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394F6" w14:textId="77777777" w:rsidR="00C75710" w:rsidRPr="00E818AB" w:rsidRDefault="00C75710" w:rsidP="00CB2429">
      <w:pPr>
        <w:tabs>
          <w:tab w:val="left" w:pos="3150"/>
        </w:tabs>
        <w:spacing w:line="360" w:lineRule="auto"/>
        <w:jc w:val="center"/>
        <w:rPr>
          <w:rFonts w:ascii="Times New Roman" w:hAnsi="Times New Roman" w:cs="Times New Roman"/>
          <w:b/>
          <w:sz w:val="24"/>
          <w:szCs w:val="24"/>
        </w:rPr>
      </w:pPr>
      <w:bookmarkStart w:id="0" w:name="_Toc14602755"/>
      <w:r w:rsidRPr="00E818AB">
        <w:rPr>
          <w:rFonts w:ascii="Times New Roman" w:hAnsi="Times New Roman" w:cs="Times New Roman"/>
          <w:b/>
          <w:sz w:val="24"/>
          <w:szCs w:val="24"/>
        </w:rPr>
        <w:t>POVERTY AND ECONOMIC GROWTH IN NIGERIA (1984-2018)</w:t>
      </w:r>
    </w:p>
    <w:p w14:paraId="4FB66002" w14:textId="77777777" w:rsidR="00E5133E" w:rsidRPr="00E818AB" w:rsidRDefault="00E5133E" w:rsidP="00CB2429">
      <w:pPr>
        <w:spacing w:line="360" w:lineRule="auto"/>
        <w:jc w:val="center"/>
        <w:rPr>
          <w:rFonts w:ascii="Times New Roman" w:hAnsi="Times New Roman" w:cs="Times New Roman"/>
          <w:b/>
          <w:sz w:val="24"/>
          <w:szCs w:val="24"/>
        </w:rPr>
      </w:pPr>
    </w:p>
    <w:p w14:paraId="3CC4442D" w14:textId="01C772FA" w:rsidR="00EF303A" w:rsidRPr="00E818AB" w:rsidRDefault="00EF303A" w:rsidP="00CB2429">
      <w:pPr>
        <w:spacing w:line="360" w:lineRule="auto"/>
        <w:jc w:val="center"/>
        <w:rPr>
          <w:rFonts w:ascii="Times New Roman" w:hAnsi="Times New Roman" w:cs="Times New Roman"/>
          <w:b/>
          <w:sz w:val="24"/>
          <w:szCs w:val="24"/>
        </w:rPr>
      </w:pPr>
    </w:p>
    <w:p w14:paraId="5B9286F5" w14:textId="77777777" w:rsidR="00E818AB" w:rsidRPr="00E818AB" w:rsidRDefault="00E818AB" w:rsidP="00CB2429">
      <w:pPr>
        <w:spacing w:line="360" w:lineRule="auto"/>
        <w:jc w:val="center"/>
        <w:rPr>
          <w:rFonts w:ascii="Times New Roman" w:hAnsi="Times New Roman" w:cs="Times New Roman"/>
          <w:b/>
          <w:sz w:val="24"/>
          <w:szCs w:val="24"/>
        </w:rPr>
      </w:pPr>
    </w:p>
    <w:p w14:paraId="50785208" w14:textId="77777777" w:rsidR="00C75710" w:rsidRPr="00E818AB" w:rsidRDefault="00C75710" w:rsidP="00CB2429">
      <w:pPr>
        <w:spacing w:line="360" w:lineRule="auto"/>
        <w:jc w:val="center"/>
        <w:rPr>
          <w:rFonts w:ascii="Times New Roman" w:hAnsi="Times New Roman" w:cs="Times New Roman"/>
          <w:b/>
          <w:sz w:val="24"/>
          <w:szCs w:val="24"/>
        </w:rPr>
      </w:pPr>
      <w:r w:rsidRPr="00E818AB">
        <w:rPr>
          <w:rFonts w:ascii="Times New Roman" w:hAnsi="Times New Roman" w:cs="Times New Roman"/>
          <w:b/>
          <w:sz w:val="24"/>
          <w:szCs w:val="24"/>
        </w:rPr>
        <w:t>NWAKUDU, UCHECHUKWU RITA</w:t>
      </w:r>
    </w:p>
    <w:p w14:paraId="32EFD506" w14:textId="77777777" w:rsidR="00C75710" w:rsidRPr="00E818AB" w:rsidRDefault="00C75710" w:rsidP="00CB2429">
      <w:pPr>
        <w:spacing w:line="360" w:lineRule="auto"/>
        <w:jc w:val="center"/>
        <w:rPr>
          <w:rFonts w:ascii="Times New Roman" w:hAnsi="Times New Roman" w:cs="Times New Roman"/>
          <w:b/>
          <w:sz w:val="24"/>
          <w:szCs w:val="24"/>
        </w:rPr>
      </w:pPr>
      <w:r w:rsidRPr="00E818AB">
        <w:rPr>
          <w:rFonts w:ascii="Times New Roman" w:hAnsi="Times New Roman" w:cs="Times New Roman"/>
          <w:b/>
          <w:sz w:val="24"/>
          <w:szCs w:val="24"/>
        </w:rPr>
        <w:t>MATRIC NO: 15020301007</w:t>
      </w:r>
    </w:p>
    <w:p w14:paraId="35CC1209" w14:textId="1F50504E" w:rsidR="00C75710" w:rsidRPr="00E818AB" w:rsidRDefault="00C75710" w:rsidP="00CB2429">
      <w:pPr>
        <w:spacing w:line="360" w:lineRule="auto"/>
        <w:ind w:left="0" w:firstLine="0"/>
        <w:rPr>
          <w:rFonts w:ascii="Times New Roman" w:hAnsi="Times New Roman" w:cs="Times New Roman"/>
          <w:b/>
          <w:sz w:val="24"/>
          <w:szCs w:val="24"/>
        </w:rPr>
      </w:pPr>
    </w:p>
    <w:p w14:paraId="67258F02" w14:textId="26EC354A" w:rsidR="00E818AB" w:rsidRPr="00E818AB" w:rsidRDefault="00E818AB" w:rsidP="00CB2429">
      <w:pPr>
        <w:spacing w:line="360" w:lineRule="auto"/>
        <w:ind w:left="0" w:firstLine="0"/>
        <w:rPr>
          <w:rFonts w:ascii="Times New Roman" w:hAnsi="Times New Roman" w:cs="Times New Roman"/>
          <w:b/>
          <w:sz w:val="24"/>
          <w:szCs w:val="24"/>
        </w:rPr>
      </w:pPr>
    </w:p>
    <w:p w14:paraId="4EC5317F" w14:textId="77777777" w:rsidR="00E818AB" w:rsidRPr="00E818AB" w:rsidRDefault="00E818AB" w:rsidP="00CB2429">
      <w:pPr>
        <w:spacing w:line="360" w:lineRule="auto"/>
        <w:ind w:left="0" w:firstLine="0"/>
        <w:rPr>
          <w:rFonts w:ascii="Times New Roman" w:hAnsi="Times New Roman" w:cs="Times New Roman"/>
          <w:b/>
          <w:sz w:val="24"/>
          <w:szCs w:val="24"/>
        </w:rPr>
      </w:pPr>
    </w:p>
    <w:p w14:paraId="70DCA85A" w14:textId="7E08B843" w:rsidR="00C75710" w:rsidRPr="00E818AB" w:rsidRDefault="00C75710" w:rsidP="00CB2429">
      <w:pPr>
        <w:spacing w:line="360" w:lineRule="auto"/>
        <w:ind w:left="0" w:firstLine="0"/>
        <w:rPr>
          <w:rFonts w:ascii="Times New Roman" w:hAnsi="Times New Roman" w:cs="Times New Roman"/>
          <w:b/>
          <w:sz w:val="24"/>
          <w:szCs w:val="24"/>
        </w:rPr>
      </w:pPr>
    </w:p>
    <w:p w14:paraId="2F91EE75" w14:textId="77777777" w:rsidR="00E818AB" w:rsidRPr="00E818AB" w:rsidRDefault="00E818AB" w:rsidP="00CB2429">
      <w:pPr>
        <w:spacing w:line="360" w:lineRule="auto"/>
        <w:ind w:left="0" w:firstLine="0"/>
        <w:rPr>
          <w:rFonts w:ascii="Times New Roman" w:hAnsi="Times New Roman" w:cs="Times New Roman"/>
          <w:b/>
          <w:sz w:val="24"/>
          <w:szCs w:val="24"/>
        </w:rPr>
      </w:pPr>
    </w:p>
    <w:p w14:paraId="5C3370AA" w14:textId="77777777" w:rsidR="002B3C4A" w:rsidRPr="00E818AB" w:rsidRDefault="003246A2" w:rsidP="00CB2429">
      <w:pPr>
        <w:spacing w:line="360" w:lineRule="auto"/>
        <w:ind w:hanging="101"/>
        <w:jc w:val="center"/>
        <w:rPr>
          <w:rFonts w:ascii="Times New Roman" w:hAnsi="Times New Roman" w:cs="Times New Roman"/>
          <w:b/>
          <w:sz w:val="24"/>
          <w:szCs w:val="24"/>
        </w:rPr>
      </w:pPr>
      <w:r w:rsidRPr="00E818AB">
        <w:rPr>
          <w:rFonts w:ascii="Times New Roman" w:hAnsi="Times New Roman" w:cs="Times New Roman"/>
          <w:b/>
          <w:sz w:val="24"/>
          <w:szCs w:val="24"/>
        </w:rPr>
        <w:t xml:space="preserve">BEING </w:t>
      </w:r>
      <w:r w:rsidR="00C75710" w:rsidRPr="00E818AB">
        <w:rPr>
          <w:rFonts w:ascii="Times New Roman" w:hAnsi="Times New Roman" w:cs="Times New Roman"/>
          <w:b/>
          <w:sz w:val="24"/>
          <w:szCs w:val="24"/>
        </w:rPr>
        <w:t xml:space="preserve">A PROJECT SUBMITTED TO THE DEPARTMENT OF ECONOMICS, </w:t>
      </w:r>
      <w:r w:rsidR="00553967" w:rsidRPr="00E818AB">
        <w:rPr>
          <w:rFonts w:ascii="Times New Roman" w:hAnsi="Times New Roman" w:cs="Times New Roman"/>
          <w:b/>
          <w:sz w:val="24"/>
          <w:szCs w:val="24"/>
        </w:rPr>
        <w:t xml:space="preserve">COLLEGE OF HUMANITIES MANAGEMNT AND SOCIAL SCIENCES, </w:t>
      </w:r>
      <w:r w:rsidR="00C75710" w:rsidRPr="00E818AB">
        <w:rPr>
          <w:rFonts w:ascii="Times New Roman" w:hAnsi="Times New Roman" w:cs="Times New Roman"/>
          <w:b/>
          <w:sz w:val="24"/>
          <w:szCs w:val="24"/>
        </w:rPr>
        <w:t xml:space="preserve">MOUNTAIN TOP UNIVERSITY </w:t>
      </w:r>
    </w:p>
    <w:p w14:paraId="1ABEE4DB" w14:textId="77777777" w:rsidR="002B3C4A" w:rsidRPr="00E818AB" w:rsidRDefault="002B3C4A" w:rsidP="00E818AB">
      <w:pPr>
        <w:spacing w:line="360" w:lineRule="auto"/>
        <w:ind w:left="0" w:firstLine="0"/>
        <w:rPr>
          <w:rFonts w:ascii="Times New Roman" w:hAnsi="Times New Roman" w:cs="Times New Roman"/>
          <w:b/>
          <w:sz w:val="24"/>
          <w:szCs w:val="24"/>
        </w:rPr>
      </w:pPr>
    </w:p>
    <w:p w14:paraId="285E573D" w14:textId="77777777" w:rsidR="002B3C4A" w:rsidRPr="00E818AB" w:rsidRDefault="002B3C4A" w:rsidP="00CB2429">
      <w:pPr>
        <w:spacing w:line="360" w:lineRule="auto"/>
        <w:ind w:hanging="101"/>
        <w:jc w:val="center"/>
        <w:rPr>
          <w:rFonts w:ascii="Times New Roman" w:hAnsi="Times New Roman" w:cs="Times New Roman"/>
          <w:b/>
          <w:sz w:val="24"/>
          <w:szCs w:val="24"/>
        </w:rPr>
      </w:pPr>
    </w:p>
    <w:p w14:paraId="4645830C" w14:textId="77777777" w:rsidR="00C75710" w:rsidRPr="00E818AB" w:rsidRDefault="00C75710" w:rsidP="00CB2429">
      <w:pPr>
        <w:spacing w:line="360" w:lineRule="auto"/>
        <w:ind w:hanging="101"/>
        <w:jc w:val="center"/>
        <w:rPr>
          <w:rFonts w:ascii="Times New Roman" w:hAnsi="Times New Roman" w:cs="Times New Roman"/>
          <w:b/>
          <w:sz w:val="24"/>
          <w:szCs w:val="24"/>
        </w:rPr>
      </w:pPr>
      <w:r w:rsidRPr="00E818AB">
        <w:rPr>
          <w:rFonts w:ascii="Times New Roman" w:hAnsi="Times New Roman" w:cs="Times New Roman"/>
          <w:b/>
          <w:sz w:val="24"/>
          <w:szCs w:val="24"/>
        </w:rPr>
        <w:t xml:space="preserve">IN PARTIAL FULFILLMENT OF THE REQUIREMENTS FOR THE </w:t>
      </w:r>
      <w:r w:rsidR="00553967" w:rsidRPr="00E818AB">
        <w:rPr>
          <w:rFonts w:ascii="Times New Roman" w:hAnsi="Times New Roman" w:cs="Times New Roman"/>
          <w:b/>
          <w:sz w:val="24"/>
          <w:szCs w:val="24"/>
        </w:rPr>
        <w:t>AWARD OF</w:t>
      </w:r>
      <w:r w:rsidRPr="00E818AB">
        <w:rPr>
          <w:rFonts w:ascii="Times New Roman" w:hAnsi="Times New Roman" w:cs="Times New Roman"/>
          <w:b/>
          <w:sz w:val="24"/>
          <w:szCs w:val="24"/>
        </w:rPr>
        <w:t xml:space="preserve"> BACHELOR</w:t>
      </w:r>
      <w:r w:rsidR="009459D7" w:rsidRPr="00E818AB">
        <w:rPr>
          <w:rFonts w:ascii="Times New Roman" w:hAnsi="Times New Roman" w:cs="Times New Roman"/>
          <w:b/>
          <w:sz w:val="24"/>
          <w:szCs w:val="24"/>
        </w:rPr>
        <w:t>S</w:t>
      </w:r>
      <w:r w:rsidRPr="00E818AB">
        <w:rPr>
          <w:rFonts w:ascii="Times New Roman" w:hAnsi="Times New Roman" w:cs="Times New Roman"/>
          <w:b/>
          <w:sz w:val="24"/>
          <w:szCs w:val="24"/>
        </w:rPr>
        <w:t xml:space="preserve"> </w:t>
      </w:r>
      <w:r w:rsidR="00697E6A" w:rsidRPr="00E818AB">
        <w:rPr>
          <w:rFonts w:ascii="Times New Roman" w:hAnsi="Times New Roman" w:cs="Times New Roman"/>
          <w:b/>
          <w:sz w:val="24"/>
          <w:szCs w:val="24"/>
        </w:rPr>
        <w:t>DEGREE</w:t>
      </w:r>
      <w:r w:rsidRPr="00E818AB">
        <w:rPr>
          <w:rFonts w:ascii="Times New Roman" w:hAnsi="Times New Roman" w:cs="Times New Roman"/>
          <w:b/>
          <w:sz w:val="24"/>
          <w:szCs w:val="24"/>
        </w:rPr>
        <w:t xml:space="preserve"> IN ECONOMICS</w:t>
      </w:r>
    </w:p>
    <w:p w14:paraId="73C12C90" w14:textId="77777777" w:rsidR="00C75710" w:rsidRPr="00E818AB" w:rsidRDefault="00C75710" w:rsidP="00CB2429">
      <w:pPr>
        <w:spacing w:line="360" w:lineRule="auto"/>
        <w:jc w:val="center"/>
        <w:rPr>
          <w:rFonts w:ascii="Times New Roman" w:hAnsi="Times New Roman" w:cs="Times New Roman"/>
          <w:b/>
          <w:sz w:val="24"/>
          <w:szCs w:val="24"/>
        </w:rPr>
      </w:pPr>
    </w:p>
    <w:p w14:paraId="54D77BE9" w14:textId="77777777" w:rsidR="00C75710" w:rsidRPr="00E818AB" w:rsidRDefault="00C75710" w:rsidP="00CB2429">
      <w:pPr>
        <w:spacing w:line="360" w:lineRule="auto"/>
        <w:ind w:left="0" w:firstLine="0"/>
        <w:rPr>
          <w:rFonts w:ascii="Times New Roman" w:hAnsi="Times New Roman" w:cs="Times New Roman"/>
          <w:b/>
          <w:sz w:val="24"/>
          <w:szCs w:val="24"/>
        </w:rPr>
      </w:pPr>
    </w:p>
    <w:p w14:paraId="69B96D30" w14:textId="77777777" w:rsidR="00C75710" w:rsidRPr="00E818AB" w:rsidRDefault="00C75710" w:rsidP="00876DD5">
      <w:pPr>
        <w:jc w:val="center"/>
        <w:rPr>
          <w:rFonts w:ascii="Times New Roman" w:hAnsi="Times New Roman" w:cs="Times New Roman"/>
          <w:b/>
          <w:sz w:val="24"/>
          <w:szCs w:val="24"/>
        </w:rPr>
      </w:pPr>
    </w:p>
    <w:p w14:paraId="099EB896" w14:textId="77777777" w:rsidR="00CB2429" w:rsidRPr="00E818AB" w:rsidRDefault="00C75710" w:rsidP="00A91D9C">
      <w:pPr>
        <w:jc w:val="center"/>
        <w:rPr>
          <w:rFonts w:ascii="Times New Roman" w:hAnsi="Times New Roman" w:cs="Times New Roman"/>
          <w:b/>
          <w:sz w:val="24"/>
          <w:szCs w:val="24"/>
        </w:rPr>
      </w:pPr>
      <w:r w:rsidRPr="00E818AB">
        <w:rPr>
          <w:rFonts w:ascii="Times New Roman" w:hAnsi="Times New Roman" w:cs="Times New Roman"/>
          <w:b/>
          <w:sz w:val="24"/>
          <w:szCs w:val="24"/>
        </w:rPr>
        <w:t>JULY, 2019</w:t>
      </w:r>
      <w:bookmarkEnd w:id="0"/>
      <w:r w:rsidR="007F51B6" w:rsidRPr="00E818AB">
        <w:rPr>
          <w:rFonts w:ascii="Times New Roman" w:hAnsi="Times New Roman" w:cs="Times New Roman"/>
          <w:b/>
          <w:sz w:val="24"/>
          <w:szCs w:val="24"/>
        </w:rPr>
        <w:t>.</w:t>
      </w:r>
    </w:p>
    <w:p w14:paraId="332F0BFE" w14:textId="77777777" w:rsidR="003330BB" w:rsidRPr="00E818AB" w:rsidRDefault="007D406D" w:rsidP="00B5777E">
      <w:pPr>
        <w:spacing w:line="360" w:lineRule="auto"/>
        <w:ind w:left="180" w:firstLine="540"/>
        <w:jc w:val="center"/>
        <w:rPr>
          <w:rFonts w:ascii="Times New Roman" w:hAnsi="Times New Roman" w:cs="Times New Roman"/>
          <w:b/>
          <w:sz w:val="24"/>
          <w:szCs w:val="24"/>
        </w:rPr>
      </w:pPr>
      <w:r w:rsidRPr="00E818AB">
        <w:rPr>
          <w:rFonts w:ascii="Times New Roman" w:hAnsi="Times New Roman" w:cs="Times New Roman"/>
          <w:b/>
          <w:sz w:val="24"/>
          <w:szCs w:val="24"/>
        </w:rPr>
        <w:lastRenderedPageBreak/>
        <w:t>CERTIFICATION</w:t>
      </w:r>
    </w:p>
    <w:p w14:paraId="2EEBCFF0" w14:textId="77777777" w:rsidR="007D406D" w:rsidRPr="00E818AB" w:rsidRDefault="007D406D" w:rsidP="00024C1B">
      <w:pPr>
        <w:spacing w:line="360" w:lineRule="auto"/>
        <w:ind w:left="180" w:firstLine="540"/>
        <w:rPr>
          <w:rFonts w:ascii="Times New Roman" w:hAnsi="Times New Roman" w:cs="Times New Roman"/>
          <w:sz w:val="24"/>
          <w:szCs w:val="24"/>
        </w:rPr>
      </w:pPr>
      <w:r w:rsidRPr="00E818AB">
        <w:rPr>
          <w:rFonts w:ascii="Times New Roman" w:hAnsi="Times New Roman" w:cs="Times New Roman"/>
          <w:sz w:val="24"/>
          <w:szCs w:val="24"/>
        </w:rPr>
        <w:t xml:space="preserve"> This is to certify that this work was carried out by </w:t>
      </w:r>
      <w:proofErr w:type="spellStart"/>
      <w:r w:rsidRPr="00E818AB">
        <w:rPr>
          <w:rFonts w:ascii="Times New Roman" w:hAnsi="Times New Roman" w:cs="Times New Roman"/>
          <w:sz w:val="24"/>
          <w:szCs w:val="24"/>
        </w:rPr>
        <w:t>Nwakudu</w:t>
      </w:r>
      <w:proofErr w:type="spellEnd"/>
      <w:r w:rsidRPr="00E818AB">
        <w:rPr>
          <w:rFonts w:ascii="Times New Roman" w:hAnsi="Times New Roman" w:cs="Times New Roman"/>
          <w:sz w:val="24"/>
          <w:szCs w:val="24"/>
        </w:rPr>
        <w:t xml:space="preserve"> Uchechukwu Rita (15020301007) at the Department of Economics Mountain Top U</w:t>
      </w:r>
      <w:r w:rsidR="000D75E8" w:rsidRPr="00E818AB">
        <w:rPr>
          <w:rFonts w:ascii="Times New Roman" w:hAnsi="Times New Roman" w:cs="Times New Roman"/>
          <w:sz w:val="24"/>
          <w:szCs w:val="24"/>
        </w:rPr>
        <w:t>niversity, Ogun State Nigeria u</w:t>
      </w:r>
      <w:r w:rsidRPr="00E818AB">
        <w:rPr>
          <w:rFonts w:ascii="Times New Roman" w:hAnsi="Times New Roman" w:cs="Times New Roman"/>
          <w:sz w:val="24"/>
          <w:szCs w:val="24"/>
        </w:rPr>
        <w:t xml:space="preserve">nder my supervision. </w:t>
      </w:r>
    </w:p>
    <w:p w14:paraId="2794FAAA" w14:textId="77777777" w:rsidR="006C5716" w:rsidRPr="00E818AB" w:rsidRDefault="006C5716" w:rsidP="006C5716">
      <w:pPr>
        <w:ind w:left="180" w:firstLine="540"/>
        <w:rPr>
          <w:rFonts w:ascii="Times New Roman" w:hAnsi="Times New Roman" w:cs="Times New Roman"/>
          <w:sz w:val="24"/>
          <w:szCs w:val="24"/>
        </w:rPr>
      </w:pPr>
    </w:p>
    <w:p w14:paraId="19610262" w14:textId="77777777" w:rsidR="006C5716" w:rsidRPr="00E818AB" w:rsidRDefault="006C5716" w:rsidP="006C5716">
      <w:pPr>
        <w:ind w:left="180" w:firstLine="540"/>
        <w:rPr>
          <w:rFonts w:ascii="Times New Roman" w:hAnsi="Times New Roman" w:cs="Times New Roman"/>
          <w:sz w:val="24"/>
          <w:szCs w:val="24"/>
        </w:rPr>
      </w:pPr>
    </w:p>
    <w:p w14:paraId="39A52D0A" w14:textId="77777777" w:rsidR="00880E4A" w:rsidRPr="00E818AB" w:rsidRDefault="00880E4A" w:rsidP="006C5716">
      <w:pPr>
        <w:ind w:left="180" w:firstLine="540"/>
        <w:rPr>
          <w:rFonts w:ascii="Times New Roman" w:hAnsi="Times New Roman" w:cs="Times New Roman"/>
          <w:sz w:val="24"/>
          <w:szCs w:val="24"/>
        </w:rPr>
      </w:pPr>
    </w:p>
    <w:p w14:paraId="10BD9E65" w14:textId="77777777" w:rsidR="006C5716" w:rsidRPr="00E818AB" w:rsidRDefault="006C5716" w:rsidP="006C5716">
      <w:pPr>
        <w:ind w:left="180" w:firstLine="540"/>
        <w:rPr>
          <w:rFonts w:ascii="Times New Roman" w:hAnsi="Times New Roman" w:cs="Times New Roman"/>
          <w:sz w:val="24"/>
          <w:szCs w:val="24"/>
        </w:rPr>
      </w:pPr>
    </w:p>
    <w:p w14:paraId="5572404A" w14:textId="77777777" w:rsidR="00880E4A" w:rsidRPr="00E818AB" w:rsidRDefault="00880E4A" w:rsidP="006C5716">
      <w:pPr>
        <w:ind w:left="180" w:firstLine="540"/>
        <w:rPr>
          <w:rFonts w:ascii="Times New Roman" w:hAnsi="Times New Roman" w:cs="Times New Roman"/>
          <w:sz w:val="24"/>
          <w:szCs w:val="24"/>
        </w:rPr>
      </w:pPr>
    </w:p>
    <w:p w14:paraId="1B19282F" w14:textId="77777777" w:rsidR="00CB5133" w:rsidRPr="00E818AB" w:rsidRDefault="00CB5133" w:rsidP="006C5716">
      <w:pPr>
        <w:ind w:left="180" w:firstLine="540"/>
        <w:rPr>
          <w:rFonts w:ascii="Times New Roman" w:hAnsi="Times New Roman" w:cs="Times New Roman"/>
          <w:sz w:val="24"/>
          <w:szCs w:val="24"/>
        </w:rPr>
      </w:pPr>
    </w:p>
    <w:p w14:paraId="2F2749A0" w14:textId="77777777" w:rsidR="0071695C" w:rsidRPr="00E818AB" w:rsidRDefault="00373C5F" w:rsidP="0071695C">
      <w:pPr>
        <w:spacing w:line="240" w:lineRule="auto"/>
        <w:ind w:left="180" w:firstLine="540"/>
        <w:jc w:val="left"/>
        <w:rPr>
          <w:rFonts w:ascii="Times New Roman" w:hAnsi="Times New Roman" w:cs="Times New Roman"/>
          <w:sz w:val="24"/>
          <w:szCs w:val="24"/>
        </w:rPr>
      </w:pPr>
      <w:r w:rsidRPr="00E818AB">
        <w:rPr>
          <w:rFonts w:ascii="Times New Roman" w:hAnsi="Times New Roman" w:cs="Times New Roman"/>
          <w:sz w:val="24"/>
          <w:szCs w:val="24"/>
        </w:rPr>
        <w:t xml:space="preserve">Name of Supervisor: </w:t>
      </w:r>
      <w:r w:rsidR="003330BB" w:rsidRPr="00E818AB">
        <w:rPr>
          <w:rFonts w:ascii="Times New Roman" w:hAnsi="Times New Roman" w:cs="Times New Roman"/>
          <w:sz w:val="24"/>
          <w:szCs w:val="24"/>
        </w:rPr>
        <w:t>Dr. Ologundudu</w:t>
      </w:r>
      <w:r w:rsidRPr="00E818AB">
        <w:rPr>
          <w:rFonts w:ascii="Times New Roman" w:hAnsi="Times New Roman" w:cs="Times New Roman"/>
          <w:sz w:val="24"/>
          <w:szCs w:val="24"/>
        </w:rPr>
        <w:t xml:space="preserve"> </w:t>
      </w:r>
      <w:proofErr w:type="spellStart"/>
      <w:r w:rsidRPr="00E818AB">
        <w:rPr>
          <w:rFonts w:ascii="Times New Roman" w:hAnsi="Times New Roman" w:cs="Times New Roman"/>
          <w:sz w:val="24"/>
          <w:szCs w:val="24"/>
        </w:rPr>
        <w:t>Mojeed</w:t>
      </w:r>
      <w:proofErr w:type="spellEnd"/>
      <w:r w:rsidRPr="00E818AB">
        <w:rPr>
          <w:rFonts w:ascii="Times New Roman" w:hAnsi="Times New Roman" w:cs="Times New Roman"/>
          <w:sz w:val="24"/>
          <w:szCs w:val="24"/>
        </w:rPr>
        <w:t xml:space="preserve"> M</w:t>
      </w:r>
    </w:p>
    <w:p w14:paraId="11403B98" w14:textId="77777777" w:rsidR="00373C5F" w:rsidRPr="00E818AB" w:rsidRDefault="003330BB" w:rsidP="003330BB">
      <w:pPr>
        <w:spacing w:line="240" w:lineRule="auto"/>
        <w:ind w:left="180" w:firstLine="540"/>
        <w:jc w:val="left"/>
        <w:rPr>
          <w:rFonts w:ascii="Times New Roman" w:hAnsi="Times New Roman" w:cs="Times New Roman"/>
          <w:sz w:val="24"/>
          <w:szCs w:val="24"/>
        </w:rPr>
      </w:pPr>
      <w:r w:rsidRPr="00E818AB">
        <w:rPr>
          <w:rFonts w:ascii="Times New Roman" w:hAnsi="Times New Roman" w:cs="Times New Roman"/>
          <w:sz w:val="24"/>
          <w:szCs w:val="24"/>
        </w:rPr>
        <w:t xml:space="preserve">Signature &amp; Date </w:t>
      </w:r>
      <w:r w:rsidR="006C5716" w:rsidRPr="00E818AB">
        <w:rPr>
          <w:rFonts w:ascii="Times New Roman" w:hAnsi="Times New Roman" w:cs="Times New Roman"/>
          <w:sz w:val="24"/>
          <w:szCs w:val="24"/>
        </w:rPr>
        <w:t xml:space="preserve">-------------------------------------   </w:t>
      </w:r>
    </w:p>
    <w:p w14:paraId="683B0019" w14:textId="77777777" w:rsidR="00373C5F" w:rsidRPr="00E818AB" w:rsidRDefault="00373C5F" w:rsidP="003330BB">
      <w:pPr>
        <w:spacing w:line="240" w:lineRule="auto"/>
        <w:ind w:left="180" w:firstLine="540"/>
        <w:jc w:val="left"/>
        <w:rPr>
          <w:rFonts w:ascii="Times New Roman" w:hAnsi="Times New Roman" w:cs="Times New Roman"/>
          <w:sz w:val="24"/>
          <w:szCs w:val="24"/>
        </w:rPr>
      </w:pPr>
    </w:p>
    <w:p w14:paraId="3A7F9CAB" w14:textId="77777777" w:rsidR="00373C5F" w:rsidRPr="00E818AB" w:rsidRDefault="00373C5F" w:rsidP="003330BB">
      <w:pPr>
        <w:spacing w:line="240" w:lineRule="auto"/>
        <w:ind w:left="180" w:firstLine="540"/>
        <w:jc w:val="left"/>
        <w:rPr>
          <w:rFonts w:ascii="Times New Roman" w:hAnsi="Times New Roman" w:cs="Times New Roman"/>
          <w:sz w:val="24"/>
          <w:szCs w:val="24"/>
        </w:rPr>
      </w:pPr>
    </w:p>
    <w:p w14:paraId="4CAA20F1" w14:textId="77777777" w:rsidR="00373C5F" w:rsidRPr="00E818AB" w:rsidRDefault="00373C5F" w:rsidP="003330BB">
      <w:pPr>
        <w:spacing w:line="240" w:lineRule="auto"/>
        <w:ind w:left="180" w:firstLine="540"/>
        <w:jc w:val="left"/>
        <w:rPr>
          <w:rFonts w:ascii="Times New Roman" w:hAnsi="Times New Roman" w:cs="Times New Roman"/>
          <w:sz w:val="24"/>
          <w:szCs w:val="24"/>
        </w:rPr>
      </w:pPr>
      <w:r w:rsidRPr="00E818AB">
        <w:rPr>
          <w:rFonts w:ascii="Times New Roman" w:hAnsi="Times New Roman" w:cs="Times New Roman"/>
          <w:sz w:val="24"/>
          <w:szCs w:val="24"/>
        </w:rPr>
        <w:t>Name of H.O.D</w:t>
      </w:r>
      <w:r w:rsidR="00B87212" w:rsidRPr="00E818AB">
        <w:rPr>
          <w:rFonts w:ascii="Times New Roman" w:hAnsi="Times New Roman" w:cs="Times New Roman"/>
          <w:sz w:val="24"/>
          <w:szCs w:val="24"/>
        </w:rPr>
        <w:t>:</w:t>
      </w:r>
      <w:r w:rsidRPr="00E818AB">
        <w:rPr>
          <w:rFonts w:ascii="Times New Roman" w:hAnsi="Times New Roman" w:cs="Times New Roman"/>
          <w:sz w:val="24"/>
          <w:szCs w:val="24"/>
        </w:rPr>
        <w:t xml:space="preserve"> Dr. Ologundudu </w:t>
      </w:r>
      <w:proofErr w:type="spellStart"/>
      <w:r w:rsidRPr="00E818AB">
        <w:rPr>
          <w:rFonts w:ascii="Times New Roman" w:hAnsi="Times New Roman" w:cs="Times New Roman"/>
          <w:sz w:val="24"/>
          <w:szCs w:val="24"/>
        </w:rPr>
        <w:t>Mojeed</w:t>
      </w:r>
      <w:proofErr w:type="spellEnd"/>
      <w:r w:rsidRPr="00E818AB">
        <w:rPr>
          <w:rFonts w:ascii="Times New Roman" w:hAnsi="Times New Roman" w:cs="Times New Roman"/>
          <w:sz w:val="24"/>
          <w:szCs w:val="24"/>
        </w:rPr>
        <w:t xml:space="preserve"> M</w:t>
      </w:r>
      <w:r w:rsidR="006C5716" w:rsidRPr="00E818AB">
        <w:rPr>
          <w:rFonts w:ascii="Times New Roman" w:hAnsi="Times New Roman" w:cs="Times New Roman"/>
          <w:sz w:val="24"/>
          <w:szCs w:val="24"/>
        </w:rPr>
        <w:t xml:space="preserve">    </w:t>
      </w:r>
    </w:p>
    <w:p w14:paraId="35BE88B4" w14:textId="77777777" w:rsidR="00373C5F" w:rsidRPr="00E818AB" w:rsidRDefault="00373C5F" w:rsidP="00373C5F">
      <w:pPr>
        <w:spacing w:line="240" w:lineRule="auto"/>
        <w:ind w:left="180" w:firstLine="540"/>
        <w:jc w:val="left"/>
        <w:rPr>
          <w:rFonts w:ascii="Times New Roman" w:hAnsi="Times New Roman" w:cs="Times New Roman"/>
          <w:sz w:val="24"/>
          <w:szCs w:val="24"/>
        </w:rPr>
      </w:pPr>
      <w:r w:rsidRPr="00E818AB">
        <w:rPr>
          <w:rFonts w:ascii="Times New Roman" w:hAnsi="Times New Roman" w:cs="Times New Roman"/>
          <w:sz w:val="24"/>
          <w:szCs w:val="24"/>
        </w:rPr>
        <w:t xml:space="preserve">Signature &amp; Date -------------------------------------   </w:t>
      </w:r>
    </w:p>
    <w:p w14:paraId="698F4258" w14:textId="77777777" w:rsidR="00373C5F" w:rsidRPr="00E818AB" w:rsidRDefault="00373C5F" w:rsidP="00373C5F">
      <w:pPr>
        <w:spacing w:line="240" w:lineRule="auto"/>
        <w:ind w:left="180" w:firstLine="540"/>
        <w:jc w:val="left"/>
        <w:rPr>
          <w:rFonts w:ascii="Times New Roman" w:hAnsi="Times New Roman" w:cs="Times New Roman"/>
          <w:sz w:val="24"/>
          <w:szCs w:val="24"/>
        </w:rPr>
      </w:pPr>
    </w:p>
    <w:p w14:paraId="37F12BD2" w14:textId="77777777" w:rsidR="003330BB" w:rsidRPr="00E818AB" w:rsidRDefault="006C5716" w:rsidP="003330BB">
      <w:pPr>
        <w:spacing w:line="240" w:lineRule="auto"/>
        <w:ind w:left="180" w:firstLine="540"/>
        <w:jc w:val="left"/>
        <w:rPr>
          <w:rFonts w:ascii="Times New Roman" w:hAnsi="Times New Roman" w:cs="Times New Roman"/>
          <w:sz w:val="24"/>
          <w:szCs w:val="24"/>
        </w:rPr>
      </w:pPr>
      <w:r w:rsidRPr="00E818AB">
        <w:rPr>
          <w:rFonts w:ascii="Times New Roman" w:hAnsi="Times New Roman" w:cs="Times New Roman"/>
          <w:sz w:val="24"/>
          <w:szCs w:val="24"/>
        </w:rPr>
        <w:t xml:space="preserve">                                          </w:t>
      </w:r>
      <w:r w:rsidR="003330BB" w:rsidRPr="00E818AB">
        <w:rPr>
          <w:rFonts w:ascii="Times New Roman" w:hAnsi="Times New Roman" w:cs="Times New Roman"/>
          <w:sz w:val="24"/>
          <w:szCs w:val="24"/>
        </w:rPr>
        <w:t xml:space="preserve">    </w:t>
      </w:r>
      <w:r w:rsidRPr="00E818AB">
        <w:rPr>
          <w:rFonts w:ascii="Times New Roman" w:hAnsi="Times New Roman" w:cs="Times New Roman"/>
          <w:sz w:val="24"/>
          <w:szCs w:val="24"/>
        </w:rPr>
        <w:tab/>
      </w:r>
    </w:p>
    <w:p w14:paraId="3A2AE8D0" w14:textId="77777777" w:rsidR="006C5716" w:rsidRPr="00E818AB" w:rsidRDefault="006C5716" w:rsidP="00BD35AE">
      <w:pPr>
        <w:spacing w:line="240" w:lineRule="auto"/>
        <w:ind w:left="0" w:firstLine="0"/>
        <w:rPr>
          <w:rFonts w:ascii="Times New Roman" w:hAnsi="Times New Roman" w:cs="Times New Roman"/>
          <w:sz w:val="24"/>
          <w:szCs w:val="24"/>
        </w:rPr>
      </w:pPr>
    </w:p>
    <w:p w14:paraId="1B323F05" w14:textId="77777777" w:rsidR="005A09BC" w:rsidRPr="00E818AB" w:rsidRDefault="005A09BC" w:rsidP="002470A4">
      <w:pPr>
        <w:pStyle w:val="Heading1"/>
        <w:spacing w:line="240" w:lineRule="auto"/>
        <w:ind w:left="0" w:firstLine="0"/>
        <w:rPr>
          <w:rFonts w:ascii="Times New Roman" w:hAnsi="Times New Roman" w:cs="Times New Roman"/>
          <w:color w:val="auto"/>
          <w:sz w:val="24"/>
          <w:szCs w:val="24"/>
        </w:rPr>
      </w:pPr>
      <w:bookmarkStart w:id="1" w:name="_Toc14602758"/>
      <w:bookmarkStart w:id="2" w:name="_Toc15027896"/>
    </w:p>
    <w:p w14:paraId="71A852EB" w14:textId="77777777" w:rsidR="002470A4" w:rsidRPr="00E818AB" w:rsidRDefault="002470A4" w:rsidP="002470A4">
      <w:pPr>
        <w:pStyle w:val="Heading1"/>
        <w:spacing w:line="240" w:lineRule="auto"/>
        <w:ind w:left="0" w:firstLine="0"/>
        <w:rPr>
          <w:rFonts w:ascii="Times New Roman" w:hAnsi="Times New Roman" w:cs="Times New Roman"/>
          <w:color w:val="auto"/>
          <w:sz w:val="24"/>
          <w:szCs w:val="24"/>
        </w:rPr>
      </w:pPr>
    </w:p>
    <w:p w14:paraId="6181F2BC" w14:textId="77777777" w:rsidR="002470A4" w:rsidRPr="00E818AB" w:rsidRDefault="002470A4" w:rsidP="002470A4">
      <w:pPr>
        <w:rPr>
          <w:rFonts w:ascii="Times New Roman" w:hAnsi="Times New Roman" w:cs="Times New Roman"/>
          <w:sz w:val="24"/>
          <w:szCs w:val="24"/>
        </w:rPr>
      </w:pPr>
    </w:p>
    <w:p w14:paraId="514A0FC1" w14:textId="77777777" w:rsidR="006C5716" w:rsidRPr="00E818AB" w:rsidRDefault="006C5716" w:rsidP="007B158B">
      <w:pPr>
        <w:pStyle w:val="Heading1"/>
        <w:ind w:left="720"/>
        <w:jc w:val="center"/>
        <w:rPr>
          <w:rFonts w:ascii="Times New Roman" w:hAnsi="Times New Roman" w:cs="Times New Roman"/>
          <w:color w:val="auto"/>
          <w:sz w:val="24"/>
          <w:szCs w:val="24"/>
        </w:rPr>
      </w:pPr>
      <w:r w:rsidRPr="00E818AB">
        <w:rPr>
          <w:rFonts w:ascii="Times New Roman" w:hAnsi="Times New Roman" w:cs="Times New Roman"/>
          <w:color w:val="auto"/>
          <w:sz w:val="24"/>
          <w:szCs w:val="24"/>
        </w:rPr>
        <w:lastRenderedPageBreak/>
        <w:t>DEDICATION</w:t>
      </w:r>
      <w:bookmarkEnd w:id="1"/>
      <w:bookmarkEnd w:id="2"/>
    </w:p>
    <w:p w14:paraId="214B49D0" w14:textId="77777777" w:rsidR="006C5716" w:rsidRPr="00E818AB" w:rsidRDefault="006C5716" w:rsidP="007B158B">
      <w:pPr>
        <w:ind w:left="180" w:firstLine="540"/>
        <w:rPr>
          <w:rFonts w:ascii="Times New Roman" w:hAnsi="Times New Roman" w:cs="Times New Roman"/>
          <w:sz w:val="24"/>
          <w:szCs w:val="24"/>
        </w:rPr>
      </w:pPr>
      <w:r w:rsidRPr="00E818AB">
        <w:rPr>
          <w:rFonts w:ascii="Times New Roman" w:hAnsi="Times New Roman" w:cs="Times New Roman"/>
          <w:sz w:val="24"/>
          <w:szCs w:val="24"/>
        </w:rPr>
        <w:t>With much gratitude, love, humility and absolute submission to the Almighty God, I dedicate this project to the Triune-God-head: - God the father, God the son and God the Holy Spirit, who is the owner of my life, my greatest Counselor, who directed my footsteps in Mountain Top University. To them be the glory, hon</w:t>
      </w:r>
      <w:r w:rsidR="007B158B" w:rsidRPr="00E818AB">
        <w:rPr>
          <w:rFonts w:ascii="Times New Roman" w:hAnsi="Times New Roman" w:cs="Times New Roman"/>
          <w:sz w:val="24"/>
          <w:szCs w:val="24"/>
        </w:rPr>
        <w:t>or and adoration in Jesus’ name.</w:t>
      </w:r>
    </w:p>
    <w:p w14:paraId="605B7D36" w14:textId="77777777" w:rsidR="006C5716" w:rsidRPr="00E818AB" w:rsidRDefault="006C5716" w:rsidP="007B158B">
      <w:pPr>
        <w:ind w:left="180" w:firstLine="540"/>
        <w:rPr>
          <w:rFonts w:ascii="Times New Roman" w:hAnsi="Times New Roman" w:cs="Times New Roman"/>
          <w:sz w:val="24"/>
          <w:szCs w:val="24"/>
        </w:rPr>
      </w:pPr>
      <w:r w:rsidRPr="00E818AB">
        <w:rPr>
          <w:rFonts w:ascii="Times New Roman" w:hAnsi="Times New Roman" w:cs="Times New Roman"/>
          <w:sz w:val="24"/>
          <w:szCs w:val="24"/>
        </w:rPr>
        <w:t xml:space="preserve">If there is anything here good or helpful to humanity, it must be attributed to the operation of the Holy Spirit, who often condescends to work through unworthy instruments. My admission and progress in this school shows that “nothing </w:t>
      </w:r>
      <w:r w:rsidR="007B158B" w:rsidRPr="00E818AB">
        <w:rPr>
          <w:rFonts w:ascii="Times New Roman" w:hAnsi="Times New Roman" w:cs="Times New Roman"/>
          <w:sz w:val="24"/>
          <w:szCs w:val="24"/>
        </w:rPr>
        <w:t xml:space="preserve">is too difficult for God to do”. </w:t>
      </w:r>
    </w:p>
    <w:p w14:paraId="30DF79DA" w14:textId="77777777" w:rsidR="006C5716" w:rsidRPr="00E818AB" w:rsidRDefault="006C5716" w:rsidP="00024C1B">
      <w:pPr>
        <w:spacing w:line="360" w:lineRule="auto"/>
        <w:ind w:left="180" w:firstLine="540"/>
        <w:rPr>
          <w:rFonts w:ascii="Times New Roman" w:hAnsi="Times New Roman" w:cs="Times New Roman"/>
          <w:sz w:val="24"/>
          <w:szCs w:val="24"/>
        </w:rPr>
      </w:pPr>
    </w:p>
    <w:p w14:paraId="085275FE" w14:textId="77777777" w:rsidR="006C5716" w:rsidRPr="00E818AB" w:rsidRDefault="006C5716" w:rsidP="00024C1B">
      <w:pPr>
        <w:spacing w:line="360" w:lineRule="auto"/>
        <w:ind w:left="180" w:firstLine="540"/>
        <w:jc w:val="left"/>
        <w:rPr>
          <w:rFonts w:ascii="Times New Roman" w:hAnsi="Times New Roman" w:cs="Times New Roman"/>
          <w:sz w:val="24"/>
          <w:szCs w:val="24"/>
        </w:rPr>
      </w:pPr>
      <w:r w:rsidRPr="00E818AB">
        <w:rPr>
          <w:rFonts w:ascii="Times New Roman" w:hAnsi="Times New Roman" w:cs="Times New Roman"/>
          <w:sz w:val="24"/>
          <w:szCs w:val="24"/>
        </w:rPr>
        <w:t xml:space="preserve">       </w:t>
      </w:r>
    </w:p>
    <w:p w14:paraId="5E8543EC" w14:textId="77777777" w:rsidR="006C5716" w:rsidRPr="00E818AB" w:rsidRDefault="006C5716" w:rsidP="00024C1B">
      <w:pPr>
        <w:spacing w:line="360" w:lineRule="auto"/>
        <w:ind w:left="180" w:firstLine="540"/>
        <w:jc w:val="center"/>
        <w:rPr>
          <w:rFonts w:ascii="Times New Roman" w:hAnsi="Times New Roman" w:cs="Times New Roman"/>
          <w:sz w:val="24"/>
          <w:szCs w:val="24"/>
        </w:rPr>
      </w:pPr>
    </w:p>
    <w:p w14:paraId="398BACD8" w14:textId="77777777" w:rsidR="00024C1B" w:rsidRPr="00E818AB" w:rsidRDefault="00024C1B" w:rsidP="00DB0672">
      <w:pPr>
        <w:spacing w:line="360" w:lineRule="auto"/>
        <w:ind w:left="0" w:firstLine="0"/>
        <w:rPr>
          <w:rFonts w:ascii="Times New Roman" w:hAnsi="Times New Roman" w:cs="Times New Roman"/>
          <w:sz w:val="24"/>
          <w:szCs w:val="24"/>
        </w:rPr>
      </w:pPr>
    </w:p>
    <w:p w14:paraId="3E72BAD4" w14:textId="77777777" w:rsidR="00DB0672" w:rsidRPr="00E818AB" w:rsidRDefault="00DB0672" w:rsidP="00DB0672">
      <w:pPr>
        <w:spacing w:line="360" w:lineRule="auto"/>
        <w:ind w:left="0" w:firstLine="0"/>
        <w:rPr>
          <w:rFonts w:ascii="Times New Roman" w:hAnsi="Times New Roman" w:cs="Times New Roman"/>
          <w:b/>
          <w:sz w:val="24"/>
          <w:szCs w:val="24"/>
        </w:rPr>
      </w:pPr>
    </w:p>
    <w:p w14:paraId="5276211E" w14:textId="77777777" w:rsidR="005A09BC" w:rsidRPr="00E818AB" w:rsidRDefault="005A09BC" w:rsidP="005A09BC">
      <w:pPr>
        <w:pStyle w:val="Heading1"/>
        <w:spacing w:line="240" w:lineRule="auto"/>
        <w:ind w:left="0" w:firstLine="0"/>
        <w:rPr>
          <w:rFonts w:ascii="Times New Roman" w:eastAsiaTheme="minorHAnsi" w:hAnsi="Times New Roman" w:cs="Times New Roman"/>
          <w:bCs w:val="0"/>
          <w:color w:val="auto"/>
          <w:sz w:val="24"/>
          <w:szCs w:val="24"/>
        </w:rPr>
      </w:pPr>
      <w:bookmarkStart w:id="3" w:name="_Toc14602759"/>
      <w:bookmarkStart w:id="4" w:name="_Toc15027897"/>
    </w:p>
    <w:p w14:paraId="18E16E64" w14:textId="77777777" w:rsidR="005A09BC" w:rsidRPr="00E818AB" w:rsidRDefault="005A09BC" w:rsidP="005A09BC">
      <w:pPr>
        <w:rPr>
          <w:rFonts w:ascii="Times New Roman" w:hAnsi="Times New Roman" w:cs="Times New Roman"/>
          <w:sz w:val="24"/>
          <w:szCs w:val="24"/>
        </w:rPr>
      </w:pPr>
    </w:p>
    <w:p w14:paraId="1B54BAC9" w14:textId="77777777" w:rsidR="00CE0E80" w:rsidRPr="00E818AB" w:rsidRDefault="00CE0E80" w:rsidP="00FC3DF9">
      <w:pPr>
        <w:pStyle w:val="Heading1"/>
        <w:jc w:val="center"/>
        <w:rPr>
          <w:rFonts w:ascii="Times New Roman" w:hAnsi="Times New Roman" w:cs="Times New Roman"/>
          <w:color w:val="auto"/>
          <w:sz w:val="24"/>
          <w:szCs w:val="24"/>
        </w:rPr>
      </w:pPr>
    </w:p>
    <w:p w14:paraId="1C8E7D4D" w14:textId="77777777" w:rsidR="00CE0E80" w:rsidRPr="00E818AB" w:rsidRDefault="00CE0E80" w:rsidP="00CE0E80">
      <w:pPr>
        <w:pStyle w:val="Heading1"/>
        <w:spacing w:line="240" w:lineRule="auto"/>
        <w:ind w:left="0" w:firstLine="0"/>
        <w:rPr>
          <w:rFonts w:ascii="Times New Roman" w:hAnsi="Times New Roman" w:cs="Times New Roman"/>
          <w:color w:val="auto"/>
          <w:sz w:val="24"/>
          <w:szCs w:val="24"/>
        </w:rPr>
      </w:pPr>
    </w:p>
    <w:p w14:paraId="2169A301" w14:textId="77777777" w:rsidR="00CE0E80" w:rsidRPr="00E818AB" w:rsidRDefault="00CE0E80" w:rsidP="00CE0E80">
      <w:pPr>
        <w:rPr>
          <w:rFonts w:ascii="Times New Roman" w:hAnsi="Times New Roman" w:cs="Times New Roman"/>
          <w:sz w:val="24"/>
          <w:szCs w:val="24"/>
        </w:rPr>
      </w:pPr>
    </w:p>
    <w:p w14:paraId="6C9F2165" w14:textId="77777777" w:rsidR="006C5716" w:rsidRPr="00E818AB" w:rsidRDefault="006C5716" w:rsidP="00FC3DF9">
      <w:pPr>
        <w:pStyle w:val="Heading1"/>
        <w:jc w:val="center"/>
        <w:rPr>
          <w:rFonts w:ascii="Times New Roman" w:hAnsi="Times New Roman" w:cs="Times New Roman"/>
          <w:color w:val="auto"/>
          <w:sz w:val="24"/>
          <w:szCs w:val="24"/>
        </w:rPr>
      </w:pPr>
      <w:r w:rsidRPr="00E818AB">
        <w:rPr>
          <w:rFonts w:ascii="Times New Roman" w:hAnsi="Times New Roman" w:cs="Times New Roman"/>
          <w:color w:val="auto"/>
          <w:sz w:val="24"/>
          <w:szCs w:val="24"/>
        </w:rPr>
        <w:lastRenderedPageBreak/>
        <w:t>ACKNOWLEDGEMENT</w:t>
      </w:r>
      <w:bookmarkEnd w:id="3"/>
      <w:bookmarkEnd w:id="4"/>
      <w:r w:rsidR="00E65A1A" w:rsidRPr="00E818AB">
        <w:rPr>
          <w:rFonts w:ascii="Times New Roman" w:hAnsi="Times New Roman" w:cs="Times New Roman"/>
          <w:color w:val="auto"/>
          <w:sz w:val="24"/>
          <w:szCs w:val="24"/>
        </w:rPr>
        <w:t>S</w:t>
      </w:r>
    </w:p>
    <w:p w14:paraId="2FD11D33" w14:textId="77777777" w:rsidR="006C5716" w:rsidRPr="00E818AB" w:rsidRDefault="006C5716" w:rsidP="00FC3DF9">
      <w:pPr>
        <w:ind w:left="180" w:firstLine="540"/>
        <w:rPr>
          <w:rFonts w:ascii="Times New Roman" w:hAnsi="Times New Roman" w:cs="Times New Roman"/>
          <w:sz w:val="24"/>
          <w:szCs w:val="24"/>
        </w:rPr>
      </w:pPr>
      <w:r w:rsidRPr="00E818AB">
        <w:rPr>
          <w:rFonts w:ascii="Times New Roman" w:hAnsi="Times New Roman" w:cs="Times New Roman"/>
          <w:sz w:val="24"/>
          <w:szCs w:val="24"/>
        </w:rPr>
        <w:t xml:space="preserve">     This work has been put together by tapping into the sacrificial </w:t>
      </w:r>
      <w:proofErr w:type="spellStart"/>
      <w:r w:rsidRPr="00E818AB">
        <w:rPr>
          <w:rFonts w:ascii="Times New Roman" w:hAnsi="Times New Roman" w:cs="Times New Roman"/>
          <w:sz w:val="24"/>
          <w:szCs w:val="24"/>
        </w:rPr>
        <w:t>labours</w:t>
      </w:r>
      <w:proofErr w:type="spellEnd"/>
      <w:r w:rsidRPr="00E818AB">
        <w:rPr>
          <w:rFonts w:ascii="Times New Roman" w:hAnsi="Times New Roman" w:cs="Times New Roman"/>
          <w:sz w:val="24"/>
          <w:szCs w:val="24"/>
        </w:rPr>
        <w:t xml:space="preserve"> of several people and it is only noteworthy to acknowledge that sweat that went behind these pages. The author acknowledges gratefully the much guidance derived from all these people, many of whom were too numerous to mention in this work. Most of these people referred herein are like elevators that have taken me up.</w:t>
      </w:r>
    </w:p>
    <w:p w14:paraId="0459EA99" w14:textId="77777777" w:rsidR="006C5716" w:rsidRPr="00E818AB" w:rsidRDefault="006C5716" w:rsidP="00FC3DF9">
      <w:pPr>
        <w:ind w:left="180" w:firstLine="540"/>
        <w:rPr>
          <w:rFonts w:ascii="Times New Roman" w:hAnsi="Times New Roman" w:cs="Times New Roman"/>
          <w:sz w:val="24"/>
          <w:szCs w:val="24"/>
        </w:rPr>
      </w:pPr>
      <w:r w:rsidRPr="00E818AB">
        <w:rPr>
          <w:rFonts w:ascii="Times New Roman" w:hAnsi="Times New Roman" w:cs="Times New Roman"/>
          <w:sz w:val="24"/>
          <w:szCs w:val="24"/>
        </w:rPr>
        <w:t xml:space="preserve">     I am particularly indebted to my most cherished father-in-the-Lord, Dr DANIEL KOLAWOLE OLUKOYA, the General overseer, Mountain of Fire and Miracles Ministries, Worldwide and also the Chancellor, MOUNTAIN TOP UNIVERSITY. I greatly appreciate him for allowing himself to be used by God to make me what I am today by building this prestigious school. I pray that his horn shall God exalt like the horn of the unicorn and he shall be continuously anointed with fresh oil, in </w:t>
      </w:r>
      <w:proofErr w:type="gramStart"/>
      <w:r w:rsidRPr="00E818AB">
        <w:rPr>
          <w:rFonts w:ascii="Times New Roman" w:hAnsi="Times New Roman" w:cs="Times New Roman"/>
          <w:sz w:val="24"/>
          <w:szCs w:val="24"/>
        </w:rPr>
        <w:t>Jesus</w:t>
      </w:r>
      <w:proofErr w:type="gramEnd"/>
      <w:r w:rsidRPr="00E818AB">
        <w:rPr>
          <w:rFonts w:ascii="Times New Roman" w:hAnsi="Times New Roman" w:cs="Times New Roman"/>
          <w:sz w:val="24"/>
          <w:szCs w:val="24"/>
        </w:rPr>
        <w:t xml:space="preserve"> name, Amen.</w:t>
      </w:r>
    </w:p>
    <w:p w14:paraId="0889A47C" w14:textId="77777777" w:rsidR="006C5716" w:rsidRPr="00E818AB" w:rsidRDefault="006C5716" w:rsidP="00FC3DF9">
      <w:pPr>
        <w:ind w:left="180" w:firstLine="540"/>
        <w:rPr>
          <w:rFonts w:ascii="Times New Roman" w:hAnsi="Times New Roman" w:cs="Times New Roman"/>
          <w:sz w:val="24"/>
          <w:szCs w:val="24"/>
        </w:rPr>
      </w:pPr>
      <w:r w:rsidRPr="00E818AB">
        <w:rPr>
          <w:rFonts w:ascii="Times New Roman" w:hAnsi="Times New Roman" w:cs="Times New Roman"/>
          <w:sz w:val="24"/>
          <w:szCs w:val="24"/>
        </w:rPr>
        <w:t xml:space="preserve">     I wish to confess that </w:t>
      </w:r>
      <w:r w:rsidR="005001C6" w:rsidRPr="00E818AB">
        <w:rPr>
          <w:rFonts w:ascii="Times New Roman" w:hAnsi="Times New Roman" w:cs="Times New Roman"/>
          <w:sz w:val="24"/>
          <w:szCs w:val="24"/>
        </w:rPr>
        <w:t>the</w:t>
      </w:r>
      <w:r w:rsidRPr="00E818AB">
        <w:rPr>
          <w:rFonts w:ascii="Times New Roman" w:hAnsi="Times New Roman" w:cs="Times New Roman"/>
          <w:sz w:val="24"/>
          <w:szCs w:val="24"/>
        </w:rPr>
        <w:t xml:space="preserve"> project was initially very burdensome but I subsequently decided to take up the challenges and plug into the research, which I have found so very rewarding. My undiluted love, appreciation and unflinching loyalty goes to the Vice-Chancellor Professor Elijah Ayolabi, who personified the dual virtues of patience and enthusiasm. The corporate anointing of the Vice- Chancellor and all staff has impacted to my life greatly.</w:t>
      </w:r>
    </w:p>
    <w:p w14:paraId="2377E5AA" w14:textId="77777777" w:rsidR="006C5716" w:rsidRPr="00E818AB" w:rsidRDefault="006C5716" w:rsidP="00FC3DF9">
      <w:pPr>
        <w:ind w:left="180" w:firstLine="540"/>
        <w:rPr>
          <w:rFonts w:ascii="Times New Roman" w:hAnsi="Times New Roman" w:cs="Times New Roman"/>
          <w:sz w:val="24"/>
          <w:szCs w:val="24"/>
        </w:rPr>
      </w:pPr>
      <w:r w:rsidRPr="00E818AB">
        <w:rPr>
          <w:rFonts w:ascii="Times New Roman" w:hAnsi="Times New Roman" w:cs="Times New Roman"/>
          <w:sz w:val="24"/>
          <w:szCs w:val="24"/>
        </w:rPr>
        <w:t xml:space="preserve">     I am most grateful to my supervisor DR M.M Ologundudu for standing by me all the way through this work. God used him to provoke, rebuke, denounce, expose, teach, instruct, correct and inspire me greatly. His labour of love shall not be in vain. God bless you sir.</w:t>
      </w:r>
    </w:p>
    <w:p w14:paraId="49B28293" w14:textId="77777777" w:rsidR="005001C6" w:rsidRPr="00E818AB" w:rsidRDefault="006C5716" w:rsidP="00FC3DF9">
      <w:pPr>
        <w:ind w:left="180" w:firstLine="540"/>
        <w:rPr>
          <w:rFonts w:ascii="Times New Roman" w:hAnsi="Times New Roman" w:cs="Times New Roman"/>
          <w:sz w:val="24"/>
          <w:szCs w:val="24"/>
        </w:rPr>
      </w:pPr>
      <w:r w:rsidRPr="00E818AB">
        <w:rPr>
          <w:rFonts w:ascii="Times New Roman" w:hAnsi="Times New Roman" w:cs="Times New Roman"/>
          <w:sz w:val="24"/>
          <w:szCs w:val="24"/>
        </w:rPr>
        <w:t xml:space="preserve">     I wish to express my gratitude to the Chaplain of the university, Pastor Olumide </w:t>
      </w:r>
      <w:proofErr w:type="spellStart"/>
      <w:r w:rsidRPr="00E818AB">
        <w:rPr>
          <w:rFonts w:ascii="Times New Roman" w:hAnsi="Times New Roman" w:cs="Times New Roman"/>
          <w:sz w:val="24"/>
          <w:szCs w:val="24"/>
        </w:rPr>
        <w:t>Adeshina</w:t>
      </w:r>
      <w:proofErr w:type="spellEnd"/>
      <w:r w:rsidRPr="00E818AB">
        <w:rPr>
          <w:rFonts w:ascii="Times New Roman" w:hAnsi="Times New Roman" w:cs="Times New Roman"/>
          <w:sz w:val="24"/>
          <w:szCs w:val="24"/>
        </w:rPr>
        <w:t xml:space="preserve"> for his high level administrative and teaching skills, among others. He made sure </w:t>
      </w:r>
      <w:r w:rsidRPr="00E818AB">
        <w:rPr>
          <w:rFonts w:ascii="Times New Roman" w:hAnsi="Times New Roman" w:cs="Times New Roman"/>
          <w:sz w:val="24"/>
          <w:szCs w:val="24"/>
        </w:rPr>
        <w:lastRenderedPageBreak/>
        <w:t xml:space="preserve">everything went on rightly in the campus. </w:t>
      </w:r>
      <w:proofErr w:type="spellStart"/>
      <w:r w:rsidRPr="00E818AB">
        <w:rPr>
          <w:rFonts w:ascii="Times New Roman" w:hAnsi="Times New Roman" w:cs="Times New Roman"/>
          <w:sz w:val="24"/>
          <w:szCs w:val="24"/>
        </w:rPr>
        <w:t>Infact</w:t>
      </w:r>
      <w:proofErr w:type="spellEnd"/>
      <w:r w:rsidRPr="00E818AB">
        <w:rPr>
          <w:rFonts w:ascii="Times New Roman" w:hAnsi="Times New Roman" w:cs="Times New Roman"/>
          <w:sz w:val="24"/>
          <w:szCs w:val="24"/>
        </w:rPr>
        <w:t xml:space="preserve">, he is an apostle of “Do as I say and do” because he led by example our early morning devotions, revivals, deliverances, and church services were out of the ordinary.    </w:t>
      </w:r>
    </w:p>
    <w:p w14:paraId="604816BE" w14:textId="77777777" w:rsidR="006C5716" w:rsidRPr="00E818AB" w:rsidRDefault="006C5716" w:rsidP="00FC3DF9">
      <w:pPr>
        <w:ind w:left="180" w:firstLine="540"/>
        <w:rPr>
          <w:rFonts w:ascii="Times New Roman" w:hAnsi="Times New Roman" w:cs="Times New Roman"/>
          <w:sz w:val="24"/>
          <w:szCs w:val="24"/>
        </w:rPr>
      </w:pPr>
      <w:r w:rsidRPr="00E818AB">
        <w:rPr>
          <w:rFonts w:ascii="Times New Roman" w:hAnsi="Times New Roman" w:cs="Times New Roman"/>
          <w:sz w:val="24"/>
          <w:szCs w:val="24"/>
        </w:rPr>
        <w:t xml:space="preserve"> I further wish to acknowledge the following lecturers who worked tirelessly on our lectures/ studies and whose oil and anointing greatly rubbed on our lives namely: Dr Young Ademola Obafemi, Dr. </w:t>
      </w:r>
      <w:proofErr w:type="spellStart"/>
      <w:r w:rsidRPr="00E818AB">
        <w:rPr>
          <w:rFonts w:ascii="Times New Roman" w:hAnsi="Times New Roman" w:cs="Times New Roman"/>
          <w:sz w:val="24"/>
          <w:szCs w:val="24"/>
        </w:rPr>
        <w:t>Adedokun</w:t>
      </w:r>
      <w:proofErr w:type="spellEnd"/>
      <w:r w:rsidRPr="00E818AB">
        <w:rPr>
          <w:rFonts w:ascii="Times New Roman" w:hAnsi="Times New Roman" w:cs="Times New Roman"/>
          <w:sz w:val="24"/>
          <w:szCs w:val="24"/>
        </w:rPr>
        <w:t xml:space="preserve"> Adeniyi, Dr Olaniyi Clement, Dr </w:t>
      </w:r>
      <w:proofErr w:type="spellStart"/>
      <w:r w:rsidRPr="00E818AB">
        <w:rPr>
          <w:rFonts w:ascii="Times New Roman" w:hAnsi="Times New Roman" w:cs="Times New Roman"/>
          <w:sz w:val="24"/>
          <w:szCs w:val="24"/>
        </w:rPr>
        <w:t>Maku</w:t>
      </w:r>
      <w:proofErr w:type="spellEnd"/>
      <w:r w:rsidRPr="00E818AB">
        <w:rPr>
          <w:rFonts w:ascii="Times New Roman" w:hAnsi="Times New Roman" w:cs="Times New Roman"/>
          <w:sz w:val="24"/>
          <w:szCs w:val="24"/>
        </w:rPr>
        <w:t xml:space="preserve"> </w:t>
      </w:r>
      <w:proofErr w:type="spellStart"/>
      <w:r w:rsidRPr="00E818AB">
        <w:rPr>
          <w:rFonts w:ascii="Times New Roman" w:hAnsi="Times New Roman" w:cs="Times New Roman"/>
          <w:sz w:val="24"/>
          <w:szCs w:val="24"/>
        </w:rPr>
        <w:t>Olukayode</w:t>
      </w:r>
      <w:proofErr w:type="spellEnd"/>
      <w:r w:rsidRPr="00E818AB">
        <w:rPr>
          <w:rFonts w:ascii="Times New Roman" w:hAnsi="Times New Roman" w:cs="Times New Roman"/>
          <w:sz w:val="24"/>
          <w:szCs w:val="24"/>
        </w:rPr>
        <w:t xml:space="preserve">, Dr. </w:t>
      </w:r>
      <w:proofErr w:type="spellStart"/>
      <w:r w:rsidRPr="00E818AB">
        <w:rPr>
          <w:rFonts w:ascii="Times New Roman" w:hAnsi="Times New Roman" w:cs="Times New Roman"/>
          <w:sz w:val="24"/>
          <w:szCs w:val="24"/>
        </w:rPr>
        <w:t>Olamade</w:t>
      </w:r>
      <w:proofErr w:type="spellEnd"/>
      <w:r w:rsidRPr="00E818AB">
        <w:rPr>
          <w:rFonts w:ascii="Times New Roman" w:hAnsi="Times New Roman" w:cs="Times New Roman"/>
          <w:sz w:val="24"/>
          <w:szCs w:val="24"/>
        </w:rPr>
        <w:t xml:space="preserve"> </w:t>
      </w:r>
      <w:proofErr w:type="spellStart"/>
      <w:r w:rsidRPr="00E818AB">
        <w:rPr>
          <w:rFonts w:ascii="Times New Roman" w:hAnsi="Times New Roman" w:cs="Times New Roman"/>
          <w:sz w:val="24"/>
          <w:szCs w:val="24"/>
        </w:rPr>
        <w:t>Olumuyiwa</w:t>
      </w:r>
      <w:proofErr w:type="spellEnd"/>
      <w:r w:rsidRPr="00E818AB">
        <w:rPr>
          <w:rFonts w:ascii="Times New Roman" w:hAnsi="Times New Roman" w:cs="Times New Roman"/>
          <w:sz w:val="24"/>
          <w:szCs w:val="24"/>
        </w:rPr>
        <w:t xml:space="preserve">, and Professor </w:t>
      </w:r>
      <w:proofErr w:type="spellStart"/>
      <w:r w:rsidRPr="00E818AB">
        <w:rPr>
          <w:rFonts w:ascii="Times New Roman" w:hAnsi="Times New Roman" w:cs="Times New Roman"/>
          <w:sz w:val="24"/>
          <w:szCs w:val="24"/>
        </w:rPr>
        <w:t>Adejugbe</w:t>
      </w:r>
      <w:proofErr w:type="spellEnd"/>
      <w:r w:rsidRPr="00E818AB">
        <w:rPr>
          <w:rFonts w:ascii="Times New Roman" w:hAnsi="Times New Roman" w:cs="Times New Roman"/>
          <w:sz w:val="24"/>
          <w:szCs w:val="24"/>
        </w:rPr>
        <w:t xml:space="preserve"> </w:t>
      </w:r>
      <w:proofErr w:type="spellStart"/>
      <w:r w:rsidRPr="00E818AB">
        <w:rPr>
          <w:rFonts w:ascii="Times New Roman" w:hAnsi="Times New Roman" w:cs="Times New Roman"/>
          <w:sz w:val="24"/>
          <w:szCs w:val="24"/>
        </w:rPr>
        <w:t>Micheal</w:t>
      </w:r>
      <w:proofErr w:type="spellEnd"/>
      <w:r w:rsidRPr="00E818AB">
        <w:rPr>
          <w:rFonts w:ascii="Times New Roman" w:hAnsi="Times New Roman" w:cs="Times New Roman"/>
          <w:sz w:val="24"/>
          <w:szCs w:val="24"/>
        </w:rPr>
        <w:t xml:space="preserve"> Ojo, among others. They most graciously released their wisdom and discernment in the process of their duties. Thank you very much for your sacrifices. I also wish to thank all the o</w:t>
      </w:r>
      <w:r w:rsidR="005001C6" w:rsidRPr="00E818AB">
        <w:rPr>
          <w:rFonts w:ascii="Times New Roman" w:hAnsi="Times New Roman" w:cs="Times New Roman"/>
          <w:sz w:val="24"/>
          <w:szCs w:val="24"/>
        </w:rPr>
        <w:t xml:space="preserve">ther support staff especially </w:t>
      </w:r>
      <w:r w:rsidR="00026086" w:rsidRPr="00E818AB">
        <w:rPr>
          <w:rFonts w:ascii="Times New Roman" w:hAnsi="Times New Roman" w:cs="Times New Roman"/>
          <w:sz w:val="24"/>
          <w:szCs w:val="24"/>
        </w:rPr>
        <w:t>Mr.</w:t>
      </w:r>
      <w:r w:rsidRPr="00E818AB">
        <w:rPr>
          <w:rFonts w:ascii="Times New Roman" w:hAnsi="Times New Roman" w:cs="Times New Roman"/>
          <w:sz w:val="24"/>
          <w:szCs w:val="24"/>
        </w:rPr>
        <w:t xml:space="preserve"> Tunde Donald for his insight and untiring effort in assisting and directing the affairs as opportunities provided itself. Keep up the good fight of faith your labour of love can never be in vain.</w:t>
      </w:r>
    </w:p>
    <w:p w14:paraId="489D72F4" w14:textId="77777777" w:rsidR="006C5716" w:rsidRPr="00E818AB" w:rsidRDefault="006C5716" w:rsidP="00FC3DF9">
      <w:pPr>
        <w:ind w:left="180" w:firstLine="540"/>
        <w:rPr>
          <w:rFonts w:ascii="Times New Roman" w:hAnsi="Times New Roman" w:cs="Times New Roman"/>
          <w:sz w:val="24"/>
          <w:szCs w:val="24"/>
        </w:rPr>
      </w:pPr>
      <w:r w:rsidRPr="00E818AB">
        <w:rPr>
          <w:rFonts w:ascii="Times New Roman" w:hAnsi="Times New Roman" w:cs="Times New Roman"/>
          <w:sz w:val="24"/>
          <w:szCs w:val="24"/>
        </w:rPr>
        <w:t xml:space="preserve">     My utmost regard goes to my wonderful siblings: -</w:t>
      </w:r>
      <w:r w:rsidR="00571B7F" w:rsidRPr="00E818AB">
        <w:rPr>
          <w:rFonts w:ascii="Times New Roman" w:hAnsi="Times New Roman" w:cs="Times New Roman"/>
          <w:sz w:val="24"/>
          <w:szCs w:val="24"/>
        </w:rPr>
        <w:t xml:space="preserve"> Mrs.</w:t>
      </w:r>
      <w:r w:rsidRPr="00E818AB">
        <w:rPr>
          <w:rFonts w:ascii="Times New Roman" w:hAnsi="Times New Roman" w:cs="Times New Roman"/>
          <w:sz w:val="24"/>
          <w:szCs w:val="24"/>
        </w:rPr>
        <w:t xml:space="preserve"> </w:t>
      </w:r>
      <w:r w:rsidR="00571B7F" w:rsidRPr="00E818AB">
        <w:rPr>
          <w:rFonts w:ascii="Times New Roman" w:hAnsi="Times New Roman" w:cs="Times New Roman"/>
          <w:sz w:val="24"/>
          <w:szCs w:val="24"/>
        </w:rPr>
        <w:t xml:space="preserve">Johnson </w:t>
      </w:r>
      <w:proofErr w:type="spellStart"/>
      <w:r w:rsidRPr="00E818AB">
        <w:rPr>
          <w:rFonts w:ascii="Times New Roman" w:hAnsi="Times New Roman" w:cs="Times New Roman"/>
          <w:sz w:val="24"/>
          <w:szCs w:val="24"/>
        </w:rPr>
        <w:t>Amarachukwu</w:t>
      </w:r>
      <w:proofErr w:type="spellEnd"/>
      <w:r w:rsidRPr="00E818AB">
        <w:rPr>
          <w:rFonts w:ascii="Times New Roman" w:hAnsi="Times New Roman" w:cs="Times New Roman"/>
          <w:sz w:val="24"/>
          <w:szCs w:val="24"/>
        </w:rPr>
        <w:t xml:space="preserve">, </w:t>
      </w:r>
      <w:r w:rsidR="00F66491" w:rsidRPr="00E818AB">
        <w:rPr>
          <w:rFonts w:ascii="Times New Roman" w:hAnsi="Times New Roman" w:cs="Times New Roman"/>
          <w:sz w:val="24"/>
          <w:szCs w:val="24"/>
        </w:rPr>
        <w:t xml:space="preserve">Mrs. </w:t>
      </w:r>
      <w:proofErr w:type="spellStart"/>
      <w:r w:rsidR="00571B7F" w:rsidRPr="00E818AB">
        <w:rPr>
          <w:rFonts w:ascii="Times New Roman" w:hAnsi="Times New Roman" w:cs="Times New Roman"/>
          <w:sz w:val="24"/>
          <w:szCs w:val="24"/>
        </w:rPr>
        <w:t>Umoebit</w:t>
      </w:r>
      <w:proofErr w:type="spellEnd"/>
      <w:r w:rsidR="00571B7F" w:rsidRPr="00E818AB">
        <w:rPr>
          <w:rFonts w:ascii="Times New Roman" w:hAnsi="Times New Roman" w:cs="Times New Roman"/>
          <w:sz w:val="24"/>
          <w:szCs w:val="24"/>
        </w:rPr>
        <w:t xml:space="preserve"> </w:t>
      </w:r>
      <w:proofErr w:type="spellStart"/>
      <w:r w:rsidRPr="00E818AB">
        <w:rPr>
          <w:rFonts w:ascii="Times New Roman" w:hAnsi="Times New Roman" w:cs="Times New Roman"/>
          <w:sz w:val="24"/>
          <w:szCs w:val="24"/>
        </w:rPr>
        <w:t>Udochukwu</w:t>
      </w:r>
      <w:proofErr w:type="spellEnd"/>
      <w:r w:rsidRPr="00E818AB">
        <w:rPr>
          <w:rFonts w:ascii="Times New Roman" w:hAnsi="Times New Roman" w:cs="Times New Roman"/>
          <w:sz w:val="24"/>
          <w:szCs w:val="24"/>
        </w:rPr>
        <w:t xml:space="preserve">, </w:t>
      </w:r>
      <w:proofErr w:type="spellStart"/>
      <w:r w:rsidRPr="00E818AB">
        <w:rPr>
          <w:rFonts w:ascii="Times New Roman" w:hAnsi="Times New Roman" w:cs="Times New Roman"/>
          <w:sz w:val="24"/>
          <w:szCs w:val="24"/>
        </w:rPr>
        <w:t>Onyinyechukwu</w:t>
      </w:r>
      <w:proofErr w:type="spellEnd"/>
      <w:r w:rsidRPr="00E818AB">
        <w:rPr>
          <w:rFonts w:ascii="Times New Roman" w:hAnsi="Times New Roman" w:cs="Times New Roman"/>
          <w:sz w:val="24"/>
          <w:szCs w:val="24"/>
        </w:rPr>
        <w:t xml:space="preserve">, </w:t>
      </w:r>
      <w:proofErr w:type="spellStart"/>
      <w:r w:rsidRPr="00E818AB">
        <w:rPr>
          <w:rFonts w:ascii="Times New Roman" w:hAnsi="Times New Roman" w:cs="Times New Roman"/>
          <w:sz w:val="24"/>
          <w:szCs w:val="24"/>
        </w:rPr>
        <w:t>Ifeanyichukwu</w:t>
      </w:r>
      <w:proofErr w:type="spellEnd"/>
      <w:r w:rsidRPr="00E818AB">
        <w:rPr>
          <w:rFonts w:ascii="Times New Roman" w:hAnsi="Times New Roman" w:cs="Times New Roman"/>
          <w:sz w:val="24"/>
          <w:szCs w:val="24"/>
        </w:rPr>
        <w:t xml:space="preserve">, </w:t>
      </w:r>
      <w:proofErr w:type="spellStart"/>
      <w:r w:rsidRPr="00E818AB">
        <w:rPr>
          <w:rFonts w:ascii="Times New Roman" w:hAnsi="Times New Roman" w:cs="Times New Roman"/>
          <w:sz w:val="24"/>
          <w:szCs w:val="24"/>
        </w:rPr>
        <w:t>Oluchukwu</w:t>
      </w:r>
      <w:proofErr w:type="spellEnd"/>
      <w:r w:rsidRPr="00E818AB">
        <w:rPr>
          <w:rFonts w:ascii="Times New Roman" w:hAnsi="Times New Roman" w:cs="Times New Roman"/>
          <w:sz w:val="24"/>
          <w:szCs w:val="24"/>
        </w:rPr>
        <w:t xml:space="preserve">, and </w:t>
      </w:r>
      <w:proofErr w:type="spellStart"/>
      <w:r w:rsidR="00571B7F" w:rsidRPr="00E818AB">
        <w:rPr>
          <w:rFonts w:ascii="Times New Roman" w:hAnsi="Times New Roman" w:cs="Times New Roman"/>
          <w:sz w:val="24"/>
          <w:szCs w:val="24"/>
        </w:rPr>
        <w:t>Nkechukwu</w:t>
      </w:r>
      <w:proofErr w:type="spellEnd"/>
      <w:r w:rsidR="00571B7F" w:rsidRPr="00E818AB">
        <w:rPr>
          <w:rFonts w:ascii="Times New Roman" w:hAnsi="Times New Roman" w:cs="Times New Roman"/>
          <w:sz w:val="24"/>
          <w:szCs w:val="24"/>
        </w:rPr>
        <w:t xml:space="preserve">. </w:t>
      </w:r>
      <w:proofErr w:type="gramStart"/>
      <w:r w:rsidR="00571B7F" w:rsidRPr="00E818AB">
        <w:rPr>
          <w:rFonts w:ascii="Times New Roman" w:hAnsi="Times New Roman" w:cs="Times New Roman"/>
          <w:sz w:val="24"/>
          <w:szCs w:val="24"/>
        </w:rPr>
        <w:t>Also</w:t>
      </w:r>
      <w:proofErr w:type="gramEnd"/>
      <w:r w:rsidR="00571B7F" w:rsidRPr="00E818AB">
        <w:rPr>
          <w:rFonts w:ascii="Times New Roman" w:hAnsi="Times New Roman" w:cs="Times New Roman"/>
          <w:sz w:val="24"/>
          <w:szCs w:val="24"/>
        </w:rPr>
        <w:t xml:space="preserve"> my niece and nephew Bolanle Johnso</w:t>
      </w:r>
      <w:r w:rsidR="00CE42FB" w:rsidRPr="00E818AB">
        <w:rPr>
          <w:rFonts w:ascii="Times New Roman" w:hAnsi="Times New Roman" w:cs="Times New Roman"/>
          <w:sz w:val="24"/>
          <w:szCs w:val="24"/>
        </w:rPr>
        <w:t xml:space="preserve">n, </w:t>
      </w:r>
      <w:proofErr w:type="spellStart"/>
      <w:r w:rsidR="00CE42FB" w:rsidRPr="00E818AB">
        <w:rPr>
          <w:rFonts w:ascii="Times New Roman" w:hAnsi="Times New Roman" w:cs="Times New Roman"/>
          <w:sz w:val="24"/>
          <w:szCs w:val="24"/>
        </w:rPr>
        <w:t>Omotolani</w:t>
      </w:r>
      <w:proofErr w:type="spellEnd"/>
      <w:r w:rsidR="00CE42FB" w:rsidRPr="00E818AB">
        <w:rPr>
          <w:rFonts w:ascii="Times New Roman" w:hAnsi="Times New Roman" w:cs="Times New Roman"/>
          <w:sz w:val="24"/>
          <w:szCs w:val="24"/>
        </w:rPr>
        <w:t xml:space="preserve"> Johnson, and </w:t>
      </w:r>
      <w:proofErr w:type="spellStart"/>
      <w:r w:rsidR="00CE42FB" w:rsidRPr="00E818AB">
        <w:rPr>
          <w:rFonts w:ascii="Times New Roman" w:hAnsi="Times New Roman" w:cs="Times New Roman"/>
          <w:sz w:val="24"/>
          <w:szCs w:val="24"/>
        </w:rPr>
        <w:t>Kufre</w:t>
      </w:r>
      <w:proofErr w:type="spellEnd"/>
      <w:r w:rsidR="00571B7F" w:rsidRPr="00E818AB">
        <w:rPr>
          <w:rFonts w:ascii="Times New Roman" w:hAnsi="Times New Roman" w:cs="Times New Roman"/>
          <w:sz w:val="24"/>
          <w:szCs w:val="24"/>
        </w:rPr>
        <w:t xml:space="preserve"> </w:t>
      </w:r>
      <w:proofErr w:type="spellStart"/>
      <w:r w:rsidR="00571B7F" w:rsidRPr="00E818AB">
        <w:rPr>
          <w:rFonts w:ascii="Times New Roman" w:hAnsi="Times New Roman" w:cs="Times New Roman"/>
          <w:sz w:val="24"/>
          <w:szCs w:val="24"/>
        </w:rPr>
        <w:t>Umoebit</w:t>
      </w:r>
      <w:proofErr w:type="spellEnd"/>
      <w:r w:rsidR="00571B7F" w:rsidRPr="00E818AB">
        <w:rPr>
          <w:rFonts w:ascii="Times New Roman" w:hAnsi="Times New Roman" w:cs="Times New Roman"/>
          <w:sz w:val="24"/>
          <w:szCs w:val="24"/>
        </w:rPr>
        <w:t xml:space="preserve">. </w:t>
      </w:r>
      <w:r w:rsidRPr="00E818AB">
        <w:rPr>
          <w:rFonts w:ascii="Times New Roman" w:hAnsi="Times New Roman" w:cs="Times New Roman"/>
          <w:sz w:val="24"/>
          <w:szCs w:val="24"/>
        </w:rPr>
        <w:t xml:space="preserve">They are indeed rare gems and quivers that surround my table. They never gave me any cause for worry but supported me in every aspect. Their love and care upon me </w:t>
      </w:r>
      <w:proofErr w:type="gramStart"/>
      <w:r w:rsidRPr="00E818AB">
        <w:rPr>
          <w:rFonts w:ascii="Times New Roman" w:hAnsi="Times New Roman" w:cs="Times New Roman"/>
          <w:sz w:val="24"/>
          <w:szCs w:val="24"/>
        </w:rPr>
        <w:t>has</w:t>
      </w:r>
      <w:proofErr w:type="gramEnd"/>
      <w:r w:rsidRPr="00E818AB">
        <w:rPr>
          <w:rFonts w:ascii="Times New Roman" w:hAnsi="Times New Roman" w:cs="Times New Roman"/>
          <w:sz w:val="24"/>
          <w:szCs w:val="24"/>
        </w:rPr>
        <w:t xml:space="preserve"> been unlimited. May god bless you and build a house for you all in </w:t>
      </w:r>
      <w:proofErr w:type="gramStart"/>
      <w:r w:rsidRPr="00E818AB">
        <w:rPr>
          <w:rFonts w:ascii="Times New Roman" w:hAnsi="Times New Roman" w:cs="Times New Roman"/>
          <w:sz w:val="24"/>
          <w:szCs w:val="24"/>
        </w:rPr>
        <w:t>Jesus</w:t>
      </w:r>
      <w:proofErr w:type="gramEnd"/>
      <w:r w:rsidRPr="00E818AB">
        <w:rPr>
          <w:rFonts w:ascii="Times New Roman" w:hAnsi="Times New Roman" w:cs="Times New Roman"/>
          <w:sz w:val="24"/>
          <w:szCs w:val="24"/>
        </w:rPr>
        <w:t xml:space="preserve"> name. </w:t>
      </w:r>
    </w:p>
    <w:p w14:paraId="5B4FE51D" w14:textId="77777777" w:rsidR="006C5716" w:rsidRPr="00E818AB" w:rsidRDefault="006C5716" w:rsidP="00FC3DF9">
      <w:pPr>
        <w:ind w:left="180" w:firstLine="540"/>
        <w:rPr>
          <w:rFonts w:ascii="Times New Roman" w:hAnsi="Times New Roman" w:cs="Times New Roman"/>
          <w:sz w:val="24"/>
          <w:szCs w:val="24"/>
        </w:rPr>
      </w:pPr>
      <w:r w:rsidRPr="00E818AB">
        <w:rPr>
          <w:rFonts w:ascii="Times New Roman" w:hAnsi="Times New Roman" w:cs="Times New Roman"/>
          <w:sz w:val="24"/>
          <w:szCs w:val="24"/>
        </w:rPr>
        <w:t xml:space="preserve">     Last but not the least, I wish to acknowledge the contribution of my late father, Mr. Anthony </w:t>
      </w:r>
      <w:proofErr w:type="spellStart"/>
      <w:r w:rsidRPr="00E818AB">
        <w:rPr>
          <w:rFonts w:ascii="Times New Roman" w:hAnsi="Times New Roman" w:cs="Times New Roman"/>
          <w:sz w:val="24"/>
          <w:szCs w:val="24"/>
        </w:rPr>
        <w:t>Amaobi</w:t>
      </w:r>
      <w:proofErr w:type="spellEnd"/>
      <w:r w:rsidRPr="00E818AB">
        <w:rPr>
          <w:rFonts w:ascii="Times New Roman" w:hAnsi="Times New Roman" w:cs="Times New Roman"/>
          <w:sz w:val="24"/>
          <w:szCs w:val="24"/>
        </w:rPr>
        <w:t xml:space="preserve"> </w:t>
      </w:r>
      <w:proofErr w:type="spellStart"/>
      <w:r w:rsidRPr="00E818AB">
        <w:rPr>
          <w:rFonts w:ascii="Times New Roman" w:hAnsi="Times New Roman" w:cs="Times New Roman"/>
          <w:sz w:val="24"/>
          <w:szCs w:val="24"/>
        </w:rPr>
        <w:t>Nwakudu</w:t>
      </w:r>
      <w:proofErr w:type="spellEnd"/>
      <w:r w:rsidRPr="00E818AB">
        <w:rPr>
          <w:rFonts w:ascii="Times New Roman" w:hAnsi="Times New Roman" w:cs="Times New Roman"/>
          <w:sz w:val="24"/>
          <w:szCs w:val="24"/>
        </w:rPr>
        <w:t>, who went to be with the lord gracefully on that fateful evening of Monday 26</w:t>
      </w:r>
      <w:r w:rsidRPr="00E818AB">
        <w:rPr>
          <w:rFonts w:ascii="Times New Roman" w:hAnsi="Times New Roman" w:cs="Times New Roman"/>
          <w:sz w:val="24"/>
          <w:szCs w:val="24"/>
          <w:vertAlign w:val="superscript"/>
        </w:rPr>
        <w:t>th</w:t>
      </w:r>
      <w:r w:rsidRPr="00E818AB">
        <w:rPr>
          <w:rFonts w:ascii="Times New Roman" w:hAnsi="Times New Roman" w:cs="Times New Roman"/>
          <w:sz w:val="24"/>
          <w:szCs w:val="24"/>
        </w:rPr>
        <w:t xml:space="preserve"> March 2012. To me the severance was sudden but looking back, I begin to feel that he knew his time was up. He was a CHOLERIC, a wonderful leader, energizer, and motivator who believed that there is nothing that is unattainable. He was a wonderful husband </w:t>
      </w:r>
      <w:r w:rsidRPr="00E818AB">
        <w:rPr>
          <w:rFonts w:ascii="Times New Roman" w:hAnsi="Times New Roman" w:cs="Times New Roman"/>
          <w:sz w:val="24"/>
          <w:szCs w:val="24"/>
        </w:rPr>
        <w:lastRenderedPageBreak/>
        <w:t xml:space="preserve">to my mother, a father to his children, brother and friend. His life was a challenge to all, most especially his wife and the children. </w:t>
      </w:r>
      <w:proofErr w:type="spellStart"/>
      <w:r w:rsidRPr="00E818AB">
        <w:rPr>
          <w:rFonts w:ascii="Times New Roman" w:hAnsi="Times New Roman" w:cs="Times New Roman"/>
          <w:sz w:val="24"/>
          <w:szCs w:val="24"/>
        </w:rPr>
        <w:t>Infact</w:t>
      </w:r>
      <w:proofErr w:type="spellEnd"/>
      <w:r w:rsidRPr="00E818AB">
        <w:rPr>
          <w:rFonts w:ascii="Times New Roman" w:hAnsi="Times New Roman" w:cs="Times New Roman"/>
          <w:sz w:val="24"/>
          <w:szCs w:val="24"/>
        </w:rPr>
        <w:t xml:space="preserve">, the great void created with his departure has not been easy to fill, but for the grace of God.  Also, I want to acknowledge the contribution of my mother, Mrs. </w:t>
      </w:r>
      <w:proofErr w:type="spellStart"/>
      <w:r w:rsidRPr="00E818AB">
        <w:rPr>
          <w:rFonts w:ascii="Times New Roman" w:hAnsi="Times New Roman" w:cs="Times New Roman"/>
          <w:sz w:val="24"/>
          <w:szCs w:val="24"/>
        </w:rPr>
        <w:t>Iwebuno</w:t>
      </w:r>
      <w:proofErr w:type="spellEnd"/>
      <w:r w:rsidRPr="00E818AB">
        <w:rPr>
          <w:rFonts w:ascii="Times New Roman" w:hAnsi="Times New Roman" w:cs="Times New Roman"/>
          <w:sz w:val="24"/>
          <w:szCs w:val="24"/>
        </w:rPr>
        <w:t xml:space="preserve"> Patricia </w:t>
      </w:r>
      <w:proofErr w:type="spellStart"/>
      <w:r w:rsidRPr="00E818AB">
        <w:rPr>
          <w:rFonts w:ascii="Times New Roman" w:hAnsi="Times New Roman" w:cs="Times New Roman"/>
          <w:sz w:val="24"/>
          <w:szCs w:val="24"/>
        </w:rPr>
        <w:t>Nwakudu</w:t>
      </w:r>
      <w:proofErr w:type="spellEnd"/>
      <w:r w:rsidRPr="00E818AB">
        <w:rPr>
          <w:rFonts w:ascii="Times New Roman" w:hAnsi="Times New Roman" w:cs="Times New Roman"/>
          <w:sz w:val="24"/>
          <w:szCs w:val="24"/>
        </w:rPr>
        <w:t xml:space="preserve">, who has been there for me from the beginning of my struggles till now. She has been my helper, friend, mother, sister and also a father to me since the departure of my father. She was there for me through my dark times, prayed for me, believed in me when people thought I won’t make it, and stood by me. Words can’t explain how she has been good to me, even with my stubbornness and ungratefulness I have showed through the cause of this journey here in this university, she has been there for me may God bless you abundantly ma, raise you up, keep you to see your grandchildren </w:t>
      </w:r>
      <w:proofErr w:type="gramStart"/>
      <w:r w:rsidRPr="00E818AB">
        <w:rPr>
          <w:rFonts w:ascii="Times New Roman" w:hAnsi="Times New Roman" w:cs="Times New Roman"/>
          <w:sz w:val="24"/>
          <w:szCs w:val="24"/>
        </w:rPr>
        <w:t>children ,</w:t>
      </w:r>
      <w:proofErr w:type="gramEnd"/>
      <w:r w:rsidRPr="00E818AB">
        <w:rPr>
          <w:rFonts w:ascii="Times New Roman" w:hAnsi="Times New Roman" w:cs="Times New Roman"/>
          <w:sz w:val="24"/>
          <w:szCs w:val="24"/>
        </w:rPr>
        <w:t xml:space="preserve"> Amen. </w:t>
      </w:r>
    </w:p>
    <w:p w14:paraId="231567A6" w14:textId="77777777" w:rsidR="00455B13" w:rsidRPr="00E818AB" w:rsidRDefault="006C5716" w:rsidP="00FC3DF9">
      <w:pPr>
        <w:ind w:left="180" w:firstLine="540"/>
        <w:rPr>
          <w:rFonts w:ascii="Times New Roman" w:hAnsi="Times New Roman" w:cs="Times New Roman"/>
          <w:sz w:val="24"/>
          <w:szCs w:val="24"/>
        </w:rPr>
      </w:pPr>
      <w:r w:rsidRPr="00E818AB">
        <w:rPr>
          <w:rFonts w:ascii="Times New Roman" w:hAnsi="Times New Roman" w:cs="Times New Roman"/>
          <w:sz w:val="24"/>
          <w:szCs w:val="24"/>
        </w:rPr>
        <w:t xml:space="preserve">     </w:t>
      </w:r>
      <w:proofErr w:type="gramStart"/>
      <w:r w:rsidRPr="00E818AB">
        <w:rPr>
          <w:rFonts w:ascii="Times New Roman" w:hAnsi="Times New Roman" w:cs="Times New Roman"/>
          <w:sz w:val="24"/>
          <w:szCs w:val="24"/>
        </w:rPr>
        <w:t>Finally</w:t>
      </w:r>
      <w:proofErr w:type="gramEnd"/>
      <w:r w:rsidRPr="00E818AB">
        <w:rPr>
          <w:rFonts w:ascii="Times New Roman" w:hAnsi="Times New Roman" w:cs="Times New Roman"/>
          <w:sz w:val="24"/>
          <w:szCs w:val="24"/>
        </w:rPr>
        <w:t xml:space="preserve"> I wish to thank God for his hand upon my life throughout the period of the project writing becau</w:t>
      </w:r>
      <w:r w:rsidR="00FC3DF9" w:rsidRPr="00E818AB">
        <w:rPr>
          <w:rFonts w:ascii="Times New Roman" w:hAnsi="Times New Roman" w:cs="Times New Roman"/>
          <w:sz w:val="24"/>
          <w:szCs w:val="24"/>
        </w:rPr>
        <w:t>se it is really “all about HIM”.</w:t>
      </w:r>
    </w:p>
    <w:p w14:paraId="0736042E" w14:textId="77777777" w:rsidR="007F51B6" w:rsidRPr="00E818AB" w:rsidRDefault="00455B13" w:rsidP="00AE1E75">
      <w:pPr>
        <w:ind w:left="0" w:firstLine="0"/>
        <w:rPr>
          <w:rFonts w:ascii="Times New Roman" w:hAnsi="Times New Roman" w:cs="Times New Roman"/>
          <w:sz w:val="24"/>
          <w:szCs w:val="24"/>
        </w:rPr>
      </w:pPr>
      <w:r w:rsidRPr="00E818AB">
        <w:rPr>
          <w:rFonts w:ascii="Times New Roman" w:hAnsi="Times New Roman" w:cs="Times New Roman"/>
          <w:sz w:val="24"/>
          <w:szCs w:val="24"/>
        </w:rPr>
        <w:br w:type="page"/>
      </w:r>
    </w:p>
    <w:p w14:paraId="3E4B0704" w14:textId="77777777" w:rsidR="008D21B8" w:rsidRPr="00E818AB" w:rsidRDefault="007A40BF" w:rsidP="00E65A1A">
      <w:pPr>
        <w:pStyle w:val="Heading1"/>
        <w:jc w:val="center"/>
        <w:rPr>
          <w:rFonts w:ascii="Times New Roman" w:hAnsi="Times New Roman" w:cs="Times New Roman"/>
          <w:color w:val="auto"/>
          <w:sz w:val="24"/>
          <w:szCs w:val="24"/>
        </w:rPr>
      </w:pPr>
      <w:bookmarkStart w:id="5" w:name="_Toc15027898"/>
      <w:r w:rsidRPr="00E818AB">
        <w:rPr>
          <w:rFonts w:ascii="Times New Roman" w:hAnsi="Times New Roman" w:cs="Times New Roman"/>
          <w:color w:val="auto"/>
          <w:sz w:val="24"/>
          <w:szCs w:val="24"/>
        </w:rPr>
        <w:lastRenderedPageBreak/>
        <w:t>TABLE OF CONTENT</w:t>
      </w:r>
      <w:bookmarkEnd w:id="5"/>
      <w:r w:rsidR="00AE4D66" w:rsidRPr="00E818AB">
        <w:rPr>
          <w:rFonts w:ascii="Times New Roman" w:hAnsi="Times New Roman" w:cs="Times New Roman"/>
          <w:color w:val="auto"/>
          <w:sz w:val="24"/>
          <w:szCs w:val="24"/>
        </w:rPr>
        <w:t>S</w:t>
      </w:r>
    </w:p>
    <w:p w14:paraId="5F590808" w14:textId="77777777" w:rsidR="00E65A1A" w:rsidRPr="00E818AB" w:rsidRDefault="00E65A1A" w:rsidP="00160C67">
      <w:pPr>
        <w:spacing w:line="360" w:lineRule="auto"/>
        <w:rPr>
          <w:rFonts w:ascii="Times New Roman" w:hAnsi="Times New Roman" w:cs="Times New Roman"/>
          <w:sz w:val="24"/>
          <w:szCs w:val="24"/>
        </w:rPr>
      </w:pPr>
      <w:r w:rsidRPr="00E818AB">
        <w:rPr>
          <w:rFonts w:ascii="Times New Roman" w:hAnsi="Times New Roman" w:cs="Times New Roman"/>
          <w:sz w:val="24"/>
          <w:szCs w:val="24"/>
        </w:rPr>
        <w:t xml:space="preserve">CONTENTS </w:t>
      </w:r>
      <w:r w:rsidRPr="00E818AB">
        <w:rPr>
          <w:rFonts w:ascii="Times New Roman" w:hAnsi="Times New Roman" w:cs="Times New Roman"/>
          <w:sz w:val="24"/>
          <w:szCs w:val="24"/>
        </w:rPr>
        <w:tab/>
      </w:r>
      <w:r w:rsidRPr="00E818AB">
        <w:rPr>
          <w:rFonts w:ascii="Times New Roman" w:hAnsi="Times New Roman" w:cs="Times New Roman"/>
          <w:sz w:val="24"/>
          <w:szCs w:val="24"/>
        </w:rPr>
        <w:tab/>
      </w:r>
      <w:r w:rsidRPr="00E818AB">
        <w:rPr>
          <w:rFonts w:ascii="Times New Roman" w:hAnsi="Times New Roman" w:cs="Times New Roman"/>
          <w:sz w:val="24"/>
          <w:szCs w:val="24"/>
        </w:rPr>
        <w:tab/>
      </w:r>
      <w:r w:rsidRPr="00E818AB">
        <w:rPr>
          <w:rFonts w:ascii="Times New Roman" w:hAnsi="Times New Roman" w:cs="Times New Roman"/>
          <w:sz w:val="24"/>
          <w:szCs w:val="24"/>
        </w:rPr>
        <w:tab/>
      </w:r>
      <w:r w:rsidRPr="00E818AB">
        <w:rPr>
          <w:rFonts w:ascii="Times New Roman" w:hAnsi="Times New Roman" w:cs="Times New Roman"/>
          <w:sz w:val="24"/>
          <w:szCs w:val="24"/>
        </w:rPr>
        <w:tab/>
      </w:r>
      <w:r w:rsidRPr="00E818AB">
        <w:rPr>
          <w:rFonts w:ascii="Times New Roman" w:hAnsi="Times New Roman" w:cs="Times New Roman"/>
          <w:sz w:val="24"/>
          <w:szCs w:val="24"/>
        </w:rPr>
        <w:tab/>
      </w:r>
      <w:r w:rsidRPr="00E818AB">
        <w:rPr>
          <w:rFonts w:ascii="Times New Roman" w:hAnsi="Times New Roman" w:cs="Times New Roman"/>
          <w:sz w:val="24"/>
          <w:szCs w:val="24"/>
        </w:rPr>
        <w:tab/>
      </w:r>
      <w:r w:rsidRPr="00E818AB">
        <w:rPr>
          <w:rFonts w:ascii="Times New Roman" w:hAnsi="Times New Roman" w:cs="Times New Roman"/>
          <w:sz w:val="24"/>
          <w:szCs w:val="24"/>
        </w:rPr>
        <w:tab/>
      </w:r>
      <w:r w:rsidRPr="00E818AB">
        <w:rPr>
          <w:rFonts w:ascii="Times New Roman" w:hAnsi="Times New Roman" w:cs="Times New Roman"/>
          <w:sz w:val="24"/>
          <w:szCs w:val="24"/>
        </w:rPr>
        <w:tab/>
        <w:t xml:space="preserve">           PAGES </w:t>
      </w:r>
    </w:p>
    <w:p w14:paraId="7596041A" w14:textId="77777777" w:rsidR="00E65A1A" w:rsidRPr="00E818AB" w:rsidRDefault="00E65A1A" w:rsidP="00160C67">
      <w:pPr>
        <w:spacing w:line="360" w:lineRule="auto"/>
        <w:ind w:right="90"/>
        <w:rPr>
          <w:rFonts w:ascii="Times New Roman" w:hAnsi="Times New Roman" w:cs="Times New Roman"/>
          <w:sz w:val="24"/>
          <w:szCs w:val="24"/>
        </w:rPr>
      </w:pPr>
      <w:r w:rsidRPr="00E818AB">
        <w:rPr>
          <w:rFonts w:ascii="Times New Roman" w:hAnsi="Times New Roman" w:cs="Times New Roman"/>
          <w:sz w:val="24"/>
          <w:szCs w:val="24"/>
        </w:rPr>
        <w:t>TITLE PAGE…………………………………………………………………………………</w:t>
      </w:r>
      <w:proofErr w:type="gramStart"/>
      <w:r w:rsidR="001D6F0D" w:rsidRPr="00E818AB">
        <w:rPr>
          <w:rFonts w:ascii="Times New Roman" w:hAnsi="Times New Roman" w:cs="Times New Roman"/>
          <w:sz w:val="24"/>
          <w:szCs w:val="24"/>
        </w:rPr>
        <w:t>…</w:t>
      </w:r>
      <w:r w:rsidR="00C347A5" w:rsidRPr="00E818AB">
        <w:rPr>
          <w:rFonts w:ascii="Times New Roman" w:hAnsi="Times New Roman" w:cs="Times New Roman"/>
          <w:sz w:val="24"/>
          <w:szCs w:val="24"/>
        </w:rPr>
        <w:t>.</w:t>
      </w:r>
      <w:proofErr w:type="spellStart"/>
      <w:r w:rsidRPr="00E818AB">
        <w:rPr>
          <w:rFonts w:ascii="Times New Roman" w:hAnsi="Times New Roman" w:cs="Times New Roman"/>
          <w:sz w:val="24"/>
          <w:szCs w:val="24"/>
        </w:rPr>
        <w:t>i</w:t>
      </w:r>
      <w:proofErr w:type="spellEnd"/>
      <w:proofErr w:type="gramEnd"/>
    </w:p>
    <w:p w14:paraId="17285A8D" w14:textId="77777777" w:rsidR="00E65A1A" w:rsidRPr="00E818AB" w:rsidRDefault="00E65A1A" w:rsidP="00160C67">
      <w:pPr>
        <w:spacing w:line="360" w:lineRule="auto"/>
        <w:rPr>
          <w:rFonts w:ascii="Times New Roman" w:hAnsi="Times New Roman" w:cs="Times New Roman"/>
          <w:sz w:val="24"/>
          <w:szCs w:val="24"/>
        </w:rPr>
      </w:pPr>
      <w:r w:rsidRPr="00E818AB">
        <w:rPr>
          <w:rFonts w:ascii="Times New Roman" w:hAnsi="Times New Roman" w:cs="Times New Roman"/>
          <w:sz w:val="24"/>
          <w:szCs w:val="24"/>
        </w:rPr>
        <w:t>CERTIFICATION……………………………………………………………………………</w:t>
      </w:r>
      <w:proofErr w:type="gramStart"/>
      <w:r w:rsidR="001D6F0D" w:rsidRPr="00E818AB">
        <w:rPr>
          <w:rFonts w:ascii="Times New Roman" w:hAnsi="Times New Roman" w:cs="Times New Roman"/>
          <w:sz w:val="24"/>
          <w:szCs w:val="24"/>
        </w:rPr>
        <w:t>….</w:t>
      </w:r>
      <w:r w:rsidRPr="00E818AB">
        <w:rPr>
          <w:rFonts w:ascii="Times New Roman" w:hAnsi="Times New Roman" w:cs="Times New Roman"/>
          <w:sz w:val="24"/>
          <w:szCs w:val="24"/>
        </w:rPr>
        <w:t>ii</w:t>
      </w:r>
      <w:proofErr w:type="gramEnd"/>
    </w:p>
    <w:p w14:paraId="02268581" w14:textId="77777777" w:rsidR="00E65A1A" w:rsidRPr="00E818AB" w:rsidRDefault="00E65A1A" w:rsidP="00160C67">
      <w:pPr>
        <w:spacing w:line="360" w:lineRule="auto"/>
        <w:rPr>
          <w:rFonts w:ascii="Times New Roman" w:hAnsi="Times New Roman" w:cs="Times New Roman"/>
          <w:sz w:val="24"/>
          <w:szCs w:val="24"/>
        </w:rPr>
      </w:pPr>
      <w:r w:rsidRPr="00E818AB">
        <w:rPr>
          <w:rFonts w:ascii="Times New Roman" w:hAnsi="Times New Roman" w:cs="Times New Roman"/>
          <w:sz w:val="24"/>
          <w:szCs w:val="24"/>
        </w:rPr>
        <w:t>DEDICATION……………………………………………………………………………....</w:t>
      </w:r>
      <w:r w:rsidR="00926BE4" w:rsidRPr="00E818AB">
        <w:rPr>
          <w:rFonts w:ascii="Times New Roman" w:hAnsi="Times New Roman" w:cs="Times New Roman"/>
          <w:sz w:val="24"/>
          <w:szCs w:val="24"/>
        </w:rPr>
        <w:t>......</w:t>
      </w:r>
      <w:r w:rsidRPr="00E818AB">
        <w:rPr>
          <w:rFonts w:ascii="Times New Roman" w:hAnsi="Times New Roman" w:cs="Times New Roman"/>
          <w:sz w:val="24"/>
          <w:szCs w:val="24"/>
        </w:rPr>
        <w:t>iii</w:t>
      </w:r>
    </w:p>
    <w:p w14:paraId="1ADC54C5" w14:textId="77777777" w:rsidR="00E65A1A" w:rsidRPr="00E818AB" w:rsidRDefault="00E65A1A" w:rsidP="00160C67">
      <w:pPr>
        <w:spacing w:line="360" w:lineRule="auto"/>
        <w:rPr>
          <w:rFonts w:ascii="Times New Roman" w:hAnsi="Times New Roman" w:cs="Times New Roman"/>
          <w:sz w:val="24"/>
          <w:szCs w:val="24"/>
        </w:rPr>
      </w:pPr>
      <w:r w:rsidRPr="00E818AB">
        <w:rPr>
          <w:rFonts w:ascii="Times New Roman" w:hAnsi="Times New Roman" w:cs="Times New Roman"/>
          <w:sz w:val="24"/>
          <w:szCs w:val="24"/>
        </w:rPr>
        <w:t>ACKNOWLEDGEMENTS</w:t>
      </w:r>
      <w:r w:rsidR="00854166" w:rsidRPr="00E818AB">
        <w:rPr>
          <w:rFonts w:ascii="Times New Roman" w:hAnsi="Times New Roman" w:cs="Times New Roman"/>
          <w:sz w:val="24"/>
          <w:szCs w:val="24"/>
        </w:rPr>
        <w:t>…………………………………………………………………</w:t>
      </w:r>
      <w:proofErr w:type="gramStart"/>
      <w:r w:rsidR="00926BE4" w:rsidRPr="00E818AB">
        <w:rPr>
          <w:rFonts w:ascii="Times New Roman" w:hAnsi="Times New Roman" w:cs="Times New Roman"/>
          <w:sz w:val="24"/>
          <w:szCs w:val="24"/>
        </w:rPr>
        <w:t>…</w:t>
      </w:r>
      <w:r w:rsidR="00854166" w:rsidRPr="00E818AB">
        <w:rPr>
          <w:rFonts w:ascii="Times New Roman" w:hAnsi="Times New Roman" w:cs="Times New Roman"/>
          <w:sz w:val="24"/>
          <w:szCs w:val="24"/>
        </w:rPr>
        <w:t>.</w:t>
      </w:r>
      <w:r w:rsidR="00926BE4" w:rsidRPr="00E818AB">
        <w:rPr>
          <w:rFonts w:ascii="Times New Roman" w:hAnsi="Times New Roman" w:cs="Times New Roman"/>
          <w:sz w:val="24"/>
          <w:szCs w:val="24"/>
        </w:rPr>
        <w:t>.</w:t>
      </w:r>
      <w:proofErr w:type="gramEnd"/>
      <w:r w:rsidR="00854166" w:rsidRPr="00E818AB">
        <w:rPr>
          <w:rFonts w:ascii="Times New Roman" w:hAnsi="Times New Roman" w:cs="Times New Roman"/>
          <w:sz w:val="24"/>
          <w:szCs w:val="24"/>
        </w:rPr>
        <w:t>iv</w:t>
      </w:r>
    </w:p>
    <w:p w14:paraId="11ACD82C" w14:textId="77777777" w:rsidR="00854166" w:rsidRPr="00E818AB" w:rsidRDefault="00854166" w:rsidP="00160C67">
      <w:pPr>
        <w:spacing w:line="360" w:lineRule="auto"/>
        <w:rPr>
          <w:rFonts w:ascii="Times New Roman" w:hAnsi="Times New Roman" w:cs="Times New Roman"/>
          <w:sz w:val="24"/>
          <w:szCs w:val="24"/>
        </w:rPr>
      </w:pPr>
      <w:r w:rsidRPr="00E818AB">
        <w:rPr>
          <w:rFonts w:ascii="Times New Roman" w:hAnsi="Times New Roman" w:cs="Times New Roman"/>
          <w:sz w:val="24"/>
          <w:szCs w:val="24"/>
        </w:rPr>
        <w:t>TABLE OF CONTENTS……………………………………………………………………</w:t>
      </w:r>
      <w:proofErr w:type="gramStart"/>
      <w:r w:rsidR="00926BE4" w:rsidRPr="00E818AB">
        <w:rPr>
          <w:rFonts w:ascii="Times New Roman" w:hAnsi="Times New Roman" w:cs="Times New Roman"/>
          <w:sz w:val="24"/>
          <w:szCs w:val="24"/>
        </w:rPr>
        <w:t>….</w:t>
      </w:r>
      <w:r w:rsidRPr="00E818AB">
        <w:rPr>
          <w:rFonts w:ascii="Times New Roman" w:hAnsi="Times New Roman" w:cs="Times New Roman"/>
          <w:sz w:val="24"/>
          <w:szCs w:val="24"/>
        </w:rPr>
        <w:t>vii</w:t>
      </w:r>
      <w:proofErr w:type="gramEnd"/>
    </w:p>
    <w:p w14:paraId="2EEDC8DB" w14:textId="77777777" w:rsidR="00CB1AE5" w:rsidRPr="00E818AB" w:rsidRDefault="00CB1AE5" w:rsidP="00160C67">
      <w:pPr>
        <w:spacing w:line="360" w:lineRule="auto"/>
        <w:rPr>
          <w:rFonts w:ascii="Times New Roman" w:hAnsi="Times New Roman" w:cs="Times New Roman"/>
          <w:sz w:val="24"/>
          <w:szCs w:val="24"/>
        </w:rPr>
      </w:pPr>
      <w:r w:rsidRPr="00E818AB">
        <w:rPr>
          <w:rFonts w:ascii="Times New Roman" w:hAnsi="Times New Roman" w:cs="Times New Roman"/>
          <w:sz w:val="24"/>
          <w:szCs w:val="24"/>
        </w:rPr>
        <w:t xml:space="preserve">LIST OF </w:t>
      </w:r>
      <w:r w:rsidR="007211A9" w:rsidRPr="00E818AB">
        <w:rPr>
          <w:rFonts w:ascii="Times New Roman" w:hAnsi="Times New Roman" w:cs="Times New Roman"/>
          <w:sz w:val="24"/>
          <w:szCs w:val="24"/>
        </w:rPr>
        <w:t>FIGURES</w:t>
      </w:r>
      <w:r w:rsidRPr="00E818AB">
        <w:rPr>
          <w:rFonts w:ascii="Times New Roman" w:hAnsi="Times New Roman" w:cs="Times New Roman"/>
          <w:sz w:val="24"/>
          <w:szCs w:val="24"/>
        </w:rPr>
        <w:t>………</w:t>
      </w:r>
      <w:r w:rsidR="007211A9" w:rsidRPr="00E818AB">
        <w:rPr>
          <w:rFonts w:ascii="Times New Roman" w:hAnsi="Times New Roman" w:cs="Times New Roman"/>
          <w:sz w:val="24"/>
          <w:szCs w:val="24"/>
        </w:rPr>
        <w:t>……………………………………………………………………...x</w:t>
      </w:r>
    </w:p>
    <w:p w14:paraId="733F4E3A" w14:textId="77777777" w:rsidR="00CB1AE5" w:rsidRPr="00E818AB" w:rsidRDefault="007211A9" w:rsidP="00160C67">
      <w:pPr>
        <w:spacing w:line="360" w:lineRule="auto"/>
        <w:rPr>
          <w:rFonts w:ascii="Times New Roman" w:hAnsi="Times New Roman" w:cs="Times New Roman"/>
          <w:sz w:val="24"/>
          <w:szCs w:val="24"/>
        </w:rPr>
      </w:pPr>
      <w:r w:rsidRPr="00E818AB">
        <w:rPr>
          <w:rFonts w:ascii="Times New Roman" w:hAnsi="Times New Roman" w:cs="Times New Roman"/>
          <w:sz w:val="24"/>
          <w:szCs w:val="24"/>
        </w:rPr>
        <w:t xml:space="preserve">LIST OF TABLES </w:t>
      </w:r>
      <w:r w:rsidR="00CB1AE5" w:rsidRPr="00E818AB">
        <w:rPr>
          <w:rFonts w:ascii="Times New Roman" w:hAnsi="Times New Roman" w:cs="Times New Roman"/>
          <w:sz w:val="24"/>
          <w:szCs w:val="24"/>
        </w:rPr>
        <w:t>…………………………………………………………………………</w:t>
      </w:r>
      <w:proofErr w:type="gramStart"/>
      <w:r w:rsidR="00CB1AE5" w:rsidRPr="00E818AB">
        <w:rPr>
          <w:rFonts w:ascii="Times New Roman" w:hAnsi="Times New Roman" w:cs="Times New Roman"/>
          <w:sz w:val="24"/>
          <w:szCs w:val="24"/>
        </w:rPr>
        <w:t>…</w:t>
      </w:r>
      <w:r w:rsidRPr="00E818AB">
        <w:rPr>
          <w:rFonts w:ascii="Times New Roman" w:hAnsi="Times New Roman" w:cs="Times New Roman"/>
          <w:sz w:val="24"/>
          <w:szCs w:val="24"/>
        </w:rPr>
        <w:t>..</w:t>
      </w:r>
      <w:proofErr w:type="gramEnd"/>
      <w:r w:rsidR="00CB1AE5" w:rsidRPr="00E818AB">
        <w:rPr>
          <w:rFonts w:ascii="Times New Roman" w:hAnsi="Times New Roman" w:cs="Times New Roman"/>
          <w:sz w:val="24"/>
          <w:szCs w:val="24"/>
        </w:rPr>
        <w:t>x</w:t>
      </w:r>
      <w:r w:rsidRPr="00E818AB">
        <w:rPr>
          <w:rFonts w:ascii="Times New Roman" w:hAnsi="Times New Roman" w:cs="Times New Roman"/>
          <w:sz w:val="24"/>
          <w:szCs w:val="24"/>
        </w:rPr>
        <w:t>i</w:t>
      </w:r>
    </w:p>
    <w:p w14:paraId="5EA8EAA6" w14:textId="77777777" w:rsidR="00854166" w:rsidRPr="00E818AB" w:rsidRDefault="00854166" w:rsidP="00160C67">
      <w:pPr>
        <w:spacing w:line="360" w:lineRule="auto"/>
        <w:rPr>
          <w:rFonts w:ascii="Times New Roman" w:hAnsi="Times New Roman" w:cs="Times New Roman"/>
          <w:sz w:val="24"/>
          <w:szCs w:val="24"/>
        </w:rPr>
      </w:pPr>
      <w:r w:rsidRPr="00E818AB">
        <w:rPr>
          <w:rFonts w:ascii="Times New Roman" w:hAnsi="Times New Roman" w:cs="Times New Roman"/>
          <w:sz w:val="24"/>
          <w:szCs w:val="24"/>
        </w:rPr>
        <w:t>ABSTRACT…………………………………………………………………………………</w:t>
      </w:r>
      <w:proofErr w:type="gramStart"/>
      <w:r w:rsidR="00926BE4" w:rsidRPr="00E818AB">
        <w:rPr>
          <w:rFonts w:ascii="Times New Roman" w:hAnsi="Times New Roman" w:cs="Times New Roman"/>
          <w:sz w:val="24"/>
          <w:szCs w:val="24"/>
        </w:rPr>
        <w:t>...</w:t>
      </w:r>
      <w:r w:rsidR="007211A9" w:rsidRPr="00E818AB">
        <w:rPr>
          <w:rFonts w:ascii="Times New Roman" w:hAnsi="Times New Roman" w:cs="Times New Roman"/>
          <w:sz w:val="24"/>
          <w:szCs w:val="24"/>
        </w:rPr>
        <w:t>.</w:t>
      </w:r>
      <w:r w:rsidRPr="00E818AB">
        <w:rPr>
          <w:rFonts w:ascii="Times New Roman" w:hAnsi="Times New Roman" w:cs="Times New Roman"/>
          <w:sz w:val="24"/>
          <w:szCs w:val="24"/>
        </w:rPr>
        <w:t>x</w:t>
      </w:r>
      <w:r w:rsidR="00680DC5" w:rsidRPr="00E818AB">
        <w:rPr>
          <w:rFonts w:ascii="Times New Roman" w:hAnsi="Times New Roman" w:cs="Times New Roman"/>
          <w:sz w:val="24"/>
          <w:szCs w:val="24"/>
        </w:rPr>
        <w:t>i</w:t>
      </w:r>
      <w:r w:rsidR="007211A9" w:rsidRPr="00E818AB">
        <w:rPr>
          <w:rFonts w:ascii="Times New Roman" w:hAnsi="Times New Roman" w:cs="Times New Roman"/>
          <w:sz w:val="24"/>
          <w:szCs w:val="24"/>
        </w:rPr>
        <w:t>i</w:t>
      </w:r>
      <w:proofErr w:type="gramEnd"/>
    </w:p>
    <w:p w14:paraId="113ECB95" w14:textId="77777777" w:rsidR="00244DE6" w:rsidRPr="00E818AB" w:rsidRDefault="00244DE6" w:rsidP="00F115C5">
      <w:pPr>
        <w:rPr>
          <w:rFonts w:ascii="Times New Roman" w:hAnsi="Times New Roman" w:cs="Times New Roman"/>
          <w:b/>
          <w:sz w:val="24"/>
          <w:szCs w:val="24"/>
        </w:rPr>
      </w:pPr>
      <w:r w:rsidRPr="00E818AB">
        <w:rPr>
          <w:rFonts w:ascii="Times New Roman" w:hAnsi="Times New Roman" w:cs="Times New Roman"/>
          <w:b/>
          <w:sz w:val="24"/>
          <w:szCs w:val="24"/>
        </w:rPr>
        <w:t>CHAPTER ONE: INTRODUCTION</w:t>
      </w:r>
    </w:p>
    <w:p w14:paraId="3114CE79" w14:textId="77777777" w:rsidR="00244DE6" w:rsidRPr="00E818AB" w:rsidRDefault="00244DE6" w:rsidP="00160C67">
      <w:pPr>
        <w:pStyle w:val="ListParagraph"/>
        <w:numPr>
          <w:ilvl w:val="1"/>
          <w:numId w:val="2"/>
        </w:numPr>
        <w:rPr>
          <w:rFonts w:ascii="Times New Roman" w:hAnsi="Times New Roman" w:cs="Times New Roman"/>
          <w:sz w:val="24"/>
          <w:szCs w:val="24"/>
        </w:rPr>
      </w:pPr>
      <w:r w:rsidRPr="00E818AB">
        <w:rPr>
          <w:rFonts w:ascii="Times New Roman" w:hAnsi="Times New Roman" w:cs="Times New Roman"/>
          <w:sz w:val="24"/>
          <w:szCs w:val="24"/>
        </w:rPr>
        <w:t>Background to the Study………………………………………………………………</w:t>
      </w:r>
      <w:r w:rsidR="00D353C9" w:rsidRPr="00E818AB">
        <w:rPr>
          <w:rFonts w:ascii="Times New Roman" w:hAnsi="Times New Roman" w:cs="Times New Roman"/>
          <w:sz w:val="24"/>
          <w:szCs w:val="24"/>
        </w:rPr>
        <w:t>…</w:t>
      </w:r>
      <w:proofErr w:type="gramStart"/>
      <w:r w:rsidR="00D353C9" w:rsidRPr="00E818AB">
        <w:rPr>
          <w:rFonts w:ascii="Times New Roman" w:hAnsi="Times New Roman" w:cs="Times New Roman"/>
          <w:sz w:val="24"/>
          <w:szCs w:val="24"/>
        </w:rPr>
        <w:t>…..</w:t>
      </w:r>
      <w:proofErr w:type="gramEnd"/>
      <w:r w:rsidRPr="00E818AB">
        <w:rPr>
          <w:rFonts w:ascii="Times New Roman" w:hAnsi="Times New Roman" w:cs="Times New Roman"/>
          <w:sz w:val="24"/>
          <w:szCs w:val="24"/>
        </w:rPr>
        <w:t>1</w:t>
      </w:r>
    </w:p>
    <w:p w14:paraId="0641CC68" w14:textId="77777777" w:rsidR="00244DE6" w:rsidRPr="00E818AB" w:rsidRDefault="00244DE6" w:rsidP="00160C67">
      <w:pPr>
        <w:pStyle w:val="ListParagraph"/>
        <w:numPr>
          <w:ilvl w:val="1"/>
          <w:numId w:val="2"/>
        </w:numPr>
        <w:rPr>
          <w:rFonts w:ascii="Times New Roman" w:hAnsi="Times New Roman" w:cs="Times New Roman"/>
          <w:sz w:val="24"/>
          <w:szCs w:val="24"/>
        </w:rPr>
      </w:pPr>
      <w:r w:rsidRPr="00E818AB">
        <w:rPr>
          <w:rFonts w:ascii="Times New Roman" w:hAnsi="Times New Roman" w:cs="Times New Roman"/>
          <w:sz w:val="24"/>
          <w:szCs w:val="24"/>
        </w:rPr>
        <w:t>Statement of the Problem………………………………………………………………</w:t>
      </w:r>
      <w:r w:rsidR="00D353C9" w:rsidRPr="00E818AB">
        <w:rPr>
          <w:rFonts w:ascii="Times New Roman" w:hAnsi="Times New Roman" w:cs="Times New Roman"/>
          <w:sz w:val="24"/>
          <w:szCs w:val="24"/>
        </w:rPr>
        <w:t>…….</w:t>
      </w:r>
      <w:r w:rsidRPr="00E818AB">
        <w:rPr>
          <w:rFonts w:ascii="Times New Roman" w:hAnsi="Times New Roman" w:cs="Times New Roman"/>
          <w:sz w:val="24"/>
          <w:szCs w:val="24"/>
        </w:rPr>
        <w:t>3</w:t>
      </w:r>
    </w:p>
    <w:p w14:paraId="254B5A18" w14:textId="77777777" w:rsidR="00244DE6" w:rsidRPr="00E818AB" w:rsidRDefault="00244DE6" w:rsidP="00160C67">
      <w:pPr>
        <w:pStyle w:val="ListParagraph"/>
        <w:numPr>
          <w:ilvl w:val="1"/>
          <w:numId w:val="2"/>
        </w:numPr>
        <w:rPr>
          <w:rFonts w:ascii="Times New Roman" w:hAnsi="Times New Roman" w:cs="Times New Roman"/>
          <w:sz w:val="24"/>
          <w:szCs w:val="24"/>
        </w:rPr>
      </w:pPr>
      <w:r w:rsidRPr="00E818AB">
        <w:rPr>
          <w:rFonts w:ascii="Times New Roman" w:hAnsi="Times New Roman" w:cs="Times New Roman"/>
          <w:sz w:val="24"/>
          <w:szCs w:val="24"/>
        </w:rPr>
        <w:t>Research Questions……………………………………………………………………</w:t>
      </w:r>
      <w:r w:rsidR="00D353C9" w:rsidRPr="00E818AB">
        <w:rPr>
          <w:rFonts w:ascii="Times New Roman" w:hAnsi="Times New Roman" w:cs="Times New Roman"/>
          <w:sz w:val="24"/>
          <w:szCs w:val="24"/>
        </w:rPr>
        <w:t>…</w:t>
      </w:r>
      <w:proofErr w:type="gramStart"/>
      <w:r w:rsidR="00D353C9" w:rsidRPr="00E818AB">
        <w:rPr>
          <w:rFonts w:ascii="Times New Roman" w:hAnsi="Times New Roman" w:cs="Times New Roman"/>
          <w:sz w:val="24"/>
          <w:szCs w:val="24"/>
        </w:rPr>
        <w:t>…..</w:t>
      </w:r>
      <w:proofErr w:type="gramEnd"/>
      <w:r w:rsidRPr="00E818AB">
        <w:rPr>
          <w:rFonts w:ascii="Times New Roman" w:hAnsi="Times New Roman" w:cs="Times New Roman"/>
          <w:sz w:val="24"/>
          <w:szCs w:val="24"/>
        </w:rPr>
        <w:t>4</w:t>
      </w:r>
    </w:p>
    <w:p w14:paraId="56CC19EB" w14:textId="77777777" w:rsidR="00244DE6" w:rsidRPr="00E818AB" w:rsidRDefault="00244DE6" w:rsidP="00160C67">
      <w:pPr>
        <w:pStyle w:val="ListParagraph"/>
        <w:numPr>
          <w:ilvl w:val="1"/>
          <w:numId w:val="2"/>
        </w:numPr>
        <w:rPr>
          <w:rFonts w:ascii="Times New Roman" w:hAnsi="Times New Roman" w:cs="Times New Roman"/>
          <w:sz w:val="24"/>
          <w:szCs w:val="24"/>
        </w:rPr>
      </w:pPr>
      <w:r w:rsidRPr="00E818AB">
        <w:rPr>
          <w:rFonts w:ascii="Times New Roman" w:hAnsi="Times New Roman" w:cs="Times New Roman"/>
          <w:sz w:val="24"/>
          <w:szCs w:val="24"/>
        </w:rPr>
        <w:t>Research Objectives……………………………………………………………………</w:t>
      </w:r>
      <w:r w:rsidR="00D353C9" w:rsidRPr="00E818AB">
        <w:rPr>
          <w:rFonts w:ascii="Times New Roman" w:hAnsi="Times New Roman" w:cs="Times New Roman"/>
          <w:sz w:val="24"/>
          <w:szCs w:val="24"/>
        </w:rPr>
        <w:t>…….</w:t>
      </w:r>
      <w:r w:rsidRPr="00E818AB">
        <w:rPr>
          <w:rFonts w:ascii="Times New Roman" w:hAnsi="Times New Roman" w:cs="Times New Roman"/>
          <w:sz w:val="24"/>
          <w:szCs w:val="24"/>
        </w:rPr>
        <w:t>5</w:t>
      </w:r>
    </w:p>
    <w:p w14:paraId="6F0B25FC" w14:textId="77777777" w:rsidR="00244DE6" w:rsidRPr="00E818AB" w:rsidRDefault="00244DE6" w:rsidP="00160C67">
      <w:pPr>
        <w:pStyle w:val="ListParagraph"/>
        <w:numPr>
          <w:ilvl w:val="1"/>
          <w:numId w:val="2"/>
        </w:numPr>
        <w:rPr>
          <w:rFonts w:ascii="Times New Roman" w:hAnsi="Times New Roman" w:cs="Times New Roman"/>
          <w:sz w:val="24"/>
          <w:szCs w:val="24"/>
        </w:rPr>
      </w:pPr>
      <w:r w:rsidRPr="00E818AB">
        <w:rPr>
          <w:rFonts w:ascii="Times New Roman" w:hAnsi="Times New Roman" w:cs="Times New Roman"/>
          <w:sz w:val="24"/>
          <w:szCs w:val="24"/>
        </w:rPr>
        <w:t>Research Hypothesis……………………………………………………………………</w:t>
      </w:r>
      <w:r w:rsidR="00D353C9" w:rsidRPr="00E818AB">
        <w:rPr>
          <w:rFonts w:ascii="Times New Roman" w:hAnsi="Times New Roman" w:cs="Times New Roman"/>
          <w:sz w:val="24"/>
          <w:szCs w:val="24"/>
        </w:rPr>
        <w:t>……</w:t>
      </w:r>
      <w:r w:rsidRPr="00E818AB">
        <w:rPr>
          <w:rFonts w:ascii="Times New Roman" w:hAnsi="Times New Roman" w:cs="Times New Roman"/>
          <w:sz w:val="24"/>
          <w:szCs w:val="24"/>
        </w:rPr>
        <w:t>5</w:t>
      </w:r>
    </w:p>
    <w:p w14:paraId="19BD17AE" w14:textId="77777777" w:rsidR="00244DE6" w:rsidRPr="00E818AB" w:rsidRDefault="00244DE6" w:rsidP="00160C67">
      <w:pPr>
        <w:pStyle w:val="ListParagraph"/>
        <w:numPr>
          <w:ilvl w:val="1"/>
          <w:numId w:val="2"/>
        </w:numPr>
        <w:rPr>
          <w:rFonts w:ascii="Times New Roman" w:hAnsi="Times New Roman" w:cs="Times New Roman"/>
          <w:sz w:val="24"/>
          <w:szCs w:val="24"/>
        </w:rPr>
      </w:pPr>
      <w:r w:rsidRPr="00E818AB">
        <w:rPr>
          <w:rFonts w:ascii="Times New Roman" w:hAnsi="Times New Roman" w:cs="Times New Roman"/>
          <w:sz w:val="24"/>
          <w:szCs w:val="24"/>
        </w:rPr>
        <w:t>Significance of the Study………………………………………………………………</w:t>
      </w:r>
      <w:r w:rsidR="00D353C9" w:rsidRPr="00E818AB">
        <w:rPr>
          <w:rFonts w:ascii="Times New Roman" w:hAnsi="Times New Roman" w:cs="Times New Roman"/>
          <w:sz w:val="24"/>
          <w:szCs w:val="24"/>
        </w:rPr>
        <w:t>…….</w:t>
      </w:r>
      <w:r w:rsidRPr="00E818AB">
        <w:rPr>
          <w:rFonts w:ascii="Times New Roman" w:hAnsi="Times New Roman" w:cs="Times New Roman"/>
          <w:sz w:val="24"/>
          <w:szCs w:val="24"/>
        </w:rPr>
        <w:t>5</w:t>
      </w:r>
    </w:p>
    <w:p w14:paraId="06422DAE" w14:textId="77777777" w:rsidR="00244DE6" w:rsidRPr="00E818AB" w:rsidRDefault="00244DE6" w:rsidP="00160C67">
      <w:pPr>
        <w:pStyle w:val="ListParagraph"/>
        <w:numPr>
          <w:ilvl w:val="1"/>
          <w:numId w:val="2"/>
        </w:numPr>
        <w:rPr>
          <w:rFonts w:ascii="Times New Roman" w:hAnsi="Times New Roman" w:cs="Times New Roman"/>
          <w:sz w:val="24"/>
          <w:szCs w:val="24"/>
        </w:rPr>
      </w:pPr>
      <w:r w:rsidRPr="00E818AB">
        <w:rPr>
          <w:rFonts w:ascii="Times New Roman" w:hAnsi="Times New Roman" w:cs="Times New Roman"/>
          <w:sz w:val="24"/>
          <w:szCs w:val="24"/>
        </w:rPr>
        <w:t>Scope of the Study……………………………………………………………………</w:t>
      </w:r>
      <w:r w:rsidR="00D353C9" w:rsidRPr="00E818AB">
        <w:rPr>
          <w:rFonts w:ascii="Times New Roman" w:hAnsi="Times New Roman" w:cs="Times New Roman"/>
          <w:sz w:val="24"/>
          <w:szCs w:val="24"/>
        </w:rPr>
        <w:t>………</w:t>
      </w:r>
      <w:r w:rsidRPr="00E818AB">
        <w:rPr>
          <w:rFonts w:ascii="Times New Roman" w:hAnsi="Times New Roman" w:cs="Times New Roman"/>
          <w:sz w:val="24"/>
          <w:szCs w:val="24"/>
        </w:rPr>
        <w:t>6</w:t>
      </w:r>
    </w:p>
    <w:p w14:paraId="33DF19EB" w14:textId="77777777" w:rsidR="00244DE6" w:rsidRPr="00E818AB" w:rsidRDefault="00A97CC0" w:rsidP="00160C67">
      <w:pPr>
        <w:pStyle w:val="ListParagraph"/>
        <w:numPr>
          <w:ilvl w:val="1"/>
          <w:numId w:val="2"/>
        </w:numPr>
        <w:rPr>
          <w:rFonts w:ascii="Times New Roman" w:hAnsi="Times New Roman" w:cs="Times New Roman"/>
          <w:sz w:val="24"/>
          <w:szCs w:val="24"/>
        </w:rPr>
      </w:pPr>
      <w:r w:rsidRPr="00E818AB">
        <w:rPr>
          <w:rFonts w:ascii="Times New Roman" w:hAnsi="Times New Roman" w:cs="Times New Roman"/>
          <w:sz w:val="24"/>
          <w:szCs w:val="24"/>
        </w:rPr>
        <w:t xml:space="preserve">Organization of </w:t>
      </w:r>
      <w:r w:rsidR="002E2446" w:rsidRPr="00E818AB">
        <w:rPr>
          <w:rFonts w:ascii="Times New Roman" w:hAnsi="Times New Roman" w:cs="Times New Roman"/>
          <w:sz w:val="24"/>
          <w:szCs w:val="24"/>
        </w:rPr>
        <w:t>t</w:t>
      </w:r>
      <w:r w:rsidR="00244DE6" w:rsidRPr="00E818AB">
        <w:rPr>
          <w:rFonts w:ascii="Times New Roman" w:hAnsi="Times New Roman" w:cs="Times New Roman"/>
          <w:sz w:val="24"/>
          <w:szCs w:val="24"/>
        </w:rPr>
        <w:t>he Study……………………………………………………………</w:t>
      </w:r>
      <w:r w:rsidR="00D353C9" w:rsidRPr="00E818AB">
        <w:rPr>
          <w:rFonts w:ascii="Times New Roman" w:hAnsi="Times New Roman" w:cs="Times New Roman"/>
          <w:sz w:val="24"/>
          <w:szCs w:val="24"/>
        </w:rPr>
        <w:t>………</w:t>
      </w:r>
      <w:r w:rsidR="00244DE6" w:rsidRPr="00E818AB">
        <w:rPr>
          <w:rFonts w:ascii="Times New Roman" w:hAnsi="Times New Roman" w:cs="Times New Roman"/>
          <w:sz w:val="24"/>
          <w:szCs w:val="24"/>
        </w:rPr>
        <w:t>6</w:t>
      </w:r>
    </w:p>
    <w:p w14:paraId="10F21E92" w14:textId="77777777" w:rsidR="00244DE6" w:rsidRPr="00E818AB" w:rsidRDefault="00244DE6" w:rsidP="00160C67">
      <w:pPr>
        <w:pStyle w:val="ListParagraph"/>
        <w:numPr>
          <w:ilvl w:val="1"/>
          <w:numId w:val="2"/>
        </w:numPr>
        <w:rPr>
          <w:rFonts w:ascii="Times New Roman" w:hAnsi="Times New Roman" w:cs="Times New Roman"/>
          <w:sz w:val="24"/>
          <w:szCs w:val="24"/>
        </w:rPr>
      </w:pPr>
      <w:r w:rsidRPr="00E818AB">
        <w:rPr>
          <w:rFonts w:ascii="Times New Roman" w:hAnsi="Times New Roman" w:cs="Times New Roman"/>
          <w:sz w:val="24"/>
          <w:szCs w:val="24"/>
        </w:rPr>
        <w:t>Definition of Terms……………………………………………………………………</w:t>
      </w:r>
      <w:r w:rsidR="00D353C9" w:rsidRPr="00E818AB">
        <w:rPr>
          <w:rFonts w:ascii="Times New Roman" w:hAnsi="Times New Roman" w:cs="Times New Roman"/>
          <w:sz w:val="24"/>
          <w:szCs w:val="24"/>
        </w:rPr>
        <w:t>…</w:t>
      </w:r>
      <w:proofErr w:type="gramStart"/>
      <w:r w:rsidR="00D353C9" w:rsidRPr="00E818AB">
        <w:rPr>
          <w:rFonts w:ascii="Times New Roman" w:hAnsi="Times New Roman" w:cs="Times New Roman"/>
          <w:sz w:val="24"/>
          <w:szCs w:val="24"/>
        </w:rPr>
        <w:t>…..</w:t>
      </w:r>
      <w:proofErr w:type="gramEnd"/>
      <w:r w:rsidRPr="00E818AB">
        <w:rPr>
          <w:rFonts w:ascii="Times New Roman" w:hAnsi="Times New Roman" w:cs="Times New Roman"/>
          <w:sz w:val="24"/>
          <w:szCs w:val="24"/>
        </w:rPr>
        <w:t>6</w:t>
      </w:r>
    </w:p>
    <w:p w14:paraId="338B847B" w14:textId="77777777" w:rsidR="00244DE6" w:rsidRPr="00E818AB" w:rsidRDefault="00244DE6" w:rsidP="00160C67">
      <w:pPr>
        <w:spacing w:line="360" w:lineRule="auto"/>
        <w:ind w:left="187" w:firstLine="0"/>
        <w:rPr>
          <w:rFonts w:ascii="Times New Roman" w:hAnsi="Times New Roman" w:cs="Times New Roman"/>
          <w:b/>
          <w:sz w:val="24"/>
          <w:szCs w:val="24"/>
        </w:rPr>
      </w:pPr>
      <w:r w:rsidRPr="00E818AB">
        <w:rPr>
          <w:rFonts w:ascii="Times New Roman" w:hAnsi="Times New Roman" w:cs="Times New Roman"/>
          <w:b/>
          <w:sz w:val="24"/>
          <w:szCs w:val="24"/>
        </w:rPr>
        <w:t>CHAPTER TWO: LITERATURE REVIEW</w:t>
      </w:r>
    </w:p>
    <w:p w14:paraId="0A663A6E" w14:textId="77777777" w:rsidR="00244DE6" w:rsidRPr="00E818AB" w:rsidRDefault="00BE72CB" w:rsidP="00160C67">
      <w:pPr>
        <w:spacing w:line="360" w:lineRule="auto"/>
        <w:ind w:left="187" w:firstLine="0"/>
        <w:rPr>
          <w:rFonts w:ascii="Times New Roman" w:hAnsi="Times New Roman" w:cs="Times New Roman"/>
          <w:sz w:val="24"/>
          <w:szCs w:val="24"/>
        </w:rPr>
      </w:pPr>
      <w:r w:rsidRPr="00E818AB">
        <w:rPr>
          <w:rFonts w:ascii="Times New Roman" w:hAnsi="Times New Roman" w:cs="Times New Roman"/>
          <w:sz w:val="24"/>
          <w:szCs w:val="24"/>
        </w:rPr>
        <w:t>2.1 Introduction……………………………………………………………………………</w:t>
      </w:r>
      <w:r w:rsidR="00D353C9" w:rsidRPr="00E818AB">
        <w:rPr>
          <w:rFonts w:ascii="Times New Roman" w:hAnsi="Times New Roman" w:cs="Times New Roman"/>
          <w:sz w:val="24"/>
          <w:szCs w:val="24"/>
        </w:rPr>
        <w:t>…….</w:t>
      </w:r>
      <w:r w:rsidRPr="00E818AB">
        <w:rPr>
          <w:rFonts w:ascii="Times New Roman" w:hAnsi="Times New Roman" w:cs="Times New Roman"/>
          <w:sz w:val="24"/>
          <w:szCs w:val="24"/>
        </w:rPr>
        <w:t>8</w:t>
      </w:r>
    </w:p>
    <w:p w14:paraId="0EDC35FA" w14:textId="77777777" w:rsidR="00BE72CB" w:rsidRPr="00E818AB" w:rsidRDefault="00BE72CB" w:rsidP="00160C67">
      <w:pPr>
        <w:spacing w:line="360" w:lineRule="auto"/>
        <w:ind w:left="187" w:firstLine="0"/>
        <w:rPr>
          <w:rFonts w:ascii="Times New Roman" w:hAnsi="Times New Roman" w:cs="Times New Roman"/>
          <w:sz w:val="24"/>
          <w:szCs w:val="24"/>
        </w:rPr>
      </w:pPr>
      <w:r w:rsidRPr="00E818AB">
        <w:rPr>
          <w:rFonts w:ascii="Times New Roman" w:hAnsi="Times New Roman" w:cs="Times New Roman"/>
          <w:sz w:val="24"/>
          <w:szCs w:val="24"/>
        </w:rPr>
        <w:lastRenderedPageBreak/>
        <w:t>2.2 Trend Analysis of Poverty Over the Years………………………………………………</w:t>
      </w:r>
      <w:r w:rsidR="00D353C9" w:rsidRPr="00E818AB">
        <w:rPr>
          <w:rFonts w:ascii="Times New Roman" w:hAnsi="Times New Roman" w:cs="Times New Roman"/>
          <w:sz w:val="24"/>
          <w:szCs w:val="24"/>
        </w:rPr>
        <w:t>…</w:t>
      </w:r>
      <w:r w:rsidR="00BF4168" w:rsidRPr="00E818AB">
        <w:rPr>
          <w:rFonts w:ascii="Times New Roman" w:hAnsi="Times New Roman" w:cs="Times New Roman"/>
          <w:sz w:val="24"/>
          <w:szCs w:val="24"/>
        </w:rPr>
        <w:t>8</w:t>
      </w:r>
    </w:p>
    <w:p w14:paraId="310F6B26" w14:textId="77777777" w:rsidR="00BF4168" w:rsidRPr="00E818AB" w:rsidRDefault="00BF4168" w:rsidP="00160C67">
      <w:pPr>
        <w:spacing w:line="360" w:lineRule="auto"/>
        <w:ind w:left="187" w:firstLine="0"/>
        <w:rPr>
          <w:rFonts w:ascii="Times New Roman" w:hAnsi="Times New Roman" w:cs="Times New Roman"/>
          <w:sz w:val="24"/>
          <w:szCs w:val="24"/>
        </w:rPr>
      </w:pPr>
      <w:r w:rsidRPr="00E818AB">
        <w:rPr>
          <w:rFonts w:ascii="Times New Roman" w:hAnsi="Times New Roman" w:cs="Times New Roman"/>
          <w:sz w:val="24"/>
          <w:szCs w:val="24"/>
        </w:rPr>
        <w:t>2.</w:t>
      </w:r>
      <w:r w:rsidR="00DE3E89" w:rsidRPr="00E818AB">
        <w:rPr>
          <w:rFonts w:ascii="Times New Roman" w:hAnsi="Times New Roman" w:cs="Times New Roman"/>
          <w:sz w:val="24"/>
          <w:szCs w:val="24"/>
        </w:rPr>
        <w:t>3</w:t>
      </w:r>
      <w:r w:rsidRPr="00E818AB">
        <w:rPr>
          <w:rFonts w:ascii="Times New Roman" w:hAnsi="Times New Roman" w:cs="Times New Roman"/>
          <w:sz w:val="24"/>
          <w:szCs w:val="24"/>
        </w:rPr>
        <w:t xml:space="preserve"> </w:t>
      </w:r>
      <w:r w:rsidR="00DE3E89" w:rsidRPr="00E818AB">
        <w:rPr>
          <w:rFonts w:ascii="Times New Roman" w:hAnsi="Times New Roman" w:cs="Times New Roman"/>
          <w:sz w:val="24"/>
          <w:szCs w:val="24"/>
        </w:rPr>
        <w:t>Conceptual Review………………………………………………………………………</w:t>
      </w:r>
      <w:r w:rsidR="00D353C9" w:rsidRPr="00E818AB">
        <w:rPr>
          <w:rFonts w:ascii="Times New Roman" w:hAnsi="Times New Roman" w:cs="Times New Roman"/>
          <w:sz w:val="24"/>
          <w:szCs w:val="24"/>
        </w:rPr>
        <w:t>…</w:t>
      </w:r>
      <w:r w:rsidR="00DE3E89" w:rsidRPr="00E818AB">
        <w:rPr>
          <w:rFonts w:ascii="Times New Roman" w:hAnsi="Times New Roman" w:cs="Times New Roman"/>
          <w:sz w:val="24"/>
          <w:szCs w:val="24"/>
        </w:rPr>
        <w:t>11</w:t>
      </w:r>
    </w:p>
    <w:p w14:paraId="378E548A" w14:textId="77777777" w:rsidR="00DE3E89" w:rsidRPr="00E818AB" w:rsidRDefault="00DE3E89" w:rsidP="00160C67">
      <w:pPr>
        <w:spacing w:line="360" w:lineRule="auto"/>
        <w:ind w:left="187" w:firstLine="0"/>
        <w:rPr>
          <w:rFonts w:ascii="Times New Roman" w:hAnsi="Times New Roman" w:cs="Times New Roman"/>
          <w:sz w:val="24"/>
          <w:szCs w:val="24"/>
        </w:rPr>
      </w:pPr>
      <w:r w:rsidRPr="00E818AB">
        <w:rPr>
          <w:rFonts w:ascii="Times New Roman" w:hAnsi="Times New Roman" w:cs="Times New Roman"/>
          <w:sz w:val="24"/>
          <w:szCs w:val="24"/>
        </w:rPr>
        <w:t>2.3.1 Poverty…………………………………………………………………………………</w:t>
      </w:r>
      <w:r w:rsidR="00D353C9" w:rsidRPr="00E818AB">
        <w:rPr>
          <w:rFonts w:ascii="Times New Roman" w:hAnsi="Times New Roman" w:cs="Times New Roman"/>
          <w:sz w:val="24"/>
          <w:szCs w:val="24"/>
        </w:rPr>
        <w:t>…</w:t>
      </w:r>
      <w:r w:rsidRPr="00E818AB">
        <w:rPr>
          <w:rFonts w:ascii="Times New Roman" w:hAnsi="Times New Roman" w:cs="Times New Roman"/>
          <w:sz w:val="24"/>
          <w:szCs w:val="24"/>
        </w:rPr>
        <w:t>11</w:t>
      </w:r>
    </w:p>
    <w:p w14:paraId="6A4E13C3" w14:textId="77777777" w:rsidR="00DE3E89" w:rsidRPr="00E818AB" w:rsidRDefault="00DE3E89" w:rsidP="00160C67">
      <w:pPr>
        <w:spacing w:line="360" w:lineRule="auto"/>
        <w:ind w:left="187" w:firstLine="0"/>
        <w:rPr>
          <w:rFonts w:ascii="Times New Roman" w:hAnsi="Times New Roman" w:cs="Times New Roman"/>
          <w:sz w:val="24"/>
          <w:szCs w:val="24"/>
        </w:rPr>
      </w:pPr>
      <w:r w:rsidRPr="00E818AB">
        <w:rPr>
          <w:rFonts w:ascii="Times New Roman" w:hAnsi="Times New Roman" w:cs="Times New Roman"/>
          <w:sz w:val="24"/>
          <w:szCs w:val="24"/>
        </w:rPr>
        <w:t>2.3.1.1 Causes of Poverty……………………………………………………………………</w:t>
      </w:r>
      <w:r w:rsidR="00D353C9" w:rsidRPr="00E818AB">
        <w:rPr>
          <w:rFonts w:ascii="Times New Roman" w:hAnsi="Times New Roman" w:cs="Times New Roman"/>
          <w:sz w:val="24"/>
          <w:szCs w:val="24"/>
        </w:rPr>
        <w:t>…</w:t>
      </w:r>
      <w:r w:rsidRPr="00E818AB">
        <w:rPr>
          <w:rFonts w:ascii="Times New Roman" w:hAnsi="Times New Roman" w:cs="Times New Roman"/>
          <w:sz w:val="24"/>
          <w:szCs w:val="24"/>
        </w:rPr>
        <w:t>14</w:t>
      </w:r>
    </w:p>
    <w:p w14:paraId="505913AE" w14:textId="77777777" w:rsidR="00DE3E89" w:rsidRPr="00E818AB" w:rsidRDefault="00DE3E89" w:rsidP="00160C67">
      <w:pPr>
        <w:spacing w:line="360" w:lineRule="auto"/>
        <w:ind w:left="187" w:firstLine="0"/>
        <w:rPr>
          <w:rFonts w:ascii="Times New Roman" w:hAnsi="Times New Roman" w:cs="Times New Roman"/>
          <w:sz w:val="24"/>
          <w:szCs w:val="24"/>
        </w:rPr>
      </w:pPr>
      <w:r w:rsidRPr="00E818AB">
        <w:rPr>
          <w:rFonts w:ascii="Times New Roman" w:hAnsi="Times New Roman" w:cs="Times New Roman"/>
          <w:sz w:val="24"/>
          <w:szCs w:val="24"/>
        </w:rPr>
        <w:t>2.3.1.2 Types of Poverty in Nigeria…………………………………………………………</w:t>
      </w:r>
      <w:r w:rsidR="001468ED" w:rsidRPr="00E818AB">
        <w:rPr>
          <w:rFonts w:ascii="Times New Roman" w:hAnsi="Times New Roman" w:cs="Times New Roman"/>
          <w:sz w:val="24"/>
          <w:szCs w:val="24"/>
        </w:rPr>
        <w:t>….</w:t>
      </w:r>
      <w:r w:rsidRPr="00E818AB">
        <w:rPr>
          <w:rFonts w:ascii="Times New Roman" w:hAnsi="Times New Roman" w:cs="Times New Roman"/>
          <w:sz w:val="24"/>
          <w:szCs w:val="24"/>
        </w:rPr>
        <w:t>17</w:t>
      </w:r>
    </w:p>
    <w:p w14:paraId="0454CD03" w14:textId="77777777" w:rsidR="00DE3E89" w:rsidRPr="00E818AB" w:rsidRDefault="00DE3E89" w:rsidP="00160C67">
      <w:pPr>
        <w:spacing w:line="360" w:lineRule="auto"/>
        <w:ind w:left="187" w:firstLine="0"/>
        <w:rPr>
          <w:rFonts w:ascii="Times New Roman" w:hAnsi="Times New Roman" w:cs="Times New Roman"/>
          <w:sz w:val="24"/>
          <w:szCs w:val="24"/>
        </w:rPr>
      </w:pPr>
      <w:r w:rsidRPr="00E818AB">
        <w:rPr>
          <w:rFonts w:ascii="Times New Roman" w:hAnsi="Times New Roman" w:cs="Times New Roman"/>
          <w:sz w:val="24"/>
          <w:szCs w:val="24"/>
        </w:rPr>
        <w:t>2.3.1.3 Poverty Reduction Strategies in Nigeria……………………………………………</w:t>
      </w:r>
      <w:proofErr w:type="gramStart"/>
      <w:r w:rsidRPr="00E818AB">
        <w:rPr>
          <w:rFonts w:ascii="Times New Roman" w:hAnsi="Times New Roman" w:cs="Times New Roman"/>
          <w:sz w:val="24"/>
          <w:szCs w:val="24"/>
        </w:rPr>
        <w:t>…</w:t>
      </w:r>
      <w:r w:rsidR="001468ED" w:rsidRPr="00E818AB">
        <w:rPr>
          <w:rFonts w:ascii="Times New Roman" w:hAnsi="Times New Roman" w:cs="Times New Roman"/>
          <w:sz w:val="24"/>
          <w:szCs w:val="24"/>
        </w:rPr>
        <w:t>..</w:t>
      </w:r>
      <w:proofErr w:type="gramEnd"/>
      <w:r w:rsidRPr="00E818AB">
        <w:rPr>
          <w:rFonts w:ascii="Times New Roman" w:hAnsi="Times New Roman" w:cs="Times New Roman"/>
          <w:sz w:val="24"/>
          <w:szCs w:val="24"/>
        </w:rPr>
        <w:t>20</w:t>
      </w:r>
    </w:p>
    <w:p w14:paraId="4449948D" w14:textId="77777777" w:rsidR="00DE3E89" w:rsidRPr="00E818AB" w:rsidRDefault="00DE3E89" w:rsidP="00160C67">
      <w:pPr>
        <w:spacing w:line="360" w:lineRule="auto"/>
        <w:ind w:left="187" w:firstLine="0"/>
        <w:rPr>
          <w:rFonts w:ascii="Times New Roman" w:hAnsi="Times New Roman" w:cs="Times New Roman"/>
          <w:sz w:val="24"/>
          <w:szCs w:val="24"/>
        </w:rPr>
      </w:pPr>
      <w:r w:rsidRPr="00E818AB">
        <w:rPr>
          <w:rFonts w:ascii="Times New Roman" w:hAnsi="Times New Roman" w:cs="Times New Roman"/>
          <w:sz w:val="24"/>
          <w:szCs w:val="24"/>
        </w:rPr>
        <w:t xml:space="preserve">2.3.1.4 </w:t>
      </w:r>
      <w:r w:rsidR="000215CE" w:rsidRPr="00E818AB">
        <w:rPr>
          <w:rFonts w:ascii="Times New Roman" w:hAnsi="Times New Roman" w:cs="Times New Roman"/>
          <w:sz w:val="24"/>
          <w:szCs w:val="24"/>
        </w:rPr>
        <w:t>Previous Programmes Instituted to Alleviate Poverty in Nigeria………………………22</w:t>
      </w:r>
    </w:p>
    <w:p w14:paraId="55D4C25C" w14:textId="77777777" w:rsidR="000215CE" w:rsidRPr="00E818AB" w:rsidRDefault="000215CE" w:rsidP="00160C67">
      <w:pPr>
        <w:spacing w:line="360" w:lineRule="auto"/>
        <w:ind w:left="187" w:firstLine="0"/>
        <w:rPr>
          <w:rFonts w:ascii="Times New Roman" w:hAnsi="Times New Roman" w:cs="Times New Roman"/>
          <w:sz w:val="24"/>
          <w:szCs w:val="24"/>
        </w:rPr>
      </w:pPr>
      <w:r w:rsidRPr="00E818AB">
        <w:rPr>
          <w:rFonts w:ascii="Times New Roman" w:hAnsi="Times New Roman" w:cs="Times New Roman"/>
          <w:sz w:val="24"/>
          <w:szCs w:val="24"/>
        </w:rPr>
        <w:t>2.</w:t>
      </w:r>
      <w:r w:rsidR="00843B32" w:rsidRPr="00E818AB">
        <w:rPr>
          <w:rFonts w:ascii="Times New Roman" w:hAnsi="Times New Roman" w:cs="Times New Roman"/>
          <w:sz w:val="24"/>
          <w:szCs w:val="24"/>
        </w:rPr>
        <w:t>4 Poverty and Economic Growth in Nigeria………………………………………………….29</w:t>
      </w:r>
    </w:p>
    <w:p w14:paraId="5E3114CB" w14:textId="77777777" w:rsidR="00843B32" w:rsidRPr="00E818AB" w:rsidRDefault="00843B32" w:rsidP="00160C67">
      <w:pPr>
        <w:spacing w:line="360" w:lineRule="auto"/>
        <w:ind w:left="187" w:firstLine="0"/>
        <w:rPr>
          <w:rFonts w:ascii="Times New Roman" w:hAnsi="Times New Roman" w:cs="Times New Roman"/>
          <w:sz w:val="24"/>
          <w:szCs w:val="24"/>
        </w:rPr>
      </w:pPr>
      <w:r w:rsidRPr="00E818AB">
        <w:rPr>
          <w:rFonts w:ascii="Times New Roman" w:hAnsi="Times New Roman" w:cs="Times New Roman"/>
          <w:sz w:val="24"/>
          <w:szCs w:val="24"/>
        </w:rPr>
        <w:t>2.5</w:t>
      </w:r>
      <w:r w:rsidR="00926BE4" w:rsidRPr="00E818AB">
        <w:rPr>
          <w:rFonts w:ascii="Times New Roman" w:hAnsi="Times New Roman" w:cs="Times New Roman"/>
          <w:sz w:val="24"/>
          <w:szCs w:val="24"/>
        </w:rPr>
        <w:t xml:space="preserve"> </w:t>
      </w:r>
      <w:r w:rsidRPr="00E818AB">
        <w:rPr>
          <w:rFonts w:ascii="Times New Roman" w:hAnsi="Times New Roman" w:cs="Times New Roman"/>
          <w:sz w:val="24"/>
          <w:szCs w:val="24"/>
        </w:rPr>
        <w:t>Theoretical Review………………………………………………………………………</w:t>
      </w:r>
      <w:r w:rsidR="001468ED" w:rsidRPr="00E818AB">
        <w:rPr>
          <w:rFonts w:ascii="Times New Roman" w:hAnsi="Times New Roman" w:cs="Times New Roman"/>
          <w:sz w:val="24"/>
          <w:szCs w:val="24"/>
        </w:rPr>
        <w:t>…</w:t>
      </w:r>
      <w:r w:rsidR="00926BE4" w:rsidRPr="00E818AB">
        <w:rPr>
          <w:rFonts w:ascii="Times New Roman" w:hAnsi="Times New Roman" w:cs="Times New Roman"/>
          <w:sz w:val="24"/>
          <w:szCs w:val="24"/>
        </w:rPr>
        <w:t>30</w:t>
      </w:r>
    </w:p>
    <w:p w14:paraId="1BF793A1" w14:textId="77777777" w:rsidR="00926BE4" w:rsidRPr="00E818AB" w:rsidRDefault="00926BE4" w:rsidP="00160C67">
      <w:pPr>
        <w:spacing w:line="360" w:lineRule="auto"/>
        <w:ind w:left="187" w:firstLine="0"/>
        <w:rPr>
          <w:rFonts w:ascii="Times New Roman" w:hAnsi="Times New Roman" w:cs="Times New Roman"/>
          <w:sz w:val="24"/>
          <w:szCs w:val="24"/>
        </w:rPr>
      </w:pPr>
      <w:r w:rsidRPr="00E818AB">
        <w:rPr>
          <w:rFonts w:ascii="Times New Roman" w:hAnsi="Times New Roman" w:cs="Times New Roman"/>
          <w:sz w:val="24"/>
          <w:szCs w:val="24"/>
        </w:rPr>
        <w:t>2.6 Empirical Review…………………………………………………………………………</w:t>
      </w:r>
      <w:r w:rsidR="001468ED" w:rsidRPr="00E818AB">
        <w:rPr>
          <w:rFonts w:ascii="Times New Roman" w:hAnsi="Times New Roman" w:cs="Times New Roman"/>
          <w:sz w:val="24"/>
          <w:szCs w:val="24"/>
        </w:rPr>
        <w:t>...</w:t>
      </w:r>
      <w:r w:rsidRPr="00E818AB">
        <w:rPr>
          <w:rFonts w:ascii="Times New Roman" w:hAnsi="Times New Roman" w:cs="Times New Roman"/>
          <w:sz w:val="24"/>
          <w:szCs w:val="24"/>
        </w:rPr>
        <w:t>33</w:t>
      </w:r>
    </w:p>
    <w:p w14:paraId="03E73FD7" w14:textId="77777777" w:rsidR="00926BE4" w:rsidRPr="00E818AB" w:rsidRDefault="00926BE4" w:rsidP="00160C67">
      <w:pPr>
        <w:spacing w:line="360" w:lineRule="auto"/>
        <w:ind w:left="187" w:firstLine="0"/>
        <w:rPr>
          <w:rFonts w:ascii="Times New Roman" w:hAnsi="Times New Roman" w:cs="Times New Roman"/>
          <w:sz w:val="24"/>
          <w:szCs w:val="24"/>
        </w:rPr>
      </w:pPr>
      <w:r w:rsidRPr="00E818AB">
        <w:rPr>
          <w:rFonts w:ascii="Times New Roman" w:hAnsi="Times New Roman" w:cs="Times New Roman"/>
          <w:sz w:val="24"/>
          <w:szCs w:val="24"/>
        </w:rPr>
        <w:t>2.7 Gap in Literature……………………………………………………………………………35</w:t>
      </w:r>
    </w:p>
    <w:p w14:paraId="5988BEFF" w14:textId="77777777" w:rsidR="00D55E12" w:rsidRPr="00E818AB" w:rsidRDefault="00D55E12" w:rsidP="00160C67">
      <w:pPr>
        <w:spacing w:line="360" w:lineRule="auto"/>
        <w:ind w:left="187" w:firstLine="0"/>
        <w:rPr>
          <w:rFonts w:ascii="Times New Roman" w:hAnsi="Times New Roman" w:cs="Times New Roman"/>
          <w:b/>
          <w:sz w:val="24"/>
          <w:szCs w:val="24"/>
        </w:rPr>
      </w:pPr>
      <w:r w:rsidRPr="00E818AB">
        <w:rPr>
          <w:rFonts w:ascii="Times New Roman" w:hAnsi="Times New Roman" w:cs="Times New Roman"/>
          <w:b/>
          <w:sz w:val="24"/>
          <w:szCs w:val="24"/>
        </w:rPr>
        <w:t>CHAPTER THREE: METHODOLOGY</w:t>
      </w:r>
    </w:p>
    <w:p w14:paraId="6E1416B3" w14:textId="77777777" w:rsidR="00D55E12" w:rsidRPr="00E818AB" w:rsidRDefault="00D55E12" w:rsidP="00160C67">
      <w:pPr>
        <w:spacing w:line="360" w:lineRule="auto"/>
        <w:ind w:left="187" w:firstLine="0"/>
        <w:rPr>
          <w:rFonts w:ascii="Times New Roman" w:hAnsi="Times New Roman" w:cs="Times New Roman"/>
          <w:sz w:val="24"/>
          <w:szCs w:val="24"/>
        </w:rPr>
      </w:pPr>
      <w:r w:rsidRPr="00E818AB">
        <w:rPr>
          <w:rFonts w:ascii="Times New Roman" w:hAnsi="Times New Roman" w:cs="Times New Roman"/>
          <w:sz w:val="24"/>
          <w:szCs w:val="24"/>
        </w:rPr>
        <w:t>3.1 Introduction…………………………………………………………………………………37</w:t>
      </w:r>
    </w:p>
    <w:p w14:paraId="13B7B79B" w14:textId="77777777" w:rsidR="00D55E12" w:rsidRPr="00E818AB" w:rsidRDefault="00D55E12" w:rsidP="00160C67">
      <w:pPr>
        <w:spacing w:line="360" w:lineRule="auto"/>
        <w:ind w:left="187" w:firstLine="0"/>
        <w:rPr>
          <w:rFonts w:ascii="Times New Roman" w:hAnsi="Times New Roman" w:cs="Times New Roman"/>
          <w:sz w:val="24"/>
          <w:szCs w:val="24"/>
        </w:rPr>
      </w:pPr>
      <w:r w:rsidRPr="00E818AB">
        <w:rPr>
          <w:rFonts w:ascii="Times New Roman" w:hAnsi="Times New Roman" w:cs="Times New Roman"/>
          <w:sz w:val="24"/>
          <w:szCs w:val="24"/>
        </w:rPr>
        <w:t>3.2 Research Design</w:t>
      </w:r>
      <w:r w:rsidR="009C1CFE" w:rsidRPr="00E818AB">
        <w:rPr>
          <w:rFonts w:ascii="Times New Roman" w:hAnsi="Times New Roman" w:cs="Times New Roman"/>
          <w:sz w:val="24"/>
          <w:szCs w:val="24"/>
        </w:rPr>
        <w:t>…………………………………………………………………………….37</w:t>
      </w:r>
    </w:p>
    <w:p w14:paraId="0A0B826A" w14:textId="77777777" w:rsidR="00337676" w:rsidRPr="00E818AB" w:rsidRDefault="00D55E12" w:rsidP="00160C67">
      <w:pPr>
        <w:spacing w:line="360" w:lineRule="auto"/>
        <w:ind w:left="187" w:firstLine="0"/>
        <w:rPr>
          <w:rFonts w:ascii="Times New Roman" w:hAnsi="Times New Roman" w:cs="Times New Roman"/>
          <w:sz w:val="24"/>
          <w:szCs w:val="24"/>
        </w:rPr>
      </w:pPr>
      <w:r w:rsidRPr="00E818AB">
        <w:rPr>
          <w:rFonts w:ascii="Times New Roman" w:hAnsi="Times New Roman" w:cs="Times New Roman"/>
          <w:sz w:val="24"/>
          <w:szCs w:val="24"/>
        </w:rPr>
        <w:t>3.3 Sources of Data Collection</w:t>
      </w:r>
      <w:r w:rsidR="00337676" w:rsidRPr="00E818AB">
        <w:rPr>
          <w:rFonts w:ascii="Times New Roman" w:hAnsi="Times New Roman" w:cs="Times New Roman"/>
          <w:sz w:val="24"/>
          <w:szCs w:val="24"/>
        </w:rPr>
        <w:t>…………………………………………………………………38</w:t>
      </w:r>
    </w:p>
    <w:p w14:paraId="7696CC75" w14:textId="77777777" w:rsidR="00337676" w:rsidRPr="00E818AB" w:rsidRDefault="00D55E12" w:rsidP="00160C67">
      <w:pPr>
        <w:spacing w:line="360" w:lineRule="auto"/>
        <w:ind w:left="187" w:firstLine="0"/>
        <w:rPr>
          <w:rFonts w:ascii="Times New Roman" w:hAnsi="Times New Roman" w:cs="Times New Roman"/>
          <w:sz w:val="24"/>
          <w:szCs w:val="24"/>
        </w:rPr>
      </w:pPr>
      <w:r w:rsidRPr="00E818AB">
        <w:rPr>
          <w:rFonts w:ascii="Times New Roman" w:hAnsi="Times New Roman" w:cs="Times New Roman"/>
          <w:sz w:val="24"/>
          <w:szCs w:val="24"/>
        </w:rPr>
        <w:t>3.4 Statistical Tools and Analytical Procedures</w:t>
      </w:r>
      <w:r w:rsidR="00337676" w:rsidRPr="00E818AB">
        <w:rPr>
          <w:rFonts w:ascii="Times New Roman" w:hAnsi="Times New Roman" w:cs="Times New Roman"/>
          <w:sz w:val="24"/>
          <w:szCs w:val="24"/>
        </w:rPr>
        <w:t>………………………………………………...38</w:t>
      </w:r>
    </w:p>
    <w:p w14:paraId="122EAE4D" w14:textId="77777777" w:rsidR="00D55E12" w:rsidRPr="00E818AB" w:rsidRDefault="00D55E12" w:rsidP="00160C67">
      <w:pPr>
        <w:spacing w:line="360" w:lineRule="auto"/>
        <w:ind w:left="187" w:firstLine="0"/>
        <w:rPr>
          <w:rFonts w:ascii="Times New Roman" w:hAnsi="Times New Roman" w:cs="Times New Roman"/>
          <w:sz w:val="24"/>
          <w:szCs w:val="24"/>
        </w:rPr>
      </w:pPr>
      <w:r w:rsidRPr="00E818AB">
        <w:rPr>
          <w:rFonts w:ascii="Times New Roman" w:hAnsi="Times New Roman" w:cs="Times New Roman"/>
          <w:sz w:val="24"/>
          <w:szCs w:val="24"/>
        </w:rPr>
        <w:t>3.5 Model Specification</w:t>
      </w:r>
      <w:r w:rsidR="00337676" w:rsidRPr="00E818AB">
        <w:rPr>
          <w:rFonts w:ascii="Times New Roman" w:hAnsi="Times New Roman" w:cs="Times New Roman"/>
          <w:sz w:val="24"/>
          <w:szCs w:val="24"/>
        </w:rPr>
        <w:t>………………………………………………………………………...38</w:t>
      </w:r>
    </w:p>
    <w:p w14:paraId="23E174F3" w14:textId="77777777" w:rsidR="00D55E12" w:rsidRPr="00E818AB" w:rsidRDefault="00D55E12" w:rsidP="00160C67">
      <w:pPr>
        <w:spacing w:line="360" w:lineRule="auto"/>
        <w:ind w:left="187" w:firstLine="0"/>
        <w:rPr>
          <w:rFonts w:ascii="Times New Roman" w:hAnsi="Times New Roman" w:cs="Times New Roman"/>
          <w:sz w:val="24"/>
          <w:szCs w:val="24"/>
        </w:rPr>
      </w:pPr>
      <w:r w:rsidRPr="00E818AB">
        <w:rPr>
          <w:rFonts w:ascii="Times New Roman" w:hAnsi="Times New Roman" w:cs="Times New Roman"/>
          <w:sz w:val="24"/>
          <w:szCs w:val="24"/>
        </w:rPr>
        <w:t>3.6 Estimation Technique</w:t>
      </w:r>
      <w:r w:rsidR="00337676" w:rsidRPr="00E818AB">
        <w:rPr>
          <w:rFonts w:ascii="Times New Roman" w:hAnsi="Times New Roman" w:cs="Times New Roman"/>
          <w:sz w:val="24"/>
          <w:szCs w:val="24"/>
        </w:rPr>
        <w:t>……………………………………………………………………….40</w:t>
      </w:r>
    </w:p>
    <w:p w14:paraId="1B5051DD" w14:textId="77777777" w:rsidR="00D55E12" w:rsidRPr="00E818AB" w:rsidRDefault="00D55E12" w:rsidP="00160C67">
      <w:pPr>
        <w:spacing w:line="360" w:lineRule="auto"/>
        <w:ind w:left="187" w:firstLine="0"/>
        <w:rPr>
          <w:rFonts w:ascii="Times New Roman" w:hAnsi="Times New Roman" w:cs="Times New Roman"/>
          <w:sz w:val="24"/>
          <w:szCs w:val="24"/>
        </w:rPr>
      </w:pPr>
      <w:r w:rsidRPr="00E818AB">
        <w:rPr>
          <w:rFonts w:ascii="Times New Roman" w:hAnsi="Times New Roman" w:cs="Times New Roman"/>
          <w:sz w:val="24"/>
          <w:szCs w:val="24"/>
        </w:rPr>
        <w:t>3.7 Justification of the Variables</w:t>
      </w:r>
      <w:r w:rsidR="00455B13" w:rsidRPr="00E818AB">
        <w:rPr>
          <w:rFonts w:ascii="Times New Roman" w:hAnsi="Times New Roman" w:cs="Times New Roman"/>
          <w:sz w:val="24"/>
          <w:szCs w:val="24"/>
        </w:rPr>
        <w:t>………………………………………………</w:t>
      </w:r>
      <w:proofErr w:type="gramStart"/>
      <w:r w:rsidR="00455B13" w:rsidRPr="00E818AB">
        <w:rPr>
          <w:rFonts w:ascii="Times New Roman" w:hAnsi="Times New Roman" w:cs="Times New Roman"/>
          <w:sz w:val="24"/>
          <w:szCs w:val="24"/>
        </w:rPr>
        <w:t>…..</w:t>
      </w:r>
      <w:proofErr w:type="gramEnd"/>
      <w:r w:rsidR="00455B13" w:rsidRPr="00E818AB">
        <w:rPr>
          <w:rFonts w:ascii="Times New Roman" w:hAnsi="Times New Roman" w:cs="Times New Roman"/>
          <w:sz w:val="24"/>
          <w:szCs w:val="24"/>
        </w:rPr>
        <w:t>……………41</w:t>
      </w:r>
    </w:p>
    <w:p w14:paraId="73615EFA" w14:textId="77777777" w:rsidR="00D55E12" w:rsidRPr="00E818AB" w:rsidRDefault="00D55E12" w:rsidP="00160C67">
      <w:pPr>
        <w:spacing w:line="360" w:lineRule="auto"/>
        <w:ind w:left="187" w:firstLine="0"/>
        <w:rPr>
          <w:rFonts w:ascii="Times New Roman" w:hAnsi="Times New Roman" w:cs="Times New Roman"/>
          <w:sz w:val="24"/>
          <w:szCs w:val="24"/>
        </w:rPr>
      </w:pPr>
      <w:r w:rsidRPr="00E818AB">
        <w:rPr>
          <w:rFonts w:ascii="Times New Roman" w:hAnsi="Times New Roman" w:cs="Times New Roman"/>
          <w:sz w:val="24"/>
          <w:szCs w:val="24"/>
        </w:rPr>
        <w:t>3.7.1 Dependent Variables</w:t>
      </w:r>
      <w:r w:rsidR="00455B13" w:rsidRPr="00E818AB">
        <w:rPr>
          <w:rFonts w:ascii="Times New Roman" w:hAnsi="Times New Roman" w:cs="Times New Roman"/>
          <w:sz w:val="24"/>
          <w:szCs w:val="24"/>
        </w:rPr>
        <w:t>……………………………………………………………...………41</w:t>
      </w:r>
    </w:p>
    <w:p w14:paraId="798598E6" w14:textId="77777777" w:rsidR="00D55E12" w:rsidRPr="00E818AB" w:rsidRDefault="00D55E12" w:rsidP="00160C67">
      <w:pPr>
        <w:spacing w:line="360" w:lineRule="auto"/>
        <w:ind w:left="187" w:firstLine="0"/>
        <w:rPr>
          <w:rFonts w:ascii="Times New Roman" w:hAnsi="Times New Roman" w:cs="Times New Roman"/>
          <w:sz w:val="24"/>
          <w:szCs w:val="24"/>
        </w:rPr>
      </w:pPr>
      <w:r w:rsidRPr="00E818AB">
        <w:rPr>
          <w:rFonts w:ascii="Times New Roman" w:hAnsi="Times New Roman" w:cs="Times New Roman"/>
          <w:sz w:val="24"/>
          <w:szCs w:val="24"/>
        </w:rPr>
        <w:t>3.7.2 Independent Variables</w:t>
      </w:r>
      <w:r w:rsidR="00337676" w:rsidRPr="00E818AB">
        <w:rPr>
          <w:rFonts w:ascii="Times New Roman" w:hAnsi="Times New Roman" w:cs="Times New Roman"/>
          <w:sz w:val="24"/>
          <w:szCs w:val="24"/>
        </w:rPr>
        <w:t>...................................................................</w:t>
      </w:r>
      <w:r w:rsidR="00455B13" w:rsidRPr="00E818AB">
        <w:rPr>
          <w:rFonts w:ascii="Times New Roman" w:hAnsi="Times New Roman" w:cs="Times New Roman"/>
          <w:sz w:val="24"/>
          <w:szCs w:val="24"/>
        </w:rPr>
        <w:t>..........................…...41</w:t>
      </w:r>
    </w:p>
    <w:p w14:paraId="1547A7F8" w14:textId="77777777" w:rsidR="00D55E12" w:rsidRPr="00E818AB" w:rsidRDefault="00D55E12" w:rsidP="00160C67">
      <w:pPr>
        <w:spacing w:line="360" w:lineRule="auto"/>
        <w:ind w:left="187" w:firstLine="0"/>
        <w:rPr>
          <w:rFonts w:ascii="Times New Roman" w:hAnsi="Times New Roman" w:cs="Times New Roman"/>
          <w:b/>
          <w:sz w:val="24"/>
          <w:szCs w:val="24"/>
        </w:rPr>
      </w:pPr>
      <w:r w:rsidRPr="00E818AB">
        <w:rPr>
          <w:rFonts w:ascii="Times New Roman" w:hAnsi="Times New Roman" w:cs="Times New Roman"/>
          <w:b/>
          <w:sz w:val="24"/>
          <w:szCs w:val="24"/>
        </w:rPr>
        <w:lastRenderedPageBreak/>
        <w:t xml:space="preserve">CHAPTER FOUR: </w:t>
      </w:r>
      <w:r w:rsidR="0039136C" w:rsidRPr="00E818AB">
        <w:rPr>
          <w:rFonts w:ascii="Times New Roman" w:hAnsi="Times New Roman" w:cs="Times New Roman"/>
          <w:b/>
          <w:sz w:val="24"/>
          <w:szCs w:val="24"/>
        </w:rPr>
        <w:t>PRESENTATION AND DISCUSSION OF RESULTS</w:t>
      </w:r>
    </w:p>
    <w:p w14:paraId="790384AC" w14:textId="77777777" w:rsidR="006D2B0F" w:rsidRPr="00E818AB" w:rsidRDefault="00DB5F4A" w:rsidP="00160C67">
      <w:pPr>
        <w:spacing w:line="360" w:lineRule="auto"/>
        <w:ind w:left="187" w:firstLine="0"/>
        <w:rPr>
          <w:rFonts w:ascii="Times New Roman" w:hAnsi="Times New Roman" w:cs="Times New Roman"/>
          <w:sz w:val="24"/>
          <w:szCs w:val="24"/>
        </w:rPr>
      </w:pPr>
      <w:r w:rsidRPr="00E818AB">
        <w:rPr>
          <w:rFonts w:ascii="Times New Roman" w:hAnsi="Times New Roman" w:cs="Times New Roman"/>
          <w:sz w:val="24"/>
          <w:szCs w:val="24"/>
        </w:rPr>
        <w:t>4.1 Introduction</w:t>
      </w:r>
      <w:r w:rsidR="006D2B0F" w:rsidRPr="00E818AB">
        <w:rPr>
          <w:rFonts w:ascii="Times New Roman" w:hAnsi="Times New Roman" w:cs="Times New Roman"/>
          <w:sz w:val="24"/>
          <w:szCs w:val="24"/>
        </w:rPr>
        <w:t>…</w:t>
      </w:r>
      <w:r w:rsidR="00455B13" w:rsidRPr="00E818AB">
        <w:rPr>
          <w:rFonts w:ascii="Times New Roman" w:hAnsi="Times New Roman" w:cs="Times New Roman"/>
          <w:sz w:val="24"/>
          <w:szCs w:val="24"/>
        </w:rPr>
        <w:t>………………………………………………………………………………42</w:t>
      </w:r>
    </w:p>
    <w:p w14:paraId="1705A170" w14:textId="77777777" w:rsidR="00455B13" w:rsidRPr="00E818AB" w:rsidRDefault="00455B13" w:rsidP="00160C67">
      <w:pPr>
        <w:spacing w:line="360" w:lineRule="auto"/>
        <w:ind w:left="187" w:firstLine="0"/>
        <w:rPr>
          <w:rFonts w:ascii="Times New Roman" w:hAnsi="Times New Roman" w:cs="Times New Roman"/>
          <w:sz w:val="24"/>
          <w:szCs w:val="24"/>
        </w:rPr>
      </w:pPr>
      <w:r w:rsidRPr="00E818AB">
        <w:rPr>
          <w:rFonts w:ascii="Times New Roman" w:hAnsi="Times New Roman" w:cs="Times New Roman"/>
          <w:sz w:val="24"/>
          <w:szCs w:val="24"/>
        </w:rPr>
        <w:t xml:space="preserve">4.2 Descriptive </w:t>
      </w:r>
      <w:r w:rsidR="0059182C" w:rsidRPr="00E818AB">
        <w:rPr>
          <w:rFonts w:ascii="Times New Roman" w:hAnsi="Times New Roman" w:cs="Times New Roman"/>
          <w:sz w:val="24"/>
          <w:szCs w:val="24"/>
        </w:rPr>
        <w:t>Statistics……………………………………………………………………</w:t>
      </w:r>
      <w:proofErr w:type="gramStart"/>
      <w:r w:rsidR="00B82123" w:rsidRPr="00E818AB">
        <w:rPr>
          <w:rFonts w:ascii="Times New Roman" w:hAnsi="Times New Roman" w:cs="Times New Roman"/>
          <w:sz w:val="24"/>
          <w:szCs w:val="24"/>
        </w:rPr>
        <w:t>…..</w:t>
      </w:r>
      <w:proofErr w:type="gramEnd"/>
      <w:r w:rsidR="0059182C" w:rsidRPr="00E818AB">
        <w:rPr>
          <w:rFonts w:ascii="Times New Roman" w:hAnsi="Times New Roman" w:cs="Times New Roman"/>
          <w:sz w:val="24"/>
          <w:szCs w:val="24"/>
        </w:rPr>
        <w:t>42</w:t>
      </w:r>
    </w:p>
    <w:p w14:paraId="4E0F0F57" w14:textId="77777777" w:rsidR="00DB5F4A" w:rsidRPr="00E818AB" w:rsidRDefault="00423E35" w:rsidP="00160C67">
      <w:pPr>
        <w:spacing w:line="360" w:lineRule="auto"/>
        <w:ind w:left="187" w:firstLine="0"/>
        <w:rPr>
          <w:rFonts w:ascii="Times New Roman" w:hAnsi="Times New Roman" w:cs="Times New Roman"/>
          <w:sz w:val="24"/>
          <w:szCs w:val="24"/>
        </w:rPr>
      </w:pPr>
      <w:r w:rsidRPr="00E818AB">
        <w:rPr>
          <w:rFonts w:ascii="Times New Roman" w:hAnsi="Times New Roman" w:cs="Times New Roman"/>
          <w:sz w:val="24"/>
          <w:szCs w:val="24"/>
        </w:rPr>
        <w:t>4.3</w:t>
      </w:r>
      <w:r w:rsidR="00DB5F4A" w:rsidRPr="00E818AB">
        <w:rPr>
          <w:rFonts w:ascii="Times New Roman" w:hAnsi="Times New Roman" w:cs="Times New Roman"/>
          <w:sz w:val="24"/>
          <w:szCs w:val="24"/>
        </w:rPr>
        <w:t xml:space="preserve"> Unit Root Test Results and Interpretations</w:t>
      </w:r>
      <w:r w:rsidR="006D2B0F" w:rsidRPr="00E818AB">
        <w:rPr>
          <w:rFonts w:ascii="Times New Roman" w:hAnsi="Times New Roman" w:cs="Times New Roman"/>
          <w:sz w:val="24"/>
          <w:szCs w:val="24"/>
        </w:rPr>
        <w:t>…………………………………………</w:t>
      </w:r>
      <w:r w:rsidR="00B82123" w:rsidRPr="00E818AB">
        <w:rPr>
          <w:rFonts w:ascii="Times New Roman" w:hAnsi="Times New Roman" w:cs="Times New Roman"/>
          <w:sz w:val="24"/>
          <w:szCs w:val="24"/>
        </w:rPr>
        <w:t>…</w:t>
      </w:r>
      <w:proofErr w:type="gramStart"/>
      <w:r w:rsidR="00B82123" w:rsidRPr="00E818AB">
        <w:rPr>
          <w:rFonts w:ascii="Times New Roman" w:hAnsi="Times New Roman" w:cs="Times New Roman"/>
          <w:sz w:val="24"/>
          <w:szCs w:val="24"/>
        </w:rPr>
        <w:t>…..</w:t>
      </w:r>
      <w:proofErr w:type="gramEnd"/>
      <w:r w:rsidR="006D2B0F" w:rsidRPr="00E818AB">
        <w:rPr>
          <w:rFonts w:ascii="Times New Roman" w:hAnsi="Times New Roman" w:cs="Times New Roman"/>
          <w:sz w:val="24"/>
          <w:szCs w:val="24"/>
        </w:rPr>
        <w:t>45</w:t>
      </w:r>
    </w:p>
    <w:p w14:paraId="32CC6BA6" w14:textId="77777777" w:rsidR="00DB5F4A" w:rsidRPr="00E818AB" w:rsidRDefault="00423E35" w:rsidP="00160C67">
      <w:pPr>
        <w:spacing w:line="360" w:lineRule="auto"/>
        <w:ind w:left="187" w:firstLine="0"/>
        <w:rPr>
          <w:rFonts w:ascii="Times New Roman" w:hAnsi="Times New Roman" w:cs="Times New Roman"/>
          <w:sz w:val="24"/>
          <w:szCs w:val="24"/>
        </w:rPr>
      </w:pPr>
      <w:r w:rsidRPr="00E818AB">
        <w:rPr>
          <w:rFonts w:ascii="Times New Roman" w:hAnsi="Times New Roman" w:cs="Times New Roman"/>
          <w:sz w:val="24"/>
          <w:szCs w:val="24"/>
        </w:rPr>
        <w:t>4.4</w:t>
      </w:r>
      <w:r w:rsidR="00DB5F4A" w:rsidRPr="00E818AB">
        <w:rPr>
          <w:rFonts w:ascii="Times New Roman" w:hAnsi="Times New Roman" w:cs="Times New Roman"/>
          <w:sz w:val="24"/>
          <w:szCs w:val="24"/>
        </w:rPr>
        <w:t xml:space="preserve"> Co-Integration Test</w:t>
      </w:r>
      <w:r w:rsidR="006D2B0F" w:rsidRPr="00E818AB">
        <w:rPr>
          <w:rFonts w:ascii="Times New Roman" w:hAnsi="Times New Roman" w:cs="Times New Roman"/>
          <w:sz w:val="24"/>
          <w:szCs w:val="24"/>
        </w:rPr>
        <w:t>…………………………………………………………………</w:t>
      </w:r>
      <w:r w:rsidR="00B373B0" w:rsidRPr="00E818AB">
        <w:rPr>
          <w:rFonts w:ascii="Times New Roman" w:hAnsi="Times New Roman" w:cs="Times New Roman"/>
          <w:sz w:val="24"/>
          <w:szCs w:val="24"/>
        </w:rPr>
        <w:t>...</w:t>
      </w:r>
      <w:r w:rsidR="006D2B0F" w:rsidRPr="00E818AB">
        <w:rPr>
          <w:rFonts w:ascii="Times New Roman" w:hAnsi="Times New Roman" w:cs="Times New Roman"/>
          <w:sz w:val="24"/>
          <w:szCs w:val="24"/>
        </w:rPr>
        <w:t>…….47</w:t>
      </w:r>
    </w:p>
    <w:p w14:paraId="674AA07C" w14:textId="77777777" w:rsidR="00DB5F4A" w:rsidRPr="00E818AB" w:rsidRDefault="00DB5F4A" w:rsidP="00160C67">
      <w:pPr>
        <w:spacing w:line="360" w:lineRule="auto"/>
        <w:ind w:left="187" w:firstLine="0"/>
        <w:rPr>
          <w:rFonts w:ascii="Times New Roman" w:hAnsi="Times New Roman" w:cs="Times New Roman"/>
          <w:sz w:val="24"/>
          <w:szCs w:val="24"/>
        </w:rPr>
      </w:pPr>
      <w:r w:rsidRPr="00E818AB">
        <w:rPr>
          <w:rFonts w:ascii="Times New Roman" w:hAnsi="Times New Roman" w:cs="Times New Roman"/>
          <w:sz w:val="24"/>
          <w:szCs w:val="24"/>
        </w:rPr>
        <w:t>4.5 Discussion of Results</w:t>
      </w:r>
      <w:r w:rsidR="006D2B0F" w:rsidRPr="00E818AB">
        <w:rPr>
          <w:rFonts w:ascii="Times New Roman" w:hAnsi="Times New Roman" w:cs="Times New Roman"/>
          <w:sz w:val="24"/>
          <w:szCs w:val="24"/>
        </w:rPr>
        <w:t>……………………………………………………………………</w:t>
      </w:r>
      <w:r w:rsidR="00B373B0" w:rsidRPr="00E818AB">
        <w:rPr>
          <w:rFonts w:ascii="Times New Roman" w:hAnsi="Times New Roman" w:cs="Times New Roman"/>
          <w:sz w:val="24"/>
          <w:szCs w:val="24"/>
        </w:rPr>
        <w:t>….</w:t>
      </w:r>
      <w:r w:rsidR="0074192B" w:rsidRPr="00E818AB">
        <w:rPr>
          <w:rFonts w:ascii="Times New Roman" w:hAnsi="Times New Roman" w:cs="Times New Roman"/>
          <w:sz w:val="24"/>
          <w:szCs w:val="24"/>
        </w:rPr>
        <w:t>59</w:t>
      </w:r>
    </w:p>
    <w:p w14:paraId="34FBA571" w14:textId="77777777" w:rsidR="00DB5F4A" w:rsidRPr="00E818AB" w:rsidRDefault="00DB5F4A" w:rsidP="00160C67">
      <w:pPr>
        <w:spacing w:line="360" w:lineRule="auto"/>
        <w:ind w:left="187" w:firstLine="0"/>
        <w:rPr>
          <w:rFonts w:ascii="Times New Roman" w:hAnsi="Times New Roman" w:cs="Times New Roman"/>
          <w:b/>
          <w:sz w:val="24"/>
          <w:szCs w:val="24"/>
        </w:rPr>
      </w:pPr>
      <w:r w:rsidRPr="00E818AB">
        <w:rPr>
          <w:rFonts w:ascii="Times New Roman" w:hAnsi="Times New Roman" w:cs="Times New Roman"/>
          <w:b/>
          <w:sz w:val="24"/>
          <w:szCs w:val="24"/>
        </w:rPr>
        <w:t>CHAPTER FIVE: SUMMARY, CONCLUSIONS AND RECOMMENDATIONS</w:t>
      </w:r>
      <w:r w:rsidR="00455B13" w:rsidRPr="00E818AB">
        <w:rPr>
          <w:rFonts w:ascii="Times New Roman" w:hAnsi="Times New Roman" w:cs="Times New Roman"/>
          <w:b/>
          <w:sz w:val="24"/>
          <w:szCs w:val="24"/>
        </w:rPr>
        <w:t>s</w:t>
      </w:r>
    </w:p>
    <w:p w14:paraId="3506A536" w14:textId="77777777" w:rsidR="00DB5F4A" w:rsidRPr="00E818AB" w:rsidRDefault="00DB5F4A" w:rsidP="00160C67">
      <w:pPr>
        <w:spacing w:line="360" w:lineRule="auto"/>
        <w:ind w:left="187" w:firstLine="0"/>
        <w:rPr>
          <w:rFonts w:ascii="Times New Roman" w:hAnsi="Times New Roman" w:cs="Times New Roman"/>
          <w:sz w:val="24"/>
          <w:szCs w:val="24"/>
        </w:rPr>
      </w:pPr>
      <w:r w:rsidRPr="00E818AB">
        <w:rPr>
          <w:rFonts w:ascii="Times New Roman" w:hAnsi="Times New Roman" w:cs="Times New Roman"/>
          <w:sz w:val="24"/>
          <w:szCs w:val="24"/>
        </w:rPr>
        <w:t>5.1 Introduction</w:t>
      </w:r>
      <w:r w:rsidR="006D2B0F" w:rsidRPr="00E818AB">
        <w:rPr>
          <w:rFonts w:ascii="Times New Roman" w:hAnsi="Times New Roman" w:cs="Times New Roman"/>
          <w:sz w:val="24"/>
          <w:szCs w:val="24"/>
        </w:rPr>
        <w:t>………………………………………………………………………………</w:t>
      </w:r>
      <w:r w:rsidR="00CB289D" w:rsidRPr="00E818AB">
        <w:rPr>
          <w:rFonts w:ascii="Times New Roman" w:hAnsi="Times New Roman" w:cs="Times New Roman"/>
          <w:sz w:val="24"/>
          <w:szCs w:val="24"/>
        </w:rPr>
        <w:t>…</w:t>
      </w:r>
      <w:r w:rsidR="0074192B" w:rsidRPr="00E818AB">
        <w:rPr>
          <w:rFonts w:ascii="Times New Roman" w:hAnsi="Times New Roman" w:cs="Times New Roman"/>
          <w:sz w:val="24"/>
          <w:szCs w:val="24"/>
        </w:rPr>
        <w:t>60</w:t>
      </w:r>
    </w:p>
    <w:p w14:paraId="5AFCD531" w14:textId="77777777" w:rsidR="00DB5F4A" w:rsidRPr="00E818AB" w:rsidRDefault="00DB5F4A" w:rsidP="00160C67">
      <w:pPr>
        <w:spacing w:line="360" w:lineRule="auto"/>
        <w:ind w:left="187" w:firstLine="0"/>
        <w:rPr>
          <w:rFonts w:ascii="Times New Roman" w:hAnsi="Times New Roman" w:cs="Times New Roman"/>
          <w:sz w:val="24"/>
          <w:szCs w:val="24"/>
        </w:rPr>
      </w:pPr>
      <w:r w:rsidRPr="00E818AB">
        <w:rPr>
          <w:rFonts w:ascii="Times New Roman" w:hAnsi="Times New Roman" w:cs="Times New Roman"/>
          <w:sz w:val="24"/>
          <w:szCs w:val="24"/>
        </w:rPr>
        <w:t>5.2 Summary of Findings</w:t>
      </w:r>
      <w:r w:rsidR="006D2B0F" w:rsidRPr="00E818AB">
        <w:rPr>
          <w:rFonts w:ascii="Times New Roman" w:hAnsi="Times New Roman" w:cs="Times New Roman"/>
          <w:sz w:val="24"/>
          <w:szCs w:val="24"/>
        </w:rPr>
        <w:t>……………………………………………………………………</w:t>
      </w:r>
      <w:r w:rsidR="00CB289D" w:rsidRPr="00E818AB">
        <w:rPr>
          <w:rFonts w:ascii="Times New Roman" w:hAnsi="Times New Roman" w:cs="Times New Roman"/>
          <w:sz w:val="24"/>
          <w:szCs w:val="24"/>
        </w:rPr>
        <w:t>….</w:t>
      </w:r>
      <w:r w:rsidR="0074192B" w:rsidRPr="00E818AB">
        <w:rPr>
          <w:rFonts w:ascii="Times New Roman" w:hAnsi="Times New Roman" w:cs="Times New Roman"/>
          <w:sz w:val="24"/>
          <w:szCs w:val="24"/>
        </w:rPr>
        <w:t>60</w:t>
      </w:r>
    </w:p>
    <w:p w14:paraId="308BAB11" w14:textId="77777777" w:rsidR="00DB5F4A" w:rsidRPr="00E818AB" w:rsidRDefault="00DB5F4A" w:rsidP="00160C67">
      <w:pPr>
        <w:spacing w:line="360" w:lineRule="auto"/>
        <w:ind w:left="187" w:firstLine="0"/>
        <w:rPr>
          <w:rFonts w:ascii="Times New Roman" w:hAnsi="Times New Roman" w:cs="Times New Roman"/>
          <w:sz w:val="24"/>
          <w:szCs w:val="24"/>
        </w:rPr>
      </w:pPr>
      <w:r w:rsidRPr="00E818AB">
        <w:rPr>
          <w:rFonts w:ascii="Times New Roman" w:hAnsi="Times New Roman" w:cs="Times New Roman"/>
          <w:sz w:val="24"/>
          <w:szCs w:val="24"/>
        </w:rPr>
        <w:t>5.3 Conclusions</w:t>
      </w:r>
      <w:r w:rsidR="006D2B0F" w:rsidRPr="00E818AB">
        <w:rPr>
          <w:rFonts w:ascii="Times New Roman" w:hAnsi="Times New Roman" w:cs="Times New Roman"/>
          <w:sz w:val="24"/>
          <w:szCs w:val="24"/>
        </w:rPr>
        <w:t>………………………………………………………………………………</w:t>
      </w:r>
      <w:r w:rsidR="00CB289D" w:rsidRPr="00E818AB">
        <w:rPr>
          <w:rFonts w:ascii="Times New Roman" w:hAnsi="Times New Roman" w:cs="Times New Roman"/>
          <w:sz w:val="24"/>
          <w:szCs w:val="24"/>
        </w:rPr>
        <w:t>…</w:t>
      </w:r>
      <w:r w:rsidR="0074192B" w:rsidRPr="00E818AB">
        <w:rPr>
          <w:rFonts w:ascii="Times New Roman" w:hAnsi="Times New Roman" w:cs="Times New Roman"/>
          <w:sz w:val="24"/>
          <w:szCs w:val="24"/>
        </w:rPr>
        <w:t>61</w:t>
      </w:r>
    </w:p>
    <w:p w14:paraId="792E8516" w14:textId="77777777" w:rsidR="00DB5F4A" w:rsidRPr="00E818AB" w:rsidRDefault="00DB5F4A" w:rsidP="00160C67">
      <w:pPr>
        <w:spacing w:line="360" w:lineRule="auto"/>
        <w:ind w:left="187" w:firstLine="0"/>
        <w:rPr>
          <w:rFonts w:ascii="Times New Roman" w:hAnsi="Times New Roman" w:cs="Times New Roman"/>
          <w:sz w:val="24"/>
          <w:szCs w:val="24"/>
        </w:rPr>
      </w:pPr>
      <w:r w:rsidRPr="00E818AB">
        <w:rPr>
          <w:rFonts w:ascii="Times New Roman" w:hAnsi="Times New Roman" w:cs="Times New Roman"/>
          <w:sz w:val="24"/>
          <w:szCs w:val="24"/>
        </w:rPr>
        <w:t>5.4 Recommendations</w:t>
      </w:r>
      <w:r w:rsidR="006D2B0F" w:rsidRPr="00E818AB">
        <w:rPr>
          <w:rFonts w:ascii="Times New Roman" w:hAnsi="Times New Roman" w:cs="Times New Roman"/>
          <w:sz w:val="24"/>
          <w:szCs w:val="24"/>
        </w:rPr>
        <w:t>………………………………………………………………………</w:t>
      </w:r>
      <w:proofErr w:type="gramStart"/>
      <w:r w:rsidR="006D2B0F" w:rsidRPr="00E818AB">
        <w:rPr>
          <w:rFonts w:ascii="Times New Roman" w:hAnsi="Times New Roman" w:cs="Times New Roman"/>
          <w:sz w:val="24"/>
          <w:szCs w:val="24"/>
        </w:rPr>
        <w:t>…</w:t>
      </w:r>
      <w:r w:rsidR="00CB289D" w:rsidRPr="00E818AB">
        <w:rPr>
          <w:rFonts w:ascii="Times New Roman" w:hAnsi="Times New Roman" w:cs="Times New Roman"/>
          <w:sz w:val="24"/>
          <w:szCs w:val="24"/>
        </w:rPr>
        <w:t>..</w:t>
      </w:r>
      <w:proofErr w:type="gramEnd"/>
      <w:r w:rsidR="0074192B" w:rsidRPr="00E818AB">
        <w:rPr>
          <w:rFonts w:ascii="Times New Roman" w:hAnsi="Times New Roman" w:cs="Times New Roman"/>
          <w:sz w:val="24"/>
          <w:szCs w:val="24"/>
        </w:rPr>
        <w:t>62</w:t>
      </w:r>
    </w:p>
    <w:p w14:paraId="08B49C00" w14:textId="77777777" w:rsidR="00DB5F4A" w:rsidRPr="00E818AB" w:rsidRDefault="00DB5F4A" w:rsidP="00160C67">
      <w:pPr>
        <w:spacing w:line="360" w:lineRule="auto"/>
        <w:ind w:left="187" w:firstLine="0"/>
        <w:rPr>
          <w:rFonts w:ascii="Times New Roman" w:hAnsi="Times New Roman" w:cs="Times New Roman"/>
          <w:sz w:val="24"/>
          <w:szCs w:val="24"/>
        </w:rPr>
      </w:pPr>
      <w:r w:rsidRPr="00E818AB">
        <w:rPr>
          <w:rFonts w:ascii="Times New Roman" w:hAnsi="Times New Roman" w:cs="Times New Roman"/>
          <w:sz w:val="24"/>
          <w:szCs w:val="24"/>
        </w:rPr>
        <w:t>5.5 Contributions to Knowledge</w:t>
      </w:r>
      <w:r w:rsidR="006D2B0F" w:rsidRPr="00E818AB">
        <w:rPr>
          <w:rFonts w:ascii="Times New Roman" w:hAnsi="Times New Roman" w:cs="Times New Roman"/>
          <w:sz w:val="24"/>
          <w:szCs w:val="24"/>
        </w:rPr>
        <w:t>……………………………………………………………</w:t>
      </w:r>
      <w:proofErr w:type="gramStart"/>
      <w:r w:rsidR="006D2B0F" w:rsidRPr="00E818AB">
        <w:rPr>
          <w:rFonts w:ascii="Times New Roman" w:hAnsi="Times New Roman" w:cs="Times New Roman"/>
          <w:sz w:val="24"/>
          <w:szCs w:val="24"/>
        </w:rPr>
        <w:t>….</w:t>
      </w:r>
      <w:r w:rsidR="00B373B0" w:rsidRPr="00E818AB">
        <w:rPr>
          <w:rFonts w:ascii="Times New Roman" w:hAnsi="Times New Roman" w:cs="Times New Roman"/>
          <w:sz w:val="24"/>
          <w:szCs w:val="24"/>
        </w:rPr>
        <w:t>.</w:t>
      </w:r>
      <w:proofErr w:type="gramEnd"/>
      <w:r w:rsidR="0074192B" w:rsidRPr="00E818AB">
        <w:rPr>
          <w:rFonts w:ascii="Times New Roman" w:hAnsi="Times New Roman" w:cs="Times New Roman"/>
          <w:sz w:val="24"/>
          <w:szCs w:val="24"/>
        </w:rPr>
        <w:t>62</w:t>
      </w:r>
    </w:p>
    <w:p w14:paraId="13D15AFC" w14:textId="77777777" w:rsidR="00DB5F4A" w:rsidRPr="00E818AB" w:rsidRDefault="00DB5F4A" w:rsidP="00160C67">
      <w:pPr>
        <w:spacing w:line="360" w:lineRule="auto"/>
        <w:ind w:left="187" w:firstLine="0"/>
        <w:rPr>
          <w:rFonts w:ascii="Times New Roman" w:hAnsi="Times New Roman" w:cs="Times New Roman"/>
          <w:sz w:val="24"/>
          <w:szCs w:val="24"/>
        </w:rPr>
      </w:pPr>
      <w:r w:rsidRPr="00E818AB">
        <w:rPr>
          <w:rFonts w:ascii="Times New Roman" w:hAnsi="Times New Roman" w:cs="Times New Roman"/>
          <w:sz w:val="24"/>
          <w:szCs w:val="24"/>
        </w:rPr>
        <w:t>5.6 Limitations of the Study</w:t>
      </w:r>
      <w:r w:rsidR="006D2B0F" w:rsidRPr="00E818AB">
        <w:rPr>
          <w:rFonts w:ascii="Times New Roman" w:hAnsi="Times New Roman" w:cs="Times New Roman"/>
          <w:sz w:val="24"/>
          <w:szCs w:val="24"/>
        </w:rPr>
        <w:t>……………………………………………………………………</w:t>
      </w:r>
      <w:r w:rsidR="00B82123" w:rsidRPr="00E818AB">
        <w:rPr>
          <w:rFonts w:ascii="Times New Roman" w:hAnsi="Times New Roman" w:cs="Times New Roman"/>
          <w:sz w:val="24"/>
          <w:szCs w:val="24"/>
        </w:rPr>
        <w:t>.</w:t>
      </w:r>
      <w:r w:rsidR="0074192B" w:rsidRPr="00E818AB">
        <w:rPr>
          <w:rFonts w:ascii="Times New Roman" w:hAnsi="Times New Roman" w:cs="Times New Roman"/>
          <w:sz w:val="24"/>
          <w:szCs w:val="24"/>
        </w:rPr>
        <w:t>62</w:t>
      </w:r>
    </w:p>
    <w:p w14:paraId="619C24C0" w14:textId="77777777" w:rsidR="00DB5F4A" w:rsidRPr="00E818AB" w:rsidRDefault="00DB5F4A" w:rsidP="00160C67">
      <w:pPr>
        <w:spacing w:line="360" w:lineRule="auto"/>
        <w:ind w:left="187" w:firstLine="0"/>
        <w:rPr>
          <w:rFonts w:ascii="Times New Roman" w:hAnsi="Times New Roman" w:cs="Times New Roman"/>
          <w:sz w:val="24"/>
          <w:szCs w:val="24"/>
        </w:rPr>
      </w:pPr>
      <w:r w:rsidRPr="00E818AB">
        <w:rPr>
          <w:rFonts w:ascii="Times New Roman" w:hAnsi="Times New Roman" w:cs="Times New Roman"/>
          <w:sz w:val="24"/>
          <w:szCs w:val="24"/>
        </w:rPr>
        <w:t>References</w:t>
      </w:r>
      <w:r w:rsidR="001F3FC9" w:rsidRPr="00E818AB">
        <w:rPr>
          <w:rFonts w:ascii="Times New Roman" w:hAnsi="Times New Roman" w:cs="Times New Roman"/>
          <w:sz w:val="24"/>
          <w:szCs w:val="24"/>
        </w:rPr>
        <w:t>……………………………………………………………...……………………….</w:t>
      </w:r>
      <w:r w:rsidR="0074192B" w:rsidRPr="00E818AB">
        <w:rPr>
          <w:rFonts w:ascii="Times New Roman" w:hAnsi="Times New Roman" w:cs="Times New Roman"/>
          <w:sz w:val="24"/>
          <w:szCs w:val="24"/>
        </w:rPr>
        <w:t>64</w:t>
      </w:r>
    </w:p>
    <w:p w14:paraId="3E3AC439" w14:textId="77777777" w:rsidR="00DB5F4A" w:rsidRPr="00E818AB" w:rsidRDefault="00DB5F4A" w:rsidP="00160C67">
      <w:pPr>
        <w:spacing w:line="360" w:lineRule="auto"/>
        <w:ind w:left="187" w:firstLine="0"/>
        <w:rPr>
          <w:rFonts w:ascii="Times New Roman" w:hAnsi="Times New Roman" w:cs="Times New Roman"/>
          <w:sz w:val="24"/>
          <w:szCs w:val="24"/>
        </w:rPr>
      </w:pPr>
      <w:r w:rsidRPr="00E818AB">
        <w:rPr>
          <w:rFonts w:ascii="Times New Roman" w:hAnsi="Times New Roman" w:cs="Times New Roman"/>
          <w:sz w:val="24"/>
          <w:szCs w:val="24"/>
        </w:rPr>
        <w:t>Appendix 1</w:t>
      </w:r>
      <w:r w:rsidR="001F3FC9" w:rsidRPr="00E818AB">
        <w:rPr>
          <w:rFonts w:ascii="Times New Roman" w:hAnsi="Times New Roman" w:cs="Times New Roman"/>
          <w:sz w:val="24"/>
          <w:szCs w:val="24"/>
        </w:rPr>
        <w:t>……………</w:t>
      </w:r>
      <w:r w:rsidR="0074192B" w:rsidRPr="00E818AB">
        <w:rPr>
          <w:rFonts w:ascii="Times New Roman" w:hAnsi="Times New Roman" w:cs="Times New Roman"/>
          <w:sz w:val="24"/>
          <w:szCs w:val="24"/>
        </w:rPr>
        <w:t>………………………………………………………………………...70</w:t>
      </w:r>
    </w:p>
    <w:p w14:paraId="6F869CD0" w14:textId="77777777" w:rsidR="00DB5F4A" w:rsidRPr="00E818AB" w:rsidRDefault="00DB5F4A" w:rsidP="00160C67">
      <w:pPr>
        <w:spacing w:line="360" w:lineRule="auto"/>
        <w:ind w:left="187" w:firstLine="0"/>
        <w:rPr>
          <w:rFonts w:ascii="Times New Roman" w:hAnsi="Times New Roman" w:cs="Times New Roman"/>
          <w:sz w:val="24"/>
          <w:szCs w:val="24"/>
        </w:rPr>
      </w:pPr>
      <w:r w:rsidRPr="00E818AB">
        <w:rPr>
          <w:rFonts w:ascii="Times New Roman" w:hAnsi="Times New Roman" w:cs="Times New Roman"/>
          <w:sz w:val="24"/>
          <w:szCs w:val="24"/>
        </w:rPr>
        <w:t>Appendix 2</w:t>
      </w:r>
      <w:r w:rsidR="001F3FC9" w:rsidRPr="00E818AB">
        <w:rPr>
          <w:rFonts w:ascii="Times New Roman" w:hAnsi="Times New Roman" w:cs="Times New Roman"/>
          <w:sz w:val="24"/>
          <w:szCs w:val="24"/>
        </w:rPr>
        <w:t>………...................................................................................</w:t>
      </w:r>
      <w:r w:rsidR="0074192B" w:rsidRPr="00E818AB">
        <w:rPr>
          <w:rFonts w:ascii="Times New Roman" w:hAnsi="Times New Roman" w:cs="Times New Roman"/>
          <w:sz w:val="24"/>
          <w:szCs w:val="24"/>
        </w:rPr>
        <w:t>..............................71</w:t>
      </w:r>
    </w:p>
    <w:p w14:paraId="1A3ADD2A" w14:textId="77777777" w:rsidR="00E94C8A" w:rsidRPr="00E818AB" w:rsidRDefault="00E94C8A" w:rsidP="00160C67">
      <w:pPr>
        <w:spacing w:line="360" w:lineRule="auto"/>
        <w:rPr>
          <w:rFonts w:ascii="Times New Roman" w:hAnsi="Times New Roman" w:cs="Times New Roman"/>
          <w:sz w:val="24"/>
          <w:szCs w:val="24"/>
        </w:rPr>
      </w:pPr>
      <w:r w:rsidRPr="00E818AB">
        <w:rPr>
          <w:rFonts w:ascii="Times New Roman" w:hAnsi="Times New Roman" w:cs="Times New Roman"/>
          <w:sz w:val="24"/>
          <w:szCs w:val="24"/>
        </w:rPr>
        <w:br w:type="page"/>
      </w:r>
    </w:p>
    <w:p w14:paraId="5F4342A3" w14:textId="77777777" w:rsidR="00FA62F6" w:rsidRPr="00E818AB" w:rsidRDefault="00FA62F6" w:rsidP="00504275">
      <w:pPr>
        <w:spacing w:line="360" w:lineRule="auto"/>
        <w:ind w:left="187" w:firstLine="0"/>
        <w:jc w:val="center"/>
        <w:rPr>
          <w:rFonts w:ascii="Times New Roman" w:hAnsi="Times New Roman" w:cs="Times New Roman"/>
          <w:b/>
          <w:sz w:val="24"/>
          <w:szCs w:val="24"/>
        </w:rPr>
      </w:pPr>
      <w:r w:rsidRPr="00E818AB">
        <w:rPr>
          <w:rFonts w:ascii="Times New Roman" w:hAnsi="Times New Roman" w:cs="Times New Roman"/>
          <w:b/>
          <w:sz w:val="24"/>
          <w:szCs w:val="24"/>
        </w:rPr>
        <w:lastRenderedPageBreak/>
        <w:t>LIST OF FIGURES</w:t>
      </w:r>
    </w:p>
    <w:p w14:paraId="326051C4" w14:textId="77777777" w:rsidR="00FA62F6" w:rsidRPr="00E818AB" w:rsidRDefault="00FA62F6" w:rsidP="00160C67">
      <w:pPr>
        <w:spacing w:line="360" w:lineRule="auto"/>
        <w:ind w:left="187" w:firstLine="0"/>
        <w:rPr>
          <w:rFonts w:ascii="Times New Roman" w:hAnsi="Times New Roman" w:cs="Times New Roman"/>
          <w:sz w:val="24"/>
          <w:szCs w:val="24"/>
        </w:rPr>
      </w:pPr>
      <w:r w:rsidRPr="00E818AB">
        <w:rPr>
          <w:rFonts w:ascii="Times New Roman" w:hAnsi="Times New Roman" w:cs="Times New Roman"/>
          <w:sz w:val="24"/>
          <w:szCs w:val="24"/>
        </w:rPr>
        <w:t>Figure 2.1 Trends in Poverty Level from 1980-2004…………………………………………….9</w:t>
      </w:r>
    </w:p>
    <w:p w14:paraId="342D8AEB" w14:textId="77777777" w:rsidR="00FA62F6" w:rsidRPr="00E818AB" w:rsidRDefault="00FA62F6" w:rsidP="00160C67">
      <w:pPr>
        <w:spacing w:line="360" w:lineRule="auto"/>
        <w:ind w:left="187" w:firstLine="0"/>
        <w:rPr>
          <w:rFonts w:ascii="Times New Roman" w:hAnsi="Times New Roman" w:cs="Times New Roman"/>
          <w:sz w:val="24"/>
          <w:szCs w:val="24"/>
        </w:rPr>
      </w:pPr>
      <w:r w:rsidRPr="00E818AB">
        <w:rPr>
          <w:rFonts w:ascii="Times New Roman" w:hAnsi="Times New Roman" w:cs="Times New Roman"/>
          <w:sz w:val="24"/>
          <w:szCs w:val="24"/>
        </w:rPr>
        <w:t xml:space="preserve">Figure 2.2 Percentage Distribution of the Population in Poverty (Using Two </w:t>
      </w:r>
      <w:proofErr w:type="gramStart"/>
      <w:r w:rsidRPr="00E818AB">
        <w:rPr>
          <w:rFonts w:ascii="Times New Roman" w:hAnsi="Times New Roman" w:cs="Times New Roman"/>
          <w:sz w:val="24"/>
          <w:szCs w:val="24"/>
        </w:rPr>
        <w:t>Boundaries)…</w:t>
      </w:r>
      <w:proofErr w:type="gramEnd"/>
      <w:r w:rsidRPr="00E818AB">
        <w:rPr>
          <w:rFonts w:ascii="Times New Roman" w:hAnsi="Times New Roman" w:cs="Times New Roman"/>
          <w:sz w:val="24"/>
          <w:szCs w:val="24"/>
        </w:rPr>
        <w:t>…10</w:t>
      </w:r>
    </w:p>
    <w:p w14:paraId="5237347C" w14:textId="77777777" w:rsidR="00FA62F6" w:rsidRPr="00E818AB" w:rsidRDefault="00FA62F6" w:rsidP="00160C67">
      <w:pPr>
        <w:spacing w:line="360" w:lineRule="auto"/>
        <w:ind w:left="187" w:firstLine="0"/>
        <w:rPr>
          <w:rFonts w:ascii="Times New Roman" w:hAnsi="Times New Roman" w:cs="Times New Roman"/>
          <w:sz w:val="24"/>
          <w:szCs w:val="24"/>
        </w:rPr>
      </w:pPr>
      <w:r w:rsidRPr="00E818AB">
        <w:rPr>
          <w:rFonts w:ascii="Times New Roman" w:hAnsi="Times New Roman" w:cs="Times New Roman"/>
          <w:sz w:val="24"/>
          <w:szCs w:val="24"/>
        </w:rPr>
        <w:t>Figure 2.3 Poverty and Economic Growth in Nigeria from 1970-2009………………………...10</w:t>
      </w:r>
    </w:p>
    <w:p w14:paraId="2AE54E18" w14:textId="77777777" w:rsidR="00FA62F6" w:rsidRPr="00E818AB" w:rsidRDefault="00FA62F6" w:rsidP="00160C67">
      <w:pPr>
        <w:ind w:left="187" w:firstLine="0"/>
        <w:rPr>
          <w:rFonts w:ascii="Times New Roman" w:hAnsi="Times New Roman" w:cs="Times New Roman"/>
          <w:sz w:val="24"/>
          <w:szCs w:val="24"/>
        </w:rPr>
      </w:pPr>
    </w:p>
    <w:p w14:paraId="39F1A86A" w14:textId="77777777" w:rsidR="00FA62F6" w:rsidRPr="00E818AB" w:rsidRDefault="00FA62F6" w:rsidP="00BF4168">
      <w:pPr>
        <w:spacing w:line="360" w:lineRule="auto"/>
        <w:ind w:left="187" w:firstLine="0"/>
        <w:rPr>
          <w:rFonts w:ascii="Times New Roman" w:hAnsi="Times New Roman" w:cs="Times New Roman"/>
          <w:sz w:val="24"/>
          <w:szCs w:val="24"/>
        </w:rPr>
      </w:pPr>
    </w:p>
    <w:p w14:paraId="06D6BF1B" w14:textId="77777777" w:rsidR="00FA62F6" w:rsidRPr="00E818AB" w:rsidRDefault="00FA62F6" w:rsidP="00BF4168">
      <w:pPr>
        <w:spacing w:line="360" w:lineRule="auto"/>
        <w:ind w:left="187" w:firstLine="0"/>
        <w:rPr>
          <w:rFonts w:ascii="Times New Roman" w:hAnsi="Times New Roman" w:cs="Times New Roman"/>
          <w:sz w:val="24"/>
          <w:szCs w:val="24"/>
        </w:rPr>
      </w:pPr>
    </w:p>
    <w:p w14:paraId="776E250E" w14:textId="77777777" w:rsidR="00FA62F6" w:rsidRPr="00E818AB" w:rsidRDefault="00FA62F6" w:rsidP="00BF4168">
      <w:pPr>
        <w:spacing w:line="360" w:lineRule="auto"/>
        <w:ind w:left="187" w:firstLine="0"/>
        <w:rPr>
          <w:rFonts w:ascii="Times New Roman" w:hAnsi="Times New Roman" w:cs="Times New Roman"/>
          <w:sz w:val="24"/>
          <w:szCs w:val="24"/>
        </w:rPr>
      </w:pPr>
    </w:p>
    <w:p w14:paraId="57907768" w14:textId="77777777" w:rsidR="00FA62F6" w:rsidRPr="00E818AB" w:rsidRDefault="00FA62F6" w:rsidP="00BF4168">
      <w:pPr>
        <w:spacing w:line="360" w:lineRule="auto"/>
        <w:ind w:left="187" w:firstLine="0"/>
        <w:rPr>
          <w:rFonts w:ascii="Times New Roman" w:hAnsi="Times New Roman" w:cs="Times New Roman"/>
          <w:sz w:val="24"/>
          <w:szCs w:val="24"/>
        </w:rPr>
      </w:pPr>
    </w:p>
    <w:p w14:paraId="5C41AB38" w14:textId="77777777" w:rsidR="00FA62F6" w:rsidRPr="00E818AB" w:rsidRDefault="00FA62F6" w:rsidP="00BF4168">
      <w:pPr>
        <w:spacing w:line="360" w:lineRule="auto"/>
        <w:ind w:left="187" w:firstLine="0"/>
        <w:rPr>
          <w:rFonts w:ascii="Times New Roman" w:hAnsi="Times New Roman" w:cs="Times New Roman"/>
          <w:sz w:val="24"/>
          <w:szCs w:val="24"/>
        </w:rPr>
      </w:pPr>
    </w:p>
    <w:p w14:paraId="5E526666" w14:textId="77777777" w:rsidR="00FA62F6" w:rsidRPr="00E818AB" w:rsidRDefault="00FA62F6" w:rsidP="00BF4168">
      <w:pPr>
        <w:spacing w:line="360" w:lineRule="auto"/>
        <w:ind w:left="187" w:firstLine="0"/>
        <w:rPr>
          <w:rFonts w:ascii="Times New Roman" w:hAnsi="Times New Roman" w:cs="Times New Roman"/>
          <w:sz w:val="24"/>
          <w:szCs w:val="24"/>
        </w:rPr>
      </w:pPr>
    </w:p>
    <w:p w14:paraId="1A2F35D7" w14:textId="77777777" w:rsidR="00FA62F6" w:rsidRPr="00E818AB" w:rsidRDefault="00FA62F6" w:rsidP="00BF4168">
      <w:pPr>
        <w:spacing w:line="360" w:lineRule="auto"/>
        <w:ind w:left="187" w:firstLine="0"/>
        <w:rPr>
          <w:rFonts w:ascii="Times New Roman" w:hAnsi="Times New Roman" w:cs="Times New Roman"/>
          <w:sz w:val="24"/>
          <w:szCs w:val="24"/>
        </w:rPr>
      </w:pPr>
    </w:p>
    <w:p w14:paraId="20314A54" w14:textId="77777777" w:rsidR="00FA62F6" w:rsidRPr="00E818AB" w:rsidRDefault="00FA62F6" w:rsidP="00BF4168">
      <w:pPr>
        <w:spacing w:line="360" w:lineRule="auto"/>
        <w:ind w:left="187" w:firstLine="0"/>
        <w:rPr>
          <w:rFonts w:ascii="Times New Roman" w:hAnsi="Times New Roman" w:cs="Times New Roman"/>
          <w:sz w:val="24"/>
          <w:szCs w:val="24"/>
        </w:rPr>
      </w:pPr>
    </w:p>
    <w:p w14:paraId="1DFD4E76" w14:textId="77777777" w:rsidR="00FA62F6" w:rsidRPr="00E818AB" w:rsidRDefault="00FA62F6" w:rsidP="00BF4168">
      <w:pPr>
        <w:spacing w:line="360" w:lineRule="auto"/>
        <w:ind w:left="187" w:firstLine="0"/>
        <w:rPr>
          <w:rFonts w:ascii="Times New Roman" w:hAnsi="Times New Roman" w:cs="Times New Roman"/>
          <w:sz w:val="24"/>
          <w:szCs w:val="24"/>
        </w:rPr>
      </w:pPr>
    </w:p>
    <w:p w14:paraId="19B7C575" w14:textId="77777777" w:rsidR="00FA62F6" w:rsidRPr="00E818AB" w:rsidRDefault="00FA62F6" w:rsidP="00BF4168">
      <w:pPr>
        <w:spacing w:line="360" w:lineRule="auto"/>
        <w:ind w:left="187" w:firstLine="0"/>
        <w:rPr>
          <w:rFonts w:ascii="Times New Roman" w:hAnsi="Times New Roman" w:cs="Times New Roman"/>
          <w:sz w:val="24"/>
          <w:szCs w:val="24"/>
        </w:rPr>
      </w:pPr>
    </w:p>
    <w:p w14:paraId="3A1EE302" w14:textId="77777777" w:rsidR="00FA62F6" w:rsidRPr="00E818AB" w:rsidRDefault="00FA62F6" w:rsidP="00BF4168">
      <w:pPr>
        <w:spacing w:line="360" w:lineRule="auto"/>
        <w:ind w:left="187" w:firstLine="0"/>
        <w:rPr>
          <w:rFonts w:ascii="Times New Roman" w:hAnsi="Times New Roman" w:cs="Times New Roman"/>
          <w:sz w:val="24"/>
          <w:szCs w:val="24"/>
        </w:rPr>
      </w:pPr>
    </w:p>
    <w:p w14:paraId="4DF7A4D5" w14:textId="77777777" w:rsidR="00FA62F6" w:rsidRPr="00E818AB" w:rsidRDefault="00FA62F6" w:rsidP="00BF4168">
      <w:pPr>
        <w:spacing w:line="360" w:lineRule="auto"/>
        <w:ind w:left="187" w:firstLine="0"/>
        <w:rPr>
          <w:rFonts w:ascii="Times New Roman" w:hAnsi="Times New Roman" w:cs="Times New Roman"/>
          <w:sz w:val="24"/>
          <w:szCs w:val="24"/>
        </w:rPr>
      </w:pPr>
    </w:p>
    <w:p w14:paraId="307B68CE" w14:textId="77777777" w:rsidR="00FA62F6" w:rsidRPr="00E818AB" w:rsidRDefault="00FA62F6" w:rsidP="00BF4168">
      <w:pPr>
        <w:spacing w:line="360" w:lineRule="auto"/>
        <w:ind w:left="187" w:firstLine="0"/>
        <w:rPr>
          <w:rFonts w:ascii="Times New Roman" w:hAnsi="Times New Roman" w:cs="Times New Roman"/>
          <w:sz w:val="24"/>
          <w:szCs w:val="24"/>
        </w:rPr>
      </w:pPr>
    </w:p>
    <w:p w14:paraId="0970701F" w14:textId="77777777" w:rsidR="00FA62F6" w:rsidRPr="00E818AB" w:rsidRDefault="00FA62F6" w:rsidP="00FA62F6">
      <w:pPr>
        <w:spacing w:line="360" w:lineRule="auto"/>
        <w:ind w:left="0" w:firstLine="0"/>
        <w:rPr>
          <w:rFonts w:ascii="Times New Roman" w:hAnsi="Times New Roman" w:cs="Times New Roman"/>
          <w:sz w:val="24"/>
          <w:szCs w:val="24"/>
        </w:rPr>
      </w:pPr>
    </w:p>
    <w:p w14:paraId="3989FB1A" w14:textId="77777777" w:rsidR="00FA62F6" w:rsidRPr="00E818AB" w:rsidRDefault="00FA62F6" w:rsidP="00C57350">
      <w:pPr>
        <w:spacing w:line="360" w:lineRule="auto"/>
        <w:ind w:left="0" w:firstLine="0"/>
        <w:rPr>
          <w:rFonts w:ascii="Times New Roman" w:hAnsi="Times New Roman" w:cs="Times New Roman"/>
          <w:sz w:val="24"/>
          <w:szCs w:val="24"/>
        </w:rPr>
      </w:pPr>
    </w:p>
    <w:p w14:paraId="7D72E3DE" w14:textId="77777777" w:rsidR="00C57350" w:rsidRPr="00E818AB" w:rsidRDefault="00C57350" w:rsidP="00C57350">
      <w:pPr>
        <w:spacing w:line="360" w:lineRule="auto"/>
        <w:ind w:left="0" w:firstLine="0"/>
        <w:rPr>
          <w:rFonts w:ascii="Times New Roman" w:hAnsi="Times New Roman" w:cs="Times New Roman"/>
          <w:sz w:val="24"/>
          <w:szCs w:val="24"/>
        </w:rPr>
      </w:pPr>
    </w:p>
    <w:p w14:paraId="3B9CAA2B" w14:textId="77777777" w:rsidR="00D30954" w:rsidRPr="00E818AB" w:rsidRDefault="00D30954" w:rsidP="00F9372A">
      <w:pPr>
        <w:spacing w:line="360" w:lineRule="auto"/>
        <w:ind w:left="187" w:firstLine="0"/>
        <w:jc w:val="center"/>
        <w:rPr>
          <w:rFonts w:ascii="Times New Roman" w:hAnsi="Times New Roman" w:cs="Times New Roman"/>
          <w:b/>
          <w:sz w:val="24"/>
          <w:szCs w:val="24"/>
        </w:rPr>
      </w:pPr>
      <w:r w:rsidRPr="00E818AB">
        <w:rPr>
          <w:rFonts w:ascii="Times New Roman" w:hAnsi="Times New Roman" w:cs="Times New Roman"/>
          <w:b/>
          <w:sz w:val="24"/>
          <w:szCs w:val="24"/>
        </w:rPr>
        <w:lastRenderedPageBreak/>
        <w:t>LIST OF TABLES</w:t>
      </w:r>
    </w:p>
    <w:p w14:paraId="04390A78" w14:textId="77777777" w:rsidR="00CD4262" w:rsidRPr="00E818AB" w:rsidRDefault="00CD4262" w:rsidP="00160C67">
      <w:pPr>
        <w:spacing w:line="360" w:lineRule="auto"/>
        <w:ind w:left="187" w:right="-180" w:firstLine="0"/>
        <w:rPr>
          <w:rFonts w:ascii="Times New Roman" w:hAnsi="Times New Roman" w:cs="Times New Roman"/>
          <w:sz w:val="24"/>
          <w:szCs w:val="24"/>
        </w:rPr>
      </w:pPr>
      <w:r w:rsidRPr="00E818AB">
        <w:rPr>
          <w:rFonts w:ascii="Times New Roman" w:hAnsi="Times New Roman" w:cs="Times New Roman"/>
          <w:sz w:val="24"/>
          <w:szCs w:val="24"/>
        </w:rPr>
        <w:t>Table 4.1 Descriptive Stati</w:t>
      </w:r>
      <w:r w:rsidR="000F5B96" w:rsidRPr="00E818AB">
        <w:rPr>
          <w:rFonts w:ascii="Times New Roman" w:hAnsi="Times New Roman" w:cs="Times New Roman"/>
          <w:sz w:val="24"/>
          <w:szCs w:val="24"/>
        </w:rPr>
        <w:t>stics…………………………………………………………………</w:t>
      </w:r>
      <w:r w:rsidR="00075902" w:rsidRPr="00E818AB">
        <w:rPr>
          <w:rFonts w:ascii="Times New Roman" w:hAnsi="Times New Roman" w:cs="Times New Roman"/>
          <w:sz w:val="24"/>
          <w:szCs w:val="24"/>
        </w:rPr>
        <w:t>...</w:t>
      </w:r>
      <w:r w:rsidR="000F5B96" w:rsidRPr="00E818AB">
        <w:rPr>
          <w:rFonts w:ascii="Times New Roman" w:hAnsi="Times New Roman" w:cs="Times New Roman"/>
          <w:sz w:val="24"/>
          <w:szCs w:val="24"/>
        </w:rPr>
        <w:t>44</w:t>
      </w:r>
    </w:p>
    <w:p w14:paraId="1B533EB7" w14:textId="77777777" w:rsidR="00D30954" w:rsidRPr="00E818AB" w:rsidRDefault="00D30954" w:rsidP="00160C67">
      <w:pPr>
        <w:spacing w:line="360" w:lineRule="auto"/>
        <w:ind w:left="187" w:right="-180" w:firstLine="0"/>
        <w:rPr>
          <w:rFonts w:ascii="Times New Roman" w:hAnsi="Times New Roman" w:cs="Times New Roman"/>
          <w:sz w:val="24"/>
          <w:szCs w:val="24"/>
        </w:rPr>
      </w:pPr>
      <w:r w:rsidRPr="00E818AB">
        <w:rPr>
          <w:rFonts w:ascii="Times New Roman" w:hAnsi="Times New Roman" w:cs="Times New Roman"/>
          <w:sz w:val="24"/>
          <w:szCs w:val="24"/>
        </w:rPr>
        <w:t>Table 4.2 Unit Root Test Results of the Series in Levels</w:t>
      </w:r>
      <w:r w:rsidR="00CD4262" w:rsidRPr="00E818AB">
        <w:rPr>
          <w:rFonts w:ascii="Times New Roman" w:hAnsi="Times New Roman" w:cs="Times New Roman"/>
          <w:sz w:val="24"/>
          <w:szCs w:val="24"/>
        </w:rPr>
        <w:t>………………………………………</w:t>
      </w:r>
      <w:r w:rsidR="00075902" w:rsidRPr="00E818AB">
        <w:rPr>
          <w:rFonts w:ascii="Times New Roman" w:hAnsi="Times New Roman" w:cs="Times New Roman"/>
          <w:sz w:val="24"/>
          <w:szCs w:val="24"/>
        </w:rPr>
        <w:t>...</w:t>
      </w:r>
      <w:r w:rsidR="00CD4262" w:rsidRPr="00E818AB">
        <w:rPr>
          <w:rFonts w:ascii="Times New Roman" w:hAnsi="Times New Roman" w:cs="Times New Roman"/>
          <w:sz w:val="24"/>
          <w:szCs w:val="24"/>
        </w:rPr>
        <w:t>46</w:t>
      </w:r>
    </w:p>
    <w:p w14:paraId="6399B0E5" w14:textId="77777777" w:rsidR="00BF5C44" w:rsidRPr="00E818AB" w:rsidRDefault="000F5B96" w:rsidP="00160C67">
      <w:pPr>
        <w:spacing w:line="360" w:lineRule="auto"/>
        <w:ind w:left="187" w:right="-180" w:firstLine="0"/>
        <w:rPr>
          <w:rFonts w:ascii="Times New Roman" w:hAnsi="Times New Roman" w:cs="Times New Roman"/>
          <w:sz w:val="24"/>
          <w:szCs w:val="24"/>
        </w:rPr>
      </w:pPr>
      <w:r w:rsidRPr="00E818AB">
        <w:rPr>
          <w:rFonts w:ascii="Times New Roman" w:hAnsi="Times New Roman" w:cs="Times New Roman"/>
          <w:sz w:val="24"/>
          <w:szCs w:val="24"/>
        </w:rPr>
        <w:t>Table 4.3</w:t>
      </w:r>
      <w:r w:rsidR="00BF5C44" w:rsidRPr="00E818AB">
        <w:rPr>
          <w:rFonts w:ascii="Times New Roman" w:hAnsi="Times New Roman" w:cs="Times New Roman"/>
          <w:sz w:val="24"/>
          <w:szCs w:val="24"/>
        </w:rPr>
        <w:t xml:space="preserve"> Co-Integration Test for Objective One</w:t>
      </w:r>
      <w:r w:rsidR="00CD4262" w:rsidRPr="00E818AB">
        <w:rPr>
          <w:rFonts w:ascii="Times New Roman" w:hAnsi="Times New Roman" w:cs="Times New Roman"/>
          <w:sz w:val="24"/>
          <w:szCs w:val="24"/>
        </w:rPr>
        <w:t>………………………………………………</w:t>
      </w:r>
      <w:r w:rsidR="00075902" w:rsidRPr="00E818AB">
        <w:rPr>
          <w:rFonts w:ascii="Times New Roman" w:hAnsi="Times New Roman" w:cs="Times New Roman"/>
          <w:sz w:val="24"/>
          <w:szCs w:val="24"/>
        </w:rPr>
        <w:t>...</w:t>
      </w:r>
      <w:r w:rsidR="00CD4262" w:rsidRPr="00E818AB">
        <w:rPr>
          <w:rFonts w:ascii="Times New Roman" w:hAnsi="Times New Roman" w:cs="Times New Roman"/>
          <w:sz w:val="24"/>
          <w:szCs w:val="24"/>
        </w:rPr>
        <w:t>47</w:t>
      </w:r>
    </w:p>
    <w:p w14:paraId="1A2426CC" w14:textId="77777777" w:rsidR="00BF5C44" w:rsidRPr="00E818AB" w:rsidRDefault="000F5B96" w:rsidP="00160C67">
      <w:pPr>
        <w:spacing w:line="360" w:lineRule="auto"/>
        <w:ind w:left="187" w:right="-180" w:firstLine="0"/>
        <w:rPr>
          <w:rFonts w:ascii="Times New Roman" w:hAnsi="Times New Roman" w:cs="Times New Roman"/>
          <w:sz w:val="24"/>
          <w:szCs w:val="24"/>
        </w:rPr>
      </w:pPr>
      <w:r w:rsidRPr="00E818AB">
        <w:rPr>
          <w:rFonts w:ascii="Times New Roman" w:hAnsi="Times New Roman" w:cs="Times New Roman"/>
          <w:sz w:val="24"/>
          <w:szCs w:val="24"/>
        </w:rPr>
        <w:t>Table 4.4</w:t>
      </w:r>
      <w:r w:rsidR="00BF5C44" w:rsidRPr="00E818AB">
        <w:rPr>
          <w:rFonts w:ascii="Times New Roman" w:hAnsi="Times New Roman" w:cs="Times New Roman"/>
          <w:sz w:val="24"/>
          <w:szCs w:val="24"/>
        </w:rPr>
        <w:t xml:space="preserve"> Co-Integration Test for Objective Two</w:t>
      </w:r>
      <w:r w:rsidR="00CD4262" w:rsidRPr="00E818AB">
        <w:rPr>
          <w:rFonts w:ascii="Times New Roman" w:hAnsi="Times New Roman" w:cs="Times New Roman"/>
          <w:sz w:val="24"/>
          <w:szCs w:val="24"/>
        </w:rPr>
        <w:t>……………………………………………</w:t>
      </w:r>
      <w:proofErr w:type="gramStart"/>
      <w:r w:rsidR="00CD4262" w:rsidRPr="00E818AB">
        <w:rPr>
          <w:rFonts w:ascii="Times New Roman" w:hAnsi="Times New Roman" w:cs="Times New Roman"/>
          <w:sz w:val="24"/>
          <w:szCs w:val="24"/>
        </w:rPr>
        <w:t>.</w:t>
      </w:r>
      <w:r w:rsidR="00A97CC0" w:rsidRPr="00E818AB">
        <w:rPr>
          <w:rFonts w:ascii="Times New Roman" w:hAnsi="Times New Roman" w:cs="Times New Roman"/>
          <w:sz w:val="24"/>
          <w:szCs w:val="24"/>
        </w:rPr>
        <w:t>..</w:t>
      </w:r>
      <w:r w:rsidR="00CD4262" w:rsidRPr="00E818AB">
        <w:rPr>
          <w:rFonts w:ascii="Times New Roman" w:hAnsi="Times New Roman" w:cs="Times New Roman"/>
          <w:sz w:val="24"/>
          <w:szCs w:val="24"/>
        </w:rPr>
        <w:t>.</w:t>
      </w:r>
      <w:r w:rsidR="00075902" w:rsidRPr="00E818AB">
        <w:rPr>
          <w:rFonts w:ascii="Times New Roman" w:hAnsi="Times New Roman" w:cs="Times New Roman"/>
          <w:sz w:val="24"/>
          <w:szCs w:val="24"/>
        </w:rPr>
        <w:t>.</w:t>
      </w:r>
      <w:proofErr w:type="gramEnd"/>
      <w:r w:rsidR="00CD4262" w:rsidRPr="00E818AB">
        <w:rPr>
          <w:rFonts w:ascii="Times New Roman" w:hAnsi="Times New Roman" w:cs="Times New Roman"/>
          <w:sz w:val="24"/>
          <w:szCs w:val="24"/>
        </w:rPr>
        <w:t>48</w:t>
      </w:r>
    </w:p>
    <w:p w14:paraId="77F11F45" w14:textId="77777777" w:rsidR="00BF5C44" w:rsidRPr="00E818AB" w:rsidRDefault="000F5B96" w:rsidP="00160C67">
      <w:pPr>
        <w:spacing w:line="360" w:lineRule="auto"/>
        <w:ind w:left="187" w:right="-180" w:firstLine="0"/>
        <w:rPr>
          <w:rFonts w:ascii="Times New Roman" w:hAnsi="Times New Roman" w:cs="Times New Roman"/>
          <w:sz w:val="24"/>
          <w:szCs w:val="24"/>
        </w:rPr>
      </w:pPr>
      <w:r w:rsidRPr="00E818AB">
        <w:rPr>
          <w:rFonts w:ascii="Times New Roman" w:hAnsi="Times New Roman" w:cs="Times New Roman"/>
          <w:sz w:val="24"/>
          <w:szCs w:val="24"/>
        </w:rPr>
        <w:t>Table 4.5</w:t>
      </w:r>
      <w:r w:rsidR="00BF5C44" w:rsidRPr="00E818AB">
        <w:rPr>
          <w:rFonts w:ascii="Times New Roman" w:hAnsi="Times New Roman" w:cs="Times New Roman"/>
          <w:sz w:val="24"/>
          <w:szCs w:val="24"/>
        </w:rPr>
        <w:t xml:space="preserve"> Lag Selection for Objective One</w:t>
      </w:r>
      <w:r w:rsidR="00283C4E" w:rsidRPr="00E818AB">
        <w:rPr>
          <w:rFonts w:ascii="Times New Roman" w:hAnsi="Times New Roman" w:cs="Times New Roman"/>
          <w:sz w:val="24"/>
          <w:szCs w:val="24"/>
        </w:rPr>
        <w:t>……………………………………………………</w:t>
      </w:r>
      <w:r w:rsidR="00075902" w:rsidRPr="00E818AB">
        <w:rPr>
          <w:rFonts w:ascii="Times New Roman" w:hAnsi="Times New Roman" w:cs="Times New Roman"/>
          <w:sz w:val="24"/>
          <w:szCs w:val="24"/>
        </w:rPr>
        <w:t>…</w:t>
      </w:r>
      <w:r w:rsidR="00283C4E" w:rsidRPr="00E818AB">
        <w:rPr>
          <w:rFonts w:ascii="Times New Roman" w:hAnsi="Times New Roman" w:cs="Times New Roman"/>
          <w:sz w:val="24"/>
          <w:szCs w:val="24"/>
        </w:rPr>
        <w:t>49</w:t>
      </w:r>
    </w:p>
    <w:p w14:paraId="78499EFC" w14:textId="77777777" w:rsidR="00BF5C44" w:rsidRPr="00E818AB" w:rsidRDefault="000F5B96" w:rsidP="00160C67">
      <w:pPr>
        <w:spacing w:line="360" w:lineRule="auto"/>
        <w:ind w:left="187" w:right="-180" w:firstLine="0"/>
        <w:rPr>
          <w:rFonts w:ascii="Times New Roman" w:hAnsi="Times New Roman" w:cs="Times New Roman"/>
          <w:sz w:val="24"/>
          <w:szCs w:val="24"/>
        </w:rPr>
      </w:pPr>
      <w:r w:rsidRPr="00E818AB">
        <w:rPr>
          <w:rFonts w:ascii="Times New Roman" w:hAnsi="Times New Roman" w:cs="Times New Roman"/>
          <w:sz w:val="24"/>
          <w:szCs w:val="24"/>
        </w:rPr>
        <w:t>Table 4.6</w:t>
      </w:r>
      <w:r w:rsidR="00BF5C44" w:rsidRPr="00E818AB">
        <w:rPr>
          <w:rFonts w:ascii="Times New Roman" w:hAnsi="Times New Roman" w:cs="Times New Roman"/>
          <w:sz w:val="24"/>
          <w:szCs w:val="24"/>
        </w:rPr>
        <w:t xml:space="preserve"> Lag Selection for Objective Two</w:t>
      </w:r>
      <w:r w:rsidR="00CD4262" w:rsidRPr="00E818AB">
        <w:rPr>
          <w:rFonts w:ascii="Times New Roman" w:hAnsi="Times New Roman" w:cs="Times New Roman"/>
          <w:sz w:val="24"/>
          <w:szCs w:val="24"/>
        </w:rPr>
        <w:t>…………………………………………………</w:t>
      </w:r>
      <w:proofErr w:type="gramStart"/>
      <w:r w:rsidR="00A97CC0" w:rsidRPr="00E818AB">
        <w:rPr>
          <w:rFonts w:ascii="Times New Roman" w:hAnsi="Times New Roman" w:cs="Times New Roman"/>
          <w:sz w:val="24"/>
          <w:szCs w:val="24"/>
        </w:rPr>
        <w:t>...</w:t>
      </w:r>
      <w:r w:rsidR="00283C4E" w:rsidRPr="00E818AB">
        <w:rPr>
          <w:rFonts w:ascii="Times New Roman" w:hAnsi="Times New Roman" w:cs="Times New Roman"/>
          <w:sz w:val="24"/>
          <w:szCs w:val="24"/>
        </w:rPr>
        <w:t>..</w:t>
      </w:r>
      <w:proofErr w:type="gramEnd"/>
      <w:r w:rsidR="00283C4E" w:rsidRPr="00E818AB">
        <w:rPr>
          <w:rFonts w:ascii="Times New Roman" w:hAnsi="Times New Roman" w:cs="Times New Roman"/>
          <w:sz w:val="24"/>
          <w:szCs w:val="24"/>
        </w:rPr>
        <w:t>50</w:t>
      </w:r>
    </w:p>
    <w:p w14:paraId="3B6532BE" w14:textId="77777777" w:rsidR="00BF5C44" w:rsidRPr="00E818AB" w:rsidRDefault="000F5B96" w:rsidP="00160C67">
      <w:pPr>
        <w:spacing w:line="360" w:lineRule="auto"/>
        <w:ind w:left="187" w:right="-180" w:firstLine="0"/>
        <w:rPr>
          <w:rFonts w:ascii="Times New Roman" w:hAnsi="Times New Roman" w:cs="Times New Roman"/>
          <w:sz w:val="24"/>
          <w:szCs w:val="24"/>
        </w:rPr>
      </w:pPr>
      <w:r w:rsidRPr="00E818AB">
        <w:rPr>
          <w:rFonts w:ascii="Times New Roman" w:hAnsi="Times New Roman" w:cs="Times New Roman"/>
          <w:sz w:val="24"/>
          <w:szCs w:val="24"/>
        </w:rPr>
        <w:t>Table 4.7</w:t>
      </w:r>
      <w:r w:rsidR="00BF5C44" w:rsidRPr="00E818AB">
        <w:rPr>
          <w:rFonts w:ascii="Times New Roman" w:hAnsi="Times New Roman" w:cs="Times New Roman"/>
          <w:sz w:val="24"/>
          <w:szCs w:val="24"/>
        </w:rPr>
        <w:t xml:space="preserve"> F-Statistics for Objective One</w:t>
      </w:r>
      <w:r w:rsidR="00CD4262" w:rsidRPr="00E818AB">
        <w:rPr>
          <w:rFonts w:ascii="Times New Roman" w:hAnsi="Times New Roman" w:cs="Times New Roman"/>
          <w:sz w:val="24"/>
          <w:szCs w:val="24"/>
        </w:rPr>
        <w:t>……………………………………………………</w:t>
      </w:r>
      <w:r w:rsidR="00A97CC0" w:rsidRPr="00E818AB">
        <w:rPr>
          <w:rFonts w:ascii="Times New Roman" w:hAnsi="Times New Roman" w:cs="Times New Roman"/>
          <w:sz w:val="24"/>
          <w:szCs w:val="24"/>
        </w:rPr>
        <w:t>..</w:t>
      </w:r>
      <w:r w:rsidR="00283C4E" w:rsidRPr="00E818AB">
        <w:rPr>
          <w:rFonts w:ascii="Times New Roman" w:hAnsi="Times New Roman" w:cs="Times New Roman"/>
          <w:sz w:val="24"/>
          <w:szCs w:val="24"/>
        </w:rPr>
        <w:t>..</w:t>
      </w:r>
      <w:r w:rsidR="00075902" w:rsidRPr="00E818AB">
        <w:rPr>
          <w:rFonts w:ascii="Times New Roman" w:hAnsi="Times New Roman" w:cs="Times New Roman"/>
          <w:sz w:val="24"/>
          <w:szCs w:val="24"/>
        </w:rPr>
        <w:t>..</w:t>
      </w:r>
      <w:r w:rsidR="00283C4E" w:rsidRPr="00E818AB">
        <w:rPr>
          <w:rFonts w:ascii="Times New Roman" w:hAnsi="Times New Roman" w:cs="Times New Roman"/>
          <w:sz w:val="24"/>
          <w:szCs w:val="24"/>
        </w:rPr>
        <w:t>51</w:t>
      </w:r>
    </w:p>
    <w:p w14:paraId="34586CFB" w14:textId="77777777" w:rsidR="00BF5C44" w:rsidRPr="00E818AB" w:rsidRDefault="000F5B96" w:rsidP="00160C67">
      <w:pPr>
        <w:spacing w:line="360" w:lineRule="auto"/>
        <w:ind w:left="187" w:right="-180" w:firstLine="0"/>
        <w:rPr>
          <w:rFonts w:ascii="Times New Roman" w:hAnsi="Times New Roman" w:cs="Times New Roman"/>
          <w:sz w:val="24"/>
          <w:szCs w:val="24"/>
        </w:rPr>
      </w:pPr>
      <w:r w:rsidRPr="00E818AB">
        <w:rPr>
          <w:rFonts w:ascii="Times New Roman" w:hAnsi="Times New Roman" w:cs="Times New Roman"/>
          <w:sz w:val="24"/>
          <w:szCs w:val="24"/>
        </w:rPr>
        <w:t>Table 4.8</w:t>
      </w:r>
      <w:r w:rsidR="00BF5C44" w:rsidRPr="00E818AB">
        <w:rPr>
          <w:rFonts w:ascii="Times New Roman" w:hAnsi="Times New Roman" w:cs="Times New Roman"/>
          <w:sz w:val="24"/>
          <w:szCs w:val="24"/>
        </w:rPr>
        <w:t xml:space="preserve"> F-Statistics for Objective Two</w:t>
      </w:r>
      <w:r w:rsidR="00CD4262" w:rsidRPr="00E818AB">
        <w:rPr>
          <w:rFonts w:ascii="Times New Roman" w:hAnsi="Times New Roman" w:cs="Times New Roman"/>
          <w:sz w:val="24"/>
          <w:szCs w:val="24"/>
        </w:rPr>
        <w:t>…………………………………………………</w:t>
      </w:r>
      <w:r w:rsidR="00A97CC0" w:rsidRPr="00E818AB">
        <w:rPr>
          <w:rFonts w:ascii="Times New Roman" w:hAnsi="Times New Roman" w:cs="Times New Roman"/>
          <w:sz w:val="24"/>
          <w:szCs w:val="24"/>
        </w:rPr>
        <w:t>...</w:t>
      </w:r>
      <w:r w:rsidR="00597782" w:rsidRPr="00E818AB">
        <w:rPr>
          <w:rFonts w:ascii="Times New Roman" w:hAnsi="Times New Roman" w:cs="Times New Roman"/>
          <w:sz w:val="24"/>
          <w:szCs w:val="24"/>
        </w:rPr>
        <w:t>…</w:t>
      </w:r>
      <w:r w:rsidR="00075902" w:rsidRPr="00E818AB">
        <w:rPr>
          <w:rFonts w:ascii="Times New Roman" w:hAnsi="Times New Roman" w:cs="Times New Roman"/>
          <w:sz w:val="24"/>
          <w:szCs w:val="24"/>
        </w:rPr>
        <w:t>…</w:t>
      </w:r>
      <w:r w:rsidR="00597782" w:rsidRPr="00E818AB">
        <w:rPr>
          <w:rFonts w:ascii="Times New Roman" w:hAnsi="Times New Roman" w:cs="Times New Roman"/>
          <w:sz w:val="24"/>
          <w:szCs w:val="24"/>
        </w:rPr>
        <w:t>5</w:t>
      </w:r>
      <w:r w:rsidR="00283C4E" w:rsidRPr="00E818AB">
        <w:rPr>
          <w:rFonts w:ascii="Times New Roman" w:hAnsi="Times New Roman" w:cs="Times New Roman"/>
          <w:sz w:val="24"/>
          <w:szCs w:val="24"/>
        </w:rPr>
        <w:t>2</w:t>
      </w:r>
    </w:p>
    <w:p w14:paraId="3F599760" w14:textId="77777777" w:rsidR="00BF5C44" w:rsidRPr="00E818AB" w:rsidRDefault="000F5B96" w:rsidP="00160C67">
      <w:pPr>
        <w:spacing w:line="360" w:lineRule="auto"/>
        <w:ind w:left="187" w:right="-180" w:firstLine="0"/>
        <w:rPr>
          <w:rFonts w:ascii="Times New Roman" w:hAnsi="Times New Roman" w:cs="Times New Roman"/>
          <w:sz w:val="24"/>
          <w:szCs w:val="24"/>
        </w:rPr>
      </w:pPr>
      <w:r w:rsidRPr="00E818AB">
        <w:rPr>
          <w:rFonts w:ascii="Times New Roman" w:hAnsi="Times New Roman" w:cs="Times New Roman"/>
          <w:sz w:val="24"/>
          <w:szCs w:val="24"/>
        </w:rPr>
        <w:t>Table 4.9</w:t>
      </w:r>
      <w:r w:rsidR="00BF5C44" w:rsidRPr="00E818AB">
        <w:rPr>
          <w:rFonts w:ascii="Times New Roman" w:hAnsi="Times New Roman" w:cs="Times New Roman"/>
          <w:sz w:val="24"/>
          <w:szCs w:val="24"/>
        </w:rPr>
        <w:t xml:space="preserve"> Estimated Long Run Results for Objective One</w:t>
      </w:r>
      <w:r w:rsidR="00597782" w:rsidRPr="00E818AB">
        <w:rPr>
          <w:rFonts w:ascii="Times New Roman" w:hAnsi="Times New Roman" w:cs="Times New Roman"/>
          <w:sz w:val="24"/>
          <w:szCs w:val="24"/>
        </w:rPr>
        <w:t>……………………………………</w:t>
      </w:r>
      <w:r w:rsidR="00075902" w:rsidRPr="00E818AB">
        <w:rPr>
          <w:rFonts w:ascii="Times New Roman" w:hAnsi="Times New Roman" w:cs="Times New Roman"/>
          <w:sz w:val="24"/>
          <w:szCs w:val="24"/>
        </w:rPr>
        <w:t>….</w:t>
      </w:r>
      <w:r w:rsidR="00597782" w:rsidRPr="00E818AB">
        <w:rPr>
          <w:rFonts w:ascii="Times New Roman" w:hAnsi="Times New Roman" w:cs="Times New Roman"/>
          <w:sz w:val="24"/>
          <w:szCs w:val="24"/>
        </w:rPr>
        <w:t>5</w:t>
      </w:r>
      <w:r w:rsidR="00283C4E" w:rsidRPr="00E818AB">
        <w:rPr>
          <w:rFonts w:ascii="Times New Roman" w:hAnsi="Times New Roman" w:cs="Times New Roman"/>
          <w:sz w:val="24"/>
          <w:szCs w:val="24"/>
        </w:rPr>
        <w:t>3</w:t>
      </w:r>
    </w:p>
    <w:p w14:paraId="6B110E92" w14:textId="77777777" w:rsidR="00BF5C44" w:rsidRPr="00E818AB" w:rsidRDefault="000F5B96" w:rsidP="00160C67">
      <w:pPr>
        <w:spacing w:line="360" w:lineRule="auto"/>
        <w:ind w:left="187" w:right="-180" w:firstLine="0"/>
        <w:rPr>
          <w:rFonts w:ascii="Times New Roman" w:hAnsi="Times New Roman" w:cs="Times New Roman"/>
          <w:sz w:val="24"/>
          <w:szCs w:val="24"/>
        </w:rPr>
      </w:pPr>
      <w:r w:rsidRPr="00E818AB">
        <w:rPr>
          <w:rFonts w:ascii="Times New Roman" w:hAnsi="Times New Roman" w:cs="Times New Roman"/>
          <w:sz w:val="24"/>
          <w:szCs w:val="24"/>
        </w:rPr>
        <w:t>Table 4.10</w:t>
      </w:r>
      <w:r w:rsidR="00BF5C44" w:rsidRPr="00E818AB">
        <w:rPr>
          <w:rFonts w:ascii="Times New Roman" w:hAnsi="Times New Roman" w:cs="Times New Roman"/>
          <w:sz w:val="24"/>
          <w:szCs w:val="24"/>
        </w:rPr>
        <w:t xml:space="preserve"> </w:t>
      </w:r>
      <w:r w:rsidR="00E4468A" w:rsidRPr="00E818AB">
        <w:rPr>
          <w:rFonts w:ascii="Times New Roman" w:hAnsi="Times New Roman" w:cs="Times New Roman"/>
          <w:sz w:val="24"/>
          <w:szCs w:val="24"/>
        </w:rPr>
        <w:t>Estimated Long Run Results for Objective Two …………………………………</w:t>
      </w:r>
      <w:r w:rsidR="00075902" w:rsidRPr="00E818AB">
        <w:rPr>
          <w:rFonts w:ascii="Times New Roman" w:hAnsi="Times New Roman" w:cs="Times New Roman"/>
          <w:sz w:val="24"/>
          <w:szCs w:val="24"/>
        </w:rPr>
        <w:t>….</w:t>
      </w:r>
      <w:r w:rsidR="00597782" w:rsidRPr="00E818AB">
        <w:rPr>
          <w:rFonts w:ascii="Times New Roman" w:hAnsi="Times New Roman" w:cs="Times New Roman"/>
          <w:sz w:val="24"/>
          <w:szCs w:val="24"/>
        </w:rPr>
        <w:t>5</w:t>
      </w:r>
      <w:r w:rsidR="00283C4E" w:rsidRPr="00E818AB">
        <w:rPr>
          <w:rFonts w:ascii="Times New Roman" w:hAnsi="Times New Roman" w:cs="Times New Roman"/>
          <w:sz w:val="24"/>
          <w:szCs w:val="24"/>
        </w:rPr>
        <w:t>4</w:t>
      </w:r>
      <w:r w:rsidR="00BF5C44" w:rsidRPr="00E818AB">
        <w:rPr>
          <w:rFonts w:ascii="Times New Roman" w:hAnsi="Times New Roman" w:cs="Times New Roman"/>
          <w:sz w:val="24"/>
          <w:szCs w:val="24"/>
        </w:rPr>
        <w:t xml:space="preserve"> </w:t>
      </w:r>
    </w:p>
    <w:p w14:paraId="0868E8EF" w14:textId="77777777" w:rsidR="00BF5C44" w:rsidRPr="00E818AB" w:rsidRDefault="000F5B96" w:rsidP="00160C67">
      <w:pPr>
        <w:spacing w:line="360" w:lineRule="auto"/>
        <w:ind w:left="187" w:right="-180" w:firstLine="0"/>
        <w:rPr>
          <w:rFonts w:ascii="Times New Roman" w:hAnsi="Times New Roman" w:cs="Times New Roman"/>
          <w:sz w:val="24"/>
          <w:szCs w:val="24"/>
        </w:rPr>
      </w:pPr>
      <w:r w:rsidRPr="00E818AB">
        <w:rPr>
          <w:rFonts w:ascii="Times New Roman" w:hAnsi="Times New Roman" w:cs="Times New Roman"/>
          <w:sz w:val="24"/>
          <w:szCs w:val="24"/>
        </w:rPr>
        <w:t>Table 4.11</w:t>
      </w:r>
      <w:r w:rsidR="00BF5C44" w:rsidRPr="00E818AB">
        <w:rPr>
          <w:rFonts w:ascii="Times New Roman" w:hAnsi="Times New Roman" w:cs="Times New Roman"/>
          <w:sz w:val="24"/>
          <w:szCs w:val="24"/>
        </w:rPr>
        <w:t xml:space="preserve"> </w:t>
      </w:r>
      <w:r w:rsidR="00E4468A" w:rsidRPr="00E818AB">
        <w:rPr>
          <w:rFonts w:ascii="Times New Roman" w:hAnsi="Times New Roman" w:cs="Times New Roman"/>
          <w:sz w:val="24"/>
          <w:szCs w:val="24"/>
        </w:rPr>
        <w:t xml:space="preserve">Estimated Short Run Results for Objective One </w:t>
      </w:r>
      <w:r w:rsidR="00CD4262" w:rsidRPr="00E818AB">
        <w:rPr>
          <w:rFonts w:ascii="Times New Roman" w:hAnsi="Times New Roman" w:cs="Times New Roman"/>
          <w:sz w:val="24"/>
          <w:szCs w:val="24"/>
        </w:rPr>
        <w:t>…………………………………</w:t>
      </w:r>
      <w:r w:rsidR="00A97CC0" w:rsidRPr="00E818AB">
        <w:rPr>
          <w:rFonts w:ascii="Times New Roman" w:hAnsi="Times New Roman" w:cs="Times New Roman"/>
          <w:sz w:val="24"/>
          <w:szCs w:val="24"/>
        </w:rPr>
        <w:t>...</w:t>
      </w:r>
      <w:r w:rsidR="00075902" w:rsidRPr="00E818AB">
        <w:rPr>
          <w:rFonts w:ascii="Times New Roman" w:hAnsi="Times New Roman" w:cs="Times New Roman"/>
          <w:sz w:val="24"/>
          <w:szCs w:val="24"/>
        </w:rPr>
        <w:t>...</w:t>
      </w:r>
      <w:r w:rsidR="00597782" w:rsidRPr="00E818AB">
        <w:rPr>
          <w:rFonts w:ascii="Times New Roman" w:hAnsi="Times New Roman" w:cs="Times New Roman"/>
          <w:sz w:val="24"/>
          <w:szCs w:val="24"/>
        </w:rPr>
        <w:t>5</w:t>
      </w:r>
      <w:r w:rsidR="00283C4E" w:rsidRPr="00E818AB">
        <w:rPr>
          <w:rFonts w:ascii="Times New Roman" w:hAnsi="Times New Roman" w:cs="Times New Roman"/>
          <w:sz w:val="24"/>
          <w:szCs w:val="24"/>
        </w:rPr>
        <w:t>5</w:t>
      </w:r>
    </w:p>
    <w:p w14:paraId="3BBCCFE6" w14:textId="77777777" w:rsidR="00BF5C44" w:rsidRPr="00E818AB" w:rsidRDefault="000F5B96" w:rsidP="00160C67">
      <w:pPr>
        <w:spacing w:line="360" w:lineRule="auto"/>
        <w:ind w:left="187" w:right="-180" w:firstLine="0"/>
        <w:rPr>
          <w:rFonts w:ascii="Times New Roman" w:hAnsi="Times New Roman" w:cs="Times New Roman"/>
          <w:sz w:val="24"/>
          <w:szCs w:val="24"/>
        </w:rPr>
      </w:pPr>
      <w:r w:rsidRPr="00E818AB">
        <w:rPr>
          <w:rFonts w:ascii="Times New Roman" w:hAnsi="Times New Roman" w:cs="Times New Roman"/>
          <w:sz w:val="24"/>
          <w:szCs w:val="24"/>
        </w:rPr>
        <w:t>Table 4.12</w:t>
      </w:r>
      <w:r w:rsidR="00BF5C44" w:rsidRPr="00E818AB">
        <w:rPr>
          <w:rFonts w:ascii="Times New Roman" w:hAnsi="Times New Roman" w:cs="Times New Roman"/>
          <w:sz w:val="24"/>
          <w:szCs w:val="24"/>
        </w:rPr>
        <w:t xml:space="preserve"> Estimated Short Run Results for Objective Two</w:t>
      </w:r>
      <w:r w:rsidR="00CD4262" w:rsidRPr="00E818AB">
        <w:rPr>
          <w:rFonts w:ascii="Times New Roman" w:hAnsi="Times New Roman" w:cs="Times New Roman"/>
          <w:sz w:val="24"/>
          <w:szCs w:val="24"/>
        </w:rPr>
        <w:t>…………………………………</w:t>
      </w:r>
      <w:r w:rsidR="00A97CC0" w:rsidRPr="00E818AB">
        <w:rPr>
          <w:rFonts w:ascii="Times New Roman" w:hAnsi="Times New Roman" w:cs="Times New Roman"/>
          <w:sz w:val="24"/>
          <w:szCs w:val="24"/>
        </w:rPr>
        <w:t>...</w:t>
      </w:r>
      <w:r w:rsidR="00075902" w:rsidRPr="00E818AB">
        <w:rPr>
          <w:rFonts w:ascii="Times New Roman" w:hAnsi="Times New Roman" w:cs="Times New Roman"/>
          <w:sz w:val="24"/>
          <w:szCs w:val="24"/>
        </w:rPr>
        <w:t>...</w:t>
      </w:r>
      <w:r w:rsidR="00597782" w:rsidRPr="00E818AB">
        <w:rPr>
          <w:rFonts w:ascii="Times New Roman" w:hAnsi="Times New Roman" w:cs="Times New Roman"/>
          <w:sz w:val="24"/>
          <w:szCs w:val="24"/>
        </w:rPr>
        <w:t>5</w:t>
      </w:r>
      <w:r w:rsidR="00283C4E" w:rsidRPr="00E818AB">
        <w:rPr>
          <w:rFonts w:ascii="Times New Roman" w:hAnsi="Times New Roman" w:cs="Times New Roman"/>
          <w:sz w:val="24"/>
          <w:szCs w:val="24"/>
        </w:rPr>
        <w:t>6</w:t>
      </w:r>
    </w:p>
    <w:p w14:paraId="55807170" w14:textId="77777777" w:rsidR="00BF5C44" w:rsidRPr="00E818AB" w:rsidRDefault="000F5B96" w:rsidP="00160C67">
      <w:pPr>
        <w:spacing w:line="360" w:lineRule="auto"/>
        <w:ind w:left="187" w:right="-180" w:firstLine="0"/>
        <w:rPr>
          <w:rFonts w:ascii="Times New Roman" w:hAnsi="Times New Roman" w:cs="Times New Roman"/>
          <w:sz w:val="24"/>
          <w:szCs w:val="24"/>
        </w:rPr>
      </w:pPr>
      <w:r w:rsidRPr="00E818AB">
        <w:rPr>
          <w:rFonts w:ascii="Times New Roman" w:hAnsi="Times New Roman" w:cs="Times New Roman"/>
          <w:sz w:val="24"/>
          <w:szCs w:val="24"/>
        </w:rPr>
        <w:t>Table 4.13</w:t>
      </w:r>
      <w:r w:rsidR="00BF5C44" w:rsidRPr="00E818AB">
        <w:rPr>
          <w:rFonts w:ascii="Times New Roman" w:hAnsi="Times New Roman" w:cs="Times New Roman"/>
          <w:sz w:val="24"/>
          <w:szCs w:val="24"/>
        </w:rPr>
        <w:t xml:space="preserve"> Results of Regressions for Objective One</w:t>
      </w:r>
      <w:r w:rsidR="00CD4262" w:rsidRPr="00E818AB">
        <w:rPr>
          <w:rFonts w:ascii="Times New Roman" w:hAnsi="Times New Roman" w:cs="Times New Roman"/>
          <w:sz w:val="24"/>
          <w:szCs w:val="24"/>
        </w:rPr>
        <w:t>…………………………………………</w:t>
      </w:r>
      <w:r w:rsidR="00075902" w:rsidRPr="00E818AB">
        <w:rPr>
          <w:rFonts w:ascii="Times New Roman" w:hAnsi="Times New Roman" w:cs="Times New Roman"/>
          <w:sz w:val="24"/>
          <w:szCs w:val="24"/>
        </w:rPr>
        <w:t>…</w:t>
      </w:r>
      <w:r w:rsidR="00597782" w:rsidRPr="00E818AB">
        <w:rPr>
          <w:rFonts w:ascii="Times New Roman" w:hAnsi="Times New Roman" w:cs="Times New Roman"/>
          <w:sz w:val="24"/>
          <w:szCs w:val="24"/>
        </w:rPr>
        <w:t>5</w:t>
      </w:r>
      <w:r w:rsidR="00283C4E" w:rsidRPr="00E818AB">
        <w:rPr>
          <w:rFonts w:ascii="Times New Roman" w:hAnsi="Times New Roman" w:cs="Times New Roman"/>
          <w:sz w:val="24"/>
          <w:szCs w:val="24"/>
        </w:rPr>
        <w:t>7</w:t>
      </w:r>
    </w:p>
    <w:p w14:paraId="3B8CA915" w14:textId="77777777" w:rsidR="00BF5C44" w:rsidRPr="00E818AB" w:rsidRDefault="000F5B96" w:rsidP="00160C67">
      <w:pPr>
        <w:spacing w:line="360" w:lineRule="auto"/>
        <w:ind w:left="187" w:right="-180" w:firstLine="0"/>
        <w:rPr>
          <w:rFonts w:ascii="Times New Roman" w:hAnsi="Times New Roman" w:cs="Times New Roman"/>
          <w:sz w:val="24"/>
          <w:szCs w:val="24"/>
        </w:rPr>
      </w:pPr>
      <w:r w:rsidRPr="00E818AB">
        <w:rPr>
          <w:rFonts w:ascii="Times New Roman" w:hAnsi="Times New Roman" w:cs="Times New Roman"/>
          <w:sz w:val="24"/>
          <w:szCs w:val="24"/>
        </w:rPr>
        <w:t>Table 4.14</w:t>
      </w:r>
      <w:r w:rsidR="00BF5C44" w:rsidRPr="00E818AB">
        <w:rPr>
          <w:rFonts w:ascii="Times New Roman" w:hAnsi="Times New Roman" w:cs="Times New Roman"/>
          <w:sz w:val="24"/>
          <w:szCs w:val="24"/>
        </w:rPr>
        <w:t xml:space="preserve"> Results of Regressions for Objective Two</w:t>
      </w:r>
      <w:r w:rsidR="00597782" w:rsidRPr="00E818AB">
        <w:rPr>
          <w:rFonts w:ascii="Times New Roman" w:hAnsi="Times New Roman" w:cs="Times New Roman"/>
          <w:sz w:val="24"/>
          <w:szCs w:val="24"/>
        </w:rPr>
        <w:t>…………………………………………</w:t>
      </w:r>
      <w:r w:rsidR="00075902" w:rsidRPr="00E818AB">
        <w:rPr>
          <w:rFonts w:ascii="Times New Roman" w:hAnsi="Times New Roman" w:cs="Times New Roman"/>
          <w:sz w:val="24"/>
          <w:szCs w:val="24"/>
        </w:rPr>
        <w:t>…</w:t>
      </w:r>
      <w:r w:rsidR="00597782" w:rsidRPr="00E818AB">
        <w:rPr>
          <w:rFonts w:ascii="Times New Roman" w:hAnsi="Times New Roman" w:cs="Times New Roman"/>
          <w:sz w:val="24"/>
          <w:szCs w:val="24"/>
        </w:rPr>
        <w:t>5</w:t>
      </w:r>
      <w:r w:rsidR="00283C4E" w:rsidRPr="00E818AB">
        <w:rPr>
          <w:rFonts w:ascii="Times New Roman" w:hAnsi="Times New Roman" w:cs="Times New Roman"/>
          <w:sz w:val="24"/>
          <w:szCs w:val="24"/>
        </w:rPr>
        <w:t>8</w:t>
      </w:r>
    </w:p>
    <w:p w14:paraId="1E3F6AD7" w14:textId="77777777" w:rsidR="00210BBD" w:rsidRPr="00E818AB" w:rsidRDefault="00E94C8A" w:rsidP="00160C67">
      <w:pPr>
        <w:spacing w:line="360" w:lineRule="auto"/>
        <w:ind w:right="-180"/>
        <w:rPr>
          <w:rFonts w:ascii="Times New Roman" w:hAnsi="Times New Roman" w:cs="Times New Roman"/>
          <w:sz w:val="24"/>
          <w:szCs w:val="24"/>
        </w:rPr>
      </w:pPr>
      <w:r w:rsidRPr="00E818AB">
        <w:rPr>
          <w:rFonts w:ascii="Times New Roman" w:hAnsi="Times New Roman" w:cs="Times New Roman"/>
          <w:sz w:val="24"/>
          <w:szCs w:val="24"/>
        </w:rPr>
        <w:br w:type="page"/>
      </w:r>
      <w:bookmarkStart w:id="6" w:name="_Toc15027899"/>
    </w:p>
    <w:p w14:paraId="01F27647" w14:textId="77777777" w:rsidR="0029075D" w:rsidRPr="00E818AB" w:rsidRDefault="0029075D" w:rsidP="00E12D55">
      <w:pPr>
        <w:pStyle w:val="Heading1"/>
        <w:jc w:val="center"/>
        <w:rPr>
          <w:rFonts w:ascii="Times New Roman" w:hAnsi="Times New Roman" w:cs="Times New Roman"/>
          <w:color w:val="auto"/>
          <w:sz w:val="24"/>
          <w:szCs w:val="24"/>
        </w:rPr>
      </w:pPr>
      <w:r w:rsidRPr="00E818AB">
        <w:rPr>
          <w:rFonts w:ascii="Times New Roman" w:hAnsi="Times New Roman" w:cs="Times New Roman"/>
          <w:color w:val="auto"/>
          <w:sz w:val="24"/>
          <w:szCs w:val="24"/>
        </w:rPr>
        <w:lastRenderedPageBreak/>
        <w:t>ABSTRACT</w:t>
      </w:r>
      <w:bookmarkEnd w:id="6"/>
    </w:p>
    <w:p w14:paraId="4DB02FCC" w14:textId="45657E42" w:rsidR="000A2377" w:rsidRPr="00E818AB" w:rsidRDefault="00F662CC" w:rsidP="00C505C6">
      <w:pPr>
        <w:ind w:left="187" w:firstLine="0"/>
        <w:rPr>
          <w:rFonts w:ascii="Times New Roman" w:hAnsi="Times New Roman" w:cs="Times New Roman"/>
          <w:sz w:val="24"/>
          <w:szCs w:val="24"/>
        </w:rPr>
      </w:pPr>
      <w:r w:rsidRPr="00E818AB">
        <w:rPr>
          <w:rFonts w:ascii="Times New Roman" w:hAnsi="Times New Roman" w:cs="Times New Roman"/>
          <w:sz w:val="24"/>
          <w:szCs w:val="24"/>
        </w:rPr>
        <w:t xml:space="preserve">     </w:t>
      </w:r>
      <w:r w:rsidR="00D25114" w:rsidRPr="00E818AB">
        <w:rPr>
          <w:rFonts w:ascii="Times New Roman" w:hAnsi="Times New Roman" w:cs="Times New Roman"/>
          <w:sz w:val="24"/>
          <w:szCs w:val="24"/>
        </w:rPr>
        <w:t>This study examined</w:t>
      </w:r>
      <w:r w:rsidR="000A2377" w:rsidRPr="00E818AB">
        <w:rPr>
          <w:rFonts w:ascii="Times New Roman" w:hAnsi="Times New Roman" w:cs="Times New Roman"/>
          <w:sz w:val="24"/>
          <w:szCs w:val="24"/>
        </w:rPr>
        <w:t xml:space="preserve"> poverty and economic growth in Nigeria </w:t>
      </w:r>
      <w:r w:rsidR="00545185" w:rsidRPr="00E818AB">
        <w:rPr>
          <w:rFonts w:ascii="Times New Roman" w:hAnsi="Times New Roman" w:cs="Times New Roman"/>
          <w:sz w:val="24"/>
          <w:szCs w:val="24"/>
        </w:rPr>
        <w:t xml:space="preserve">which </w:t>
      </w:r>
      <w:r w:rsidR="000A2377" w:rsidRPr="00E818AB">
        <w:rPr>
          <w:rFonts w:ascii="Times New Roman" w:hAnsi="Times New Roman" w:cs="Times New Roman"/>
          <w:sz w:val="24"/>
          <w:szCs w:val="24"/>
        </w:rPr>
        <w:t xml:space="preserve">aims to determine the effect of poverty for the period on Nigeria’s level of economic growth (1984-2018). Data were obtained from secondary sources </w:t>
      </w:r>
      <w:r w:rsidR="00AA135D" w:rsidRPr="00E818AB">
        <w:rPr>
          <w:rFonts w:ascii="Times New Roman" w:hAnsi="Times New Roman" w:cs="Times New Roman"/>
          <w:sz w:val="24"/>
          <w:szCs w:val="24"/>
        </w:rPr>
        <w:t>from World Bank Indicator (WDI), Central Bank of Nigeria</w:t>
      </w:r>
      <w:r w:rsidRPr="00E818AB">
        <w:rPr>
          <w:rFonts w:ascii="Times New Roman" w:hAnsi="Times New Roman" w:cs="Times New Roman"/>
          <w:sz w:val="24"/>
          <w:szCs w:val="24"/>
        </w:rPr>
        <w:t xml:space="preserve"> </w:t>
      </w:r>
      <w:r w:rsidR="00AA135D" w:rsidRPr="00E818AB">
        <w:rPr>
          <w:rFonts w:ascii="Times New Roman" w:hAnsi="Times New Roman" w:cs="Times New Roman"/>
          <w:sz w:val="24"/>
          <w:szCs w:val="24"/>
        </w:rPr>
        <w:t>(CBN), National Bureau of Statistics (NBS)</w:t>
      </w:r>
      <w:r w:rsidR="00206762" w:rsidRPr="00E818AB">
        <w:rPr>
          <w:rFonts w:ascii="Times New Roman" w:hAnsi="Times New Roman" w:cs="Times New Roman"/>
          <w:sz w:val="24"/>
          <w:szCs w:val="24"/>
        </w:rPr>
        <w:t>.</w:t>
      </w:r>
      <w:r w:rsidR="00AA135D" w:rsidRPr="00E818AB">
        <w:rPr>
          <w:rFonts w:ascii="Times New Roman" w:hAnsi="Times New Roman" w:cs="Times New Roman"/>
          <w:sz w:val="24"/>
          <w:szCs w:val="24"/>
        </w:rPr>
        <w:t xml:space="preserve"> </w:t>
      </w:r>
      <w:r w:rsidR="00206762" w:rsidRPr="00E818AB">
        <w:rPr>
          <w:rFonts w:ascii="Times New Roman" w:hAnsi="Times New Roman" w:cs="Times New Roman"/>
          <w:sz w:val="24"/>
          <w:szCs w:val="24"/>
        </w:rPr>
        <w:t xml:space="preserve">The data were based on poverty index, per capita income, unemployment, inflation rate and literacy rate. The data was analyzed using tables and econometric techniques, like the Ordinary Least Square (OLS) method was adopted using a multiple regression model to determine the impact of poverty index on Nigerian economic growth, the Autoregressive Distributed Lag (ARDL), </w:t>
      </w:r>
      <w:r w:rsidR="00792ECA" w:rsidRPr="00E818AB">
        <w:rPr>
          <w:rFonts w:ascii="Times New Roman" w:hAnsi="Times New Roman" w:cs="Times New Roman"/>
          <w:sz w:val="24"/>
          <w:szCs w:val="24"/>
        </w:rPr>
        <w:t>Augmented</w:t>
      </w:r>
      <w:r w:rsidR="00206762" w:rsidRPr="00E818AB">
        <w:rPr>
          <w:rFonts w:ascii="Times New Roman" w:hAnsi="Times New Roman" w:cs="Times New Roman"/>
          <w:sz w:val="24"/>
          <w:szCs w:val="24"/>
        </w:rPr>
        <w:t xml:space="preserve"> Dickey-Fuller (ADF), the lag order of the ARDL models using VAR order selection criteria and the F- statistics bound test. </w:t>
      </w:r>
      <w:r w:rsidR="00792ECA" w:rsidRPr="00E818AB">
        <w:rPr>
          <w:rFonts w:ascii="Times New Roman" w:hAnsi="Times New Roman" w:cs="Times New Roman"/>
          <w:sz w:val="24"/>
          <w:szCs w:val="24"/>
        </w:rPr>
        <w:t>The result of the data showed that the results had positive and negative effect on real GDP and positive and negative effect on Poverty Index.</w:t>
      </w:r>
      <w:r w:rsidR="005A2955" w:rsidRPr="00E818AB">
        <w:rPr>
          <w:rFonts w:ascii="Times New Roman" w:hAnsi="Times New Roman" w:cs="Times New Roman"/>
          <w:sz w:val="24"/>
          <w:szCs w:val="24"/>
        </w:rPr>
        <w:t xml:space="preserve"> </w:t>
      </w:r>
      <w:r w:rsidR="00B80951" w:rsidRPr="00E818AB">
        <w:rPr>
          <w:rFonts w:ascii="Times New Roman" w:hAnsi="Times New Roman" w:cs="Times New Roman"/>
          <w:sz w:val="24"/>
          <w:szCs w:val="24"/>
        </w:rPr>
        <w:t xml:space="preserve"> GDP has a negative effect on PCI, POV and a positive effect on INF, LIT, UM</w:t>
      </w:r>
      <w:r w:rsidR="00C30C0B" w:rsidRPr="00E818AB">
        <w:rPr>
          <w:rFonts w:ascii="Times New Roman" w:hAnsi="Times New Roman" w:cs="Times New Roman"/>
          <w:sz w:val="24"/>
          <w:szCs w:val="24"/>
        </w:rPr>
        <w:t>. While POV has a negative effect on INF, LIT, PCI and UM.</w:t>
      </w:r>
      <w:r w:rsidR="00C505C6" w:rsidRPr="00E818AB">
        <w:rPr>
          <w:rFonts w:ascii="Times New Roman" w:hAnsi="Times New Roman" w:cs="Times New Roman"/>
          <w:sz w:val="24"/>
          <w:szCs w:val="24"/>
        </w:rPr>
        <w:t xml:space="preserve"> Thus, this project recommends among others that the government should focus on making employment, literacy rates, poverty index a priority by investing in quality education as well as encouraging the development of entrepreneurship among Nigerians, also providing more loans to people who cannot afford it and reducing the poverty rate in Nigeria.  </w:t>
      </w:r>
    </w:p>
    <w:p w14:paraId="61A973EE" w14:textId="3CD15604" w:rsidR="00E818AB" w:rsidRPr="00E818AB" w:rsidRDefault="00E818AB" w:rsidP="00C505C6">
      <w:pPr>
        <w:ind w:left="187" w:firstLine="0"/>
        <w:rPr>
          <w:rFonts w:ascii="Times New Roman" w:hAnsi="Times New Roman" w:cs="Times New Roman"/>
          <w:sz w:val="24"/>
          <w:szCs w:val="24"/>
        </w:rPr>
      </w:pPr>
    </w:p>
    <w:p w14:paraId="45DDA827" w14:textId="6388ABB2" w:rsidR="00E818AB" w:rsidRPr="00E818AB" w:rsidRDefault="00E818AB" w:rsidP="00C505C6">
      <w:pPr>
        <w:ind w:left="187" w:firstLine="0"/>
        <w:rPr>
          <w:rFonts w:ascii="Times New Roman" w:hAnsi="Times New Roman" w:cs="Times New Roman"/>
          <w:sz w:val="24"/>
          <w:szCs w:val="24"/>
        </w:rPr>
      </w:pPr>
    </w:p>
    <w:p w14:paraId="0D2FA91A" w14:textId="78771153" w:rsidR="00E818AB" w:rsidRPr="00E818AB" w:rsidRDefault="00E818AB" w:rsidP="00C505C6">
      <w:pPr>
        <w:ind w:left="187" w:firstLine="0"/>
        <w:rPr>
          <w:rFonts w:ascii="Times New Roman" w:hAnsi="Times New Roman" w:cs="Times New Roman"/>
          <w:sz w:val="24"/>
          <w:szCs w:val="24"/>
        </w:rPr>
      </w:pPr>
    </w:p>
    <w:p w14:paraId="0AE096EA" w14:textId="650A48ED" w:rsidR="00E818AB" w:rsidRPr="00E818AB" w:rsidRDefault="00E818AB" w:rsidP="00C505C6">
      <w:pPr>
        <w:ind w:left="187" w:firstLine="0"/>
        <w:rPr>
          <w:rFonts w:ascii="Times New Roman" w:hAnsi="Times New Roman" w:cs="Times New Roman"/>
          <w:sz w:val="24"/>
          <w:szCs w:val="24"/>
        </w:rPr>
      </w:pPr>
    </w:p>
    <w:p w14:paraId="569C9598" w14:textId="5023DED4" w:rsidR="00E818AB" w:rsidRPr="00E818AB" w:rsidRDefault="00E818AB" w:rsidP="00C505C6">
      <w:pPr>
        <w:ind w:left="187" w:firstLine="0"/>
        <w:rPr>
          <w:rFonts w:ascii="Times New Roman" w:hAnsi="Times New Roman" w:cs="Times New Roman"/>
          <w:sz w:val="24"/>
          <w:szCs w:val="24"/>
        </w:rPr>
      </w:pPr>
    </w:p>
    <w:p w14:paraId="6A0B85FF" w14:textId="77777777" w:rsidR="00E818AB" w:rsidRPr="00E818AB" w:rsidRDefault="00E818AB" w:rsidP="00E818AB">
      <w:pPr>
        <w:ind w:left="0" w:firstLine="0"/>
        <w:rPr>
          <w:rFonts w:ascii="Times New Roman" w:hAnsi="Times New Roman" w:cs="Times New Roman"/>
          <w:sz w:val="24"/>
          <w:szCs w:val="24"/>
        </w:rPr>
        <w:sectPr w:rsidR="00E818AB" w:rsidRPr="00E818AB" w:rsidSect="00E818AB">
          <w:footerReference w:type="default" r:id="rId8"/>
          <w:footerReference w:type="first" r:id="rId9"/>
          <w:pgSz w:w="12240" w:h="15840"/>
          <w:pgMar w:top="1440" w:right="1440" w:bottom="1440" w:left="1350" w:header="720" w:footer="720" w:gutter="0"/>
          <w:pgNumType w:fmt="lowerRoman" w:chapStyle="1"/>
          <w:cols w:space="720"/>
          <w:docGrid w:linePitch="360"/>
        </w:sectPr>
      </w:pPr>
    </w:p>
    <w:p w14:paraId="5190D9A3" w14:textId="394B652A" w:rsidR="00E818AB" w:rsidRPr="00E818AB" w:rsidRDefault="00E818AB" w:rsidP="00E818AB">
      <w:pPr>
        <w:ind w:left="0" w:firstLine="0"/>
        <w:jc w:val="center"/>
        <w:rPr>
          <w:rFonts w:ascii="Times New Roman" w:hAnsi="Times New Roman" w:cs="Times New Roman"/>
          <w:sz w:val="24"/>
          <w:szCs w:val="24"/>
        </w:rPr>
      </w:pPr>
      <w:r w:rsidRPr="00E818AB">
        <w:rPr>
          <w:rFonts w:ascii="Times New Roman" w:hAnsi="Times New Roman" w:cs="Times New Roman"/>
          <w:b/>
          <w:sz w:val="24"/>
          <w:szCs w:val="24"/>
        </w:rPr>
        <w:lastRenderedPageBreak/>
        <w:t>CHAPTER ONE</w:t>
      </w:r>
    </w:p>
    <w:p w14:paraId="3CFA3647" w14:textId="77777777" w:rsidR="00E818AB" w:rsidRPr="00E818AB" w:rsidRDefault="00E818AB" w:rsidP="00E818AB">
      <w:pPr>
        <w:ind w:left="4320" w:hanging="4320"/>
        <w:jc w:val="center"/>
        <w:rPr>
          <w:rFonts w:ascii="Times New Roman" w:hAnsi="Times New Roman" w:cs="Times New Roman"/>
          <w:b/>
          <w:sz w:val="24"/>
          <w:szCs w:val="24"/>
        </w:rPr>
      </w:pPr>
      <w:r w:rsidRPr="00E818AB">
        <w:rPr>
          <w:rFonts w:ascii="Times New Roman" w:hAnsi="Times New Roman" w:cs="Times New Roman"/>
          <w:b/>
          <w:sz w:val="24"/>
          <w:szCs w:val="24"/>
        </w:rPr>
        <w:t>INTRODUCTION</w:t>
      </w:r>
    </w:p>
    <w:p w14:paraId="6601297E" w14:textId="77777777" w:rsidR="00E818AB" w:rsidRPr="00E818AB" w:rsidRDefault="00E818AB" w:rsidP="00E818AB">
      <w:pPr>
        <w:pStyle w:val="Heading1"/>
        <w:rPr>
          <w:rFonts w:ascii="Times New Roman" w:hAnsi="Times New Roman" w:cs="Times New Roman"/>
          <w:color w:val="auto"/>
          <w:sz w:val="24"/>
          <w:szCs w:val="24"/>
        </w:rPr>
      </w:pPr>
      <w:bookmarkStart w:id="7" w:name="_Toc14602760"/>
      <w:bookmarkStart w:id="8" w:name="_Toc14619769"/>
      <w:bookmarkStart w:id="9" w:name="_Toc14619857"/>
      <w:bookmarkStart w:id="10" w:name="_Toc14637177"/>
      <w:bookmarkStart w:id="11" w:name="_Toc15024545"/>
      <w:bookmarkStart w:id="12" w:name="_Toc15027126"/>
      <w:r w:rsidRPr="00E818AB">
        <w:rPr>
          <w:rFonts w:ascii="Times New Roman" w:hAnsi="Times New Roman" w:cs="Times New Roman"/>
          <w:color w:val="auto"/>
          <w:sz w:val="24"/>
          <w:szCs w:val="24"/>
        </w:rPr>
        <w:t>1.1 Background to the Study</w:t>
      </w:r>
      <w:bookmarkEnd w:id="7"/>
      <w:bookmarkEnd w:id="8"/>
      <w:bookmarkEnd w:id="9"/>
      <w:bookmarkEnd w:id="10"/>
      <w:bookmarkEnd w:id="11"/>
      <w:bookmarkEnd w:id="12"/>
    </w:p>
    <w:p w14:paraId="55A1AF99" w14:textId="77777777" w:rsidR="00E818AB" w:rsidRPr="00E818AB" w:rsidRDefault="00E818AB" w:rsidP="00E818AB">
      <w:pPr>
        <w:ind w:left="180" w:firstLine="540"/>
        <w:rPr>
          <w:rFonts w:ascii="Times New Roman" w:hAnsi="Times New Roman" w:cs="Times New Roman"/>
          <w:sz w:val="24"/>
          <w:szCs w:val="24"/>
        </w:rPr>
      </w:pPr>
      <w:r w:rsidRPr="00E818AB">
        <w:rPr>
          <w:rFonts w:ascii="Times New Roman" w:hAnsi="Times New Roman" w:cs="Times New Roman"/>
          <w:sz w:val="24"/>
          <w:szCs w:val="24"/>
        </w:rPr>
        <w:t>Generally speaking, poverty came from colonial status as a bad nation, meaning that poverty rose as it impacts developing nations at the end of the colonial period. A nation is said to be impoverished if individuals have at least no living standards. Not all nations are poor enough; they often have big natural resources. Poverty is the oldest and deadliest virus in developing nations that causes disease (Francis. T, 2001). Poverty is usually seen as an issue where individuals who are not privileged to have appropriate food and shelter (</w:t>
      </w:r>
      <w:proofErr w:type="spellStart"/>
      <w:r w:rsidRPr="00E818AB">
        <w:rPr>
          <w:rFonts w:ascii="Times New Roman" w:hAnsi="Times New Roman" w:cs="Times New Roman"/>
          <w:sz w:val="24"/>
          <w:szCs w:val="24"/>
        </w:rPr>
        <w:t>Enquobahrie</w:t>
      </w:r>
      <w:proofErr w:type="spellEnd"/>
      <w:r w:rsidRPr="00E818AB">
        <w:rPr>
          <w:rFonts w:ascii="Times New Roman" w:hAnsi="Times New Roman" w:cs="Times New Roman"/>
          <w:sz w:val="24"/>
          <w:szCs w:val="24"/>
        </w:rPr>
        <w:t>. A, 2004). Poverty is a phenomenon that is multidimensional, multi-faceted and multi-disciplinary. Poverty is a general term affecting an individual's understanding, economy, politics, personality and morals (</w:t>
      </w:r>
      <w:proofErr w:type="spellStart"/>
      <w:r w:rsidRPr="00E818AB">
        <w:rPr>
          <w:rFonts w:ascii="Times New Roman" w:hAnsi="Times New Roman" w:cs="Times New Roman"/>
          <w:sz w:val="24"/>
          <w:szCs w:val="24"/>
        </w:rPr>
        <w:t>Ewhrudjakpor</w:t>
      </w:r>
      <w:proofErr w:type="spellEnd"/>
      <w:r w:rsidRPr="00E818AB">
        <w:rPr>
          <w:rFonts w:ascii="Times New Roman" w:hAnsi="Times New Roman" w:cs="Times New Roman"/>
          <w:sz w:val="24"/>
          <w:szCs w:val="24"/>
        </w:rPr>
        <w:t>. C, 2008). Poverty is defined as the absence of basic necessities of life; such as food, shelter, health care, and safety that cannot fulfill the social and economic indicator. Poverty in Nigeria has increased and is recognized as a political and economic issue (</w:t>
      </w:r>
      <w:proofErr w:type="spellStart"/>
      <w:r w:rsidRPr="00E818AB">
        <w:rPr>
          <w:rFonts w:ascii="Times New Roman" w:hAnsi="Times New Roman" w:cs="Times New Roman"/>
          <w:sz w:val="24"/>
          <w:szCs w:val="24"/>
        </w:rPr>
        <w:t>Okunmadewa</w:t>
      </w:r>
      <w:proofErr w:type="spellEnd"/>
      <w:r w:rsidRPr="00E818AB">
        <w:rPr>
          <w:rFonts w:ascii="Times New Roman" w:hAnsi="Times New Roman" w:cs="Times New Roman"/>
          <w:sz w:val="24"/>
          <w:szCs w:val="24"/>
        </w:rPr>
        <w:t xml:space="preserve">. F, Olaniyan. O, Yusuf S. A, Bankole A. S, </w:t>
      </w:r>
      <w:proofErr w:type="spellStart"/>
      <w:r w:rsidRPr="00E818AB">
        <w:rPr>
          <w:rFonts w:ascii="Times New Roman" w:hAnsi="Times New Roman" w:cs="Times New Roman"/>
          <w:sz w:val="24"/>
          <w:szCs w:val="24"/>
        </w:rPr>
        <w:t>Oyeranti</w:t>
      </w:r>
      <w:proofErr w:type="spellEnd"/>
      <w:r w:rsidRPr="00E818AB">
        <w:rPr>
          <w:rFonts w:ascii="Times New Roman" w:hAnsi="Times New Roman" w:cs="Times New Roman"/>
          <w:sz w:val="24"/>
          <w:szCs w:val="24"/>
        </w:rPr>
        <w:t xml:space="preserve"> O. A, </w:t>
      </w:r>
      <w:proofErr w:type="spellStart"/>
      <w:r w:rsidRPr="00E818AB">
        <w:rPr>
          <w:rFonts w:ascii="Times New Roman" w:hAnsi="Times New Roman" w:cs="Times New Roman"/>
          <w:sz w:val="24"/>
          <w:szCs w:val="24"/>
        </w:rPr>
        <w:t>Omonon</w:t>
      </w:r>
      <w:proofErr w:type="spellEnd"/>
      <w:r w:rsidRPr="00E818AB">
        <w:rPr>
          <w:rFonts w:ascii="Times New Roman" w:hAnsi="Times New Roman" w:cs="Times New Roman"/>
          <w:sz w:val="24"/>
          <w:szCs w:val="24"/>
        </w:rPr>
        <w:t xml:space="preserve"> B. T, Kolawole, 2005). Most information and analyzes are based on the perspective that poverty can result from low revenue to secure major products and services (</w:t>
      </w:r>
      <w:proofErr w:type="spellStart"/>
      <w:r w:rsidRPr="00E818AB">
        <w:rPr>
          <w:rFonts w:ascii="Times New Roman" w:hAnsi="Times New Roman" w:cs="Times New Roman"/>
          <w:sz w:val="24"/>
          <w:szCs w:val="24"/>
        </w:rPr>
        <w:t>Olowa</w:t>
      </w:r>
      <w:proofErr w:type="spellEnd"/>
      <w:r w:rsidRPr="00E818AB">
        <w:rPr>
          <w:rFonts w:ascii="Times New Roman" w:hAnsi="Times New Roman" w:cs="Times New Roman"/>
          <w:sz w:val="24"/>
          <w:szCs w:val="24"/>
        </w:rPr>
        <w:t xml:space="preserve"> O. W, 2012). If the amount of consumption or earnings drops below its minimum level to satisfy its fundamental requirements, an individual is regarded poor (</w:t>
      </w:r>
      <w:proofErr w:type="spellStart"/>
      <w:r w:rsidRPr="00E818AB">
        <w:rPr>
          <w:rFonts w:ascii="Times New Roman" w:hAnsi="Times New Roman" w:cs="Times New Roman"/>
          <w:sz w:val="24"/>
          <w:szCs w:val="24"/>
        </w:rPr>
        <w:t>Enquobahrie</w:t>
      </w:r>
      <w:proofErr w:type="spellEnd"/>
      <w:r w:rsidRPr="00E818AB">
        <w:rPr>
          <w:rFonts w:ascii="Times New Roman" w:hAnsi="Times New Roman" w:cs="Times New Roman"/>
          <w:sz w:val="24"/>
          <w:szCs w:val="24"/>
        </w:rPr>
        <w:t>. A, 2004). The problem of poverty has called the attention of foreign country, governmental and non-governmental agencies (Aluko M. A. O, 2003).</w:t>
      </w:r>
    </w:p>
    <w:p w14:paraId="36DA5ED8" w14:textId="77777777" w:rsidR="00E818AB" w:rsidRPr="00E818AB" w:rsidRDefault="00E818AB" w:rsidP="00E818AB">
      <w:pPr>
        <w:ind w:left="180" w:firstLine="540"/>
        <w:rPr>
          <w:rFonts w:ascii="Times New Roman" w:hAnsi="Times New Roman" w:cs="Times New Roman"/>
          <w:sz w:val="24"/>
          <w:szCs w:val="24"/>
        </w:rPr>
      </w:pPr>
      <w:r w:rsidRPr="00E818AB">
        <w:rPr>
          <w:rFonts w:ascii="Times New Roman" w:hAnsi="Times New Roman" w:cs="Times New Roman"/>
          <w:sz w:val="24"/>
          <w:szCs w:val="24"/>
        </w:rPr>
        <w:lastRenderedPageBreak/>
        <w:t>Poverty in Nigeria is growing with the population of over 180 million individuals residing below $1 a day despite a well-increased development in Africa and is the biggest economy (Chong D.P. 2011).  According to the National Statistical Bureau (NBS, 2011), the proportion of Nigerians living in absolute poverty; those who are unable to afford the primary food, shelter, in 2004, clothing increased from 54.7% to 60.9% in 2010 (</w:t>
      </w:r>
      <w:proofErr w:type="spellStart"/>
      <w:r w:rsidRPr="00E818AB">
        <w:rPr>
          <w:rFonts w:ascii="Times New Roman" w:hAnsi="Times New Roman" w:cs="Times New Roman"/>
          <w:sz w:val="24"/>
          <w:szCs w:val="24"/>
        </w:rPr>
        <w:t>Okoroafor</w:t>
      </w:r>
      <w:proofErr w:type="spellEnd"/>
      <w:r w:rsidRPr="00E818AB">
        <w:rPr>
          <w:rFonts w:ascii="Times New Roman" w:hAnsi="Times New Roman" w:cs="Times New Roman"/>
          <w:sz w:val="24"/>
          <w:szCs w:val="24"/>
        </w:rPr>
        <w:t xml:space="preserve">. M. O and </w:t>
      </w:r>
      <w:proofErr w:type="spellStart"/>
      <w:r w:rsidRPr="00E818AB">
        <w:rPr>
          <w:rFonts w:ascii="Times New Roman" w:hAnsi="Times New Roman" w:cs="Times New Roman"/>
          <w:sz w:val="24"/>
          <w:szCs w:val="24"/>
        </w:rPr>
        <w:t>Chinweoke</w:t>
      </w:r>
      <w:proofErr w:type="spellEnd"/>
      <w:r w:rsidRPr="00E818AB">
        <w:rPr>
          <w:rFonts w:ascii="Times New Roman" w:hAnsi="Times New Roman" w:cs="Times New Roman"/>
          <w:sz w:val="24"/>
          <w:szCs w:val="24"/>
        </w:rPr>
        <w:t xml:space="preserve"> </w:t>
      </w:r>
      <w:proofErr w:type="spellStart"/>
      <w:r w:rsidRPr="00E818AB">
        <w:rPr>
          <w:rFonts w:ascii="Times New Roman" w:hAnsi="Times New Roman" w:cs="Times New Roman"/>
          <w:sz w:val="24"/>
          <w:szCs w:val="24"/>
        </w:rPr>
        <w:t>Nwaeze</w:t>
      </w:r>
      <w:proofErr w:type="spellEnd"/>
      <w:r w:rsidRPr="00E818AB">
        <w:rPr>
          <w:rFonts w:ascii="Times New Roman" w:hAnsi="Times New Roman" w:cs="Times New Roman"/>
          <w:sz w:val="24"/>
          <w:szCs w:val="24"/>
        </w:rPr>
        <w:t>, 2013).  According to the Asian Development Bank (ADB,2008), Nigeria's current experience is pathetic, with its Gross Domestic Product (GDP) decreasing from an annual average pace of 10.5% in 1985 to 3.2% in 2007 (</w:t>
      </w:r>
      <w:proofErr w:type="spellStart"/>
      <w:r w:rsidRPr="00E818AB">
        <w:rPr>
          <w:rFonts w:ascii="Times New Roman" w:hAnsi="Times New Roman" w:cs="Times New Roman"/>
          <w:sz w:val="24"/>
          <w:szCs w:val="24"/>
        </w:rPr>
        <w:t>Ijaiya</w:t>
      </w:r>
      <w:proofErr w:type="spellEnd"/>
      <w:r w:rsidRPr="00E818AB">
        <w:rPr>
          <w:rFonts w:ascii="Times New Roman" w:hAnsi="Times New Roman" w:cs="Times New Roman"/>
          <w:sz w:val="24"/>
          <w:szCs w:val="24"/>
        </w:rPr>
        <w:t xml:space="preserve"> G. T, </w:t>
      </w:r>
      <w:proofErr w:type="spellStart"/>
      <w:r w:rsidRPr="00E818AB">
        <w:rPr>
          <w:rFonts w:ascii="Times New Roman" w:hAnsi="Times New Roman" w:cs="Times New Roman"/>
          <w:sz w:val="24"/>
          <w:szCs w:val="24"/>
        </w:rPr>
        <w:t>Ijaiya</w:t>
      </w:r>
      <w:proofErr w:type="spellEnd"/>
      <w:r w:rsidRPr="00E818AB">
        <w:rPr>
          <w:rFonts w:ascii="Times New Roman" w:hAnsi="Times New Roman" w:cs="Times New Roman"/>
          <w:sz w:val="24"/>
          <w:szCs w:val="24"/>
        </w:rPr>
        <w:t xml:space="preserve"> M. A, Bello R. A, Ajayi M. A, 2011). Excess focus has been challenged, however, on elevated GDP growth rates to reduce extreme poverty (</w:t>
      </w:r>
      <w:proofErr w:type="spellStart"/>
      <w:r w:rsidRPr="00E818AB">
        <w:rPr>
          <w:rFonts w:ascii="Times New Roman" w:hAnsi="Times New Roman" w:cs="Times New Roman"/>
          <w:sz w:val="24"/>
          <w:szCs w:val="24"/>
        </w:rPr>
        <w:t>Ebong</w:t>
      </w:r>
      <w:proofErr w:type="spellEnd"/>
      <w:r w:rsidRPr="00E818AB">
        <w:rPr>
          <w:rFonts w:ascii="Times New Roman" w:hAnsi="Times New Roman" w:cs="Times New Roman"/>
          <w:sz w:val="24"/>
          <w:szCs w:val="24"/>
        </w:rPr>
        <w:t xml:space="preserve"> F. S and Ogwumike F. O, 2013). The incidence of poverty increased in the 1970s and early 1980s when the nation was faced with issues due to oil shock, enormous debts, macroeconomic instability (Bello R. A, </w:t>
      </w:r>
      <w:proofErr w:type="spellStart"/>
      <w:r w:rsidRPr="00E818AB">
        <w:rPr>
          <w:rFonts w:ascii="Times New Roman" w:hAnsi="Times New Roman" w:cs="Times New Roman"/>
          <w:sz w:val="24"/>
          <w:szCs w:val="24"/>
        </w:rPr>
        <w:t>Toyebi</w:t>
      </w:r>
      <w:proofErr w:type="spellEnd"/>
      <w:r w:rsidRPr="00E818AB">
        <w:rPr>
          <w:rFonts w:ascii="Times New Roman" w:hAnsi="Times New Roman" w:cs="Times New Roman"/>
          <w:sz w:val="24"/>
          <w:szCs w:val="24"/>
        </w:rPr>
        <w:t xml:space="preserve"> G. O. A, Balogun I. O, Akanbi S. B, 2009).  According to evidence in Nigeria, poverty risen from 27% in 1980 to 46% in 1985 and from 67% in 1996 to 70% in 1999 (</w:t>
      </w:r>
      <w:proofErr w:type="spellStart"/>
      <w:r w:rsidRPr="00E818AB">
        <w:rPr>
          <w:rFonts w:ascii="Times New Roman" w:hAnsi="Times New Roman" w:cs="Times New Roman"/>
          <w:sz w:val="24"/>
          <w:szCs w:val="24"/>
        </w:rPr>
        <w:t>Baghebo</w:t>
      </w:r>
      <w:proofErr w:type="spellEnd"/>
      <w:r w:rsidRPr="00E818AB">
        <w:rPr>
          <w:rFonts w:ascii="Times New Roman" w:hAnsi="Times New Roman" w:cs="Times New Roman"/>
          <w:sz w:val="24"/>
          <w:szCs w:val="24"/>
        </w:rPr>
        <w:t xml:space="preserve">. M and </w:t>
      </w:r>
      <w:proofErr w:type="spellStart"/>
      <w:r w:rsidRPr="00E818AB">
        <w:rPr>
          <w:rFonts w:ascii="Times New Roman" w:hAnsi="Times New Roman" w:cs="Times New Roman"/>
          <w:sz w:val="24"/>
          <w:szCs w:val="24"/>
        </w:rPr>
        <w:t>Emmanuel.N</w:t>
      </w:r>
      <w:proofErr w:type="spellEnd"/>
      <w:r w:rsidRPr="00E818AB">
        <w:rPr>
          <w:rFonts w:ascii="Times New Roman" w:hAnsi="Times New Roman" w:cs="Times New Roman"/>
          <w:sz w:val="24"/>
          <w:szCs w:val="24"/>
        </w:rPr>
        <w:t>, 2015). The estimated population of 140 million individuals is impoverished, approximately 98 million (70%) (</w:t>
      </w:r>
      <w:proofErr w:type="spellStart"/>
      <w:r w:rsidRPr="00E818AB">
        <w:rPr>
          <w:rFonts w:ascii="Times New Roman" w:hAnsi="Times New Roman" w:cs="Times New Roman"/>
          <w:sz w:val="24"/>
          <w:szCs w:val="24"/>
        </w:rPr>
        <w:t>Adogambe</w:t>
      </w:r>
      <w:proofErr w:type="spellEnd"/>
      <w:r w:rsidRPr="00E818AB">
        <w:rPr>
          <w:rFonts w:ascii="Times New Roman" w:hAnsi="Times New Roman" w:cs="Times New Roman"/>
          <w:sz w:val="24"/>
          <w:szCs w:val="24"/>
        </w:rPr>
        <w:t xml:space="preserve"> P. G, 2010). Surveys show that in rural (village) areas the incidence of poverty is higher than in urban (town) locations (</w:t>
      </w:r>
      <w:proofErr w:type="spellStart"/>
      <w:r w:rsidRPr="00E818AB">
        <w:rPr>
          <w:rFonts w:ascii="Times New Roman" w:hAnsi="Times New Roman" w:cs="Times New Roman"/>
          <w:sz w:val="24"/>
          <w:szCs w:val="24"/>
        </w:rPr>
        <w:t>Forae</w:t>
      </w:r>
      <w:proofErr w:type="spellEnd"/>
      <w:r w:rsidRPr="00E818AB">
        <w:rPr>
          <w:rFonts w:ascii="Times New Roman" w:hAnsi="Times New Roman" w:cs="Times New Roman"/>
          <w:sz w:val="24"/>
          <w:szCs w:val="24"/>
        </w:rPr>
        <w:t xml:space="preserve"> O. F and Benedict A. O 2011). The World Bank's July 2014 Nigeria Economic Report maintained a poverty rate of 33.1 percent for a wealth-growing nation and a vast population to sustain the economy, the report appears to be unstable with reality (</w:t>
      </w:r>
      <w:proofErr w:type="spellStart"/>
      <w:r w:rsidRPr="00E818AB">
        <w:rPr>
          <w:rFonts w:ascii="Times New Roman" w:hAnsi="Times New Roman" w:cs="Times New Roman"/>
          <w:sz w:val="24"/>
          <w:szCs w:val="24"/>
        </w:rPr>
        <w:t>Baghebo</w:t>
      </w:r>
      <w:proofErr w:type="spellEnd"/>
      <w:r w:rsidRPr="00E818AB">
        <w:rPr>
          <w:rFonts w:ascii="Times New Roman" w:hAnsi="Times New Roman" w:cs="Times New Roman"/>
          <w:sz w:val="24"/>
          <w:szCs w:val="24"/>
        </w:rPr>
        <w:t xml:space="preserve">. M et al, 2015).  The World Bank and the International Monetary Fund (IMF) have </w:t>
      </w:r>
      <w:proofErr w:type="spellStart"/>
      <w:proofErr w:type="gramStart"/>
      <w:r w:rsidRPr="00E818AB">
        <w:rPr>
          <w:rFonts w:ascii="Times New Roman" w:hAnsi="Times New Roman" w:cs="Times New Roman"/>
          <w:sz w:val="24"/>
          <w:szCs w:val="24"/>
        </w:rPr>
        <w:t>began</w:t>
      </w:r>
      <w:proofErr w:type="spellEnd"/>
      <w:proofErr w:type="gramEnd"/>
      <w:r w:rsidRPr="00E818AB">
        <w:rPr>
          <w:rFonts w:ascii="Times New Roman" w:hAnsi="Times New Roman" w:cs="Times New Roman"/>
          <w:sz w:val="24"/>
          <w:szCs w:val="24"/>
        </w:rPr>
        <w:t xml:space="preserve"> to stress that a major way of reducing poverty is to increase the GDP growth and especially they strive to achieve pro-poor growth (</w:t>
      </w:r>
      <w:proofErr w:type="spellStart"/>
      <w:r w:rsidRPr="00E818AB">
        <w:rPr>
          <w:rFonts w:ascii="Times New Roman" w:hAnsi="Times New Roman" w:cs="Times New Roman"/>
          <w:sz w:val="24"/>
          <w:szCs w:val="24"/>
        </w:rPr>
        <w:t>Ugwu</w:t>
      </w:r>
      <w:proofErr w:type="spellEnd"/>
      <w:r w:rsidRPr="00E818AB">
        <w:rPr>
          <w:rFonts w:ascii="Times New Roman" w:hAnsi="Times New Roman" w:cs="Times New Roman"/>
          <w:sz w:val="24"/>
          <w:szCs w:val="24"/>
        </w:rPr>
        <w:t xml:space="preserve"> E. I, 2012</w:t>
      </w:r>
      <w:proofErr w:type="gramStart"/>
      <w:r w:rsidRPr="00E818AB">
        <w:rPr>
          <w:rFonts w:ascii="Times New Roman" w:hAnsi="Times New Roman" w:cs="Times New Roman"/>
          <w:sz w:val="24"/>
          <w:szCs w:val="24"/>
        </w:rPr>
        <w:t>).Poverty</w:t>
      </w:r>
      <w:proofErr w:type="gramEnd"/>
      <w:r w:rsidRPr="00E818AB">
        <w:rPr>
          <w:rFonts w:ascii="Times New Roman" w:hAnsi="Times New Roman" w:cs="Times New Roman"/>
          <w:sz w:val="24"/>
          <w:szCs w:val="24"/>
        </w:rPr>
        <w:t xml:space="preserve">, as previously stated, is a deadly virus that depresses and kills many people around the world, those affected </w:t>
      </w:r>
      <w:r w:rsidRPr="00E818AB">
        <w:rPr>
          <w:rFonts w:ascii="Times New Roman" w:hAnsi="Times New Roman" w:cs="Times New Roman"/>
          <w:sz w:val="24"/>
          <w:szCs w:val="24"/>
        </w:rPr>
        <w:lastRenderedPageBreak/>
        <w:t>can be young, middle-aged or even old, efforts have been made to eradicate this problem or at least to reduce it cannot be new (</w:t>
      </w:r>
      <w:proofErr w:type="spellStart"/>
      <w:r w:rsidRPr="00E818AB">
        <w:rPr>
          <w:rFonts w:ascii="Times New Roman" w:hAnsi="Times New Roman" w:cs="Times New Roman"/>
          <w:sz w:val="24"/>
          <w:szCs w:val="24"/>
        </w:rPr>
        <w:t>Gangas</w:t>
      </w:r>
      <w:proofErr w:type="spellEnd"/>
      <w:r w:rsidRPr="00E818AB">
        <w:rPr>
          <w:rFonts w:ascii="Times New Roman" w:hAnsi="Times New Roman" w:cs="Times New Roman"/>
          <w:sz w:val="24"/>
          <w:szCs w:val="24"/>
        </w:rPr>
        <w:t xml:space="preserve">. S, 2017). Poverty reduction is one of the problems that affect any economy in the developing world where most people say they are impoverished (Ogwumike F. O, 2002).  </w:t>
      </w:r>
    </w:p>
    <w:p w14:paraId="72754B46" w14:textId="77777777" w:rsidR="00E818AB" w:rsidRPr="00E818AB" w:rsidRDefault="00E818AB" w:rsidP="00E818AB">
      <w:pPr>
        <w:ind w:left="180" w:firstLine="540"/>
        <w:rPr>
          <w:rFonts w:ascii="Times New Roman" w:hAnsi="Times New Roman" w:cs="Times New Roman"/>
          <w:sz w:val="24"/>
          <w:szCs w:val="24"/>
        </w:rPr>
      </w:pPr>
      <w:r w:rsidRPr="00E818AB">
        <w:rPr>
          <w:rFonts w:ascii="Times New Roman" w:hAnsi="Times New Roman" w:cs="Times New Roman"/>
          <w:sz w:val="24"/>
          <w:szCs w:val="24"/>
        </w:rPr>
        <w:t>Poverty reduction should therefore be Nigeria's desirable growth objective (</w:t>
      </w:r>
      <w:proofErr w:type="spellStart"/>
      <w:r w:rsidRPr="00E818AB">
        <w:rPr>
          <w:rFonts w:ascii="Times New Roman" w:hAnsi="Times New Roman" w:cs="Times New Roman"/>
          <w:sz w:val="24"/>
          <w:szCs w:val="24"/>
        </w:rPr>
        <w:t>Okunmadewa</w:t>
      </w:r>
      <w:proofErr w:type="spellEnd"/>
      <w:r w:rsidRPr="00E818AB">
        <w:rPr>
          <w:rFonts w:ascii="Times New Roman" w:hAnsi="Times New Roman" w:cs="Times New Roman"/>
          <w:sz w:val="24"/>
          <w:szCs w:val="24"/>
        </w:rPr>
        <w:t>. F, et al, 2005). The state has invested enormous sums of cash at the state, local and federal levels over the previous few years to decrease poverty by initiating and applying various poverty alleviation programs (</w:t>
      </w:r>
      <w:proofErr w:type="spellStart"/>
      <w:r w:rsidRPr="00E818AB">
        <w:rPr>
          <w:rFonts w:ascii="Times New Roman" w:hAnsi="Times New Roman" w:cs="Times New Roman"/>
          <w:sz w:val="24"/>
          <w:szCs w:val="24"/>
        </w:rPr>
        <w:t>Osahon</w:t>
      </w:r>
      <w:proofErr w:type="spellEnd"/>
      <w:r w:rsidRPr="00E818AB">
        <w:rPr>
          <w:rFonts w:ascii="Times New Roman" w:hAnsi="Times New Roman" w:cs="Times New Roman"/>
          <w:sz w:val="24"/>
          <w:szCs w:val="24"/>
        </w:rPr>
        <w:t xml:space="preserve">. S and </w:t>
      </w:r>
      <w:proofErr w:type="spellStart"/>
      <w:r w:rsidRPr="00E818AB">
        <w:rPr>
          <w:rFonts w:ascii="Times New Roman" w:hAnsi="Times New Roman" w:cs="Times New Roman"/>
          <w:sz w:val="24"/>
          <w:szCs w:val="24"/>
        </w:rPr>
        <w:t>Osarobo</w:t>
      </w:r>
      <w:proofErr w:type="spellEnd"/>
      <w:r w:rsidRPr="00E818AB">
        <w:rPr>
          <w:rFonts w:ascii="Times New Roman" w:hAnsi="Times New Roman" w:cs="Times New Roman"/>
          <w:sz w:val="24"/>
          <w:szCs w:val="24"/>
        </w:rPr>
        <w:t xml:space="preserve"> A. K, 2011). These programs were designed to satisfy poor people's requirements. Past public actions to reduce poverty in Nigeria include providing fundamental necessities such as employment-generating programs for social and economic infrastructure, increasing revenue earnings, increasing productivity, and individuals targeting more equal revenue sharing; others include high food production and supply, and enhanced financial activity (NBS, 2006).</w:t>
      </w:r>
    </w:p>
    <w:p w14:paraId="18D5AF39" w14:textId="77777777" w:rsidR="00E818AB" w:rsidRPr="00E818AB" w:rsidRDefault="00E818AB" w:rsidP="00E818AB">
      <w:pPr>
        <w:pStyle w:val="Heading1"/>
        <w:rPr>
          <w:rFonts w:ascii="Times New Roman" w:hAnsi="Times New Roman" w:cs="Times New Roman"/>
          <w:color w:val="auto"/>
          <w:sz w:val="24"/>
          <w:szCs w:val="24"/>
        </w:rPr>
      </w:pPr>
      <w:bookmarkStart w:id="13" w:name="_Toc14602761"/>
      <w:bookmarkStart w:id="14" w:name="_Toc14619770"/>
      <w:bookmarkStart w:id="15" w:name="_Toc14619858"/>
      <w:bookmarkStart w:id="16" w:name="_Toc14637178"/>
      <w:bookmarkStart w:id="17" w:name="_Toc15024546"/>
      <w:bookmarkStart w:id="18" w:name="_Toc15027127"/>
      <w:r w:rsidRPr="00E818AB">
        <w:rPr>
          <w:rFonts w:ascii="Times New Roman" w:hAnsi="Times New Roman" w:cs="Times New Roman"/>
          <w:color w:val="auto"/>
          <w:sz w:val="24"/>
          <w:szCs w:val="24"/>
        </w:rPr>
        <w:t>1.2 Statement of the Problem</w:t>
      </w:r>
      <w:bookmarkEnd w:id="13"/>
      <w:bookmarkEnd w:id="14"/>
      <w:bookmarkEnd w:id="15"/>
      <w:bookmarkEnd w:id="16"/>
      <w:bookmarkEnd w:id="17"/>
      <w:bookmarkEnd w:id="18"/>
    </w:p>
    <w:p w14:paraId="58AFDBAC" w14:textId="77777777" w:rsidR="00E818AB" w:rsidRPr="00E818AB" w:rsidRDefault="00E818AB" w:rsidP="00E818AB">
      <w:pPr>
        <w:pStyle w:val="Default"/>
        <w:spacing w:line="480" w:lineRule="auto"/>
        <w:ind w:left="180" w:firstLine="540"/>
        <w:jc w:val="both"/>
        <w:rPr>
          <w:color w:val="auto"/>
        </w:rPr>
      </w:pPr>
      <w:r w:rsidRPr="00E818AB">
        <w:rPr>
          <w:color w:val="auto"/>
        </w:rPr>
        <w:t xml:space="preserve">The average Nigerian is a poor man. Nigeria is a country of wealth and poverty–magnificent wealth at the doorstep of many in the hands of few and extreme poverty. A source of concern is the divergence between economic indicators, macroeconomic factors and reality in Nigeria. The truth is that individuals are dying because they are unable to afford three square meals a day and access fundamental public health care. Poverty has many causes in Nigeria. This involves increasing disparity in resource distribution as well as absence of enabling setting, but not restricted to it. However, Nigeria's elevated rate of unemployment is the hallmark of poverty. The fact that unemployment translates economically into low purchasing power is an </w:t>
      </w:r>
      <w:r w:rsidRPr="00E818AB">
        <w:rPr>
          <w:color w:val="auto"/>
        </w:rPr>
        <w:lastRenderedPageBreak/>
        <w:t>over-stated reality. This leads to lower products and services consumption. These, in turn, have an impact on companies that then either reduced manufacturing output or look for fresh markets. Ultimately, this cyclical trend has an impact on long-term economic growth. It is this fundamental knowledge that makes Nigeria's celebration of ongoing GDP development very curious. Generally speaking, economic development is essential to poverty decrease. However, the magnitude of economic growth's impact on extreme poverty decrease is a factor in the country's prevailing financial position. Economic growth's importance of poverty is extremely dependent on the inequalities that prevail in an economy. Conversely, an increase in the economic development level is anticipated to result in a reduction in the rate of poverty. Despite Nigeria's huge riches committed to poverty eradication programs, it aggravates the decline of more and more individuals into the poverty region rather than evasion. Nigerians and to some extent the rest of the world are aware of the causes of poverty in Nigeria (Fayemi J.A, 2012). Poverty in Nigeria is profound; it is a paradox, as Nigeria has the complete potential for growth and development, thereby reducing the amount of absolute poverty across the nation with a focus on raising people's family revenue.</w:t>
      </w:r>
      <w:bookmarkStart w:id="19" w:name="_Toc14602762"/>
      <w:bookmarkStart w:id="20" w:name="_Toc14619771"/>
      <w:bookmarkStart w:id="21" w:name="_Toc14619859"/>
      <w:bookmarkStart w:id="22" w:name="_Toc14637179"/>
    </w:p>
    <w:p w14:paraId="6D8B37A3" w14:textId="77777777" w:rsidR="00E818AB" w:rsidRPr="00E818AB" w:rsidRDefault="00E818AB" w:rsidP="00E818AB">
      <w:pPr>
        <w:ind w:left="180" w:firstLine="540"/>
        <w:rPr>
          <w:rStyle w:val="word"/>
          <w:rFonts w:ascii="Times New Roman" w:hAnsi="Times New Roman" w:cs="Times New Roman"/>
          <w:sz w:val="24"/>
          <w:szCs w:val="24"/>
        </w:rPr>
      </w:pPr>
      <w:r w:rsidRPr="00E818AB">
        <w:rPr>
          <w:rStyle w:val="word"/>
          <w:rFonts w:ascii="Times New Roman" w:hAnsi="Times New Roman" w:cs="Times New Roman"/>
          <w:sz w:val="24"/>
          <w:szCs w:val="24"/>
        </w:rPr>
        <w:t xml:space="preserve">However, Nigeria's elevated rate of unemployment is the hallmark of poverty. The fact that unemployment translates economically into low purchasing power is an over-stated reality. This leads to lower products and services usage. These, in turn, have an impact on companies that then either reduced manufacturing output or look for fresh markets. Ultimately, this cyclical trend has an impact on long-term economic growth. It is this fundamental knowledge that makes Nigeria's celebration of ongoing GDP development very curious. The elevated level of poverty has been attributed to civil unrest, political instability, financial mismanagement, high inflation and unemployment, income inequality, rising debt and debt maintenance problems </w:t>
      </w:r>
      <w:r w:rsidRPr="00E818AB">
        <w:rPr>
          <w:rStyle w:val="word"/>
          <w:rFonts w:ascii="Times New Roman" w:hAnsi="Times New Roman" w:cs="Times New Roman"/>
          <w:sz w:val="24"/>
          <w:szCs w:val="24"/>
        </w:rPr>
        <w:lastRenderedPageBreak/>
        <w:t>among others</w:t>
      </w:r>
      <w:r w:rsidRPr="00E818AB">
        <w:rPr>
          <w:rFonts w:ascii="Times New Roman" w:hAnsi="Times New Roman" w:cs="Times New Roman"/>
          <w:sz w:val="24"/>
          <w:szCs w:val="24"/>
        </w:rPr>
        <w:t>. Although countless poverty strategies have been employed, which should have contributed directly or indirectly to decreasing the amount of poverty, it is still worrying why poverty levels are still high. That required the research.</w:t>
      </w:r>
    </w:p>
    <w:p w14:paraId="10E26679" w14:textId="77777777" w:rsidR="00E818AB" w:rsidRPr="00E818AB" w:rsidRDefault="00E818AB" w:rsidP="00E818AB">
      <w:pPr>
        <w:pStyle w:val="Heading1"/>
        <w:rPr>
          <w:rFonts w:ascii="Times New Roman" w:hAnsi="Times New Roman" w:cs="Times New Roman"/>
          <w:color w:val="auto"/>
          <w:sz w:val="24"/>
          <w:szCs w:val="24"/>
        </w:rPr>
      </w:pPr>
      <w:bookmarkStart w:id="23" w:name="_Toc15024547"/>
      <w:bookmarkStart w:id="24" w:name="_Toc15027128"/>
      <w:r w:rsidRPr="00E818AB">
        <w:rPr>
          <w:rFonts w:ascii="Times New Roman" w:hAnsi="Times New Roman" w:cs="Times New Roman"/>
          <w:color w:val="auto"/>
          <w:sz w:val="24"/>
          <w:szCs w:val="24"/>
        </w:rPr>
        <w:t>1.3 Research Questions</w:t>
      </w:r>
      <w:bookmarkEnd w:id="19"/>
      <w:bookmarkEnd w:id="20"/>
      <w:bookmarkEnd w:id="21"/>
      <w:bookmarkEnd w:id="22"/>
      <w:bookmarkEnd w:id="23"/>
      <w:bookmarkEnd w:id="24"/>
    </w:p>
    <w:p w14:paraId="5881E5FB" w14:textId="77777777" w:rsidR="00E818AB" w:rsidRPr="00E818AB" w:rsidRDefault="00E818AB" w:rsidP="00E818AB">
      <w:pPr>
        <w:pStyle w:val="ListParagraph"/>
        <w:numPr>
          <w:ilvl w:val="0"/>
          <w:numId w:val="4"/>
        </w:numPr>
        <w:ind w:left="810"/>
        <w:rPr>
          <w:rFonts w:ascii="Times New Roman" w:hAnsi="Times New Roman" w:cs="Times New Roman"/>
          <w:b/>
          <w:sz w:val="24"/>
          <w:szCs w:val="24"/>
        </w:rPr>
      </w:pPr>
      <w:r w:rsidRPr="00E818AB">
        <w:rPr>
          <w:rFonts w:ascii="Times New Roman" w:hAnsi="Times New Roman" w:cs="Times New Roman"/>
          <w:sz w:val="24"/>
          <w:szCs w:val="24"/>
        </w:rPr>
        <w:t xml:space="preserve">What are the significant impacts of poverty on economic growth in Nigeria? </w:t>
      </w:r>
    </w:p>
    <w:p w14:paraId="0A60A69A" w14:textId="77777777" w:rsidR="00E818AB" w:rsidRPr="00E818AB" w:rsidRDefault="00E818AB" w:rsidP="00E818AB">
      <w:pPr>
        <w:pStyle w:val="ListParagraph"/>
        <w:numPr>
          <w:ilvl w:val="0"/>
          <w:numId w:val="4"/>
        </w:numPr>
        <w:ind w:left="810"/>
        <w:rPr>
          <w:rFonts w:ascii="Times New Roman" w:hAnsi="Times New Roman" w:cs="Times New Roman"/>
          <w:b/>
          <w:sz w:val="24"/>
          <w:szCs w:val="24"/>
        </w:rPr>
      </w:pPr>
      <w:r w:rsidRPr="00E818AB">
        <w:rPr>
          <w:rFonts w:ascii="Times New Roman" w:hAnsi="Times New Roman" w:cs="Times New Roman"/>
          <w:sz w:val="24"/>
          <w:szCs w:val="24"/>
        </w:rPr>
        <w:t xml:space="preserve">How do we analyse the determinants of poverty in Nigeria? </w:t>
      </w:r>
    </w:p>
    <w:p w14:paraId="38E4224F" w14:textId="77777777" w:rsidR="00E818AB" w:rsidRPr="00E818AB" w:rsidRDefault="00E818AB" w:rsidP="00E818AB">
      <w:pPr>
        <w:pStyle w:val="Heading1"/>
        <w:rPr>
          <w:rFonts w:ascii="Times New Roman" w:hAnsi="Times New Roman" w:cs="Times New Roman"/>
          <w:color w:val="auto"/>
          <w:sz w:val="24"/>
          <w:szCs w:val="24"/>
        </w:rPr>
      </w:pPr>
      <w:bookmarkStart w:id="25" w:name="_Toc14602763"/>
      <w:bookmarkStart w:id="26" w:name="_Toc14619772"/>
      <w:bookmarkStart w:id="27" w:name="_Toc14619860"/>
      <w:bookmarkStart w:id="28" w:name="_Toc14637180"/>
      <w:bookmarkStart w:id="29" w:name="_Toc15024548"/>
      <w:bookmarkStart w:id="30" w:name="_Toc15027129"/>
      <w:r w:rsidRPr="00E818AB">
        <w:rPr>
          <w:rFonts w:ascii="Times New Roman" w:hAnsi="Times New Roman" w:cs="Times New Roman"/>
          <w:color w:val="auto"/>
          <w:sz w:val="24"/>
          <w:szCs w:val="24"/>
        </w:rPr>
        <w:t>1.4 Research Objectives</w:t>
      </w:r>
      <w:bookmarkEnd w:id="25"/>
      <w:bookmarkEnd w:id="26"/>
      <w:bookmarkEnd w:id="27"/>
      <w:bookmarkEnd w:id="28"/>
      <w:bookmarkEnd w:id="29"/>
      <w:bookmarkEnd w:id="30"/>
    </w:p>
    <w:p w14:paraId="23050BAA" w14:textId="77777777" w:rsidR="00E818AB" w:rsidRPr="00E818AB" w:rsidRDefault="00E818AB" w:rsidP="00E818AB">
      <w:pPr>
        <w:ind w:left="810"/>
        <w:rPr>
          <w:rFonts w:ascii="Times New Roman" w:hAnsi="Times New Roman" w:cs="Times New Roman"/>
          <w:sz w:val="24"/>
          <w:szCs w:val="24"/>
        </w:rPr>
      </w:pPr>
      <w:r w:rsidRPr="00E818AB">
        <w:rPr>
          <w:rFonts w:ascii="Times New Roman" w:hAnsi="Times New Roman" w:cs="Times New Roman"/>
          <w:sz w:val="24"/>
          <w:szCs w:val="24"/>
        </w:rPr>
        <w:t xml:space="preserve">The broad objective of this study is to examine the effect of poverty on economic growth in Nigeria. Specifically, the study </w:t>
      </w:r>
      <w:proofErr w:type="gramStart"/>
      <w:r w:rsidRPr="00E818AB">
        <w:rPr>
          <w:rFonts w:ascii="Times New Roman" w:hAnsi="Times New Roman" w:cs="Times New Roman"/>
          <w:sz w:val="24"/>
          <w:szCs w:val="24"/>
        </w:rPr>
        <w:t>seek</w:t>
      </w:r>
      <w:proofErr w:type="gramEnd"/>
      <w:r w:rsidRPr="00E818AB">
        <w:rPr>
          <w:rFonts w:ascii="Times New Roman" w:hAnsi="Times New Roman" w:cs="Times New Roman"/>
          <w:sz w:val="24"/>
          <w:szCs w:val="24"/>
        </w:rPr>
        <w:t xml:space="preserve"> to:</w:t>
      </w:r>
    </w:p>
    <w:p w14:paraId="139D3FDE" w14:textId="77777777" w:rsidR="00E818AB" w:rsidRPr="00E818AB" w:rsidRDefault="00E818AB" w:rsidP="00E818AB">
      <w:pPr>
        <w:pStyle w:val="ListParagraph"/>
        <w:numPr>
          <w:ilvl w:val="0"/>
          <w:numId w:val="3"/>
        </w:numPr>
        <w:ind w:left="810"/>
        <w:rPr>
          <w:rFonts w:ascii="Times New Roman" w:hAnsi="Times New Roman" w:cs="Times New Roman"/>
          <w:sz w:val="24"/>
          <w:szCs w:val="24"/>
        </w:rPr>
      </w:pPr>
      <w:r w:rsidRPr="00E818AB">
        <w:rPr>
          <w:rFonts w:ascii="Times New Roman" w:hAnsi="Times New Roman" w:cs="Times New Roman"/>
          <w:sz w:val="24"/>
          <w:szCs w:val="24"/>
        </w:rPr>
        <w:t>Examine the impact of poverty on economic growth in Nigeria.</w:t>
      </w:r>
    </w:p>
    <w:p w14:paraId="12A7E997" w14:textId="77777777" w:rsidR="00E818AB" w:rsidRPr="00E818AB" w:rsidRDefault="00E818AB" w:rsidP="00E818AB">
      <w:pPr>
        <w:pStyle w:val="ListParagraph"/>
        <w:numPr>
          <w:ilvl w:val="0"/>
          <w:numId w:val="3"/>
        </w:numPr>
        <w:ind w:left="810"/>
        <w:rPr>
          <w:rFonts w:ascii="Times New Roman" w:hAnsi="Times New Roman" w:cs="Times New Roman"/>
          <w:sz w:val="24"/>
          <w:szCs w:val="24"/>
        </w:rPr>
      </w:pPr>
      <w:r w:rsidRPr="00E818AB">
        <w:rPr>
          <w:rFonts w:ascii="Times New Roman" w:hAnsi="Times New Roman" w:cs="Times New Roman"/>
          <w:sz w:val="24"/>
          <w:szCs w:val="24"/>
        </w:rPr>
        <w:t>Analyse the determinants of poverty in Nigeria.</w:t>
      </w:r>
      <w:bookmarkStart w:id="31" w:name="_Toc14602764"/>
      <w:bookmarkStart w:id="32" w:name="_Toc14619773"/>
      <w:bookmarkStart w:id="33" w:name="_Toc14619861"/>
      <w:bookmarkStart w:id="34" w:name="_Toc14637181"/>
    </w:p>
    <w:p w14:paraId="4EB8F356" w14:textId="77777777" w:rsidR="00E818AB" w:rsidRPr="00E818AB" w:rsidRDefault="00E818AB" w:rsidP="00E818AB">
      <w:pPr>
        <w:pStyle w:val="Heading1"/>
        <w:rPr>
          <w:rFonts w:ascii="Times New Roman" w:hAnsi="Times New Roman" w:cs="Times New Roman"/>
          <w:color w:val="auto"/>
          <w:sz w:val="24"/>
          <w:szCs w:val="24"/>
        </w:rPr>
      </w:pPr>
      <w:bookmarkStart w:id="35" w:name="_Toc15024549"/>
      <w:bookmarkStart w:id="36" w:name="_Toc15027130"/>
      <w:r w:rsidRPr="00E818AB">
        <w:rPr>
          <w:rFonts w:ascii="Times New Roman" w:hAnsi="Times New Roman" w:cs="Times New Roman"/>
          <w:color w:val="auto"/>
          <w:sz w:val="24"/>
          <w:szCs w:val="24"/>
        </w:rPr>
        <w:t>1.5 Research Hypothesis</w:t>
      </w:r>
      <w:bookmarkEnd w:id="31"/>
      <w:bookmarkEnd w:id="32"/>
      <w:bookmarkEnd w:id="33"/>
      <w:bookmarkEnd w:id="34"/>
      <w:bookmarkEnd w:id="35"/>
      <w:bookmarkEnd w:id="36"/>
    </w:p>
    <w:p w14:paraId="285C0DE6" w14:textId="77777777" w:rsidR="00E818AB" w:rsidRPr="00E818AB" w:rsidRDefault="00E818AB" w:rsidP="00E818AB">
      <w:pPr>
        <w:ind w:left="810"/>
        <w:rPr>
          <w:rFonts w:ascii="Times New Roman" w:hAnsi="Times New Roman" w:cs="Times New Roman"/>
          <w:sz w:val="24"/>
          <w:szCs w:val="24"/>
        </w:rPr>
      </w:pPr>
      <w:r w:rsidRPr="00E818AB">
        <w:rPr>
          <w:rFonts w:ascii="Times New Roman" w:hAnsi="Times New Roman" w:cs="Times New Roman"/>
          <w:sz w:val="24"/>
          <w:szCs w:val="24"/>
        </w:rPr>
        <w:t>In order to achieve the objectives of the study, the following null and alternative hypotheses are formulated:</w:t>
      </w:r>
    </w:p>
    <w:p w14:paraId="6E8DFA5B" w14:textId="77777777" w:rsidR="00E818AB" w:rsidRPr="00E818AB" w:rsidRDefault="00E818AB" w:rsidP="00E818AB">
      <w:pPr>
        <w:pStyle w:val="ListParagraph"/>
        <w:numPr>
          <w:ilvl w:val="0"/>
          <w:numId w:val="5"/>
        </w:numPr>
        <w:ind w:left="720" w:hanging="540"/>
        <w:rPr>
          <w:rFonts w:ascii="Times New Roman" w:hAnsi="Times New Roman" w:cs="Times New Roman"/>
          <w:sz w:val="24"/>
          <w:szCs w:val="24"/>
        </w:rPr>
      </w:pPr>
      <w:r w:rsidRPr="00E818AB">
        <w:rPr>
          <w:rFonts w:ascii="Times New Roman" w:hAnsi="Times New Roman" w:cs="Times New Roman"/>
          <w:sz w:val="24"/>
          <w:szCs w:val="24"/>
        </w:rPr>
        <w:t>H</w:t>
      </w:r>
      <w:r w:rsidRPr="00E818AB">
        <w:rPr>
          <w:rFonts w:ascii="Times New Roman" w:hAnsi="Times New Roman" w:cs="Times New Roman"/>
          <w:sz w:val="24"/>
          <w:szCs w:val="24"/>
          <w:vertAlign w:val="subscript"/>
        </w:rPr>
        <w:t>01</w:t>
      </w:r>
      <w:r w:rsidRPr="00E818AB">
        <w:rPr>
          <w:rFonts w:ascii="Times New Roman" w:hAnsi="Times New Roman" w:cs="Times New Roman"/>
          <w:sz w:val="24"/>
          <w:szCs w:val="24"/>
        </w:rPr>
        <w:t>: There are no significant impacts of poverty on economic growth in Nigeria.</w:t>
      </w:r>
    </w:p>
    <w:p w14:paraId="57CA720A" w14:textId="77777777" w:rsidR="00E818AB" w:rsidRPr="00E818AB" w:rsidRDefault="00E818AB" w:rsidP="00E818AB">
      <w:pPr>
        <w:pStyle w:val="ListParagraph"/>
        <w:ind w:hanging="540"/>
        <w:rPr>
          <w:rFonts w:ascii="Times New Roman" w:hAnsi="Times New Roman" w:cs="Times New Roman"/>
          <w:sz w:val="24"/>
          <w:szCs w:val="24"/>
        </w:rPr>
      </w:pPr>
      <w:r w:rsidRPr="00E818AB">
        <w:rPr>
          <w:rFonts w:ascii="Times New Roman" w:hAnsi="Times New Roman" w:cs="Times New Roman"/>
          <w:sz w:val="24"/>
          <w:szCs w:val="24"/>
        </w:rPr>
        <w:t xml:space="preserve">         H</w:t>
      </w:r>
      <w:r w:rsidRPr="00E818AB">
        <w:rPr>
          <w:rFonts w:ascii="Times New Roman" w:hAnsi="Times New Roman" w:cs="Times New Roman"/>
          <w:sz w:val="24"/>
          <w:szCs w:val="24"/>
          <w:vertAlign w:val="subscript"/>
        </w:rPr>
        <w:t>02</w:t>
      </w:r>
      <w:r w:rsidRPr="00E818AB">
        <w:rPr>
          <w:rFonts w:ascii="Times New Roman" w:hAnsi="Times New Roman" w:cs="Times New Roman"/>
          <w:sz w:val="24"/>
          <w:szCs w:val="24"/>
        </w:rPr>
        <w:t>: There are significant impacts of poverty on economic growth in Nigeria.</w:t>
      </w:r>
    </w:p>
    <w:p w14:paraId="0C85C293" w14:textId="77777777" w:rsidR="00E818AB" w:rsidRPr="00E818AB" w:rsidRDefault="00E818AB" w:rsidP="00E818AB">
      <w:pPr>
        <w:pStyle w:val="ListParagraph"/>
        <w:numPr>
          <w:ilvl w:val="0"/>
          <w:numId w:val="15"/>
        </w:numPr>
        <w:rPr>
          <w:rFonts w:ascii="Times New Roman" w:hAnsi="Times New Roman" w:cs="Times New Roman"/>
          <w:sz w:val="24"/>
          <w:szCs w:val="24"/>
        </w:rPr>
      </w:pPr>
      <w:r w:rsidRPr="00E818AB">
        <w:rPr>
          <w:rFonts w:ascii="Times New Roman" w:hAnsi="Times New Roman" w:cs="Times New Roman"/>
          <w:sz w:val="24"/>
          <w:szCs w:val="24"/>
        </w:rPr>
        <w:t xml:space="preserve">   H</w:t>
      </w:r>
      <w:r w:rsidRPr="00E818AB">
        <w:rPr>
          <w:rFonts w:ascii="Times New Roman" w:hAnsi="Times New Roman" w:cs="Times New Roman"/>
          <w:sz w:val="24"/>
          <w:szCs w:val="24"/>
          <w:vertAlign w:val="subscript"/>
        </w:rPr>
        <w:t>01</w:t>
      </w:r>
      <w:r w:rsidRPr="00E818AB">
        <w:rPr>
          <w:rFonts w:ascii="Times New Roman" w:hAnsi="Times New Roman" w:cs="Times New Roman"/>
          <w:sz w:val="24"/>
          <w:szCs w:val="24"/>
        </w:rPr>
        <w:t xml:space="preserve">: </w:t>
      </w:r>
      <w:r w:rsidRPr="00E818AB">
        <w:rPr>
          <w:rFonts w:ascii="Times New Roman" w:hAnsi="Times New Roman" w:cs="Times New Roman"/>
          <w:sz w:val="24"/>
          <w:szCs w:val="24"/>
          <w:vertAlign w:val="subscript"/>
        </w:rPr>
        <w:t xml:space="preserve"> </w:t>
      </w:r>
      <w:r w:rsidRPr="00E818AB">
        <w:rPr>
          <w:rFonts w:ascii="Times New Roman" w:hAnsi="Times New Roman" w:cs="Times New Roman"/>
          <w:sz w:val="24"/>
          <w:szCs w:val="24"/>
        </w:rPr>
        <w:t>There are no significant determinants of poverty in Nigeria.</w:t>
      </w:r>
    </w:p>
    <w:p w14:paraId="02864C2F" w14:textId="77777777" w:rsidR="00E818AB" w:rsidRPr="00E818AB" w:rsidRDefault="00E818AB" w:rsidP="00E818AB">
      <w:pPr>
        <w:pStyle w:val="ListParagraph"/>
        <w:ind w:hanging="540"/>
        <w:rPr>
          <w:rFonts w:ascii="Times New Roman" w:hAnsi="Times New Roman" w:cs="Times New Roman"/>
          <w:sz w:val="24"/>
          <w:szCs w:val="24"/>
        </w:rPr>
      </w:pPr>
      <w:r w:rsidRPr="00E818AB">
        <w:rPr>
          <w:rFonts w:ascii="Times New Roman" w:hAnsi="Times New Roman" w:cs="Times New Roman"/>
          <w:sz w:val="24"/>
          <w:szCs w:val="24"/>
        </w:rPr>
        <w:t xml:space="preserve">           H</w:t>
      </w:r>
      <w:r w:rsidRPr="00E818AB">
        <w:rPr>
          <w:rFonts w:ascii="Times New Roman" w:hAnsi="Times New Roman" w:cs="Times New Roman"/>
          <w:sz w:val="24"/>
          <w:szCs w:val="24"/>
          <w:vertAlign w:val="subscript"/>
        </w:rPr>
        <w:t>02</w:t>
      </w:r>
      <w:r w:rsidRPr="00E818AB">
        <w:rPr>
          <w:rFonts w:ascii="Times New Roman" w:hAnsi="Times New Roman" w:cs="Times New Roman"/>
          <w:sz w:val="24"/>
          <w:szCs w:val="24"/>
        </w:rPr>
        <w:t>: There are significant determinants of poverty in Nigeria.</w:t>
      </w:r>
      <w:bookmarkStart w:id="37" w:name="_Toc14602765"/>
      <w:bookmarkStart w:id="38" w:name="_Toc14619774"/>
      <w:bookmarkStart w:id="39" w:name="_Toc14619862"/>
      <w:bookmarkStart w:id="40" w:name="_Toc14637182"/>
    </w:p>
    <w:p w14:paraId="75256530" w14:textId="77777777" w:rsidR="00E818AB" w:rsidRPr="00E818AB" w:rsidRDefault="00E818AB" w:rsidP="00E818AB">
      <w:pPr>
        <w:pStyle w:val="Heading1"/>
        <w:rPr>
          <w:rFonts w:ascii="Times New Roman" w:hAnsi="Times New Roman" w:cs="Times New Roman"/>
          <w:color w:val="auto"/>
          <w:sz w:val="24"/>
          <w:szCs w:val="24"/>
        </w:rPr>
      </w:pPr>
      <w:bookmarkStart w:id="41" w:name="_Toc15024550"/>
      <w:bookmarkStart w:id="42" w:name="_Toc15027131"/>
      <w:r w:rsidRPr="00E818AB">
        <w:rPr>
          <w:rFonts w:ascii="Times New Roman" w:hAnsi="Times New Roman" w:cs="Times New Roman"/>
          <w:color w:val="auto"/>
          <w:sz w:val="24"/>
          <w:szCs w:val="24"/>
        </w:rPr>
        <w:lastRenderedPageBreak/>
        <w:t>1.6 Significance of the Study</w:t>
      </w:r>
      <w:bookmarkEnd w:id="37"/>
      <w:bookmarkEnd w:id="38"/>
      <w:bookmarkEnd w:id="39"/>
      <w:bookmarkEnd w:id="40"/>
      <w:bookmarkEnd w:id="41"/>
      <w:bookmarkEnd w:id="42"/>
    </w:p>
    <w:p w14:paraId="36A7D289" w14:textId="77777777" w:rsidR="00E818AB" w:rsidRPr="00E818AB" w:rsidRDefault="00E818AB" w:rsidP="00E818AB">
      <w:pPr>
        <w:tabs>
          <w:tab w:val="right" w:leader="dot" w:pos="9216"/>
        </w:tabs>
        <w:autoSpaceDE w:val="0"/>
        <w:autoSpaceDN w:val="0"/>
        <w:adjustRightInd w:val="0"/>
        <w:spacing w:after="0"/>
        <w:ind w:left="180" w:firstLine="540"/>
        <w:rPr>
          <w:rFonts w:ascii="Times New Roman" w:hAnsi="Times New Roman" w:cs="Times New Roman"/>
          <w:sz w:val="24"/>
          <w:szCs w:val="24"/>
        </w:rPr>
      </w:pPr>
      <w:r w:rsidRPr="00E818AB">
        <w:rPr>
          <w:rFonts w:ascii="Times New Roman" w:hAnsi="Times New Roman" w:cs="Times New Roman"/>
          <w:sz w:val="24"/>
          <w:szCs w:val="24"/>
        </w:rPr>
        <w:t>Different scholars have paid so much attention on dealing with poverty and also giving different meaning of poverty. It also recognized a link between the growing unemployment situations in Nigeria to poverty. This study will show the rate of poverty in Nigeria and how it affects the economy as a whole. Through this we will be able to know the different causes and types of poverty we have in Nigeria.</w:t>
      </w:r>
      <w:bookmarkStart w:id="43" w:name="_Toc14602766"/>
      <w:bookmarkStart w:id="44" w:name="_Toc14619775"/>
      <w:bookmarkStart w:id="45" w:name="_Toc14619863"/>
      <w:bookmarkStart w:id="46" w:name="_Toc14637183"/>
    </w:p>
    <w:p w14:paraId="5F449222" w14:textId="77777777" w:rsidR="00E818AB" w:rsidRPr="00E818AB" w:rsidRDefault="00E818AB" w:rsidP="00E818AB">
      <w:pPr>
        <w:tabs>
          <w:tab w:val="right" w:leader="dot" w:pos="9216"/>
        </w:tabs>
        <w:autoSpaceDE w:val="0"/>
        <w:autoSpaceDN w:val="0"/>
        <w:adjustRightInd w:val="0"/>
        <w:spacing w:after="0"/>
        <w:rPr>
          <w:rFonts w:ascii="Times New Roman" w:hAnsi="Times New Roman" w:cs="Times New Roman"/>
          <w:sz w:val="24"/>
          <w:szCs w:val="24"/>
        </w:rPr>
      </w:pPr>
    </w:p>
    <w:p w14:paraId="64A6FD50" w14:textId="77777777" w:rsidR="00E818AB" w:rsidRPr="00E818AB" w:rsidRDefault="00E818AB" w:rsidP="00E818AB">
      <w:pPr>
        <w:tabs>
          <w:tab w:val="right" w:leader="dot" w:pos="9216"/>
        </w:tabs>
        <w:autoSpaceDE w:val="0"/>
        <w:autoSpaceDN w:val="0"/>
        <w:adjustRightInd w:val="0"/>
        <w:spacing w:after="0"/>
        <w:rPr>
          <w:rFonts w:ascii="Times New Roman" w:hAnsi="Times New Roman" w:cs="Times New Roman"/>
          <w:sz w:val="24"/>
          <w:szCs w:val="24"/>
        </w:rPr>
      </w:pPr>
    </w:p>
    <w:p w14:paraId="7550D388" w14:textId="77777777" w:rsidR="00E818AB" w:rsidRPr="00E818AB" w:rsidRDefault="00E818AB" w:rsidP="00E818AB">
      <w:pPr>
        <w:tabs>
          <w:tab w:val="right" w:leader="dot" w:pos="9216"/>
        </w:tabs>
        <w:autoSpaceDE w:val="0"/>
        <w:autoSpaceDN w:val="0"/>
        <w:adjustRightInd w:val="0"/>
        <w:spacing w:after="0"/>
        <w:rPr>
          <w:rFonts w:ascii="Times New Roman" w:hAnsi="Times New Roman" w:cs="Times New Roman"/>
          <w:sz w:val="24"/>
          <w:szCs w:val="24"/>
        </w:rPr>
      </w:pPr>
    </w:p>
    <w:p w14:paraId="38CFF0B5" w14:textId="77777777" w:rsidR="00E818AB" w:rsidRPr="00E818AB" w:rsidRDefault="00E818AB" w:rsidP="00E818AB">
      <w:pPr>
        <w:tabs>
          <w:tab w:val="right" w:leader="dot" w:pos="9216"/>
        </w:tabs>
        <w:autoSpaceDE w:val="0"/>
        <w:autoSpaceDN w:val="0"/>
        <w:adjustRightInd w:val="0"/>
        <w:spacing w:after="0"/>
        <w:ind w:left="720" w:hanging="540"/>
        <w:rPr>
          <w:rFonts w:ascii="Times New Roman" w:hAnsi="Times New Roman" w:cs="Times New Roman"/>
          <w:sz w:val="24"/>
          <w:szCs w:val="24"/>
        </w:rPr>
      </w:pPr>
      <w:r w:rsidRPr="00E818AB">
        <w:rPr>
          <w:rFonts w:ascii="Times New Roman" w:hAnsi="Times New Roman" w:cs="Times New Roman"/>
          <w:b/>
          <w:sz w:val="24"/>
          <w:szCs w:val="24"/>
        </w:rPr>
        <w:t>1.7 Scope of the Study</w:t>
      </w:r>
      <w:bookmarkEnd w:id="43"/>
      <w:bookmarkEnd w:id="44"/>
      <w:bookmarkEnd w:id="45"/>
      <w:bookmarkEnd w:id="46"/>
    </w:p>
    <w:p w14:paraId="1C52239A" w14:textId="77777777" w:rsidR="00E818AB" w:rsidRPr="00E818AB" w:rsidRDefault="00E818AB" w:rsidP="00E818AB">
      <w:pPr>
        <w:tabs>
          <w:tab w:val="left" w:pos="0"/>
        </w:tabs>
        <w:ind w:left="180" w:firstLine="540"/>
        <w:rPr>
          <w:rFonts w:ascii="Times New Roman" w:hAnsi="Times New Roman" w:cs="Times New Roman"/>
          <w:sz w:val="24"/>
          <w:szCs w:val="24"/>
        </w:rPr>
      </w:pPr>
      <w:r w:rsidRPr="00E818AB">
        <w:rPr>
          <w:rFonts w:ascii="Times New Roman" w:hAnsi="Times New Roman" w:cs="Times New Roman"/>
          <w:sz w:val="24"/>
          <w:szCs w:val="24"/>
        </w:rPr>
        <w:t xml:space="preserve">This study is limited to the poverty and economic growth in Nigeria written 1984-2018. The study covers the level of poverty in Nigeria and the causes of poverty. It also covers the program necessary to reduce and alleviate poverty in Nigeria. </w:t>
      </w:r>
      <w:bookmarkStart w:id="47" w:name="_Toc14602767"/>
      <w:bookmarkStart w:id="48" w:name="_Toc14619776"/>
      <w:bookmarkStart w:id="49" w:name="_Toc14619864"/>
      <w:bookmarkStart w:id="50" w:name="_Toc14637184"/>
    </w:p>
    <w:p w14:paraId="162C883D" w14:textId="77777777" w:rsidR="00E818AB" w:rsidRPr="00E818AB" w:rsidRDefault="00E818AB" w:rsidP="00E818AB">
      <w:pPr>
        <w:tabs>
          <w:tab w:val="left" w:pos="0"/>
        </w:tabs>
        <w:ind w:left="720" w:hanging="540"/>
        <w:rPr>
          <w:rFonts w:ascii="Times New Roman" w:hAnsi="Times New Roman" w:cs="Times New Roman"/>
          <w:b/>
          <w:sz w:val="24"/>
          <w:szCs w:val="24"/>
        </w:rPr>
      </w:pPr>
      <w:r w:rsidRPr="00E818AB">
        <w:rPr>
          <w:rFonts w:ascii="Times New Roman" w:hAnsi="Times New Roman" w:cs="Times New Roman"/>
          <w:b/>
          <w:sz w:val="24"/>
          <w:szCs w:val="24"/>
        </w:rPr>
        <w:t>1.8 Organization of the Study</w:t>
      </w:r>
      <w:bookmarkEnd w:id="47"/>
      <w:bookmarkEnd w:id="48"/>
      <w:bookmarkEnd w:id="49"/>
      <w:bookmarkEnd w:id="50"/>
    </w:p>
    <w:p w14:paraId="457355F7" w14:textId="77777777" w:rsidR="00E818AB" w:rsidRPr="00E818AB" w:rsidRDefault="00E818AB" w:rsidP="00E818AB">
      <w:pPr>
        <w:ind w:left="180" w:firstLine="540"/>
        <w:rPr>
          <w:rFonts w:ascii="Times New Roman" w:hAnsi="Times New Roman" w:cs="Times New Roman"/>
          <w:sz w:val="24"/>
          <w:szCs w:val="24"/>
        </w:rPr>
      </w:pPr>
      <w:r w:rsidRPr="00E818AB">
        <w:rPr>
          <w:rFonts w:ascii="Times New Roman" w:hAnsi="Times New Roman" w:cs="Times New Roman"/>
          <w:sz w:val="24"/>
          <w:szCs w:val="24"/>
        </w:rPr>
        <w:t xml:space="preserve">This paper is organized into five chapters. Chapter one which is the introduction to the study follow by chapter two which reviews the literature of poverty </w:t>
      </w:r>
      <w:proofErr w:type="gramStart"/>
      <w:r w:rsidRPr="00E818AB">
        <w:rPr>
          <w:rFonts w:ascii="Times New Roman" w:hAnsi="Times New Roman" w:cs="Times New Roman"/>
          <w:sz w:val="24"/>
          <w:szCs w:val="24"/>
        </w:rPr>
        <w:t>and  different</w:t>
      </w:r>
      <w:proofErr w:type="gramEnd"/>
      <w:r w:rsidRPr="00E818AB">
        <w:rPr>
          <w:rFonts w:ascii="Times New Roman" w:hAnsi="Times New Roman" w:cs="Times New Roman"/>
          <w:sz w:val="24"/>
          <w:szCs w:val="24"/>
        </w:rPr>
        <w:t xml:space="preserve"> poverty alleviation programme in Nigeria, the theories as well as the empirical studies of poverty and also the gaps of poverty. Chapter three discusses the methodology for research and measurement of poverty, sources and methods of data collection and also the model of specification. The results, interpretations and implications of the empirical analysis are discussed in chapter four where chapter five discusses the summary, conclusion and recommendations of the study.</w:t>
      </w:r>
    </w:p>
    <w:p w14:paraId="74B5BB58" w14:textId="77777777" w:rsidR="00E818AB" w:rsidRPr="00E818AB" w:rsidRDefault="00E818AB" w:rsidP="00E818AB">
      <w:pPr>
        <w:pStyle w:val="Heading1"/>
        <w:rPr>
          <w:rFonts w:ascii="Times New Roman" w:hAnsi="Times New Roman" w:cs="Times New Roman"/>
          <w:color w:val="auto"/>
          <w:sz w:val="24"/>
          <w:szCs w:val="24"/>
        </w:rPr>
      </w:pPr>
      <w:bookmarkStart w:id="51" w:name="_Toc14637185"/>
      <w:bookmarkStart w:id="52" w:name="_Toc15024551"/>
      <w:bookmarkStart w:id="53" w:name="_Toc15027132"/>
      <w:r w:rsidRPr="00E818AB">
        <w:rPr>
          <w:rFonts w:ascii="Times New Roman" w:hAnsi="Times New Roman" w:cs="Times New Roman"/>
          <w:color w:val="auto"/>
          <w:sz w:val="24"/>
          <w:szCs w:val="24"/>
        </w:rPr>
        <w:lastRenderedPageBreak/>
        <w:t>1.9 Definition of Terms</w:t>
      </w:r>
      <w:bookmarkEnd w:id="51"/>
      <w:bookmarkEnd w:id="52"/>
      <w:bookmarkEnd w:id="53"/>
    </w:p>
    <w:p w14:paraId="7AE11E45" w14:textId="77777777" w:rsidR="00E818AB" w:rsidRPr="00E818AB" w:rsidRDefault="00E818AB" w:rsidP="00E818AB">
      <w:pPr>
        <w:ind w:left="180" w:firstLine="540"/>
        <w:rPr>
          <w:rFonts w:ascii="Times New Roman" w:hAnsi="Times New Roman" w:cs="Times New Roman"/>
          <w:sz w:val="24"/>
          <w:szCs w:val="24"/>
        </w:rPr>
      </w:pPr>
      <w:r w:rsidRPr="00E818AB">
        <w:rPr>
          <w:rFonts w:ascii="Times New Roman" w:hAnsi="Times New Roman" w:cs="Times New Roman"/>
          <w:b/>
          <w:sz w:val="24"/>
          <w:szCs w:val="24"/>
        </w:rPr>
        <w:t>Economic Growth</w:t>
      </w:r>
      <w:r w:rsidRPr="00E818AB">
        <w:rPr>
          <w:rFonts w:ascii="Times New Roman" w:hAnsi="Times New Roman" w:cs="Times New Roman"/>
          <w:sz w:val="24"/>
          <w:szCs w:val="24"/>
        </w:rPr>
        <w:t>: an increase in the sum production of a country. It can be determined as adjusted for price conversion by the annual pace of rise in a country's Gross Domestic Product (GDP) or Gross National Product (GNP).</w:t>
      </w:r>
    </w:p>
    <w:p w14:paraId="29532E49" w14:textId="77777777" w:rsidR="00E818AB" w:rsidRPr="00E818AB" w:rsidRDefault="00E818AB" w:rsidP="00E818AB">
      <w:pPr>
        <w:ind w:left="180" w:firstLine="540"/>
        <w:rPr>
          <w:rFonts w:ascii="Times New Roman" w:hAnsi="Times New Roman" w:cs="Times New Roman"/>
          <w:sz w:val="24"/>
          <w:szCs w:val="24"/>
        </w:rPr>
      </w:pPr>
      <w:r w:rsidRPr="00E818AB">
        <w:rPr>
          <w:rFonts w:ascii="Times New Roman" w:hAnsi="Times New Roman" w:cs="Times New Roman"/>
          <w:b/>
          <w:sz w:val="24"/>
          <w:szCs w:val="24"/>
        </w:rPr>
        <w:t>Poverty:</w:t>
      </w:r>
      <w:r w:rsidRPr="00E818AB">
        <w:rPr>
          <w:rFonts w:ascii="Times New Roman" w:hAnsi="Times New Roman" w:cs="Times New Roman"/>
          <w:sz w:val="24"/>
          <w:szCs w:val="24"/>
        </w:rPr>
        <w:t xml:space="preserve"> poverty is identified as a situation when individual or family funds do not enable an acceptable standard of living to be provided. Thus, people living below the typical poverty line are delimiting the poor from the rich.</w:t>
      </w:r>
    </w:p>
    <w:p w14:paraId="77236BAD" w14:textId="77777777" w:rsidR="00E818AB" w:rsidRPr="00E818AB" w:rsidRDefault="00E818AB" w:rsidP="00E818AB">
      <w:pPr>
        <w:ind w:left="180" w:firstLine="540"/>
        <w:rPr>
          <w:rFonts w:ascii="Times New Roman" w:hAnsi="Times New Roman" w:cs="Times New Roman"/>
          <w:sz w:val="24"/>
          <w:szCs w:val="24"/>
        </w:rPr>
      </w:pPr>
      <w:r w:rsidRPr="00E818AB">
        <w:rPr>
          <w:rFonts w:ascii="Times New Roman" w:hAnsi="Times New Roman" w:cs="Times New Roman"/>
          <w:b/>
          <w:sz w:val="24"/>
          <w:szCs w:val="24"/>
        </w:rPr>
        <w:t>Relative Poverty:</w:t>
      </w:r>
      <w:r w:rsidRPr="00E818AB">
        <w:rPr>
          <w:rFonts w:ascii="Times New Roman" w:hAnsi="Times New Roman" w:cs="Times New Roman"/>
          <w:sz w:val="24"/>
          <w:szCs w:val="24"/>
        </w:rPr>
        <w:t xml:space="preserve"> is described as poverty in a specific community in relation to social norms and living standards. Therefore, it can include the ability of the individual to participate in activities that value society, even if they are not necessary to survive.</w:t>
      </w:r>
    </w:p>
    <w:p w14:paraId="24E6BECA" w14:textId="77777777" w:rsidR="00E818AB" w:rsidRPr="00E818AB" w:rsidRDefault="00E818AB" w:rsidP="00E818AB">
      <w:pPr>
        <w:ind w:left="180" w:firstLine="540"/>
        <w:rPr>
          <w:rFonts w:ascii="Times New Roman" w:hAnsi="Times New Roman" w:cs="Times New Roman"/>
          <w:sz w:val="24"/>
          <w:szCs w:val="24"/>
        </w:rPr>
      </w:pPr>
      <w:r w:rsidRPr="00E818AB">
        <w:rPr>
          <w:rFonts w:ascii="Times New Roman" w:hAnsi="Times New Roman" w:cs="Times New Roman"/>
          <w:b/>
          <w:sz w:val="24"/>
          <w:szCs w:val="24"/>
        </w:rPr>
        <w:t>Absolute Poverty:</w:t>
      </w:r>
      <w:r w:rsidRPr="00E818AB">
        <w:rPr>
          <w:rFonts w:ascii="Times New Roman" w:hAnsi="Times New Roman" w:cs="Times New Roman"/>
          <w:sz w:val="24"/>
          <w:szCs w:val="24"/>
        </w:rPr>
        <w:t xml:space="preserve"> A person living in absolute poverty cannot meet their minimum food, apparel or shelter requirements.</w:t>
      </w:r>
    </w:p>
    <w:p w14:paraId="4332176F" w14:textId="77777777" w:rsidR="00E818AB" w:rsidRPr="00E818AB" w:rsidRDefault="00E818AB" w:rsidP="00E818AB">
      <w:pPr>
        <w:ind w:left="180" w:firstLine="540"/>
        <w:rPr>
          <w:rFonts w:ascii="Times New Roman" w:hAnsi="Times New Roman" w:cs="Times New Roman"/>
          <w:sz w:val="24"/>
          <w:szCs w:val="24"/>
        </w:rPr>
      </w:pPr>
      <w:r w:rsidRPr="00E818AB">
        <w:rPr>
          <w:rFonts w:ascii="Times New Roman" w:hAnsi="Times New Roman" w:cs="Times New Roman"/>
          <w:b/>
          <w:sz w:val="24"/>
          <w:szCs w:val="24"/>
        </w:rPr>
        <w:t>Alleviation:</w:t>
      </w:r>
      <w:r w:rsidRPr="00E818AB">
        <w:rPr>
          <w:rFonts w:ascii="Times New Roman" w:hAnsi="Times New Roman" w:cs="Times New Roman"/>
          <w:sz w:val="24"/>
          <w:szCs w:val="24"/>
        </w:rPr>
        <w:t xml:space="preserve"> alleviation is the relief from an issue that affects man's comfort, health problem relief, poor feeding analphabetism, clothing, etc.</w:t>
      </w:r>
    </w:p>
    <w:p w14:paraId="73B9E52C" w14:textId="77777777" w:rsidR="00E818AB" w:rsidRPr="00E818AB" w:rsidRDefault="00E818AB" w:rsidP="00E818AB">
      <w:pPr>
        <w:ind w:left="180" w:firstLine="540"/>
        <w:rPr>
          <w:rFonts w:ascii="Times New Roman" w:hAnsi="Times New Roman" w:cs="Times New Roman"/>
          <w:sz w:val="24"/>
          <w:szCs w:val="24"/>
        </w:rPr>
      </w:pPr>
      <w:r w:rsidRPr="00E818AB">
        <w:rPr>
          <w:rFonts w:ascii="Times New Roman" w:hAnsi="Times New Roman" w:cs="Times New Roman"/>
          <w:b/>
          <w:sz w:val="24"/>
          <w:szCs w:val="24"/>
        </w:rPr>
        <w:t>Poverty Alleviation Programs:</w:t>
      </w:r>
      <w:r w:rsidRPr="00E818AB">
        <w:rPr>
          <w:rFonts w:ascii="Times New Roman" w:hAnsi="Times New Roman" w:cs="Times New Roman"/>
          <w:sz w:val="24"/>
          <w:szCs w:val="24"/>
        </w:rPr>
        <w:t xml:space="preserve"> they are public programs to eradicate poverty. It is aspired to carry, coordinate and help the government in eradicating poverty.</w:t>
      </w:r>
    </w:p>
    <w:p w14:paraId="3D99BFBF" w14:textId="77777777" w:rsidR="00E818AB" w:rsidRPr="00E818AB" w:rsidRDefault="00E818AB" w:rsidP="00E818AB">
      <w:pPr>
        <w:ind w:left="180" w:firstLine="540"/>
        <w:rPr>
          <w:rFonts w:ascii="Times New Roman" w:hAnsi="Times New Roman" w:cs="Times New Roman"/>
          <w:sz w:val="24"/>
          <w:szCs w:val="24"/>
        </w:rPr>
      </w:pPr>
      <w:r w:rsidRPr="00E818AB">
        <w:rPr>
          <w:rFonts w:ascii="Times New Roman" w:hAnsi="Times New Roman" w:cs="Times New Roman"/>
          <w:b/>
          <w:sz w:val="24"/>
          <w:szCs w:val="24"/>
        </w:rPr>
        <w:t>Dollar-a-day (US$ 1/day):</w:t>
      </w:r>
      <w:r w:rsidRPr="00E818AB">
        <w:rPr>
          <w:rFonts w:ascii="Times New Roman" w:hAnsi="Times New Roman" w:cs="Times New Roman"/>
          <w:sz w:val="24"/>
          <w:szCs w:val="24"/>
        </w:rPr>
        <w:t xml:space="preserve"> an absolute poverty line established in 1990 by the World Bank to estimate global poverty. Over time, the dollar amount is revised to keep pace with inflation and new stands at the 1996 price of $1.08.</w:t>
      </w:r>
    </w:p>
    <w:p w14:paraId="1F279991" w14:textId="77777777" w:rsidR="00E818AB" w:rsidRPr="00E818AB" w:rsidRDefault="00E818AB" w:rsidP="00E818AB">
      <w:pPr>
        <w:spacing w:before="240"/>
        <w:ind w:left="0" w:firstLine="0"/>
        <w:rPr>
          <w:rFonts w:ascii="Times New Roman" w:hAnsi="Times New Roman" w:cs="Times New Roman"/>
          <w:b/>
          <w:sz w:val="24"/>
          <w:szCs w:val="24"/>
        </w:rPr>
      </w:pPr>
    </w:p>
    <w:p w14:paraId="4D3B1057" w14:textId="77777777" w:rsidR="00E818AB" w:rsidRPr="00E818AB" w:rsidRDefault="00E818AB" w:rsidP="00E818AB">
      <w:pPr>
        <w:spacing w:before="240"/>
        <w:ind w:left="180" w:firstLine="0"/>
        <w:jc w:val="center"/>
        <w:rPr>
          <w:rFonts w:ascii="Times New Roman" w:hAnsi="Times New Roman" w:cs="Times New Roman"/>
          <w:b/>
          <w:sz w:val="24"/>
          <w:szCs w:val="24"/>
        </w:rPr>
      </w:pPr>
      <w:r w:rsidRPr="00E818AB">
        <w:rPr>
          <w:rFonts w:ascii="Times New Roman" w:hAnsi="Times New Roman" w:cs="Times New Roman"/>
          <w:b/>
          <w:sz w:val="24"/>
          <w:szCs w:val="24"/>
        </w:rPr>
        <w:lastRenderedPageBreak/>
        <w:t>CHAPTER TWO</w:t>
      </w:r>
    </w:p>
    <w:p w14:paraId="6DEEAA13" w14:textId="77777777" w:rsidR="00E818AB" w:rsidRPr="00E818AB" w:rsidRDefault="00E818AB" w:rsidP="00E818AB">
      <w:pPr>
        <w:ind w:left="180" w:firstLine="0"/>
        <w:jc w:val="center"/>
        <w:rPr>
          <w:rFonts w:ascii="Times New Roman" w:hAnsi="Times New Roman" w:cs="Times New Roman"/>
          <w:b/>
          <w:sz w:val="24"/>
          <w:szCs w:val="24"/>
        </w:rPr>
      </w:pPr>
      <w:r w:rsidRPr="00E818AB">
        <w:rPr>
          <w:rFonts w:ascii="Times New Roman" w:hAnsi="Times New Roman" w:cs="Times New Roman"/>
          <w:b/>
          <w:sz w:val="24"/>
          <w:szCs w:val="24"/>
        </w:rPr>
        <w:t>LITERATURE REVIEW</w:t>
      </w:r>
    </w:p>
    <w:p w14:paraId="77FF9E40" w14:textId="77777777" w:rsidR="00E818AB" w:rsidRPr="00E818AB" w:rsidRDefault="00E818AB" w:rsidP="00E818AB">
      <w:pPr>
        <w:pStyle w:val="Heading1"/>
        <w:rPr>
          <w:rFonts w:ascii="Times New Roman" w:hAnsi="Times New Roman" w:cs="Times New Roman"/>
          <w:color w:val="auto"/>
          <w:sz w:val="24"/>
          <w:szCs w:val="24"/>
        </w:rPr>
      </w:pPr>
      <w:bookmarkStart w:id="54" w:name="_Toc14637186"/>
      <w:bookmarkStart w:id="55" w:name="_Toc15024552"/>
      <w:bookmarkStart w:id="56" w:name="_Toc15027133"/>
      <w:r w:rsidRPr="00E818AB">
        <w:rPr>
          <w:rFonts w:ascii="Times New Roman" w:hAnsi="Times New Roman" w:cs="Times New Roman"/>
          <w:color w:val="auto"/>
          <w:sz w:val="24"/>
          <w:szCs w:val="24"/>
        </w:rPr>
        <w:t xml:space="preserve">2.1 </w:t>
      </w:r>
      <w:bookmarkEnd w:id="54"/>
      <w:bookmarkEnd w:id="55"/>
      <w:bookmarkEnd w:id="56"/>
      <w:r w:rsidRPr="00E818AB">
        <w:rPr>
          <w:rFonts w:ascii="Times New Roman" w:hAnsi="Times New Roman" w:cs="Times New Roman"/>
          <w:color w:val="auto"/>
          <w:sz w:val="24"/>
          <w:szCs w:val="24"/>
        </w:rPr>
        <w:t>Introduction</w:t>
      </w:r>
    </w:p>
    <w:p w14:paraId="2466E720" w14:textId="77777777" w:rsidR="00E818AB" w:rsidRPr="00E818AB" w:rsidRDefault="00E818AB" w:rsidP="00E818AB">
      <w:pPr>
        <w:tabs>
          <w:tab w:val="left" w:pos="0"/>
        </w:tabs>
        <w:spacing w:after="0"/>
        <w:ind w:left="90" w:right="-144" w:firstLine="630"/>
        <w:rPr>
          <w:rFonts w:ascii="Times New Roman" w:hAnsi="Times New Roman" w:cs="Times New Roman"/>
          <w:b/>
          <w:sz w:val="24"/>
          <w:szCs w:val="24"/>
        </w:rPr>
      </w:pPr>
      <w:r w:rsidRPr="00E818AB">
        <w:rPr>
          <w:rFonts w:ascii="Times New Roman" w:hAnsi="Times New Roman" w:cs="Times New Roman"/>
          <w:sz w:val="24"/>
          <w:szCs w:val="24"/>
        </w:rPr>
        <w:t>The purpose of this literature review is to introduce the readers to the existing secondary data materials relevant to the research topic. It seeks to indicate who has done the work on the subject matter, where latest research studies were completed and for what purpose. It identifies specific books, monographs, bulletins, journals, research reports and articles as well as unpublished materials such as dissertations, thesis, papers presented at recent professional meetings and host of other literature available and for simpleness and to comprehend.</w:t>
      </w:r>
      <w:bookmarkStart w:id="57" w:name="_Toc14637187"/>
    </w:p>
    <w:p w14:paraId="1ABD836E" w14:textId="77777777" w:rsidR="00E818AB" w:rsidRPr="00E818AB" w:rsidRDefault="00E818AB" w:rsidP="00E818AB">
      <w:pPr>
        <w:pStyle w:val="Heading1"/>
        <w:rPr>
          <w:rFonts w:ascii="Times New Roman" w:hAnsi="Times New Roman" w:cs="Times New Roman"/>
          <w:color w:val="auto"/>
          <w:sz w:val="24"/>
          <w:szCs w:val="24"/>
        </w:rPr>
      </w:pPr>
      <w:bookmarkStart w:id="58" w:name="_Toc15024553"/>
      <w:bookmarkStart w:id="59" w:name="_Toc15027134"/>
      <w:r w:rsidRPr="00E818AB">
        <w:rPr>
          <w:rFonts w:ascii="Times New Roman" w:hAnsi="Times New Roman" w:cs="Times New Roman"/>
          <w:color w:val="auto"/>
          <w:sz w:val="24"/>
          <w:szCs w:val="24"/>
        </w:rPr>
        <w:t>2.2 Trend Analysis of Poverty over the Years</w:t>
      </w:r>
      <w:bookmarkEnd w:id="57"/>
      <w:bookmarkEnd w:id="58"/>
      <w:bookmarkEnd w:id="59"/>
    </w:p>
    <w:p w14:paraId="7367CD67" w14:textId="77777777" w:rsidR="00E818AB" w:rsidRPr="00E818AB" w:rsidRDefault="00E818AB" w:rsidP="00E818AB">
      <w:pPr>
        <w:ind w:left="180" w:firstLine="540"/>
        <w:rPr>
          <w:rFonts w:ascii="Times New Roman" w:hAnsi="Times New Roman" w:cs="Times New Roman"/>
          <w:sz w:val="24"/>
          <w:szCs w:val="24"/>
        </w:rPr>
      </w:pPr>
      <w:r w:rsidRPr="00E818AB">
        <w:rPr>
          <w:rFonts w:ascii="Times New Roman" w:hAnsi="Times New Roman" w:cs="Times New Roman"/>
          <w:sz w:val="24"/>
          <w:szCs w:val="24"/>
        </w:rPr>
        <w:t>The domestic poverty levels for the five studies under assessment (1980-2004) were as follows: 28.1% (1980), 46.3% (1985), 42.76% (1992), 65.6% (1996) and 54.4% for 2004. The incidence of poverty in the nation evidence rises from 1980 to 1985 to 1992 to 1996. The results also indicate a significant reduction in the levels of poverty between 1985 and 1992 and between 1996 and 2004. The poverty population has retained a constant rise from 17.7 million in 1980 to 68.7 million in 2004, even with the decline in poverty levels.</w:t>
      </w:r>
    </w:p>
    <w:p w14:paraId="703FDC54" w14:textId="77777777" w:rsidR="00E818AB" w:rsidRPr="00E818AB" w:rsidRDefault="00E818AB" w:rsidP="00E818AB">
      <w:pPr>
        <w:ind w:left="180" w:firstLine="540"/>
        <w:rPr>
          <w:rFonts w:ascii="Times New Roman" w:hAnsi="Times New Roman" w:cs="Times New Roman"/>
          <w:sz w:val="24"/>
          <w:szCs w:val="24"/>
        </w:rPr>
      </w:pPr>
      <w:r w:rsidRPr="00E818AB">
        <w:rPr>
          <w:rFonts w:ascii="Times New Roman" w:hAnsi="Times New Roman" w:cs="Times New Roman"/>
          <w:sz w:val="24"/>
          <w:szCs w:val="24"/>
        </w:rPr>
        <w:t xml:space="preserve">In the 1970s, the human capital poor averaged 18.8 million per annum. Their amount gradually grew to a peak of 19.95 million through the 1980s but dropped in the 1990s to an annual average of 19.20 million. Between 2000 and 2009, the average annual poverty reduction was 20.42 million between 1986 and 2005. Since 2006, though, there has been a growing drift. Per capita GDP showed a comparable image to the trend of poverty. It stagnated at an annual </w:t>
      </w:r>
      <w:r w:rsidRPr="00E818AB">
        <w:rPr>
          <w:rFonts w:ascii="Times New Roman" w:hAnsi="Times New Roman" w:cs="Times New Roman"/>
          <w:sz w:val="24"/>
          <w:szCs w:val="24"/>
        </w:rPr>
        <w:lastRenderedPageBreak/>
        <w:t>average of N521.00 from 1976 to 1980. Since the 1990s, it has made marginal changes from N3170.00 in 1991, peaking at N159715.94 in 2009. Declining per capita revenue is partially due to fast population growth (predictable at an annual rate of 2.1 percent) and naira exchange rate depreciation.</w:t>
      </w:r>
    </w:p>
    <w:p w14:paraId="5CF482B7" w14:textId="77777777" w:rsidR="00E818AB" w:rsidRPr="00E818AB" w:rsidRDefault="00E818AB" w:rsidP="00E818AB">
      <w:pPr>
        <w:ind w:left="180" w:firstLine="540"/>
        <w:rPr>
          <w:rFonts w:ascii="Times New Roman" w:hAnsi="Times New Roman" w:cs="Times New Roman"/>
          <w:sz w:val="24"/>
          <w:szCs w:val="24"/>
        </w:rPr>
      </w:pPr>
      <w:r w:rsidRPr="00E818AB">
        <w:rPr>
          <w:rFonts w:ascii="Times New Roman" w:hAnsi="Times New Roman" w:cs="Times New Roman"/>
          <w:sz w:val="24"/>
          <w:szCs w:val="24"/>
        </w:rPr>
        <w:t>There is an increasing proportion of Nigerians residing in poverty. Poverty in Nigeria rose significantly from 1980 to 2011. The percentage of non-poor people in the nation was much greater in 1980 (72.8%) than in 1992 (57.3%) and 1996 (34.4%). Although it grew to 43.3 percent in 2004, it fell to 31 percent in 2010, the core bad ratio continued to rise overtime. Statistics show a rise in severe poverty from 6.2% in 1980 to 29.3% in 1996 and then dropped to 22.0% in 2004. The image was slightly distinct for the moderately poor as the percentage collected rose from 21.0 percent to 34.2 percent between 1980 and 1985; and further plummeted from 36.3 percent to 32.4 percent between 1996 and 2004 (NBS, 2010).</w:t>
      </w:r>
    </w:p>
    <w:p w14:paraId="2B479E98" w14:textId="77777777" w:rsidR="00E818AB" w:rsidRPr="00E818AB" w:rsidRDefault="00E818AB" w:rsidP="00E818AB">
      <w:pPr>
        <w:pStyle w:val="Heading1"/>
        <w:rPr>
          <w:rFonts w:ascii="Times New Roman" w:hAnsi="Times New Roman" w:cs="Times New Roman"/>
          <w:color w:val="auto"/>
          <w:sz w:val="24"/>
          <w:szCs w:val="24"/>
        </w:rPr>
      </w:pPr>
      <w:bookmarkStart w:id="60" w:name="_Toc15024554"/>
      <w:bookmarkStart w:id="61" w:name="_Toc15027135"/>
      <w:r w:rsidRPr="00E818AB">
        <w:rPr>
          <w:rFonts w:ascii="Times New Roman" w:hAnsi="Times New Roman" w:cs="Times New Roman"/>
          <w:color w:val="auto"/>
          <w:sz w:val="24"/>
          <w:szCs w:val="24"/>
        </w:rPr>
        <w:lastRenderedPageBreak/>
        <w:t>Figure 2.1 Trends in Poverty Level from 1980-2004</w:t>
      </w:r>
      <w:bookmarkEnd w:id="60"/>
      <w:bookmarkEnd w:id="61"/>
    </w:p>
    <w:p w14:paraId="759BE736" w14:textId="77777777" w:rsidR="00E818AB" w:rsidRPr="00E818AB" w:rsidRDefault="00E818AB" w:rsidP="00E818AB">
      <w:pPr>
        <w:ind w:left="810"/>
        <w:jc w:val="center"/>
        <w:rPr>
          <w:rFonts w:ascii="Times New Roman" w:hAnsi="Times New Roman" w:cs="Times New Roman"/>
          <w:sz w:val="24"/>
          <w:szCs w:val="24"/>
        </w:rPr>
      </w:pPr>
      <w:r w:rsidRPr="00E818AB">
        <w:rPr>
          <w:rFonts w:ascii="Times New Roman" w:hAnsi="Times New Roman" w:cs="Times New Roman"/>
          <w:noProof/>
          <w:sz w:val="24"/>
          <w:szCs w:val="24"/>
        </w:rPr>
        <w:drawing>
          <wp:inline distT="0" distB="0" distL="0" distR="0" wp14:anchorId="23659FB7" wp14:editId="0CAD056D">
            <wp:extent cx="4848225" cy="3467100"/>
            <wp:effectExtent l="19050" t="0" r="9525" b="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901F315" w14:textId="77777777" w:rsidR="00E818AB" w:rsidRPr="00E818AB" w:rsidRDefault="00E818AB" w:rsidP="00E818AB">
      <w:pPr>
        <w:pStyle w:val="Heading1"/>
        <w:rPr>
          <w:rFonts w:ascii="Times New Roman" w:hAnsi="Times New Roman" w:cs="Times New Roman"/>
          <w:color w:val="auto"/>
          <w:sz w:val="24"/>
          <w:szCs w:val="24"/>
        </w:rPr>
      </w:pPr>
      <w:bookmarkStart w:id="62" w:name="_Toc15024555"/>
      <w:bookmarkStart w:id="63" w:name="_Toc15027136"/>
      <w:r w:rsidRPr="00E818AB">
        <w:rPr>
          <w:rFonts w:ascii="Times New Roman" w:hAnsi="Times New Roman" w:cs="Times New Roman"/>
          <w:color w:val="auto"/>
          <w:sz w:val="24"/>
          <w:szCs w:val="24"/>
        </w:rPr>
        <w:t>Figure 2.2Percentage Distribution of the Population in Poverty (Using Two Boundaries)</w:t>
      </w:r>
      <w:bookmarkEnd w:id="62"/>
      <w:bookmarkEnd w:id="63"/>
    </w:p>
    <w:p w14:paraId="5AD75F31" w14:textId="77777777" w:rsidR="00E818AB" w:rsidRPr="00E818AB" w:rsidRDefault="00E818AB" w:rsidP="00E818AB">
      <w:pPr>
        <w:autoSpaceDE w:val="0"/>
        <w:autoSpaceDN w:val="0"/>
        <w:adjustRightInd w:val="0"/>
        <w:spacing w:after="0" w:line="276" w:lineRule="auto"/>
        <w:ind w:left="810"/>
        <w:jc w:val="center"/>
        <w:rPr>
          <w:rFonts w:ascii="Times New Roman" w:hAnsi="Times New Roman" w:cs="Times New Roman"/>
          <w:b/>
          <w:bCs/>
          <w:sz w:val="24"/>
          <w:szCs w:val="24"/>
        </w:rPr>
      </w:pPr>
    </w:p>
    <w:p w14:paraId="136BD0AB" w14:textId="77777777" w:rsidR="00E818AB" w:rsidRPr="00E818AB" w:rsidRDefault="00E818AB" w:rsidP="00E818AB">
      <w:pPr>
        <w:ind w:left="810" w:firstLine="720"/>
        <w:jc w:val="center"/>
        <w:rPr>
          <w:rFonts w:ascii="Times New Roman" w:hAnsi="Times New Roman" w:cs="Times New Roman"/>
          <w:sz w:val="24"/>
          <w:szCs w:val="24"/>
        </w:rPr>
      </w:pPr>
      <w:r w:rsidRPr="00E818AB">
        <w:rPr>
          <w:rFonts w:ascii="Times New Roman" w:hAnsi="Times New Roman" w:cs="Times New Roman"/>
          <w:noProof/>
          <w:sz w:val="24"/>
          <w:szCs w:val="24"/>
        </w:rPr>
        <w:drawing>
          <wp:inline distT="0" distB="0" distL="0" distR="0" wp14:anchorId="64B5E72F" wp14:editId="3172E5F2">
            <wp:extent cx="4848225" cy="3124200"/>
            <wp:effectExtent l="19050" t="0" r="9525" b="0"/>
            <wp:docPr id="8"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A30D8E2" w14:textId="77777777" w:rsidR="00E818AB" w:rsidRPr="00E818AB" w:rsidRDefault="00E818AB" w:rsidP="00E818AB">
      <w:pPr>
        <w:pStyle w:val="Heading1"/>
        <w:rPr>
          <w:rFonts w:ascii="Times New Roman" w:hAnsi="Times New Roman" w:cs="Times New Roman"/>
          <w:color w:val="auto"/>
          <w:sz w:val="24"/>
          <w:szCs w:val="24"/>
        </w:rPr>
      </w:pPr>
      <w:bookmarkStart w:id="64" w:name="_Toc15024556"/>
      <w:bookmarkStart w:id="65" w:name="_Toc15027137"/>
      <w:r w:rsidRPr="00E818AB">
        <w:rPr>
          <w:rFonts w:ascii="Times New Roman" w:hAnsi="Times New Roman" w:cs="Times New Roman"/>
          <w:color w:val="auto"/>
          <w:sz w:val="24"/>
          <w:szCs w:val="24"/>
        </w:rPr>
        <w:lastRenderedPageBreak/>
        <w:t>Figure 2.3 Poverty and Economic Growth in Nigeria from 1970-2009</w:t>
      </w:r>
      <w:bookmarkEnd w:id="64"/>
      <w:bookmarkEnd w:id="65"/>
    </w:p>
    <w:p w14:paraId="2EFD28C0" w14:textId="77777777" w:rsidR="00E818AB" w:rsidRPr="00E818AB" w:rsidRDefault="00E818AB" w:rsidP="00E818AB">
      <w:pPr>
        <w:ind w:left="810" w:firstLine="720"/>
        <w:rPr>
          <w:rFonts w:ascii="Times New Roman" w:hAnsi="Times New Roman" w:cs="Times New Roman"/>
          <w:sz w:val="24"/>
          <w:szCs w:val="24"/>
        </w:rPr>
      </w:pPr>
      <w:r w:rsidRPr="00E818AB">
        <w:rPr>
          <w:rFonts w:ascii="Times New Roman" w:hAnsi="Times New Roman" w:cs="Times New Roman"/>
          <w:noProof/>
          <w:sz w:val="24"/>
          <w:szCs w:val="24"/>
        </w:rPr>
        <w:drawing>
          <wp:inline distT="0" distB="0" distL="0" distR="0" wp14:anchorId="1FEC2FA9" wp14:editId="42ED2975">
            <wp:extent cx="4686300" cy="3429000"/>
            <wp:effectExtent l="19050" t="0" r="19050" b="0"/>
            <wp:docPr id="3"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bookmarkStart w:id="66" w:name="_Toc14637188"/>
    </w:p>
    <w:p w14:paraId="41110EA3" w14:textId="77777777" w:rsidR="00E818AB" w:rsidRPr="00E818AB" w:rsidRDefault="00E818AB" w:rsidP="00E818AB">
      <w:pPr>
        <w:pStyle w:val="Heading1"/>
        <w:ind w:left="180" w:firstLine="0"/>
        <w:rPr>
          <w:rFonts w:ascii="Times New Roman" w:hAnsi="Times New Roman" w:cs="Times New Roman"/>
          <w:color w:val="auto"/>
          <w:sz w:val="24"/>
          <w:szCs w:val="24"/>
        </w:rPr>
      </w:pPr>
      <w:bookmarkStart w:id="67" w:name="_Toc15024557"/>
      <w:bookmarkStart w:id="68" w:name="_Toc15027138"/>
      <w:r w:rsidRPr="00E818AB">
        <w:rPr>
          <w:rFonts w:ascii="Times New Roman" w:hAnsi="Times New Roman" w:cs="Times New Roman"/>
          <w:color w:val="auto"/>
          <w:sz w:val="24"/>
          <w:szCs w:val="24"/>
        </w:rPr>
        <w:t>2.3 Conceptual Review</w:t>
      </w:r>
      <w:bookmarkStart w:id="69" w:name="_Toc14637189"/>
      <w:bookmarkEnd w:id="66"/>
      <w:bookmarkEnd w:id="67"/>
      <w:bookmarkEnd w:id="68"/>
    </w:p>
    <w:p w14:paraId="466B6898" w14:textId="77777777" w:rsidR="00E818AB" w:rsidRPr="00E818AB" w:rsidRDefault="00E818AB" w:rsidP="00E818AB">
      <w:pPr>
        <w:pStyle w:val="Heading1"/>
        <w:ind w:left="180" w:firstLine="540"/>
        <w:rPr>
          <w:rFonts w:ascii="Times New Roman" w:hAnsi="Times New Roman" w:cs="Times New Roman"/>
          <w:color w:val="auto"/>
          <w:sz w:val="24"/>
          <w:szCs w:val="24"/>
        </w:rPr>
      </w:pPr>
      <w:bookmarkStart w:id="70" w:name="_Toc15024558"/>
      <w:bookmarkStart w:id="71" w:name="_Toc15027139"/>
      <w:r w:rsidRPr="00E818AB">
        <w:rPr>
          <w:rFonts w:ascii="Times New Roman" w:hAnsi="Times New Roman" w:cs="Times New Roman"/>
          <w:color w:val="auto"/>
          <w:sz w:val="24"/>
          <w:szCs w:val="24"/>
        </w:rPr>
        <w:t>2.3.1Poverty</w:t>
      </w:r>
      <w:bookmarkEnd w:id="69"/>
      <w:bookmarkEnd w:id="70"/>
      <w:bookmarkEnd w:id="71"/>
    </w:p>
    <w:p w14:paraId="21985FD8" w14:textId="77777777" w:rsidR="00E818AB" w:rsidRPr="00E818AB" w:rsidRDefault="00E818AB" w:rsidP="00E818AB">
      <w:pPr>
        <w:ind w:left="180" w:firstLine="540"/>
        <w:rPr>
          <w:rFonts w:ascii="Times New Roman" w:hAnsi="Times New Roman" w:cs="Times New Roman"/>
          <w:sz w:val="24"/>
          <w:szCs w:val="24"/>
        </w:rPr>
      </w:pPr>
      <w:r w:rsidRPr="00E818AB">
        <w:rPr>
          <w:rFonts w:ascii="Times New Roman" w:hAnsi="Times New Roman" w:cs="Times New Roman"/>
          <w:sz w:val="24"/>
          <w:szCs w:val="24"/>
        </w:rPr>
        <w:t>However, the definition of poverty is based on lowest revenue rates and continues to be essential for the measurement of poverty, but not entirely because it is based on a certain amount and therefore compares overtime and between communities and is located at the intensity of satirical testing (Ibe. L.O, 2013). According to the World Bank, poverty is defined as the incapacity to achieve the lowest living standards. The World Bank also defines poverty as hunger, as absence of shelter, poverty becomes sick and cannot see a doctor, poverty does not have access to college and does not know how to read, and poverty is impotence, lack of representation and liberty (World Bank, 1996).</w:t>
      </w:r>
    </w:p>
    <w:p w14:paraId="6DA1A607" w14:textId="77777777" w:rsidR="00E818AB" w:rsidRPr="00E818AB" w:rsidRDefault="00E818AB" w:rsidP="00E818AB">
      <w:pPr>
        <w:ind w:left="180" w:firstLine="540"/>
        <w:rPr>
          <w:rFonts w:ascii="Times New Roman" w:hAnsi="Times New Roman" w:cs="Times New Roman"/>
          <w:sz w:val="24"/>
          <w:szCs w:val="24"/>
        </w:rPr>
      </w:pPr>
      <w:r w:rsidRPr="00E818AB">
        <w:rPr>
          <w:rFonts w:ascii="Times New Roman" w:hAnsi="Times New Roman" w:cs="Times New Roman"/>
          <w:sz w:val="24"/>
          <w:szCs w:val="24"/>
        </w:rPr>
        <w:lastRenderedPageBreak/>
        <w:t xml:space="preserve">Poverty research must begin with the conceptualization of poverty. Different searches have shown that there is no fundamental definition of poverty because poverty usually impacts various elements of the human term, including physical, moral and psychological (Ibe. L. O, 2013).  </w:t>
      </w:r>
      <w:proofErr w:type="spellStart"/>
      <w:r w:rsidRPr="00E818AB">
        <w:rPr>
          <w:rFonts w:ascii="Times New Roman" w:hAnsi="Times New Roman" w:cs="Times New Roman"/>
          <w:sz w:val="24"/>
          <w:szCs w:val="24"/>
        </w:rPr>
        <w:t>Aboyade</w:t>
      </w:r>
      <w:proofErr w:type="spellEnd"/>
      <w:r w:rsidRPr="00E818AB">
        <w:rPr>
          <w:rFonts w:ascii="Times New Roman" w:hAnsi="Times New Roman" w:cs="Times New Roman"/>
          <w:sz w:val="24"/>
          <w:szCs w:val="24"/>
        </w:rPr>
        <w:t xml:space="preserve"> (1975) says that, given a particular definition, it is quite hard to distinguish poverty. This is due to the concept's ambiguity and the difficulty in measuring it as a socio-economic event.  Poverty in its most universal sense, according to Bradshaw, is the absence of vital demands: food; shelter; medical care and safety, which are generally necessary for reflection. Wants are generally virtual and based on common experience of definition and history (Bradshaw 2006).</w:t>
      </w:r>
    </w:p>
    <w:p w14:paraId="6D6B3C19" w14:textId="77777777" w:rsidR="00E818AB" w:rsidRPr="00E818AB" w:rsidRDefault="00E818AB" w:rsidP="00E818AB">
      <w:pPr>
        <w:ind w:left="180" w:firstLine="540"/>
        <w:rPr>
          <w:rFonts w:ascii="Times New Roman" w:hAnsi="Times New Roman" w:cs="Times New Roman"/>
          <w:sz w:val="24"/>
          <w:szCs w:val="24"/>
        </w:rPr>
      </w:pPr>
      <w:r w:rsidRPr="00E818AB">
        <w:rPr>
          <w:rFonts w:ascii="Times New Roman" w:hAnsi="Times New Roman" w:cs="Times New Roman"/>
          <w:sz w:val="24"/>
          <w:szCs w:val="24"/>
        </w:rPr>
        <w:t>Poverty may therefore not merely be earnings based on significance, but it may also accept those who are in need of regulations and have no opportunity to be heard (</w:t>
      </w:r>
      <w:proofErr w:type="spellStart"/>
      <w:r w:rsidRPr="00E818AB">
        <w:rPr>
          <w:rFonts w:ascii="Times New Roman" w:hAnsi="Times New Roman" w:cs="Times New Roman"/>
          <w:sz w:val="24"/>
          <w:szCs w:val="24"/>
        </w:rPr>
        <w:t>Ibietan</w:t>
      </w:r>
      <w:proofErr w:type="spellEnd"/>
      <w:r w:rsidRPr="00E818AB">
        <w:rPr>
          <w:rFonts w:ascii="Times New Roman" w:hAnsi="Times New Roman" w:cs="Times New Roman"/>
          <w:sz w:val="24"/>
          <w:szCs w:val="24"/>
        </w:rPr>
        <w:t xml:space="preserve">. J, </w:t>
      </w:r>
      <w:proofErr w:type="spellStart"/>
      <w:r w:rsidRPr="00E818AB">
        <w:rPr>
          <w:rFonts w:ascii="Times New Roman" w:hAnsi="Times New Roman" w:cs="Times New Roman"/>
          <w:sz w:val="24"/>
          <w:szCs w:val="24"/>
        </w:rPr>
        <w:t>Chidozie</w:t>
      </w:r>
      <w:proofErr w:type="spellEnd"/>
      <w:r w:rsidRPr="00E818AB">
        <w:rPr>
          <w:rFonts w:ascii="Times New Roman" w:hAnsi="Times New Roman" w:cs="Times New Roman"/>
          <w:sz w:val="24"/>
          <w:szCs w:val="24"/>
        </w:rPr>
        <w:t xml:space="preserve">. F, </w:t>
      </w:r>
      <w:proofErr w:type="spellStart"/>
      <w:r w:rsidRPr="00E818AB">
        <w:rPr>
          <w:rFonts w:ascii="Times New Roman" w:hAnsi="Times New Roman" w:cs="Times New Roman"/>
          <w:sz w:val="24"/>
          <w:szCs w:val="24"/>
        </w:rPr>
        <w:t>Ujara</w:t>
      </w:r>
      <w:proofErr w:type="spellEnd"/>
      <w:r w:rsidRPr="00E818AB">
        <w:rPr>
          <w:rFonts w:ascii="Times New Roman" w:hAnsi="Times New Roman" w:cs="Times New Roman"/>
          <w:sz w:val="24"/>
          <w:szCs w:val="24"/>
        </w:rPr>
        <w:t xml:space="preserve"> E, 2014). In fact, individual poverty has graduated in numerous latest writings from being regarded as a withdrawal of revenue consisting of quality of life, threat, impotence, absence of self-government, incapacity and absence of self-respect (</w:t>
      </w:r>
      <w:proofErr w:type="spellStart"/>
      <w:r w:rsidRPr="00E818AB">
        <w:rPr>
          <w:rFonts w:ascii="Times New Roman" w:hAnsi="Times New Roman" w:cs="Times New Roman"/>
          <w:sz w:val="24"/>
          <w:szCs w:val="24"/>
        </w:rPr>
        <w:t>Oyekale</w:t>
      </w:r>
      <w:proofErr w:type="spellEnd"/>
      <w:r w:rsidRPr="00E818AB">
        <w:rPr>
          <w:rFonts w:ascii="Times New Roman" w:hAnsi="Times New Roman" w:cs="Times New Roman"/>
          <w:sz w:val="24"/>
          <w:szCs w:val="24"/>
        </w:rPr>
        <w:t xml:space="preserve">. A.S, </w:t>
      </w:r>
      <w:proofErr w:type="spellStart"/>
      <w:r w:rsidRPr="00E818AB">
        <w:rPr>
          <w:rFonts w:ascii="Times New Roman" w:hAnsi="Times New Roman" w:cs="Times New Roman"/>
          <w:sz w:val="24"/>
          <w:szCs w:val="24"/>
        </w:rPr>
        <w:t>Adepoju</w:t>
      </w:r>
      <w:proofErr w:type="spellEnd"/>
      <w:r w:rsidRPr="00E818AB">
        <w:rPr>
          <w:rFonts w:ascii="Times New Roman" w:hAnsi="Times New Roman" w:cs="Times New Roman"/>
          <w:sz w:val="24"/>
          <w:szCs w:val="24"/>
        </w:rPr>
        <w:t>, A.O and Balogun, A.M, 2012).</w:t>
      </w:r>
    </w:p>
    <w:p w14:paraId="45ED781A" w14:textId="77777777" w:rsidR="00E818AB" w:rsidRPr="00E818AB" w:rsidRDefault="00E818AB" w:rsidP="00E818AB">
      <w:pPr>
        <w:ind w:left="180" w:firstLine="540"/>
        <w:rPr>
          <w:rFonts w:ascii="Times New Roman" w:hAnsi="Times New Roman" w:cs="Times New Roman"/>
          <w:sz w:val="24"/>
          <w:szCs w:val="24"/>
        </w:rPr>
      </w:pPr>
      <w:r w:rsidRPr="00E818AB">
        <w:rPr>
          <w:rFonts w:ascii="Times New Roman" w:hAnsi="Times New Roman" w:cs="Times New Roman"/>
          <w:sz w:val="24"/>
          <w:szCs w:val="24"/>
        </w:rPr>
        <w:t>According to the United Nations, poverty has been referred to from the point of perspective of risk exposure, lack of trust and impotence. Poverty is, moreover, a rejection of choice and chance, an infringement of human self-respect; it implies a lack of fundamental ability for effective social participation. It means not being sufficient to feed and clothe a family, not having a college or clinic to go to; not having the ground to develop one's food or a job to produce one's life, impotence and keep away from people, families and groups, and often imply living in insignificant or sensitive settings, without access to clean water or cleanliness (</w:t>
      </w:r>
      <w:proofErr w:type="spellStart"/>
      <w:r w:rsidRPr="00E818AB">
        <w:rPr>
          <w:rFonts w:ascii="Times New Roman" w:hAnsi="Times New Roman" w:cs="Times New Roman"/>
          <w:sz w:val="24"/>
          <w:szCs w:val="24"/>
        </w:rPr>
        <w:t>Ucha</w:t>
      </w:r>
      <w:proofErr w:type="spellEnd"/>
      <w:r w:rsidRPr="00E818AB">
        <w:rPr>
          <w:rFonts w:ascii="Times New Roman" w:hAnsi="Times New Roman" w:cs="Times New Roman"/>
          <w:sz w:val="24"/>
          <w:szCs w:val="24"/>
        </w:rPr>
        <w:t>. C, 1998).</w:t>
      </w:r>
    </w:p>
    <w:p w14:paraId="42256260" w14:textId="77777777" w:rsidR="00E818AB" w:rsidRPr="00E818AB" w:rsidRDefault="00E818AB" w:rsidP="00E818AB">
      <w:pPr>
        <w:ind w:left="180" w:firstLine="540"/>
        <w:rPr>
          <w:rFonts w:ascii="Times New Roman" w:hAnsi="Times New Roman" w:cs="Times New Roman"/>
          <w:sz w:val="24"/>
          <w:szCs w:val="24"/>
        </w:rPr>
      </w:pPr>
      <w:r w:rsidRPr="00E818AB">
        <w:rPr>
          <w:rFonts w:ascii="Times New Roman" w:hAnsi="Times New Roman" w:cs="Times New Roman"/>
          <w:sz w:val="24"/>
          <w:szCs w:val="24"/>
        </w:rPr>
        <w:lastRenderedPageBreak/>
        <w:t>Poverty was defined in two terms, according to Webster (1990) –subsistence also called absolute/extreme poverty and comparative poverty. Absolute poverty defines a situation where individuals hardly exist, where life or death can literally be the topic of the next food. It defines a need for basic human requirements such as food, apparel, housing, clean water and health facilities that are adequate and nourishing. However, he defines relative poverty as a process of intrusive deficiency by which individuals fall continuously, almost invisibly, out of the standard social life without being the typecast paupers in rags and tatters (</w:t>
      </w:r>
      <w:proofErr w:type="spellStart"/>
      <w:r w:rsidRPr="00E818AB">
        <w:rPr>
          <w:rFonts w:ascii="Times New Roman" w:hAnsi="Times New Roman" w:cs="Times New Roman"/>
          <w:sz w:val="24"/>
          <w:szCs w:val="24"/>
        </w:rPr>
        <w:t>Omoyibo</w:t>
      </w:r>
      <w:proofErr w:type="spellEnd"/>
      <w:r w:rsidRPr="00E818AB">
        <w:rPr>
          <w:rFonts w:ascii="Times New Roman" w:hAnsi="Times New Roman" w:cs="Times New Roman"/>
          <w:sz w:val="24"/>
          <w:szCs w:val="24"/>
        </w:rPr>
        <w:t>. K.U, 2013).</w:t>
      </w:r>
    </w:p>
    <w:p w14:paraId="2F3BCA0D" w14:textId="77777777" w:rsidR="00E818AB" w:rsidRPr="00E818AB" w:rsidRDefault="00E818AB" w:rsidP="00E818AB">
      <w:pPr>
        <w:ind w:left="180" w:firstLine="540"/>
        <w:rPr>
          <w:rFonts w:ascii="Times New Roman" w:hAnsi="Times New Roman" w:cs="Times New Roman"/>
          <w:sz w:val="24"/>
          <w:szCs w:val="24"/>
        </w:rPr>
      </w:pPr>
      <w:r w:rsidRPr="00E818AB">
        <w:rPr>
          <w:rFonts w:ascii="Times New Roman" w:hAnsi="Times New Roman" w:cs="Times New Roman"/>
          <w:sz w:val="24"/>
          <w:szCs w:val="24"/>
        </w:rPr>
        <w:t>A short and usually defined significance of poverty is undefined, according to Anyanwu. As exactly noted by Anyanwu, the majority of analyzes adopt the usual perspective of poverty as a consequence of scarce revenue to secure vital products and services (Anyanwu. J.C, 1997</w:t>
      </w:r>
      <w:proofErr w:type="gramStart"/>
      <w:r w:rsidRPr="00E818AB">
        <w:rPr>
          <w:rFonts w:ascii="Times New Roman" w:hAnsi="Times New Roman" w:cs="Times New Roman"/>
          <w:sz w:val="24"/>
          <w:szCs w:val="24"/>
        </w:rPr>
        <w:t>).</w:t>
      </w:r>
      <w:proofErr w:type="spellStart"/>
      <w:r w:rsidRPr="00E818AB">
        <w:rPr>
          <w:rFonts w:ascii="Times New Roman" w:hAnsi="Times New Roman" w:cs="Times New Roman"/>
          <w:sz w:val="24"/>
          <w:szCs w:val="24"/>
        </w:rPr>
        <w:t>Engelama</w:t>
      </w:r>
      <w:proofErr w:type="spellEnd"/>
      <w:proofErr w:type="gramEnd"/>
      <w:r w:rsidRPr="00E818AB">
        <w:rPr>
          <w:rFonts w:ascii="Times New Roman" w:hAnsi="Times New Roman" w:cs="Times New Roman"/>
          <w:sz w:val="24"/>
          <w:szCs w:val="24"/>
        </w:rPr>
        <w:t xml:space="preserve"> and Bamidele (1997) see poverty as a condition for individuals not being able to cater adequately for their fundamental requirements of food, clothing and shelter, meeting social and financial goals, absence of lucrative jobs, abilities, property and self-esteem, education, health, mobile water and hygiene, thereby reducing the likelihood of promoting their well-being to the limit.</w:t>
      </w:r>
    </w:p>
    <w:p w14:paraId="23C33203" w14:textId="77777777" w:rsidR="00E818AB" w:rsidRPr="00E818AB" w:rsidRDefault="00E818AB" w:rsidP="00E818AB">
      <w:pPr>
        <w:ind w:left="180" w:firstLine="540"/>
        <w:rPr>
          <w:rFonts w:ascii="Times New Roman" w:hAnsi="Times New Roman" w:cs="Times New Roman"/>
          <w:sz w:val="24"/>
          <w:szCs w:val="24"/>
        </w:rPr>
      </w:pPr>
      <w:proofErr w:type="spellStart"/>
      <w:r w:rsidRPr="00E818AB">
        <w:rPr>
          <w:rFonts w:ascii="Times New Roman" w:hAnsi="Times New Roman" w:cs="Times New Roman"/>
          <w:sz w:val="24"/>
          <w:szCs w:val="24"/>
        </w:rPr>
        <w:t>Fallavier</w:t>
      </w:r>
      <w:proofErr w:type="spellEnd"/>
      <w:r w:rsidRPr="00E818AB">
        <w:rPr>
          <w:rFonts w:ascii="Times New Roman" w:hAnsi="Times New Roman" w:cs="Times New Roman"/>
          <w:sz w:val="24"/>
          <w:szCs w:val="24"/>
        </w:rPr>
        <w:t xml:space="preserve"> (1998) describes poverty as a separation agreement from society and non-acceptance groups within a creative setting. Poverty, in his perspective, denies one the correct and access to be a productive component of society. He further reinforces this notion by connecting the poor with the HIV / AIDS surplus relative to the wealthy in society. He said the poor are in a situation not only with restricted access to good food, but also without the ability to grow subsistent on their own food, which threatens their protection.</w:t>
      </w:r>
    </w:p>
    <w:p w14:paraId="1262560A" w14:textId="77777777" w:rsidR="00E818AB" w:rsidRPr="00E818AB" w:rsidRDefault="00E818AB" w:rsidP="00E818AB">
      <w:pPr>
        <w:ind w:left="180" w:firstLine="540"/>
        <w:rPr>
          <w:rFonts w:ascii="Times New Roman" w:hAnsi="Times New Roman" w:cs="Times New Roman"/>
          <w:sz w:val="24"/>
          <w:szCs w:val="24"/>
        </w:rPr>
      </w:pPr>
      <w:r w:rsidRPr="00E818AB">
        <w:rPr>
          <w:rFonts w:ascii="Times New Roman" w:hAnsi="Times New Roman" w:cs="Times New Roman"/>
          <w:sz w:val="24"/>
          <w:szCs w:val="24"/>
        </w:rPr>
        <w:lastRenderedPageBreak/>
        <w:t xml:space="preserve">Consequently, </w:t>
      </w:r>
      <w:proofErr w:type="spellStart"/>
      <w:r w:rsidRPr="00E818AB">
        <w:rPr>
          <w:rFonts w:ascii="Times New Roman" w:hAnsi="Times New Roman" w:cs="Times New Roman"/>
          <w:sz w:val="24"/>
          <w:szCs w:val="24"/>
        </w:rPr>
        <w:t>Onah</w:t>
      </w:r>
      <w:proofErr w:type="spellEnd"/>
      <w:r w:rsidRPr="00E818AB">
        <w:rPr>
          <w:rFonts w:ascii="Times New Roman" w:hAnsi="Times New Roman" w:cs="Times New Roman"/>
          <w:sz w:val="24"/>
          <w:szCs w:val="24"/>
        </w:rPr>
        <w:t xml:space="preserve"> (2006) describes poverty as a fair proportion of its people are poor, for instance, as a consequence of the collateral obstacle placed above their accessible capacity, the less privileged, unemployed and landless peasants are not provided access to bank services. The poor earn below the one US dollar per day global measurement, which impacts their purchasing power in order to achieve their fundamental requirements (World Bank, 1996).</w:t>
      </w:r>
    </w:p>
    <w:p w14:paraId="618B72E8" w14:textId="77777777" w:rsidR="00E818AB" w:rsidRPr="00E818AB" w:rsidRDefault="00E818AB" w:rsidP="00E818AB">
      <w:pPr>
        <w:ind w:left="180" w:firstLine="540"/>
        <w:rPr>
          <w:rFonts w:ascii="Times New Roman" w:hAnsi="Times New Roman" w:cs="Times New Roman"/>
          <w:sz w:val="24"/>
          <w:szCs w:val="24"/>
        </w:rPr>
      </w:pPr>
      <w:r w:rsidRPr="00E818AB">
        <w:rPr>
          <w:rFonts w:ascii="Times New Roman" w:hAnsi="Times New Roman" w:cs="Times New Roman"/>
          <w:sz w:val="24"/>
          <w:szCs w:val="24"/>
        </w:rPr>
        <w:t xml:space="preserve">To </w:t>
      </w:r>
      <w:proofErr w:type="spellStart"/>
      <w:r w:rsidRPr="00E818AB">
        <w:rPr>
          <w:rFonts w:ascii="Times New Roman" w:hAnsi="Times New Roman" w:cs="Times New Roman"/>
          <w:sz w:val="24"/>
          <w:szCs w:val="24"/>
        </w:rPr>
        <w:t>Agundu</w:t>
      </w:r>
      <w:proofErr w:type="spellEnd"/>
      <w:r w:rsidRPr="00E818AB">
        <w:rPr>
          <w:rFonts w:ascii="Times New Roman" w:hAnsi="Times New Roman" w:cs="Times New Roman"/>
          <w:sz w:val="24"/>
          <w:szCs w:val="24"/>
        </w:rPr>
        <w:t xml:space="preserve"> (2012) stated that extreme poverty is a situation of revenue that is less than $1 a day with a risk to the health and lives of the people. Extreme poverty is also the largest amount of poverty, and many Nigerians are in extreme poverty, sadly. </w:t>
      </w:r>
      <w:proofErr w:type="spellStart"/>
      <w:r w:rsidRPr="00E818AB">
        <w:rPr>
          <w:rFonts w:ascii="Times New Roman" w:hAnsi="Times New Roman" w:cs="Times New Roman"/>
          <w:sz w:val="24"/>
          <w:szCs w:val="24"/>
        </w:rPr>
        <w:t>Agundu</w:t>
      </w:r>
      <w:proofErr w:type="spellEnd"/>
      <w:r w:rsidRPr="00E818AB">
        <w:rPr>
          <w:rFonts w:ascii="Times New Roman" w:hAnsi="Times New Roman" w:cs="Times New Roman"/>
          <w:sz w:val="24"/>
          <w:szCs w:val="24"/>
        </w:rPr>
        <w:t xml:space="preserve"> also laments that approximately 99 million or 60.5 percent of Nigerians are totally impoverished; living below the appropriate rate of food intake has no civilized clothing and no access to usual health care and shelter.</w:t>
      </w:r>
    </w:p>
    <w:p w14:paraId="3DC40DBE" w14:textId="77777777" w:rsidR="00E818AB" w:rsidRPr="00E818AB" w:rsidRDefault="00E818AB" w:rsidP="00E818AB">
      <w:pPr>
        <w:ind w:left="180" w:firstLine="540"/>
        <w:rPr>
          <w:rFonts w:ascii="Times New Roman" w:hAnsi="Times New Roman" w:cs="Times New Roman"/>
          <w:sz w:val="24"/>
          <w:szCs w:val="24"/>
        </w:rPr>
      </w:pPr>
      <w:proofErr w:type="spellStart"/>
      <w:r w:rsidRPr="00E818AB">
        <w:rPr>
          <w:rFonts w:ascii="Times New Roman" w:hAnsi="Times New Roman" w:cs="Times New Roman"/>
          <w:sz w:val="24"/>
          <w:szCs w:val="24"/>
        </w:rPr>
        <w:t>Aboyade</w:t>
      </w:r>
      <w:proofErr w:type="spellEnd"/>
      <w:r w:rsidRPr="00E818AB">
        <w:rPr>
          <w:rFonts w:ascii="Times New Roman" w:hAnsi="Times New Roman" w:cs="Times New Roman"/>
          <w:sz w:val="24"/>
          <w:szCs w:val="24"/>
        </w:rPr>
        <w:t xml:space="preserve"> (1987) argues that there seems to be consensus that poverty is a complicated notion that needs to be addressed and that it is more familiar than described. He said that inadequate complete absence of necessities and families of food, housing, medical care, education; social and environmental services, consumer goods, recreational possibilities, neighborhood amenities and transportation infrastructure are adequate indicators of a state of poverty in absolute terms.</w:t>
      </w:r>
    </w:p>
    <w:p w14:paraId="254FF53C" w14:textId="77777777" w:rsidR="00E818AB" w:rsidRPr="00E818AB" w:rsidRDefault="00E818AB" w:rsidP="00E818AB">
      <w:pPr>
        <w:ind w:left="180" w:firstLine="540"/>
        <w:rPr>
          <w:rFonts w:ascii="Times New Roman" w:hAnsi="Times New Roman" w:cs="Times New Roman"/>
          <w:sz w:val="24"/>
          <w:szCs w:val="24"/>
        </w:rPr>
      </w:pPr>
      <w:r w:rsidRPr="00E818AB">
        <w:rPr>
          <w:rFonts w:ascii="Times New Roman" w:hAnsi="Times New Roman" w:cs="Times New Roman"/>
          <w:sz w:val="24"/>
          <w:szCs w:val="24"/>
        </w:rPr>
        <w:t>Abdullahi (1993) said poverty could be chronic or structural. Permanent or chronic factor such as restricted access to resources of manufacturing, unemployment or endemic socio-political issues. Poverty can also be temporary or temporary and therefore reversible if it is caused by natural or man-made disasters such as flooding, draught, war, environmental degradation or even public policy failure.</w:t>
      </w:r>
    </w:p>
    <w:p w14:paraId="077FD604" w14:textId="77777777" w:rsidR="00E818AB" w:rsidRPr="00E818AB" w:rsidRDefault="00E818AB" w:rsidP="00E818AB">
      <w:pPr>
        <w:pStyle w:val="Heading1"/>
        <w:ind w:left="0" w:firstLine="0"/>
        <w:rPr>
          <w:rFonts w:ascii="Times New Roman" w:hAnsi="Times New Roman" w:cs="Times New Roman"/>
          <w:color w:val="auto"/>
          <w:sz w:val="24"/>
          <w:szCs w:val="24"/>
        </w:rPr>
      </w:pPr>
      <w:bookmarkStart w:id="72" w:name="_Toc14637190"/>
      <w:bookmarkStart w:id="73" w:name="_Toc15024559"/>
      <w:bookmarkStart w:id="74" w:name="_Toc15027140"/>
      <w:r w:rsidRPr="00E818AB">
        <w:rPr>
          <w:rFonts w:ascii="Times New Roman" w:hAnsi="Times New Roman" w:cs="Times New Roman"/>
          <w:color w:val="auto"/>
          <w:sz w:val="24"/>
          <w:szCs w:val="24"/>
        </w:rPr>
        <w:lastRenderedPageBreak/>
        <w:t>2.3.1.1 Causes of Poverty</w:t>
      </w:r>
      <w:bookmarkEnd w:id="72"/>
      <w:bookmarkEnd w:id="73"/>
      <w:bookmarkEnd w:id="74"/>
    </w:p>
    <w:p w14:paraId="4E421B6A" w14:textId="77777777" w:rsidR="00E818AB" w:rsidRPr="00E818AB" w:rsidRDefault="00E818AB" w:rsidP="00E818AB">
      <w:pPr>
        <w:ind w:left="180" w:firstLine="540"/>
        <w:rPr>
          <w:rFonts w:ascii="Times New Roman" w:hAnsi="Times New Roman" w:cs="Times New Roman"/>
          <w:bCs/>
          <w:sz w:val="24"/>
          <w:szCs w:val="24"/>
        </w:rPr>
      </w:pPr>
      <w:r w:rsidRPr="00E818AB">
        <w:rPr>
          <w:rFonts w:ascii="Times New Roman" w:hAnsi="Times New Roman" w:cs="Times New Roman"/>
          <w:b/>
          <w:bCs/>
          <w:sz w:val="24"/>
          <w:szCs w:val="24"/>
        </w:rPr>
        <w:t>1 Macro- Economic Distortions:</w:t>
      </w:r>
      <w:r w:rsidRPr="00E818AB">
        <w:rPr>
          <w:rFonts w:ascii="Times New Roman" w:hAnsi="Times New Roman" w:cs="Times New Roman"/>
          <w:bCs/>
          <w:sz w:val="24"/>
          <w:szCs w:val="24"/>
        </w:rPr>
        <w:t xml:space="preserve"> Poor macroeconomic and financial policies resulting in a low pace of economic growth and a steady decline in Naira's value, depreciating from N 1.0 to N138.0 to $1.0 stuck in comparable markets between June 1986 and January 2002 (</w:t>
      </w:r>
      <w:proofErr w:type="spellStart"/>
      <w:r w:rsidRPr="00E818AB">
        <w:rPr>
          <w:rFonts w:ascii="Times New Roman" w:hAnsi="Times New Roman" w:cs="Times New Roman"/>
          <w:bCs/>
          <w:sz w:val="24"/>
          <w:szCs w:val="24"/>
        </w:rPr>
        <w:t>Nwatu</w:t>
      </w:r>
      <w:proofErr w:type="spellEnd"/>
      <w:r w:rsidRPr="00E818AB">
        <w:rPr>
          <w:rFonts w:ascii="Times New Roman" w:hAnsi="Times New Roman" w:cs="Times New Roman"/>
          <w:bCs/>
          <w:sz w:val="24"/>
          <w:szCs w:val="24"/>
        </w:rPr>
        <w:t>. R, 2006). In this regard, in order to succeed in any poverty reduction, government must ensure low inflation rates, low interest rates, stable national currency, and elevated GDP growth rates combined with balanced distribution of revenue. These are difficult to achieve on a regular basis.</w:t>
      </w:r>
    </w:p>
    <w:p w14:paraId="592281AE" w14:textId="77777777" w:rsidR="00E818AB" w:rsidRPr="00E818AB" w:rsidRDefault="00E818AB" w:rsidP="00E818AB">
      <w:pPr>
        <w:ind w:left="180" w:firstLine="540"/>
        <w:rPr>
          <w:rFonts w:ascii="Times New Roman" w:hAnsi="Times New Roman" w:cs="Times New Roman"/>
          <w:bCs/>
          <w:sz w:val="24"/>
          <w:szCs w:val="24"/>
        </w:rPr>
      </w:pPr>
      <w:r w:rsidRPr="00E818AB">
        <w:rPr>
          <w:rFonts w:ascii="Times New Roman" w:hAnsi="Times New Roman" w:cs="Times New Roman"/>
          <w:b/>
          <w:bCs/>
          <w:sz w:val="24"/>
          <w:szCs w:val="24"/>
        </w:rPr>
        <w:t xml:space="preserve">2. Effect of Globalization: </w:t>
      </w:r>
      <w:r w:rsidRPr="00E818AB">
        <w:rPr>
          <w:rFonts w:ascii="Times New Roman" w:hAnsi="Times New Roman" w:cs="Times New Roman"/>
          <w:bCs/>
          <w:sz w:val="24"/>
          <w:szCs w:val="24"/>
        </w:rPr>
        <w:t>The primary characteristics of the globalization process include trade freedom, free capital movement, and accelerated IT development. Globalization offers opportunities when growth indicators (interest and exchange rates, trade conditions, tariffs, etc.) are on an optimistic and encouraging scale. In Nigeria, however, by the mid-eighties, there had been a severe collapse in government facilities and efficiency. The road networks were in poor shape, with schools and hospitals deteriorating sharply to widen Nigerian poverty. Telecommunications and electricity supply have become very unpredictable. Globalization provided the nation with more difficulties as it lacks what it takes to be adequate or settle in and deal with events. Until the nation can achieve a certain level of good governance and upgraded industrial base in order to enhance small economic growth and relatively well-organized public infrastructure and utilities, Nigeria will stay at the receptive end of globalization (</w:t>
      </w:r>
      <w:proofErr w:type="spellStart"/>
      <w:r w:rsidRPr="00E818AB">
        <w:rPr>
          <w:rFonts w:ascii="Times New Roman" w:hAnsi="Times New Roman" w:cs="Times New Roman"/>
          <w:bCs/>
          <w:sz w:val="24"/>
          <w:szCs w:val="24"/>
        </w:rPr>
        <w:t>Nwatu</w:t>
      </w:r>
      <w:proofErr w:type="spellEnd"/>
      <w:r w:rsidRPr="00E818AB">
        <w:rPr>
          <w:rFonts w:ascii="Times New Roman" w:hAnsi="Times New Roman" w:cs="Times New Roman"/>
          <w:bCs/>
          <w:sz w:val="24"/>
          <w:szCs w:val="24"/>
        </w:rPr>
        <w:t>. R, 2006).</w:t>
      </w:r>
    </w:p>
    <w:p w14:paraId="1BD5D7B0" w14:textId="77777777" w:rsidR="00E818AB" w:rsidRPr="00E818AB" w:rsidRDefault="00E818AB" w:rsidP="00E818AB">
      <w:pPr>
        <w:ind w:left="180" w:firstLine="540"/>
        <w:rPr>
          <w:rFonts w:ascii="Times New Roman" w:hAnsi="Times New Roman" w:cs="Times New Roman"/>
          <w:bCs/>
          <w:sz w:val="24"/>
          <w:szCs w:val="24"/>
        </w:rPr>
      </w:pPr>
      <w:r w:rsidRPr="00E818AB">
        <w:rPr>
          <w:rFonts w:ascii="Times New Roman" w:hAnsi="Times New Roman" w:cs="Times New Roman"/>
          <w:b/>
          <w:bCs/>
          <w:sz w:val="24"/>
          <w:szCs w:val="24"/>
        </w:rPr>
        <w:t xml:space="preserve">3. Governance: </w:t>
      </w:r>
      <w:r w:rsidRPr="00E818AB">
        <w:rPr>
          <w:rFonts w:ascii="Times New Roman" w:hAnsi="Times New Roman" w:cs="Times New Roman"/>
          <w:bCs/>
          <w:sz w:val="24"/>
          <w:szCs w:val="24"/>
        </w:rPr>
        <w:t xml:space="preserve">Over the years, terrible governance had deprived Nigerians of democratic values. The goal of Nigeria's government is to tap in the course of the democratic course, the people's energy and creative skills can leverage the resources of the nation to enhance the </w:t>
      </w:r>
      <w:r w:rsidRPr="00E818AB">
        <w:rPr>
          <w:rFonts w:ascii="Times New Roman" w:hAnsi="Times New Roman" w:cs="Times New Roman"/>
          <w:bCs/>
          <w:sz w:val="24"/>
          <w:szCs w:val="24"/>
        </w:rPr>
        <w:lastRenderedPageBreak/>
        <w:t>community's welfare. This is with a job of creating a strong economy and establishing a free, self-governing and just society by pursuing programs focused on individuals. Without any fear of disagreement, we can genuinely conclude that there was no achievement in Nigeria of government with a brutal sense of poverty. In Nigeria, the judgment of distinct governments, right from the era of colonialism and the post-colonial period of military and civilian administrations, there is no realistic policy pledge to address poverty from its origin causes, such as absence of fundamental requirements for the individuals. No development of infrastructure has been launched for Nigeria's economic survival. This definitely left the financial reliance of Nigeria and broadened the poverty gap.</w:t>
      </w:r>
    </w:p>
    <w:p w14:paraId="75C04EDB" w14:textId="77777777" w:rsidR="00E818AB" w:rsidRPr="00E818AB" w:rsidRDefault="00E818AB" w:rsidP="00E818AB">
      <w:pPr>
        <w:ind w:left="180" w:firstLine="540"/>
        <w:rPr>
          <w:rFonts w:ascii="Times New Roman" w:hAnsi="Times New Roman" w:cs="Times New Roman"/>
          <w:sz w:val="24"/>
          <w:szCs w:val="24"/>
        </w:rPr>
      </w:pPr>
      <w:r w:rsidRPr="00E818AB">
        <w:rPr>
          <w:rFonts w:ascii="Times New Roman" w:hAnsi="Times New Roman" w:cs="Times New Roman"/>
          <w:b/>
          <w:sz w:val="24"/>
          <w:szCs w:val="24"/>
        </w:rPr>
        <w:t>4. Corruption:</w:t>
      </w:r>
      <w:r w:rsidRPr="00E818AB">
        <w:rPr>
          <w:rFonts w:ascii="Times New Roman" w:hAnsi="Times New Roman" w:cs="Times New Roman"/>
          <w:sz w:val="24"/>
          <w:szCs w:val="24"/>
        </w:rPr>
        <w:t xml:space="preserve"> Corruption occurs in various forms and varies from nation to nation. It is described as an attempt to secure wealth or power through illegal means, and is generally for government expenditure personal profits; or misuse of government power for personal advantage. Nigeria's expression of corruption advanced among people after assuming an organizational and later national component. In Nigeria, corruption has greatly led to a big segment of the population's poverty and desperation (</w:t>
      </w:r>
      <w:proofErr w:type="spellStart"/>
      <w:r w:rsidRPr="00E818AB">
        <w:rPr>
          <w:rFonts w:ascii="Times New Roman" w:hAnsi="Times New Roman" w:cs="Times New Roman"/>
          <w:sz w:val="24"/>
          <w:szCs w:val="24"/>
        </w:rPr>
        <w:t>Onah</w:t>
      </w:r>
      <w:proofErr w:type="spellEnd"/>
      <w:r w:rsidRPr="00E818AB">
        <w:rPr>
          <w:rFonts w:ascii="Times New Roman" w:hAnsi="Times New Roman" w:cs="Times New Roman"/>
          <w:sz w:val="24"/>
          <w:szCs w:val="24"/>
        </w:rPr>
        <w:t>. F.O, 2006).</w:t>
      </w:r>
    </w:p>
    <w:p w14:paraId="6D9E122E" w14:textId="77777777" w:rsidR="00E818AB" w:rsidRPr="00E818AB" w:rsidRDefault="00E818AB" w:rsidP="00E818AB">
      <w:pPr>
        <w:tabs>
          <w:tab w:val="left" w:pos="270"/>
        </w:tabs>
        <w:ind w:left="180" w:firstLine="540"/>
        <w:rPr>
          <w:rFonts w:ascii="Times New Roman" w:hAnsi="Times New Roman" w:cs="Times New Roman"/>
          <w:sz w:val="24"/>
          <w:szCs w:val="24"/>
        </w:rPr>
      </w:pPr>
      <w:r w:rsidRPr="00E818AB">
        <w:rPr>
          <w:rFonts w:ascii="Times New Roman" w:hAnsi="Times New Roman" w:cs="Times New Roman"/>
          <w:b/>
          <w:sz w:val="24"/>
          <w:szCs w:val="24"/>
        </w:rPr>
        <w:t>5. Debt burden:</w:t>
      </w:r>
      <w:r w:rsidRPr="00E818AB">
        <w:rPr>
          <w:rFonts w:ascii="Times New Roman" w:hAnsi="Times New Roman" w:cs="Times New Roman"/>
          <w:sz w:val="24"/>
          <w:szCs w:val="24"/>
        </w:rPr>
        <w:t xml:space="preserve"> one of the drawbacks to Nigeria's development attempts has been the debt burden. In 1980, the debt portfolio, somewhat above US$ 14.28 billion, grew to about US$ 30 billion in 2000 (</w:t>
      </w:r>
      <w:proofErr w:type="spellStart"/>
      <w:r w:rsidRPr="00E818AB">
        <w:rPr>
          <w:rFonts w:ascii="Times New Roman" w:hAnsi="Times New Roman" w:cs="Times New Roman"/>
          <w:sz w:val="24"/>
          <w:szCs w:val="24"/>
        </w:rPr>
        <w:t>Nwatu</w:t>
      </w:r>
      <w:proofErr w:type="spellEnd"/>
      <w:r w:rsidRPr="00E818AB">
        <w:rPr>
          <w:rFonts w:ascii="Times New Roman" w:hAnsi="Times New Roman" w:cs="Times New Roman"/>
          <w:sz w:val="24"/>
          <w:szCs w:val="24"/>
        </w:rPr>
        <w:t>. R, 2006). The debt part has infringed on the amount needed for socio-economic growth; as it is anticipated that about 40% of Nigeria's domestic income will go to debt payments. The percentage of heavy debt service transforms into the periodic funds required for such government facilities and services as: schools in hospitals, highways (urban and rural) and supply and mobile water.</w:t>
      </w:r>
    </w:p>
    <w:p w14:paraId="642C5AD5" w14:textId="77777777" w:rsidR="00E818AB" w:rsidRPr="00E818AB" w:rsidRDefault="00E818AB" w:rsidP="00E818AB">
      <w:pPr>
        <w:tabs>
          <w:tab w:val="left" w:pos="270"/>
        </w:tabs>
        <w:ind w:left="180" w:firstLine="540"/>
        <w:rPr>
          <w:rFonts w:ascii="Times New Roman" w:hAnsi="Times New Roman" w:cs="Times New Roman"/>
          <w:sz w:val="24"/>
          <w:szCs w:val="24"/>
        </w:rPr>
      </w:pPr>
      <w:r w:rsidRPr="00E818AB">
        <w:rPr>
          <w:rFonts w:ascii="Times New Roman" w:hAnsi="Times New Roman" w:cs="Times New Roman"/>
          <w:b/>
          <w:sz w:val="24"/>
          <w:szCs w:val="24"/>
        </w:rPr>
        <w:lastRenderedPageBreak/>
        <w:t>6. Low Productivity:</w:t>
      </w:r>
      <w:r w:rsidRPr="00E818AB">
        <w:rPr>
          <w:rFonts w:ascii="Times New Roman" w:hAnsi="Times New Roman" w:cs="Times New Roman"/>
          <w:sz w:val="24"/>
          <w:szCs w:val="24"/>
        </w:rPr>
        <w:t xml:space="preserve"> Economic productivity sectors such as agriculture, business, manufacturing, etc. are likewise regulated, resulting in low productivity, low utilization of ability, underemployment and with this low purchasing power, most Nigerians are thrown into poverty.</w:t>
      </w:r>
    </w:p>
    <w:p w14:paraId="14A57B6B" w14:textId="77777777" w:rsidR="00E818AB" w:rsidRPr="00E818AB" w:rsidRDefault="00E818AB" w:rsidP="00E818AB">
      <w:pPr>
        <w:tabs>
          <w:tab w:val="left" w:pos="270"/>
        </w:tabs>
        <w:ind w:left="180" w:firstLine="540"/>
        <w:rPr>
          <w:rFonts w:ascii="Times New Roman" w:hAnsi="Times New Roman" w:cs="Times New Roman"/>
          <w:sz w:val="24"/>
          <w:szCs w:val="24"/>
        </w:rPr>
      </w:pPr>
      <w:r w:rsidRPr="00E818AB">
        <w:rPr>
          <w:rFonts w:ascii="Times New Roman" w:hAnsi="Times New Roman" w:cs="Times New Roman"/>
          <w:b/>
          <w:sz w:val="24"/>
          <w:szCs w:val="24"/>
        </w:rPr>
        <w:t>7. Unemployment:</w:t>
      </w:r>
      <w:r w:rsidRPr="00E818AB">
        <w:rPr>
          <w:rFonts w:ascii="Times New Roman" w:hAnsi="Times New Roman" w:cs="Times New Roman"/>
          <w:sz w:val="24"/>
          <w:szCs w:val="24"/>
        </w:rPr>
        <w:t xml:space="preserve"> Nigeria's unemployment recognized crisis levels in the late 80s and early 90s, especially among leavers and graduates in tertiary institutions. Owing to the end of many sectors, the unemployment situation was further aggravated by the dropouts of main schools, secondary schools and university and retrenched employees. Although for all these unemployed there are no coherent information, over 5.0 million was usually predictable (Soludo. C. C, 2004). All of this unemployment has intensified the poverty rate (Federal Statistical Office (FOS), 1999).</w:t>
      </w:r>
    </w:p>
    <w:p w14:paraId="2B7C69C6" w14:textId="77777777" w:rsidR="00E818AB" w:rsidRPr="00E818AB" w:rsidRDefault="00E818AB" w:rsidP="00E818AB">
      <w:pPr>
        <w:tabs>
          <w:tab w:val="left" w:pos="270"/>
        </w:tabs>
        <w:ind w:left="180" w:firstLine="540"/>
        <w:rPr>
          <w:rFonts w:ascii="Times New Roman" w:hAnsi="Times New Roman" w:cs="Times New Roman"/>
          <w:sz w:val="24"/>
          <w:szCs w:val="24"/>
        </w:rPr>
      </w:pPr>
      <w:r w:rsidRPr="00E818AB">
        <w:rPr>
          <w:rFonts w:ascii="Times New Roman" w:hAnsi="Times New Roman" w:cs="Times New Roman"/>
          <w:b/>
          <w:sz w:val="24"/>
          <w:szCs w:val="24"/>
        </w:rPr>
        <w:t>8 Ill-Health / Diseases:</w:t>
      </w:r>
      <w:r w:rsidRPr="00E818AB">
        <w:rPr>
          <w:rFonts w:ascii="Times New Roman" w:hAnsi="Times New Roman" w:cs="Times New Roman"/>
          <w:sz w:val="24"/>
          <w:szCs w:val="24"/>
        </w:rPr>
        <w:t xml:space="preserve"> Good health is a fundamental goal of human welfare and social and economic growth. Poor health fetters human capital, reduces learning yields, impedes business efficiency, and embraces growth and economic development. Poverty causes diseases and vice versa. Malaria, HIV / AIDS and other infections/diseases are significant illnesses that cause poverty in most nations of the world. This will restrict this segment of the labor market's availability and contribution to earning income.</w:t>
      </w:r>
    </w:p>
    <w:p w14:paraId="5EF2A9B8" w14:textId="77777777" w:rsidR="00E818AB" w:rsidRPr="00E818AB" w:rsidRDefault="00E818AB" w:rsidP="00E818AB">
      <w:pPr>
        <w:tabs>
          <w:tab w:val="left" w:pos="270"/>
        </w:tabs>
        <w:ind w:left="180" w:firstLine="540"/>
        <w:rPr>
          <w:rFonts w:ascii="Times New Roman" w:hAnsi="Times New Roman" w:cs="Times New Roman"/>
          <w:sz w:val="24"/>
          <w:szCs w:val="24"/>
        </w:rPr>
      </w:pPr>
      <w:r w:rsidRPr="00E818AB">
        <w:rPr>
          <w:rFonts w:ascii="Times New Roman" w:hAnsi="Times New Roman" w:cs="Times New Roman"/>
          <w:b/>
          <w:sz w:val="24"/>
          <w:szCs w:val="24"/>
        </w:rPr>
        <w:t>9 Crime and violence:</w:t>
      </w:r>
      <w:r w:rsidRPr="00E818AB">
        <w:rPr>
          <w:rFonts w:ascii="Times New Roman" w:hAnsi="Times New Roman" w:cs="Times New Roman"/>
          <w:sz w:val="24"/>
          <w:szCs w:val="24"/>
        </w:rPr>
        <w:t xml:space="preserve"> In many counties around the globe, a steady rise in crime and aggression has degraded the value of life to differing degrees. Although people from all socio-economic communities are impacted, these social disorders are particularly helpless to the urban poor. Examples of shootings, gang killings, etc. There are serious financial expenses for crime </w:t>
      </w:r>
      <w:r w:rsidRPr="00E818AB">
        <w:rPr>
          <w:rFonts w:ascii="Times New Roman" w:hAnsi="Times New Roman" w:cs="Times New Roman"/>
          <w:sz w:val="24"/>
          <w:szCs w:val="24"/>
        </w:rPr>
        <w:lastRenderedPageBreak/>
        <w:t>and aggression. However, for instance, the unfavorable social price of crime was strongly linked to poverty, loss of life at productive era, and quantum property loss.</w:t>
      </w:r>
    </w:p>
    <w:p w14:paraId="1E65DB0D" w14:textId="77777777" w:rsidR="00E818AB" w:rsidRPr="00E818AB" w:rsidRDefault="00E818AB" w:rsidP="00E818AB">
      <w:pPr>
        <w:pStyle w:val="Heading1"/>
        <w:rPr>
          <w:rFonts w:ascii="Times New Roman" w:hAnsi="Times New Roman" w:cs="Times New Roman"/>
          <w:color w:val="auto"/>
          <w:sz w:val="24"/>
          <w:szCs w:val="24"/>
        </w:rPr>
      </w:pPr>
      <w:bookmarkStart w:id="75" w:name="_Toc14637191"/>
      <w:bookmarkStart w:id="76" w:name="_Toc15024560"/>
      <w:bookmarkStart w:id="77" w:name="_Toc15027141"/>
      <w:r w:rsidRPr="00E818AB">
        <w:rPr>
          <w:rFonts w:ascii="Times New Roman" w:hAnsi="Times New Roman" w:cs="Times New Roman"/>
          <w:color w:val="auto"/>
          <w:sz w:val="24"/>
          <w:szCs w:val="24"/>
        </w:rPr>
        <w:t>2.3.1.2 Types of Poverty in Nigeria</w:t>
      </w:r>
      <w:bookmarkEnd w:id="75"/>
      <w:bookmarkEnd w:id="76"/>
      <w:bookmarkEnd w:id="77"/>
    </w:p>
    <w:p w14:paraId="44914815" w14:textId="77777777" w:rsidR="00E818AB" w:rsidRPr="00E818AB" w:rsidRDefault="00E818AB" w:rsidP="00E818AB">
      <w:pPr>
        <w:tabs>
          <w:tab w:val="left" w:pos="180"/>
          <w:tab w:val="left" w:pos="270"/>
        </w:tabs>
        <w:ind w:left="180" w:firstLine="540"/>
        <w:rPr>
          <w:rFonts w:ascii="Times New Roman" w:hAnsi="Times New Roman" w:cs="Times New Roman"/>
          <w:sz w:val="24"/>
          <w:szCs w:val="24"/>
        </w:rPr>
      </w:pPr>
      <w:r w:rsidRPr="00E818AB">
        <w:rPr>
          <w:rFonts w:ascii="Times New Roman" w:hAnsi="Times New Roman" w:cs="Times New Roman"/>
          <w:sz w:val="24"/>
          <w:szCs w:val="24"/>
        </w:rPr>
        <w:t xml:space="preserve">Poverty exists in distinct kinds, as we understand, and poverty is related geographically. This is why, based on the socio-cultural, economic and political setting, </w:t>
      </w:r>
      <w:proofErr w:type="spellStart"/>
      <w:r w:rsidRPr="00E818AB">
        <w:rPr>
          <w:rFonts w:ascii="Times New Roman" w:hAnsi="Times New Roman" w:cs="Times New Roman"/>
          <w:sz w:val="24"/>
          <w:szCs w:val="24"/>
        </w:rPr>
        <w:t>Onah</w:t>
      </w:r>
      <w:proofErr w:type="spellEnd"/>
      <w:r w:rsidRPr="00E818AB">
        <w:rPr>
          <w:rFonts w:ascii="Times New Roman" w:hAnsi="Times New Roman" w:cs="Times New Roman"/>
          <w:sz w:val="24"/>
          <w:szCs w:val="24"/>
        </w:rPr>
        <w:t xml:space="preserve"> (2006) thoroughly established that distinct kinds of poverty occur at distinct moments and phases in distinct areas of Nigeria. However, due to overlapping variables, the dividing line between kinds of poverty is thin, and sometimes it is the pre-fixing adjective that makes the variety, but the need to categorize poverty for whatever value is still based. In Nigeria, the prevalent kinds of poverty are:</w:t>
      </w:r>
    </w:p>
    <w:p w14:paraId="1487169D" w14:textId="77777777" w:rsidR="00E818AB" w:rsidRPr="00E818AB" w:rsidRDefault="00E818AB" w:rsidP="00E818AB">
      <w:pPr>
        <w:tabs>
          <w:tab w:val="left" w:pos="180"/>
          <w:tab w:val="left" w:pos="270"/>
        </w:tabs>
        <w:ind w:left="180" w:firstLine="540"/>
        <w:rPr>
          <w:rFonts w:ascii="Times New Roman" w:hAnsi="Times New Roman" w:cs="Times New Roman"/>
          <w:sz w:val="24"/>
          <w:szCs w:val="24"/>
        </w:rPr>
      </w:pPr>
      <w:r w:rsidRPr="00E818AB">
        <w:rPr>
          <w:rFonts w:ascii="Times New Roman" w:hAnsi="Times New Roman" w:cs="Times New Roman"/>
          <w:b/>
          <w:sz w:val="24"/>
          <w:szCs w:val="24"/>
        </w:rPr>
        <w:t>Absolute Poverty:</w:t>
      </w:r>
    </w:p>
    <w:p w14:paraId="1D7B355E" w14:textId="77777777" w:rsidR="00E818AB" w:rsidRPr="00E818AB" w:rsidRDefault="00E818AB" w:rsidP="00E818AB">
      <w:pPr>
        <w:tabs>
          <w:tab w:val="left" w:pos="180"/>
          <w:tab w:val="left" w:pos="270"/>
        </w:tabs>
        <w:ind w:left="180" w:firstLine="540"/>
        <w:rPr>
          <w:rFonts w:ascii="Times New Roman" w:hAnsi="Times New Roman" w:cs="Times New Roman"/>
          <w:sz w:val="24"/>
          <w:szCs w:val="24"/>
        </w:rPr>
      </w:pPr>
      <w:r w:rsidRPr="00E818AB">
        <w:rPr>
          <w:rFonts w:ascii="Times New Roman" w:hAnsi="Times New Roman" w:cs="Times New Roman"/>
          <w:sz w:val="24"/>
          <w:szCs w:val="24"/>
        </w:rPr>
        <w:t xml:space="preserve">This is a kind of poverty in which the poor are significantly depressed by fundamental life needs. It is a situation where there are insufficient resources for life needs such as excellent health, clothing, shelter, excellent water and food etc. This is one of Nigeria's most important kinds of poverty. The poor are unable to pay for the funds needed to achieve the basics necessary for sustaining life and health. The World Bank Report (1996) says that a higher percentage of Nigerians live below US one dollar a day's overall poverty line, making life meaningless for the poor. Most Nigerians are unable to afford the funds needed to acquire the basics needed to preserve life. They discover it difficult to afford at least one balanced meal out of the three needed daily. Today, many Nigerians are fighting for shelters that are not even worthy of domestic animals being accepted. Under the bridges and </w:t>
      </w:r>
      <w:proofErr w:type="gramStart"/>
      <w:r w:rsidRPr="00E818AB">
        <w:rPr>
          <w:rFonts w:ascii="Times New Roman" w:hAnsi="Times New Roman" w:cs="Times New Roman"/>
          <w:sz w:val="24"/>
          <w:szCs w:val="24"/>
        </w:rPr>
        <w:t>watersides</w:t>
      </w:r>
      <w:proofErr w:type="gramEnd"/>
      <w:r w:rsidRPr="00E818AB">
        <w:rPr>
          <w:rFonts w:ascii="Times New Roman" w:hAnsi="Times New Roman" w:cs="Times New Roman"/>
          <w:sz w:val="24"/>
          <w:szCs w:val="24"/>
        </w:rPr>
        <w:t xml:space="preserve"> they have turned in the absence of any enhanced alternative shelters. Good health care is now a strange problem, </w:t>
      </w:r>
      <w:r w:rsidRPr="00E818AB">
        <w:rPr>
          <w:rFonts w:ascii="Times New Roman" w:hAnsi="Times New Roman" w:cs="Times New Roman"/>
          <w:sz w:val="24"/>
          <w:szCs w:val="24"/>
        </w:rPr>
        <w:lastRenderedPageBreak/>
        <w:t>the unemployment rate has made things worse even for those who work because of the greater inflationary motion.</w:t>
      </w:r>
    </w:p>
    <w:p w14:paraId="1ABB10B2" w14:textId="77777777" w:rsidR="00E818AB" w:rsidRPr="00E818AB" w:rsidRDefault="00E818AB" w:rsidP="00E818AB">
      <w:pPr>
        <w:tabs>
          <w:tab w:val="left" w:pos="180"/>
          <w:tab w:val="left" w:pos="270"/>
        </w:tabs>
        <w:autoSpaceDE w:val="0"/>
        <w:autoSpaceDN w:val="0"/>
        <w:adjustRightInd w:val="0"/>
        <w:spacing w:after="0"/>
        <w:ind w:left="180" w:firstLine="540"/>
        <w:rPr>
          <w:rFonts w:ascii="Times New Roman" w:hAnsi="Times New Roman" w:cs="Times New Roman"/>
          <w:b/>
          <w:bCs/>
          <w:sz w:val="24"/>
          <w:szCs w:val="24"/>
        </w:rPr>
      </w:pPr>
      <w:r w:rsidRPr="00E818AB">
        <w:rPr>
          <w:rFonts w:ascii="Times New Roman" w:hAnsi="Times New Roman" w:cs="Times New Roman"/>
          <w:b/>
          <w:bCs/>
          <w:sz w:val="24"/>
          <w:szCs w:val="24"/>
        </w:rPr>
        <w:t xml:space="preserve">Relative Poverty: </w:t>
      </w:r>
    </w:p>
    <w:p w14:paraId="157C4353" w14:textId="77777777" w:rsidR="00E818AB" w:rsidRPr="00E818AB" w:rsidRDefault="00E818AB" w:rsidP="00E818AB">
      <w:pPr>
        <w:tabs>
          <w:tab w:val="left" w:pos="180"/>
          <w:tab w:val="left" w:pos="270"/>
        </w:tabs>
        <w:autoSpaceDE w:val="0"/>
        <w:autoSpaceDN w:val="0"/>
        <w:adjustRightInd w:val="0"/>
        <w:spacing w:after="0"/>
        <w:ind w:left="180" w:firstLine="540"/>
        <w:rPr>
          <w:rFonts w:ascii="Times New Roman" w:hAnsi="Times New Roman" w:cs="Times New Roman"/>
          <w:b/>
          <w:bCs/>
          <w:sz w:val="24"/>
          <w:szCs w:val="24"/>
        </w:rPr>
      </w:pPr>
      <w:r w:rsidRPr="00E818AB">
        <w:rPr>
          <w:rFonts w:ascii="Times New Roman" w:hAnsi="Times New Roman" w:cs="Times New Roman"/>
          <w:sz w:val="24"/>
          <w:szCs w:val="24"/>
        </w:rPr>
        <w:t xml:space="preserve">In this situation, poverty is assessed on the basis of conventional living standards in society. Individuals, families and teams within the communities are in the same financial situation after lacking the funds to obtain the kind of diet, engage in the operations and have the living circumstances and facilities that are usual, or at least commonly promoted and accepted in the community to which they belong. It is a kind of poverty that is encountered at various phases by distinct individuals. Individuals ' living standards differ and each time there is a drop below the standard, they know the poverty. The socio-economic distinction in Nigeria has caused relative poverty, leading in the country's development of various groups of individuals (the rich, the middle, and the poor). The living standards of distinct groups vary, as what one class may consider suitable and helpful may not be the other class. </w:t>
      </w:r>
    </w:p>
    <w:p w14:paraId="5B2F85A4" w14:textId="77777777" w:rsidR="00E818AB" w:rsidRPr="00E818AB" w:rsidRDefault="00E818AB" w:rsidP="00E818AB">
      <w:pPr>
        <w:tabs>
          <w:tab w:val="left" w:pos="180"/>
          <w:tab w:val="left" w:pos="270"/>
        </w:tabs>
        <w:ind w:left="180" w:firstLine="540"/>
        <w:rPr>
          <w:rFonts w:ascii="Times New Roman" w:hAnsi="Times New Roman" w:cs="Times New Roman"/>
          <w:sz w:val="24"/>
          <w:szCs w:val="24"/>
        </w:rPr>
      </w:pPr>
      <w:r w:rsidRPr="00E818AB">
        <w:rPr>
          <w:rFonts w:ascii="Times New Roman" w:hAnsi="Times New Roman" w:cs="Times New Roman"/>
          <w:b/>
          <w:sz w:val="24"/>
          <w:szCs w:val="24"/>
        </w:rPr>
        <w:t>Subjective Poverty:</w:t>
      </w:r>
    </w:p>
    <w:p w14:paraId="4926D126" w14:textId="77777777" w:rsidR="00E818AB" w:rsidRPr="00E818AB" w:rsidRDefault="00E818AB" w:rsidP="00E818AB">
      <w:pPr>
        <w:tabs>
          <w:tab w:val="left" w:pos="180"/>
          <w:tab w:val="left" w:pos="270"/>
        </w:tabs>
        <w:ind w:left="180" w:firstLine="540"/>
        <w:rPr>
          <w:rFonts w:ascii="Times New Roman" w:hAnsi="Times New Roman" w:cs="Times New Roman"/>
          <w:sz w:val="24"/>
          <w:szCs w:val="24"/>
        </w:rPr>
      </w:pPr>
      <w:r w:rsidRPr="00E818AB">
        <w:rPr>
          <w:rFonts w:ascii="Times New Roman" w:hAnsi="Times New Roman" w:cs="Times New Roman"/>
          <w:sz w:val="24"/>
          <w:szCs w:val="24"/>
        </w:rPr>
        <w:t xml:space="preserve">Adapted to certain conditions, this sort of poverty is encountered. People graduate from it based on the individual's acquired situation and knowledge. It occurs because revenue and status </w:t>
      </w:r>
      <w:proofErr w:type="gramStart"/>
      <w:r w:rsidRPr="00E818AB">
        <w:rPr>
          <w:rFonts w:ascii="Times New Roman" w:hAnsi="Times New Roman" w:cs="Times New Roman"/>
          <w:sz w:val="24"/>
          <w:szCs w:val="24"/>
        </w:rPr>
        <w:t>shifts</w:t>
      </w:r>
      <w:proofErr w:type="gramEnd"/>
      <w:r w:rsidRPr="00E818AB">
        <w:rPr>
          <w:rFonts w:ascii="Times New Roman" w:hAnsi="Times New Roman" w:cs="Times New Roman"/>
          <w:sz w:val="24"/>
          <w:szCs w:val="24"/>
        </w:rPr>
        <w:t xml:space="preserve"> or decreases from one point to the other. For instance, because of retirement, a retired civil servant who lives on pensions considers himself or herself as a poor person. He or she earns revenue, but at a lower ability than the individual earned before. At that stage, the person change's consciousness and status (</w:t>
      </w:r>
      <w:proofErr w:type="spellStart"/>
      <w:r w:rsidRPr="00E818AB">
        <w:rPr>
          <w:rFonts w:ascii="Times New Roman" w:hAnsi="Times New Roman" w:cs="Times New Roman"/>
          <w:sz w:val="24"/>
          <w:szCs w:val="24"/>
        </w:rPr>
        <w:t>Amoguo.A</w:t>
      </w:r>
      <w:proofErr w:type="spellEnd"/>
      <w:r w:rsidRPr="00E818AB">
        <w:rPr>
          <w:rFonts w:ascii="Times New Roman" w:hAnsi="Times New Roman" w:cs="Times New Roman"/>
          <w:sz w:val="24"/>
          <w:szCs w:val="24"/>
        </w:rPr>
        <w:t>, 2003). Because of the circumstances, the person is subject to poverty.</w:t>
      </w:r>
    </w:p>
    <w:p w14:paraId="71328035" w14:textId="77777777" w:rsidR="00E818AB" w:rsidRPr="00E818AB" w:rsidRDefault="00E818AB" w:rsidP="00E818AB">
      <w:pPr>
        <w:tabs>
          <w:tab w:val="left" w:pos="270"/>
          <w:tab w:val="left" w:pos="630"/>
        </w:tabs>
        <w:ind w:left="720" w:hanging="540"/>
        <w:rPr>
          <w:rFonts w:ascii="Times New Roman" w:hAnsi="Times New Roman" w:cs="Times New Roman"/>
          <w:sz w:val="24"/>
          <w:szCs w:val="24"/>
        </w:rPr>
      </w:pPr>
      <w:r w:rsidRPr="00E818AB">
        <w:rPr>
          <w:rFonts w:ascii="Times New Roman" w:hAnsi="Times New Roman" w:cs="Times New Roman"/>
          <w:b/>
          <w:sz w:val="24"/>
          <w:szCs w:val="24"/>
        </w:rPr>
        <w:t>Direct Poverty:</w:t>
      </w:r>
    </w:p>
    <w:p w14:paraId="396D768D" w14:textId="77777777" w:rsidR="00E818AB" w:rsidRPr="00E818AB" w:rsidRDefault="00E818AB" w:rsidP="00E818AB">
      <w:pPr>
        <w:tabs>
          <w:tab w:val="left" w:pos="180"/>
          <w:tab w:val="left" w:pos="270"/>
        </w:tabs>
        <w:ind w:left="180" w:firstLine="540"/>
        <w:rPr>
          <w:rFonts w:ascii="Times New Roman" w:hAnsi="Times New Roman" w:cs="Times New Roman"/>
          <w:sz w:val="24"/>
          <w:szCs w:val="24"/>
        </w:rPr>
      </w:pPr>
      <w:r w:rsidRPr="00E818AB">
        <w:rPr>
          <w:rFonts w:ascii="Times New Roman" w:hAnsi="Times New Roman" w:cs="Times New Roman"/>
          <w:sz w:val="24"/>
          <w:szCs w:val="24"/>
        </w:rPr>
        <w:lastRenderedPageBreak/>
        <w:t>This poverty among Nigerians is prevalent and is growing dramatically. It includes failing to provide decent portable water for drinking, inadequate food and shelter owing to the operations of the wealthy who took control of state funds. Access to portable water has become complex in the country's Niger Delta region as nearly all natural sources of portable water have been infected by the operations of cosmopolitan and oil exploration firms, which are also reluctant to provide alternative sources of water (</w:t>
      </w:r>
      <w:proofErr w:type="spellStart"/>
      <w:r w:rsidRPr="00E818AB">
        <w:rPr>
          <w:rFonts w:ascii="Times New Roman" w:hAnsi="Times New Roman" w:cs="Times New Roman"/>
          <w:sz w:val="24"/>
          <w:szCs w:val="24"/>
        </w:rPr>
        <w:t>Onah</w:t>
      </w:r>
      <w:proofErr w:type="spellEnd"/>
      <w:r w:rsidRPr="00E818AB">
        <w:rPr>
          <w:rFonts w:ascii="Times New Roman" w:hAnsi="Times New Roman" w:cs="Times New Roman"/>
          <w:sz w:val="24"/>
          <w:szCs w:val="24"/>
        </w:rPr>
        <w:t>. F.O, 2006). The government has not taken enough action to correct the issue. Accommodation is a fundamental problem in many of the federation's towns and rural villages. Basic facilities in our communities and towns are usually restricted, resulting in elevated urban migration rates to the few cities where they are discovered. It ultimately results in overpopulation of the few metropolitan cities and serious community hardship.</w:t>
      </w:r>
    </w:p>
    <w:p w14:paraId="3769DE75" w14:textId="77777777" w:rsidR="00E818AB" w:rsidRPr="00E818AB" w:rsidRDefault="00E818AB" w:rsidP="00E818AB">
      <w:pPr>
        <w:tabs>
          <w:tab w:val="left" w:pos="180"/>
          <w:tab w:val="left" w:pos="270"/>
        </w:tabs>
        <w:ind w:left="180" w:firstLine="540"/>
        <w:rPr>
          <w:rFonts w:ascii="Times New Roman" w:hAnsi="Times New Roman" w:cs="Times New Roman"/>
          <w:sz w:val="24"/>
          <w:szCs w:val="24"/>
        </w:rPr>
      </w:pPr>
      <w:r w:rsidRPr="00E818AB">
        <w:rPr>
          <w:rFonts w:ascii="Times New Roman" w:hAnsi="Times New Roman" w:cs="Times New Roman"/>
          <w:b/>
          <w:sz w:val="24"/>
          <w:szCs w:val="24"/>
        </w:rPr>
        <w:t>Subsistence Poverty:</w:t>
      </w:r>
    </w:p>
    <w:p w14:paraId="7388032C" w14:textId="77777777" w:rsidR="00E818AB" w:rsidRPr="00E818AB" w:rsidRDefault="00E818AB" w:rsidP="00E818AB">
      <w:pPr>
        <w:tabs>
          <w:tab w:val="left" w:pos="180"/>
          <w:tab w:val="left" w:pos="270"/>
        </w:tabs>
        <w:ind w:left="180" w:firstLine="540"/>
        <w:rPr>
          <w:rFonts w:ascii="Times New Roman" w:hAnsi="Times New Roman" w:cs="Times New Roman"/>
          <w:sz w:val="24"/>
          <w:szCs w:val="24"/>
        </w:rPr>
      </w:pPr>
      <w:r w:rsidRPr="00E818AB">
        <w:rPr>
          <w:rFonts w:ascii="Times New Roman" w:hAnsi="Times New Roman" w:cs="Times New Roman"/>
          <w:sz w:val="24"/>
          <w:szCs w:val="24"/>
        </w:rPr>
        <w:t>Among villagers this poverty is prevalent. They might sometimes have access to safe water, appropriate food, and excellent shelter depending on their level, but poor because they lack resources to preserve other industries like good health, access to excellent education, social facilities, etc. In search of resources to maintain other industries, the penalties are steady rural-urban migration.</w:t>
      </w:r>
    </w:p>
    <w:p w14:paraId="43EE9290" w14:textId="77777777" w:rsidR="00E818AB" w:rsidRPr="00E818AB" w:rsidRDefault="00E818AB" w:rsidP="00E818AB">
      <w:pPr>
        <w:tabs>
          <w:tab w:val="left" w:pos="180"/>
          <w:tab w:val="left" w:pos="270"/>
        </w:tabs>
        <w:ind w:left="180" w:firstLine="540"/>
        <w:rPr>
          <w:rFonts w:ascii="Times New Roman" w:hAnsi="Times New Roman" w:cs="Times New Roman"/>
          <w:b/>
          <w:sz w:val="24"/>
          <w:szCs w:val="24"/>
        </w:rPr>
      </w:pPr>
      <w:r w:rsidRPr="00E818AB">
        <w:rPr>
          <w:rFonts w:ascii="Times New Roman" w:hAnsi="Times New Roman" w:cs="Times New Roman"/>
          <w:b/>
          <w:sz w:val="24"/>
          <w:szCs w:val="24"/>
        </w:rPr>
        <w:t>Socio-cultural poverty:</w:t>
      </w:r>
    </w:p>
    <w:p w14:paraId="32798797" w14:textId="77777777" w:rsidR="00E818AB" w:rsidRPr="00E818AB" w:rsidRDefault="00E818AB" w:rsidP="00E818AB">
      <w:pPr>
        <w:tabs>
          <w:tab w:val="left" w:pos="180"/>
          <w:tab w:val="left" w:pos="270"/>
        </w:tabs>
        <w:ind w:left="180" w:firstLine="540"/>
        <w:rPr>
          <w:rFonts w:ascii="Times New Roman" w:hAnsi="Times New Roman" w:cs="Times New Roman"/>
          <w:sz w:val="24"/>
          <w:szCs w:val="24"/>
        </w:rPr>
      </w:pPr>
      <w:r w:rsidRPr="00E818AB">
        <w:rPr>
          <w:rFonts w:ascii="Times New Roman" w:hAnsi="Times New Roman" w:cs="Times New Roman"/>
          <w:sz w:val="24"/>
          <w:szCs w:val="24"/>
        </w:rPr>
        <w:t xml:space="preserve"> Poverty at this stage is affected by the operations of people's society, according to Obadan (2001). In the traditional Hausa/Fulani societies, when it comes to formal education, females are not provided equal opportunities like their masculine counterparts. They are deprived of their culture's morality. This results in the end of the day being poor for a healthy </w:t>
      </w:r>
      <w:proofErr w:type="gramStart"/>
      <w:r w:rsidRPr="00E818AB">
        <w:rPr>
          <w:rFonts w:ascii="Times New Roman" w:hAnsi="Times New Roman" w:cs="Times New Roman"/>
          <w:sz w:val="24"/>
          <w:szCs w:val="24"/>
        </w:rPr>
        <w:t>amount</w:t>
      </w:r>
      <w:proofErr w:type="gramEnd"/>
      <w:r w:rsidRPr="00E818AB">
        <w:rPr>
          <w:rFonts w:ascii="Times New Roman" w:hAnsi="Times New Roman" w:cs="Times New Roman"/>
          <w:sz w:val="24"/>
          <w:szCs w:val="24"/>
        </w:rPr>
        <w:t xml:space="preserve"> of females.</w:t>
      </w:r>
    </w:p>
    <w:p w14:paraId="7B536732" w14:textId="77777777" w:rsidR="00E818AB" w:rsidRPr="00E818AB" w:rsidRDefault="00E818AB" w:rsidP="00E818AB">
      <w:pPr>
        <w:tabs>
          <w:tab w:val="left" w:pos="180"/>
          <w:tab w:val="left" w:pos="270"/>
        </w:tabs>
        <w:rPr>
          <w:rFonts w:ascii="Times New Roman" w:hAnsi="Times New Roman" w:cs="Times New Roman"/>
          <w:sz w:val="24"/>
          <w:szCs w:val="24"/>
        </w:rPr>
      </w:pPr>
      <w:r w:rsidRPr="00E818AB">
        <w:rPr>
          <w:rFonts w:ascii="Times New Roman" w:hAnsi="Times New Roman" w:cs="Times New Roman"/>
          <w:b/>
          <w:sz w:val="24"/>
          <w:szCs w:val="24"/>
        </w:rPr>
        <w:lastRenderedPageBreak/>
        <w:t xml:space="preserve">       Urban Poverty:</w:t>
      </w:r>
    </w:p>
    <w:p w14:paraId="49AAE3F9" w14:textId="77777777" w:rsidR="00E818AB" w:rsidRPr="00E818AB" w:rsidRDefault="00E818AB" w:rsidP="00E818AB">
      <w:pPr>
        <w:tabs>
          <w:tab w:val="left" w:pos="-90"/>
          <w:tab w:val="left" w:pos="270"/>
        </w:tabs>
        <w:ind w:left="180" w:firstLine="540"/>
        <w:rPr>
          <w:rFonts w:ascii="Times New Roman" w:hAnsi="Times New Roman" w:cs="Times New Roman"/>
          <w:sz w:val="24"/>
          <w:szCs w:val="24"/>
        </w:rPr>
      </w:pPr>
      <w:r w:rsidRPr="00E818AB">
        <w:rPr>
          <w:rFonts w:ascii="Times New Roman" w:hAnsi="Times New Roman" w:cs="Times New Roman"/>
          <w:sz w:val="24"/>
          <w:szCs w:val="24"/>
        </w:rPr>
        <w:t xml:space="preserve">Poverty at this stage is prevalent from </w:t>
      </w:r>
      <w:proofErr w:type="spellStart"/>
      <w:r w:rsidRPr="00E818AB">
        <w:rPr>
          <w:rFonts w:ascii="Times New Roman" w:hAnsi="Times New Roman" w:cs="Times New Roman"/>
          <w:sz w:val="24"/>
          <w:szCs w:val="24"/>
        </w:rPr>
        <w:t>Umoh's</w:t>
      </w:r>
      <w:proofErr w:type="spellEnd"/>
      <w:r w:rsidRPr="00E818AB">
        <w:rPr>
          <w:rFonts w:ascii="Times New Roman" w:hAnsi="Times New Roman" w:cs="Times New Roman"/>
          <w:sz w:val="24"/>
          <w:szCs w:val="24"/>
        </w:rPr>
        <w:t xml:space="preserve"> (2010) point of perspective and is linked with urban regions. Poverty occurs owing to the lack of inadequacy of the fundamental necessities of living in the urban area. In this situation, shelter, portable water, decent food etc. may exist, but these are insufficient owing to the rate of demand, the elevated demand after the few supply outcomes in high living costs in the region, thereby causing miserable suffering to </w:t>
      </w:r>
      <w:proofErr w:type="gramStart"/>
      <w:r w:rsidRPr="00E818AB">
        <w:rPr>
          <w:rFonts w:ascii="Times New Roman" w:hAnsi="Times New Roman" w:cs="Times New Roman"/>
          <w:sz w:val="24"/>
          <w:szCs w:val="24"/>
        </w:rPr>
        <w:t>low income</w:t>
      </w:r>
      <w:proofErr w:type="gramEnd"/>
      <w:r w:rsidRPr="00E818AB">
        <w:rPr>
          <w:rFonts w:ascii="Times New Roman" w:hAnsi="Times New Roman" w:cs="Times New Roman"/>
          <w:sz w:val="24"/>
          <w:szCs w:val="24"/>
        </w:rPr>
        <w:t xml:space="preserve"> earners in urban regions. This leads to individuals being forced to seek housing in urban slums, ghettos and under flyovers, eating unbalanced diets etc. High rural-urban migration generally causes urban poverty.</w:t>
      </w:r>
    </w:p>
    <w:p w14:paraId="3BF89635" w14:textId="77777777" w:rsidR="00E818AB" w:rsidRPr="00E818AB" w:rsidRDefault="00E818AB" w:rsidP="00E818AB">
      <w:pPr>
        <w:tabs>
          <w:tab w:val="left" w:pos="180"/>
          <w:tab w:val="left" w:pos="270"/>
        </w:tabs>
        <w:ind w:left="180" w:firstLine="540"/>
        <w:rPr>
          <w:rFonts w:ascii="Times New Roman" w:hAnsi="Times New Roman" w:cs="Times New Roman"/>
          <w:sz w:val="24"/>
          <w:szCs w:val="24"/>
        </w:rPr>
      </w:pPr>
      <w:r w:rsidRPr="00E818AB">
        <w:rPr>
          <w:rFonts w:ascii="Times New Roman" w:hAnsi="Times New Roman" w:cs="Times New Roman"/>
          <w:b/>
          <w:sz w:val="24"/>
          <w:szCs w:val="24"/>
        </w:rPr>
        <w:t>Endemic Poverty:</w:t>
      </w:r>
    </w:p>
    <w:p w14:paraId="4AA7456C" w14:textId="77777777" w:rsidR="00E818AB" w:rsidRPr="00E818AB" w:rsidRDefault="00E818AB" w:rsidP="00E818AB">
      <w:pPr>
        <w:tabs>
          <w:tab w:val="left" w:pos="180"/>
          <w:tab w:val="left" w:pos="270"/>
        </w:tabs>
        <w:ind w:left="180" w:firstLine="540"/>
        <w:rPr>
          <w:rFonts w:ascii="Times New Roman" w:hAnsi="Times New Roman" w:cs="Times New Roman"/>
          <w:sz w:val="24"/>
          <w:szCs w:val="24"/>
        </w:rPr>
      </w:pPr>
      <w:r w:rsidRPr="00E818AB">
        <w:rPr>
          <w:rFonts w:ascii="Times New Roman" w:hAnsi="Times New Roman" w:cs="Times New Roman"/>
          <w:sz w:val="24"/>
          <w:szCs w:val="24"/>
        </w:rPr>
        <w:t>This form of poverty is caused by low productivity and earnings as well as bad nutrition and health (</w:t>
      </w:r>
      <w:proofErr w:type="spellStart"/>
      <w:r w:rsidRPr="00E818AB">
        <w:rPr>
          <w:rFonts w:ascii="Times New Roman" w:hAnsi="Times New Roman" w:cs="Times New Roman"/>
          <w:sz w:val="24"/>
          <w:szCs w:val="24"/>
        </w:rPr>
        <w:t>Onah</w:t>
      </w:r>
      <w:proofErr w:type="spellEnd"/>
      <w:r w:rsidRPr="00E818AB">
        <w:rPr>
          <w:rFonts w:ascii="Times New Roman" w:hAnsi="Times New Roman" w:cs="Times New Roman"/>
          <w:sz w:val="24"/>
          <w:szCs w:val="24"/>
        </w:rPr>
        <w:t>. F. O, 2006). Many Nigerians are suffering from endemic poverty today. Many people's productivity and earnings are small. They lack sufficient funds to provide adequate nutrition, excellent health and shelter because their revenue is small.</w:t>
      </w:r>
    </w:p>
    <w:p w14:paraId="0E1F15BB" w14:textId="77777777" w:rsidR="00E818AB" w:rsidRPr="00E818AB" w:rsidRDefault="00E818AB" w:rsidP="00E818AB">
      <w:pPr>
        <w:pStyle w:val="Heading1"/>
        <w:rPr>
          <w:rFonts w:ascii="Times New Roman" w:hAnsi="Times New Roman" w:cs="Times New Roman"/>
          <w:color w:val="auto"/>
          <w:sz w:val="24"/>
          <w:szCs w:val="24"/>
        </w:rPr>
      </w:pPr>
      <w:bookmarkStart w:id="78" w:name="_Toc14637192"/>
      <w:bookmarkStart w:id="79" w:name="_Toc15024561"/>
      <w:bookmarkStart w:id="80" w:name="_Toc15027142"/>
      <w:r w:rsidRPr="00E818AB">
        <w:rPr>
          <w:rFonts w:ascii="Times New Roman" w:hAnsi="Times New Roman" w:cs="Times New Roman"/>
          <w:color w:val="auto"/>
          <w:sz w:val="24"/>
          <w:szCs w:val="24"/>
        </w:rPr>
        <w:t>2.3.1.3 Poverty Reduction Strategies in Nigeria</w:t>
      </w:r>
      <w:bookmarkEnd w:id="78"/>
      <w:bookmarkEnd w:id="79"/>
      <w:bookmarkEnd w:id="80"/>
    </w:p>
    <w:p w14:paraId="59916413" w14:textId="77777777" w:rsidR="00E818AB" w:rsidRPr="00E818AB" w:rsidRDefault="00E818AB" w:rsidP="00E818AB">
      <w:pPr>
        <w:tabs>
          <w:tab w:val="left" w:pos="180"/>
          <w:tab w:val="left" w:pos="270"/>
        </w:tabs>
        <w:ind w:left="180" w:firstLine="540"/>
        <w:rPr>
          <w:rFonts w:ascii="Times New Roman" w:hAnsi="Times New Roman" w:cs="Times New Roman"/>
          <w:sz w:val="24"/>
          <w:szCs w:val="24"/>
        </w:rPr>
      </w:pPr>
      <w:r w:rsidRPr="00E818AB">
        <w:rPr>
          <w:rFonts w:ascii="Times New Roman" w:hAnsi="Times New Roman" w:cs="Times New Roman"/>
          <w:sz w:val="24"/>
          <w:szCs w:val="24"/>
        </w:rPr>
        <w:t>The poverty alleviation activities carried out so far in Nigeria have concentrated more on development, fundamental needs and approaches to rural development. They can be out of two views; those in the pre-SAP era and those in the SAP era</w:t>
      </w:r>
    </w:p>
    <w:p w14:paraId="39B90F22" w14:textId="77777777" w:rsidR="00E818AB" w:rsidRPr="00E818AB" w:rsidRDefault="00E818AB" w:rsidP="00E818AB">
      <w:pPr>
        <w:tabs>
          <w:tab w:val="left" w:pos="180"/>
          <w:tab w:val="left" w:pos="270"/>
        </w:tabs>
        <w:ind w:left="180" w:firstLine="540"/>
        <w:rPr>
          <w:rFonts w:ascii="Times New Roman" w:hAnsi="Times New Roman" w:cs="Times New Roman"/>
          <w:b/>
          <w:sz w:val="24"/>
          <w:szCs w:val="24"/>
        </w:rPr>
      </w:pPr>
      <w:r w:rsidRPr="00E818AB">
        <w:rPr>
          <w:rFonts w:ascii="Times New Roman" w:hAnsi="Times New Roman" w:cs="Times New Roman"/>
          <w:b/>
          <w:sz w:val="24"/>
          <w:szCs w:val="24"/>
        </w:rPr>
        <w:t>The Pre-Structural Adjustment Program (SAP) Era</w:t>
      </w:r>
    </w:p>
    <w:p w14:paraId="0B866A37" w14:textId="77777777" w:rsidR="00E818AB" w:rsidRPr="00E818AB" w:rsidRDefault="00E818AB" w:rsidP="00E818AB">
      <w:pPr>
        <w:tabs>
          <w:tab w:val="left" w:pos="180"/>
          <w:tab w:val="left" w:pos="270"/>
        </w:tabs>
        <w:ind w:left="180" w:firstLine="540"/>
        <w:rPr>
          <w:rFonts w:ascii="Times New Roman" w:hAnsi="Times New Roman" w:cs="Times New Roman"/>
          <w:sz w:val="24"/>
          <w:szCs w:val="24"/>
        </w:rPr>
      </w:pPr>
      <w:r w:rsidRPr="00E818AB">
        <w:rPr>
          <w:rFonts w:ascii="Times New Roman" w:hAnsi="Times New Roman" w:cs="Times New Roman"/>
          <w:sz w:val="24"/>
          <w:szCs w:val="24"/>
        </w:rPr>
        <w:t xml:space="preserve">Poverty reduction has never been the immediate focus of development planning and leadership during the pre-SAP era. Government has only shown concern about reducing poverty </w:t>
      </w:r>
      <w:r w:rsidRPr="00E818AB">
        <w:rPr>
          <w:rFonts w:ascii="Times New Roman" w:hAnsi="Times New Roman" w:cs="Times New Roman"/>
          <w:sz w:val="24"/>
          <w:szCs w:val="24"/>
        </w:rPr>
        <w:lastRenderedPageBreak/>
        <w:t>in some manner. For instance, the goals of Nigeria's first National Development Plan included developing health, jobs, and education opportunities as well as improving access to these possibilities. If accomplished, these goals could undoubtedly lead to poverty alleviation. Similarly, the Fourth National Development Plan, which appeared to be more accurate in setting targets connected with poverty reduction, highlighted the rise in the average subject's real income as well as the decrease of economic gain differences, among other things (Ogwumike. E, 2005) Many of the programs that were undertaken during this era's domestic development plans. Despite some significant degree of achievement generated by a number of these programs, it was not possible to sustain most of them. Indeed, with time, as a consequence of diversion from the initial focus, many of them failed. The programs produced some praiseworthy effects; they raised several Nigerians ' standard of living. But owing to absence of political will and engagement, political instability and inadequate participation of beneficiaries in these programmes, the programs could not be maintained.</w:t>
      </w:r>
    </w:p>
    <w:p w14:paraId="3EA571CF" w14:textId="77777777" w:rsidR="00E818AB" w:rsidRPr="00E818AB" w:rsidRDefault="00E818AB" w:rsidP="00E818AB">
      <w:pPr>
        <w:tabs>
          <w:tab w:val="left" w:pos="180"/>
          <w:tab w:val="left" w:pos="270"/>
        </w:tabs>
        <w:ind w:left="180" w:firstLine="540"/>
        <w:rPr>
          <w:rFonts w:ascii="Times New Roman" w:hAnsi="Times New Roman" w:cs="Times New Roman"/>
          <w:b/>
          <w:sz w:val="24"/>
          <w:szCs w:val="24"/>
        </w:rPr>
      </w:pPr>
      <w:r w:rsidRPr="00E818AB">
        <w:rPr>
          <w:rFonts w:ascii="Times New Roman" w:hAnsi="Times New Roman" w:cs="Times New Roman"/>
          <w:b/>
          <w:sz w:val="24"/>
          <w:szCs w:val="24"/>
        </w:rPr>
        <w:t xml:space="preserve">The SAP Era </w:t>
      </w:r>
    </w:p>
    <w:p w14:paraId="6C0BE405" w14:textId="77777777" w:rsidR="00E818AB" w:rsidRPr="00E818AB" w:rsidRDefault="00E818AB" w:rsidP="00E818AB">
      <w:pPr>
        <w:tabs>
          <w:tab w:val="left" w:pos="180"/>
          <w:tab w:val="left" w:pos="270"/>
        </w:tabs>
        <w:ind w:left="180" w:firstLine="540"/>
        <w:rPr>
          <w:rFonts w:ascii="Times New Roman" w:hAnsi="Times New Roman" w:cs="Times New Roman"/>
          <w:sz w:val="24"/>
          <w:szCs w:val="24"/>
        </w:rPr>
      </w:pPr>
      <w:r w:rsidRPr="00E818AB">
        <w:rPr>
          <w:rFonts w:ascii="Times New Roman" w:hAnsi="Times New Roman" w:cs="Times New Roman"/>
          <w:sz w:val="24"/>
          <w:szCs w:val="24"/>
        </w:rPr>
        <w:t xml:space="preserve">Mindful public policy attempt to alleviate poverty started throughout the Structural Adjustment Program (SAP) era in the Federal Republic of Nigeria. Nigeria's cruel depression in the early 1980s deteriorated most Nigerians ' standard of living. The issue facing Nigerian economy then included gross economic mismanagement and profound depression on the global oil industry at a glance. It should be observed that, driven by market forces, SAP was a set of policy initiatives aimed at achieving inner as well as external equilibrium. By adopting SAP, the government has developed a determined attempt to conceive of the crisis. SAP's achievement, however, worsened the living scenario of many Nigerians, especially the poor who were mostly weak. This created several poverty </w:t>
      </w:r>
      <w:proofErr w:type="gramStart"/>
      <w:r w:rsidRPr="00E818AB">
        <w:rPr>
          <w:rFonts w:ascii="Times New Roman" w:hAnsi="Times New Roman" w:cs="Times New Roman"/>
          <w:sz w:val="24"/>
          <w:szCs w:val="24"/>
        </w:rPr>
        <w:t>alleviation</w:t>
      </w:r>
      <w:proofErr w:type="gramEnd"/>
      <w:r w:rsidRPr="00E818AB">
        <w:rPr>
          <w:rFonts w:ascii="Times New Roman" w:hAnsi="Times New Roman" w:cs="Times New Roman"/>
          <w:sz w:val="24"/>
          <w:szCs w:val="24"/>
        </w:rPr>
        <w:t xml:space="preserve"> programs between 1986 and 1993 for the </w:t>
      </w:r>
      <w:r w:rsidRPr="00E818AB">
        <w:rPr>
          <w:rFonts w:ascii="Times New Roman" w:hAnsi="Times New Roman" w:cs="Times New Roman"/>
          <w:sz w:val="24"/>
          <w:szCs w:val="24"/>
        </w:rPr>
        <w:lastRenderedPageBreak/>
        <w:t>government to style and implement. Also, a lot of poverty reduction programs were placed in sit by government under the deregulation release that lasted the period from 1993 to 1998. They were acknowledged by Oladeji and Abiola (1998) as: the National Directorate for Food Roads and Rural Infrastructure (DFFRI), the National Directorate for Employment (NDE), the Better Life Program (BLP) and the People's Bank of Nigeria (PBN), the Community Banks (CB), the Family Support Program (FSP) and the FEAP.</w:t>
      </w:r>
    </w:p>
    <w:p w14:paraId="1F377B25" w14:textId="77777777" w:rsidR="00E818AB" w:rsidRPr="00E818AB" w:rsidRDefault="00E818AB" w:rsidP="00E818AB">
      <w:pPr>
        <w:pStyle w:val="Heading1"/>
        <w:rPr>
          <w:rFonts w:ascii="Times New Roman" w:hAnsi="Times New Roman" w:cs="Times New Roman"/>
          <w:color w:val="auto"/>
          <w:sz w:val="24"/>
          <w:szCs w:val="24"/>
        </w:rPr>
      </w:pPr>
      <w:bookmarkStart w:id="81" w:name="_Toc14637193"/>
      <w:bookmarkStart w:id="82" w:name="_Toc15024562"/>
      <w:bookmarkStart w:id="83" w:name="_Toc15027143"/>
      <w:r w:rsidRPr="00E818AB">
        <w:rPr>
          <w:rFonts w:ascii="Times New Roman" w:hAnsi="Times New Roman" w:cs="Times New Roman"/>
          <w:color w:val="auto"/>
          <w:sz w:val="24"/>
          <w:szCs w:val="24"/>
        </w:rPr>
        <w:t>2.3.1.4 Previous Programmes Instituted to Alleviate Poverty in Nigeria:</w:t>
      </w:r>
      <w:bookmarkEnd w:id="81"/>
      <w:bookmarkEnd w:id="82"/>
      <w:bookmarkEnd w:id="83"/>
    </w:p>
    <w:p w14:paraId="2E7C0080" w14:textId="77777777" w:rsidR="00E818AB" w:rsidRPr="00E818AB" w:rsidRDefault="00E818AB" w:rsidP="00E818AB">
      <w:pPr>
        <w:pStyle w:val="Default"/>
        <w:tabs>
          <w:tab w:val="left" w:pos="270"/>
        </w:tabs>
        <w:spacing w:line="480" w:lineRule="auto"/>
        <w:ind w:left="720" w:hanging="540"/>
        <w:jc w:val="both"/>
        <w:rPr>
          <w:b/>
          <w:bCs/>
          <w:color w:val="auto"/>
        </w:rPr>
      </w:pPr>
      <w:r w:rsidRPr="00E818AB">
        <w:rPr>
          <w:b/>
          <w:bCs/>
          <w:color w:val="auto"/>
        </w:rPr>
        <w:t>1) Poverty Alleviation Programme (PAP)</w:t>
      </w:r>
      <w:r w:rsidRPr="00E818AB">
        <w:rPr>
          <w:b/>
          <w:bCs/>
          <w:color w:val="auto"/>
        </w:rPr>
        <w:tab/>
      </w:r>
    </w:p>
    <w:p w14:paraId="662C01F8" w14:textId="77777777" w:rsidR="00E818AB" w:rsidRPr="00E818AB" w:rsidRDefault="00E818AB" w:rsidP="00E818AB">
      <w:pPr>
        <w:pStyle w:val="Default"/>
        <w:tabs>
          <w:tab w:val="left" w:pos="90"/>
          <w:tab w:val="left" w:pos="270"/>
        </w:tabs>
        <w:spacing w:line="480" w:lineRule="auto"/>
        <w:ind w:left="180" w:firstLine="540"/>
        <w:jc w:val="both"/>
        <w:rPr>
          <w:b/>
          <w:bCs/>
          <w:color w:val="auto"/>
        </w:rPr>
      </w:pPr>
      <w:r w:rsidRPr="00E818AB">
        <w:rPr>
          <w:color w:val="auto"/>
        </w:rPr>
        <w:t xml:space="preserve">This program was launched in 2000, especially among the young, to address the problems of increasing state and crime levels. PAP's goals are as follows: </w:t>
      </w:r>
    </w:p>
    <w:p w14:paraId="41546E45" w14:textId="77777777" w:rsidR="00E818AB" w:rsidRPr="00E818AB" w:rsidRDefault="00E818AB" w:rsidP="00E818AB">
      <w:pPr>
        <w:tabs>
          <w:tab w:val="left" w:pos="270"/>
        </w:tabs>
        <w:ind w:left="180" w:firstLine="540"/>
        <w:rPr>
          <w:rFonts w:ascii="Times New Roman" w:hAnsi="Times New Roman" w:cs="Times New Roman"/>
          <w:sz w:val="24"/>
          <w:szCs w:val="24"/>
        </w:rPr>
      </w:pPr>
      <w:r w:rsidRPr="00E818AB">
        <w:rPr>
          <w:rFonts w:ascii="Times New Roman" w:hAnsi="Times New Roman" w:cs="Times New Roman"/>
          <w:sz w:val="24"/>
          <w:szCs w:val="24"/>
        </w:rPr>
        <w:t>a) Reduce the state issue and thus increase efficient supply within the economy.</w:t>
      </w:r>
    </w:p>
    <w:p w14:paraId="5F172B79" w14:textId="77777777" w:rsidR="00E818AB" w:rsidRPr="00E818AB" w:rsidRDefault="00E818AB" w:rsidP="00E818AB">
      <w:pPr>
        <w:tabs>
          <w:tab w:val="left" w:pos="270"/>
        </w:tabs>
        <w:ind w:left="180" w:firstLine="540"/>
        <w:rPr>
          <w:rFonts w:ascii="Times New Roman" w:hAnsi="Times New Roman" w:cs="Times New Roman"/>
          <w:sz w:val="24"/>
          <w:szCs w:val="24"/>
        </w:rPr>
      </w:pPr>
      <w:r w:rsidRPr="00E818AB">
        <w:rPr>
          <w:rFonts w:ascii="Times New Roman" w:hAnsi="Times New Roman" w:cs="Times New Roman"/>
          <w:sz w:val="24"/>
          <w:szCs w:val="24"/>
        </w:rPr>
        <w:t>b) Increase the economic fruitfulness.</w:t>
      </w:r>
    </w:p>
    <w:p w14:paraId="16EBBC11" w14:textId="77777777" w:rsidR="00E818AB" w:rsidRPr="00E818AB" w:rsidRDefault="00E818AB" w:rsidP="00E818AB">
      <w:pPr>
        <w:tabs>
          <w:tab w:val="left" w:pos="270"/>
        </w:tabs>
        <w:ind w:left="180" w:firstLine="540"/>
        <w:rPr>
          <w:rFonts w:ascii="Times New Roman" w:hAnsi="Times New Roman" w:cs="Times New Roman"/>
          <w:sz w:val="24"/>
          <w:szCs w:val="24"/>
        </w:rPr>
      </w:pPr>
      <w:r w:rsidRPr="00E818AB">
        <w:rPr>
          <w:rFonts w:ascii="Times New Roman" w:hAnsi="Times New Roman" w:cs="Times New Roman"/>
          <w:sz w:val="24"/>
          <w:szCs w:val="24"/>
        </w:rPr>
        <w:t>c) Scale away the awkward increase in culture dramatically.</w:t>
      </w:r>
    </w:p>
    <w:p w14:paraId="6C9A9C5C" w14:textId="77777777" w:rsidR="00E818AB" w:rsidRPr="00E818AB" w:rsidRDefault="00E818AB" w:rsidP="00E818AB">
      <w:pPr>
        <w:tabs>
          <w:tab w:val="left" w:pos="270"/>
        </w:tabs>
        <w:autoSpaceDE w:val="0"/>
        <w:autoSpaceDN w:val="0"/>
        <w:adjustRightInd w:val="0"/>
        <w:spacing w:after="0"/>
        <w:ind w:left="180" w:firstLine="540"/>
        <w:rPr>
          <w:rFonts w:ascii="Times New Roman" w:hAnsi="Times New Roman" w:cs="Times New Roman"/>
          <w:sz w:val="24"/>
          <w:szCs w:val="24"/>
        </w:rPr>
      </w:pPr>
      <w:r w:rsidRPr="00E818AB">
        <w:rPr>
          <w:rFonts w:ascii="Times New Roman" w:hAnsi="Times New Roman" w:cs="Times New Roman"/>
          <w:sz w:val="24"/>
          <w:szCs w:val="24"/>
        </w:rPr>
        <w:t>The elements of PAP as known by Obadan (2001) embrace the followings;</w:t>
      </w:r>
    </w:p>
    <w:p w14:paraId="026D5A81" w14:textId="77777777" w:rsidR="00E818AB" w:rsidRPr="00E818AB" w:rsidRDefault="00E818AB" w:rsidP="00E818AB">
      <w:pPr>
        <w:tabs>
          <w:tab w:val="left" w:pos="270"/>
        </w:tabs>
        <w:ind w:left="180" w:firstLine="540"/>
        <w:rPr>
          <w:rFonts w:ascii="Times New Roman" w:hAnsi="Times New Roman" w:cs="Times New Roman"/>
          <w:sz w:val="24"/>
          <w:szCs w:val="24"/>
        </w:rPr>
      </w:pPr>
      <w:r w:rsidRPr="00E818AB">
        <w:rPr>
          <w:rFonts w:ascii="Times New Roman" w:hAnsi="Times New Roman" w:cs="Times New Roman"/>
          <w:sz w:val="24"/>
          <w:szCs w:val="24"/>
        </w:rPr>
        <w:t>• Provide employment for the unemployed.</w:t>
      </w:r>
    </w:p>
    <w:p w14:paraId="3835BBB0" w14:textId="77777777" w:rsidR="00E818AB" w:rsidRPr="00E818AB" w:rsidRDefault="00E818AB" w:rsidP="00E818AB">
      <w:pPr>
        <w:tabs>
          <w:tab w:val="left" w:pos="270"/>
        </w:tabs>
        <w:ind w:left="180" w:firstLine="540"/>
        <w:rPr>
          <w:rFonts w:ascii="Times New Roman" w:hAnsi="Times New Roman" w:cs="Times New Roman"/>
          <w:sz w:val="24"/>
          <w:szCs w:val="24"/>
        </w:rPr>
      </w:pPr>
      <w:r w:rsidRPr="00E818AB">
        <w:rPr>
          <w:rFonts w:ascii="Times New Roman" w:hAnsi="Times New Roman" w:cs="Times New Roman"/>
          <w:sz w:val="24"/>
          <w:szCs w:val="24"/>
        </w:rPr>
        <w:t>• Establish a scheme of loan distribution from which producers can reach loan equipment.</w:t>
      </w:r>
    </w:p>
    <w:p w14:paraId="006E2AF5" w14:textId="77777777" w:rsidR="00E818AB" w:rsidRPr="00E818AB" w:rsidRDefault="00E818AB" w:rsidP="00E818AB">
      <w:pPr>
        <w:tabs>
          <w:tab w:val="left" w:pos="270"/>
        </w:tabs>
        <w:ind w:left="180" w:firstLine="540"/>
        <w:rPr>
          <w:rFonts w:ascii="Times New Roman" w:hAnsi="Times New Roman" w:cs="Times New Roman"/>
          <w:sz w:val="24"/>
          <w:szCs w:val="24"/>
        </w:rPr>
      </w:pPr>
      <w:r w:rsidRPr="00E818AB">
        <w:rPr>
          <w:rFonts w:ascii="Times New Roman" w:hAnsi="Times New Roman" w:cs="Times New Roman"/>
          <w:sz w:val="24"/>
          <w:szCs w:val="24"/>
        </w:rPr>
        <w:t>• Increase agricultural electricity for residential electricity from 30% to 60%.</w:t>
      </w:r>
    </w:p>
    <w:p w14:paraId="1D729F38" w14:textId="77777777" w:rsidR="00E818AB" w:rsidRPr="00E818AB" w:rsidRDefault="00E818AB" w:rsidP="00E818AB">
      <w:pPr>
        <w:tabs>
          <w:tab w:val="left" w:pos="270"/>
        </w:tabs>
        <w:ind w:left="180" w:firstLine="540"/>
        <w:rPr>
          <w:rFonts w:ascii="Times New Roman" w:hAnsi="Times New Roman" w:cs="Times New Roman"/>
          <w:sz w:val="24"/>
          <w:szCs w:val="24"/>
        </w:rPr>
      </w:pPr>
      <w:r w:rsidRPr="00E818AB">
        <w:rPr>
          <w:rFonts w:ascii="Times New Roman" w:hAnsi="Times New Roman" w:cs="Times New Roman"/>
          <w:sz w:val="24"/>
          <w:szCs w:val="24"/>
        </w:rPr>
        <w:t>• Embark on training and attaining at least one hour of graduates from academic schools.</w:t>
      </w:r>
    </w:p>
    <w:p w14:paraId="5152F33F" w14:textId="77777777" w:rsidR="00E818AB" w:rsidRPr="00E818AB" w:rsidRDefault="00E818AB" w:rsidP="00E818AB">
      <w:pPr>
        <w:tabs>
          <w:tab w:val="left" w:pos="630"/>
        </w:tabs>
        <w:ind w:left="720" w:hanging="540"/>
        <w:rPr>
          <w:rFonts w:ascii="Times New Roman" w:hAnsi="Times New Roman" w:cs="Times New Roman"/>
          <w:b/>
          <w:sz w:val="24"/>
          <w:szCs w:val="24"/>
        </w:rPr>
      </w:pPr>
      <w:r w:rsidRPr="00E818AB">
        <w:rPr>
          <w:rFonts w:ascii="Times New Roman" w:hAnsi="Times New Roman" w:cs="Times New Roman"/>
          <w:b/>
          <w:sz w:val="24"/>
          <w:szCs w:val="24"/>
        </w:rPr>
        <w:t xml:space="preserve">2) National Poverty Eradication Program (NAPEP) </w:t>
      </w:r>
    </w:p>
    <w:p w14:paraId="764A9D4D" w14:textId="77777777" w:rsidR="00E818AB" w:rsidRPr="00E818AB" w:rsidRDefault="00E818AB" w:rsidP="00E818AB">
      <w:pPr>
        <w:tabs>
          <w:tab w:val="left" w:pos="270"/>
        </w:tabs>
        <w:ind w:left="180" w:firstLine="540"/>
        <w:rPr>
          <w:rFonts w:ascii="Times New Roman" w:hAnsi="Times New Roman" w:cs="Times New Roman"/>
          <w:b/>
          <w:sz w:val="24"/>
          <w:szCs w:val="24"/>
        </w:rPr>
      </w:pPr>
      <w:r w:rsidRPr="00E818AB">
        <w:rPr>
          <w:rFonts w:ascii="Times New Roman" w:hAnsi="Times New Roman" w:cs="Times New Roman"/>
          <w:sz w:val="24"/>
          <w:szCs w:val="24"/>
        </w:rPr>
        <w:lastRenderedPageBreak/>
        <w:t xml:space="preserve">Launched in late 2001, NAPEP is the present program focusing on methods to eradicate absolute poverty in Nigeria. The National Poverty Eradication Council (NAPEC) complements NAPEP to coordinate the operations of all appropriate ministries, parastatals and organizations related to poverty reduction. It has the authorization to guarantee that the broader spectrum of operations is centrally planned, organized and complemented to achieve the goals of strategy continuity and sustainability.  The poverty reduction programmes of the appropriate organizations under NAPEP were categorized into five: </w:t>
      </w:r>
    </w:p>
    <w:p w14:paraId="27817A3A" w14:textId="77777777" w:rsidR="00E818AB" w:rsidRPr="00E818AB" w:rsidRDefault="00E818AB" w:rsidP="00E818AB">
      <w:pPr>
        <w:tabs>
          <w:tab w:val="left" w:pos="270"/>
        </w:tabs>
        <w:ind w:left="180" w:firstLine="540"/>
        <w:rPr>
          <w:rFonts w:ascii="Times New Roman" w:hAnsi="Times New Roman" w:cs="Times New Roman"/>
          <w:sz w:val="24"/>
          <w:szCs w:val="24"/>
        </w:rPr>
      </w:pPr>
      <w:r w:rsidRPr="00E818AB">
        <w:rPr>
          <w:rFonts w:ascii="Times New Roman" w:hAnsi="Times New Roman" w:cs="Times New Roman"/>
          <w:sz w:val="24"/>
          <w:szCs w:val="24"/>
        </w:rPr>
        <w:t xml:space="preserve">a) Youth Empowerment Scheme (YES) </w:t>
      </w:r>
    </w:p>
    <w:p w14:paraId="2D3AC23D" w14:textId="77777777" w:rsidR="00E818AB" w:rsidRPr="00E818AB" w:rsidRDefault="00E818AB" w:rsidP="00E818AB">
      <w:pPr>
        <w:tabs>
          <w:tab w:val="left" w:pos="270"/>
        </w:tabs>
        <w:ind w:left="180" w:firstLine="540"/>
        <w:rPr>
          <w:rFonts w:ascii="Times New Roman" w:hAnsi="Times New Roman" w:cs="Times New Roman"/>
          <w:sz w:val="24"/>
          <w:szCs w:val="24"/>
        </w:rPr>
      </w:pPr>
      <w:r w:rsidRPr="00E818AB">
        <w:rPr>
          <w:rFonts w:ascii="Times New Roman" w:hAnsi="Times New Roman" w:cs="Times New Roman"/>
          <w:sz w:val="24"/>
          <w:szCs w:val="24"/>
        </w:rPr>
        <w:t>b) Rural Infrastructural Development Scheme (RIDS)</w:t>
      </w:r>
    </w:p>
    <w:p w14:paraId="423A565B" w14:textId="77777777" w:rsidR="00E818AB" w:rsidRPr="00E818AB" w:rsidRDefault="00E818AB" w:rsidP="00E818AB">
      <w:pPr>
        <w:tabs>
          <w:tab w:val="left" w:pos="270"/>
        </w:tabs>
        <w:ind w:left="180" w:firstLine="540"/>
        <w:rPr>
          <w:rFonts w:ascii="Times New Roman" w:hAnsi="Times New Roman" w:cs="Times New Roman"/>
          <w:sz w:val="24"/>
          <w:szCs w:val="24"/>
        </w:rPr>
      </w:pPr>
      <w:r w:rsidRPr="00E818AB">
        <w:rPr>
          <w:rFonts w:ascii="Times New Roman" w:hAnsi="Times New Roman" w:cs="Times New Roman"/>
          <w:sz w:val="24"/>
          <w:szCs w:val="24"/>
        </w:rPr>
        <w:t xml:space="preserve"> c) Social Welfare Service Scheme (SOWESS) </w:t>
      </w:r>
    </w:p>
    <w:p w14:paraId="530FC3BD" w14:textId="77777777" w:rsidR="00E818AB" w:rsidRPr="00E818AB" w:rsidRDefault="00E818AB" w:rsidP="00E818AB">
      <w:pPr>
        <w:tabs>
          <w:tab w:val="left" w:pos="270"/>
        </w:tabs>
        <w:ind w:left="180" w:firstLine="540"/>
        <w:rPr>
          <w:rFonts w:ascii="Times New Roman" w:hAnsi="Times New Roman" w:cs="Times New Roman"/>
          <w:sz w:val="24"/>
          <w:szCs w:val="24"/>
        </w:rPr>
      </w:pPr>
      <w:r w:rsidRPr="00E818AB">
        <w:rPr>
          <w:rFonts w:ascii="Times New Roman" w:hAnsi="Times New Roman" w:cs="Times New Roman"/>
          <w:sz w:val="24"/>
          <w:szCs w:val="24"/>
        </w:rPr>
        <w:t xml:space="preserve">d) Natural Resources Development and Conservation Schemes (NRDCS) </w:t>
      </w:r>
    </w:p>
    <w:p w14:paraId="1ED50BF8" w14:textId="77777777" w:rsidR="00E818AB" w:rsidRPr="00E818AB" w:rsidRDefault="00E818AB" w:rsidP="00E818AB">
      <w:pPr>
        <w:tabs>
          <w:tab w:val="left" w:pos="270"/>
        </w:tabs>
        <w:ind w:left="180" w:firstLine="540"/>
        <w:rPr>
          <w:rFonts w:ascii="Times New Roman" w:hAnsi="Times New Roman" w:cs="Times New Roman"/>
          <w:sz w:val="24"/>
          <w:szCs w:val="24"/>
        </w:rPr>
      </w:pPr>
      <w:r w:rsidRPr="00E818AB">
        <w:rPr>
          <w:rFonts w:ascii="Times New Roman" w:hAnsi="Times New Roman" w:cs="Times New Roman"/>
          <w:sz w:val="24"/>
          <w:szCs w:val="24"/>
        </w:rPr>
        <w:t xml:space="preserve">e) Capacity Enhancement Scheme (CES) </w:t>
      </w:r>
    </w:p>
    <w:p w14:paraId="6E38E88E" w14:textId="77777777" w:rsidR="00E818AB" w:rsidRPr="00E818AB" w:rsidRDefault="00E818AB" w:rsidP="00E818AB">
      <w:pPr>
        <w:tabs>
          <w:tab w:val="left" w:pos="270"/>
        </w:tabs>
        <w:ind w:left="720" w:hanging="540"/>
        <w:rPr>
          <w:rFonts w:ascii="Times New Roman" w:hAnsi="Times New Roman" w:cs="Times New Roman"/>
          <w:sz w:val="24"/>
          <w:szCs w:val="24"/>
        </w:rPr>
      </w:pPr>
      <w:r w:rsidRPr="00E818AB">
        <w:rPr>
          <w:rFonts w:ascii="Times New Roman" w:hAnsi="Times New Roman" w:cs="Times New Roman"/>
          <w:b/>
          <w:sz w:val="24"/>
          <w:szCs w:val="24"/>
        </w:rPr>
        <w:t>a) Youth Empowerment Scheme (YES)</w:t>
      </w:r>
    </w:p>
    <w:p w14:paraId="183E8A06" w14:textId="77777777" w:rsidR="00E818AB" w:rsidRPr="00E818AB" w:rsidRDefault="00E818AB" w:rsidP="00E818AB">
      <w:pPr>
        <w:tabs>
          <w:tab w:val="left" w:pos="270"/>
        </w:tabs>
        <w:ind w:left="180" w:firstLine="540"/>
        <w:rPr>
          <w:rFonts w:ascii="Times New Roman" w:hAnsi="Times New Roman" w:cs="Times New Roman"/>
          <w:sz w:val="24"/>
          <w:szCs w:val="24"/>
        </w:rPr>
      </w:pPr>
      <w:proofErr w:type="gramStart"/>
      <w:r w:rsidRPr="00E818AB">
        <w:rPr>
          <w:rFonts w:ascii="Times New Roman" w:hAnsi="Times New Roman" w:cs="Times New Roman"/>
          <w:sz w:val="24"/>
          <w:szCs w:val="24"/>
        </w:rPr>
        <w:t>YES</w:t>
      </w:r>
      <w:proofErr w:type="gramEnd"/>
      <w:r w:rsidRPr="00E818AB">
        <w:rPr>
          <w:rFonts w:ascii="Times New Roman" w:hAnsi="Times New Roman" w:cs="Times New Roman"/>
          <w:sz w:val="24"/>
          <w:szCs w:val="24"/>
        </w:rPr>
        <w:t xml:space="preserve"> aims to help tackle the poverty issue among Nigerian teenagers. </w:t>
      </w:r>
      <w:proofErr w:type="gramStart"/>
      <w:r w:rsidRPr="00E818AB">
        <w:rPr>
          <w:rFonts w:ascii="Times New Roman" w:hAnsi="Times New Roman" w:cs="Times New Roman"/>
          <w:sz w:val="24"/>
          <w:szCs w:val="24"/>
        </w:rPr>
        <w:t>YES</w:t>
      </w:r>
      <w:proofErr w:type="gramEnd"/>
      <w:r w:rsidRPr="00E818AB">
        <w:rPr>
          <w:rFonts w:ascii="Times New Roman" w:hAnsi="Times New Roman" w:cs="Times New Roman"/>
          <w:sz w:val="24"/>
          <w:szCs w:val="24"/>
        </w:rPr>
        <w:t xml:space="preserve"> does this through the previous CAP, Mandatory Attachment Program (MAP) and Credit Delivery Program (CDP) programs. Accordingly, under NAPEP's auspices, YES functions with a particular responsibility to schedule, supervise and assess the appropriate operations carefully. </w:t>
      </w:r>
      <w:proofErr w:type="gramStart"/>
      <w:r w:rsidRPr="00E818AB">
        <w:rPr>
          <w:rFonts w:ascii="Times New Roman" w:hAnsi="Times New Roman" w:cs="Times New Roman"/>
          <w:sz w:val="24"/>
          <w:szCs w:val="24"/>
        </w:rPr>
        <w:t>YES</w:t>
      </w:r>
      <w:proofErr w:type="gramEnd"/>
      <w:r w:rsidRPr="00E818AB">
        <w:rPr>
          <w:rFonts w:ascii="Times New Roman" w:hAnsi="Times New Roman" w:cs="Times New Roman"/>
          <w:sz w:val="24"/>
          <w:szCs w:val="24"/>
        </w:rPr>
        <w:t xml:space="preserve"> primary objectives are:</w:t>
      </w:r>
    </w:p>
    <w:p w14:paraId="3241B42A" w14:textId="77777777" w:rsidR="00E818AB" w:rsidRPr="00E818AB" w:rsidRDefault="00E818AB" w:rsidP="00E818AB">
      <w:pPr>
        <w:pStyle w:val="ListParagraph"/>
        <w:numPr>
          <w:ilvl w:val="0"/>
          <w:numId w:val="7"/>
        </w:numPr>
        <w:tabs>
          <w:tab w:val="left" w:pos="270"/>
        </w:tabs>
        <w:ind w:left="180" w:firstLine="540"/>
        <w:rPr>
          <w:rFonts w:ascii="Times New Roman" w:hAnsi="Times New Roman" w:cs="Times New Roman"/>
          <w:sz w:val="24"/>
          <w:szCs w:val="24"/>
        </w:rPr>
      </w:pPr>
      <w:r w:rsidRPr="00E818AB">
        <w:rPr>
          <w:rFonts w:ascii="Times New Roman" w:hAnsi="Times New Roman" w:cs="Times New Roman"/>
          <w:sz w:val="24"/>
          <w:szCs w:val="24"/>
        </w:rPr>
        <w:t>Opportunities for job development and jobs.</w:t>
      </w:r>
    </w:p>
    <w:p w14:paraId="1DA97AA3" w14:textId="77777777" w:rsidR="00E818AB" w:rsidRPr="00E818AB" w:rsidRDefault="00E818AB" w:rsidP="00E818AB">
      <w:pPr>
        <w:pStyle w:val="ListParagraph"/>
        <w:numPr>
          <w:ilvl w:val="0"/>
          <w:numId w:val="7"/>
        </w:numPr>
        <w:tabs>
          <w:tab w:val="left" w:pos="270"/>
        </w:tabs>
        <w:ind w:left="180" w:firstLine="540"/>
        <w:rPr>
          <w:rFonts w:ascii="Times New Roman" w:hAnsi="Times New Roman" w:cs="Times New Roman"/>
          <w:sz w:val="24"/>
          <w:szCs w:val="24"/>
        </w:rPr>
      </w:pPr>
      <w:r w:rsidRPr="00E818AB">
        <w:rPr>
          <w:rFonts w:ascii="Times New Roman" w:hAnsi="Times New Roman" w:cs="Times New Roman"/>
          <w:sz w:val="24"/>
          <w:szCs w:val="24"/>
        </w:rPr>
        <w:t>Development and promotion of companies.</w:t>
      </w:r>
    </w:p>
    <w:p w14:paraId="09D28EB8" w14:textId="77777777" w:rsidR="00E818AB" w:rsidRPr="00E818AB" w:rsidRDefault="00E818AB" w:rsidP="00E818AB">
      <w:pPr>
        <w:pStyle w:val="ListParagraph"/>
        <w:numPr>
          <w:ilvl w:val="0"/>
          <w:numId w:val="7"/>
        </w:numPr>
        <w:tabs>
          <w:tab w:val="left" w:pos="270"/>
        </w:tabs>
        <w:ind w:left="180" w:firstLine="540"/>
        <w:rPr>
          <w:rFonts w:ascii="Times New Roman" w:hAnsi="Times New Roman" w:cs="Times New Roman"/>
          <w:sz w:val="24"/>
          <w:szCs w:val="24"/>
        </w:rPr>
      </w:pPr>
      <w:r w:rsidRPr="00E818AB">
        <w:rPr>
          <w:rFonts w:ascii="Times New Roman" w:hAnsi="Times New Roman" w:cs="Times New Roman"/>
          <w:sz w:val="24"/>
          <w:szCs w:val="24"/>
        </w:rPr>
        <w:lastRenderedPageBreak/>
        <w:t xml:space="preserve">Involvement of young people in housing schemes. </w:t>
      </w:r>
    </w:p>
    <w:p w14:paraId="6DB9D19A" w14:textId="77777777" w:rsidR="00E818AB" w:rsidRPr="00E818AB" w:rsidRDefault="00E818AB" w:rsidP="00E818AB">
      <w:pPr>
        <w:pStyle w:val="ListParagraph"/>
        <w:numPr>
          <w:ilvl w:val="0"/>
          <w:numId w:val="7"/>
        </w:numPr>
        <w:tabs>
          <w:tab w:val="left" w:pos="270"/>
        </w:tabs>
        <w:ind w:left="180" w:firstLine="540"/>
        <w:rPr>
          <w:rFonts w:ascii="Times New Roman" w:hAnsi="Times New Roman" w:cs="Times New Roman"/>
          <w:sz w:val="24"/>
          <w:szCs w:val="24"/>
        </w:rPr>
      </w:pPr>
      <w:r w:rsidRPr="00E818AB">
        <w:rPr>
          <w:rFonts w:ascii="Times New Roman" w:hAnsi="Times New Roman" w:cs="Times New Roman"/>
          <w:sz w:val="24"/>
          <w:szCs w:val="24"/>
        </w:rPr>
        <w:t>Establishment of facilities for young people.</w:t>
      </w:r>
    </w:p>
    <w:p w14:paraId="0CAAF9F5" w14:textId="77777777" w:rsidR="00E818AB" w:rsidRPr="00E818AB" w:rsidRDefault="00E818AB" w:rsidP="00E818AB">
      <w:pPr>
        <w:tabs>
          <w:tab w:val="left" w:pos="270"/>
        </w:tabs>
        <w:ind w:left="180" w:firstLine="540"/>
        <w:rPr>
          <w:rFonts w:ascii="Times New Roman" w:hAnsi="Times New Roman" w:cs="Times New Roman"/>
          <w:sz w:val="24"/>
          <w:szCs w:val="24"/>
        </w:rPr>
      </w:pPr>
      <w:r w:rsidRPr="00E818AB">
        <w:rPr>
          <w:rFonts w:ascii="Times New Roman" w:hAnsi="Times New Roman" w:cs="Times New Roman"/>
          <w:sz w:val="24"/>
          <w:szCs w:val="24"/>
        </w:rPr>
        <w:t xml:space="preserve">To effectively coordinate and implement the YES programs, NAPEP will register and coordinate all the coaching programs of the numerous government institution directly involved in poverty decrease. </w:t>
      </w:r>
    </w:p>
    <w:p w14:paraId="1643ECF8" w14:textId="77777777" w:rsidR="00E818AB" w:rsidRPr="00E818AB" w:rsidRDefault="00E818AB" w:rsidP="00E818AB">
      <w:pPr>
        <w:tabs>
          <w:tab w:val="left" w:pos="270"/>
        </w:tabs>
        <w:ind w:left="180" w:firstLine="540"/>
        <w:rPr>
          <w:rFonts w:ascii="Times New Roman" w:hAnsi="Times New Roman" w:cs="Times New Roman"/>
          <w:sz w:val="24"/>
          <w:szCs w:val="24"/>
        </w:rPr>
      </w:pPr>
    </w:p>
    <w:p w14:paraId="46E6AC14" w14:textId="77777777" w:rsidR="00E818AB" w:rsidRPr="00E818AB" w:rsidRDefault="00E818AB" w:rsidP="00E818AB">
      <w:pPr>
        <w:tabs>
          <w:tab w:val="left" w:pos="270"/>
        </w:tabs>
        <w:ind w:left="180" w:firstLine="540"/>
        <w:rPr>
          <w:rFonts w:ascii="Times New Roman" w:hAnsi="Times New Roman" w:cs="Times New Roman"/>
          <w:sz w:val="24"/>
          <w:szCs w:val="24"/>
        </w:rPr>
      </w:pPr>
    </w:p>
    <w:p w14:paraId="1A6447C5" w14:textId="77777777" w:rsidR="00E818AB" w:rsidRPr="00E818AB" w:rsidRDefault="00E818AB" w:rsidP="00E818AB">
      <w:pPr>
        <w:tabs>
          <w:tab w:val="left" w:pos="450"/>
        </w:tabs>
        <w:ind w:left="720" w:hanging="540"/>
        <w:rPr>
          <w:rFonts w:ascii="Times New Roman" w:hAnsi="Times New Roman" w:cs="Times New Roman"/>
          <w:sz w:val="24"/>
          <w:szCs w:val="24"/>
        </w:rPr>
      </w:pPr>
      <w:r w:rsidRPr="00E818AB">
        <w:rPr>
          <w:rFonts w:ascii="Times New Roman" w:hAnsi="Times New Roman" w:cs="Times New Roman"/>
          <w:b/>
          <w:sz w:val="24"/>
          <w:szCs w:val="24"/>
        </w:rPr>
        <w:t>b) Rural Infrastructure Development Scheme (RIDS)</w:t>
      </w:r>
    </w:p>
    <w:p w14:paraId="14221581" w14:textId="77777777" w:rsidR="00E818AB" w:rsidRPr="00E818AB" w:rsidRDefault="00E818AB" w:rsidP="00E818AB">
      <w:pPr>
        <w:tabs>
          <w:tab w:val="left" w:pos="270"/>
        </w:tabs>
        <w:ind w:left="180" w:firstLine="540"/>
        <w:rPr>
          <w:rFonts w:ascii="Times New Roman" w:hAnsi="Times New Roman" w:cs="Times New Roman"/>
          <w:sz w:val="24"/>
          <w:szCs w:val="24"/>
        </w:rPr>
      </w:pPr>
      <w:r w:rsidRPr="00E818AB">
        <w:rPr>
          <w:rFonts w:ascii="Times New Roman" w:hAnsi="Times New Roman" w:cs="Times New Roman"/>
          <w:sz w:val="24"/>
          <w:szCs w:val="24"/>
        </w:rPr>
        <w:t>RIDS works with the supply of drinking water and irrigation, transportation (regional and industrial), rural energy and electricity. The previous infrastructure should be regarded essential in the government's attempt to improve the public's bunch; such as transportation, accommodation, water supply, energy distribution, transport, property and crop growth, etc. Each enforcement authority is reinforced to update the RIDS.</w:t>
      </w:r>
    </w:p>
    <w:p w14:paraId="7A9FAD88" w14:textId="77777777" w:rsidR="00E818AB" w:rsidRPr="00E818AB" w:rsidRDefault="00E818AB" w:rsidP="00E818AB">
      <w:pPr>
        <w:tabs>
          <w:tab w:val="left" w:pos="270"/>
        </w:tabs>
        <w:ind w:left="180" w:firstLine="540"/>
        <w:rPr>
          <w:rFonts w:ascii="Times New Roman" w:hAnsi="Times New Roman" w:cs="Times New Roman"/>
          <w:sz w:val="24"/>
          <w:szCs w:val="24"/>
        </w:rPr>
      </w:pPr>
      <w:r w:rsidRPr="00E818AB">
        <w:rPr>
          <w:rFonts w:ascii="Times New Roman" w:hAnsi="Times New Roman" w:cs="Times New Roman"/>
          <w:sz w:val="24"/>
          <w:szCs w:val="24"/>
        </w:rPr>
        <w:t xml:space="preserve">RIDS </w:t>
      </w:r>
      <w:proofErr w:type="gramStart"/>
      <w:r w:rsidRPr="00E818AB">
        <w:rPr>
          <w:rFonts w:ascii="Times New Roman" w:hAnsi="Times New Roman" w:cs="Times New Roman"/>
          <w:sz w:val="24"/>
          <w:szCs w:val="24"/>
        </w:rPr>
        <w:t>includes:-</w:t>
      </w:r>
      <w:proofErr w:type="gramEnd"/>
    </w:p>
    <w:p w14:paraId="5AD13909" w14:textId="77777777" w:rsidR="00E818AB" w:rsidRPr="00E818AB" w:rsidRDefault="00E818AB" w:rsidP="00E818AB">
      <w:pPr>
        <w:pStyle w:val="ListParagraph"/>
        <w:numPr>
          <w:ilvl w:val="0"/>
          <w:numId w:val="8"/>
        </w:numPr>
        <w:tabs>
          <w:tab w:val="left" w:pos="270"/>
        </w:tabs>
        <w:ind w:left="180" w:firstLine="540"/>
        <w:rPr>
          <w:rFonts w:ascii="Times New Roman" w:hAnsi="Times New Roman" w:cs="Times New Roman"/>
          <w:sz w:val="24"/>
          <w:szCs w:val="24"/>
        </w:rPr>
      </w:pPr>
      <w:r w:rsidRPr="00E818AB">
        <w:rPr>
          <w:rFonts w:ascii="Times New Roman" w:hAnsi="Times New Roman" w:cs="Times New Roman"/>
          <w:sz w:val="24"/>
          <w:szCs w:val="24"/>
        </w:rPr>
        <w:t>Rural power and availability of power.</w:t>
      </w:r>
    </w:p>
    <w:p w14:paraId="2785E736" w14:textId="77777777" w:rsidR="00E818AB" w:rsidRPr="00E818AB" w:rsidRDefault="00E818AB" w:rsidP="00E818AB">
      <w:pPr>
        <w:pStyle w:val="ListParagraph"/>
        <w:numPr>
          <w:ilvl w:val="0"/>
          <w:numId w:val="8"/>
        </w:numPr>
        <w:tabs>
          <w:tab w:val="left" w:pos="270"/>
        </w:tabs>
        <w:ind w:left="180" w:firstLine="540"/>
        <w:rPr>
          <w:rFonts w:ascii="Times New Roman" w:hAnsi="Times New Roman" w:cs="Times New Roman"/>
          <w:sz w:val="24"/>
          <w:szCs w:val="24"/>
        </w:rPr>
      </w:pPr>
      <w:r w:rsidRPr="00E818AB">
        <w:rPr>
          <w:rFonts w:ascii="Times New Roman" w:hAnsi="Times New Roman" w:cs="Times New Roman"/>
          <w:sz w:val="24"/>
          <w:szCs w:val="24"/>
        </w:rPr>
        <w:t>Mobile water and ventilation.</w:t>
      </w:r>
    </w:p>
    <w:p w14:paraId="5703CD65" w14:textId="77777777" w:rsidR="00E818AB" w:rsidRPr="00E818AB" w:rsidRDefault="00E818AB" w:rsidP="00E818AB">
      <w:pPr>
        <w:pStyle w:val="ListParagraph"/>
        <w:numPr>
          <w:ilvl w:val="0"/>
          <w:numId w:val="8"/>
        </w:numPr>
        <w:tabs>
          <w:tab w:val="left" w:pos="270"/>
        </w:tabs>
        <w:ind w:left="180" w:firstLine="540"/>
        <w:rPr>
          <w:rFonts w:ascii="Times New Roman" w:hAnsi="Times New Roman" w:cs="Times New Roman"/>
          <w:sz w:val="24"/>
          <w:szCs w:val="24"/>
        </w:rPr>
      </w:pPr>
      <w:r w:rsidRPr="00E818AB">
        <w:rPr>
          <w:rFonts w:ascii="Times New Roman" w:hAnsi="Times New Roman" w:cs="Times New Roman"/>
          <w:sz w:val="24"/>
          <w:szCs w:val="24"/>
        </w:rPr>
        <w:t>Transport (rural and urban).</w:t>
      </w:r>
    </w:p>
    <w:p w14:paraId="47EB802C" w14:textId="77777777" w:rsidR="00E818AB" w:rsidRPr="00E818AB" w:rsidRDefault="00E818AB" w:rsidP="00E818AB">
      <w:pPr>
        <w:pStyle w:val="ListParagraph"/>
        <w:numPr>
          <w:ilvl w:val="0"/>
          <w:numId w:val="8"/>
        </w:numPr>
        <w:tabs>
          <w:tab w:val="left" w:pos="270"/>
        </w:tabs>
        <w:ind w:left="180" w:firstLine="540"/>
        <w:rPr>
          <w:rFonts w:ascii="Times New Roman" w:hAnsi="Times New Roman" w:cs="Times New Roman"/>
          <w:sz w:val="24"/>
          <w:szCs w:val="24"/>
        </w:rPr>
      </w:pPr>
      <w:r w:rsidRPr="00E818AB">
        <w:rPr>
          <w:rFonts w:ascii="Times New Roman" w:hAnsi="Times New Roman" w:cs="Times New Roman"/>
          <w:sz w:val="24"/>
          <w:szCs w:val="24"/>
        </w:rPr>
        <w:t>Communication in rural areas.</w:t>
      </w:r>
    </w:p>
    <w:p w14:paraId="30A0E1B7" w14:textId="77777777" w:rsidR="00E818AB" w:rsidRPr="00E818AB" w:rsidRDefault="00E818AB" w:rsidP="00E818AB">
      <w:pPr>
        <w:pStyle w:val="ListParagraph"/>
        <w:numPr>
          <w:ilvl w:val="0"/>
          <w:numId w:val="8"/>
        </w:numPr>
        <w:tabs>
          <w:tab w:val="left" w:pos="270"/>
        </w:tabs>
        <w:ind w:left="180" w:firstLine="540"/>
        <w:rPr>
          <w:rFonts w:ascii="Times New Roman" w:hAnsi="Times New Roman" w:cs="Times New Roman"/>
          <w:sz w:val="24"/>
          <w:szCs w:val="24"/>
        </w:rPr>
      </w:pPr>
      <w:r w:rsidRPr="00E818AB">
        <w:rPr>
          <w:rFonts w:ascii="Times New Roman" w:hAnsi="Times New Roman" w:cs="Times New Roman"/>
          <w:sz w:val="24"/>
          <w:szCs w:val="24"/>
        </w:rPr>
        <w:t>Waterway development.</w:t>
      </w:r>
    </w:p>
    <w:p w14:paraId="26FFF922" w14:textId="77777777" w:rsidR="00E818AB" w:rsidRPr="00E818AB" w:rsidRDefault="00E818AB" w:rsidP="00E818AB">
      <w:pPr>
        <w:tabs>
          <w:tab w:val="left" w:pos="270"/>
        </w:tabs>
        <w:ind w:left="720" w:hanging="540"/>
        <w:rPr>
          <w:rFonts w:ascii="Times New Roman" w:hAnsi="Times New Roman" w:cs="Times New Roman"/>
          <w:sz w:val="24"/>
          <w:szCs w:val="24"/>
        </w:rPr>
      </w:pPr>
      <w:r w:rsidRPr="00E818AB">
        <w:rPr>
          <w:rFonts w:ascii="Times New Roman" w:hAnsi="Times New Roman" w:cs="Times New Roman"/>
          <w:b/>
          <w:sz w:val="24"/>
          <w:szCs w:val="24"/>
        </w:rPr>
        <w:t>c) Social Welfare Service Scheme (SOWESS)</w:t>
      </w:r>
    </w:p>
    <w:p w14:paraId="4505440D" w14:textId="77777777" w:rsidR="00E818AB" w:rsidRPr="00E818AB" w:rsidRDefault="00E818AB" w:rsidP="00E818AB">
      <w:pPr>
        <w:tabs>
          <w:tab w:val="left" w:pos="270"/>
        </w:tabs>
        <w:ind w:left="180" w:firstLine="540"/>
        <w:rPr>
          <w:rFonts w:ascii="Times New Roman" w:hAnsi="Times New Roman" w:cs="Times New Roman"/>
          <w:sz w:val="24"/>
          <w:szCs w:val="24"/>
        </w:rPr>
      </w:pPr>
      <w:r w:rsidRPr="00E818AB">
        <w:rPr>
          <w:rFonts w:ascii="Times New Roman" w:hAnsi="Times New Roman" w:cs="Times New Roman"/>
          <w:sz w:val="24"/>
          <w:szCs w:val="24"/>
        </w:rPr>
        <w:lastRenderedPageBreak/>
        <w:t xml:space="preserve">SOWESS works with education, main health services, leisure center organization and conservation, government sensitivity facilities, community and student accommodation growth, establishment of protective facilities, meal safety regulations, micro and macro loan distribution, regional telecommunications facilities, mass transit service and retention culture. This system is intended to encourage initiatives that enhance Nigerians ' economic and private well-being. In cooperation with the United Nations Development Program (UNDP) and the United Nations Educational Social and Cultural Organization (UNESCO), NAPEP is part of this programme. </w:t>
      </w:r>
    </w:p>
    <w:p w14:paraId="76107120" w14:textId="77777777" w:rsidR="00E818AB" w:rsidRPr="00E818AB" w:rsidRDefault="00E818AB" w:rsidP="00E818AB">
      <w:pPr>
        <w:tabs>
          <w:tab w:val="left" w:pos="270"/>
        </w:tabs>
        <w:ind w:left="180" w:firstLine="540"/>
        <w:rPr>
          <w:rFonts w:ascii="Times New Roman" w:hAnsi="Times New Roman" w:cs="Times New Roman"/>
          <w:sz w:val="24"/>
          <w:szCs w:val="24"/>
        </w:rPr>
      </w:pPr>
      <w:r w:rsidRPr="00E818AB">
        <w:rPr>
          <w:rFonts w:ascii="Times New Roman" w:hAnsi="Times New Roman" w:cs="Times New Roman"/>
          <w:sz w:val="24"/>
          <w:szCs w:val="24"/>
        </w:rPr>
        <w:t>SOWESS policies shall include:</w:t>
      </w:r>
    </w:p>
    <w:p w14:paraId="6FD0C09F" w14:textId="77777777" w:rsidR="00E818AB" w:rsidRPr="00E818AB" w:rsidRDefault="00E818AB" w:rsidP="00E818AB">
      <w:pPr>
        <w:pStyle w:val="ListParagraph"/>
        <w:numPr>
          <w:ilvl w:val="0"/>
          <w:numId w:val="8"/>
        </w:numPr>
        <w:tabs>
          <w:tab w:val="left" w:pos="270"/>
        </w:tabs>
        <w:ind w:left="180" w:firstLine="540"/>
        <w:rPr>
          <w:rFonts w:ascii="Times New Roman" w:hAnsi="Times New Roman" w:cs="Times New Roman"/>
          <w:sz w:val="24"/>
          <w:szCs w:val="24"/>
        </w:rPr>
      </w:pPr>
      <w:r w:rsidRPr="00E818AB">
        <w:rPr>
          <w:rFonts w:ascii="Times New Roman" w:hAnsi="Times New Roman" w:cs="Times New Roman"/>
          <w:sz w:val="24"/>
          <w:szCs w:val="24"/>
        </w:rPr>
        <w:t>Providing, developing and maintaining casual and literacy courses of excellence.</w:t>
      </w:r>
    </w:p>
    <w:p w14:paraId="367A9876" w14:textId="77777777" w:rsidR="00E818AB" w:rsidRPr="00E818AB" w:rsidRDefault="00E818AB" w:rsidP="00E818AB">
      <w:pPr>
        <w:pStyle w:val="ListParagraph"/>
        <w:numPr>
          <w:ilvl w:val="0"/>
          <w:numId w:val="8"/>
        </w:numPr>
        <w:tabs>
          <w:tab w:val="left" w:pos="270"/>
        </w:tabs>
        <w:ind w:left="180" w:firstLine="540"/>
        <w:rPr>
          <w:rFonts w:ascii="Times New Roman" w:hAnsi="Times New Roman" w:cs="Times New Roman"/>
          <w:sz w:val="24"/>
          <w:szCs w:val="24"/>
        </w:rPr>
      </w:pPr>
      <w:r w:rsidRPr="00E818AB">
        <w:rPr>
          <w:rFonts w:ascii="Times New Roman" w:hAnsi="Times New Roman" w:cs="Times New Roman"/>
          <w:sz w:val="24"/>
          <w:szCs w:val="24"/>
        </w:rPr>
        <w:t>Providing, developing and maintaining healthcare facilities.</w:t>
      </w:r>
    </w:p>
    <w:p w14:paraId="1837B4B8" w14:textId="77777777" w:rsidR="00E818AB" w:rsidRPr="00E818AB" w:rsidRDefault="00E818AB" w:rsidP="00E818AB">
      <w:pPr>
        <w:pStyle w:val="ListParagraph"/>
        <w:numPr>
          <w:ilvl w:val="0"/>
          <w:numId w:val="8"/>
        </w:numPr>
        <w:tabs>
          <w:tab w:val="left" w:pos="270"/>
        </w:tabs>
        <w:ind w:left="180" w:firstLine="540"/>
        <w:rPr>
          <w:rFonts w:ascii="Times New Roman" w:hAnsi="Times New Roman" w:cs="Times New Roman"/>
          <w:sz w:val="24"/>
          <w:szCs w:val="24"/>
        </w:rPr>
      </w:pPr>
      <w:r w:rsidRPr="00E818AB">
        <w:rPr>
          <w:rFonts w:ascii="Times New Roman" w:hAnsi="Times New Roman" w:cs="Times New Roman"/>
          <w:sz w:val="24"/>
          <w:szCs w:val="24"/>
        </w:rPr>
        <w:t>Development and recovery programs for the handicapped and the needy.</w:t>
      </w:r>
    </w:p>
    <w:p w14:paraId="2C1CC61F" w14:textId="77777777" w:rsidR="00E818AB" w:rsidRPr="00E818AB" w:rsidRDefault="00E818AB" w:rsidP="00E818AB">
      <w:pPr>
        <w:pStyle w:val="ListParagraph"/>
        <w:numPr>
          <w:ilvl w:val="0"/>
          <w:numId w:val="8"/>
        </w:numPr>
        <w:tabs>
          <w:tab w:val="left" w:pos="270"/>
        </w:tabs>
        <w:ind w:left="180" w:firstLine="540"/>
        <w:rPr>
          <w:rFonts w:ascii="Times New Roman" w:hAnsi="Times New Roman" w:cs="Times New Roman"/>
          <w:sz w:val="24"/>
          <w:szCs w:val="24"/>
        </w:rPr>
      </w:pPr>
      <w:r w:rsidRPr="00E818AB">
        <w:rPr>
          <w:rFonts w:ascii="Times New Roman" w:hAnsi="Times New Roman" w:cs="Times New Roman"/>
          <w:sz w:val="24"/>
          <w:szCs w:val="24"/>
        </w:rPr>
        <w:t>Establish amusement programs for the government education campaign.</w:t>
      </w:r>
    </w:p>
    <w:p w14:paraId="66E94D7B" w14:textId="77777777" w:rsidR="00E818AB" w:rsidRPr="00E818AB" w:rsidRDefault="00E818AB" w:rsidP="00E818AB">
      <w:pPr>
        <w:pStyle w:val="ListParagraph"/>
        <w:numPr>
          <w:ilvl w:val="0"/>
          <w:numId w:val="8"/>
        </w:numPr>
        <w:tabs>
          <w:tab w:val="left" w:pos="270"/>
        </w:tabs>
        <w:ind w:left="180" w:firstLine="540"/>
        <w:rPr>
          <w:rFonts w:ascii="Times New Roman" w:hAnsi="Times New Roman" w:cs="Times New Roman"/>
          <w:sz w:val="24"/>
          <w:szCs w:val="24"/>
        </w:rPr>
      </w:pPr>
      <w:r w:rsidRPr="00E818AB">
        <w:rPr>
          <w:rFonts w:ascii="Times New Roman" w:hAnsi="Times New Roman" w:cs="Times New Roman"/>
          <w:sz w:val="24"/>
          <w:szCs w:val="24"/>
        </w:rPr>
        <w:t>Develop parks, gardens and leisure facilities in the community.</w:t>
      </w:r>
    </w:p>
    <w:p w14:paraId="1F4E46B2" w14:textId="77777777" w:rsidR="00E818AB" w:rsidRPr="00E818AB" w:rsidRDefault="00E818AB" w:rsidP="00E818AB">
      <w:pPr>
        <w:tabs>
          <w:tab w:val="left" w:pos="270"/>
        </w:tabs>
        <w:ind w:left="720" w:hanging="540"/>
        <w:rPr>
          <w:rFonts w:ascii="Times New Roman" w:hAnsi="Times New Roman" w:cs="Times New Roman"/>
          <w:sz w:val="24"/>
          <w:szCs w:val="24"/>
        </w:rPr>
      </w:pPr>
      <w:r w:rsidRPr="00E818AB">
        <w:rPr>
          <w:rFonts w:ascii="Times New Roman" w:hAnsi="Times New Roman" w:cs="Times New Roman"/>
          <w:b/>
          <w:sz w:val="24"/>
          <w:szCs w:val="24"/>
        </w:rPr>
        <w:t>d) The Natural Resources Development and Conservation Scheme (NRDCS)</w:t>
      </w:r>
    </w:p>
    <w:p w14:paraId="18FADA6E" w14:textId="77777777" w:rsidR="00E818AB" w:rsidRPr="00E818AB" w:rsidRDefault="00E818AB" w:rsidP="00E818AB">
      <w:pPr>
        <w:tabs>
          <w:tab w:val="left" w:pos="270"/>
        </w:tabs>
        <w:ind w:left="180" w:firstLine="540"/>
        <w:rPr>
          <w:rFonts w:ascii="Times New Roman" w:hAnsi="Times New Roman" w:cs="Times New Roman"/>
          <w:sz w:val="24"/>
          <w:szCs w:val="24"/>
        </w:rPr>
      </w:pPr>
      <w:r w:rsidRPr="00E818AB">
        <w:rPr>
          <w:rFonts w:ascii="Times New Roman" w:hAnsi="Times New Roman" w:cs="Times New Roman"/>
          <w:sz w:val="24"/>
          <w:szCs w:val="24"/>
        </w:rPr>
        <w:t xml:space="preserve">NRDCS works with the exploitation of agricultural, water, cultural mineral assets, soil and room preservation, especially for the easy and efficient use of small-scale carriers and the instant society. Indeed, NAPEP focuses on youth leadership, creation of rural infrastructure, distribution of social welfare facilities, and growth and conservation of natural resources. </w:t>
      </w:r>
    </w:p>
    <w:p w14:paraId="6A9A778A" w14:textId="77777777" w:rsidR="00E818AB" w:rsidRPr="00E818AB" w:rsidRDefault="00E818AB" w:rsidP="00E818AB">
      <w:pPr>
        <w:tabs>
          <w:tab w:val="left" w:pos="270"/>
        </w:tabs>
        <w:autoSpaceDE w:val="0"/>
        <w:autoSpaceDN w:val="0"/>
        <w:adjustRightInd w:val="0"/>
        <w:spacing w:after="0"/>
        <w:ind w:left="180" w:firstLine="540"/>
        <w:rPr>
          <w:rFonts w:ascii="Times New Roman" w:hAnsi="Times New Roman" w:cs="Times New Roman"/>
          <w:b/>
          <w:bCs/>
          <w:sz w:val="24"/>
          <w:szCs w:val="24"/>
        </w:rPr>
      </w:pPr>
      <w:r w:rsidRPr="00E818AB">
        <w:rPr>
          <w:rFonts w:ascii="Times New Roman" w:hAnsi="Times New Roman" w:cs="Times New Roman"/>
          <w:sz w:val="24"/>
          <w:szCs w:val="24"/>
        </w:rPr>
        <w:t>Designed to perform the functions below:</w:t>
      </w:r>
    </w:p>
    <w:p w14:paraId="42E8D135" w14:textId="77777777" w:rsidR="00E818AB" w:rsidRPr="00E818AB" w:rsidRDefault="00E818AB" w:rsidP="00E818AB">
      <w:pPr>
        <w:pStyle w:val="ListParagraph"/>
        <w:numPr>
          <w:ilvl w:val="0"/>
          <w:numId w:val="8"/>
        </w:numPr>
        <w:tabs>
          <w:tab w:val="left" w:pos="270"/>
        </w:tabs>
        <w:ind w:left="180" w:firstLine="540"/>
        <w:rPr>
          <w:rFonts w:ascii="Times New Roman" w:hAnsi="Times New Roman" w:cs="Times New Roman"/>
          <w:sz w:val="24"/>
          <w:szCs w:val="24"/>
        </w:rPr>
      </w:pPr>
      <w:r w:rsidRPr="00E818AB">
        <w:rPr>
          <w:rFonts w:ascii="Times New Roman" w:hAnsi="Times New Roman" w:cs="Times New Roman"/>
          <w:sz w:val="24"/>
          <w:szCs w:val="24"/>
        </w:rPr>
        <w:t>Improve immediate involvement in the extraction of all mineral assets</w:t>
      </w:r>
    </w:p>
    <w:p w14:paraId="78AEC38E" w14:textId="77777777" w:rsidR="00E818AB" w:rsidRPr="00E818AB" w:rsidRDefault="00E818AB" w:rsidP="00E818AB">
      <w:pPr>
        <w:pStyle w:val="ListParagraph"/>
        <w:numPr>
          <w:ilvl w:val="0"/>
          <w:numId w:val="8"/>
        </w:numPr>
        <w:tabs>
          <w:tab w:val="left" w:pos="270"/>
        </w:tabs>
        <w:ind w:left="180" w:firstLine="540"/>
        <w:rPr>
          <w:rFonts w:ascii="Times New Roman" w:hAnsi="Times New Roman" w:cs="Times New Roman"/>
          <w:sz w:val="24"/>
          <w:szCs w:val="24"/>
        </w:rPr>
      </w:pPr>
      <w:r w:rsidRPr="00E818AB">
        <w:rPr>
          <w:rFonts w:ascii="Times New Roman" w:hAnsi="Times New Roman" w:cs="Times New Roman"/>
          <w:sz w:val="24"/>
          <w:szCs w:val="24"/>
        </w:rPr>
        <w:t>Develop water assets to increase advantages.</w:t>
      </w:r>
    </w:p>
    <w:p w14:paraId="63910E9A" w14:textId="77777777" w:rsidR="00E818AB" w:rsidRPr="00E818AB" w:rsidRDefault="00E818AB" w:rsidP="00E818AB">
      <w:pPr>
        <w:pStyle w:val="ListParagraph"/>
        <w:numPr>
          <w:ilvl w:val="0"/>
          <w:numId w:val="8"/>
        </w:numPr>
        <w:tabs>
          <w:tab w:val="left" w:pos="270"/>
        </w:tabs>
        <w:ind w:left="180" w:firstLine="540"/>
        <w:rPr>
          <w:rFonts w:ascii="Times New Roman" w:hAnsi="Times New Roman" w:cs="Times New Roman"/>
          <w:sz w:val="24"/>
          <w:szCs w:val="24"/>
        </w:rPr>
      </w:pPr>
      <w:r w:rsidRPr="00E818AB">
        <w:rPr>
          <w:rFonts w:ascii="Times New Roman" w:hAnsi="Times New Roman" w:cs="Times New Roman"/>
          <w:sz w:val="24"/>
          <w:szCs w:val="24"/>
        </w:rPr>
        <w:lastRenderedPageBreak/>
        <w:t>Environmental protection from natural events, waste and disease.</w:t>
      </w:r>
    </w:p>
    <w:p w14:paraId="4EEA1910" w14:textId="77777777" w:rsidR="00E818AB" w:rsidRPr="00E818AB" w:rsidRDefault="00E818AB" w:rsidP="00E818AB">
      <w:pPr>
        <w:pStyle w:val="ListParagraph"/>
        <w:numPr>
          <w:ilvl w:val="0"/>
          <w:numId w:val="8"/>
        </w:numPr>
        <w:tabs>
          <w:tab w:val="left" w:pos="270"/>
        </w:tabs>
        <w:ind w:left="180" w:firstLine="540"/>
        <w:rPr>
          <w:rFonts w:ascii="Times New Roman" w:hAnsi="Times New Roman" w:cs="Times New Roman"/>
          <w:sz w:val="24"/>
          <w:szCs w:val="24"/>
        </w:rPr>
      </w:pPr>
      <w:r w:rsidRPr="00E818AB">
        <w:rPr>
          <w:rFonts w:ascii="Times New Roman" w:hAnsi="Times New Roman" w:cs="Times New Roman"/>
          <w:sz w:val="24"/>
          <w:szCs w:val="24"/>
        </w:rPr>
        <w:t>Effective agricultural and household disposal leadership.</w:t>
      </w:r>
    </w:p>
    <w:p w14:paraId="05D062F7" w14:textId="77777777" w:rsidR="00E818AB" w:rsidRPr="00E818AB" w:rsidRDefault="00E818AB" w:rsidP="00E818AB">
      <w:pPr>
        <w:pStyle w:val="ListParagraph"/>
        <w:numPr>
          <w:ilvl w:val="0"/>
          <w:numId w:val="8"/>
        </w:numPr>
        <w:tabs>
          <w:tab w:val="left" w:pos="270"/>
        </w:tabs>
        <w:ind w:left="180" w:firstLine="540"/>
        <w:rPr>
          <w:rFonts w:ascii="Times New Roman" w:hAnsi="Times New Roman" w:cs="Times New Roman"/>
          <w:sz w:val="24"/>
          <w:szCs w:val="24"/>
        </w:rPr>
      </w:pPr>
      <w:r w:rsidRPr="00E818AB">
        <w:rPr>
          <w:rFonts w:ascii="Times New Roman" w:hAnsi="Times New Roman" w:cs="Times New Roman"/>
          <w:sz w:val="24"/>
          <w:szCs w:val="24"/>
        </w:rPr>
        <w:t>Land and water resource recycling.</w:t>
      </w:r>
    </w:p>
    <w:p w14:paraId="267163A4" w14:textId="77777777" w:rsidR="00E818AB" w:rsidRPr="00E818AB" w:rsidRDefault="00E818AB" w:rsidP="00E818AB">
      <w:pPr>
        <w:tabs>
          <w:tab w:val="left" w:pos="270"/>
        </w:tabs>
        <w:ind w:left="720" w:hanging="540"/>
        <w:rPr>
          <w:rFonts w:ascii="Times New Roman" w:hAnsi="Times New Roman" w:cs="Times New Roman"/>
          <w:sz w:val="24"/>
          <w:szCs w:val="24"/>
        </w:rPr>
      </w:pPr>
      <w:r w:rsidRPr="00E818AB">
        <w:rPr>
          <w:rFonts w:ascii="Times New Roman" w:hAnsi="Times New Roman" w:cs="Times New Roman"/>
          <w:b/>
          <w:sz w:val="24"/>
          <w:szCs w:val="24"/>
        </w:rPr>
        <w:t>e) Capacity Enhancement Schemes (CES)</w:t>
      </w:r>
    </w:p>
    <w:p w14:paraId="6708501C" w14:textId="77777777" w:rsidR="00E818AB" w:rsidRPr="00E818AB" w:rsidRDefault="00E818AB" w:rsidP="00E818AB">
      <w:pPr>
        <w:tabs>
          <w:tab w:val="left" w:pos="270"/>
        </w:tabs>
        <w:ind w:left="180" w:firstLine="540"/>
        <w:rPr>
          <w:rFonts w:ascii="Times New Roman" w:hAnsi="Times New Roman" w:cs="Times New Roman"/>
          <w:sz w:val="24"/>
          <w:szCs w:val="24"/>
        </w:rPr>
      </w:pPr>
      <w:r w:rsidRPr="00E818AB">
        <w:rPr>
          <w:rFonts w:ascii="Times New Roman" w:hAnsi="Times New Roman" w:cs="Times New Roman"/>
          <w:sz w:val="24"/>
          <w:szCs w:val="24"/>
        </w:rPr>
        <w:t>This system is intended for individuals with fundamental abilities but need extra funds to prevent poverty and guarantee the development of riches. CES provides recipients with loan, data, and facilities necessary for their business, occupation, or business. Accordingly, micro-credit programs are scheduled to help tiny companies by providing market and business development funds. Much of this program's economic assistance is through chosen Micro Finance Institutions (MFIs) and Community Banks. A beneficiary buys a 3-cycle car at a substantial premium in the Keke-NAPEP programme, which he or she must work for company. They will participate in seminars and conferences which is needed by NAPEP to enhance their ability to own, operate and manage a small-scale shipping company.</w:t>
      </w:r>
    </w:p>
    <w:p w14:paraId="44F63197" w14:textId="77777777" w:rsidR="00E818AB" w:rsidRPr="00E818AB" w:rsidRDefault="00E818AB" w:rsidP="00E818AB">
      <w:pPr>
        <w:tabs>
          <w:tab w:val="left" w:pos="540"/>
        </w:tabs>
        <w:ind w:left="720" w:hanging="540"/>
        <w:rPr>
          <w:rFonts w:ascii="Times New Roman" w:hAnsi="Times New Roman" w:cs="Times New Roman"/>
          <w:sz w:val="24"/>
          <w:szCs w:val="24"/>
        </w:rPr>
      </w:pPr>
      <w:r w:rsidRPr="00E818AB">
        <w:rPr>
          <w:rFonts w:ascii="Times New Roman" w:hAnsi="Times New Roman" w:cs="Times New Roman"/>
          <w:b/>
          <w:sz w:val="24"/>
          <w:szCs w:val="24"/>
        </w:rPr>
        <w:t>3) Green Revolution:</w:t>
      </w:r>
    </w:p>
    <w:p w14:paraId="33D94B84" w14:textId="77777777" w:rsidR="00E818AB" w:rsidRPr="00E818AB" w:rsidRDefault="00E818AB" w:rsidP="00E818AB">
      <w:pPr>
        <w:tabs>
          <w:tab w:val="left" w:pos="270"/>
          <w:tab w:val="left" w:pos="630"/>
        </w:tabs>
        <w:ind w:left="180" w:firstLine="540"/>
        <w:rPr>
          <w:rFonts w:ascii="Times New Roman" w:hAnsi="Times New Roman" w:cs="Times New Roman"/>
          <w:sz w:val="24"/>
          <w:szCs w:val="24"/>
        </w:rPr>
      </w:pPr>
      <w:r w:rsidRPr="00E818AB">
        <w:rPr>
          <w:rFonts w:ascii="Times New Roman" w:hAnsi="Times New Roman" w:cs="Times New Roman"/>
          <w:sz w:val="24"/>
          <w:szCs w:val="24"/>
        </w:rPr>
        <w:t xml:space="preserve">The Green Revolution idea arose in the 1950s when the two main international political fields were involved in a fierce fight to transmit their political philosophy and the advantages of the world's underdeveloped nations and their individuals fighting for royal authority. In April 1980, when the Federal Government of Nigeria officially introduced the program, Nigeria adopted the Green Revolution Strategy. The Green Revolution strategy's main objective was to overhaul the economy's agricultural sector in particular to attain self-sufficiency in food production. The Federal Government announced the original discharge of approximately N 18.3 million when the program was launched. And under this agreement, numerous initiatives such </w:t>
      </w:r>
      <w:r w:rsidRPr="00E818AB">
        <w:rPr>
          <w:rFonts w:ascii="Times New Roman" w:hAnsi="Times New Roman" w:cs="Times New Roman"/>
          <w:sz w:val="24"/>
          <w:szCs w:val="24"/>
        </w:rPr>
        <w:lastRenderedPageBreak/>
        <w:t xml:space="preserve">as land clearing systems, farm mechanization centers, </w:t>
      </w:r>
      <w:proofErr w:type="spellStart"/>
      <w:r w:rsidRPr="00E818AB">
        <w:rPr>
          <w:rFonts w:ascii="Times New Roman" w:hAnsi="Times New Roman" w:cs="Times New Roman"/>
          <w:sz w:val="24"/>
          <w:szCs w:val="24"/>
        </w:rPr>
        <w:t>agro</w:t>
      </w:r>
      <w:proofErr w:type="spellEnd"/>
      <w:r w:rsidRPr="00E818AB">
        <w:rPr>
          <w:rFonts w:ascii="Times New Roman" w:hAnsi="Times New Roman" w:cs="Times New Roman"/>
          <w:sz w:val="24"/>
          <w:szCs w:val="24"/>
        </w:rPr>
        <w:t>-service centers, river basin growth schemes, domestic rapid food production program and tractor recruiting facilities were all to obtain enhanced growth resources. This program has encountered some issues because it has been strongly politized and corruption has been extraordinary. Instead of rewarding the rich, society's big men and large females cashed in the luck of acquiring land to obtain subsidies and credits for sustainable farming. When the program ended in 1983, enormous amounts of cash had been lost in the same way as its poverty alleviation program.</w:t>
      </w:r>
    </w:p>
    <w:p w14:paraId="3232E2BE" w14:textId="77777777" w:rsidR="00E818AB" w:rsidRPr="00E818AB" w:rsidRDefault="00E818AB" w:rsidP="00E818AB">
      <w:pPr>
        <w:tabs>
          <w:tab w:val="left" w:pos="270"/>
        </w:tabs>
        <w:ind w:left="720" w:hanging="540"/>
        <w:rPr>
          <w:rFonts w:ascii="Times New Roman" w:hAnsi="Times New Roman" w:cs="Times New Roman"/>
          <w:sz w:val="24"/>
          <w:szCs w:val="24"/>
        </w:rPr>
      </w:pPr>
      <w:r w:rsidRPr="00E818AB">
        <w:rPr>
          <w:rFonts w:ascii="Times New Roman" w:hAnsi="Times New Roman" w:cs="Times New Roman"/>
          <w:b/>
          <w:sz w:val="24"/>
          <w:szCs w:val="24"/>
        </w:rPr>
        <w:t>4) Directorate of Food, Roads and Rural Infrastructure (DFRRI)</w:t>
      </w:r>
    </w:p>
    <w:p w14:paraId="65315A0E" w14:textId="77777777" w:rsidR="00E818AB" w:rsidRPr="00E818AB" w:rsidRDefault="00E818AB" w:rsidP="00E818AB">
      <w:pPr>
        <w:tabs>
          <w:tab w:val="left" w:pos="270"/>
        </w:tabs>
        <w:ind w:left="180" w:firstLine="540"/>
        <w:rPr>
          <w:rFonts w:ascii="Times New Roman" w:hAnsi="Times New Roman" w:cs="Times New Roman"/>
          <w:sz w:val="24"/>
          <w:szCs w:val="24"/>
        </w:rPr>
      </w:pPr>
      <w:r w:rsidRPr="00E818AB">
        <w:rPr>
          <w:rFonts w:ascii="Times New Roman" w:hAnsi="Times New Roman" w:cs="Times New Roman"/>
          <w:sz w:val="24"/>
          <w:szCs w:val="24"/>
        </w:rPr>
        <w:t>The program covered the whole of Nigeria's regional regions. It was a severe program set up by the Federal Government not only to divide rural regions, but also to improve the working circumstances of susceptible disadvantaged people (CBN, 1998). The Food, Road and Rural Infrastructure Directorate (DFRRI) were the Babangida Administration's domesticated approach to supplement the initiatives of the Green Revolution, particularly in civil regions where more than 70% of Nigerians reside. The execution of the program was anticipated to involve both state and local governments.</w:t>
      </w:r>
    </w:p>
    <w:p w14:paraId="3158AC6B" w14:textId="77777777" w:rsidR="00E818AB" w:rsidRPr="00E818AB" w:rsidRDefault="00E818AB" w:rsidP="00E818AB">
      <w:pPr>
        <w:tabs>
          <w:tab w:val="left" w:pos="270"/>
        </w:tabs>
        <w:ind w:left="720" w:hanging="540"/>
        <w:rPr>
          <w:rFonts w:ascii="Times New Roman" w:hAnsi="Times New Roman" w:cs="Times New Roman"/>
          <w:sz w:val="24"/>
          <w:szCs w:val="24"/>
        </w:rPr>
      </w:pPr>
      <w:r w:rsidRPr="00E818AB">
        <w:rPr>
          <w:rFonts w:ascii="Times New Roman" w:hAnsi="Times New Roman" w:cs="Times New Roman"/>
          <w:b/>
          <w:sz w:val="24"/>
          <w:szCs w:val="24"/>
        </w:rPr>
        <w:t>5) Better Life Program in Nigeria (BLP)</w:t>
      </w:r>
    </w:p>
    <w:p w14:paraId="31DB5CD7" w14:textId="77777777" w:rsidR="00E818AB" w:rsidRPr="00E818AB" w:rsidRDefault="00E818AB" w:rsidP="00E818AB">
      <w:pPr>
        <w:tabs>
          <w:tab w:val="left" w:pos="270"/>
        </w:tabs>
        <w:ind w:left="180" w:firstLine="540"/>
        <w:rPr>
          <w:rFonts w:ascii="Times New Roman" w:hAnsi="Times New Roman" w:cs="Times New Roman"/>
          <w:sz w:val="24"/>
          <w:szCs w:val="24"/>
        </w:rPr>
      </w:pPr>
      <w:r w:rsidRPr="00E818AB">
        <w:rPr>
          <w:rFonts w:ascii="Times New Roman" w:hAnsi="Times New Roman" w:cs="Times New Roman"/>
          <w:sz w:val="24"/>
          <w:szCs w:val="24"/>
        </w:rPr>
        <w:t xml:space="preserve">Maryam Babangida launched the Better Life Program (BLP) on 18 September 1987. This was a gender-specific program designed to improve rural women's lives. It was intended to enhance rural women's lives, harnessing rural women's ability to increase their financial activity and enhance their earnings. The program originator was the spouse of Ibrahim Babangida, then Head of State of Nigeria, and was intended to promote the U.S. government's 1975 statement of females. After the implementation of its Structural Adjustment Program (SAP), it reflected the </w:t>
      </w:r>
      <w:r w:rsidRPr="00E818AB">
        <w:rPr>
          <w:rFonts w:ascii="Times New Roman" w:hAnsi="Times New Roman" w:cs="Times New Roman"/>
          <w:sz w:val="24"/>
          <w:szCs w:val="24"/>
        </w:rPr>
        <w:lastRenderedPageBreak/>
        <w:t>nation's critical stance towards Babangida's administration. For ruling females, it may be more conference than practical poverty alleviation for indigenous females, but as a concept, it could be adopted as a suitable forerunner to the current poverty alleviation programs (</w:t>
      </w:r>
      <w:proofErr w:type="spellStart"/>
      <w:r w:rsidRPr="00E818AB">
        <w:rPr>
          <w:rFonts w:ascii="Times New Roman" w:hAnsi="Times New Roman" w:cs="Times New Roman"/>
          <w:sz w:val="24"/>
          <w:szCs w:val="24"/>
        </w:rPr>
        <w:t>Ebirim</w:t>
      </w:r>
      <w:proofErr w:type="spellEnd"/>
      <w:r w:rsidRPr="00E818AB">
        <w:rPr>
          <w:rFonts w:ascii="Times New Roman" w:hAnsi="Times New Roman" w:cs="Times New Roman"/>
          <w:sz w:val="24"/>
          <w:szCs w:val="24"/>
        </w:rPr>
        <w:t xml:space="preserve">, 2002). The program wasn't up to the moment exam. Although few females became authorized and stayed accountable, when the program ceased to operate, many of the indigenous females who had not fully impregnated the philosophy could not stay motivated. </w:t>
      </w:r>
    </w:p>
    <w:p w14:paraId="47856106" w14:textId="77777777" w:rsidR="00E818AB" w:rsidRPr="00E818AB" w:rsidRDefault="00E818AB" w:rsidP="00E818AB">
      <w:pPr>
        <w:tabs>
          <w:tab w:val="left" w:pos="270"/>
        </w:tabs>
        <w:ind w:left="720" w:hanging="540"/>
        <w:rPr>
          <w:rFonts w:ascii="Times New Roman" w:hAnsi="Times New Roman" w:cs="Times New Roman"/>
          <w:sz w:val="24"/>
          <w:szCs w:val="24"/>
        </w:rPr>
      </w:pPr>
      <w:r w:rsidRPr="00E818AB">
        <w:rPr>
          <w:rFonts w:ascii="Times New Roman" w:hAnsi="Times New Roman" w:cs="Times New Roman"/>
          <w:b/>
          <w:sz w:val="24"/>
          <w:szCs w:val="24"/>
        </w:rPr>
        <w:t>6) Family Support Program (FSP</w:t>
      </w:r>
      <w:r w:rsidRPr="00E818AB">
        <w:rPr>
          <w:rFonts w:ascii="Times New Roman" w:hAnsi="Times New Roman" w:cs="Times New Roman"/>
          <w:sz w:val="24"/>
          <w:szCs w:val="24"/>
        </w:rPr>
        <w:t xml:space="preserve">) </w:t>
      </w:r>
    </w:p>
    <w:p w14:paraId="62E7F081" w14:textId="77777777" w:rsidR="00E818AB" w:rsidRPr="00E818AB" w:rsidRDefault="00E818AB" w:rsidP="00E818AB">
      <w:pPr>
        <w:tabs>
          <w:tab w:val="left" w:pos="270"/>
        </w:tabs>
        <w:ind w:left="180" w:firstLine="540"/>
        <w:rPr>
          <w:rFonts w:ascii="Times New Roman" w:hAnsi="Times New Roman" w:cs="Times New Roman"/>
          <w:sz w:val="24"/>
          <w:szCs w:val="24"/>
        </w:rPr>
      </w:pPr>
      <w:r w:rsidRPr="00E818AB">
        <w:rPr>
          <w:rFonts w:ascii="Times New Roman" w:hAnsi="Times New Roman" w:cs="Times New Roman"/>
          <w:sz w:val="24"/>
          <w:szCs w:val="24"/>
        </w:rPr>
        <w:t>The Family Support Program was launched in 1994 as a substitute for the Better Life Program (BLP) by the spouse of the then Head of State of Nigeria, Mrs. Maryam Sani Abacha. It was a necessity arising from the need to enhance the lives of many Nigerian people, particularly females in rural regions. This program was a change in political power over the position of parents in domestic growth, especially as it impacts, among others, significant social industries such as health, education, and economic empowerment. It seeks to use the institution of the household efficiently to stimulate domestic growth.</w:t>
      </w:r>
    </w:p>
    <w:p w14:paraId="77027015" w14:textId="77777777" w:rsidR="00E818AB" w:rsidRPr="00E818AB" w:rsidRDefault="00E818AB" w:rsidP="00E818AB">
      <w:pPr>
        <w:tabs>
          <w:tab w:val="left" w:pos="270"/>
        </w:tabs>
        <w:ind w:left="720" w:hanging="540"/>
        <w:rPr>
          <w:rFonts w:ascii="Times New Roman" w:hAnsi="Times New Roman" w:cs="Times New Roman"/>
          <w:sz w:val="24"/>
          <w:szCs w:val="24"/>
        </w:rPr>
      </w:pPr>
      <w:r w:rsidRPr="00E818AB">
        <w:rPr>
          <w:rFonts w:ascii="Times New Roman" w:hAnsi="Times New Roman" w:cs="Times New Roman"/>
          <w:b/>
          <w:sz w:val="24"/>
          <w:szCs w:val="24"/>
        </w:rPr>
        <w:t>7) Family Economic Advancement Program (FEAP)</w:t>
      </w:r>
    </w:p>
    <w:p w14:paraId="3392D30F" w14:textId="77777777" w:rsidR="00E818AB" w:rsidRPr="00E818AB" w:rsidRDefault="00E818AB" w:rsidP="00E818AB">
      <w:pPr>
        <w:tabs>
          <w:tab w:val="left" w:pos="270"/>
        </w:tabs>
        <w:ind w:left="180" w:firstLine="540"/>
        <w:rPr>
          <w:rFonts w:ascii="Times New Roman" w:hAnsi="Times New Roman" w:cs="Times New Roman"/>
          <w:sz w:val="24"/>
          <w:szCs w:val="24"/>
        </w:rPr>
      </w:pPr>
      <w:r w:rsidRPr="00E818AB">
        <w:rPr>
          <w:rFonts w:ascii="Times New Roman" w:hAnsi="Times New Roman" w:cs="Times New Roman"/>
          <w:sz w:val="24"/>
          <w:szCs w:val="24"/>
        </w:rPr>
        <w:t xml:space="preserve">The Federal Government bill launched the Family Economic Advancement Program (FEAP) in 1997 to provide an extra chance for the needy to provide loans for efficient undertakings at inexpensive prices. The purpose of this program was to provide funding through cooperative societies for agrarian manufacturing and handling, house and small-scale sectors. Above all, FEAP is intended to boost the growth of local manufacturing ability, in particular the ability to develop and manufacture suitable machines and other materials to be used in the activities to be endorsed will be mainly local-made and the concept behind the specific </w:t>
      </w:r>
      <w:r w:rsidRPr="00E818AB">
        <w:rPr>
          <w:rFonts w:ascii="Times New Roman" w:hAnsi="Times New Roman" w:cs="Times New Roman"/>
          <w:sz w:val="24"/>
          <w:szCs w:val="24"/>
        </w:rPr>
        <w:lastRenderedPageBreak/>
        <w:t>assistance given to local manufacturers of manufacturing machinery. The objective is to build a demand for locally manufactured machinery that is essential for their development and to help them with the revenue they need for their activities.</w:t>
      </w:r>
    </w:p>
    <w:p w14:paraId="22B7C2FD" w14:textId="77777777" w:rsidR="00E818AB" w:rsidRPr="00E818AB" w:rsidRDefault="00E818AB" w:rsidP="00E818AB">
      <w:pPr>
        <w:tabs>
          <w:tab w:val="left" w:pos="0"/>
        </w:tabs>
        <w:ind w:left="720" w:hanging="540"/>
        <w:rPr>
          <w:rFonts w:ascii="Times New Roman" w:hAnsi="Times New Roman" w:cs="Times New Roman"/>
          <w:b/>
          <w:sz w:val="24"/>
          <w:szCs w:val="24"/>
        </w:rPr>
      </w:pPr>
      <w:r w:rsidRPr="00E818AB">
        <w:rPr>
          <w:rFonts w:ascii="Times New Roman" w:hAnsi="Times New Roman" w:cs="Times New Roman"/>
          <w:b/>
          <w:sz w:val="24"/>
          <w:szCs w:val="24"/>
        </w:rPr>
        <w:t xml:space="preserve">8) National Council for Community Banks (NBCB) </w:t>
      </w:r>
    </w:p>
    <w:p w14:paraId="7EC023E5" w14:textId="77777777" w:rsidR="00E818AB" w:rsidRPr="00E818AB" w:rsidRDefault="00E818AB" w:rsidP="00E818AB">
      <w:pPr>
        <w:tabs>
          <w:tab w:val="left" w:pos="0"/>
        </w:tabs>
        <w:ind w:left="180" w:firstLine="540"/>
        <w:rPr>
          <w:rFonts w:ascii="Times New Roman" w:hAnsi="Times New Roman" w:cs="Times New Roman"/>
          <w:sz w:val="24"/>
          <w:szCs w:val="24"/>
        </w:rPr>
      </w:pPr>
      <w:r w:rsidRPr="00E818AB">
        <w:rPr>
          <w:rFonts w:ascii="Times New Roman" w:hAnsi="Times New Roman" w:cs="Times New Roman"/>
          <w:sz w:val="24"/>
          <w:szCs w:val="24"/>
        </w:rPr>
        <w:t xml:space="preserve">The National Council for Community Banks may be a regulatory authority established by Decree No. 46 of 1992, but it began activities in December 1990 with the primary objective of overseeing the activities of Community Banks in that nation. These institutions encourage agricultural operations in fields such as agriculture, trade, arts and crafts, house and small-scale sectors focused on </w:t>
      </w:r>
      <w:proofErr w:type="spellStart"/>
      <w:r w:rsidRPr="00E818AB">
        <w:rPr>
          <w:rFonts w:ascii="Times New Roman" w:hAnsi="Times New Roman" w:cs="Times New Roman"/>
          <w:sz w:val="24"/>
          <w:szCs w:val="24"/>
        </w:rPr>
        <w:t>agro</w:t>
      </w:r>
      <w:proofErr w:type="spellEnd"/>
      <w:r w:rsidRPr="00E818AB">
        <w:rPr>
          <w:rFonts w:ascii="Times New Roman" w:hAnsi="Times New Roman" w:cs="Times New Roman"/>
          <w:sz w:val="24"/>
          <w:szCs w:val="24"/>
        </w:rPr>
        <w:t xml:space="preserve"> and minerals, vocational and abilities, transport and other domestic financial operations. Except in certain fields such as foreign exchange transactions, immediate involvement in the clearing scheme, etc., these companies are permitted to conduct ordinary banking company.</w:t>
      </w:r>
    </w:p>
    <w:p w14:paraId="2C2E0D0A" w14:textId="77777777" w:rsidR="00E818AB" w:rsidRPr="00E818AB" w:rsidRDefault="00E818AB" w:rsidP="00E818AB">
      <w:pPr>
        <w:pStyle w:val="Heading1"/>
        <w:rPr>
          <w:rFonts w:ascii="Times New Roman" w:hAnsi="Times New Roman" w:cs="Times New Roman"/>
          <w:color w:val="auto"/>
          <w:sz w:val="24"/>
          <w:szCs w:val="24"/>
        </w:rPr>
      </w:pPr>
      <w:bookmarkStart w:id="84" w:name="_Toc14637194"/>
      <w:bookmarkStart w:id="85" w:name="_Toc15024563"/>
      <w:bookmarkStart w:id="86" w:name="_Toc15027144"/>
      <w:r w:rsidRPr="00E818AB">
        <w:rPr>
          <w:rFonts w:ascii="Times New Roman" w:hAnsi="Times New Roman" w:cs="Times New Roman"/>
          <w:color w:val="auto"/>
          <w:sz w:val="24"/>
          <w:szCs w:val="24"/>
        </w:rPr>
        <w:t>2.4 Poverty and Economic Growth in Nigeria</w:t>
      </w:r>
      <w:bookmarkEnd w:id="84"/>
      <w:bookmarkEnd w:id="85"/>
      <w:bookmarkEnd w:id="86"/>
    </w:p>
    <w:p w14:paraId="7DB7146B" w14:textId="77777777" w:rsidR="00E818AB" w:rsidRPr="00E818AB" w:rsidRDefault="00E818AB" w:rsidP="00E818AB">
      <w:pPr>
        <w:tabs>
          <w:tab w:val="left" w:pos="90"/>
        </w:tabs>
        <w:ind w:left="180" w:firstLine="540"/>
        <w:rPr>
          <w:rFonts w:ascii="Times New Roman" w:hAnsi="Times New Roman" w:cs="Times New Roman"/>
          <w:sz w:val="24"/>
          <w:szCs w:val="24"/>
        </w:rPr>
      </w:pPr>
      <w:r w:rsidRPr="00E818AB">
        <w:rPr>
          <w:rFonts w:ascii="Times New Roman" w:hAnsi="Times New Roman" w:cs="Times New Roman"/>
          <w:sz w:val="24"/>
          <w:szCs w:val="24"/>
        </w:rPr>
        <w:t xml:space="preserve">Islam (2004) indicated that the assessment in the literature on development of the connection between economic growth and poverty reduction has passed through different stages. A significant assumption of the very old development theories, for instance, was that economic growth's advantages would flow down to the needy. Since then, issues have been posed about assuming an immediate connection between development and poverty reduction, and efforts have been created to comprehend the processes by which the advantages of development can be passed on to the needy. However, economic growth returned to fashion once surveys cast suspicion on the idea that greater growth could be connected with enhanced poverty, reaffirming that growth almost always decreased unemployment (Fields, 1980). The </w:t>
      </w:r>
      <w:r w:rsidRPr="00E818AB">
        <w:rPr>
          <w:rFonts w:ascii="Times New Roman" w:hAnsi="Times New Roman" w:cs="Times New Roman"/>
          <w:sz w:val="24"/>
          <w:szCs w:val="24"/>
        </w:rPr>
        <w:lastRenderedPageBreak/>
        <w:t>period of the 1980s saw renewed emphasis (particularly on the portion of international development participants) on economic growth; but surveys on growth rose. While growth remained at the center of development literature, research has been conducted, particularly in latest years, stating that while growth is essential to reduce poverty, it is not enough (Islam, 2004). The author describes that some surveys find out that development patterns are crucial in terms of their efficacy in poverty reduction.</w:t>
      </w:r>
    </w:p>
    <w:p w14:paraId="73973A43" w14:textId="77777777" w:rsidR="00E818AB" w:rsidRPr="00E818AB" w:rsidRDefault="00E818AB" w:rsidP="00E818AB">
      <w:pPr>
        <w:tabs>
          <w:tab w:val="left" w:pos="90"/>
        </w:tabs>
        <w:ind w:left="180" w:firstLine="540"/>
        <w:rPr>
          <w:rFonts w:ascii="Times New Roman" w:hAnsi="Times New Roman" w:cs="Times New Roman"/>
          <w:sz w:val="24"/>
          <w:szCs w:val="24"/>
        </w:rPr>
      </w:pPr>
      <w:r w:rsidRPr="00E818AB">
        <w:rPr>
          <w:rFonts w:ascii="Times New Roman" w:hAnsi="Times New Roman" w:cs="Times New Roman"/>
          <w:sz w:val="24"/>
          <w:szCs w:val="24"/>
        </w:rPr>
        <w:t>As an economy develops, it is anticipated to see a falling impact as an enhancement in the welfare of its citizens, according to the World Bank study (2006). In other words, a country's development should have an enormous beneficial effect on its poverty level. The study observed a dispute over whether a nation should concentrate on attaining development and providing that its development model is pro-poor or focused on poverty reduction by securing that this will contribute to development. Poverty, however, can be seen as an obstacle to development in the way that if they are impoverished, a nation will not develop.  This row of thinking has launched the gate to the presence of a pit of poverty where poverty and development communicate in a vicious circle. In other words, a large amount of poverty will result in poor development and poor development will also result in elevated levels of poverty. Akanbi and Du Toit (2009) believed that maintaining a global macroeconomic strategy concentrate that would be either pro-growth pro-poor as there is a bidirectional connection between development and misery is essential for any country facing a poverty pit. Furthermore, development will be hard if the circumstances of the needy are not discussed and if there is no development, poverty will also not decrease.</w:t>
      </w:r>
      <w:bookmarkStart w:id="87" w:name="_Toc14637195"/>
    </w:p>
    <w:p w14:paraId="0BA3240A" w14:textId="77777777" w:rsidR="00E818AB" w:rsidRPr="00E818AB" w:rsidRDefault="00E818AB" w:rsidP="00E818AB">
      <w:pPr>
        <w:pStyle w:val="Heading1"/>
        <w:rPr>
          <w:rFonts w:ascii="Times New Roman" w:hAnsi="Times New Roman" w:cs="Times New Roman"/>
          <w:color w:val="auto"/>
          <w:sz w:val="24"/>
          <w:szCs w:val="24"/>
        </w:rPr>
      </w:pPr>
      <w:bookmarkStart w:id="88" w:name="_Toc15024564"/>
      <w:bookmarkStart w:id="89" w:name="_Toc15027145"/>
      <w:r w:rsidRPr="00E818AB">
        <w:rPr>
          <w:rFonts w:ascii="Times New Roman" w:hAnsi="Times New Roman" w:cs="Times New Roman"/>
          <w:color w:val="auto"/>
          <w:sz w:val="24"/>
          <w:szCs w:val="24"/>
        </w:rPr>
        <w:lastRenderedPageBreak/>
        <w:t>2.5Theoretical Review</w:t>
      </w:r>
      <w:bookmarkEnd w:id="87"/>
      <w:bookmarkEnd w:id="88"/>
      <w:bookmarkEnd w:id="89"/>
    </w:p>
    <w:p w14:paraId="0CAA4550" w14:textId="77777777" w:rsidR="00E818AB" w:rsidRPr="00E818AB" w:rsidRDefault="00E818AB" w:rsidP="00E818AB">
      <w:pPr>
        <w:tabs>
          <w:tab w:val="left" w:pos="180"/>
        </w:tabs>
        <w:ind w:left="270" w:firstLine="540"/>
        <w:rPr>
          <w:rFonts w:ascii="Times New Roman" w:hAnsi="Times New Roman" w:cs="Times New Roman"/>
          <w:sz w:val="24"/>
          <w:szCs w:val="24"/>
        </w:rPr>
      </w:pPr>
      <w:r w:rsidRPr="00E818AB">
        <w:rPr>
          <w:rFonts w:ascii="Times New Roman" w:hAnsi="Times New Roman" w:cs="Times New Roman"/>
          <w:sz w:val="24"/>
          <w:szCs w:val="24"/>
        </w:rPr>
        <w:t>Theoretical structure is the camera for viewing political events. There are several explanations that try to clarify the difficulties of reducing poverty and financial growth:</w:t>
      </w:r>
    </w:p>
    <w:p w14:paraId="7B31D1F2" w14:textId="77777777" w:rsidR="00E818AB" w:rsidRPr="00E818AB" w:rsidRDefault="00E818AB" w:rsidP="00E818AB">
      <w:pPr>
        <w:tabs>
          <w:tab w:val="left" w:pos="180"/>
        </w:tabs>
        <w:ind w:left="270" w:firstLine="540"/>
        <w:rPr>
          <w:rFonts w:ascii="Times New Roman" w:hAnsi="Times New Roman" w:cs="Times New Roman"/>
          <w:b/>
          <w:sz w:val="24"/>
          <w:szCs w:val="24"/>
        </w:rPr>
      </w:pPr>
      <w:r w:rsidRPr="00E818AB">
        <w:rPr>
          <w:rFonts w:ascii="Times New Roman" w:hAnsi="Times New Roman" w:cs="Times New Roman"/>
          <w:b/>
          <w:sz w:val="24"/>
          <w:szCs w:val="24"/>
        </w:rPr>
        <w:t>Elite theory:</w:t>
      </w:r>
    </w:p>
    <w:p w14:paraId="4150207C" w14:textId="77777777" w:rsidR="00E818AB" w:rsidRPr="00E818AB" w:rsidRDefault="00E818AB" w:rsidP="00E818AB">
      <w:pPr>
        <w:tabs>
          <w:tab w:val="left" w:pos="180"/>
        </w:tabs>
        <w:ind w:left="270" w:firstLine="540"/>
        <w:rPr>
          <w:rFonts w:ascii="Times New Roman" w:hAnsi="Times New Roman" w:cs="Times New Roman"/>
          <w:sz w:val="24"/>
          <w:szCs w:val="24"/>
        </w:rPr>
      </w:pPr>
      <w:r w:rsidRPr="00E818AB">
        <w:rPr>
          <w:rFonts w:ascii="Times New Roman" w:hAnsi="Times New Roman" w:cs="Times New Roman"/>
          <w:sz w:val="24"/>
          <w:szCs w:val="24"/>
        </w:rPr>
        <w:t>They tend to believe as people of activity of themselves. This hypothesis indicates that people are apathetic and ill in public policy knowledge, that elite effectively form mass view more than crowds form elite view on policy issues. They were also focused on the concept of conditional welfare for the few and took root in the mid nineteenth century when the major politicians believed that poverty was needed for trade, as well as general production development. Poverty elite theory asserts that the political power structure in a culture determines the magnitude and allocation of poverty in that culture. As a consequence of certain political, financial and cultural constructions, individuals are impoverished.</w:t>
      </w:r>
    </w:p>
    <w:p w14:paraId="39FAFA5B" w14:textId="77777777" w:rsidR="00E818AB" w:rsidRPr="00E818AB" w:rsidRDefault="00E818AB" w:rsidP="00E818AB">
      <w:pPr>
        <w:tabs>
          <w:tab w:val="left" w:pos="180"/>
        </w:tabs>
        <w:ind w:left="270" w:firstLine="540"/>
        <w:rPr>
          <w:rFonts w:ascii="Times New Roman" w:hAnsi="Times New Roman" w:cs="Times New Roman"/>
          <w:b/>
          <w:sz w:val="24"/>
          <w:szCs w:val="24"/>
        </w:rPr>
      </w:pPr>
      <w:r w:rsidRPr="00E818AB">
        <w:rPr>
          <w:rFonts w:ascii="Times New Roman" w:hAnsi="Times New Roman" w:cs="Times New Roman"/>
          <w:b/>
          <w:sz w:val="24"/>
          <w:szCs w:val="24"/>
        </w:rPr>
        <w:t>Structural Theory:</w:t>
      </w:r>
    </w:p>
    <w:p w14:paraId="6C634F92" w14:textId="77777777" w:rsidR="00E818AB" w:rsidRPr="00E818AB" w:rsidRDefault="00E818AB" w:rsidP="00E818AB">
      <w:pPr>
        <w:tabs>
          <w:tab w:val="left" w:pos="0"/>
        </w:tabs>
        <w:ind w:left="180" w:firstLine="540"/>
        <w:rPr>
          <w:rFonts w:ascii="Times New Roman" w:hAnsi="Times New Roman" w:cs="Times New Roman"/>
          <w:sz w:val="24"/>
          <w:szCs w:val="24"/>
        </w:rPr>
      </w:pPr>
      <w:r w:rsidRPr="00E818AB">
        <w:rPr>
          <w:rFonts w:ascii="Times New Roman" w:hAnsi="Times New Roman" w:cs="Times New Roman"/>
          <w:sz w:val="24"/>
          <w:szCs w:val="24"/>
        </w:rPr>
        <w:t>This concept describes inequality in aspects of the living circumstances of the rich, unemployment, underemployment, bad schooling, and bad hygiene. Crucial source is that the needy need the authority to use in organizing financial advantages in the political scheme. Another class of scheme failures against the needy occurs when people's organizations are stigmatized in regards to ethnicity, ethnicity, handicap, faith, or other organizations. This is social elimination that, amid private capacities, lets them have restricted possibilities.</w:t>
      </w:r>
    </w:p>
    <w:p w14:paraId="38F07E10" w14:textId="77777777" w:rsidR="00E818AB" w:rsidRPr="00E818AB" w:rsidRDefault="00E818AB" w:rsidP="00E818AB">
      <w:pPr>
        <w:tabs>
          <w:tab w:val="left" w:pos="0"/>
        </w:tabs>
        <w:ind w:left="180" w:firstLine="540"/>
        <w:rPr>
          <w:rFonts w:ascii="Times New Roman" w:hAnsi="Times New Roman" w:cs="Times New Roman"/>
          <w:b/>
          <w:sz w:val="24"/>
          <w:szCs w:val="24"/>
        </w:rPr>
      </w:pPr>
      <w:r w:rsidRPr="00E818AB">
        <w:rPr>
          <w:rFonts w:ascii="Times New Roman" w:hAnsi="Times New Roman" w:cs="Times New Roman"/>
          <w:b/>
          <w:sz w:val="24"/>
          <w:szCs w:val="24"/>
        </w:rPr>
        <w:t>Theory of minority groups:</w:t>
      </w:r>
    </w:p>
    <w:p w14:paraId="7D21068C" w14:textId="77777777" w:rsidR="00E818AB" w:rsidRPr="00E818AB" w:rsidRDefault="00E818AB" w:rsidP="00E818AB">
      <w:pPr>
        <w:tabs>
          <w:tab w:val="left" w:pos="0"/>
        </w:tabs>
        <w:ind w:left="180" w:firstLine="540"/>
        <w:rPr>
          <w:rFonts w:ascii="Times New Roman" w:hAnsi="Times New Roman" w:cs="Times New Roman"/>
          <w:sz w:val="24"/>
          <w:szCs w:val="24"/>
        </w:rPr>
      </w:pPr>
      <w:r w:rsidRPr="00E818AB">
        <w:rPr>
          <w:rFonts w:ascii="Times New Roman" w:hAnsi="Times New Roman" w:cs="Times New Roman"/>
          <w:sz w:val="24"/>
          <w:szCs w:val="24"/>
        </w:rPr>
        <w:lastRenderedPageBreak/>
        <w:t>This analysis is linked to Rowntree (1901); it classifies community into groups and then defines a process of poverty. Children, youthful divorced families with kids and the elderly operate the greatest danger of falling into misery. If these minority groups are excluded from obtaining fresh state-established facilities or fresh types or quantities of funds produced available by an increasing economy, they may face a gradual decline in deprivation and poverty without any specific discrimination against them.</w:t>
      </w:r>
    </w:p>
    <w:p w14:paraId="770527C9" w14:textId="77777777" w:rsidR="00E818AB" w:rsidRPr="00E818AB" w:rsidRDefault="00E818AB" w:rsidP="00E818AB">
      <w:pPr>
        <w:tabs>
          <w:tab w:val="left" w:pos="0"/>
        </w:tabs>
        <w:ind w:left="180" w:firstLine="540"/>
        <w:rPr>
          <w:rFonts w:ascii="Times New Roman" w:hAnsi="Times New Roman" w:cs="Times New Roman"/>
          <w:b/>
          <w:sz w:val="24"/>
          <w:szCs w:val="24"/>
        </w:rPr>
      </w:pPr>
      <w:r w:rsidRPr="00E818AB">
        <w:rPr>
          <w:rFonts w:ascii="Times New Roman" w:hAnsi="Times New Roman" w:cs="Times New Roman"/>
          <w:b/>
          <w:sz w:val="24"/>
          <w:szCs w:val="24"/>
        </w:rPr>
        <w:t>Classical Economic Theory of Poverty:</w:t>
      </w:r>
    </w:p>
    <w:p w14:paraId="1BD43ED6" w14:textId="77777777" w:rsidR="00E818AB" w:rsidRPr="00E818AB" w:rsidRDefault="00E818AB" w:rsidP="00E818AB">
      <w:pPr>
        <w:tabs>
          <w:tab w:val="left" w:pos="0"/>
        </w:tabs>
        <w:ind w:left="180" w:firstLine="540"/>
        <w:rPr>
          <w:rFonts w:ascii="Times New Roman" w:hAnsi="Times New Roman" w:cs="Times New Roman"/>
          <w:sz w:val="24"/>
          <w:szCs w:val="24"/>
        </w:rPr>
      </w:pPr>
      <w:r w:rsidRPr="00E818AB">
        <w:rPr>
          <w:rFonts w:ascii="Times New Roman" w:hAnsi="Times New Roman" w:cs="Times New Roman"/>
          <w:sz w:val="24"/>
          <w:szCs w:val="24"/>
        </w:rPr>
        <w:t xml:space="preserve">Interest on the aggregate allocation of earnings, rents and salaries has been determined in classical theory. The justification for the allocation of personal income and the connection between personal income and overall revenues, leases and salaries </w:t>
      </w:r>
      <w:proofErr w:type="gramStart"/>
      <w:r w:rsidRPr="00E818AB">
        <w:rPr>
          <w:rFonts w:ascii="Times New Roman" w:hAnsi="Times New Roman" w:cs="Times New Roman"/>
          <w:sz w:val="24"/>
          <w:szCs w:val="24"/>
        </w:rPr>
        <w:t>was</w:t>
      </w:r>
      <w:proofErr w:type="gramEnd"/>
      <w:r w:rsidRPr="00E818AB">
        <w:rPr>
          <w:rFonts w:ascii="Times New Roman" w:hAnsi="Times New Roman" w:cs="Times New Roman"/>
          <w:sz w:val="24"/>
          <w:szCs w:val="24"/>
        </w:rPr>
        <w:t xml:space="preserve"> devoted to little or no concern. However, classical economists who arrived afterward started to pay increasing notice to inequality in income allocation and then what occurs to variables that affect personal income rather than household income in describing inequality.</w:t>
      </w:r>
    </w:p>
    <w:p w14:paraId="387B521D" w14:textId="77777777" w:rsidR="00E818AB" w:rsidRPr="00E818AB" w:rsidRDefault="00E818AB" w:rsidP="00E818AB">
      <w:pPr>
        <w:tabs>
          <w:tab w:val="left" w:pos="0"/>
        </w:tabs>
        <w:autoSpaceDE w:val="0"/>
        <w:autoSpaceDN w:val="0"/>
        <w:adjustRightInd w:val="0"/>
        <w:spacing w:after="0"/>
        <w:ind w:left="180" w:firstLine="540"/>
        <w:rPr>
          <w:rFonts w:ascii="Times New Roman" w:hAnsi="Times New Roman" w:cs="Times New Roman"/>
          <w:b/>
          <w:sz w:val="24"/>
          <w:szCs w:val="24"/>
        </w:rPr>
      </w:pPr>
      <w:r w:rsidRPr="00E818AB">
        <w:rPr>
          <w:rFonts w:ascii="Times New Roman" w:hAnsi="Times New Roman" w:cs="Times New Roman"/>
          <w:b/>
          <w:iCs/>
          <w:sz w:val="24"/>
          <w:szCs w:val="24"/>
        </w:rPr>
        <w:t>Individual Deficiency Theory:</w:t>
      </w:r>
    </w:p>
    <w:p w14:paraId="6E09E91D" w14:textId="77777777" w:rsidR="00E818AB" w:rsidRPr="00E818AB" w:rsidRDefault="00E818AB" w:rsidP="00E818AB">
      <w:pPr>
        <w:tabs>
          <w:tab w:val="left" w:pos="0"/>
        </w:tabs>
        <w:ind w:left="180" w:firstLine="540"/>
        <w:rPr>
          <w:rFonts w:ascii="Times New Roman" w:hAnsi="Times New Roman" w:cs="Times New Roman"/>
          <w:sz w:val="24"/>
          <w:szCs w:val="24"/>
        </w:rPr>
      </w:pPr>
      <w:r w:rsidRPr="00E818AB">
        <w:rPr>
          <w:rFonts w:ascii="Times New Roman" w:hAnsi="Times New Roman" w:cs="Times New Roman"/>
          <w:sz w:val="24"/>
          <w:szCs w:val="24"/>
        </w:rPr>
        <w:t xml:space="preserve">This hypothesis links poverty to personal shortcomings. Through absence of hard work and bad decisions, the rich are said to be accountable for generating their issues. Other differences in this hypothesis attribute poverty to God's absence of certain genetic characteristics, intelligence, and even penalty for performed crimes. Neo-classical economics promote individualistic forms of misery by assuming that people are reliable in maximizing their health through responsible expenditure for their decisions. The concept casts the rich as a moral hazard with allegations of continuing poverty because the rich do not do enough or are engaged in counterproductive operations. Reduction of poverty is possible through the </w:t>
      </w:r>
      <w:r w:rsidRPr="00E818AB">
        <w:rPr>
          <w:rFonts w:ascii="Times New Roman" w:hAnsi="Times New Roman" w:cs="Times New Roman"/>
          <w:sz w:val="24"/>
          <w:szCs w:val="24"/>
        </w:rPr>
        <w:lastRenderedPageBreak/>
        <w:t xml:space="preserve">development of abilities, hard work, encouragement and resilience. Individual failure to acquire adequate abilities and preparation could result in a reduction of professional chances and poverty. In evaluating how people create mistaken choices that cause poverty. </w:t>
      </w:r>
    </w:p>
    <w:p w14:paraId="0D4101C9" w14:textId="77777777" w:rsidR="00E818AB" w:rsidRPr="00E818AB" w:rsidRDefault="00E818AB" w:rsidP="00E818AB">
      <w:pPr>
        <w:tabs>
          <w:tab w:val="left" w:pos="0"/>
        </w:tabs>
        <w:ind w:left="180" w:firstLine="540"/>
        <w:rPr>
          <w:rFonts w:ascii="Times New Roman" w:hAnsi="Times New Roman" w:cs="Times New Roman"/>
          <w:b/>
          <w:sz w:val="24"/>
          <w:szCs w:val="24"/>
        </w:rPr>
      </w:pPr>
      <w:r w:rsidRPr="00E818AB">
        <w:rPr>
          <w:rFonts w:ascii="Times New Roman" w:hAnsi="Times New Roman" w:cs="Times New Roman"/>
          <w:b/>
          <w:sz w:val="24"/>
          <w:szCs w:val="24"/>
        </w:rPr>
        <w:t>Culture of Poverty:</w:t>
      </w:r>
    </w:p>
    <w:p w14:paraId="11EE466D" w14:textId="77777777" w:rsidR="00E818AB" w:rsidRPr="00E818AB" w:rsidRDefault="00E818AB" w:rsidP="00E818AB">
      <w:pPr>
        <w:tabs>
          <w:tab w:val="left" w:pos="0"/>
        </w:tabs>
        <w:ind w:left="180" w:firstLine="540"/>
        <w:rPr>
          <w:rFonts w:ascii="Times New Roman" w:hAnsi="Times New Roman" w:cs="Times New Roman"/>
          <w:sz w:val="24"/>
          <w:szCs w:val="24"/>
        </w:rPr>
      </w:pPr>
      <w:r w:rsidRPr="00E818AB">
        <w:rPr>
          <w:rFonts w:ascii="Times New Roman" w:hAnsi="Times New Roman" w:cs="Times New Roman"/>
          <w:sz w:val="24"/>
          <w:szCs w:val="24"/>
        </w:rPr>
        <w:t xml:space="preserve">This notion has been created by Oscar Lewis. It includes a prototype of existence that is accepted by individuals as a society and transferred from century to century. Family life is distinguished by elevated levels of divorce, with often deserted mom and kids. They create little use of their welfare and well-being by loans, clinics and other equipment. Poverty culture is prevalent in the later phases of industrialization as well as among the lower class in advanced capitalist societies in emerging nations and communities. It is a consequence of poor revenue and absence of possibilities such that individuals are living for the current and believing in fortune rather than trying to succeed. </w:t>
      </w:r>
    </w:p>
    <w:p w14:paraId="7D10853B" w14:textId="77777777" w:rsidR="00E818AB" w:rsidRPr="00E818AB" w:rsidRDefault="00E818AB" w:rsidP="00E818AB">
      <w:pPr>
        <w:tabs>
          <w:tab w:val="left" w:pos="180"/>
        </w:tabs>
        <w:autoSpaceDE w:val="0"/>
        <w:autoSpaceDN w:val="0"/>
        <w:adjustRightInd w:val="0"/>
        <w:spacing w:after="0"/>
        <w:ind w:left="180" w:firstLine="540"/>
        <w:rPr>
          <w:rFonts w:ascii="Times New Roman" w:hAnsi="Times New Roman" w:cs="Times New Roman"/>
          <w:b/>
          <w:bCs/>
          <w:sz w:val="24"/>
          <w:szCs w:val="24"/>
        </w:rPr>
      </w:pPr>
      <w:r w:rsidRPr="00E818AB">
        <w:rPr>
          <w:rFonts w:ascii="Times New Roman" w:hAnsi="Times New Roman" w:cs="Times New Roman"/>
          <w:b/>
          <w:bCs/>
          <w:sz w:val="24"/>
          <w:szCs w:val="24"/>
        </w:rPr>
        <w:t>Simultaneous Multiplicative Theories of Poverty:</w:t>
      </w:r>
    </w:p>
    <w:p w14:paraId="7DD42D21" w14:textId="77777777" w:rsidR="00E818AB" w:rsidRPr="00E818AB" w:rsidRDefault="00E818AB" w:rsidP="00E818AB">
      <w:pPr>
        <w:tabs>
          <w:tab w:val="left" w:pos="180"/>
        </w:tabs>
        <w:ind w:left="180" w:firstLine="540"/>
        <w:rPr>
          <w:rFonts w:ascii="Times New Roman" w:hAnsi="Times New Roman" w:cs="Times New Roman"/>
          <w:sz w:val="24"/>
          <w:szCs w:val="24"/>
        </w:rPr>
      </w:pPr>
      <w:r w:rsidRPr="00E818AB">
        <w:rPr>
          <w:rFonts w:ascii="Times New Roman" w:hAnsi="Times New Roman" w:cs="Times New Roman"/>
          <w:sz w:val="24"/>
          <w:szCs w:val="24"/>
        </w:rPr>
        <w:t>This hypothesis was placed forward by Lydall (1968) that this hypothesis is insufficient and does not rely on the vital socio-economic variables recognized to regulate the results in these stochastic models. Therefore, in order to allow each widening income variance in significant cohorts and the constancy of income gap of the entire population to be taken into account, it is essential to catch an outsized variety of different variables to be used at any moment rather than multiplicatively operating over lengthy phases.</w:t>
      </w:r>
    </w:p>
    <w:p w14:paraId="4FD43F34" w14:textId="77777777" w:rsidR="00E818AB" w:rsidRPr="00E818AB" w:rsidRDefault="00E818AB" w:rsidP="00E818AB">
      <w:pPr>
        <w:tabs>
          <w:tab w:val="left" w:pos="180"/>
        </w:tabs>
        <w:autoSpaceDE w:val="0"/>
        <w:autoSpaceDN w:val="0"/>
        <w:adjustRightInd w:val="0"/>
        <w:spacing w:after="0"/>
        <w:ind w:left="180" w:firstLine="540"/>
        <w:rPr>
          <w:rFonts w:ascii="Times New Roman" w:hAnsi="Times New Roman" w:cs="Times New Roman"/>
          <w:b/>
          <w:iCs/>
          <w:sz w:val="24"/>
          <w:szCs w:val="24"/>
        </w:rPr>
      </w:pPr>
      <w:r w:rsidRPr="00E818AB">
        <w:rPr>
          <w:rFonts w:ascii="Times New Roman" w:hAnsi="Times New Roman" w:cs="Times New Roman"/>
          <w:b/>
          <w:iCs/>
          <w:sz w:val="24"/>
          <w:szCs w:val="24"/>
        </w:rPr>
        <w:t>Cyclical Interdependence Theory:</w:t>
      </w:r>
    </w:p>
    <w:p w14:paraId="1C897D3E" w14:textId="77777777" w:rsidR="00E818AB" w:rsidRPr="00E818AB" w:rsidRDefault="00E818AB" w:rsidP="00E818AB">
      <w:pPr>
        <w:tabs>
          <w:tab w:val="left" w:pos="180"/>
        </w:tabs>
        <w:ind w:left="180" w:firstLine="540"/>
        <w:rPr>
          <w:rFonts w:ascii="Times New Roman" w:hAnsi="Times New Roman" w:cs="Times New Roman"/>
          <w:sz w:val="24"/>
          <w:szCs w:val="24"/>
        </w:rPr>
      </w:pPr>
      <w:r w:rsidRPr="00E818AB">
        <w:rPr>
          <w:rFonts w:ascii="Times New Roman" w:hAnsi="Times New Roman" w:cs="Times New Roman"/>
          <w:sz w:val="24"/>
          <w:szCs w:val="24"/>
        </w:rPr>
        <w:t xml:space="preserve">The theory develops on the other poverty models. It originates from the publications of Myrdal (1957), who at times created a concept of linked linear technique of cumulating </w:t>
      </w:r>
      <w:r w:rsidRPr="00E818AB">
        <w:rPr>
          <w:rFonts w:ascii="Times New Roman" w:hAnsi="Times New Roman" w:cs="Times New Roman"/>
          <w:sz w:val="24"/>
          <w:szCs w:val="24"/>
        </w:rPr>
        <w:lastRenderedPageBreak/>
        <w:t>causality that describes economic development and underdevelopment. He analyzes how private and society welfare are strongly related to a decrease in the adverse absence of jobs prospects that can contribute to emigration, the closure of retail shops, the decrease in local tax profits, the deterioration of colleges, poorly qualified employees, the failure of companies to embrace cutting-edge technology and the absence of incentives to attract fresh companies that contribute to higher unemployment. Therefore, this design is based on organizational hypothesis in regards to their ethnicity, ethnicity, faith, making them have restricted possibilities given their private abilities.</w:t>
      </w:r>
      <w:bookmarkStart w:id="90" w:name="_Toc14637196"/>
    </w:p>
    <w:p w14:paraId="619674B6" w14:textId="77777777" w:rsidR="00E818AB" w:rsidRPr="00E818AB" w:rsidRDefault="00E818AB" w:rsidP="00E818AB">
      <w:pPr>
        <w:pStyle w:val="Heading1"/>
        <w:rPr>
          <w:rFonts w:ascii="Times New Roman" w:hAnsi="Times New Roman" w:cs="Times New Roman"/>
          <w:color w:val="auto"/>
          <w:sz w:val="24"/>
          <w:szCs w:val="24"/>
        </w:rPr>
      </w:pPr>
      <w:bookmarkStart w:id="91" w:name="_Toc15024565"/>
      <w:bookmarkStart w:id="92" w:name="_Toc15027146"/>
      <w:r w:rsidRPr="00E818AB">
        <w:rPr>
          <w:rFonts w:ascii="Times New Roman" w:hAnsi="Times New Roman" w:cs="Times New Roman"/>
          <w:color w:val="auto"/>
          <w:sz w:val="24"/>
          <w:szCs w:val="24"/>
        </w:rPr>
        <w:t>2.6Empirical Review</w:t>
      </w:r>
      <w:bookmarkEnd w:id="90"/>
      <w:bookmarkEnd w:id="91"/>
      <w:bookmarkEnd w:id="92"/>
    </w:p>
    <w:p w14:paraId="64084501" w14:textId="77777777" w:rsidR="00E818AB" w:rsidRPr="00E818AB" w:rsidRDefault="00E818AB" w:rsidP="00E818AB">
      <w:pPr>
        <w:tabs>
          <w:tab w:val="left" w:pos="90"/>
        </w:tabs>
        <w:ind w:left="270" w:firstLine="450"/>
        <w:rPr>
          <w:rFonts w:ascii="Times New Roman" w:hAnsi="Times New Roman" w:cs="Times New Roman"/>
          <w:sz w:val="24"/>
          <w:szCs w:val="24"/>
        </w:rPr>
      </w:pPr>
      <w:proofErr w:type="spellStart"/>
      <w:r w:rsidRPr="00E818AB">
        <w:rPr>
          <w:rFonts w:ascii="Times New Roman" w:hAnsi="Times New Roman" w:cs="Times New Roman"/>
          <w:sz w:val="24"/>
          <w:szCs w:val="24"/>
        </w:rPr>
        <w:t>Faloye</w:t>
      </w:r>
      <w:proofErr w:type="spellEnd"/>
      <w:r w:rsidRPr="00E818AB">
        <w:rPr>
          <w:rFonts w:ascii="Times New Roman" w:hAnsi="Times New Roman" w:cs="Times New Roman"/>
          <w:sz w:val="24"/>
          <w:szCs w:val="24"/>
        </w:rPr>
        <w:t xml:space="preserve"> and Bakare (2015) examined the source of financial development in Nigeria's time sequence information from 1999-2014 on poverty reduction. Ordinary Least Squared has been accepted by the studies. Results show that poverty reduction is controlled by economic growth. The research indicates vast insight into the fields of content and human resources, agricultural changes, industrial sector, manufacturing, and utility to permissive job creation for the country's workforce.</w:t>
      </w:r>
    </w:p>
    <w:p w14:paraId="2C4C1DDE" w14:textId="77777777" w:rsidR="00E818AB" w:rsidRPr="00E818AB" w:rsidRDefault="00E818AB" w:rsidP="00E818AB">
      <w:pPr>
        <w:tabs>
          <w:tab w:val="left" w:pos="90"/>
        </w:tabs>
        <w:ind w:left="270" w:firstLine="450"/>
        <w:rPr>
          <w:rFonts w:ascii="Times New Roman" w:hAnsi="Times New Roman" w:cs="Times New Roman"/>
          <w:sz w:val="24"/>
          <w:szCs w:val="24"/>
        </w:rPr>
      </w:pPr>
      <w:r w:rsidRPr="00E818AB">
        <w:rPr>
          <w:rFonts w:ascii="Times New Roman" w:hAnsi="Times New Roman" w:cs="Times New Roman"/>
          <w:sz w:val="24"/>
          <w:szCs w:val="24"/>
        </w:rPr>
        <w:t xml:space="preserve"> In the research of Growth Strategy–Poverty Reduction in Nigeria, </w:t>
      </w:r>
      <w:proofErr w:type="spellStart"/>
      <w:r w:rsidRPr="00E818AB">
        <w:rPr>
          <w:rFonts w:ascii="Times New Roman" w:hAnsi="Times New Roman" w:cs="Times New Roman"/>
          <w:sz w:val="24"/>
          <w:szCs w:val="24"/>
        </w:rPr>
        <w:t>Atoloye</w:t>
      </w:r>
      <w:proofErr w:type="spellEnd"/>
      <w:r w:rsidRPr="00E818AB">
        <w:rPr>
          <w:rFonts w:ascii="Times New Roman" w:hAnsi="Times New Roman" w:cs="Times New Roman"/>
          <w:sz w:val="24"/>
          <w:szCs w:val="24"/>
        </w:rPr>
        <w:t xml:space="preserve"> (1997) stated that rapid and continuous financial development through a fresh manufacturing scheme calls for a competent use of the inherent benefits of contemporary facilities, which also offers a policy for poverty reduction, financial development can only grow in a steady macroeconomic environment and with </w:t>
      </w:r>
      <w:proofErr w:type="spellStart"/>
      <w:proofErr w:type="gramStart"/>
      <w:r w:rsidRPr="00E818AB">
        <w:rPr>
          <w:rFonts w:ascii="Times New Roman" w:hAnsi="Times New Roman" w:cs="Times New Roman"/>
          <w:sz w:val="24"/>
          <w:szCs w:val="24"/>
        </w:rPr>
        <w:t>a</w:t>
      </w:r>
      <w:proofErr w:type="spellEnd"/>
      <w:proofErr w:type="gramEnd"/>
      <w:r w:rsidRPr="00E818AB">
        <w:rPr>
          <w:rFonts w:ascii="Times New Roman" w:hAnsi="Times New Roman" w:cs="Times New Roman"/>
          <w:sz w:val="24"/>
          <w:szCs w:val="24"/>
        </w:rPr>
        <w:t xml:space="preserve"> accurate mix of facts. Economic growth cannot be continuous, according to the research, if it gives rise to an </w:t>
      </w:r>
      <w:proofErr w:type="spellStart"/>
      <w:r w:rsidRPr="00E818AB">
        <w:rPr>
          <w:rFonts w:ascii="Times New Roman" w:hAnsi="Times New Roman" w:cs="Times New Roman"/>
          <w:sz w:val="24"/>
          <w:szCs w:val="24"/>
        </w:rPr>
        <w:t>unfundable</w:t>
      </w:r>
      <w:proofErr w:type="spellEnd"/>
      <w:r w:rsidRPr="00E818AB">
        <w:rPr>
          <w:rFonts w:ascii="Times New Roman" w:hAnsi="Times New Roman" w:cs="Times New Roman"/>
          <w:sz w:val="24"/>
          <w:szCs w:val="24"/>
        </w:rPr>
        <w:t xml:space="preserve"> trade deficit. Therefore, after present revenue is used to help commitments, poverty grows. The research establishes connections </w:t>
      </w:r>
      <w:r w:rsidRPr="00E818AB">
        <w:rPr>
          <w:rFonts w:ascii="Times New Roman" w:hAnsi="Times New Roman" w:cs="Times New Roman"/>
          <w:sz w:val="24"/>
          <w:szCs w:val="24"/>
        </w:rPr>
        <w:lastRenderedPageBreak/>
        <w:t xml:space="preserve">between highly indebted nations and elevated levels of poverty, indicating more that revenue would have been invested on providing fundamental infrastructure for external debt servicing.    </w:t>
      </w:r>
    </w:p>
    <w:p w14:paraId="7F2293B4" w14:textId="77777777" w:rsidR="00E818AB" w:rsidRPr="00E818AB" w:rsidRDefault="00E818AB" w:rsidP="00E818AB">
      <w:pPr>
        <w:tabs>
          <w:tab w:val="left" w:pos="180"/>
        </w:tabs>
        <w:ind w:left="180" w:firstLine="630"/>
        <w:rPr>
          <w:rFonts w:ascii="Times New Roman" w:hAnsi="Times New Roman" w:cs="Times New Roman"/>
          <w:sz w:val="24"/>
          <w:szCs w:val="24"/>
        </w:rPr>
      </w:pPr>
      <w:r w:rsidRPr="00E818AB">
        <w:rPr>
          <w:rFonts w:ascii="Times New Roman" w:hAnsi="Times New Roman" w:cs="Times New Roman"/>
          <w:sz w:val="24"/>
          <w:szCs w:val="24"/>
        </w:rPr>
        <w:t>Ibrahim et al. (2008) reviewed poverty determinants as poverty policies for farming families in Nasarawa State, Nigeria. The research used simple random sampling to select 150 farming families, using calorie technology expenses and discriminating assessment to address the poverty rate as well as its determinants, respectively. The crime incidence among the surveyed families was established to be large, and the primary determinants of inequality included household volume, amount of household revenue sources, variety of family employees used outside farms, and hence the percentage of literate adult men and women within the family. The primary approaches for handling inequality include avoiding dinners, reducing the amount of food consumed, and participating in salary labor. The research indicates that farming families should be engaged effectively in formulating policies for educating farming families understanding about family planning.</w:t>
      </w:r>
    </w:p>
    <w:p w14:paraId="6C895A39" w14:textId="77777777" w:rsidR="00E818AB" w:rsidRPr="00E818AB" w:rsidRDefault="00E818AB" w:rsidP="00E818AB">
      <w:pPr>
        <w:tabs>
          <w:tab w:val="left" w:pos="180"/>
        </w:tabs>
        <w:ind w:left="180" w:firstLine="630"/>
        <w:rPr>
          <w:rFonts w:ascii="Times New Roman" w:hAnsi="Times New Roman" w:cs="Times New Roman"/>
          <w:sz w:val="24"/>
          <w:szCs w:val="24"/>
        </w:rPr>
      </w:pPr>
      <w:r w:rsidRPr="00E818AB">
        <w:rPr>
          <w:rFonts w:ascii="Times New Roman" w:hAnsi="Times New Roman" w:cs="Times New Roman"/>
          <w:sz w:val="24"/>
          <w:szCs w:val="24"/>
        </w:rPr>
        <w:t xml:space="preserve">In his research Poverty Alleviation through Agricultural Projects, </w:t>
      </w:r>
      <w:proofErr w:type="spellStart"/>
      <w:r w:rsidRPr="00E818AB">
        <w:rPr>
          <w:rFonts w:ascii="Times New Roman" w:hAnsi="Times New Roman" w:cs="Times New Roman"/>
          <w:sz w:val="24"/>
          <w:szCs w:val="24"/>
        </w:rPr>
        <w:t>Evbuomwan</w:t>
      </w:r>
      <w:proofErr w:type="spellEnd"/>
      <w:r w:rsidRPr="00E818AB">
        <w:rPr>
          <w:rFonts w:ascii="Times New Roman" w:hAnsi="Times New Roman" w:cs="Times New Roman"/>
          <w:sz w:val="24"/>
          <w:szCs w:val="24"/>
        </w:rPr>
        <w:t xml:space="preserve"> (1997) suggested that poverty alleviation go beyond short-term comfort and satisfying fundamental natural requirements, but also improving approaches to increase the long-term profitable capacity and revenues of the rich. Macroeconomic policies, industry scheduling and sound project measures need to be incorporated, according to the research. The research indicates that in an agrarian economy such as Nigeria, one of the finest tools available to authorities to alleviate poverty is agricultural initiatives, the research emphasizes that despite the reality that Nigeria has started numerous plans, programs and initiatives to increase the people ' production and well-being, most of them have not been tested owing to bad scheduling.</w:t>
      </w:r>
    </w:p>
    <w:p w14:paraId="6C572408" w14:textId="77777777" w:rsidR="00E818AB" w:rsidRPr="00E818AB" w:rsidRDefault="00E818AB" w:rsidP="00E818AB">
      <w:pPr>
        <w:tabs>
          <w:tab w:val="left" w:pos="180"/>
        </w:tabs>
        <w:ind w:left="270" w:firstLine="450"/>
        <w:rPr>
          <w:rFonts w:ascii="Times New Roman" w:hAnsi="Times New Roman" w:cs="Times New Roman"/>
          <w:sz w:val="24"/>
          <w:szCs w:val="24"/>
        </w:rPr>
      </w:pPr>
      <w:r w:rsidRPr="00E818AB">
        <w:rPr>
          <w:rFonts w:ascii="Times New Roman" w:hAnsi="Times New Roman" w:cs="Times New Roman"/>
          <w:sz w:val="24"/>
          <w:szCs w:val="24"/>
        </w:rPr>
        <w:lastRenderedPageBreak/>
        <w:t xml:space="preserve"> In the national and global research on poverty alleviation in Nigeria, </w:t>
      </w:r>
      <w:proofErr w:type="spellStart"/>
      <w:r w:rsidRPr="00E818AB">
        <w:rPr>
          <w:rFonts w:ascii="Times New Roman" w:hAnsi="Times New Roman" w:cs="Times New Roman"/>
          <w:sz w:val="24"/>
          <w:szCs w:val="24"/>
        </w:rPr>
        <w:t>Okunmadewa</w:t>
      </w:r>
      <w:proofErr w:type="spellEnd"/>
      <w:r w:rsidRPr="00E818AB">
        <w:rPr>
          <w:rFonts w:ascii="Times New Roman" w:hAnsi="Times New Roman" w:cs="Times New Roman"/>
          <w:sz w:val="24"/>
          <w:szCs w:val="24"/>
        </w:rPr>
        <w:t xml:space="preserve"> (1998) observed that global organizations such as the European Union, the Department of International Development (DFID), the Food Foundation and the United Nations (UN) organization are very involved in poverty reduction operations in Nigeria. The United Nations Development Program (UNDP), the International Labor Organization (ILO), the World Health Organization (WHO) and the function of the Non-Governmental Organization (NGO) in poverty alleviation in Nigeria have been identified as genuine and helpful tools for ensuring the usefulness of program execution, especially in poverty reduction initiatives, given first-hand understanding of the requirements.</w:t>
      </w:r>
    </w:p>
    <w:p w14:paraId="660E3353" w14:textId="77777777" w:rsidR="00E818AB" w:rsidRPr="00E818AB" w:rsidRDefault="00E818AB" w:rsidP="00E818AB">
      <w:pPr>
        <w:tabs>
          <w:tab w:val="left" w:pos="180"/>
        </w:tabs>
        <w:ind w:left="180" w:firstLine="540"/>
        <w:rPr>
          <w:rFonts w:ascii="Times New Roman" w:hAnsi="Times New Roman" w:cs="Times New Roman"/>
          <w:sz w:val="24"/>
          <w:szCs w:val="24"/>
        </w:rPr>
      </w:pPr>
      <w:proofErr w:type="spellStart"/>
      <w:r w:rsidRPr="00E818AB">
        <w:rPr>
          <w:rFonts w:ascii="Times New Roman" w:hAnsi="Times New Roman" w:cs="Times New Roman"/>
          <w:sz w:val="24"/>
          <w:szCs w:val="24"/>
        </w:rPr>
        <w:t>Ijaiya</w:t>
      </w:r>
      <w:proofErr w:type="spellEnd"/>
      <w:r w:rsidRPr="00E818AB">
        <w:rPr>
          <w:rFonts w:ascii="Times New Roman" w:hAnsi="Times New Roman" w:cs="Times New Roman"/>
          <w:sz w:val="24"/>
          <w:szCs w:val="24"/>
        </w:rPr>
        <w:t xml:space="preserve"> et. al. (2011) examines the effect of economic growth on poverty reduction in Nigeria through a moment subscription and a differential estimator explaining poverty reduction as a result of modifications in economic growth. The outcome achieved with the use of multiple regression assessment meant that the primary level of economic growth is not susceptible to poverty reduction, while favorable economic growth adaptation is susceptible to poverty reduction. The research indicates that interventions such as consistent macroeconomic policies, enormous expenditure in crops, infrastructural development and excellent management should be implemented to create and sustain the level of financial growth in Nigeria from which inequality could be decreased.</w:t>
      </w:r>
    </w:p>
    <w:p w14:paraId="49D3F10F" w14:textId="77777777" w:rsidR="00E818AB" w:rsidRPr="00E818AB" w:rsidRDefault="00E818AB" w:rsidP="00E818AB">
      <w:pPr>
        <w:pStyle w:val="Heading1"/>
        <w:rPr>
          <w:rFonts w:ascii="Times New Roman" w:hAnsi="Times New Roman" w:cs="Times New Roman"/>
          <w:color w:val="auto"/>
          <w:sz w:val="24"/>
          <w:szCs w:val="24"/>
        </w:rPr>
      </w:pPr>
      <w:bookmarkStart w:id="93" w:name="_Toc14637197"/>
      <w:bookmarkStart w:id="94" w:name="_Toc15024566"/>
      <w:bookmarkStart w:id="95" w:name="_Toc15027147"/>
      <w:r w:rsidRPr="00E818AB">
        <w:rPr>
          <w:rFonts w:ascii="Times New Roman" w:hAnsi="Times New Roman" w:cs="Times New Roman"/>
          <w:color w:val="auto"/>
          <w:sz w:val="24"/>
          <w:szCs w:val="24"/>
        </w:rPr>
        <w:t>2.7Gap in Literature</w:t>
      </w:r>
      <w:bookmarkEnd w:id="93"/>
      <w:bookmarkEnd w:id="94"/>
      <w:bookmarkEnd w:id="95"/>
    </w:p>
    <w:p w14:paraId="62D3BA98" w14:textId="77777777" w:rsidR="00E818AB" w:rsidRPr="00E818AB" w:rsidRDefault="00E818AB" w:rsidP="00E818AB">
      <w:pPr>
        <w:tabs>
          <w:tab w:val="left" w:pos="180"/>
        </w:tabs>
        <w:ind w:left="180" w:firstLine="540"/>
        <w:rPr>
          <w:rFonts w:ascii="Times New Roman" w:hAnsi="Times New Roman" w:cs="Times New Roman"/>
          <w:sz w:val="24"/>
          <w:szCs w:val="24"/>
        </w:rPr>
      </w:pPr>
      <w:r w:rsidRPr="00E818AB">
        <w:rPr>
          <w:rFonts w:ascii="Times New Roman" w:hAnsi="Times New Roman" w:cs="Times New Roman"/>
          <w:sz w:val="24"/>
          <w:szCs w:val="24"/>
        </w:rPr>
        <w:t xml:space="preserve">This study has clearly revealed most important literatures with some degree of significance for the study. These literatures focus on broad notes on Nigerian poverty issues and as well as the alleviation programmes on economic growth. The past studies of many scholars </w:t>
      </w:r>
      <w:r w:rsidRPr="00E818AB">
        <w:rPr>
          <w:rFonts w:ascii="Times New Roman" w:hAnsi="Times New Roman" w:cs="Times New Roman"/>
          <w:sz w:val="24"/>
          <w:szCs w:val="24"/>
        </w:rPr>
        <w:lastRenderedPageBreak/>
        <w:t>reviewed here on poverty alleviation programs in Nigeria are likely to focus on poverty as a universal problem in general and the possible solutions to the problem. The relevance of the study approach is based on the fact that any meaningful poverty reduction program will attempt to include people in policy formulation and implementation. This study therefore intends to cover this gap by examining in detail the previous poverty alleviation program in Nigeria with the aim of detailing the achievements and failure in poverty reduction.</w:t>
      </w:r>
    </w:p>
    <w:p w14:paraId="6FAA3381" w14:textId="77777777" w:rsidR="00E818AB" w:rsidRPr="00E818AB" w:rsidRDefault="00E818AB" w:rsidP="00E818AB">
      <w:pPr>
        <w:tabs>
          <w:tab w:val="left" w:pos="180"/>
        </w:tabs>
        <w:ind w:left="810" w:firstLine="450"/>
        <w:rPr>
          <w:rFonts w:ascii="Times New Roman" w:hAnsi="Times New Roman" w:cs="Times New Roman"/>
          <w:sz w:val="24"/>
          <w:szCs w:val="24"/>
        </w:rPr>
      </w:pPr>
    </w:p>
    <w:p w14:paraId="6F86D758" w14:textId="77777777" w:rsidR="00E818AB" w:rsidRPr="00E818AB" w:rsidRDefault="00E818AB" w:rsidP="00E818AB">
      <w:pPr>
        <w:tabs>
          <w:tab w:val="left" w:pos="180"/>
        </w:tabs>
        <w:ind w:left="810" w:firstLine="450"/>
        <w:rPr>
          <w:rFonts w:ascii="Times New Roman" w:hAnsi="Times New Roman" w:cs="Times New Roman"/>
          <w:sz w:val="24"/>
          <w:szCs w:val="24"/>
        </w:rPr>
      </w:pPr>
    </w:p>
    <w:p w14:paraId="230031FF" w14:textId="77777777" w:rsidR="00E818AB" w:rsidRPr="00E818AB" w:rsidRDefault="00E818AB" w:rsidP="00E818AB">
      <w:pPr>
        <w:tabs>
          <w:tab w:val="left" w:pos="180"/>
        </w:tabs>
        <w:ind w:left="810" w:firstLine="450"/>
        <w:rPr>
          <w:rFonts w:ascii="Times New Roman" w:hAnsi="Times New Roman" w:cs="Times New Roman"/>
          <w:b/>
          <w:sz w:val="24"/>
          <w:szCs w:val="24"/>
        </w:rPr>
      </w:pPr>
    </w:p>
    <w:p w14:paraId="598AD42F" w14:textId="77777777" w:rsidR="00E818AB" w:rsidRPr="00E818AB" w:rsidRDefault="00E818AB" w:rsidP="00E818AB">
      <w:pPr>
        <w:tabs>
          <w:tab w:val="left" w:pos="180"/>
        </w:tabs>
        <w:ind w:left="0" w:firstLine="0"/>
        <w:rPr>
          <w:rFonts w:ascii="Times New Roman" w:hAnsi="Times New Roman" w:cs="Times New Roman"/>
          <w:b/>
          <w:sz w:val="24"/>
          <w:szCs w:val="24"/>
        </w:rPr>
      </w:pPr>
    </w:p>
    <w:p w14:paraId="3DFAF307" w14:textId="77777777" w:rsidR="00E818AB" w:rsidRPr="00E818AB" w:rsidRDefault="00E818AB" w:rsidP="00E818AB">
      <w:pPr>
        <w:tabs>
          <w:tab w:val="left" w:pos="180"/>
        </w:tabs>
        <w:ind w:left="0" w:firstLine="0"/>
        <w:rPr>
          <w:rFonts w:ascii="Times New Roman" w:hAnsi="Times New Roman" w:cs="Times New Roman"/>
          <w:sz w:val="24"/>
          <w:szCs w:val="24"/>
        </w:rPr>
      </w:pPr>
    </w:p>
    <w:p w14:paraId="5F4A3938" w14:textId="77777777" w:rsidR="00E818AB" w:rsidRPr="00E818AB" w:rsidRDefault="00E818AB" w:rsidP="00E818AB">
      <w:pPr>
        <w:tabs>
          <w:tab w:val="left" w:pos="180"/>
        </w:tabs>
        <w:ind w:left="270" w:firstLine="450"/>
        <w:jc w:val="center"/>
        <w:rPr>
          <w:rFonts w:ascii="Times New Roman" w:hAnsi="Times New Roman" w:cs="Times New Roman"/>
          <w:sz w:val="24"/>
          <w:szCs w:val="24"/>
        </w:rPr>
      </w:pPr>
    </w:p>
    <w:p w14:paraId="3D8205D7" w14:textId="77777777" w:rsidR="00E818AB" w:rsidRPr="00E818AB" w:rsidRDefault="00E818AB" w:rsidP="00E818AB">
      <w:pPr>
        <w:tabs>
          <w:tab w:val="left" w:pos="180"/>
        </w:tabs>
        <w:ind w:left="270" w:firstLine="450"/>
        <w:jc w:val="center"/>
        <w:rPr>
          <w:rFonts w:ascii="Times New Roman" w:hAnsi="Times New Roman" w:cs="Times New Roman"/>
          <w:sz w:val="24"/>
          <w:szCs w:val="24"/>
        </w:rPr>
      </w:pPr>
    </w:p>
    <w:p w14:paraId="4026E38B" w14:textId="77777777" w:rsidR="00E818AB" w:rsidRPr="00E818AB" w:rsidRDefault="00E818AB" w:rsidP="00E818AB">
      <w:pPr>
        <w:tabs>
          <w:tab w:val="left" w:pos="180"/>
        </w:tabs>
        <w:ind w:left="270" w:firstLine="450"/>
        <w:jc w:val="center"/>
        <w:rPr>
          <w:rFonts w:ascii="Times New Roman" w:hAnsi="Times New Roman" w:cs="Times New Roman"/>
          <w:sz w:val="24"/>
          <w:szCs w:val="24"/>
        </w:rPr>
      </w:pPr>
    </w:p>
    <w:p w14:paraId="2EF42E8D" w14:textId="77777777" w:rsidR="00E818AB" w:rsidRPr="00E818AB" w:rsidRDefault="00E818AB" w:rsidP="00E818AB">
      <w:pPr>
        <w:tabs>
          <w:tab w:val="left" w:pos="180"/>
        </w:tabs>
        <w:ind w:left="270" w:firstLine="450"/>
        <w:jc w:val="center"/>
        <w:rPr>
          <w:rFonts w:ascii="Times New Roman" w:hAnsi="Times New Roman" w:cs="Times New Roman"/>
          <w:sz w:val="24"/>
          <w:szCs w:val="24"/>
        </w:rPr>
      </w:pPr>
    </w:p>
    <w:p w14:paraId="68AAB601" w14:textId="77777777" w:rsidR="00E818AB" w:rsidRPr="00E818AB" w:rsidRDefault="00E818AB" w:rsidP="00E818AB">
      <w:pPr>
        <w:tabs>
          <w:tab w:val="left" w:pos="180"/>
        </w:tabs>
        <w:ind w:left="270" w:firstLine="450"/>
        <w:jc w:val="center"/>
        <w:rPr>
          <w:rFonts w:ascii="Times New Roman" w:hAnsi="Times New Roman" w:cs="Times New Roman"/>
          <w:sz w:val="24"/>
          <w:szCs w:val="24"/>
        </w:rPr>
      </w:pPr>
    </w:p>
    <w:p w14:paraId="78153BF2" w14:textId="77777777" w:rsidR="00E818AB" w:rsidRPr="00E818AB" w:rsidRDefault="00E818AB" w:rsidP="00E818AB">
      <w:pPr>
        <w:tabs>
          <w:tab w:val="left" w:pos="180"/>
        </w:tabs>
        <w:ind w:left="270" w:firstLine="450"/>
        <w:jc w:val="center"/>
        <w:rPr>
          <w:rFonts w:ascii="Times New Roman" w:hAnsi="Times New Roman" w:cs="Times New Roman"/>
          <w:sz w:val="24"/>
          <w:szCs w:val="24"/>
        </w:rPr>
      </w:pPr>
    </w:p>
    <w:p w14:paraId="61A9AF38" w14:textId="77777777" w:rsidR="00E818AB" w:rsidRPr="00E818AB" w:rsidRDefault="00E818AB" w:rsidP="00E818AB">
      <w:pPr>
        <w:tabs>
          <w:tab w:val="left" w:pos="180"/>
        </w:tabs>
        <w:ind w:left="270" w:firstLine="450"/>
        <w:jc w:val="center"/>
        <w:rPr>
          <w:rFonts w:ascii="Times New Roman" w:hAnsi="Times New Roman" w:cs="Times New Roman"/>
          <w:sz w:val="24"/>
          <w:szCs w:val="24"/>
        </w:rPr>
      </w:pPr>
    </w:p>
    <w:p w14:paraId="45B3DE5F" w14:textId="77777777" w:rsidR="00E818AB" w:rsidRPr="00E818AB" w:rsidRDefault="00E818AB" w:rsidP="00E818AB">
      <w:pPr>
        <w:tabs>
          <w:tab w:val="left" w:pos="180"/>
        </w:tabs>
        <w:ind w:left="270" w:firstLine="450"/>
        <w:jc w:val="center"/>
        <w:rPr>
          <w:rFonts w:ascii="Times New Roman" w:hAnsi="Times New Roman" w:cs="Times New Roman"/>
          <w:sz w:val="24"/>
          <w:szCs w:val="24"/>
        </w:rPr>
      </w:pPr>
    </w:p>
    <w:p w14:paraId="2066B2FD" w14:textId="77777777" w:rsidR="00E818AB" w:rsidRPr="00E818AB" w:rsidRDefault="00E818AB" w:rsidP="00E818AB">
      <w:pPr>
        <w:tabs>
          <w:tab w:val="left" w:pos="180"/>
        </w:tabs>
        <w:ind w:left="270" w:firstLine="90"/>
        <w:jc w:val="center"/>
        <w:rPr>
          <w:rFonts w:ascii="Times New Roman" w:hAnsi="Times New Roman" w:cs="Times New Roman"/>
          <w:b/>
          <w:sz w:val="24"/>
          <w:szCs w:val="24"/>
        </w:rPr>
      </w:pPr>
      <w:r w:rsidRPr="00E818AB">
        <w:rPr>
          <w:rFonts w:ascii="Times New Roman" w:hAnsi="Times New Roman" w:cs="Times New Roman"/>
          <w:b/>
          <w:sz w:val="24"/>
          <w:szCs w:val="24"/>
        </w:rPr>
        <w:lastRenderedPageBreak/>
        <w:t>CHAPTER THREE</w:t>
      </w:r>
    </w:p>
    <w:p w14:paraId="1EED4A89" w14:textId="77777777" w:rsidR="00E818AB" w:rsidRPr="00E818AB" w:rsidRDefault="00E818AB" w:rsidP="00E818AB">
      <w:pPr>
        <w:tabs>
          <w:tab w:val="left" w:pos="180"/>
        </w:tabs>
        <w:ind w:left="180" w:firstLine="540"/>
        <w:jc w:val="center"/>
        <w:rPr>
          <w:rFonts w:ascii="Times New Roman" w:hAnsi="Times New Roman" w:cs="Times New Roman"/>
          <w:b/>
          <w:sz w:val="24"/>
          <w:szCs w:val="24"/>
        </w:rPr>
      </w:pPr>
      <w:r w:rsidRPr="00E818AB">
        <w:rPr>
          <w:rFonts w:ascii="Times New Roman" w:hAnsi="Times New Roman" w:cs="Times New Roman"/>
          <w:b/>
          <w:sz w:val="24"/>
          <w:szCs w:val="24"/>
        </w:rPr>
        <w:t>RESEARCH METHODOLOGY</w:t>
      </w:r>
    </w:p>
    <w:p w14:paraId="10512D35" w14:textId="77777777" w:rsidR="00E818AB" w:rsidRPr="00E818AB" w:rsidRDefault="00E818AB" w:rsidP="00E818AB">
      <w:pPr>
        <w:pStyle w:val="Heading1"/>
        <w:rPr>
          <w:rFonts w:ascii="Times New Roman" w:hAnsi="Times New Roman" w:cs="Times New Roman"/>
          <w:color w:val="auto"/>
          <w:sz w:val="24"/>
          <w:szCs w:val="24"/>
        </w:rPr>
      </w:pPr>
      <w:bookmarkStart w:id="96" w:name="_Toc14637198"/>
      <w:bookmarkStart w:id="97" w:name="_Toc15024567"/>
      <w:bookmarkStart w:id="98" w:name="_Toc15027148"/>
      <w:r w:rsidRPr="00E818AB">
        <w:rPr>
          <w:rFonts w:ascii="Times New Roman" w:hAnsi="Times New Roman" w:cs="Times New Roman"/>
          <w:color w:val="auto"/>
          <w:sz w:val="24"/>
          <w:szCs w:val="24"/>
        </w:rPr>
        <w:t>3.1 Introduction</w:t>
      </w:r>
      <w:bookmarkEnd w:id="96"/>
      <w:bookmarkEnd w:id="97"/>
      <w:bookmarkEnd w:id="98"/>
    </w:p>
    <w:p w14:paraId="15401004" w14:textId="77777777" w:rsidR="00E818AB" w:rsidRPr="00E818AB" w:rsidRDefault="00E818AB" w:rsidP="00E818AB">
      <w:pPr>
        <w:tabs>
          <w:tab w:val="left" w:pos="180"/>
          <w:tab w:val="left" w:pos="270"/>
        </w:tabs>
        <w:ind w:left="270" w:firstLine="450"/>
        <w:rPr>
          <w:rFonts w:ascii="Times New Roman" w:hAnsi="Times New Roman" w:cs="Times New Roman"/>
          <w:sz w:val="24"/>
          <w:szCs w:val="24"/>
        </w:rPr>
      </w:pPr>
      <w:r w:rsidRPr="00E818AB">
        <w:rPr>
          <w:rFonts w:ascii="Times New Roman" w:hAnsi="Times New Roman" w:cs="Times New Roman"/>
          <w:sz w:val="24"/>
          <w:szCs w:val="24"/>
        </w:rPr>
        <w:t>This research section deals with the processes, methods, or measures used for the intent of this study in information compilation and handling. It demonstrates the research layout taken for the study as well as this study's demographic, measurement operation and test volume, information gathering tool and information evaluation verification technique.</w:t>
      </w:r>
    </w:p>
    <w:p w14:paraId="55B3210D" w14:textId="77777777" w:rsidR="00E818AB" w:rsidRPr="00E818AB" w:rsidRDefault="00E818AB" w:rsidP="00E818AB">
      <w:pPr>
        <w:pStyle w:val="Heading1"/>
        <w:rPr>
          <w:rFonts w:ascii="Times New Roman" w:hAnsi="Times New Roman" w:cs="Times New Roman"/>
          <w:color w:val="auto"/>
          <w:sz w:val="24"/>
          <w:szCs w:val="24"/>
        </w:rPr>
      </w:pPr>
      <w:bookmarkStart w:id="99" w:name="_Toc14637199"/>
      <w:bookmarkStart w:id="100" w:name="_Toc15024568"/>
      <w:bookmarkStart w:id="101" w:name="_Toc15027149"/>
      <w:r w:rsidRPr="00E818AB">
        <w:rPr>
          <w:rFonts w:ascii="Times New Roman" w:hAnsi="Times New Roman" w:cs="Times New Roman"/>
          <w:color w:val="auto"/>
          <w:sz w:val="24"/>
          <w:szCs w:val="24"/>
        </w:rPr>
        <w:t>3.2 Research Design</w:t>
      </w:r>
      <w:bookmarkEnd w:id="99"/>
      <w:bookmarkEnd w:id="100"/>
      <w:bookmarkEnd w:id="101"/>
    </w:p>
    <w:p w14:paraId="5407C105" w14:textId="77777777" w:rsidR="00E818AB" w:rsidRPr="00E818AB" w:rsidRDefault="00E818AB" w:rsidP="00E818AB">
      <w:pPr>
        <w:tabs>
          <w:tab w:val="left" w:pos="180"/>
          <w:tab w:val="left" w:pos="270"/>
        </w:tabs>
        <w:ind w:left="270" w:firstLine="450"/>
        <w:rPr>
          <w:rFonts w:ascii="Times New Roman" w:hAnsi="Times New Roman" w:cs="Times New Roman"/>
          <w:sz w:val="24"/>
          <w:szCs w:val="24"/>
        </w:rPr>
      </w:pPr>
      <w:r w:rsidRPr="00E818AB">
        <w:rPr>
          <w:rFonts w:ascii="Times New Roman" w:hAnsi="Times New Roman" w:cs="Times New Roman"/>
          <w:sz w:val="24"/>
          <w:szCs w:val="24"/>
        </w:rPr>
        <w:t>Research design relates to the overall strategy taken when carrying out a survey. It also relates to the black printing of the operations or requirement of the processes and policies to be followed in order to get the most accurate responses to the study issue (Hassan 1995). This research design is the structure that led me to collect, analyze and interpret my findings. Therefore, the descriptive research layout was acquired in the conduct of the study. Descriptive study layout is worried with information compilation, introduction and analysis to describe vividly current circumstances prevalent in the approach of practical faith in ongoing procedures. Its aim is to obtain details and scientific data on issues, occurrences, issues and define them as they are (</w:t>
      </w:r>
      <w:proofErr w:type="spellStart"/>
      <w:r w:rsidRPr="00E818AB">
        <w:rPr>
          <w:rFonts w:ascii="Times New Roman" w:hAnsi="Times New Roman" w:cs="Times New Roman"/>
          <w:sz w:val="24"/>
          <w:szCs w:val="24"/>
        </w:rPr>
        <w:t>Asika</w:t>
      </w:r>
      <w:proofErr w:type="spellEnd"/>
      <w:r w:rsidRPr="00E818AB">
        <w:rPr>
          <w:rFonts w:ascii="Times New Roman" w:hAnsi="Times New Roman" w:cs="Times New Roman"/>
          <w:sz w:val="24"/>
          <w:szCs w:val="24"/>
        </w:rPr>
        <w:t>, 2009).  The research design is associated with the study as it involves the use of information compilation, which is evaluated and translated to define and assess Nigeria's poverty and economic growth.</w:t>
      </w:r>
    </w:p>
    <w:p w14:paraId="4884B9BA" w14:textId="77777777" w:rsidR="00E818AB" w:rsidRPr="00E818AB" w:rsidRDefault="00E818AB" w:rsidP="00E818AB">
      <w:pPr>
        <w:pStyle w:val="Heading1"/>
        <w:rPr>
          <w:rFonts w:ascii="Times New Roman" w:hAnsi="Times New Roman" w:cs="Times New Roman"/>
          <w:color w:val="auto"/>
          <w:sz w:val="24"/>
          <w:szCs w:val="24"/>
        </w:rPr>
      </w:pPr>
      <w:bookmarkStart w:id="102" w:name="_Toc14637200"/>
      <w:bookmarkStart w:id="103" w:name="_Toc15024569"/>
      <w:bookmarkStart w:id="104" w:name="_Toc15027150"/>
      <w:r w:rsidRPr="00E818AB">
        <w:rPr>
          <w:rFonts w:ascii="Times New Roman" w:hAnsi="Times New Roman" w:cs="Times New Roman"/>
          <w:color w:val="auto"/>
          <w:sz w:val="24"/>
          <w:szCs w:val="24"/>
        </w:rPr>
        <w:lastRenderedPageBreak/>
        <w:t>3.3 Sources of Data Collection</w:t>
      </w:r>
      <w:bookmarkEnd w:id="102"/>
      <w:bookmarkEnd w:id="103"/>
      <w:bookmarkEnd w:id="104"/>
    </w:p>
    <w:p w14:paraId="26D5F767" w14:textId="77777777" w:rsidR="00E818AB" w:rsidRPr="00E818AB" w:rsidRDefault="00E818AB" w:rsidP="00E818AB">
      <w:pPr>
        <w:tabs>
          <w:tab w:val="left" w:pos="270"/>
        </w:tabs>
        <w:ind w:left="180" w:firstLine="540"/>
        <w:rPr>
          <w:rFonts w:ascii="Times New Roman" w:hAnsi="Times New Roman" w:cs="Times New Roman"/>
          <w:sz w:val="24"/>
          <w:szCs w:val="24"/>
        </w:rPr>
      </w:pPr>
      <w:r w:rsidRPr="00E818AB">
        <w:rPr>
          <w:rFonts w:ascii="Times New Roman" w:hAnsi="Times New Roman" w:cs="Times New Roman"/>
          <w:sz w:val="24"/>
          <w:szCs w:val="24"/>
        </w:rPr>
        <w:t xml:space="preserve">Data collection was </w:t>
      </w:r>
      <w:proofErr w:type="gramStart"/>
      <w:r w:rsidRPr="00E818AB">
        <w:rPr>
          <w:rFonts w:ascii="Times New Roman" w:hAnsi="Times New Roman" w:cs="Times New Roman"/>
          <w:sz w:val="24"/>
          <w:szCs w:val="24"/>
        </w:rPr>
        <w:t>effected</w:t>
      </w:r>
      <w:proofErr w:type="gramEnd"/>
      <w:r w:rsidRPr="00E818AB">
        <w:rPr>
          <w:rFonts w:ascii="Times New Roman" w:hAnsi="Times New Roman" w:cs="Times New Roman"/>
          <w:sz w:val="24"/>
          <w:szCs w:val="24"/>
        </w:rPr>
        <w:t xml:space="preserve"> through secondary source during this research session and was simplified to satisfy this study's information necessity. Secondary information is information collected for different reasons by other individuals. My secondary source of information gathering is an extensive survey of literature, libraries, accounts, newspapers, magazines, documents from the internet and elsewhere. The information spanned a 34-year span (1984-2018) from Central Bank of Nigeria (CBN) Annual Report, National Statistics Bureau (NBS) and World Development Indicator (WDI), 2018.</w:t>
      </w:r>
    </w:p>
    <w:p w14:paraId="7980F44B" w14:textId="77777777" w:rsidR="00E818AB" w:rsidRPr="00E818AB" w:rsidRDefault="00E818AB" w:rsidP="00E818AB">
      <w:pPr>
        <w:pStyle w:val="Heading1"/>
        <w:rPr>
          <w:rFonts w:ascii="Times New Roman" w:hAnsi="Times New Roman" w:cs="Times New Roman"/>
          <w:color w:val="auto"/>
          <w:sz w:val="24"/>
          <w:szCs w:val="24"/>
        </w:rPr>
      </w:pPr>
      <w:bookmarkStart w:id="105" w:name="_Toc14637201"/>
      <w:bookmarkStart w:id="106" w:name="_Toc15024570"/>
      <w:bookmarkStart w:id="107" w:name="_Toc15027151"/>
      <w:r w:rsidRPr="00E818AB">
        <w:rPr>
          <w:rFonts w:ascii="Times New Roman" w:hAnsi="Times New Roman" w:cs="Times New Roman"/>
          <w:color w:val="auto"/>
          <w:sz w:val="24"/>
          <w:szCs w:val="24"/>
        </w:rPr>
        <w:t>3.4 Statistical Tools and Analytical Procedure</w:t>
      </w:r>
      <w:bookmarkEnd w:id="105"/>
      <w:bookmarkEnd w:id="106"/>
      <w:bookmarkEnd w:id="107"/>
      <w:r w:rsidRPr="00E818AB">
        <w:rPr>
          <w:rFonts w:ascii="Times New Roman" w:hAnsi="Times New Roman" w:cs="Times New Roman"/>
          <w:color w:val="auto"/>
          <w:sz w:val="24"/>
          <w:szCs w:val="24"/>
        </w:rPr>
        <w:t>s</w:t>
      </w:r>
    </w:p>
    <w:p w14:paraId="6328E531" w14:textId="77777777" w:rsidR="00E818AB" w:rsidRPr="00E818AB" w:rsidRDefault="00E818AB" w:rsidP="00E818AB">
      <w:pPr>
        <w:tabs>
          <w:tab w:val="left" w:pos="270"/>
        </w:tabs>
        <w:ind w:left="180" w:firstLine="540"/>
        <w:rPr>
          <w:rFonts w:ascii="Times New Roman" w:hAnsi="Times New Roman" w:cs="Times New Roman"/>
          <w:sz w:val="24"/>
          <w:szCs w:val="24"/>
        </w:rPr>
      </w:pPr>
      <w:r w:rsidRPr="00E818AB">
        <w:rPr>
          <w:rFonts w:ascii="Times New Roman" w:hAnsi="Times New Roman" w:cs="Times New Roman"/>
          <w:sz w:val="24"/>
          <w:szCs w:val="24"/>
        </w:rPr>
        <w:t>A multiple regression assessment to represent the explanatory character of the factors is used to assess the model. Two significant assessment procedures were used to check the legitimacy of the model; the a-priori assessment tests relied on the indications and magnitude of the coefficient of the factors under inquiry, and also the statistical theory called the first Order Least Square (OLS) composed of R-square (R2), F-statistical and T-Test. The R-square (R2) is worried with the general explanatory force of matrix assessment, F-statistics is used to assess the general meaning of profile assessment and the t-test is used to exam the important input of autonomous and conditional factors using E-views 10 (</w:t>
      </w:r>
      <w:proofErr w:type="spellStart"/>
      <w:r w:rsidRPr="00E818AB">
        <w:rPr>
          <w:rFonts w:ascii="Times New Roman" w:hAnsi="Times New Roman" w:cs="Times New Roman"/>
          <w:sz w:val="24"/>
          <w:szCs w:val="24"/>
        </w:rPr>
        <w:t>Oyeniyi</w:t>
      </w:r>
      <w:proofErr w:type="spellEnd"/>
      <w:r w:rsidRPr="00E818AB">
        <w:rPr>
          <w:rFonts w:ascii="Times New Roman" w:hAnsi="Times New Roman" w:cs="Times New Roman"/>
          <w:sz w:val="24"/>
          <w:szCs w:val="24"/>
        </w:rPr>
        <w:t>, 1997).</w:t>
      </w:r>
    </w:p>
    <w:p w14:paraId="32ED840F" w14:textId="77777777" w:rsidR="00E818AB" w:rsidRPr="00E818AB" w:rsidRDefault="00E818AB" w:rsidP="00E818AB">
      <w:pPr>
        <w:pStyle w:val="Heading1"/>
        <w:rPr>
          <w:rFonts w:ascii="Times New Roman" w:hAnsi="Times New Roman" w:cs="Times New Roman"/>
          <w:color w:val="auto"/>
          <w:sz w:val="24"/>
          <w:szCs w:val="24"/>
        </w:rPr>
      </w:pPr>
      <w:bookmarkStart w:id="108" w:name="_Toc14637202"/>
      <w:bookmarkStart w:id="109" w:name="_Toc15024571"/>
      <w:bookmarkStart w:id="110" w:name="_Toc15027152"/>
      <w:r w:rsidRPr="00E818AB">
        <w:rPr>
          <w:rFonts w:ascii="Times New Roman" w:hAnsi="Times New Roman" w:cs="Times New Roman"/>
          <w:color w:val="auto"/>
          <w:sz w:val="24"/>
          <w:szCs w:val="24"/>
        </w:rPr>
        <w:t>3.5 Model Specification</w:t>
      </w:r>
      <w:bookmarkEnd w:id="108"/>
      <w:bookmarkEnd w:id="109"/>
      <w:bookmarkEnd w:id="110"/>
    </w:p>
    <w:p w14:paraId="5CF00592" w14:textId="77777777" w:rsidR="00E818AB" w:rsidRPr="00E818AB" w:rsidRDefault="00E818AB" w:rsidP="00E818AB">
      <w:pPr>
        <w:tabs>
          <w:tab w:val="left" w:pos="270"/>
        </w:tabs>
        <w:ind w:left="180" w:firstLine="540"/>
        <w:rPr>
          <w:rFonts w:ascii="Times New Roman" w:hAnsi="Times New Roman" w:cs="Times New Roman"/>
          <w:sz w:val="24"/>
          <w:szCs w:val="24"/>
        </w:rPr>
      </w:pPr>
      <w:r w:rsidRPr="00E818AB">
        <w:rPr>
          <w:rFonts w:ascii="Times New Roman" w:hAnsi="Times New Roman" w:cs="Times New Roman"/>
          <w:sz w:val="24"/>
          <w:szCs w:val="24"/>
        </w:rPr>
        <w:t xml:space="preserve">The model requirement expresses the mathematical relationship between the dependent variables in the model and the independent variables. With some changes, this research embraced the Autoregressive Distributed Lag (ARDL) model. The article used two model specifications to capture the objectives of the project. The first model captured economic </w:t>
      </w:r>
      <w:r w:rsidRPr="00E818AB">
        <w:rPr>
          <w:rFonts w:ascii="Times New Roman" w:hAnsi="Times New Roman" w:cs="Times New Roman"/>
          <w:sz w:val="24"/>
          <w:szCs w:val="24"/>
        </w:rPr>
        <w:lastRenderedPageBreak/>
        <w:t xml:space="preserve">growth; the second model showed the relationship between economic growth and poverty index and the third model handled the determinants of poverty. The model to be indicated will demonstrate the connection between poverty and economic growth in Nigeria. </w:t>
      </w:r>
    </w:p>
    <w:p w14:paraId="7F128EDF" w14:textId="77777777" w:rsidR="00E818AB" w:rsidRPr="00E818AB" w:rsidRDefault="00E818AB" w:rsidP="00E818AB">
      <w:pPr>
        <w:ind w:left="720" w:hanging="540"/>
        <w:rPr>
          <w:rFonts w:ascii="Times New Roman" w:hAnsi="Times New Roman" w:cs="Times New Roman"/>
          <w:sz w:val="24"/>
          <w:szCs w:val="24"/>
        </w:rPr>
      </w:pPr>
      <w:r w:rsidRPr="00E818AB">
        <w:rPr>
          <w:rFonts w:ascii="Times New Roman" w:hAnsi="Times New Roman" w:cs="Times New Roman"/>
          <w:sz w:val="24"/>
          <w:szCs w:val="24"/>
        </w:rPr>
        <w:t>GDP= f (POV) ------------------ (1)</w:t>
      </w:r>
    </w:p>
    <w:p w14:paraId="0600033E" w14:textId="77777777" w:rsidR="00E818AB" w:rsidRPr="00E818AB" w:rsidRDefault="00E818AB" w:rsidP="00E818AB">
      <w:pPr>
        <w:ind w:left="720" w:hanging="540"/>
        <w:rPr>
          <w:rFonts w:ascii="Times New Roman" w:hAnsi="Times New Roman" w:cs="Times New Roman"/>
          <w:sz w:val="24"/>
          <w:szCs w:val="24"/>
        </w:rPr>
      </w:pPr>
      <w:r w:rsidRPr="00E818AB">
        <w:rPr>
          <w:rFonts w:ascii="Times New Roman" w:hAnsi="Times New Roman" w:cs="Times New Roman"/>
          <w:sz w:val="24"/>
          <w:szCs w:val="24"/>
        </w:rPr>
        <w:t>The first model is specific in functional form</w:t>
      </w:r>
    </w:p>
    <w:p w14:paraId="4989094F" w14:textId="77777777" w:rsidR="00E818AB" w:rsidRPr="00E818AB" w:rsidRDefault="00E818AB" w:rsidP="00E818AB">
      <w:pPr>
        <w:rPr>
          <w:rFonts w:ascii="Times New Roman" w:hAnsi="Times New Roman" w:cs="Times New Roman"/>
          <w:sz w:val="24"/>
          <w:szCs w:val="24"/>
        </w:rPr>
      </w:pPr>
      <w:r w:rsidRPr="00E818AB">
        <w:rPr>
          <w:rFonts w:ascii="Times New Roman" w:hAnsi="Times New Roman" w:cs="Times New Roman"/>
          <w:sz w:val="24"/>
          <w:szCs w:val="24"/>
        </w:rPr>
        <w:t>The econometric function is written in equation 2</w:t>
      </w:r>
    </w:p>
    <w:p w14:paraId="293706D9" w14:textId="77777777" w:rsidR="00E818AB" w:rsidRPr="00E818AB" w:rsidRDefault="00E818AB" w:rsidP="00E818AB">
      <w:pPr>
        <w:ind w:left="810"/>
        <w:rPr>
          <w:rFonts w:ascii="Times New Roman" w:hAnsi="Times New Roman" w:cs="Times New Roman"/>
          <w:sz w:val="24"/>
          <w:szCs w:val="24"/>
        </w:rPr>
      </w:pPr>
      <w:r w:rsidRPr="00E818AB">
        <w:rPr>
          <w:rFonts w:ascii="Times New Roman" w:hAnsi="Times New Roman" w:cs="Times New Roman"/>
          <w:sz w:val="24"/>
          <w:szCs w:val="24"/>
        </w:rPr>
        <w:t>GDP= β</w:t>
      </w:r>
      <w:r w:rsidRPr="00E818AB">
        <w:rPr>
          <w:rFonts w:ascii="Times New Roman" w:hAnsi="Times New Roman" w:cs="Times New Roman"/>
          <w:sz w:val="24"/>
          <w:szCs w:val="24"/>
          <w:vertAlign w:val="subscript"/>
        </w:rPr>
        <w:t>0</w:t>
      </w:r>
      <w:r w:rsidRPr="00E818AB">
        <w:rPr>
          <w:rFonts w:ascii="Times New Roman" w:hAnsi="Times New Roman" w:cs="Times New Roman"/>
          <w:sz w:val="24"/>
          <w:szCs w:val="24"/>
        </w:rPr>
        <w:t>+β</w:t>
      </w:r>
      <w:r w:rsidRPr="00E818AB">
        <w:rPr>
          <w:rFonts w:ascii="Times New Roman" w:hAnsi="Times New Roman" w:cs="Times New Roman"/>
          <w:sz w:val="24"/>
          <w:szCs w:val="24"/>
          <w:vertAlign w:val="subscript"/>
        </w:rPr>
        <w:t>1</w:t>
      </w:r>
      <w:r w:rsidRPr="00E818AB">
        <w:rPr>
          <w:rFonts w:ascii="Times New Roman" w:hAnsi="Times New Roman" w:cs="Times New Roman"/>
          <w:sz w:val="24"/>
          <w:szCs w:val="24"/>
        </w:rPr>
        <w:t>POV +β</w:t>
      </w:r>
      <w:r w:rsidRPr="00E818AB">
        <w:rPr>
          <w:rFonts w:ascii="Times New Roman" w:hAnsi="Times New Roman" w:cs="Times New Roman"/>
          <w:sz w:val="24"/>
          <w:szCs w:val="24"/>
          <w:vertAlign w:val="subscript"/>
        </w:rPr>
        <w:t>2</w:t>
      </w:r>
      <w:r w:rsidRPr="00E818AB">
        <w:rPr>
          <w:rFonts w:ascii="Times New Roman" w:hAnsi="Times New Roman" w:cs="Times New Roman"/>
          <w:sz w:val="24"/>
          <w:szCs w:val="24"/>
        </w:rPr>
        <w:t>PCI+β</w:t>
      </w:r>
      <w:r w:rsidRPr="00E818AB">
        <w:rPr>
          <w:rFonts w:ascii="Times New Roman" w:hAnsi="Times New Roman" w:cs="Times New Roman"/>
          <w:sz w:val="24"/>
          <w:szCs w:val="24"/>
          <w:vertAlign w:val="subscript"/>
        </w:rPr>
        <w:t>3</w:t>
      </w:r>
      <w:r w:rsidRPr="00E818AB">
        <w:rPr>
          <w:rFonts w:ascii="Times New Roman" w:hAnsi="Times New Roman" w:cs="Times New Roman"/>
          <w:sz w:val="24"/>
          <w:szCs w:val="24"/>
        </w:rPr>
        <w:t>LIT+β</w:t>
      </w:r>
      <w:r w:rsidRPr="00E818AB">
        <w:rPr>
          <w:rFonts w:ascii="Times New Roman" w:hAnsi="Times New Roman" w:cs="Times New Roman"/>
          <w:sz w:val="24"/>
          <w:szCs w:val="24"/>
          <w:vertAlign w:val="subscript"/>
        </w:rPr>
        <w:t>4</w:t>
      </w:r>
      <w:r w:rsidRPr="00E818AB">
        <w:rPr>
          <w:rFonts w:ascii="Times New Roman" w:hAnsi="Times New Roman" w:cs="Times New Roman"/>
          <w:sz w:val="24"/>
          <w:szCs w:val="24"/>
        </w:rPr>
        <w:t>INF+β</w:t>
      </w:r>
      <w:r w:rsidRPr="00E818AB">
        <w:rPr>
          <w:rFonts w:ascii="Times New Roman" w:hAnsi="Times New Roman" w:cs="Times New Roman"/>
          <w:sz w:val="24"/>
          <w:szCs w:val="24"/>
          <w:vertAlign w:val="subscript"/>
        </w:rPr>
        <w:t>5</w:t>
      </w:r>
      <w:r w:rsidRPr="00E818AB">
        <w:rPr>
          <w:rFonts w:ascii="Times New Roman" w:hAnsi="Times New Roman" w:cs="Times New Roman"/>
          <w:sz w:val="24"/>
          <w:szCs w:val="24"/>
        </w:rPr>
        <w:t>UM+µ ---------------------- (2)</w:t>
      </w:r>
    </w:p>
    <w:p w14:paraId="3F0E82EE" w14:textId="77777777" w:rsidR="00E818AB" w:rsidRPr="00E818AB" w:rsidRDefault="00E818AB" w:rsidP="00E818AB">
      <w:pPr>
        <w:ind w:left="810"/>
        <w:rPr>
          <w:rFonts w:ascii="Times New Roman" w:hAnsi="Times New Roman" w:cs="Times New Roman"/>
          <w:sz w:val="24"/>
          <w:szCs w:val="24"/>
        </w:rPr>
      </w:pPr>
      <w:r w:rsidRPr="00E818AB">
        <w:rPr>
          <w:rFonts w:ascii="Times New Roman" w:hAnsi="Times New Roman" w:cs="Times New Roman"/>
          <w:sz w:val="24"/>
          <w:szCs w:val="24"/>
        </w:rPr>
        <w:t>Substitute (2) into (1)</w:t>
      </w:r>
    </w:p>
    <w:p w14:paraId="2AC1C4F8" w14:textId="77777777" w:rsidR="00E818AB" w:rsidRPr="00E818AB" w:rsidRDefault="00E818AB" w:rsidP="00E818AB">
      <w:pPr>
        <w:ind w:left="810"/>
        <w:rPr>
          <w:rFonts w:ascii="Times New Roman" w:hAnsi="Times New Roman" w:cs="Times New Roman"/>
          <w:sz w:val="24"/>
          <w:szCs w:val="24"/>
        </w:rPr>
      </w:pPr>
      <w:r w:rsidRPr="00E818AB">
        <w:rPr>
          <w:rFonts w:ascii="Times New Roman" w:hAnsi="Times New Roman" w:cs="Times New Roman"/>
          <w:sz w:val="24"/>
          <w:szCs w:val="24"/>
        </w:rPr>
        <w:t xml:space="preserve">The second model to be employed to identify the determinants of poverty is specified in equation 3 </w:t>
      </w:r>
    </w:p>
    <w:p w14:paraId="66AE3622" w14:textId="77777777" w:rsidR="00E818AB" w:rsidRPr="00E818AB" w:rsidRDefault="00E818AB" w:rsidP="00E818AB">
      <w:pPr>
        <w:ind w:left="720" w:hanging="540"/>
        <w:rPr>
          <w:rFonts w:ascii="Times New Roman" w:hAnsi="Times New Roman" w:cs="Times New Roman"/>
          <w:sz w:val="24"/>
          <w:szCs w:val="24"/>
        </w:rPr>
      </w:pPr>
      <w:r w:rsidRPr="00E818AB">
        <w:rPr>
          <w:rFonts w:ascii="Times New Roman" w:hAnsi="Times New Roman" w:cs="Times New Roman"/>
          <w:sz w:val="24"/>
          <w:szCs w:val="24"/>
        </w:rPr>
        <w:t>POV= f (UM, LIT, INF, PCI)</w:t>
      </w:r>
    </w:p>
    <w:p w14:paraId="445FA09A" w14:textId="77777777" w:rsidR="00E818AB" w:rsidRPr="00E818AB" w:rsidRDefault="00E818AB" w:rsidP="00E818AB">
      <w:pPr>
        <w:ind w:left="720" w:hanging="540"/>
        <w:rPr>
          <w:rFonts w:ascii="Times New Roman" w:hAnsi="Times New Roman" w:cs="Times New Roman"/>
          <w:sz w:val="24"/>
          <w:szCs w:val="24"/>
        </w:rPr>
      </w:pPr>
      <w:r w:rsidRPr="00E818AB">
        <w:rPr>
          <w:rFonts w:ascii="Times New Roman" w:hAnsi="Times New Roman" w:cs="Times New Roman"/>
          <w:sz w:val="24"/>
          <w:szCs w:val="24"/>
        </w:rPr>
        <w:t>POV= β</w:t>
      </w:r>
      <w:r w:rsidRPr="00E818AB">
        <w:rPr>
          <w:rFonts w:ascii="Times New Roman" w:hAnsi="Times New Roman" w:cs="Times New Roman"/>
          <w:sz w:val="24"/>
          <w:szCs w:val="24"/>
          <w:vertAlign w:val="subscript"/>
        </w:rPr>
        <w:t>0</w:t>
      </w:r>
      <w:r w:rsidRPr="00E818AB">
        <w:rPr>
          <w:rFonts w:ascii="Times New Roman" w:hAnsi="Times New Roman" w:cs="Times New Roman"/>
          <w:sz w:val="24"/>
          <w:szCs w:val="24"/>
        </w:rPr>
        <w:t xml:space="preserve"> + β</w:t>
      </w:r>
      <w:r w:rsidRPr="00E818AB">
        <w:rPr>
          <w:rFonts w:ascii="Times New Roman" w:hAnsi="Times New Roman" w:cs="Times New Roman"/>
          <w:sz w:val="24"/>
          <w:szCs w:val="24"/>
          <w:vertAlign w:val="subscript"/>
        </w:rPr>
        <w:t>1</w:t>
      </w:r>
      <w:r w:rsidRPr="00E818AB">
        <w:rPr>
          <w:rFonts w:ascii="Times New Roman" w:hAnsi="Times New Roman" w:cs="Times New Roman"/>
          <w:sz w:val="24"/>
          <w:szCs w:val="24"/>
        </w:rPr>
        <w:t>UM+β</w:t>
      </w:r>
      <w:r w:rsidRPr="00E818AB">
        <w:rPr>
          <w:rFonts w:ascii="Times New Roman" w:hAnsi="Times New Roman" w:cs="Times New Roman"/>
          <w:sz w:val="24"/>
          <w:szCs w:val="24"/>
          <w:vertAlign w:val="subscript"/>
        </w:rPr>
        <w:t>2</w:t>
      </w:r>
      <w:r w:rsidRPr="00E818AB">
        <w:rPr>
          <w:rFonts w:ascii="Times New Roman" w:hAnsi="Times New Roman" w:cs="Times New Roman"/>
          <w:sz w:val="24"/>
          <w:szCs w:val="24"/>
        </w:rPr>
        <w:t>LIT+β</w:t>
      </w:r>
      <w:r w:rsidRPr="00E818AB">
        <w:rPr>
          <w:rFonts w:ascii="Times New Roman" w:hAnsi="Times New Roman" w:cs="Times New Roman"/>
          <w:sz w:val="24"/>
          <w:szCs w:val="24"/>
          <w:vertAlign w:val="subscript"/>
        </w:rPr>
        <w:t>3</w:t>
      </w:r>
      <w:r w:rsidRPr="00E818AB">
        <w:rPr>
          <w:rFonts w:ascii="Times New Roman" w:hAnsi="Times New Roman" w:cs="Times New Roman"/>
          <w:sz w:val="24"/>
          <w:szCs w:val="24"/>
        </w:rPr>
        <w:t>INF+β</w:t>
      </w:r>
      <w:r w:rsidRPr="00E818AB">
        <w:rPr>
          <w:rFonts w:ascii="Times New Roman" w:hAnsi="Times New Roman" w:cs="Times New Roman"/>
          <w:sz w:val="24"/>
          <w:szCs w:val="24"/>
          <w:vertAlign w:val="subscript"/>
        </w:rPr>
        <w:t>4</w:t>
      </w:r>
      <w:r w:rsidRPr="00E818AB">
        <w:rPr>
          <w:rFonts w:ascii="Times New Roman" w:hAnsi="Times New Roman" w:cs="Times New Roman"/>
          <w:sz w:val="24"/>
          <w:szCs w:val="24"/>
        </w:rPr>
        <w:t>PCI+µ--------------------------- (3)</w:t>
      </w:r>
    </w:p>
    <w:p w14:paraId="23A0FD27" w14:textId="77777777" w:rsidR="00E818AB" w:rsidRPr="00E818AB" w:rsidRDefault="00E818AB" w:rsidP="00E818AB">
      <w:pPr>
        <w:ind w:left="810"/>
        <w:rPr>
          <w:rFonts w:ascii="Times New Roman" w:hAnsi="Times New Roman" w:cs="Times New Roman"/>
          <w:sz w:val="24"/>
          <w:szCs w:val="24"/>
        </w:rPr>
      </w:pPr>
      <w:r w:rsidRPr="00E818AB">
        <w:rPr>
          <w:rFonts w:ascii="Times New Roman" w:hAnsi="Times New Roman" w:cs="Times New Roman"/>
          <w:sz w:val="24"/>
          <w:szCs w:val="24"/>
        </w:rPr>
        <w:t>Where:</w:t>
      </w:r>
    </w:p>
    <w:p w14:paraId="721C8666" w14:textId="77777777" w:rsidR="00E818AB" w:rsidRPr="00E818AB" w:rsidRDefault="00E818AB" w:rsidP="00E818AB">
      <w:pPr>
        <w:ind w:left="810"/>
        <w:rPr>
          <w:rFonts w:ascii="Times New Roman" w:hAnsi="Times New Roman" w:cs="Times New Roman"/>
          <w:sz w:val="24"/>
          <w:szCs w:val="24"/>
        </w:rPr>
      </w:pPr>
      <w:r w:rsidRPr="00E818AB">
        <w:rPr>
          <w:rFonts w:ascii="Times New Roman" w:hAnsi="Times New Roman" w:cs="Times New Roman"/>
          <w:sz w:val="24"/>
          <w:szCs w:val="24"/>
        </w:rPr>
        <w:t>GDP= Real Gross Domestic Product proxied as Economic Growth.</w:t>
      </w:r>
    </w:p>
    <w:p w14:paraId="4B5CF0F6" w14:textId="77777777" w:rsidR="00E818AB" w:rsidRPr="00E818AB" w:rsidRDefault="00E818AB" w:rsidP="00E818AB">
      <w:pPr>
        <w:ind w:left="810"/>
        <w:rPr>
          <w:rFonts w:ascii="Times New Roman" w:hAnsi="Times New Roman" w:cs="Times New Roman"/>
          <w:sz w:val="24"/>
          <w:szCs w:val="24"/>
        </w:rPr>
      </w:pPr>
      <w:r w:rsidRPr="00E818AB">
        <w:rPr>
          <w:rFonts w:ascii="Times New Roman" w:hAnsi="Times New Roman" w:cs="Times New Roman"/>
          <w:sz w:val="24"/>
          <w:szCs w:val="24"/>
        </w:rPr>
        <w:t>POV = poverty index proxied as Poverty</w:t>
      </w:r>
    </w:p>
    <w:p w14:paraId="4794FB96" w14:textId="77777777" w:rsidR="00E818AB" w:rsidRPr="00E818AB" w:rsidRDefault="00E818AB" w:rsidP="00E818AB">
      <w:pPr>
        <w:ind w:left="810"/>
        <w:rPr>
          <w:rFonts w:ascii="Times New Roman" w:hAnsi="Times New Roman" w:cs="Times New Roman"/>
          <w:sz w:val="24"/>
          <w:szCs w:val="24"/>
        </w:rPr>
      </w:pPr>
      <w:r w:rsidRPr="00E818AB">
        <w:rPr>
          <w:rFonts w:ascii="Times New Roman" w:hAnsi="Times New Roman" w:cs="Times New Roman"/>
          <w:sz w:val="24"/>
          <w:szCs w:val="24"/>
        </w:rPr>
        <w:t>UM= unemployment rate</w:t>
      </w:r>
    </w:p>
    <w:p w14:paraId="39848AC0" w14:textId="77777777" w:rsidR="00E818AB" w:rsidRPr="00E818AB" w:rsidRDefault="00E818AB" w:rsidP="00E818AB">
      <w:pPr>
        <w:ind w:left="810"/>
        <w:rPr>
          <w:rFonts w:ascii="Times New Roman" w:hAnsi="Times New Roman" w:cs="Times New Roman"/>
          <w:sz w:val="24"/>
          <w:szCs w:val="24"/>
        </w:rPr>
      </w:pPr>
      <w:r w:rsidRPr="00E818AB">
        <w:rPr>
          <w:rFonts w:ascii="Times New Roman" w:hAnsi="Times New Roman" w:cs="Times New Roman"/>
          <w:sz w:val="24"/>
          <w:szCs w:val="24"/>
        </w:rPr>
        <w:t>LIT= literacy rate</w:t>
      </w:r>
    </w:p>
    <w:p w14:paraId="2CCBB8C0" w14:textId="77777777" w:rsidR="00E818AB" w:rsidRPr="00E818AB" w:rsidRDefault="00E818AB" w:rsidP="00E818AB">
      <w:pPr>
        <w:ind w:left="810"/>
        <w:rPr>
          <w:rFonts w:ascii="Times New Roman" w:hAnsi="Times New Roman" w:cs="Times New Roman"/>
          <w:sz w:val="24"/>
          <w:szCs w:val="24"/>
        </w:rPr>
      </w:pPr>
      <w:r w:rsidRPr="00E818AB">
        <w:rPr>
          <w:rFonts w:ascii="Times New Roman" w:hAnsi="Times New Roman" w:cs="Times New Roman"/>
          <w:sz w:val="24"/>
          <w:szCs w:val="24"/>
        </w:rPr>
        <w:t>INF= inflation rate</w:t>
      </w:r>
    </w:p>
    <w:p w14:paraId="1E7B5ECA" w14:textId="77777777" w:rsidR="00E818AB" w:rsidRPr="00E818AB" w:rsidRDefault="00E818AB" w:rsidP="00E818AB">
      <w:pPr>
        <w:spacing w:line="360" w:lineRule="auto"/>
        <w:ind w:left="810"/>
        <w:rPr>
          <w:rFonts w:ascii="Times New Roman" w:hAnsi="Times New Roman" w:cs="Times New Roman"/>
          <w:sz w:val="24"/>
          <w:szCs w:val="24"/>
        </w:rPr>
      </w:pPr>
      <w:r w:rsidRPr="00E818AB">
        <w:rPr>
          <w:rFonts w:ascii="Times New Roman" w:hAnsi="Times New Roman" w:cs="Times New Roman"/>
          <w:sz w:val="24"/>
          <w:szCs w:val="24"/>
        </w:rPr>
        <w:lastRenderedPageBreak/>
        <w:t>PCI= per capita income</w:t>
      </w:r>
    </w:p>
    <w:p w14:paraId="7DF03855" w14:textId="77777777" w:rsidR="00E818AB" w:rsidRPr="00E818AB" w:rsidRDefault="00E818AB" w:rsidP="00E818AB">
      <w:pPr>
        <w:spacing w:line="360" w:lineRule="auto"/>
        <w:ind w:left="810"/>
        <w:rPr>
          <w:rFonts w:ascii="Times New Roman" w:hAnsi="Times New Roman" w:cs="Times New Roman"/>
          <w:sz w:val="24"/>
          <w:szCs w:val="24"/>
        </w:rPr>
      </w:pPr>
      <w:r w:rsidRPr="00E818AB">
        <w:rPr>
          <w:rFonts w:ascii="Times New Roman" w:hAnsi="Times New Roman" w:cs="Times New Roman"/>
          <w:sz w:val="24"/>
          <w:szCs w:val="24"/>
        </w:rPr>
        <w:t>Where β</w:t>
      </w:r>
      <w:r w:rsidRPr="00E818AB">
        <w:rPr>
          <w:rFonts w:ascii="Times New Roman" w:hAnsi="Times New Roman" w:cs="Times New Roman"/>
          <w:sz w:val="24"/>
          <w:szCs w:val="24"/>
          <w:vertAlign w:val="subscript"/>
        </w:rPr>
        <w:t>0</w:t>
      </w:r>
      <w:r w:rsidRPr="00E818AB">
        <w:rPr>
          <w:rFonts w:ascii="Times New Roman" w:hAnsi="Times New Roman" w:cs="Times New Roman"/>
          <w:sz w:val="24"/>
          <w:szCs w:val="24"/>
        </w:rPr>
        <w:t>, β1, β2, β3, β4, β5, β6 are the parameter of the model</w:t>
      </w:r>
    </w:p>
    <w:p w14:paraId="03AE03A0" w14:textId="77777777" w:rsidR="00E818AB" w:rsidRPr="00E818AB" w:rsidRDefault="00E818AB" w:rsidP="00E818AB">
      <w:pPr>
        <w:spacing w:line="360" w:lineRule="auto"/>
        <w:ind w:left="810"/>
        <w:rPr>
          <w:rFonts w:ascii="Times New Roman" w:hAnsi="Times New Roman" w:cs="Times New Roman"/>
          <w:sz w:val="24"/>
          <w:szCs w:val="24"/>
        </w:rPr>
      </w:pPr>
      <w:r w:rsidRPr="00E818AB">
        <w:rPr>
          <w:rFonts w:ascii="Times New Roman" w:hAnsi="Times New Roman" w:cs="Times New Roman"/>
          <w:sz w:val="24"/>
          <w:szCs w:val="24"/>
        </w:rPr>
        <w:t>µ= is the error term</w:t>
      </w:r>
    </w:p>
    <w:p w14:paraId="45CDD695" w14:textId="77777777" w:rsidR="00E818AB" w:rsidRPr="00E818AB" w:rsidRDefault="00E818AB" w:rsidP="00E818AB">
      <w:pPr>
        <w:pStyle w:val="Heading1"/>
        <w:rPr>
          <w:rFonts w:ascii="Times New Roman" w:hAnsi="Times New Roman" w:cs="Times New Roman"/>
          <w:color w:val="auto"/>
          <w:sz w:val="24"/>
          <w:szCs w:val="24"/>
        </w:rPr>
      </w:pPr>
      <w:bookmarkStart w:id="111" w:name="_Toc15024572"/>
      <w:bookmarkStart w:id="112" w:name="_Toc15027153"/>
      <w:r w:rsidRPr="00E818AB">
        <w:rPr>
          <w:rFonts w:ascii="Times New Roman" w:hAnsi="Times New Roman" w:cs="Times New Roman"/>
          <w:color w:val="auto"/>
          <w:sz w:val="24"/>
          <w:szCs w:val="24"/>
        </w:rPr>
        <w:t>3.6 Estimation Technique</w:t>
      </w:r>
      <w:bookmarkEnd w:id="111"/>
      <w:bookmarkEnd w:id="112"/>
    </w:p>
    <w:p w14:paraId="04ADFA95" w14:textId="77777777" w:rsidR="00E818AB" w:rsidRPr="00E818AB" w:rsidRDefault="00E818AB" w:rsidP="00E818AB">
      <w:pPr>
        <w:tabs>
          <w:tab w:val="left" w:pos="270"/>
        </w:tabs>
        <w:ind w:left="180" w:firstLine="540"/>
        <w:rPr>
          <w:rFonts w:ascii="Times New Roman" w:hAnsi="Times New Roman" w:cs="Times New Roman"/>
          <w:sz w:val="24"/>
          <w:szCs w:val="24"/>
        </w:rPr>
      </w:pPr>
      <w:r w:rsidRPr="00E818AB">
        <w:rPr>
          <w:rFonts w:ascii="Times New Roman" w:hAnsi="Times New Roman" w:cs="Times New Roman"/>
          <w:sz w:val="24"/>
          <w:szCs w:val="24"/>
        </w:rPr>
        <w:t>The estimation technique to be used is Autoregressive Distributed Lag (ARDL) model. The use of the ARDL model is for the estimation of the level of relationships because the model suggests that once the order of the ARDL is determined the relationship can be estimated by OLS. The Bounds test allows a mixture of I (1) and I (0) variables as regressors. This technique is suitable for small and finite sample size. The method of analysis that will be used is the quantitative method. ARDL equation is as follows:</w:t>
      </w:r>
    </w:p>
    <w:p w14:paraId="2172E18D" w14:textId="77777777" w:rsidR="00E818AB" w:rsidRPr="00E818AB" w:rsidRDefault="00E818AB" w:rsidP="00E818AB">
      <w:pPr>
        <w:ind w:left="810"/>
        <w:rPr>
          <w:rFonts w:ascii="Times New Roman" w:eastAsiaTheme="minorEastAsia" w:hAnsi="Times New Roman" w:cs="Times New Roman"/>
          <w:sz w:val="24"/>
          <w:szCs w:val="24"/>
        </w:rPr>
      </w:pPr>
      <m:oMath>
        <m:r>
          <w:rPr>
            <w:rFonts w:ascii="Cambria Math" w:eastAsiaTheme="minorEastAsia" w:hAnsi="Cambria Math" w:cs="Times New Roman"/>
            <w:sz w:val="24"/>
            <w:szCs w:val="24"/>
          </w:rPr>
          <m:t>in GDP</m:t>
        </m:r>
      </m:oMath>
      <w:r w:rsidRPr="00E818AB">
        <w:rPr>
          <w:rFonts w:ascii="Times New Roman" w:eastAsiaTheme="minorEastAsia" w:hAnsi="Times New Roman" w:cs="Times New Roman"/>
          <w:sz w:val="24"/>
          <w:szCs w:val="24"/>
        </w:rPr>
        <w:t>=</w:t>
      </w:r>
      <m:oMath>
        <m:r>
          <w:rPr>
            <w:rFonts w:ascii="Cambria Math" w:hAnsi="Cambria Math" w:cs="Times New Roman"/>
            <w:sz w:val="24"/>
            <w:szCs w:val="24"/>
          </w:rPr>
          <m:t>β</m:t>
        </m:r>
        <m:r>
          <w:rPr>
            <w:rFonts w:ascii="Cambria Math" w:hAnsi="Cambria Math" w:cs="Times New Roman"/>
            <w:sz w:val="24"/>
            <w:szCs w:val="24"/>
            <w:vertAlign w:val="subscript"/>
          </w:rPr>
          <m:t>0</m:t>
        </m:r>
        <m:r>
          <w:rPr>
            <w:rFonts w:ascii="Cambria Math" w:hAnsi="Cambria Math" w:cs="Times New Roman"/>
            <w:sz w:val="24"/>
            <w:szCs w:val="24"/>
          </w:rPr>
          <m:t>+β</m:t>
        </m:r>
        <m:r>
          <w:rPr>
            <w:rFonts w:ascii="Cambria Math" w:hAnsi="Cambria Math" w:cs="Times New Roman"/>
            <w:sz w:val="24"/>
            <w:szCs w:val="24"/>
            <w:vertAlign w:val="subscript"/>
          </w:rPr>
          <m:t>1 POV</m:t>
        </m:r>
        <m:r>
          <w:rPr>
            <w:rFonts w:ascii="Cambria Math" w:hAnsi="Cambria Math" w:cs="Times New Roman"/>
            <w:sz w:val="24"/>
            <w:szCs w:val="24"/>
          </w:rPr>
          <m:t>+β</m:t>
        </m:r>
        <m:r>
          <w:rPr>
            <w:rFonts w:ascii="Cambria Math" w:hAnsi="Cambria Math" w:cs="Times New Roman"/>
            <w:sz w:val="24"/>
            <w:szCs w:val="24"/>
            <w:vertAlign w:val="subscript"/>
          </w:rPr>
          <m:t xml:space="preserve">2 </m:t>
        </m:r>
        <m:r>
          <w:rPr>
            <w:rFonts w:ascii="Cambria Math" w:hAnsi="Cambria Math" w:cs="Times New Roman"/>
            <w:sz w:val="24"/>
            <w:szCs w:val="24"/>
          </w:rPr>
          <m:t>LIT+β</m:t>
        </m:r>
        <m:r>
          <w:rPr>
            <w:rFonts w:ascii="Cambria Math" w:hAnsi="Cambria Math" w:cs="Times New Roman"/>
            <w:sz w:val="24"/>
            <w:szCs w:val="24"/>
            <w:vertAlign w:val="subscript"/>
          </w:rPr>
          <m:t>3</m:t>
        </m:r>
        <m:r>
          <w:rPr>
            <w:rFonts w:ascii="Cambria Math" w:hAnsi="Cambria Math" w:cs="Times New Roman"/>
            <w:sz w:val="24"/>
            <w:szCs w:val="24"/>
          </w:rPr>
          <m:t xml:space="preserve"> INF+ β</m:t>
        </m:r>
        <m:r>
          <w:rPr>
            <w:rFonts w:ascii="Cambria Math" w:hAnsi="Cambria Math" w:cs="Times New Roman"/>
            <w:sz w:val="24"/>
            <w:szCs w:val="24"/>
            <w:vertAlign w:val="subscript"/>
          </w:rPr>
          <m:t>4</m:t>
        </m:r>
        <m:r>
          <w:rPr>
            <w:rFonts w:ascii="Cambria Math" w:hAnsi="Cambria Math" w:cs="Times New Roman"/>
            <w:sz w:val="24"/>
            <w:szCs w:val="24"/>
          </w:rPr>
          <m:t xml:space="preserve"> UM+ β</m:t>
        </m:r>
        <m:r>
          <w:rPr>
            <w:rFonts w:ascii="Cambria Math" w:hAnsi="Cambria Math" w:cs="Times New Roman"/>
            <w:sz w:val="24"/>
            <w:szCs w:val="24"/>
            <w:vertAlign w:val="subscript"/>
          </w:rPr>
          <m:t xml:space="preserve">5 </m:t>
        </m:r>
        <m:r>
          <w:rPr>
            <w:rFonts w:ascii="Cambria Math" w:hAnsi="Cambria Math" w:cs="Times New Roman"/>
            <w:sz w:val="24"/>
            <w:szCs w:val="24"/>
          </w:rPr>
          <m:t xml:space="preserve">PCI </m:t>
        </m:r>
      </m:oMath>
    </w:p>
    <w:p w14:paraId="4F439345" w14:textId="77777777" w:rsidR="00E818AB" w:rsidRPr="00E818AB" w:rsidRDefault="00E818AB" w:rsidP="00E818AB">
      <w:pPr>
        <w:tabs>
          <w:tab w:val="left" w:pos="270"/>
        </w:tabs>
        <w:ind w:left="180" w:firstLine="540"/>
        <w:rPr>
          <w:rFonts w:ascii="Times New Roman" w:hAnsi="Times New Roman" w:cs="Times New Roman"/>
          <w:sz w:val="24"/>
          <w:szCs w:val="24"/>
        </w:rPr>
      </w:pPr>
    </w:p>
    <w:p w14:paraId="6E75AEFB" w14:textId="77777777" w:rsidR="00E818AB" w:rsidRPr="00E818AB" w:rsidRDefault="00E818AB" w:rsidP="00E818AB">
      <w:pPr>
        <w:ind w:left="810"/>
        <w:rPr>
          <w:rFonts w:ascii="Times New Roman" w:eastAsiaTheme="minorEastAsia" w:hAnsi="Times New Roman" w:cs="Times New Roman"/>
          <w:sz w:val="24"/>
          <w:szCs w:val="24"/>
        </w:rPr>
      </w:pPr>
      <m:oMathPara>
        <m:oMathParaPr>
          <m:jc m:val="center"/>
        </m:oMathParaPr>
        <m:oMath>
          <m:r>
            <w:rPr>
              <w:rFonts w:ascii="Cambria Math" w:eastAsiaTheme="minorEastAsia" w:hAnsi="Cambria Math" w:cs="Times New Roman"/>
              <w:sz w:val="24"/>
              <w:szCs w:val="24"/>
            </w:rPr>
            <m:t>∆in GDP</m:t>
          </m:r>
          <m:r>
            <w:rPr>
              <w:rFonts w:ascii="Cambria Math" w:hAnsi="Cambria Math" w:cs="Times New Roman"/>
              <w:sz w:val="24"/>
              <w:szCs w:val="24"/>
            </w:rPr>
            <m:t>=∝0+</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a</m:t>
              </m:r>
            </m:sup>
            <m:e>
              <m:r>
                <w:rPr>
                  <w:rFonts w:ascii="Cambria Math" w:hAnsi="Cambria Math" w:cs="Times New Roman"/>
                  <w:sz w:val="24"/>
                  <w:szCs w:val="24"/>
                </w:rPr>
                <m:t xml:space="preserve"> ∆in</m:t>
              </m:r>
              <m:sSub>
                <m:sSubPr>
                  <m:ctrlPr>
                    <w:rPr>
                      <w:rFonts w:ascii="Cambria Math" w:hAnsi="Cambria Math" w:cs="Times New Roman"/>
                      <w:i/>
                      <w:sz w:val="24"/>
                      <w:szCs w:val="24"/>
                    </w:rPr>
                  </m:ctrlPr>
                </m:sSubPr>
                <m:e>
                  <m:r>
                    <w:rPr>
                      <w:rFonts w:ascii="Cambria Math" w:hAnsi="Cambria Math" w:cs="Times New Roman"/>
                      <w:sz w:val="24"/>
                      <w:szCs w:val="24"/>
                    </w:rPr>
                    <m:t>GDP</m:t>
                  </m:r>
                </m:e>
                <m:sub>
                  <m:r>
                    <w:rPr>
                      <w:rFonts w:ascii="Cambria Math" w:hAnsi="Cambria Math" w:cs="Times New Roman"/>
                      <w:sz w:val="24"/>
                      <w:szCs w:val="24"/>
                    </w:rPr>
                    <m:t xml:space="preserve">t-1 </m:t>
                  </m:r>
                </m:sub>
              </m:sSub>
            </m:e>
          </m:nary>
          <m:r>
            <w:rPr>
              <w:rFonts w:ascii="Cambria Math" w:hAnsi="Cambria Math" w:cs="Times New Roman"/>
              <w:sz w:val="24"/>
              <w:szCs w:val="24"/>
            </w:rPr>
            <m:t xml:space="preserve">+ </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b</m:t>
              </m:r>
            </m:sup>
            <m:e>
              <m:r>
                <w:rPr>
                  <w:rFonts w:ascii="Cambria Math" w:hAnsi="Cambria Math" w:cs="Times New Roman"/>
                  <w:sz w:val="24"/>
                  <w:szCs w:val="24"/>
                </w:rPr>
                <m:t xml:space="preserve"> ∆in </m:t>
              </m:r>
              <m:sSub>
                <m:sSubPr>
                  <m:ctrlPr>
                    <w:rPr>
                      <w:rFonts w:ascii="Cambria Math" w:hAnsi="Cambria Math" w:cs="Times New Roman"/>
                      <w:i/>
                      <w:sz w:val="24"/>
                      <w:szCs w:val="24"/>
                    </w:rPr>
                  </m:ctrlPr>
                </m:sSubPr>
                <m:e>
                  <m:r>
                    <w:rPr>
                      <w:rFonts w:ascii="Cambria Math" w:hAnsi="Cambria Math" w:cs="Times New Roman"/>
                      <w:sz w:val="24"/>
                      <w:szCs w:val="24"/>
                    </w:rPr>
                    <m:t>POV</m:t>
                  </m:r>
                </m:e>
                <m:sub>
                  <m:r>
                    <w:rPr>
                      <w:rFonts w:ascii="Cambria Math" w:hAnsi="Cambria Math" w:cs="Times New Roman"/>
                      <w:sz w:val="24"/>
                      <w:szCs w:val="24"/>
                    </w:rPr>
                    <m:t>t-1</m:t>
                  </m:r>
                </m:sub>
              </m:sSub>
              <m:r>
                <w:rPr>
                  <w:rFonts w:ascii="Cambria Math" w:hAnsi="Cambria Math" w:cs="Times New Roman"/>
                  <w:sz w:val="24"/>
                  <w:szCs w:val="24"/>
                </w:rPr>
                <m:t xml:space="preserve">+ </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c</m:t>
                  </m:r>
                </m:sup>
                <m:e>
                  <m:r>
                    <w:rPr>
                      <w:rFonts w:ascii="Cambria Math" w:hAnsi="Cambria Math" w:cs="Times New Roman"/>
                      <w:sz w:val="24"/>
                      <w:szCs w:val="24"/>
                    </w:rPr>
                    <m:t xml:space="preserve">∆in </m:t>
                  </m:r>
                  <m:sSub>
                    <m:sSubPr>
                      <m:ctrlPr>
                        <w:rPr>
                          <w:rFonts w:ascii="Cambria Math" w:hAnsi="Cambria Math" w:cs="Times New Roman"/>
                          <w:i/>
                          <w:sz w:val="24"/>
                          <w:szCs w:val="24"/>
                        </w:rPr>
                      </m:ctrlPr>
                    </m:sSubPr>
                    <m:e>
                      <m:r>
                        <w:rPr>
                          <w:rFonts w:ascii="Cambria Math" w:hAnsi="Cambria Math" w:cs="Times New Roman"/>
                          <w:sz w:val="24"/>
                          <w:szCs w:val="24"/>
                        </w:rPr>
                        <m:t>INF</m:t>
                      </m:r>
                    </m:e>
                    <m:sub>
                      <m:r>
                        <w:rPr>
                          <w:rFonts w:ascii="Cambria Math" w:hAnsi="Cambria Math" w:cs="Times New Roman"/>
                          <w:sz w:val="24"/>
                          <w:szCs w:val="24"/>
                        </w:rPr>
                        <m:t xml:space="preserve">t-1   </m:t>
                      </m:r>
                    </m:sub>
                  </m:sSub>
                </m:e>
              </m:nary>
            </m:e>
          </m:nary>
          <m:r>
            <w:rPr>
              <w:rFonts w:ascii="Cambria Math" w:hAnsi="Cambria Math" w:cs="Times New Roman"/>
              <w:sz w:val="24"/>
              <w:szCs w:val="24"/>
            </w:rPr>
            <m:t xml:space="preserve">+ </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d</m:t>
              </m:r>
            </m:sup>
            <m:e>
              <m:r>
                <w:rPr>
                  <w:rFonts w:ascii="Cambria Math" w:hAnsi="Cambria Math" w:cs="Times New Roman"/>
                  <w:sz w:val="24"/>
                  <w:szCs w:val="24"/>
                </w:rPr>
                <m:t>∆in</m:t>
              </m:r>
              <m:sSub>
                <m:sSubPr>
                  <m:ctrlPr>
                    <w:rPr>
                      <w:rFonts w:ascii="Cambria Math" w:hAnsi="Cambria Math" w:cs="Times New Roman"/>
                      <w:i/>
                      <w:sz w:val="24"/>
                      <w:szCs w:val="24"/>
                    </w:rPr>
                  </m:ctrlPr>
                </m:sSubPr>
                <m:e>
                  <m:r>
                    <w:rPr>
                      <w:rFonts w:ascii="Cambria Math" w:hAnsi="Cambria Math" w:cs="Times New Roman"/>
                      <w:sz w:val="24"/>
                      <w:szCs w:val="24"/>
                    </w:rPr>
                    <m:t>LIT</m:t>
                  </m:r>
                </m:e>
                <m:sub>
                  <m:r>
                    <w:rPr>
                      <w:rFonts w:ascii="Cambria Math" w:hAnsi="Cambria Math" w:cs="Times New Roman"/>
                      <w:sz w:val="24"/>
                      <w:szCs w:val="24"/>
                    </w:rPr>
                    <m:t xml:space="preserve">t-1 </m:t>
                  </m:r>
                </m:sub>
              </m:sSub>
              <m:r>
                <w:rPr>
                  <w:rFonts w:ascii="Cambria Math" w:hAnsi="Cambria Math" w:cs="Times New Roman"/>
                  <w:sz w:val="24"/>
                  <w:szCs w:val="24"/>
                </w:rPr>
                <m:t xml:space="preserve">+ </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e</m:t>
                  </m:r>
                </m:sup>
                <m:e>
                  <m:r>
                    <w:rPr>
                      <w:rFonts w:ascii="Cambria Math" w:hAnsi="Cambria Math" w:cs="Times New Roman"/>
                      <w:sz w:val="24"/>
                      <w:szCs w:val="24"/>
                    </w:rPr>
                    <m:t xml:space="preserve">∆in </m:t>
                  </m:r>
                  <m:sSub>
                    <m:sSubPr>
                      <m:ctrlPr>
                        <w:rPr>
                          <w:rFonts w:ascii="Cambria Math" w:hAnsi="Cambria Math" w:cs="Times New Roman"/>
                          <w:i/>
                          <w:sz w:val="24"/>
                          <w:szCs w:val="24"/>
                        </w:rPr>
                      </m:ctrlPr>
                    </m:sSubPr>
                    <m:e>
                      <m:r>
                        <w:rPr>
                          <w:rFonts w:ascii="Cambria Math" w:hAnsi="Cambria Math" w:cs="Times New Roman"/>
                          <w:sz w:val="24"/>
                          <w:szCs w:val="24"/>
                        </w:rPr>
                        <m:t>PCI</m:t>
                      </m:r>
                    </m:e>
                    <m:sub>
                      <m:r>
                        <w:rPr>
                          <w:rFonts w:ascii="Cambria Math" w:hAnsi="Cambria Math" w:cs="Times New Roman"/>
                          <w:sz w:val="24"/>
                          <w:szCs w:val="24"/>
                        </w:rPr>
                        <m:t xml:space="preserve">t-1 </m:t>
                      </m:r>
                    </m:sub>
                  </m:sSub>
                  <m:r>
                    <w:rPr>
                      <w:rFonts w:ascii="Cambria Math" w:hAnsi="Cambria Math" w:cs="Times New Roman"/>
                      <w:sz w:val="24"/>
                      <w:szCs w:val="24"/>
                    </w:rPr>
                    <m:t xml:space="preserve">+ </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f</m:t>
                      </m:r>
                    </m:sup>
                    <m:e>
                      <m:r>
                        <w:rPr>
                          <w:rFonts w:ascii="Cambria Math" w:hAnsi="Cambria Math" w:cs="Times New Roman"/>
                          <w:sz w:val="24"/>
                          <w:szCs w:val="24"/>
                        </w:rPr>
                        <m:t xml:space="preserve">∆in </m:t>
                      </m:r>
                      <m:sSub>
                        <m:sSubPr>
                          <m:ctrlPr>
                            <w:rPr>
                              <w:rFonts w:ascii="Cambria Math" w:hAnsi="Cambria Math" w:cs="Times New Roman"/>
                              <w:i/>
                              <w:sz w:val="24"/>
                              <w:szCs w:val="24"/>
                            </w:rPr>
                          </m:ctrlPr>
                        </m:sSubPr>
                        <m:e>
                          <m:r>
                            <w:rPr>
                              <w:rFonts w:ascii="Cambria Math" w:hAnsi="Cambria Math" w:cs="Times New Roman"/>
                              <w:sz w:val="24"/>
                              <w:szCs w:val="24"/>
                            </w:rPr>
                            <m:t>UM</m:t>
                          </m:r>
                        </m:e>
                        <m:sub>
                          <m:r>
                            <w:rPr>
                              <w:rFonts w:ascii="Cambria Math" w:hAnsi="Cambria Math" w:cs="Times New Roman"/>
                              <w:sz w:val="24"/>
                              <w:szCs w:val="24"/>
                            </w:rPr>
                            <m:t>t-1</m:t>
                          </m:r>
                        </m:sub>
                      </m:sSub>
                    </m:e>
                  </m:nary>
                </m:e>
              </m:nary>
            </m:e>
          </m:nary>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d>
                <m:dPr>
                  <m:ctrlPr>
                    <w:rPr>
                      <w:rFonts w:ascii="Cambria Math" w:hAnsi="Cambria Math" w:cs="Times New Roman"/>
                      <w:i/>
                      <w:sz w:val="24"/>
                      <w:szCs w:val="24"/>
                    </w:rPr>
                  </m:ctrlPr>
                </m:dPr>
                <m:e>
                  <m:r>
                    <w:rPr>
                      <w:rFonts w:ascii="Cambria Math" w:hAnsi="Cambria Math" w:cs="Times New Roman"/>
                      <w:sz w:val="24"/>
                      <w:szCs w:val="24"/>
                    </w:rPr>
                    <m:t>POV</m:t>
                  </m:r>
                </m:e>
              </m:d>
            </m:e>
            <m:sub>
              <m:r>
                <w:rPr>
                  <w:rFonts w:ascii="Cambria Math" w:hAnsi="Cambria Math" w:cs="Times New Roman"/>
                  <w:sz w:val="24"/>
                  <w:szCs w:val="24"/>
                </w:rPr>
                <m:t xml:space="preserve">t-1 </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 xml:space="preserve">2   </m:t>
              </m:r>
            </m:sub>
          </m:sSub>
          <m:sSub>
            <m:sSubPr>
              <m:ctrlPr>
                <w:rPr>
                  <w:rFonts w:ascii="Cambria Math" w:hAnsi="Cambria Math" w:cs="Times New Roman"/>
                  <w:i/>
                  <w:sz w:val="24"/>
                  <w:szCs w:val="24"/>
                </w:rPr>
              </m:ctrlPr>
            </m:sSubPr>
            <m:e>
              <m:r>
                <w:rPr>
                  <w:rFonts w:ascii="Cambria Math" w:hAnsi="Cambria Math" w:cs="Times New Roman"/>
                  <w:sz w:val="24"/>
                  <w:szCs w:val="24"/>
                </w:rPr>
                <m:t>(INF)</m:t>
              </m:r>
            </m:e>
            <m:sub>
              <m:r>
                <w:rPr>
                  <w:rFonts w:ascii="Cambria Math" w:hAnsi="Cambria Math" w:cs="Times New Roman"/>
                  <w:sz w:val="24"/>
                  <w:szCs w:val="24"/>
                </w:rPr>
                <m:t xml:space="preserve">t-1  </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 xml:space="preserve">3 </m:t>
              </m:r>
            </m:sub>
          </m:sSub>
          <m:sSub>
            <m:sSubPr>
              <m:ctrlPr>
                <w:rPr>
                  <w:rFonts w:ascii="Cambria Math" w:hAnsi="Cambria Math" w:cs="Times New Roman"/>
                  <w:i/>
                  <w:sz w:val="24"/>
                  <w:szCs w:val="24"/>
                </w:rPr>
              </m:ctrlPr>
            </m:sSubPr>
            <m:e>
              <m:r>
                <w:rPr>
                  <w:rFonts w:ascii="Cambria Math" w:hAnsi="Cambria Math" w:cs="Times New Roman"/>
                  <w:sz w:val="24"/>
                  <w:szCs w:val="24"/>
                </w:rPr>
                <m:t>(LIT)</m:t>
              </m:r>
            </m:e>
            <m:sub>
              <m:r>
                <w:rPr>
                  <w:rFonts w:ascii="Cambria Math" w:hAnsi="Cambria Math" w:cs="Times New Roman"/>
                  <w:sz w:val="24"/>
                  <w:szCs w:val="24"/>
                </w:rPr>
                <m:t xml:space="preserve">t-1 </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 xml:space="preserve">4   </m:t>
              </m:r>
            </m:sub>
          </m:sSub>
          <m:sSub>
            <m:sSubPr>
              <m:ctrlPr>
                <w:rPr>
                  <w:rFonts w:ascii="Cambria Math" w:hAnsi="Cambria Math" w:cs="Times New Roman"/>
                  <w:i/>
                  <w:sz w:val="24"/>
                  <w:szCs w:val="24"/>
                </w:rPr>
              </m:ctrlPr>
            </m:sSubPr>
            <m:e>
              <m:r>
                <w:rPr>
                  <w:rFonts w:ascii="Cambria Math" w:hAnsi="Cambria Math" w:cs="Times New Roman"/>
                  <w:sz w:val="24"/>
                  <w:szCs w:val="24"/>
                </w:rPr>
                <m:t>(PCI)</m:t>
              </m:r>
            </m:e>
            <m:sub>
              <m:r>
                <w:rPr>
                  <w:rFonts w:ascii="Cambria Math" w:hAnsi="Cambria Math" w:cs="Times New Roman"/>
                  <w:sz w:val="24"/>
                  <w:szCs w:val="24"/>
                </w:rPr>
                <m:t xml:space="preserve">t-1 </m:t>
              </m:r>
            </m:sub>
          </m:sSub>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5</m:t>
              </m:r>
            </m:sub>
          </m:sSub>
          <m:sSub>
            <m:sSubPr>
              <m:ctrlPr>
                <w:rPr>
                  <w:rFonts w:ascii="Cambria Math" w:hAnsi="Cambria Math" w:cs="Times New Roman"/>
                  <w:i/>
                  <w:sz w:val="24"/>
                  <w:szCs w:val="24"/>
                </w:rPr>
              </m:ctrlPr>
            </m:sSubPr>
            <m:e>
              <m:r>
                <w:rPr>
                  <w:rFonts w:ascii="Cambria Math" w:hAnsi="Cambria Math" w:cs="Times New Roman"/>
                  <w:sz w:val="24"/>
                  <w:szCs w:val="24"/>
                </w:rPr>
                <m:t>(UM)</m:t>
              </m:r>
            </m:e>
            <m:sub>
              <m:r>
                <w:rPr>
                  <w:rFonts w:ascii="Cambria Math" w:hAnsi="Cambria Math" w:cs="Times New Roman"/>
                  <w:sz w:val="24"/>
                  <w:szCs w:val="24"/>
                </w:rPr>
                <m:t xml:space="preserve">t-1 </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t</m:t>
              </m:r>
            </m:sub>
          </m:sSub>
        </m:oMath>
      </m:oMathPara>
    </w:p>
    <w:p w14:paraId="33C6C91F" w14:textId="77777777" w:rsidR="00E818AB" w:rsidRPr="00E818AB" w:rsidRDefault="00E818AB" w:rsidP="00E818AB">
      <w:pPr>
        <w:ind w:left="810"/>
        <w:rPr>
          <w:rFonts w:ascii="Times New Roman" w:eastAsiaTheme="minorEastAsia" w:hAnsi="Times New Roman" w:cs="Times New Roman"/>
          <w:sz w:val="24"/>
          <w:szCs w:val="24"/>
        </w:rPr>
      </w:pPr>
      <m:oMath>
        <m:r>
          <w:rPr>
            <w:rFonts w:ascii="Cambria Math" w:eastAsiaTheme="minorEastAsia" w:hAnsi="Cambria Math" w:cs="Times New Roman"/>
            <w:sz w:val="24"/>
            <w:szCs w:val="24"/>
          </w:rPr>
          <m:t>in POV</m:t>
        </m:r>
      </m:oMath>
      <w:r w:rsidRPr="00E818AB">
        <w:rPr>
          <w:rFonts w:ascii="Times New Roman" w:eastAsiaTheme="minorEastAsia" w:hAnsi="Times New Roman" w:cs="Times New Roman"/>
          <w:sz w:val="24"/>
          <w:szCs w:val="24"/>
        </w:rPr>
        <w:t>=</w:t>
      </w:r>
      <m:oMath>
        <m:r>
          <w:rPr>
            <w:rFonts w:ascii="Cambria Math" w:hAnsi="Cambria Math" w:cs="Times New Roman"/>
            <w:sz w:val="24"/>
            <w:szCs w:val="24"/>
          </w:rPr>
          <m:t>β</m:t>
        </m:r>
        <m:r>
          <w:rPr>
            <w:rFonts w:ascii="Cambria Math" w:hAnsi="Cambria Math" w:cs="Times New Roman"/>
            <w:sz w:val="24"/>
            <w:szCs w:val="24"/>
            <w:vertAlign w:val="subscript"/>
          </w:rPr>
          <m:t>0</m:t>
        </m:r>
        <m:r>
          <w:rPr>
            <w:rFonts w:ascii="Cambria Math" w:hAnsi="Cambria Math" w:cs="Times New Roman"/>
            <w:sz w:val="24"/>
            <w:szCs w:val="24"/>
          </w:rPr>
          <m:t>+β</m:t>
        </m:r>
        <m:r>
          <w:rPr>
            <w:rFonts w:ascii="Cambria Math" w:hAnsi="Cambria Math" w:cs="Times New Roman"/>
            <w:sz w:val="24"/>
            <w:szCs w:val="24"/>
            <w:vertAlign w:val="subscript"/>
          </w:rPr>
          <m:t>1 LIT</m:t>
        </m:r>
        <m:r>
          <w:rPr>
            <w:rFonts w:ascii="Cambria Math" w:hAnsi="Cambria Math" w:cs="Times New Roman"/>
            <w:sz w:val="24"/>
            <w:szCs w:val="24"/>
          </w:rPr>
          <m:t>+β</m:t>
        </m:r>
        <m:r>
          <w:rPr>
            <w:rFonts w:ascii="Cambria Math" w:hAnsi="Cambria Math" w:cs="Times New Roman"/>
            <w:sz w:val="24"/>
            <w:szCs w:val="24"/>
            <w:vertAlign w:val="subscript"/>
          </w:rPr>
          <m:t xml:space="preserve">2 </m:t>
        </m:r>
        <m:r>
          <w:rPr>
            <w:rFonts w:ascii="Cambria Math" w:hAnsi="Cambria Math" w:cs="Times New Roman"/>
            <w:sz w:val="24"/>
            <w:szCs w:val="24"/>
          </w:rPr>
          <m:t>INF+β</m:t>
        </m:r>
        <m:r>
          <w:rPr>
            <w:rFonts w:ascii="Cambria Math" w:hAnsi="Cambria Math" w:cs="Times New Roman"/>
            <w:sz w:val="24"/>
            <w:szCs w:val="24"/>
            <w:vertAlign w:val="subscript"/>
          </w:rPr>
          <m:t>3</m:t>
        </m:r>
        <m:r>
          <w:rPr>
            <w:rFonts w:ascii="Cambria Math" w:hAnsi="Cambria Math" w:cs="Times New Roman"/>
            <w:sz w:val="24"/>
            <w:szCs w:val="24"/>
          </w:rPr>
          <m:t xml:space="preserve"> UM+ β</m:t>
        </m:r>
        <m:r>
          <w:rPr>
            <w:rFonts w:ascii="Cambria Math" w:hAnsi="Cambria Math" w:cs="Times New Roman"/>
            <w:sz w:val="24"/>
            <w:szCs w:val="24"/>
            <w:vertAlign w:val="subscript"/>
          </w:rPr>
          <m:t>4</m:t>
        </m:r>
        <m:r>
          <w:rPr>
            <w:rFonts w:ascii="Cambria Math" w:hAnsi="Cambria Math" w:cs="Times New Roman"/>
            <w:sz w:val="24"/>
            <w:szCs w:val="24"/>
          </w:rPr>
          <m:t xml:space="preserve"> PCI </m:t>
        </m:r>
      </m:oMath>
    </w:p>
    <w:p w14:paraId="6C1E8080" w14:textId="77777777" w:rsidR="00E818AB" w:rsidRPr="00E818AB" w:rsidRDefault="00E818AB" w:rsidP="00E818AB">
      <w:pPr>
        <w:ind w:left="810"/>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∆in POV=</m:t>
          </m:r>
        </m:oMath>
      </m:oMathPara>
    </w:p>
    <w:p w14:paraId="6934B153" w14:textId="77777777" w:rsidR="00E818AB" w:rsidRPr="00E818AB" w:rsidRDefault="00E818AB" w:rsidP="00E818AB">
      <w:pPr>
        <w:ind w:left="810"/>
        <w:rPr>
          <w:rFonts w:ascii="Times New Roman" w:eastAsiaTheme="minorEastAsia" w:hAnsi="Times New Roman" w:cs="Times New Roman"/>
          <w:sz w:val="24"/>
          <w:szCs w:val="24"/>
        </w:rPr>
      </w:pPr>
      <m:oMathPara>
        <m:oMath>
          <m:r>
            <w:rPr>
              <w:rFonts w:ascii="Cambria Math" w:hAnsi="Cambria Math" w:cs="Times New Roman"/>
              <w:sz w:val="24"/>
              <w:szCs w:val="24"/>
            </w:rPr>
            <w:lastRenderedPageBreak/>
            <m:t>∝0+</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a</m:t>
              </m:r>
            </m:sup>
            <m:e>
              <m:r>
                <w:rPr>
                  <w:rFonts w:ascii="Cambria Math" w:hAnsi="Cambria Math" w:cs="Times New Roman"/>
                  <w:sz w:val="24"/>
                  <w:szCs w:val="24"/>
                </w:rPr>
                <m:t>∝1i ∆in</m:t>
              </m:r>
              <m:sSub>
                <m:sSubPr>
                  <m:ctrlPr>
                    <w:rPr>
                      <w:rFonts w:ascii="Cambria Math" w:hAnsi="Cambria Math" w:cs="Times New Roman"/>
                      <w:i/>
                      <w:sz w:val="24"/>
                      <w:szCs w:val="24"/>
                    </w:rPr>
                  </m:ctrlPr>
                </m:sSubPr>
                <m:e>
                  <m:r>
                    <w:rPr>
                      <w:rFonts w:ascii="Cambria Math" w:hAnsi="Cambria Math" w:cs="Times New Roman"/>
                      <w:sz w:val="24"/>
                      <w:szCs w:val="24"/>
                    </w:rPr>
                    <m:t>POV</m:t>
                  </m:r>
                </m:e>
                <m:sub>
                  <m:r>
                    <w:rPr>
                      <w:rFonts w:ascii="Cambria Math" w:hAnsi="Cambria Math" w:cs="Times New Roman"/>
                      <w:sz w:val="24"/>
                      <w:szCs w:val="24"/>
                    </w:rPr>
                    <m:t xml:space="preserve">t-1 </m:t>
                  </m:r>
                </m:sub>
              </m:sSub>
            </m:e>
          </m:nary>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b</m:t>
              </m:r>
            </m:sup>
            <m:e>
              <m:r>
                <w:rPr>
                  <w:rFonts w:ascii="Cambria Math" w:hAnsi="Cambria Math" w:cs="Times New Roman"/>
                  <w:sz w:val="24"/>
                  <w:szCs w:val="24"/>
                </w:rPr>
                <m:t xml:space="preserve">∆in </m:t>
              </m:r>
              <m:sSub>
                <m:sSubPr>
                  <m:ctrlPr>
                    <w:rPr>
                      <w:rFonts w:ascii="Cambria Math" w:hAnsi="Cambria Math" w:cs="Times New Roman"/>
                      <w:i/>
                      <w:sz w:val="24"/>
                      <w:szCs w:val="24"/>
                    </w:rPr>
                  </m:ctrlPr>
                </m:sSubPr>
                <m:e>
                  <m:r>
                    <w:rPr>
                      <w:rFonts w:ascii="Cambria Math" w:hAnsi="Cambria Math" w:cs="Times New Roman"/>
                      <w:sz w:val="24"/>
                      <w:szCs w:val="24"/>
                    </w:rPr>
                    <m:t>INF</m:t>
                  </m:r>
                </m:e>
                <m:sub>
                  <m:r>
                    <w:rPr>
                      <w:rFonts w:ascii="Cambria Math" w:hAnsi="Cambria Math" w:cs="Times New Roman"/>
                      <w:sz w:val="24"/>
                      <w:szCs w:val="24"/>
                    </w:rPr>
                    <m:t xml:space="preserve">t-1   </m:t>
                  </m:r>
                </m:sub>
              </m:sSub>
            </m:e>
          </m:nary>
          <m:r>
            <w:rPr>
              <w:rFonts w:ascii="Cambria Math" w:hAnsi="Cambria Math" w:cs="Times New Roman"/>
              <w:sz w:val="24"/>
              <w:szCs w:val="24"/>
            </w:rPr>
            <m:t xml:space="preserve">+ </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c</m:t>
              </m:r>
            </m:sup>
            <m:e>
              <m:r>
                <w:rPr>
                  <w:rFonts w:ascii="Cambria Math" w:hAnsi="Cambria Math" w:cs="Times New Roman"/>
                  <w:sz w:val="24"/>
                  <w:szCs w:val="24"/>
                </w:rPr>
                <m:t>∆in</m:t>
              </m:r>
              <m:sSub>
                <m:sSubPr>
                  <m:ctrlPr>
                    <w:rPr>
                      <w:rFonts w:ascii="Cambria Math" w:hAnsi="Cambria Math" w:cs="Times New Roman"/>
                      <w:i/>
                      <w:sz w:val="24"/>
                      <w:szCs w:val="24"/>
                    </w:rPr>
                  </m:ctrlPr>
                </m:sSubPr>
                <m:e>
                  <m:r>
                    <w:rPr>
                      <w:rFonts w:ascii="Cambria Math" w:hAnsi="Cambria Math" w:cs="Times New Roman"/>
                      <w:sz w:val="24"/>
                      <w:szCs w:val="24"/>
                    </w:rPr>
                    <m:t>LIT</m:t>
                  </m:r>
                </m:e>
                <m:sub>
                  <m:r>
                    <w:rPr>
                      <w:rFonts w:ascii="Cambria Math" w:hAnsi="Cambria Math" w:cs="Times New Roman"/>
                      <w:sz w:val="24"/>
                      <w:szCs w:val="24"/>
                    </w:rPr>
                    <m:t xml:space="preserve">t-1 </m:t>
                  </m:r>
                </m:sub>
              </m:sSub>
              <m:r>
                <w:rPr>
                  <w:rFonts w:ascii="Cambria Math" w:hAnsi="Cambria Math" w:cs="Times New Roman"/>
                  <w:sz w:val="24"/>
                  <w:szCs w:val="24"/>
                </w:rPr>
                <m:t xml:space="preserve">+ </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d</m:t>
                  </m:r>
                </m:sup>
                <m:e>
                  <m:r>
                    <w:rPr>
                      <w:rFonts w:ascii="Cambria Math" w:hAnsi="Cambria Math" w:cs="Times New Roman"/>
                      <w:sz w:val="24"/>
                      <w:szCs w:val="24"/>
                    </w:rPr>
                    <m:t xml:space="preserve">∆in </m:t>
                  </m:r>
                  <m:sSub>
                    <m:sSubPr>
                      <m:ctrlPr>
                        <w:rPr>
                          <w:rFonts w:ascii="Cambria Math" w:hAnsi="Cambria Math" w:cs="Times New Roman"/>
                          <w:i/>
                          <w:sz w:val="24"/>
                          <w:szCs w:val="24"/>
                        </w:rPr>
                      </m:ctrlPr>
                    </m:sSubPr>
                    <m:e>
                      <m:r>
                        <w:rPr>
                          <w:rFonts w:ascii="Cambria Math" w:hAnsi="Cambria Math" w:cs="Times New Roman"/>
                          <w:sz w:val="24"/>
                          <w:szCs w:val="24"/>
                        </w:rPr>
                        <m:t>PCI</m:t>
                      </m:r>
                    </m:e>
                    <m:sub>
                      <m:r>
                        <w:rPr>
                          <w:rFonts w:ascii="Cambria Math" w:hAnsi="Cambria Math" w:cs="Times New Roman"/>
                          <w:sz w:val="24"/>
                          <w:szCs w:val="24"/>
                        </w:rPr>
                        <m:t xml:space="preserve">t-1 </m:t>
                      </m:r>
                    </m:sub>
                  </m:sSub>
                  <m:r>
                    <w:rPr>
                      <w:rFonts w:ascii="Cambria Math" w:hAnsi="Cambria Math" w:cs="Times New Roman"/>
                      <w:sz w:val="24"/>
                      <w:szCs w:val="24"/>
                    </w:rPr>
                    <m:t xml:space="preserve">+ </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e</m:t>
                      </m:r>
                    </m:sup>
                    <m:e>
                      <m:r>
                        <w:rPr>
                          <w:rFonts w:ascii="Cambria Math" w:hAnsi="Cambria Math" w:cs="Times New Roman"/>
                          <w:sz w:val="24"/>
                          <w:szCs w:val="24"/>
                        </w:rPr>
                        <m:t xml:space="preserve">∆in </m:t>
                      </m:r>
                      <m:sSub>
                        <m:sSubPr>
                          <m:ctrlPr>
                            <w:rPr>
                              <w:rFonts w:ascii="Cambria Math" w:hAnsi="Cambria Math" w:cs="Times New Roman"/>
                              <w:i/>
                              <w:sz w:val="24"/>
                              <w:szCs w:val="24"/>
                            </w:rPr>
                          </m:ctrlPr>
                        </m:sSubPr>
                        <m:e>
                          <m:r>
                            <w:rPr>
                              <w:rFonts w:ascii="Cambria Math" w:hAnsi="Cambria Math" w:cs="Times New Roman"/>
                              <w:sz w:val="24"/>
                              <w:szCs w:val="24"/>
                            </w:rPr>
                            <m:t>UM</m:t>
                          </m:r>
                        </m:e>
                        <m:sub>
                          <m:r>
                            <w:rPr>
                              <w:rFonts w:ascii="Cambria Math" w:hAnsi="Cambria Math" w:cs="Times New Roman"/>
                              <w:sz w:val="24"/>
                              <w:szCs w:val="24"/>
                            </w:rPr>
                            <m:t>t-1</m:t>
                          </m:r>
                        </m:sub>
                      </m:sSub>
                    </m:e>
                  </m:nary>
                </m:e>
              </m:nary>
            </m:e>
          </m:nary>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 xml:space="preserve">2   </m:t>
              </m:r>
            </m:sub>
          </m:sSub>
          <m:sSub>
            <m:sSubPr>
              <m:ctrlPr>
                <w:rPr>
                  <w:rFonts w:ascii="Cambria Math" w:hAnsi="Cambria Math" w:cs="Times New Roman"/>
                  <w:i/>
                  <w:sz w:val="24"/>
                  <w:szCs w:val="24"/>
                </w:rPr>
              </m:ctrlPr>
            </m:sSubPr>
            <m:e>
              <m:r>
                <w:rPr>
                  <w:rFonts w:ascii="Cambria Math" w:hAnsi="Cambria Math" w:cs="Times New Roman"/>
                  <w:sz w:val="24"/>
                  <w:szCs w:val="24"/>
                </w:rPr>
                <m:t>(INF)</m:t>
              </m:r>
            </m:e>
            <m:sub>
              <m:r>
                <w:rPr>
                  <w:rFonts w:ascii="Cambria Math" w:hAnsi="Cambria Math" w:cs="Times New Roman"/>
                  <w:sz w:val="24"/>
                  <w:szCs w:val="24"/>
                </w:rPr>
                <m:t xml:space="preserve">t-1  </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 xml:space="preserve">3 </m:t>
              </m:r>
            </m:sub>
          </m:sSub>
          <m:sSub>
            <m:sSubPr>
              <m:ctrlPr>
                <w:rPr>
                  <w:rFonts w:ascii="Cambria Math" w:hAnsi="Cambria Math" w:cs="Times New Roman"/>
                  <w:i/>
                  <w:sz w:val="24"/>
                  <w:szCs w:val="24"/>
                </w:rPr>
              </m:ctrlPr>
            </m:sSubPr>
            <m:e>
              <m:r>
                <w:rPr>
                  <w:rFonts w:ascii="Cambria Math" w:hAnsi="Cambria Math" w:cs="Times New Roman"/>
                  <w:sz w:val="24"/>
                  <w:szCs w:val="24"/>
                </w:rPr>
                <m:t>(LIT)</m:t>
              </m:r>
            </m:e>
            <m:sub>
              <m:r>
                <w:rPr>
                  <w:rFonts w:ascii="Cambria Math" w:hAnsi="Cambria Math" w:cs="Times New Roman"/>
                  <w:sz w:val="24"/>
                  <w:szCs w:val="24"/>
                </w:rPr>
                <m:t xml:space="preserve">t-1 </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 xml:space="preserve">4   </m:t>
              </m:r>
            </m:sub>
          </m:sSub>
          <m:sSub>
            <m:sSubPr>
              <m:ctrlPr>
                <w:rPr>
                  <w:rFonts w:ascii="Cambria Math" w:hAnsi="Cambria Math" w:cs="Times New Roman"/>
                  <w:i/>
                  <w:sz w:val="24"/>
                  <w:szCs w:val="24"/>
                </w:rPr>
              </m:ctrlPr>
            </m:sSubPr>
            <m:e>
              <m:r>
                <w:rPr>
                  <w:rFonts w:ascii="Cambria Math" w:hAnsi="Cambria Math" w:cs="Times New Roman"/>
                  <w:sz w:val="24"/>
                  <w:szCs w:val="24"/>
                </w:rPr>
                <m:t>(PCI)</m:t>
              </m:r>
            </m:e>
            <m:sub>
              <m:r>
                <w:rPr>
                  <w:rFonts w:ascii="Cambria Math" w:hAnsi="Cambria Math" w:cs="Times New Roman"/>
                  <w:sz w:val="24"/>
                  <w:szCs w:val="24"/>
                </w:rPr>
                <m:t xml:space="preserve">t-1 </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t</m:t>
              </m:r>
            </m:sub>
          </m:sSub>
        </m:oMath>
      </m:oMathPara>
    </w:p>
    <w:p w14:paraId="25839CB0" w14:textId="77777777" w:rsidR="00E818AB" w:rsidRPr="00E818AB" w:rsidRDefault="00E818AB" w:rsidP="00E818AB">
      <w:pPr>
        <w:spacing w:line="240" w:lineRule="auto"/>
        <w:ind w:left="810"/>
        <w:rPr>
          <w:rFonts w:ascii="Times New Roman" w:hAnsi="Times New Roman" w:cs="Times New Roman"/>
          <w:sz w:val="24"/>
          <w:szCs w:val="24"/>
        </w:rPr>
      </w:pPr>
      <w:r w:rsidRPr="00E818AB">
        <w:rPr>
          <w:rFonts w:ascii="Times New Roman" w:hAnsi="Times New Roman" w:cs="Times New Roman"/>
          <w:sz w:val="24"/>
          <w:szCs w:val="24"/>
        </w:rPr>
        <w:t>Where other variables remain as previously defined:</w:t>
      </w:r>
    </w:p>
    <w:p w14:paraId="451ED61E" w14:textId="77777777" w:rsidR="00E818AB" w:rsidRPr="00E818AB" w:rsidRDefault="00E818AB" w:rsidP="00E818AB">
      <w:pPr>
        <w:spacing w:line="240" w:lineRule="auto"/>
        <w:ind w:left="810"/>
        <w:rPr>
          <w:rFonts w:ascii="Times New Roman" w:hAnsi="Times New Roman" w:cs="Times New Roman"/>
          <w:sz w:val="24"/>
          <w:szCs w:val="24"/>
        </w:rPr>
      </w:pPr>
      <m:oMathPara>
        <m:oMath>
          <m:r>
            <w:rPr>
              <w:rFonts w:ascii="Cambria Math" w:hAnsi="Cambria Math" w:cs="Times New Roman"/>
              <w:sz w:val="24"/>
              <w:szCs w:val="24"/>
            </w:rPr>
            <m:t>∆=</m:t>
          </m:r>
          <m:r>
            <m:rPr>
              <m:sty m:val="p"/>
            </m:rPr>
            <w:rPr>
              <w:rFonts w:ascii="Cambria Math" w:hAnsi="Cambria Math" w:cs="Times New Roman"/>
              <w:sz w:val="24"/>
              <w:szCs w:val="24"/>
            </w:rPr>
            <m:t>first differences operator</m:t>
          </m:r>
        </m:oMath>
      </m:oMathPara>
    </w:p>
    <w:p w14:paraId="4B090FFE" w14:textId="77777777" w:rsidR="00E818AB" w:rsidRPr="00E818AB" w:rsidRDefault="00E818AB" w:rsidP="00E818AB">
      <w:pPr>
        <w:spacing w:line="240" w:lineRule="auto"/>
        <w:ind w:left="810"/>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in=maximumlaglengthtobeused</m:t>
          </m:r>
        </m:oMath>
      </m:oMathPara>
    </w:p>
    <w:p w14:paraId="35B76DF9" w14:textId="77777777" w:rsidR="00E818AB" w:rsidRPr="00E818AB" w:rsidRDefault="00E818AB" w:rsidP="00E818AB">
      <w:pPr>
        <w:ind w:left="0" w:firstLine="0"/>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 xml:space="preserve">= a random error term </m:t>
          </m:r>
        </m:oMath>
      </m:oMathPara>
    </w:p>
    <w:p w14:paraId="5902B61C" w14:textId="77777777" w:rsidR="00E818AB" w:rsidRPr="00E818AB" w:rsidRDefault="00E818AB" w:rsidP="00E818AB">
      <w:pPr>
        <w:pStyle w:val="Heading1"/>
        <w:rPr>
          <w:rFonts w:ascii="Times New Roman" w:hAnsi="Times New Roman" w:cs="Times New Roman"/>
          <w:color w:val="auto"/>
          <w:sz w:val="24"/>
          <w:szCs w:val="24"/>
        </w:rPr>
      </w:pPr>
      <w:bookmarkStart w:id="113" w:name="_Toc14637203"/>
      <w:bookmarkStart w:id="114" w:name="_Toc15024573"/>
      <w:bookmarkStart w:id="115" w:name="_Toc15027154"/>
      <w:r w:rsidRPr="00E818AB">
        <w:rPr>
          <w:rFonts w:ascii="Times New Roman" w:hAnsi="Times New Roman" w:cs="Times New Roman"/>
          <w:color w:val="auto"/>
          <w:sz w:val="24"/>
          <w:szCs w:val="24"/>
        </w:rPr>
        <w:t>3.7 Justification of the Variables</w:t>
      </w:r>
      <w:bookmarkEnd w:id="113"/>
      <w:bookmarkEnd w:id="114"/>
      <w:bookmarkEnd w:id="115"/>
    </w:p>
    <w:p w14:paraId="5811230B" w14:textId="77777777" w:rsidR="00E818AB" w:rsidRPr="00E818AB" w:rsidRDefault="00E818AB" w:rsidP="00E818AB">
      <w:pPr>
        <w:ind w:left="180" w:firstLine="540"/>
        <w:rPr>
          <w:rFonts w:ascii="Times New Roman" w:hAnsi="Times New Roman" w:cs="Times New Roman"/>
          <w:sz w:val="24"/>
          <w:szCs w:val="24"/>
        </w:rPr>
      </w:pPr>
      <w:r w:rsidRPr="00E818AB">
        <w:rPr>
          <w:rFonts w:ascii="Times New Roman" w:hAnsi="Times New Roman" w:cs="Times New Roman"/>
          <w:sz w:val="24"/>
          <w:szCs w:val="24"/>
        </w:rPr>
        <w:t>The variables for the study were chosen based on the date and computational purposes. This part illustrates the dependent and independent variables of the study as following:</w:t>
      </w:r>
    </w:p>
    <w:p w14:paraId="247A32CA" w14:textId="77777777" w:rsidR="00E818AB" w:rsidRPr="00E818AB" w:rsidRDefault="00E818AB" w:rsidP="00E818AB">
      <w:pPr>
        <w:pStyle w:val="Heading1"/>
        <w:rPr>
          <w:rFonts w:ascii="Times New Roman" w:hAnsi="Times New Roman" w:cs="Times New Roman"/>
          <w:color w:val="auto"/>
          <w:sz w:val="24"/>
          <w:szCs w:val="24"/>
        </w:rPr>
      </w:pPr>
      <w:bookmarkStart w:id="116" w:name="_Toc14637204"/>
      <w:bookmarkStart w:id="117" w:name="_Toc15024574"/>
      <w:bookmarkStart w:id="118" w:name="_Toc15027155"/>
      <w:r w:rsidRPr="00E818AB">
        <w:rPr>
          <w:rFonts w:ascii="Times New Roman" w:hAnsi="Times New Roman" w:cs="Times New Roman"/>
          <w:color w:val="auto"/>
          <w:sz w:val="24"/>
          <w:szCs w:val="24"/>
        </w:rPr>
        <w:t>3.7.1 Dependent Variables</w:t>
      </w:r>
      <w:bookmarkEnd w:id="116"/>
      <w:bookmarkEnd w:id="117"/>
      <w:bookmarkEnd w:id="118"/>
    </w:p>
    <w:p w14:paraId="7EFB4865" w14:textId="77777777" w:rsidR="00E818AB" w:rsidRPr="00E818AB" w:rsidRDefault="00E818AB" w:rsidP="00E818AB">
      <w:pPr>
        <w:pStyle w:val="Heading2"/>
        <w:tabs>
          <w:tab w:val="left" w:pos="270"/>
        </w:tabs>
        <w:ind w:left="180" w:firstLine="540"/>
        <w:rPr>
          <w:rFonts w:ascii="Times New Roman" w:hAnsi="Times New Roman" w:cs="Times New Roman"/>
          <w:b/>
          <w:color w:val="auto"/>
          <w:sz w:val="24"/>
          <w:szCs w:val="24"/>
        </w:rPr>
      </w:pPr>
      <w:bookmarkStart w:id="119" w:name="_Toc14847300"/>
      <w:bookmarkStart w:id="120" w:name="_Toc14988466"/>
      <w:bookmarkStart w:id="121" w:name="_Toc14992423"/>
      <w:bookmarkStart w:id="122" w:name="_Toc14993076"/>
      <w:bookmarkStart w:id="123" w:name="_Toc14993459"/>
      <w:bookmarkStart w:id="124" w:name="_Toc15019378"/>
      <w:bookmarkStart w:id="125" w:name="_Toc15023707"/>
      <w:bookmarkStart w:id="126" w:name="_Toc15023889"/>
      <w:bookmarkStart w:id="127" w:name="_Toc15024575"/>
      <w:bookmarkStart w:id="128" w:name="_Toc15027156"/>
      <w:r w:rsidRPr="00E818AB">
        <w:rPr>
          <w:rFonts w:ascii="Times New Roman" w:hAnsi="Times New Roman" w:cs="Times New Roman"/>
          <w:color w:val="auto"/>
          <w:sz w:val="24"/>
          <w:szCs w:val="24"/>
        </w:rPr>
        <w:t>The variable includes economic growth measure which is based on the yearly change in the Real Gross Domestic Product (RGDP). This is proxy by Real GDP.</w:t>
      </w:r>
      <w:bookmarkEnd w:id="119"/>
      <w:bookmarkEnd w:id="120"/>
      <w:bookmarkEnd w:id="121"/>
      <w:bookmarkEnd w:id="122"/>
      <w:bookmarkEnd w:id="123"/>
      <w:bookmarkEnd w:id="124"/>
      <w:bookmarkEnd w:id="125"/>
      <w:bookmarkEnd w:id="126"/>
      <w:bookmarkEnd w:id="127"/>
      <w:bookmarkEnd w:id="128"/>
    </w:p>
    <w:p w14:paraId="091542CE" w14:textId="77777777" w:rsidR="00E818AB" w:rsidRPr="00E818AB" w:rsidRDefault="00E818AB" w:rsidP="00E818AB">
      <w:pPr>
        <w:pStyle w:val="Heading1"/>
        <w:rPr>
          <w:rFonts w:ascii="Times New Roman" w:hAnsi="Times New Roman" w:cs="Times New Roman"/>
          <w:color w:val="auto"/>
          <w:sz w:val="24"/>
          <w:szCs w:val="24"/>
        </w:rPr>
      </w:pPr>
      <w:bookmarkStart w:id="129" w:name="_Toc14637205"/>
      <w:bookmarkStart w:id="130" w:name="_Toc15024576"/>
      <w:bookmarkStart w:id="131" w:name="_Toc15027157"/>
      <w:r w:rsidRPr="00E818AB">
        <w:rPr>
          <w:rFonts w:ascii="Times New Roman" w:hAnsi="Times New Roman" w:cs="Times New Roman"/>
          <w:color w:val="auto"/>
          <w:sz w:val="24"/>
          <w:szCs w:val="24"/>
        </w:rPr>
        <w:t>3.7.2 Independent Variables</w:t>
      </w:r>
      <w:bookmarkEnd w:id="129"/>
      <w:bookmarkEnd w:id="130"/>
      <w:bookmarkEnd w:id="131"/>
    </w:p>
    <w:p w14:paraId="0FB092E9" w14:textId="77777777" w:rsidR="00E818AB" w:rsidRPr="00E818AB" w:rsidRDefault="00E818AB" w:rsidP="00E818AB">
      <w:pPr>
        <w:tabs>
          <w:tab w:val="left" w:pos="720"/>
        </w:tabs>
        <w:ind w:left="180" w:firstLine="540"/>
        <w:rPr>
          <w:rFonts w:ascii="Times New Roman" w:hAnsi="Times New Roman" w:cs="Times New Roman"/>
          <w:sz w:val="24"/>
          <w:szCs w:val="24"/>
        </w:rPr>
      </w:pPr>
      <w:r w:rsidRPr="00E818AB">
        <w:rPr>
          <w:rFonts w:ascii="Times New Roman" w:hAnsi="Times New Roman" w:cs="Times New Roman"/>
          <w:sz w:val="24"/>
          <w:szCs w:val="24"/>
        </w:rPr>
        <w:t>These variables include the value of transactions done through poverty which is an aggregate of four basic factors: poverty index, unemployment, literacy rate, inflation and per capita income.</w:t>
      </w:r>
    </w:p>
    <w:p w14:paraId="04009F5C" w14:textId="77777777" w:rsidR="00E818AB" w:rsidRPr="00E818AB" w:rsidRDefault="00E818AB" w:rsidP="00E818AB">
      <w:pPr>
        <w:tabs>
          <w:tab w:val="left" w:pos="720"/>
        </w:tabs>
        <w:ind w:left="0" w:firstLine="0"/>
        <w:rPr>
          <w:rFonts w:ascii="Times New Roman" w:hAnsi="Times New Roman" w:cs="Times New Roman"/>
          <w:sz w:val="24"/>
          <w:szCs w:val="24"/>
        </w:rPr>
      </w:pPr>
    </w:p>
    <w:p w14:paraId="1A6A0B02" w14:textId="77777777" w:rsidR="00E818AB" w:rsidRPr="00E818AB" w:rsidRDefault="00E818AB" w:rsidP="00E818AB">
      <w:pPr>
        <w:ind w:left="0" w:firstLine="0"/>
        <w:jc w:val="center"/>
        <w:rPr>
          <w:rFonts w:ascii="Times New Roman" w:hAnsi="Times New Roman" w:cs="Times New Roman"/>
          <w:b/>
          <w:sz w:val="24"/>
          <w:szCs w:val="24"/>
        </w:rPr>
      </w:pPr>
      <w:r w:rsidRPr="00E818AB">
        <w:rPr>
          <w:rFonts w:ascii="Times New Roman" w:hAnsi="Times New Roman" w:cs="Times New Roman"/>
          <w:b/>
          <w:sz w:val="24"/>
          <w:szCs w:val="24"/>
        </w:rPr>
        <w:lastRenderedPageBreak/>
        <w:t>CHAPTER FOUR</w:t>
      </w:r>
    </w:p>
    <w:p w14:paraId="7135147B" w14:textId="77777777" w:rsidR="00E818AB" w:rsidRPr="00E818AB" w:rsidRDefault="00E818AB" w:rsidP="00E818AB">
      <w:pPr>
        <w:ind w:left="810"/>
        <w:jc w:val="center"/>
        <w:rPr>
          <w:rFonts w:ascii="Times New Roman" w:hAnsi="Times New Roman" w:cs="Times New Roman"/>
          <w:b/>
          <w:sz w:val="24"/>
          <w:szCs w:val="24"/>
        </w:rPr>
      </w:pPr>
      <w:r w:rsidRPr="00E818AB">
        <w:rPr>
          <w:rFonts w:ascii="Times New Roman" w:hAnsi="Times New Roman" w:cs="Times New Roman"/>
          <w:b/>
          <w:sz w:val="24"/>
          <w:szCs w:val="24"/>
        </w:rPr>
        <w:t>PRESENTATION AND DISCUSSION OF RESULTS</w:t>
      </w:r>
    </w:p>
    <w:p w14:paraId="1C5F9AD6" w14:textId="77777777" w:rsidR="00E818AB" w:rsidRPr="00E818AB" w:rsidRDefault="00E818AB" w:rsidP="00E818AB">
      <w:pPr>
        <w:rPr>
          <w:rFonts w:ascii="Times New Roman" w:hAnsi="Times New Roman" w:cs="Times New Roman"/>
          <w:b/>
          <w:sz w:val="24"/>
          <w:szCs w:val="24"/>
        </w:rPr>
      </w:pPr>
      <w:bookmarkStart w:id="132" w:name="_Toc15024578"/>
      <w:bookmarkStart w:id="133" w:name="_Toc15027159"/>
      <w:r w:rsidRPr="00E818AB">
        <w:rPr>
          <w:rFonts w:ascii="Times New Roman" w:hAnsi="Times New Roman" w:cs="Times New Roman"/>
          <w:b/>
          <w:sz w:val="24"/>
          <w:szCs w:val="24"/>
        </w:rPr>
        <w:t>4.1 Introduction</w:t>
      </w:r>
      <w:bookmarkEnd w:id="132"/>
      <w:bookmarkEnd w:id="133"/>
    </w:p>
    <w:p w14:paraId="1AC3C9CE" w14:textId="77777777" w:rsidR="00E818AB" w:rsidRPr="00E818AB" w:rsidRDefault="00E818AB" w:rsidP="00E818AB">
      <w:pPr>
        <w:ind w:left="180" w:firstLine="540"/>
        <w:rPr>
          <w:rFonts w:ascii="Times New Roman" w:hAnsi="Times New Roman" w:cs="Times New Roman"/>
          <w:sz w:val="24"/>
          <w:szCs w:val="24"/>
        </w:rPr>
      </w:pPr>
      <w:r w:rsidRPr="00E818AB">
        <w:rPr>
          <w:rFonts w:ascii="Times New Roman" w:hAnsi="Times New Roman" w:cs="Times New Roman"/>
          <w:sz w:val="24"/>
          <w:szCs w:val="24"/>
        </w:rPr>
        <w:t xml:space="preserve">This research work employed secondary data from publications such as the CBN Statistical Bulletin, the CBN Annual Report and Account Statement, and the Nigeria Bureau of Statistics Publications (NBS) and the World Development Indicator (WDI) exclusively from the Central Bank of Nigeria (CBN). This section provides data analysis and interpretation on Nigeria's study subject of empirical results: inequality and economic growth. The information </w:t>
      </w:r>
      <w:proofErr w:type="gramStart"/>
      <w:r w:rsidRPr="00E818AB">
        <w:rPr>
          <w:rFonts w:ascii="Times New Roman" w:hAnsi="Times New Roman" w:cs="Times New Roman"/>
          <w:sz w:val="24"/>
          <w:szCs w:val="24"/>
        </w:rPr>
        <w:t>were</w:t>
      </w:r>
      <w:proofErr w:type="gramEnd"/>
      <w:r w:rsidRPr="00E818AB">
        <w:rPr>
          <w:rFonts w:ascii="Times New Roman" w:hAnsi="Times New Roman" w:cs="Times New Roman"/>
          <w:sz w:val="24"/>
          <w:szCs w:val="24"/>
        </w:rPr>
        <w:t xml:space="preserve"> evaluated using Econometric opinions (E-views) using Ordinary Least Square regression, division base test, discrete analysis method to demonstrate the statistical and econometric importance of the factors used, as shown in the prior section. </w:t>
      </w:r>
    </w:p>
    <w:p w14:paraId="642190F1" w14:textId="77777777" w:rsidR="00E818AB" w:rsidRPr="00E818AB" w:rsidRDefault="00E818AB" w:rsidP="00E818AB">
      <w:pPr>
        <w:ind w:left="180" w:firstLine="540"/>
        <w:rPr>
          <w:rFonts w:ascii="Times New Roman" w:hAnsi="Times New Roman" w:cs="Times New Roman"/>
          <w:b/>
          <w:sz w:val="24"/>
          <w:szCs w:val="24"/>
        </w:rPr>
      </w:pPr>
      <w:r w:rsidRPr="00E818AB">
        <w:rPr>
          <w:rFonts w:ascii="Times New Roman" w:hAnsi="Times New Roman" w:cs="Times New Roman"/>
          <w:b/>
          <w:sz w:val="24"/>
          <w:szCs w:val="24"/>
        </w:rPr>
        <w:t xml:space="preserve"> 4.2 Descriptive Statistics</w:t>
      </w:r>
    </w:p>
    <w:p w14:paraId="76C254B9" w14:textId="77777777" w:rsidR="00E818AB" w:rsidRPr="00E818AB" w:rsidRDefault="00E818AB" w:rsidP="00E818AB">
      <w:pPr>
        <w:ind w:left="180" w:firstLine="540"/>
        <w:rPr>
          <w:rFonts w:ascii="Times New Roman" w:hAnsi="Times New Roman" w:cs="Times New Roman"/>
          <w:sz w:val="24"/>
          <w:szCs w:val="24"/>
        </w:rPr>
      </w:pPr>
      <w:r w:rsidRPr="00E818AB">
        <w:rPr>
          <w:rFonts w:ascii="Times New Roman" w:hAnsi="Times New Roman" w:cs="Times New Roman"/>
          <w:sz w:val="24"/>
          <w:szCs w:val="24"/>
        </w:rPr>
        <w:t xml:space="preserve">The table above reveals the mean value of the variables for 35 years observations. The mean usually called the average is a mathematically computed value which gives a central value of a given data set. The mean is calculated by adding all the data values together and diving by n. the mean value of the variables </w:t>
      </w:r>
      <w:proofErr w:type="gramStart"/>
      <w:r w:rsidRPr="00E818AB">
        <w:rPr>
          <w:rFonts w:ascii="Times New Roman" w:hAnsi="Times New Roman" w:cs="Times New Roman"/>
          <w:sz w:val="24"/>
          <w:szCs w:val="24"/>
        </w:rPr>
        <w:t>are</w:t>
      </w:r>
      <w:proofErr w:type="gramEnd"/>
      <w:r w:rsidRPr="00E818AB">
        <w:rPr>
          <w:rFonts w:ascii="Times New Roman" w:hAnsi="Times New Roman" w:cs="Times New Roman"/>
          <w:sz w:val="24"/>
          <w:szCs w:val="24"/>
        </w:rPr>
        <w:t xml:space="preserve"> presented as follows: Gross Domestic product (GDP) has a mean of 955682.4, the mean of inflation (INF) is </w:t>
      </w:r>
      <w:r w:rsidRPr="00E818AB">
        <w:rPr>
          <w:rFonts w:ascii="Times New Roman" w:eastAsia="Times New Roman" w:hAnsi="Times New Roman" w:cs="Times New Roman"/>
          <w:sz w:val="24"/>
          <w:szCs w:val="24"/>
        </w:rPr>
        <w:t>19.47543</w:t>
      </w:r>
      <w:r w:rsidRPr="00E818AB">
        <w:rPr>
          <w:rFonts w:ascii="Times New Roman" w:hAnsi="Times New Roman" w:cs="Times New Roman"/>
          <w:sz w:val="24"/>
          <w:szCs w:val="24"/>
        </w:rPr>
        <w:t>and literacy rate (</w:t>
      </w:r>
      <w:r w:rsidRPr="00E818AB">
        <w:rPr>
          <w:rFonts w:ascii="Times New Roman" w:eastAsia="Times New Roman" w:hAnsi="Times New Roman" w:cs="Times New Roman"/>
          <w:sz w:val="24"/>
          <w:szCs w:val="24"/>
        </w:rPr>
        <w:t>LIT</w:t>
      </w:r>
      <w:r w:rsidRPr="00E818AB">
        <w:rPr>
          <w:rFonts w:ascii="Times New Roman" w:hAnsi="Times New Roman" w:cs="Times New Roman"/>
          <w:sz w:val="24"/>
          <w:szCs w:val="24"/>
        </w:rPr>
        <w:t xml:space="preserve">) is </w:t>
      </w:r>
      <w:r w:rsidRPr="00E818AB">
        <w:rPr>
          <w:rFonts w:ascii="Times New Roman" w:eastAsia="Times New Roman" w:hAnsi="Times New Roman" w:cs="Times New Roman"/>
          <w:sz w:val="24"/>
          <w:szCs w:val="24"/>
        </w:rPr>
        <w:t xml:space="preserve">53.44143 </w:t>
      </w:r>
      <w:r w:rsidRPr="00E818AB">
        <w:rPr>
          <w:rFonts w:ascii="Times New Roman" w:hAnsi="Times New Roman" w:cs="Times New Roman"/>
          <w:sz w:val="24"/>
          <w:szCs w:val="24"/>
        </w:rPr>
        <w:t>per capita income (</w:t>
      </w:r>
      <w:r w:rsidRPr="00E818AB">
        <w:rPr>
          <w:rFonts w:ascii="Times New Roman" w:eastAsia="Times New Roman" w:hAnsi="Times New Roman" w:cs="Times New Roman"/>
          <w:sz w:val="24"/>
          <w:szCs w:val="24"/>
        </w:rPr>
        <w:t>PCI</w:t>
      </w:r>
      <w:r w:rsidRPr="00E818AB">
        <w:rPr>
          <w:rFonts w:ascii="Times New Roman" w:hAnsi="Times New Roman" w:cs="Times New Roman"/>
          <w:sz w:val="24"/>
          <w:szCs w:val="24"/>
        </w:rPr>
        <w:t xml:space="preserve">) mean value is </w:t>
      </w:r>
      <w:r w:rsidRPr="00E818AB">
        <w:rPr>
          <w:rFonts w:ascii="Times New Roman" w:eastAsia="Times New Roman" w:hAnsi="Times New Roman" w:cs="Times New Roman"/>
          <w:sz w:val="24"/>
          <w:szCs w:val="24"/>
        </w:rPr>
        <w:t>997.8794</w:t>
      </w:r>
      <w:r w:rsidRPr="00E818AB">
        <w:rPr>
          <w:rFonts w:ascii="Times New Roman" w:hAnsi="Times New Roman" w:cs="Times New Roman"/>
          <w:sz w:val="24"/>
          <w:szCs w:val="24"/>
        </w:rPr>
        <w:t>, poverty index (</w:t>
      </w:r>
      <w:r w:rsidRPr="00E818AB">
        <w:rPr>
          <w:rFonts w:ascii="Times New Roman" w:eastAsia="Times New Roman" w:hAnsi="Times New Roman" w:cs="Times New Roman"/>
          <w:sz w:val="24"/>
          <w:szCs w:val="24"/>
        </w:rPr>
        <w:t>POV</w:t>
      </w:r>
      <w:r w:rsidRPr="00E818AB">
        <w:rPr>
          <w:rFonts w:ascii="Times New Roman" w:hAnsi="Times New Roman" w:cs="Times New Roman"/>
          <w:sz w:val="24"/>
          <w:szCs w:val="24"/>
        </w:rPr>
        <w:t xml:space="preserve">) has a mean of </w:t>
      </w:r>
      <w:r w:rsidRPr="00E818AB">
        <w:rPr>
          <w:rFonts w:ascii="Times New Roman" w:eastAsia="Times New Roman" w:hAnsi="Times New Roman" w:cs="Times New Roman"/>
          <w:sz w:val="24"/>
          <w:szCs w:val="24"/>
        </w:rPr>
        <w:t xml:space="preserve">51.97400 </w:t>
      </w:r>
      <w:r w:rsidRPr="00E818AB">
        <w:rPr>
          <w:rFonts w:ascii="Times New Roman" w:hAnsi="Times New Roman" w:cs="Times New Roman"/>
          <w:sz w:val="24"/>
          <w:szCs w:val="24"/>
        </w:rPr>
        <w:t>and unemployment (</w:t>
      </w:r>
      <w:r w:rsidRPr="00E818AB">
        <w:rPr>
          <w:rFonts w:ascii="Times New Roman" w:eastAsia="Times New Roman" w:hAnsi="Times New Roman" w:cs="Times New Roman"/>
          <w:sz w:val="24"/>
          <w:szCs w:val="24"/>
        </w:rPr>
        <w:t>UM</w:t>
      </w:r>
      <w:r w:rsidRPr="00E818AB">
        <w:rPr>
          <w:rFonts w:ascii="Times New Roman" w:hAnsi="Times New Roman" w:cs="Times New Roman"/>
          <w:sz w:val="24"/>
          <w:szCs w:val="24"/>
        </w:rPr>
        <w:t>) has a mean value for 35 years observation is </w:t>
      </w:r>
      <w:r w:rsidRPr="00E818AB">
        <w:rPr>
          <w:rFonts w:ascii="Times New Roman" w:eastAsia="Times New Roman" w:hAnsi="Times New Roman" w:cs="Times New Roman"/>
          <w:sz w:val="24"/>
          <w:szCs w:val="24"/>
        </w:rPr>
        <w:t>11.85714</w:t>
      </w:r>
      <w:r w:rsidRPr="00E818AB">
        <w:rPr>
          <w:rFonts w:ascii="Times New Roman" w:hAnsi="Times New Roman" w:cs="Times New Roman"/>
          <w:sz w:val="24"/>
          <w:szCs w:val="24"/>
        </w:rPr>
        <w:t xml:space="preserve">. The standard deviation is a measure of dispersion and gives us a way to describe where any given data value is located with respect to the mean, the variables has a standard deviation as follows:  Gross Domestic Product has a standard deviation value of 2729001, the standard deviation inflation is </w:t>
      </w:r>
      <w:r w:rsidRPr="00E818AB">
        <w:rPr>
          <w:rFonts w:ascii="Times New Roman" w:eastAsia="Times New Roman" w:hAnsi="Times New Roman" w:cs="Times New Roman"/>
          <w:sz w:val="24"/>
          <w:szCs w:val="24"/>
        </w:rPr>
        <w:lastRenderedPageBreak/>
        <w:t>17.87679</w:t>
      </w:r>
      <w:r w:rsidRPr="00E818AB">
        <w:rPr>
          <w:rFonts w:ascii="Times New Roman" w:hAnsi="Times New Roman" w:cs="Times New Roman"/>
          <w:sz w:val="24"/>
          <w:szCs w:val="24"/>
        </w:rPr>
        <w:t xml:space="preserve">, the literacy rate standard deviation is </w:t>
      </w:r>
      <w:r w:rsidRPr="00E818AB">
        <w:rPr>
          <w:rFonts w:ascii="Times New Roman" w:eastAsia="Times New Roman" w:hAnsi="Times New Roman" w:cs="Times New Roman"/>
          <w:sz w:val="24"/>
          <w:szCs w:val="24"/>
        </w:rPr>
        <w:t>9.477878</w:t>
      </w:r>
      <w:r w:rsidRPr="00E818AB">
        <w:rPr>
          <w:rFonts w:ascii="Times New Roman" w:hAnsi="Times New Roman" w:cs="Times New Roman"/>
          <w:sz w:val="24"/>
          <w:szCs w:val="24"/>
        </w:rPr>
        <w:t xml:space="preserve">, the standard deviation of per capita income  is </w:t>
      </w:r>
      <w:r w:rsidRPr="00E818AB">
        <w:rPr>
          <w:rFonts w:ascii="Times New Roman" w:eastAsia="Times New Roman" w:hAnsi="Times New Roman" w:cs="Times New Roman"/>
          <w:sz w:val="24"/>
          <w:szCs w:val="24"/>
        </w:rPr>
        <w:t>976.6108</w:t>
      </w:r>
      <w:r w:rsidRPr="00E818AB">
        <w:rPr>
          <w:rFonts w:ascii="Times New Roman" w:hAnsi="Times New Roman" w:cs="Times New Roman"/>
          <w:sz w:val="24"/>
          <w:szCs w:val="24"/>
        </w:rPr>
        <w:t xml:space="preserve">, while the standard deviation of poverty index  and unemployment  is </w:t>
      </w:r>
      <w:r w:rsidRPr="00E818AB">
        <w:rPr>
          <w:rFonts w:ascii="Times New Roman" w:eastAsia="Times New Roman" w:hAnsi="Times New Roman" w:cs="Times New Roman"/>
          <w:sz w:val="24"/>
          <w:szCs w:val="24"/>
        </w:rPr>
        <w:t xml:space="preserve">9.945952 </w:t>
      </w:r>
      <w:r w:rsidRPr="00E818AB">
        <w:rPr>
          <w:rFonts w:ascii="Times New Roman" w:hAnsi="Times New Roman" w:cs="Times New Roman"/>
          <w:sz w:val="24"/>
          <w:szCs w:val="24"/>
        </w:rPr>
        <w:t xml:space="preserve">and </w:t>
      </w:r>
      <w:r w:rsidRPr="00E818AB">
        <w:rPr>
          <w:rFonts w:ascii="Times New Roman" w:eastAsia="Times New Roman" w:hAnsi="Times New Roman" w:cs="Times New Roman"/>
          <w:sz w:val="24"/>
          <w:szCs w:val="24"/>
        </w:rPr>
        <w:t xml:space="preserve">7.713902 </w:t>
      </w:r>
      <w:r w:rsidRPr="00E818AB">
        <w:rPr>
          <w:rFonts w:ascii="Times New Roman" w:hAnsi="Times New Roman" w:cs="Times New Roman"/>
          <w:sz w:val="24"/>
          <w:szCs w:val="24"/>
        </w:rPr>
        <w:t xml:space="preserve">respectively for 35 years observation. </w:t>
      </w:r>
    </w:p>
    <w:p w14:paraId="183941FC" w14:textId="77777777" w:rsidR="00E818AB" w:rsidRPr="00E818AB" w:rsidRDefault="00E818AB" w:rsidP="00E818AB">
      <w:pPr>
        <w:ind w:left="180" w:firstLine="540"/>
        <w:rPr>
          <w:rFonts w:ascii="Times New Roman" w:hAnsi="Times New Roman" w:cs="Times New Roman"/>
          <w:sz w:val="24"/>
          <w:szCs w:val="24"/>
        </w:rPr>
      </w:pPr>
      <w:r w:rsidRPr="00E818AB">
        <w:rPr>
          <w:rFonts w:ascii="Times New Roman" w:hAnsi="Times New Roman" w:cs="Times New Roman"/>
          <w:b/>
          <w:sz w:val="24"/>
          <w:szCs w:val="24"/>
        </w:rPr>
        <w:t>Skewness:</w:t>
      </w:r>
      <w:r w:rsidRPr="00E818AB">
        <w:rPr>
          <w:rFonts w:ascii="Times New Roman" w:hAnsi="Times New Roman" w:cs="Times New Roman"/>
          <w:sz w:val="24"/>
          <w:szCs w:val="24"/>
        </w:rPr>
        <w:t xml:space="preserve"> is a symmetry metric or absence of symmetry. If it looks the same to the left and right of the center point, a distribution or data set is symmetrical.</w:t>
      </w:r>
    </w:p>
    <w:p w14:paraId="67A50EED" w14:textId="77777777" w:rsidR="00E818AB" w:rsidRPr="00E818AB" w:rsidRDefault="00E818AB" w:rsidP="00E818AB">
      <w:pPr>
        <w:ind w:left="180" w:firstLine="540"/>
        <w:rPr>
          <w:rFonts w:ascii="Times New Roman" w:hAnsi="Times New Roman" w:cs="Times New Roman"/>
          <w:sz w:val="24"/>
          <w:szCs w:val="24"/>
        </w:rPr>
      </w:pPr>
      <w:r w:rsidRPr="00E818AB">
        <w:rPr>
          <w:rFonts w:ascii="Times New Roman" w:hAnsi="Times New Roman" w:cs="Times New Roman"/>
          <w:b/>
          <w:sz w:val="24"/>
          <w:szCs w:val="24"/>
        </w:rPr>
        <w:t>Kurtosis:</w:t>
      </w:r>
      <w:r w:rsidRPr="00E818AB">
        <w:rPr>
          <w:rFonts w:ascii="Times New Roman" w:hAnsi="Times New Roman" w:cs="Times New Roman"/>
          <w:sz w:val="24"/>
          <w:szCs w:val="24"/>
        </w:rPr>
        <w:t xml:space="preserve"> is a test of whether the information is heavy-tailed or light-tailed compared to a normal distribution. That's the information collections that appear to have heavy tails or outliers with elevated kurtosis. Low kurtosis data collections appear to have bright coats or a shortage of outliers. It would be the ideal situation for a uniform distribution. </w:t>
      </w:r>
    </w:p>
    <w:p w14:paraId="423A84A5" w14:textId="77777777" w:rsidR="00E818AB" w:rsidRPr="00E818AB" w:rsidRDefault="00E818AB" w:rsidP="00E818AB">
      <w:pPr>
        <w:ind w:left="180" w:firstLine="540"/>
        <w:rPr>
          <w:rFonts w:ascii="Times New Roman" w:hAnsi="Times New Roman" w:cs="Times New Roman"/>
          <w:sz w:val="24"/>
          <w:szCs w:val="24"/>
        </w:rPr>
      </w:pPr>
      <w:r w:rsidRPr="00E818AB">
        <w:rPr>
          <w:rFonts w:ascii="Times New Roman" w:hAnsi="Times New Roman" w:cs="Times New Roman"/>
          <w:b/>
          <w:sz w:val="24"/>
          <w:szCs w:val="24"/>
        </w:rPr>
        <w:t>Standard deviation:</w:t>
      </w:r>
      <w:r w:rsidRPr="00E818AB">
        <w:rPr>
          <w:rFonts w:ascii="Times New Roman" w:hAnsi="Times New Roman" w:cs="Times New Roman"/>
          <w:sz w:val="24"/>
          <w:szCs w:val="24"/>
        </w:rPr>
        <w:t xml:space="preserve"> standard deviation is a measure of how many numbers are spread out. It's the variance's square root. </w:t>
      </w:r>
    </w:p>
    <w:p w14:paraId="59FF9305" w14:textId="77777777" w:rsidR="00E818AB" w:rsidRPr="00E818AB" w:rsidRDefault="00E818AB" w:rsidP="00E818AB">
      <w:pPr>
        <w:ind w:left="180" w:firstLine="540"/>
        <w:rPr>
          <w:rFonts w:ascii="Times New Roman" w:hAnsi="Times New Roman" w:cs="Times New Roman"/>
          <w:sz w:val="24"/>
          <w:szCs w:val="24"/>
        </w:rPr>
      </w:pPr>
      <w:r w:rsidRPr="00E818AB">
        <w:rPr>
          <w:rFonts w:ascii="Times New Roman" w:hAnsi="Times New Roman" w:cs="Times New Roman"/>
          <w:b/>
          <w:sz w:val="24"/>
          <w:szCs w:val="24"/>
        </w:rPr>
        <w:t xml:space="preserve">Variance: </w:t>
      </w:r>
      <w:r w:rsidRPr="00E818AB">
        <w:rPr>
          <w:rFonts w:ascii="Times New Roman" w:hAnsi="Times New Roman" w:cs="Times New Roman"/>
          <w:sz w:val="24"/>
          <w:szCs w:val="24"/>
        </w:rPr>
        <w:t>variance is the average of the squared differences from the mean.</w:t>
      </w:r>
    </w:p>
    <w:p w14:paraId="3CB801EE" w14:textId="77777777" w:rsidR="00E818AB" w:rsidRPr="00E818AB" w:rsidRDefault="00E818AB" w:rsidP="00E818AB">
      <w:pPr>
        <w:ind w:left="180" w:firstLine="540"/>
        <w:rPr>
          <w:rFonts w:ascii="Times New Roman" w:hAnsi="Times New Roman" w:cs="Times New Roman"/>
          <w:sz w:val="24"/>
          <w:szCs w:val="24"/>
        </w:rPr>
      </w:pPr>
      <w:proofErr w:type="spellStart"/>
      <w:r w:rsidRPr="00E818AB">
        <w:rPr>
          <w:rFonts w:ascii="Times New Roman" w:hAnsi="Times New Roman" w:cs="Times New Roman"/>
          <w:b/>
          <w:sz w:val="24"/>
          <w:szCs w:val="24"/>
        </w:rPr>
        <w:t>Jarque</w:t>
      </w:r>
      <w:proofErr w:type="spellEnd"/>
      <w:r w:rsidRPr="00E818AB">
        <w:rPr>
          <w:rFonts w:ascii="Times New Roman" w:hAnsi="Times New Roman" w:cs="Times New Roman"/>
          <w:b/>
          <w:sz w:val="24"/>
          <w:szCs w:val="24"/>
        </w:rPr>
        <w:t>–</w:t>
      </w:r>
      <w:proofErr w:type="spellStart"/>
      <w:r w:rsidRPr="00E818AB">
        <w:rPr>
          <w:rFonts w:ascii="Times New Roman" w:hAnsi="Times New Roman" w:cs="Times New Roman"/>
          <w:b/>
          <w:sz w:val="24"/>
          <w:szCs w:val="24"/>
        </w:rPr>
        <w:t>Bera</w:t>
      </w:r>
      <w:proofErr w:type="spellEnd"/>
      <w:r w:rsidRPr="00E818AB">
        <w:rPr>
          <w:rFonts w:ascii="Times New Roman" w:hAnsi="Times New Roman" w:cs="Times New Roman"/>
          <w:b/>
          <w:sz w:val="24"/>
          <w:szCs w:val="24"/>
        </w:rPr>
        <w:t xml:space="preserve"> Test:</w:t>
      </w:r>
      <w:r w:rsidRPr="00E818AB">
        <w:rPr>
          <w:rFonts w:ascii="Times New Roman" w:hAnsi="Times New Roman" w:cs="Times New Roman"/>
          <w:sz w:val="24"/>
          <w:szCs w:val="24"/>
        </w:rPr>
        <w:t xml:space="preserve"> </w:t>
      </w:r>
      <w:proofErr w:type="gramStart"/>
      <w:r w:rsidRPr="00E818AB">
        <w:rPr>
          <w:rFonts w:ascii="Times New Roman" w:hAnsi="Times New Roman" w:cs="Times New Roman"/>
          <w:sz w:val="24"/>
          <w:szCs w:val="24"/>
        </w:rPr>
        <w:t>the</w:t>
      </w:r>
      <w:proofErr w:type="gramEnd"/>
      <w:r w:rsidRPr="00E818AB">
        <w:rPr>
          <w:rFonts w:ascii="Times New Roman" w:hAnsi="Times New Roman" w:cs="Times New Roman"/>
          <w:sz w:val="24"/>
          <w:szCs w:val="24"/>
        </w:rPr>
        <w:t xml:space="preserve"> </w:t>
      </w:r>
      <w:proofErr w:type="spellStart"/>
      <w:r w:rsidRPr="00E818AB">
        <w:rPr>
          <w:rFonts w:ascii="Times New Roman" w:hAnsi="Times New Roman" w:cs="Times New Roman"/>
          <w:sz w:val="24"/>
          <w:szCs w:val="24"/>
        </w:rPr>
        <w:t>Jarque</w:t>
      </w:r>
      <w:proofErr w:type="spellEnd"/>
      <w:r w:rsidRPr="00E818AB">
        <w:rPr>
          <w:rFonts w:ascii="Times New Roman" w:hAnsi="Times New Roman" w:cs="Times New Roman"/>
          <w:sz w:val="24"/>
          <w:szCs w:val="24"/>
        </w:rPr>
        <w:t xml:space="preserve"> </w:t>
      </w:r>
      <w:proofErr w:type="spellStart"/>
      <w:r w:rsidRPr="00E818AB">
        <w:rPr>
          <w:rFonts w:ascii="Times New Roman" w:hAnsi="Times New Roman" w:cs="Times New Roman"/>
          <w:sz w:val="24"/>
          <w:szCs w:val="24"/>
        </w:rPr>
        <w:t>Bera</w:t>
      </w:r>
      <w:proofErr w:type="spellEnd"/>
      <w:r w:rsidRPr="00E818AB">
        <w:rPr>
          <w:rFonts w:ascii="Times New Roman" w:hAnsi="Times New Roman" w:cs="Times New Roman"/>
          <w:sz w:val="24"/>
          <w:szCs w:val="24"/>
        </w:rPr>
        <w:t xml:space="preserve"> Test is a fitness experiment for whether sample information matches a standard allocation with skewness and kurtosis. The name of the exam is Carlos </w:t>
      </w:r>
      <w:proofErr w:type="spellStart"/>
      <w:r w:rsidRPr="00E818AB">
        <w:rPr>
          <w:rFonts w:ascii="Times New Roman" w:hAnsi="Times New Roman" w:cs="Times New Roman"/>
          <w:sz w:val="24"/>
          <w:szCs w:val="24"/>
        </w:rPr>
        <w:t>Jarque</w:t>
      </w:r>
      <w:proofErr w:type="spellEnd"/>
      <w:r w:rsidRPr="00E818AB">
        <w:rPr>
          <w:rFonts w:ascii="Times New Roman" w:hAnsi="Times New Roman" w:cs="Times New Roman"/>
          <w:sz w:val="24"/>
          <w:szCs w:val="24"/>
        </w:rPr>
        <w:t xml:space="preserve"> and Anil K. </w:t>
      </w:r>
      <w:proofErr w:type="spellStart"/>
      <w:r w:rsidRPr="00E818AB">
        <w:rPr>
          <w:rFonts w:ascii="Times New Roman" w:hAnsi="Times New Roman" w:cs="Times New Roman"/>
          <w:sz w:val="24"/>
          <w:szCs w:val="24"/>
        </w:rPr>
        <w:t>Bera</w:t>
      </w:r>
      <w:proofErr w:type="spellEnd"/>
      <w:r w:rsidRPr="00E818AB">
        <w:rPr>
          <w:rFonts w:ascii="Times New Roman" w:hAnsi="Times New Roman" w:cs="Times New Roman"/>
          <w:sz w:val="24"/>
          <w:szCs w:val="24"/>
        </w:rPr>
        <w:t xml:space="preserve">. The statistics of the exam are always non-negative. It is far from </w:t>
      </w:r>
      <w:proofErr w:type="gramStart"/>
      <w:r w:rsidRPr="00E818AB">
        <w:rPr>
          <w:rFonts w:ascii="Times New Roman" w:hAnsi="Times New Roman" w:cs="Times New Roman"/>
          <w:sz w:val="24"/>
          <w:szCs w:val="24"/>
        </w:rPr>
        <w:t>null,</w:t>
      </w:r>
      <w:proofErr w:type="gramEnd"/>
      <w:r w:rsidRPr="00E818AB">
        <w:rPr>
          <w:rFonts w:ascii="Times New Roman" w:hAnsi="Times New Roman" w:cs="Times New Roman"/>
          <w:sz w:val="24"/>
          <w:szCs w:val="24"/>
        </w:rPr>
        <w:t xml:space="preserve"> it indicates that the information is not normally distributed.</w:t>
      </w:r>
    </w:p>
    <w:p w14:paraId="7A2EDC80" w14:textId="77777777" w:rsidR="00E818AB" w:rsidRPr="00E818AB" w:rsidRDefault="00E818AB" w:rsidP="00E818AB">
      <w:pPr>
        <w:ind w:left="180" w:firstLine="540"/>
        <w:rPr>
          <w:rFonts w:ascii="Times New Roman" w:hAnsi="Times New Roman" w:cs="Times New Roman"/>
          <w:sz w:val="24"/>
          <w:szCs w:val="24"/>
        </w:rPr>
      </w:pPr>
    </w:p>
    <w:p w14:paraId="72CE20EB" w14:textId="77777777" w:rsidR="00E818AB" w:rsidRPr="00E818AB" w:rsidRDefault="00E818AB" w:rsidP="00E818AB">
      <w:pPr>
        <w:ind w:left="180" w:firstLine="540"/>
        <w:rPr>
          <w:rFonts w:ascii="Times New Roman" w:hAnsi="Times New Roman" w:cs="Times New Roman"/>
          <w:sz w:val="24"/>
          <w:szCs w:val="24"/>
        </w:rPr>
      </w:pPr>
    </w:p>
    <w:p w14:paraId="68D1D27A" w14:textId="77777777" w:rsidR="00E818AB" w:rsidRPr="00E818AB" w:rsidRDefault="00E818AB" w:rsidP="00E818AB">
      <w:pPr>
        <w:ind w:left="0" w:firstLine="0"/>
        <w:rPr>
          <w:rFonts w:ascii="Times New Roman" w:hAnsi="Times New Roman" w:cs="Times New Roman"/>
          <w:sz w:val="24"/>
          <w:szCs w:val="24"/>
        </w:rPr>
      </w:pPr>
      <w:r w:rsidRPr="00E818AB">
        <w:rPr>
          <w:rFonts w:ascii="Times New Roman" w:hAnsi="Times New Roman" w:cs="Times New Roman"/>
          <w:sz w:val="24"/>
          <w:szCs w:val="24"/>
        </w:rPr>
        <w:br w:type="page"/>
      </w:r>
    </w:p>
    <w:p w14:paraId="54847CF1" w14:textId="77777777" w:rsidR="00E818AB" w:rsidRPr="00E818AB" w:rsidRDefault="00E818AB" w:rsidP="00E818AB">
      <w:pPr>
        <w:rPr>
          <w:rFonts w:ascii="Times New Roman" w:hAnsi="Times New Roman" w:cs="Times New Roman"/>
          <w:b/>
          <w:sz w:val="24"/>
          <w:szCs w:val="24"/>
        </w:rPr>
      </w:pPr>
      <w:bookmarkStart w:id="134" w:name="_Toc15024579"/>
      <w:bookmarkStart w:id="135" w:name="_Toc15027160"/>
      <w:r w:rsidRPr="00E818AB">
        <w:rPr>
          <w:rFonts w:ascii="Times New Roman" w:hAnsi="Times New Roman" w:cs="Times New Roman"/>
          <w:b/>
          <w:sz w:val="24"/>
          <w:szCs w:val="24"/>
        </w:rPr>
        <w:lastRenderedPageBreak/>
        <w:t>Table 4.1 Descriptive Statistics</w:t>
      </w:r>
      <w:bookmarkEnd w:id="134"/>
      <w:bookmarkEnd w:id="135"/>
    </w:p>
    <w:tbl>
      <w:tblPr>
        <w:tblW w:w="9320" w:type="dxa"/>
        <w:tblInd w:w="93" w:type="dxa"/>
        <w:tblLook w:val="04A0" w:firstRow="1" w:lastRow="0" w:firstColumn="1" w:lastColumn="0" w:noHBand="0" w:noVBand="1"/>
      </w:tblPr>
      <w:tblGrid>
        <w:gridCol w:w="1544"/>
        <w:gridCol w:w="1306"/>
        <w:gridCol w:w="1291"/>
        <w:gridCol w:w="1291"/>
        <w:gridCol w:w="1306"/>
        <w:gridCol w:w="1291"/>
        <w:gridCol w:w="1291"/>
      </w:tblGrid>
      <w:tr w:rsidR="00E818AB" w:rsidRPr="00E818AB" w14:paraId="02268F34" w14:textId="77777777" w:rsidTr="00767C5F">
        <w:trPr>
          <w:trHeight w:val="240"/>
        </w:trPr>
        <w:tc>
          <w:tcPr>
            <w:tcW w:w="1524" w:type="dxa"/>
            <w:tcBorders>
              <w:top w:val="single" w:sz="4" w:space="0" w:color="000000"/>
              <w:left w:val="single" w:sz="4" w:space="0" w:color="000000"/>
              <w:bottom w:val="nil"/>
              <w:right w:val="nil"/>
            </w:tcBorders>
            <w:shd w:val="clear" w:color="auto" w:fill="auto"/>
            <w:vAlign w:val="bottom"/>
            <w:hideMark/>
          </w:tcPr>
          <w:p w14:paraId="79BA1598"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p>
        </w:tc>
        <w:tc>
          <w:tcPr>
            <w:tcW w:w="1308" w:type="dxa"/>
            <w:tcBorders>
              <w:top w:val="single" w:sz="4" w:space="0" w:color="000000"/>
              <w:left w:val="single" w:sz="4" w:space="0" w:color="000000"/>
              <w:bottom w:val="nil"/>
              <w:right w:val="nil"/>
            </w:tcBorders>
            <w:shd w:val="clear" w:color="auto" w:fill="auto"/>
            <w:vAlign w:val="bottom"/>
            <w:hideMark/>
          </w:tcPr>
          <w:p w14:paraId="72DB6592"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GDP</w:t>
            </w:r>
          </w:p>
        </w:tc>
        <w:tc>
          <w:tcPr>
            <w:tcW w:w="1295" w:type="dxa"/>
            <w:tcBorders>
              <w:top w:val="single" w:sz="4" w:space="0" w:color="000000"/>
              <w:left w:val="single" w:sz="4" w:space="0" w:color="000000"/>
              <w:bottom w:val="nil"/>
              <w:right w:val="nil"/>
            </w:tcBorders>
            <w:shd w:val="clear" w:color="auto" w:fill="auto"/>
            <w:vAlign w:val="bottom"/>
            <w:hideMark/>
          </w:tcPr>
          <w:p w14:paraId="65D48DE5"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INF</w:t>
            </w:r>
          </w:p>
        </w:tc>
        <w:tc>
          <w:tcPr>
            <w:tcW w:w="1295" w:type="dxa"/>
            <w:tcBorders>
              <w:top w:val="single" w:sz="4" w:space="0" w:color="000000"/>
              <w:left w:val="single" w:sz="4" w:space="0" w:color="000000"/>
              <w:bottom w:val="nil"/>
              <w:right w:val="nil"/>
            </w:tcBorders>
            <w:shd w:val="clear" w:color="auto" w:fill="auto"/>
            <w:vAlign w:val="bottom"/>
            <w:hideMark/>
          </w:tcPr>
          <w:p w14:paraId="26546DC6"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LIT</w:t>
            </w:r>
          </w:p>
        </w:tc>
        <w:tc>
          <w:tcPr>
            <w:tcW w:w="1308" w:type="dxa"/>
            <w:tcBorders>
              <w:top w:val="single" w:sz="4" w:space="0" w:color="000000"/>
              <w:left w:val="single" w:sz="4" w:space="0" w:color="000000"/>
              <w:bottom w:val="nil"/>
              <w:right w:val="nil"/>
            </w:tcBorders>
            <w:shd w:val="clear" w:color="auto" w:fill="auto"/>
            <w:vAlign w:val="bottom"/>
            <w:hideMark/>
          </w:tcPr>
          <w:p w14:paraId="100407C5"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PCI</w:t>
            </w:r>
          </w:p>
        </w:tc>
        <w:tc>
          <w:tcPr>
            <w:tcW w:w="1295" w:type="dxa"/>
            <w:tcBorders>
              <w:top w:val="single" w:sz="4" w:space="0" w:color="000000"/>
              <w:left w:val="single" w:sz="4" w:space="0" w:color="000000"/>
              <w:bottom w:val="nil"/>
              <w:right w:val="nil"/>
            </w:tcBorders>
            <w:shd w:val="clear" w:color="auto" w:fill="auto"/>
            <w:vAlign w:val="bottom"/>
            <w:hideMark/>
          </w:tcPr>
          <w:p w14:paraId="05AAC4F2"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POV</w:t>
            </w:r>
          </w:p>
        </w:tc>
        <w:tc>
          <w:tcPr>
            <w:tcW w:w="1295" w:type="dxa"/>
            <w:tcBorders>
              <w:top w:val="single" w:sz="4" w:space="0" w:color="000000"/>
              <w:left w:val="single" w:sz="4" w:space="0" w:color="000000"/>
              <w:bottom w:val="nil"/>
              <w:right w:val="single" w:sz="4" w:space="0" w:color="000000"/>
            </w:tcBorders>
            <w:shd w:val="clear" w:color="auto" w:fill="auto"/>
            <w:vAlign w:val="bottom"/>
            <w:hideMark/>
          </w:tcPr>
          <w:p w14:paraId="03522A1F"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UM</w:t>
            </w:r>
          </w:p>
        </w:tc>
      </w:tr>
      <w:tr w:rsidR="00E818AB" w:rsidRPr="00E818AB" w14:paraId="5CEAE7B1" w14:textId="77777777" w:rsidTr="00767C5F">
        <w:trPr>
          <w:trHeight w:val="240"/>
        </w:trPr>
        <w:tc>
          <w:tcPr>
            <w:tcW w:w="1524" w:type="dxa"/>
            <w:tcBorders>
              <w:top w:val="single" w:sz="4" w:space="0" w:color="000000"/>
              <w:left w:val="single" w:sz="4" w:space="0" w:color="000000"/>
              <w:bottom w:val="nil"/>
              <w:right w:val="nil"/>
            </w:tcBorders>
            <w:shd w:val="clear" w:color="auto" w:fill="auto"/>
            <w:vAlign w:val="bottom"/>
            <w:hideMark/>
          </w:tcPr>
          <w:p w14:paraId="1C506A41"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Mean</w:t>
            </w:r>
          </w:p>
        </w:tc>
        <w:tc>
          <w:tcPr>
            <w:tcW w:w="1308" w:type="dxa"/>
            <w:tcBorders>
              <w:top w:val="single" w:sz="4" w:space="0" w:color="000000"/>
              <w:left w:val="single" w:sz="4" w:space="0" w:color="000000"/>
              <w:bottom w:val="nil"/>
              <w:right w:val="nil"/>
            </w:tcBorders>
            <w:shd w:val="clear" w:color="auto" w:fill="auto"/>
            <w:vAlign w:val="bottom"/>
            <w:hideMark/>
          </w:tcPr>
          <w:p w14:paraId="5408F81B"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955682.4</w:t>
            </w:r>
          </w:p>
        </w:tc>
        <w:tc>
          <w:tcPr>
            <w:tcW w:w="1295" w:type="dxa"/>
            <w:tcBorders>
              <w:top w:val="single" w:sz="4" w:space="0" w:color="000000"/>
              <w:left w:val="single" w:sz="4" w:space="0" w:color="000000"/>
              <w:bottom w:val="nil"/>
              <w:right w:val="nil"/>
            </w:tcBorders>
            <w:shd w:val="clear" w:color="auto" w:fill="auto"/>
            <w:vAlign w:val="bottom"/>
            <w:hideMark/>
          </w:tcPr>
          <w:p w14:paraId="7722F45A"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19.47543</w:t>
            </w:r>
          </w:p>
        </w:tc>
        <w:tc>
          <w:tcPr>
            <w:tcW w:w="1295" w:type="dxa"/>
            <w:tcBorders>
              <w:top w:val="single" w:sz="4" w:space="0" w:color="000000"/>
              <w:left w:val="single" w:sz="4" w:space="0" w:color="000000"/>
              <w:bottom w:val="nil"/>
              <w:right w:val="nil"/>
            </w:tcBorders>
            <w:shd w:val="clear" w:color="auto" w:fill="auto"/>
            <w:vAlign w:val="bottom"/>
            <w:hideMark/>
          </w:tcPr>
          <w:p w14:paraId="13052B04"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53.44143</w:t>
            </w:r>
          </w:p>
        </w:tc>
        <w:tc>
          <w:tcPr>
            <w:tcW w:w="1308" w:type="dxa"/>
            <w:tcBorders>
              <w:top w:val="single" w:sz="4" w:space="0" w:color="000000"/>
              <w:left w:val="single" w:sz="4" w:space="0" w:color="000000"/>
              <w:bottom w:val="nil"/>
              <w:right w:val="nil"/>
            </w:tcBorders>
            <w:shd w:val="clear" w:color="auto" w:fill="auto"/>
            <w:vAlign w:val="bottom"/>
            <w:hideMark/>
          </w:tcPr>
          <w:p w14:paraId="484FF7EB"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997.8794</w:t>
            </w:r>
          </w:p>
        </w:tc>
        <w:tc>
          <w:tcPr>
            <w:tcW w:w="1295" w:type="dxa"/>
            <w:tcBorders>
              <w:top w:val="single" w:sz="4" w:space="0" w:color="000000"/>
              <w:left w:val="single" w:sz="4" w:space="0" w:color="000000"/>
              <w:bottom w:val="nil"/>
              <w:right w:val="nil"/>
            </w:tcBorders>
            <w:shd w:val="clear" w:color="auto" w:fill="auto"/>
            <w:vAlign w:val="bottom"/>
            <w:hideMark/>
          </w:tcPr>
          <w:p w14:paraId="3EE6C671"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51.97400</w:t>
            </w:r>
          </w:p>
        </w:tc>
        <w:tc>
          <w:tcPr>
            <w:tcW w:w="1295" w:type="dxa"/>
            <w:tcBorders>
              <w:top w:val="single" w:sz="4" w:space="0" w:color="000000"/>
              <w:left w:val="single" w:sz="4" w:space="0" w:color="000000"/>
              <w:bottom w:val="nil"/>
              <w:right w:val="single" w:sz="4" w:space="0" w:color="000000"/>
            </w:tcBorders>
            <w:shd w:val="clear" w:color="auto" w:fill="auto"/>
            <w:vAlign w:val="bottom"/>
            <w:hideMark/>
          </w:tcPr>
          <w:p w14:paraId="3657AF3F"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11.85714</w:t>
            </w:r>
          </w:p>
        </w:tc>
      </w:tr>
      <w:tr w:rsidR="00E818AB" w:rsidRPr="00E818AB" w14:paraId="3B08F38E" w14:textId="77777777" w:rsidTr="00767C5F">
        <w:trPr>
          <w:trHeight w:val="240"/>
        </w:trPr>
        <w:tc>
          <w:tcPr>
            <w:tcW w:w="1524" w:type="dxa"/>
            <w:tcBorders>
              <w:top w:val="single" w:sz="4" w:space="0" w:color="000000"/>
              <w:left w:val="single" w:sz="4" w:space="0" w:color="000000"/>
              <w:bottom w:val="nil"/>
              <w:right w:val="nil"/>
            </w:tcBorders>
            <w:shd w:val="clear" w:color="auto" w:fill="auto"/>
            <w:vAlign w:val="bottom"/>
            <w:hideMark/>
          </w:tcPr>
          <w:p w14:paraId="3AC7490B"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Median</w:t>
            </w:r>
          </w:p>
        </w:tc>
        <w:tc>
          <w:tcPr>
            <w:tcW w:w="1308" w:type="dxa"/>
            <w:tcBorders>
              <w:top w:val="single" w:sz="4" w:space="0" w:color="000000"/>
              <w:left w:val="single" w:sz="4" w:space="0" w:color="000000"/>
              <w:bottom w:val="nil"/>
              <w:right w:val="nil"/>
            </w:tcBorders>
            <w:shd w:val="clear" w:color="auto" w:fill="auto"/>
            <w:vAlign w:val="bottom"/>
            <w:hideMark/>
          </w:tcPr>
          <w:p w14:paraId="0A49F960"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356994.3</w:t>
            </w:r>
          </w:p>
        </w:tc>
        <w:tc>
          <w:tcPr>
            <w:tcW w:w="1295" w:type="dxa"/>
            <w:tcBorders>
              <w:top w:val="single" w:sz="4" w:space="0" w:color="000000"/>
              <w:left w:val="single" w:sz="4" w:space="0" w:color="000000"/>
              <w:bottom w:val="nil"/>
              <w:right w:val="nil"/>
            </w:tcBorders>
            <w:shd w:val="clear" w:color="auto" w:fill="auto"/>
            <w:vAlign w:val="bottom"/>
            <w:hideMark/>
          </w:tcPr>
          <w:p w14:paraId="52F08B33"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12.22000</w:t>
            </w:r>
          </w:p>
        </w:tc>
        <w:tc>
          <w:tcPr>
            <w:tcW w:w="1295" w:type="dxa"/>
            <w:tcBorders>
              <w:top w:val="single" w:sz="4" w:space="0" w:color="000000"/>
              <w:left w:val="single" w:sz="4" w:space="0" w:color="000000"/>
              <w:bottom w:val="nil"/>
              <w:right w:val="nil"/>
            </w:tcBorders>
            <w:shd w:val="clear" w:color="auto" w:fill="auto"/>
            <w:vAlign w:val="bottom"/>
            <w:hideMark/>
          </w:tcPr>
          <w:p w14:paraId="71190DA0"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58.51000</w:t>
            </w:r>
          </w:p>
        </w:tc>
        <w:tc>
          <w:tcPr>
            <w:tcW w:w="1308" w:type="dxa"/>
            <w:tcBorders>
              <w:top w:val="single" w:sz="4" w:space="0" w:color="000000"/>
              <w:left w:val="single" w:sz="4" w:space="0" w:color="000000"/>
              <w:bottom w:val="nil"/>
              <w:right w:val="nil"/>
            </w:tcBorders>
            <w:shd w:val="clear" w:color="auto" w:fill="auto"/>
            <w:vAlign w:val="bottom"/>
            <w:hideMark/>
          </w:tcPr>
          <w:p w14:paraId="692C94C1"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379.1200</w:t>
            </w:r>
          </w:p>
        </w:tc>
        <w:tc>
          <w:tcPr>
            <w:tcW w:w="1295" w:type="dxa"/>
            <w:tcBorders>
              <w:top w:val="single" w:sz="4" w:space="0" w:color="000000"/>
              <w:left w:val="single" w:sz="4" w:space="0" w:color="000000"/>
              <w:bottom w:val="nil"/>
              <w:right w:val="nil"/>
            </w:tcBorders>
            <w:shd w:val="clear" w:color="auto" w:fill="auto"/>
            <w:vAlign w:val="bottom"/>
            <w:hideMark/>
          </w:tcPr>
          <w:p w14:paraId="6E53A406"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50.80000</w:t>
            </w:r>
          </w:p>
        </w:tc>
        <w:tc>
          <w:tcPr>
            <w:tcW w:w="1295" w:type="dxa"/>
            <w:tcBorders>
              <w:top w:val="single" w:sz="4" w:space="0" w:color="000000"/>
              <w:left w:val="single" w:sz="4" w:space="0" w:color="000000"/>
              <w:bottom w:val="nil"/>
              <w:right w:val="single" w:sz="4" w:space="0" w:color="000000"/>
            </w:tcBorders>
            <w:shd w:val="clear" w:color="auto" w:fill="auto"/>
            <w:vAlign w:val="bottom"/>
            <w:hideMark/>
          </w:tcPr>
          <w:p w14:paraId="19C87A4F"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12.20000</w:t>
            </w:r>
          </w:p>
        </w:tc>
      </w:tr>
      <w:tr w:rsidR="00E818AB" w:rsidRPr="00E818AB" w14:paraId="384045A6" w14:textId="77777777" w:rsidTr="00767C5F">
        <w:trPr>
          <w:trHeight w:val="240"/>
        </w:trPr>
        <w:tc>
          <w:tcPr>
            <w:tcW w:w="1524" w:type="dxa"/>
            <w:tcBorders>
              <w:top w:val="single" w:sz="4" w:space="0" w:color="000000"/>
              <w:left w:val="single" w:sz="4" w:space="0" w:color="000000"/>
              <w:bottom w:val="nil"/>
              <w:right w:val="nil"/>
            </w:tcBorders>
            <w:shd w:val="clear" w:color="auto" w:fill="auto"/>
            <w:vAlign w:val="bottom"/>
            <w:hideMark/>
          </w:tcPr>
          <w:p w14:paraId="617453AB"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Maximum</w:t>
            </w:r>
          </w:p>
        </w:tc>
        <w:tc>
          <w:tcPr>
            <w:tcW w:w="1308" w:type="dxa"/>
            <w:tcBorders>
              <w:top w:val="single" w:sz="4" w:space="0" w:color="000000"/>
              <w:left w:val="single" w:sz="4" w:space="0" w:color="000000"/>
              <w:bottom w:val="nil"/>
              <w:right w:val="nil"/>
            </w:tcBorders>
            <w:shd w:val="clear" w:color="auto" w:fill="auto"/>
            <w:vAlign w:val="bottom"/>
            <w:hideMark/>
          </w:tcPr>
          <w:p w14:paraId="46BAB318"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16555184</w:t>
            </w:r>
          </w:p>
        </w:tc>
        <w:tc>
          <w:tcPr>
            <w:tcW w:w="1295" w:type="dxa"/>
            <w:tcBorders>
              <w:top w:val="single" w:sz="4" w:space="0" w:color="000000"/>
              <w:left w:val="single" w:sz="4" w:space="0" w:color="000000"/>
              <w:bottom w:val="nil"/>
              <w:right w:val="nil"/>
            </w:tcBorders>
            <w:shd w:val="clear" w:color="auto" w:fill="auto"/>
            <w:vAlign w:val="bottom"/>
            <w:hideMark/>
          </w:tcPr>
          <w:p w14:paraId="03756FBF"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72.84000</w:t>
            </w:r>
          </w:p>
        </w:tc>
        <w:tc>
          <w:tcPr>
            <w:tcW w:w="1295" w:type="dxa"/>
            <w:tcBorders>
              <w:top w:val="single" w:sz="4" w:space="0" w:color="000000"/>
              <w:left w:val="single" w:sz="4" w:space="0" w:color="000000"/>
              <w:bottom w:val="nil"/>
              <w:right w:val="nil"/>
            </w:tcBorders>
            <w:shd w:val="clear" w:color="auto" w:fill="auto"/>
            <w:vAlign w:val="bottom"/>
            <w:hideMark/>
          </w:tcPr>
          <w:p w14:paraId="4B4CA590"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69.30000</w:t>
            </w:r>
          </w:p>
        </w:tc>
        <w:tc>
          <w:tcPr>
            <w:tcW w:w="1308" w:type="dxa"/>
            <w:tcBorders>
              <w:top w:val="single" w:sz="4" w:space="0" w:color="000000"/>
              <w:left w:val="single" w:sz="4" w:space="0" w:color="000000"/>
              <w:bottom w:val="nil"/>
              <w:right w:val="nil"/>
            </w:tcBorders>
            <w:shd w:val="clear" w:color="auto" w:fill="auto"/>
            <w:vAlign w:val="bottom"/>
            <w:hideMark/>
          </w:tcPr>
          <w:p w14:paraId="56786179"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3221.680</w:t>
            </w:r>
          </w:p>
        </w:tc>
        <w:tc>
          <w:tcPr>
            <w:tcW w:w="1295" w:type="dxa"/>
            <w:tcBorders>
              <w:top w:val="single" w:sz="4" w:space="0" w:color="000000"/>
              <w:left w:val="single" w:sz="4" w:space="0" w:color="000000"/>
              <w:bottom w:val="nil"/>
              <w:right w:val="nil"/>
            </w:tcBorders>
            <w:shd w:val="clear" w:color="auto" w:fill="auto"/>
            <w:vAlign w:val="bottom"/>
            <w:hideMark/>
          </w:tcPr>
          <w:p w14:paraId="634048D4"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70.00000</w:t>
            </w:r>
          </w:p>
        </w:tc>
        <w:tc>
          <w:tcPr>
            <w:tcW w:w="1295" w:type="dxa"/>
            <w:tcBorders>
              <w:top w:val="single" w:sz="4" w:space="0" w:color="000000"/>
              <w:left w:val="single" w:sz="4" w:space="0" w:color="000000"/>
              <w:bottom w:val="nil"/>
              <w:right w:val="single" w:sz="4" w:space="0" w:color="000000"/>
            </w:tcBorders>
            <w:shd w:val="clear" w:color="auto" w:fill="auto"/>
            <w:vAlign w:val="bottom"/>
            <w:hideMark/>
          </w:tcPr>
          <w:p w14:paraId="3436E01B"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28.50000</w:t>
            </w:r>
          </w:p>
        </w:tc>
      </w:tr>
      <w:tr w:rsidR="00E818AB" w:rsidRPr="00E818AB" w14:paraId="5BA9DDEF" w14:textId="77777777" w:rsidTr="00767C5F">
        <w:trPr>
          <w:trHeight w:val="240"/>
        </w:trPr>
        <w:tc>
          <w:tcPr>
            <w:tcW w:w="1524" w:type="dxa"/>
            <w:tcBorders>
              <w:top w:val="single" w:sz="4" w:space="0" w:color="000000"/>
              <w:left w:val="single" w:sz="4" w:space="0" w:color="000000"/>
              <w:bottom w:val="nil"/>
              <w:right w:val="nil"/>
            </w:tcBorders>
            <w:shd w:val="clear" w:color="auto" w:fill="auto"/>
            <w:vAlign w:val="bottom"/>
            <w:hideMark/>
          </w:tcPr>
          <w:p w14:paraId="14BCC2FB"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Minimum</w:t>
            </w:r>
          </w:p>
        </w:tc>
        <w:tc>
          <w:tcPr>
            <w:tcW w:w="1308" w:type="dxa"/>
            <w:tcBorders>
              <w:top w:val="single" w:sz="4" w:space="0" w:color="000000"/>
              <w:left w:val="single" w:sz="4" w:space="0" w:color="000000"/>
              <w:bottom w:val="nil"/>
              <w:right w:val="nil"/>
            </w:tcBorders>
            <w:shd w:val="clear" w:color="auto" w:fill="auto"/>
            <w:vAlign w:val="bottom"/>
            <w:hideMark/>
          </w:tcPr>
          <w:p w14:paraId="2890CA36"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183563.0</w:t>
            </w:r>
          </w:p>
        </w:tc>
        <w:tc>
          <w:tcPr>
            <w:tcW w:w="1295" w:type="dxa"/>
            <w:tcBorders>
              <w:top w:val="single" w:sz="4" w:space="0" w:color="000000"/>
              <w:left w:val="single" w:sz="4" w:space="0" w:color="000000"/>
              <w:bottom w:val="nil"/>
              <w:right w:val="nil"/>
            </w:tcBorders>
            <w:shd w:val="clear" w:color="auto" w:fill="auto"/>
            <w:vAlign w:val="bottom"/>
            <w:hideMark/>
          </w:tcPr>
          <w:p w14:paraId="55AA47D7"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5.380000</w:t>
            </w:r>
          </w:p>
        </w:tc>
        <w:tc>
          <w:tcPr>
            <w:tcW w:w="1295" w:type="dxa"/>
            <w:tcBorders>
              <w:top w:val="single" w:sz="4" w:space="0" w:color="000000"/>
              <w:left w:val="single" w:sz="4" w:space="0" w:color="000000"/>
              <w:bottom w:val="nil"/>
              <w:right w:val="nil"/>
            </w:tcBorders>
            <w:shd w:val="clear" w:color="auto" w:fill="auto"/>
            <w:vAlign w:val="bottom"/>
            <w:hideMark/>
          </w:tcPr>
          <w:p w14:paraId="0092F53A"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30.60000</w:t>
            </w:r>
          </w:p>
        </w:tc>
        <w:tc>
          <w:tcPr>
            <w:tcW w:w="1308" w:type="dxa"/>
            <w:tcBorders>
              <w:top w:val="single" w:sz="4" w:space="0" w:color="000000"/>
              <w:left w:val="single" w:sz="4" w:space="0" w:color="000000"/>
              <w:bottom w:val="nil"/>
              <w:right w:val="nil"/>
            </w:tcBorders>
            <w:shd w:val="clear" w:color="auto" w:fill="auto"/>
            <w:vAlign w:val="bottom"/>
            <w:hideMark/>
          </w:tcPr>
          <w:p w14:paraId="20D657B0"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153.6500</w:t>
            </w:r>
          </w:p>
        </w:tc>
        <w:tc>
          <w:tcPr>
            <w:tcW w:w="1295" w:type="dxa"/>
            <w:tcBorders>
              <w:top w:val="single" w:sz="4" w:space="0" w:color="000000"/>
              <w:left w:val="single" w:sz="4" w:space="0" w:color="000000"/>
              <w:bottom w:val="nil"/>
              <w:right w:val="nil"/>
            </w:tcBorders>
            <w:shd w:val="clear" w:color="auto" w:fill="auto"/>
            <w:vAlign w:val="bottom"/>
            <w:hideMark/>
          </w:tcPr>
          <w:p w14:paraId="59EEB575"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30.00000</w:t>
            </w:r>
          </w:p>
        </w:tc>
        <w:tc>
          <w:tcPr>
            <w:tcW w:w="1295" w:type="dxa"/>
            <w:tcBorders>
              <w:top w:val="single" w:sz="4" w:space="0" w:color="000000"/>
              <w:left w:val="single" w:sz="4" w:space="0" w:color="000000"/>
              <w:bottom w:val="nil"/>
              <w:right w:val="single" w:sz="4" w:space="0" w:color="000000"/>
            </w:tcBorders>
            <w:shd w:val="clear" w:color="auto" w:fill="auto"/>
            <w:vAlign w:val="bottom"/>
            <w:hideMark/>
          </w:tcPr>
          <w:p w14:paraId="35B42987"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1.900000</w:t>
            </w:r>
          </w:p>
        </w:tc>
      </w:tr>
      <w:tr w:rsidR="00E818AB" w:rsidRPr="00E818AB" w14:paraId="439FA056" w14:textId="77777777" w:rsidTr="00767C5F">
        <w:trPr>
          <w:trHeight w:val="240"/>
        </w:trPr>
        <w:tc>
          <w:tcPr>
            <w:tcW w:w="1524" w:type="dxa"/>
            <w:tcBorders>
              <w:top w:val="single" w:sz="4" w:space="0" w:color="000000"/>
              <w:left w:val="single" w:sz="4" w:space="0" w:color="000000"/>
              <w:bottom w:val="nil"/>
              <w:right w:val="nil"/>
            </w:tcBorders>
            <w:shd w:val="clear" w:color="auto" w:fill="auto"/>
            <w:vAlign w:val="bottom"/>
            <w:hideMark/>
          </w:tcPr>
          <w:p w14:paraId="1EB3F504"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Std. Dev.</w:t>
            </w:r>
          </w:p>
        </w:tc>
        <w:tc>
          <w:tcPr>
            <w:tcW w:w="1308" w:type="dxa"/>
            <w:tcBorders>
              <w:top w:val="single" w:sz="4" w:space="0" w:color="000000"/>
              <w:left w:val="single" w:sz="4" w:space="0" w:color="000000"/>
              <w:bottom w:val="nil"/>
              <w:right w:val="nil"/>
            </w:tcBorders>
            <w:shd w:val="clear" w:color="auto" w:fill="auto"/>
            <w:vAlign w:val="bottom"/>
            <w:hideMark/>
          </w:tcPr>
          <w:p w14:paraId="78CB5019"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2729001.</w:t>
            </w:r>
          </w:p>
        </w:tc>
        <w:tc>
          <w:tcPr>
            <w:tcW w:w="1295" w:type="dxa"/>
            <w:tcBorders>
              <w:top w:val="single" w:sz="4" w:space="0" w:color="000000"/>
              <w:left w:val="single" w:sz="4" w:space="0" w:color="000000"/>
              <w:bottom w:val="nil"/>
              <w:right w:val="nil"/>
            </w:tcBorders>
            <w:shd w:val="clear" w:color="auto" w:fill="auto"/>
            <w:vAlign w:val="bottom"/>
            <w:hideMark/>
          </w:tcPr>
          <w:p w14:paraId="2ACCD162"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17.87679</w:t>
            </w:r>
          </w:p>
        </w:tc>
        <w:tc>
          <w:tcPr>
            <w:tcW w:w="1295" w:type="dxa"/>
            <w:tcBorders>
              <w:top w:val="single" w:sz="4" w:space="0" w:color="000000"/>
              <w:left w:val="single" w:sz="4" w:space="0" w:color="000000"/>
              <w:bottom w:val="nil"/>
              <w:right w:val="nil"/>
            </w:tcBorders>
            <w:shd w:val="clear" w:color="auto" w:fill="auto"/>
            <w:vAlign w:val="bottom"/>
            <w:hideMark/>
          </w:tcPr>
          <w:p w14:paraId="0E8971A6"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9.477878</w:t>
            </w:r>
          </w:p>
        </w:tc>
        <w:tc>
          <w:tcPr>
            <w:tcW w:w="1308" w:type="dxa"/>
            <w:tcBorders>
              <w:top w:val="single" w:sz="4" w:space="0" w:color="000000"/>
              <w:left w:val="single" w:sz="4" w:space="0" w:color="000000"/>
              <w:bottom w:val="nil"/>
              <w:right w:val="nil"/>
            </w:tcBorders>
            <w:shd w:val="clear" w:color="auto" w:fill="auto"/>
            <w:vAlign w:val="bottom"/>
            <w:hideMark/>
          </w:tcPr>
          <w:p w14:paraId="49D9A700"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976.6108</w:t>
            </w:r>
          </w:p>
        </w:tc>
        <w:tc>
          <w:tcPr>
            <w:tcW w:w="1295" w:type="dxa"/>
            <w:tcBorders>
              <w:top w:val="single" w:sz="4" w:space="0" w:color="000000"/>
              <w:left w:val="single" w:sz="4" w:space="0" w:color="000000"/>
              <w:bottom w:val="nil"/>
              <w:right w:val="nil"/>
            </w:tcBorders>
            <w:shd w:val="clear" w:color="auto" w:fill="auto"/>
            <w:vAlign w:val="bottom"/>
            <w:hideMark/>
          </w:tcPr>
          <w:p w14:paraId="3DE87F98"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9.945952</w:t>
            </w:r>
          </w:p>
        </w:tc>
        <w:tc>
          <w:tcPr>
            <w:tcW w:w="1295" w:type="dxa"/>
            <w:tcBorders>
              <w:top w:val="single" w:sz="4" w:space="0" w:color="000000"/>
              <w:left w:val="single" w:sz="4" w:space="0" w:color="000000"/>
              <w:bottom w:val="nil"/>
              <w:right w:val="single" w:sz="4" w:space="0" w:color="000000"/>
            </w:tcBorders>
            <w:shd w:val="clear" w:color="auto" w:fill="auto"/>
            <w:vAlign w:val="bottom"/>
            <w:hideMark/>
          </w:tcPr>
          <w:p w14:paraId="1B73C6D5"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7.713902</w:t>
            </w:r>
          </w:p>
        </w:tc>
      </w:tr>
      <w:tr w:rsidR="00E818AB" w:rsidRPr="00E818AB" w14:paraId="4FB79C98" w14:textId="77777777" w:rsidTr="00767C5F">
        <w:trPr>
          <w:trHeight w:val="240"/>
        </w:trPr>
        <w:tc>
          <w:tcPr>
            <w:tcW w:w="1524" w:type="dxa"/>
            <w:tcBorders>
              <w:top w:val="single" w:sz="4" w:space="0" w:color="000000"/>
              <w:left w:val="single" w:sz="4" w:space="0" w:color="000000"/>
              <w:bottom w:val="nil"/>
              <w:right w:val="nil"/>
            </w:tcBorders>
            <w:shd w:val="clear" w:color="auto" w:fill="auto"/>
            <w:vAlign w:val="bottom"/>
            <w:hideMark/>
          </w:tcPr>
          <w:p w14:paraId="5DD6DD9B"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Skewness</w:t>
            </w:r>
          </w:p>
        </w:tc>
        <w:tc>
          <w:tcPr>
            <w:tcW w:w="1308" w:type="dxa"/>
            <w:tcBorders>
              <w:top w:val="single" w:sz="4" w:space="0" w:color="000000"/>
              <w:left w:val="single" w:sz="4" w:space="0" w:color="000000"/>
              <w:bottom w:val="nil"/>
              <w:right w:val="nil"/>
            </w:tcBorders>
            <w:shd w:val="clear" w:color="auto" w:fill="auto"/>
            <w:vAlign w:val="bottom"/>
            <w:hideMark/>
          </w:tcPr>
          <w:p w14:paraId="17005F66"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5.564074</w:t>
            </w:r>
          </w:p>
        </w:tc>
        <w:tc>
          <w:tcPr>
            <w:tcW w:w="1295" w:type="dxa"/>
            <w:tcBorders>
              <w:top w:val="single" w:sz="4" w:space="0" w:color="000000"/>
              <w:left w:val="single" w:sz="4" w:space="0" w:color="000000"/>
              <w:bottom w:val="nil"/>
              <w:right w:val="nil"/>
            </w:tcBorders>
            <w:shd w:val="clear" w:color="auto" w:fill="auto"/>
            <w:vAlign w:val="bottom"/>
            <w:hideMark/>
          </w:tcPr>
          <w:p w14:paraId="0458889A"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1.685492</w:t>
            </w:r>
          </w:p>
        </w:tc>
        <w:tc>
          <w:tcPr>
            <w:tcW w:w="1295" w:type="dxa"/>
            <w:tcBorders>
              <w:top w:val="single" w:sz="4" w:space="0" w:color="000000"/>
              <w:left w:val="single" w:sz="4" w:space="0" w:color="000000"/>
              <w:bottom w:val="nil"/>
              <w:right w:val="nil"/>
            </w:tcBorders>
            <w:shd w:val="clear" w:color="auto" w:fill="auto"/>
            <w:vAlign w:val="bottom"/>
            <w:hideMark/>
          </w:tcPr>
          <w:p w14:paraId="537D266E"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-0.941855</w:t>
            </w:r>
          </w:p>
        </w:tc>
        <w:tc>
          <w:tcPr>
            <w:tcW w:w="1308" w:type="dxa"/>
            <w:tcBorders>
              <w:top w:val="single" w:sz="4" w:space="0" w:color="000000"/>
              <w:left w:val="single" w:sz="4" w:space="0" w:color="000000"/>
              <w:bottom w:val="nil"/>
              <w:right w:val="nil"/>
            </w:tcBorders>
            <w:shd w:val="clear" w:color="auto" w:fill="auto"/>
            <w:vAlign w:val="bottom"/>
            <w:hideMark/>
          </w:tcPr>
          <w:p w14:paraId="0338236E"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1.020008</w:t>
            </w:r>
          </w:p>
        </w:tc>
        <w:tc>
          <w:tcPr>
            <w:tcW w:w="1295" w:type="dxa"/>
            <w:tcBorders>
              <w:top w:val="single" w:sz="4" w:space="0" w:color="000000"/>
              <w:left w:val="single" w:sz="4" w:space="0" w:color="000000"/>
              <w:bottom w:val="nil"/>
              <w:right w:val="nil"/>
            </w:tcBorders>
            <w:shd w:val="clear" w:color="auto" w:fill="auto"/>
            <w:vAlign w:val="bottom"/>
            <w:hideMark/>
          </w:tcPr>
          <w:p w14:paraId="1BB3E1CB"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-0.029276</w:t>
            </w:r>
          </w:p>
        </w:tc>
        <w:tc>
          <w:tcPr>
            <w:tcW w:w="1295" w:type="dxa"/>
            <w:tcBorders>
              <w:top w:val="single" w:sz="4" w:space="0" w:color="000000"/>
              <w:left w:val="single" w:sz="4" w:space="0" w:color="000000"/>
              <w:bottom w:val="nil"/>
              <w:right w:val="single" w:sz="4" w:space="0" w:color="000000"/>
            </w:tcBorders>
            <w:shd w:val="clear" w:color="auto" w:fill="auto"/>
            <w:vAlign w:val="bottom"/>
            <w:hideMark/>
          </w:tcPr>
          <w:p w14:paraId="5EE9F061"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0.338217</w:t>
            </w:r>
          </w:p>
        </w:tc>
      </w:tr>
      <w:tr w:rsidR="00E818AB" w:rsidRPr="00E818AB" w14:paraId="18A12454" w14:textId="77777777" w:rsidTr="00767C5F">
        <w:trPr>
          <w:trHeight w:val="240"/>
        </w:trPr>
        <w:tc>
          <w:tcPr>
            <w:tcW w:w="1524" w:type="dxa"/>
            <w:tcBorders>
              <w:top w:val="single" w:sz="4" w:space="0" w:color="000000"/>
              <w:left w:val="single" w:sz="4" w:space="0" w:color="000000"/>
              <w:bottom w:val="nil"/>
              <w:right w:val="nil"/>
            </w:tcBorders>
            <w:shd w:val="clear" w:color="auto" w:fill="auto"/>
            <w:vAlign w:val="bottom"/>
            <w:hideMark/>
          </w:tcPr>
          <w:p w14:paraId="51FF4783"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Kurtosis</w:t>
            </w:r>
          </w:p>
        </w:tc>
        <w:tc>
          <w:tcPr>
            <w:tcW w:w="1308" w:type="dxa"/>
            <w:tcBorders>
              <w:top w:val="single" w:sz="4" w:space="0" w:color="000000"/>
              <w:left w:val="single" w:sz="4" w:space="0" w:color="000000"/>
              <w:bottom w:val="nil"/>
              <w:right w:val="nil"/>
            </w:tcBorders>
            <w:shd w:val="clear" w:color="auto" w:fill="auto"/>
            <w:vAlign w:val="bottom"/>
            <w:hideMark/>
          </w:tcPr>
          <w:p w14:paraId="496753B1"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32.32739</w:t>
            </w:r>
          </w:p>
        </w:tc>
        <w:tc>
          <w:tcPr>
            <w:tcW w:w="1295" w:type="dxa"/>
            <w:tcBorders>
              <w:top w:val="single" w:sz="4" w:space="0" w:color="000000"/>
              <w:left w:val="single" w:sz="4" w:space="0" w:color="000000"/>
              <w:bottom w:val="nil"/>
              <w:right w:val="nil"/>
            </w:tcBorders>
            <w:shd w:val="clear" w:color="auto" w:fill="auto"/>
            <w:vAlign w:val="bottom"/>
            <w:hideMark/>
          </w:tcPr>
          <w:p w14:paraId="1C0284BF"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4.508358</w:t>
            </w:r>
          </w:p>
        </w:tc>
        <w:tc>
          <w:tcPr>
            <w:tcW w:w="1295" w:type="dxa"/>
            <w:tcBorders>
              <w:top w:val="single" w:sz="4" w:space="0" w:color="000000"/>
              <w:left w:val="single" w:sz="4" w:space="0" w:color="000000"/>
              <w:bottom w:val="nil"/>
              <w:right w:val="nil"/>
            </w:tcBorders>
            <w:shd w:val="clear" w:color="auto" w:fill="auto"/>
            <w:vAlign w:val="bottom"/>
            <w:hideMark/>
          </w:tcPr>
          <w:p w14:paraId="27AB45E4"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2.848236</w:t>
            </w:r>
          </w:p>
        </w:tc>
        <w:tc>
          <w:tcPr>
            <w:tcW w:w="1308" w:type="dxa"/>
            <w:tcBorders>
              <w:top w:val="single" w:sz="4" w:space="0" w:color="000000"/>
              <w:left w:val="single" w:sz="4" w:space="0" w:color="000000"/>
              <w:bottom w:val="nil"/>
              <w:right w:val="nil"/>
            </w:tcBorders>
            <w:shd w:val="clear" w:color="auto" w:fill="auto"/>
            <w:vAlign w:val="bottom"/>
            <w:hideMark/>
          </w:tcPr>
          <w:p w14:paraId="70A4FFA3"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2.505758</w:t>
            </w:r>
          </w:p>
        </w:tc>
        <w:tc>
          <w:tcPr>
            <w:tcW w:w="1295" w:type="dxa"/>
            <w:tcBorders>
              <w:top w:val="single" w:sz="4" w:space="0" w:color="000000"/>
              <w:left w:val="single" w:sz="4" w:space="0" w:color="000000"/>
              <w:bottom w:val="nil"/>
              <w:right w:val="nil"/>
            </w:tcBorders>
            <w:shd w:val="clear" w:color="auto" w:fill="auto"/>
            <w:vAlign w:val="bottom"/>
            <w:hideMark/>
          </w:tcPr>
          <w:p w14:paraId="04EFF8D2"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2.229075</w:t>
            </w:r>
          </w:p>
        </w:tc>
        <w:tc>
          <w:tcPr>
            <w:tcW w:w="1295" w:type="dxa"/>
            <w:tcBorders>
              <w:top w:val="single" w:sz="4" w:space="0" w:color="000000"/>
              <w:left w:val="single" w:sz="4" w:space="0" w:color="000000"/>
              <w:bottom w:val="nil"/>
              <w:right w:val="single" w:sz="4" w:space="0" w:color="000000"/>
            </w:tcBorders>
            <w:shd w:val="clear" w:color="auto" w:fill="auto"/>
            <w:vAlign w:val="bottom"/>
            <w:hideMark/>
          </w:tcPr>
          <w:p w14:paraId="05293349"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1.925070</w:t>
            </w:r>
          </w:p>
        </w:tc>
      </w:tr>
      <w:tr w:rsidR="00E818AB" w:rsidRPr="00E818AB" w14:paraId="49A1B332" w14:textId="77777777" w:rsidTr="00767C5F">
        <w:trPr>
          <w:trHeight w:val="240"/>
        </w:trPr>
        <w:tc>
          <w:tcPr>
            <w:tcW w:w="1524" w:type="dxa"/>
            <w:tcBorders>
              <w:top w:val="single" w:sz="4" w:space="0" w:color="000000"/>
              <w:left w:val="single" w:sz="4" w:space="0" w:color="000000"/>
              <w:bottom w:val="nil"/>
              <w:right w:val="nil"/>
            </w:tcBorders>
            <w:shd w:val="clear" w:color="auto" w:fill="auto"/>
            <w:vAlign w:val="bottom"/>
            <w:hideMark/>
          </w:tcPr>
          <w:p w14:paraId="78FB75D1"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p>
        </w:tc>
        <w:tc>
          <w:tcPr>
            <w:tcW w:w="1308" w:type="dxa"/>
            <w:tcBorders>
              <w:top w:val="single" w:sz="4" w:space="0" w:color="000000"/>
              <w:left w:val="single" w:sz="4" w:space="0" w:color="000000"/>
              <w:bottom w:val="nil"/>
              <w:right w:val="nil"/>
            </w:tcBorders>
            <w:shd w:val="clear" w:color="auto" w:fill="auto"/>
            <w:vAlign w:val="bottom"/>
            <w:hideMark/>
          </w:tcPr>
          <w:p w14:paraId="61E3C1D1"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p>
        </w:tc>
        <w:tc>
          <w:tcPr>
            <w:tcW w:w="1295" w:type="dxa"/>
            <w:tcBorders>
              <w:top w:val="single" w:sz="4" w:space="0" w:color="000000"/>
              <w:left w:val="single" w:sz="4" w:space="0" w:color="000000"/>
              <w:bottom w:val="nil"/>
              <w:right w:val="nil"/>
            </w:tcBorders>
            <w:shd w:val="clear" w:color="auto" w:fill="auto"/>
            <w:vAlign w:val="bottom"/>
            <w:hideMark/>
          </w:tcPr>
          <w:p w14:paraId="798F6888"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p>
        </w:tc>
        <w:tc>
          <w:tcPr>
            <w:tcW w:w="1295" w:type="dxa"/>
            <w:tcBorders>
              <w:top w:val="single" w:sz="4" w:space="0" w:color="000000"/>
              <w:left w:val="single" w:sz="4" w:space="0" w:color="000000"/>
              <w:bottom w:val="nil"/>
              <w:right w:val="nil"/>
            </w:tcBorders>
            <w:shd w:val="clear" w:color="auto" w:fill="auto"/>
            <w:vAlign w:val="bottom"/>
            <w:hideMark/>
          </w:tcPr>
          <w:p w14:paraId="0DAA220B"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p>
        </w:tc>
        <w:tc>
          <w:tcPr>
            <w:tcW w:w="1308" w:type="dxa"/>
            <w:tcBorders>
              <w:top w:val="single" w:sz="4" w:space="0" w:color="000000"/>
              <w:left w:val="single" w:sz="4" w:space="0" w:color="000000"/>
              <w:bottom w:val="nil"/>
              <w:right w:val="nil"/>
            </w:tcBorders>
            <w:shd w:val="clear" w:color="auto" w:fill="auto"/>
            <w:vAlign w:val="bottom"/>
            <w:hideMark/>
          </w:tcPr>
          <w:p w14:paraId="52E8C48E"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p>
        </w:tc>
        <w:tc>
          <w:tcPr>
            <w:tcW w:w="1295" w:type="dxa"/>
            <w:tcBorders>
              <w:top w:val="single" w:sz="4" w:space="0" w:color="000000"/>
              <w:left w:val="single" w:sz="4" w:space="0" w:color="000000"/>
              <w:bottom w:val="nil"/>
              <w:right w:val="nil"/>
            </w:tcBorders>
            <w:shd w:val="clear" w:color="auto" w:fill="auto"/>
            <w:vAlign w:val="bottom"/>
            <w:hideMark/>
          </w:tcPr>
          <w:p w14:paraId="46C95D24"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p>
        </w:tc>
        <w:tc>
          <w:tcPr>
            <w:tcW w:w="1295" w:type="dxa"/>
            <w:tcBorders>
              <w:top w:val="single" w:sz="4" w:space="0" w:color="000000"/>
              <w:left w:val="single" w:sz="4" w:space="0" w:color="000000"/>
              <w:bottom w:val="nil"/>
              <w:right w:val="single" w:sz="4" w:space="0" w:color="000000"/>
            </w:tcBorders>
            <w:shd w:val="clear" w:color="auto" w:fill="auto"/>
            <w:vAlign w:val="bottom"/>
            <w:hideMark/>
          </w:tcPr>
          <w:p w14:paraId="36071AF3"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p>
        </w:tc>
      </w:tr>
      <w:tr w:rsidR="00E818AB" w:rsidRPr="00E818AB" w14:paraId="58F50511" w14:textId="77777777" w:rsidTr="00767C5F">
        <w:trPr>
          <w:trHeight w:val="396"/>
        </w:trPr>
        <w:tc>
          <w:tcPr>
            <w:tcW w:w="1524" w:type="dxa"/>
            <w:tcBorders>
              <w:top w:val="single" w:sz="4" w:space="0" w:color="000000"/>
              <w:left w:val="single" w:sz="4" w:space="0" w:color="000000"/>
              <w:bottom w:val="nil"/>
              <w:right w:val="nil"/>
            </w:tcBorders>
            <w:shd w:val="clear" w:color="auto" w:fill="auto"/>
            <w:vAlign w:val="bottom"/>
            <w:hideMark/>
          </w:tcPr>
          <w:p w14:paraId="5B64539D"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w:t>
            </w:r>
            <w:proofErr w:type="spellStart"/>
            <w:r w:rsidRPr="00E818AB">
              <w:rPr>
                <w:rFonts w:ascii="Times New Roman" w:eastAsia="Times New Roman" w:hAnsi="Times New Roman" w:cs="Times New Roman"/>
                <w:sz w:val="24"/>
                <w:szCs w:val="24"/>
              </w:rPr>
              <w:t>Jarque-Bera</w:t>
            </w:r>
            <w:proofErr w:type="spellEnd"/>
          </w:p>
        </w:tc>
        <w:tc>
          <w:tcPr>
            <w:tcW w:w="1308" w:type="dxa"/>
            <w:tcBorders>
              <w:top w:val="single" w:sz="4" w:space="0" w:color="000000"/>
              <w:left w:val="single" w:sz="4" w:space="0" w:color="000000"/>
              <w:bottom w:val="nil"/>
              <w:right w:val="nil"/>
            </w:tcBorders>
            <w:shd w:val="clear" w:color="auto" w:fill="auto"/>
            <w:vAlign w:val="bottom"/>
            <w:hideMark/>
          </w:tcPr>
          <w:p w14:paraId="32E88EB2"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1434.900</w:t>
            </w:r>
          </w:p>
        </w:tc>
        <w:tc>
          <w:tcPr>
            <w:tcW w:w="1295" w:type="dxa"/>
            <w:tcBorders>
              <w:top w:val="single" w:sz="4" w:space="0" w:color="000000"/>
              <w:left w:val="single" w:sz="4" w:space="0" w:color="000000"/>
              <w:bottom w:val="nil"/>
              <w:right w:val="nil"/>
            </w:tcBorders>
            <w:shd w:val="clear" w:color="auto" w:fill="auto"/>
            <w:vAlign w:val="bottom"/>
            <w:hideMark/>
          </w:tcPr>
          <w:p w14:paraId="1EB70248"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19.88973</w:t>
            </w:r>
          </w:p>
        </w:tc>
        <w:tc>
          <w:tcPr>
            <w:tcW w:w="1295" w:type="dxa"/>
            <w:tcBorders>
              <w:top w:val="single" w:sz="4" w:space="0" w:color="000000"/>
              <w:left w:val="single" w:sz="4" w:space="0" w:color="000000"/>
              <w:bottom w:val="nil"/>
              <w:right w:val="nil"/>
            </w:tcBorders>
            <w:shd w:val="clear" w:color="auto" w:fill="auto"/>
            <w:vAlign w:val="bottom"/>
            <w:hideMark/>
          </w:tcPr>
          <w:p w14:paraId="6DDF3FCC"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5.208285</w:t>
            </w:r>
          </w:p>
        </w:tc>
        <w:tc>
          <w:tcPr>
            <w:tcW w:w="1308" w:type="dxa"/>
            <w:tcBorders>
              <w:top w:val="single" w:sz="4" w:space="0" w:color="000000"/>
              <w:left w:val="single" w:sz="4" w:space="0" w:color="000000"/>
              <w:bottom w:val="nil"/>
              <w:right w:val="nil"/>
            </w:tcBorders>
            <w:shd w:val="clear" w:color="auto" w:fill="auto"/>
            <w:vAlign w:val="bottom"/>
            <w:hideMark/>
          </w:tcPr>
          <w:p w14:paraId="289F656E"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6.425330</w:t>
            </w:r>
          </w:p>
        </w:tc>
        <w:tc>
          <w:tcPr>
            <w:tcW w:w="1295" w:type="dxa"/>
            <w:tcBorders>
              <w:top w:val="single" w:sz="4" w:space="0" w:color="000000"/>
              <w:left w:val="single" w:sz="4" w:space="0" w:color="000000"/>
              <w:bottom w:val="nil"/>
              <w:right w:val="nil"/>
            </w:tcBorders>
            <w:shd w:val="clear" w:color="auto" w:fill="auto"/>
            <w:vAlign w:val="bottom"/>
            <w:hideMark/>
          </w:tcPr>
          <w:p w14:paraId="0602EB3B"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0.871724</w:t>
            </w:r>
          </w:p>
        </w:tc>
        <w:tc>
          <w:tcPr>
            <w:tcW w:w="1295" w:type="dxa"/>
            <w:tcBorders>
              <w:top w:val="single" w:sz="4" w:space="0" w:color="000000"/>
              <w:left w:val="single" w:sz="4" w:space="0" w:color="000000"/>
              <w:bottom w:val="nil"/>
              <w:right w:val="single" w:sz="4" w:space="0" w:color="000000"/>
            </w:tcBorders>
            <w:shd w:val="clear" w:color="auto" w:fill="auto"/>
            <w:vAlign w:val="bottom"/>
            <w:hideMark/>
          </w:tcPr>
          <w:p w14:paraId="3906E7BD"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2.352347</w:t>
            </w:r>
          </w:p>
        </w:tc>
      </w:tr>
      <w:tr w:rsidR="00E818AB" w:rsidRPr="00E818AB" w14:paraId="6E3DB9CE" w14:textId="77777777" w:rsidTr="00767C5F">
        <w:trPr>
          <w:trHeight w:val="240"/>
        </w:trPr>
        <w:tc>
          <w:tcPr>
            <w:tcW w:w="1524" w:type="dxa"/>
            <w:tcBorders>
              <w:top w:val="single" w:sz="4" w:space="0" w:color="000000"/>
              <w:left w:val="single" w:sz="4" w:space="0" w:color="000000"/>
              <w:bottom w:val="nil"/>
              <w:right w:val="nil"/>
            </w:tcBorders>
            <w:shd w:val="clear" w:color="auto" w:fill="auto"/>
            <w:vAlign w:val="bottom"/>
            <w:hideMark/>
          </w:tcPr>
          <w:p w14:paraId="4AD03AFC"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Probability</w:t>
            </w:r>
          </w:p>
        </w:tc>
        <w:tc>
          <w:tcPr>
            <w:tcW w:w="1308" w:type="dxa"/>
            <w:tcBorders>
              <w:top w:val="single" w:sz="4" w:space="0" w:color="000000"/>
              <w:left w:val="single" w:sz="4" w:space="0" w:color="000000"/>
              <w:bottom w:val="nil"/>
              <w:right w:val="nil"/>
            </w:tcBorders>
            <w:shd w:val="clear" w:color="auto" w:fill="auto"/>
            <w:vAlign w:val="bottom"/>
            <w:hideMark/>
          </w:tcPr>
          <w:p w14:paraId="3173BF46"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0.000000</w:t>
            </w:r>
          </w:p>
        </w:tc>
        <w:tc>
          <w:tcPr>
            <w:tcW w:w="1295" w:type="dxa"/>
            <w:tcBorders>
              <w:top w:val="single" w:sz="4" w:space="0" w:color="000000"/>
              <w:left w:val="single" w:sz="4" w:space="0" w:color="000000"/>
              <w:bottom w:val="nil"/>
              <w:right w:val="nil"/>
            </w:tcBorders>
            <w:shd w:val="clear" w:color="auto" w:fill="auto"/>
            <w:vAlign w:val="bottom"/>
            <w:hideMark/>
          </w:tcPr>
          <w:p w14:paraId="407D9F38"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0.000048</w:t>
            </w:r>
          </w:p>
        </w:tc>
        <w:tc>
          <w:tcPr>
            <w:tcW w:w="1295" w:type="dxa"/>
            <w:tcBorders>
              <w:top w:val="single" w:sz="4" w:space="0" w:color="000000"/>
              <w:left w:val="single" w:sz="4" w:space="0" w:color="000000"/>
              <w:bottom w:val="nil"/>
              <w:right w:val="nil"/>
            </w:tcBorders>
            <w:shd w:val="clear" w:color="auto" w:fill="auto"/>
            <w:vAlign w:val="bottom"/>
            <w:hideMark/>
          </w:tcPr>
          <w:p w14:paraId="2E52096D"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0.073967</w:t>
            </w:r>
          </w:p>
        </w:tc>
        <w:tc>
          <w:tcPr>
            <w:tcW w:w="1308" w:type="dxa"/>
            <w:tcBorders>
              <w:top w:val="single" w:sz="4" w:space="0" w:color="000000"/>
              <w:left w:val="single" w:sz="4" w:space="0" w:color="000000"/>
              <w:bottom w:val="nil"/>
              <w:right w:val="nil"/>
            </w:tcBorders>
            <w:shd w:val="clear" w:color="auto" w:fill="auto"/>
            <w:vAlign w:val="bottom"/>
            <w:hideMark/>
          </w:tcPr>
          <w:p w14:paraId="1C406B86"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0.040249</w:t>
            </w:r>
          </w:p>
        </w:tc>
        <w:tc>
          <w:tcPr>
            <w:tcW w:w="1295" w:type="dxa"/>
            <w:tcBorders>
              <w:top w:val="single" w:sz="4" w:space="0" w:color="000000"/>
              <w:left w:val="single" w:sz="4" w:space="0" w:color="000000"/>
              <w:bottom w:val="nil"/>
              <w:right w:val="nil"/>
            </w:tcBorders>
            <w:shd w:val="clear" w:color="auto" w:fill="auto"/>
            <w:vAlign w:val="bottom"/>
            <w:hideMark/>
          </w:tcPr>
          <w:p w14:paraId="6E69ADBF"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0.646707</w:t>
            </w:r>
          </w:p>
        </w:tc>
        <w:tc>
          <w:tcPr>
            <w:tcW w:w="1295" w:type="dxa"/>
            <w:tcBorders>
              <w:top w:val="single" w:sz="4" w:space="0" w:color="000000"/>
              <w:left w:val="single" w:sz="4" w:space="0" w:color="000000"/>
              <w:bottom w:val="nil"/>
              <w:right w:val="single" w:sz="4" w:space="0" w:color="000000"/>
            </w:tcBorders>
            <w:shd w:val="clear" w:color="auto" w:fill="auto"/>
            <w:vAlign w:val="bottom"/>
            <w:hideMark/>
          </w:tcPr>
          <w:p w14:paraId="673B6FD2"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0.308457</w:t>
            </w:r>
          </w:p>
        </w:tc>
      </w:tr>
      <w:tr w:rsidR="00E818AB" w:rsidRPr="00E818AB" w14:paraId="67EDB6B0" w14:textId="77777777" w:rsidTr="00767C5F">
        <w:trPr>
          <w:trHeight w:val="240"/>
        </w:trPr>
        <w:tc>
          <w:tcPr>
            <w:tcW w:w="1524" w:type="dxa"/>
            <w:tcBorders>
              <w:top w:val="single" w:sz="4" w:space="0" w:color="000000"/>
              <w:left w:val="single" w:sz="4" w:space="0" w:color="000000"/>
              <w:bottom w:val="nil"/>
              <w:right w:val="nil"/>
            </w:tcBorders>
            <w:shd w:val="clear" w:color="auto" w:fill="auto"/>
            <w:vAlign w:val="bottom"/>
            <w:hideMark/>
          </w:tcPr>
          <w:p w14:paraId="510E10F7"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p>
        </w:tc>
        <w:tc>
          <w:tcPr>
            <w:tcW w:w="1308" w:type="dxa"/>
            <w:tcBorders>
              <w:top w:val="single" w:sz="4" w:space="0" w:color="000000"/>
              <w:left w:val="single" w:sz="4" w:space="0" w:color="000000"/>
              <w:bottom w:val="nil"/>
              <w:right w:val="nil"/>
            </w:tcBorders>
            <w:shd w:val="clear" w:color="auto" w:fill="auto"/>
            <w:vAlign w:val="bottom"/>
            <w:hideMark/>
          </w:tcPr>
          <w:p w14:paraId="23ADBAC2"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p>
        </w:tc>
        <w:tc>
          <w:tcPr>
            <w:tcW w:w="1295" w:type="dxa"/>
            <w:tcBorders>
              <w:top w:val="single" w:sz="4" w:space="0" w:color="000000"/>
              <w:left w:val="single" w:sz="4" w:space="0" w:color="000000"/>
              <w:bottom w:val="nil"/>
              <w:right w:val="nil"/>
            </w:tcBorders>
            <w:shd w:val="clear" w:color="auto" w:fill="auto"/>
            <w:vAlign w:val="bottom"/>
            <w:hideMark/>
          </w:tcPr>
          <w:p w14:paraId="5AE274F3"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p>
        </w:tc>
        <w:tc>
          <w:tcPr>
            <w:tcW w:w="1295" w:type="dxa"/>
            <w:tcBorders>
              <w:top w:val="single" w:sz="4" w:space="0" w:color="000000"/>
              <w:left w:val="single" w:sz="4" w:space="0" w:color="000000"/>
              <w:bottom w:val="nil"/>
              <w:right w:val="nil"/>
            </w:tcBorders>
            <w:shd w:val="clear" w:color="auto" w:fill="auto"/>
            <w:vAlign w:val="bottom"/>
            <w:hideMark/>
          </w:tcPr>
          <w:p w14:paraId="3CAD6B44"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p>
        </w:tc>
        <w:tc>
          <w:tcPr>
            <w:tcW w:w="1308" w:type="dxa"/>
            <w:tcBorders>
              <w:top w:val="single" w:sz="4" w:space="0" w:color="000000"/>
              <w:left w:val="single" w:sz="4" w:space="0" w:color="000000"/>
              <w:bottom w:val="nil"/>
              <w:right w:val="nil"/>
            </w:tcBorders>
            <w:shd w:val="clear" w:color="auto" w:fill="auto"/>
            <w:vAlign w:val="bottom"/>
            <w:hideMark/>
          </w:tcPr>
          <w:p w14:paraId="63F8D323"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p>
        </w:tc>
        <w:tc>
          <w:tcPr>
            <w:tcW w:w="1295" w:type="dxa"/>
            <w:tcBorders>
              <w:top w:val="single" w:sz="4" w:space="0" w:color="000000"/>
              <w:left w:val="single" w:sz="4" w:space="0" w:color="000000"/>
              <w:bottom w:val="nil"/>
              <w:right w:val="nil"/>
            </w:tcBorders>
            <w:shd w:val="clear" w:color="auto" w:fill="auto"/>
            <w:vAlign w:val="bottom"/>
            <w:hideMark/>
          </w:tcPr>
          <w:p w14:paraId="5BC8D1D6"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p>
        </w:tc>
        <w:tc>
          <w:tcPr>
            <w:tcW w:w="1295" w:type="dxa"/>
            <w:tcBorders>
              <w:top w:val="single" w:sz="4" w:space="0" w:color="000000"/>
              <w:left w:val="single" w:sz="4" w:space="0" w:color="000000"/>
              <w:bottom w:val="nil"/>
              <w:right w:val="single" w:sz="4" w:space="0" w:color="000000"/>
            </w:tcBorders>
            <w:shd w:val="clear" w:color="auto" w:fill="auto"/>
            <w:vAlign w:val="bottom"/>
            <w:hideMark/>
          </w:tcPr>
          <w:p w14:paraId="4226DCB4"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p>
        </w:tc>
      </w:tr>
      <w:tr w:rsidR="00E818AB" w:rsidRPr="00E818AB" w14:paraId="2B0E7B94" w14:textId="77777777" w:rsidTr="00767C5F">
        <w:trPr>
          <w:trHeight w:val="240"/>
        </w:trPr>
        <w:tc>
          <w:tcPr>
            <w:tcW w:w="1524" w:type="dxa"/>
            <w:tcBorders>
              <w:top w:val="single" w:sz="4" w:space="0" w:color="000000"/>
              <w:left w:val="single" w:sz="4" w:space="0" w:color="000000"/>
              <w:bottom w:val="nil"/>
              <w:right w:val="nil"/>
            </w:tcBorders>
            <w:shd w:val="clear" w:color="auto" w:fill="auto"/>
            <w:vAlign w:val="bottom"/>
            <w:hideMark/>
          </w:tcPr>
          <w:p w14:paraId="25865ADA"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Sum</w:t>
            </w:r>
          </w:p>
        </w:tc>
        <w:tc>
          <w:tcPr>
            <w:tcW w:w="1308" w:type="dxa"/>
            <w:tcBorders>
              <w:top w:val="single" w:sz="4" w:space="0" w:color="000000"/>
              <w:left w:val="single" w:sz="4" w:space="0" w:color="000000"/>
              <w:bottom w:val="nil"/>
              <w:right w:val="nil"/>
            </w:tcBorders>
            <w:shd w:val="clear" w:color="auto" w:fill="auto"/>
            <w:vAlign w:val="bottom"/>
            <w:hideMark/>
          </w:tcPr>
          <w:p w14:paraId="2E5819AA"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33448885</w:t>
            </w:r>
          </w:p>
        </w:tc>
        <w:tc>
          <w:tcPr>
            <w:tcW w:w="1295" w:type="dxa"/>
            <w:tcBorders>
              <w:top w:val="single" w:sz="4" w:space="0" w:color="000000"/>
              <w:left w:val="single" w:sz="4" w:space="0" w:color="000000"/>
              <w:bottom w:val="nil"/>
              <w:right w:val="nil"/>
            </w:tcBorders>
            <w:shd w:val="clear" w:color="auto" w:fill="auto"/>
            <w:vAlign w:val="bottom"/>
            <w:hideMark/>
          </w:tcPr>
          <w:p w14:paraId="04DD58A4"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681.6400</w:t>
            </w:r>
          </w:p>
        </w:tc>
        <w:tc>
          <w:tcPr>
            <w:tcW w:w="1295" w:type="dxa"/>
            <w:tcBorders>
              <w:top w:val="single" w:sz="4" w:space="0" w:color="000000"/>
              <w:left w:val="single" w:sz="4" w:space="0" w:color="000000"/>
              <w:bottom w:val="nil"/>
              <w:right w:val="nil"/>
            </w:tcBorders>
            <w:shd w:val="clear" w:color="auto" w:fill="auto"/>
            <w:vAlign w:val="bottom"/>
            <w:hideMark/>
          </w:tcPr>
          <w:p w14:paraId="3A9E42CD"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1870.450</w:t>
            </w:r>
          </w:p>
        </w:tc>
        <w:tc>
          <w:tcPr>
            <w:tcW w:w="1308" w:type="dxa"/>
            <w:tcBorders>
              <w:top w:val="single" w:sz="4" w:space="0" w:color="000000"/>
              <w:left w:val="single" w:sz="4" w:space="0" w:color="000000"/>
              <w:bottom w:val="nil"/>
              <w:right w:val="nil"/>
            </w:tcBorders>
            <w:shd w:val="clear" w:color="auto" w:fill="auto"/>
            <w:vAlign w:val="bottom"/>
            <w:hideMark/>
          </w:tcPr>
          <w:p w14:paraId="6475874A"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34925.78</w:t>
            </w:r>
          </w:p>
        </w:tc>
        <w:tc>
          <w:tcPr>
            <w:tcW w:w="1295" w:type="dxa"/>
            <w:tcBorders>
              <w:top w:val="single" w:sz="4" w:space="0" w:color="000000"/>
              <w:left w:val="single" w:sz="4" w:space="0" w:color="000000"/>
              <w:bottom w:val="nil"/>
              <w:right w:val="nil"/>
            </w:tcBorders>
            <w:shd w:val="clear" w:color="auto" w:fill="auto"/>
            <w:vAlign w:val="bottom"/>
            <w:hideMark/>
          </w:tcPr>
          <w:p w14:paraId="0BD41367"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1819.090</w:t>
            </w:r>
          </w:p>
        </w:tc>
        <w:tc>
          <w:tcPr>
            <w:tcW w:w="1295" w:type="dxa"/>
            <w:tcBorders>
              <w:top w:val="single" w:sz="4" w:space="0" w:color="000000"/>
              <w:left w:val="single" w:sz="4" w:space="0" w:color="000000"/>
              <w:bottom w:val="nil"/>
              <w:right w:val="single" w:sz="4" w:space="0" w:color="000000"/>
            </w:tcBorders>
            <w:shd w:val="clear" w:color="auto" w:fill="auto"/>
            <w:vAlign w:val="bottom"/>
            <w:hideMark/>
          </w:tcPr>
          <w:p w14:paraId="61F91103"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415.0000</w:t>
            </w:r>
          </w:p>
        </w:tc>
      </w:tr>
      <w:tr w:rsidR="00E818AB" w:rsidRPr="00E818AB" w14:paraId="174E019A" w14:textId="77777777" w:rsidTr="00767C5F">
        <w:trPr>
          <w:trHeight w:val="396"/>
        </w:trPr>
        <w:tc>
          <w:tcPr>
            <w:tcW w:w="1524" w:type="dxa"/>
            <w:tcBorders>
              <w:top w:val="single" w:sz="4" w:space="0" w:color="000000"/>
              <w:left w:val="single" w:sz="4" w:space="0" w:color="000000"/>
              <w:bottom w:val="nil"/>
              <w:right w:val="nil"/>
            </w:tcBorders>
            <w:shd w:val="clear" w:color="auto" w:fill="auto"/>
            <w:vAlign w:val="bottom"/>
            <w:hideMark/>
          </w:tcPr>
          <w:p w14:paraId="65A7AE49"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Sum Sq. Dev.</w:t>
            </w:r>
          </w:p>
        </w:tc>
        <w:tc>
          <w:tcPr>
            <w:tcW w:w="1308" w:type="dxa"/>
            <w:tcBorders>
              <w:top w:val="single" w:sz="4" w:space="0" w:color="000000"/>
              <w:left w:val="single" w:sz="4" w:space="0" w:color="000000"/>
              <w:bottom w:val="nil"/>
              <w:right w:val="nil"/>
            </w:tcBorders>
            <w:shd w:val="clear" w:color="auto" w:fill="auto"/>
            <w:vAlign w:val="bottom"/>
            <w:hideMark/>
          </w:tcPr>
          <w:p w14:paraId="6CD61855"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2.53E+14</w:t>
            </w:r>
          </w:p>
        </w:tc>
        <w:tc>
          <w:tcPr>
            <w:tcW w:w="1295" w:type="dxa"/>
            <w:tcBorders>
              <w:top w:val="single" w:sz="4" w:space="0" w:color="000000"/>
              <w:left w:val="single" w:sz="4" w:space="0" w:color="000000"/>
              <w:bottom w:val="nil"/>
              <w:right w:val="nil"/>
            </w:tcBorders>
            <w:shd w:val="clear" w:color="auto" w:fill="auto"/>
            <w:vAlign w:val="bottom"/>
            <w:hideMark/>
          </w:tcPr>
          <w:p w14:paraId="6C7071B5"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10865.70</w:t>
            </w:r>
          </w:p>
        </w:tc>
        <w:tc>
          <w:tcPr>
            <w:tcW w:w="1295" w:type="dxa"/>
            <w:tcBorders>
              <w:top w:val="single" w:sz="4" w:space="0" w:color="000000"/>
              <w:left w:val="single" w:sz="4" w:space="0" w:color="000000"/>
              <w:bottom w:val="nil"/>
              <w:right w:val="nil"/>
            </w:tcBorders>
            <w:shd w:val="clear" w:color="auto" w:fill="auto"/>
            <w:vAlign w:val="bottom"/>
            <w:hideMark/>
          </w:tcPr>
          <w:p w14:paraId="30C71E46"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3054.226</w:t>
            </w:r>
          </w:p>
        </w:tc>
        <w:tc>
          <w:tcPr>
            <w:tcW w:w="1308" w:type="dxa"/>
            <w:tcBorders>
              <w:top w:val="single" w:sz="4" w:space="0" w:color="000000"/>
              <w:left w:val="single" w:sz="4" w:space="0" w:color="000000"/>
              <w:bottom w:val="nil"/>
              <w:right w:val="nil"/>
            </w:tcBorders>
            <w:shd w:val="clear" w:color="auto" w:fill="auto"/>
            <w:vAlign w:val="bottom"/>
            <w:hideMark/>
          </w:tcPr>
          <w:p w14:paraId="61E11E19"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32428132</w:t>
            </w:r>
          </w:p>
        </w:tc>
        <w:tc>
          <w:tcPr>
            <w:tcW w:w="1295" w:type="dxa"/>
            <w:tcBorders>
              <w:top w:val="single" w:sz="4" w:space="0" w:color="000000"/>
              <w:left w:val="single" w:sz="4" w:space="0" w:color="000000"/>
              <w:bottom w:val="nil"/>
              <w:right w:val="nil"/>
            </w:tcBorders>
            <w:shd w:val="clear" w:color="auto" w:fill="auto"/>
            <w:vAlign w:val="bottom"/>
            <w:hideMark/>
          </w:tcPr>
          <w:p w14:paraId="144C878A"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3363.346</w:t>
            </w:r>
          </w:p>
        </w:tc>
        <w:tc>
          <w:tcPr>
            <w:tcW w:w="1295" w:type="dxa"/>
            <w:tcBorders>
              <w:top w:val="single" w:sz="4" w:space="0" w:color="000000"/>
              <w:left w:val="single" w:sz="4" w:space="0" w:color="000000"/>
              <w:bottom w:val="nil"/>
              <w:right w:val="single" w:sz="4" w:space="0" w:color="000000"/>
            </w:tcBorders>
            <w:shd w:val="clear" w:color="auto" w:fill="auto"/>
            <w:vAlign w:val="bottom"/>
            <w:hideMark/>
          </w:tcPr>
          <w:p w14:paraId="56F88688"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2023.146</w:t>
            </w:r>
          </w:p>
        </w:tc>
      </w:tr>
      <w:tr w:rsidR="00E818AB" w:rsidRPr="00E818AB" w14:paraId="78AE5956" w14:textId="77777777" w:rsidTr="00767C5F">
        <w:trPr>
          <w:trHeight w:val="240"/>
        </w:trPr>
        <w:tc>
          <w:tcPr>
            <w:tcW w:w="1524" w:type="dxa"/>
            <w:tcBorders>
              <w:top w:val="single" w:sz="4" w:space="0" w:color="000000"/>
              <w:left w:val="single" w:sz="4" w:space="0" w:color="000000"/>
              <w:bottom w:val="nil"/>
              <w:right w:val="nil"/>
            </w:tcBorders>
            <w:shd w:val="clear" w:color="auto" w:fill="auto"/>
            <w:vAlign w:val="bottom"/>
            <w:hideMark/>
          </w:tcPr>
          <w:p w14:paraId="26A01D88"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p>
        </w:tc>
        <w:tc>
          <w:tcPr>
            <w:tcW w:w="1308" w:type="dxa"/>
            <w:tcBorders>
              <w:top w:val="single" w:sz="4" w:space="0" w:color="000000"/>
              <w:left w:val="single" w:sz="4" w:space="0" w:color="000000"/>
              <w:bottom w:val="nil"/>
              <w:right w:val="nil"/>
            </w:tcBorders>
            <w:shd w:val="clear" w:color="auto" w:fill="auto"/>
            <w:vAlign w:val="bottom"/>
            <w:hideMark/>
          </w:tcPr>
          <w:p w14:paraId="6799A0CD"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p>
        </w:tc>
        <w:tc>
          <w:tcPr>
            <w:tcW w:w="1295" w:type="dxa"/>
            <w:tcBorders>
              <w:top w:val="single" w:sz="4" w:space="0" w:color="000000"/>
              <w:left w:val="single" w:sz="4" w:space="0" w:color="000000"/>
              <w:bottom w:val="nil"/>
              <w:right w:val="nil"/>
            </w:tcBorders>
            <w:shd w:val="clear" w:color="auto" w:fill="auto"/>
            <w:vAlign w:val="bottom"/>
            <w:hideMark/>
          </w:tcPr>
          <w:p w14:paraId="0BBAD3BC"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p>
        </w:tc>
        <w:tc>
          <w:tcPr>
            <w:tcW w:w="1295" w:type="dxa"/>
            <w:tcBorders>
              <w:top w:val="single" w:sz="4" w:space="0" w:color="000000"/>
              <w:left w:val="single" w:sz="4" w:space="0" w:color="000000"/>
              <w:bottom w:val="nil"/>
              <w:right w:val="nil"/>
            </w:tcBorders>
            <w:shd w:val="clear" w:color="auto" w:fill="auto"/>
            <w:vAlign w:val="bottom"/>
            <w:hideMark/>
          </w:tcPr>
          <w:p w14:paraId="19597F0F"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p>
        </w:tc>
        <w:tc>
          <w:tcPr>
            <w:tcW w:w="1308" w:type="dxa"/>
            <w:tcBorders>
              <w:top w:val="single" w:sz="4" w:space="0" w:color="000000"/>
              <w:left w:val="single" w:sz="4" w:space="0" w:color="000000"/>
              <w:bottom w:val="nil"/>
              <w:right w:val="nil"/>
            </w:tcBorders>
            <w:shd w:val="clear" w:color="auto" w:fill="auto"/>
            <w:vAlign w:val="bottom"/>
            <w:hideMark/>
          </w:tcPr>
          <w:p w14:paraId="196C18ED"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p>
        </w:tc>
        <w:tc>
          <w:tcPr>
            <w:tcW w:w="1295" w:type="dxa"/>
            <w:tcBorders>
              <w:top w:val="single" w:sz="4" w:space="0" w:color="000000"/>
              <w:left w:val="single" w:sz="4" w:space="0" w:color="000000"/>
              <w:bottom w:val="nil"/>
              <w:right w:val="nil"/>
            </w:tcBorders>
            <w:shd w:val="clear" w:color="auto" w:fill="auto"/>
            <w:vAlign w:val="bottom"/>
            <w:hideMark/>
          </w:tcPr>
          <w:p w14:paraId="6304F198"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p>
        </w:tc>
        <w:tc>
          <w:tcPr>
            <w:tcW w:w="1295" w:type="dxa"/>
            <w:tcBorders>
              <w:top w:val="single" w:sz="4" w:space="0" w:color="000000"/>
              <w:left w:val="single" w:sz="4" w:space="0" w:color="000000"/>
              <w:bottom w:val="nil"/>
              <w:right w:val="single" w:sz="4" w:space="0" w:color="000000"/>
            </w:tcBorders>
            <w:shd w:val="clear" w:color="auto" w:fill="auto"/>
            <w:vAlign w:val="bottom"/>
            <w:hideMark/>
          </w:tcPr>
          <w:p w14:paraId="4FB54895"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p>
        </w:tc>
      </w:tr>
      <w:tr w:rsidR="00E818AB" w:rsidRPr="00E818AB" w14:paraId="1E258AA8" w14:textId="77777777" w:rsidTr="00767C5F">
        <w:trPr>
          <w:trHeight w:val="396"/>
        </w:trPr>
        <w:tc>
          <w:tcPr>
            <w:tcW w:w="1524" w:type="dxa"/>
            <w:tcBorders>
              <w:top w:val="single" w:sz="4" w:space="0" w:color="000000"/>
              <w:left w:val="single" w:sz="4" w:space="0" w:color="000000"/>
              <w:bottom w:val="single" w:sz="4" w:space="0" w:color="000000"/>
              <w:right w:val="nil"/>
            </w:tcBorders>
            <w:shd w:val="clear" w:color="auto" w:fill="auto"/>
            <w:vAlign w:val="bottom"/>
            <w:hideMark/>
          </w:tcPr>
          <w:p w14:paraId="53A636F2"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Observations</w:t>
            </w:r>
          </w:p>
        </w:tc>
        <w:tc>
          <w:tcPr>
            <w:tcW w:w="1308" w:type="dxa"/>
            <w:tcBorders>
              <w:top w:val="single" w:sz="4" w:space="0" w:color="000000"/>
              <w:left w:val="single" w:sz="4" w:space="0" w:color="000000"/>
              <w:bottom w:val="single" w:sz="4" w:space="0" w:color="000000"/>
              <w:right w:val="nil"/>
            </w:tcBorders>
            <w:shd w:val="clear" w:color="auto" w:fill="auto"/>
            <w:vAlign w:val="bottom"/>
            <w:hideMark/>
          </w:tcPr>
          <w:p w14:paraId="2A96C1C0"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35</w:t>
            </w:r>
          </w:p>
        </w:tc>
        <w:tc>
          <w:tcPr>
            <w:tcW w:w="1295" w:type="dxa"/>
            <w:tcBorders>
              <w:top w:val="single" w:sz="4" w:space="0" w:color="000000"/>
              <w:left w:val="single" w:sz="4" w:space="0" w:color="000000"/>
              <w:bottom w:val="single" w:sz="4" w:space="0" w:color="000000"/>
              <w:right w:val="nil"/>
            </w:tcBorders>
            <w:shd w:val="clear" w:color="auto" w:fill="auto"/>
            <w:vAlign w:val="bottom"/>
            <w:hideMark/>
          </w:tcPr>
          <w:p w14:paraId="7493A270"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35</w:t>
            </w:r>
          </w:p>
        </w:tc>
        <w:tc>
          <w:tcPr>
            <w:tcW w:w="1295" w:type="dxa"/>
            <w:tcBorders>
              <w:top w:val="single" w:sz="4" w:space="0" w:color="000000"/>
              <w:left w:val="single" w:sz="4" w:space="0" w:color="000000"/>
              <w:bottom w:val="single" w:sz="4" w:space="0" w:color="000000"/>
              <w:right w:val="nil"/>
            </w:tcBorders>
            <w:shd w:val="clear" w:color="auto" w:fill="auto"/>
            <w:vAlign w:val="bottom"/>
            <w:hideMark/>
          </w:tcPr>
          <w:p w14:paraId="5ECB8BA9"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35</w:t>
            </w:r>
          </w:p>
        </w:tc>
        <w:tc>
          <w:tcPr>
            <w:tcW w:w="1308" w:type="dxa"/>
            <w:tcBorders>
              <w:top w:val="single" w:sz="4" w:space="0" w:color="000000"/>
              <w:left w:val="single" w:sz="4" w:space="0" w:color="000000"/>
              <w:bottom w:val="single" w:sz="4" w:space="0" w:color="000000"/>
              <w:right w:val="nil"/>
            </w:tcBorders>
            <w:shd w:val="clear" w:color="auto" w:fill="auto"/>
            <w:vAlign w:val="bottom"/>
            <w:hideMark/>
          </w:tcPr>
          <w:p w14:paraId="41B9BEAB"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35</w:t>
            </w:r>
          </w:p>
        </w:tc>
        <w:tc>
          <w:tcPr>
            <w:tcW w:w="1295" w:type="dxa"/>
            <w:tcBorders>
              <w:top w:val="single" w:sz="4" w:space="0" w:color="000000"/>
              <w:left w:val="single" w:sz="4" w:space="0" w:color="000000"/>
              <w:bottom w:val="single" w:sz="4" w:space="0" w:color="000000"/>
              <w:right w:val="nil"/>
            </w:tcBorders>
            <w:shd w:val="clear" w:color="auto" w:fill="auto"/>
            <w:vAlign w:val="bottom"/>
            <w:hideMark/>
          </w:tcPr>
          <w:p w14:paraId="0DD46BA8"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35</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2932D517"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35</w:t>
            </w:r>
          </w:p>
        </w:tc>
      </w:tr>
    </w:tbl>
    <w:p w14:paraId="21450475" w14:textId="77777777" w:rsidR="00E818AB" w:rsidRPr="00E818AB" w:rsidRDefault="00E818AB" w:rsidP="00E818AB">
      <w:pPr>
        <w:ind w:left="0" w:firstLine="0"/>
        <w:rPr>
          <w:rFonts w:ascii="Times New Roman" w:hAnsi="Times New Roman" w:cs="Times New Roman"/>
          <w:b/>
          <w:sz w:val="24"/>
          <w:szCs w:val="24"/>
        </w:rPr>
      </w:pPr>
      <w:r w:rsidRPr="00E818AB">
        <w:rPr>
          <w:rFonts w:ascii="Times New Roman" w:hAnsi="Times New Roman" w:cs="Times New Roman"/>
          <w:b/>
          <w:sz w:val="24"/>
          <w:szCs w:val="24"/>
        </w:rPr>
        <w:t>Author’s computation E-views: 10, 2019</w:t>
      </w:r>
    </w:p>
    <w:p w14:paraId="6FC8C389" w14:textId="77777777" w:rsidR="00E818AB" w:rsidRPr="00E818AB" w:rsidRDefault="00E818AB" w:rsidP="00E818AB">
      <w:pPr>
        <w:ind w:left="180" w:firstLine="540"/>
        <w:rPr>
          <w:rFonts w:ascii="Times New Roman" w:hAnsi="Times New Roman" w:cs="Times New Roman"/>
          <w:b/>
          <w:sz w:val="24"/>
          <w:szCs w:val="24"/>
        </w:rPr>
      </w:pPr>
    </w:p>
    <w:p w14:paraId="0402401B" w14:textId="77777777" w:rsidR="00E818AB" w:rsidRPr="00E818AB" w:rsidRDefault="00E818AB" w:rsidP="00E818AB">
      <w:pPr>
        <w:ind w:left="180" w:firstLine="540"/>
        <w:rPr>
          <w:rFonts w:ascii="Times New Roman" w:hAnsi="Times New Roman" w:cs="Times New Roman"/>
          <w:b/>
          <w:sz w:val="24"/>
          <w:szCs w:val="24"/>
        </w:rPr>
      </w:pPr>
    </w:p>
    <w:p w14:paraId="6561FD7C" w14:textId="77777777" w:rsidR="00E818AB" w:rsidRPr="00E818AB" w:rsidRDefault="00E818AB" w:rsidP="00E818AB">
      <w:pPr>
        <w:ind w:left="180" w:firstLine="540"/>
        <w:rPr>
          <w:rFonts w:ascii="Times New Roman" w:hAnsi="Times New Roman" w:cs="Times New Roman"/>
          <w:b/>
          <w:sz w:val="24"/>
          <w:szCs w:val="24"/>
        </w:rPr>
      </w:pPr>
    </w:p>
    <w:p w14:paraId="7B46684B" w14:textId="77777777" w:rsidR="00E818AB" w:rsidRPr="00E818AB" w:rsidRDefault="00E818AB" w:rsidP="00E818AB">
      <w:pPr>
        <w:ind w:left="180" w:firstLine="540"/>
        <w:rPr>
          <w:rFonts w:ascii="Times New Roman" w:hAnsi="Times New Roman" w:cs="Times New Roman"/>
          <w:b/>
          <w:sz w:val="24"/>
          <w:szCs w:val="24"/>
        </w:rPr>
      </w:pPr>
    </w:p>
    <w:p w14:paraId="571BF4D0" w14:textId="77777777" w:rsidR="00E818AB" w:rsidRPr="00E818AB" w:rsidRDefault="00E818AB" w:rsidP="00E818AB">
      <w:pPr>
        <w:ind w:left="180" w:firstLine="540"/>
        <w:rPr>
          <w:rFonts w:ascii="Times New Roman" w:hAnsi="Times New Roman" w:cs="Times New Roman"/>
          <w:b/>
          <w:sz w:val="24"/>
          <w:szCs w:val="24"/>
        </w:rPr>
      </w:pPr>
    </w:p>
    <w:p w14:paraId="668BBB3C" w14:textId="77777777" w:rsidR="00E818AB" w:rsidRPr="00E818AB" w:rsidRDefault="00E818AB" w:rsidP="00E818AB">
      <w:pPr>
        <w:ind w:left="180" w:firstLine="540"/>
        <w:rPr>
          <w:rFonts w:ascii="Times New Roman" w:hAnsi="Times New Roman" w:cs="Times New Roman"/>
          <w:b/>
          <w:sz w:val="24"/>
          <w:szCs w:val="24"/>
        </w:rPr>
      </w:pPr>
    </w:p>
    <w:p w14:paraId="199AC750" w14:textId="77777777" w:rsidR="00E818AB" w:rsidRPr="00E818AB" w:rsidRDefault="00E818AB" w:rsidP="00E818AB">
      <w:pPr>
        <w:ind w:left="180" w:firstLine="540"/>
        <w:rPr>
          <w:rFonts w:ascii="Times New Roman" w:hAnsi="Times New Roman" w:cs="Times New Roman"/>
          <w:b/>
          <w:sz w:val="24"/>
          <w:szCs w:val="24"/>
        </w:rPr>
      </w:pPr>
    </w:p>
    <w:p w14:paraId="61DD0BB9" w14:textId="77777777" w:rsidR="00E818AB" w:rsidRPr="00E818AB" w:rsidRDefault="00E818AB" w:rsidP="00E818AB">
      <w:pPr>
        <w:ind w:left="180" w:firstLine="540"/>
        <w:rPr>
          <w:rFonts w:ascii="Times New Roman" w:hAnsi="Times New Roman" w:cs="Times New Roman"/>
          <w:b/>
          <w:sz w:val="24"/>
          <w:szCs w:val="24"/>
        </w:rPr>
      </w:pPr>
    </w:p>
    <w:p w14:paraId="781792DE" w14:textId="77777777" w:rsidR="00E818AB" w:rsidRPr="00E818AB" w:rsidRDefault="00E818AB" w:rsidP="00E818AB">
      <w:pPr>
        <w:ind w:left="180" w:firstLine="540"/>
        <w:rPr>
          <w:rFonts w:ascii="Times New Roman" w:hAnsi="Times New Roman" w:cs="Times New Roman"/>
          <w:b/>
          <w:sz w:val="24"/>
          <w:szCs w:val="24"/>
        </w:rPr>
      </w:pPr>
    </w:p>
    <w:p w14:paraId="3B6A469C" w14:textId="77777777" w:rsidR="00E818AB" w:rsidRPr="00E818AB" w:rsidRDefault="00E818AB" w:rsidP="00E818AB">
      <w:pPr>
        <w:rPr>
          <w:rFonts w:ascii="Times New Roman" w:hAnsi="Times New Roman" w:cs="Times New Roman"/>
          <w:b/>
          <w:sz w:val="24"/>
          <w:szCs w:val="24"/>
        </w:rPr>
      </w:pPr>
      <w:bookmarkStart w:id="136" w:name="_Toc15024580"/>
      <w:bookmarkStart w:id="137" w:name="_Toc15027161"/>
      <w:r w:rsidRPr="00E818AB">
        <w:rPr>
          <w:rFonts w:ascii="Times New Roman" w:hAnsi="Times New Roman" w:cs="Times New Roman"/>
          <w:b/>
          <w:sz w:val="24"/>
          <w:szCs w:val="24"/>
        </w:rPr>
        <w:lastRenderedPageBreak/>
        <w:t>4.3 Unit Root Test Results and Interpretation</w:t>
      </w:r>
      <w:bookmarkEnd w:id="136"/>
      <w:bookmarkEnd w:id="137"/>
      <w:r w:rsidRPr="00E818AB">
        <w:rPr>
          <w:rFonts w:ascii="Times New Roman" w:hAnsi="Times New Roman" w:cs="Times New Roman"/>
          <w:b/>
          <w:sz w:val="24"/>
          <w:szCs w:val="24"/>
        </w:rPr>
        <w:t>s</w:t>
      </w:r>
    </w:p>
    <w:p w14:paraId="7723A12A" w14:textId="77777777" w:rsidR="00E818AB" w:rsidRPr="00E818AB" w:rsidRDefault="00E818AB" w:rsidP="00E818AB">
      <w:pPr>
        <w:ind w:left="180" w:firstLine="540"/>
        <w:rPr>
          <w:rFonts w:ascii="Times New Roman" w:hAnsi="Times New Roman" w:cs="Times New Roman"/>
          <w:sz w:val="24"/>
          <w:szCs w:val="24"/>
        </w:rPr>
      </w:pPr>
      <w:r w:rsidRPr="00E818AB">
        <w:rPr>
          <w:rFonts w:ascii="Times New Roman" w:hAnsi="Times New Roman" w:cs="Times New Roman"/>
          <w:sz w:val="24"/>
          <w:szCs w:val="24"/>
        </w:rPr>
        <w:t xml:space="preserve">The properties of unit root test series data for the period of the study covering 1984- 2018 </w:t>
      </w:r>
      <w:proofErr w:type="gramStart"/>
      <w:r w:rsidRPr="00E818AB">
        <w:rPr>
          <w:rFonts w:ascii="Times New Roman" w:hAnsi="Times New Roman" w:cs="Times New Roman"/>
          <w:sz w:val="24"/>
          <w:szCs w:val="24"/>
        </w:rPr>
        <w:t>was</w:t>
      </w:r>
      <w:proofErr w:type="gramEnd"/>
      <w:r w:rsidRPr="00E818AB">
        <w:rPr>
          <w:rFonts w:ascii="Times New Roman" w:hAnsi="Times New Roman" w:cs="Times New Roman"/>
          <w:sz w:val="24"/>
          <w:szCs w:val="24"/>
        </w:rPr>
        <w:t xml:space="preserve"> investigated in order to test its stationary using the Augmented Dickey –Fuller (ADF) test statistics. The importance of stationary of the time series used in regression rests on the fact that a non- stationary time series is not possible to generalize to other time periods apart from the present, this makes forecasting based on such time series on another non- stationary time series may produce a spurious regression. The hypothesis tested was:</w:t>
      </w:r>
    </w:p>
    <w:p w14:paraId="2CEAC7F0" w14:textId="77777777" w:rsidR="00E818AB" w:rsidRPr="00E818AB" w:rsidRDefault="00E818AB" w:rsidP="00E818AB">
      <w:pPr>
        <w:ind w:left="180" w:firstLine="540"/>
        <w:rPr>
          <w:rFonts w:ascii="Times New Roman" w:hAnsi="Times New Roman" w:cs="Times New Roman"/>
          <w:sz w:val="24"/>
          <w:szCs w:val="24"/>
        </w:rPr>
      </w:pPr>
      <w:r w:rsidRPr="00E818AB">
        <w:rPr>
          <w:rFonts w:ascii="Times New Roman" w:hAnsi="Times New Roman" w:cs="Times New Roman"/>
          <w:sz w:val="24"/>
          <w:szCs w:val="24"/>
        </w:rPr>
        <w:t>H</w:t>
      </w:r>
      <w:r w:rsidRPr="00E818AB">
        <w:rPr>
          <w:rFonts w:ascii="Times New Roman" w:hAnsi="Times New Roman" w:cs="Times New Roman"/>
          <w:sz w:val="24"/>
          <w:szCs w:val="24"/>
          <w:vertAlign w:val="subscript"/>
        </w:rPr>
        <w:t>0</w:t>
      </w:r>
      <w:r w:rsidRPr="00E818AB">
        <w:rPr>
          <w:rFonts w:ascii="Times New Roman" w:hAnsi="Times New Roman" w:cs="Times New Roman"/>
          <w:sz w:val="24"/>
          <w:szCs w:val="24"/>
        </w:rPr>
        <w:t xml:space="preserve">: it is non-stationary </w:t>
      </w:r>
      <w:proofErr w:type="gramStart"/>
      <w:r w:rsidRPr="00E818AB">
        <w:rPr>
          <w:rFonts w:ascii="Times New Roman" w:hAnsi="Times New Roman" w:cs="Times New Roman"/>
          <w:sz w:val="24"/>
          <w:szCs w:val="24"/>
        </w:rPr>
        <w:t>i.e.</w:t>
      </w:r>
      <w:proofErr w:type="gramEnd"/>
      <w:r w:rsidRPr="00E818AB">
        <w:rPr>
          <w:rFonts w:ascii="Times New Roman" w:hAnsi="Times New Roman" w:cs="Times New Roman"/>
          <w:sz w:val="24"/>
          <w:szCs w:val="24"/>
        </w:rPr>
        <w:t xml:space="preserve"> it has a unit root</w:t>
      </w:r>
    </w:p>
    <w:p w14:paraId="46050972" w14:textId="77777777" w:rsidR="00E818AB" w:rsidRPr="00E818AB" w:rsidRDefault="00E818AB" w:rsidP="00E818AB">
      <w:pPr>
        <w:ind w:left="180" w:firstLine="540"/>
        <w:rPr>
          <w:rFonts w:ascii="Times New Roman" w:hAnsi="Times New Roman" w:cs="Times New Roman"/>
          <w:sz w:val="24"/>
          <w:szCs w:val="24"/>
        </w:rPr>
      </w:pPr>
      <w:r w:rsidRPr="00E818AB">
        <w:rPr>
          <w:rFonts w:ascii="Times New Roman" w:hAnsi="Times New Roman" w:cs="Times New Roman"/>
          <w:sz w:val="24"/>
          <w:szCs w:val="24"/>
        </w:rPr>
        <w:t>H</w:t>
      </w:r>
      <w:r w:rsidRPr="00E818AB">
        <w:rPr>
          <w:rFonts w:ascii="Times New Roman" w:hAnsi="Times New Roman" w:cs="Times New Roman"/>
          <w:sz w:val="24"/>
          <w:szCs w:val="24"/>
          <w:vertAlign w:val="subscript"/>
        </w:rPr>
        <w:t>1</w:t>
      </w:r>
      <w:r w:rsidRPr="00E818AB">
        <w:rPr>
          <w:rFonts w:ascii="Times New Roman" w:hAnsi="Times New Roman" w:cs="Times New Roman"/>
          <w:sz w:val="24"/>
          <w:szCs w:val="24"/>
        </w:rPr>
        <w:t xml:space="preserve">: it is stationary </w:t>
      </w:r>
      <w:proofErr w:type="gramStart"/>
      <w:r w:rsidRPr="00E818AB">
        <w:rPr>
          <w:rFonts w:ascii="Times New Roman" w:hAnsi="Times New Roman" w:cs="Times New Roman"/>
          <w:sz w:val="24"/>
          <w:szCs w:val="24"/>
        </w:rPr>
        <w:t>i.e.</w:t>
      </w:r>
      <w:proofErr w:type="gramEnd"/>
      <w:r w:rsidRPr="00E818AB">
        <w:rPr>
          <w:rFonts w:ascii="Times New Roman" w:hAnsi="Times New Roman" w:cs="Times New Roman"/>
          <w:sz w:val="24"/>
          <w:szCs w:val="24"/>
        </w:rPr>
        <w:t xml:space="preserve"> it has no unit root </w:t>
      </w:r>
    </w:p>
    <w:p w14:paraId="4A482A4A" w14:textId="77777777" w:rsidR="00E818AB" w:rsidRPr="00E818AB" w:rsidRDefault="00E818AB" w:rsidP="00E818AB">
      <w:pPr>
        <w:ind w:left="180" w:firstLine="7"/>
        <w:rPr>
          <w:rFonts w:ascii="Times New Roman" w:hAnsi="Times New Roman" w:cs="Times New Roman"/>
          <w:sz w:val="24"/>
          <w:szCs w:val="24"/>
        </w:rPr>
      </w:pPr>
      <w:r w:rsidRPr="00E818AB">
        <w:rPr>
          <w:rFonts w:ascii="Times New Roman" w:hAnsi="Times New Roman" w:cs="Times New Roman"/>
          <w:b/>
          <w:sz w:val="24"/>
          <w:szCs w:val="24"/>
        </w:rPr>
        <w:t xml:space="preserve">Decision rule: </w:t>
      </w:r>
      <w:r w:rsidRPr="00E818AB">
        <w:rPr>
          <w:rFonts w:ascii="Times New Roman" w:hAnsi="Times New Roman" w:cs="Times New Roman"/>
          <w:sz w:val="24"/>
          <w:szCs w:val="24"/>
        </w:rPr>
        <w:t xml:space="preserve">selecting the complete importance of both the ADF experiment data and the critical price, rejecting the null hypothesis if the ADF sample data are higher than the critical price and also if the likelihood distribution (p-value) is less than 5%, rejecting the null hypothesis and concluding that it is permanent. </w:t>
      </w:r>
    </w:p>
    <w:p w14:paraId="4D8B247C" w14:textId="77777777" w:rsidR="00E818AB" w:rsidRPr="00E818AB" w:rsidRDefault="00E818AB" w:rsidP="00E818AB">
      <w:pPr>
        <w:ind w:left="187" w:firstLine="0"/>
        <w:rPr>
          <w:rFonts w:ascii="Times New Roman" w:hAnsi="Times New Roman" w:cs="Times New Roman"/>
          <w:sz w:val="24"/>
          <w:szCs w:val="24"/>
        </w:rPr>
      </w:pPr>
      <w:r w:rsidRPr="00E818AB">
        <w:rPr>
          <w:rFonts w:ascii="Times New Roman" w:hAnsi="Times New Roman" w:cs="Times New Roman"/>
          <w:sz w:val="24"/>
          <w:szCs w:val="24"/>
        </w:rPr>
        <w:t>The test root results showing the method of implementation of each of the factors are submitted in a chart showing the unit root test rate and the computation of the variations for the sequence that are unsatisfactory.</w:t>
      </w:r>
    </w:p>
    <w:p w14:paraId="6E038D73" w14:textId="77777777" w:rsidR="00E818AB" w:rsidRPr="00E818AB" w:rsidRDefault="00E818AB" w:rsidP="00E818AB">
      <w:pPr>
        <w:rPr>
          <w:rFonts w:ascii="Times New Roman" w:hAnsi="Times New Roman" w:cs="Times New Roman"/>
          <w:sz w:val="24"/>
          <w:szCs w:val="24"/>
        </w:rPr>
      </w:pPr>
      <w:r w:rsidRPr="00E818AB">
        <w:rPr>
          <w:rFonts w:ascii="Times New Roman" w:hAnsi="Times New Roman" w:cs="Times New Roman"/>
          <w:sz w:val="24"/>
          <w:szCs w:val="24"/>
        </w:rPr>
        <w:br w:type="page"/>
      </w:r>
    </w:p>
    <w:p w14:paraId="19565DE8" w14:textId="77777777" w:rsidR="00E818AB" w:rsidRPr="00E818AB" w:rsidRDefault="00E818AB" w:rsidP="00E818AB">
      <w:pPr>
        <w:rPr>
          <w:rFonts w:ascii="Times New Roman" w:hAnsi="Times New Roman" w:cs="Times New Roman"/>
          <w:b/>
          <w:sz w:val="24"/>
          <w:szCs w:val="24"/>
        </w:rPr>
      </w:pPr>
      <w:bookmarkStart w:id="138" w:name="_Toc15024581"/>
      <w:bookmarkStart w:id="139" w:name="_Toc15027162"/>
      <w:r w:rsidRPr="00E818AB">
        <w:rPr>
          <w:rFonts w:ascii="Times New Roman" w:hAnsi="Times New Roman" w:cs="Times New Roman"/>
          <w:b/>
          <w:sz w:val="24"/>
          <w:szCs w:val="24"/>
        </w:rPr>
        <w:lastRenderedPageBreak/>
        <w:t xml:space="preserve">Table 4.2 ADF Unit Root Test Results </w:t>
      </w:r>
      <w:bookmarkEnd w:id="138"/>
      <w:bookmarkEnd w:id="139"/>
    </w:p>
    <w:p w14:paraId="215D3AC4" w14:textId="77777777" w:rsidR="00E818AB" w:rsidRPr="00E818AB" w:rsidRDefault="00E818AB" w:rsidP="00E818AB">
      <w:pPr>
        <w:rPr>
          <w:rFonts w:ascii="Times New Roman" w:hAnsi="Times New Roman" w:cs="Times New Roman"/>
          <w:sz w:val="24"/>
          <w:szCs w:val="24"/>
        </w:rPr>
      </w:pPr>
      <w:r w:rsidRPr="00E818AB">
        <w:rPr>
          <w:rFonts w:ascii="Times New Roman" w:hAnsi="Times New Roman" w:cs="Times New Roman"/>
          <w:sz w:val="24"/>
          <w:szCs w:val="24"/>
        </w:rPr>
        <w:t xml:space="preserve">The ADF unit root test was replicated using all the variables at their first differences. </w:t>
      </w:r>
    </w:p>
    <w:tbl>
      <w:tblPr>
        <w:tblW w:w="10041" w:type="dxa"/>
        <w:tblInd w:w="93" w:type="dxa"/>
        <w:tblLook w:val="04A0" w:firstRow="1" w:lastRow="0" w:firstColumn="1" w:lastColumn="0" w:noHBand="0" w:noVBand="1"/>
      </w:tblPr>
      <w:tblGrid>
        <w:gridCol w:w="1329"/>
        <w:gridCol w:w="1329"/>
        <w:gridCol w:w="1329"/>
        <w:gridCol w:w="1329"/>
        <w:gridCol w:w="1515"/>
        <w:gridCol w:w="1605"/>
        <w:gridCol w:w="1605"/>
      </w:tblGrid>
      <w:tr w:rsidR="00E818AB" w:rsidRPr="00E818AB" w14:paraId="594B3289" w14:textId="77777777" w:rsidTr="00767C5F">
        <w:trPr>
          <w:trHeight w:val="795"/>
        </w:trPr>
        <w:tc>
          <w:tcPr>
            <w:tcW w:w="1329" w:type="dxa"/>
            <w:tcBorders>
              <w:top w:val="single" w:sz="4" w:space="0" w:color="auto"/>
              <w:left w:val="single" w:sz="4" w:space="0" w:color="auto"/>
              <w:bottom w:val="single" w:sz="4" w:space="0" w:color="auto"/>
              <w:right w:val="single" w:sz="4" w:space="0" w:color="auto"/>
            </w:tcBorders>
            <w:shd w:val="clear" w:color="auto" w:fill="auto"/>
            <w:hideMark/>
          </w:tcPr>
          <w:p w14:paraId="10A42E7F"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variable</w:t>
            </w:r>
          </w:p>
        </w:tc>
        <w:tc>
          <w:tcPr>
            <w:tcW w:w="1329" w:type="dxa"/>
            <w:tcBorders>
              <w:top w:val="single" w:sz="4" w:space="0" w:color="000000"/>
              <w:left w:val="single" w:sz="4" w:space="0" w:color="auto"/>
              <w:bottom w:val="nil"/>
              <w:right w:val="nil"/>
            </w:tcBorders>
            <w:shd w:val="clear" w:color="auto" w:fill="auto"/>
            <w:hideMark/>
          </w:tcPr>
          <w:p w14:paraId="059887F2"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Order</w:t>
            </w:r>
          </w:p>
        </w:tc>
        <w:tc>
          <w:tcPr>
            <w:tcW w:w="1329" w:type="dxa"/>
            <w:tcBorders>
              <w:top w:val="single" w:sz="4" w:space="0" w:color="000000"/>
              <w:left w:val="single" w:sz="4" w:space="0" w:color="000000"/>
              <w:bottom w:val="nil"/>
              <w:right w:val="nil"/>
            </w:tcBorders>
            <w:shd w:val="clear" w:color="auto" w:fill="auto"/>
            <w:hideMark/>
          </w:tcPr>
          <w:p w14:paraId="47A3FF2B"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ADF test statistics</w:t>
            </w:r>
          </w:p>
        </w:tc>
        <w:tc>
          <w:tcPr>
            <w:tcW w:w="1329" w:type="dxa"/>
            <w:tcBorders>
              <w:top w:val="single" w:sz="4" w:space="0" w:color="000000"/>
              <w:left w:val="single" w:sz="4" w:space="0" w:color="000000"/>
              <w:bottom w:val="nil"/>
              <w:right w:val="nil"/>
            </w:tcBorders>
            <w:shd w:val="clear" w:color="auto" w:fill="auto"/>
            <w:hideMark/>
          </w:tcPr>
          <w:p w14:paraId="7980ED8F"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Critical value @ 5%</w:t>
            </w:r>
          </w:p>
        </w:tc>
        <w:tc>
          <w:tcPr>
            <w:tcW w:w="1515" w:type="dxa"/>
            <w:tcBorders>
              <w:top w:val="single" w:sz="4" w:space="0" w:color="000000"/>
              <w:left w:val="single" w:sz="4" w:space="0" w:color="000000"/>
              <w:bottom w:val="nil"/>
              <w:right w:val="nil"/>
            </w:tcBorders>
            <w:shd w:val="clear" w:color="auto" w:fill="auto"/>
            <w:hideMark/>
          </w:tcPr>
          <w:p w14:paraId="62267817"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Probability</w:t>
            </w:r>
          </w:p>
        </w:tc>
        <w:tc>
          <w:tcPr>
            <w:tcW w:w="1605" w:type="dxa"/>
            <w:tcBorders>
              <w:top w:val="single" w:sz="4" w:space="0" w:color="000000"/>
              <w:left w:val="single" w:sz="4" w:space="0" w:color="000000"/>
              <w:bottom w:val="nil"/>
              <w:right w:val="nil"/>
            </w:tcBorders>
            <w:shd w:val="clear" w:color="auto" w:fill="auto"/>
            <w:hideMark/>
          </w:tcPr>
          <w:p w14:paraId="78D9EEFB"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Conclusion</w:t>
            </w:r>
          </w:p>
        </w:tc>
        <w:tc>
          <w:tcPr>
            <w:tcW w:w="1605" w:type="dxa"/>
            <w:tcBorders>
              <w:top w:val="single" w:sz="4" w:space="0" w:color="000000"/>
              <w:left w:val="single" w:sz="4" w:space="0" w:color="000000"/>
              <w:bottom w:val="nil"/>
              <w:right w:val="single" w:sz="4" w:space="0" w:color="000000"/>
            </w:tcBorders>
            <w:shd w:val="clear" w:color="auto" w:fill="auto"/>
            <w:hideMark/>
          </w:tcPr>
          <w:p w14:paraId="5BB21136"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At</w:t>
            </w:r>
          </w:p>
        </w:tc>
      </w:tr>
      <w:tr w:rsidR="00E818AB" w:rsidRPr="00E818AB" w14:paraId="3AE935D3" w14:textId="77777777" w:rsidTr="00767C5F">
        <w:trPr>
          <w:trHeight w:val="485"/>
        </w:trPr>
        <w:tc>
          <w:tcPr>
            <w:tcW w:w="1329" w:type="dxa"/>
            <w:tcBorders>
              <w:top w:val="single" w:sz="4" w:space="0" w:color="auto"/>
              <w:left w:val="single" w:sz="4" w:space="0" w:color="000000"/>
              <w:bottom w:val="nil"/>
              <w:right w:val="nil"/>
            </w:tcBorders>
            <w:shd w:val="clear" w:color="auto" w:fill="auto"/>
            <w:noWrap/>
            <w:vAlign w:val="bottom"/>
            <w:hideMark/>
          </w:tcPr>
          <w:p w14:paraId="34DE9D84"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LNGDP</w:t>
            </w:r>
          </w:p>
        </w:tc>
        <w:tc>
          <w:tcPr>
            <w:tcW w:w="1329" w:type="dxa"/>
            <w:tcBorders>
              <w:top w:val="single" w:sz="4" w:space="0" w:color="000000"/>
              <w:left w:val="single" w:sz="4" w:space="0" w:color="000000"/>
              <w:bottom w:val="nil"/>
              <w:right w:val="nil"/>
            </w:tcBorders>
            <w:shd w:val="clear" w:color="auto" w:fill="auto"/>
            <w:noWrap/>
            <w:vAlign w:val="bottom"/>
            <w:hideMark/>
          </w:tcPr>
          <w:p w14:paraId="5B4DB26F"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proofErr w:type="gramStart"/>
            <w:r w:rsidRPr="00E818AB">
              <w:rPr>
                <w:rFonts w:ascii="Times New Roman" w:eastAsia="Times New Roman" w:hAnsi="Times New Roman" w:cs="Times New Roman"/>
                <w:sz w:val="24"/>
                <w:szCs w:val="24"/>
              </w:rPr>
              <w:t>I(</w:t>
            </w:r>
            <w:proofErr w:type="gramEnd"/>
            <w:r w:rsidRPr="00E818AB">
              <w:rPr>
                <w:rFonts w:ascii="Times New Roman" w:eastAsia="Times New Roman" w:hAnsi="Times New Roman" w:cs="Times New Roman"/>
                <w:sz w:val="24"/>
                <w:szCs w:val="24"/>
              </w:rPr>
              <w:t>1)</w:t>
            </w:r>
          </w:p>
        </w:tc>
        <w:tc>
          <w:tcPr>
            <w:tcW w:w="1329" w:type="dxa"/>
            <w:tcBorders>
              <w:top w:val="single" w:sz="4" w:space="0" w:color="000000"/>
              <w:left w:val="single" w:sz="4" w:space="0" w:color="000000"/>
              <w:bottom w:val="nil"/>
              <w:right w:val="nil"/>
            </w:tcBorders>
            <w:shd w:val="clear" w:color="auto" w:fill="auto"/>
            <w:noWrap/>
            <w:vAlign w:val="bottom"/>
            <w:hideMark/>
          </w:tcPr>
          <w:p w14:paraId="4EC3323A"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-3.109846</w:t>
            </w:r>
          </w:p>
        </w:tc>
        <w:tc>
          <w:tcPr>
            <w:tcW w:w="1329" w:type="dxa"/>
            <w:tcBorders>
              <w:top w:val="single" w:sz="4" w:space="0" w:color="000000"/>
              <w:left w:val="single" w:sz="4" w:space="0" w:color="000000"/>
              <w:bottom w:val="nil"/>
              <w:right w:val="nil"/>
            </w:tcBorders>
            <w:shd w:val="clear" w:color="auto" w:fill="auto"/>
            <w:noWrap/>
            <w:vAlign w:val="bottom"/>
            <w:hideMark/>
          </w:tcPr>
          <w:p w14:paraId="316AB61C"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-2.96397</w:t>
            </w:r>
          </w:p>
        </w:tc>
        <w:tc>
          <w:tcPr>
            <w:tcW w:w="1515" w:type="dxa"/>
            <w:tcBorders>
              <w:top w:val="single" w:sz="4" w:space="0" w:color="000000"/>
              <w:left w:val="single" w:sz="4" w:space="0" w:color="000000"/>
              <w:bottom w:val="nil"/>
              <w:right w:val="nil"/>
            </w:tcBorders>
            <w:shd w:val="clear" w:color="auto" w:fill="auto"/>
            <w:noWrap/>
            <w:vAlign w:val="bottom"/>
            <w:hideMark/>
          </w:tcPr>
          <w:p w14:paraId="65D91E3F"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0.0365</w:t>
            </w:r>
          </w:p>
        </w:tc>
        <w:tc>
          <w:tcPr>
            <w:tcW w:w="1605" w:type="dxa"/>
            <w:tcBorders>
              <w:top w:val="single" w:sz="4" w:space="0" w:color="000000"/>
              <w:left w:val="single" w:sz="4" w:space="0" w:color="000000"/>
              <w:bottom w:val="nil"/>
              <w:right w:val="nil"/>
            </w:tcBorders>
            <w:shd w:val="clear" w:color="auto" w:fill="auto"/>
            <w:noWrap/>
            <w:vAlign w:val="bottom"/>
            <w:hideMark/>
          </w:tcPr>
          <w:p w14:paraId="556A3B11"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Satisfactory</w:t>
            </w:r>
          </w:p>
        </w:tc>
        <w:tc>
          <w:tcPr>
            <w:tcW w:w="1605" w:type="dxa"/>
            <w:tcBorders>
              <w:top w:val="single" w:sz="4" w:space="0" w:color="000000"/>
              <w:left w:val="single" w:sz="4" w:space="0" w:color="000000"/>
              <w:bottom w:val="nil"/>
              <w:right w:val="single" w:sz="4" w:space="0" w:color="000000"/>
            </w:tcBorders>
            <w:shd w:val="clear" w:color="auto" w:fill="auto"/>
            <w:noWrap/>
            <w:vAlign w:val="bottom"/>
            <w:hideMark/>
          </w:tcPr>
          <w:p w14:paraId="6768CF65"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1</w:t>
            </w:r>
            <w:r w:rsidRPr="00E818AB">
              <w:rPr>
                <w:rFonts w:ascii="Times New Roman" w:eastAsia="Times New Roman" w:hAnsi="Times New Roman" w:cs="Times New Roman"/>
                <w:sz w:val="24"/>
                <w:szCs w:val="24"/>
                <w:vertAlign w:val="superscript"/>
              </w:rPr>
              <w:t>st</w:t>
            </w:r>
            <w:r w:rsidRPr="00E818AB">
              <w:rPr>
                <w:rFonts w:ascii="Times New Roman" w:eastAsia="Times New Roman" w:hAnsi="Times New Roman" w:cs="Times New Roman"/>
                <w:sz w:val="24"/>
                <w:szCs w:val="24"/>
              </w:rPr>
              <w:t xml:space="preserve"> differences</w:t>
            </w:r>
          </w:p>
        </w:tc>
      </w:tr>
      <w:tr w:rsidR="00E818AB" w:rsidRPr="00E818AB" w14:paraId="378FCFF9" w14:textId="77777777" w:rsidTr="00767C5F">
        <w:trPr>
          <w:trHeight w:val="411"/>
        </w:trPr>
        <w:tc>
          <w:tcPr>
            <w:tcW w:w="1329" w:type="dxa"/>
            <w:tcBorders>
              <w:top w:val="single" w:sz="4" w:space="0" w:color="000000"/>
              <w:left w:val="single" w:sz="4" w:space="0" w:color="000000"/>
              <w:bottom w:val="nil"/>
              <w:right w:val="nil"/>
            </w:tcBorders>
            <w:shd w:val="clear" w:color="auto" w:fill="auto"/>
            <w:noWrap/>
            <w:vAlign w:val="bottom"/>
            <w:hideMark/>
          </w:tcPr>
          <w:p w14:paraId="1FC2BB38"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LNINF</w:t>
            </w:r>
          </w:p>
        </w:tc>
        <w:tc>
          <w:tcPr>
            <w:tcW w:w="1329" w:type="dxa"/>
            <w:tcBorders>
              <w:top w:val="single" w:sz="4" w:space="0" w:color="000000"/>
              <w:left w:val="single" w:sz="4" w:space="0" w:color="000000"/>
              <w:bottom w:val="nil"/>
              <w:right w:val="nil"/>
            </w:tcBorders>
            <w:shd w:val="clear" w:color="auto" w:fill="auto"/>
            <w:noWrap/>
            <w:vAlign w:val="bottom"/>
            <w:hideMark/>
          </w:tcPr>
          <w:p w14:paraId="0C950579"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proofErr w:type="gramStart"/>
            <w:r w:rsidRPr="00E818AB">
              <w:rPr>
                <w:rFonts w:ascii="Times New Roman" w:eastAsia="Times New Roman" w:hAnsi="Times New Roman" w:cs="Times New Roman"/>
                <w:sz w:val="24"/>
                <w:szCs w:val="24"/>
              </w:rPr>
              <w:t>I(</w:t>
            </w:r>
            <w:proofErr w:type="gramEnd"/>
            <w:r w:rsidRPr="00E818AB">
              <w:rPr>
                <w:rFonts w:ascii="Times New Roman" w:eastAsia="Times New Roman" w:hAnsi="Times New Roman" w:cs="Times New Roman"/>
                <w:sz w:val="24"/>
                <w:szCs w:val="24"/>
              </w:rPr>
              <w:t>1)</w:t>
            </w:r>
          </w:p>
        </w:tc>
        <w:tc>
          <w:tcPr>
            <w:tcW w:w="1329" w:type="dxa"/>
            <w:tcBorders>
              <w:top w:val="single" w:sz="4" w:space="0" w:color="000000"/>
              <w:left w:val="single" w:sz="4" w:space="0" w:color="000000"/>
              <w:bottom w:val="nil"/>
              <w:right w:val="nil"/>
            </w:tcBorders>
            <w:shd w:val="clear" w:color="auto" w:fill="auto"/>
            <w:noWrap/>
            <w:vAlign w:val="bottom"/>
            <w:hideMark/>
          </w:tcPr>
          <w:p w14:paraId="4BFFBA4A"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-5.97392</w:t>
            </w:r>
          </w:p>
        </w:tc>
        <w:tc>
          <w:tcPr>
            <w:tcW w:w="1329" w:type="dxa"/>
            <w:tcBorders>
              <w:top w:val="single" w:sz="4" w:space="0" w:color="000000"/>
              <w:left w:val="single" w:sz="4" w:space="0" w:color="000000"/>
              <w:bottom w:val="nil"/>
              <w:right w:val="nil"/>
            </w:tcBorders>
            <w:shd w:val="clear" w:color="auto" w:fill="auto"/>
            <w:noWrap/>
            <w:vAlign w:val="bottom"/>
            <w:hideMark/>
          </w:tcPr>
          <w:p w14:paraId="2C9A7FBA"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-2.95710</w:t>
            </w:r>
          </w:p>
        </w:tc>
        <w:tc>
          <w:tcPr>
            <w:tcW w:w="1515" w:type="dxa"/>
            <w:tcBorders>
              <w:top w:val="single" w:sz="4" w:space="0" w:color="000000"/>
              <w:left w:val="single" w:sz="4" w:space="0" w:color="000000"/>
              <w:bottom w:val="nil"/>
              <w:right w:val="nil"/>
            </w:tcBorders>
            <w:shd w:val="clear" w:color="auto" w:fill="auto"/>
            <w:noWrap/>
            <w:vAlign w:val="bottom"/>
            <w:hideMark/>
          </w:tcPr>
          <w:p w14:paraId="3E22CA0D"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0.0000</w:t>
            </w:r>
          </w:p>
        </w:tc>
        <w:tc>
          <w:tcPr>
            <w:tcW w:w="1605" w:type="dxa"/>
            <w:tcBorders>
              <w:top w:val="single" w:sz="4" w:space="0" w:color="000000"/>
              <w:left w:val="single" w:sz="4" w:space="0" w:color="000000"/>
              <w:bottom w:val="nil"/>
              <w:right w:val="nil"/>
            </w:tcBorders>
            <w:shd w:val="clear" w:color="auto" w:fill="auto"/>
            <w:noWrap/>
            <w:vAlign w:val="bottom"/>
            <w:hideMark/>
          </w:tcPr>
          <w:p w14:paraId="57AE3980"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Satisfactory</w:t>
            </w:r>
          </w:p>
        </w:tc>
        <w:tc>
          <w:tcPr>
            <w:tcW w:w="1605" w:type="dxa"/>
            <w:tcBorders>
              <w:top w:val="single" w:sz="4" w:space="0" w:color="000000"/>
              <w:left w:val="single" w:sz="4" w:space="0" w:color="000000"/>
              <w:bottom w:val="nil"/>
              <w:right w:val="single" w:sz="4" w:space="0" w:color="000000"/>
            </w:tcBorders>
            <w:shd w:val="clear" w:color="auto" w:fill="auto"/>
            <w:noWrap/>
            <w:vAlign w:val="bottom"/>
            <w:hideMark/>
          </w:tcPr>
          <w:p w14:paraId="51E0C91A"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1</w:t>
            </w:r>
            <w:r w:rsidRPr="00E818AB">
              <w:rPr>
                <w:rFonts w:ascii="Times New Roman" w:eastAsia="Times New Roman" w:hAnsi="Times New Roman" w:cs="Times New Roman"/>
                <w:sz w:val="24"/>
                <w:szCs w:val="24"/>
                <w:vertAlign w:val="superscript"/>
              </w:rPr>
              <w:t>st</w:t>
            </w:r>
            <w:r w:rsidRPr="00E818AB">
              <w:rPr>
                <w:rFonts w:ascii="Times New Roman" w:eastAsia="Times New Roman" w:hAnsi="Times New Roman" w:cs="Times New Roman"/>
                <w:sz w:val="24"/>
                <w:szCs w:val="24"/>
              </w:rPr>
              <w:t xml:space="preserve"> differences </w:t>
            </w:r>
          </w:p>
        </w:tc>
      </w:tr>
      <w:tr w:rsidR="00E818AB" w:rsidRPr="00E818AB" w14:paraId="1D61E6BE" w14:textId="77777777" w:rsidTr="00767C5F">
        <w:trPr>
          <w:trHeight w:val="553"/>
        </w:trPr>
        <w:tc>
          <w:tcPr>
            <w:tcW w:w="1329" w:type="dxa"/>
            <w:tcBorders>
              <w:top w:val="single" w:sz="4" w:space="0" w:color="000000"/>
              <w:left w:val="single" w:sz="4" w:space="0" w:color="000000"/>
              <w:bottom w:val="nil"/>
              <w:right w:val="nil"/>
            </w:tcBorders>
            <w:shd w:val="clear" w:color="auto" w:fill="auto"/>
            <w:noWrap/>
            <w:vAlign w:val="bottom"/>
            <w:hideMark/>
          </w:tcPr>
          <w:p w14:paraId="232A6205"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LNLIT</w:t>
            </w:r>
          </w:p>
        </w:tc>
        <w:tc>
          <w:tcPr>
            <w:tcW w:w="1329" w:type="dxa"/>
            <w:tcBorders>
              <w:top w:val="single" w:sz="4" w:space="0" w:color="000000"/>
              <w:left w:val="single" w:sz="4" w:space="0" w:color="000000"/>
              <w:bottom w:val="nil"/>
              <w:right w:val="nil"/>
            </w:tcBorders>
            <w:shd w:val="clear" w:color="auto" w:fill="auto"/>
            <w:noWrap/>
            <w:vAlign w:val="bottom"/>
            <w:hideMark/>
          </w:tcPr>
          <w:p w14:paraId="2BFF1623"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proofErr w:type="gramStart"/>
            <w:r w:rsidRPr="00E818AB">
              <w:rPr>
                <w:rFonts w:ascii="Times New Roman" w:eastAsia="Times New Roman" w:hAnsi="Times New Roman" w:cs="Times New Roman"/>
                <w:sz w:val="24"/>
                <w:szCs w:val="24"/>
              </w:rPr>
              <w:t>I(</w:t>
            </w:r>
            <w:proofErr w:type="gramEnd"/>
            <w:r w:rsidRPr="00E818AB">
              <w:rPr>
                <w:rFonts w:ascii="Times New Roman" w:eastAsia="Times New Roman" w:hAnsi="Times New Roman" w:cs="Times New Roman"/>
                <w:sz w:val="24"/>
                <w:szCs w:val="24"/>
              </w:rPr>
              <w:t>1)</w:t>
            </w:r>
          </w:p>
        </w:tc>
        <w:tc>
          <w:tcPr>
            <w:tcW w:w="1329" w:type="dxa"/>
            <w:tcBorders>
              <w:top w:val="single" w:sz="4" w:space="0" w:color="000000"/>
              <w:left w:val="single" w:sz="4" w:space="0" w:color="000000"/>
              <w:bottom w:val="nil"/>
              <w:right w:val="nil"/>
            </w:tcBorders>
            <w:shd w:val="clear" w:color="auto" w:fill="auto"/>
            <w:noWrap/>
            <w:vAlign w:val="bottom"/>
            <w:hideMark/>
          </w:tcPr>
          <w:p w14:paraId="7400F8A8"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-8.52821</w:t>
            </w:r>
          </w:p>
        </w:tc>
        <w:tc>
          <w:tcPr>
            <w:tcW w:w="1329" w:type="dxa"/>
            <w:tcBorders>
              <w:top w:val="single" w:sz="4" w:space="0" w:color="000000"/>
              <w:left w:val="single" w:sz="4" w:space="0" w:color="000000"/>
              <w:bottom w:val="nil"/>
              <w:right w:val="nil"/>
            </w:tcBorders>
            <w:shd w:val="clear" w:color="auto" w:fill="auto"/>
            <w:noWrap/>
            <w:vAlign w:val="bottom"/>
            <w:hideMark/>
          </w:tcPr>
          <w:p w14:paraId="64502ADB"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-2.95402</w:t>
            </w:r>
          </w:p>
        </w:tc>
        <w:tc>
          <w:tcPr>
            <w:tcW w:w="1515" w:type="dxa"/>
            <w:tcBorders>
              <w:top w:val="single" w:sz="4" w:space="0" w:color="000000"/>
              <w:left w:val="single" w:sz="4" w:space="0" w:color="000000"/>
              <w:bottom w:val="nil"/>
              <w:right w:val="nil"/>
            </w:tcBorders>
            <w:shd w:val="clear" w:color="auto" w:fill="auto"/>
            <w:noWrap/>
            <w:vAlign w:val="bottom"/>
            <w:hideMark/>
          </w:tcPr>
          <w:p w14:paraId="72890E10"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0.0000</w:t>
            </w:r>
          </w:p>
        </w:tc>
        <w:tc>
          <w:tcPr>
            <w:tcW w:w="1605" w:type="dxa"/>
            <w:tcBorders>
              <w:top w:val="single" w:sz="4" w:space="0" w:color="000000"/>
              <w:left w:val="single" w:sz="4" w:space="0" w:color="000000"/>
              <w:bottom w:val="nil"/>
              <w:right w:val="nil"/>
            </w:tcBorders>
            <w:shd w:val="clear" w:color="auto" w:fill="auto"/>
            <w:noWrap/>
            <w:vAlign w:val="bottom"/>
            <w:hideMark/>
          </w:tcPr>
          <w:p w14:paraId="0EED7B58"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Satisfactory</w:t>
            </w:r>
          </w:p>
        </w:tc>
        <w:tc>
          <w:tcPr>
            <w:tcW w:w="1605" w:type="dxa"/>
            <w:tcBorders>
              <w:top w:val="single" w:sz="4" w:space="0" w:color="000000"/>
              <w:left w:val="single" w:sz="4" w:space="0" w:color="000000"/>
              <w:bottom w:val="nil"/>
              <w:right w:val="single" w:sz="4" w:space="0" w:color="000000"/>
            </w:tcBorders>
            <w:shd w:val="clear" w:color="auto" w:fill="auto"/>
            <w:noWrap/>
            <w:vAlign w:val="bottom"/>
            <w:hideMark/>
          </w:tcPr>
          <w:p w14:paraId="47A19870"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1</w:t>
            </w:r>
            <w:r w:rsidRPr="00E818AB">
              <w:rPr>
                <w:rFonts w:ascii="Times New Roman" w:eastAsia="Times New Roman" w:hAnsi="Times New Roman" w:cs="Times New Roman"/>
                <w:sz w:val="24"/>
                <w:szCs w:val="24"/>
                <w:vertAlign w:val="superscript"/>
              </w:rPr>
              <w:t>st</w:t>
            </w:r>
            <w:r w:rsidRPr="00E818AB">
              <w:rPr>
                <w:rFonts w:ascii="Times New Roman" w:eastAsia="Times New Roman" w:hAnsi="Times New Roman" w:cs="Times New Roman"/>
                <w:sz w:val="24"/>
                <w:szCs w:val="24"/>
              </w:rPr>
              <w:t xml:space="preserve"> differences</w:t>
            </w:r>
          </w:p>
        </w:tc>
      </w:tr>
      <w:tr w:rsidR="00E818AB" w:rsidRPr="00E818AB" w14:paraId="3C52D644" w14:textId="77777777" w:rsidTr="00767C5F">
        <w:trPr>
          <w:trHeight w:val="553"/>
        </w:trPr>
        <w:tc>
          <w:tcPr>
            <w:tcW w:w="1329" w:type="dxa"/>
            <w:tcBorders>
              <w:top w:val="single" w:sz="4" w:space="0" w:color="000000"/>
              <w:left w:val="single" w:sz="4" w:space="0" w:color="000000"/>
              <w:bottom w:val="nil"/>
              <w:right w:val="nil"/>
            </w:tcBorders>
            <w:shd w:val="clear" w:color="auto" w:fill="auto"/>
            <w:noWrap/>
            <w:vAlign w:val="bottom"/>
            <w:hideMark/>
          </w:tcPr>
          <w:p w14:paraId="4FDDC9A2"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LN PCI</w:t>
            </w:r>
          </w:p>
        </w:tc>
        <w:tc>
          <w:tcPr>
            <w:tcW w:w="1329" w:type="dxa"/>
            <w:tcBorders>
              <w:top w:val="single" w:sz="4" w:space="0" w:color="000000"/>
              <w:left w:val="single" w:sz="4" w:space="0" w:color="000000"/>
              <w:bottom w:val="nil"/>
              <w:right w:val="nil"/>
            </w:tcBorders>
            <w:shd w:val="clear" w:color="auto" w:fill="auto"/>
            <w:noWrap/>
            <w:vAlign w:val="bottom"/>
            <w:hideMark/>
          </w:tcPr>
          <w:p w14:paraId="0A8D380D"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proofErr w:type="gramStart"/>
            <w:r w:rsidRPr="00E818AB">
              <w:rPr>
                <w:rFonts w:ascii="Times New Roman" w:eastAsia="Times New Roman" w:hAnsi="Times New Roman" w:cs="Times New Roman"/>
                <w:sz w:val="24"/>
                <w:szCs w:val="24"/>
              </w:rPr>
              <w:t>I(</w:t>
            </w:r>
            <w:proofErr w:type="gramEnd"/>
            <w:r w:rsidRPr="00E818AB">
              <w:rPr>
                <w:rFonts w:ascii="Times New Roman" w:eastAsia="Times New Roman" w:hAnsi="Times New Roman" w:cs="Times New Roman"/>
                <w:sz w:val="24"/>
                <w:szCs w:val="24"/>
              </w:rPr>
              <w:t>1)</w:t>
            </w:r>
          </w:p>
        </w:tc>
        <w:tc>
          <w:tcPr>
            <w:tcW w:w="1329" w:type="dxa"/>
            <w:tcBorders>
              <w:top w:val="single" w:sz="4" w:space="0" w:color="000000"/>
              <w:left w:val="single" w:sz="4" w:space="0" w:color="000000"/>
              <w:bottom w:val="nil"/>
              <w:right w:val="nil"/>
            </w:tcBorders>
            <w:shd w:val="clear" w:color="auto" w:fill="auto"/>
            <w:noWrap/>
            <w:vAlign w:val="bottom"/>
            <w:hideMark/>
          </w:tcPr>
          <w:p w14:paraId="66AC0949"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-5.08775</w:t>
            </w:r>
          </w:p>
        </w:tc>
        <w:tc>
          <w:tcPr>
            <w:tcW w:w="1329" w:type="dxa"/>
            <w:tcBorders>
              <w:top w:val="single" w:sz="4" w:space="0" w:color="000000"/>
              <w:left w:val="single" w:sz="4" w:space="0" w:color="000000"/>
              <w:bottom w:val="nil"/>
              <w:right w:val="nil"/>
            </w:tcBorders>
            <w:shd w:val="clear" w:color="auto" w:fill="auto"/>
            <w:noWrap/>
            <w:vAlign w:val="bottom"/>
            <w:hideMark/>
          </w:tcPr>
          <w:p w14:paraId="70ED290E"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-2.95402</w:t>
            </w:r>
          </w:p>
        </w:tc>
        <w:tc>
          <w:tcPr>
            <w:tcW w:w="1515" w:type="dxa"/>
            <w:tcBorders>
              <w:top w:val="single" w:sz="4" w:space="0" w:color="000000"/>
              <w:left w:val="single" w:sz="4" w:space="0" w:color="000000"/>
              <w:bottom w:val="nil"/>
              <w:right w:val="nil"/>
            </w:tcBorders>
            <w:shd w:val="clear" w:color="auto" w:fill="auto"/>
            <w:noWrap/>
            <w:vAlign w:val="bottom"/>
            <w:hideMark/>
          </w:tcPr>
          <w:p w14:paraId="554D01BC"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0.0002</w:t>
            </w:r>
          </w:p>
        </w:tc>
        <w:tc>
          <w:tcPr>
            <w:tcW w:w="1605" w:type="dxa"/>
            <w:tcBorders>
              <w:top w:val="single" w:sz="4" w:space="0" w:color="000000"/>
              <w:left w:val="single" w:sz="4" w:space="0" w:color="000000"/>
              <w:bottom w:val="nil"/>
              <w:right w:val="nil"/>
            </w:tcBorders>
            <w:shd w:val="clear" w:color="auto" w:fill="auto"/>
            <w:noWrap/>
            <w:vAlign w:val="bottom"/>
            <w:hideMark/>
          </w:tcPr>
          <w:p w14:paraId="064868AF"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Satisfactory</w:t>
            </w:r>
          </w:p>
        </w:tc>
        <w:tc>
          <w:tcPr>
            <w:tcW w:w="1605" w:type="dxa"/>
            <w:tcBorders>
              <w:top w:val="single" w:sz="4" w:space="0" w:color="000000"/>
              <w:left w:val="single" w:sz="4" w:space="0" w:color="000000"/>
              <w:bottom w:val="nil"/>
              <w:right w:val="single" w:sz="4" w:space="0" w:color="000000"/>
            </w:tcBorders>
            <w:shd w:val="clear" w:color="auto" w:fill="auto"/>
            <w:noWrap/>
            <w:vAlign w:val="bottom"/>
            <w:hideMark/>
          </w:tcPr>
          <w:p w14:paraId="22E4BDD2"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1</w:t>
            </w:r>
            <w:r w:rsidRPr="00E818AB">
              <w:rPr>
                <w:rFonts w:ascii="Times New Roman" w:eastAsia="Times New Roman" w:hAnsi="Times New Roman" w:cs="Times New Roman"/>
                <w:sz w:val="24"/>
                <w:szCs w:val="24"/>
                <w:vertAlign w:val="superscript"/>
              </w:rPr>
              <w:t>st</w:t>
            </w:r>
            <w:r w:rsidRPr="00E818AB">
              <w:rPr>
                <w:rFonts w:ascii="Times New Roman" w:eastAsia="Times New Roman" w:hAnsi="Times New Roman" w:cs="Times New Roman"/>
                <w:sz w:val="24"/>
                <w:szCs w:val="24"/>
              </w:rPr>
              <w:t xml:space="preserve"> differences</w:t>
            </w:r>
          </w:p>
        </w:tc>
      </w:tr>
      <w:tr w:rsidR="00E818AB" w:rsidRPr="00E818AB" w14:paraId="5D0DE7A5" w14:textId="77777777" w:rsidTr="00767C5F">
        <w:trPr>
          <w:trHeight w:val="411"/>
        </w:trPr>
        <w:tc>
          <w:tcPr>
            <w:tcW w:w="1329" w:type="dxa"/>
            <w:tcBorders>
              <w:top w:val="single" w:sz="4" w:space="0" w:color="000000"/>
              <w:left w:val="single" w:sz="4" w:space="0" w:color="000000"/>
              <w:bottom w:val="nil"/>
              <w:right w:val="nil"/>
            </w:tcBorders>
            <w:shd w:val="clear" w:color="auto" w:fill="auto"/>
            <w:noWrap/>
            <w:vAlign w:val="bottom"/>
            <w:hideMark/>
          </w:tcPr>
          <w:p w14:paraId="50F2B24A"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LN POV</w:t>
            </w:r>
          </w:p>
        </w:tc>
        <w:tc>
          <w:tcPr>
            <w:tcW w:w="1329" w:type="dxa"/>
            <w:tcBorders>
              <w:top w:val="single" w:sz="4" w:space="0" w:color="000000"/>
              <w:left w:val="single" w:sz="4" w:space="0" w:color="000000"/>
              <w:bottom w:val="nil"/>
              <w:right w:val="nil"/>
            </w:tcBorders>
            <w:shd w:val="clear" w:color="auto" w:fill="auto"/>
            <w:noWrap/>
            <w:vAlign w:val="bottom"/>
            <w:hideMark/>
          </w:tcPr>
          <w:p w14:paraId="09AE9495"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proofErr w:type="gramStart"/>
            <w:r w:rsidRPr="00E818AB">
              <w:rPr>
                <w:rFonts w:ascii="Times New Roman" w:eastAsia="Times New Roman" w:hAnsi="Times New Roman" w:cs="Times New Roman"/>
                <w:sz w:val="24"/>
                <w:szCs w:val="24"/>
              </w:rPr>
              <w:t>I(</w:t>
            </w:r>
            <w:proofErr w:type="gramEnd"/>
            <w:r w:rsidRPr="00E818AB">
              <w:rPr>
                <w:rFonts w:ascii="Times New Roman" w:eastAsia="Times New Roman" w:hAnsi="Times New Roman" w:cs="Times New Roman"/>
                <w:sz w:val="24"/>
                <w:szCs w:val="24"/>
              </w:rPr>
              <w:t>1)</w:t>
            </w:r>
          </w:p>
        </w:tc>
        <w:tc>
          <w:tcPr>
            <w:tcW w:w="1329" w:type="dxa"/>
            <w:tcBorders>
              <w:top w:val="single" w:sz="4" w:space="0" w:color="000000"/>
              <w:left w:val="single" w:sz="4" w:space="0" w:color="000000"/>
              <w:bottom w:val="nil"/>
              <w:right w:val="nil"/>
            </w:tcBorders>
            <w:shd w:val="clear" w:color="auto" w:fill="auto"/>
            <w:noWrap/>
            <w:vAlign w:val="bottom"/>
            <w:hideMark/>
          </w:tcPr>
          <w:p w14:paraId="0986C77D"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-7.507</w:t>
            </w:r>
          </w:p>
        </w:tc>
        <w:tc>
          <w:tcPr>
            <w:tcW w:w="1329" w:type="dxa"/>
            <w:tcBorders>
              <w:top w:val="single" w:sz="4" w:space="0" w:color="000000"/>
              <w:left w:val="single" w:sz="4" w:space="0" w:color="000000"/>
              <w:bottom w:val="nil"/>
              <w:right w:val="nil"/>
            </w:tcBorders>
            <w:shd w:val="clear" w:color="auto" w:fill="auto"/>
            <w:noWrap/>
            <w:vAlign w:val="bottom"/>
            <w:hideMark/>
          </w:tcPr>
          <w:p w14:paraId="129FB219"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-2.95402</w:t>
            </w:r>
          </w:p>
        </w:tc>
        <w:tc>
          <w:tcPr>
            <w:tcW w:w="1515" w:type="dxa"/>
            <w:tcBorders>
              <w:top w:val="single" w:sz="4" w:space="0" w:color="000000"/>
              <w:left w:val="single" w:sz="4" w:space="0" w:color="000000"/>
              <w:bottom w:val="nil"/>
              <w:right w:val="nil"/>
            </w:tcBorders>
            <w:shd w:val="clear" w:color="auto" w:fill="auto"/>
            <w:noWrap/>
            <w:vAlign w:val="bottom"/>
            <w:hideMark/>
          </w:tcPr>
          <w:p w14:paraId="13801897"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0.0002</w:t>
            </w:r>
          </w:p>
        </w:tc>
        <w:tc>
          <w:tcPr>
            <w:tcW w:w="1605" w:type="dxa"/>
            <w:tcBorders>
              <w:top w:val="single" w:sz="4" w:space="0" w:color="000000"/>
              <w:left w:val="single" w:sz="4" w:space="0" w:color="000000"/>
              <w:bottom w:val="nil"/>
              <w:right w:val="nil"/>
            </w:tcBorders>
            <w:shd w:val="clear" w:color="auto" w:fill="auto"/>
            <w:noWrap/>
            <w:vAlign w:val="bottom"/>
            <w:hideMark/>
          </w:tcPr>
          <w:p w14:paraId="343C127A"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Satisfactory</w:t>
            </w:r>
          </w:p>
        </w:tc>
        <w:tc>
          <w:tcPr>
            <w:tcW w:w="1605" w:type="dxa"/>
            <w:tcBorders>
              <w:top w:val="single" w:sz="4" w:space="0" w:color="000000"/>
              <w:left w:val="single" w:sz="4" w:space="0" w:color="000000"/>
              <w:bottom w:val="nil"/>
              <w:right w:val="single" w:sz="4" w:space="0" w:color="000000"/>
            </w:tcBorders>
            <w:shd w:val="clear" w:color="auto" w:fill="auto"/>
            <w:noWrap/>
            <w:vAlign w:val="bottom"/>
            <w:hideMark/>
          </w:tcPr>
          <w:p w14:paraId="7F9D9FF1"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1</w:t>
            </w:r>
            <w:r w:rsidRPr="00E818AB">
              <w:rPr>
                <w:rFonts w:ascii="Times New Roman" w:eastAsia="Times New Roman" w:hAnsi="Times New Roman" w:cs="Times New Roman"/>
                <w:sz w:val="24"/>
                <w:szCs w:val="24"/>
                <w:vertAlign w:val="superscript"/>
              </w:rPr>
              <w:t>st</w:t>
            </w:r>
            <w:r w:rsidRPr="00E818AB">
              <w:rPr>
                <w:rFonts w:ascii="Times New Roman" w:eastAsia="Times New Roman" w:hAnsi="Times New Roman" w:cs="Times New Roman"/>
                <w:sz w:val="24"/>
                <w:szCs w:val="24"/>
              </w:rPr>
              <w:t xml:space="preserve"> differences</w:t>
            </w:r>
          </w:p>
        </w:tc>
      </w:tr>
      <w:tr w:rsidR="00E818AB" w:rsidRPr="00E818AB" w14:paraId="48BFBDF0" w14:textId="77777777" w:rsidTr="00767C5F">
        <w:trPr>
          <w:trHeight w:val="553"/>
        </w:trPr>
        <w:tc>
          <w:tcPr>
            <w:tcW w:w="1329" w:type="dxa"/>
            <w:tcBorders>
              <w:top w:val="single" w:sz="4" w:space="0" w:color="000000"/>
              <w:left w:val="single" w:sz="4" w:space="0" w:color="000000"/>
              <w:bottom w:val="single" w:sz="4" w:space="0" w:color="auto"/>
              <w:right w:val="nil"/>
            </w:tcBorders>
            <w:shd w:val="clear" w:color="auto" w:fill="auto"/>
            <w:noWrap/>
            <w:vAlign w:val="bottom"/>
            <w:hideMark/>
          </w:tcPr>
          <w:p w14:paraId="797C91F5"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LNUM</w:t>
            </w:r>
          </w:p>
        </w:tc>
        <w:tc>
          <w:tcPr>
            <w:tcW w:w="1329" w:type="dxa"/>
            <w:tcBorders>
              <w:top w:val="single" w:sz="4" w:space="0" w:color="000000"/>
              <w:left w:val="single" w:sz="4" w:space="0" w:color="000000"/>
              <w:bottom w:val="single" w:sz="4" w:space="0" w:color="auto"/>
              <w:right w:val="nil"/>
            </w:tcBorders>
            <w:shd w:val="clear" w:color="auto" w:fill="auto"/>
            <w:noWrap/>
            <w:vAlign w:val="bottom"/>
            <w:hideMark/>
          </w:tcPr>
          <w:p w14:paraId="3AF86F39"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proofErr w:type="gramStart"/>
            <w:r w:rsidRPr="00E818AB">
              <w:rPr>
                <w:rFonts w:ascii="Times New Roman" w:eastAsia="Times New Roman" w:hAnsi="Times New Roman" w:cs="Times New Roman"/>
                <w:sz w:val="24"/>
                <w:szCs w:val="24"/>
              </w:rPr>
              <w:t>I(</w:t>
            </w:r>
            <w:proofErr w:type="gramEnd"/>
            <w:r w:rsidRPr="00E818AB">
              <w:rPr>
                <w:rFonts w:ascii="Times New Roman" w:eastAsia="Times New Roman" w:hAnsi="Times New Roman" w:cs="Times New Roman"/>
                <w:sz w:val="24"/>
                <w:szCs w:val="24"/>
              </w:rPr>
              <w:t>1)</w:t>
            </w:r>
          </w:p>
        </w:tc>
        <w:tc>
          <w:tcPr>
            <w:tcW w:w="1329" w:type="dxa"/>
            <w:tcBorders>
              <w:top w:val="single" w:sz="4" w:space="0" w:color="000000"/>
              <w:left w:val="single" w:sz="4" w:space="0" w:color="000000"/>
              <w:bottom w:val="single" w:sz="4" w:space="0" w:color="auto"/>
              <w:right w:val="nil"/>
            </w:tcBorders>
            <w:shd w:val="clear" w:color="auto" w:fill="auto"/>
            <w:noWrap/>
            <w:vAlign w:val="bottom"/>
            <w:hideMark/>
          </w:tcPr>
          <w:p w14:paraId="67CFA410"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-5.74273</w:t>
            </w:r>
          </w:p>
        </w:tc>
        <w:tc>
          <w:tcPr>
            <w:tcW w:w="1329" w:type="dxa"/>
            <w:tcBorders>
              <w:top w:val="single" w:sz="4" w:space="0" w:color="000000"/>
              <w:left w:val="single" w:sz="4" w:space="0" w:color="000000"/>
              <w:bottom w:val="single" w:sz="4" w:space="0" w:color="auto"/>
              <w:right w:val="nil"/>
            </w:tcBorders>
            <w:shd w:val="clear" w:color="auto" w:fill="auto"/>
            <w:noWrap/>
            <w:vAlign w:val="bottom"/>
            <w:hideMark/>
          </w:tcPr>
          <w:p w14:paraId="23D5E928"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-2.95402</w:t>
            </w:r>
          </w:p>
        </w:tc>
        <w:tc>
          <w:tcPr>
            <w:tcW w:w="1515" w:type="dxa"/>
            <w:tcBorders>
              <w:top w:val="single" w:sz="4" w:space="0" w:color="000000"/>
              <w:left w:val="single" w:sz="4" w:space="0" w:color="000000"/>
              <w:bottom w:val="single" w:sz="4" w:space="0" w:color="auto"/>
              <w:right w:val="nil"/>
            </w:tcBorders>
            <w:shd w:val="clear" w:color="auto" w:fill="auto"/>
            <w:noWrap/>
            <w:vAlign w:val="bottom"/>
            <w:hideMark/>
          </w:tcPr>
          <w:p w14:paraId="605E7A39"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0.0000</w:t>
            </w:r>
          </w:p>
        </w:tc>
        <w:tc>
          <w:tcPr>
            <w:tcW w:w="1605" w:type="dxa"/>
            <w:tcBorders>
              <w:top w:val="single" w:sz="4" w:space="0" w:color="000000"/>
              <w:left w:val="single" w:sz="4" w:space="0" w:color="000000"/>
              <w:bottom w:val="single" w:sz="4" w:space="0" w:color="auto"/>
              <w:right w:val="nil"/>
            </w:tcBorders>
            <w:shd w:val="clear" w:color="auto" w:fill="auto"/>
            <w:noWrap/>
            <w:vAlign w:val="bottom"/>
            <w:hideMark/>
          </w:tcPr>
          <w:p w14:paraId="2383BC9E"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Satisfactory</w:t>
            </w:r>
          </w:p>
        </w:tc>
        <w:tc>
          <w:tcPr>
            <w:tcW w:w="1605" w:type="dxa"/>
            <w:tcBorders>
              <w:top w:val="single" w:sz="4" w:space="0" w:color="000000"/>
              <w:left w:val="single" w:sz="4" w:space="0" w:color="000000"/>
              <w:bottom w:val="single" w:sz="4" w:space="0" w:color="auto"/>
              <w:right w:val="single" w:sz="4" w:space="0" w:color="000000"/>
            </w:tcBorders>
            <w:shd w:val="clear" w:color="auto" w:fill="auto"/>
            <w:noWrap/>
            <w:vAlign w:val="bottom"/>
            <w:hideMark/>
          </w:tcPr>
          <w:p w14:paraId="0FE7C00F"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1</w:t>
            </w:r>
            <w:r w:rsidRPr="00E818AB">
              <w:rPr>
                <w:rFonts w:ascii="Times New Roman" w:eastAsia="Times New Roman" w:hAnsi="Times New Roman" w:cs="Times New Roman"/>
                <w:sz w:val="24"/>
                <w:szCs w:val="24"/>
                <w:vertAlign w:val="superscript"/>
              </w:rPr>
              <w:t>st</w:t>
            </w:r>
            <w:r w:rsidRPr="00E818AB">
              <w:rPr>
                <w:rFonts w:ascii="Times New Roman" w:eastAsia="Times New Roman" w:hAnsi="Times New Roman" w:cs="Times New Roman"/>
                <w:sz w:val="24"/>
                <w:szCs w:val="24"/>
              </w:rPr>
              <w:t xml:space="preserve"> differences</w:t>
            </w:r>
          </w:p>
        </w:tc>
      </w:tr>
    </w:tbl>
    <w:p w14:paraId="7EE68CC1" w14:textId="77777777" w:rsidR="00E818AB" w:rsidRPr="00E818AB" w:rsidRDefault="00E818AB" w:rsidP="00E818AB">
      <w:pPr>
        <w:spacing w:line="360" w:lineRule="auto"/>
        <w:ind w:left="180" w:firstLine="540"/>
        <w:rPr>
          <w:rFonts w:ascii="Times New Roman" w:hAnsi="Times New Roman" w:cs="Times New Roman"/>
          <w:b/>
          <w:sz w:val="24"/>
          <w:szCs w:val="24"/>
        </w:rPr>
      </w:pPr>
    </w:p>
    <w:p w14:paraId="6DB2CFE2" w14:textId="77777777" w:rsidR="00E818AB" w:rsidRPr="00E818AB" w:rsidRDefault="00E818AB" w:rsidP="00E818AB">
      <w:pPr>
        <w:spacing w:line="360" w:lineRule="auto"/>
        <w:ind w:left="180" w:firstLine="540"/>
        <w:rPr>
          <w:rFonts w:ascii="Times New Roman" w:hAnsi="Times New Roman" w:cs="Times New Roman"/>
          <w:b/>
          <w:sz w:val="24"/>
          <w:szCs w:val="24"/>
        </w:rPr>
      </w:pPr>
      <w:r w:rsidRPr="00E818AB">
        <w:rPr>
          <w:rFonts w:ascii="Times New Roman" w:hAnsi="Times New Roman" w:cs="Times New Roman"/>
          <w:b/>
          <w:sz w:val="24"/>
          <w:szCs w:val="24"/>
        </w:rPr>
        <w:t xml:space="preserve">Source: Authors’ computation E- views 10 2019 </w:t>
      </w:r>
    </w:p>
    <w:p w14:paraId="7FDDF008" w14:textId="77777777" w:rsidR="00E818AB" w:rsidRPr="00E818AB" w:rsidRDefault="00E818AB" w:rsidP="00E818AB">
      <w:pPr>
        <w:ind w:left="180" w:firstLine="540"/>
        <w:rPr>
          <w:rFonts w:ascii="Times New Roman" w:hAnsi="Times New Roman" w:cs="Times New Roman"/>
          <w:sz w:val="24"/>
          <w:szCs w:val="24"/>
        </w:rPr>
      </w:pPr>
      <w:r w:rsidRPr="00E818AB">
        <w:rPr>
          <w:rFonts w:ascii="Times New Roman" w:hAnsi="Times New Roman" w:cs="Times New Roman"/>
          <w:sz w:val="24"/>
          <w:szCs w:val="24"/>
        </w:rPr>
        <w:t>The result suggests that the null hypothesis (H</w:t>
      </w:r>
      <w:r w:rsidRPr="00E818AB">
        <w:rPr>
          <w:rFonts w:ascii="Times New Roman" w:hAnsi="Times New Roman" w:cs="Times New Roman"/>
          <w:sz w:val="24"/>
          <w:szCs w:val="24"/>
          <w:vertAlign w:val="subscript"/>
        </w:rPr>
        <w:t>0</w:t>
      </w:r>
      <w:r w:rsidRPr="00E818AB">
        <w:rPr>
          <w:rFonts w:ascii="Times New Roman" w:hAnsi="Times New Roman" w:cs="Times New Roman"/>
          <w:sz w:val="24"/>
          <w:szCs w:val="24"/>
        </w:rPr>
        <w:t>) of the unit root can be rejected at level for GDP which means it is integrated of order 1 i.e. I (1). The test also revealed that the variables INF, LIT, PCI, POV, and UM are all stationary at the first differences indicating that it is integrated of order of (1). This implies that all the series are stationary and their null hypothesis of non- stationary is rejected and therefore their regression will not be spurious (nonsense). They are all stationary at 5% criteria value.</w:t>
      </w:r>
    </w:p>
    <w:p w14:paraId="004E6882" w14:textId="77777777" w:rsidR="00E818AB" w:rsidRPr="00E818AB" w:rsidRDefault="00E818AB" w:rsidP="00E818AB">
      <w:pPr>
        <w:spacing w:line="360" w:lineRule="auto"/>
        <w:rPr>
          <w:rFonts w:ascii="Times New Roman" w:hAnsi="Times New Roman" w:cs="Times New Roman"/>
          <w:b/>
          <w:sz w:val="24"/>
          <w:szCs w:val="24"/>
        </w:rPr>
      </w:pPr>
    </w:p>
    <w:p w14:paraId="5B0BF19B" w14:textId="77777777" w:rsidR="00E818AB" w:rsidRPr="00E818AB" w:rsidRDefault="00E818AB" w:rsidP="00E818AB">
      <w:pPr>
        <w:spacing w:line="360" w:lineRule="auto"/>
        <w:rPr>
          <w:rFonts w:ascii="Times New Roman" w:hAnsi="Times New Roman" w:cs="Times New Roman"/>
          <w:b/>
          <w:sz w:val="24"/>
          <w:szCs w:val="24"/>
        </w:rPr>
      </w:pPr>
    </w:p>
    <w:p w14:paraId="7440B1DB" w14:textId="77777777" w:rsidR="00E818AB" w:rsidRPr="00E818AB" w:rsidRDefault="00E818AB" w:rsidP="00E818AB">
      <w:pPr>
        <w:spacing w:line="360" w:lineRule="auto"/>
        <w:ind w:left="0" w:firstLine="0"/>
        <w:rPr>
          <w:rFonts w:ascii="Times New Roman" w:hAnsi="Times New Roman" w:cs="Times New Roman"/>
          <w:b/>
          <w:sz w:val="24"/>
          <w:szCs w:val="24"/>
        </w:rPr>
      </w:pPr>
    </w:p>
    <w:p w14:paraId="70F41205" w14:textId="77777777" w:rsidR="00E818AB" w:rsidRPr="00E818AB" w:rsidRDefault="00E818AB" w:rsidP="00E818AB">
      <w:pPr>
        <w:spacing w:line="360" w:lineRule="auto"/>
        <w:ind w:left="0" w:firstLine="0"/>
        <w:rPr>
          <w:rFonts w:ascii="Times New Roman" w:hAnsi="Times New Roman" w:cs="Times New Roman"/>
          <w:b/>
          <w:sz w:val="24"/>
          <w:szCs w:val="24"/>
        </w:rPr>
      </w:pPr>
    </w:p>
    <w:p w14:paraId="5E644692" w14:textId="77777777" w:rsidR="00E818AB" w:rsidRPr="00E818AB" w:rsidRDefault="00E818AB" w:rsidP="00E818AB">
      <w:pPr>
        <w:spacing w:line="360" w:lineRule="auto"/>
        <w:rPr>
          <w:rFonts w:ascii="Times New Roman" w:hAnsi="Times New Roman" w:cs="Times New Roman"/>
          <w:b/>
          <w:sz w:val="24"/>
          <w:szCs w:val="24"/>
        </w:rPr>
      </w:pPr>
    </w:p>
    <w:p w14:paraId="47F43983" w14:textId="77777777" w:rsidR="00E818AB" w:rsidRPr="00E818AB" w:rsidRDefault="00E818AB" w:rsidP="00E818AB">
      <w:pPr>
        <w:spacing w:line="360" w:lineRule="auto"/>
        <w:rPr>
          <w:rFonts w:ascii="Times New Roman" w:hAnsi="Times New Roman" w:cs="Times New Roman"/>
          <w:b/>
          <w:sz w:val="24"/>
          <w:szCs w:val="24"/>
        </w:rPr>
      </w:pPr>
      <w:r w:rsidRPr="00E818AB">
        <w:rPr>
          <w:rFonts w:ascii="Times New Roman" w:hAnsi="Times New Roman" w:cs="Times New Roman"/>
          <w:b/>
          <w:sz w:val="24"/>
          <w:szCs w:val="24"/>
        </w:rPr>
        <w:lastRenderedPageBreak/>
        <w:t>4.4 Co- Integration Test</w:t>
      </w:r>
    </w:p>
    <w:p w14:paraId="7F4F34B2" w14:textId="77777777" w:rsidR="00E818AB" w:rsidRPr="00E818AB" w:rsidRDefault="00E818AB" w:rsidP="00E818AB">
      <w:pPr>
        <w:spacing w:line="360" w:lineRule="auto"/>
        <w:ind w:left="180" w:firstLine="540"/>
        <w:rPr>
          <w:rFonts w:ascii="Times New Roman" w:hAnsi="Times New Roman" w:cs="Times New Roman"/>
          <w:sz w:val="24"/>
          <w:szCs w:val="24"/>
        </w:rPr>
      </w:pPr>
      <w:r w:rsidRPr="00E818AB">
        <w:rPr>
          <w:rFonts w:ascii="Times New Roman" w:hAnsi="Times New Roman" w:cs="Times New Roman"/>
          <w:sz w:val="24"/>
          <w:szCs w:val="24"/>
        </w:rPr>
        <w:t xml:space="preserve">Dynamism is a priority in this project; therefore, it is necessary to test whether the t variables in the model have long-term relationships between them by testing for possible co-integration between these variables. The findings are presented below when the Johansen test is adopted. The mark experiment is carried out using the criterion scores of </w:t>
      </w:r>
      <w:proofErr w:type="spellStart"/>
      <w:r w:rsidRPr="00E818AB">
        <w:rPr>
          <w:rFonts w:ascii="Times New Roman" w:hAnsi="Times New Roman" w:cs="Times New Roman"/>
          <w:sz w:val="24"/>
          <w:szCs w:val="24"/>
        </w:rPr>
        <w:t>Osterwald-Lenum</w:t>
      </w:r>
      <w:proofErr w:type="spellEnd"/>
      <w:r w:rsidRPr="00E818AB">
        <w:rPr>
          <w:rFonts w:ascii="Times New Roman" w:hAnsi="Times New Roman" w:cs="Times New Roman"/>
          <w:sz w:val="24"/>
          <w:szCs w:val="24"/>
        </w:rPr>
        <w:t>. The experiment demonstrates four 5% amount of co-integration. This implies that the equation has a short-run connection in co-integrated and as such.</w:t>
      </w:r>
    </w:p>
    <w:tbl>
      <w:tblPr>
        <w:tblpPr w:leftFromText="180" w:rightFromText="180" w:vertAnchor="text" w:horzAnchor="margin" w:tblpY="580"/>
        <w:tblW w:w="6699" w:type="dxa"/>
        <w:tblLook w:val="04A0" w:firstRow="1" w:lastRow="0" w:firstColumn="1" w:lastColumn="0" w:noHBand="0" w:noVBand="1"/>
      </w:tblPr>
      <w:tblGrid>
        <w:gridCol w:w="1898"/>
        <w:gridCol w:w="1302"/>
        <w:gridCol w:w="1116"/>
        <w:gridCol w:w="1471"/>
        <w:gridCol w:w="912"/>
      </w:tblGrid>
      <w:tr w:rsidR="00E818AB" w:rsidRPr="00E818AB" w14:paraId="3150A308" w14:textId="77777777" w:rsidTr="00767C5F">
        <w:trPr>
          <w:trHeight w:val="259"/>
        </w:trPr>
        <w:tc>
          <w:tcPr>
            <w:tcW w:w="1898" w:type="dxa"/>
            <w:tcBorders>
              <w:top w:val="nil"/>
              <w:left w:val="nil"/>
              <w:bottom w:val="nil"/>
              <w:right w:val="nil"/>
            </w:tcBorders>
            <w:shd w:val="clear" w:color="auto" w:fill="auto"/>
            <w:noWrap/>
            <w:vAlign w:val="bottom"/>
            <w:hideMark/>
          </w:tcPr>
          <w:p w14:paraId="1CA59644"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p>
        </w:tc>
        <w:tc>
          <w:tcPr>
            <w:tcW w:w="1302" w:type="dxa"/>
            <w:tcBorders>
              <w:top w:val="nil"/>
              <w:left w:val="nil"/>
              <w:bottom w:val="nil"/>
              <w:right w:val="nil"/>
            </w:tcBorders>
            <w:shd w:val="clear" w:color="auto" w:fill="auto"/>
            <w:noWrap/>
            <w:vAlign w:val="bottom"/>
            <w:hideMark/>
          </w:tcPr>
          <w:p w14:paraId="17825D16"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p>
        </w:tc>
        <w:tc>
          <w:tcPr>
            <w:tcW w:w="1116" w:type="dxa"/>
            <w:tcBorders>
              <w:top w:val="nil"/>
              <w:left w:val="nil"/>
              <w:bottom w:val="nil"/>
              <w:right w:val="nil"/>
            </w:tcBorders>
            <w:shd w:val="clear" w:color="auto" w:fill="auto"/>
            <w:noWrap/>
            <w:vAlign w:val="bottom"/>
            <w:hideMark/>
          </w:tcPr>
          <w:p w14:paraId="7F39D92C"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p>
        </w:tc>
        <w:tc>
          <w:tcPr>
            <w:tcW w:w="1471" w:type="dxa"/>
            <w:tcBorders>
              <w:top w:val="nil"/>
              <w:left w:val="nil"/>
              <w:bottom w:val="nil"/>
              <w:right w:val="nil"/>
            </w:tcBorders>
            <w:shd w:val="clear" w:color="auto" w:fill="auto"/>
            <w:noWrap/>
            <w:vAlign w:val="bottom"/>
            <w:hideMark/>
          </w:tcPr>
          <w:p w14:paraId="694D786C"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p>
        </w:tc>
        <w:tc>
          <w:tcPr>
            <w:tcW w:w="912" w:type="dxa"/>
            <w:tcBorders>
              <w:top w:val="nil"/>
              <w:left w:val="nil"/>
              <w:bottom w:val="nil"/>
              <w:right w:val="nil"/>
            </w:tcBorders>
            <w:shd w:val="clear" w:color="auto" w:fill="auto"/>
            <w:noWrap/>
            <w:vAlign w:val="bottom"/>
            <w:hideMark/>
          </w:tcPr>
          <w:p w14:paraId="5C11C8C9"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p>
        </w:tc>
      </w:tr>
      <w:tr w:rsidR="00E818AB" w:rsidRPr="00E818AB" w14:paraId="59A3E29D" w14:textId="77777777" w:rsidTr="00767C5F">
        <w:trPr>
          <w:trHeight w:val="259"/>
        </w:trPr>
        <w:tc>
          <w:tcPr>
            <w:tcW w:w="1898" w:type="dxa"/>
            <w:tcBorders>
              <w:top w:val="nil"/>
              <w:left w:val="nil"/>
              <w:bottom w:val="nil"/>
              <w:right w:val="nil"/>
            </w:tcBorders>
            <w:shd w:val="clear" w:color="auto" w:fill="auto"/>
            <w:noWrap/>
            <w:vAlign w:val="bottom"/>
            <w:hideMark/>
          </w:tcPr>
          <w:p w14:paraId="7D8B45D7"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p>
        </w:tc>
        <w:tc>
          <w:tcPr>
            <w:tcW w:w="1302" w:type="dxa"/>
            <w:tcBorders>
              <w:top w:val="nil"/>
              <w:left w:val="nil"/>
              <w:bottom w:val="nil"/>
              <w:right w:val="nil"/>
            </w:tcBorders>
            <w:shd w:val="clear" w:color="auto" w:fill="auto"/>
            <w:noWrap/>
            <w:vAlign w:val="bottom"/>
            <w:hideMark/>
          </w:tcPr>
          <w:p w14:paraId="63034470"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p>
        </w:tc>
        <w:tc>
          <w:tcPr>
            <w:tcW w:w="1116" w:type="dxa"/>
            <w:tcBorders>
              <w:top w:val="nil"/>
              <w:left w:val="nil"/>
              <w:bottom w:val="nil"/>
              <w:right w:val="nil"/>
            </w:tcBorders>
            <w:shd w:val="clear" w:color="auto" w:fill="auto"/>
            <w:noWrap/>
            <w:vAlign w:val="bottom"/>
            <w:hideMark/>
          </w:tcPr>
          <w:p w14:paraId="0F6555EE"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p>
        </w:tc>
        <w:tc>
          <w:tcPr>
            <w:tcW w:w="1471" w:type="dxa"/>
            <w:tcBorders>
              <w:top w:val="nil"/>
              <w:left w:val="nil"/>
              <w:bottom w:val="nil"/>
              <w:right w:val="nil"/>
            </w:tcBorders>
            <w:shd w:val="clear" w:color="auto" w:fill="auto"/>
            <w:noWrap/>
            <w:vAlign w:val="bottom"/>
            <w:hideMark/>
          </w:tcPr>
          <w:p w14:paraId="3D9E4BC0"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p>
        </w:tc>
        <w:tc>
          <w:tcPr>
            <w:tcW w:w="912" w:type="dxa"/>
            <w:tcBorders>
              <w:top w:val="nil"/>
              <w:left w:val="nil"/>
              <w:bottom w:val="nil"/>
              <w:right w:val="nil"/>
            </w:tcBorders>
            <w:shd w:val="clear" w:color="auto" w:fill="auto"/>
            <w:noWrap/>
            <w:vAlign w:val="bottom"/>
            <w:hideMark/>
          </w:tcPr>
          <w:p w14:paraId="7CCCD8BE"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p>
        </w:tc>
      </w:tr>
      <w:tr w:rsidR="00E818AB" w:rsidRPr="00E818AB" w14:paraId="71C0F945" w14:textId="77777777" w:rsidTr="00767C5F">
        <w:trPr>
          <w:trHeight w:val="259"/>
        </w:trPr>
        <w:tc>
          <w:tcPr>
            <w:tcW w:w="1898" w:type="dxa"/>
            <w:tcBorders>
              <w:top w:val="nil"/>
              <w:left w:val="nil"/>
              <w:bottom w:val="nil"/>
              <w:right w:val="nil"/>
            </w:tcBorders>
            <w:shd w:val="clear" w:color="auto" w:fill="auto"/>
            <w:noWrap/>
            <w:vAlign w:val="bottom"/>
            <w:hideMark/>
          </w:tcPr>
          <w:p w14:paraId="7F3988F5"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p>
        </w:tc>
        <w:tc>
          <w:tcPr>
            <w:tcW w:w="1302" w:type="dxa"/>
            <w:tcBorders>
              <w:top w:val="nil"/>
              <w:left w:val="nil"/>
              <w:bottom w:val="nil"/>
              <w:right w:val="nil"/>
            </w:tcBorders>
            <w:shd w:val="clear" w:color="auto" w:fill="auto"/>
            <w:noWrap/>
            <w:vAlign w:val="bottom"/>
            <w:hideMark/>
          </w:tcPr>
          <w:p w14:paraId="5D481CBB"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p>
        </w:tc>
        <w:tc>
          <w:tcPr>
            <w:tcW w:w="1116" w:type="dxa"/>
            <w:tcBorders>
              <w:top w:val="nil"/>
              <w:left w:val="nil"/>
              <w:bottom w:val="nil"/>
              <w:right w:val="nil"/>
            </w:tcBorders>
            <w:shd w:val="clear" w:color="auto" w:fill="auto"/>
            <w:noWrap/>
            <w:vAlign w:val="bottom"/>
            <w:hideMark/>
          </w:tcPr>
          <w:p w14:paraId="32832A58"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p>
        </w:tc>
        <w:tc>
          <w:tcPr>
            <w:tcW w:w="1471" w:type="dxa"/>
            <w:tcBorders>
              <w:top w:val="nil"/>
              <w:left w:val="nil"/>
              <w:bottom w:val="nil"/>
              <w:right w:val="nil"/>
            </w:tcBorders>
            <w:shd w:val="clear" w:color="auto" w:fill="auto"/>
            <w:noWrap/>
            <w:vAlign w:val="bottom"/>
            <w:hideMark/>
          </w:tcPr>
          <w:p w14:paraId="6CFC47D6"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p>
        </w:tc>
        <w:tc>
          <w:tcPr>
            <w:tcW w:w="912" w:type="dxa"/>
            <w:tcBorders>
              <w:top w:val="nil"/>
              <w:left w:val="nil"/>
              <w:bottom w:val="nil"/>
              <w:right w:val="nil"/>
            </w:tcBorders>
            <w:shd w:val="clear" w:color="auto" w:fill="auto"/>
            <w:noWrap/>
            <w:vAlign w:val="bottom"/>
            <w:hideMark/>
          </w:tcPr>
          <w:p w14:paraId="255CBCBA"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p>
        </w:tc>
      </w:tr>
    </w:tbl>
    <w:p w14:paraId="1327B3C5" w14:textId="77777777" w:rsidR="00E818AB" w:rsidRPr="00E818AB" w:rsidRDefault="00E818AB" w:rsidP="00E818AB">
      <w:pPr>
        <w:spacing w:line="240" w:lineRule="auto"/>
        <w:ind w:left="0" w:firstLine="0"/>
        <w:rPr>
          <w:rFonts w:ascii="Times New Roman" w:hAnsi="Times New Roman" w:cs="Times New Roman"/>
          <w:b/>
          <w:sz w:val="24"/>
          <w:szCs w:val="24"/>
        </w:rPr>
      </w:pPr>
      <w:r w:rsidRPr="00E818AB">
        <w:rPr>
          <w:rFonts w:ascii="Times New Roman" w:hAnsi="Times New Roman" w:cs="Times New Roman"/>
          <w:b/>
          <w:sz w:val="24"/>
          <w:szCs w:val="24"/>
        </w:rPr>
        <w:t xml:space="preserve">Table 4.3 Co-Integration Test for Objective One </w:t>
      </w:r>
    </w:p>
    <w:tbl>
      <w:tblPr>
        <w:tblpPr w:leftFromText="180" w:rightFromText="180" w:vertAnchor="text" w:horzAnchor="margin" w:tblpXSpec="center" w:tblpY="329"/>
        <w:tblW w:w="8507" w:type="dxa"/>
        <w:tblLook w:val="04A0" w:firstRow="1" w:lastRow="0" w:firstColumn="1" w:lastColumn="0" w:noHBand="0" w:noVBand="1"/>
      </w:tblPr>
      <w:tblGrid>
        <w:gridCol w:w="1270"/>
        <w:gridCol w:w="1801"/>
        <w:gridCol w:w="1492"/>
        <w:gridCol w:w="1143"/>
        <w:gridCol w:w="1416"/>
        <w:gridCol w:w="1323"/>
        <w:gridCol w:w="1143"/>
      </w:tblGrid>
      <w:tr w:rsidR="00E818AB" w:rsidRPr="00E818AB" w14:paraId="4B9E38F5" w14:textId="77777777" w:rsidTr="00767C5F">
        <w:trPr>
          <w:trHeight w:val="312"/>
        </w:trPr>
        <w:tc>
          <w:tcPr>
            <w:tcW w:w="1270" w:type="dxa"/>
            <w:tcBorders>
              <w:top w:val="single" w:sz="4" w:space="0" w:color="000000"/>
              <w:left w:val="single" w:sz="4" w:space="0" w:color="000000"/>
              <w:bottom w:val="single" w:sz="4" w:space="0" w:color="000000"/>
              <w:right w:val="nil"/>
            </w:tcBorders>
            <w:shd w:val="clear" w:color="auto" w:fill="auto"/>
            <w:noWrap/>
            <w:vAlign w:val="bottom"/>
            <w:hideMark/>
          </w:tcPr>
          <w:p w14:paraId="75284F06"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p>
        </w:tc>
        <w:tc>
          <w:tcPr>
            <w:tcW w:w="1801" w:type="dxa"/>
            <w:tcBorders>
              <w:top w:val="single" w:sz="4" w:space="0" w:color="000000"/>
              <w:left w:val="single" w:sz="4" w:space="0" w:color="000000"/>
              <w:bottom w:val="single" w:sz="4" w:space="0" w:color="000000"/>
              <w:right w:val="nil"/>
            </w:tcBorders>
            <w:shd w:val="clear" w:color="auto" w:fill="auto"/>
            <w:noWrap/>
            <w:vAlign w:val="bottom"/>
            <w:hideMark/>
          </w:tcPr>
          <w:p w14:paraId="266C9DCE"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xml:space="preserve">TRACE TEST </w:t>
            </w:r>
          </w:p>
        </w:tc>
        <w:tc>
          <w:tcPr>
            <w:tcW w:w="2516" w:type="dxa"/>
            <w:gridSpan w:val="2"/>
            <w:tcBorders>
              <w:top w:val="single" w:sz="4" w:space="0" w:color="000000"/>
              <w:left w:val="single" w:sz="4" w:space="0" w:color="000000"/>
              <w:bottom w:val="single" w:sz="4" w:space="0" w:color="000000"/>
              <w:right w:val="nil"/>
            </w:tcBorders>
            <w:shd w:val="clear" w:color="auto" w:fill="auto"/>
            <w:noWrap/>
            <w:vAlign w:val="bottom"/>
            <w:hideMark/>
          </w:tcPr>
          <w:p w14:paraId="2FEEAECB"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p>
        </w:tc>
        <w:tc>
          <w:tcPr>
            <w:tcW w:w="2127" w:type="dxa"/>
            <w:gridSpan w:val="2"/>
            <w:tcBorders>
              <w:top w:val="single" w:sz="4" w:space="0" w:color="000000"/>
              <w:left w:val="single" w:sz="4" w:space="0" w:color="000000"/>
              <w:bottom w:val="single" w:sz="4" w:space="0" w:color="000000"/>
              <w:right w:val="nil"/>
            </w:tcBorders>
            <w:shd w:val="clear" w:color="auto" w:fill="auto"/>
            <w:noWrap/>
            <w:vAlign w:val="bottom"/>
            <w:hideMark/>
          </w:tcPr>
          <w:p w14:paraId="72B47C1B"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xml:space="preserve">MAXIMUM EIGEN VALUE TEST </w:t>
            </w:r>
          </w:p>
        </w:tc>
        <w:tc>
          <w:tcPr>
            <w:tcW w:w="79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10A1A43"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p>
        </w:tc>
      </w:tr>
      <w:tr w:rsidR="00E818AB" w:rsidRPr="00E818AB" w14:paraId="7FCDB232" w14:textId="77777777" w:rsidTr="00767C5F">
        <w:trPr>
          <w:trHeight w:val="312"/>
        </w:trPr>
        <w:tc>
          <w:tcPr>
            <w:tcW w:w="1270" w:type="dxa"/>
            <w:tcBorders>
              <w:top w:val="nil"/>
              <w:left w:val="single" w:sz="4" w:space="0" w:color="000000"/>
              <w:bottom w:val="nil"/>
              <w:right w:val="nil"/>
            </w:tcBorders>
            <w:shd w:val="clear" w:color="auto" w:fill="auto"/>
            <w:noWrap/>
            <w:vAlign w:val="bottom"/>
            <w:hideMark/>
          </w:tcPr>
          <w:p w14:paraId="0FFBE6D3"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NULL</w:t>
            </w:r>
          </w:p>
        </w:tc>
        <w:tc>
          <w:tcPr>
            <w:tcW w:w="1801" w:type="dxa"/>
            <w:tcBorders>
              <w:top w:val="nil"/>
              <w:left w:val="single" w:sz="4" w:space="0" w:color="000000"/>
              <w:bottom w:val="nil"/>
              <w:right w:val="nil"/>
            </w:tcBorders>
            <w:shd w:val="clear" w:color="auto" w:fill="auto"/>
            <w:noWrap/>
            <w:vAlign w:val="bottom"/>
            <w:hideMark/>
          </w:tcPr>
          <w:p w14:paraId="4DD2DBA2"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STATISTICS</w:t>
            </w:r>
          </w:p>
        </w:tc>
        <w:tc>
          <w:tcPr>
            <w:tcW w:w="1492" w:type="dxa"/>
            <w:tcBorders>
              <w:top w:val="nil"/>
              <w:left w:val="single" w:sz="4" w:space="0" w:color="000000"/>
              <w:bottom w:val="nil"/>
              <w:right w:val="nil"/>
            </w:tcBorders>
            <w:shd w:val="clear" w:color="auto" w:fill="auto"/>
            <w:noWrap/>
            <w:vAlign w:val="bottom"/>
            <w:hideMark/>
          </w:tcPr>
          <w:p w14:paraId="2D40AB6C"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0.05 CRITICAL VALUE</w:t>
            </w:r>
          </w:p>
        </w:tc>
        <w:tc>
          <w:tcPr>
            <w:tcW w:w="1024" w:type="dxa"/>
            <w:tcBorders>
              <w:top w:val="nil"/>
              <w:left w:val="single" w:sz="4" w:space="0" w:color="000000"/>
              <w:bottom w:val="nil"/>
              <w:right w:val="nil"/>
            </w:tcBorders>
            <w:shd w:val="clear" w:color="auto" w:fill="auto"/>
            <w:noWrap/>
            <w:vAlign w:val="bottom"/>
            <w:hideMark/>
          </w:tcPr>
          <w:p w14:paraId="24FD1259"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PROB.**</w:t>
            </w:r>
          </w:p>
        </w:tc>
        <w:tc>
          <w:tcPr>
            <w:tcW w:w="970" w:type="dxa"/>
            <w:tcBorders>
              <w:top w:val="nil"/>
              <w:left w:val="single" w:sz="4" w:space="0" w:color="000000"/>
              <w:bottom w:val="nil"/>
              <w:right w:val="nil"/>
            </w:tcBorders>
            <w:shd w:val="clear" w:color="auto" w:fill="auto"/>
            <w:noWrap/>
            <w:vAlign w:val="bottom"/>
            <w:hideMark/>
          </w:tcPr>
          <w:p w14:paraId="1BB59815"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STATISTIC</w:t>
            </w:r>
          </w:p>
        </w:tc>
        <w:tc>
          <w:tcPr>
            <w:tcW w:w="1157" w:type="dxa"/>
            <w:tcBorders>
              <w:top w:val="nil"/>
              <w:left w:val="single" w:sz="4" w:space="0" w:color="000000"/>
              <w:bottom w:val="nil"/>
              <w:right w:val="nil"/>
            </w:tcBorders>
            <w:shd w:val="clear" w:color="auto" w:fill="auto"/>
            <w:noWrap/>
            <w:vAlign w:val="bottom"/>
            <w:hideMark/>
          </w:tcPr>
          <w:p w14:paraId="20981680"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0.05 CRITICAL VALUE</w:t>
            </w:r>
          </w:p>
        </w:tc>
        <w:tc>
          <w:tcPr>
            <w:tcW w:w="793" w:type="dxa"/>
            <w:tcBorders>
              <w:top w:val="nil"/>
              <w:left w:val="single" w:sz="4" w:space="0" w:color="000000"/>
              <w:bottom w:val="nil"/>
              <w:right w:val="single" w:sz="4" w:space="0" w:color="000000"/>
            </w:tcBorders>
            <w:shd w:val="clear" w:color="auto" w:fill="auto"/>
            <w:noWrap/>
            <w:vAlign w:val="bottom"/>
            <w:hideMark/>
          </w:tcPr>
          <w:p w14:paraId="05A4012C"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PROB.**</w:t>
            </w:r>
          </w:p>
        </w:tc>
      </w:tr>
      <w:tr w:rsidR="00E818AB" w:rsidRPr="00E818AB" w14:paraId="0020244C" w14:textId="77777777" w:rsidTr="00767C5F">
        <w:trPr>
          <w:trHeight w:val="312"/>
        </w:trPr>
        <w:tc>
          <w:tcPr>
            <w:tcW w:w="1270" w:type="dxa"/>
            <w:tcBorders>
              <w:top w:val="single" w:sz="4" w:space="0" w:color="000000"/>
              <w:left w:val="single" w:sz="4" w:space="0" w:color="000000"/>
              <w:bottom w:val="nil"/>
              <w:right w:val="nil"/>
            </w:tcBorders>
            <w:shd w:val="clear" w:color="auto" w:fill="auto"/>
            <w:noWrap/>
            <w:vAlign w:val="bottom"/>
            <w:hideMark/>
          </w:tcPr>
          <w:p w14:paraId="113A37BB"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r=0</w:t>
            </w:r>
          </w:p>
        </w:tc>
        <w:tc>
          <w:tcPr>
            <w:tcW w:w="1801" w:type="dxa"/>
            <w:tcBorders>
              <w:top w:val="single" w:sz="4" w:space="0" w:color="000000"/>
              <w:left w:val="single" w:sz="4" w:space="0" w:color="000000"/>
              <w:bottom w:val="nil"/>
              <w:right w:val="nil"/>
            </w:tcBorders>
            <w:shd w:val="clear" w:color="auto" w:fill="auto"/>
            <w:vAlign w:val="bottom"/>
            <w:hideMark/>
          </w:tcPr>
          <w:p w14:paraId="0178B550"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110.8623</w:t>
            </w:r>
          </w:p>
        </w:tc>
        <w:tc>
          <w:tcPr>
            <w:tcW w:w="1492" w:type="dxa"/>
            <w:tcBorders>
              <w:top w:val="single" w:sz="4" w:space="0" w:color="000000"/>
              <w:left w:val="single" w:sz="4" w:space="0" w:color="000000"/>
              <w:bottom w:val="nil"/>
              <w:right w:val="nil"/>
            </w:tcBorders>
            <w:shd w:val="clear" w:color="auto" w:fill="auto"/>
            <w:vAlign w:val="bottom"/>
            <w:hideMark/>
          </w:tcPr>
          <w:p w14:paraId="0ED07045"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95.75366</w:t>
            </w:r>
          </w:p>
        </w:tc>
        <w:tc>
          <w:tcPr>
            <w:tcW w:w="1024" w:type="dxa"/>
            <w:tcBorders>
              <w:top w:val="single" w:sz="4" w:space="0" w:color="000000"/>
              <w:left w:val="single" w:sz="4" w:space="0" w:color="000000"/>
              <w:bottom w:val="nil"/>
              <w:right w:val="nil"/>
            </w:tcBorders>
            <w:shd w:val="clear" w:color="auto" w:fill="auto"/>
            <w:vAlign w:val="bottom"/>
            <w:hideMark/>
          </w:tcPr>
          <w:p w14:paraId="6D6FAF00"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0.0301</w:t>
            </w:r>
          </w:p>
        </w:tc>
        <w:tc>
          <w:tcPr>
            <w:tcW w:w="970" w:type="dxa"/>
            <w:tcBorders>
              <w:top w:val="single" w:sz="4" w:space="0" w:color="000000"/>
              <w:left w:val="single" w:sz="4" w:space="0" w:color="000000"/>
              <w:bottom w:val="nil"/>
              <w:right w:val="nil"/>
            </w:tcBorders>
            <w:shd w:val="clear" w:color="auto" w:fill="auto"/>
            <w:vAlign w:val="bottom"/>
            <w:hideMark/>
          </w:tcPr>
          <w:p w14:paraId="70999795"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41.39525</w:t>
            </w:r>
          </w:p>
        </w:tc>
        <w:tc>
          <w:tcPr>
            <w:tcW w:w="1157" w:type="dxa"/>
            <w:tcBorders>
              <w:top w:val="single" w:sz="4" w:space="0" w:color="000000"/>
              <w:left w:val="single" w:sz="4" w:space="0" w:color="000000"/>
              <w:bottom w:val="nil"/>
              <w:right w:val="nil"/>
            </w:tcBorders>
            <w:shd w:val="clear" w:color="auto" w:fill="auto"/>
            <w:vAlign w:val="bottom"/>
            <w:hideMark/>
          </w:tcPr>
          <w:p w14:paraId="4F592C09"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40.07757</w:t>
            </w:r>
          </w:p>
        </w:tc>
        <w:tc>
          <w:tcPr>
            <w:tcW w:w="793" w:type="dxa"/>
            <w:tcBorders>
              <w:top w:val="single" w:sz="4" w:space="0" w:color="000000"/>
              <w:left w:val="single" w:sz="4" w:space="0" w:color="000000"/>
              <w:bottom w:val="nil"/>
              <w:right w:val="single" w:sz="4" w:space="0" w:color="000000"/>
            </w:tcBorders>
            <w:shd w:val="clear" w:color="auto" w:fill="auto"/>
            <w:vAlign w:val="bottom"/>
            <w:hideMark/>
          </w:tcPr>
          <w:p w14:paraId="2AFB2751"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0.0353</w:t>
            </w:r>
          </w:p>
        </w:tc>
      </w:tr>
      <w:tr w:rsidR="00E818AB" w:rsidRPr="00E818AB" w14:paraId="215811F2" w14:textId="77777777" w:rsidTr="00767C5F">
        <w:trPr>
          <w:trHeight w:val="312"/>
        </w:trPr>
        <w:tc>
          <w:tcPr>
            <w:tcW w:w="1270" w:type="dxa"/>
            <w:tcBorders>
              <w:top w:val="single" w:sz="4" w:space="0" w:color="000000"/>
              <w:left w:val="single" w:sz="4" w:space="0" w:color="000000"/>
              <w:bottom w:val="nil"/>
              <w:right w:val="nil"/>
            </w:tcBorders>
            <w:shd w:val="clear" w:color="auto" w:fill="auto"/>
            <w:noWrap/>
            <w:vAlign w:val="bottom"/>
            <w:hideMark/>
          </w:tcPr>
          <w:p w14:paraId="6C1D313A"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r≤1</w:t>
            </w:r>
          </w:p>
        </w:tc>
        <w:tc>
          <w:tcPr>
            <w:tcW w:w="1801" w:type="dxa"/>
            <w:tcBorders>
              <w:top w:val="single" w:sz="4" w:space="0" w:color="000000"/>
              <w:left w:val="single" w:sz="4" w:space="0" w:color="000000"/>
              <w:bottom w:val="nil"/>
              <w:right w:val="nil"/>
            </w:tcBorders>
            <w:shd w:val="clear" w:color="auto" w:fill="auto"/>
            <w:vAlign w:val="bottom"/>
            <w:hideMark/>
          </w:tcPr>
          <w:p w14:paraId="36F67210"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69.46701</w:t>
            </w:r>
          </w:p>
        </w:tc>
        <w:tc>
          <w:tcPr>
            <w:tcW w:w="1492" w:type="dxa"/>
            <w:tcBorders>
              <w:top w:val="single" w:sz="4" w:space="0" w:color="000000"/>
              <w:left w:val="single" w:sz="4" w:space="0" w:color="000000"/>
              <w:bottom w:val="nil"/>
              <w:right w:val="nil"/>
            </w:tcBorders>
            <w:shd w:val="clear" w:color="auto" w:fill="auto"/>
            <w:vAlign w:val="bottom"/>
            <w:hideMark/>
          </w:tcPr>
          <w:p w14:paraId="27829892"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69.81889</w:t>
            </w:r>
          </w:p>
        </w:tc>
        <w:tc>
          <w:tcPr>
            <w:tcW w:w="1024" w:type="dxa"/>
            <w:tcBorders>
              <w:top w:val="single" w:sz="4" w:space="0" w:color="000000"/>
              <w:left w:val="single" w:sz="4" w:space="0" w:color="000000"/>
              <w:bottom w:val="nil"/>
              <w:right w:val="nil"/>
            </w:tcBorders>
            <w:shd w:val="clear" w:color="auto" w:fill="auto"/>
            <w:vAlign w:val="bottom"/>
            <w:hideMark/>
          </w:tcPr>
          <w:p w14:paraId="5823DAD3"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0.0533</w:t>
            </w:r>
          </w:p>
        </w:tc>
        <w:tc>
          <w:tcPr>
            <w:tcW w:w="970" w:type="dxa"/>
            <w:tcBorders>
              <w:top w:val="single" w:sz="4" w:space="0" w:color="000000"/>
              <w:left w:val="single" w:sz="4" w:space="0" w:color="000000"/>
              <w:bottom w:val="nil"/>
              <w:right w:val="nil"/>
            </w:tcBorders>
            <w:shd w:val="clear" w:color="auto" w:fill="auto"/>
            <w:vAlign w:val="bottom"/>
            <w:hideMark/>
          </w:tcPr>
          <w:p w14:paraId="728EBCEC"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29.91343</w:t>
            </w:r>
          </w:p>
        </w:tc>
        <w:tc>
          <w:tcPr>
            <w:tcW w:w="1157" w:type="dxa"/>
            <w:tcBorders>
              <w:top w:val="single" w:sz="4" w:space="0" w:color="000000"/>
              <w:left w:val="single" w:sz="4" w:space="0" w:color="000000"/>
              <w:bottom w:val="nil"/>
              <w:right w:val="nil"/>
            </w:tcBorders>
            <w:shd w:val="clear" w:color="auto" w:fill="auto"/>
            <w:vAlign w:val="bottom"/>
            <w:hideMark/>
          </w:tcPr>
          <w:p w14:paraId="68F295A1"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33.87687</w:t>
            </w:r>
          </w:p>
        </w:tc>
        <w:tc>
          <w:tcPr>
            <w:tcW w:w="793" w:type="dxa"/>
            <w:tcBorders>
              <w:top w:val="single" w:sz="4" w:space="0" w:color="000000"/>
              <w:left w:val="single" w:sz="4" w:space="0" w:color="000000"/>
              <w:bottom w:val="nil"/>
              <w:right w:val="single" w:sz="4" w:space="0" w:color="000000"/>
            </w:tcBorders>
            <w:shd w:val="clear" w:color="auto" w:fill="auto"/>
            <w:vAlign w:val="bottom"/>
            <w:hideMark/>
          </w:tcPr>
          <w:p w14:paraId="3D6330E8"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0.1383</w:t>
            </w:r>
          </w:p>
        </w:tc>
      </w:tr>
      <w:tr w:rsidR="00E818AB" w:rsidRPr="00E818AB" w14:paraId="369E959C" w14:textId="77777777" w:rsidTr="00767C5F">
        <w:trPr>
          <w:trHeight w:val="312"/>
        </w:trPr>
        <w:tc>
          <w:tcPr>
            <w:tcW w:w="1270" w:type="dxa"/>
            <w:tcBorders>
              <w:top w:val="single" w:sz="4" w:space="0" w:color="000000"/>
              <w:left w:val="single" w:sz="4" w:space="0" w:color="000000"/>
              <w:bottom w:val="nil"/>
              <w:right w:val="nil"/>
            </w:tcBorders>
            <w:shd w:val="clear" w:color="auto" w:fill="auto"/>
            <w:noWrap/>
            <w:vAlign w:val="bottom"/>
            <w:hideMark/>
          </w:tcPr>
          <w:p w14:paraId="4AB52656"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r≤ 2</w:t>
            </w:r>
          </w:p>
        </w:tc>
        <w:tc>
          <w:tcPr>
            <w:tcW w:w="1801" w:type="dxa"/>
            <w:tcBorders>
              <w:top w:val="single" w:sz="4" w:space="0" w:color="000000"/>
              <w:left w:val="single" w:sz="4" w:space="0" w:color="000000"/>
              <w:bottom w:val="nil"/>
              <w:right w:val="nil"/>
            </w:tcBorders>
            <w:shd w:val="clear" w:color="auto" w:fill="auto"/>
            <w:vAlign w:val="bottom"/>
            <w:hideMark/>
          </w:tcPr>
          <w:p w14:paraId="228C9EA4"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39.55358</w:t>
            </w:r>
          </w:p>
        </w:tc>
        <w:tc>
          <w:tcPr>
            <w:tcW w:w="1492" w:type="dxa"/>
            <w:tcBorders>
              <w:top w:val="single" w:sz="4" w:space="0" w:color="000000"/>
              <w:left w:val="single" w:sz="4" w:space="0" w:color="000000"/>
              <w:bottom w:val="nil"/>
              <w:right w:val="nil"/>
            </w:tcBorders>
            <w:shd w:val="clear" w:color="auto" w:fill="auto"/>
            <w:vAlign w:val="bottom"/>
            <w:hideMark/>
          </w:tcPr>
          <w:p w14:paraId="07AEB48D"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4785613</w:t>
            </w:r>
          </w:p>
        </w:tc>
        <w:tc>
          <w:tcPr>
            <w:tcW w:w="1024" w:type="dxa"/>
            <w:tcBorders>
              <w:top w:val="single" w:sz="4" w:space="0" w:color="000000"/>
              <w:left w:val="single" w:sz="4" w:space="0" w:color="000000"/>
              <w:bottom w:val="nil"/>
              <w:right w:val="nil"/>
            </w:tcBorders>
            <w:shd w:val="clear" w:color="auto" w:fill="auto"/>
            <w:vAlign w:val="bottom"/>
            <w:hideMark/>
          </w:tcPr>
          <w:p w14:paraId="545136D3"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0.2389</w:t>
            </w:r>
          </w:p>
        </w:tc>
        <w:tc>
          <w:tcPr>
            <w:tcW w:w="970" w:type="dxa"/>
            <w:tcBorders>
              <w:top w:val="single" w:sz="4" w:space="0" w:color="000000"/>
              <w:left w:val="single" w:sz="4" w:space="0" w:color="000000"/>
              <w:bottom w:val="nil"/>
              <w:right w:val="nil"/>
            </w:tcBorders>
            <w:shd w:val="clear" w:color="auto" w:fill="auto"/>
            <w:vAlign w:val="bottom"/>
            <w:hideMark/>
          </w:tcPr>
          <w:p w14:paraId="4AB11FEF"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18.93927</w:t>
            </w:r>
          </w:p>
        </w:tc>
        <w:tc>
          <w:tcPr>
            <w:tcW w:w="1157" w:type="dxa"/>
            <w:tcBorders>
              <w:top w:val="single" w:sz="4" w:space="0" w:color="000000"/>
              <w:left w:val="single" w:sz="4" w:space="0" w:color="000000"/>
              <w:bottom w:val="nil"/>
              <w:right w:val="nil"/>
            </w:tcBorders>
            <w:shd w:val="clear" w:color="auto" w:fill="auto"/>
            <w:vAlign w:val="bottom"/>
            <w:hideMark/>
          </w:tcPr>
          <w:p w14:paraId="0822E127"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27.58434</w:t>
            </w:r>
          </w:p>
        </w:tc>
        <w:tc>
          <w:tcPr>
            <w:tcW w:w="793" w:type="dxa"/>
            <w:tcBorders>
              <w:top w:val="single" w:sz="4" w:space="0" w:color="000000"/>
              <w:left w:val="single" w:sz="4" w:space="0" w:color="000000"/>
              <w:bottom w:val="nil"/>
              <w:right w:val="single" w:sz="4" w:space="0" w:color="000000"/>
            </w:tcBorders>
            <w:shd w:val="clear" w:color="auto" w:fill="auto"/>
            <w:vAlign w:val="bottom"/>
            <w:hideMark/>
          </w:tcPr>
          <w:p w14:paraId="3D245A07"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0.4192</w:t>
            </w:r>
          </w:p>
        </w:tc>
      </w:tr>
      <w:tr w:rsidR="00E818AB" w:rsidRPr="00E818AB" w14:paraId="4E2DBEB0" w14:textId="77777777" w:rsidTr="00767C5F">
        <w:trPr>
          <w:trHeight w:val="312"/>
        </w:trPr>
        <w:tc>
          <w:tcPr>
            <w:tcW w:w="1270" w:type="dxa"/>
            <w:tcBorders>
              <w:top w:val="single" w:sz="4" w:space="0" w:color="000000"/>
              <w:left w:val="single" w:sz="4" w:space="0" w:color="000000"/>
              <w:bottom w:val="nil"/>
              <w:right w:val="nil"/>
            </w:tcBorders>
            <w:shd w:val="clear" w:color="auto" w:fill="auto"/>
            <w:noWrap/>
            <w:vAlign w:val="bottom"/>
            <w:hideMark/>
          </w:tcPr>
          <w:p w14:paraId="7CDE5E0E"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r≤ 3</w:t>
            </w:r>
          </w:p>
        </w:tc>
        <w:tc>
          <w:tcPr>
            <w:tcW w:w="1801" w:type="dxa"/>
            <w:tcBorders>
              <w:top w:val="single" w:sz="4" w:space="0" w:color="000000"/>
              <w:left w:val="single" w:sz="4" w:space="0" w:color="000000"/>
              <w:bottom w:val="nil"/>
              <w:right w:val="nil"/>
            </w:tcBorders>
            <w:shd w:val="clear" w:color="auto" w:fill="auto"/>
            <w:vAlign w:val="bottom"/>
            <w:hideMark/>
          </w:tcPr>
          <w:p w14:paraId="79CB3DDD"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20.61431</w:t>
            </w:r>
          </w:p>
        </w:tc>
        <w:tc>
          <w:tcPr>
            <w:tcW w:w="1492" w:type="dxa"/>
            <w:tcBorders>
              <w:top w:val="single" w:sz="4" w:space="0" w:color="000000"/>
              <w:left w:val="single" w:sz="4" w:space="0" w:color="000000"/>
              <w:bottom w:val="nil"/>
              <w:right w:val="nil"/>
            </w:tcBorders>
            <w:shd w:val="clear" w:color="auto" w:fill="auto"/>
            <w:vAlign w:val="bottom"/>
            <w:hideMark/>
          </w:tcPr>
          <w:p w14:paraId="05112E04"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29.79707</w:t>
            </w:r>
          </w:p>
        </w:tc>
        <w:tc>
          <w:tcPr>
            <w:tcW w:w="1024" w:type="dxa"/>
            <w:tcBorders>
              <w:top w:val="single" w:sz="4" w:space="0" w:color="000000"/>
              <w:left w:val="single" w:sz="4" w:space="0" w:color="000000"/>
              <w:bottom w:val="nil"/>
              <w:right w:val="nil"/>
            </w:tcBorders>
            <w:shd w:val="clear" w:color="auto" w:fill="auto"/>
            <w:vAlign w:val="bottom"/>
            <w:hideMark/>
          </w:tcPr>
          <w:p w14:paraId="7F1F0420"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0.3821</w:t>
            </w:r>
          </w:p>
        </w:tc>
        <w:tc>
          <w:tcPr>
            <w:tcW w:w="970" w:type="dxa"/>
            <w:tcBorders>
              <w:top w:val="single" w:sz="4" w:space="0" w:color="000000"/>
              <w:left w:val="single" w:sz="4" w:space="0" w:color="000000"/>
              <w:bottom w:val="nil"/>
              <w:right w:val="nil"/>
            </w:tcBorders>
            <w:shd w:val="clear" w:color="auto" w:fill="auto"/>
            <w:vAlign w:val="bottom"/>
            <w:hideMark/>
          </w:tcPr>
          <w:p w14:paraId="63EE3410"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11.41728</w:t>
            </w:r>
          </w:p>
        </w:tc>
        <w:tc>
          <w:tcPr>
            <w:tcW w:w="1157" w:type="dxa"/>
            <w:tcBorders>
              <w:top w:val="single" w:sz="4" w:space="0" w:color="000000"/>
              <w:left w:val="single" w:sz="4" w:space="0" w:color="000000"/>
              <w:bottom w:val="nil"/>
              <w:right w:val="nil"/>
            </w:tcBorders>
            <w:shd w:val="clear" w:color="auto" w:fill="auto"/>
            <w:vAlign w:val="bottom"/>
            <w:hideMark/>
          </w:tcPr>
          <w:p w14:paraId="44502E24"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21.13162</w:t>
            </w:r>
          </w:p>
        </w:tc>
        <w:tc>
          <w:tcPr>
            <w:tcW w:w="793" w:type="dxa"/>
            <w:tcBorders>
              <w:top w:val="single" w:sz="4" w:space="0" w:color="000000"/>
              <w:left w:val="single" w:sz="4" w:space="0" w:color="000000"/>
              <w:bottom w:val="nil"/>
              <w:right w:val="single" w:sz="4" w:space="0" w:color="000000"/>
            </w:tcBorders>
            <w:shd w:val="clear" w:color="auto" w:fill="auto"/>
            <w:vAlign w:val="bottom"/>
            <w:hideMark/>
          </w:tcPr>
          <w:p w14:paraId="5306FD3C"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0.6057</w:t>
            </w:r>
          </w:p>
        </w:tc>
      </w:tr>
      <w:tr w:rsidR="00E818AB" w:rsidRPr="00E818AB" w14:paraId="6F961C57" w14:textId="77777777" w:rsidTr="00767C5F">
        <w:trPr>
          <w:trHeight w:val="312"/>
        </w:trPr>
        <w:tc>
          <w:tcPr>
            <w:tcW w:w="1270" w:type="dxa"/>
            <w:tcBorders>
              <w:top w:val="single" w:sz="4" w:space="0" w:color="000000"/>
              <w:left w:val="single" w:sz="4" w:space="0" w:color="000000"/>
              <w:bottom w:val="nil"/>
              <w:right w:val="nil"/>
            </w:tcBorders>
            <w:shd w:val="clear" w:color="auto" w:fill="auto"/>
            <w:noWrap/>
            <w:vAlign w:val="bottom"/>
            <w:hideMark/>
          </w:tcPr>
          <w:p w14:paraId="4BF94240"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r≤ 4</w:t>
            </w:r>
          </w:p>
        </w:tc>
        <w:tc>
          <w:tcPr>
            <w:tcW w:w="1801" w:type="dxa"/>
            <w:tcBorders>
              <w:top w:val="single" w:sz="4" w:space="0" w:color="000000"/>
              <w:left w:val="single" w:sz="4" w:space="0" w:color="000000"/>
              <w:bottom w:val="nil"/>
              <w:right w:val="nil"/>
            </w:tcBorders>
            <w:shd w:val="clear" w:color="auto" w:fill="auto"/>
            <w:vAlign w:val="bottom"/>
            <w:hideMark/>
          </w:tcPr>
          <w:p w14:paraId="346F62B3"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9.197023</w:t>
            </w:r>
          </w:p>
        </w:tc>
        <w:tc>
          <w:tcPr>
            <w:tcW w:w="1492" w:type="dxa"/>
            <w:tcBorders>
              <w:top w:val="single" w:sz="4" w:space="0" w:color="000000"/>
              <w:left w:val="single" w:sz="4" w:space="0" w:color="000000"/>
              <w:bottom w:val="nil"/>
              <w:right w:val="nil"/>
            </w:tcBorders>
            <w:shd w:val="clear" w:color="auto" w:fill="auto"/>
            <w:vAlign w:val="bottom"/>
            <w:hideMark/>
          </w:tcPr>
          <w:p w14:paraId="302A3183"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15.49471</w:t>
            </w:r>
          </w:p>
        </w:tc>
        <w:tc>
          <w:tcPr>
            <w:tcW w:w="1024" w:type="dxa"/>
            <w:tcBorders>
              <w:top w:val="single" w:sz="4" w:space="0" w:color="000000"/>
              <w:left w:val="single" w:sz="4" w:space="0" w:color="000000"/>
              <w:bottom w:val="nil"/>
              <w:right w:val="nil"/>
            </w:tcBorders>
            <w:shd w:val="clear" w:color="auto" w:fill="auto"/>
            <w:vAlign w:val="bottom"/>
            <w:hideMark/>
          </w:tcPr>
          <w:p w14:paraId="5DBA492D"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0.3475</w:t>
            </w:r>
          </w:p>
        </w:tc>
        <w:tc>
          <w:tcPr>
            <w:tcW w:w="970" w:type="dxa"/>
            <w:tcBorders>
              <w:top w:val="single" w:sz="4" w:space="0" w:color="000000"/>
              <w:left w:val="single" w:sz="4" w:space="0" w:color="000000"/>
              <w:bottom w:val="nil"/>
              <w:right w:val="nil"/>
            </w:tcBorders>
            <w:shd w:val="clear" w:color="auto" w:fill="auto"/>
            <w:vAlign w:val="bottom"/>
            <w:hideMark/>
          </w:tcPr>
          <w:p w14:paraId="4E963457"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5.538385</w:t>
            </w:r>
          </w:p>
        </w:tc>
        <w:tc>
          <w:tcPr>
            <w:tcW w:w="1157" w:type="dxa"/>
            <w:tcBorders>
              <w:top w:val="single" w:sz="4" w:space="0" w:color="000000"/>
              <w:left w:val="single" w:sz="4" w:space="0" w:color="000000"/>
              <w:bottom w:val="nil"/>
              <w:right w:val="nil"/>
            </w:tcBorders>
            <w:shd w:val="clear" w:color="auto" w:fill="auto"/>
            <w:vAlign w:val="bottom"/>
            <w:hideMark/>
          </w:tcPr>
          <w:p w14:paraId="7362C425"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14.26460</w:t>
            </w:r>
          </w:p>
        </w:tc>
        <w:tc>
          <w:tcPr>
            <w:tcW w:w="793" w:type="dxa"/>
            <w:tcBorders>
              <w:top w:val="single" w:sz="4" w:space="0" w:color="000000"/>
              <w:left w:val="single" w:sz="4" w:space="0" w:color="000000"/>
              <w:bottom w:val="nil"/>
              <w:right w:val="single" w:sz="4" w:space="0" w:color="000000"/>
            </w:tcBorders>
            <w:shd w:val="clear" w:color="auto" w:fill="auto"/>
            <w:vAlign w:val="bottom"/>
            <w:hideMark/>
          </w:tcPr>
          <w:p w14:paraId="2F0BB7C7"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0.6729</w:t>
            </w:r>
          </w:p>
        </w:tc>
      </w:tr>
      <w:tr w:rsidR="00E818AB" w:rsidRPr="00E818AB" w14:paraId="7DE4FB06" w14:textId="77777777" w:rsidTr="00767C5F">
        <w:trPr>
          <w:trHeight w:val="312"/>
        </w:trPr>
        <w:tc>
          <w:tcPr>
            <w:tcW w:w="1270" w:type="dxa"/>
            <w:tcBorders>
              <w:top w:val="single" w:sz="4" w:space="0" w:color="000000"/>
              <w:left w:val="single" w:sz="4" w:space="0" w:color="000000"/>
              <w:bottom w:val="single" w:sz="4" w:space="0" w:color="000000"/>
              <w:right w:val="nil"/>
            </w:tcBorders>
            <w:shd w:val="clear" w:color="auto" w:fill="auto"/>
            <w:noWrap/>
            <w:vAlign w:val="bottom"/>
            <w:hideMark/>
          </w:tcPr>
          <w:p w14:paraId="6CCA27A5"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r≤ 5</w:t>
            </w:r>
          </w:p>
        </w:tc>
        <w:tc>
          <w:tcPr>
            <w:tcW w:w="1801" w:type="dxa"/>
            <w:tcBorders>
              <w:top w:val="single" w:sz="4" w:space="0" w:color="000000"/>
              <w:left w:val="single" w:sz="4" w:space="0" w:color="000000"/>
              <w:bottom w:val="single" w:sz="4" w:space="0" w:color="000000"/>
              <w:right w:val="nil"/>
            </w:tcBorders>
            <w:shd w:val="clear" w:color="auto" w:fill="auto"/>
            <w:noWrap/>
            <w:vAlign w:val="bottom"/>
            <w:hideMark/>
          </w:tcPr>
          <w:p w14:paraId="225FD077"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3.658638</w:t>
            </w:r>
          </w:p>
        </w:tc>
        <w:tc>
          <w:tcPr>
            <w:tcW w:w="1492" w:type="dxa"/>
            <w:tcBorders>
              <w:top w:val="single" w:sz="4" w:space="0" w:color="000000"/>
              <w:left w:val="single" w:sz="4" w:space="0" w:color="000000"/>
              <w:bottom w:val="single" w:sz="4" w:space="0" w:color="000000"/>
              <w:right w:val="nil"/>
            </w:tcBorders>
            <w:shd w:val="clear" w:color="auto" w:fill="auto"/>
            <w:noWrap/>
            <w:vAlign w:val="bottom"/>
            <w:hideMark/>
          </w:tcPr>
          <w:p w14:paraId="50CD31E2"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3.841466</w:t>
            </w:r>
          </w:p>
        </w:tc>
        <w:tc>
          <w:tcPr>
            <w:tcW w:w="1024" w:type="dxa"/>
            <w:tcBorders>
              <w:top w:val="single" w:sz="4" w:space="0" w:color="000000"/>
              <w:left w:val="single" w:sz="4" w:space="0" w:color="000000"/>
              <w:bottom w:val="single" w:sz="4" w:space="0" w:color="000000"/>
              <w:right w:val="nil"/>
            </w:tcBorders>
            <w:shd w:val="clear" w:color="auto" w:fill="auto"/>
            <w:vAlign w:val="bottom"/>
            <w:hideMark/>
          </w:tcPr>
          <w:p w14:paraId="6AFF7DF8"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0.0558</w:t>
            </w:r>
          </w:p>
        </w:tc>
        <w:tc>
          <w:tcPr>
            <w:tcW w:w="970" w:type="dxa"/>
            <w:tcBorders>
              <w:top w:val="single" w:sz="4" w:space="0" w:color="000000"/>
              <w:left w:val="single" w:sz="4" w:space="0" w:color="000000"/>
              <w:bottom w:val="single" w:sz="4" w:space="0" w:color="000000"/>
              <w:right w:val="nil"/>
            </w:tcBorders>
            <w:shd w:val="clear" w:color="auto" w:fill="auto"/>
            <w:vAlign w:val="bottom"/>
            <w:hideMark/>
          </w:tcPr>
          <w:p w14:paraId="66908F3F"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3.658638</w:t>
            </w:r>
          </w:p>
        </w:tc>
        <w:tc>
          <w:tcPr>
            <w:tcW w:w="1157" w:type="dxa"/>
            <w:tcBorders>
              <w:top w:val="single" w:sz="4" w:space="0" w:color="000000"/>
              <w:left w:val="single" w:sz="4" w:space="0" w:color="000000"/>
              <w:bottom w:val="single" w:sz="4" w:space="0" w:color="000000"/>
              <w:right w:val="nil"/>
            </w:tcBorders>
            <w:shd w:val="clear" w:color="auto" w:fill="auto"/>
            <w:vAlign w:val="bottom"/>
            <w:hideMark/>
          </w:tcPr>
          <w:p w14:paraId="52D46357"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3.841466</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38F3D952"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0.0558</w:t>
            </w:r>
          </w:p>
        </w:tc>
      </w:tr>
    </w:tbl>
    <w:p w14:paraId="547F0605" w14:textId="77777777" w:rsidR="00E818AB" w:rsidRPr="00E818AB" w:rsidRDefault="00E818AB" w:rsidP="00E818AB">
      <w:pPr>
        <w:spacing w:line="240" w:lineRule="auto"/>
        <w:ind w:left="0" w:firstLine="0"/>
        <w:rPr>
          <w:rFonts w:ascii="Times New Roman" w:hAnsi="Times New Roman" w:cs="Times New Roman"/>
          <w:b/>
          <w:sz w:val="24"/>
          <w:szCs w:val="24"/>
        </w:rPr>
      </w:pPr>
    </w:p>
    <w:p w14:paraId="2816DCF0" w14:textId="77777777" w:rsidR="00E818AB" w:rsidRPr="00E818AB" w:rsidRDefault="00E818AB" w:rsidP="00E818AB">
      <w:pPr>
        <w:spacing w:line="240" w:lineRule="auto"/>
        <w:ind w:left="0" w:firstLine="0"/>
        <w:rPr>
          <w:rFonts w:ascii="Times New Roman" w:hAnsi="Times New Roman" w:cs="Times New Roman"/>
          <w:b/>
          <w:sz w:val="24"/>
          <w:szCs w:val="24"/>
        </w:rPr>
      </w:pPr>
    </w:p>
    <w:p w14:paraId="1026A4FA" w14:textId="77777777" w:rsidR="00E818AB" w:rsidRPr="00E818AB" w:rsidRDefault="00E818AB" w:rsidP="00E818AB">
      <w:pPr>
        <w:spacing w:line="240" w:lineRule="auto"/>
        <w:ind w:left="0" w:firstLine="0"/>
        <w:rPr>
          <w:rFonts w:ascii="Times New Roman" w:hAnsi="Times New Roman" w:cs="Times New Roman"/>
          <w:b/>
          <w:sz w:val="24"/>
          <w:szCs w:val="24"/>
        </w:rPr>
      </w:pPr>
    </w:p>
    <w:p w14:paraId="3593D0BB" w14:textId="77777777" w:rsidR="00E818AB" w:rsidRPr="00E818AB" w:rsidRDefault="00E818AB" w:rsidP="00E818AB">
      <w:pPr>
        <w:ind w:left="0" w:firstLine="0"/>
        <w:rPr>
          <w:rFonts w:ascii="Times New Roman" w:hAnsi="Times New Roman" w:cs="Times New Roman"/>
          <w:b/>
          <w:sz w:val="24"/>
          <w:szCs w:val="24"/>
        </w:rPr>
      </w:pPr>
    </w:p>
    <w:p w14:paraId="02BB5B79" w14:textId="77777777" w:rsidR="00E818AB" w:rsidRPr="00E818AB" w:rsidRDefault="00E818AB" w:rsidP="00E818AB">
      <w:pPr>
        <w:spacing w:line="240" w:lineRule="auto"/>
        <w:ind w:left="0" w:firstLine="0"/>
        <w:rPr>
          <w:rFonts w:ascii="Times New Roman" w:hAnsi="Times New Roman" w:cs="Times New Roman"/>
          <w:b/>
          <w:sz w:val="24"/>
          <w:szCs w:val="24"/>
        </w:rPr>
      </w:pPr>
    </w:p>
    <w:p w14:paraId="68B0D3A6" w14:textId="77777777" w:rsidR="00E818AB" w:rsidRPr="00E818AB" w:rsidRDefault="00E818AB" w:rsidP="00E818AB">
      <w:pPr>
        <w:spacing w:line="240" w:lineRule="auto"/>
        <w:ind w:left="0" w:firstLine="0"/>
        <w:rPr>
          <w:rFonts w:ascii="Times New Roman" w:hAnsi="Times New Roman" w:cs="Times New Roman"/>
          <w:b/>
          <w:sz w:val="24"/>
          <w:szCs w:val="24"/>
        </w:rPr>
      </w:pPr>
    </w:p>
    <w:p w14:paraId="62B464F7" w14:textId="77777777" w:rsidR="00E818AB" w:rsidRPr="00E818AB" w:rsidRDefault="00E818AB" w:rsidP="00E818AB">
      <w:pPr>
        <w:spacing w:line="240" w:lineRule="auto"/>
        <w:ind w:left="0" w:firstLine="0"/>
        <w:rPr>
          <w:rFonts w:ascii="Times New Roman" w:hAnsi="Times New Roman" w:cs="Times New Roman"/>
          <w:b/>
          <w:sz w:val="24"/>
          <w:szCs w:val="24"/>
        </w:rPr>
      </w:pPr>
    </w:p>
    <w:p w14:paraId="3D924A85" w14:textId="77777777" w:rsidR="00E818AB" w:rsidRPr="00E818AB" w:rsidRDefault="00E818AB" w:rsidP="00E818AB">
      <w:pPr>
        <w:spacing w:line="240" w:lineRule="auto"/>
        <w:ind w:left="0" w:firstLine="0"/>
        <w:rPr>
          <w:rFonts w:ascii="Times New Roman" w:hAnsi="Times New Roman" w:cs="Times New Roman"/>
          <w:b/>
          <w:sz w:val="24"/>
          <w:szCs w:val="24"/>
        </w:rPr>
      </w:pPr>
    </w:p>
    <w:p w14:paraId="3041B4A6" w14:textId="77777777" w:rsidR="00E818AB" w:rsidRPr="00E818AB" w:rsidRDefault="00E818AB" w:rsidP="00E818AB">
      <w:pPr>
        <w:spacing w:line="240" w:lineRule="auto"/>
        <w:ind w:left="0" w:firstLine="0"/>
        <w:rPr>
          <w:rFonts w:ascii="Times New Roman" w:hAnsi="Times New Roman" w:cs="Times New Roman"/>
          <w:b/>
          <w:sz w:val="24"/>
          <w:szCs w:val="24"/>
        </w:rPr>
      </w:pPr>
    </w:p>
    <w:p w14:paraId="63BC0018" w14:textId="77777777" w:rsidR="00E818AB" w:rsidRPr="00E818AB" w:rsidRDefault="00E818AB" w:rsidP="00E818AB">
      <w:pPr>
        <w:spacing w:line="240" w:lineRule="auto"/>
        <w:ind w:left="0" w:firstLine="0"/>
        <w:rPr>
          <w:rFonts w:ascii="Times New Roman" w:hAnsi="Times New Roman" w:cs="Times New Roman"/>
          <w:b/>
          <w:sz w:val="24"/>
          <w:szCs w:val="24"/>
        </w:rPr>
      </w:pPr>
    </w:p>
    <w:p w14:paraId="3E5C96F9" w14:textId="77777777" w:rsidR="00E818AB" w:rsidRPr="00E818AB" w:rsidRDefault="00E818AB" w:rsidP="00E818AB">
      <w:pPr>
        <w:spacing w:line="240" w:lineRule="auto"/>
        <w:ind w:left="0" w:firstLine="0"/>
        <w:rPr>
          <w:rFonts w:ascii="Times New Roman" w:hAnsi="Times New Roman" w:cs="Times New Roman"/>
          <w:b/>
          <w:sz w:val="24"/>
          <w:szCs w:val="24"/>
        </w:rPr>
      </w:pPr>
    </w:p>
    <w:p w14:paraId="0118AAC6" w14:textId="77777777" w:rsidR="00E818AB" w:rsidRPr="00E818AB" w:rsidRDefault="00E818AB" w:rsidP="00E818AB">
      <w:pPr>
        <w:spacing w:line="240" w:lineRule="auto"/>
        <w:ind w:left="0" w:firstLine="0"/>
        <w:rPr>
          <w:rFonts w:ascii="Times New Roman" w:hAnsi="Times New Roman" w:cs="Times New Roman"/>
          <w:b/>
          <w:sz w:val="24"/>
          <w:szCs w:val="24"/>
        </w:rPr>
      </w:pPr>
    </w:p>
    <w:p w14:paraId="2A5C1904" w14:textId="77777777" w:rsidR="00E818AB" w:rsidRPr="00E818AB" w:rsidRDefault="00E818AB" w:rsidP="00E818AB">
      <w:pPr>
        <w:spacing w:line="240" w:lineRule="auto"/>
        <w:ind w:left="0" w:firstLine="0"/>
        <w:rPr>
          <w:rFonts w:ascii="Times New Roman" w:hAnsi="Times New Roman" w:cs="Times New Roman"/>
          <w:b/>
          <w:sz w:val="24"/>
          <w:szCs w:val="24"/>
        </w:rPr>
      </w:pPr>
    </w:p>
    <w:p w14:paraId="2A3872F1" w14:textId="77777777" w:rsidR="00E818AB" w:rsidRPr="00E818AB" w:rsidRDefault="00E818AB" w:rsidP="00E818AB">
      <w:pPr>
        <w:spacing w:line="240" w:lineRule="auto"/>
        <w:ind w:left="0" w:firstLine="0"/>
        <w:rPr>
          <w:rFonts w:ascii="Times New Roman" w:hAnsi="Times New Roman" w:cs="Times New Roman"/>
          <w:b/>
          <w:sz w:val="24"/>
          <w:szCs w:val="24"/>
        </w:rPr>
      </w:pPr>
    </w:p>
    <w:p w14:paraId="529E4747" w14:textId="77777777" w:rsidR="00E818AB" w:rsidRPr="00E818AB" w:rsidRDefault="00E818AB" w:rsidP="00E818AB">
      <w:pPr>
        <w:spacing w:line="240" w:lineRule="auto"/>
        <w:ind w:left="0" w:firstLine="0"/>
        <w:rPr>
          <w:rFonts w:ascii="Times New Roman" w:hAnsi="Times New Roman" w:cs="Times New Roman"/>
          <w:b/>
          <w:sz w:val="24"/>
          <w:szCs w:val="24"/>
        </w:rPr>
      </w:pPr>
    </w:p>
    <w:p w14:paraId="1D214813" w14:textId="77777777" w:rsidR="00E818AB" w:rsidRPr="00E818AB" w:rsidRDefault="00E818AB" w:rsidP="00E818AB">
      <w:pPr>
        <w:spacing w:line="240" w:lineRule="auto"/>
        <w:ind w:left="0" w:firstLine="0"/>
        <w:rPr>
          <w:rFonts w:ascii="Times New Roman" w:hAnsi="Times New Roman" w:cs="Times New Roman"/>
          <w:b/>
          <w:sz w:val="24"/>
          <w:szCs w:val="24"/>
        </w:rPr>
      </w:pPr>
    </w:p>
    <w:p w14:paraId="20D6B175" w14:textId="77777777" w:rsidR="00E818AB" w:rsidRPr="00E818AB" w:rsidRDefault="00E818AB" w:rsidP="00E818AB">
      <w:pPr>
        <w:spacing w:line="240" w:lineRule="auto"/>
        <w:ind w:left="0" w:firstLine="0"/>
        <w:rPr>
          <w:rFonts w:ascii="Times New Roman" w:hAnsi="Times New Roman" w:cs="Times New Roman"/>
          <w:b/>
          <w:sz w:val="24"/>
          <w:szCs w:val="24"/>
        </w:rPr>
      </w:pPr>
    </w:p>
    <w:p w14:paraId="6762A3F4" w14:textId="77777777" w:rsidR="00E818AB" w:rsidRPr="00E818AB" w:rsidRDefault="00E818AB" w:rsidP="00E818AB">
      <w:pPr>
        <w:spacing w:line="240" w:lineRule="auto"/>
        <w:ind w:left="0" w:firstLine="0"/>
        <w:rPr>
          <w:rFonts w:ascii="Times New Roman" w:hAnsi="Times New Roman" w:cs="Times New Roman"/>
          <w:b/>
          <w:sz w:val="24"/>
          <w:szCs w:val="24"/>
        </w:rPr>
      </w:pPr>
    </w:p>
    <w:p w14:paraId="4E38A84C" w14:textId="77777777" w:rsidR="00E818AB" w:rsidRPr="00E818AB" w:rsidRDefault="00E818AB" w:rsidP="00E818AB">
      <w:pPr>
        <w:spacing w:line="240" w:lineRule="auto"/>
        <w:ind w:left="0" w:firstLine="0"/>
        <w:rPr>
          <w:rFonts w:ascii="Times New Roman" w:hAnsi="Times New Roman" w:cs="Times New Roman"/>
          <w:b/>
          <w:sz w:val="24"/>
          <w:szCs w:val="24"/>
        </w:rPr>
      </w:pPr>
      <w:r w:rsidRPr="00E818AB">
        <w:rPr>
          <w:rFonts w:ascii="Times New Roman" w:hAnsi="Times New Roman" w:cs="Times New Roman"/>
          <w:b/>
          <w:sz w:val="24"/>
          <w:szCs w:val="24"/>
        </w:rPr>
        <w:t>Table 4.4 Co-Integration Test for Objective Two</w:t>
      </w:r>
    </w:p>
    <w:p w14:paraId="6E9D5196" w14:textId="77777777" w:rsidR="00E818AB" w:rsidRPr="00E818AB" w:rsidRDefault="00E818AB" w:rsidP="00E818AB">
      <w:pPr>
        <w:spacing w:line="240" w:lineRule="auto"/>
        <w:ind w:left="0" w:firstLine="0"/>
        <w:rPr>
          <w:rFonts w:ascii="Times New Roman" w:hAnsi="Times New Roman" w:cs="Times New Roman"/>
          <w:b/>
          <w:sz w:val="24"/>
          <w:szCs w:val="24"/>
        </w:rPr>
      </w:pPr>
    </w:p>
    <w:tbl>
      <w:tblPr>
        <w:tblpPr w:leftFromText="180" w:rightFromText="180" w:vertAnchor="text" w:horzAnchor="page" w:tblpX="1666" w:tblpY="-94"/>
        <w:tblOverlap w:val="never"/>
        <w:tblW w:w="8104" w:type="dxa"/>
        <w:tblLook w:val="04A0" w:firstRow="1" w:lastRow="0" w:firstColumn="1" w:lastColumn="0" w:noHBand="0" w:noVBand="1"/>
      </w:tblPr>
      <w:tblGrid>
        <w:gridCol w:w="847"/>
        <w:gridCol w:w="37"/>
        <w:gridCol w:w="303"/>
        <w:gridCol w:w="763"/>
        <w:gridCol w:w="485"/>
        <w:gridCol w:w="341"/>
        <w:gridCol w:w="497"/>
        <w:gridCol w:w="194"/>
        <w:gridCol w:w="291"/>
        <w:gridCol w:w="144"/>
        <w:gridCol w:w="730"/>
        <w:gridCol w:w="270"/>
        <w:gridCol w:w="843"/>
        <w:gridCol w:w="573"/>
        <w:gridCol w:w="1323"/>
        <w:gridCol w:w="1143"/>
      </w:tblGrid>
      <w:tr w:rsidR="00E818AB" w:rsidRPr="00E818AB" w14:paraId="19B0CA76" w14:textId="77777777" w:rsidTr="00767C5F">
        <w:trPr>
          <w:trHeight w:val="122"/>
        </w:trPr>
        <w:tc>
          <w:tcPr>
            <w:tcW w:w="884" w:type="dxa"/>
            <w:gridSpan w:val="2"/>
            <w:tcBorders>
              <w:top w:val="single" w:sz="4" w:space="0" w:color="000000"/>
              <w:left w:val="single" w:sz="4" w:space="0" w:color="000000"/>
              <w:bottom w:val="single" w:sz="4" w:space="0" w:color="000000"/>
              <w:right w:val="nil"/>
            </w:tcBorders>
            <w:shd w:val="clear" w:color="auto" w:fill="auto"/>
            <w:noWrap/>
            <w:vAlign w:val="bottom"/>
            <w:hideMark/>
          </w:tcPr>
          <w:p w14:paraId="244FC980"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p>
        </w:tc>
        <w:tc>
          <w:tcPr>
            <w:tcW w:w="1327" w:type="dxa"/>
            <w:gridSpan w:val="3"/>
            <w:tcBorders>
              <w:top w:val="single" w:sz="4" w:space="0" w:color="000000"/>
              <w:left w:val="single" w:sz="4" w:space="0" w:color="000000"/>
              <w:bottom w:val="single" w:sz="4" w:space="0" w:color="000000"/>
              <w:right w:val="nil"/>
            </w:tcBorders>
            <w:shd w:val="clear" w:color="auto" w:fill="auto"/>
            <w:noWrap/>
            <w:vAlign w:val="bottom"/>
            <w:hideMark/>
          </w:tcPr>
          <w:p w14:paraId="23F1FD75"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xml:space="preserve">TRACE TEST </w:t>
            </w:r>
          </w:p>
        </w:tc>
        <w:tc>
          <w:tcPr>
            <w:tcW w:w="1227" w:type="dxa"/>
            <w:gridSpan w:val="4"/>
            <w:tcBorders>
              <w:top w:val="single" w:sz="4" w:space="0" w:color="000000"/>
              <w:left w:val="single" w:sz="4" w:space="0" w:color="000000"/>
              <w:bottom w:val="single" w:sz="4" w:space="0" w:color="000000"/>
              <w:right w:val="nil"/>
            </w:tcBorders>
            <w:shd w:val="clear" w:color="auto" w:fill="auto"/>
            <w:noWrap/>
            <w:vAlign w:val="bottom"/>
            <w:hideMark/>
          </w:tcPr>
          <w:p w14:paraId="15952FB3"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p>
        </w:tc>
        <w:tc>
          <w:tcPr>
            <w:tcW w:w="1106" w:type="dxa"/>
            <w:gridSpan w:val="3"/>
            <w:tcBorders>
              <w:top w:val="single" w:sz="4" w:space="0" w:color="000000"/>
              <w:left w:val="single" w:sz="4" w:space="0" w:color="000000"/>
              <w:bottom w:val="single" w:sz="4" w:space="0" w:color="000000"/>
              <w:right w:val="nil"/>
            </w:tcBorders>
            <w:shd w:val="clear" w:color="auto" w:fill="auto"/>
            <w:noWrap/>
            <w:vAlign w:val="bottom"/>
            <w:hideMark/>
          </w:tcPr>
          <w:p w14:paraId="1753905D"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p>
        </w:tc>
        <w:tc>
          <w:tcPr>
            <w:tcW w:w="2454" w:type="dxa"/>
            <w:gridSpan w:val="3"/>
            <w:tcBorders>
              <w:top w:val="single" w:sz="4" w:space="0" w:color="000000"/>
              <w:left w:val="single" w:sz="4" w:space="0" w:color="000000"/>
              <w:bottom w:val="single" w:sz="4" w:space="0" w:color="000000"/>
              <w:right w:val="nil"/>
            </w:tcBorders>
            <w:shd w:val="clear" w:color="auto" w:fill="auto"/>
            <w:noWrap/>
            <w:vAlign w:val="bottom"/>
            <w:hideMark/>
          </w:tcPr>
          <w:p w14:paraId="7BD60B4F"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xml:space="preserve">MAXIMUM EIGEN VALUE TEST </w:t>
            </w:r>
          </w:p>
        </w:tc>
        <w:tc>
          <w:tcPr>
            <w:tcW w:w="110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D7CD97F"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p>
        </w:tc>
      </w:tr>
      <w:tr w:rsidR="00E818AB" w:rsidRPr="00E818AB" w14:paraId="51D42B16" w14:textId="77777777" w:rsidTr="00767C5F">
        <w:trPr>
          <w:trHeight w:val="128"/>
        </w:trPr>
        <w:tc>
          <w:tcPr>
            <w:tcW w:w="884" w:type="dxa"/>
            <w:gridSpan w:val="2"/>
            <w:tcBorders>
              <w:top w:val="nil"/>
              <w:left w:val="single" w:sz="4" w:space="0" w:color="000000"/>
              <w:bottom w:val="nil"/>
              <w:right w:val="nil"/>
            </w:tcBorders>
            <w:shd w:val="clear" w:color="auto" w:fill="auto"/>
            <w:noWrap/>
            <w:vAlign w:val="bottom"/>
            <w:hideMark/>
          </w:tcPr>
          <w:p w14:paraId="2E53C4DE"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NULL</w:t>
            </w:r>
          </w:p>
        </w:tc>
        <w:tc>
          <w:tcPr>
            <w:tcW w:w="1327" w:type="dxa"/>
            <w:gridSpan w:val="3"/>
            <w:tcBorders>
              <w:top w:val="nil"/>
              <w:left w:val="single" w:sz="4" w:space="0" w:color="000000"/>
              <w:bottom w:val="nil"/>
              <w:right w:val="nil"/>
            </w:tcBorders>
            <w:shd w:val="clear" w:color="auto" w:fill="auto"/>
            <w:noWrap/>
            <w:vAlign w:val="bottom"/>
            <w:hideMark/>
          </w:tcPr>
          <w:p w14:paraId="5EB454BC"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STATISTICS</w:t>
            </w:r>
          </w:p>
        </w:tc>
        <w:tc>
          <w:tcPr>
            <w:tcW w:w="1227" w:type="dxa"/>
            <w:gridSpan w:val="4"/>
            <w:tcBorders>
              <w:top w:val="nil"/>
              <w:left w:val="single" w:sz="4" w:space="0" w:color="000000"/>
              <w:bottom w:val="nil"/>
              <w:right w:val="nil"/>
            </w:tcBorders>
            <w:shd w:val="clear" w:color="auto" w:fill="auto"/>
            <w:noWrap/>
            <w:vAlign w:val="bottom"/>
            <w:hideMark/>
          </w:tcPr>
          <w:p w14:paraId="47239334"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0.05 CRITICAL VALUE</w:t>
            </w:r>
          </w:p>
        </w:tc>
        <w:tc>
          <w:tcPr>
            <w:tcW w:w="1106" w:type="dxa"/>
            <w:gridSpan w:val="3"/>
            <w:tcBorders>
              <w:top w:val="nil"/>
              <w:left w:val="single" w:sz="4" w:space="0" w:color="000000"/>
              <w:bottom w:val="nil"/>
              <w:right w:val="nil"/>
            </w:tcBorders>
            <w:shd w:val="clear" w:color="auto" w:fill="auto"/>
            <w:noWrap/>
            <w:vAlign w:val="bottom"/>
            <w:hideMark/>
          </w:tcPr>
          <w:p w14:paraId="3AD302BD"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PROB.**</w:t>
            </w:r>
          </w:p>
        </w:tc>
        <w:tc>
          <w:tcPr>
            <w:tcW w:w="1227" w:type="dxa"/>
            <w:gridSpan w:val="2"/>
            <w:tcBorders>
              <w:top w:val="nil"/>
              <w:left w:val="single" w:sz="4" w:space="0" w:color="000000"/>
              <w:bottom w:val="nil"/>
              <w:right w:val="nil"/>
            </w:tcBorders>
            <w:shd w:val="clear" w:color="auto" w:fill="auto"/>
            <w:noWrap/>
            <w:vAlign w:val="bottom"/>
            <w:hideMark/>
          </w:tcPr>
          <w:p w14:paraId="4C1CE620"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STATISTIC</w:t>
            </w:r>
          </w:p>
        </w:tc>
        <w:tc>
          <w:tcPr>
            <w:tcW w:w="1227" w:type="dxa"/>
            <w:tcBorders>
              <w:top w:val="nil"/>
              <w:left w:val="single" w:sz="4" w:space="0" w:color="000000"/>
              <w:bottom w:val="nil"/>
              <w:right w:val="nil"/>
            </w:tcBorders>
            <w:shd w:val="clear" w:color="auto" w:fill="auto"/>
            <w:noWrap/>
            <w:vAlign w:val="bottom"/>
            <w:hideMark/>
          </w:tcPr>
          <w:p w14:paraId="0BB52ED2"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0.05 CRITICAL VALUE</w:t>
            </w:r>
          </w:p>
        </w:tc>
        <w:tc>
          <w:tcPr>
            <w:tcW w:w="1106" w:type="dxa"/>
            <w:tcBorders>
              <w:top w:val="nil"/>
              <w:left w:val="single" w:sz="4" w:space="0" w:color="000000"/>
              <w:bottom w:val="nil"/>
              <w:right w:val="single" w:sz="4" w:space="0" w:color="000000"/>
            </w:tcBorders>
            <w:shd w:val="clear" w:color="auto" w:fill="auto"/>
            <w:noWrap/>
            <w:vAlign w:val="bottom"/>
            <w:hideMark/>
          </w:tcPr>
          <w:p w14:paraId="40D1F5EC"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PROB.**</w:t>
            </w:r>
          </w:p>
        </w:tc>
      </w:tr>
      <w:tr w:rsidR="00E818AB" w:rsidRPr="00E818AB" w14:paraId="4E541D77" w14:textId="77777777" w:rsidTr="00767C5F">
        <w:trPr>
          <w:trHeight w:val="122"/>
        </w:trPr>
        <w:tc>
          <w:tcPr>
            <w:tcW w:w="884" w:type="dxa"/>
            <w:gridSpan w:val="2"/>
            <w:tcBorders>
              <w:top w:val="single" w:sz="4" w:space="0" w:color="000000"/>
              <w:left w:val="single" w:sz="4" w:space="0" w:color="000000"/>
              <w:bottom w:val="nil"/>
              <w:right w:val="nil"/>
            </w:tcBorders>
            <w:shd w:val="clear" w:color="auto" w:fill="auto"/>
            <w:noWrap/>
            <w:vAlign w:val="bottom"/>
            <w:hideMark/>
          </w:tcPr>
          <w:p w14:paraId="5385C85A"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r=0</w:t>
            </w:r>
          </w:p>
        </w:tc>
        <w:tc>
          <w:tcPr>
            <w:tcW w:w="1327" w:type="dxa"/>
            <w:gridSpan w:val="3"/>
            <w:tcBorders>
              <w:top w:val="single" w:sz="4" w:space="0" w:color="000000"/>
              <w:left w:val="single" w:sz="4" w:space="0" w:color="000000"/>
              <w:bottom w:val="nil"/>
              <w:right w:val="nil"/>
            </w:tcBorders>
            <w:shd w:val="clear" w:color="auto" w:fill="auto"/>
            <w:noWrap/>
            <w:vAlign w:val="bottom"/>
            <w:hideMark/>
          </w:tcPr>
          <w:p w14:paraId="4E640AF9"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72.49223</w:t>
            </w:r>
          </w:p>
        </w:tc>
        <w:tc>
          <w:tcPr>
            <w:tcW w:w="1227" w:type="dxa"/>
            <w:gridSpan w:val="4"/>
            <w:tcBorders>
              <w:top w:val="single" w:sz="4" w:space="0" w:color="000000"/>
              <w:left w:val="single" w:sz="4" w:space="0" w:color="000000"/>
              <w:bottom w:val="nil"/>
              <w:right w:val="nil"/>
            </w:tcBorders>
            <w:shd w:val="clear" w:color="auto" w:fill="auto"/>
            <w:noWrap/>
            <w:vAlign w:val="bottom"/>
            <w:hideMark/>
          </w:tcPr>
          <w:p w14:paraId="6F05C9F9"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69.81889</w:t>
            </w:r>
          </w:p>
        </w:tc>
        <w:tc>
          <w:tcPr>
            <w:tcW w:w="1106" w:type="dxa"/>
            <w:gridSpan w:val="3"/>
            <w:tcBorders>
              <w:top w:val="single" w:sz="4" w:space="0" w:color="000000"/>
              <w:left w:val="single" w:sz="4" w:space="0" w:color="000000"/>
              <w:bottom w:val="nil"/>
              <w:right w:val="nil"/>
            </w:tcBorders>
            <w:shd w:val="clear" w:color="auto" w:fill="auto"/>
            <w:vAlign w:val="bottom"/>
            <w:hideMark/>
          </w:tcPr>
          <w:p w14:paraId="4C22354A"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0.0301</w:t>
            </w:r>
          </w:p>
        </w:tc>
        <w:tc>
          <w:tcPr>
            <w:tcW w:w="1227" w:type="dxa"/>
            <w:gridSpan w:val="2"/>
            <w:tcBorders>
              <w:top w:val="single" w:sz="4" w:space="0" w:color="000000"/>
              <w:left w:val="single" w:sz="4" w:space="0" w:color="000000"/>
              <w:bottom w:val="nil"/>
              <w:right w:val="nil"/>
            </w:tcBorders>
            <w:shd w:val="clear" w:color="auto" w:fill="auto"/>
            <w:vAlign w:val="bottom"/>
            <w:hideMark/>
          </w:tcPr>
          <w:p w14:paraId="57633E02"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31.32433</w:t>
            </w:r>
          </w:p>
        </w:tc>
        <w:tc>
          <w:tcPr>
            <w:tcW w:w="1227" w:type="dxa"/>
            <w:tcBorders>
              <w:top w:val="single" w:sz="4" w:space="0" w:color="000000"/>
              <w:left w:val="single" w:sz="4" w:space="0" w:color="000000"/>
              <w:bottom w:val="nil"/>
              <w:right w:val="nil"/>
            </w:tcBorders>
            <w:shd w:val="clear" w:color="auto" w:fill="auto"/>
            <w:vAlign w:val="bottom"/>
            <w:hideMark/>
          </w:tcPr>
          <w:p w14:paraId="154EC2AC"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33.87687</w:t>
            </w:r>
          </w:p>
        </w:tc>
        <w:tc>
          <w:tcPr>
            <w:tcW w:w="1106" w:type="dxa"/>
            <w:tcBorders>
              <w:top w:val="single" w:sz="4" w:space="0" w:color="000000"/>
              <w:left w:val="single" w:sz="4" w:space="0" w:color="000000"/>
              <w:bottom w:val="nil"/>
              <w:right w:val="single" w:sz="4" w:space="0" w:color="000000"/>
            </w:tcBorders>
            <w:shd w:val="clear" w:color="auto" w:fill="auto"/>
            <w:vAlign w:val="bottom"/>
            <w:hideMark/>
          </w:tcPr>
          <w:p w14:paraId="098F0233"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0.0001</w:t>
            </w:r>
          </w:p>
        </w:tc>
      </w:tr>
      <w:tr w:rsidR="00E818AB" w:rsidRPr="00E818AB" w14:paraId="10F94620" w14:textId="77777777" w:rsidTr="00767C5F">
        <w:trPr>
          <w:trHeight w:val="122"/>
        </w:trPr>
        <w:tc>
          <w:tcPr>
            <w:tcW w:w="884" w:type="dxa"/>
            <w:gridSpan w:val="2"/>
            <w:tcBorders>
              <w:top w:val="single" w:sz="4" w:space="0" w:color="000000"/>
              <w:left w:val="single" w:sz="4" w:space="0" w:color="000000"/>
              <w:bottom w:val="nil"/>
              <w:right w:val="nil"/>
            </w:tcBorders>
            <w:shd w:val="clear" w:color="auto" w:fill="auto"/>
            <w:noWrap/>
            <w:vAlign w:val="bottom"/>
            <w:hideMark/>
          </w:tcPr>
          <w:p w14:paraId="0BFB4E40"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r≤1</w:t>
            </w:r>
          </w:p>
        </w:tc>
        <w:tc>
          <w:tcPr>
            <w:tcW w:w="1327" w:type="dxa"/>
            <w:gridSpan w:val="3"/>
            <w:tcBorders>
              <w:top w:val="single" w:sz="4" w:space="0" w:color="000000"/>
              <w:left w:val="single" w:sz="4" w:space="0" w:color="000000"/>
              <w:bottom w:val="nil"/>
              <w:right w:val="nil"/>
            </w:tcBorders>
            <w:shd w:val="clear" w:color="auto" w:fill="auto"/>
            <w:noWrap/>
            <w:vAlign w:val="bottom"/>
            <w:hideMark/>
          </w:tcPr>
          <w:p w14:paraId="42F5B5EE"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41.16790</w:t>
            </w:r>
          </w:p>
        </w:tc>
        <w:tc>
          <w:tcPr>
            <w:tcW w:w="1227" w:type="dxa"/>
            <w:gridSpan w:val="4"/>
            <w:tcBorders>
              <w:top w:val="single" w:sz="4" w:space="0" w:color="000000"/>
              <w:left w:val="single" w:sz="4" w:space="0" w:color="000000"/>
              <w:bottom w:val="nil"/>
              <w:right w:val="nil"/>
            </w:tcBorders>
            <w:shd w:val="clear" w:color="auto" w:fill="auto"/>
            <w:vAlign w:val="bottom"/>
            <w:hideMark/>
          </w:tcPr>
          <w:p w14:paraId="67514CA4"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47.85613</w:t>
            </w:r>
          </w:p>
        </w:tc>
        <w:tc>
          <w:tcPr>
            <w:tcW w:w="1106" w:type="dxa"/>
            <w:gridSpan w:val="3"/>
            <w:tcBorders>
              <w:top w:val="single" w:sz="4" w:space="0" w:color="000000"/>
              <w:left w:val="single" w:sz="4" w:space="0" w:color="000000"/>
              <w:bottom w:val="nil"/>
              <w:right w:val="nil"/>
            </w:tcBorders>
            <w:shd w:val="clear" w:color="auto" w:fill="auto"/>
            <w:vAlign w:val="bottom"/>
            <w:hideMark/>
          </w:tcPr>
          <w:p w14:paraId="34F61FF9"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0.1834</w:t>
            </w:r>
          </w:p>
        </w:tc>
        <w:tc>
          <w:tcPr>
            <w:tcW w:w="1227" w:type="dxa"/>
            <w:gridSpan w:val="2"/>
            <w:tcBorders>
              <w:top w:val="single" w:sz="4" w:space="0" w:color="000000"/>
              <w:left w:val="single" w:sz="4" w:space="0" w:color="000000"/>
              <w:bottom w:val="nil"/>
              <w:right w:val="nil"/>
            </w:tcBorders>
            <w:shd w:val="clear" w:color="auto" w:fill="auto"/>
            <w:vAlign w:val="bottom"/>
            <w:hideMark/>
          </w:tcPr>
          <w:p w14:paraId="6135589D"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20.01501</w:t>
            </w:r>
          </w:p>
        </w:tc>
        <w:tc>
          <w:tcPr>
            <w:tcW w:w="1227" w:type="dxa"/>
            <w:tcBorders>
              <w:top w:val="single" w:sz="4" w:space="0" w:color="000000"/>
              <w:left w:val="single" w:sz="4" w:space="0" w:color="000000"/>
              <w:bottom w:val="nil"/>
              <w:right w:val="nil"/>
            </w:tcBorders>
            <w:shd w:val="clear" w:color="auto" w:fill="auto"/>
            <w:vAlign w:val="bottom"/>
            <w:hideMark/>
          </w:tcPr>
          <w:p w14:paraId="569571F9"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27.58434</w:t>
            </w:r>
          </w:p>
        </w:tc>
        <w:tc>
          <w:tcPr>
            <w:tcW w:w="1106" w:type="dxa"/>
            <w:tcBorders>
              <w:top w:val="single" w:sz="4" w:space="0" w:color="000000"/>
              <w:left w:val="single" w:sz="4" w:space="0" w:color="000000"/>
              <w:bottom w:val="nil"/>
              <w:right w:val="single" w:sz="4" w:space="0" w:color="000000"/>
            </w:tcBorders>
            <w:shd w:val="clear" w:color="auto" w:fill="auto"/>
            <w:vAlign w:val="bottom"/>
            <w:hideMark/>
          </w:tcPr>
          <w:p w14:paraId="3E424FB9"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0.1771</w:t>
            </w:r>
          </w:p>
        </w:tc>
      </w:tr>
      <w:tr w:rsidR="00E818AB" w:rsidRPr="00E818AB" w14:paraId="5472D7C5" w14:textId="77777777" w:rsidTr="00767C5F">
        <w:trPr>
          <w:trHeight w:val="122"/>
        </w:trPr>
        <w:tc>
          <w:tcPr>
            <w:tcW w:w="884" w:type="dxa"/>
            <w:gridSpan w:val="2"/>
            <w:tcBorders>
              <w:top w:val="single" w:sz="4" w:space="0" w:color="000000"/>
              <w:left w:val="single" w:sz="4" w:space="0" w:color="000000"/>
              <w:bottom w:val="nil"/>
              <w:right w:val="nil"/>
            </w:tcBorders>
            <w:shd w:val="clear" w:color="auto" w:fill="auto"/>
            <w:noWrap/>
            <w:vAlign w:val="bottom"/>
            <w:hideMark/>
          </w:tcPr>
          <w:p w14:paraId="4603EBE7"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r≤ 2</w:t>
            </w:r>
          </w:p>
        </w:tc>
        <w:tc>
          <w:tcPr>
            <w:tcW w:w="1327" w:type="dxa"/>
            <w:gridSpan w:val="3"/>
            <w:tcBorders>
              <w:top w:val="single" w:sz="4" w:space="0" w:color="000000"/>
              <w:left w:val="single" w:sz="4" w:space="0" w:color="000000"/>
              <w:bottom w:val="nil"/>
              <w:right w:val="nil"/>
            </w:tcBorders>
            <w:shd w:val="clear" w:color="auto" w:fill="auto"/>
            <w:noWrap/>
            <w:vAlign w:val="bottom"/>
            <w:hideMark/>
          </w:tcPr>
          <w:p w14:paraId="1F7DD230"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21.15288</w:t>
            </w:r>
          </w:p>
        </w:tc>
        <w:tc>
          <w:tcPr>
            <w:tcW w:w="1227" w:type="dxa"/>
            <w:gridSpan w:val="4"/>
            <w:tcBorders>
              <w:top w:val="single" w:sz="4" w:space="0" w:color="000000"/>
              <w:left w:val="single" w:sz="4" w:space="0" w:color="000000"/>
              <w:bottom w:val="nil"/>
              <w:right w:val="nil"/>
            </w:tcBorders>
            <w:shd w:val="clear" w:color="auto" w:fill="auto"/>
            <w:vAlign w:val="bottom"/>
            <w:hideMark/>
          </w:tcPr>
          <w:p w14:paraId="38F54A0A"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29.79707</w:t>
            </w:r>
          </w:p>
        </w:tc>
        <w:tc>
          <w:tcPr>
            <w:tcW w:w="1106" w:type="dxa"/>
            <w:gridSpan w:val="3"/>
            <w:tcBorders>
              <w:top w:val="single" w:sz="4" w:space="0" w:color="000000"/>
              <w:left w:val="single" w:sz="4" w:space="0" w:color="000000"/>
              <w:bottom w:val="nil"/>
              <w:right w:val="nil"/>
            </w:tcBorders>
            <w:shd w:val="clear" w:color="auto" w:fill="auto"/>
            <w:vAlign w:val="bottom"/>
            <w:hideMark/>
          </w:tcPr>
          <w:p w14:paraId="352629DD"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0.3482</w:t>
            </w:r>
          </w:p>
        </w:tc>
        <w:tc>
          <w:tcPr>
            <w:tcW w:w="1227" w:type="dxa"/>
            <w:gridSpan w:val="2"/>
            <w:tcBorders>
              <w:top w:val="single" w:sz="4" w:space="0" w:color="000000"/>
              <w:left w:val="single" w:sz="4" w:space="0" w:color="000000"/>
              <w:bottom w:val="nil"/>
              <w:right w:val="nil"/>
            </w:tcBorders>
            <w:shd w:val="clear" w:color="auto" w:fill="auto"/>
            <w:vAlign w:val="bottom"/>
            <w:hideMark/>
          </w:tcPr>
          <w:p w14:paraId="1420E106"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15.18059</w:t>
            </w:r>
          </w:p>
        </w:tc>
        <w:tc>
          <w:tcPr>
            <w:tcW w:w="1227" w:type="dxa"/>
            <w:tcBorders>
              <w:top w:val="single" w:sz="4" w:space="0" w:color="000000"/>
              <w:left w:val="single" w:sz="4" w:space="0" w:color="000000"/>
              <w:bottom w:val="nil"/>
              <w:right w:val="nil"/>
            </w:tcBorders>
            <w:shd w:val="clear" w:color="auto" w:fill="auto"/>
            <w:vAlign w:val="bottom"/>
            <w:hideMark/>
          </w:tcPr>
          <w:p w14:paraId="4C655F92"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21.13162</w:t>
            </w:r>
          </w:p>
        </w:tc>
        <w:tc>
          <w:tcPr>
            <w:tcW w:w="1106" w:type="dxa"/>
            <w:tcBorders>
              <w:top w:val="single" w:sz="4" w:space="0" w:color="000000"/>
              <w:left w:val="single" w:sz="4" w:space="0" w:color="000000"/>
              <w:bottom w:val="nil"/>
              <w:right w:val="single" w:sz="4" w:space="0" w:color="000000"/>
            </w:tcBorders>
            <w:shd w:val="clear" w:color="auto" w:fill="auto"/>
            <w:vAlign w:val="bottom"/>
            <w:hideMark/>
          </w:tcPr>
          <w:p w14:paraId="68104D50"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0.6799</w:t>
            </w:r>
          </w:p>
        </w:tc>
      </w:tr>
      <w:tr w:rsidR="00E818AB" w:rsidRPr="00E818AB" w14:paraId="2813AD7A" w14:textId="77777777" w:rsidTr="00767C5F">
        <w:trPr>
          <w:trHeight w:val="122"/>
        </w:trPr>
        <w:tc>
          <w:tcPr>
            <w:tcW w:w="884" w:type="dxa"/>
            <w:gridSpan w:val="2"/>
            <w:tcBorders>
              <w:top w:val="single" w:sz="4" w:space="0" w:color="000000"/>
              <w:left w:val="single" w:sz="4" w:space="0" w:color="000000"/>
              <w:bottom w:val="nil"/>
              <w:right w:val="nil"/>
            </w:tcBorders>
            <w:shd w:val="clear" w:color="auto" w:fill="auto"/>
            <w:noWrap/>
            <w:vAlign w:val="bottom"/>
            <w:hideMark/>
          </w:tcPr>
          <w:p w14:paraId="54CC7502"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r≤ 3</w:t>
            </w:r>
          </w:p>
        </w:tc>
        <w:tc>
          <w:tcPr>
            <w:tcW w:w="1327" w:type="dxa"/>
            <w:gridSpan w:val="3"/>
            <w:tcBorders>
              <w:top w:val="single" w:sz="4" w:space="0" w:color="000000"/>
              <w:left w:val="single" w:sz="4" w:space="0" w:color="000000"/>
              <w:bottom w:val="nil"/>
              <w:right w:val="nil"/>
            </w:tcBorders>
            <w:shd w:val="clear" w:color="auto" w:fill="auto"/>
            <w:noWrap/>
            <w:vAlign w:val="bottom"/>
            <w:hideMark/>
          </w:tcPr>
          <w:p w14:paraId="42B1C2C4"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5.972291</w:t>
            </w:r>
          </w:p>
        </w:tc>
        <w:tc>
          <w:tcPr>
            <w:tcW w:w="1227" w:type="dxa"/>
            <w:gridSpan w:val="4"/>
            <w:tcBorders>
              <w:top w:val="single" w:sz="4" w:space="0" w:color="000000"/>
              <w:left w:val="single" w:sz="4" w:space="0" w:color="000000"/>
              <w:bottom w:val="nil"/>
              <w:right w:val="nil"/>
            </w:tcBorders>
            <w:shd w:val="clear" w:color="auto" w:fill="auto"/>
            <w:vAlign w:val="bottom"/>
            <w:hideMark/>
          </w:tcPr>
          <w:p w14:paraId="3889A867"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15.49471</w:t>
            </w:r>
          </w:p>
        </w:tc>
        <w:tc>
          <w:tcPr>
            <w:tcW w:w="1106" w:type="dxa"/>
            <w:gridSpan w:val="3"/>
            <w:tcBorders>
              <w:top w:val="single" w:sz="4" w:space="0" w:color="000000"/>
              <w:left w:val="single" w:sz="4" w:space="0" w:color="000000"/>
              <w:bottom w:val="nil"/>
              <w:right w:val="nil"/>
            </w:tcBorders>
            <w:shd w:val="clear" w:color="auto" w:fill="auto"/>
            <w:vAlign w:val="bottom"/>
            <w:hideMark/>
          </w:tcPr>
          <w:p w14:paraId="140E5109"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0.6988</w:t>
            </w:r>
          </w:p>
        </w:tc>
        <w:tc>
          <w:tcPr>
            <w:tcW w:w="1227" w:type="dxa"/>
            <w:gridSpan w:val="2"/>
            <w:tcBorders>
              <w:top w:val="single" w:sz="4" w:space="0" w:color="000000"/>
              <w:left w:val="single" w:sz="4" w:space="0" w:color="000000"/>
              <w:bottom w:val="nil"/>
              <w:right w:val="nil"/>
            </w:tcBorders>
            <w:shd w:val="clear" w:color="auto" w:fill="auto"/>
            <w:vAlign w:val="bottom"/>
            <w:hideMark/>
          </w:tcPr>
          <w:p w14:paraId="0447830A"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5.015145</w:t>
            </w:r>
          </w:p>
        </w:tc>
        <w:tc>
          <w:tcPr>
            <w:tcW w:w="1227" w:type="dxa"/>
            <w:tcBorders>
              <w:top w:val="single" w:sz="4" w:space="0" w:color="000000"/>
              <w:left w:val="single" w:sz="4" w:space="0" w:color="000000"/>
              <w:bottom w:val="nil"/>
              <w:right w:val="nil"/>
            </w:tcBorders>
            <w:shd w:val="clear" w:color="auto" w:fill="auto"/>
            <w:vAlign w:val="bottom"/>
            <w:hideMark/>
          </w:tcPr>
          <w:p w14:paraId="467AD606"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14.26460</w:t>
            </w:r>
          </w:p>
        </w:tc>
        <w:tc>
          <w:tcPr>
            <w:tcW w:w="1106" w:type="dxa"/>
            <w:tcBorders>
              <w:top w:val="single" w:sz="4" w:space="0" w:color="000000"/>
              <w:left w:val="single" w:sz="4" w:space="0" w:color="000000"/>
              <w:bottom w:val="nil"/>
              <w:right w:val="single" w:sz="4" w:space="0" w:color="000000"/>
            </w:tcBorders>
            <w:shd w:val="clear" w:color="auto" w:fill="auto"/>
            <w:vAlign w:val="bottom"/>
            <w:hideMark/>
          </w:tcPr>
          <w:p w14:paraId="71717147"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0.6033</w:t>
            </w:r>
          </w:p>
        </w:tc>
      </w:tr>
      <w:tr w:rsidR="00E818AB" w:rsidRPr="00E818AB" w14:paraId="305D0C4C" w14:textId="77777777" w:rsidTr="00767C5F">
        <w:trPr>
          <w:trHeight w:val="137"/>
        </w:trPr>
        <w:tc>
          <w:tcPr>
            <w:tcW w:w="884" w:type="dxa"/>
            <w:gridSpan w:val="2"/>
            <w:vMerge w:val="restart"/>
            <w:tcBorders>
              <w:top w:val="single" w:sz="4" w:space="0" w:color="000000"/>
              <w:left w:val="single" w:sz="4" w:space="0" w:color="000000"/>
              <w:right w:val="nil"/>
            </w:tcBorders>
            <w:shd w:val="clear" w:color="auto" w:fill="auto"/>
            <w:noWrap/>
            <w:vAlign w:val="bottom"/>
            <w:hideMark/>
          </w:tcPr>
          <w:p w14:paraId="15F2DE64"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r≤ 4</w:t>
            </w:r>
          </w:p>
        </w:tc>
        <w:tc>
          <w:tcPr>
            <w:tcW w:w="1327" w:type="dxa"/>
            <w:gridSpan w:val="3"/>
            <w:vMerge w:val="restart"/>
            <w:tcBorders>
              <w:top w:val="single" w:sz="4" w:space="0" w:color="000000"/>
              <w:left w:val="single" w:sz="4" w:space="0" w:color="000000"/>
              <w:right w:val="nil"/>
            </w:tcBorders>
            <w:shd w:val="clear" w:color="auto" w:fill="auto"/>
            <w:vAlign w:val="bottom"/>
            <w:hideMark/>
          </w:tcPr>
          <w:p w14:paraId="214A573B"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0.957146</w:t>
            </w:r>
          </w:p>
        </w:tc>
        <w:tc>
          <w:tcPr>
            <w:tcW w:w="1227" w:type="dxa"/>
            <w:gridSpan w:val="4"/>
            <w:vMerge w:val="restart"/>
            <w:tcBorders>
              <w:top w:val="single" w:sz="4" w:space="0" w:color="000000"/>
              <w:left w:val="single" w:sz="4" w:space="0" w:color="000000"/>
              <w:right w:val="nil"/>
            </w:tcBorders>
            <w:shd w:val="clear" w:color="auto" w:fill="auto"/>
            <w:vAlign w:val="bottom"/>
            <w:hideMark/>
          </w:tcPr>
          <w:p w14:paraId="3C012F0D"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3.841466</w:t>
            </w:r>
          </w:p>
        </w:tc>
        <w:tc>
          <w:tcPr>
            <w:tcW w:w="1106" w:type="dxa"/>
            <w:gridSpan w:val="3"/>
            <w:vMerge w:val="restart"/>
            <w:tcBorders>
              <w:top w:val="single" w:sz="4" w:space="0" w:color="000000"/>
              <w:left w:val="single" w:sz="4" w:space="0" w:color="000000"/>
              <w:right w:val="nil"/>
            </w:tcBorders>
            <w:shd w:val="clear" w:color="auto" w:fill="auto"/>
            <w:vAlign w:val="bottom"/>
            <w:hideMark/>
          </w:tcPr>
          <w:p w14:paraId="1476DD8B"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0.3279</w:t>
            </w:r>
          </w:p>
        </w:tc>
        <w:tc>
          <w:tcPr>
            <w:tcW w:w="1227" w:type="dxa"/>
            <w:gridSpan w:val="2"/>
            <w:tcBorders>
              <w:top w:val="single" w:sz="4" w:space="0" w:color="000000"/>
              <w:left w:val="single" w:sz="4" w:space="0" w:color="000000"/>
              <w:bottom w:val="single" w:sz="4" w:space="0" w:color="auto"/>
              <w:right w:val="nil"/>
            </w:tcBorders>
            <w:shd w:val="clear" w:color="auto" w:fill="auto"/>
            <w:vAlign w:val="bottom"/>
            <w:hideMark/>
          </w:tcPr>
          <w:p w14:paraId="2F1DCC7A"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0.957146</w:t>
            </w:r>
          </w:p>
        </w:tc>
        <w:tc>
          <w:tcPr>
            <w:tcW w:w="1227" w:type="dxa"/>
            <w:vMerge w:val="restart"/>
            <w:tcBorders>
              <w:top w:val="single" w:sz="4" w:space="0" w:color="000000"/>
              <w:left w:val="single" w:sz="4" w:space="0" w:color="000000"/>
              <w:right w:val="nil"/>
            </w:tcBorders>
            <w:shd w:val="clear" w:color="auto" w:fill="auto"/>
            <w:vAlign w:val="bottom"/>
            <w:hideMark/>
          </w:tcPr>
          <w:p w14:paraId="253A39E4"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3.841466</w:t>
            </w:r>
          </w:p>
        </w:tc>
        <w:tc>
          <w:tcPr>
            <w:tcW w:w="1106" w:type="dxa"/>
            <w:vMerge w:val="restart"/>
            <w:tcBorders>
              <w:top w:val="single" w:sz="4" w:space="0" w:color="000000"/>
              <w:left w:val="single" w:sz="4" w:space="0" w:color="000000"/>
              <w:right w:val="single" w:sz="4" w:space="0" w:color="000000"/>
            </w:tcBorders>
            <w:shd w:val="clear" w:color="auto" w:fill="auto"/>
            <w:vAlign w:val="bottom"/>
            <w:hideMark/>
          </w:tcPr>
          <w:p w14:paraId="45CBA3F0"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0.5759</w:t>
            </w:r>
          </w:p>
        </w:tc>
      </w:tr>
      <w:tr w:rsidR="00E818AB" w:rsidRPr="00E818AB" w14:paraId="783D691D" w14:textId="77777777" w:rsidTr="00767C5F">
        <w:trPr>
          <w:trHeight w:val="11"/>
        </w:trPr>
        <w:tc>
          <w:tcPr>
            <w:tcW w:w="884" w:type="dxa"/>
            <w:gridSpan w:val="2"/>
            <w:vMerge/>
            <w:tcBorders>
              <w:left w:val="single" w:sz="4" w:space="0" w:color="000000"/>
              <w:bottom w:val="single" w:sz="4" w:space="0" w:color="auto"/>
              <w:right w:val="nil"/>
            </w:tcBorders>
            <w:shd w:val="clear" w:color="auto" w:fill="auto"/>
            <w:noWrap/>
            <w:vAlign w:val="bottom"/>
            <w:hideMark/>
          </w:tcPr>
          <w:p w14:paraId="7CAD9ED7"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p>
        </w:tc>
        <w:tc>
          <w:tcPr>
            <w:tcW w:w="1327" w:type="dxa"/>
            <w:gridSpan w:val="3"/>
            <w:vMerge/>
            <w:tcBorders>
              <w:left w:val="single" w:sz="4" w:space="0" w:color="000000"/>
              <w:bottom w:val="single" w:sz="4" w:space="0" w:color="auto"/>
              <w:right w:val="nil"/>
            </w:tcBorders>
            <w:shd w:val="clear" w:color="auto" w:fill="auto"/>
            <w:vAlign w:val="bottom"/>
            <w:hideMark/>
          </w:tcPr>
          <w:p w14:paraId="2BB39924"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p>
        </w:tc>
        <w:tc>
          <w:tcPr>
            <w:tcW w:w="1227" w:type="dxa"/>
            <w:gridSpan w:val="4"/>
            <w:vMerge/>
            <w:tcBorders>
              <w:left w:val="single" w:sz="4" w:space="0" w:color="000000"/>
              <w:bottom w:val="single" w:sz="4" w:space="0" w:color="auto"/>
              <w:right w:val="nil"/>
            </w:tcBorders>
            <w:shd w:val="clear" w:color="auto" w:fill="auto"/>
            <w:vAlign w:val="bottom"/>
            <w:hideMark/>
          </w:tcPr>
          <w:p w14:paraId="2406B772"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p>
        </w:tc>
        <w:tc>
          <w:tcPr>
            <w:tcW w:w="1106" w:type="dxa"/>
            <w:gridSpan w:val="3"/>
            <w:vMerge/>
            <w:tcBorders>
              <w:left w:val="single" w:sz="4" w:space="0" w:color="000000"/>
              <w:bottom w:val="nil"/>
              <w:right w:val="nil"/>
            </w:tcBorders>
            <w:shd w:val="clear" w:color="auto" w:fill="auto"/>
            <w:vAlign w:val="bottom"/>
            <w:hideMark/>
          </w:tcPr>
          <w:p w14:paraId="30B86130"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p>
        </w:tc>
        <w:tc>
          <w:tcPr>
            <w:tcW w:w="1227" w:type="dxa"/>
            <w:gridSpan w:val="2"/>
            <w:tcBorders>
              <w:top w:val="single" w:sz="4" w:space="0" w:color="auto"/>
              <w:left w:val="single" w:sz="4" w:space="0" w:color="000000"/>
              <w:bottom w:val="nil"/>
              <w:right w:val="nil"/>
            </w:tcBorders>
            <w:shd w:val="clear" w:color="auto" w:fill="auto"/>
            <w:vAlign w:val="bottom"/>
            <w:hideMark/>
          </w:tcPr>
          <w:p w14:paraId="2C7540EF"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p>
        </w:tc>
        <w:tc>
          <w:tcPr>
            <w:tcW w:w="1227" w:type="dxa"/>
            <w:vMerge/>
            <w:tcBorders>
              <w:left w:val="single" w:sz="4" w:space="0" w:color="000000"/>
              <w:bottom w:val="nil"/>
              <w:right w:val="nil"/>
            </w:tcBorders>
            <w:shd w:val="clear" w:color="auto" w:fill="auto"/>
            <w:vAlign w:val="bottom"/>
            <w:hideMark/>
          </w:tcPr>
          <w:p w14:paraId="2948EA24"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p>
        </w:tc>
        <w:tc>
          <w:tcPr>
            <w:tcW w:w="1106" w:type="dxa"/>
            <w:vMerge/>
            <w:tcBorders>
              <w:left w:val="single" w:sz="4" w:space="0" w:color="000000"/>
              <w:bottom w:val="nil"/>
              <w:right w:val="single" w:sz="4" w:space="0" w:color="000000"/>
            </w:tcBorders>
            <w:shd w:val="clear" w:color="auto" w:fill="auto"/>
            <w:vAlign w:val="bottom"/>
            <w:hideMark/>
          </w:tcPr>
          <w:p w14:paraId="6D4B2E55"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p>
        </w:tc>
      </w:tr>
      <w:tr w:rsidR="00E818AB" w:rsidRPr="00E818AB" w14:paraId="02E2DDF1" w14:textId="77777777" w:rsidTr="00767C5F">
        <w:trPr>
          <w:gridAfter w:val="4"/>
          <w:wAfter w:w="3560" w:type="dxa"/>
          <w:trHeight w:val="122"/>
        </w:trPr>
        <w:tc>
          <w:tcPr>
            <w:tcW w:w="847" w:type="dxa"/>
            <w:tcBorders>
              <w:top w:val="single" w:sz="4" w:space="0" w:color="auto"/>
              <w:left w:val="nil"/>
              <w:bottom w:val="nil"/>
              <w:right w:val="nil"/>
            </w:tcBorders>
            <w:shd w:val="clear" w:color="auto" w:fill="auto"/>
            <w:noWrap/>
            <w:vAlign w:val="bottom"/>
            <w:hideMark/>
          </w:tcPr>
          <w:p w14:paraId="66F66FA6"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p>
        </w:tc>
        <w:tc>
          <w:tcPr>
            <w:tcW w:w="949" w:type="dxa"/>
            <w:gridSpan w:val="3"/>
            <w:tcBorders>
              <w:top w:val="single" w:sz="4" w:space="0" w:color="auto"/>
              <w:left w:val="nil"/>
              <w:bottom w:val="nil"/>
              <w:right w:val="nil"/>
            </w:tcBorders>
            <w:shd w:val="clear" w:color="auto" w:fill="auto"/>
            <w:noWrap/>
            <w:vAlign w:val="bottom"/>
            <w:hideMark/>
          </w:tcPr>
          <w:p w14:paraId="172625B9"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p>
        </w:tc>
        <w:tc>
          <w:tcPr>
            <w:tcW w:w="1192" w:type="dxa"/>
            <w:gridSpan w:val="3"/>
            <w:tcBorders>
              <w:top w:val="single" w:sz="4" w:space="0" w:color="auto"/>
              <w:left w:val="nil"/>
              <w:bottom w:val="nil"/>
              <w:right w:val="nil"/>
            </w:tcBorders>
            <w:shd w:val="clear" w:color="auto" w:fill="auto"/>
            <w:noWrap/>
            <w:vAlign w:val="bottom"/>
            <w:hideMark/>
          </w:tcPr>
          <w:p w14:paraId="2D81EBB2"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p>
        </w:tc>
        <w:tc>
          <w:tcPr>
            <w:tcW w:w="589" w:type="dxa"/>
            <w:gridSpan w:val="3"/>
            <w:tcBorders>
              <w:top w:val="single" w:sz="4" w:space="0" w:color="auto"/>
              <w:left w:val="nil"/>
              <w:bottom w:val="nil"/>
              <w:right w:val="nil"/>
            </w:tcBorders>
            <w:shd w:val="clear" w:color="auto" w:fill="auto"/>
            <w:noWrap/>
            <w:vAlign w:val="bottom"/>
            <w:hideMark/>
          </w:tcPr>
          <w:p w14:paraId="6C3BDC0F"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p>
        </w:tc>
        <w:tc>
          <w:tcPr>
            <w:tcW w:w="967" w:type="dxa"/>
            <w:gridSpan w:val="2"/>
            <w:tcBorders>
              <w:top w:val="single" w:sz="4" w:space="0" w:color="auto"/>
            </w:tcBorders>
            <w:shd w:val="clear" w:color="auto" w:fill="auto"/>
          </w:tcPr>
          <w:p w14:paraId="4F7627D4" w14:textId="77777777" w:rsidR="00E818AB" w:rsidRPr="00E818AB" w:rsidRDefault="00E818AB" w:rsidP="00767C5F">
            <w:pPr>
              <w:rPr>
                <w:rFonts w:ascii="Times New Roman" w:hAnsi="Times New Roman" w:cs="Times New Roman"/>
                <w:sz w:val="24"/>
                <w:szCs w:val="24"/>
              </w:rPr>
            </w:pPr>
          </w:p>
        </w:tc>
      </w:tr>
      <w:tr w:rsidR="00E818AB" w:rsidRPr="00E818AB" w14:paraId="6CE6B01C" w14:textId="77777777" w:rsidTr="00767C5F">
        <w:trPr>
          <w:gridAfter w:val="6"/>
          <w:wAfter w:w="4527" w:type="dxa"/>
          <w:trHeight w:val="122"/>
        </w:trPr>
        <w:tc>
          <w:tcPr>
            <w:tcW w:w="847" w:type="dxa"/>
            <w:tcBorders>
              <w:top w:val="nil"/>
              <w:left w:val="nil"/>
              <w:bottom w:val="nil"/>
              <w:right w:val="nil"/>
            </w:tcBorders>
            <w:shd w:val="clear" w:color="auto" w:fill="auto"/>
            <w:noWrap/>
            <w:vAlign w:val="bottom"/>
            <w:hideMark/>
          </w:tcPr>
          <w:p w14:paraId="54690592"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p>
        </w:tc>
        <w:tc>
          <w:tcPr>
            <w:tcW w:w="949" w:type="dxa"/>
            <w:gridSpan w:val="3"/>
            <w:tcBorders>
              <w:top w:val="nil"/>
              <w:left w:val="nil"/>
              <w:bottom w:val="nil"/>
              <w:right w:val="nil"/>
            </w:tcBorders>
            <w:shd w:val="clear" w:color="auto" w:fill="auto"/>
            <w:noWrap/>
            <w:vAlign w:val="bottom"/>
            <w:hideMark/>
          </w:tcPr>
          <w:p w14:paraId="5C079386"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p>
        </w:tc>
        <w:tc>
          <w:tcPr>
            <w:tcW w:w="1192" w:type="dxa"/>
            <w:gridSpan w:val="3"/>
            <w:tcBorders>
              <w:top w:val="nil"/>
              <w:left w:val="nil"/>
              <w:bottom w:val="nil"/>
              <w:right w:val="nil"/>
            </w:tcBorders>
            <w:shd w:val="clear" w:color="auto" w:fill="auto"/>
            <w:noWrap/>
            <w:vAlign w:val="bottom"/>
            <w:hideMark/>
          </w:tcPr>
          <w:p w14:paraId="29B35239"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p>
        </w:tc>
        <w:tc>
          <w:tcPr>
            <w:tcW w:w="589" w:type="dxa"/>
            <w:gridSpan w:val="3"/>
            <w:tcBorders>
              <w:top w:val="nil"/>
              <w:left w:val="nil"/>
              <w:bottom w:val="nil"/>
              <w:right w:val="nil"/>
            </w:tcBorders>
            <w:shd w:val="clear" w:color="auto" w:fill="auto"/>
            <w:noWrap/>
            <w:vAlign w:val="bottom"/>
            <w:hideMark/>
          </w:tcPr>
          <w:p w14:paraId="5F6626AD"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p>
        </w:tc>
      </w:tr>
      <w:tr w:rsidR="00E818AB" w:rsidRPr="00E818AB" w14:paraId="1E4145F7" w14:textId="77777777" w:rsidTr="00767C5F">
        <w:trPr>
          <w:gridAfter w:val="3"/>
          <w:wAfter w:w="2858" w:type="dxa"/>
          <w:trHeight w:val="55"/>
        </w:trPr>
        <w:tc>
          <w:tcPr>
            <w:tcW w:w="1143" w:type="dxa"/>
            <w:gridSpan w:val="3"/>
            <w:tcBorders>
              <w:top w:val="nil"/>
              <w:left w:val="nil"/>
              <w:bottom w:val="nil"/>
              <w:right w:val="nil"/>
            </w:tcBorders>
            <w:shd w:val="clear" w:color="auto" w:fill="auto"/>
            <w:noWrap/>
            <w:vAlign w:val="bottom"/>
            <w:hideMark/>
          </w:tcPr>
          <w:p w14:paraId="68FF0646"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p>
        </w:tc>
        <w:tc>
          <w:tcPr>
            <w:tcW w:w="1384" w:type="dxa"/>
            <w:gridSpan w:val="3"/>
            <w:tcBorders>
              <w:top w:val="nil"/>
              <w:left w:val="nil"/>
              <w:bottom w:val="nil"/>
              <w:right w:val="nil"/>
            </w:tcBorders>
            <w:shd w:val="clear" w:color="auto" w:fill="auto"/>
            <w:noWrap/>
            <w:vAlign w:val="bottom"/>
            <w:hideMark/>
          </w:tcPr>
          <w:p w14:paraId="1AA09F0C"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p>
        </w:tc>
        <w:tc>
          <w:tcPr>
            <w:tcW w:w="641" w:type="dxa"/>
            <w:gridSpan w:val="2"/>
            <w:tcBorders>
              <w:top w:val="nil"/>
              <w:left w:val="nil"/>
              <w:bottom w:val="nil"/>
              <w:right w:val="nil"/>
            </w:tcBorders>
            <w:shd w:val="clear" w:color="auto" w:fill="auto"/>
            <w:noWrap/>
            <w:vAlign w:val="bottom"/>
            <w:hideMark/>
          </w:tcPr>
          <w:p w14:paraId="1F024D41"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p>
        </w:tc>
        <w:tc>
          <w:tcPr>
            <w:tcW w:w="1115" w:type="dxa"/>
            <w:gridSpan w:val="3"/>
            <w:tcBorders>
              <w:top w:val="nil"/>
              <w:left w:val="nil"/>
              <w:bottom w:val="nil"/>
              <w:right w:val="nil"/>
            </w:tcBorders>
            <w:shd w:val="clear" w:color="auto" w:fill="auto"/>
            <w:noWrap/>
            <w:vAlign w:val="bottom"/>
            <w:hideMark/>
          </w:tcPr>
          <w:p w14:paraId="365A6B70"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p>
        </w:tc>
        <w:tc>
          <w:tcPr>
            <w:tcW w:w="963" w:type="dxa"/>
            <w:gridSpan w:val="2"/>
            <w:tcBorders>
              <w:top w:val="nil"/>
              <w:left w:val="nil"/>
              <w:bottom w:val="nil"/>
              <w:right w:val="nil"/>
            </w:tcBorders>
            <w:shd w:val="clear" w:color="auto" w:fill="auto"/>
            <w:noWrap/>
            <w:vAlign w:val="bottom"/>
            <w:hideMark/>
          </w:tcPr>
          <w:p w14:paraId="45D883B3"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p>
        </w:tc>
      </w:tr>
    </w:tbl>
    <w:p w14:paraId="4925E9B3" w14:textId="77777777" w:rsidR="00E818AB" w:rsidRPr="00E818AB" w:rsidRDefault="00E818AB" w:rsidP="00E818AB">
      <w:pPr>
        <w:spacing w:line="240" w:lineRule="auto"/>
        <w:ind w:left="0" w:firstLine="0"/>
        <w:rPr>
          <w:rFonts w:ascii="Times New Roman" w:hAnsi="Times New Roman" w:cs="Times New Roman"/>
          <w:b/>
          <w:sz w:val="24"/>
          <w:szCs w:val="24"/>
        </w:rPr>
      </w:pPr>
    </w:p>
    <w:p w14:paraId="4E83511E" w14:textId="77777777" w:rsidR="00E818AB" w:rsidRPr="00E818AB" w:rsidRDefault="00E818AB" w:rsidP="00E818AB">
      <w:pPr>
        <w:spacing w:line="240" w:lineRule="auto"/>
        <w:ind w:left="0" w:firstLine="0"/>
        <w:rPr>
          <w:rFonts w:ascii="Times New Roman" w:hAnsi="Times New Roman" w:cs="Times New Roman"/>
          <w:b/>
          <w:sz w:val="24"/>
          <w:szCs w:val="24"/>
        </w:rPr>
      </w:pPr>
    </w:p>
    <w:p w14:paraId="1ECBC49E" w14:textId="77777777" w:rsidR="00E818AB" w:rsidRPr="00E818AB" w:rsidRDefault="00E818AB" w:rsidP="00E818AB">
      <w:pPr>
        <w:spacing w:line="240" w:lineRule="auto"/>
        <w:ind w:left="0" w:firstLine="0"/>
        <w:rPr>
          <w:rFonts w:ascii="Times New Roman" w:hAnsi="Times New Roman" w:cs="Times New Roman"/>
          <w:b/>
          <w:sz w:val="24"/>
          <w:szCs w:val="24"/>
        </w:rPr>
      </w:pPr>
    </w:p>
    <w:p w14:paraId="0A429747" w14:textId="77777777" w:rsidR="00E818AB" w:rsidRPr="00E818AB" w:rsidRDefault="00E818AB" w:rsidP="00E818AB">
      <w:pPr>
        <w:spacing w:line="240" w:lineRule="auto"/>
        <w:ind w:left="0" w:firstLine="0"/>
        <w:rPr>
          <w:rFonts w:ascii="Times New Roman" w:hAnsi="Times New Roman" w:cs="Times New Roman"/>
          <w:b/>
          <w:sz w:val="24"/>
          <w:szCs w:val="24"/>
        </w:rPr>
      </w:pPr>
    </w:p>
    <w:p w14:paraId="37B222E9" w14:textId="77777777" w:rsidR="00E818AB" w:rsidRPr="00E818AB" w:rsidRDefault="00E818AB" w:rsidP="00E818AB">
      <w:pPr>
        <w:spacing w:line="240" w:lineRule="auto"/>
        <w:ind w:left="0" w:firstLine="0"/>
        <w:rPr>
          <w:rFonts w:ascii="Times New Roman" w:hAnsi="Times New Roman" w:cs="Times New Roman"/>
          <w:b/>
          <w:sz w:val="24"/>
          <w:szCs w:val="24"/>
        </w:rPr>
      </w:pPr>
    </w:p>
    <w:p w14:paraId="47F20D40" w14:textId="77777777" w:rsidR="00E818AB" w:rsidRPr="00E818AB" w:rsidRDefault="00E818AB" w:rsidP="00E818AB">
      <w:pPr>
        <w:spacing w:line="240" w:lineRule="auto"/>
        <w:ind w:left="0" w:firstLine="0"/>
        <w:rPr>
          <w:rFonts w:ascii="Times New Roman" w:hAnsi="Times New Roman" w:cs="Times New Roman"/>
          <w:b/>
          <w:sz w:val="24"/>
          <w:szCs w:val="24"/>
        </w:rPr>
      </w:pPr>
    </w:p>
    <w:p w14:paraId="2BF32A77" w14:textId="77777777" w:rsidR="00E818AB" w:rsidRPr="00E818AB" w:rsidRDefault="00E818AB" w:rsidP="00E818AB">
      <w:pPr>
        <w:spacing w:line="360" w:lineRule="auto"/>
        <w:rPr>
          <w:rFonts w:ascii="Times New Roman" w:hAnsi="Times New Roman" w:cs="Times New Roman"/>
          <w:b/>
          <w:sz w:val="24"/>
          <w:szCs w:val="24"/>
        </w:rPr>
      </w:pPr>
      <w:bookmarkStart w:id="140" w:name="_Toc15024584"/>
      <w:bookmarkStart w:id="141" w:name="_Toc15027165"/>
    </w:p>
    <w:p w14:paraId="2AB0E562" w14:textId="77777777" w:rsidR="00E818AB" w:rsidRPr="00E818AB" w:rsidRDefault="00E818AB" w:rsidP="00E818AB">
      <w:pPr>
        <w:ind w:left="0" w:firstLine="0"/>
        <w:rPr>
          <w:rFonts w:ascii="Times New Roman" w:hAnsi="Times New Roman" w:cs="Times New Roman"/>
          <w:b/>
          <w:sz w:val="24"/>
          <w:szCs w:val="24"/>
        </w:rPr>
      </w:pPr>
    </w:p>
    <w:bookmarkEnd w:id="140"/>
    <w:bookmarkEnd w:id="141"/>
    <w:p w14:paraId="5F5CA562" w14:textId="77777777" w:rsidR="00E818AB" w:rsidRPr="00E818AB" w:rsidRDefault="00E818AB" w:rsidP="00E818AB">
      <w:pPr>
        <w:tabs>
          <w:tab w:val="left" w:pos="7155"/>
        </w:tabs>
        <w:spacing w:line="360" w:lineRule="auto"/>
        <w:ind w:left="180" w:firstLine="540"/>
        <w:rPr>
          <w:rFonts w:ascii="Times New Roman" w:hAnsi="Times New Roman" w:cs="Times New Roman"/>
          <w:b/>
          <w:sz w:val="24"/>
          <w:szCs w:val="24"/>
        </w:rPr>
      </w:pPr>
    </w:p>
    <w:p w14:paraId="00419711" w14:textId="77777777" w:rsidR="00E818AB" w:rsidRPr="00E818AB" w:rsidRDefault="00E818AB" w:rsidP="00E818AB">
      <w:pPr>
        <w:rPr>
          <w:rFonts w:ascii="Times New Roman" w:eastAsiaTheme="majorEastAsia" w:hAnsi="Times New Roman" w:cs="Times New Roman"/>
          <w:b/>
          <w:bCs/>
          <w:sz w:val="24"/>
          <w:szCs w:val="24"/>
        </w:rPr>
      </w:pPr>
      <w:r w:rsidRPr="00E818AB">
        <w:rPr>
          <w:rFonts w:ascii="Times New Roman" w:eastAsiaTheme="majorEastAsia" w:hAnsi="Times New Roman" w:cs="Times New Roman"/>
          <w:b/>
          <w:bCs/>
          <w:sz w:val="24"/>
          <w:szCs w:val="24"/>
        </w:rPr>
        <w:lastRenderedPageBreak/>
        <w:br w:type="page"/>
      </w:r>
    </w:p>
    <w:p w14:paraId="6F4D2151" w14:textId="77777777" w:rsidR="00E818AB" w:rsidRPr="00E818AB" w:rsidRDefault="00E818AB" w:rsidP="00E818AB">
      <w:pPr>
        <w:spacing w:line="360" w:lineRule="auto"/>
        <w:ind w:left="0" w:firstLine="0"/>
        <w:rPr>
          <w:rFonts w:ascii="Times New Roman" w:eastAsiaTheme="majorEastAsia" w:hAnsi="Times New Roman" w:cs="Times New Roman"/>
          <w:b/>
          <w:bCs/>
          <w:sz w:val="24"/>
          <w:szCs w:val="24"/>
        </w:rPr>
      </w:pPr>
      <w:r w:rsidRPr="00E818AB">
        <w:rPr>
          <w:rFonts w:ascii="Times New Roman" w:eastAsiaTheme="majorEastAsia" w:hAnsi="Times New Roman" w:cs="Times New Roman"/>
          <w:b/>
          <w:bCs/>
          <w:sz w:val="24"/>
          <w:szCs w:val="24"/>
        </w:rPr>
        <w:lastRenderedPageBreak/>
        <w:t>Table 4.5 Lag Selection for Objective One</w:t>
      </w:r>
    </w:p>
    <w:tbl>
      <w:tblPr>
        <w:tblW w:w="9422" w:type="dxa"/>
        <w:tblLook w:val="04A0" w:firstRow="1" w:lastRow="0" w:firstColumn="1" w:lastColumn="0" w:noHBand="0" w:noVBand="1"/>
      </w:tblPr>
      <w:tblGrid>
        <w:gridCol w:w="1187"/>
        <w:gridCol w:w="1187"/>
        <w:gridCol w:w="1409"/>
        <w:gridCol w:w="1412"/>
        <w:gridCol w:w="1409"/>
        <w:gridCol w:w="1409"/>
        <w:gridCol w:w="1409"/>
      </w:tblGrid>
      <w:tr w:rsidR="00E818AB" w:rsidRPr="00E818AB" w14:paraId="046B742E" w14:textId="77777777" w:rsidTr="00767C5F">
        <w:trPr>
          <w:trHeight w:hRule="exact" w:val="419"/>
        </w:trPr>
        <w:tc>
          <w:tcPr>
            <w:tcW w:w="1187" w:type="dxa"/>
            <w:tcBorders>
              <w:top w:val="single" w:sz="4" w:space="0" w:color="000000"/>
              <w:left w:val="single" w:sz="4" w:space="0" w:color="000000"/>
              <w:bottom w:val="nil"/>
              <w:right w:val="nil"/>
            </w:tcBorders>
            <w:shd w:val="clear" w:color="auto" w:fill="auto"/>
            <w:noWrap/>
            <w:vAlign w:val="bottom"/>
            <w:hideMark/>
          </w:tcPr>
          <w:p w14:paraId="7D041ED4"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Lag</w:t>
            </w:r>
          </w:p>
        </w:tc>
        <w:tc>
          <w:tcPr>
            <w:tcW w:w="1187" w:type="dxa"/>
            <w:tcBorders>
              <w:top w:val="single" w:sz="4" w:space="0" w:color="000000"/>
              <w:left w:val="single" w:sz="4" w:space="0" w:color="000000"/>
              <w:bottom w:val="nil"/>
              <w:right w:val="nil"/>
            </w:tcBorders>
            <w:shd w:val="clear" w:color="auto" w:fill="auto"/>
            <w:noWrap/>
            <w:vAlign w:val="bottom"/>
            <w:hideMark/>
          </w:tcPr>
          <w:p w14:paraId="221FA3BA"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proofErr w:type="spellStart"/>
            <w:r w:rsidRPr="00E818AB">
              <w:rPr>
                <w:rFonts w:ascii="Times New Roman" w:eastAsia="Times New Roman" w:hAnsi="Times New Roman" w:cs="Times New Roman"/>
                <w:sz w:val="24"/>
                <w:szCs w:val="24"/>
              </w:rPr>
              <w:t>LogL</w:t>
            </w:r>
            <w:proofErr w:type="spellEnd"/>
          </w:p>
        </w:tc>
        <w:tc>
          <w:tcPr>
            <w:tcW w:w="1409" w:type="dxa"/>
            <w:tcBorders>
              <w:top w:val="single" w:sz="4" w:space="0" w:color="000000"/>
              <w:left w:val="single" w:sz="4" w:space="0" w:color="000000"/>
              <w:bottom w:val="nil"/>
              <w:right w:val="nil"/>
            </w:tcBorders>
            <w:shd w:val="clear" w:color="auto" w:fill="auto"/>
            <w:noWrap/>
            <w:vAlign w:val="bottom"/>
            <w:hideMark/>
          </w:tcPr>
          <w:p w14:paraId="32D8E206"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LR</w:t>
            </w:r>
          </w:p>
        </w:tc>
        <w:tc>
          <w:tcPr>
            <w:tcW w:w="1412" w:type="dxa"/>
            <w:tcBorders>
              <w:top w:val="single" w:sz="4" w:space="0" w:color="000000"/>
              <w:left w:val="single" w:sz="4" w:space="0" w:color="000000"/>
              <w:bottom w:val="nil"/>
              <w:right w:val="nil"/>
            </w:tcBorders>
            <w:shd w:val="clear" w:color="auto" w:fill="auto"/>
            <w:noWrap/>
            <w:vAlign w:val="bottom"/>
            <w:hideMark/>
          </w:tcPr>
          <w:p w14:paraId="4563D6A6"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FPE</w:t>
            </w:r>
          </w:p>
        </w:tc>
        <w:tc>
          <w:tcPr>
            <w:tcW w:w="1409" w:type="dxa"/>
            <w:tcBorders>
              <w:top w:val="single" w:sz="4" w:space="0" w:color="000000"/>
              <w:left w:val="single" w:sz="4" w:space="0" w:color="000000"/>
              <w:bottom w:val="nil"/>
              <w:right w:val="nil"/>
            </w:tcBorders>
            <w:shd w:val="clear" w:color="auto" w:fill="auto"/>
            <w:noWrap/>
            <w:vAlign w:val="bottom"/>
            <w:hideMark/>
          </w:tcPr>
          <w:p w14:paraId="222E694F"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AIC</w:t>
            </w:r>
          </w:p>
        </w:tc>
        <w:tc>
          <w:tcPr>
            <w:tcW w:w="1409" w:type="dxa"/>
            <w:tcBorders>
              <w:top w:val="single" w:sz="4" w:space="0" w:color="000000"/>
              <w:left w:val="single" w:sz="4" w:space="0" w:color="000000"/>
              <w:bottom w:val="nil"/>
              <w:right w:val="nil"/>
            </w:tcBorders>
            <w:shd w:val="clear" w:color="auto" w:fill="auto"/>
            <w:noWrap/>
            <w:vAlign w:val="bottom"/>
            <w:hideMark/>
          </w:tcPr>
          <w:p w14:paraId="698ACEB8"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SC</w:t>
            </w:r>
          </w:p>
        </w:tc>
        <w:tc>
          <w:tcPr>
            <w:tcW w:w="1409" w:type="dxa"/>
            <w:tcBorders>
              <w:top w:val="single" w:sz="4" w:space="0" w:color="000000"/>
              <w:left w:val="single" w:sz="4" w:space="0" w:color="000000"/>
              <w:bottom w:val="nil"/>
              <w:right w:val="single" w:sz="4" w:space="0" w:color="000000"/>
            </w:tcBorders>
            <w:shd w:val="clear" w:color="auto" w:fill="auto"/>
            <w:noWrap/>
            <w:vAlign w:val="bottom"/>
            <w:hideMark/>
          </w:tcPr>
          <w:p w14:paraId="0D294C94"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HQ</w:t>
            </w:r>
          </w:p>
        </w:tc>
      </w:tr>
      <w:tr w:rsidR="00E818AB" w:rsidRPr="00E818AB" w14:paraId="64D5452C" w14:textId="77777777" w:rsidTr="00767C5F">
        <w:trPr>
          <w:trHeight w:val="419"/>
        </w:trPr>
        <w:tc>
          <w:tcPr>
            <w:tcW w:w="1187" w:type="dxa"/>
            <w:tcBorders>
              <w:top w:val="single" w:sz="4" w:space="0" w:color="000000"/>
              <w:left w:val="single" w:sz="4" w:space="0" w:color="000000"/>
              <w:bottom w:val="nil"/>
              <w:right w:val="nil"/>
            </w:tcBorders>
            <w:shd w:val="clear" w:color="auto" w:fill="auto"/>
            <w:vAlign w:val="bottom"/>
            <w:hideMark/>
          </w:tcPr>
          <w:p w14:paraId="2954B4D8"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0</w:t>
            </w:r>
          </w:p>
        </w:tc>
        <w:tc>
          <w:tcPr>
            <w:tcW w:w="1187" w:type="dxa"/>
            <w:tcBorders>
              <w:top w:val="single" w:sz="4" w:space="0" w:color="000000"/>
              <w:left w:val="single" w:sz="4" w:space="0" w:color="000000"/>
              <w:bottom w:val="nil"/>
              <w:right w:val="nil"/>
            </w:tcBorders>
            <w:shd w:val="clear" w:color="auto" w:fill="auto"/>
            <w:vAlign w:val="bottom"/>
            <w:hideMark/>
          </w:tcPr>
          <w:p w14:paraId="31AA9BC9"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-1294.46</w:t>
            </w:r>
          </w:p>
        </w:tc>
        <w:tc>
          <w:tcPr>
            <w:tcW w:w="1409" w:type="dxa"/>
            <w:tcBorders>
              <w:top w:val="single" w:sz="4" w:space="0" w:color="000000"/>
              <w:left w:val="single" w:sz="4" w:space="0" w:color="000000"/>
              <w:bottom w:val="nil"/>
              <w:right w:val="nil"/>
            </w:tcBorders>
            <w:shd w:val="clear" w:color="auto" w:fill="auto"/>
            <w:vAlign w:val="bottom"/>
            <w:hideMark/>
          </w:tcPr>
          <w:p w14:paraId="79273546"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NA </w:t>
            </w:r>
          </w:p>
        </w:tc>
        <w:tc>
          <w:tcPr>
            <w:tcW w:w="1412" w:type="dxa"/>
            <w:tcBorders>
              <w:top w:val="single" w:sz="4" w:space="0" w:color="000000"/>
              <w:left w:val="single" w:sz="4" w:space="0" w:color="000000"/>
              <w:bottom w:val="nil"/>
              <w:right w:val="nil"/>
            </w:tcBorders>
            <w:shd w:val="clear" w:color="auto" w:fill="auto"/>
            <w:vAlign w:val="bottom"/>
            <w:hideMark/>
          </w:tcPr>
          <w:p w14:paraId="7033B4AA"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6.83e+26</w:t>
            </w:r>
          </w:p>
        </w:tc>
        <w:tc>
          <w:tcPr>
            <w:tcW w:w="1409" w:type="dxa"/>
            <w:tcBorders>
              <w:top w:val="single" w:sz="4" w:space="0" w:color="000000"/>
              <w:left w:val="single" w:sz="4" w:space="0" w:color="000000"/>
              <w:bottom w:val="nil"/>
              <w:right w:val="nil"/>
            </w:tcBorders>
            <w:shd w:val="clear" w:color="auto" w:fill="auto"/>
            <w:vAlign w:val="bottom"/>
            <w:hideMark/>
          </w:tcPr>
          <w:p w14:paraId="0AA6CFE1"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78.81572</w:t>
            </w:r>
          </w:p>
        </w:tc>
        <w:tc>
          <w:tcPr>
            <w:tcW w:w="1409" w:type="dxa"/>
            <w:tcBorders>
              <w:top w:val="single" w:sz="4" w:space="0" w:color="000000"/>
              <w:left w:val="single" w:sz="4" w:space="0" w:color="000000"/>
              <w:bottom w:val="nil"/>
              <w:right w:val="nil"/>
            </w:tcBorders>
            <w:shd w:val="clear" w:color="auto" w:fill="auto"/>
            <w:vAlign w:val="bottom"/>
            <w:hideMark/>
          </w:tcPr>
          <w:p w14:paraId="3C81906E"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79.08781</w:t>
            </w:r>
          </w:p>
        </w:tc>
        <w:tc>
          <w:tcPr>
            <w:tcW w:w="1409" w:type="dxa"/>
            <w:tcBorders>
              <w:top w:val="single" w:sz="4" w:space="0" w:color="000000"/>
              <w:left w:val="single" w:sz="4" w:space="0" w:color="000000"/>
              <w:bottom w:val="nil"/>
              <w:right w:val="single" w:sz="4" w:space="0" w:color="000000"/>
            </w:tcBorders>
            <w:shd w:val="clear" w:color="auto" w:fill="auto"/>
            <w:vAlign w:val="bottom"/>
            <w:hideMark/>
          </w:tcPr>
          <w:p w14:paraId="518E8D73"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78.90727</w:t>
            </w:r>
          </w:p>
        </w:tc>
      </w:tr>
      <w:tr w:rsidR="00E818AB" w:rsidRPr="00E818AB" w14:paraId="3589EDC9" w14:textId="77777777" w:rsidTr="00767C5F">
        <w:trPr>
          <w:trHeight w:val="837"/>
        </w:trPr>
        <w:tc>
          <w:tcPr>
            <w:tcW w:w="1187" w:type="dxa"/>
            <w:tcBorders>
              <w:top w:val="single" w:sz="4" w:space="0" w:color="000000"/>
              <w:left w:val="single" w:sz="4" w:space="0" w:color="000000"/>
              <w:bottom w:val="nil"/>
              <w:right w:val="nil"/>
            </w:tcBorders>
            <w:shd w:val="clear" w:color="auto" w:fill="auto"/>
            <w:vAlign w:val="bottom"/>
            <w:hideMark/>
          </w:tcPr>
          <w:p w14:paraId="64CBA55D"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1</w:t>
            </w:r>
          </w:p>
        </w:tc>
        <w:tc>
          <w:tcPr>
            <w:tcW w:w="1187" w:type="dxa"/>
            <w:tcBorders>
              <w:top w:val="single" w:sz="4" w:space="0" w:color="000000"/>
              <w:left w:val="single" w:sz="4" w:space="0" w:color="000000"/>
              <w:bottom w:val="nil"/>
              <w:right w:val="nil"/>
            </w:tcBorders>
            <w:shd w:val="clear" w:color="auto" w:fill="auto"/>
            <w:vAlign w:val="bottom"/>
            <w:hideMark/>
          </w:tcPr>
          <w:p w14:paraId="7393CEB4"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-1204.59</w:t>
            </w:r>
          </w:p>
        </w:tc>
        <w:tc>
          <w:tcPr>
            <w:tcW w:w="1409" w:type="dxa"/>
            <w:tcBorders>
              <w:top w:val="single" w:sz="4" w:space="0" w:color="000000"/>
              <w:left w:val="single" w:sz="4" w:space="0" w:color="000000"/>
              <w:bottom w:val="nil"/>
              <w:right w:val="nil"/>
            </w:tcBorders>
            <w:shd w:val="clear" w:color="auto" w:fill="auto"/>
            <w:vAlign w:val="bottom"/>
            <w:hideMark/>
          </w:tcPr>
          <w:p w14:paraId="086DBB24"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141.6093*</w:t>
            </w:r>
          </w:p>
        </w:tc>
        <w:tc>
          <w:tcPr>
            <w:tcW w:w="1412" w:type="dxa"/>
            <w:tcBorders>
              <w:top w:val="single" w:sz="4" w:space="0" w:color="000000"/>
              <w:left w:val="single" w:sz="4" w:space="0" w:color="000000"/>
              <w:bottom w:val="nil"/>
              <w:right w:val="nil"/>
            </w:tcBorders>
            <w:shd w:val="clear" w:color="auto" w:fill="auto"/>
            <w:vAlign w:val="bottom"/>
            <w:hideMark/>
          </w:tcPr>
          <w:p w14:paraId="74B10F58"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2.71e+25*</w:t>
            </w:r>
          </w:p>
        </w:tc>
        <w:tc>
          <w:tcPr>
            <w:tcW w:w="1409" w:type="dxa"/>
            <w:tcBorders>
              <w:top w:val="single" w:sz="4" w:space="0" w:color="000000"/>
              <w:left w:val="single" w:sz="4" w:space="0" w:color="000000"/>
              <w:bottom w:val="nil"/>
              <w:right w:val="nil"/>
            </w:tcBorders>
            <w:shd w:val="clear" w:color="auto" w:fill="auto"/>
            <w:vAlign w:val="bottom"/>
            <w:hideMark/>
          </w:tcPr>
          <w:p w14:paraId="47A696CF"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75.55102*</w:t>
            </w:r>
          </w:p>
        </w:tc>
        <w:tc>
          <w:tcPr>
            <w:tcW w:w="1409" w:type="dxa"/>
            <w:tcBorders>
              <w:top w:val="single" w:sz="4" w:space="0" w:color="000000"/>
              <w:left w:val="single" w:sz="4" w:space="0" w:color="000000"/>
              <w:bottom w:val="nil"/>
              <w:right w:val="nil"/>
            </w:tcBorders>
            <w:shd w:val="clear" w:color="auto" w:fill="auto"/>
            <w:vAlign w:val="bottom"/>
            <w:hideMark/>
          </w:tcPr>
          <w:p w14:paraId="5CF45625"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77.45567*</w:t>
            </w:r>
          </w:p>
        </w:tc>
        <w:tc>
          <w:tcPr>
            <w:tcW w:w="1409" w:type="dxa"/>
            <w:tcBorders>
              <w:top w:val="single" w:sz="4" w:space="0" w:color="000000"/>
              <w:left w:val="single" w:sz="4" w:space="0" w:color="000000"/>
              <w:bottom w:val="nil"/>
              <w:right w:val="single" w:sz="4" w:space="0" w:color="000000"/>
            </w:tcBorders>
            <w:shd w:val="clear" w:color="auto" w:fill="auto"/>
            <w:vAlign w:val="bottom"/>
            <w:hideMark/>
          </w:tcPr>
          <w:p w14:paraId="2499A634"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76.19188*</w:t>
            </w:r>
          </w:p>
        </w:tc>
      </w:tr>
      <w:tr w:rsidR="00E818AB" w:rsidRPr="00E818AB" w14:paraId="3EA9F560" w14:textId="77777777" w:rsidTr="00767C5F">
        <w:trPr>
          <w:trHeight w:val="419"/>
        </w:trPr>
        <w:tc>
          <w:tcPr>
            <w:tcW w:w="1187" w:type="dxa"/>
            <w:tcBorders>
              <w:top w:val="single" w:sz="4" w:space="0" w:color="000000"/>
              <w:left w:val="single" w:sz="4" w:space="0" w:color="000000"/>
              <w:bottom w:val="single" w:sz="4" w:space="0" w:color="000000"/>
              <w:right w:val="nil"/>
            </w:tcBorders>
            <w:shd w:val="clear" w:color="auto" w:fill="auto"/>
            <w:vAlign w:val="bottom"/>
            <w:hideMark/>
          </w:tcPr>
          <w:p w14:paraId="07740A25"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2</w:t>
            </w:r>
          </w:p>
        </w:tc>
        <w:tc>
          <w:tcPr>
            <w:tcW w:w="1187" w:type="dxa"/>
            <w:tcBorders>
              <w:top w:val="single" w:sz="4" w:space="0" w:color="000000"/>
              <w:left w:val="single" w:sz="4" w:space="0" w:color="000000"/>
              <w:bottom w:val="single" w:sz="4" w:space="0" w:color="000000"/>
              <w:right w:val="nil"/>
            </w:tcBorders>
            <w:shd w:val="clear" w:color="auto" w:fill="auto"/>
            <w:vAlign w:val="bottom"/>
            <w:hideMark/>
          </w:tcPr>
          <w:p w14:paraId="09B5E3EB"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-1170.09</w:t>
            </w:r>
          </w:p>
        </w:tc>
        <w:tc>
          <w:tcPr>
            <w:tcW w:w="1409" w:type="dxa"/>
            <w:tcBorders>
              <w:top w:val="single" w:sz="4" w:space="0" w:color="000000"/>
              <w:left w:val="single" w:sz="4" w:space="0" w:color="000000"/>
              <w:bottom w:val="single" w:sz="4" w:space="0" w:color="000000"/>
              <w:right w:val="nil"/>
            </w:tcBorders>
            <w:shd w:val="clear" w:color="auto" w:fill="auto"/>
            <w:vAlign w:val="bottom"/>
            <w:hideMark/>
          </w:tcPr>
          <w:p w14:paraId="21F563DF"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41.81977</w:t>
            </w:r>
          </w:p>
        </w:tc>
        <w:tc>
          <w:tcPr>
            <w:tcW w:w="1412" w:type="dxa"/>
            <w:tcBorders>
              <w:top w:val="single" w:sz="4" w:space="0" w:color="000000"/>
              <w:left w:val="single" w:sz="4" w:space="0" w:color="000000"/>
              <w:bottom w:val="single" w:sz="4" w:space="0" w:color="000000"/>
              <w:right w:val="nil"/>
            </w:tcBorders>
            <w:shd w:val="clear" w:color="auto" w:fill="auto"/>
            <w:vAlign w:val="bottom"/>
            <w:hideMark/>
          </w:tcPr>
          <w:p w14:paraId="5E053003"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3.74e+25</w:t>
            </w:r>
          </w:p>
        </w:tc>
        <w:tc>
          <w:tcPr>
            <w:tcW w:w="1409" w:type="dxa"/>
            <w:tcBorders>
              <w:top w:val="single" w:sz="4" w:space="0" w:color="000000"/>
              <w:left w:val="single" w:sz="4" w:space="0" w:color="000000"/>
              <w:bottom w:val="single" w:sz="4" w:space="0" w:color="000000"/>
              <w:right w:val="nil"/>
            </w:tcBorders>
            <w:shd w:val="clear" w:color="auto" w:fill="auto"/>
            <w:vAlign w:val="bottom"/>
            <w:hideMark/>
          </w:tcPr>
          <w:p w14:paraId="080FC04E"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75.64185</w:t>
            </w:r>
          </w:p>
        </w:tc>
        <w:tc>
          <w:tcPr>
            <w:tcW w:w="1409" w:type="dxa"/>
            <w:tcBorders>
              <w:top w:val="single" w:sz="4" w:space="0" w:color="000000"/>
              <w:left w:val="single" w:sz="4" w:space="0" w:color="000000"/>
              <w:bottom w:val="single" w:sz="4" w:space="0" w:color="000000"/>
              <w:right w:val="nil"/>
            </w:tcBorders>
            <w:shd w:val="clear" w:color="auto" w:fill="auto"/>
            <w:vAlign w:val="bottom"/>
            <w:hideMark/>
          </w:tcPr>
          <w:p w14:paraId="5F512250"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79.17905</w:t>
            </w: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69E36D2"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76.83201</w:t>
            </w:r>
          </w:p>
        </w:tc>
      </w:tr>
    </w:tbl>
    <w:p w14:paraId="19372A9C" w14:textId="77777777" w:rsidR="00E818AB" w:rsidRPr="00E818AB" w:rsidRDefault="00E818AB" w:rsidP="00E818AB">
      <w:pPr>
        <w:spacing w:line="360" w:lineRule="auto"/>
        <w:ind w:left="0" w:firstLine="0"/>
        <w:rPr>
          <w:rFonts w:ascii="Times New Roman" w:eastAsiaTheme="majorEastAsia" w:hAnsi="Times New Roman" w:cs="Times New Roman"/>
          <w:b/>
          <w:bCs/>
          <w:sz w:val="24"/>
          <w:szCs w:val="24"/>
        </w:rPr>
      </w:pPr>
    </w:p>
    <w:p w14:paraId="746A6821" w14:textId="77777777" w:rsidR="00E818AB" w:rsidRPr="00E818AB" w:rsidRDefault="00E818AB" w:rsidP="00E818AB">
      <w:pPr>
        <w:spacing w:line="360" w:lineRule="auto"/>
        <w:ind w:left="0" w:firstLine="0"/>
        <w:rPr>
          <w:rFonts w:ascii="Times New Roman" w:eastAsiaTheme="majorEastAsia" w:hAnsi="Times New Roman" w:cs="Times New Roman"/>
          <w:b/>
          <w:bCs/>
          <w:sz w:val="24"/>
          <w:szCs w:val="24"/>
        </w:rPr>
      </w:pPr>
    </w:p>
    <w:p w14:paraId="3129A271" w14:textId="77777777" w:rsidR="00E818AB" w:rsidRPr="00E818AB" w:rsidRDefault="00E818AB" w:rsidP="00E818AB">
      <w:pPr>
        <w:spacing w:line="360" w:lineRule="auto"/>
        <w:ind w:left="0" w:firstLine="0"/>
        <w:rPr>
          <w:rFonts w:ascii="Times New Roman" w:eastAsiaTheme="majorEastAsia" w:hAnsi="Times New Roman" w:cs="Times New Roman"/>
          <w:b/>
          <w:bCs/>
          <w:sz w:val="24"/>
          <w:szCs w:val="24"/>
        </w:rPr>
      </w:pPr>
    </w:p>
    <w:p w14:paraId="2549849F" w14:textId="77777777" w:rsidR="00E818AB" w:rsidRPr="00E818AB" w:rsidRDefault="00E818AB" w:rsidP="00E818AB">
      <w:pPr>
        <w:spacing w:line="360" w:lineRule="auto"/>
        <w:ind w:left="0" w:firstLine="0"/>
        <w:rPr>
          <w:rFonts w:ascii="Times New Roman" w:eastAsiaTheme="majorEastAsia" w:hAnsi="Times New Roman" w:cs="Times New Roman"/>
          <w:b/>
          <w:bCs/>
          <w:sz w:val="24"/>
          <w:szCs w:val="24"/>
        </w:rPr>
      </w:pPr>
    </w:p>
    <w:p w14:paraId="10718AC0" w14:textId="77777777" w:rsidR="00E818AB" w:rsidRPr="00E818AB" w:rsidRDefault="00E818AB" w:rsidP="00E818AB">
      <w:pPr>
        <w:rPr>
          <w:rFonts w:ascii="Times New Roman" w:eastAsiaTheme="majorEastAsia" w:hAnsi="Times New Roman" w:cs="Times New Roman"/>
          <w:b/>
          <w:bCs/>
          <w:sz w:val="24"/>
          <w:szCs w:val="24"/>
        </w:rPr>
      </w:pPr>
      <w:r w:rsidRPr="00E818AB">
        <w:rPr>
          <w:rFonts w:ascii="Times New Roman" w:eastAsiaTheme="majorEastAsia" w:hAnsi="Times New Roman" w:cs="Times New Roman"/>
          <w:b/>
          <w:bCs/>
          <w:sz w:val="24"/>
          <w:szCs w:val="24"/>
        </w:rPr>
        <w:br w:type="page"/>
      </w:r>
    </w:p>
    <w:p w14:paraId="6EE4AA0F" w14:textId="77777777" w:rsidR="00E818AB" w:rsidRPr="00E818AB" w:rsidRDefault="00E818AB" w:rsidP="00E818AB">
      <w:pPr>
        <w:spacing w:line="360" w:lineRule="auto"/>
        <w:ind w:left="0" w:firstLine="0"/>
        <w:rPr>
          <w:rFonts w:ascii="Times New Roman" w:eastAsiaTheme="majorEastAsia" w:hAnsi="Times New Roman" w:cs="Times New Roman"/>
          <w:b/>
          <w:bCs/>
          <w:sz w:val="24"/>
          <w:szCs w:val="24"/>
        </w:rPr>
      </w:pPr>
      <w:r w:rsidRPr="00E818AB">
        <w:rPr>
          <w:rFonts w:ascii="Times New Roman" w:eastAsiaTheme="majorEastAsia" w:hAnsi="Times New Roman" w:cs="Times New Roman"/>
          <w:b/>
          <w:bCs/>
          <w:sz w:val="24"/>
          <w:szCs w:val="24"/>
        </w:rPr>
        <w:lastRenderedPageBreak/>
        <w:t>Table 4.6 Lag Selection for Objective Two</w:t>
      </w:r>
    </w:p>
    <w:tbl>
      <w:tblPr>
        <w:tblW w:w="9141" w:type="dxa"/>
        <w:tblInd w:w="93" w:type="dxa"/>
        <w:tblLook w:val="04A0" w:firstRow="1" w:lastRow="0" w:firstColumn="1" w:lastColumn="0" w:noHBand="0" w:noVBand="1"/>
      </w:tblPr>
      <w:tblGrid>
        <w:gridCol w:w="1087"/>
        <w:gridCol w:w="1087"/>
        <w:gridCol w:w="1393"/>
        <w:gridCol w:w="1395"/>
        <w:gridCol w:w="1393"/>
        <w:gridCol w:w="1393"/>
        <w:gridCol w:w="1393"/>
      </w:tblGrid>
      <w:tr w:rsidR="00E818AB" w:rsidRPr="00E818AB" w14:paraId="63CD0FDE" w14:textId="77777777" w:rsidTr="00767C5F">
        <w:trPr>
          <w:trHeight w:hRule="exact" w:val="282"/>
        </w:trPr>
        <w:tc>
          <w:tcPr>
            <w:tcW w:w="1087" w:type="dxa"/>
            <w:tcBorders>
              <w:top w:val="single" w:sz="4" w:space="0" w:color="000000"/>
              <w:left w:val="single" w:sz="4" w:space="0" w:color="000000"/>
              <w:bottom w:val="nil"/>
              <w:right w:val="nil"/>
            </w:tcBorders>
            <w:shd w:val="clear" w:color="auto" w:fill="auto"/>
            <w:noWrap/>
            <w:vAlign w:val="bottom"/>
            <w:hideMark/>
          </w:tcPr>
          <w:p w14:paraId="555CF822"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Lag</w:t>
            </w:r>
          </w:p>
        </w:tc>
        <w:tc>
          <w:tcPr>
            <w:tcW w:w="1087" w:type="dxa"/>
            <w:tcBorders>
              <w:top w:val="single" w:sz="4" w:space="0" w:color="000000"/>
              <w:left w:val="single" w:sz="4" w:space="0" w:color="000000"/>
              <w:bottom w:val="nil"/>
              <w:right w:val="nil"/>
            </w:tcBorders>
            <w:shd w:val="clear" w:color="auto" w:fill="auto"/>
            <w:noWrap/>
            <w:vAlign w:val="bottom"/>
            <w:hideMark/>
          </w:tcPr>
          <w:p w14:paraId="6AA825C3"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proofErr w:type="spellStart"/>
            <w:r w:rsidRPr="00E818AB">
              <w:rPr>
                <w:rFonts w:ascii="Times New Roman" w:eastAsia="Times New Roman" w:hAnsi="Times New Roman" w:cs="Times New Roman"/>
                <w:sz w:val="24"/>
                <w:szCs w:val="24"/>
              </w:rPr>
              <w:t>LogL</w:t>
            </w:r>
            <w:proofErr w:type="spellEnd"/>
          </w:p>
        </w:tc>
        <w:tc>
          <w:tcPr>
            <w:tcW w:w="1393" w:type="dxa"/>
            <w:tcBorders>
              <w:top w:val="single" w:sz="4" w:space="0" w:color="000000"/>
              <w:left w:val="single" w:sz="4" w:space="0" w:color="000000"/>
              <w:bottom w:val="nil"/>
              <w:right w:val="nil"/>
            </w:tcBorders>
            <w:shd w:val="clear" w:color="auto" w:fill="auto"/>
            <w:noWrap/>
            <w:vAlign w:val="bottom"/>
            <w:hideMark/>
          </w:tcPr>
          <w:p w14:paraId="4FBD9BE1"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LR</w:t>
            </w:r>
          </w:p>
        </w:tc>
        <w:tc>
          <w:tcPr>
            <w:tcW w:w="1395" w:type="dxa"/>
            <w:tcBorders>
              <w:top w:val="single" w:sz="4" w:space="0" w:color="000000"/>
              <w:left w:val="single" w:sz="4" w:space="0" w:color="000000"/>
              <w:bottom w:val="nil"/>
              <w:right w:val="nil"/>
            </w:tcBorders>
            <w:shd w:val="clear" w:color="auto" w:fill="auto"/>
            <w:noWrap/>
            <w:vAlign w:val="bottom"/>
            <w:hideMark/>
          </w:tcPr>
          <w:p w14:paraId="3811F21D"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FPE</w:t>
            </w:r>
          </w:p>
        </w:tc>
        <w:tc>
          <w:tcPr>
            <w:tcW w:w="1393" w:type="dxa"/>
            <w:tcBorders>
              <w:top w:val="single" w:sz="4" w:space="0" w:color="000000"/>
              <w:left w:val="single" w:sz="4" w:space="0" w:color="000000"/>
              <w:bottom w:val="nil"/>
              <w:right w:val="nil"/>
            </w:tcBorders>
            <w:shd w:val="clear" w:color="auto" w:fill="auto"/>
            <w:noWrap/>
            <w:vAlign w:val="bottom"/>
            <w:hideMark/>
          </w:tcPr>
          <w:p w14:paraId="2382012D"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AIC</w:t>
            </w:r>
          </w:p>
        </w:tc>
        <w:tc>
          <w:tcPr>
            <w:tcW w:w="1393" w:type="dxa"/>
            <w:tcBorders>
              <w:top w:val="single" w:sz="4" w:space="0" w:color="000000"/>
              <w:left w:val="single" w:sz="4" w:space="0" w:color="000000"/>
              <w:bottom w:val="nil"/>
              <w:right w:val="nil"/>
            </w:tcBorders>
            <w:shd w:val="clear" w:color="auto" w:fill="auto"/>
            <w:noWrap/>
            <w:vAlign w:val="bottom"/>
            <w:hideMark/>
          </w:tcPr>
          <w:p w14:paraId="4D73EF7E"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SC</w:t>
            </w:r>
          </w:p>
        </w:tc>
        <w:tc>
          <w:tcPr>
            <w:tcW w:w="1393" w:type="dxa"/>
            <w:tcBorders>
              <w:top w:val="single" w:sz="4" w:space="0" w:color="000000"/>
              <w:left w:val="single" w:sz="4" w:space="0" w:color="000000"/>
              <w:bottom w:val="nil"/>
              <w:right w:val="single" w:sz="4" w:space="0" w:color="000000"/>
            </w:tcBorders>
            <w:shd w:val="clear" w:color="auto" w:fill="auto"/>
            <w:noWrap/>
            <w:vAlign w:val="bottom"/>
            <w:hideMark/>
          </w:tcPr>
          <w:p w14:paraId="73B78DEF"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HQ</w:t>
            </w:r>
          </w:p>
        </w:tc>
      </w:tr>
      <w:tr w:rsidR="00E818AB" w:rsidRPr="00E818AB" w14:paraId="587E9384" w14:textId="77777777" w:rsidTr="00767C5F">
        <w:trPr>
          <w:trHeight w:val="551"/>
        </w:trPr>
        <w:tc>
          <w:tcPr>
            <w:tcW w:w="1087" w:type="dxa"/>
            <w:tcBorders>
              <w:top w:val="single" w:sz="4" w:space="0" w:color="000000"/>
              <w:left w:val="single" w:sz="4" w:space="0" w:color="000000"/>
              <w:bottom w:val="nil"/>
              <w:right w:val="nil"/>
            </w:tcBorders>
            <w:shd w:val="clear" w:color="auto" w:fill="auto"/>
            <w:vAlign w:val="bottom"/>
            <w:hideMark/>
          </w:tcPr>
          <w:p w14:paraId="4CE6B634"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0</w:t>
            </w:r>
          </w:p>
        </w:tc>
        <w:tc>
          <w:tcPr>
            <w:tcW w:w="1087" w:type="dxa"/>
            <w:tcBorders>
              <w:top w:val="single" w:sz="4" w:space="0" w:color="000000"/>
              <w:left w:val="single" w:sz="4" w:space="0" w:color="000000"/>
              <w:bottom w:val="nil"/>
              <w:right w:val="nil"/>
            </w:tcBorders>
            <w:shd w:val="clear" w:color="auto" w:fill="auto"/>
            <w:vAlign w:val="bottom"/>
            <w:hideMark/>
          </w:tcPr>
          <w:p w14:paraId="49E8BAB6"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-738.198</w:t>
            </w:r>
          </w:p>
        </w:tc>
        <w:tc>
          <w:tcPr>
            <w:tcW w:w="1393" w:type="dxa"/>
            <w:tcBorders>
              <w:top w:val="single" w:sz="4" w:space="0" w:color="000000"/>
              <w:left w:val="single" w:sz="4" w:space="0" w:color="000000"/>
              <w:bottom w:val="nil"/>
              <w:right w:val="nil"/>
            </w:tcBorders>
            <w:shd w:val="clear" w:color="auto" w:fill="auto"/>
            <w:vAlign w:val="bottom"/>
            <w:hideMark/>
          </w:tcPr>
          <w:p w14:paraId="004FBF73"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NA </w:t>
            </w:r>
          </w:p>
        </w:tc>
        <w:tc>
          <w:tcPr>
            <w:tcW w:w="1395" w:type="dxa"/>
            <w:tcBorders>
              <w:top w:val="single" w:sz="4" w:space="0" w:color="000000"/>
              <w:left w:val="single" w:sz="4" w:space="0" w:color="000000"/>
              <w:bottom w:val="nil"/>
              <w:right w:val="nil"/>
            </w:tcBorders>
            <w:shd w:val="clear" w:color="auto" w:fill="auto"/>
            <w:vAlign w:val="bottom"/>
            <w:hideMark/>
          </w:tcPr>
          <w:p w14:paraId="0E703E67"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2.51e+13</w:t>
            </w:r>
          </w:p>
        </w:tc>
        <w:tc>
          <w:tcPr>
            <w:tcW w:w="1393" w:type="dxa"/>
            <w:tcBorders>
              <w:top w:val="single" w:sz="4" w:space="0" w:color="000000"/>
              <w:left w:val="single" w:sz="4" w:space="0" w:color="000000"/>
              <w:bottom w:val="nil"/>
              <w:right w:val="nil"/>
            </w:tcBorders>
            <w:shd w:val="clear" w:color="auto" w:fill="auto"/>
            <w:vAlign w:val="bottom"/>
            <w:hideMark/>
          </w:tcPr>
          <w:p w14:paraId="03169B90"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45.04229</w:t>
            </w:r>
          </w:p>
        </w:tc>
        <w:tc>
          <w:tcPr>
            <w:tcW w:w="1393" w:type="dxa"/>
            <w:tcBorders>
              <w:top w:val="single" w:sz="4" w:space="0" w:color="000000"/>
              <w:left w:val="single" w:sz="4" w:space="0" w:color="000000"/>
              <w:bottom w:val="nil"/>
              <w:right w:val="nil"/>
            </w:tcBorders>
            <w:shd w:val="clear" w:color="auto" w:fill="auto"/>
            <w:vAlign w:val="bottom"/>
            <w:hideMark/>
          </w:tcPr>
          <w:p w14:paraId="155A9041"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45.26904</w:t>
            </w:r>
          </w:p>
        </w:tc>
        <w:tc>
          <w:tcPr>
            <w:tcW w:w="1393" w:type="dxa"/>
            <w:tcBorders>
              <w:top w:val="single" w:sz="4" w:space="0" w:color="000000"/>
              <w:left w:val="single" w:sz="4" w:space="0" w:color="000000"/>
              <w:bottom w:val="nil"/>
              <w:right w:val="single" w:sz="4" w:space="0" w:color="000000"/>
            </w:tcBorders>
            <w:shd w:val="clear" w:color="auto" w:fill="auto"/>
            <w:vAlign w:val="bottom"/>
            <w:hideMark/>
          </w:tcPr>
          <w:p w14:paraId="4E5CC857"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45.11859</w:t>
            </w:r>
          </w:p>
        </w:tc>
      </w:tr>
      <w:tr w:rsidR="00E818AB" w:rsidRPr="00E818AB" w14:paraId="1E6C0262" w14:textId="77777777" w:rsidTr="00767C5F">
        <w:trPr>
          <w:trHeight w:val="551"/>
        </w:trPr>
        <w:tc>
          <w:tcPr>
            <w:tcW w:w="1087" w:type="dxa"/>
            <w:tcBorders>
              <w:top w:val="single" w:sz="4" w:space="0" w:color="000000"/>
              <w:left w:val="single" w:sz="4" w:space="0" w:color="000000"/>
              <w:bottom w:val="nil"/>
              <w:right w:val="nil"/>
            </w:tcBorders>
            <w:shd w:val="clear" w:color="auto" w:fill="auto"/>
            <w:vAlign w:val="bottom"/>
            <w:hideMark/>
          </w:tcPr>
          <w:p w14:paraId="0AEE202C"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1</w:t>
            </w:r>
          </w:p>
        </w:tc>
        <w:tc>
          <w:tcPr>
            <w:tcW w:w="1087" w:type="dxa"/>
            <w:tcBorders>
              <w:top w:val="single" w:sz="4" w:space="0" w:color="000000"/>
              <w:left w:val="single" w:sz="4" w:space="0" w:color="000000"/>
              <w:bottom w:val="nil"/>
              <w:right w:val="nil"/>
            </w:tcBorders>
            <w:shd w:val="clear" w:color="auto" w:fill="auto"/>
            <w:vAlign w:val="bottom"/>
            <w:hideMark/>
          </w:tcPr>
          <w:p w14:paraId="6C54FD11"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-651.111</w:t>
            </w:r>
          </w:p>
        </w:tc>
        <w:tc>
          <w:tcPr>
            <w:tcW w:w="1393" w:type="dxa"/>
            <w:tcBorders>
              <w:top w:val="single" w:sz="4" w:space="0" w:color="000000"/>
              <w:left w:val="single" w:sz="4" w:space="0" w:color="000000"/>
              <w:bottom w:val="nil"/>
              <w:right w:val="nil"/>
            </w:tcBorders>
            <w:shd w:val="clear" w:color="auto" w:fill="auto"/>
            <w:vAlign w:val="bottom"/>
            <w:hideMark/>
          </w:tcPr>
          <w:p w14:paraId="137D6127"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142.5050</w:t>
            </w:r>
          </w:p>
        </w:tc>
        <w:tc>
          <w:tcPr>
            <w:tcW w:w="1395" w:type="dxa"/>
            <w:tcBorders>
              <w:top w:val="single" w:sz="4" w:space="0" w:color="000000"/>
              <w:left w:val="single" w:sz="4" w:space="0" w:color="000000"/>
              <w:bottom w:val="nil"/>
              <w:right w:val="nil"/>
            </w:tcBorders>
            <w:shd w:val="clear" w:color="auto" w:fill="auto"/>
            <w:vAlign w:val="bottom"/>
            <w:hideMark/>
          </w:tcPr>
          <w:p w14:paraId="4C04BEE7"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5.94e+11</w:t>
            </w:r>
          </w:p>
        </w:tc>
        <w:tc>
          <w:tcPr>
            <w:tcW w:w="1393" w:type="dxa"/>
            <w:tcBorders>
              <w:top w:val="single" w:sz="4" w:space="0" w:color="000000"/>
              <w:left w:val="single" w:sz="4" w:space="0" w:color="000000"/>
              <w:bottom w:val="nil"/>
              <w:right w:val="nil"/>
            </w:tcBorders>
            <w:shd w:val="clear" w:color="auto" w:fill="auto"/>
            <w:vAlign w:val="bottom"/>
            <w:hideMark/>
          </w:tcPr>
          <w:p w14:paraId="6D1C846C"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41.27948</w:t>
            </w:r>
          </w:p>
        </w:tc>
        <w:tc>
          <w:tcPr>
            <w:tcW w:w="1393" w:type="dxa"/>
            <w:tcBorders>
              <w:top w:val="single" w:sz="4" w:space="0" w:color="000000"/>
              <w:left w:val="single" w:sz="4" w:space="0" w:color="000000"/>
              <w:bottom w:val="nil"/>
              <w:right w:val="nil"/>
            </w:tcBorders>
            <w:shd w:val="clear" w:color="auto" w:fill="auto"/>
            <w:vAlign w:val="bottom"/>
            <w:hideMark/>
          </w:tcPr>
          <w:p w14:paraId="7A1121A3"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42.63994*</w:t>
            </w:r>
          </w:p>
        </w:tc>
        <w:tc>
          <w:tcPr>
            <w:tcW w:w="1393" w:type="dxa"/>
            <w:tcBorders>
              <w:top w:val="single" w:sz="4" w:space="0" w:color="000000"/>
              <w:left w:val="single" w:sz="4" w:space="0" w:color="000000"/>
              <w:bottom w:val="nil"/>
              <w:right w:val="single" w:sz="4" w:space="0" w:color="000000"/>
            </w:tcBorders>
            <w:shd w:val="clear" w:color="auto" w:fill="auto"/>
            <w:vAlign w:val="bottom"/>
            <w:hideMark/>
          </w:tcPr>
          <w:p w14:paraId="7E445489"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41.73724*</w:t>
            </w:r>
          </w:p>
        </w:tc>
      </w:tr>
      <w:tr w:rsidR="00E818AB" w:rsidRPr="00E818AB" w14:paraId="158C94B7" w14:textId="77777777" w:rsidTr="00767C5F">
        <w:trPr>
          <w:trHeight w:val="551"/>
        </w:trPr>
        <w:tc>
          <w:tcPr>
            <w:tcW w:w="1087" w:type="dxa"/>
            <w:tcBorders>
              <w:top w:val="single" w:sz="4" w:space="0" w:color="000000"/>
              <w:left w:val="single" w:sz="4" w:space="0" w:color="000000"/>
              <w:bottom w:val="single" w:sz="4" w:space="0" w:color="000000"/>
              <w:right w:val="nil"/>
            </w:tcBorders>
            <w:shd w:val="clear" w:color="auto" w:fill="auto"/>
            <w:vAlign w:val="bottom"/>
            <w:hideMark/>
          </w:tcPr>
          <w:p w14:paraId="30A431C2"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2</w:t>
            </w:r>
          </w:p>
        </w:tc>
        <w:tc>
          <w:tcPr>
            <w:tcW w:w="1087" w:type="dxa"/>
            <w:tcBorders>
              <w:top w:val="single" w:sz="4" w:space="0" w:color="000000"/>
              <w:left w:val="single" w:sz="4" w:space="0" w:color="000000"/>
              <w:bottom w:val="single" w:sz="4" w:space="0" w:color="000000"/>
              <w:right w:val="nil"/>
            </w:tcBorders>
            <w:shd w:val="clear" w:color="auto" w:fill="auto"/>
            <w:vAlign w:val="bottom"/>
            <w:hideMark/>
          </w:tcPr>
          <w:p w14:paraId="2615B63F"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-622.77</w:t>
            </w:r>
          </w:p>
        </w:tc>
        <w:tc>
          <w:tcPr>
            <w:tcW w:w="1393" w:type="dxa"/>
            <w:tcBorders>
              <w:top w:val="single" w:sz="4" w:space="0" w:color="000000"/>
              <w:left w:val="single" w:sz="4" w:space="0" w:color="000000"/>
              <w:bottom w:val="single" w:sz="4" w:space="0" w:color="000000"/>
              <w:right w:val="nil"/>
            </w:tcBorders>
            <w:shd w:val="clear" w:color="auto" w:fill="auto"/>
            <w:vAlign w:val="bottom"/>
            <w:hideMark/>
          </w:tcPr>
          <w:p w14:paraId="29FD4F67"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37.78922*</w:t>
            </w:r>
          </w:p>
        </w:tc>
        <w:tc>
          <w:tcPr>
            <w:tcW w:w="1395" w:type="dxa"/>
            <w:tcBorders>
              <w:top w:val="single" w:sz="4" w:space="0" w:color="000000"/>
              <w:left w:val="single" w:sz="4" w:space="0" w:color="000000"/>
              <w:bottom w:val="single" w:sz="4" w:space="0" w:color="000000"/>
              <w:right w:val="nil"/>
            </w:tcBorders>
            <w:shd w:val="clear" w:color="auto" w:fill="auto"/>
            <w:vAlign w:val="bottom"/>
            <w:hideMark/>
          </w:tcPr>
          <w:p w14:paraId="75DBE4F4"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5.43e+11*</w:t>
            </w:r>
          </w:p>
        </w:tc>
        <w:tc>
          <w:tcPr>
            <w:tcW w:w="1393" w:type="dxa"/>
            <w:tcBorders>
              <w:top w:val="single" w:sz="4" w:space="0" w:color="000000"/>
              <w:left w:val="single" w:sz="4" w:space="0" w:color="000000"/>
              <w:bottom w:val="single" w:sz="4" w:space="0" w:color="000000"/>
              <w:right w:val="nil"/>
            </w:tcBorders>
            <w:shd w:val="clear" w:color="auto" w:fill="auto"/>
            <w:vAlign w:val="bottom"/>
            <w:hideMark/>
          </w:tcPr>
          <w:p w14:paraId="0FEB49DF"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41.07694*</w:t>
            </w:r>
          </w:p>
        </w:tc>
        <w:tc>
          <w:tcPr>
            <w:tcW w:w="1393" w:type="dxa"/>
            <w:tcBorders>
              <w:top w:val="single" w:sz="4" w:space="0" w:color="000000"/>
              <w:left w:val="single" w:sz="4" w:space="0" w:color="000000"/>
              <w:bottom w:val="single" w:sz="4" w:space="0" w:color="000000"/>
              <w:right w:val="nil"/>
            </w:tcBorders>
            <w:shd w:val="clear" w:color="auto" w:fill="auto"/>
            <w:vAlign w:val="bottom"/>
            <w:hideMark/>
          </w:tcPr>
          <w:p w14:paraId="507DB2C6"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43.57112</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14029B4"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41.91616</w:t>
            </w:r>
          </w:p>
        </w:tc>
      </w:tr>
    </w:tbl>
    <w:p w14:paraId="4D31FE68" w14:textId="77777777" w:rsidR="00E818AB" w:rsidRPr="00E818AB" w:rsidRDefault="00E818AB" w:rsidP="00E818AB">
      <w:pPr>
        <w:spacing w:line="240" w:lineRule="auto"/>
        <w:ind w:left="0" w:firstLine="0"/>
        <w:rPr>
          <w:rFonts w:ascii="Times New Roman" w:hAnsi="Times New Roman" w:cs="Times New Roman"/>
          <w:b/>
          <w:sz w:val="24"/>
          <w:szCs w:val="24"/>
        </w:rPr>
      </w:pPr>
    </w:p>
    <w:p w14:paraId="11F9BD87" w14:textId="77777777" w:rsidR="00E818AB" w:rsidRPr="00E818AB" w:rsidRDefault="00E818AB" w:rsidP="00E818AB">
      <w:pPr>
        <w:spacing w:line="240" w:lineRule="auto"/>
        <w:ind w:left="0" w:firstLine="0"/>
        <w:rPr>
          <w:rFonts w:ascii="Times New Roman" w:hAnsi="Times New Roman" w:cs="Times New Roman"/>
          <w:b/>
          <w:sz w:val="24"/>
          <w:szCs w:val="24"/>
        </w:rPr>
      </w:pPr>
    </w:p>
    <w:p w14:paraId="34E8A8D4" w14:textId="77777777" w:rsidR="00E818AB" w:rsidRPr="00E818AB" w:rsidRDefault="00E818AB" w:rsidP="00E818AB">
      <w:pPr>
        <w:spacing w:line="240" w:lineRule="auto"/>
        <w:ind w:left="0" w:firstLine="0"/>
        <w:rPr>
          <w:rFonts w:ascii="Times New Roman" w:hAnsi="Times New Roman" w:cs="Times New Roman"/>
          <w:b/>
          <w:sz w:val="24"/>
          <w:szCs w:val="24"/>
        </w:rPr>
      </w:pPr>
    </w:p>
    <w:p w14:paraId="5CA19D1D" w14:textId="77777777" w:rsidR="00E818AB" w:rsidRPr="00E818AB" w:rsidRDefault="00E818AB" w:rsidP="00E818AB">
      <w:pPr>
        <w:spacing w:line="240" w:lineRule="auto"/>
        <w:ind w:left="0" w:firstLine="0"/>
        <w:rPr>
          <w:rFonts w:ascii="Times New Roman" w:hAnsi="Times New Roman" w:cs="Times New Roman"/>
          <w:b/>
          <w:sz w:val="24"/>
          <w:szCs w:val="24"/>
        </w:rPr>
      </w:pPr>
    </w:p>
    <w:p w14:paraId="3F15420B" w14:textId="77777777" w:rsidR="00E818AB" w:rsidRPr="00E818AB" w:rsidRDefault="00E818AB" w:rsidP="00E818AB">
      <w:pPr>
        <w:spacing w:line="240" w:lineRule="auto"/>
        <w:ind w:left="0" w:firstLine="0"/>
        <w:rPr>
          <w:rFonts w:ascii="Times New Roman" w:hAnsi="Times New Roman" w:cs="Times New Roman"/>
          <w:b/>
          <w:sz w:val="24"/>
          <w:szCs w:val="24"/>
        </w:rPr>
      </w:pPr>
    </w:p>
    <w:p w14:paraId="2D93780A" w14:textId="77777777" w:rsidR="00E818AB" w:rsidRPr="00E818AB" w:rsidRDefault="00E818AB" w:rsidP="00E818AB">
      <w:pPr>
        <w:spacing w:line="240" w:lineRule="auto"/>
        <w:ind w:left="0" w:firstLine="0"/>
        <w:rPr>
          <w:rFonts w:ascii="Times New Roman" w:hAnsi="Times New Roman" w:cs="Times New Roman"/>
          <w:b/>
          <w:sz w:val="24"/>
          <w:szCs w:val="24"/>
        </w:rPr>
      </w:pPr>
    </w:p>
    <w:p w14:paraId="0D70DB85" w14:textId="77777777" w:rsidR="00E818AB" w:rsidRPr="00E818AB" w:rsidRDefault="00E818AB" w:rsidP="00E818AB">
      <w:pPr>
        <w:rPr>
          <w:rFonts w:ascii="Times New Roman" w:hAnsi="Times New Roman" w:cs="Times New Roman"/>
          <w:b/>
          <w:sz w:val="24"/>
          <w:szCs w:val="24"/>
        </w:rPr>
      </w:pPr>
      <w:r w:rsidRPr="00E818AB">
        <w:rPr>
          <w:rFonts w:ascii="Times New Roman" w:hAnsi="Times New Roman" w:cs="Times New Roman"/>
          <w:b/>
          <w:sz w:val="24"/>
          <w:szCs w:val="24"/>
        </w:rPr>
        <w:br w:type="page"/>
      </w:r>
    </w:p>
    <w:p w14:paraId="3DA24686" w14:textId="77777777" w:rsidR="00E818AB" w:rsidRPr="00E818AB" w:rsidRDefault="00E818AB" w:rsidP="00E818AB">
      <w:pPr>
        <w:ind w:left="0" w:firstLine="0"/>
        <w:rPr>
          <w:rFonts w:ascii="Times New Roman" w:hAnsi="Times New Roman" w:cs="Times New Roman"/>
          <w:b/>
          <w:sz w:val="24"/>
          <w:szCs w:val="24"/>
        </w:rPr>
      </w:pPr>
      <w:r w:rsidRPr="00E818AB">
        <w:rPr>
          <w:rFonts w:ascii="Times New Roman" w:hAnsi="Times New Roman" w:cs="Times New Roman"/>
          <w:b/>
          <w:sz w:val="24"/>
          <w:szCs w:val="24"/>
        </w:rPr>
        <w:lastRenderedPageBreak/>
        <w:t>Table 4.7 F-Statistics for Objective One</w:t>
      </w:r>
    </w:p>
    <w:tbl>
      <w:tblPr>
        <w:tblW w:w="8961" w:type="dxa"/>
        <w:tblInd w:w="93" w:type="dxa"/>
        <w:tblLook w:val="04A0" w:firstRow="1" w:lastRow="0" w:firstColumn="1" w:lastColumn="0" w:noHBand="0" w:noVBand="1"/>
      </w:tblPr>
      <w:tblGrid>
        <w:gridCol w:w="1928"/>
        <w:gridCol w:w="2333"/>
        <w:gridCol w:w="2144"/>
        <w:gridCol w:w="2292"/>
        <w:gridCol w:w="264"/>
      </w:tblGrid>
      <w:tr w:rsidR="00E818AB" w:rsidRPr="00E818AB" w14:paraId="3C73CA70" w14:textId="77777777" w:rsidTr="00767C5F">
        <w:trPr>
          <w:trHeight w:val="311"/>
        </w:trPr>
        <w:tc>
          <w:tcPr>
            <w:tcW w:w="1928" w:type="dxa"/>
            <w:tcBorders>
              <w:top w:val="single" w:sz="4" w:space="0" w:color="000000"/>
              <w:left w:val="single" w:sz="4" w:space="0" w:color="000000"/>
              <w:bottom w:val="nil"/>
              <w:right w:val="nil"/>
            </w:tcBorders>
            <w:shd w:val="clear" w:color="auto" w:fill="auto"/>
            <w:noWrap/>
            <w:vAlign w:val="bottom"/>
            <w:hideMark/>
          </w:tcPr>
          <w:p w14:paraId="157847EB"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F-Bounds Test</w:t>
            </w:r>
          </w:p>
        </w:tc>
        <w:tc>
          <w:tcPr>
            <w:tcW w:w="2333" w:type="dxa"/>
            <w:tcBorders>
              <w:top w:val="single" w:sz="4" w:space="0" w:color="000000"/>
              <w:left w:val="single" w:sz="4" w:space="0" w:color="000000"/>
              <w:bottom w:val="nil"/>
              <w:right w:val="nil"/>
            </w:tcBorders>
            <w:shd w:val="clear" w:color="auto" w:fill="auto"/>
            <w:noWrap/>
            <w:vAlign w:val="bottom"/>
            <w:hideMark/>
          </w:tcPr>
          <w:p w14:paraId="426BAF8E"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p>
        </w:tc>
        <w:tc>
          <w:tcPr>
            <w:tcW w:w="4699" w:type="dxa"/>
            <w:gridSpan w:val="3"/>
            <w:tcBorders>
              <w:top w:val="single" w:sz="4" w:space="0" w:color="000000"/>
              <w:left w:val="single" w:sz="4" w:space="0" w:color="000000"/>
              <w:bottom w:val="nil"/>
              <w:right w:val="single" w:sz="4" w:space="0" w:color="auto"/>
            </w:tcBorders>
            <w:shd w:val="clear" w:color="auto" w:fill="auto"/>
            <w:noWrap/>
            <w:vAlign w:val="bottom"/>
            <w:hideMark/>
          </w:tcPr>
          <w:p w14:paraId="383AA25E"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Null Hypothesis: No levels relationship</w:t>
            </w:r>
          </w:p>
        </w:tc>
      </w:tr>
      <w:tr w:rsidR="00E818AB" w:rsidRPr="00E818AB" w14:paraId="199F4B2E" w14:textId="77777777" w:rsidTr="00767C5F">
        <w:trPr>
          <w:trHeight w:val="311"/>
        </w:trPr>
        <w:tc>
          <w:tcPr>
            <w:tcW w:w="1928" w:type="dxa"/>
            <w:tcBorders>
              <w:top w:val="single" w:sz="4" w:space="0" w:color="000000"/>
              <w:left w:val="single" w:sz="4" w:space="0" w:color="000000"/>
              <w:bottom w:val="nil"/>
              <w:right w:val="nil"/>
            </w:tcBorders>
            <w:shd w:val="clear" w:color="auto" w:fill="auto"/>
            <w:noWrap/>
            <w:vAlign w:val="bottom"/>
            <w:hideMark/>
          </w:tcPr>
          <w:p w14:paraId="4129FFCE"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F-Statistic</w:t>
            </w:r>
          </w:p>
        </w:tc>
        <w:tc>
          <w:tcPr>
            <w:tcW w:w="2333" w:type="dxa"/>
            <w:tcBorders>
              <w:top w:val="single" w:sz="4" w:space="0" w:color="000000"/>
              <w:left w:val="single" w:sz="4" w:space="0" w:color="000000"/>
              <w:bottom w:val="nil"/>
              <w:right w:val="nil"/>
            </w:tcBorders>
            <w:shd w:val="clear" w:color="auto" w:fill="auto"/>
            <w:noWrap/>
            <w:vAlign w:val="bottom"/>
            <w:hideMark/>
          </w:tcPr>
          <w:p w14:paraId="034768DE"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proofErr w:type="spellStart"/>
            <w:r w:rsidRPr="00E818AB">
              <w:rPr>
                <w:rFonts w:ascii="Times New Roman" w:eastAsia="Times New Roman" w:hAnsi="Times New Roman" w:cs="Times New Roman"/>
                <w:sz w:val="24"/>
                <w:szCs w:val="24"/>
              </w:rPr>
              <w:t>Signif</w:t>
            </w:r>
            <w:proofErr w:type="spellEnd"/>
            <w:r w:rsidRPr="00E818AB">
              <w:rPr>
                <w:rFonts w:ascii="Times New Roman" w:eastAsia="Times New Roman" w:hAnsi="Times New Roman" w:cs="Times New Roman"/>
                <w:sz w:val="24"/>
                <w:szCs w:val="24"/>
              </w:rPr>
              <w:t>.</w:t>
            </w:r>
          </w:p>
        </w:tc>
        <w:tc>
          <w:tcPr>
            <w:tcW w:w="2144" w:type="dxa"/>
            <w:tcBorders>
              <w:top w:val="single" w:sz="4" w:space="0" w:color="000000"/>
              <w:left w:val="single" w:sz="4" w:space="0" w:color="000000"/>
              <w:bottom w:val="nil"/>
              <w:right w:val="nil"/>
            </w:tcBorders>
            <w:shd w:val="clear" w:color="auto" w:fill="auto"/>
            <w:noWrap/>
            <w:vAlign w:val="bottom"/>
            <w:hideMark/>
          </w:tcPr>
          <w:p w14:paraId="658EB6C2"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proofErr w:type="gramStart"/>
            <w:r w:rsidRPr="00E818AB">
              <w:rPr>
                <w:rFonts w:ascii="Times New Roman" w:eastAsia="Times New Roman" w:hAnsi="Times New Roman" w:cs="Times New Roman"/>
                <w:sz w:val="24"/>
                <w:szCs w:val="24"/>
              </w:rPr>
              <w:t>I(</w:t>
            </w:r>
            <w:proofErr w:type="gramEnd"/>
            <w:r w:rsidRPr="00E818AB">
              <w:rPr>
                <w:rFonts w:ascii="Times New Roman" w:eastAsia="Times New Roman" w:hAnsi="Times New Roman" w:cs="Times New Roman"/>
                <w:sz w:val="24"/>
                <w:szCs w:val="24"/>
              </w:rPr>
              <w:t>0)</w:t>
            </w:r>
          </w:p>
        </w:tc>
        <w:tc>
          <w:tcPr>
            <w:tcW w:w="2292" w:type="dxa"/>
            <w:tcBorders>
              <w:top w:val="single" w:sz="4" w:space="0" w:color="000000"/>
              <w:left w:val="single" w:sz="4" w:space="0" w:color="000000"/>
              <w:bottom w:val="nil"/>
              <w:right w:val="nil"/>
            </w:tcBorders>
            <w:shd w:val="clear" w:color="auto" w:fill="auto"/>
            <w:noWrap/>
            <w:vAlign w:val="bottom"/>
            <w:hideMark/>
          </w:tcPr>
          <w:p w14:paraId="2F060D77"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proofErr w:type="gramStart"/>
            <w:r w:rsidRPr="00E818AB">
              <w:rPr>
                <w:rFonts w:ascii="Times New Roman" w:eastAsia="Times New Roman" w:hAnsi="Times New Roman" w:cs="Times New Roman"/>
                <w:sz w:val="24"/>
                <w:szCs w:val="24"/>
              </w:rPr>
              <w:t>I(</w:t>
            </w:r>
            <w:proofErr w:type="gramEnd"/>
            <w:r w:rsidRPr="00E818AB">
              <w:rPr>
                <w:rFonts w:ascii="Times New Roman" w:eastAsia="Times New Roman" w:hAnsi="Times New Roman" w:cs="Times New Roman"/>
                <w:sz w:val="24"/>
                <w:szCs w:val="24"/>
              </w:rPr>
              <w:t>1)</w:t>
            </w:r>
          </w:p>
        </w:tc>
        <w:tc>
          <w:tcPr>
            <w:tcW w:w="264" w:type="dxa"/>
            <w:tcBorders>
              <w:top w:val="single" w:sz="4" w:space="0" w:color="000000"/>
              <w:left w:val="single" w:sz="4" w:space="0" w:color="000000"/>
              <w:bottom w:val="nil"/>
              <w:right w:val="single" w:sz="4" w:space="0" w:color="000000"/>
            </w:tcBorders>
            <w:shd w:val="clear" w:color="auto" w:fill="auto"/>
            <w:noWrap/>
            <w:vAlign w:val="bottom"/>
            <w:hideMark/>
          </w:tcPr>
          <w:p w14:paraId="163F68AC"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p>
        </w:tc>
      </w:tr>
      <w:tr w:rsidR="00E818AB" w:rsidRPr="00E818AB" w14:paraId="01BEAC45" w14:textId="77777777" w:rsidTr="00767C5F">
        <w:trPr>
          <w:trHeight w:val="311"/>
        </w:trPr>
        <w:tc>
          <w:tcPr>
            <w:tcW w:w="1928" w:type="dxa"/>
            <w:tcBorders>
              <w:top w:val="single" w:sz="4" w:space="0" w:color="auto"/>
              <w:left w:val="single" w:sz="4" w:space="0" w:color="000000"/>
              <w:bottom w:val="nil"/>
              <w:right w:val="nil"/>
            </w:tcBorders>
            <w:shd w:val="clear" w:color="auto" w:fill="auto"/>
            <w:noWrap/>
            <w:vAlign w:val="bottom"/>
            <w:hideMark/>
          </w:tcPr>
          <w:p w14:paraId="0F13DC23"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3.709829</w:t>
            </w:r>
          </w:p>
        </w:tc>
        <w:tc>
          <w:tcPr>
            <w:tcW w:w="2333" w:type="dxa"/>
            <w:tcBorders>
              <w:top w:val="single" w:sz="4" w:space="0" w:color="auto"/>
              <w:left w:val="single" w:sz="4" w:space="0" w:color="000000"/>
              <w:bottom w:val="nil"/>
              <w:right w:val="nil"/>
            </w:tcBorders>
            <w:shd w:val="clear" w:color="auto" w:fill="auto"/>
            <w:noWrap/>
            <w:vAlign w:val="bottom"/>
            <w:hideMark/>
          </w:tcPr>
          <w:p w14:paraId="07F0D594"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10%</w:t>
            </w:r>
          </w:p>
        </w:tc>
        <w:tc>
          <w:tcPr>
            <w:tcW w:w="2144" w:type="dxa"/>
            <w:tcBorders>
              <w:top w:val="single" w:sz="4" w:space="0" w:color="auto"/>
              <w:left w:val="single" w:sz="4" w:space="0" w:color="000000"/>
              <w:bottom w:val="nil"/>
              <w:right w:val="nil"/>
            </w:tcBorders>
            <w:shd w:val="clear" w:color="auto" w:fill="auto"/>
            <w:noWrap/>
            <w:vAlign w:val="bottom"/>
            <w:hideMark/>
          </w:tcPr>
          <w:p w14:paraId="3D3E3E58"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2.08</w:t>
            </w:r>
          </w:p>
        </w:tc>
        <w:tc>
          <w:tcPr>
            <w:tcW w:w="2292" w:type="dxa"/>
            <w:tcBorders>
              <w:top w:val="single" w:sz="4" w:space="0" w:color="auto"/>
              <w:left w:val="single" w:sz="4" w:space="0" w:color="000000"/>
              <w:bottom w:val="nil"/>
              <w:right w:val="nil"/>
            </w:tcBorders>
            <w:shd w:val="clear" w:color="auto" w:fill="auto"/>
            <w:noWrap/>
            <w:vAlign w:val="bottom"/>
            <w:hideMark/>
          </w:tcPr>
          <w:p w14:paraId="17EA9CEC"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3</w:t>
            </w:r>
          </w:p>
        </w:tc>
        <w:tc>
          <w:tcPr>
            <w:tcW w:w="264" w:type="dxa"/>
            <w:tcBorders>
              <w:top w:val="single" w:sz="4" w:space="0" w:color="auto"/>
              <w:left w:val="single" w:sz="4" w:space="0" w:color="000000"/>
              <w:bottom w:val="nil"/>
              <w:right w:val="single" w:sz="4" w:space="0" w:color="000000"/>
            </w:tcBorders>
            <w:shd w:val="clear" w:color="auto" w:fill="auto"/>
            <w:noWrap/>
            <w:vAlign w:val="bottom"/>
            <w:hideMark/>
          </w:tcPr>
          <w:p w14:paraId="1E92D33E"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p>
        </w:tc>
      </w:tr>
      <w:tr w:rsidR="00E818AB" w:rsidRPr="00E818AB" w14:paraId="141E30BF" w14:textId="77777777" w:rsidTr="00767C5F">
        <w:trPr>
          <w:trHeight w:val="311"/>
        </w:trPr>
        <w:tc>
          <w:tcPr>
            <w:tcW w:w="1928" w:type="dxa"/>
            <w:tcBorders>
              <w:top w:val="single" w:sz="4" w:space="0" w:color="000000"/>
              <w:left w:val="single" w:sz="4" w:space="0" w:color="000000"/>
              <w:bottom w:val="nil"/>
              <w:right w:val="nil"/>
            </w:tcBorders>
            <w:shd w:val="clear" w:color="auto" w:fill="auto"/>
            <w:noWrap/>
            <w:vAlign w:val="bottom"/>
            <w:hideMark/>
          </w:tcPr>
          <w:p w14:paraId="0AE39621"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p>
        </w:tc>
        <w:tc>
          <w:tcPr>
            <w:tcW w:w="2333" w:type="dxa"/>
            <w:tcBorders>
              <w:top w:val="single" w:sz="4" w:space="0" w:color="000000"/>
              <w:left w:val="single" w:sz="4" w:space="0" w:color="000000"/>
              <w:bottom w:val="nil"/>
              <w:right w:val="nil"/>
            </w:tcBorders>
            <w:shd w:val="clear" w:color="auto" w:fill="auto"/>
            <w:noWrap/>
            <w:vAlign w:val="bottom"/>
            <w:hideMark/>
          </w:tcPr>
          <w:p w14:paraId="58033945"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5%</w:t>
            </w:r>
          </w:p>
        </w:tc>
        <w:tc>
          <w:tcPr>
            <w:tcW w:w="2144" w:type="dxa"/>
            <w:tcBorders>
              <w:top w:val="single" w:sz="4" w:space="0" w:color="000000"/>
              <w:left w:val="single" w:sz="4" w:space="0" w:color="000000"/>
              <w:bottom w:val="nil"/>
              <w:right w:val="nil"/>
            </w:tcBorders>
            <w:shd w:val="clear" w:color="auto" w:fill="auto"/>
            <w:noWrap/>
            <w:vAlign w:val="bottom"/>
            <w:hideMark/>
          </w:tcPr>
          <w:p w14:paraId="0EB8EF44"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2.39</w:t>
            </w:r>
          </w:p>
        </w:tc>
        <w:tc>
          <w:tcPr>
            <w:tcW w:w="2292" w:type="dxa"/>
            <w:tcBorders>
              <w:top w:val="single" w:sz="4" w:space="0" w:color="000000"/>
              <w:left w:val="single" w:sz="4" w:space="0" w:color="000000"/>
              <w:bottom w:val="nil"/>
              <w:right w:val="nil"/>
            </w:tcBorders>
            <w:shd w:val="clear" w:color="auto" w:fill="auto"/>
            <w:noWrap/>
            <w:vAlign w:val="bottom"/>
            <w:hideMark/>
          </w:tcPr>
          <w:p w14:paraId="67BFBAC6"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3.38</w:t>
            </w:r>
          </w:p>
        </w:tc>
        <w:tc>
          <w:tcPr>
            <w:tcW w:w="264" w:type="dxa"/>
            <w:tcBorders>
              <w:top w:val="single" w:sz="4" w:space="0" w:color="000000"/>
              <w:left w:val="single" w:sz="4" w:space="0" w:color="000000"/>
              <w:bottom w:val="nil"/>
              <w:right w:val="single" w:sz="4" w:space="0" w:color="000000"/>
            </w:tcBorders>
            <w:shd w:val="clear" w:color="auto" w:fill="auto"/>
            <w:noWrap/>
            <w:vAlign w:val="bottom"/>
            <w:hideMark/>
          </w:tcPr>
          <w:p w14:paraId="416D2B2D"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p>
        </w:tc>
      </w:tr>
      <w:tr w:rsidR="00E818AB" w:rsidRPr="00E818AB" w14:paraId="44526AAE" w14:textId="77777777" w:rsidTr="00767C5F">
        <w:trPr>
          <w:trHeight w:val="311"/>
        </w:trPr>
        <w:tc>
          <w:tcPr>
            <w:tcW w:w="1928" w:type="dxa"/>
            <w:tcBorders>
              <w:top w:val="single" w:sz="4" w:space="0" w:color="000000"/>
              <w:left w:val="single" w:sz="4" w:space="0" w:color="000000"/>
              <w:bottom w:val="nil"/>
              <w:right w:val="nil"/>
            </w:tcBorders>
            <w:shd w:val="clear" w:color="auto" w:fill="auto"/>
            <w:noWrap/>
            <w:vAlign w:val="bottom"/>
            <w:hideMark/>
          </w:tcPr>
          <w:p w14:paraId="6540C93B"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p>
        </w:tc>
        <w:tc>
          <w:tcPr>
            <w:tcW w:w="2333" w:type="dxa"/>
            <w:tcBorders>
              <w:top w:val="single" w:sz="4" w:space="0" w:color="000000"/>
              <w:left w:val="single" w:sz="4" w:space="0" w:color="000000"/>
              <w:bottom w:val="nil"/>
              <w:right w:val="nil"/>
            </w:tcBorders>
            <w:shd w:val="clear" w:color="auto" w:fill="auto"/>
            <w:noWrap/>
            <w:vAlign w:val="bottom"/>
            <w:hideMark/>
          </w:tcPr>
          <w:p w14:paraId="0174BEF8"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2.5%</w:t>
            </w:r>
          </w:p>
        </w:tc>
        <w:tc>
          <w:tcPr>
            <w:tcW w:w="2144" w:type="dxa"/>
            <w:tcBorders>
              <w:top w:val="single" w:sz="4" w:space="0" w:color="000000"/>
              <w:left w:val="single" w:sz="4" w:space="0" w:color="000000"/>
              <w:bottom w:val="nil"/>
              <w:right w:val="nil"/>
            </w:tcBorders>
            <w:shd w:val="clear" w:color="auto" w:fill="auto"/>
            <w:noWrap/>
            <w:vAlign w:val="bottom"/>
            <w:hideMark/>
          </w:tcPr>
          <w:p w14:paraId="76CEDE19"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2.7</w:t>
            </w:r>
          </w:p>
        </w:tc>
        <w:tc>
          <w:tcPr>
            <w:tcW w:w="2292" w:type="dxa"/>
            <w:tcBorders>
              <w:top w:val="single" w:sz="4" w:space="0" w:color="000000"/>
              <w:left w:val="single" w:sz="4" w:space="0" w:color="000000"/>
              <w:bottom w:val="nil"/>
              <w:right w:val="nil"/>
            </w:tcBorders>
            <w:shd w:val="clear" w:color="auto" w:fill="auto"/>
            <w:noWrap/>
            <w:vAlign w:val="bottom"/>
            <w:hideMark/>
          </w:tcPr>
          <w:p w14:paraId="792B5326"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3.73</w:t>
            </w:r>
          </w:p>
        </w:tc>
        <w:tc>
          <w:tcPr>
            <w:tcW w:w="264" w:type="dxa"/>
            <w:tcBorders>
              <w:top w:val="single" w:sz="4" w:space="0" w:color="000000"/>
              <w:left w:val="single" w:sz="4" w:space="0" w:color="000000"/>
              <w:bottom w:val="nil"/>
              <w:right w:val="single" w:sz="4" w:space="0" w:color="000000"/>
            </w:tcBorders>
            <w:shd w:val="clear" w:color="auto" w:fill="auto"/>
            <w:noWrap/>
            <w:vAlign w:val="bottom"/>
            <w:hideMark/>
          </w:tcPr>
          <w:p w14:paraId="0E21DE1B"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p>
        </w:tc>
      </w:tr>
      <w:tr w:rsidR="00E818AB" w:rsidRPr="00E818AB" w14:paraId="32ED477F" w14:textId="77777777" w:rsidTr="00767C5F">
        <w:trPr>
          <w:trHeight w:val="311"/>
        </w:trPr>
        <w:tc>
          <w:tcPr>
            <w:tcW w:w="1928" w:type="dxa"/>
            <w:tcBorders>
              <w:top w:val="single" w:sz="4" w:space="0" w:color="000000"/>
              <w:left w:val="single" w:sz="4" w:space="0" w:color="000000"/>
              <w:bottom w:val="single" w:sz="4" w:space="0" w:color="000000"/>
              <w:right w:val="nil"/>
            </w:tcBorders>
            <w:shd w:val="clear" w:color="auto" w:fill="auto"/>
            <w:noWrap/>
            <w:vAlign w:val="bottom"/>
            <w:hideMark/>
          </w:tcPr>
          <w:p w14:paraId="28D369E2"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p>
        </w:tc>
        <w:tc>
          <w:tcPr>
            <w:tcW w:w="2333" w:type="dxa"/>
            <w:tcBorders>
              <w:top w:val="single" w:sz="4" w:space="0" w:color="000000"/>
              <w:left w:val="single" w:sz="4" w:space="0" w:color="000000"/>
              <w:bottom w:val="single" w:sz="4" w:space="0" w:color="000000"/>
              <w:right w:val="nil"/>
            </w:tcBorders>
            <w:shd w:val="clear" w:color="auto" w:fill="auto"/>
            <w:noWrap/>
            <w:vAlign w:val="bottom"/>
            <w:hideMark/>
          </w:tcPr>
          <w:p w14:paraId="5191C051"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1%</w:t>
            </w:r>
          </w:p>
        </w:tc>
        <w:tc>
          <w:tcPr>
            <w:tcW w:w="2144" w:type="dxa"/>
            <w:tcBorders>
              <w:top w:val="single" w:sz="4" w:space="0" w:color="000000"/>
              <w:left w:val="single" w:sz="4" w:space="0" w:color="000000"/>
              <w:bottom w:val="single" w:sz="4" w:space="0" w:color="000000"/>
              <w:right w:val="nil"/>
            </w:tcBorders>
            <w:shd w:val="clear" w:color="auto" w:fill="auto"/>
            <w:noWrap/>
            <w:vAlign w:val="bottom"/>
            <w:hideMark/>
          </w:tcPr>
          <w:p w14:paraId="5F8BCCA0"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3.06</w:t>
            </w:r>
          </w:p>
        </w:tc>
        <w:tc>
          <w:tcPr>
            <w:tcW w:w="2292" w:type="dxa"/>
            <w:tcBorders>
              <w:top w:val="single" w:sz="4" w:space="0" w:color="000000"/>
              <w:left w:val="single" w:sz="4" w:space="0" w:color="000000"/>
              <w:bottom w:val="single" w:sz="4" w:space="0" w:color="000000"/>
              <w:right w:val="nil"/>
            </w:tcBorders>
            <w:shd w:val="clear" w:color="auto" w:fill="auto"/>
            <w:noWrap/>
            <w:vAlign w:val="bottom"/>
            <w:hideMark/>
          </w:tcPr>
          <w:p w14:paraId="1135F0DE"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4.15</w:t>
            </w:r>
          </w:p>
        </w:tc>
        <w:tc>
          <w:tcPr>
            <w:tcW w:w="26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D6626D9"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p>
        </w:tc>
      </w:tr>
    </w:tbl>
    <w:p w14:paraId="53DCA5DB" w14:textId="77777777" w:rsidR="00E818AB" w:rsidRPr="00E818AB" w:rsidRDefault="00E818AB" w:rsidP="00E818AB">
      <w:pPr>
        <w:ind w:left="0" w:firstLine="0"/>
        <w:jc w:val="center"/>
        <w:rPr>
          <w:rFonts w:ascii="Times New Roman" w:hAnsi="Times New Roman" w:cs="Times New Roman"/>
          <w:b/>
          <w:sz w:val="24"/>
          <w:szCs w:val="24"/>
        </w:rPr>
      </w:pPr>
    </w:p>
    <w:p w14:paraId="52D3B0C7" w14:textId="77777777" w:rsidR="00E818AB" w:rsidRPr="00E818AB" w:rsidRDefault="00E818AB" w:rsidP="00E818AB">
      <w:pPr>
        <w:spacing w:line="240" w:lineRule="auto"/>
        <w:rPr>
          <w:rFonts w:ascii="Times New Roman" w:hAnsi="Times New Roman" w:cs="Times New Roman"/>
          <w:b/>
          <w:sz w:val="24"/>
          <w:szCs w:val="24"/>
        </w:rPr>
      </w:pPr>
    </w:p>
    <w:p w14:paraId="1E31A38D" w14:textId="77777777" w:rsidR="00E818AB" w:rsidRPr="00E818AB" w:rsidRDefault="00E818AB" w:rsidP="00E818AB">
      <w:pPr>
        <w:spacing w:line="240" w:lineRule="auto"/>
        <w:rPr>
          <w:rFonts w:ascii="Times New Roman" w:hAnsi="Times New Roman" w:cs="Times New Roman"/>
          <w:b/>
          <w:sz w:val="24"/>
          <w:szCs w:val="24"/>
        </w:rPr>
      </w:pPr>
    </w:p>
    <w:p w14:paraId="715C2938" w14:textId="77777777" w:rsidR="00E818AB" w:rsidRPr="00E818AB" w:rsidRDefault="00E818AB" w:rsidP="00E818AB">
      <w:pPr>
        <w:spacing w:line="240" w:lineRule="auto"/>
        <w:rPr>
          <w:rFonts w:ascii="Times New Roman" w:hAnsi="Times New Roman" w:cs="Times New Roman"/>
          <w:b/>
          <w:sz w:val="24"/>
          <w:szCs w:val="24"/>
        </w:rPr>
      </w:pPr>
    </w:p>
    <w:p w14:paraId="77A630BE" w14:textId="77777777" w:rsidR="00E818AB" w:rsidRPr="00E818AB" w:rsidRDefault="00E818AB" w:rsidP="00E818AB">
      <w:pPr>
        <w:rPr>
          <w:rFonts w:ascii="Times New Roman" w:hAnsi="Times New Roman" w:cs="Times New Roman"/>
          <w:b/>
          <w:sz w:val="24"/>
          <w:szCs w:val="24"/>
        </w:rPr>
      </w:pPr>
      <w:r w:rsidRPr="00E818AB">
        <w:rPr>
          <w:rFonts w:ascii="Times New Roman" w:hAnsi="Times New Roman" w:cs="Times New Roman"/>
          <w:b/>
          <w:sz w:val="24"/>
          <w:szCs w:val="24"/>
        </w:rPr>
        <w:br w:type="page"/>
      </w:r>
    </w:p>
    <w:p w14:paraId="3DA8DC57" w14:textId="77777777" w:rsidR="00E818AB" w:rsidRPr="00E818AB" w:rsidRDefault="00E818AB" w:rsidP="00E818AB">
      <w:pPr>
        <w:spacing w:line="240" w:lineRule="auto"/>
        <w:rPr>
          <w:rFonts w:ascii="Times New Roman" w:hAnsi="Times New Roman" w:cs="Times New Roman"/>
          <w:b/>
          <w:sz w:val="24"/>
          <w:szCs w:val="24"/>
        </w:rPr>
      </w:pPr>
      <w:r w:rsidRPr="00E818AB">
        <w:rPr>
          <w:rFonts w:ascii="Times New Roman" w:hAnsi="Times New Roman" w:cs="Times New Roman"/>
          <w:b/>
          <w:sz w:val="24"/>
          <w:szCs w:val="24"/>
        </w:rPr>
        <w:lastRenderedPageBreak/>
        <w:t>Table 4.8 F-Statistics for Objective Two</w:t>
      </w:r>
    </w:p>
    <w:tbl>
      <w:tblPr>
        <w:tblW w:w="9104" w:type="dxa"/>
        <w:tblInd w:w="93" w:type="dxa"/>
        <w:tblLook w:val="04A0" w:firstRow="1" w:lastRow="0" w:firstColumn="1" w:lastColumn="0" w:noHBand="0" w:noVBand="1"/>
      </w:tblPr>
      <w:tblGrid>
        <w:gridCol w:w="2366"/>
        <w:gridCol w:w="2545"/>
        <w:gridCol w:w="2140"/>
        <w:gridCol w:w="1729"/>
        <w:gridCol w:w="324"/>
      </w:tblGrid>
      <w:tr w:rsidR="00E818AB" w:rsidRPr="00E818AB" w14:paraId="1F5A66AA" w14:textId="77777777" w:rsidTr="00767C5F">
        <w:trPr>
          <w:trHeight w:val="200"/>
        </w:trPr>
        <w:tc>
          <w:tcPr>
            <w:tcW w:w="2366" w:type="dxa"/>
            <w:tcBorders>
              <w:top w:val="single" w:sz="4" w:space="0" w:color="000000"/>
              <w:left w:val="single" w:sz="4" w:space="0" w:color="000000"/>
              <w:bottom w:val="nil"/>
              <w:right w:val="nil"/>
            </w:tcBorders>
            <w:shd w:val="clear" w:color="auto" w:fill="auto"/>
            <w:noWrap/>
            <w:vAlign w:val="bottom"/>
            <w:hideMark/>
          </w:tcPr>
          <w:p w14:paraId="1219BE10"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F-Bounds Test</w:t>
            </w:r>
          </w:p>
        </w:tc>
        <w:tc>
          <w:tcPr>
            <w:tcW w:w="2545" w:type="dxa"/>
            <w:tcBorders>
              <w:top w:val="single" w:sz="4" w:space="0" w:color="000000"/>
              <w:left w:val="single" w:sz="4" w:space="0" w:color="000000"/>
              <w:bottom w:val="nil"/>
              <w:right w:val="nil"/>
            </w:tcBorders>
            <w:shd w:val="clear" w:color="auto" w:fill="auto"/>
            <w:noWrap/>
            <w:vAlign w:val="bottom"/>
            <w:hideMark/>
          </w:tcPr>
          <w:p w14:paraId="009D3818"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p>
        </w:tc>
        <w:tc>
          <w:tcPr>
            <w:tcW w:w="3869" w:type="dxa"/>
            <w:gridSpan w:val="2"/>
            <w:tcBorders>
              <w:top w:val="single" w:sz="4" w:space="0" w:color="000000"/>
              <w:left w:val="single" w:sz="4" w:space="0" w:color="000000"/>
              <w:bottom w:val="nil"/>
              <w:right w:val="single" w:sz="4" w:space="0" w:color="auto"/>
            </w:tcBorders>
            <w:shd w:val="clear" w:color="auto" w:fill="auto"/>
            <w:noWrap/>
            <w:vAlign w:val="bottom"/>
            <w:hideMark/>
          </w:tcPr>
          <w:p w14:paraId="2A7DA0C0"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Null Hypothesis: No levels relationship</w:t>
            </w:r>
          </w:p>
        </w:tc>
        <w:tc>
          <w:tcPr>
            <w:tcW w:w="324" w:type="dxa"/>
            <w:vMerge w:val="restart"/>
            <w:tcBorders>
              <w:top w:val="nil"/>
              <w:left w:val="single" w:sz="4" w:space="0" w:color="000000"/>
            </w:tcBorders>
            <w:shd w:val="clear" w:color="auto" w:fill="auto"/>
            <w:vAlign w:val="bottom"/>
          </w:tcPr>
          <w:p w14:paraId="308CA9CA"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p>
        </w:tc>
      </w:tr>
      <w:tr w:rsidR="00E818AB" w:rsidRPr="00E818AB" w14:paraId="7AE42CD9" w14:textId="77777777" w:rsidTr="00767C5F">
        <w:trPr>
          <w:trHeight w:val="200"/>
        </w:trPr>
        <w:tc>
          <w:tcPr>
            <w:tcW w:w="2366" w:type="dxa"/>
            <w:tcBorders>
              <w:top w:val="single" w:sz="4" w:space="0" w:color="000000"/>
              <w:left w:val="single" w:sz="4" w:space="0" w:color="000000"/>
              <w:bottom w:val="nil"/>
              <w:right w:val="nil"/>
            </w:tcBorders>
            <w:shd w:val="clear" w:color="auto" w:fill="auto"/>
            <w:noWrap/>
            <w:vAlign w:val="bottom"/>
            <w:hideMark/>
          </w:tcPr>
          <w:p w14:paraId="6A215365"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F-Statistic</w:t>
            </w:r>
          </w:p>
        </w:tc>
        <w:tc>
          <w:tcPr>
            <w:tcW w:w="2545" w:type="dxa"/>
            <w:tcBorders>
              <w:top w:val="single" w:sz="4" w:space="0" w:color="000000"/>
              <w:left w:val="single" w:sz="4" w:space="0" w:color="000000"/>
              <w:bottom w:val="nil"/>
              <w:right w:val="nil"/>
            </w:tcBorders>
            <w:shd w:val="clear" w:color="auto" w:fill="auto"/>
            <w:noWrap/>
            <w:vAlign w:val="bottom"/>
            <w:hideMark/>
          </w:tcPr>
          <w:p w14:paraId="1B8944C4"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proofErr w:type="spellStart"/>
            <w:r w:rsidRPr="00E818AB">
              <w:rPr>
                <w:rFonts w:ascii="Times New Roman" w:eastAsia="Times New Roman" w:hAnsi="Times New Roman" w:cs="Times New Roman"/>
                <w:sz w:val="24"/>
                <w:szCs w:val="24"/>
              </w:rPr>
              <w:t>Signif</w:t>
            </w:r>
            <w:proofErr w:type="spellEnd"/>
            <w:r w:rsidRPr="00E818AB">
              <w:rPr>
                <w:rFonts w:ascii="Times New Roman" w:eastAsia="Times New Roman" w:hAnsi="Times New Roman" w:cs="Times New Roman"/>
                <w:sz w:val="24"/>
                <w:szCs w:val="24"/>
              </w:rPr>
              <w:t>.</w:t>
            </w:r>
          </w:p>
        </w:tc>
        <w:tc>
          <w:tcPr>
            <w:tcW w:w="2140" w:type="dxa"/>
            <w:tcBorders>
              <w:top w:val="single" w:sz="4" w:space="0" w:color="000000"/>
              <w:left w:val="single" w:sz="4" w:space="0" w:color="000000"/>
              <w:bottom w:val="nil"/>
              <w:right w:val="nil"/>
            </w:tcBorders>
            <w:shd w:val="clear" w:color="auto" w:fill="auto"/>
            <w:noWrap/>
            <w:vAlign w:val="bottom"/>
            <w:hideMark/>
          </w:tcPr>
          <w:p w14:paraId="7C1FC0C2"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proofErr w:type="gramStart"/>
            <w:r w:rsidRPr="00E818AB">
              <w:rPr>
                <w:rFonts w:ascii="Times New Roman" w:eastAsia="Times New Roman" w:hAnsi="Times New Roman" w:cs="Times New Roman"/>
                <w:sz w:val="24"/>
                <w:szCs w:val="24"/>
              </w:rPr>
              <w:t>I(</w:t>
            </w:r>
            <w:proofErr w:type="gramEnd"/>
            <w:r w:rsidRPr="00E818AB">
              <w:rPr>
                <w:rFonts w:ascii="Times New Roman" w:eastAsia="Times New Roman" w:hAnsi="Times New Roman" w:cs="Times New Roman"/>
                <w:sz w:val="24"/>
                <w:szCs w:val="24"/>
              </w:rPr>
              <w:t>0)</w:t>
            </w:r>
          </w:p>
        </w:tc>
        <w:tc>
          <w:tcPr>
            <w:tcW w:w="1728" w:type="dxa"/>
            <w:tcBorders>
              <w:top w:val="single" w:sz="4" w:space="0" w:color="000000"/>
              <w:left w:val="single" w:sz="4" w:space="0" w:color="000000"/>
              <w:bottom w:val="nil"/>
              <w:right w:val="single" w:sz="4" w:space="0" w:color="auto"/>
            </w:tcBorders>
            <w:shd w:val="clear" w:color="auto" w:fill="auto"/>
            <w:noWrap/>
            <w:vAlign w:val="bottom"/>
            <w:hideMark/>
          </w:tcPr>
          <w:p w14:paraId="6932BD19"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proofErr w:type="gramStart"/>
            <w:r w:rsidRPr="00E818AB">
              <w:rPr>
                <w:rFonts w:ascii="Times New Roman" w:eastAsia="Times New Roman" w:hAnsi="Times New Roman" w:cs="Times New Roman"/>
                <w:sz w:val="24"/>
                <w:szCs w:val="24"/>
              </w:rPr>
              <w:t>I(</w:t>
            </w:r>
            <w:proofErr w:type="gramEnd"/>
            <w:r w:rsidRPr="00E818AB">
              <w:rPr>
                <w:rFonts w:ascii="Times New Roman" w:eastAsia="Times New Roman" w:hAnsi="Times New Roman" w:cs="Times New Roman"/>
                <w:sz w:val="24"/>
                <w:szCs w:val="24"/>
              </w:rPr>
              <w:t>1)</w:t>
            </w:r>
          </w:p>
        </w:tc>
        <w:tc>
          <w:tcPr>
            <w:tcW w:w="324" w:type="dxa"/>
            <w:vMerge/>
            <w:tcBorders>
              <w:left w:val="nil"/>
            </w:tcBorders>
            <w:shd w:val="clear" w:color="auto" w:fill="auto"/>
            <w:vAlign w:val="bottom"/>
          </w:tcPr>
          <w:p w14:paraId="5A8D5434"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p>
        </w:tc>
      </w:tr>
      <w:tr w:rsidR="00E818AB" w:rsidRPr="00E818AB" w14:paraId="2FB621C1" w14:textId="77777777" w:rsidTr="00767C5F">
        <w:trPr>
          <w:trHeight w:val="200"/>
        </w:trPr>
        <w:tc>
          <w:tcPr>
            <w:tcW w:w="2366" w:type="dxa"/>
            <w:tcBorders>
              <w:top w:val="single" w:sz="4" w:space="0" w:color="000000"/>
              <w:left w:val="single" w:sz="4" w:space="0" w:color="000000"/>
              <w:bottom w:val="nil"/>
              <w:right w:val="nil"/>
            </w:tcBorders>
            <w:shd w:val="clear" w:color="auto" w:fill="auto"/>
            <w:noWrap/>
            <w:vAlign w:val="bottom"/>
            <w:hideMark/>
          </w:tcPr>
          <w:p w14:paraId="1E99787F"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3.928465</w:t>
            </w:r>
          </w:p>
        </w:tc>
        <w:tc>
          <w:tcPr>
            <w:tcW w:w="2545" w:type="dxa"/>
            <w:tcBorders>
              <w:top w:val="single" w:sz="4" w:space="0" w:color="000000"/>
              <w:left w:val="single" w:sz="4" w:space="0" w:color="000000"/>
              <w:bottom w:val="nil"/>
              <w:right w:val="nil"/>
            </w:tcBorders>
            <w:shd w:val="clear" w:color="auto" w:fill="auto"/>
            <w:noWrap/>
            <w:vAlign w:val="bottom"/>
            <w:hideMark/>
          </w:tcPr>
          <w:p w14:paraId="00B056C3"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10%</w:t>
            </w:r>
          </w:p>
        </w:tc>
        <w:tc>
          <w:tcPr>
            <w:tcW w:w="2140" w:type="dxa"/>
            <w:tcBorders>
              <w:top w:val="single" w:sz="4" w:space="0" w:color="000000"/>
              <w:left w:val="single" w:sz="4" w:space="0" w:color="000000"/>
              <w:bottom w:val="nil"/>
              <w:right w:val="nil"/>
            </w:tcBorders>
            <w:shd w:val="clear" w:color="auto" w:fill="auto"/>
            <w:vAlign w:val="bottom"/>
            <w:hideMark/>
          </w:tcPr>
          <w:p w14:paraId="07FD3A47" w14:textId="77777777" w:rsidR="00E818AB" w:rsidRPr="00E818AB" w:rsidRDefault="00E818AB" w:rsidP="00767C5F">
            <w:pPr>
              <w:spacing w:after="0" w:line="240" w:lineRule="auto"/>
              <w:ind w:left="545" w:hangingChars="227" w:hanging="545"/>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2.2</w:t>
            </w:r>
          </w:p>
          <w:p w14:paraId="18B17B8E" w14:textId="77777777" w:rsidR="00E818AB" w:rsidRPr="00E818AB" w:rsidRDefault="00E818AB" w:rsidP="00767C5F">
            <w:pPr>
              <w:spacing w:after="0" w:line="240" w:lineRule="auto"/>
              <w:ind w:left="545" w:hangingChars="227" w:hanging="545"/>
              <w:jc w:val="center"/>
              <w:rPr>
                <w:rFonts w:ascii="Times New Roman" w:eastAsia="Times New Roman" w:hAnsi="Times New Roman" w:cs="Times New Roman"/>
                <w:sz w:val="24"/>
                <w:szCs w:val="24"/>
              </w:rPr>
            </w:pPr>
          </w:p>
        </w:tc>
        <w:tc>
          <w:tcPr>
            <w:tcW w:w="1728" w:type="dxa"/>
            <w:tcBorders>
              <w:top w:val="single" w:sz="4" w:space="0" w:color="000000"/>
              <w:left w:val="single" w:sz="4" w:space="0" w:color="000000"/>
              <w:bottom w:val="nil"/>
              <w:right w:val="single" w:sz="4" w:space="0" w:color="auto"/>
            </w:tcBorders>
            <w:shd w:val="clear" w:color="auto" w:fill="auto"/>
            <w:vAlign w:val="bottom"/>
            <w:hideMark/>
          </w:tcPr>
          <w:p w14:paraId="6BDDB9AF"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3.09</w:t>
            </w:r>
          </w:p>
        </w:tc>
        <w:tc>
          <w:tcPr>
            <w:tcW w:w="324" w:type="dxa"/>
            <w:vMerge/>
            <w:tcBorders>
              <w:left w:val="nil"/>
            </w:tcBorders>
            <w:shd w:val="clear" w:color="auto" w:fill="auto"/>
            <w:vAlign w:val="bottom"/>
          </w:tcPr>
          <w:p w14:paraId="34294E85"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p>
        </w:tc>
      </w:tr>
      <w:tr w:rsidR="00E818AB" w:rsidRPr="00E818AB" w14:paraId="6F14D1C4" w14:textId="77777777" w:rsidTr="00767C5F">
        <w:trPr>
          <w:trHeight w:val="200"/>
        </w:trPr>
        <w:tc>
          <w:tcPr>
            <w:tcW w:w="2366" w:type="dxa"/>
            <w:tcBorders>
              <w:top w:val="single" w:sz="4" w:space="0" w:color="000000"/>
              <w:left w:val="single" w:sz="4" w:space="0" w:color="000000"/>
              <w:bottom w:val="nil"/>
              <w:right w:val="nil"/>
            </w:tcBorders>
            <w:shd w:val="clear" w:color="auto" w:fill="auto"/>
            <w:noWrap/>
            <w:vAlign w:val="bottom"/>
            <w:hideMark/>
          </w:tcPr>
          <w:p w14:paraId="7939AFFE"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p>
        </w:tc>
        <w:tc>
          <w:tcPr>
            <w:tcW w:w="2545" w:type="dxa"/>
            <w:tcBorders>
              <w:top w:val="single" w:sz="4" w:space="0" w:color="000000"/>
              <w:left w:val="single" w:sz="4" w:space="0" w:color="000000"/>
              <w:bottom w:val="nil"/>
              <w:right w:val="nil"/>
            </w:tcBorders>
            <w:shd w:val="clear" w:color="auto" w:fill="auto"/>
            <w:noWrap/>
            <w:vAlign w:val="bottom"/>
            <w:hideMark/>
          </w:tcPr>
          <w:p w14:paraId="35219D08"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5%</w:t>
            </w:r>
          </w:p>
        </w:tc>
        <w:tc>
          <w:tcPr>
            <w:tcW w:w="2140" w:type="dxa"/>
            <w:tcBorders>
              <w:top w:val="single" w:sz="4" w:space="0" w:color="000000"/>
              <w:left w:val="single" w:sz="4" w:space="0" w:color="000000"/>
              <w:bottom w:val="nil"/>
              <w:right w:val="nil"/>
            </w:tcBorders>
            <w:shd w:val="clear" w:color="auto" w:fill="auto"/>
            <w:vAlign w:val="bottom"/>
            <w:hideMark/>
          </w:tcPr>
          <w:p w14:paraId="65921C30" w14:textId="77777777" w:rsidR="00E818AB" w:rsidRPr="00E818AB" w:rsidRDefault="00E818AB" w:rsidP="00767C5F">
            <w:pPr>
              <w:spacing w:after="0" w:line="240" w:lineRule="auto"/>
              <w:ind w:left="545" w:hangingChars="227" w:hanging="545"/>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2.56</w:t>
            </w:r>
          </w:p>
        </w:tc>
        <w:tc>
          <w:tcPr>
            <w:tcW w:w="1728" w:type="dxa"/>
            <w:tcBorders>
              <w:top w:val="single" w:sz="4" w:space="0" w:color="000000"/>
              <w:left w:val="single" w:sz="4" w:space="0" w:color="000000"/>
              <w:bottom w:val="nil"/>
              <w:right w:val="single" w:sz="4" w:space="0" w:color="auto"/>
            </w:tcBorders>
            <w:shd w:val="clear" w:color="auto" w:fill="auto"/>
            <w:vAlign w:val="bottom"/>
            <w:hideMark/>
          </w:tcPr>
          <w:p w14:paraId="315046F0"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3.49</w:t>
            </w:r>
          </w:p>
        </w:tc>
        <w:tc>
          <w:tcPr>
            <w:tcW w:w="324" w:type="dxa"/>
            <w:vMerge/>
            <w:tcBorders>
              <w:left w:val="single" w:sz="4" w:space="0" w:color="000000"/>
            </w:tcBorders>
            <w:shd w:val="clear" w:color="auto" w:fill="auto"/>
            <w:vAlign w:val="bottom"/>
          </w:tcPr>
          <w:p w14:paraId="6FBE356F"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p>
        </w:tc>
      </w:tr>
      <w:tr w:rsidR="00E818AB" w:rsidRPr="00E818AB" w14:paraId="6C1848DF" w14:textId="77777777" w:rsidTr="00767C5F">
        <w:trPr>
          <w:trHeight w:val="200"/>
        </w:trPr>
        <w:tc>
          <w:tcPr>
            <w:tcW w:w="2366" w:type="dxa"/>
            <w:tcBorders>
              <w:top w:val="single" w:sz="4" w:space="0" w:color="000000"/>
              <w:left w:val="single" w:sz="4" w:space="0" w:color="000000"/>
              <w:bottom w:val="nil"/>
              <w:right w:val="nil"/>
            </w:tcBorders>
            <w:shd w:val="clear" w:color="auto" w:fill="auto"/>
            <w:noWrap/>
            <w:vAlign w:val="bottom"/>
            <w:hideMark/>
          </w:tcPr>
          <w:p w14:paraId="0CC04285"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p>
        </w:tc>
        <w:tc>
          <w:tcPr>
            <w:tcW w:w="2545" w:type="dxa"/>
            <w:tcBorders>
              <w:top w:val="single" w:sz="4" w:space="0" w:color="000000"/>
              <w:left w:val="single" w:sz="4" w:space="0" w:color="000000"/>
              <w:bottom w:val="nil"/>
              <w:right w:val="nil"/>
            </w:tcBorders>
            <w:shd w:val="clear" w:color="auto" w:fill="auto"/>
            <w:noWrap/>
            <w:vAlign w:val="bottom"/>
            <w:hideMark/>
          </w:tcPr>
          <w:p w14:paraId="46C49499"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2.5%</w:t>
            </w:r>
          </w:p>
        </w:tc>
        <w:tc>
          <w:tcPr>
            <w:tcW w:w="2140" w:type="dxa"/>
            <w:tcBorders>
              <w:top w:val="single" w:sz="4" w:space="0" w:color="000000"/>
              <w:left w:val="single" w:sz="4" w:space="0" w:color="000000"/>
              <w:bottom w:val="nil"/>
              <w:right w:val="nil"/>
            </w:tcBorders>
            <w:shd w:val="clear" w:color="auto" w:fill="auto"/>
            <w:vAlign w:val="bottom"/>
            <w:hideMark/>
          </w:tcPr>
          <w:p w14:paraId="7E8598D4" w14:textId="77777777" w:rsidR="00E818AB" w:rsidRPr="00E818AB" w:rsidRDefault="00E818AB" w:rsidP="00767C5F">
            <w:pPr>
              <w:spacing w:after="0" w:line="240" w:lineRule="auto"/>
              <w:ind w:left="545" w:hangingChars="227" w:hanging="545"/>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2.88</w:t>
            </w:r>
          </w:p>
        </w:tc>
        <w:tc>
          <w:tcPr>
            <w:tcW w:w="1728" w:type="dxa"/>
            <w:tcBorders>
              <w:top w:val="single" w:sz="4" w:space="0" w:color="000000"/>
              <w:left w:val="single" w:sz="4" w:space="0" w:color="000000"/>
              <w:bottom w:val="nil"/>
              <w:right w:val="single" w:sz="4" w:space="0" w:color="auto"/>
            </w:tcBorders>
            <w:shd w:val="clear" w:color="auto" w:fill="auto"/>
            <w:vAlign w:val="bottom"/>
            <w:hideMark/>
          </w:tcPr>
          <w:p w14:paraId="664508C1"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3.87</w:t>
            </w:r>
          </w:p>
        </w:tc>
        <w:tc>
          <w:tcPr>
            <w:tcW w:w="324" w:type="dxa"/>
            <w:vMerge/>
            <w:tcBorders>
              <w:left w:val="single" w:sz="4" w:space="0" w:color="000000"/>
            </w:tcBorders>
            <w:shd w:val="clear" w:color="auto" w:fill="auto"/>
            <w:vAlign w:val="bottom"/>
          </w:tcPr>
          <w:p w14:paraId="016DCB2E"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p>
        </w:tc>
      </w:tr>
      <w:tr w:rsidR="00E818AB" w:rsidRPr="00E818AB" w14:paraId="3F2DE4E7" w14:textId="77777777" w:rsidTr="00767C5F">
        <w:trPr>
          <w:trHeight w:val="200"/>
        </w:trPr>
        <w:tc>
          <w:tcPr>
            <w:tcW w:w="2366" w:type="dxa"/>
            <w:tcBorders>
              <w:top w:val="single" w:sz="4" w:space="0" w:color="000000"/>
              <w:left w:val="single" w:sz="4" w:space="0" w:color="000000"/>
              <w:bottom w:val="single" w:sz="4" w:space="0" w:color="000000"/>
              <w:right w:val="nil"/>
            </w:tcBorders>
            <w:shd w:val="clear" w:color="auto" w:fill="auto"/>
            <w:noWrap/>
            <w:vAlign w:val="bottom"/>
            <w:hideMark/>
          </w:tcPr>
          <w:p w14:paraId="7AB096CF"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p>
        </w:tc>
        <w:tc>
          <w:tcPr>
            <w:tcW w:w="2545" w:type="dxa"/>
            <w:tcBorders>
              <w:top w:val="single" w:sz="4" w:space="0" w:color="000000"/>
              <w:left w:val="single" w:sz="4" w:space="0" w:color="000000"/>
              <w:bottom w:val="single" w:sz="4" w:space="0" w:color="000000"/>
              <w:right w:val="nil"/>
            </w:tcBorders>
            <w:shd w:val="clear" w:color="auto" w:fill="auto"/>
            <w:noWrap/>
            <w:vAlign w:val="bottom"/>
            <w:hideMark/>
          </w:tcPr>
          <w:p w14:paraId="63967C0F"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1%</w:t>
            </w:r>
          </w:p>
        </w:tc>
        <w:tc>
          <w:tcPr>
            <w:tcW w:w="2140" w:type="dxa"/>
            <w:tcBorders>
              <w:top w:val="single" w:sz="4" w:space="0" w:color="000000"/>
              <w:left w:val="single" w:sz="4" w:space="0" w:color="000000"/>
              <w:bottom w:val="single" w:sz="4" w:space="0" w:color="000000"/>
              <w:right w:val="nil"/>
            </w:tcBorders>
            <w:shd w:val="clear" w:color="auto" w:fill="auto"/>
            <w:vAlign w:val="bottom"/>
            <w:hideMark/>
          </w:tcPr>
          <w:p w14:paraId="1F2224D7" w14:textId="77777777" w:rsidR="00E818AB" w:rsidRPr="00E818AB" w:rsidRDefault="00E818AB" w:rsidP="00767C5F">
            <w:pPr>
              <w:spacing w:after="0" w:line="240" w:lineRule="auto"/>
              <w:ind w:left="545" w:hangingChars="227" w:hanging="545"/>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3.29</w:t>
            </w:r>
          </w:p>
        </w:tc>
        <w:tc>
          <w:tcPr>
            <w:tcW w:w="1728" w:type="dxa"/>
            <w:tcBorders>
              <w:top w:val="single" w:sz="4" w:space="0" w:color="000000"/>
              <w:left w:val="single" w:sz="4" w:space="0" w:color="000000"/>
              <w:bottom w:val="single" w:sz="4" w:space="0" w:color="000000"/>
              <w:right w:val="single" w:sz="4" w:space="0" w:color="auto"/>
            </w:tcBorders>
            <w:shd w:val="clear" w:color="auto" w:fill="auto"/>
            <w:vAlign w:val="bottom"/>
            <w:hideMark/>
          </w:tcPr>
          <w:p w14:paraId="7BEC1A54"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4.37</w:t>
            </w:r>
          </w:p>
        </w:tc>
        <w:tc>
          <w:tcPr>
            <w:tcW w:w="324" w:type="dxa"/>
            <w:vMerge/>
            <w:tcBorders>
              <w:left w:val="single" w:sz="4" w:space="0" w:color="000000"/>
              <w:bottom w:val="nil"/>
            </w:tcBorders>
            <w:shd w:val="clear" w:color="auto" w:fill="auto"/>
            <w:vAlign w:val="bottom"/>
          </w:tcPr>
          <w:p w14:paraId="2BBAFAA2"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p>
        </w:tc>
      </w:tr>
    </w:tbl>
    <w:p w14:paraId="5EB359C4" w14:textId="77777777" w:rsidR="00E818AB" w:rsidRPr="00E818AB" w:rsidRDefault="00E818AB" w:rsidP="00E818AB">
      <w:pPr>
        <w:spacing w:line="360" w:lineRule="auto"/>
        <w:ind w:left="0" w:firstLine="0"/>
        <w:rPr>
          <w:rFonts w:ascii="Times New Roman" w:hAnsi="Times New Roman" w:cs="Times New Roman"/>
          <w:b/>
          <w:sz w:val="24"/>
          <w:szCs w:val="24"/>
        </w:rPr>
      </w:pPr>
    </w:p>
    <w:p w14:paraId="2187AAF7" w14:textId="77777777" w:rsidR="00E818AB" w:rsidRPr="00E818AB" w:rsidRDefault="00E818AB" w:rsidP="00E818AB">
      <w:pPr>
        <w:spacing w:line="360" w:lineRule="auto"/>
        <w:ind w:left="0" w:firstLine="0"/>
        <w:rPr>
          <w:rFonts w:ascii="Times New Roman" w:hAnsi="Times New Roman" w:cs="Times New Roman"/>
          <w:sz w:val="24"/>
          <w:szCs w:val="24"/>
        </w:rPr>
      </w:pPr>
    </w:p>
    <w:p w14:paraId="6CB69BBF" w14:textId="77777777" w:rsidR="00E818AB" w:rsidRPr="00E818AB" w:rsidRDefault="00E818AB" w:rsidP="00E818AB">
      <w:pPr>
        <w:rPr>
          <w:rFonts w:ascii="Times New Roman" w:hAnsi="Times New Roman" w:cs="Times New Roman"/>
          <w:b/>
          <w:sz w:val="24"/>
          <w:szCs w:val="24"/>
        </w:rPr>
      </w:pPr>
      <w:r w:rsidRPr="00E818AB">
        <w:rPr>
          <w:rFonts w:ascii="Times New Roman" w:hAnsi="Times New Roman" w:cs="Times New Roman"/>
          <w:b/>
          <w:sz w:val="24"/>
          <w:szCs w:val="24"/>
        </w:rPr>
        <w:br w:type="page"/>
      </w:r>
    </w:p>
    <w:p w14:paraId="3481DC4F" w14:textId="77777777" w:rsidR="00E818AB" w:rsidRPr="00E818AB" w:rsidRDefault="00E818AB" w:rsidP="00E818AB">
      <w:pPr>
        <w:spacing w:line="360" w:lineRule="auto"/>
        <w:ind w:left="180" w:firstLine="540"/>
        <w:rPr>
          <w:rFonts w:ascii="Times New Roman" w:hAnsi="Times New Roman" w:cs="Times New Roman"/>
          <w:sz w:val="24"/>
          <w:szCs w:val="24"/>
        </w:rPr>
      </w:pPr>
      <w:r w:rsidRPr="00E818AB">
        <w:rPr>
          <w:rFonts w:ascii="Times New Roman" w:hAnsi="Times New Roman" w:cs="Times New Roman"/>
          <w:b/>
          <w:sz w:val="24"/>
          <w:szCs w:val="24"/>
        </w:rPr>
        <w:lastRenderedPageBreak/>
        <w:t xml:space="preserve">Table 4.9 Estimated Long Run results for objective One </w:t>
      </w:r>
    </w:p>
    <w:tbl>
      <w:tblPr>
        <w:tblW w:w="8710" w:type="dxa"/>
        <w:tblInd w:w="93" w:type="dxa"/>
        <w:tblLook w:val="04A0" w:firstRow="1" w:lastRow="0" w:firstColumn="1" w:lastColumn="0" w:noHBand="0" w:noVBand="1"/>
      </w:tblPr>
      <w:tblGrid>
        <w:gridCol w:w="1430"/>
        <w:gridCol w:w="2607"/>
        <w:gridCol w:w="1194"/>
        <w:gridCol w:w="1363"/>
        <w:gridCol w:w="2137"/>
      </w:tblGrid>
      <w:tr w:rsidR="00E818AB" w:rsidRPr="00E818AB" w14:paraId="631BD51D" w14:textId="77777777" w:rsidTr="00767C5F">
        <w:trPr>
          <w:trHeight w:val="221"/>
        </w:trPr>
        <w:tc>
          <w:tcPr>
            <w:tcW w:w="4015" w:type="dxa"/>
            <w:gridSpan w:val="2"/>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74ED8828"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proofErr w:type="spellStart"/>
            <w:r w:rsidRPr="00E818AB">
              <w:rPr>
                <w:rFonts w:ascii="Times New Roman" w:eastAsia="Times New Roman" w:hAnsi="Times New Roman" w:cs="Times New Roman"/>
                <w:sz w:val="24"/>
                <w:szCs w:val="24"/>
              </w:rPr>
              <w:t>Regressand</w:t>
            </w:r>
            <w:proofErr w:type="spellEnd"/>
            <w:r w:rsidRPr="00E818AB">
              <w:rPr>
                <w:rFonts w:ascii="Times New Roman" w:eastAsia="Times New Roman" w:hAnsi="Times New Roman" w:cs="Times New Roman"/>
                <w:sz w:val="24"/>
                <w:szCs w:val="24"/>
              </w:rPr>
              <w:t>: DLNGDP</w:t>
            </w:r>
          </w:p>
        </w:tc>
        <w:tc>
          <w:tcPr>
            <w:tcW w:w="4694" w:type="dxa"/>
            <w:gridSpan w:val="3"/>
            <w:vMerge w:val="restart"/>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578D4EFB"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w:t>
            </w:r>
          </w:p>
        </w:tc>
      </w:tr>
      <w:tr w:rsidR="00E818AB" w:rsidRPr="00E818AB" w14:paraId="2608C29E" w14:textId="77777777" w:rsidTr="00767C5F">
        <w:trPr>
          <w:trHeight w:val="221"/>
        </w:trPr>
        <w:tc>
          <w:tcPr>
            <w:tcW w:w="4015" w:type="dxa"/>
            <w:gridSpan w:val="2"/>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3DCBA2E3"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Long Run Coefficients</w:t>
            </w:r>
          </w:p>
        </w:tc>
        <w:tc>
          <w:tcPr>
            <w:tcW w:w="4694" w:type="dxa"/>
            <w:gridSpan w:val="3"/>
            <w:vMerge/>
            <w:tcBorders>
              <w:top w:val="single" w:sz="8" w:space="0" w:color="000000"/>
              <w:left w:val="single" w:sz="8" w:space="0" w:color="000000"/>
              <w:bottom w:val="single" w:sz="8" w:space="0" w:color="000000"/>
              <w:right w:val="single" w:sz="8" w:space="0" w:color="000000"/>
            </w:tcBorders>
            <w:vAlign w:val="center"/>
            <w:hideMark/>
          </w:tcPr>
          <w:p w14:paraId="4834A0C7"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p>
        </w:tc>
      </w:tr>
      <w:tr w:rsidR="00E818AB" w:rsidRPr="00E818AB" w14:paraId="0D2FADD8" w14:textId="77777777" w:rsidTr="00767C5F">
        <w:trPr>
          <w:trHeight w:val="221"/>
        </w:trPr>
        <w:tc>
          <w:tcPr>
            <w:tcW w:w="1409" w:type="dxa"/>
            <w:tcBorders>
              <w:top w:val="nil"/>
              <w:left w:val="single" w:sz="8" w:space="0" w:color="000000"/>
              <w:bottom w:val="nil"/>
              <w:right w:val="nil"/>
            </w:tcBorders>
            <w:shd w:val="clear" w:color="auto" w:fill="auto"/>
            <w:noWrap/>
            <w:vAlign w:val="bottom"/>
            <w:hideMark/>
          </w:tcPr>
          <w:p w14:paraId="391EF673"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Variable</w:t>
            </w:r>
          </w:p>
        </w:tc>
        <w:tc>
          <w:tcPr>
            <w:tcW w:w="2607" w:type="dxa"/>
            <w:tcBorders>
              <w:top w:val="nil"/>
              <w:left w:val="single" w:sz="8" w:space="0" w:color="000000"/>
              <w:bottom w:val="nil"/>
              <w:right w:val="nil"/>
            </w:tcBorders>
            <w:shd w:val="clear" w:color="auto" w:fill="auto"/>
            <w:noWrap/>
            <w:vAlign w:val="bottom"/>
            <w:hideMark/>
          </w:tcPr>
          <w:p w14:paraId="73E16574"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Coefficient</w:t>
            </w:r>
          </w:p>
        </w:tc>
        <w:tc>
          <w:tcPr>
            <w:tcW w:w="1194" w:type="dxa"/>
            <w:tcBorders>
              <w:top w:val="nil"/>
              <w:left w:val="single" w:sz="8" w:space="0" w:color="000000"/>
              <w:bottom w:val="nil"/>
              <w:right w:val="nil"/>
            </w:tcBorders>
            <w:shd w:val="clear" w:color="auto" w:fill="auto"/>
            <w:noWrap/>
            <w:vAlign w:val="bottom"/>
            <w:hideMark/>
          </w:tcPr>
          <w:p w14:paraId="28FDFE84"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Std. error</w:t>
            </w:r>
          </w:p>
        </w:tc>
        <w:tc>
          <w:tcPr>
            <w:tcW w:w="1363" w:type="dxa"/>
            <w:tcBorders>
              <w:top w:val="nil"/>
              <w:left w:val="single" w:sz="8" w:space="0" w:color="000000"/>
              <w:bottom w:val="nil"/>
              <w:right w:val="nil"/>
            </w:tcBorders>
            <w:shd w:val="clear" w:color="auto" w:fill="auto"/>
            <w:noWrap/>
            <w:vAlign w:val="bottom"/>
            <w:hideMark/>
          </w:tcPr>
          <w:p w14:paraId="3319CCAB"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t-Statistics</w:t>
            </w:r>
          </w:p>
        </w:tc>
        <w:tc>
          <w:tcPr>
            <w:tcW w:w="2137" w:type="dxa"/>
            <w:tcBorders>
              <w:top w:val="nil"/>
              <w:left w:val="single" w:sz="8" w:space="0" w:color="000000"/>
              <w:bottom w:val="nil"/>
              <w:right w:val="single" w:sz="8" w:space="0" w:color="000000"/>
            </w:tcBorders>
            <w:shd w:val="clear" w:color="auto" w:fill="auto"/>
            <w:noWrap/>
            <w:vAlign w:val="bottom"/>
            <w:hideMark/>
          </w:tcPr>
          <w:p w14:paraId="7FCD973B"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Prob</w:t>
            </w:r>
          </w:p>
        </w:tc>
      </w:tr>
      <w:tr w:rsidR="00E818AB" w:rsidRPr="00E818AB" w14:paraId="731DC396" w14:textId="77777777" w:rsidTr="00767C5F">
        <w:trPr>
          <w:trHeight w:val="221"/>
        </w:trPr>
        <w:tc>
          <w:tcPr>
            <w:tcW w:w="1409" w:type="dxa"/>
            <w:tcBorders>
              <w:top w:val="single" w:sz="8" w:space="0" w:color="000000"/>
              <w:left w:val="single" w:sz="8" w:space="0" w:color="000000"/>
              <w:bottom w:val="nil"/>
              <w:right w:val="nil"/>
            </w:tcBorders>
            <w:shd w:val="clear" w:color="auto" w:fill="auto"/>
            <w:vAlign w:val="bottom"/>
            <w:hideMark/>
          </w:tcPr>
          <w:p w14:paraId="792CF13C"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D(</w:t>
            </w:r>
            <w:proofErr w:type="gramStart"/>
            <w:r w:rsidRPr="00E818AB">
              <w:rPr>
                <w:rFonts w:ascii="Times New Roman" w:eastAsia="Times New Roman" w:hAnsi="Times New Roman" w:cs="Times New Roman"/>
                <w:sz w:val="24"/>
                <w:szCs w:val="24"/>
              </w:rPr>
              <w:t>LNGDP(</w:t>
            </w:r>
            <w:proofErr w:type="gramEnd"/>
            <w:r w:rsidRPr="00E818AB">
              <w:rPr>
                <w:rFonts w:ascii="Times New Roman" w:eastAsia="Times New Roman" w:hAnsi="Times New Roman" w:cs="Times New Roman"/>
                <w:sz w:val="24"/>
                <w:szCs w:val="24"/>
              </w:rPr>
              <w:t>-1)*</w:t>
            </w:r>
          </w:p>
        </w:tc>
        <w:tc>
          <w:tcPr>
            <w:tcW w:w="2607" w:type="dxa"/>
            <w:tcBorders>
              <w:top w:val="single" w:sz="8" w:space="0" w:color="000000"/>
              <w:left w:val="single" w:sz="8" w:space="0" w:color="000000"/>
              <w:bottom w:val="nil"/>
              <w:right w:val="nil"/>
            </w:tcBorders>
            <w:shd w:val="clear" w:color="auto" w:fill="auto"/>
            <w:vAlign w:val="bottom"/>
            <w:hideMark/>
          </w:tcPr>
          <w:p w14:paraId="4C2F8CB9"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38.99223</w:t>
            </w:r>
          </w:p>
        </w:tc>
        <w:tc>
          <w:tcPr>
            <w:tcW w:w="1194" w:type="dxa"/>
            <w:tcBorders>
              <w:top w:val="single" w:sz="8" w:space="0" w:color="000000"/>
              <w:left w:val="single" w:sz="8" w:space="0" w:color="000000"/>
              <w:bottom w:val="nil"/>
              <w:right w:val="nil"/>
            </w:tcBorders>
            <w:shd w:val="clear" w:color="auto" w:fill="auto"/>
            <w:vAlign w:val="bottom"/>
            <w:hideMark/>
          </w:tcPr>
          <w:p w14:paraId="57366DD9"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29.41266</w:t>
            </w:r>
          </w:p>
        </w:tc>
        <w:tc>
          <w:tcPr>
            <w:tcW w:w="1363" w:type="dxa"/>
            <w:tcBorders>
              <w:top w:val="single" w:sz="8" w:space="0" w:color="000000"/>
              <w:left w:val="single" w:sz="8" w:space="0" w:color="000000"/>
              <w:bottom w:val="nil"/>
              <w:right w:val="nil"/>
            </w:tcBorders>
            <w:shd w:val="clear" w:color="auto" w:fill="auto"/>
            <w:vAlign w:val="bottom"/>
            <w:hideMark/>
          </w:tcPr>
          <w:p w14:paraId="5E20F319"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1.325696</w:t>
            </w:r>
          </w:p>
        </w:tc>
        <w:tc>
          <w:tcPr>
            <w:tcW w:w="2137" w:type="dxa"/>
            <w:tcBorders>
              <w:top w:val="single" w:sz="8" w:space="0" w:color="000000"/>
              <w:left w:val="single" w:sz="8" w:space="0" w:color="000000"/>
              <w:bottom w:val="nil"/>
              <w:right w:val="single" w:sz="8" w:space="0" w:color="000000"/>
            </w:tcBorders>
            <w:shd w:val="clear" w:color="auto" w:fill="auto"/>
            <w:vAlign w:val="bottom"/>
            <w:hideMark/>
          </w:tcPr>
          <w:p w14:paraId="311AFB0C"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0.3161</w:t>
            </w:r>
          </w:p>
        </w:tc>
      </w:tr>
      <w:tr w:rsidR="00E818AB" w:rsidRPr="00E818AB" w14:paraId="190C9D3F" w14:textId="77777777" w:rsidTr="00767C5F">
        <w:trPr>
          <w:trHeight w:val="221"/>
        </w:trPr>
        <w:tc>
          <w:tcPr>
            <w:tcW w:w="1409" w:type="dxa"/>
            <w:tcBorders>
              <w:top w:val="single" w:sz="8" w:space="0" w:color="000000"/>
              <w:left w:val="single" w:sz="8" w:space="0" w:color="000000"/>
              <w:bottom w:val="nil"/>
              <w:right w:val="nil"/>
            </w:tcBorders>
            <w:shd w:val="clear" w:color="auto" w:fill="auto"/>
            <w:vAlign w:val="bottom"/>
            <w:hideMark/>
          </w:tcPr>
          <w:p w14:paraId="57E55597"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D(LNINF)</w:t>
            </w:r>
          </w:p>
        </w:tc>
        <w:tc>
          <w:tcPr>
            <w:tcW w:w="2607" w:type="dxa"/>
            <w:tcBorders>
              <w:top w:val="single" w:sz="8" w:space="0" w:color="000000"/>
              <w:left w:val="single" w:sz="8" w:space="0" w:color="000000"/>
              <w:bottom w:val="nil"/>
              <w:right w:val="nil"/>
            </w:tcBorders>
            <w:shd w:val="clear" w:color="auto" w:fill="auto"/>
            <w:vAlign w:val="bottom"/>
            <w:hideMark/>
          </w:tcPr>
          <w:p w14:paraId="141164B0"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-43900.25</w:t>
            </w:r>
          </w:p>
        </w:tc>
        <w:tc>
          <w:tcPr>
            <w:tcW w:w="1194" w:type="dxa"/>
            <w:tcBorders>
              <w:top w:val="single" w:sz="8" w:space="0" w:color="000000"/>
              <w:left w:val="single" w:sz="8" w:space="0" w:color="000000"/>
              <w:bottom w:val="nil"/>
              <w:right w:val="nil"/>
            </w:tcBorders>
            <w:shd w:val="clear" w:color="auto" w:fill="auto"/>
            <w:vAlign w:val="bottom"/>
            <w:hideMark/>
          </w:tcPr>
          <w:p w14:paraId="7A507DD0"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29968.77</w:t>
            </w:r>
          </w:p>
        </w:tc>
        <w:tc>
          <w:tcPr>
            <w:tcW w:w="1363" w:type="dxa"/>
            <w:tcBorders>
              <w:top w:val="single" w:sz="8" w:space="0" w:color="000000"/>
              <w:left w:val="single" w:sz="8" w:space="0" w:color="000000"/>
              <w:bottom w:val="nil"/>
              <w:right w:val="nil"/>
            </w:tcBorders>
            <w:shd w:val="clear" w:color="auto" w:fill="auto"/>
            <w:vAlign w:val="bottom"/>
            <w:hideMark/>
          </w:tcPr>
          <w:p w14:paraId="7CF79882"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-1.464867</w:t>
            </w:r>
          </w:p>
        </w:tc>
        <w:tc>
          <w:tcPr>
            <w:tcW w:w="2137" w:type="dxa"/>
            <w:tcBorders>
              <w:top w:val="single" w:sz="8" w:space="0" w:color="000000"/>
              <w:left w:val="single" w:sz="8" w:space="0" w:color="000000"/>
              <w:bottom w:val="nil"/>
              <w:right w:val="single" w:sz="8" w:space="0" w:color="000000"/>
            </w:tcBorders>
            <w:shd w:val="clear" w:color="auto" w:fill="auto"/>
            <w:vAlign w:val="bottom"/>
            <w:hideMark/>
          </w:tcPr>
          <w:p w14:paraId="41A2AE7C"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0.2806</w:t>
            </w:r>
          </w:p>
        </w:tc>
      </w:tr>
      <w:tr w:rsidR="00E818AB" w:rsidRPr="00E818AB" w14:paraId="67B4E287" w14:textId="77777777" w:rsidTr="00767C5F">
        <w:trPr>
          <w:trHeight w:val="221"/>
        </w:trPr>
        <w:tc>
          <w:tcPr>
            <w:tcW w:w="1409" w:type="dxa"/>
            <w:tcBorders>
              <w:top w:val="single" w:sz="8" w:space="0" w:color="000000"/>
              <w:left w:val="single" w:sz="8" w:space="0" w:color="000000"/>
              <w:bottom w:val="nil"/>
              <w:right w:val="nil"/>
            </w:tcBorders>
            <w:shd w:val="clear" w:color="auto" w:fill="auto"/>
            <w:vAlign w:val="bottom"/>
            <w:hideMark/>
          </w:tcPr>
          <w:p w14:paraId="13F93755"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D(LNLIT)</w:t>
            </w:r>
          </w:p>
        </w:tc>
        <w:tc>
          <w:tcPr>
            <w:tcW w:w="2607" w:type="dxa"/>
            <w:tcBorders>
              <w:top w:val="single" w:sz="8" w:space="0" w:color="000000"/>
              <w:left w:val="single" w:sz="8" w:space="0" w:color="000000"/>
              <w:bottom w:val="nil"/>
              <w:right w:val="nil"/>
            </w:tcBorders>
            <w:shd w:val="clear" w:color="auto" w:fill="auto"/>
            <w:vAlign w:val="bottom"/>
            <w:hideMark/>
          </w:tcPr>
          <w:p w14:paraId="5ACC6941"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40587.27</w:t>
            </w:r>
          </w:p>
        </w:tc>
        <w:tc>
          <w:tcPr>
            <w:tcW w:w="1194" w:type="dxa"/>
            <w:tcBorders>
              <w:top w:val="single" w:sz="8" w:space="0" w:color="000000"/>
              <w:left w:val="single" w:sz="8" w:space="0" w:color="000000"/>
              <w:bottom w:val="nil"/>
              <w:right w:val="nil"/>
            </w:tcBorders>
            <w:shd w:val="clear" w:color="auto" w:fill="auto"/>
            <w:vAlign w:val="bottom"/>
            <w:hideMark/>
          </w:tcPr>
          <w:p w14:paraId="6EEED759"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167647.1</w:t>
            </w:r>
          </w:p>
        </w:tc>
        <w:tc>
          <w:tcPr>
            <w:tcW w:w="1363" w:type="dxa"/>
            <w:tcBorders>
              <w:top w:val="single" w:sz="8" w:space="0" w:color="000000"/>
              <w:left w:val="single" w:sz="8" w:space="0" w:color="000000"/>
              <w:bottom w:val="nil"/>
              <w:right w:val="nil"/>
            </w:tcBorders>
            <w:shd w:val="clear" w:color="auto" w:fill="auto"/>
            <w:vAlign w:val="bottom"/>
            <w:hideMark/>
          </w:tcPr>
          <w:p w14:paraId="5BC87162"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0.242099</w:t>
            </w:r>
          </w:p>
        </w:tc>
        <w:tc>
          <w:tcPr>
            <w:tcW w:w="2137" w:type="dxa"/>
            <w:tcBorders>
              <w:top w:val="single" w:sz="8" w:space="0" w:color="000000"/>
              <w:left w:val="single" w:sz="8" w:space="0" w:color="000000"/>
              <w:bottom w:val="nil"/>
              <w:right w:val="single" w:sz="8" w:space="0" w:color="000000"/>
            </w:tcBorders>
            <w:shd w:val="clear" w:color="auto" w:fill="auto"/>
            <w:vAlign w:val="bottom"/>
            <w:hideMark/>
          </w:tcPr>
          <w:p w14:paraId="33B2A6C7"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0.8313</w:t>
            </w:r>
          </w:p>
        </w:tc>
      </w:tr>
      <w:tr w:rsidR="00E818AB" w:rsidRPr="00E818AB" w14:paraId="5F25EEBF" w14:textId="77777777" w:rsidTr="00767C5F">
        <w:trPr>
          <w:trHeight w:val="221"/>
        </w:trPr>
        <w:tc>
          <w:tcPr>
            <w:tcW w:w="1409" w:type="dxa"/>
            <w:tcBorders>
              <w:top w:val="single" w:sz="8" w:space="0" w:color="000000"/>
              <w:left w:val="single" w:sz="8" w:space="0" w:color="000000"/>
              <w:bottom w:val="nil"/>
              <w:right w:val="nil"/>
            </w:tcBorders>
            <w:shd w:val="clear" w:color="auto" w:fill="auto"/>
            <w:vAlign w:val="bottom"/>
            <w:hideMark/>
          </w:tcPr>
          <w:p w14:paraId="216344C3"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D(LNPCI)</w:t>
            </w:r>
          </w:p>
        </w:tc>
        <w:tc>
          <w:tcPr>
            <w:tcW w:w="2607" w:type="dxa"/>
            <w:tcBorders>
              <w:top w:val="single" w:sz="8" w:space="0" w:color="000000"/>
              <w:left w:val="single" w:sz="8" w:space="0" w:color="000000"/>
              <w:bottom w:val="nil"/>
              <w:right w:val="nil"/>
            </w:tcBorders>
            <w:shd w:val="clear" w:color="auto" w:fill="auto"/>
            <w:vAlign w:val="bottom"/>
            <w:hideMark/>
          </w:tcPr>
          <w:p w14:paraId="7851C002"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896.5337</w:t>
            </w:r>
          </w:p>
        </w:tc>
        <w:tc>
          <w:tcPr>
            <w:tcW w:w="1194" w:type="dxa"/>
            <w:tcBorders>
              <w:top w:val="single" w:sz="8" w:space="0" w:color="000000"/>
              <w:left w:val="single" w:sz="8" w:space="0" w:color="000000"/>
              <w:bottom w:val="nil"/>
              <w:right w:val="nil"/>
            </w:tcBorders>
            <w:shd w:val="clear" w:color="auto" w:fill="auto"/>
            <w:vAlign w:val="bottom"/>
            <w:hideMark/>
          </w:tcPr>
          <w:p w14:paraId="733FFE64"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3247.748</w:t>
            </w:r>
          </w:p>
        </w:tc>
        <w:tc>
          <w:tcPr>
            <w:tcW w:w="1363" w:type="dxa"/>
            <w:tcBorders>
              <w:top w:val="single" w:sz="8" w:space="0" w:color="000000"/>
              <w:left w:val="single" w:sz="8" w:space="0" w:color="000000"/>
              <w:bottom w:val="nil"/>
              <w:right w:val="nil"/>
            </w:tcBorders>
            <w:shd w:val="clear" w:color="auto" w:fill="auto"/>
            <w:vAlign w:val="bottom"/>
            <w:hideMark/>
          </w:tcPr>
          <w:p w14:paraId="790F314B"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0.276048</w:t>
            </w:r>
          </w:p>
        </w:tc>
        <w:tc>
          <w:tcPr>
            <w:tcW w:w="2137" w:type="dxa"/>
            <w:tcBorders>
              <w:top w:val="single" w:sz="8" w:space="0" w:color="000000"/>
              <w:left w:val="single" w:sz="8" w:space="0" w:color="000000"/>
              <w:bottom w:val="nil"/>
              <w:right w:val="single" w:sz="8" w:space="0" w:color="000000"/>
            </w:tcBorders>
            <w:shd w:val="clear" w:color="auto" w:fill="auto"/>
            <w:vAlign w:val="bottom"/>
            <w:hideMark/>
          </w:tcPr>
          <w:p w14:paraId="56E30AE6"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0.8084</w:t>
            </w:r>
          </w:p>
        </w:tc>
      </w:tr>
      <w:tr w:rsidR="00E818AB" w:rsidRPr="00E818AB" w14:paraId="49492750" w14:textId="77777777" w:rsidTr="00767C5F">
        <w:trPr>
          <w:trHeight w:val="221"/>
        </w:trPr>
        <w:tc>
          <w:tcPr>
            <w:tcW w:w="1409" w:type="dxa"/>
            <w:tcBorders>
              <w:top w:val="single" w:sz="8" w:space="0" w:color="000000"/>
              <w:left w:val="single" w:sz="8" w:space="0" w:color="000000"/>
              <w:bottom w:val="nil"/>
              <w:right w:val="nil"/>
            </w:tcBorders>
            <w:shd w:val="clear" w:color="auto" w:fill="auto"/>
            <w:vAlign w:val="bottom"/>
            <w:hideMark/>
          </w:tcPr>
          <w:p w14:paraId="4D450362"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D(LNPOV)</w:t>
            </w:r>
          </w:p>
        </w:tc>
        <w:tc>
          <w:tcPr>
            <w:tcW w:w="2607" w:type="dxa"/>
            <w:tcBorders>
              <w:top w:val="single" w:sz="8" w:space="0" w:color="000000"/>
              <w:left w:val="single" w:sz="8" w:space="0" w:color="000000"/>
              <w:bottom w:val="nil"/>
              <w:right w:val="nil"/>
            </w:tcBorders>
            <w:shd w:val="clear" w:color="auto" w:fill="auto"/>
            <w:vAlign w:val="bottom"/>
            <w:hideMark/>
          </w:tcPr>
          <w:p w14:paraId="6B9F92F3"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-116735.6</w:t>
            </w:r>
          </w:p>
        </w:tc>
        <w:tc>
          <w:tcPr>
            <w:tcW w:w="1194" w:type="dxa"/>
            <w:tcBorders>
              <w:top w:val="single" w:sz="8" w:space="0" w:color="000000"/>
              <w:left w:val="single" w:sz="8" w:space="0" w:color="000000"/>
              <w:bottom w:val="nil"/>
              <w:right w:val="nil"/>
            </w:tcBorders>
            <w:shd w:val="clear" w:color="auto" w:fill="auto"/>
            <w:vAlign w:val="bottom"/>
            <w:hideMark/>
          </w:tcPr>
          <w:p w14:paraId="63D57800"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148139.7</w:t>
            </w:r>
          </w:p>
        </w:tc>
        <w:tc>
          <w:tcPr>
            <w:tcW w:w="1363" w:type="dxa"/>
            <w:tcBorders>
              <w:top w:val="single" w:sz="8" w:space="0" w:color="000000"/>
              <w:left w:val="single" w:sz="8" w:space="0" w:color="000000"/>
              <w:bottom w:val="nil"/>
              <w:right w:val="nil"/>
            </w:tcBorders>
            <w:shd w:val="clear" w:color="auto" w:fill="auto"/>
            <w:vAlign w:val="bottom"/>
            <w:hideMark/>
          </w:tcPr>
          <w:p w14:paraId="0F697E6E"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-0.78801</w:t>
            </w:r>
          </w:p>
        </w:tc>
        <w:tc>
          <w:tcPr>
            <w:tcW w:w="2137" w:type="dxa"/>
            <w:tcBorders>
              <w:top w:val="single" w:sz="8" w:space="0" w:color="000000"/>
              <w:left w:val="single" w:sz="8" w:space="0" w:color="000000"/>
              <w:bottom w:val="nil"/>
              <w:right w:val="single" w:sz="8" w:space="0" w:color="000000"/>
            </w:tcBorders>
            <w:shd w:val="clear" w:color="auto" w:fill="auto"/>
            <w:vAlign w:val="bottom"/>
            <w:hideMark/>
          </w:tcPr>
          <w:p w14:paraId="5D24010D"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0.5133</w:t>
            </w:r>
          </w:p>
        </w:tc>
      </w:tr>
      <w:tr w:rsidR="00E818AB" w:rsidRPr="00E818AB" w14:paraId="311E92AD" w14:textId="77777777" w:rsidTr="00767C5F">
        <w:trPr>
          <w:trHeight w:val="221"/>
        </w:trPr>
        <w:tc>
          <w:tcPr>
            <w:tcW w:w="1409" w:type="dxa"/>
            <w:tcBorders>
              <w:top w:val="single" w:sz="8" w:space="0" w:color="000000"/>
              <w:left w:val="single" w:sz="8" w:space="0" w:color="000000"/>
              <w:bottom w:val="nil"/>
              <w:right w:val="nil"/>
            </w:tcBorders>
            <w:shd w:val="clear" w:color="auto" w:fill="auto"/>
            <w:vAlign w:val="bottom"/>
            <w:hideMark/>
          </w:tcPr>
          <w:p w14:paraId="16760EDE"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D(LNUM)</w:t>
            </w:r>
          </w:p>
        </w:tc>
        <w:tc>
          <w:tcPr>
            <w:tcW w:w="2607" w:type="dxa"/>
            <w:tcBorders>
              <w:top w:val="single" w:sz="8" w:space="0" w:color="000000"/>
              <w:left w:val="single" w:sz="8" w:space="0" w:color="000000"/>
              <w:bottom w:val="nil"/>
              <w:right w:val="nil"/>
            </w:tcBorders>
            <w:shd w:val="clear" w:color="auto" w:fill="auto"/>
            <w:vAlign w:val="bottom"/>
            <w:hideMark/>
          </w:tcPr>
          <w:p w14:paraId="4A251637"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236474</w:t>
            </w:r>
          </w:p>
        </w:tc>
        <w:tc>
          <w:tcPr>
            <w:tcW w:w="1194" w:type="dxa"/>
            <w:tcBorders>
              <w:top w:val="single" w:sz="8" w:space="0" w:color="000000"/>
              <w:left w:val="single" w:sz="8" w:space="0" w:color="000000"/>
              <w:bottom w:val="nil"/>
              <w:right w:val="nil"/>
            </w:tcBorders>
            <w:shd w:val="clear" w:color="auto" w:fill="auto"/>
            <w:vAlign w:val="bottom"/>
            <w:hideMark/>
          </w:tcPr>
          <w:p w14:paraId="0BD22555"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341928.5</w:t>
            </w:r>
          </w:p>
        </w:tc>
        <w:tc>
          <w:tcPr>
            <w:tcW w:w="1363" w:type="dxa"/>
            <w:tcBorders>
              <w:top w:val="single" w:sz="8" w:space="0" w:color="000000"/>
              <w:left w:val="single" w:sz="8" w:space="0" w:color="000000"/>
              <w:bottom w:val="nil"/>
              <w:right w:val="nil"/>
            </w:tcBorders>
            <w:shd w:val="clear" w:color="auto" w:fill="auto"/>
            <w:vAlign w:val="bottom"/>
            <w:hideMark/>
          </w:tcPr>
          <w:p w14:paraId="17EEF031"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0.691589</w:t>
            </w:r>
          </w:p>
        </w:tc>
        <w:tc>
          <w:tcPr>
            <w:tcW w:w="2137" w:type="dxa"/>
            <w:tcBorders>
              <w:top w:val="single" w:sz="8" w:space="0" w:color="000000"/>
              <w:left w:val="single" w:sz="8" w:space="0" w:color="000000"/>
              <w:bottom w:val="nil"/>
              <w:right w:val="single" w:sz="8" w:space="0" w:color="000000"/>
            </w:tcBorders>
            <w:shd w:val="clear" w:color="auto" w:fill="auto"/>
            <w:vAlign w:val="bottom"/>
            <w:hideMark/>
          </w:tcPr>
          <w:p w14:paraId="44815820"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0.5607</w:t>
            </w:r>
          </w:p>
        </w:tc>
      </w:tr>
      <w:tr w:rsidR="00E818AB" w:rsidRPr="00E818AB" w14:paraId="423452D4" w14:textId="77777777" w:rsidTr="00767C5F">
        <w:trPr>
          <w:trHeight w:val="221"/>
        </w:trPr>
        <w:tc>
          <w:tcPr>
            <w:tcW w:w="1409" w:type="dxa"/>
            <w:tcBorders>
              <w:top w:val="single" w:sz="8" w:space="0" w:color="000000"/>
              <w:left w:val="single" w:sz="8" w:space="0" w:color="000000"/>
              <w:bottom w:val="nil"/>
              <w:right w:val="nil"/>
            </w:tcBorders>
            <w:shd w:val="clear" w:color="auto" w:fill="auto"/>
            <w:vAlign w:val="bottom"/>
            <w:hideMark/>
          </w:tcPr>
          <w:p w14:paraId="7CEDC286"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C</w:t>
            </w:r>
          </w:p>
        </w:tc>
        <w:tc>
          <w:tcPr>
            <w:tcW w:w="2607" w:type="dxa"/>
            <w:tcBorders>
              <w:top w:val="single" w:sz="8" w:space="0" w:color="000000"/>
              <w:left w:val="single" w:sz="8" w:space="0" w:color="000000"/>
              <w:bottom w:val="nil"/>
              <w:right w:val="nil"/>
            </w:tcBorders>
            <w:shd w:val="clear" w:color="auto" w:fill="auto"/>
            <w:vAlign w:val="bottom"/>
            <w:hideMark/>
          </w:tcPr>
          <w:p w14:paraId="484C7A0D"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28627769</w:t>
            </w:r>
          </w:p>
        </w:tc>
        <w:tc>
          <w:tcPr>
            <w:tcW w:w="1194" w:type="dxa"/>
            <w:tcBorders>
              <w:top w:val="single" w:sz="8" w:space="0" w:color="000000"/>
              <w:left w:val="single" w:sz="8" w:space="0" w:color="000000"/>
              <w:bottom w:val="nil"/>
              <w:right w:val="nil"/>
            </w:tcBorders>
            <w:shd w:val="clear" w:color="auto" w:fill="auto"/>
            <w:vAlign w:val="bottom"/>
            <w:hideMark/>
          </w:tcPr>
          <w:p w14:paraId="38F329CD"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14103096</w:t>
            </w:r>
          </w:p>
        </w:tc>
        <w:tc>
          <w:tcPr>
            <w:tcW w:w="1363" w:type="dxa"/>
            <w:tcBorders>
              <w:top w:val="single" w:sz="8" w:space="0" w:color="000000"/>
              <w:left w:val="single" w:sz="8" w:space="0" w:color="000000"/>
              <w:bottom w:val="nil"/>
              <w:right w:val="nil"/>
            </w:tcBorders>
            <w:shd w:val="clear" w:color="auto" w:fill="auto"/>
            <w:vAlign w:val="bottom"/>
            <w:hideMark/>
          </w:tcPr>
          <w:p w14:paraId="63977895"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0</w:t>
            </w:r>
          </w:p>
        </w:tc>
        <w:tc>
          <w:tcPr>
            <w:tcW w:w="2137" w:type="dxa"/>
            <w:tcBorders>
              <w:top w:val="single" w:sz="8" w:space="0" w:color="000000"/>
              <w:left w:val="single" w:sz="8" w:space="0" w:color="000000"/>
              <w:bottom w:val="nil"/>
              <w:right w:val="single" w:sz="8" w:space="0" w:color="auto"/>
            </w:tcBorders>
            <w:shd w:val="clear" w:color="auto" w:fill="auto"/>
            <w:vAlign w:val="bottom"/>
            <w:hideMark/>
          </w:tcPr>
          <w:p w14:paraId="44F9E789"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0</w:t>
            </w:r>
          </w:p>
        </w:tc>
      </w:tr>
      <w:tr w:rsidR="00E818AB" w:rsidRPr="00E818AB" w14:paraId="25F3904D" w14:textId="77777777" w:rsidTr="00767C5F">
        <w:trPr>
          <w:trHeight w:val="525"/>
        </w:trPr>
        <w:tc>
          <w:tcPr>
            <w:tcW w:w="1409" w:type="dxa"/>
            <w:tcBorders>
              <w:top w:val="single" w:sz="8" w:space="0" w:color="000000"/>
              <w:left w:val="single" w:sz="8" w:space="0" w:color="000000"/>
              <w:bottom w:val="nil"/>
              <w:right w:val="nil"/>
            </w:tcBorders>
            <w:shd w:val="clear" w:color="auto" w:fill="auto"/>
            <w:vAlign w:val="bottom"/>
            <w:hideMark/>
          </w:tcPr>
          <w:p w14:paraId="6C5A639B"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R-squared</w:t>
            </w:r>
          </w:p>
        </w:tc>
        <w:tc>
          <w:tcPr>
            <w:tcW w:w="2607" w:type="dxa"/>
            <w:tcBorders>
              <w:top w:val="single" w:sz="8" w:space="0" w:color="000000"/>
              <w:left w:val="single" w:sz="8" w:space="0" w:color="000000"/>
              <w:bottom w:val="nil"/>
              <w:right w:val="nil"/>
            </w:tcBorders>
            <w:shd w:val="clear" w:color="auto" w:fill="auto"/>
            <w:vAlign w:val="bottom"/>
            <w:hideMark/>
          </w:tcPr>
          <w:p w14:paraId="62AC3448" w14:textId="77777777" w:rsidR="00E818AB" w:rsidRPr="00E818AB" w:rsidRDefault="00E818AB" w:rsidP="00767C5F">
            <w:pPr>
              <w:spacing w:after="0" w:line="240" w:lineRule="auto"/>
              <w:ind w:left="0" w:firstLineChars="500" w:firstLine="120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0.357328</w:t>
            </w:r>
          </w:p>
        </w:tc>
        <w:tc>
          <w:tcPr>
            <w:tcW w:w="1194" w:type="dxa"/>
            <w:tcBorders>
              <w:top w:val="single" w:sz="8" w:space="0" w:color="000000"/>
              <w:left w:val="single" w:sz="8" w:space="0" w:color="000000"/>
              <w:bottom w:val="nil"/>
              <w:right w:val="nil"/>
            </w:tcBorders>
            <w:shd w:val="clear" w:color="auto" w:fill="auto"/>
            <w:noWrap/>
            <w:vAlign w:val="bottom"/>
            <w:hideMark/>
          </w:tcPr>
          <w:p w14:paraId="035E9B7B"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w:t>
            </w:r>
          </w:p>
        </w:tc>
        <w:tc>
          <w:tcPr>
            <w:tcW w:w="1363" w:type="dxa"/>
            <w:tcBorders>
              <w:top w:val="single" w:sz="8" w:space="0" w:color="000000"/>
              <w:left w:val="single" w:sz="8" w:space="0" w:color="000000"/>
              <w:bottom w:val="nil"/>
              <w:right w:val="nil"/>
            </w:tcBorders>
            <w:shd w:val="clear" w:color="auto" w:fill="auto"/>
            <w:vAlign w:val="bottom"/>
            <w:hideMark/>
          </w:tcPr>
          <w:p w14:paraId="5F7F71AF"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Mean dependent var</w:t>
            </w:r>
          </w:p>
        </w:tc>
        <w:tc>
          <w:tcPr>
            <w:tcW w:w="2137" w:type="dxa"/>
            <w:tcBorders>
              <w:top w:val="single" w:sz="8" w:space="0" w:color="000000"/>
              <w:left w:val="single" w:sz="8" w:space="0" w:color="000000"/>
              <w:bottom w:val="nil"/>
              <w:right w:val="single" w:sz="8" w:space="0" w:color="000000"/>
            </w:tcBorders>
            <w:shd w:val="clear" w:color="auto" w:fill="auto"/>
            <w:vAlign w:val="bottom"/>
            <w:hideMark/>
          </w:tcPr>
          <w:p w14:paraId="373922A9" w14:textId="77777777" w:rsidR="00E818AB" w:rsidRPr="00E818AB" w:rsidRDefault="00E818AB" w:rsidP="00767C5F">
            <w:pPr>
              <w:spacing w:after="0" w:line="240" w:lineRule="auto"/>
              <w:ind w:left="0" w:firstLineChars="500" w:firstLine="120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978391.8</w:t>
            </w:r>
          </w:p>
        </w:tc>
      </w:tr>
      <w:tr w:rsidR="00E818AB" w:rsidRPr="00E818AB" w14:paraId="7D76CFCA" w14:textId="77777777" w:rsidTr="00767C5F">
        <w:trPr>
          <w:trHeight w:val="525"/>
        </w:trPr>
        <w:tc>
          <w:tcPr>
            <w:tcW w:w="1409" w:type="dxa"/>
            <w:tcBorders>
              <w:top w:val="single" w:sz="8" w:space="0" w:color="000000"/>
              <w:left w:val="single" w:sz="8" w:space="0" w:color="000000"/>
              <w:bottom w:val="nil"/>
              <w:right w:val="nil"/>
            </w:tcBorders>
            <w:shd w:val="clear" w:color="auto" w:fill="auto"/>
            <w:vAlign w:val="bottom"/>
            <w:hideMark/>
          </w:tcPr>
          <w:p w14:paraId="0BF3AAD3"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xml:space="preserve">Adjusted </w:t>
            </w:r>
            <w:proofErr w:type="spellStart"/>
            <w:r w:rsidRPr="00E818AB">
              <w:rPr>
                <w:rFonts w:ascii="Times New Roman" w:eastAsia="Times New Roman" w:hAnsi="Times New Roman" w:cs="Times New Roman"/>
                <w:sz w:val="24"/>
                <w:szCs w:val="24"/>
              </w:rPr>
              <w:t>Rsquared</w:t>
            </w:r>
            <w:proofErr w:type="spellEnd"/>
          </w:p>
        </w:tc>
        <w:tc>
          <w:tcPr>
            <w:tcW w:w="2607" w:type="dxa"/>
            <w:tcBorders>
              <w:top w:val="single" w:sz="8" w:space="0" w:color="000000"/>
              <w:left w:val="single" w:sz="8" w:space="0" w:color="000000"/>
              <w:bottom w:val="nil"/>
              <w:right w:val="nil"/>
            </w:tcBorders>
            <w:shd w:val="clear" w:color="auto" w:fill="auto"/>
            <w:vAlign w:val="bottom"/>
            <w:hideMark/>
          </w:tcPr>
          <w:p w14:paraId="1DED13C1" w14:textId="77777777" w:rsidR="00E818AB" w:rsidRPr="00E818AB" w:rsidRDefault="00E818AB" w:rsidP="00767C5F">
            <w:pPr>
              <w:spacing w:after="0" w:line="240" w:lineRule="auto"/>
              <w:ind w:left="0" w:firstLineChars="500" w:firstLine="120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0.184301</w:t>
            </w:r>
          </w:p>
        </w:tc>
        <w:tc>
          <w:tcPr>
            <w:tcW w:w="1194" w:type="dxa"/>
            <w:tcBorders>
              <w:top w:val="single" w:sz="8" w:space="0" w:color="000000"/>
              <w:left w:val="single" w:sz="8" w:space="0" w:color="000000"/>
              <w:bottom w:val="nil"/>
              <w:right w:val="nil"/>
            </w:tcBorders>
            <w:shd w:val="clear" w:color="auto" w:fill="auto"/>
            <w:noWrap/>
            <w:vAlign w:val="bottom"/>
            <w:hideMark/>
          </w:tcPr>
          <w:p w14:paraId="2B1BA84F"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w:t>
            </w:r>
          </w:p>
        </w:tc>
        <w:tc>
          <w:tcPr>
            <w:tcW w:w="1363" w:type="dxa"/>
            <w:tcBorders>
              <w:top w:val="single" w:sz="8" w:space="0" w:color="000000"/>
              <w:left w:val="single" w:sz="8" w:space="0" w:color="000000"/>
              <w:bottom w:val="nil"/>
              <w:right w:val="nil"/>
            </w:tcBorders>
            <w:shd w:val="clear" w:color="auto" w:fill="auto"/>
            <w:vAlign w:val="bottom"/>
            <w:hideMark/>
          </w:tcPr>
          <w:p w14:paraId="5F14A654"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S.D. dependent var</w:t>
            </w:r>
          </w:p>
        </w:tc>
        <w:tc>
          <w:tcPr>
            <w:tcW w:w="2137" w:type="dxa"/>
            <w:tcBorders>
              <w:top w:val="single" w:sz="8" w:space="0" w:color="000000"/>
              <w:left w:val="single" w:sz="8" w:space="0" w:color="000000"/>
              <w:bottom w:val="nil"/>
              <w:right w:val="single" w:sz="8" w:space="0" w:color="000000"/>
            </w:tcBorders>
            <w:shd w:val="clear" w:color="auto" w:fill="auto"/>
            <w:vAlign w:val="bottom"/>
            <w:hideMark/>
          </w:tcPr>
          <w:p w14:paraId="363DD73B" w14:textId="77777777" w:rsidR="00E818AB" w:rsidRPr="00E818AB" w:rsidRDefault="00E818AB" w:rsidP="00767C5F">
            <w:pPr>
              <w:spacing w:after="0" w:line="240" w:lineRule="auto"/>
              <w:ind w:left="0" w:firstLineChars="500" w:firstLine="120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2766682</w:t>
            </w:r>
          </w:p>
        </w:tc>
      </w:tr>
      <w:tr w:rsidR="00E818AB" w:rsidRPr="00E818AB" w14:paraId="7A33F9B5" w14:textId="77777777" w:rsidTr="00767C5F">
        <w:trPr>
          <w:trHeight w:val="357"/>
        </w:trPr>
        <w:tc>
          <w:tcPr>
            <w:tcW w:w="1409" w:type="dxa"/>
            <w:tcBorders>
              <w:top w:val="single" w:sz="8" w:space="0" w:color="000000"/>
              <w:left w:val="single" w:sz="8" w:space="0" w:color="000000"/>
              <w:bottom w:val="nil"/>
              <w:right w:val="nil"/>
            </w:tcBorders>
            <w:shd w:val="clear" w:color="auto" w:fill="auto"/>
            <w:vAlign w:val="bottom"/>
            <w:hideMark/>
          </w:tcPr>
          <w:p w14:paraId="520E8506"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S.E. of regression</w:t>
            </w:r>
          </w:p>
        </w:tc>
        <w:tc>
          <w:tcPr>
            <w:tcW w:w="2607" w:type="dxa"/>
            <w:tcBorders>
              <w:top w:val="single" w:sz="8" w:space="0" w:color="000000"/>
              <w:left w:val="single" w:sz="8" w:space="0" w:color="000000"/>
              <w:bottom w:val="nil"/>
              <w:right w:val="nil"/>
            </w:tcBorders>
            <w:shd w:val="clear" w:color="auto" w:fill="auto"/>
            <w:vAlign w:val="bottom"/>
            <w:hideMark/>
          </w:tcPr>
          <w:p w14:paraId="12120EC6" w14:textId="77777777" w:rsidR="00E818AB" w:rsidRPr="00E818AB" w:rsidRDefault="00E818AB" w:rsidP="00767C5F">
            <w:pPr>
              <w:spacing w:after="0" w:line="240" w:lineRule="auto"/>
              <w:ind w:left="0" w:firstLineChars="500" w:firstLine="120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2498758</w:t>
            </w:r>
          </w:p>
        </w:tc>
        <w:tc>
          <w:tcPr>
            <w:tcW w:w="1194" w:type="dxa"/>
            <w:tcBorders>
              <w:top w:val="single" w:sz="8" w:space="0" w:color="000000"/>
              <w:left w:val="single" w:sz="8" w:space="0" w:color="000000"/>
              <w:bottom w:val="nil"/>
              <w:right w:val="nil"/>
            </w:tcBorders>
            <w:shd w:val="clear" w:color="auto" w:fill="auto"/>
            <w:noWrap/>
            <w:vAlign w:val="bottom"/>
            <w:hideMark/>
          </w:tcPr>
          <w:p w14:paraId="59CD825E"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w:t>
            </w:r>
          </w:p>
        </w:tc>
        <w:tc>
          <w:tcPr>
            <w:tcW w:w="1363" w:type="dxa"/>
            <w:tcBorders>
              <w:top w:val="single" w:sz="8" w:space="0" w:color="000000"/>
              <w:left w:val="single" w:sz="8" w:space="0" w:color="000000"/>
              <w:bottom w:val="nil"/>
              <w:right w:val="nil"/>
            </w:tcBorders>
            <w:shd w:val="clear" w:color="auto" w:fill="auto"/>
            <w:vAlign w:val="bottom"/>
            <w:hideMark/>
          </w:tcPr>
          <w:p w14:paraId="3C0F3215"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Akaike info criterion</w:t>
            </w:r>
          </w:p>
        </w:tc>
        <w:tc>
          <w:tcPr>
            <w:tcW w:w="2137" w:type="dxa"/>
            <w:tcBorders>
              <w:top w:val="single" w:sz="8" w:space="0" w:color="000000"/>
              <w:left w:val="single" w:sz="8" w:space="0" w:color="000000"/>
              <w:bottom w:val="nil"/>
              <w:right w:val="single" w:sz="8" w:space="0" w:color="000000"/>
            </w:tcBorders>
            <w:shd w:val="clear" w:color="auto" w:fill="auto"/>
            <w:vAlign w:val="bottom"/>
            <w:hideMark/>
          </w:tcPr>
          <w:p w14:paraId="2E01129E" w14:textId="77777777" w:rsidR="00E818AB" w:rsidRPr="00E818AB" w:rsidRDefault="00E818AB" w:rsidP="00767C5F">
            <w:pPr>
              <w:spacing w:after="0" w:line="240" w:lineRule="auto"/>
              <w:ind w:left="0" w:firstLineChars="500" w:firstLine="120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32.50281</w:t>
            </w:r>
          </w:p>
        </w:tc>
      </w:tr>
      <w:tr w:rsidR="00E818AB" w:rsidRPr="00E818AB" w14:paraId="022A7694" w14:textId="77777777" w:rsidTr="00767C5F">
        <w:trPr>
          <w:trHeight w:val="525"/>
        </w:trPr>
        <w:tc>
          <w:tcPr>
            <w:tcW w:w="1409" w:type="dxa"/>
            <w:tcBorders>
              <w:top w:val="single" w:sz="8" w:space="0" w:color="000000"/>
              <w:left w:val="single" w:sz="8" w:space="0" w:color="000000"/>
              <w:bottom w:val="nil"/>
              <w:right w:val="nil"/>
            </w:tcBorders>
            <w:shd w:val="clear" w:color="auto" w:fill="auto"/>
            <w:vAlign w:val="bottom"/>
            <w:hideMark/>
          </w:tcPr>
          <w:p w14:paraId="36FF8B71"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xml:space="preserve">Sum squared </w:t>
            </w:r>
            <w:proofErr w:type="spellStart"/>
            <w:r w:rsidRPr="00E818AB">
              <w:rPr>
                <w:rFonts w:ascii="Times New Roman" w:eastAsia="Times New Roman" w:hAnsi="Times New Roman" w:cs="Times New Roman"/>
                <w:sz w:val="24"/>
                <w:szCs w:val="24"/>
              </w:rPr>
              <w:t>resid</w:t>
            </w:r>
            <w:proofErr w:type="spellEnd"/>
          </w:p>
        </w:tc>
        <w:tc>
          <w:tcPr>
            <w:tcW w:w="2607" w:type="dxa"/>
            <w:tcBorders>
              <w:top w:val="single" w:sz="8" w:space="0" w:color="000000"/>
              <w:left w:val="single" w:sz="8" w:space="0" w:color="000000"/>
              <w:bottom w:val="nil"/>
              <w:right w:val="nil"/>
            </w:tcBorders>
            <w:shd w:val="clear" w:color="auto" w:fill="auto"/>
            <w:vAlign w:val="bottom"/>
            <w:hideMark/>
          </w:tcPr>
          <w:p w14:paraId="04953D1B" w14:textId="77777777" w:rsidR="00E818AB" w:rsidRPr="00E818AB" w:rsidRDefault="00E818AB" w:rsidP="00767C5F">
            <w:pPr>
              <w:spacing w:after="0" w:line="240" w:lineRule="auto"/>
              <w:ind w:left="0" w:firstLineChars="500" w:firstLine="120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1.62E+14</w:t>
            </w:r>
          </w:p>
        </w:tc>
        <w:tc>
          <w:tcPr>
            <w:tcW w:w="1194" w:type="dxa"/>
            <w:tcBorders>
              <w:top w:val="single" w:sz="8" w:space="0" w:color="000000"/>
              <w:left w:val="single" w:sz="8" w:space="0" w:color="000000"/>
              <w:bottom w:val="nil"/>
              <w:right w:val="nil"/>
            </w:tcBorders>
            <w:shd w:val="clear" w:color="auto" w:fill="auto"/>
            <w:noWrap/>
            <w:vAlign w:val="bottom"/>
            <w:hideMark/>
          </w:tcPr>
          <w:p w14:paraId="6C55DA1F"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w:t>
            </w:r>
          </w:p>
        </w:tc>
        <w:tc>
          <w:tcPr>
            <w:tcW w:w="1363" w:type="dxa"/>
            <w:tcBorders>
              <w:top w:val="single" w:sz="8" w:space="0" w:color="000000"/>
              <w:left w:val="single" w:sz="8" w:space="0" w:color="000000"/>
              <w:bottom w:val="nil"/>
              <w:right w:val="nil"/>
            </w:tcBorders>
            <w:shd w:val="clear" w:color="auto" w:fill="auto"/>
            <w:vAlign w:val="bottom"/>
            <w:hideMark/>
          </w:tcPr>
          <w:p w14:paraId="349DC2A3"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Schwarz criterion</w:t>
            </w:r>
          </w:p>
        </w:tc>
        <w:tc>
          <w:tcPr>
            <w:tcW w:w="2137" w:type="dxa"/>
            <w:tcBorders>
              <w:top w:val="single" w:sz="8" w:space="0" w:color="000000"/>
              <w:left w:val="single" w:sz="8" w:space="0" w:color="000000"/>
              <w:bottom w:val="nil"/>
              <w:right w:val="single" w:sz="8" w:space="0" w:color="000000"/>
            </w:tcBorders>
            <w:shd w:val="clear" w:color="auto" w:fill="auto"/>
            <w:vAlign w:val="bottom"/>
            <w:hideMark/>
          </w:tcPr>
          <w:p w14:paraId="2340A5EF" w14:textId="77777777" w:rsidR="00E818AB" w:rsidRPr="00E818AB" w:rsidRDefault="00E818AB" w:rsidP="00767C5F">
            <w:pPr>
              <w:spacing w:after="0" w:line="240" w:lineRule="auto"/>
              <w:ind w:left="0" w:firstLineChars="500" w:firstLine="120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32.86195</w:t>
            </w:r>
          </w:p>
        </w:tc>
      </w:tr>
      <w:tr w:rsidR="00E818AB" w:rsidRPr="00E818AB" w14:paraId="4F2CFDCA" w14:textId="77777777" w:rsidTr="00767C5F">
        <w:trPr>
          <w:trHeight w:val="357"/>
        </w:trPr>
        <w:tc>
          <w:tcPr>
            <w:tcW w:w="1409" w:type="dxa"/>
            <w:tcBorders>
              <w:top w:val="single" w:sz="8" w:space="0" w:color="000000"/>
              <w:left w:val="single" w:sz="8" w:space="0" w:color="000000"/>
              <w:bottom w:val="nil"/>
              <w:right w:val="nil"/>
            </w:tcBorders>
            <w:shd w:val="clear" w:color="auto" w:fill="auto"/>
            <w:vAlign w:val="bottom"/>
            <w:hideMark/>
          </w:tcPr>
          <w:p w14:paraId="3213BA72"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Log likelihood</w:t>
            </w:r>
          </w:p>
        </w:tc>
        <w:tc>
          <w:tcPr>
            <w:tcW w:w="2607" w:type="dxa"/>
            <w:tcBorders>
              <w:top w:val="single" w:sz="8" w:space="0" w:color="000000"/>
              <w:left w:val="single" w:sz="8" w:space="0" w:color="000000"/>
              <w:bottom w:val="nil"/>
              <w:right w:val="nil"/>
            </w:tcBorders>
            <w:shd w:val="clear" w:color="auto" w:fill="auto"/>
            <w:vAlign w:val="bottom"/>
            <w:hideMark/>
          </w:tcPr>
          <w:p w14:paraId="39E4877A" w14:textId="77777777" w:rsidR="00E818AB" w:rsidRPr="00E818AB" w:rsidRDefault="00E818AB" w:rsidP="00767C5F">
            <w:pPr>
              <w:spacing w:after="0" w:line="240" w:lineRule="auto"/>
              <w:ind w:left="0" w:firstLineChars="500" w:firstLine="120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-544.5478</w:t>
            </w:r>
          </w:p>
        </w:tc>
        <w:tc>
          <w:tcPr>
            <w:tcW w:w="1194" w:type="dxa"/>
            <w:tcBorders>
              <w:top w:val="single" w:sz="8" w:space="0" w:color="000000"/>
              <w:left w:val="single" w:sz="8" w:space="0" w:color="000000"/>
              <w:bottom w:val="nil"/>
              <w:right w:val="nil"/>
            </w:tcBorders>
            <w:shd w:val="clear" w:color="auto" w:fill="auto"/>
            <w:noWrap/>
            <w:vAlign w:val="bottom"/>
            <w:hideMark/>
          </w:tcPr>
          <w:p w14:paraId="0F2E188F"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w:t>
            </w:r>
          </w:p>
        </w:tc>
        <w:tc>
          <w:tcPr>
            <w:tcW w:w="1363" w:type="dxa"/>
            <w:tcBorders>
              <w:top w:val="single" w:sz="8" w:space="0" w:color="000000"/>
              <w:left w:val="single" w:sz="8" w:space="0" w:color="000000"/>
              <w:bottom w:val="nil"/>
              <w:right w:val="nil"/>
            </w:tcBorders>
            <w:shd w:val="clear" w:color="auto" w:fill="auto"/>
            <w:vAlign w:val="bottom"/>
            <w:hideMark/>
          </w:tcPr>
          <w:p w14:paraId="7670D321"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xml:space="preserve">    Hannan-Quinn </w:t>
            </w:r>
            <w:proofErr w:type="spellStart"/>
            <w:r w:rsidRPr="00E818AB">
              <w:rPr>
                <w:rFonts w:ascii="Times New Roman" w:eastAsia="Times New Roman" w:hAnsi="Times New Roman" w:cs="Times New Roman"/>
                <w:sz w:val="24"/>
                <w:szCs w:val="24"/>
              </w:rPr>
              <w:t>criter</w:t>
            </w:r>
            <w:proofErr w:type="spellEnd"/>
            <w:r w:rsidRPr="00E818AB">
              <w:rPr>
                <w:rFonts w:ascii="Times New Roman" w:eastAsia="Times New Roman" w:hAnsi="Times New Roman" w:cs="Times New Roman"/>
                <w:sz w:val="24"/>
                <w:szCs w:val="24"/>
              </w:rPr>
              <w:t>.</w:t>
            </w:r>
          </w:p>
        </w:tc>
        <w:tc>
          <w:tcPr>
            <w:tcW w:w="2137" w:type="dxa"/>
            <w:tcBorders>
              <w:top w:val="single" w:sz="8" w:space="0" w:color="000000"/>
              <w:left w:val="single" w:sz="8" w:space="0" w:color="000000"/>
              <w:bottom w:val="nil"/>
              <w:right w:val="single" w:sz="8" w:space="0" w:color="000000"/>
            </w:tcBorders>
            <w:shd w:val="clear" w:color="auto" w:fill="auto"/>
            <w:vAlign w:val="bottom"/>
            <w:hideMark/>
          </w:tcPr>
          <w:p w14:paraId="61608722" w14:textId="77777777" w:rsidR="00E818AB" w:rsidRPr="00E818AB" w:rsidRDefault="00E818AB" w:rsidP="00767C5F">
            <w:pPr>
              <w:spacing w:after="0" w:line="240" w:lineRule="auto"/>
              <w:ind w:left="0" w:firstLineChars="500" w:firstLine="120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32.62529</w:t>
            </w:r>
          </w:p>
        </w:tc>
      </w:tr>
      <w:tr w:rsidR="00E818AB" w:rsidRPr="00E818AB" w14:paraId="640A9344" w14:textId="77777777" w:rsidTr="00767C5F">
        <w:trPr>
          <w:trHeight w:val="357"/>
        </w:trPr>
        <w:tc>
          <w:tcPr>
            <w:tcW w:w="1409" w:type="dxa"/>
            <w:tcBorders>
              <w:top w:val="single" w:sz="8" w:space="0" w:color="000000"/>
              <w:left w:val="single" w:sz="8" w:space="0" w:color="000000"/>
              <w:bottom w:val="nil"/>
              <w:right w:val="nil"/>
            </w:tcBorders>
            <w:shd w:val="clear" w:color="auto" w:fill="auto"/>
            <w:vAlign w:val="bottom"/>
            <w:hideMark/>
          </w:tcPr>
          <w:p w14:paraId="0C111171"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F-statistic</w:t>
            </w:r>
          </w:p>
        </w:tc>
        <w:tc>
          <w:tcPr>
            <w:tcW w:w="2607" w:type="dxa"/>
            <w:tcBorders>
              <w:top w:val="single" w:sz="8" w:space="0" w:color="000000"/>
              <w:left w:val="single" w:sz="8" w:space="0" w:color="000000"/>
              <w:bottom w:val="nil"/>
              <w:right w:val="nil"/>
            </w:tcBorders>
            <w:shd w:val="clear" w:color="auto" w:fill="auto"/>
            <w:vAlign w:val="bottom"/>
            <w:hideMark/>
          </w:tcPr>
          <w:p w14:paraId="05D6D47A" w14:textId="77777777" w:rsidR="00E818AB" w:rsidRPr="00E818AB" w:rsidRDefault="00E818AB" w:rsidP="00767C5F">
            <w:pPr>
              <w:spacing w:after="0" w:line="240" w:lineRule="auto"/>
              <w:ind w:left="0" w:firstLineChars="500" w:firstLine="120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2.065158</w:t>
            </w:r>
          </w:p>
        </w:tc>
        <w:tc>
          <w:tcPr>
            <w:tcW w:w="1194" w:type="dxa"/>
            <w:tcBorders>
              <w:top w:val="single" w:sz="8" w:space="0" w:color="000000"/>
              <w:left w:val="single" w:sz="8" w:space="0" w:color="000000"/>
              <w:bottom w:val="single" w:sz="4" w:space="0" w:color="auto"/>
              <w:right w:val="nil"/>
            </w:tcBorders>
            <w:shd w:val="clear" w:color="auto" w:fill="auto"/>
            <w:noWrap/>
            <w:vAlign w:val="bottom"/>
            <w:hideMark/>
          </w:tcPr>
          <w:p w14:paraId="1DA1F72F"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w:t>
            </w:r>
          </w:p>
        </w:tc>
        <w:tc>
          <w:tcPr>
            <w:tcW w:w="1363" w:type="dxa"/>
            <w:tcBorders>
              <w:top w:val="single" w:sz="8" w:space="0" w:color="000000"/>
              <w:left w:val="single" w:sz="8" w:space="0" w:color="000000"/>
              <w:bottom w:val="single" w:sz="4" w:space="0" w:color="auto"/>
              <w:right w:val="nil"/>
            </w:tcBorders>
            <w:shd w:val="clear" w:color="auto" w:fill="auto"/>
            <w:vAlign w:val="bottom"/>
            <w:hideMark/>
          </w:tcPr>
          <w:p w14:paraId="699475A7"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Durbin-Watson stat</w:t>
            </w:r>
          </w:p>
        </w:tc>
        <w:tc>
          <w:tcPr>
            <w:tcW w:w="2137" w:type="dxa"/>
            <w:tcBorders>
              <w:top w:val="single" w:sz="8" w:space="0" w:color="000000"/>
              <w:left w:val="single" w:sz="8" w:space="0" w:color="000000"/>
              <w:bottom w:val="nil"/>
              <w:right w:val="single" w:sz="8" w:space="0" w:color="000000"/>
            </w:tcBorders>
            <w:shd w:val="clear" w:color="auto" w:fill="auto"/>
            <w:vAlign w:val="bottom"/>
            <w:hideMark/>
          </w:tcPr>
          <w:p w14:paraId="7F726E9E" w14:textId="77777777" w:rsidR="00E818AB" w:rsidRPr="00E818AB" w:rsidRDefault="00E818AB" w:rsidP="00767C5F">
            <w:pPr>
              <w:spacing w:after="0" w:line="240" w:lineRule="auto"/>
              <w:ind w:left="0" w:firstLineChars="500" w:firstLine="120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1.518217</w:t>
            </w:r>
          </w:p>
        </w:tc>
      </w:tr>
      <w:tr w:rsidR="00E818AB" w:rsidRPr="00E818AB" w14:paraId="4586C385" w14:textId="77777777" w:rsidTr="00767C5F">
        <w:trPr>
          <w:trHeight w:val="357"/>
        </w:trPr>
        <w:tc>
          <w:tcPr>
            <w:tcW w:w="1409" w:type="dxa"/>
            <w:tcBorders>
              <w:top w:val="single" w:sz="8" w:space="0" w:color="000000"/>
              <w:left w:val="single" w:sz="8" w:space="0" w:color="000000"/>
              <w:bottom w:val="single" w:sz="8" w:space="0" w:color="000000"/>
              <w:right w:val="nil"/>
            </w:tcBorders>
            <w:shd w:val="clear" w:color="auto" w:fill="auto"/>
            <w:vAlign w:val="bottom"/>
            <w:hideMark/>
          </w:tcPr>
          <w:p w14:paraId="04C078E4"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Prob(F-statistic)</w:t>
            </w:r>
          </w:p>
        </w:tc>
        <w:tc>
          <w:tcPr>
            <w:tcW w:w="2607" w:type="dxa"/>
            <w:tcBorders>
              <w:top w:val="single" w:sz="8" w:space="0" w:color="000000"/>
              <w:left w:val="single" w:sz="8" w:space="0" w:color="000000"/>
              <w:bottom w:val="single" w:sz="8" w:space="0" w:color="000000"/>
              <w:right w:val="nil"/>
            </w:tcBorders>
            <w:shd w:val="clear" w:color="auto" w:fill="auto"/>
            <w:vAlign w:val="bottom"/>
            <w:hideMark/>
          </w:tcPr>
          <w:p w14:paraId="66EA667E" w14:textId="77777777" w:rsidR="00E818AB" w:rsidRPr="00E818AB" w:rsidRDefault="00E818AB" w:rsidP="00767C5F">
            <w:pPr>
              <w:spacing w:after="0" w:line="240" w:lineRule="auto"/>
              <w:ind w:left="0" w:firstLineChars="500" w:firstLine="120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0.084403</w:t>
            </w:r>
          </w:p>
        </w:tc>
        <w:tc>
          <w:tcPr>
            <w:tcW w:w="1194" w:type="dxa"/>
            <w:tcBorders>
              <w:top w:val="nil"/>
              <w:left w:val="nil"/>
              <w:bottom w:val="nil"/>
              <w:right w:val="nil"/>
            </w:tcBorders>
            <w:shd w:val="clear" w:color="auto" w:fill="auto"/>
            <w:noWrap/>
            <w:vAlign w:val="bottom"/>
            <w:hideMark/>
          </w:tcPr>
          <w:p w14:paraId="496ADB4C"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p>
        </w:tc>
        <w:tc>
          <w:tcPr>
            <w:tcW w:w="1363" w:type="dxa"/>
            <w:tcBorders>
              <w:top w:val="nil"/>
              <w:left w:val="nil"/>
              <w:bottom w:val="nil"/>
              <w:right w:val="nil"/>
            </w:tcBorders>
            <w:shd w:val="clear" w:color="auto" w:fill="auto"/>
            <w:noWrap/>
            <w:vAlign w:val="bottom"/>
            <w:hideMark/>
          </w:tcPr>
          <w:p w14:paraId="236BBF30"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p>
        </w:tc>
        <w:tc>
          <w:tcPr>
            <w:tcW w:w="2137" w:type="dxa"/>
            <w:tcBorders>
              <w:top w:val="single" w:sz="8" w:space="0" w:color="000000"/>
              <w:left w:val="nil"/>
              <w:bottom w:val="single" w:sz="8" w:space="0" w:color="000000"/>
              <w:right w:val="single" w:sz="8" w:space="0" w:color="000000"/>
            </w:tcBorders>
            <w:shd w:val="clear" w:color="auto" w:fill="auto"/>
            <w:noWrap/>
            <w:vAlign w:val="bottom"/>
            <w:hideMark/>
          </w:tcPr>
          <w:p w14:paraId="77926056"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w:t>
            </w:r>
          </w:p>
        </w:tc>
      </w:tr>
      <w:tr w:rsidR="00E818AB" w:rsidRPr="00E818AB" w14:paraId="6CC26D07" w14:textId="77777777" w:rsidTr="00767C5F">
        <w:trPr>
          <w:trHeight w:val="210"/>
        </w:trPr>
        <w:tc>
          <w:tcPr>
            <w:tcW w:w="6572" w:type="dxa"/>
            <w:gridSpan w:val="4"/>
            <w:tcBorders>
              <w:top w:val="single" w:sz="8" w:space="0" w:color="000000"/>
              <w:left w:val="nil"/>
              <w:bottom w:val="nil"/>
              <w:right w:val="nil"/>
            </w:tcBorders>
            <w:shd w:val="clear" w:color="auto" w:fill="auto"/>
            <w:noWrap/>
            <w:vAlign w:val="bottom"/>
            <w:hideMark/>
          </w:tcPr>
          <w:p w14:paraId="5E079DF4" w14:textId="77777777" w:rsidR="00E818AB" w:rsidRPr="00E818AB" w:rsidRDefault="00E818AB" w:rsidP="00767C5F">
            <w:pPr>
              <w:spacing w:after="0" w:line="240" w:lineRule="auto"/>
              <w:ind w:left="0" w:firstLine="0"/>
              <w:jc w:val="left"/>
              <w:rPr>
                <w:rFonts w:ascii="Times New Roman" w:eastAsia="Times New Roman" w:hAnsi="Times New Roman" w:cs="Times New Roman"/>
                <w:b/>
                <w:bCs/>
                <w:sz w:val="24"/>
                <w:szCs w:val="24"/>
              </w:rPr>
            </w:pPr>
            <w:r w:rsidRPr="00E818AB">
              <w:rPr>
                <w:rFonts w:ascii="Times New Roman" w:eastAsia="Times New Roman" w:hAnsi="Times New Roman" w:cs="Times New Roman"/>
                <w:b/>
                <w:bCs/>
                <w:sz w:val="24"/>
                <w:szCs w:val="24"/>
              </w:rPr>
              <w:t>Source: Author's computation using E-views 10 (2019)</w:t>
            </w:r>
          </w:p>
        </w:tc>
        <w:tc>
          <w:tcPr>
            <w:tcW w:w="2137" w:type="dxa"/>
            <w:tcBorders>
              <w:top w:val="nil"/>
              <w:left w:val="nil"/>
              <w:bottom w:val="nil"/>
              <w:right w:val="nil"/>
            </w:tcBorders>
            <w:shd w:val="clear" w:color="auto" w:fill="auto"/>
            <w:noWrap/>
            <w:vAlign w:val="bottom"/>
            <w:hideMark/>
          </w:tcPr>
          <w:p w14:paraId="65439545"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p>
        </w:tc>
      </w:tr>
    </w:tbl>
    <w:p w14:paraId="79DD9422" w14:textId="77777777" w:rsidR="00E818AB" w:rsidRPr="00E818AB" w:rsidRDefault="00E818AB" w:rsidP="00E818AB">
      <w:pPr>
        <w:spacing w:line="360" w:lineRule="auto"/>
        <w:ind w:left="180" w:firstLine="540"/>
        <w:rPr>
          <w:rFonts w:ascii="Times New Roman" w:hAnsi="Times New Roman" w:cs="Times New Roman"/>
          <w:sz w:val="24"/>
          <w:szCs w:val="24"/>
        </w:rPr>
      </w:pPr>
      <w:r w:rsidRPr="00E818AB">
        <w:rPr>
          <w:rFonts w:ascii="Times New Roman" w:hAnsi="Times New Roman" w:cs="Times New Roman"/>
          <w:sz w:val="24"/>
          <w:szCs w:val="24"/>
        </w:rPr>
        <w:br w:type="textWrapping" w:clear="all"/>
      </w:r>
    </w:p>
    <w:p w14:paraId="4488E073" w14:textId="77777777" w:rsidR="00E818AB" w:rsidRPr="00E818AB" w:rsidRDefault="00E818AB" w:rsidP="00E818AB">
      <w:pPr>
        <w:spacing w:line="360" w:lineRule="auto"/>
        <w:ind w:left="180" w:firstLine="540"/>
        <w:rPr>
          <w:rFonts w:ascii="Times New Roman" w:eastAsia="Times New Roman" w:hAnsi="Times New Roman" w:cs="Times New Roman"/>
          <w:b/>
          <w:bCs/>
          <w:sz w:val="24"/>
          <w:szCs w:val="24"/>
        </w:rPr>
      </w:pPr>
    </w:p>
    <w:p w14:paraId="52177E9B" w14:textId="77777777" w:rsidR="00E818AB" w:rsidRPr="00E818AB" w:rsidRDefault="00E818AB" w:rsidP="00E818AB">
      <w:pPr>
        <w:spacing w:line="360" w:lineRule="auto"/>
        <w:ind w:left="180" w:firstLine="540"/>
        <w:rPr>
          <w:rFonts w:ascii="Times New Roman" w:eastAsia="Times New Roman" w:hAnsi="Times New Roman" w:cs="Times New Roman"/>
          <w:b/>
          <w:bCs/>
          <w:sz w:val="24"/>
          <w:szCs w:val="24"/>
        </w:rPr>
      </w:pPr>
    </w:p>
    <w:p w14:paraId="6A60F08D" w14:textId="77777777" w:rsidR="00E818AB" w:rsidRPr="00E818AB" w:rsidRDefault="00E818AB" w:rsidP="00E818AB">
      <w:pPr>
        <w:spacing w:line="360" w:lineRule="auto"/>
        <w:ind w:left="180" w:firstLine="540"/>
        <w:rPr>
          <w:rFonts w:ascii="Times New Roman" w:eastAsia="Times New Roman" w:hAnsi="Times New Roman" w:cs="Times New Roman"/>
          <w:b/>
          <w:bCs/>
          <w:sz w:val="24"/>
          <w:szCs w:val="24"/>
        </w:rPr>
      </w:pPr>
    </w:p>
    <w:p w14:paraId="23F92ECF" w14:textId="77777777" w:rsidR="00E818AB" w:rsidRPr="00E818AB" w:rsidRDefault="00E818AB" w:rsidP="00E818AB">
      <w:pPr>
        <w:spacing w:line="360" w:lineRule="auto"/>
        <w:ind w:left="180" w:firstLine="540"/>
        <w:rPr>
          <w:rFonts w:ascii="Times New Roman" w:eastAsia="Times New Roman" w:hAnsi="Times New Roman" w:cs="Times New Roman"/>
          <w:b/>
          <w:bCs/>
          <w:sz w:val="24"/>
          <w:szCs w:val="24"/>
        </w:rPr>
      </w:pPr>
    </w:p>
    <w:p w14:paraId="29859005" w14:textId="77777777" w:rsidR="00E818AB" w:rsidRPr="00E818AB" w:rsidRDefault="00E818AB" w:rsidP="00E818AB">
      <w:pPr>
        <w:spacing w:line="360" w:lineRule="auto"/>
        <w:ind w:left="180" w:firstLine="540"/>
        <w:rPr>
          <w:rFonts w:ascii="Times New Roman" w:eastAsia="Times New Roman" w:hAnsi="Times New Roman" w:cs="Times New Roman"/>
          <w:b/>
          <w:bCs/>
          <w:sz w:val="24"/>
          <w:szCs w:val="24"/>
        </w:rPr>
      </w:pPr>
    </w:p>
    <w:p w14:paraId="03F2DAF9" w14:textId="77777777" w:rsidR="00E818AB" w:rsidRPr="00E818AB" w:rsidRDefault="00E818AB" w:rsidP="00E818AB">
      <w:pPr>
        <w:spacing w:line="360" w:lineRule="auto"/>
        <w:ind w:left="0" w:firstLine="0"/>
        <w:rPr>
          <w:rFonts w:ascii="Times New Roman" w:hAnsi="Times New Roman" w:cs="Times New Roman"/>
          <w:b/>
          <w:sz w:val="24"/>
          <w:szCs w:val="24"/>
        </w:rPr>
      </w:pPr>
    </w:p>
    <w:p w14:paraId="16C73D0E" w14:textId="77777777" w:rsidR="00E818AB" w:rsidRPr="00E818AB" w:rsidRDefault="00E818AB" w:rsidP="00E818AB">
      <w:pPr>
        <w:spacing w:line="360" w:lineRule="auto"/>
        <w:ind w:left="0" w:firstLine="0"/>
        <w:rPr>
          <w:rFonts w:ascii="Times New Roman" w:hAnsi="Times New Roman" w:cs="Times New Roman"/>
          <w:b/>
          <w:sz w:val="24"/>
          <w:szCs w:val="24"/>
        </w:rPr>
      </w:pPr>
    </w:p>
    <w:p w14:paraId="747DF735" w14:textId="77777777" w:rsidR="00E818AB" w:rsidRPr="00E818AB" w:rsidRDefault="00E818AB" w:rsidP="00E818AB">
      <w:pPr>
        <w:spacing w:line="360" w:lineRule="auto"/>
        <w:ind w:left="0" w:firstLine="0"/>
        <w:rPr>
          <w:rFonts w:ascii="Times New Roman" w:hAnsi="Times New Roman" w:cs="Times New Roman"/>
          <w:b/>
          <w:sz w:val="24"/>
          <w:szCs w:val="24"/>
        </w:rPr>
      </w:pPr>
    </w:p>
    <w:p w14:paraId="1F81A424" w14:textId="77777777" w:rsidR="00E818AB" w:rsidRPr="00E818AB" w:rsidRDefault="00E818AB" w:rsidP="00E818AB">
      <w:pPr>
        <w:spacing w:line="360" w:lineRule="auto"/>
        <w:ind w:left="180" w:firstLine="540"/>
        <w:rPr>
          <w:rFonts w:ascii="Times New Roman" w:hAnsi="Times New Roman" w:cs="Times New Roman"/>
          <w:sz w:val="24"/>
          <w:szCs w:val="24"/>
        </w:rPr>
      </w:pPr>
      <w:r w:rsidRPr="00E818AB">
        <w:rPr>
          <w:rFonts w:ascii="Times New Roman" w:hAnsi="Times New Roman" w:cs="Times New Roman"/>
          <w:b/>
          <w:sz w:val="24"/>
          <w:szCs w:val="24"/>
        </w:rPr>
        <w:t>Table 4.10 Estimated Long Run Results for Objective Two</w:t>
      </w:r>
    </w:p>
    <w:tbl>
      <w:tblPr>
        <w:tblW w:w="9350" w:type="dxa"/>
        <w:tblInd w:w="93" w:type="dxa"/>
        <w:tblLook w:val="04A0" w:firstRow="1" w:lastRow="0" w:firstColumn="1" w:lastColumn="0" w:noHBand="0" w:noVBand="1"/>
      </w:tblPr>
      <w:tblGrid>
        <w:gridCol w:w="1303"/>
        <w:gridCol w:w="2564"/>
        <w:gridCol w:w="1190"/>
        <w:gridCol w:w="2319"/>
        <w:gridCol w:w="1974"/>
      </w:tblGrid>
      <w:tr w:rsidR="00E818AB" w:rsidRPr="00E818AB" w14:paraId="4B4066A7" w14:textId="77777777" w:rsidTr="00767C5F">
        <w:trPr>
          <w:trHeight w:val="205"/>
        </w:trPr>
        <w:tc>
          <w:tcPr>
            <w:tcW w:w="3867" w:type="dxa"/>
            <w:gridSpan w:val="2"/>
            <w:tcBorders>
              <w:top w:val="single" w:sz="8" w:space="0" w:color="000000"/>
              <w:left w:val="single" w:sz="8" w:space="0" w:color="000000"/>
              <w:bottom w:val="single" w:sz="8" w:space="0" w:color="000000"/>
              <w:right w:val="nil"/>
            </w:tcBorders>
            <w:shd w:val="clear" w:color="auto" w:fill="auto"/>
            <w:noWrap/>
            <w:vAlign w:val="bottom"/>
            <w:hideMark/>
          </w:tcPr>
          <w:p w14:paraId="4B82C488"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proofErr w:type="spellStart"/>
            <w:r w:rsidRPr="00E818AB">
              <w:rPr>
                <w:rFonts w:ascii="Times New Roman" w:eastAsia="Times New Roman" w:hAnsi="Times New Roman" w:cs="Times New Roman"/>
                <w:sz w:val="24"/>
                <w:szCs w:val="24"/>
              </w:rPr>
              <w:t>Regressand</w:t>
            </w:r>
            <w:proofErr w:type="spellEnd"/>
            <w:r w:rsidRPr="00E818AB">
              <w:rPr>
                <w:rFonts w:ascii="Times New Roman" w:eastAsia="Times New Roman" w:hAnsi="Times New Roman" w:cs="Times New Roman"/>
                <w:sz w:val="24"/>
                <w:szCs w:val="24"/>
              </w:rPr>
              <w:t>: DLNPOV</w:t>
            </w:r>
          </w:p>
        </w:tc>
        <w:tc>
          <w:tcPr>
            <w:tcW w:w="1190" w:type="dxa"/>
            <w:tcBorders>
              <w:top w:val="single" w:sz="8" w:space="0" w:color="000000"/>
              <w:left w:val="nil"/>
              <w:bottom w:val="single" w:sz="8" w:space="0" w:color="000000"/>
              <w:right w:val="nil"/>
            </w:tcBorders>
            <w:shd w:val="clear" w:color="auto" w:fill="auto"/>
            <w:noWrap/>
            <w:vAlign w:val="bottom"/>
            <w:hideMark/>
          </w:tcPr>
          <w:p w14:paraId="72BA6BDF"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w:t>
            </w:r>
          </w:p>
        </w:tc>
        <w:tc>
          <w:tcPr>
            <w:tcW w:w="2319" w:type="dxa"/>
            <w:tcBorders>
              <w:top w:val="single" w:sz="8" w:space="0" w:color="000000"/>
              <w:left w:val="nil"/>
              <w:bottom w:val="single" w:sz="8" w:space="0" w:color="000000"/>
              <w:right w:val="nil"/>
            </w:tcBorders>
            <w:shd w:val="clear" w:color="auto" w:fill="auto"/>
            <w:noWrap/>
            <w:vAlign w:val="bottom"/>
            <w:hideMark/>
          </w:tcPr>
          <w:p w14:paraId="74C93B60"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w:t>
            </w:r>
          </w:p>
        </w:tc>
        <w:tc>
          <w:tcPr>
            <w:tcW w:w="1973" w:type="dxa"/>
            <w:tcBorders>
              <w:top w:val="single" w:sz="8" w:space="0" w:color="000000"/>
              <w:left w:val="nil"/>
              <w:bottom w:val="single" w:sz="8" w:space="0" w:color="000000"/>
              <w:right w:val="single" w:sz="8" w:space="0" w:color="000000"/>
            </w:tcBorders>
            <w:shd w:val="clear" w:color="auto" w:fill="auto"/>
            <w:noWrap/>
            <w:vAlign w:val="bottom"/>
            <w:hideMark/>
          </w:tcPr>
          <w:p w14:paraId="66F7CB55"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w:t>
            </w:r>
          </w:p>
        </w:tc>
      </w:tr>
      <w:tr w:rsidR="00E818AB" w:rsidRPr="00E818AB" w14:paraId="03BFD366" w14:textId="77777777" w:rsidTr="00767C5F">
        <w:trPr>
          <w:trHeight w:val="205"/>
        </w:trPr>
        <w:tc>
          <w:tcPr>
            <w:tcW w:w="1303" w:type="dxa"/>
            <w:tcBorders>
              <w:top w:val="nil"/>
              <w:left w:val="single" w:sz="8" w:space="0" w:color="000000"/>
              <w:bottom w:val="nil"/>
              <w:right w:val="nil"/>
            </w:tcBorders>
            <w:shd w:val="clear" w:color="auto" w:fill="auto"/>
            <w:noWrap/>
            <w:vAlign w:val="bottom"/>
            <w:hideMark/>
          </w:tcPr>
          <w:p w14:paraId="00AEE84B"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Variable</w:t>
            </w:r>
          </w:p>
        </w:tc>
        <w:tc>
          <w:tcPr>
            <w:tcW w:w="2564" w:type="dxa"/>
            <w:tcBorders>
              <w:top w:val="nil"/>
              <w:left w:val="single" w:sz="8" w:space="0" w:color="000000"/>
              <w:bottom w:val="nil"/>
              <w:right w:val="nil"/>
            </w:tcBorders>
            <w:shd w:val="clear" w:color="auto" w:fill="auto"/>
            <w:noWrap/>
            <w:vAlign w:val="bottom"/>
            <w:hideMark/>
          </w:tcPr>
          <w:p w14:paraId="51122DA2"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Coefficient</w:t>
            </w:r>
          </w:p>
        </w:tc>
        <w:tc>
          <w:tcPr>
            <w:tcW w:w="1190" w:type="dxa"/>
            <w:tcBorders>
              <w:top w:val="nil"/>
              <w:left w:val="single" w:sz="8" w:space="0" w:color="000000"/>
              <w:bottom w:val="nil"/>
              <w:right w:val="nil"/>
            </w:tcBorders>
            <w:shd w:val="clear" w:color="auto" w:fill="auto"/>
            <w:noWrap/>
            <w:vAlign w:val="bottom"/>
            <w:hideMark/>
          </w:tcPr>
          <w:p w14:paraId="416D7605"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Std. error</w:t>
            </w:r>
          </w:p>
        </w:tc>
        <w:tc>
          <w:tcPr>
            <w:tcW w:w="2319" w:type="dxa"/>
            <w:tcBorders>
              <w:top w:val="nil"/>
              <w:left w:val="single" w:sz="8" w:space="0" w:color="000000"/>
              <w:bottom w:val="nil"/>
              <w:right w:val="nil"/>
            </w:tcBorders>
            <w:shd w:val="clear" w:color="auto" w:fill="auto"/>
            <w:noWrap/>
            <w:vAlign w:val="bottom"/>
            <w:hideMark/>
          </w:tcPr>
          <w:p w14:paraId="1F557EC7"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t-Statistics</w:t>
            </w:r>
          </w:p>
        </w:tc>
        <w:tc>
          <w:tcPr>
            <w:tcW w:w="1973" w:type="dxa"/>
            <w:tcBorders>
              <w:top w:val="nil"/>
              <w:left w:val="single" w:sz="8" w:space="0" w:color="000000"/>
              <w:bottom w:val="nil"/>
              <w:right w:val="single" w:sz="8" w:space="0" w:color="000000"/>
            </w:tcBorders>
            <w:shd w:val="clear" w:color="auto" w:fill="auto"/>
            <w:noWrap/>
            <w:vAlign w:val="bottom"/>
            <w:hideMark/>
          </w:tcPr>
          <w:p w14:paraId="2DED4D6B"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Prob</w:t>
            </w:r>
          </w:p>
        </w:tc>
      </w:tr>
      <w:tr w:rsidR="00E818AB" w:rsidRPr="00E818AB" w14:paraId="42406C05" w14:textId="77777777" w:rsidTr="00767C5F">
        <w:trPr>
          <w:trHeight w:val="205"/>
        </w:trPr>
        <w:tc>
          <w:tcPr>
            <w:tcW w:w="1303" w:type="dxa"/>
            <w:tcBorders>
              <w:top w:val="single" w:sz="8" w:space="0" w:color="000000"/>
              <w:left w:val="single" w:sz="8" w:space="0" w:color="000000"/>
              <w:bottom w:val="nil"/>
              <w:right w:val="nil"/>
            </w:tcBorders>
            <w:shd w:val="clear" w:color="auto" w:fill="auto"/>
            <w:vAlign w:val="bottom"/>
            <w:hideMark/>
          </w:tcPr>
          <w:p w14:paraId="711D9524"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proofErr w:type="gramStart"/>
            <w:r w:rsidRPr="00E818AB">
              <w:rPr>
                <w:rFonts w:ascii="Times New Roman" w:eastAsia="Times New Roman" w:hAnsi="Times New Roman" w:cs="Times New Roman"/>
                <w:sz w:val="24"/>
                <w:szCs w:val="24"/>
              </w:rPr>
              <w:t>LNPOV(</w:t>
            </w:r>
            <w:proofErr w:type="gramEnd"/>
            <w:r w:rsidRPr="00E818AB">
              <w:rPr>
                <w:rFonts w:ascii="Times New Roman" w:eastAsia="Times New Roman" w:hAnsi="Times New Roman" w:cs="Times New Roman"/>
                <w:sz w:val="24"/>
                <w:szCs w:val="24"/>
              </w:rPr>
              <w:t>-1)*</w:t>
            </w:r>
          </w:p>
        </w:tc>
        <w:tc>
          <w:tcPr>
            <w:tcW w:w="2564" w:type="dxa"/>
            <w:tcBorders>
              <w:top w:val="single" w:sz="8" w:space="0" w:color="000000"/>
              <w:left w:val="single" w:sz="8" w:space="0" w:color="000000"/>
              <w:bottom w:val="nil"/>
              <w:right w:val="nil"/>
            </w:tcBorders>
            <w:shd w:val="clear" w:color="auto" w:fill="auto"/>
            <w:vAlign w:val="bottom"/>
            <w:hideMark/>
          </w:tcPr>
          <w:p w14:paraId="16EF82E9"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-0.575921</w:t>
            </w:r>
          </w:p>
        </w:tc>
        <w:tc>
          <w:tcPr>
            <w:tcW w:w="1190" w:type="dxa"/>
            <w:tcBorders>
              <w:top w:val="single" w:sz="8" w:space="0" w:color="000000"/>
              <w:left w:val="single" w:sz="8" w:space="0" w:color="000000"/>
              <w:bottom w:val="nil"/>
              <w:right w:val="nil"/>
            </w:tcBorders>
            <w:shd w:val="clear" w:color="auto" w:fill="auto"/>
            <w:vAlign w:val="bottom"/>
            <w:hideMark/>
          </w:tcPr>
          <w:p w14:paraId="7D7DEFCB"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0.163048</w:t>
            </w:r>
          </w:p>
        </w:tc>
        <w:tc>
          <w:tcPr>
            <w:tcW w:w="2319" w:type="dxa"/>
            <w:tcBorders>
              <w:top w:val="single" w:sz="8" w:space="0" w:color="000000"/>
              <w:left w:val="single" w:sz="8" w:space="0" w:color="000000"/>
              <w:bottom w:val="nil"/>
              <w:right w:val="nil"/>
            </w:tcBorders>
            <w:shd w:val="clear" w:color="auto" w:fill="auto"/>
            <w:vAlign w:val="bottom"/>
            <w:hideMark/>
          </w:tcPr>
          <w:p w14:paraId="63654611"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-3.53221</w:t>
            </w:r>
          </w:p>
        </w:tc>
        <w:tc>
          <w:tcPr>
            <w:tcW w:w="1973" w:type="dxa"/>
            <w:tcBorders>
              <w:top w:val="single" w:sz="8" w:space="0" w:color="000000"/>
              <w:left w:val="single" w:sz="8" w:space="0" w:color="000000"/>
              <w:bottom w:val="nil"/>
              <w:right w:val="single" w:sz="8" w:space="0" w:color="000000"/>
            </w:tcBorders>
            <w:shd w:val="clear" w:color="auto" w:fill="auto"/>
            <w:vAlign w:val="bottom"/>
            <w:hideMark/>
          </w:tcPr>
          <w:p w14:paraId="3F3DD5D0"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0.0015</w:t>
            </w:r>
          </w:p>
        </w:tc>
      </w:tr>
      <w:tr w:rsidR="00E818AB" w:rsidRPr="00E818AB" w14:paraId="4DE803E3" w14:textId="77777777" w:rsidTr="00767C5F">
        <w:trPr>
          <w:trHeight w:val="205"/>
        </w:trPr>
        <w:tc>
          <w:tcPr>
            <w:tcW w:w="1303" w:type="dxa"/>
            <w:tcBorders>
              <w:top w:val="single" w:sz="8" w:space="0" w:color="000000"/>
              <w:left w:val="single" w:sz="8" w:space="0" w:color="000000"/>
              <w:bottom w:val="nil"/>
              <w:right w:val="nil"/>
            </w:tcBorders>
            <w:shd w:val="clear" w:color="auto" w:fill="auto"/>
            <w:vAlign w:val="bottom"/>
            <w:hideMark/>
          </w:tcPr>
          <w:p w14:paraId="3C7CE564"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LNINF**</w:t>
            </w:r>
          </w:p>
        </w:tc>
        <w:tc>
          <w:tcPr>
            <w:tcW w:w="2564" w:type="dxa"/>
            <w:tcBorders>
              <w:top w:val="single" w:sz="8" w:space="0" w:color="000000"/>
              <w:left w:val="single" w:sz="8" w:space="0" w:color="000000"/>
              <w:bottom w:val="nil"/>
              <w:right w:val="nil"/>
            </w:tcBorders>
            <w:shd w:val="clear" w:color="auto" w:fill="auto"/>
            <w:vAlign w:val="bottom"/>
            <w:hideMark/>
          </w:tcPr>
          <w:p w14:paraId="1E79048C"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-0.102244</w:t>
            </w:r>
          </w:p>
        </w:tc>
        <w:tc>
          <w:tcPr>
            <w:tcW w:w="1190" w:type="dxa"/>
            <w:tcBorders>
              <w:top w:val="single" w:sz="8" w:space="0" w:color="000000"/>
              <w:left w:val="single" w:sz="8" w:space="0" w:color="000000"/>
              <w:bottom w:val="nil"/>
              <w:right w:val="nil"/>
            </w:tcBorders>
            <w:shd w:val="clear" w:color="auto" w:fill="auto"/>
            <w:vAlign w:val="bottom"/>
            <w:hideMark/>
          </w:tcPr>
          <w:p w14:paraId="23B032D2"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0.07095</w:t>
            </w:r>
          </w:p>
        </w:tc>
        <w:tc>
          <w:tcPr>
            <w:tcW w:w="2319" w:type="dxa"/>
            <w:tcBorders>
              <w:top w:val="single" w:sz="8" w:space="0" w:color="000000"/>
              <w:left w:val="single" w:sz="8" w:space="0" w:color="000000"/>
              <w:bottom w:val="nil"/>
              <w:right w:val="nil"/>
            </w:tcBorders>
            <w:shd w:val="clear" w:color="auto" w:fill="auto"/>
            <w:vAlign w:val="bottom"/>
            <w:hideMark/>
          </w:tcPr>
          <w:p w14:paraId="399A7277"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-1.44108</w:t>
            </w:r>
          </w:p>
        </w:tc>
        <w:tc>
          <w:tcPr>
            <w:tcW w:w="1973" w:type="dxa"/>
            <w:tcBorders>
              <w:top w:val="single" w:sz="8" w:space="0" w:color="000000"/>
              <w:left w:val="single" w:sz="8" w:space="0" w:color="000000"/>
              <w:bottom w:val="nil"/>
              <w:right w:val="single" w:sz="8" w:space="0" w:color="000000"/>
            </w:tcBorders>
            <w:shd w:val="clear" w:color="auto" w:fill="auto"/>
            <w:vAlign w:val="bottom"/>
            <w:hideMark/>
          </w:tcPr>
          <w:p w14:paraId="75260057"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0.1611</w:t>
            </w:r>
          </w:p>
        </w:tc>
      </w:tr>
      <w:tr w:rsidR="00E818AB" w:rsidRPr="00E818AB" w14:paraId="6097E142" w14:textId="77777777" w:rsidTr="00767C5F">
        <w:trPr>
          <w:trHeight w:val="205"/>
        </w:trPr>
        <w:tc>
          <w:tcPr>
            <w:tcW w:w="1303" w:type="dxa"/>
            <w:tcBorders>
              <w:top w:val="single" w:sz="8" w:space="0" w:color="000000"/>
              <w:left w:val="single" w:sz="8" w:space="0" w:color="000000"/>
              <w:bottom w:val="nil"/>
              <w:right w:val="nil"/>
            </w:tcBorders>
            <w:shd w:val="clear" w:color="auto" w:fill="auto"/>
            <w:vAlign w:val="bottom"/>
            <w:hideMark/>
          </w:tcPr>
          <w:p w14:paraId="58EA0616"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LNLIT**</w:t>
            </w:r>
          </w:p>
        </w:tc>
        <w:tc>
          <w:tcPr>
            <w:tcW w:w="2564" w:type="dxa"/>
            <w:tcBorders>
              <w:top w:val="single" w:sz="8" w:space="0" w:color="000000"/>
              <w:left w:val="single" w:sz="8" w:space="0" w:color="000000"/>
              <w:bottom w:val="nil"/>
              <w:right w:val="nil"/>
            </w:tcBorders>
            <w:shd w:val="clear" w:color="auto" w:fill="auto"/>
            <w:vAlign w:val="bottom"/>
            <w:hideMark/>
          </w:tcPr>
          <w:p w14:paraId="24F8660A"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-0.28476</w:t>
            </w:r>
          </w:p>
        </w:tc>
        <w:tc>
          <w:tcPr>
            <w:tcW w:w="1190" w:type="dxa"/>
            <w:tcBorders>
              <w:top w:val="single" w:sz="8" w:space="0" w:color="000000"/>
              <w:left w:val="single" w:sz="8" w:space="0" w:color="000000"/>
              <w:bottom w:val="nil"/>
              <w:right w:val="nil"/>
            </w:tcBorders>
            <w:shd w:val="clear" w:color="auto" w:fill="auto"/>
            <w:vAlign w:val="bottom"/>
            <w:hideMark/>
          </w:tcPr>
          <w:p w14:paraId="686F649F"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0.138801</w:t>
            </w:r>
          </w:p>
        </w:tc>
        <w:tc>
          <w:tcPr>
            <w:tcW w:w="2319" w:type="dxa"/>
            <w:tcBorders>
              <w:top w:val="single" w:sz="8" w:space="0" w:color="000000"/>
              <w:left w:val="single" w:sz="8" w:space="0" w:color="000000"/>
              <w:bottom w:val="nil"/>
              <w:right w:val="nil"/>
            </w:tcBorders>
            <w:shd w:val="clear" w:color="auto" w:fill="auto"/>
            <w:vAlign w:val="bottom"/>
            <w:hideMark/>
          </w:tcPr>
          <w:p w14:paraId="1474238C"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-2.05158</w:t>
            </w:r>
          </w:p>
        </w:tc>
        <w:tc>
          <w:tcPr>
            <w:tcW w:w="1973" w:type="dxa"/>
            <w:tcBorders>
              <w:top w:val="single" w:sz="8" w:space="0" w:color="000000"/>
              <w:left w:val="single" w:sz="8" w:space="0" w:color="000000"/>
              <w:bottom w:val="nil"/>
              <w:right w:val="single" w:sz="8" w:space="0" w:color="000000"/>
            </w:tcBorders>
            <w:shd w:val="clear" w:color="auto" w:fill="auto"/>
            <w:vAlign w:val="bottom"/>
            <w:hideMark/>
          </w:tcPr>
          <w:p w14:paraId="46846808"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0.05</w:t>
            </w:r>
          </w:p>
        </w:tc>
      </w:tr>
      <w:tr w:rsidR="00E818AB" w:rsidRPr="00E818AB" w14:paraId="7D4658B0" w14:textId="77777777" w:rsidTr="00767C5F">
        <w:trPr>
          <w:trHeight w:val="205"/>
        </w:trPr>
        <w:tc>
          <w:tcPr>
            <w:tcW w:w="1303" w:type="dxa"/>
            <w:tcBorders>
              <w:top w:val="single" w:sz="8" w:space="0" w:color="000000"/>
              <w:left w:val="single" w:sz="8" w:space="0" w:color="000000"/>
              <w:bottom w:val="nil"/>
              <w:right w:val="nil"/>
            </w:tcBorders>
            <w:shd w:val="clear" w:color="auto" w:fill="auto"/>
            <w:vAlign w:val="bottom"/>
            <w:hideMark/>
          </w:tcPr>
          <w:p w14:paraId="3DA97F76"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proofErr w:type="gramStart"/>
            <w:r w:rsidRPr="00E818AB">
              <w:rPr>
                <w:rFonts w:ascii="Times New Roman" w:eastAsia="Times New Roman" w:hAnsi="Times New Roman" w:cs="Times New Roman"/>
                <w:sz w:val="24"/>
                <w:szCs w:val="24"/>
              </w:rPr>
              <w:t>LNPCI(</w:t>
            </w:r>
            <w:proofErr w:type="gramEnd"/>
            <w:r w:rsidRPr="00E818AB">
              <w:rPr>
                <w:rFonts w:ascii="Times New Roman" w:eastAsia="Times New Roman" w:hAnsi="Times New Roman" w:cs="Times New Roman"/>
                <w:sz w:val="24"/>
                <w:szCs w:val="24"/>
              </w:rPr>
              <w:t>-1)</w:t>
            </w:r>
          </w:p>
        </w:tc>
        <w:tc>
          <w:tcPr>
            <w:tcW w:w="2564" w:type="dxa"/>
            <w:tcBorders>
              <w:top w:val="single" w:sz="8" w:space="0" w:color="000000"/>
              <w:left w:val="single" w:sz="8" w:space="0" w:color="000000"/>
              <w:bottom w:val="nil"/>
              <w:right w:val="nil"/>
            </w:tcBorders>
            <w:shd w:val="clear" w:color="auto" w:fill="auto"/>
            <w:vAlign w:val="bottom"/>
            <w:hideMark/>
          </w:tcPr>
          <w:p w14:paraId="2A8BAD95"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-0.000529</w:t>
            </w:r>
          </w:p>
        </w:tc>
        <w:tc>
          <w:tcPr>
            <w:tcW w:w="1190" w:type="dxa"/>
            <w:tcBorders>
              <w:top w:val="single" w:sz="8" w:space="0" w:color="000000"/>
              <w:left w:val="single" w:sz="8" w:space="0" w:color="000000"/>
              <w:bottom w:val="nil"/>
              <w:right w:val="nil"/>
            </w:tcBorders>
            <w:shd w:val="clear" w:color="auto" w:fill="auto"/>
            <w:vAlign w:val="bottom"/>
            <w:hideMark/>
          </w:tcPr>
          <w:p w14:paraId="4B8EED31"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0.002249</w:t>
            </w:r>
          </w:p>
        </w:tc>
        <w:tc>
          <w:tcPr>
            <w:tcW w:w="2319" w:type="dxa"/>
            <w:tcBorders>
              <w:top w:val="single" w:sz="8" w:space="0" w:color="000000"/>
              <w:left w:val="single" w:sz="8" w:space="0" w:color="000000"/>
              <w:bottom w:val="nil"/>
              <w:right w:val="nil"/>
            </w:tcBorders>
            <w:shd w:val="clear" w:color="auto" w:fill="auto"/>
            <w:vAlign w:val="bottom"/>
            <w:hideMark/>
          </w:tcPr>
          <w:p w14:paraId="452E5641"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-0.23543</w:t>
            </w:r>
          </w:p>
        </w:tc>
        <w:tc>
          <w:tcPr>
            <w:tcW w:w="1973" w:type="dxa"/>
            <w:tcBorders>
              <w:top w:val="single" w:sz="8" w:space="0" w:color="000000"/>
              <w:left w:val="single" w:sz="8" w:space="0" w:color="000000"/>
              <w:bottom w:val="nil"/>
              <w:right w:val="single" w:sz="8" w:space="0" w:color="000000"/>
            </w:tcBorders>
            <w:shd w:val="clear" w:color="auto" w:fill="auto"/>
            <w:vAlign w:val="bottom"/>
            <w:hideMark/>
          </w:tcPr>
          <w:p w14:paraId="1DAFD335"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0.8157</w:t>
            </w:r>
          </w:p>
        </w:tc>
      </w:tr>
      <w:tr w:rsidR="00E818AB" w:rsidRPr="00E818AB" w14:paraId="15060F9A" w14:textId="77777777" w:rsidTr="00767C5F">
        <w:trPr>
          <w:trHeight w:val="205"/>
        </w:trPr>
        <w:tc>
          <w:tcPr>
            <w:tcW w:w="1303" w:type="dxa"/>
            <w:tcBorders>
              <w:top w:val="single" w:sz="8" w:space="0" w:color="000000"/>
              <w:left w:val="single" w:sz="8" w:space="0" w:color="000000"/>
              <w:bottom w:val="nil"/>
              <w:right w:val="nil"/>
            </w:tcBorders>
            <w:shd w:val="clear" w:color="auto" w:fill="auto"/>
            <w:vAlign w:val="bottom"/>
            <w:hideMark/>
          </w:tcPr>
          <w:p w14:paraId="0EC5603C"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LNUM**</w:t>
            </w:r>
          </w:p>
        </w:tc>
        <w:tc>
          <w:tcPr>
            <w:tcW w:w="2564" w:type="dxa"/>
            <w:tcBorders>
              <w:top w:val="single" w:sz="8" w:space="0" w:color="000000"/>
              <w:left w:val="single" w:sz="8" w:space="0" w:color="000000"/>
              <w:bottom w:val="nil"/>
              <w:right w:val="nil"/>
            </w:tcBorders>
            <w:shd w:val="clear" w:color="auto" w:fill="auto"/>
            <w:vAlign w:val="bottom"/>
            <w:hideMark/>
          </w:tcPr>
          <w:p w14:paraId="4509A0DC"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-0.182222</w:t>
            </w:r>
          </w:p>
        </w:tc>
        <w:tc>
          <w:tcPr>
            <w:tcW w:w="1190" w:type="dxa"/>
            <w:tcBorders>
              <w:top w:val="single" w:sz="8" w:space="0" w:color="000000"/>
              <w:left w:val="single" w:sz="8" w:space="0" w:color="000000"/>
              <w:bottom w:val="nil"/>
              <w:right w:val="nil"/>
            </w:tcBorders>
            <w:shd w:val="clear" w:color="auto" w:fill="auto"/>
            <w:vAlign w:val="bottom"/>
            <w:hideMark/>
          </w:tcPr>
          <w:p w14:paraId="1D6CE134"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0.320429</w:t>
            </w:r>
          </w:p>
        </w:tc>
        <w:tc>
          <w:tcPr>
            <w:tcW w:w="2319" w:type="dxa"/>
            <w:tcBorders>
              <w:top w:val="single" w:sz="8" w:space="0" w:color="000000"/>
              <w:left w:val="single" w:sz="8" w:space="0" w:color="000000"/>
              <w:bottom w:val="nil"/>
              <w:right w:val="nil"/>
            </w:tcBorders>
            <w:shd w:val="clear" w:color="auto" w:fill="auto"/>
            <w:vAlign w:val="bottom"/>
            <w:hideMark/>
          </w:tcPr>
          <w:p w14:paraId="75085417"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-0.56868</w:t>
            </w:r>
          </w:p>
        </w:tc>
        <w:tc>
          <w:tcPr>
            <w:tcW w:w="1973" w:type="dxa"/>
            <w:tcBorders>
              <w:top w:val="single" w:sz="8" w:space="0" w:color="000000"/>
              <w:left w:val="single" w:sz="8" w:space="0" w:color="000000"/>
              <w:bottom w:val="nil"/>
              <w:right w:val="single" w:sz="8" w:space="0" w:color="000000"/>
            </w:tcBorders>
            <w:shd w:val="clear" w:color="auto" w:fill="auto"/>
            <w:vAlign w:val="bottom"/>
            <w:hideMark/>
          </w:tcPr>
          <w:p w14:paraId="5B8EEC24"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0.5743</w:t>
            </w:r>
          </w:p>
        </w:tc>
      </w:tr>
      <w:tr w:rsidR="00E818AB" w:rsidRPr="00E818AB" w14:paraId="67BDA3D3" w14:textId="77777777" w:rsidTr="00767C5F">
        <w:trPr>
          <w:trHeight w:val="205"/>
        </w:trPr>
        <w:tc>
          <w:tcPr>
            <w:tcW w:w="1303" w:type="dxa"/>
            <w:tcBorders>
              <w:top w:val="single" w:sz="8" w:space="0" w:color="000000"/>
              <w:left w:val="single" w:sz="8" w:space="0" w:color="000000"/>
              <w:bottom w:val="nil"/>
              <w:right w:val="nil"/>
            </w:tcBorders>
            <w:shd w:val="clear" w:color="auto" w:fill="auto"/>
            <w:vAlign w:val="bottom"/>
            <w:hideMark/>
          </w:tcPr>
          <w:p w14:paraId="2491375A"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D(LNPCI)</w:t>
            </w:r>
          </w:p>
        </w:tc>
        <w:tc>
          <w:tcPr>
            <w:tcW w:w="2564" w:type="dxa"/>
            <w:tcBorders>
              <w:top w:val="single" w:sz="8" w:space="0" w:color="000000"/>
              <w:left w:val="single" w:sz="8" w:space="0" w:color="000000"/>
              <w:bottom w:val="nil"/>
              <w:right w:val="nil"/>
            </w:tcBorders>
            <w:shd w:val="clear" w:color="auto" w:fill="auto"/>
            <w:vAlign w:val="bottom"/>
            <w:hideMark/>
          </w:tcPr>
          <w:p w14:paraId="72053835"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0.010466</w:t>
            </w:r>
          </w:p>
        </w:tc>
        <w:tc>
          <w:tcPr>
            <w:tcW w:w="1190" w:type="dxa"/>
            <w:tcBorders>
              <w:top w:val="single" w:sz="8" w:space="0" w:color="000000"/>
              <w:left w:val="single" w:sz="8" w:space="0" w:color="000000"/>
              <w:bottom w:val="nil"/>
              <w:right w:val="nil"/>
            </w:tcBorders>
            <w:shd w:val="clear" w:color="auto" w:fill="auto"/>
            <w:vAlign w:val="bottom"/>
            <w:hideMark/>
          </w:tcPr>
          <w:p w14:paraId="4D4A3227"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0.004449</w:t>
            </w:r>
          </w:p>
        </w:tc>
        <w:tc>
          <w:tcPr>
            <w:tcW w:w="2319" w:type="dxa"/>
            <w:tcBorders>
              <w:top w:val="single" w:sz="8" w:space="0" w:color="000000"/>
              <w:left w:val="single" w:sz="8" w:space="0" w:color="000000"/>
              <w:bottom w:val="nil"/>
              <w:right w:val="nil"/>
            </w:tcBorders>
            <w:shd w:val="clear" w:color="auto" w:fill="auto"/>
            <w:vAlign w:val="bottom"/>
            <w:hideMark/>
          </w:tcPr>
          <w:p w14:paraId="3272E766"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2.35252</w:t>
            </w:r>
          </w:p>
        </w:tc>
        <w:tc>
          <w:tcPr>
            <w:tcW w:w="1973" w:type="dxa"/>
            <w:tcBorders>
              <w:top w:val="single" w:sz="8" w:space="0" w:color="000000"/>
              <w:left w:val="single" w:sz="8" w:space="0" w:color="000000"/>
              <w:bottom w:val="nil"/>
              <w:right w:val="single" w:sz="8" w:space="0" w:color="000000"/>
            </w:tcBorders>
            <w:shd w:val="clear" w:color="auto" w:fill="auto"/>
            <w:vAlign w:val="bottom"/>
            <w:hideMark/>
          </w:tcPr>
          <w:p w14:paraId="7D23F6BD"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0.0262</w:t>
            </w:r>
          </w:p>
        </w:tc>
      </w:tr>
      <w:tr w:rsidR="00E818AB" w:rsidRPr="00E818AB" w14:paraId="0C2985DD" w14:textId="77777777" w:rsidTr="00767C5F">
        <w:trPr>
          <w:trHeight w:val="205"/>
        </w:trPr>
        <w:tc>
          <w:tcPr>
            <w:tcW w:w="1303" w:type="dxa"/>
            <w:tcBorders>
              <w:top w:val="single" w:sz="8" w:space="0" w:color="000000"/>
              <w:left w:val="single" w:sz="8" w:space="0" w:color="000000"/>
              <w:bottom w:val="nil"/>
              <w:right w:val="nil"/>
            </w:tcBorders>
            <w:shd w:val="clear" w:color="auto" w:fill="auto"/>
            <w:vAlign w:val="bottom"/>
            <w:hideMark/>
          </w:tcPr>
          <w:p w14:paraId="7142B688"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C</w:t>
            </w:r>
          </w:p>
        </w:tc>
        <w:tc>
          <w:tcPr>
            <w:tcW w:w="2564" w:type="dxa"/>
            <w:tcBorders>
              <w:top w:val="single" w:sz="8" w:space="0" w:color="000000"/>
              <w:left w:val="single" w:sz="8" w:space="0" w:color="000000"/>
              <w:bottom w:val="nil"/>
              <w:right w:val="nil"/>
            </w:tcBorders>
            <w:shd w:val="clear" w:color="auto" w:fill="auto"/>
            <w:vAlign w:val="bottom"/>
            <w:hideMark/>
          </w:tcPr>
          <w:p w14:paraId="27617A4A"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49.84897</w:t>
            </w:r>
          </w:p>
        </w:tc>
        <w:tc>
          <w:tcPr>
            <w:tcW w:w="1190" w:type="dxa"/>
            <w:tcBorders>
              <w:top w:val="single" w:sz="8" w:space="0" w:color="000000"/>
              <w:left w:val="single" w:sz="8" w:space="0" w:color="000000"/>
              <w:bottom w:val="nil"/>
              <w:right w:val="nil"/>
            </w:tcBorders>
            <w:shd w:val="clear" w:color="auto" w:fill="auto"/>
            <w:vAlign w:val="bottom"/>
            <w:hideMark/>
          </w:tcPr>
          <w:p w14:paraId="619D3E86"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13.4729</w:t>
            </w:r>
          </w:p>
        </w:tc>
        <w:tc>
          <w:tcPr>
            <w:tcW w:w="2319" w:type="dxa"/>
            <w:tcBorders>
              <w:top w:val="single" w:sz="8" w:space="0" w:color="000000"/>
              <w:left w:val="single" w:sz="8" w:space="0" w:color="000000"/>
              <w:bottom w:val="nil"/>
              <w:right w:val="nil"/>
            </w:tcBorders>
            <w:shd w:val="clear" w:color="auto" w:fill="auto"/>
            <w:vAlign w:val="bottom"/>
            <w:hideMark/>
          </w:tcPr>
          <w:p w14:paraId="68748C1E"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3.699944</w:t>
            </w:r>
          </w:p>
        </w:tc>
        <w:tc>
          <w:tcPr>
            <w:tcW w:w="1973" w:type="dxa"/>
            <w:tcBorders>
              <w:top w:val="single" w:sz="8" w:space="0" w:color="000000"/>
              <w:left w:val="single" w:sz="8" w:space="0" w:color="000000"/>
              <w:bottom w:val="nil"/>
              <w:right w:val="single" w:sz="8" w:space="0" w:color="000000"/>
            </w:tcBorders>
            <w:shd w:val="clear" w:color="auto" w:fill="auto"/>
            <w:vAlign w:val="bottom"/>
            <w:hideMark/>
          </w:tcPr>
          <w:p w14:paraId="5A305B40"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0.001</w:t>
            </w:r>
          </w:p>
        </w:tc>
      </w:tr>
      <w:tr w:rsidR="00E818AB" w:rsidRPr="00E818AB" w14:paraId="79240675" w14:textId="77777777" w:rsidTr="00767C5F">
        <w:trPr>
          <w:trHeight w:val="334"/>
        </w:trPr>
        <w:tc>
          <w:tcPr>
            <w:tcW w:w="1303" w:type="dxa"/>
            <w:tcBorders>
              <w:top w:val="single" w:sz="8" w:space="0" w:color="000000"/>
              <w:left w:val="single" w:sz="8" w:space="0" w:color="000000"/>
              <w:bottom w:val="nil"/>
              <w:right w:val="nil"/>
            </w:tcBorders>
            <w:shd w:val="clear" w:color="auto" w:fill="auto"/>
            <w:vAlign w:val="bottom"/>
            <w:hideMark/>
          </w:tcPr>
          <w:p w14:paraId="30011A12"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R-squared</w:t>
            </w:r>
          </w:p>
        </w:tc>
        <w:tc>
          <w:tcPr>
            <w:tcW w:w="2564" w:type="dxa"/>
            <w:tcBorders>
              <w:top w:val="single" w:sz="8" w:space="0" w:color="000000"/>
              <w:left w:val="single" w:sz="8" w:space="0" w:color="000000"/>
              <w:bottom w:val="nil"/>
              <w:right w:val="nil"/>
            </w:tcBorders>
            <w:shd w:val="clear" w:color="auto" w:fill="auto"/>
            <w:noWrap/>
            <w:vAlign w:val="bottom"/>
            <w:hideMark/>
          </w:tcPr>
          <w:p w14:paraId="3551F384" w14:textId="77777777" w:rsidR="00E818AB" w:rsidRPr="00E818AB" w:rsidRDefault="00E818AB" w:rsidP="00767C5F">
            <w:pPr>
              <w:spacing w:after="0" w:line="240" w:lineRule="auto"/>
              <w:ind w:left="0" w:firstLineChars="500" w:firstLine="120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0.633779</w:t>
            </w:r>
          </w:p>
        </w:tc>
        <w:tc>
          <w:tcPr>
            <w:tcW w:w="1190" w:type="dxa"/>
            <w:tcBorders>
              <w:top w:val="single" w:sz="8" w:space="0" w:color="000000"/>
              <w:left w:val="single" w:sz="8" w:space="0" w:color="000000"/>
              <w:bottom w:val="nil"/>
              <w:right w:val="nil"/>
            </w:tcBorders>
            <w:shd w:val="clear" w:color="auto" w:fill="auto"/>
            <w:noWrap/>
            <w:vAlign w:val="bottom"/>
            <w:hideMark/>
          </w:tcPr>
          <w:p w14:paraId="23F7D3AA"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w:t>
            </w:r>
          </w:p>
        </w:tc>
        <w:tc>
          <w:tcPr>
            <w:tcW w:w="2319" w:type="dxa"/>
            <w:tcBorders>
              <w:top w:val="single" w:sz="8" w:space="0" w:color="000000"/>
              <w:left w:val="single" w:sz="8" w:space="0" w:color="000000"/>
              <w:bottom w:val="nil"/>
              <w:right w:val="nil"/>
            </w:tcBorders>
            <w:shd w:val="clear" w:color="auto" w:fill="auto"/>
            <w:noWrap/>
            <w:vAlign w:val="bottom"/>
            <w:hideMark/>
          </w:tcPr>
          <w:p w14:paraId="757FE9E3"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Mean dependent var</w:t>
            </w:r>
          </w:p>
        </w:tc>
        <w:tc>
          <w:tcPr>
            <w:tcW w:w="1973" w:type="dxa"/>
            <w:tcBorders>
              <w:top w:val="single" w:sz="8" w:space="0" w:color="000000"/>
              <w:left w:val="single" w:sz="8" w:space="0" w:color="000000"/>
              <w:bottom w:val="nil"/>
              <w:right w:val="single" w:sz="8" w:space="0" w:color="000000"/>
            </w:tcBorders>
            <w:shd w:val="clear" w:color="auto" w:fill="auto"/>
            <w:noWrap/>
            <w:vAlign w:val="bottom"/>
            <w:hideMark/>
          </w:tcPr>
          <w:p w14:paraId="473C8E18" w14:textId="77777777" w:rsidR="00E818AB" w:rsidRPr="00E818AB" w:rsidRDefault="00E818AB" w:rsidP="00767C5F">
            <w:pPr>
              <w:spacing w:after="0" w:line="240" w:lineRule="auto"/>
              <w:ind w:left="0" w:firstLineChars="500" w:firstLine="120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52.62029</w:t>
            </w:r>
          </w:p>
        </w:tc>
      </w:tr>
      <w:tr w:rsidR="00E818AB" w:rsidRPr="00E818AB" w14:paraId="47E008D4" w14:textId="77777777" w:rsidTr="00767C5F">
        <w:trPr>
          <w:trHeight w:val="491"/>
        </w:trPr>
        <w:tc>
          <w:tcPr>
            <w:tcW w:w="1303" w:type="dxa"/>
            <w:tcBorders>
              <w:top w:val="single" w:sz="8" w:space="0" w:color="000000"/>
              <w:left w:val="single" w:sz="8" w:space="0" w:color="000000"/>
              <w:bottom w:val="nil"/>
              <w:right w:val="nil"/>
            </w:tcBorders>
            <w:shd w:val="clear" w:color="auto" w:fill="auto"/>
            <w:vAlign w:val="bottom"/>
            <w:hideMark/>
          </w:tcPr>
          <w:p w14:paraId="7618AB3D"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xml:space="preserve">Adjusted </w:t>
            </w:r>
            <w:proofErr w:type="spellStart"/>
            <w:r w:rsidRPr="00E818AB">
              <w:rPr>
                <w:rFonts w:ascii="Times New Roman" w:eastAsia="Times New Roman" w:hAnsi="Times New Roman" w:cs="Times New Roman"/>
                <w:sz w:val="24"/>
                <w:szCs w:val="24"/>
              </w:rPr>
              <w:t>Rsquared</w:t>
            </w:r>
            <w:proofErr w:type="spellEnd"/>
          </w:p>
        </w:tc>
        <w:tc>
          <w:tcPr>
            <w:tcW w:w="2564" w:type="dxa"/>
            <w:tcBorders>
              <w:top w:val="single" w:sz="8" w:space="0" w:color="000000"/>
              <w:left w:val="single" w:sz="8" w:space="0" w:color="000000"/>
              <w:bottom w:val="nil"/>
              <w:right w:val="nil"/>
            </w:tcBorders>
            <w:shd w:val="clear" w:color="auto" w:fill="auto"/>
            <w:noWrap/>
            <w:vAlign w:val="bottom"/>
            <w:hideMark/>
          </w:tcPr>
          <w:p w14:paraId="2B6E435D" w14:textId="77777777" w:rsidR="00E818AB" w:rsidRPr="00E818AB" w:rsidRDefault="00E818AB" w:rsidP="00767C5F">
            <w:pPr>
              <w:spacing w:after="0" w:line="240" w:lineRule="auto"/>
              <w:ind w:left="0" w:firstLineChars="500" w:firstLine="120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0.552397</w:t>
            </w:r>
          </w:p>
        </w:tc>
        <w:tc>
          <w:tcPr>
            <w:tcW w:w="1190" w:type="dxa"/>
            <w:tcBorders>
              <w:top w:val="single" w:sz="8" w:space="0" w:color="000000"/>
              <w:left w:val="single" w:sz="8" w:space="0" w:color="000000"/>
              <w:bottom w:val="nil"/>
              <w:right w:val="nil"/>
            </w:tcBorders>
            <w:shd w:val="clear" w:color="auto" w:fill="auto"/>
            <w:noWrap/>
            <w:vAlign w:val="bottom"/>
            <w:hideMark/>
          </w:tcPr>
          <w:p w14:paraId="401B1888"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w:t>
            </w:r>
          </w:p>
        </w:tc>
        <w:tc>
          <w:tcPr>
            <w:tcW w:w="2319" w:type="dxa"/>
            <w:tcBorders>
              <w:top w:val="single" w:sz="8" w:space="0" w:color="000000"/>
              <w:left w:val="single" w:sz="8" w:space="0" w:color="000000"/>
              <w:bottom w:val="nil"/>
              <w:right w:val="nil"/>
            </w:tcBorders>
            <w:shd w:val="clear" w:color="auto" w:fill="auto"/>
            <w:vAlign w:val="bottom"/>
            <w:hideMark/>
          </w:tcPr>
          <w:p w14:paraId="6A88F9C3"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S.D. dependent var</w:t>
            </w:r>
          </w:p>
        </w:tc>
        <w:tc>
          <w:tcPr>
            <w:tcW w:w="1973" w:type="dxa"/>
            <w:tcBorders>
              <w:top w:val="single" w:sz="8" w:space="0" w:color="000000"/>
              <w:left w:val="single" w:sz="8" w:space="0" w:color="000000"/>
              <w:bottom w:val="nil"/>
              <w:right w:val="single" w:sz="8" w:space="0" w:color="000000"/>
            </w:tcBorders>
            <w:shd w:val="clear" w:color="auto" w:fill="auto"/>
            <w:noWrap/>
            <w:vAlign w:val="bottom"/>
            <w:hideMark/>
          </w:tcPr>
          <w:p w14:paraId="23E29E4F" w14:textId="77777777" w:rsidR="00E818AB" w:rsidRPr="00E818AB" w:rsidRDefault="00E818AB" w:rsidP="00767C5F">
            <w:pPr>
              <w:spacing w:after="0" w:line="240" w:lineRule="auto"/>
              <w:ind w:left="0" w:firstLineChars="500" w:firstLine="120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9.319722</w:t>
            </w:r>
          </w:p>
        </w:tc>
      </w:tr>
      <w:tr w:rsidR="00E818AB" w:rsidRPr="00E818AB" w14:paraId="7B805F9A" w14:textId="77777777" w:rsidTr="00767C5F">
        <w:trPr>
          <w:trHeight w:val="491"/>
        </w:trPr>
        <w:tc>
          <w:tcPr>
            <w:tcW w:w="1303" w:type="dxa"/>
            <w:tcBorders>
              <w:top w:val="single" w:sz="8" w:space="0" w:color="000000"/>
              <w:left w:val="single" w:sz="8" w:space="0" w:color="000000"/>
              <w:bottom w:val="nil"/>
              <w:right w:val="nil"/>
            </w:tcBorders>
            <w:shd w:val="clear" w:color="auto" w:fill="auto"/>
            <w:vAlign w:val="bottom"/>
            <w:hideMark/>
          </w:tcPr>
          <w:p w14:paraId="78BF7578"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S.E. of regression</w:t>
            </w:r>
          </w:p>
        </w:tc>
        <w:tc>
          <w:tcPr>
            <w:tcW w:w="2564" w:type="dxa"/>
            <w:tcBorders>
              <w:top w:val="single" w:sz="8" w:space="0" w:color="000000"/>
              <w:left w:val="single" w:sz="8" w:space="0" w:color="000000"/>
              <w:bottom w:val="nil"/>
              <w:right w:val="nil"/>
            </w:tcBorders>
            <w:shd w:val="clear" w:color="auto" w:fill="auto"/>
            <w:noWrap/>
            <w:vAlign w:val="bottom"/>
            <w:hideMark/>
          </w:tcPr>
          <w:p w14:paraId="640A6F3B" w14:textId="77777777" w:rsidR="00E818AB" w:rsidRPr="00E818AB" w:rsidRDefault="00E818AB" w:rsidP="00767C5F">
            <w:pPr>
              <w:spacing w:after="0" w:line="240" w:lineRule="auto"/>
              <w:ind w:left="0" w:firstLineChars="500" w:firstLine="120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6.23519</w:t>
            </w:r>
          </w:p>
        </w:tc>
        <w:tc>
          <w:tcPr>
            <w:tcW w:w="1190" w:type="dxa"/>
            <w:tcBorders>
              <w:top w:val="single" w:sz="8" w:space="0" w:color="000000"/>
              <w:left w:val="single" w:sz="8" w:space="0" w:color="000000"/>
              <w:bottom w:val="nil"/>
              <w:right w:val="nil"/>
            </w:tcBorders>
            <w:shd w:val="clear" w:color="auto" w:fill="auto"/>
            <w:noWrap/>
            <w:vAlign w:val="bottom"/>
            <w:hideMark/>
          </w:tcPr>
          <w:p w14:paraId="7F5A2756"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w:t>
            </w:r>
          </w:p>
        </w:tc>
        <w:tc>
          <w:tcPr>
            <w:tcW w:w="2319" w:type="dxa"/>
            <w:tcBorders>
              <w:top w:val="single" w:sz="8" w:space="0" w:color="000000"/>
              <w:left w:val="single" w:sz="8" w:space="0" w:color="000000"/>
              <w:bottom w:val="nil"/>
              <w:right w:val="nil"/>
            </w:tcBorders>
            <w:shd w:val="clear" w:color="auto" w:fill="auto"/>
            <w:vAlign w:val="bottom"/>
            <w:hideMark/>
          </w:tcPr>
          <w:p w14:paraId="40A40694"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Akaike info criterion</w:t>
            </w:r>
          </w:p>
        </w:tc>
        <w:tc>
          <w:tcPr>
            <w:tcW w:w="1973" w:type="dxa"/>
            <w:tcBorders>
              <w:top w:val="single" w:sz="8" w:space="0" w:color="000000"/>
              <w:left w:val="single" w:sz="8" w:space="0" w:color="000000"/>
              <w:bottom w:val="nil"/>
              <w:right w:val="single" w:sz="8" w:space="0" w:color="000000"/>
            </w:tcBorders>
            <w:shd w:val="clear" w:color="auto" w:fill="auto"/>
            <w:noWrap/>
            <w:vAlign w:val="bottom"/>
            <w:hideMark/>
          </w:tcPr>
          <w:p w14:paraId="6F9D2AD0" w14:textId="77777777" w:rsidR="00E818AB" w:rsidRPr="00E818AB" w:rsidRDefault="00E818AB" w:rsidP="00767C5F">
            <w:pPr>
              <w:spacing w:after="0" w:line="240" w:lineRule="auto"/>
              <w:ind w:left="0" w:firstLineChars="500" w:firstLine="120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6.679536</w:t>
            </w:r>
          </w:p>
        </w:tc>
      </w:tr>
      <w:tr w:rsidR="00E818AB" w:rsidRPr="00E818AB" w14:paraId="61095428" w14:textId="77777777" w:rsidTr="00767C5F">
        <w:trPr>
          <w:trHeight w:val="491"/>
        </w:trPr>
        <w:tc>
          <w:tcPr>
            <w:tcW w:w="1303" w:type="dxa"/>
            <w:tcBorders>
              <w:top w:val="single" w:sz="8" w:space="0" w:color="000000"/>
              <w:left w:val="single" w:sz="8" w:space="0" w:color="000000"/>
              <w:bottom w:val="nil"/>
              <w:right w:val="nil"/>
            </w:tcBorders>
            <w:shd w:val="clear" w:color="auto" w:fill="auto"/>
            <w:vAlign w:val="bottom"/>
            <w:hideMark/>
          </w:tcPr>
          <w:p w14:paraId="06E08279"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xml:space="preserve">Sum squared </w:t>
            </w:r>
            <w:proofErr w:type="spellStart"/>
            <w:r w:rsidRPr="00E818AB">
              <w:rPr>
                <w:rFonts w:ascii="Times New Roman" w:eastAsia="Times New Roman" w:hAnsi="Times New Roman" w:cs="Times New Roman"/>
                <w:sz w:val="24"/>
                <w:szCs w:val="24"/>
              </w:rPr>
              <w:t>resid</w:t>
            </w:r>
            <w:proofErr w:type="spellEnd"/>
          </w:p>
        </w:tc>
        <w:tc>
          <w:tcPr>
            <w:tcW w:w="2564" w:type="dxa"/>
            <w:tcBorders>
              <w:top w:val="single" w:sz="8" w:space="0" w:color="000000"/>
              <w:left w:val="single" w:sz="8" w:space="0" w:color="000000"/>
              <w:bottom w:val="nil"/>
              <w:right w:val="nil"/>
            </w:tcBorders>
            <w:shd w:val="clear" w:color="auto" w:fill="auto"/>
            <w:noWrap/>
            <w:vAlign w:val="bottom"/>
            <w:hideMark/>
          </w:tcPr>
          <w:p w14:paraId="6DFA023E" w14:textId="77777777" w:rsidR="00E818AB" w:rsidRPr="00E818AB" w:rsidRDefault="00E818AB" w:rsidP="00767C5F">
            <w:pPr>
              <w:spacing w:after="0" w:line="240" w:lineRule="auto"/>
              <w:ind w:left="0" w:firstLineChars="500" w:firstLine="120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1049.695</w:t>
            </w:r>
          </w:p>
        </w:tc>
        <w:tc>
          <w:tcPr>
            <w:tcW w:w="1190" w:type="dxa"/>
            <w:tcBorders>
              <w:top w:val="single" w:sz="8" w:space="0" w:color="000000"/>
              <w:left w:val="single" w:sz="8" w:space="0" w:color="000000"/>
              <w:bottom w:val="nil"/>
              <w:right w:val="nil"/>
            </w:tcBorders>
            <w:shd w:val="clear" w:color="auto" w:fill="auto"/>
            <w:noWrap/>
            <w:vAlign w:val="bottom"/>
            <w:hideMark/>
          </w:tcPr>
          <w:p w14:paraId="2B34FDC2"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w:t>
            </w:r>
          </w:p>
        </w:tc>
        <w:tc>
          <w:tcPr>
            <w:tcW w:w="2319" w:type="dxa"/>
            <w:tcBorders>
              <w:top w:val="single" w:sz="8" w:space="0" w:color="000000"/>
              <w:left w:val="single" w:sz="8" w:space="0" w:color="000000"/>
              <w:bottom w:val="nil"/>
              <w:right w:val="nil"/>
            </w:tcBorders>
            <w:shd w:val="clear" w:color="auto" w:fill="auto"/>
            <w:vAlign w:val="bottom"/>
            <w:hideMark/>
          </w:tcPr>
          <w:p w14:paraId="2AF7D16C"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Schwarz criterion</w:t>
            </w:r>
          </w:p>
        </w:tc>
        <w:tc>
          <w:tcPr>
            <w:tcW w:w="1973" w:type="dxa"/>
            <w:tcBorders>
              <w:top w:val="single" w:sz="8" w:space="0" w:color="000000"/>
              <w:left w:val="single" w:sz="8" w:space="0" w:color="000000"/>
              <w:bottom w:val="nil"/>
              <w:right w:val="single" w:sz="8" w:space="0" w:color="000000"/>
            </w:tcBorders>
            <w:shd w:val="clear" w:color="auto" w:fill="auto"/>
            <w:noWrap/>
            <w:vAlign w:val="bottom"/>
            <w:hideMark/>
          </w:tcPr>
          <w:p w14:paraId="0029DCD4" w14:textId="77777777" w:rsidR="00E818AB" w:rsidRPr="00E818AB" w:rsidRDefault="00E818AB" w:rsidP="00767C5F">
            <w:pPr>
              <w:spacing w:after="0" w:line="240" w:lineRule="auto"/>
              <w:ind w:left="0" w:firstLineChars="500" w:firstLine="120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6.993787</w:t>
            </w:r>
          </w:p>
        </w:tc>
      </w:tr>
      <w:tr w:rsidR="00E818AB" w:rsidRPr="00E818AB" w14:paraId="6A5CFCF8" w14:textId="77777777" w:rsidTr="00767C5F">
        <w:trPr>
          <w:trHeight w:val="491"/>
        </w:trPr>
        <w:tc>
          <w:tcPr>
            <w:tcW w:w="1303" w:type="dxa"/>
            <w:tcBorders>
              <w:top w:val="single" w:sz="8" w:space="0" w:color="000000"/>
              <w:left w:val="single" w:sz="8" w:space="0" w:color="000000"/>
              <w:bottom w:val="nil"/>
              <w:right w:val="nil"/>
            </w:tcBorders>
            <w:shd w:val="clear" w:color="auto" w:fill="auto"/>
            <w:vAlign w:val="bottom"/>
            <w:hideMark/>
          </w:tcPr>
          <w:p w14:paraId="3DEE63A4"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Log likelihood</w:t>
            </w:r>
          </w:p>
        </w:tc>
        <w:tc>
          <w:tcPr>
            <w:tcW w:w="2564" w:type="dxa"/>
            <w:tcBorders>
              <w:top w:val="single" w:sz="8" w:space="0" w:color="000000"/>
              <w:left w:val="single" w:sz="8" w:space="0" w:color="000000"/>
              <w:bottom w:val="nil"/>
              <w:right w:val="nil"/>
            </w:tcBorders>
            <w:shd w:val="clear" w:color="auto" w:fill="auto"/>
            <w:noWrap/>
            <w:vAlign w:val="bottom"/>
            <w:hideMark/>
          </w:tcPr>
          <w:p w14:paraId="7D715C06" w14:textId="77777777" w:rsidR="00E818AB" w:rsidRPr="00E818AB" w:rsidRDefault="00E818AB" w:rsidP="00767C5F">
            <w:pPr>
              <w:spacing w:after="0" w:line="240" w:lineRule="auto"/>
              <w:ind w:left="0" w:firstLineChars="500" w:firstLine="120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-106.5521</w:t>
            </w:r>
          </w:p>
        </w:tc>
        <w:tc>
          <w:tcPr>
            <w:tcW w:w="1190" w:type="dxa"/>
            <w:tcBorders>
              <w:top w:val="single" w:sz="8" w:space="0" w:color="000000"/>
              <w:left w:val="single" w:sz="8" w:space="0" w:color="000000"/>
              <w:bottom w:val="nil"/>
              <w:right w:val="nil"/>
            </w:tcBorders>
            <w:shd w:val="clear" w:color="auto" w:fill="auto"/>
            <w:noWrap/>
            <w:vAlign w:val="bottom"/>
            <w:hideMark/>
          </w:tcPr>
          <w:p w14:paraId="00E43D08"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w:t>
            </w:r>
          </w:p>
        </w:tc>
        <w:tc>
          <w:tcPr>
            <w:tcW w:w="2319" w:type="dxa"/>
            <w:tcBorders>
              <w:top w:val="single" w:sz="8" w:space="0" w:color="000000"/>
              <w:left w:val="single" w:sz="8" w:space="0" w:color="000000"/>
              <w:bottom w:val="nil"/>
              <w:right w:val="nil"/>
            </w:tcBorders>
            <w:shd w:val="clear" w:color="auto" w:fill="auto"/>
            <w:vAlign w:val="bottom"/>
            <w:hideMark/>
          </w:tcPr>
          <w:p w14:paraId="4F061048"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xml:space="preserve">    Hannan-Quinn </w:t>
            </w:r>
            <w:proofErr w:type="spellStart"/>
            <w:r w:rsidRPr="00E818AB">
              <w:rPr>
                <w:rFonts w:ascii="Times New Roman" w:eastAsia="Times New Roman" w:hAnsi="Times New Roman" w:cs="Times New Roman"/>
                <w:sz w:val="24"/>
                <w:szCs w:val="24"/>
              </w:rPr>
              <w:t>criter</w:t>
            </w:r>
            <w:proofErr w:type="spellEnd"/>
            <w:r w:rsidRPr="00E818AB">
              <w:rPr>
                <w:rFonts w:ascii="Times New Roman" w:eastAsia="Times New Roman" w:hAnsi="Times New Roman" w:cs="Times New Roman"/>
                <w:sz w:val="24"/>
                <w:szCs w:val="24"/>
              </w:rPr>
              <w:t>.</w:t>
            </w:r>
          </w:p>
        </w:tc>
        <w:tc>
          <w:tcPr>
            <w:tcW w:w="1973" w:type="dxa"/>
            <w:tcBorders>
              <w:top w:val="single" w:sz="8" w:space="0" w:color="000000"/>
              <w:left w:val="single" w:sz="8" w:space="0" w:color="000000"/>
              <w:bottom w:val="nil"/>
              <w:right w:val="single" w:sz="8" w:space="0" w:color="000000"/>
            </w:tcBorders>
            <w:shd w:val="clear" w:color="auto" w:fill="auto"/>
            <w:noWrap/>
            <w:vAlign w:val="bottom"/>
            <w:hideMark/>
          </w:tcPr>
          <w:p w14:paraId="36AB72B9" w14:textId="77777777" w:rsidR="00E818AB" w:rsidRPr="00E818AB" w:rsidRDefault="00E818AB" w:rsidP="00767C5F">
            <w:pPr>
              <w:spacing w:after="0" w:line="240" w:lineRule="auto"/>
              <w:ind w:left="0" w:firstLineChars="500" w:firstLine="120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6.786705</w:t>
            </w:r>
          </w:p>
        </w:tc>
      </w:tr>
      <w:tr w:rsidR="00E818AB" w:rsidRPr="00E818AB" w14:paraId="28A8BE44" w14:textId="77777777" w:rsidTr="00767C5F">
        <w:trPr>
          <w:trHeight w:val="491"/>
        </w:trPr>
        <w:tc>
          <w:tcPr>
            <w:tcW w:w="1303" w:type="dxa"/>
            <w:tcBorders>
              <w:top w:val="single" w:sz="8" w:space="0" w:color="000000"/>
              <w:left w:val="single" w:sz="8" w:space="0" w:color="000000"/>
              <w:bottom w:val="nil"/>
              <w:right w:val="nil"/>
            </w:tcBorders>
            <w:shd w:val="clear" w:color="auto" w:fill="auto"/>
            <w:vAlign w:val="bottom"/>
            <w:hideMark/>
          </w:tcPr>
          <w:p w14:paraId="0C61A72A"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F-statistic</w:t>
            </w:r>
          </w:p>
        </w:tc>
        <w:tc>
          <w:tcPr>
            <w:tcW w:w="2564" w:type="dxa"/>
            <w:tcBorders>
              <w:top w:val="single" w:sz="8" w:space="0" w:color="000000"/>
              <w:left w:val="single" w:sz="8" w:space="0" w:color="000000"/>
              <w:bottom w:val="nil"/>
              <w:right w:val="nil"/>
            </w:tcBorders>
            <w:shd w:val="clear" w:color="auto" w:fill="auto"/>
            <w:noWrap/>
            <w:vAlign w:val="bottom"/>
            <w:hideMark/>
          </w:tcPr>
          <w:p w14:paraId="1956AD68" w14:textId="77777777" w:rsidR="00E818AB" w:rsidRPr="00E818AB" w:rsidRDefault="00E818AB" w:rsidP="00767C5F">
            <w:pPr>
              <w:spacing w:after="0" w:line="240" w:lineRule="auto"/>
              <w:ind w:left="0" w:firstLineChars="500" w:firstLine="120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7.787661</w:t>
            </w:r>
          </w:p>
        </w:tc>
        <w:tc>
          <w:tcPr>
            <w:tcW w:w="1190" w:type="dxa"/>
            <w:tcBorders>
              <w:top w:val="single" w:sz="8" w:space="0" w:color="000000"/>
              <w:left w:val="single" w:sz="8" w:space="0" w:color="000000"/>
              <w:bottom w:val="nil"/>
              <w:right w:val="nil"/>
            </w:tcBorders>
            <w:shd w:val="clear" w:color="auto" w:fill="auto"/>
            <w:noWrap/>
            <w:vAlign w:val="bottom"/>
            <w:hideMark/>
          </w:tcPr>
          <w:p w14:paraId="2D473CA2"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w:t>
            </w:r>
          </w:p>
        </w:tc>
        <w:tc>
          <w:tcPr>
            <w:tcW w:w="2319" w:type="dxa"/>
            <w:tcBorders>
              <w:top w:val="single" w:sz="8" w:space="0" w:color="000000"/>
              <w:left w:val="single" w:sz="8" w:space="0" w:color="000000"/>
              <w:bottom w:val="nil"/>
              <w:right w:val="nil"/>
            </w:tcBorders>
            <w:shd w:val="clear" w:color="auto" w:fill="auto"/>
            <w:vAlign w:val="bottom"/>
            <w:hideMark/>
          </w:tcPr>
          <w:p w14:paraId="20EDE221"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Durbin-Watson stat</w:t>
            </w:r>
          </w:p>
        </w:tc>
        <w:tc>
          <w:tcPr>
            <w:tcW w:w="1973" w:type="dxa"/>
            <w:tcBorders>
              <w:top w:val="single" w:sz="8" w:space="0" w:color="000000"/>
              <w:left w:val="single" w:sz="8" w:space="0" w:color="000000"/>
              <w:bottom w:val="nil"/>
              <w:right w:val="single" w:sz="8" w:space="0" w:color="000000"/>
            </w:tcBorders>
            <w:shd w:val="clear" w:color="auto" w:fill="auto"/>
            <w:noWrap/>
            <w:vAlign w:val="bottom"/>
            <w:hideMark/>
          </w:tcPr>
          <w:p w14:paraId="6108C635" w14:textId="77777777" w:rsidR="00E818AB" w:rsidRPr="00E818AB" w:rsidRDefault="00E818AB" w:rsidP="00767C5F">
            <w:pPr>
              <w:spacing w:after="0" w:line="240" w:lineRule="auto"/>
              <w:ind w:left="0" w:firstLineChars="500" w:firstLine="120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1.972317</w:t>
            </w:r>
          </w:p>
        </w:tc>
      </w:tr>
      <w:tr w:rsidR="00E818AB" w:rsidRPr="00E818AB" w14:paraId="6CEBDF7E" w14:textId="77777777" w:rsidTr="00767C5F">
        <w:trPr>
          <w:trHeight w:val="334"/>
        </w:trPr>
        <w:tc>
          <w:tcPr>
            <w:tcW w:w="1303" w:type="dxa"/>
            <w:tcBorders>
              <w:top w:val="single" w:sz="8" w:space="0" w:color="000000"/>
              <w:left w:val="single" w:sz="8" w:space="0" w:color="000000"/>
              <w:bottom w:val="single" w:sz="8" w:space="0" w:color="000000"/>
              <w:right w:val="nil"/>
            </w:tcBorders>
            <w:shd w:val="clear" w:color="auto" w:fill="auto"/>
            <w:vAlign w:val="bottom"/>
            <w:hideMark/>
          </w:tcPr>
          <w:p w14:paraId="6C97F677"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Prob(F-statistic)</w:t>
            </w:r>
          </w:p>
        </w:tc>
        <w:tc>
          <w:tcPr>
            <w:tcW w:w="2564" w:type="dxa"/>
            <w:tcBorders>
              <w:top w:val="single" w:sz="8" w:space="0" w:color="000000"/>
              <w:left w:val="single" w:sz="8" w:space="0" w:color="000000"/>
              <w:bottom w:val="single" w:sz="8" w:space="0" w:color="000000"/>
              <w:right w:val="nil"/>
            </w:tcBorders>
            <w:shd w:val="clear" w:color="auto" w:fill="auto"/>
            <w:noWrap/>
            <w:vAlign w:val="bottom"/>
            <w:hideMark/>
          </w:tcPr>
          <w:p w14:paraId="1CD7232D" w14:textId="77777777" w:rsidR="00E818AB" w:rsidRPr="00E818AB" w:rsidRDefault="00E818AB" w:rsidP="00767C5F">
            <w:pPr>
              <w:spacing w:after="0" w:line="240" w:lineRule="auto"/>
              <w:ind w:left="0" w:firstLineChars="500" w:firstLine="120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0.000063</w:t>
            </w:r>
          </w:p>
        </w:tc>
        <w:tc>
          <w:tcPr>
            <w:tcW w:w="5483" w:type="dxa"/>
            <w:gridSpan w:val="3"/>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046D3737"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w:t>
            </w:r>
          </w:p>
        </w:tc>
      </w:tr>
      <w:tr w:rsidR="00E818AB" w:rsidRPr="00E818AB" w14:paraId="6D63EEAD" w14:textId="77777777" w:rsidTr="00767C5F">
        <w:trPr>
          <w:trHeight w:val="195"/>
        </w:trPr>
        <w:tc>
          <w:tcPr>
            <w:tcW w:w="7376" w:type="dxa"/>
            <w:gridSpan w:val="4"/>
            <w:tcBorders>
              <w:top w:val="single" w:sz="8" w:space="0" w:color="000000"/>
              <w:left w:val="nil"/>
              <w:bottom w:val="nil"/>
              <w:right w:val="nil"/>
            </w:tcBorders>
            <w:shd w:val="clear" w:color="auto" w:fill="auto"/>
            <w:noWrap/>
            <w:vAlign w:val="bottom"/>
            <w:hideMark/>
          </w:tcPr>
          <w:p w14:paraId="2FE9CC8D" w14:textId="77777777" w:rsidR="00E818AB" w:rsidRPr="00E818AB" w:rsidRDefault="00E818AB" w:rsidP="00767C5F">
            <w:pPr>
              <w:spacing w:after="0" w:line="240" w:lineRule="auto"/>
              <w:ind w:left="0" w:firstLine="0"/>
              <w:jc w:val="left"/>
              <w:rPr>
                <w:rFonts w:ascii="Times New Roman" w:eastAsia="Times New Roman" w:hAnsi="Times New Roman" w:cs="Times New Roman"/>
                <w:b/>
                <w:bCs/>
                <w:sz w:val="24"/>
                <w:szCs w:val="24"/>
              </w:rPr>
            </w:pPr>
            <w:r w:rsidRPr="00E818AB">
              <w:rPr>
                <w:rFonts w:ascii="Times New Roman" w:eastAsia="Times New Roman" w:hAnsi="Times New Roman" w:cs="Times New Roman"/>
                <w:b/>
                <w:bCs/>
                <w:sz w:val="24"/>
                <w:szCs w:val="24"/>
              </w:rPr>
              <w:t>Source: Author's computation using E-views 10 (2019)</w:t>
            </w:r>
          </w:p>
        </w:tc>
        <w:tc>
          <w:tcPr>
            <w:tcW w:w="1973" w:type="dxa"/>
            <w:tcBorders>
              <w:top w:val="nil"/>
              <w:left w:val="nil"/>
              <w:bottom w:val="nil"/>
              <w:right w:val="nil"/>
            </w:tcBorders>
            <w:shd w:val="clear" w:color="auto" w:fill="auto"/>
            <w:noWrap/>
            <w:vAlign w:val="bottom"/>
            <w:hideMark/>
          </w:tcPr>
          <w:p w14:paraId="375906BA"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p>
        </w:tc>
      </w:tr>
    </w:tbl>
    <w:p w14:paraId="2DC84C46" w14:textId="77777777" w:rsidR="00E818AB" w:rsidRPr="00E818AB" w:rsidRDefault="00E818AB" w:rsidP="00E818AB">
      <w:pPr>
        <w:spacing w:line="360" w:lineRule="auto"/>
        <w:ind w:left="180" w:firstLine="540"/>
        <w:rPr>
          <w:rFonts w:ascii="Times New Roman" w:eastAsia="Times New Roman" w:hAnsi="Times New Roman" w:cs="Times New Roman"/>
          <w:b/>
          <w:bCs/>
          <w:sz w:val="24"/>
          <w:szCs w:val="24"/>
        </w:rPr>
      </w:pPr>
    </w:p>
    <w:p w14:paraId="7822E2C8" w14:textId="77777777" w:rsidR="00E818AB" w:rsidRPr="00E818AB" w:rsidRDefault="00E818AB" w:rsidP="00E818AB">
      <w:pPr>
        <w:spacing w:line="360" w:lineRule="auto"/>
        <w:ind w:left="180" w:firstLine="540"/>
        <w:rPr>
          <w:rFonts w:ascii="Times New Roman" w:eastAsia="Times New Roman" w:hAnsi="Times New Roman" w:cs="Times New Roman"/>
          <w:b/>
          <w:bCs/>
          <w:sz w:val="24"/>
          <w:szCs w:val="24"/>
        </w:rPr>
      </w:pPr>
    </w:p>
    <w:p w14:paraId="6D630C30" w14:textId="77777777" w:rsidR="00E818AB" w:rsidRPr="00E818AB" w:rsidRDefault="00E818AB" w:rsidP="00E818AB">
      <w:pPr>
        <w:spacing w:line="360" w:lineRule="auto"/>
        <w:ind w:left="180" w:firstLine="540"/>
        <w:rPr>
          <w:rFonts w:ascii="Times New Roman" w:eastAsia="Times New Roman" w:hAnsi="Times New Roman" w:cs="Times New Roman"/>
          <w:b/>
          <w:bCs/>
          <w:sz w:val="24"/>
          <w:szCs w:val="24"/>
        </w:rPr>
      </w:pPr>
    </w:p>
    <w:p w14:paraId="0BD77F42" w14:textId="77777777" w:rsidR="00E818AB" w:rsidRPr="00E818AB" w:rsidRDefault="00E818AB" w:rsidP="00E818AB">
      <w:pPr>
        <w:spacing w:line="360" w:lineRule="auto"/>
        <w:ind w:left="180" w:firstLine="540"/>
        <w:rPr>
          <w:rFonts w:ascii="Times New Roman" w:eastAsia="Times New Roman" w:hAnsi="Times New Roman" w:cs="Times New Roman"/>
          <w:b/>
          <w:bCs/>
          <w:sz w:val="24"/>
          <w:szCs w:val="24"/>
        </w:rPr>
      </w:pPr>
    </w:p>
    <w:p w14:paraId="6539B727" w14:textId="77777777" w:rsidR="00E818AB" w:rsidRPr="00E818AB" w:rsidRDefault="00E818AB" w:rsidP="00E818AB">
      <w:pPr>
        <w:spacing w:line="360" w:lineRule="auto"/>
        <w:ind w:left="180" w:firstLine="540"/>
        <w:rPr>
          <w:rFonts w:ascii="Times New Roman" w:eastAsia="Times New Roman" w:hAnsi="Times New Roman" w:cs="Times New Roman"/>
          <w:b/>
          <w:bCs/>
          <w:sz w:val="24"/>
          <w:szCs w:val="24"/>
        </w:rPr>
      </w:pPr>
    </w:p>
    <w:p w14:paraId="72344B80" w14:textId="77777777" w:rsidR="00E818AB" w:rsidRPr="00E818AB" w:rsidRDefault="00E818AB" w:rsidP="00E818AB">
      <w:pPr>
        <w:spacing w:line="360" w:lineRule="auto"/>
        <w:ind w:left="0" w:firstLine="0"/>
        <w:rPr>
          <w:rFonts w:ascii="Times New Roman" w:eastAsia="Times New Roman" w:hAnsi="Times New Roman" w:cs="Times New Roman"/>
          <w:b/>
          <w:bCs/>
          <w:sz w:val="24"/>
          <w:szCs w:val="24"/>
        </w:rPr>
      </w:pPr>
    </w:p>
    <w:p w14:paraId="5B4162C3" w14:textId="77777777" w:rsidR="00E818AB" w:rsidRPr="00E818AB" w:rsidRDefault="00E818AB" w:rsidP="00E818AB">
      <w:pPr>
        <w:spacing w:line="360" w:lineRule="auto"/>
        <w:ind w:left="0" w:firstLine="0"/>
        <w:rPr>
          <w:rFonts w:ascii="Times New Roman" w:eastAsia="Times New Roman" w:hAnsi="Times New Roman" w:cs="Times New Roman"/>
          <w:b/>
          <w:bCs/>
          <w:sz w:val="24"/>
          <w:szCs w:val="24"/>
        </w:rPr>
      </w:pPr>
    </w:p>
    <w:p w14:paraId="7676B704" w14:textId="77777777" w:rsidR="00E818AB" w:rsidRPr="00E818AB" w:rsidRDefault="00E818AB" w:rsidP="00E818AB">
      <w:pPr>
        <w:spacing w:line="360" w:lineRule="auto"/>
        <w:ind w:left="0" w:firstLine="0"/>
        <w:rPr>
          <w:rFonts w:ascii="Times New Roman" w:eastAsia="Times New Roman" w:hAnsi="Times New Roman" w:cs="Times New Roman"/>
          <w:b/>
          <w:bCs/>
          <w:sz w:val="24"/>
          <w:szCs w:val="24"/>
        </w:rPr>
      </w:pPr>
    </w:p>
    <w:p w14:paraId="43580F09" w14:textId="77777777" w:rsidR="00E818AB" w:rsidRPr="00E818AB" w:rsidRDefault="00E818AB" w:rsidP="00E818AB">
      <w:pPr>
        <w:spacing w:line="360" w:lineRule="auto"/>
        <w:ind w:left="0" w:firstLine="0"/>
        <w:rPr>
          <w:rFonts w:ascii="Times New Roman" w:eastAsia="Times New Roman" w:hAnsi="Times New Roman" w:cs="Times New Roman"/>
          <w:b/>
          <w:bCs/>
          <w:sz w:val="24"/>
          <w:szCs w:val="24"/>
        </w:rPr>
      </w:pPr>
    </w:p>
    <w:p w14:paraId="2445AC68" w14:textId="77777777" w:rsidR="00E818AB" w:rsidRPr="00E818AB" w:rsidRDefault="00E818AB" w:rsidP="00E818AB">
      <w:pPr>
        <w:spacing w:line="360" w:lineRule="auto"/>
        <w:ind w:left="0" w:firstLine="0"/>
        <w:rPr>
          <w:rFonts w:ascii="Times New Roman" w:eastAsia="Times New Roman" w:hAnsi="Times New Roman" w:cs="Times New Roman"/>
          <w:b/>
          <w:bCs/>
          <w:sz w:val="24"/>
          <w:szCs w:val="24"/>
        </w:rPr>
      </w:pPr>
    </w:p>
    <w:p w14:paraId="1FF3C6FC" w14:textId="77777777" w:rsidR="00E818AB" w:rsidRPr="00E818AB" w:rsidRDefault="00E818AB" w:rsidP="00E818AB">
      <w:pPr>
        <w:spacing w:line="360" w:lineRule="auto"/>
        <w:ind w:left="180" w:firstLine="540"/>
        <w:rPr>
          <w:rFonts w:ascii="Times New Roman" w:hAnsi="Times New Roman" w:cs="Times New Roman"/>
          <w:sz w:val="24"/>
          <w:szCs w:val="24"/>
        </w:rPr>
      </w:pPr>
      <w:r w:rsidRPr="00E818AB">
        <w:rPr>
          <w:rFonts w:ascii="Times New Roman" w:eastAsia="Times New Roman" w:hAnsi="Times New Roman" w:cs="Times New Roman"/>
          <w:b/>
          <w:bCs/>
          <w:sz w:val="24"/>
          <w:szCs w:val="24"/>
        </w:rPr>
        <w:t>Table 4.11 Estimated Short Run Results for Objective One</w:t>
      </w:r>
    </w:p>
    <w:tbl>
      <w:tblPr>
        <w:tblW w:w="7662" w:type="dxa"/>
        <w:tblInd w:w="93" w:type="dxa"/>
        <w:tblLook w:val="04A0" w:firstRow="1" w:lastRow="0" w:firstColumn="1" w:lastColumn="0" w:noHBand="0" w:noVBand="1"/>
      </w:tblPr>
      <w:tblGrid>
        <w:gridCol w:w="1376"/>
        <w:gridCol w:w="2158"/>
        <w:gridCol w:w="1376"/>
        <w:gridCol w:w="1376"/>
        <w:gridCol w:w="1376"/>
      </w:tblGrid>
      <w:tr w:rsidR="00E818AB" w:rsidRPr="00E818AB" w14:paraId="4CF20DF4" w14:textId="77777777" w:rsidTr="00767C5F">
        <w:trPr>
          <w:trHeight w:val="257"/>
        </w:trPr>
        <w:tc>
          <w:tcPr>
            <w:tcW w:w="3534" w:type="dxa"/>
            <w:gridSpan w:val="2"/>
            <w:tcBorders>
              <w:top w:val="single" w:sz="4" w:space="0" w:color="000000"/>
              <w:left w:val="single" w:sz="4" w:space="0" w:color="000000"/>
              <w:bottom w:val="nil"/>
              <w:right w:val="nil"/>
            </w:tcBorders>
            <w:shd w:val="clear" w:color="auto" w:fill="auto"/>
            <w:noWrap/>
            <w:vAlign w:val="bottom"/>
            <w:hideMark/>
          </w:tcPr>
          <w:p w14:paraId="662563AC"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proofErr w:type="spellStart"/>
            <w:r w:rsidRPr="00E818AB">
              <w:rPr>
                <w:rFonts w:ascii="Times New Roman" w:eastAsia="Times New Roman" w:hAnsi="Times New Roman" w:cs="Times New Roman"/>
                <w:sz w:val="24"/>
                <w:szCs w:val="24"/>
              </w:rPr>
              <w:t>Regressand</w:t>
            </w:r>
            <w:proofErr w:type="spellEnd"/>
            <w:r w:rsidRPr="00E818AB">
              <w:rPr>
                <w:rFonts w:ascii="Times New Roman" w:eastAsia="Times New Roman" w:hAnsi="Times New Roman" w:cs="Times New Roman"/>
                <w:sz w:val="24"/>
                <w:szCs w:val="24"/>
              </w:rPr>
              <w:t>: DLNGDP</w:t>
            </w:r>
          </w:p>
        </w:tc>
        <w:tc>
          <w:tcPr>
            <w:tcW w:w="1376" w:type="dxa"/>
            <w:tcBorders>
              <w:top w:val="single" w:sz="4" w:space="0" w:color="000000"/>
              <w:left w:val="single" w:sz="4" w:space="0" w:color="000000"/>
              <w:bottom w:val="nil"/>
              <w:right w:val="nil"/>
            </w:tcBorders>
            <w:shd w:val="clear" w:color="auto" w:fill="auto"/>
            <w:noWrap/>
            <w:vAlign w:val="bottom"/>
            <w:hideMark/>
          </w:tcPr>
          <w:p w14:paraId="436DAB2E"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p>
        </w:tc>
        <w:tc>
          <w:tcPr>
            <w:tcW w:w="1376" w:type="dxa"/>
            <w:tcBorders>
              <w:top w:val="single" w:sz="4" w:space="0" w:color="000000"/>
              <w:left w:val="single" w:sz="4" w:space="0" w:color="000000"/>
              <w:bottom w:val="nil"/>
              <w:right w:val="nil"/>
            </w:tcBorders>
            <w:shd w:val="clear" w:color="auto" w:fill="auto"/>
            <w:noWrap/>
            <w:vAlign w:val="bottom"/>
            <w:hideMark/>
          </w:tcPr>
          <w:p w14:paraId="614CDA8D"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p>
        </w:tc>
        <w:tc>
          <w:tcPr>
            <w:tcW w:w="1376" w:type="dxa"/>
            <w:tcBorders>
              <w:top w:val="single" w:sz="4" w:space="0" w:color="000000"/>
              <w:left w:val="single" w:sz="4" w:space="0" w:color="000000"/>
              <w:bottom w:val="nil"/>
              <w:right w:val="single" w:sz="4" w:space="0" w:color="000000"/>
            </w:tcBorders>
            <w:shd w:val="clear" w:color="auto" w:fill="auto"/>
            <w:noWrap/>
            <w:vAlign w:val="bottom"/>
            <w:hideMark/>
          </w:tcPr>
          <w:p w14:paraId="5C694111"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p>
        </w:tc>
      </w:tr>
      <w:tr w:rsidR="00E818AB" w:rsidRPr="00E818AB" w14:paraId="48243A22" w14:textId="77777777" w:rsidTr="00767C5F">
        <w:trPr>
          <w:trHeight w:val="257"/>
        </w:trPr>
        <w:tc>
          <w:tcPr>
            <w:tcW w:w="1376" w:type="dxa"/>
            <w:tcBorders>
              <w:top w:val="single" w:sz="8" w:space="0" w:color="000000"/>
              <w:left w:val="single" w:sz="8" w:space="0" w:color="000000"/>
              <w:bottom w:val="nil"/>
              <w:right w:val="nil"/>
            </w:tcBorders>
            <w:shd w:val="clear" w:color="auto" w:fill="auto"/>
            <w:vAlign w:val="bottom"/>
            <w:hideMark/>
          </w:tcPr>
          <w:p w14:paraId="7D0E2F3D"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w:t>
            </w:r>
          </w:p>
        </w:tc>
        <w:tc>
          <w:tcPr>
            <w:tcW w:w="2158" w:type="dxa"/>
            <w:tcBorders>
              <w:top w:val="single" w:sz="8" w:space="0" w:color="000000"/>
              <w:left w:val="single" w:sz="8" w:space="0" w:color="000000"/>
              <w:bottom w:val="nil"/>
              <w:right w:val="nil"/>
            </w:tcBorders>
            <w:shd w:val="clear" w:color="auto" w:fill="auto"/>
            <w:noWrap/>
            <w:vAlign w:val="bottom"/>
            <w:hideMark/>
          </w:tcPr>
          <w:p w14:paraId="2437430E"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Coefficient</w:t>
            </w:r>
          </w:p>
        </w:tc>
        <w:tc>
          <w:tcPr>
            <w:tcW w:w="1376" w:type="dxa"/>
            <w:tcBorders>
              <w:top w:val="single" w:sz="8" w:space="0" w:color="000000"/>
              <w:left w:val="single" w:sz="8" w:space="0" w:color="000000"/>
              <w:bottom w:val="nil"/>
              <w:right w:val="nil"/>
            </w:tcBorders>
            <w:shd w:val="clear" w:color="auto" w:fill="auto"/>
            <w:noWrap/>
            <w:vAlign w:val="bottom"/>
            <w:hideMark/>
          </w:tcPr>
          <w:p w14:paraId="7714285B"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Std. error</w:t>
            </w:r>
          </w:p>
        </w:tc>
        <w:tc>
          <w:tcPr>
            <w:tcW w:w="1376" w:type="dxa"/>
            <w:tcBorders>
              <w:top w:val="single" w:sz="8" w:space="0" w:color="000000"/>
              <w:left w:val="single" w:sz="8" w:space="0" w:color="000000"/>
              <w:bottom w:val="nil"/>
              <w:right w:val="nil"/>
            </w:tcBorders>
            <w:shd w:val="clear" w:color="auto" w:fill="auto"/>
            <w:noWrap/>
            <w:vAlign w:val="bottom"/>
            <w:hideMark/>
          </w:tcPr>
          <w:p w14:paraId="5B5D14B5"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t-Statistics</w:t>
            </w:r>
          </w:p>
        </w:tc>
        <w:tc>
          <w:tcPr>
            <w:tcW w:w="1376" w:type="dxa"/>
            <w:tcBorders>
              <w:top w:val="single" w:sz="8" w:space="0" w:color="000000"/>
              <w:left w:val="single" w:sz="8" w:space="0" w:color="000000"/>
              <w:bottom w:val="nil"/>
              <w:right w:val="single" w:sz="8" w:space="0" w:color="000000"/>
            </w:tcBorders>
            <w:shd w:val="clear" w:color="auto" w:fill="auto"/>
            <w:noWrap/>
            <w:vAlign w:val="bottom"/>
            <w:hideMark/>
          </w:tcPr>
          <w:p w14:paraId="1CF04217"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Prob</w:t>
            </w:r>
          </w:p>
        </w:tc>
      </w:tr>
      <w:tr w:rsidR="00E818AB" w:rsidRPr="00E818AB" w14:paraId="1853AA44" w14:textId="77777777" w:rsidTr="00767C5F">
        <w:trPr>
          <w:trHeight w:val="257"/>
        </w:trPr>
        <w:tc>
          <w:tcPr>
            <w:tcW w:w="1376" w:type="dxa"/>
            <w:tcBorders>
              <w:top w:val="single" w:sz="8" w:space="0" w:color="000000"/>
              <w:left w:val="single" w:sz="8" w:space="0" w:color="000000"/>
              <w:bottom w:val="nil"/>
              <w:right w:val="nil"/>
            </w:tcBorders>
            <w:shd w:val="clear" w:color="auto" w:fill="auto"/>
            <w:vAlign w:val="bottom"/>
            <w:hideMark/>
          </w:tcPr>
          <w:p w14:paraId="30D6F2A9"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LNINF</w:t>
            </w:r>
          </w:p>
        </w:tc>
        <w:tc>
          <w:tcPr>
            <w:tcW w:w="2158" w:type="dxa"/>
            <w:tcBorders>
              <w:top w:val="single" w:sz="8" w:space="0" w:color="000000"/>
              <w:left w:val="single" w:sz="8" w:space="0" w:color="000000"/>
              <w:bottom w:val="nil"/>
              <w:right w:val="nil"/>
            </w:tcBorders>
            <w:shd w:val="clear" w:color="auto" w:fill="auto"/>
            <w:vAlign w:val="bottom"/>
            <w:hideMark/>
          </w:tcPr>
          <w:p w14:paraId="4127FBBC"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132.0244</w:t>
            </w:r>
          </w:p>
        </w:tc>
        <w:tc>
          <w:tcPr>
            <w:tcW w:w="1376" w:type="dxa"/>
            <w:tcBorders>
              <w:top w:val="single" w:sz="8" w:space="0" w:color="000000"/>
              <w:left w:val="single" w:sz="8" w:space="0" w:color="000000"/>
              <w:bottom w:val="nil"/>
              <w:right w:val="nil"/>
            </w:tcBorders>
            <w:shd w:val="clear" w:color="auto" w:fill="auto"/>
            <w:vAlign w:val="bottom"/>
            <w:hideMark/>
          </w:tcPr>
          <w:p w14:paraId="35F139EF"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4681.542</w:t>
            </w:r>
          </w:p>
        </w:tc>
        <w:tc>
          <w:tcPr>
            <w:tcW w:w="1376" w:type="dxa"/>
            <w:tcBorders>
              <w:top w:val="single" w:sz="8" w:space="0" w:color="000000"/>
              <w:left w:val="single" w:sz="8" w:space="0" w:color="000000"/>
              <w:bottom w:val="nil"/>
              <w:right w:val="nil"/>
            </w:tcBorders>
            <w:shd w:val="clear" w:color="auto" w:fill="auto"/>
            <w:vAlign w:val="bottom"/>
            <w:hideMark/>
          </w:tcPr>
          <w:p w14:paraId="0248491D"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0.028201</w:t>
            </w:r>
          </w:p>
        </w:tc>
        <w:tc>
          <w:tcPr>
            <w:tcW w:w="1376" w:type="dxa"/>
            <w:tcBorders>
              <w:top w:val="single" w:sz="8" w:space="0" w:color="000000"/>
              <w:left w:val="single" w:sz="8" w:space="0" w:color="000000"/>
              <w:bottom w:val="nil"/>
              <w:right w:val="single" w:sz="8" w:space="0" w:color="000000"/>
            </w:tcBorders>
            <w:shd w:val="clear" w:color="auto" w:fill="auto"/>
            <w:vAlign w:val="bottom"/>
            <w:hideMark/>
          </w:tcPr>
          <w:p w14:paraId="2A29955C"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0.9801</w:t>
            </w:r>
          </w:p>
        </w:tc>
      </w:tr>
      <w:tr w:rsidR="00E818AB" w:rsidRPr="00E818AB" w14:paraId="73CB4956" w14:textId="77777777" w:rsidTr="00767C5F">
        <w:trPr>
          <w:trHeight w:val="257"/>
        </w:trPr>
        <w:tc>
          <w:tcPr>
            <w:tcW w:w="1376" w:type="dxa"/>
            <w:tcBorders>
              <w:top w:val="single" w:sz="8" w:space="0" w:color="000000"/>
              <w:left w:val="single" w:sz="8" w:space="0" w:color="000000"/>
              <w:bottom w:val="nil"/>
              <w:right w:val="nil"/>
            </w:tcBorders>
            <w:shd w:val="clear" w:color="auto" w:fill="auto"/>
            <w:vAlign w:val="bottom"/>
            <w:hideMark/>
          </w:tcPr>
          <w:p w14:paraId="5CB7B3E4"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LNLIT</w:t>
            </w:r>
          </w:p>
        </w:tc>
        <w:tc>
          <w:tcPr>
            <w:tcW w:w="2158" w:type="dxa"/>
            <w:tcBorders>
              <w:top w:val="single" w:sz="8" w:space="0" w:color="000000"/>
              <w:left w:val="single" w:sz="8" w:space="0" w:color="000000"/>
              <w:bottom w:val="nil"/>
              <w:right w:val="nil"/>
            </w:tcBorders>
            <w:shd w:val="clear" w:color="auto" w:fill="auto"/>
            <w:vAlign w:val="bottom"/>
            <w:hideMark/>
          </w:tcPr>
          <w:p w14:paraId="0E7D0CB8"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5158.914</w:t>
            </w:r>
          </w:p>
        </w:tc>
        <w:tc>
          <w:tcPr>
            <w:tcW w:w="1376" w:type="dxa"/>
            <w:tcBorders>
              <w:top w:val="single" w:sz="8" w:space="0" w:color="000000"/>
              <w:left w:val="single" w:sz="8" w:space="0" w:color="000000"/>
              <w:bottom w:val="nil"/>
              <w:right w:val="nil"/>
            </w:tcBorders>
            <w:shd w:val="clear" w:color="auto" w:fill="auto"/>
            <w:vAlign w:val="bottom"/>
            <w:hideMark/>
          </w:tcPr>
          <w:p w14:paraId="6E5DAEFB"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7205.331</w:t>
            </w:r>
          </w:p>
        </w:tc>
        <w:tc>
          <w:tcPr>
            <w:tcW w:w="1376" w:type="dxa"/>
            <w:tcBorders>
              <w:top w:val="single" w:sz="8" w:space="0" w:color="000000"/>
              <w:left w:val="single" w:sz="8" w:space="0" w:color="000000"/>
              <w:bottom w:val="nil"/>
              <w:right w:val="nil"/>
            </w:tcBorders>
            <w:shd w:val="clear" w:color="auto" w:fill="auto"/>
            <w:vAlign w:val="bottom"/>
            <w:hideMark/>
          </w:tcPr>
          <w:p w14:paraId="1B0EBF9B"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0.715986</w:t>
            </w:r>
          </w:p>
        </w:tc>
        <w:tc>
          <w:tcPr>
            <w:tcW w:w="1376" w:type="dxa"/>
            <w:tcBorders>
              <w:top w:val="single" w:sz="8" w:space="0" w:color="000000"/>
              <w:left w:val="single" w:sz="8" w:space="0" w:color="000000"/>
              <w:bottom w:val="nil"/>
              <w:right w:val="single" w:sz="8" w:space="0" w:color="000000"/>
            </w:tcBorders>
            <w:shd w:val="clear" w:color="auto" w:fill="auto"/>
            <w:vAlign w:val="bottom"/>
            <w:hideMark/>
          </w:tcPr>
          <w:p w14:paraId="1FD970DB"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0.5483</w:t>
            </w:r>
          </w:p>
        </w:tc>
      </w:tr>
      <w:tr w:rsidR="00E818AB" w:rsidRPr="00E818AB" w14:paraId="210AA739" w14:textId="77777777" w:rsidTr="00767C5F">
        <w:trPr>
          <w:trHeight w:val="257"/>
        </w:trPr>
        <w:tc>
          <w:tcPr>
            <w:tcW w:w="1376" w:type="dxa"/>
            <w:tcBorders>
              <w:top w:val="single" w:sz="8" w:space="0" w:color="000000"/>
              <w:left w:val="single" w:sz="8" w:space="0" w:color="000000"/>
              <w:bottom w:val="nil"/>
              <w:right w:val="nil"/>
            </w:tcBorders>
            <w:shd w:val="clear" w:color="auto" w:fill="auto"/>
            <w:vAlign w:val="bottom"/>
            <w:hideMark/>
          </w:tcPr>
          <w:p w14:paraId="58C968E5"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LNPCI</w:t>
            </w:r>
          </w:p>
        </w:tc>
        <w:tc>
          <w:tcPr>
            <w:tcW w:w="2158" w:type="dxa"/>
            <w:tcBorders>
              <w:top w:val="single" w:sz="8" w:space="0" w:color="000000"/>
              <w:left w:val="single" w:sz="8" w:space="0" w:color="000000"/>
              <w:bottom w:val="nil"/>
              <w:right w:val="nil"/>
            </w:tcBorders>
            <w:shd w:val="clear" w:color="auto" w:fill="auto"/>
            <w:vAlign w:val="bottom"/>
            <w:hideMark/>
          </w:tcPr>
          <w:p w14:paraId="41C9EE63"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219.5889</w:t>
            </w:r>
          </w:p>
        </w:tc>
        <w:tc>
          <w:tcPr>
            <w:tcW w:w="1376" w:type="dxa"/>
            <w:tcBorders>
              <w:top w:val="single" w:sz="8" w:space="0" w:color="000000"/>
              <w:left w:val="single" w:sz="8" w:space="0" w:color="000000"/>
              <w:bottom w:val="nil"/>
              <w:right w:val="nil"/>
            </w:tcBorders>
            <w:shd w:val="clear" w:color="auto" w:fill="auto"/>
            <w:vAlign w:val="bottom"/>
            <w:hideMark/>
          </w:tcPr>
          <w:p w14:paraId="7ACB1398"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106.901</w:t>
            </w:r>
          </w:p>
        </w:tc>
        <w:tc>
          <w:tcPr>
            <w:tcW w:w="1376" w:type="dxa"/>
            <w:tcBorders>
              <w:top w:val="single" w:sz="8" w:space="0" w:color="000000"/>
              <w:left w:val="single" w:sz="8" w:space="0" w:color="000000"/>
              <w:bottom w:val="nil"/>
              <w:right w:val="nil"/>
            </w:tcBorders>
            <w:shd w:val="clear" w:color="auto" w:fill="auto"/>
            <w:vAlign w:val="bottom"/>
            <w:hideMark/>
          </w:tcPr>
          <w:p w14:paraId="5BBBA0EF"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2.054134</w:t>
            </w:r>
          </w:p>
        </w:tc>
        <w:tc>
          <w:tcPr>
            <w:tcW w:w="1376" w:type="dxa"/>
            <w:tcBorders>
              <w:top w:val="single" w:sz="8" w:space="0" w:color="000000"/>
              <w:left w:val="single" w:sz="8" w:space="0" w:color="000000"/>
              <w:bottom w:val="nil"/>
              <w:right w:val="single" w:sz="8" w:space="0" w:color="000000"/>
            </w:tcBorders>
            <w:shd w:val="clear" w:color="auto" w:fill="auto"/>
            <w:vAlign w:val="bottom"/>
            <w:hideMark/>
          </w:tcPr>
          <w:p w14:paraId="4819CE42"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0.1763</w:t>
            </w:r>
          </w:p>
        </w:tc>
      </w:tr>
      <w:tr w:rsidR="00E818AB" w:rsidRPr="00E818AB" w14:paraId="5B88AFA9" w14:textId="77777777" w:rsidTr="00767C5F">
        <w:trPr>
          <w:trHeight w:val="257"/>
        </w:trPr>
        <w:tc>
          <w:tcPr>
            <w:tcW w:w="1376" w:type="dxa"/>
            <w:tcBorders>
              <w:top w:val="single" w:sz="8" w:space="0" w:color="000000"/>
              <w:left w:val="single" w:sz="8" w:space="0" w:color="000000"/>
              <w:bottom w:val="nil"/>
              <w:right w:val="nil"/>
            </w:tcBorders>
            <w:shd w:val="clear" w:color="auto" w:fill="auto"/>
            <w:vAlign w:val="bottom"/>
            <w:hideMark/>
          </w:tcPr>
          <w:p w14:paraId="30BE091A"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LNPOV</w:t>
            </w:r>
          </w:p>
        </w:tc>
        <w:tc>
          <w:tcPr>
            <w:tcW w:w="2158" w:type="dxa"/>
            <w:tcBorders>
              <w:top w:val="single" w:sz="8" w:space="0" w:color="000000"/>
              <w:left w:val="single" w:sz="8" w:space="0" w:color="000000"/>
              <w:bottom w:val="nil"/>
              <w:right w:val="nil"/>
            </w:tcBorders>
            <w:shd w:val="clear" w:color="auto" w:fill="auto"/>
            <w:vAlign w:val="bottom"/>
            <w:hideMark/>
          </w:tcPr>
          <w:p w14:paraId="05700AA8"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31449.91</w:t>
            </w:r>
          </w:p>
        </w:tc>
        <w:tc>
          <w:tcPr>
            <w:tcW w:w="1376" w:type="dxa"/>
            <w:tcBorders>
              <w:top w:val="single" w:sz="8" w:space="0" w:color="000000"/>
              <w:left w:val="single" w:sz="8" w:space="0" w:color="000000"/>
              <w:bottom w:val="nil"/>
              <w:right w:val="nil"/>
            </w:tcBorders>
            <w:shd w:val="clear" w:color="auto" w:fill="auto"/>
            <w:vAlign w:val="bottom"/>
            <w:hideMark/>
          </w:tcPr>
          <w:p w14:paraId="36558B33"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19391.65</w:t>
            </w:r>
          </w:p>
        </w:tc>
        <w:tc>
          <w:tcPr>
            <w:tcW w:w="1376" w:type="dxa"/>
            <w:tcBorders>
              <w:top w:val="single" w:sz="8" w:space="0" w:color="000000"/>
              <w:left w:val="single" w:sz="8" w:space="0" w:color="000000"/>
              <w:bottom w:val="nil"/>
              <w:right w:val="nil"/>
            </w:tcBorders>
            <w:shd w:val="clear" w:color="auto" w:fill="auto"/>
            <w:vAlign w:val="bottom"/>
            <w:hideMark/>
          </w:tcPr>
          <w:p w14:paraId="0AC9F7E6"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1.621828</w:t>
            </w:r>
          </w:p>
        </w:tc>
        <w:tc>
          <w:tcPr>
            <w:tcW w:w="1376" w:type="dxa"/>
            <w:tcBorders>
              <w:top w:val="single" w:sz="8" w:space="0" w:color="000000"/>
              <w:left w:val="single" w:sz="8" w:space="0" w:color="000000"/>
              <w:bottom w:val="nil"/>
              <w:right w:val="single" w:sz="8" w:space="0" w:color="000000"/>
            </w:tcBorders>
            <w:shd w:val="clear" w:color="auto" w:fill="auto"/>
            <w:vAlign w:val="bottom"/>
            <w:hideMark/>
          </w:tcPr>
          <w:p w14:paraId="0137FA44"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0.2463</w:t>
            </w:r>
          </w:p>
        </w:tc>
      </w:tr>
      <w:tr w:rsidR="00E818AB" w:rsidRPr="00E818AB" w14:paraId="7CB87089" w14:textId="77777777" w:rsidTr="00767C5F">
        <w:trPr>
          <w:trHeight w:val="257"/>
        </w:trPr>
        <w:tc>
          <w:tcPr>
            <w:tcW w:w="1376" w:type="dxa"/>
            <w:tcBorders>
              <w:top w:val="single" w:sz="8" w:space="0" w:color="000000"/>
              <w:left w:val="single" w:sz="8" w:space="0" w:color="000000"/>
              <w:bottom w:val="nil"/>
              <w:right w:val="nil"/>
            </w:tcBorders>
            <w:shd w:val="clear" w:color="auto" w:fill="auto"/>
            <w:vAlign w:val="bottom"/>
            <w:hideMark/>
          </w:tcPr>
          <w:p w14:paraId="25C7BFA3"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LNUM</w:t>
            </w:r>
          </w:p>
        </w:tc>
        <w:tc>
          <w:tcPr>
            <w:tcW w:w="2158" w:type="dxa"/>
            <w:tcBorders>
              <w:top w:val="single" w:sz="8" w:space="0" w:color="000000"/>
              <w:left w:val="single" w:sz="8" w:space="0" w:color="000000"/>
              <w:bottom w:val="nil"/>
              <w:right w:val="nil"/>
            </w:tcBorders>
            <w:shd w:val="clear" w:color="auto" w:fill="auto"/>
            <w:vAlign w:val="bottom"/>
            <w:hideMark/>
          </w:tcPr>
          <w:p w14:paraId="7B0F9BF7"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-9314.34</w:t>
            </w:r>
          </w:p>
        </w:tc>
        <w:tc>
          <w:tcPr>
            <w:tcW w:w="1376" w:type="dxa"/>
            <w:tcBorders>
              <w:top w:val="single" w:sz="8" w:space="0" w:color="000000"/>
              <w:left w:val="single" w:sz="8" w:space="0" w:color="000000"/>
              <w:bottom w:val="nil"/>
              <w:right w:val="nil"/>
            </w:tcBorders>
            <w:shd w:val="clear" w:color="auto" w:fill="auto"/>
            <w:vAlign w:val="bottom"/>
            <w:hideMark/>
          </w:tcPr>
          <w:p w14:paraId="20DF4513"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25695.63</w:t>
            </w:r>
          </w:p>
        </w:tc>
        <w:tc>
          <w:tcPr>
            <w:tcW w:w="1376" w:type="dxa"/>
            <w:tcBorders>
              <w:top w:val="single" w:sz="8" w:space="0" w:color="000000"/>
              <w:left w:val="single" w:sz="8" w:space="0" w:color="000000"/>
              <w:bottom w:val="nil"/>
              <w:right w:val="nil"/>
            </w:tcBorders>
            <w:shd w:val="clear" w:color="auto" w:fill="auto"/>
            <w:vAlign w:val="bottom"/>
            <w:hideMark/>
          </w:tcPr>
          <w:p w14:paraId="3069A493"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-0.362487</w:t>
            </w:r>
          </w:p>
        </w:tc>
        <w:tc>
          <w:tcPr>
            <w:tcW w:w="1376" w:type="dxa"/>
            <w:tcBorders>
              <w:top w:val="single" w:sz="8" w:space="0" w:color="000000"/>
              <w:left w:val="single" w:sz="8" w:space="0" w:color="000000"/>
              <w:bottom w:val="nil"/>
              <w:right w:val="single" w:sz="8" w:space="0" w:color="000000"/>
            </w:tcBorders>
            <w:shd w:val="clear" w:color="auto" w:fill="auto"/>
            <w:vAlign w:val="bottom"/>
            <w:hideMark/>
          </w:tcPr>
          <w:p w14:paraId="5FDB577E"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0.7517</w:t>
            </w:r>
          </w:p>
        </w:tc>
      </w:tr>
      <w:tr w:rsidR="00E818AB" w:rsidRPr="00E818AB" w14:paraId="15D2A2F8" w14:textId="77777777" w:rsidTr="00767C5F">
        <w:trPr>
          <w:trHeight w:val="257"/>
        </w:trPr>
        <w:tc>
          <w:tcPr>
            <w:tcW w:w="1376" w:type="dxa"/>
            <w:tcBorders>
              <w:top w:val="single" w:sz="8" w:space="0" w:color="000000"/>
              <w:left w:val="single" w:sz="8" w:space="0" w:color="000000"/>
              <w:bottom w:val="nil"/>
              <w:right w:val="nil"/>
            </w:tcBorders>
            <w:shd w:val="clear" w:color="auto" w:fill="auto"/>
            <w:vAlign w:val="bottom"/>
            <w:hideMark/>
          </w:tcPr>
          <w:p w14:paraId="4AC229F6"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C</w:t>
            </w:r>
          </w:p>
        </w:tc>
        <w:tc>
          <w:tcPr>
            <w:tcW w:w="2158" w:type="dxa"/>
            <w:tcBorders>
              <w:top w:val="single" w:sz="8" w:space="0" w:color="000000"/>
              <w:left w:val="single" w:sz="8" w:space="0" w:color="000000"/>
              <w:bottom w:val="nil"/>
              <w:right w:val="nil"/>
            </w:tcBorders>
            <w:shd w:val="clear" w:color="auto" w:fill="auto"/>
            <w:vAlign w:val="bottom"/>
            <w:hideMark/>
          </w:tcPr>
          <w:p w14:paraId="15D09551"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-1619982</w:t>
            </w:r>
          </w:p>
        </w:tc>
        <w:tc>
          <w:tcPr>
            <w:tcW w:w="1376" w:type="dxa"/>
            <w:tcBorders>
              <w:top w:val="single" w:sz="8" w:space="0" w:color="000000"/>
              <w:left w:val="single" w:sz="8" w:space="0" w:color="000000"/>
              <w:bottom w:val="nil"/>
              <w:right w:val="nil"/>
            </w:tcBorders>
            <w:shd w:val="clear" w:color="auto" w:fill="auto"/>
            <w:vAlign w:val="bottom"/>
            <w:hideMark/>
          </w:tcPr>
          <w:p w14:paraId="7DFCFAD2"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848114.6</w:t>
            </w:r>
          </w:p>
        </w:tc>
        <w:tc>
          <w:tcPr>
            <w:tcW w:w="1376" w:type="dxa"/>
            <w:tcBorders>
              <w:top w:val="single" w:sz="8" w:space="0" w:color="000000"/>
              <w:left w:val="single" w:sz="8" w:space="0" w:color="000000"/>
              <w:bottom w:val="nil"/>
              <w:right w:val="nil"/>
            </w:tcBorders>
            <w:shd w:val="clear" w:color="auto" w:fill="auto"/>
            <w:vAlign w:val="bottom"/>
            <w:hideMark/>
          </w:tcPr>
          <w:p w14:paraId="6D2F458B"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-1.910099</w:t>
            </w:r>
          </w:p>
        </w:tc>
        <w:tc>
          <w:tcPr>
            <w:tcW w:w="1376" w:type="dxa"/>
            <w:tcBorders>
              <w:top w:val="single" w:sz="8" w:space="0" w:color="000000"/>
              <w:left w:val="single" w:sz="8" w:space="0" w:color="000000"/>
              <w:bottom w:val="nil"/>
              <w:right w:val="single" w:sz="8" w:space="0" w:color="000000"/>
            </w:tcBorders>
            <w:shd w:val="clear" w:color="auto" w:fill="auto"/>
            <w:vAlign w:val="bottom"/>
            <w:hideMark/>
          </w:tcPr>
          <w:p w14:paraId="498BDE0E"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0.1963</w:t>
            </w:r>
          </w:p>
        </w:tc>
      </w:tr>
      <w:tr w:rsidR="00E818AB" w:rsidRPr="00E818AB" w14:paraId="65C4054E" w14:textId="77777777" w:rsidTr="00767C5F">
        <w:trPr>
          <w:trHeight w:val="245"/>
        </w:trPr>
        <w:tc>
          <w:tcPr>
            <w:tcW w:w="7661" w:type="dxa"/>
            <w:gridSpan w:val="5"/>
            <w:tcBorders>
              <w:top w:val="single" w:sz="8" w:space="0" w:color="000000"/>
              <w:left w:val="single" w:sz="8" w:space="0" w:color="000000"/>
              <w:bottom w:val="single" w:sz="8" w:space="0" w:color="000000"/>
              <w:right w:val="nil"/>
            </w:tcBorders>
            <w:shd w:val="clear" w:color="auto" w:fill="auto"/>
            <w:noWrap/>
            <w:vAlign w:val="bottom"/>
            <w:hideMark/>
          </w:tcPr>
          <w:p w14:paraId="4CC2BC70"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EC = GDP - (132.0244*INF + 5158.9140*LIT + 219.5889*PCI + 31449.9097*POV-9314.3405*UM-1619982.4090)</w:t>
            </w:r>
          </w:p>
        </w:tc>
      </w:tr>
    </w:tbl>
    <w:p w14:paraId="2C0C5B67" w14:textId="77777777" w:rsidR="00E818AB" w:rsidRPr="00E818AB" w:rsidRDefault="00E818AB" w:rsidP="00E818AB">
      <w:pPr>
        <w:ind w:left="0" w:firstLine="0"/>
        <w:rPr>
          <w:rFonts w:ascii="Times New Roman" w:hAnsi="Times New Roman" w:cs="Times New Roman"/>
          <w:sz w:val="24"/>
          <w:szCs w:val="24"/>
        </w:rPr>
      </w:pPr>
    </w:p>
    <w:p w14:paraId="711B3EA1" w14:textId="77777777" w:rsidR="00E818AB" w:rsidRPr="00E818AB" w:rsidRDefault="00E818AB" w:rsidP="00E818AB">
      <w:pPr>
        <w:ind w:left="0" w:firstLine="0"/>
        <w:rPr>
          <w:rFonts w:ascii="Times New Roman" w:hAnsi="Times New Roman" w:cs="Times New Roman"/>
          <w:sz w:val="24"/>
          <w:szCs w:val="24"/>
        </w:rPr>
      </w:pPr>
    </w:p>
    <w:p w14:paraId="3D3E99E1" w14:textId="77777777" w:rsidR="00E818AB" w:rsidRPr="00E818AB" w:rsidRDefault="00E818AB" w:rsidP="00E818AB">
      <w:pPr>
        <w:rPr>
          <w:rFonts w:ascii="Times New Roman" w:eastAsia="Times New Roman" w:hAnsi="Times New Roman" w:cs="Times New Roman"/>
          <w:b/>
          <w:bCs/>
          <w:sz w:val="24"/>
          <w:szCs w:val="24"/>
        </w:rPr>
      </w:pPr>
      <w:r w:rsidRPr="00E818AB">
        <w:rPr>
          <w:rFonts w:ascii="Times New Roman" w:eastAsia="Times New Roman" w:hAnsi="Times New Roman" w:cs="Times New Roman"/>
          <w:b/>
          <w:bCs/>
          <w:sz w:val="24"/>
          <w:szCs w:val="24"/>
        </w:rPr>
        <w:br w:type="page"/>
      </w:r>
    </w:p>
    <w:p w14:paraId="25A21C17" w14:textId="77777777" w:rsidR="00E818AB" w:rsidRPr="00E818AB" w:rsidRDefault="00E818AB" w:rsidP="00E818AB">
      <w:pPr>
        <w:ind w:left="0" w:firstLine="0"/>
        <w:rPr>
          <w:rFonts w:ascii="Times New Roman" w:eastAsia="Times New Roman" w:hAnsi="Times New Roman" w:cs="Times New Roman"/>
          <w:b/>
          <w:bCs/>
          <w:sz w:val="24"/>
          <w:szCs w:val="24"/>
        </w:rPr>
      </w:pPr>
      <w:r w:rsidRPr="00E818AB">
        <w:rPr>
          <w:rFonts w:ascii="Times New Roman" w:eastAsia="Times New Roman" w:hAnsi="Times New Roman" w:cs="Times New Roman"/>
          <w:b/>
          <w:bCs/>
          <w:sz w:val="24"/>
          <w:szCs w:val="24"/>
        </w:rPr>
        <w:lastRenderedPageBreak/>
        <w:t>Table 4.12 Estimated Short Run Results for Objective Two</w:t>
      </w:r>
    </w:p>
    <w:tbl>
      <w:tblPr>
        <w:tblW w:w="8546" w:type="dxa"/>
        <w:tblInd w:w="93" w:type="dxa"/>
        <w:tblLook w:val="04A0" w:firstRow="1" w:lastRow="0" w:firstColumn="1" w:lastColumn="0" w:noHBand="0" w:noVBand="1"/>
      </w:tblPr>
      <w:tblGrid>
        <w:gridCol w:w="1318"/>
        <w:gridCol w:w="1637"/>
        <w:gridCol w:w="2871"/>
        <w:gridCol w:w="1394"/>
        <w:gridCol w:w="1326"/>
      </w:tblGrid>
      <w:tr w:rsidR="00E818AB" w:rsidRPr="00E818AB" w14:paraId="7D79C51D" w14:textId="77777777" w:rsidTr="00767C5F">
        <w:trPr>
          <w:trHeight w:val="356"/>
        </w:trPr>
        <w:tc>
          <w:tcPr>
            <w:tcW w:w="2955" w:type="dxa"/>
            <w:gridSpan w:val="2"/>
            <w:tcBorders>
              <w:top w:val="single" w:sz="8" w:space="0" w:color="000000"/>
              <w:left w:val="single" w:sz="8" w:space="0" w:color="000000"/>
              <w:bottom w:val="single" w:sz="8" w:space="0" w:color="000000"/>
              <w:right w:val="nil"/>
            </w:tcBorders>
            <w:shd w:val="clear" w:color="auto" w:fill="auto"/>
            <w:noWrap/>
            <w:vAlign w:val="bottom"/>
            <w:hideMark/>
          </w:tcPr>
          <w:p w14:paraId="571C5F8B"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bookmarkStart w:id="142" w:name="_Toc15024587"/>
            <w:bookmarkStart w:id="143" w:name="_Toc15027168"/>
            <w:proofErr w:type="spellStart"/>
            <w:r w:rsidRPr="00E818AB">
              <w:rPr>
                <w:rFonts w:ascii="Times New Roman" w:eastAsia="Times New Roman" w:hAnsi="Times New Roman" w:cs="Times New Roman"/>
                <w:sz w:val="24"/>
                <w:szCs w:val="24"/>
              </w:rPr>
              <w:t>Regressand</w:t>
            </w:r>
            <w:proofErr w:type="spellEnd"/>
            <w:r w:rsidRPr="00E818AB">
              <w:rPr>
                <w:rFonts w:ascii="Times New Roman" w:eastAsia="Times New Roman" w:hAnsi="Times New Roman" w:cs="Times New Roman"/>
                <w:sz w:val="24"/>
                <w:szCs w:val="24"/>
              </w:rPr>
              <w:t>: DLNPOV</w:t>
            </w:r>
          </w:p>
        </w:tc>
        <w:tc>
          <w:tcPr>
            <w:tcW w:w="2871" w:type="dxa"/>
            <w:tcBorders>
              <w:top w:val="single" w:sz="8" w:space="0" w:color="000000"/>
              <w:left w:val="nil"/>
              <w:bottom w:val="single" w:sz="8" w:space="0" w:color="000000"/>
              <w:right w:val="nil"/>
            </w:tcBorders>
            <w:shd w:val="clear" w:color="auto" w:fill="auto"/>
            <w:noWrap/>
            <w:vAlign w:val="bottom"/>
            <w:hideMark/>
          </w:tcPr>
          <w:p w14:paraId="768A3262"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w:t>
            </w:r>
          </w:p>
        </w:tc>
        <w:tc>
          <w:tcPr>
            <w:tcW w:w="1394" w:type="dxa"/>
            <w:tcBorders>
              <w:top w:val="single" w:sz="8" w:space="0" w:color="000000"/>
              <w:left w:val="nil"/>
              <w:bottom w:val="single" w:sz="8" w:space="0" w:color="000000"/>
              <w:right w:val="nil"/>
            </w:tcBorders>
            <w:shd w:val="clear" w:color="auto" w:fill="auto"/>
            <w:noWrap/>
            <w:vAlign w:val="bottom"/>
            <w:hideMark/>
          </w:tcPr>
          <w:p w14:paraId="2EBBC01B"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w:t>
            </w:r>
          </w:p>
        </w:tc>
        <w:tc>
          <w:tcPr>
            <w:tcW w:w="1325" w:type="dxa"/>
            <w:tcBorders>
              <w:top w:val="single" w:sz="8" w:space="0" w:color="000000"/>
              <w:left w:val="nil"/>
              <w:bottom w:val="single" w:sz="8" w:space="0" w:color="000000"/>
              <w:right w:val="single" w:sz="8" w:space="0" w:color="000000"/>
            </w:tcBorders>
            <w:shd w:val="clear" w:color="auto" w:fill="auto"/>
            <w:noWrap/>
            <w:vAlign w:val="bottom"/>
            <w:hideMark/>
          </w:tcPr>
          <w:p w14:paraId="73C591DD"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w:t>
            </w:r>
          </w:p>
        </w:tc>
      </w:tr>
      <w:tr w:rsidR="00E818AB" w:rsidRPr="00E818AB" w14:paraId="4C14DB49" w14:textId="77777777" w:rsidTr="00767C5F">
        <w:trPr>
          <w:trHeight w:val="356"/>
        </w:trPr>
        <w:tc>
          <w:tcPr>
            <w:tcW w:w="1318" w:type="dxa"/>
            <w:tcBorders>
              <w:top w:val="nil"/>
              <w:left w:val="single" w:sz="8" w:space="0" w:color="000000"/>
              <w:bottom w:val="nil"/>
              <w:right w:val="nil"/>
            </w:tcBorders>
            <w:shd w:val="clear" w:color="auto" w:fill="auto"/>
            <w:noWrap/>
            <w:vAlign w:val="bottom"/>
            <w:hideMark/>
          </w:tcPr>
          <w:p w14:paraId="438BF73A"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Variable</w:t>
            </w:r>
          </w:p>
        </w:tc>
        <w:tc>
          <w:tcPr>
            <w:tcW w:w="1637" w:type="dxa"/>
            <w:tcBorders>
              <w:top w:val="nil"/>
              <w:left w:val="single" w:sz="8" w:space="0" w:color="000000"/>
              <w:bottom w:val="nil"/>
              <w:right w:val="nil"/>
            </w:tcBorders>
            <w:shd w:val="clear" w:color="auto" w:fill="auto"/>
            <w:noWrap/>
            <w:vAlign w:val="bottom"/>
            <w:hideMark/>
          </w:tcPr>
          <w:p w14:paraId="6B983220"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Coefficient</w:t>
            </w:r>
          </w:p>
        </w:tc>
        <w:tc>
          <w:tcPr>
            <w:tcW w:w="2871" w:type="dxa"/>
            <w:tcBorders>
              <w:top w:val="nil"/>
              <w:left w:val="single" w:sz="8" w:space="0" w:color="000000"/>
              <w:bottom w:val="nil"/>
              <w:right w:val="nil"/>
            </w:tcBorders>
            <w:shd w:val="clear" w:color="auto" w:fill="auto"/>
            <w:noWrap/>
            <w:vAlign w:val="bottom"/>
            <w:hideMark/>
          </w:tcPr>
          <w:p w14:paraId="48C7EF75"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Std. error</w:t>
            </w:r>
          </w:p>
        </w:tc>
        <w:tc>
          <w:tcPr>
            <w:tcW w:w="1394" w:type="dxa"/>
            <w:tcBorders>
              <w:top w:val="nil"/>
              <w:left w:val="single" w:sz="8" w:space="0" w:color="000000"/>
              <w:bottom w:val="nil"/>
              <w:right w:val="nil"/>
            </w:tcBorders>
            <w:shd w:val="clear" w:color="auto" w:fill="auto"/>
            <w:noWrap/>
            <w:vAlign w:val="bottom"/>
            <w:hideMark/>
          </w:tcPr>
          <w:p w14:paraId="393A42D5"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t-Statistics</w:t>
            </w:r>
          </w:p>
        </w:tc>
        <w:tc>
          <w:tcPr>
            <w:tcW w:w="1325" w:type="dxa"/>
            <w:tcBorders>
              <w:top w:val="nil"/>
              <w:left w:val="single" w:sz="8" w:space="0" w:color="000000"/>
              <w:bottom w:val="nil"/>
              <w:right w:val="single" w:sz="8" w:space="0" w:color="000000"/>
            </w:tcBorders>
            <w:shd w:val="clear" w:color="auto" w:fill="auto"/>
            <w:noWrap/>
            <w:vAlign w:val="bottom"/>
            <w:hideMark/>
          </w:tcPr>
          <w:p w14:paraId="0B22AB5E"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Prob</w:t>
            </w:r>
          </w:p>
        </w:tc>
      </w:tr>
      <w:tr w:rsidR="00E818AB" w:rsidRPr="00E818AB" w14:paraId="5D922460" w14:textId="77777777" w:rsidTr="00767C5F">
        <w:trPr>
          <w:trHeight w:val="356"/>
        </w:trPr>
        <w:tc>
          <w:tcPr>
            <w:tcW w:w="1318" w:type="dxa"/>
            <w:tcBorders>
              <w:top w:val="single" w:sz="8" w:space="0" w:color="000000"/>
              <w:left w:val="single" w:sz="8" w:space="0" w:color="000000"/>
              <w:bottom w:val="nil"/>
              <w:right w:val="nil"/>
            </w:tcBorders>
            <w:shd w:val="clear" w:color="auto" w:fill="auto"/>
            <w:vAlign w:val="bottom"/>
            <w:hideMark/>
          </w:tcPr>
          <w:p w14:paraId="572D6AD1"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LNINF</w:t>
            </w:r>
          </w:p>
        </w:tc>
        <w:tc>
          <w:tcPr>
            <w:tcW w:w="1637" w:type="dxa"/>
            <w:tcBorders>
              <w:top w:val="single" w:sz="8" w:space="0" w:color="000000"/>
              <w:left w:val="single" w:sz="8" w:space="0" w:color="000000"/>
              <w:bottom w:val="nil"/>
              <w:right w:val="nil"/>
            </w:tcBorders>
            <w:shd w:val="clear" w:color="auto" w:fill="auto"/>
            <w:vAlign w:val="bottom"/>
            <w:hideMark/>
          </w:tcPr>
          <w:p w14:paraId="0467B1F7"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-0.57592</w:t>
            </w:r>
          </w:p>
        </w:tc>
        <w:tc>
          <w:tcPr>
            <w:tcW w:w="2871" w:type="dxa"/>
            <w:tcBorders>
              <w:top w:val="single" w:sz="8" w:space="0" w:color="000000"/>
              <w:left w:val="single" w:sz="8" w:space="0" w:color="000000"/>
              <w:bottom w:val="nil"/>
              <w:right w:val="nil"/>
            </w:tcBorders>
            <w:shd w:val="clear" w:color="auto" w:fill="auto"/>
            <w:vAlign w:val="bottom"/>
            <w:hideMark/>
          </w:tcPr>
          <w:p w14:paraId="192302A3"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0.163048</w:t>
            </w:r>
          </w:p>
        </w:tc>
        <w:tc>
          <w:tcPr>
            <w:tcW w:w="1394" w:type="dxa"/>
            <w:tcBorders>
              <w:top w:val="single" w:sz="8" w:space="0" w:color="000000"/>
              <w:left w:val="single" w:sz="8" w:space="0" w:color="000000"/>
              <w:bottom w:val="nil"/>
              <w:right w:val="nil"/>
            </w:tcBorders>
            <w:shd w:val="clear" w:color="auto" w:fill="auto"/>
            <w:vAlign w:val="bottom"/>
            <w:hideMark/>
          </w:tcPr>
          <w:p w14:paraId="6F28D9A4"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-3.53221</w:t>
            </w:r>
          </w:p>
        </w:tc>
        <w:tc>
          <w:tcPr>
            <w:tcW w:w="1325" w:type="dxa"/>
            <w:tcBorders>
              <w:top w:val="single" w:sz="8" w:space="0" w:color="000000"/>
              <w:left w:val="single" w:sz="8" w:space="0" w:color="000000"/>
              <w:bottom w:val="nil"/>
              <w:right w:val="single" w:sz="8" w:space="0" w:color="000000"/>
            </w:tcBorders>
            <w:shd w:val="clear" w:color="auto" w:fill="auto"/>
            <w:vAlign w:val="bottom"/>
            <w:hideMark/>
          </w:tcPr>
          <w:p w14:paraId="0D324BC9"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0.0015</w:t>
            </w:r>
          </w:p>
        </w:tc>
      </w:tr>
      <w:tr w:rsidR="00E818AB" w:rsidRPr="00E818AB" w14:paraId="70B61492" w14:textId="77777777" w:rsidTr="00767C5F">
        <w:trPr>
          <w:trHeight w:val="356"/>
        </w:trPr>
        <w:tc>
          <w:tcPr>
            <w:tcW w:w="1318" w:type="dxa"/>
            <w:tcBorders>
              <w:top w:val="single" w:sz="8" w:space="0" w:color="000000"/>
              <w:left w:val="single" w:sz="8" w:space="0" w:color="000000"/>
              <w:bottom w:val="nil"/>
              <w:right w:val="nil"/>
            </w:tcBorders>
            <w:shd w:val="clear" w:color="auto" w:fill="auto"/>
            <w:vAlign w:val="bottom"/>
            <w:hideMark/>
          </w:tcPr>
          <w:p w14:paraId="4A8A6638"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LNLIT</w:t>
            </w:r>
          </w:p>
        </w:tc>
        <w:tc>
          <w:tcPr>
            <w:tcW w:w="1637" w:type="dxa"/>
            <w:tcBorders>
              <w:top w:val="single" w:sz="8" w:space="0" w:color="000000"/>
              <w:left w:val="single" w:sz="8" w:space="0" w:color="000000"/>
              <w:bottom w:val="nil"/>
              <w:right w:val="nil"/>
            </w:tcBorders>
            <w:shd w:val="clear" w:color="auto" w:fill="auto"/>
            <w:vAlign w:val="bottom"/>
            <w:hideMark/>
          </w:tcPr>
          <w:p w14:paraId="3A804909"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-0.10224</w:t>
            </w:r>
          </w:p>
        </w:tc>
        <w:tc>
          <w:tcPr>
            <w:tcW w:w="2871" w:type="dxa"/>
            <w:tcBorders>
              <w:top w:val="single" w:sz="8" w:space="0" w:color="000000"/>
              <w:left w:val="single" w:sz="8" w:space="0" w:color="000000"/>
              <w:bottom w:val="nil"/>
              <w:right w:val="nil"/>
            </w:tcBorders>
            <w:shd w:val="clear" w:color="auto" w:fill="auto"/>
            <w:vAlign w:val="bottom"/>
            <w:hideMark/>
          </w:tcPr>
          <w:p w14:paraId="667EBE2D"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0.07095</w:t>
            </w:r>
          </w:p>
        </w:tc>
        <w:tc>
          <w:tcPr>
            <w:tcW w:w="1394" w:type="dxa"/>
            <w:tcBorders>
              <w:top w:val="single" w:sz="8" w:space="0" w:color="000000"/>
              <w:left w:val="single" w:sz="8" w:space="0" w:color="000000"/>
              <w:bottom w:val="nil"/>
              <w:right w:val="nil"/>
            </w:tcBorders>
            <w:shd w:val="clear" w:color="auto" w:fill="auto"/>
            <w:vAlign w:val="bottom"/>
            <w:hideMark/>
          </w:tcPr>
          <w:p w14:paraId="2752B15F"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-1.44108</w:t>
            </w:r>
          </w:p>
        </w:tc>
        <w:tc>
          <w:tcPr>
            <w:tcW w:w="1325" w:type="dxa"/>
            <w:tcBorders>
              <w:top w:val="single" w:sz="8" w:space="0" w:color="000000"/>
              <w:left w:val="single" w:sz="8" w:space="0" w:color="000000"/>
              <w:bottom w:val="nil"/>
              <w:right w:val="single" w:sz="8" w:space="0" w:color="000000"/>
            </w:tcBorders>
            <w:shd w:val="clear" w:color="auto" w:fill="auto"/>
            <w:vAlign w:val="bottom"/>
            <w:hideMark/>
          </w:tcPr>
          <w:p w14:paraId="2A6B4801"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0.1611</w:t>
            </w:r>
          </w:p>
        </w:tc>
      </w:tr>
      <w:tr w:rsidR="00E818AB" w:rsidRPr="00E818AB" w14:paraId="669B60A3" w14:textId="77777777" w:rsidTr="00767C5F">
        <w:trPr>
          <w:trHeight w:val="356"/>
        </w:trPr>
        <w:tc>
          <w:tcPr>
            <w:tcW w:w="1318" w:type="dxa"/>
            <w:tcBorders>
              <w:top w:val="single" w:sz="8" w:space="0" w:color="000000"/>
              <w:left w:val="single" w:sz="8" w:space="0" w:color="000000"/>
              <w:bottom w:val="nil"/>
              <w:right w:val="nil"/>
            </w:tcBorders>
            <w:shd w:val="clear" w:color="auto" w:fill="auto"/>
            <w:vAlign w:val="bottom"/>
            <w:hideMark/>
          </w:tcPr>
          <w:p w14:paraId="14400673"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LNPCI</w:t>
            </w:r>
          </w:p>
        </w:tc>
        <w:tc>
          <w:tcPr>
            <w:tcW w:w="1637" w:type="dxa"/>
            <w:tcBorders>
              <w:top w:val="single" w:sz="8" w:space="0" w:color="000000"/>
              <w:left w:val="single" w:sz="8" w:space="0" w:color="000000"/>
              <w:bottom w:val="nil"/>
              <w:right w:val="nil"/>
            </w:tcBorders>
            <w:shd w:val="clear" w:color="auto" w:fill="auto"/>
            <w:vAlign w:val="bottom"/>
            <w:hideMark/>
          </w:tcPr>
          <w:p w14:paraId="77442258"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-0.28476</w:t>
            </w:r>
          </w:p>
        </w:tc>
        <w:tc>
          <w:tcPr>
            <w:tcW w:w="2871" w:type="dxa"/>
            <w:tcBorders>
              <w:top w:val="single" w:sz="8" w:space="0" w:color="000000"/>
              <w:left w:val="single" w:sz="8" w:space="0" w:color="000000"/>
              <w:bottom w:val="nil"/>
              <w:right w:val="nil"/>
            </w:tcBorders>
            <w:shd w:val="clear" w:color="auto" w:fill="auto"/>
            <w:vAlign w:val="bottom"/>
            <w:hideMark/>
          </w:tcPr>
          <w:p w14:paraId="0BE68F7F"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0.138801</w:t>
            </w:r>
          </w:p>
        </w:tc>
        <w:tc>
          <w:tcPr>
            <w:tcW w:w="1394" w:type="dxa"/>
            <w:tcBorders>
              <w:top w:val="single" w:sz="8" w:space="0" w:color="000000"/>
              <w:left w:val="single" w:sz="8" w:space="0" w:color="000000"/>
              <w:bottom w:val="nil"/>
              <w:right w:val="nil"/>
            </w:tcBorders>
            <w:shd w:val="clear" w:color="auto" w:fill="auto"/>
            <w:vAlign w:val="bottom"/>
            <w:hideMark/>
          </w:tcPr>
          <w:p w14:paraId="271BA2A0"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-2.05158</w:t>
            </w:r>
          </w:p>
        </w:tc>
        <w:tc>
          <w:tcPr>
            <w:tcW w:w="1325" w:type="dxa"/>
            <w:tcBorders>
              <w:top w:val="single" w:sz="8" w:space="0" w:color="000000"/>
              <w:left w:val="single" w:sz="8" w:space="0" w:color="000000"/>
              <w:bottom w:val="nil"/>
              <w:right w:val="single" w:sz="8" w:space="0" w:color="000000"/>
            </w:tcBorders>
            <w:shd w:val="clear" w:color="auto" w:fill="auto"/>
            <w:vAlign w:val="bottom"/>
            <w:hideMark/>
          </w:tcPr>
          <w:p w14:paraId="6A3AA366"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0.05</w:t>
            </w:r>
          </w:p>
        </w:tc>
      </w:tr>
      <w:tr w:rsidR="00E818AB" w:rsidRPr="00E818AB" w14:paraId="6299BDB6" w14:textId="77777777" w:rsidTr="00767C5F">
        <w:trPr>
          <w:trHeight w:val="356"/>
        </w:trPr>
        <w:tc>
          <w:tcPr>
            <w:tcW w:w="1318" w:type="dxa"/>
            <w:tcBorders>
              <w:top w:val="single" w:sz="8" w:space="0" w:color="000000"/>
              <w:left w:val="single" w:sz="8" w:space="0" w:color="000000"/>
              <w:bottom w:val="nil"/>
              <w:right w:val="nil"/>
            </w:tcBorders>
            <w:shd w:val="clear" w:color="auto" w:fill="auto"/>
            <w:vAlign w:val="bottom"/>
            <w:hideMark/>
          </w:tcPr>
          <w:p w14:paraId="71D72C39"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LNUM</w:t>
            </w:r>
          </w:p>
        </w:tc>
        <w:tc>
          <w:tcPr>
            <w:tcW w:w="1637" w:type="dxa"/>
            <w:tcBorders>
              <w:top w:val="single" w:sz="8" w:space="0" w:color="000000"/>
              <w:left w:val="single" w:sz="8" w:space="0" w:color="000000"/>
              <w:bottom w:val="nil"/>
              <w:right w:val="nil"/>
            </w:tcBorders>
            <w:shd w:val="clear" w:color="auto" w:fill="auto"/>
            <w:vAlign w:val="bottom"/>
            <w:hideMark/>
          </w:tcPr>
          <w:p w14:paraId="66C86CD5"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-0.00053</w:t>
            </w:r>
          </w:p>
        </w:tc>
        <w:tc>
          <w:tcPr>
            <w:tcW w:w="2871" w:type="dxa"/>
            <w:tcBorders>
              <w:top w:val="single" w:sz="8" w:space="0" w:color="000000"/>
              <w:left w:val="single" w:sz="8" w:space="0" w:color="000000"/>
              <w:bottom w:val="nil"/>
              <w:right w:val="nil"/>
            </w:tcBorders>
            <w:shd w:val="clear" w:color="auto" w:fill="auto"/>
            <w:vAlign w:val="bottom"/>
            <w:hideMark/>
          </w:tcPr>
          <w:p w14:paraId="32041766"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0.002249</w:t>
            </w:r>
          </w:p>
        </w:tc>
        <w:tc>
          <w:tcPr>
            <w:tcW w:w="1394" w:type="dxa"/>
            <w:tcBorders>
              <w:top w:val="single" w:sz="8" w:space="0" w:color="000000"/>
              <w:left w:val="single" w:sz="8" w:space="0" w:color="000000"/>
              <w:bottom w:val="nil"/>
              <w:right w:val="nil"/>
            </w:tcBorders>
            <w:shd w:val="clear" w:color="auto" w:fill="auto"/>
            <w:vAlign w:val="bottom"/>
            <w:hideMark/>
          </w:tcPr>
          <w:p w14:paraId="62026CBC"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-0.23543</w:t>
            </w:r>
          </w:p>
        </w:tc>
        <w:tc>
          <w:tcPr>
            <w:tcW w:w="1325" w:type="dxa"/>
            <w:tcBorders>
              <w:top w:val="single" w:sz="8" w:space="0" w:color="000000"/>
              <w:left w:val="single" w:sz="8" w:space="0" w:color="000000"/>
              <w:bottom w:val="nil"/>
              <w:right w:val="single" w:sz="8" w:space="0" w:color="000000"/>
            </w:tcBorders>
            <w:shd w:val="clear" w:color="auto" w:fill="auto"/>
            <w:vAlign w:val="bottom"/>
            <w:hideMark/>
          </w:tcPr>
          <w:p w14:paraId="1212497B"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0.8157</w:t>
            </w:r>
          </w:p>
        </w:tc>
      </w:tr>
      <w:tr w:rsidR="00E818AB" w:rsidRPr="00E818AB" w14:paraId="605899BD" w14:textId="77777777" w:rsidTr="00767C5F">
        <w:trPr>
          <w:trHeight w:val="356"/>
        </w:trPr>
        <w:tc>
          <w:tcPr>
            <w:tcW w:w="1318" w:type="dxa"/>
            <w:tcBorders>
              <w:top w:val="single" w:sz="8" w:space="0" w:color="000000"/>
              <w:left w:val="single" w:sz="8" w:space="0" w:color="000000"/>
              <w:bottom w:val="nil"/>
              <w:right w:val="nil"/>
            </w:tcBorders>
            <w:shd w:val="clear" w:color="auto" w:fill="auto"/>
            <w:vAlign w:val="bottom"/>
            <w:hideMark/>
          </w:tcPr>
          <w:p w14:paraId="3F0FDAA4"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C</w:t>
            </w:r>
          </w:p>
        </w:tc>
        <w:tc>
          <w:tcPr>
            <w:tcW w:w="1637" w:type="dxa"/>
            <w:tcBorders>
              <w:top w:val="single" w:sz="8" w:space="0" w:color="000000"/>
              <w:left w:val="single" w:sz="8" w:space="0" w:color="000000"/>
              <w:bottom w:val="nil"/>
              <w:right w:val="nil"/>
            </w:tcBorders>
            <w:shd w:val="clear" w:color="auto" w:fill="auto"/>
            <w:vAlign w:val="bottom"/>
            <w:hideMark/>
          </w:tcPr>
          <w:p w14:paraId="5E439227"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86.55519</w:t>
            </w:r>
          </w:p>
        </w:tc>
        <w:tc>
          <w:tcPr>
            <w:tcW w:w="2871" w:type="dxa"/>
            <w:tcBorders>
              <w:top w:val="single" w:sz="8" w:space="0" w:color="000000"/>
              <w:left w:val="single" w:sz="8" w:space="0" w:color="000000"/>
              <w:bottom w:val="nil"/>
              <w:right w:val="nil"/>
            </w:tcBorders>
            <w:shd w:val="clear" w:color="auto" w:fill="auto"/>
            <w:vAlign w:val="bottom"/>
            <w:hideMark/>
          </w:tcPr>
          <w:p w14:paraId="614AD46F"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13.39608</w:t>
            </w:r>
          </w:p>
        </w:tc>
        <w:tc>
          <w:tcPr>
            <w:tcW w:w="1394" w:type="dxa"/>
            <w:tcBorders>
              <w:top w:val="single" w:sz="8" w:space="0" w:color="000000"/>
              <w:left w:val="single" w:sz="8" w:space="0" w:color="000000"/>
              <w:bottom w:val="nil"/>
              <w:right w:val="nil"/>
            </w:tcBorders>
            <w:shd w:val="clear" w:color="auto" w:fill="auto"/>
            <w:vAlign w:val="bottom"/>
            <w:hideMark/>
          </w:tcPr>
          <w:p w14:paraId="0EC4803E"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6.461234</w:t>
            </w:r>
          </w:p>
        </w:tc>
        <w:tc>
          <w:tcPr>
            <w:tcW w:w="1325" w:type="dxa"/>
            <w:tcBorders>
              <w:top w:val="single" w:sz="8" w:space="0" w:color="000000"/>
              <w:left w:val="single" w:sz="8" w:space="0" w:color="000000"/>
              <w:bottom w:val="nil"/>
              <w:right w:val="single" w:sz="8" w:space="0" w:color="000000"/>
            </w:tcBorders>
            <w:shd w:val="clear" w:color="auto" w:fill="auto"/>
            <w:vAlign w:val="bottom"/>
            <w:hideMark/>
          </w:tcPr>
          <w:p w14:paraId="23787CCD"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0</w:t>
            </w:r>
          </w:p>
        </w:tc>
      </w:tr>
      <w:tr w:rsidR="00E818AB" w:rsidRPr="00E818AB" w14:paraId="4F32AE5B" w14:textId="77777777" w:rsidTr="00767C5F">
        <w:trPr>
          <w:trHeight w:val="848"/>
        </w:trPr>
        <w:tc>
          <w:tcPr>
            <w:tcW w:w="8546" w:type="dxa"/>
            <w:gridSpan w:val="5"/>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420EDCA0" w14:textId="77777777" w:rsidR="00E818AB" w:rsidRPr="00E818AB" w:rsidRDefault="00E818AB" w:rsidP="00767C5F">
            <w:pPr>
              <w:spacing w:after="0" w:line="240" w:lineRule="auto"/>
              <w:ind w:left="0" w:firstLine="0"/>
              <w:jc w:val="lef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EC= POV-(0.1775*INF-0.4944*LIT-0.0009*PCI-0.3164*UM+86.552)</w:t>
            </w:r>
          </w:p>
        </w:tc>
      </w:tr>
    </w:tbl>
    <w:p w14:paraId="6657B6CB" w14:textId="77777777" w:rsidR="00E818AB" w:rsidRPr="00E818AB" w:rsidRDefault="00E818AB" w:rsidP="00E818AB">
      <w:pPr>
        <w:jc w:val="left"/>
        <w:rPr>
          <w:rFonts w:ascii="Times New Roman" w:hAnsi="Times New Roman" w:cs="Times New Roman"/>
          <w:b/>
          <w:sz w:val="24"/>
          <w:szCs w:val="24"/>
        </w:rPr>
      </w:pPr>
    </w:p>
    <w:p w14:paraId="4E0C6C80" w14:textId="77777777" w:rsidR="00E818AB" w:rsidRPr="00E818AB" w:rsidRDefault="00E818AB" w:rsidP="00E818AB">
      <w:pPr>
        <w:jc w:val="left"/>
        <w:rPr>
          <w:rFonts w:ascii="Times New Roman" w:hAnsi="Times New Roman" w:cs="Times New Roman"/>
          <w:b/>
          <w:sz w:val="24"/>
          <w:szCs w:val="24"/>
        </w:rPr>
      </w:pPr>
    </w:p>
    <w:p w14:paraId="4DAB53C6" w14:textId="77777777" w:rsidR="00E818AB" w:rsidRPr="00E818AB" w:rsidRDefault="00E818AB" w:rsidP="00E818AB">
      <w:pPr>
        <w:jc w:val="left"/>
        <w:rPr>
          <w:rFonts w:ascii="Times New Roman" w:hAnsi="Times New Roman" w:cs="Times New Roman"/>
          <w:b/>
          <w:sz w:val="24"/>
          <w:szCs w:val="24"/>
        </w:rPr>
      </w:pPr>
    </w:p>
    <w:p w14:paraId="40B9B4A3" w14:textId="77777777" w:rsidR="00E818AB" w:rsidRPr="00E818AB" w:rsidRDefault="00E818AB" w:rsidP="00E818AB">
      <w:pPr>
        <w:ind w:left="0" w:firstLine="0"/>
        <w:jc w:val="left"/>
        <w:rPr>
          <w:rFonts w:ascii="Times New Roman" w:hAnsi="Times New Roman" w:cs="Times New Roman"/>
          <w:b/>
          <w:sz w:val="24"/>
          <w:szCs w:val="24"/>
        </w:rPr>
      </w:pPr>
    </w:p>
    <w:p w14:paraId="2F53A5A9" w14:textId="77777777" w:rsidR="00E818AB" w:rsidRPr="00E818AB" w:rsidRDefault="00E818AB" w:rsidP="00E818AB">
      <w:pPr>
        <w:rPr>
          <w:rFonts w:ascii="Times New Roman" w:hAnsi="Times New Roman" w:cs="Times New Roman"/>
          <w:b/>
          <w:sz w:val="24"/>
          <w:szCs w:val="24"/>
        </w:rPr>
      </w:pPr>
      <w:r w:rsidRPr="00E818AB">
        <w:rPr>
          <w:rFonts w:ascii="Times New Roman" w:hAnsi="Times New Roman" w:cs="Times New Roman"/>
          <w:b/>
          <w:sz w:val="24"/>
          <w:szCs w:val="24"/>
        </w:rPr>
        <w:br w:type="page"/>
      </w:r>
    </w:p>
    <w:p w14:paraId="37071312" w14:textId="77777777" w:rsidR="00E818AB" w:rsidRPr="00E818AB" w:rsidRDefault="00E818AB" w:rsidP="00E818AB">
      <w:pPr>
        <w:jc w:val="left"/>
        <w:rPr>
          <w:rFonts w:ascii="Times New Roman" w:hAnsi="Times New Roman" w:cs="Times New Roman"/>
          <w:b/>
          <w:sz w:val="24"/>
          <w:szCs w:val="24"/>
        </w:rPr>
      </w:pPr>
      <w:r w:rsidRPr="00E818AB">
        <w:rPr>
          <w:rFonts w:ascii="Times New Roman" w:hAnsi="Times New Roman" w:cs="Times New Roman"/>
          <w:b/>
          <w:sz w:val="24"/>
          <w:szCs w:val="24"/>
        </w:rPr>
        <w:lastRenderedPageBreak/>
        <w:t xml:space="preserve">Table 4.13 Results of Regression Analysis </w:t>
      </w:r>
      <w:bookmarkEnd w:id="142"/>
      <w:bookmarkEnd w:id="143"/>
      <w:r w:rsidRPr="00E818AB">
        <w:rPr>
          <w:rFonts w:ascii="Times New Roman" w:hAnsi="Times New Roman" w:cs="Times New Roman"/>
          <w:b/>
          <w:sz w:val="24"/>
          <w:szCs w:val="24"/>
        </w:rPr>
        <w:t>for Objective One</w:t>
      </w:r>
    </w:p>
    <w:tbl>
      <w:tblPr>
        <w:tblW w:w="0" w:type="auto"/>
        <w:tblInd w:w="30" w:type="dxa"/>
        <w:tblLayout w:type="fixed"/>
        <w:tblCellMar>
          <w:left w:w="0" w:type="dxa"/>
          <w:right w:w="0" w:type="dxa"/>
        </w:tblCellMar>
        <w:tblLook w:val="0000" w:firstRow="0" w:lastRow="0" w:firstColumn="0" w:lastColumn="0" w:noHBand="0" w:noVBand="0"/>
      </w:tblPr>
      <w:tblGrid>
        <w:gridCol w:w="2375"/>
        <w:gridCol w:w="1299"/>
        <w:gridCol w:w="1421"/>
        <w:gridCol w:w="1422"/>
        <w:gridCol w:w="1174"/>
      </w:tblGrid>
      <w:tr w:rsidR="00E818AB" w:rsidRPr="00E818AB" w14:paraId="1430C7B4" w14:textId="77777777" w:rsidTr="00767C5F">
        <w:trPr>
          <w:trHeight w:val="318"/>
        </w:trPr>
        <w:tc>
          <w:tcPr>
            <w:tcW w:w="5095" w:type="dxa"/>
            <w:gridSpan w:val="3"/>
            <w:tcBorders>
              <w:top w:val="nil"/>
              <w:left w:val="nil"/>
              <w:bottom w:val="nil"/>
              <w:right w:val="nil"/>
            </w:tcBorders>
            <w:vAlign w:val="bottom"/>
          </w:tcPr>
          <w:p w14:paraId="257368BD" w14:textId="77777777" w:rsidR="00E818AB" w:rsidRPr="00E818AB" w:rsidRDefault="00E818AB" w:rsidP="00767C5F">
            <w:pPr>
              <w:autoSpaceDE w:val="0"/>
              <w:autoSpaceDN w:val="0"/>
              <w:adjustRightInd w:val="0"/>
              <w:spacing w:after="0" w:line="240" w:lineRule="auto"/>
              <w:rPr>
                <w:rFonts w:ascii="Times New Roman" w:hAnsi="Times New Roman" w:cs="Times New Roman"/>
                <w:sz w:val="24"/>
                <w:szCs w:val="24"/>
              </w:rPr>
            </w:pPr>
            <w:r w:rsidRPr="00E818AB">
              <w:rPr>
                <w:rFonts w:ascii="Times New Roman" w:hAnsi="Times New Roman" w:cs="Times New Roman"/>
                <w:sz w:val="24"/>
                <w:szCs w:val="24"/>
              </w:rPr>
              <w:t>Dependent Variable: GDP</w:t>
            </w:r>
          </w:p>
        </w:tc>
        <w:tc>
          <w:tcPr>
            <w:tcW w:w="1422" w:type="dxa"/>
            <w:tcBorders>
              <w:top w:val="nil"/>
              <w:left w:val="nil"/>
              <w:bottom w:val="nil"/>
              <w:right w:val="nil"/>
            </w:tcBorders>
            <w:vAlign w:val="bottom"/>
          </w:tcPr>
          <w:p w14:paraId="5785F446"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174" w:type="dxa"/>
            <w:tcBorders>
              <w:top w:val="nil"/>
              <w:left w:val="nil"/>
              <w:bottom w:val="nil"/>
              <w:right w:val="nil"/>
            </w:tcBorders>
            <w:vAlign w:val="bottom"/>
          </w:tcPr>
          <w:p w14:paraId="48F9048F"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r>
      <w:tr w:rsidR="00E818AB" w:rsidRPr="00E818AB" w14:paraId="23D1A849" w14:textId="77777777" w:rsidTr="00767C5F">
        <w:trPr>
          <w:trHeight w:val="318"/>
        </w:trPr>
        <w:tc>
          <w:tcPr>
            <w:tcW w:w="5095" w:type="dxa"/>
            <w:gridSpan w:val="3"/>
            <w:tcBorders>
              <w:top w:val="nil"/>
              <w:left w:val="nil"/>
              <w:bottom w:val="nil"/>
              <w:right w:val="nil"/>
            </w:tcBorders>
            <w:vAlign w:val="bottom"/>
          </w:tcPr>
          <w:p w14:paraId="2E6A117E" w14:textId="77777777" w:rsidR="00E818AB" w:rsidRPr="00E818AB" w:rsidRDefault="00E818AB" w:rsidP="00767C5F">
            <w:pPr>
              <w:autoSpaceDE w:val="0"/>
              <w:autoSpaceDN w:val="0"/>
              <w:adjustRightInd w:val="0"/>
              <w:spacing w:after="0" w:line="240" w:lineRule="auto"/>
              <w:rPr>
                <w:rFonts w:ascii="Times New Roman" w:hAnsi="Times New Roman" w:cs="Times New Roman"/>
                <w:sz w:val="24"/>
                <w:szCs w:val="24"/>
              </w:rPr>
            </w:pPr>
            <w:r w:rsidRPr="00E818AB">
              <w:rPr>
                <w:rFonts w:ascii="Times New Roman" w:hAnsi="Times New Roman" w:cs="Times New Roman"/>
                <w:sz w:val="24"/>
                <w:szCs w:val="24"/>
              </w:rPr>
              <w:t>Method: Least Squares</w:t>
            </w:r>
          </w:p>
        </w:tc>
        <w:tc>
          <w:tcPr>
            <w:tcW w:w="1422" w:type="dxa"/>
            <w:tcBorders>
              <w:top w:val="nil"/>
              <w:left w:val="nil"/>
              <w:bottom w:val="nil"/>
              <w:right w:val="nil"/>
            </w:tcBorders>
            <w:vAlign w:val="bottom"/>
          </w:tcPr>
          <w:p w14:paraId="362DE517"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174" w:type="dxa"/>
            <w:tcBorders>
              <w:top w:val="nil"/>
              <w:left w:val="nil"/>
              <w:bottom w:val="nil"/>
              <w:right w:val="nil"/>
            </w:tcBorders>
            <w:vAlign w:val="bottom"/>
          </w:tcPr>
          <w:p w14:paraId="19BA86CA"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r>
      <w:tr w:rsidR="00E818AB" w:rsidRPr="00E818AB" w14:paraId="20100852" w14:textId="77777777" w:rsidTr="00767C5F">
        <w:trPr>
          <w:trHeight w:val="318"/>
        </w:trPr>
        <w:tc>
          <w:tcPr>
            <w:tcW w:w="5095" w:type="dxa"/>
            <w:gridSpan w:val="3"/>
            <w:tcBorders>
              <w:top w:val="nil"/>
              <w:left w:val="nil"/>
              <w:bottom w:val="nil"/>
              <w:right w:val="nil"/>
            </w:tcBorders>
            <w:vAlign w:val="bottom"/>
          </w:tcPr>
          <w:p w14:paraId="3D31B523" w14:textId="77777777" w:rsidR="00E818AB" w:rsidRPr="00E818AB" w:rsidRDefault="00E818AB" w:rsidP="00767C5F">
            <w:pPr>
              <w:autoSpaceDE w:val="0"/>
              <w:autoSpaceDN w:val="0"/>
              <w:adjustRightInd w:val="0"/>
              <w:spacing w:after="0" w:line="240" w:lineRule="auto"/>
              <w:rPr>
                <w:rFonts w:ascii="Times New Roman" w:hAnsi="Times New Roman" w:cs="Times New Roman"/>
                <w:sz w:val="24"/>
                <w:szCs w:val="24"/>
              </w:rPr>
            </w:pPr>
            <w:r w:rsidRPr="00E818AB">
              <w:rPr>
                <w:rFonts w:ascii="Times New Roman" w:hAnsi="Times New Roman" w:cs="Times New Roman"/>
                <w:sz w:val="24"/>
                <w:szCs w:val="24"/>
              </w:rPr>
              <w:t>Date: 07/27/19   Time: 23:03</w:t>
            </w:r>
          </w:p>
        </w:tc>
        <w:tc>
          <w:tcPr>
            <w:tcW w:w="1422" w:type="dxa"/>
            <w:tcBorders>
              <w:top w:val="nil"/>
              <w:left w:val="nil"/>
              <w:bottom w:val="nil"/>
              <w:right w:val="nil"/>
            </w:tcBorders>
            <w:vAlign w:val="bottom"/>
          </w:tcPr>
          <w:p w14:paraId="36FED788"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174" w:type="dxa"/>
            <w:tcBorders>
              <w:top w:val="nil"/>
              <w:left w:val="nil"/>
              <w:bottom w:val="nil"/>
              <w:right w:val="nil"/>
            </w:tcBorders>
            <w:vAlign w:val="bottom"/>
          </w:tcPr>
          <w:p w14:paraId="699F51BF"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r>
      <w:tr w:rsidR="00E818AB" w:rsidRPr="00E818AB" w14:paraId="4F0F62F1" w14:textId="77777777" w:rsidTr="00767C5F">
        <w:trPr>
          <w:trHeight w:val="318"/>
        </w:trPr>
        <w:tc>
          <w:tcPr>
            <w:tcW w:w="5095" w:type="dxa"/>
            <w:gridSpan w:val="3"/>
            <w:tcBorders>
              <w:top w:val="nil"/>
              <w:left w:val="nil"/>
              <w:bottom w:val="nil"/>
              <w:right w:val="nil"/>
            </w:tcBorders>
            <w:vAlign w:val="bottom"/>
          </w:tcPr>
          <w:p w14:paraId="221BF5E7" w14:textId="77777777" w:rsidR="00E818AB" w:rsidRPr="00E818AB" w:rsidRDefault="00E818AB" w:rsidP="00767C5F">
            <w:pPr>
              <w:autoSpaceDE w:val="0"/>
              <w:autoSpaceDN w:val="0"/>
              <w:adjustRightInd w:val="0"/>
              <w:spacing w:after="0" w:line="240" w:lineRule="auto"/>
              <w:rPr>
                <w:rFonts w:ascii="Times New Roman" w:hAnsi="Times New Roman" w:cs="Times New Roman"/>
                <w:sz w:val="24"/>
                <w:szCs w:val="24"/>
              </w:rPr>
            </w:pPr>
            <w:r w:rsidRPr="00E818AB">
              <w:rPr>
                <w:rFonts w:ascii="Times New Roman" w:hAnsi="Times New Roman" w:cs="Times New Roman"/>
                <w:sz w:val="24"/>
                <w:szCs w:val="24"/>
              </w:rPr>
              <w:t>Sample: 1984 2018</w:t>
            </w:r>
          </w:p>
        </w:tc>
        <w:tc>
          <w:tcPr>
            <w:tcW w:w="1422" w:type="dxa"/>
            <w:tcBorders>
              <w:top w:val="nil"/>
              <w:left w:val="nil"/>
              <w:bottom w:val="nil"/>
              <w:right w:val="nil"/>
            </w:tcBorders>
            <w:vAlign w:val="bottom"/>
          </w:tcPr>
          <w:p w14:paraId="25B556AB"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174" w:type="dxa"/>
            <w:tcBorders>
              <w:top w:val="nil"/>
              <w:left w:val="nil"/>
              <w:bottom w:val="nil"/>
              <w:right w:val="nil"/>
            </w:tcBorders>
            <w:vAlign w:val="bottom"/>
          </w:tcPr>
          <w:p w14:paraId="38CA96FE"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r>
      <w:tr w:rsidR="00E818AB" w:rsidRPr="00E818AB" w14:paraId="5F91ECE9" w14:textId="77777777" w:rsidTr="00767C5F">
        <w:trPr>
          <w:trHeight w:val="318"/>
        </w:trPr>
        <w:tc>
          <w:tcPr>
            <w:tcW w:w="5095" w:type="dxa"/>
            <w:gridSpan w:val="3"/>
            <w:tcBorders>
              <w:top w:val="nil"/>
              <w:left w:val="nil"/>
              <w:bottom w:val="nil"/>
              <w:right w:val="nil"/>
            </w:tcBorders>
            <w:vAlign w:val="bottom"/>
          </w:tcPr>
          <w:p w14:paraId="1C539B22" w14:textId="77777777" w:rsidR="00E818AB" w:rsidRPr="00E818AB" w:rsidRDefault="00E818AB" w:rsidP="00767C5F">
            <w:pPr>
              <w:autoSpaceDE w:val="0"/>
              <w:autoSpaceDN w:val="0"/>
              <w:adjustRightInd w:val="0"/>
              <w:spacing w:after="0" w:line="240" w:lineRule="auto"/>
              <w:rPr>
                <w:rFonts w:ascii="Times New Roman" w:hAnsi="Times New Roman" w:cs="Times New Roman"/>
                <w:sz w:val="24"/>
                <w:szCs w:val="24"/>
              </w:rPr>
            </w:pPr>
            <w:r w:rsidRPr="00E818AB">
              <w:rPr>
                <w:rFonts w:ascii="Times New Roman" w:hAnsi="Times New Roman" w:cs="Times New Roman"/>
                <w:sz w:val="24"/>
                <w:szCs w:val="24"/>
              </w:rPr>
              <w:t>Included observations: 35</w:t>
            </w:r>
          </w:p>
        </w:tc>
        <w:tc>
          <w:tcPr>
            <w:tcW w:w="1422" w:type="dxa"/>
            <w:tcBorders>
              <w:top w:val="nil"/>
              <w:left w:val="nil"/>
              <w:bottom w:val="nil"/>
              <w:right w:val="nil"/>
            </w:tcBorders>
            <w:vAlign w:val="bottom"/>
          </w:tcPr>
          <w:p w14:paraId="4E732A30"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174" w:type="dxa"/>
            <w:tcBorders>
              <w:top w:val="nil"/>
              <w:left w:val="nil"/>
              <w:bottom w:val="nil"/>
              <w:right w:val="nil"/>
            </w:tcBorders>
            <w:vAlign w:val="bottom"/>
          </w:tcPr>
          <w:p w14:paraId="33264E2D"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r>
      <w:tr w:rsidR="00E818AB" w:rsidRPr="00E818AB" w14:paraId="536FF232" w14:textId="77777777" w:rsidTr="00767C5F">
        <w:trPr>
          <w:trHeight w:hRule="exact" w:val="127"/>
        </w:trPr>
        <w:tc>
          <w:tcPr>
            <w:tcW w:w="2375" w:type="dxa"/>
            <w:tcBorders>
              <w:top w:val="nil"/>
              <w:left w:val="nil"/>
              <w:bottom w:val="double" w:sz="6" w:space="2" w:color="auto"/>
              <w:right w:val="nil"/>
            </w:tcBorders>
            <w:vAlign w:val="bottom"/>
          </w:tcPr>
          <w:p w14:paraId="7C3A9B4E"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299" w:type="dxa"/>
            <w:tcBorders>
              <w:top w:val="nil"/>
              <w:left w:val="nil"/>
              <w:bottom w:val="double" w:sz="6" w:space="2" w:color="auto"/>
              <w:right w:val="nil"/>
            </w:tcBorders>
            <w:vAlign w:val="bottom"/>
          </w:tcPr>
          <w:p w14:paraId="6F64F86B"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421" w:type="dxa"/>
            <w:tcBorders>
              <w:top w:val="nil"/>
              <w:left w:val="nil"/>
              <w:bottom w:val="double" w:sz="6" w:space="2" w:color="auto"/>
              <w:right w:val="nil"/>
            </w:tcBorders>
            <w:vAlign w:val="bottom"/>
          </w:tcPr>
          <w:p w14:paraId="0F9B0F18"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422" w:type="dxa"/>
            <w:tcBorders>
              <w:top w:val="nil"/>
              <w:left w:val="nil"/>
              <w:bottom w:val="double" w:sz="6" w:space="2" w:color="auto"/>
              <w:right w:val="nil"/>
            </w:tcBorders>
            <w:vAlign w:val="bottom"/>
          </w:tcPr>
          <w:p w14:paraId="4A9EC6B0"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174" w:type="dxa"/>
            <w:tcBorders>
              <w:top w:val="nil"/>
              <w:left w:val="nil"/>
              <w:bottom w:val="double" w:sz="6" w:space="2" w:color="auto"/>
              <w:right w:val="nil"/>
            </w:tcBorders>
            <w:vAlign w:val="bottom"/>
          </w:tcPr>
          <w:p w14:paraId="483925E7"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r>
      <w:tr w:rsidR="00E818AB" w:rsidRPr="00E818AB" w14:paraId="57E1D686" w14:textId="77777777" w:rsidTr="00767C5F">
        <w:trPr>
          <w:trHeight w:hRule="exact" w:val="191"/>
        </w:trPr>
        <w:tc>
          <w:tcPr>
            <w:tcW w:w="2375" w:type="dxa"/>
            <w:tcBorders>
              <w:top w:val="nil"/>
              <w:left w:val="nil"/>
              <w:bottom w:val="nil"/>
              <w:right w:val="nil"/>
            </w:tcBorders>
            <w:vAlign w:val="bottom"/>
          </w:tcPr>
          <w:p w14:paraId="08AB5BDB"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299" w:type="dxa"/>
            <w:tcBorders>
              <w:top w:val="nil"/>
              <w:left w:val="nil"/>
              <w:bottom w:val="nil"/>
              <w:right w:val="nil"/>
            </w:tcBorders>
            <w:vAlign w:val="bottom"/>
          </w:tcPr>
          <w:p w14:paraId="30EFA56B"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421" w:type="dxa"/>
            <w:tcBorders>
              <w:top w:val="nil"/>
              <w:left w:val="nil"/>
              <w:bottom w:val="nil"/>
              <w:right w:val="nil"/>
            </w:tcBorders>
            <w:vAlign w:val="bottom"/>
          </w:tcPr>
          <w:p w14:paraId="74A9D0EF"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422" w:type="dxa"/>
            <w:tcBorders>
              <w:top w:val="nil"/>
              <w:left w:val="nil"/>
              <w:bottom w:val="nil"/>
              <w:right w:val="nil"/>
            </w:tcBorders>
            <w:vAlign w:val="bottom"/>
          </w:tcPr>
          <w:p w14:paraId="31C16393"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174" w:type="dxa"/>
            <w:tcBorders>
              <w:top w:val="nil"/>
              <w:left w:val="nil"/>
              <w:bottom w:val="nil"/>
              <w:right w:val="nil"/>
            </w:tcBorders>
            <w:vAlign w:val="bottom"/>
          </w:tcPr>
          <w:p w14:paraId="6315D6E4"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r>
      <w:tr w:rsidR="00E818AB" w:rsidRPr="00E818AB" w14:paraId="7E5BE3DF" w14:textId="77777777" w:rsidTr="00767C5F">
        <w:trPr>
          <w:trHeight w:val="318"/>
        </w:trPr>
        <w:tc>
          <w:tcPr>
            <w:tcW w:w="2375" w:type="dxa"/>
            <w:tcBorders>
              <w:top w:val="nil"/>
              <w:left w:val="nil"/>
              <w:bottom w:val="nil"/>
              <w:right w:val="nil"/>
            </w:tcBorders>
            <w:vAlign w:val="bottom"/>
          </w:tcPr>
          <w:p w14:paraId="0DEFA986"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r w:rsidRPr="00E818AB">
              <w:rPr>
                <w:rFonts w:ascii="Times New Roman" w:hAnsi="Times New Roman" w:cs="Times New Roman"/>
                <w:sz w:val="24"/>
                <w:szCs w:val="24"/>
              </w:rPr>
              <w:t>Variable</w:t>
            </w:r>
          </w:p>
        </w:tc>
        <w:tc>
          <w:tcPr>
            <w:tcW w:w="1299" w:type="dxa"/>
            <w:tcBorders>
              <w:top w:val="nil"/>
              <w:left w:val="nil"/>
              <w:bottom w:val="nil"/>
              <w:right w:val="nil"/>
            </w:tcBorders>
            <w:vAlign w:val="bottom"/>
          </w:tcPr>
          <w:p w14:paraId="3E474129" w14:textId="77777777" w:rsidR="00E818AB" w:rsidRPr="00E818AB" w:rsidRDefault="00E818AB" w:rsidP="00767C5F">
            <w:pPr>
              <w:autoSpaceDE w:val="0"/>
              <w:autoSpaceDN w:val="0"/>
              <w:adjustRightInd w:val="0"/>
              <w:spacing w:after="0" w:line="240" w:lineRule="auto"/>
              <w:ind w:right="10"/>
              <w:jc w:val="right"/>
              <w:rPr>
                <w:rFonts w:ascii="Times New Roman" w:hAnsi="Times New Roman" w:cs="Times New Roman"/>
                <w:sz w:val="24"/>
                <w:szCs w:val="24"/>
              </w:rPr>
            </w:pPr>
            <w:r w:rsidRPr="00E818AB">
              <w:rPr>
                <w:rFonts w:ascii="Times New Roman" w:hAnsi="Times New Roman" w:cs="Times New Roman"/>
                <w:sz w:val="24"/>
                <w:szCs w:val="24"/>
              </w:rPr>
              <w:t>Coefficient</w:t>
            </w:r>
          </w:p>
        </w:tc>
        <w:tc>
          <w:tcPr>
            <w:tcW w:w="1421" w:type="dxa"/>
            <w:tcBorders>
              <w:top w:val="nil"/>
              <w:left w:val="nil"/>
              <w:bottom w:val="nil"/>
              <w:right w:val="nil"/>
            </w:tcBorders>
            <w:vAlign w:val="bottom"/>
          </w:tcPr>
          <w:p w14:paraId="4E9BA6AC" w14:textId="77777777" w:rsidR="00E818AB" w:rsidRPr="00E818AB" w:rsidRDefault="00E818AB" w:rsidP="00767C5F">
            <w:pPr>
              <w:autoSpaceDE w:val="0"/>
              <w:autoSpaceDN w:val="0"/>
              <w:adjustRightInd w:val="0"/>
              <w:spacing w:after="0" w:line="240" w:lineRule="auto"/>
              <w:ind w:right="10"/>
              <w:jc w:val="right"/>
              <w:rPr>
                <w:rFonts w:ascii="Times New Roman" w:hAnsi="Times New Roman" w:cs="Times New Roman"/>
                <w:sz w:val="24"/>
                <w:szCs w:val="24"/>
              </w:rPr>
            </w:pPr>
            <w:r w:rsidRPr="00E818AB">
              <w:rPr>
                <w:rFonts w:ascii="Times New Roman" w:hAnsi="Times New Roman" w:cs="Times New Roman"/>
                <w:sz w:val="24"/>
                <w:szCs w:val="24"/>
              </w:rPr>
              <w:t>Std. Error</w:t>
            </w:r>
          </w:p>
        </w:tc>
        <w:tc>
          <w:tcPr>
            <w:tcW w:w="1422" w:type="dxa"/>
            <w:tcBorders>
              <w:top w:val="nil"/>
              <w:left w:val="nil"/>
              <w:bottom w:val="nil"/>
              <w:right w:val="nil"/>
            </w:tcBorders>
            <w:vAlign w:val="bottom"/>
          </w:tcPr>
          <w:p w14:paraId="4455FA16" w14:textId="77777777" w:rsidR="00E818AB" w:rsidRPr="00E818AB" w:rsidRDefault="00E818AB" w:rsidP="00767C5F">
            <w:pPr>
              <w:autoSpaceDE w:val="0"/>
              <w:autoSpaceDN w:val="0"/>
              <w:adjustRightInd w:val="0"/>
              <w:spacing w:after="0" w:line="240" w:lineRule="auto"/>
              <w:ind w:right="10"/>
              <w:jc w:val="right"/>
              <w:rPr>
                <w:rFonts w:ascii="Times New Roman" w:hAnsi="Times New Roman" w:cs="Times New Roman"/>
                <w:sz w:val="24"/>
                <w:szCs w:val="24"/>
              </w:rPr>
            </w:pPr>
            <w:r w:rsidRPr="00E818AB">
              <w:rPr>
                <w:rFonts w:ascii="Times New Roman" w:hAnsi="Times New Roman" w:cs="Times New Roman"/>
                <w:sz w:val="24"/>
                <w:szCs w:val="24"/>
              </w:rPr>
              <w:t>t-Statistic</w:t>
            </w:r>
          </w:p>
        </w:tc>
        <w:tc>
          <w:tcPr>
            <w:tcW w:w="1174" w:type="dxa"/>
            <w:tcBorders>
              <w:top w:val="nil"/>
              <w:left w:val="nil"/>
              <w:bottom w:val="nil"/>
              <w:right w:val="nil"/>
            </w:tcBorders>
            <w:vAlign w:val="bottom"/>
          </w:tcPr>
          <w:p w14:paraId="31680385" w14:textId="77777777" w:rsidR="00E818AB" w:rsidRPr="00E818AB" w:rsidRDefault="00E818AB" w:rsidP="00767C5F">
            <w:pPr>
              <w:autoSpaceDE w:val="0"/>
              <w:autoSpaceDN w:val="0"/>
              <w:adjustRightInd w:val="0"/>
              <w:spacing w:after="0" w:line="240" w:lineRule="auto"/>
              <w:ind w:right="10"/>
              <w:jc w:val="right"/>
              <w:rPr>
                <w:rFonts w:ascii="Times New Roman" w:hAnsi="Times New Roman" w:cs="Times New Roman"/>
                <w:sz w:val="24"/>
                <w:szCs w:val="24"/>
              </w:rPr>
            </w:pPr>
            <w:r w:rsidRPr="00E818AB">
              <w:rPr>
                <w:rFonts w:ascii="Times New Roman" w:hAnsi="Times New Roman" w:cs="Times New Roman"/>
                <w:sz w:val="24"/>
                <w:szCs w:val="24"/>
              </w:rPr>
              <w:t>Prob.  </w:t>
            </w:r>
          </w:p>
        </w:tc>
      </w:tr>
      <w:tr w:rsidR="00E818AB" w:rsidRPr="00E818AB" w14:paraId="48A07440" w14:textId="77777777" w:rsidTr="00767C5F">
        <w:trPr>
          <w:trHeight w:hRule="exact" w:val="127"/>
        </w:trPr>
        <w:tc>
          <w:tcPr>
            <w:tcW w:w="2375" w:type="dxa"/>
            <w:tcBorders>
              <w:top w:val="nil"/>
              <w:left w:val="nil"/>
              <w:bottom w:val="double" w:sz="6" w:space="2" w:color="auto"/>
              <w:right w:val="nil"/>
            </w:tcBorders>
            <w:vAlign w:val="bottom"/>
          </w:tcPr>
          <w:p w14:paraId="2641EB0F"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299" w:type="dxa"/>
            <w:tcBorders>
              <w:top w:val="nil"/>
              <w:left w:val="nil"/>
              <w:bottom w:val="double" w:sz="6" w:space="2" w:color="auto"/>
              <w:right w:val="nil"/>
            </w:tcBorders>
            <w:vAlign w:val="bottom"/>
          </w:tcPr>
          <w:p w14:paraId="49E35A77"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421" w:type="dxa"/>
            <w:tcBorders>
              <w:top w:val="nil"/>
              <w:left w:val="nil"/>
              <w:bottom w:val="double" w:sz="6" w:space="2" w:color="auto"/>
              <w:right w:val="nil"/>
            </w:tcBorders>
            <w:vAlign w:val="bottom"/>
          </w:tcPr>
          <w:p w14:paraId="32127407"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422" w:type="dxa"/>
            <w:tcBorders>
              <w:top w:val="nil"/>
              <w:left w:val="nil"/>
              <w:bottom w:val="double" w:sz="6" w:space="2" w:color="auto"/>
              <w:right w:val="nil"/>
            </w:tcBorders>
            <w:vAlign w:val="bottom"/>
          </w:tcPr>
          <w:p w14:paraId="08FA007F"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174" w:type="dxa"/>
            <w:tcBorders>
              <w:top w:val="nil"/>
              <w:left w:val="nil"/>
              <w:bottom w:val="double" w:sz="6" w:space="2" w:color="auto"/>
              <w:right w:val="nil"/>
            </w:tcBorders>
            <w:vAlign w:val="bottom"/>
          </w:tcPr>
          <w:p w14:paraId="79F1B457"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r>
      <w:tr w:rsidR="00E818AB" w:rsidRPr="00E818AB" w14:paraId="3E9FC1A7" w14:textId="77777777" w:rsidTr="00767C5F">
        <w:trPr>
          <w:trHeight w:hRule="exact" w:val="191"/>
        </w:trPr>
        <w:tc>
          <w:tcPr>
            <w:tcW w:w="2375" w:type="dxa"/>
            <w:tcBorders>
              <w:top w:val="nil"/>
              <w:left w:val="nil"/>
              <w:bottom w:val="nil"/>
              <w:right w:val="nil"/>
            </w:tcBorders>
            <w:vAlign w:val="bottom"/>
          </w:tcPr>
          <w:p w14:paraId="4E98A4D3"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299" w:type="dxa"/>
            <w:tcBorders>
              <w:top w:val="nil"/>
              <w:left w:val="nil"/>
              <w:bottom w:val="nil"/>
              <w:right w:val="nil"/>
            </w:tcBorders>
            <w:vAlign w:val="bottom"/>
          </w:tcPr>
          <w:p w14:paraId="50F809DE"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421" w:type="dxa"/>
            <w:tcBorders>
              <w:top w:val="nil"/>
              <w:left w:val="nil"/>
              <w:bottom w:val="nil"/>
              <w:right w:val="nil"/>
            </w:tcBorders>
            <w:vAlign w:val="bottom"/>
          </w:tcPr>
          <w:p w14:paraId="569F73F8"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422" w:type="dxa"/>
            <w:tcBorders>
              <w:top w:val="nil"/>
              <w:left w:val="nil"/>
              <w:bottom w:val="nil"/>
              <w:right w:val="nil"/>
            </w:tcBorders>
            <w:vAlign w:val="bottom"/>
          </w:tcPr>
          <w:p w14:paraId="3E30E7A1"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174" w:type="dxa"/>
            <w:tcBorders>
              <w:top w:val="nil"/>
              <w:left w:val="nil"/>
              <w:bottom w:val="nil"/>
              <w:right w:val="nil"/>
            </w:tcBorders>
            <w:vAlign w:val="bottom"/>
          </w:tcPr>
          <w:p w14:paraId="7532F2F6"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r>
      <w:tr w:rsidR="00E818AB" w:rsidRPr="00E818AB" w14:paraId="2706D94E" w14:textId="77777777" w:rsidTr="00767C5F">
        <w:trPr>
          <w:trHeight w:val="318"/>
        </w:trPr>
        <w:tc>
          <w:tcPr>
            <w:tcW w:w="2375" w:type="dxa"/>
            <w:tcBorders>
              <w:top w:val="nil"/>
              <w:left w:val="nil"/>
              <w:bottom w:val="nil"/>
              <w:right w:val="nil"/>
            </w:tcBorders>
            <w:vAlign w:val="bottom"/>
          </w:tcPr>
          <w:p w14:paraId="11D4E7EE"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r w:rsidRPr="00E818AB">
              <w:rPr>
                <w:rFonts w:ascii="Times New Roman" w:hAnsi="Times New Roman" w:cs="Times New Roman"/>
                <w:sz w:val="24"/>
                <w:szCs w:val="24"/>
              </w:rPr>
              <w:t>INF</w:t>
            </w:r>
          </w:p>
        </w:tc>
        <w:tc>
          <w:tcPr>
            <w:tcW w:w="1299" w:type="dxa"/>
            <w:tcBorders>
              <w:top w:val="nil"/>
              <w:left w:val="nil"/>
              <w:bottom w:val="nil"/>
              <w:right w:val="nil"/>
            </w:tcBorders>
            <w:vAlign w:val="bottom"/>
          </w:tcPr>
          <w:p w14:paraId="2FD25B25" w14:textId="77777777" w:rsidR="00E818AB" w:rsidRPr="00E818AB" w:rsidRDefault="00E818AB" w:rsidP="00767C5F">
            <w:pPr>
              <w:autoSpaceDE w:val="0"/>
              <w:autoSpaceDN w:val="0"/>
              <w:adjustRightInd w:val="0"/>
              <w:spacing w:after="0" w:line="240" w:lineRule="auto"/>
              <w:ind w:right="10"/>
              <w:jc w:val="right"/>
              <w:rPr>
                <w:rFonts w:ascii="Times New Roman" w:hAnsi="Times New Roman" w:cs="Times New Roman"/>
                <w:sz w:val="24"/>
                <w:szCs w:val="24"/>
              </w:rPr>
            </w:pPr>
            <w:r w:rsidRPr="00E818AB">
              <w:rPr>
                <w:rFonts w:ascii="Times New Roman" w:hAnsi="Times New Roman" w:cs="Times New Roman"/>
                <w:sz w:val="24"/>
                <w:szCs w:val="24"/>
              </w:rPr>
              <w:t>8263.952</w:t>
            </w:r>
          </w:p>
        </w:tc>
        <w:tc>
          <w:tcPr>
            <w:tcW w:w="1421" w:type="dxa"/>
            <w:tcBorders>
              <w:top w:val="nil"/>
              <w:left w:val="nil"/>
              <w:bottom w:val="nil"/>
              <w:right w:val="nil"/>
            </w:tcBorders>
            <w:vAlign w:val="bottom"/>
          </w:tcPr>
          <w:p w14:paraId="33FF716F" w14:textId="77777777" w:rsidR="00E818AB" w:rsidRPr="00E818AB" w:rsidRDefault="00E818AB" w:rsidP="00767C5F">
            <w:pPr>
              <w:autoSpaceDE w:val="0"/>
              <w:autoSpaceDN w:val="0"/>
              <w:adjustRightInd w:val="0"/>
              <w:spacing w:after="0" w:line="240" w:lineRule="auto"/>
              <w:ind w:right="10"/>
              <w:jc w:val="right"/>
              <w:rPr>
                <w:rFonts w:ascii="Times New Roman" w:hAnsi="Times New Roman" w:cs="Times New Roman"/>
                <w:sz w:val="24"/>
                <w:szCs w:val="24"/>
              </w:rPr>
            </w:pPr>
            <w:r w:rsidRPr="00E818AB">
              <w:rPr>
                <w:rFonts w:ascii="Times New Roman" w:hAnsi="Times New Roman" w:cs="Times New Roman"/>
                <w:sz w:val="24"/>
                <w:szCs w:val="24"/>
              </w:rPr>
              <w:t>31344.55</w:t>
            </w:r>
          </w:p>
        </w:tc>
        <w:tc>
          <w:tcPr>
            <w:tcW w:w="1422" w:type="dxa"/>
            <w:tcBorders>
              <w:top w:val="nil"/>
              <w:left w:val="nil"/>
              <w:bottom w:val="nil"/>
              <w:right w:val="nil"/>
            </w:tcBorders>
            <w:vAlign w:val="bottom"/>
          </w:tcPr>
          <w:p w14:paraId="69AF84BE" w14:textId="77777777" w:rsidR="00E818AB" w:rsidRPr="00E818AB" w:rsidRDefault="00E818AB" w:rsidP="00767C5F">
            <w:pPr>
              <w:autoSpaceDE w:val="0"/>
              <w:autoSpaceDN w:val="0"/>
              <w:adjustRightInd w:val="0"/>
              <w:spacing w:after="0" w:line="240" w:lineRule="auto"/>
              <w:ind w:right="10"/>
              <w:jc w:val="right"/>
              <w:rPr>
                <w:rFonts w:ascii="Times New Roman" w:hAnsi="Times New Roman" w:cs="Times New Roman"/>
                <w:sz w:val="24"/>
                <w:szCs w:val="24"/>
              </w:rPr>
            </w:pPr>
            <w:r w:rsidRPr="00E818AB">
              <w:rPr>
                <w:rFonts w:ascii="Times New Roman" w:hAnsi="Times New Roman" w:cs="Times New Roman"/>
                <w:sz w:val="24"/>
                <w:szCs w:val="24"/>
              </w:rPr>
              <w:t>0.263649</w:t>
            </w:r>
          </w:p>
        </w:tc>
        <w:tc>
          <w:tcPr>
            <w:tcW w:w="1174" w:type="dxa"/>
            <w:tcBorders>
              <w:top w:val="nil"/>
              <w:left w:val="nil"/>
              <w:bottom w:val="nil"/>
              <w:right w:val="nil"/>
            </w:tcBorders>
            <w:vAlign w:val="bottom"/>
          </w:tcPr>
          <w:p w14:paraId="0D844990" w14:textId="77777777" w:rsidR="00E818AB" w:rsidRPr="00E818AB" w:rsidRDefault="00E818AB" w:rsidP="00767C5F">
            <w:pPr>
              <w:autoSpaceDE w:val="0"/>
              <w:autoSpaceDN w:val="0"/>
              <w:adjustRightInd w:val="0"/>
              <w:spacing w:after="0" w:line="240" w:lineRule="auto"/>
              <w:ind w:right="10"/>
              <w:jc w:val="right"/>
              <w:rPr>
                <w:rFonts w:ascii="Times New Roman" w:hAnsi="Times New Roman" w:cs="Times New Roman"/>
                <w:sz w:val="24"/>
                <w:szCs w:val="24"/>
              </w:rPr>
            </w:pPr>
            <w:r w:rsidRPr="00E818AB">
              <w:rPr>
                <w:rFonts w:ascii="Times New Roman" w:hAnsi="Times New Roman" w:cs="Times New Roman"/>
                <w:sz w:val="24"/>
                <w:szCs w:val="24"/>
              </w:rPr>
              <w:t>0.7939</w:t>
            </w:r>
          </w:p>
        </w:tc>
      </w:tr>
      <w:tr w:rsidR="00E818AB" w:rsidRPr="00E818AB" w14:paraId="295C81D8" w14:textId="77777777" w:rsidTr="00767C5F">
        <w:trPr>
          <w:trHeight w:val="318"/>
        </w:trPr>
        <w:tc>
          <w:tcPr>
            <w:tcW w:w="2375" w:type="dxa"/>
            <w:tcBorders>
              <w:top w:val="nil"/>
              <w:left w:val="nil"/>
              <w:bottom w:val="nil"/>
              <w:right w:val="nil"/>
            </w:tcBorders>
            <w:vAlign w:val="bottom"/>
          </w:tcPr>
          <w:p w14:paraId="4CCB3D75"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r w:rsidRPr="00E818AB">
              <w:rPr>
                <w:rFonts w:ascii="Times New Roman" w:hAnsi="Times New Roman" w:cs="Times New Roman"/>
                <w:sz w:val="24"/>
                <w:szCs w:val="24"/>
              </w:rPr>
              <w:t>LIT</w:t>
            </w:r>
          </w:p>
        </w:tc>
        <w:tc>
          <w:tcPr>
            <w:tcW w:w="1299" w:type="dxa"/>
            <w:tcBorders>
              <w:top w:val="nil"/>
              <w:left w:val="nil"/>
              <w:bottom w:val="nil"/>
              <w:right w:val="nil"/>
            </w:tcBorders>
            <w:vAlign w:val="bottom"/>
          </w:tcPr>
          <w:p w14:paraId="2C018D38" w14:textId="77777777" w:rsidR="00E818AB" w:rsidRPr="00E818AB" w:rsidRDefault="00E818AB" w:rsidP="00767C5F">
            <w:pPr>
              <w:autoSpaceDE w:val="0"/>
              <w:autoSpaceDN w:val="0"/>
              <w:adjustRightInd w:val="0"/>
              <w:spacing w:after="0" w:line="240" w:lineRule="auto"/>
              <w:ind w:right="10"/>
              <w:jc w:val="right"/>
              <w:rPr>
                <w:rFonts w:ascii="Times New Roman" w:hAnsi="Times New Roman" w:cs="Times New Roman"/>
                <w:sz w:val="24"/>
                <w:szCs w:val="24"/>
              </w:rPr>
            </w:pPr>
            <w:r w:rsidRPr="00E818AB">
              <w:rPr>
                <w:rFonts w:ascii="Times New Roman" w:hAnsi="Times New Roman" w:cs="Times New Roman"/>
                <w:sz w:val="24"/>
                <w:szCs w:val="24"/>
              </w:rPr>
              <w:t>18255.58</w:t>
            </w:r>
          </w:p>
        </w:tc>
        <w:tc>
          <w:tcPr>
            <w:tcW w:w="1421" w:type="dxa"/>
            <w:tcBorders>
              <w:top w:val="nil"/>
              <w:left w:val="nil"/>
              <w:bottom w:val="nil"/>
              <w:right w:val="nil"/>
            </w:tcBorders>
            <w:vAlign w:val="bottom"/>
          </w:tcPr>
          <w:p w14:paraId="52935D68" w14:textId="77777777" w:rsidR="00E818AB" w:rsidRPr="00E818AB" w:rsidRDefault="00E818AB" w:rsidP="00767C5F">
            <w:pPr>
              <w:autoSpaceDE w:val="0"/>
              <w:autoSpaceDN w:val="0"/>
              <w:adjustRightInd w:val="0"/>
              <w:spacing w:after="0" w:line="240" w:lineRule="auto"/>
              <w:ind w:right="10"/>
              <w:jc w:val="right"/>
              <w:rPr>
                <w:rFonts w:ascii="Times New Roman" w:hAnsi="Times New Roman" w:cs="Times New Roman"/>
                <w:sz w:val="24"/>
                <w:szCs w:val="24"/>
              </w:rPr>
            </w:pPr>
            <w:r w:rsidRPr="00E818AB">
              <w:rPr>
                <w:rFonts w:ascii="Times New Roman" w:hAnsi="Times New Roman" w:cs="Times New Roman"/>
                <w:sz w:val="24"/>
                <w:szCs w:val="24"/>
              </w:rPr>
              <w:t>61184.28</w:t>
            </w:r>
          </w:p>
        </w:tc>
        <w:tc>
          <w:tcPr>
            <w:tcW w:w="1422" w:type="dxa"/>
            <w:tcBorders>
              <w:top w:val="nil"/>
              <w:left w:val="nil"/>
              <w:bottom w:val="nil"/>
              <w:right w:val="nil"/>
            </w:tcBorders>
            <w:vAlign w:val="bottom"/>
          </w:tcPr>
          <w:p w14:paraId="7A73443B" w14:textId="77777777" w:rsidR="00E818AB" w:rsidRPr="00E818AB" w:rsidRDefault="00E818AB" w:rsidP="00767C5F">
            <w:pPr>
              <w:autoSpaceDE w:val="0"/>
              <w:autoSpaceDN w:val="0"/>
              <w:adjustRightInd w:val="0"/>
              <w:spacing w:after="0" w:line="240" w:lineRule="auto"/>
              <w:ind w:right="10"/>
              <w:jc w:val="right"/>
              <w:rPr>
                <w:rFonts w:ascii="Times New Roman" w:hAnsi="Times New Roman" w:cs="Times New Roman"/>
                <w:sz w:val="24"/>
                <w:szCs w:val="24"/>
              </w:rPr>
            </w:pPr>
            <w:r w:rsidRPr="00E818AB">
              <w:rPr>
                <w:rFonts w:ascii="Times New Roman" w:hAnsi="Times New Roman" w:cs="Times New Roman"/>
                <w:sz w:val="24"/>
                <w:szCs w:val="24"/>
              </w:rPr>
              <w:t>0.298370</w:t>
            </w:r>
          </w:p>
        </w:tc>
        <w:tc>
          <w:tcPr>
            <w:tcW w:w="1174" w:type="dxa"/>
            <w:tcBorders>
              <w:top w:val="nil"/>
              <w:left w:val="nil"/>
              <w:bottom w:val="nil"/>
              <w:right w:val="nil"/>
            </w:tcBorders>
            <w:vAlign w:val="bottom"/>
          </w:tcPr>
          <w:p w14:paraId="330D8964" w14:textId="77777777" w:rsidR="00E818AB" w:rsidRPr="00E818AB" w:rsidRDefault="00E818AB" w:rsidP="00767C5F">
            <w:pPr>
              <w:autoSpaceDE w:val="0"/>
              <w:autoSpaceDN w:val="0"/>
              <w:adjustRightInd w:val="0"/>
              <w:spacing w:after="0" w:line="240" w:lineRule="auto"/>
              <w:ind w:right="10"/>
              <w:jc w:val="right"/>
              <w:rPr>
                <w:rFonts w:ascii="Times New Roman" w:hAnsi="Times New Roman" w:cs="Times New Roman"/>
                <w:sz w:val="24"/>
                <w:szCs w:val="24"/>
              </w:rPr>
            </w:pPr>
            <w:r w:rsidRPr="00E818AB">
              <w:rPr>
                <w:rFonts w:ascii="Times New Roman" w:hAnsi="Times New Roman" w:cs="Times New Roman"/>
                <w:sz w:val="24"/>
                <w:szCs w:val="24"/>
              </w:rPr>
              <w:t>0.7675</w:t>
            </w:r>
          </w:p>
        </w:tc>
      </w:tr>
      <w:tr w:rsidR="00E818AB" w:rsidRPr="00E818AB" w14:paraId="53E26B3D" w14:textId="77777777" w:rsidTr="00767C5F">
        <w:trPr>
          <w:trHeight w:val="318"/>
        </w:trPr>
        <w:tc>
          <w:tcPr>
            <w:tcW w:w="2375" w:type="dxa"/>
            <w:tcBorders>
              <w:top w:val="nil"/>
              <w:left w:val="nil"/>
              <w:bottom w:val="nil"/>
              <w:right w:val="nil"/>
            </w:tcBorders>
            <w:vAlign w:val="bottom"/>
          </w:tcPr>
          <w:p w14:paraId="5CEDFE01"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r w:rsidRPr="00E818AB">
              <w:rPr>
                <w:rFonts w:ascii="Times New Roman" w:hAnsi="Times New Roman" w:cs="Times New Roman"/>
                <w:sz w:val="24"/>
                <w:szCs w:val="24"/>
              </w:rPr>
              <w:t>LN PCI</w:t>
            </w:r>
          </w:p>
        </w:tc>
        <w:tc>
          <w:tcPr>
            <w:tcW w:w="1299" w:type="dxa"/>
            <w:tcBorders>
              <w:top w:val="nil"/>
              <w:left w:val="nil"/>
              <w:bottom w:val="nil"/>
              <w:right w:val="nil"/>
            </w:tcBorders>
            <w:vAlign w:val="bottom"/>
          </w:tcPr>
          <w:p w14:paraId="31365198" w14:textId="77777777" w:rsidR="00E818AB" w:rsidRPr="00E818AB" w:rsidRDefault="00E818AB" w:rsidP="00767C5F">
            <w:pPr>
              <w:autoSpaceDE w:val="0"/>
              <w:autoSpaceDN w:val="0"/>
              <w:adjustRightInd w:val="0"/>
              <w:spacing w:after="0" w:line="240" w:lineRule="auto"/>
              <w:ind w:right="10"/>
              <w:jc w:val="right"/>
              <w:rPr>
                <w:rFonts w:ascii="Times New Roman" w:hAnsi="Times New Roman" w:cs="Times New Roman"/>
                <w:sz w:val="24"/>
                <w:szCs w:val="24"/>
              </w:rPr>
            </w:pPr>
            <w:r w:rsidRPr="00E818AB">
              <w:rPr>
                <w:rFonts w:ascii="Times New Roman" w:hAnsi="Times New Roman" w:cs="Times New Roman"/>
                <w:sz w:val="24"/>
                <w:szCs w:val="24"/>
              </w:rPr>
              <w:t>-171.8217</w:t>
            </w:r>
          </w:p>
        </w:tc>
        <w:tc>
          <w:tcPr>
            <w:tcW w:w="1421" w:type="dxa"/>
            <w:tcBorders>
              <w:top w:val="nil"/>
              <w:left w:val="nil"/>
              <w:bottom w:val="nil"/>
              <w:right w:val="nil"/>
            </w:tcBorders>
            <w:vAlign w:val="bottom"/>
          </w:tcPr>
          <w:p w14:paraId="0BE4F6E9" w14:textId="77777777" w:rsidR="00E818AB" w:rsidRPr="00E818AB" w:rsidRDefault="00E818AB" w:rsidP="00767C5F">
            <w:pPr>
              <w:autoSpaceDE w:val="0"/>
              <w:autoSpaceDN w:val="0"/>
              <w:adjustRightInd w:val="0"/>
              <w:spacing w:after="0" w:line="240" w:lineRule="auto"/>
              <w:ind w:right="10"/>
              <w:jc w:val="right"/>
              <w:rPr>
                <w:rFonts w:ascii="Times New Roman" w:hAnsi="Times New Roman" w:cs="Times New Roman"/>
                <w:sz w:val="24"/>
                <w:szCs w:val="24"/>
              </w:rPr>
            </w:pPr>
            <w:r w:rsidRPr="00E818AB">
              <w:rPr>
                <w:rFonts w:ascii="Times New Roman" w:hAnsi="Times New Roman" w:cs="Times New Roman"/>
                <w:sz w:val="24"/>
                <w:szCs w:val="24"/>
              </w:rPr>
              <w:t>896.7958</w:t>
            </w:r>
          </w:p>
        </w:tc>
        <w:tc>
          <w:tcPr>
            <w:tcW w:w="1422" w:type="dxa"/>
            <w:tcBorders>
              <w:top w:val="nil"/>
              <w:left w:val="nil"/>
              <w:bottom w:val="nil"/>
              <w:right w:val="nil"/>
            </w:tcBorders>
            <w:vAlign w:val="bottom"/>
          </w:tcPr>
          <w:p w14:paraId="69E0EF15" w14:textId="77777777" w:rsidR="00E818AB" w:rsidRPr="00E818AB" w:rsidRDefault="00E818AB" w:rsidP="00767C5F">
            <w:pPr>
              <w:autoSpaceDE w:val="0"/>
              <w:autoSpaceDN w:val="0"/>
              <w:adjustRightInd w:val="0"/>
              <w:spacing w:after="0" w:line="240" w:lineRule="auto"/>
              <w:ind w:right="10"/>
              <w:jc w:val="right"/>
              <w:rPr>
                <w:rFonts w:ascii="Times New Roman" w:hAnsi="Times New Roman" w:cs="Times New Roman"/>
                <w:sz w:val="24"/>
                <w:szCs w:val="24"/>
              </w:rPr>
            </w:pPr>
            <w:r w:rsidRPr="00E818AB">
              <w:rPr>
                <w:rFonts w:ascii="Times New Roman" w:hAnsi="Times New Roman" w:cs="Times New Roman"/>
                <w:sz w:val="24"/>
                <w:szCs w:val="24"/>
              </w:rPr>
              <w:t>-0.191595</w:t>
            </w:r>
          </w:p>
        </w:tc>
        <w:tc>
          <w:tcPr>
            <w:tcW w:w="1174" w:type="dxa"/>
            <w:tcBorders>
              <w:top w:val="nil"/>
              <w:left w:val="nil"/>
              <w:bottom w:val="nil"/>
              <w:right w:val="nil"/>
            </w:tcBorders>
            <w:vAlign w:val="bottom"/>
          </w:tcPr>
          <w:p w14:paraId="7540D96F" w14:textId="77777777" w:rsidR="00E818AB" w:rsidRPr="00E818AB" w:rsidRDefault="00E818AB" w:rsidP="00767C5F">
            <w:pPr>
              <w:autoSpaceDE w:val="0"/>
              <w:autoSpaceDN w:val="0"/>
              <w:adjustRightInd w:val="0"/>
              <w:spacing w:after="0" w:line="240" w:lineRule="auto"/>
              <w:ind w:right="10"/>
              <w:jc w:val="right"/>
              <w:rPr>
                <w:rFonts w:ascii="Times New Roman" w:hAnsi="Times New Roman" w:cs="Times New Roman"/>
                <w:sz w:val="24"/>
                <w:szCs w:val="24"/>
              </w:rPr>
            </w:pPr>
            <w:r w:rsidRPr="00E818AB">
              <w:rPr>
                <w:rFonts w:ascii="Times New Roman" w:hAnsi="Times New Roman" w:cs="Times New Roman"/>
                <w:sz w:val="24"/>
                <w:szCs w:val="24"/>
              </w:rPr>
              <w:t>0.8494</w:t>
            </w:r>
          </w:p>
        </w:tc>
      </w:tr>
      <w:tr w:rsidR="00E818AB" w:rsidRPr="00E818AB" w14:paraId="7A4C8E00" w14:textId="77777777" w:rsidTr="00767C5F">
        <w:trPr>
          <w:trHeight w:val="318"/>
        </w:trPr>
        <w:tc>
          <w:tcPr>
            <w:tcW w:w="2375" w:type="dxa"/>
            <w:tcBorders>
              <w:top w:val="nil"/>
              <w:left w:val="nil"/>
              <w:bottom w:val="nil"/>
              <w:right w:val="nil"/>
            </w:tcBorders>
            <w:vAlign w:val="bottom"/>
          </w:tcPr>
          <w:p w14:paraId="3038DD00"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r w:rsidRPr="00E818AB">
              <w:rPr>
                <w:rFonts w:ascii="Times New Roman" w:hAnsi="Times New Roman" w:cs="Times New Roman"/>
                <w:sz w:val="24"/>
                <w:szCs w:val="24"/>
              </w:rPr>
              <w:t>LN POV</w:t>
            </w:r>
          </w:p>
        </w:tc>
        <w:tc>
          <w:tcPr>
            <w:tcW w:w="1299" w:type="dxa"/>
            <w:tcBorders>
              <w:top w:val="nil"/>
              <w:left w:val="nil"/>
              <w:bottom w:val="nil"/>
              <w:right w:val="nil"/>
            </w:tcBorders>
            <w:vAlign w:val="bottom"/>
          </w:tcPr>
          <w:p w14:paraId="10831AAD" w14:textId="77777777" w:rsidR="00E818AB" w:rsidRPr="00E818AB" w:rsidRDefault="00E818AB" w:rsidP="00767C5F">
            <w:pPr>
              <w:autoSpaceDE w:val="0"/>
              <w:autoSpaceDN w:val="0"/>
              <w:adjustRightInd w:val="0"/>
              <w:spacing w:after="0" w:line="240" w:lineRule="auto"/>
              <w:ind w:right="10"/>
              <w:jc w:val="right"/>
              <w:rPr>
                <w:rFonts w:ascii="Times New Roman" w:hAnsi="Times New Roman" w:cs="Times New Roman"/>
                <w:sz w:val="24"/>
                <w:szCs w:val="24"/>
              </w:rPr>
            </w:pPr>
            <w:r w:rsidRPr="00E818AB">
              <w:rPr>
                <w:rFonts w:ascii="Times New Roman" w:hAnsi="Times New Roman" w:cs="Times New Roman"/>
                <w:sz w:val="24"/>
                <w:szCs w:val="24"/>
              </w:rPr>
              <w:t>-31828.08</w:t>
            </w:r>
          </w:p>
        </w:tc>
        <w:tc>
          <w:tcPr>
            <w:tcW w:w="1421" w:type="dxa"/>
            <w:tcBorders>
              <w:top w:val="nil"/>
              <w:left w:val="nil"/>
              <w:bottom w:val="nil"/>
              <w:right w:val="nil"/>
            </w:tcBorders>
            <w:vAlign w:val="bottom"/>
          </w:tcPr>
          <w:p w14:paraId="10A311E1" w14:textId="77777777" w:rsidR="00E818AB" w:rsidRPr="00E818AB" w:rsidRDefault="00E818AB" w:rsidP="00767C5F">
            <w:pPr>
              <w:autoSpaceDE w:val="0"/>
              <w:autoSpaceDN w:val="0"/>
              <w:adjustRightInd w:val="0"/>
              <w:spacing w:after="0" w:line="240" w:lineRule="auto"/>
              <w:ind w:right="10"/>
              <w:jc w:val="right"/>
              <w:rPr>
                <w:rFonts w:ascii="Times New Roman" w:hAnsi="Times New Roman" w:cs="Times New Roman"/>
                <w:sz w:val="24"/>
                <w:szCs w:val="24"/>
              </w:rPr>
            </w:pPr>
            <w:r w:rsidRPr="00E818AB">
              <w:rPr>
                <w:rFonts w:ascii="Times New Roman" w:hAnsi="Times New Roman" w:cs="Times New Roman"/>
                <w:sz w:val="24"/>
                <w:szCs w:val="24"/>
              </w:rPr>
              <w:t>59960.83</w:t>
            </w:r>
          </w:p>
        </w:tc>
        <w:tc>
          <w:tcPr>
            <w:tcW w:w="1422" w:type="dxa"/>
            <w:tcBorders>
              <w:top w:val="nil"/>
              <w:left w:val="nil"/>
              <w:bottom w:val="nil"/>
              <w:right w:val="nil"/>
            </w:tcBorders>
            <w:vAlign w:val="bottom"/>
          </w:tcPr>
          <w:p w14:paraId="5AF18C99" w14:textId="77777777" w:rsidR="00E818AB" w:rsidRPr="00E818AB" w:rsidRDefault="00E818AB" w:rsidP="00767C5F">
            <w:pPr>
              <w:autoSpaceDE w:val="0"/>
              <w:autoSpaceDN w:val="0"/>
              <w:adjustRightInd w:val="0"/>
              <w:spacing w:after="0" w:line="240" w:lineRule="auto"/>
              <w:ind w:right="10"/>
              <w:jc w:val="right"/>
              <w:rPr>
                <w:rFonts w:ascii="Times New Roman" w:hAnsi="Times New Roman" w:cs="Times New Roman"/>
                <w:sz w:val="24"/>
                <w:szCs w:val="24"/>
              </w:rPr>
            </w:pPr>
            <w:r w:rsidRPr="00E818AB">
              <w:rPr>
                <w:rFonts w:ascii="Times New Roman" w:hAnsi="Times New Roman" w:cs="Times New Roman"/>
                <w:sz w:val="24"/>
                <w:szCs w:val="24"/>
              </w:rPr>
              <w:t>-0.530814</w:t>
            </w:r>
          </w:p>
        </w:tc>
        <w:tc>
          <w:tcPr>
            <w:tcW w:w="1174" w:type="dxa"/>
            <w:tcBorders>
              <w:top w:val="nil"/>
              <w:left w:val="nil"/>
              <w:bottom w:val="nil"/>
              <w:right w:val="nil"/>
            </w:tcBorders>
            <w:vAlign w:val="bottom"/>
          </w:tcPr>
          <w:p w14:paraId="7FABBBB2" w14:textId="77777777" w:rsidR="00E818AB" w:rsidRPr="00E818AB" w:rsidRDefault="00E818AB" w:rsidP="00767C5F">
            <w:pPr>
              <w:autoSpaceDE w:val="0"/>
              <w:autoSpaceDN w:val="0"/>
              <w:adjustRightInd w:val="0"/>
              <w:spacing w:after="0" w:line="240" w:lineRule="auto"/>
              <w:ind w:right="10"/>
              <w:jc w:val="right"/>
              <w:rPr>
                <w:rFonts w:ascii="Times New Roman" w:hAnsi="Times New Roman" w:cs="Times New Roman"/>
                <w:sz w:val="24"/>
                <w:szCs w:val="24"/>
              </w:rPr>
            </w:pPr>
            <w:r w:rsidRPr="00E818AB">
              <w:rPr>
                <w:rFonts w:ascii="Times New Roman" w:hAnsi="Times New Roman" w:cs="Times New Roman"/>
                <w:sz w:val="24"/>
                <w:szCs w:val="24"/>
              </w:rPr>
              <w:t>0.5996</w:t>
            </w:r>
          </w:p>
        </w:tc>
      </w:tr>
      <w:tr w:rsidR="00E818AB" w:rsidRPr="00E818AB" w14:paraId="63BA0167" w14:textId="77777777" w:rsidTr="00767C5F">
        <w:trPr>
          <w:trHeight w:val="318"/>
        </w:trPr>
        <w:tc>
          <w:tcPr>
            <w:tcW w:w="2375" w:type="dxa"/>
            <w:tcBorders>
              <w:top w:val="nil"/>
              <w:left w:val="nil"/>
              <w:bottom w:val="nil"/>
              <w:right w:val="nil"/>
            </w:tcBorders>
            <w:vAlign w:val="bottom"/>
          </w:tcPr>
          <w:p w14:paraId="65F09D65"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r w:rsidRPr="00E818AB">
              <w:rPr>
                <w:rFonts w:ascii="Times New Roman" w:hAnsi="Times New Roman" w:cs="Times New Roman"/>
                <w:sz w:val="24"/>
                <w:szCs w:val="24"/>
              </w:rPr>
              <w:t>UM</w:t>
            </w:r>
          </w:p>
        </w:tc>
        <w:tc>
          <w:tcPr>
            <w:tcW w:w="1299" w:type="dxa"/>
            <w:tcBorders>
              <w:top w:val="nil"/>
              <w:left w:val="nil"/>
              <w:bottom w:val="nil"/>
              <w:right w:val="nil"/>
            </w:tcBorders>
            <w:vAlign w:val="bottom"/>
          </w:tcPr>
          <w:p w14:paraId="5AD30E39" w14:textId="77777777" w:rsidR="00E818AB" w:rsidRPr="00E818AB" w:rsidRDefault="00E818AB" w:rsidP="00767C5F">
            <w:pPr>
              <w:autoSpaceDE w:val="0"/>
              <w:autoSpaceDN w:val="0"/>
              <w:adjustRightInd w:val="0"/>
              <w:spacing w:after="0" w:line="240" w:lineRule="auto"/>
              <w:ind w:right="10"/>
              <w:jc w:val="right"/>
              <w:rPr>
                <w:rFonts w:ascii="Times New Roman" w:hAnsi="Times New Roman" w:cs="Times New Roman"/>
                <w:sz w:val="24"/>
                <w:szCs w:val="24"/>
              </w:rPr>
            </w:pPr>
            <w:r w:rsidRPr="00E818AB">
              <w:rPr>
                <w:rFonts w:ascii="Times New Roman" w:hAnsi="Times New Roman" w:cs="Times New Roman"/>
                <w:sz w:val="24"/>
                <w:szCs w:val="24"/>
              </w:rPr>
              <w:t>150874.2</w:t>
            </w:r>
          </w:p>
        </w:tc>
        <w:tc>
          <w:tcPr>
            <w:tcW w:w="1421" w:type="dxa"/>
            <w:tcBorders>
              <w:top w:val="nil"/>
              <w:left w:val="nil"/>
              <w:bottom w:val="nil"/>
              <w:right w:val="nil"/>
            </w:tcBorders>
            <w:vAlign w:val="bottom"/>
          </w:tcPr>
          <w:p w14:paraId="6DD57513" w14:textId="77777777" w:rsidR="00E818AB" w:rsidRPr="00E818AB" w:rsidRDefault="00E818AB" w:rsidP="00767C5F">
            <w:pPr>
              <w:autoSpaceDE w:val="0"/>
              <w:autoSpaceDN w:val="0"/>
              <w:adjustRightInd w:val="0"/>
              <w:spacing w:after="0" w:line="240" w:lineRule="auto"/>
              <w:ind w:right="10"/>
              <w:jc w:val="right"/>
              <w:rPr>
                <w:rFonts w:ascii="Times New Roman" w:hAnsi="Times New Roman" w:cs="Times New Roman"/>
                <w:sz w:val="24"/>
                <w:szCs w:val="24"/>
              </w:rPr>
            </w:pPr>
            <w:r w:rsidRPr="00E818AB">
              <w:rPr>
                <w:rFonts w:ascii="Times New Roman" w:hAnsi="Times New Roman" w:cs="Times New Roman"/>
                <w:sz w:val="24"/>
                <w:szCs w:val="24"/>
              </w:rPr>
              <w:t>120163.2</w:t>
            </w:r>
          </w:p>
        </w:tc>
        <w:tc>
          <w:tcPr>
            <w:tcW w:w="1422" w:type="dxa"/>
            <w:tcBorders>
              <w:top w:val="nil"/>
              <w:left w:val="nil"/>
              <w:bottom w:val="nil"/>
              <w:right w:val="nil"/>
            </w:tcBorders>
            <w:vAlign w:val="bottom"/>
          </w:tcPr>
          <w:p w14:paraId="30F947F9" w14:textId="77777777" w:rsidR="00E818AB" w:rsidRPr="00E818AB" w:rsidRDefault="00E818AB" w:rsidP="00767C5F">
            <w:pPr>
              <w:autoSpaceDE w:val="0"/>
              <w:autoSpaceDN w:val="0"/>
              <w:adjustRightInd w:val="0"/>
              <w:spacing w:after="0" w:line="240" w:lineRule="auto"/>
              <w:ind w:right="10"/>
              <w:jc w:val="right"/>
              <w:rPr>
                <w:rFonts w:ascii="Times New Roman" w:hAnsi="Times New Roman" w:cs="Times New Roman"/>
                <w:sz w:val="24"/>
                <w:szCs w:val="24"/>
              </w:rPr>
            </w:pPr>
            <w:r w:rsidRPr="00E818AB">
              <w:rPr>
                <w:rFonts w:ascii="Times New Roman" w:hAnsi="Times New Roman" w:cs="Times New Roman"/>
                <w:sz w:val="24"/>
                <w:szCs w:val="24"/>
              </w:rPr>
              <w:t>1.255578</w:t>
            </w:r>
          </w:p>
        </w:tc>
        <w:tc>
          <w:tcPr>
            <w:tcW w:w="1174" w:type="dxa"/>
            <w:tcBorders>
              <w:top w:val="nil"/>
              <w:left w:val="nil"/>
              <w:bottom w:val="nil"/>
              <w:right w:val="nil"/>
            </w:tcBorders>
            <w:vAlign w:val="bottom"/>
          </w:tcPr>
          <w:p w14:paraId="664AEEDA" w14:textId="77777777" w:rsidR="00E818AB" w:rsidRPr="00E818AB" w:rsidRDefault="00E818AB" w:rsidP="00767C5F">
            <w:pPr>
              <w:autoSpaceDE w:val="0"/>
              <w:autoSpaceDN w:val="0"/>
              <w:adjustRightInd w:val="0"/>
              <w:spacing w:after="0" w:line="240" w:lineRule="auto"/>
              <w:ind w:right="10"/>
              <w:jc w:val="right"/>
              <w:rPr>
                <w:rFonts w:ascii="Times New Roman" w:hAnsi="Times New Roman" w:cs="Times New Roman"/>
                <w:sz w:val="24"/>
                <w:szCs w:val="24"/>
              </w:rPr>
            </w:pPr>
            <w:r w:rsidRPr="00E818AB">
              <w:rPr>
                <w:rFonts w:ascii="Times New Roman" w:hAnsi="Times New Roman" w:cs="Times New Roman"/>
                <w:sz w:val="24"/>
                <w:szCs w:val="24"/>
              </w:rPr>
              <w:t>0.2193</w:t>
            </w:r>
          </w:p>
        </w:tc>
      </w:tr>
      <w:tr w:rsidR="00E818AB" w:rsidRPr="00E818AB" w14:paraId="011D60AA" w14:textId="77777777" w:rsidTr="00767C5F">
        <w:trPr>
          <w:trHeight w:val="318"/>
        </w:trPr>
        <w:tc>
          <w:tcPr>
            <w:tcW w:w="2375" w:type="dxa"/>
            <w:tcBorders>
              <w:top w:val="nil"/>
              <w:left w:val="nil"/>
              <w:bottom w:val="nil"/>
              <w:right w:val="nil"/>
            </w:tcBorders>
            <w:vAlign w:val="bottom"/>
          </w:tcPr>
          <w:p w14:paraId="71D4AEF2"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r w:rsidRPr="00E818AB">
              <w:rPr>
                <w:rFonts w:ascii="Times New Roman" w:hAnsi="Times New Roman" w:cs="Times New Roman"/>
                <w:sz w:val="24"/>
                <w:szCs w:val="24"/>
              </w:rPr>
              <w:t>C</w:t>
            </w:r>
          </w:p>
        </w:tc>
        <w:tc>
          <w:tcPr>
            <w:tcW w:w="1299" w:type="dxa"/>
            <w:tcBorders>
              <w:top w:val="nil"/>
              <w:left w:val="nil"/>
              <w:bottom w:val="nil"/>
              <w:right w:val="nil"/>
            </w:tcBorders>
            <w:vAlign w:val="bottom"/>
          </w:tcPr>
          <w:p w14:paraId="074874A7" w14:textId="77777777" w:rsidR="00E818AB" w:rsidRPr="00E818AB" w:rsidRDefault="00E818AB" w:rsidP="00767C5F">
            <w:pPr>
              <w:autoSpaceDE w:val="0"/>
              <w:autoSpaceDN w:val="0"/>
              <w:adjustRightInd w:val="0"/>
              <w:spacing w:after="0" w:line="240" w:lineRule="auto"/>
              <w:ind w:right="10"/>
              <w:jc w:val="right"/>
              <w:rPr>
                <w:rFonts w:ascii="Times New Roman" w:hAnsi="Times New Roman" w:cs="Times New Roman"/>
                <w:sz w:val="24"/>
                <w:szCs w:val="24"/>
              </w:rPr>
            </w:pPr>
            <w:r w:rsidRPr="00E818AB">
              <w:rPr>
                <w:rFonts w:ascii="Times New Roman" w:hAnsi="Times New Roman" w:cs="Times New Roman"/>
                <w:sz w:val="24"/>
                <w:szCs w:val="24"/>
              </w:rPr>
              <w:t>-144112.9</w:t>
            </w:r>
          </w:p>
        </w:tc>
        <w:tc>
          <w:tcPr>
            <w:tcW w:w="1421" w:type="dxa"/>
            <w:tcBorders>
              <w:top w:val="nil"/>
              <w:left w:val="nil"/>
              <w:bottom w:val="nil"/>
              <w:right w:val="nil"/>
            </w:tcBorders>
            <w:vAlign w:val="bottom"/>
          </w:tcPr>
          <w:p w14:paraId="01AFCC2A" w14:textId="77777777" w:rsidR="00E818AB" w:rsidRPr="00E818AB" w:rsidRDefault="00E818AB" w:rsidP="00767C5F">
            <w:pPr>
              <w:autoSpaceDE w:val="0"/>
              <w:autoSpaceDN w:val="0"/>
              <w:adjustRightInd w:val="0"/>
              <w:spacing w:after="0" w:line="240" w:lineRule="auto"/>
              <w:ind w:right="10"/>
              <w:jc w:val="right"/>
              <w:rPr>
                <w:rFonts w:ascii="Times New Roman" w:hAnsi="Times New Roman" w:cs="Times New Roman"/>
                <w:sz w:val="24"/>
                <w:szCs w:val="24"/>
              </w:rPr>
            </w:pPr>
            <w:r w:rsidRPr="00E818AB">
              <w:rPr>
                <w:rFonts w:ascii="Times New Roman" w:hAnsi="Times New Roman" w:cs="Times New Roman"/>
                <w:sz w:val="24"/>
                <w:szCs w:val="24"/>
              </w:rPr>
              <w:t>5766814.</w:t>
            </w:r>
          </w:p>
        </w:tc>
        <w:tc>
          <w:tcPr>
            <w:tcW w:w="1422" w:type="dxa"/>
            <w:tcBorders>
              <w:top w:val="nil"/>
              <w:left w:val="nil"/>
              <w:bottom w:val="nil"/>
              <w:right w:val="nil"/>
            </w:tcBorders>
            <w:vAlign w:val="bottom"/>
          </w:tcPr>
          <w:p w14:paraId="50382227" w14:textId="77777777" w:rsidR="00E818AB" w:rsidRPr="00E818AB" w:rsidRDefault="00E818AB" w:rsidP="00767C5F">
            <w:pPr>
              <w:autoSpaceDE w:val="0"/>
              <w:autoSpaceDN w:val="0"/>
              <w:adjustRightInd w:val="0"/>
              <w:spacing w:after="0" w:line="240" w:lineRule="auto"/>
              <w:ind w:right="10"/>
              <w:jc w:val="right"/>
              <w:rPr>
                <w:rFonts w:ascii="Times New Roman" w:hAnsi="Times New Roman" w:cs="Times New Roman"/>
                <w:sz w:val="24"/>
                <w:szCs w:val="24"/>
              </w:rPr>
            </w:pPr>
            <w:r w:rsidRPr="00E818AB">
              <w:rPr>
                <w:rFonts w:ascii="Times New Roman" w:hAnsi="Times New Roman" w:cs="Times New Roman"/>
                <w:sz w:val="24"/>
                <w:szCs w:val="24"/>
              </w:rPr>
              <w:t>-0.024990</w:t>
            </w:r>
          </w:p>
        </w:tc>
        <w:tc>
          <w:tcPr>
            <w:tcW w:w="1174" w:type="dxa"/>
            <w:tcBorders>
              <w:top w:val="nil"/>
              <w:left w:val="nil"/>
              <w:bottom w:val="nil"/>
              <w:right w:val="nil"/>
            </w:tcBorders>
            <w:vAlign w:val="bottom"/>
          </w:tcPr>
          <w:p w14:paraId="1483032C" w14:textId="77777777" w:rsidR="00E818AB" w:rsidRPr="00E818AB" w:rsidRDefault="00E818AB" w:rsidP="00767C5F">
            <w:pPr>
              <w:autoSpaceDE w:val="0"/>
              <w:autoSpaceDN w:val="0"/>
              <w:adjustRightInd w:val="0"/>
              <w:spacing w:after="0" w:line="240" w:lineRule="auto"/>
              <w:ind w:right="10"/>
              <w:jc w:val="right"/>
              <w:rPr>
                <w:rFonts w:ascii="Times New Roman" w:hAnsi="Times New Roman" w:cs="Times New Roman"/>
                <w:sz w:val="24"/>
                <w:szCs w:val="24"/>
              </w:rPr>
            </w:pPr>
            <w:r w:rsidRPr="00E818AB">
              <w:rPr>
                <w:rFonts w:ascii="Times New Roman" w:hAnsi="Times New Roman" w:cs="Times New Roman"/>
                <w:sz w:val="24"/>
                <w:szCs w:val="24"/>
              </w:rPr>
              <w:t>0.9802</w:t>
            </w:r>
          </w:p>
        </w:tc>
      </w:tr>
      <w:tr w:rsidR="00E818AB" w:rsidRPr="00E818AB" w14:paraId="45A97116" w14:textId="77777777" w:rsidTr="00767C5F">
        <w:trPr>
          <w:trHeight w:hRule="exact" w:val="127"/>
        </w:trPr>
        <w:tc>
          <w:tcPr>
            <w:tcW w:w="2375" w:type="dxa"/>
            <w:tcBorders>
              <w:top w:val="nil"/>
              <w:left w:val="nil"/>
              <w:bottom w:val="double" w:sz="6" w:space="2" w:color="auto"/>
              <w:right w:val="nil"/>
            </w:tcBorders>
            <w:vAlign w:val="bottom"/>
          </w:tcPr>
          <w:p w14:paraId="5F121DA4"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299" w:type="dxa"/>
            <w:tcBorders>
              <w:top w:val="nil"/>
              <w:left w:val="nil"/>
              <w:bottom w:val="double" w:sz="6" w:space="2" w:color="auto"/>
              <w:right w:val="nil"/>
            </w:tcBorders>
            <w:vAlign w:val="bottom"/>
          </w:tcPr>
          <w:p w14:paraId="55080C26"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421" w:type="dxa"/>
            <w:tcBorders>
              <w:top w:val="nil"/>
              <w:left w:val="nil"/>
              <w:bottom w:val="double" w:sz="6" w:space="2" w:color="auto"/>
              <w:right w:val="nil"/>
            </w:tcBorders>
            <w:vAlign w:val="bottom"/>
          </w:tcPr>
          <w:p w14:paraId="30C6DE81"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422" w:type="dxa"/>
            <w:tcBorders>
              <w:top w:val="nil"/>
              <w:left w:val="nil"/>
              <w:bottom w:val="double" w:sz="6" w:space="2" w:color="auto"/>
              <w:right w:val="nil"/>
            </w:tcBorders>
            <w:vAlign w:val="bottom"/>
          </w:tcPr>
          <w:p w14:paraId="5852C664"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174" w:type="dxa"/>
            <w:tcBorders>
              <w:top w:val="nil"/>
              <w:left w:val="nil"/>
              <w:bottom w:val="double" w:sz="6" w:space="2" w:color="auto"/>
              <w:right w:val="nil"/>
            </w:tcBorders>
            <w:vAlign w:val="bottom"/>
          </w:tcPr>
          <w:p w14:paraId="7A91C7C3"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r>
      <w:tr w:rsidR="00E818AB" w:rsidRPr="00E818AB" w14:paraId="6DF1E5F1" w14:textId="77777777" w:rsidTr="00767C5F">
        <w:trPr>
          <w:trHeight w:hRule="exact" w:val="191"/>
        </w:trPr>
        <w:tc>
          <w:tcPr>
            <w:tcW w:w="2375" w:type="dxa"/>
            <w:tcBorders>
              <w:top w:val="nil"/>
              <w:left w:val="nil"/>
              <w:bottom w:val="nil"/>
              <w:right w:val="nil"/>
            </w:tcBorders>
            <w:vAlign w:val="bottom"/>
          </w:tcPr>
          <w:p w14:paraId="10642C8A"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299" w:type="dxa"/>
            <w:tcBorders>
              <w:top w:val="nil"/>
              <w:left w:val="nil"/>
              <w:bottom w:val="nil"/>
              <w:right w:val="nil"/>
            </w:tcBorders>
            <w:vAlign w:val="bottom"/>
          </w:tcPr>
          <w:p w14:paraId="6E0D71E9"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421" w:type="dxa"/>
            <w:tcBorders>
              <w:top w:val="nil"/>
              <w:left w:val="nil"/>
              <w:bottom w:val="nil"/>
              <w:right w:val="nil"/>
            </w:tcBorders>
            <w:vAlign w:val="bottom"/>
          </w:tcPr>
          <w:p w14:paraId="14D7F84D"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422" w:type="dxa"/>
            <w:tcBorders>
              <w:top w:val="nil"/>
              <w:left w:val="nil"/>
              <w:bottom w:val="nil"/>
              <w:right w:val="nil"/>
            </w:tcBorders>
            <w:vAlign w:val="bottom"/>
          </w:tcPr>
          <w:p w14:paraId="3C5D50CE"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174" w:type="dxa"/>
            <w:tcBorders>
              <w:top w:val="nil"/>
              <w:left w:val="nil"/>
              <w:bottom w:val="nil"/>
              <w:right w:val="nil"/>
            </w:tcBorders>
            <w:vAlign w:val="bottom"/>
          </w:tcPr>
          <w:p w14:paraId="62F1B677"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r>
      <w:tr w:rsidR="00E818AB" w:rsidRPr="00E818AB" w14:paraId="0689D5E8" w14:textId="77777777" w:rsidTr="00767C5F">
        <w:trPr>
          <w:trHeight w:val="318"/>
        </w:trPr>
        <w:tc>
          <w:tcPr>
            <w:tcW w:w="2375" w:type="dxa"/>
            <w:tcBorders>
              <w:top w:val="nil"/>
              <w:left w:val="nil"/>
              <w:bottom w:val="nil"/>
              <w:right w:val="nil"/>
            </w:tcBorders>
            <w:vAlign w:val="bottom"/>
          </w:tcPr>
          <w:p w14:paraId="740F5246" w14:textId="77777777" w:rsidR="00E818AB" w:rsidRPr="00E818AB" w:rsidRDefault="00E818AB" w:rsidP="00767C5F">
            <w:pPr>
              <w:autoSpaceDE w:val="0"/>
              <w:autoSpaceDN w:val="0"/>
              <w:adjustRightInd w:val="0"/>
              <w:spacing w:after="0" w:line="240" w:lineRule="auto"/>
              <w:rPr>
                <w:rFonts w:ascii="Times New Roman" w:hAnsi="Times New Roman" w:cs="Times New Roman"/>
                <w:sz w:val="24"/>
                <w:szCs w:val="24"/>
              </w:rPr>
            </w:pPr>
            <w:r w:rsidRPr="00E818AB">
              <w:rPr>
                <w:rFonts w:ascii="Times New Roman" w:hAnsi="Times New Roman" w:cs="Times New Roman"/>
                <w:sz w:val="24"/>
                <w:szCs w:val="24"/>
              </w:rPr>
              <w:t>R-squared</w:t>
            </w:r>
          </w:p>
        </w:tc>
        <w:tc>
          <w:tcPr>
            <w:tcW w:w="1299" w:type="dxa"/>
            <w:tcBorders>
              <w:top w:val="nil"/>
              <w:left w:val="nil"/>
              <w:bottom w:val="nil"/>
              <w:right w:val="nil"/>
            </w:tcBorders>
            <w:vAlign w:val="bottom"/>
          </w:tcPr>
          <w:p w14:paraId="0AD42DDC" w14:textId="77777777" w:rsidR="00E818AB" w:rsidRPr="00E818AB" w:rsidRDefault="00E818AB" w:rsidP="00767C5F">
            <w:pPr>
              <w:autoSpaceDE w:val="0"/>
              <w:autoSpaceDN w:val="0"/>
              <w:adjustRightInd w:val="0"/>
              <w:spacing w:after="0" w:line="240" w:lineRule="auto"/>
              <w:ind w:right="10"/>
              <w:jc w:val="right"/>
              <w:rPr>
                <w:rFonts w:ascii="Times New Roman" w:hAnsi="Times New Roman" w:cs="Times New Roman"/>
                <w:sz w:val="24"/>
                <w:szCs w:val="24"/>
              </w:rPr>
            </w:pPr>
            <w:r w:rsidRPr="00E818AB">
              <w:rPr>
                <w:rFonts w:ascii="Times New Roman" w:hAnsi="Times New Roman" w:cs="Times New Roman"/>
                <w:sz w:val="24"/>
                <w:szCs w:val="24"/>
              </w:rPr>
              <w:t>0.137704</w:t>
            </w:r>
          </w:p>
        </w:tc>
        <w:tc>
          <w:tcPr>
            <w:tcW w:w="2843" w:type="dxa"/>
            <w:gridSpan w:val="2"/>
            <w:tcBorders>
              <w:top w:val="nil"/>
              <w:left w:val="nil"/>
              <w:bottom w:val="nil"/>
              <w:right w:val="nil"/>
            </w:tcBorders>
            <w:vAlign w:val="bottom"/>
          </w:tcPr>
          <w:p w14:paraId="08F01017" w14:textId="77777777" w:rsidR="00E818AB" w:rsidRPr="00E818AB" w:rsidRDefault="00E818AB" w:rsidP="00767C5F">
            <w:pPr>
              <w:autoSpaceDE w:val="0"/>
              <w:autoSpaceDN w:val="0"/>
              <w:adjustRightInd w:val="0"/>
              <w:spacing w:after="0" w:line="240" w:lineRule="auto"/>
              <w:ind w:right="10"/>
              <w:rPr>
                <w:rFonts w:ascii="Times New Roman" w:hAnsi="Times New Roman" w:cs="Times New Roman"/>
                <w:sz w:val="24"/>
                <w:szCs w:val="24"/>
              </w:rPr>
            </w:pPr>
            <w:r w:rsidRPr="00E818AB">
              <w:rPr>
                <w:rFonts w:ascii="Times New Roman" w:hAnsi="Times New Roman" w:cs="Times New Roman"/>
                <w:sz w:val="24"/>
                <w:szCs w:val="24"/>
              </w:rPr>
              <w:t>    Mean dependent var</w:t>
            </w:r>
          </w:p>
        </w:tc>
        <w:tc>
          <w:tcPr>
            <w:tcW w:w="1174" w:type="dxa"/>
            <w:tcBorders>
              <w:top w:val="nil"/>
              <w:left w:val="nil"/>
              <w:bottom w:val="nil"/>
              <w:right w:val="nil"/>
            </w:tcBorders>
            <w:vAlign w:val="bottom"/>
          </w:tcPr>
          <w:p w14:paraId="7CA5FA8C" w14:textId="77777777" w:rsidR="00E818AB" w:rsidRPr="00E818AB" w:rsidRDefault="00E818AB" w:rsidP="00767C5F">
            <w:pPr>
              <w:autoSpaceDE w:val="0"/>
              <w:autoSpaceDN w:val="0"/>
              <w:adjustRightInd w:val="0"/>
              <w:spacing w:after="0" w:line="240" w:lineRule="auto"/>
              <w:ind w:right="10"/>
              <w:jc w:val="right"/>
              <w:rPr>
                <w:rFonts w:ascii="Times New Roman" w:hAnsi="Times New Roman" w:cs="Times New Roman"/>
                <w:sz w:val="24"/>
                <w:szCs w:val="24"/>
              </w:rPr>
            </w:pPr>
            <w:r w:rsidRPr="00E818AB">
              <w:rPr>
                <w:rFonts w:ascii="Times New Roman" w:hAnsi="Times New Roman" w:cs="Times New Roman"/>
                <w:sz w:val="24"/>
                <w:szCs w:val="24"/>
              </w:rPr>
              <w:t>955682.4</w:t>
            </w:r>
          </w:p>
        </w:tc>
      </w:tr>
      <w:tr w:rsidR="00E818AB" w:rsidRPr="00E818AB" w14:paraId="742A3B25" w14:textId="77777777" w:rsidTr="00767C5F">
        <w:trPr>
          <w:trHeight w:val="318"/>
        </w:trPr>
        <w:tc>
          <w:tcPr>
            <w:tcW w:w="2375" w:type="dxa"/>
            <w:tcBorders>
              <w:top w:val="nil"/>
              <w:left w:val="nil"/>
              <w:bottom w:val="nil"/>
              <w:right w:val="nil"/>
            </w:tcBorders>
            <w:vAlign w:val="bottom"/>
          </w:tcPr>
          <w:p w14:paraId="70DFE14C" w14:textId="77777777" w:rsidR="00E818AB" w:rsidRPr="00E818AB" w:rsidRDefault="00E818AB" w:rsidP="00767C5F">
            <w:pPr>
              <w:autoSpaceDE w:val="0"/>
              <w:autoSpaceDN w:val="0"/>
              <w:adjustRightInd w:val="0"/>
              <w:spacing w:after="0" w:line="240" w:lineRule="auto"/>
              <w:rPr>
                <w:rFonts w:ascii="Times New Roman" w:hAnsi="Times New Roman" w:cs="Times New Roman"/>
                <w:sz w:val="24"/>
                <w:szCs w:val="24"/>
              </w:rPr>
            </w:pPr>
            <w:r w:rsidRPr="00E818AB">
              <w:rPr>
                <w:rFonts w:ascii="Times New Roman" w:hAnsi="Times New Roman" w:cs="Times New Roman"/>
                <w:sz w:val="24"/>
                <w:szCs w:val="24"/>
              </w:rPr>
              <w:t>Adjusted R-squared</w:t>
            </w:r>
          </w:p>
        </w:tc>
        <w:tc>
          <w:tcPr>
            <w:tcW w:w="1299" w:type="dxa"/>
            <w:tcBorders>
              <w:top w:val="nil"/>
              <w:left w:val="nil"/>
              <w:bottom w:val="nil"/>
              <w:right w:val="nil"/>
            </w:tcBorders>
            <w:vAlign w:val="bottom"/>
          </w:tcPr>
          <w:p w14:paraId="57D30D67" w14:textId="77777777" w:rsidR="00E818AB" w:rsidRPr="00E818AB" w:rsidRDefault="00E818AB" w:rsidP="00767C5F">
            <w:pPr>
              <w:autoSpaceDE w:val="0"/>
              <w:autoSpaceDN w:val="0"/>
              <w:adjustRightInd w:val="0"/>
              <w:spacing w:after="0" w:line="240" w:lineRule="auto"/>
              <w:ind w:right="10"/>
              <w:jc w:val="right"/>
              <w:rPr>
                <w:rFonts w:ascii="Times New Roman" w:hAnsi="Times New Roman" w:cs="Times New Roman"/>
                <w:sz w:val="24"/>
                <w:szCs w:val="24"/>
              </w:rPr>
            </w:pPr>
            <w:r w:rsidRPr="00E818AB">
              <w:rPr>
                <w:rFonts w:ascii="Times New Roman" w:hAnsi="Times New Roman" w:cs="Times New Roman"/>
                <w:sz w:val="24"/>
                <w:szCs w:val="24"/>
              </w:rPr>
              <w:t>-0.010967</w:t>
            </w:r>
          </w:p>
        </w:tc>
        <w:tc>
          <w:tcPr>
            <w:tcW w:w="2843" w:type="dxa"/>
            <w:gridSpan w:val="2"/>
            <w:tcBorders>
              <w:top w:val="nil"/>
              <w:left w:val="nil"/>
              <w:bottom w:val="nil"/>
              <w:right w:val="nil"/>
            </w:tcBorders>
            <w:vAlign w:val="bottom"/>
          </w:tcPr>
          <w:p w14:paraId="56B61EBB" w14:textId="77777777" w:rsidR="00E818AB" w:rsidRPr="00E818AB" w:rsidRDefault="00E818AB" w:rsidP="00767C5F">
            <w:pPr>
              <w:autoSpaceDE w:val="0"/>
              <w:autoSpaceDN w:val="0"/>
              <w:adjustRightInd w:val="0"/>
              <w:spacing w:after="0" w:line="240" w:lineRule="auto"/>
              <w:ind w:right="10"/>
              <w:rPr>
                <w:rFonts w:ascii="Times New Roman" w:hAnsi="Times New Roman" w:cs="Times New Roman"/>
                <w:sz w:val="24"/>
                <w:szCs w:val="24"/>
              </w:rPr>
            </w:pPr>
            <w:r w:rsidRPr="00E818AB">
              <w:rPr>
                <w:rFonts w:ascii="Times New Roman" w:hAnsi="Times New Roman" w:cs="Times New Roman"/>
                <w:sz w:val="24"/>
                <w:szCs w:val="24"/>
              </w:rPr>
              <w:t>    S.D. dependent var</w:t>
            </w:r>
          </w:p>
        </w:tc>
        <w:tc>
          <w:tcPr>
            <w:tcW w:w="1174" w:type="dxa"/>
            <w:tcBorders>
              <w:top w:val="nil"/>
              <w:left w:val="nil"/>
              <w:bottom w:val="nil"/>
              <w:right w:val="nil"/>
            </w:tcBorders>
            <w:vAlign w:val="bottom"/>
          </w:tcPr>
          <w:p w14:paraId="23C5BE82" w14:textId="77777777" w:rsidR="00E818AB" w:rsidRPr="00E818AB" w:rsidRDefault="00E818AB" w:rsidP="00767C5F">
            <w:pPr>
              <w:autoSpaceDE w:val="0"/>
              <w:autoSpaceDN w:val="0"/>
              <w:adjustRightInd w:val="0"/>
              <w:spacing w:after="0" w:line="240" w:lineRule="auto"/>
              <w:ind w:right="10"/>
              <w:jc w:val="right"/>
              <w:rPr>
                <w:rFonts w:ascii="Times New Roman" w:hAnsi="Times New Roman" w:cs="Times New Roman"/>
                <w:sz w:val="24"/>
                <w:szCs w:val="24"/>
              </w:rPr>
            </w:pPr>
            <w:r w:rsidRPr="00E818AB">
              <w:rPr>
                <w:rFonts w:ascii="Times New Roman" w:hAnsi="Times New Roman" w:cs="Times New Roman"/>
                <w:sz w:val="24"/>
                <w:szCs w:val="24"/>
              </w:rPr>
              <w:t>2729001.</w:t>
            </w:r>
          </w:p>
        </w:tc>
      </w:tr>
      <w:tr w:rsidR="00E818AB" w:rsidRPr="00E818AB" w14:paraId="3FD56999" w14:textId="77777777" w:rsidTr="00767C5F">
        <w:trPr>
          <w:trHeight w:val="318"/>
        </w:trPr>
        <w:tc>
          <w:tcPr>
            <w:tcW w:w="2375" w:type="dxa"/>
            <w:tcBorders>
              <w:top w:val="nil"/>
              <w:left w:val="nil"/>
              <w:bottom w:val="nil"/>
              <w:right w:val="nil"/>
            </w:tcBorders>
            <w:vAlign w:val="bottom"/>
          </w:tcPr>
          <w:p w14:paraId="132BE3F2" w14:textId="77777777" w:rsidR="00E818AB" w:rsidRPr="00E818AB" w:rsidRDefault="00E818AB" w:rsidP="00767C5F">
            <w:pPr>
              <w:autoSpaceDE w:val="0"/>
              <w:autoSpaceDN w:val="0"/>
              <w:adjustRightInd w:val="0"/>
              <w:spacing w:after="0" w:line="240" w:lineRule="auto"/>
              <w:rPr>
                <w:rFonts w:ascii="Times New Roman" w:hAnsi="Times New Roman" w:cs="Times New Roman"/>
                <w:sz w:val="24"/>
                <w:szCs w:val="24"/>
              </w:rPr>
            </w:pPr>
            <w:r w:rsidRPr="00E818AB">
              <w:rPr>
                <w:rFonts w:ascii="Times New Roman" w:hAnsi="Times New Roman" w:cs="Times New Roman"/>
                <w:sz w:val="24"/>
                <w:szCs w:val="24"/>
              </w:rPr>
              <w:t>S.E. of regression</w:t>
            </w:r>
          </w:p>
        </w:tc>
        <w:tc>
          <w:tcPr>
            <w:tcW w:w="1299" w:type="dxa"/>
            <w:tcBorders>
              <w:top w:val="nil"/>
              <w:left w:val="nil"/>
              <w:bottom w:val="nil"/>
              <w:right w:val="nil"/>
            </w:tcBorders>
            <w:vAlign w:val="bottom"/>
          </w:tcPr>
          <w:p w14:paraId="15D464CD" w14:textId="77777777" w:rsidR="00E818AB" w:rsidRPr="00E818AB" w:rsidRDefault="00E818AB" w:rsidP="00767C5F">
            <w:pPr>
              <w:autoSpaceDE w:val="0"/>
              <w:autoSpaceDN w:val="0"/>
              <w:adjustRightInd w:val="0"/>
              <w:spacing w:after="0" w:line="240" w:lineRule="auto"/>
              <w:ind w:right="10"/>
              <w:jc w:val="right"/>
              <w:rPr>
                <w:rFonts w:ascii="Times New Roman" w:hAnsi="Times New Roman" w:cs="Times New Roman"/>
                <w:sz w:val="24"/>
                <w:szCs w:val="24"/>
              </w:rPr>
            </w:pPr>
            <w:r w:rsidRPr="00E818AB">
              <w:rPr>
                <w:rFonts w:ascii="Times New Roman" w:hAnsi="Times New Roman" w:cs="Times New Roman"/>
                <w:sz w:val="24"/>
                <w:szCs w:val="24"/>
              </w:rPr>
              <w:t>2743925.</w:t>
            </w:r>
          </w:p>
        </w:tc>
        <w:tc>
          <w:tcPr>
            <w:tcW w:w="2843" w:type="dxa"/>
            <w:gridSpan w:val="2"/>
            <w:tcBorders>
              <w:top w:val="nil"/>
              <w:left w:val="nil"/>
              <w:bottom w:val="nil"/>
              <w:right w:val="nil"/>
            </w:tcBorders>
            <w:vAlign w:val="bottom"/>
          </w:tcPr>
          <w:p w14:paraId="102BD48F" w14:textId="77777777" w:rsidR="00E818AB" w:rsidRPr="00E818AB" w:rsidRDefault="00E818AB" w:rsidP="00767C5F">
            <w:pPr>
              <w:autoSpaceDE w:val="0"/>
              <w:autoSpaceDN w:val="0"/>
              <w:adjustRightInd w:val="0"/>
              <w:spacing w:after="0" w:line="240" w:lineRule="auto"/>
              <w:ind w:right="10"/>
              <w:rPr>
                <w:rFonts w:ascii="Times New Roman" w:hAnsi="Times New Roman" w:cs="Times New Roman"/>
                <w:sz w:val="24"/>
                <w:szCs w:val="24"/>
              </w:rPr>
            </w:pPr>
            <w:r w:rsidRPr="00E818AB">
              <w:rPr>
                <w:rFonts w:ascii="Times New Roman" w:hAnsi="Times New Roman" w:cs="Times New Roman"/>
                <w:sz w:val="24"/>
                <w:szCs w:val="24"/>
              </w:rPr>
              <w:t>    Akaike info criterion</w:t>
            </w:r>
          </w:p>
        </w:tc>
        <w:tc>
          <w:tcPr>
            <w:tcW w:w="1174" w:type="dxa"/>
            <w:tcBorders>
              <w:top w:val="nil"/>
              <w:left w:val="nil"/>
              <w:bottom w:val="nil"/>
              <w:right w:val="nil"/>
            </w:tcBorders>
            <w:vAlign w:val="bottom"/>
          </w:tcPr>
          <w:p w14:paraId="7C861B62" w14:textId="77777777" w:rsidR="00E818AB" w:rsidRPr="00E818AB" w:rsidRDefault="00E818AB" w:rsidP="00767C5F">
            <w:pPr>
              <w:autoSpaceDE w:val="0"/>
              <w:autoSpaceDN w:val="0"/>
              <w:adjustRightInd w:val="0"/>
              <w:spacing w:after="0" w:line="240" w:lineRule="auto"/>
              <w:ind w:right="10"/>
              <w:jc w:val="right"/>
              <w:rPr>
                <w:rFonts w:ascii="Times New Roman" w:hAnsi="Times New Roman" w:cs="Times New Roman"/>
                <w:sz w:val="24"/>
                <w:szCs w:val="24"/>
              </w:rPr>
            </w:pPr>
            <w:r w:rsidRPr="00E818AB">
              <w:rPr>
                <w:rFonts w:ascii="Times New Roman" w:hAnsi="Times New Roman" w:cs="Times New Roman"/>
                <w:sz w:val="24"/>
                <w:szCs w:val="24"/>
              </w:rPr>
              <w:t>32.64248</w:t>
            </w:r>
          </w:p>
        </w:tc>
      </w:tr>
      <w:tr w:rsidR="00E818AB" w:rsidRPr="00E818AB" w14:paraId="10A67EFA" w14:textId="77777777" w:rsidTr="00767C5F">
        <w:trPr>
          <w:trHeight w:val="318"/>
        </w:trPr>
        <w:tc>
          <w:tcPr>
            <w:tcW w:w="2375" w:type="dxa"/>
            <w:tcBorders>
              <w:top w:val="nil"/>
              <w:left w:val="nil"/>
              <w:bottom w:val="nil"/>
              <w:right w:val="nil"/>
            </w:tcBorders>
            <w:vAlign w:val="bottom"/>
          </w:tcPr>
          <w:p w14:paraId="7940FB1B" w14:textId="77777777" w:rsidR="00E818AB" w:rsidRPr="00E818AB" w:rsidRDefault="00E818AB" w:rsidP="00767C5F">
            <w:pPr>
              <w:autoSpaceDE w:val="0"/>
              <w:autoSpaceDN w:val="0"/>
              <w:adjustRightInd w:val="0"/>
              <w:spacing w:after="0" w:line="240" w:lineRule="auto"/>
              <w:rPr>
                <w:rFonts w:ascii="Times New Roman" w:hAnsi="Times New Roman" w:cs="Times New Roman"/>
                <w:sz w:val="24"/>
                <w:szCs w:val="24"/>
              </w:rPr>
            </w:pPr>
            <w:r w:rsidRPr="00E818AB">
              <w:rPr>
                <w:rFonts w:ascii="Times New Roman" w:hAnsi="Times New Roman" w:cs="Times New Roman"/>
                <w:sz w:val="24"/>
                <w:szCs w:val="24"/>
              </w:rPr>
              <w:t xml:space="preserve">Sum squared </w:t>
            </w:r>
            <w:proofErr w:type="spellStart"/>
            <w:r w:rsidRPr="00E818AB">
              <w:rPr>
                <w:rFonts w:ascii="Times New Roman" w:hAnsi="Times New Roman" w:cs="Times New Roman"/>
                <w:sz w:val="24"/>
                <w:szCs w:val="24"/>
              </w:rPr>
              <w:t>resid</w:t>
            </w:r>
            <w:proofErr w:type="spellEnd"/>
          </w:p>
        </w:tc>
        <w:tc>
          <w:tcPr>
            <w:tcW w:w="1299" w:type="dxa"/>
            <w:tcBorders>
              <w:top w:val="nil"/>
              <w:left w:val="nil"/>
              <w:bottom w:val="nil"/>
              <w:right w:val="nil"/>
            </w:tcBorders>
            <w:vAlign w:val="bottom"/>
          </w:tcPr>
          <w:p w14:paraId="4CEE238F" w14:textId="77777777" w:rsidR="00E818AB" w:rsidRPr="00E818AB" w:rsidRDefault="00E818AB" w:rsidP="00767C5F">
            <w:pPr>
              <w:autoSpaceDE w:val="0"/>
              <w:autoSpaceDN w:val="0"/>
              <w:adjustRightInd w:val="0"/>
              <w:spacing w:after="0" w:line="240" w:lineRule="auto"/>
              <w:ind w:right="10"/>
              <w:jc w:val="right"/>
              <w:rPr>
                <w:rFonts w:ascii="Times New Roman" w:hAnsi="Times New Roman" w:cs="Times New Roman"/>
                <w:sz w:val="24"/>
                <w:szCs w:val="24"/>
              </w:rPr>
            </w:pPr>
            <w:r w:rsidRPr="00E818AB">
              <w:rPr>
                <w:rFonts w:ascii="Times New Roman" w:hAnsi="Times New Roman" w:cs="Times New Roman"/>
                <w:sz w:val="24"/>
                <w:szCs w:val="24"/>
              </w:rPr>
              <w:t>2.18E+14</w:t>
            </w:r>
          </w:p>
        </w:tc>
        <w:tc>
          <w:tcPr>
            <w:tcW w:w="2843" w:type="dxa"/>
            <w:gridSpan w:val="2"/>
            <w:tcBorders>
              <w:top w:val="nil"/>
              <w:left w:val="nil"/>
              <w:bottom w:val="nil"/>
              <w:right w:val="nil"/>
            </w:tcBorders>
            <w:vAlign w:val="bottom"/>
          </w:tcPr>
          <w:p w14:paraId="66D6FC63" w14:textId="77777777" w:rsidR="00E818AB" w:rsidRPr="00E818AB" w:rsidRDefault="00E818AB" w:rsidP="00767C5F">
            <w:pPr>
              <w:autoSpaceDE w:val="0"/>
              <w:autoSpaceDN w:val="0"/>
              <w:adjustRightInd w:val="0"/>
              <w:spacing w:after="0" w:line="240" w:lineRule="auto"/>
              <w:ind w:right="10"/>
              <w:rPr>
                <w:rFonts w:ascii="Times New Roman" w:hAnsi="Times New Roman" w:cs="Times New Roman"/>
                <w:sz w:val="24"/>
                <w:szCs w:val="24"/>
              </w:rPr>
            </w:pPr>
            <w:r w:rsidRPr="00E818AB">
              <w:rPr>
                <w:rFonts w:ascii="Times New Roman" w:hAnsi="Times New Roman" w:cs="Times New Roman"/>
                <w:sz w:val="24"/>
                <w:szCs w:val="24"/>
              </w:rPr>
              <w:t>    Schwarz criterion</w:t>
            </w:r>
          </w:p>
        </w:tc>
        <w:tc>
          <w:tcPr>
            <w:tcW w:w="1174" w:type="dxa"/>
            <w:tcBorders>
              <w:top w:val="nil"/>
              <w:left w:val="nil"/>
              <w:bottom w:val="nil"/>
              <w:right w:val="nil"/>
            </w:tcBorders>
            <w:vAlign w:val="bottom"/>
          </w:tcPr>
          <w:p w14:paraId="609D6131" w14:textId="77777777" w:rsidR="00E818AB" w:rsidRPr="00E818AB" w:rsidRDefault="00E818AB" w:rsidP="00767C5F">
            <w:pPr>
              <w:autoSpaceDE w:val="0"/>
              <w:autoSpaceDN w:val="0"/>
              <w:adjustRightInd w:val="0"/>
              <w:spacing w:after="0" w:line="240" w:lineRule="auto"/>
              <w:ind w:right="10"/>
              <w:jc w:val="right"/>
              <w:rPr>
                <w:rFonts w:ascii="Times New Roman" w:hAnsi="Times New Roman" w:cs="Times New Roman"/>
                <w:sz w:val="24"/>
                <w:szCs w:val="24"/>
              </w:rPr>
            </w:pPr>
            <w:r w:rsidRPr="00E818AB">
              <w:rPr>
                <w:rFonts w:ascii="Times New Roman" w:hAnsi="Times New Roman" w:cs="Times New Roman"/>
                <w:sz w:val="24"/>
                <w:szCs w:val="24"/>
              </w:rPr>
              <w:t>32.90911</w:t>
            </w:r>
          </w:p>
        </w:tc>
      </w:tr>
      <w:tr w:rsidR="00E818AB" w:rsidRPr="00E818AB" w14:paraId="7F438C2D" w14:textId="77777777" w:rsidTr="00767C5F">
        <w:trPr>
          <w:trHeight w:val="318"/>
        </w:trPr>
        <w:tc>
          <w:tcPr>
            <w:tcW w:w="2375" w:type="dxa"/>
            <w:tcBorders>
              <w:top w:val="nil"/>
              <w:left w:val="nil"/>
              <w:bottom w:val="nil"/>
              <w:right w:val="nil"/>
            </w:tcBorders>
            <w:vAlign w:val="bottom"/>
          </w:tcPr>
          <w:p w14:paraId="5E61FF0E" w14:textId="77777777" w:rsidR="00E818AB" w:rsidRPr="00E818AB" w:rsidRDefault="00E818AB" w:rsidP="00767C5F">
            <w:pPr>
              <w:autoSpaceDE w:val="0"/>
              <w:autoSpaceDN w:val="0"/>
              <w:adjustRightInd w:val="0"/>
              <w:spacing w:after="0" w:line="240" w:lineRule="auto"/>
              <w:rPr>
                <w:rFonts w:ascii="Times New Roman" w:hAnsi="Times New Roman" w:cs="Times New Roman"/>
                <w:sz w:val="24"/>
                <w:szCs w:val="24"/>
              </w:rPr>
            </w:pPr>
            <w:r w:rsidRPr="00E818AB">
              <w:rPr>
                <w:rFonts w:ascii="Times New Roman" w:hAnsi="Times New Roman" w:cs="Times New Roman"/>
                <w:sz w:val="24"/>
                <w:szCs w:val="24"/>
              </w:rPr>
              <w:t>Log likelihood</w:t>
            </w:r>
          </w:p>
        </w:tc>
        <w:tc>
          <w:tcPr>
            <w:tcW w:w="1299" w:type="dxa"/>
            <w:tcBorders>
              <w:top w:val="nil"/>
              <w:left w:val="nil"/>
              <w:bottom w:val="nil"/>
              <w:right w:val="nil"/>
            </w:tcBorders>
            <w:vAlign w:val="bottom"/>
          </w:tcPr>
          <w:p w14:paraId="7082ABCD" w14:textId="77777777" w:rsidR="00E818AB" w:rsidRPr="00E818AB" w:rsidRDefault="00E818AB" w:rsidP="00767C5F">
            <w:pPr>
              <w:autoSpaceDE w:val="0"/>
              <w:autoSpaceDN w:val="0"/>
              <w:adjustRightInd w:val="0"/>
              <w:spacing w:after="0" w:line="240" w:lineRule="auto"/>
              <w:ind w:right="10"/>
              <w:jc w:val="right"/>
              <w:rPr>
                <w:rFonts w:ascii="Times New Roman" w:hAnsi="Times New Roman" w:cs="Times New Roman"/>
                <w:sz w:val="24"/>
                <w:szCs w:val="24"/>
              </w:rPr>
            </w:pPr>
            <w:r w:rsidRPr="00E818AB">
              <w:rPr>
                <w:rFonts w:ascii="Times New Roman" w:hAnsi="Times New Roman" w:cs="Times New Roman"/>
                <w:sz w:val="24"/>
                <w:szCs w:val="24"/>
              </w:rPr>
              <w:t>-565.2434</w:t>
            </w:r>
          </w:p>
        </w:tc>
        <w:tc>
          <w:tcPr>
            <w:tcW w:w="2843" w:type="dxa"/>
            <w:gridSpan w:val="2"/>
            <w:tcBorders>
              <w:top w:val="nil"/>
              <w:left w:val="nil"/>
              <w:bottom w:val="nil"/>
              <w:right w:val="nil"/>
            </w:tcBorders>
            <w:vAlign w:val="bottom"/>
          </w:tcPr>
          <w:p w14:paraId="6005D101" w14:textId="77777777" w:rsidR="00E818AB" w:rsidRPr="00E818AB" w:rsidRDefault="00E818AB" w:rsidP="00767C5F">
            <w:pPr>
              <w:autoSpaceDE w:val="0"/>
              <w:autoSpaceDN w:val="0"/>
              <w:adjustRightInd w:val="0"/>
              <w:spacing w:after="0" w:line="240" w:lineRule="auto"/>
              <w:ind w:right="10"/>
              <w:rPr>
                <w:rFonts w:ascii="Times New Roman" w:hAnsi="Times New Roman" w:cs="Times New Roman"/>
                <w:sz w:val="24"/>
                <w:szCs w:val="24"/>
              </w:rPr>
            </w:pPr>
            <w:r w:rsidRPr="00E818AB">
              <w:rPr>
                <w:rFonts w:ascii="Times New Roman" w:hAnsi="Times New Roman" w:cs="Times New Roman"/>
                <w:sz w:val="24"/>
                <w:szCs w:val="24"/>
              </w:rPr>
              <w:t xml:space="preserve">    Hannan-Quinn </w:t>
            </w:r>
            <w:proofErr w:type="spellStart"/>
            <w:r w:rsidRPr="00E818AB">
              <w:rPr>
                <w:rFonts w:ascii="Times New Roman" w:hAnsi="Times New Roman" w:cs="Times New Roman"/>
                <w:sz w:val="24"/>
                <w:szCs w:val="24"/>
              </w:rPr>
              <w:t>criter</w:t>
            </w:r>
            <w:proofErr w:type="spellEnd"/>
            <w:r w:rsidRPr="00E818AB">
              <w:rPr>
                <w:rFonts w:ascii="Times New Roman" w:hAnsi="Times New Roman" w:cs="Times New Roman"/>
                <w:sz w:val="24"/>
                <w:szCs w:val="24"/>
              </w:rPr>
              <w:t>.</w:t>
            </w:r>
          </w:p>
        </w:tc>
        <w:tc>
          <w:tcPr>
            <w:tcW w:w="1174" w:type="dxa"/>
            <w:tcBorders>
              <w:top w:val="nil"/>
              <w:left w:val="nil"/>
              <w:bottom w:val="nil"/>
              <w:right w:val="nil"/>
            </w:tcBorders>
            <w:vAlign w:val="bottom"/>
          </w:tcPr>
          <w:p w14:paraId="5A30052E" w14:textId="77777777" w:rsidR="00E818AB" w:rsidRPr="00E818AB" w:rsidRDefault="00E818AB" w:rsidP="00767C5F">
            <w:pPr>
              <w:autoSpaceDE w:val="0"/>
              <w:autoSpaceDN w:val="0"/>
              <w:adjustRightInd w:val="0"/>
              <w:spacing w:after="0" w:line="240" w:lineRule="auto"/>
              <w:ind w:right="10"/>
              <w:jc w:val="right"/>
              <w:rPr>
                <w:rFonts w:ascii="Times New Roman" w:hAnsi="Times New Roman" w:cs="Times New Roman"/>
                <w:sz w:val="24"/>
                <w:szCs w:val="24"/>
              </w:rPr>
            </w:pPr>
            <w:r w:rsidRPr="00E818AB">
              <w:rPr>
                <w:rFonts w:ascii="Times New Roman" w:hAnsi="Times New Roman" w:cs="Times New Roman"/>
                <w:sz w:val="24"/>
                <w:szCs w:val="24"/>
              </w:rPr>
              <w:t>32.73452</w:t>
            </w:r>
          </w:p>
        </w:tc>
      </w:tr>
      <w:tr w:rsidR="00E818AB" w:rsidRPr="00E818AB" w14:paraId="747BF406" w14:textId="77777777" w:rsidTr="00767C5F">
        <w:trPr>
          <w:trHeight w:val="318"/>
        </w:trPr>
        <w:tc>
          <w:tcPr>
            <w:tcW w:w="2375" w:type="dxa"/>
            <w:tcBorders>
              <w:top w:val="nil"/>
              <w:left w:val="nil"/>
              <w:bottom w:val="nil"/>
              <w:right w:val="nil"/>
            </w:tcBorders>
            <w:vAlign w:val="bottom"/>
          </w:tcPr>
          <w:p w14:paraId="5D658BB6" w14:textId="77777777" w:rsidR="00E818AB" w:rsidRPr="00E818AB" w:rsidRDefault="00E818AB" w:rsidP="00767C5F">
            <w:pPr>
              <w:autoSpaceDE w:val="0"/>
              <w:autoSpaceDN w:val="0"/>
              <w:adjustRightInd w:val="0"/>
              <w:spacing w:after="0" w:line="240" w:lineRule="auto"/>
              <w:rPr>
                <w:rFonts w:ascii="Times New Roman" w:hAnsi="Times New Roman" w:cs="Times New Roman"/>
                <w:sz w:val="24"/>
                <w:szCs w:val="24"/>
              </w:rPr>
            </w:pPr>
            <w:r w:rsidRPr="00E818AB">
              <w:rPr>
                <w:rFonts w:ascii="Times New Roman" w:hAnsi="Times New Roman" w:cs="Times New Roman"/>
                <w:sz w:val="24"/>
                <w:szCs w:val="24"/>
              </w:rPr>
              <w:t>F-statistic</w:t>
            </w:r>
          </w:p>
        </w:tc>
        <w:tc>
          <w:tcPr>
            <w:tcW w:w="1299" w:type="dxa"/>
            <w:tcBorders>
              <w:top w:val="nil"/>
              <w:left w:val="nil"/>
              <w:bottom w:val="nil"/>
              <w:right w:val="nil"/>
            </w:tcBorders>
            <w:vAlign w:val="bottom"/>
          </w:tcPr>
          <w:p w14:paraId="1BADBE94" w14:textId="77777777" w:rsidR="00E818AB" w:rsidRPr="00E818AB" w:rsidRDefault="00E818AB" w:rsidP="00767C5F">
            <w:pPr>
              <w:autoSpaceDE w:val="0"/>
              <w:autoSpaceDN w:val="0"/>
              <w:adjustRightInd w:val="0"/>
              <w:spacing w:after="0" w:line="240" w:lineRule="auto"/>
              <w:ind w:right="10"/>
              <w:jc w:val="right"/>
              <w:rPr>
                <w:rFonts w:ascii="Times New Roman" w:hAnsi="Times New Roman" w:cs="Times New Roman"/>
                <w:sz w:val="24"/>
                <w:szCs w:val="24"/>
              </w:rPr>
            </w:pPr>
            <w:r w:rsidRPr="00E818AB">
              <w:rPr>
                <w:rFonts w:ascii="Times New Roman" w:hAnsi="Times New Roman" w:cs="Times New Roman"/>
                <w:sz w:val="24"/>
                <w:szCs w:val="24"/>
              </w:rPr>
              <w:t>0.926230</w:t>
            </w:r>
          </w:p>
        </w:tc>
        <w:tc>
          <w:tcPr>
            <w:tcW w:w="2843" w:type="dxa"/>
            <w:gridSpan w:val="2"/>
            <w:tcBorders>
              <w:top w:val="nil"/>
              <w:left w:val="nil"/>
              <w:bottom w:val="nil"/>
              <w:right w:val="nil"/>
            </w:tcBorders>
            <w:vAlign w:val="bottom"/>
          </w:tcPr>
          <w:p w14:paraId="7374F819" w14:textId="77777777" w:rsidR="00E818AB" w:rsidRPr="00E818AB" w:rsidRDefault="00E818AB" w:rsidP="00767C5F">
            <w:pPr>
              <w:autoSpaceDE w:val="0"/>
              <w:autoSpaceDN w:val="0"/>
              <w:adjustRightInd w:val="0"/>
              <w:spacing w:after="0" w:line="240" w:lineRule="auto"/>
              <w:ind w:right="10"/>
              <w:rPr>
                <w:rFonts w:ascii="Times New Roman" w:hAnsi="Times New Roman" w:cs="Times New Roman"/>
                <w:sz w:val="24"/>
                <w:szCs w:val="24"/>
              </w:rPr>
            </w:pPr>
            <w:r w:rsidRPr="00E818AB">
              <w:rPr>
                <w:rFonts w:ascii="Times New Roman" w:hAnsi="Times New Roman" w:cs="Times New Roman"/>
                <w:sz w:val="24"/>
                <w:szCs w:val="24"/>
              </w:rPr>
              <w:t>    Durbin-Watson stat</w:t>
            </w:r>
          </w:p>
        </w:tc>
        <w:tc>
          <w:tcPr>
            <w:tcW w:w="1174" w:type="dxa"/>
            <w:tcBorders>
              <w:top w:val="nil"/>
              <w:left w:val="nil"/>
              <w:bottom w:val="nil"/>
              <w:right w:val="nil"/>
            </w:tcBorders>
            <w:vAlign w:val="bottom"/>
          </w:tcPr>
          <w:p w14:paraId="695ECA18" w14:textId="77777777" w:rsidR="00E818AB" w:rsidRPr="00E818AB" w:rsidRDefault="00E818AB" w:rsidP="00767C5F">
            <w:pPr>
              <w:autoSpaceDE w:val="0"/>
              <w:autoSpaceDN w:val="0"/>
              <w:adjustRightInd w:val="0"/>
              <w:spacing w:after="0" w:line="240" w:lineRule="auto"/>
              <w:ind w:right="10"/>
              <w:jc w:val="right"/>
              <w:rPr>
                <w:rFonts w:ascii="Times New Roman" w:hAnsi="Times New Roman" w:cs="Times New Roman"/>
                <w:sz w:val="24"/>
                <w:szCs w:val="24"/>
              </w:rPr>
            </w:pPr>
            <w:r w:rsidRPr="00E818AB">
              <w:rPr>
                <w:rFonts w:ascii="Times New Roman" w:hAnsi="Times New Roman" w:cs="Times New Roman"/>
                <w:sz w:val="24"/>
                <w:szCs w:val="24"/>
              </w:rPr>
              <w:t>1.094496</w:t>
            </w:r>
          </w:p>
        </w:tc>
      </w:tr>
      <w:tr w:rsidR="00E818AB" w:rsidRPr="00E818AB" w14:paraId="0636E9D3" w14:textId="77777777" w:rsidTr="00767C5F">
        <w:trPr>
          <w:trHeight w:val="318"/>
        </w:trPr>
        <w:tc>
          <w:tcPr>
            <w:tcW w:w="2375" w:type="dxa"/>
            <w:tcBorders>
              <w:top w:val="nil"/>
              <w:left w:val="nil"/>
              <w:bottom w:val="nil"/>
              <w:right w:val="nil"/>
            </w:tcBorders>
            <w:vAlign w:val="bottom"/>
          </w:tcPr>
          <w:p w14:paraId="524D8D4E" w14:textId="77777777" w:rsidR="00E818AB" w:rsidRPr="00E818AB" w:rsidRDefault="00E818AB" w:rsidP="00767C5F">
            <w:pPr>
              <w:autoSpaceDE w:val="0"/>
              <w:autoSpaceDN w:val="0"/>
              <w:adjustRightInd w:val="0"/>
              <w:spacing w:after="0" w:line="240" w:lineRule="auto"/>
              <w:rPr>
                <w:rFonts w:ascii="Times New Roman" w:hAnsi="Times New Roman" w:cs="Times New Roman"/>
                <w:sz w:val="24"/>
                <w:szCs w:val="24"/>
              </w:rPr>
            </w:pPr>
            <w:r w:rsidRPr="00E818AB">
              <w:rPr>
                <w:rFonts w:ascii="Times New Roman" w:hAnsi="Times New Roman" w:cs="Times New Roman"/>
                <w:sz w:val="24"/>
                <w:szCs w:val="24"/>
              </w:rPr>
              <w:t>Prob(F-statistic)</w:t>
            </w:r>
          </w:p>
        </w:tc>
        <w:tc>
          <w:tcPr>
            <w:tcW w:w="1299" w:type="dxa"/>
            <w:tcBorders>
              <w:top w:val="nil"/>
              <w:left w:val="nil"/>
              <w:bottom w:val="nil"/>
              <w:right w:val="nil"/>
            </w:tcBorders>
            <w:vAlign w:val="bottom"/>
          </w:tcPr>
          <w:p w14:paraId="0432BE62" w14:textId="77777777" w:rsidR="00E818AB" w:rsidRPr="00E818AB" w:rsidRDefault="00E818AB" w:rsidP="00767C5F">
            <w:pPr>
              <w:autoSpaceDE w:val="0"/>
              <w:autoSpaceDN w:val="0"/>
              <w:adjustRightInd w:val="0"/>
              <w:spacing w:after="0" w:line="240" w:lineRule="auto"/>
              <w:ind w:right="10"/>
              <w:jc w:val="right"/>
              <w:rPr>
                <w:rFonts w:ascii="Times New Roman" w:hAnsi="Times New Roman" w:cs="Times New Roman"/>
                <w:sz w:val="24"/>
                <w:szCs w:val="24"/>
              </w:rPr>
            </w:pPr>
            <w:r w:rsidRPr="00E818AB">
              <w:rPr>
                <w:rFonts w:ascii="Times New Roman" w:hAnsi="Times New Roman" w:cs="Times New Roman"/>
                <w:sz w:val="24"/>
                <w:szCs w:val="24"/>
              </w:rPr>
              <w:t>0.478307</w:t>
            </w:r>
          </w:p>
        </w:tc>
        <w:tc>
          <w:tcPr>
            <w:tcW w:w="1421" w:type="dxa"/>
            <w:tcBorders>
              <w:top w:val="nil"/>
              <w:left w:val="nil"/>
              <w:bottom w:val="nil"/>
              <w:right w:val="nil"/>
            </w:tcBorders>
            <w:vAlign w:val="bottom"/>
          </w:tcPr>
          <w:p w14:paraId="29BE6F4C" w14:textId="77777777" w:rsidR="00E818AB" w:rsidRPr="00E818AB" w:rsidRDefault="00E818AB" w:rsidP="00767C5F">
            <w:pPr>
              <w:autoSpaceDE w:val="0"/>
              <w:autoSpaceDN w:val="0"/>
              <w:adjustRightInd w:val="0"/>
              <w:spacing w:after="0" w:line="240" w:lineRule="auto"/>
              <w:ind w:right="10"/>
              <w:jc w:val="center"/>
              <w:rPr>
                <w:rFonts w:ascii="Times New Roman" w:hAnsi="Times New Roman" w:cs="Times New Roman"/>
                <w:sz w:val="24"/>
                <w:szCs w:val="24"/>
              </w:rPr>
            </w:pPr>
          </w:p>
        </w:tc>
        <w:tc>
          <w:tcPr>
            <w:tcW w:w="1422" w:type="dxa"/>
            <w:tcBorders>
              <w:top w:val="nil"/>
              <w:left w:val="nil"/>
              <w:bottom w:val="nil"/>
              <w:right w:val="nil"/>
            </w:tcBorders>
            <w:vAlign w:val="bottom"/>
          </w:tcPr>
          <w:p w14:paraId="09C08B35" w14:textId="77777777" w:rsidR="00E818AB" w:rsidRPr="00E818AB" w:rsidRDefault="00E818AB" w:rsidP="00767C5F">
            <w:pPr>
              <w:autoSpaceDE w:val="0"/>
              <w:autoSpaceDN w:val="0"/>
              <w:adjustRightInd w:val="0"/>
              <w:spacing w:after="0" w:line="240" w:lineRule="auto"/>
              <w:ind w:right="10"/>
              <w:jc w:val="center"/>
              <w:rPr>
                <w:rFonts w:ascii="Times New Roman" w:hAnsi="Times New Roman" w:cs="Times New Roman"/>
                <w:sz w:val="24"/>
                <w:szCs w:val="24"/>
              </w:rPr>
            </w:pPr>
          </w:p>
        </w:tc>
        <w:tc>
          <w:tcPr>
            <w:tcW w:w="1174" w:type="dxa"/>
            <w:tcBorders>
              <w:top w:val="nil"/>
              <w:left w:val="nil"/>
              <w:bottom w:val="nil"/>
              <w:right w:val="nil"/>
            </w:tcBorders>
            <w:vAlign w:val="bottom"/>
          </w:tcPr>
          <w:p w14:paraId="3AA92681" w14:textId="77777777" w:rsidR="00E818AB" w:rsidRPr="00E818AB" w:rsidRDefault="00E818AB" w:rsidP="00767C5F">
            <w:pPr>
              <w:autoSpaceDE w:val="0"/>
              <w:autoSpaceDN w:val="0"/>
              <w:adjustRightInd w:val="0"/>
              <w:spacing w:after="0" w:line="240" w:lineRule="auto"/>
              <w:ind w:right="10"/>
              <w:jc w:val="center"/>
              <w:rPr>
                <w:rFonts w:ascii="Times New Roman" w:hAnsi="Times New Roman" w:cs="Times New Roman"/>
                <w:sz w:val="24"/>
                <w:szCs w:val="24"/>
              </w:rPr>
            </w:pPr>
          </w:p>
        </w:tc>
      </w:tr>
      <w:tr w:rsidR="00E818AB" w:rsidRPr="00E818AB" w14:paraId="059ACEE8" w14:textId="77777777" w:rsidTr="00767C5F">
        <w:trPr>
          <w:trHeight w:hRule="exact" w:val="127"/>
        </w:trPr>
        <w:tc>
          <w:tcPr>
            <w:tcW w:w="2375" w:type="dxa"/>
            <w:tcBorders>
              <w:top w:val="nil"/>
              <w:left w:val="nil"/>
              <w:bottom w:val="double" w:sz="6" w:space="0" w:color="auto"/>
              <w:right w:val="nil"/>
            </w:tcBorders>
            <w:vAlign w:val="bottom"/>
          </w:tcPr>
          <w:p w14:paraId="03B4F7A8"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299" w:type="dxa"/>
            <w:tcBorders>
              <w:top w:val="nil"/>
              <w:left w:val="nil"/>
              <w:bottom w:val="double" w:sz="6" w:space="0" w:color="auto"/>
              <w:right w:val="nil"/>
            </w:tcBorders>
            <w:vAlign w:val="bottom"/>
          </w:tcPr>
          <w:p w14:paraId="508D9DC1"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421" w:type="dxa"/>
            <w:tcBorders>
              <w:top w:val="nil"/>
              <w:left w:val="nil"/>
              <w:bottom w:val="double" w:sz="6" w:space="0" w:color="auto"/>
              <w:right w:val="nil"/>
            </w:tcBorders>
            <w:vAlign w:val="bottom"/>
          </w:tcPr>
          <w:p w14:paraId="63E9D804"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422" w:type="dxa"/>
            <w:tcBorders>
              <w:top w:val="nil"/>
              <w:left w:val="nil"/>
              <w:bottom w:val="double" w:sz="6" w:space="0" w:color="auto"/>
              <w:right w:val="nil"/>
            </w:tcBorders>
            <w:vAlign w:val="bottom"/>
          </w:tcPr>
          <w:p w14:paraId="1D1108AB"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174" w:type="dxa"/>
            <w:tcBorders>
              <w:top w:val="nil"/>
              <w:left w:val="nil"/>
              <w:bottom w:val="double" w:sz="6" w:space="0" w:color="auto"/>
              <w:right w:val="nil"/>
            </w:tcBorders>
            <w:vAlign w:val="bottom"/>
          </w:tcPr>
          <w:p w14:paraId="31863B39"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r>
      <w:tr w:rsidR="00E818AB" w:rsidRPr="00E818AB" w14:paraId="2C88E758" w14:textId="77777777" w:rsidTr="00767C5F">
        <w:trPr>
          <w:trHeight w:hRule="exact" w:val="191"/>
        </w:trPr>
        <w:tc>
          <w:tcPr>
            <w:tcW w:w="2375" w:type="dxa"/>
            <w:tcBorders>
              <w:top w:val="nil"/>
              <w:left w:val="nil"/>
              <w:bottom w:val="nil"/>
              <w:right w:val="nil"/>
            </w:tcBorders>
            <w:vAlign w:val="bottom"/>
          </w:tcPr>
          <w:p w14:paraId="1F003B8D"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299" w:type="dxa"/>
            <w:tcBorders>
              <w:top w:val="nil"/>
              <w:left w:val="nil"/>
              <w:bottom w:val="nil"/>
              <w:right w:val="nil"/>
            </w:tcBorders>
            <w:vAlign w:val="bottom"/>
          </w:tcPr>
          <w:p w14:paraId="66F95C93"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421" w:type="dxa"/>
            <w:tcBorders>
              <w:top w:val="nil"/>
              <w:left w:val="nil"/>
              <w:bottom w:val="nil"/>
              <w:right w:val="nil"/>
            </w:tcBorders>
            <w:vAlign w:val="bottom"/>
          </w:tcPr>
          <w:p w14:paraId="076150C4"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422" w:type="dxa"/>
            <w:tcBorders>
              <w:top w:val="nil"/>
              <w:left w:val="nil"/>
              <w:bottom w:val="nil"/>
              <w:right w:val="nil"/>
            </w:tcBorders>
            <w:vAlign w:val="bottom"/>
          </w:tcPr>
          <w:p w14:paraId="3B642F1E"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174" w:type="dxa"/>
            <w:tcBorders>
              <w:top w:val="nil"/>
              <w:left w:val="nil"/>
              <w:bottom w:val="nil"/>
              <w:right w:val="nil"/>
            </w:tcBorders>
            <w:vAlign w:val="bottom"/>
          </w:tcPr>
          <w:p w14:paraId="0D70696B"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r>
    </w:tbl>
    <w:p w14:paraId="1B1FDAA9" w14:textId="77777777" w:rsidR="00E818AB" w:rsidRPr="00E818AB" w:rsidRDefault="00E818AB" w:rsidP="00E818AB">
      <w:pPr>
        <w:spacing w:line="360" w:lineRule="auto"/>
        <w:ind w:left="180" w:firstLine="540"/>
        <w:rPr>
          <w:rFonts w:ascii="Times New Roman" w:hAnsi="Times New Roman" w:cs="Times New Roman"/>
          <w:sz w:val="24"/>
          <w:szCs w:val="24"/>
        </w:rPr>
      </w:pPr>
    </w:p>
    <w:p w14:paraId="30144802" w14:textId="77777777" w:rsidR="00E818AB" w:rsidRPr="00E818AB" w:rsidRDefault="00E818AB" w:rsidP="00E818AB">
      <w:pPr>
        <w:ind w:left="180" w:firstLine="540"/>
        <w:rPr>
          <w:rFonts w:ascii="Times New Roman" w:hAnsi="Times New Roman" w:cs="Times New Roman"/>
          <w:sz w:val="24"/>
          <w:szCs w:val="24"/>
        </w:rPr>
      </w:pPr>
      <w:r w:rsidRPr="00E818AB">
        <w:rPr>
          <w:rFonts w:ascii="Times New Roman" w:hAnsi="Times New Roman" w:cs="Times New Roman"/>
          <w:sz w:val="24"/>
          <w:szCs w:val="24"/>
        </w:rPr>
        <w:t xml:space="preserve">The table 4.20 shows the result of the ordinary least square regression. From the table, the coefficient of determination as depicted by R- squared which measures how the variation in the dependent variable is being accounted for by the variation in the independent variables. From the result of R-squared is 0.137704. This implies that approximately 13% variation in GDP is being explained by variation in POV, INF, LIT, PCI, and UM. The adjusted R-squared is -0.010967shows the actual variation caused by POV, INF, PCI, UM. </w:t>
      </w:r>
      <w:bookmarkStart w:id="144" w:name="_Toc15024588"/>
      <w:bookmarkStart w:id="145" w:name="_Toc15027169"/>
    </w:p>
    <w:p w14:paraId="151B3A90" w14:textId="77777777" w:rsidR="00E818AB" w:rsidRPr="00E818AB" w:rsidRDefault="00E818AB" w:rsidP="00E818AB">
      <w:pPr>
        <w:rPr>
          <w:rFonts w:ascii="Times New Roman" w:hAnsi="Times New Roman" w:cs="Times New Roman"/>
          <w:b/>
          <w:sz w:val="24"/>
          <w:szCs w:val="24"/>
        </w:rPr>
      </w:pPr>
    </w:p>
    <w:p w14:paraId="50A264E0" w14:textId="77777777" w:rsidR="00E818AB" w:rsidRPr="00E818AB" w:rsidRDefault="00E818AB" w:rsidP="00E818AB">
      <w:pPr>
        <w:rPr>
          <w:rFonts w:ascii="Times New Roman" w:hAnsi="Times New Roman" w:cs="Times New Roman"/>
          <w:b/>
          <w:sz w:val="24"/>
          <w:szCs w:val="24"/>
        </w:rPr>
      </w:pPr>
      <w:r w:rsidRPr="00E818AB">
        <w:rPr>
          <w:rFonts w:ascii="Times New Roman" w:hAnsi="Times New Roman" w:cs="Times New Roman"/>
          <w:b/>
          <w:sz w:val="24"/>
          <w:szCs w:val="24"/>
        </w:rPr>
        <w:lastRenderedPageBreak/>
        <w:t>Table 4.14 Result of Regression Analysis for Objective Two</w:t>
      </w:r>
    </w:p>
    <w:tbl>
      <w:tblPr>
        <w:tblW w:w="0" w:type="auto"/>
        <w:tblInd w:w="30" w:type="dxa"/>
        <w:tblLayout w:type="fixed"/>
        <w:tblCellMar>
          <w:left w:w="0" w:type="dxa"/>
          <w:right w:w="0" w:type="dxa"/>
        </w:tblCellMar>
        <w:tblLook w:val="0000" w:firstRow="0" w:lastRow="0" w:firstColumn="0" w:lastColumn="0" w:noHBand="0" w:noVBand="0"/>
      </w:tblPr>
      <w:tblGrid>
        <w:gridCol w:w="2347"/>
        <w:gridCol w:w="1283"/>
        <w:gridCol w:w="1405"/>
        <w:gridCol w:w="1406"/>
        <w:gridCol w:w="1160"/>
      </w:tblGrid>
      <w:tr w:rsidR="00E818AB" w:rsidRPr="00E818AB" w14:paraId="2A3C70BA" w14:textId="77777777" w:rsidTr="00767C5F">
        <w:trPr>
          <w:trHeight w:val="320"/>
        </w:trPr>
        <w:tc>
          <w:tcPr>
            <w:tcW w:w="5035" w:type="dxa"/>
            <w:gridSpan w:val="3"/>
            <w:tcBorders>
              <w:top w:val="nil"/>
              <w:left w:val="nil"/>
              <w:bottom w:val="nil"/>
              <w:right w:val="nil"/>
            </w:tcBorders>
            <w:vAlign w:val="bottom"/>
          </w:tcPr>
          <w:p w14:paraId="0104D8EB" w14:textId="77777777" w:rsidR="00E818AB" w:rsidRPr="00E818AB" w:rsidRDefault="00E818AB" w:rsidP="00767C5F">
            <w:pPr>
              <w:autoSpaceDE w:val="0"/>
              <w:autoSpaceDN w:val="0"/>
              <w:adjustRightInd w:val="0"/>
              <w:spacing w:after="0" w:line="240" w:lineRule="auto"/>
              <w:rPr>
                <w:rFonts w:ascii="Times New Roman" w:hAnsi="Times New Roman" w:cs="Times New Roman"/>
                <w:sz w:val="24"/>
                <w:szCs w:val="24"/>
              </w:rPr>
            </w:pPr>
            <w:r w:rsidRPr="00E818AB">
              <w:rPr>
                <w:rFonts w:ascii="Times New Roman" w:hAnsi="Times New Roman" w:cs="Times New Roman"/>
                <w:sz w:val="24"/>
                <w:szCs w:val="24"/>
              </w:rPr>
              <w:t>Dependent Variable: POV</w:t>
            </w:r>
          </w:p>
        </w:tc>
        <w:tc>
          <w:tcPr>
            <w:tcW w:w="1406" w:type="dxa"/>
            <w:tcBorders>
              <w:top w:val="nil"/>
              <w:left w:val="nil"/>
              <w:bottom w:val="nil"/>
              <w:right w:val="nil"/>
            </w:tcBorders>
            <w:vAlign w:val="bottom"/>
          </w:tcPr>
          <w:p w14:paraId="3202664B"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160" w:type="dxa"/>
            <w:tcBorders>
              <w:top w:val="nil"/>
              <w:left w:val="nil"/>
              <w:bottom w:val="nil"/>
              <w:right w:val="nil"/>
            </w:tcBorders>
            <w:vAlign w:val="bottom"/>
          </w:tcPr>
          <w:p w14:paraId="211B2A8F"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r>
      <w:tr w:rsidR="00E818AB" w:rsidRPr="00E818AB" w14:paraId="5C4BF97D" w14:textId="77777777" w:rsidTr="00767C5F">
        <w:trPr>
          <w:trHeight w:val="320"/>
        </w:trPr>
        <w:tc>
          <w:tcPr>
            <w:tcW w:w="5035" w:type="dxa"/>
            <w:gridSpan w:val="3"/>
            <w:tcBorders>
              <w:top w:val="nil"/>
              <w:left w:val="nil"/>
              <w:bottom w:val="nil"/>
              <w:right w:val="nil"/>
            </w:tcBorders>
            <w:vAlign w:val="bottom"/>
          </w:tcPr>
          <w:p w14:paraId="6BBD5750" w14:textId="77777777" w:rsidR="00E818AB" w:rsidRPr="00E818AB" w:rsidRDefault="00E818AB" w:rsidP="00767C5F">
            <w:pPr>
              <w:autoSpaceDE w:val="0"/>
              <w:autoSpaceDN w:val="0"/>
              <w:adjustRightInd w:val="0"/>
              <w:spacing w:after="0" w:line="240" w:lineRule="auto"/>
              <w:rPr>
                <w:rFonts w:ascii="Times New Roman" w:hAnsi="Times New Roman" w:cs="Times New Roman"/>
                <w:sz w:val="24"/>
                <w:szCs w:val="24"/>
              </w:rPr>
            </w:pPr>
            <w:r w:rsidRPr="00E818AB">
              <w:rPr>
                <w:rFonts w:ascii="Times New Roman" w:hAnsi="Times New Roman" w:cs="Times New Roman"/>
                <w:sz w:val="24"/>
                <w:szCs w:val="24"/>
              </w:rPr>
              <w:t>Method: Least Squares</w:t>
            </w:r>
          </w:p>
        </w:tc>
        <w:tc>
          <w:tcPr>
            <w:tcW w:w="1406" w:type="dxa"/>
            <w:tcBorders>
              <w:top w:val="nil"/>
              <w:left w:val="nil"/>
              <w:bottom w:val="nil"/>
              <w:right w:val="nil"/>
            </w:tcBorders>
            <w:vAlign w:val="bottom"/>
          </w:tcPr>
          <w:p w14:paraId="59CB820C"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160" w:type="dxa"/>
            <w:tcBorders>
              <w:top w:val="nil"/>
              <w:left w:val="nil"/>
              <w:bottom w:val="nil"/>
              <w:right w:val="nil"/>
            </w:tcBorders>
            <w:vAlign w:val="bottom"/>
          </w:tcPr>
          <w:p w14:paraId="6F48F0D4"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r>
      <w:tr w:rsidR="00E818AB" w:rsidRPr="00E818AB" w14:paraId="06D0FD87" w14:textId="77777777" w:rsidTr="00767C5F">
        <w:trPr>
          <w:trHeight w:val="320"/>
        </w:trPr>
        <w:tc>
          <w:tcPr>
            <w:tcW w:w="5035" w:type="dxa"/>
            <w:gridSpan w:val="3"/>
            <w:tcBorders>
              <w:top w:val="nil"/>
              <w:left w:val="nil"/>
              <w:bottom w:val="nil"/>
              <w:right w:val="nil"/>
            </w:tcBorders>
            <w:vAlign w:val="bottom"/>
          </w:tcPr>
          <w:p w14:paraId="69AF0FA4" w14:textId="77777777" w:rsidR="00E818AB" w:rsidRPr="00E818AB" w:rsidRDefault="00E818AB" w:rsidP="00767C5F">
            <w:pPr>
              <w:autoSpaceDE w:val="0"/>
              <w:autoSpaceDN w:val="0"/>
              <w:adjustRightInd w:val="0"/>
              <w:spacing w:after="0" w:line="240" w:lineRule="auto"/>
              <w:rPr>
                <w:rFonts w:ascii="Times New Roman" w:hAnsi="Times New Roman" w:cs="Times New Roman"/>
                <w:sz w:val="24"/>
                <w:szCs w:val="24"/>
              </w:rPr>
            </w:pPr>
            <w:r w:rsidRPr="00E818AB">
              <w:rPr>
                <w:rFonts w:ascii="Times New Roman" w:hAnsi="Times New Roman" w:cs="Times New Roman"/>
                <w:sz w:val="24"/>
                <w:szCs w:val="24"/>
              </w:rPr>
              <w:t>Date: 07/27/19   Time: 23:14</w:t>
            </w:r>
          </w:p>
        </w:tc>
        <w:tc>
          <w:tcPr>
            <w:tcW w:w="1406" w:type="dxa"/>
            <w:tcBorders>
              <w:top w:val="nil"/>
              <w:left w:val="nil"/>
              <w:bottom w:val="nil"/>
              <w:right w:val="nil"/>
            </w:tcBorders>
            <w:vAlign w:val="bottom"/>
          </w:tcPr>
          <w:p w14:paraId="7BF8019B"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160" w:type="dxa"/>
            <w:tcBorders>
              <w:top w:val="nil"/>
              <w:left w:val="nil"/>
              <w:bottom w:val="nil"/>
              <w:right w:val="nil"/>
            </w:tcBorders>
            <w:vAlign w:val="bottom"/>
          </w:tcPr>
          <w:p w14:paraId="7462A140"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r>
      <w:tr w:rsidR="00E818AB" w:rsidRPr="00E818AB" w14:paraId="0FCB8EB2" w14:textId="77777777" w:rsidTr="00767C5F">
        <w:trPr>
          <w:trHeight w:val="320"/>
        </w:trPr>
        <w:tc>
          <w:tcPr>
            <w:tcW w:w="5035" w:type="dxa"/>
            <w:gridSpan w:val="3"/>
            <w:tcBorders>
              <w:top w:val="nil"/>
              <w:left w:val="nil"/>
              <w:bottom w:val="nil"/>
              <w:right w:val="nil"/>
            </w:tcBorders>
            <w:vAlign w:val="bottom"/>
          </w:tcPr>
          <w:p w14:paraId="1A9ADF77" w14:textId="77777777" w:rsidR="00E818AB" w:rsidRPr="00E818AB" w:rsidRDefault="00E818AB" w:rsidP="00767C5F">
            <w:pPr>
              <w:autoSpaceDE w:val="0"/>
              <w:autoSpaceDN w:val="0"/>
              <w:adjustRightInd w:val="0"/>
              <w:spacing w:after="0" w:line="240" w:lineRule="auto"/>
              <w:rPr>
                <w:rFonts w:ascii="Times New Roman" w:hAnsi="Times New Roman" w:cs="Times New Roman"/>
                <w:sz w:val="24"/>
                <w:szCs w:val="24"/>
              </w:rPr>
            </w:pPr>
            <w:r w:rsidRPr="00E818AB">
              <w:rPr>
                <w:rFonts w:ascii="Times New Roman" w:hAnsi="Times New Roman" w:cs="Times New Roman"/>
                <w:sz w:val="24"/>
                <w:szCs w:val="24"/>
              </w:rPr>
              <w:t>Sample: 1984 2018</w:t>
            </w:r>
          </w:p>
        </w:tc>
        <w:tc>
          <w:tcPr>
            <w:tcW w:w="1406" w:type="dxa"/>
            <w:tcBorders>
              <w:top w:val="nil"/>
              <w:left w:val="nil"/>
              <w:bottom w:val="nil"/>
              <w:right w:val="nil"/>
            </w:tcBorders>
            <w:vAlign w:val="bottom"/>
          </w:tcPr>
          <w:p w14:paraId="427B8D48"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160" w:type="dxa"/>
            <w:tcBorders>
              <w:top w:val="nil"/>
              <w:left w:val="nil"/>
              <w:bottom w:val="nil"/>
              <w:right w:val="nil"/>
            </w:tcBorders>
            <w:vAlign w:val="bottom"/>
          </w:tcPr>
          <w:p w14:paraId="18E7CDB6"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r>
      <w:tr w:rsidR="00E818AB" w:rsidRPr="00E818AB" w14:paraId="7523803D" w14:textId="77777777" w:rsidTr="00767C5F">
        <w:trPr>
          <w:trHeight w:val="320"/>
        </w:trPr>
        <w:tc>
          <w:tcPr>
            <w:tcW w:w="5035" w:type="dxa"/>
            <w:gridSpan w:val="3"/>
            <w:tcBorders>
              <w:top w:val="nil"/>
              <w:left w:val="nil"/>
              <w:bottom w:val="nil"/>
              <w:right w:val="nil"/>
            </w:tcBorders>
            <w:vAlign w:val="bottom"/>
          </w:tcPr>
          <w:p w14:paraId="0F2DF266" w14:textId="77777777" w:rsidR="00E818AB" w:rsidRPr="00E818AB" w:rsidRDefault="00E818AB" w:rsidP="00767C5F">
            <w:pPr>
              <w:autoSpaceDE w:val="0"/>
              <w:autoSpaceDN w:val="0"/>
              <w:adjustRightInd w:val="0"/>
              <w:spacing w:after="0" w:line="240" w:lineRule="auto"/>
              <w:rPr>
                <w:rFonts w:ascii="Times New Roman" w:hAnsi="Times New Roman" w:cs="Times New Roman"/>
                <w:sz w:val="24"/>
                <w:szCs w:val="24"/>
              </w:rPr>
            </w:pPr>
            <w:r w:rsidRPr="00E818AB">
              <w:rPr>
                <w:rFonts w:ascii="Times New Roman" w:hAnsi="Times New Roman" w:cs="Times New Roman"/>
                <w:sz w:val="24"/>
                <w:szCs w:val="24"/>
              </w:rPr>
              <w:t>Included observations: 35</w:t>
            </w:r>
          </w:p>
        </w:tc>
        <w:tc>
          <w:tcPr>
            <w:tcW w:w="1406" w:type="dxa"/>
            <w:tcBorders>
              <w:top w:val="nil"/>
              <w:left w:val="nil"/>
              <w:bottom w:val="nil"/>
              <w:right w:val="nil"/>
            </w:tcBorders>
            <w:vAlign w:val="bottom"/>
          </w:tcPr>
          <w:p w14:paraId="70B8DB37"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160" w:type="dxa"/>
            <w:tcBorders>
              <w:top w:val="nil"/>
              <w:left w:val="nil"/>
              <w:bottom w:val="nil"/>
              <w:right w:val="nil"/>
            </w:tcBorders>
            <w:vAlign w:val="bottom"/>
          </w:tcPr>
          <w:p w14:paraId="7EBEB49A"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r>
      <w:tr w:rsidR="00E818AB" w:rsidRPr="00E818AB" w14:paraId="60C0DEEE" w14:textId="77777777" w:rsidTr="00767C5F">
        <w:trPr>
          <w:trHeight w:hRule="exact" w:val="128"/>
        </w:trPr>
        <w:tc>
          <w:tcPr>
            <w:tcW w:w="2347" w:type="dxa"/>
            <w:tcBorders>
              <w:top w:val="nil"/>
              <w:left w:val="nil"/>
              <w:bottom w:val="double" w:sz="6" w:space="2" w:color="auto"/>
              <w:right w:val="nil"/>
            </w:tcBorders>
            <w:vAlign w:val="bottom"/>
          </w:tcPr>
          <w:p w14:paraId="6DFB8D95"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283" w:type="dxa"/>
            <w:tcBorders>
              <w:top w:val="nil"/>
              <w:left w:val="nil"/>
              <w:bottom w:val="double" w:sz="6" w:space="2" w:color="auto"/>
              <w:right w:val="nil"/>
            </w:tcBorders>
            <w:vAlign w:val="bottom"/>
          </w:tcPr>
          <w:p w14:paraId="66737CD8"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404" w:type="dxa"/>
            <w:tcBorders>
              <w:top w:val="nil"/>
              <w:left w:val="nil"/>
              <w:bottom w:val="double" w:sz="6" w:space="2" w:color="auto"/>
              <w:right w:val="nil"/>
            </w:tcBorders>
            <w:vAlign w:val="bottom"/>
          </w:tcPr>
          <w:p w14:paraId="77896413"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406" w:type="dxa"/>
            <w:tcBorders>
              <w:top w:val="nil"/>
              <w:left w:val="nil"/>
              <w:bottom w:val="double" w:sz="6" w:space="2" w:color="auto"/>
              <w:right w:val="nil"/>
            </w:tcBorders>
            <w:vAlign w:val="bottom"/>
          </w:tcPr>
          <w:p w14:paraId="6CD12589"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160" w:type="dxa"/>
            <w:tcBorders>
              <w:top w:val="nil"/>
              <w:left w:val="nil"/>
              <w:bottom w:val="double" w:sz="6" w:space="2" w:color="auto"/>
              <w:right w:val="nil"/>
            </w:tcBorders>
            <w:vAlign w:val="bottom"/>
          </w:tcPr>
          <w:p w14:paraId="2E99E3B2"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r>
      <w:tr w:rsidR="00E818AB" w:rsidRPr="00E818AB" w14:paraId="43975AD3" w14:textId="77777777" w:rsidTr="00767C5F">
        <w:trPr>
          <w:trHeight w:hRule="exact" w:val="192"/>
        </w:trPr>
        <w:tc>
          <w:tcPr>
            <w:tcW w:w="2347" w:type="dxa"/>
            <w:tcBorders>
              <w:top w:val="nil"/>
              <w:left w:val="nil"/>
              <w:bottom w:val="nil"/>
              <w:right w:val="nil"/>
            </w:tcBorders>
            <w:vAlign w:val="bottom"/>
          </w:tcPr>
          <w:p w14:paraId="6235444C"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283" w:type="dxa"/>
            <w:tcBorders>
              <w:top w:val="nil"/>
              <w:left w:val="nil"/>
              <w:bottom w:val="nil"/>
              <w:right w:val="nil"/>
            </w:tcBorders>
            <w:vAlign w:val="bottom"/>
          </w:tcPr>
          <w:p w14:paraId="308A10C5"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404" w:type="dxa"/>
            <w:tcBorders>
              <w:top w:val="nil"/>
              <w:left w:val="nil"/>
              <w:bottom w:val="nil"/>
              <w:right w:val="nil"/>
            </w:tcBorders>
            <w:vAlign w:val="bottom"/>
          </w:tcPr>
          <w:p w14:paraId="3BB22464"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406" w:type="dxa"/>
            <w:tcBorders>
              <w:top w:val="nil"/>
              <w:left w:val="nil"/>
              <w:bottom w:val="nil"/>
              <w:right w:val="nil"/>
            </w:tcBorders>
            <w:vAlign w:val="bottom"/>
          </w:tcPr>
          <w:p w14:paraId="3C2AED77"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160" w:type="dxa"/>
            <w:tcBorders>
              <w:top w:val="nil"/>
              <w:left w:val="nil"/>
              <w:bottom w:val="nil"/>
              <w:right w:val="nil"/>
            </w:tcBorders>
            <w:vAlign w:val="bottom"/>
          </w:tcPr>
          <w:p w14:paraId="55E4BF9A"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r>
      <w:tr w:rsidR="00E818AB" w:rsidRPr="00E818AB" w14:paraId="4886D092" w14:textId="77777777" w:rsidTr="00767C5F">
        <w:trPr>
          <w:trHeight w:val="320"/>
        </w:trPr>
        <w:tc>
          <w:tcPr>
            <w:tcW w:w="2347" w:type="dxa"/>
            <w:tcBorders>
              <w:top w:val="nil"/>
              <w:left w:val="nil"/>
              <w:bottom w:val="nil"/>
              <w:right w:val="nil"/>
            </w:tcBorders>
            <w:vAlign w:val="bottom"/>
          </w:tcPr>
          <w:p w14:paraId="20842F5D"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r w:rsidRPr="00E818AB">
              <w:rPr>
                <w:rFonts w:ascii="Times New Roman" w:hAnsi="Times New Roman" w:cs="Times New Roman"/>
                <w:sz w:val="24"/>
                <w:szCs w:val="24"/>
              </w:rPr>
              <w:t>Variable</w:t>
            </w:r>
          </w:p>
        </w:tc>
        <w:tc>
          <w:tcPr>
            <w:tcW w:w="1283" w:type="dxa"/>
            <w:tcBorders>
              <w:top w:val="nil"/>
              <w:left w:val="nil"/>
              <w:bottom w:val="nil"/>
              <w:right w:val="nil"/>
            </w:tcBorders>
            <w:vAlign w:val="bottom"/>
          </w:tcPr>
          <w:p w14:paraId="0A19CD0B" w14:textId="77777777" w:rsidR="00E818AB" w:rsidRPr="00E818AB" w:rsidRDefault="00E818AB" w:rsidP="00767C5F">
            <w:pPr>
              <w:autoSpaceDE w:val="0"/>
              <w:autoSpaceDN w:val="0"/>
              <w:adjustRightInd w:val="0"/>
              <w:spacing w:after="0" w:line="240" w:lineRule="auto"/>
              <w:ind w:right="10"/>
              <w:jc w:val="right"/>
              <w:rPr>
                <w:rFonts w:ascii="Times New Roman" w:hAnsi="Times New Roman" w:cs="Times New Roman"/>
                <w:sz w:val="24"/>
                <w:szCs w:val="24"/>
              </w:rPr>
            </w:pPr>
            <w:r w:rsidRPr="00E818AB">
              <w:rPr>
                <w:rFonts w:ascii="Times New Roman" w:hAnsi="Times New Roman" w:cs="Times New Roman"/>
                <w:sz w:val="24"/>
                <w:szCs w:val="24"/>
              </w:rPr>
              <w:t>Coefficient</w:t>
            </w:r>
          </w:p>
        </w:tc>
        <w:tc>
          <w:tcPr>
            <w:tcW w:w="1404" w:type="dxa"/>
            <w:tcBorders>
              <w:top w:val="nil"/>
              <w:left w:val="nil"/>
              <w:bottom w:val="nil"/>
              <w:right w:val="nil"/>
            </w:tcBorders>
            <w:vAlign w:val="bottom"/>
          </w:tcPr>
          <w:p w14:paraId="1ADBD2B3" w14:textId="77777777" w:rsidR="00E818AB" w:rsidRPr="00E818AB" w:rsidRDefault="00E818AB" w:rsidP="00767C5F">
            <w:pPr>
              <w:autoSpaceDE w:val="0"/>
              <w:autoSpaceDN w:val="0"/>
              <w:adjustRightInd w:val="0"/>
              <w:spacing w:after="0" w:line="240" w:lineRule="auto"/>
              <w:ind w:right="10"/>
              <w:jc w:val="right"/>
              <w:rPr>
                <w:rFonts w:ascii="Times New Roman" w:hAnsi="Times New Roman" w:cs="Times New Roman"/>
                <w:sz w:val="24"/>
                <w:szCs w:val="24"/>
              </w:rPr>
            </w:pPr>
            <w:r w:rsidRPr="00E818AB">
              <w:rPr>
                <w:rFonts w:ascii="Times New Roman" w:hAnsi="Times New Roman" w:cs="Times New Roman"/>
                <w:sz w:val="24"/>
                <w:szCs w:val="24"/>
              </w:rPr>
              <w:t>Std. Error</w:t>
            </w:r>
          </w:p>
        </w:tc>
        <w:tc>
          <w:tcPr>
            <w:tcW w:w="1406" w:type="dxa"/>
            <w:tcBorders>
              <w:top w:val="nil"/>
              <w:left w:val="nil"/>
              <w:bottom w:val="nil"/>
              <w:right w:val="nil"/>
            </w:tcBorders>
            <w:vAlign w:val="bottom"/>
          </w:tcPr>
          <w:p w14:paraId="7E2EDD3D" w14:textId="77777777" w:rsidR="00E818AB" w:rsidRPr="00E818AB" w:rsidRDefault="00E818AB" w:rsidP="00767C5F">
            <w:pPr>
              <w:autoSpaceDE w:val="0"/>
              <w:autoSpaceDN w:val="0"/>
              <w:adjustRightInd w:val="0"/>
              <w:spacing w:after="0" w:line="240" w:lineRule="auto"/>
              <w:ind w:right="10"/>
              <w:jc w:val="right"/>
              <w:rPr>
                <w:rFonts w:ascii="Times New Roman" w:hAnsi="Times New Roman" w:cs="Times New Roman"/>
                <w:sz w:val="24"/>
                <w:szCs w:val="24"/>
              </w:rPr>
            </w:pPr>
            <w:r w:rsidRPr="00E818AB">
              <w:rPr>
                <w:rFonts w:ascii="Times New Roman" w:hAnsi="Times New Roman" w:cs="Times New Roman"/>
                <w:sz w:val="24"/>
                <w:szCs w:val="24"/>
              </w:rPr>
              <w:t>t-Statistic</w:t>
            </w:r>
          </w:p>
        </w:tc>
        <w:tc>
          <w:tcPr>
            <w:tcW w:w="1160" w:type="dxa"/>
            <w:tcBorders>
              <w:top w:val="nil"/>
              <w:left w:val="nil"/>
              <w:bottom w:val="nil"/>
              <w:right w:val="nil"/>
            </w:tcBorders>
            <w:vAlign w:val="bottom"/>
          </w:tcPr>
          <w:p w14:paraId="66EA608C" w14:textId="77777777" w:rsidR="00E818AB" w:rsidRPr="00E818AB" w:rsidRDefault="00E818AB" w:rsidP="00767C5F">
            <w:pPr>
              <w:autoSpaceDE w:val="0"/>
              <w:autoSpaceDN w:val="0"/>
              <w:adjustRightInd w:val="0"/>
              <w:spacing w:after="0" w:line="240" w:lineRule="auto"/>
              <w:ind w:right="10"/>
              <w:jc w:val="right"/>
              <w:rPr>
                <w:rFonts w:ascii="Times New Roman" w:hAnsi="Times New Roman" w:cs="Times New Roman"/>
                <w:sz w:val="24"/>
                <w:szCs w:val="24"/>
              </w:rPr>
            </w:pPr>
            <w:r w:rsidRPr="00E818AB">
              <w:rPr>
                <w:rFonts w:ascii="Times New Roman" w:hAnsi="Times New Roman" w:cs="Times New Roman"/>
                <w:sz w:val="24"/>
                <w:szCs w:val="24"/>
              </w:rPr>
              <w:t>Prob.  </w:t>
            </w:r>
          </w:p>
        </w:tc>
      </w:tr>
      <w:tr w:rsidR="00E818AB" w:rsidRPr="00E818AB" w14:paraId="163EA764" w14:textId="77777777" w:rsidTr="00767C5F">
        <w:trPr>
          <w:trHeight w:hRule="exact" w:val="128"/>
        </w:trPr>
        <w:tc>
          <w:tcPr>
            <w:tcW w:w="2347" w:type="dxa"/>
            <w:tcBorders>
              <w:top w:val="nil"/>
              <w:left w:val="nil"/>
              <w:bottom w:val="double" w:sz="6" w:space="2" w:color="auto"/>
              <w:right w:val="nil"/>
            </w:tcBorders>
            <w:vAlign w:val="bottom"/>
          </w:tcPr>
          <w:p w14:paraId="76FC5896"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283" w:type="dxa"/>
            <w:tcBorders>
              <w:top w:val="nil"/>
              <w:left w:val="nil"/>
              <w:bottom w:val="double" w:sz="6" w:space="2" w:color="auto"/>
              <w:right w:val="nil"/>
            </w:tcBorders>
            <w:vAlign w:val="bottom"/>
          </w:tcPr>
          <w:p w14:paraId="49DF73BE"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404" w:type="dxa"/>
            <w:tcBorders>
              <w:top w:val="nil"/>
              <w:left w:val="nil"/>
              <w:bottom w:val="double" w:sz="6" w:space="2" w:color="auto"/>
              <w:right w:val="nil"/>
            </w:tcBorders>
            <w:vAlign w:val="bottom"/>
          </w:tcPr>
          <w:p w14:paraId="1C68269A"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406" w:type="dxa"/>
            <w:tcBorders>
              <w:top w:val="nil"/>
              <w:left w:val="nil"/>
              <w:bottom w:val="double" w:sz="6" w:space="2" w:color="auto"/>
              <w:right w:val="nil"/>
            </w:tcBorders>
            <w:vAlign w:val="bottom"/>
          </w:tcPr>
          <w:p w14:paraId="629DAEF8"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160" w:type="dxa"/>
            <w:tcBorders>
              <w:top w:val="nil"/>
              <w:left w:val="nil"/>
              <w:bottom w:val="double" w:sz="6" w:space="2" w:color="auto"/>
              <w:right w:val="nil"/>
            </w:tcBorders>
            <w:vAlign w:val="bottom"/>
          </w:tcPr>
          <w:p w14:paraId="564E55CE"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r>
      <w:tr w:rsidR="00E818AB" w:rsidRPr="00E818AB" w14:paraId="6382F67B" w14:textId="77777777" w:rsidTr="00767C5F">
        <w:trPr>
          <w:trHeight w:hRule="exact" w:val="192"/>
        </w:trPr>
        <w:tc>
          <w:tcPr>
            <w:tcW w:w="2347" w:type="dxa"/>
            <w:tcBorders>
              <w:top w:val="nil"/>
              <w:left w:val="nil"/>
              <w:bottom w:val="nil"/>
              <w:right w:val="nil"/>
            </w:tcBorders>
            <w:vAlign w:val="bottom"/>
          </w:tcPr>
          <w:p w14:paraId="7CA85BD9"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283" w:type="dxa"/>
            <w:tcBorders>
              <w:top w:val="nil"/>
              <w:left w:val="nil"/>
              <w:bottom w:val="nil"/>
              <w:right w:val="nil"/>
            </w:tcBorders>
            <w:vAlign w:val="bottom"/>
          </w:tcPr>
          <w:p w14:paraId="61D8A0B2"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404" w:type="dxa"/>
            <w:tcBorders>
              <w:top w:val="nil"/>
              <w:left w:val="nil"/>
              <w:bottom w:val="nil"/>
              <w:right w:val="nil"/>
            </w:tcBorders>
            <w:vAlign w:val="bottom"/>
          </w:tcPr>
          <w:p w14:paraId="4E99B916"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406" w:type="dxa"/>
            <w:tcBorders>
              <w:top w:val="nil"/>
              <w:left w:val="nil"/>
              <w:bottom w:val="nil"/>
              <w:right w:val="nil"/>
            </w:tcBorders>
            <w:vAlign w:val="bottom"/>
          </w:tcPr>
          <w:p w14:paraId="7A5E5476"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160" w:type="dxa"/>
            <w:tcBorders>
              <w:top w:val="nil"/>
              <w:left w:val="nil"/>
              <w:bottom w:val="nil"/>
              <w:right w:val="nil"/>
            </w:tcBorders>
            <w:vAlign w:val="bottom"/>
          </w:tcPr>
          <w:p w14:paraId="0FDB1A0C"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r>
      <w:tr w:rsidR="00E818AB" w:rsidRPr="00E818AB" w14:paraId="1FDBE381" w14:textId="77777777" w:rsidTr="00767C5F">
        <w:trPr>
          <w:trHeight w:val="320"/>
        </w:trPr>
        <w:tc>
          <w:tcPr>
            <w:tcW w:w="2347" w:type="dxa"/>
            <w:tcBorders>
              <w:top w:val="nil"/>
              <w:left w:val="nil"/>
              <w:bottom w:val="nil"/>
              <w:right w:val="nil"/>
            </w:tcBorders>
            <w:vAlign w:val="bottom"/>
          </w:tcPr>
          <w:p w14:paraId="3236A866"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r w:rsidRPr="00E818AB">
              <w:rPr>
                <w:rFonts w:ascii="Times New Roman" w:hAnsi="Times New Roman" w:cs="Times New Roman"/>
                <w:sz w:val="24"/>
                <w:szCs w:val="24"/>
              </w:rPr>
              <w:t>LNINF</w:t>
            </w:r>
          </w:p>
        </w:tc>
        <w:tc>
          <w:tcPr>
            <w:tcW w:w="1283" w:type="dxa"/>
            <w:tcBorders>
              <w:top w:val="nil"/>
              <w:left w:val="nil"/>
              <w:bottom w:val="nil"/>
              <w:right w:val="nil"/>
            </w:tcBorders>
            <w:vAlign w:val="bottom"/>
          </w:tcPr>
          <w:p w14:paraId="75E7111E" w14:textId="77777777" w:rsidR="00E818AB" w:rsidRPr="00E818AB" w:rsidRDefault="00E818AB" w:rsidP="00767C5F">
            <w:pPr>
              <w:autoSpaceDE w:val="0"/>
              <w:autoSpaceDN w:val="0"/>
              <w:adjustRightInd w:val="0"/>
              <w:spacing w:after="0" w:line="240" w:lineRule="auto"/>
              <w:ind w:right="10"/>
              <w:jc w:val="right"/>
              <w:rPr>
                <w:rFonts w:ascii="Times New Roman" w:hAnsi="Times New Roman" w:cs="Times New Roman"/>
                <w:sz w:val="24"/>
                <w:szCs w:val="24"/>
              </w:rPr>
            </w:pPr>
            <w:r w:rsidRPr="00E818AB">
              <w:rPr>
                <w:rFonts w:ascii="Times New Roman" w:hAnsi="Times New Roman" w:cs="Times New Roman"/>
                <w:sz w:val="24"/>
                <w:szCs w:val="24"/>
              </w:rPr>
              <w:t>-0.106072</w:t>
            </w:r>
          </w:p>
        </w:tc>
        <w:tc>
          <w:tcPr>
            <w:tcW w:w="1404" w:type="dxa"/>
            <w:tcBorders>
              <w:top w:val="nil"/>
              <w:left w:val="nil"/>
              <w:bottom w:val="nil"/>
              <w:right w:val="nil"/>
            </w:tcBorders>
            <w:vAlign w:val="bottom"/>
          </w:tcPr>
          <w:p w14:paraId="3C88915A" w14:textId="77777777" w:rsidR="00E818AB" w:rsidRPr="00E818AB" w:rsidRDefault="00E818AB" w:rsidP="00767C5F">
            <w:pPr>
              <w:autoSpaceDE w:val="0"/>
              <w:autoSpaceDN w:val="0"/>
              <w:adjustRightInd w:val="0"/>
              <w:spacing w:after="0" w:line="240" w:lineRule="auto"/>
              <w:ind w:right="10"/>
              <w:jc w:val="right"/>
              <w:rPr>
                <w:rFonts w:ascii="Times New Roman" w:hAnsi="Times New Roman" w:cs="Times New Roman"/>
                <w:sz w:val="24"/>
                <w:szCs w:val="24"/>
              </w:rPr>
            </w:pPr>
            <w:r w:rsidRPr="00E818AB">
              <w:rPr>
                <w:rFonts w:ascii="Times New Roman" w:hAnsi="Times New Roman" w:cs="Times New Roman"/>
                <w:sz w:val="24"/>
                <w:szCs w:val="24"/>
              </w:rPr>
              <w:t>0.093455</w:t>
            </w:r>
          </w:p>
        </w:tc>
        <w:tc>
          <w:tcPr>
            <w:tcW w:w="1406" w:type="dxa"/>
            <w:tcBorders>
              <w:top w:val="nil"/>
              <w:left w:val="nil"/>
              <w:bottom w:val="nil"/>
              <w:right w:val="nil"/>
            </w:tcBorders>
            <w:vAlign w:val="bottom"/>
          </w:tcPr>
          <w:p w14:paraId="5E3D016F" w14:textId="77777777" w:rsidR="00E818AB" w:rsidRPr="00E818AB" w:rsidRDefault="00E818AB" w:rsidP="00767C5F">
            <w:pPr>
              <w:autoSpaceDE w:val="0"/>
              <w:autoSpaceDN w:val="0"/>
              <w:adjustRightInd w:val="0"/>
              <w:spacing w:after="0" w:line="240" w:lineRule="auto"/>
              <w:ind w:right="10"/>
              <w:jc w:val="right"/>
              <w:rPr>
                <w:rFonts w:ascii="Times New Roman" w:hAnsi="Times New Roman" w:cs="Times New Roman"/>
                <w:sz w:val="24"/>
                <w:szCs w:val="24"/>
              </w:rPr>
            </w:pPr>
            <w:r w:rsidRPr="00E818AB">
              <w:rPr>
                <w:rFonts w:ascii="Times New Roman" w:hAnsi="Times New Roman" w:cs="Times New Roman"/>
                <w:sz w:val="24"/>
                <w:szCs w:val="24"/>
              </w:rPr>
              <w:t>-1.135003</w:t>
            </w:r>
          </w:p>
        </w:tc>
        <w:tc>
          <w:tcPr>
            <w:tcW w:w="1160" w:type="dxa"/>
            <w:tcBorders>
              <w:top w:val="nil"/>
              <w:left w:val="nil"/>
              <w:bottom w:val="nil"/>
              <w:right w:val="nil"/>
            </w:tcBorders>
            <w:vAlign w:val="bottom"/>
          </w:tcPr>
          <w:p w14:paraId="656CF40F" w14:textId="77777777" w:rsidR="00E818AB" w:rsidRPr="00E818AB" w:rsidRDefault="00E818AB" w:rsidP="00767C5F">
            <w:pPr>
              <w:autoSpaceDE w:val="0"/>
              <w:autoSpaceDN w:val="0"/>
              <w:adjustRightInd w:val="0"/>
              <w:spacing w:after="0" w:line="240" w:lineRule="auto"/>
              <w:ind w:right="10"/>
              <w:jc w:val="right"/>
              <w:rPr>
                <w:rFonts w:ascii="Times New Roman" w:hAnsi="Times New Roman" w:cs="Times New Roman"/>
                <w:sz w:val="24"/>
                <w:szCs w:val="24"/>
              </w:rPr>
            </w:pPr>
            <w:r w:rsidRPr="00E818AB">
              <w:rPr>
                <w:rFonts w:ascii="Times New Roman" w:hAnsi="Times New Roman" w:cs="Times New Roman"/>
                <w:sz w:val="24"/>
                <w:szCs w:val="24"/>
              </w:rPr>
              <w:t>0.2654</w:t>
            </w:r>
          </w:p>
        </w:tc>
      </w:tr>
      <w:tr w:rsidR="00E818AB" w:rsidRPr="00E818AB" w14:paraId="316A472D" w14:textId="77777777" w:rsidTr="00767C5F">
        <w:trPr>
          <w:trHeight w:val="320"/>
        </w:trPr>
        <w:tc>
          <w:tcPr>
            <w:tcW w:w="2347" w:type="dxa"/>
            <w:tcBorders>
              <w:top w:val="nil"/>
              <w:left w:val="nil"/>
              <w:bottom w:val="nil"/>
              <w:right w:val="nil"/>
            </w:tcBorders>
            <w:vAlign w:val="bottom"/>
          </w:tcPr>
          <w:p w14:paraId="51B38F99"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r w:rsidRPr="00E818AB">
              <w:rPr>
                <w:rFonts w:ascii="Times New Roman" w:hAnsi="Times New Roman" w:cs="Times New Roman"/>
                <w:sz w:val="24"/>
                <w:szCs w:val="24"/>
              </w:rPr>
              <w:t>LNLIT</w:t>
            </w:r>
          </w:p>
        </w:tc>
        <w:tc>
          <w:tcPr>
            <w:tcW w:w="1283" w:type="dxa"/>
            <w:tcBorders>
              <w:top w:val="nil"/>
              <w:left w:val="nil"/>
              <w:bottom w:val="nil"/>
              <w:right w:val="nil"/>
            </w:tcBorders>
            <w:vAlign w:val="bottom"/>
          </w:tcPr>
          <w:p w14:paraId="7098C236" w14:textId="77777777" w:rsidR="00E818AB" w:rsidRPr="00E818AB" w:rsidRDefault="00E818AB" w:rsidP="00767C5F">
            <w:pPr>
              <w:autoSpaceDE w:val="0"/>
              <w:autoSpaceDN w:val="0"/>
              <w:adjustRightInd w:val="0"/>
              <w:spacing w:after="0" w:line="240" w:lineRule="auto"/>
              <w:ind w:right="10"/>
              <w:jc w:val="right"/>
              <w:rPr>
                <w:rFonts w:ascii="Times New Roman" w:hAnsi="Times New Roman" w:cs="Times New Roman"/>
                <w:sz w:val="24"/>
                <w:szCs w:val="24"/>
              </w:rPr>
            </w:pPr>
            <w:r w:rsidRPr="00E818AB">
              <w:rPr>
                <w:rFonts w:ascii="Times New Roman" w:hAnsi="Times New Roman" w:cs="Times New Roman"/>
                <w:sz w:val="24"/>
                <w:szCs w:val="24"/>
              </w:rPr>
              <w:t>-0.533288</w:t>
            </w:r>
          </w:p>
        </w:tc>
        <w:tc>
          <w:tcPr>
            <w:tcW w:w="1404" w:type="dxa"/>
            <w:tcBorders>
              <w:top w:val="nil"/>
              <w:left w:val="nil"/>
              <w:bottom w:val="nil"/>
              <w:right w:val="nil"/>
            </w:tcBorders>
            <w:vAlign w:val="bottom"/>
          </w:tcPr>
          <w:p w14:paraId="2F5F8575" w14:textId="77777777" w:rsidR="00E818AB" w:rsidRPr="00E818AB" w:rsidRDefault="00E818AB" w:rsidP="00767C5F">
            <w:pPr>
              <w:autoSpaceDE w:val="0"/>
              <w:autoSpaceDN w:val="0"/>
              <w:adjustRightInd w:val="0"/>
              <w:spacing w:after="0" w:line="240" w:lineRule="auto"/>
              <w:ind w:right="10"/>
              <w:jc w:val="right"/>
              <w:rPr>
                <w:rFonts w:ascii="Times New Roman" w:hAnsi="Times New Roman" w:cs="Times New Roman"/>
                <w:sz w:val="24"/>
                <w:szCs w:val="24"/>
              </w:rPr>
            </w:pPr>
            <w:r w:rsidRPr="00E818AB">
              <w:rPr>
                <w:rFonts w:ascii="Times New Roman" w:hAnsi="Times New Roman" w:cs="Times New Roman"/>
                <w:sz w:val="24"/>
                <w:szCs w:val="24"/>
              </w:rPr>
              <w:t>0.158832</w:t>
            </w:r>
          </w:p>
        </w:tc>
        <w:tc>
          <w:tcPr>
            <w:tcW w:w="1406" w:type="dxa"/>
            <w:tcBorders>
              <w:top w:val="nil"/>
              <w:left w:val="nil"/>
              <w:bottom w:val="nil"/>
              <w:right w:val="nil"/>
            </w:tcBorders>
            <w:vAlign w:val="bottom"/>
          </w:tcPr>
          <w:p w14:paraId="7E8FAC72" w14:textId="77777777" w:rsidR="00E818AB" w:rsidRPr="00E818AB" w:rsidRDefault="00E818AB" w:rsidP="00767C5F">
            <w:pPr>
              <w:autoSpaceDE w:val="0"/>
              <w:autoSpaceDN w:val="0"/>
              <w:adjustRightInd w:val="0"/>
              <w:spacing w:after="0" w:line="240" w:lineRule="auto"/>
              <w:ind w:right="10"/>
              <w:jc w:val="right"/>
              <w:rPr>
                <w:rFonts w:ascii="Times New Roman" w:hAnsi="Times New Roman" w:cs="Times New Roman"/>
                <w:sz w:val="24"/>
                <w:szCs w:val="24"/>
              </w:rPr>
            </w:pPr>
            <w:r w:rsidRPr="00E818AB">
              <w:rPr>
                <w:rFonts w:ascii="Times New Roman" w:hAnsi="Times New Roman" w:cs="Times New Roman"/>
                <w:sz w:val="24"/>
                <w:szCs w:val="24"/>
              </w:rPr>
              <w:t>-3.357558</w:t>
            </w:r>
          </w:p>
        </w:tc>
        <w:tc>
          <w:tcPr>
            <w:tcW w:w="1160" w:type="dxa"/>
            <w:tcBorders>
              <w:top w:val="nil"/>
              <w:left w:val="nil"/>
              <w:bottom w:val="nil"/>
              <w:right w:val="nil"/>
            </w:tcBorders>
            <w:vAlign w:val="bottom"/>
          </w:tcPr>
          <w:p w14:paraId="68D79489" w14:textId="77777777" w:rsidR="00E818AB" w:rsidRPr="00E818AB" w:rsidRDefault="00E818AB" w:rsidP="00767C5F">
            <w:pPr>
              <w:autoSpaceDE w:val="0"/>
              <w:autoSpaceDN w:val="0"/>
              <w:adjustRightInd w:val="0"/>
              <w:spacing w:after="0" w:line="240" w:lineRule="auto"/>
              <w:ind w:right="10"/>
              <w:jc w:val="right"/>
              <w:rPr>
                <w:rFonts w:ascii="Times New Roman" w:hAnsi="Times New Roman" w:cs="Times New Roman"/>
                <w:sz w:val="24"/>
                <w:szCs w:val="24"/>
              </w:rPr>
            </w:pPr>
            <w:r w:rsidRPr="00E818AB">
              <w:rPr>
                <w:rFonts w:ascii="Times New Roman" w:hAnsi="Times New Roman" w:cs="Times New Roman"/>
                <w:sz w:val="24"/>
                <w:szCs w:val="24"/>
              </w:rPr>
              <w:t>0.0022</w:t>
            </w:r>
          </w:p>
        </w:tc>
      </w:tr>
      <w:tr w:rsidR="00E818AB" w:rsidRPr="00E818AB" w14:paraId="7C1BB9AC" w14:textId="77777777" w:rsidTr="00767C5F">
        <w:trPr>
          <w:trHeight w:val="320"/>
        </w:trPr>
        <w:tc>
          <w:tcPr>
            <w:tcW w:w="2347" w:type="dxa"/>
            <w:tcBorders>
              <w:top w:val="nil"/>
              <w:left w:val="nil"/>
              <w:bottom w:val="nil"/>
              <w:right w:val="nil"/>
            </w:tcBorders>
            <w:vAlign w:val="bottom"/>
          </w:tcPr>
          <w:p w14:paraId="55396968"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r w:rsidRPr="00E818AB">
              <w:rPr>
                <w:rFonts w:ascii="Times New Roman" w:hAnsi="Times New Roman" w:cs="Times New Roman"/>
                <w:sz w:val="24"/>
                <w:szCs w:val="24"/>
              </w:rPr>
              <w:t>LNPCI</w:t>
            </w:r>
          </w:p>
        </w:tc>
        <w:tc>
          <w:tcPr>
            <w:tcW w:w="1283" w:type="dxa"/>
            <w:tcBorders>
              <w:top w:val="nil"/>
              <w:left w:val="nil"/>
              <w:bottom w:val="nil"/>
              <w:right w:val="nil"/>
            </w:tcBorders>
            <w:vAlign w:val="bottom"/>
          </w:tcPr>
          <w:p w14:paraId="168D8F61" w14:textId="77777777" w:rsidR="00E818AB" w:rsidRPr="00E818AB" w:rsidRDefault="00E818AB" w:rsidP="00767C5F">
            <w:pPr>
              <w:autoSpaceDE w:val="0"/>
              <w:autoSpaceDN w:val="0"/>
              <w:adjustRightInd w:val="0"/>
              <w:spacing w:after="0" w:line="240" w:lineRule="auto"/>
              <w:ind w:right="10"/>
              <w:jc w:val="right"/>
              <w:rPr>
                <w:rFonts w:ascii="Times New Roman" w:hAnsi="Times New Roman" w:cs="Times New Roman"/>
                <w:sz w:val="24"/>
                <w:szCs w:val="24"/>
              </w:rPr>
            </w:pPr>
            <w:r w:rsidRPr="00E818AB">
              <w:rPr>
                <w:rFonts w:ascii="Times New Roman" w:hAnsi="Times New Roman" w:cs="Times New Roman"/>
                <w:sz w:val="24"/>
                <w:szCs w:val="24"/>
              </w:rPr>
              <w:t>-0.002740</w:t>
            </w:r>
          </w:p>
        </w:tc>
        <w:tc>
          <w:tcPr>
            <w:tcW w:w="1404" w:type="dxa"/>
            <w:tcBorders>
              <w:top w:val="nil"/>
              <w:left w:val="nil"/>
              <w:bottom w:val="nil"/>
              <w:right w:val="nil"/>
            </w:tcBorders>
            <w:vAlign w:val="bottom"/>
          </w:tcPr>
          <w:p w14:paraId="4FC2327C" w14:textId="77777777" w:rsidR="00E818AB" w:rsidRPr="00E818AB" w:rsidRDefault="00E818AB" w:rsidP="00767C5F">
            <w:pPr>
              <w:autoSpaceDE w:val="0"/>
              <w:autoSpaceDN w:val="0"/>
              <w:adjustRightInd w:val="0"/>
              <w:spacing w:after="0" w:line="240" w:lineRule="auto"/>
              <w:ind w:right="10"/>
              <w:jc w:val="right"/>
              <w:rPr>
                <w:rFonts w:ascii="Times New Roman" w:hAnsi="Times New Roman" w:cs="Times New Roman"/>
                <w:sz w:val="24"/>
                <w:szCs w:val="24"/>
              </w:rPr>
            </w:pPr>
            <w:r w:rsidRPr="00E818AB">
              <w:rPr>
                <w:rFonts w:ascii="Times New Roman" w:hAnsi="Times New Roman" w:cs="Times New Roman"/>
                <w:sz w:val="24"/>
                <w:szCs w:val="24"/>
              </w:rPr>
              <w:t>0.002684</w:t>
            </w:r>
          </w:p>
        </w:tc>
        <w:tc>
          <w:tcPr>
            <w:tcW w:w="1406" w:type="dxa"/>
            <w:tcBorders>
              <w:top w:val="nil"/>
              <w:left w:val="nil"/>
              <w:bottom w:val="nil"/>
              <w:right w:val="nil"/>
            </w:tcBorders>
            <w:vAlign w:val="bottom"/>
          </w:tcPr>
          <w:p w14:paraId="6817AC5D" w14:textId="77777777" w:rsidR="00E818AB" w:rsidRPr="00E818AB" w:rsidRDefault="00E818AB" w:rsidP="00767C5F">
            <w:pPr>
              <w:autoSpaceDE w:val="0"/>
              <w:autoSpaceDN w:val="0"/>
              <w:adjustRightInd w:val="0"/>
              <w:spacing w:after="0" w:line="240" w:lineRule="auto"/>
              <w:ind w:right="10"/>
              <w:jc w:val="right"/>
              <w:rPr>
                <w:rFonts w:ascii="Times New Roman" w:hAnsi="Times New Roman" w:cs="Times New Roman"/>
                <w:sz w:val="24"/>
                <w:szCs w:val="24"/>
              </w:rPr>
            </w:pPr>
            <w:r w:rsidRPr="00E818AB">
              <w:rPr>
                <w:rFonts w:ascii="Times New Roman" w:hAnsi="Times New Roman" w:cs="Times New Roman"/>
                <w:sz w:val="24"/>
                <w:szCs w:val="24"/>
              </w:rPr>
              <w:t>-1.020557</w:t>
            </w:r>
          </w:p>
        </w:tc>
        <w:tc>
          <w:tcPr>
            <w:tcW w:w="1160" w:type="dxa"/>
            <w:tcBorders>
              <w:top w:val="nil"/>
              <w:left w:val="nil"/>
              <w:bottom w:val="nil"/>
              <w:right w:val="nil"/>
            </w:tcBorders>
            <w:vAlign w:val="bottom"/>
          </w:tcPr>
          <w:p w14:paraId="6F3C6C82" w14:textId="77777777" w:rsidR="00E818AB" w:rsidRPr="00E818AB" w:rsidRDefault="00E818AB" w:rsidP="00767C5F">
            <w:pPr>
              <w:autoSpaceDE w:val="0"/>
              <w:autoSpaceDN w:val="0"/>
              <w:adjustRightInd w:val="0"/>
              <w:spacing w:after="0" w:line="240" w:lineRule="auto"/>
              <w:ind w:right="10"/>
              <w:jc w:val="right"/>
              <w:rPr>
                <w:rFonts w:ascii="Times New Roman" w:hAnsi="Times New Roman" w:cs="Times New Roman"/>
                <w:sz w:val="24"/>
                <w:szCs w:val="24"/>
              </w:rPr>
            </w:pPr>
            <w:r w:rsidRPr="00E818AB">
              <w:rPr>
                <w:rFonts w:ascii="Times New Roman" w:hAnsi="Times New Roman" w:cs="Times New Roman"/>
                <w:sz w:val="24"/>
                <w:szCs w:val="24"/>
              </w:rPr>
              <w:t>0.3156</w:t>
            </w:r>
          </w:p>
        </w:tc>
      </w:tr>
      <w:tr w:rsidR="00E818AB" w:rsidRPr="00E818AB" w14:paraId="7F2CF0E5" w14:textId="77777777" w:rsidTr="00767C5F">
        <w:trPr>
          <w:trHeight w:val="320"/>
        </w:trPr>
        <w:tc>
          <w:tcPr>
            <w:tcW w:w="2347" w:type="dxa"/>
            <w:tcBorders>
              <w:top w:val="nil"/>
              <w:left w:val="nil"/>
              <w:bottom w:val="nil"/>
              <w:right w:val="nil"/>
            </w:tcBorders>
            <w:vAlign w:val="bottom"/>
          </w:tcPr>
          <w:p w14:paraId="4EAF04D4"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r w:rsidRPr="00E818AB">
              <w:rPr>
                <w:rFonts w:ascii="Times New Roman" w:hAnsi="Times New Roman" w:cs="Times New Roman"/>
                <w:sz w:val="24"/>
                <w:szCs w:val="24"/>
              </w:rPr>
              <w:t>UM</w:t>
            </w:r>
          </w:p>
        </w:tc>
        <w:tc>
          <w:tcPr>
            <w:tcW w:w="1283" w:type="dxa"/>
            <w:tcBorders>
              <w:top w:val="nil"/>
              <w:left w:val="nil"/>
              <w:bottom w:val="nil"/>
              <w:right w:val="nil"/>
            </w:tcBorders>
            <w:vAlign w:val="bottom"/>
          </w:tcPr>
          <w:p w14:paraId="2B5910E8" w14:textId="77777777" w:rsidR="00E818AB" w:rsidRPr="00E818AB" w:rsidRDefault="00E818AB" w:rsidP="00767C5F">
            <w:pPr>
              <w:autoSpaceDE w:val="0"/>
              <w:autoSpaceDN w:val="0"/>
              <w:adjustRightInd w:val="0"/>
              <w:spacing w:after="0" w:line="240" w:lineRule="auto"/>
              <w:ind w:right="10"/>
              <w:jc w:val="right"/>
              <w:rPr>
                <w:rFonts w:ascii="Times New Roman" w:hAnsi="Times New Roman" w:cs="Times New Roman"/>
                <w:sz w:val="24"/>
                <w:szCs w:val="24"/>
              </w:rPr>
            </w:pPr>
            <w:r w:rsidRPr="00E818AB">
              <w:rPr>
                <w:rFonts w:ascii="Times New Roman" w:hAnsi="Times New Roman" w:cs="Times New Roman"/>
                <w:sz w:val="24"/>
                <w:szCs w:val="24"/>
              </w:rPr>
              <w:t>0.419141</w:t>
            </w:r>
          </w:p>
        </w:tc>
        <w:tc>
          <w:tcPr>
            <w:tcW w:w="1404" w:type="dxa"/>
            <w:tcBorders>
              <w:top w:val="nil"/>
              <w:left w:val="nil"/>
              <w:bottom w:val="nil"/>
              <w:right w:val="nil"/>
            </w:tcBorders>
            <w:vAlign w:val="bottom"/>
          </w:tcPr>
          <w:p w14:paraId="12EA7099" w14:textId="77777777" w:rsidR="00E818AB" w:rsidRPr="00E818AB" w:rsidRDefault="00E818AB" w:rsidP="00767C5F">
            <w:pPr>
              <w:autoSpaceDE w:val="0"/>
              <w:autoSpaceDN w:val="0"/>
              <w:adjustRightInd w:val="0"/>
              <w:spacing w:after="0" w:line="240" w:lineRule="auto"/>
              <w:ind w:right="10"/>
              <w:jc w:val="right"/>
              <w:rPr>
                <w:rFonts w:ascii="Times New Roman" w:hAnsi="Times New Roman" w:cs="Times New Roman"/>
                <w:sz w:val="24"/>
                <w:szCs w:val="24"/>
              </w:rPr>
            </w:pPr>
            <w:r w:rsidRPr="00E818AB">
              <w:rPr>
                <w:rFonts w:ascii="Times New Roman" w:hAnsi="Times New Roman" w:cs="Times New Roman"/>
                <w:sz w:val="24"/>
                <w:szCs w:val="24"/>
              </w:rPr>
              <w:t>0.357792</w:t>
            </w:r>
          </w:p>
        </w:tc>
        <w:tc>
          <w:tcPr>
            <w:tcW w:w="1406" w:type="dxa"/>
            <w:tcBorders>
              <w:top w:val="nil"/>
              <w:left w:val="nil"/>
              <w:bottom w:val="nil"/>
              <w:right w:val="nil"/>
            </w:tcBorders>
            <w:vAlign w:val="bottom"/>
          </w:tcPr>
          <w:p w14:paraId="46EE48AA" w14:textId="77777777" w:rsidR="00E818AB" w:rsidRPr="00E818AB" w:rsidRDefault="00E818AB" w:rsidP="00767C5F">
            <w:pPr>
              <w:autoSpaceDE w:val="0"/>
              <w:autoSpaceDN w:val="0"/>
              <w:adjustRightInd w:val="0"/>
              <w:spacing w:after="0" w:line="240" w:lineRule="auto"/>
              <w:ind w:right="10"/>
              <w:jc w:val="right"/>
              <w:rPr>
                <w:rFonts w:ascii="Times New Roman" w:hAnsi="Times New Roman" w:cs="Times New Roman"/>
                <w:sz w:val="24"/>
                <w:szCs w:val="24"/>
              </w:rPr>
            </w:pPr>
            <w:r w:rsidRPr="00E818AB">
              <w:rPr>
                <w:rFonts w:ascii="Times New Roman" w:hAnsi="Times New Roman" w:cs="Times New Roman"/>
                <w:sz w:val="24"/>
                <w:szCs w:val="24"/>
              </w:rPr>
              <w:t>1.171466</w:t>
            </w:r>
          </w:p>
        </w:tc>
        <w:tc>
          <w:tcPr>
            <w:tcW w:w="1160" w:type="dxa"/>
            <w:tcBorders>
              <w:top w:val="nil"/>
              <w:left w:val="nil"/>
              <w:bottom w:val="nil"/>
              <w:right w:val="nil"/>
            </w:tcBorders>
            <w:vAlign w:val="bottom"/>
          </w:tcPr>
          <w:p w14:paraId="3E668C9B" w14:textId="77777777" w:rsidR="00E818AB" w:rsidRPr="00E818AB" w:rsidRDefault="00E818AB" w:rsidP="00767C5F">
            <w:pPr>
              <w:autoSpaceDE w:val="0"/>
              <w:autoSpaceDN w:val="0"/>
              <w:adjustRightInd w:val="0"/>
              <w:spacing w:after="0" w:line="240" w:lineRule="auto"/>
              <w:ind w:right="10"/>
              <w:jc w:val="right"/>
              <w:rPr>
                <w:rFonts w:ascii="Times New Roman" w:hAnsi="Times New Roman" w:cs="Times New Roman"/>
                <w:sz w:val="24"/>
                <w:szCs w:val="24"/>
              </w:rPr>
            </w:pPr>
            <w:r w:rsidRPr="00E818AB">
              <w:rPr>
                <w:rFonts w:ascii="Times New Roman" w:hAnsi="Times New Roman" w:cs="Times New Roman"/>
                <w:sz w:val="24"/>
                <w:szCs w:val="24"/>
              </w:rPr>
              <w:t>0.2506</w:t>
            </w:r>
          </w:p>
        </w:tc>
      </w:tr>
      <w:tr w:rsidR="00E818AB" w:rsidRPr="00E818AB" w14:paraId="782F2DC7" w14:textId="77777777" w:rsidTr="00767C5F">
        <w:trPr>
          <w:trHeight w:val="320"/>
        </w:trPr>
        <w:tc>
          <w:tcPr>
            <w:tcW w:w="2347" w:type="dxa"/>
            <w:tcBorders>
              <w:top w:val="nil"/>
              <w:left w:val="nil"/>
              <w:bottom w:val="nil"/>
              <w:right w:val="nil"/>
            </w:tcBorders>
            <w:vAlign w:val="bottom"/>
          </w:tcPr>
          <w:p w14:paraId="7A22722E"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r w:rsidRPr="00E818AB">
              <w:rPr>
                <w:rFonts w:ascii="Times New Roman" w:hAnsi="Times New Roman" w:cs="Times New Roman"/>
                <w:sz w:val="24"/>
                <w:szCs w:val="24"/>
              </w:rPr>
              <w:t>C</w:t>
            </w:r>
          </w:p>
        </w:tc>
        <w:tc>
          <w:tcPr>
            <w:tcW w:w="1283" w:type="dxa"/>
            <w:tcBorders>
              <w:top w:val="nil"/>
              <w:left w:val="nil"/>
              <w:bottom w:val="nil"/>
              <w:right w:val="nil"/>
            </w:tcBorders>
            <w:vAlign w:val="bottom"/>
          </w:tcPr>
          <w:p w14:paraId="16834B9F" w14:textId="77777777" w:rsidR="00E818AB" w:rsidRPr="00E818AB" w:rsidRDefault="00E818AB" w:rsidP="00767C5F">
            <w:pPr>
              <w:autoSpaceDE w:val="0"/>
              <w:autoSpaceDN w:val="0"/>
              <w:adjustRightInd w:val="0"/>
              <w:spacing w:after="0" w:line="240" w:lineRule="auto"/>
              <w:ind w:right="10"/>
              <w:jc w:val="right"/>
              <w:rPr>
                <w:rFonts w:ascii="Times New Roman" w:hAnsi="Times New Roman" w:cs="Times New Roman"/>
                <w:sz w:val="24"/>
                <w:szCs w:val="24"/>
              </w:rPr>
            </w:pPr>
            <w:r w:rsidRPr="00E818AB">
              <w:rPr>
                <w:rFonts w:ascii="Times New Roman" w:hAnsi="Times New Roman" w:cs="Times New Roman"/>
                <w:sz w:val="24"/>
                <w:szCs w:val="24"/>
              </w:rPr>
              <w:t>80.30346</w:t>
            </w:r>
          </w:p>
        </w:tc>
        <w:tc>
          <w:tcPr>
            <w:tcW w:w="1404" w:type="dxa"/>
            <w:tcBorders>
              <w:top w:val="nil"/>
              <w:left w:val="nil"/>
              <w:bottom w:val="nil"/>
              <w:right w:val="nil"/>
            </w:tcBorders>
            <w:vAlign w:val="bottom"/>
          </w:tcPr>
          <w:p w14:paraId="45F8BE72" w14:textId="77777777" w:rsidR="00E818AB" w:rsidRPr="00E818AB" w:rsidRDefault="00E818AB" w:rsidP="00767C5F">
            <w:pPr>
              <w:autoSpaceDE w:val="0"/>
              <w:autoSpaceDN w:val="0"/>
              <w:adjustRightInd w:val="0"/>
              <w:spacing w:after="0" w:line="240" w:lineRule="auto"/>
              <w:ind w:right="10"/>
              <w:jc w:val="right"/>
              <w:rPr>
                <w:rFonts w:ascii="Times New Roman" w:hAnsi="Times New Roman" w:cs="Times New Roman"/>
                <w:sz w:val="24"/>
                <w:szCs w:val="24"/>
              </w:rPr>
            </w:pPr>
            <w:r w:rsidRPr="00E818AB">
              <w:rPr>
                <w:rFonts w:ascii="Times New Roman" w:hAnsi="Times New Roman" w:cs="Times New Roman"/>
                <w:sz w:val="24"/>
                <w:szCs w:val="24"/>
              </w:rPr>
              <w:t>9.663066</w:t>
            </w:r>
          </w:p>
        </w:tc>
        <w:tc>
          <w:tcPr>
            <w:tcW w:w="1406" w:type="dxa"/>
            <w:tcBorders>
              <w:top w:val="nil"/>
              <w:left w:val="nil"/>
              <w:bottom w:val="nil"/>
              <w:right w:val="nil"/>
            </w:tcBorders>
            <w:vAlign w:val="bottom"/>
          </w:tcPr>
          <w:p w14:paraId="72AEF147" w14:textId="77777777" w:rsidR="00E818AB" w:rsidRPr="00E818AB" w:rsidRDefault="00E818AB" w:rsidP="00767C5F">
            <w:pPr>
              <w:autoSpaceDE w:val="0"/>
              <w:autoSpaceDN w:val="0"/>
              <w:adjustRightInd w:val="0"/>
              <w:spacing w:after="0" w:line="240" w:lineRule="auto"/>
              <w:ind w:right="10"/>
              <w:jc w:val="right"/>
              <w:rPr>
                <w:rFonts w:ascii="Times New Roman" w:hAnsi="Times New Roman" w:cs="Times New Roman"/>
                <w:sz w:val="24"/>
                <w:szCs w:val="24"/>
              </w:rPr>
            </w:pPr>
            <w:r w:rsidRPr="00E818AB">
              <w:rPr>
                <w:rFonts w:ascii="Times New Roman" w:hAnsi="Times New Roman" w:cs="Times New Roman"/>
                <w:sz w:val="24"/>
                <w:szCs w:val="24"/>
              </w:rPr>
              <w:t>8.310350</w:t>
            </w:r>
          </w:p>
        </w:tc>
        <w:tc>
          <w:tcPr>
            <w:tcW w:w="1160" w:type="dxa"/>
            <w:tcBorders>
              <w:top w:val="nil"/>
              <w:left w:val="nil"/>
              <w:bottom w:val="nil"/>
              <w:right w:val="nil"/>
            </w:tcBorders>
            <w:vAlign w:val="bottom"/>
          </w:tcPr>
          <w:p w14:paraId="3C6B3724" w14:textId="77777777" w:rsidR="00E818AB" w:rsidRPr="00E818AB" w:rsidRDefault="00E818AB" w:rsidP="00767C5F">
            <w:pPr>
              <w:autoSpaceDE w:val="0"/>
              <w:autoSpaceDN w:val="0"/>
              <w:adjustRightInd w:val="0"/>
              <w:spacing w:after="0" w:line="240" w:lineRule="auto"/>
              <w:ind w:right="10"/>
              <w:jc w:val="right"/>
              <w:rPr>
                <w:rFonts w:ascii="Times New Roman" w:hAnsi="Times New Roman" w:cs="Times New Roman"/>
                <w:sz w:val="24"/>
                <w:szCs w:val="24"/>
              </w:rPr>
            </w:pPr>
            <w:r w:rsidRPr="00E818AB">
              <w:rPr>
                <w:rFonts w:ascii="Times New Roman" w:hAnsi="Times New Roman" w:cs="Times New Roman"/>
                <w:sz w:val="24"/>
                <w:szCs w:val="24"/>
              </w:rPr>
              <w:t>0.0000</w:t>
            </w:r>
          </w:p>
        </w:tc>
      </w:tr>
      <w:tr w:rsidR="00E818AB" w:rsidRPr="00E818AB" w14:paraId="3F74072C" w14:textId="77777777" w:rsidTr="00767C5F">
        <w:trPr>
          <w:trHeight w:hRule="exact" w:val="128"/>
        </w:trPr>
        <w:tc>
          <w:tcPr>
            <w:tcW w:w="2347" w:type="dxa"/>
            <w:tcBorders>
              <w:top w:val="nil"/>
              <w:left w:val="nil"/>
              <w:bottom w:val="double" w:sz="6" w:space="2" w:color="auto"/>
              <w:right w:val="nil"/>
            </w:tcBorders>
            <w:vAlign w:val="bottom"/>
          </w:tcPr>
          <w:p w14:paraId="44FC12FE"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283" w:type="dxa"/>
            <w:tcBorders>
              <w:top w:val="nil"/>
              <w:left w:val="nil"/>
              <w:bottom w:val="double" w:sz="6" w:space="2" w:color="auto"/>
              <w:right w:val="nil"/>
            </w:tcBorders>
            <w:vAlign w:val="bottom"/>
          </w:tcPr>
          <w:p w14:paraId="1571831A"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404" w:type="dxa"/>
            <w:tcBorders>
              <w:top w:val="nil"/>
              <w:left w:val="nil"/>
              <w:bottom w:val="double" w:sz="6" w:space="2" w:color="auto"/>
              <w:right w:val="nil"/>
            </w:tcBorders>
            <w:vAlign w:val="bottom"/>
          </w:tcPr>
          <w:p w14:paraId="3EBF3458"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406" w:type="dxa"/>
            <w:tcBorders>
              <w:top w:val="nil"/>
              <w:left w:val="nil"/>
              <w:bottom w:val="double" w:sz="6" w:space="2" w:color="auto"/>
              <w:right w:val="nil"/>
            </w:tcBorders>
            <w:vAlign w:val="bottom"/>
          </w:tcPr>
          <w:p w14:paraId="4847DAC7"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160" w:type="dxa"/>
            <w:tcBorders>
              <w:top w:val="nil"/>
              <w:left w:val="nil"/>
              <w:bottom w:val="double" w:sz="6" w:space="2" w:color="auto"/>
              <w:right w:val="nil"/>
            </w:tcBorders>
            <w:vAlign w:val="bottom"/>
          </w:tcPr>
          <w:p w14:paraId="07A0D0B9"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r>
      <w:tr w:rsidR="00E818AB" w:rsidRPr="00E818AB" w14:paraId="25BBDAD5" w14:textId="77777777" w:rsidTr="00767C5F">
        <w:trPr>
          <w:trHeight w:hRule="exact" w:val="192"/>
        </w:trPr>
        <w:tc>
          <w:tcPr>
            <w:tcW w:w="2347" w:type="dxa"/>
            <w:tcBorders>
              <w:top w:val="nil"/>
              <w:left w:val="nil"/>
              <w:bottom w:val="nil"/>
              <w:right w:val="nil"/>
            </w:tcBorders>
            <w:vAlign w:val="bottom"/>
          </w:tcPr>
          <w:p w14:paraId="61440524"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283" w:type="dxa"/>
            <w:tcBorders>
              <w:top w:val="nil"/>
              <w:left w:val="nil"/>
              <w:bottom w:val="nil"/>
              <w:right w:val="nil"/>
            </w:tcBorders>
            <w:vAlign w:val="bottom"/>
          </w:tcPr>
          <w:p w14:paraId="09860DF9"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404" w:type="dxa"/>
            <w:tcBorders>
              <w:top w:val="nil"/>
              <w:left w:val="nil"/>
              <w:bottom w:val="nil"/>
              <w:right w:val="nil"/>
            </w:tcBorders>
            <w:vAlign w:val="bottom"/>
          </w:tcPr>
          <w:p w14:paraId="76D2BF67"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406" w:type="dxa"/>
            <w:tcBorders>
              <w:top w:val="nil"/>
              <w:left w:val="nil"/>
              <w:bottom w:val="nil"/>
              <w:right w:val="nil"/>
            </w:tcBorders>
            <w:vAlign w:val="bottom"/>
          </w:tcPr>
          <w:p w14:paraId="0E05CA3B"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160" w:type="dxa"/>
            <w:tcBorders>
              <w:top w:val="nil"/>
              <w:left w:val="nil"/>
              <w:bottom w:val="nil"/>
              <w:right w:val="nil"/>
            </w:tcBorders>
            <w:vAlign w:val="bottom"/>
          </w:tcPr>
          <w:p w14:paraId="0F2BFDFF"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r>
      <w:tr w:rsidR="00E818AB" w:rsidRPr="00E818AB" w14:paraId="37229E38" w14:textId="77777777" w:rsidTr="00767C5F">
        <w:trPr>
          <w:trHeight w:val="320"/>
        </w:trPr>
        <w:tc>
          <w:tcPr>
            <w:tcW w:w="2347" w:type="dxa"/>
            <w:tcBorders>
              <w:top w:val="nil"/>
              <w:left w:val="nil"/>
              <w:bottom w:val="nil"/>
              <w:right w:val="nil"/>
            </w:tcBorders>
            <w:vAlign w:val="bottom"/>
          </w:tcPr>
          <w:p w14:paraId="32C6E3E3" w14:textId="77777777" w:rsidR="00E818AB" w:rsidRPr="00E818AB" w:rsidRDefault="00E818AB" w:rsidP="00767C5F">
            <w:pPr>
              <w:autoSpaceDE w:val="0"/>
              <w:autoSpaceDN w:val="0"/>
              <w:adjustRightInd w:val="0"/>
              <w:spacing w:after="0" w:line="240" w:lineRule="auto"/>
              <w:rPr>
                <w:rFonts w:ascii="Times New Roman" w:hAnsi="Times New Roman" w:cs="Times New Roman"/>
                <w:sz w:val="24"/>
                <w:szCs w:val="24"/>
              </w:rPr>
            </w:pPr>
            <w:r w:rsidRPr="00E818AB">
              <w:rPr>
                <w:rFonts w:ascii="Times New Roman" w:hAnsi="Times New Roman" w:cs="Times New Roman"/>
                <w:sz w:val="24"/>
                <w:szCs w:val="24"/>
              </w:rPr>
              <w:t>R-squared</w:t>
            </w:r>
          </w:p>
        </w:tc>
        <w:tc>
          <w:tcPr>
            <w:tcW w:w="1283" w:type="dxa"/>
            <w:tcBorders>
              <w:top w:val="nil"/>
              <w:left w:val="nil"/>
              <w:bottom w:val="nil"/>
              <w:right w:val="nil"/>
            </w:tcBorders>
            <w:vAlign w:val="bottom"/>
          </w:tcPr>
          <w:p w14:paraId="13215262" w14:textId="77777777" w:rsidR="00E818AB" w:rsidRPr="00E818AB" w:rsidRDefault="00E818AB" w:rsidP="00767C5F">
            <w:pPr>
              <w:autoSpaceDE w:val="0"/>
              <w:autoSpaceDN w:val="0"/>
              <w:adjustRightInd w:val="0"/>
              <w:spacing w:after="0" w:line="240" w:lineRule="auto"/>
              <w:ind w:right="10"/>
              <w:jc w:val="right"/>
              <w:rPr>
                <w:rFonts w:ascii="Times New Roman" w:hAnsi="Times New Roman" w:cs="Times New Roman"/>
                <w:sz w:val="24"/>
                <w:szCs w:val="24"/>
              </w:rPr>
            </w:pPr>
            <w:r w:rsidRPr="00E818AB">
              <w:rPr>
                <w:rFonts w:ascii="Times New Roman" w:hAnsi="Times New Roman" w:cs="Times New Roman"/>
                <w:sz w:val="24"/>
                <w:szCs w:val="24"/>
              </w:rPr>
              <w:t>0.377359</w:t>
            </w:r>
          </w:p>
        </w:tc>
        <w:tc>
          <w:tcPr>
            <w:tcW w:w="2810" w:type="dxa"/>
            <w:gridSpan w:val="2"/>
            <w:tcBorders>
              <w:top w:val="nil"/>
              <w:left w:val="nil"/>
              <w:bottom w:val="nil"/>
              <w:right w:val="nil"/>
            </w:tcBorders>
            <w:vAlign w:val="bottom"/>
          </w:tcPr>
          <w:p w14:paraId="0062480E" w14:textId="77777777" w:rsidR="00E818AB" w:rsidRPr="00E818AB" w:rsidRDefault="00E818AB" w:rsidP="00767C5F">
            <w:pPr>
              <w:autoSpaceDE w:val="0"/>
              <w:autoSpaceDN w:val="0"/>
              <w:adjustRightInd w:val="0"/>
              <w:spacing w:after="0" w:line="240" w:lineRule="auto"/>
              <w:ind w:right="10"/>
              <w:rPr>
                <w:rFonts w:ascii="Times New Roman" w:hAnsi="Times New Roman" w:cs="Times New Roman"/>
                <w:sz w:val="24"/>
                <w:szCs w:val="24"/>
              </w:rPr>
            </w:pPr>
            <w:r w:rsidRPr="00E818AB">
              <w:rPr>
                <w:rFonts w:ascii="Times New Roman" w:hAnsi="Times New Roman" w:cs="Times New Roman"/>
                <w:sz w:val="24"/>
                <w:szCs w:val="24"/>
              </w:rPr>
              <w:t>    Mean dependent var</w:t>
            </w:r>
          </w:p>
        </w:tc>
        <w:tc>
          <w:tcPr>
            <w:tcW w:w="1160" w:type="dxa"/>
            <w:tcBorders>
              <w:top w:val="nil"/>
              <w:left w:val="nil"/>
              <w:bottom w:val="nil"/>
              <w:right w:val="nil"/>
            </w:tcBorders>
            <w:vAlign w:val="bottom"/>
          </w:tcPr>
          <w:p w14:paraId="5572FB61" w14:textId="77777777" w:rsidR="00E818AB" w:rsidRPr="00E818AB" w:rsidRDefault="00E818AB" w:rsidP="00767C5F">
            <w:pPr>
              <w:autoSpaceDE w:val="0"/>
              <w:autoSpaceDN w:val="0"/>
              <w:adjustRightInd w:val="0"/>
              <w:spacing w:after="0" w:line="240" w:lineRule="auto"/>
              <w:ind w:right="10"/>
              <w:jc w:val="right"/>
              <w:rPr>
                <w:rFonts w:ascii="Times New Roman" w:hAnsi="Times New Roman" w:cs="Times New Roman"/>
                <w:sz w:val="24"/>
                <w:szCs w:val="24"/>
              </w:rPr>
            </w:pPr>
            <w:r w:rsidRPr="00E818AB">
              <w:rPr>
                <w:rFonts w:ascii="Times New Roman" w:hAnsi="Times New Roman" w:cs="Times New Roman"/>
                <w:sz w:val="24"/>
                <w:szCs w:val="24"/>
              </w:rPr>
              <w:t>51.97400</w:t>
            </w:r>
          </w:p>
        </w:tc>
      </w:tr>
      <w:tr w:rsidR="00E818AB" w:rsidRPr="00E818AB" w14:paraId="7293BF35" w14:textId="77777777" w:rsidTr="00767C5F">
        <w:trPr>
          <w:trHeight w:val="320"/>
        </w:trPr>
        <w:tc>
          <w:tcPr>
            <w:tcW w:w="2347" w:type="dxa"/>
            <w:tcBorders>
              <w:top w:val="nil"/>
              <w:left w:val="nil"/>
              <w:bottom w:val="nil"/>
              <w:right w:val="nil"/>
            </w:tcBorders>
            <w:vAlign w:val="bottom"/>
          </w:tcPr>
          <w:p w14:paraId="461C945F" w14:textId="77777777" w:rsidR="00E818AB" w:rsidRPr="00E818AB" w:rsidRDefault="00E818AB" w:rsidP="00767C5F">
            <w:pPr>
              <w:autoSpaceDE w:val="0"/>
              <w:autoSpaceDN w:val="0"/>
              <w:adjustRightInd w:val="0"/>
              <w:spacing w:after="0" w:line="240" w:lineRule="auto"/>
              <w:rPr>
                <w:rFonts w:ascii="Times New Roman" w:hAnsi="Times New Roman" w:cs="Times New Roman"/>
                <w:sz w:val="24"/>
                <w:szCs w:val="24"/>
              </w:rPr>
            </w:pPr>
            <w:r w:rsidRPr="00E818AB">
              <w:rPr>
                <w:rFonts w:ascii="Times New Roman" w:hAnsi="Times New Roman" w:cs="Times New Roman"/>
                <w:sz w:val="24"/>
                <w:szCs w:val="24"/>
              </w:rPr>
              <w:t>Adjusted R-squared</w:t>
            </w:r>
          </w:p>
        </w:tc>
        <w:tc>
          <w:tcPr>
            <w:tcW w:w="1283" w:type="dxa"/>
            <w:tcBorders>
              <w:top w:val="nil"/>
              <w:left w:val="nil"/>
              <w:bottom w:val="nil"/>
              <w:right w:val="nil"/>
            </w:tcBorders>
            <w:vAlign w:val="bottom"/>
          </w:tcPr>
          <w:p w14:paraId="5174EC08" w14:textId="77777777" w:rsidR="00E818AB" w:rsidRPr="00E818AB" w:rsidRDefault="00E818AB" w:rsidP="00767C5F">
            <w:pPr>
              <w:autoSpaceDE w:val="0"/>
              <w:autoSpaceDN w:val="0"/>
              <w:adjustRightInd w:val="0"/>
              <w:spacing w:after="0" w:line="240" w:lineRule="auto"/>
              <w:ind w:right="10"/>
              <w:jc w:val="right"/>
              <w:rPr>
                <w:rFonts w:ascii="Times New Roman" w:hAnsi="Times New Roman" w:cs="Times New Roman"/>
                <w:sz w:val="24"/>
                <w:szCs w:val="24"/>
              </w:rPr>
            </w:pPr>
            <w:r w:rsidRPr="00E818AB">
              <w:rPr>
                <w:rFonts w:ascii="Times New Roman" w:hAnsi="Times New Roman" w:cs="Times New Roman"/>
                <w:sz w:val="24"/>
                <w:szCs w:val="24"/>
              </w:rPr>
              <w:t>0.294340</w:t>
            </w:r>
          </w:p>
        </w:tc>
        <w:tc>
          <w:tcPr>
            <w:tcW w:w="2810" w:type="dxa"/>
            <w:gridSpan w:val="2"/>
            <w:tcBorders>
              <w:top w:val="nil"/>
              <w:left w:val="nil"/>
              <w:bottom w:val="nil"/>
              <w:right w:val="nil"/>
            </w:tcBorders>
            <w:vAlign w:val="bottom"/>
          </w:tcPr>
          <w:p w14:paraId="0D8FE1DA" w14:textId="77777777" w:rsidR="00E818AB" w:rsidRPr="00E818AB" w:rsidRDefault="00E818AB" w:rsidP="00767C5F">
            <w:pPr>
              <w:autoSpaceDE w:val="0"/>
              <w:autoSpaceDN w:val="0"/>
              <w:adjustRightInd w:val="0"/>
              <w:spacing w:after="0" w:line="240" w:lineRule="auto"/>
              <w:ind w:right="10" w:hanging="704"/>
              <w:rPr>
                <w:rFonts w:ascii="Times New Roman" w:hAnsi="Times New Roman" w:cs="Times New Roman"/>
                <w:sz w:val="24"/>
                <w:szCs w:val="24"/>
              </w:rPr>
            </w:pPr>
            <w:r w:rsidRPr="00E818AB">
              <w:rPr>
                <w:rFonts w:ascii="Times New Roman" w:hAnsi="Times New Roman" w:cs="Times New Roman"/>
                <w:sz w:val="24"/>
                <w:szCs w:val="24"/>
              </w:rPr>
              <w:t>    S.D. dependent var</w:t>
            </w:r>
          </w:p>
        </w:tc>
        <w:tc>
          <w:tcPr>
            <w:tcW w:w="1160" w:type="dxa"/>
            <w:tcBorders>
              <w:top w:val="nil"/>
              <w:left w:val="nil"/>
              <w:bottom w:val="nil"/>
              <w:right w:val="nil"/>
            </w:tcBorders>
            <w:vAlign w:val="bottom"/>
          </w:tcPr>
          <w:p w14:paraId="63D80DBC" w14:textId="77777777" w:rsidR="00E818AB" w:rsidRPr="00E818AB" w:rsidRDefault="00E818AB" w:rsidP="00767C5F">
            <w:pPr>
              <w:autoSpaceDE w:val="0"/>
              <w:autoSpaceDN w:val="0"/>
              <w:adjustRightInd w:val="0"/>
              <w:spacing w:after="0" w:line="240" w:lineRule="auto"/>
              <w:ind w:right="10"/>
              <w:jc w:val="right"/>
              <w:rPr>
                <w:rFonts w:ascii="Times New Roman" w:hAnsi="Times New Roman" w:cs="Times New Roman"/>
                <w:sz w:val="24"/>
                <w:szCs w:val="24"/>
              </w:rPr>
            </w:pPr>
            <w:r w:rsidRPr="00E818AB">
              <w:rPr>
                <w:rFonts w:ascii="Times New Roman" w:hAnsi="Times New Roman" w:cs="Times New Roman"/>
                <w:sz w:val="24"/>
                <w:szCs w:val="24"/>
              </w:rPr>
              <w:t>9.945952</w:t>
            </w:r>
          </w:p>
        </w:tc>
      </w:tr>
      <w:tr w:rsidR="00E818AB" w:rsidRPr="00E818AB" w14:paraId="08FE2F85" w14:textId="77777777" w:rsidTr="00767C5F">
        <w:trPr>
          <w:trHeight w:val="320"/>
        </w:trPr>
        <w:tc>
          <w:tcPr>
            <w:tcW w:w="2347" w:type="dxa"/>
            <w:tcBorders>
              <w:top w:val="nil"/>
              <w:left w:val="nil"/>
              <w:bottom w:val="nil"/>
              <w:right w:val="nil"/>
            </w:tcBorders>
            <w:vAlign w:val="bottom"/>
          </w:tcPr>
          <w:p w14:paraId="291B5342" w14:textId="77777777" w:rsidR="00E818AB" w:rsidRPr="00E818AB" w:rsidRDefault="00E818AB" w:rsidP="00767C5F">
            <w:pPr>
              <w:autoSpaceDE w:val="0"/>
              <w:autoSpaceDN w:val="0"/>
              <w:adjustRightInd w:val="0"/>
              <w:spacing w:after="0" w:line="240" w:lineRule="auto"/>
              <w:rPr>
                <w:rFonts w:ascii="Times New Roman" w:hAnsi="Times New Roman" w:cs="Times New Roman"/>
                <w:sz w:val="24"/>
                <w:szCs w:val="24"/>
              </w:rPr>
            </w:pPr>
            <w:r w:rsidRPr="00E818AB">
              <w:rPr>
                <w:rFonts w:ascii="Times New Roman" w:hAnsi="Times New Roman" w:cs="Times New Roman"/>
                <w:sz w:val="24"/>
                <w:szCs w:val="24"/>
              </w:rPr>
              <w:t>S.E. of regression</w:t>
            </w:r>
          </w:p>
        </w:tc>
        <w:tc>
          <w:tcPr>
            <w:tcW w:w="1283" w:type="dxa"/>
            <w:tcBorders>
              <w:top w:val="nil"/>
              <w:left w:val="nil"/>
              <w:bottom w:val="nil"/>
              <w:right w:val="nil"/>
            </w:tcBorders>
            <w:vAlign w:val="bottom"/>
          </w:tcPr>
          <w:p w14:paraId="1855E053" w14:textId="77777777" w:rsidR="00E818AB" w:rsidRPr="00E818AB" w:rsidRDefault="00E818AB" w:rsidP="00767C5F">
            <w:pPr>
              <w:autoSpaceDE w:val="0"/>
              <w:autoSpaceDN w:val="0"/>
              <w:adjustRightInd w:val="0"/>
              <w:spacing w:after="0" w:line="240" w:lineRule="auto"/>
              <w:ind w:right="10"/>
              <w:jc w:val="right"/>
              <w:rPr>
                <w:rFonts w:ascii="Times New Roman" w:hAnsi="Times New Roman" w:cs="Times New Roman"/>
                <w:sz w:val="24"/>
                <w:szCs w:val="24"/>
              </w:rPr>
            </w:pPr>
            <w:r w:rsidRPr="00E818AB">
              <w:rPr>
                <w:rFonts w:ascii="Times New Roman" w:hAnsi="Times New Roman" w:cs="Times New Roman"/>
                <w:sz w:val="24"/>
                <w:szCs w:val="24"/>
              </w:rPr>
              <w:t>8.354953</w:t>
            </w:r>
          </w:p>
        </w:tc>
        <w:tc>
          <w:tcPr>
            <w:tcW w:w="2810" w:type="dxa"/>
            <w:gridSpan w:val="2"/>
            <w:tcBorders>
              <w:top w:val="nil"/>
              <w:left w:val="nil"/>
              <w:bottom w:val="nil"/>
              <w:right w:val="nil"/>
            </w:tcBorders>
            <w:vAlign w:val="bottom"/>
          </w:tcPr>
          <w:p w14:paraId="318B7F5C" w14:textId="77777777" w:rsidR="00E818AB" w:rsidRPr="00E818AB" w:rsidRDefault="00E818AB" w:rsidP="00767C5F">
            <w:pPr>
              <w:autoSpaceDE w:val="0"/>
              <w:autoSpaceDN w:val="0"/>
              <w:adjustRightInd w:val="0"/>
              <w:spacing w:after="0" w:line="240" w:lineRule="auto"/>
              <w:ind w:right="10"/>
              <w:rPr>
                <w:rFonts w:ascii="Times New Roman" w:hAnsi="Times New Roman" w:cs="Times New Roman"/>
                <w:sz w:val="24"/>
                <w:szCs w:val="24"/>
              </w:rPr>
            </w:pPr>
            <w:r w:rsidRPr="00E818AB">
              <w:rPr>
                <w:rFonts w:ascii="Times New Roman" w:hAnsi="Times New Roman" w:cs="Times New Roman"/>
                <w:sz w:val="24"/>
                <w:szCs w:val="24"/>
              </w:rPr>
              <w:t>    Akaike info criterion</w:t>
            </w:r>
          </w:p>
        </w:tc>
        <w:tc>
          <w:tcPr>
            <w:tcW w:w="1160" w:type="dxa"/>
            <w:tcBorders>
              <w:top w:val="nil"/>
              <w:left w:val="nil"/>
              <w:bottom w:val="nil"/>
              <w:right w:val="nil"/>
            </w:tcBorders>
            <w:vAlign w:val="bottom"/>
          </w:tcPr>
          <w:p w14:paraId="4FA1B088" w14:textId="77777777" w:rsidR="00E818AB" w:rsidRPr="00E818AB" w:rsidRDefault="00E818AB" w:rsidP="00767C5F">
            <w:pPr>
              <w:autoSpaceDE w:val="0"/>
              <w:autoSpaceDN w:val="0"/>
              <w:adjustRightInd w:val="0"/>
              <w:spacing w:after="0" w:line="240" w:lineRule="auto"/>
              <w:ind w:right="10"/>
              <w:jc w:val="right"/>
              <w:rPr>
                <w:rFonts w:ascii="Times New Roman" w:hAnsi="Times New Roman" w:cs="Times New Roman"/>
                <w:sz w:val="24"/>
                <w:szCs w:val="24"/>
              </w:rPr>
            </w:pPr>
            <w:r w:rsidRPr="00E818AB">
              <w:rPr>
                <w:rFonts w:ascii="Times New Roman" w:hAnsi="Times New Roman" w:cs="Times New Roman"/>
                <w:sz w:val="24"/>
                <w:szCs w:val="24"/>
              </w:rPr>
              <w:t>7.215150</w:t>
            </w:r>
          </w:p>
        </w:tc>
      </w:tr>
      <w:tr w:rsidR="00E818AB" w:rsidRPr="00E818AB" w14:paraId="5B0327FF" w14:textId="77777777" w:rsidTr="00767C5F">
        <w:trPr>
          <w:trHeight w:val="320"/>
        </w:trPr>
        <w:tc>
          <w:tcPr>
            <w:tcW w:w="2347" w:type="dxa"/>
            <w:tcBorders>
              <w:top w:val="nil"/>
              <w:left w:val="nil"/>
              <w:bottom w:val="nil"/>
              <w:right w:val="nil"/>
            </w:tcBorders>
            <w:vAlign w:val="bottom"/>
          </w:tcPr>
          <w:p w14:paraId="1A71BA31" w14:textId="77777777" w:rsidR="00E818AB" w:rsidRPr="00E818AB" w:rsidRDefault="00E818AB" w:rsidP="00767C5F">
            <w:pPr>
              <w:autoSpaceDE w:val="0"/>
              <w:autoSpaceDN w:val="0"/>
              <w:adjustRightInd w:val="0"/>
              <w:spacing w:after="0" w:line="240" w:lineRule="auto"/>
              <w:rPr>
                <w:rFonts w:ascii="Times New Roman" w:hAnsi="Times New Roman" w:cs="Times New Roman"/>
                <w:sz w:val="24"/>
                <w:szCs w:val="24"/>
              </w:rPr>
            </w:pPr>
            <w:r w:rsidRPr="00E818AB">
              <w:rPr>
                <w:rFonts w:ascii="Times New Roman" w:hAnsi="Times New Roman" w:cs="Times New Roman"/>
                <w:sz w:val="24"/>
                <w:szCs w:val="24"/>
              </w:rPr>
              <w:t xml:space="preserve">Sum squared </w:t>
            </w:r>
            <w:proofErr w:type="spellStart"/>
            <w:r w:rsidRPr="00E818AB">
              <w:rPr>
                <w:rFonts w:ascii="Times New Roman" w:hAnsi="Times New Roman" w:cs="Times New Roman"/>
                <w:sz w:val="24"/>
                <w:szCs w:val="24"/>
              </w:rPr>
              <w:t>resid</w:t>
            </w:r>
            <w:proofErr w:type="spellEnd"/>
          </w:p>
        </w:tc>
        <w:tc>
          <w:tcPr>
            <w:tcW w:w="1283" w:type="dxa"/>
            <w:tcBorders>
              <w:top w:val="nil"/>
              <w:left w:val="nil"/>
              <w:bottom w:val="nil"/>
              <w:right w:val="nil"/>
            </w:tcBorders>
            <w:vAlign w:val="bottom"/>
          </w:tcPr>
          <w:p w14:paraId="1800981C" w14:textId="77777777" w:rsidR="00E818AB" w:rsidRPr="00E818AB" w:rsidRDefault="00E818AB" w:rsidP="00767C5F">
            <w:pPr>
              <w:autoSpaceDE w:val="0"/>
              <w:autoSpaceDN w:val="0"/>
              <w:adjustRightInd w:val="0"/>
              <w:spacing w:after="0" w:line="240" w:lineRule="auto"/>
              <w:ind w:right="10"/>
              <w:jc w:val="right"/>
              <w:rPr>
                <w:rFonts w:ascii="Times New Roman" w:hAnsi="Times New Roman" w:cs="Times New Roman"/>
                <w:sz w:val="24"/>
                <w:szCs w:val="24"/>
              </w:rPr>
            </w:pPr>
            <w:r w:rsidRPr="00E818AB">
              <w:rPr>
                <w:rFonts w:ascii="Times New Roman" w:hAnsi="Times New Roman" w:cs="Times New Roman"/>
                <w:sz w:val="24"/>
                <w:szCs w:val="24"/>
              </w:rPr>
              <w:t>2094.157</w:t>
            </w:r>
          </w:p>
        </w:tc>
        <w:tc>
          <w:tcPr>
            <w:tcW w:w="2810" w:type="dxa"/>
            <w:gridSpan w:val="2"/>
            <w:tcBorders>
              <w:top w:val="nil"/>
              <w:left w:val="nil"/>
              <w:bottom w:val="nil"/>
              <w:right w:val="nil"/>
            </w:tcBorders>
            <w:vAlign w:val="bottom"/>
          </w:tcPr>
          <w:p w14:paraId="69D82763" w14:textId="77777777" w:rsidR="00E818AB" w:rsidRPr="00E818AB" w:rsidRDefault="00E818AB" w:rsidP="00767C5F">
            <w:pPr>
              <w:autoSpaceDE w:val="0"/>
              <w:autoSpaceDN w:val="0"/>
              <w:adjustRightInd w:val="0"/>
              <w:spacing w:after="0" w:line="240" w:lineRule="auto"/>
              <w:ind w:right="10"/>
              <w:rPr>
                <w:rFonts w:ascii="Times New Roman" w:hAnsi="Times New Roman" w:cs="Times New Roman"/>
                <w:sz w:val="24"/>
                <w:szCs w:val="24"/>
              </w:rPr>
            </w:pPr>
            <w:r w:rsidRPr="00E818AB">
              <w:rPr>
                <w:rFonts w:ascii="Times New Roman" w:hAnsi="Times New Roman" w:cs="Times New Roman"/>
                <w:sz w:val="24"/>
                <w:szCs w:val="24"/>
              </w:rPr>
              <w:t>    Schwarz criterion</w:t>
            </w:r>
          </w:p>
        </w:tc>
        <w:tc>
          <w:tcPr>
            <w:tcW w:w="1160" w:type="dxa"/>
            <w:tcBorders>
              <w:top w:val="nil"/>
              <w:left w:val="nil"/>
              <w:bottom w:val="nil"/>
              <w:right w:val="nil"/>
            </w:tcBorders>
            <w:vAlign w:val="bottom"/>
          </w:tcPr>
          <w:p w14:paraId="246BEA2B" w14:textId="77777777" w:rsidR="00E818AB" w:rsidRPr="00E818AB" w:rsidRDefault="00E818AB" w:rsidP="00767C5F">
            <w:pPr>
              <w:autoSpaceDE w:val="0"/>
              <w:autoSpaceDN w:val="0"/>
              <w:adjustRightInd w:val="0"/>
              <w:spacing w:after="0" w:line="240" w:lineRule="auto"/>
              <w:ind w:right="10"/>
              <w:jc w:val="right"/>
              <w:rPr>
                <w:rFonts w:ascii="Times New Roman" w:hAnsi="Times New Roman" w:cs="Times New Roman"/>
                <w:sz w:val="24"/>
                <w:szCs w:val="24"/>
              </w:rPr>
            </w:pPr>
            <w:r w:rsidRPr="00E818AB">
              <w:rPr>
                <w:rFonts w:ascii="Times New Roman" w:hAnsi="Times New Roman" w:cs="Times New Roman"/>
                <w:sz w:val="24"/>
                <w:szCs w:val="24"/>
              </w:rPr>
              <w:t>7.437342</w:t>
            </w:r>
          </w:p>
        </w:tc>
      </w:tr>
      <w:tr w:rsidR="00E818AB" w:rsidRPr="00E818AB" w14:paraId="40C6A607" w14:textId="77777777" w:rsidTr="00767C5F">
        <w:trPr>
          <w:trHeight w:val="320"/>
        </w:trPr>
        <w:tc>
          <w:tcPr>
            <w:tcW w:w="2347" w:type="dxa"/>
            <w:tcBorders>
              <w:top w:val="nil"/>
              <w:left w:val="nil"/>
              <w:bottom w:val="nil"/>
              <w:right w:val="nil"/>
            </w:tcBorders>
            <w:vAlign w:val="bottom"/>
          </w:tcPr>
          <w:p w14:paraId="23223A34" w14:textId="77777777" w:rsidR="00E818AB" w:rsidRPr="00E818AB" w:rsidRDefault="00E818AB" w:rsidP="00767C5F">
            <w:pPr>
              <w:autoSpaceDE w:val="0"/>
              <w:autoSpaceDN w:val="0"/>
              <w:adjustRightInd w:val="0"/>
              <w:spacing w:after="0" w:line="240" w:lineRule="auto"/>
              <w:rPr>
                <w:rFonts w:ascii="Times New Roman" w:hAnsi="Times New Roman" w:cs="Times New Roman"/>
                <w:sz w:val="24"/>
                <w:szCs w:val="24"/>
              </w:rPr>
            </w:pPr>
            <w:r w:rsidRPr="00E818AB">
              <w:rPr>
                <w:rFonts w:ascii="Times New Roman" w:hAnsi="Times New Roman" w:cs="Times New Roman"/>
                <w:sz w:val="24"/>
                <w:szCs w:val="24"/>
              </w:rPr>
              <w:t>Log likelihood</w:t>
            </w:r>
          </w:p>
        </w:tc>
        <w:tc>
          <w:tcPr>
            <w:tcW w:w="1283" w:type="dxa"/>
            <w:tcBorders>
              <w:top w:val="nil"/>
              <w:left w:val="nil"/>
              <w:bottom w:val="nil"/>
              <w:right w:val="nil"/>
            </w:tcBorders>
            <w:vAlign w:val="bottom"/>
          </w:tcPr>
          <w:p w14:paraId="731FAB30" w14:textId="77777777" w:rsidR="00E818AB" w:rsidRPr="00E818AB" w:rsidRDefault="00E818AB" w:rsidP="00767C5F">
            <w:pPr>
              <w:autoSpaceDE w:val="0"/>
              <w:autoSpaceDN w:val="0"/>
              <w:adjustRightInd w:val="0"/>
              <w:spacing w:after="0" w:line="240" w:lineRule="auto"/>
              <w:ind w:right="10"/>
              <w:jc w:val="right"/>
              <w:rPr>
                <w:rFonts w:ascii="Times New Roman" w:hAnsi="Times New Roman" w:cs="Times New Roman"/>
                <w:sz w:val="24"/>
                <w:szCs w:val="24"/>
              </w:rPr>
            </w:pPr>
            <w:r w:rsidRPr="00E818AB">
              <w:rPr>
                <w:rFonts w:ascii="Times New Roman" w:hAnsi="Times New Roman" w:cs="Times New Roman"/>
                <w:sz w:val="24"/>
                <w:szCs w:val="24"/>
              </w:rPr>
              <w:t>-121.2651</w:t>
            </w:r>
          </w:p>
        </w:tc>
        <w:tc>
          <w:tcPr>
            <w:tcW w:w="2810" w:type="dxa"/>
            <w:gridSpan w:val="2"/>
            <w:tcBorders>
              <w:top w:val="nil"/>
              <w:left w:val="nil"/>
              <w:bottom w:val="nil"/>
              <w:right w:val="nil"/>
            </w:tcBorders>
            <w:vAlign w:val="bottom"/>
          </w:tcPr>
          <w:p w14:paraId="20F74986" w14:textId="77777777" w:rsidR="00E818AB" w:rsidRPr="00E818AB" w:rsidRDefault="00E818AB" w:rsidP="00767C5F">
            <w:pPr>
              <w:autoSpaceDE w:val="0"/>
              <w:autoSpaceDN w:val="0"/>
              <w:adjustRightInd w:val="0"/>
              <w:spacing w:after="0" w:line="240" w:lineRule="auto"/>
              <w:ind w:right="10"/>
              <w:rPr>
                <w:rFonts w:ascii="Times New Roman" w:hAnsi="Times New Roman" w:cs="Times New Roman"/>
                <w:sz w:val="24"/>
                <w:szCs w:val="24"/>
              </w:rPr>
            </w:pPr>
            <w:r w:rsidRPr="00E818AB">
              <w:rPr>
                <w:rFonts w:ascii="Times New Roman" w:hAnsi="Times New Roman" w:cs="Times New Roman"/>
                <w:sz w:val="24"/>
                <w:szCs w:val="24"/>
              </w:rPr>
              <w:t xml:space="preserve">    Hannan-Quinn </w:t>
            </w:r>
            <w:proofErr w:type="spellStart"/>
            <w:r w:rsidRPr="00E818AB">
              <w:rPr>
                <w:rFonts w:ascii="Times New Roman" w:hAnsi="Times New Roman" w:cs="Times New Roman"/>
                <w:sz w:val="24"/>
                <w:szCs w:val="24"/>
              </w:rPr>
              <w:t>criter</w:t>
            </w:r>
            <w:proofErr w:type="spellEnd"/>
            <w:r w:rsidRPr="00E818AB">
              <w:rPr>
                <w:rFonts w:ascii="Times New Roman" w:hAnsi="Times New Roman" w:cs="Times New Roman"/>
                <w:sz w:val="24"/>
                <w:szCs w:val="24"/>
              </w:rPr>
              <w:t>.</w:t>
            </w:r>
          </w:p>
        </w:tc>
        <w:tc>
          <w:tcPr>
            <w:tcW w:w="1160" w:type="dxa"/>
            <w:tcBorders>
              <w:top w:val="nil"/>
              <w:left w:val="nil"/>
              <w:bottom w:val="nil"/>
              <w:right w:val="nil"/>
            </w:tcBorders>
            <w:vAlign w:val="bottom"/>
          </w:tcPr>
          <w:p w14:paraId="49CC6189" w14:textId="77777777" w:rsidR="00E818AB" w:rsidRPr="00E818AB" w:rsidRDefault="00E818AB" w:rsidP="00767C5F">
            <w:pPr>
              <w:autoSpaceDE w:val="0"/>
              <w:autoSpaceDN w:val="0"/>
              <w:adjustRightInd w:val="0"/>
              <w:spacing w:after="0" w:line="240" w:lineRule="auto"/>
              <w:ind w:right="10"/>
              <w:jc w:val="right"/>
              <w:rPr>
                <w:rFonts w:ascii="Times New Roman" w:hAnsi="Times New Roman" w:cs="Times New Roman"/>
                <w:sz w:val="24"/>
                <w:szCs w:val="24"/>
              </w:rPr>
            </w:pPr>
            <w:r w:rsidRPr="00E818AB">
              <w:rPr>
                <w:rFonts w:ascii="Times New Roman" w:hAnsi="Times New Roman" w:cs="Times New Roman"/>
                <w:sz w:val="24"/>
                <w:szCs w:val="24"/>
              </w:rPr>
              <w:t>7.291851</w:t>
            </w:r>
          </w:p>
        </w:tc>
      </w:tr>
      <w:tr w:rsidR="00E818AB" w:rsidRPr="00E818AB" w14:paraId="1B4B3B2B" w14:textId="77777777" w:rsidTr="00767C5F">
        <w:trPr>
          <w:trHeight w:val="320"/>
        </w:trPr>
        <w:tc>
          <w:tcPr>
            <w:tcW w:w="2347" w:type="dxa"/>
            <w:tcBorders>
              <w:top w:val="nil"/>
              <w:left w:val="nil"/>
              <w:bottom w:val="nil"/>
              <w:right w:val="nil"/>
            </w:tcBorders>
            <w:vAlign w:val="bottom"/>
          </w:tcPr>
          <w:p w14:paraId="1FDC2B8B" w14:textId="77777777" w:rsidR="00E818AB" w:rsidRPr="00E818AB" w:rsidRDefault="00E818AB" w:rsidP="00767C5F">
            <w:pPr>
              <w:autoSpaceDE w:val="0"/>
              <w:autoSpaceDN w:val="0"/>
              <w:adjustRightInd w:val="0"/>
              <w:spacing w:after="0" w:line="240" w:lineRule="auto"/>
              <w:rPr>
                <w:rFonts w:ascii="Times New Roman" w:hAnsi="Times New Roman" w:cs="Times New Roman"/>
                <w:sz w:val="24"/>
                <w:szCs w:val="24"/>
              </w:rPr>
            </w:pPr>
            <w:r w:rsidRPr="00E818AB">
              <w:rPr>
                <w:rFonts w:ascii="Times New Roman" w:hAnsi="Times New Roman" w:cs="Times New Roman"/>
                <w:sz w:val="24"/>
                <w:szCs w:val="24"/>
              </w:rPr>
              <w:t>F-statistic</w:t>
            </w:r>
          </w:p>
        </w:tc>
        <w:tc>
          <w:tcPr>
            <w:tcW w:w="1283" w:type="dxa"/>
            <w:tcBorders>
              <w:top w:val="nil"/>
              <w:left w:val="nil"/>
              <w:bottom w:val="nil"/>
              <w:right w:val="nil"/>
            </w:tcBorders>
            <w:vAlign w:val="bottom"/>
          </w:tcPr>
          <w:p w14:paraId="5C7F3488" w14:textId="77777777" w:rsidR="00E818AB" w:rsidRPr="00E818AB" w:rsidRDefault="00E818AB" w:rsidP="00767C5F">
            <w:pPr>
              <w:autoSpaceDE w:val="0"/>
              <w:autoSpaceDN w:val="0"/>
              <w:adjustRightInd w:val="0"/>
              <w:spacing w:after="0" w:line="240" w:lineRule="auto"/>
              <w:ind w:right="10"/>
              <w:jc w:val="right"/>
              <w:rPr>
                <w:rFonts w:ascii="Times New Roman" w:hAnsi="Times New Roman" w:cs="Times New Roman"/>
                <w:sz w:val="24"/>
                <w:szCs w:val="24"/>
              </w:rPr>
            </w:pPr>
            <w:r w:rsidRPr="00E818AB">
              <w:rPr>
                <w:rFonts w:ascii="Times New Roman" w:hAnsi="Times New Roman" w:cs="Times New Roman"/>
                <w:sz w:val="24"/>
                <w:szCs w:val="24"/>
              </w:rPr>
              <w:t>4.545466</w:t>
            </w:r>
          </w:p>
        </w:tc>
        <w:tc>
          <w:tcPr>
            <w:tcW w:w="2810" w:type="dxa"/>
            <w:gridSpan w:val="2"/>
            <w:tcBorders>
              <w:top w:val="nil"/>
              <w:left w:val="nil"/>
              <w:bottom w:val="nil"/>
              <w:right w:val="nil"/>
            </w:tcBorders>
            <w:vAlign w:val="bottom"/>
          </w:tcPr>
          <w:p w14:paraId="170F38B9" w14:textId="77777777" w:rsidR="00E818AB" w:rsidRPr="00E818AB" w:rsidRDefault="00E818AB" w:rsidP="00767C5F">
            <w:pPr>
              <w:autoSpaceDE w:val="0"/>
              <w:autoSpaceDN w:val="0"/>
              <w:adjustRightInd w:val="0"/>
              <w:spacing w:after="0" w:line="240" w:lineRule="auto"/>
              <w:ind w:right="10"/>
              <w:rPr>
                <w:rFonts w:ascii="Times New Roman" w:hAnsi="Times New Roman" w:cs="Times New Roman"/>
                <w:sz w:val="24"/>
                <w:szCs w:val="24"/>
              </w:rPr>
            </w:pPr>
            <w:r w:rsidRPr="00E818AB">
              <w:rPr>
                <w:rFonts w:ascii="Times New Roman" w:hAnsi="Times New Roman" w:cs="Times New Roman"/>
                <w:sz w:val="24"/>
                <w:szCs w:val="24"/>
              </w:rPr>
              <w:t>    Durbin-Watson stat</w:t>
            </w:r>
          </w:p>
        </w:tc>
        <w:tc>
          <w:tcPr>
            <w:tcW w:w="1160" w:type="dxa"/>
            <w:tcBorders>
              <w:top w:val="nil"/>
              <w:left w:val="nil"/>
              <w:bottom w:val="nil"/>
              <w:right w:val="nil"/>
            </w:tcBorders>
            <w:vAlign w:val="bottom"/>
          </w:tcPr>
          <w:p w14:paraId="3DFFD997" w14:textId="77777777" w:rsidR="00E818AB" w:rsidRPr="00E818AB" w:rsidRDefault="00E818AB" w:rsidP="00767C5F">
            <w:pPr>
              <w:autoSpaceDE w:val="0"/>
              <w:autoSpaceDN w:val="0"/>
              <w:adjustRightInd w:val="0"/>
              <w:spacing w:after="0" w:line="240" w:lineRule="auto"/>
              <w:ind w:right="10"/>
              <w:jc w:val="right"/>
              <w:rPr>
                <w:rFonts w:ascii="Times New Roman" w:hAnsi="Times New Roman" w:cs="Times New Roman"/>
                <w:sz w:val="24"/>
                <w:szCs w:val="24"/>
              </w:rPr>
            </w:pPr>
            <w:r w:rsidRPr="00E818AB">
              <w:rPr>
                <w:rFonts w:ascii="Times New Roman" w:hAnsi="Times New Roman" w:cs="Times New Roman"/>
                <w:sz w:val="24"/>
                <w:szCs w:val="24"/>
              </w:rPr>
              <w:t>1.419302</w:t>
            </w:r>
          </w:p>
        </w:tc>
      </w:tr>
      <w:tr w:rsidR="00E818AB" w:rsidRPr="00E818AB" w14:paraId="0A32C650" w14:textId="77777777" w:rsidTr="00767C5F">
        <w:trPr>
          <w:trHeight w:val="320"/>
        </w:trPr>
        <w:tc>
          <w:tcPr>
            <w:tcW w:w="2347" w:type="dxa"/>
            <w:tcBorders>
              <w:top w:val="nil"/>
              <w:left w:val="nil"/>
              <w:bottom w:val="nil"/>
              <w:right w:val="nil"/>
            </w:tcBorders>
            <w:vAlign w:val="bottom"/>
          </w:tcPr>
          <w:p w14:paraId="302994C6" w14:textId="77777777" w:rsidR="00E818AB" w:rsidRPr="00E818AB" w:rsidRDefault="00E818AB" w:rsidP="00767C5F">
            <w:pPr>
              <w:autoSpaceDE w:val="0"/>
              <w:autoSpaceDN w:val="0"/>
              <w:adjustRightInd w:val="0"/>
              <w:spacing w:after="0" w:line="240" w:lineRule="auto"/>
              <w:rPr>
                <w:rFonts w:ascii="Times New Roman" w:hAnsi="Times New Roman" w:cs="Times New Roman"/>
                <w:sz w:val="24"/>
                <w:szCs w:val="24"/>
              </w:rPr>
            </w:pPr>
            <w:r w:rsidRPr="00E818AB">
              <w:rPr>
                <w:rFonts w:ascii="Times New Roman" w:hAnsi="Times New Roman" w:cs="Times New Roman"/>
                <w:sz w:val="24"/>
                <w:szCs w:val="24"/>
              </w:rPr>
              <w:t>Prob(F-statistic)</w:t>
            </w:r>
          </w:p>
        </w:tc>
        <w:tc>
          <w:tcPr>
            <w:tcW w:w="1283" w:type="dxa"/>
            <w:tcBorders>
              <w:top w:val="nil"/>
              <w:left w:val="nil"/>
              <w:bottom w:val="nil"/>
              <w:right w:val="nil"/>
            </w:tcBorders>
            <w:vAlign w:val="bottom"/>
          </w:tcPr>
          <w:p w14:paraId="463D3397" w14:textId="77777777" w:rsidR="00E818AB" w:rsidRPr="00E818AB" w:rsidRDefault="00E818AB" w:rsidP="00767C5F">
            <w:pPr>
              <w:autoSpaceDE w:val="0"/>
              <w:autoSpaceDN w:val="0"/>
              <w:adjustRightInd w:val="0"/>
              <w:spacing w:after="0" w:line="240" w:lineRule="auto"/>
              <w:ind w:right="10"/>
              <w:jc w:val="right"/>
              <w:rPr>
                <w:rFonts w:ascii="Times New Roman" w:hAnsi="Times New Roman" w:cs="Times New Roman"/>
                <w:sz w:val="24"/>
                <w:szCs w:val="24"/>
              </w:rPr>
            </w:pPr>
            <w:r w:rsidRPr="00E818AB">
              <w:rPr>
                <w:rFonts w:ascii="Times New Roman" w:hAnsi="Times New Roman" w:cs="Times New Roman"/>
                <w:sz w:val="24"/>
                <w:szCs w:val="24"/>
              </w:rPr>
              <w:t>0.005458</w:t>
            </w:r>
          </w:p>
        </w:tc>
        <w:tc>
          <w:tcPr>
            <w:tcW w:w="1404" w:type="dxa"/>
            <w:tcBorders>
              <w:top w:val="nil"/>
              <w:left w:val="nil"/>
              <w:bottom w:val="nil"/>
              <w:right w:val="nil"/>
            </w:tcBorders>
            <w:vAlign w:val="bottom"/>
          </w:tcPr>
          <w:p w14:paraId="34F10285" w14:textId="77777777" w:rsidR="00E818AB" w:rsidRPr="00E818AB" w:rsidRDefault="00E818AB" w:rsidP="00767C5F">
            <w:pPr>
              <w:autoSpaceDE w:val="0"/>
              <w:autoSpaceDN w:val="0"/>
              <w:adjustRightInd w:val="0"/>
              <w:spacing w:after="0" w:line="240" w:lineRule="auto"/>
              <w:ind w:right="10"/>
              <w:jc w:val="center"/>
              <w:rPr>
                <w:rFonts w:ascii="Times New Roman" w:hAnsi="Times New Roman" w:cs="Times New Roman"/>
                <w:sz w:val="24"/>
                <w:szCs w:val="24"/>
              </w:rPr>
            </w:pPr>
          </w:p>
        </w:tc>
        <w:tc>
          <w:tcPr>
            <w:tcW w:w="1406" w:type="dxa"/>
            <w:tcBorders>
              <w:top w:val="nil"/>
              <w:left w:val="nil"/>
              <w:bottom w:val="nil"/>
              <w:right w:val="nil"/>
            </w:tcBorders>
            <w:vAlign w:val="bottom"/>
          </w:tcPr>
          <w:p w14:paraId="1CFA79EA" w14:textId="77777777" w:rsidR="00E818AB" w:rsidRPr="00E818AB" w:rsidRDefault="00E818AB" w:rsidP="00767C5F">
            <w:pPr>
              <w:autoSpaceDE w:val="0"/>
              <w:autoSpaceDN w:val="0"/>
              <w:adjustRightInd w:val="0"/>
              <w:spacing w:after="0" w:line="240" w:lineRule="auto"/>
              <w:ind w:right="10"/>
              <w:jc w:val="center"/>
              <w:rPr>
                <w:rFonts w:ascii="Times New Roman" w:hAnsi="Times New Roman" w:cs="Times New Roman"/>
                <w:sz w:val="24"/>
                <w:szCs w:val="24"/>
              </w:rPr>
            </w:pPr>
          </w:p>
        </w:tc>
        <w:tc>
          <w:tcPr>
            <w:tcW w:w="1160" w:type="dxa"/>
            <w:tcBorders>
              <w:top w:val="nil"/>
              <w:left w:val="nil"/>
              <w:bottom w:val="nil"/>
              <w:right w:val="nil"/>
            </w:tcBorders>
            <w:vAlign w:val="bottom"/>
          </w:tcPr>
          <w:p w14:paraId="5023D86E" w14:textId="77777777" w:rsidR="00E818AB" w:rsidRPr="00E818AB" w:rsidRDefault="00E818AB" w:rsidP="00767C5F">
            <w:pPr>
              <w:autoSpaceDE w:val="0"/>
              <w:autoSpaceDN w:val="0"/>
              <w:adjustRightInd w:val="0"/>
              <w:spacing w:after="0" w:line="240" w:lineRule="auto"/>
              <w:ind w:right="10"/>
              <w:jc w:val="center"/>
              <w:rPr>
                <w:rFonts w:ascii="Times New Roman" w:hAnsi="Times New Roman" w:cs="Times New Roman"/>
                <w:sz w:val="24"/>
                <w:szCs w:val="24"/>
              </w:rPr>
            </w:pPr>
          </w:p>
        </w:tc>
      </w:tr>
      <w:tr w:rsidR="00E818AB" w:rsidRPr="00E818AB" w14:paraId="2565A1D2" w14:textId="77777777" w:rsidTr="00767C5F">
        <w:trPr>
          <w:trHeight w:hRule="exact" w:val="128"/>
        </w:trPr>
        <w:tc>
          <w:tcPr>
            <w:tcW w:w="2347" w:type="dxa"/>
            <w:tcBorders>
              <w:top w:val="nil"/>
              <w:left w:val="nil"/>
              <w:bottom w:val="double" w:sz="6" w:space="0" w:color="auto"/>
              <w:right w:val="nil"/>
            </w:tcBorders>
            <w:vAlign w:val="bottom"/>
          </w:tcPr>
          <w:p w14:paraId="58EE9013"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283" w:type="dxa"/>
            <w:tcBorders>
              <w:top w:val="nil"/>
              <w:left w:val="nil"/>
              <w:bottom w:val="double" w:sz="6" w:space="0" w:color="auto"/>
              <w:right w:val="nil"/>
            </w:tcBorders>
            <w:vAlign w:val="bottom"/>
          </w:tcPr>
          <w:p w14:paraId="531A1EC4"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404" w:type="dxa"/>
            <w:tcBorders>
              <w:top w:val="nil"/>
              <w:left w:val="nil"/>
              <w:bottom w:val="double" w:sz="6" w:space="0" w:color="auto"/>
              <w:right w:val="nil"/>
            </w:tcBorders>
            <w:vAlign w:val="bottom"/>
          </w:tcPr>
          <w:p w14:paraId="2C1B1454"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406" w:type="dxa"/>
            <w:tcBorders>
              <w:top w:val="nil"/>
              <w:left w:val="nil"/>
              <w:bottom w:val="double" w:sz="6" w:space="0" w:color="auto"/>
              <w:right w:val="nil"/>
            </w:tcBorders>
            <w:vAlign w:val="bottom"/>
          </w:tcPr>
          <w:p w14:paraId="25E7AD2A"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160" w:type="dxa"/>
            <w:tcBorders>
              <w:top w:val="nil"/>
              <w:left w:val="nil"/>
              <w:bottom w:val="double" w:sz="6" w:space="0" w:color="auto"/>
              <w:right w:val="nil"/>
            </w:tcBorders>
            <w:vAlign w:val="bottom"/>
          </w:tcPr>
          <w:p w14:paraId="43EAE525"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r>
      <w:tr w:rsidR="00E818AB" w:rsidRPr="00E818AB" w14:paraId="5ABCCD10" w14:textId="77777777" w:rsidTr="00767C5F">
        <w:trPr>
          <w:trHeight w:hRule="exact" w:val="192"/>
        </w:trPr>
        <w:tc>
          <w:tcPr>
            <w:tcW w:w="2347" w:type="dxa"/>
            <w:tcBorders>
              <w:top w:val="nil"/>
              <w:left w:val="nil"/>
              <w:bottom w:val="nil"/>
              <w:right w:val="nil"/>
            </w:tcBorders>
            <w:vAlign w:val="bottom"/>
          </w:tcPr>
          <w:p w14:paraId="46FDC5E9"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283" w:type="dxa"/>
            <w:tcBorders>
              <w:top w:val="nil"/>
              <w:left w:val="nil"/>
              <w:bottom w:val="nil"/>
              <w:right w:val="nil"/>
            </w:tcBorders>
            <w:vAlign w:val="bottom"/>
          </w:tcPr>
          <w:p w14:paraId="109E6692"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404" w:type="dxa"/>
            <w:tcBorders>
              <w:top w:val="nil"/>
              <w:left w:val="nil"/>
              <w:bottom w:val="nil"/>
              <w:right w:val="nil"/>
            </w:tcBorders>
            <w:vAlign w:val="bottom"/>
          </w:tcPr>
          <w:p w14:paraId="27D1AA3C"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406" w:type="dxa"/>
            <w:tcBorders>
              <w:top w:val="nil"/>
              <w:left w:val="nil"/>
              <w:bottom w:val="nil"/>
              <w:right w:val="nil"/>
            </w:tcBorders>
            <w:vAlign w:val="bottom"/>
          </w:tcPr>
          <w:p w14:paraId="317C864E"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160" w:type="dxa"/>
            <w:tcBorders>
              <w:top w:val="nil"/>
              <w:left w:val="nil"/>
              <w:bottom w:val="nil"/>
              <w:right w:val="nil"/>
            </w:tcBorders>
            <w:vAlign w:val="bottom"/>
          </w:tcPr>
          <w:p w14:paraId="11393542"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r>
    </w:tbl>
    <w:p w14:paraId="1813BF79" w14:textId="77777777" w:rsidR="00E818AB" w:rsidRPr="00E818AB" w:rsidRDefault="00E818AB" w:rsidP="00E818AB">
      <w:pPr>
        <w:ind w:left="180" w:firstLine="540"/>
        <w:rPr>
          <w:rFonts w:ascii="Times New Roman" w:hAnsi="Times New Roman" w:cs="Times New Roman"/>
          <w:sz w:val="24"/>
          <w:szCs w:val="24"/>
        </w:rPr>
      </w:pPr>
      <w:r w:rsidRPr="00E818AB">
        <w:rPr>
          <w:rFonts w:ascii="Times New Roman" w:hAnsi="Times New Roman" w:cs="Times New Roman"/>
          <w:sz w:val="24"/>
          <w:szCs w:val="24"/>
        </w:rPr>
        <w:t>The dependent variable here in the table 4.21 is POV whereby the independent variables are INF, LIT, PCI, and UM. The coefficient of POV is 80.30346 and the R-squared is 37%, while the Adjusted R-squared is 29%.</w:t>
      </w:r>
    </w:p>
    <w:p w14:paraId="48A54492" w14:textId="77777777" w:rsidR="00E818AB" w:rsidRPr="00E818AB" w:rsidRDefault="00E818AB" w:rsidP="00E818AB">
      <w:pPr>
        <w:ind w:left="180" w:firstLine="540"/>
        <w:rPr>
          <w:rFonts w:ascii="Times New Roman" w:hAnsi="Times New Roman" w:cs="Times New Roman"/>
          <w:sz w:val="24"/>
          <w:szCs w:val="24"/>
        </w:rPr>
      </w:pPr>
    </w:p>
    <w:p w14:paraId="0744770D" w14:textId="77777777" w:rsidR="00E818AB" w:rsidRPr="00E818AB" w:rsidRDefault="00E818AB" w:rsidP="00E818AB">
      <w:pPr>
        <w:ind w:left="180" w:firstLine="540"/>
        <w:rPr>
          <w:rFonts w:ascii="Times New Roman" w:hAnsi="Times New Roman" w:cs="Times New Roman"/>
          <w:sz w:val="24"/>
          <w:szCs w:val="24"/>
        </w:rPr>
      </w:pPr>
    </w:p>
    <w:p w14:paraId="6897D150" w14:textId="77777777" w:rsidR="00E818AB" w:rsidRPr="00E818AB" w:rsidRDefault="00E818AB" w:rsidP="00E818AB">
      <w:pPr>
        <w:ind w:left="180" w:firstLine="540"/>
        <w:rPr>
          <w:rFonts w:ascii="Times New Roman" w:hAnsi="Times New Roman" w:cs="Times New Roman"/>
          <w:sz w:val="24"/>
          <w:szCs w:val="24"/>
        </w:rPr>
      </w:pPr>
    </w:p>
    <w:p w14:paraId="2345CE9E" w14:textId="77777777" w:rsidR="00E818AB" w:rsidRPr="00E818AB" w:rsidRDefault="00E818AB" w:rsidP="00E818AB">
      <w:pPr>
        <w:ind w:left="180" w:firstLine="540"/>
        <w:rPr>
          <w:rFonts w:ascii="Times New Roman" w:hAnsi="Times New Roman" w:cs="Times New Roman"/>
          <w:sz w:val="24"/>
          <w:szCs w:val="24"/>
        </w:rPr>
      </w:pPr>
    </w:p>
    <w:p w14:paraId="48145419" w14:textId="77777777" w:rsidR="00E818AB" w:rsidRPr="00E818AB" w:rsidRDefault="00E818AB" w:rsidP="00E818AB">
      <w:pPr>
        <w:ind w:left="720" w:hanging="540"/>
        <w:rPr>
          <w:rFonts w:ascii="Times New Roman" w:hAnsi="Times New Roman" w:cs="Times New Roman"/>
          <w:b/>
          <w:sz w:val="24"/>
          <w:szCs w:val="24"/>
        </w:rPr>
      </w:pPr>
      <w:r w:rsidRPr="00E818AB">
        <w:rPr>
          <w:rFonts w:ascii="Times New Roman" w:hAnsi="Times New Roman" w:cs="Times New Roman"/>
          <w:b/>
          <w:sz w:val="24"/>
          <w:szCs w:val="24"/>
        </w:rPr>
        <w:t>4.5 Discussion of Results</w:t>
      </w:r>
    </w:p>
    <w:p w14:paraId="4EEB0E9C" w14:textId="77777777" w:rsidR="00E818AB" w:rsidRPr="00E818AB" w:rsidRDefault="00E818AB" w:rsidP="00E818AB">
      <w:pPr>
        <w:ind w:left="180" w:firstLine="540"/>
        <w:rPr>
          <w:rFonts w:ascii="Times New Roman" w:hAnsi="Times New Roman" w:cs="Times New Roman"/>
          <w:b/>
          <w:sz w:val="24"/>
          <w:szCs w:val="24"/>
        </w:rPr>
      </w:pPr>
      <w:r w:rsidRPr="00E818AB">
        <w:rPr>
          <w:rFonts w:ascii="Times New Roman" w:hAnsi="Times New Roman" w:cs="Times New Roman"/>
          <w:b/>
          <w:sz w:val="24"/>
          <w:szCs w:val="24"/>
        </w:rPr>
        <w:lastRenderedPageBreak/>
        <w:t>Hypothesis One</w:t>
      </w:r>
      <w:bookmarkEnd w:id="144"/>
      <w:bookmarkEnd w:id="145"/>
    </w:p>
    <w:p w14:paraId="2A9C541C" w14:textId="77777777" w:rsidR="00E818AB" w:rsidRPr="00E818AB" w:rsidRDefault="00E818AB" w:rsidP="00E818AB">
      <w:pPr>
        <w:pStyle w:val="ListParagraph"/>
        <w:ind w:left="810" w:firstLine="0"/>
        <w:rPr>
          <w:rFonts w:ascii="Times New Roman" w:hAnsi="Times New Roman" w:cs="Times New Roman"/>
          <w:sz w:val="24"/>
          <w:szCs w:val="24"/>
        </w:rPr>
      </w:pPr>
      <w:r w:rsidRPr="00E818AB">
        <w:rPr>
          <w:rFonts w:ascii="Times New Roman" w:hAnsi="Times New Roman" w:cs="Times New Roman"/>
          <w:sz w:val="24"/>
          <w:szCs w:val="24"/>
        </w:rPr>
        <w:t>H</w:t>
      </w:r>
      <w:r w:rsidRPr="00E818AB">
        <w:rPr>
          <w:rFonts w:ascii="Times New Roman" w:hAnsi="Times New Roman" w:cs="Times New Roman"/>
          <w:sz w:val="24"/>
          <w:szCs w:val="24"/>
          <w:vertAlign w:val="subscript"/>
        </w:rPr>
        <w:t>01</w:t>
      </w:r>
      <w:r w:rsidRPr="00E818AB">
        <w:rPr>
          <w:rFonts w:ascii="Times New Roman" w:hAnsi="Times New Roman" w:cs="Times New Roman"/>
          <w:sz w:val="24"/>
          <w:szCs w:val="24"/>
        </w:rPr>
        <w:t>: There are no significant impacts of poverty on economic growth in Nigeria.</w:t>
      </w:r>
    </w:p>
    <w:p w14:paraId="4A537D0E" w14:textId="77777777" w:rsidR="00E818AB" w:rsidRPr="00E818AB" w:rsidRDefault="00E818AB" w:rsidP="00E818AB">
      <w:pPr>
        <w:ind w:left="180" w:firstLine="540"/>
        <w:rPr>
          <w:rFonts w:ascii="Times New Roman" w:hAnsi="Times New Roman" w:cs="Times New Roman"/>
          <w:sz w:val="24"/>
          <w:szCs w:val="24"/>
        </w:rPr>
      </w:pPr>
      <w:r w:rsidRPr="00E818AB">
        <w:rPr>
          <w:rFonts w:ascii="Times New Roman" w:hAnsi="Times New Roman" w:cs="Times New Roman"/>
          <w:sz w:val="24"/>
          <w:szCs w:val="24"/>
        </w:rPr>
        <w:t>H</w:t>
      </w:r>
      <w:r w:rsidRPr="00E818AB">
        <w:rPr>
          <w:rFonts w:ascii="Times New Roman" w:hAnsi="Times New Roman" w:cs="Times New Roman"/>
          <w:sz w:val="24"/>
          <w:szCs w:val="24"/>
          <w:vertAlign w:val="subscript"/>
        </w:rPr>
        <w:t>02</w:t>
      </w:r>
      <w:r w:rsidRPr="00E818AB">
        <w:rPr>
          <w:rFonts w:ascii="Times New Roman" w:hAnsi="Times New Roman" w:cs="Times New Roman"/>
          <w:sz w:val="24"/>
          <w:szCs w:val="24"/>
        </w:rPr>
        <w:t>: There are significant impacts of poverty on economic growth in Nigeria.</w:t>
      </w:r>
    </w:p>
    <w:p w14:paraId="7FF1557A" w14:textId="77777777" w:rsidR="00E818AB" w:rsidRPr="00E818AB" w:rsidRDefault="00E818AB" w:rsidP="00E818AB">
      <w:pPr>
        <w:ind w:left="180" w:firstLine="540"/>
        <w:rPr>
          <w:rFonts w:ascii="Times New Roman" w:hAnsi="Times New Roman" w:cs="Times New Roman"/>
          <w:sz w:val="24"/>
          <w:szCs w:val="24"/>
        </w:rPr>
      </w:pPr>
      <w:r w:rsidRPr="00E818AB">
        <w:rPr>
          <w:rFonts w:ascii="Times New Roman" w:hAnsi="Times New Roman" w:cs="Times New Roman"/>
          <w:sz w:val="24"/>
          <w:szCs w:val="24"/>
        </w:rPr>
        <w:t xml:space="preserve">GDP showed a negative relationship in table 4.19 between INF, LIT, PCI and POV. From the table inflation rate has 8263.952, literacy rate has -18255.58, and per capita income has 171.8217 and unemployment is 150874.2. Unemployment has a positive effect on economic growth. The relationship is observed to be statistical which is greater than 0.05 which is the level of significant. The causes of poverty on economic growth can be as a result of inflation, literacy rate, per capita income and poverty index, the R-squared and Adjusted R-squared can be seen as 0.137704 and 0.010967 respectively. </w:t>
      </w:r>
    </w:p>
    <w:p w14:paraId="68692FE4" w14:textId="77777777" w:rsidR="00E818AB" w:rsidRPr="00E818AB" w:rsidRDefault="00E818AB" w:rsidP="00E818AB">
      <w:pPr>
        <w:tabs>
          <w:tab w:val="left" w:pos="3360"/>
        </w:tabs>
        <w:ind w:left="180" w:firstLine="540"/>
        <w:rPr>
          <w:rFonts w:ascii="Times New Roman" w:hAnsi="Times New Roman" w:cs="Times New Roman"/>
          <w:b/>
          <w:sz w:val="24"/>
          <w:szCs w:val="24"/>
        </w:rPr>
      </w:pPr>
      <w:bookmarkStart w:id="146" w:name="_Toc15024590"/>
      <w:bookmarkStart w:id="147" w:name="_Toc15027171"/>
      <w:r w:rsidRPr="00E818AB">
        <w:rPr>
          <w:rFonts w:ascii="Times New Roman" w:hAnsi="Times New Roman" w:cs="Times New Roman"/>
          <w:b/>
          <w:sz w:val="24"/>
          <w:szCs w:val="24"/>
        </w:rPr>
        <w:t>Hypothesis T</w:t>
      </w:r>
      <w:bookmarkEnd w:id="146"/>
      <w:bookmarkEnd w:id="147"/>
      <w:r w:rsidRPr="00E818AB">
        <w:rPr>
          <w:rFonts w:ascii="Times New Roman" w:hAnsi="Times New Roman" w:cs="Times New Roman"/>
          <w:b/>
          <w:sz w:val="24"/>
          <w:szCs w:val="24"/>
        </w:rPr>
        <w:t>wo</w:t>
      </w:r>
    </w:p>
    <w:p w14:paraId="265F205C" w14:textId="77777777" w:rsidR="00E818AB" w:rsidRPr="00E818AB" w:rsidRDefault="00E818AB" w:rsidP="00E818AB">
      <w:pPr>
        <w:ind w:left="180" w:firstLine="540"/>
        <w:rPr>
          <w:rFonts w:ascii="Times New Roman" w:hAnsi="Times New Roman" w:cs="Times New Roman"/>
          <w:b/>
          <w:sz w:val="24"/>
          <w:szCs w:val="24"/>
        </w:rPr>
      </w:pPr>
      <w:r w:rsidRPr="00E818AB">
        <w:rPr>
          <w:rFonts w:ascii="Times New Roman" w:hAnsi="Times New Roman" w:cs="Times New Roman"/>
          <w:sz w:val="24"/>
          <w:szCs w:val="24"/>
        </w:rPr>
        <w:t>H</w:t>
      </w:r>
      <w:r w:rsidRPr="00E818AB">
        <w:rPr>
          <w:rFonts w:ascii="Times New Roman" w:hAnsi="Times New Roman" w:cs="Times New Roman"/>
          <w:sz w:val="24"/>
          <w:szCs w:val="24"/>
          <w:vertAlign w:val="subscript"/>
        </w:rPr>
        <w:t>01</w:t>
      </w:r>
      <w:r w:rsidRPr="00E818AB">
        <w:rPr>
          <w:rFonts w:ascii="Times New Roman" w:hAnsi="Times New Roman" w:cs="Times New Roman"/>
          <w:sz w:val="24"/>
          <w:szCs w:val="24"/>
        </w:rPr>
        <w:t xml:space="preserve">: There are no significant determinants of poverty in Nigeria. </w:t>
      </w:r>
    </w:p>
    <w:p w14:paraId="2A693DCB" w14:textId="77777777" w:rsidR="00E818AB" w:rsidRPr="00E818AB" w:rsidRDefault="00E818AB" w:rsidP="00E818AB">
      <w:pPr>
        <w:ind w:left="180" w:firstLine="540"/>
        <w:rPr>
          <w:rFonts w:ascii="Times New Roman" w:hAnsi="Times New Roman" w:cs="Times New Roman"/>
          <w:b/>
          <w:sz w:val="24"/>
          <w:szCs w:val="24"/>
        </w:rPr>
      </w:pPr>
      <w:r w:rsidRPr="00E818AB">
        <w:rPr>
          <w:rFonts w:ascii="Times New Roman" w:hAnsi="Times New Roman" w:cs="Times New Roman"/>
          <w:sz w:val="24"/>
          <w:szCs w:val="24"/>
        </w:rPr>
        <w:t>H</w:t>
      </w:r>
      <w:r w:rsidRPr="00E818AB">
        <w:rPr>
          <w:rFonts w:ascii="Times New Roman" w:hAnsi="Times New Roman" w:cs="Times New Roman"/>
          <w:sz w:val="24"/>
          <w:szCs w:val="24"/>
          <w:vertAlign w:val="subscript"/>
        </w:rPr>
        <w:t>02</w:t>
      </w:r>
      <w:r w:rsidRPr="00E818AB">
        <w:rPr>
          <w:rFonts w:ascii="Times New Roman" w:hAnsi="Times New Roman" w:cs="Times New Roman"/>
          <w:sz w:val="24"/>
          <w:szCs w:val="24"/>
        </w:rPr>
        <w:t>: There are significant determinants of poverty in Nigeria.</w:t>
      </w:r>
    </w:p>
    <w:p w14:paraId="22745C74" w14:textId="77777777" w:rsidR="00E818AB" w:rsidRPr="00E818AB" w:rsidRDefault="00E818AB" w:rsidP="00E818AB">
      <w:pPr>
        <w:ind w:left="0" w:firstLine="720"/>
        <w:rPr>
          <w:rFonts w:ascii="Times New Roman" w:hAnsi="Times New Roman" w:cs="Times New Roman"/>
          <w:sz w:val="24"/>
          <w:szCs w:val="24"/>
        </w:rPr>
      </w:pPr>
      <w:r w:rsidRPr="00E818AB">
        <w:rPr>
          <w:rFonts w:ascii="Times New Roman" w:hAnsi="Times New Roman" w:cs="Times New Roman"/>
          <w:sz w:val="24"/>
          <w:szCs w:val="24"/>
        </w:rPr>
        <w:t xml:space="preserve">POV has a negative effect on PCI, INF, LIT in table 4.21 with -.0106072, -0.533288, -0.002740 respectively and a positive effect on UM with 0.419141. The R-Squared is 0.377359 and the Adjusted R-Squared is 0.294340. An increase in per capita income, inflation, and illiteracy will definitely lead to extreme poverty. </w:t>
      </w:r>
    </w:p>
    <w:p w14:paraId="650BA175" w14:textId="77777777" w:rsidR="00E818AB" w:rsidRPr="00E818AB" w:rsidRDefault="00E818AB" w:rsidP="00E818AB">
      <w:pPr>
        <w:ind w:left="0" w:firstLine="0"/>
        <w:rPr>
          <w:rFonts w:ascii="Times New Roman" w:hAnsi="Times New Roman" w:cs="Times New Roman"/>
          <w:sz w:val="24"/>
          <w:szCs w:val="24"/>
        </w:rPr>
      </w:pPr>
    </w:p>
    <w:p w14:paraId="0A3E051C" w14:textId="4901B08A" w:rsidR="00E818AB" w:rsidRDefault="00E818AB" w:rsidP="00E818AB">
      <w:pPr>
        <w:ind w:left="0" w:firstLine="0"/>
        <w:jc w:val="center"/>
        <w:rPr>
          <w:rFonts w:ascii="Times New Roman" w:hAnsi="Times New Roman" w:cs="Times New Roman"/>
          <w:b/>
          <w:sz w:val="24"/>
          <w:szCs w:val="24"/>
        </w:rPr>
      </w:pPr>
    </w:p>
    <w:p w14:paraId="60DE7A98" w14:textId="77777777" w:rsidR="00E818AB" w:rsidRPr="00E818AB" w:rsidRDefault="00E818AB" w:rsidP="00E818AB">
      <w:pPr>
        <w:ind w:left="0" w:firstLine="0"/>
        <w:jc w:val="center"/>
        <w:rPr>
          <w:rFonts w:ascii="Times New Roman" w:hAnsi="Times New Roman" w:cs="Times New Roman"/>
          <w:b/>
          <w:sz w:val="24"/>
          <w:szCs w:val="24"/>
        </w:rPr>
      </w:pPr>
    </w:p>
    <w:p w14:paraId="0856C377" w14:textId="77777777" w:rsidR="00E818AB" w:rsidRPr="00E818AB" w:rsidRDefault="00E818AB" w:rsidP="00E818AB">
      <w:pPr>
        <w:ind w:left="0" w:firstLine="0"/>
        <w:jc w:val="center"/>
        <w:rPr>
          <w:rFonts w:ascii="Times New Roman" w:hAnsi="Times New Roman" w:cs="Times New Roman"/>
          <w:b/>
          <w:sz w:val="24"/>
          <w:szCs w:val="24"/>
        </w:rPr>
      </w:pPr>
      <w:r w:rsidRPr="00E818AB">
        <w:rPr>
          <w:rFonts w:ascii="Times New Roman" w:hAnsi="Times New Roman" w:cs="Times New Roman"/>
          <w:b/>
          <w:sz w:val="24"/>
          <w:szCs w:val="24"/>
        </w:rPr>
        <w:lastRenderedPageBreak/>
        <w:t>CHAPTER FIVE</w:t>
      </w:r>
    </w:p>
    <w:p w14:paraId="039559DE" w14:textId="77777777" w:rsidR="00E818AB" w:rsidRPr="00E818AB" w:rsidRDefault="00E818AB" w:rsidP="00E818AB">
      <w:pPr>
        <w:jc w:val="center"/>
        <w:rPr>
          <w:rFonts w:ascii="Times New Roman" w:hAnsi="Times New Roman" w:cs="Times New Roman"/>
          <w:b/>
          <w:sz w:val="24"/>
          <w:szCs w:val="24"/>
        </w:rPr>
      </w:pPr>
      <w:r w:rsidRPr="00E818AB">
        <w:rPr>
          <w:rFonts w:ascii="Times New Roman" w:hAnsi="Times New Roman" w:cs="Times New Roman"/>
          <w:b/>
          <w:sz w:val="24"/>
          <w:szCs w:val="24"/>
        </w:rPr>
        <w:t>SUMMARY, CONCLUSIONS AND RECOMMENDATIONS</w:t>
      </w:r>
    </w:p>
    <w:p w14:paraId="13A53E84" w14:textId="77777777" w:rsidR="00E818AB" w:rsidRPr="00E818AB" w:rsidRDefault="00E818AB" w:rsidP="00E818AB">
      <w:pPr>
        <w:pStyle w:val="Heading1"/>
        <w:rPr>
          <w:rFonts w:ascii="Times New Roman" w:hAnsi="Times New Roman" w:cs="Times New Roman"/>
          <w:color w:val="auto"/>
          <w:sz w:val="24"/>
          <w:szCs w:val="24"/>
        </w:rPr>
      </w:pPr>
      <w:bookmarkStart w:id="148" w:name="_Toc15024591"/>
      <w:bookmarkStart w:id="149" w:name="_Toc15027172"/>
      <w:r w:rsidRPr="00E818AB">
        <w:rPr>
          <w:rFonts w:ascii="Times New Roman" w:hAnsi="Times New Roman" w:cs="Times New Roman"/>
          <w:color w:val="auto"/>
          <w:sz w:val="24"/>
          <w:szCs w:val="24"/>
        </w:rPr>
        <w:t>5.1 Introduction</w:t>
      </w:r>
      <w:bookmarkEnd w:id="148"/>
      <w:bookmarkEnd w:id="149"/>
    </w:p>
    <w:p w14:paraId="455C0F84" w14:textId="77777777" w:rsidR="00E818AB" w:rsidRPr="00E818AB" w:rsidRDefault="00E818AB" w:rsidP="00E818AB">
      <w:pPr>
        <w:ind w:left="180" w:firstLine="540"/>
        <w:rPr>
          <w:rFonts w:ascii="Times New Roman" w:hAnsi="Times New Roman" w:cs="Times New Roman"/>
          <w:sz w:val="24"/>
          <w:szCs w:val="24"/>
        </w:rPr>
      </w:pPr>
      <w:r w:rsidRPr="00E818AB">
        <w:rPr>
          <w:rFonts w:ascii="Times New Roman" w:hAnsi="Times New Roman" w:cs="Times New Roman"/>
          <w:sz w:val="24"/>
          <w:szCs w:val="24"/>
        </w:rPr>
        <w:t xml:space="preserve">This section provided an overview of main results of information, conclusions taken from the outlined results and suggestions taken. The findings and suggestions taken were aimed at achieving Nigeria's study goals of determining the connection between poverty and economic growth. </w:t>
      </w:r>
    </w:p>
    <w:p w14:paraId="77CC1251" w14:textId="77777777" w:rsidR="00E818AB" w:rsidRPr="00E818AB" w:rsidRDefault="00E818AB" w:rsidP="00E818AB">
      <w:pPr>
        <w:pStyle w:val="Heading1"/>
        <w:rPr>
          <w:rFonts w:ascii="Times New Roman" w:hAnsi="Times New Roman" w:cs="Times New Roman"/>
          <w:color w:val="auto"/>
          <w:sz w:val="24"/>
          <w:szCs w:val="24"/>
        </w:rPr>
      </w:pPr>
      <w:bookmarkStart w:id="150" w:name="_Toc15024592"/>
      <w:bookmarkStart w:id="151" w:name="_Toc15027173"/>
      <w:r w:rsidRPr="00E818AB">
        <w:rPr>
          <w:rFonts w:ascii="Times New Roman" w:hAnsi="Times New Roman" w:cs="Times New Roman"/>
          <w:color w:val="auto"/>
          <w:sz w:val="24"/>
          <w:szCs w:val="24"/>
        </w:rPr>
        <w:t>5.2 Summary of Findings</w:t>
      </w:r>
      <w:bookmarkEnd w:id="150"/>
      <w:bookmarkEnd w:id="151"/>
    </w:p>
    <w:p w14:paraId="6AE7A5AF" w14:textId="77777777" w:rsidR="00E818AB" w:rsidRPr="00E818AB" w:rsidRDefault="00E818AB" w:rsidP="00E818AB">
      <w:pPr>
        <w:ind w:left="180" w:firstLine="540"/>
        <w:rPr>
          <w:rFonts w:ascii="Times New Roman" w:hAnsi="Times New Roman" w:cs="Times New Roman"/>
          <w:sz w:val="24"/>
          <w:szCs w:val="24"/>
        </w:rPr>
      </w:pPr>
      <w:r w:rsidRPr="00E818AB">
        <w:rPr>
          <w:rFonts w:ascii="Times New Roman" w:hAnsi="Times New Roman" w:cs="Times New Roman"/>
          <w:sz w:val="24"/>
          <w:szCs w:val="24"/>
        </w:rPr>
        <w:t>This project disclosed the factors of economic growth as a result of poverty. Economic growth has often been seen as a remedy for reducing Nigeria's poverty rate. The first chapter was dedicated to the introductory part of the study while the second chapter discussed extensively the literature review on the subject matter. Chapter three looked at the details of model specifications, estimation of the model, which were analyzed and discussed in chapter four. Data were analyzed using descriptive statistics, root unit test and root unit test adjustment using first distinctions and second variations while the hypothesis was tested using linear regression and various regressions.</w:t>
      </w:r>
    </w:p>
    <w:p w14:paraId="53CC18F1" w14:textId="77777777" w:rsidR="00E818AB" w:rsidRPr="00E818AB" w:rsidRDefault="00E818AB" w:rsidP="00E818AB">
      <w:pPr>
        <w:ind w:left="180" w:firstLine="540"/>
        <w:rPr>
          <w:rFonts w:ascii="Times New Roman" w:hAnsi="Times New Roman" w:cs="Times New Roman"/>
          <w:sz w:val="24"/>
          <w:szCs w:val="24"/>
        </w:rPr>
      </w:pPr>
      <w:r w:rsidRPr="00E818AB">
        <w:rPr>
          <w:rFonts w:ascii="Times New Roman" w:hAnsi="Times New Roman" w:cs="Times New Roman"/>
          <w:sz w:val="24"/>
          <w:szCs w:val="24"/>
        </w:rPr>
        <w:t xml:space="preserve">The study's strategy was to determine Nigeria's poverty determinants. The result reveals that the factors were static at different rates and had a long-term and short-term connection. The usual lowest circle of economic growth as the dependent variable proved that it had beneficial impacts on inflation, literacy, and unemployment as well as an adverse impact on the average of poverty and per household earnings. This implies that it will have an adverse impact on the </w:t>
      </w:r>
      <w:r w:rsidRPr="00E818AB">
        <w:rPr>
          <w:rFonts w:ascii="Times New Roman" w:hAnsi="Times New Roman" w:cs="Times New Roman"/>
          <w:sz w:val="24"/>
          <w:szCs w:val="24"/>
        </w:rPr>
        <w:lastRenderedPageBreak/>
        <w:t xml:space="preserve">revenue of people as the level of unemployment rises and the level of poverty rises. It also demonstrates that even if inflation rises and the level of literacy rises, poverty will be adversely affected. The Poverty dependent variable indicates that it had an adverse impact on economic growth, inflation, the level of literacy, per household revenue, while unemployment had a beneficial impact. </w:t>
      </w:r>
    </w:p>
    <w:p w14:paraId="57E5C4D1" w14:textId="77777777" w:rsidR="00E818AB" w:rsidRPr="00E818AB" w:rsidRDefault="00E818AB" w:rsidP="00E818AB">
      <w:pPr>
        <w:tabs>
          <w:tab w:val="left" w:pos="-360"/>
        </w:tabs>
        <w:ind w:left="180" w:firstLine="540"/>
        <w:rPr>
          <w:rFonts w:ascii="Times New Roman" w:hAnsi="Times New Roman" w:cs="Times New Roman"/>
          <w:sz w:val="24"/>
          <w:szCs w:val="24"/>
        </w:rPr>
      </w:pPr>
      <w:r w:rsidRPr="00E818AB">
        <w:rPr>
          <w:rFonts w:ascii="Times New Roman" w:hAnsi="Times New Roman" w:cs="Times New Roman"/>
          <w:sz w:val="24"/>
          <w:szCs w:val="24"/>
        </w:rPr>
        <w:t>Studies have shown that poverty can occur from distinct perspectives, such as corruption, unemployment, poor revenue, literacy, elevated interest rates, inflation, exchange rates, and so on. People with greater incomes, higher education, are more responsive to culture.</w:t>
      </w:r>
    </w:p>
    <w:p w14:paraId="24BC7C04" w14:textId="77777777" w:rsidR="00E818AB" w:rsidRPr="00E818AB" w:rsidRDefault="00E818AB" w:rsidP="00E818AB">
      <w:pPr>
        <w:pStyle w:val="Heading1"/>
        <w:rPr>
          <w:rFonts w:ascii="Times New Roman" w:hAnsi="Times New Roman" w:cs="Times New Roman"/>
          <w:color w:val="auto"/>
          <w:sz w:val="24"/>
          <w:szCs w:val="24"/>
        </w:rPr>
      </w:pPr>
      <w:bookmarkStart w:id="152" w:name="_Toc15024593"/>
      <w:bookmarkStart w:id="153" w:name="_Toc15027174"/>
      <w:r w:rsidRPr="00E818AB">
        <w:rPr>
          <w:rFonts w:ascii="Times New Roman" w:hAnsi="Times New Roman" w:cs="Times New Roman"/>
          <w:color w:val="auto"/>
          <w:sz w:val="24"/>
          <w:szCs w:val="24"/>
        </w:rPr>
        <w:t>5.3Conclusions</w:t>
      </w:r>
      <w:bookmarkEnd w:id="152"/>
      <w:bookmarkEnd w:id="153"/>
    </w:p>
    <w:p w14:paraId="6DEE631E" w14:textId="77777777" w:rsidR="00E818AB" w:rsidRPr="00E818AB" w:rsidRDefault="00E818AB" w:rsidP="00E818AB">
      <w:pPr>
        <w:ind w:left="180" w:firstLine="540"/>
        <w:rPr>
          <w:rFonts w:ascii="Times New Roman" w:hAnsi="Times New Roman" w:cs="Times New Roman"/>
          <w:sz w:val="24"/>
          <w:szCs w:val="24"/>
        </w:rPr>
      </w:pPr>
      <w:r w:rsidRPr="00E818AB">
        <w:rPr>
          <w:rFonts w:ascii="Times New Roman" w:hAnsi="Times New Roman" w:cs="Times New Roman"/>
          <w:sz w:val="24"/>
          <w:szCs w:val="24"/>
        </w:rPr>
        <w:t xml:space="preserve">From 1984 to 2018, the research explored poverty and economic growth in Nigeria using multiple regression approaches. The particular goals were to identify the major factors of poverty on Nigeria's economic growth, examine the connection between poverty and economic growth in Nigeria, and analyze the determinants of Nigeria's poverty. In doing so, the hypothesis of identifying the major factors of poverty on Nigeria's economic growth, examining the connection between poverty and economic growth in Nigeria, analyzing the determinants of Nigeria's poverty have no important effect. They have important effect together, though. </w:t>
      </w:r>
    </w:p>
    <w:p w14:paraId="6D5D628B" w14:textId="77777777" w:rsidR="00E818AB" w:rsidRPr="00E818AB" w:rsidRDefault="00E818AB" w:rsidP="00E818AB">
      <w:pPr>
        <w:ind w:left="180" w:firstLine="540"/>
        <w:rPr>
          <w:rFonts w:ascii="Times New Roman" w:hAnsi="Times New Roman" w:cs="Times New Roman"/>
          <w:sz w:val="24"/>
          <w:szCs w:val="24"/>
        </w:rPr>
      </w:pPr>
      <w:r w:rsidRPr="00E818AB">
        <w:rPr>
          <w:rFonts w:ascii="Times New Roman" w:hAnsi="Times New Roman" w:cs="Times New Roman"/>
          <w:sz w:val="24"/>
          <w:szCs w:val="24"/>
        </w:rPr>
        <w:t xml:space="preserve">The researcher believes that the literacy rate, unemployment, inflation rate per investment revenue in Nigeria should produce favorable outcomes so that individuals can stay faster, go to college, get jobs, not worry about the inflation rate in the current year, will lead to a rise in economic growth. Consequently, on the basis of this faith, the state should act on the programs developed to decrease poverty and inform individuals about the programs accessible in Nigeria to decrease and curb poverty. Policies directed at fostering economic growth will be directed at </w:t>
      </w:r>
      <w:r w:rsidRPr="00E818AB">
        <w:rPr>
          <w:rFonts w:ascii="Times New Roman" w:hAnsi="Times New Roman" w:cs="Times New Roman"/>
          <w:sz w:val="24"/>
          <w:szCs w:val="24"/>
        </w:rPr>
        <w:lastRenderedPageBreak/>
        <w:t xml:space="preserve">lowering poverty considerably. There is also a rise in gross domestic product as spending on poverty alleviation rises, hence a decrease in poverty. This implies that if government spending on poverty programs decreases, the country's actual gross national income will decrease similarly. This can contribute to an incidence of poverty. </w:t>
      </w:r>
    </w:p>
    <w:p w14:paraId="329A5706" w14:textId="77777777" w:rsidR="00E818AB" w:rsidRPr="00E818AB" w:rsidRDefault="00E818AB" w:rsidP="00E818AB">
      <w:pPr>
        <w:pStyle w:val="Heading1"/>
        <w:ind w:left="0" w:firstLine="0"/>
        <w:rPr>
          <w:rFonts w:ascii="Times New Roman" w:hAnsi="Times New Roman" w:cs="Times New Roman"/>
          <w:color w:val="auto"/>
          <w:sz w:val="24"/>
          <w:szCs w:val="24"/>
        </w:rPr>
      </w:pPr>
      <w:bookmarkStart w:id="154" w:name="_Toc15024594"/>
      <w:bookmarkStart w:id="155" w:name="_Toc15027175"/>
      <w:r w:rsidRPr="00E818AB">
        <w:rPr>
          <w:rFonts w:ascii="Times New Roman" w:hAnsi="Times New Roman" w:cs="Times New Roman"/>
          <w:color w:val="auto"/>
          <w:sz w:val="24"/>
          <w:szCs w:val="24"/>
        </w:rPr>
        <w:t>5.4 Recommendations</w:t>
      </w:r>
      <w:bookmarkEnd w:id="154"/>
      <w:bookmarkEnd w:id="155"/>
    </w:p>
    <w:p w14:paraId="660943A4" w14:textId="77777777" w:rsidR="00E818AB" w:rsidRPr="00E818AB" w:rsidRDefault="00E818AB" w:rsidP="00E818AB">
      <w:pPr>
        <w:pStyle w:val="ListParagraph"/>
        <w:ind w:left="180" w:firstLine="540"/>
        <w:rPr>
          <w:rFonts w:ascii="Times New Roman" w:hAnsi="Times New Roman" w:cs="Times New Roman"/>
          <w:sz w:val="24"/>
          <w:szCs w:val="24"/>
        </w:rPr>
      </w:pPr>
      <w:r w:rsidRPr="00E818AB">
        <w:rPr>
          <w:rFonts w:ascii="Times New Roman" w:hAnsi="Times New Roman" w:cs="Times New Roman"/>
          <w:sz w:val="24"/>
          <w:szCs w:val="24"/>
        </w:rPr>
        <w:t>From the debate on poverty and economic growth in Nigeria. Based on the research results, the previous suggestions were produced.</w:t>
      </w:r>
    </w:p>
    <w:p w14:paraId="0C74C8D7" w14:textId="77777777" w:rsidR="00E818AB" w:rsidRPr="00E818AB" w:rsidRDefault="00E818AB" w:rsidP="00E818AB">
      <w:pPr>
        <w:pStyle w:val="ListParagraph"/>
        <w:numPr>
          <w:ilvl w:val="0"/>
          <w:numId w:val="12"/>
        </w:numPr>
        <w:ind w:hanging="540"/>
        <w:rPr>
          <w:rFonts w:ascii="Times New Roman" w:hAnsi="Times New Roman" w:cs="Times New Roman"/>
          <w:sz w:val="24"/>
          <w:szCs w:val="24"/>
        </w:rPr>
      </w:pPr>
      <w:r w:rsidRPr="00E818AB">
        <w:rPr>
          <w:rFonts w:ascii="Times New Roman" w:hAnsi="Times New Roman" w:cs="Times New Roman"/>
          <w:sz w:val="24"/>
          <w:szCs w:val="24"/>
        </w:rPr>
        <w:t>At all stages of government (local, state and federal) in Nigeria, thought should be paid to enhancing the standard of education, rendering education readily available to the needy and promoting the growth of entrepreneurship by tiny companies.</w:t>
      </w:r>
    </w:p>
    <w:p w14:paraId="7749A6E9" w14:textId="77777777" w:rsidR="00E818AB" w:rsidRPr="00E818AB" w:rsidRDefault="00E818AB" w:rsidP="00E818AB">
      <w:pPr>
        <w:pStyle w:val="ListParagraph"/>
        <w:numPr>
          <w:ilvl w:val="0"/>
          <w:numId w:val="12"/>
        </w:numPr>
        <w:ind w:hanging="540"/>
        <w:rPr>
          <w:rFonts w:ascii="Times New Roman" w:hAnsi="Times New Roman" w:cs="Times New Roman"/>
          <w:sz w:val="24"/>
          <w:szCs w:val="24"/>
        </w:rPr>
      </w:pPr>
      <w:r w:rsidRPr="00E818AB">
        <w:rPr>
          <w:rFonts w:ascii="Times New Roman" w:hAnsi="Times New Roman" w:cs="Times New Roman"/>
          <w:sz w:val="24"/>
          <w:szCs w:val="24"/>
        </w:rPr>
        <w:t>The elevated inflation and unemployment rate in Nigeria should be monitored by efficient policies.</w:t>
      </w:r>
    </w:p>
    <w:p w14:paraId="5F952B6F" w14:textId="77777777" w:rsidR="00E818AB" w:rsidRPr="00E818AB" w:rsidRDefault="00E818AB" w:rsidP="00E818AB">
      <w:pPr>
        <w:pStyle w:val="ListParagraph"/>
        <w:numPr>
          <w:ilvl w:val="0"/>
          <w:numId w:val="12"/>
        </w:numPr>
        <w:ind w:hanging="540"/>
        <w:rPr>
          <w:rFonts w:ascii="Times New Roman" w:hAnsi="Times New Roman" w:cs="Times New Roman"/>
          <w:sz w:val="24"/>
          <w:szCs w:val="24"/>
        </w:rPr>
      </w:pPr>
      <w:r w:rsidRPr="00E818AB">
        <w:rPr>
          <w:rFonts w:ascii="Times New Roman" w:hAnsi="Times New Roman" w:cs="Times New Roman"/>
          <w:sz w:val="24"/>
          <w:szCs w:val="24"/>
        </w:rPr>
        <w:t>Efforts should be created to efficiently address the needy in all respects and at all stages of poverty alleviation policies articulation, execution, tracking and assessment.</w:t>
      </w:r>
    </w:p>
    <w:p w14:paraId="78B025A6" w14:textId="77777777" w:rsidR="00E818AB" w:rsidRPr="00E818AB" w:rsidRDefault="00E818AB" w:rsidP="00E818AB">
      <w:pPr>
        <w:pStyle w:val="ListParagraph"/>
        <w:numPr>
          <w:ilvl w:val="0"/>
          <w:numId w:val="12"/>
        </w:numPr>
        <w:ind w:hanging="540"/>
        <w:rPr>
          <w:rFonts w:ascii="Times New Roman" w:hAnsi="Times New Roman" w:cs="Times New Roman"/>
          <w:sz w:val="24"/>
          <w:szCs w:val="24"/>
        </w:rPr>
      </w:pPr>
      <w:r w:rsidRPr="00E818AB">
        <w:rPr>
          <w:rFonts w:ascii="Times New Roman" w:hAnsi="Times New Roman" w:cs="Times New Roman"/>
          <w:sz w:val="24"/>
          <w:szCs w:val="24"/>
        </w:rPr>
        <w:t>Different government programs to alleviate poverty should be created open and informative. Institutions for poverty alleviation should be more responsible for loss or achievement.</w:t>
      </w:r>
    </w:p>
    <w:p w14:paraId="18A159D4" w14:textId="77777777" w:rsidR="00E818AB" w:rsidRPr="00E818AB" w:rsidRDefault="00E818AB" w:rsidP="00E818AB">
      <w:pPr>
        <w:ind w:left="180" w:firstLine="0"/>
        <w:rPr>
          <w:rFonts w:ascii="Times New Roman" w:hAnsi="Times New Roman" w:cs="Times New Roman"/>
          <w:b/>
          <w:sz w:val="24"/>
          <w:szCs w:val="24"/>
        </w:rPr>
      </w:pPr>
      <w:r w:rsidRPr="00E818AB">
        <w:rPr>
          <w:rFonts w:ascii="Times New Roman" w:hAnsi="Times New Roman" w:cs="Times New Roman"/>
          <w:b/>
          <w:sz w:val="24"/>
          <w:szCs w:val="24"/>
        </w:rPr>
        <w:t xml:space="preserve">5.5 Contributions to Knowledge </w:t>
      </w:r>
    </w:p>
    <w:p w14:paraId="00FFCBB2" w14:textId="77777777" w:rsidR="00E818AB" w:rsidRPr="00E818AB" w:rsidRDefault="00E818AB" w:rsidP="00E818AB">
      <w:pPr>
        <w:ind w:left="180" w:firstLine="540"/>
        <w:rPr>
          <w:rFonts w:ascii="Times New Roman" w:hAnsi="Times New Roman" w:cs="Times New Roman"/>
          <w:sz w:val="24"/>
          <w:szCs w:val="24"/>
        </w:rPr>
      </w:pPr>
      <w:r w:rsidRPr="00E818AB">
        <w:rPr>
          <w:rFonts w:ascii="Times New Roman" w:hAnsi="Times New Roman" w:cs="Times New Roman"/>
          <w:sz w:val="24"/>
          <w:szCs w:val="24"/>
        </w:rPr>
        <w:t xml:space="preserve">This study has contributed to knowledge in several ways. It showed the determinant of poverty and the effect on economic growth in Nigeria. As a </w:t>
      </w:r>
      <w:proofErr w:type="gramStart"/>
      <w:r w:rsidRPr="00E818AB">
        <w:rPr>
          <w:rFonts w:ascii="Times New Roman" w:hAnsi="Times New Roman" w:cs="Times New Roman"/>
          <w:sz w:val="24"/>
          <w:szCs w:val="24"/>
        </w:rPr>
        <w:t>result</w:t>
      </w:r>
      <w:proofErr w:type="gramEnd"/>
      <w:r w:rsidRPr="00E818AB">
        <w:rPr>
          <w:rFonts w:ascii="Times New Roman" w:hAnsi="Times New Roman" w:cs="Times New Roman"/>
          <w:sz w:val="24"/>
          <w:szCs w:val="24"/>
        </w:rPr>
        <w:t xml:space="preserve"> decrease in income showed a negative impact on economic growth, decrease in literacy rate can be as a factor to increase in poverty, increase in unemployment can be a factor to poverty in Nigeria. Therefore, poverty </w:t>
      </w:r>
      <w:r w:rsidRPr="00E818AB">
        <w:rPr>
          <w:rFonts w:ascii="Times New Roman" w:hAnsi="Times New Roman" w:cs="Times New Roman"/>
          <w:sz w:val="24"/>
          <w:szCs w:val="24"/>
        </w:rPr>
        <w:lastRenderedPageBreak/>
        <w:t xml:space="preserve">programmes should be applied to people that needs it especially the poor, because the rate of poverty is increasing and it should be reduced. </w:t>
      </w:r>
    </w:p>
    <w:p w14:paraId="70362F8C" w14:textId="77777777" w:rsidR="00E818AB" w:rsidRPr="00E818AB" w:rsidRDefault="00E818AB" w:rsidP="00E818AB">
      <w:pPr>
        <w:pStyle w:val="Heading1"/>
        <w:rPr>
          <w:rFonts w:ascii="Times New Roman" w:hAnsi="Times New Roman" w:cs="Times New Roman"/>
          <w:color w:val="auto"/>
          <w:sz w:val="24"/>
          <w:szCs w:val="24"/>
        </w:rPr>
      </w:pPr>
      <w:bookmarkStart w:id="156" w:name="_Toc14637206"/>
      <w:bookmarkStart w:id="157" w:name="_Toc15024577"/>
      <w:bookmarkStart w:id="158" w:name="_Toc15027158"/>
      <w:r w:rsidRPr="00E818AB">
        <w:rPr>
          <w:rFonts w:ascii="Times New Roman" w:hAnsi="Times New Roman" w:cs="Times New Roman"/>
          <w:color w:val="auto"/>
          <w:sz w:val="24"/>
          <w:szCs w:val="24"/>
        </w:rPr>
        <w:t xml:space="preserve">5.6 Limitations of the </w:t>
      </w:r>
      <w:bookmarkEnd w:id="156"/>
      <w:bookmarkEnd w:id="157"/>
      <w:bookmarkEnd w:id="158"/>
      <w:r w:rsidRPr="00E818AB">
        <w:rPr>
          <w:rFonts w:ascii="Times New Roman" w:hAnsi="Times New Roman" w:cs="Times New Roman"/>
          <w:color w:val="auto"/>
          <w:sz w:val="24"/>
          <w:szCs w:val="24"/>
        </w:rPr>
        <w:t>Study</w:t>
      </w:r>
    </w:p>
    <w:p w14:paraId="69CAFD6D" w14:textId="77777777" w:rsidR="00E818AB" w:rsidRPr="00E818AB" w:rsidRDefault="00E818AB" w:rsidP="00E818AB">
      <w:pPr>
        <w:tabs>
          <w:tab w:val="left" w:pos="720"/>
        </w:tabs>
        <w:ind w:left="180" w:firstLine="540"/>
        <w:rPr>
          <w:rFonts w:ascii="Times New Roman" w:hAnsi="Times New Roman" w:cs="Times New Roman"/>
          <w:sz w:val="24"/>
          <w:szCs w:val="24"/>
        </w:rPr>
      </w:pPr>
      <w:r w:rsidRPr="00E818AB">
        <w:rPr>
          <w:rFonts w:ascii="Times New Roman" w:hAnsi="Times New Roman" w:cs="Times New Roman"/>
          <w:sz w:val="24"/>
          <w:szCs w:val="24"/>
        </w:rPr>
        <w:t>There are some occurrences during which in the course of carrying out this study are likely to create imperfections in my methodology procedure; the limitations of this study are as follows:</w:t>
      </w:r>
    </w:p>
    <w:p w14:paraId="2B6935CF" w14:textId="77777777" w:rsidR="00E818AB" w:rsidRPr="00E818AB" w:rsidRDefault="00E818AB" w:rsidP="00E818AB">
      <w:pPr>
        <w:pStyle w:val="ListParagraph"/>
        <w:numPr>
          <w:ilvl w:val="0"/>
          <w:numId w:val="10"/>
        </w:numPr>
        <w:ind w:left="810"/>
        <w:rPr>
          <w:rFonts w:ascii="Times New Roman" w:hAnsi="Times New Roman" w:cs="Times New Roman"/>
          <w:sz w:val="24"/>
          <w:szCs w:val="24"/>
        </w:rPr>
      </w:pPr>
      <w:r w:rsidRPr="00E818AB">
        <w:rPr>
          <w:rFonts w:ascii="Times New Roman" w:hAnsi="Times New Roman" w:cs="Times New Roman"/>
          <w:sz w:val="24"/>
          <w:szCs w:val="24"/>
        </w:rPr>
        <w:t xml:space="preserve">Time availability is a major constraint to this project and therefore makes it difficult to carry out an exhaustive research work on the subject topic. </w:t>
      </w:r>
    </w:p>
    <w:p w14:paraId="7E421FA9" w14:textId="77777777" w:rsidR="00E818AB" w:rsidRPr="00E818AB" w:rsidRDefault="00E818AB" w:rsidP="00E818AB">
      <w:pPr>
        <w:pStyle w:val="ListParagraph"/>
        <w:numPr>
          <w:ilvl w:val="0"/>
          <w:numId w:val="10"/>
        </w:numPr>
        <w:ind w:left="810"/>
        <w:rPr>
          <w:rFonts w:ascii="Times New Roman" w:hAnsi="Times New Roman" w:cs="Times New Roman"/>
          <w:sz w:val="24"/>
          <w:szCs w:val="24"/>
        </w:rPr>
      </w:pPr>
      <w:r w:rsidRPr="00E818AB">
        <w:rPr>
          <w:rFonts w:ascii="Times New Roman" w:hAnsi="Times New Roman" w:cs="Times New Roman"/>
          <w:sz w:val="24"/>
          <w:szCs w:val="24"/>
        </w:rPr>
        <w:t xml:space="preserve">Finally, due to the capital outlay that is normally involved in a research work, and the limited supply of funds, this has also constituted a constraint to this project. </w:t>
      </w:r>
    </w:p>
    <w:p w14:paraId="49C591F3" w14:textId="77777777" w:rsidR="00E818AB" w:rsidRPr="00E818AB" w:rsidRDefault="00E818AB" w:rsidP="00E818AB">
      <w:pPr>
        <w:ind w:left="180" w:firstLine="540"/>
        <w:rPr>
          <w:rFonts w:ascii="Times New Roman" w:hAnsi="Times New Roman" w:cs="Times New Roman"/>
          <w:sz w:val="24"/>
          <w:szCs w:val="24"/>
        </w:rPr>
      </w:pPr>
    </w:p>
    <w:p w14:paraId="3B7D0559" w14:textId="77777777" w:rsidR="00E818AB" w:rsidRPr="00E818AB" w:rsidRDefault="00E818AB" w:rsidP="00E818AB">
      <w:pPr>
        <w:ind w:left="180" w:firstLine="540"/>
        <w:rPr>
          <w:rFonts w:ascii="Times New Roman" w:hAnsi="Times New Roman" w:cs="Times New Roman"/>
          <w:sz w:val="24"/>
          <w:szCs w:val="24"/>
        </w:rPr>
      </w:pPr>
    </w:p>
    <w:p w14:paraId="4642FAA7" w14:textId="77777777" w:rsidR="00E818AB" w:rsidRPr="00E818AB" w:rsidRDefault="00E818AB" w:rsidP="00E818AB">
      <w:pPr>
        <w:ind w:left="180" w:firstLine="540"/>
        <w:rPr>
          <w:rFonts w:ascii="Times New Roman" w:hAnsi="Times New Roman" w:cs="Times New Roman"/>
          <w:sz w:val="24"/>
          <w:szCs w:val="24"/>
        </w:rPr>
      </w:pPr>
    </w:p>
    <w:p w14:paraId="1296B1E9" w14:textId="77777777" w:rsidR="00E818AB" w:rsidRPr="00E818AB" w:rsidRDefault="00E818AB" w:rsidP="00E818AB">
      <w:pPr>
        <w:ind w:left="180" w:firstLine="540"/>
        <w:rPr>
          <w:rFonts w:ascii="Times New Roman" w:hAnsi="Times New Roman" w:cs="Times New Roman"/>
          <w:sz w:val="24"/>
          <w:szCs w:val="24"/>
        </w:rPr>
      </w:pPr>
    </w:p>
    <w:p w14:paraId="3A33F7EF" w14:textId="77777777" w:rsidR="00E818AB" w:rsidRPr="00E818AB" w:rsidRDefault="00E818AB" w:rsidP="00E818AB">
      <w:pPr>
        <w:ind w:left="180" w:firstLine="540"/>
        <w:rPr>
          <w:rFonts w:ascii="Times New Roman" w:hAnsi="Times New Roman" w:cs="Times New Roman"/>
          <w:sz w:val="24"/>
          <w:szCs w:val="24"/>
        </w:rPr>
      </w:pPr>
    </w:p>
    <w:p w14:paraId="76BB5FD1" w14:textId="77777777" w:rsidR="00E818AB" w:rsidRPr="00E818AB" w:rsidRDefault="00E818AB" w:rsidP="00E818AB">
      <w:pPr>
        <w:ind w:left="180" w:firstLine="540"/>
        <w:rPr>
          <w:rFonts w:ascii="Times New Roman" w:hAnsi="Times New Roman" w:cs="Times New Roman"/>
          <w:sz w:val="24"/>
          <w:szCs w:val="24"/>
        </w:rPr>
      </w:pPr>
    </w:p>
    <w:p w14:paraId="0D57C685" w14:textId="77777777" w:rsidR="00E818AB" w:rsidRPr="00E818AB" w:rsidRDefault="00E818AB" w:rsidP="00E818AB">
      <w:pPr>
        <w:ind w:left="180" w:firstLine="540"/>
        <w:rPr>
          <w:rFonts w:ascii="Times New Roman" w:hAnsi="Times New Roman" w:cs="Times New Roman"/>
          <w:sz w:val="24"/>
          <w:szCs w:val="24"/>
        </w:rPr>
      </w:pPr>
    </w:p>
    <w:p w14:paraId="7B679DE0" w14:textId="77777777" w:rsidR="00E818AB" w:rsidRPr="00E818AB" w:rsidRDefault="00E818AB" w:rsidP="00E818AB">
      <w:pPr>
        <w:ind w:left="180" w:firstLine="540"/>
        <w:rPr>
          <w:rFonts w:ascii="Times New Roman" w:hAnsi="Times New Roman" w:cs="Times New Roman"/>
          <w:sz w:val="24"/>
          <w:szCs w:val="24"/>
        </w:rPr>
      </w:pPr>
    </w:p>
    <w:p w14:paraId="5120981B" w14:textId="77777777" w:rsidR="00E818AB" w:rsidRPr="00E818AB" w:rsidRDefault="00E818AB" w:rsidP="00E818AB">
      <w:pPr>
        <w:ind w:left="180" w:firstLine="540"/>
        <w:rPr>
          <w:rFonts w:ascii="Times New Roman" w:hAnsi="Times New Roman" w:cs="Times New Roman"/>
          <w:sz w:val="24"/>
          <w:szCs w:val="24"/>
        </w:rPr>
      </w:pPr>
    </w:p>
    <w:p w14:paraId="46BACED8" w14:textId="77777777" w:rsidR="00E818AB" w:rsidRPr="00E818AB" w:rsidRDefault="00E818AB" w:rsidP="00E818AB">
      <w:pPr>
        <w:pStyle w:val="Heading1"/>
        <w:spacing w:before="0"/>
        <w:ind w:left="0" w:firstLine="0"/>
        <w:jc w:val="center"/>
        <w:rPr>
          <w:rFonts w:ascii="Times New Roman" w:hAnsi="Times New Roman" w:cs="Times New Roman"/>
          <w:color w:val="auto"/>
          <w:sz w:val="24"/>
          <w:szCs w:val="24"/>
        </w:rPr>
      </w:pPr>
      <w:bookmarkStart w:id="159" w:name="_Toc15024595"/>
      <w:bookmarkStart w:id="160" w:name="_Toc15027176"/>
      <w:r w:rsidRPr="00E818AB">
        <w:rPr>
          <w:rFonts w:ascii="Times New Roman" w:hAnsi="Times New Roman" w:cs="Times New Roman"/>
          <w:color w:val="auto"/>
          <w:sz w:val="24"/>
          <w:szCs w:val="24"/>
        </w:rPr>
        <w:lastRenderedPageBreak/>
        <w:t>References</w:t>
      </w:r>
      <w:bookmarkEnd w:id="159"/>
      <w:bookmarkEnd w:id="160"/>
    </w:p>
    <w:p w14:paraId="079E216B" w14:textId="77777777" w:rsidR="00E818AB" w:rsidRPr="00E818AB" w:rsidRDefault="00E818AB" w:rsidP="00E818AB">
      <w:pPr>
        <w:spacing w:after="0"/>
        <w:ind w:left="720" w:hanging="540"/>
        <w:rPr>
          <w:rFonts w:ascii="Times New Roman" w:hAnsi="Times New Roman" w:cs="Times New Roman"/>
          <w:sz w:val="24"/>
          <w:szCs w:val="24"/>
          <w:shd w:val="clear" w:color="auto" w:fill="FFFFFF"/>
        </w:rPr>
      </w:pPr>
      <w:r w:rsidRPr="00E818AB">
        <w:rPr>
          <w:rFonts w:ascii="Times New Roman" w:hAnsi="Times New Roman" w:cs="Times New Roman"/>
          <w:sz w:val="24"/>
          <w:szCs w:val="24"/>
          <w:shd w:val="clear" w:color="auto" w:fill="FFFFFF"/>
        </w:rPr>
        <w:t>Abdullahi, M. Y. (1993</w:t>
      </w:r>
      <w:proofErr w:type="gramStart"/>
      <w:r w:rsidRPr="00E818AB">
        <w:rPr>
          <w:rFonts w:ascii="Times New Roman" w:hAnsi="Times New Roman" w:cs="Times New Roman"/>
          <w:sz w:val="24"/>
          <w:szCs w:val="24"/>
          <w:shd w:val="clear" w:color="auto" w:fill="FFFFFF"/>
        </w:rPr>
        <w:t>).The</w:t>
      </w:r>
      <w:proofErr w:type="gramEnd"/>
      <w:r w:rsidRPr="00E818AB">
        <w:rPr>
          <w:rFonts w:ascii="Times New Roman" w:hAnsi="Times New Roman" w:cs="Times New Roman"/>
          <w:sz w:val="24"/>
          <w:szCs w:val="24"/>
          <w:shd w:val="clear" w:color="auto" w:fill="FFFFFF"/>
        </w:rPr>
        <w:t xml:space="preserve"> design and management of poverty alleviation projects in Africa. </w:t>
      </w:r>
      <w:r w:rsidRPr="00E818AB">
        <w:rPr>
          <w:rFonts w:ascii="Times New Roman" w:hAnsi="Times New Roman" w:cs="Times New Roman"/>
          <w:iCs/>
          <w:sz w:val="24"/>
          <w:szCs w:val="24"/>
          <w:shd w:val="clear" w:color="auto" w:fill="FFFFFF"/>
        </w:rPr>
        <w:t>Economic Development Institute of the World Bank, Washington DC</w:t>
      </w:r>
      <w:r w:rsidRPr="00E818AB">
        <w:rPr>
          <w:rFonts w:ascii="Times New Roman" w:hAnsi="Times New Roman" w:cs="Times New Roman"/>
          <w:sz w:val="24"/>
          <w:szCs w:val="24"/>
          <w:shd w:val="clear" w:color="auto" w:fill="FFFFFF"/>
        </w:rPr>
        <w:t>.</w:t>
      </w:r>
    </w:p>
    <w:p w14:paraId="5874BD64" w14:textId="77777777" w:rsidR="00E818AB" w:rsidRPr="00E818AB" w:rsidRDefault="00E818AB" w:rsidP="00E818AB">
      <w:pPr>
        <w:spacing w:after="0"/>
        <w:ind w:left="720" w:hanging="540"/>
        <w:rPr>
          <w:rFonts w:ascii="Times New Roman" w:hAnsi="Times New Roman" w:cs="Times New Roman"/>
          <w:sz w:val="24"/>
          <w:szCs w:val="24"/>
        </w:rPr>
      </w:pPr>
      <w:proofErr w:type="spellStart"/>
      <w:r w:rsidRPr="00E818AB">
        <w:rPr>
          <w:rFonts w:ascii="Times New Roman" w:hAnsi="Times New Roman" w:cs="Times New Roman"/>
          <w:sz w:val="24"/>
          <w:szCs w:val="24"/>
        </w:rPr>
        <w:t>Aboyade</w:t>
      </w:r>
      <w:proofErr w:type="spellEnd"/>
      <w:r w:rsidRPr="00E818AB">
        <w:rPr>
          <w:rFonts w:ascii="Times New Roman" w:hAnsi="Times New Roman" w:cs="Times New Roman"/>
          <w:sz w:val="24"/>
          <w:szCs w:val="24"/>
        </w:rPr>
        <w:t xml:space="preserve">, B. </w:t>
      </w:r>
      <w:proofErr w:type="spellStart"/>
      <w:r w:rsidRPr="00E818AB">
        <w:rPr>
          <w:rFonts w:ascii="Times New Roman" w:hAnsi="Times New Roman" w:cs="Times New Roman"/>
          <w:sz w:val="24"/>
          <w:szCs w:val="24"/>
        </w:rPr>
        <w:t>Olabimpe</w:t>
      </w:r>
      <w:proofErr w:type="spellEnd"/>
      <w:r w:rsidRPr="00E818AB">
        <w:rPr>
          <w:rFonts w:ascii="Times New Roman" w:hAnsi="Times New Roman" w:cs="Times New Roman"/>
          <w:sz w:val="24"/>
          <w:szCs w:val="24"/>
        </w:rPr>
        <w:t>. (1987). Communication in rural development; Rural development; Literacy; Libraries; Africa; Nigeria; Developing countries. Fountain Publications, Ibadan.</w:t>
      </w:r>
    </w:p>
    <w:p w14:paraId="11929606" w14:textId="77777777" w:rsidR="00E818AB" w:rsidRPr="00E818AB" w:rsidRDefault="00E818AB" w:rsidP="00E818AB">
      <w:pPr>
        <w:spacing w:after="0"/>
        <w:ind w:left="720" w:hanging="540"/>
        <w:rPr>
          <w:rFonts w:ascii="Times New Roman" w:hAnsi="Times New Roman" w:cs="Times New Roman"/>
          <w:sz w:val="24"/>
          <w:szCs w:val="24"/>
          <w:shd w:val="clear" w:color="auto" w:fill="FFFFFF"/>
        </w:rPr>
      </w:pPr>
      <w:proofErr w:type="spellStart"/>
      <w:r w:rsidRPr="00E818AB">
        <w:rPr>
          <w:rFonts w:ascii="Times New Roman" w:hAnsi="Times New Roman" w:cs="Times New Roman"/>
          <w:sz w:val="24"/>
          <w:szCs w:val="24"/>
          <w:shd w:val="clear" w:color="auto" w:fill="FFFFFF"/>
        </w:rPr>
        <w:t>Aboyade</w:t>
      </w:r>
      <w:proofErr w:type="spellEnd"/>
      <w:r w:rsidRPr="00E818AB">
        <w:rPr>
          <w:rFonts w:ascii="Times New Roman" w:hAnsi="Times New Roman" w:cs="Times New Roman"/>
          <w:sz w:val="24"/>
          <w:szCs w:val="24"/>
          <w:shd w:val="clear" w:color="auto" w:fill="FFFFFF"/>
        </w:rPr>
        <w:t>, O. (1975</w:t>
      </w:r>
      <w:proofErr w:type="gramStart"/>
      <w:r w:rsidRPr="00E818AB">
        <w:rPr>
          <w:rFonts w:ascii="Times New Roman" w:hAnsi="Times New Roman" w:cs="Times New Roman"/>
          <w:sz w:val="24"/>
          <w:szCs w:val="24"/>
          <w:shd w:val="clear" w:color="auto" w:fill="FFFFFF"/>
        </w:rPr>
        <w:t>).On</w:t>
      </w:r>
      <w:proofErr w:type="gramEnd"/>
      <w:r w:rsidRPr="00E818AB">
        <w:rPr>
          <w:rFonts w:ascii="Times New Roman" w:hAnsi="Times New Roman" w:cs="Times New Roman"/>
          <w:sz w:val="24"/>
          <w:szCs w:val="24"/>
          <w:shd w:val="clear" w:color="auto" w:fill="FFFFFF"/>
        </w:rPr>
        <w:t xml:space="preserve"> the need for an operational specification of poverty in the Nigerian economy. In </w:t>
      </w:r>
      <w:r w:rsidRPr="00E818AB">
        <w:rPr>
          <w:rFonts w:ascii="Times New Roman" w:hAnsi="Times New Roman" w:cs="Times New Roman"/>
          <w:iCs/>
          <w:sz w:val="24"/>
          <w:szCs w:val="24"/>
          <w:shd w:val="clear" w:color="auto" w:fill="FFFFFF"/>
        </w:rPr>
        <w:t>Proceedings of the Annual Conference of the Nigerian Economic Society (NES</w:t>
      </w:r>
      <w:proofErr w:type="gramStart"/>
      <w:r w:rsidRPr="00E818AB">
        <w:rPr>
          <w:rFonts w:ascii="Times New Roman" w:hAnsi="Times New Roman" w:cs="Times New Roman"/>
          <w:iCs/>
          <w:sz w:val="24"/>
          <w:szCs w:val="24"/>
          <w:shd w:val="clear" w:color="auto" w:fill="FFFFFF"/>
        </w:rPr>
        <w:t>).Ibadan</w:t>
      </w:r>
      <w:proofErr w:type="gramEnd"/>
      <w:r w:rsidRPr="00E818AB">
        <w:rPr>
          <w:rFonts w:ascii="Times New Roman" w:hAnsi="Times New Roman" w:cs="Times New Roman"/>
          <w:iCs/>
          <w:sz w:val="24"/>
          <w:szCs w:val="24"/>
          <w:shd w:val="clear" w:color="auto" w:fill="FFFFFF"/>
        </w:rPr>
        <w:t xml:space="preserve"> pp25 34</w:t>
      </w:r>
      <w:r w:rsidRPr="00E818AB">
        <w:rPr>
          <w:rFonts w:ascii="Times New Roman" w:hAnsi="Times New Roman" w:cs="Times New Roman"/>
          <w:sz w:val="24"/>
          <w:szCs w:val="24"/>
          <w:shd w:val="clear" w:color="auto" w:fill="FFFFFF"/>
        </w:rPr>
        <w:t>.</w:t>
      </w:r>
    </w:p>
    <w:p w14:paraId="3F921ED9" w14:textId="77777777" w:rsidR="00E818AB" w:rsidRPr="00E818AB" w:rsidRDefault="00E818AB" w:rsidP="00E818AB">
      <w:pPr>
        <w:spacing w:after="0"/>
        <w:ind w:left="720" w:hanging="540"/>
        <w:rPr>
          <w:rFonts w:ascii="Times New Roman" w:hAnsi="Times New Roman" w:cs="Times New Roman"/>
          <w:sz w:val="24"/>
          <w:szCs w:val="24"/>
        </w:rPr>
      </w:pPr>
      <w:proofErr w:type="spellStart"/>
      <w:r w:rsidRPr="00E818AB">
        <w:rPr>
          <w:rFonts w:ascii="Times New Roman" w:hAnsi="Times New Roman" w:cs="Times New Roman"/>
          <w:sz w:val="24"/>
          <w:szCs w:val="24"/>
        </w:rPr>
        <w:t>Adogamhe</w:t>
      </w:r>
      <w:proofErr w:type="spellEnd"/>
      <w:r w:rsidRPr="00E818AB">
        <w:rPr>
          <w:rFonts w:ascii="Times New Roman" w:hAnsi="Times New Roman" w:cs="Times New Roman"/>
          <w:sz w:val="24"/>
          <w:szCs w:val="24"/>
        </w:rPr>
        <w:t>, P. G (2010</w:t>
      </w:r>
      <w:proofErr w:type="gramStart"/>
      <w:r w:rsidRPr="00E818AB">
        <w:rPr>
          <w:rFonts w:ascii="Times New Roman" w:hAnsi="Times New Roman" w:cs="Times New Roman"/>
          <w:sz w:val="24"/>
          <w:szCs w:val="24"/>
        </w:rPr>
        <w:t>).Economic</w:t>
      </w:r>
      <w:proofErr w:type="gramEnd"/>
      <w:r w:rsidRPr="00E818AB">
        <w:rPr>
          <w:rFonts w:ascii="Times New Roman" w:hAnsi="Times New Roman" w:cs="Times New Roman"/>
          <w:sz w:val="24"/>
          <w:szCs w:val="24"/>
        </w:rPr>
        <w:t xml:space="preserve"> policy reform &amp; poverty alleviation: A Critique of Nigeria’s   Strategic Plan for Poverty Reduction. Poverty &amp; Public Policy, 2(4), 49-80.</w:t>
      </w:r>
    </w:p>
    <w:p w14:paraId="63B64D49" w14:textId="77777777" w:rsidR="00E818AB" w:rsidRPr="00E818AB" w:rsidRDefault="00E818AB" w:rsidP="00E818AB">
      <w:pPr>
        <w:autoSpaceDE w:val="0"/>
        <w:autoSpaceDN w:val="0"/>
        <w:adjustRightInd w:val="0"/>
        <w:spacing w:after="0"/>
        <w:ind w:left="720" w:hanging="540"/>
        <w:rPr>
          <w:rFonts w:ascii="Times New Roman" w:hAnsi="Times New Roman" w:cs="Times New Roman"/>
          <w:iCs/>
          <w:sz w:val="24"/>
          <w:szCs w:val="24"/>
        </w:rPr>
      </w:pPr>
      <w:r w:rsidRPr="00E818AB">
        <w:rPr>
          <w:rFonts w:ascii="Times New Roman" w:hAnsi="Times New Roman" w:cs="Times New Roman"/>
          <w:sz w:val="24"/>
          <w:szCs w:val="24"/>
        </w:rPr>
        <w:t xml:space="preserve">African Development Bank (ADB) (2008). Economic and Social Statistics on Africa. </w:t>
      </w:r>
      <w:r w:rsidRPr="00E818AB">
        <w:rPr>
          <w:rFonts w:ascii="Times New Roman" w:hAnsi="Times New Roman" w:cs="Times New Roman"/>
          <w:iCs/>
          <w:sz w:val="24"/>
          <w:szCs w:val="24"/>
        </w:rPr>
        <w:t>African Development Report 2008.</w:t>
      </w:r>
      <w:r w:rsidRPr="00E818AB">
        <w:rPr>
          <w:rFonts w:ascii="Times New Roman" w:hAnsi="Times New Roman" w:cs="Times New Roman"/>
          <w:sz w:val="24"/>
          <w:szCs w:val="24"/>
        </w:rPr>
        <w:t>New York: Oxford University Press.</w:t>
      </w:r>
    </w:p>
    <w:p w14:paraId="63BFDD48" w14:textId="77777777" w:rsidR="00E818AB" w:rsidRPr="00E818AB" w:rsidRDefault="00E818AB" w:rsidP="00E818AB">
      <w:pPr>
        <w:spacing w:after="0"/>
        <w:ind w:left="720" w:hanging="540"/>
        <w:rPr>
          <w:rFonts w:ascii="Times New Roman" w:hAnsi="Times New Roman" w:cs="Times New Roman"/>
          <w:sz w:val="24"/>
          <w:szCs w:val="24"/>
          <w:shd w:val="clear" w:color="auto" w:fill="FFFFFF"/>
        </w:rPr>
      </w:pPr>
      <w:proofErr w:type="spellStart"/>
      <w:r w:rsidRPr="00E818AB">
        <w:rPr>
          <w:rFonts w:ascii="Times New Roman" w:hAnsi="Times New Roman" w:cs="Times New Roman"/>
          <w:sz w:val="24"/>
          <w:szCs w:val="24"/>
          <w:shd w:val="clear" w:color="auto" w:fill="FFFFFF"/>
        </w:rPr>
        <w:t>Agundu</w:t>
      </w:r>
      <w:proofErr w:type="spellEnd"/>
      <w:r w:rsidRPr="00E818AB">
        <w:rPr>
          <w:rFonts w:ascii="Times New Roman" w:hAnsi="Times New Roman" w:cs="Times New Roman"/>
          <w:sz w:val="24"/>
          <w:szCs w:val="24"/>
          <w:shd w:val="clear" w:color="auto" w:fill="FFFFFF"/>
        </w:rPr>
        <w:t>, O. T. (2012</w:t>
      </w:r>
      <w:proofErr w:type="gramStart"/>
      <w:r w:rsidRPr="00E818AB">
        <w:rPr>
          <w:rFonts w:ascii="Times New Roman" w:hAnsi="Times New Roman" w:cs="Times New Roman"/>
          <w:sz w:val="24"/>
          <w:szCs w:val="24"/>
          <w:shd w:val="clear" w:color="auto" w:fill="FFFFFF"/>
        </w:rPr>
        <w:t>).The</w:t>
      </w:r>
      <w:proofErr w:type="gramEnd"/>
      <w:r w:rsidRPr="00E818AB">
        <w:rPr>
          <w:rFonts w:ascii="Times New Roman" w:hAnsi="Times New Roman" w:cs="Times New Roman"/>
          <w:sz w:val="24"/>
          <w:szCs w:val="24"/>
          <w:shd w:val="clear" w:color="auto" w:fill="FFFFFF"/>
        </w:rPr>
        <w:t xml:space="preserve"> Dialectics of Corruption, Poverty and Religious Fundamentalism in Contemporary Nigeria. </w:t>
      </w:r>
      <w:r w:rsidRPr="00E818AB">
        <w:rPr>
          <w:rFonts w:ascii="Times New Roman" w:hAnsi="Times New Roman" w:cs="Times New Roman"/>
          <w:iCs/>
          <w:sz w:val="24"/>
          <w:szCs w:val="24"/>
          <w:shd w:val="clear" w:color="auto" w:fill="FFFFFF"/>
        </w:rPr>
        <w:t>International Journal of Theology and Reformed Tradition</w:t>
      </w:r>
      <w:r w:rsidRPr="00E818AB">
        <w:rPr>
          <w:rFonts w:ascii="Times New Roman" w:hAnsi="Times New Roman" w:cs="Times New Roman"/>
          <w:sz w:val="24"/>
          <w:szCs w:val="24"/>
          <w:shd w:val="clear" w:color="auto" w:fill="FFFFFF"/>
        </w:rPr>
        <w:t>, </w:t>
      </w:r>
      <w:r w:rsidRPr="00E818AB">
        <w:rPr>
          <w:rFonts w:ascii="Times New Roman" w:hAnsi="Times New Roman" w:cs="Times New Roman"/>
          <w:iCs/>
          <w:sz w:val="24"/>
          <w:szCs w:val="24"/>
          <w:shd w:val="clear" w:color="auto" w:fill="FFFFFF"/>
        </w:rPr>
        <w:t>4</w:t>
      </w:r>
      <w:r w:rsidRPr="00E818AB">
        <w:rPr>
          <w:rFonts w:ascii="Times New Roman" w:hAnsi="Times New Roman" w:cs="Times New Roman"/>
          <w:sz w:val="24"/>
          <w:szCs w:val="24"/>
          <w:shd w:val="clear" w:color="auto" w:fill="FFFFFF"/>
        </w:rPr>
        <w:t>.</w:t>
      </w:r>
    </w:p>
    <w:p w14:paraId="52990559" w14:textId="77777777" w:rsidR="00E818AB" w:rsidRPr="00E818AB" w:rsidRDefault="00E818AB" w:rsidP="00E818AB">
      <w:pPr>
        <w:autoSpaceDE w:val="0"/>
        <w:autoSpaceDN w:val="0"/>
        <w:adjustRightInd w:val="0"/>
        <w:spacing w:after="0"/>
        <w:ind w:left="720" w:hanging="540"/>
        <w:rPr>
          <w:rFonts w:ascii="Times New Roman" w:hAnsi="Times New Roman" w:cs="Times New Roman"/>
          <w:sz w:val="24"/>
          <w:szCs w:val="24"/>
        </w:rPr>
      </w:pPr>
      <w:r w:rsidRPr="00E818AB">
        <w:rPr>
          <w:rFonts w:ascii="Times New Roman" w:hAnsi="Times New Roman" w:cs="Times New Roman"/>
          <w:sz w:val="24"/>
          <w:szCs w:val="24"/>
        </w:rPr>
        <w:t>Akanbi, O. A., &amp; Du Toit, C. B. (2011). Macro-econometric modeling for the Nigerian economy: A growth–poverty gap analysis. Economic Modeling, 28(1-2), 335-350.</w:t>
      </w:r>
    </w:p>
    <w:p w14:paraId="536EFA47" w14:textId="77777777" w:rsidR="00E818AB" w:rsidRPr="00E818AB" w:rsidRDefault="00E818AB" w:rsidP="00E818AB">
      <w:pPr>
        <w:spacing w:after="0"/>
        <w:ind w:left="720" w:hanging="540"/>
        <w:rPr>
          <w:rFonts w:ascii="Times New Roman" w:hAnsi="Times New Roman" w:cs="Times New Roman"/>
          <w:sz w:val="24"/>
          <w:szCs w:val="24"/>
        </w:rPr>
      </w:pPr>
      <w:r w:rsidRPr="00E818AB">
        <w:rPr>
          <w:rFonts w:ascii="Times New Roman" w:hAnsi="Times New Roman" w:cs="Times New Roman"/>
          <w:sz w:val="24"/>
          <w:szCs w:val="24"/>
        </w:rPr>
        <w:t>Aluko, M. A. O. (2003). Strategies for Poverty Reduction in Nigeria. </w:t>
      </w:r>
      <w:r w:rsidRPr="00E818AB">
        <w:rPr>
          <w:rFonts w:ascii="Times New Roman" w:hAnsi="Times New Roman" w:cs="Times New Roman"/>
          <w:iCs/>
          <w:sz w:val="24"/>
          <w:szCs w:val="24"/>
        </w:rPr>
        <w:t>Journal of Social        Sciences</w:t>
      </w:r>
      <w:r w:rsidRPr="00E818AB">
        <w:rPr>
          <w:rFonts w:ascii="Times New Roman" w:hAnsi="Times New Roman" w:cs="Times New Roman"/>
          <w:sz w:val="24"/>
          <w:szCs w:val="24"/>
        </w:rPr>
        <w:t>, </w:t>
      </w:r>
      <w:r w:rsidRPr="00E818AB">
        <w:rPr>
          <w:rFonts w:ascii="Times New Roman" w:hAnsi="Times New Roman" w:cs="Times New Roman"/>
          <w:iCs/>
          <w:sz w:val="24"/>
          <w:szCs w:val="24"/>
        </w:rPr>
        <w:t>7</w:t>
      </w:r>
      <w:r w:rsidRPr="00E818AB">
        <w:rPr>
          <w:rFonts w:ascii="Times New Roman" w:hAnsi="Times New Roman" w:cs="Times New Roman"/>
          <w:sz w:val="24"/>
          <w:szCs w:val="24"/>
        </w:rPr>
        <w:t>(4), 255-266.</w:t>
      </w:r>
    </w:p>
    <w:p w14:paraId="6384528D" w14:textId="77777777" w:rsidR="00E818AB" w:rsidRPr="00E818AB" w:rsidRDefault="00E818AB" w:rsidP="00E818AB">
      <w:pPr>
        <w:autoSpaceDE w:val="0"/>
        <w:autoSpaceDN w:val="0"/>
        <w:adjustRightInd w:val="0"/>
        <w:spacing w:after="0"/>
        <w:ind w:left="720" w:hanging="540"/>
        <w:rPr>
          <w:rFonts w:ascii="Times New Roman" w:hAnsi="Times New Roman" w:cs="Times New Roman"/>
          <w:iCs/>
          <w:sz w:val="24"/>
          <w:szCs w:val="24"/>
        </w:rPr>
      </w:pPr>
      <w:proofErr w:type="spellStart"/>
      <w:r w:rsidRPr="00E818AB">
        <w:rPr>
          <w:rFonts w:ascii="Times New Roman" w:hAnsi="Times New Roman" w:cs="Times New Roman"/>
          <w:sz w:val="24"/>
          <w:szCs w:val="24"/>
        </w:rPr>
        <w:t>Amoguo</w:t>
      </w:r>
      <w:proofErr w:type="spellEnd"/>
      <w:r w:rsidRPr="00E818AB">
        <w:rPr>
          <w:rFonts w:ascii="Times New Roman" w:hAnsi="Times New Roman" w:cs="Times New Roman"/>
          <w:sz w:val="24"/>
          <w:szCs w:val="24"/>
        </w:rPr>
        <w:t>, A. (2003</w:t>
      </w:r>
      <w:proofErr w:type="gramStart"/>
      <w:r w:rsidRPr="00E818AB">
        <w:rPr>
          <w:rFonts w:ascii="Times New Roman" w:hAnsi="Times New Roman" w:cs="Times New Roman"/>
          <w:sz w:val="24"/>
          <w:szCs w:val="24"/>
        </w:rPr>
        <w:t>).</w:t>
      </w:r>
      <w:r w:rsidRPr="00E818AB">
        <w:rPr>
          <w:rFonts w:ascii="Times New Roman" w:hAnsi="Times New Roman" w:cs="Times New Roman"/>
          <w:iCs/>
          <w:sz w:val="24"/>
          <w:szCs w:val="24"/>
        </w:rPr>
        <w:t>The</w:t>
      </w:r>
      <w:proofErr w:type="gramEnd"/>
      <w:r w:rsidRPr="00E818AB">
        <w:rPr>
          <w:rFonts w:ascii="Times New Roman" w:hAnsi="Times New Roman" w:cs="Times New Roman"/>
          <w:iCs/>
          <w:sz w:val="24"/>
          <w:szCs w:val="24"/>
        </w:rPr>
        <w:t xml:space="preserve"> Poverty Problem: Will Nigerians Ever Get it Right.</w:t>
      </w:r>
    </w:p>
    <w:p w14:paraId="665FE67A" w14:textId="77777777" w:rsidR="00E818AB" w:rsidRPr="00E818AB" w:rsidRDefault="00E818AB" w:rsidP="00E818AB">
      <w:pPr>
        <w:spacing w:after="0"/>
        <w:ind w:left="720" w:hanging="540"/>
        <w:rPr>
          <w:rFonts w:ascii="Times New Roman" w:hAnsi="Times New Roman" w:cs="Times New Roman"/>
          <w:sz w:val="24"/>
          <w:szCs w:val="24"/>
        </w:rPr>
      </w:pPr>
      <w:proofErr w:type="spellStart"/>
      <w:r w:rsidRPr="00E818AB">
        <w:rPr>
          <w:rFonts w:ascii="Times New Roman" w:hAnsi="Times New Roman" w:cs="Times New Roman"/>
          <w:sz w:val="24"/>
          <w:szCs w:val="24"/>
        </w:rPr>
        <w:t>Antai</w:t>
      </w:r>
      <w:proofErr w:type="spellEnd"/>
      <w:r w:rsidRPr="00E818AB">
        <w:rPr>
          <w:rFonts w:ascii="Times New Roman" w:hAnsi="Times New Roman" w:cs="Times New Roman"/>
          <w:sz w:val="24"/>
          <w:szCs w:val="24"/>
        </w:rPr>
        <w:t>, A. S &amp;</w:t>
      </w:r>
      <w:proofErr w:type="spellStart"/>
      <w:r w:rsidRPr="00E818AB">
        <w:rPr>
          <w:rFonts w:ascii="Times New Roman" w:hAnsi="Times New Roman" w:cs="Times New Roman"/>
          <w:sz w:val="24"/>
          <w:szCs w:val="24"/>
        </w:rPr>
        <w:t>Anam</w:t>
      </w:r>
      <w:proofErr w:type="spellEnd"/>
      <w:r w:rsidRPr="00E818AB">
        <w:rPr>
          <w:rFonts w:ascii="Times New Roman" w:hAnsi="Times New Roman" w:cs="Times New Roman"/>
          <w:sz w:val="24"/>
          <w:szCs w:val="24"/>
        </w:rPr>
        <w:t>, B. E (2014</w:t>
      </w:r>
      <w:proofErr w:type="gramStart"/>
      <w:r w:rsidRPr="00E818AB">
        <w:rPr>
          <w:rFonts w:ascii="Times New Roman" w:hAnsi="Times New Roman" w:cs="Times New Roman"/>
          <w:sz w:val="24"/>
          <w:szCs w:val="24"/>
        </w:rPr>
        <w:t>).National</w:t>
      </w:r>
      <w:proofErr w:type="gramEnd"/>
      <w:r w:rsidRPr="00E818AB">
        <w:rPr>
          <w:rFonts w:ascii="Times New Roman" w:hAnsi="Times New Roman" w:cs="Times New Roman"/>
          <w:sz w:val="24"/>
          <w:szCs w:val="24"/>
        </w:rPr>
        <w:t xml:space="preserve"> Poverty Eradication Programme and Poverty Reduction in Nigeria: Empirical Investigation of the Programme Impact in Cross River State.           International Journal of Human Resource Studies, 4(3), 269-279.</w:t>
      </w:r>
    </w:p>
    <w:p w14:paraId="0819CECF" w14:textId="77777777" w:rsidR="00E818AB" w:rsidRPr="00E818AB" w:rsidRDefault="00E818AB" w:rsidP="00E818AB">
      <w:pPr>
        <w:spacing w:after="0"/>
        <w:ind w:left="720" w:hanging="540"/>
        <w:rPr>
          <w:rFonts w:ascii="Times New Roman" w:hAnsi="Times New Roman" w:cs="Times New Roman"/>
          <w:sz w:val="24"/>
          <w:szCs w:val="24"/>
          <w:shd w:val="clear" w:color="auto" w:fill="FFFFFF"/>
        </w:rPr>
      </w:pPr>
      <w:r w:rsidRPr="00E818AB">
        <w:rPr>
          <w:rFonts w:ascii="Times New Roman" w:hAnsi="Times New Roman" w:cs="Times New Roman"/>
          <w:sz w:val="24"/>
          <w:szCs w:val="24"/>
          <w:shd w:val="clear" w:color="auto" w:fill="FFFFFF"/>
        </w:rPr>
        <w:lastRenderedPageBreak/>
        <w:t>Anyanwu, J. C. (1997). Poverty in Nigeria: Concepts, measurement and determinants. In </w:t>
      </w:r>
      <w:r w:rsidRPr="00E818AB">
        <w:rPr>
          <w:rFonts w:ascii="Times New Roman" w:hAnsi="Times New Roman" w:cs="Times New Roman"/>
          <w:iCs/>
          <w:sz w:val="24"/>
          <w:szCs w:val="24"/>
          <w:shd w:val="clear" w:color="auto" w:fill="FFFFFF"/>
        </w:rPr>
        <w:t>Selected papers from the Nigerian Economic Society's Annual Conference</w:t>
      </w:r>
      <w:r w:rsidRPr="00E818AB">
        <w:rPr>
          <w:rFonts w:ascii="Times New Roman" w:hAnsi="Times New Roman" w:cs="Times New Roman"/>
          <w:sz w:val="24"/>
          <w:szCs w:val="24"/>
          <w:shd w:val="clear" w:color="auto" w:fill="FFFFFF"/>
        </w:rPr>
        <w:t>.</w:t>
      </w:r>
    </w:p>
    <w:p w14:paraId="611F91AC" w14:textId="77777777" w:rsidR="00E818AB" w:rsidRPr="00E818AB" w:rsidRDefault="00E818AB" w:rsidP="00E818AB">
      <w:pPr>
        <w:spacing w:after="0"/>
        <w:ind w:left="720" w:hanging="540"/>
        <w:rPr>
          <w:rFonts w:ascii="Times New Roman" w:hAnsi="Times New Roman" w:cs="Times New Roman"/>
          <w:sz w:val="24"/>
          <w:szCs w:val="24"/>
        </w:rPr>
      </w:pPr>
      <w:proofErr w:type="spellStart"/>
      <w:r w:rsidRPr="00E818AB">
        <w:rPr>
          <w:rFonts w:ascii="Times New Roman" w:hAnsi="Times New Roman" w:cs="Times New Roman"/>
          <w:sz w:val="24"/>
          <w:szCs w:val="24"/>
        </w:rPr>
        <w:t>Asika</w:t>
      </w:r>
      <w:proofErr w:type="spellEnd"/>
      <w:r w:rsidRPr="00E818AB">
        <w:rPr>
          <w:rFonts w:ascii="Times New Roman" w:hAnsi="Times New Roman" w:cs="Times New Roman"/>
          <w:sz w:val="24"/>
          <w:szCs w:val="24"/>
        </w:rPr>
        <w:t xml:space="preserve">, N. (2009). Research Methodology in the Behavioural Science Lagos: Longman Nigeria Plc. </w:t>
      </w:r>
    </w:p>
    <w:p w14:paraId="13244F59" w14:textId="77777777" w:rsidR="00E818AB" w:rsidRPr="00E818AB" w:rsidRDefault="00E818AB" w:rsidP="00E818AB">
      <w:pPr>
        <w:pStyle w:val="Default"/>
        <w:spacing w:line="480" w:lineRule="auto"/>
        <w:ind w:left="720" w:hanging="540"/>
        <w:rPr>
          <w:color w:val="auto"/>
        </w:rPr>
      </w:pPr>
      <w:proofErr w:type="spellStart"/>
      <w:r w:rsidRPr="00E818AB">
        <w:rPr>
          <w:color w:val="auto"/>
        </w:rPr>
        <w:t>Atoloye</w:t>
      </w:r>
      <w:proofErr w:type="spellEnd"/>
      <w:r w:rsidRPr="00E818AB">
        <w:rPr>
          <w:color w:val="auto"/>
        </w:rPr>
        <w:t xml:space="preserve">, A.S.F (1997). Strategy for growth -led poverty alleviation in Nigeria. CBN Economic and Financial Review 35 (3) </w:t>
      </w:r>
    </w:p>
    <w:p w14:paraId="7304D754" w14:textId="77777777" w:rsidR="00E818AB" w:rsidRPr="00E818AB" w:rsidRDefault="00E818AB" w:rsidP="00E818AB">
      <w:pPr>
        <w:spacing w:after="0"/>
        <w:ind w:left="720" w:hanging="540"/>
        <w:rPr>
          <w:rFonts w:ascii="Times New Roman" w:hAnsi="Times New Roman" w:cs="Times New Roman"/>
          <w:sz w:val="24"/>
          <w:szCs w:val="24"/>
        </w:rPr>
      </w:pPr>
      <w:proofErr w:type="spellStart"/>
      <w:r w:rsidRPr="00E818AB">
        <w:rPr>
          <w:rFonts w:ascii="Times New Roman" w:hAnsi="Times New Roman" w:cs="Times New Roman"/>
          <w:sz w:val="24"/>
          <w:szCs w:val="24"/>
        </w:rPr>
        <w:t>Baghebo</w:t>
      </w:r>
      <w:proofErr w:type="spellEnd"/>
      <w:r w:rsidRPr="00E818AB">
        <w:rPr>
          <w:rFonts w:ascii="Times New Roman" w:hAnsi="Times New Roman" w:cs="Times New Roman"/>
          <w:sz w:val="24"/>
          <w:szCs w:val="24"/>
        </w:rPr>
        <w:t>, M., &amp; Emmanuel, N. (2015). The Impact of Poverty Alleviation Programmes on Economic Growth in Nigeria 1981-2013. </w:t>
      </w:r>
      <w:r w:rsidRPr="00E818AB">
        <w:rPr>
          <w:rFonts w:ascii="Times New Roman" w:hAnsi="Times New Roman" w:cs="Times New Roman"/>
          <w:iCs/>
          <w:sz w:val="24"/>
          <w:szCs w:val="24"/>
        </w:rPr>
        <w:t>International Journal of Humanities and Social Science</w:t>
      </w:r>
      <w:r w:rsidRPr="00E818AB">
        <w:rPr>
          <w:rFonts w:ascii="Times New Roman" w:hAnsi="Times New Roman" w:cs="Times New Roman"/>
          <w:sz w:val="24"/>
          <w:szCs w:val="24"/>
        </w:rPr>
        <w:t>, </w:t>
      </w:r>
      <w:r w:rsidRPr="00E818AB">
        <w:rPr>
          <w:rFonts w:ascii="Times New Roman" w:hAnsi="Times New Roman" w:cs="Times New Roman"/>
          <w:iCs/>
          <w:sz w:val="24"/>
          <w:szCs w:val="24"/>
        </w:rPr>
        <w:t>5</w:t>
      </w:r>
      <w:r w:rsidRPr="00E818AB">
        <w:rPr>
          <w:rFonts w:ascii="Times New Roman" w:hAnsi="Times New Roman" w:cs="Times New Roman"/>
          <w:sz w:val="24"/>
          <w:szCs w:val="24"/>
        </w:rPr>
        <w:t>(10), 177-188.</w:t>
      </w:r>
    </w:p>
    <w:p w14:paraId="1BC5B518" w14:textId="77777777" w:rsidR="00E818AB" w:rsidRPr="00E818AB" w:rsidRDefault="00E818AB" w:rsidP="00E818AB">
      <w:pPr>
        <w:pStyle w:val="Default"/>
        <w:spacing w:line="480" w:lineRule="auto"/>
        <w:ind w:left="720" w:hanging="540"/>
        <w:rPr>
          <w:color w:val="auto"/>
        </w:rPr>
      </w:pPr>
      <w:r w:rsidRPr="00E818AB">
        <w:rPr>
          <w:color w:val="auto"/>
        </w:rPr>
        <w:t>Bakare A.S. (2010). Determinants of urban unemployment crisis in Nigeria: an econometric analysis. Journal of Emerging Trends in Economics and Management Sciences (JETEMS) 2 (3).</w:t>
      </w:r>
    </w:p>
    <w:p w14:paraId="0AC10BB3" w14:textId="77777777" w:rsidR="00E818AB" w:rsidRPr="00E818AB" w:rsidRDefault="00E818AB" w:rsidP="00E818AB">
      <w:pPr>
        <w:spacing w:after="0"/>
        <w:ind w:left="720" w:hanging="540"/>
        <w:rPr>
          <w:rFonts w:ascii="Times New Roman" w:hAnsi="Times New Roman" w:cs="Times New Roman"/>
          <w:sz w:val="24"/>
          <w:szCs w:val="24"/>
        </w:rPr>
      </w:pPr>
      <w:r w:rsidRPr="00E818AB">
        <w:rPr>
          <w:rFonts w:ascii="Times New Roman" w:hAnsi="Times New Roman" w:cs="Times New Roman"/>
          <w:sz w:val="24"/>
          <w:szCs w:val="24"/>
        </w:rPr>
        <w:t xml:space="preserve">Bello, R. A, </w:t>
      </w:r>
      <w:proofErr w:type="spellStart"/>
      <w:r w:rsidRPr="00E818AB">
        <w:rPr>
          <w:rFonts w:ascii="Times New Roman" w:hAnsi="Times New Roman" w:cs="Times New Roman"/>
          <w:sz w:val="24"/>
          <w:szCs w:val="24"/>
        </w:rPr>
        <w:t>Toyebi</w:t>
      </w:r>
      <w:proofErr w:type="spellEnd"/>
      <w:r w:rsidRPr="00E818AB">
        <w:rPr>
          <w:rFonts w:ascii="Times New Roman" w:hAnsi="Times New Roman" w:cs="Times New Roman"/>
          <w:sz w:val="24"/>
          <w:szCs w:val="24"/>
        </w:rPr>
        <w:t>, G.O.A, Balogun, I. O &amp;Akanbi, S. B. (2009). Poverty Alleviation Programmes and Economic Development in Nigeria: A Comparative Assessment of Asa and Ilorin West Local Govt. Areas of Kwara State, Nigeria. African Research Review, 3(4).</w:t>
      </w:r>
    </w:p>
    <w:p w14:paraId="2AEA8B6D" w14:textId="77777777" w:rsidR="00E818AB" w:rsidRPr="00E818AB" w:rsidRDefault="00E818AB" w:rsidP="00E818AB">
      <w:pPr>
        <w:spacing w:after="0"/>
        <w:ind w:left="720" w:hanging="540"/>
        <w:rPr>
          <w:rFonts w:ascii="Times New Roman" w:hAnsi="Times New Roman" w:cs="Times New Roman"/>
          <w:sz w:val="24"/>
          <w:szCs w:val="24"/>
          <w:shd w:val="clear" w:color="auto" w:fill="FFFFFF"/>
        </w:rPr>
      </w:pPr>
      <w:r w:rsidRPr="00E818AB">
        <w:rPr>
          <w:rFonts w:ascii="Times New Roman" w:hAnsi="Times New Roman" w:cs="Times New Roman"/>
          <w:sz w:val="24"/>
          <w:szCs w:val="24"/>
          <w:shd w:val="clear" w:color="auto" w:fill="FFFFFF"/>
        </w:rPr>
        <w:t>Bradshaw, J. (2006</w:t>
      </w:r>
      <w:proofErr w:type="gramStart"/>
      <w:r w:rsidRPr="00E818AB">
        <w:rPr>
          <w:rFonts w:ascii="Times New Roman" w:hAnsi="Times New Roman" w:cs="Times New Roman"/>
          <w:sz w:val="24"/>
          <w:szCs w:val="24"/>
          <w:shd w:val="clear" w:color="auto" w:fill="FFFFFF"/>
        </w:rPr>
        <w:t>).A</w:t>
      </w:r>
      <w:proofErr w:type="gramEnd"/>
      <w:r w:rsidRPr="00E818AB">
        <w:rPr>
          <w:rFonts w:ascii="Times New Roman" w:hAnsi="Times New Roman" w:cs="Times New Roman"/>
          <w:sz w:val="24"/>
          <w:szCs w:val="24"/>
          <w:shd w:val="clear" w:color="auto" w:fill="FFFFFF"/>
        </w:rPr>
        <w:t xml:space="preserve"> review of the comparative evidence on child poverty.</w:t>
      </w:r>
      <w:r w:rsidRPr="00E818AB">
        <w:rPr>
          <w:rFonts w:ascii="Times New Roman" w:hAnsi="Times New Roman" w:cs="Times New Roman"/>
          <w:sz w:val="24"/>
          <w:szCs w:val="24"/>
        </w:rPr>
        <w:t xml:space="preserve"> Economic and Financial Review, Abuja. 39(4).</w:t>
      </w:r>
    </w:p>
    <w:p w14:paraId="02F38D53" w14:textId="77777777" w:rsidR="00E818AB" w:rsidRPr="00E818AB" w:rsidRDefault="00E818AB" w:rsidP="00E818AB">
      <w:pPr>
        <w:spacing w:after="0"/>
        <w:ind w:left="720" w:hanging="540"/>
        <w:rPr>
          <w:rFonts w:ascii="Times New Roman" w:hAnsi="Times New Roman" w:cs="Times New Roman"/>
          <w:sz w:val="24"/>
          <w:szCs w:val="24"/>
        </w:rPr>
      </w:pPr>
      <w:r w:rsidRPr="00E818AB">
        <w:rPr>
          <w:rFonts w:ascii="Times New Roman" w:hAnsi="Times New Roman" w:cs="Times New Roman"/>
          <w:sz w:val="24"/>
          <w:szCs w:val="24"/>
        </w:rPr>
        <w:t>Chong, D.P. (2011). Freedom from Poverty: NGOs and Human Right Praxis. University of Pennsylvania Press.</w:t>
      </w:r>
    </w:p>
    <w:p w14:paraId="54814985" w14:textId="77777777" w:rsidR="00E818AB" w:rsidRPr="00E818AB" w:rsidRDefault="00E818AB" w:rsidP="00E818AB">
      <w:pPr>
        <w:autoSpaceDE w:val="0"/>
        <w:autoSpaceDN w:val="0"/>
        <w:adjustRightInd w:val="0"/>
        <w:spacing w:after="0"/>
        <w:ind w:left="720" w:hanging="540"/>
        <w:rPr>
          <w:rFonts w:ascii="Times New Roman" w:hAnsi="Times New Roman" w:cs="Times New Roman"/>
          <w:sz w:val="24"/>
          <w:szCs w:val="24"/>
        </w:rPr>
      </w:pPr>
      <w:r w:rsidRPr="00E818AB">
        <w:rPr>
          <w:rFonts w:ascii="Times New Roman" w:hAnsi="Times New Roman" w:cs="Times New Roman"/>
          <w:sz w:val="24"/>
          <w:szCs w:val="24"/>
          <w:shd w:val="clear" w:color="auto" w:fill="FFFFFF"/>
        </w:rPr>
        <w:t>Dollar, D. &amp; Kray, A. (2002). Growth is Good for the Poor. </w:t>
      </w:r>
      <w:r w:rsidRPr="00E818AB">
        <w:rPr>
          <w:rFonts w:ascii="Times New Roman" w:hAnsi="Times New Roman" w:cs="Times New Roman"/>
          <w:iCs/>
          <w:sz w:val="24"/>
          <w:szCs w:val="24"/>
          <w:shd w:val="clear" w:color="auto" w:fill="FFFFFF"/>
        </w:rPr>
        <w:t>Journal of economic growth</w:t>
      </w:r>
      <w:r w:rsidRPr="00E818AB">
        <w:rPr>
          <w:rFonts w:ascii="Times New Roman" w:hAnsi="Times New Roman" w:cs="Times New Roman"/>
          <w:sz w:val="24"/>
          <w:szCs w:val="24"/>
          <w:shd w:val="clear" w:color="auto" w:fill="FFFFFF"/>
        </w:rPr>
        <w:t>, </w:t>
      </w:r>
      <w:r w:rsidRPr="00E818AB">
        <w:rPr>
          <w:rFonts w:ascii="Times New Roman" w:hAnsi="Times New Roman" w:cs="Times New Roman"/>
          <w:iCs/>
          <w:sz w:val="24"/>
          <w:szCs w:val="24"/>
          <w:shd w:val="clear" w:color="auto" w:fill="FFFFFF"/>
        </w:rPr>
        <w:t>7</w:t>
      </w:r>
      <w:r w:rsidRPr="00E818AB">
        <w:rPr>
          <w:rFonts w:ascii="Times New Roman" w:hAnsi="Times New Roman" w:cs="Times New Roman"/>
          <w:sz w:val="24"/>
          <w:szCs w:val="24"/>
          <w:shd w:val="clear" w:color="auto" w:fill="FFFFFF"/>
        </w:rPr>
        <w:t>(3), 195-225.</w:t>
      </w:r>
    </w:p>
    <w:p w14:paraId="7EEE5F23" w14:textId="77777777" w:rsidR="00E818AB" w:rsidRPr="00E818AB" w:rsidRDefault="00E818AB" w:rsidP="00E818AB">
      <w:pPr>
        <w:spacing w:after="0"/>
        <w:ind w:left="720" w:hanging="540"/>
        <w:rPr>
          <w:rFonts w:ascii="Times New Roman" w:hAnsi="Times New Roman" w:cs="Times New Roman"/>
          <w:sz w:val="24"/>
          <w:szCs w:val="24"/>
        </w:rPr>
      </w:pPr>
      <w:proofErr w:type="spellStart"/>
      <w:r w:rsidRPr="00E818AB">
        <w:rPr>
          <w:rFonts w:ascii="Times New Roman" w:hAnsi="Times New Roman" w:cs="Times New Roman"/>
          <w:sz w:val="24"/>
          <w:szCs w:val="24"/>
        </w:rPr>
        <w:lastRenderedPageBreak/>
        <w:t>Ebong</w:t>
      </w:r>
      <w:proofErr w:type="spellEnd"/>
      <w:r w:rsidRPr="00E818AB">
        <w:rPr>
          <w:rFonts w:ascii="Times New Roman" w:hAnsi="Times New Roman" w:cs="Times New Roman"/>
          <w:sz w:val="24"/>
          <w:szCs w:val="24"/>
        </w:rPr>
        <w:t>, F. S., &amp; Ogwumike, F. O. (2013). Economic Growth and Poverty Reduction in Nigeria: An Empirical Investigation. </w:t>
      </w:r>
      <w:r w:rsidRPr="00E818AB">
        <w:rPr>
          <w:rFonts w:ascii="Times New Roman" w:hAnsi="Times New Roman" w:cs="Times New Roman"/>
          <w:iCs/>
          <w:sz w:val="24"/>
          <w:szCs w:val="24"/>
        </w:rPr>
        <w:t>Journal of Economic and Sustainable Development</w:t>
      </w:r>
      <w:r w:rsidRPr="00E818AB">
        <w:rPr>
          <w:rFonts w:ascii="Times New Roman" w:hAnsi="Times New Roman" w:cs="Times New Roman"/>
          <w:sz w:val="24"/>
          <w:szCs w:val="24"/>
        </w:rPr>
        <w:t>, </w:t>
      </w:r>
      <w:r w:rsidRPr="00E818AB">
        <w:rPr>
          <w:rFonts w:ascii="Times New Roman" w:hAnsi="Times New Roman" w:cs="Times New Roman"/>
          <w:iCs/>
          <w:sz w:val="24"/>
          <w:szCs w:val="24"/>
        </w:rPr>
        <w:t>4</w:t>
      </w:r>
      <w:r w:rsidRPr="00E818AB">
        <w:rPr>
          <w:rFonts w:ascii="Times New Roman" w:hAnsi="Times New Roman" w:cs="Times New Roman"/>
          <w:sz w:val="24"/>
          <w:szCs w:val="24"/>
        </w:rPr>
        <w:t>(7), 117-130.</w:t>
      </w:r>
    </w:p>
    <w:p w14:paraId="19C4C12C" w14:textId="77777777" w:rsidR="00E818AB" w:rsidRPr="00E818AB" w:rsidRDefault="00E818AB" w:rsidP="00E818AB">
      <w:pPr>
        <w:autoSpaceDE w:val="0"/>
        <w:autoSpaceDN w:val="0"/>
        <w:adjustRightInd w:val="0"/>
        <w:spacing w:after="0"/>
        <w:ind w:left="720" w:hanging="540"/>
        <w:rPr>
          <w:rFonts w:ascii="Times New Roman" w:hAnsi="Times New Roman" w:cs="Times New Roman"/>
          <w:sz w:val="24"/>
          <w:szCs w:val="24"/>
        </w:rPr>
      </w:pPr>
      <w:proofErr w:type="spellStart"/>
      <w:r w:rsidRPr="00E818AB">
        <w:rPr>
          <w:rFonts w:ascii="Times New Roman" w:hAnsi="Times New Roman" w:cs="Times New Roman"/>
          <w:sz w:val="24"/>
          <w:szCs w:val="24"/>
        </w:rPr>
        <w:t>Ebrin</w:t>
      </w:r>
      <w:proofErr w:type="spellEnd"/>
      <w:r w:rsidRPr="00E818AB">
        <w:rPr>
          <w:rFonts w:ascii="Times New Roman" w:hAnsi="Times New Roman" w:cs="Times New Roman"/>
          <w:sz w:val="24"/>
          <w:szCs w:val="24"/>
        </w:rPr>
        <w:t>, U. (2002). Empowering the rural women theory, adult education for the development of the Nigerian experience.</w:t>
      </w:r>
    </w:p>
    <w:p w14:paraId="2C33676A" w14:textId="77777777" w:rsidR="00E818AB" w:rsidRPr="00E818AB" w:rsidRDefault="00E818AB" w:rsidP="00E818AB">
      <w:pPr>
        <w:spacing w:after="0"/>
        <w:ind w:left="720" w:hanging="540"/>
        <w:rPr>
          <w:rFonts w:ascii="Times New Roman" w:hAnsi="Times New Roman" w:cs="Times New Roman"/>
          <w:sz w:val="24"/>
          <w:szCs w:val="24"/>
          <w:shd w:val="clear" w:color="auto" w:fill="FFFFFF"/>
        </w:rPr>
      </w:pPr>
      <w:proofErr w:type="spellStart"/>
      <w:r w:rsidRPr="00E818AB">
        <w:rPr>
          <w:rFonts w:ascii="Times New Roman" w:hAnsi="Times New Roman" w:cs="Times New Roman"/>
          <w:sz w:val="24"/>
          <w:szCs w:val="24"/>
        </w:rPr>
        <w:t>Ekhator</w:t>
      </w:r>
      <w:proofErr w:type="spellEnd"/>
      <w:r w:rsidRPr="00E818AB">
        <w:rPr>
          <w:rFonts w:ascii="Times New Roman" w:hAnsi="Times New Roman" w:cs="Times New Roman"/>
          <w:sz w:val="24"/>
          <w:szCs w:val="24"/>
        </w:rPr>
        <w:t xml:space="preserve">, V.E. (2003). Poverty Alleviation Programmes in Nigeria: An Over View of Effort by the Past and Present Administration. </w:t>
      </w:r>
      <w:r w:rsidRPr="00E818AB">
        <w:rPr>
          <w:rFonts w:ascii="Times New Roman" w:hAnsi="Times New Roman" w:cs="Times New Roman"/>
          <w:iCs/>
          <w:sz w:val="24"/>
          <w:szCs w:val="24"/>
        </w:rPr>
        <w:t xml:space="preserve">International Journal of Governance and Development, </w:t>
      </w:r>
      <w:r w:rsidRPr="00E818AB">
        <w:rPr>
          <w:rFonts w:ascii="Times New Roman" w:hAnsi="Times New Roman" w:cs="Times New Roman"/>
          <w:sz w:val="24"/>
          <w:szCs w:val="24"/>
        </w:rPr>
        <w:t>March, 2003, Vol. I No. 1 p. 73.</w:t>
      </w:r>
    </w:p>
    <w:p w14:paraId="4B130A59" w14:textId="77777777" w:rsidR="00E818AB" w:rsidRPr="00E818AB" w:rsidRDefault="00E818AB" w:rsidP="00E818AB">
      <w:pPr>
        <w:autoSpaceDE w:val="0"/>
        <w:autoSpaceDN w:val="0"/>
        <w:adjustRightInd w:val="0"/>
        <w:spacing w:after="0"/>
        <w:ind w:left="720" w:hanging="540"/>
        <w:rPr>
          <w:rFonts w:ascii="Times New Roman" w:hAnsi="Times New Roman" w:cs="Times New Roman"/>
          <w:sz w:val="24"/>
          <w:szCs w:val="24"/>
        </w:rPr>
      </w:pPr>
      <w:proofErr w:type="spellStart"/>
      <w:r w:rsidRPr="00E818AB">
        <w:rPr>
          <w:rFonts w:ascii="Times New Roman" w:hAnsi="Times New Roman" w:cs="Times New Roman"/>
          <w:sz w:val="24"/>
          <w:szCs w:val="24"/>
        </w:rPr>
        <w:t>Engelama</w:t>
      </w:r>
      <w:proofErr w:type="spellEnd"/>
      <w:r w:rsidRPr="00E818AB">
        <w:rPr>
          <w:rFonts w:ascii="Times New Roman" w:hAnsi="Times New Roman" w:cs="Times New Roman"/>
          <w:sz w:val="24"/>
          <w:szCs w:val="24"/>
        </w:rPr>
        <w:t>, A. &amp; Bamidele, A. (1997). Management issues in poverty. Selected paper for the 1993 Annual Conference of the Nigeria Economic Society on Poverty Alleviation in Nigeria</w:t>
      </w:r>
    </w:p>
    <w:p w14:paraId="3480E50E" w14:textId="77777777" w:rsidR="00E818AB" w:rsidRPr="00E818AB" w:rsidRDefault="00E818AB" w:rsidP="00E818AB">
      <w:pPr>
        <w:spacing w:after="0"/>
        <w:ind w:left="720" w:hanging="540"/>
        <w:rPr>
          <w:rFonts w:ascii="Times New Roman" w:hAnsi="Times New Roman" w:cs="Times New Roman"/>
          <w:sz w:val="24"/>
          <w:szCs w:val="24"/>
        </w:rPr>
      </w:pPr>
      <w:proofErr w:type="spellStart"/>
      <w:r w:rsidRPr="00E818AB">
        <w:rPr>
          <w:rFonts w:ascii="Times New Roman" w:hAnsi="Times New Roman" w:cs="Times New Roman"/>
          <w:sz w:val="24"/>
          <w:szCs w:val="24"/>
        </w:rPr>
        <w:t>Enquobahrie</w:t>
      </w:r>
      <w:proofErr w:type="spellEnd"/>
      <w:r w:rsidRPr="00E818AB">
        <w:rPr>
          <w:rFonts w:ascii="Times New Roman" w:hAnsi="Times New Roman" w:cs="Times New Roman"/>
          <w:sz w:val="24"/>
          <w:szCs w:val="24"/>
        </w:rPr>
        <w:t>, A. (2004</w:t>
      </w:r>
      <w:proofErr w:type="gramStart"/>
      <w:r w:rsidRPr="00E818AB">
        <w:rPr>
          <w:rFonts w:ascii="Times New Roman" w:hAnsi="Times New Roman" w:cs="Times New Roman"/>
          <w:sz w:val="24"/>
          <w:szCs w:val="24"/>
        </w:rPr>
        <w:t>).Understanding</w:t>
      </w:r>
      <w:proofErr w:type="gramEnd"/>
      <w:r w:rsidRPr="00E818AB">
        <w:rPr>
          <w:rFonts w:ascii="Times New Roman" w:hAnsi="Times New Roman" w:cs="Times New Roman"/>
          <w:sz w:val="24"/>
          <w:szCs w:val="24"/>
        </w:rPr>
        <w:t xml:space="preserve"> Poverty: The Ethiopian Context. In a Paper Presented at the Gambia AAPAM Roundtable Conference.</w:t>
      </w:r>
    </w:p>
    <w:p w14:paraId="4FE01311" w14:textId="77777777" w:rsidR="00E818AB" w:rsidRPr="00E818AB" w:rsidRDefault="00E818AB" w:rsidP="00E818AB">
      <w:pPr>
        <w:spacing w:after="0"/>
        <w:ind w:left="720" w:hanging="540"/>
        <w:rPr>
          <w:rFonts w:ascii="Times New Roman" w:hAnsi="Times New Roman" w:cs="Times New Roman"/>
          <w:sz w:val="24"/>
          <w:szCs w:val="24"/>
        </w:rPr>
      </w:pPr>
      <w:proofErr w:type="spellStart"/>
      <w:r w:rsidRPr="00E818AB">
        <w:rPr>
          <w:rFonts w:ascii="Times New Roman" w:hAnsi="Times New Roman" w:cs="Times New Roman"/>
          <w:sz w:val="24"/>
          <w:szCs w:val="24"/>
        </w:rPr>
        <w:t>Ewhrudjakpor</w:t>
      </w:r>
      <w:proofErr w:type="spellEnd"/>
      <w:r w:rsidRPr="00E818AB">
        <w:rPr>
          <w:rFonts w:ascii="Times New Roman" w:hAnsi="Times New Roman" w:cs="Times New Roman"/>
          <w:sz w:val="24"/>
          <w:szCs w:val="24"/>
        </w:rPr>
        <w:t>, C. (2008). Poverty and Its Alleviation: The Nigerian Experience. </w:t>
      </w:r>
      <w:r w:rsidRPr="00E818AB">
        <w:rPr>
          <w:rFonts w:ascii="Times New Roman" w:hAnsi="Times New Roman" w:cs="Times New Roman"/>
          <w:iCs/>
          <w:sz w:val="24"/>
          <w:szCs w:val="24"/>
        </w:rPr>
        <w:t>International Social Work</w:t>
      </w:r>
      <w:r w:rsidRPr="00E818AB">
        <w:rPr>
          <w:rFonts w:ascii="Times New Roman" w:hAnsi="Times New Roman" w:cs="Times New Roman"/>
          <w:sz w:val="24"/>
          <w:szCs w:val="24"/>
        </w:rPr>
        <w:t>, </w:t>
      </w:r>
      <w:r w:rsidRPr="00E818AB">
        <w:rPr>
          <w:rFonts w:ascii="Times New Roman" w:hAnsi="Times New Roman" w:cs="Times New Roman"/>
          <w:iCs/>
          <w:sz w:val="24"/>
          <w:szCs w:val="24"/>
        </w:rPr>
        <w:t>51</w:t>
      </w:r>
      <w:r w:rsidRPr="00E818AB">
        <w:rPr>
          <w:rFonts w:ascii="Times New Roman" w:hAnsi="Times New Roman" w:cs="Times New Roman"/>
          <w:sz w:val="24"/>
          <w:szCs w:val="24"/>
        </w:rPr>
        <w:t>(4), 519-531.</w:t>
      </w:r>
    </w:p>
    <w:p w14:paraId="624849DE" w14:textId="77777777" w:rsidR="00E818AB" w:rsidRPr="00E818AB" w:rsidRDefault="00E818AB" w:rsidP="00E818AB">
      <w:pPr>
        <w:spacing w:after="0"/>
        <w:ind w:left="720" w:hanging="540"/>
        <w:rPr>
          <w:rFonts w:ascii="Times New Roman" w:hAnsi="Times New Roman" w:cs="Times New Roman"/>
          <w:sz w:val="24"/>
          <w:szCs w:val="24"/>
        </w:rPr>
      </w:pPr>
      <w:proofErr w:type="spellStart"/>
      <w:r w:rsidRPr="00E818AB">
        <w:rPr>
          <w:rFonts w:ascii="Times New Roman" w:hAnsi="Times New Roman" w:cs="Times New Roman"/>
          <w:sz w:val="24"/>
          <w:szCs w:val="24"/>
        </w:rPr>
        <w:t>Ezeora</w:t>
      </w:r>
      <w:proofErr w:type="spellEnd"/>
      <w:r w:rsidRPr="00E818AB">
        <w:rPr>
          <w:rFonts w:ascii="Times New Roman" w:hAnsi="Times New Roman" w:cs="Times New Roman"/>
          <w:sz w:val="24"/>
          <w:szCs w:val="24"/>
        </w:rPr>
        <w:t xml:space="preserve">, J. N (2013). A Critical Examination of the Community Based Poverty Reduction (CPRP) Programme </w:t>
      </w:r>
      <w:proofErr w:type="spellStart"/>
      <w:r w:rsidRPr="00E818AB">
        <w:rPr>
          <w:rFonts w:ascii="Times New Roman" w:hAnsi="Times New Roman" w:cs="Times New Roman"/>
          <w:sz w:val="24"/>
          <w:szCs w:val="24"/>
        </w:rPr>
        <w:t>Implementated</w:t>
      </w:r>
      <w:proofErr w:type="spellEnd"/>
      <w:r w:rsidRPr="00E818AB">
        <w:rPr>
          <w:rFonts w:ascii="Times New Roman" w:hAnsi="Times New Roman" w:cs="Times New Roman"/>
          <w:sz w:val="24"/>
          <w:szCs w:val="24"/>
        </w:rPr>
        <w:t xml:space="preserve"> by the Federal Government through the National Planning Commission (NPC).</w:t>
      </w:r>
    </w:p>
    <w:p w14:paraId="0A46A98F" w14:textId="77777777" w:rsidR="00E818AB" w:rsidRPr="00E818AB" w:rsidRDefault="00E818AB" w:rsidP="00E818AB">
      <w:pPr>
        <w:spacing w:after="0"/>
        <w:ind w:left="720" w:hanging="540"/>
        <w:rPr>
          <w:rFonts w:ascii="Times New Roman" w:hAnsi="Times New Roman" w:cs="Times New Roman"/>
          <w:sz w:val="24"/>
          <w:szCs w:val="24"/>
          <w:shd w:val="clear" w:color="auto" w:fill="FFFFFF"/>
        </w:rPr>
      </w:pPr>
      <w:proofErr w:type="spellStart"/>
      <w:r w:rsidRPr="00E818AB">
        <w:rPr>
          <w:rFonts w:ascii="Times New Roman" w:hAnsi="Times New Roman" w:cs="Times New Roman"/>
          <w:sz w:val="24"/>
          <w:szCs w:val="24"/>
          <w:shd w:val="clear" w:color="auto" w:fill="FFFFFF"/>
        </w:rPr>
        <w:t>Fallavier</w:t>
      </w:r>
      <w:proofErr w:type="spellEnd"/>
      <w:r w:rsidRPr="00E818AB">
        <w:rPr>
          <w:rFonts w:ascii="Times New Roman" w:hAnsi="Times New Roman" w:cs="Times New Roman"/>
          <w:sz w:val="24"/>
          <w:szCs w:val="24"/>
          <w:shd w:val="clear" w:color="auto" w:fill="FFFFFF"/>
        </w:rPr>
        <w:t>, P. (1998</w:t>
      </w:r>
      <w:proofErr w:type="gramStart"/>
      <w:r w:rsidRPr="00E818AB">
        <w:rPr>
          <w:rFonts w:ascii="Times New Roman" w:hAnsi="Times New Roman" w:cs="Times New Roman"/>
          <w:sz w:val="24"/>
          <w:szCs w:val="24"/>
          <w:shd w:val="clear" w:color="auto" w:fill="FFFFFF"/>
        </w:rPr>
        <w:t>).Developing</w:t>
      </w:r>
      <w:proofErr w:type="gramEnd"/>
      <w:r w:rsidRPr="00E818AB">
        <w:rPr>
          <w:rFonts w:ascii="Times New Roman" w:hAnsi="Times New Roman" w:cs="Times New Roman"/>
          <w:sz w:val="24"/>
          <w:szCs w:val="24"/>
          <w:shd w:val="clear" w:color="auto" w:fill="FFFFFF"/>
        </w:rPr>
        <w:t xml:space="preserve"> micro-finance institutions in Vietnam. </w:t>
      </w:r>
      <w:r w:rsidRPr="00E818AB">
        <w:rPr>
          <w:rFonts w:ascii="Times New Roman" w:hAnsi="Times New Roman" w:cs="Times New Roman"/>
          <w:iCs/>
          <w:sz w:val="24"/>
          <w:szCs w:val="24"/>
          <w:shd w:val="clear" w:color="auto" w:fill="FFFFFF"/>
        </w:rPr>
        <w:t>Unpublished Master of Arts thesis, University of British Columbia, Vancouver</w:t>
      </w:r>
      <w:r w:rsidRPr="00E818AB">
        <w:rPr>
          <w:rFonts w:ascii="Times New Roman" w:hAnsi="Times New Roman" w:cs="Times New Roman"/>
          <w:sz w:val="24"/>
          <w:szCs w:val="24"/>
          <w:shd w:val="clear" w:color="auto" w:fill="FFFFFF"/>
        </w:rPr>
        <w:t>.</w:t>
      </w:r>
    </w:p>
    <w:p w14:paraId="53E3999B" w14:textId="77777777" w:rsidR="00E818AB" w:rsidRPr="00E818AB" w:rsidRDefault="00E818AB" w:rsidP="00E818AB">
      <w:pPr>
        <w:autoSpaceDE w:val="0"/>
        <w:autoSpaceDN w:val="0"/>
        <w:adjustRightInd w:val="0"/>
        <w:spacing w:after="0"/>
        <w:ind w:left="720" w:hanging="540"/>
        <w:rPr>
          <w:rFonts w:ascii="Times New Roman" w:hAnsi="Times New Roman" w:cs="Times New Roman"/>
          <w:sz w:val="24"/>
          <w:szCs w:val="24"/>
        </w:rPr>
      </w:pPr>
      <w:proofErr w:type="spellStart"/>
      <w:r w:rsidRPr="00E818AB">
        <w:rPr>
          <w:rFonts w:ascii="Times New Roman" w:hAnsi="Times New Roman" w:cs="Times New Roman"/>
          <w:sz w:val="24"/>
          <w:szCs w:val="24"/>
        </w:rPr>
        <w:t>Faloye</w:t>
      </w:r>
      <w:proofErr w:type="spellEnd"/>
      <w:r w:rsidRPr="00E818AB">
        <w:rPr>
          <w:rFonts w:ascii="Times New Roman" w:hAnsi="Times New Roman" w:cs="Times New Roman"/>
          <w:sz w:val="24"/>
          <w:szCs w:val="24"/>
        </w:rPr>
        <w:t>, O. &amp;Bakare, A. M. (2015</w:t>
      </w:r>
      <w:proofErr w:type="gramStart"/>
      <w:r w:rsidRPr="00E818AB">
        <w:rPr>
          <w:rFonts w:ascii="Times New Roman" w:hAnsi="Times New Roman" w:cs="Times New Roman"/>
          <w:sz w:val="24"/>
          <w:szCs w:val="24"/>
        </w:rPr>
        <w:t>).Empirical</w:t>
      </w:r>
      <w:proofErr w:type="gramEnd"/>
      <w:r w:rsidRPr="00E818AB">
        <w:rPr>
          <w:rFonts w:ascii="Times New Roman" w:hAnsi="Times New Roman" w:cs="Times New Roman"/>
          <w:sz w:val="24"/>
          <w:szCs w:val="24"/>
        </w:rPr>
        <w:t xml:space="preserve"> assessment of economic growth on poverty reduction in Nigeria. </w:t>
      </w:r>
      <w:r w:rsidRPr="00E818AB">
        <w:rPr>
          <w:rFonts w:ascii="Times New Roman" w:hAnsi="Times New Roman" w:cs="Times New Roman"/>
          <w:iCs/>
          <w:sz w:val="24"/>
          <w:szCs w:val="24"/>
        </w:rPr>
        <w:t xml:space="preserve">American Journal of Economics, </w:t>
      </w:r>
      <w:r w:rsidRPr="00E818AB">
        <w:rPr>
          <w:rFonts w:ascii="Times New Roman" w:hAnsi="Times New Roman" w:cs="Times New Roman"/>
          <w:sz w:val="24"/>
          <w:szCs w:val="24"/>
        </w:rPr>
        <w:t>5 (6) 565-573.</w:t>
      </w:r>
    </w:p>
    <w:p w14:paraId="5D88B429" w14:textId="77777777" w:rsidR="00E818AB" w:rsidRPr="00E818AB" w:rsidRDefault="00E818AB" w:rsidP="00E818AB">
      <w:pPr>
        <w:spacing w:after="0"/>
        <w:ind w:left="720" w:hanging="540"/>
        <w:rPr>
          <w:rFonts w:ascii="Times New Roman" w:hAnsi="Times New Roman" w:cs="Times New Roman"/>
          <w:sz w:val="24"/>
          <w:szCs w:val="24"/>
        </w:rPr>
      </w:pPr>
      <w:r w:rsidRPr="00E818AB">
        <w:rPr>
          <w:rFonts w:ascii="Times New Roman" w:hAnsi="Times New Roman" w:cs="Times New Roman"/>
          <w:sz w:val="24"/>
          <w:szCs w:val="24"/>
        </w:rPr>
        <w:lastRenderedPageBreak/>
        <w:t>Fayemi, J. A (2012). Youth Empowerment and Poverty Alleviation: The Experience in Nigeria’s Ogun State. Journal of Research in National Development, 10(2), 131-135.</w:t>
      </w:r>
    </w:p>
    <w:p w14:paraId="60747577" w14:textId="77777777" w:rsidR="00E818AB" w:rsidRPr="00E818AB" w:rsidRDefault="00E818AB" w:rsidP="00E818AB">
      <w:pPr>
        <w:pStyle w:val="Default"/>
        <w:spacing w:line="480" w:lineRule="auto"/>
        <w:ind w:left="720" w:hanging="540"/>
        <w:jc w:val="both"/>
        <w:rPr>
          <w:color w:val="auto"/>
        </w:rPr>
      </w:pPr>
      <w:r w:rsidRPr="00E818AB">
        <w:rPr>
          <w:color w:val="auto"/>
        </w:rPr>
        <w:t>Federal Office of Statistics (FOS), (1999</w:t>
      </w:r>
      <w:proofErr w:type="gramStart"/>
      <w:r w:rsidRPr="00E818AB">
        <w:rPr>
          <w:color w:val="auto"/>
        </w:rPr>
        <w:t>).</w:t>
      </w:r>
      <w:r w:rsidRPr="00E818AB">
        <w:rPr>
          <w:iCs/>
          <w:color w:val="auto"/>
        </w:rPr>
        <w:t>Poverty</w:t>
      </w:r>
      <w:proofErr w:type="gramEnd"/>
      <w:r w:rsidRPr="00E818AB">
        <w:rPr>
          <w:iCs/>
          <w:color w:val="auto"/>
        </w:rPr>
        <w:t xml:space="preserve"> Profile for Nigeria 1980-1996. </w:t>
      </w:r>
      <w:r w:rsidRPr="00E818AB">
        <w:rPr>
          <w:color w:val="auto"/>
        </w:rPr>
        <w:t>Lagos: FOS</w:t>
      </w:r>
    </w:p>
    <w:p w14:paraId="6ECB37A2" w14:textId="77777777" w:rsidR="00E818AB" w:rsidRPr="00E818AB" w:rsidRDefault="00E818AB" w:rsidP="00E818AB">
      <w:pPr>
        <w:autoSpaceDE w:val="0"/>
        <w:autoSpaceDN w:val="0"/>
        <w:adjustRightInd w:val="0"/>
        <w:spacing w:after="0"/>
        <w:ind w:left="720" w:hanging="540"/>
        <w:rPr>
          <w:rFonts w:ascii="Times New Roman" w:hAnsi="Times New Roman" w:cs="Times New Roman"/>
          <w:sz w:val="24"/>
          <w:szCs w:val="24"/>
        </w:rPr>
      </w:pPr>
      <w:r w:rsidRPr="00E818AB">
        <w:rPr>
          <w:rFonts w:ascii="Times New Roman" w:hAnsi="Times New Roman" w:cs="Times New Roman"/>
          <w:sz w:val="24"/>
          <w:szCs w:val="24"/>
          <w:shd w:val="clear" w:color="auto" w:fill="FFFFFF"/>
        </w:rPr>
        <w:t>Fields, G. S. (1980). </w:t>
      </w:r>
      <w:r w:rsidRPr="00E818AB">
        <w:rPr>
          <w:rFonts w:ascii="Times New Roman" w:hAnsi="Times New Roman" w:cs="Times New Roman"/>
          <w:iCs/>
          <w:sz w:val="24"/>
          <w:szCs w:val="24"/>
          <w:shd w:val="clear" w:color="auto" w:fill="FFFFFF"/>
        </w:rPr>
        <w:t>Poverty, inequality, and development</w:t>
      </w:r>
      <w:r w:rsidRPr="00E818AB">
        <w:rPr>
          <w:rFonts w:ascii="Times New Roman" w:hAnsi="Times New Roman" w:cs="Times New Roman"/>
          <w:sz w:val="24"/>
          <w:szCs w:val="24"/>
          <w:shd w:val="clear" w:color="auto" w:fill="FFFFFF"/>
        </w:rPr>
        <w:t>. CUP Archive.</w:t>
      </w:r>
    </w:p>
    <w:p w14:paraId="05224727" w14:textId="77777777" w:rsidR="00E818AB" w:rsidRPr="00E818AB" w:rsidRDefault="00E818AB" w:rsidP="00E818AB">
      <w:pPr>
        <w:spacing w:after="0"/>
        <w:ind w:left="720" w:hanging="540"/>
        <w:rPr>
          <w:rFonts w:ascii="Times New Roman" w:hAnsi="Times New Roman" w:cs="Times New Roman"/>
          <w:sz w:val="24"/>
          <w:szCs w:val="24"/>
        </w:rPr>
      </w:pPr>
      <w:proofErr w:type="spellStart"/>
      <w:r w:rsidRPr="00E818AB">
        <w:rPr>
          <w:rFonts w:ascii="Times New Roman" w:hAnsi="Times New Roman" w:cs="Times New Roman"/>
          <w:sz w:val="24"/>
          <w:szCs w:val="24"/>
        </w:rPr>
        <w:t>Forae</w:t>
      </w:r>
      <w:proofErr w:type="spellEnd"/>
      <w:r w:rsidRPr="00E818AB">
        <w:rPr>
          <w:rFonts w:ascii="Times New Roman" w:hAnsi="Times New Roman" w:cs="Times New Roman"/>
          <w:sz w:val="24"/>
          <w:szCs w:val="24"/>
        </w:rPr>
        <w:t>, O. F &amp; Benedict, A. O (2011</w:t>
      </w:r>
      <w:proofErr w:type="gramStart"/>
      <w:r w:rsidRPr="00E818AB">
        <w:rPr>
          <w:rFonts w:ascii="Times New Roman" w:hAnsi="Times New Roman" w:cs="Times New Roman"/>
          <w:sz w:val="24"/>
          <w:szCs w:val="24"/>
        </w:rPr>
        <w:t>).An</w:t>
      </w:r>
      <w:proofErr w:type="gramEnd"/>
      <w:r w:rsidRPr="00E818AB">
        <w:rPr>
          <w:rFonts w:ascii="Times New Roman" w:hAnsi="Times New Roman" w:cs="Times New Roman"/>
          <w:sz w:val="24"/>
          <w:szCs w:val="24"/>
        </w:rPr>
        <w:t xml:space="preserve"> Appraisal of Poverty Alleviation Programmes in Nigeria. Journal of Research in National Development, 9(1), 296-304.</w:t>
      </w:r>
    </w:p>
    <w:p w14:paraId="0F105C0B" w14:textId="77777777" w:rsidR="00E818AB" w:rsidRPr="00E818AB" w:rsidRDefault="00E818AB" w:rsidP="00E818AB">
      <w:pPr>
        <w:spacing w:after="0"/>
        <w:ind w:left="720" w:hanging="540"/>
        <w:rPr>
          <w:rFonts w:ascii="Times New Roman" w:hAnsi="Times New Roman" w:cs="Times New Roman"/>
          <w:sz w:val="24"/>
          <w:szCs w:val="24"/>
          <w:shd w:val="clear" w:color="auto" w:fill="FFFFFF"/>
        </w:rPr>
      </w:pPr>
      <w:proofErr w:type="spellStart"/>
      <w:r w:rsidRPr="00E818AB">
        <w:rPr>
          <w:rFonts w:ascii="Times New Roman" w:hAnsi="Times New Roman" w:cs="Times New Roman"/>
          <w:sz w:val="24"/>
          <w:szCs w:val="24"/>
          <w:shd w:val="clear" w:color="auto" w:fill="FFFFFF"/>
        </w:rPr>
        <w:t>Forae</w:t>
      </w:r>
      <w:proofErr w:type="spellEnd"/>
      <w:r w:rsidRPr="00E818AB">
        <w:rPr>
          <w:rFonts w:ascii="Times New Roman" w:hAnsi="Times New Roman" w:cs="Times New Roman"/>
          <w:sz w:val="24"/>
          <w:szCs w:val="24"/>
          <w:shd w:val="clear" w:color="auto" w:fill="FFFFFF"/>
        </w:rPr>
        <w:t>, O.F. &amp; Benedict, A. O. (2011). An appraisal of poverty alleviation programmes in Nigeria. </w:t>
      </w:r>
      <w:r w:rsidRPr="00E818AB">
        <w:rPr>
          <w:rFonts w:ascii="Times New Roman" w:hAnsi="Times New Roman" w:cs="Times New Roman"/>
          <w:iCs/>
          <w:sz w:val="24"/>
          <w:szCs w:val="24"/>
          <w:shd w:val="clear" w:color="auto" w:fill="FFFFFF"/>
        </w:rPr>
        <w:t>Journal of Research in National Development</w:t>
      </w:r>
      <w:r w:rsidRPr="00E818AB">
        <w:rPr>
          <w:rFonts w:ascii="Times New Roman" w:hAnsi="Times New Roman" w:cs="Times New Roman"/>
          <w:sz w:val="24"/>
          <w:szCs w:val="24"/>
          <w:shd w:val="clear" w:color="auto" w:fill="FFFFFF"/>
        </w:rPr>
        <w:t>, </w:t>
      </w:r>
      <w:r w:rsidRPr="00E818AB">
        <w:rPr>
          <w:rFonts w:ascii="Times New Roman" w:hAnsi="Times New Roman" w:cs="Times New Roman"/>
          <w:iCs/>
          <w:sz w:val="24"/>
          <w:szCs w:val="24"/>
          <w:shd w:val="clear" w:color="auto" w:fill="FFFFFF"/>
        </w:rPr>
        <w:t>9</w:t>
      </w:r>
      <w:r w:rsidRPr="00E818AB">
        <w:rPr>
          <w:rFonts w:ascii="Times New Roman" w:hAnsi="Times New Roman" w:cs="Times New Roman"/>
          <w:sz w:val="24"/>
          <w:szCs w:val="24"/>
          <w:shd w:val="clear" w:color="auto" w:fill="FFFFFF"/>
        </w:rPr>
        <w:t>(1), 296-304.</w:t>
      </w:r>
    </w:p>
    <w:p w14:paraId="01A7C04E" w14:textId="77777777" w:rsidR="00E818AB" w:rsidRPr="00E818AB" w:rsidRDefault="00E818AB" w:rsidP="00E818AB">
      <w:pPr>
        <w:spacing w:after="0"/>
        <w:ind w:left="720" w:hanging="540"/>
        <w:rPr>
          <w:rFonts w:ascii="Times New Roman" w:hAnsi="Times New Roman" w:cs="Times New Roman"/>
          <w:sz w:val="24"/>
          <w:szCs w:val="24"/>
        </w:rPr>
      </w:pPr>
      <w:r w:rsidRPr="00E818AB">
        <w:rPr>
          <w:rFonts w:ascii="Times New Roman" w:hAnsi="Times New Roman" w:cs="Times New Roman"/>
          <w:sz w:val="24"/>
          <w:szCs w:val="24"/>
        </w:rPr>
        <w:t>Francis, T. (2001</w:t>
      </w:r>
      <w:proofErr w:type="gramStart"/>
      <w:r w:rsidRPr="00E818AB">
        <w:rPr>
          <w:rFonts w:ascii="Times New Roman" w:hAnsi="Times New Roman" w:cs="Times New Roman"/>
          <w:sz w:val="24"/>
          <w:szCs w:val="24"/>
        </w:rPr>
        <w:t>).The</w:t>
      </w:r>
      <w:proofErr w:type="gramEnd"/>
      <w:r w:rsidRPr="00E818AB">
        <w:rPr>
          <w:rFonts w:ascii="Times New Roman" w:hAnsi="Times New Roman" w:cs="Times New Roman"/>
          <w:sz w:val="24"/>
          <w:szCs w:val="24"/>
        </w:rPr>
        <w:t xml:space="preserve"> Causes and Impact of Poverty on Sustainable Development in Africa. In a</w:t>
      </w:r>
      <w:r w:rsidRPr="00E818AB">
        <w:rPr>
          <w:rFonts w:ascii="Times New Roman" w:hAnsi="Times New Roman" w:cs="Times New Roman"/>
          <w:iCs/>
          <w:sz w:val="24"/>
          <w:szCs w:val="24"/>
        </w:rPr>
        <w:t xml:space="preserve"> Paper Presented at the Conference ‘Poverty and Sustainable Development’ </w:t>
      </w:r>
      <w:proofErr w:type="spellStart"/>
      <w:r w:rsidRPr="00E818AB">
        <w:rPr>
          <w:rFonts w:ascii="Times New Roman" w:hAnsi="Times New Roman" w:cs="Times New Roman"/>
          <w:iCs/>
          <w:sz w:val="24"/>
          <w:szCs w:val="24"/>
        </w:rPr>
        <w:t>bordeaux</w:t>
      </w:r>
      <w:proofErr w:type="spellEnd"/>
      <w:r w:rsidRPr="00E818AB">
        <w:rPr>
          <w:rFonts w:ascii="Times New Roman" w:hAnsi="Times New Roman" w:cs="Times New Roman"/>
          <w:iCs/>
          <w:sz w:val="24"/>
          <w:szCs w:val="24"/>
        </w:rPr>
        <w:t>, France</w:t>
      </w:r>
      <w:r w:rsidRPr="00E818AB">
        <w:rPr>
          <w:rFonts w:ascii="Times New Roman" w:hAnsi="Times New Roman" w:cs="Times New Roman"/>
          <w:sz w:val="24"/>
          <w:szCs w:val="24"/>
        </w:rPr>
        <w:t> (Pp. 22-23).</w:t>
      </w:r>
    </w:p>
    <w:p w14:paraId="1B892D8E" w14:textId="77777777" w:rsidR="00E818AB" w:rsidRPr="00E818AB" w:rsidRDefault="00E818AB" w:rsidP="00E818AB">
      <w:pPr>
        <w:spacing w:after="0"/>
        <w:ind w:left="720" w:hanging="540"/>
        <w:rPr>
          <w:rFonts w:ascii="Times New Roman" w:hAnsi="Times New Roman" w:cs="Times New Roman"/>
          <w:sz w:val="24"/>
          <w:szCs w:val="24"/>
        </w:rPr>
      </w:pPr>
      <w:proofErr w:type="spellStart"/>
      <w:r w:rsidRPr="00E818AB">
        <w:rPr>
          <w:rFonts w:ascii="Times New Roman" w:hAnsi="Times New Roman" w:cs="Times New Roman"/>
          <w:sz w:val="24"/>
          <w:szCs w:val="24"/>
        </w:rPr>
        <w:t>Gangas</w:t>
      </w:r>
      <w:proofErr w:type="spellEnd"/>
      <w:r w:rsidRPr="00E818AB">
        <w:rPr>
          <w:rFonts w:ascii="Times New Roman" w:hAnsi="Times New Roman" w:cs="Times New Roman"/>
          <w:sz w:val="24"/>
          <w:szCs w:val="24"/>
        </w:rPr>
        <w:t>, S. (2017). The Relationship between Economic Growth and Poverty Reduction in Nigeria. </w:t>
      </w:r>
      <w:r w:rsidRPr="00E818AB">
        <w:rPr>
          <w:rFonts w:ascii="Times New Roman" w:hAnsi="Times New Roman" w:cs="Times New Roman"/>
          <w:iCs/>
          <w:sz w:val="24"/>
          <w:szCs w:val="24"/>
        </w:rPr>
        <w:t>Pyrex Journal of Business and Finance Management Research Vol</w:t>
      </w:r>
      <w:r w:rsidRPr="00E818AB">
        <w:rPr>
          <w:rFonts w:ascii="Times New Roman" w:hAnsi="Times New Roman" w:cs="Times New Roman"/>
          <w:sz w:val="24"/>
          <w:szCs w:val="24"/>
        </w:rPr>
        <w:t>, </w:t>
      </w:r>
      <w:r w:rsidRPr="00E818AB">
        <w:rPr>
          <w:rFonts w:ascii="Times New Roman" w:hAnsi="Times New Roman" w:cs="Times New Roman"/>
          <w:iCs/>
          <w:sz w:val="24"/>
          <w:szCs w:val="24"/>
        </w:rPr>
        <w:t>3</w:t>
      </w:r>
      <w:r w:rsidRPr="00E818AB">
        <w:rPr>
          <w:rFonts w:ascii="Times New Roman" w:hAnsi="Times New Roman" w:cs="Times New Roman"/>
          <w:sz w:val="24"/>
          <w:szCs w:val="24"/>
        </w:rPr>
        <w:t>(2), 34-56.</w:t>
      </w:r>
    </w:p>
    <w:p w14:paraId="78A5636C" w14:textId="77777777" w:rsidR="00E818AB" w:rsidRPr="00E818AB" w:rsidRDefault="00E818AB" w:rsidP="00E818AB">
      <w:pPr>
        <w:spacing w:after="0"/>
        <w:ind w:left="720" w:hanging="540"/>
        <w:rPr>
          <w:rFonts w:ascii="Times New Roman" w:hAnsi="Times New Roman" w:cs="Times New Roman"/>
          <w:sz w:val="24"/>
          <w:szCs w:val="24"/>
          <w:shd w:val="clear" w:color="auto" w:fill="FFFFFF"/>
        </w:rPr>
      </w:pPr>
      <w:r w:rsidRPr="00E818AB">
        <w:rPr>
          <w:rFonts w:ascii="Times New Roman" w:hAnsi="Times New Roman" w:cs="Times New Roman"/>
          <w:sz w:val="24"/>
          <w:szCs w:val="24"/>
          <w:shd w:val="clear" w:color="auto" w:fill="FFFFFF"/>
        </w:rPr>
        <w:t>Gift, C. O. (2014</w:t>
      </w:r>
      <w:proofErr w:type="gramStart"/>
      <w:r w:rsidRPr="00E818AB">
        <w:rPr>
          <w:rFonts w:ascii="Times New Roman" w:hAnsi="Times New Roman" w:cs="Times New Roman"/>
          <w:sz w:val="24"/>
          <w:szCs w:val="24"/>
          <w:shd w:val="clear" w:color="auto" w:fill="FFFFFF"/>
        </w:rPr>
        <w:t>).Reducing</w:t>
      </w:r>
      <w:proofErr w:type="gramEnd"/>
      <w:r w:rsidRPr="00E818AB">
        <w:rPr>
          <w:rFonts w:ascii="Times New Roman" w:hAnsi="Times New Roman" w:cs="Times New Roman"/>
          <w:sz w:val="24"/>
          <w:szCs w:val="24"/>
          <w:shd w:val="clear" w:color="auto" w:fill="FFFFFF"/>
        </w:rPr>
        <w:t xml:space="preserve"> poverty in Nigeria in the light of Deuteronomy 15: 7-18.</w:t>
      </w:r>
    </w:p>
    <w:p w14:paraId="7BE40C79" w14:textId="77777777" w:rsidR="00E818AB" w:rsidRPr="00E818AB" w:rsidRDefault="00E818AB" w:rsidP="00E818AB">
      <w:pPr>
        <w:spacing w:after="0"/>
        <w:ind w:left="720" w:hanging="540"/>
        <w:rPr>
          <w:rFonts w:ascii="Times New Roman" w:hAnsi="Times New Roman" w:cs="Times New Roman"/>
          <w:sz w:val="24"/>
          <w:szCs w:val="24"/>
          <w:shd w:val="clear" w:color="auto" w:fill="FFFFFF"/>
        </w:rPr>
      </w:pPr>
      <w:r w:rsidRPr="00E818AB">
        <w:rPr>
          <w:rFonts w:ascii="Times New Roman" w:hAnsi="Times New Roman" w:cs="Times New Roman"/>
          <w:sz w:val="24"/>
          <w:szCs w:val="24"/>
          <w:shd w:val="clear" w:color="auto" w:fill="FFFFFF"/>
        </w:rPr>
        <w:t>Hassan, T. (1995</w:t>
      </w:r>
      <w:proofErr w:type="gramStart"/>
      <w:r w:rsidRPr="00E818AB">
        <w:rPr>
          <w:rFonts w:ascii="Times New Roman" w:hAnsi="Times New Roman" w:cs="Times New Roman"/>
          <w:sz w:val="24"/>
          <w:szCs w:val="24"/>
          <w:shd w:val="clear" w:color="auto" w:fill="FFFFFF"/>
        </w:rPr>
        <w:t>).Understanding</w:t>
      </w:r>
      <w:proofErr w:type="gramEnd"/>
      <w:r w:rsidRPr="00E818AB">
        <w:rPr>
          <w:rFonts w:ascii="Times New Roman" w:hAnsi="Times New Roman" w:cs="Times New Roman"/>
          <w:sz w:val="24"/>
          <w:szCs w:val="24"/>
          <w:shd w:val="clear" w:color="auto" w:fill="FFFFFF"/>
        </w:rPr>
        <w:t xml:space="preserve"> research in education. </w:t>
      </w:r>
      <w:r w:rsidRPr="00E818AB">
        <w:rPr>
          <w:rFonts w:ascii="Times New Roman" w:hAnsi="Times New Roman" w:cs="Times New Roman"/>
          <w:iCs/>
          <w:sz w:val="24"/>
          <w:szCs w:val="24"/>
          <w:shd w:val="clear" w:color="auto" w:fill="FFFFFF"/>
        </w:rPr>
        <w:t>Lagos: Merrifield publishing company</w:t>
      </w:r>
      <w:r w:rsidRPr="00E818AB">
        <w:rPr>
          <w:rFonts w:ascii="Times New Roman" w:hAnsi="Times New Roman" w:cs="Times New Roman"/>
          <w:sz w:val="24"/>
          <w:szCs w:val="24"/>
          <w:shd w:val="clear" w:color="auto" w:fill="FFFFFF"/>
        </w:rPr>
        <w:t>.</w:t>
      </w:r>
    </w:p>
    <w:p w14:paraId="76BF6548" w14:textId="77777777" w:rsidR="00E818AB" w:rsidRPr="00E818AB" w:rsidRDefault="00E818AB" w:rsidP="00E818AB">
      <w:pPr>
        <w:spacing w:after="0"/>
        <w:ind w:left="720" w:hanging="540"/>
        <w:rPr>
          <w:rFonts w:ascii="Times New Roman" w:hAnsi="Times New Roman" w:cs="Times New Roman"/>
          <w:sz w:val="24"/>
          <w:szCs w:val="24"/>
          <w:shd w:val="clear" w:color="auto" w:fill="FFFFFF"/>
        </w:rPr>
      </w:pPr>
      <w:r w:rsidRPr="00E818AB">
        <w:rPr>
          <w:rFonts w:ascii="Times New Roman" w:hAnsi="Times New Roman" w:cs="Times New Roman"/>
          <w:sz w:val="24"/>
          <w:szCs w:val="24"/>
          <w:shd w:val="clear" w:color="auto" w:fill="FFFFFF"/>
        </w:rPr>
        <w:t xml:space="preserve">Ibe, L. O. (2013). Poverty Alleviation Programmes </w:t>
      </w:r>
      <w:proofErr w:type="gramStart"/>
      <w:r w:rsidRPr="00E818AB">
        <w:rPr>
          <w:rFonts w:ascii="Times New Roman" w:hAnsi="Times New Roman" w:cs="Times New Roman"/>
          <w:sz w:val="24"/>
          <w:szCs w:val="24"/>
          <w:shd w:val="clear" w:color="auto" w:fill="FFFFFF"/>
        </w:rPr>
        <w:t>In</w:t>
      </w:r>
      <w:proofErr w:type="gramEnd"/>
      <w:r w:rsidRPr="00E818AB">
        <w:rPr>
          <w:rFonts w:ascii="Times New Roman" w:hAnsi="Times New Roman" w:cs="Times New Roman"/>
          <w:sz w:val="24"/>
          <w:szCs w:val="24"/>
          <w:shd w:val="clear" w:color="auto" w:fill="FFFFFF"/>
        </w:rPr>
        <w:t xml:space="preserve"> Nigeria: A case study of local.</w:t>
      </w:r>
    </w:p>
    <w:p w14:paraId="279D6794" w14:textId="77777777" w:rsidR="00E818AB" w:rsidRPr="00E818AB" w:rsidRDefault="00E818AB" w:rsidP="00E818AB">
      <w:pPr>
        <w:spacing w:after="0"/>
        <w:ind w:left="720" w:hanging="540"/>
        <w:rPr>
          <w:rFonts w:ascii="Times New Roman" w:hAnsi="Times New Roman" w:cs="Times New Roman"/>
          <w:sz w:val="24"/>
          <w:szCs w:val="24"/>
        </w:rPr>
      </w:pPr>
      <w:proofErr w:type="spellStart"/>
      <w:r w:rsidRPr="00E818AB">
        <w:rPr>
          <w:rFonts w:ascii="Times New Roman" w:hAnsi="Times New Roman" w:cs="Times New Roman"/>
          <w:sz w:val="24"/>
          <w:szCs w:val="24"/>
          <w:shd w:val="clear" w:color="auto" w:fill="FFFFFF"/>
        </w:rPr>
        <w:t>Ibietan</w:t>
      </w:r>
      <w:proofErr w:type="spellEnd"/>
      <w:r w:rsidRPr="00E818AB">
        <w:rPr>
          <w:rFonts w:ascii="Times New Roman" w:hAnsi="Times New Roman" w:cs="Times New Roman"/>
          <w:sz w:val="24"/>
          <w:szCs w:val="24"/>
          <w:shd w:val="clear" w:color="auto" w:fill="FFFFFF"/>
        </w:rPr>
        <w:t xml:space="preserve">, J., </w:t>
      </w:r>
      <w:proofErr w:type="spellStart"/>
      <w:r w:rsidRPr="00E818AB">
        <w:rPr>
          <w:rFonts w:ascii="Times New Roman" w:hAnsi="Times New Roman" w:cs="Times New Roman"/>
          <w:sz w:val="24"/>
          <w:szCs w:val="24"/>
          <w:shd w:val="clear" w:color="auto" w:fill="FFFFFF"/>
        </w:rPr>
        <w:t>Chidozie</w:t>
      </w:r>
      <w:proofErr w:type="spellEnd"/>
      <w:r w:rsidRPr="00E818AB">
        <w:rPr>
          <w:rFonts w:ascii="Times New Roman" w:hAnsi="Times New Roman" w:cs="Times New Roman"/>
          <w:sz w:val="24"/>
          <w:szCs w:val="24"/>
          <w:shd w:val="clear" w:color="auto" w:fill="FFFFFF"/>
        </w:rPr>
        <w:t>, F., &amp;</w:t>
      </w:r>
      <w:proofErr w:type="spellStart"/>
      <w:r w:rsidRPr="00E818AB">
        <w:rPr>
          <w:rFonts w:ascii="Times New Roman" w:hAnsi="Times New Roman" w:cs="Times New Roman"/>
          <w:sz w:val="24"/>
          <w:szCs w:val="24"/>
          <w:shd w:val="clear" w:color="auto" w:fill="FFFFFF"/>
        </w:rPr>
        <w:t>Ujara</w:t>
      </w:r>
      <w:proofErr w:type="spellEnd"/>
      <w:r w:rsidRPr="00E818AB">
        <w:rPr>
          <w:rFonts w:ascii="Times New Roman" w:hAnsi="Times New Roman" w:cs="Times New Roman"/>
          <w:sz w:val="24"/>
          <w:szCs w:val="24"/>
          <w:shd w:val="clear" w:color="auto" w:fill="FFFFFF"/>
        </w:rPr>
        <w:t>, E. (2014). Poverty Alleviation and the Efficacy of Development Assistance Models in Nigeria: An Appraisal. </w:t>
      </w:r>
      <w:r w:rsidRPr="00E818AB">
        <w:rPr>
          <w:rFonts w:ascii="Times New Roman" w:hAnsi="Times New Roman" w:cs="Times New Roman"/>
          <w:iCs/>
          <w:sz w:val="24"/>
          <w:szCs w:val="24"/>
          <w:shd w:val="clear" w:color="auto" w:fill="FFFFFF"/>
        </w:rPr>
        <w:t>International Journal of Humanities Social Sciences and Education (IJHSSE)</w:t>
      </w:r>
      <w:r w:rsidRPr="00E818AB">
        <w:rPr>
          <w:rFonts w:ascii="Times New Roman" w:hAnsi="Times New Roman" w:cs="Times New Roman"/>
          <w:sz w:val="24"/>
          <w:szCs w:val="24"/>
          <w:shd w:val="clear" w:color="auto" w:fill="FFFFFF"/>
        </w:rPr>
        <w:t>, </w:t>
      </w:r>
      <w:r w:rsidRPr="00E818AB">
        <w:rPr>
          <w:rFonts w:ascii="Times New Roman" w:hAnsi="Times New Roman" w:cs="Times New Roman"/>
          <w:iCs/>
          <w:sz w:val="24"/>
          <w:szCs w:val="24"/>
          <w:shd w:val="clear" w:color="auto" w:fill="FFFFFF"/>
        </w:rPr>
        <w:t>1</w:t>
      </w:r>
      <w:r w:rsidRPr="00E818AB">
        <w:rPr>
          <w:rFonts w:ascii="Times New Roman" w:hAnsi="Times New Roman" w:cs="Times New Roman"/>
          <w:sz w:val="24"/>
          <w:szCs w:val="24"/>
          <w:shd w:val="clear" w:color="auto" w:fill="FFFFFF"/>
        </w:rPr>
        <w:t>(4), 1-</w:t>
      </w:r>
      <w:proofErr w:type="gramStart"/>
      <w:r w:rsidRPr="00E818AB">
        <w:rPr>
          <w:rFonts w:ascii="Times New Roman" w:hAnsi="Times New Roman" w:cs="Times New Roman"/>
          <w:sz w:val="24"/>
          <w:szCs w:val="24"/>
          <w:shd w:val="clear" w:color="auto" w:fill="FFFFFF"/>
        </w:rPr>
        <w:t>8.</w:t>
      </w:r>
      <w:r w:rsidRPr="00E818AB">
        <w:rPr>
          <w:rFonts w:ascii="Times New Roman" w:hAnsi="Times New Roman" w:cs="Times New Roman"/>
          <w:sz w:val="24"/>
          <w:szCs w:val="24"/>
        </w:rPr>
        <w:t>London</w:t>
      </w:r>
      <w:proofErr w:type="gramEnd"/>
      <w:r w:rsidRPr="00E818AB">
        <w:rPr>
          <w:rFonts w:ascii="Times New Roman" w:hAnsi="Times New Roman" w:cs="Times New Roman"/>
          <w:sz w:val="24"/>
          <w:szCs w:val="24"/>
        </w:rPr>
        <w:t>.</w:t>
      </w:r>
    </w:p>
    <w:p w14:paraId="5C9B6C4F" w14:textId="77777777" w:rsidR="00E818AB" w:rsidRPr="00E818AB" w:rsidRDefault="00E818AB" w:rsidP="00E818AB">
      <w:pPr>
        <w:spacing w:after="0"/>
        <w:ind w:left="720" w:hanging="540"/>
        <w:rPr>
          <w:rFonts w:ascii="Times New Roman" w:hAnsi="Times New Roman" w:cs="Times New Roman"/>
          <w:sz w:val="24"/>
          <w:szCs w:val="24"/>
        </w:rPr>
      </w:pPr>
      <w:proofErr w:type="spellStart"/>
      <w:r w:rsidRPr="00E818AB">
        <w:rPr>
          <w:rFonts w:ascii="Times New Roman" w:hAnsi="Times New Roman" w:cs="Times New Roman"/>
          <w:sz w:val="24"/>
          <w:szCs w:val="24"/>
        </w:rPr>
        <w:t>Ijaiya</w:t>
      </w:r>
      <w:proofErr w:type="spellEnd"/>
      <w:r w:rsidRPr="00E818AB">
        <w:rPr>
          <w:rFonts w:ascii="Times New Roman" w:hAnsi="Times New Roman" w:cs="Times New Roman"/>
          <w:sz w:val="24"/>
          <w:szCs w:val="24"/>
        </w:rPr>
        <w:t xml:space="preserve"> G. T, </w:t>
      </w:r>
      <w:proofErr w:type="spellStart"/>
      <w:r w:rsidRPr="00E818AB">
        <w:rPr>
          <w:rFonts w:ascii="Times New Roman" w:hAnsi="Times New Roman" w:cs="Times New Roman"/>
          <w:sz w:val="24"/>
          <w:szCs w:val="24"/>
        </w:rPr>
        <w:t>Ijaiya</w:t>
      </w:r>
      <w:proofErr w:type="spellEnd"/>
      <w:r w:rsidRPr="00E818AB">
        <w:rPr>
          <w:rFonts w:ascii="Times New Roman" w:hAnsi="Times New Roman" w:cs="Times New Roman"/>
          <w:sz w:val="24"/>
          <w:szCs w:val="24"/>
        </w:rPr>
        <w:t xml:space="preserve"> M. A, Bello R. A &amp; Ajayi M. A. (2011</w:t>
      </w:r>
      <w:proofErr w:type="gramStart"/>
      <w:r w:rsidRPr="00E818AB">
        <w:rPr>
          <w:rFonts w:ascii="Times New Roman" w:hAnsi="Times New Roman" w:cs="Times New Roman"/>
          <w:sz w:val="24"/>
          <w:szCs w:val="24"/>
        </w:rPr>
        <w:t>).Economic</w:t>
      </w:r>
      <w:proofErr w:type="gramEnd"/>
      <w:r w:rsidRPr="00E818AB">
        <w:rPr>
          <w:rFonts w:ascii="Times New Roman" w:hAnsi="Times New Roman" w:cs="Times New Roman"/>
          <w:sz w:val="24"/>
          <w:szCs w:val="24"/>
        </w:rPr>
        <w:t xml:space="preserve"> Growth and Poverty Reduction in Nigeria. </w:t>
      </w:r>
      <w:r w:rsidRPr="00E818AB">
        <w:rPr>
          <w:rFonts w:ascii="Times New Roman" w:hAnsi="Times New Roman" w:cs="Times New Roman"/>
          <w:iCs/>
          <w:sz w:val="24"/>
          <w:szCs w:val="24"/>
        </w:rPr>
        <w:t>International Journal of Business and Social Science</w:t>
      </w:r>
      <w:r w:rsidRPr="00E818AB">
        <w:rPr>
          <w:rFonts w:ascii="Times New Roman" w:hAnsi="Times New Roman" w:cs="Times New Roman"/>
          <w:sz w:val="24"/>
          <w:szCs w:val="24"/>
        </w:rPr>
        <w:t>, </w:t>
      </w:r>
      <w:r w:rsidRPr="00E818AB">
        <w:rPr>
          <w:rFonts w:ascii="Times New Roman" w:hAnsi="Times New Roman" w:cs="Times New Roman"/>
          <w:iCs/>
          <w:sz w:val="24"/>
          <w:szCs w:val="24"/>
        </w:rPr>
        <w:t>2</w:t>
      </w:r>
      <w:r w:rsidRPr="00E818AB">
        <w:rPr>
          <w:rFonts w:ascii="Times New Roman" w:hAnsi="Times New Roman" w:cs="Times New Roman"/>
          <w:sz w:val="24"/>
          <w:szCs w:val="24"/>
        </w:rPr>
        <w:t>(15), 147-154.</w:t>
      </w:r>
    </w:p>
    <w:p w14:paraId="519700D8" w14:textId="77777777" w:rsidR="00E818AB" w:rsidRPr="00E818AB" w:rsidRDefault="00E818AB" w:rsidP="00E818AB">
      <w:pPr>
        <w:autoSpaceDE w:val="0"/>
        <w:autoSpaceDN w:val="0"/>
        <w:adjustRightInd w:val="0"/>
        <w:spacing w:after="0"/>
        <w:ind w:left="720" w:hanging="540"/>
        <w:rPr>
          <w:rFonts w:ascii="Times New Roman" w:hAnsi="Times New Roman" w:cs="Times New Roman"/>
          <w:sz w:val="24"/>
          <w:szCs w:val="24"/>
        </w:rPr>
      </w:pPr>
      <w:r w:rsidRPr="00E818AB">
        <w:rPr>
          <w:rFonts w:ascii="Times New Roman" w:hAnsi="Times New Roman" w:cs="Times New Roman"/>
          <w:sz w:val="24"/>
          <w:szCs w:val="24"/>
          <w:shd w:val="clear" w:color="auto" w:fill="FFFFFF"/>
        </w:rPr>
        <w:lastRenderedPageBreak/>
        <w:t>Islam, R. (2004). The nexus of economic growth, employment and poverty reduction: An empirical analysis.</w:t>
      </w:r>
    </w:p>
    <w:p w14:paraId="290838C2" w14:textId="77777777" w:rsidR="00E818AB" w:rsidRPr="00E818AB" w:rsidRDefault="00E818AB" w:rsidP="00E818AB">
      <w:pPr>
        <w:pStyle w:val="Default"/>
        <w:spacing w:line="480" w:lineRule="auto"/>
        <w:ind w:left="720" w:hanging="540"/>
        <w:jc w:val="both"/>
        <w:rPr>
          <w:color w:val="auto"/>
        </w:rPr>
      </w:pPr>
      <w:proofErr w:type="spellStart"/>
      <w:r w:rsidRPr="00E818AB">
        <w:rPr>
          <w:color w:val="auto"/>
        </w:rPr>
        <w:t>Maduagwu</w:t>
      </w:r>
      <w:proofErr w:type="spellEnd"/>
      <w:r w:rsidRPr="00E818AB">
        <w:rPr>
          <w:color w:val="auto"/>
        </w:rPr>
        <w:t>, A (2000). Alleviating Poverty in Nigeria. African Economic Analysis.</w:t>
      </w:r>
    </w:p>
    <w:p w14:paraId="3B763F99" w14:textId="77777777" w:rsidR="00E818AB" w:rsidRPr="00E818AB" w:rsidRDefault="00E818AB" w:rsidP="00E818AB">
      <w:pPr>
        <w:autoSpaceDE w:val="0"/>
        <w:autoSpaceDN w:val="0"/>
        <w:adjustRightInd w:val="0"/>
        <w:spacing w:after="0"/>
        <w:ind w:left="720" w:hanging="540"/>
        <w:rPr>
          <w:rFonts w:ascii="Times New Roman" w:hAnsi="Times New Roman" w:cs="Times New Roman"/>
          <w:iCs/>
          <w:sz w:val="24"/>
          <w:szCs w:val="24"/>
        </w:rPr>
      </w:pPr>
      <w:r w:rsidRPr="00E818AB">
        <w:rPr>
          <w:rFonts w:ascii="Times New Roman" w:hAnsi="Times New Roman" w:cs="Times New Roman"/>
          <w:sz w:val="24"/>
          <w:szCs w:val="24"/>
        </w:rPr>
        <w:t>National Bureau of Statistics (NBS) (2006</w:t>
      </w:r>
      <w:proofErr w:type="gramStart"/>
      <w:r w:rsidRPr="00E818AB">
        <w:rPr>
          <w:rFonts w:ascii="Times New Roman" w:hAnsi="Times New Roman" w:cs="Times New Roman"/>
          <w:sz w:val="24"/>
          <w:szCs w:val="24"/>
        </w:rPr>
        <w:t>).Poverty</w:t>
      </w:r>
      <w:proofErr w:type="gramEnd"/>
      <w:r w:rsidRPr="00E818AB">
        <w:rPr>
          <w:rFonts w:ascii="Times New Roman" w:hAnsi="Times New Roman" w:cs="Times New Roman"/>
          <w:sz w:val="24"/>
          <w:szCs w:val="24"/>
        </w:rPr>
        <w:t xml:space="preserve"> Survey. P.56</w:t>
      </w:r>
    </w:p>
    <w:p w14:paraId="4272913F" w14:textId="77777777" w:rsidR="00E818AB" w:rsidRPr="00E818AB" w:rsidRDefault="00E818AB" w:rsidP="00E818AB">
      <w:pPr>
        <w:autoSpaceDE w:val="0"/>
        <w:autoSpaceDN w:val="0"/>
        <w:adjustRightInd w:val="0"/>
        <w:spacing w:after="0"/>
        <w:ind w:left="720" w:hanging="540"/>
        <w:rPr>
          <w:rFonts w:ascii="Times New Roman" w:hAnsi="Times New Roman" w:cs="Times New Roman"/>
          <w:sz w:val="24"/>
          <w:szCs w:val="24"/>
        </w:rPr>
      </w:pPr>
      <w:r w:rsidRPr="00E818AB">
        <w:rPr>
          <w:rFonts w:ascii="Times New Roman" w:hAnsi="Times New Roman" w:cs="Times New Roman"/>
          <w:sz w:val="24"/>
          <w:szCs w:val="24"/>
        </w:rPr>
        <w:t>National Bureau of Statistics (NBS) (2011</w:t>
      </w:r>
      <w:proofErr w:type="gramStart"/>
      <w:r w:rsidRPr="00E818AB">
        <w:rPr>
          <w:rFonts w:ascii="Times New Roman" w:hAnsi="Times New Roman" w:cs="Times New Roman"/>
          <w:sz w:val="24"/>
          <w:szCs w:val="24"/>
        </w:rPr>
        <w:t>).Annual</w:t>
      </w:r>
      <w:proofErr w:type="gramEnd"/>
      <w:r w:rsidRPr="00E818AB">
        <w:rPr>
          <w:rFonts w:ascii="Times New Roman" w:hAnsi="Times New Roman" w:cs="Times New Roman"/>
          <w:sz w:val="24"/>
          <w:szCs w:val="24"/>
        </w:rPr>
        <w:t xml:space="preserve"> statistical review of Nigerian economy. Abuja, 1-28.</w:t>
      </w:r>
    </w:p>
    <w:p w14:paraId="403AEE5C" w14:textId="77777777" w:rsidR="00E818AB" w:rsidRPr="00E818AB" w:rsidRDefault="00E818AB" w:rsidP="00E818AB">
      <w:pPr>
        <w:spacing w:after="0"/>
        <w:ind w:left="720" w:hanging="540"/>
        <w:rPr>
          <w:rFonts w:ascii="Times New Roman" w:hAnsi="Times New Roman" w:cs="Times New Roman"/>
          <w:sz w:val="24"/>
          <w:szCs w:val="24"/>
        </w:rPr>
      </w:pPr>
      <w:proofErr w:type="spellStart"/>
      <w:r w:rsidRPr="00E818AB">
        <w:rPr>
          <w:rFonts w:ascii="Times New Roman" w:hAnsi="Times New Roman" w:cs="Times New Roman"/>
          <w:sz w:val="24"/>
          <w:szCs w:val="24"/>
        </w:rPr>
        <w:t>Nwatu</w:t>
      </w:r>
      <w:proofErr w:type="spellEnd"/>
      <w:r w:rsidRPr="00E818AB">
        <w:rPr>
          <w:rFonts w:ascii="Times New Roman" w:hAnsi="Times New Roman" w:cs="Times New Roman"/>
          <w:sz w:val="24"/>
          <w:szCs w:val="24"/>
        </w:rPr>
        <w:t xml:space="preserve">, R. (2006). Principles of Development Administration. Enugu </w:t>
      </w:r>
      <w:proofErr w:type="spellStart"/>
      <w:r w:rsidRPr="00E818AB">
        <w:rPr>
          <w:rFonts w:ascii="Times New Roman" w:hAnsi="Times New Roman" w:cs="Times New Roman"/>
          <w:sz w:val="24"/>
          <w:szCs w:val="24"/>
        </w:rPr>
        <w:t>Zik</w:t>
      </w:r>
      <w:proofErr w:type="spellEnd"/>
      <w:r w:rsidRPr="00E818AB">
        <w:rPr>
          <w:rFonts w:ascii="Times New Roman" w:hAnsi="Times New Roman" w:cs="Times New Roman"/>
          <w:sz w:val="24"/>
          <w:szCs w:val="24"/>
        </w:rPr>
        <w:t xml:space="preserve">- </w:t>
      </w:r>
      <w:proofErr w:type="spellStart"/>
      <w:r w:rsidRPr="00E818AB">
        <w:rPr>
          <w:rFonts w:ascii="Times New Roman" w:hAnsi="Times New Roman" w:cs="Times New Roman"/>
          <w:sz w:val="24"/>
          <w:szCs w:val="24"/>
        </w:rPr>
        <w:t>Chuks</w:t>
      </w:r>
      <w:proofErr w:type="spellEnd"/>
      <w:r w:rsidRPr="00E818AB">
        <w:rPr>
          <w:rFonts w:ascii="Times New Roman" w:hAnsi="Times New Roman" w:cs="Times New Roman"/>
          <w:sz w:val="24"/>
          <w:szCs w:val="24"/>
        </w:rPr>
        <w:t xml:space="preserve"> Press</w:t>
      </w:r>
    </w:p>
    <w:p w14:paraId="2FD71C69" w14:textId="77777777" w:rsidR="00E818AB" w:rsidRPr="00E818AB" w:rsidRDefault="00E818AB" w:rsidP="00E818AB">
      <w:pPr>
        <w:tabs>
          <w:tab w:val="left" w:pos="3150"/>
        </w:tabs>
        <w:spacing w:after="0"/>
        <w:ind w:left="720" w:hanging="540"/>
        <w:rPr>
          <w:rFonts w:ascii="Times New Roman" w:hAnsi="Times New Roman" w:cs="Times New Roman"/>
          <w:sz w:val="24"/>
          <w:szCs w:val="24"/>
        </w:rPr>
      </w:pPr>
      <w:r w:rsidRPr="00E818AB">
        <w:rPr>
          <w:rFonts w:ascii="Times New Roman" w:hAnsi="Times New Roman" w:cs="Times New Roman"/>
          <w:sz w:val="24"/>
          <w:szCs w:val="24"/>
          <w:shd w:val="clear" w:color="auto" w:fill="FFFFFF"/>
        </w:rPr>
        <w:t>Obadan, M. I. (1997). Analytical framework for poverty reduction: Issues of economic growth versus other strategies. In </w:t>
      </w:r>
      <w:r w:rsidRPr="00E818AB">
        <w:rPr>
          <w:rFonts w:ascii="Times New Roman" w:hAnsi="Times New Roman" w:cs="Times New Roman"/>
          <w:iCs/>
          <w:sz w:val="24"/>
          <w:szCs w:val="24"/>
          <w:shd w:val="clear" w:color="auto" w:fill="FFFFFF"/>
        </w:rPr>
        <w:t>Proceedings of the 1997 Annual Conference of the Nigerian Economic Society, Ibadan</w:t>
      </w:r>
      <w:r w:rsidRPr="00E818AB">
        <w:rPr>
          <w:rFonts w:ascii="Times New Roman" w:hAnsi="Times New Roman" w:cs="Times New Roman"/>
          <w:sz w:val="24"/>
          <w:szCs w:val="24"/>
          <w:shd w:val="clear" w:color="auto" w:fill="FFFFFF"/>
        </w:rPr>
        <w:t>:</w:t>
      </w:r>
      <w:r w:rsidRPr="00E818AB">
        <w:rPr>
          <w:rFonts w:ascii="Times New Roman" w:hAnsi="Times New Roman" w:cs="Times New Roman"/>
          <w:sz w:val="24"/>
          <w:szCs w:val="24"/>
        </w:rPr>
        <w:t xml:space="preserve"> Libertarian </w:t>
      </w:r>
      <w:proofErr w:type="spellStart"/>
      <w:r w:rsidRPr="00E818AB">
        <w:rPr>
          <w:rFonts w:ascii="Times New Roman" w:hAnsi="Times New Roman" w:cs="Times New Roman"/>
          <w:sz w:val="24"/>
          <w:szCs w:val="24"/>
        </w:rPr>
        <w:t>Aviance</w:t>
      </w:r>
      <w:proofErr w:type="spellEnd"/>
      <w:r w:rsidRPr="00E818AB">
        <w:rPr>
          <w:rFonts w:ascii="Times New Roman" w:hAnsi="Times New Roman" w:cs="Times New Roman"/>
          <w:sz w:val="24"/>
          <w:szCs w:val="24"/>
        </w:rPr>
        <w:t>.</w:t>
      </w:r>
    </w:p>
    <w:p w14:paraId="6A69AB94" w14:textId="77777777" w:rsidR="00E818AB" w:rsidRPr="00E818AB" w:rsidRDefault="00E818AB" w:rsidP="00E818AB">
      <w:pPr>
        <w:pStyle w:val="Default"/>
        <w:spacing w:line="480" w:lineRule="auto"/>
        <w:ind w:left="720" w:hanging="540"/>
        <w:jc w:val="both"/>
        <w:rPr>
          <w:color w:val="auto"/>
        </w:rPr>
      </w:pPr>
      <w:r w:rsidRPr="00E818AB">
        <w:rPr>
          <w:color w:val="auto"/>
        </w:rPr>
        <w:t xml:space="preserve">Obadan, M. I. (2001). </w:t>
      </w:r>
      <w:r w:rsidRPr="00E818AB">
        <w:rPr>
          <w:iCs/>
          <w:color w:val="auto"/>
        </w:rPr>
        <w:t>Poverty Reduction: The Way Forward</w:t>
      </w:r>
      <w:r w:rsidRPr="00E818AB">
        <w:rPr>
          <w:color w:val="auto"/>
        </w:rPr>
        <w:t>. Central Bank of Nigeria.</w:t>
      </w:r>
    </w:p>
    <w:p w14:paraId="72E838E2" w14:textId="77777777" w:rsidR="00E818AB" w:rsidRPr="00E818AB" w:rsidRDefault="00E818AB" w:rsidP="00E818AB">
      <w:pPr>
        <w:pStyle w:val="Default"/>
        <w:spacing w:line="480" w:lineRule="auto"/>
        <w:ind w:left="720" w:hanging="540"/>
        <w:jc w:val="both"/>
        <w:rPr>
          <w:color w:val="auto"/>
        </w:rPr>
      </w:pPr>
      <w:r w:rsidRPr="00E818AB">
        <w:rPr>
          <w:color w:val="auto"/>
        </w:rPr>
        <w:t>Ogwumike, E. (2005</w:t>
      </w:r>
      <w:proofErr w:type="gramStart"/>
      <w:r w:rsidRPr="00E818AB">
        <w:rPr>
          <w:color w:val="auto"/>
        </w:rPr>
        <w:t>).</w:t>
      </w:r>
      <w:r w:rsidRPr="00E818AB">
        <w:rPr>
          <w:iCs/>
          <w:color w:val="auto"/>
        </w:rPr>
        <w:t>Monitoring</w:t>
      </w:r>
      <w:proofErr w:type="gramEnd"/>
      <w:r w:rsidRPr="00E818AB">
        <w:rPr>
          <w:iCs/>
          <w:color w:val="auto"/>
        </w:rPr>
        <w:t xml:space="preserve"> and Evaluating of Poverty Reduction Programmes in Nigeria National Poverty Eradication Programme (NAPEP) </w:t>
      </w:r>
      <w:r w:rsidRPr="00E818AB">
        <w:rPr>
          <w:color w:val="auto"/>
        </w:rPr>
        <w:t>Monogram, 2005, p. 54.</w:t>
      </w:r>
    </w:p>
    <w:p w14:paraId="51DB3A6D" w14:textId="77777777" w:rsidR="00E818AB" w:rsidRPr="00E818AB" w:rsidRDefault="00E818AB" w:rsidP="00E818AB">
      <w:pPr>
        <w:spacing w:after="0"/>
        <w:ind w:left="720" w:hanging="540"/>
        <w:rPr>
          <w:rFonts w:ascii="Times New Roman" w:hAnsi="Times New Roman" w:cs="Times New Roman"/>
          <w:iCs/>
          <w:sz w:val="24"/>
          <w:szCs w:val="24"/>
        </w:rPr>
      </w:pPr>
      <w:r w:rsidRPr="00E818AB">
        <w:rPr>
          <w:rFonts w:ascii="Times New Roman" w:hAnsi="Times New Roman" w:cs="Times New Roman"/>
          <w:sz w:val="24"/>
          <w:szCs w:val="24"/>
        </w:rPr>
        <w:t>Ogwumike, F. O. (2002</w:t>
      </w:r>
      <w:proofErr w:type="gramStart"/>
      <w:r w:rsidRPr="00E818AB">
        <w:rPr>
          <w:rFonts w:ascii="Times New Roman" w:hAnsi="Times New Roman" w:cs="Times New Roman"/>
          <w:sz w:val="24"/>
          <w:szCs w:val="24"/>
        </w:rPr>
        <w:t>).An</w:t>
      </w:r>
      <w:proofErr w:type="gramEnd"/>
      <w:r w:rsidRPr="00E818AB">
        <w:rPr>
          <w:rFonts w:ascii="Times New Roman" w:hAnsi="Times New Roman" w:cs="Times New Roman"/>
          <w:sz w:val="24"/>
          <w:szCs w:val="24"/>
        </w:rPr>
        <w:t xml:space="preserve"> Appraisal of Poverty Reduction Strategies in Nigeria. </w:t>
      </w:r>
      <w:r w:rsidRPr="00E818AB">
        <w:rPr>
          <w:rFonts w:ascii="Times New Roman" w:hAnsi="Times New Roman" w:cs="Times New Roman"/>
          <w:iCs/>
          <w:sz w:val="24"/>
          <w:szCs w:val="24"/>
        </w:rPr>
        <w:t>CBN Economic and Financial Review</w:t>
      </w:r>
      <w:r w:rsidRPr="00E818AB">
        <w:rPr>
          <w:rFonts w:ascii="Times New Roman" w:hAnsi="Times New Roman" w:cs="Times New Roman"/>
          <w:sz w:val="24"/>
          <w:szCs w:val="24"/>
        </w:rPr>
        <w:t>, </w:t>
      </w:r>
      <w:r w:rsidRPr="00E818AB">
        <w:rPr>
          <w:rFonts w:ascii="Times New Roman" w:hAnsi="Times New Roman" w:cs="Times New Roman"/>
          <w:iCs/>
          <w:sz w:val="24"/>
          <w:szCs w:val="24"/>
        </w:rPr>
        <w:t>39</w:t>
      </w:r>
      <w:r w:rsidRPr="00E818AB">
        <w:rPr>
          <w:rFonts w:ascii="Times New Roman" w:hAnsi="Times New Roman" w:cs="Times New Roman"/>
          <w:sz w:val="24"/>
          <w:szCs w:val="24"/>
        </w:rPr>
        <w:t>(4), 1-17.</w:t>
      </w:r>
    </w:p>
    <w:p w14:paraId="625D390B" w14:textId="77777777" w:rsidR="00E818AB" w:rsidRPr="00E818AB" w:rsidRDefault="00E818AB" w:rsidP="00E818AB">
      <w:pPr>
        <w:spacing w:after="0"/>
        <w:ind w:left="720" w:hanging="540"/>
        <w:rPr>
          <w:rFonts w:ascii="Times New Roman" w:hAnsi="Times New Roman" w:cs="Times New Roman"/>
          <w:sz w:val="24"/>
          <w:szCs w:val="24"/>
        </w:rPr>
      </w:pPr>
      <w:proofErr w:type="spellStart"/>
      <w:r w:rsidRPr="00E818AB">
        <w:rPr>
          <w:rFonts w:ascii="Times New Roman" w:hAnsi="Times New Roman" w:cs="Times New Roman"/>
          <w:sz w:val="24"/>
          <w:szCs w:val="24"/>
        </w:rPr>
        <w:t>Okoroafor</w:t>
      </w:r>
      <w:proofErr w:type="spellEnd"/>
      <w:r w:rsidRPr="00E818AB">
        <w:rPr>
          <w:rFonts w:ascii="Times New Roman" w:hAnsi="Times New Roman" w:cs="Times New Roman"/>
          <w:sz w:val="24"/>
          <w:szCs w:val="24"/>
        </w:rPr>
        <w:t>, M. O, &amp;</w:t>
      </w:r>
      <w:proofErr w:type="spellStart"/>
      <w:r w:rsidRPr="00E818AB">
        <w:rPr>
          <w:rFonts w:ascii="Times New Roman" w:hAnsi="Times New Roman" w:cs="Times New Roman"/>
          <w:sz w:val="24"/>
          <w:szCs w:val="24"/>
        </w:rPr>
        <w:t>Chinweoke</w:t>
      </w:r>
      <w:proofErr w:type="spellEnd"/>
      <w:r w:rsidRPr="00E818AB">
        <w:rPr>
          <w:rFonts w:ascii="Times New Roman" w:hAnsi="Times New Roman" w:cs="Times New Roman"/>
          <w:sz w:val="24"/>
          <w:szCs w:val="24"/>
        </w:rPr>
        <w:t xml:space="preserve"> </w:t>
      </w:r>
      <w:proofErr w:type="spellStart"/>
      <w:r w:rsidRPr="00E818AB">
        <w:rPr>
          <w:rFonts w:ascii="Times New Roman" w:hAnsi="Times New Roman" w:cs="Times New Roman"/>
          <w:sz w:val="24"/>
          <w:szCs w:val="24"/>
        </w:rPr>
        <w:t>Nwaeze</w:t>
      </w:r>
      <w:proofErr w:type="spellEnd"/>
      <w:r w:rsidRPr="00E818AB">
        <w:rPr>
          <w:rFonts w:ascii="Times New Roman" w:hAnsi="Times New Roman" w:cs="Times New Roman"/>
          <w:sz w:val="24"/>
          <w:szCs w:val="24"/>
        </w:rPr>
        <w:t xml:space="preserve"> (2013). Poverty and Economic Growth in Nigeria     1990–2011. </w:t>
      </w:r>
      <w:r w:rsidRPr="00E818AB">
        <w:rPr>
          <w:rFonts w:ascii="Times New Roman" w:hAnsi="Times New Roman" w:cs="Times New Roman"/>
          <w:iCs/>
          <w:sz w:val="24"/>
          <w:szCs w:val="24"/>
        </w:rPr>
        <w:t>The Macro theme Review</w:t>
      </w:r>
      <w:r w:rsidRPr="00E818AB">
        <w:rPr>
          <w:rFonts w:ascii="Times New Roman" w:hAnsi="Times New Roman" w:cs="Times New Roman"/>
          <w:sz w:val="24"/>
          <w:szCs w:val="24"/>
        </w:rPr>
        <w:t>, </w:t>
      </w:r>
      <w:r w:rsidRPr="00E818AB">
        <w:rPr>
          <w:rFonts w:ascii="Times New Roman" w:hAnsi="Times New Roman" w:cs="Times New Roman"/>
          <w:iCs/>
          <w:sz w:val="24"/>
          <w:szCs w:val="24"/>
        </w:rPr>
        <w:t>2</w:t>
      </w:r>
      <w:r w:rsidRPr="00E818AB">
        <w:rPr>
          <w:rFonts w:ascii="Times New Roman" w:hAnsi="Times New Roman" w:cs="Times New Roman"/>
          <w:sz w:val="24"/>
          <w:szCs w:val="24"/>
        </w:rPr>
        <w:t>(6), 105-115.</w:t>
      </w:r>
    </w:p>
    <w:p w14:paraId="2D6245D8" w14:textId="77777777" w:rsidR="00E818AB" w:rsidRPr="00E818AB" w:rsidRDefault="00E818AB" w:rsidP="00E818AB">
      <w:pPr>
        <w:pStyle w:val="Default"/>
        <w:spacing w:line="480" w:lineRule="auto"/>
        <w:ind w:left="720" w:hanging="540"/>
        <w:rPr>
          <w:color w:val="auto"/>
        </w:rPr>
      </w:pPr>
      <w:proofErr w:type="spellStart"/>
      <w:r w:rsidRPr="00E818AB">
        <w:rPr>
          <w:color w:val="auto"/>
        </w:rPr>
        <w:t>Okunmadewa</w:t>
      </w:r>
      <w:proofErr w:type="spellEnd"/>
      <w:r w:rsidRPr="00E818AB">
        <w:rPr>
          <w:color w:val="auto"/>
        </w:rPr>
        <w:t xml:space="preserve">, F (1998). Domestic and international response to poverty alleviation in Nigeria 7th Annual conference Research </w:t>
      </w:r>
    </w:p>
    <w:p w14:paraId="2E1E4A0F" w14:textId="77777777" w:rsidR="00E818AB" w:rsidRPr="00E818AB" w:rsidRDefault="00E818AB" w:rsidP="00E818AB">
      <w:pPr>
        <w:spacing w:after="0"/>
        <w:ind w:left="720" w:hanging="540"/>
        <w:rPr>
          <w:rFonts w:ascii="Times New Roman" w:hAnsi="Times New Roman" w:cs="Times New Roman"/>
          <w:sz w:val="24"/>
          <w:szCs w:val="24"/>
        </w:rPr>
      </w:pPr>
      <w:proofErr w:type="spellStart"/>
      <w:r w:rsidRPr="00E818AB">
        <w:rPr>
          <w:rFonts w:ascii="Times New Roman" w:hAnsi="Times New Roman" w:cs="Times New Roman"/>
          <w:sz w:val="24"/>
          <w:szCs w:val="24"/>
        </w:rPr>
        <w:t>Okunmadewa</w:t>
      </w:r>
      <w:proofErr w:type="spellEnd"/>
      <w:r w:rsidRPr="00E818AB">
        <w:rPr>
          <w:rFonts w:ascii="Times New Roman" w:hAnsi="Times New Roman" w:cs="Times New Roman"/>
          <w:sz w:val="24"/>
          <w:szCs w:val="24"/>
        </w:rPr>
        <w:t xml:space="preserve">. F, Olaniyan, O, Yusuf S. A, Bankole A. S, </w:t>
      </w:r>
      <w:proofErr w:type="spellStart"/>
      <w:r w:rsidRPr="00E818AB">
        <w:rPr>
          <w:rFonts w:ascii="Times New Roman" w:hAnsi="Times New Roman" w:cs="Times New Roman"/>
          <w:sz w:val="24"/>
          <w:szCs w:val="24"/>
        </w:rPr>
        <w:t>Oyeranti</w:t>
      </w:r>
      <w:proofErr w:type="spellEnd"/>
      <w:r w:rsidRPr="00E818AB">
        <w:rPr>
          <w:rFonts w:ascii="Times New Roman" w:hAnsi="Times New Roman" w:cs="Times New Roman"/>
          <w:sz w:val="24"/>
          <w:szCs w:val="24"/>
        </w:rPr>
        <w:t xml:space="preserve"> O. A., </w:t>
      </w:r>
      <w:proofErr w:type="spellStart"/>
      <w:r w:rsidRPr="00E818AB">
        <w:rPr>
          <w:rFonts w:ascii="Times New Roman" w:hAnsi="Times New Roman" w:cs="Times New Roman"/>
          <w:sz w:val="24"/>
          <w:szCs w:val="24"/>
        </w:rPr>
        <w:t>Omonon</w:t>
      </w:r>
      <w:proofErr w:type="spellEnd"/>
      <w:r w:rsidRPr="00E818AB">
        <w:rPr>
          <w:rFonts w:ascii="Times New Roman" w:hAnsi="Times New Roman" w:cs="Times New Roman"/>
          <w:sz w:val="24"/>
          <w:szCs w:val="24"/>
        </w:rPr>
        <w:t xml:space="preserve"> B. T &amp; Kolawole, K. (2005</w:t>
      </w:r>
      <w:proofErr w:type="gramStart"/>
      <w:r w:rsidRPr="00E818AB">
        <w:rPr>
          <w:rFonts w:ascii="Times New Roman" w:hAnsi="Times New Roman" w:cs="Times New Roman"/>
          <w:sz w:val="24"/>
          <w:szCs w:val="24"/>
        </w:rPr>
        <w:t>).Human</w:t>
      </w:r>
      <w:proofErr w:type="gramEnd"/>
      <w:r w:rsidRPr="00E818AB">
        <w:rPr>
          <w:rFonts w:ascii="Times New Roman" w:hAnsi="Times New Roman" w:cs="Times New Roman"/>
          <w:sz w:val="24"/>
          <w:szCs w:val="24"/>
        </w:rPr>
        <w:t xml:space="preserve"> Capital, Institutions and Poverty in Rural Nigeria. </w:t>
      </w:r>
      <w:r w:rsidRPr="00E818AB">
        <w:rPr>
          <w:rFonts w:ascii="Times New Roman" w:hAnsi="Times New Roman" w:cs="Times New Roman"/>
          <w:iCs/>
          <w:sz w:val="24"/>
          <w:szCs w:val="24"/>
        </w:rPr>
        <w:t>Report Submitted to AERC</w:t>
      </w:r>
      <w:r w:rsidRPr="00E818AB">
        <w:rPr>
          <w:rFonts w:ascii="Times New Roman" w:hAnsi="Times New Roman" w:cs="Times New Roman"/>
          <w:sz w:val="24"/>
          <w:szCs w:val="24"/>
        </w:rPr>
        <w:t>.S.</w:t>
      </w:r>
    </w:p>
    <w:p w14:paraId="5B0BEC14" w14:textId="77777777" w:rsidR="00E818AB" w:rsidRPr="00E818AB" w:rsidRDefault="00E818AB" w:rsidP="00E818AB">
      <w:pPr>
        <w:spacing w:after="0"/>
        <w:ind w:left="720" w:hanging="540"/>
        <w:rPr>
          <w:rFonts w:ascii="Times New Roman" w:hAnsi="Times New Roman" w:cs="Times New Roman"/>
          <w:sz w:val="24"/>
          <w:szCs w:val="24"/>
          <w:shd w:val="clear" w:color="auto" w:fill="FFFFFF"/>
        </w:rPr>
      </w:pPr>
      <w:r w:rsidRPr="00E818AB">
        <w:rPr>
          <w:rFonts w:ascii="Times New Roman" w:hAnsi="Times New Roman" w:cs="Times New Roman"/>
          <w:sz w:val="24"/>
          <w:szCs w:val="24"/>
          <w:shd w:val="clear" w:color="auto" w:fill="FFFFFF"/>
        </w:rPr>
        <w:lastRenderedPageBreak/>
        <w:t>Oladeji, S. I., &amp; Abiola, A. G. (1998</w:t>
      </w:r>
      <w:proofErr w:type="gramStart"/>
      <w:r w:rsidRPr="00E818AB">
        <w:rPr>
          <w:rFonts w:ascii="Times New Roman" w:hAnsi="Times New Roman" w:cs="Times New Roman"/>
          <w:sz w:val="24"/>
          <w:szCs w:val="24"/>
          <w:shd w:val="clear" w:color="auto" w:fill="FFFFFF"/>
        </w:rPr>
        <w:t>).Poverty</w:t>
      </w:r>
      <w:proofErr w:type="gramEnd"/>
      <w:r w:rsidRPr="00E818AB">
        <w:rPr>
          <w:rFonts w:ascii="Times New Roman" w:hAnsi="Times New Roman" w:cs="Times New Roman"/>
          <w:sz w:val="24"/>
          <w:szCs w:val="24"/>
          <w:shd w:val="clear" w:color="auto" w:fill="FFFFFF"/>
        </w:rPr>
        <w:t xml:space="preserve"> alleviation with economic growth strategy: prospects and challenges in contemporary Nigeria. </w:t>
      </w:r>
      <w:r w:rsidRPr="00E818AB">
        <w:rPr>
          <w:rFonts w:ascii="Times New Roman" w:hAnsi="Times New Roman" w:cs="Times New Roman"/>
          <w:iCs/>
          <w:sz w:val="24"/>
          <w:szCs w:val="24"/>
          <w:shd w:val="clear" w:color="auto" w:fill="FFFFFF"/>
        </w:rPr>
        <w:t>The Nigerian Journal of Economic and Social Studies</w:t>
      </w:r>
      <w:r w:rsidRPr="00E818AB">
        <w:rPr>
          <w:rFonts w:ascii="Times New Roman" w:hAnsi="Times New Roman" w:cs="Times New Roman"/>
          <w:sz w:val="24"/>
          <w:szCs w:val="24"/>
          <w:shd w:val="clear" w:color="auto" w:fill="FFFFFF"/>
        </w:rPr>
        <w:t>, </w:t>
      </w:r>
      <w:r w:rsidRPr="00E818AB">
        <w:rPr>
          <w:rFonts w:ascii="Times New Roman" w:hAnsi="Times New Roman" w:cs="Times New Roman"/>
          <w:iCs/>
          <w:sz w:val="24"/>
          <w:szCs w:val="24"/>
          <w:shd w:val="clear" w:color="auto" w:fill="FFFFFF"/>
        </w:rPr>
        <w:t>40</w:t>
      </w:r>
      <w:r w:rsidRPr="00E818AB">
        <w:rPr>
          <w:rFonts w:ascii="Times New Roman" w:hAnsi="Times New Roman" w:cs="Times New Roman"/>
          <w:sz w:val="24"/>
          <w:szCs w:val="24"/>
          <w:shd w:val="clear" w:color="auto" w:fill="FFFFFF"/>
        </w:rPr>
        <w:t>(1), 19-33.</w:t>
      </w:r>
    </w:p>
    <w:p w14:paraId="736C91CE" w14:textId="77777777" w:rsidR="00E818AB" w:rsidRPr="00E818AB" w:rsidRDefault="00E818AB" w:rsidP="00E818AB">
      <w:pPr>
        <w:spacing w:after="0"/>
        <w:ind w:left="720" w:hanging="540"/>
        <w:rPr>
          <w:rFonts w:ascii="Times New Roman" w:hAnsi="Times New Roman" w:cs="Times New Roman"/>
          <w:sz w:val="24"/>
          <w:szCs w:val="24"/>
        </w:rPr>
      </w:pPr>
      <w:proofErr w:type="spellStart"/>
      <w:r w:rsidRPr="00E818AB">
        <w:rPr>
          <w:rFonts w:ascii="Times New Roman" w:hAnsi="Times New Roman" w:cs="Times New Roman"/>
          <w:sz w:val="24"/>
          <w:szCs w:val="24"/>
        </w:rPr>
        <w:t>Olowa</w:t>
      </w:r>
      <w:proofErr w:type="spellEnd"/>
      <w:r w:rsidRPr="00E818AB">
        <w:rPr>
          <w:rFonts w:ascii="Times New Roman" w:hAnsi="Times New Roman" w:cs="Times New Roman"/>
          <w:sz w:val="24"/>
          <w:szCs w:val="24"/>
        </w:rPr>
        <w:t>, O. W. (2012). Concept, Measurement and Causes of Poverty: Nigeria in Perspective. </w:t>
      </w:r>
      <w:r w:rsidRPr="00E818AB">
        <w:rPr>
          <w:rFonts w:ascii="Times New Roman" w:hAnsi="Times New Roman" w:cs="Times New Roman"/>
          <w:iCs/>
          <w:sz w:val="24"/>
          <w:szCs w:val="24"/>
        </w:rPr>
        <w:t>American Journal of Economics</w:t>
      </w:r>
      <w:r w:rsidRPr="00E818AB">
        <w:rPr>
          <w:rFonts w:ascii="Times New Roman" w:hAnsi="Times New Roman" w:cs="Times New Roman"/>
          <w:sz w:val="24"/>
          <w:szCs w:val="24"/>
        </w:rPr>
        <w:t>, </w:t>
      </w:r>
      <w:r w:rsidRPr="00E818AB">
        <w:rPr>
          <w:rFonts w:ascii="Times New Roman" w:hAnsi="Times New Roman" w:cs="Times New Roman"/>
          <w:iCs/>
          <w:sz w:val="24"/>
          <w:szCs w:val="24"/>
        </w:rPr>
        <w:t>2</w:t>
      </w:r>
      <w:r w:rsidRPr="00E818AB">
        <w:rPr>
          <w:rFonts w:ascii="Times New Roman" w:hAnsi="Times New Roman" w:cs="Times New Roman"/>
          <w:sz w:val="24"/>
          <w:szCs w:val="24"/>
        </w:rPr>
        <w:t>(1), 25-36.</w:t>
      </w:r>
    </w:p>
    <w:p w14:paraId="2722842C" w14:textId="77777777" w:rsidR="00E818AB" w:rsidRPr="00E818AB" w:rsidRDefault="00E818AB" w:rsidP="00E818AB">
      <w:pPr>
        <w:spacing w:after="0"/>
        <w:ind w:left="720" w:hanging="540"/>
        <w:rPr>
          <w:rFonts w:ascii="Times New Roman" w:hAnsi="Times New Roman" w:cs="Times New Roman"/>
          <w:sz w:val="24"/>
          <w:szCs w:val="24"/>
          <w:shd w:val="clear" w:color="auto" w:fill="FFFFFF"/>
        </w:rPr>
      </w:pPr>
      <w:proofErr w:type="spellStart"/>
      <w:r w:rsidRPr="00E818AB">
        <w:rPr>
          <w:rFonts w:ascii="Times New Roman" w:hAnsi="Times New Roman" w:cs="Times New Roman"/>
          <w:sz w:val="24"/>
          <w:szCs w:val="24"/>
          <w:shd w:val="clear" w:color="auto" w:fill="FFFFFF"/>
        </w:rPr>
        <w:t>Omoyibo</w:t>
      </w:r>
      <w:proofErr w:type="spellEnd"/>
      <w:r w:rsidRPr="00E818AB">
        <w:rPr>
          <w:rFonts w:ascii="Times New Roman" w:hAnsi="Times New Roman" w:cs="Times New Roman"/>
          <w:sz w:val="24"/>
          <w:szCs w:val="24"/>
          <w:shd w:val="clear" w:color="auto" w:fill="FFFFFF"/>
        </w:rPr>
        <w:t>, K. U. (2013</w:t>
      </w:r>
      <w:proofErr w:type="gramStart"/>
      <w:r w:rsidRPr="00E818AB">
        <w:rPr>
          <w:rFonts w:ascii="Times New Roman" w:hAnsi="Times New Roman" w:cs="Times New Roman"/>
          <w:sz w:val="24"/>
          <w:szCs w:val="24"/>
          <w:shd w:val="clear" w:color="auto" w:fill="FFFFFF"/>
        </w:rPr>
        <w:t>).Leadership</w:t>
      </w:r>
      <w:proofErr w:type="gramEnd"/>
      <w:r w:rsidRPr="00E818AB">
        <w:rPr>
          <w:rFonts w:ascii="Times New Roman" w:hAnsi="Times New Roman" w:cs="Times New Roman"/>
          <w:sz w:val="24"/>
          <w:szCs w:val="24"/>
          <w:shd w:val="clear" w:color="auto" w:fill="FFFFFF"/>
        </w:rPr>
        <w:t>, governance, and poverty in Nigeria. </w:t>
      </w:r>
      <w:r w:rsidRPr="00E818AB">
        <w:rPr>
          <w:rFonts w:ascii="Times New Roman" w:hAnsi="Times New Roman" w:cs="Times New Roman"/>
          <w:iCs/>
          <w:sz w:val="24"/>
          <w:szCs w:val="24"/>
          <w:shd w:val="clear" w:color="auto" w:fill="FFFFFF"/>
        </w:rPr>
        <w:t>Mediterranean Journal of Social Sciences</w:t>
      </w:r>
      <w:r w:rsidRPr="00E818AB">
        <w:rPr>
          <w:rFonts w:ascii="Times New Roman" w:hAnsi="Times New Roman" w:cs="Times New Roman"/>
          <w:sz w:val="24"/>
          <w:szCs w:val="24"/>
          <w:shd w:val="clear" w:color="auto" w:fill="FFFFFF"/>
        </w:rPr>
        <w:t>, </w:t>
      </w:r>
      <w:r w:rsidRPr="00E818AB">
        <w:rPr>
          <w:rFonts w:ascii="Times New Roman" w:hAnsi="Times New Roman" w:cs="Times New Roman"/>
          <w:iCs/>
          <w:sz w:val="24"/>
          <w:szCs w:val="24"/>
          <w:shd w:val="clear" w:color="auto" w:fill="FFFFFF"/>
        </w:rPr>
        <w:t>4</w:t>
      </w:r>
      <w:r w:rsidRPr="00E818AB">
        <w:rPr>
          <w:rFonts w:ascii="Times New Roman" w:hAnsi="Times New Roman" w:cs="Times New Roman"/>
          <w:sz w:val="24"/>
          <w:szCs w:val="24"/>
          <w:shd w:val="clear" w:color="auto" w:fill="FFFFFF"/>
        </w:rPr>
        <w:t>(6), 29.</w:t>
      </w:r>
    </w:p>
    <w:p w14:paraId="72355B08" w14:textId="77777777" w:rsidR="00E818AB" w:rsidRPr="00E818AB" w:rsidRDefault="00E818AB" w:rsidP="00E818AB">
      <w:pPr>
        <w:autoSpaceDE w:val="0"/>
        <w:autoSpaceDN w:val="0"/>
        <w:adjustRightInd w:val="0"/>
        <w:spacing w:after="0"/>
        <w:ind w:left="720" w:hanging="540"/>
        <w:rPr>
          <w:rFonts w:ascii="Times New Roman" w:hAnsi="Times New Roman" w:cs="Times New Roman"/>
          <w:sz w:val="24"/>
          <w:szCs w:val="24"/>
        </w:rPr>
      </w:pPr>
      <w:proofErr w:type="spellStart"/>
      <w:r w:rsidRPr="00E818AB">
        <w:rPr>
          <w:rFonts w:ascii="Times New Roman" w:hAnsi="Times New Roman" w:cs="Times New Roman"/>
          <w:sz w:val="24"/>
          <w:szCs w:val="24"/>
        </w:rPr>
        <w:t>Onah</w:t>
      </w:r>
      <w:proofErr w:type="spellEnd"/>
      <w:r w:rsidRPr="00E818AB">
        <w:rPr>
          <w:rFonts w:ascii="Times New Roman" w:hAnsi="Times New Roman" w:cs="Times New Roman"/>
          <w:sz w:val="24"/>
          <w:szCs w:val="24"/>
        </w:rPr>
        <w:t>, F.O. (2006</w:t>
      </w:r>
      <w:proofErr w:type="gramStart"/>
      <w:r w:rsidRPr="00E818AB">
        <w:rPr>
          <w:rFonts w:ascii="Times New Roman" w:hAnsi="Times New Roman" w:cs="Times New Roman"/>
          <w:sz w:val="24"/>
          <w:szCs w:val="24"/>
        </w:rPr>
        <w:t>).</w:t>
      </w:r>
      <w:r w:rsidRPr="00E818AB">
        <w:rPr>
          <w:rFonts w:ascii="Times New Roman" w:hAnsi="Times New Roman" w:cs="Times New Roman"/>
          <w:iCs/>
          <w:sz w:val="24"/>
          <w:szCs w:val="24"/>
        </w:rPr>
        <w:t>Managing</w:t>
      </w:r>
      <w:proofErr w:type="gramEnd"/>
      <w:r w:rsidRPr="00E818AB">
        <w:rPr>
          <w:rFonts w:ascii="Times New Roman" w:hAnsi="Times New Roman" w:cs="Times New Roman"/>
          <w:iCs/>
          <w:sz w:val="24"/>
          <w:szCs w:val="24"/>
        </w:rPr>
        <w:t xml:space="preserve"> Public Programmes and Projects</w:t>
      </w:r>
      <w:r w:rsidRPr="00E818AB">
        <w:rPr>
          <w:rFonts w:ascii="Times New Roman" w:hAnsi="Times New Roman" w:cs="Times New Roman"/>
          <w:sz w:val="24"/>
          <w:szCs w:val="24"/>
        </w:rPr>
        <w:t>. Nsukka: Great AP.</w:t>
      </w:r>
    </w:p>
    <w:p w14:paraId="03F233F3" w14:textId="77777777" w:rsidR="00E818AB" w:rsidRPr="00E818AB" w:rsidRDefault="00E818AB" w:rsidP="00E818AB">
      <w:pPr>
        <w:spacing w:after="0"/>
        <w:ind w:left="720" w:hanging="540"/>
        <w:rPr>
          <w:rFonts w:ascii="Times New Roman" w:hAnsi="Times New Roman" w:cs="Times New Roman"/>
          <w:sz w:val="24"/>
          <w:szCs w:val="24"/>
        </w:rPr>
      </w:pPr>
      <w:r w:rsidRPr="00E818AB">
        <w:rPr>
          <w:rFonts w:ascii="Times New Roman" w:hAnsi="Times New Roman" w:cs="Times New Roman"/>
          <w:sz w:val="24"/>
          <w:szCs w:val="24"/>
        </w:rPr>
        <w:t>Orji J I. (2005). An Assessment of Impacts of Poverty Reduction Programmes in Nigeria as a Development Strategy, 1970-2005. Unpublished PhD Dissertation, St. Clements University, Turks and Caicos Island.</w:t>
      </w:r>
    </w:p>
    <w:p w14:paraId="7DBFB66F" w14:textId="77777777" w:rsidR="00E818AB" w:rsidRPr="00E818AB" w:rsidRDefault="00E818AB" w:rsidP="00E818AB">
      <w:pPr>
        <w:spacing w:after="0"/>
        <w:ind w:left="720" w:hanging="540"/>
        <w:rPr>
          <w:rFonts w:ascii="Times New Roman" w:hAnsi="Times New Roman" w:cs="Times New Roman"/>
          <w:sz w:val="24"/>
          <w:szCs w:val="24"/>
        </w:rPr>
      </w:pPr>
      <w:proofErr w:type="spellStart"/>
      <w:r w:rsidRPr="00E818AB">
        <w:rPr>
          <w:rFonts w:ascii="Times New Roman" w:hAnsi="Times New Roman" w:cs="Times New Roman"/>
          <w:sz w:val="24"/>
          <w:szCs w:val="24"/>
        </w:rPr>
        <w:t>Osahon</w:t>
      </w:r>
      <w:proofErr w:type="spellEnd"/>
      <w:r w:rsidRPr="00E818AB">
        <w:rPr>
          <w:rFonts w:ascii="Times New Roman" w:hAnsi="Times New Roman" w:cs="Times New Roman"/>
          <w:sz w:val="24"/>
          <w:szCs w:val="24"/>
        </w:rPr>
        <w:t>, S. &amp;</w:t>
      </w:r>
      <w:proofErr w:type="spellStart"/>
      <w:r w:rsidRPr="00E818AB">
        <w:rPr>
          <w:rFonts w:ascii="Times New Roman" w:hAnsi="Times New Roman" w:cs="Times New Roman"/>
          <w:sz w:val="24"/>
          <w:szCs w:val="24"/>
        </w:rPr>
        <w:t>Osarobo</w:t>
      </w:r>
      <w:proofErr w:type="spellEnd"/>
      <w:r w:rsidRPr="00E818AB">
        <w:rPr>
          <w:rFonts w:ascii="Times New Roman" w:hAnsi="Times New Roman" w:cs="Times New Roman"/>
          <w:sz w:val="24"/>
          <w:szCs w:val="24"/>
        </w:rPr>
        <w:t>, A. K. (2011). Poverty and Income Inequality in Nigeria: An Empirical Assessment. </w:t>
      </w:r>
      <w:proofErr w:type="spellStart"/>
      <w:r w:rsidRPr="00E818AB">
        <w:rPr>
          <w:rFonts w:ascii="Times New Roman" w:hAnsi="Times New Roman" w:cs="Times New Roman"/>
          <w:iCs/>
          <w:sz w:val="24"/>
          <w:szCs w:val="24"/>
        </w:rPr>
        <w:t>Jorind</w:t>
      </w:r>
      <w:proofErr w:type="spellEnd"/>
      <w:r w:rsidRPr="00E818AB">
        <w:rPr>
          <w:rFonts w:ascii="Times New Roman" w:hAnsi="Times New Roman" w:cs="Times New Roman"/>
          <w:sz w:val="24"/>
          <w:szCs w:val="24"/>
        </w:rPr>
        <w:t>, </w:t>
      </w:r>
      <w:r w:rsidRPr="00E818AB">
        <w:rPr>
          <w:rFonts w:ascii="Times New Roman" w:hAnsi="Times New Roman" w:cs="Times New Roman"/>
          <w:iCs/>
          <w:sz w:val="24"/>
          <w:szCs w:val="24"/>
        </w:rPr>
        <w:t>9</w:t>
      </w:r>
      <w:r w:rsidRPr="00E818AB">
        <w:rPr>
          <w:rFonts w:ascii="Times New Roman" w:hAnsi="Times New Roman" w:cs="Times New Roman"/>
          <w:sz w:val="24"/>
          <w:szCs w:val="24"/>
        </w:rPr>
        <w:t>(2), 477-456.</w:t>
      </w:r>
    </w:p>
    <w:p w14:paraId="3EC6B344" w14:textId="77777777" w:rsidR="00E818AB" w:rsidRPr="00E818AB" w:rsidRDefault="00E818AB" w:rsidP="00E818AB">
      <w:pPr>
        <w:spacing w:after="0"/>
        <w:ind w:left="720" w:hanging="540"/>
        <w:rPr>
          <w:rFonts w:ascii="Times New Roman" w:hAnsi="Times New Roman" w:cs="Times New Roman"/>
          <w:sz w:val="24"/>
          <w:szCs w:val="24"/>
          <w:shd w:val="clear" w:color="auto" w:fill="FFFFFF"/>
        </w:rPr>
      </w:pPr>
      <w:proofErr w:type="spellStart"/>
      <w:r w:rsidRPr="00E818AB">
        <w:rPr>
          <w:rFonts w:ascii="Times New Roman" w:hAnsi="Times New Roman" w:cs="Times New Roman"/>
          <w:sz w:val="24"/>
          <w:szCs w:val="24"/>
          <w:shd w:val="clear" w:color="auto" w:fill="FFFFFF"/>
        </w:rPr>
        <w:t>Oyekale</w:t>
      </w:r>
      <w:proofErr w:type="spellEnd"/>
      <w:r w:rsidRPr="00E818AB">
        <w:rPr>
          <w:rFonts w:ascii="Times New Roman" w:hAnsi="Times New Roman" w:cs="Times New Roman"/>
          <w:sz w:val="24"/>
          <w:szCs w:val="24"/>
          <w:shd w:val="clear" w:color="auto" w:fill="FFFFFF"/>
        </w:rPr>
        <w:t xml:space="preserve">, A. S., </w:t>
      </w:r>
      <w:proofErr w:type="spellStart"/>
      <w:r w:rsidRPr="00E818AB">
        <w:rPr>
          <w:rFonts w:ascii="Times New Roman" w:hAnsi="Times New Roman" w:cs="Times New Roman"/>
          <w:sz w:val="24"/>
          <w:szCs w:val="24"/>
          <w:shd w:val="clear" w:color="auto" w:fill="FFFFFF"/>
        </w:rPr>
        <w:t>Adepoju</w:t>
      </w:r>
      <w:proofErr w:type="spellEnd"/>
      <w:r w:rsidRPr="00E818AB">
        <w:rPr>
          <w:rFonts w:ascii="Times New Roman" w:hAnsi="Times New Roman" w:cs="Times New Roman"/>
          <w:sz w:val="24"/>
          <w:szCs w:val="24"/>
          <w:shd w:val="clear" w:color="auto" w:fill="FFFFFF"/>
        </w:rPr>
        <w:t>, A. O., &amp;Balogun, A. M. (2012</w:t>
      </w:r>
      <w:proofErr w:type="gramStart"/>
      <w:r w:rsidRPr="00E818AB">
        <w:rPr>
          <w:rFonts w:ascii="Times New Roman" w:hAnsi="Times New Roman" w:cs="Times New Roman"/>
          <w:sz w:val="24"/>
          <w:szCs w:val="24"/>
          <w:shd w:val="clear" w:color="auto" w:fill="FFFFFF"/>
        </w:rPr>
        <w:t>).Determinants</w:t>
      </w:r>
      <w:proofErr w:type="gramEnd"/>
      <w:r w:rsidRPr="00E818AB">
        <w:rPr>
          <w:rFonts w:ascii="Times New Roman" w:hAnsi="Times New Roman" w:cs="Times New Roman"/>
          <w:sz w:val="24"/>
          <w:szCs w:val="24"/>
          <w:shd w:val="clear" w:color="auto" w:fill="FFFFFF"/>
        </w:rPr>
        <w:t xml:space="preserve"> of poverty among riverine rural households in Ogun State, Nigeria. </w:t>
      </w:r>
      <w:r w:rsidRPr="00E818AB">
        <w:rPr>
          <w:rFonts w:ascii="Times New Roman" w:hAnsi="Times New Roman" w:cs="Times New Roman"/>
          <w:iCs/>
          <w:sz w:val="24"/>
          <w:szCs w:val="24"/>
          <w:shd w:val="clear" w:color="auto" w:fill="FFFFFF"/>
        </w:rPr>
        <w:t>Studies of Tribes and Tribal’s</w:t>
      </w:r>
      <w:r w:rsidRPr="00E818AB">
        <w:rPr>
          <w:rFonts w:ascii="Times New Roman" w:hAnsi="Times New Roman" w:cs="Times New Roman"/>
          <w:sz w:val="24"/>
          <w:szCs w:val="24"/>
          <w:shd w:val="clear" w:color="auto" w:fill="FFFFFF"/>
        </w:rPr>
        <w:t>, </w:t>
      </w:r>
      <w:r w:rsidRPr="00E818AB">
        <w:rPr>
          <w:rFonts w:ascii="Times New Roman" w:hAnsi="Times New Roman" w:cs="Times New Roman"/>
          <w:iCs/>
          <w:sz w:val="24"/>
          <w:szCs w:val="24"/>
          <w:shd w:val="clear" w:color="auto" w:fill="FFFFFF"/>
        </w:rPr>
        <w:t>10</w:t>
      </w:r>
      <w:r w:rsidRPr="00E818AB">
        <w:rPr>
          <w:rFonts w:ascii="Times New Roman" w:hAnsi="Times New Roman" w:cs="Times New Roman"/>
          <w:sz w:val="24"/>
          <w:szCs w:val="24"/>
          <w:shd w:val="clear" w:color="auto" w:fill="FFFFFF"/>
        </w:rPr>
        <w:t>(2), 99-105.</w:t>
      </w:r>
    </w:p>
    <w:p w14:paraId="67D803C1" w14:textId="77777777" w:rsidR="00E818AB" w:rsidRPr="00E818AB" w:rsidRDefault="00E818AB" w:rsidP="00E818AB">
      <w:pPr>
        <w:spacing w:after="0"/>
        <w:ind w:left="720" w:hanging="540"/>
        <w:rPr>
          <w:rFonts w:ascii="Times New Roman" w:hAnsi="Times New Roman" w:cs="Times New Roman"/>
          <w:sz w:val="24"/>
          <w:szCs w:val="24"/>
        </w:rPr>
      </w:pPr>
      <w:proofErr w:type="spellStart"/>
      <w:r w:rsidRPr="00E818AB">
        <w:rPr>
          <w:rFonts w:ascii="Times New Roman" w:hAnsi="Times New Roman" w:cs="Times New Roman"/>
          <w:sz w:val="24"/>
          <w:szCs w:val="24"/>
        </w:rPr>
        <w:t>Oyemomi</w:t>
      </w:r>
      <w:proofErr w:type="spellEnd"/>
      <w:r w:rsidRPr="00E818AB">
        <w:rPr>
          <w:rFonts w:ascii="Times New Roman" w:hAnsi="Times New Roman" w:cs="Times New Roman"/>
          <w:sz w:val="24"/>
          <w:szCs w:val="24"/>
        </w:rPr>
        <w:t>, E. O (2003</w:t>
      </w:r>
      <w:proofErr w:type="gramStart"/>
      <w:r w:rsidRPr="00E818AB">
        <w:rPr>
          <w:rFonts w:ascii="Times New Roman" w:hAnsi="Times New Roman" w:cs="Times New Roman"/>
          <w:sz w:val="24"/>
          <w:szCs w:val="24"/>
        </w:rPr>
        <w:t>).An</w:t>
      </w:r>
      <w:proofErr w:type="gramEnd"/>
      <w:r w:rsidRPr="00E818AB">
        <w:rPr>
          <w:rFonts w:ascii="Times New Roman" w:hAnsi="Times New Roman" w:cs="Times New Roman"/>
          <w:sz w:val="24"/>
          <w:szCs w:val="24"/>
        </w:rPr>
        <w:t xml:space="preserve"> Assessment Of poverty Reduction Strategies in Nigeria (1983-2003).Unpublished Doctoral Dissertation. St. Clement University, South Africa.</w:t>
      </w:r>
    </w:p>
    <w:p w14:paraId="6514EAF6" w14:textId="77777777" w:rsidR="00E818AB" w:rsidRPr="00E818AB" w:rsidRDefault="00E818AB" w:rsidP="00E818AB">
      <w:pPr>
        <w:spacing w:after="0"/>
        <w:ind w:left="720" w:hanging="540"/>
        <w:rPr>
          <w:rFonts w:ascii="Times New Roman" w:hAnsi="Times New Roman" w:cs="Times New Roman"/>
          <w:sz w:val="24"/>
          <w:szCs w:val="24"/>
        </w:rPr>
      </w:pPr>
      <w:proofErr w:type="spellStart"/>
      <w:r w:rsidRPr="00E818AB">
        <w:rPr>
          <w:rFonts w:ascii="Times New Roman" w:hAnsi="Times New Roman" w:cs="Times New Roman"/>
          <w:sz w:val="24"/>
          <w:szCs w:val="24"/>
        </w:rPr>
        <w:t>Oyeniyi</w:t>
      </w:r>
      <w:proofErr w:type="spellEnd"/>
      <w:r w:rsidRPr="00E818AB">
        <w:rPr>
          <w:rFonts w:ascii="Times New Roman" w:hAnsi="Times New Roman" w:cs="Times New Roman"/>
          <w:sz w:val="24"/>
          <w:szCs w:val="24"/>
        </w:rPr>
        <w:t xml:space="preserve"> T.A. (1997</w:t>
      </w:r>
      <w:proofErr w:type="gramStart"/>
      <w:r w:rsidRPr="00E818AB">
        <w:rPr>
          <w:rFonts w:ascii="Times New Roman" w:hAnsi="Times New Roman" w:cs="Times New Roman"/>
          <w:sz w:val="24"/>
          <w:szCs w:val="24"/>
        </w:rPr>
        <w:t>).</w:t>
      </w:r>
      <w:r w:rsidRPr="00E818AB">
        <w:rPr>
          <w:rFonts w:ascii="Times New Roman" w:hAnsi="Times New Roman" w:cs="Times New Roman"/>
          <w:iCs/>
          <w:sz w:val="24"/>
          <w:szCs w:val="24"/>
        </w:rPr>
        <w:t>Fundamental</w:t>
      </w:r>
      <w:proofErr w:type="gramEnd"/>
      <w:r w:rsidRPr="00E818AB">
        <w:rPr>
          <w:rFonts w:ascii="Times New Roman" w:hAnsi="Times New Roman" w:cs="Times New Roman"/>
          <w:iCs/>
          <w:sz w:val="24"/>
          <w:szCs w:val="24"/>
        </w:rPr>
        <w:t xml:space="preserve"> Principles of Econometrics. </w:t>
      </w:r>
      <w:r w:rsidRPr="00E818AB">
        <w:rPr>
          <w:rFonts w:ascii="Times New Roman" w:hAnsi="Times New Roman" w:cs="Times New Roman"/>
          <w:sz w:val="24"/>
          <w:szCs w:val="24"/>
        </w:rPr>
        <w:t xml:space="preserve">Lagos: </w:t>
      </w:r>
      <w:proofErr w:type="spellStart"/>
      <w:r w:rsidRPr="00E818AB">
        <w:rPr>
          <w:rFonts w:ascii="Times New Roman" w:hAnsi="Times New Roman" w:cs="Times New Roman"/>
          <w:sz w:val="24"/>
          <w:szCs w:val="24"/>
        </w:rPr>
        <w:t>Cader</w:t>
      </w:r>
      <w:proofErr w:type="spellEnd"/>
      <w:r w:rsidRPr="00E818AB">
        <w:rPr>
          <w:rFonts w:ascii="Times New Roman" w:hAnsi="Times New Roman" w:cs="Times New Roman"/>
          <w:sz w:val="24"/>
          <w:szCs w:val="24"/>
        </w:rPr>
        <w:t xml:space="preserve"> Publication Ltd.</w:t>
      </w:r>
    </w:p>
    <w:p w14:paraId="6E86D620" w14:textId="77777777" w:rsidR="00E818AB" w:rsidRPr="00E818AB" w:rsidRDefault="00E818AB" w:rsidP="00E818AB">
      <w:pPr>
        <w:pStyle w:val="Default"/>
        <w:spacing w:line="480" w:lineRule="auto"/>
        <w:ind w:left="720" w:hanging="540"/>
        <w:jc w:val="both"/>
        <w:rPr>
          <w:color w:val="auto"/>
        </w:rPr>
      </w:pPr>
      <w:r w:rsidRPr="00E818AB">
        <w:rPr>
          <w:color w:val="auto"/>
        </w:rPr>
        <w:t>Rowntree, B. S. (1901). Poverty: A study of town life. MacMillan, London, pp.119-20.</w:t>
      </w:r>
    </w:p>
    <w:p w14:paraId="45D18602" w14:textId="77777777" w:rsidR="00E818AB" w:rsidRPr="00E818AB" w:rsidRDefault="00E818AB" w:rsidP="00E818AB">
      <w:pPr>
        <w:spacing w:after="0"/>
        <w:ind w:left="720" w:hanging="540"/>
        <w:rPr>
          <w:rFonts w:ascii="Times New Roman" w:hAnsi="Times New Roman" w:cs="Times New Roman"/>
          <w:sz w:val="24"/>
          <w:szCs w:val="24"/>
          <w:shd w:val="clear" w:color="auto" w:fill="FFFFFF"/>
        </w:rPr>
      </w:pPr>
      <w:r w:rsidRPr="00E818AB">
        <w:rPr>
          <w:rFonts w:ascii="Times New Roman" w:hAnsi="Times New Roman" w:cs="Times New Roman"/>
          <w:sz w:val="24"/>
          <w:szCs w:val="24"/>
        </w:rPr>
        <w:t>Sachs, J. (2005</w:t>
      </w:r>
      <w:proofErr w:type="gramStart"/>
      <w:r w:rsidRPr="00E818AB">
        <w:rPr>
          <w:rFonts w:ascii="Times New Roman" w:hAnsi="Times New Roman" w:cs="Times New Roman"/>
          <w:sz w:val="24"/>
          <w:szCs w:val="24"/>
        </w:rPr>
        <w:t>).The</w:t>
      </w:r>
      <w:proofErr w:type="gramEnd"/>
      <w:r w:rsidRPr="00E818AB">
        <w:rPr>
          <w:rFonts w:ascii="Times New Roman" w:hAnsi="Times New Roman" w:cs="Times New Roman"/>
          <w:sz w:val="24"/>
          <w:szCs w:val="24"/>
        </w:rPr>
        <w:t xml:space="preserve"> End of Poverty. Penguin Books: London.</w:t>
      </w:r>
    </w:p>
    <w:p w14:paraId="120EC249" w14:textId="77777777" w:rsidR="00E818AB" w:rsidRPr="00E818AB" w:rsidRDefault="00E818AB" w:rsidP="00E818AB">
      <w:pPr>
        <w:autoSpaceDE w:val="0"/>
        <w:autoSpaceDN w:val="0"/>
        <w:adjustRightInd w:val="0"/>
        <w:spacing w:after="0"/>
        <w:ind w:left="720" w:hanging="540"/>
        <w:rPr>
          <w:rFonts w:ascii="Times New Roman" w:hAnsi="Times New Roman" w:cs="Times New Roman"/>
          <w:sz w:val="24"/>
          <w:szCs w:val="24"/>
        </w:rPr>
      </w:pPr>
      <w:r w:rsidRPr="00E818AB">
        <w:rPr>
          <w:rFonts w:ascii="Times New Roman" w:hAnsi="Times New Roman" w:cs="Times New Roman"/>
          <w:sz w:val="24"/>
          <w:szCs w:val="24"/>
        </w:rPr>
        <w:t>Soludo, C.C. (2004</w:t>
      </w:r>
      <w:proofErr w:type="gramStart"/>
      <w:r w:rsidRPr="00E818AB">
        <w:rPr>
          <w:rFonts w:ascii="Times New Roman" w:hAnsi="Times New Roman" w:cs="Times New Roman"/>
          <w:sz w:val="24"/>
          <w:szCs w:val="24"/>
        </w:rPr>
        <w:t>)</w:t>
      </w:r>
      <w:r w:rsidRPr="00E818AB">
        <w:rPr>
          <w:rFonts w:ascii="Times New Roman" w:hAnsi="Times New Roman" w:cs="Times New Roman"/>
          <w:iCs/>
          <w:sz w:val="24"/>
          <w:szCs w:val="24"/>
        </w:rPr>
        <w:t>.National</w:t>
      </w:r>
      <w:proofErr w:type="gramEnd"/>
      <w:r w:rsidRPr="00E818AB">
        <w:rPr>
          <w:rFonts w:ascii="Times New Roman" w:hAnsi="Times New Roman" w:cs="Times New Roman"/>
          <w:iCs/>
          <w:sz w:val="24"/>
          <w:szCs w:val="24"/>
        </w:rPr>
        <w:t xml:space="preserve"> Economic Empowerment and Development Strategy (NEEDS)</w:t>
      </w:r>
      <w:r w:rsidRPr="00E818AB">
        <w:rPr>
          <w:rFonts w:ascii="Times New Roman" w:hAnsi="Times New Roman" w:cs="Times New Roman"/>
          <w:sz w:val="24"/>
          <w:szCs w:val="24"/>
        </w:rPr>
        <w:t>. Abuja: National Planning Commission.</w:t>
      </w:r>
    </w:p>
    <w:p w14:paraId="5B402FE7" w14:textId="77777777" w:rsidR="00E818AB" w:rsidRPr="00E818AB" w:rsidRDefault="00E818AB" w:rsidP="00E818AB">
      <w:pPr>
        <w:spacing w:after="0"/>
        <w:ind w:left="720" w:hanging="540"/>
        <w:rPr>
          <w:rFonts w:ascii="Times New Roman" w:hAnsi="Times New Roman" w:cs="Times New Roman"/>
          <w:sz w:val="24"/>
          <w:szCs w:val="24"/>
          <w:shd w:val="clear" w:color="auto" w:fill="FFFFFF"/>
        </w:rPr>
      </w:pPr>
      <w:proofErr w:type="spellStart"/>
      <w:r w:rsidRPr="00E818AB">
        <w:rPr>
          <w:rFonts w:ascii="Times New Roman" w:hAnsi="Times New Roman" w:cs="Times New Roman"/>
          <w:sz w:val="24"/>
          <w:szCs w:val="24"/>
          <w:shd w:val="clear" w:color="auto" w:fill="FFFFFF"/>
        </w:rPr>
        <w:lastRenderedPageBreak/>
        <w:t>Ucha</w:t>
      </w:r>
      <w:proofErr w:type="spellEnd"/>
      <w:r w:rsidRPr="00E818AB">
        <w:rPr>
          <w:rFonts w:ascii="Times New Roman" w:hAnsi="Times New Roman" w:cs="Times New Roman"/>
          <w:sz w:val="24"/>
          <w:szCs w:val="24"/>
          <w:shd w:val="clear" w:color="auto" w:fill="FFFFFF"/>
        </w:rPr>
        <w:t>, C. (2010). Poverty in Nigeria: Some dimensions and contributing factors. </w:t>
      </w:r>
      <w:r w:rsidRPr="00E818AB">
        <w:rPr>
          <w:rFonts w:ascii="Times New Roman" w:hAnsi="Times New Roman" w:cs="Times New Roman"/>
          <w:iCs/>
          <w:sz w:val="24"/>
          <w:szCs w:val="24"/>
          <w:shd w:val="clear" w:color="auto" w:fill="FFFFFF"/>
        </w:rPr>
        <w:t>Global Majority E-Journal</w:t>
      </w:r>
      <w:r w:rsidRPr="00E818AB">
        <w:rPr>
          <w:rFonts w:ascii="Times New Roman" w:hAnsi="Times New Roman" w:cs="Times New Roman"/>
          <w:sz w:val="24"/>
          <w:szCs w:val="24"/>
          <w:shd w:val="clear" w:color="auto" w:fill="FFFFFF"/>
        </w:rPr>
        <w:t>, </w:t>
      </w:r>
      <w:r w:rsidRPr="00E818AB">
        <w:rPr>
          <w:rFonts w:ascii="Times New Roman" w:hAnsi="Times New Roman" w:cs="Times New Roman"/>
          <w:iCs/>
          <w:sz w:val="24"/>
          <w:szCs w:val="24"/>
          <w:shd w:val="clear" w:color="auto" w:fill="FFFFFF"/>
        </w:rPr>
        <w:t>1</w:t>
      </w:r>
      <w:r w:rsidRPr="00E818AB">
        <w:rPr>
          <w:rFonts w:ascii="Times New Roman" w:hAnsi="Times New Roman" w:cs="Times New Roman"/>
          <w:sz w:val="24"/>
          <w:szCs w:val="24"/>
          <w:shd w:val="clear" w:color="auto" w:fill="FFFFFF"/>
        </w:rPr>
        <w:t>(1), 46-56.</w:t>
      </w:r>
    </w:p>
    <w:p w14:paraId="487A9266" w14:textId="77777777" w:rsidR="00E818AB" w:rsidRPr="00E818AB" w:rsidRDefault="00E818AB" w:rsidP="00E818AB">
      <w:pPr>
        <w:spacing w:after="0"/>
        <w:ind w:left="720" w:hanging="540"/>
        <w:rPr>
          <w:rFonts w:ascii="Times New Roman" w:hAnsi="Times New Roman" w:cs="Times New Roman"/>
          <w:sz w:val="24"/>
          <w:szCs w:val="24"/>
          <w:shd w:val="clear" w:color="auto" w:fill="FFFFFF"/>
        </w:rPr>
      </w:pPr>
      <w:proofErr w:type="spellStart"/>
      <w:r w:rsidRPr="00E818AB">
        <w:rPr>
          <w:rFonts w:ascii="Times New Roman" w:hAnsi="Times New Roman" w:cs="Times New Roman"/>
          <w:sz w:val="24"/>
          <w:szCs w:val="24"/>
          <w:shd w:val="clear" w:color="auto" w:fill="FFFFFF"/>
        </w:rPr>
        <w:t>Ugwu</w:t>
      </w:r>
      <w:proofErr w:type="spellEnd"/>
      <w:r w:rsidRPr="00E818AB">
        <w:rPr>
          <w:rFonts w:ascii="Times New Roman" w:hAnsi="Times New Roman" w:cs="Times New Roman"/>
          <w:sz w:val="24"/>
          <w:szCs w:val="24"/>
          <w:shd w:val="clear" w:color="auto" w:fill="FFFFFF"/>
        </w:rPr>
        <w:t xml:space="preserve">, E. (2017). </w:t>
      </w:r>
      <w:r w:rsidRPr="00E818AB">
        <w:rPr>
          <w:rFonts w:ascii="Times New Roman" w:hAnsi="Times New Roman" w:cs="Times New Roman"/>
          <w:iCs/>
          <w:sz w:val="24"/>
          <w:szCs w:val="24"/>
          <w:shd w:val="clear" w:color="auto" w:fill="FFFFFF"/>
        </w:rPr>
        <w:t>The determinants of regional poverty in Nigeria</w:t>
      </w:r>
      <w:r w:rsidRPr="00E818AB">
        <w:rPr>
          <w:rFonts w:ascii="Times New Roman" w:hAnsi="Times New Roman" w:cs="Times New Roman"/>
          <w:sz w:val="24"/>
          <w:szCs w:val="24"/>
          <w:shd w:val="clear" w:color="auto" w:fill="FFFFFF"/>
        </w:rPr>
        <w:t> (Doctoral dissertation).</w:t>
      </w:r>
    </w:p>
    <w:p w14:paraId="214F38F6" w14:textId="77777777" w:rsidR="00E818AB" w:rsidRPr="00E818AB" w:rsidRDefault="00E818AB" w:rsidP="00E818AB">
      <w:pPr>
        <w:spacing w:after="0"/>
        <w:ind w:left="720" w:hanging="540"/>
        <w:rPr>
          <w:rFonts w:ascii="Times New Roman" w:hAnsi="Times New Roman" w:cs="Times New Roman"/>
          <w:sz w:val="24"/>
          <w:szCs w:val="24"/>
        </w:rPr>
      </w:pPr>
      <w:proofErr w:type="spellStart"/>
      <w:r w:rsidRPr="00E818AB">
        <w:rPr>
          <w:rFonts w:ascii="Times New Roman" w:hAnsi="Times New Roman" w:cs="Times New Roman"/>
          <w:sz w:val="24"/>
          <w:szCs w:val="24"/>
        </w:rPr>
        <w:t>Ugwu</w:t>
      </w:r>
      <w:proofErr w:type="spellEnd"/>
      <w:r w:rsidRPr="00E818AB">
        <w:rPr>
          <w:rFonts w:ascii="Times New Roman" w:hAnsi="Times New Roman" w:cs="Times New Roman"/>
          <w:sz w:val="24"/>
          <w:szCs w:val="24"/>
        </w:rPr>
        <w:t xml:space="preserve">, E. I. (2012). Economic Growth </w:t>
      </w:r>
      <w:proofErr w:type="gramStart"/>
      <w:r w:rsidRPr="00E818AB">
        <w:rPr>
          <w:rFonts w:ascii="Times New Roman" w:hAnsi="Times New Roman" w:cs="Times New Roman"/>
          <w:sz w:val="24"/>
          <w:szCs w:val="24"/>
        </w:rPr>
        <w:t>And</w:t>
      </w:r>
      <w:proofErr w:type="gramEnd"/>
      <w:r w:rsidRPr="00E818AB">
        <w:rPr>
          <w:rFonts w:ascii="Times New Roman" w:hAnsi="Times New Roman" w:cs="Times New Roman"/>
          <w:sz w:val="24"/>
          <w:szCs w:val="24"/>
        </w:rPr>
        <w:t xml:space="preserve"> Poverty In Nigeria: Is Growth Pro-Poor? Evidence from Existing Data Sets.</w:t>
      </w:r>
    </w:p>
    <w:p w14:paraId="7748EA0A" w14:textId="77777777" w:rsidR="00E818AB" w:rsidRPr="00E818AB" w:rsidRDefault="00E818AB" w:rsidP="00E818AB">
      <w:pPr>
        <w:spacing w:after="0"/>
        <w:ind w:left="720" w:hanging="540"/>
        <w:rPr>
          <w:rFonts w:ascii="Times New Roman" w:hAnsi="Times New Roman" w:cs="Times New Roman"/>
          <w:sz w:val="24"/>
          <w:szCs w:val="24"/>
          <w:shd w:val="clear" w:color="auto" w:fill="FFFFFF"/>
        </w:rPr>
      </w:pPr>
      <w:proofErr w:type="spellStart"/>
      <w:r w:rsidRPr="00E818AB">
        <w:rPr>
          <w:rFonts w:ascii="Times New Roman" w:hAnsi="Times New Roman" w:cs="Times New Roman"/>
          <w:sz w:val="24"/>
          <w:szCs w:val="24"/>
          <w:shd w:val="clear" w:color="auto" w:fill="FFFFFF"/>
        </w:rPr>
        <w:t>Umoh</w:t>
      </w:r>
      <w:proofErr w:type="spellEnd"/>
      <w:r w:rsidRPr="00E818AB">
        <w:rPr>
          <w:rFonts w:ascii="Times New Roman" w:hAnsi="Times New Roman" w:cs="Times New Roman"/>
          <w:sz w:val="24"/>
          <w:szCs w:val="24"/>
          <w:shd w:val="clear" w:color="auto" w:fill="FFFFFF"/>
        </w:rPr>
        <w:t>, U. T. (2010</w:t>
      </w:r>
      <w:proofErr w:type="gramStart"/>
      <w:r w:rsidRPr="00E818AB">
        <w:rPr>
          <w:rFonts w:ascii="Times New Roman" w:hAnsi="Times New Roman" w:cs="Times New Roman"/>
          <w:sz w:val="24"/>
          <w:szCs w:val="24"/>
          <w:shd w:val="clear" w:color="auto" w:fill="FFFFFF"/>
        </w:rPr>
        <w:t>).Environmental</w:t>
      </w:r>
      <w:proofErr w:type="gramEnd"/>
      <w:r w:rsidRPr="00E818AB">
        <w:rPr>
          <w:rFonts w:ascii="Times New Roman" w:hAnsi="Times New Roman" w:cs="Times New Roman"/>
          <w:sz w:val="24"/>
          <w:szCs w:val="24"/>
          <w:shd w:val="clear" w:color="auto" w:fill="FFFFFF"/>
        </w:rPr>
        <w:t xml:space="preserve"> education and poverty reduction in Africa. </w:t>
      </w:r>
      <w:r w:rsidRPr="00E818AB">
        <w:rPr>
          <w:rFonts w:ascii="Times New Roman" w:hAnsi="Times New Roman" w:cs="Times New Roman"/>
          <w:iCs/>
          <w:sz w:val="24"/>
          <w:szCs w:val="24"/>
          <w:shd w:val="clear" w:color="auto" w:fill="FFFFFF"/>
        </w:rPr>
        <w:t>Journal of African Business</w:t>
      </w:r>
      <w:r w:rsidRPr="00E818AB">
        <w:rPr>
          <w:rFonts w:ascii="Times New Roman" w:hAnsi="Times New Roman" w:cs="Times New Roman"/>
          <w:sz w:val="24"/>
          <w:szCs w:val="24"/>
          <w:shd w:val="clear" w:color="auto" w:fill="FFFFFF"/>
        </w:rPr>
        <w:t>, </w:t>
      </w:r>
      <w:r w:rsidRPr="00E818AB">
        <w:rPr>
          <w:rFonts w:ascii="Times New Roman" w:hAnsi="Times New Roman" w:cs="Times New Roman"/>
          <w:iCs/>
          <w:sz w:val="24"/>
          <w:szCs w:val="24"/>
          <w:shd w:val="clear" w:color="auto" w:fill="FFFFFF"/>
        </w:rPr>
        <w:t>11</w:t>
      </w:r>
      <w:r w:rsidRPr="00E818AB">
        <w:rPr>
          <w:rFonts w:ascii="Times New Roman" w:hAnsi="Times New Roman" w:cs="Times New Roman"/>
          <w:sz w:val="24"/>
          <w:szCs w:val="24"/>
          <w:shd w:val="clear" w:color="auto" w:fill="FFFFFF"/>
        </w:rPr>
        <w:t>(1), 70-</w:t>
      </w:r>
      <w:proofErr w:type="gramStart"/>
      <w:r w:rsidRPr="00E818AB">
        <w:rPr>
          <w:rFonts w:ascii="Times New Roman" w:hAnsi="Times New Roman" w:cs="Times New Roman"/>
          <w:sz w:val="24"/>
          <w:szCs w:val="24"/>
          <w:shd w:val="clear" w:color="auto" w:fill="FFFFFF"/>
        </w:rPr>
        <w:t>86.</w:t>
      </w:r>
      <w:r w:rsidRPr="00E818AB">
        <w:rPr>
          <w:rFonts w:ascii="Times New Roman" w:hAnsi="Times New Roman" w:cs="Times New Roman"/>
          <w:sz w:val="24"/>
          <w:szCs w:val="24"/>
        </w:rPr>
        <w:t>Units</w:t>
      </w:r>
      <w:proofErr w:type="gramEnd"/>
      <w:r w:rsidRPr="00E818AB">
        <w:rPr>
          <w:rFonts w:ascii="Times New Roman" w:hAnsi="Times New Roman" w:cs="Times New Roman"/>
          <w:sz w:val="24"/>
          <w:szCs w:val="24"/>
        </w:rPr>
        <w:t>, CBN.</w:t>
      </w:r>
    </w:p>
    <w:p w14:paraId="43477612" w14:textId="77777777" w:rsidR="00E818AB" w:rsidRPr="00E818AB" w:rsidRDefault="00E818AB" w:rsidP="00E818AB">
      <w:pPr>
        <w:spacing w:after="0"/>
        <w:ind w:left="720" w:hanging="540"/>
        <w:rPr>
          <w:rFonts w:ascii="Times New Roman" w:hAnsi="Times New Roman" w:cs="Times New Roman"/>
          <w:sz w:val="24"/>
          <w:szCs w:val="24"/>
        </w:rPr>
      </w:pPr>
      <w:r w:rsidRPr="00E818AB">
        <w:rPr>
          <w:rFonts w:ascii="Times New Roman" w:hAnsi="Times New Roman" w:cs="Times New Roman"/>
          <w:sz w:val="24"/>
          <w:szCs w:val="24"/>
        </w:rPr>
        <w:t>Webster A (1990). Introduction to the Sociology of Development, London, Macmillan.</w:t>
      </w:r>
    </w:p>
    <w:p w14:paraId="278974DF" w14:textId="77777777" w:rsidR="00E818AB" w:rsidRPr="00E818AB" w:rsidRDefault="00E818AB" w:rsidP="00E818AB">
      <w:pPr>
        <w:autoSpaceDE w:val="0"/>
        <w:autoSpaceDN w:val="0"/>
        <w:adjustRightInd w:val="0"/>
        <w:spacing w:after="0"/>
        <w:ind w:left="720" w:hanging="540"/>
        <w:rPr>
          <w:rFonts w:ascii="Times New Roman" w:hAnsi="Times New Roman" w:cs="Times New Roman"/>
          <w:sz w:val="24"/>
          <w:szCs w:val="24"/>
        </w:rPr>
      </w:pPr>
      <w:r w:rsidRPr="00E818AB">
        <w:rPr>
          <w:rFonts w:ascii="Times New Roman" w:hAnsi="Times New Roman" w:cs="Times New Roman"/>
          <w:sz w:val="24"/>
          <w:szCs w:val="24"/>
        </w:rPr>
        <w:t>World Bank (1996</w:t>
      </w:r>
      <w:proofErr w:type="gramStart"/>
      <w:r w:rsidRPr="00E818AB">
        <w:rPr>
          <w:rFonts w:ascii="Times New Roman" w:hAnsi="Times New Roman" w:cs="Times New Roman"/>
          <w:sz w:val="24"/>
          <w:szCs w:val="24"/>
        </w:rPr>
        <w:t>).Nigeria</w:t>
      </w:r>
      <w:proofErr w:type="gramEnd"/>
      <w:r w:rsidRPr="00E818AB">
        <w:rPr>
          <w:rFonts w:ascii="Times New Roman" w:hAnsi="Times New Roman" w:cs="Times New Roman"/>
          <w:sz w:val="24"/>
          <w:szCs w:val="24"/>
        </w:rPr>
        <w:t>: Poverty in the midst of plenty; the Challenges.</w:t>
      </w:r>
      <w:bookmarkStart w:id="161" w:name="_Toc15024596"/>
      <w:bookmarkStart w:id="162" w:name="_Toc15027177"/>
    </w:p>
    <w:p w14:paraId="49D03535" w14:textId="77777777" w:rsidR="00E818AB" w:rsidRDefault="00E818AB" w:rsidP="00E818AB">
      <w:pPr>
        <w:pStyle w:val="Heading1"/>
        <w:ind w:left="0" w:firstLine="0"/>
        <w:rPr>
          <w:rFonts w:ascii="Times New Roman" w:hAnsi="Times New Roman" w:cs="Times New Roman"/>
          <w:color w:val="auto"/>
          <w:sz w:val="24"/>
          <w:szCs w:val="24"/>
        </w:rPr>
      </w:pPr>
    </w:p>
    <w:p w14:paraId="3C91BAF4" w14:textId="77777777" w:rsidR="00E818AB" w:rsidRDefault="00E818AB" w:rsidP="00E818AB">
      <w:pPr>
        <w:pStyle w:val="Heading1"/>
        <w:ind w:left="0" w:firstLine="0"/>
        <w:rPr>
          <w:rFonts w:ascii="Times New Roman" w:hAnsi="Times New Roman" w:cs="Times New Roman"/>
          <w:color w:val="auto"/>
          <w:sz w:val="24"/>
          <w:szCs w:val="24"/>
        </w:rPr>
      </w:pPr>
    </w:p>
    <w:p w14:paraId="3CF067D4" w14:textId="77777777" w:rsidR="00E818AB" w:rsidRDefault="00E818AB" w:rsidP="00E818AB">
      <w:pPr>
        <w:pStyle w:val="Heading1"/>
        <w:ind w:left="0" w:firstLine="0"/>
        <w:rPr>
          <w:rFonts w:ascii="Times New Roman" w:hAnsi="Times New Roman" w:cs="Times New Roman"/>
          <w:color w:val="auto"/>
          <w:sz w:val="24"/>
          <w:szCs w:val="24"/>
        </w:rPr>
      </w:pPr>
    </w:p>
    <w:p w14:paraId="48F33919" w14:textId="77777777" w:rsidR="00E818AB" w:rsidRDefault="00E818AB" w:rsidP="00E818AB">
      <w:pPr>
        <w:pStyle w:val="Heading1"/>
        <w:ind w:left="0" w:firstLine="0"/>
        <w:rPr>
          <w:rFonts w:ascii="Times New Roman" w:hAnsi="Times New Roman" w:cs="Times New Roman"/>
          <w:color w:val="auto"/>
          <w:sz w:val="24"/>
          <w:szCs w:val="24"/>
        </w:rPr>
      </w:pPr>
    </w:p>
    <w:p w14:paraId="48410C79" w14:textId="77777777" w:rsidR="00E818AB" w:rsidRDefault="00E818AB" w:rsidP="00E818AB">
      <w:pPr>
        <w:pStyle w:val="Heading1"/>
        <w:ind w:left="0" w:firstLine="0"/>
        <w:rPr>
          <w:rFonts w:ascii="Times New Roman" w:hAnsi="Times New Roman" w:cs="Times New Roman"/>
          <w:color w:val="auto"/>
          <w:sz w:val="24"/>
          <w:szCs w:val="24"/>
        </w:rPr>
      </w:pPr>
    </w:p>
    <w:bookmarkEnd w:id="161"/>
    <w:bookmarkEnd w:id="162"/>
    <w:p w14:paraId="71374996" w14:textId="3A286DFE" w:rsidR="00E818AB" w:rsidRDefault="00E818AB" w:rsidP="00E818AB"/>
    <w:p w14:paraId="3C10721B" w14:textId="77777777" w:rsidR="00E818AB" w:rsidRDefault="00E818AB" w:rsidP="00E818AB"/>
    <w:p w14:paraId="67A11C85" w14:textId="2AD009E3" w:rsidR="00E818AB" w:rsidRDefault="00E818AB" w:rsidP="00E818AB"/>
    <w:p w14:paraId="0A180EB4" w14:textId="57F8BC92" w:rsidR="00E818AB" w:rsidRDefault="00E818AB" w:rsidP="00E818AB"/>
    <w:p w14:paraId="7C671B2E" w14:textId="56755A20" w:rsidR="00E818AB" w:rsidRPr="00E818AB" w:rsidRDefault="00E818AB" w:rsidP="00E818AB">
      <w:pPr>
        <w:jc w:val="center"/>
        <w:rPr>
          <w:rFonts w:ascii="Times New Roman" w:hAnsi="Times New Roman" w:cs="Times New Roman"/>
          <w:b/>
          <w:bCs/>
          <w:sz w:val="24"/>
          <w:szCs w:val="24"/>
        </w:rPr>
      </w:pPr>
      <w:r w:rsidRPr="00E818AB">
        <w:rPr>
          <w:rFonts w:ascii="Times New Roman" w:hAnsi="Times New Roman" w:cs="Times New Roman"/>
          <w:b/>
          <w:bCs/>
          <w:sz w:val="24"/>
          <w:szCs w:val="24"/>
        </w:rPr>
        <w:lastRenderedPageBreak/>
        <w:t>Appendix I</w:t>
      </w:r>
    </w:p>
    <w:tbl>
      <w:tblPr>
        <w:tblW w:w="8567" w:type="dxa"/>
        <w:tblInd w:w="1006" w:type="dxa"/>
        <w:tblLook w:val="04A0" w:firstRow="1" w:lastRow="0" w:firstColumn="1" w:lastColumn="0" w:noHBand="0" w:noVBand="1"/>
      </w:tblPr>
      <w:tblGrid>
        <w:gridCol w:w="1151"/>
        <w:gridCol w:w="1608"/>
        <w:gridCol w:w="1152"/>
        <w:gridCol w:w="1152"/>
        <w:gridCol w:w="1152"/>
        <w:gridCol w:w="1152"/>
        <w:gridCol w:w="1200"/>
      </w:tblGrid>
      <w:tr w:rsidR="00E818AB" w:rsidRPr="00E818AB" w14:paraId="2A2087F8" w14:textId="77777777" w:rsidTr="00767C5F">
        <w:trPr>
          <w:trHeight w:val="260"/>
        </w:trPr>
        <w:tc>
          <w:tcPr>
            <w:tcW w:w="1151" w:type="dxa"/>
            <w:tcBorders>
              <w:top w:val="single" w:sz="4" w:space="0" w:color="000000"/>
              <w:left w:val="single" w:sz="4" w:space="0" w:color="000000"/>
              <w:bottom w:val="nil"/>
              <w:right w:val="nil"/>
            </w:tcBorders>
            <w:shd w:val="clear" w:color="auto" w:fill="auto"/>
            <w:noWrap/>
            <w:vAlign w:val="bottom"/>
            <w:hideMark/>
          </w:tcPr>
          <w:p w14:paraId="662398BA"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Year</w:t>
            </w:r>
          </w:p>
        </w:tc>
        <w:tc>
          <w:tcPr>
            <w:tcW w:w="1608" w:type="dxa"/>
            <w:tcBorders>
              <w:top w:val="single" w:sz="4" w:space="0" w:color="000000"/>
              <w:left w:val="single" w:sz="4" w:space="0" w:color="000000"/>
              <w:bottom w:val="nil"/>
              <w:right w:val="nil"/>
            </w:tcBorders>
            <w:shd w:val="clear" w:color="auto" w:fill="auto"/>
            <w:noWrap/>
            <w:vAlign w:val="bottom"/>
            <w:hideMark/>
          </w:tcPr>
          <w:p w14:paraId="7EA6F3E1"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 xml:space="preserve">GDP </w:t>
            </w:r>
          </w:p>
        </w:tc>
        <w:tc>
          <w:tcPr>
            <w:tcW w:w="1152" w:type="dxa"/>
            <w:tcBorders>
              <w:top w:val="single" w:sz="4" w:space="0" w:color="000000"/>
              <w:left w:val="single" w:sz="4" w:space="0" w:color="000000"/>
              <w:bottom w:val="nil"/>
              <w:right w:val="nil"/>
            </w:tcBorders>
            <w:shd w:val="clear" w:color="auto" w:fill="auto"/>
            <w:noWrap/>
            <w:vAlign w:val="bottom"/>
            <w:hideMark/>
          </w:tcPr>
          <w:p w14:paraId="65E6F68C"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POV</w:t>
            </w:r>
          </w:p>
        </w:tc>
        <w:tc>
          <w:tcPr>
            <w:tcW w:w="1152" w:type="dxa"/>
            <w:tcBorders>
              <w:top w:val="single" w:sz="4" w:space="0" w:color="000000"/>
              <w:left w:val="single" w:sz="4" w:space="0" w:color="000000"/>
              <w:bottom w:val="nil"/>
              <w:right w:val="nil"/>
            </w:tcBorders>
            <w:shd w:val="clear" w:color="auto" w:fill="auto"/>
            <w:noWrap/>
            <w:vAlign w:val="bottom"/>
            <w:hideMark/>
          </w:tcPr>
          <w:p w14:paraId="688D43C8"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UM</w:t>
            </w:r>
          </w:p>
        </w:tc>
        <w:tc>
          <w:tcPr>
            <w:tcW w:w="1152" w:type="dxa"/>
            <w:tcBorders>
              <w:top w:val="single" w:sz="4" w:space="0" w:color="000000"/>
              <w:left w:val="single" w:sz="4" w:space="0" w:color="000000"/>
              <w:bottom w:val="nil"/>
              <w:right w:val="nil"/>
            </w:tcBorders>
            <w:shd w:val="clear" w:color="auto" w:fill="auto"/>
            <w:noWrap/>
            <w:vAlign w:val="bottom"/>
            <w:hideMark/>
          </w:tcPr>
          <w:p w14:paraId="0E6E3137"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LIT</w:t>
            </w:r>
          </w:p>
        </w:tc>
        <w:tc>
          <w:tcPr>
            <w:tcW w:w="1152" w:type="dxa"/>
            <w:tcBorders>
              <w:top w:val="single" w:sz="4" w:space="0" w:color="000000"/>
              <w:left w:val="single" w:sz="4" w:space="0" w:color="000000"/>
              <w:bottom w:val="nil"/>
              <w:right w:val="nil"/>
            </w:tcBorders>
            <w:shd w:val="clear" w:color="auto" w:fill="auto"/>
            <w:noWrap/>
            <w:vAlign w:val="bottom"/>
            <w:hideMark/>
          </w:tcPr>
          <w:p w14:paraId="3462D17D"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INF</w:t>
            </w:r>
          </w:p>
        </w:tc>
        <w:tc>
          <w:tcPr>
            <w:tcW w:w="1200" w:type="dxa"/>
            <w:tcBorders>
              <w:top w:val="single" w:sz="4" w:space="0" w:color="000000"/>
              <w:left w:val="single" w:sz="4" w:space="0" w:color="000000"/>
              <w:bottom w:val="nil"/>
              <w:right w:val="single" w:sz="4" w:space="0" w:color="auto"/>
            </w:tcBorders>
            <w:shd w:val="clear" w:color="auto" w:fill="auto"/>
            <w:noWrap/>
            <w:vAlign w:val="bottom"/>
            <w:hideMark/>
          </w:tcPr>
          <w:p w14:paraId="4E0B7F54" w14:textId="77777777" w:rsidR="00E818AB" w:rsidRPr="00E818AB" w:rsidRDefault="00E818AB" w:rsidP="00767C5F">
            <w:pPr>
              <w:spacing w:after="0" w:line="240" w:lineRule="auto"/>
              <w:ind w:left="0" w:firstLine="0"/>
              <w:jc w:val="center"/>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PCI</w:t>
            </w:r>
          </w:p>
        </w:tc>
      </w:tr>
      <w:tr w:rsidR="00E818AB" w:rsidRPr="00E818AB" w14:paraId="3156C763" w14:textId="77777777" w:rsidTr="00767C5F">
        <w:trPr>
          <w:trHeight w:val="260"/>
        </w:trPr>
        <w:tc>
          <w:tcPr>
            <w:tcW w:w="1151" w:type="dxa"/>
            <w:tcBorders>
              <w:top w:val="single" w:sz="4" w:space="0" w:color="000000"/>
              <w:left w:val="single" w:sz="4" w:space="0" w:color="000000"/>
              <w:bottom w:val="nil"/>
              <w:right w:val="nil"/>
            </w:tcBorders>
            <w:shd w:val="clear" w:color="auto" w:fill="auto"/>
            <w:noWrap/>
            <w:vAlign w:val="bottom"/>
            <w:hideMark/>
          </w:tcPr>
          <w:p w14:paraId="3D0CEF63"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1984</w:t>
            </w:r>
          </w:p>
        </w:tc>
        <w:tc>
          <w:tcPr>
            <w:tcW w:w="1608" w:type="dxa"/>
            <w:tcBorders>
              <w:top w:val="single" w:sz="4" w:space="0" w:color="000000"/>
              <w:left w:val="single" w:sz="4" w:space="0" w:color="000000"/>
              <w:bottom w:val="nil"/>
              <w:right w:val="nil"/>
            </w:tcBorders>
            <w:shd w:val="clear" w:color="auto" w:fill="auto"/>
            <w:noWrap/>
            <w:vAlign w:val="bottom"/>
            <w:hideMark/>
          </w:tcPr>
          <w:p w14:paraId="34488EF1"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183562.95</w:t>
            </w:r>
          </w:p>
        </w:tc>
        <w:tc>
          <w:tcPr>
            <w:tcW w:w="1152" w:type="dxa"/>
            <w:tcBorders>
              <w:top w:val="single" w:sz="4" w:space="0" w:color="000000"/>
              <w:left w:val="single" w:sz="4" w:space="0" w:color="000000"/>
              <w:bottom w:val="nil"/>
              <w:right w:val="nil"/>
            </w:tcBorders>
            <w:shd w:val="clear" w:color="auto" w:fill="auto"/>
            <w:noWrap/>
            <w:vAlign w:val="bottom"/>
            <w:hideMark/>
          </w:tcPr>
          <w:p w14:paraId="5EA0958E"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30</w:t>
            </w:r>
          </w:p>
        </w:tc>
        <w:tc>
          <w:tcPr>
            <w:tcW w:w="1152" w:type="dxa"/>
            <w:tcBorders>
              <w:top w:val="single" w:sz="4" w:space="0" w:color="000000"/>
              <w:left w:val="single" w:sz="4" w:space="0" w:color="000000"/>
              <w:bottom w:val="nil"/>
              <w:right w:val="nil"/>
            </w:tcBorders>
            <w:shd w:val="clear" w:color="auto" w:fill="auto"/>
            <w:noWrap/>
            <w:vAlign w:val="bottom"/>
            <w:hideMark/>
          </w:tcPr>
          <w:p w14:paraId="519658E7"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6.2</w:t>
            </w:r>
          </w:p>
        </w:tc>
        <w:tc>
          <w:tcPr>
            <w:tcW w:w="1152" w:type="dxa"/>
            <w:tcBorders>
              <w:top w:val="single" w:sz="4" w:space="0" w:color="000000"/>
              <w:left w:val="single" w:sz="4" w:space="0" w:color="000000"/>
              <w:bottom w:val="nil"/>
              <w:right w:val="nil"/>
            </w:tcBorders>
            <w:shd w:val="clear" w:color="auto" w:fill="auto"/>
            <w:noWrap/>
            <w:vAlign w:val="bottom"/>
            <w:hideMark/>
          </w:tcPr>
          <w:p w14:paraId="0FDD7A7A"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59.2</w:t>
            </w:r>
          </w:p>
        </w:tc>
        <w:tc>
          <w:tcPr>
            <w:tcW w:w="1152" w:type="dxa"/>
            <w:tcBorders>
              <w:top w:val="single" w:sz="4" w:space="0" w:color="000000"/>
              <w:left w:val="single" w:sz="4" w:space="0" w:color="000000"/>
              <w:bottom w:val="nil"/>
              <w:right w:val="nil"/>
            </w:tcBorders>
            <w:shd w:val="clear" w:color="auto" w:fill="auto"/>
            <w:noWrap/>
            <w:vAlign w:val="bottom"/>
            <w:hideMark/>
          </w:tcPr>
          <w:p w14:paraId="3EB044A8"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17.82</w:t>
            </w:r>
          </w:p>
        </w:tc>
        <w:tc>
          <w:tcPr>
            <w:tcW w:w="1200" w:type="dxa"/>
            <w:tcBorders>
              <w:top w:val="single" w:sz="4" w:space="0" w:color="000000"/>
              <w:left w:val="single" w:sz="4" w:space="0" w:color="000000"/>
              <w:bottom w:val="nil"/>
              <w:right w:val="single" w:sz="4" w:space="0" w:color="auto"/>
            </w:tcBorders>
            <w:shd w:val="clear" w:color="auto" w:fill="auto"/>
            <w:noWrap/>
            <w:vAlign w:val="bottom"/>
            <w:hideMark/>
          </w:tcPr>
          <w:p w14:paraId="0B46AC90"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349.71</w:t>
            </w:r>
          </w:p>
        </w:tc>
      </w:tr>
      <w:tr w:rsidR="00E818AB" w:rsidRPr="00E818AB" w14:paraId="43736CC2" w14:textId="77777777" w:rsidTr="00767C5F">
        <w:trPr>
          <w:trHeight w:val="260"/>
        </w:trPr>
        <w:tc>
          <w:tcPr>
            <w:tcW w:w="1151" w:type="dxa"/>
            <w:tcBorders>
              <w:top w:val="single" w:sz="4" w:space="0" w:color="000000"/>
              <w:left w:val="single" w:sz="4" w:space="0" w:color="000000"/>
              <w:bottom w:val="nil"/>
              <w:right w:val="nil"/>
            </w:tcBorders>
            <w:shd w:val="clear" w:color="auto" w:fill="auto"/>
            <w:noWrap/>
            <w:vAlign w:val="bottom"/>
            <w:hideMark/>
          </w:tcPr>
          <w:p w14:paraId="692BE7D8"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1985</w:t>
            </w:r>
          </w:p>
        </w:tc>
        <w:tc>
          <w:tcPr>
            <w:tcW w:w="1608" w:type="dxa"/>
            <w:tcBorders>
              <w:top w:val="single" w:sz="4" w:space="0" w:color="000000"/>
              <w:left w:val="single" w:sz="4" w:space="0" w:color="000000"/>
              <w:bottom w:val="nil"/>
              <w:right w:val="nil"/>
            </w:tcBorders>
            <w:shd w:val="clear" w:color="auto" w:fill="auto"/>
            <w:noWrap/>
            <w:vAlign w:val="bottom"/>
            <w:hideMark/>
          </w:tcPr>
          <w:p w14:paraId="546A433A"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201036.27</w:t>
            </w:r>
          </w:p>
        </w:tc>
        <w:tc>
          <w:tcPr>
            <w:tcW w:w="1152" w:type="dxa"/>
            <w:tcBorders>
              <w:top w:val="single" w:sz="4" w:space="0" w:color="000000"/>
              <w:left w:val="single" w:sz="4" w:space="0" w:color="000000"/>
              <w:bottom w:val="nil"/>
              <w:right w:val="nil"/>
            </w:tcBorders>
            <w:shd w:val="clear" w:color="auto" w:fill="auto"/>
            <w:noWrap/>
            <w:vAlign w:val="bottom"/>
            <w:hideMark/>
          </w:tcPr>
          <w:p w14:paraId="0BA1E848"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46.3</w:t>
            </w:r>
          </w:p>
        </w:tc>
        <w:tc>
          <w:tcPr>
            <w:tcW w:w="1152" w:type="dxa"/>
            <w:tcBorders>
              <w:top w:val="single" w:sz="4" w:space="0" w:color="000000"/>
              <w:left w:val="single" w:sz="4" w:space="0" w:color="000000"/>
              <w:bottom w:val="nil"/>
              <w:right w:val="nil"/>
            </w:tcBorders>
            <w:shd w:val="clear" w:color="auto" w:fill="auto"/>
            <w:noWrap/>
            <w:vAlign w:val="bottom"/>
            <w:hideMark/>
          </w:tcPr>
          <w:p w14:paraId="5D58CE52"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6.1</w:t>
            </w:r>
          </w:p>
        </w:tc>
        <w:tc>
          <w:tcPr>
            <w:tcW w:w="1152" w:type="dxa"/>
            <w:tcBorders>
              <w:top w:val="single" w:sz="4" w:space="0" w:color="000000"/>
              <w:left w:val="single" w:sz="4" w:space="0" w:color="000000"/>
              <w:bottom w:val="nil"/>
              <w:right w:val="nil"/>
            </w:tcBorders>
            <w:shd w:val="clear" w:color="auto" w:fill="auto"/>
            <w:noWrap/>
            <w:vAlign w:val="bottom"/>
            <w:hideMark/>
          </w:tcPr>
          <w:p w14:paraId="32F01A86"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59.1</w:t>
            </w:r>
          </w:p>
        </w:tc>
        <w:tc>
          <w:tcPr>
            <w:tcW w:w="1152" w:type="dxa"/>
            <w:tcBorders>
              <w:top w:val="single" w:sz="4" w:space="0" w:color="000000"/>
              <w:left w:val="single" w:sz="4" w:space="0" w:color="000000"/>
              <w:bottom w:val="nil"/>
              <w:right w:val="nil"/>
            </w:tcBorders>
            <w:shd w:val="clear" w:color="auto" w:fill="auto"/>
            <w:noWrap/>
            <w:vAlign w:val="bottom"/>
            <w:hideMark/>
          </w:tcPr>
          <w:p w14:paraId="40364E63"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7.44</w:t>
            </w:r>
          </w:p>
        </w:tc>
        <w:tc>
          <w:tcPr>
            <w:tcW w:w="1200" w:type="dxa"/>
            <w:tcBorders>
              <w:top w:val="single" w:sz="4" w:space="0" w:color="000000"/>
              <w:left w:val="single" w:sz="4" w:space="0" w:color="000000"/>
              <w:bottom w:val="nil"/>
              <w:right w:val="single" w:sz="4" w:space="0" w:color="auto"/>
            </w:tcBorders>
            <w:shd w:val="clear" w:color="auto" w:fill="auto"/>
            <w:noWrap/>
            <w:vAlign w:val="bottom"/>
            <w:hideMark/>
          </w:tcPr>
          <w:p w14:paraId="7E69FF48"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345.33</w:t>
            </w:r>
          </w:p>
        </w:tc>
      </w:tr>
      <w:tr w:rsidR="00E818AB" w:rsidRPr="00E818AB" w14:paraId="75AD8131" w14:textId="77777777" w:rsidTr="00767C5F">
        <w:trPr>
          <w:trHeight w:val="260"/>
        </w:trPr>
        <w:tc>
          <w:tcPr>
            <w:tcW w:w="1151" w:type="dxa"/>
            <w:tcBorders>
              <w:top w:val="single" w:sz="4" w:space="0" w:color="000000"/>
              <w:left w:val="single" w:sz="4" w:space="0" w:color="000000"/>
              <w:bottom w:val="nil"/>
              <w:right w:val="nil"/>
            </w:tcBorders>
            <w:shd w:val="clear" w:color="auto" w:fill="auto"/>
            <w:noWrap/>
            <w:vAlign w:val="bottom"/>
            <w:hideMark/>
          </w:tcPr>
          <w:p w14:paraId="3E203534"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1986</w:t>
            </w:r>
          </w:p>
        </w:tc>
        <w:tc>
          <w:tcPr>
            <w:tcW w:w="1608" w:type="dxa"/>
            <w:tcBorders>
              <w:top w:val="single" w:sz="4" w:space="0" w:color="000000"/>
              <w:left w:val="single" w:sz="4" w:space="0" w:color="000000"/>
              <w:bottom w:val="nil"/>
              <w:right w:val="nil"/>
            </w:tcBorders>
            <w:shd w:val="clear" w:color="auto" w:fill="auto"/>
            <w:noWrap/>
            <w:vAlign w:val="bottom"/>
            <w:hideMark/>
          </w:tcPr>
          <w:p w14:paraId="74A5E6DA"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205971.44</w:t>
            </w:r>
          </w:p>
        </w:tc>
        <w:tc>
          <w:tcPr>
            <w:tcW w:w="1152" w:type="dxa"/>
            <w:tcBorders>
              <w:top w:val="single" w:sz="4" w:space="0" w:color="000000"/>
              <w:left w:val="single" w:sz="4" w:space="0" w:color="000000"/>
              <w:bottom w:val="nil"/>
              <w:right w:val="nil"/>
            </w:tcBorders>
            <w:shd w:val="clear" w:color="auto" w:fill="auto"/>
            <w:noWrap/>
            <w:vAlign w:val="bottom"/>
            <w:hideMark/>
          </w:tcPr>
          <w:p w14:paraId="1B9626AB"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45.2</w:t>
            </w:r>
          </w:p>
        </w:tc>
        <w:tc>
          <w:tcPr>
            <w:tcW w:w="1152" w:type="dxa"/>
            <w:tcBorders>
              <w:top w:val="single" w:sz="4" w:space="0" w:color="000000"/>
              <w:left w:val="single" w:sz="4" w:space="0" w:color="000000"/>
              <w:bottom w:val="nil"/>
              <w:right w:val="nil"/>
            </w:tcBorders>
            <w:shd w:val="clear" w:color="auto" w:fill="auto"/>
            <w:noWrap/>
            <w:vAlign w:val="bottom"/>
            <w:hideMark/>
          </w:tcPr>
          <w:p w14:paraId="6A563021"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5.3</w:t>
            </w:r>
          </w:p>
        </w:tc>
        <w:tc>
          <w:tcPr>
            <w:tcW w:w="1152" w:type="dxa"/>
            <w:tcBorders>
              <w:top w:val="single" w:sz="4" w:space="0" w:color="000000"/>
              <w:left w:val="single" w:sz="4" w:space="0" w:color="000000"/>
              <w:bottom w:val="nil"/>
              <w:right w:val="nil"/>
            </w:tcBorders>
            <w:shd w:val="clear" w:color="auto" w:fill="auto"/>
            <w:noWrap/>
            <w:vAlign w:val="bottom"/>
            <w:hideMark/>
          </w:tcPr>
          <w:p w14:paraId="0781632B"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59.1</w:t>
            </w:r>
          </w:p>
        </w:tc>
        <w:tc>
          <w:tcPr>
            <w:tcW w:w="1152" w:type="dxa"/>
            <w:tcBorders>
              <w:top w:val="single" w:sz="4" w:space="0" w:color="000000"/>
              <w:left w:val="single" w:sz="4" w:space="0" w:color="000000"/>
              <w:bottom w:val="nil"/>
              <w:right w:val="nil"/>
            </w:tcBorders>
            <w:shd w:val="clear" w:color="auto" w:fill="auto"/>
            <w:noWrap/>
            <w:vAlign w:val="bottom"/>
            <w:hideMark/>
          </w:tcPr>
          <w:p w14:paraId="09C621CC"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5.72</w:t>
            </w:r>
          </w:p>
        </w:tc>
        <w:tc>
          <w:tcPr>
            <w:tcW w:w="1200" w:type="dxa"/>
            <w:tcBorders>
              <w:top w:val="single" w:sz="4" w:space="0" w:color="000000"/>
              <w:left w:val="single" w:sz="4" w:space="0" w:color="000000"/>
              <w:bottom w:val="nil"/>
              <w:right w:val="single" w:sz="4" w:space="0" w:color="auto"/>
            </w:tcBorders>
            <w:shd w:val="clear" w:color="auto" w:fill="auto"/>
            <w:noWrap/>
            <w:vAlign w:val="bottom"/>
            <w:hideMark/>
          </w:tcPr>
          <w:p w14:paraId="110B32EE"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241.46</w:t>
            </w:r>
          </w:p>
        </w:tc>
      </w:tr>
      <w:tr w:rsidR="00E818AB" w:rsidRPr="00E818AB" w14:paraId="1CA6F88F" w14:textId="77777777" w:rsidTr="00767C5F">
        <w:trPr>
          <w:trHeight w:val="260"/>
        </w:trPr>
        <w:tc>
          <w:tcPr>
            <w:tcW w:w="1151" w:type="dxa"/>
            <w:tcBorders>
              <w:top w:val="single" w:sz="4" w:space="0" w:color="000000"/>
              <w:left w:val="single" w:sz="4" w:space="0" w:color="000000"/>
              <w:bottom w:val="nil"/>
              <w:right w:val="nil"/>
            </w:tcBorders>
            <w:shd w:val="clear" w:color="auto" w:fill="auto"/>
            <w:noWrap/>
            <w:vAlign w:val="bottom"/>
            <w:hideMark/>
          </w:tcPr>
          <w:p w14:paraId="1C421F80"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1987</w:t>
            </w:r>
          </w:p>
        </w:tc>
        <w:tc>
          <w:tcPr>
            <w:tcW w:w="1608" w:type="dxa"/>
            <w:tcBorders>
              <w:top w:val="single" w:sz="4" w:space="0" w:color="000000"/>
              <w:left w:val="single" w:sz="4" w:space="0" w:color="000000"/>
              <w:bottom w:val="nil"/>
              <w:right w:val="nil"/>
            </w:tcBorders>
            <w:shd w:val="clear" w:color="auto" w:fill="auto"/>
            <w:noWrap/>
            <w:vAlign w:val="bottom"/>
            <w:hideMark/>
          </w:tcPr>
          <w:p w14:paraId="2FBF3E27"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204806.54</w:t>
            </w:r>
          </w:p>
        </w:tc>
        <w:tc>
          <w:tcPr>
            <w:tcW w:w="1152" w:type="dxa"/>
            <w:tcBorders>
              <w:top w:val="single" w:sz="4" w:space="0" w:color="000000"/>
              <w:left w:val="single" w:sz="4" w:space="0" w:color="000000"/>
              <w:bottom w:val="nil"/>
              <w:right w:val="nil"/>
            </w:tcBorders>
            <w:shd w:val="clear" w:color="auto" w:fill="auto"/>
            <w:noWrap/>
            <w:vAlign w:val="bottom"/>
            <w:hideMark/>
          </w:tcPr>
          <w:p w14:paraId="56C0310A"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46.4</w:t>
            </w:r>
          </w:p>
        </w:tc>
        <w:tc>
          <w:tcPr>
            <w:tcW w:w="1152" w:type="dxa"/>
            <w:tcBorders>
              <w:top w:val="single" w:sz="4" w:space="0" w:color="000000"/>
              <w:left w:val="single" w:sz="4" w:space="0" w:color="000000"/>
              <w:bottom w:val="nil"/>
              <w:right w:val="nil"/>
            </w:tcBorders>
            <w:shd w:val="clear" w:color="auto" w:fill="auto"/>
            <w:noWrap/>
            <w:vAlign w:val="bottom"/>
            <w:hideMark/>
          </w:tcPr>
          <w:p w14:paraId="2626226D"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7</w:t>
            </w:r>
          </w:p>
        </w:tc>
        <w:tc>
          <w:tcPr>
            <w:tcW w:w="1152" w:type="dxa"/>
            <w:tcBorders>
              <w:top w:val="single" w:sz="4" w:space="0" w:color="000000"/>
              <w:left w:val="single" w:sz="4" w:space="0" w:color="000000"/>
              <w:bottom w:val="nil"/>
              <w:right w:val="nil"/>
            </w:tcBorders>
            <w:shd w:val="clear" w:color="auto" w:fill="auto"/>
            <w:noWrap/>
            <w:vAlign w:val="bottom"/>
            <w:hideMark/>
          </w:tcPr>
          <w:p w14:paraId="2003889D"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59.1</w:t>
            </w:r>
          </w:p>
        </w:tc>
        <w:tc>
          <w:tcPr>
            <w:tcW w:w="1152" w:type="dxa"/>
            <w:tcBorders>
              <w:top w:val="single" w:sz="4" w:space="0" w:color="000000"/>
              <w:left w:val="single" w:sz="4" w:space="0" w:color="000000"/>
              <w:bottom w:val="nil"/>
              <w:right w:val="nil"/>
            </w:tcBorders>
            <w:shd w:val="clear" w:color="auto" w:fill="auto"/>
            <w:noWrap/>
            <w:vAlign w:val="bottom"/>
            <w:hideMark/>
          </w:tcPr>
          <w:p w14:paraId="429CC0C8"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11.29</w:t>
            </w:r>
          </w:p>
        </w:tc>
        <w:tc>
          <w:tcPr>
            <w:tcW w:w="1200" w:type="dxa"/>
            <w:tcBorders>
              <w:top w:val="single" w:sz="4" w:space="0" w:color="000000"/>
              <w:left w:val="single" w:sz="4" w:space="0" w:color="000000"/>
              <w:bottom w:val="nil"/>
              <w:right w:val="single" w:sz="4" w:space="0" w:color="auto"/>
            </w:tcBorders>
            <w:shd w:val="clear" w:color="auto" w:fill="auto"/>
            <w:noWrap/>
            <w:vAlign w:val="bottom"/>
            <w:hideMark/>
          </w:tcPr>
          <w:p w14:paraId="129C9904"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273.47</w:t>
            </w:r>
          </w:p>
        </w:tc>
      </w:tr>
      <w:tr w:rsidR="00E818AB" w:rsidRPr="00E818AB" w14:paraId="5CF4C20C" w14:textId="77777777" w:rsidTr="00767C5F">
        <w:trPr>
          <w:trHeight w:val="260"/>
        </w:trPr>
        <w:tc>
          <w:tcPr>
            <w:tcW w:w="1151" w:type="dxa"/>
            <w:tcBorders>
              <w:top w:val="single" w:sz="4" w:space="0" w:color="000000"/>
              <w:left w:val="single" w:sz="4" w:space="0" w:color="000000"/>
              <w:bottom w:val="nil"/>
              <w:right w:val="nil"/>
            </w:tcBorders>
            <w:shd w:val="clear" w:color="auto" w:fill="auto"/>
            <w:noWrap/>
            <w:vAlign w:val="bottom"/>
            <w:hideMark/>
          </w:tcPr>
          <w:p w14:paraId="4C9A5213"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1988</w:t>
            </w:r>
          </w:p>
        </w:tc>
        <w:tc>
          <w:tcPr>
            <w:tcW w:w="1608" w:type="dxa"/>
            <w:tcBorders>
              <w:top w:val="single" w:sz="4" w:space="0" w:color="000000"/>
              <w:left w:val="single" w:sz="4" w:space="0" w:color="000000"/>
              <w:bottom w:val="nil"/>
              <w:right w:val="nil"/>
            </w:tcBorders>
            <w:shd w:val="clear" w:color="auto" w:fill="auto"/>
            <w:noWrap/>
            <w:vAlign w:val="bottom"/>
            <w:hideMark/>
          </w:tcPr>
          <w:p w14:paraId="574B91B8"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219875.63</w:t>
            </w:r>
          </w:p>
        </w:tc>
        <w:tc>
          <w:tcPr>
            <w:tcW w:w="1152" w:type="dxa"/>
            <w:tcBorders>
              <w:top w:val="single" w:sz="4" w:space="0" w:color="000000"/>
              <w:left w:val="single" w:sz="4" w:space="0" w:color="000000"/>
              <w:bottom w:val="nil"/>
              <w:right w:val="nil"/>
            </w:tcBorders>
            <w:shd w:val="clear" w:color="auto" w:fill="auto"/>
            <w:noWrap/>
            <w:vAlign w:val="bottom"/>
            <w:hideMark/>
          </w:tcPr>
          <w:p w14:paraId="0922327D"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47.2</w:t>
            </w:r>
          </w:p>
        </w:tc>
        <w:tc>
          <w:tcPr>
            <w:tcW w:w="1152" w:type="dxa"/>
            <w:tcBorders>
              <w:top w:val="single" w:sz="4" w:space="0" w:color="000000"/>
              <w:left w:val="single" w:sz="4" w:space="0" w:color="000000"/>
              <w:bottom w:val="nil"/>
              <w:right w:val="nil"/>
            </w:tcBorders>
            <w:shd w:val="clear" w:color="auto" w:fill="auto"/>
            <w:noWrap/>
            <w:vAlign w:val="bottom"/>
            <w:hideMark/>
          </w:tcPr>
          <w:p w14:paraId="7FF79570"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5.1</w:t>
            </w:r>
          </w:p>
        </w:tc>
        <w:tc>
          <w:tcPr>
            <w:tcW w:w="1152" w:type="dxa"/>
            <w:tcBorders>
              <w:top w:val="single" w:sz="4" w:space="0" w:color="000000"/>
              <w:left w:val="single" w:sz="4" w:space="0" w:color="000000"/>
              <w:bottom w:val="nil"/>
              <w:right w:val="nil"/>
            </w:tcBorders>
            <w:shd w:val="clear" w:color="auto" w:fill="auto"/>
            <w:noWrap/>
            <w:vAlign w:val="bottom"/>
            <w:hideMark/>
          </w:tcPr>
          <w:p w14:paraId="582CD416"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59.1</w:t>
            </w:r>
          </w:p>
        </w:tc>
        <w:tc>
          <w:tcPr>
            <w:tcW w:w="1152" w:type="dxa"/>
            <w:tcBorders>
              <w:top w:val="single" w:sz="4" w:space="0" w:color="000000"/>
              <w:left w:val="single" w:sz="4" w:space="0" w:color="000000"/>
              <w:bottom w:val="nil"/>
              <w:right w:val="nil"/>
            </w:tcBorders>
            <w:shd w:val="clear" w:color="auto" w:fill="auto"/>
            <w:noWrap/>
            <w:vAlign w:val="bottom"/>
            <w:hideMark/>
          </w:tcPr>
          <w:p w14:paraId="4AD12722"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54.51</w:t>
            </w:r>
          </w:p>
        </w:tc>
        <w:tc>
          <w:tcPr>
            <w:tcW w:w="1200" w:type="dxa"/>
            <w:tcBorders>
              <w:top w:val="single" w:sz="4" w:space="0" w:color="000000"/>
              <w:left w:val="single" w:sz="4" w:space="0" w:color="000000"/>
              <w:bottom w:val="nil"/>
              <w:right w:val="single" w:sz="4" w:space="0" w:color="auto"/>
            </w:tcBorders>
            <w:shd w:val="clear" w:color="auto" w:fill="auto"/>
            <w:noWrap/>
            <w:vAlign w:val="bottom"/>
            <w:hideMark/>
          </w:tcPr>
          <w:p w14:paraId="54D726B5"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257.29</w:t>
            </w:r>
          </w:p>
        </w:tc>
      </w:tr>
      <w:tr w:rsidR="00E818AB" w:rsidRPr="00E818AB" w14:paraId="2D6234FC" w14:textId="77777777" w:rsidTr="00767C5F">
        <w:trPr>
          <w:trHeight w:val="260"/>
        </w:trPr>
        <w:tc>
          <w:tcPr>
            <w:tcW w:w="1151" w:type="dxa"/>
            <w:tcBorders>
              <w:top w:val="single" w:sz="4" w:space="0" w:color="000000"/>
              <w:left w:val="single" w:sz="4" w:space="0" w:color="000000"/>
              <w:bottom w:val="nil"/>
              <w:right w:val="nil"/>
            </w:tcBorders>
            <w:shd w:val="clear" w:color="auto" w:fill="auto"/>
            <w:noWrap/>
            <w:vAlign w:val="bottom"/>
            <w:hideMark/>
          </w:tcPr>
          <w:p w14:paraId="34C52D76"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1989</w:t>
            </w:r>
          </w:p>
        </w:tc>
        <w:tc>
          <w:tcPr>
            <w:tcW w:w="1608" w:type="dxa"/>
            <w:tcBorders>
              <w:top w:val="single" w:sz="4" w:space="0" w:color="000000"/>
              <w:left w:val="single" w:sz="4" w:space="0" w:color="000000"/>
              <w:bottom w:val="nil"/>
              <w:right w:val="nil"/>
            </w:tcBorders>
            <w:shd w:val="clear" w:color="auto" w:fill="auto"/>
            <w:noWrap/>
            <w:vAlign w:val="bottom"/>
            <w:hideMark/>
          </w:tcPr>
          <w:p w14:paraId="0B6DDF50"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236729.58</w:t>
            </w:r>
          </w:p>
        </w:tc>
        <w:tc>
          <w:tcPr>
            <w:tcW w:w="1152" w:type="dxa"/>
            <w:tcBorders>
              <w:top w:val="single" w:sz="4" w:space="0" w:color="000000"/>
              <w:left w:val="single" w:sz="4" w:space="0" w:color="000000"/>
              <w:bottom w:val="nil"/>
              <w:right w:val="nil"/>
            </w:tcBorders>
            <w:shd w:val="clear" w:color="auto" w:fill="auto"/>
            <w:noWrap/>
            <w:vAlign w:val="bottom"/>
            <w:hideMark/>
          </w:tcPr>
          <w:p w14:paraId="111CB291"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43.3</w:t>
            </w:r>
          </w:p>
        </w:tc>
        <w:tc>
          <w:tcPr>
            <w:tcW w:w="1152" w:type="dxa"/>
            <w:tcBorders>
              <w:top w:val="single" w:sz="4" w:space="0" w:color="000000"/>
              <w:left w:val="single" w:sz="4" w:space="0" w:color="000000"/>
              <w:bottom w:val="nil"/>
              <w:right w:val="nil"/>
            </w:tcBorders>
            <w:shd w:val="clear" w:color="auto" w:fill="auto"/>
            <w:noWrap/>
            <w:vAlign w:val="bottom"/>
            <w:hideMark/>
          </w:tcPr>
          <w:p w14:paraId="14FB287D"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4.5</w:t>
            </w:r>
          </w:p>
        </w:tc>
        <w:tc>
          <w:tcPr>
            <w:tcW w:w="1152" w:type="dxa"/>
            <w:tcBorders>
              <w:top w:val="single" w:sz="4" w:space="0" w:color="000000"/>
              <w:left w:val="single" w:sz="4" w:space="0" w:color="000000"/>
              <w:bottom w:val="nil"/>
              <w:right w:val="nil"/>
            </w:tcBorders>
            <w:shd w:val="clear" w:color="auto" w:fill="auto"/>
            <w:noWrap/>
            <w:vAlign w:val="bottom"/>
            <w:hideMark/>
          </w:tcPr>
          <w:p w14:paraId="024D05A7"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59.1</w:t>
            </w:r>
          </w:p>
        </w:tc>
        <w:tc>
          <w:tcPr>
            <w:tcW w:w="1152" w:type="dxa"/>
            <w:tcBorders>
              <w:top w:val="single" w:sz="4" w:space="0" w:color="000000"/>
              <w:left w:val="single" w:sz="4" w:space="0" w:color="000000"/>
              <w:bottom w:val="nil"/>
              <w:right w:val="nil"/>
            </w:tcBorders>
            <w:shd w:val="clear" w:color="auto" w:fill="auto"/>
            <w:noWrap/>
            <w:vAlign w:val="bottom"/>
            <w:hideMark/>
          </w:tcPr>
          <w:p w14:paraId="5FDE7AA8"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50.47</w:t>
            </w:r>
          </w:p>
        </w:tc>
        <w:tc>
          <w:tcPr>
            <w:tcW w:w="1200" w:type="dxa"/>
            <w:tcBorders>
              <w:top w:val="single" w:sz="4" w:space="0" w:color="000000"/>
              <w:left w:val="single" w:sz="4" w:space="0" w:color="000000"/>
              <w:bottom w:val="nil"/>
              <w:right w:val="single" w:sz="4" w:space="0" w:color="auto"/>
            </w:tcBorders>
            <w:shd w:val="clear" w:color="auto" w:fill="auto"/>
            <w:noWrap/>
            <w:vAlign w:val="bottom"/>
            <w:hideMark/>
          </w:tcPr>
          <w:p w14:paraId="75147890"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260.99</w:t>
            </w:r>
          </w:p>
        </w:tc>
      </w:tr>
      <w:tr w:rsidR="00E818AB" w:rsidRPr="00E818AB" w14:paraId="053D929A" w14:textId="77777777" w:rsidTr="00767C5F">
        <w:trPr>
          <w:trHeight w:val="260"/>
        </w:trPr>
        <w:tc>
          <w:tcPr>
            <w:tcW w:w="1151" w:type="dxa"/>
            <w:tcBorders>
              <w:top w:val="single" w:sz="4" w:space="0" w:color="000000"/>
              <w:left w:val="single" w:sz="4" w:space="0" w:color="000000"/>
              <w:bottom w:val="nil"/>
              <w:right w:val="nil"/>
            </w:tcBorders>
            <w:shd w:val="clear" w:color="auto" w:fill="auto"/>
            <w:noWrap/>
            <w:vAlign w:val="bottom"/>
            <w:hideMark/>
          </w:tcPr>
          <w:p w14:paraId="2B976703"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1990</w:t>
            </w:r>
          </w:p>
        </w:tc>
        <w:tc>
          <w:tcPr>
            <w:tcW w:w="1608" w:type="dxa"/>
            <w:tcBorders>
              <w:top w:val="single" w:sz="4" w:space="0" w:color="000000"/>
              <w:left w:val="single" w:sz="4" w:space="0" w:color="000000"/>
              <w:bottom w:val="nil"/>
              <w:right w:val="nil"/>
            </w:tcBorders>
            <w:shd w:val="clear" w:color="auto" w:fill="auto"/>
            <w:noWrap/>
            <w:vAlign w:val="bottom"/>
            <w:hideMark/>
          </w:tcPr>
          <w:p w14:paraId="6A57B228"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267549.99</w:t>
            </w:r>
          </w:p>
        </w:tc>
        <w:tc>
          <w:tcPr>
            <w:tcW w:w="1152" w:type="dxa"/>
            <w:tcBorders>
              <w:top w:val="single" w:sz="4" w:space="0" w:color="000000"/>
              <w:left w:val="single" w:sz="4" w:space="0" w:color="000000"/>
              <w:bottom w:val="nil"/>
              <w:right w:val="nil"/>
            </w:tcBorders>
            <w:shd w:val="clear" w:color="auto" w:fill="auto"/>
            <w:noWrap/>
            <w:vAlign w:val="bottom"/>
            <w:hideMark/>
          </w:tcPr>
          <w:p w14:paraId="415AA117"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44.2</w:t>
            </w:r>
          </w:p>
        </w:tc>
        <w:tc>
          <w:tcPr>
            <w:tcW w:w="1152" w:type="dxa"/>
            <w:tcBorders>
              <w:top w:val="single" w:sz="4" w:space="0" w:color="000000"/>
              <w:left w:val="single" w:sz="4" w:space="0" w:color="000000"/>
              <w:bottom w:val="nil"/>
              <w:right w:val="nil"/>
            </w:tcBorders>
            <w:shd w:val="clear" w:color="auto" w:fill="auto"/>
            <w:noWrap/>
            <w:vAlign w:val="bottom"/>
            <w:hideMark/>
          </w:tcPr>
          <w:p w14:paraId="4CE2D329"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3.5</w:t>
            </w:r>
          </w:p>
        </w:tc>
        <w:tc>
          <w:tcPr>
            <w:tcW w:w="1152" w:type="dxa"/>
            <w:tcBorders>
              <w:top w:val="single" w:sz="4" w:space="0" w:color="000000"/>
              <w:left w:val="single" w:sz="4" w:space="0" w:color="000000"/>
              <w:bottom w:val="nil"/>
              <w:right w:val="nil"/>
            </w:tcBorders>
            <w:shd w:val="clear" w:color="auto" w:fill="auto"/>
            <w:noWrap/>
            <w:vAlign w:val="bottom"/>
            <w:hideMark/>
          </w:tcPr>
          <w:p w14:paraId="34CBA3A3"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51.2</w:t>
            </w:r>
          </w:p>
        </w:tc>
        <w:tc>
          <w:tcPr>
            <w:tcW w:w="1152" w:type="dxa"/>
            <w:tcBorders>
              <w:top w:val="single" w:sz="4" w:space="0" w:color="000000"/>
              <w:left w:val="single" w:sz="4" w:space="0" w:color="000000"/>
              <w:bottom w:val="nil"/>
              <w:right w:val="nil"/>
            </w:tcBorders>
            <w:shd w:val="clear" w:color="auto" w:fill="auto"/>
            <w:noWrap/>
            <w:vAlign w:val="bottom"/>
            <w:hideMark/>
          </w:tcPr>
          <w:p w14:paraId="03517298"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7.36</w:t>
            </w:r>
          </w:p>
        </w:tc>
        <w:tc>
          <w:tcPr>
            <w:tcW w:w="1200" w:type="dxa"/>
            <w:tcBorders>
              <w:top w:val="single" w:sz="4" w:space="0" w:color="000000"/>
              <w:left w:val="single" w:sz="4" w:space="0" w:color="000000"/>
              <w:bottom w:val="nil"/>
              <w:right w:val="single" w:sz="4" w:space="0" w:color="auto"/>
            </w:tcBorders>
            <w:shd w:val="clear" w:color="auto" w:fill="auto"/>
            <w:noWrap/>
            <w:vAlign w:val="bottom"/>
            <w:hideMark/>
          </w:tcPr>
          <w:p w14:paraId="66A5E48B"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322.84</w:t>
            </w:r>
          </w:p>
        </w:tc>
      </w:tr>
      <w:tr w:rsidR="00E818AB" w:rsidRPr="00E818AB" w14:paraId="076FC63D" w14:textId="77777777" w:rsidTr="00767C5F">
        <w:trPr>
          <w:trHeight w:val="260"/>
        </w:trPr>
        <w:tc>
          <w:tcPr>
            <w:tcW w:w="1151" w:type="dxa"/>
            <w:tcBorders>
              <w:top w:val="single" w:sz="4" w:space="0" w:color="000000"/>
              <w:left w:val="single" w:sz="4" w:space="0" w:color="000000"/>
              <w:bottom w:val="nil"/>
              <w:right w:val="nil"/>
            </w:tcBorders>
            <w:shd w:val="clear" w:color="auto" w:fill="auto"/>
            <w:noWrap/>
            <w:vAlign w:val="bottom"/>
            <w:hideMark/>
          </w:tcPr>
          <w:p w14:paraId="262DC9DB"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1991</w:t>
            </w:r>
          </w:p>
        </w:tc>
        <w:tc>
          <w:tcPr>
            <w:tcW w:w="1608" w:type="dxa"/>
            <w:tcBorders>
              <w:top w:val="single" w:sz="4" w:space="0" w:color="000000"/>
              <w:left w:val="single" w:sz="4" w:space="0" w:color="000000"/>
              <w:bottom w:val="nil"/>
              <w:right w:val="nil"/>
            </w:tcBorders>
            <w:shd w:val="clear" w:color="auto" w:fill="auto"/>
            <w:noWrap/>
            <w:vAlign w:val="bottom"/>
            <w:hideMark/>
          </w:tcPr>
          <w:p w14:paraId="45A59AF8"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265379.14</w:t>
            </w:r>
          </w:p>
        </w:tc>
        <w:tc>
          <w:tcPr>
            <w:tcW w:w="1152" w:type="dxa"/>
            <w:tcBorders>
              <w:top w:val="single" w:sz="4" w:space="0" w:color="000000"/>
              <w:left w:val="single" w:sz="4" w:space="0" w:color="000000"/>
              <w:bottom w:val="nil"/>
              <w:right w:val="nil"/>
            </w:tcBorders>
            <w:shd w:val="clear" w:color="auto" w:fill="auto"/>
            <w:noWrap/>
            <w:vAlign w:val="bottom"/>
            <w:hideMark/>
          </w:tcPr>
          <w:p w14:paraId="7D36EFB6"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43.9</w:t>
            </w:r>
          </w:p>
        </w:tc>
        <w:tc>
          <w:tcPr>
            <w:tcW w:w="1152" w:type="dxa"/>
            <w:tcBorders>
              <w:top w:val="single" w:sz="4" w:space="0" w:color="000000"/>
              <w:left w:val="single" w:sz="4" w:space="0" w:color="000000"/>
              <w:bottom w:val="nil"/>
              <w:right w:val="nil"/>
            </w:tcBorders>
            <w:shd w:val="clear" w:color="auto" w:fill="auto"/>
            <w:noWrap/>
            <w:vAlign w:val="bottom"/>
            <w:hideMark/>
          </w:tcPr>
          <w:p w14:paraId="3F970E3B"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3.1</w:t>
            </w:r>
          </w:p>
        </w:tc>
        <w:tc>
          <w:tcPr>
            <w:tcW w:w="1152" w:type="dxa"/>
            <w:tcBorders>
              <w:top w:val="single" w:sz="4" w:space="0" w:color="000000"/>
              <w:left w:val="single" w:sz="4" w:space="0" w:color="000000"/>
              <w:bottom w:val="nil"/>
              <w:right w:val="nil"/>
            </w:tcBorders>
            <w:shd w:val="clear" w:color="auto" w:fill="auto"/>
            <w:noWrap/>
            <w:vAlign w:val="bottom"/>
            <w:hideMark/>
          </w:tcPr>
          <w:p w14:paraId="2109C3AE"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55.45</w:t>
            </w:r>
          </w:p>
        </w:tc>
        <w:tc>
          <w:tcPr>
            <w:tcW w:w="1152" w:type="dxa"/>
            <w:tcBorders>
              <w:top w:val="single" w:sz="4" w:space="0" w:color="000000"/>
              <w:left w:val="single" w:sz="4" w:space="0" w:color="000000"/>
              <w:bottom w:val="nil"/>
              <w:right w:val="nil"/>
            </w:tcBorders>
            <w:shd w:val="clear" w:color="auto" w:fill="auto"/>
            <w:noWrap/>
            <w:vAlign w:val="bottom"/>
            <w:hideMark/>
          </w:tcPr>
          <w:p w14:paraId="0EA4A050"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13.01</w:t>
            </w:r>
          </w:p>
        </w:tc>
        <w:tc>
          <w:tcPr>
            <w:tcW w:w="1200" w:type="dxa"/>
            <w:tcBorders>
              <w:top w:val="single" w:sz="4" w:space="0" w:color="000000"/>
              <w:left w:val="single" w:sz="4" w:space="0" w:color="000000"/>
              <w:bottom w:val="nil"/>
              <w:right w:val="single" w:sz="4" w:space="0" w:color="auto"/>
            </w:tcBorders>
            <w:shd w:val="clear" w:color="auto" w:fill="auto"/>
            <w:noWrap/>
            <w:vAlign w:val="bottom"/>
            <w:hideMark/>
          </w:tcPr>
          <w:p w14:paraId="5CA6D615"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280.3</w:t>
            </w:r>
          </w:p>
        </w:tc>
      </w:tr>
      <w:tr w:rsidR="00E818AB" w:rsidRPr="00E818AB" w14:paraId="6C5B3350" w14:textId="77777777" w:rsidTr="00767C5F">
        <w:trPr>
          <w:trHeight w:val="260"/>
        </w:trPr>
        <w:tc>
          <w:tcPr>
            <w:tcW w:w="1151" w:type="dxa"/>
            <w:tcBorders>
              <w:top w:val="single" w:sz="4" w:space="0" w:color="000000"/>
              <w:left w:val="single" w:sz="4" w:space="0" w:color="000000"/>
              <w:bottom w:val="nil"/>
              <w:right w:val="nil"/>
            </w:tcBorders>
            <w:shd w:val="clear" w:color="auto" w:fill="auto"/>
            <w:noWrap/>
            <w:vAlign w:val="bottom"/>
            <w:hideMark/>
          </w:tcPr>
          <w:p w14:paraId="6614C722"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1992</w:t>
            </w:r>
          </w:p>
        </w:tc>
        <w:tc>
          <w:tcPr>
            <w:tcW w:w="1608" w:type="dxa"/>
            <w:tcBorders>
              <w:top w:val="single" w:sz="4" w:space="0" w:color="000000"/>
              <w:left w:val="single" w:sz="4" w:space="0" w:color="000000"/>
              <w:bottom w:val="nil"/>
              <w:right w:val="nil"/>
            </w:tcBorders>
            <w:shd w:val="clear" w:color="auto" w:fill="auto"/>
            <w:noWrap/>
            <w:vAlign w:val="bottom"/>
            <w:hideMark/>
          </w:tcPr>
          <w:p w14:paraId="46284D4D"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271365.52</w:t>
            </w:r>
          </w:p>
        </w:tc>
        <w:tc>
          <w:tcPr>
            <w:tcW w:w="1152" w:type="dxa"/>
            <w:tcBorders>
              <w:top w:val="single" w:sz="4" w:space="0" w:color="000000"/>
              <w:left w:val="single" w:sz="4" w:space="0" w:color="000000"/>
              <w:bottom w:val="nil"/>
              <w:right w:val="nil"/>
            </w:tcBorders>
            <w:shd w:val="clear" w:color="auto" w:fill="auto"/>
            <w:noWrap/>
            <w:vAlign w:val="bottom"/>
            <w:hideMark/>
          </w:tcPr>
          <w:p w14:paraId="132A56AC"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42.7</w:t>
            </w:r>
          </w:p>
        </w:tc>
        <w:tc>
          <w:tcPr>
            <w:tcW w:w="1152" w:type="dxa"/>
            <w:tcBorders>
              <w:top w:val="single" w:sz="4" w:space="0" w:color="000000"/>
              <w:left w:val="single" w:sz="4" w:space="0" w:color="000000"/>
              <w:bottom w:val="nil"/>
              <w:right w:val="nil"/>
            </w:tcBorders>
            <w:shd w:val="clear" w:color="auto" w:fill="auto"/>
            <w:noWrap/>
            <w:vAlign w:val="bottom"/>
            <w:hideMark/>
          </w:tcPr>
          <w:p w14:paraId="5A4BB3D6"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3.5</w:t>
            </w:r>
          </w:p>
        </w:tc>
        <w:tc>
          <w:tcPr>
            <w:tcW w:w="1152" w:type="dxa"/>
            <w:tcBorders>
              <w:top w:val="single" w:sz="4" w:space="0" w:color="000000"/>
              <w:left w:val="single" w:sz="4" w:space="0" w:color="000000"/>
              <w:bottom w:val="nil"/>
              <w:right w:val="nil"/>
            </w:tcBorders>
            <w:shd w:val="clear" w:color="auto" w:fill="auto"/>
            <w:noWrap/>
            <w:vAlign w:val="bottom"/>
            <w:hideMark/>
          </w:tcPr>
          <w:p w14:paraId="253F1127"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53.1</w:t>
            </w:r>
          </w:p>
        </w:tc>
        <w:tc>
          <w:tcPr>
            <w:tcW w:w="1152" w:type="dxa"/>
            <w:tcBorders>
              <w:top w:val="single" w:sz="4" w:space="0" w:color="000000"/>
              <w:left w:val="single" w:sz="4" w:space="0" w:color="000000"/>
              <w:bottom w:val="nil"/>
              <w:right w:val="nil"/>
            </w:tcBorders>
            <w:shd w:val="clear" w:color="auto" w:fill="auto"/>
            <w:noWrap/>
            <w:vAlign w:val="bottom"/>
            <w:hideMark/>
          </w:tcPr>
          <w:p w14:paraId="7F81DB08"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44.59</w:t>
            </w:r>
          </w:p>
        </w:tc>
        <w:tc>
          <w:tcPr>
            <w:tcW w:w="1200" w:type="dxa"/>
            <w:tcBorders>
              <w:top w:val="single" w:sz="4" w:space="0" w:color="000000"/>
              <w:left w:val="single" w:sz="4" w:space="0" w:color="000000"/>
              <w:bottom w:val="nil"/>
              <w:right w:val="single" w:sz="4" w:space="0" w:color="auto"/>
            </w:tcBorders>
            <w:shd w:val="clear" w:color="auto" w:fill="auto"/>
            <w:noWrap/>
            <w:vAlign w:val="bottom"/>
            <w:hideMark/>
          </w:tcPr>
          <w:p w14:paraId="33BCC841"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290.36</w:t>
            </w:r>
          </w:p>
        </w:tc>
      </w:tr>
      <w:tr w:rsidR="00E818AB" w:rsidRPr="00E818AB" w14:paraId="346A2727" w14:textId="77777777" w:rsidTr="00767C5F">
        <w:trPr>
          <w:trHeight w:val="260"/>
        </w:trPr>
        <w:tc>
          <w:tcPr>
            <w:tcW w:w="1151" w:type="dxa"/>
            <w:tcBorders>
              <w:top w:val="single" w:sz="4" w:space="0" w:color="000000"/>
              <w:left w:val="single" w:sz="4" w:space="0" w:color="000000"/>
              <w:bottom w:val="nil"/>
              <w:right w:val="nil"/>
            </w:tcBorders>
            <w:shd w:val="clear" w:color="auto" w:fill="auto"/>
            <w:noWrap/>
            <w:vAlign w:val="bottom"/>
            <w:hideMark/>
          </w:tcPr>
          <w:p w14:paraId="01CC6BC4"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1993</w:t>
            </w:r>
          </w:p>
        </w:tc>
        <w:tc>
          <w:tcPr>
            <w:tcW w:w="1608" w:type="dxa"/>
            <w:tcBorders>
              <w:top w:val="single" w:sz="4" w:space="0" w:color="000000"/>
              <w:left w:val="single" w:sz="4" w:space="0" w:color="000000"/>
              <w:bottom w:val="nil"/>
              <w:right w:val="nil"/>
            </w:tcBorders>
            <w:shd w:val="clear" w:color="auto" w:fill="auto"/>
            <w:noWrap/>
            <w:vAlign w:val="bottom"/>
            <w:hideMark/>
          </w:tcPr>
          <w:p w14:paraId="1A4F00AB"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274833.29</w:t>
            </w:r>
          </w:p>
        </w:tc>
        <w:tc>
          <w:tcPr>
            <w:tcW w:w="1152" w:type="dxa"/>
            <w:tcBorders>
              <w:top w:val="single" w:sz="4" w:space="0" w:color="000000"/>
              <w:left w:val="single" w:sz="4" w:space="0" w:color="000000"/>
              <w:bottom w:val="nil"/>
              <w:right w:val="nil"/>
            </w:tcBorders>
            <w:shd w:val="clear" w:color="auto" w:fill="auto"/>
            <w:noWrap/>
            <w:vAlign w:val="bottom"/>
            <w:hideMark/>
          </w:tcPr>
          <w:p w14:paraId="63D95805"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46.3</w:t>
            </w:r>
          </w:p>
        </w:tc>
        <w:tc>
          <w:tcPr>
            <w:tcW w:w="1152" w:type="dxa"/>
            <w:tcBorders>
              <w:top w:val="single" w:sz="4" w:space="0" w:color="000000"/>
              <w:left w:val="single" w:sz="4" w:space="0" w:color="000000"/>
              <w:bottom w:val="nil"/>
              <w:right w:val="nil"/>
            </w:tcBorders>
            <w:shd w:val="clear" w:color="auto" w:fill="auto"/>
            <w:noWrap/>
            <w:vAlign w:val="bottom"/>
            <w:hideMark/>
          </w:tcPr>
          <w:p w14:paraId="241295A1"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3.4</w:t>
            </w:r>
          </w:p>
        </w:tc>
        <w:tc>
          <w:tcPr>
            <w:tcW w:w="1152" w:type="dxa"/>
            <w:tcBorders>
              <w:top w:val="single" w:sz="4" w:space="0" w:color="000000"/>
              <w:left w:val="single" w:sz="4" w:space="0" w:color="000000"/>
              <w:bottom w:val="nil"/>
              <w:right w:val="nil"/>
            </w:tcBorders>
            <w:shd w:val="clear" w:color="auto" w:fill="auto"/>
            <w:noWrap/>
            <w:vAlign w:val="bottom"/>
            <w:hideMark/>
          </w:tcPr>
          <w:p w14:paraId="780304D9"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52.2</w:t>
            </w:r>
          </w:p>
        </w:tc>
        <w:tc>
          <w:tcPr>
            <w:tcW w:w="1152" w:type="dxa"/>
            <w:tcBorders>
              <w:top w:val="single" w:sz="4" w:space="0" w:color="000000"/>
              <w:left w:val="single" w:sz="4" w:space="0" w:color="000000"/>
              <w:bottom w:val="nil"/>
              <w:right w:val="nil"/>
            </w:tcBorders>
            <w:shd w:val="clear" w:color="auto" w:fill="auto"/>
            <w:noWrap/>
            <w:vAlign w:val="bottom"/>
            <w:hideMark/>
          </w:tcPr>
          <w:p w14:paraId="26DDDDFD"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57.03</w:t>
            </w:r>
          </w:p>
        </w:tc>
        <w:tc>
          <w:tcPr>
            <w:tcW w:w="1200" w:type="dxa"/>
            <w:tcBorders>
              <w:top w:val="single" w:sz="4" w:space="0" w:color="000000"/>
              <w:left w:val="single" w:sz="4" w:space="0" w:color="000000"/>
              <w:bottom w:val="nil"/>
              <w:right w:val="single" w:sz="4" w:space="0" w:color="auto"/>
            </w:tcBorders>
            <w:shd w:val="clear" w:color="auto" w:fill="auto"/>
            <w:noWrap/>
            <w:vAlign w:val="bottom"/>
            <w:hideMark/>
          </w:tcPr>
          <w:p w14:paraId="2899EEC8"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153.65</w:t>
            </w:r>
          </w:p>
        </w:tc>
      </w:tr>
      <w:tr w:rsidR="00E818AB" w:rsidRPr="00E818AB" w14:paraId="4DB91043" w14:textId="77777777" w:rsidTr="00767C5F">
        <w:trPr>
          <w:trHeight w:val="260"/>
        </w:trPr>
        <w:tc>
          <w:tcPr>
            <w:tcW w:w="1151" w:type="dxa"/>
            <w:tcBorders>
              <w:top w:val="single" w:sz="4" w:space="0" w:color="000000"/>
              <w:left w:val="single" w:sz="4" w:space="0" w:color="000000"/>
              <w:bottom w:val="nil"/>
              <w:right w:val="nil"/>
            </w:tcBorders>
            <w:shd w:val="clear" w:color="auto" w:fill="auto"/>
            <w:noWrap/>
            <w:vAlign w:val="bottom"/>
            <w:hideMark/>
          </w:tcPr>
          <w:p w14:paraId="676CDB5B"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1994</w:t>
            </w:r>
          </w:p>
        </w:tc>
        <w:tc>
          <w:tcPr>
            <w:tcW w:w="1608" w:type="dxa"/>
            <w:tcBorders>
              <w:top w:val="single" w:sz="4" w:space="0" w:color="000000"/>
              <w:left w:val="single" w:sz="4" w:space="0" w:color="000000"/>
              <w:bottom w:val="nil"/>
              <w:right w:val="nil"/>
            </w:tcBorders>
            <w:shd w:val="clear" w:color="auto" w:fill="auto"/>
            <w:noWrap/>
            <w:vAlign w:val="bottom"/>
            <w:hideMark/>
          </w:tcPr>
          <w:p w14:paraId="56282A3E"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275450.56</w:t>
            </w:r>
          </w:p>
        </w:tc>
        <w:tc>
          <w:tcPr>
            <w:tcW w:w="1152" w:type="dxa"/>
            <w:tcBorders>
              <w:top w:val="single" w:sz="4" w:space="0" w:color="000000"/>
              <w:left w:val="single" w:sz="4" w:space="0" w:color="000000"/>
              <w:bottom w:val="nil"/>
              <w:right w:val="nil"/>
            </w:tcBorders>
            <w:shd w:val="clear" w:color="auto" w:fill="auto"/>
            <w:noWrap/>
            <w:vAlign w:val="bottom"/>
            <w:hideMark/>
          </w:tcPr>
          <w:p w14:paraId="5DE973D9"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45.3</w:t>
            </w:r>
          </w:p>
        </w:tc>
        <w:tc>
          <w:tcPr>
            <w:tcW w:w="1152" w:type="dxa"/>
            <w:tcBorders>
              <w:top w:val="single" w:sz="4" w:space="0" w:color="000000"/>
              <w:left w:val="single" w:sz="4" w:space="0" w:color="000000"/>
              <w:bottom w:val="nil"/>
              <w:right w:val="nil"/>
            </w:tcBorders>
            <w:shd w:val="clear" w:color="auto" w:fill="auto"/>
            <w:noWrap/>
            <w:vAlign w:val="bottom"/>
            <w:hideMark/>
          </w:tcPr>
          <w:p w14:paraId="600E382D"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3.2</w:t>
            </w:r>
          </w:p>
        </w:tc>
        <w:tc>
          <w:tcPr>
            <w:tcW w:w="1152" w:type="dxa"/>
            <w:tcBorders>
              <w:top w:val="single" w:sz="4" w:space="0" w:color="000000"/>
              <w:left w:val="single" w:sz="4" w:space="0" w:color="000000"/>
              <w:bottom w:val="nil"/>
              <w:right w:val="nil"/>
            </w:tcBorders>
            <w:shd w:val="clear" w:color="auto" w:fill="auto"/>
            <w:noWrap/>
            <w:vAlign w:val="bottom"/>
            <w:hideMark/>
          </w:tcPr>
          <w:p w14:paraId="1C8E0937"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51.4</w:t>
            </w:r>
          </w:p>
        </w:tc>
        <w:tc>
          <w:tcPr>
            <w:tcW w:w="1152" w:type="dxa"/>
            <w:tcBorders>
              <w:top w:val="single" w:sz="4" w:space="0" w:color="000000"/>
              <w:left w:val="single" w:sz="4" w:space="0" w:color="000000"/>
              <w:bottom w:val="nil"/>
              <w:right w:val="nil"/>
            </w:tcBorders>
            <w:shd w:val="clear" w:color="auto" w:fill="auto"/>
            <w:noWrap/>
            <w:vAlign w:val="bottom"/>
            <w:hideMark/>
          </w:tcPr>
          <w:p w14:paraId="100447EB"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57.03</w:t>
            </w:r>
          </w:p>
        </w:tc>
        <w:tc>
          <w:tcPr>
            <w:tcW w:w="1200" w:type="dxa"/>
            <w:tcBorders>
              <w:top w:val="single" w:sz="4" w:space="0" w:color="000000"/>
              <w:left w:val="single" w:sz="4" w:space="0" w:color="000000"/>
              <w:bottom w:val="nil"/>
              <w:right w:val="single" w:sz="4" w:space="0" w:color="auto"/>
            </w:tcBorders>
            <w:shd w:val="clear" w:color="auto" w:fill="auto"/>
            <w:noWrap/>
            <w:vAlign w:val="bottom"/>
            <w:hideMark/>
          </w:tcPr>
          <w:p w14:paraId="0F47BA0C"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171.67</w:t>
            </w:r>
          </w:p>
        </w:tc>
      </w:tr>
      <w:tr w:rsidR="00E818AB" w:rsidRPr="00E818AB" w14:paraId="1AE389A1" w14:textId="77777777" w:rsidTr="00767C5F">
        <w:trPr>
          <w:trHeight w:val="260"/>
        </w:trPr>
        <w:tc>
          <w:tcPr>
            <w:tcW w:w="1151" w:type="dxa"/>
            <w:tcBorders>
              <w:top w:val="single" w:sz="4" w:space="0" w:color="000000"/>
              <w:left w:val="single" w:sz="4" w:space="0" w:color="000000"/>
              <w:bottom w:val="nil"/>
              <w:right w:val="nil"/>
            </w:tcBorders>
            <w:shd w:val="clear" w:color="auto" w:fill="auto"/>
            <w:noWrap/>
            <w:vAlign w:val="bottom"/>
            <w:hideMark/>
          </w:tcPr>
          <w:p w14:paraId="4FB1B321"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1995</w:t>
            </w:r>
          </w:p>
        </w:tc>
        <w:tc>
          <w:tcPr>
            <w:tcW w:w="1608" w:type="dxa"/>
            <w:tcBorders>
              <w:top w:val="single" w:sz="4" w:space="0" w:color="000000"/>
              <w:left w:val="single" w:sz="4" w:space="0" w:color="000000"/>
              <w:bottom w:val="nil"/>
              <w:right w:val="nil"/>
            </w:tcBorders>
            <w:shd w:val="clear" w:color="auto" w:fill="auto"/>
            <w:noWrap/>
            <w:vAlign w:val="bottom"/>
            <w:hideMark/>
          </w:tcPr>
          <w:p w14:paraId="6F31DC31"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281407.4</w:t>
            </w:r>
          </w:p>
        </w:tc>
        <w:tc>
          <w:tcPr>
            <w:tcW w:w="1152" w:type="dxa"/>
            <w:tcBorders>
              <w:top w:val="single" w:sz="4" w:space="0" w:color="000000"/>
              <w:left w:val="single" w:sz="4" w:space="0" w:color="000000"/>
              <w:bottom w:val="nil"/>
              <w:right w:val="nil"/>
            </w:tcBorders>
            <w:shd w:val="clear" w:color="auto" w:fill="auto"/>
            <w:noWrap/>
            <w:vAlign w:val="bottom"/>
            <w:hideMark/>
          </w:tcPr>
          <w:p w14:paraId="66D93085"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50.8</w:t>
            </w:r>
          </w:p>
        </w:tc>
        <w:tc>
          <w:tcPr>
            <w:tcW w:w="1152" w:type="dxa"/>
            <w:tcBorders>
              <w:top w:val="single" w:sz="4" w:space="0" w:color="000000"/>
              <w:left w:val="single" w:sz="4" w:space="0" w:color="000000"/>
              <w:bottom w:val="nil"/>
              <w:right w:val="nil"/>
            </w:tcBorders>
            <w:shd w:val="clear" w:color="auto" w:fill="auto"/>
            <w:noWrap/>
            <w:vAlign w:val="bottom"/>
            <w:hideMark/>
          </w:tcPr>
          <w:p w14:paraId="35274DBC"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1.9</w:t>
            </w:r>
          </w:p>
        </w:tc>
        <w:tc>
          <w:tcPr>
            <w:tcW w:w="1152" w:type="dxa"/>
            <w:tcBorders>
              <w:top w:val="single" w:sz="4" w:space="0" w:color="000000"/>
              <w:left w:val="single" w:sz="4" w:space="0" w:color="000000"/>
              <w:bottom w:val="nil"/>
              <w:right w:val="nil"/>
            </w:tcBorders>
            <w:shd w:val="clear" w:color="auto" w:fill="auto"/>
            <w:noWrap/>
            <w:vAlign w:val="bottom"/>
            <w:hideMark/>
          </w:tcPr>
          <w:p w14:paraId="3FDE02F5"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43.5</w:t>
            </w:r>
          </w:p>
        </w:tc>
        <w:tc>
          <w:tcPr>
            <w:tcW w:w="1152" w:type="dxa"/>
            <w:tcBorders>
              <w:top w:val="single" w:sz="4" w:space="0" w:color="000000"/>
              <w:left w:val="single" w:sz="4" w:space="0" w:color="000000"/>
              <w:bottom w:val="nil"/>
              <w:right w:val="nil"/>
            </w:tcBorders>
            <w:shd w:val="clear" w:color="auto" w:fill="auto"/>
            <w:noWrap/>
            <w:vAlign w:val="bottom"/>
            <w:hideMark/>
          </w:tcPr>
          <w:p w14:paraId="43244CCB"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72.84</w:t>
            </w:r>
          </w:p>
        </w:tc>
        <w:tc>
          <w:tcPr>
            <w:tcW w:w="1200" w:type="dxa"/>
            <w:tcBorders>
              <w:top w:val="single" w:sz="4" w:space="0" w:color="000000"/>
              <w:left w:val="single" w:sz="4" w:space="0" w:color="000000"/>
              <w:bottom w:val="nil"/>
              <w:right w:val="single" w:sz="4" w:space="0" w:color="auto"/>
            </w:tcBorders>
            <w:shd w:val="clear" w:color="auto" w:fill="auto"/>
            <w:noWrap/>
            <w:vAlign w:val="bottom"/>
            <w:hideMark/>
          </w:tcPr>
          <w:p w14:paraId="62A2CEC7"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264.3</w:t>
            </w:r>
          </w:p>
        </w:tc>
      </w:tr>
      <w:tr w:rsidR="00E818AB" w:rsidRPr="00E818AB" w14:paraId="2D080F97" w14:textId="77777777" w:rsidTr="00767C5F">
        <w:trPr>
          <w:trHeight w:val="260"/>
        </w:trPr>
        <w:tc>
          <w:tcPr>
            <w:tcW w:w="1151" w:type="dxa"/>
            <w:tcBorders>
              <w:top w:val="single" w:sz="4" w:space="0" w:color="000000"/>
              <w:left w:val="single" w:sz="4" w:space="0" w:color="000000"/>
              <w:bottom w:val="nil"/>
              <w:right w:val="nil"/>
            </w:tcBorders>
            <w:shd w:val="clear" w:color="auto" w:fill="auto"/>
            <w:noWrap/>
            <w:vAlign w:val="bottom"/>
            <w:hideMark/>
          </w:tcPr>
          <w:p w14:paraId="26239718"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1996</w:t>
            </w:r>
          </w:p>
        </w:tc>
        <w:tc>
          <w:tcPr>
            <w:tcW w:w="1608" w:type="dxa"/>
            <w:tcBorders>
              <w:top w:val="single" w:sz="4" w:space="0" w:color="000000"/>
              <w:left w:val="single" w:sz="4" w:space="0" w:color="000000"/>
              <w:bottom w:val="nil"/>
              <w:right w:val="nil"/>
            </w:tcBorders>
            <w:shd w:val="clear" w:color="auto" w:fill="auto"/>
            <w:noWrap/>
            <w:vAlign w:val="bottom"/>
            <w:hideMark/>
          </w:tcPr>
          <w:p w14:paraId="3E6830A3"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293745.38</w:t>
            </w:r>
          </w:p>
        </w:tc>
        <w:tc>
          <w:tcPr>
            <w:tcW w:w="1152" w:type="dxa"/>
            <w:tcBorders>
              <w:top w:val="single" w:sz="4" w:space="0" w:color="000000"/>
              <w:left w:val="single" w:sz="4" w:space="0" w:color="000000"/>
              <w:bottom w:val="nil"/>
              <w:right w:val="nil"/>
            </w:tcBorders>
            <w:shd w:val="clear" w:color="auto" w:fill="auto"/>
            <w:noWrap/>
            <w:vAlign w:val="bottom"/>
            <w:hideMark/>
          </w:tcPr>
          <w:p w14:paraId="3E1EAA8B"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65.6</w:t>
            </w:r>
          </w:p>
        </w:tc>
        <w:tc>
          <w:tcPr>
            <w:tcW w:w="1152" w:type="dxa"/>
            <w:tcBorders>
              <w:top w:val="single" w:sz="4" w:space="0" w:color="000000"/>
              <w:left w:val="single" w:sz="4" w:space="0" w:color="000000"/>
              <w:bottom w:val="nil"/>
              <w:right w:val="nil"/>
            </w:tcBorders>
            <w:shd w:val="clear" w:color="auto" w:fill="auto"/>
            <w:noWrap/>
            <w:vAlign w:val="bottom"/>
            <w:hideMark/>
          </w:tcPr>
          <w:p w14:paraId="39815B5B"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2.8</w:t>
            </w:r>
          </w:p>
        </w:tc>
        <w:tc>
          <w:tcPr>
            <w:tcW w:w="1152" w:type="dxa"/>
            <w:tcBorders>
              <w:top w:val="single" w:sz="4" w:space="0" w:color="000000"/>
              <w:left w:val="single" w:sz="4" w:space="0" w:color="000000"/>
              <w:bottom w:val="nil"/>
              <w:right w:val="nil"/>
            </w:tcBorders>
            <w:shd w:val="clear" w:color="auto" w:fill="auto"/>
            <w:noWrap/>
            <w:vAlign w:val="bottom"/>
            <w:hideMark/>
          </w:tcPr>
          <w:p w14:paraId="329A8920"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42.1</w:t>
            </w:r>
          </w:p>
        </w:tc>
        <w:tc>
          <w:tcPr>
            <w:tcW w:w="1152" w:type="dxa"/>
            <w:tcBorders>
              <w:top w:val="single" w:sz="4" w:space="0" w:color="000000"/>
              <w:left w:val="single" w:sz="4" w:space="0" w:color="000000"/>
              <w:bottom w:val="nil"/>
              <w:right w:val="nil"/>
            </w:tcBorders>
            <w:shd w:val="clear" w:color="auto" w:fill="auto"/>
            <w:noWrap/>
            <w:vAlign w:val="bottom"/>
            <w:hideMark/>
          </w:tcPr>
          <w:p w14:paraId="6D8B6D02"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29.27</w:t>
            </w:r>
          </w:p>
        </w:tc>
        <w:tc>
          <w:tcPr>
            <w:tcW w:w="1200" w:type="dxa"/>
            <w:tcBorders>
              <w:top w:val="single" w:sz="4" w:space="0" w:color="000000"/>
              <w:left w:val="single" w:sz="4" w:space="0" w:color="000000"/>
              <w:bottom w:val="nil"/>
              <w:right w:val="single" w:sz="4" w:space="0" w:color="auto"/>
            </w:tcBorders>
            <w:shd w:val="clear" w:color="auto" w:fill="auto"/>
            <w:noWrap/>
            <w:vAlign w:val="bottom"/>
            <w:hideMark/>
          </w:tcPr>
          <w:p w14:paraId="18E1E482"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315.97</w:t>
            </w:r>
          </w:p>
        </w:tc>
      </w:tr>
      <w:tr w:rsidR="00E818AB" w:rsidRPr="00E818AB" w14:paraId="1D5ABCDB" w14:textId="77777777" w:rsidTr="00767C5F">
        <w:trPr>
          <w:trHeight w:val="260"/>
        </w:trPr>
        <w:tc>
          <w:tcPr>
            <w:tcW w:w="1151" w:type="dxa"/>
            <w:tcBorders>
              <w:top w:val="single" w:sz="4" w:space="0" w:color="000000"/>
              <w:left w:val="single" w:sz="4" w:space="0" w:color="000000"/>
              <w:bottom w:val="nil"/>
              <w:right w:val="nil"/>
            </w:tcBorders>
            <w:shd w:val="clear" w:color="auto" w:fill="auto"/>
            <w:noWrap/>
            <w:vAlign w:val="bottom"/>
            <w:hideMark/>
          </w:tcPr>
          <w:p w14:paraId="294AEED2"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1997</w:t>
            </w:r>
          </w:p>
        </w:tc>
        <w:tc>
          <w:tcPr>
            <w:tcW w:w="1608" w:type="dxa"/>
            <w:tcBorders>
              <w:top w:val="single" w:sz="4" w:space="0" w:color="000000"/>
              <w:left w:val="single" w:sz="4" w:space="0" w:color="000000"/>
              <w:bottom w:val="nil"/>
              <w:right w:val="nil"/>
            </w:tcBorders>
            <w:shd w:val="clear" w:color="auto" w:fill="auto"/>
            <w:noWrap/>
            <w:vAlign w:val="bottom"/>
            <w:hideMark/>
          </w:tcPr>
          <w:p w14:paraId="3AB8B566"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302022.48</w:t>
            </w:r>
          </w:p>
        </w:tc>
        <w:tc>
          <w:tcPr>
            <w:tcW w:w="1152" w:type="dxa"/>
            <w:tcBorders>
              <w:top w:val="single" w:sz="4" w:space="0" w:color="000000"/>
              <w:left w:val="single" w:sz="4" w:space="0" w:color="000000"/>
              <w:bottom w:val="nil"/>
              <w:right w:val="nil"/>
            </w:tcBorders>
            <w:shd w:val="clear" w:color="auto" w:fill="auto"/>
            <w:noWrap/>
            <w:vAlign w:val="bottom"/>
            <w:hideMark/>
          </w:tcPr>
          <w:p w14:paraId="5B13CBFE"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64.9</w:t>
            </w:r>
          </w:p>
        </w:tc>
        <w:tc>
          <w:tcPr>
            <w:tcW w:w="1152" w:type="dxa"/>
            <w:tcBorders>
              <w:top w:val="single" w:sz="4" w:space="0" w:color="000000"/>
              <w:left w:val="single" w:sz="4" w:space="0" w:color="000000"/>
              <w:bottom w:val="nil"/>
              <w:right w:val="nil"/>
            </w:tcBorders>
            <w:shd w:val="clear" w:color="auto" w:fill="auto"/>
            <w:noWrap/>
            <w:vAlign w:val="bottom"/>
            <w:hideMark/>
          </w:tcPr>
          <w:p w14:paraId="2185A31F"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3.4</w:t>
            </w:r>
          </w:p>
        </w:tc>
        <w:tc>
          <w:tcPr>
            <w:tcW w:w="1152" w:type="dxa"/>
            <w:tcBorders>
              <w:top w:val="single" w:sz="4" w:space="0" w:color="000000"/>
              <w:left w:val="single" w:sz="4" w:space="0" w:color="000000"/>
              <w:bottom w:val="nil"/>
              <w:right w:val="nil"/>
            </w:tcBorders>
            <w:shd w:val="clear" w:color="auto" w:fill="auto"/>
            <w:noWrap/>
            <w:vAlign w:val="bottom"/>
            <w:hideMark/>
          </w:tcPr>
          <w:p w14:paraId="1ECF998E"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40.6</w:t>
            </w:r>
          </w:p>
        </w:tc>
        <w:tc>
          <w:tcPr>
            <w:tcW w:w="1152" w:type="dxa"/>
            <w:tcBorders>
              <w:top w:val="single" w:sz="4" w:space="0" w:color="000000"/>
              <w:left w:val="single" w:sz="4" w:space="0" w:color="000000"/>
              <w:bottom w:val="nil"/>
              <w:right w:val="nil"/>
            </w:tcBorders>
            <w:shd w:val="clear" w:color="auto" w:fill="auto"/>
            <w:noWrap/>
            <w:vAlign w:val="bottom"/>
            <w:hideMark/>
          </w:tcPr>
          <w:p w14:paraId="1D42A665"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8.53</w:t>
            </w:r>
          </w:p>
        </w:tc>
        <w:tc>
          <w:tcPr>
            <w:tcW w:w="1200" w:type="dxa"/>
            <w:tcBorders>
              <w:top w:val="single" w:sz="4" w:space="0" w:color="000000"/>
              <w:left w:val="single" w:sz="4" w:space="0" w:color="000000"/>
              <w:bottom w:val="nil"/>
              <w:right w:val="single" w:sz="4" w:space="0" w:color="auto"/>
            </w:tcBorders>
            <w:shd w:val="clear" w:color="auto" w:fill="auto"/>
            <w:noWrap/>
            <w:vAlign w:val="bottom"/>
            <w:hideMark/>
          </w:tcPr>
          <w:p w14:paraId="20F620F3"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315.55</w:t>
            </w:r>
          </w:p>
        </w:tc>
      </w:tr>
      <w:tr w:rsidR="00E818AB" w:rsidRPr="00E818AB" w14:paraId="03820104" w14:textId="77777777" w:rsidTr="00767C5F">
        <w:trPr>
          <w:trHeight w:val="260"/>
        </w:trPr>
        <w:tc>
          <w:tcPr>
            <w:tcW w:w="1151" w:type="dxa"/>
            <w:tcBorders>
              <w:top w:val="single" w:sz="4" w:space="0" w:color="000000"/>
              <w:left w:val="single" w:sz="4" w:space="0" w:color="000000"/>
              <w:bottom w:val="nil"/>
              <w:right w:val="nil"/>
            </w:tcBorders>
            <w:shd w:val="clear" w:color="auto" w:fill="auto"/>
            <w:noWrap/>
            <w:vAlign w:val="bottom"/>
            <w:hideMark/>
          </w:tcPr>
          <w:p w14:paraId="3D0BE856"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1998</w:t>
            </w:r>
          </w:p>
        </w:tc>
        <w:tc>
          <w:tcPr>
            <w:tcW w:w="1608" w:type="dxa"/>
            <w:tcBorders>
              <w:top w:val="single" w:sz="4" w:space="0" w:color="000000"/>
              <w:left w:val="single" w:sz="4" w:space="0" w:color="000000"/>
              <w:bottom w:val="nil"/>
              <w:right w:val="nil"/>
            </w:tcBorders>
            <w:shd w:val="clear" w:color="auto" w:fill="auto"/>
            <w:noWrap/>
            <w:vAlign w:val="bottom"/>
            <w:hideMark/>
          </w:tcPr>
          <w:p w14:paraId="0CDD0FB9"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310890.05</w:t>
            </w:r>
          </w:p>
        </w:tc>
        <w:tc>
          <w:tcPr>
            <w:tcW w:w="1152" w:type="dxa"/>
            <w:tcBorders>
              <w:top w:val="single" w:sz="4" w:space="0" w:color="000000"/>
              <w:left w:val="single" w:sz="4" w:space="0" w:color="000000"/>
              <w:bottom w:val="nil"/>
              <w:right w:val="nil"/>
            </w:tcBorders>
            <w:shd w:val="clear" w:color="auto" w:fill="auto"/>
            <w:noWrap/>
            <w:vAlign w:val="bottom"/>
            <w:hideMark/>
          </w:tcPr>
          <w:p w14:paraId="17B0F5F0"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66.3</w:t>
            </w:r>
          </w:p>
        </w:tc>
        <w:tc>
          <w:tcPr>
            <w:tcW w:w="1152" w:type="dxa"/>
            <w:tcBorders>
              <w:top w:val="single" w:sz="4" w:space="0" w:color="000000"/>
              <w:left w:val="single" w:sz="4" w:space="0" w:color="000000"/>
              <w:bottom w:val="nil"/>
              <w:right w:val="nil"/>
            </w:tcBorders>
            <w:shd w:val="clear" w:color="auto" w:fill="auto"/>
            <w:noWrap/>
            <w:vAlign w:val="bottom"/>
            <w:hideMark/>
          </w:tcPr>
          <w:p w14:paraId="7AD7C7D5"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3.5</w:t>
            </w:r>
          </w:p>
        </w:tc>
        <w:tc>
          <w:tcPr>
            <w:tcW w:w="1152" w:type="dxa"/>
            <w:tcBorders>
              <w:top w:val="single" w:sz="4" w:space="0" w:color="000000"/>
              <w:left w:val="single" w:sz="4" w:space="0" w:color="000000"/>
              <w:bottom w:val="nil"/>
              <w:right w:val="nil"/>
            </w:tcBorders>
            <w:shd w:val="clear" w:color="auto" w:fill="auto"/>
            <w:noWrap/>
            <w:vAlign w:val="bottom"/>
            <w:hideMark/>
          </w:tcPr>
          <w:p w14:paraId="431A39CE"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38.7</w:t>
            </w:r>
          </w:p>
        </w:tc>
        <w:tc>
          <w:tcPr>
            <w:tcW w:w="1152" w:type="dxa"/>
            <w:tcBorders>
              <w:top w:val="single" w:sz="4" w:space="0" w:color="000000"/>
              <w:left w:val="single" w:sz="4" w:space="0" w:color="000000"/>
              <w:bottom w:val="nil"/>
              <w:right w:val="nil"/>
            </w:tcBorders>
            <w:shd w:val="clear" w:color="auto" w:fill="auto"/>
            <w:noWrap/>
            <w:vAlign w:val="bottom"/>
            <w:hideMark/>
          </w:tcPr>
          <w:p w14:paraId="60285E63"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10</w:t>
            </w:r>
          </w:p>
        </w:tc>
        <w:tc>
          <w:tcPr>
            <w:tcW w:w="1200" w:type="dxa"/>
            <w:tcBorders>
              <w:top w:val="single" w:sz="4" w:space="0" w:color="000000"/>
              <w:left w:val="single" w:sz="4" w:space="0" w:color="000000"/>
              <w:bottom w:val="nil"/>
              <w:right w:val="single" w:sz="4" w:space="0" w:color="auto"/>
            </w:tcBorders>
            <w:shd w:val="clear" w:color="auto" w:fill="auto"/>
            <w:noWrap/>
            <w:vAlign w:val="bottom"/>
            <w:hideMark/>
          </w:tcPr>
          <w:p w14:paraId="07B9F1E8"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274.99</w:t>
            </w:r>
          </w:p>
        </w:tc>
      </w:tr>
      <w:tr w:rsidR="00E818AB" w:rsidRPr="00E818AB" w14:paraId="3A237069" w14:textId="77777777" w:rsidTr="00767C5F">
        <w:trPr>
          <w:trHeight w:val="260"/>
        </w:trPr>
        <w:tc>
          <w:tcPr>
            <w:tcW w:w="1151" w:type="dxa"/>
            <w:tcBorders>
              <w:top w:val="single" w:sz="4" w:space="0" w:color="000000"/>
              <w:left w:val="single" w:sz="4" w:space="0" w:color="000000"/>
              <w:bottom w:val="nil"/>
              <w:right w:val="nil"/>
            </w:tcBorders>
            <w:shd w:val="clear" w:color="auto" w:fill="auto"/>
            <w:noWrap/>
            <w:vAlign w:val="bottom"/>
            <w:hideMark/>
          </w:tcPr>
          <w:p w14:paraId="2D6D9E9E"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1999</w:t>
            </w:r>
          </w:p>
        </w:tc>
        <w:tc>
          <w:tcPr>
            <w:tcW w:w="1608" w:type="dxa"/>
            <w:tcBorders>
              <w:top w:val="single" w:sz="4" w:space="0" w:color="000000"/>
              <w:left w:val="single" w:sz="4" w:space="0" w:color="000000"/>
              <w:bottom w:val="nil"/>
              <w:right w:val="nil"/>
            </w:tcBorders>
            <w:shd w:val="clear" w:color="auto" w:fill="auto"/>
            <w:noWrap/>
            <w:vAlign w:val="bottom"/>
            <w:hideMark/>
          </w:tcPr>
          <w:p w14:paraId="616AD4A9"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312183.48</w:t>
            </w:r>
          </w:p>
        </w:tc>
        <w:tc>
          <w:tcPr>
            <w:tcW w:w="1152" w:type="dxa"/>
            <w:tcBorders>
              <w:top w:val="single" w:sz="4" w:space="0" w:color="000000"/>
              <w:left w:val="single" w:sz="4" w:space="0" w:color="000000"/>
              <w:bottom w:val="nil"/>
              <w:right w:val="nil"/>
            </w:tcBorders>
            <w:shd w:val="clear" w:color="auto" w:fill="auto"/>
            <w:noWrap/>
            <w:vAlign w:val="bottom"/>
            <w:hideMark/>
          </w:tcPr>
          <w:p w14:paraId="5A6D3940"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63.5</w:t>
            </w:r>
          </w:p>
        </w:tc>
        <w:tc>
          <w:tcPr>
            <w:tcW w:w="1152" w:type="dxa"/>
            <w:tcBorders>
              <w:top w:val="single" w:sz="4" w:space="0" w:color="000000"/>
              <w:left w:val="single" w:sz="4" w:space="0" w:color="000000"/>
              <w:bottom w:val="nil"/>
              <w:right w:val="nil"/>
            </w:tcBorders>
            <w:shd w:val="clear" w:color="auto" w:fill="auto"/>
            <w:noWrap/>
            <w:vAlign w:val="bottom"/>
            <w:hideMark/>
          </w:tcPr>
          <w:p w14:paraId="2B3A2EA2"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17.5</w:t>
            </w:r>
          </w:p>
        </w:tc>
        <w:tc>
          <w:tcPr>
            <w:tcW w:w="1152" w:type="dxa"/>
            <w:tcBorders>
              <w:top w:val="single" w:sz="4" w:space="0" w:color="000000"/>
              <w:left w:val="single" w:sz="4" w:space="0" w:color="000000"/>
              <w:bottom w:val="nil"/>
              <w:right w:val="nil"/>
            </w:tcBorders>
            <w:shd w:val="clear" w:color="auto" w:fill="auto"/>
            <w:noWrap/>
            <w:vAlign w:val="bottom"/>
            <w:hideMark/>
          </w:tcPr>
          <w:p w14:paraId="721BC348"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37.3</w:t>
            </w:r>
          </w:p>
        </w:tc>
        <w:tc>
          <w:tcPr>
            <w:tcW w:w="1152" w:type="dxa"/>
            <w:tcBorders>
              <w:top w:val="single" w:sz="4" w:space="0" w:color="000000"/>
              <w:left w:val="single" w:sz="4" w:space="0" w:color="000000"/>
              <w:bottom w:val="nil"/>
              <w:right w:val="nil"/>
            </w:tcBorders>
            <w:shd w:val="clear" w:color="auto" w:fill="auto"/>
            <w:noWrap/>
            <w:vAlign w:val="bottom"/>
            <w:hideMark/>
          </w:tcPr>
          <w:p w14:paraId="2E1F9778"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6.62</w:t>
            </w:r>
          </w:p>
        </w:tc>
        <w:tc>
          <w:tcPr>
            <w:tcW w:w="1200" w:type="dxa"/>
            <w:tcBorders>
              <w:top w:val="single" w:sz="4" w:space="0" w:color="000000"/>
              <w:left w:val="single" w:sz="4" w:space="0" w:color="000000"/>
              <w:bottom w:val="nil"/>
              <w:right w:val="single" w:sz="4" w:space="0" w:color="auto"/>
            </w:tcBorders>
            <w:shd w:val="clear" w:color="auto" w:fill="auto"/>
            <w:noWrap/>
            <w:vAlign w:val="bottom"/>
            <w:hideMark/>
          </w:tcPr>
          <w:p w14:paraId="0D02A93E"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300.61</w:t>
            </w:r>
          </w:p>
        </w:tc>
      </w:tr>
      <w:tr w:rsidR="00E818AB" w:rsidRPr="00E818AB" w14:paraId="4DC8B53C" w14:textId="77777777" w:rsidTr="00767C5F">
        <w:trPr>
          <w:trHeight w:val="260"/>
        </w:trPr>
        <w:tc>
          <w:tcPr>
            <w:tcW w:w="1151" w:type="dxa"/>
            <w:tcBorders>
              <w:top w:val="single" w:sz="4" w:space="0" w:color="000000"/>
              <w:left w:val="single" w:sz="4" w:space="0" w:color="000000"/>
              <w:bottom w:val="nil"/>
              <w:right w:val="nil"/>
            </w:tcBorders>
            <w:shd w:val="clear" w:color="auto" w:fill="auto"/>
            <w:noWrap/>
            <w:vAlign w:val="bottom"/>
            <w:hideMark/>
          </w:tcPr>
          <w:p w14:paraId="7C9C5185"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2000</w:t>
            </w:r>
          </w:p>
        </w:tc>
        <w:tc>
          <w:tcPr>
            <w:tcW w:w="1608" w:type="dxa"/>
            <w:tcBorders>
              <w:top w:val="single" w:sz="4" w:space="0" w:color="000000"/>
              <w:left w:val="single" w:sz="4" w:space="0" w:color="000000"/>
              <w:bottom w:val="nil"/>
              <w:right w:val="nil"/>
            </w:tcBorders>
            <w:shd w:val="clear" w:color="auto" w:fill="auto"/>
            <w:noWrap/>
            <w:vAlign w:val="bottom"/>
            <w:hideMark/>
          </w:tcPr>
          <w:p w14:paraId="13F0524E"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329178.74</w:t>
            </w:r>
          </w:p>
        </w:tc>
        <w:tc>
          <w:tcPr>
            <w:tcW w:w="1152" w:type="dxa"/>
            <w:tcBorders>
              <w:top w:val="single" w:sz="4" w:space="0" w:color="000000"/>
              <w:left w:val="single" w:sz="4" w:space="0" w:color="000000"/>
              <w:bottom w:val="nil"/>
              <w:right w:val="nil"/>
            </w:tcBorders>
            <w:shd w:val="clear" w:color="auto" w:fill="auto"/>
            <w:noWrap/>
            <w:vAlign w:val="bottom"/>
            <w:hideMark/>
          </w:tcPr>
          <w:p w14:paraId="05923EE6"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64.2</w:t>
            </w:r>
          </w:p>
        </w:tc>
        <w:tc>
          <w:tcPr>
            <w:tcW w:w="1152" w:type="dxa"/>
            <w:tcBorders>
              <w:top w:val="single" w:sz="4" w:space="0" w:color="000000"/>
              <w:left w:val="single" w:sz="4" w:space="0" w:color="000000"/>
              <w:bottom w:val="nil"/>
              <w:right w:val="nil"/>
            </w:tcBorders>
            <w:shd w:val="clear" w:color="auto" w:fill="auto"/>
            <w:noWrap/>
            <w:vAlign w:val="bottom"/>
            <w:hideMark/>
          </w:tcPr>
          <w:p w14:paraId="5683B8BF"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18.1</w:t>
            </w:r>
          </w:p>
        </w:tc>
        <w:tc>
          <w:tcPr>
            <w:tcW w:w="1152" w:type="dxa"/>
            <w:tcBorders>
              <w:top w:val="single" w:sz="4" w:space="0" w:color="000000"/>
              <w:left w:val="single" w:sz="4" w:space="0" w:color="000000"/>
              <w:bottom w:val="nil"/>
              <w:right w:val="nil"/>
            </w:tcBorders>
            <w:shd w:val="clear" w:color="auto" w:fill="auto"/>
            <w:noWrap/>
            <w:vAlign w:val="bottom"/>
            <w:hideMark/>
          </w:tcPr>
          <w:p w14:paraId="16536443"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35.9</w:t>
            </w:r>
          </w:p>
        </w:tc>
        <w:tc>
          <w:tcPr>
            <w:tcW w:w="1152" w:type="dxa"/>
            <w:tcBorders>
              <w:top w:val="single" w:sz="4" w:space="0" w:color="000000"/>
              <w:left w:val="single" w:sz="4" w:space="0" w:color="000000"/>
              <w:bottom w:val="nil"/>
              <w:right w:val="nil"/>
            </w:tcBorders>
            <w:shd w:val="clear" w:color="auto" w:fill="auto"/>
            <w:noWrap/>
            <w:vAlign w:val="bottom"/>
            <w:hideMark/>
          </w:tcPr>
          <w:p w14:paraId="183A0EE5"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6.93</w:t>
            </w:r>
          </w:p>
        </w:tc>
        <w:tc>
          <w:tcPr>
            <w:tcW w:w="1200" w:type="dxa"/>
            <w:tcBorders>
              <w:top w:val="single" w:sz="4" w:space="0" w:color="000000"/>
              <w:left w:val="single" w:sz="4" w:space="0" w:color="000000"/>
              <w:bottom w:val="nil"/>
              <w:right w:val="single" w:sz="4" w:space="0" w:color="auto"/>
            </w:tcBorders>
            <w:shd w:val="clear" w:color="auto" w:fill="auto"/>
            <w:noWrap/>
            <w:vAlign w:val="bottom"/>
            <w:hideMark/>
          </w:tcPr>
          <w:p w14:paraId="065A35A5"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379.12</w:t>
            </w:r>
          </w:p>
        </w:tc>
      </w:tr>
      <w:tr w:rsidR="00E818AB" w:rsidRPr="00E818AB" w14:paraId="744444B0" w14:textId="77777777" w:rsidTr="00767C5F">
        <w:trPr>
          <w:trHeight w:val="260"/>
        </w:trPr>
        <w:tc>
          <w:tcPr>
            <w:tcW w:w="1151" w:type="dxa"/>
            <w:tcBorders>
              <w:top w:val="single" w:sz="4" w:space="0" w:color="000000"/>
              <w:left w:val="single" w:sz="4" w:space="0" w:color="000000"/>
              <w:bottom w:val="nil"/>
              <w:right w:val="nil"/>
            </w:tcBorders>
            <w:shd w:val="clear" w:color="auto" w:fill="auto"/>
            <w:noWrap/>
            <w:vAlign w:val="bottom"/>
            <w:hideMark/>
          </w:tcPr>
          <w:p w14:paraId="27DDA4C7"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2001</w:t>
            </w:r>
          </w:p>
        </w:tc>
        <w:tc>
          <w:tcPr>
            <w:tcW w:w="1608" w:type="dxa"/>
            <w:tcBorders>
              <w:top w:val="single" w:sz="4" w:space="0" w:color="000000"/>
              <w:left w:val="single" w:sz="4" w:space="0" w:color="000000"/>
              <w:bottom w:val="nil"/>
              <w:right w:val="nil"/>
            </w:tcBorders>
            <w:shd w:val="clear" w:color="auto" w:fill="auto"/>
            <w:noWrap/>
            <w:vAlign w:val="bottom"/>
            <w:hideMark/>
          </w:tcPr>
          <w:p w14:paraId="7D0721EF"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356994.26</w:t>
            </w:r>
          </w:p>
        </w:tc>
        <w:tc>
          <w:tcPr>
            <w:tcW w:w="1152" w:type="dxa"/>
            <w:tcBorders>
              <w:top w:val="single" w:sz="4" w:space="0" w:color="000000"/>
              <w:left w:val="single" w:sz="4" w:space="0" w:color="000000"/>
              <w:bottom w:val="nil"/>
              <w:right w:val="nil"/>
            </w:tcBorders>
            <w:shd w:val="clear" w:color="auto" w:fill="auto"/>
            <w:noWrap/>
            <w:vAlign w:val="bottom"/>
            <w:hideMark/>
          </w:tcPr>
          <w:p w14:paraId="15ADBE25"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62.5</w:t>
            </w:r>
          </w:p>
        </w:tc>
        <w:tc>
          <w:tcPr>
            <w:tcW w:w="1152" w:type="dxa"/>
            <w:tcBorders>
              <w:top w:val="single" w:sz="4" w:space="0" w:color="000000"/>
              <w:left w:val="single" w:sz="4" w:space="0" w:color="000000"/>
              <w:bottom w:val="nil"/>
              <w:right w:val="nil"/>
            </w:tcBorders>
            <w:shd w:val="clear" w:color="auto" w:fill="auto"/>
            <w:noWrap/>
            <w:vAlign w:val="bottom"/>
            <w:hideMark/>
          </w:tcPr>
          <w:p w14:paraId="45644FB5"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13.6</w:t>
            </w:r>
          </w:p>
        </w:tc>
        <w:tc>
          <w:tcPr>
            <w:tcW w:w="1152" w:type="dxa"/>
            <w:tcBorders>
              <w:top w:val="single" w:sz="4" w:space="0" w:color="000000"/>
              <w:left w:val="single" w:sz="4" w:space="0" w:color="000000"/>
              <w:bottom w:val="nil"/>
              <w:right w:val="nil"/>
            </w:tcBorders>
            <w:shd w:val="clear" w:color="auto" w:fill="auto"/>
            <w:noWrap/>
            <w:vAlign w:val="bottom"/>
            <w:hideMark/>
          </w:tcPr>
          <w:p w14:paraId="3452AA6C"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34.7</w:t>
            </w:r>
          </w:p>
        </w:tc>
        <w:tc>
          <w:tcPr>
            <w:tcW w:w="1152" w:type="dxa"/>
            <w:tcBorders>
              <w:top w:val="single" w:sz="4" w:space="0" w:color="000000"/>
              <w:left w:val="single" w:sz="4" w:space="0" w:color="000000"/>
              <w:bottom w:val="nil"/>
              <w:right w:val="nil"/>
            </w:tcBorders>
            <w:shd w:val="clear" w:color="auto" w:fill="auto"/>
            <w:noWrap/>
            <w:vAlign w:val="bottom"/>
            <w:hideMark/>
          </w:tcPr>
          <w:p w14:paraId="6260B8A4"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18.87</w:t>
            </w:r>
          </w:p>
        </w:tc>
        <w:tc>
          <w:tcPr>
            <w:tcW w:w="1200" w:type="dxa"/>
            <w:tcBorders>
              <w:top w:val="single" w:sz="4" w:space="0" w:color="000000"/>
              <w:left w:val="single" w:sz="4" w:space="0" w:color="000000"/>
              <w:bottom w:val="nil"/>
              <w:right w:val="single" w:sz="4" w:space="0" w:color="auto"/>
            </w:tcBorders>
            <w:shd w:val="clear" w:color="auto" w:fill="auto"/>
            <w:noWrap/>
            <w:vAlign w:val="bottom"/>
            <w:hideMark/>
          </w:tcPr>
          <w:p w14:paraId="33984964"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351.8</w:t>
            </w:r>
          </w:p>
        </w:tc>
      </w:tr>
      <w:tr w:rsidR="00E818AB" w:rsidRPr="00E818AB" w14:paraId="5299DA55" w14:textId="77777777" w:rsidTr="00767C5F">
        <w:trPr>
          <w:trHeight w:val="260"/>
        </w:trPr>
        <w:tc>
          <w:tcPr>
            <w:tcW w:w="1151" w:type="dxa"/>
            <w:tcBorders>
              <w:top w:val="single" w:sz="4" w:space="0" w:color="000000"/>
              <w:left w:val="single" w:sz="4" w:space="0" w:color="000000"/>
              <w:bottom w:val="nil"/>
              <w:right w:val="nil"/>
            </w:tcBorders>
            <w:shd w:val="clear" w:color="auto" w:fill="auto"/>
            <w:noWrap/>
            <w:vAlign w:val="bottom"/>
            <w:hideMark/>
          </w:tcPr>
          <w:p w14:paraId="7A0BF916"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2002</w:t>
            </w:r>
          </w:p>
        </w:tc>
        <w:tc>
          <w:tcPr>
            <w:tcW w:w="1608" w:type="dxa"/>
            <w:tcBorders>
              <w:top w:val="single" w:sz="4" w:space="0" w:color="000000"/>
              <w:left w:val="single" w:sz="4" w:space="0" w:color="000000"/>
              <w:bottom w:val="nil"/>
              <w:right w:val="nil"/>
            </w:tcBorders>
            <w:shd w:val="clear" w:color="auto" w:fill="auto"/>
            <w:noWrap/>
            <w:vAlign w:val="bottom"/>
            <w:hideMark/>
          </w:tcPr>
          <w:p w14:paraId="385FC996"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433203.51</w:t>
            </w:r>
          </w:p>
        </w:tc>
        <w:tc>
          <w:tcPr>
            <w:tcW w:w="1152" w:type="dxa"/>
            <w:tcBorders>
              <w:top w:val="single" w:sz="4" w:space="0" w:color="000000"/>
              <w:left w:val="single" w:sz="4" w:space="0" w:color="000000"/>
              <w:bottom w:val="nil"/>
              <w:right w:val="nil"/>
            </w:tcBorders>
            <w:shd w:val="clear" w:color="auto" w:fill="auto"/>
            <w:noWrap/>
            <w:vAlign w:val="bottom"/>
            <w:hideMark/>
          </w:tcPr>
          <w:p w14:paraId="4DC55E6D"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53.4</w:t>
            </w:r>
          </w:p>
        </w:tc>
        <w:tc>
          <w:tcPr>
            <w:tcW w:w="1152" w:type="dxa"/>
            <w:tcBorders>
              <w:top w:val="single" w:sz="4" w:space="0" w:color="000000"/>
              <w:left w:val="single" w:sz="4" w:space="0" w:color="000000"/>
              <w:bottom w:val="nil"/>
              <w:right w:val="nil"/>
            </w:tcBorders>
            <w:shd w:val="clear" w:color="auto" w:fill="auto"/>
            <w:noWrap/>
            <w:vAlign w:val="bottom"/>
            <w:hideMark/>
          </w:tcPr>
          <w:p w14:paraId="27C45AC2"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12.2</w:t>
            </w:r>
          </w:p>
        </w:tc>
        <w:tc>
          <w:tcPr>
            <w:tcW w:w="1152" w:type="dxa"/>
            <w:tcBorders>
              <w:top w:val="single" w:sz="4" w:space="0" w:color="000000"/>
              <w:left w:val="single" w:sz="4" w:space="0" w:color="000000"/>
              <w:bottom w:val="nil"/>
              <w:right w:val="nil"/>
            </w:tcBorders>
            <w:shd w:val="clear" w:color="auto" w:fill="auto"/>
            <w:noWrap/>
            <w:vAlign w:val="bottom"/>
            <w:hideMark/>
          </w:tcPr>
          <w:p w14:paraId="32DA922E"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58.51</w:t>
            </w:r>
          </w:p>
        </w:tc>
        <w:tc>
          <w:tcPr>
            <w:tcW w:w="1152" w:type="dxa"/>
            <w:tcBorders>
              <w:top w:val="single" w:sz="4" w:space="0" w:color="000000"/>
              <w:left w:val="single" w:sz="4" w:space="0" w:color="000000"/>
              <w:bottom w:val="nil"/>
              <w:right w:val="nil"/>
            </w:tcBorders>
            <w:shd w:val="clear" w:color="auto" w:fill="auto"/>
            <w:noWrap/>
            <w:vAlign w:val="bottom"/>
            <w:hideMark/>
          </w:tcPr>
          <w:p w14:paraId="0626B00D"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12.88</w:t>
            </w:r>
          </w:p>
        </w:tc>
        <w:tc>
          <w:tcPr>
            <w:tcW w:w="1200" w:type="dxa"/>
            <w:tcBorders>
              <w:top w:val="single" w:sz="4" w:space="0" w:color="000000"/>
              <w:left w:val="single" w:sz="4" w:space="0" w:color="000000"/>
              <w:bottom w:val="nil"/>
              <w:right w:val="single" w:sz="4" w:space="0" w:color="auto"/>
            </w:tcBorders>
            <w:shd w:val="clear" w:color="auto" w:fill="auto"/>
            <w:noWrap/>
            <w:vAlign w:val="bottom"/>
            <w:hideMark/>
          </w:tcPr>
          <w:p w14:paraId="153CA530"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459.46</w:t>
            </w:r>
          </w:p>
        </w:tc>
      </w:tr>
      <w:tr w:rsidR="00E818AB" w:rsidRPr="00E818AB" w14:paraId="7F0AB2A8" w14:textId="77777777" w:rsidTr="00767C5F">
        <w:trPr>
          <w:trHeight w:val="260"/>
        </w:trPr>
        <w:tc>
          <w:tcPr>
            <w:tcW w:w="1151" w:type="dxa"/>
            <w:tcBorders>
              <w:top w:val="single" w:sz="4" w:space="0" w:color="000000"/>
              <w:left w:val="single" w:sz="4" w:space="0" w:color="000000"/>
              <w:bottom w:val="nil"/>
              <w:right w:val="nil"/>
            </w:tcBorders>
            <w:shd w:val="clear" w:color="auto" w:fill="auto"/>
            <w:noWrap/>
            <w:vAlign w:val="bottom"/>
            <w:hideMark/>
          </w:tcPr>
          <w:p w14:paraId="7359DC0C"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2003</w:t>
            </w:r>
          </w:p>
        </w:tc>
        <w:tc>
          <w:tcPr>
            <w:tcW w:w="1608" w:type="dxa"/>
            <w:tcBorders>
              <w:top w:val="single" w:sz="4" w:space="0" w:color="000000"/>
              <w:left w:val="single" w:sz="4" w:space="0" w:color="000000"/>
              <w:bottom w:val="nil"/>
              <w:right w:val="nil"/>
            </w:tcBorders>
            <w:shd w:val="clear" w:color="auto" w:fill="auto"/>
            <w:noWrap/>
            <w:vAlign w:val="bottom"/>
            <w:hideMark/>
          </w:tcPr>
          <w:p w14:paraId="595BAB26"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477532.98</w:t>
            </w:r>
          </w:p>
        </w:tc>
        <w:tc>
          <w:tcPr>
            <w:tcW w:w="1152" w:type="dxa"/>
            <w:tcBorders>
              <w:top w:val="single" w:sz="4" w:space="0" w:color="000000"/>
              <w:left w:val="single" w:sz="4" w:space="0" w:color="000000"/>
              <w:bottom w:val="nil"/>
              <w:right w:val="nil"/>
            </w:tcBorders>
            <w:shd w:val="clear" w:color="auto" w:fill="auto"/>
            <w:noWrap/>
            <w:vAlign w:val="bottom"/>
            <w:hideMark/>
          </w:tcPr>
          <w:p w14:paraId="2CC1B523"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55.2</w:t>
            </w:r>
          </w:p>
        </w:tc>
        <w:tc>
          <w:tcPr>
            <w:tcW w:w="1152" w:type="dxa"/>
            <w:tcBorders>
              <w:top w:val="single" w:sz="4" w:space="0" w:color="000000"/>
              <w:left w:val="single" w:sz="4" w:space="0" w:color="000000"/>
              <w:bottom w:val="nil"/>
              <w:right w:val="nil"/>
            </w:tcBorders>
            <w:shd w:val="clear" w:color="auto" w:fill="auto"/>
            <w:noWrap/>
            <w:vAlign w:val="bottom"/>
            <w:hideMark/>
          </w:tcPr>
          <w:p w14:paraId="1E4EBB83"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14.8</w:t>
            </w:r>
          </w:p>
        </w:tc>
        <w:tc>
          <w:tcPr>
            <w:tcW w:w="1152" w:type="dxa"/>
            <w:tcBorders>
              <w:top w:val="single" w:sz="4" w:space="0" w:color="000000"/>
              <w:left w:val="single" w:sz="4" w:space="0" w:color="000000"/>
              <w:bottom w:val="nil"/>
              <w:right w:val="nil"/>
            </w:tcBorders>
            <w:shd w:val="clear" w:color="auto" w:fill="auto"/>
            <w:noWrap/>
            <w:vAlign w:val="bottom"/>
            <w:hideMark/>
          </w:tcPr>
          <w:p w14:paraId="4D7C421E"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54.77</w:t>
            </w:r>
          </w:p>
        </w:tc>
        <w:tc>
          <w:tcPr>
            <w:tcW w:w="1152" w:type="dxa"/>
            <w:tcBorders>
              <w:top w:val="single" w:sz="4" w:space="0" w:color="000000"/>
              <w:left w:val="single" w:sz="4" w:space="0" w:color="000000"/>
              <w:bottom w:val="nil"/>
              <w:right w:val="nil"/>
            </w:tcBorders>
            <w:shd w:val="clear" w:color="auto" w:fill="auto"/>
            <w:noWrap/>
            <w:vAlign w:val="bottom"/>
            <w:hideMark/>
          </w:tcPr>
          <w:p w14:paraId="33015536"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14.03</w:t>
            </w:r>
          </w:p>
        </w:tc>
        <w:tc>
          <w:tcPr>
            <w:tcW w:w="1200" w:type="dxa"/>
            <w:tcBorders>
              <w:top w:val="single" w:sz="4" w:space="0" w:color="000000"/>
              <w:left w:val="single" w:sz="4" w:space="0" w:color="000000"/>
              <w:bottom w:val="nil"/>
              <w:right w:val="single" w:sz="4" w:space="0" w:color="auto"/>
            </w:tcBorders>
            <w:shd w:val="clear" w:color="auto" w:fill="auto"/>
            <w:noWrap/>
            <w:vAlign w:val="bottom"/>
            <w:hideMark/>
          </w:tcPr>
          <w:p w14:paraId="552ECA10"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512.65</w:t>
            </w:r>
          </w:p>
        </w:tc>
      </w:tr>
      <w:tr w:rsidR="00E818AB" w:rsidRPr="00E818AB" w14:paraId="4DA2DAB6" w14:textId="77777777" w:rsidTr="00767C5F">
        <w:trPr>
          <w:trHeight w:val="260"/>
        </w:trPr>
        <w:tc>
          <w:tcPr>
            <w:tcW w:w="1151" w:type="dxa"/>
            <w:tcBorders>
              <w:top w:val="single" w:sz="4" w:space="0" w:color="000000"/>
              <w:left w:val="single" w:sz="4" w:space="0" w:color="000000"/>
              <w:bottom w:val="nil"/>
              <w:right w:val="nil"/>
            </w:tcBorders>
            <w:shd w:val="clear" w:color="auto" w:fill="auto"/>
            <w:noWrap/>
            <w:vAlign w:val="bottom"/>
            <w:hideMark/>
          </w:tcPr>
          <w:p w14:paraId="5874D7FB"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2004</w:t>
            </w:r>
          </w:p>
        </w:tc>
        <w:tc>
          <w:tcPr>
            <w:tcW w:w="1608" w:type="dxa"/>
            <w:tcBorders>
              <w:top w:val="single" w:sz="4" w:space="0" w:color="000000"/>
              <w:left w:val="single" w:sz="4" w:space="0" w:color="000000"/>
              <w:bottom w:val="nil"/>
              <w:right w:val="nil"/>
            </w:tcBorders>
            <w:shd w:val="clear" w:color="auto" w:fill="auto"/>
            <w:noWrap/>
            <w:vAlign w:val="bottom"/>
            <w:hideMark/>
          </w:tcPr>
          <w:p w14:paraId="158EA941"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527576.04</w:t>
            </w:r>
          </w:p>
        </w:tc>
        <w:tc>
          <w:tcPr>
            <w:tcW w:w="1152" w:type="dxa"/>
            <w:tcBorders>
              <w:top w:val="single" w:sz="4" w:space="0" w:color="000000"/>
              <w:left w:val="single" w:sz="4" w:space="0" w:color="000000"/>
              <w:bottom w:val="nil"/>
              <w:right w:val="nil"/>
            </w:tcBorders>
            <w:shd w:val="clear" w:color="auto" w:fill="auto"/>
            <w:noWrap/>
            <w:vAlign w:val="bottom"/>
            <w:hideMark/>
          </w:tcPr>
          <w:p w14:paraId="1CFFD9C3"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54.4</w:t>
            </w:r>
          </w:p>
        </w:tc>
        <w:tc>
          <w:tcPr>
            <w:tcW w:w="1152" w:type="dxa"/>
            <w:tcBorders>
              <w:top w:val="single" w:sz="4" w:space="0" w:color="000000"/>
              <w:left w:val="single" w:sz="4" w:space="0" w:color="000000"/>
              <w:bottom w:val="nil"/>
              <w:right w:val="nil"/>
            </w:tcBorders>
            <w:shd w:val="clear" w:color="auto" w:fill="auto"/>
            <w:noWrap/>
            <w:vAlign w:val="bottom"/>
            <w:hideMark/>
          </w:tcPr>
          <w:p w14:paraId="1E51DBB1"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11.8</w:t>
            </w:r>
          </w:p>
        </w:tc>
        <w:tc>
          <w:tcPr>
            <w:tcW w:w="1152" w:type="dxa"/>
            <w:tcBorders>
              <w:top w:val="single" w:sz="4" w:space="0" w:color="000000"/>
              <w:left w:val="single" w:sz="4" w:space="0" w:color="000000"/>
              <w:bottom w:val="nil"/>
              <w:right w:val="nil"/>
            </w:tcBorders>
            <w:shd w:val="clear" w:color="auto" w:fill="auto"/>
            <w:noWrap/>
            <w:vAlign w:val="bottom"/>
            <w:hideMark/>
          </w:tcPr>
          <w:p w14:paraId="4565E493"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62.37</w:t>
            </w:r>
          </w:p>
        </w:tc>
        <w:tc>
          <w:tcPr>
            <w:tcW w:w="1152" w:type="dxa"/>
            <w:tcBorders>
              <w:top w:val="single" w:sz="4" w:space="0" w:color="000000"/>
              <w:left w:val="single" w:sz="4" w:space="0" w:color="000000"/>
              <w:bottom w:val="nil"/>
              <w:right w:val="nil"/>
            </w:tcBorders>
            <w:shd w:val="clear" w:color="auto" w:fill="auto"/>
            <w:noWrap/>
            <w:vAlign w:val="bottom"/>
            <w:hideMark/>
          </w:tcPr>
          <w:p w14:paraId="70FEBBFB"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15</w:t>
            </w:r>
          </w:p>
        </w:tc>
        <w:tc>
          <w:tcPr>
            <w:tcW w:w="1200" w:type="dxa"/>
            <w:tcBorders>
              <w:top w:val="single" w:sz="4" w:space="0" w:color="000000"/>
              <w:left w:val="single" w:sz="4" w:space="0" w:color="000000"/>
              <w:bottom w:val="nil"/>
              <w:right w:val="single" w:sz="4" w:space="0" w:color="auto"/>
            </w:tcBorders>
            <w:shd w:val="clear" w:color="auto" w:fill="auto"/>
            <w:noWrap/>
            <w:vAlign w:val="bottom"/>
            <w:hideMark/>
          </w:tcPr>
          <w:p w14:paraId="777E918E"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648.82</w:t>
            </w:r>
          </w:p>
        </w:tc>
      </w:tr>
      <w:tr w:rsidR="00E818AB" w:rsidRPr="00E818AB" w14:paraId="115114D8" w14:textId="77777777" w:rsidTr="00767C5F">
        <w:trPr>
          <w:trHeight w:val="260"/>
        </w:trPr>
        <w:tc>
          <w:tcPr>
            <w:tcW w:w="1151" w:type="dxa"/>
            <w:tcBorders>
              <w:top w:val="single" w:sz="4" w:space="0" w:color="000000"/>
              <w:left w:val="single" w:sz="4" w:space="0" w:color="000000"/>
              <w:bottom w:val="nil"/>
              <w:right w:val="nil"/>
            </w:tcBorders>
            <w:shd w:val="clear" w:color="auto" w:fill="auto"/>
            <w:noWrap/>
            <w:vAlign w:val="bottom"/>
            <w:hideMark/>
          </w:tcPr>
          <w:p w14:paraId="7BAD6822"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2005</w:t>
            </w:r>
          </w:p>
        </w:tc>
        <w:tc>
          <w:tcPr>
            <w:tcW w:w="1608" w:type="dxa"/>
            <w:tcBorders>
              <w:top w:val="single" w:sz="4" w:space="0" w:color="000000"/>
              <w:left w:val="single" w:sz="4" w:space="0" w:color="000000"/>
              <w:bottom w:val="nil"/>
              <w:right w:val="nil"/>
            </w:tcBorders>
            <w:shd w:val="clear" w:color="auto" w:fill="auto"/>
            <w:noWrap/>
            <w:vAlign w:val="bottom"/>
            <w:hideMark/>
          </w:tcPr>
          <w:p w14:paraId="4680CF65"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561931.39</w:t>
            </w:r>
          </w:p>
        </w:tc>
        <w:tc>
          <w:tcPr>
            <w:tcW w:w="1152" w:type="dxa"/>
            <w:tcBorders>
              <w:top w:val="single" w:sz="4" w:space="0" w:color="000000"/>
              <w:left w:val="single" w:sz="4" w:space="0" w:color="000000"/>
              <w:bottom w:val="nil"/>
              <w:right w:val="nil"/>
            </w:tcBorders>
            <w:shd w:val="clear" w:color="auto" w:fill="auto"/>
            <w:noWrap/>
            <w:vAlign w:val="bottom"/>
            <w:hideMark/>
          </w:tcPr>
          <w:p w14:paraId="56A13706"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55.5</w:t>
            </w:r>
          </w:p>
        </w:tc>
        <w:tc>
          <w:tcPr>
            <w:tcW w:w="1152" w:type="dxa"/>
            <w:tcBorders>
              <w:top w:val="single" w:sz="4" w:space="0" w:color="000000"/>
              <w:left w:val="single" w:sz="4" w:space="0" w:color="000000"/>
              <w:bottom w:val="nil"/>
              <w:right w:val="nil"/>
            </w:tcBorders>
            <w:shd w:val="clear" w:color="auto" w:fill="auto"/>
            <w:noWrap/>
            <w:vAlign w:val="bottom"/>
            <w:hideMark/>
          </w:tcPr>
          <w:p w14:paraId="01C8B926"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11.9</w:t>
            </w:r>
          </w:p>
        </w:tc>
        <w:tc>
          <w:tcPr>
            <w:tcW w:w="1152" w:type="dxa"/>
            <w:tcBorders>
              <w:top w:val="single" w:sz="4" w:space="0" w:color="000000"/>
              <w:left w:val="single" w:sz="4" w:space="0" w:color="000000"/>
              <w:bottom w:val="nil"/>
              <w:right w:val="nil"/>
            </w:tcBorders>
            <w:shd w:val="clear" w:color="auto" w:fill="auto"/>
            <w:noWrap/>
            <w:vAlign w:val="bottom"/>
            <w:hideMark/>
          </w:tcPr>
          <w:p w14:paraId="0C73A3BA"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63.1</w:t>
            </w:r>
          </w:p>
        </w:tc>
        <w:tc>
          <w:tcPr>
            <w:tcW w:w="1152" w:type="dxa"/>
            <w:tcBorders>
              <w:top w:val="single" w:sz="4" w:space="0" w:color="000000"/>
              <w:left w:val="single" w:sz="4" w:space="0" w:color="000000"/>
              <w:bottom w:val="nil"/>
              <w:right w:val="nil"/>
            </w:tcBorders>
            <w:shd w:val="clear" w:color="auto" w:fill="auto"/>
            <w:noWrap/>
            <w:vAlign w:val="bottom"/>
            <w:hideMark/>
          </w:tcPr>
          <w:p w14:paraId="4B5CBD89"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17.86</w:t>
            </w:r>
          </w:p>
        </w:tc>
        <w:tc>
          <w:tcPr>
            <w:tcW w:w="1200" w:type="dxa"/>
            <w:tcBorders>
              <w:top w:val="single" w:sz="4" w:space="0" w:color="000000"/>
              <w:left w:val="single" w:sz="4" w:space="0" w:color="000000"/>
              <w:bottom w:val="nil"/>
              <w:right w:val="single" w:sz="4" w:space="0" w:color="auto"/>
            </w:tcBorders>
            <w:shd w:val="clear" w:color="auto" w:fill="auto"/>
            <w:noWrap/>
            <w:vAlign w:val="bottom"/>
            <w:hideMark/>
          </w:tcPr>
          <w:p w14:paraId="3FE00C9F"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807.89</w:t>
            </w:r>
          </w:p>
        </w:tc>
      </w:tr>
      <w:tr w:rsidR="00E818AB" w:rsidRPr="00E818AB" w14:paraId="3D7AA6DB" w14:textId="77777777" w:rsidTr="00767C5F">
        <w:trPr>
          <w:trHeight w:val="260"/>
        </w:trPr>
        <w:tc>
          <w:tcPr>
            <w:tcW w:w="1151" w:type="dxa"/>
            <w:tcBorders>
              <w:top w:val="single" w:sz="4" w:space="0" w:color="000000"/>
              <w:left w:val="single" w:sz="4" w:space="0" w:color="000000"/>
              <w:bottom w:val="nil"/>
              <w:right w:val="nil"/>
            </w:tcBorders>
            <w:shd w:val="clear" w:color="auto" w:fill="auto"/>
            <w:noWrap/>
            <w:vAlign w:val="bottom"/>
            <w:hideMark/>
          </w:tcPr>
          <w:p w14:paraId="6E995737"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2006</w:t>
            </w:r>
          </w:p>
        </w:tc>
        <w:tc>
          <w:tcPr>
            <w:tcW w:w="1608" w:type="dxa"/>
            <w:tcBorders>
              <w:top w:val="single" w:sz="4" w:space="0" w:color="000000"/>
              <w:left w:val="single" w:sz="4" w:space="0" w:color="000000"/>
              <w:bottom w:val="nil"/>
              <w:right w:val="nil"/>
            </w:tcBorders>
            <w:shd w:val="clear" w:color="auto" w:fill="auto"/>
            <w:noWrap/>
            <w:vAlign w:val="bottom"/>
            <w:hideMark/>
          </w:tcPr>
          <w:p w14:paraId="0BB3D464"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595821.61</w:t>
            </w:r>
          </w:p>
        </w:tc>
        <w:tc>
          <w:tcPr>
            <w:tcW w:w="1152" w:type="dxa"/>
            <w:tcBorders>
              <w:top w:val="single" w:sz="4" w:space="0" w:color="000000"/>
              <w:left w:val="single" w:sz="4" w:space="0" w:color="000000"/>
              <w:bottom w:val="nil"/>
              <w:right w:val="nil"/>
            </w:tcBorders>
            <w:shd w:val="clear" w:color="auto" w:fill="auto"/>
            <w:noWrap/>
            <w:vAlign w:val="bottom"/>
            <w:hideMark/>
          </w:tcPr>
          <w:p w14:paraId="0CE7BA1A"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56.6</w:t>
            </w:r>
          </w:p>
        </w:tc>
        <w:tc>
          <w:tcPr>
            <w:tcW w:w="1152" w:type="dxa"/>
            <w:tcBorders>
              <w:top w:val="single" w:sz="4" w:space="0" w:color="000000"/>
              <w:left w:val="single" w:sz="4" w:space="0" w:color="000000"/>
              <w:bottom w:val="nil"/>
              <w:right w:val="nil"/>
            </w:tcBorders>
            <w:shd w:val="clear" w:color="auto" w:fill="auto"/>
            <w:noWrap/>
            <w:vAlign w:val="bottom"/>
            <w:hideMark/>
          </w:tcPr>
          <w:p w14:paraId="30DB2CA5"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12.3</w:t>
            </w:r>
          </w:p>
        </w:tc>
        <w:tc>
          <w:tcPr>
            <w:tcW w:w="1152" w:type="dxa"/>
            <w:tcBorders>
              <w:top w:val="single" w:sz="4" w:space="0" w:color="000000"/>
              <w:left w:val="single" w:sz="4" w:space="0" w:color="000000"/>
              <w:bottom w:val="nil"/>
              <w:right w:val="nil"/>
            </w:tcBorders>
            <w:shd w:val="clear" w:color="auto" w:fill="auto"/>
            <w:noWrap/>
            <w:vAlign w:val="bottom"/>
            <w:hideMark/>
          </w:tcPr>
          <w:p w14:paraId="634C8E6E"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62.37</w:t>
            </w:r>
          </w:p>
        </w:tc>
        <w:tc>
          <w:tcPr>
            <w:tcW w:w="1152" w:type="dxa"/>
            <w:tcBorders>
              <w:top w:val="single" w:sz="4" w:space="0" w:color="000000"/>
              <w:left w:val="single" w:sz="4" w:space="0" w:color="000000"/>
              <w:bottom w:val="nil"/>
              <w:right w:val="nil"/>
            </w:tcBorders>
            <w:shd w:val="clear" w:color="auto" w:fill="auto"/>
            <w:noWrap/>
            <w:vAlign w:val="bottom"/>
            <w:hideMark/>
          </w:tcPr>
          <w:p w14:paraId="0B00FFA9"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8.24</w:t>
            </w:r>
          </w:p>
        </w:tc>
        <w:tc>
          <w:tcPr>
            <w:tcW w:w="1200" w:type="dxa"/>
            <w:tcBorders>
              <w:top w:val="single" w:sz="4" w:space="0" w:color="000000"/>
              <w:left w:val="single" w:sz="4" w:space="0" w:color="000000"/>
              <w:bottom w:val="nil"/>
              <w:right w:val="single" w:sz="4" w:space="0" w:color="auto"/>
            </w:tcBorders>
            <w:shd w:val="clear" w:color="auto" w:fill="auto"/>
            <w:noWrap/>
            <w:vAlign w:val="bottom"/>
            <w:hideMark/>
          </w:tcPr>
          <w:p w14:paraId="405CA6E0"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1019.74</w:t>
            </w:r>
          </w:p>
        </w:tc>
      </w:tr>
      <w:tr w:rsidR="00E818AB" w:rsidRPr="00E818AB" w14:paraId="6AA9A2DB" w14:textId="77777777" w:rsidTr="00767C5F">
        <w:trPr>
          <w:trHeight w:val="260"/>
        </w:trPr>
        <w:tc>
          <w:tcPr>
            <w:tcW w:w="1151" w:type="dxa"/>
            <w:tcBorders>
              <w:top w:val="single" w:sz="4" w:space="0" w:color="000000"/>
              <w:left w:val="single" w:sz="4" w:space="0" w:color="000000"/>
              <w:bottom w:val="nil"/>
              <w:right w:val="nil"/>
            </w:tcBorders>
            <w:shd w:val="clear" w:color="auto" w:fill="auto"/>
            <w:noWrap/>
            <w:vAlign w:val="bottom"/>
            <w:hideMark/>
          </w:tcPr>
          <w:p w14:paraId="25600457"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2007</w:t>
            </w:r>
          </w:p>
        </w:tc>
        <w:tc>
          <w:tcPr>
            <w:tcW w:w="1608" w:type="dxa"/>
            <w:tcBorders>
              <w:top w:val="single" w:sz="4" w:space="0" w:color="000000"/>
              <w:left w:val="single" w:sz="4" w:space="0" w:color="000000"/>
              <w:bottom w:val="nil"/>
              <w:right w:val="nil"/>
            </w:tcBorders>
            <w:shd w:val="clear" w:color="auto" w:fill="auto"/>
            <w:noWrap/>
            <w:vAlign w:val="bottom"/>
            <w:hideMark/>
          </w:tcPr>
          <w:p w14:paraId="6F933CD8"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634251.14</w:t>
            </w:r>
          </w:p>
        </w:tc>
        <w:tc>
          <w:tcPr>
            <w:tcW w:w="1152" w:type="dxa"/>
            <w:tcBorders>
              <w:top w:val="single" w:sz="4" w:space="0" w:color="000000"/>
              <w:left w:val="single" w:sz="4" w:space="0" w:color="000000"/>
              <w:bottom w:val="nil"/>
              <w:right w:val="nil"/>
            </w:tcBorders>
            <w:shd w:val="clear" w:color="auto" w:fill="auto"/>
            <w:noWrap/>
            <w:vAlign w:val="bottom"/>
            <w:hideMark/>
          </w:tcPr>
          <w:p w14:paraId="7E920FFE"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58.6</w:t>
            </w:r>
          </w:p>
        </w:tc>
        <w:tc>
          <w:tcPr>
            <w:tcW w:w="1152" w:type="dxa"/>
            <w:tcBorders>
              <w:top w:val="single" w:sz="4" w:space="0" w:color="000000"/>
              <w:left w:val="single" w:sz="4" w:space="0" w:color="000000"/>
              <w:bottom w:val="nil"/>
              <w:right w:val="nil"/>
            </w:tcBorders>
            <w:shd w:val="clear" w:color="auto" w:fill="auto"/>
            <w:noWrap/>
            <w:vAlign w:val="bottom"/>
            <w:hideMark/>
          </w:tcPr>
          <w:p w14:paraId="447C8845"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12.7</w:t>
            </w:r>
          </w:p>
        </w:tc>
        <w:tc>
          <w:tcPr>
            <w:tcW w:w="1152" w:type="dxa"/>
            <w:tcBorders>
              <w:top w:val="single" w:sz="4" w:space="0" w:color="000000"/>
              <w:left w:val="single" w:sz="4" w:space="0" w:color="000000"/>
              <w:bottom w:val="nil"/>
              <w:right w:val="nil"/>
            </w:tcBorders>
            <w:shd w:val="clear" w:color="auto" w:fill="auto"/>
            <w:noWrap/>
            <w:vAlign w:val="bottom"/>
            <w:hideMark/>
          </w:tcPr>
          <w:p w14:paraId="7884A8C9"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69.3</w:t>
            </w:r>
          </w:p>
        </w:tc>
        <w:tc>
          <w:tcPr>
            <w:tcW w:w="1152" w:type="dxa"/>
            <w:tcBorders>
              <w:top w:val="single" w:sz="4" w:space="0" w:color="000000"/>
              <w:left w:val="single" w:sz="4" w:space="0" w:color="000000"/>
              <w:bottom w:val="nil"/>
              <w:right w:val="nil"/>
            </w:tcBorders>
            <w:shd w:val="clear" w:color="auto" w:fill="auto"/>
            <w:noWrap/>
            <w:vAlign w:val="bottom"/>
            <w:hideMark/>
          </w:tcPr>
          <w:p w14:paraId="144C328A"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5.38</w:t>
            </w:r>
          </w:p>
        </w:tc>
        <w:tc>
          <w:tcPr>
            <w:tcW w:w="1200" w:type="dxa"/>
            <w:tcBorders>
              <w:top w:val="single" w:sz="4" w:space="0" w:color="000000"/>
              <w:left w:val="single" w:sz="4" w:space="0" w:color="000000"/>
              <w:bottom w:val="nil"/>
              <w:right w:val="single" w:sz="4" w:space="0" w:color="auto"/>
            </w:tcBorders>
            <w:shd w:val="clear" w:color="auto" w:fill="auto"/>
            <w:noWrap/>
            <w:vAlign w:val="bottom"/>
            <w:hideMark/>
          </w:tcPr>
          <w:p w14:paraId="4A3B9400"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1136.83</w:t>
            </w:r>
          </w:p>
        </w:tc>
      </w:tr>
      <w:tr w:rsidR="00E818AB" w:rsidRPr="00E818AB" w14:paraId="5DD57F55" w14:textId="77777777" w:rsidTr="00767C5F">
        <w:trPr>
          <w:trHeight w:val="260"/>
        </w:trPr>
        <w:tc>
          <w:tcPr>
            <w:tcW w:w="1151" w:type="dxa"/>
            <w:tcBorders>
              <w:top w:val="single" w:sz="4" w:space="0" w:color="000000"/>
              <w:left w:val="single" w:sz="4" w:space="0" w:color="000000"/>
              <w:bottom w:val="nil"/>
              <w:right w:val="nil"/>
            </w:tcBorders>
            <w:shd w:val="clear" w:color="auto" w:fill="auto"/>
            <w:noWrap/>
            <w:vAlign w:val="bottom"/>
            <w:hideMark/>
          </w:tcPr>
          <w:p w14:paraId="08D9AA1E"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2008</w:t>
            </w:r>
          </w:p>
        </w:tc>
        <w:tc>
          <w:tcPr>
            <w:tcW w:w="1608" w:type="dxa"/>
            <w:tcBorders>
              <w:top w:val="single" w:sz="4" w:space="0" w:color="000000"/>
              <w:left w:val="single" w:sz="4" w:space="0" w:color="000000"/>
              <w:bottom w:val="nil"/>
              <w:right w:val="nil"/>
            </w:tcBorders>
            <w:shd w:val="clear" w:color="auto" w:fill="auto"/>
            <w:noWrap/>
            <w:vAlign w:val="bottom"/>
            <w:hideMark/>
          </w:tcPr>
          <w:p w14:paraId="215FEC5C"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672202.55</w:t>
            </w:r>
          </w:p>
        </w:tc>
        <w:tc>
          <w:tcPr>
            <w:tcW w:w="1152" w:type="dxa"/>
            <w:tcBorders>
              <w:top w:val="single" w:sz="4" w:space="0" w:color="000000"/>
              <w:left w:val="single" w:sz="4" w:space="0" w:color="000000"/>
              <w:bottom w:val="nil"/>
              <w:right w:val="nil"/>
            </w:tcBorders>
            <w:shd w:val="clear" w:color="auto" w:fill="auto"/>
            <w:noWrap/>
            <w:vAlign w:val="bottom"/>
            <w:hideMark/>
          </w:tcPr>
          <w:p w14:paraId="77FB4662"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60.1</w:t>
            </w:r>
          </w:p>
        </w:tc>
        <w:tc>
          <w:tcPr>
            <w:tcW w:w="1152" w:type="dxa"/>
            <w:tcBorders>
              <w:top w:val="single" w:sz="4" w:space="0" w:color="000000"/>
              <w:left w:val="single" w:sz="4" w:space="0" w:color="000000"/>
              <w:bottom w:val="nil"/>
              <w:right w:val="nil"/>
            </w:tcBorders>
            <w:shd w:val="clear" w:color="auto" w:fill="auto"/>
            <w:noWrap/>
            <w:vAlign w:val="bottom"/>
            <w:hideMark/>
          </w:tcPr>
          <w:p w14:paraId="7DC809F2"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14.9</w:t>
            </w:r>
          </w:p>
        </w:tc>
        <w:tc>
          <w:tcPr>
            <w:tcW w:w="1152" w:type="dxa"/>
            <w:tcBorders>
              <w:top w:val="single" w:sz="4" w:space="0" w:color="000000"/>
              <w:left w:val="single" w:sz="4" w:space="0" w:color="000000"/>
              <w:bottom w:val="nil"/>
              <w:right w:val="nil"/>
            </w:tcBorders>
            <w:shd w:val="clear" w:color="auto" w:fill="auto"/>
            <w:noWrap/>
            <w:vAlign w:val="bottom"/>
            <w:hideMark/>
          </w:tcPr>
          <w:p w14:paraId="7E327BED"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51.08</w:t>
            </w:r>
          </w:p>
        </w:tc>
        <w:tc>
          <w:tcPr>
            <w:tcW w:w="1152" w:type="dxa"/>
            <w:tcBorders>
              <w:top w:val="single" w:sz="4" w:space="0" w:color="000000"/>
              <w:left w:val="single" w:sz="4" w:space="0" w:color="000000"/>
              <w:bottom w:val="nil"/>
              <w:right w:val="nil"/>
            </w:tcBorders>
            <w:shd w:val="clear" w:color="auto" w:fill="auto"/>
            <w:noWrap/>
            <w:vAlign w:val="bottom"/>
            <w:hideMark/>
          </w:tcPr>
          <w:p w14:paraId="71C92C67"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11.58</w:t>
            </w:r>
          </w:p>
        </w:tc>
        <w:tc>
          <w:tcPr>
            <w:tcW w:w="1200" w:type="dxa"/>
            <w:tcBorders>
              <w:top w:val="single" w:sz="4" w:space="0" w:color="000000"/>
              <w:left w:val="single" w:sz="4" w:space="0" w:color="000000"/>
              <w:bottom w:val="nil"/>
              <w:right w:val="single" w:sz="4" w:space="0" w:color="auto"/>
            </w:tcBorders>
            <w:shd w:val="clear" w:color="auto" w:fill="auto"/>
            <w:noWrap/>
            <w:vAlign w:val="bottom"/>
            <w:hideMark/>
          </w:tcPr>
          <w:p w14:paraId="4DB96E9E"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1383.89</w:t>
            </w:r>
          </w:p>
        </w:tc>
      </w:tr>
      <w:tr w:rsidR="00E818AB" w:rsidRPr="00E818AB" w14:paraId="2A582221" w14:textId="77777777" w:rsidTr="00767C5F">
        <w:trPr>
          <w:trHeight w:val="260"/>
        </w:trPr>
        <w:tc>
          <w:tcPr>
            <w:tcW w:w="1151" w:type="dxa"/>
            <w:tcBorders>
              <w:top w:val="single" w:sz="4" w:space="0" w:color="000000"/>
              <w:left w:val="single" w:sz="4" w:space="0" w:color="000000"/>
              <w:bottom w:val="nil"/>
              <w:right w:val="nil"/>
            </w:tcBorders>
            <w:shd w:val="clear" w:color="auto" w:fill="auto"/>
            <w:noWrap/>
            <w:vAlign w:val="bottom"/>
            <w:hideMark/>
          </w:tcPr>
          <w:p w14:paraId="6282DB36"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2009</w:t>
            </w:r>
          </w:p>
        </w:tc>
        <w:tc>
          <w:tcPr>
            <w:tcW w:w="1608" w:type="dxa"/>
            <w:tcBorders>
              <w:top w:val="single" w:sz="4" w:space="0" w:color="000000"/>
              <w:left w:val="single" w:sz="4" w:space="0" w:color="000000"/>
              <w:bottom w:val="nil"/>
              <w:right w:val="nil"/>
            </w:tcBorders>
            <w:shd w:val="clear" w:color="auto" w:fill="auto"/>
            <w:noWrap/>
            <w:vAlign w:val="bottom"/>
            <w:hideMark/>
          </w:tcPr>
          <w:p w14:paraId="51207FB5"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718977.33</w:t>
            </w:r>
          </w:p>
        </w:tc>
        <w:tc>
          <w:tcPr>
            <w:tcW w:w="1152" w:type="dxa"/>
            <w:tcBorders>
              <w:top w:val="single" w:sz="4" w:space="0" w:color="000000"/>
              <w:left w:val="single" w:sz="4" w:space="0" w:color="000000"/>
              <w:bottom w:val="nil"/>
              <w:right w:val="nil"/>
            </w:tcBorders>
            <w:shd w:val="clear" w:color="auto" w:fill="auto"/>
            <w:noWrap/>
            <w:vAlign w:val="bottom"/>
            <w:hideMark/>
          </w:tcPr>
          <w:p w14:paraId="66D01B78"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53.5</w:t>
            </w:r>
          </w:p>
        </w:tc>
        <w:tc>
          <w:tcPr>
            <w:tcW w:w="1152" w:type="dxa"/>
            <w:tcBorders>
              <w:top w:val="single" w:sz="4" w:space="0" w:color="000000"/>
              <w:left w:val="single" w:sz="4" w:space="0" w:color="000000"/>
              <w:bottom w:val="nil"/>
              <w:right w:val="nil"/>
            </w:tcBorders>
            <w:shd w:val="clear" w:color="auto" w:fill="auto"/>
            <w:noWrap/>
            <w:vAlign w:val="bottom"/>
            <w:hideMark/>
          </w:tcPr>
          <w:p w14:paraId="58BAA6D4"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19.7</w:t>
            </w:r>
          </w:p>
        </w:tc>
        <w:tc>
          <w:tcPr>
            <w:tcW w:w="1152" w:type="dxa"/>
            <w:tcBorders>
              <w:top w:val="single" w:sz="4" w:space="0" w:color="000000"/>
              <w:left w:val="single" w:sz="4" w:space="0" w:color="000000"/>
              <w:bottom w:val="nil"/>
              <w:right w:val="nil"/>
            </w:tcBorders>
            <w:shd w:val="clear" w:color="auto" w:fill="auto"/>
            <w:noWrap/>
            <w:vAlign w:val="bottom"/>
            <w:hideMark/>
          </w:tcPr>
          <w:p w14:paraId="0B9F03DC"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57.1</w:t>
            </w:r>
          </w:p>
        </w:tc>
        <w:tc>
          <w:tcPr>
            <w:tcW w:w="1152" w:type="dxa"/>
            <w:tcBorders>
              <w:top w:val="single" w:sz="4" w:space="0" w:color="000000"/>
              <w:left w:val="single" w:sz="4" w:space="0" w:color="000000"/>
              <w:bottom w:val="nil"/>
              <w:right w:val="nil"/>
            </w:tcBorders>
            <w:shd w:val="clear" w:color="auto" w:fill="auto"/>
            <w:noWrap/>
            <w:vAlign w:val="bottom"/>
            <w:hideMark/>
          </w:tcPr>
          <w:p w14:paraId="6E63D786"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11.54</w:t>
            </w:r>
          </w:p>
        </w:tc>
        <w:tc>
          <w:tcPr>
            <w:tcW w:w="1200" w:type="dxa"/>
            <w:tcBorders>
              <w:top w:val="single" w:sz="4" w:space="0" w:color="000000"/>
              <w:left w:val="single" w:sz="4" w:space="0" w:color="000000"/>
              <w:bottom w:val="nil"/>
              <w:right w:val="single" w:sz="4" w:space="0" w:color="auto"/>
            </w:tcBorders>
            <w:shd w:val="clear" w:color="auto" w:fill="auto"/>
            <w:noWrap/>
            <w:vAlign w:val="bottom"/>
            <w:hideMark/>
          </w:tcPr>
          <w:p w14:paraId="07503043"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1097.66</w:t>
            </w:r>
          </w:p>
        </w:tc>
      </w:tr>
      <w:tr w:rsidR="00E818AB" w:rsidRPr="00E818AB" w14:paraId="5A34E467" w14:textId="77777777" w:rsidTr="00767C5F">
        <w:trPr>
          <w:trHeight w:val="260"/>
        </w:trPr>
        <w:tc>
          <w:tcPr>
            <w:tcW w:w="1151" w:type="dxa"/>
            <w:tcBorders>
              <w:top w:val="single" w:sz="4" w:space="0" w:color="000000"/>
              <w:left w:val="single" w:sz="4" w:space="0" w:color="000000"/>
              <w:bottom w:val="nil"/>
              <w:right w:val="nil"/>
            </w:tcBorders>
            <w:shd w:val="clear" w:color="auto" w:fill="auto"/>
            <w:noWrap/>
            <w:vAlign w:val="bottom"/>
            <w:hideMark/>
          </w:tcPr>
          <w:p w14:paraId="122210C7"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2010</w:t>
            </w:r>
          </w:p>
        </w:tc>
        <w:tc>
          <w:tcPr>
            <w:tcW w:w="1608" w:type="dxa"/>
            <w:tcBorders>
              <w:top w:val="single" w:sz="4" w:space="0" w:color="000000"/>
              <w:left w:val="single" w:sz="4" w:space="0" w:color="000000"/>
              <w:bottom w:val="nil"/>
              <w:right w:val="nil"/>
            </w:tcBorders>
            <w:shd w:val="clear" w:color="auto" w:fill="auto"/>
            <w:noWrap/>
            <w:vAlign w:val="bottom"/>
            <w:hideMark/>
          </w:tcPr>
          <w:p w14:paraId="3FEA4C07"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775525.7</w:t>
            </w:r>
          </w:p>
        </w:tc>
        <w:tc>
          <w:tcPr>
            <w:tcW w:w="1152" w:type="dxa"/>
            <w:tcBorders>
              <w:top w:val="single" w:sz="4" w:space="0" w:color="000000"/>
              <w:left w:val="single" w:sz="4" w:space="0" w:color="000000"/>
              <w:bottom w:val="nil"/>
              <w:right w:val="nil"/>
            </w:tcBorders>
            <w:shd w:val="clear" w:color="auto" w:fill="auto"/>
            <w:noWrap/>
            <w:vAlign w:val="bottom"/>
            <w:hideMark/>
          </w:tcPr>
          <w:p w14:paraId="1A73890E"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70</w:t>
            </w:r>
          </w:p>
        </w:tc>
        <w:tc>
          <w:tcPr>
            <w:tcW w:w="1152" w:type="dxa"/>
            <w:tcBorders>
              <w:top w:val="single" w:sz="4" w:space="0" w:color="000000"/>
              <w:left w:val="single" w:sz="4" w:space="0" w:color="000000"/>
              <w:bottom w:val="nil"/>
              <w:right w:val="nil"/>
            </w:tcBorders>
            <w:shd w:val="clear" w:color="auto" w:fill="auto"/>
            <w:noWrap/>
            <w:vAlign w:val="bottom"/>
            <w:hideMark/>
          </w:tcPr>
          <w:p w14:paraId="5D5D8FC3"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21.4</w:t>
            </w:r>
          </w:p>
        </w:tc>
        <w:tc>
          <w:tcPr>
            <w:tcW w:w="1152" w:type="dxa"/>
            <w:tcBorders>
              <w:top w:val="single" w:sz="4" w:space="0" w:color="000000"/>
              <w:left w:val="single" w:sz="4" w:space="0" w:color="000000"/>
              <w:bottom w:val="nil"/>
              <w:right w:val="nil"/>
            </w:tcBorders>
            <w:shd w:val="clear" w:color="auto" w:fill="auto"/>
            <w:noWrap/>
            <w:vAlign w:val="bottom"/>
            <w:hideMark/>
          </w:tcPr>
          <w:p w14:paraId="69611616"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55.3</w:t>
            </w:r>
          </w:p>
        </w:tc>
        <w:tc>
          <w:tcPr>
            <w:tcW w:w="1152" w:type="dxa"/>
            <w:tcBorders>
              <w:top w:val="single" w:sz="4" w:space="0" w:color="000000"/>
              <w:left w:val="single" w:sz="4" w:space="0" w:color="000000"/>
              <w:bottom w:val="nil"/>
              <w:right w:val="nil"/>
            </w:tcBorders>
            <w:shd w:val="clear" w:color="auto" w:fill="auto"/>
            <w:noWrap/>
            <w:vAlign w:val="bottom"/>
            <w:hideMark/>
          </w:tcPr>
          <w:p w14:paraId="4C99398F"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13.72</w:t>
            </w:r>
          </w:p>
        </w:tc>
        <w:tc>
          <w:tcPr>
            <w:tcW w:w="1200" w:type="dxa"/>
            <w:tcBorders>
              <w:top w:val="single" w:sz="4" w:space="0" w:color="000000"/>
              <w:left w:val="single" w:sz="4" w:space="0" w:color="000000"/>
              <w:bottom w:val="nil"/>
              <w:right w:val="single" w:sz="4" w:space="0" w:color="auto"/>
            </w:tcBorders>
            <w:shd w:val="clear" w:color="auto" w:fill="auto"/>
            <w:noWrap/>
            <w:vAlign w:val="bottom"/>
            <w:hideMark/>
          </w:tcPr>
          <w:p w14:paraId="2D420E8C"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2327.32</w:t>
            </w:r>
          </w:p>
        </w:tc>
      </w:tr>
      <w:tr w:rsidR="00E818AB" w:rsidRPr="00E818AB" w14:paraId="161BDFDB" w14:textId="77777777" w:rsidTr="00767C5F">
        <w:trPr>
          <w:trHeight w:val="260"/>
        </w:trPr>
        <w:tc>
          <w:tcPr>
            <w:tcW w:w="1151" w:type="dxa"/>
            <w:tcBorders>
              <w:top w:val="single" w:sz="4" w:space="0" w:color="000000"/>
              <w:left w:val="single" w:sz="4" w:space="0" w:color="000000"/>
              <w:bottom w:val="nil"/>
              <w:right w:val="nil"/>
            </w:tcBorders>
            <w:shd w:val="clear" w:color="auto" w:fill="auto"/>
            <w:noWrap/>
            <w:vAlign w:val="bottom"/>
            <w:hideMark/>
          </w:tcPr>
          <w:p w14:paraId="3A2B3190"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2011</w:t>
            </w:r>
          </w:p>
        </w:tc>
        <w:tc>
          <w:tcPr>
            <w:tcW w:w="1608" w:type="dxa"/>
            <w:tcBorders>
              <w:top w:val="single" w:sz="4" w:space="0" w:color="000000"/>
              <w:left w:val="single" w:sz="4" w:space="0" w:color="000000"/>
              <w:bottom w:val="nil"/>
              <w:right w:val="nil"/>
            </w:tcBorders>
            <w:shd w:val="clear" w:color="auto" w:fill="auto"/>
            <w:noWrap/>
            <w:vAlign w:val="bottom"/>
            <w:hideMark/>
          </w:tcPr>
          <w:p w14:paraId="26193B9A"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834161.8</w:t>
            </w:r>
          </w:p>
        </w:tc>
        <w:tc>
          <w:tcPr>
            <w:tcW w:w="1152" w:type="dxa"/>
            <w:tcBorders>
              <w:top w:val="single" w:sz="4" w:space="0" w:color="000000"/>
              <w:left w:val="single" w:sz="4" w:space="0" w:color="000000"/>
              <w:bottom w:val="nil"/>
              <w:right w:val="nil"/>
            </w:tcBorders>
            <w:shd w:val="clear" w:color="auto" w:fill="auto"/>
            <w:noWrap/>
            <w:vAlign w:val="bottom"/>
            <w:hideMark/>
          </w:tcPr>
          <w:p w14:paraId="31105811"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63.99</w:t>
            </w:r>
          </w:p>
        </w:tc>
        <w:tc>
          <w:tcPr>
            <w:tcW w:w="1152" w:type="dxa"/>
            <w:tcBorders>
              <w:top w:val="single" w:sz="4" w:space="0" w:color="000000"/>
              <w:left w:val="single" w:sz="4" w:space="0" w:color="000000"/>
              <w:bottom w:val="nil"/>
              <w:right w:val="nil"/>
            </w:tcBorders>
            <w:shd w:val="clear" w:color="auto" w:fill="auto"/>
            <w:noWrap/>
            <w:vAlign w:val="bottom"/>
            <w:hideMark/>
          </w:tcPr>
          <w:p w14:paraId="5B0F44D6"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23.9</w:t>
            </w:r>
          </w:p>
        </w:tc>
        <w:tc>
          <w:tcPr>
            <w:tcW w:w="1152" w:type="dxa"/>
            <w:tcBorders>
              <w:top w:val="single" w:sz="4" w:space="0" w:color="000000"/>
              <w:left w:val="single" w:sz="4" w:space="0" w:color="000000"/>
              <w:bottom w:val="nil"/>
              <w:right w:val="nil"/>
            </w:tcBorders>
            <w:shd w:val="clear" w:color="auto" w:fill="auto"/>
            <w:noWrap/>
            <w:vAlign w:val="bottom"/>
            <w:hideMark/>
          </w:tcPr>
          <w:p w14:paraId="73D0BC93"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30.6</w:t>
            </w:r>
          </w:p>
        </w:tc>
        <w:tc>
          <w:tcPr>
            <w:tcW w:w="1152" w:type="dxa"/>
            <w:tcBorders>
              <w:top w:val="single" w:sz="4" w:space="0" w:color="000000"/>
              <w:left w:val="single" w:sz="4" w:space="0" w:color="000000"/>
              <w:bottom w:val="nil"/>
              <w:right w:val="nil"/>
            </w:tcBorders>
            <w:shd w:val="clear" w:color="auto" w:fill="auto"/>
            <w:noWrap/>
            <w:vAlign w:val="bottom"/>
            <w:hideMark/>
          </w:tcPr>
          <w:p w14:paraId="29DF56C1"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10.84</w:t>
            </w:r>
          </w:p>
        </w:tc>
        <w:tc>
          <w:tcPr>
            <w:tcW w:w="1200" w:type="dxa"/>
            <w:tcBorders>
              <w:top w:val="single" w:sz="4" w:space="0" w:color="000000"/>
              <w:left w:val="single" w:sz="4" w:space="0" w:color="000000"/>
              <w:bottom w:val="nil"/>
              <w:right w:val="single" w:sz="4" w:space="0" w:color="auto"/>
            </w:tcBorders>
            <w:shd w:val="clear" w:color="auto" w:fill="auto"/>
            <w:noWrap/>
            <w:vAlign w:val="bottom"/>
            <w:hideMark/>
          </w:tcPr>
          <w:p w14:paraId="780FED9F"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2527.94</w:t>
            </w:r>
          </w:p>
        </w:tc>
      </w:tr>
      <w:tr w:rsidR="00E818AB" w:rsidRPr="00E818AB" w14:paraId="08E91D26" w14:textId="77777777" w:rsidTr="00767C5F">
        <w:trPr>
          <w:trHeight w:val="260"/>
        </w:trPr>
        <w:tc>
          <w:tcPr>
            <w:tcW w:w="1151" w:type="dxa"/>
            <w:tcBorders>
              <w:top w:val="single" w:sz="4" w:space="0" w:color="000000"/>
              <w:left w:val="single" w:sz="4" w:space="0" w:color="000000"/>
              <w:bottom w:val="nil"/>
              <w:right w:val="nil"/>
            </w:tcBorders>
            <w:shd w:val="clear" w:color="auto" w:fill="auto"/>
            <w:noWrap/>
            <w:vAlign w:val="bottom"/>
            <w:hideMark/>
          </w:tcPr>
          <w:p w14:paraId="46678809"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2012</w:t>
            </w:r>
          </w:p>
        </w:tc>
        <w:tc>
          <w:tcPr>
            <w:tcW w:w="1608" w:type="dxa"/>
            <w:tcBorders>
              <w:top w:val="single" w:sz="4" w:space="0" w:color="000000"/>
              <w:left w:val="single" w:sz="4" w:space="0" w:color="000000"/>
              <w:bottom w:val="nil"/>
              <w:right w:val="nil"/>
            </w:tcBorders>
            <w:shd w:val="clear" w:color="auto" w:fill="auto"/>
            <w:noWrap/>
            <w:vAlign w:val="bottom"/>
            <w:hideMark/>
          </w:tcPr>
          <w:p w14:paraId="0CDA92F2"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888893</w:t>
            </w:r>
          </w:p>
        </w:tc>
        <w:tc>
          <w:tcPr>
            <w:tcW w:w="1152" w:type="dxa"/>
            <w:tcBorders>
              <w:top w:val="single" w:sz="4" w:space="0" w:color="000000"/>
              <w:left w:val="single" w:sz="4" w:space="0" w:color="000000"/>
              <w:bottom w:val="nil"/>
              <w:right w:val="nil"/>
            </w:tcBorders>
            <w:shd w:val="clear" w:color="auto" w:fill="auto"/>
            <w:noWrap/>
            <w:vAlign w:val="bottom"/>
            <w:hideMark/>
          </w:tcPr>
          <w:p w14:paraId="384400F1"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64</w:t>
            </w:r>
          </w:p>
        </w:tc>
        <w:tc>
          <w:tcPr>
            <w:tcW w:w="1152" w:type="dxa"/>
            <w:tcBorders>
              <w:top w:val="single" w:sz="4" w:space="0" w:color="000000"/>
              <w:left w:val="single" w:sz="4" w:space="0" w:color="000000"/>
              <w:bottom w:val="nil"/>
              <w:right w:val="nil"/>
            </w:tcBorders>
            <w:shd w:val="clear" w:color="auto" w:fill="auto"/>
            <w:noWrap/>
            <w:vAlign w:val="bottom"/>
            <w:hideMark/>
          </w:tcPr>
          <w:p w14:paraId="23E4EBC7"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24.9</w:t>
            </w:r>
          </w:p>
        </w:tc>
        <w:tc>
          <w:tcPr>
            <w:tcW w:w="1152" w:type="dxa"/>
            <w:tcBorders>
              <w:top w:val="single" w:sz="4" w:space="0" w:color="000000"/>
              <w:left w:val="single" w:sz="4" w:space="0" w:color="000000"/>
              <w:bottom w:val="nil"/>
              <w:right w:val="nil"/>
            </w:tcBorders>
            <w:shd w:val="clear" w:color="auto" w:fill="auto"/>
            <w:noWrap/>
            <w:vAlign w:val="bottom"/>
            <w:hideMark/>
          </w:tcPr>
          <w:p w14:paraId="2035FD0C"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58.9</w:t>
            </w:r>
          </w:p>
        </w:tc>
        <w:tc>
          <w:tcPr>
            <w:tcW w:w="1152" w:type="dxa"/>
            <w:tcBorders>
              <w:top w:val="single" w:sz="4" w:space="0" w:color="000000"/>
              <w:left w:val="single" w:sz="4" w:space="0" w:color="000000"/>
              <w:bottom w:val="nil"/>
              <w:right w:val="nil"/>
            </w:tcBorders>
            <w:shd w:val="clear" w:color="auto" w:fill="auto"/>
            <w:noWrap/>
            <w:vAlign w:val="bottom"/>
            <w:hideMark/>
          </w:tcPr>
          <w:p w14:paraId="52398156"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12.22</w:t>
            </w:r>
          </w:p>
        </w:tc>
        <w:tc>
          <w:tcPr>
            <w:tcW w:w="1200" w:type="dxa"/>
            <w:tcBorders>
              <w:top w:val="single" w:sz="4" w:space="0" w:color="000000"/>
              <w:left w:val="single" w:sz="4" w:space="0" w:color="000000"/>
              <w:bottom w:val="nil"/>
              <w:right w:val="single" w:sz="4" w:space="0" w:color="auto"/>
            </w:tcBorders>
            <w:shd w:val="clear" w:color="auto" w:fill="auto"/>
            <w:noWrap/>
            <w:vAlign w:val="bottom"/>
            <w:hideMark/>
          </w:tcPr>
          <w:p w14:paraId="0323A121"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2755.3</w:t>
            </w:r>
          </w:p>
        </w:tc>
      </w:tr>
      <w:tr w:rsidR="00E818AB" w:rsidRPr="00E818AB" w14:paraId="7818DED5" w14:textId="77777777" w:rsidTr="00767C5F">
        <w:trPr>
          <w:trHeight w:val="260"/>
        </w:trPr>
        <w:tc>
          <w:tcPr>
            <w:tcW w:w="1151" w:type="dxa"/>
            <w:tcBorders>
              <w:top w:val="single" w:sz="4" w:space="0" w:color="000000"/>
              <w:left w:val="single" w:sz="4" w:space="0" w:color="000000"/>
              <w:bottom w:val="nil"/>
              <w:right w:val="nil"/>
            </w:tcBorders>
            <w:shd w:val="clear" w:color="auto" w:fill="auto"/>
            <w:noWrap/>
            <w:vAlign w:val="bottom"/>
            <w:hideMark/>
          </w:tcPr>
          <w:p w14:paraId="720FEA16"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2013</w:t>
            </w:r>
          </w:p>
        </w:tc>
        <w:tc>
          <w:tcPr>
            <w:tcW w:w="1608" w:type="dxa"/>
            <w:tcBorders>
              <w:top w:val="single" w:sz="4" w:space="0" w:color="000000"/>
              <w:left w:val="single" w:sz="4" w:space="0" w:color="000000"/>
              <w:bottom w:val="nil"/>
              <w:right w:val="nil"/>
            </w:tcBorders>
            <w:shd w:val="clear" w:color="auto" w:fill="auto"/>
            <w:noWrap/>
            <w:vAlign w:val="bottom"/>
            <w:hideMark/>
          </w:tcPr>
          <w:p w14:paraId="67943010"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950114.03</w:t>
            </w:r>
          </w:p>
        </w:tc>
        <w:tc>
          <w:tcPr>
            <w:tcW w:w="1152" w:type="dxa"/>
            <w:tcBorders>
              <w:top w:val="single" w:sz="4" w:space="0" w:color="000000"/>
              <w:left w:val="single" w:sz="4" w:space="0" w:color="000000"/>
              <w:bottom w:val="nil"/>
              <w:right w:val="nil"/>
            </w:tcBorders>
            <w:shd w:val="clear" w:color="auto" w:fill="auto"/>
            <w:noWrap/>
            <w:vAlign w:val="bottom"/>
            <w:hideMark/>
          </w:tcPr>
          <w:p w14:paraId="3B04BDE3"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33.1</w:t>
            </w:r>
          </w:p>
        </w:tc>
        <w:tc>
          <w:tcPr>
            <w:tcW w:w="1152" w:type="dxa"/>
            <w:tcBorders>
              <w:top w:val="single" w:sz="4" w:space="0" w:color="000000"/>
              <w:left w:val="single" w:sz="4" w:space="0" w:color="000000"/>
              <w:bottom w:val="nil"/>
              <w:right w:val="nil"/>
            </w:tcBorders>
            <w:shd w:val="clear" w:color="auto" w:fill="auto"/>
            <w:noWrap/>
            <w:vAlign w:val="bottom"/>
            <w:hideMark/>
          </w:tcPr>
          <w:p w14:paraId="3FF592C5"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28.5</w:t>
            </w:r>
          </w:p>
        </w:tc>
        <w:tc>
          <w:tcPr>
            <w:tcW w:w="1152" w:type="dxa"/>
            <w:tcBorders>
              <w:top w:val="single" w:sz="4" w:space="0" w:color="000000"/>
              <w:left w:val="single" w:sz="4" w:space="0" w:color="000000"/>
              <w:bottom w:val="nil"/>
              <w:right w:val="nil"/>
            </w:tcBorders>
            <w:shd w:val="clear" w:color="auto" w:fill="auto"/>
            <w:noWrap/>
            <w:vAlign w:val="bottom"/>
            <w:hideMark/>
          </w:tcPr>
          <w:p w14:paraId="4B0C5938"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58.9</w:t>
            </w:r>
          </w:p>
        </w:tc>
        <w:tc>
          <w:tcPr>
            <w:tcW w:w="1152" w:type="dxa"/>
            <w:tcBorders>
              <w:top w:val="single" w:sz="4" w:space="0" w:color="000000"/>
              <w:left w:val="single" w:sz="4" w:space="0" w:color="000000"/>
              <w:bottom w:val="nil"/>
              <w:right w:val="nil"/>
            </w:tcBorders>
            <w:shd w:val="clear" w:color="auto" w:fill="auto"/>
            <w:noWrap/>
            <w:vAlign w:val="bottom"/>
            <w:hideMark/>
          </w:tcPr>
          <w:p w14:paraId="33C7A863"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8.48</w:t>
            </w:r>
          </w:p>
        </w:tc>
        <w:tc>
          <w:tcPr>
            <w:tcW w:w="1200" w:type="dxa"/>
            <w:tcBorders>
              <w:top w:val="single" w:sz="4" w:space="0" w:color="000000"/>
              <w:left w:val="single" w:sz="4" w:space="0" w:color="000000"/>
              <w:bottom w:val="nil"/>
              <w:right w:val="single" w:sz="4" w:space="0" w:color="auto"/>
            </w:tcBorders>
            <w:shd w:val="clear" w:color="auto" w:fill="auto"/>
            <w:noWrap/>
            <w:vAlign w:val="bottom"/>
            <w:hideMark/>
          </w:tcPr>
          <w:p w14:paraId="0D93BF26"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2996.96</w:t>
            </w:r>
          </w:p>
        </w:tc>
      </w:tr>
      <w:tr w:rsidR="00E818AB" w:rsidRPr="00E818AB" w14:paraId="26FB8549" w14:textId="77777777" w:rsidTr="00767C5F">
        <w:trPr>
          <w:trHeight w:val="260"/>
        </w:trPr>
        <w:tc>
          <w:tcPr>
            <w:tcW w:w="1151" w:type="dxa"/>
            <w:tcBorders>
              <w:top w:val="single" w:sz="4" w:space="0" w:color="auto"/>
              <w:left w:val="single" w:sz="4" w:space="0" w:color="000000"/>
              <w:bottom w:val="nil"/>
              <w:right w:val="nil"/>
            </w:tcBorders>
            <w:shd w:val="clear" w:color="auto" w:fill="auto"/>
            <w:noWrap/>
            <w:vAlign w:val="bottom"/>
            <w:hideMark/>
          </w:tcPr>
          <w:p w14:paraId="6D297CE6"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2014</w:t>
            </w:r>
          </w:p>
        </w:tc>
        <w:tc>
          <w:tcPr>
            <w:tcW w:w="1608" w:type="dxa"/>
            <w:tcBorders>
              <w:top w:val="single" w:sz="4" w:space="0" w:color="auto"/>
              <w:left w:val="single" w:sz="4" w:space="0" w:color="000000"/>
              <w:bottom w:val="nil"/>
              <w:right w:val="nil"/>
            </w:tcBorders>
            <w:shd w:val="clear" w:color="auto" w:fill="auto"/>
            <w:noWrap/>
            <w:vAlign w:val="bottom"/>
            <w:hideMark/>
          </w:tcPr>
          <w:p w14:paraId="6BA97691"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1009239</w:t>
            </w:r>
          </w:p>
        </w:tc>
        <w:tc>
          <w:tcPr>
            <w:tcW w:w="1152" w:type="dxa"/>
            <w:tcBorders>
              <w:top w:val="single" w:sz="4" w:space="0" w:color="auto"/>
              <w:left w:val="single" w:sz="4" w:space="0" w:color="000000"/>
              <w:bottom w:val="nil"/>
              <w:right w:val="nil"/>
            </w:tcBorders>
            <w:shd w:val="clear" w:color="auto" w:fill="auto"/>
            <w:noWrap/>
            <w:vAlign w:val="bottom"/>
            <w:hideMark/>
          </w:tcPr>
          <w:p w14:paraId="5F3691FC"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42.2</w:t>
            </w:r>
          </w:p>
        </w:tc>
        <w:tc>
          <w:tcPr>
            <w:tcW w:w="1152" w:type="dxa"/>
            <w:tcBorders>
              <w:top w:val="single" w:sz="4" w:space="0" w:color="auto"/>
              <w:left w:val="single" w:sz="4" w:space="0" w:color="000000"/>
              <w:bottom w:val="nil"/>
              <w:right w:val="nil"/>
            </w:tcBorders>
            <w:shd w:val="clear" w:color="auto" w:fill="auto"/>
            <w:noWrap/>
            <w:vAlign w:val="bottom"/>
            <w:hideMark/>
          </w:tcPr>
          <w:p w14:paraId="4B8B4D62"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17.1</w:t>
            </w:r>
          </w:p>
        </w:tc>
        <w:tc>
          <w:tcPr>
            <w:tcW w:w="1152" w:type="dxa"/>
            <w:tcBorders>
              <w:top w:val="single" w:sz="4" w:space="0" w:color="auto"/>
              <w:left w:val="single" w:sz="4" w:space="0" w:color="000000"/>
              <w:bottom w:val="nil"/>
              <w:right w:val="nil"/>
            </w:tcBorders>
            <w:shd w:val="clear" w:color="auto" w:fill="auto"/>
            <w:noWrap/>
            <w:vAlign w:val="bottom"/>
            <w:hideMark/>
          </w:tcPr>
          <w:p w14:paraId="3A248477"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58.9</w:t>
            </w:r>
          </w:p>
        </w:tc>
        <w:tc>
          <w:tcPr>
            <w:tcW w:w="1152" w:type="dxa"/>
            <w:tcBorders>
              <w:top w:val="single" w:sz="4" w:space="0" w:color="auto"/>
              <w:left w:val="single" w:sz="4" w:space="0" w:color="000000"/>
              <w:bottom w:val="nil"/>
              <w:right w:val="nil"/>
            </w:tcBorders>
            <w:shd w:val="clear" w:color="auto" w:fill="auto"/>
            <w:noWrap/>
            <w:vAlign w:val="bottom"/>
            <w:hideMark/>
          </w:tcPr>
          <w:p w14:paraId="25FA973C"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8.06</w:t>
            </w:r>
          </w:p>
        </w:tc>
        <w:tc>
          <w:tcPr>
            <w:tcW w:w="1200" w:type="dxa"/>
            <w:tcBorders>
              <w:top w:val="single" w:sz="4" w:space="0" w:color="auto"/>
              <w:left w:val="single" w:sz="4" w:space="0" w:color="000000"/>
              <w:bottom w:val="nil"/>
              <w:right w:val="single" w:sz="4" w:space="0" w:color="auto"/>
            </w:tcBorders>
            <w:shd w:val="clear" w:color="auto" w:fill="auto"/>
            <w:noWrap/>
            <w:vAlign w:val="bottom"/>
            <w:hideMark/>
          </w:tcPr>
          <w:p w14:paraId="19888FA6"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3221.68</w:t>
            </w:r>
          </w:p>
        </w:tc>
      </w:tr>
      <w:tr w:rsidR="00E818AB" w:rsidRPr="00E818AB" w14:paraId="5839543F" w14:textId="77777777" w:rsidTr="00767C5F">
        <w:trPr>
          <w:trHeight w:val="260"/>
        </w:trPr>
        <w:tc>
          <w:tcPr>
            <w:tcW w:w="1151" w:type="dxa"/>
            <w:tcBorders>
              <w:top w:val="single" w:sz="4" w:space="0" w:color="000000"/>
              <w:left w:val="single" w:sz="4" w:space="0" w:color="000000"/>
              <w:bottom w:val="nil"/>
              <w:right w:val="nil"/>
            </w:tcBorders>
            <w:shd w:val="clear" w:color="auto" w:fill="auto"/>
            <w:noWrap/>
            <w:vAlign w:val="bottom"/>
            <w:hideMark/>
          </w:tcPr>
          <w:p w14:paraId="1A34FAEB"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2015</w:t>
            </w:r>
          </w:p>
        </w:tc>
        <w:tc>
          <w:tcPr>
            <w:tcW w:w="1608" w:type="dxa"/>
            <w:tcBorders>
              <w:top w:val="single" w:sz="4" w:space="0" w:color="000000"/>
              <w:left w:val="single" w:sz="4" w:space="0" w:color="000000"/>
              <w:bottom w:val="nil"/>
              <w:right w:val="nil"/>
            </w:tcBorders>
            <w:shd w:val="clear" w:color="auto" w:fill="auto"/>
            <w:noWrap/>
            <w:vAlign w:val="bottom"/>
            <w:hideMark/>
          </w:tcPr>
          <w:p w14:paraId="7D8AC217"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1037361</w:t>
            </w:r>
          </w:p>
        </w:tc>
        <w:tc>
          <w:tcPr>
            <w:tcW w:w="1152" w:type="dxa"/>
            <w:tcBorders>
              <w:top w:val="single" w:sz="4" w:space="0" w:color="000000"/>
              <w:left w:val="single" w:sz="4" w:space="0" w:color="000000"/>
              <w:bottom w:val="nil"/>
              <w:right w:val="nil"/>
            </w:tcBorders>
            <w:shd w:val="clear" w:color="auto" w:fill="auto"/>
            <w:noWrap/>
            <w:vAlign w:val="bottom"/>
            <w:hideMark/>
          </w:tcPr>
          <w:p w14:paraId="4F44D973"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43.3</w:t>
            </w:r>
          </w:p>
        </w:tc>
        <w:tc>
          <w:tcPr>
            <w:tcW w:w="1152" w:type="dxa"/>
            <w:tcBorders>
              <w:top w:val="single" w:sz="4" w:space="0" w:color="000000"/>
              <w:left w:val="single" w:sz="4" w:space="0" w:color="000000"/>
              <w:bottom w:val="nil"/>
              <w:right w:val="nil"/>
            </w:tcBorders>
            <w:shd w:val="clear" w:color="auto" w:fill="auto"/>
            <w:noWrap/>
            <w:vAlign w:val="bottom"/>
            <w:hideMark/>
          </w:tcPr>
          <w:p w14:paraId="1F56FC9A"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17.6</w:t>
            </w:r>
          </w:p>
        </w:tc>
        <w:tc>
          <w:tcPr>
            <w:tcW w:w="1152" w:type="dxa"/>
            <w:tcBorders>
              <w:top w:val="single" w:sz="4" w:space="0" w:color="000000"/>
              <w:left w:val="single" w:sz="4" w:space="0" w:color="000000"/>
              <w:bottom w:val="nil"/>
              <w:right w:val="nil"/>
            </w:tcBorders>
            <w:shd w:val="clear" w:color="auto" w:fill="auto"/>
            <w:noWrap/>
            <w:vAlign w:val="bottom"/>
            <w:hideMark/>
          </w:tcPr>
          <w:p w14:paraId="67256208"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59.6</w:t>
            </w:r>
          </w:p>
        </w:tc>
        <w:tc>
          <w:tcPr>
            <w:tcW w:w="1152" w:type="dxa"/>
            <w:tcBorders>
              <w:top w:val="single" w:sz="4" w:space="0" w:color="000000"/>
              <w:left w:val="single" w:sz="4" w:space="0" w:color="000000"/>
              <w:bottom w:val="nil"/>
              <w:right w:val="nil"/>
            </w:tcBorders>
            <w:shd w:val="clear" w:color="auto" w:fill="auto"/>
            <w:noWrap/>
            <w:vAlign w:val="bottom"/>
            <w:hideMark/>
          </w:tcPr>
          <w:p w14:paraId="202EAEB1"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9.02</w:t>
            </w:r>
          </w:p>
        </w:tc>
        <w:tc>
          <w:tcPr>
            <w:tcW w:w="1200" w:type="dxa"/>
            <w:tcBorders>
              <w:top w:val="single" w:sz="4" w:space="0" w:color="000000"/>
              <w:left w:val="single" w:sz="4" w:space="0" w:color="000000"/>
              <w:bottom w:val="nil"/>
              <w:right w:val="single" w:sz="4" w:space="0" w:color="auto"/>
            </w:tcBorders>
            <w:shd w:val="clear" w:color="auto" w:fill="auto"/>
            <w:noWrap/>
            <w:vAlign w:val="bottom"/>
            <w:hideMark/>
          </w:tcPr>
          <w:p w14:paraId="39F0715A"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2655.16</w:t>
            </w:r>
          </w:p>
        </w:tc>
      </w:tr>
      <w:tr w:rsidR="00E818AB" w:rsidRPr="00E818AB" w14:paraId="1DBAB6B3" w14:textId="77777777" w:rsidTr="00767C5F">
        <w:trPr>
          <w:trHeight w:val="260"/>
        </w:trPr>
        <w:tc>
          <w:tcPr>
            <w:tcW w:w="1151" w:type="dxa"/>
            <w:tcBorders>
              <w:top w:val="single" w:sz="4" w:space="0" w:color="000000"/>
              <w:left w:val="single" w:sz="4" w:space="0" w:color="000000"/>
              <w:bottom w:val="nil"/>
              <w:right w:val="nil"/>
            </w:tcBorders>
            <w:shd w:val="clear" w:color="auto" w:fill="auto"/>
            <w:noWrap/>
            <w:vAlign w:val="bottom"/>
            <w:hideMark/>
          </w:tcPr>
          <w:p w14:paraId="2A61EAD3"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2016</w:t>
            </w:r>
          </w:p>
        </w:tc>
        <w:tc>
          <w:tcPr>
            <w:tcW w:w="1608" w:type="dxa"/>
            <w:tcBorders>
              <w:top w:val="single" w:sz="4" w:space="0" w:color="000000"/>
              <w:left w:val="single" w:sz="4" w:space="0" w:color="000000"/>
              <w:bottom w:val="nil"/>
              <w:right w:val="nil"/>
            </w:tcBorders>
            <w:shd w:val="clear" w:color="auto" w:fill="auto"/>
            <w:noWrap/>
            <w:vAlign w:val="bottom"/>
            <w:hideMark/>
          </w:tcPr>
          <w:p w14:paraId="097A76C0"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977899.43</w:t>
            </w:r>
          </w:p>
        </w:tc>
        <w:tc>
          <w:tcPr>
            <w:tcW w:w="1152" w:type="dxa"/>
            <w:tcBorders>
              <w:top w:val="single" w:sz="4" w:space="0" w:color="000000"/>
              <w:left w:val="single" w:sz="4" w:space="0" w:color="000000"/>
              <w:bottom w:val="nil"/>
              <w:right w:val="nil"/>
            </w:tcBorders>
            <w:shd w:val="clear" w:color="auto" w:fill="auto"/>
            <w:noWrap/>
            <w:vAlign w:val="bottom"/>
            <w:hideMark/>
          </w:tcPr>
          <w:p w14:paraId="3A2A4BEA"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44.4</w:t>
            </w:r>
          </w:p>
        </w:tc>
        <w:tc>
          <w:tcPr>
            <w:tcW w:w="1152" w:type="dxa"/>
            <w:tcBorders>
              <w:top w:val="single" w:sz="4" w:space="0" w:color="000000"/>
              <w:left w:val="single" w:sz="4" w:space="0" w:color="000000"/>
              <w:bottom w:val="nil"/>
              <w:right w:val="nil"/>
            </w:tcBorders>
            <w:shd w:val="clear" w:color="auto" w:fill="auto"/>
            <w:noWrap/>
            <w:vAlign w:val="bottom"/>
            <w:hideMark/>
          </w:tcPr>
          <w:p w14:paraId="03AF1146"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18</w:t>
            </w:r>
          </w:p>
        </w:tc>
        <w:tc>
          <w:tcPr>
            <w:tcW w:w="1152" w:type="dxa"/>
            <w:tcBorders>
              <w:top w:val="single" w:sz="4" w:space="0" w:color="000000"/>
              <w:left w:val="single" w:sz="4" w:space="0" w:color="000000"/>
              <w:bottom w:val="nil"/>
              <w:right w:val="nil"/>
            </w:tcBorders>
            <w:shd w:val="clear" w:color="auto" w:fill="auto"/>
            <w:noWrap/>
            <w:vAlign w:val="bottom"/>
            <w:hideMark/>
          </w:tcPr>
          <w:p w14:paraId="6E3665EC"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59.6</w:t>
            </w:r>
          </w:p>
        </w:tc>
        <w:tc>
          <w:tcPr>
            <w:tcW w:w="1152" w:type="dxa"/>
            <w:tcBorders>
              <w:top w:val="single" w:sz="4" w:space="0" w:color="000000"/>
              <w:left w:val="single" w:sz="4" w:space="0" w:color="000000"/>
              <w:bottom w:val="nil"/>
              <w:right w:val="nil"/>
            </w:tcBorders>
            <w:shd w:val="clear" w:color="auto" w:fill="auto"/>
            <w:noWrap/>
            <w:vAlign w:val="bottom"/>
            <w:hideMark/>
          </w:tcPr>
          <w:p w14:paraId="37F0F11E"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15.7</w:t>
            </w:r>
          </w:p>
        </w:tc>
        <w:tc>
          <w:tcPr>
            <w:tcW w:w="1200" w:type="dxa"/>
            <w:tcBorders>
              <w:top w:val="single" w:sz="4" w:space="0" w:color="000000"/>
              <w:left w:val="single" w:sz="4" w:space="0" w:color="000000"/>
              <w:bottom w:val="nil"/>
              <w:right w:val="single" w:sz="4" w:space="0" w:color="auto"/>
            </w:tcBorders>
            <w:shd w:val="clear" w:color="auto" w:fill="auto"/>
            <w:noWrap/>
            <w:vAlign w:val="bottom"/>
            <w:hideMark/>
          </w:tcPr>
          <w:p w14:paraId="315ED268"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2175.67</w:t>
            </w:r>
          </w:p>
        </w:tc>
      </w:tr>
      <w:tr w:rsidR="00E818AB" w:rsidRPr="00E818AB" w14:paraId="2E7E1132" w14:textId="77777777" w:rsidTr="00767C5F">
        <w:trPr>
          <w:trHeight w:val="260"/>
        </w:trPr>
        <w:tc>
          <w:tcPr>
            <w:tcW w:w="1151" w:type="dxa"/>
            <w:tcBorders>
              <w:top w:val="single" w:sz="4" w:space="0" w:color="000000"/>
              <w:left w:val="single" w:sz="4" w:space="0" w:color="000000"/>
              <w:bottom w:val="nil"/>
              <w:right w:val="nil"/>
            </w:tcBorders>
            <w:shd w:val="clear" w:color="auto" w:fill="auto"/>
            <w:noWrap/>
            <w:vAlign w:val="bottom"/>
            <w:hideMark/>
          </w:tcPr>
          <w:p w14:paraId="1EFFBF7B"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2017</w:t>
            </w:r>
          </w:p>
        </w:tc>
        <w:tc>
          <w:tcPr>
            <w:tcW w:w="1608" w:type="dxa"/>
            <w:tcBorders>
              <w:top w:val="single" w:sz="4" w:space="0" w:color="000000"/>
              <w:left w:val="single" w:sz="4" w:space="0" w:color="000000"/>
              <w:bottom w:val="nil"/>
              <w:right w:val="nil"/>
            </w:tcBorders>
            <w:shd w:val="clear" w:color="auto" w:fill="auto"/>
            <w:noWrap/>
            <w:vAlign w:val="bottom"/>
            <w:hideMark/>
          </w:tcPr>
          <w:p w14:paraId="54618BFA"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1006027.81</w:t>
            </w:r>
          </w:p>
        </w:tc>
        <w:tc>
          <w:tcPr>
            <w:tcW w:w="1152" w:type="dxa"/>
            <w:tcBorders>
              <w:top w:val="single" w:sz="4" w:space="0" w:color="000000"/>
              <w:left w:val="single" w:sz="4" w:space="0" w:color="000000"/>
              <w:bottom w:val="nil"/>
              <w:right w:val="nil"/>
            </w:tcBorders>
            <w:shd w:val="clear" w:color="auto" w:fill="auto"/>
            <w:noWrap/>
            <w:vAlign w:val="bottom"/>
            <w:hideMark/>
          </w:tcPr>
          <w:p w14:paraId="3D43DBCC"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45.5</w:t>
            </w:r>
          </w:p>
        </w:tc>
        <w:tc>
          <w:tcPr>
            <w:tcW w:w="1152" w:type="dxa"/>
            <w:tcBorders>
              <w:top w:val="single" w:sz="4" w:space="0" w:color="000000"/>
              <w:left w:val="single" w:sz="4" w:space="0" w:color="000000"/>
              <w:bottom w:val="nil"/>
              <w:right w:val="nil"/>
            </w:tcBorders>
            <w:shd w:val="clear" w:color="auto" w:fill="auto"/>
            <w:noWrap/>
            <w:vAlign w:val="bottom"/>
            <w:hideMark/>
          </w:tcPr>
          <w:p w14:paraId="6F54031D"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18.5</w:t>
            </w:r>
          </w:p>
        </w:tc>
        <w:tc>
          <w:tcPr>
            <w:tcW w:w="1152" w:type="dxa"/>
            <w:tcBorders>
              <w:top w:val="single" w:sz="4" w:space="0" w:color="000000"/>
              <w:left w:val="single" w:sz="4" w:space="0" w:color="000000"/>
              <w:bottom w:val="nil"/>
              <w:right w:val="nil"/>
            </w:tcBorders>
            <w:shd w:val="clear" w:color="auto" w:fill="auto"/>
            <w:noWrap/>
            <w:vAlign w:val="bottom"/>
            <w:hideMark/>
          </w:tcPr>
          <w:p w14:paraId="05085FDB"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59.6</w:t>
            </w:r>
          </w:p>
        </w:tc>
        <w:tc>
          <w:tcPr>
            <w:tcW w:w="1152" w:type="dxa"/>
            <w:tcBorders>
              <w:top w:val="single" w:sz="4" w:space="0" w:color="000000"/>
              <w:left w:val="single" w:sz="4" w:space="0" w:color="000000"/>
              <w:bottom w:val="nil"/>
              <w:right w:val="nil"/>
            </w:tcBorders>
            <w:shd w:val="clear" w:color="auto" w:fill="auto"/>
            <w:noWrap/>
            <w:vAlign w:val="bottom"/>
            <w:hideMark/>
          </w:tcPr>
          <w:p w14:paraId="2D5212D3"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16.5</w:t>
            </w:r>
          </w:p>
        </w:tc>
        <w:tc>
          <w:tcPr>
            <w:tcW w:w="1200" w:type="dxa"/>
            <w:tcBorders>
              <w:top w:val="single" w:sz="4" w:space="0" w:color="000000"/>
              <w:left w:val="single" w:sz="4" w:space="0" w:color="000000"/>
              <w:bottom w:val="nil"/>
              <w:right w:val="single" w:sz="4" w:space="0" w:color="auto"/>
            </w:tcBorders>
            <w:shd w:val="clear" w:color="auto" w:fill="auto"/>
            <w:noWrap/>
            <w:vAlign w:val="bottom"/>
            <w:hideMark/>
          </w:tcPr>
          <w:p w14:paraId="40A90052"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1968.4</w:t>
            </w:r>
          </w:p>
        </w:tc>
      </w:tr>
      <w:tr w:rsidR="00E818AB" w:rsidRPr="00E818AB" w14:paraId="1223326A" w14:textId="77777777" w:rsidTr="00767C5F">
        <w:trPr>
          <w:trHeight w:val="260"/>
        </w:trPr>
        <w:tc>
          <w:tcPr>
            <w:tcW w:w="1151" w:type="dxa"/>
            <w:tcBorders>
              <w:top w:val="single" w:sz="4" w:space="0" w:color="000000"/>
              <w:left w:val="single" w:sz="4" w:space="0" w:color="000000"/>
              <w:bottom w:val="single" w:sz="4" w:space="0" w:color="000000"/>
              <w:right w:val="nil"/>
            </w:tcBorders>
            <w:shd w:val="clear" w:color="auto" w:fill="auto"/>
            <w:noWrap/>
            <w:vAlign w:val="bottom"/>
            <w:hideMark/>
          </w:tcPr>
          <w:p w14:paraId="356688FA"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2018</w:t>
            </w:r>
          </w:p>
        </w:tc>
        <w:tc>
          <w:tcPr>
            <w:tcW w:w="1608" w:type="dxa"/>
            <w:tcBorders>
              <w:top w:val="single" w:sz="4" w:space="0" w:color="000000"/>
              <w:left w:val="single" w:sz="4" w:space="0" w:color="000000"/>
              <w:bottom w:val="single" w:sz="4" w:space="0" w:color="000000"/>
              <w:right w:val="nil"/>
            </w:tcBorders>
            <w:shd w:val="clear" w:color="auto" w:fill="auto"/>
            <w:noWrap/>
            <w:vAlign w:val="bottom"/>
            <w:hideMark/>
          </w:tcPr>
          <w:p w14:paraId="39A1A22E"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16555183.9</w:t>
            </w:r>
          </w:p>
        </w:tc>
        <w:tc>
          <w:tcPr>
            <w:tcW w:w="1152" w:type="dxa"/>
            <w:tcBorders>
              <w:top w:val="single" w:sz="4" w:space="0" w:color="000000"/>
              <w:left w:val="single" w:sz="4" w:space="0" w:color="000000"/>
              <w:bottom w:val="single" w:sz="4" w:space="0" w:color="000000"/>
              <w:right w:val="nil"/>
            </w:tcBorders>
            <w:shd w:val="clear" w:color="auto" w:fill="auto"/>
            <w:noWrap/>
            <w:vAlign w:val="bottom"/>
            <w:hideMark/>
          </w:tcPr>
          <w:p w14:paraId="08D7A3DE"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46.7</w:t>
            </w:r>
          </w:p>
        </w:tc>
        <w:tc>
          <w:tcPr>
            <w:tcW w:w="1152" w:type="dxa"/>
            <w:tcBorders>
              <w:top w:val="single" w:sz="4" w:space="0" w:color="000000"/>
              <w:left w:val="single" w:sz="4" w:space="0" w:color="000000"/>
              <w:bottom w:val="single" w:sz="4" w:space="0" w:color="000000"/>
              <w:right w:val="nil"/>
            </w:tcBorders>
            <w:shd w:val="clear" w:color="auto" w:fill="auto"/>
            <w:noWrap/>
            <w:vAlign w:val="bottom"/>
            <w:hideMark/>
          </w:tcPr>
          <w:p w14:paraId="53B6375E"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23.1</w:t>
            </w:r>
          </w:p>
        </w:tc>
        <w:tc>
          <w:tcPr>
            <w:tcW w:w="1152" w:type="dxa"/>
            <w:tcBorders>
              <w:top w:val="single" w:sz="4" w:space="0" w:color="000000"/>
              <w:left w:val="single" w:sz="4" w:space="0" w:color="000000"/>
              <w:bottom w:val="single" w:sz="4" w:space="0" w:color="000000"/>
              <w:right w:val="nil"/>
            </w:tcBorders>
            <w:shd w:val="clear" w:color="auto" w:fill="auto"/>
            <w:noWrap/>
            <w:vAlign w:val="bottom"/>
            <w:hideMark/>
          </w:tcPr>
          <w:p w14:paraId="1076E213"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59.6</w:t>
            </w:r>
          </w:p>
        </w:tc>
        <w:tc>
          <w:tcPr>
            <w:tcW w:w="1152" w:type="dxa"/>
            <w:tcBorders>
              <w:top w:val="single" w:sz="4" w:space="0" w:color="000000"/>
              <w:left w:val="single" w:sz="4" w:space="0" w:color="000000"/>
              <w:bottom w:val="single" w:sz="4" w:space="0" w:color="000000"/>
              <w:right w:val="nil"/>
            </w:tcBorders>
            <w:shd w:val="clear" w:color="auto" w:fill="auto"/>
            <w:noWrap/>
            <w:vAlign w:val="bottom"/>
            <w:hideMark/>
          </w:tcPr>
          <w:p w14:paraId="3BCBACF9"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11.26</w:t>
            </w:r>
          </w:p>
        </w:tc>
        <w:tc>
          <w:tcPr>
            <w:tcW w:w="1200" w:type="dxa"/>
            <w:tcBorders>
              <w:top w:val="single" w:sz="4" w:space="0" w:color="000000"/>
              <w:left w:val="single" w:sz="4" w:space="0" w:color="000000"/>
              <w:bottom w:val="single" w:sz="4" w:space="0" w:color="000000"/>
              <w:right w:val="single" w:sz="4" w:space="0" w:color="auto"/>
            </w:tcBorders>
            <w:shd w:val="clear" w:color="auto" w:fill="auto"/>
            <w:noWrap/>
            <w:vAlign w:val="bottom"/>
            <w:hideMark/>
          </w:tcPr>
          <w:p w14:paraId="0FB79D88" w14:textId="77777777" w:rsidR="00E818AB" w:rsidRPr="00E818AB" w:rsidRDefault="00E818AB" w:rsidP="00767C5F">
            <w:pPr>
              <w:spacing w:after="0" w:line="240" w:lineRule="auto"/>
              <w:ind w:left="0" w:firstLine="0"/>
              <w:jc w:val="right"/>
              <w:rPr>
                <w:rFonts w:ascii="Times New Roman" w:eastAsia="Times New Roman" w:hAnsi="Times New Roman" w:cs="Times New Roman"/>
                <w:sz w:val="24"/>
                <w:szCs w:val="24"/>
              </w:rPr>
            </w:pPr>
            <w:r w:rsidRPr="00E818AB">
              <w:rPr>
                <w:rFonts w:ascii="Times New Roman" w:eastAsia="Times New Roman" w:hAnsi="Times New Roman" w:cs="Times New Roman"/>
                <w:sz w:val="24"/>
                <w:szCs w:val="24"/>
              </w:rPr>
              <w:t>2081</w:t>
            </w:r>
          </w:p>
        </w:tc>
      </w:tr>
    </w:tbl>
    <w:p w14:paraId="6B51D556" w14:textId="77777777" w:rsidR="00E818AB" w:rsidRPr="00E818AB" w:rsidRDefault="00E818AB" w:rsidP="00E818AB">
      <w:pPr>
        <w:ind w:left="0" w:firstLine="0"/>
        <w:rPr>
          <w:rFonts w:ascii="Times New Roman" w:hAnsi="Times New Roman" w:cs="Times New Roman"/>
          <w:sz w:val="24"/>
          <w:szCs w:val="24"/>
        </w:rPr>
      </w:pPr>
    </w:p>
    <w:p w14:paraId="3D72335D" w14:textId="77777777" w:rsidR="00E818AB" w:rsidRPr="00E818AB" w:rsidRDefault="00E818AB" w:rsidP="00E818AB">
      <w:pPr>
        <w:ind w:left="0" w:firstLine="0"/>
        <w:rPr>
          <w:rFonts w:ascii="Times New Roman" w:hAnsi="Times New Roman" w:cs="Times New Roman"/>
          <w:sz w:val="24"/>
          <w:szCs w:val="24"/>
        </w:rPr>
      </w:pPr>
    </w:p>
    <w:p w14:paraId="612938A5" w14:textId="77777777" w:rsidR="00E818AB" w:rsidRPr="00E818AB" w:rsidRDefault="00E818AB" w:rsidP="00E818AB">
      <w:pPr>
        <w:tabs>
          <w:tab w:val="left" w:pos="5130"/>
        </w:tabs>
        <w:ind w:left="0" w:firstLine="0"/>
        <w:rPr>
          <w:rFonts w:ascii="Times New Roman" w:hAnsi="Times New Roman" w:cs="Times New Roman"/>
          <w:sz w:val="24"/>
          <w:szCs w:val="24"/>
        </w:rPr>
      </w:pPr>
    </w:p>
    <w:p w14:paraId="0F269D7D" w14:textId="692A5523" w:rsidR="00E818AB" w:rsidRPr="00E818AB" w:rsidRDefault="00E818AB" w:rsidP="00E818AB">
      <w:pPr>
        <w:ind w:left="0" w:firstLine="0"/>
        <w:jc w:val="center"/>
        <w:rPr>
          <w:rFonts w:ascii="Times New Roman" w:hAnsi="Times New Roman" w:cs="Times New Roman"/>
          <w:b/>
          <w:sz w:val="24"/>
          <w:szCs w:val="24"/>
        </w:rPr>
      </w:pPr>
      <w:r w:rsidRPr="00E818AB">
        <w:rPr>
          <w:rFonts w:ascii="Times New Roman" w:hAnsi="Times New Roman" w:cs="Times New Roman"/>
          <w:b/>
          <w:sz w:val="24"/>
          <w:szCs w:val="24"/>
        </w:rPr>
        <w:lastRenderedPageBreak/>
        <w:t xml:space="preserve">Appendix </w:t>
      </w:r>
      <w:r>
        <w:rPr>
          <w:rFonts w:ascii="Times New Roman" w:hAnsi="Times New Roman" w:cs="Times New Roman"/>
          <w:b/>
          <w:sz w:val="24"/>
          <w:szCs w:val="24"/>
        </w:rPr>
        <w:t>II</w:t>
      </w:r>
    </w:p>
    <w:tbl>
      <w:tblPr>
        <w:tblW w:w="0" w:type="auto"/>
        <w:tblInd w:w="30" w:type="dxa"/>
        <w:tblLayout w:type="fixed"/>
        <w:tblCellMar>
          <w:left w:w="0" w:type="dxa"/>
          <w:right w:w="0" w:type="dxa"/>
        </w:tblCellMar>
        <w:tblLook w:val="0400" w:firstRow="0" w:lastRow="0" w:firstColumn="0" w:lastColumn="0" w:noHBand="0" w:noVBand="1"/>
      </w:tblPr>
      <w:tblGrid>
        <w:gridCol w:w="1893"/>
        <w:gridCol w:w="1035"/>
        <w:gridCol w:w="1092"/>
        <w:gridCol w:w="1134"/>
        <w:gridCol w:w="2290"/>
      </w:tblGrid>
      <w:tr w:rsidR="00E818AB" w:rsidRPr="00E818AB" w14:paraId="14BD7712" w14:textId="77777777" w:rsidTr="00767C5F">
        <w:trPr>
          <w:trHeight w:val="324"/>
        </w:trPr>
        <w:tc>
          <w:tcPr>
            <w:tcW w:w="5154" w:type="dxa"/>
            <w:gridSpan w:val="4"/>
            <w:tcBorders>
              <w:top w:val="nil"/>
              <w:left w:val="nil"/>
              <w:bottom w:val="nil"/>
              <w:right w:val="nil"/>
            </w:tcBorders>
            <w:vAlign w:val="bottom"/>
          </w:tcPr>
          <w:p w14:paraId="57748DD7" w14:textId="77777777" w:rsidR="00E818AB" w:rsidRPr="00E818AB" w:rsidRDefault="00E818AB" w:rsidP="00767C5F">
            <w:pPr>
              <w:autoSpaceDE w:val="0"/>
              <w:autoSpaceDN w:val="0"/>
              <w:adjustRightInd w:val="0"/>
              <w:spacing w:after="0" w:line="240" w:lineRule="auto"/>
              <w:ind w:left="240" w:right="-2515" w:hanging="53"/>
              <w:rPr>
                <w:rFonts w:ascii="Times New Roman" w:hAnsi="Times New Roman" w:cs="Times New Roman"/>
                <w:sz w:val="24"/>
                <w:szCs w:val="24"/>
              </w:rPr>
            </w:pPr>
            <w:r w:rsidRPr="00E818AB">
              <w:rPr>
                <w:rFonts w:ascii="Times New Roman" w:hAnsi="Times New Roman" w:cs="Times New Roman"/>
                <w:sz w:val="24"/>
                <w:szCs w:val="24"/>
              </w:rPr>
              <w:t>Null Hypothesis: D(INF) has a unit root</w:t>
            </w:r>
          </w:p>
        </w:tc>
        <w:tc>
          <w:tcPr>
            <w:tcW w:w="2290" w:type="dxa"/>
            <w:tcBorders>
              <w:top w:val="nil"/>
              <w:left w:val="nil"/>
              <w:bottom w:val="nil"/>
              <w:right w:val="nil"/>
            </w:tcBorders>
            <w:vAlign w:val="bottom"/>
          </w:tcPr>
          <w:p w14:paraId="2D724B3F"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r>
      <w:tr w:rsidR="00E818AB" w:rsidRPr="00E818AB" w14:paraId="634A1AAB" w14:textId="77777777" w:rsidTr="00767C5F">
        <w:trPr>
          <w:trHeight w:val="324"/>
        </w:trPr>
        <w:tc>
          <w:tcPr>
            <w:tcW w:w="4020" w:type="dxa"/>
            <w:gridSpan w:val="3"/>
            <w:tcBorders>
              <w:top w:val="nil"/>
              <w:left w:val="nil"/>
              <w:bottom w:val="nil"/>
              <w:right w:val="nil"/>
            </w:tcBorders>
            <w:vAlign w:val="bottom"/>
          </w:tcPr>
          <w:p w14:paraId="438DB672" w14:textId="77777777" w:rsidR="00E818AB" w:rsidRPr="00E818AB" w:rsidRDefault="00E818AB" w:rsidP="00767C5F">
            <w:pPr>
              <w:autoSpaceDE w:val="0"/>
              <w:autoSpaceDN w:val="0"/>
              <w:adjustRightInd w:val="0"/>
              <w:spacing w:after="0" w:line="240" w:lineRule="auto"/>
              <w:rPr>
                <w:rFonts w:ascii="Times New Roman" w:hAnsi="Times New Roman" w:cs="Times New Roman"/>
                <w:sz w:val="24"/>
                <w:szCs w:val="24"/>
              </w:rPr>
            </w:pPr>
            <w:r w:rsidRPr="00E818AB">
              <w:rPr>
                <w:rFonts w:ascii="Times New Roman" w:hAnsi="Times New Roman" w:cs="Times New Roman"/>
                <w:sz w:val="24"/>
                <w:szCs w:val="24"/>
              </w:rPr>
              <w:t>Exogenous: Constant</w:t>
            </w:r>
          </w:p>
        </w:tc>
        <w:tc>
          <w:tcPr>
            <w:tcW w:w="1134" w:type="dxa"/>
            <w:tcBorders>
              <w:top w:val="nil"/>
              <w:left w:val="nil"/>
              <w:bottom w:val="nil"/>
              <w:right w:val="nil"/>
            </w:tcBorders>
            <w:vAlign w:val="bottom"/>
          </w:tcPr>
          <w:p w14:paraId="2E9D0324"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2290" w:type="dxa"/>
            <w:tcBorders>
              <w:top w:val="nil"/>
              <w:left w:val="nil"/>
              <w:bottom w:val="nil"/>
              <w:right w:val="nil"/>
            </w:tcBorders>
            <w:vAlign w:val="bottom"/>
          </w:tcPr>
          <w:p w14:paraId="588E39BE"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r>
      <w:tr w:rsidR="00E818AB" w:rsidRPr="00E818AB" w14:paraId="40AFB4F3" w14:textId="77777777" w:rsidTr="00767C5F">
        <w:trPr>
          <w:trHeight w:val="324"/>
        </w:trPr>
        <w:tc>
          <w:tcPr>
            <w:tcW w:w="7444" w:type="dxa"/>
            <w:gridSpan w:val="5"/>
            <w:tcBorders>
              <w:top w:val="nil"/>
              <w:left w:val="nil"/>
              <w:bottom w:val="nil"/>
              <w:right w:val="nil"/>
            </w:tcBorders>
            <w:vAlign w:val="bottom"/>
          </w:tcPr>
          <w:p w14:paraId="2CEDFA7F" w14:textId="77777777" w:rsidR="00E818AB" w:rsidRPr="00E818AB" w:rsidRDefault="00E818AB" w:rsidP="00767C5F">
            <w:pPr>
              <w:autoSpaceDE w:val="0"/>
              <w:autoSpaceDN w:val="0"/>
              <w:adjustRightInd w:val="0"/>
              <w:spacing w:after="0" w:line="240" w:lineRule="auto"/>
              <w:rPr>
                <w:rFonts w:ascii="Times New Roman" w:hAnsi="Times New Roman" w:cs="Times New Roman"/>
                <w:sz w:val="24"/>
                <w:szCs w:val="24"/>
              </w:rPr>
            </w:pPr>
            <w:r w:rsidRPr="00E818AB">
              <w:rPr>
                <w:rFonts w:ascii="Times New Roman" w:hAnsi="Times New Roman" w:cs="Times New Roman"/>
                <w:sz w:val="24"/>
                <w:szCs w:val="24"/>
              </w:rPr>
              <w:t xml:space="preserve">Lag Length: 1 (Automatic - based on SIC, </w:t>
            </w:r>
            <w:proofErr w:type="spellStart"/>
            <w:r w:rsidRPr="00E818AB">
              <w:rPr>
                <w:rFonts w:ascii="Times New Roman" w:hAnsi="Times New Roman" w:cs="Times New Roman"/>
                <w:sz w:val="24"/>
                <w:szCs w:val="24"/>
              </w:rPr>
              <w:t>maxlag</w:t>
            </w:r>
            <w:proofErr w:type="spellEnd"/>
            <w:r w:rsidRPr="00E818AB">
              <w:rPr>
                <w:rFonts w:ascii="Times New Roman" w:hAnsi="Times New Roman" w:cs="Times New Roman"/>
                <w:sz w:val="24"/>
                <w:szCs w:val="24"/>
              </w:rPr>
              <w:t>=2)</w:t>
            </w:r>
          </w:p>
        </w:tc>
      </w:tr>
      <w:tr w:rsidR="00E818AB" w:rsidRPr="00E818AB" w14:paraId="38267DAB" w14:textId="77777777" w:rsidTr="00767C5F">
        <w:trPr>
          <w:trHeight w:hRule="exact" w:val="130"/>
        </w:trPr>
        <w:tc>
          <w:tcPr>
            <w:tcW w:w="1893" w:type="dxa"/>
            <w:tcBorders>
              <w:top w:val="nil"/>
              <w:left w:val="nil"/>
              <w:bottom w:val="double" w:sz="6" w:space="2" w:color="auto"/>
              <w:right w:val="nil"/>
            </w:tcBorders>
            <w:vAlign w:val="bottom"/>
          </w:tcPr>
          <w:p w14:paraId="2FBDADD0"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035" w:type="dxa"/>
            <w:tcBorders>
              <w:top w:val="nil"/>
              <w:left w:val="nil"/>
              <w:bottom w:val="double" w:sz="6" w:space="2" w:color="auto"/>
              <w:right w:val="nil"/>
            </w:tcBorders>
            <w:vAlign w:val="bottom"/>
          </w:tcPr>
          <w:p w14:paraId="1AC1CEBE"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092" w:type="dxa"/>
            <w:tcBorders>
              <w:top w:val="nil"/>
              <w:left w:val="nil"/>
              <w:bottom w:val="double" w:sz="6" w:space="2" w:color="auto"/>
              <w:right w:val="nil"/>
            </w:tcBorders>
            <w:vAlign w:val="bottom"/>
          </w:tcPr>
          <w:p w14:paraId="1825221F"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nil"/>
              <w:left w:val="nil"/>
              <w:bottom w:val="double" w:sz="6" w:space="2" w:color="auto"/>
              <w:right w:val="nil"/>
            </w:tcBorders>
            <w:vAlign w:val="bottom"/>
          </w:tcPr>
          <w:p w14:paraId="639AC398"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2290" w:type="dxa"/>
            <w:tcBorders>
              <w:top w:val="nil"/>
              <w:left w:val="nil"/>
              <w:bottom w:val="double" w:sz="6" w:space="2" w:color="auto"/>
              <w:right w:val="nil"/>
            </w:tcBorders>
            <w:vAlign w:val="bottom"/>
          </w:tcPr>
          <w:p w14:paraId="434E913C"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r>
      <w:tr w:rsidR="00E818AB" w:rsidRPr="00E818AB" w14:paraId="77C607B0" w14:textId="77777777" w:rsidTr="00767C5F">
        <w:trPr>
          <w:trHeight w:hRule="exact" w:val="194"/>
        </w:trPr>
        <w:tc>
          <w:tcPr>
            <w:tcW w:w="1893" w:type="dxa"/>
            <w:tcBorders>
              <w:top w:val="nil"/>
              <w:left w:val="nil"/>
              <w:bottom w:val="nil"/>
              <w:right w:val="nil"/>
            </w:tcBorders>
            <w:vAlign w:val="bottom"/>
          </w:tcPr>
          <w:p w14:paraId="37AFDEEA"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035" w:type="dxa"/>
            <w:tcBorders>
              <w:top w:val="nil"/>
              <w:left w:val="nil"/>
              <w:bottom w:val="nil"/>
              <w:right w:val="nil"/>
            </w:tcBorders>
            <w:vAlign w:val="bottom"/>
          </w:tcPr>
          <w:p w14:paraId="71079005"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092" w:type="dxa"/>
            <w:tcBorders>
              <w:top w:val="nil"/>
              <w:left w:val="nil"/>
              <w:bottom w:val="nil"/>
              <w:right w:val="nil"/>
            </w:tcBorders>
            <w:vAlign w:val="bottom"/>
          </w:tcPr>
          <w:p w14:paraId="4A2D07ED"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nil"/>
              <w:left w:val="nil"/>
              <w:bottom w:val="nil"/>
              <w:right w:val="nil"/>
            </w:tcBorders>
            <w:vAlign w:val="bottom"/>
          </w:tcPr>
          <w:p w14:paraId="3C95EF88"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2290" w:type="dxa"/>
            <w:tcBorders>
              <w:top w:val="nil"/>
              <w:left w:val="nil"/>
              <w:bottom w:val="nil"/>
              <w:right w:val="nil"/>
            </w:tcBorders>
            <w:vAlign w:val="bottom"/>
          </w:tcPr>
          <w:p w14:paraId="5F13057A"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r>
      <w:tr w:rsidR="00E818AB" w:rsidRPr="00E818AB" w14:paraId="2EACBE15" w14:textId="77777777" w:rsidTr="00767C5F">
        <w:trPr>
          <w:trHeight w:val="324"/>
        </w:trPr>
        <w:tc>
          <w:tcPr>
            <w:tcW w:w="1893" w:type="dxa"/>
            <w:tcBorders>
              <w:top w:val="nil"/>
              <w:left w:val="nil"/>
              <w:bottom w:val="nil"/>
              <w:right w:val="nil"/>
            </w:tcBorders>
            <w:vAlign w:val="bottom"/>
          </w:tcPr>
          <w:p w14:paraId="0321DA23"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035" w:type="dxa"/>
            <w:tcBorders>
              <w:top w:val="nil"/>
              <w:left w:val="nil"/>
              <w:bottom w:val="nil"/>
              <w:right w:val="nil"/>
            </w:tcBorders>
            <w:vAlign w:val="bottom"/>
          </w:tcPr>
          <w:p w14:paraId="44BA131B"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092" w:type="dxa"/>
            <w:tcBorders>
              <w:top w:val="nil"/>
              <w:left w:val="nil"/>
              <w:bottom w:val="nil"/>
              <w:right w:val="nil"/>
            </w:tcBorders>
            <w:vAlign w:val="bottom"/>
          </w:tcPr>
          <w:p w14:paraId="317BDAF6"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nil"/>
              <w:left w:val="nil"/>
              <w:bottom w:val="nil"/>
              <w:right w:val="nil"/>
            </w:tcBorders>
            <w:vAlign w:val="bottom"/>
          </w:tcPr>
          <w:p w14:paraId="778BEC46"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r w:rsidRPr="00E818AB">
              <w:rPr>
                <w:rFonts w:ascii="Times New Roman" w:hAnsi="Times New Roman" w:cs="Times New Roman"/>
                <w:sz w:val="24"/>
                <w:szCs w:val="24"/>
              </w:rPr>
              <w:t>t-Statistic</w:t>
            </w:r>
          </w:p>
        </w:tc>
        <w:tc>
          <w:tcPr>
            <w:tcW w:w="2290" w:type="dxa"/>
            <w:tcBorders>
              <w:top w:val="nil"/>
              <w:left w:val="nil"/>
              <w:bottom w:val="nil"/>
              <w:right w:val="nil"/>
            </w:tcBorders>
            <w:vAlign w:val="bottom"/>
          </w:tcPr>
          <w:p w14:paraId="4DF4429F"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r w:rsidRPr="00E818AB">
              <w:rPr>
                <w:rFonts w:ascii="Times New Roman" w:hAnsi="Times New Roman" w:cs="Times New Roman"/>
                <w:sz w:val="24"/>
                <w:szCs w:val="24"/>
              </w:rPr>
              <w:t>  Prob.*</w:t>
            </w:r>
          </w:p>
        </w:tc>
      </w:tr>
      <w:tr w:rsidR="00E818AB" w:rsidRPr="00E818AB" w14:paraId="0A2FB4A0" w14:textId="77777777" w:rsidTr="00767C5F">
        <w:trPr>
          <w:trHeight w:hRule="exact" w:val="130"/>
        </w:trPr>
        <w:tc>
          <w:tcPr>
            <w:tcW w:w="1893" w:type="dxa"/>
            <w:tcBorders>
              <w:top w:val="nil"/>
              <w:left w:val="nil"/>
              <w:bottom w:val="double" w:sz="6" w:space="2" w:color="auto"/>
              <w:right w:val="nil"/>
            </w:tcBorders>
            <w:vAlign w:val="bottom"/>
          </w:tcPr>
          <w:p w14:paraId="3404E9D2"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035" w:type="dxa"/>
            <w:tcBorders>
              <w:top w:val="nil"/>
              <w:left w:val="nil"/>
              <w:bottom w:val="double" w:sz="6" w:space="2" w:color="auto"/>
              <w:right w:val="nil"/>
            </w:tcBorders>
            <w:vAlign w:val="bottom"/>
          </w:tcPr>
          <w:p w14:paraId="3B8AEDFD"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092" w:type="dxa"/>
            <w:tcBorders>
              <w:top w:val="nil"/>
              <w:left w:val="nil"/>
              <w:bottom w:val="double" w:sz="6" w:space="2" w:color="auto"/>
              <w:right w:val="nil"/>
            </w:tcBorders>
            <w:vAlign w:val="bottom"/>
          </w:tcPr>
          <w:p w14:paraId="5BD8CE70"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nil"/>
              <w:left w:val="nil"/>
              <w:bottom w:val="double" w:sz="6" w:space="2" w:color="auto"/>
              <w:right w:val="nil"/>
            </w:tcBorders>
            <w:vAlign w:val="bottom"/>
          </w:tcPr>
          <w:p w14:paraId="27747C20"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2290" w:type="dxa"/>
            <w:tcBorders>
              <w:top w:val="nil"/>
              <w:left w:val="nil"/>
              <w:bottom w:val="double" w:sz="6" w:space="2" w:color="auto"/>
              <w:right w:val="nil"/>
            </w:tcBorders>
            <w:vAlign w:val="bottom"/>
          </w:tcPr>
          <w:p w14:paraId="3ACA9E82"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r>
      <w:tr w:rsidR="00E818AB" w:rsidRPr="00E818AB" w14:paraId="31E3638E" w14:textId="77777777" w:rsidTr="00767C5F">
        <w:trPr>
          <w:trHeight w:hRule="exact" w:val="194"/>
        </w:trPr>
        <w:tc>
          <w:tcPr>
            <w:tcW w:w="1893" w:type="dxa"/>
            <w:tcBorders>
              <w:top w:val="nil"/>
              <w:left w:val="nil"/>
              <w:bottom w:val="nil"/>
              <w:right w:val="nil"/>
            </w:tcBorders>
            <w:vAlign w:val="bottom"/>
          </w:tcPr>
          <w:p w14:paraId="633117F8"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035" w:type="dxa"/>
            <w:tcBorders>
              <w:top w:val="nil"/>
              <w:left w:val="nil"/>
              <w:bottom w:val="nil"/>
              <w:right w:val="nil"/>
            </w:tcBorders>
            <w:vAlign w:val="bottom"/>
          </w:tcPr>
          <w:p w14:paraId="6D71679F"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092" w:type="dxa"/>
            <w:tcBorders>
              <w:top w:val="nil"/>
              <w:left w:val="nil"/>
              <w:bottom w:val="nil"/>
              <w:right w:val="nil"/>
            </w:tcBorders>
            <w:vAlign w:val="bottom"/>
          </w:tcPr>
          <w:p w14:paraId="32A1397F"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nil"/>
              <w:left w:val="nil"/>
              <w:bottom w:val="nil"/>
              <w:right w:val="nil"/>
            </w:tcBorders>
            <w:vAlign w:val="bottom"/>
          </w:tcPr>
          <w:p w14:paraId="6E2784FE"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2290" w:type="dxa"/>
            <w:tcBorders>
              <w:top w:val="nil"/>
              <w:left w:val="nil"/>
              <w:bottom w:val="nil"/>
              <w:right w:val="nil"/>
            </w:tcBorders>
            <w:vAlign w:val="bottom"/>
          </w:tcPr>
          <w:p w14:paraId="7D25E587"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r>
      <w:tr w:rsidR="00E818AB" w:rsidRPr="00E818AB" w14:paraId="6D5D8058" w14:textId="77777777" w:rsidTr="00767C5F">
        <w:trPr>
          <w:trHeight w:val="324"/>
        </w:trPr>
        <w:tc>
          <w:tcPr>
            <w:tcW w:w="4020" w:type="dxa"/>
            <w:gridSpan w:val="3"/>
            <w:tcBorders>
              <w:top w:val="nil"/>
              <w:left w:val="nil"/>
              <w:bottom w:val="single" w:sz="6" w:space="0" w:color="auto"/>
              <w:right w:val="nil"/>
            </w:tcBorders>
            <w:vAlign w:val="bottom"/>
          </w:tcPr>
          <w:p w14:paraId="7B6F0DA2" w14:textId="77777777" w:rsidR="00E818AB" w:rsidRPr="00E818AB" w:rsidRDefault="00E818AB" w:rsidP="00767C5F">
            <w:pPr>
              <w:autoSpaceDE w:val="0"/>
              <w:autoSpaceDN w:val="0"/>
              <w:adjustRightInd w:val="0"/>
              <w:spacing w:after="0" w:line="240" w:lineRule="auto"/>
              <w:rPr>
                <w:rFonts w:ascii="Times New Roman" w:hAnsi="Times New Roman" w:cs="Times New Roman"/>
                <w:sz w:val="24"/>
                <w:szCs w:val="24"/>
              </w:rPr>
            </w:pPr>
            <w:r w:rsidRPr="00E818AB">
              <w:rPr>
                <w:rFonts w:ascii="Times New Roman" w:hAnsi="Times New Roman" w:cs="Times New Roman"/>
                <w:sz w:val="24"/>
                <w:szCs w:val="24"/>
              </w:rPr>
              <w:t>Augmented Dickey-Fuller test statistic</w:t>
            </w:r>
          </w:p>
        </w:tc>
        <w:tc>
          <w:tcPr>
            <w:tcW w:w="1134" w:type="dxa"/>
            <w:tcBorders>
              <w:top w:val="nil"/>
              <w:left w:val="nil"/>
              <w:bottom w:val="single" w:sz="6" w:space="0" w:color="auto"/>
              <w:right w:val="nil"/>
            </w:tcBorders>
            <w:vAlign w:val="bottom"/>
          </w:tcPr>
          <w:p w14:paraId="6E6AF1E4"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r w:rsidRPr="00E818AB">
              <w:rPr>
                <w:rFonts w:ascii="Times New Roman" w:hAnsi="Times New Roman" w:cs="Times New Roman"/>
                <w:sz w:val="24"/>
                <w:szCs w:val="24"/>
              </w:rPr>
              <w:t>-5.973924</w:t>
            </w:r>
          </w:p>
        </w:tc>
        <w:tc>
          <w:tcPr>
            <w:tcW w:w="2290" w:type="dxa"/>
            <w:tcBorders>
              <w:top w:val="nil"/>
              <w:left w:val="nil"/>
              <w:bottom w:val="single" w:sz="6" w:space="0" w:color="auto"/>
              <w:right w:val="nil"/>
            </w:tcBorders>
            <w:vAlign w:val="bottom"/>
          </w:tcPr>
          <w:p w14:paraId="17CEA35A"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r w:rsidRPr="00E818AB">
              <w:rPr>
                <w:rFonts w:ascii="Times New Roman" w:hAnsi="Times New Roman" w:cs="Times New Roman"/>
                <w:sz w:val="24"/>
                <w:szCs w:val="24"/>
              </w:rPr>
              <w:t> 0.0000</w:t>
            </w:r>
          </w:p>
        </w:tc>
      </w:tr>
      <w:tr w:rsidR="00E818AB" w:rsidRPr="00E818AB" w14:paraId="001FBE2F" w14:textId="77777777" w:rsidTr="00767C5F">
        <w:trPr>
          <w:trHeight w:val="324"/>
        </w:trPr>
        <w:tc>
          <w:tcPr>
            <w:tcW w:w="1893" w:type="dxa"/>
            <w:tcBorders>
              <w:top w:val="nil"/>
              <w:left w:val="nil"/>
              <w:bottom w:val="nil"/>
              <w:right w:val="nil"/>
            </w:tcBorders>
            <w:vAlign w:val="bottom"/>
          </w:tcPr>
          <w:p w14:paraId="3711A934" w14:textId="77777777" w:rsidR="00E818AB" w:rsidRPr="00E818AB" w:rsidRDefault="00E818AB" w:rsidP="00767C5F">
            <w:pPr>
              <w:autoSpaceDE w:val="0"/>
              <w:autoSpaceDN w:val="0"/>
              <w:adjustRightInd w:val="0"/>
              <w:spacing w:after="0" w:line="240" w:lineRule="auto"/>
              <w:rPr>
                <w:rFonts w:ascii="Times New Roman" w:hAnsi="Times New Roman" w:cs="Times New Roman"/>
                <w:sz w:val="24"/>
                <w:szCs w:val="24"/>
              </w:rPr>
            </w:pPr>
            <w:r w:rsidRPr="00E818AB">
              <w:rPr>
                <w:rFonts w:ascii="Times New Roman" w:hAnsi="Times New Roman" w:cs="Times New Roman"/>
                <w:sz w:val="24"/>
                <w:szCs w:val="24"/>
              </w:rPr>
              <w:t>Test critical values:</w:t>
            </w:r>
          </w:p>
        </w:tc>
        <w:tc>
          <w:tcPr>
            <w:tcW w:w="1035" w:type="dxa"/>
            <w:tcBorders>
              <w:top w:val="nil"/>
              <w:left w:val="nil"/>
              <w:bottom w:val="nil"/>
              <w:right w:val="nil"/>
            </w:tcBorders>
            <w:vAlign w:val="bottom"/>
          </w:tcPr>
          <w:p w14:paraId="3B9505D5"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r w:rsidRPr="00E818AB">
              <w:rPr>
                <w:rFonts w:ascii="Times New Roman" w:hAnsi="Times New Roman" w:cs="Times New Roman"/>
                <w:sz w:val="24"/>
                <w:szCs w:val="24"/>
              </w:rPr>
              <w:t>1% level</w:t>
            </w:r>
          </w:p>
        </w:tc>
        <w:tc>
          <w:tcPr>
            <w:tcW w:w="1092" w:type="dxa"/>
            <w:tcBorders>
              <w:top w:val="nil"/>
              <w:left w:val="nil"/>
              <w:bottom w:val="nil"/>
              <w:right w:val="nil"/>
            </w:tcBorders>
            <w:vAlign w:val="bottom"/>
          </w:tcPr>
          <w:p w14:paraId="5F0DA354"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nil"/>
              <w:left w:val="nil"/>
              <w:bottom w:val="nil"/>
              <w:right w:val="nil"/>
            </w:tcBorders>
            <w:vAlign w:val="bottom"/>
          </w:tcPr>
          <w:p w14:paraId="293FBD63"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r w:rsidRPr="00E818AB">
              <w:rPr>
                <w:rFonts w:ascii="Times New Roman" w:hAnsi="Times New Roman" w:cs="Times New Roman"/>
                <w:sz w:val="24"/>
                <w:szCs w:val="24"/>
              </w:rPr>
              <w:t>-3.653730</w:t>
            </w:r>
          </w:p>
        </w:tc>
        <w:tc>
          <w:tcPr>
            <w:tcW w:w="2290" w:type="dxa"/>
            <w:tcBorders>
              <w:top w:val="nil"/>
              <w:left w:val="nil"/>
              <w:bottom w:val="nil"/>
              <w:right w:val="nil"/>
            </w:tcBorders>
            <w:vAlign w:val="bottom"/>
          </w:tcPr>
          <w:p w14:paraId="0D5139B6"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r>
      <w:tr w:rsidR="00E818AB" w:rsidRPr="00E818AB" w14:paraId="3BD6DC26" w14:textId="77777777" w:rsidTr="00767C5F">
        <w:trPr>
          <w:trHeight w:val="324"/>
        </w:trPr>
        <w:tc>
          <w:tcPr>
            <w:tcW w:w="1893" w:type="dxa"/>
            <w:tcBorders>
              <w:top w:val="nil"/>
              <w:left w:val="nil"/>
              <w:bottom w:val="nil"/>
              <w:right w:val="nil"/>
            </w:tcBorders>
            <w:vAlign w:val="bottom"/>
          </w:tcPr>
          <w:p w14:paraId="5CCFB3FD"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035" w:type="dxa"/>
            <w:tcBorders>
              <w:top w:val="nil"/>
              <w:left w:val="nil"/>
              <w:bottom w:val="nil"/>
              <w:right w:val="nil"/>
            </w:tcBorders>
            <w:vAlign w:val="bottom"/>
          </w:tcPr>
          <w:p w14:paraId="2738E37B"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r w:rsidRPr="00E818AB">
              <w:rPr>
                <w:rFonts w:ascii="Times New Roman" w:hAnsi="Times New Roman" w:cs="Times New Roman"/>
                <w:sz w:val="24"/>
                <w:szCs w:val="24"/>
              </w:rPr>
              <w:t>5% level</w:t>
            </w:r>
          </w:p>
        </w:tc>
        <w:tc>
          <w:tcPr>
            <w:tcW w:w="1092" w:type="dxa"/>
            <w:tcBorders>
              <w:top w:val="nil"/>
              <w:left w:val="nil"/>
              <w:bottom w:val="nil"/>
              <w:right w:val="nil"/>
            </w:tcBorders>
            <w:vAlign w:val="bottom"/>
          </w:tcPr>
          <w:p w14:paraId="4C7B9D21"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nil"/>
              <w:left w:val="nil"/>
              <w:bottom w:val="nil"/>
              <w:right w:val="nil"/>
            </w:tcBorders>
            <w:vAlign w:val="bottom"/>
          </w:tcPr>
          <w:p w14:paraId="3D47E4B6"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r w:rsidRPr="00E818AB">
              <w:rPr>
                <w:rFonts w:ascii="Times New Roman" w:hAnsi="Times New Roman" w:cs="Times New Roman"/>
                <w:sz w:val="24"/>
                <w:szCs w:val="24"/>
              </w:rPr>
              <w:t>-2.957110</w:t>
            </w:r>
          </w:p>
        </w:tc>
        <w:tc>
          <w:tcPr>
            <w:tcW w:w="2290" w:type="dxa"/>
            <w:tcBorders>
              <w:top w:val="nil"/>
              <w:left w:val="nil"/>
              <w:bottom w:val="nil"/>
              <w:right w:val="nil"/>
            </w:tcBorders>
            <w:vAlign w:val="bottom"/>
          </w:tcPr>
          <w:p w14:paraId="0A1DFF46"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r>
      <w:tr w:rsidR="00E818AB" w:rsidRPr="00E818AB" w14:paraId="46F99ED3" w14:textId="77777777" w:rsidTr="00767C5F">
        <w:trPr>
          <w:trHeight w:val="324"/>
        </w:trPr>
        <w:tc>
          <w:tcPr>
            <w:tcW w:w="1893" w:type="dxa"/>
            <w:tcBorders>
              <w:top w:val="nil"/>
              <w:left w:val="nil"/>
              <w:bottom w:val="nil"/>
              <w:right w:val="nil"/>
            </w:tcBorders>
            <w:vAlign w:val="bottom"/>
          </w:tcPr>
          <w:p w14:paraId="3CC86EBA"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035" w:type="dxa"/>
            <w:tcBorders>
              <w:top w:val="nil"/>
              <w:left w:val="nil"/>
              <w:bottom w:val="nil"/>
              <w:right w:val="nil"/>
            </w:tcBorders>
            <w:vAlign w:val="bottom"/>
          </w:tcPr>
          <w:p w14:paraId="704CB600"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r w:rsidRPr="00E818AB">
              <w:rPr>
                <w:rFonts w:ascii="Times New Roman" w:hAnsi="Times New Roman" w:cs="Times New Roman"/>
                <w:sz w:val="24"/>
                <w:szCs w:val="24"/>
              </w:rPr>
              <w:t>10% level</w:t>
            </w:r>
          </w:p>
        </w:tc>
        <w:tc>
          <w:tcPr>
            <w:tcW w:w="1092" w:type="dxa"/>
            <w:tcBorders>
              <w:top w:val="nil"/>
              <w:left w:val="nil"/>
              <w:bottom w:val="nil"/>
              <w:right w:val="nil"/>
            </w:tcBorders>
            <w:vAlign w:val="bottom"/>
          </w:tcPr>
          <w:p w14:paraId="49EF156F"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nil"/>
              <w:left w:val="nil"/>
              <w:bottom w:val="nil"/>
              <w:right w:val="nil"/>
            </w:tcBorders>
            <w:vAlign w:val="bottom"/>
          </w:tcPr>
          <w:p w14:paraId="741631D7"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r w:rsidRPr="00E818AB">
              <w:rPr>
                <w:rFonts w:ascii="Times New Roman" w:hAnsi="Times New Roman" w:cs="Times New Roman"/>
                <w:sz w:val="24"/>
                <w:szCs w:val="24"/>
              </w:rPr>
              <w:t>-2.617434</w:t>
            </w:r>
          </w:p>
        </w:tc>
        <w:tc>
          <w:tcPr>
            <w:tcW w:w="2290" w:type="dxa"/>
            <w:tcBorders>
              <w:top w:val="nil"/>
              <w:left w:val="nil"/>
              <w:bottom w:val="nil"/>
              <w:right w:val="nil"/>
            </w:tcBorders>
            <w:vAlign w:val="bottom"/>
          </w:tcPr>
          <w:p w14:paraId="1283023D"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r>
      <w:tr w:rsidR="00E818AB" w:rsidRPr="00E818AB" w14:paraId="7E0C8670" w14:textId="77777777" w:rsidTr="00767C5F">
        <w:trPr>
          <w:trHeight w:hRule="exact" w:val="130"/>
        </w:trPr>
        <w:tc>
          <w:tcPr>
            <w:tcW w:w="1893" w:type="dxa"/>
            <w:tcBorders>
              <w:top w:val="nil"/>
              <w:left w:val="nil"/>
              <w:bottom w:val="double" w:sz="6" w:space="2" w:color="auto"/>
              <w:right w:val="nil"/>
            </w:tcBorders>
            <w:vAlign w:val="bottom"/>
          </w:tcPr>
          <w:p w14:paraId="714ED51F"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035" w:type="dxa"/>
            <w:tcBorders>
              <w:top w:val="nil"/>
              <w:left w:val="nil"/>
              <w:bottom w:val="double" w:sz="6" w:space="2" w:color="auto"/>
              <w:right w:val="nil"/>
            </w:tcBorders>
            <w:vAlign w:val="bottom"/>
          </w:tcPr>
          <w:p w14:paraId="7853099C"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092" w:type="dxa"/>
            <w:tcBorders>
              <w:top w:val="nil"/>
              <w:left w:val="nil"/>
              <w:bottom w:val="double" w:sz="6" w:space="2" w:color="auto"/>
              <w:right w:val="nil"/>
            </w:tcBorders>
            <w:vAlign w:val="bottom"/>
          </w:tcPr>
          <w:p w14:paraId="24A48F8C"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nil"/>
              <w:left w:val="nil"/>
              <w:bottom w:val="double" w:sz="6" w:space="2" w:color="auto"/>
              <w:right w:val="nil"/>
            </w:tcBorders>
            <w:vAlign w:val="bottom"/>
          </w:tcPr>
          <w:p w14:paraId="5823BAA9"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2290" w:type="dxa"/>
            <w:tcBorders>
              <w:top w:val="nil"/>
              <w:left w:val="nil"/>
              <w:bottom w:val="double" w:sz="6" w:space="2" w:color="auto"/>
              <w:right w:val="nil"/>
            </w:tcBorders>
            <w:vAlign w:val="bottom"/>
          </w:tcPr>
          <w:p w14:paraId="6DBCC633"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r>
      <w:tr w:rsidR="00E818AB" w:rsidRPr="00E818AB" w14:paraId="67284D73" w14:textId="77777777" w:rsidTr="00767C5F">
        <w:trPr>
          <w:trHeight w:hRule="exact" w:val="194"/>
        </w:trPr>
        <w:tc>
          <w:tcPr>
            <w:tcW w:w="1893" w:type="dxa"/>
            <w:tcBorders>
              <w:top w:val="nil"/>
              <w:left w:val="nil"/>
              <w:bottom w:val="nil"/>
              <w:right w:val="nil"/>
            </w:tcBorders>
            <w:vAlign w:val="bottom"/>
          </w:tcPr>
          <w:p w14:paraId="418E76E4"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035" w:type="dxa"/>
            <w:tcBorders>
              <w:top w:val="nil"/>
              <w:left w:val="nil"/>
              <w:bottom w:val="nil"/>
              <w:right w:val="nil"/>
            </w:tcBorders>
            <w:vAlign w:val="bottom"/>
          </w:tcPr>
          <w:p w14:paraId="1173DA94"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092" w:type="dxa"/>
            <w:tcBorders>
              <w:top w:val="nil"/>
              <w:left w:val="nil"/>
              <w:bottom w:val="nil"/>
              <w:right w:val="nil"/>
            </w:tcBorders>
            <w:vAlign w:val="bottom"/>
          </w:tcPr>
          <w:p w14:paraId="249519C3"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nil"/>
              <w:left w:val="nil"/>
              <w:bottom w:val="nil"/>
              <w:right w:val="nil"/>
            </w:tcBorders>
            <w:vAlign w:val="bottom"/>
          </w:tcPr>
          <w:p w14:paraId="070A17F3"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2290" w:type="dxa"/>
            <w:tcBorders>
              <w:top w:val="nil"/>
              <w:left w:val="nil"/>
              <w:bottom w:val="nil"/>
              <w:right w:val="nil"/>
            </w:tcBorders>
            <w:vAlign w:val="bottom"/>
          </w:tcPr>
          <w:p w14:paraId="29456B0B"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r>
      <w:tr w:rsidR="00E818AB" w:rsidRPr="00E818AB" w14:paraId="194796BE" w14:textId="77777777" w:rsidTr="00767C5F">
        <w:trPr>
          <w:trHeight w:val="324"/>
        </w:trPr>
        <w:tc>
          <w:tcPr>
            <w:tcW w:w="5154" w:type="dxa"/>
            <w:gridSpan w:val="4"/>
            <w:tcBorders>
              <w:top w:val="nil"/>
              <w:left w:val="nil"/>
              <w:bottom w:val="nil"/>
              <w:right w:val="nil"/>
            </w:tcBorders>
            <w:vAlign w:val="bottom"/>
          </w:tcPr>
          <w:p w14:paraId="1030276C" w14:textId="77777777" w:rsidR="00E818AB" w:rsidRPr="00E818AB" w:rsidRDefault="00E818AB" w:rsidP="00767C5F">
            <w:pPr>
              <w:autoSpaceDE w:val="0"/>
              <w:autoSpaceDN w:val="0"/>
              <w:adjustRightInd w:val="0"/>
              <w:spacing w:after="0" w:line="240" w:lineRule="auto"/>
              <w:rPr>
                <w:rFonts w:ascii="Times New Roman" w:hAnsi="Times New Roman" w:cs="Times New Roman"/>
                <w:sz w:val="24"/>
                <w:szCs w:val="24"/>
              </w:rPr>
            </w:pPr>
            <w:r w:rsidRPr="00E818AB">
              <w:rPr>
                <w:rFonts w:ascii="Times New Roman" w:hAnsi="Times New Roman" w:cs="Times New Roman"/>
                <w:sz w:val="24"/>
                <w:szCs w:val="24"/>
              </w:rPr>
              <w:t>*MacKinnon (1996) one-sided p-values.</w:t>
            </w:r>
          </w:p>
        </w:tc>
        <w:tc>
          <w:tcPr>
            <w:tcW w:w="2290" w:type="dxa"/>
            <w:tcBorders>
              <w:top w:val="nil"/>
              <w:left w:val="nil"/>
              <w:bottom w:val="nil"/>
              <w:right w:val="nil"/>
            </w:tcBorders>
            <w:vAlign w:val="bottom"/>
          </w:tcPr>
          <w:p w14:paraId="22650A44"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r>
      <w:tr w:rsidR="00E818AB" w:rsidRPr="00E818AB" w14:paraId="5FA464F2" w14:textId="77777777" w:rsidTr="00767C5F">
        <w:trPr>
          <w:trHeight w:val="80"/>
        </w:trPr>
        <w:tc>
          <w:tcPr>
            <w:tcW w:w="1893" w:type="dxa"/>
            <w:tcBorders>
              <w:top w:val="nil"/>
              <w:left w:val="nil"/>
              <w:bottom w:val="nil"/>
              <w:right w:val="nil"/>
            </w:tcBorders>
            <w:vAlign w:val="bottom"/>
          </w:tcPr>
          <w:p w14:paraId="6A6EA7CD"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035" w:type="dxa"/>
            <w:tcBorders>
              <w:top w:val="nil"/>
              <w:left w:val="nil"/>
              <w:bottom w:val="nil"/>
              <w:right w:val="nil"/>
            </w:tcBorders>
            <w:vAlign w:val="bottom"/>
          </w:tcPr>
          <w:p w14:paraId="322846D4"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092" w:type="dxa"/>
            <w:tcBorders>
              <w:top w:val="nil"/>
              <w:left w:val="nil"/>
              <w:bottom w:val="nil"/>
              <w:right w:val="nil"/>
            </w:tcBorders>
            <w:vAlign w:val="bottom"/>
          </w:tcPr>
          <w:p w14:paraId="4E32074F"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nil"/>
              <w:left w:val="nil"/>
              <w:bottom w:val="nil"/>
              <w:right w:val="nil"/>
            </w:tcBorders>
            <w:vAlign w:val="bottom"/>
          </w:tcPr>
          <w:p w14:paraId="704F48CC"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2290" w:type="dxa"/>
            <w:tcBorders>
              <w:top w:val="nil"/>
              <w:left w:val="nil"/>
              <w:bottom w:val="nil"/>
              <w:right w:val="nil"/>
            </w:tcBorders>
            <w:vAlign w:val="bottom"/>
          </w:tcPr>
          <w:p w14:paraId="2CA8B7EA"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r>
      <w:tr w:rsidR="00E818AB" w:rsidRPr="00E818AB" w14:paraId="26654896" w14:textId="77777777" w:rsidTr="00767C5F">
        <w:trPr>
          <w:trHeight w:val="80"/>
        </w:trPr>
        <w:tc>
          <w:tcPr>
            <w:tcW w:w="1893" w:type="dxa"/>
            <w:tcBorders>
              <w:top w:val="nil"/>
              <w:left w:val="nil"/>
              <w:bottom w:val="nil"/>
              <w:right w:val="nil"/>
            </w:tcBorders>
            <w:vAlign w:val="bottom"/>
          </w:tcPr>
          <w:p w14:paraId="40C1890E"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035" w:type="dxa"/>
            <w:tcBorders>
              <w:top w:val="nil"/>
              <w:left w:val="nil"/>
              <w:bottom w:val="nil"/>
              <w:right w:val="nil"/>
            </w:tcBorders>
            <w:vAlign w:val="bottom"/>
          </w:tcPr>
          <w:p w14:paraId="5BB3C290"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092" w:type="dxa"/>
            <w:tcBorders>
              <w:top w:val="nil"/>
              <w:left w:val="nil"/>
              <w:bottom w:val="nil"/>
              <w:right w:val="nil"/>
            </w:tcBorders>
            <w:vAlign w:val="bottom"/>
          </w:tcPr>
          <w:p w14:paraId="1A3BFE68"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nil"/>
              <w:left w:val="nil"/>
              <w:bottom w:val="nil"/>
              <w:right w:val="nil"/>
            </w:tcBorders>
            <w:vAlign w:val="bottom"/>
          </w:tcPr>
          <w:p w14:paraId="0A9BAB6F"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2290" w:type="dxa"/>
            <w:tcBorders>
              <w:top w:val="nil"/>
              <w:left w:val="nil"/>
              <w:bottom w:val="nil"/>
              <w:right w:val="nil"/>
            </w:tcBorders>
            <w:vAlign w:val="bottom"/>
          </w:tcPr>
          <w:p w14:paraId="110C7806"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r>
    </w:tbl>
    <w:tbl>
      <w:tblPr>
        <w:tblpPr w:leftFromText="180" w:rightFromText="180" w:vertAnchor="text" w:horzAnchor="margin" w:tblpY="440"/>
        <w:tblW w:w="0" w:type="auto"/>
        <w:tblLayout w:type="fixed"/>
        <w:tblCellMar>
          <w:left w:w="0" w:type="dxa"/>
          <w:right w:w="0" w:type="dxa"/>
        </w:tblCellMar>
        <w:tblLook w:val="0000" w:firstRow="0" w:lastRow="0" w:firstColumn="0" w:lastColumn="0" w:noHBand="0" w:noVBand="0"/>
      </w:tblPr>
      <w:tblGrid>
        <w:gridCol w:w="2268"/>
        <w:gridCol w:w="1240"/>
        <w:gridCol w:w="1357"/>
        <w:gridCol w:w="1359"/>
        <w:gridCol w:w="1121"/>
      </w:tblGrid>
      <w:tr w:rsidR="00E818AB" w:rsidRPr="00E818AB" w14:paraId="63A251ED" w14:textId="77777777" w:rsidTr="00767C5F">
        <w:trPr>
          <w:trHeight w:val="322"/>
        </w:trPr>
        <w:tc>
          <w:tcPr>
            <w:tcW w:w="6224" w:type="dxa"/>
            <w:gridSpan w:val="4"/>
            <w:tcBorders>
              <w:top w:val="nil"/>
              <w:left w:val="nil"/>
              <w:bottom w:val="nil"/>
              <w:right w:val="nil"/>
            </w:tcBorders>
            <w:vAlign w:val="bottom"/>
          </w:tcPr>
          <w:p w14:paraId="169E6422" w14:textId="77777777" w:rsidR="00E818AB" w:rsidRPr="00E818AB" w:rsidRDefault="00E818AB" w:rsidP="00767C5F">
            <w:pPr>
              <w:autoSpaceDE w:val="0"/>
              <w:autoSpaceDN w:val="0"/>
              <w:adjustRightInd w:val="0"/>
              <w:spacing w:after="0" w:line="240" w:lineRule="auto"/>
              <w:rPr>
                <w:rFonts w:ascii="Times New Roman" w:hAnsi="Times New Roman" w:cs="Times New Roman"/>
                <w:sz w:val="24"/>
                <w:szCs w:val="24"/>
              </w:rPr>
            </w:pPr>
            <w:r w:rsidRPr="00E818AB">
              <w:rPr>
                <w:rFonts w:ascii="Times New Roman" w:hAnsi="Times New Roman" w:cs="Times New Roman"/>
                <w:sz w:val="24"/>
                <w:szCs w:val="24"/>
              </w:rPr>
              <w:t>Null Hypothesis: D(GDP,2) has a unit root</w:t>
            </w:r>
          </w:p>
        </w:tc>
        <w:tc>
          <w:tcPr>
            <w:tcW w:w="1121" w:type="dxa"/>
            <w:tcBorders>
              <w:top w:val="nil"/>
              <w:left w:val="nil"/>
              <w:bottom w:val="nil"/>
              <w:right w:val="nil"/>
            </w:tcBorders>
            <w:vAlign w:val="bottom"/>
          </w:tcPr>
          <w:p w14:paraId="55742452"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r>
      <w:tr w:rsidR="00E818AB" w:rsidRPr="00E818AB" w14:paraId="2F4CCAA8" w14:textId="77777777" w:rsidTr="00767C5F">
        <w:trPr>
          <w:trHeight w:val="322"/>
        </w:trPr>
        <w:tc>
          <w:tcPr>
            <w:tcW w:w="4865" w:type="dxa"/>
            <w:gridSpan w:val="3"/>
            <w:tcBorders>
              <w:top w:val="nil"/>
              <w:left w:val="nil"/>
              <w:bottom w:val="nil"/>
              <w:right w:val="nil"/>
            </w:tcBorders>
            <w:vAlign w:val="bottom"/>
          </w:tcPr>
          <w:p w14:paraId="652DDFC4" w14:textId="77777777" w:rsidR="00E818AB" w:rsidRPr="00E818AB" w:rsidRDefault="00E818AB" w:rsidP="00767C5F">
            <w:pPr>
              <w:autoSpaceDE w:val="0"/>
              <w:autoSpaceDN w:val="0"/>
              <w:adjustRightInd w:val="0"/>
              <w:spacing w:after="0" w:line="240" w:lineRule="auto"/>
              <w:rPr>
                <w:rFonts w:ascii="Times New Roman" w:hAnsi="Times New Roman" w:cs="Times New Roman"/>
                <w:sz w:val="24"/>
                <w:szCs w:val="24"/>
              </w:rPr>
            </w:pPr>
            <w:r w:rsidRPr="00E818AB">
              <w:rPr>
                <w:rFonts w:ascii="Times New Roman" w:hAnsi="Times New Roman" w:cs="Times New Roman"/>
                <w:sz w:val="24"/>
                <w:szCs w:val="24"/>
              </w:rPr>
              <w:t>Exogenous: Constant</w:t>
            </w:r>
          </w:p>
        </w:tc>
        <w:tc>
          <w:tcPr>
            <w:tcW w:w="1359" w:type="dxa"/>
            <w:tcBorders>
              <w:top w:val="nil"/>
              <w:left w:val="nil"/>
              <w:bottom w:val="nil"/>
              <w:right w:val="nil"/>
            </w:tcBorders>
            <w:vAlign w:val="bottom"/>
          </w:tcPr>
          <w:p w14:paraId="2BEE46E9"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121" w:type="dxa"/>
            <w:tcBorders>
              <w:top w:val="nil"/>
              <w:left w:val="nil"/>
              <w:bottom w:val="nil"/>
              <w:right w:val="nil"/>
            </w:tcBorders>
            <w:vAlign w:val="bottom"/>
          </w:tcPr>
          <w:p w14:paraId="6F2310EA"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r>
      <w:tr w:rsidR="00E818AB" w:rsidRPr="00E818AB" w14:paraId="27FB7CED" w14:textId="77777777" w:rsidTr="00767C5F">
        <w:trPr>
          <w:trHeight w:val="322"/>
        </w:trPr>
        <w:tc>
          <w:tcPr>
            <w:tcW w:w="7345" w:type="dxa"/>
            <w:gridSpan w:val="5"/>
            <w:tcBorders>
              <w:top w:val="nil"/>
              <w:left w:val="nil"/>
              <w:bottom w:val="nil"/>
              <w:right w:val="nil"/>
            </w:tcBorders>
            <w:vAlign w:val="bottom"/>
          </w:tcPr>
          <w:p w14:paraId="30076D5E" w14:textId="77777777" w:rsidR="00E818AB" w:rsidRPr="00E818AB" w:rsidRDefault="00E818AB" w:rsidP="00767C5F">
            <w:pPr>
              <w:autoSpaceDE w:val="0"/>
              <w:autoSpaceDN w:val="0"/>
              <w:adjustRightInd w:val="0"/>
              <w:spacing w:after="0" w:line="240" w:lineRule="auto"/>
              <w:rPr>
                <w:rFonts w:ascii="Times New Roman" w:hAnsi="Times New Roman" w:cs="Times New Roman"/>
                <w:sz w:val="24"/>
                <w:szCs w:val="24"/>
              </w:rPr>
            </w:pPr>
            <w:r w:rsidRPr="00E818AB">
              <w:rPr>
                <w:rFonts w:ascii="Times New Roman" w:hAnsi="Times New Roman" w:cs="Times New Roman"/>
                <w:sz w:val="24"/>
                <w:szCs w:val="24"/>
              </w:rPr>
              <w:t xml:space="preserve">Lag Length: 2 (Automatic - based on SIC, </w:t>
            </w:r>
            <w:proofErr w:type="spellStart"/>
            <w:r w:rsidRPr="00E818AB">
              <w:rPr>
                <w:rFonts w:ascii="Times New Roman" w:hAnsi="Times New Roman" w:cs="Times New Roman"/>
                <w:sz w:val="24"/>
                <w:szCs w:val="24"/>
              </w:rPr>
              <w:t>maxlag</w:t>
            </w:r>
            <w:proofErr w:type="spellEnd"/>
            <w:r w:rsidRPr="00E818AB">
              <w:rPr>
                <w:rFonts w:ascii="Times New Roman" w:hAnsi="Times New Roman" w:cs="Times New Roman"/>
                <w:sz w:val="24"/>
                <w:szCs w:val="24"/>
              </w:rPr>
              <w:t>=2)</w:t>
            </w:r>
          </w:p>
        </w:tc>
      </w:tr>
      <w:tr w:rsidR="00E818AB" w:rsidRPr="00E818AB" w14:paraId="52152016" w14:textId="77777777" w:rsidTr="00767C5F">
        <w:trPr>
          <w:trHeight w:hRule="exact" w:val="129"/>
        </w:trPr>
        <w:tc>
          <w:tcPr>
            <w:tcW w:w="2268" w:type="dxa"/>
            <w:tcBorders>
              <w:top w:val="nil"/>
              <w:left w:val="nil"/>
              <w:bottom w:val="double" w:sz="6" w:space="2" w:color="auto"/>
              <w:right w:val="nil"/>
            </w:tcBorders>
            <w:vAlign w:val="bottom"/>
          </w:tcPr>
          <w:p w14:paraId="75F45867"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240" w:type="dxa"/>
            <w:tcBorders>
              <w:top w:val="nil"/>
              <w:left w:val="nil"/>
              <w:bottom w:val="double" w:sz="6" w:space="2" w:color="auto"/>
              <w:right w:val="nil"/>
            </w:tcBorders>
            <w:vAlign w:val="bottom"/>
          </w:tcPr>
          <w:p w14:paraId="39F04C1F"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357" w:type="dxa"/>
            <w:tcBorders>
              <w:top w:val="nil"/>
              <w:left w:val="nil"/>
              <w:bottom w:val="double" w:sz="6" w:space="2" w:color="auto"/>
              <w:right w:val="nil"/>
            </w:tcBorders>
            <w:vAlign w:val="bottom"/>
          </w:tcPr>
          <w:p w14:paraId="52A51FE5"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359" w:type="dxa"/>
            <w:tcBorders>
              <w:top w:val="nil"/>
              <w:left w:val="nil"/>
              <w:bottom w:val="double" w:sz="6" w:space="2" w:color="auto"/>
              <w:right w:val="nil"/>
            </w:tcBorders>
            <w:vAlign w:val="bottom"/>
          </w:tcPr>
          <w:p w14:paraId="23C57DD8"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121" w:type="dxa"/>
            <w:tcBorders>
              <w:top w:val="nil"/>
              <w:left w:val="nil"/>
              <w:bottom w:val="double" w:sz="6" w:space="2" w:color="auto"/>
              <w:right w:val="nil"/>
            </w:tcBorders>
            <w:vAlign w:val="bottom"/>
          </w:tcPr>
          <w:p w14:paraId="6A797F4A"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r>
      <w:tr w:rsidR="00E818AB" w:rsidRPr="00E818AB" w14:paraId="4F651ECC" w14:textId="77777777" w:rsidTr="00767C5F">
        <w:trPr>
          <w:trHeight w:hRule="exact" w:val="193"/>
        </w:trPr>
        <w:tc>
          <w:tcPr>
            <w:tcW w:w="2268" w:type="dxa"/>
            <w:tcBorders>
              <w:top w:val="nil"/>
              <w:left w:val="nil"/>
              <w:bottom w:val="nil"/>
              <w:right w:val="nil"/>
            </w:tcBorders>
            <w:vAlign w:val="bottom"/>
          </w:tcPr>
          <w:p w14:paraId="0F7CBC8B"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240" w:type="dxa"/>
            <w:tcBorders>
              <w:top w:val="nil"/>
              <w:left w:val="nil"/>
              <w:bottom w:val="nil"/>
              <w:right w:val="nil"/>
            </w:tcBorders>
            <w:vAlign w:val="bottom"/>
          </w:tcPr>
          <w:p w14:paraId="3F59DE16"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357" w:type="dxa"/>
            <w:tcBorders>
              <w:top w:val="nil"/>
              <w:left w:val="nil"/>
              <w:bottom w:val="nil"/>
              <w:right w:val="nil"/>
            </w:tcBorders>
            <w:vAlign w:val="bottom"/>
          </w:tcPr>
          <w:p w14:paraId="75A9D7AB"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359" w:type="dxa"/>
            <w:tcBorders>
              <w:top w:val="nil"/>
              <w:left w:val="nil"/>
              <w:bottom w:val="nil"/>
              <w:right w:val="nil"/>
            </w:tcBorders>
            <w:vAlign w:val="bottom"/>
          </w:tcPr>
          <w:p w14:paraId="0FC3A79F"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121" w:type="dxa"/>
            <w:tcBorders>
              <w:top w:val="nil"/>
              <w:left w:val="nil"/>
              <w:bottom w:val="nil"/>
              <w:right w:val="nil"/>
            </w:tcBorders>
            <w:vAlign w:val="bottom"/>
          </w:tcPr>
          <w:p w14:paraId="600232D6"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r>
      <w:tr w:rsidR="00E818AB" w:rsidRPr="00E818AB" w14:paraId="239C86CC" w14:textId="77777777" w:rsidTr="00767C5F">
        <w:trPr>
          <w:trHeight w:val="322"/>
        </w:trPr>
        <w:tc>
          <w:tcPr>
            <w:tcW w:w="2268" w:type="dxa"/>
            <w:tcBorders>
              <w:top w:val="nil"/>
              <w:left w:val="nil"/>
              <w:bottom w:val="nil"/>
              <w:right w:val="nil"/>
            </w:tcBorders>
            <w:vAlign w:val="bottom"/>
          </w:tcPr>
          <w:p w14:paraId="755B56E4"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240" w:type="dxa"/>
            <w:tcBorders>
              <w:top w:val="nil"/>
              <w:left w:val="nil"/>
              <w:bottom w:val="nil"/>
              <w:right w:val="nil"/>
            </w:tcBorders>
            <w:vAlign w:val="bottom"/>
          </w:tcPr>
          <w:p w14:paraId="4C21606A"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357" w:type="dxa"/>
            <w:tcBorders>
              <w:top w:val="nil"/>
              <w:left w:val="nil"/>
              <w:bottom w:val="nil"/>
              <w:right w:val="nil"/>
            </w:tcBorders>
            <w:vAlign w:val="bottom"/>
          </w:tcPr>
          <w:p w14:paraId="377C9874"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359" w:type="dxa"/>
            <w:tcBorders>
              <w:top w:val="nil"/>
              <w:left w:val="nil"/>
              <w:bottom w:val="nil"/>
              <w:right w:val="nil"/>
            </w:tcBorders>
            <w:vAlign w:val="bottom"/>
          </w:tcPr>
          <w:p w14:paraId="41F15ABB"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r w:rsidRPr="00E818AB">
              <w:rPr>
                <w:rFonts w:ascii="Times New Roman" w:hAnsi="Times New Roman" w:cs="Times New Roman"/>
                <w:sz w:val="24"/>
                <w:szCs w:val="24"/>
              </w:rPr>
              <w:t>t-Statistic</w:t>
            </w:r>
          </w:p>
        </w:tc>
        <w:tc>
          <w:tcPr>
            <w:tcW w:w="1121" w:type="dxa"/>
            <w:tcBorders>
              <w:top w:val="nil"/>
              <w:left w:val="nil"/>
              <w:bottom w:val="nil"/>
              <w:right w:val="nil"/>
            </w:tcBorders>
            <w:vAlign w:val="bottom"/>
          </w:tcPr>
          <w:p w14:paraId="63328170"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r w:rsidRPr="00E818AB">
              <w:rPr>
                <w:rFonts w:ascii="Times New Roman" w:hAnsi="Times New Roman" w:cs="Times New Roman"/>
                <w:sz w:val="24"/>
                <w:szCs w:val="24"/>
              </w:rPr>
              <w:t>  Prob.*</w:t>
            </w:r>
          </w:p>
        </w:tc>
      </w:tr>
      <w:tr w:rsidR="00E818AB" w:rsidRPr="00E818AB" w14:paraId="45B8FB69" w14:textId="77777777" w:rsidTr="00767C5F">
        <w:trPr>
          <w:trHeight w:hRule="exact" w:val="129"/>
        </w:trPr>
        <w:tc>
          <w:tcPr>
            <w:tcW w:w="2268" w:type="dxa"/>
            <w:tcBorders>
              <w:top w:val="nil"/>
              <w:left w:val="nil"/>
              <w:bottom w:val="double" w:sz="6" w:space="2" w:color="auto"/>
              <w:right w:val="nil"/>
            </w:tcBorders>
            <w:vAlign w:val="bottom"/>
          </w:tcPr>
          <w:p w14:paraId="46EC032C"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240" w:type="dxa"/>
            <w:tcBorders>
              <w:top w:val="nil"/>
              <w:left w:val="nil"/>
              <w:bottom w:val="double" w:sz="6" w:space="2" w:color="auto"/>
              <w:right w:val="nil"/>
            </w:tcBorders>
            <w:vAlign w:val="bottom"/>
          </w:tcPr>
          <w:p w14:paraId="67427843"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357" w:type="dxa"/>
            <w:tcBorders>
              <w:top w:val="nil"/>
              <w:left w:val="nil"/>
              <w:bottom w:val="double" w:sz="6" w:space="2" w:color="auto"/>
              <w:right w:val="nil"/>
            </w:tcBorders>
            <w:vAlign w:val="bottom"/>
          </w:tcPr>
          <w:p w14:paraId="7C0C94E7"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359" w:type="dxa"/>
            <w:tcBorders>
              <w:top w:val="nil"/>
              <w:left w:val="nil"/>
              <w:bottom w:val="double" w:sz="6" w:space="2" w:color="auto"/>
              <w:right w:val="nil"/>
            </w:tcBorders>
            <w:vAlign w:val="bottom"/>
          </w:tcPr>
          <w:p w14:paraId="09B957B5"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121" w:type="dxa"/>
            <w:tcBorders>
              <w:top w:val="nil"/>
              <w:left w:val="nil"/>
              <w:bottom w:val="double" w:sz="6" w:space="2" w:color="auto"/>
              <w:right w:val="nil"/>
            </w:tcBorders>
            <w:vAlign w:val="bottom"/>
          </w:tcPr>
          <w:p w14:paraId="266682E9"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r>
      <w:tr w:rsidR="00E818AB" w:rsidRPr="00E818AB" w14:paraId="19C1DC06" w14:textId="77777777" w:rsidTr="00767C5F">
        <w:trPr>
          <w:trHeight w:hRule="exact" w:val="193"/>
        </w:trPr>
        <w:tc>
          <w:tcPr>
            <w:tcW w:w="2268" w:type="dxa"/>
            <w:tcBorders>
              <w:top w:val="nil"/>
              <w:left w:val="nil"/>
              <w:bottom w:val="nil"/>
              <w:right w:val="nil"/>
            </w:tcBorders>
            <w:vAlign w:val="bottom"/>
          </w:tcPr>
          <w:p w14:paraId="6491D205"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240" w:type="dxa"/>
            <w:tcBorders>
              <w:top w:val="nil"/>
              <w:left w:val="nil"/>
              <w:bottom w:val="nil"/>
              <w:right w:val="nil"/>
            </w:tcBorders>
            <w:vAlign w:val="bottom"/>
          </w:tcPr>
          <w:p w14:paraId="4932F2B7"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357" w:type="dxa"/>
            <w:tcBorders>
              <w:top w:val="nil"/>
              <w:left w:val="nil"/>
              <w:bottom w:val="nil"/>
              <w:right w:val="nil"/>
            </w:tcBorders>
            <w:vAlign w:val="bottom"/>
          </w:tcPr>
          <w:p w14:paraId="42963BB5"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359" w:type="dxa"/>
            <w:tcBorders>
              <w:top w:val="nil"/>
              <w:left w:val="nil"/>
              <w:bottom w:val="nil"/>
              <w:right w:val="nil"/>
            </w:tcBorders>
            <w:vAlign w:val="bottom"/>
          </w:tcPr>
          <w:p w14:paraId="187D77CE"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121" w:type="dxa"/>
            <w:tcBorders>
              <w:top w:val="nil"/>
              <w:left w:val="nil"/>
              <w:bottom w:val="nil"/>
              <w:right w:val="nil"/>
            </w:tcBorders>
            <w:vAlign w:val="bottom"/>
          </w:tcPr>
          <w:p w14:paraId="2069E6A4"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r>
      <w:tr w:rsidR="00E818AB" w:rsidRPr="00E818AB" w14:paraId="057A1E86" w14:textId="77777777" w:rsidTr="00767C5F">
        <w:trPr>
          <w:trHeight w:val="322"/>
        </w:trPr>
        <w:tc>
          <w:tcPr>
            <w:tcW w:w="4865" w:type="dxa"/>
            <w:gridSpan w:val="3"/>
            <w:tcBorders>
              <w:top w:val="nil"/>
              <w:left w:val="nil"/>
              <w:bottom w:val="single" w:sz="6" w:space="0" w:color="auto"/>
              <w:right w:val="nil"/>
            </w:tcBorders>
            <w:vAlign w:val="bottom"/>
          </w:tcPr>
          <w:p w14:paraId="3D229FBB" w14:textId="77777777" w:rsidR="00E818AB" w:rsidRPr="00E818AB" w:rsidRDefault="00E818AB" w:rsidP="00767C5F">
            <w:pPr>
              <w:autoSpaceDE w:val="0"/>
              <w:autoSpaceDN w:val="0"/>
              <w:adjustRightInd w:val="0"/>
              <w:spacing w:after="0" w:line="240" w:lineRule="auto"/>
              <w:rPr>
                <w:rFonts w:ascii="Times New Roman" w:hAnsi="Times New Roman" w:cs="Times New Roman"/>
                <w:sz w:val="24"/>
                <w:szCs w:val="24"/>
              </w:rPr>
            </w:pPr>
            <w:r w:rsidRPr="00E818AB">
              <w:rPr>
                <w:rFonts w:ascii="Times New Roman" w:hAnsi="Times New Roman" w:cs="Times New Roman"/>
                <w:sz w:val="24"/>
                <w:szCs w:val="24"/>
              </w:rPr>
              <w:t>Augmented Dickey-Fuller test statistic</w:t>
            </w:r>
          </w:p>
        </w:tc>
        <w:tc>
          <w:tcPr>
            <w:tcW w:w="1359" w:type="dxa"/>
            <w:tcBorders>
              <w:top w:val="nil"/>
              <w:left w:val="nil"/>
              <w:bottom w:val="single" w:sz="6" w:space="0" w:color="auto"/>
              <w:right w:val="nil"/>
            </w:tcBorders>
            <w:vAlign w:val="bottom"/>
          </w:tcPr>
          <w:p w14:paraId="7456A2B2"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r w:rsidRPr="00E818AB">
              <w:rPr>
                <w:rFonts w:ascii="Times New Roman" w:hAnsi="Times New Roman" w:cs="Times New Roman"/>
                <w:sz w:val="24"/>
                <w:szCs w:val="24"/>
              </w:rPr>
              <w:t>-3.109846</w:t>
            </w:r>
          </w:p>
        </w:tc>
        <w:tc>
          <w:tcPr>
            <w:tcW w:w="1121" w:type="dxa"/>
            <w:tcBorders>
              <w:top w:val="nil"/>
              <w:left w:val="nil"/>
              <w:bottom w:val="single" w:sz="6" w:space="0" w:color="auto"/>
              <w:right w:val="nil"/>
            </w:tcBorders>
            <w:vAlign w:val="bottom"/>
          </w:tcPr>
          <w:p w14:paraId="3AAC77BB"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r w:rsidRPr="00E818AB">
              <w:rPr>
                <w:rFonts w:ascii="Times New Roman" w:hAnsi="Times New Roman" w:cs="Times New Roman"/>
                <w:sz w:val="24"/>
                <w:szCs w:val="24"/>
              </w:rPr>
              <w:t> 0.0365</w:t>
            </w:r>
          </w:p>
        </w:tc>
      </w:tr>
      <w:tr w:rsidR="00E818AB" w:rsidRPr="00E818AB" w14:paraId="256C0D4E" w14:textId="77777777" w:rsidTr="00767C5F">
        <w:trPr>
          <w:trHeight w:val="322"/>
        </w:trPr>
        <w:tc>
          <w:tcPr>
            <w:tcW w:w="2268" w:type="dxa"/>
            <w:tcBorders>
              <w:top w:val="nil"/>
              <w:left w:val="nil"/>
              <w:bottom w:val="nil"/>
              <w:right w:val="nil"/>
            </w:tcBorders>
            <w:vAlign w:val="bottom"/>
          </w:tcPr>
          <w:p w14:paraId="38F1A923" w14:textId="77777777" w:rsidR="00E818AB" w:rsidRPr="00E818AB" w:rsidRDefault="00E818AB" w:rsidP="00767C5F">
            <w:pPr>
              <w:autoSpaceDE w:val="0"/>
              <w:autoSpaceDN w:val="0"/>
              <w:adjustRightInd w:val="0"/>
              <w:spacing w:after="0" w:line="240" w:lineRule="auto"/>
              <w:rPr>
                <w:rFonts w:ascii="Times New Roman" w:hAnsi="Times New Roman" w:cs="Times New Roman"/>
                <w:sz w:val="24"/>
                <w:szCs w:val="24"/>
              </w:rPr>
            </w:pPr>
            <w:r w:rsidRPr="00E818AB">
              <w:rPr>
                <w:rFonts w:ascii="Times New Roman" w:hAnsi="Times New Roman" w:cs="Times New Roman"/>
                <w:sz w:val="24"/>
                <w:szCs w:val="24"/>
              </w:rPr>
              <w:t>Test critical values:</w:t>
            </w:r>
          </w:p>
        </w:tc>
        <w:tc>
          <w:tcPr>
            <w:tcW w:w="1240" w:type="dxa"/>
            <w:tcBorders>
              <w:top w:val="nil"/>
              <w:left w:val="nil"/>
              <w:bottom w:val="nil"/>
              <w:right w:val="nil"/>
            </w:tcBorders>
            <w:vAlign w:val="bottom"/>
          </w:tcPr>
          <w:p w14:paraId="29F26EDF"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r w:rsidRPr="00E818AB">
              <w:rPr>
                <w:rFonts w:ascii="Times New Roman" w:hAnsi="Times New Roman" w:cs="Times New Roman"/>
                <w:sz w:val="24"/>
                <w:szCs w:val="24"/>
              </w:rPr>
              <w:t>1% level</w:t>
            </w:r>
          </w:p>
        </w:tc>
        <w:tc>
          <w:tcPr>
            <w:tcW w:w="1357" w:type="dxa"/>
            <w:tcBorders>
              <w:top w:val="nil"/>
              <w:left w:val="nil"/>
              <w:bottom w:val="nil"/>
              <w:right w:val="nil"/>
            </w:tcBorders>
            <w:vAlign w:val="bottom"/>
          </w:tcPr>
          <w:p w14:paraId="54941B9B"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359" w:type="dxa"/>
            <w:tcBorders>
              <w:top w:val="nil"/>
              <w:left w:val="nil"/>
              <w:bottom w:val="nil"/>
              <w:right w:val="nil"/>
            </w:tcBorders>
            <w:vAlign w:val="bottom"/>
          </w:tcPr>
          <w:p w14:paraId="50F3E4CC"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r w:rsidRPr="00E818AB">
              <w:rPr>
                <w:rFonts w:ascii="Times New Roman" w:hAnsi="Times New Roman" w:cs="Times New Roman"/>
                <w:sz w:val="24"/>
                <w:szCs w:val="24"/>
              </w:rPr>
              <w:t>-3.670170</w:t>
            </w:r>
          </w:p>
        </w:tc>
        <w:tc>
          <w:tcPr>
            <w:tcW w:w="1121" w:type="dxa"/>
            <w:tcBorders>
              <w:top w:val="nil"/>
              <w:left w:val="nil"/>
              <w:bottom w:val="nil"/>
              <w:right w:val="nil"/>
            </w:tcBorders>
            <w:vAlign w:val="bottom"/>
          </w:tcPr>
          <w:p w14:paraId="379D37A2"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r>
      <w:tr w:rsidR="00E818AB" w:rsidRPr="00E818AB" w14:paraId="49466EE0" w14:textId="77777777" w:rsidTr="00767C5F">
        <w:trPr>
          <w:trHeight w:val="322"/>
        </w:trPr>
        <w:tc>
          <w:tcPr>
            <w:tcW w:w="2268" w:type="dxa"/>
            <w:tcBorders>
              <w:top w:val="nil"/>
              <w:left w:val="nil"/>
              <w:bottom w:val="nil"/>
              <w:right w:val="nil"/>
            </w:tcBorders>
            <w:vAlign w:val="bottom"/>
          </w:tcPr>
          <w:p w14:paraId="3D473FCE"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240" w:type="dxa"/>
            <w:tcBorders>
              <w:top w:val="nil"/>
              <w:left w:val="nil"/>
              <w:bottom w:val="nil"/>
              <w:right w:val="nil"/>
            </w:tcBorders>
            <w:vAlign w:val="bottom"/>
          </w:tcPr>
          <w:p w14:paraId="71678CD6"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r w:rsidRPr="00E818AB">
              <w:rPr>
                <w:rFonts w:ascii="Times New Roman" w:hAnsi="Times New Roman" w:cs="Times New Roman"/>
                <w:sz w:val="24"/>
                <w:szCs w:val="24"/>
              </w:rPr>
              <w:t>5% level</w:t>
            </w:r>
          </w:p>
        </w:tc>
        <w:tc>
          <w:tcPr>
            <w:tcW w:w="1357" w:type="dxa"/>
            <w:tcBorders>
              <w:top w:val="nil"/>
              <w:left w:val="nil"/>
              <w:bottom w:val="nil"/>
              <w:right w:val="nil"/>
            </w:tcBorders>
            <w:vAlign w:val="bottom"/>
          </w:tcPr>
          <w:p w14:paraId="2C92E721"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359" w:type="dxa"/>
            <w:tcBorders>
              <w:top w:val="nil"/>
              <w:left w:val="nil"/>
              <w:bottom w:val="nil"/>
              <w:right w:val="nil"/>
            </w:tcBorders>
            <w:vAlign w:val="bottom"/>
          </w:tcPr>
          <w:p w14:paraId="1AB99A5B"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r w:rsidRPr="00E818AB">
              <w:rPr>
                <w:rFonts w:ascii="Times New Roman" w:hAnsi="Times New Roman" w:cs="Times New Roman"/>
                <w:sz w:val="24"/>
                <w:szCs w:val="24"/>
              </w:rPr>
              <w:t>-2.963972</w:t>
            </w:r>
          </w:p>
        </w:tc>
        <w:tc>
          <w:tcPr>
            <w:tcW w:w="1121" w:type="dxa"/>
            <w:tcBorders>
              <w:top w:val="nil"/>
              <w:left w:val="nil"/>
              <w:bottom w:val="nil"/>
              <w:right w:val="nil"/>
            </w:tcBorders>
            <w:vAlign w:val="bottom"/>
          </w:tcPr>
          <w:p w14:paraId="5D6365D4"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r>
      <w:tr w:rsidR="00E818AB" w:rsidRPr="00E818AB" w14:paraId="5D75585B" w14:textId="77777777" w:rsidTr="00767C5F">
        <w:trPr>
          <w:trHeight w:val="322"/>
        </w:trPr>
        <w:tc>
          <w:tcPr>
            <w:tcW w:w="2268" w:type="dxa"/>
            <w:tcBorders>
              <w:top w:val="nil"/>
              <w:left w:val="nil"/>
              <w:bottom w:val="nil"/>
              <w:right w:val="nil"/>
            </w:tcBorders>
            <w:vAlign w:val="bottom"/>
          </w:tcPr>
          <w:p w14:paraId="2E1860B1"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240" w:type="dxa"/>
            <w:tcBorders>
              <w:top w:val="nil"/>
              <w:left w:val="nil"/>
              <w:bottom w:val="nil"/>
              <w:right w:val="nil"/>
            </w:tcBorders>
            <w:vAlign w:val="bottom"/>
          </w:tcPr>
          <w:p w14:paraId="78422D8E"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r w:rsidRPr="00E818AB">
              <w:rPr>
                <w:rFonts w:ascii="Times New Roman" w:hAnsi="Times New Roman" w:cs="Times New Roman"/>
                <w:sz w:val="24"/>
                <w:szCs w:val="24"/>
              </w:rPr>
              <w:t>10% level</w:t>
            </w:r>
          </w:p>
        </w:tc>
        <w:tc>
          <w:tcPr>
            <w:tcW w:w="1357" w:type="dxa"/>
            <w:tcBorders>
              <w:top w:val="nil"/>
              <w:left w:val="nil"/>
              <w:bottom w:val="nil"/>
              <w:right w:val="nil"/>
            </w:tcBorders>
            <w:vAlign w:val="bottom"/>
          </w:tcPr>
          <w:p w14:paraId="1DDA96D3"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359" w:type="dxa"/>
            <w:tcBorders>
              <w:top w:val="nil"/>
              <w:left w:val="nil"/>
              <w:bottom w:val="nil"/>
              <w:right w:val="nil"/>
            </w:tcBorders>
            <w:vAlign w:val="bottom"/>
          </w:tcPr>
          <w:p w14:paraId="65D8E867"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r w:rsidRPr="00E818AB">
              <w:rPr>
                <w:rFonts w:ascii="Times New Roman" w:hAnsi="Times New Roman" w:cs="Times New Roman"/>
                <w:sz w:val="24"/>
                <w:szCs w:val="24"/>
              </w:rPr>
              <w:t>-2.621007</w:t>
            </w:r>
          </w:p>
        </w:tc>
        <w:tc>
          <w:tcPr>
            <w:tcW w:w="1121" w:type="dxa"/>
            <w:tcBorders>
              <w:top w:val="nil"/>
              <w:left w:val="nil"/>
              <w:bottom w:val="nil"/>
              <w:right w:val="nil"/>
            </w:tcBorders>
            <w:vAlign w:val="bottom"/>
          </w:tcPr>
          <w:p w14:paraId="4D58A9C2"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r>
      <w:tr w:rsidR="00E818AB" w:rsidRPr="00E818AB" w14:paraId="1E59A7F4" w14:textId="77777777" w:rsidTr="00767C5F">
        <w:trPr>
          <w:trHeight w:hRule="exact" w:val="129"/>
        </w:trPr>
        <w:tc>
          <w:tcPr>
            <w:tcW w:w="2268" w:type="dxa"/>
            <w:tcBorders>
              <w:top w:val="nil"/>
              <w:left w:val="nil"/>
              <w:bottom w:val="double" w:sz="6" w:space="2" w:color="auto"/>
              <w:right w:val="nil"/>
            </w:tcBorders>
            <w:vAlign w:val="bottom"/>
          </w:tcPr>
          <w:p w14:paraId="79CB95F0"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240" w:type="dxa"/>
            <w:tcBorders>
              <w:top w:val="nil"/>
              <w:left w:val="nil"/>
              <w:bottom w:val="double" w:sz="6" w:space="2" w:color="auto"/>
              <w:right w:val="nil"/>
            </w:tcBorders>
            <w:vAlign w:val="bottom"/>
          </w:tcPr>
          <w:p w14:paraId="12441432"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357" w:type="dxa"/>
            <w:tcBorders>
              <w:top w:val="nil"/>
              <w:left w:val="nil"/>
              <w:bottom w:val="double" w:sz="6" w:space="2" w:color="auto"/>
              <w:right w:val="nil"/>
            </w:tcBorders>
            <w:vAlign w:val="bottom"/>
          </w:tcPr>
          <w:p w14:paraId="58C78D51"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359" w:type="dxa"/>
            <w:tcBorders>
              <w:top w:val="nil"/>
              <w:left w:val="nil"/>
              <w:bottom w:val="double" w:sz="6" w:space="2" w:color="auto"/>
              <w:right w:val="nil"/>
            </w:tcBorders>
            <w:vAlign w:val="bottom"/>
          </w:tcPr>
          <w:p w14:paraId="7A853D61"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121" w:type="dxa"/>
            <w:tcBorders>
              <w:top w:val="nil"/>
              <w:left w:val="nil"/>
              <w:bottom w:val="double" w:sz="6" w:space="2" w:color="auto"/>
              <w:right w:val="nil"/>
            </w:tcBorders>
            <w:vAlign w:val="bottom"/>
          </w:tcPr>
          <w:p w14:paraId="6490B416"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r>
      <w:tr w:rsidR="00E818AB" w:rsidRPr="00E818AB" w14:paraId="72600661" w14:textId="77777777" w:rsidTr="00767C5F">
        <w:trPr>
          <w:trHeight w:hRule="exact" w:val="193"/>
        </w:trPr>
        <w:tc>
          <w:tcPr>
            <w:tcW w:w="2268" w:type="dxa"/>
            <w:tcBorders>
              <w:top w:val="nil"/>
              <w:left w:val="nil"/>
              <w:bottom w:val="nil"/>
              <w:right w:val="nil"/>
            </w:tcBorders>
            <w:vAlign w:val="bottom"/>
          </w:tcPr>
          <w:p w14:paraId="708D0E0F"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240" w:type="dxa"/>
            <w:tcBorders>
              <w:top w:val="nil"/>
              <w:left w:val="nil"/>
              <w:bottom w:val="nil"/>
              <w:right w:val="nil"/>
            </w:tcBorders>
            <w:vAlign w:val="bottom"/>
          </w:tcPr>
          <w:p w14:paraId="6E614E28"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357" w:type="dxa"/>
            <w:tcBorders>
              <w:top w:val="nil"/>
              <w:left w:val="nil"/>
              <w:bottom w:val="nil"/>
              <w:right w:val="nil"/>
            </w:tcBorders>
            <w:vAlign w:val="bottom"/>
          </w:tcPr>
          <w:p w14:paraId="26004659"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359" w:type="dxa"/>
            <w:tcBorders>
              <w:top w:val="nil"/>
              <w:left w:val="nil"/>
              <w:bottom w:val="nil"/>
              <w:right w:val="nil"/>
            </w:tcBorders>
            <w:vAlign w:val="bottom"/>
          </w:tcPr>
          <w:p w14:paraId="73979ADF"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121" w:type="dxa"/>
            <w:tcBorders>
              <w:top w:val="nil"/>
              <w:left w:val="nil"/>
              <w:bottom w:val="nil"/>
              <w:right w:val="nil"/>
            </w:tcBorders>
            <w:vAlign w:val="bottom"/>
          </w:tcPr>
          <w:p w14:paraId="1A1D5559"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r>
      <w:tr w:rsidR="00E818AB" w:rsidRPr="00E818AB" w14:paraId="7BD49400" w14:textId="77777777" w:rsidTr="00767C5F">
        <w:trPr>
          <w:trHeight w:val="322"/>
        </w:trPr>
        <w:tc>
          <w:tcPr>
            <w:tcW w:w="6224" w:type="dxa"/>
            <w:gridSpan w:val="4"/>
            <w:tcBorders>
              <w:top w:val="nil"/>
              <w:left w:val="nil"/>
              <w:bottom w:val="nil"/>
              <w:right w:val="nil"/>
            </w:tcBorders>
            <w:vAlign w:val="bottom"/>
          </w:tcPr>
          <w:p w14:paraId="68E1A947" w14:textId="77777777" w:rsidR="00E818AB" w:rsidRPr="00E818AB" w:rsidRDefault="00E818AB" w:rsidP="00767C5F">
            <w:pPr>
              <w:autoSpaceDE w:val="0"/>
              <w:autoSpaceDN w:val="0"/>
              <w:adjustRightInd w:val="0"/>
              <w:spacing w:after="0" w:line="240" w:lineRule="auto"/>
              <w:rPr>
                <w:rFonts w:ascii="Times New Roman" w:hAnsi="Times New Roman" w:cs="Times New Roman"/>
                <w:sz w:val="24"/>
                <w:szCs w:val="24"/>
              </w:rPr>
            </w:pPr>
            <w:r w:rsidRPr="00E818AB">
              <w:rPr>
                <w:rFonts w:ascii="Times New Roman" w:hAnsi="Times New Roman" w:cs="Times New Roman"/>
                <w:sz w:val="24"/>
                <w:szCs w:val="24"/>
              </w:rPr>
              <w:t>*MacKinnon (1996) one-sided p-values.</w:t>
            </w:r>
          </w:p>
        </w:tc>
        <w:tc>
          <w:tcPr>
            <w:tcW w:w="1121" w:type="dxa"/>
            <w:tcBorders>
              <w:top w:val="nil"/>
              <w:left w:val="nil"/>
              <w:bottom w:val="nil"/>
              <w:right w:val="nil"/>
            </w:tcBorders>
            <w:vAlign w:val="bottom"/>
          </w:tcPr>
          <w:p w14:paraId="3427F451"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r>
      <w:tr w:rsidR="00E818AB" w:rsidRPr="00E818AB" w14:paraId="6C3A03EA" w14:textId="77777777" w:rsidTr="00767C5F">
        <w:trPr>
          <w:trHeight w:val="322"/>
        </w:trPr>
        <w:tc>
          <w:tcPr>
            <w:tcW w:w="2268" w:type="dxa"/>
            <w:tcBorders>
              <w:top w:val="nil"/>
              <w:left w:val="nil"/>
              <w:bottom w:val="nil"/>
              <w:right w:val="nil"/>
            </w:tcBorders>
            <w:vAlign w:val="bottom"/>
          </w:tcPr>
          <w:p w14:paraId="253EB645"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240" w:type="dxa"/>
            <w:tcBorders>
              <w:top w:val="nil"/>
              <w:left w:val="nil"/>
              <w:bottom w:val="nil"/>
              <w:right w:val="nil"/>
            </w:tcBorders>
            <w:vAlign w:val="bottom"/>
          </w:tcPr>
          <w:p w14:paraId="71E328B0"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357" w:type="dxa"/>
            <w:tcBorders>
              <w:top w:val="nil"/>
              <w:left w:val="nil"/>
              <w:bottom w:val="nil"/>
              <w:right w:val="nil"/>
            </w:tcBorders>
            <w:vAlign w:val="bottom"/>
          </w:tcPr>
          <w:p w14:paraId="329CEDE9"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359" w:type="dxa"/>
            <w:tcBorders>
              <w:top w:val="nil"/>
              <w:left w:val="nil"/>
              <w:bottom w:val="nil"/>
              <w:right w:val="nil"/>
            </w:tcBorders>
            <w:vAlign w:val="bottom"/>
          </w:tcPr>
          <w:p w14:paraId="495FD4CB"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121" w:type="dxa"/>
            <w:tcBorders>
              <w:top w:val="nil"/>
              <w:left w:val="nil"/>
              <w:bottom w:val="nil"/>
              <w:right w:val="nil"/>
            </w:tcBorders>
            <w:vAlign w:val="bottom"/>
          </w:tcPr>
          <w:p w14:paraId="7C733EB8"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r>
    </w:tbl>
    <w:p w14:paraId="08B51794" w14:textId="77777777" w:rsidR="00E818AB" w:rsidRPr="00E818AB" w:rsidRDefault="00E818AB" w:rsidP="00E818AB">
      <w:pPr>
        <w:ind w:left="0" w:firstLine="0"/>
        <w:rPr>
          <w:rFonts w:ascii="Times New Roman" w:hAnsi="Times New Roman" w:cs="Times New Roman"/>
          <w:sz w:val="24"/>
          <w:szCs w:val="24"/>
        </w:rPr>
      </w:pPr>
    </w:p>
    <w:p w14:paraId="26564E14" w14:textId="77777777" w:rsidR="00E818AB" w:rsidRPr="00E818AB" w:rsidRDefault="00E818AB" w:rsidP="00E818AB">
      <w:pPr>
        <w:ind w:left="0" w:firstLine="0"/>
        <w:rPr>
          <w:rFonts w:ascii="Times New Roman" w:hAnsi="Times New Roman" w:cs="Times New Roman"/>
          <w:sz w:val="24"/>
          <w:szCs w:val="24"/>
        </w:rPr>
      </w:pPr>
    </w:p>
    <w:p w14:paraId="57FE096A" w14:textId="77777777" w:rsidR="00E818AB" w:rsidRPr="00E818AB" w:rsidRDefault="00E818AB" w:rsidP="00E818AB">
      <w:pPr>
        <w:ind w:left="0" w:firstLine="0"/>
        <w:rPr>
          <w:rFonts w:ascii="Times New Roman" w:hAnsi="Times New Roman" w:cs="Times New Roman"/>
          <w:sz w:val="24"/>
          <w:szCs w:val="24"/>
        </w:rPr>
      </w:pPr>
    </w:p>
    <w:p w14:paraId="47BC1188" w14:textId="77777777" w:rsidR="00E818AB" w:rsidRPr="00E818AB" w:rsidRDefault="00E818AB" w:rsidP="00E818AB">
      <w:pPr>
        <w:spacing w:line="360" w:lineRule="auto"/>
        <w:ind w:left="0" w:firstLine="0"/>
        <w:rPr>
          <w:rFonts w:ascii="Times New Roman" w:hAnsi="Times New Roman" w:cs="Times New Roman"/>
          <w:sz w:val="24"/>
          <w:szCs w:val="24"/>
        </w:rPr>
      </w:pPr>
    </w:p>
    <w:p w14:paraId="14F96913" w14:textId="77777777" w:rsidR="00E818AB" w:rsidRPr="00E818AB" w:rsidRDefault="00E818AB" w:rsidP="00E818AB">
      <w:pPr>
        <w:spacing w:line="360" w:lineRule="auto"/>
        <w:ind w:left="0" w:firstLine="0"/>
        <w:rPr>
          <w:rFonts w:ascii="Times New Roman" w:hAnsi="Times New Roman" w:cs="Times New Roman"/>
          <w:sz w:val="24"/>
          <w:szCs w:val="24"/>
        </w:rPr>
      </w:pPr>
    </w:p>
    <w:tbl>
      <w:tblPr>
        <w:tblW w:w="0" w:type="auto"/>
        <w:tblInd w:w="30" w:type="dxa"/>
        <w:tblLayout w:type="fixed"/>
        <w:tblCellMar>
          <w:left w:w="0" w:type="dxa"/>
          <w:right w:w="0" w:type="dxa"/>
        </w:tblCellMar>
        <w:tblLook w:val="0000" w:firstRow="0" w:lastRow="0" w:firstColumn="0" w:lastColumn="0" w:noHBand="0" w:noVBand="0"/>
      </w:tblPr>
      <w:tblGrid>
        <w:gridCol w:w="2017"/>
        <w:gridCol w:w="219"/>
        <w:gridCol w:w="884"/>
        <w:gridCol w:w="339"/>
        <w:gridCol w:w="868"/>
        <w:gridCol w:w="469"/>
        <w:gridCol w:w="739"/>
        <w:gridCol w:w="600"/>
        <w:gridCol w:w="397"/>
        <w:gridCol w:w="1163"/>
      </w:tblGrid>
      <w:tr w:rsidR="00E818AB" w:rsidRPr="00E818AB" w14:paraId="1CB1EF10" w14:textId="77777777" w:rsidTr="00767C5F">
        <w:trPr>
          <w:trHeight w:val="277"/>
        </w:trPr>
        <w:tc>
          <w:tcPr>
            <w:tcW w:w="6135" w:type="dxa"/>
            <w:gridSpan w:val="8"/>
            <w:tcBorders>
              <w:top w:val="nil"/>
              <w:left w:val="nil"/>
              <w:bottom w:val="nil"/>
              <w:right w:val="nil"/>
            </w:tcBorders>
            <w:vAlign w:val="bottom"/>
          </w:tcPr>
          <w:p w14:paraId="3F40A923" w14:textId="77777777" w:rsidR="00E818AB" w:rsidRPr="00E818AB" w:rsidRDefault="00E818AB" w:rsidP="00767C5F">
            <w:pPr>
              <w:autoSpaceDE w:val="0"/>
              <w:autoSpaceDN w:val="0"/>
              <w:adjustRightInd w:val="0"/>
              <w:spacing w:after="0" w:line="240" w:lineRule="auto"/>
              <w:ind w:right="-843"/>
              <w:rPr>
                <w:rFonts w:ascii="Times New Roman" w:hAnsi="Times New Roman" w:cs="Times New Roman"/>
                <w:sz w:val="24"/>
                <w:szCs w:val="24"/>
              </w:rPr>
            </w:pPr>
            <w:r w:rsidRPr="00E818AB">
              <w:rPr>
                <w:rFonts w:ascii="Times New Roman" w:hAnsi="Times New Roman" w:cs="Times New Roman"/>
                <w:sz w:val="24"/>
                <w:szCs w:val="24"/>
              </w:rPr>
              <w:t>Null Hypothesis: D(LIT) has a unit root</w:t>
            </w:r>
          </w:p>
        </w:tc>
        <w:tc>
          <w:tcPr>
            <w:tcW w:w="1560" w:type="dxa"/>
            <w:gridSpan w:val="2"/>
            <w:tcBorders>
              <w:top w:val="nil"/>
              <w:left w:val="nil"/>
              <w:bottom w:val="nil"/>
              <w:right w:val="nil"/>
            </w:tcBorders>
            <w:vAlign w:val="bottom"/>
          </w:tcPr>
          <w:p w14:paraId="2EA57623"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r>
      <w:tr w:rsidR="00E818AB" w:rsidRPr="00E818AB" w14:paraId="79C07998" w14:textId="77777777" w:rsidTr="00767C5F">
        <w:trPr>
          <w:trHeight w:val="277"/>
        </w:trPr>
        <w:tc>
          <w:tcPr>
            <w:tcW w:w="4796" w:type="dxa"/>
            <w:gridSpan w:val="6"/>
            <w:tcBorders>
              <w:top w:val="nil"/>
              <w:left w:val="nil"/>
              <w:bottom w:val="nil"/>
              <w:right w:val="nil"/>
            </w:tcBorders>
            <w:vAlign w:val="bottom"/>
          </w:tcPr>
          <w:p w14:paraId="712D0430" w14:textId="77777777" w:rsidR="00E818AB" w:rsidRPr="00E818AB" w:rsidRDefault="00E818AB" w:rsidP="00767C5F">
            <w:pPr>
              <w:autoSpaceDE w:val="0"/>
              <w:autoSpaceDN w:val="0"/>
              <w:adjustRightInd w:val="0"/>
              <w:spacing w:after="0" w:line="240" w:lineRule="auto"/>
              <w:rPr>
                <w:rFonts w:ascii="Times New Roman" w:hAnsi="Times New Roman" w:cs="Times New Roman"/>
                <w:sz w:val="24"/>
                <w:szCs w:val="24"/>
              </w:rPr>
            </w:pPr>
            <w:r w:rsidRPr="00E818AB">
              <w:rPr>
                <w:rFonts w:ascii="Times New Roman" w:hAnsi="Times New Roman" w:cs="Times New Roman"/>
                <w:sz w:val="24"/>
                <w:szCs w:val="24"/>
              </w:rPr>
              <w:t>Exogenous: Constant</w:t>
            </w:r>
          </w:p>
        </w:tc>
        <w:tc>
          <w:tcPr>
            <w:tcW w:w="1339" w:type="dxa"/>
            <w:gridSpan w:val="2"/>
            <w:tcBorders>
              <w:top w:val="nil"/>
              <w:left w:val="nil"/>
              <w:bottom w:val="nil"/>
              <w:right w:val="nil"/>
            </w:tcBorders>
            <w:vAlign w:val="bottom"/>
          </w:tcPr>
          <w:p w14:paraId="67069B4C"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560" w:type="dxa"/>
            <w:gridSpan w:val="2"/>
            <w:tcBorders>
              <w:top w:val="nil"/>
              <w:left w:val="nil"/>
              <w:bottom w:val="nil"/>
              <w:right w:val="nil"/>
            </w:tcBorders>
            <w:vAlign w:val="bottom"/>
          </w:tcPr>
          <w:p w14:paraId="0380A82D"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r>
      <w:tr w:rsidR="00E818AB" w:rsidRPr="00E818AB" w14:paraId="407EBCF2" w14:textId="77777777" w:rsidTr="00767C5F">
        <w:trPr>
          <w:trHeight w:val="277"/>
        </w:trPr>
        <w:tc>
          <w:tcPr>
            <w:tcW w:w="7695" w:type="dxa"/>
            <w:gridSpan w:val="10"/>
            <w:tcBorders>
              <w:top w:val="nil"/>
              <w:left w:val="nil"/>
              <w:bottom w:val="nil"/>
              <w:right w:val="nil"/>
            </w:tcBorders>
            <w:vAlign w:val="bottom"/>
          </w:tcPr>
          <w:p w14:paraId="6805C5B6" w14:textId="77777777" w:rsidR="00E818AB" w:rsidRPr="00E818AB" w:rsidRDefault="00E818AB" w:rsidP="00767C5F">
            <w:pPr>
              <w:autoSpaceDE w:val="0"/>
              <w:autoSpaceDN w:val="0"/>
              <w:adjustRightInd w:val="0"/>
              <w:spacing w:after="0" w:line="240" w:lineRule="auto"/>
              <w:rPr>
                <w:rFonts w:ascii="Times New Roman" w:hAnsi="Times New Roman" w:cs="Times New Roman"/>
                <w:sz w:val="24"/>
                <w:szCs w:val="24"/>
              </w:rPr>
            </w:pPr>
            <w:r w:rsidRPr="00E818AB">
              <w:rPr>
                <w:rFonts w:ascii="Times New Roman" w:hAnsi="Times New Roman" w:cs="Times New Roman"/>
                <w:sz w:val="24"/>
                <w:szCs w:val="24"/>
              </w:rPr>
              <w:t xml:space="preserve">Lag Length: 0 (Automatic - based on SIC, </w:t>
            </w:r>
            <w:proofErr w:type="spellStart"/>
            <w:r w:rsidRPr="00E818AB">
              <w:rPr>
                <w:rFonts w:ascii="Times New Roman" w:hAnsi="Times New Roman" w:cs="Times New Roman"/>
                <w:sz w:val="24"/>
                <w:szCs w:val="24"/>
              </w:rPr>
              <w:t>maxlag</w:t>
            </w:r>
            <w:proofErr w:type="spellEnd"/>
            <w:r w:rsidRPr="00E818AB">
              <w:rPr>
                <w:rFonts w:ascii="Times New Roman" w:hAnsi="Times New Roman" w:cs="Times New Roman"/>
                <w:sz w:val="24"/>
                <w:szCs w:val="24"/>
              </w:rPr>
              <w:t>=1)</w:t>
            </w:r>
          </w:p>
        </w:tc>
      </w:tr>
      <w:tr w:rsidR="00E818AB" w:rsidRPr="00E818AB" w14:paraId="003D58D6" w14:textId="77777777" w:rsidTr="00767C5F">
        <w:trPr>
          <w:trHeight w:hRule="exact" w:val="111"/>
        </w:trPr>
        <w:tc>
          <w:tcPr>
            <w:tcW w:w="2236" w:type="dxa"/>
            <w:gridSpan w:val="2"/>
            <w:tcBorders>
              <w:top w:val="nil"/>
              <w:left w:val="nil"/>
              <w:bottom w:val="double" w:sz="6" w:space="2" w:color="auto"/>
              <w:right w:val="nil"/>
            </w:tcBorders>
            <w:vAlign w:val="bottom"/>
          </w:tcPr>
          <w:p w14:paraId="592363FB"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223" w:type="dxa"/>
            <w:gridSpan w:val="2"/>
            <w:tcBorders>
              <w:top w:val="nil"/>
              <w:left w:val="nil"/>
              <w:bottom w:val="double" w:sz="6" w:space="2" w:color="auto"/>
              <w:right w:val="nil"/>
            </w:tcBorders>
            <w:vAlign w:val="bottom"/>
          </w:tcPr>
          <w:p w14:paraId="3DBF8CBE"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337" w:type="dxa"/>
            <w:gridSpan w:val="2"/>
            <w:tcBorders>
              <w:top w:val="nil"/>
              <w:left w:val="nil"/>
              <w:bottom w:val="double" w:sz="6" w:space="2" w:color="auto"/>
              <w:right w:val="nil"/>
            </w:tcBorders>
            <w:vAlign w:val="bottom"/>
          </w:tcPr>
          <w:p w14:paraId="788738D3"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339" w:type="dxa"/>
            <w:gridSpan w:val="2"/>
            <w:tcBorders>
              <w:top w:val="nil"/>
              <w:left w:val="nil"/>
              <w:bottom w:val="double" w:sz="6" w:space="2" w:color="auto"/>
              <w:right w:val="nil"/>
            </w:tcBorders>
            <w:vAlign w:val="bottom"/>
          </w:tcPr>
          <w:p w14:paraId="769BF4C1"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560" w:type="dxa"/>
            <w:gridSpan w:val="2"/>
            <w:tcBorders>
              <w:top w:val="nil"/>
              <w:left w:val="nil"/>
              <w:bottom w:val="double" w:sz="6" w:space="2" w:color="auto"/>
              <w:right w:val="nil"/>
            </w:tcBorders>
            <w:vAlign w:val="bottom"/>
          </w:tcPr>
          <w:p w14:paraId="580984ED"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r>
      <w:tr w:rsidR="00E818AB" w:rsidRPr="00E818AB" w14:paraId="0AC43DD4" w14:textId="77777777" w:rsidTr="00767C5F">
        <w:trPr>
          <w:trHeight w:hRule="exact" w:val="166"/>
        </w:trPr>
        <w:tc>
          <w:tcPr>
            <w:tcW w:w="2236" w:type="dxa"/>
            <w:gridSpan w:val="2"/>
            <w:tcBorders>
              <w:top w:val="nil"/>
              <w:left w:val="nil"/>
              <w:bottom w:val="nil"/>
              <w:right w:val="nil"/>
            </w:tcBorders>
            <w:vAlign w:val="bottom"/>
          </w:tcPr>
          <w:p w14:paraId="4C85A9F6"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223" w:type="dxa"/>
            <w:gridSpan w:val="2"/>
            <w:tcBorders>
              <w:top w:val="nil"/>
              <w:left w:val="nil"/>
              <w:bottom w:val="nil"/>
              <w:right w:val="nil"/>
            </w:tcBorders>
            <w:vAlign w:val="bottom"/>
          </w:tcPr>
          <w:p w14:paraId="3ED62041"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337" w:type="dxa"/>
            <w:gridSpan w:val="2"/>
            <w:tcBorders>
              <w:top w:val="nil"/>
              <w:left w:val="nil"/>
              <w:bottom w:val="nil"/>
              <w:right w:val="nil"/>
            </w:tcBorders>
            <w:vAlign w:val="bottom"/>
          </w:tcPr>
          <w:p w14:paraId="37A03654"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339" w:type="dxa"/>
            <w:gridSpan w:val="2"/>
            <w:tcBorders>
              <w:top w:val="nil"/>
              <w:left w:val="nil"/>
              <w:bottom w:val="nil"/>
              <w:right w:val="nil"/>
            </w:tcBorders>
            <w:vAlign w:val="bottom"/>
          </w:tcPr>
          <w:p w14:paraId="185110C1"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560" w:type="dxa"/>
            <w:gridSpan w:val="2"/>
            <w:tcBorders>
              <w:top w:val="nil"/>
              <w:left w:val="nil"/>
              <w:bottom w:val="nil"/>
              <w:right w:val="nil"/>
            </w:tcBorders>
            <w:vAlign w:val="bottom"/>
          </w:tcPr>
          <w:p w14:paraId="78FC8697"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r>
      <w:tr w:rsidR="00E818AB" w:rsidRPr="00E818AB" w14:paraId="620DF9FB" w14:textId="77777777" w:rsidTr="00767C5F">
        <w:trPr>
          <w:trHeight w:val="277"/>
        </w:trPr>
        <w:tc>
          <w:tcPr>
            <w:tcW w:w="2236" w:type="dxa"/>
            <w:gridSpan w:val="2"/>
            <w:tcBorders>
              <w:top w:val="nil"/>
              <w:left w:val="nil"/>
              <w:bottom w:val="nil"/>
              <w:right w:val="nil"/>
            </w:tcBorders>
            <w:vAlign w:val="bottom"/>
          </w:tcPr>
          <w:p w14:paraId="2584A1F1"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223" w:type="dxa"/>
            <w:gridSpan w:val="2"/>
            <w:tcBorders>
              <w:top w:val="nil"/>
              <w:left w:val="nil"/>
              <w:bottom w:val="nil"/>
              <w:right w:val="nil"/>
            </w:tcBorders>
            <w:vAlign w:val="bottom"/>
          </w:tcPr>
          <w:p w14:paraId="6C456FAB"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337" w:type="dxa"/>
            <w:gridSpan w:val="2"/>
            <w:tcBorders>
              <w:top w:val="nil"/>
              <w:left w:val="nil"/>
              <w:bottom w:val="nil"/>
              <w:right w:val="nil"/>
            </w:tcBorders>
            <w:vAlign w:val="bottom"/>
          </w:tcPr>
          <w:p w14:paraId="3ED9DA26"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339" w:type="dxa"/>
            <w:gridSpan w:val="2"/>
            <w:tcBorders>
              <w:top w:val="nil"/>
              <w:left w:val="nil"/>
              <w:bottom w:val="nil"/>
              <w:right w:val="nil"/>
            </w:tcBorders>
            <w:vAlign w:val="bottom"/>
          </w:tcPr>
          <w:p w14:paraId="4692B45A"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r w:rsidRPr="00E818AB">
              <w:rPr>
                <w:rFonts w:ascii="Times New Roman" w:hAnsi="Times New Roman" w:cs="Times New Roman"/>
                <w:sz w:val="24"/>
                <w:szCs w:val="24"/>
              </w:rPr>
              <w:t>t-Statistic</w:t>
            </w:r>
          </w:p>
        </w:tc>
        <w:tc>
          <w:tcPr>
            <w:tcW w:w="1560" w:type="dxa"/>
            <w:gridSpan w:val="2"/>
            <w:tcBorders>
              <w:top w:val="nil"/>
              <w:left w:val="nil"/>
              <w:bottom w:val="nil"/>
              <w:right w:val="nil"/>
            </w:tcBorders>
            <w:vAlign w:val="bottom"/>
          </w:tcPr>
          <w:p w14:paraId="051DC4A7"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r w:rsidRPr="00E818AB">
              <w:rPr>
                <w:rFonts w:ascii="Times New Roman" w:hAnsi="Times New Roman" w:cs="Times New Roman"/>
                <w:sz w:val="24"/>
                <w:szCs w:val="24"/>
              </w:rPr>
              <w:t>  Prob.*</w:t>
            </w:r>
          </w:p>
        </w:tc>
      </w:tr>
      <w:tr w:rsidR="00E818AB" w:rsidRPr="00E818AB" w14:paraId="3CB4F243" w14:textId="77777777" w:rsidTr="00767C5F">
        <w:trPr>
          <w:trHeight w:hRule="exact" w:val="111"/>
        </w:trPr>
        <w:tc>
          <w:tcPr>
            <w:tcW w:w="2236" w:type="dxa"/>
            <w:gridSpan w:val="2"/>
            <w:tcBorders>
              <w:top w:val="nil"/>
              <w:left w:val="nil"/>
              <w:bottom w:val="double" w:sz="6" w:space="2" w:color="auto"/>
              <w:right w:val="nil"/>
            </w:tcBorders>
            <w:vAlign w:val="bottom"/>
          </w:tcPr>
          <w:p w14:paraId="4D3BFEAE"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223" w:type="dxa"/>
            <w:gridSpan w:val="2"/>
            <w:tcBorders>
              <w:top w:val="nil"/>
              <w:left w:val="nil"/>
              <w:bottom w:val="double" w:sz="6" w:space="2" w:color="auto"/>
              <w:right w:val="nil"/>
            </w:tcBorders>
            <w:vAlign w:val="bottom"/>
          </w:tcPr>
          <w:p w14:paraId="11A633A7"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337" w:type="dxa"/>
            <w:gridSpan w:val="2"/>
            <w:tcBorders>
              <w:top w:val="nil"/>
              <w:left w:val="nil"/>
              <w:bottom w:val="double" w:sz="6" w:space="2" w:color="auto"/>
              <w:right w:val="nil"/>
            </w:tcBorders>
            <w:vAlign w:val="bottom"/>
          </w:tcPr>
          <w:p w14:paraId="30184A5C"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339" w:type="dxa"/>
            <w:gridSpan w:val="2"/>
            <w:tcBorders>
              <w:top w:val="nil"/>
              <w:left w:val="nil"/>
              <w:bottom w:val="double" w:sz="6" w:space="2" w:color="auto"/>
              <w:right w:val="nil"/>
            </w:tcBorders>
            <w:vAlign w:val="bottom"/>
          </w:tcPr>
          <w:p w14:paraId="2EE98A35"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560" w:type="dxa"/>
            <w:gridSpan w:val="2"/>
            <w:tcBorders>
              <w:top w:val="nil"/>
              <w:left w:val="nil"/>
              <w:bottom w:val="double" w:sz="6" w:space="2" w:color="auto"/>
              <w:right w:val="nil"/>
            </w:tcBorders>
            <w:vAlign w:val="bottom"/>
          </w:tcPr>
          <w:p w14:paraId="5067E47A"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r>
      <w:tr w:rsidR="00E818AB" w:rsidRPr="00E818AB" w14:paraId="30965A38" w14:textId="77777777" w:rsidTr="00767C5F">
        <w:trPr>
          <w:trHeight w:hRule="exact" w:val="166"/>
        </w:trPr>
        <w:tc>
          <w:tcPr>
            <w:tcW w:w="2236" w:type="dxa"/>
            <w:gridSpan w:val="2"/>
            <w:tcBorders>
              <w:top w:val="nil"/>
              <w:left w:val="nil"/>
              <w:bottom w:val="nil"/>
              <w:right w:val="nil"/>
            </w:tcBorders>
            <w:vAlign w:val="bottom"/>
          </w:tcPr>
          <w:p w14:paraId="04BEDB4C"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223" w:type="dxa"/>
            <w:gridSpan w:val="2"/>
            <w:tcBorders>
              <w:top w:val="nil"/>
              <w:left w:val="nil"/>
              <w:bottom w:val="nil"/>
              <w:right w:val="nil"/>
            </w:tcBorders>
            <w:vAlign w:val="bottom"/>
          </w:tcPr>
          <w:p w14:paraId="28EF95C1"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337" w:type="dxa"/>
            <w:gridSpan w:val="2"/>
            <w:tcBorders>
              <w:top w:val="nil"/>
              <w:left w:val="nil"/>
              <w:bottom w:val="nil"/>
              <w:right w:val="nil"/>
            </w:tcBorders>
            <w:vAlign w:val="bottom"/>
          </w:tcPr>
          <w:p w14:paraId="0A50C7DC"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339" w:type="dxa"/>
            <w:gridSpan w:val="2"/>
            <w:tcBorders>
              <w:top w:val="nil"/>
              <w:left w:val="nil"/>
              <w:bottom w:val="nil"/>
              <w:right w:val="nil"/>
            </w:tcBorders>
            <w:vAlign w:val="bottom"/>
          </w:tcPr>
          <w:p w14:paraId="581005FB"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560" w:type="dxa"/>
            <w:gridSpan w:val="2"/>
            <w:tcBorders>
              <w:top w:val="nil"/>
              <w:left w:val="nil"/>
              <w:bottom w:val="nil"/>
              <w:right w:val="nil"/>
            </w:tcBorders>
            <w:vAlign w:val="bottom"/>
          </w:tcPr>
          <w:p w14:paraId="79C25DD3"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r>
      <w:tr w:rsidR="00E818AB" w:rsidRPr="00E818AB" w14:paraId="0CBB688A" w14:textId="77777777" w:rsidTr="00767C5F">
        <w:trPr>
          <w:trHeight w:val="277"/>
        </w:trPr>
        <w:tc>
          <w:tcPr>
            <w:tcW w:w="4796" w:type="dxa"/>
            <w:gridSpan w:val="6"/>
            <w:tcBorders>
              <w:top w:val="nil"/>
              <w:left w:val="nil"/>
              <w:bottom w:val="single" w:sz="6" w:space="0" w:color="auto"/>
              <w:right w:val="nil"/>
            </w:tcBorders>
            <w:vAlign w:val="bottom"/>
          </w:tcPr>
          <w:p w14:paraId="130FE5D9" w14:textId="77777777" w:rsidR="00E818AB" w:rsidRPr="00E818AB" w:rsidRDefault="00E818AB" w:rsidP="00767C5F">
            <w:pPr>
              <w:autoSpaceDE w:val="0"/>
              <w:autoSpaceDN w:val="0"/>
              <w:adjustRightInd w:val="0"/>
              <w:spacing w:after="0" w:line="240" w:lineRule="auto"/>
              <w:rPr>
                <w:rFonts w:ascii="Times New Roman" w:hAnsi="Times New Roman" w:cs="Times New Roman"/>
                <w:sz w:val="24"/>
                <w:szCs w:val="24"/>
              </w:rPr>
            </w:pPr>
            <w:r w:rsidRPr="00E818AB">
              <w:rPr>
                <w:rFonts w:ascii="Times New Roman" w:hAnsi="Times New Roman" w:cs="Times New Roman"/>
                <w:sz w:val="24"/>
                <w:szCs w:val="24"/>
              </w:rPr>
              <w:t>Augmented Dickey-Fuller test statistic</w:t>
            </w:r>
          </w:p>
        </w:tc>
        <w:tc>
          <w:tcPr>
            <w:tcW w:w="1339" w:type="dxa"/>
            <w:gridSpan w:val="2"/>
            <w:tcBorders>
              <w:top w:val="nil"/>
              <w:left w:val="nil"/>
              <w:bottom w:val="single" w:sz="6" w:space="0" w:color="auto"/>
              <w:right w:val="nil"/>
            </w:tcBorders>
            <w:vAlign w:val="bottom"/>
          </w:tcPr>
          <w:p w14:paraId="63F15E97"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r w:rsidRPr="00E818AB">
              <w:rPr>
                <w:rFonts w:ascii="Times New Roman" w:hAnsi="Times New Roman" w:cs="Times New Roman"/>
                <w:sz w:val="24"/>
                <w:szCs w:val="24"/>
              </w:rPr>
              <w:t>-8.528212</w:t>
            </w:r>
          </w:p>
        </w:tc>
        <w:tc>
          <w:tcPr>
            <w:tcW w:w="1560" w:type="dxa"/>
            <w:gridSpan w:val="2"/>
            <w:tcBorders>
              <w:top w:val="nil"/>
              <w:left w:val="nil"/>
              <w:bottom w:val="single" w:sz="6" w:space="0" w:color="auto"/>
              <w:right w:val="nil"/>
            </w:tcBorders>
            <w:vAlign w:val="bottom"/>
          </w:tcPr>
          <w:p w14:paraId="3DC6BFDD"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r w:rsidRPr="00E818AB">
              <w:rPr>
                <w:rFonts w:ascii="Times New Roman" w:hAnsi="Times New Roman" w:cs="Times New Roman"/>
                <w:sz w:val="24"/>
                <w:szCs w:val="24"/>
              </w:rPr>
              <w:t> 0.0000</w:t>
            </w:r>
          </w:p>
        </w:tc>
      </w:tr>
      <w:tr w:rsidR="00E818AB" w:rsidRPr="00E818AB" w14:paraId="0B4B4A19" w14:textId="77777777" w:rsidTr="00767C5F">
        <w:trPr>
          <w:trHeight w:val="277"/>
        </w:trPr>
        <w:tc>
          <w:tcPr>
            <w:tcW w:w="2236" w:type="dxa"/>
            <w:gridSpan w:val="2"/>
            <w:tcBorders>
              <w:top w:val="nil"/>
              <w:left w:val="nil"/>
              <w:bottom w:val="nil"/>
              <w:right w:val="nil"/>
            </w:tcBorders>
            <w:vAlign w:val="bottom"/>
          </w:tcPr>
          <w:p w14:paraId="0CA63527" w14:textId="77777777" w:rsidR="00E818AB" w:rsidRPr="00E818AB" w:rsidRDefault="00E818AB" w:rsidP="00767C5F">
            <w:pPr>
              <w:autoSpaceDE w:val="0"/>
              <w:autoSpaceDN w:val="0"/>
              <w:adjustRightInd w:val="0"/>
              <w:spacing w:after="0" w:line="240" w:lineRule="auto"/>
              <w:rPr>
                <w:rFonts w:ascii="Times New Roman" w:hAnsi="Times New Roman" w:cs="Times New Roman"/>
                <w:sz w:val="24"/>
                <w:szCs w:val="24"/>
              </w:rPr>
            </w:pPr>
            <w:r w:rsidRPr="00E818AB">
              <w:rPr>
                <w:rFonts w:ascii="Times New Roman" w:hAnsi="Times New Roman" w:cs="Times New Roman"/>
                <w:sz w:val="24"/>
                <w:szCs w:val="24"/>
              </w:rPr>
              <w:t>Test critical values:</w:t>
            </w:r>
          </w:p>
        </w:tc>
        <w:tc>
          <w:tcPr>
            <w:tcW w:w="1223" w:type="dxa"/>
            <w:gridSpan w:val="2"/>
            <w:tcBorders>
              <w:top w:val="nil"/>
              <w:left w:val="nil"/>
              <w:bottom w:val="nil"/>
              <w:right w:val="nil"/>
            </w:tcBorders>
            <w:vAlign w:val="bottom"/>
          </w:tcPr>
          <w:p w14:paraId="5F51C36D"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r w:rsidRPr="00E818AB">
              <w:rPr>
                <w:rFonts w:ascii="Times New Roman" w:hAnsi="Times New Roman" w:cs="Times New Roman"/>
                <w:sz w:val="24"/>
                <w:szCs w:val="24"/>
              </w:rPr>
              <w:t>1% level</w:t>
            </w:r>
          </w:p>
        </w:tc>
        <w:tc>
          <w:tcPr>
            <w:tcW w:w="1337" w:type="dxa"/>
            <w:gridSpan w:val="2"/>
            <w:tcBorders>
              <w:top w:val="nil"/>
              <w:left w:val="nil"/>
              <w:bottom w:val="nil"/>
              <w:right w:val="nil"/>
            </w:tcBorders>
            <w:vAlign w:val="bottom"/>
          </w:tcPr>
          <w:p w14:paraId="5EC31785"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339" w:type="dxa"/>
            <w:gridSpan w:val="2"/>
            <w:tcBorders>
              <w:top w:val="nil"/>
              <w:left w:val="nil"/>
              <w:bottom w:val="nil"/>
              <w:right w:val="nil"/>
            </w:tcBorders>
            <w:vAlign w:val="bottom"/>
          </w:tcPr>
          <w:p w14:paraId="7D6A2ADF"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r w:rsidRPr="00E818AB">
              <w:rPr>
                <w:rFonts w:ascii="Times New Roman" w:hAnsi="Times New Roman" w:cs="Times New Roman"/>
                <w:sz w:val="24"/>
                <w:szCs w:val="24"/>
              </w:rPr>
              <w:t>-3.646342</w:t>
            </w:r>
          </w:p>
        </w:tc>
        <w:tc>
          <w:tcPr>
            <w:tcW w:w="1560" w:type="dxa"/>
            <w:gridSpan w:val="2"/>
            <w:tcBorders>
              <w:top w:val="nil"/>
              <w:left w:val="nil"/>
              <w:bottom w:val="nil"/>
              <w:right w:val="nil"/>
            </w:tcBorders>
            <w:vAlign w:val="bottom"/>
          </w:tcPr>
          <w:p w14:paraId="6CFB99E1"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r>
      <w:tr w:rsidR="00E818AB" w:rsidRPr="00E818AB" w14:paraId="7D3818D0" w14:textId="77777777" w:rsidTr="00767C5F">
        <w:trPr>
          <w:trHeight w:val="277"/>
        </w:trPr>
        <w:tc>
          <w:tcPr>
            <w:tcW w:w="2236" w:type="dxa"/>
            <w:gridSpan w:val="2"/>
            <w:tcBorders>
              <w:top w:val="nil"/>
              <w:left w:val="nil"/>
              <w:bottom w:val="nil"/>
              <w:right w:val="nil"/>
            </w:tcBorders>
            <w:vAlign w:val="bottom"/>
          </w:tcPr>
          <w:p w14:paraId="62665036"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223" w:type="dxa"/>
            <w:gridSpan w:val="2"/>
            <w:tcBorders>
              <w:top w:val="nil"/>
              <w:left w:val="nil"/>
              <w:bottom w:val="nil"/>
              <w:right w:val="nil"/>
            </w:tcBorders>
            <w:vAlign w:val="bottom"/>
          </w:tcPr>
          <w:p w14:paraId="0A200B20"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r w:rsidRPr="00E818AB">
              <w:rPr>
                <w:rFonts w:ascii="Times New Roman" w:hAnsi="Times New Roman" w:cs="Times New Roman"/>
                <w:sz w:val="24"/>
                <w:szCs w:val="24"/>
              </w:rPr>
              <w:t>5% level</w:t>
            </w:r>
          </w:p>
        </w:tc>
        <w:tc>
          <w:tcPr>
            <w:tcW w:w="1337" w:type="dxa"/>
            <w:gridSpan w:val="2"/>
            <w:tcBorders>
              <w:top w:val="nil"/>
              <w:left w:val="nil"/>
              <w:bottom w:val="nil"/>
              <w:right w:val="nil"/>
            </w:tcBorders>
            <w:vAlign w:val="bottom"/>
          </w:tcPr>
          <w:p w14:paraId="0A57867F"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339" w:type="dxa"/>
            <w:gridSpan w:val="2"/>
            <w:tcBorders>
              <w:top w:val="nil"/>
              <w:left w:val="nil"/>
              <w:bottom w:val="nil"/>
              <w:right w:val="nil"/>
            </w:tcBorders>
            <w:vAlign w:val="bottom"/>
          </w:tcPr>
          <w:p w14:paraId="5ACF6EA2"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r w:rsidRPr="00E818AB">
              <w:rPr>
                <w:rFonts w:ascii="Times New Roman" w:hAnsi="Times New Roman" w:cs="Times New Roman"/>
                <w:sz w:val="24"/>
                <w:szCs w:val="24"/>
              </w:rPr>
              <w:t>-2.954021</w:t>
            </w:r>
          </w:p>
        </w:tc>
        <w:tc>
          <w:tcPr>
            <w:tcW w:w="1560" w:type="dxa"/>
            <w:gridSpan w:val="2"/>
            <w:tcBorders>
              <w:top w:val="nil"/>
              <w:left w:val="nil"/>
              <w:bottom w:val="nil"/>
              <w:right w:val="nil"/>
            </w:tcBorders>
            <w:vAlign w:val="bottom"/>
          </w:tcPr>
          <w:p w14:paraId="62D4150A"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r>
      <w:tr w:rsidR="00E818AB" w:rsidRPr="00E818AB" w14:paraId="306AF431" w14:textId="77777777" w:rsidTr="00767C5F">
        <w:trPr>
          <w:trHeight w:val="277"/>
        </w:trPr>
        <w:tc>
          <w:tcPr>
            <w:tcW w:w="2236" w:type="dxa"/>
            <w:gridSpan w:val="2"/>
            <w:tcBorders>
              <w:top w:val="nil"/>
              <w:left w:val="nil"/>
              <w:bottom w:val="nil"/>
              <w:right w:val="nil"/>
            </w:tcBorders>
            <w:vAlign w:val="bottom"/>
          </w:tcPr>
          <w:p w14:paraId="6C1CF140"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223" w:type="dxa"/>
            <w:gridSpan w:val="2"/>
            <w:tcBorders>
              <w:top w:val="nil"/>
              <w:left w:val="nil"/>
              <w:bottom w:val="nil"/>
              <w:right w:val="nil"/>
            </w:tcBorders>
            <w:vAlign w:val="bottom"/>
          </w:tcPr>
          <w:p w14:paraId="2D6010AC"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r w:rsidRPr="00E818AB">
              <w:rPr>
                <w:rFonts w:ascii="Times New Roman" w:hAnsi="Times New Roman" w:cs="Times New Roman"/>
                <w:sz w:val="24"/>
                <w:szCs w:val="24"/>
              </w:rPr>
              <w:t>10% level</w:t>
            </w:r>
          </w:p>
        </w:tc>
        <w:tc>
          <w:tcPr>
            <w:tcW w:w="1337" w:type="dxa"/>
            <w:gridSpan w:val="2"/>
            <w:tcBorders>
              <w:top w:val="nil"/>
              <w:left w:val="nil"/>
              <w:bottom w:val="nil"/>
              <w:right w:val="nil"/>
            </w:tcBorders>
            <w:vAlign w:val="bottom"/>
          </w:tcPr>
          <w:p w14:paraId="596C6A07"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339" w:type="dxa"/>
            <w:gridSpan w:val="2"/>
            <w:tcBorders>
              <w:top w:val="nil"/>
              <w:left w:val="nil"/>
              <w:bottom w:val="nil"/>
              <w:right w:val="nil"/>
            </w:tcBorders>
            <w:vAlign w:val="bottom"/>
          </w:tcPr>
          <w:p w14:paraId="2F2C7CB0"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r w:rsidRPr="00E818AB">
              <w:rPr>
                <w:rFonts w:ascii="Times New Roman" w:hAnsi="Times New Roman" w:cs="Times New Roman"/>
                <w:sz w:val="24"/>
                <w:szCs w:val="24"/>
              </w:rPr>
              <w:t>-2.615817</w:t>
            </w:r>
          </w:p>
        </w:tc>
        <w:tc>
          <w:tcPr>
            <w:tcW w:w="1560" w:type="dxa"/>
            <w:gridSpan w:val="2"/>
            <w:tcBorders>
              <w:top w:val="nil"/>
              <w:left w:val="nil"/>
              <w:bottom w:val="nil"/>
              <w:right w:val="nil"/>
            </w:tcBorders>
            <w:vAlign w:val="bottom"/>
          </w:tcPr>
          <w:p w14:paraId="58B8463A"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r>
      <w:tr w:rsidR="00E818AB" w:rsidRPr="00E818AB" w14:paraId="71BAC728" w14:textId="77777777" w:rsidTr="00767C5F">
        <w:trPr>
          <w:trHeight w:hRule="exact" w:val="111"/>
        </w:trPr>
        <w:tc>
          <w:tcPr>
            <w:tcW w:w="2236" w:type="dxa"/>
            <w:gridSpan w:val="2"/>
            <w:tcBorders>
              <w:top w:val="nil"/>
              <w:left w:val="nil"/>
              <w:bottom w:val="double" w:sz="6" w:space="2" w:color="auto"/>
              <w:right w:val="nil"/>
            </w:tcBorders>
            <w:vAlign w:val="bottom"/>
          </w:tcPr>
          <w:p w14:paraId="1226BC78"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223" w:type="dxa"/>
            <w:gridSpan w:val="2"/>
            <w:tcBorders>
              <w:top w:val="nil"/>
              <w:left w:val="nil"/>
              <w:bottom w:val="double" w:sz="6" w:space="2" w:color="auto"/>
              <w:right w:val="nil"/>
            </w:tcBorders>
            <w:vAlign w:val="bottom"/>
          </w:tcPr>
          <w:p w14:paraId="7318F1B3"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337" w:type="dxa"/>
            <w:gridSpan w:val="2"/>
            <w:tcBorders>
              <w:top w:val="nil"/>
              <w:left w:val="nil"/>
              <w:bottom w:val="double" w:sz="6" w:space="2" w:color="auto"/>
              <w:right w:val="nil"/>
            </w:tcBorders>
            <w:vAlign w:val="bottom"/>
          </w:tcPr>
          <w:p w14:paraId="1EFD6361"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339" w:type="dxa"/>
            <w:gridSpan w:val="2"/>
            <w:tcBorders>
              <w:top w:val="nil"/>
              <w:left w:val="nil"/>
              <w:bottom w:val="double" w:sz="6" w:space="2" w:color="auto"/>
              <w:right w:val="nil"/>
            </w:tcBorders>
            <w:vAlign w:val="bottom"/>
          </w:tcPr>
          <w:p w14:paraId="79DA43BF"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560" w:type="dxa"/>
            <w:gridSpan w:val="2"/>
            <w:tcBorders>
              <w:top w:val="nil"/>
              <w:left w:val="nil"/>
              <w:bottom w:val="double" w:sz="6" w:space="2" w:color="auto"/>
              <w:right w:val="nil"/>
            </w:tcBorders>
            <w:vAlign w:val="bottom"/>
          </w:tcPr>
          <w:p w14:paraId="4565E97A"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r>
      <w:tr w:rsidR="00E818AB" w:rsidRPr="00E818AB" w14:paraId="16FD4DC6" w14:textId="77777777" w:rsidTr="00767C5F">
        <w:trPr>
          <w:trHeight w:hRule="exact" w:val="166"/>
        </w:trPr>
        <w:tc>
          <w:tcPr>
            <w:tcW w:w="2236" w:type="dxa"/>
            <w:gridSpan w:val="2"/>
            <w:tcBorders>
              <w:top w:val="nil"/>
              <w:left w:val="nil"/>
              <w:bottom w:val="nil"/>
              <w:right w:val="nil"/>
            </w:tcBorders>
            <w:vAlign w:val="bottom"/>
          </w:tcPr>
          <w:p w14:paraId="25774191"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223" w:type="dxa"/>
            <w:gridSpan w:val="2"/>
            <w:tcBorders>
              <w:top w:val="nil"/>
              <w:left w:val="nil"/>
              <w:bottom w:val="nil"/>
              <w:right w:val="nil"/>
            </w:tcBorders>
            <w:vAlign w:val="bottom"/>
          </w:tcPr>
          <w:p w14:paraId="6B1B3136"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337" w:type="dxa"/>
            <w:gridSpan w:val="2"/>
            <w:tcBorders>
              <w:top w:val="nil"/>
              <w:left w:val="nil"/>
              <w:bottom w:val="nil"/>
              <w:right w:val="nil"/>
            </w:tcBorders>
            <w:vAlign w:val="bottom"/>
          </w:tcPr>
          <w:p w14:paraId="0D3BE725"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339" w:type="dxa"/>
            <w:gridSpan w:val="2"/>
            <w:tcBorders>
              <w:top w:val="nil"/>
              <w:left w:val="nil"/>
              <w:bottom w:val="nil"/>
              <w:right w:val="nil"/>
            </w:tcBorders>
            <w:vAlign w:val="bottom"/>
          </w:tcPr>
          <w:p w14:paraId="4E1F3A1A"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560" w:type="dxa"/>
            <w:gridSpan w:val="2"/>
            <w:tcBorders>
              <w:top w:val="nil"/>
              <w:left w:val="nil"/>
              <w:bottom w:val="nil"/>
              <w:right w:val="nil"/>
            </w:tcBorders>
            <w:vAlign w:val="bottom"/>
          </w:tcPr>
          <w:p w14:paraId="1F04D21C"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r>
      <w:tr w:rsidR="00E818AB" w:rsidRPr="00E818AB" w14:paraId="5D49AECD" w14:textId="77777777" w:rsidTr="00767C5F">
        <w:trPr>
          <w:trHeight w:val="277"/>
        </w:trPr>
        <w:tc>
          <w:tcPr>
            <w:tcW w:w="6135" w:type="dxa"/>
            <w:gridSpan w:val="8"/>
            <w:tcBorders>
              <w:top w:val="nil"/>
              <w:left w:val="nil"/>
              <w:bottom w:val="nil"/>
              <w:right w:val="nil"/>
            </w:tcBorders>
            <w:vAlign w:val="bottom"/>
          </w:tcPr>
          <w:tbl>
            <w:tblPr>
              <w:tblpPr w:leftFromText="180" w:rightFromText="180" w:vertAnchor="text" w:horzAnchor="page" w:tblpX="804" w:tblpY="10"/>
              <w:tblW w:w="8219" w:type="dxa"/>
              <w:tblLayout w:type="fixed"/>
              <w:tblCellMar>
                <w:left w:w="0" w:type="dxa"/>
                <w:right w:w="0" w:type="dxa"/>
              </w:tblCellMar>
              <w:tblLook w:val="0000" w:firstRow="0" w:lastRow="0" w:firstColumn="0" w:lastColumn="0" w:noHBand="0" w:noVBand="0"/>
            </w:tblPr>
            <w:tblGrid>
              <w:gridCol w:w="2038"/>
              <w:gridCol w:w="1071"/>
              <w:gridCol w:w="1172"/>
              <w:gridCol w:w="530"/>
              <w:gridCol w:w="915"/>
              <w:gridCol w:w="530"/>
              <w:gridCol w:w="695"/>
              <w:gridCol w:w="42"/>
              <w:gridCol w:w="530"/>
              <w:gridCol w:w="696"/>
            </w:tblGrid>
            <w:tr w:rsidR="00E818AB" w:rsidRPr="00E818AB" w14:paraId="5200CB5B" w14:textId="77777777" w:rsidTr="00767C5F">
              <w:trPr>
                <w:gridAfter w:val="2"/>
                <w:wAfter w:w="1226" w:type="dxa"/>
                <w:trHeight w:val="269"/>
              </w:trPr>
              <w:tc>
                <w:tcPr>
                  <w:tcW w:w="5726" w:type="dxa"/>
                  <w:gridSpan w:val="5"/>
                  <w:tcBorders>
                    <w:top w:val="nil"/>
                    <w:left w:val="nil"/>
                    <w:bottom w:val="nil"/>
                    <w:right w:val="nil"/>
                  </w:tcBorders>
                  <w:vAlign w:val="bottom"/>
                </w:tcPr>
                <w:p w14:paraId="0E9D50FE" w14:textId="77777777" w:rsidR="00E818AB" w:rsidRPr="00E818AB" w:rsidRDefault="00E818AB" w:rsidP="00767C5F">
                  <w:pPr>
                    <w:autoSpaceDE w:val="0"/>
                    <w:autoSpaceDN w:val="0"/>
                    <w:adjustRightInd w:val="0"/>
                    <w:spacing w:after="0" w:line="276" w:lineRule="auto"/>
                    <w:rPr>
                      <w:rFonts w:ascii="Times New Roman" w:hAnsi="Times New Roman" w:cs="Times New Roman"/>
                      <w:sz w:val="24"/>
                      <w:szCs w:val="24"/>
                    </w:rPr>
                  </w:pPr>
                  <w:r w:rsidRPr="00E818AB">
                    <w:rPr>
                      <w:rFonts w:ascii="Times New Roman" w:hAnsi="Times New Roman" w:cs="Times New Roman"/>
                      <w:sz w:val="24"/>
                      <w:szCs w:val="24"/>
                    </w:rPr>
                    <w:t>Null Hypothesis: D(POV) has a unit root</w:t>
                  </w:r>
                </w:p>
              </w:tc>
              <w:tc>
                <w:tcPr>
                  <w:tcW w:w="1267" w:type="dxa"/>
                  <w:gridSpan w:val="3"/>
                  <w:tcBorders>
                    <w:top w:val="nil"/>
                    <w:left w:val="nil"/>
                    <w:bottom w:val="nil"/>
                    <w:right w:val="nil"/>
                  </w:tcBorders>
                  <w:vAlign w:val="bottom"/>
                </w:tcPr>
                <w:p w14:paraId="4438CC42"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r>
            <w:tr w:rsidR="00E818AB" w:rsidRPr="00E818AB" w14:paraId="2606DB1D" w14:textId="77777777" w:rsidTr="00767C5F">
              <w:trPr>
                <w:gridAfter w:val="2"/>
                <w:wAfter w:w="1226" w:type="dxa"/>
                <w:trHeight w:val="269"/>
              </w:trPr>
              <w:tc>
                <w:tcPr>
                  <w:tcW w:w="4281" w:type="dxa"/>
                  <w:gridSpan w:val="3"/>
                  <w:tcBorders>
                    <w:top w:val="nil"/>
                    <w:left w:val="nil"/>
                    <w:bottom w:val="nil"/>
                    <w:right w:val="nil"/>
                  </w:tcBorders>
                  <w:vAlign w:val="bottom"/>
                </w:tcPr>
                <w:p w14:paraId="03863190" w14:textId="77777777" w:rsidR="00E818AB" w:rsidRPr="00E818AB" w:rsidRDefault="00E818AB" w:rsidP="00767C5F">
                  <w:pPr>
                    <w:autoSpaceDE w:val="0"/>
                    <w:autoSpaceDN w:val="0"/>
                    <w:adjustRightInd w:val="0"/>
                    <w:spacing w:after="0" w:line="240" w:lineRule="auto"/>
                    <w:rPr>
                      <w:rFonts w:ascii="Times New Roman" w:hAnsi="Times New Roman" w:cs="Times New Roman"/>
                      <w:sz w:val="24"/>
                      <w:szCs w:val="24"/>
                    </w:rPr>
                  </w:pPr>
                  <w:r w:rsidRPr="00E818AB">
                    <w:rPr>
                      <w:rFonts w:ascii="Times New Roman" w:hAnsi="Times New Roman" w:cs="Times New Roman"/>
                      <w:sz w:val="24"/>
                      <w:szCs w:val="24"/>
                    </w:rPr>
                    <w:t>Exogenous: Constant</w:t>
                  </w:r>
                </w:p>
              </w:tc>
              <w:tc>
                <w:tcPr>
                  <w:tcW w:w="1445" w:type="dxa"/>
                  <w:gridSpan w:val="2"/>
                  <w:tcBorders>
                    <w:top w:val="nil"/>
                    <w:left w:val="nil"/>
                    <w:bottom w:val="nil"/>
                    <w:right w:val="nil"/>
                  </w:tcBorders>
                  <w:vAlign w:val="bottom"/>
                </w:tcPr>
                <w:p w14:paraId="4E280A13"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267" w:type="dxa"/>
                  <w:gridSpan w:val="3"/>
                  <w:tcBorders>
                    <w:top w:val="nil"/>
                    <w:left w:val="nil"/>
                    <w:bottom w:val="nil"/>
                    <w:right w:val="nil"/>
                  </w:tcBorders>
                  <w:vAlign w:val="bottom"/>
                </w:tcPr>
                <w:p w14:paraId="71174D8C"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r>
            <w:tr w:rsidR="00E818AB" w:rsidRPr="00E818AB" w14:paraId="49D7FF96" w14:textId="77777777" w:rsidTr="00767C5F">
              <w:trPr>
                <w:gridAfter w:val="2"/>
                <w:wAfter w:w="1226" w:type="dxa"/>
                <w:trHeight w:val="269"/>
              </w:trPr>
              <w:tc>
                <w:tcPr>
                  <w:tcW w:w="6993" w:type="dxa"/>
                  <w:gridSpan w:val="8"/>
                  <w:tcBorders>
                    <w:top w:val="nil"/>
                    <w:left w:val="nil"/>
                    <w:bottom w:val="nil"/>
                    <w:right w:val="nil"/>
                  </w:tcBorders>
                  <w:vAlign w:val="bottom"/>
                </w:tcPr>
                <w:p w14:paraId="7010A6B2" w14:textId="77777777" w:rsidR="00E818AB" w:rsidRPr="00E818AB" w:rsidRDefault="00E818AB" w:rsidP="00767C5F">
                  <w:pPr>
                    <w:autoSpaceDE w:val="0"/>
                    <w:autoSpaceDN w:val="0"/>
                    <w:adjustRightInd w:val="0"/>
                    <w:spacing w:after="0" w:line="240" w:lineRule="auto"/>
                    <w:rPr>
                      <w:rFonts w:ascii="Times New Roman" w:hAnsi="Times New Roman" w:cs="Times New Roman"/>
                      <w:sz w:val="24"/>
                      <w:szCs w:val="24"/>
                    </w:rPr>
                  </w:pPr>
                  <w:r w:rsidRPr="00E818AB">
                    <w:rPr>
                      <w:rFonts w:ascii="Times New Roman" w:hAnsi="Times New Roman" w:cs="Times New Roman"/>
                      <w:sz w:val="24"/>
                      <w:szCs w:val="24"/>
                    </w:rPr>
                    <w:t xml:space="preserve">Lag Length: 0 (Automatic - based on SIC, </w:t>
                  </w:r>
                  <w:proofErr w:type="spellStart"/>
                  <w:r w:rsidRPr="00E818AB">
                    <w:rPr>
                      <w:rFonts w:ascii="Times New Roman" w:hAnsi="Times New Roman" w:cs="Times New Roman"/>
                      <w:sz w:val="24"/>
                      <w:szCs w:val="24"/>
                    </w:rPr>
                    <w:t>maxlag</w:t>
                  </w:r>
                  <w:proofErr w:type="spellEnd"/>
                  <w:r w:rsidRPr="00E818AB">
                    <w:rPr>
                      <w:rFonts w:ascii="Times New Roman" w:hAnsi="Times New Roman" w:cs="Times New Roman"/>
                      <w:sz w:val="24"/>
                      <w:szCs w:val="24"/>
                    </w:rPr>
                    <w:t>=1)</w:t>
                  </w:r>
                </w:p>
              </w:tc>
            </w:tr>
            <w:tr w:rsidR="00E818AB" w:rsidRPr="00E818AB" w14:paraId="7C9557DF" w14:textId="77777777" w:rsidTr="00767C5F">
              <w:trPr>
                <w:gridAfter w:val="1"/>
                <w:wAfter w:w="696" w:type="dxa"/>
                <w:trHeight w:hRule="exact" w:val="108"/>
              </w:trPr>
              <w:tc>
                <w:tcPr>
                  <w:tcW w:w="2038" w:type="dxa"/>
                  <w:tcBorders>
                    <w:top w:val="nil"/>
                    <w:left w:val="nil"/>
                    <w:bottom w:val="double" w:sz="6" w:space="2" w:color="auto"/>
                    <w:right w:val="nil"/>
                  </w:tcBorders>
                  <w:vAlign w:val="bottom"/>
                </w:tcPr>
                <w:p w14:paraId="7E750052"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071" w:type="dxa"/>
                  <w:tcBorders>
                    <w:top w:val="nil"/>
                    <w:left w:val="nil"/>
                    <w:bottom w:val="double" w:sz="6" w:space="2" w:color="auto"/>
                    <w:right w:val="nil"/>
                  </w:tcBorders>
                  <w:vAlign w:val="bottom"/>
                </w:tcPr>
                <w:p w14:paraId="699A3A08"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702" w:type="dxa"/>
                  <w:gridSpan w:val="2"/>
                  <w:tcBorders>
                    <w:top w:val="nil"/>
                    <w:left w:val="nil"/>
                    <w:bottom w:val="double" w:sz="6" w:space="2" w:color="auto"/>
                    <w:right w:val="nil"/>
                  </w:tcBorders>
                  <w:vAlign w:val="bottom"/>
                </w:tcPr>
                <w:p w14:paraId="5CB122A4"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445" w:type="dxa"/>
                  <w:gridSpan w:val="2"/>
                  <w:tcBorders>
                    <w:top w:val="nil"/>
                    <w:left w:val="nil"/>
                    <w:bottom w:val="double" w:sz="6" w:space="2" w:color="auto"/>
                    <w:right w:val="nil"/>
                  </w:tcBorders>
                  <w:vAlign w:val="bottom"/>
                </w:tcPr>
                <w:p w14:paraId="128AD056"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267" w:type="dxa"/>
                  <w:gridSpan w:val="3"/>
                  <w:tcBorders>
                    <w:top w:val="nil"/>
                    <w:left w:val="nil"/>
                    <w:bottom w:val="double" w:sz="6" w:space="2" w:color="auto"/>
                    <w:right w:val="nil"/>
                  </w:tcBorders>
                  <w:vAlign w:val="bottom"/>
                </w:tcPr>
                <w:p w14:paraId="72673627"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r>
            <w:tr w:rsidR="00E818AB" w:rsidRPr="00E818AB" w14:paraId="52972007" w14:textId="77777777" w:rsidTr="00767C5F">
              <w:trPr>
                <w:trHeight w:hRule="exact" w:val="230"/>
              </w:trPr>
              <w:tc>
                <w:tcPr>
                  <w:tcW w:w="2038" w:type="dxa"/>
                  <w:tcBorders>
                    <w:top w:val="nil"/>
                    <w:left w:val="nil"/>
                    <w:bottom w:val="nil"/>
                    <w:right w:val="nil"/>
                  </w:tcBorders>
                  <w:vAlign w:val="bottom"/>
                </w:tcPr>
                <w:p w14:paraId="085900D3"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071" w:type="dxa"/>
                  <w:tcBorders>
                    <w:top w:val="nil"/>
                    <w:left w:val="nil"/>
                    <w:bottom w:val="nil"/>
                    <w:right w:val="nil"/>
                  </w:tcBorders>
                  <w:vAlign w:val="bottom"/>
                </w:tcPr>
                <w:p w14:paraId="5981470A"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702" w:type="dxa"/>
                  <w:gridSpan w:val="2"/>
                  <w:tcBorders>
                    <w:top w:val="nil"/>
                    <w:left w:val="nil"/>
                    <w:bottom w:val="nil"/>
                    <w:right w:val="nil"/>
                  </w:tcBorders>
                  <w:vAlign w:val="bottom"/>
                </w:tcPr>
                <w:p w14:paraId="4F8F20CD"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2140" w:type="dxa"/>
                  <w:gridSpan w:val="3"/>
                  <w:tcBorders>
                    <w:top w:val="nil"/>
                    <w:left w:val="nil"/>
                    <w:bottom w:val="nil"/>
                    <w:right w:val="nil"/>
                  </w:tcBorders>
                  <w:vAlign w:val="bottom"/>
                </w:tcPr>
                <w:p w14:paraId="40EA2DF7"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268" w:type="dxa"/>
                  <w:gridSpan w:val="3"/>
                  <w:tcBorders>
                    <w:top w:val="nil"/>
                    <w:left w:val="nil"/>
                    <w:bottom w:val="nil"/>
                    <w:right w:val="nil"/>
                  </w:tcBorders>
                  <w:vAlign w:val="bottom"/>
                </w:tcPr>
                <w:p w14:paraId="72F2403C" w14:textId="77777777" w:rsidR="00E818AB" w:rsidRPr="00E818AB" w:rsidRDefault="00E818AB" w:rsidP="00767C5F">
                  <w:pPr>
                    <w:autoSpaceDE w:val="0"/>
                    <w:autoSpaceDN w:val="0"/>
                    <w:adjustRightInd w:val="0"/>
                    <w:spacing w:after="0" w:line="240" w:lineRule="auto"/>
                    <w:ind w:left="607" w:hanging="607"/>
                    <w:jc w:val="center"/>
                    <w:rPr>
                      <w:rFonts w:ascii="Times New Roman" w:hAnsi="Times New Roman" w:cs="Times New Roman"/>
                      <w:sz w:val="24"/>
                      <w:szCs w:val="24"/>
                    </w:rPr>
                  </w:pPr>
                </w:p>
              </w:tc>
            </w:tr>
            <w:tr w:rsidR="00E818AB" w:rsidRPr="00E818AB" w14:paraId="4CF21B5E" w14:textId="77777777" w:rsidTr="00767C5F">
              <w:trPr>
                <w:gridAfter w:val="2"/>
                <w:wAfter w:w="1226" w:type="dxa"/>
                <w:trHeight w:val="269"/>
              </w:trPr>
              <w:tc>
                <w:tcPr>
                  <w:tcW w:w="2038" w:type="dxa"/>
                  <w:tcBorders>
                    <w:top w:val="nil"/>
                    <w:left w:val="nil"/>
                    <w:bottom w:val="nil"/>
                    <w:right w:val="nil"/>
                  </w:tcBorders>
                  <w:vAlign w:val="bottom"/>
                </w:tcPr>
                <w:p w14:paraId="0AB48B7B"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071" w:type="dxa"/>
                  <w:tcBorders>
                    <w:top w:val="nil"/>
                    <w:left w:val="nil"/>
                    <w:bottom w:val="nil"/>
                    <w:right w:val="nil"/>
                  </w:tcBorders>
                  <w:vAlign w:val="bottom"/>
                </w:tcPr>
                <w:p w14:paraId="4B57A67B"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172" w:type="dxa"/>
                  <w:tcBorders>
                    <w:top w:val="nil"/>
                    <w:left w:val="nil"/>
                    <w:bottom w:val="nil"/>
                    <w:right w:val="nil"/>
                  </w:tcBorders>
                  <w:vAlign w:val="bottom"/>
                </w:tcPr>
                <w:p w14:paraId="7C9A8A62"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445" w:type="dxa"/>
                  <w:gridSpan w:val="2"/>
                  <w:tcBorders>
                    <w:top w:val="nil"/>
                    <w:left w:val="nil"/>
                    <w:bottom w:val="nil"/>
                    <w:right w:val="nil"/>
                  </w:tcBorders>
                  <w:vAlign w:val="bottom"/>
                </w:tcPr>
                <w:p w14:paraId="4FBBB94D"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r w:rsidRPr="00E818AB">
                    <w:rPr>
                      <w:rFonts w:ascii="Times New Roman" w:hAnsi="Times New Roman" w:cs="Times New Roman"/>
                      <w:sz w:val="24"/>
                      <w:szCs w:val="24"/>
                    </w:rPr>
                    <w:t>t-Statistic</w:t>
                  </w:r>
                </w:p>
              </w:tc>
              <w:tc>
                <w:tcPr>
                  <w:tcW w:w="1267" w:type="dxa"/>
                  <w:gridSpan w:val="3"/>
                  <w:tcBorders>
                    <w:top w:val="nil"/>
                    <w:left w:val="nil"/>
                    <w:bottom w:val="nil"/>
                    <w:right w:val="nil"/>
                  </w:tcBorders>
                  <w:vAlign w:val="bottom"/>
                </w:tcPr>
                <w:p w14:paraId="6FC0A7CB"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r w:rsidRPr="00E818AB">
                    <w:rPr>
                      <w:rFonts w:ascii="Times New Roman" w:hAnsi="Times New Roman" w:cs="Times New Roman"/>
                      <w:sz w:val="24"/>
                      <w:szCs w:val="24"/>
                    </w:rPr>
                    <w:t>  Prob.*</w:t>
                  </w:r>
                </w:p>
              </w:tc>
            </w:tr>
            <w:tr w:rsidR="00E818AB" w:rsidRPr="00E818AB" w14:paraId="6789254E" w14:textId="77777777" w:rsidTr="00767C5F">
              <w:trPr>
                <w:gridAfter w:val="2"/>
                <w:wAfter w:w="1226" w:type="dxa"/>
                <w:trHeight w:hRule="exact" w:val="108"/>
              </w:trPr>
              <w:tc>
                <w:tcPr>
                  <w:tcW w:w="2038" w:type="dxa"/>
                  <w:tcBorders>
                    <w:top w:val="nil"/>
                    <w:left w:val="nil"/>
                    <w:bottom w:val="double" w:sz="6" w:space="2" w:color="auto"/>
                    <w:right w:val="nil"/>
                  </w:tcBorders>
                  <w:vAlign w:val="bottom"/>
                </w:tcPr>
                <w:p w14:paraId="7F10D277"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071" w:type="dxa"/>
                  <w:tcBorders>
                    <w:top w:val="nil"/>
                    <w:left w:val="nil"/>
                    <w:bottom w:val="double" w:sz="6" w:space="2" w:color="auto"/>
                    <w:right w:val="nil"/>
                  </w:tcBorders>
                  <w:vAlign w:val="bottom"/>
                </w:tcPr>
                <w:p w14:paraId="43671FF5"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172" w:type="dxa"/>
                  <w:tcBorders>
                    <w:top w:val="nil"/>
                    <w:left w:val="nil"/>
                    <w:bottom w:val="double" w:sz="6" w:space="2" w:color="auto"/>
                    <w:right w:val="nil"/>
                  </w:tcBorders>
                  <w:vAlign w:val="bottom"/>
                </w:tcPr>
                <w:p w14:paraId="6641D63D"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445" w:type="dxa"/>
                  <w:gridSpan w:val="2"/>
                  <w:tcBorders>
                    <w:top w:val="nil"/>
                    <w:left w:val="nil"/>
                    <w:bottom w:val="double" w:sz="6" w:space="2" w:color="auto"/>
                    <w:right w:val="nil"/>
                  </w:tcBorders>
                  <w:vAlign w:val="bottom"/>
                </w:tcPr>
                <w:p w14:paraId="06C4D302"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267" w:type="dxa"/>
                  <w:gridSpan w:val="3"/>
                  <w:tcBorders>
                    <w:top w:val="nil"/>
                    <w:left w:val="nil"/>
                    <w:bottom w:val="double" w:sz="6" w:space="2" w:color="auto"/>
                    <w:right w:val="nil"/>
                  </w:tcBorders>
                  <w:vAlign w:val="bottom"/>
                </w:tcPr>
                <w:p w14:paraId="47DF95F8"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r>
            <w:tr w:rsidR="00E818AB" w:rsidRPr="00E818AB" w14:paraId="41CC946F" w14:textId="77777777" w:rsidTr="00767C5F">
              <w:trPr>
                <w:gridAfter w:val="2"/>
                <w:wAfter w:w="1226" w:type="dxa"/>
                <w:trHeight w:hRule="exact" w:val="162"/>
              </w:trPr>
              <w:tc>
                <w:tcPr>
                  <w:tcW w:w="2038" w:type="dxa"/>
                  <w:tcBorders>
                    <w:top w:val="nil"/>
                    <w:left w:val="nil"/>
                    <w:bottom w:val="nil"/>
                    <w:right w:val="nil"/>
                  </w:tcBorders>
                  <w:vAlign w:val="bottom"/>
                </w:tcPr>
                <w:p w14:paraId="136915DA"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071" w:type="dxa"/>
                  <w:tcBorders>
                    <w:top w:val="nil"/>
                    <w:left w:val="nil"/>
                    <w:bottom w:val="nil"/>
                    <w:right w:val="nil"/>
                  </w:tcBorders>
                  <w:vAlign w:val="bottom"/>
                </w:tcPr>
                <w:p w14:paraId="417810FB"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172" w:type="dxa"/>
                  <w:tcBorders>
                    <w:top w:val="nil"/>
                    <w:left w:val="nil"/>
                    <w:bottom w:val="nil"/>
                    <w:right w:val="nil"/>
                  </w:tcBorders>
                  <w:vAlign w:val="bottom"/>
                </w:tcPr>
                <w:p w14:paraId="36303D48"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445" w:type="dxa"/>
                  <w:gridSpan w:val="2"/>
                  <w:tcBorders>
                    <w:top w:val="nil"/>
                    <w:left w:val="nil"/>
                    <w:bottom w:val="nil"/>
                    <w:right w:val="nil"/>
                  </w:tcBorders>
                  <w:vAlign w:val="bottom"/>
                </w:tcPr>
                <w:p w14:paraId="73ABD3A9"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267" w:type="dxa"/>
                  <w:gridSpan w:val="3"/>
                  <w:tcBorders>
                    <w:top w:val="nil"/>
                    <w:left w:val="nil"/>
                    <w:bottom w:val="nil"/>
                    <w:right w:val="nil"/>
                  </w:tcBorders>
                  <w:vAlign w:val="bottom"/>
                </w:tcPr>
                <w:p w14:paraId="21E3F8CD"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r>
            <w:tr w:rsidR="00E818AB" w:rsidRPr="00E818AB" w14:paraId="137BE244" w14:textId="77777777" w:rsidTr="00767C5F">
              <w:trPr>
                <w:gridAfter w:val="2"/>
                <w:wAfter w:w="1226" w:type="dxa"/>
                <w:trHeight w:val="269"/>
              </w:trPr>
              <w:tc>
                <w:tcPr>
                  <w:tcW w:w="4281" w:type="dxa"/>
                  <w:gridSpan w:val="3"/>
                  <w:tcBorders>
                    <w:top w:val="nil"/>
                    <w:left w:val="nil"/>
                    <w:bottom w:val="single" w:sz="6" w:space="0" w:color="auto"/>
                    <w:right w:val="nil"/>
                  </w:tcBorders>
                  <w:vAlign w:val="bottom"/>
                </w:tcPr>
                <w:p w14:paraId="6067367F" w14:textId="77777777" w:rsidR="00E818AB" w:rsidRPr="00E818AB" w:rsidRDefault="00E818AB" w:rsidP="00767C5F">
                  <w:pPr>
                    <w:autoSpaceDE w:val="0"/>
                    <w:autoSpaceDN w:val="0"/>
                    <w:adjustRightInd w:val="0"/>
                    <w:spacing w:after="0" w:line="240" w:lineRule="auto"/>
                    <w:rPr>
                      <w:rFonts w:ascii="Times New Roman" w:hAnsi="Times New Roman" w:cs="Times New Roman"/>
                      <w:sz w:val="24"/>
                      <w:szCs w:val="24"/>
                    </w:rPr>
                  </w:pPr>
                  <w:r w:rsidRPr="00E818AB">
                    <w:rPr>
                      <w:rFonts w:ascii="Times New Roman" w:hAnsi="Times New Roman" w:cs="Times New Roman"/>
                      <w:sz w:val="24"/>
                      <w:szCs w:val="24"/>
                    </w:rPr>
                    <w:t>Augmented Dickey-Fuller test statistic</w:t>
                  </w:r>
                </w:p>
              </w:tc>
              <w:tc>
                <w:tcPr>
                  <w:tcW w:w="1445" w:type="dxa"/>
                  <w:gridSpan w:val="2"/>
                  <w:tcBorders>
                    <w:top w:val="nil"/>
                    <w:left w:val="nil"/>
                    <w:bottom w:val="single" w:sz="6" w:space="0" w:color="auto"/>
                    <w:right w:val="nil"/>
                  </w:tcBorders>
                  <w:vAlign w:val="bottom"/>
                </w:tcPr>
                <w:p w14:paraId="72A28D9C" w14:textId="77777777" w:rsidR="00E818AB" w:rsidRPr="00E818AB" w:rsidRDefault="00E818AB" w:rsidP="00767C5F">
                  <w:pPr>
                    <w:autoSpaceDE w:val="0"/>
                    <w:autoSpaceDN w:val="0"/>
                    <w:adjustRightInd w:val="0"/>
                    <w:spacing w:after="0" w:line="240" w:lineRule="auto"/>
                    <w:ind w:left="1523" w:right="-1215"/>
                    <w:jc w:val="center"/>
                    <w:rPr>
                      <w:rFonts w:ascii="Times New Roman" w:hAnsi="Times New Roman" w:cs="Times New Roman"/>
                      <w:sz w:val="24"/>
                      <w:szCs w:val="24"/>
                    </w:rPr>
                  </w:pPr>
                  <w:r w:rsidRPr="00E818AB">
                    <w:rPr>
                      <w:rFonts w:ascii="Times New Roman" w:hAnsi="Times New Roman" w:cs="Times New Roman"/>
                      <w:sz w:val="24"/>
                      <w:szCs w:val="24"/>
                    </w:rPr>
                    <w:t>-7.506999</w:t>
                  </w:r>
                </w:p>
              </w:tc>
              <w:tc>
                <w:tcPr>
                  <w:tcW w:w="1267" w:type="dxa"/>
                  <w:gridSpan w:val="3"/>
                  <w:tcBorders>
                    <w:top w:val="nil"/>
                    <w:left w:val="nil"/>
                    <w:bottom w:val="single" w:sz="6" w:space="0" w:color="auto"/>
                    <w:right w:val="nil"/>
                  </w:tcBorders>
                  <w:vAlign w:val="bottom"/>
                </w:tcPr>
                <w:p w14:paraId="611F93F4"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r w:rsidRPr="00E818AB">
                    <w:rPr>
                      <w:rFonts w:ascii="Times New Roman" w:hAnsi="Times New Roman" w:cs="Times New Roman"/>
                      <w:sz w:val="24"/>
                      <w:szCs w:val="24"/>
                    </w:rPr>
                    <w:t> 0.0000</w:t>
                  </w:r>
                </w:p>
              </w:tc>
            </w:tr>
            <w:tr w:rsidR="00E818AB" w:rsidRPr="00E818AB" w14:paraId="382D8FDB" w14:textId="77777777" w:rsidTr="00767C5F">
              <w:trPr>
                <w:gridAfter w:val="2"/>
                <w:wAfter w:w="1226" w:type="dxa"/>
                <w:trHeight w:val="269"/>
              </w:trPr>
              <w:tc>
                <w:tcPr>
                  <w:tcW w:w="2038" w:type="dxa"/>
                  <w:tcBorders>
                    <w:top w:val="nil"/>
                    <w:left w:val="nil"/>
                    <w:bottom w:val="nil"/>
                    <w:right w:val="nil"/>
                  </w:tcBorders>
                  <w:vAlign w:val="bottom"/>
                </w:tcPr>
                <w:p w14:paraId="12A41064" w14:textId="77777777" w:rsidR="00E818AB" w:rsidRPr="00E818AB" w:rsidRDefault="00E818AB" w:rsidP="00767C5F">
                  <w:pPr>
                    <w:autoSpaceDE w:val="0"/>
                    <w:autoSpaceDN w:val="0"/>
                    <w:adjustRightInd w:val="0"/>
                    <w:spacing w:after="0" w:line="240" w:lineRule="auto"/>
                    <w:rPr>
                      <w:rFonts w:ascii="Times New Roman" w:hAnsi="Times New Roman" w:cs="Times New Roman"/>
                      <w:sz w:val="24"/>
                      <w:szCs w:val="24"/>
                    </w:rPr>
                  </w:pPr>
                  <w:r w:rsidRPr="00E818AB">
                    <w:rPr>
                      <w:rFonts w:ascii="Times New Roman" w:hAnsi="Times New Roman" w:cs="Times New Roman"/>
                      <w:sz w:val="24"/>
                      <w:szCs w:val="24"/>
                    </w:rPr>
                    <w:t>Test critical values:</w:t>
                  </w:r>
                </w:p>
              </w:tc>
              <w:tc>
                <w:tcPr>
                  <w:tcW w:w="1071" w:type="dxa"/>
                  <w:tcBorders>
                    <w:top w:val="nil"/>
                    <w:left w:val="nil"/>
                    <w:bottom w:val="nil"/>
                    <w:right w:val="nil"/>
                  </w:tcBorders>
                  <w:vAlign w:val="bottom"/>
                </w:tcPr>
                <w:p w14:paraId="3B157CF5"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r w:rsidRPr="00E818AB">
                    <w:rPr>
                      <w:rFonts w:ascii="Times New Roman" w:hAnsi="Times New Roman" w:cs="Times New Roman"/>
                      <w:sz w:val="24"/>
                      <w:szCs w:val="24"/>
                    </w:rPr>
                    <w:t>1% level</w:t>
                  </w:r>
                </w:p>
              </w:tc>
              <w:tc>
                <w:tcPr>
                  <w:tcW w:w="1172" w:type="dxa"/>
                  <w:tcBorders>
                    <w:top w:val="nil"/>
                    <w:left w:val="nil"/>
                    <w:bottom w:val="nil"/>
                    <w:right w:val="nil"/>
                  </w:tcBorders>
                  <w:vAlign w:val="bottom"/>
                </w:tcPr>
                <w:p w14:paraId="4267986C"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445" w:type="dxa"/>
                  <w:gridSpan w:val="2"/>
                  <w:tcBorders>
                    <w:top w:val="nil"/>
                    <w:left w:val="nil"/>
                    <w:bottom w:val="nil"/>
                    <w:right w:val="nil"/>
                  </w:tcBorders>
                  <w:vAlign w:val="bottom"/>
                </w:tcPr>
                <w:p w14:paraId="1B4F43C6"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r w:rsidRPr="00E818AB">
                    <w:rPr>
                      <w:rFonts w:ascii="Times New Roman" w:hAnsi="Times New Roman" w:cs="Times New Roman"/>
                      <w:sz w:val="24"/>
                      <w:szCs w:val="24"/>
                    </w:rPr>
                    <w:t>-3.646342</w:t>
                  </w:r>
                </w:p>
              </w:tc>
              <w:tc>
                <w:tcPr>
                  <w:tcW w:w="1267" w:type="dxa"/>
                  <w:gridSpan w:val="3"/>
                  <w:tcBorders>
                    <w:top w:val="nil"/>
                    <w:left w:val="nil"/>
                    <w:bottom w:val="nil"/>
                    <w:right w:val="nil"/>
                  </w:tcBorders>
                  <w:vAlign w:val="bottom"/>
                </w:tcPr>
                <w:p w14:paraId="4AE7C2EB"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r>
            <w:tr w:rsidR="00E818AB" w:rsidRPr="00E818AB" w14:paraId="53760A18" w14:textId="77777777" w:rsidTr="00767C5F">
              <w:trPr>
                <w:gridAfter w:val="2"/>
                <w:wAfter w:w="1226" w:type="dxa"/>
                <w:trHeight w:val="269"/>
              </w:trPr>
              <w:tc>
                <w:tcPr>
                  <w:tcW w:w="2038" w:type="dxa"/>
                  <w:tcBorders>
                    <w:top w:val="nil"/>
                    <w:left w:val="nil"/>
                    <w:bottom w:val="nil"/>
                    <w:right w:val="nil"/>
                  </w:tcBorders>
                  <w:vAlign w:val="bottom"/>
                </w:tcPr>
                <w:p w14:paraId="46F4A045"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071" w:type="dxa"/>
                  <w:tcBorders>
                    <w:top w:val="nil"/>
                    <w:left w:val="nil"/>
                    <w:bottom w:val="nil"/>
                    <w:right w:val="nil"/>
                  </w:tcBorders>
                  <w:vAlign w:val="bottom"/>
                </w:tcPr>
                <w:p w14:paraId="31B55D7F"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r w:rsidRPr="00E818AB">
                    <w:rPr>
                      <w:rFonts w:ascii="Times New Roman" w:hAnsi="Times New Roman" w:cs="Times New Roman"/>
                      <w:sz w:val="24"/>
                      <w:szCs w:val="24"/>
                    </w:rPr>
                    <w:t>5% level</w:t>
                  </w:r>
                </w:p>
              </w:tc>
              <w:tc>
                <w:tcPr>
                  <w:tcW w:w="1172" w:type="dxa"/>
                  <w:tcBorders>
                    <w:top w:val="nil"/>
                    <w:left w:val="nil"/>
                    <w:bottom w:val="nil"/>
                    <w:right w:val="nil"/>
                  </w:tcBorders>
                  <w:vAlign w:val="bottom"/>
                </w:tcPr>
                <w:p w14:paraId="15D0903B" w14:textId="77777777" w:rsidR="00E818AB" w:rsidRPr="00E818AB" w:rsidRDefault="00E818AB" w:rsidP="00767C5F">
                  <w:pPr>
                    <w:autoSpaceDE w:val="0"/>
                    <w:autoSpaceDN w:val="0"/>
                    <w:adjustRightInd w:val="0"/>
                    <w:spacing w:after="0" w:line="240" w:lineRule="auto"/>
                    <w:ind w:hanging="2705"/>
                    <w:jc w:val="center"/>
                    <w:rPr>
                      <w:rFonts w:ascii="Times New Roman" w:hAnsi="Times New Roman" w:cs="Times New Roman"/>
                      <w:sz w:val="24"/>
                      <w:szCs w:val="24"/>
                    </w:rPr>
                  </w:pPr>
                </w:p>
              </w:tc>
              <w:tc>
                <w:tcPr>
                  <w:tcW w:w="1445" w:type="dxa"/>
                  <w:gridSpan w:val="2"/>
                  <w:tcBorders>
                    <w:top w:val="nil"/>
                    <w:left w:val="nil"/>
                    <w:bottom w:val="nil"/>
                    <w:right w:val="nil"/>
                  </w:tcBorders>
                  <w:vAlign w:val="bottom"/>
                </w:tcPr>
                <w:p w14:paraId="7D39D8A8"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r w:rsidRPr="00E818AB">
                    <w:rPr>
                      <w:rFonts w:ascii="Times New Roman" w:hAnsi="Times New Roman" w:cs="Times New Roman"/>
                      <w:sz w:val="24"/>
                      <w:szCs w:val="24"/>
                    </w:rPr>
                    <w:t>-2.954021</w:t>
                  </w:r>
                </w:p>
              </w:tc>
              <w:tc>
                <w:tcPr>
                  <w:tcW w:w="1267" w:type="dxa"/>
                  <w:gridSpan w:val="3"/>
                  <w:tcBorders>
                    <w:top w:val="nil"/>
                    <w:left w:val="nil"/>
                    <w:bottom w:val="nil"/>
                    <w:right w:val="nil"/>
                  </w:tcBorders>
                  <w:vAlign w:val="bottom"/>
                </w:tcPr>
                <w:p w14:paraId="2F39B233"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r>
            <w:tr w:rsidR="00E818AB" w:rsidRPr="00E818AB" w14:paraId="7A8C6B39" w14:textId="77777777" w:rsidTr="00767C5F">
              <w:trPr>
                <w:gridAfter w:val="2"/>
                <w:wAfter w:w="1226" w:type="dxa"/>
                <w:trHeight w:val="269"/>
              </w:trPr>
              <w:tc>
                <w:tcPr>
                  <w:tcW w:w="2038" w:type="dxa"/>
                  <w:tcBorders>
                    <w:top w:val="nil"/>
                    <w:left w:val="nil"/>
                    <w:bottom w:val="nil"/>
                    <w:right w:val="nil"/>
                  </w:tcBorders>
                  <w:vAlign w:val="bottom"/>
                </w:tcPr>
                <w:p w14:paraId="726E2411"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071" w:type="dxa"/>
                  <w:tcBorders>
                    <w:top w:val="nil"/>
                    <w:left w:val="nil"/>
                    <w:bottom w:val="nil"/>
                    <w:right w:val="nil"/>
                  </w:tcBorders>
                  <w:vAlign w:val="bottom"/>
                </w:tcPr>
                <w:p w14:paraId="066A88DB"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r w:rsidRPr="00E818AB">
                    <w:rPr>
                      <w:rFonts w:ascii="Times New Roman" w:hAnsi="Times New Roman" w:cs="Times New Roman"/>
                      <w:sz w:val="24"/>
                      <w:szCs w:val="24"/>
                    </w:rPr>
                    <w:t>10% level</w:t>
                  </w:r>
                </w:p>
              </w:tc>
              <w:tc>
                <w:tcPr>
                  <w:tcW w:w="1172" w:type="dxa"/>
                  <w:tcBorders>
                    <w:top w:val="nil"/>
                    <w:left w:val="nil"/>
                    <w:bottom w:val="nil"/>
                    <w:right w:val="nil"/>
                  </w:tcBorders>
                  <w:vAlign w:val="bottom"/>
                </w:tcPr>
                <w:p w14:paraId="4010E398"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445" w:type="dxa"/>
                  <w:gridSpan w:val="2"/>
                  <w:tcBorders>
                    <w:top w:val="nil"/>
                    <w:left w:val="nil"/>
                    <w:bottom w:val="nil"/>
                    <w:right w:val="nil"/>
                  </w:tcBorders>
                  <w:vAlign w:val="bottom"/>
                </w:tcPr>
                <w:p w14:paraId="62F8143C"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r w:rsidRPr="00E818AB">
                    <w:rPr>
                      <w:rFonts w:ascii="Times New Roman" w:hAnsi="Times New Roman" w:cs="Times New Roman"/>
                      <w:sz w:val="24"/>
                      <w:szCs w:val="24"/>
                    </w:rPr>
                    <w:t>-2.615817</w:t>
                  </w:r>
                </w:p>
              </w:tc>
              <w:tc>
                <w:tcPr>
                  <w:tcW w:w="1267" w:type="dxa"/>
                  <w:gridSpan w:val="3"/>
                  <w:tcBorders>
                    <w:top w:val="nil"/>
                    <w:left w:val="nil"/>
                    <w:bottom w:val="nil"/>
                    <w:right w:val="nil"/>
                  </w:tcBorders>
                  <w:vAlign w:val="bottom"/>
                </w:tcPr>
                <w:p w14:paraId="622D2FB7"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r>
            <w:tr w:rsidR="00E818AB" w:rsidRPr="00E818AB" w14:paraId="5E00EDBD" w14:textId="77777777" w:rsidTr="00767C5F">
              <w:trPr>
                <w:gridAfter w:val="2"/>
                <w:wAfter w:w="1226" w:type="dxa"/>
                <w:trHeight w:hRule="exact" w:val="108"/>
              </w:trPr>
              <w:tc>
                <w:tcPr>
                  <w:tcW w:w="2038" w:type="dxa"/>
                  <w:tcBorders>
                    <w:top w:val="nil"/>
                    <w:left w:val="nil"/>
                    <w:bottom w:val="double" w:sz="6" w:space="2" w:color="auto"/>
                    <w:right w:val="nil"/>
                  </w:tcBorders>
                  <w:vAlign w:val="bottom"/>
                </w:tcPr>
                <w:p w14:paraId="77FA718D"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071" w:type="dxa"/>
                  <w:tcBorders>
                    <w:top w:val="nil"/>
                    <w:left w:val="nil"/>
                    <w:bottom w:val="double" w:sz="6" w:space="2" w:color="auto"/>
                    <w:right w:val="nil"/>
                  </w:tcBorders>
                  <w:vAlign w:val="bottom"/>
                </w:tcPr>
                <w:p w14:paraId="5DE31433"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172" w:type="dxa"/>
                  <w:tcBorders>
                    <w:top w:val="nil"/>
                    <w:left w:val="nil"/>
                    <w:bottom w:val="double" w:sz="6" w:space="2" w:color="auto"/>
                    <w:right w:val="nil"/>
                  </w:tcBorders>
                  <w:vAlign w:val="bottom"/>
                </w:tcPr>
                <w:p w14:paraId="6B8ACA9B"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445" w:type="dxa"/>
                  <w:gridSpan w:val="2"/>
                  <w:tcBorders>
                    <w:top w:val="nil"/>
                    <w:left w:val="nil"/>
                    <w:bottom w:val="double" w:sz="6" w:space="2" w:color="auto"/>
                    <w:right w:val="nil"/>
                  </w:tcBorders>
                  <w:vAlign w:val="bottom"/>
                </w:tcPr>
                <w:p w14:paraId="468B9398"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267" w:type="dxa"/>
                  <w:gridSpan w:val="3"/>
                  <w:tcBorders>
                    <w:top w:val="nil"/>
                    <w:left w:val="nil"/>
                    <w:bottom w:val="double" w:sz="6" w:space="2" w:color="auto"/>
                    <w:right w:val="nil"/>
                  </w:tcBorders>
                  <w:vAlign w:val="bottom"/>
                </w:tcPr>
                <w:p w14:paraId="73AA0EA6"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r>
            <w:tr w:rsidR="00E818AB" w:rsidRPr="00E818AB" w14:paraId="1C0F6EB0" w14:textId="77777777" w:rsidTr="00767C5F">
              <w:trPr>
                <w:gridAfter w:val="2"/>
                <w:wAfter w:w="1226" w:type="dxa"/>
                <w:trHeight w:hRule="exact" w:val="162"/>
              </w:trPr>
              <w:tc>
                <w:tcPr>
                  <w:tcW w:w="2038" w:type="dxa"/>
                  <w:tcBorders>
                    <w:top w:val="nil"/>
                    <w:left w:val="nil"/>
                    <w:bottom w:val="nil"/>
                    <w:right w:val="nil"/>
                  </w:tcBorders>
                  <w:vAlign w:val="bottom"/>
                </w:tcPr>
                <w:p w14:paraId="64AD5A2D"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071" w:type="dxa"/>
                  <w:tcBorders>
                    <w:top w:val="nil"/>
                    <w:left w:val="nil"/>
                    <w:bottom w:val="nil"/>
                    <w:right w:val="nil"/>
                  </w:tcBorders>
                  <w:vAlign w:val="bottom"/>
                </w:tcPr>
                <w:p w14:paraId="69696D7A"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172" w:type="dxa"/>
                  <w:tcBorders>
                    <w:top w:val="nil"/>
                    <w:left w:val="nil"/>
                    <w:bottom w:val="nil"/>
                    <w:right w:val="nil"/>
                  </w:tcBorders>
                  <w:vAlign w:val="bottom"/>
                </w:tcPr>
                <w:p w14:paraId="0C99C833"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445" w:type="dxa"/>
                  <w:gridSpan w:val="2"/>
                  <w:tcBorders>
                    <w:top w:val="nil"/>
                    <w:left w:val="nil"/>
                    <w:bottom w:val="nil"/>
                    <w:right w:val="nil"/>
                  </w:tcBorders>
                  <w:vAlign w:val="bottom"/>
                </w:tcPr>
                <w:p w14:paraId="02A20F11"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267" w:type="dxa"/>
                  <w:gridSpan w:val="3"/>
                  <w:tcBorders>
                    <w:top w:val="nil"/>
                    <w:left w:val="nil"/>
                    <w:bottom w:val="nil"/>
                    <w:right w:val="nil"/>
                  </w:tcBorders>
                  <w:vAlign w:val="bottom"/>
                </w:tcPr>
                <w:p w14:paraId="1E28BE0B"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r>
            <w:tr w:rsidR="00E818AB" w:rsidRPr="00E818AB" w14:paraId="58D946B1" w14:textId="77777777" w:rsidTr="00767C5F">
              <w:trPr>
                <w:gridAfter w:val="2"/>
                <w:wAfter w:w="1226" w:type="dxa"/>
                <w:trHeight w:val="269"/>
              </w:trPr>
              <w:tc>
                <w:tcPr>
                  <w:tcW w:w="5726" w:type="dxa"/>
                  <w:gridSpan w:val="5"/>
                  <w:tcBorders>
                    <w:top w:val="nil"/>
                    <w:left w:val="nil"/>
                    <w:bottom w:val="nil"/>
                    <w:right w:val="nil"/>
                  </w:tcBorders>
                  <w:vAlign w:val="bottom"/>
                </w:tcPr>
                <w:p w14:paraId="17161362" w14:textId="77777777" w:rsidR="00E818AB" w:rsidRPr="00E818AB" w:rsidRDefault="00E818AB" w:rsidP="00767C5F">
                  <w:pPr>
                    <w:autoSpaceDE w:val="0"/>
                    <w:autoSpaceDN w:val="0"/>
                    <w:adjustRightInd w:val="0"/>
                    <w:spacing w:after="0" w:line="240" w:lineRule="auto"/>
                    <w:rPr>
                      <w:rFonts w:ascii="Times New Roman" w:hAnsi="Times New Roman" w:cs="Times New Roman"/>
                      <w:sz w:val="24"/>
                      <w:szCs w:val="24"/>
                    </w:rPr>
                  </w:pPr>
                  <w:r w:rsidRPr="00E818AB">
                    <w:rPr>
                      <w:rFonts w:ascii="Times New Roman" w:hAnsi="Times New Roman" w:cs="Times New Roman"/>
                      <w:sz w:val="24"/>
                      <w:szCs w:val="24"/>
                    </w:rPr>
                    <w:t>*MacKinnon (1996) one-sided p-values.</w:t>
                  </w:r>
                </w:p>
                <w:p w14:paraId="44F247FB" w14:textId="77777777" w:rsidR="00E818AB" w:rsidRPr="00E818AB" w:rsidRDefault="00E818AB" w:rsidP="00767C5F">
                  <w:pPr>
                    <w:autoSpaceDE w:val="0"/>
                    <w:autoSpaceDN w:val="0"/>
                    <w:adjustRightInd w:val="0"/>
                    <w:spacing w:after="0" w:line="240" w:lineRule="auto"/>
                    <w:rPr>
                      <w:rFonts w:ascii="Times New Roman" w:hAnsi="Times New Roman" w:cs="Times New Roman"/>
                      <w:sz w:val="24"/>
                      <w:szCs w:val="24"/>
                    </w:rPr>
                  </w:pPr>
                </w:p>
                <w:p w14:paraId="1DC03690" w14:textId="77777777" w:rsidR="00E818AB" w:rsidRPr="00E818AB" w:rsidRDefault="00E818AB" w:rsidP="00767C5F">
                  <w:pPr>
                    <w:autoSpaceDE w:val="0"/>
                    <w:autoSpaceDN w:val="0"/>
                    <w:adjustRightInd w:val="0"/>
                    <w:spacing w:after="0" w:line="240" w:lineRule="auto"/>
                    <w:rPr>
                      <w:rFonts w:ascii="Times New Roman" w:hAnsi="Times New Roman" w:cs="Times New Roman"/>
                      <w:sz w:val="24"/>
                      <w:szCs w:val="24"/>
                    </w:rPr>
                  </w:pPr>
                </w:p>
                <w:p w14:paraId="71F9E5A3" w14:textId="77777777" w:rsidR="00E818AB" w:rsidRPr="00E818AB" w:rsidRDefault="00E818AB" w:rsidP="00767C5F">
                  <w:pPr>
                    <w:autoSpaceDE w:val="0"/>
                    <w:autoSpaceDN w:val="0"/>
                    <w:adjustRightInd w:val="0"/>
                    <w:spacing w:after="0" w:line="240" w:lineRule="auto"/>
                    <w:ind w:left="0" w:firstLine="0"/>
                    <w:rPr>
                      <w:rFonts w:ascii="Times New Roman" w:hAnsi="Times New Roman" w:cs="Times New Roman"/>
                      <w:sz w:val="24"/>
                      <w:szCs w:val="24"/>
                    </w:rPr>
                  </w:pPr>
                </w:p>
              </w:tc>
              <w:tc>
                <w:tcPr>
                  <w:tcW w:w="1267" w:type="dxa"/>
                  <w:gridSpan w:val="3"/>
                  <w:tcBorders>
                    <w:top w:val="nil"/>
                    <w:left w:val="nil"/>
                    <w:bottom w:val="nil"/>
                    <w:right w:val="nil"/>
                  </w:tcBorders>
                  <w:vAlign w:val="bottom"/>
                </w:tcPr>
                <w:p w14:paraId="1AEB8851"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r>
            <w:tr w:rsidR="00E818AB" w:rsidRPr="00E818AB" w14:paraId="1E96ECDF" w14:textId="77777777" w:rsidTr="00767C5F">
              <w:trPr>
                <w:gridAfter w:val="2"/>
                <w:wAfter w:w="1226" w:type="dxa"/>
                <w:trHeight w:val="81"/>
              </w:trPr>
              <w:tc>
                <w:tcPr>
                  <w:tcW w:w="2038" w:type="dxa"/>
                  <w:tcBorders>
                    <w:top w:val="nil"/>
                    <w:left w:val="nil"/>
                    <w:bottom w:val="nil"/>
                    <w:right w:val="nil"/>
                  </w:tcBorders>
                  <w:vAlign w:val="bottom"/>
                </w:tcPr>
                <w:p w14:paraId="2279E824"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071" w:type="dxa"/>
                  <w:tcBorders>
                    <w:top w:val="nil"/>
                    <w:left w:val="nil"/>
                    <w:bottom w:val="nil"/>
                    <w:right w:val="nil"/>
                  </w:tcBorders>
                  <w:vAlign w:val="bottom"/>
                </w:tcPr>
                <w:p w14:paraId="39CB7FE0"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172" w:type="dxa"/>
                  <w:tcBorders>
                    <w:top w:val="nil"/>
                    <w:left w:val="nil"/>
                    <w:bottom w:val="nil"/>
                    <w:right w:val="nil"/>
                  </w:tcBorders>
                  <w:vAlign w:val="bottom"/>
                </w:tcPr>
                <w:p w14:paraId="4EF58333"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445" w:type="dxa"/>
                  <w:gridSpan w:val="2"/>
                  <w:tcBorders>
                    <w:top w:val="nil"/>
                    <w:left w:val="nil"/>
                    <w:bottom w:val="nil"/>
                    <w:right w:val="nil"/>
                  </w:tcBorders>
                  <w:vAlign w:val="bottom"/>
                </w:tcPr>
                <w:p w14:paraId="3BB718AA"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267" w:type="dxa"/>
                  <w:gridSpan w:val="3"/>
                  <w:tcBorders>
                    <w:top w:val="nil"/>
                    <w:left w:val="nil"/>
                    <w:bottom w:val="nil"/>
                    <w:right w:val="nil"/>
                  </w:tcBorders>
                  <w:vAlign w:val="bottom"/>
                </w:tcPr>
                <w:p w14:paraId="7A3A0320"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r>
          </w:tbl>
          <w:p w14:paraId="1F09DF6F" w14:textId="77777777" w:rsidR="00E818AB" w:rsidRPr="00E818AB" w:rsidRDefault="00E818AB" w:rsidP="00767C5F">
            <w:pPr>
              <w:autoSpaceDE w:val="0"/>
              <w:autoSpaceDN w:val="0"/>
              <w:adjustRightInd w:val="0"/>
              <w:spacing w:after="0" w:line="240" w:lineRule="auto"/>
              <w:ind w:left="0" w:firstLine="0"/>
              <w:rPr>
                <w:rFonts w:ascii="Times New Roman" w:hAnsi="Times New Roman" w:cs="Times New Roman"/>
                <w:sz w:val="24"/>
                <w:szCs w:val="24"/>
              </w:rPr>
            </w:pPr>
          </w:p>
        </w:tc>
        <w:tc>
          <w:tcPr>
            <w:tcW w:w="1560" w:type="dxa"/>
            <w:gridSpan w:val="2"/>
            <w:tcBorders>
              <w:top w:val="nil"/>
              <w:left w:val="nil"/>
              <w:bottom w:val="nil"/>
              <w:right w:val="nil"/>
            </w:tcBorders>
            <w:vAlign w:val="bottom"/>
          </w:tcPr>
          <w:p w14:paraId="58CD768C"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r>
      <w:tr w:rsidR="00E818AB" w:rsidRPr="00E818AB" w14:paraId="274B33E6" w14:textId="77777777" w:rsidTr="00767C5F">
        <w:trPr>
          <w:trHeight w:val="80"/>
        </w:trPr>
        <w:tc>
          <w:tcPr>
            <w:tcW w:w="2236" w:type="dxa"/>
            <w:gridSpan w:val="2"/>
            <w:tcBorders>
              <w:top w:val="nil"/>
              <w:left w:val="nil"/>
              <w:bottom w:val="nil"/>
              <w:right w:val="nil"/>
            </w:tcBorders>
            <w:vAlign w:val="bottom"/>
          </w:tcPr>
          <w:p w14:paraId="6EC3D56C"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223" w:type="dxa"/>
            <w:gridSpan w:val="2"/>
            <w:tcBorders>
              <w:top w:val="nil"/>
              <w:left w:val="nil"/>
              <w:bottom w:val="nil"/>
              <w:right w:val="nil"/>
            </w:tcBorders>
            <w:vAlign w:val="bottom"/>
          </w:tcPr>
          <w:p w14:paraId="69DF801A" w14:textId="77777777" w:rsidR="00E818AB" w:rsidRPr="00E818AB" w:rsidRDefault="00E818AB" w:rsidP="00767C5F">
            <w:pPr>
              <w:autoSpaceDE w:val="0"/>
              <w:autoSpaceDN w:val="0"/>
              <w:adjustRightInd w:val="0"/>
              <w:spacing w:after="0" w:line="240" w:lineRule="auto"/>
              <w:ind w:left="0" w:firstLine="0"/>
              <w:rPr>
                <w:rFonts w:ascii="Times New Roman" w:hAnsi="Times New Roman" w:cs="Times New Roman"/>
                <w:sz w:val="24"/>
                <w:szCs w:val="24"/>
              </w:rPr>
            </w:pPr>
          </w:p>
        </w:tc>
        <w:tc>
          <w:tcPr>
            <w:tcW w:w="1337" w:type="dxa"/>
            <w:gridSpan w:val="2"/>
            <w:tcBorders>
              <w:top w:val="nil"/>
              <w:left w:val="nil"/>
              <w:bottom w:val="nil"/>
              <w:right w:val="nil"/>
            </w:tcBorders>
            <w:vAlign w:val="bottom"/>
          </w:tcPr>
          <w:p w14:paraId="3E4246A1"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339" w:type="dxa"/>
            <w:gridSpan w:val="2"/>
            <w:tcBorders>
              <w:top w:val="nil"/>
              <w:left w:val="nil"/>
              <w:bottom w:val="nil"/>
              <w:right w:val="nil"/>
            </w:tcBorders>
            <w:vAlign w:val="bottom"/>
          </w:tcPr>
          <w:p w14:paraId="0F9C5885"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560" w:type="dxa"/>
            <w:gridSpan w:val="2"/>
            <w:tcBorders>
              <w:top w:val="nil"/>
              <w:left w:val="nil"/>
              <w:bottom w:val="nil"/>
              <w:right w:val="nil"/>
            </w:tcBorders>
            <w:vAlign w:val="bottom"/>
          </w:tcPr>
          <w:p w14:paraId="7BFCAB79"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r>
      <w:tr w:rsidR="00E818AB" w:rsidRPr="00E818AB" w14:paraId="1324C99E" w14:textId="77777777" w:rsidTr="00767C5F">
        <w:trPr>
          <w:trHeight w:val="80"/>
        </w:trPr>
        <w:tc>
          <w:tcPr>
            <w:tcW w:w="2236" w:type="dxa"/>
            <w:gridSpan w:val="2"/>
            <w:tcBorders>
              <w:top w:val="nil"/>
              <w:left w:val="nil"/>
              <w:bottom w:val="nil"/>
              <w:right w:val="nil"/>
            </w:tcBorders>
            <w:vAlign w:val="bottom"/>
          </w:tcPr>
          <w:p w14:paraId="0B12CA9C"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223" w:type="dxa"/>
            <w:gridSpan w:val="2"/>
            <w:tcBorders>
              <w:top w:val="nil"/>
              <w:left w:val="nil"/>
              <w:bottom w:val="nil"/>
              <w:right w:val="nil"/>
            </w:tcBorders>
            <w:vAlign w:val="bottom"/>
          </w:tcPr>
          <w:p w14:paraId="6AF38428" w14:textId="77777777" w:rsidR="00E818AB" w:rsidRPr="00E818AB" w:rsidRDefault="00E818AB" w:rsidP="00767C5F">
            <w:pPr>
              <w:autoSpaceDE w:val="0"/>
              <w:autoSpaceDN w:val="0"/>
              <w:adjustRightInd w:val="0"/>
              <w:spacing w:after="0" w:line="240" w:lineRule="auto"/>
              <w:ind w:left="0" w:firstLine="0"/>
              <w:rPr>
                <w:rFonts w:ascii="Times New Roman" w:hAnsi="Times New Roman" w:cs="Times New Roman"/>
                <w:sz w:val="24"/>
                <w:szCs w:val="24"/>
              </w:rPr>
            </w:pPr>
          </w:p>
        </w:tc>
        <w:tc>
          <w:tcPr>
            <w:tcW w:w="1337" w:type="dxa"/>
            <w:gridSpan w:val="2"/>
            <w:tcBorders>
              <w:top w:val="nil"/>
              <w:left w:val="nil"/>
              <w:bottom w:val="nil"/>
              <w:right w:val="nil"/>
            </w:tcBorders>
            <w:vAlign w:val="bottom"/>
          </w:tcPr>
          <w:p w14:paraId="1B21E94C"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339" w:type="dxa"/>
            <w:gridSpan w:val="2"/>
            <w:tcBorders>
              <w:top w:val="nil"/>
              <w:left w:val="nil"/>
              <w:bottom w:val="nil"/>
              <w:right w:val="nil"/>
            </w:tcBorders>
            <w:vAlign w:val="bottom"/>
          </w:tcPr>
          <w:p w14:paraId="7EFFB856"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560" w:type="dxa"/>
            <w:gridSpan w:val="2"/>
            <w:tcBorders>
              <w:top w:val="nil"/>
              <w:left w:val="nil"/>
              <w:bottom w:val="nil"/>
              <w:right w:val="nil"/>
            </w:tcBorders>
            <w:vAlign w:val="bottom"/>
          </w:tcPr>
          <w:p w14:paraId="334FB022"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r>
      <w:tr w:rsidR="00E818AB" w:rsidRPr="00E818AB" w14:paraId="07382C0E" w14:textId="77777777" w:rsidTr="00767C5F">
        <w:trPr>
          <w:gridAfter w:val="1"/>
          <w:wAfter w:w="1163" w:type="dxa"/>
          <w:trHeight w:val="225"/>
        </w:trPr>
        <w:tc>
          <w:tcPr>
            <w:tcW w:w="5535" w:type="dxa"/>
            <w:gridSpan w:val="7"/>
            <w:tcBorders>
              <w:top w:val="nil"/>
              <w:left w:val="nil"/>
              <w:bottom w:val="nil"/>
              <w:right w:val="nil"/>
            </w:tcBorders>
            <w:vAlign w:val="bottom"/>
          </w:tcPr>
          <w:p w14:paraId="05576DE5" w14:textId="77777777" w:rsidR="00E818AB" w:rsidRPr="00E818AB" w:rsidRDefault="00E818AB" w:rsidP="00767C5F">
            <w:pPr>
              <w:autoSpaceDE w:val="0"/>
              <w:autoSpaceDN w:val="0"/>
              <w:adjustRightInd w:val="0"/>
              <w:spacing w:after="0" w:line="240" w:lineRule="auto"/>
              <w:rPr>
                <w:rFonts w:ascii="Times New Roman" w:hAnsi="Times New Roman" w:cs="Times New Roman"/>
                <w:sz w:val="24"/>
                <w:szCs w:val="24"/>
              </w:rPr>
            </w:pPr>
            <w:r w:rsidRPr="00E818AB">
              <w:rPr>
                <w:rFonts w:ascii="Times New Roman" w:hAnsi="Times New Roman" w:cs="Times New Roman"/>
                <w:sz w:val="24"/>
                <w:szCs w:val="24"/>
              </w:rPr>
              <w:lastRenderedPageBreak/>
              <w:t>Null Hypothesis: D(PCI) has a unit root</w:t>
            </w:r>
          </w:p>
        </w:tc>
        <w:tc>
          <w:tcPr>
            <w:tcW w:w="997" w:type="dxa"/>
            <w:gridSpan w:val="2"/>
            <w:tcBorders>
              <w:top w:val="nil"/>
              <w:left w:val="nil"/>
              <w:bottom w:val="nil"/>
              <w:right w:val="nil"/>
            </w:tcBorders>
            <w:vAlign w:val="bottom"/>
          </w:tcPr>
          <w:p w14:paraId="061FA636"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r>
      <w:tr w:rsidR="00E818AB" w:rsidRPr="00E818AB" w14:paraId="132E4BA7" w14:textId="77777777" w:rsidTr="00767C5F">
        <w:trPr>
          <w:gridAfter w:val="1"/>
          <w:wAfter w:w="1163" w:type="dxa"/>
          <w:trHeight w:val="225"/>
        </w:trPr>
        <w:tc>
          <w:tcPr>
            <w:tcW w:w="4327" w:type="dxa"/>
            <w:gridSpan w:val="5"/>
            <w:tcBorders>
              <w:top w:val="nil"/>
              <w:left w:val="nil"/>
              <w:bottom w:val="nil"/>
              <w:right w:val="nil"/>
            </w:tcBorders>
            <w:vAlign w:val="bottom"/>
          </w:tcPr>
          <w:p w14:paraId="10FEBEAD" w14:textId="77777777" w:rsidR="00E818AB" w:rsidRPr="00E818AB" w:rsidRDefault="00E818AB" w:rsidP="00767C5F">
            <w:pPr>
              <w:autoSpaceDE w:val="0"/>
              <w:autoSpaceDN w:val="0"/>
              <w:adjustRightInd w:val="0"/>
              <w:spacing w:after="0" w:line="240" w:lineRule="auto"/>
              <w:rPr>
                <w:rFonts w:ascii="Times New Roman" w:hAnsi="Times New Roman" w:cs="Times New Roman"/>
                <w:sz w:val="24"/>
                <w:szCs w:val="24"/>
              </w:rPr>
            </w:pPr>
            <w:r w:rsidRPr="00E818AB">
              <w:rPr>
                <w:rFonts w:ascii="Times New Roman" w:hAnsi="Times New Roman" w:cs="Times New Roman"/>
                <w:sz w:val="24"/>
                <w:szCs w:val="24"/>
              </w:rPr>
              <w:t>Exogenous: Constant</w:t>
            </w:r>
          </w:p>
        </w:tc>
        <w:tc>
          <w:tcPr>
            <w:tcW w:w="1208" w:type="dxa"/>
            <w:gridSpan w:val="2"/>
            <w:tcBorders>
              <w:top w:val="nil"/>
              <w:left w:val="nil"/>
              <w:bottom w:val="nil"/>
              <w:right w:val="nil"/>
            </w:tcBorders>
            <w:vAlign w:val="bottom"/>
          </w:tcPr>
          <w:p w14:paraId="17E59F0F"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997" w:type="dxa"/>
            <w:gridSpan w:val="2"/>
            <w:tcBorders>
              <w:top w:val="nil"/>
              <w:left w:val="nil"/>
              <w:bottom w:val="nil"/>
              <w:right w:val="nil"/>
            </w:tcBorders>
            <w:vAlign w:val="bottom"/>
          </w:tcPr>
          <w:p w14:paraId="5F13BC5E"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r>
      <w:tr w:rsidR="00E818AB" w:rsidRPr="00E818AB" w14:paraId="41AAE2AB" w14:textId="77777777" w:rsidTr="00767C5F">
        <w:trPr>
          <w:gridAfter w:val="1"/>
          <w:wAfter w:w="1163" w:type="dxa"/>
          <w:trHeight w:val="225"/>
        </w:trPr>
        <w:tc>
          <w:tcPr>
            <w:tcW w:w="6532" w:type="dxa"/>
            <w:gridSpan w:val="9"/>
            <w:tcBorders>
              <w:top w:val="nil"/>
              <w:left w:val="nil"/>
              <w:bottom w:val="nil"/>
              <w:right w:val="nil"/>
            </w:tcBorders>
            <w:vAlign w:val="bottom"/>
          </w:tcPr>
          <w:p w14:paraId="7218EF8D" w14:textId="77777777" w:rsidR="00E818AB" w:rsidRPr="00E818AB" w:rsidRDefault="00E818AB" w:rsidP="00767C5F">
            <w:pPr>
              <w:autoSpaceDE w:val="0"/>
              <w:autoSpaceDN w:val="0"/>
              <w:adjustRightInd w:val="0"/>
              <w:spacing w:after="0" w:line="240" w:lineRule="auto"/>
              <w:rPr>
                <w:rFonts w:ascii="Times New Roman" w:hAnsi="Times New Roman" w:cs="Times New Roman"/>
                <w:sz w:val="24"/>
                <w:szCs w:val="24"/>
              </w:rPr>
            </w:pPr>
            <w:r w:rsidRPr="00E818AB">
              <w:rPr>
                <w:rFonts w:ascii="Times New Roman" w:hAnsi="Times New Roman" w:cs="Times New Roman"/>
                <w:sz w:val="24"/>
                <w:szCs w:val="24"/>
              </w:rPr>
              <w:t xml:space="preserve">Lag Length: 0 (Automatic - based on SIC, </w:t>
            </w:r>
            <w:proofErr w:type="spellStart"/>
            <w:r w:rsidRPr="00E818AB">
              <w:rPr>
                <w:rFonts w:ascii="Times New Roman" w:hAnsi="Times New Roman" w:cs="Times New Roman"/>
                <w:sz w:val="24"/>
                <w:szCs w:val="24"/>
              </w:rPr>
              <w:t>maxlag</w:t>
            </w:r>
            <w:proofErr w:type="spellEnd"/>
            <w:r w:rsidRPr="00E818AB">
              <w:rPr>
                <w:rFonts w:ascii="Times New Roman" w:hAnsi="Times New Roman" w:cs="Times New Roman"/>
                <w:sz w:val="24"/>
                <w:szCs w:val="24"/>
              </w:rPr>
              <w:t>=1)</w:t>
            </w:r>
          </w:p>
        </w:tc>
      </w:tr>
      <w:tr w:rsidR="00E818AB" w:rsidRPr="00E818AB" w14:paraId="76C79064" w14:textId="77777777" w:rsidTr="00767C5F">
        <w:trPr>
          <w:gridAfter w:val="1"/>
          <w:wAfter w:w="1163" w:type="dxa"/>
          <w:trHeight w:hRule="exact" w:val="90"/>
        </w:trPr>
        <w:tc>
          <w:tcPr>
            <w:tcW w:w="2017" w:type="dxa"/>
            <w:tcBorders>
              <w:top w:val="nil"/>
              <w:left w:val="nil"/>
              <w:bottom w:val="double" w:sz="6" w:space="2" w:color="auto"/>
              <w:right w:val="nil"/>
            </w:tcBorders>
            <w:vAlign w:val="bottom"/>
          </w:tcPr>
          <w:p w14:paraId="53C68A12"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103" w:type="dxa"/>
            <w:gridSpan w:val="2"/>
            <w:tcBorders>
              <w:top w:val="nil"/>
              <w:left w:val="nil"/>
              <w:bottom w:val="double" w:sz="6" w:space="2" w:color="auto"/>
              <w:right w:val="nil"/>
            </w:tcBorders>
            <w:vAlign w:val="bottom"/>
          </w:tcPr>
          <w:p w14:paraId="02ABA71D"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207" w:type="dxa"/>
            <w:gridSpan w:val="2"/>
            <w:tcBorders>
              <w:top w:val="nil"/>
              <w:left w:val="nil"/>
              <w:bottom w:val="double" w:sz="6" w:space="2" w:color="auto"/>
              <w:right w:val="nil"/>
            </w:tcBorders>
            <w:vAlign w:val="bottom"/>
          </w:tcPr>
          <w:p w14:paraId="0E36BD75"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208" w:type="dxa"/>
            <w:gridSpan w:val="2"/>
            <w:tcBorders>
              <w:top w:val="nil"/>
              <w:left w:val="nil"/>
              <w:bottom w:val="double" w:sz="6" w:space="2" w:color="auto"/>
              <w:right w:val="nil"/>
            </w:tcBorders>
            <w:vAlign w:val="bottom"/>
          </w:tcPr>
          <w:p w14:paraId="650EF4A4"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997" w:type="dxa"/>
            <w:gridSpan w:val="2"/>
            <w:tcBorders>
              <w:top w:val="nil"/>
              <w:left w:val="nil"/>
              <w:bottom w:val="double" w:sz="6" w:space="2" w:color="auto"/>
              <w:right w:val="nil"/>
            </w:tcBorders>
            <w:vAlign w:val="bottom"/>
          </w:tcPr>
          <w:p w14:paraId="09CC1ED5"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r>
      <w:tr w:rsidR="00E818AB" w:rsidRPr="00E818AB" w14:paraId="7583896A" w14:textId="77777777" w:rsidTr="00767C5F">
        <w:trPr>
          <w:gridAfter w:val="1"/>
          <w:wAfter w:w="1163" w:type="dxa"/>
          <w:trHeight w:hRule="exact" w:val="135"/>
        </w:trPr>
        <w:tc>
          <w:tcPr>
            <w:tcW w:w="2017" w:type="dxa"/>
            <w:tcBorders>
              <w:top w:val="nil"/>
              <w:left w:val="nil"/>
              <w:bottom w:val="nil"/>
              <w:right w:val="nil"/>
            </w:tcBorders>
            <w:vAlign w:val="bottom"/>
          </w:tcPr>
          <w:p w14:paraId="60FB4350"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103" w:type="dxa"/>
            <w:gridSpan w:val="2"/>
            <w:tcBorders>
              <w:top w:val="nil"/>
              <w:left w:val="nil"/>
              <w:bottom w:val="nil"/>
              <w:right w:val="nil"/>
            </w:tcBorders>
            <w:vAlign w:val="bottom"/>
          </w:tcPr>
          <w:p w14:paraId="22523EFD"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207" w:type="dxa"/>
            <w:gridSpan w:val="2"/>
            <w:tcBorders>
              <w:top w:val="nil"/>
              <w:left w:val="nil"/>
              <w:bottom w:val="nil"/>
              <w:right w:val="nil"/>
            </w:tcBorders>
            <w:vAlign w:val="bottom"/>
          </w:tcPr>
          <w:p w14:paraId="48472B1A"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208" w:type="dxa"/>
            <w:gridSpan w:val="2"/>
            <w:tcBorders>
              <w:top w:val="nil"/>
              <w:left w:val="nil"/>
              <w:bottom w:val="nil"/>
              <w:right w:val="nil"/>
            </w:tcBorders>
            <w:vAlign w:val="bottom"/>
          </w:tcPr>
          <w:p w14:paraId="6D4D7150"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997" w:type="dxa"/>
            <w:gridSpan w:val="2"/>
            <w:tcBorders>
              <w:top w:val="nil"/>
              <w:left w:val="nil"/>
              <w:bottom w:val="nil"/>
              <w:right w:val="nil"/>
            </w:tcBorders>
            <w:vAlign w:val="bottom"/>
          </w:tcPr>
          <w:p w14:paraId="4F010758"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r>
      <w:tr w:rsidR="00E818AB" w:rsidRPr="00E818AB" w14:paraId="4B0F57B8" w14:textId="77777777" w:rsidTr="00767C5F">
        <w:trPr>
          <w:gridAfter w:val="1"/>
          <w:wAfter w:w="1163" w:type="dxa"/>
          <w:trHeight w:val="225"/>
        </w:trPr>
        <w:tc>
          <w:tcPr>
            <w:tcW w:w="2017" w:type="dxa"/>
            <w:tcBorders>
              <w:top w:val="nil"/>
              <w:left w:val="nil"/>
              <w:bottom w:val="nil"/>
              <w:right w:val="nil"/>
            </w:tcBorders>
            <w:vAlign w:val="bottom"/>
          </w:tcPr>
          <w:p w14:paraId="523BAE87"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103" w:type="dxa"/>
            <w:gridSpan w:val="2"/>
            <w:tcBorders>
              <w:top w:val="nil"/>
              <w:left w:val="nil"/>
              <w:bottom w:val="nil"/>
              <w:right w:val="nil"/>
            </w:tcBorders>
            <w:vAlign w:val="bottom"/>
          </w:tcPr>
          <w:p w14:paraId="56A3572B"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207" w:type="dxa"/>
            <w:gridSpan w:val="2"/>
            <w:tcBorders>
              <w:top w:val="nil"/>
              <w:left w:val="nil"/>
              <w:bottom w:val="nil"/>
              <w:right w:val="nil"/>
            </w:tcBorders>
            <w:vAlign w:val="bottom"/>
          </w:tcPr>
          <w:p w14:paraId="5353FC90"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208" w:type="dxa"/>
            <w:gridSpan w:val="2"/>
            <w:tcBorders>
              <w:top w:val="nil"/>
              <w:left w:val="nil"/>
              <w:bottom w:val="nil"/>
              <w:right w:val="nil"/>
            </w:tcBorders>
            <w:vAlign w:val="bottom"/>
          </w:tcPr>
          <w:p w14:paraId="580D0863"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r w:rsidRPr="00E818AB">
              <w:rPr>
                <w:rFonts w:ascii="Times New Roman" w:hAnsi="Times New Roman" w:cs="Times New Roman"/>
                <w:sz w:val="24"/>
                <w:szCs w:val="24"/>
              </w:rPr>
              <w:t>t-Statistic</w:t>
            </w:r>
          </w:p>
        </w:tc>
        <w:tc>
          <w:tcPr>
            <w:tcW w:w="997" w:type="dxa"/>
            <w:gridSpan w:val="2"/>
            <w:tcBorders>
              <w:top w:val="nil"/>
              <w:left w:val="nil"/>
              <w:bottom w:val="nil"/>
              <w:right w:val="nil"/>
            </w:tcBorders>
            <w:vAlign w:val="bottom"/>
          </w:tcPr>
          <w:p w14:paraId="0707A346"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r w:rsidRPr="00E818AB">
              <w:rPr>
                <w:rFonts w:ascii="Times New Roman" w:hAnsi="Times New Roman" w:cs="Times New Roman"/>
                <w:sz w:val="24"/>
                <w:szCs w:val="24"/>
              </w:rPr>
              <w:t>  Prob.*</w:t>
            </w:r>
          </w:p>
        </w:tc>
      </w:tr>
      <w:tr w:rsidR="00E818AB" w:rsidRPr="00E818AB" w14:paraId="06C68C8B" w14:textId="77777777" w:rsidTr="00767C5F">
        <w:trPr>
          <w:gridAfter w:val="1"/>
          <w:wAfter w:w="1163" w:type="dxa"/>
          <w:trHeight w:hRule="exact" w:val="90"/>
        </w:trPr>
        <w:tc>
          <w:tcPr>
            <w:tcW w:w="2017" w:type="dxa"/>
            <w:tcBorders>
              <w:top w:val="nil"/>
              <w:left w:val="nil"/>
              <w:bottom w:val="double" w:sz="6" w:space="2" w:color="auto"/>
              <w:right w:val="nil"/>
            </w:tcBorders>
            <w:vAlign w:val="bottom"/>
          </w:tcPr>
          <w:p w14:paraId="26A51CE4"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103" w:type="dxa"/>
            <w:gridSpan w:val="2"/>
            <w:tcBorders>
              <w:top w:val="nil"/>
              <w:left w:val="nil"/>
              <w:bottom w:val="double" w:sz="6" w:space="2" w:color="auto"/>
              <w:right w:val="nil"/>
            </w:tcBorders>
            <w:vAlign w:val="bottom"/>
          </w:tcPr>
          <w:p w14:paraId="275211A6"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207" w:type="dxa"/>
            <w:gridSpan w:val="2"/>
            <w:tcBorders>
              <w:top w:val="nil"/>
              <w:left w:val="nil"/>
              <w:bottom w:val="double" w:sz="6" w:space="2" w:color="auto"/>
              <w:right w:val="nil"/>
            </w:tcBorders>
            <w:vAlign w:val="bottom"/>
          </w:tcPr>
          <w:p w14:paraId="127BD756"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208" w:type="dxa"/>
            <w:gridSpan w:val="2"/>
            <w:tcBorders>
              <w:top w:val="nil"/>
              <w:left w:val="nil"/>
              <w:bottom w:val="double" w:sz="6" w:space="2" w:color="auto"/>
              <w:right w:val="nil"/>
            </w:tcBorders>
            <w:vAlign w:val="bottom"/>
          </w:tcPr>
          <w:p w14:paraId="3400C367"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997" w:type="dxa"/>
            <w:gridSpan w:val="2"/>
            <w:tcBorders>
              <w:top w:val="nil"/>
              <w:left w:val="nil"/>
              <w:bottom w:val="double" w:sz="6" w:space="2" w:color="auto"/>
              <w:right w:val="nil"/>
            </w:tcBorders>
            <w:vAlign w:val="bottom"/>
          </w:tcPr>
          <w:p w14:paraId="1C5512FF"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r>
      <w:tr w:rsidR="00E818AB" w:rsidRPr="00E818AB" w14:paraId="3F09A16E" w14:textId="77777777" w:rsidTr="00767C5F">
        <w:trPr>
          <w:gridAfter w:val="1"/>
          <w:wAfter w:w="1163" w:type="dxa"/>
          <w:trHeight w:hRule="exact" w:val="135"/>
        </w:trPr>
        <w:tc>
          <w:tcPr>
            <w:tcW w:w="2017" w:type="dxa"/>
            <w:tcBorders>
              <w:top w:val="nil"/>
              <w:left w:val="nil"/>
              <w:bottom w:val="nil"/>
              <w:right w:val="nil"/>
            </w:tcBorders>
            <w:vAlign w:val="bottom"/>
          </w:tcPr>
          <w:p w14:paraId="0A0A640D"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103" w:type="dxa"/>
            <w:gridSpan w:val="2"/>
            <w:tcBorders>
              <w:top w:val="nil"/>
              <w:left w:val="nil"/>
              <w:bottom w:val="nil"/>
              <w:right w:val="nil"/>
            </w:tcBorders>
            <w:vAlign w:val="bottom"/>
          </w:tcPr>
          <w:p w14:paraId="4BACF900"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207" w:type="dxa"/>
            <w:gridSpan w:val="2"/>
            <w:tcBorders>
              <w:top w:val="nil"/>
              <w:left w:val="nil"/>
              <w:bottom w:val="nil"/>
              <w:right w:val="nil"/>
            </w:tcBorders>
            <w:vAlign w:val="bottom"/>
          </w:tcPr>
          <w:p w14:paraId="45D94A45"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208" w:type="dxa"/>
            <w:gridSpan w:val="2"/>
            <w:tcBorders>
              <w:top w:val="nil"/>
              <w:left w:val="nil"/>
              <w:bottom w:val="nil"/>
              <w:right w:val="nil"/>
            </w:tcBorders>
            <w:vAlign w:val="bottom"/>
          </w:tcPr>
          <w:p w14:paraId="3C0307AB"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997" w:type="dxa"/>
            <w:gridSpan w:val="2"/>
            <w:tcBorders>
              <w:top w:val="nil"/>
              <w:left w:val="nil"/>
              <w:bottom w:val="nil"/>
              <w:right w:val="nil"/>
            </w:tcBorders>
            <w:vAlign w:val="bottom"/>
          </w:tcPr>
          <w:p w14:paraId="5B49F35A"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r>
      <w:tr w:rsidR="00E818AB" w:rsidRPr="00E818AB" w14:paraId="1BDEA99B" w14:textId="77777777" w:rsidTr="00767C5F">
        <w:trPr>
          <w:gridAfter w:val="1"/>
          <w:wAfter w:w="1163" w:type="dxa"/>
          <w:trHeight w:val="225"/>
        </w:trPr>
        <w:tc>
          <w:tcPr>
            <w:tcW w:w="4327" w:type="dxa"/>
            <w:gridSpan w:val="5"/>
            <w:tcBorders>
              <w:top w:val="nil"/>
              <w:left w:val="nil"/>
              <w:bottom w:val="single" w:sz="6" w:space="0" w:color="auto"/>
              <w:right w:val="nil"/>
            </w:tcBorders>
            <w:vAlign w:val="bottom"/>
          </w:tcPr>
          <w:p w14:paraId="6F82DBB7" w14:textId="77777777" w:rsidR="00E818AB" w:rsidRPr="00E818AB" w:rsidRDefault="00E818AB" w:rsidP="00767C5F">
            <w:pPr>
              <w:autoSpaceDE w:val="0"/>
              <w:autoSpaceDN w:val="0"/>
              <w:adjustRightInd w:val="0"/>
              <w:spacing w:after="0" w:line="240" w:lineRule="auto"/>
              <w:rPr>
                <w:rFonts w:ascii="Times New Roman" w:hAnsi="Times New Roman" w:cs="Times New Roman"/>
                <w:sz w:val="24"/>
                <w:szCs w:val="24"/>
              </w:rPr>
            </w:pPr>
            <w:r w:rsidRPr="00E818AB">
              <w:rPr>
                <w:rFonts w:ascii="Times New Roman" w:hAnsi="Times New Roman" w:cs="Times New Roman"/>
                <w:sz w:val="24"/>
                <w:szCs w:val="24"/>
              </w:rPr>
              <w:t>Augmented Dickey-Fuller test statistic</w:t>
            </w:r>
          </w:p>
        </w:tc>
        <w:tc>
          <w:tcPr>
            <w:tcW w:w="1208" w:type="dxa"/>
            <w:gridSpan w:val="2"/>
            <w:tcBorders>
              <w:top w:val="nil"/>
              <w:left w:val="nil"/>
              <w:bottom w:val="single" w:sz="6" w:space="0" w:color="auto"/>
              <w:right w:val="nil"/>
            </w:tcBorders>
            <w:vAlign w:val="bottom"/>
          </w:tcPr>
          <w:p w14:paraId="0A33E4C2"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r w:rsidRPr="00E818AB">
              <w:rPr>
                <w:rFonts w:ascii="Times New Roman" w:hAnsi="Times New Roman" w:cs="Times New Roman"/>
                <w:sz w:val="24"/>
                <w:szCs w:val="24"/>
              </w:rPr>
              <w:t>-5.087751</w:t>
            </w:r>
          </w:p>
        </w:tc>
        <w:tc>
          <w:tcPr>
            <w:tcW w:w="997" w:type="dxa"/>
            <w:gridSpan w:val="2"/>
            <w:tcBorders>
              <w:top w:val="nil"/>
              <w:left w:val="nil"/>
              <w:bottom w:val="single" w:sz="6" w:space="0" w:color="auto"/>
              <w:right w:val="nil"/>
            </w:tcBorders>
            <w:vAlign w:val="bottom"/>
          </w:tcPr>
          <w:p w14:paraId="03DBA1E6"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r w:rsidRPr="00E818AB">
              <w:rPr>
                <w:rFonts w:ascii="Times New Roman" w:hAnsi="Times New Roman" w:cs="Times New Roman"/>
                <w:sz w:val="24"/>
                <w:szCs w:val="24"/>
              </w:rPr>
              <w:t> 0.0002</w:t>
            </w:r>
          </w:p>
        </w:tc>
      </w:tr>
      <w:tr w:rsidR="00E818AB" w:rsidRPr="00E818AB" w14:paraId="11F3B446" w14:textId="77777777" w:rsidTr="00767C5F">
        <w:trPr>
          <w:gridAfter w:val="1"/>
          <w:wAfter w:w="1163" w:type="dxa"/>
          <w:trHeight w:val="225"/>
        </w:trPr>
        <w:tc>
          <w:tcPr>
            <w:tcW w:w="2017" w:type="dxa"/>
            <w:tcBorders>
              <w:top w:val="nil"/>
              <w:left w:val="nil"/>
              <w:bottom w:val="nil"/>
              <w:right w:val="nil"/>
            </w:tcBorders>
            <w:vAlign w:val="bottom"/>
          </w:tcPr>
          <w:p w14:paraId="481D69DD" w14:textId="77777777" w:rsidR="00E818AB" w:rsidRPr="00E818AB" w:rsidRDefault="00E818AB" w:rsidP="00767C5F">
            <w:pPr>
              <w:autoSpaceDE w:val="0"/>
              <w:autoSpaceDN w:val="0"/>
              <w:adjustRightInd w:val="0"/>
              <w:spacing w:after="0" w:line="240" w:lineRule="auto"/>
              <w:rPr>
                <w:rFonts w:ascii="Times New Roman" w:hAnsi="Times New Roman" w:cs="Times New Roman"/>
                <w:sz w:val="24"/>
                <w:szCs w:val="24"/>
              </w:rPr>
            </w:pPr>
            <w:r w:rsidRPr="00E818AB">
              <w:rPr>
                <w:rFonts w:ascii="Times New Roman" w:hAnsi="Times New Roman" w:cs="Times New Roman"/>
                <w:sz w:val="24"/>
                <w:szCs w:val="24"/>
              </w:rPr>
              <w:t>Test critical values:</w:t>
            </w:r>
          </w:p>
        </w:tc>
        <w:tc>
          <w:tcPr>
            <w:tcW w:w="1103" w:type="dxa"/>
            <w:gridSpan w:val="2"/>
            <w:tcBorders>
              <w:top w:val="nil"/>
              <w:left w:val="nil"/>
              <w:bottom w:val="nil"/>
              <w:right w:val="nil"/>
            </w:tcBorders>
            <w:vAlign w:val="bottom"/>
          </w:tcPr>
          <w:p w14:paraId="2B7312DC"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r w:rsidRPr="00E818AB">
              <w:rPr>
                <w:rFonts w:ascii="Times New Roman" w:hAnsi="Times New Roman" w:cs="Times New Roman"/>
                <w:sz w:val="24"/>
                <w:szCs w:val="24"/>
              </w:rPr>
              <w:t>1% level</w:t>
            </w:r>
          </w:p>
        </w:tc>
        <w:tc>
          <w:tcPr>
            <w:tcW w:w="1207" w:type="dxa"/>
            <w:gridSpan w:val="2"/>
            <w:tcBorders>
              <w:top w:val="nil"/>
              <w:left w:val="nil"/>
              <w:bottom w:val="nil"/>
              <w:right w:val="nil"/>
            </w:tcBorders>
            <w:vAlign w:val="bottom"/>
          </w:tcPr>
          <w:p w14:paraId="78A75803"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208" w:type="dxa"/>
            <w:gridSpan w:val="2"/>
            <w:tcBorders>
              <w:top w:val="nil"/>
              <w:left w:val="nil"/>
              <w:bottom w:val="nil"/>
              <w:right w:val="nil"/>
            </w:tcBorders>
            <w:vAlign w:val="bottom"/>
          </w:tcPr>
          <w:p w14:paraId="46E85FFA"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r w:rsidRPr="00E818AB">
              <w:rPr>
                <w:rFonts w:ascii="Times New Roman" w:hAnsi="Times New Roman" w:cs="Times New Roman"/>
                <w:sz w:val="24"/>
                <w:szCs w:val="24"/>
              </w:rPr>
              <w:t>-3.646342</w:t>
            </w:r>
          </w:p>
        </w:tc>
        <w:tc>
          <w:tcPr>
            <w:tcW w:w="997" w:type="dxa"/>
            <w:gridSpan w:val="2"/>
            <w:tcBorders>
              <w:top w:val="nil"/>
              <w:left w:val="nil"/>
              <w:bottom w:val="nil"/>
              <w:right w:val="nil"/>
            </w:tcBorders>
            <w:vAlign w:val="bottom"/>
          </w:tcPr>
          <w:p w14:paraId="5BB6E172"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r>
      <w:tr w:rsidR="00E818AB" w:rsidRPr="00E818AB" w14:paraId="240ABADD" w14:textId="77777777" w:rsidTr="00767C5F">
        <w:trPr>
          <w:gridAfter w:val="1"/>
          <w:wAfter w:w="1163" w:type="dxa"/>
          <w:trHeight w:val="225"/>
        </w:trPr>
        <w:tc>
          <w:tcPr>
            <w:tcW w:w="2017" w:type="dxa"/>
            <w:tcBorders>
              <w:top w:val="nil"/>
              <w:left w:val="nil"/>
              <w:bottom w:val="nil"/>
              <w:right w:val="nil"/>
            </w:tcBorders>
            <w:vAlign w:val="bottom"/>
          </w:tcPr>
          <w:p w14:paraId="4D579D72"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103" w:type="dxa"/>
            <w:gridSpan w:val="2"/>
            <w:tcBorders>
              <w:top w:val="nil"/>
              <w:left w:val="nil"/>
              <w:bottom w:val="nil"/>
              <w:right w:val="nil"/>
            </w:tcBorders>
            <w:vAlign w:val="bottom"/>
          </w:tcPr>
          <w:p w14:paraId="35400B36"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r w:rsidRPr="00E818AB">
              <w:rPr>
                <w:rFonts w:ascii="Times New Roman" w:hAnsi="Times New Roman" w:cs="Times New Roman"/>
                <w:sz w:val="24"/>
                <w:szCs w:val="24"/>
              </w:rPr>
              <w:t>5% level</w:t>
            </w:r>
          </w:p>
        </w:tc>
        <w:tc>
          <w:tcPr>
            <w:tcW w:w="1207" w:type="dxa"/>
            <w:gridSpan w:val="2"/>
            <w:tcBorders>
              <w:top w:val="nil"/>
              <w:left w:val="nil"/>
              <w:bottom w:val="nil"/>
              <w:right w:val="nil"/>
            </w:tcBorders>
            <w:vAlign w:val="bottom"/>
          </w:tcPr>
          <w:p w14:paraId="74FAE690"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208" w:type="dxa"/>
            <w:gridSpan w:val="2"/>
            <w:tcBorders>
              <w:top w:val="nil"/>
              <w:left w:val="nil"/>
              <w:bottom w:val="nil"/>
              <w:right w:val="nil"/>
            </w:tcBorders>
            <w:vAlign w:val="bottom"/>
          </w:tcPr>
          <w:p w14:paraId="586C1B3F"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r w:rsidRPr="00E818AB">
              <w:rPr>
                <w:rFonts w:ascii="Times New Roman" w:hAnsi="Times New Roman" w:cs="Times New Roman"/>
                <w:sz w:val="24"/>
                <w:szCs w:val="24"/>
              </w:rPr>
              <w:t>-2.954021</w:t>
            </w:r>
          </w:p>
        </w:tc>
        <w:tc>
          <w:tcPr>
            <w:tcW w:w="997" w:type="dxa"/>
            <w:gridSpan w:val="2"/>
            <w:tcBorders>
              <w:top w:val="nil"/>
              <w:left w:val="nil"/>
              <w:bottom w:val="nil"/>
              <w:right w:val="nil"/>
            </w:tcBorders>
            <w:vAlign w:val="bottom"/>
          </w:tcPr>
          <w:p w14:paraId="465E2052"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r>
      <w:tr w:rsidR="00E818AB" w:rsidRPr="00E818AB" w14:paraId="1DFC20E6" w14:textId="77777777" w:rsidTr="00767C5F">
        <w:trPr>
          <w:gridAfter w:val="1"/>
          <w:wAfter w:w="1163" w:type="dxa"/>
          <w:trHeight w:val="225"/>
        </w:trPr>
        <w:tc>
          <w:tcPr>
            <w:tcW w:w="2017" w:type="dxa"/>
            <w:tcBorders>
              <w:top w:val="nil"/>
              <w:left w:val="nil"/>
              <w:bottom w:val="nil"/>
              <w:right w:val="nil"/>
            </w:tcBorders>
            <w:vAlign w:val="bottom"/>
          </w:tcPr>
          <w:p w14:paraId="4AAF784A"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103" w:type="dxa"/>
            <w:gridSpan w:val="2"/>
            <w:tcBorders>
              <w:top w:val="nil"/>
              <w:left w:val="nil"/>
              <w:bottom w:val="nil"/>
              <w:right w:val="nil"/>
            </w:tcBorders>
            <w:vAlign w:val="bottom"/>
          </w:tcPr>
          <w:p w14:paraId="48A69E14"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r w:rsidRPr="00E818AB">
              <w:rPr>
                <w:rFonts w:ascii="Times New Roman" w:hAnsi="Times New Roman" w:cs="Times New Roman"/>
                <w:sz w:val="24"/>
                <w:szCs w:val="24"/>
              </w:rPr>
              <w:t>10% level</w:t>
            </w:r>
          </w:p>
        </w:tc>
        <w:tc>
          <w:tcPr>
            <w:tcW w:w="1207" w:type="dxa"/>
            <w:gridSpan w:val="2"/>
            <w:tcBorders>
              <w:top w:val="nil"/>
              <w:left w:val="nil"/>
              <w:bottom w:val="nil"/>
              <w:right w:val="nil"/>
            </w:tcBorders>
            <w:vAlign w:val="bottom"/>
          </w:tcPr>
          <w:p w14:paraId="3B0B2E06"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208" w:type="dxa"/>
            <w:gridSpan w:val="2"/>
            <w:tcBorders>
              <w:top w:val="nil"/>
              <w:left w:val="nil"/>
              <w:bottom w:val="nil"/>
              <w:right w:val="nil"/>
            </w:tcBorders>
            <w:vAlign w:val="bottom"/>
          </w:tcPr>
          <w:p w14:paraId="36F15DF8"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r w:rsidRPr="00E818AB">
              <w:rPr>
                <w:rFonts w:ascii="Times New Roman" w:hAnsi="Times New Roman" w:cs="Times New Roman"/>
                <w:sz w:val="24"/>
                <w:szCs w:val="24"/>
              </w:rPr>
              <w:t>-2.615817</w:t>
            </w:r>
          </w:p>
        </w:tc>
        <w:tc>
          <w:tcPr>
            <w:tcW w:w="997" w:type="dxa"/>
            <w:gridSpan w:val="2"/>
            <w:tcBorders>
              <w:top w:val="nil"/>
              <w:left w:val="nil"/>
              <w:bottom w:val="nil"/>
              <w:right w:val="nil"/>
            </w:tcBorders>
            <w:vAlign w:val="bottom"/>
          </w:tcPr>
          <w:p w14:paraId="64AEB900"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r>
      <w:tr w:rsidR="00E818AB" w:rsidRPr="00E818AB" w14:paraId="5453B0DF" w14:textId="77777777" w:rsidTr="00767C5F">
        <w:trPr>
          <w:gridAfter w:val="1"/>
          <w:wAfter w:w="1163" w:type="dxa"/>
          <w:trHeight w:hRule="exact" w:val="90"/>
        </w:trPr>
        <w:tc>
          <w:tcPr>
            <w:tcW w:w="2017" w:type="dxa"/>
            <w:tcBorders>
              <w:top w:val="nil"/>
              <w:left w:val="nil"/>
              <w:bottom w:val="double" w:sz="6" w:space="2" w:color="auto"/>
              <w:right w:val="nil"/>
            </w:tcBorders>
            <w:vAlign w:val="bottom"/>
          </w:tcPr>
          <w:p w14:paraId="6C86E09B"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103" w:type="dxa"/>
            <w:gridSpan w:val="2"/>
            <w:tcBorders>
              <w:top w:val="nil"/>
              <w:left w:val="nil"/>
              <w:bottom w:val="double" w:sz="6" w:space="2" w:color="auto"/>
              <w:right w:val="nil"/>
            </w:tcBorders>
            <w:vAlign w:val="bottom"/>
          </w:tcPr>
          <w:p w14:paraId="0D639E56"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207" w:type="dxa"/>
            <w:gridSpan w:val="2"/>
            <w:tcBorders>
              <w:top w:val="nil"/>
              <w:left w:val="nil"/>
              <w:bottom w:val="double" w:sz="6" w:space="2" w:color="auto"/>
              <w:right w:val="nil"/>
            </w:tcBorders>
            <w:vAlign w:val="bottom"/>
          </w:tcPr>
          <w:p w14:paraId="41BDFED1"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208" w:type="dxa"/>
            <w:gridSpan w:val="2"/>
            <w:tcBorders>
              <w:top w:val="nil"/>
              <w:left w:val="nil"/>
              <w:bottom w:val="double" w:sz="6" w:space="2" w:color="auto"/>
              <w:right w:val="nil"/>
            </w:tcBorders>
            <w:vAlign w:val="bottom"/>
          </w:tcPr>
          <w:p w14:paraId="30E56CE5"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997" w:type="dxa"/>
            <w:gridSpan w:val="2"/>
            <w:tcBorders>
              <w:top w:val="nil"/>
              <w:left w:val="nil"/>
              <w:bottom w:val="double" w:sz="6" w:space="2" w:color="auto"/>
              <w:right w:val="nil"/>
            </w:tcBorders>
            <w:vAlign w:val="bottom"/>
          </w:tcPr>
          <w:p w14:paraId="6C8F6647"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r>
      <w:tr w:rsidR="00E818AB" w:rsidRPr="00E818AB" w14:paraId="5FE257D4" w14:textId="77777777" w:rsidTr="00767C5F">
        <w:trPr>
          <w:gridAfter w:val="1"/>
          <w:wAfter w:w="1163" w:type="dxa"/>
          <w:trHeight w:hRule="exact" w:val="135"/>
        </w:trPr>
        <w:tc>
          <w:tcPr>
            <w:tcW w:w="2017" w:type="dxa"/>
            <w:tcBorders>
              <w:top w:val="nil"/>
              <w:left w:val="nil"/>
              <w:bottom w:val="nil"/>
              <w:right w:val="nil"/>
            </w:tcBorders>
            <w:vAlign w:val="bottom"/>
          </w:tcPr>
          <w:p w14:paraId="29B53740"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103" w:type="dxa"/>
            <w:gridSpan w:val="2"/>
            <w:tcBorders>
              <w:top w:val="nil"/>
              <w:left w:val="nil"/>
              <w:bottom w:val="nil"/>
              <w:right w:val="nil"/>
            </w:tcBorders>
            <w:vAlign w:val="bottom"/>
          </w:tcPr>
          <w:p w14:paraId="28155CBB"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207" w:type="dxa"/>
            <w:gridSpan w:val="2"/>
            <w:tcBorders>
              <w:top w:val="nil"/>
              <w:left w:val="nil"/>
              <w:bottom w:val="nil"/>
              <w:right w:val="nil"/>
            </w:tcBorders>
            <w:vAlign w:val="bottom"/>
          </w:tcPr>
          <w:p w14:paraId="56933A8A"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208" w:type="dxa"/>
            <w:gridSpan w:val="2"/>
            <w:tcBorders>
              <w:top w:val="nil"/>
              <w:left w:val="nil"/>
              <w:bottom w:val="nil"/>
              <w:right w:val="nil"/>
            </w:tcBorders>
            <w:vAlign w:val="bottom"/>
          </w:tcPr>
          <w:p w14:paraId="69399A58"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997" w:type="dxa"/>
            <w:gridSpan w:val="2"/>
            <w:tcBorders>
              <w:top w:val="nil"/>
              <w:left w:val="nil"/>
              <w:bottom w:val="nil"/>
              <w:right w:val="nil"/>
            </w:tcBorders>
            <w:vAlign w:val="bottom"/>
          </w:tcPr>
          <w:p w14:paraId="61E3167B"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r>
      <w:tr w:rsidR="00E818AB" w:rsidRPr="00E818AB" w14:paraId="5EFFAB0E" w14:textId="77777777" w:rsidTr="00767C5F">
        <w:trPr>
          <w:gridAfter w:val="1"/>
          <w:wAfter w:w="1163" w:type="dxa"/>
          <w:trHeight w:val="225"/>
        </w:trPr>
        <w:tc>
          <w:tcPr>
            <w:tcW w:w="5535" w:type="dxa"/>
            <w:gridSpan w:val="7"/>
            <w:tcBorders>
              <w:top w:val="nil"/>
              <w:left w:val="nil"/>
              <w:bottom w:val="nil"/>
              <w:right w:val="nil"/>
            </w:tcBorders>
            <w:vAlign w:val="bottom"/>
          </w:tcPr>
          <w:p w14:paraId="0950567B" w14:textId="77777777" w:rsidR="00E818AB" w:rsidRPr="00E818AB" w:rsidRDefault="00E818AB" w:rsidP="00767C5F">
            <w:pPr>
              <w:autoSpaceDE w:val="0"/>
              <w:autoSpaceDN w:val="0"/>
              <w:adjustRightInd w:val="0"/>
              <w:spacing w:after="0" w:line="240" w:lineRule="auto"/>
              <w:rPr>
                <w:rFonts w:ascii="Times New Roman" w:hAnsi="Times New Roman" w:cs="Times New Roman"/>
                <w:sz w:val="24"/>
                <w:szCs w:val="24"/>
              </w:rPr>
            </w:pPr>
            <w:r w:rsidRPr="00E818AB">
              <w:rPr>
                <w:rFonts w:ascii="Times New Roman" w:hAnsi="Times New Roman" w:cs="Times New Roman"/>
                <w:sz w:val="24"/>
                <w:szCs w:val="24"/>
              </w:rPr>
              <w:t>*MacKinnon (1996) one-sided p-values.</w:t>
            </w:r>
          </w:p>
        </w:tc>
        <w:tc>
          <w:tcPr>
            <w:tcW w:w="997" w:type="dxa"/>
            <w:gridSpan w:val="2"/>
            <w:tcBorders>
              <w:top w:val="nil"/>
              <w:left w:val="nil"/>
              <w:bottom w:val="nil"/>
              <w:right w:val="nil"/>
            </w:tcBorders>
            <w:vAlign w:val="bottom"/>
          </w:tcPr>
          <w:p w14:paraId="6A1266D3"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r>
    </w:tbl>
    <w:p w14:paraId="11522256" w14:textId="77777777" w:rsidR="00E818AB" w:rsidRPr="00E818AB" w:rsidRDefault="00E818AB" w:rsidP="00E818AB">
      <w:pPr>
        <w:ind w:left="0" w:firstLine="0"/>
        <w:rPr>
          <w:rFonts w:ascii="Times New Roman" w:hAnsi="Times New Roman" w:cs="Times New Roman"/>
          <w:sz w:val="24"/>
          <w:szCs w:val="24"/>
          <w:lang w:val="en-GB"/>
        </w:rPr>
      </w:pP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E818AB" w:rsidRPr="00E818AB" w14:paraId="7F6859A2" w14:textId="77777777" w:rsidTr="00767C5F">
        <w:trPr>
          <w:trHeight w:val="225"/>
        </w:trPr>
        <w:tc>
          <w:tcPr>
            <w:tcW w:w="5535" w:type="dxa"/>
            <w:gridSpan w:val="4"/>
            <w:tcBorders>
              <w:top w:val="nil"/>
              <w:left w:val="nil"/>
              <w:bottom w:val="nil"/>
              <w:right w:val="nil"/>
            </w:tcBorders>
            <w:vAlign w:val="bottom"/>
          </w:tcPr>
          <w:p w14:paraId="16FC0673" w14:textId="77777777" w:rsidR="00E818AB" w:rsidRPr="00E818AB" w:rsidRDefault="00E818AB" w:rsidP="00767C5F">
            <w:pPr>
              <w:autoSpaceDE w:val="0"/>
              <w:autoSpaceDN w:val="0"/>
              <w:adjustRightInd w:val="0"/>
              <w:spacing w:after="0" w:line="240" w:lineRule="auto"/>
              <w:rPr>
                <w:rFonts w:ascii="Times New Roman" w:hAnsi="Times New Roman" w:cs="Times New Roman"/>
                <w:sz w:val="24"/>
                <w:szCs w:val="24"/>
              </w:rPr>
            </w:pPr>
            <w:r w:rsidRPr="00E818AB">
              <w:rPr>
                <w:rFonts w:ascii="Times New Roman" w:hAnsi="Times New Roman" w:cs="Times New Roman"/>
                <w:sz w:val="24"/>
                <w:szCs w:val="24"/>
              </w:rPr>
              <w:t>Null Hypothesis: D(UM) has a unit root</w:t>
            </w:r>
          </w:p>
        </w:tc>
        <w:tc>
          <w:tcPr>
            <w:tcW w:w="997" w:type="dxa"/>
            <w:tcBorders>
              <w:top w:val="nil"/>
              <w:left w:val="nil"/>
              <w:bottom w:val="nil"/>
              <w:right w:val="nil"/>
            </w:tcBorders>
            <w:vAlign w:val="bottom"/>
          </w:tcPr>
          <w:p w14:paraId="5D902F02"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r>
      <w:tr w:rsidR="00E818AB" w:rsidRPr="00E818AB" w14:paraId="17A98AF1" w14:textId="77777777" w:rsidTr="00767C5F">
        <w:trPr>
          <w:trHeight w:val="225"/>
        </w:trPr>
        <w:tc>
          <w:tcPr>
            <w:tcW w:w="4327" w:type="dxa"/>
            <w:gridSpan w:val="3"/>
            <w:tcBorders>
              <w:top w:val="nil"/>
              <w:left w:val="nil"/>
              <w:bottom w:val="nil"/>
              <w:right w:val="nil"/>
            </w:tcBorders>
            <w:vAlign w:val="bottom"/>
          </w:tcPr>
          <w:p w14:paraId="614389FF" w14:textId="77777777" w:rsidR="00E818AB" w:rsidRPr="00E818AB" w:rsidRDefault="00E818AB" w:rsidP="00767C5F">
            <w:pPr>
              <w:autoSpaceDE w:val="0"/>
              <w:autoSpaceDN w:val="0"/>
              <w:adjustRightInd w:val="0"/>
              <w:spacing w:after="0" w:line="240" w:lineRule="auto"/>
              <w:rPr>
                <w:rFonts w:ascii="Times New Roman" w:hAnsi="Times New Roman" w:cs="Times New Roman"/>
                <w:sz w:val="24"/>
                <w:szCs w:val="24"/>
              </w:rPr>
            </w:pPr>
            <w:r w:rsidRPr="00E818AB">
              <w:rPr>
                <w:rFonts w:ascii="Times New Roman" w:hAnsi="Times New Roman" w:cs="Times New Roman"/>
                <w:sz w:val="24"/>
                <w:szCs w:val="24"/>
              </w:rPr>
              <w:t>Exogenous: Constant</w:t>
            </w:r>
          </w:p>
        </w:tc>
        <w:tc>
          <w:tcPr>
            <w:tcW w:w="1208" w:type="dxa"/>
            <w:tcBorders>
              <w:top w:val="nil"/>
              <w:left w:val="nil"/>
              <w:bottom w:val="nil"/>
              <w:right w:val="nil"/>
            </w:tcBorders>
            <w:vAlign w:val="bottom"/>
          </w:tcPr>
          <w:p w14:paraId="7711D612"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997" w:type="dxa"/>
            <w:tcBorders>
              <w:top w:val="nil"/>
              <w:left w:val="nil"/>
              <w:bottom w:val="nil"/>
              <w:right w:val="nil"/>
            </w:tcBorders>
            <w:vAlign w:val="bottom"/>
          </w:tcPr>
          <w:p w14:paraId="024E79F6"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r>
      <w:tr w:rsidR="00E818AB" w:rsidRPr="00E818AB" w14:paraId="709B5308" w14:textId="77777777" w:rsidTr="00767C5F">
        <w:trPr>
          <w:trHeight w:val="225"/>
        </w:trPr>
        <w:tc>
          <w:tcPr>
            <w:tcW w:w="6532" w:type="dxa"/>
            <w:gridSpan w:val="5"/>
            <w:tcBorders>
              <w:top w:val="nil"/>
              <w:left w:val="nil"/>
              <w:bottom w:val="nil"/>
              <w:right w:val="nil"/>
            </w:tcBorders>
            <w:vAlign w:val="bottom"/>
          </w:tcPr>
          <w:p w14:paraId="5E43F859" w14:textId="77777777" w:rsidR="00E818AB" w:rsidRPr="00E818AB" w:rsidRDefault="00E818AB" w:rsidP="00767C5F">
            <w:pPr>
              <w:autoSpaceDE w:val="0"/>
              <w:autoSpaceDN w:val="0"/>
              <w:adjustRightInd w:val="0"/>
              <w:spacing w:after="0" w:line="240" w:lineRule="auto"/>
              <w:rPr>
                <w:rFonts w:ascii="Times New Roman" w:hAnsi="Times New Roman" w:cs="Times New Roman"/>
                <w:sz w:val="24"/>
                <w:szCs w:val="24"/>
              </w:rPr>
            </w:pPr>
            <w:r w:rsidRPr="00E818AB">
              <w:rPr>
                <w:rFonts w:ascii="Times New Roman" w:hAnsi="Times New Roman" w:cs="Times New Roman"/>
                <w:sz w:val="24"/>
                <w:szCs w:val="24"/>
              </w:rPr>
              <w:t xml:space="preserve">Lag Length: 0 (Automatic - based on SIC, </w:t>
            </w:r>
            <w:proofErr w:type="spellStart"/>
            <w:r w:rsidRPr="00E818AB">
              <w:rPr>
                <w:rFonts w:ascii="Times New Roman" w:hAnsi="Times New Roman" w:cs="Times New Roman"/>
                <w:sz w:val="24"/>
                <w:szCs w:val="24"/>
              </w:rPr>
              <w:t>maxlag</w:t>
            </w:r>
            <w:proofErr w:type="spellEnd"/>
            <w:r w:rsidRPr="00E818AB">
              <w:rPr>
                <w:rFonts w:ascii="Times New Roman" w:hAnsi="Times New Roman" w:cs="Times New Roman"/>
                <w:sz w:val="24"/>
                <w:szCs w:val="24"/>
              </w:rPr>
              <w:t>=8)</w:t>
            </w:r>
          </w:p>
        </w:tc>
      </w:tr>
      <w:tr w:rsidR="00E818AB" w:rsidRPr="00E818AB" w14:paraId="21DE824F" w14:textId="77777777" w:rsidTr="00767C5F">
        <w:trPr>
          <w:trHeight w:hRule="exact" w:val="90"/>
        </w:trPr>
        <w:tc>
          <w:tcPr>
            <w:tcW w:w="2017" w:type="dxa"/>
            <w:tcBorders>
              <w:top w:val="nil"/>
              <w:left w:val="nil"/>
              <w:bottom w:val="double" w:sz="6" w:space="2" w:color="auto"/>
              <w:right w:val="nil"/>
            </w:tcBorders>
            <w:vAlign w:val="bottom"/>
          </w:tcPr>
          <w:p w14:paraId="11CD5EE8"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103" w:type="dxa"/>
            <w:tcBorders>
              <w:top w:val="nil"/>
              <w:left w:val="nil"/>
              <w:bottom w:val="double" w:sz="6" w:space="2" w:color="auto"/>
              <w:right w:val="nil"/>
            </w:tcBorders>
            <w:vAlign w:val="bottom"/>
          </w:tcPr>
          <w:p w14:paraId="0EBEADA5"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207" w:type="dxa"/>
            <w:tcBorders>
              <w:top w:val="nil"/>
              <w:left w:val="nil"/>
              <w:bottom w:val="double" w:sz="6" w:space="2" w:color="auto"/>
              <w:right w:val="nil"/>
            </w:tcBorders>
            <w:vAlign w:val="bottom"/>
          </w:tcPr>
          <w:p w14:paraId="441851BB"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208" w:type="dxa"/>
            <w:tcBorders>
              <w:top w:val="nil"/>
              <w:left w:val="nil"/>
              <w:bottom w:val="double" w:sz="6" w:space="2" w:color="auto"/>
              <w:right w:val="nil"/>
            </w:tcBorders>
            <w:vAlign w:val="bottom"/>
          </w:tcPr>
          <w:p w14:paraId="74045503"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997" w:type="dxa"/>
            <w:tcBorders>
              <w:top w:val="nil"/>
              <w:left w:val="nil"/>
              <w:bottom w:val="double" w:sz="6" w:space="2" w:color="auto"/>
              <w:right w:val="nil"/>
            </w:tcBorders>
            <w:vAlign w:val="bottom"/>
          </w:tcPr>
          <w:p w14:paraId="653E4B60"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r>
      <w:tr w:rsidR="00E818AB" w:rsidRPr="00E818AB" w14:paraId="19DC74AD" w14:textId="77777777" w:rsidTr="00767C5F">
        <w:trPr>
          <w:trHeight w:hRule="exact" w:val="135"/>
        </w:trPr>
        <w:tc>
          <w:tcPr>
            <w:tcW w:w="2017" w:type="dxa"/>
            <w:tcBorders>
              <w:top w:val="nil"/>
              <w:left w:val="nil"/>
              <w:bottom w:val="nil"/>
              <w:right w:val="nil"/>
            </w:tcBorders>
            <w:vAlign w:val="bottom"/>
          </w:tcPr>
          <w:p w14:paraId="7039E1C5"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103" w:type="dxa"/>
            <w:tcBorders>
              <w:top w:val="nil"/>
              <w:left w:val="nil"/>
              <w:bottom w:val="nil"/>
              <w:right w:val="nil"/>
            </w:tcBorders>
            <w:vAlign w:val="bottom"/>
          </w:tcPr>
          <w:p w14:paraId="779730EF"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207" w:type="dxa"/>
            <w:tcBorders>
              <w:top w:val="nil"/>
              <w:left w:val="nil"/>
              <w:bottom w:val="nil"/>
              <w:right w:val="nil"/>
            </w:tcBorders>
            <w:vAlign w:val="bottom"/>
          </w:tcPr>
          <w:p w14:paraId="7E3D3017"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208" w:type="dxa"/>
            <w:tcBorders>
              <w:top w:val="nil"/>
              <w:left w:val="nil"/>
              <w:bottom w:val="nil"/>
              <w:right w:val="nil"/>
            </w:tcBorders>
            <w:vAlign w:val="bottom"/>
          </w:tcPr>
          <w:p w14:paraId="0C6AD885"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997" w:type="dxa"/>
            <w:tcBorders>
              <w:top w:val="nil"/>
              <w:left w:val="nil"/>
              <w:bottom w:val="nil"/>
              <w:right w:val="nil"/>
            </w:tcBorders>
            <w:vAlign w:val="bottom"/>
          </w:tcPr>
          <w:p w14:paraId="7A012B06"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r>
      <w:tr w:rsidR="00E818AB" w:rsidRPr="00E818AB" w14:paraId="0B924C60" w14:textId="77777777" w:rsidTr="00767C5F">
        <w:trPr>
          <w:trHeight w:val="225"/>
        </w:trPr>
        <w:tc>
          <w:tcPr>
            <w:tcW w:w="2017" w:type="dxa"/>
            <w:tcBorders>
              <w:top w:val="nil"/>
              <w:left w:val="nil"/>
              <w:bottom w:val="nil"/>
              <w:right w:val="nil"/>
            </w:tcBorders>
            <w:vAlign w:val="bottom"/>
          </w:tcPr>
          <w:p w14:paraId="3974CF1D"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103" w:type="dxa"/>
            <w:tcBorders>
              <w:top w:val="nil"/>
              <w:left w:val="nil"/>
              <w:bottom w:val="nil"/>
              <w:right w:val="nil"/>
            </w:tcBorders>
            <w:vAlign w:val="bottom"/>
          </w:tcPr>
          <w:p w14:paraId="513A6333"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207" w:type="dxa"/>
            <w:tcBorders>
              <w:top w:val="nil"/>
              <w:left w:val="nil"/>
              <w:bottom w:val="nil"/>
              <w:right w:val="nil"/>
            </w:tcBorders>
            <w:vAlign w:val="bottom"/>
          </w:tcPr>
          <w:p w14:paraId="47FC894C"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208" w:type="dxa"/>
            <w:tcBorders>
              <w:top w:val="nil"/>
              <w:left w:val="nil"/>
              <w:bottom w:val="nil"/>
              <w:right w:val="nil"/>
            </w:tcBorders>
            <w:vAlign w:val="bottom"/>
          </w:tcPr>
          <w:p w14:paraId="3E2C066C"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r w:rsidRPr="00E818AB">
              <w:rPr>
                <w:rFonts w:ascii="Times New Roman" w:hAnsi="Times New Roman" w:cs="Times New Roman"/>
                <w:sz w:val="24"/>
                <w:szCs w:val="24"/>
              </w:rPr>
              <w:t>t-Statistic</w:t>
            </w:r>
          </w:p>
        </w:tc>
        <w:tc>
          <w:tcPr>
            <w:tcW w:w="997" w:type="dxa"/>
            <w:tcBorders>
              <w:top w:val="nil"/>
              <w:left w:val="nil"/>
              <w:bottom w:val="nil"/>
              <w:right w:val="nil"/>
            </w:tcBorders>
            <w:vAlign w:val="bottom"/>
          </w:tcPr>
          <w:p w14:paraId="39FF2098"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r w:rsidRPr="00E818AB">
              <w:rPr>
                <w:rFonts w:ascii="Times New Roman" w:hAnsi="Times New Roman" w:cs="Times New Roman"/>
                <w:sz w:val="24"/>
                <w:szCs w:val="24"/>
              </w:rPr>
              <w:t>  Prob.*</w:t>
            </w:r>
          </w:p>
        </w:tc>
      </w:tr>
      <w:tr w:rsidR="00E818AB" w:rsidRPr="00E818AB" w14:paraId="7BFFEA08" w14:textId="77777777" w:rsidTr="00767C5F">
        <w:trPr>
          <w:trHeight w:hRule="exact" w:val="90"/>
        </w:trPr>
        <w:tc>
          <w:tcPr>
            <w:tcW w:w="2017" w:type="dxa"/>
            <w:tcBorders>
              <w:top w:val="nil"/>
              <w:left w:val="nil"/>
              <w:bottom w:val="double" w:sz="6" w:space="2" w:color="auto"/>
              <w:right w:val="nil"/>
            </w:tcBorders>
            <w:vAlign w:val="bottom"/>
          </w:tcPr>
          <w:p w14:paraId="0688BA99"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103" w:type="dxa"/>
            <w:tcBorders>
              <w:top w:val="nil"/>
              <w:left w:val="nil"/>
              <w:bottom w:val="double" w:sz="6" w:space="2" w:color="auto"/>
              <w:right w:val="nil"/>
            </w:tcBorders>
            <w:vAlign w:val="bottom"/>
          </w:tcPr>
          <w:p w14:paraId="466B2A24"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207" w:type="dxa"/>
            <w:tcBorders>
              <w:top w:val="nil"/>
              <w:left w:val="nil"/>
              <w:bottom w:val="double" w:sz="6" w:space="2" w:color="auto"/>
              <w:right w:val="nil"/>
            </w:tcBorders>
            <w:vAlign w:val="bottom"/>
          </w:tcPr>
          <w:p w14:paraId="183C8783"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208" w:type="dxa"/>
            <w:tcBorders>
              <w:top w:val="nil"/>
              <w:left w:val="nil"/>
              <w:bottom w:val="double" w:sz="6" w:space="2" w:color="auto"/>
              <w:right w:val="nil"/>
            </w:tcBorders>
            <w:vAlign w:val="bottom"/>
          </w:tcPr>
          <w:p w14:paraId="65277DA9"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997" w:type="dxa"/>
            <w:tcBorders>
              <w:top w:val="nil"/>
              <w:left w:val="nil"/>
              <w:bottom w:val="double" w:sz="6" w:space="2" w:color="auto"/>
              <w:right w:val="nil"/>
            </w:tcBorders>
            <w:vAlign w:val="bottom"/>
          </w:tcPr>
          <w:p w14:paraId="370CAAC4"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r>
      <w:tr w:rsidR="00E818AB" w:rsidRPr="00E818AB" w14:paraId="57BCF0A0" w14:textId="77777777" w:rsidTr="00767C5F">
        <w:trPr>
          <w:trHeight w:hRule="exact" w:val="135"/>
        </w:trPr>
        <w:tc>
          <w:tcPr>
            <w:tcW w:w="2017" w:type="dxa"/>
            <w:tcBorders>
              <w:top w:val="nil"/>
              <w:left w:val="nil"/>
              <w:bottom w:val="nil"/>
              <w:right w:val="nil"/>
            </w:tcBorders>
            <w:vAlign w:val="bottom"/>
          </w:tcPr>
          <w:p w14:paraId="23C22407"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103" w:type="dxa"/>
            <w:tcBorders>
              <w:top w:val="nil"/>
              <w:left w:val="nil"/>
              <w:bottom w:val="nil"/>
              <w:right w:val="nil"/>
            </w:tcBorders>
            <w:vAlign w:val="bottom"/>
          </w:tcPr>
          <w:p w14:paraId="69ECE267"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207" w:type="dxa"/>
            <w:tcBorders>
              <w:top w:val="nil"/>
              <w:left w:val="nil"/>
              <w:bottom w:val="nil"/>
              <w:right w:val="nil"/>
            </w:tcBorders>
            <w:vAlign w:val="bottom"/>
          </w:tcPr>
          <w:p w14:paraId="3FB67CA8"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208" w:type="dxa"/>
            <w:tcBorders>
              <w:top w:val="nil"/>
              <w:left w:val="nil"/>
              <w:bottom w:val="nil"/>
              <w:right w:val="nil"/>
            </w:tcBorders>
            <w:vAlign w:val="bottom"/>
          </w:tcPr>
          <w:p w14:paraId="56D920CE"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997" w:type="dxa"/>
            <w:tcBorders>
              <w:top w:val="nil"/>
              <w:left w:val="nil"/>
              <w:bottom w:val="nil"/>
              <w:right w:val="nil"/>
            </w:tcBorders>
            <w:vAlign w:val="bottom"/>
          </w:tcPr>
          <w:p w14:paraId="62CC6EA1"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r>
      <w:tr w:rsidR="00E818AB" w:rsidRPr="00E818AB" w14:paraId="7549ACC0" w14:textId="77777777" w:rsidTr="00767C5F">
        <w:trPr>
          <w:trHeight w:val="225"/>
        </w:trPr>
        <w:tc>
          <w:tcPr>
            <w:tcW w:w="4327" w:type="dxa"/>
            <w:gridSpan w:val="3"/>
            <w:tcBorders>
              <w:top w:val="nil"/>
              <w:left w:val="nil"/>
              <w:bottom w:val="single" w:sz="6" w:space="0" w:color="auto"/>
              <w:right w:val="nil"/>
            </w:tcBorders>
            <w:vAlign w:val="bottom"/>
          </w:tcPr>
          <w:p w14:paraId="066817AD" w14:textId="77777777" w:rsidR="00E818AB" w:rsidRPr="00E818AB" w:rsidRDefault="00E818AB" w:rsidP="00767C5F">
            <w:pPr>
              <w:autoSpaceDE w:val="0"/>
              <w:autoSpaceDN w:val="0"/>
              <w:adjustRightInd w:val="0"/>
              <w:spacing w:after="0" w:line="240" w:lineRule="auto"/>
              <w:rPr>
                <w:rFonts w:ascii="Times New Roman" w:hAnsi="Times New Roman" w:cs="Times New Roman"/>
                <w:sz w:val="24"/>
                <w:szCs w:val="24"/>
              </w:rPr>
            </w:pPr>
            <w:r w:rsidRPr="00E818AB">
              <w:rPr>
                <w:rFonts w:ascii="Times New Roman" w:hAnsi="Times New Roman" w:cs="Times New Roman"/>
                <w:sz w:val="24"/>
                <w:szCs w:val="24"/>
              </w:rPr>
              <w:t>Augmented Dickey-Fuller test statistic</w:t>
            </w:r>
          </w:p>
        </w:tc>
        <w:tc>
          <w:tcPr>
            <w:tcW w:w="1208" w:type="dxa"/>
            <w:tcBorders>
              <w:top w:val="nil"/>
              <w:left w:val="nil"/>
              <w:bottom w:val="single" w:sz="6" w:space="0" w:color="auto"/>
              <w:right w:val="nil"/>
            </w:tcBorders>
            <w:vAlign w:val="bottom"/>
          </w:tcPr>
          <w:p w14:paraId="6260EA63"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r w:rsidRPr="00E818AB">
              <w:rPr>
                <w:rFonts w:ascii="Times New Roman" w:hAnsi="Times New Roman" w:cs="Times New Roman"/>
                <w:sz w:val="24"/>
                <w:szCs w:val="24"/>
              </w:rPr>
              <w:t>-5.742727</w:t>
            </w:r>
          </w:p>
        </w:tc>
        <w:tc>
          <w:tcPr>
            <w:tcW w:w="997" w:type="dxa"/>
            <w:tcBorders>
              <w:top w:val="nil"/>
              <w:left w:val="nil"/>
              <w:bottom w:val="single" w:sz="6" w:space="0" w:color="auto"/>
              <w:right w:val="nil"/>
            </w:tcBorders>
            <w:vAlign w:val="bottom"/>
          </w:tcPr>
          <w:p w14:paraId="3B0CCE0D"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r w:rsidRPr="00E818AB">
              <w:rPr>
                <w:rFonts w:ascii="Times New Roman" w:hAnsi="Times New Roman" w:cs="Times New Roman"/>
                <w:sz w:val="24"/>
                <w:szCs w:val="24"/>
              </w:rPr>
              <w:t> 0.0000</w:t>
            </w:r>
          </w:p>
        </w:tc>
      </w:tr>
      <w:tr w:rsidR="00E818AB" w:rsidRPr="00E818AB" w14:paraId="75BD7FFB" w14:textId="77777777" w:rsidTr="00767C5F">
        <w:trPr>
          <w:trHeight w:val="225"/>
        </w:trPr>
        <w:tc>
          <w:tcPr>
            <w:tcW w:w="2017" w:type="dxa"/>
            <w:tcBorders>
              <w:top w:val="nil"/>
              <w:left w:val="nil"/>
              <w:bottom w:val="nil"/>
              <w:right w:val="nil"/>
            </w:tcBorders>
            <w:vAlign w:val="bottom"/>
          </w:tcPr>
          <w:p w14:paraId="26752E66" w14:textId="77777777" w:rsidR="00E818AB" w:rsidRPr="00E818AB" w:rsidRDefault="00E818AB" w:rsidP="00767C5F">
            <w:pPr>
              <w:autoSpaceDE w:val="0"/>
              <w:autoSpaceDN w:val="0"/>
              <w:adjustRightInd w:val="0"/>
              <w:spacing w:after="0" w:line="240" w:lineRule="auto"/>
              <w:rPr>
                <w:rFonts w:ascii="Times New Roman" w:hAnsi="Times New Roman" w:cs="Times New Roman"/>
                <w:sz w:val="24"/>
                <w:szCs w:val="24"/>
              </w:rPr>
            </w:pPr>
            <w:r w:rsidRPr="00E818AB">
              <w:rPr>
                <w:rFonts w:ascii="Times New Roman" w:hAnsi="Times New Roman" w:cs="Times New Roman"/>
                <w:sz w:val="24"/>
                <w:szCs w:val="24"/>
              </w:rPr>
              <w:t>Test critical values:</w:t>
            </w:r>
          </w:p>
        </w:tc>
        <w:tc>
          <w:tcPr>
            <w:tcW w:w="1103" w:type="dxa"/>
            <w:tcBorders>
              <w:top w:val="nil"/>
              <w:left w:val="nil"/>
              <w:bottom w:val="nil"/>
              <w:right w:val="nil"/>
            </w:tcBorders>
            <w:vAlign w:val="bottom"/>
          </w:tcPr>
          <w:p w14:paraId="7881C137"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r w:rsidRPr="00E818AB">
              <w:rPr>
                <w:rFonts w:ascii="Times New Roman" w:hAnsi="Times New Roman" w:cs="Times New Roman"/>
                <w:sz w:val="24"/>
                <w:szCs w:val="24"/>
              </w:rPr>
              <w:t>1% level</w:t>
            </w:r>
          </w:p>
        </w:tc>
        <w:tc>
          <w:tcPr>
            <w:tcW w:w="1207" w:type="dxa"/>
            <w:tcBorders>
              <w:top w:val="nil"/>
              <w:left w:val="nil"/>
              <w:bottom w:val="nil"/>
              <w:right w:val="nil"/>
            </w:tcBorders>
            <w:vAlign w:val="bottom"/>
          </w:tcPr>
          <w:p w14:paraId="24DE43BB"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208" w:type="dxa"/>
            <w:tcBorders>
              <w:top w:val="nil"/>
              <w:left w:val="nil"/>
              <w:bottom w:val="nil"/>
              <w:right w:val="nil"/>
            </w:tcBorders>
            <w:vAlign w:val="bottom"/>
          </w:tcPr>
          <w:p w14:paraId="7DD9345F"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r w:rsidRPr="00E818AB">
              <w:rPr>
                <w:rFonts w:ascii="Times New Roman" w:hAnsi="Times New Roman" w:cs="Times New Roman"/>
                <w:sz w:val="24"/>
                <w:szCs w:val="24"/>
              </w:rPr>
              <w:t>-3.646342</w:t>
            </w:r>
          </w:p>
        </w:tc>
        <w:tc>
          <w:tcPr>
            <w:tcW w:w="997" w:type="dxa"/>
            <w:tcBorders>
              <w:top w:val="nil"/>
              <w:left w:val="nil"/>
              <w:bottom w:val="nil"/>
              <w:right w:val="nil"/>
            </w:tcBorders>
            <w:vAlign w:val="bottom"/>
          </w:tcPr>
          <w:p w14:paraId="10BB1FBE"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r>
      <w:tr w:rsidR="00E818AB" w:rsidRPr="00E818AB" w14:paraId="14F2B8E7" w14:textId="77777777" w:rsidTr="00767C5F">
        <w:trPr>
          <w:trHeight w:val="225"/>
        </w:trPr>
        <w:tc>
          <w:tcPr>
            <w:tcW w:w="2017" w:type="dxa"/>
            <w:tcBorders>
              <w:top w:val="nil"/>
              <w:left w:val="nil"/>
              <w:bottom w:val="nil"/>
              <w:right w:val="nil"/>
            </w:tcBorders>
            <w:vAlign w:val="bottom"/>
          </w:tcPr>
          <w:p w14:paraId="01E3B6B9"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103" w:type="dxa"/>
            <w:tcBorders>
              <w:top w:val="nil"/>
              <w:left w:val="nil"/>
              <w:bottom w:val="nil"/>
              <w:right w:val="nil"/>
            </w:tcBorders>
            <w:vAlign w:val="bottom"/>
          </w:tcPr>
          <w:p w14:paraId="17E59879"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r w:rsidRPr="00E818AB">
              <w:rPr>
                <w:rFonts w:ascii="Times New Roman" w:hAnsi="Times New Roman" w:cs="Times New Roman"/>
                <w:sz w:val="24"/>
                <w:szCs w:val="24"/>
              </w:rPr>
              <w:t>5% level</w:t>
            </w:r>
          </w:p>
        </w:tc>
        <w:tc>
          <w:tcPr>
            <w:tcW w:w="1207" w:type="dxa"/>
            <w:tcBorders>
              <w:top w:val="nil"/>
              <w:left w:val="nil"/>
              <w:bottom w:val="nil"/>
              <w:right w:val="nil"/>
            </w:tcBorders>
            <w:vAlign w:val="bottom"/>
          </w:tcPr>
          <w:p w14:paraId="5E171573"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208" w:type="dxa"/>
            <w:tcBorders>
              <w:top w:val="nil"/>
              <w:left w:val="nil"/>
              <w:bottom w:val="nil"/>
              <w:right w:val="nil"/>
            </w:tcBorders>
            <w:vAlign w:val="bottom"/>
          </w:tcPr>
          <w:p w14:paraId="369ED629"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r w:rsidRPr="00E818AB">
              <w:rPr>
                <w:rFonts w:ascii="Times New Roman" w:hAnsi="Times New Roman" w:cs="Times New Roman"/>
                <w:sz w:val="24"/>
                <w:szCs w:val="24"/>
              </w:rPr>
              <w:t>-2.954021</w:t>
            </w:r>
          </w:p>
        </w:tc>
        <w:tc>
          <w:tcPr>
            <w:tcW w:w="997" w:type="dxa"/>
            <w:tcBorders>
              <w:top w:val="nil"/>
              <w:left w:val="nil"/>
              <w:bottom w:val="nil"/>
              <w:right w:val="nil"/>
            </w:tcBorders>
            <w:vAlign w:val="bottom"/>
          </w:tcPr>
          <w:p w14:paraId="068AC6A1"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r>
      <w:tr w:rsidR="00E818AB" w:rsidRPr="00E818AB" w14:paraId="4FEB4091" w14:textId="77777777" w:rsidTr="00767C5F">
        <w:trPr>
          <w:trHeight w:val="225"/>
        </w:trPr>
        <w:tc>
          <w:tcPr>
            <w:tcW w:w="2017" w:type="dxa"/>
            <w:tcBorders>
              <w:top w:val="nil"/>
              <w:left w:val="nil"/>
              <w:bottom w:val="nil"/>
              <w:right w:val="nil"/>
            </w:tcBorders>
            <w:vAlign w:val="bottom"/>
          </w:tcPr>
          <w:p w14:paraId="3EAC220D"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103" w:type="dxa"/>
            <w:tcBorders>
              <w:top w:val="nil"/>
              <w:left w:val="nil"/>
              <w:bottom w:val="nil"/>
              <w:right w:val="nil"/>
            </w:tcBorders>
            <w:vAlign w:val="bottom"/>
          </w:tcPr>
          <w:p w14:paraId="6CA32609"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r w:rsidRPr="00E818AB">
              <w:rPr>
                <w:rFonts w:ascii="Times New Roman" w:hAnsi="Times New Roman" w:cs="Times New Roman"/>
                <w:sz w:val="24"/>
                <w:szCs w:val="24"/>
              </w:rPr>
              <w:t>10% level</w:t>
            </w:r>
          </w:p>
        </w:tc>
        <w:tc>
          <w:tcPr>
            <w:tcW w:w="1207" w:type="dxa"/>
            <w:tcBorders>
              <w:top w:val="nil"/>
              <w:left w:val="nil"/>
              <w:bottom w:val="nil"/>
              <w:right w:val="nil"/>
            </w:tcBorders>
            <w:vAlign w:val="bottom"/>
          </w:tcPr>
          <w:p w14:paraId="49F714E4"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208" w:type="dxa"/>
            <w:tcBorders>
              <w:top w:val="nil"/>
              <w:left w:val="nil"/>
              <w:bottom w:val="nil"/>
              <w:right w:val="nil"/>
            </w:tcBorders>
            <w:vAlign w:val="bottom"/>
          </w:tcPr>
          <w:p w14:paraId="26E93EC7"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r w:rsidRPr="00E818AB">
              <w:rPr>
                <w:rFonts w:ascii="Times New Roman" w:hAnsi="Times New Roman" w:cs="Times New Roman"/>
                <w:sz w:val="24"/>
                <w:szCs w:val="24"/>
              </w:rPr>
              <w:t>-2.615817</w:t>
            </w:r>
          </w:p>
        </w:tc>
        <w:tc>
          <w:tcPr>
            <w:tcW w:w="997" w:type="dxa"/>
            <w:tcBorders>
              <w:top w:val="nil"/>
              <w:left w:val="nil"/>
              <w:bottom w:val="nil"/>
              <w:right w:val="nil"/>
            </w:tcBorders>
            <w:vAlign w:val="bottom"/>
          </w:tcPr>
          <w:p w14:paraId="5D1A2ADD"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r>
      <w:tr w:rsidR="00E818AB" w:rsidRPr="00E818AB" w14:paraId="249E42A8" w14:textId="77777777" w:rsidTr="00767C5F">
        <w:trPr>
          <w:trHeight w:hRule="exact" w:val="90"/>
        </w:trPr>
        <w:tc>
          <w:tcPr>
            <w:tcW w:w="2017" w:type="dxa"/>
            <w:tcBorders>
              <w:top w:val="nil"/>
              <w:left w:val="nil"/>
              <w:bottom w:val="double" w:sz="6" w:space="2" w:color="auto"/>
              <w:right w:val="nil"/>
            </w:tcBorders>
            <w:vAlign w:val="bottom"/>
          </w:tcPr>
          <w:p w14:paraId="0F18E42E"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103" w:type="dxa"/>
            <w:tcBorders>
              <w:top w:val="nil"/>
              <w:left w:val="nil"/>
              <w:bottom w:val="double" w:sz="6" w:space="2" w:color="auto"/>
              <w:right w:val="nil"/>
            </w:tcBorders>
            <w:vAlign w:val="bottom"/>
          </w:tcPr>
          <w:p w14:paraId="48F66298"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207" w:type="dxa"/>
            <w:tcBorders>
              <w:top w:val="nil"/>
              <w:left w:val="nil"/>
              <w:bottom w:val="double" w:sz="6" w:space="2" w:color="auto"/>
              <w:right w:val="nil"/>
            </w:tcBorders>
            <w:vAlign w:val="bottom"/>
          </w:tcPr>
          <w:p w14:paraId="2F314FAA"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208" w:type="dxa"/>
            <w:tcBorders>
              <w:top w:val="nil"/>
              <w:left w:val="nil"/>
              <w:bottom w:val="double" w:sz="6" w:space="2" w:color="auto"/>
              <w:right w:val="nil"/>
            </w:tcBorders>
            <w:vAlign w:val="bottom"/>
          </w:tcPr>
          <w:p w14:paraId="11C9FC8F"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997" w:type="dxa"/>
            <w:tcBorders>
              <w:top w:val="nil"/>
              <w:left w:val="nil"/>
              <w:bottom w:val="double" w:sz="6" w:space="2" w:color="auto"/>
              <w:right w:val="nil"/>
            </w:tcBorders>
            <w:vAlign w:val="bottom"/>
          </w:tcPr>
          <w:p w14:paraId="0CEABE96"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r>
      <w:tr w:rsidR="00E818AB" w:rsidRPr="00E818AB" w14:paraId="253AB9E4" w14:textId="77777777" w:rsidTr="00767C5F">
        <w:trPr>
          <w:trHeight w:hRule="exact" w:val="135"/>
        </w:trPr>
        <w:tc>
          <w:tcPr>
            <w:tcW w:w="2017" w:type="dxa"/>
            <w:tcBorders>
              <w:top w:val="nil"/>
              <w:left w:val="nil"/>
              <w:bottom w:val="nil"/>
              <w:right w:val="nil"/>
            </w:tcBorders>
            <w:vAlign w:val="bottom"/>
          </w:tcPr>
          <w:p w14:paraId="666FE96A"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103" w:type="dxa"/>
            <w:tcBorders>
              <w:top w:val="nil"/>
              <w:left w:val="nil"/>
              <w:bottom w:val="nil"/>
              <w:right w:val="nil"/>
            </w:tcBorders>
            <w:vAlign w:val="bottom"/>
          </w:tcPr>
          <w:p w14:paraId="6E5A8529"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207" w:type="dxa"/>
            <w:tcBorders>
              <w:top w:val="nil"/>
              <w:left w:val="nil"/>
              <w:bottom w:val="nil"/>
              <w:right w:val="nil"/>
            </w:tcBorders>
            <w:vAlign w:val="bottom"/>
          </w:tcPr>
          <w:p w14:paraId="21B36730"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1208" w:type="dxa"/>
            <w:tcBorders>
              <w:top w:val="nil"/>
              <w:left w:val="nil"/>
              <w:bottom w:val="nil"/>
              <w:right w:val="nil"/>
            </w:tcBorders>
            <w:vAlign w:val="bottom"/>
          </w:tcPr>
          <w:p w14:paraId="7A8A687D"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c>
          <w:tcPr>
            <w:tcW w:w="997" w:type="dxa"/>
            <w:tcBorders>
              <w:top w:val="nil"/>
              <w:left w:val="nil"/>
              <w:bottom w:val="nil"/>
              <w:right w:val="nil"/>
            </w:tcBorders>
            <w:vAlign w:val="bottom"/>
          </w:tcPr>
          <w:p w14:paraId="2AD76B43"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r>
      <w:tr w:rsidR="00E818AB" w:rsidRPr="00E818AB" w14:paraId="66C2225A" w14:textId="77777777" w:rsidTr="00767C5F">
        <w:trPr>
          <w:trHeight w:val="225"/>
        </w:trPr>
        <w:tc>
          <w:tcPr>
            <w:tcW w:w="5535" w:type="dxa"/>
            <w:gridSpan w:val="4"/>
            <w:tcBorders>
              <w:top w:val="nil"/>
              <w:left w:val="nil"/>
              <w:bottom w:val="nil"/>
              <w:right w:val="nil"/>
            </w:tcBorders>
            <w:vAlign w:val="bottom"/>
          </w:tcPr>
          <w:p w14:paraId="58FA1D6B" w14:textId="77777777" w:rsidR="00E818AB" w:rsidRPr="00E818AB" w:rsidRDefault="00E818AB" w:rsidP="00767C5F">
            <w:pPr>
              <w:autoSpaceDE w:val="0"/>
              <w:autoSpaceDN w:val="0"/>
              <w:adjustRightInd w:val="0"/>
              <w:spacing w:after="0" w:line="240" w:lineRule="auto"/>
              <w:rPr>
                <w:rFonts w:ascii="Times New Roman" w:hAnsi="Times New Roman" w:cs="Times New Roman"/>
                <w:sz w:val="24"/>
                <w:szCs w:val="24"/>
              </w:rPr>
            </w:pPr>
            <w:r w:rsidRPr="00E818AB">
              <w:rPr>
                <w:rFonts w:ascii="Times New Roman" w:hAnsi="Times New Roman" w:cs="Times New Roman"/>
                <w:sz w:val="24"/>
                <w:szCs w:val="24"/>
              </w:rPr>
              <w:t>*MacKinnon (1996) one-sided p-values.</w:t>
            </w:r>
          </w:p>
        </w:tc>
        <w:tc>
          <w:tcPr>
            <w:tcW w:w="997" w:type="dxa"/>
            <w:tcBorders>
              <w:top w:val="nil"/>
              <w:left w:val="nil"/>
              <w:bottom w:val="nil"/>
              <w:right w:val="nil"/>
            </w:tcBorders>
            <w:vAlign w:val="bottom"/>
          </w:tcPr>
          <w:p w14:paraId="0E47778D" w14:textId="77777777" w:rsidR="00E818AB" w:rsidRPr="00E818AB" w:rsidRDefault="00E818AB" w:rsidP="00767C5F">
            <w:pPr>
              <w:autoSpaceDE w:val="0"/>
              <w:autoSpaceDN w:val="0"/>
              <w:adjustRightInd w:val="0"/>
              <w:spacing w:after="0" w:line="240" w:lineRule="auto"/>
              <w:jc w:val="center"/>
              <w:rPr>
                <w:rFonts w:ascii="Times New Roman" w:hAnsi="Times New Roman" w:cs="Times New Roman"/>
                <w:sz w:val="24"/>
                <w:szCs w:val="24"/>
              </w:rPr>
            </w:pPr>
          </w:p>
        </w:tc>
      </w:tr>
    </w:tbl>
    <w:p w14:paraId="40ACD77F" w14:textId="77777777" w:rsidR="00E818AB" w:rsidRPr="00E818AB" w:rsidRDefault="00E818AB" w:rsidP="00E818AB">
      <w:pPr>
        <w:ind w:left="0" w:firstLine="0"/>
        <w:rPr>
          <w:rFonts w:ascii="Times New Roman" w:hAnsi="Times New Roman" w:cs="Times New Roman"/>
          <w:sz w:val="24"/>
          <w:szCs w:val="24"/>
          <w:lang w:val="en-GB"/>
        </w:rPr>
      </w:pPr>
    </w:p>
    <w:p w14:paraId="41D40631" w14:textId="77777777" w:rsidR="00E818AB" w:rsidRPr="00E818AB" w:rsidRDefault="00E818AB" w:rsidP="00E818AB">
      <w:pPr>
        <w:tabs>
          <w:tab w:val="left" w:pos="7488"/>
        </w:tabs>
        <w:ind w:left="0" w:firstLine="0"/>
        <w:rPr>
          <w:rFonts w:ascii="Times New Roman" w:hAnsi="Times New Roman" w:cs="Times New Roman"/>
          <w:sz w:val="24"/>
          <w:szCs w:val="24"/>
        </w:rPr>
      </w:pPr>
    </w:p>
    <w:p w14:paraId="0B285977" w14:textId="7DFE6495" w:rsidR="00E818AB" w:rsidRPr="00E818AB" w:rsidRDefault="00E818AB" w:rsidP="00E818AB">
      <w:pPr>
        <w:tabs>
          <w:tab w:val="left" w:pos="720"/>
        </w:tabs>
        <w:ind w:left="187" w:firstLine="0"/>
        <w:rPr>
          <w:rFonts w:ascii="Times New Roman" w:hAnsi="Times New Roman" w:cs="Times New Roman"/>
          <w:sz w:val="24"/>
          <w:szCs w:val="24"/>
        </w:rPr>
      </w:pPr>
    </w:p>
    <w:sectPr w:rsidR="00E818AB" w:rsidRPr="00E818AB" w:rsidSect="00E818AB">
      <w:pgSz w:w="12240" w:h="15840"/>
      <w:pgMar w:top="1440" w:right="1440" w:bottom="1440" w:left="1350" w:header="720" w:footer="72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144DA" w14:textId="77777777" w:rsidR="00C2711F" w:rsidRDefault="00C2711F" w:rsidP="006C5716">
      <w:pPr>
        <w:spacing w:after="0" w:line="240" w:lineRule="auto"/>
      </w:pPr>
      <w:r>
        <w:separator/>
      </w:r>
    </w:p>
  </w:endnote>
  <w:endnote w:type="continuationSeparator" w:id="0">
    <w:p w14:paraId="28A984D7" w14:textId="77777777" w:rsidR="00C2711F" w:rsidRDefault="00C2711F" w:rsidP="006C5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4536"/>
      <w:docPartObj>
        <w:docPartGallery w:val="Page Numbers (Bottom of Page)"/>
        <w:docPartUnique/>
      </w:docPartObj>
    </w:sdtPr>
    <w:sdtEndPr/>
    <w:sdtContent>
      <w:p w14:paraId="1CB70015" w14:textId="77777777" w:rsidR="00F8561B" w:rsidRDefault="00C2711F">
        <w:pPr>
          <w:pStyle w:val="Footer"/>
          <w:jc w:val="center"/>
        </w:pPr>
        <w:r>
          <w:fldChar w:fldCharType="begin"/>
        </w:r>
        <w:r>
          <w:instrText xml:space="preserve"> PAGE   \* MERGEFORMAT </w:instrText>
        </w:r>
        <w:r>
          <w:fldChar w:fldCharType="separate"/>
        </w:r>
        <w:r w:rsidR="005935C5">
          <w:rPr>
            <w:noProof/>
          </w:rPr>
          <w:t>ix</w:t>
        </w:r>
        <w:r>
          <w:rPr>
            <w:noProof/>
          </w:rPr>
          <w:fldChar w:fldCharType="end"/>
        </w:r>
      </w:p>
    </w:sdtContent>
  </w:sdt>
  <w:p w14:paraId="338AEC70" w14:textId="77777777" w:rsidR="00F8561B" w:rsidRDefault="00F856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4533"/>
      <w:docPartObj>
        <w:docPartGallery w:val="Page Numbers (Bottom of Page)"/>
        <w:docPartUnique/>
      </w:docPartObj>
    </w:sdtPr>
    <w:sdtEndPr/>
    <w:sdtContent>
      <w:p w14:paraId="753DA9DC" w14:textId="77777777" w:rsidR="00F8561B" w:rsidRDefault="00C2711F">
        <w:pPr>
          <w:pStyle w:val="Footer"/>
          <w:jc w:val="center"/>
        </w:pPr>
        <w:r>
          <w:fldChar w:fldCharType="begin"/>
        </w:r>
        <w:r>
          <w:instrText xml:space="preserve"> PAGE   \* MERGEFORMAT </w:instrText>
        </w:r>
        <w:r>
          <w:fldChar w:fldCharType="separate"/>
        </w:r>
        <w:r w:rsidR="00F8561B">
          <w:rPr>
            <w:noProof/>
          </w:rPr>
          <w:t>i</w:t>
        </w:r>
        <w:r>
          <w:rPr>
            <w:noProof/>
          </w:rPr>
          <w:fldChar w:fldCharType="end"/>
        </w:r>
      </w:p>
    </w:sdtContent>
  </w:sdt>
  <w:p w14:paraId="59AA6584" w14:textId="77777777" w:rsidR="00F8561B" w:rsidRDefault="00F85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DAC55" w14:textId="77777777" w:rsidR="00C2711F" w:rsidRDefault="00C2711F" w:rsidP="006C5716">
      <w:pPr>
        <w:spacing w:after="0" w:line="240" w:lineRule="auto"/>
      </w:pPr>
      <w:r>
        <w:separator/>
      </w:r>
    </w:p>
  </w:footnote>
  <w:footnote w:type="continuationSeparator" w:id="0">
    <w:p w14:paraId="471F9BD2" w14:textId="77777777" w:rsidR="00C2711F" w:rsidRDefault="00C2711F" w:rsidP="006C57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91308"/>
    <w:multiLevelType w:val="hybridMultilevel"/>
    <w:tmpl w:val="11288B60"/>
    <w:lvl w:ilvl="0" w:tplc="0409001B">
      <w:start w:val="1"/>
      <w:numFmt w:val="lowerRoman"/>
      <w:lvlText w:val="%1."/>
      <w:lvlJc w:val="right"/>
      <w:pPr>
        <w:ind w:left="720" w:hanging="360"/>
      </w:pPr>
    </w:lvl>
    <w:lvl w:ilvl="1" w:tplc="F6F6D284">
      <w:numFmt w:val="bullet"/>
      <w:lvlText w:val="•"/>
      <w:lvlJc w:val="left"/>
      <w:pPr>
        <w:ind w:left="1800" w:hanging="72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5643BE"/>
    <w:multiLevelType w:val="hybridMultilevel"/>
    <w:tmpl w:val="1E82C65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518795A"/>
    <w:multiLevelType w:val="multilevel"/>
    <w:tmpl w:val="2B104DE8"/>
    <w:lvl w:ilvl="0">
      <w:start w:val="2"/>
      <w:numFmt w:val="decimal"/>
      <w:lvlText w:val="%1"/>
      <w:lvlJc w:val="left"/>
      <w:pPr>
        <w:ind w:left="360" w:hanging="360"/>
      </w:pPr>
      <w:rPr>
        <w:rFonts w:hint="default"/>
        <w:b w:val="0"/>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6480DEE"/>
    <w:multiLevelType w:val="hybridMultilevel"/>
    <w:tmpl w:val="FFD4ED3C"/>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1C437034"/>
    <w:multiLevelType w:val="multilevel"/>
    <w:tmpl w:val="4792FB92"/>
    <w:lvl w:ilvl="0">
      <w:start w:val="1"/>
      <w:numFmt w:val="decimal"/>
      <w:lvlText w:val="%1."/>
      <w:lvlJc w:val="left"/>
      <w:pPr>
        <w:ind w:left="780" w:hanging="360"/>
      </w:pPr>
    </w:lvl>
    <w:lvl w:ilvl="1">
      <w:start w:val="2"/>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5" w15:restartNumberingAfterBreak="0">
    <w:nsid w:val="1D092BA3"/>
    <w:multiLevelType w:val="hybridMultilevel"/>
    <w:tmpl w:val="A31282AE"/>
    <w:lvl w:ilvl="0" w:tplc="0409001B">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8245E1"/>
    <w:multiLevelType w:val="hybridMultilevel"/>
    <w:tmpl w:val="0D82B61C"/>
    <w:lvl w:ilvl="0" w:tplc="4EA44DA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64479A"/>
    <w:multiLevelType w:val="multilevel"/>
    <w:tmpl w:val="3D403CD8"/>
    <w:lvl w:ilvl="0">
      <w:start w:val="1"/>
      <w:numFmt w:val="decimal"/>
      <w:lvlText w:val="%1"/>
      <w:lvlJc w:val="left"/>
      <w:pPr>
        <w:ind w:left="360" w:hanging="360"/>
      </w:pPr>
      <w:rPr>
        <w:rFonts w:hint="default"/>
      </w:rPr>
    </w:lvl>
    <w:lvl w:ilvl="1">
      <w:start w:val="1"/>
      <w:numFmt w:val="decimal"/>
      <w:lvlText w:val="%1.%2"/>
      <w:lvlJc w:val="left"/>
      <w:pPr>
        <w:ind w:left="547" w:hanging="360"/>
      </w:pPr>
      <w:rPr>
        <w:rFonts w:hint="default"/>
      </w:rPr>
    </w:lvl>
    <w:lvl w:ilvl="2">
      <w:start w:val="1"/>
      <w:numFmt w:val="decimal"/>
      <w:lvlText w:val="%1.%2.%3"/>
      <w:lvlJc w:val="left"/>
      <w:pPr>
        <w:ind w:left="1094" w:hanging="720"/>
      </w:pPr>
      <w:rPr>
        <w:rFonts w:hint="default"/>
      </w:rPr>
    </w:lvl>
    <w:lvl w:ilvl="3">
      <w:start w:val="1"/>
      <w:numFmt w:val="decimal"/>
      <w:lvlText w:val="%1.%2.%3.%4"/>
      <w:lvlJc w:val="left"/>
      <w:pPr>
        <w:ind w:left="1281" w:hanging="720"/>
      </w:pPr>
      <w:rPr>
        <w:rFonts w:hint="default"/>
      </w:rPr>
    </w:lvl>
    <w:lvl w:ilvl="4">
      <w:start w:val="1"/>
      <w:numFmt w:val="decimal"/>
      <w:lvlText w:val="%1.%2.%3.%4.%5"/>
      <w:lvlJc w:val="left"/>
      <w:pPr>
        <w:ind w:left="1828" w:hanging="1080"/>
      </w:pPr>
      <w:rPr>
        <w:rFonts w:hint="default"/>
      </w:rPr>
    </w:lvl>
    <w:lvl w:ilvl="5">
      <w:start w:val="1"/>
      <w:numFmt w:val="decimal"/>
      <w:lvlText w:val="%1.%2.%3.%4.%5.%6"/>
      <w:lvlJc w:val="left"/>
      <w:pPr>
        <w:ind w:left="2015" w:hanging="1080"/>
      </w:pPr>
      <w:rPr>
        <w:rFonts w:hint="default"/>
      </w:rPr>
    </w:lvl>
    <w:lvl w:ilvl="6">
      <w:start w:val="1"/>
      <w:numFmt w:val="decimal"/>
      <w:lvlText w:val="%1.%2.%3.%4.%5.%6.%7"/>
      <w:lvlJc w:val="left"/>
      <w:pPr>
        <w:ind w:left="2562" w:hanging="1440"/>
      </w:pPr>
      <w:rPr>
        <w:rFonts w:hint="default"/>
      </w:rPr>
    </w:lvl>
    <w:lvl w:ilvl="7">
      <w:start w:val="1"/>
      <w:numFmt w:val="decimal"/>
      <w:lvlText w:val="%1.%2.%3.%4.%5.%6.%7.%8"/>
      <w:lvlJc w:val="left"/>
      <w:pPr>
        <w:ind w:left="2749" w:hanging="1440"/>
      </w:pPr>
      <w:rPr>
        <w:rFonts w:hint="default"/>
      </w:rPr>
    </w:lvl>
    <w:lvl w:ilvl="8">
      <w:start w:val="1"/>
      <w:numFmt w:val="decimal"/>
      <w:lvlText w:val="%1.%2.%3.%4.%5.%6.%7.%8.%9"/>
      <w:lvlJc w:val="left"/>
      <w:pPr>
        <w:ind w:left="3296" w:hanging="1800"/>
      </w:pPr>
      <w:rPr>
        <w:rFonts w:hint="default"/>
      </w:rPr>
    </w:lvl>
  </w:abstractNum>
  <w:abstractNum w:abstractNumId="8" w15:restartNumberingAfterBreak="0">
    <w:nsid w:val="35356DE0"/>
    <w:multiLevelType w:val="hybridMultilevel"/>
    <w:tmpl w:val="E9AC127C"/>
    <w:lvl w:ilvl="0" w:tplc="540A7842">
      <w:start w:val="2"/>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3A0C130F"/>
    <w:multiLevelType w:val="hybridMultilevel"/>
    <w:tmpl w:val="CC3EF6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8C3451"/>
    <w:multiLevelType w:val="hybridMultilevel"/>
    <w:tmpl w:val="B0344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34483C"/>
    <w:multiLevelType w:val="hybridMultilevel"/>
    <w:tmpl w:val="858E17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A97DF6"/>
    <w:multiLevelType w:val="multilevel"/>
    <w:tmpl w:val="1812D2E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53074F9"/>
    <w:multiLevelType w:val="hybridMultilevel"/>
    <w:tmpl w:val="CC3EF6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205E36"/>
    <w:multiLevelType w:val="hybridMultilevel"/>
    <w:tmpl w:val="30BE6434"/>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14"/>
  </w:num>
  <w:num w:numId="2">
    <w:abstractNumId w:val="7"/>
  </w:num>
  <w:num w:numId="3">
    <w:abstractNumId w:val="0"/>
  </w:num>
  <w:num w:numId="4">
    <w:abstractNumId w:val="5"/>
  </w:num>
  <w:num w:numId="5">
    <w:abstractNumId w:val="4"/>
  </w:num>
  <w:num w:numId="6">
    <w:abstractNumId w:val="12"/>
  </w:num>
  <w:num w:numId="7">
    <w:abstractNumId w:val="10"/>
  </w:num>
  <w:num w:numId="8">
    <w:abstractNumId w:val="6"/>
  </w:num>
  <w:num w:numId="9">
    <w:abstractNumId w:val="2"/>
  </w:num>
  <w:num w:numId="10">
    <w:abstractNumId w:val="3"/>
  </w:num>
  <w:num w:numId="11">
    <w:abstractNumId w:val="1"/>
  </w:num>
  <w:num w:numId="12">
    <w:abstractNumId w:val="13"/>
  </w:num>
  <w:num w:numId="13">
    <w:abstractNumId w:val="11"/>
  </w:num>
  <w:num w:numId="14">
    <w:abstractNumId w:val="9"/>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C5716"/>
    <w:rsid w:val="00014E16"/>
    <w:rsid w:val="000215CE"/>
    <w:rsid w:val="00024C1B"/>
    <w:rsid w:val="00026086"/>
    <w:rsid w:val="00035FCE"/>
    <w:rsid w:val="00057821"/>
    <w:rsid w:val="000614C6"/>
    <w:rsid w:val="000648F8"/>
    <w:rsid w:val="00075902"/>
    <w:rsid w:val="00082AC7"/>
    <w:rsid w:val="00093579"/>
    <w:rsid w:val="000A2377"/>
    <w:rsid w:val="000C2E67"/>
    <w:rsid w:val="000C3062"/>
    <w:rsid w:val="000C4D61"/>
    <w:rsid w:val="000C64A6"/>
    <w:rsid w:val="000D75E8"/>
    <w:rsid w:val="000E2717"/>
    <w:rsid w:val="000F2E62"/>
    <w:rsid w:val="000F5B96"/>
    <w:rsid w:val="00102744"/>
    <w:rsid w:val="00103AAE"/>
    <w:rsid w:val="00112807"/>
    <w:rsid w:val="0012088B"/>
    <w:rsid w:val="001468ED"/>
    <w:rsid w:val="001502F8"/>
    <w:rsid w:val="00160C67"/>
    <w:rsid w:val="001D15E0"/>
    <w:rsid w:val="001D6F0D"/>
    <w:rsid w:val="001F14FA"/>
    <w:rsid w:val="001F3FC9"/>
    <w:rsid w:val="00206762"/>
    <w:rsid w:val="00210BBD"/>
    <w:rsid w:val="00227B91"/>
    <w:rsid w:val="00244DE6"/>
    <w:rsid w:val="00246BF3"/>
    <w:rsid w:val="002470A4"/>
    <w:rsid w:val="0025726D"/>
    <w:rsid w:val="00262E96"/>
    <w:rsid w:val="00283C4E"/>
    <w:rsid w:val="0028497B"/>
    <w:rsid w:val="0029075D"/>
    <w:rsid w:val="002B3C4A"/>
    <w:rsid w:val="002E2446"/>
    <w:rsid w:val="002E6C1B"/>
    <w:rsid w:val="003246A2"/>
    <w:rsid w:val="003330BB"/>
    <w:rsid w:val="00337676"/>
    <w:rsid w:val="00366908"/>
    <w:rsid w:val="00373C5F"/>
    <w:rsid w:val="0039136C"/>
    <w:rsid w:val="00394BA9"/>
    <w:rsid w:val="003A2F26"/>
    <w:rsid w:val="003B0579"/>
    <w:rsid w:val="003C6744"/>
    <w:rsid w:val="003D3610"/>
    <w:rsid w:val="003D3978"/>
    <w:rsid w:val="003D7BFC"/>
    <w:rsid w:val="003E29E1"/>
    <w:rsid w:val="004122E9"/>
    <w:rsid w:val="00423E35"/>
    <w:rsid w:val="00427577"/>
    <w:rsid w:val="004473B6"/>
    <w:rsid w:val="00455B13"/>
    <w:rsid w:val="004633D2"/>
    <w:rsid w:val="004A4425"/>
    <w:rsid w:val="004A7EE1"/>
    <w:rsid w:val="004C358B"/>
    <w:rsid w:val="004C5D54"/>
    <w:rsid w:val="004D1EE9"/>
    <w:rsid w:val="004F44BD"/>
    <w:rsid w:val="004F5366"/>
    <w:rsid w:val="005001C6"/>
    <w:rsid w:val="00504275"/>
    <w:rsid w:val="00536770"/>
    <w:rsid w:val="00545185"/>
    <w:rsid w:val="00553967"/>
    <w:rsid w:val="00571B7F"/>
    <w:rsid w:val="00591535"/>
    <w:rsid w:val="0059182C"/>
    <w:rsid w:val="005935C5"/>
    <w:rsid w:val="005969F9"/>
    <w:rsid w:val="00597782"/>
    <w:rsid w:val="005A09BC"/>
    <w:rsid w:val="005A2955"/>
    <w:rsid w:val="005B6E0C"/>
    <w:rsid w:val="005C2474"/>
    <w:rsid w:val="005D73D3"/>
    <w:rsid w:val="005E1DDE"/>
    <w:rsid w:val="00606259"/>
    <w:rsid w:val="00645963"/>
    <w:rsid w:val="00646765"/>
    <w:rsid w:val="006558BF"/>
    <w:rsid w:val="00667D55"/>
    <w:rsid w:val="006731F3"/>
    <w:rsid w:val="00680DC5"/>
    <w:rsid w:val="006834EE"/>
    <w:rsid w:val="00697E6A"/>
    <w:rsid w:val="006A7C3D"/>
    <w:rsid w:val="006C5716"/>
    <w:rsid w:val="006C589D"/>
    <w:rsid w:val="006C6CB7"/>
    <w:rsid w:val="006D2594"/>
    <w:rsid w:val="006D2B0F"/>
    <w:rsid w:val="006D76D0"/>
    <w:rsid w:val="007062C1"/>
    <w:rsid w:val="0071695C"/>
    <w:rsid w:val="007211A9"/>
    <w:rsid w:val="0074192B"/>
    <w:rsid w:val="0077151B"/>
    <w:rsid w:val="007826FE"/>
    <w:rsid w:val="00785CD2"/>
    <w:rsid w:val="00792ECA"/>
    <w:rsid w:val="007A40BF"/>
    <w:rsid w:val="007A5193"/>
    <w:rsid w:val="007B158B"/>
    <w:rsid w:val="007B1CAF"/>
    <w:rsid w:val="007C0DF8"/>
    <w:rsid w:val="007C3465"/>
    <w:rsid w:val="007D406D"/>
    <w:rsid w:val="007E7E38"/>
    <w:rsid w:val="007F3271"/>
    <w:rsid w:val="007F49DF"/>
    <w:rsid w:val="007F51B6"/>
    <w:rsid w:val="008207C5"/>
    <w:rsid w:val="00843B32"/>
    <w:rsid w:val="00844816"/>
    <w:rsid w:val="00854166"/>
    <w:rsid w:val="008720C1"/>
    <w:rsid w:val="008734FB"/>
    <w:rsid w:val="00875451"/>
    <w:rsid w:val="00876DD5"/>
    <w:rsid w:val="00880E4A"/>
    <w:rsid w:val="00892AFB"/>
    <w:rsid w:val="00893E5E"/>
    <w:rsid w:val="008B2A7D"/>
    <w:rsid w:val="008B4D2F"/>
    <w:rsid w:val="008D21B8"/>
    <w:rsid w:val="00913F78"/>
    <w:rsid w:val="00926BE4"/>
    <w:rsid w:val="00931DA8"/>
    <w:rsid w:val="00937878"/>
    <w:rsid w:val="009459D7"/>
    <w:rsid w:val="00976571"/>
    <w:rsid w:val="00984795"/>
    <w:rsid w:val="009A2043"/>
    <w:rsid w:val="009C1CFE"/>
    <w:rsid w:val="009C5EE1"/>
    <w:rsid w:val="009C78C1"/>
    <w:rsid w:val="009F5B5A"/>
    <w:rsid w:val="00A03401"/>
    <w:rsid w:val="00A14F57"/>
    <w:rsid w:val="00A22EB5"/>
    <w:rsid w:val="00A41C10"/>
    <w:rsid w:val="00A60E8E"/>
    <w:rsid w:val="00A64FF1"/>
    <w:rsid w:val="00A6641B"/>
    <w:rsid w:val="00A91D9C"/>
    <w:rsid w:val="00A97CC0"/>
    <w:rsid w:val="00AA135D"/>
    <w:rsid w:val="00AA3788"/>
    <w:rsid w:val="00AD21F9"/>
    <w:rsid w:val="00AE1E75"/>
    <w:rsid w:val="00AE4D66"/>
    <w:rsid w:val="00B03ACA"/>
    <w:rsid w:val="00B07AB7"/>
    <w:rsid w:val="00B1778E"/>
    <w:rsid w:val="00B373B0"/>
    <w:rsid w:val="00B4123B"/>
    <w:rsid w:val="00B5777E"/>
    <w:rsid w:val="00B57859"/>
    <w:rsid w:val="00B80951"/>
    <w:rsid w:val="00B82123"/>
    <w:rsid w:val="00B83BA3"/>
    <w:rsid w:val="00B87212"/>
    <w:rsid w:val="00BA13BE"/>
    <w:rsid w:val="00BB6E9C"/>
    <w:rsid w:val="00BD35AE"/>
    <w:rsid w:val="00BE72CB"/>
    <w:rsid w:val="00BF4168"/>
    <w:rsid w:val="00BF5C44"/>
    <w:rsid w:val="00BF746A"/>
    <w:rsid w:val="00C12367"/>
    <w:rsid w:val="00C223AD"/>
    <w:rsid w:val="00C2711F"/>
    <w:rsid w:val="00C30C0B"/>
    <w:rsid w:val="00C347A5"/>
    <w:rsid w:val="00C505C6"/>
    <w:rsid w:val="00C57350"/>
    <w:rsid w:val="00C675A2"/>
    <w:rsid w:val="00C6763D"/>
    <w:rsid w:val="00C75710"/>
    <w:rsid w:val="00CB1AE5"/>
    <w:rsid w:val="00CB2429"/>
    <w:rsid w:val="00CB289D"/>
    <w:rsid w:val="00CB5133"/>
    <w:rsid w:val="00CC6637"/>
    <w:rsid w:val="00CD4262"/>
    <w:rsid w:val="00CE0E80"/>
    <w:rsid w:val="00CE42FB"/>
    <w:rsid w:val="00D25114"/>
    <w:rsid w:val="00D30954"/>
    <w:rsid w:val="00D353C9"/>
    <w:rsid w:val="00D37120"/>
    <w:rsid w:val="00D53F9B"/>
    <w:rsid w:val="00D55E12"/>
    <w:rsid w:val="00D73767"/>
    <w:rsid w:val="00D81E85"/>
    <w:rsid w:val="00DA674A"/>
    <w:rsid w:val="00DB0672"/>
    <w:rsid w:val="00DB5F4A"/>
    <w:rsid w:val="00DD7BA8"/>
    <w:rsid w:val="00DE3E89"/>
    <w:rsid w:val="00DE5B66"/>
    <w:rsid w:val="00DF0202"/>
    <w:rsid w:val="00DF60EC"/>
    <w:rsid w:val="00E04C47"/>
    <w:rsid w:val="00E11E50"/>
    <w:rsid w:val="00E12D55"/>
    <w:rsid w:val="00E1550F"/>
    <w:rsid w:val="00E166E1"/>
    <w:rsid w:val="00E22F26"/>
    <w:rsid w:val="00E26698"/>
    <w:rsid w:val="00E4468A"/>
    <w:rsid w:val="00E5133E"/>
    <w:rsid w:val="00E61805"/>
    <w:rsid w:val="00E65A1A"/>
    <w:rsid w:val="00E818AB"/>
    <w:rsid w:val="00E823FF"/>
    <w:rsid w:val="00E94C8A"/>
    <w:rsid w:val="00ED3230"/>
    <w:rsid w:val="00EE5F1D"/>
    <w:rsid w:val="00EF303A"/>
    <w:rsid w:val="00F039D0"/>
    <w:rsid w:val="00F115C5"/>
    <w:rsid w:val="00F55E34"/>
    <w:rsid w:val="00F662CC"/>
    <w:rsid w:val="00F66491"/>
    <w:rsid w:val="00F8561B"/>
    <w:rsid w:val="00F9372A"/>
    <w:rsid w:val="00FA62F6"/>
    <w:rsid w:val="00FC3DF9"/>
    <w:rsid w:val="00FC471A"/>
    <w:rsid w:val="00FF2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27F17"/>
  <w15:docId w15:val="{9593075C-D364-4428-B6BE-7900C0BDF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480" w:lineRule="auto"/>
        <w:ind w:left="821" w:hanging="63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716"/>
  </w:style>
  <w:style w:type="paragraph" w:styleId="Heading1">
    <w:name w:val="heading 1"/>
    <w:basedOn w:val="Normal"/>
    <w:next w:val="Normal"/>
    <w:link w:val="Heading1Char"/>
    <w:uiPriority w:val="9"/>
    <w:qFormat/>
    <w:rsid w:val="006C571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818A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5716"/>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6C5716"/>
    <w:pPr>
      <w:numPr>
        <w:ilvl w:val="1"/>
      </w:numPr>
      <w:ind w:left="821" w:hanging="634"/>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C5716"/>
    <w:rPr>
      <w:rFonts w:asciiTheme="majorHAnsi" w:eastAsiaTheme="majorEastAsia" w:hAnsiTheme="majorHAnsi" w:cstheme="majorBidi"/>
      <w:i/>
      <w:iCs/>
      <w:color w:val="4F81BD" w:themeColor="accent1"/>
      <w:spacing w:val="15"/>
      <w:sz w:val="24"/>
      <w:szCs w:val="24"/>
    </w:rPr>
  </w:style>
  <w:style w:type="paragraph" w:styleId="DocumentMap">
    <w:name w:val="Document Map"/>
    <w:basedOn w:val="Normal"/>
    <w:link w:val="DocumentMapChar"/>
    <w:uiPriority w:val="99"/>
    <w:semiHidden/>
    <w:unhideWhenUsed/>
    <w:rsid w:val="006C571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C5716"/>
    <w:rPr>
      <w:rFonts w:ascii="Tahoma" w:hAnsi="Tahoma" w:cs="Tahoma"/>
      <w:sz w:val="16"/>
      <w:szCs w:val="16"/>
    </w:rPr>
  </w:style>
  <w:style w:type="paragraph" w:styleId="Header">
    <w:name w:val="header"/>
    <w:basedOn w:val="Normal"/>
    <w:link w:val="HeaderChar"/>
    <w:uiPriority w:val="99"/>
    <w:unhideWhenUsed/>
    <w:rsid w:val="006C57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5716"/>
  </w:style>
  <w:style w:type="paragraph" w:styleId="Footer">
    <w:name w:val="footer"/>
    <w:basedOn w:val="Normal"/>
    <w:link w:val="FooterChar"/>
    <w:uiPriority w:val="99"/>
    <w:unhideWhenUsed/>
    <w:rsid w:val="006C57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5716"/>
  </w:style>
  <w:style w:type="paragraph" w:styleId="TOCHeading">
    <w:name w:val="TOC Heading"/>
    <w:basedOn w:val="Heading1"/>
    <w:next w:val="Normal"/>
    <w:uiPriority w:val="39"/>
    <w:unhideWhenUsed/>
    <w:qFormat/>
    <w:rsid w:val="00B1778E"/>
    <w:pPr>
      <w:spacing w:line="276" w:lineRule="auto"/>
      <w:ind w:left="0" w:firstLine="0"/>
      <w:jc w:val="left"/>
      <w:outlineLvl w:val="9"/>
    </w:pPr>
  </w:style>
  <w:style w:type="paragraph" w:styleId="TOC1">
    <w:name w:val="toc 1"/>
    <w:basedOn w:val="Normal"/>
    <w:next w:val="Normal"/>
    <w:autoRedefine/>
    <w:uiPriority w:val="39"/>
    <w:unhideWhenUsed/>
    <w:qFormat/>
    <w:rsid w:val="008734FB"/>
    <w:pPr>
      <w:tabs>
        <w:tab w:val="right" w:leader="hyphen" w:pos="9350"/>
      </w:tabs>
      <w:spacing w:after="100" w:line="360" w:lineRule="auto"/>
      <w:ind w:left="0"/>
    </w:pPr>
  </w:style>
  <w:style w:type="character" w:styleId="Hyperlink">
    <w:name w:val="Hyperlink"/>
    <w:basedOn w:val="DefaultParagraphFont"/>
    <w:uiPriority w:val="99"/>
    <w:unhideWhenUsed/>
    <w:rsid w:val="00B1778E"/>
    <w:rPr>
      <w:color w:val="0000FF" w:themeColor="hyperlink"/>
      <w:u w:val="single"/>
    </w:rPr>
  </w:style>
  <w:style w:type="paragraph" w:styleId="BalloonText">
    <w:name w:val="Balloon Text"/>
    <w:basedOn w:val="Normal"/>
    <w:link w:val="BalloonTextChar"/>
    <w:uiPriority w:val="99"/>
    <w:semiHidden/>
    <w:unhideWhenUsed/>
    <w:rsid w:val="00B177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78E"/>
    <w:rPr>
      <w:rFonts w:ascii="Tahoma" w:hAnsi="Tahoma" w:cs="Tahoma"/>
      <w:sz w:val="16"/>
      <w:szCs w:val="16"/>
    </w:rPr>
  </w:style>
  <w:style w:type="paragraph" w:styleId="TOC2">
    <w:name w:val="toc 2"/>
    <w:basedOn w:val="Normal"/>
    <w:next w:val="Normal"/>
    <w:autoRedefine/>
    <w:uiPriority w:val="39"/>
    <w:unhideWhenUsed/>
    <w:qFormat/>
    <w:rsid w:val="007F49DF"/>
    <w:pPr>
      <w:spacing w:after="100"/>
      <w:ind w:left="-450" w:hanging="184"/>
    </w:pPr>
    <w:rPr>
      <w:rFonts w:ascii="Times New Roman" w:hAnsi="Times New Roman" w:cs="Times New Roman"/>
      <w:b/>
      <w:noProof/>
      <w:sz w:val="24"/>
      <w:szCs w:val="24"/>
    </w:rPr>
  </w:style>
  <w:style w:type="paragraph" w:customStyle="1" w:styleId="Default">
    <w:name w:val="Default"/>
    <w:rsid w:val="0029075D"/>
    <w:pPr>
      <w:autoSpaceDE w:val="0"/>
      <w:autoSpaceDN w:val="0"/>
      <w:adjustRightInd w:val="0"/>
      <w:spacing w:after="0" w:line="240" w:lineRule="auto"/>
      <w:ind w:left="0" w:firstLine="0"/>
      <w:jc w:val="left"/>
    </w:pPr>
    <w:rPr>
      <w:rFonts w:ascii="Times New Roman" w:hAnsi="Times New Roman" w:cs="Times New Roman"/>
      <w:color w:val="000000"/>
      <w:sz w:val="24"/>
      <w:szCs w:val="24"/>
    </w:rPr>
  </w:style>
  <w:style w:type="paragraph" w:styleId="ListParagraph">
    <w:name w:val="List Paragraph"/>
    <w:basedOn w:val="Normal"/>
    <w:uiPriority w:val="34"/>
    <w:qFormat/>
    <w:rsid w:val="00931DA8"/>
    <w:pPr>
      <w:ind w:left="720"/>
      <w:contextualSpacing/>
    </w:pPr>
  </w:style>
  <w:style w:type="paragraph" w:styleId="TOC3">
    <w:name w:val="toc 3"/>
    <w:basedOn w:val="Normal"/>
    <w:next w:val="Normal"/>
    <w:autoRedefine/>
    <w:uiPriority w:val="39"/>
    <w:unhideWhenUsed/>
    <w:qFormat/>
    <w:rsid w:val="00A22EB5"/>
    <w:pPr>
      <w:spacing w:after="100" w:line="276" w:lineRule="auto"/>
      <w:ind w:left="0" w:firstLine="0"/>
      <w:jc w:val="left"/>
    </w:pPr>
    <w:rPr>
      <w:rFonts w:eastAsiaTheme="minorEastAsia"/>
    </w:rPr>
  </w:style>
  <w:style w:type="character" w:customStyle="1" w:styleId="Heading2Char">
    <w:name w:val="Heading 2 Char"/>
    <w:basedOn w:val="DefaultParagraphFont"/>
    <w:link w:val="Heading2"/>
    <w:uiPriority w:val="9"/>
    <w:rsid w:val="00E818AB"/>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rsid w:val="00E818AB"/>
    <w:pPr>
      <w:spacing w:after="0" w:line="240" w:lineRule="auto"/>
      <w:ind w:left="734" w:hanging="547"/>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rsid w:val="00E818AB"/>
    <w:pPr>
      <w:pBdr>
        <w:bottom w:val="single" w:sz="8" w:space="4" w:color="4F81BD" w:themeColor="accent1"/>
      </w:pBdr>
      <w:spacing w:after="300" w:line="240" w:lineRule="auto"/>
      <w:ind w:left="734" w:hanging="547"/>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818AB"/>
    <w:rPr>
      <w:rFonts w:asciiTheme="majorHAnsi" w:eastAsiaTheme="majorEastAsia" w:hAnsiTheme="majorHAnsi" w:cstheme="majorBidi"/>
      <w:color w:val="17365D" w:themeColor="text2" w:themeShade="BF"/>
      <w:spacing w:val="5"/>
      <w:kern w:val="28"/>
      <w:sz w:val="52"/>
      <w:szCs w:val="52"/>
    </w:rPr>
  </w:style>
  <w:style w:type="table" w:customStyle="1" w:styleId="LightShading1">
    <w:name w:val="Light Shading1"/>
    <w:basedOn w:val="TableNormal"/>
    <w:uiPriority w:val="60"/>
    <w:rsid w:val="00E818AB"/>
    <w:pPr>
      <w:spacing w:after="0" w:line="240" w:lineRule="auto"/>
      <w:ind w:left="734" w:hanging="547"/>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E818AB"/>
    <w:pPr>
      <w:spacing w:after="0" w:line="240" w:lineRule="auto"/>
      <w:ind w:left="734" w:hanging="547"/>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E818AB"/>
    <w:pPr>
      <w:spacing w:after="0" w:line="240" w:lineRule="auto"/>
      <w:ind w:left="734" w:hanging="547"/>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PlaceholderText">
    <w:name w:val="Placeholder Text"/>
    <w:basedOn w:val="DefaultParagraphFont"/>
    <w:uiPriority w:val="99"/>
    <w:semiHidden/>
    <w:rsid w:val="00E818AB"/>
    <w:rPr>
      <w:color w:val="808080"/>
    </w:rPr>
  </w:style>
  <w:style w:type="character" w:customStyle="1" w:styleId="word">
    <w:name w:val="word"/>
    <w:basedOn w:val="DefaultParagraphFont"/>
    <w:rsid w:val="00E818AB"/>
  </w:style>
  <w:style w:type="table" w:customStyle="1" w:styleId="Style1">
    <w:name w:val="Style1"/>
    <w:basedOn w:val="TableNormal"/>
    <w:uiPriority w:val="99"/>
    <w:qFormat/>
    <w:rsid w:val="00E818AB"/>
    <w:pPr>
      <w:spacing w:after="0" w:line="240" w:lineRule="auto"/>
      <w:ind w:left="0" w:firstLine="0"/>
      <w:jc w:val="left"/>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CHE\Documents\poverty%20char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CHE\Documents\poverty%20char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CHE\Documents\poverty%20ch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manualLayout>
          <c:layoutTarget val="inner"/>
          <c:xMode val="edge"/>
          <c:yMode val="edge"/>
          <c:x val="0.20249289715074492"/>
          <c:y val="9.8157538000058261E-2"/>
          <c:w val="0.68608614492932773"/>
          <c:h val="0.70190158922442392"/>
        </c:manualLayout>
      </c:layout>
      <c:barChart>
        <c:barDir val="col"/>
        <c:grouping val="stacked"/>
        <c:varyColors val="0"/>
        <c:ser>
          <c:idx val="0"/>
          <c:order val="0"/>
          <c:tx>
            <c:strRef>
              <c:f>Sheet1!$D$2</c:f>
              <c:strCache>
                <c:ptCount val="1"/>
              </c:strCache>
            </c:strRef>
          </c:tx>
          <c:invertIfNegative val="0"/>
          <c:cat>
            <c:strRef>
              <c:f>Sheet1!$C$3:$C$9</c:f>
              <c:strCache>
                <c:ptCount val="6"/>
                <c:pt idx="0">
                  <c:v>year</c:v>
                </c:pt>
                <c:pt idx="1">
                  <c:v>1980</c:v>
                </c:pt>
                <c:pt idx="2">
                  <c:v>1985</c:v>
                </c:pt>
                <c:pt idx="3">
                  <c:v>1992</c:v>
                </c:pt>
                <c:pt idx="4">
                  <c:v>1996</c:v>
                </c:pt>
                <c:pt idx="5">
                  <c:v>2004</c:v>
                </c:pt>
              </c:strCache>
            </c:strRef>
          </c:cat>
          <c:val>
            <c:numRef>
              <c:f>Sheet1!$D$3:$D$9</c:f>
              <c:numCache>
                <c:formatCode>General</c:formatCode>
                <c:ptCount val="7"/>
                <c:pt idx="0">
                  <c:v>0</c:v>
                </c:pt>
                <c:pt idx="1">
                  <c:v>28.1</c:v>
                </c:pt>
                <c:pt idx="2">
                  <c:v>46.3</c:v>
                </c:pt>
                <c:pt idx="3">
                  <c:v>42.7</c:v>
                </c:pt>
                <c:pt idx="4">
                  <c:v>65.599999999999994</c:v>
                </c:pt>
                <c:pt idx="5">
                  <c:v>54.4</c:v>
                </c:pt>
              </c:numCache>
            </c:numRef>
          </c:val>
          <c:extLst>
            <c:ext xmlns:c16="http://schemas.microsoft.com/office/drawing/2014/chart" uri="{C3380CC4-5D6E-409C-BE32-E72D297353CC}">
              <c16:uniqueId val="{00000000-26B4-4BDC-9A6C-8772165C758A}"/>
            </c:ext>
          </c:extLst>
        </c:ser>
        <c:ser>
          <c:idx val="1"/>
          <c:order val="1"/>
          <c:tx>
            <c:strRef>
              <c:f>Sheet1!$E$2</c:f>
              <c:strCache>
                <c:ptCount val="1"/>
              </c:strCache>
            </c:strRef>
          </c:tx>
          <c:invertIfNegative val="0"/>
          <c:cat>
            <c:strRef>
              <c:f>Sheet1!$C$3:$C$9</c:f>
              <c:strCache>
                <c:ptCount val="6"/>
                <c:pt idx="0">
                  <c:v>year</c:v>
                </c:pt>
                <c:pt idx="1">
                  <c:v>1980</c:v>
                </c:pt>
                <c:pt idx="2">
                  <c:v>1985</c:v>
                </c:pt>
                <c:pt idx="3">
                  <c:v>1992</c:v>
                </c:pt>
                <c:pt idx="4">
                  <c:v>1996</c:v>
                </c:pt>
                <c:pt idx="5">
                  <c:v>2004</c:v>
                </c:pt>
              </c:strCache>
            </c:strRef>
          </c:cat>
          <c:val>
            <c:numRef>
              <c:f>Sheet1!$E$3:$E$9</c:f>
              <c:numCache>
                <c:formatCode>General</c:formatCode>
                <c:ptCount val="7"/>
                <c:pt idx="0">
                  <c:v>0</c:v>
                </c:pt>
                <c:pt idx="1">
                  <c:v>0</c:v>
                </c:pt>
                <c:pt idx="2">
                  <c:v>0</c:v>
                </c:pt>
                <c:pt idx="3">
                  <c:v>0</c:v>
                </c:pt>
                <c:pt idx="4">
                  <c:v>0</c:v>
                </c:pt>
                <c:pt idx="5">
                  <c:v>0</c:v>
                </c:pt>
              </c:numCache>
            </c:numRef>
          </c:val>
          <c:extLst>
            <c:ext xmlns:c16="http://schemas.microsoft.com/office/drawing/2014/chart" uri="{C3380CC4-5D6E-409C-BE32-E72D297353CC}">
              <c16:uniqueId val="{00000001-26B4-4BDC-9A6C-8772165C758A}"/>
            </c:ext>
          </c:extLst>
        </c:ser>
        <c:ser>
          <c:idx val="2"/>
          <c:order val="2"/>
          <c:tx>
            <c:strRef>
              <c:f>Sheet1!$F$2</c:f>
              <c:strCache>
                <c:ptCount val="1"/>
              </c:strCache>
            </c:strRef>
          </c:tx>
          <c:invertIfNegative val="0"/>
          <c:cat>
            <c:strRef>
              <c:f>Sheet1!$C$3:$C$9</c:f>
              <c:strCache>
                <c:ptCount val="6"/>
                <c:pt idx="0">
                  <c:v>year</c:v>
                </c:pt>
                <c:pt idx="1">
                  <c:v>1980</c:v>
                </c:pt>
                <c:pt idx="2">
                  <c:v>1985</c:v>
                </c:pt>
                <c:pt idx="3">
                  <c:v>1992</c:v>
                </c:pt>
                <c:pt idx="4">
                  <c:v>1996</c:v>
                </c:pt>
                <c:pt idx="5">
                  <c:v>2004</c:v>
                </c:pt>
              </c:strCache>
            </c:strRef>
          </c:cat>
          <c:val>
            <c:numRef>
              <c:f>Sheet1!$F$3:$F$9</c:f>
              <c:numCache>
                <c:formatCode>General</c:formatCode>
                <c:ptCount val="7"/>
                <c:pt idx="0">
                  <c:v>0</c:v>
                </c:pt>
                <c:pt idx="1">
                  <c:v>0</c:v>
                </c:pt>
                <c:pt idx="2">
                  <c:v>0</c:v>
                </c:pt>
                <c:pt idx="3">
                  <c:v>0</c:v>
                </c:pt>
                <c:pt idx="4">
                  <c:v>0</c:v>
                </c:pt>
                <c:pt idx="5">
                  <c:v>0</c:v>
                </c:pt>
              </c:numCache>
            </c:numRef>
          </c:val>
          <c:extLst>
            <c:ext xmlns:c16="http://schemas.microsoft.com/office/drawing/2014/chart" uri="{C3380CC4-5D6E-409C-BE32-E72D297353CC}">
              <c16:uniqueId val="{00000002-26B4-4BDC-9A6C-8772165C758A}"/>
            </c:ext>
          </c:extLst>
        </c:ser>
        <c:dLbls>
          <c:showLegendKey val="0"/>
          <c:showVal val="0"/>
          <c:showCatName val="0"/>
          <c:showSerName val="0"/>
          <c:showPercent val="0"/>
          <c:showBubbleSize val="0"/>
        </c:dLbls>
        <c:gapWidth val="150"/>
        <c:overlap val="100"/>
        <c:axId val="44044672"/>
        <c:axId val="44046592"/>
      </c:barChart>
      <c:catAx>
        <c:axId val="44044672"/>
        <c:scaling>
          <c:orientation val="minMax"/>
        </c:scaling>
        <c:delete val="0"/>
        <c:axPos val="b"/>
        <c:numFmt formatCode="General" sourceLinked="0"/>
        <c:majorTickMark val="out"/>
        <c:minorTickMark val="none"/>
        <c:tickLblPos val="nextTo"/>
        <c:crossAx val="44046592"/>
        <c:crosses val="autoZero"/>
        <c:auto val="1"/>
        <c:lblAlgn val="ctr"/>
        <c:lblOffset val="100"/>
        <c:noMultiLvlLbl val="0"/>
      </c:catAx>
      <c:valAx>
        <c:axId val="44046592"/>
        <c:scaling>
          <c:orientation val="minMax"/>
        </c:scaling>
        <c:delete val="0"/>
        <c:axPos val="l"/>
        <c:majorGridlines/>
        <c:numFmt formatCode="General" sourceLinked="1"/>
        <c:majorTickMark val="out"/>
        <c:minorTickMark val="none"/>
        <c:tickLblPos val="nextTo"/>
        <c:crossAx val="44044672"/>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5477386934673364E-2"/>
          <c:y val="0.12682934435175802"/>
          <c:w val="0.72738474357372063"/>
          <c:h val="0.68588550755481281"/>
        </c:manualLayout>
      </c:layout>
      <c:barChart>
        <c:barDir val="col"/>
        <c:grouping val="clustered"/>
        <c:varyColors val="0"/>
        <c:ser>
          <c:idx val="0"/>
          <c:order val="0"/>
          <c:tx>
            <c:strRef>
              <c:f>Sheet3!$K$25</c:f>
              <c:strCache>
                <c:ptCount val="1"/>
              </c:strCache>
            </c:strRef>
          </c:tx>
          <c:invertIfNegative val="0"/>
          <c:cat>
            <c:strRef>
              <c:f>Sheet3!$J$26:$J$31</c:f>
              <c:strCache>
                <c:ptCount val="6"/>
                <c:pt idx="0">
                  <c:v>Year</c:v>
                </c:pt>
                <c:pt idx="1">
                  <c:v>1980</c:v>
                </c:pt>
                <c:pt idx="2">
                  <c:v>1985</c:v>
                </c:pt>
                <c:pt idx="3">
                  <c:v>1992</c:v>
                </c:pt>
                <c:pt idx="4">
                  <c:v>1996</c:v>
                </c:pt>
                <c:pt idx="5">
                  <c:v>2004</c:v>
                </c:pt>
              </c:strCache>
            </c:strRef>
          </c:cat>
          <c:val>
            <c:numRef>
              <c:f>Sheet3!$K$26:$K$31</c:f>
              <c:numCache>
                <c:formatCode>General</c:formatCode>
                <c:ptCount val="6"/>
                <c:pt idx="0">
                  <c:v>0</c:v>
                </c:pt>
                <c:pt idx="1">
                  <c:v>6.2</c:v>
                </c:pt>
                <c:pt idx="2">
                  <c:v>12.1</c:v>
                </c:pt>
                <c:pt idx="3">
                  <c:v>13.9</c:v>
                </c:pt>
                <c:pt idx="4">
                  <c:v>29.3</c:v>
                </c:pt>
                <c:pt idx="5">
                  <c:v>22</c:v>
                </c:pt>
              </c:numCache>
            </c:numRef>
          </c:val>
          <c:extLst>
            <c:ext xmlns:c16="http://schemas.microsoft.com/office/drawing/2014/chart" uri="{C3380CC4-5D6E-409C-BE32-E72D297353CC}">
              <c16:uniqueId val="{00000000-BB5C-4008-894E-00E4106A2D5B}"/>
            </c:ext>
          </c:extLst>
        </c:ser>
        <c:ser>
          <c:idx val="1"/>
          <c:order val="1"/>
          <c:tx>
            <c:strRef>
              <c:f>Sheet3!$L$25</c:f>
              <c:strCache>
                <c:ptCount val="1"/>
              </c:strCache>
            </c:strRef>
          </c:tx>
          <c:invertIfNegative val="0"/>
          <c:cat>
            <c:strRef>
              <c:f>Sheet3!$J$26:$J$31</c:f>
              <c:strCache>
                <c:ptCount val="6"/>
                <c:pt idx="0">
                  <c:v>Year</c:v>
                </c:pt>
                <c:pt idx="1">
                  <c:v>1980</c:v>
                </c:pt>
                <c:pt idx="2">
                  <c:v>1985</c:v>
                </c:pt>
                <c:pt idx="3">
                  <c:v>1992</c:v>
                </c:pt>
                <c:pt idx="4">
                  <c:v>1996</c:v>
                </c:pt>
                <c:pt idx="5">
                  <c:v>2004</c:v>
                </c:pt>
              </c:strCache>
            </c:strRef>
          </c:cat>
          <c:val>
            <c:numRef>
              <c:f>Sheet3!$L$26:$L$31</c:f>
              <c:numCache>
                <c:formatCode>General</c:formatCode>
                <c:ptCount val="6"/>
                <c:pt idx="0">
                  <c:v>0</c:v>
                </c:pt>
                <c:pt idx="1">
                  <c:v>21</c:v>
                </c:pt>
                <c:pt idx="2">
                  <c:v>34.200000000000003</c:v>
                </c:pt>
                <c:pt idx="3">
                  <c:v>28.9</c:v>
                </c:pt>
                <c:pt idx="4">
                  <c:v>36.200000000000003</c:v>
                </c:pt>
                <c:pt idx="5">
                  <c:v>32.4</c:v>
                </c:pt>
              </c:numCache>
            </c:numRef>
          </c:val>
          <c:extLst>
            <c:ext xmlns:c16="http://schemas.microsoft.com/office/drawing/2014/chart" uri="{C3380CC4-5D6E-409C-BE32-E72D297353CC}">
              <c16:uniqueId val="{00000001-BB5C-4008-894E-00E4106A2D5B}"/>
            </c:ext>
          </c:extLst>
        </c:ser>
        <c:ser>
          <c:idx val="2"/>
          <c:order val="2"/>
          <c:tx>
            <c:strRef>
              <c:f>Sheet3!$M$25</c:f>
              <c:strCache>
                <c:ptCount val="1"/>
              </c:strCache>
            </c:strRef>
          </c:tx>
          <c:invertIfNegative val="0"/>
          <c:cat>
            <c:strRef>
              <c:f>Sheet3!$J$26:$J$31</c:f>
              <c:strCache>
                <c:ptCount val="6"/>
                <c:pt idx="0">
                  <c:v>Year</c:v>
                </c:pt>
                <c:pt idx="1">
                  <c:v>1980</c:v>
                </c:pt>
                <c:pt idx="2">
                  <c:v>1985</c:v>
                </c:pt>
                <c:pt idx="3">
                  <c:v>1992</c:v>
                </c:pt>
                <c:pt idx="4">
                  <c:v>1996</c:v>
                </c:pt>
                <c:pt idx="5">
                  <c:v>2004</c:v>
                </c:pt>
              </c:strCache>
            </c:strRef>
          </c:cat>
          <c:val>
            <c:numRef>
              <c:f>Sheet3!$M$26:$M$31</c:f>
              <c:numCache>
                <c:formatCode>General</c:formatCode>
                <c:ptCount val="6"/>
                <c:pt idx="0">
                  <c:v>0</c:v>
                </c:pt>
                <c:pt idx="1">
                  <c:v>72.8</c:v>
                </c:pt>
                <c:pt idx="2">
                  <c:v>53.7</c:v>
                </c:pt>
                <c:pt idx="3">
                  <c:v>57.3</c:v>
                </c:pt>
                <c:pt idx="4">
                  <c:v>34.4</c:v>
                </c:pt>
                <c:pt idx="5">
                  <c:v>43.3</c:v>
                </c:pt>
              </c:numCache>
            </c:numRef>
          </c:val>
          <c:extLst>
            <c:ext xmlns:c16="http://schemas.microsoft.com/office/drawing/2014/chart" uri="{C3380CC4-5D6E-409C-BE32-E72D297353CC}">
              <c16:uniqueId val="{00000002-BB5C-4008-894E-00E4106A2D5B}"/>
            </c:ext>
          </c:extLst>
        </c:ser>
        <c:dLbls>
          <c:showLegendKey val="0"/>
          <c:showVal val="0"/>
          <c:showCatName val="0"/>
          <c:showSerName val="0"/>
          <c:showPercent val="0"/>
          <c:showBubbleSize val="0"/>
        </c:dLbls>
        <c:gapWidth val="150"/>
        <c:axId val="156853376"/>
        <c:axId val="216945792"/>
      </c:barChart>
      <c:catAx>
        <c:axId val="156853376"/>
        <c:scaling>
          <c:orientation val="minMax"/>
        </c:scaling>
        <c:delete val="0"/>
        <c:axPos val="b"/>
        <c:numFmt formatCode="General" sourceLinked="0"/>
        <c:majorTickMark val="out"/>
        <c:minorTickMark val="none"/>
        <c:tickLblPos val="nextTo"/>
        <c:crossAx val="216945792"/>
        <c:crosses val="autoZero"/>
        <c:auto val="1"/>
        <c:lblAlgn val="ctr"/>
        <c:lblOffset val="100"/>
        <c:noMultiLvlLbl val="0"/>
      </c:catAx>
      <c:valAx>
        <c:axId val="216945792"/>
        <c:scaling>
          <c:orientation val="minMax"/>
        </c:scaling>
        <c:delete val="0"/>
        <c:axPos val="l"/>
        <c:majorGridlines/>
        <c:numFmt formatCode="General" sourceLinked="1"/>
        <c:majorTickMark val="out"/>
        <c:minorTickMark val="none"/>
        <c:tickLblPos val="nextTo"/>
        <c:crossAx val="156853376"/>
        <c:crosses val="autoZero"/>
        <c:crossBetween val="between"/>
      </c:valAx>
    </c:plotArea>
    <c:legend>
      <c:legendPos val="r"/>
      <c:layout>
        <c:manualLayout>
          <c:xMode val="edge"/>
          <c:yMode val="edge"/>
          <c:x val="0.90330563601830483"/>
          <c:y val="0.39346814602720692"/>
          <c:w val="3.9123840089936995E-2"/>
          <c:h val="0.20548765211166894"/>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Sheet3!$H$34</c:f>
              <c:strCache>
                <c:ptCount val="1"/>
              </c:strCache>
            </c:strRef>
          </c:tx>
          <c:invertIfNegative val="0"/>
          <c:cat>
            <c:strRef>
              <c:f>Sheet3!$G$35:$G$39</c:f>
              <c:strCache>
                <c:ptCount val="5"/>
                <c:pt idx="0">
                  <c:v>Years</c:v>
                </c:pt>
                <c:pt idx="1">
                  <c:v>1970-1979</c:v>
                </c:pt>
                <c:pt idx="2">
                  <c:v>1980-1989</c:v>
                </c:pt>
                <c:pt idx="3">
                  <c:v>1990-1999</c:v>
                </c:pt>
                <c:pt idx="4">
                  <c:v>2000-2009</c:v>
                </c:pt>
              </c:strCache>
            </c:strRef>
          </c:cat>
          <c:val>
            <c:numRef>
              <c:f>Sheet3!$H$35:$H$39</c:f>
              <c:numCache>
                <c:formatCode>General</c:formatCode>
                <c:ptCount val="5"/>
                <c:pt idx="0">
                  <c:v>0</c:v>
                </c:pt>
                <c:pt idx="1">
                  <c:v>18.809999999999999</c:v>
                </c:pt>
                <c:pt idx="2">
                  <c:v>19.95</c:v>
                </c:pt>
                <c:pt idx="3">
                  <c:v>19.2</c:v>
                </c:pt>
                <c:pt idx="4">
                  <c:v>20.420000000000002</c:v>
                </c:pt>
              </c:numCache>
            </c:numRef>
          </c:val>
          <c:extLst>
            <c:ext xmlns:c16="http://schemas.microsoft.com/office/drawing/2014/chart" uri="{C3380CC4-5D6E-409C-BE32-E72D297353CC}">
              <c16:uniqueId val="{00000000-3795-4421-84E7-5F4A34F92C41}"/>
            </c:ext>
          </c:extLst>
        </c:ser>
        <c:ser>
          <c:idx val="1"/>
          <c:order val="1"/>
          <c:tx>
            <c:strRef>
              <c:f>Sheet3!$I$34</c:f>
              <c:strCache>
                <c:ptCount val="1"/>
              </c:strCache>
            </c:strRef>
          </c:tx>
          <c:invertIfNegative val="0"/>
          <c:cat>
            <c:strRef>
              <c:f>Sheet3!$G$35:$G$39</c:f>
              <c:strCache>
                <c:ptCount val="5"/>
                <c:pt idx="0">
                  <c:v>Years</c:v>
                </c:pt>
                <c:pt idx="1">
                  <c:v>1970-1979</c:v>
                </c:pt>
                <c:pt idx="2">
                  <c:v>1980-1989</c:v>
                </c:pt>
                <c:pt idx="3">
                  <c:v>1990-1999</c:v>
                </c:pt>
                <c:pt idx="4">
                  <c:v>2000-2009</c:v>
                </c:pt>
              </c:strCache>
            </c:strRef>
          </c:cat>
          <c:val>
            <c:numRef>
              <c:f>Sheet3!$I$35:$I$39</c:f>
              <c:numCache>
                <c:formatCode>General</c:formatCode>
                <c:ptCount val="5"/>
                <c:pt idx="0">
                  <c:v>0</c:v>
                </c:pt>
                <c:pt idx="1">
                  <c:v>24.3</c:v>
                </c:pt>
                <c:pt idx="2">
                  <c:v>25.1</c:v>
                </c:pt>
                <c:pt idx="3">
                  <c:v>1.73</c:v>
                </c:pt>
                <c:pt idx="4">
                  <c:v>1.03</c:v>
                </c:pt>
              </c:numCache>
            </c:numRef>
          </c:val>
          <c:extLst>
            <c:ext xmlns:c16="http://schemas.microsoft.com/office/drawing/2014/chart" uri="{C3380CC4-5D6E-409C-BE32-E72D297353CC}">
              <c16:uniqueId val="{00000001-3795-4421-84E7-5F4A34F92C41}"/>
            </c:ext>
          </c:extLst>
        </c:ser>
        <c:ser>
          <c:idx val="2"/>
          <c:order val="2"/>
          <c:tx>
            <c:strRef>
              <c:f>Sheet3!$J$34</c:f>
              <c:strCache>
                <c:ptCount val="1"/>
              </c:strCache>
            </c:strRef>
          </c:tx>
          <c:invertIfNegative val="0"/>
          <c:cat>
            <c:strRef>
              <c:f>Sheet3!$G$35:$G$39</c:f>
              <c:strCache>
                <c:ptCount val="5"/>
                <c:pt idx="0">
                  <c:v>Years</c:v>
                </c:pt>
                <c:pt idx="1">
                  <c:v>1970-1979</c:v>
                </c:pt>
                <c:pt idx="2">
                  <c:v>1980-1989</c:v>
                </c:pt>
                <c:pt idx="3">
                  <c:v>1990-1999</c:v>
                </c:pt>
                <c:pt idx="4">
                  <c:v>2000-2009</c:v>
                </c:pt>
              </c:strCache>
            </c:strRef>
          </c:cat>
          <c:val>
            <c:numRef>
              <c:f>Sheet3!$J$35:$J$39</c:f>
              <c:numCache>
                <c:formatCode>General</c:formatCode>
                <c:ptCount val="5"/>
                <c:pt idx="0">
                  <c:v>0</c:v>
                </c:pt>
                <c:pt idx="1">
                  <c:v>2.5000000000000001E-2</c:v>
                </c:pt>
                <c:pt idx="2">
                  <c:v>3.4000000000000002E-2</c:v>
                </c:pt>
                <c:pt idx="3">
                  <c:v>3.4000000000000002E-2</c:v>
                </c:pt>
                <c:pt idx="4">
                  <c:v>3.3000000000000002E-2</c:v>
                </c:pt>
              </c:numCache>
            </c:numRef>
          </c:val>
          <c:extLst>
            <c:ext xmlns:c16="http://schemas.microsoft.com/office/drawing/2014/chart" uri="{C3380CC4-5D6E-409C-BE32-E72D297353CC}">
              <c16:uniqueId val="{00000002-3795-4421-84E7-5F4A34F92C41}"/>
            </c:ext>
          </c:extLst>
        </c:ser>
        <c:ser>
          <c:idx val="3"/>
          <c:order val="3"/>
          <c:tx>
            <c:strRef>
              <c:f>Sheet3!$K$34</c:f>
              <c:strCache>
                <c:ptCount val="1"/>
              </c:strCache>
            </c:strRef>
          </c:tx>
          <c:invertIfNegative val="0"/>
          <c:cat>
            <c:strRef>
              <c:f>Sheet3!$G$35:$G$39</c:f>
              <c:strCache>
                <c:ptCount val="5"/>
                <c:pt idx="0">
                  <c:v>Years</c:v>
                </c:pt>
                <c:pt idx="1">
                  <c:v>1970-1979</c:v>
                </c:pt>
                <c:pt idx="2">
                  <c:v>1980-1989</c:v>
                </c:pt>
                <c:pt idx="3">
                  <c:v>1990-1999</c:v>
                </c:pt>
                <c:pt idx="4">
                  <c:v>2000-2009</c:v>
                </c:pt>
              </c:strCache>
            </c:strRef>
          </c:cat>
          <c:val>
            <c:numRef>
              <c:f>Sheet3!$K$35:$K$39</c:f>
              <c:numCache>
                <c:formatCode>General</c:formatCode>
                <c:ptCount val="5"/>
                <c:pt idx="0">
                  <c:v>0</c:v>
                </c:pt>
                <c:pt idx="1">
                  <c:v>12.03</c:v>
                </c:pt>
                <c:pt idx="2">
                  <c:v>11.06</c:v>
                </c:pt>
                <c:pt idx="3">
                  <c:v>2.06</c:v>
                </c:pt>
                <c:pt idx="4">
                  <c:v>1.3900000000000001</c:v>
                </c:pt>
              </c:numCache>
            </c:numRef>
          </c:val>
          <c:extLst>
            <c:ext xmlns:c16="http://schemas.microsoft.com/office/drawing/2014/chart" uri="{C3380CC4-5D6E-409C-BE32-E72D297353CC}">
              <c16:uniqueId val="{00000003-3795-4421-84E7-5F4A34F92C41}"/>
            </c:ext>
          </c:extLst>
        </c:ser>
        <c:dLbls>
          <c:showLegendKey val="0"/>
          <c:showVal val="0"/>
          <c:showCatName val="0"/>
          <c:showSerName val="0"/>
          <c:showPercent val="0"/>
          <c:showBubbleSize val="0"/>
        </c:dLbls>
        <c:gapWidth val="150"/>
        <c:shape val="box"/>
        <c:axId val="130358656"/>
        <c:axId val="130405504"/>
        <c:axId val="0"/>
      </c:bar3DChart>
      <c:catAx>
        <c:axId val="130358656"/>
        <c:scaling>
          <c:orientation val="minMax"/>
        </c:scaling>
        <c:delete val="0"/>
        <c:axPos val="b"/>
        <c:numFmt formatCode="General" sourceLinked="0"/>
        <c:majorTickMark val="out"/>
        <c:minorTickMark val="none"/>
        <c:tickLblPos val="nextTo"/>
        <c:crossAx val="130405504"/>
        <c:crosses val="autoZero"/>
        <c:auto val="1"/>
        <c:lblAlgn val="ctr"/>
        <c:lblOffset val="100"/>
        <c:noMultiLvlLbl val="0"/>
      </c:catAx>
      <c:valAx>
        <c:axId val="130405504"/>
        <c:scaling>
          <c:orientation val="minMax"/>
        </c:scaling>
        <c:delete val="0"/>
        <c:axPos val="l"/>
        <c:majorGridlines/>
        <c:numFmt formatCode="General" sourceLinked="1"/>
        <c:majorTickMark val="out"/>
        <c:minorTickMark val="none"/>
        <c:tickLblPos val="nextTo"/>
        <c:crossAx val="13035865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31CF6-00EA-478C-8366-E52475A11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89</Pages>
  <Words>16989</Words>
  <Characters>96838</Characters>
  <Application>Microsoft Office Word</Application>
  <DocSecurity>0</DocSecurity>
  <Lines>806</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UCHE</dc:creator>
  <cp:lastModifiedBy>Ademola Balogun</cp:lastModifiedBy>
  <cp:revision>3</cp:revision>
  <dcterms:created xsi:type="dcterms:W3CDTF">2019-07-31T09:39:00Z</dcterms:created>
  <dcterms:modified xsi:type="dcterms:W3CDTF">2021-08-20T15:58:00Z</dcterms:modified>
</cp:coreProperties>
</file>