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46A4D" w14:textId="1A85DF2E" w:rsidR="00F25071" w:rsidRDefault="00F25071" w:rsidP="00F25071">
      <w:pPr>
        <w:pStyle w:val="Default"/>
        <w:tabs>
          <w:tab w:val="center" w:pos="4680"/>
          <w:tab w:val="right" w:pos="9360"/>
        </w:tabs>
        <w:spacing w:line="480" w:lineRule="auto"/>
        <w:jc w:val="center"/>
        <w:rPr>
          <w:sz w:val="23"/>
          <w:szCs w:val="23"/>
        </w:rPr>
      </w:pPr>
      <w:r>
        <w:rPr>
          <w:noProof/>
        </w:rPr>
        <w:drawing>
          <wp:anchor distT="0" distB="0" distL="114300" distR="114300" simplePos="0" relativeHeight="251661312" behindDoc="1" locked="0" layoutInCell="1" allowOverlap="1" wp14:anchorId="1CCF99D7" wp14:editId="0A965545">
            <wp:simplePos x="0" y="0"/>
            <wp:positionH relativeFrom="margin">
              <wp:posOffset>2505075</wp:posOffset>
            </wp:positionH>
            <wp:positionV relativeFrom="paragraph">
              <wp:posOffset>0</wp:posOffset>
            </wp:positionV>
            <wp:extent cx="1219200" cy="942340"/>
            <wp:effectExtent l="0" t="0" r="0" b="0"/>
            <wp:wrapTight wrapText="bothSides">
              <wp:wrapPolygon edited="0">
                <wp:start x="0" y="0"/>
                <wp:lineTo x="0" y="20960"/>
                <wp:lineTo x="21263" y="20960"/>
                <wp:lineTo x="212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942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EDF98" w14:textId="77777777" w:rsidR="00F25071" w:rsidRDefault="00F25071" w:rsidP="00F25071">
      <w:pPr>
        <w:pStyle w:val="Default"/>
        <w:tabs>
          <w:tab w:val="center" w:pos="4680"/>
          <w:tab w:val="right" w:pos="9360"/>
        </w:tabs>
        <w:spacing w:line="480" w:lineRule="auto"/>
        <w:jc w:val="center"/>
        <w:rPr>
          <w:sz w:val="23"/>
          <w:szCs w:val="23"/>
        </w:rPr>
      </w:pPr>
    </w:p>
    <w:p w14:paraId="10C498F9" w14:textId="77777777" w:rsidR="00F25071" w:rsidRDefault="00F25071" w:rsidP="00F25071">
      <w:pPr>
        <w:pStyle w:val="Default"/>
        <w:tabs>
          <w:tab w:val="center" w:pos="4680"/>
          <w:tab w:val="right" w:pos="9360"/>
        </w:tabs>
        <w:spacing w:line="480" w:lineRule="auto"/>
        <w:jc w:val="center"/>
        <w:rPr>
          <w:sz w:val="23"/>
          <w:szCs w:val="23"/>
        </w:rPr>
      </w:pPr>
    </w:p>
    <w:p w14:paraId="1ED437D6" w14:textId="0FA8D85B" w:rsidR="00F25071" w:rsidRDefault="007D1788" w:rsidP="003C237F">
      <w:pPr>
        <w:pStyle w:val="Default"/>
        <w:tabs>
          <w:tab w:val="center" w:pos="4680"/>
          <w:tab w:val="right" w:pos="9360"/>
        </w:tabs>
        <w:spacing w:line="480" w:lineRule="auto"/>
        <w:jc w:val="center"/>
        <w:rPr>
          <w:sz w:val="23"/>
          <w:szCs w:val="23"/>
        </w:rPr>
      </w:pPr>
      <w:r>
        <w:t>PRE</w:t>
      </w:r>
      <w:r w:rsidR="001D18E9">
        <w:t>-</w:t>
      </w:r>
      <w:r>
        <w:t xml:space="preserve">CONSTRUCTION GEOPHYSICAL AND GEOTECHNICAL INVESTIGATION OF SUBSOIL CONDITION FOR THE CONSTRUCTION OF A LIBRARY BUILDING AT THE </w:t>
      </w:r>
      <w:r w:rsidR="001D18E9">
        <w:t>P</w:t>
      </w:r>
      <w:r>
        <w:t xml:space="preserve">ERMANENT SITE OF MOUNTAIN TOP </w:t>
      </w:r>
      <w:r w:rsidR="003C237F" w:rsidRPr="003C237F">
        <w:t>UNIVERSITY</w:t>
      </w:r>
      <w:r>
        <w:t xml:space="preserve"> </w:t>
      </w:r>
      <w:r w:rsidR="003C237F" w:rsidRPr="003C237F">
        <w:t>MAKOGI-OBA, OGUN STATE,</w:t>
      </w:r>
      <w:r>
        <w:t xml:space="preserve"> SOUTHWESTERN, </w:t>
      </w:r>
      <w:r w:rsidRPr="003C237F">
        <w:t>NIGERIA</w:t>
      </w:r>
      <w:r>
        <w:t>.</w:t>
      </w:r>
    </w:p>
    <w:p w14:paraId="5177FFD5" w14:textId="77777777" w:rsidR="00B42481" w:rsidRDefault="00B42481" w:rsidP="00F25071">
      <w:pPr>
        <w:pStyle w:val="Default"/>
        <w:tabs>
          <w:tab w:val="center" w:pos="4680"/>
          <w:tab w:val="right" w:pos="9360"/>
        </w:tabs>
        <w:spacing w:line="480" w:lineRule="auto"/>
        <w:rPr>
          <w:sz w:val="23"/>
          <w:szCs w:val="23"/>
        </w:rPr>
      </w:pPr>
    </w:p>
    <w:p w14:paraId="4E6EC9E2" w14:textId="77777777" w:rsidR="00F25071" w:rsidRDefault="00F25071" w:rsidP="00F25071">
      <w:pPr>
        <w:pStyle w:val="Default"/>
        <w:spacing w:line="480" w:lineRule="auto"/>
        <w:jc w:val="center"/>
        <w:rPr>
          <w:sz w:val="23"/>
          <w:szCs w:val="23"/>
        </w:rPr>
      </w:pPr>
      <w:r>
        <w:rPr>
          <w:sz w:val="23"/>
          <w:szCs w:val="23"/>
        </w:rPr>
        <w:t>BY</w:t>
      </w:r>
    </w:p>
    <w:p w14:paraId="0B43C556" w14:textId="285DE069" w:rsidR="00F25071" w:rsidRDefault="003C237F" w:rsidP="00F25071">
      <w:pPr>
        <w:pStyle w:val="Default"/>
        <w:spacing w:line="480" w:lineRule="auto"/>
        <w:jc w:val="center"/>
        <w:rPr>
          <w:sz w:val="23"/>
          <w:szCs w:val="23"/>
        </w:rPr>
      </w:pPr>
      <w:r>
        <w:rPr>
          <w:sz w:val="23"/>
          <w:szCs w:val="23"/>
        </w:rPr>
        <w:t>OMSIHAKIN, SOLOMON A.</w:t>
      </w:r>
    </w:p>
    <w:p w14:paraId="41F62CBD" w14:textId="4177C13C" w:rsidR="00F25071" w:rsidRDefault="003C237F" w:rsidP="00F25071">
      <w:pPr>
        <w:pStyle w:val="Default"/>
        <w:spacing w:line="480" w:lineRule="auto"/>
        <w:jc w:val="center"/>
        <w:rPr>
          <w:sz w:val="23"/>
          <w:szCs w:val="23"/>
        </w:rPr>
      </w:pPr>
      <w:r>
        <w:rPr>
          <w:sz w:val="23"/>
          <w:szCs w:val="23"/>
        </w:rPr>
        <w:t>16010401007</w:t>
      </w:r>
    </w:p>
    <w:p w14:paraId="1C1F26DA" w14:textId="039E7629" w:rsidR="00F25071" w:rsidRDefault="00F25071" w:rsidP="00F25071">
      <w:pPr>
        <w:pStyle w:val="Default"/>
        <w:spacing w:line="480" w:lineRule="auto"/>
        <w:jc w:val="center"/>
        <w:rPr>
          <w:sz w:val="23"/>
          <w:szCs w:val="23"/>
        </w:rPr>
      </w:pPr>
    </w:p>
    <w:p w14:paraId="7127A5F5" w14:textId="77777777" w:rsidR="00B42481" w:rsidRDefault="00B42481" w:rsidP="00F25071">
      <w:pPr>
        <w:pStyle w:val="Default"/>
        <w:spacing w:line="480" w:lineRule="auto"/>
        <w:jc w:val="center"/>
        <w:rPr>
          <w:sz w:val="23"/>
          <w:szCs w:val="23"/>
        </w:rPr>
      </w:pPr>
    </w:p>
    <w:p w14:paraId="72224B04" w14:textId="2C1C7D11" w:rsidR="00F25071" w:rsidRDefault="00B42481" w:rsidP="00F25071">
      <w:pPr>
        <w:pStyle w:val="Default"/>
        <w:spacing w:line="480" w:lineRule="auto"/>
        <w:jc w:val="center"/>
        <w:rPr>
          <w:sz w:val="23"/>
          <w:szCs w:val="23"/>
        </w:rPr>
      </w:pPr>
      <w:r>
        <w:rPr>
          <w:sz w:val="23"/>
          <w:szCs w:val="23"/>
        </w:rPr>
        <w:t>A RESEARCH PROJECT</w:t>
      </w:r>
    </w:p>
    <w:p w14:paraId="5D403CF3" w14:textId="0FE30FA2" w:rsidR="00F25071" w:rsidRDefault="00F25071" w:rsidP="00F25071">
      <w:pPr>
        <w:pStyle w:val="Default"/>
        <w:spacing w:line="480" w:lineRule="auto"/>
        <w:jc w:val="center"/>
        <w:rPr>
          <w:sz w:val="23"/>
          <w:szCs w:val="23"/>
        </w:rPr>
      </w:pPr>
    </w:p>
    <w:p w14:paraId="14DB83E2" w14:textId="445F3A43" w:rsidR="00535326" w:rsidRDefault="00535326" w:rsidP="00F25071">
      <w:pPr>
        <w:pStyle w:val="Default"/>
        <w:spacing w:line="480" w:lineRule="auto"/>
        <w:jc w:val="center"/>
        <w:rPr>
          <w:sz w:val="23"/>
          <w:szCs w:val="23"/>
        </w:rPr>
      </w:pPr>
    </w:p>
    <w:p w14:paraId="144AE8EB" w14:textId="77777777" w:rsidR="00535326" w:rsidRDefault="00535326" w:rsidP="00F25071">
      <w:pPr>
        <w:pStyle w:val="Default"/>
        <w:spacing w:line="480" w:lineRule="auto"/>
        <w:jc w:val="center"/>
        <w:rPr>
          <w:sz w:val="23"/>
          <w:szCs w:val="23"/>
        </w:rPr>
      </w:pPr>
    </w:p>
    <w:p w14:paraId="046F1D75" w14:textId="77777777" w:rsidR="00F25071" w:rsidRDefault="00F25071" w:rsidP="00F25071">
      <w:pPr>
        <w:pStyle w:val="Default"/>
        <w:spacing w:line="480" w:lineRule="auto"/>
        <w:jc w:val="center"/>
        <w:rPr>
          <w:sz w:val="23"/>
          <w:szCs w:val="23"/>
        </w:rPr>
      </w:pPr>
      <w:r>
        <w:rPr>
          <w:sz w:val="23"/>
          <w:szCs w:val="23"/>
        </w:rPr>
        <w:t>SUBMITTED TO</w:t>
      </w:r>
    </w:p>
    <w:p w14:paraId="1945FAF8" w14:textId="77777777" w:rsidR="00F25071" w:rsidRDefault="00F25071" w:rsidP="00F25071">
      <w:pPr>
        <w:pStyle w:val="Default"/>
        <w:spacing w:line="480" w:lineRule="auto"/>
        <w:jc w:val="center"/>
        <w:rPr>
          <w:sz w:val="23"/>
          <w:szCs w:val="23"/>
        </w:rPr>
      </w:pPr>
      <w:r>
        <w:rPr>
          <w:sz w:val="23"/>
          <w:szCs w:val="23"/>
        </w:rPr>
        <w:t>THE DEPARTMENT OF GEOPHYSICS, COLLEGE OF BASIC AND APPLIED SCIENCES, MOUNTAIN TOP UNIVERSITY, PRAYER CITY, OGUN STATE IN PARTIAL FULFILMENT OF THE REQUIREMENTS FOR THE AWARD OF A BACHELOR OF SCIENCE (B. Sc.) DEGREE IN GEOPHYSICS</w:t>
      </w:r>
    </w:p>
    <w:p w14:paraId="2CB9C048" w14:textId="77777777" w:rsidR="00F25071" w:rsidRDefault="00F25071" w:rsidP="00F25071">
      <w:pPr>
        <w:spacing w:line="480" w:lineRule="auto"/>
        <w:jc w:val="center"/>
        <w:rPr>
          <w:sz w:val="23"/>
          <w:szCs w:val="23"/>
        </w:rPr>
      </w:pPr>
    </w:p>
    <w:p w14:paraId="45D3AEEA" w14:textId="77777777" w:rsidR="0053158B" w:rsidRDefault="007D1788" w:rsidP="00F25071">
      <w:pPr>
        <w:spacing w:line="480" w:lineRule="auto"/>
        <w:jc w:val="center"/>
        <w:rPr>
          <w:sz w:val="23"/>
          <w:szCs w:val="23"/>
        </w:rPr>
        <w:sectPr w:rsidR="0053158B">
          <w:pgSz w:w="12240" w:h="15840"/>
          <w:pgMar w:top="1440" w:right="1440" w:bottom="1440" w:left="1440" w:header="720" w:footer="720" w:gutter="0"/>
          <w:cols w:space="720"/>
          <w:docGrid w:linePitch="360"/>
        </w:sectPr>
      </w:pPr>
      <w:r>
        <w:rPr>
          <w:sz w:val="23"/>
          <w:szCs w:val="23"/>
        </w:rPr>
        <w:t>FEBRUARY</w:t>
      </w:r>
      <w:r w:rsidR="00535326">
        <w:rPr>
          <w:sz w:val="23"/>
          <w:szCs w:val="23"/>
        </w:rPr>
        <w:t xml:space="preserve">, </w:t>
      </w:r>
      <w:r w:rsidR="00F25071">
        <w:rPr>
          <w:sz w:val="23"/>
          <w:szCs w:val="23"/>
        </w:rPr>
        <w:t>202</w:t>
      </w:r>
      <w:r>
        <w:rPr>
          <w:sz w:val="23"/>
          <w:szCs w:val="23"/>
        </w:rPr>
        <w:t>1</w:t>
      </w:r>
    </w:p>
    <w:p w14:paraId="235BD567" w14:textId="77777777" w:rsidR="0053158B" w:rsidRPr="0053158B" w:rsidRDefault="0053158B" w:rsidP="0053158B">
      <w:pPr>
        <w:autoSpaceDE w:val="0"/>
        <w:autoSpaceDN w:val="0"/>
        <w:adjustRightInd w:val="0"/>
        <w:spacing w:after="240" w:line="480" w:lineRule="auto"/>
        <w:ind w:left="0" w:right="0" w:firstLine="0"/>
        <w:jc w:val="center"/>
        <w:rPr>
          <w:rFonts w:eastAsia="Calibri"/>
          <w:b/>
          <w:bCs/>
          <w:szCs w:val="24"/>
        </w:rPr>
      </w:pPr>
      <w:r w:rsidRPr="0053158B">
        <w:rPr>
          <w:rFonts w:eastAsia="Calibri"/>
          <w:b/>
          <w:bCs/>
          <w:szCs w:val="24"/>
        </w:rPr>
        <w:lastRenderedPageBreak/>
        <w:t>CERTIFICATION</w:t>
      </w:r>
    </w:p>
    <w:p w14:paraId="15169415"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r w:rsidRPr="0053158B">
        <w:rPr>
          <w:rFonts w:eastAsia="Calibri"/>
          <w:szCs w:val="24"/>
        </w:rPr>
        <w:t xml:space="preserve">This is to certify that this research project titled </w:t>
      </w:r>
      <w:r w:rsidRPr="0053158B">
        <w:rPr>
          <w:rFonts w:eastAsia="Calibri"/>
          <w:b/>
          <w:bCs/>
          <w:szCs w:val="24"/>
        </w:rPr>
        <w:t>“PRE-CONSTRUCTION GEOPHYSICAL AND GEOTECHNICAL INVESTIGATION OF SUBSOIL CONDITION FOR THE CONSTRUCTION OF A LIBRARY BUILDING AT THE PERMANET SITE OF MOUNTAIN TOP UNIVERSITY, MAKOGI OBA, OGUN STATE, SOUTHWESTERN NIGERIA.”</w:t>
      </w:r>
      <w:r w:rsidRPr="0053158B">
        <w:rPr>
          <w:rFonts w:eastAsia="Calibri"/>
          <w:szCs w:val="24"/>
        </w:rPr>
        <w:t xml:space="preserve"> was carried out by </w:t>
      </w:r>
      <w:proofErr w:type="spellStart"/>
      <w:r w:rsidRPr="0053158B">
        <w:rPr>
          <w:rFonts w:eastAsia="Calibri"/>
          <w:szCs w:val="24"/>
        </w:rPr>
        <w:t>Omishakin</w:t>
      </w:r>
      <w:proofErr w:type="spellEnd"/>
      <w:r w:rsidRPr="0053158B">
        <w:rPr>
          <w:rFonts w:eastAsia="Calibri"/>
          <w:szCs w:val="24"/>
        </w:rPr>
        <w:t xml:space="preserve"> Solomon Akintoye, with matriculation number 16010401007, This project meets the requirements governing the award of Bachelor of Science (B.Sc.) Degree in Geophysics, Geosciences Department of the Mountain Top University, Ogun state, Nigeria and is approved for its contribution to knowledge and literary presentation. </w:t>
      </w:r>
    </w:p>
    <w:p w14:paraId="1E3B9DEE" w14:textId="77777777" w:rsidR="0053158B" w:rsidRPr="0053158B" w:rsidRDefault="0053158B" w:rsidP="0053158B">
      <w:pPr>
        <w:autoSpaceDE w:val="0"/>
        <w:autoSpaceDN w:val="0"/>
        <w:adjustRightInd w:val="0"/>
        <w:spacing w:after="240" w:line="480" w:lineRule="auto"/>
        <w:ind w:left="0" w:right="0" w:firstLine="0"/>
        <w:rPr>
          <w:rFonts w:eastAsia="Calibri"/>
          <w:b/>
          <w:bCs/>
          <w:szCs w:val="24"/>
        </w:rPr>
      </w:pPr>
    </w:p>
    <w:p w14:paraId="7026850E" w14:textId="77777777" w:rsidR="0053158B" w:rsidRPr="0053158B" w:rsidRDefault="0053158B" w:rsidP="0053158B">
      <w:pPr>
        <w:autoSpaceDE w:val="0"/>
        <w:autoSpaceDN w:val="0"/>
        <w:adjustRightInd w:val="0"/>
        <w:spacing w:after="0" w:line="240" w:lineRule="auto"/>
        <w:ind w:left="0" w:right="0" w:firstLine="0"/>
        <w:rPr>
          <w:rFonts w:eastAsia="Calibri"/>
          <w:b/>
          <w:bCs/>
          <w:szCs w:val="24"/>
        </w:rPr>
      </w:pPr>
    </w:p>
    <w:p w14:paraId="10CB62E0"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p>
    <w:p w14:paraId="659CD75B" w14:textId="77777777" w:rsidR="0053158B" w:rsidRPr="0053158B" w:rsidRDefault="0053158B" w:rsidP="0053158B">
      <w:pPr>
        <w:autoSpaceDE w:val="0"/>
        <w:autoSpaceDN w:val="0"/>
        <w:adjustRightInd w:val="0"/>
        <w:spacing w:after="0" w:line="240" w:lineRule="auto"/>
        <w:ind w:left="0" w:right="0" w:firstLine="0"/>
        <w:rPr>
          <w:rFonts w:eastAsia="Calibri"/>
          <w:b/>
          <w:bCs/>
          <w:szCs w:val="24"/>
        </w:rPr>
      </w:pPr>
      <w:r w:rsidRPr="0053158B">
        <w:rPr>
          <w:rFonts w:eastAsia="Calibri"/>
          <w:b/>
          <w:bCs/>
          <w:szCs w:val="24"/>
        </w:rPr>
        <w:t>_________________________</w:t>
      </w:r>
      <w:r w:rsidRPr="0053158B">
        <w:rPr>
          <w:rFonts w:eastAsia="Calibri"/>
          <w:b/>
          <w:bCs/>
          <w:szCs w:val="24"/>
        </w:rPr>
        <w:tab/>
      </w:r>
      <w:r w:rsidRPr="0053158B">
        <w:rPr>
          <w:rFonts w:eastAsia="Calibri"/>
          <w:b/>
          <w:bCs/>
          <w:szCs w:val="24"/>
        </w:rPr>
        <w:tab/>
      </w:r>
      <w:r w:rsidRPr="0053158B">
        <w:rPr>
          <w:rFonts w:eastAsia="Calibri"/>
          <w:b/>
          <w:bCs/>
          <w:szCs w:val="24"/>
        </w:rPr>
        <w:tab/>
        <w:t xml:space="preserve">                     _________________________</w:t>
      </w:r>
    </w:p>
    <w:p w14:paraId="4CFEAFCD"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r w:rsidRPr="0053158B">
        <w:rPr>
          <w:rFonts w:eastAsia="Calibri"/>
          <w:b/>
          <w:bCs/>
          <w:szCs w:val="24"/>
        </w:rPr>
        <w:t xml:space="preserve">Mr. M. O. </w:t>
      </w:r>
      <w:proofErr w:type="spellStart"/>
      <w:r w:rsidRPr="0053158B">
        <w:rPr>
          <w:rFonts w:eastAsia="Calibri"/>
          <w:b/>
          <w:bCs/>
          <w:szCs w:val="24"/>
        </w:rPr>
        <w:t>Okunubi</w:t>
      </w:r>
      <w:proofErr w:type="spellEnd"/>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t>Date</w:t>
      </w:r>
    </w:p>
    <w:p w14:paraId="61AB1AF8"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r w:rsidRPr="0053158B">
        <w:rPr>
          <w:rFonts w:eastAsia="Calibri"/>
          <w:b/>
          <w:bCs/>
          <w:szCs w:val="24"/>
        </w:rPr>
        <w:t>Supervisor</w:t>
      </w:r>
    </w:p>
    <w:p w14:paraId="7C369194"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p>
    <w:p w14:paraId="547BD3C6"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p>
    <w:p w14:paraId="2D783A42"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p>
    <w:p w14:paraId="785FBBF5" w14:textId="77777777" w:rsidR="0053158B" w:rsidRPr="0053158B" w:rsidRDefault="0053158B" w:rsidP="0053158B">
      <w:pPr>
        <w:autoSpaceDE w:val="0"/>
        <w:autoSpaceDN w:val="0"/>
        <w:adjustRightInd w:val="0"/>
        <w:spacing w:after="0" w:line="240" w:lineRule="auto"/>
        <w:ind w:left="0" w:right="0" w:firstLine="0"/>
        <w:rPr>
          <w:rFonts w:eastAsia="Calibri"/>
          <w:b/>
          <w:bCs/>
          <w:szCs w:val="24"/>
        </w:rPr>
      </w:pPr>
      <w:r w:rsidRPr="0053158B">
        <w:rPr>
          <w:rFonts w:eastAsia="Calibri"/>
          <w:b/>
          <w:bCs/>
          <w:szCs w:val="24"/>
        </w:rPr>
        <w:t>_________________________</w:t>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t xml:space="preserve">          _________________________</w:t>
      </w:r>
    </w:p>
    <w:p w14:paraId="0BBA98DF"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r w:rsidRPr="0053158B">
        <w:rPr>
          <w:rFonts w:eastAsia="Calibri"/>
          <w:b/>
          <w:bCs/>
          <w:szCs w:val="24"/>
        </w:rPr>
        <w:t>Dr. O. B. Balogun</w:t>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t>Date</w:t>
      </w:r>
    </w:p>
    <w:p w14:paraId="10876806" w14:textId="77777777" w:rsidR="0053158B" w:rsidRPr="0053158B" w:rsidRDefault="0053158B" w:rsidP="0053158B">
      <w:pPr>
        <w:autoSpaceDE w:val="0"/>
        <w:autoSpaceDN w:val="0"/>
        <w:adjustRightInd w:val="0"/>
        <w:spacing w:after="0" w:line="480" w:lineRule="auto"/>
        <w:ind w:left="0" w:right="0" w:firstLine="0"/>
        <w:rPr>
          <w:rFonts w:eastAsia="Calibri"/>
          <w:b/>
          <w:bCs/>
          <w:szCs w:val="24"/>
        </w:rPr>
      </w:pPr>
      <w:r w:rsidRPr="0053158B">
        <w:rPr>
          <w:rFonts w:eastAsia="Calibri"/>
          <w:b/>
          <w:bCs/>
          <w:szCs w:val="24"/>
        </w:rPr>
        <w:t>Head of Department</w:t>
      </w:r>
    </w:p>
    <w:p w14:paraId="35AE6CD2"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p>
    <w:p w14:paraId="7F91886E"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p>
    <w:p w14:paraId="0D2BE37E" w14:textId="77777777" w:rsidR="0053158B" w:rsidRPr="0053158B" w:rsidRDefault="0053158B" w:rsidP="0053158B">
      <w:pPr>
        <w:spacing w:after="240" w:line="480" w:lineRule="auto"/>
        <w:ind w:left="0" w:right="0" w:firstLine="0"/>
        <w:jc w:val="center"/>
        <w:rPr>
          <w:rFonts w:eastAsia="Calibri"/>
          <w:b/>
          <w:bCs/>
          <w:szCs w:val="24"/>
        </w:rPr>
      </w:pPr>
      <w:r w:rsidRPr="0053158B">
        <w:rPr>
          <w:rFonts w:eastAsia="Calibri"/>
          <w:b/>
          <w:bCs/>
          <w:color w:val="auto"/>
          <w:szCs w:val="24"/>
          <w:lang w:val="en-GB"/>
        </w:rPr>
        <w:lastRenderedPageBreak/>
        <w:t>DECLARATION</w:t>
      </w:r>
    </w:p>
    <w:p w14:paraId="67C3123E"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r w:rsidRPr="0053158B">
        <w:rPr>
          <w:rFonts w:eastAsia="Calibri"/>
          <w:szCs w:val="24"/>
        </w:rPr>
        <w:t xml:space="preserve">I hereby declare that this project report written under the supervision of Mr. </w:t>
      </w:r>
      <w:proofErr w:type="spellStart"/>
      <w:r w:rsidRPr="0053158B">
        <w:rPr>
          <w:rFonts w:eastAsia="Calibri"/>
          <w:szCs w:val="24"/>
        </w:rPr>
        <w:t>Okunubi</w:t>
      </w:r>
      <w:proofErr w:type="spellEnd"/>
      <w:r w:rsidRPr="0053158B">
        <w:rPr>
          <w:rFonts w:eastAsia="Calibri"/>
          <w:szCs w:val="24"/>
        </w:rPr>
        <w:t xml:space="preserve"> M. O., is a product of my own research work. Information derived from various sources have been duly acknowledged in the text and a list of references provided. This research project report has not been previously presented anywhere for the award of any degree or certificate.</w:t>
      </w:r>
    </w:p>
    <w:p w14:paraId="419FBA93"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p>
    <w:p w14:paraId="27C58261"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p>
    <w:p w14:paraId="5F278912" w14:textId="77777777" w:rsidR="0053158B" w:rsidRPr="0053158B" w:rsidRDefault="0053158B" w:rsidP="0053158B">
      <w:pPr>
        <w:autoSpaceDE w:val="0"/>
        <w:autoSpaceDN w:val="0"/>
        <w:adjustRightInd w:val="0"/>
        <w:spacing w:after="240" w:line="480" w:lineRule="auto"/>
        <w:ind w:left="0" w:right="0" w:firstLine="0"/>
        <w:rPr>
          <w:rFonts w:eastAsia="Calibri"/>
          <w:szCs w:val="24"/>
        </w:rPr>
      </w:pPr>
    </w:p>
    <w:p w14:paraId="0AC25C79" w14:textId="77777777" w:rsidR="0053158B" w:rsidRPr="0053158B" w:rsidRDefault="0053158B" w:rsidP="0053158B">
      <w:pPr>
        <w:autoSpaceDE w:val="0"/>
        <w:autoSpaceDN w:val="0"/>
        <w:adjustRightInd w:val="0"/>
        <w:spacing w:after="0" w:line="240" w:lineRule="auto"/>
        <w:ind w:left="0" w:right="0" w:firstLine="0"/>
        <w:rPr>
          <w:rFonts w:eastAsia="Calibri"/>
          <w:b/>
          <w:bCs/>
          <w:szCs w:val="24"/>
        </w:rPr>
      </w:pPr>
      <w:r w:rsidRPr="0053158B">
        <w:rPr>
          <w:rFonts w:eastAsia="Calibri"/>
          <w:b/>
          <w:bCs/>
          <w:szCs w:val="24"/>
        </w:rPr>
        <w:t>_________________________</w:t>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t xml:space="preserve">          _________________________</w:t>
      </w:r>
    </w:p>
    <w:p w14:paraId="5D6234C5" w14:textId="77777777" w:rsidR="0053158B" w:rsidRPr="0053158B" w:rsidRDefault="0053158B" w:rsidP="0053158B">
      <w:pPr>
        <w:autoSpaceDE w:val="0"/>
        <w:autoSpaceDN w:val="0"/>
        <w:adjustRightInd w:val="0"/>
        <w:spacing w:after="240" w:line="480" w:lineRule="auto"/>
        <w:ind w:left="0" w:right="0" w:firstLine="0"/>
        <w:rPr>
          <w:rFonts w:eastAsia="Calibri"/>
          <w:b/>
          <w:bCs/>
          <w:szCs w:val="24"/>
        </w:rPr>
      </w:pPr>
      <w:r w:rsidRPr="0053158B">
        <w:rPr>
          <w:rFonts w:eastAsia="Calibri"/>
          <w:b/>
          <w:bCs/>
          <w:szCs w:val="24"/>
        </w:rPr>
        <w:t>OMISHAKIN, Solomon A.</w:t>
      </w:r>
      <w:r w:rsidRPr="0053158B">
        <w:rPr>
          <w:rFonts w:eastAsia="Calibri"/>
          <w:b/>
          <w:bCs/>
          <w:szCs w:val="24"/>
        </w:rPr>
        <w:tab/>
      </w:r>
      <w:r w:rsidRPr="0053158B">
        <w:rPr>
          <w:rFonts w:eastAsia="Calibri"/>
          <w:b/>
          <w:bCs/>
          <w:szCs w:val="24"/>
        </w:rPr>
        <w:tab/>
      </w:r>
      <w:r w:rsidRPr="0053158B">
        <w:rPr>
          <w:rFonts w:eastAsia="Calibri"/>
          <w:b/>
          <w:bCs/>
          <w:szCs w:val="24"/>
        </w:rPr>
        <w:tab/>
        <w:t xml:space="preserve"> </w:t>
      </w:r>
      <w:r w:rsidRPr="0053158B">
        <w:rPr>
          <w:rFonts w:eastAsia="Calibri"/>
          <w:b/>
          <w:bCs/>
          <w:szCs w:val="24"/>
        </w:rPr>
        <w:tab/>
      </w:r>
      <w:r w:rsidRPr="0053158B">
        <w:rPr>
          <w:rFonts w:eastAsia="Calibri"/>
          <w:b/>
          <w:bCs/>
          <w:szCs w:val="24"/>
        </w:rPr>
        <w:tab/>
      </w:r>
      <w:r w:rsidRPr="0053158B">
        <w:rPr>
          <w:rFonts w:eastAsia="Calibri"/>
          <w:b/>
          <w:bCs/>
          <w:szCs w:val="24"/>
        </w:rPr>
        <w:tab/>
      </w:r>
      <w:r w:rsidRPr="0053158B">
        <w:rPr>
          <w:rFonts w:eastAsia="Calibri"/>
          <w:b/>
          <w:bCs/>
          <w:szCs w:val="24"/>
        </w:rPr>
        <w:tab/>
        <w:t xml:space="preserve">    Date </w:t>
      </w:r>
    </w:p>
    <w:p w14:paraId="1B8F46DB" w14:textId="77777777" w:rsidR="0053158B" w:rsidRPr="0053158B" w:rsidRDefault="0053158B" w:rsidP="0053158B">
      <w:pPr>
        <w:spacing w:after="240" w:line="480" w:lineRule="auto"/>
        <w:ind w:left="0" w:right="0" w:firstLine="0"/>
        <w:jc w:val="center"/>
        <w:rPr>
          <w:rFonts w:eastAsia="Calibri"/>
          <w:b/>
          <w:bCs/>
          <w:color w:val="auto"/>
          <w:szCs w:val="24"/>
          <w:lang w:val="en-GB"/>
        </w:rPr>
      </w:pPr>
      <w:r w:rsidRPr="0053158B">
        <w:rPr>
          <w:rFonts w:eastAsia="Calibri"/>
          <w:b/>
          <w:bCs/>
          <w:color w:val="auto"/>
          <w:szCs w:val="24"/>
          <w:lang w:val="en-GB"/>
        </w:rPr>
        <w:br w:type="page"/>
      </w:r>
      <w:r w:rsidRPr="0053158B">
        <w:rPr>
          <w:rFonts w:eastAsia="Calibri"/>
          <w:b/>
          <w:bCs/>
          <w:color w:val="auto"/>
          <w:szCs w:val="24"/>
          <w:lang w:val="en-GB"/>
        </w:rPr>
        <w:lastRenderedPageBreak/>
        <w:t>DEDICATION</w:t>
      </w:r>
    </w:p>
    <w:p w14:paraId="629DF881" w14:textId="77777777" w:rsidR="0053158B" w:rsidRPr="0053158B" w:rsidRDefault="0053158B" w:rsidP="0053158B">
      <w:pPr>
        <w:autoSpaceDE w:val="0"/>
        <w:autoSpaceDN w:val="0"/>
        <w:adjustRightInd w:val="0"/>
        <w:spacing w:after="240" w:line="480" w:lineRule="auto"/>
        <w:ind w:left="0" w:right="0" w:firstLine="0"/>
        <w:rPr>
          <w:rFonts w:eastAsia="Calibri"/>
          <w:b/>
          <w:bCs/>
          <w:szCs w:val="24"/>
        </w:rPr>
      </w:pPr>
      <w:r w:rsidRPr="0053158B">
        <w:rPr>
          <w:rFonts w:eastAsia="Calibri"/>
          <w:szCs w:val="24"/>
        </w:rPr>
        <w:t>I dedicate this Project work to the Almighty God for His ever-continuous mercies, guidance, protection, and favor all through my stay at Mountain Top University, and for the successful completion of this body of work. I also dedicate this work to my parents – Rev. Dr. ‘</w:t>
      </w:r>
      <w:proofErr w:type="spellStart"/>
      <w:r w:rsidRPr="0053158B">
        <w:rPr>
          <w:rFonts w:eastAsia="Calibri"/>
          <w:szCs w:val="24"/>
        </w:rPr>
        <w:t>Banji</w:t>
      </w:r>
      <w:proofErr w:type="spellEnd"/>
      <w:r w:rsidRPr="0053158B">
        <w:rPr>
          <w:rFonts w:eastAsia="Calibri"/>
          <w:szCs w:val="24"/>
        </w:rPr>
        <w:t xml:space="preserve"> &amp; Mrs. B. B. </w:t>
      </w:r>
      <w:proofErr w:type="spellStart"/>
      <w:r w:rsidRPr="0053158B">
        <w:rPr>
          <w:rFonts w:eastAsia="Calibri"/>
          <w:szCs w:val="24"/>
        </w:rPr>
        <w:t>Omishakin</w:t>
      </w:r>
      <w:proofErr w:type="spellEnd"/>
      <w:r w:rsidRPr="0053158B">
        <w:rPr>
          <w:rFonts w:eastAsia="Calibri"/>
          <w:szCs w:val="24"/>
        </w:rPr>
        <w:t xml:space="preserve"> for their financial, spiritual, psychological, and moral support.</w:t>
      </w:r>
    </w:p>
    <w:p w14:paraId="61534880" w14:textId="77777777" w:rsidR="0053158B" w:rsidRPr="0053158B" w:rsidRDefault="0053158B" w:rsidP="0053158B">
      <w:pPr>
        <w:spacing w:after="240" w:line="480" w:lineRule="auto"/>
        <w:ind w:left="0" w:right="0" w:firstLine="0"/>
        <w:jc w:val="center"/>
        <w:rPr>
          <w:rFonts w:eastAsia="Calibri"/>
          <w:b/>
          <w:bCs/>
          <w:color w:val="auto"/>
          <w:szCs w:val="24"/>
          <w:lang w:val="en-GB"/>
        </w:rPr>
      </w:pPr>
      <w:r w:rsidRPr="0053158B">
        <w:rPr>
          <w:rFonts w:eastAsia="Calibri"/>
          <w:b/>
          <w:bCs/>
          <w:color w:val="auto"/>
          <w:szCs w:val="24"/>
          <w:lang w:val="en-GB"/>
        </w:rPr>
        <w:br w:type="page"/>
      </w:r>
      <w:r w:rsidRPr="0053158B">
        <w:rPr>
          <w:rFonts w:eastAsia="Calibri"/>
          <w:b/>
          <w:bCs/>
          <w:color w:val="auto"/>
          <w:szCs w:val="24"/>
          <w:lang w:val="en-GB"/>
        </w:rPr>
        <w:lastRenderedPageBreak/>
        <w:t>ACKNOWLEDGEMENTS</w:t>
      </w:r>
    </w:p>
    <w:p w14:paraId="531135F5"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I am most grateful to the Almighty God for seeing me through my undergraduate study years, it is by His grace that all came to fruition. I must also acknowledge the effort of my parents for their financial and moral support, it won’t have been possible without them.</w:t>
      </w:r>
    </w:p>
    <w:p w14:paraId="564FE194" w14:textId="77777777" w:rsidR="0053158B" w:rsidRPr="0053158B" w:rsidRDefault="0053158B" w:rsidP="0053158B">
      <w:pPr>
        <w:spacing w:after="240" w:line="480" w:lineRule="auto"/>
        <w:ind w:left="0" w:right="0" w:firstLine="0"/>
        <w:rPr>
          <w:rFonts w:eastAsia="Calibri"/>
          <w:szCs w:val="24"/>
          <w:lang w:val="en-GB"/>
        </w:rPr>
      </w:pPr>
      <w:r w:rsidRPr="0053158B">
        <w:rPr>
          <w:rFonts w:eastAsia="Calibri"/>
          <w:color w:val="auto"/>
          <w:szCs w:val="24"/>
          <w:lang w:val="en-GB"/>
        </w:rPr>
        <w:t xml:space="preserve">My heartfelt gratitude goes to my supervisor, Mr. M. O. </w:t>
      </w:r>
      <w:proofErr w:type="spellStart"/>
      <w:r w:rsidRPr="0053158B">
        <w:rPr>
          <w:rFonts w:eastAsia="Calibri"/>
          <w:color w:val="auto"/>
          <w:szCs w:val="24"/>
          <w:lang w:val="en-GB"/>
        </w:rPr>
        <w:t>Okunubi</w:t>
      </w:r>
      <w:proofErr w:type="spellEnd"/>
      <w:r w:rsidRPr="0053158B">
        <w:rPr>
          <w:rFonts w:eastAsia="Calibri"/>
          <w:color w:val="auto"/>
          <w:szCs w:val="24"/>
          <w:lang w:val="en-GB"/>
        </w:rPr>
        <w:t xml:space="preserve"> who guided me to the completion of this work. My sincere appreciation also goes to the Vice Chancellor, Professor E. A. </w:t>
      </w:r>
      <w:proofErr w:type="spellStart"/>
      <w:r w:rsidRPr="0053158B">
        <w:rPr>
          <w:rFonts w:eastAsia="Calibri"/>
          <w:color w:val="auto"/>
          <w:szCs w:val="24"/>
          <w:lang w:val="en-GB"/>
        </w:rPr>
        <w:t>Ayolabi</w:t>
      </w:r>
      <w:proofErr w:type="spellEnd"/>
      <w:r w:rsidRPr="0053158B">
        <w:rPr>
          <w:rFonts w:eastAsia="Calibri"/>
          <w:color w:val="auto"/>
          <w:szCs w:val="24"/>
          <w:lang w:val="en-GB"/>
        </w:rPr>
        <w:t xml:space="preserve">. Thank you for your unending support since my first year and seeing to the completion of this research work. </w:t>
      </w:r>
      <w:r w:rsidRPr="0053158B">
        <w:rPr>
          <w:rFonts w:eastAsia="Calibri"/>
          <w:szCs w:val="24"/>
          <w:lang w:val="en-GB"/>
        </w:rPr>
        <w:t xml:space="preserve">Thanks to the Head of Department, </w:t>
      </w:r>
      <w:proofErr w:type="spellStart"/>
      <w:r w:rsidRPr="0053158B">
        <w:rPr>
          <w:rFonts w:eastAsia="Calibri"/>
          <w:szCs w:val="24"/>
          <w:lang w:val="en-GB"/>
        </w:rPr>
        <w:t>Dr.</w:t>
      </w:r>
      <w:proofErr w:type="spellEnd"/>
      <w:r w:rsidRPr="0053158B">
        <w:rPr>
          <w:rFonts w:eastAsia="Calibri"/>
          <w:szCs w:val="24"/>
          <w:lang w:val="en-GB"/>
        </w:rPr>
        <w:t xml:space="preserve"> O. B. Balogun for their fatherly advice and professional support through the time of this research.</w:t>
      </w:r>
    </w:p>
    <w:p w14:paraId="518DC1FB" w14:textId="77777777" w:rsidR="0053158B" w:rsidRPr="0053158B" w:rsidRDefault="0053158B" w:rsidP="0053158B">
      <w:pPr>
        <w:spacing w:after="240" w:line="480" w:lineRule="auto"/>
        <w:ind w:left="0" w:right="0" w:firstLine="0"/>
        <w:rPr>
          <w:rFonts w:eastAsia="Calibri"/>
          <w:szCs w:val="24"/>
          <w:lang w:val="en-GB"/>
        </w:rPr>
      </w:pPr>
      <w:r w:rsidRPr="0053158B">
        <w:rPr>
          <w:rFonts w:eastAsia="Calibri"/>
          <w:szCs w:val="24"/>
          <w:lang w:val="en-GB"/>
        </w:rPr>
        <w:t>Also, I won’t fail to acknowledge the American Association of Petroleum Geologists (AAPG) Foundation who supported the funding this research work through the L. Austin Weeks Undergraduate Grant.</w:t>
      </w:r>
    </w:p>
    <w:p w14:paraId="4657A482" w14:textId="77777777" w:rsidR="0053158B" w:rsidRPr="0053158B" w:rsidRDefault="0053158B" w:rsidP="0053158B">
      <w:pPr>
        <w:spacing w:after="240" w:line="480" w:lineRule="auto"/>
        <w:ind w:left="0" w:right="0" w:firstLine="0"/>
        <w:rPr>
          <w:rFonts w:eastAsia="Calibri"/>
          <w:szCs w:val="24"/>
          <w:lang w:val="en-GB"/>
        </w:rPr>
      </w:pPr>
      <w:r w:rsidRPr="0053158B">
        <w:rPr>
          <w:rFonts w:eastAsia="Calibri"/>
          <w:szCs w:val="24"/>
          <w:lang w:val="en-GB"/>
        </w:rPr>
        <w:t xml:space="preserve">I would also like to thank my colleague whom we worked together during this project – David </w:t>
      </w:r>
      <w:proofErr w:type="spellStart"/>
      <w:r w:rsidRPr="0053158B">
        <w:rPr>
          <w:rFonts w:eastAsia="Calibri"/>
          <w:szCs w:val="24"/>
          <w:lang w:val="en-GB"/>
        </w:rPr>
        <w:t>Agbonjaru</w:t>
      </w:r>
      <w:proofErr w:type="spellEnd"/>
      <w:r w:rsidRPr="0053158B">
        <w:rPr>
          <w:rFonts w:eastAsia="Calibri"/>
          <w:szCs w:val="24"/>
          <w:lang w:val="en-GB"/>
        </w:rPr>
        <w:t xml:space="preserve"> – for assistance rendered during the fieldwork. I am immensely grateful to all those who assisted during the field data acquisition – Mr. </w:t>
      </w:r>
      <w:proofErr w:type="spellStart"/>
      <w:r w:rsidRPr="0053158B">
        <w:rPr>
          <w:rFonts w:eastAsia="Calibri"/>
          <w:szCs w:val="24"/>
          <w:lang w:val="en-GB"/>
        </w:rPr>
        <w:t>Akinwale</w:t>
      </w:r>
      <w:proofErr w:type="spellEnd"/>
      <w:r w:rsidRPr="0053158B">
        <w:rPr>
          <w:rFonts w:eastAsia="Calibri"/>
          <w:szCs w:val="24"/>
          <w:lang w:val="en-GB"/>
        </w:rPr>
        <w:t>, Mr. Dayo – thank you all.</w:t>
      </w:r>
    </w:p>
    <w:p w14:paraId="2B4EDF67" w14:textId="77777777" w:rsidR="0053158B" w:rsidRPr="0053158B" w:rsidRDefault="0053158B" w:rsidP="0053158B">
      <w:pPr>
        <w:spacing w:after="240" w:line="480" w:lineRule="auto"/>
        <w:ind w:left="0" w:right="0" w:firstLine="0"/>
        <w:rPr>
          <w:rFonts w:eastAsia="Calibri"/>
          <w:szCs w:val="24"/>
          <w:lang w:val="en-GB"/>
        </w:rPr>
      </w:pPr>
      <w:r w:rsidRPr="0053158B">
        <w:rPr>
          <w:rFonts w:eastAsia="Calibri"/>
          <w:szCs w:val="24"/>
          <w:lang w:val="en-GB"/>
        </w:rPr>
        <w:t xml:space="preserve">My list is inexhaustible but I won’t fail to acknowledge a few other Persons who have also supported me morally, financially and in psychologically – Mrs. </w:t>
      </w:r>
      <w:proofErr w:type="spellStart"/>
      <w:r w:rsidRPr="0053158B">
        <w:rPr>
          <w:rFonts w:eastAsia="Calibri"/>
          <w:szCs w:val="24"/>
          <w:lang w:val="en-GB"/>
        </w:rPr>
        <w:t>Ajoke</w:t>
      </w:r>
      <w:proofErr w:type="spellEnd"/>
      <w:r w:rsidRPr="0053158B">
        <w:rPr>
          <w:rFonts w:eastAsia="Calibri"/>
          <w:szCs w:val="24"/>
          <w:lang w:val="en-GB"/>
        </w:rPr>
        <w:t xml:space="preserve"> Ayeni, </w:t>
      </w:r>
      <w:proofErr w:type="spellStart"/>
      <w:r w:rsidRPr="0053158B">
        <w:rPr>
          <w:rFonts w:eastAsia="Calibri"/>
          <w:szCs w:val="24"/>
          <w:lang w:val="en-GB"/>
        </w:rPr>
        <w:t>Fiyinfoluwa</w:t>
      </w:r>
      <w:proofErr w:type="spellEnd"/>
      <w:r w:rsidRPr="0053158B">
        <w:rPr>
          <w:rFonts w:eastAsia="Calibri"/>
          <w:szCs w:val="24"/>
          <w:lang w:val="en-GB"/>
        </w:rPr>
        <w:t xml:space="preserve">, Olamide, </w:t>
      </w:r>
      <w:proofErr w:type="spellStart"/>
      <w:r w:rsidRPr="0053158B">
        <w:rPr>
          <w:rFonts w:eastAsia="Calibri"/>
          <w:szCs w:val="24"/>
          <w:lang w:val="en-GB"/>
        </w:rPr>
        <w:t>Toluwanimi</w:t>
      </w:r>
      <w:proofErr w:type="spellEnd"/>
      <w:r w:rsidRPr="0053158B">
        <w:rPr>
          <w:rFonts w:eastAsia="Calibri"/>
          <w:szCs w:val="24"/>
          <w:lang w:val="en-GB"/>
        </w:rPr>
        <w:t xml:space="preserve">, </w:t>
      </w:r>
      <w:proofErr w:type="spellStart"/>
      <w:r w:rsidRPr="0053158B">
        <w:rPr>
          <w:rFonts w:eastAsia="Calibri"/>
          <w:szCs w:val="24"/>
          <w:lang w:val="en-GB"/>
        </w:rPr>
        <w:t>Pamilerin</w:t>
      </w:r>
      <w:proofErr w:type="spellEnd"/>
      <w:r w:rsidRPr="0053158B">
        <w:rPr>
          <w:rFonts w:eastAsia="Calibri"/>
          <w:szCs w:val="24"/>
          <w:lang w:val="en-GB"/>
        </w:rPr>
        <w:t xml:space="preserve">, </w:t>
      </w:r>
      <w:proofErr w:type="spellStart"/>
      <w:r w:rsidRPr="0053158B">
        <w:rPr>
          <w:rFonts w:eastAsia="Calibri"/>
          <w:szCs w:val="24"/>
          <w:lang w:val="en-GB"/>
        </w:rPr>
        <w:t>Tolulope</w:t>
      </w:r>
      <w:proofErr w:type="spellEnd"/>
      <w:r w:rsidRPr="0053158B">
        <w:rPr>
          <w:rFonts w:eastAsia="Calibri"/>
          <w:szCs w:val="24"/>
          <w:lang w:val="en-GB"/>
        </w:rPr>
        <w:t xml:space="preserve">, </w:t>
      </w:r>
      <w:proofErr w:type="spellStart"/>
      <w:r w:rsidRPr="0053158B">
        <w:rPr>
          <w:rFonts w:eastAsia="Calibri"/>
          <w:szCs w:val="24"/>
          <w:lang w:val="en-GB"/>
        </w:rPr>
        <w:t>Timilehin</w:t>
      </w:r>
      <w:proofErr w:type="spellEnd"/>
      <w:r w:rsidRPr="0053158B">
        <w:rPr>
          <w:rFonts w:eastAsia="Calibri"/>
          <w:szCs w:val="24"/>
          <w:lang w:val="en-GB"/>
        </w:rPr>
        <w:t xml:space="preserve">, </w:t>
      </w:r>
      <w:proofErr w:type="spellStart"/>
      <w:r w:rsidRPr="0053158B">
        <w:rPr>
          <w:rFonts w:eastAsia="Calibri"/>
          <w:szCs w:val="24"/>
          <w:lang w:val="en-GB"/>
        </w:rPr>
        <w:t>Olaide</w:t>
      </w:r>
      <w:proofErr w:type="spellEnd"/>
      <w:r w:rsidRPr="0053158B">
        <w:rPr>
          <w:rFonts w:eastAsia="Calibri"/>
          <w:szCs w:val="24"/>
          <w:lang w:val="en-GB"/>
        </w:rPr>
        <w:t xml:space="preserve"> and a countless other who have supported me in one way or the other.</w:t>
      </w:r>
    </w:p>
    <w:p w14:paraId="0BDD3389"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szCs w:val="24"/>
          <w:lang w:val="en-GB"/>
        </w:rPr>
        <w:t>Finally, I would like to thank the entire staff and students of the Biological Sciences Department, Mountain Top University</w:t>
      </w:r>
      <w:r w:rsidRPr="0053158B">
        <w:rPr>
          <w:rFonts w:eastAsia="Calibri"/>
          <w:color w:val="auto"/>
          <w:szCs w:val="24"/>
          <w:lang w:val="en-GB"/>
        </w:rPr>
        <w:br w:type="page"/>
      </w:r>
    </w:p>
    <w:sdt>
      <w:sdtPr>
        <w:rPr>
          <w:rFonts w:eastAsia="Calibri"/>
          <w:color w:val="auto"/>
          <w:sz w:val="22"/>
          <w:lang w:val="en-GB"/>
        </w:rPr>
        <w:id w:val="1024984520"/>
        <w:docPartObj>
          <w:docPartGallery w:val="Table of Contents"/>
          <w:docPartUnique/>
        </w:docPartObj>
      </w:sdtPr>
      <w:sdtEndPr>
        <w:rPr>
          <w:rFonts w:eastAsia="Times New Roman"/>
          <w:lang w:val="en-US"/>
        </w:rPr>
      </w:sdtEndPr>
      <w:sdtContent>
        <w:p w14:paraId="400EBC54" w14:textId="77777777" w:rsidR="0053158B" w:rsidRPr="0053158B" w:rsidRDefault="0053158B" w:rsidP="0053158B">
          <w:pPr>
            <w:keepNext/>
            <w:keepLines/>
            <w:spacing w:before="240" w:after="0" w:line="480" w:lineRule="auto"/>
            <w:ind w:left="0" w:right="0" w:firstLine="0"/>
            <w:jc w:val="center"/>
            <w:rPr>
              <w:rFonts w:eastAsia="Calibri"/>
              <w:color w:val="auto"/>
              <w:sz w:val="22"/>
              <w:lang w:val="en-GB"/>
            </w:rPr>
          </w:pPr>
          <w:r w:rsidRPr="0053158B">
            <w:rPr>
              <w:b/>
              <w:bCs/>
              <w:color w:val="auto"/>
              <w:szCs w:val="24"/>
            </w:rPr>
            <w:t>TABLE OF CONTENTS</w:t>
          </w:r>
        </w:p>
        <w:p w14:paraId="105BA6C7"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CERTIFICATION</w:t>
          </w:r>
          <w:r w:rsidRPr="0053158B">
            <w:rPr>
              <w:color w:val="auto"/>
              <w:szCs w:val="24"/>
            </w:rPr>
            <w:ptab w:relativeTo="margin" w:alignment="right" w:leader="dot"/>
          </w:r>
          <w:r w:rsidRPr="0053158B">
            <w:rPr>
              <w:color w:val="auto"/>
              <w:szCs w:val="24"/>
            </w:rPr>
            <w:t>ii</w:t>
          </w:r>
        </w:p>
        <w:p w14:paraId="2719E5FA"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DECLARATION</w:t>
          </w:r>
          <w:r w:rsidRPr="0053158B">
            <w:rPr>
              <w:color w:val="auto"/>
              <w:szCs w:val="24"/>
            </w:rPr>
            <w:ptab w:relativeTo="margin" w:alignment="right" w:leader="dot"/>
          </w:r>
          <w:r w:rsidRPr="0053158B">
            <w:rPr>
              <w:color w:val="auto"/>
              <w:szCs w:val="24"/>
            </w:rPr>
            <w:t>iii</w:t>
          </w:r>
        </w:p>
        <w:p w14:paraId="27987ED0"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DEDICATION</w:t>
          </w:r>
          <w:r w:rsidRPr="0053158B">
            <w:rPr>
              <w:color w:val="auto"/>
              <w:szCs w:val="24"/>
            </w:rPr>
            <w:ptab w:relativeTo="margin" w:alignment="right" w:leader="dot"/>
          </w:r>
          <w:r w:rsidRPr="0053158B">
            <w:rPr>
              <w:color w:val="auto"/>
              <w:szCs w:val="24"/>
            </w:rPr>
            <w:t>iv</w:t>
          </w:r>
        </w:p>
        <w:p w14:paraId="2045C6FC"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ACKNOWLEDGEMENT</w:t>
          </w:r>
          <w:r w:rsidRPr="0053158B">
            <w:rPr>
              <w:color w:val="auto"/>
              <w:szCs w:val="24"/>
            </w:rPr>
            <w:ptab w:relativeTo="margin" w:alignment="right" w:leader="dot"/>
          </w:r>
          <w:r w:rsidRPr="0053158B">
            <w:rPr>
              <w:color w:val="auto"/>
              <w:szCs w:val="24"/>
            </w:rPr>
            <w:t>v</w:t>
          </w:r>
        </w:p>
        <w:p w14:paraId="2FEF67B9"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LIST OF FIGURES</w:t>
          </w:r>
          <w:r w:rsidRPr="0053158B">
            <w:rPr>
              <w:color w:val="auto"/>
              <w:szCs w:val="24"/>
            </w:rPr>
            <w:ptab w:relativeTo="margin" w:alignment="right" w:leader="dot"/>
          </w:r>
          <w:r w:rsidRPr="0053158B">
            <w:rPr>
              <w:color w:val="auto"/>
              <w:szCs w:val="24"/>
            </w:rPr>
            <w:t>ix</w:t>
          </w:r>
        </w:p>
        <w:p w14:paraId="0E6AE433"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LIST OF TABLES</w:t>
          </w:r>
          <w:r w:rsidRPr="0053158B">
            <w:rPr>
              <w:color w:val="auto"/>
              <w:szCs w:val="24"/>
            </w:rPr>
            <w:ptab w:relativeTo="margin" w:alignment="right" w:leader="dot"/>
          </w:r>
          <w:r w:rsidRPr="0053158B">
            <w:rPr>
              <w:color w:val="auto"/>
              <w:szCs w:val="24"/>
            </w:rPr>
            <w:t>xii</w:t>
          </w:r>
        </w:p>
        <w:p w14:paraId="35C130A6"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ABSTRACT</w:t>
          </w:r>
          <w:r w:rsidRPr="0053158B">
            <w:rPr>
              <w:color w:val="auto"/>
              <w:szCs w:val="24"/>
            </w:rPr>
            <w:ptab w:relativeTo="margin" w:alignment="right" w:leader="dot"/>
          </w:r>
          <w:r w:rsidRPr="0053158B">
            <w:rPr>
              <w:color w:val="auto"/>
              <w:szCs w:val="24"/>
            </w:rPr>
            <w:t>xiii</w:t>
          </w:r>
        </w:p>
        <w:p w14:paraId="4F742C04" w14:textId="77777777" w:rsidR="0053158B" w:rsidRPr="0053158B" w:rsidRDefault="0053158B" w:rsidP="0053158B">
          <w:pPr>
            <w:spacing w:after="100" w:line="259" w:lineRule="auto"/>
            <w:ind w:left="0" w:right="0" w:firstLine="0"/>
            <w:jc w:val="left"/>
            <w:rPr>
              <w:color w:val="auto"/>
              <w:szCs w:val="24"/>
            </w:rPr>
          </w:pPr>
          <w:r w:rsidRPr="0053158B">
            <w:rPr>
              <w:b/>
              <w:bCs/>
              <w:color w:val="auto"/>
              <w:szCs w:val="24"/>
            </w:rPr>
            <w:t>CHAPTER ONE</w:t>
          </w:r>
          <w:r w:rsidRPr="0053158B">
            <w:rPr>
              <w:color w:val="auto"/>
              <w:szCs w:val="24"/>
            </w:rPr>
            <w:ptab w:relativeTo="margin" w:alignment="right" w:leader="dot"/>
          </w:r>
          <w:r w:rsidRPr="0053158B">
            <w:rPr>
              <w:b/>
              <w:bCs/>
              <w:color w:val="auto"/>
              <w:szCs w:val="24"/>
            </w:rPr>
            <w:t>1</w:t>
          </w:r>
        </w:p>
        <w:p w14:paraId="36C97BE2" w14:textId="77777777" w:rsidR="0053158B" w:rsidRPr="0053158B" w:rsidRDefault="0053158B" w:rsidP="0053158B">
          <w:pPr>
            <w:spacing w:after="100" w:line="259" w:lineRule="auto"/>
            <w:ind w:left="216" w:right="0" w:firstLine="0"/>
            <w:jc w:val="left"/>
            <w:rPr>
              <w:b/>
              <w:bCs/>
              <w:color w:val="auto"/>
              <w:szCs w:val="24"/>
            </w:rPr>
          </w:pPr>
          <w:r w:rsidRPr="0053158B">
            <w:rPr>
              <w:b/>
              <w:bCs/>
              <w:color w:val="auto"/>
              <w:szCs w:val="24"/>
            </w:rPr>
            <w:t>INTRODUCTION</w:t>
          </w:r>
          <w:r w:rsidRPr="0053158B">
            <w:rPr>
              <w:b/>
              <w:bCs/>
              <w:color w:val="auto"/>
              <w:szCs w:val="24"/>
            </w:rPr>
            <w:ptab w:relativeTo="margin" w:alignment="right" w:leader="dot"/>
          </w:r>
          <w:r w:rsidRPr="0053158B">
            <w:rPr>
              <w:b/>
              <w:bCs/>
              <w:color w:val="auto"/>
              <w:szCs w:val="24"/>
            </w:rPr>
            <w:t>1</w:t>
          </w:r>
        </w:p>
        <w:p w14:paraId="6AA24C30"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1.1 Preamble</w:t>
          </w:r>
          <w:r w:rsidRPr="0053158B">
            <w:rPr>
              <w:color w:val="auto"/>
              <w:szCs w:val="24"/>
            </w:rPr>
            <w:ptab w:relativeTo="margin" w:alignment="right" w:leader="dot"/>
          </w:r>
          <w:r w:rsidRPr="0053158B">
            <w:rPr>
              <w:color w:val="auto"/>
              <w:szCs w:val="24"/>
            </w:rPr>
            <w:t>1</w:t>
          </w:r>
        </w:p>
        <w:p w14:paraId="6F51CB64"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1.2 Statement of Research Problem</w:t>
          </w:r>
          <w:r w:rsidRPr="0053158B">
            <w:rPr>
              <w:color w:val="auto"/>
              <w:szCs w:val="24"/>
            </w:rPr>
            <w:ptab w:relativeTo="margin" w:alignment="right" w:leader="dot"/>
          </w:r>
          <w:r w:rsidRPr="0053158B">
            <w:rPr>
              <w:color w:val="auto"/>
              <w:szCs w:val="24"/>
            </w:rPr>
            <w:t>2</w:t>
          </w:r>
        </w:p>
        <w:p w14:paraId="2FF4A222"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1.3 Description of the Study Area</w:t>
          </w:r>
          <w:r w:rsidRPr="0053158B">
            <w:rPr>
              <w:color w:val="auto"/>
              <w:szCs w:val="24"/>
            </w:rPr>
            <w:ptab w:relativeTo="margin" w:alignment="right" w:leader="dot"/>
          </w:r>
          <w:r w:rsidRPr="0053158B">
            <w:rPr>
              <w:color w:val="auto"/>
              <w:szCs w:val="24"/>
            </w:rPr>
            <w:t>2</w:t>
          </w:r>
        </w:p>
        <w:p w14:paraId="56FCADEB"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1.3.1 Geographic Location and Accessibility</w:t>
          </w:r>
          <w:r w:rsidRPr="0053158B">
            <w:rPr>
              <w:color w:val="auto"/>
              <w:szCs w:val="24"/>
            </w:rPr>
            <w:ptab w:relativeTo="margin" w:alignment="right" w:leader="dot"/>
          </w:r>
          <w:r w:rsidRPr="0053158B">
            <w:rPr>
              <w:color w:val="auto"/>
              <w:szCs w:val="24"/>
            </w:rPr>
            <w:t>2</w:t>
          </w:r>
        </w:p>
        <w:p w14:paraId="36A8F9B9"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1.3.2 Relief, Drainage, Climate and Vegetation</w:t>
          </w:r>
          <w:r w:rsidRPr="0053158B">
            <w:rPr>
              <w:color w:val="auto"/>
              <w:szCs w:val="24"/>
            </w:rPr>
            <w:ptab w:relativeTo="margin" w:alignment="right" w:leader="dot"/>
          </w:r>
          <w:r w:rsidRPr="0053158B">
            <w:rPr>
              <w:color w:val="auto"/>
              <w:szCs w:val="24"/>
            </w:rPr>
            <w:t>4</w:t>
          </w:r>
        </w:p>
        <w:p w14:paraId="0B80F086"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1.4 Previous Work</w:t>
          </w:r>
          <w:r w:rsidRPr="0053158B">
            <w:rPr>
              <w:color w:val="auto"/>
              <w:szCs w:val="24"/>
            </w:rPr>
            <w:ptab w:relativeTo="margin" w:alignment="right" w:leader="dot"/>
          </w:r>
          <w:r w:rsidRPr="0053158B">
            <w:rPr>
              <w:color w:val="auto"/>
              <w:szCs w:val="24"/>
            </w:rPr>
            <w:t>4</w:t>
          </w:r>
        </w:p>
        <w:p w14:paraId="6C97EEA3"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1.5 Aim and Objectives</w:t>
          </w:r>
          <w:r w:rsidRPr="0053158B">
            <w:rPr>
              <w:color w:val="auto"/>
              <w:szCs w:val="24"/>
            </w:rPr>
            <w:ptab w:relativeTo="margin" w:alignment="right" w:leader="dot"/>
          </w:r>
          <w:r w:rsidRPr="0053158B">
            <w:rPr>
              <w:color w:val="auto"/>
              <w:szCs w:val="24"/>
            </w:rPr>
            <w:t>6</w:t>
          </w:r>
        </w:p>
        <w:p w14:paraId="1BAAD8A1"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1.6 Scope of Work</w:t>
          </w:r>
          <w:r w:rsidRPr="0053158B">
            <w:rPr>
              <w:color w:val="auto"/>
              <w:szCs w:val="24"/>
            </w:rPr>
            <w:ptab w:relativeTo="margin" w:alignment="right" w:leader="dot"/>
          </w:r>
          <w:r w:rsidRPr="0053158B">
            <w:rPr>
              <w:color w:val="auto"/>
              <w:szCs w:val="24"/>
            </w:rPr>
            <w:t>7</w:t>
          </w:r>
        </w:p>
        <w:p w14:paraId="0445643F"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1.9 Contribution to Knowledge</w:t>
          </w:r>
          <w:r w:rsidRPr="0053158B">
            <w:rPr>
              <w:color w:val="auto"/>
              <w:szCs w:val="24"/>
            </w:rPr>
            <w:ptab w:relativeTo="margin" w:alignment="right" w:leader="dot"/>
          </w:r>
          <w:r w:rsidRPr="0053158B">
            <w:rPr>
              <w:color w:val="auto"/>
              <w:szCs w:val="24"/>
            </w:rPr>
            <w:t>9</w:t>
          </w:r>
        </w:p>
        <w:p w14:paraId="75236A7F" w14:textId="77777777" w:rsidR="0053158B" w:rsidRPr="0053158B" w:rsidRDefault="0053158B" w:rsidP="0053158B">
          <w:pPr>
            <w:spacing w:after="100" w:line="259" w:lineRule="auto"/>
            <w:ind w:left="0" w:right="0" w:firstLine="0"/>
            <w:jc w:val="left"/>
            <w:rPr>
              <w:color w:val="auto"/>
              <w:szCs w:val="24"/>
            </w:rPr>
          </w:pPr>
          <w:r w:rsidRPr="0053158B">
            <w:rPr>
              <w:b/>
              <w:bCs/>
              <w:color w:val="auto"/>
              <w:szCs w:val="24"/>
            </w:rPr>
            <w:t>CHAPTER TWO</w:t>
          </w:r>
          <w:r w:rsidRPr="0053158B">
            <w:rPr>
              <w:color w:val="auto"/>
              <w:szCs w:val="24"/>
            </w:rPr>
            <w:ptab w:relativeTo="margin" w:alignment="right" w:leader="dot"/>
          </w:r>
          <w:r w:rsidRPr="0053158B">
            <w:rPr>
              <w:b/>
              <w:bCs/>
              <w:color w:val="auto"/>
              <w:szCs w:val="24"/>
            </w:rPr>
            <w:t>10</w:t>
          </w:r>
        </w:p>
        <w:p w14:paraId="6AB99161" w14:textId="77777777" w:rsidR="0053158B" w:rsidRPr="0053158B" w:rsidRDefault="0053158B" w:rsidP="0053158B">
          <w:pPr>
            <w:spacing w:after="100" w:line="259" w:lineRule="auto"/>
            <w:ind w:left="216" w:right="0" w:firstLine="0"/>
            <w:jc w:val="left"/>
            <w:rPr>
              <w:b/>
              <w:bCs/>
              <w:color w:val="auto"/>
              <w:szCs w:val="24"/>
            </w:rPr>
          </w:pPr>
          <w:r w:rsidRPr="0053158B">
            <w:rPr>
              <w:b/>
              <w:bCs/>
              <w:color w:val="auto"/>
              <w:szCs w:val="24"/>
            </w:rPr>
            <w:t>LITERATURE REVIEW</w:t>
          </w:r>
          <w:r w:rsidRPr="0053158B">
            <w:rPr>
              <w:b/>
              <w:bCs/>
              <w:color w:val="auto"/>
              <w:szCs w:val="24"/>
            </w:rPr>
            <w:ptab w:relativeTo="margin" w:alignment="right" w:leader="dot"/>
          </w:r>
          <w:r w:rsidRPr="0053158B">
            <w:rPr>
              <w:b/>
              <w:bCs/>
              <w:color w:val="auto"/>
              <w:szCs w:val="24"/>
            </w:rPr>
            <w:t>10</w:t>
          </w:r>
        </w:p>
        <w:p w14:paraId="6C0B3131"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2.1 Overview</w:t>
          </w:r>
          <w:r w:rsidRPr="0053158B">
            <w:rPr>
              <w:color w:val="auto"/>
              <w:szCs w:val="24"/>
            </w:rPr>
            <w:ptab w:relativeTo="margin" w:alignment="right" w:leader="dot"/>
          </w:r>
          <w:r w:rsidRPr="0053158B">
            <w:rPr>
              <w:color w:val="auto"/>
              <w:szCs w:val="24"/>
            </w:rPr>
            <w:t>10</w:t>
          </w:r>
        </w:p>
        <w:p w14:paraId="046B27C8"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2.2 Part One – Elementary Resistivity Method</w:t>
          </w:r>
          <w:r w:rsidRPr="0053158B">
            <w:rPr>
              <w:color w:val="auto"/>
              <w:szCs w:val="24"/>
            </w:rPr>
            <w:ptab w:relativeTo="margin" w:alignment="right" w:leader="dot"/>
          </w:r>
          <w:r w:rsidRPr="0053158B">
            <w:rPr>
              <w:color w:val="auto"/>
              <w:szCs w:val="24"/>
            </w:rPr>
            <w:t>10</w:t>
          </w:r>
        </w:p>
        <w:p w14:paraId="1DE1C441"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2.2.1 Basic Theory</w:t>
          </w:r>
          <w:r w:rsidRPr="0053158B">
            <w:rPr>
              <w:color w:val="auto"/>
              <w:szCs w:val="24"/>
            </w:rPr>
            <w:ptab w:relativeTo="margin" w:alignment="right" w:leader="dot"/>
          </w:r>
          <w:r w:rsidRPr="0053158B">
            <w:rPr>
              <w:color w:val="auto"/>
              <w:szCs w:val="24"/>
            </w:rPr>
            <w:t>10</w:t>
          </w:r>
        </w:p>
        <w:p w14:paraId="7932A59C"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2.2.2 Electrode Configuration</w:t>
          </w:r>
          <w:r w:rsidRPr="0053158B">
            <w:rPr>
              <w:color w:val="auto"/>
              <w:szCs w:val="24"/>
            </w:rPr>
            <w:ptab w:relativeTo="margin" w:alignment="right" w:leader="dot"/>
          </w:r>
          <w:r w:rsidRPr="0053158B">
            <w:rPr>
              <w:color w:val="auto"/>
              <w:szCs w:val="24"/>
            </w:rPr>
            <w:t>16</w:t>
          </w:r>
        </w:p>
        <w:p w14:paraId="27085420"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2.2.3 Factors Affecting Resistivity of Subsurface Materials</w:t>
          </w:r>
          <w:r w:rsidRPr="0053158B">
            <w:rPr>
              <w:color w:val="auto"/>
              <w:szCs w:val="24"/>
            </w:rPr>
            <w:ptab w:relativeTo="margin" w:alignment="right" w:leader="dot"/>
          </w:r>
          <w:r w:rsidRPr="0053158B">
            <w:rPr>
              <w:color w:val="auto"/>
              <w:szCs w:val="24"/>
            </w:rPr>
            <w:t>19</w:t>
          </w:r>
        </w:p>
        <w:p w14:paraId="05900C3F"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2.2.4 Limitations of the Electrical Resistivity Method</w:t>
          </w:r>
          <w:r w:rsidRPr="0053158B">
            <w:rPr>
              <w:color w:val="auto"/>
              <w:szCs w:val="24"/>
            </w:rPr>
            <w:ptab w:relativeTo="margin" w:alignment="right" w:leader="dot"/>
          </w:r>
          <w:r w:rsidRPr="0053158B">
            <w:rPr>
              <w:color w:val="auto"/>
              <w:szCs w:val="24"/>
            </w:rPr>
            <w:t>21</w:t>
          </w:r>
        </w:p>
        <w:p w14:paraId="02327E58"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2.3 Part Two – Basic Theory of Seismic Prospecting Method</w:t>
          </w:r>
          <w:r w:rsidRPr="0053158B">
            <w:rPr>
              <w:color w:val="auto"/>
              <w:szCs w:val="24"/>
            </w:rPr>
            <w:ptab w:relativeTo="margin" w:alignment="right" w:leader="dot"/>
          </w:r>
          <w:r w:rsidRPr="0053158B">
            <w:rPr>
              <w:color w:val="auto"/>
              <w:szCs w:val="24"/>
            </w:rPr>
            <w:t>22</w:t>
          </w:r>
        </w:p>
        <w:p w14:paraId="6625A4F2"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2.3.1 Introduction</w:t>
          </w:r>
          <w:r w:rsidRPr="0053158B">
            <w:rPr>
              <w:color w:val="auto"/>
              <w:szCs w:val="24"/>
            </w:rPr>
            <w:ptab w:relativeTo="margin" w:alignment="right" w:leader="dot"/>
          </w:r>
          <w:r w:rsidRPr="0053158B">
            <w:rPr>
              <w:color w:val="auto"/>
              <w:szCs w:val="24"/>
            </w:rPr>
            <w:t>22</w:t>
          </w:r>
        </w:p>
        <w:p w14:paraId="4D35D3D9"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2.3.2 Concept of Theories</w:t>
          </w:r>
          <w:r w:rsidRPr="0053158B">
            <w:rPr>
              <w:color w:val="auto"/>
              <w:szCs w:val="24"/>
            </w:rPr>
            <w:ptab w:relativeTo="margin" w:alignment="right" w:leader="dot"/>
          </w:r>
          <w:r w:rsidRPr="0053158B">
            <w:rPr>
              <w:color w:val="auto"/>
              <w:szCs w:val="24"/>
            </w:rPr>
            <w:t>22</w:t>
          </w:r>
        </w:p>
        <w:p w14:paraId="250D06F2" w14:textId="77777777" w:rsidR="0053158B" w:rsidRPr="0053158B" w:rsidRDefault="0053158B" w:rsidP="0053158B">
          <w:pPr>
            <w:spacing w:after="100" w:line="259" w:lineRule="auto"/>
            <w:ind w:left="612" w:right="0" w:firstLine="280"/>
            <w:jc w:val="left"/>
            <w:rPr>
              <w:color w:val="auto"/>
              <w:szCs w:val="24"/>
            </w:rPr>
          </w:pPr>
          <w:r w:rsidRPr="0053158B">
            <w:rPr>
              <w:color w:val="auto"/>
              <w:szCs w:val="24"/>
            </w:rPr>
            <w:t>2.3.2.1 Seismic Waves</w:t>
          </w:r>
          <w:r w:rsidRPr="0053158B">
            <w:rPr>
              <w:color w:val="auto"/>
              <w:szCs w:val="24"/>
            </w:rPr>
            <w:ptab w:relativeTo="margin" w:alignment="right" w:leader="dot"/>
          </w:r>
          <w:r w:rsidRPr="0053158B">
            <w:rPr>
              <w:color w:val="auto"/>
              <w:szCs w:val="24"/>
            </w:rPr>
            <w:t>22</w:t>
          </w:r>
        </w:p>
        <w:p w14:paraId="7FD046F4" w14:textId="77777777" w:rsidR="0053158B" w:rsidRPr="0053158B" w:rsidRDefault="0053158B" w:rsidP="0053158B">
          <w:pPr>
            <w:spacing w:after="100" w:line="259" w:lineRule="auto"/>
            <w:ind w:left="612" w:right="0" w:firstLine="280"/>
            <w:jc w:val="left"/>
            <w:rPr>
              <w:color w:val="auto"/>
              <w:szCs w:val="24"/>
            </w:rPr>
          </w:pPr>
          <w:r w:rsidRPr="0053158B">
            <w:rPr>
              <w:color w:val="auto"/>
              <w:szCs w:val="24"/>
            </w:rPr>
            <w:t>2.3.2.2 Snell’s Law</w:t>
          </w:r>
          <w:r w:rsidRPr="0053158B">
            <w:rPr>
              <w:color w:val="auto"/>
              <w:szCs w:val="24"/>
            </w:rPr>
            <w:ptab w:relativeTo="margin" w:alignment="right" w:leader="dot"/>
          </w:r>
          <w:r w:rsidRPr="0053158B">
            <w:rPr>
              <w:color w:val="auto"/>
              <w:szCs w:val="24"/>
            </w:rPr>
            <w:t>27</w:t>
          </w:r>
        </w:p>
        <w:p w14:paraId="743F050F" w14:textId="77777777" w:rsidR="0053158B" w:rsidRPr="0053158B" w:rsidRDefault="0053158B" w:rsidP="0053158B">
          <w:pPr>
            <w:spacing w:after="100" w:line="259" w:lineRule="auto"/>
            <w:ind w:left="618" w:right="0" w:firstLine="274"/>
            <w:jc w:val="left"/>
            <w:rPr>
              <w:color w:val="auto"/>
              <w:szCs w:val="24"/>
            </w:rPr>
          </w:pPr>
          <w:r w:rsidRPr="0053158B">
            <w:rPr>
              <w:color w:val="auto"/>
              <w:szCs w:val="24"/>
            </w:rPr>
            <w:lastRenderedPageBreak/>
            <w:t>2.3.2.3 Attenuation of Seismic Waves</w:t>
          </w:r>
          <w:r w:rsidRPr="0053158B">
            <w:rPr>
              <w:color w:val="auto"/>
              <w:szCs w:val="24"/>
            </w:rPr>
            <w:ptab w:relativeTo="margin" w:alignment="right" w:leader="dot"/>
          </w:r>
          <w:r w:rsidRPr="0053158B">
            <w:rPr>
              <w:color w:val="auto"/>
              <w:szCs w:val="24"/>
            </w:rPr>
            <w:t>29</w:t>
          </w:r>
        </w:p>
        <w:p w14:paraId="30B20B8F" w14:textId="77777777" w:rsidR="0053158B" w:rsidRPr="0053158B" w:rsidRDefault="0053158B" w:rsidP="0053158B">
          <w:pPr>
            <w:spacing w:after="100" w:line="259" w:lineRule="auto"/>
            <w:ind w:left="618" w:right="0" w:firstLine="274"/>
            <w:jc w:val="left"/>
            <w:rPr>
              <w:color w:val="auto"/>
              <w:szCs w:val="24"/>
            </w:rPr>
          </w:pPr>
          <w:r w:rsidRPr="0053158B">
            <w:rPr>
              <w:color w:val="auto"/>
              <w:szCs w:val="24"/>
            </w:rPr>
            <w:t>2.3.2.4 Refraction at a Horizontal Interface</w:t>
          </w:r>
          <w:r w:rsidRPr="0053158B">
            <w:rPr>
              <w:color w:val="auto"/>
              <w:szCs w:val="24"/>
            </w:rPr>
            <w:ptab w:relativeTo="margin" w:alignment="right" w:leader="dot"/>
          </w:r>
          <w:r w:rsidRPr="0053158B">
            <w:rPr>
              <w:color w:val="auto"/>
              <w:szCs w:val="24"/>
            </w:rPr>
            <w:t>31</w:t>
          </w:r>
        </w:p>
        <w:p w14:paraId="39723136" w14:textId="77777777" w:rsidR="0053158B" w:rsidRPr="0053158B" w:rsidRDefault="0053158B" w:rsidP="0053158B">
          <w:pPr>
            <w:spacing w:after="100" w:line="259" w:lineRule="auto"/>
            <w:ind w:left="618" w:right="0" w:firstLine="274"/>
            <w:jc w:val="left"/>
            <w:rPr>
              <w:color w:val="auto"/>
              <w:szCs w:val="24"/>
            </w:rPr>
          </w:pPr>
          <w:r w:rsidRPr="0053158B">
            <w:rPr>
              <w:color w:val="auto"/>
              <w:szCs w:val="24"/>
            </w:rPr>
            <w:t>2.3.2.5 Refraction at an Inclined Interface</w:t>
          </w:r>
          <w:r w:rsidRPr="0053158B">
            <w:rPr>
              <w:color w:val="auto"/>
              <w:szCs w:val="24"/>
            </w:rPr>
            <w:ptab w:relativeTo="margin" w:alignment="right" w:leader="dot"/>
          </w:r>
          <w:r w:rsidRPr="0053158B">
            <w:rPr>
              <w:color w:val="auto"/>
              <w:szCs w:val="24"/>
            </w:rPr>
            <w:t>34</w:t>
          </w:r>
        </w:p>
        <w:p w14:paraId="6CD6AA4C" w14:textId="77777777" w:rsidR="0053158B" w:rsidRPr="0053158B" w:rsidRDefault="0053158B" w:rsidP="0053158B">
          <w:pPr>
            <w:spacing w:after="100" w:line="259" w:lineRule="auto"/>
            <w:ind w:left="618" w:right="0" w:firstLine="274"/>
            <w:jc w:val="left"/>
            <w:rPr>
              <w:color w:val="auto"/>
              <w:szCs w:val="24"/>
            </w:rPr>
          </w:pPr>
          <w:r w:rsidRPr="0053158B">
            <w:rPr>
              <w:color w:val="auto"/>
              <w:szCs w:val="24"/>
            </w:rPr>
            <w:t>2.3.2.6 Seismic Wave Velocities of Rocks</w:t>
          </w:r>
          <w:r w:rsidRPr="0053158B">
            <w:rPr>
              <w:color w:val="auto"/>
              <w:szCs w:val="24"/>
            </w:rPr>
            <w:ptab w:relativeTo="margin" w:alignment="right" w:leader="dot"/>
          </w:r>
          <w:r w:rsidRPr="0053158B">
            <w:rPr>
              <w:color w:val="auto"/>
              <w:szCs w:val="24"/>
            </w:rPr>
            <w:t>36</w:t>
          </w:r>
        </w:p>
        <w:p w14:paraId="025022F8" w14:textId="77777777" w:rsidR="0053158B" w:rsidRPr="0053158B" w:rsidRDefault="0053158B" w:rsidP="0053158B">
          <w:pPr>
            <w:spacing w:after="100" w:line="259" w:lineRule="auto"/>
            <w:ind w:left="618" w:right="0" w:firstLine="274"/>
            <w:jc w:val="left"/>
            <w:rPr>
              <w:color w:val="auto"/>
              <w:szCs w:val="24"/>
            </w:rPr>
          </w:pPr>
          <w:r w:rsidRPr="0053158B">
            <w:rPr>
              <w:color w:val="auto"/>
              <w:szCs w:val="24"/>
            </w:rPr>
            <w:t>.3.2.7 Poisson’s ratio</w:t>
          </w:r>
          <w:r w:rsidRPr="0053158B">
            <w:rPr>
              <w:color w:val="auto"/>
              <w:szCs w:val="24"/>
            </w:rPr>
            <w:ptab w:relativeTo="margin" w:alignment="right" w:leader="dot"/>
          </w:r>
          <w:r w:rsidRPr="0053158B">
            <w:rPr>
              <w:color w:val="auto"/>
              <w:szCs w:val="24"/>
            </w:rPr>
            <w:t>38</w:t>
          </w:r>
        </w:p>
        <w:p w14:paraId="575A3339" w14:textId="77777777" w:rsidR="0053158B" w:rsidRPr="0053158B" w:rsidRDefault="0053158B" w:rsidP="0053158B">
          <w:pPr>
            <w:spacing w:after="100" w:line="259" w:lineRule="auto"/>
            <w:ind w:left="446" w:right="0" w:firstLine="172"/>
            <w:jc w:val="left"/>
            <w:rPr>
              <w:color w:val="auto"/>
              <w:szCs w:val="24"/>
            </w:rPr>
          </w:pPr>
          <w:r w:rsidRPr="0053158B">
            <w:rPr>
              <w:color w:val="auto"/>
              <w:szCs w:val="24"/>
            </w:rPr>
            <w:t>2.3.3 Limitations of Seismic Refraction Method</w:t>
          </w:r>
          <w:r w:rsidRPr="0053158B">
            <w:rPr>
              <w:color w:val="auto"/>
              <w:szCs w:val="24"/>
            </w:rPr>
            <w:ptab w:relativeTo="margin" w:alignment="right" w:leader="dot"/>
          </w:r>
          <w:r w:rsidRPr="0053158B">
            <w:rPr>
              <w:color w:val="auto"/>
              <w:szCs w:val="24"/>
            </w:rPr>
            <w:t>38</w:t>
          </w:r>
        </w:p>
        <w:p w14:paraId="3A6BF537"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2.4 Part Three – Regional Geology of Study Area</w:t>
          </w:r>
          <w:r w:rsidRPr="0053158B">
            <w:rPr>
              <w:color w:val="auto"/>
              <w:szCs w:val="24"/>
            </w:rPr>
            <w:ptab w:relativeTo="margin" w:alignment="right" w:leader="dot"/>
          </w:r>
          <w:r w:rsidRPr="0053158B">
            <w:rPr>
              <w:color w:val="auto"/>
              <w:szCs w:val="24"/>
            </w:rPr>
            <w:t>40</w:t>
          </w:r>
        </w:p>
        <w:p w14:paraId="5AAB11DA"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2.4.1 Stratigraphy of the Dahomey Basin</w:t>
          </w:r>
          <w:r w:rsidRPr="0053158B">
            <w:rPr>
              <w:color w:val="auto"/>
              <w:szCs w:val="24"/>
            </w:rPr>
            <w:ptab w:relativeTo="margin" w:alignment="right" w:leader="dot"/>
          </w:r>
          <w:r w:rsidRPr="0053158B">
            <w:rPr>
              <w:color w:val="auto"/>
              <w:szCs w:val="24"/>
            </w:rPr>
            <w:t>42</w:t>
          </w:r>
        </w:p>
        <w:p w14:paraId="6FD8ADFC"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2.4.2 Tectonic History of Dahomey Basin</w:t>
          </w:r>
          <w:r w:rsidRPr="0053158B">
            <w:rPr>
              <w:color w:val="auto"/>
              <w:szCs w:val="24"/>
            </w:rPr>
            <w:ptab w:relativeTo="margin" w:alignment="right" w:leader="dot"/>
          </w:r>
          <w:r w:rsidRPr="0053158B">
            <w:rPr>
              <w:color w:val="auto"/>
              <w:szCs w:val="24"/>
            </w:rPr>
            <w:t>42</w:t>
          </w:r>
        </w:p>
        <w:p w14:paraId="66979BEC" w14:textId="77777777" w:rsidR="0053158B" w:rsidRPr="0053158B" w:rsidRDefault="0053158B" w:rsidP="0053158B">
          <w:pPr>
            <w:spacing w:after="100" w:line="259" w:lineRule="auto"/>
            <w:ind w:left="0" w:right="0" w:firstLine="0"/>
            <w:jc w:val="left"/>
            <w:rPr>
              <w:color w:val="auto"/>
              <w:szCs w:val="24"/>
            </w:rPr>
          </w:pPr>
          <w:r w:rsidRPr="0053158B">
            <w:rPr>
              <w:b/>
              <w:bCs/>
              <w:color w:val="auto"/>
              <w:szCs w:val="24"/>
            </w:rPr>
            <w:t>CHAPTER THREE</w:t>
          </w:r>
          <w:r w:rsidRPr="0053158B">
            <w:rPr>
              <w:color w:val="auto"/>
              <w:szCs w:val="24"/>
            </w:rPr>
            <w:ptab w:relativeTo="margin" w:alignment="right" w:leader="dot"/>
          </w:r>
          <w:r w:rsidRPr="0053158B">
            <w:rPr>
              <w:b/>
              <w:bCs/>
              <w:color w:val="auto"/>
              <w:szCs w:val="24"/>
            </w:rPr>
            <w:t>44</w:t>
          </w:r>
        </w:p>
        <w:p w14:paraId="6145A4D8" w14:textId="77777777" w:rsidR="0053158B" w:rsidRPr="0053158B" w:rsidRDefault="0053158B" w:rsidP="0053158B">
          <w:pPr>
            <w:spacing w:after="100" w:line="259" w:lineRule="auto"/>
            <w:ind w:left="216" w:right="0" w:firstLine="0"/>
            <w:jc w:val="left"/>
            <w:rPr>
              <w:b/>
              <w:bCs/>
              <w:color w:val="auto"/>
              <w:szCs w:val="24"/>
            </w:rPr>
          </w:pPr>
          <w:r w:rsidRPr="0053158B">
            <w:rPr>
              <w:b/>
              <w:bCs/>
              <w:color w:val="auto"/>
              <w:szCs w:val="24"/>
            </w:rPr>
            <w:t>FIELD METHODOLOGY</w:t>
          </w:r>
          <w:r w:rsidRPr="0053158B">
            <w:rPr>
              <w:b/>
              <w:bCs/>
              <w:color w:val="auto"/>
              <w:szCs w:val="24"/>
            </w:rPr>
            <w:ptab w:relativeTo="margin" w:alignment="right" w:leader="dot"/>
          </w:r>
          <w:r w:rsidRPr="0053158B">
            <w:rPr>
              <w:b/>
              <w:bCs/>
              <w:color w:val="auto"/>
              <w:szCs w:val="24"/>
            </w:rPr>
            <w:t>44</w:t>
          </w:r>
        </w:p>
        <w:p w14:paraId="47D1D2D4"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3.1 Introduction</w:t>
          </w:r>
          <w:r w:rsidRPr="0053158B">
            <w:rPr>
              <w:color w:val="auto"/>
              <w:szCs w:val="24"/>
            </w:rPr>
            <w:ptab w:relativeTo="margin" w:alignment="right" w:leader="dot"/>
          </w:r>
          <w:r w:rsidRPr="0053158B">
            <w:rPr>
              <w:color w:val="auto"/>
              <w:szCs w:val="24"/>
            </w:rPr>
            <w:t>44</w:t>
          </w:r>
        </w:p>
        <w:p w14:paraId="5791D91E"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3.2 Electrical Resistivity Method</w:t>
          </w:r>
          <w:r w:rsidRPr="0053158B">
            <w:rPr>
              <w:color w:val="auto"/>
              <w:szCs w:val="24"/>
            </w:rPr>
            <w:ptab w:relativeTo="margin" w:alignment="right" w:leader="dot"/>
          </w:r>
          <w:r w:rsidRPr="0053158B">
            <w:rPr>
              <w:color w:val="auto"/>
              <w:szCs w:val="24"/>
            </w:rPr>
            <w:t>44</w:t>
          </w:r>
        </w:p>
        <w:p w14:paraId="11434664"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3.2.1 Instrumentation</w:t>
          </w:r>
          <w:r w:rsidRPr="0053158B">
            <w:rPr>
              <w:color w:val="auto"/>
              <w:szCs w:val="24"/>
            </w:rPr>
            <w:ptab w:relativeTo="margin" w:alignment="right" w:leader="dot"/>
          </w:r>
          <w:r w:rsidRPr="0053158B">
            <w:rPr>
              <w:color w:val="auto"/>
              <w:szCs w:val="24"/>
            </w:rPr>
            <w:t>44</w:t>
          </w:r>
        </w:p>
        <w:p w14:paraId="5CF032C8"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3.2.2 Method Employed</w:t>
          </w:r>
          <w:r w:rsidRPr="0053158B">
            <w:rPr>
              <w:color w:val="auto"/>
              <w:szCs w:val="24"/>
            </w:rPr>
            <w:ptab w:relativeTo="margin" w:alignment="right" w:leader="dot"/>
          </w:r>
          <w:r w:rsidRPr="0053158B">
            <w:rPr>
              <w:color w:val="auto"/>
              <w:szCs w:val="24"/>
            </w:rPr>
            <w:t>45</w:t>
          </w:r>
        </w:p>
        <w:p w14:paraId="05D9154D"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3.2.3 Data Acquisition</w:t>
          </w:r>
          <w:r w:rsidRPr="0053158B">
            <w:rPr>
              <w:color w:val="auto"/>
              <w:szCs w:val="24"/>
            </w:rPr>
            <w:ptab w:relativeTo="margin" w:alignment="right" w:leader="dot"/>
          </w:r>
          <w:r w:rsidRPr="0053158B">
            <w:rPr>
              <w:color w:val="auto"/>
              <w:szCs w:val="24"/>
            </w:rPr>
            <w:t>45</w:t>
          </w:r>
        </w:p>
        <w:p w14:paraId="7412DB00"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3.2.4 Data Processing</w:t>
          </w:r>
          <w:r w:rsidRPr="0053158B">
            <w:rPr>
              <w:color w:val="auto"/>
              <w:szCs w:val="24"/>
            </w:rPr>
            <w:ptab w:relativeTo="margin" w:alignment="right" w:leader="dot"/>
          </w:r>
          <w:r w:rsidRPr="0053158B">
            <w:rPr>
              <w:color w:val="auto"/>
              <w:szCs w:val="24"/>
            </w:rPr>
            <w:t>45</w:t>
          </w:r>
        </w:p>
        <w:p w14:paraId="12687967"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3.2.4.1 Electrical Resistivity Tomography (ERT)</w:t>
          </w:r>
          <w:r w:rsidRPr="0053158B">
            <w:rPr>
              <w:color w:val="auto"/>
              <w:szCs w:val="24"/>
            </w:rPr>
            <w:ptab w:relativeTo="margin" w:alignment="right" w:leader="dot"/>
          </w:r>
          <w:r w:rsidRPr="0053158B">
            <w:rPr>
              <w:color w:val="auto"/>
              <w:szCs w:val="24"/>
            </w:rPr>
            <w:t>45</w:t>
          </w:r>
        </w:p>
        <w:p w14:paraId="4D061532"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3.2.4.2 Vertical Electrical Sounding (VES)</w:t>
          </w:r>
          <w:r w:rsidRPr="0053158B">
            <w:rPr>
              <w:color w:val="auto"/>
              <w:szCs w:val="24"/>
            </w:rPr>
            <w:ptab w:relativeTo="margin" w:alignment="right" w:leader="dot"/>
          </w:r>
          <w:r w:rsidRPr="0053158B">
            <w:rPr>
              <w:color w:val="auto"/>
              <w:szCs w:val="24"/>
            </w:rPr>
            <w:t>45</w:t>
          </w:r>
        </w:p>
        <w:p w14:paraId="7D680284"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3.3 Seismic Refraction Tomography</w:t>
          </w:r>
          <w:r w:rsidRPr="0053158B">
            <w:rPr>
              <w:color w:val="auto"/>
              <w:szCs w:val="24"/>
            </w:rPr>
            <w:ptab w:relativeTo="margin" w:alignment="right" w:leader="dot"/>
          </w:r>
          <w:r w:rsidRPr="0053158B">
            <w:rPr>
              <w:color w:val="auto"/>
              <w:szCs w:val="24"/>
            </w:rPr>
            <w:t>47</w:t>
          </w:r>
        </w:p>
        <w:p w14:paraId="1A357C9D"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3.3.1 Instrumentation</w:t>
          </w:r>
          <w:r w:rsidRPr="0053158B">
            <w:rPr>
              <w:color w:val="auto"/>
              <w:szCs w:val="24"/>
            </w:rPr>
            <w:ptab w:relativeTo="margin" w:alignment="right" w:leader="dot"/>
          </w:r>
          <w:r w:rsidRPr="0053158B">
            <w:rPr>
              <w:color w:val="auto"/>
              <w:szCs w:val="24"/>
            </w:rPr>
            <w:t>48</w:t>
          </w:r>
        </w:p>
        <w:p w14:paraId="10FA53DA"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3.3.2 Field Operation</w:t>
          </w:r>
          <w:r w:rsidRPr="0053158B">
            <w:rPr>
              <w:color w:val="auto"/>
              <w:szCs w:val="24"/>
            </w:rPr>
            <w:ptab w:relativeTo="margin" w:alignment="right" w:leader="dot"/>
          </w:r>
          <w:r w:rsidRPr="0053158B">
            <w:rPr>
              <w:color w:val="auto"/>
              <w:szCs w:val="24"/>
            </w:rPr>
            <w:t>50</w:t>
          </w:r>
        </w:p>
        <w:p w14:paraId="6E6F8A3D"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3.3.2.1 Sample Rate</w:t>
          </w:r>
          <w:r w:rsidRPr="0053158B">
            <w:rPr>
              <w:color w:val="auto"/>
              <w:szCs w:val="24"/>
            </w:rPr>
            <w:ptab w:relativeTo="margin" w:alignment="right" w:leader="dot"/>
          </w:r>
          <w:r w:rsidRPr="0053158B">
            <w:rPr>
              <w:color w:val="auto"/>
              <w:szCs w:val="24"/>
            </w:rPr>
            <w:t>50</w:t>
          </w:r>
        </w:p>
        <w:p w14:paraId="48174144"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3.3.2.2 Stacking</w:t>
          </w:r>
          <w:r w:rsidRPr="0053158B">
            <w:rPr>
              <w:color w:val="auto"/>
              <w:szCs w:val="24"/>
            </w:rPr>
            <w:ptab w:relativeTo="margin" w:alignment="right" w:leader="dot"/>
          </w:r>
          <w:r w:rsidRPr="0053158B">
            <w:rPr>
              <w:color w:val="auto"/>
              <w:szCs w:val="24"/>
            </w:rPr>
            <w:t>52</w:t>
          </w:r>
        </w:p>
        <w:p w14:paraId="3F2FB854"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3.3.3 Seismic Data Processing</w:t>
          </w:r>
          <w:r w:rsidRPr="0053158B">
            <w:rPr>
              <w:color w:val="auto"/>
              <w:szCs w:val="24"/>
            </w:rPr>
            <w:ptab w:relativeTo="margin" w:alignment="right" w:leader="dot"/>
          </w:r>
          <w:r w:rsidRPr="0053158B">
            <w:rPr>
              <w:color w:val="auto"/>
              <w:szCs w:val="24"/>
            </w:rPr>
            <w:t>52</w:t>
          </w:r>
        </w:p>
        <w:p w14:paraId="24BF3433"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3.3.3.1 DC Offset Removal</w:t>
          </w:r>
          <w:r w:rsidRPr="0053158B">
            <w:rPr>
              <w:color w:val="auto"/>
              <w:szCs w:val="24"/>
            </w:rPr>
            <w:ptab w:relativeTo="margin" w:alignment="right" w:leader="dot"/>
          </w:r>
          <w:r w:rsidRPr="0053158B">
            <w:rPr>
              <w:color w:val="auto"/>
              <w:szCs w:val="24"/>
            </w:rPr>
            <w:t>52</w:t>
          </w:r>
        </w:p>
        <w:p w14:paraId="56425F85"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3.3.3.2 Geometry Assignment and Editing</w:t>
          </w:r>
          <w:r w:rsidRPr="0053158B">
            <w:rPr>
              <w:color w:val="auto"/>
              <w:szCs w:val="24"/>
            </w:rPr>
            <w:ptab w:relativeTo="margin" w:alignment="right" w:leader="dot"/>
          </w:r>
          <w:r w:rsidRPr="0053158B">
            <w:rPr>
              <w:color w:val="auto"/>
              <w:szCs w:val="24"/>
            </w:rPr>
            <w:t>53</w:t>
          </w:r>
        </w:p>
        <w:p w14:paraId="4B5746BC"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 xml:space="preserve">   3.3.3.4 Picking the First Arrivals and Create the Travel Time Curves</w:t>
          </w:r>
          <w:r w:rsidRPr="0053158B">
            <w:rPr>
              <w:color w:val="auto"/>
              <w:szCs w:val="24"/>
            </w:rPr>
            <w:ptab w:relativeTo="margin" w:alignment="right" w:leader="dot"/>
          </w:r>
          <w:r w:rsidRPr="0053158B">
            <w:rPr>
              <w:color w:val="auto"/>
              <w:szCs w:val="24"/>
            </w:rPr>
            <w:t>53</w:t>
          </w:r>
        </w:p>
        <w:p w14:paraId="6E4176D5" w14:textId="77777777" w:rsidR="0053158B" w:rsidRPr="0053158B" w:rsidRDefault="0053158B" w:rsidP="0053158B">
          <w:pPr>
            <w:spacing w:after="100" w:line="259" w:lineRule="auto"/>
            <w:ind w:left="446" w:right="0" w:firstLine="274"/>
            <w:jc w:val="left"/>
            <w:rPr>
              <w:color w:val="auto"/>
              <w:szCs w:val="24"/>
            </w:rPr>
          </w:pPr>
          <w:r w:rsidRPr="0053158B">
            <w:rPr>
              <w:color w:val="auto"/>
              <w:szCs w:val="24"/>
            </w:rPr>
            <w:t xml:space="preserve">   3.3.3.5 Velocity Modelling</w:t>
          </w:r>
          <w:r w:rsidRPr="0053158B">
            <w:rPr>
              <w:color w:val="auto"/>
              <w:szCs w:val="24"/>
            </w:rPr>
            <w:ptab w:relativeTo="margin" w:alignment="right" w:leader="dot"/>
          </w:r>
          <w:r w:rsidRPr="0053158B">
            <w:rPr>
              <w:color w:val="auto"/>
              <w:szCs w:val="24"/>
            </w:rPr>
            <w:t>56</w:t>
          </w:r>
        </w:p>
        <w:p w14:paraId="6078AFBB"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3.4 MASW Method</w:t>
          </w:r>
          <w:r w:rsidRPr="0053158B">
            <w:rPr>
              <w:color w:val="auto"/>
              <w:szCs w:val="24"/>
            </w:rPr>
            <w:ptab w:relativeTo="margin" w:alignment="right" w:leader="dot"/>
          </w:r>
          <w:r w:rsidRPr="0053158B">
            <w:rPr>
              <w:color w:val="auto"/>
              <w:szCs w:val="24"/>
            </w:rPr>
            <w:t>58</w:t>
          </w:r>
        </w:p>
        <w:p w14:paraId="10FA7792" w14:textId="77777777" w:rsidR="0053158B" w:rsidRPr="0053158B" w:rsidRDefault="0053158B" w:rsidP="0053158B">
          <w:pPr>
            <w:spacing w:after="100" w:line="259" w:lineRule="auto"/>
            <w:ind w:left="440" w:right="0" w:firstLine="0"/>
            <w:jc w:val="left"/>
            <w:rPr>
              <w:color w:val="auto"/>
              <w:szCs w:val="24"/>
            </w:rPr>
          </w:pPr>
          <w:r w:rsidRPr="0053158B">
            <w:rPr>
              <w:color w:val="auto"/>
              <w:szCs w:val="24"/>
            </w:rPr>
            <w:t xml:space="preserve">     3.4.1 2D MASW</w:t>
          </w:r>
          <w:r w:rsidRPr="0053158B">
            <w:rPr>
              <w:color w:val="auto"/>
              <w:szCs w:val="24"/>
            </w:rPr>
            <w:ptab w:relativeTo="margin" w:alignment="right" w:leader="dot"/>
          </w:r>
          <w:r w:rsidRPr="0053158B">
            <w:rPr>
              <w:color w:val="auto"/>
              <w:szCs w:val="24"/>
            </w:rPr>
            <w:t>60</w:t>
          </w:r>
        </w:p>
        <w:p w14:paraId="73C9DF52" w14:textId="77777777" w:rsidR="0053158B" w:rsidRPr="0053158B" w:rsidRDefault="0053158B" w:rsidP="0053158B">
          <w:pPr>
            <w:spacing w:after="100" w:line="259" w:lineRule="auto"/>
            <w:ind w:left="720" w:right="0" w:firstLine="0"/>
            <w:jc w:val="left"/>
            <w:rPr>
              <w:color w:val="auto"/>
              <w:szCs w:val="24"/>
            </w:rPr>
          </w:pPr>
          <w:r w:rsidRPr="0053158B">
            <w:rPr>
              <w:color w:val="auto"/>
              <w:szCs w:val="24"/>
            </w:rPr>
            <w:t xml:space="preserve">   3.4.1.1 2D MASW Processing</w:t>
          </w:r>
          <w:r w:rsidRPr="0053158B">
            <w:rPr>
              <w:color w:val="auto"/>
              <w:szCs w:val="24"/>
            </w:rPr>
            <w:ptab w:relativeTo="margin" w:alignment="right" w:leader="dot"/>
          </w:r>
          <w:r w:rsidRPr="0053158B">
            <w:rPr>
              <w:color w:val="auto"/>
              <w:szCs w:val="24"/>
            </w:rPr>
            <w:t>62</w:t>
          </w:r>
        </w:p>
        <w:p w14:paraId="22895157" w14:textId="77777777" w:rsidR="0053158B" w:rsidRPr="0053158B" w:rsidRDefault="0053158B" w:rsidP="0053158B">
          <w:pPr>
            <w:spacing w:after="100" w:line="259" w:lineRule="auto"/>
            <w:ind w:left="0" w:right="0" w:firstLine="0"/>
            <w:jc w:val="left"/>
            <w:rPr>
              <w:color w:val="auto"/>
              <w:szCs w:val="24"/>
            </w:rPr>
          </w:pPr>
          <w:r w:rsidRPr="0053158B">
            <w:rPr>
              <w:b/>
              <w:bCs/>
              <w:color w:val="auto"/>
              <w:szCs w:val="24"/>
            </w:rPr>
            <w:lastRenderedPageBreak/>
            <w:t>CHAPTER FOUR</w:t>
          </w:r>
          <w:r w:rsidRPr="0053158B">
            <w:rPr>
              <w:color w:val="auto"/>
              <w:szCs w:val="24"/>
            </w:rPr>
            <w:ptab w:relativeTo="margin" w:alignment="right" w:leader="dot"/>
          </w:r>
          <w:r w:rsidRPr="0053158B">
            <w:rPr>
              <w:b/>
              <w:bCs/>
              <w:color w:val="auto"/>
              <w:szCs w:val="24"/>
            </w:rPr>
            <w:t>64</w:t>
          </w:r>
        </w:p>
        <w:p w14:paraId="09023686" w14:textId="77777777" w:rsidR="0053158B" w:rsidRPr="0053158B" w:rsidRDefault="0053158B" w:rsidP="0053158B">
          <w:pPr>
            <w:spacing w:after="100" w:line="259" w:lineRule="auto"/>
            <w:ind w:left="216" w:right="0" w:firstLine="0"/>
            <w:jc w:val="left"/>
            <w:rPr>
              <w:b/>
              <w:bCs/>
              <w:color w:val="auto"/>
              <w:szCs w:val="24"/>
            </w:rPr>
          </w:pPr>
          <w:r w:rsidRPr="0053158B">
            <w:rPr>
              <w:b/>
              <w:bCs/>
              <w:color w:val="auto"/>
              <w:szCs w:val="24"/>
            </w:rPr>
            <w:t>RESULTS AND DISCUSSIONS</w:t>
          </w:r>
          <w:r w:rsidRPr="0053158B">
            <w:rPr>
              <w:b/>
              <w:bCs/>
              <w:color w:val="auto"/>
              <w:szCs w:val="24"/>
            </w:rPr>
            <w:ptab w:relativeTo="margin" w:alignment="right" w:leader="dot"/>
          </w:r>
          <w:r w:rsidRPr="0053158B">
            <w:rPr>
              <w:b/>
              <w:bCs/>
              <w:color w:val="auto"/>
              <w:szCs w:val="24"/>
            </w:rPr>
            <w:t>64</w:t>
          </w:r>
        </w:p>
        <w:p w14:paraId="34F263D5"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4.1 Introduction</w:t>
          </w:r>
          <w:r w:rsidRPr="0053158B">
            <w:rPr>
              <w:color w:val="auto"/>
              <w:szCs w:val="24"/>
            </w:rPr>
            <w:ptab w:relativeTo="margin" w:alignment="right" w:leader="dot"/>
          </w:r>
          <w:r w:rsidRPr="0053158B">
            <w:rPr>
              <w:color w:val="auto"/>
              <w:szCs w:val="24"/>
            </w:rPr>
            <w:t>64</w:t>
          </w:r>
        </w:p>
        <w:p w14:paraId="51ECC236"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4.2 Borehole Lithological Logs</w:t>
          </w:r>
          <w:r w:rsidRPr="0053158B">
            <w:rPr>
              <w:color w:val="auto"/>
              <w:szCs w:val="24"/>
            </w:rPr>
            <w:ptab w:relativeTo="margin" w:alignment="right" w:leader="dot"/>
          </w:r>
          <w:r w:rsidRPr="0053158B">
            <w:rPr>
              <w:color w:val="auto"/>
              <w:szCs w:val="24"/>
            </w:rPr>
            <w:t>64</w:t>
          </w:r>
        </w:p>
        <w:p w14:paraId="02E377AC"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4.3 Resistivity Type Curves</w:t>
          </w:r>
          <w:r w:rsidRPr="0053158B">
            <w:rPr>
              <w:color w:val="auto"/>
              <w:szCs w:val="24"/>
            </w:rPr>
            <w:ptab w:relativeTo="margin" w:alignment="right" w:leader="dot"/>
          </w:r>
          <w:r w:rsidRPr="0053158B">
            <w:rPr>
              <w:color w:val="auto"/>
              <w:szCs w:val="24"/>
            </w:rPr>
            <w:t>66</w:t>
          </w:r>
        </w:p>
        <w:p w14:paraId="6B72C418"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4.4 Geoelectric Sections</w:t>
          </w:r>
          <w:r w:rsidRPr="0053158B">
            <w:rPr>
              <w:color w:val="auto"/>
              <w:szCs w:val="24"/>
            </w:rPr>
            <w:ptab w:relativeTo="margin" w:alignment="right" w:leader="dot"/>
          </w:r>
          <w:r w:rsidRPr="0053158B">
            <w:rPr>
              <w:color w:val="auto"/>
              <w:szCs w:val="24"/>
            </w:rPr>
            <w:t>66</w:t>
          </w:r>
        </w:p>
        <w:p w14:paraId="2CD9B8EB"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 xml:space="preserve">4.5 Dipole </w:t>
          </w:r>
          <w:proofErr w:type="spellStart"/>
          <w:r w:rsidRPr="0053158B">
            <w:rPr>
              <w:color w:val="auto"/>
              <w:szCs w:val="24"/>
            </w:rPr>
            <w:t>Dipole</w:t>
          </w:r>
          <w:proofErr w:type="spellEnd"/>
          <w:r w:rsidRPr="0053158B">
            <w:rPr>
              <w:color w:val="auto"/>
              <w:szCs w:val="24"/>
            </w:rPr>
            <w:t xml:space="preserve"> Profiles</w:t>
          </w:r>
          <w:r w:rsidRPr="0053158B">
            <w:rPr>
              <w:color w:val="auto"/>
              <w:szCs w:val="24"/>
            </w:rPr>
            <w:ptab w:relativeTo="margin" w:alignment="right" w:leader="dot"/>
          </w:r>
          <w:r w:rsidRPr="0053158B">
            <w:rPr>
              <w:color w:val="auto"/>
              <w:szCs w:val="24"/>
            </w:rPr>
            <w:t>71</w:t>
          </w:r>
        </w:p>
        <w:p w14:paraId="3797E504"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4.6 Seismic Refraction Tomography</w:t>
          </w:r>
          <w:r w:rsidRPr="0053158B">
            <w:rPr>
              <w:color w:val="auto"/>
              <w:szCs w:val="24"/>
            </w:rPr>
            <w:ptab w:relativeTo="margin" w:alignment="right" w:leader="dot"/>
          </w:r>
          <w:r w:rsidRPr="0053158B">
            <w:rPr>
              <w:color w:val="auto"/>
              <w:szCs w:val="24"/>
            </w:rPr>
            <w:t>71</w:t>
          </w:r>
        </w:p>
        <w:p w14:paraId="59399588"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4.7 Multichannel Analysis of Surface Waves (MASW)</w:t>
          </w:r>
          <w:r w:rsidRPr="0053158B">
            <w:rPr>
              <w:color w:val="auto"/>
              <w:szCs w:val="24"/>
            </w:rPr>
            <w:ptab w:relativeTo="margin" w:alignment="right" w:leader="dot"/>
          </w:r>
          <w:r w:rsidRPr="0053158B">
            <w:rPr>
              <w:color w:val="auto"/>
              <w:szCs w:val="24"/>
            </w:rPr>
            <w:t>86</w:t>
          </w:r>
        </w:p>
        <w:p w14:paraId="112A5C66" w14:textId="77777777" w:rsidR="0053158B" w:rsidRPr="0053158B" w:rsidRDefault="0053158B" w:rsidP="0053158B">
          <w:pPr>
            <w:spacing w:after="100" w:line="259" w:lineRule="auto"/>
            <w:ind w:left="0" w:right="0" w:firstLine="0"/>
            <w:jc w:val="left"/>
            <w:rPr>
              <w:color w:val="auto"/>
              <w:szCs w:val="24"/>
            </w:rPr>
          </w:pPr>
          <w:r w:rsidRPr="0053158B">
            <w:rPr>
              <w:b/>
              <w:bCs/>
              <w:color w:val="auto"/>
              <w:szCs w:val="24"/>
            </w:rPr>
            <w:t>CHAPTER FIVE</w:t>
          </w:r>
          <w:r w:rsidRPr="0053158B">
            <w:rPr>
              <w:color w:val="auto"/>
              <w:szCs w:val="24"/>
            </w:rPr>
            <w:ptab w:relativeTo="margin" w:alignment="right" w:leader="dot"/>
          </w:r>
          <w:r w:rsidRPr="0053158B">
            <w:rPr>
              <w:b/>
              <w:bCs/>
              <w:color w:val="auto"/>
              <w:szCs w:val="24"/>
            </w:rPr>
            <w:t>90</w:t>
          </w:r>
        </w:p>
        <w:p w14:paraId="21276E4D" w14:textId="77777777" w:rsidR="0053158B" w:rsidRPr="0053158B" w:rsidRDefault="0053158B" w:rsidP="0053158B">
          <w:pPr>
            <w:spacing w:after="100" w:line="259" w:lineRule="auto"/>
            <w:ind w:left="216" w:right="0" w:firstLine="0"/>
            <w:jc w:val="left"/>
            <w:rPr>
              <w:b/>
              <w:bCs/>
              <w:color w:val="auto"/>
              <w:szCs w:val="24"/>
            </w:rPr>
          </w:pPr>
          <w:r w:rsidRPr="0053158B">
            <w:rPr>
              <w:b/>
              <w:bCs/>
              <w:color w:val="auto"/>
              <w:szCs w:val="24"/>
            </w:rPr>
            <w:t>SUMMARY AND CONCLUSION</w:t>
          </w:r>
          <w:r w:rsidRPr="0053158B">
            <w:rPr>
              <w:b/>
              <w:bCs/>
              <w:color w:val="auto"/>
              <w:szCs w:val="24"/>
            </w:rPr>
            <w:ptab w:relativeTo="margin" w:alignment="right" w:leader="dot"/>
          </w:r>
          <w:r w:rsidRPr="0053158B">
            <w:rPr>
              <w:b/>
              <w:bCs/>
              <w:color w:val="auto"/>
              <w:szCs w:val="24"/>
            </w:rPr>
            <w:t>90</w:t>
          </w:r>
        </w:p>
        <w:p w14:paraId="00BF5120"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5,1 Summary</w:t>
          </w:r>
          <w:r w:rsidRPr="0053158B">
            <w:rPr>
              <w:color w:val="auto"/>
              <w:szCs w:val="24"/>
            </w:rPr>
            <w:ptab w:relativeTo="margin" w:alignment="right" w:leader="dot"/>
          </w:r>
          <w:r w:rsidRPr="0053158B">
            <w:rPr>
              <w:color w:val="auto"/>
              <w:szCs w:val="24"/>
            </w:rPr>
            <w:t>90</w:t>
          </w:r>
        </w:p>
        <w:p w14:paraId="4697E13C" w14:textId="77777777" w:rsidR="0053158B" w:rsidRPr="0053158B" w:rsidRDefault="0053158B" w:rsidP="0053158B">
          <w:pPr>
            <w:spacing w:after="100" w:line="259" w:lineRule="auto"/>
            <w:ind w:left="446" w:right="0" w:firstLine="0"/>
            <w:jc w:val="left"/>
            <w:rPr>
              <w:color w:val="auto"/>
              <w:szCs w:val="24"/>
            </w:rPr>
          </w:pPr>
          <w:r w:rsidRPr="0053158B">
            <w:rPr>
              <w:color w:val="auto"/>
              <w:szCs w:val="24"/>
            </w:rPr>
            <w:t>5.2 Conclusion</w:t>
          </w:r>
          <w:r w:rsidRPr="0053158B">
            <w:rPr>
              <w:color w:val="auto"/>
              <w:szCs w:val="24"/>
            </w:rPr>
            <w:ptab w:relativeTo="margin" w:alignment="right" w:leader="dot"/>
          </w:r>
          <w:r w:rsidRPr="0053158B">
            <w:rPr>
              <w:color w:val="auto"/>
              <w:szCs w:val="24"/>
            </w:rPr>
            <w:t>91</w:t>
          </w:r>
        </w:p>
        <w:p w14:paraId="4BA8A5DF"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REFERENCES</w:t>
          </w:r>
          <w:r w:rsidRPr="0053158B">
            <w:rPr>
              <w:color w:val="auto"/>
              <w:szCs w:val="24"/>
            </w:rPr>
            <w:ptab w:relativeTo="margin" w:alignment="right" w:leader="dot"/>
          </w:r>
          <w:r w:rsidRPr="0053158B">
            <w:rPr>
              <w:color w:val="auto"/>
              <w:szCs w:val="24"/>
            </w:rPr>
            <w:t>92</w:t>
          </w:r>
        </w:p>
        <w:p w14:paraId="1FF0309C"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APPENDIX A</w:t>
          </w:r>
          <w:r w:rsidRPr="0053158B">
            <w:rPr>
              <w:color w:val="auto"/>
              <w:szCs w:val="24"/>
            </w:rPr>
            <w:ptab w:relativeTo="margin" w:alignment="right" w:leader="dot"/>
          </w:r>
          <w:r w:rsidRPr="0053158B">
            <w:rPr>
              <w:color w:val="auto"/>
              <w:szCs w:val="24"/>
            </w:rPr>
            <w:t>95</w:t>
          </w:r>
        </w:p>
        <w:p w14:paraId="5C8586EB"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APPENDIX B</w:t>
          </w:r>
          <w:r w:rsidRPr="0053158B">
            <w:rPr>
              <w:color w:val="auto"/>
              <w:szCs w:val="24"/>
            </w:rPr>
            <w:ptab w:relativeTo="margin" w:alignment="right" w:leader="dot"/>
          </w:r>
          <w:r w:rsidRPr="0053158B">
            <w:rPr>
              <w:color w:val="auto"/>
              <w:szCs w:val="24"/>
            </w:rPr>
            <w:t>99</w:t>
          </w:r>
        </w:p>
        <w:p w14:paraId="0995D2B2"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APPENDIX C</w:t>
          </w:r>
          <w:r w:rsidRPr="0053158B">
            <w:rPr>
              <w:color w:val="auto"/>
              <w:szCs w:val="24"/>
            </w:rPr>
            <w:ptab w:relativeTo="margin" w:alignment="right" w:leader="dot"/>
          </w:r>
          <w:r w:rsidRPr="0053158B">
            <w:rPr>
              <w:color w:val="auto"/>
              <w:szCs w:val="24"/>
            </w:rPr>
            <w:t>105</w:t>
          </w:r>
        </w:p>
        <w:p w14:paraId="53C0AAAA" w14:textId="77777777" w:rsidR="0053158B" w:rsidRPr="0053158B" w:rsidRDefault="0053158B" w:rsidP="0053158B">
          <w:pPr>
            <w:spacing w:after="100" w:line="259" w:lineRule="auto"/>
            <w:ind w:left="0" w:right="0" w:firstLine="0"/>
            <w:jc w:val="left"/>
            <w:rPr>
              <w:color w:val="auto"/>
              <w:szCs w:val="24"/>
            </w:rPr>
          </w:pPr>
          <w:r w:rsidRPr="0053158B">
            <w:rPr>
              <w:color w:val="auto"/>
              <w:szCs w:val="24"/>
            </w:rPr>
            <w:t>APPENDIX D</w:t>
          </w:r>
          <w:r w:rsidRPr="0053158B">
            <w:rPr>
              <w:color w:val="auto"/>
              <w:szCs w:val="24"/>
            </w:rPr>
            <w:ptab w:relativeTo="margin" w:alignment="right" w:leader="dot"/>
          </w:r>
          <w:r w:rsidRPr="0053158B">
            <w:rPr>
              <w:color w:val="auto"/>
              <w:szCs w:val="24"/>
            </w:rPr>
            <w:t>109</w:t>
          </w:r>
        </w:p>
      </w:sdtContent>
    </w:sdt>
    <w:p w14:paraId="216017D9" w14:textId="77777777" w:rsidR="0053158B" w:rsidRPr="0053158B" w:rsidRDefault="0053158B" w:rsidP="0053158B">
      <w:pPr>
        <w:keepNext/>
        <w:keepLines/>
        <w:spacing w:before="240" w:after="0" w:line="480" w:lineRule="auto"/>
        <w:ind w:left="0" w:right="0" w:firstLine="0"/>
        <w:jc w:val="center"/>
        <w:rPr>
          <w:color w:val="2F5496"/>
          <w:szCs w:val="24"/>
        </w:rPr>
      </w:pPr>
    </w:p>
    <w:p w14:paraId="7E7F9C5F"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009EDFBA"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69F995BE"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26F29C8D"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446C9C32"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15B1153D"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45888E4A"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22C79183"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5D262641"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1B967963" w14:textId="77777777" w:rsidR="0053158B" w:rsidRPr="0053158B" w:rsidRDefault="0053158B" w:rsidP="0053158B">
      <w:pPr>
        <w:spacing w:after="160" w:line="259" w:lineRule="auto"/>
        <w:ind w:left="0" w:right="0" w:firstLine="0"/>
        <w:jc w:val="left"/>
        <w:rPr>
          <w:rFonts w:ascii="Calibri" w:eastAsia="Calibri" w:hAnsi="Calibri"/>
          <w:color w:val="auto"/>
          <w:sz w:val="22"/>
        </w:rPr>
      </w:pPr>
    </w:p>
    <w:p w14:paraId="76BB8269" w14:textId="77777777" w:rsidR="0053158B" w:rsidRPr="0053158B" w:rsidRDefault="0053158B" w:rsidP="0053158B">
      <w:pPr>
        <w:spacing w:after="160" w:line="480" w:lineRule="auto"/>
        <w:ind w:left="0" w:right="0" w:firstLine="0"/>
        <w:jc w:val="center"/>
        <w:rPr>
          <w:rFonts w:eastAsia="Calibri"/>
          <w:b/>
          <w:color w:val="auto"/>
          <w:szCs w:val="24"/>
          <w:lang w:val="en-GB"/>
        </w:rPr>
      </w:pPr>
    </w:p>
    <w:p w14:paraId="1286DFDF" w14:textId="77777777" w:rsidR="0053158B" w:rsidRPr="0053158B" w:rsidRDefault="0053158B" w:rsidP="0053158B">
      <w:pPr>
        <w:spacing w:after="160" w:line="480" w:lineRule="auto"/>
        <w:ind w:left="0" w:right="0" w:firstLine="0"/>
        <w:jc w:val="center"/>
        <w:rPr>
          <w:rFonts w:eastAsia="Calibri"/>
          <w:b/>
          <w:color w:val="auto"/>
          <w:szCs w:val="24"/>
          <w:lang w:val="en-GB"/>
        </w:rPr>
      </w:pPr>
      <w:r w:rsidRPr="0053158B">
        <w:rPr>
          <w:rFonts w:eastAsia="Calibri"/>
          <w:b/>
          <w:color w:val="auto"/>
          <w:szCs w:val="24"/>
          <w:lang w:val="en-GB"/>
        </w:rPr>
        <w:lastRenderedPageBreak/>
        <w:t>LIST OF FIGURES</w:t>
      </w:r>
    </w:p>
    <w:p w14:paraId="5B472CE0"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1.1: </w:t>
      </w:r>
      <w:r w:rsidRPr="0053158B">
        <w:rPr>
          <w:rFonts w:eastAsia="Calibri"/>
          <w:color w:val="auto"/>
          <w:szCs w:val="24"/>
          <w:lang w:val="en-GB"/>
        </w:rPr>
        <w:tab/>
        <w:t>Map of Ogun State, Nigeria, Showing the Study Area</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4</w:t>
      </w:r>
    </w:p>
    <w:p w14:paraId="5491766C"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 </w:t>
      </w:r>
      <w:r w:rsidRPr="0053158B">
        <w:rPr>
          <w:rFonts w:eastAsia="Calibri"/>
          <w:color w:val="auto"/>
          <w:szCs w:val="24"/>
          <w:lang w:val="en-GB"/>
        </w:rPr>
        <w:tab/>
        <w:t xml:space="preserve">The parameters used in defining Resistivity </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12</w:t>
      </w:r>
    </w:p>
    <w:p w14:paraId="6B790066"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2.2: </w:t>
      </w:r>
      <w:r w:rsidRPr="0053158B">
        <w:rPr>
          <w:rFonts w:eastAsia="Calibri"/>
          <w:color w:val="auto"/>
          <w:szCs w:val="24"/>
          <w:lang w:val="en-GB"/>
        </w:rPr>
        <w:tab/>
        <w:t>Current Flow from a Single Surface Electrode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14</w:t>
      </w:r>
    </w:p>
    <w:p w14:paraId="1C1129D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2.3: </w:t>
      </w:r>
      <w:r w:rsidRPr="0053158B">
        <w:rPr>
          <w:rFonts w:eastAsia="Calibri"/>
          <w:color w:val="auto"/>
          <w:szCs w:val="24"/>
          <w:lang w:val="en-GB"/>
        </w:rPr>
        <w:tab/>
        <w:t xml:space="preserve">Equipotential and Current lines for a pair of current electrodes A and B on a </w:t>
      </w:r>
    </w:p>
    <w:p w14:paraId="597FD0D6" w14:textId="77777777" w:rsidR="0053158B" w:rsidRPr="0053158B" w:rsidRDefault="0053158B" w:rsidP="0053158B">
      <w:pPr>
        <w:spacing w:after="160" w:line="480" w:lineRule="auto"/>
        <w:ind w:left="720" w:right="0" w:firstLine="720"/>
        <w:rPr>
          <w:rFonts w:eastAsia="Calibri"/>
          <w:color w:val="auto"/>
          <w:szCs w:val="24"/>
          <w:lang w:val="en-GB"/>
        </w:rPr>
      </w:pPr>
      <w:r w:rsidRPr="0053158B">
        <w:rPr>
          <w:rFonts w:eastAsia="Calibri"/>
          <w:color w:val="auto"/>
          <w:szCs w:val="24"/>
          <w:lang w:val="en-GB"/>
        </w:rPr>
        <w:t xml:space="preserve">homogenous half-space </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14</w:t>
      </w:r>
    </w:p>
    <w:p w14:paraId="177B7B82"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2.4: </w:t>
      </w:r>
      <w:r w:rsidRPr="0053158B">
        <w:rPr>
          <w:rFonts w:eastAsia="Calibri"/>
          <w:color w:val="auto"/>
          <w:szCs w:val="24"/>
          <w:lang w:val="en-GB"/>
        </w:rPr>
        <w:tab/>
        <w:t xml:space="preserve">The Generalized form of the Electrode Configuration </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14</w:t>
      </w:r>
    </w:p>
    <w:p w14:paraId="773DF4E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2.5: </w:t>
      </w:r>
      <w:r w:rsidRPr="0053158B">
        <w:rPr>
          <w:rFonts w:eastAsia="Calibri"/>
          <w:color w:val="auto"/>
          <w:szCs w:val="24"/>
          <w:lang w:val="en-GB"/>
        </w:rPr>
        <w:tab/>
      </w:r>
      <w:proofErr w:type="spellStart"/>
      <w:r w:rsidRPr="0053158B">
        <w:rPr>
          <w:rFonts w:eastAsia="Calibri"/>
          <w:color w:val="auto"/>
          <w:szCs w:val="24"/>
          <w:lang w:val="en-GB"/>
        </w:rPr>
        <w:t>Wenner</w:t>
      </w:r>
      <w:proofErr w:type="spellEnd"/>
      <w:r w:rsidRPr="0053158B">
        <w:rPr>
          <w:rFonts w:eastAsia="Calibri"/>
          <w:color w:val="auto"/>
          <w:szCs w:val="24"/>
          <w:lang w:val="en-GB"/>
        </w:rPr>
        <w:t xml:space="preserve"> Configuration Array Type </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18</w:t>
      </w:r>
    </w:p>
    <w:p w14:paraId="1EEA2BF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2.6: </w:t>
      </w:r>
      <w:r w:rsidRPr="0053158B">
        <w:rPr>
          <w:rFonts w:eastAsia="Calibri"/>
          <w:color w:val="auto"/>
          <w:szCs w:val="24"/>
          <w:lang w:val="en-GB"/>
        </w:rPr>
        <w:tab/>
        <w:t xml:space="preserve">Schlumberger Configuration Array </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18</w:t>
      </w:r>
    </w:p>
    <w:p w14:paraId="18A5BD4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2.7: </w:t>
      </w:r>
      <w:r w:rsidRPr="0053158B">
        <w:rPr>
          <w:rFonts w:eastAsia="Calibri"/>
          <w:color w:val="auto"/>
          <w:szCs w:val="24"/>
          <w:lang w:val="en-GB"/>
        </w:rPr>
        <w:tab/>
        <w:t>Propagation of a seismic disturbance from a point source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24</w:t>
      </w:r>
    </w:p>
    <w:p w14:paraId="295C4EF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2.8: </w:t>
      </w:r>
      <w:r w:rsidRPr="0053158B">
        <w:rPr>
          <w:rFonts w:eastAsia="Calibri"/>
          <w:color w:val="auto"/>
          <w:szCs w:val="24"/>
          <w:lang w:val="en-GB"/>
        </w:rPr>
        <w:tab/>
        <w:t>Propagation of a seismic waves</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25</w:t>
      </w:r>
    </w:p>
    <w:p w14:paraId="554E870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2.9: </w:t>
      </w:r>
      <w:r w:rsidRPr="0053158B">
        <w:rPr>
          <w:rFonts w:eastAsia="Calibri"/>
          <w:color w:val="auto"/>
          <w:szCs w:val="24"/>
          <w:lang w:val="en-GB"/>
        </w:rPr>
        <w:tab/>
        <w:t>Reflected and refracted P- and S-waves</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28</w:t>
      </w:r>
    </w:p>
    <w:p w14:paraId="409F69A4"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2.10: </w:t>
      </w:r>
      <w:r w:rsidRPr="0053158B">
        <w:rPr>
          <w:rFonts w:eastAsia="Calibri"/>
          <w:color w:val="auto"/>
          <w:szCs w:val="24"/>
          <w:lang w:val="en-GB"/>
        </w:rPr>
        <w:tab/>
        <w:t>Critical refracted ray</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30</w:t>
      </w:r>
    </w:p>
    <w:p w14:paraId="3EA49EB5"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2.11: </w:t>
      </w:r>
      <w:r w:rsidRPr="0053158B">
        <w:rPr>
          <w:rFonts w:eastAsia="Calibri"/>
          <w:color w:val="auto"/>
          <w:szCs w:val="24"/>
          <w:lang w:val="en-GB"/>
        </w:rPr>
        <w:tab/>
        <w:t>Travel-time versus distance curves for horizontal interface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32</w:t>
      </w:r>
    </w:p>
    <w:p w14:paraId="4C694F55"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2.12: </w:t>
      </w:r>
      <w:r w:rsidRPr="0053158B">
        <w:rPr>
          <w:rFonts w:eastAsia="Calibri"/>
          <w:color w:val="auto"/>
          <w:szCs w:val="24"/>
          <w:lang w:val="en-GB"/>
        </w:rPr>
        <w:tab/>
        <w:t>Travel-time versus distance curves at an inclined interface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35</w:t>
      </w:r>
    </w:p>
    <w:p w14:paraId="7F1557F3"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2.13: </w:t>
      </w:r>
      <w:r w:rsidRPr="0053158B">
        <w:rPr>
          <w:rFonts w:eastAsia="Calibri"/>
          <w:color w:val="auto"/>
          <w:szCs w:val="24"/>
          <w:lang w:val="en-GB"/>
        </w:rPr>
        <w:tab/>
        <w:t>Poisson Ratio Example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39</w:t>
      </w:r>
    </w:p>
    <w:p w14:paraId="70DC10F1"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2.14: </w:t>
      </w:r>
      <w:r w:rsidRPr="0053158B">
        <w:rPr>
          <w:rFonts w:eastAsia="Calibri"/>
          <w:color w:val="auto"/>
          <w:szCs w:val="24"/>
          <w:lang w:val="en-GB"/>
        </w:rPr>
        <w:tab/>
        <w:t xml:space="preserve">Geological map of Ogun State showing Dahomey Basin and the extracted </w:t>
      </w:r>
    </w:p>
    <w:p w14:paraId="4582DD92" w14:textId="77777777" w:rsidR="0053158B" w:rsidRPr="0053158B" w:rsidRDefault="0053158B" w:rsidP="0053158B">
      <w:pPr>
        <w:spacing w:after="160" w:line="480" w:lineRule="auto"/>
        <w:ind w:left="720" w:right="0" w:firstLine="720"/>
        <w:rPr>
          <w:rFonts w:eastAsia="Calibri"/>
          <w:color w:val="auto"/>
          <w:szCs w:val="24"/>
          <w:lang w:val="en-GB"/>
        </w:rPr>
      </w:pPr>
      <w:r w:rsidRPr="0053158B">
        <w:rPr>
          <w:rFonts w:eastAsia="Calibri"/>
          <w:color w:val="auto"/>
          <w:szCs w:val="24"/>
          <w:lang w:val="en-GB"/>
        </w:rPr>
        <w:t>study area</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41</w:t>
      </w:r>
    </w:p>
    <w:p w14:paraId="487AF2CB"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lastRenderedPageBreak/>
        <w:t xml:space="preserve">Figure 3.1a: </w:t>
      </w:r>
      <w:r w:rsidRPr="0053158B">
        <w:rPr>
          <w:rFonts w:eastAsia="Calibri"/>
          <w:color w:val="auto"/>
          <w:szCs w:val="24"/>
          <w:lang w:val="en-GB"/>
        </w:rPr>
        <w:tab/>
        <w:t xml:space="preserve">Picture showing ABEM </w:t>
      </w:r>
      <w:proofErr w:type="spellStart"/>
      <w:r w:rsidRPr="0053158B">
        <w:rPr>
          <w:rFonts w:eastAsia="Calibri"/>
          <w:color w:val="auto"/>
          <w:szCs w:val="24"/>
          <w:lang w:val="en-GB"/>
        </w:rPr>
        <w:t>SuperSting</w:t>
      </w:r>
      <w:proofErr w:type="spellEnd"/>
      <w:r w:rsidRPr="0053158B">
        <w:rPr>
          <w:rFonts w:eastAsia="Calibri"/>
          <w:color w:val="auto"/>
          <w:szCs w:val="24"/>
          <w:lang w:val="en-GB"/>
        </w:rPr>
        <w:t xml:space="preserve"> R8 during data acquisition</w:t>
      </w:r>
      <w:r w:rsidRPr="0053158B">
        <w:rPr>
          <w:rFonts w:eastAsia="Calibri"/>
          <w:color w:val="auto"/>
          <w:szCs w:val="24"/>
          <w:lang w:val="en-GB"/>
        </w:rPr>
        <w:tab/>
      </w:r>
      <w:r w:rsidRPr="0053158B">
        <w:rPr>
          <w:rFonts w:eastAsia="Calibri"/>
          <w:color w:val="auto"/>
          <w:szCs w:val="24"/>
          <w:lang w:val="en-GB"/>
        </w:rPr>
        <w:tab/>
        <w:t>47</w:t>
      </w:r>
    </w:p>
    <w:p w14:paraId="2FC13DE6"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3.1b: </w:t>
      </w:r>
      <w:r w:rsidRPr="0053158B">
        <w:rPr>
          <w:rFonts w:eastAsia="Calibri"/>
          <w:color w:val="auto"/>
          <w:szCs w:val="24"/>
          <w:lang w:val="en-GB"/>
        </w:rPr>
        <w:tab/>
        <w:t xml:space="preserve">Picture showing ABEM </w:t>
      </w:r>
      <w:proofErr w:type="spellStart"/>
      <w:r w:rsidRPr="0053158B">
        <w:rPr>
          <w:rFonts w:eastAsia="Calibri"/>
          <w:color w:val="auto"/>
          <w:szCs w:val="24"/>
          <w:lang w:val="en-GB"/>
        </w:rPr>
        <w:t>SuperSting</w:t>
      </w:r>
      <w:proofErr w:type="spellEnd"/>
      <w:r w:rsidRPr="0053158B">
        <w:rPr>
          <w:rFonts w:eastAsia="Calibri"/>
          <w:color w:val="auto"/>
          <w:szCs w:val="24"/>
          <w:lang w:val="en-GB"/>
        </w:rPr>
        <w:t xml:space="preserve"> R1 during data acquisition</w:t>
      </w:r>
      <w:r w:rsidRPr="0053158B">
        <w:rPr>
          <w:rFonts w:eastAsia="Calibri"/>
          <w:color w:val="auto"/>
          <w:szCs w:val="24"/>
          <w:lang w:val="en-GB"/>
        </w:rPr>
        <w:tab/>
      </w:r>
      <w:r w:rsidRPr="0053158B">
        <w:rPr>
          <w:rFonts w:eastAsia="Calibri"/>
          <w:color w:val="auto"/>
          <w:szCs w:val="24"/>
          <w:lang w:val="en-GB"/>
        </w:rPr>
        <w:tab/>
        <w:t>47</w:t>
      </w:r>
    </w:p>
    <w:p w14:paraId="23706677"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3.2: </w:t>
      </w:r>
      <w:r w:rsidRPr="0053158B">
        <w:rPr>
          <w:rFonts w:eastAsia="Calibri"/>
          <w:color w:val="auto"/>
          <w:szCs w:val="24"/>
          <w:lang w:val="en-GB"/>
        </w:rPr>
        <w:tab/>
        <w:t>Picture showing the setup during seismic data acquisition</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49</w:t>
      </w:r>
    </w:p>
    <w:p w14:paraId="2A17A8C4"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3.3: </w:t>
      </w:r>
      <w:r w:rsidRPr="0053158B">
        <w:rPr>
          <w:rFonts w:eastAsia="Calibri"/>
          <w:color w:val="auto"/>
          <w:szCs w:val="24"/>
          <w:lang w:val="en-GB"/>
        </w:rPr>
        <w:tab/>
        <w:t>Seismic refraction data acquisition geometry</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51</w:t>
      </w:r>
    </w:p>
    <w:p w14:paraId="68B23042"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3.4: </w:t>
      </w:r>
      <w:r w:rsidRPr="0053158B">
        <w:rPr>
          <w:rFonts w:eastAsia="Calibri"/>
          <w:color w:val="auto"/>
          <w:szCs w:val="24"/>
          <w:lang w:val="en-GB"/>
        </w:rPr>
        <w:tab/>
        <w:t>Seismic trace processing</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55</w:t>
      </w:r>
    </w:p>
    <w:p w14:paraId="16F231A4"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3.5: </w:t>
      </w:r>
      <w:r w:rsidRPr="0053158B">
        <w:rPr>
          <w:rFonts w:eastAsia="Calibri"/>
          <w:color w:val="auto"/>
          <w:szCs w:val="24"/>
          <w:lang w:val="en-GB"/>
        </w:rPr>
        <w:tab/>
        <w:t>First arrival picks</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56</w:t>
      </w:r>
    </w:p>
    <w:p w14:paraId="64671600"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3.6a: </w:t>
      </w:r>
      <w:r w:rsidRPr="0053158B">
        <w:rPr>
          <w:rFonts w:eastAsia="Calibri"/>
          <w:color w:val="auto"/>
          <w:szCs w:val="24"/>
          <w:lang w:val="en-GB"/>
        </w:rPr>
        <w:tab/>
      </w:r>
      <w:proofErr w:type="spellStart"/>
      <w:r w:rsidRPr="0053158B">
        <w:rPr>
          <w:rFonts w:eastAsia="Calibri"/>
          <w:color w:val="auto"/>
          <w:szCs w:val="24"/>
          <w:lang w:val="en-GB"/>
        </w:rPr>
        <w:t>Traveltime</w:t>
      </w:r>
      <w:proofErr w:type="spellEnd"/>
      <w:r w:rsidRPr="0053158B">
        <w:rPr>
          <w:rFonts w:eastAsia="Calibri"/>
          <w:color w:val="auto"/>
          <w:szCs w:val="24"/>
          <w:lang w:val="en-GB"/>
        </w:rPr>
        <w:t xml:space="preserve"> plot for Traverse TR2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58</w:t>
      </w:r>
    </w:p>
    <w:p w14:paraId="61C3EB65"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3.6b: </w:t>
      </w:r>
      <w:r w:rsidRPr="0053158B">
        <w:rPr>
          <w:rFonts w:eastAsia="Calibri"/>
          <w:color w:val="auto"/>
          <w:szCs w:val="24"/>
          <w:lang w:val="en-GB"/>
        </w:rPr>
        <w:tab/>
        <w:t>Layer assignment for Traverse TR2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58</w:t>
      </w:r>
    </w:p>
    <w:p w14:paraId="342A6306"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3.7: </w:t>
      </w:r>
      <w:r w:rsidRPr="0053158B">
        <w:rPr>
          <w:rFonts w:eastAsia="Calibri"/>
          <w:color w:val="auto"/>
          <w:szCs w:val="24"/>
          <w:lang w:val="en-GB"/>
        </w:rPr>
        <w:tab/>
        <w:t>Layered model for Traverse TR2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60</w:t>
      </w:r>
    </w:p>
    <w:p w14:paraId="5925B525"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3.8: </w:t>
      </w:r>
      <w:r w:rsidRPr="0053158B">
        <w:rPr>
          <w:rFonts w:eastAsia="Calibri"/>
          <w:color w:val="auto"/>
          <w:szCs w:val="24"/>
          <w:lang w:val="en-GB"/>
        </w:rPr>
        <w:tab/>
        <w:t>MASW Geometry</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62</w:t>
      </w:r>
    </w:p>
    <w:p w14:paraId="16A32FB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3.9a: </w:t>
      </w:r>
      <w:r w:rsidRPr="0053158B">
        <w:rPr>
          <w:rFonts w:eastAsia="Calibri"/>
          <w:color w:val="auto"/>
          <w:szCs w:val="24"/>
          <w:lang w:val="en-GB"/>
        </w:rPr>
        <w:tab/>
        <w:t>Dispersion curves</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64</w:t>
      </w:r>
    </w:p>
    <w:p w14:paraId="0D6A998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3.9b: </w:t>
      </w:r>
      <w:r w:rsidRPr="0053158B">
        <w:rPr>
          <w:rFonts w:eastAsia="Calibri"/>
          <w:color w:val="auto"/>
          <w:szCs w:val="24"/>
          <w:lang w:val="en-GB"/>
        </w:rPr>
        <w:tab/>
        <w:t>S-wave velocity model</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64</w:t>
      </w:r>
    </w:p>
    <w:p w14:paraId="4D90E1A1"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3.9c: </w:t>
      </w:r>
      <w:r w:rsidRPr="0053158B">
        <w:rPr>
          <w:rFonts w:eastAsia="Calibri"/>
          <w:color w:val="auto"/>
          <w:szCs w:val="24"/>
          <w:lang w:val="en-GB"/>
        </w:rPr>
        <w:tab/>
        <w:t>Cross-section of s-wave velocity model</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64</w:t>
      </w:r>
    </w:p>
    <w:p w14:paraId="4A2CB48E"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4.1a: </w:t>
      </w:r>
      <w:r w:rsidRPr="0053158B">
        <w:rPr>
          <w:rFonts w:eastAsia="Calibri"/>
          <w:color w:val="auto"/>
          <w:szCs w:val="24"/>
          <w:lang w:val="en-GB"/>
        </w:rPr>
        <w:tab/>
        <w:t>Borehole Log 1</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66</w:t>
      </w:r>
    </w:p>
    <w:p w14:paraId="301787F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4.1b: </w:t>
      </w:r>
      <w:r w:rsidRPr="0053158B">
        <w:rPr>
          <w:rFonts w:eastAsia="Calibri"/>
          <w:color w:val="auto"/>
          <w:szCs w:val="24"/>
          <w:lang w:val="en-GB"/>
        </w:rPr>
        <w:tab/>
        <w:t>Borehole Log 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66</w:t>
      </w:r>
    </w:p>
    <w:p w14:paraId="11C833E0"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4.1c: </w:t>
      </w:r>
      <w:r w:rsidRPr="0053158B">
        <w:rPr>
          <w:rFonts w:eastAsia="Calibri"/>
          <w:color w:val="auto"/>
          <w:szCs w:val="24"/>
          <w:lang w:val="en-GB"/>
        </w:rPr>
        <w:tab/>
        <w:t>Borehole Log 3</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68</w:t>
      </w:r>
    </w:p>
    <w:p w14:paraId="487AD8B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4.2a: </w:t>
      </w:r>
      <w:r w:rsidRPr="0053158B">
        <w:rPr>
          <w:rFonts w:eastAsia="Calibri"/>
          <w:color w:val="auto"/>
          <w:szCs w:val="24"/>
          <w:lang w:val="en-GB"/>
        </w:rPr>
        <w:tab/>
      </w:r>
      <w:proofErr w:type="spellStart"/>
      <w:r w:rsidRPr="0053158B">
        <w:rPr>
          <w:rFonts w:eastAsia="Calibri"/>
          <w:color w:val="auto"/>
          <w:szCs w:val="24"/>
          <w:lang w:val="en-GB"/>
        </w:rPr>
        <w:t>WinResist</w:t>
      </w:r>
      <w:proofErr w:type="spellEnd"/>
      <w:r w:rsidRPr="0053158B">
        <w:rPr>
          <w:rFonts w:eastAsia="Calibri"/>
          <w:color w:val="auto"/>
          <w:szCs w:val="24"/>
          <w:lang w:val="en-GB"/>
        </w:rPr>
        <w:t xml:space="preserve"> Result for VES 1. HK type curve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69</w:t>
      </w:r>
    </w:p>
    <w:p w14:paraId="2BD9A5A0"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4.2b: </w:t>
      </w:r>
      <w:r w:rsidRPr="0053158B">
        <w:rPr>
          <w:rFonts w:eastAsia="Calibri"/>
          <w:color w:val="auto"/>
          <w:szCs w:val="24"/>
          <w:lang w:val="en-GB"/>
        </w:rPr>
        <w:tab/>
      </w:r>
      <w:proofErr w:type="spellStart"/>
      <w:r w:rsidRPr="0053158B">
        <w:rPr>
          <w:rFonts w:eastAsia="Calibri"/>
          <w:color w:val="auto"/>
          <w:szCs w:val="24"/>
          <w:lang w:val="en-GB"/>
        </w:rPr>
        <w:t>WinResist</w:t>
      </w:r>
      <w:proofErr w:type="spellEnd"/>
      <w:r w:rsidRPr="0053158B">
        <w:rPr>
          <w:rFonts w:eastAsia="Calibri"/>
          <w:color w:val="auto"/>
          <w:szCs w:val="24"/>
          <w:lang w:val="en-GB"/>
        </w:rPr>
        <w:t xml:space="preserve"> Result for VES 2. HK type curve</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69</w:t>
      </w:r>
    </w:p>
    <w:p w14:paraId="57B3B23B"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lastRenderedPageBreak/>
        <w:t xml:space="preserve">Figure 4.3a: </w:t>
      </w:r>
      <w:r w:rsidRPr="0053158B">
        <w:rPr>
          <w:rFonts w:eastAsia="Calibri"/>
          <w:color w:val="auto"/>
          <w:szCs w:val="24"/>
          <w:lang w:val="en-GB"/>
        </w:rPr>
        <w:tab/>
        <w:t>Geoelectric Section for VES 3 – 6 along Traverse 5</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71</w:t>
      </w:r>
    </w:p>
    <w:p w14:paraId="23C969BC"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4.3b: </w:t>
      </w:r>
      <w:r w:rsidRPr="0053158B">
        <w:rPr>
          <w:rFonts w:eastAsia="Calibri"/>
          <w:color w:val="auto"/>
          <w:szCs w:val="24"/>
          <w:lang w:val="en-GB"/>
        </w:rPr>
        <w:tab/>
        <w:t>Geoelectric Section for VES 1 – 7</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71</w:t>
      </w:r>
    </w:p>
    <w:p w14:paraId="00EA2525"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4.4: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1</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73</w:t>
      </w:r>
    </w:p>
    <w:p w14:paraId="319FB9BC"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4.5: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75</w:t>
      </w:r>
    </w:p>
    <w:p w14:paraId="57A52B1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4.6: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3</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77</w:t>
      </w:r>
    </w:p>
    <w:p w14:paraId="76736690"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4.7: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4</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78</w:t>
      </w:r>
    </w:p>
    <w:p w14:paraId="443289D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4.8: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5</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79</w:t>
      </w:r>
    </w:p>
    <w:p w14:paraId="61DFBE52"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4.9: </w:t>
      </w:r>
      <w:r w:rsidRPr="0053158B">
        <w:rPr>
          <w:rFonts w:eastAsia="Calibri"/>
          <w:color w:val="auto"/>
          <w:szCs w:val="24"/>
          <w:lang w:val="en-GB"/>
        </w:rPr>
        <w:tab/>
        <w:t xml:space="preserve">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Pseudosection</w:t>
      </w:r>
      <w:proofErr w:type="spellEnd"/>
      <w:r w:rsidRPr="0053158B">
        <w:rPr>
          <w:rFonts w:eastAsia="Calibri"/>
          <w:color w:val="auto"/>
          <w:szCs w:val="24"/>
          <w:lang w:val="en-GB"/>
        </w:rPr>
        <w:t xml:space="preserve"> along Traverse 6</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81</w:t>
      </w:r>
    </w:p>
    <w:p w14:paraId="5F95443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4.10: </w:t>
      </w:r>
      <w:r w:rsidRPr="0053158B">
        <w:rPr>
          <w:rFonts w:eastAsia="Calibri"/>
          <w:color w:val="auto"/>
          <w:szCs w:val="24"/>
          <w:lang w:val="en-GB"/>
        </w:rPr>
        <w:tab/>
        <w:t>Seismic Refraction Tomography along Traverse TR2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83</w:t>
      </w:r>
    </w:p>
    <w:p w14:paraId="7C67493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4.11: </w:t>
      </w:r>
      <w:r w:rsidRPr="0053158B">
        <w:rPr>
          <w:rFonts w:eastAsia="Calibri"/>
          <w:color w:val="auto"/>
          <w:szCs w:val="24"/>
          <w:lang w:val="en-GB"/>
        </w:rPr>
        <w:tab/>
        <w:t>Seismic Refraction Tomography along Traverse TR3</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84</w:t>
      </w:r>
    </w:p>
    <w:p w14:paraId="2171F07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4.12: </w:t>
      </w:r>
      <w:r w:rsidRPr="0053158B">
        <w:rPr>
          <w:rFonts w:eastAsia="Calibri"/>
          <w:color w:val="auto"/>
          <w:szCs w:val="24"/>
          <w:lang w:val="en-GB"/>
        </w:rPr>
        <w:tab/>
        <w:t>Seismic Refraction Tomography along Traverse TR4</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86</w:t>
      </w:r>
    </w:p>
    <w:p w14:paraId="2B230BB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4.13a: </w:t>
      </w:r>
      <w:r w:rsidRPr="0053158B">
        <w:rPr>
          <w:rFonts w:eastAsia="Calibri"/>
          <w:color w:val="auto"/>
          <w:szCs w:val="24"/>
          <w:lang w:val="en-GB"/>
        </w:rPr>
        <w:tab/>
        <w:t>2D MASW Profile along Traverse TR2</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89</w:t>
      </w:r>
    </w:p>
    <w:p w14:paraId="7A85BA21"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4.13b: </w:t>
      </w:r>
      <w:r w:rsidRPr="0053158B">
        <w:rPr>
          <w:rFonts w:eastAsia="Calibri"/>
          <w:color w:val="auto"/>
          <w:szCs w:val="24"/>
          <w:lang w:val="en-GB"/>
        </w:rPr>
        <w:tab/>
        <w:t>2D MASW Profile along Traverse TR3</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89</w:t>
      </w:r>
    </w:p>
    <w:p w14:paraId="774282D7"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Figure 4.13c: </w:t>
      </w:r>
      <w:r w:rsidRPr="0053158B">
        <w:rPr>
          <w:rFonts w:eastAsia="Calibri"/>
          <w:color w:val="auto"/>
          <w:szCs w:val="24"/>
          <w:lang w:val="en-GB"/>
        </w:rPr>
        <w:tab/>
        <w:t>2D MASW Profile along Traverse TR4</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t>89</w:t>
      </w:r>
    </w:p>
    <w:p w14:paraId="4DA25FE0" w14:textId="77777777" w:rsidR="0053158B" w:rsidRPr="0053158B" w:rsidRDefault="0053158B" w:rsidP="0053158B">
      <w:pPr>
        <w:spacing w:after="160" w:line="259" w:lineRule="auto"/>
        <w:ind w:left="0" w:right="0" w:firstLine="0"/>
        <w:jc w:val="left"/>
        <w:rPr>
          <w:rFonts w:eastAsia="Calibri"/>
          <w:color w:val="auto"/>
          <w:szCs w:val="24"/>
          <w:lang w:val="en-GB"/>
        </w:rPr>
      </w:pPr>
    </w:p>
    <w:p w14:paraId="6944F242"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150EBEAC" w14:textId="77777777" w:rsidR="0053158B" w:rsidRPr="0053158B" w:rsidRDefault="0053158B" w:rsidP="0053158B">
      <w:pPr>
        <w:spacing w:after="160" w:line="480" w:lineRule="auto"/>
        <w:ind w:left="0" w:right="0" w:firstLine="0"/>
        <w:jc w:val="center"/>
        <w:rPr>
          <w:rFonts w:eastAsia="Calibri"/>
          <w:b/>
          <w:color w:val="auto"/>
          <w:szCs w:val="24"/>
          <w:lang w:val="en-GB"/>
        </w:rPr>
      </w:pPr>
      <w:r w:rsidRPr="0053158B">
        <w:rPr>
          <w:rFonts w:eastAsia="Calibri"/>
          <w:b/>
          <w:color w:val="auto"/>
          <w:szCs w:val="24"/>
          <w:lang w:val="en-GB"/>
        </w:rPr>
        <w:lastRenderedPageBreak/>
        <w:t>LIST OF TABLES</w:t>
      </w:r>
    </w:p>
    <w:p w14:paraId="71B58727"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Table 2.1: Compressional wave velocities in Earth materials</w:t>
      </w:r>
      <w:proofErr w:type="gramStart"/>
      <w:r w:rsidRPr="0053158B">
        <w:rPr>
          <w:rFonts w:eastAsia="Calibri"/>
          <w:color w:val="auto"/>
          <w:szCs w:val="24"/>
          <w:lang w:val="en-GB"/>
        </w:rPr>
        <w:t>…..</w:t>
      </w:r>
      <w:proofErr w:type="gramEnd"/>
      <w:r w:rsidRPr="0053158B">
        <w:rPr>
          <w:rFonts w:eastAsia="Calibri"/>
          <w:color w:val="auto"/>
          <w:szCs w:val="24"/>
          <w:lang w:val="en-GB"/>
        </w:rPr>
        <w:t>………………………….</w:t>
      </w:r>
      <w:r w:rsidRPr="0053158B">
        <w:rPr>
          <w:rFonts w:eastAsia="Calibri"/>
          <w:color w:val="auto"/>
          <w:szCs w:val="24"/>
          <w:lang w:val="en-GB"/>
        </w:rPr>
        <w:tab/>
        <w:t>37</w:t>
      </w:r>
    </w:p>
    <w:p w14:paraId="5C0EC59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Table 4.1: Summary of Results obtained from VES Curves interpretation………</w:t>
      </w:r>
      <w:proofErr w:type="gramStart"/>
      <w:r w:rsidRPr="0053158B">
        <w:rPr>
          <w:rFonts w:eastAsia="Calibri"/>
          <w:color w:val="auto"/>
          <w:szCs w:val="24"/>
          <w:lang w:val="en-GB"/>
        </w:rPr>
        <w:t>…..</w:t>
      </w:r>
      <w:proofErr w:type="gramEnd"/>
      <w:r w:rsidRPr="0053158B">
        <w:rPr>
          <w:rFonts w:eastAsia="Calibri"/>
          <w:color w:val="auto"/>
          <w:szCs w:val="24"/>
          <w:lang w:val="en-GB"/>
        </w:rPr>
        <w:t>….....70</w:t>
      </w:r>
    </w:p>
    <w:p w14:paraId="3DC058A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Table 4.3: Compressibility for subsoil materials within the study area…………………….88</w:t>
      </w:r>
    </w:p>
    <w:p w14:paraId="1716BE9D" w14:textId="77777777" w:rsidR="0053158B" w:rsidRPr="0053158B" w:rsidRDefault="0053158B" w:rsidP="0053158B">
      <w:pPr>
        <w:spacing w:after="160" w:line="480" w:lineRule="auto"/>
        <w:ind w:left="0" w:right="0" w:firstLine="0"/>
        <w:rPr>
          <w:rFonts w:eastAsia="Calibri"/>
          <w:color w:val="auto"/>
          <w:szCs w:val="24"/>
          <w:lang w:val="en-GB"/>
        </w:rPr>
      </w:pPr>
    </w:p>
    <w:p w14:paraId="5E9B57BD" w14:textId="77777777" w:rsidR="0053158B" w:rsidRPr="0053158B" w:rsidRDefault="0053158B" w:rsidP="0053158B">
      <w:pPr>
        <w:spacing w:after="160" w:line="480" w:lineRule="auto"/>
        <w:ind w:left="0" w:right="0" w:firstLine="0"/>
        <w:rPr>
          <w:rFonts w:eastAsia="Calibri"/>
          <w:color w:val="auto"/>
          <w:szCs w:val="24"/>
          <w:lang w:val="en-GB"/>
        </w:rPr>
      </w:pPr>
    </w:p>
    <w:p w14:paraId="0881CB2D" w14:textId="77777777" w:rsidR="0053158B" w:rsidRPr="0053158B" w:rsidRDefault="0053158B" w:rsidP="0053158B">
      <w:pPr>
        <w:spacing w:after="160" w:line="480" w:lineRule="auto"/>
        <w:ind w:left="0" w:right="0" w:firstLine="0"/>
        <w:rPr>
          <w:rFonts w:eastAsia="Calibri"/>
          <w:color w:val="auto"/>
          <w:szCs w:val="24"/>
          <w:lang w:val="en-GB"/>
        </w:rPr>
      </w:pPr>
    </w:p>
    <w:p w14:paraId="765C24D5" w14:textId="77777777" w:rsidR="0053158B" w:rsidRPr="0053158B" w:rsidRDefault="0053158B" w:rsidP="0053158B">
      <w:pPr>
        <w:spacing w:after="160" w:line="480" w:lineRule="auto"/>
        <w:ind w:left="0" w:right="0" w:firstLine="0"/>
        <w:rPr>
          <w:rFonts w:eastAsia="Calibri"/>
          <w:color w:val="auto"/>
          <w:szCs w:val="24"/>
          <w:lang w:val="en-GB"/>
        </w:rPr>
      </w:pPr>
    </w:p>
    <w:p w14:paraId="47FDF504" w14:textId="77777777" w:rsidR="0053158B" w:rsidRPr="0053158B" w:rsidRDefault="0053158B" w:rsidP="0053158B">
      <w:pPr>
        <w:spacing w:after="160" w:line="480" w:lineRule="auto"/>
        <w:ind w:left="0" w:right="0" w:firstLine="0"/>
        <w:rPr>
          <w:rFonts w:eastAsia="Calibri"/>
          <w:color w:val="auto"/>
          <w:szCs w:val="24"/>
          <w:lang w:val="en-GB"/>
        </w:rPr>
      </w:pPr>
    </w:p>
    <w:p w14:paraId="74AD7B2F" w14:textId="77777777" w:rsidR="0053158B" w:rsidRPr="0053158B" w:rsidRDefault="0053158B" w:rsidP="0053158B">
      <w:pPr>
        <w:spacing w:after="160" w:line="480" w:lineRule="auto"/>
        <w:ind w:left="0" w:right="0" w:firstLine="0"/>
        <w:rPr>
          <w:rFonts w:eastAsia="Calibri"/>
          <w:color w:val="auto"/>
          <w:szCs w:val="24"/>
          <w:lang w:val="en-GB"/>
        </w:rPr>
      </w:pPr>
    </w:p>
    <w:p w14:paraId="3E5BA705" w14:textId="77777777" w:rsidR="0053158B" w:rsidRPr="0053158B" w:rsidRDefault="0053158B" w:rsidP="0053158B">
      <w:pPr>
        <w:spacing w:after="160" w:line="480" w:lineRule="auto"/>
        <w:ind w:left="0" w:right="0" w:firstLine="0"/>
        <w:rPr>
          <w:rFonts w:eastAsia="Calibri"/>
          <w:color w:val="auto"/>
          <w:szCs w:val="24"/>
          <w:lang w:val="en-GB"/>
        </w:rPr>
      </w:pPr>
    </w:p>
    <w:p w14:paraId="5D2348DA" w14:textId="77777777" w:rsidR="0053158B" w:rsidRPr="0053158B" w:rsidRDefault="0053158B" w:rsidP="0053158B">
      <w:pPr>
        <w:spacing w:after="160" w:line="480" w:lineRule="auto"/>
        <w:ind w:left="0" w:right="0" w:firstLine="0"/>
        <w:rPr>
          <w:rFonts w:eastAsia="Calibri"/>
          <w:color w:val="auto"/>
          <w:szCs w:val="24"/>
          <w:lang w:val="en-GB"/>
        </w:rPr>
      </w:pPr>
    </w:p>
    <w:p w14:paraId="2DAEAB76" w14:textId="77777777" w:rsidR="0053158B" w:rsidRPr="0053158B" w:rsidRDefault="0053158B" w:rsidP="0053158B">
      <w:pPr>
        <w:spacing w:after="160" w:line="480" w:lineRule="auto"/>
        <w:ind w:left="0" w:right="0" w:firstLine="0"/>
        <w:rPr>
          <w:rFonts w:eastAsia="Calibri"/>
          <w:color w:val="auto"/>
          <w:szCs w:val="24"/>
          <w:lang w:val="en-GB"/>
        </w:rPr>
      </w:pPr>
    </w:p>
    <w:p w14:paraId="20F4A6A9" w14:textId="77777777" w:rsidR="0053158B" w:rsidRPr="0053158B" w:rsidRDefault="0053158B" w:rsidP="0053158B">
      <w:pPr>
        <w:spacing w:after="160" w:line="480" w:lineRule="auto"/>
        <w:ind w:left="0" w:right="0" w:firstLine="0"/>
        <w:rPr>
          <w:rFonts w:eastAsia="Calibri"/>
          <w:color w:val="auto"/>
          <w:szCs w:val="24"/>
          <w:lang w:val="en-GB"/>
        </w:rPr>
      </w:pPr>
    </w:p>
    <w:p w14:paraId="64AA5E3C" w14:textId="77777777" w:rsidR="0053158B" w:rsidRPr="0053158B" w:rsidRDefault="0053158B" w:rsidP="0053158B">
      <w:pPr>
        <w:spacing w:after="160" w:line="480" w:lineRule="auto"/>
        <w:ind w:left="0" w:right="0" w:firstLine="0"/>
        <w:rPr>
          <w:rFonts w:eastAsia="Calibri"/>
          <w:color w:val="auto"/>
          <w:szCs w:val="24"/>
          <w:lang w:val="en-GB"/>
        </w:rPr>
      </w:pPr>
    </w:p>
    <w:p w14:paraId="76EE1084" w14:textId="77777777" w:rsidR="0053158B" w:rsidRPr="0053158B" w:rsidRDefault="0053158B" w:rsidP="0053158B">
      <w:pPr>
        <w:spacing w:after="160" w:line="480" w:lineRule="auto"/>
        <w:ind w:left="0" w:right="0" w:firstLine="0"/>
        <w:rPr>
          <w:rFonts w:eastAsia="Calibri"/>
          <w:color w:val="auto"/>
          <w:szCs w:val="24"/>
          <w:lang w:val="en-GB"/>
        </w:rPr>
      </w:pPr>
    </w:p>
    <w:p w14:paraId="25FC874C" w14:textId="77777777" w:rsidR="0053158B" w:rsidRPr="0053158B" w:rsidRDefault="0053158B" w:rsidP="0053158B">
      <w:pPr>
        <w:spacing w:after="160" w:line="480" w:lineRule="auto"/>
        <w:ind w:left="0" w:right="0" w:firstLine="0"/>
        <w:rPr>
          <w:rFonts w:eastAsia="Calibri"/>
          <w:color w:val="auto"/>
          <w:szCs w:val="24"/>
          <w:lang w:val="en-GB"/>
        </w:rPr>
      </w:pPr>
    </w:p>
    <w:p w14:paraId="63DF4573" w14:textId="77777777" w:rsidR="0053158B" w:rsidRPr="0053158B" w:rsidRDefault="0053158B" w:rsidP="0053158B">
      <w:pPr>
        <w:spacing w:after="160" w:line="480" w:lineRule="auto"/>
        <w:ind w:left="0" w:right="0" w:firstLine="0"/>
        <w:rPr>
          <w:rFonts w:eastAsia="Calibri"/>
          <w:color w:val="auto"/>
          <w:szCs w:val="24"/>
          <w:lang w:val="en-GB"/>
        </w:rPr>
      </w:pPr>
    </w:p>
    <w:p w14:paraId="07783AA0" w14:textId="77777777" w:rsidR="0053158B" w:rsidRPr="0053158B" w:rsidRDefault="0053158B" w:rsidP="0053158B">
      <w:pPr>
        <w:spacing w:after="160" w:line="480" w:lineRule="auto"/>
        <w:ind w:left="0" w:right="0" w:firstLine="0"/>
        <w:jc w:val="center"/>
        <w:rPr>
          <w:rFonts w:eastAsia="Calibri"/>
          <w:b/>
          <w:bCs/>
          <w:color w:val="auto"/>
          <w:szCs w:val="24"/>
          <w:lang w:val="en-GB"/>
        </w:rPr>
      </w:pPr>
      <w:r w:rsidRPr="0053158B">
        <w:rPr>
          <w:rFonts w:eastAsia="Calibri"/>
          <w:b/>
          <w:bCs/>
          <w:color w:val="auto"/>
          <w:szCs w:val="24"/>
          <w:lang w:val="en-GB"/>
        </w:rPr>
        <w:lastRenderedPageBreak/>
        <w:t>ABSTRACT</w:t>
      </w:r>
    </w:p>
    <w:p w14:paraId="63251080" w14:textId="77777777" w:rsidR="0053158B" w:rsidRDefault="0053158B" w:rsidP="0053158B">
      <w:pPr>
        <w:spacing w:after="160" w:line="480" w:lineRule="auto"/>
        <w:ind w:left="0" w:right="0" w:firstLine="0"/>
        <w:rPr>
          <w:rFonts w:eastAsia="Calibri"/>
          <w:color w:val="auto"/>
          <w:szCs w:val="24"/>
          <w:lang w:val="en-GB"/>
        </w:rPr>
        <w:sectPr w:rsidR="0053158B" w:rsidSect="005315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start="2"/>
          <w:cols w:space="720"/>
          <w:docGrid w:linePitch="360"/>
        </w:sectPr>
      </w:pPr>
      <w:r w:rsidRPr="0053158B">
        <w:rPr>
          <w:rFonts w:eastAsia="Calibri"/>
          <w:color w:val="auto"/>
          <w:szCs w:val="24"/>
          <w:lang w:val="en-GB"/>
        </w:rPr>
        <w:t xml:space="preserve">A geophysical investigation involving resistivity (1-D Vertical Electrical Sounding and 2-D 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Imaging) and seismic (Refraction and Multichannel Analysis of Surface Wave) methods and geotechnical investigation involving borehole drilling was carried out at the proposed site for a library building at the permanent site of Mountain Top University, Ogun State, Nigeria. The investigation was with a view to establishing the competence or otherwise of the subsoil for the civil engineering structure. Three boreholes (BH 1- 3) were drilled, seven (7) VES were carried out at stations distributed over the study area, six (6) 2-D Dipole </w:t>
      </w:r>
      <w:proofErr w:type="spellStart"/>
      <w:r w:rsidRPr="0053158B">
        <w:rPr>
          <w:rFonts w:eastAsia="Calibri"/>
          <w:color w:val="auto"/>
          <w:szCs w:val="24"/>
          <w:lang w:val="en-GB"/>
        </w:rPr>
        <w:t>Dipole</w:t>
      </w:r>
      <w:proofErr w:type="spellEnd"/>
      <w:r w:rsidRPr="0053158B">
        <w:rPr>
          <w:rFonts w:eastAsia="Calibri"/>
          <w:color w:val="auto"/>
          <w:szCs w:val="24"/>
          <w:lang w:val="en-GB"/>
        </w:rPr>
        <w:t xml:space="preserve"> imaging were carried out along S-N and W-E traverses established across the study area. Seismic refraction and MASW imaging were carried out along segments of some of the established geophysical traverses. The boreholes identified five layers namely, silty clay, sand, inorganic clay, organic clay and sandy clay. The VES curves interpretation results were used to generate geoelectric sections that imaged four subsurface layers that include topsoil (sandy clay), clay, clayey sand and clay. The resistivity values for the topsoil varies from 16.3 to 108.1 Ωm and its thickness varies from 0.5 to 0.6 m. The clay second layer resistivity values varied from 3.7 to 51.0 Ωm and the thickness value varied from 0.6 to 3.1 m. The clayey sand unit showed resistivity that varied between 33.1 and 152.2 Ωm and thickness value that varied between 3.8 and 34.5 m. The fourth layer was clay with resistivity that ranged between 3.7 and 17.2 Ωm. Depths to the fourth layer varied between 5.7 and 35.6 m. The 2-D resistivity structure delineated four layers namely merged topsoil/clay, sand, sandy clay and clay. The seismic refraction tomography and the MASW imaged the upper two layers. The geoelectric section revealed two high resistivity layers that were interpreted as the upper and lower competent layers. The 2-D resistivity structure identified only the high resistivity lower competent layer. The seismic refraction tomography and the MASW also identified only the lower competent </w:t>
      </w:r>
      <w:r w:rsidRPr="0053158B">
        <w:rPr>
          <w:rFonts w:eastAsia="Calibri"/>
          <w:color w:val="auto"/>
          <w:szCs w:val="24"/>
          <w:lang w:val="en-GB"/>
        </w:rPr>
        <w:lastRenderedPageBreak/>
        <w:t>layer. The compressibility of the competent layer varied from 20.63 x 10</w:t>
      </w:r>
      <w:r w:rsidRPr="0053158B">
        <w:rPr>
          <w:rFonts w:eastAsia="Calibri"/>
          <w:color w:val="auto"/>
          <w:szCs w:val="24"/>
          <w:vertAlign w:val="superscript"/>
          <w:lang w:val="en-GB"/>
        </w:rPr>
        <w:t xml:space="preserve">-5 </w:t>
      </w:r>
      <w:r w:rsidRPr="0053158B">
        <w:rPr>
          <w:rFonts w:eastAsia="Calibri"/>
          <w:color w:val="auto"/>
          <w:szCs w:val="24"/>
          <w:lang w:val="en-GB"/>
        </w:rPr>
        <w:t>to 17.31 x 10</w:t>
      </w:r>
      <w:r w:rsidRPr="0053158B">
        <w:rPr>
          <w:rFonts w:eastAsia="Calibri"/>
          <w:color w:val="auto"/>
          <w:szCs w:val="24"/>
          <w:vertAlign w:val="superscript"/>
          <w:lang w:val="en-GB"/>
        </w:rPr>
        <w:t xml:space="preserve">-5 </w:t>
      </w:r>
      <w:r w:rsidRPr="0053158B">
        <w:rPr>
          <w:rFonts w:eastAsia="Calibri"/>
          <w:color w:val="auto"/>
          <w:szCs w:val="24"/>
          <w:lang w:val="en-GB"/>
        </w:rPr>
        <w:t>Pa</w:t>
      </w:r>
      <w:r w:rsidRPr="0053158B">
        <w:rPr>
          <w:rFonts w:eastAsia="Calibri"/>
          <w:color w:val="auto"/>
          <w:szCs w:val="24"/>
          <w:vertAlign w:val="superscript"/>
          <w:lang w:val="en-GB"/>
        </w:rPr>
        <w:t>-1</w:t>
      </w:r>
      <w:r w:rsidRPr="0053158B">
        <w:rPr>
          <w:rFonts w:eastAsia="Calibri"/>
          <w:color w:val="auto"/>
          <w:szCs w:val="24"/>
          <w:lang w:val="en-GB"/>
        </w:rPr>
        <w:t xml:space="preserve"> at 4-12 m depths. The survey also identified low resistivity and low velocity incompetent layer that should be avoided. No geologic structure that could be inimical to civil engineering structure was identified. The upper competent layer could host road and light weight civil engineering structure foundations, while, medium to heavy weight civil engineering structures should be anchored on pile foundation placed on the lower competent layer at 6 m depth.</w:t>
      </w:r>
    </w:p>
    <w:p w14:paraId="78383C9F" w14:textId="77777777" w:rsidR="0053158B" w:rsidRPr="0053158B" w:rsidRDefault="0053158B" w:rsidP="0053158B">
      <w:pPr>
        <w:spacing w:after="0" w:line="480" w:lineRule="auto"/>
        <w:ind w:left="0" w:right="0" w:firstLine="0"/>
        <w:jc w:val="center"/>
        <w:rPr>
          <w:rFonts w:eastAsia="Calibri"/>
          <w:b/>
          <w:color w:val="auto"/>
          <w:szCs w:val="24"/>
          <w:lang w:val="en-GB"/>
        </w:rPr>
      </w:pPr>
      <w:r w:rsidRPr="0053158B">
        <w:rPr>
          <w:rFonts w:eastAsia="Calibri"/>
          <w:b/>
          <w:color w:val="auto"/>
          <w:szCs w:val="24"/>
          <w:lang w:val="en-GB"/>
        </w:rPr>
        <w:lastRenderedPageBreak/>
        <w:t>CHAPTER ONE</w:t>
      </w:r>
    </w:p>
    <w:p w14:paraId="207AA25D" w14:textId="77777777" w:rsidR="0053158B" w:rsidRPr="0053158B" w:rsidRDefault="0053158B" w:rsidP="0053158B">
      <w:pPr>
        <w:spacing w:after="0" w:line="480" w:lineRule="auto"/>
        <w:ind w:left="0" w:right="0" w:firstLine="0"/>
        <w:jc w:val="center"/>
        <w:rPr>
          <w:rFonts w:eastAsia="Calibri"/>
          <w:b/>
          <w:color w:val="auto"/>
          <w:szCs w:val="24"/>
          <w:lang w:val="en-GB"/>
        </w:rPr>
      </w:pPr>
      <w:r w:rsidRPr="0053158B">
        <w:rPr>
          <w:rFonts w:eastAsia="Calibri"/>
          <w:b/>
          <w:color w:val="auto"/>
          <w:szCs w:val="24"/>
          <w:lang w:val="en-GB"/>
        </w:rPr>
        <w:t>INTRODUCTION</w:t>
      </w:r>
    </w:p>
    <w:p w14:paraId="1BB39457" w14:textId="77777777" w:rsidR="0053158B" w:rsidRPr="0053158B" w:rsidRDefault="0053158B" w:rsidP="0053158B">
      <w:pPr>
        <w:spacing w:after="0" w:line="480" w:lineRule="auto"/>
        <w:ind w:left="0" w:right="0" w:firstLine="0"/>
        <w:rPr>
          <w:rFonts w:eastAsia="Calibri"/>
          <w:b/>
          <w:color w:val="auto"/>
          <w:szCs w:val="24"/>
          <w:lang w:val="en-GB"/>
        </w:rPr>
      </w:pPr>
      <w:r w:rsidRPr="0053158B">
        <w:rPr>
          <w:rFonts w:eastAsia="Calibri"/>
          <w:b/>
          <w:color w:val="auto"/>
          <w:szCs w:val="24"/>
          <w:lang w:val="en-GB"/>
        </w:rPr>
        <w:t>1.1</w:t>
      </w:r>
      <w:r w:rsidRPr="0053158B">
        <w:rPr>
          <w:rFonts w:eastAsia="Calibri"/>
          <w:b/>
          <w:color w:val="auto"/>
          <w:szCs w:val="24"/>
          <w:lang w:val="en-GB"/>
        </w:rPr>
        <w:tab/>
        <w:t>PREAMBLE</w:t>
      </w:r>
    </w:p>
    <w:p w14:paraId="534E9D2E"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Research has shown that majority of foundation failures and subsequent building collapse result from incompetent foundation/subsurface geomaterials (soils and rocks) that cause uneven or differential settlements and also from geologic structures (contacts and fractures) that give rise to displacement within the subsurface under loading conditions (</w:t>
      </w:r>
      <w:proofErr w:type="spellStart"/>
      <w:r w:rsidRPr="0053158B">
        <w:rPr>
          <w:rFonts w:eastAsia="Calibri"/>
          <w:color w:val="auto"/>
          <w:szCs w:val="24"/>
          <w:lang w:val="en-GB"/>
        </w:rPr>
        <w:t>Butchibabu</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 xml:space="preserve">2019; </w:t>
      </w:r>
      <w:proofErr w:type="spellStart"/>
      <w:r w:rsidRPr="0053158B">
        <w:rPr>
          <w:rFonts w:eastAsia="Calibri"/>
          <w:color w:val="auto"/>
          <w:szCs w:val="24"/>
          <w:lang w:val="en-GB"/>
        </w:rPr>
        <w:t>Oyedele</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2015). At other times, swelling clays were also commonly reported in many research publications as causes of failures of civil engineering structures (</w:t>
      </w:r>
      <w:proofErr w:type="spellStart"/>
      <w:r w:rsidRPr="0053158B">
        <w:rPr>
          <w:rFonts w:eastAsia="Calibri"/>
          <w:color w:val="auto"/>
          <w:szCs w:val="24"/>
          <w:lang w:val="en-GB"/>
        </w:rPr>
        <w:t>Ayolabi</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2013; Blyth and de-Freitas, 1988). Tectonic activities that also birth faults and fractures in the subsurface also result in building failures and collapse of other civil engineering structures. Foundation failure and subsequent building collapse advertently leads to loss of lives and properties.</w:t>
      </w:r>
    </w:p>
    <w:p w14:paraId="09F0C3C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The increasing rate of collapse of engineering structures necessitates geophysical and geotechnical investigations prior to on-site construction works. The application of geophysical and geotechnical methods in exploration prior to building construction can be used to gather information for early detection of dangerous subsurface conditions (</w:t>
      </w:r>
      <w:proofErr w:type="spellStart"/>
      <w:r w:rsidRPr="0053158B">
        <w:rPr>
          <w:rFonts w:eastAsia="Calibri"/>
          <w:color w:val="auto"/>
          <w:szCs w:val="24"/>
          <w:lang w:val="en-GB"/>
        </w:rPr>
        <w:t>Soupios</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2007). Over time geoscientists and engineers have used different geophysical investigation methods (seismic, resistivity, self-potential, ground penetrating radar, electromagnetic, etc. methods) to provide important subsurface information.</w:t>
      </w:r>
    </w:p>
    <w:p w14:paraId="7494845C"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It is worthy to note that geophysical methods do not supersede geotechnical methods. They instead supplement geotechnical methods by filling information gaps between borings. While, geophysical methods provide reliable 2-D and 3-D subsurface images, geotechnical methods on the other hand provide more reliable 1-D subsurface information (</w:t>
      </w:r>
      <w:proofErr w:type="spellStart"/>
      <w:r w:rsidRPr="0053158B">
        <w:rPr>
          <w:rFonts w:eastAsia="Calibri"/>
          <w:color w:val="auto"/>
          <w:szCs w:val="24"/>
          <w:lang w:val="en-GB"/>
        </w:rPr>
        <w:t>Oyedele</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 xml:space="preserve">2015). The combination of </w:t>
      </w:r>
      <w:r w:rsidRPr="0053158B">
        <w:rPr>
          <w:rFonts w:eastAsia="Calibri"/>
          <w:color w:val="auto"/>
          <w:szCs w:val="24"/>
          <w:lang w:val="en-GB"/>
        </w:rPr>
        <w:lastRenderedPageBreak/>
        <w:t>geophysical and geotechnical methods offers more reliable subsurface information than a single method alone (</w:t>
      </w:r>
      <w:proofErr w:type="spellStart"/>
      <w:r w:rsidRPr="0053158B">
        <w:rPr>
          <w:rFonts w:eastAsia="Calibri"/>
          <w:color w:val="auto"/>
          <w:szCs w:val="24"/>
          <w:lang w:val="en-GB"/>
        </w:rPr>
        <w:t>Oyedele</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 xml:space="preserve">2015; </w:t>
      </w:r>
      <w:proofErr w:type="spellStart"/>
      <w:r w:rsidRPr="0053158B">
        <w:rPr>
          <w:rFonts w:eastAsia="Calibri"/>
          <w:color w:val="auto"/>
          <w:szCs w:val="24"/>
          <w:lang w:val="en-GB"/>
        </w:rPr>
        <w:t>Ayolabi</w:t>
      </w:r>
      <w:proofErr w:type="spellEnd"/>
      <w:r w:rsidRPr="0053158B">
        <w:rPr>
          <w:rFonts w:eastAsia="Calibri"/>
          <w:color w:val="auto"/>
          <w:szCs w:val="24"/>
          <w:lang w:val="en-GB"/>
        </w:rPr>
        <w:t xml:space="preserve"> </w:t>
      </w:r>
      <w:r w:rsidRPr="0053158B">
        <w:rPr>
          <w:rFonts w:eastAsia="Calibri"/>
          <w:i/>
          <w:color w:val="auto"/>
          <w:szCs w:val="24"/>
          <w:lang w:val="en-GB"/>
        </w:rPr>
        <w:t xml:space="preserve">et al, </w:t>
      </w:r>
      <w:r w:rsidRPr="0053158B">
        <w:rPr>
          <w:rFonts w:eastAsia="Calibri"/>
          <w:color w:val="auto"/>
          <w:szCs w:val="24"/>
          <w:lang w:val="en-GB"/>
        </w:rPr>
        <w:t xml:space="preserve">2013; </w:t>
      </w:r>
      <w:proofErr w:type="spellStart"/>
      <w:r w:rsidRPr="0053158B">
        <w:rPr>
          <w:rFonts w:eastAsia="Calibri"/>
          <w:color w:val="auto"/>
          <w:szCs w:val="24"/>
          <w:lang w:val="en-GB"/>
        </w:rPr>
        <w:t>Sirles</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2006).</w:t>
      </w:r>
    </w:p>
    <w:p w14:paraId="00A6A50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It is in the appreciation of the above that integrated geophysical and geotechnical survey were carried out to investigate the subsurface condition for a proposed library building at the permanent site of Mountain Top University.</w:t>
      </w:r>
    </w:p>
    <w:p w14:paraId="14169F4B"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1.2</w:t>
      </w:r>
      <w:r w:rsidRPr="0053158B">
        <w:rPr>
          <w:rFonts w:eastAsia="Calibri"/>
          <w:b/>
          <w:bCs/>
          <w:color w:val="auto"/>
          <w:szCs w:val="24"/>
          <w:lang w:val="en-GB"/>
        </w:rPr>
        <w:tab/>
        <w:t>Statement of Research Problem</w:t>
      </w:r>
    </w:p>
    <w:p w14:paraId="42E9C33C"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proposed site for the construction of a library building at the permanent site of the Mountain Top University is located at around 5 km East of the present-day Ogun River. The site falls within the flood plain of the Ogun River and a tributary of the river crosses it. Recent alluvium deposits of the river </w:t>
      </w:r>
      <w:proofErr w:type="gramStart"/>
      <w:r w:rsidRPr="0053158B">
        <w:rPr>
          <w:rFonts w:eastAsia="Calibri"/>
          <w:color w:val="auto"/>
          <w:szCs w:val="24"/>
          <w:lang w:val="en-GB"/>
        </w:rPr>
        <w:t>underlie</w:t>
      </w:r>
      <w:proofErr w:type="gramEnd"/>
      <w:r w:rsidRPr="0053158B">
        <w:rPr>
          <w:rFonts w:eastAsia="Calibri"/>
          <w:color w:val="auto"/>
          <w:szCs w:val="24"/>
          <w:lang w:val="en-GB"/>
        </w:rPr>
        <w:t xml:space="preserve"> the site. These natures of soils often pose big threats to civil engineering structures foundations and they require very detailed soil-types characterization to estimate soil-bearing capacity and to prevent settlement problems, hence, this study.</w:t>
      </w:r>
    </w:p>
    <w:p w14:paraId="1CF3A29D"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1.3</w:t>
      </w:r>
      <w:r w:rsidRPr="0053158B">
        <w:rPr>
          <w:rFonts w:eastAsia="Calibri"/>
          <w:b/>
          <w:bCs/>
          <w:color w:val="auto"/>
          <w:szCs w:val="24"/>
          <w:lang w:val="en-GB"/>
        </w:rPr>
        <w:tab/>
        <w:t>Description of the Study Area</w:t>
      </w:r>
    </w:p>
    <w:p w14:paraId="49B219AE"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1.3.1</w:t>
      </w:r>
      <w:r w:rsidRPr="0053158B">
        <w:rPr>
          <w:rFonts w:eastAsia="Calibri"/>
          <w:b/>
          <w:bCs/>
          <w:color w:val="auto"/>
          <w:szCs w:val="24"/>
          <w:lang w:val="en-GB"/>
        </w:rPr>
        <w:tab/>
        <w:t>Geographic Location and Accessibility</w:t>
      </w:r>
    </w:p>
    <w:p w14:paraId="50900E56" w14:textId="77777777" w:rsidR="0053158B" w:rsidRPr="0053158B" w:rsidRDefault="0053158B" w:rsidP="0053158B">
      <w:pPr>
        <w:spacing w:after="160" w:line="480" w:lineRule="auto"/>
        <w:ind w:left="0" w:right="0" w:firstLine="0"/>
        <w:rPr>
          <w:color w:val="auto"/>
          <w:szCs w:val="24"/>
          <w:lang w:val="en-GB"/>
        </w:rPr>
      </w:pPr>
      <w:r w:rsidRPr="0053158B">
        <w:rPr>
          <w:rFonts w:eastAsia="Calibri"/>
          <w:color w:val="auto"/>
          <w:szCs w:val="24"/>
          <w:lang w:val="en-GB"/>
        </w:rPr>
        <w:t xml:space="preserve">The study area is located at </w:t>
      </w:r>
      <w:proofErr w:type="spellStart"/>
      <w:r w:rsidRPr="0053158B">
        <w:rPr>
          <w:rFonts w:eastAsia="Calibri"/>
          <w:color w:val="auto"/>
          <w:szCs w:val="24"/>
          <w:lang w:val="en-GB"/>
        </w:rPr>
        <w:t>Makogi</w:t>
      </w:r>
      <w:proofErr w:type="spellEnd"/>
      <w:r w:rsidRPr="0053158B">
        <w:rPr>
          <w:rFonts w:eastAsia="Calibri"/>
          <w:color w:val="auto"/>
          <w:szCs w:val="24"/>
          <w:lang w:val="en-GB"/>
        </w:rPr>
        <w:t xml:space="preserve"> Oba, Obafemi </w:t>
      </w:r>
      <w:proofErr w:type="spellStart"/>
      <w:r w:rsidRPr="0053158B">
        <w:rPr>
          <w:rFonts w:eastAsia="Calibri"/>
          <w:color w:val="auto"/>
          <w:szCs w:val="24"/>
          <w:lang w:val="en-GB"/>
        </w:rPr>
        <w:t>Owode</w:t>
      </w:r>
      <w:proofErr w:type="spellEnd"/>
      <w:r w:rsidRPr="0053158B">
        <w:rPr>
          <w:rFonts w:eastAsia="Calibri"/>
          <w:color w:val="auto"/>
          <w:szCs w:val="24"/>
          <w:lang w:val="en-GB"/>
        </w:rPr>
        <w:t xml:space="preserve"> Local Government Area (LGA), Ogun State. The area is bounded by longitudes </w:t>
      </w:r>
      <m:oMath>
        <m:sSup>
          <m:sSupPr>
            <m:ctrlPr>
              <w:rPr>
                <w:rFonts w:ascii="Cambria Math" w:eastAsia="Calibri" w:hAnsi="Cambria Math"/>
                <w:iCs/>
                <w:color w:val="auto"/>
                <w:szCs w:val="24"/>
                <w:lang w:val="en-GB"/>
              </w:rPr>
            </m:ctrlPr>
          </m:sSupPr>
          <m:e>
            <m:r>
              <m:rPr>
                <m:sty m:val="p"/>
              </m:rPr>
              <w:rPr>
                <w:rFonts w:ascii="Cambria Math" w:eastAsia="Calibri" w:hAnsi="Cambria Math"/>
                <w:color w:val="auto"/>
                <w:szCs w:val="24"/>
                <w:lang w:val="en-GB"/>
              </w:rPr>
              <m:t>3</m:t>
            </m:r>
          </m:e>
          <m:sup>
            <m:r>
              <m:rPr>
                <m:sty m:val="p"/>
              </m:rPr>
              <w:rPr>
                <w:rFonts w:ascii="Cambria Math" w:eastAsia="Calibri" w:hAnsi="Cambria Math"/>
                <w:color w:val="auto"/>
                <w:szCs w:val="24"/>
                <w:lang w:val="en-GB"/>
              </w:rPr>
              <m:t>o</m:t>
            </m:r>
          </m:sup>
        </m:sSup>
        <m:r>
          <m:rPr>
            <m:sty m:val="p"/>
          </m:rPr>
          <w:rPr>
            <w:rFonts w:ascii="Cambria Math" w:eastAsia="Calibri" w:hAnsi="Cambria Math"/>
            <w:color w:val="auto"/>
            <w:szCs w:val="24"/>
            <w:lang w:val="en-GB"/>
          </w:rPr>
          <m:t xml:space="preserve"> 22' 53.4''</m:t>
        </m:r>
      </m:oMath>
      <w:r w:rsidRPr="0053158B">
        <w:rPr>
          <w:color w:val="auto"/>
          <w:szCs w:val="24"/>
          <w:lang w:val="en-GB"/>
        </w:rPr>
        <w:t xml:space="preserve"> and </w:t>
      </w:r>
      <w:r w:rsidRPr="0053158B">
        <w:rPr>
          <w:rFonts w:eastAsia="Calibri"/>
          <w:color w:val="auto"/>
          <w:szCs w:val="24"/>
          <w:lang w:val="en-GB"/>
        </w:rPr>
        <w:t xml:space="preserve"> </w:t>
      </w:r>
      <m:oMath>
        <m:sSup>
          <m:sSupPr>
            <m:ctrlPr>
              <w:rPr>
                <w:rFonts w:ascii="Cambria Math" w:eastAsia="Calibri" w:hAnsi="Cambria Math"/>
                <w:iCs/>
                <w:color w:val="auto"/>
                <w:szCs w:val="24"/>
                <w:lang w:val="en-GB"/>
              </w:rPr>
            </m:ctrlPr>
          </m:sSupPr>
          <m:e>
            <m:r>
              <m:rPr>
                <m:sty m:val="p"/>
              </m:rPr>
              <w:rPr>
                <w:rFonts w:ascii="Cambria Math" w:eastAsia="Calibri" w:hAnsi="Cambria Math"/>
                <w:color w:val="auto"/>
                <w:szCs w:val="24"/>
                <w:lang w:val="en-GB"/>
              </w:rPr>
              <m:t>3</m:t>
            </m:r>
          </m:e>
          <m:sup>
            <m:r>
              <m:rPr>
                <m:sty m:val="p"/>
              </m:rPr>
              <w:rPr>
                <w:rFonts w:ascii="Cambria Math" w:eastAsia="Calibri" w:hAnsi="Cambria Math"/>
                <w:color w:val="auto"/>
                <w:szCs w:val="24"/>
                <w:lang w:val="en-GB"/>
              </w:rPr>
              <m:t>o</m:t>
            </m:r>
          </m:sup>
        </m:sSup>
        <m:r>
          <m:rPr>
            <m:sty m:val="p"/>
          </m:rPr>
          <w:rPr>
            <w:rFonts w:ascii="Cambria Math" w:eastAsia="Calibri" w:hAnsi="Cambria Math"/>
            <w:color w:val="auto"/>
            <w:szCs w:val="24"/>
            <w:lang w:val="en-GB"/>
          </w:rPr>
          <m:t xml:space="preserve"> 23' 02.4''</m:t>
        </m:r>
      </m:oMath>
      <w:r w:rsidRPr="0053158B">
        <w:rPr>
          <w:color w:val="auto"/>
          <w:szCs w:val="24"/>
          <w:lang w:val="en-GB"/>
        </w:rPr>
        <w:t xml:space="preserve"> and latitudes </w:t>
      </w:r>
      <w:r w:rsidRPr="0053158B">
        <w:rPr>
          <w:rFonts w:eastAsia="Calibri"/>
          <w:color w:val="auto"/>
          <w:szCs w:val="24"/>
          <w:lang w:val="en-GB"/>
        </w:rPr>
        <w:t xml:space="preserve"> </w:t>
      </w:r>
      <m:oMath>
        <m:sSup>
          <m:sSupPr>
            <m:ctrlPr>
              <w:rPr>
                <w:rFonts w:ascii="Cambria Math" w:eastAsia="Calibri" w:hAnsi="Cambria Math"/>
                <w:iCs/>
                <w:color w:val="auto"/>
                <w:szCs w:val="24"/>
                <w:lang w:val="en-GB"/>
              </w:rPr>
            </m:ctrlPr>
          </m:sSupPr>
          <m:e>
            <m:r>
              <m:rPr>
                <m:sty m:val="p"/>
              </m:rPr>
              <w:rPr>
                <w:rFonts w:ascii="Cambria Math" w:eastAsia="Calibri" w:hAnsi="Cambria Math"/>
                <w:color w:val="auto"/>
                <w:szCs w:val="24"/>
                <w:lang w:val="en-GB"/>
              </w:rPr>
              <m:t>6</m:t>
            </m:r>
          </m:e>
          <m:sup>
            <m:r>
              <m:rPr>
                <m:sty m:val="p"/>
              </m:rPr>
              <w:rPr>
                <w:rFonts w:ascii="Cambria Math" w:eastAsia="Calibri" w:hAnsi="Cambria Math"/>
                <w:color w:val="auto"/>
                <w:szCs w:val="24"/>
                <w:lang w:val="en-GB"/>
              </w:rPr>
              <m:t>o</m:t>
            </m:r>
          </m:sup>
        </m:sSup>
        <m:r>
          <m:rPr>
            <m:sty m:val="p"/>
          </m:rPr>
          <w:rPr>
            <w:rFonts w:ascii="Cambria Math" w:eastAsia="Calibri" w:hAnsi="Cambria Math"/>
            <w:color w:val="auto"/>
            <w:szCs w:val="24"/>
            <w:lang w:val="en-GB"/>
          </w:rPr>
          <m:t xml:space="preserve"> 44' 35.5''</m:t>
        </m:r>
      </m:oMath>
      <w:r w:rsidRPr="0053158B">
        <w:rPr>
          <w:color w:val="auto"/>
          <w:szCs w:val="24"/>
          <w:lang w:val="en-GB"/>
        </w:rPr>
        <w:t xml:space="preserve"> and </w:t>
      </w:r>
      <w:r w:rsidRPr="0053158B">
        <w:rPr>
          <w:rFonts w:eastAsia="Calibri"/>
          <w:color w:val="auto"/>
          <w:szCs w:val="24"/>
          <w:lang w:val="en-GB"/>
        </w:rPr>
        <w:t xml:space="preserve"> </w:t>
      </w:r>
      <m:oMath>
        <m:sSup>
          <m:sSupPr>
            <m:ctrlPr>
              <w:rPr>
                <w:rFonts w:ascii="Cambria Math" w:eastAsia="Calibri" w:hAnsi="Cambria Math"/>
                <w:iCs/>
                <w:color w:val="auto"/>
                <w:szCs w:val="24"/>
                <w:lang w:val="en-GB"/>
              </w:rPr>
            </m:ctrlPr>
          </m:sSupPr>
          <m:e>
            <m:r>
              <m:rPr>
                <m:sty m:val="p"/>
              </m:rPr>
              <w:rPr>
                <w:rFonts w:ascii="Cambria Math" w:eastAsia="Calibri" w:hAnsi="Cambria Math"/>
                <w:color w:val="auto"/>
                <w:szCs w:val="24"/>
                <w:lang w:val="en-GB"/>
              </w:rPr>
              <m:t>6</m:t>
            </m:r>
          </m:e>
          <m:sup>
            <m:r>
              <m:rPr>
                <m:sty m:val="p"/>
              </m:rPr>
              <w:rPr>
                <w:rFonts w:ascii="Cambria Math" w:eastAsia="Calibri" w:hAnsi="Cambria Math"/>
                <w:color w:val="auto"/>
                <w:szCs w:val="24"/>
                <w:lang w:val="en-GB"/>
              </w:rPr>
              <m:t>o</m:t>
            </m:r>
          </m:sup>
        </m:sSup>
        <m:r>
          <m:rPr>
            <m:sty m:val="p"/>
          </m:rPr>
          <w:rPr>
            <w:rFonts w:ascii="Cambria Math" w:eastAsia="Calibri" w:hAnsi="Cambria Math"/>
            <w:color w:val="auto"/>
            <w:szCs w:val="24"/>
            <w:lang w:val="en-GB"/>
          </w:rPr>
          <m:t xml:space="preserve"> 44' 42.7''</m:t>
        </m:r>
      </m:oMath>
      <w:r w:rsidRPr="0053158B">
        <w:rPr>
          <w:color w:val="auto"/>
          <w:szCs w:val="24"/>
          <w:lang w:val="en-GB"/>
        </w:rPr>
        <w:t xml:space="preserve"> of the World Geodetic System 1984 (WGS 84). In the Universal Traverse Marcartor (UTM) Zone 31 N also of the WGS 84 datum, the study area lies within Eastings 542156 mE, 542438 </w:t>
      </w:r>
      <w:proofErr w:type="spellStart"/>
      <w:r w:rsidRPr="0053158B">
        <w:rPr>
          <w:color w:val="auto"/>
          <w:szCs w:val="24"/>
          <w:lang w:val="en-GB"/>
        </w:rPr>
        <w:t>mE</w:t>
      </w:r>
      <w:proofErr w:type="spellEnd"/>
      <w:r w:rsidRPr="0053158B">
        <w:rPr>
          <w:color w:val="auto"/>
          <w:szCs w:val="24"/>
          <w:lang w:val="en-GB"/>
        </w:rPr>
        <w:t xml:space="preserve">, Northings 745379 </w:t>
      </w:r>
      <w:proofErr w:type="spellStart"/>
      <w:r w:rsidRPr="0053158B">
        <w:rPr>
          <w:color w:val="auto"/>
          <w:szCs w:val="24"/>
          <w:lang w:val="en-GB"/>
        </w:rPr>
        <w:t>mN</w:t>
      </w:r>
      <w:proofErr w:type="spellEnd"/>
      <w:r w:rsidRPr="0053158B">
        <w:rPr>
          <w:color w:val="auto"/>
          <w:szCs w:val="24"/>
          <w:lang w:val="en-GB"/>
        </w:rPr>
        <w:t xml:space="preserve">, and 745595 </w:t>
      </w:r>
      <w:proofErr w:type="spellStart"/>
      <w:r w:rsidRPr="0053158B">
        <w:rPr>
          <w:color w:val="auto"/>
          <w:szCs w:val="24"/>
          <w:lang w:val="en-GB"/>
        </w:rPr>
        <w:t>mN</w:t>
      </w:r>
      <w:proofErr w:type="spellEnd"/>
      <w:r w:rsidRPr="0053158B">
        <w:rPr>
          <w:color w:val="auto"/>
          <w:szCs w:val="24"/>
          <w:lang w:val="en-GB"/>
        </w:rPr>
        <w:t xml:space="preserve"> (Figure 1.1a). The study area is accessible through the Ibadan-Lagos expressway and a minor road linking the expressway from </w:t>
      </w:r>
      <w:proofErr w:type="spellStart"/>
      <w:r w:rsidRPr="0053158B">
        <w:rPr>
          <w:color w:val="auto"/>
          <w:szCs w:val="24"/>
          <w:lang w:val="en-GB"/>
        </w:rPr>
        <w:t>Magboro</w:t>
      </w:r>
      <w:proofErr w:type="spellEnd"/>
      <w:r w:rsidRPr="0053158B">
        <w:rPr>
          <w:color w:val="auto"/>
          <w:szCs w:val="24"/>
          <w:lang w:val="en-GB"/>
        </w:rPr>
        <w:t xml:space="preserve"> community.</w:t>
      </w:r>
    </w:p>
    <w:p w14:paraId="4182E92F" w14:textId="77777777" w:rsidR="0053158B" w:rsidRPr="0053158B" w:rsidRDefault="0053158B" w:rsidP="0053158B">
      <w:pPr>
        <w:spacing w:after="160" w:line="480" w:lineRule="auto"/>
        <w:ind w:left="0" w:right="0" w:firstLine="0"/>
        <w:rPr>
          <w:noProof/>
          <w:color w:val="auto"/>
          <w:szCs w:val="24"/>
          <w:lang w:val="en-GB"/>
        </w:rPr>
      </w:pPr>
      <w:r w:rsidRPr="0053158B">
        <w:rPr>
          <w:rFonts w:ascii="Calibri" w:eastAsia="Calibri" w:hAnsi="Calibri"/>
          <w:noProof/>
          <w:color w:val="auto"/>
          <w:sz w:val="22"/>
          <w:lang w:val="en-GB"/>
        </w:rPr>
        <w:lastRenderedPageBreak/>
        <mc:AlternateContent>
          <mc:Choice Requires="wpg">
            <w:drawing>
              <wp:inline distT="0" distB="0" distL="0" distR="0" wp14:anchorId="37BD7112" wp14:editId="79A79554">
                <wp:extent cx="5943600" cy="3438526"/>
                <wp:effectExtent l="0" t="0" r="0" b="0"/>
                <wp:docPr id="2" name="Group 2"/>
                <wp:cNvGraphicFramePr/>
                <a:graphic xmlns:a="http://schemas.openxmlformats.org/drawingml/2006/main">
                  <a:graphicData uri="http://schemas.microsoft.com/office/word/2010/wordprocessingGroup">
                    <wpg:wgp>
                      <wpg:cNvGrpSpPr/>
                      <wpg:grpSpPr>
                        <a:xfrm>
                          <a:off x="0" y="0"/>
                          <a:ext cx="5943600" cy="3438526"/>
                          <a:chOff x="0" y="0"/>
                          <a:chExt cx="6532880" cy="3779439"/>
                        </a:xfrm>
                      </wpg:grpSpPr>
                      <pic:pic xmlns:pic="http://schemas.openxmlformats.org/drawingml/2006/picture">
                        <pic:nvPicPr>
                          <pic:cNvPr id="3" name="Picture 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800350" y="1647825"/>
                            <a:ext cx="3732530" cy="1838325"/>
                          </a:xfrm>
                          <a:prstGeom prst="rect">
                            <a:avLst/>
                          </a:prstGeom>
                          <a:noFill/>
                          <a:ln>
                            <a:noFill/>
                          </a:ln>
                        </pic:spPr>
                      </pic:pic>
                      <wps:wsp>
                        <wps:cNvPr id="4" name="Text Box 2"/>
                        <wps:cNvSpPr txBox="1">
                          <a:spLocks noChangeArrowheads="1"/>
                        </wps:cNvSpPr>
                        <wps:spPr bwMode="auto">
                          <a:xfrm>
                            <a:off x="4714875" y="3399996"/>
                            <a:ext cx="415111" cy="379443"/>
                          </a:xfrm>
                          <a:prstGeom prst="rect">
                            <a:avLst/>
                          </a:prstGeom>
                          <a:noFill/>
                          <a:ln w="9525">
                            <a:noFill/>
                            <a:miter lim="800000"/>
                            <a:headEnd/>
                            <a:tailEnd/>
                          </a:ln>
                        </wps:spPr>
                        <wps:txbx>
                          <w:txbxContent>
                            <w:p w14:paraId="01CC84F2" w14:textId="77777777" w:rsidR="0053158B" w:rsidRPr="006F7EA6" w:rsidRDefault="0053158B" w:rsidP="0053158B">
                              <w:pPr>
                                <w:rPr>
                                  <w:b/>
                                  <w:bCs/>
                                  <w:i/>
                                  <w:iCs/>
                                  <w:szCs w:val="24"/>
                                </w:rPr>
                              </w:pPr>
                              <w:r w:rsidRPr="006F7EA6">
                                <w:rPr>
                                  <w:b/>
                                  <w:bCs/>
                                  <w:i/>
                                  <w:iCs/>
                                  <w:szCs w:val="24"/>
                                </w:rPr>
                                <w:t>(</w:t>
                              </w:r>
                              <w:r>
                                <w:rPr>
                                  <w:b/>
                                  <w:bCs/>
                                  <w:i/>
                                  <w:iCs/>
                                  <w:szCs w:val="24"/>
                                </w:rPr>
                                <w:t>b</w:t>
                              </w:r>
                              <w:r w:rsidRPr="006F7EA6">
                                <w:rPr>
                                  <w:b/>
                                  <w:bCs/>
                                  <w:i/>
                                  <w:iCs/>
                                  <w:szCs w:val="24"/>
                                </w:rPr>
                                <w:t>)</w:t>
                              </w:r>
                            </w:p>
                          </w:txbxContent>
                        </wps:txbx>
                        <wps:bodyPr rot="0" vert="horz" wrap="square" lIns="91440" tIns="45720" rIns="91440" bIns="45720" anchor="t" anchorCtr="0">
                          <a:noAutofit/>
                        </wps:bodyPr>
                      </wps:wsp>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619625" y="0"/>
                            <a:ext cx="1812925" cy="1610995"/>
                          </a:xfrm>
                          <a:prstGeom prst="rect">
                            <a:avLst/>
                          </a:prstGeom>
                          <a:noFill/>
                          <a:ln>
                            <a:noFill/>
                          </a:ln>
                        </pic:spPr>
                      </pic:pic>
                      <wps:wsp>
                        <wps:cNvPr id="6" name="Text Box 2"/>
                        <wps:cNvSpPr txBox="1">
                          <a:spLocks noChangeArrowheads="1"/>
                        </wps:cNvSpPr>
                        <wps:spPr bwMode="auto">
                          <a:xfrm>
                            <a:off x="1181100" y="3333749"/>
                            <a:ext cx="420712" cy="372404"/>
                          </a:xfrm>
                          <a:prstGeom prst="rect">
                            <a:avLst/>
                          </a:prstGeom>
                          <a:noFill/>
                          <a:ln w="9525">
                            <a:noFill/>
                            <a:miter lim="800000"/>
                            <a:headEnd/>
                            <a:tailEnd/>
                          </a:ln>
                        </wps:spPr>
                        <wps:txbx>
                          <w:txbxContent>
                            <w:p w14:paraId="209D6F47" w14:textId="77777777" w:rsidR="0053158B" w:rsidRPr="006F7EA6" w:rsidRDefault="0053158B" w:rsidP="0053158B">
                              <w:pPr>
                                <w:rPr>
                                  <w:b/>
                                  <w:bCs/>
                                  <w:i/>
                                  <w:iCs/>
                                  <w:szCs w:val="24"/>
                                </w:rPr>
                              </w:pPr>
                              <w:r w:rsidRPr="006F7EA6">
                                <w:rPr>
                                  <w:b/>
                                  <w:bCs/>
                                  <w:i/>
                                  <w:iCs/>
                                  <w:szCs w:val="24"/>
                                </w:rPr>
                                <w:t>(</w:t>
                              </w:r>
                              <w:r>
                                <w:rPr>
                                  <w:b/>
                                  <w:bCs/>
                                  <w:i/>
                                  <w:iCs/>
                                  <w:szCs w:val="24"/>
                                </w:rPr>
                                <w:t>c</w:t>
                              </w:r>
                              <w:r w:rsidRPr="006F7EA6">
                                <w:rPr>
                                  <w:b/>
                                  <w:bCs/>
                                  <w:i/>
                                  <w:iCs/>
                                  <w:szCs w:val="24"/>
                                </w:rPr>
                                <w:t>)</w:t>
                              </w:r>
                            </w:p>
                          </w:txbxContent>
                        </wps:txbx>
                        <wps:bodyPr rot="0" vert="horz" wrap="square" lIns="91440" tIns="45720" rIns="91440" bIns="45720" anchor="t" anchorCtr="0">
                          <a:noAutofit/>
                        </wps:bodyPr>
                      </wps:wsp>
                      <pic:pic xmlns:pic="http://schemas.openxmlformats.org/drawingml/2006/picture">
                        <pic:nvPicPr>
                          <pic:cNvPr id="7" name="Picture 7"/>
                          <pic:cNvPicPr>
                            <a:picLocks noChangeAspect="1"/>
                          </pic:cNvPicPr>
                        </pic:nvPicPr>
                        <pic:blipFill rotWithShape="1">
                          <a:blip r:embed="rId16" cstate="print">
                            <a:extLst>
                              <a:ext uri="{28A0092B-C50C-407E-A947-70E740481C1C}">
                                <a14:useLocalDpi xmlns:a14="http://schemas.microsoft.com/office/drawing/2010/main" val="0"/>
                              </a:ext>
                            </a:extLst>
                          </a:blip>
                          <a:srcRect l="6411" t="8187" r="-161" b="-234"/>
                          <a:stretch/>
                        </pic:blipFill>
                        <pic:spPr bwMode="auto">
                          <a:xfrm>
                            <a:off x="0" y="876300"/>
                            <a:ext cx="2705100" cy="2546985"/>
                          </a:xfrm>
                          <a:prstGeom prst="rect">
                            <a:avLst/>
                          </a:prstGeom>
                          <a:noFill/>
                          <a:ln>
                            <a:noFill/>
                          </a:ln>
                          <a:extLst>
                            <a:ext uri="{53640926-AAD7-44D8-BBD7-CCE9431645EC}">
                              <a14:shadowObscured xmlns:a14="http://schemas.microsoft.com/office/drawing/2010/main"/>
                            </a:ext>
                          </a:extLst>
                        </pic:spPr>
                      </pic:pic>
                      <wps:wsp>
                        <wps:cNvPr id="8" name="Straight Arrow Connector 8"/>
                        <wps:cNvCnPr/>
                        <wps:spPr>
                          <a:xfrm flipH="1" flipV="1">
                            <a:off x="2705100" y="2451947"/>
                            <a:ext cx="2114550" cy="1967"/>
                          </a:xfrm>
                          <a:prstGeom prst="straightConnector1">
                            <a:avLst/>
                          </a:prstGeom>
                          <a:noFill/>
                          <a:ln w="6350" cap="flat" cmpd="sng" algn="ctr">
                            <a:solidFill>
                              <a:sysClr val="windowText" lastClr="000000"/>
                            </a:solidFill>
                            <a:prstDash val="solid"/>
                            <a:miter lim="800000"/>
                            <a:tailEnd type="triangle"/>
                          </a:ln>
                          <a:effectLst/>
                        </wps:spPr>
                        <wps:bodyPr/>
                      </wps:wsp>
                      <wps:wsp>
                        <wps:cNvPr id="9" name="Straight Arrow Connector 9"/>
                        <wps:cNvCnPr/>
                        <wps:spPr>
                          <a:xfrm flipH="1">
                            <a:off x="4848225" y="1085850"/>
                            <a:ext cx="1626" cy="666750"/>
                          </a:xfrm>
                          <a:prstGeom prst="straightConnector1">
                            <a:avLst/>
                          </a:prstGeom>
                          <a:noFill/>
                          <a:ln w="6350" cap="flat" cmpd="sng" algn="ctr">
                            <a:solidFill>
                              <a:sysClr val="windowText" lastClr="000000"/>
                            </a:solidFill>
                            <a:prstDash val="solid"/>
                            <a:miter lim="800000"/>
                            <a:tailEnd type="triangle"/>
                          </a:ln>
                          <a:effectLst/>
                        </wps:spPr>
                        <wps:bodyPr/>
                      </wps:wsp>
                      <wps:wsp>
                        <wps:cNvPr id="10" name="Text Box 2"/>
                        <wps:cNvSpPr txBox="1">
                          <a:spLocks noChangeArrowheads="1"/>
                        </wps:cNvSpPr>
                        <wps:spPr bwMode="auto">
                          <a:xfrm>
                            <a:off x="5172075" y="1504948"/>
                            <a:ext cx="449970" cy="369065"/>
                          </a:xfrm>
                          <a:prstGeom prst="rect">
                            <a:avLst/>
                          </a:prstGeom>
                          <a:noFill/>
                          <a:ln w="9525">
                            <a:noFill/>
                            <a:miter lim="800000"/>
                            <a:headEnd/>
                            <a:tailEnd/>
                          </a:ln>
                        </wps:spPr>
                        <wps:txbx>
                          <w:txbxContent>
                            <w:p w14:paraId="115B671F" w14:textId="77777777" w:rsidR="0053158B" w:rsidRPr="006F7EA6" w:rsidRDefault="0053158B" w:rsidP="0053158B">
                              <w:pPr>
                                <w:rPr>
                                  <w:b/>
                                  <w:bCs/>
                                  <w:i/>
                                  <w:iCs/>
                                  <w:szCs w:val="24"/>
                                </w:rPr>
                              </w:pPr>
                              <w:r w:rsidRPr="006F7EA6">
                                <w:rPr>
                                  <w:b/>
                                  <w:bCs/>
                                  <w:i/>
                                  <w:iCs/>
                                  <w:szCs w:val="24"/>
                                </w:rPr>
                                <w:t>(a)</w:t>
                              </w:r>
                            </w:p>
                          </w:txbxContent>
                        </wps:txbx>
                        <wps:bodyPr rot="0" vert="horz" wrap="square" lIns="91440" tIns="45720" rIns="91440" bIns="45720" anchor="t" anchorCtr="0">
                          <a:noAutofit/>
                        </wps:bodyPr>
                      </wps:wsp>
                    </wpg:wgp>
                  </a:graphicData>
                </a:graphic>
              </wp:inline>
            </w:drawing>
          </mc:Choice>
          <mc:Fallback>
            <w:pict>
              <v:group w14:anchorId="37BD7112" id="Group 2" o:spid="_x0000_s1026" style="width:468pt;height:270.75pt;mso-position-horizontal-relative:char;mso-position-vertical-relative:line" coordsize="65328,377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8Ti5xBQAAoBYAAA4AAABkcnMvZTJvRG9jLnhtbOxY227cNhB9L9B/&#10;IPSerChRt0XWQWonaYC0Neq0febqshIiiSrF9a779T1DSru+NIhrxE0TZIE4pChSczkzc4bPnu+7&#10;ll2WemxUv/L4U99jZZ+rouk3K++3d6+epB4bjewL2aq+XHlX5eg9P/n+u2e7YVkGqlZtUWqGQ/px&#10;uRtWXm3MsFwsxrwuOzk+VUPZY7FSupMGU71ZFFrucHrXLgLfjxc7pYtBq7wcRzw9c4veiT2/qsrc&#10;/FJVY2lYu/Igm7F/tf27pr+Lk2dyudFyqJt8EkM+QIpONj0+ejjqTBrJtrq5c1TX5FqNqjJPc9Ut&#10;VFU1eWl1gDbcv6XNa622g9Vls9xthoOZYNpbdnrwsfnPl+eaNcXKCzzWyw4usl9lAZlmN2yWeOO1&#10;Hi6Gcz092LgZabuvdEf/Qw+2t0a9Ohi13BuW42GUiTD2Yfsca6EI0yiIndnzGr65sy+vX0474ygM&#10;0nTemSQ4KKOdi/nDC5LvIM7Q5Ev8m6yE0R0rfRxN2GW2uvSmQ7p7ndFJ/X47PIFDB2maddM25sqC&#10;E64jofrL8yY/125yNHg4Gxyr9FEWknK0gd5xOyRp9Fbl70fWq9Na9pvyxTgA1Yg1a4qbry9oeuNz&#10;67YZXjVtS16i8aQYIuAWgv7BNg6dZyrfdmVvXLjpsoWOqh/rZhg9ppdlty6BHv2m4HAxQt0AQoNu&#10;euOcPOr8V8gLzeRyNLo0eU3DCjJNz+HOw4JV4CgzqTMCeWy9+0kVOFhujbJxdgt5Qer7YQSoAGM8&#10;FkkaRO7zMwrDJAyicMIST8MUU2vAGUuwtB7N61J1jAbQCFLbT8nLtyPJDznnV0iDXpFdrV5tf+MB&#10;XqQnVheSfhpCGYoo5LlxdgNmdxzxr0L5opZDCSnp2COyxIysd6T+D2o/R7N9iUKZmT0eE4isX4Zb&#10;ENNa7epSFpDOwWw6n7a6j93LKyLhIk0i65UwzPCbIn/2iuAR54QbSg2Ib2FD4BDfR4M/xCdst/Ky&#10;CG6+4Ry57BqDktM23coDavBzSCF9X/aFdaiRTevGsy/JAM6XNDL79R4v0nCtiivYUytABvBCKcSg&#10;Vvovj+1QVlbe+OdWUkZp3/QwZ8aFwGvGTkSUBJjo6yvr6yuyz3HUyjMec8NTY2uX0+gFgqFqLDSP&#10;kgBsNAHGXC4B6r6YjAikuBJ0PmVEG6KUBL7MjIiS+tkyooh5FgP8lBEnhM9Rx1MeZLREYcdj7mfZ&#10;15sL4xlTnzkXclidEw2iVIdfIiyXkcvZKyLwE06IsbkwEL74hPXpkXOhJZC2UhwT0beUeKNteSBJ&#10;TGb4zikxIVQ8Ukokl/3RmNqyipkcPDJrBAv+cI6kri0WxBBQVFOewhqof0+Qszy2xiAIbZAcCCRM&#10;81AG6SIzTeJwJgRzYAaJH9nIpcgMIhFn6debLtGuuxJ8YbRsNrVhL4gMslPV9yDESrOUAEhhjpp8&#10;2k9d4UyOHJtmFTqNHwlAdvT7DKWpTTwYlOwpIp4JC+pjKgw4FxGxeVugstguf5gVonuwoh5kdKz2&#10;Pryd8mJsG4ecuFqF5gZf7YYCvK3fgHW1G1xr5EY7nqzappi7qfFqPG01u5TAKC4kCrWjCgOeJ0eD&#10;BVTdA7mE6OP1rdRGnMmxdpvtkuOgH6CmEx1l5mpAD2R0gz6wLafy4JqP0t51TI0KeedIVh1DpdA4&#10;EMNpMBFDzB6jC8k+CiVbAUmW+0CJOO8EIJGKNJi4DffTKAVWoN8RQDzGHYNFTxzHiVv9hp8vDD8c&#10;CcDlos9M3SKONm1qY3nki0zYHHiEmxBZlkzpKowzP/6U9eG/oG7TZd//u5u1t324BkUiu3HPen1u&#10;k9zxYvnkbwAAAP//AwBQSwMEFAAGAAgAAAAhAEELA13rNCwAsLs7ABQAAABkcnMvbWVkaWEvaW1h&#10;Z2UxLmVtZuR4d1yTS9MoKkoVpIYqXaRGQJqUSJMOiiCdiAiIiDTpgRwVkF4UCAgSlaa0QBCkJhSp&#10;wUThACol0quE0AKkfZzzvve75/2u99/7z53fb55nd2d2dmZ3dmdnTzAwMDxg+BfQj+ELBwODFdO/&#10;G44Bqs/A8P08A4O4ifU1BoYTDHVtOgzwUwwMjP+b5W+Q5jn+CDIw4I5/nCf+k2Yhf4rhliQjw7EA&#10;BsVjFD/GY3EKJ66eYBA5Lp87xpPnOif/4nU6+S/8n7yXrp78m+9f4/4BYrzKwMD+b/l/8V4+xov/&#10;5hW7yvjftPNXWf67LPmP9r/6sNOOP7R/9WG+ypBAoTIwbB3jQJb43/r8DzP+hr/akq/bmJ5lFWI9&#10;Lp41NzO2Y2A4DTy24DnzmeMWtTblv+bzRKidqSFDLVZk9bjC6GtgbcDAUJ/JRvE8fVxnCTJzDmVg&#10;4Oj5C0/0B767ezz5ZebGBvaRHhtUhw8XBgtkWLGT1aghdt3h/wWyNkVaXMFPVNSem8t5W8jllsqb&#10;O7SWPdms9fHxaY0lDE85h/rO7G8E0IlfENeNbyEq78uN/eKMKWhraWmZ9d0PoA9v0PcRdAw9WYxC&#10;Azd49iSeFdZ48K3un4V0BC97lCCfqO/viGeFwXLfFsp+R9BAPa8btPwd4QFExvMF7HeEbwcW3ReA&#10;Ab8h1BFz4609fvyG4DmvwFLY/uF3uvc5cmtE+f3eKOkH2yO/N8j8/6FBNFbiJllsFkgfQxNHfNFW&#10;paU+rzsalstwNFNT64BT8lX3wUcbsPRR1wiiJn0fbxRhS7eE051LajrYDk/3AmP3fU/n/hKjJaDj&#10;6QdwepUfAcjm9X+OJE95P2iZzQNdRVDCKFjbuKOpQJ/wE/SfYtSbuhBKHy6hkbhzUJkFmwic6sYf&#10;xtDPlXi9AMbSQKq0OfBR1cHSMrh99ztQGG21bXe3EbWHb8usDKBOo+mZaVaRxIIfNOgRkE7Gzdoa&#10;BVVO5cjmzmOKJ/+5PhNiCpk01fAZuqzZIIXgn+Q5D8jOf5n6vRCdvo4n0wVWXOKAbGTZx2v2YTpx&#10;i4Cw3UqsiUjcESF4h0wHf7CeoSQsQ7m1oLjWW+Ro528gFl7CV1+6oHZZzbGODgaWMZr8tzTAR8NP&#10;ihWmMMVU1S3fO1FRjyCi9BU4JfTBw18vyQQIiXygAP0V+La6fQ3QTcOlAQZzEaxRfvNo4BLAcYtE&#10;6wJpbGKKXQ+8XT1oqlveAW409F4JPmq1gX5Lqz/wP9aWkslZ2E4Z87w9H+tGT6dr+jykfbs6EVsV&#10;2HF5A84IvuahDKJIGTFyBEDjkUsg4R6FwvZHVz8tNJDQNIuTO5kxNEwnnCXqvXc/6HAarzkOQ9Yd&#10;kelbcF3Zc3mO45878tJpo1AaYutgsLCPbmJnNAF0cZebyUTTrCnrULLYMBlKJtBOWVnjCnxdUo4m&#10;6Ev4LhAdRu/LMgTGLfd9ngQBYFvIS0Du81jG5yMl/rHgCeAMeq1Q8i6tD3/U1meLyxkvqZI9ANDX&#10;8ELrSCiJQG84zJi7jmJKvJa+OD9NzhwmE2K3iMAstAUOTBaGCkPXCZRYo3hqHwm6Xrbou2hKOsrY&#10;oj2D518CWsIUfcHDDdt3t/fgtCqi49EubVRzphtNmaBz0GdB1MALZy1SZ+pHxIeBioWP5ONiyev4&#10;g6kDqHM79rqgy+pNp1widvMEbRZE8+1rHKLsTzNdmL7PI4nloyFoe+g9Xazj2OfUX0vei/sE+jy0&#10;C30YQefCH+1HpJ+unwuyIWBGDipDHIXCaqIdqeuFa6eiwXH0BTjVckNUpCDy1boB6QkfoniV1lVS&#10;Uc7h6qLjUcCxHP6W/BFP7Vwwnf2zNodzOXIMt9tjsGo/TaOJ0UwehZH0OHeQTQtpjh10ZLsOuiLy&#10;eDnX3HvfNMeL0Q5ky4Ht+ZpjZXP8vLBiV9xu8Y+1mklSnETcP3cb5WjOYcH7kdXJVgD854Erva0e&#10;O3n4E/62rhyn+6KNOgPqSyfQwVqHm/Tkr09xXPD8h2Yy2ZZVtrSXRMf2snQv0HJFhM9DikAwix+I&#10;1LG/OrnkKhxIdedZGtKkl0hsc+gfflwip5Lo7YeJ3fLYaU56CxG930s/ZTQpVriL2iC/d5ZBDPcj&#10;hErI8IJHybr2Ry9G2YpBGLmArh/C0J0oQU5CnKhK8CA6qx+AGf3+NmT9FfSPpwj6JFgc6LCsCd2i&#10;q2kdYuls6tMKCEpxtw7s48ikfiymlIRB+WbDJgk0qQ0oBWHdngLGf41B3DcCkovXbPENA5j27fAX&#10;+tkd0TgLjCMLQvIimvVT2ZZv03JZkgyXHprOBO26Gp/IzJQtIymWYjlEXCEKJ95zccdH20w5E9Zd&#10;4rDB45qX59N9CQIjRjE71PPz1K5A6kHUgRgdSxCCxppioHj6T69QepcpWFPa1Ct0cqe5+kPS7k0X&#10;48pkxh/fflC1QwYKriKZNf21G3eosNib8WkDTbljZ3nQQ4tDX9V5KnY+FmGuEpIoDi1+grQJEHX4&#10;wPVLm6RW7sOEKIdDuaKBQvpeBfQ2s3I2emgZVrbeq5t6byQEnO3msl115UvjnANEHjT23iRDuyI0&#10;gp4i8c3+QorrorrOx4OhyFf4XPRI8IvVr2Q8/bOY4BMLnHEGNQF0pHAwjScb7QTkPh6p2S8NrLTh&#10;XQawk7zD5qce8hJSF30ax3CoPVEjOwUledPcN2adjmVEzJD7L0dcdXh12Y814NBTZrsyB7/gWqYq&#10;q3hCHEET/gJyX2poHlbW0/LKygZXEKKNCu8pXc+kbYPVFmuDosF4Xr/aEPuXxiKVVrsdQMyL0COP&#10;PVRxxzebVxLQVAhv9b70SUq6Jl4D/yfuXBn411JvuxzH8kHNMp6GJRV/vFH14J9xigg642HiMb4X&#10;KHgnKGjdyKg2AEUlna1/5/3ZWsrUqXmHfNFPQB1noq+eKQqSHTdOSrZfewlNevvjMXzHFboTOPsj&#10;ggZ/t+ZEaSEkt/MWXBi5f5dQuDTpYqGUahxrOXF07Vrc2X39I1jilMgU5RyGk/5cov6KDwG1S/5c&#10;YooYfrZDgvINVK1cjroxo4Gnxbz7NX3JuCjJLPuFpEvuEq0xwuq8Sx+Canj+FUatrXkw65l84ZtX&#10;tlYikgxgaeBoiAJ79jukcqWwcYgLTQENy7uZ0cFJT4iqreNxhJ5yBNHx12dUqWXHfmtZxZF7q8zZ&#10;Mwft2PgGNkbIDaSY8k5wFkbuBWAswihbqQjpYL9Zk7fbVYZurNBypv2kunOzJd4LrQA/mTkDfs9W&#10;wHvpda1sWeBzodY8eFigQXy24jvFJz2SJkU9qbzIaiGlAUnrT+l8md1O436tgFk13SuPZ7OJy9IZ&#10;FLD0dtHoCoTujbcXqglK6U/BHx71HtR6tHkWi4p4qI97WWL8+/DdsA6F4/jIKsttNrEdgcVVjSyK&#10;XCM4Sz8PbR9H5cs3AObHOk5n3482zQuU58HMbToQr6CrtJQs9djk2bK9JZG7ely1XjyjuB6dCgPp&#10;sjkqsjWK2DbeMVc3NO8d7DrrkXstuwshH1FmiltYK2joLZ1xnAKSy083nuUiSG7/CW0K30dfFsUe&#10;XofzvH8fJ7ftyN8pSSvaqRI7CToi2hZDbRcaBmaOXY3vVuQYuVKzw3+RYDKAX8Nhs9TrmG86d8qD&#10;hypQv4p8FKpDKUB9OjLwPy8GPAhJoPdn2SqtbBNTOBUgAiVCBUasFgqYlb245DAdauug7Ez++vKI&#10;mkiP3Re58IEmAMn5T7JkqdAZ0nCH+QQT/U8nG/4xjrm1j7QqlpJlyfGX12rzg/jNy7eAZBpssYd1&#10;pyq+WnidKTwtYS6dQAULTFF+RsWZ7Mt9tmgzu5odAb5VDMyzjvbIlTh57Denl6PpSIKczVhqyZQI&#10;rvqIhiQ47yEpK0A9WQFvJb9catWPLL4Kt46S7foZx/a83neoF9ngAAp6qI4Z40qCx3knWc7ictoh&#10;2VMHo89h0eC8JxGb+pfiU5MyHLNh2E8LmK3KvwNzVKRKOpYE3v8MYomSC7HBFHg7V8g05HkXJABj&#10;HL80Ung3HeJH4Xnt9vkztDfgJEcSv/Fd6iH6AJZ+uljNj1R5fOQ0zn1AzbJnv5W0pRNBVACOExql&#10;cha7sFi1ttRLcCGlGAXL2RyiBT7ybTr42Tc75raFajsxLUJ2BzXZH9dupZB7I4rmb02eizo8/Ij2&#10;V5Qdy0Qpim5PhGJsA/yC/cZErHZxtF407TQGgxCKei/GX+mf/Sd2FeI8UzQPJR7CYif/ecVEFx+o&#10;btsxZivOG2uwID9YmmE1xkPz9u6YTCpmoKlQikjUqlVex4os0lq6oNvVk3EaA8aFEYqUFTJgXD5A&#10;KeArNL0S4mT5FupwTmLiStSpmxNxtxW5TjvfeIgmZV7/ruE7YPwr2a/MOUg5FZa7DMtOxuL5Pa55&#10;oDZiUm7uKYT8eeh85z4WFoerhMGyYYe504gHRreKQvYyZhrXLIgpzTky5cwOvybk6IgrD/WCzsEk&#10;L4H3KY6P6bULZWZ5jkrC6LBllIRG47MyM+5sO37zOwYLLxR/cWTWvoHe/nZO8lg/k+dJBzyPJauU&#10;lFLHR9x8T36xSG184GaZwgde/q7qqMSThy52lZ5MXXj2V+DZyZQC5pIA8zz61KWPw3FZgR3UmVAQ&#10;G5BbDSEPSojhm92tkACanB+iZ7pq1G4fTMNpj1l2xnUIhY+oH5/DJKuMb/k71yXpOb9xieFPER8N&#10;Zzyq3Xd00FaYvm/rolG7L4ExUnpP+/cmDo0awLdYFfV0yKezkipDIi7cNNG4D7f5JSZvZ8efmEL2&#10;xj9K3C6LvVLzi/F4ebGHX+weKu3lVSGvC8orLwdBp5BE2OKgBWyrwlnjYUJootm9MfiQaWnLjywU&#10;9c4MYy8irqY1ltiy89FESIE+HvMfWc1evFl1TyCFqQF9d6LbqIHiwh9w1oicaPxS66jWWbk6qKEC&#10;ZBBy7bHE9w85TqWju3tiL8u6JYuN73eYnUetkCpkgOCmaqdbT17tcHocUR0XpfS1d6LywXwfclyk&#10;i3aQ97NjieYFPs4f91Pso+5lmi+2VIauWmJ20GHfm3+6oX74bzvgG4ZcjUuqZRo/ucY4LDmG0ZNh&#10;6bJlSx3Isx2KNs4xeR+tCiLDlJAOi6X+SrJQlUCwjO7Hdl2pS/SKunZe429JzV+5nZVyGzk2uLJf&#10;L1ZvA+SkUi+lSteLG87poImnGiD2GA8Tm+SNr2rZ3NjZV+iSOuQMsrhDMY3D4mtx2jZgtaRs9Xi/&#10;xJpGRWZHRhFpDngIn/k7SpLu0Uc6DVRAPnYAFlnDkaiWtgRAcoFjLry7IyXoaDQL1to0ZG7Zzdcn&#10;L6vX8FqVa7b6kRxQsvHD8CFmLiyxsdQFk7C45vFs56JN9ozkL17EgFmZq2cONJbgwLSvNfE5Fd+4&#10;+QpjRMN6b8/FAC1Lujsqp5SqXPxZOkbennr0QcTFM+ehr7/FeuHx/Tql+oPNLsAjl2MZkq+/697v&#10;eUWejStWXmo5COtp/xHLtN8ub3tLyIOSuEOOLo9wCMfOKg2A/SISuxVi5Xm4Du+DnlRrg4cLX+tT&#10;ELTPaM3gjoOpw8kfZDvG5r3ifyaYcXoS3BiXFAUnxreKM0WcrVyPHb5ufqkJM0sdkDn0X0WYHKdk&#10;A5Z65HmOjWDa8aE873g2OxHZ/iHPWkfs3s7ciSusy5CLI1VDO4cnriCv3xVN/hmqzMmGXawiO8ba&#10;4jx0r/renu9YHs9BHBWbeKSs5OBTD2MchKO/kzx060y9xUfsiEJIkuIrsLrTpzITJ1QkveoTXO44&#10;tbPl4LqKpFF+wSm7ZTg06zeQlurCG0Xqo5X0gVFYAtl71uHuy988DNA12lPeUSrP5WtEHfI9Vvx0&#10;17MJ1bIzsoy+n+Q29jzYWWXoie2tdORDiPM3MP/v3hDmbTNAGa8p8n9J+N3bQx89/p4fgeaVbK7n&#10;2AzTI3t3/n/14vF/MSgZ7Lo9ovAZoP/9MbMih6mZOe/JbcmfeRu+P5//fDohNR2kP3IK8FaPGN2s&#10;oNwf2SWDFX4YjApK3+tavBfY/OlAKH/9XgtHszF5FC8GKGkPlhh5QYie5+5xS9l9Ygr5g6Vq3fKr&#10;R1D6sjocbC9SHwfpf0ZLkxqnKyrHAX/gOmVGmAA9usESn3iUZ2e20u5ES0GCJL71TMVsFbJGFAS7&#10;Jd2O9qL8fCXEikgTP1iI7wSBig45FjQFNbo4zw+xja5wb7JMBAGbTb+AxoU3g4u3rIgJvvLzFevZ&#10;5xlww+IHPgldIB2REwWzW5acjwM1uiI7VPMrjOOAXTybgygOaa5kVJCXc6ta5kMWReE8+M/sBU7c&#10;AkO5wWJn+zlY9zQx+ou3G7t3y7PmroTVkJvaKgEwQ2dOic3m0vZnrfNu+W1yjoBy/KtgFmXisNr6&#10;GqRUB/Oc8ClSiPRk0zkTViJQvFgTqRy/LTjf+kkX7FO8OGSrBdjAEmIE3hVZC+TVvF5PZZcicRNE&#10;g4s6cHWwRdxyiIPYeCMRVPVxxyANNPBZV81vlqS85YpgaiW+jDPMOrWcjDhsm9OlunV/5+/+rmG4&#10;e7b82WYCQ4TbktqsJAJ4uk6UMbpb6hOTPteJrdQ7r0zOdOrl+xFJndogx3Zs0DKv5uTw6bIEvB5A&#10;fOVlcFEsHfLHKcCTA9E5dWjE0wk+TjSxtVitqHaRrg7qV5uFer5ELxESESrYCYHldQNIf7x3y8vm&#10;VW5YD8RpBgLHJUzgatE+02obuM52lXaooZbhzbdc0poqIl/ff02ySTW8d3JScrIDOJkGLQLBmaS0&#10;VBgf75JsmSWfzPL0N+FCInzdI5FxlLcUrgKRjIUpY8a+M52FVEy6d0zyXmlgMdt+yMKsotLyAu4y&#10;SpnEDpASoU4raTDXqjxeorm9g3VFxc2LTE6sf0owa/IePD13bD0S71G+zt9zlHz20R+rO0kwTNww&#10;qgpF6PMnNTOMVoAd2+7+AJq+x9dR691ZNjdIm2mOv1YkR0ubwrXTkInIzlRiZab7bXq00gEyeIxT&#10;ETR7J55JuYDWFW4iUGCi/Zq2aOioinOfgCzxz5/CMcZmevcGFW9U1D7o34yXHV3Aota69Kv89SLK&#10;ikIrIG0PjiTXdfNinwavHZ1Ek1tHOoOWuwvCUaHJRI+fZIQaamdNajh1Wwk0+AFxuj7gdANi60gE&#10;/upmsfM4okEJ3aexvGKU9oIE+9Y0LfgMtC5zWYXdwPwB26CBIkBMagdbL8bKioiT0w5VHkjw8xH2&#10;dLFy9RSNRr46kE3szvw1+HRvzkb7F5csTFV1hlPf3IDZ7I2VFfu1q3cY7oRIcploF97kz1xbemCv&#10;6fMWJQOIMlFhTg556lrHpnymtTMBOSzzJOBiTmwRkmBXp6D7/daT7xzdc0+5ujUWz184HI7rjitt&#10;jXWPzZ3gKMBB6joGwavQVzTE6Wahi0VTx84pAG15QsG+xyvgru1rvV6fcG5admpCnF4RBYQqoSdO&#10;fnuY37TTHvdqArGu/SYkxjp2Gka0a2Jeehk5TfD9QtUeT1/0yBLJEhnR0YdshgqCd1rjJ6Ko6nDL&#10;g1APAG5OWgA9AjXYzohd4u7X3YOHPsAjGuIY99QOV1soYUrQadc4Vin0xJ/PIpUcaUvaVHRfuHhR&#10;BRzlGTRuu1gRwYeFEBSHvcsWN2K7IJnBdO3czB+Kk+/6qGxcihXX82A/yAUKaMsbKTDv80t9kQJM&#10;mJuxjl5pa0aLgWOpPwXa8mkNQa0f18y8st7b6k/kl/tWGim0dzsTncNo6mPr3xu75TgSbkzBeJ+h&#10;DPLjBmI+WyvXgd18xLJibGJJikDEM5X04f4oD2F0A60GVaMLLoUE63q5dB+eHRQ/GgQT1grCqFfg&#10;ClMT32ythKzEYG7zOhbPhlJC/6DHdEaNz3ufip0XwY/FZCDDII4TQvR0DClNpL7zqOUdpHga7iXY&#10;jtWXE1zfgJoflsfQNmYOgquD3kDC5ptnzQ83TA9ucrCd2GXLEsMMPkP+KMzSzVnHHcJ9pReZ3mh3&#10;yjQJfh5VvokFj1AyJ2DMuY1sPTEqkKBoRsgKazHkQoFE8419Cw62VtgG6lPL+5+G2r8szDxigjIq&#10;I2IPzwZmyD2BzYySWfvDIx8vvtd+PvO1rTjHazMnoHX/dutuTarv9pC13ygJ+5rkfhlexo6WRjfE&#10;BWcj17n7H6RPFt9IA+aEDl734NkUsdUzvDgp3c8cMaSqaehd4i/WeuLGY+ZkFgN7Q8Y7WjP9ss8k&#10;9WQ5nE8nm2EzDCC3eOcakosEpLf0U1S1VOV4VeQ8k5bDLHwuI9meX7cvfrz9UneB94KUjBRrsh+X&#10;GS7dVAhvvhTr8lCRW/VAebn0TRGAKRQlVCCUVuqW6E1xNkm+iMCYhHuIqKpKZmMiMFXI7BvnMv98&#10;y/iJz1iqUpw12/jeQ60nDUaz8D6NThVx8YS9vqOtOwVR9danQ3Q55vLFholXVKTOjJ2VGRhINmXv&#10;z3CLq/igKsrnIPgOgTOIcpZc81e9ni/29MOHSwsqeO2oZHbh7hCikbEhw3zS1dOjtybc4ou7zpTL&#10;ZQTHSOSH8edyp2zM8X5ozHtbVSPyOb33nuTaWup1t+eJlHZGe4e7t19XsHpR1QVWqz4N3NZ7KeDo&#10;bCK0Jsz6ZeTWk6V97gX+Pqm8xRd99UoyOicFrW5y7LhPZj3N2Az50AQoefHQ2p3//n216+6vMq54&#10;kL4E+r0BjHp9fqdke83bXHLULp749Uwa+4RXeBObu/uik9uKGr62ZsjQ35IlOr+8NdGN9xLEwJt1&#10;hNWL60Uv0ruN3QdlaOc07qeShDU3FlkOVCmoT7JKvdthIp5AMuLRE5ByKRxS0f+SgRoXUrQmeYa/&#10;5auy7HB6ud59O1DGRWjnukvRHzObFuwNlLX10K/T7gmsTQUpSHb2Pc23tarCMi3BF++4vlM27/4U&#10;JIUn9B446QjZF581eVc9aHBiHdGqAagRXVxZqeyegoAw4mKLaVVVDSmH1d3bI5fKfWO+fg70Blyo&#10;o3Vfdxrc/571LHHf7nJjLpJ958uMx+P6r+Gom6k02gUr6/3bUcGMoaMdxpz8PtH5S/LsuxNvakoY&#10;qafU2fFp9bM+wzZhb9pKTqqnfczfG5/KyczLO/mhEaCiV2AVqmyRv9xaaZVWN/MRxlTX8OezrqaT&#10;7I1LXp6l/Dps7lo/BLqX3GRvOZmOltQIrL7vCQKgjSJ86gRHT312EiF0l9aaTloJ+wfIG/h7ybkU&#10;Yr50hggK+fVdWkcV/XpTp8gSpvQgxsrxCtnNPVb/yDX10hf7P06N079CxDjy953z8H1BPLfOrKl0&#10;qRYQEL0jQadGx/4w6Wu8PJO2mMxfbdXoGVfNwiMV5uS00knhxrt7usCu1HdoplCfsoict/byK+PE&#10;rD91krxWPvl1uLX2jjCuykxTVVoyHZmwJzwUzpfTHeUYrfXkG57y4gnXQJygYcFzl6yh8PzMPw2b&#10;1Medr5Bjvb1OXDlac8LnVpN5hxibHj+3X4CVC33Pyl7O4slVb3lX+dlIcPKGMh5RPdgnvjMxikGK&#10;+HvGVBmfpco7Kbu7565sKprKkt05yb0rZlIurqk3nAv85vzWq6+ZhCkLFaZ8VxY6SKO2tgjIbOAC&#10;FOknh5LsPDBKni4vhVO/fK2+4qlNmih5jpRUSd2+rHbyRo7om+GKoxcltglfgSlU2fM1af5hKEAb&#10;m57WbWEn0cquJWM9Ddn1+kv2GT1jNhvKjXfeIpjdz64KbFwUZ5Uzla+79DV+7DtHdcPZmi/TYNHO&#10;VzVcUz9E+ho/SzTlXuHlvSahka4qL5WEL59ycFHVBpVbsZstRPYTDbdSOWe/8XWr5O2Ed79A3mx/&#10;ZnsZbsLUrWPopdgTkkHoCZ6Ah/EZH57PE01nzmCbrcZf6hO1aRE1QQuMhwr03xzzF1+fAKkkEck6&#10;ff2frh400J5q88fXIZ4tXBOOX+q9XqsWsC1lGLpietFNvKff+9qbtD23XpXyl2H2ztnJknnQG3G6&#10;8t/57w+NXjKLGjeMumXU8sOs4MsPe2NNzgQrW+1Jm1N4vtYf8l9HbyQM1nOgbj7tTdYYRn62fBhW&#10;R7DPU1GcdNebDDSKEQyxuPntfM/7wHhJZb1iv+TlSDPYqqVSitGdh9KqrF5pDwpeT128aDHfLPCM&#10;OVdtzwe9a3agQo1TlBXrhnlLH9S1Q5wy9N/PbvnQt6zOJujMvl9viAE38fEkzofc08CoK/CfeL+h&#10;aZXKienNDFDI8hYdrnNWfJowZjA0c77aWh2pNOYZ40JtOfNCb1HgDXvhbfD9pW85Joei12IVxIt/&#10;PQ+QuFz8S12GQ261/qIi9mr4Q1U7tTvaeaOZD6/dOtm/wLvgHQqRW8w30HzqqaZ1oZTHb7iqu+xu&#10;/QMtn08V/UEPbCl7MkCgTFuP1ITYG3WVJH8bo7sO3JAdpxstb7YG2PsSGOURg/Yj3+uVZUO2C/jZ&#10;EY/CS4evR/peT7b28rVg80w4o8auw6cwpGdCgmDPzA5ahC2HAjrgG0wTpQzNMg0NN7aiRsCEoTBf&#10;3ei4AtzUqCCTwsznAwX2+Sv+Fx9u3FV++TPlUu520TlGoPz8+Y34bcDU6nKxSDfhkvX7FDh+juQ2&#10;oi0x7MkEvA1pkdjCvuWGC3f1AYa0Djhk3xcXMR/KoxiX1AtebIhoYCEo3Nb5eEcDAUiqJJeTSPLr&#10;bjNG3usMOSbdaEURVO+D6gSJLaUFHUqi7XmMOZ6rvkCUnWDlEWq43KtFZZXkshNiQrczN0vf0E7j&#10;mV1lQtgvgQY5UYpeuS2AHWBzsKrc3OiY4VvmMYbmkDsrz88zao7n+mqMDui2lB7OI5kdbUROT9hD&#10;xyUwqfhgtVL5dckMPK/cUMijss7WYSTvFPfJgsA8QQk628vXamk6CIfxTcjmUNCTMIRvsSK0JfHu&#10;lZ3R0HmE1urL6Lfw7qQs1EAyKudkyYMtnWva3MFS3gXNn5Lb2BIaYkTWb5Xyy1ahivIPy+use5l6&#10;HO4KJjSz9UT3IUUvFcXkgHQPMmRPt5pKYzJ5oMBWuzOMjvKMgLLqm6vc2RccV8+xXOC2xodfXIfw&#10;28RrT2HS5u1KQagLc9J/FrIWIbr8Jeza33faqWT7zzZeB7b3mbeKj2yKoEM9gtViEz9IueV+FMi7&#10;cXwLUZpU33mUfajd78tatc4m8vpRwOEqTXV0tnAg2YR18nqI9J0GnixDz6JO80h7H2nJixelGo4P&#10;q4vPu3We/xcADyDw3wNDBN0Q+kmI+rJupeh5sA5EZEVnxXAyQqHHASeS78vP/ADg911Zphc4KCof&#10;+vYl+rtQIXWJD2IbZLvkIOmS4HAFL9aPOxWmS3x+gYOonrlT8LtwUnCRg6TgKhnB/uxB+eBOIe/G&#10;77lzwuDNd33op74u+DItvhw81JcFc0+4sj1d5kAreSD3UpxD6VWb9WBc5qcH26xFePoy7kB9i/1F&#10;cGH/uZzAeo+j0k7o3hmulHOu7INu7FselHFy3dkvJe98LLBP+lOJ8KPsCKZsCaT884zxhi8VvoCk&#10;QPgyniCG8aW886XM9KZ882X/9yKsfilcTmGbZNxuDOOayjJlPB4chCX/LlEWXaRMcqVsEi7zXvJM&#10;ck3XFi6wL19gflU359mOz4czT+wbIn5d2acMcUr4ss9GsjxjOKEMz49GYCblGpWgi5EOYkJ92o1l&#10;KZL2UpQH88h8pBCa4LAM/TW5Y/sJ5cTFl4OyD9MbwDj8sygTmS9flosv8+zHPIRlhyGjJoXtMABF&#10;DcnoGq1A3ziVjLFqNLblIJUy0ZffcAlzgw9lmz/fcdWPlkg3Kv9ucI9wZ9sOoVIeg1gq35qMiTi6&#10;JMKauKj+y3u5undl3kWgiEi5yHsRuq+JuAoVOac+K7JO5J2IOhFQjng0hrjEMr4otW+RbJRHLEvd&#10;n4/gO2fEkwiq10Pd+D0Hwe0gvPk8TKSQCB4izAEHue/u+PFDOSDywoJ+3BhyjnLosmTM2b3ISZGx&#10;Il/l91qgG14TuSry/+wHgIhCd/YnV9NfQo17iX3BhfVzmePiBbb3i5S7urZcPVO488zTBeZV4eUq&#10;rNxzksMM+9z/LNxFyWgTdxD7MtuIwusZIX+F0TMP9l+lRX3Yld8y4c7ePyd5rnfimFf2qYucS1zg&#10;OGfGO147u5cSWY+EC9vCZdaHO9u1K9uiIfFFCtFP7ussb9WJ/K26kr8FN8oD+eldD6ZPrupSrlXP&#10;1nNdW/E7x+POybvi0XM3puMS3ztP/4t0LycyfvaZS3Rd2M/lXmLelD+l/3ws2wShfBrE8z2nvAp6&#10;LlfP3VI0NjPPfN8KI3/dX0jQuypDL8o81oHqSm2d7VxjtdLkwnmAwuu9yyo/xfMCLjINzs8uUzZd&#10;4Lh7gfm5JGKO+XFlni+q3/Ne0DPdX05g+vhMrmCF0bWb5kyc6xmXMsmXym4I5UMYxx0HwhFOeS2E&#10;mmehlJMhlCGhCJcClMqxJpXjEduOD9uRD8N5UZl053Nr7udOOeNFWeiVHARvzlsEyS25PpJNlEG6&#10;lis5Kz93lWk6ZSXnRZ7plMtyJb8VnmECGK+VjkD9fNa7hBfjcWfZmJ/KDOvNZ3rXi3F40fXgPNhT&#10;z86g8MKL1/pZ7a4fW8yXG/uEm+ZJHA89ExiPFE/OTfw45vtTGfWi0unJeYQX5bXGYy+OVz4M78d3&#10;9ZMoJCkcYUREUgRiU6ORSEUrg8poXkkS8qiwSWnLq85Afl028utzzHVyHpU2yvkUjvuZVBzzGaak&#10;OhPltTmopbJXSAUqi2NAbnEiymqyUVSRjhwRhnWZKCGyyxKRnB+FZCrWudV8tykHBTVpqGkrREdf&#10;NRX/LDQ2FaC9vQQj4y2obitAbl06kio5/yiNRlRFDGKqE5DYmIr4ukTE1SQiSPNntm9/lr/GRc0x&#10;QpQ/5jWRMr6jv8EolsVUart7qzA8Uo/OjiL0d5dguK8cM+ONmBypQ41IzbI0dHXXIIltKoZ1mF4Q&#10;h0oqxI3txWjrKsHYVAtKKpORwDE3lvWayHlPU0cZtjZGsLzQg7mZLszOdKOkJJkKIBVulk9/XxU2&#10;V/qwudSJ06Np3Lu1jjUqmd3dZWhpyUf/QDWmZzvQ1lnCuArR3FWMJmJkugV9A0zfXBuV4kb09pdh&#10;eqYZU1RMNzb6sbU1hLa2PAwNVeHa8SxOicXJRizNtGBtqQPzsy0MN4i9vXHs7IxifXUAu5ujWJju&#10;wOJsF5YWe1gWtehmGbSyLOpYJnU9ZUgqjkdULss5PwlReUIi4otTkFTKeSDrMqk4CWm8b+6tw97R&#10;CkZHO5i3cSxN9GFtRuRlI2YnG7C3OYDTkzkc7U9gbbnPEJo3TpawRHdlpR/LSwOYHG9neexinddd&#10;rYXoYX0vTbfi1vUlnN5YwebmOEYn2oh2tLBNDI42YmtvCp29laiuyURjcwEmmR+RipMMNz3VYdDQ&#10;lI8GtqmqxhwUVqagmG1M+ZtmOrr6qw0ZvLjUz7Q3G6Kipb0Mq6ujWFkaxLWjJRwfLmBjeQAjrJv+&#10;vgrMznVgbb0P14/ncf1oDnsbo5hgOxpnuxkdqsY860jk3thYHcu0GpvbQxjqr8DGUg+OWfYPby7h&#10;jdNFXN/qw6NrU3h6fRqfPN3GI5bP/nIX7jDeo90pLDLtC6OtuH24iFv787h9sGCur25OsoyZ3v4a&#10;tDK9A3116OqsxOBQA5bXBlkmYxgaq0f3QCWGxpvQ3FmKKrbb/qE6TI/WYmG8HvfZPm7vTeAay35z&#10;rBH3didwwHz1N2Zhgu1tcaQG+4tduLU1isdX5wzuH0zh5vYobu6P4+GtJTy4u4K794j7K3h4fx1P&#10;iKcPNui/inffvoqPP7qFt9+9hlO28Y2tMWzvT2NmsRej7Bsbx4uYZtxtTF/bVCtKukuRVJ6MRMqb&#10;ZLaplMJEFNXmoaQxD0X1mahpL0LnYC16h+pRxr5ZXZvNemO9M19ltZmoayuizKjC6HgrFpYH2Q46&#10;scB2NDHVjlHmb31jGCus79npNoyPOvr8FL97sD+FK2yT46ynvS32j+0RtLbkoY/yp7Q8FfVNbDeU&#10;XQMDddjfm2Z77WcbqMFAf635AdDRUYrxsRYMs+xHR5uwuz2Jgy228cU+7DO/zezHGSXxSC9LYr9h&#10;X8qPQVRBLGKKEnifiAzKyHzKIsWzNNmME/blJ/tjeO9kGm8ejbJeunG63YEPHi7g3kEfHl4dxt5C&#10;A7bnG3Cy24/HtxZx42gCx/ujWJ6nbGA+dtd68Y0nO/js6Q4+fXMXbz1cx85WLwY4Ny6qSaC8jUQq&#10;ZW8c+29MUTKi2a/1cyKIOl5IRiyCM2MQmKF5u8MNTud1cgSCqAuGpUYhlONpSHqUISzD8mIRxTpL&#10;qExDYnU6EqsoF1SPZclIqkg1iC/ht4gYIiSH8XDOHpzL8Vs/oUopT6rTDGKqUxHLvhlXm454oYag&#10;fyLdBLrRDBtZFIu0shS099VimHJghPUtwrm5MR89+qnQVYY+uupr60td2N8cwazaAOtnsLcabWxP&#10;g5T7SzOdGGdbGqbfGOt2ie1lhvLkZHccJ+wXJ/uTmB5rwFBfJSYmmth3ajE5340Gxp1ZHIfUAo5Z&#10;ZZnILc9AHvOYX5mE8oY0IgU1zZlYWu/HBvtwEceQzEKWR2k6IouTEcoyD2F5hbBthfC9IJZToMpF&#10;fqXJCOHzAI6Z/kXx8CtOgG9hHHx57c/rEOZbz/2lazOuhIoMRLENhRbE0D8W4YwnUmD7SqY7NNWE&#10;O5Qzp3sDeOfGJN69OYE36J5u92F7ugnblPttDflI5lwqJiMKMZTt0blJSMxLRU5JNgpL2O/qi1HX&#10;WMKxPJNzgTQUMs/FpRkoL89BZVkOy7MMjdVFqKzIpn86CjgWmB8KJenILk5FKuNMKWAdc47wa0te&#10;+uWFIqAkEoFlbPTVSQgtT0QgG28A4Z0TRuXa37i+ueHG9c+PhH8elde8cPjkchKZKzIu7Azh8KAi&#10;68pJn5sIQU5QPTlx8OS7rllUgtI5yeM7AUUx8C2gf04on4nIi4JPQYS59srjBJbxCx7sSB6M0zs3&#10;kt9nmBy+w4mrFHgpDm4pnORlRRj4ZoZzohnKSTon9iJIOUFy4UTJi53SNy+a8YTBI48TqEJOGIv4&#10;HZGLBcwPv+urfGSJIA0x8GU8XikBjJeTLKYzsIjpYXjXPCpDeZwM833f0ggElEcgsCICwbVUrivD&#10;4VfOvFXKj2VUyvuSMPgVhbOhc2LO933zWEYsb0+VeWmMKe+A4ihDqrqk+rKsguBjrDg5uS+JQ3BJ&#10;LDtGPL8fDc9sfjeDE19CRKgXy0rxuBOuhJsI2cII+BCe/I4H/bzkMpx7TjA89D5d1ZcP4cE6cpQV&#10;y5HlqWuVqUgTH5VpbrS5vihlksqKG595UJFwpxKh+0tUYjz5nhQLV77r/Nzy92Y5+mSwbM9c1ZFV&#10;V/Lz5MTSg0qCGyf8VpyXqVR6SjHnRP9yHJVnTvrdRJIlO/54eGVEMO5woxi4xvM5J/tS5vTXQ/Bi&#10;WO8kxk2lQRZ8IjR9CN8zeIvkjGf5MZy7FHsq5q5UVKWkKr7LsVTQRH7FMm7icgzbLZUN4xLno/wN&#10;Lsq6kND16yIhoqXkMgwhf91fYNpej/EzuMi4XZk+KfmXmF7lzzc9kkob85MSzrYcChc+v8TJ/AWG&#10;vcS06f4yw+tdxaVnikPvejD9UoZ8mdeo3HgkFCQjikqNJrQR7CuRFJyhGoj0x4z9MJDl76c6ULmz&#10;33hQufIiApKCOUAyjqwolLeVMY5IeMR4G8to/U0SuejK9F3kty8zTZepyF6SEpvA/Ii4YH2IjBQu&#10;Mx7dW37WvTfT5MF0uGSF4zL7ryvbgBvhnh0JN7YF94xwIyt8KPx9GU593Yth5QZwEPbOZpvme7oX&#10;dG09l6Irws/6yeHGNugmRfeszflQiQ5k3EGM2z2DbTSTeSd07ZpGBZOuZxb7BiF/Nyq9Iv+l/Epm&#10;qf/IdeMz9R0/yj3Bi+H9KddCCzlJIKI5MIVTTkVT1sSw7KPoqg4C2ZdDKe/82Be92Se9KXPUby05&#10;4E6lzo198zLTcVn9W3KW77pksi1Q+ZIslUyVPL2s/sJrwTOb5aYw7D/nqHCfU/9R3RCuiYyHZa82&#10;LWtvWUW6R3vBPcoDgax7TdJCKXODKWu9qZiLsFW/dZHCrR9LUugZd0RpPEIZJjw3FmFsW8GZEQjN&#10;4TjBOgqhXNZEJ4TjQXA+ZaF+8rCM/DOCjcVNfGkc0qs16AaisDEJQ5zUTSxSeVlo5mS2CMnZgfCJ&#10;ckMw6yuI9efHfPjoJ1m8LFy92Ed9EMY6TqVimVWVZSZz6pcipw15rv4g66uza/l7Mc/qw65qq/Q7&#10;L/KM71xinxZ0L9flLIxcES+SX0b2sJwkw9R25KfykP/FWBFI3nzfg9/0oozwNiSXVgmcjxThJQKM&#10;MkA/GCJ88HqYF14z1msiNxlO1ldnsKwTRS7LMkvXxoLR/FTxNq4gf8VzTpaSii+cYSg3PFNY9xxT&#10;L6dQZusnoYhuQtcXmRcXykg9d2VfuJQcjPNsA7p3Yz9QGPldUDs5c+Wnd8w1/dwkz3l/iXFdpJ+g&#10;a+tern4uKqzC6Vr+FyQ/ee+ib5yF17XCXUzkGJKiMY79Ko11lal0s08RF5N8jL9bOushjfXC9inC&#10;SvWgOlC5n5Ml3Fl9qC4E1ZVg1Z2eCXpPrvx1rXFJz53r03quuBWX/Kx6VpySG1Y8Gsf0A0E/CDQe&#10;urCtqh8K6nsOMN4UxvEC9ANRuJjMeOmeT/R6Dj2Xa0g29hv90PSgTJHs0TP5X+I7LiyvS/qRwvRc&#10;1ljFdqux7xLHrNeiPVn+LCu+53YmxyS/JNckyzTOy0/3LozLci9xvL0oEpZ93YXlLehakCwVLD9d&#10;ay4l6Fp+1ruSw5LN1nON7aGU6eH0E8w4RFlhISovBpGUbfIPJ2LzEsyPNVlvBPA9H87VfChTvKhE&#10;eVLGeVPGeNH1lb9++iT6UJ4HGbkTyPlcNBU9uX7mxwnlMedwgjfnUJof+VDmao4qWe2ZHkj5xPmc&#10;ZHY+v890KA2hlNkhZ/EFUG7pfT/FwbCS7yo/laPmiB6pAZQNlHEMpzA+/KZcxSs/ufKTTPWQrGZ7&#10;8dCPc46TXoQ34c8x1TeR8Z/NS/zi+G6CSF3mUz/oiIB0ppEKaHhOLGJzExCbHUclJgYJmXFIzoxF&#10;HhWkIiql+VSa8ugW1lFBaclHcWs+SprzUFifg+yyVORSdhZSEatqzEVDW7FxK/hM75bWZBrCr4nK&#10;eXVTnrmvbmG4rmJUtimOdMrtDFR2FqBnphndVLi6JxoxtdyDtp4yY1lYXZ2B4fFmNPeWobQtFzkt&#10;mVRs4xBXl4D4piSktGcgoTUFiS1pHP80fw0w5RTEsSuIfSyI8jqc8iOO8im/KhMdQ3WGBOtpL8UI&#10;FdnlmTZMDVRhdqQWq7Nt2FjoQV9nGdpaCjFOBTmB8iWZ7SqzKA717YVoaitAZ3cJVtf60dzM9LD+&#10;8qlkFpenoU1WXO2ydKzD/FwH5uY60SbLx4kWHB7OYHdrGCdXJnHv+hzeebKN48NJbG0MYZJ5XmD4&#10;mzeXsckwHSyfqdlWDI3VYXGtDyenS7hyMI6lxQ4szLdRYa82ODqcwPbWAG7emMfgQBl2d4Zxmwrr&#10;Nz++gfee7uD4YARb6z1MRzMOroxja2cI9+5vGgJzd3uUin0LVqjob28OY29vDCv81sxiO8fPDjT3&#10;VyC1OB5x+XFIpDIaX5yBaCri8azzlOpMKs+pSGPdpFIRz2W5Ds90YW5xkHmcwfJsP2ZG+c3tQSzz&#10;20d7w3jyYB1XD8f5rQGsLnfj2ZtXcHx11qRlZ5tp2xrHlcM53DhZ5nvjfGccd24u4vjKNCYnmzE+&#10;2Yrx6TYsrA5hZWMYm7vjuHVvi9/sxuJyH5ZXB/CNzx7jk4/vYW93Ens7E5hkuxkfa8Lm9hh2D6cx&#10;MN6A1r4yDM60cJ7QiQGW+8xCFybYBrr7K9HaWYI+to/h0SZ+sw2P7+/h3Tev4XBnHHMsq9nJJty+&#10;tYwH9zf4bB1P7q7j1skcTliPTx9u4cGdVRzuj+H4eBpHVydZnj14+HgLC7PNuL4/iqubfXjvwRp+&#10;8MkJ3r+/hO9+cITf+PAqPn/3EO+wfG6wjg/ZHk4OprG11IeNuW48vr6GRycruLIyRHcV17YnsD7f&#10;jW3md7i/Bv0DdWhqKTDWuC1t+Ziaa0H/cCXqmzLZHkW0sy2LZJtqxdJKJ9tQGw53h7DOel5ln5sb&#10;qcEOy2JpsgEjPcUYGyjFaG8xJjoKsTFSh5trg3jnZAmfPT7AZ0+YzpsreMZ2+s6DTbz1cBP3by7g&#10;nUfb+Pz96/jio1N8/sENfPbBTXz9vRPiOt578wjvvXWMb336EB+9dxNvf3gL3/yNZ/joi6e48fQA&#10;26fL6J5rQz77kmRLIeVHFttWblU6yujX2FOCFvb9TvbR8ak2Y3E8SXd9Y8QQ/e3dZeyThYaoHWMb&#10;2dufxjbr/s03j3HActxYH2T7GsGV/Uk8frCF7Y0BTIzWYnNjECfX5vDw3joW2Ub7u/NNPS3OtWN/&#10;bwqt7LfVlGN1jXmYYP/d3hrD1uaocRcpI3R9wG+99ewa7t7Zwq3TdcbFPrc/xbY7iTt3NjCz1I22&#10;gUoUNuUgtTIFCeVJSKpMJdKQVJaEnKpk1DTnoKkxE/MjVXhydQzfebqBH727i49Op3C61oQP7k/j&#10;i/c28ez6KN67NY3TrU7cvTKIN27P4e3H61hbbMUw66ymJgllZbEYGCjHu4838MWHx/jOx9fw3U+v&#10;Ux6c4N6dBbR35iK3OBJFtWnIq81AFuVxCvtzDHW70DSOqTlxnHfHISQ7hmNXAseueMQUMt1FqUgs&#10;ZLoLUhCdRV2E4TRfDy+IQ1JtFpIbs5HKfAjJDZlIrs9EKv3SiWR+J435T2ddRlckIrIsHpHlCYhm&#10;3uPr0pHckoMUynUhtT0PyXST6JfUzHebspHWmos0jhkpjVlIYvgCtpER9ovdqws4oqy4dXsLJ7xW&#10;H71zfQlP723i/beu4PG9Vbz37BBXdsZwsDWCI8qL9cUe7LI9PHu4hwena1ilfB6TBXxPOaaHa/GY&#10;ffse+/PBej92KQt3KOOvHk6xPY3iyvEc5pd6ORY1YZjyaGqxF5PzHWxzjRgeKsfQQBE62jLR31dI&#10;Ob6IVcrUYsrHnMoM1jdlp0C5GV2fjaiGHEQ05iCsPgsh1emIpF9sE8uHZRlSkYKQqlQEEf5sLwEV&#10;yQyThjCGC2efCC1ORBTHmpT6XCSy/qJYphHlBMNFVTmI4NSqFFSzHPd2B/DwZALferqCH36wg+++&#10;u4GP7s3j1mYv7uyPY3KwBnmF8UhnnCllfLdAP6MyUFiVh/JqWTDno7m9AmW1ucgrS+eYzvG4oZDj&#10;cgHq6wvR3lKBrrZqtLaWsZ8UGIt4WRtXNHKOwHeyS9MYXxKSC3+NLS+jShyssiaLrmmceHFC6sOJ&#10;pB8nmiIIHOSliMpI+FKR9TPEJZVeEX5GIefEjJMEH/r5UiF2o9JrQGXbjUqVh0gKEZsFnAgyrFtu&#10;MALL4xDbnAX/khhDsvkWRcGnMNI89xZpSqXfi67nGYnpw4mmCEgDTji9GacHFUw3TqZl7elB10uk&#10;DCdEUn5cqFC4cPJ4MYUKDCdK/pzA+DBtniIOijkJLeTkka5/aRT8i4kC5Suck2Tm3UxKOYFk3kP4&#10;7UDmK4Dv+hZF8P1QeJUwXGUkgupiENYUj/AWChIiqC4a/lURDlREwK8s3IESTlaLWT5FnJyyDERe&#10;iAj1k+VmeSwCSphfloFHViAVGJY/IaIjujqZnSkVsS3sQHXJhmCWNacQXMbJfjnLooxlU05U8rqC&#10;KCUYn5cITH7Lx5CuVAAYn4/yV8C0Ma/+hpim0iGSmXBnXam8VP9y5efDctb9peQAyFL2eRmLJOK1&#10;axIn8ixvP7YVXbtQobGeqU70zEck5ZnrDMWjcJrgW9ZwesfxnRAz2Xc/I/oEDyrsUgJcpWhTGZal&#10;j8J4iKxICIRbXICx6jTge4a4kYUfn3lS2fOOF2kpawcqCkmykmPZp8t6jO2T4TySpRAyHirhsuC7&#10;IKueGCqRMSJIqJxaiKVCx7guyCKSuMg4hXNRsliScizrI4cl4qW4IJxnXK/F+OJ14lIiv5EWbqyg&#10;LsezrqnEBHKg8WU6REiInFV44TLT5EIlRnBlXnRv+bkx38ZcXWXAe7/UUEMshWWx/bFMQ1gfAezL&#10;geyTwWy/wTls3yw7b5abiDzfzAhHvbFvBmYyrBSqxGBEZERxIC9ENOvdX4opy0JKsovAcrogsoff&#10;uyxignUtsuIyv+0mopLKluVafu6M23I9RRyy77pQoX0OtgORmCIwRW76FcQ7kBdr+rnapKcISl5L&#10;FnlbPy7MTxEpuZJDbOu8Vji5kgkuTLvao9pZIN8L1DKHvDgqrZQpOSICRQCyLjLZ1ujqp4B175pO&#10;5T5NhIMvXDNZ9xn+cM1mvyBcqHh5assJ9h8pxSIJpNDqJ0NUYQziS6iwEbGUXeHsW6FUwIOMkhuM&#10;oLOfH+76eUJ4FzJf7P+Cfja4sc9fZHyXM4MoZ2IpFxMYTvIwkrL1Z5BcdWfdypVcEyx5K5JTRJJ3&#10;FuuP5R1IeKUEs40HIYTlHM7yC2U5iVSN58Abw4E1vDiOYdUmmU+WmfqgO2WnlPQAtp9UTmziObGL&#10;YJ2EUsEUMRHDsSKa8jSMbUvEZjDDyRVCeB3EtMSwPFIrE9km/RCZ7cdJbzJGl5swsdKKmbVOdHFC&#10;kcw8h/N7WRXpSOAgHcb6E7ERJPlLeeCdpGXofuynDMe6jipKNm1eFrnuZ31bfVWuB9ul/EUQ6F7k&#10;rYiei7H6IaIfIyK4HK6eGat8xaFwIrTiZWXmw2s/UwaST5Jngvz0TLgU5834fWFtzeFYmqofLgwb&#10;JxnBfiES8wyWVai2ThEuR1NOyIKZ0L2eySpUS29lQa6ls7L+FvTuuXAvfC3Uw4EwD5yP9jXy0J19&#10;+LU4kV8c30RMiryk3HRl/Xtms62x7nV/gTJNbmBREoKKk8178rvEdmFB77qkhTrC8t6F4QWRn3Ll&#10;d4nyUbjIMIL8vhbDfPD7IkZFnuq57p3fURwiTTWOuGf8DCIqNa9wYTu7KKvLZD/jZ/xZ56oPa0xR&#10;+ev6Z+2TfZH+pj4YTuOIwmjssKB7y0/vWWEF65lV51Y9W9/UM+sbVlu4wGeCB+WmxkYXtsnLacxv&#10;Mt9LZXmmMj0p/IbkBuWEm2QJXXfz08NxLdmh68uSL4Suzyd5MS5+h+E0PstP0I9GuZe0UoTyQ+Wk&#10;uY5+LmrMU/s1P5ASWTbplNWM25Jnkl2XmBbd6wezG78tuSZ/XSuMC9N8mf1c9WLyw3FY47yjnhg/&#10;YT2znlvX8r9IeSE/D8pjyV7rmX56hrEPG9KSrn7oxGqZLRFDZSq+KMFY8MiyRc8S2afjChIQRbkf&#10;LHkuopIyzYcyyY/yJJCy1DeX8yfeazzzyXAQh0F5lK+cw6Q2ZJtrB5noIBD9CMllM98hLPLSWz9W&#10;OL9T+AjK2OhiKmpMg+SY5nkBIi/PniucXw7j0vt0Je/NaqRMylN+J/AsjK5NWH5Tft5MnyB/d5UP&#10;275+tpqlZ0I630vn/EsEZhLj11wkmXnlnEFW7b6c33hzfNUysyDK8WAiknOEKCqlMZkxSM5NQnpe&#10;EvKKU1BMZaWgnEpLbTZKmwtQ1l6E4pY8lLYUoLarDCUNUmpkcZmBps5SdA3WopbPykV0UtGSW9da&#10;iO6hOvNMbmt/ObrH6tBDpa9nuhEto9UobqVyWxGPgoZ0VHUUoILKam5pnLFw7OmtxNR8J5p7S1HE&#10;+XxabRIV4xSktWVQ2SU6M5HYno6UrmwEc54aWsHxRuUkAphtTOOSfl7FUIaksH3Ud5diaKQBo7K6&#10;6a7EeG8V5nm/u9KPDVkg9lVhhOns6CxHaUUGEtk3s0sTUUqFvHekFl195ehkGhfm2jA/3YpeWUnW&#10;56CrowztrcWoohLZ3laAyckmzM60Y3hUVlkN2FgfMGSjSK+712dx7WDEkHMiNLc3h7C7TQX7yhSW&#10;lrowPd2MxcVOrK724t6DLRwdz2JpoZ3fbMXGWq9xhwcrsLLUibWVblw9mjR+y7x/7+0jfPrhdbxx&#10;fw3T41Xo6cpDc2smhkarMD3XYiwBJ1j2I8zL+Fg9JsYaMCbidqUHa1TYl1Z7sLo9jB4+K6jJoPKZ&#10;jOTiNCSVZCKhLANxACYg2d8VaUioykAClekUKs+plemsuzS2h3Js7M8y/ikszvdjlWX5mGlYXWzB&#10;+HC5IVGPr07yO93o6izA/fubeOPNQ1y9yrwt9Zrl2M1sYyKG3nvvOp482cM771zD3XsbmFvsMm2h&#10;qbMYo7PtmJxrx96VaRydLGCK12siXw+m8ODRHt5++xoOD6axvTWKvZ1xlvkMTm+u4vjaIiZn2jDE&#10;vO9dn8fW1WlDpC9tDmJjdwxj0y1o7SlFS3cJWjqKMDffhWtX5/Hxezfx7htXDN5/6yrefXYFbzJt&#10;H797Fd/5xm28/+Y+bl+bwVuPt/H1D07w4XvXMDfbgsHBcgwMVeAt1sfOWg+e3pzD+w9W8Tvfuo2f&#10;fvcefuODA3z+9h4+e3sfT0/ncf1gFG+yrkXAXL8yg4XJZiyMNeHu0QKub09gbrAOm7NdONocZVjm&#10;j+11whApLSyXIpRWpaCU86HewTLMLrB9DFdhhvmdZz4GBmpN3hc3+rC43ot5tpMe9qe21jy22TxM&#10;jTdgfraNbbYB/eyfA31lmBmowtJADdaG63Ew3YHb66N4+9oKvnjzGn7y2RP84Q/ex29/+yl+45O7&#10;uHt1Dt96/yZ++v138Ee/8wn+4u98HX/wow/xw88f49sfnOJ7n97Ddz66jW+8c4IvvniCT79xDx99&#10;ehe3H+5gnX2iY7QWvdNNGGQbbx6sQiH7WllzHqrb8jDI+lpm/a5sDGGL9bm6OoArh7M4YX3u709h&#10;aroNU+xnq+tDLO9aB6HINH7j6w/w8C7L88YybhzN4v6tVUMuP7q3jiv7Yzg5nsOTh1u4f3sZ1w7H&#10;sLvRjbnJOhzujaK7qxSl5clsByXoY9mJBF1gOW7wG/t7kxjor2IfL8TW5gjefOPItDVZdq6wHY/0&#10;V2JzrR9XjqaN9WvfRCNah2tR0l6ILMrDjNospMpyvSwRhbUpWFhlvJyvPj2dxW+8u4cfvb+PH76z&#10;hc8fLeCtkyH86NNDPLs5ivt7vfj6gyV8cHcOX39jHZ+9f4g3H66iozULpWWxKCiNoaxOQE1rLrp6&#10;CzA9U4v9nT68/2wHP/ziAT55+wBrc82orUpAQbG254hGOmVsKufZqQWJSMqNQ4JAPSa1JBUplP95&#10;tXmo76nF2NII1g6XMb81i+b+ZiQXpnLeHYVYyv4EyoAE1leyiEuRjo1ZSBSB2ZTNuX02kuozkNIs&#10;EjIPsbWpiKtLQywRU5+GuAbKV8r0JMr/lPY8pHcVILUjzxCZ6ZSxeiejvcAgnX1VBGgR+2YL5fPc&#10;xigOT5YpJ67i9s01Q+afsh0+ubOO0+NpnBxN4JN3j/Hek308ZBt45/Ee3ry/hSe313Cbdf/GvU28&#10;/XgXD09XcMz+f7g1xPLcxNHOEA62Bo31+g7l4W3KmMf3t3Hv1hp2WN/7bIOSMW+8dUD5dMDy3cV7&#10;rIe3Tudw/wrbw+1FfPDWIcanmlHAMVCyMb6c+a2k7KzLQQJlXBzHyMimXAd5WZOOiLosxHAsFXkp&#10;klKEZlB1GgKoFwVWpSKkNgMhVWmIYHyR1GXiqrKQUp+HZLanWPb7yIokhFPfiubzlMZcJPO9XMqC&#10;/sFiPL3DvvlsHT/+eB/feXsF33q6hKeHQ3hyPIW91X40NOUhrSjeWLRmlKUjqzQdeSUZqG0sRkt7&#10;Bbr6G1DVWIhStoXimhxUNxUZArOxifK6qRS93XVoaS0zVsp1AsfAeo6F9R0VKGfYvOpsZDLeX1vy&#10;0ieFykuClEEqK1SMZNXmzUmWX1a0WfOvCZjIQt+cKE7m6MdJpf6Oi7z0yefkjvDkBM4QmPlUZDgB&#10;9eZk0JPKshQjKVK61zOfokgEVcUjqpmNolEVnwj3ghD4ljDukmgTxo8TS+9CkZpU2DlB9eG1FHff&#10;fF5zgqvJskhKL5FgUiaooDiIMOZBSgfvZTWgSbaUDE/9tee7npw0ueZyci4SQd8sjUJQZRxCKuMR&#10;XpWIABGoylNuKAKkiOfIci0WfvyOlnYHUQAFlMcgsCYGQfWxCGmJQ3h7PCI6ExHRnoSw5nhDYAbU&#10;RCKgihPUCpZZGSe4JSyXYpZJESfBBYyf8C2kXyEn/kyPRw4nuYRbVgAnyZzA5ssyNRIxdakIr0ti&#10;OTHu+nizLN2nmAoCEVTJiW21vhUN/9po+NXFwK8mlt+LhldRBNzyqEwYkoR5Z1xa5u5XKPJTZcH6&#10;ZV2pHKV8WIqKRV6ep3IuxcYiL6WoqGxFTEqREynky/YgAkyQv1UHlpIpKKz1XO84k5gWeSnSUst3&#10;zRJdxiF4UuF1LBNmGJGWsjRKZVpFkKUyrclMiwg8QuFEXGibAFlaCt56j89cqARoiwFDaMbzW9H+&#10;Zt9DEZjBqZEITqOyRKVBeyu6Uel2pTLoEu8gQwSREVrKfVnWlLKkjBKpKRKESjzjkWsISsZrkZci&#10;NkVeCpfZp17X8kkRJEyjyEdZK16QZSeh/BnSUlaUVGREXorgFHl5QWSL3jsjLX8e/K6snFTGLCtZ&#10;FIbnxyOMbTWYfc6PdartBLTU2ZVKryeVA22J4MVy81V/ZNmrnEVi+lBZ8qW/P8soIjMapW0liM1n&#10;W1J9yhqV3zNpig8yeTHWVAwva13lSxZbIihdqGw5k5dyLYi8dKdyYqwuCRGXci+yXbhTpngQIlxE&#10;YPrKypL5sdqmXJGWIinlCmqXIirVbqUwW8q2npntKZh2V+WPbTSUynJ4kcz34xHAb1gEpVyRlIIz&#10;cSkF30DPRELksG7YJy9nBph7WfP4ar9ckQW8l4VPAJXaQCqrwZksQ8oNkZeR+doPJtxBXhrCNJB5&#10;ZvzZbCOERz79CP0M8WF/9aBy7MF4XBmfO/vmZcZ1kQqesT6nMv8zmcq+ncn8nhGYrhnse3QteLC8&#10;JBfVx/yZfx+WgxTEWA6AiVoywkE0kYNpPBFZTtlXGG1+zmhZpNW/HW4wgil7UzjBCS+OQbgsp1g3&#10;EXRjOKGSRWk43wujXNTeZpGULVGUn+G813Lx7DoOso0ZiGReEwqC0TRUjIn1TkxxIji50ommnhJk&#10;lcQhi4Nyekkycmqy+A4He6ZTBKtfKttfog/7sr8hQ4OZb9WfP8ck9XeLpHRhPxFxqH4uQlOunlvk&#10;pTNxKVikpQWFcyyT9TVklfqU3BfJL13L343X1r7CssLU1huSHUqHrD8vRvvhdS1Lj2IbOiMrRVLK&#10;MtwiL0VKCroXiSnrTENUhniYpeZm64oIH8czLX3XknfG+XqkrAQZl6yfU9k+RCiyb4uwtMhL615k&#10;pK5FbKpfqX/5FyaYcHpPJKae69oKK9dhwekgHh2ko6w31c9FTjFeuiIoz1NWvhbLNKvszp6L1NS9&#10;nstPYaxnl1iOIihlWWkRl7q/wDq2oHuRdFqCfSHW25S5yt4xJrBOVfYc13Uv0vF8jJdxNY5YxKNF&#10;QlqQn6BwFoGpe8Wtb+jaGr90r/j1zIrXjF/sE5IpIi+1rYNkjeYVwnkRrWyrrhl8TzKDMsQiIK1r&#10;EZeCWSkhWWBWQLAN8/5CsrchPBVWYRSHXIXRu+dTvFlnjjJzp6zTFhFqs0Yus3zV1025prOc+J5+&#10;xEiW6VquZJvkmu5FaDr8rfJnXBzfLTmqawvOZKaeaT4gP4u0tOYKFmmpOCSvvYhQyucwztfCKa8k&#10;JyQv4ooTjBtTEIsEXieVUg6VJCK5RJYjvC5LRTRldSjlfCjHnyC6YcWcW5VyXkZZKkIzgPLU21hP&#10;BiNEVuOcK8ZWJptrEZsW/ChzjeUlIVfkowhG/YxxWEcGI5BxRRXHUcFLNG44ZV0g5ZasL0MpE0Vg&#10;Krwvw/vncx5n5oVh8KeMfh7XGWlpQeSlZ5rak37qsmy0hJxjoebSvpnMwxl56cMxX+SlXzLjSeF3&#10;CC+Orz76ucjxWD8NRV4KssDUT8mwDJZlehQScxKQlp9kloqVVVNZrMhCRbOWEVehsrMMBdrDrzn/&#10;jLzMQSEVptLaTDTzvndEy7KLDRqp+IvQbOkuR3tflSExKxm+hu9WteSjoiUPDX3lKKeSmkC5HsPx&#10;KasmBcUcD/KqU5FTloAmKvxaQi3SsJIKcElLFtJqEpDZmo7c3nxk9lBh7qQC3JmOjMEChNWxHbRk&#10;IoTjjrdIX7aVYI5N2kogmm5mWTJ6xpvQzrRqaXI/8zPQU4Hl+W4sL/ZidrYTfYM1aKNfWX02ErMj&#10;kcw2lsq6q+8oxNR8B+ZFKhInV6awQ+Vvh0rz2lwPVuf7sLU6gvm5TszNd2JjawSr64MYG2vAOCHL&#10;xju3lnH31iLu3JzH2mIb9qkwL0y3Gqu+1eUeXL0yjZWlbhzsjWOGyu/aSi8ePtjGXSrkWhK6ttyF&#10;HSrWm+t9mBirxfpqD05PF7FDhXtgoAxDwxW4cWMe71N5vn19FrNTdejvL0ZrRw7auwvRO1SJ0ckG&#10;9PZXoLWtACPDdWhlXdRROe5oL8LGxpAhSu8/2sXpvW30jDYhryoTyUXJxvoqoTwD0eUpVJjTkFSf&#10;iXjWU2JlKlJ4n8/y6mL4pc1xbGxP4ehoDh+8c4TdzT6WbStOpCzvDGNhvh2bm4O4c2cNR1fn+L15&#10;pqcSVUxDTV0m+gaq8PjpId546xgnN1dwk3nfOZxC32gdOgerUMV20Ml2s7w+gDmW1cwCx/zZNszM&#10;dWBrZwxPHh/gzu0NQ1h+/MEtvPfmMe5cX8X+7gTWWB+HJ/N49uFNbLL+2gcrcI3p2Ob1yGQT2nrL&#10;0NxdjPaeUqyuMezBNK4fzePNB3u4ybQ+uL2OxZlWdLPsZkZr8Ih1+fTeCvbWu83y3Y/evWoIsrHh&#10;GnS2F6CDbfvtZ1dwcjCKDx9v4BtvbuN3Pr+F3/3iNn7zk2N89hbLeX8Y20sdmBqpYVkN42B7DIfb&#10;o8ZSbHelH2/f38XhyiBWJ1pxZW0Yp4ezxmpM2w8oP1Orfajld2RV2j9cZYhLWeDubQ/j2dMrxnp0&#10;bKiB7ZB1wzITWTvB8mrtLEJTa55pB+PsExMTzRgZrceErFzZXmdHG7E43oyV8RasjDZjfawFm+Ot&#10;OFzow/t3d/HT776Dv/Cjj/F7v/kBbl2Zx8Oba/jgyRX8/m99iJ/S77P3T/Hugx18xLr87se38f2v&#10;38H3Pr6Fr394g+3iqimXW7dX8OjpHrYPJ7F3bQ4LbNtLu6PoHq9HVVseGplG9bn9q7PYPZhiuxkx&#10;BOJt5v8B26fI5dGRemxuDLMshrDCOttYH8b9O9t4yjq7y3q/wvK8xXDG5TduXZ9nH1wx/Wyd/en6&#10;0SQe3FqiO4atlS7cZJilhW6zZ2nfYC0WlwcMYTo8VIurbNMiKkVkdlEuicRc5zcXGV5bLyyw30+P&#10;N2KU9b+3P4Eetteh6RZMM02dU60ooswxBGZdFtKrUlBC3fvGrTmWxTa+/eEV/PRbt/BH37mDP/z8&#10;BB+ejuPThwv40adHON3qwAe35/H99w7x2RtbbEdb+ME3T/HpB1cxMV6D6ro0FFQmIbM8EZkcr/Jq&#10;kpBXGYtyysoZyoD3nmzjux/dwLffO2b7mcDSfBu6Bssog7NQxnm0tlaooBzP5JhaXp2BOba79t5K&#10;bOxM4ta9Xbz9HvvRh/dw+9FVbJ9soWmwBdHUBaP1g7AiBXH1GUhqyUZSWw4SGWd8E2UD5+ZJzVlI&#10;pn9yK+U0IcIynvI5rikDMU3piGnOQHwrw/Od5PZcpHUVGFfxpHcWIKOzEJlERns+0lpk2ZmNFM37&#10;OY6MLPRiaWMUV44WMK/tLybbcbAxgpP9KYwNVGCOcu7W8TTuaQuN0VocrvebvF9lG3vC+r++T3l8&#10;MovHd1bYvzdwzPs3Hm1Ttndgg+3ilO1gkbL5wa01fOPDW7h5NIvNhR72yQG8/Wgfbzxew9uPV/HB&#10;oxV88+EKPr+3jA+vz+CTB+t49/EORieakFudbqzTRTLGUf+IrslEDNMeS5kb2ZyLUMrQ0LoMhFP2&#10;CZE1GYjgWBpcnQZ/1mMg5WtwbbpBKP1CWdYRlSxDxpXSkIckysvYqmREV8s/hS6/1ZiH5Jo0pJXG&#10;oqouGVf3BvDZ26z/d7fw7WeL+MF7m/jgdAqProzh6uYQRtnXcxlvEudM2ZT1ORUZyC/LoHyoxthE&#10;F4YnOlFSk4OimmwU8HlpXR7bDMfullLUNxajt68BzW1laGwtQQN1+5rmQlQLvK+mfxnnDtkcN35t&#10;ycvL4Zz4xnAClhoP37RYs1TULyOaky4qtbzW5qWywNSSHlnsacm3/mqLBPsZIcZ3NOkrjUcAJ52B&#10;JQn0jzXEpQ+VXt/8WPhLCa7jZLUjF4m9eYjpzERkayo8SjjBK+YEr5gTvEItFQ83xKUgElPkpRR3&#10;f8YnMsOQFVKyqViIUBVJIUjxFnkpCwVjpcAJthR6EZ96X/G65/PdAvoVRbARJiC8ng2LiKxnQ6yI&#10;Yx4YT24IArRUnApfECeO3lS+vBlPYDEnuOUxCOYkLLgxFiGtfL8rEWFERGcSQpvoX8/nRGg9r2ti&#10;EFDJiXVFNPxKI5gX5pPf984LgZ+sIvPDqKQEwj2LykoOlYFMf5aZg9gUwqoSOOHj5L2KeSzjZLaU&#10;E+hiTsoLg8x1UDXLuy4WfjVMYw3DVMcwHBVV5sElh/k3xAvfKYo2lq1aoq+lr9oT0zOLZcD6FNkh&#10;iy1XKmJagqprLYNzy+B3ciKpDOm5g9iwoHK2SEjdS+ETpOwZBZ+KnmARIYJFdsqVpaZcB4lJZYkK&#10;oDN5KctLQ0qm/Iy8NFaYvBd5KTieOSClwFMEJSHiUtD+gNrDTfFoo12/FCKJZZjA+7ggc+hISBrb&#10;VDLTkMB2YggIKp8i7M4IEJGXl2OpfMZTQTN7UlJh5L0zcSmyUqTl67KUor8sLi3rS9ekUENaulNh&#10;8WAaZTFpLCtj+R1+U/nScnFPKjGC7kVgitzUfnTar+5SPL9FuFBZddxTCSUuUpH2ZF2FikgqSaIS&#10;loqYshSz9E4WHxcSZAHE9FKx1h6RfmlsUxkRVO5iWQ8RZosALypHHiwjP343mIpRdG486gfqjeWl&#10;lhiL8PRQeuICcI5l8bpIV4YXeeqSzPaq+mBcIidFXgqW1aV1LdcQmulhuMj2cIkKi4jLy6z7y2wP&#10;XpQLXnkxjENtUeRkNJVgBzFpEZSWlaWu5UoOyE/KsyDlWYqzoH4v60sRDmpfluWliC8Rt1LeLdJS&#10;JKVFXlpKvu6fk5tytU9XHvORxbZJP5EDWjouAtOb/clY9BCyPgzKDCGCEVNMBZ0TlUjJQyq4OsjL&#10;TeQn+7lLDuPJDWIfZlrpCvpx40UZ6kWZ404FWRaY50QusP5cGadIEtWjfsD4F1HxOyMxLX+LSLmc&#10;zjyIzExj/HR92Ce92R+19FpkQRoHa5GXcaUJiC1PQAQH0AAp5FTkfVh2Vj8W/Njvg/IjEUx5rKWU&#10;EXkO0jKM7SuEYWU1paXxsrCMzI1ALPMaSxkTxXLJb8xCPRWwYk56orIDkFYWicGFZkxu9GBitRvt&#10;nKxoT7UkxplWmozY3Ghkc8AvbCpALOMNoPzxjPcxS8f9mKcgpi+c+Vb9ybrS6p8iLS/GsN+dwbLC&#10;1HMXtVMn8lKQnzN5qWtB+/05E5UiriwCU/fO5aK9gkVcOg5c8+F3vQ0umANCtN+oD/6XEHfjGivM&#10;MwtL93jWTSzjpr9FZFpWl9aenF8LdH1OXprDq/jORYYRean4LshqM4bppJwTUak+I1hkpSEfeS+C&#10;0rK41Pir5yIndW2Rm3omq02RlworV/1OENkoiLi0rC+ta1lZWkSliEnBIi0t4tKyzJRr4RzL6gLL&#10;TSsiLifp54wPzhPnRBiy/4oYPKcy5bNLsiZkuVtl7/jJJdnna8YU1Y2IRt3r2oLCy7UISo071hhl&#10;+Quq13M6NItxyF/31vv6jvP4ZUEyxVrRYeYfWSxz9jlZXmp1h0u6Q15YECFpkZJGjkjGUHboWqSl&#10;VqvIz7LAtN6xrDetsOd572qWgzvSoOXrasca91xZ9tbKGIXVO2ZLGMZtWZg7E5mWvJN8u8jx1syP&#10;WPbmZzChfOleMlXXFlkpyE/3F1g3lky2fjBZBKauvVnesqgLZHoDKL8CWEay+DbEJaH+HVcQh0RO&#10;xlPKkpFSmoK0ck7mK9KQXM65YYn2+opHFBFDGRFNeRVcQJkvopDzFi8RgyxrWUiKiLQsLkVICta1&#10;rCx9dK3nhMKL2DRudhhCOLfUHl0iL4XoknhDYIZLnpXEGUL0OYlJKB4RoVpGbuJTXGfw0bf5Lbke&#10;qVp9wvmctkdgGXtxDJS1uCEuZW0pcD6iPZi9EoLhk8g4OQeQFabIS1+GNz8Z2Ud9OXbK+jIkOxqh&#10;nIuLvIzPjkdaXjKKynOQV5yO3JJ0lNYXoLSpEPn1ucitzUJxUy4qqIjn16SjsjnfkJStPRXGulLE&#10;pQhLuSIrRVrqvr6tyOxPV1GfjQr6lzZQcW7NQwFleSTnkbGcr6ZVJlJGZ6GkOQe5VO4b24uMxV1d&#10;az56x+vRRYW0ZaIWFYOlyOnOQXZfHlJ7spDQyXGHbmRzMufbSZwDc6zO4BjD9qK9R6M4h5flZedY&#10;M67e2UQP01lJBa+ayl99Sx7TXo5mpr+ceVG+MthOYjgP0E/CeI5ReZVJaOsrw+rGAJYN6dGJB6eL&#10;2Ob19mIvru1M4XBzAttrw1ha7sPO/iQOjmYwOi7SqA7zc63G6vL0xgImx+uIWuxtD+HGtXm6o8by&#10;cmdrGMd8Z321D7dPV4wlnEiwnfVB7DPMylIXDvbGsLs9jJvXF3B0NIW52VYsr/RgbqEd/YMVmJlv&#10;wxLHvzu3l7C3NYCFuRbMzjVjcKQKzR15qOV4Wd/COmEZN7CMBwar0Scrss4SjE8049atddy7t4Vr&#10;15dwdG0RcyuDKGe9pxazH7EdJFezjMs4vnOcT2b9yeonriIZiVS0jSVZQzYGZzowz3JY3xzBg/vr&#10;TOscDnZH6M6bNIu8XGK5TWu5PrG81m+WNzewTTU055l9G/euzGDncBqbe5NY3RnD8tYIllg+gpZ6&#10;i8xc4/XgaB16BiqNVeHEVIshsG7eWMHhwQzusZ4f3d/BvRtreHhrE08fHzB/a9g5mMTOlWnsXJ3B&#10;ys4I9o/nsLwxiAHG1dxdiJmVLpzcWsau9gfdYt2sDeH+zXVsLPVhc2UAI4M16GwtwBLL/sbRpLHA&#10;/PyTU4P3nx2YJeQHrKOTo2ncPV3GJx9cx43DMTy5Pot37y7hm29u47c/P8W3393Hp29s4+npArZ1&#10;8A2/P806GOyvxNZqP+OZxhPm4eNn13CFadhRO9sex33m78O3r/Ebo1hc6cMg20lDTwlWd8ewst6P&#10;ZbbNnY1+YzH2xv1dPL67i8HuKsxMtpu9H2WlOjSqg6Ly0Ez09VZidlr7AtabQ5VGZaU50oixkXqM&#10;DNeyDdZharQBixOtWJlqx+q0Do8ZwM3DObz79Ij5v8m2Nsb4W3B0MI3Pv/EQt28sY2WuA+MDVZgY&#10;rMIKy+r2tTncZbt9+/E23nmyi6dsGztMr9r07duruHN3AyvsX9fpDs+0oL6jAA1teRifasLtexu4&#10;fXcdi8vdpu2cslzv3FrFm08OMMi+e7AzbrZlmF/swcwU+8BsF7bYdpe1l+FQHQ7Wh832ENevTGFs&#10;qBJD/eUs60ZcY3u8djiOTz+4hg/f2sfSTCNO2DZOrs5jhPnfYzu6fXsbMywfkZePHu7h2vEC7t3d&#10;whjLZIhtYXWl3/iJMN9mO9X+swcHE7h+Ywm9zPsa07Z7sowZllH9QA0yqjOQXZ+DzOpUFFTHY2Si&#10;Eg/uLeIHn93E74q4/O4d/MHn1/HW8RA+f7qCz99Yxds3JvHtZzu83sK7p7P44MEyfvytu/jmh8c4&#10;vjqBKfb/OvahjMpUZNRmI4lyNKM6CdnlsWhif9ePls/ZDkUgf/fTu/jwvRM8fvMAx3dXsH0wamTF&#10;3ZuLLIsJXGFffXB7BQ/vrJotEVYZ9x3KrTcf72L3YA7jy2PonxtEPGVCBMfbKJFmdWmGsExozUac&#10;yEsigfdaBp7WmY8k+ic0ZyKmMR2xLXSbM5DQnoO4NoYnknidQvlkkZeJLdnG+jKrq8gg3Ym8zJBF&#10;Z1UqKtpL0DFQh5nZHvS2l6G3pdi0zyvss6YvUe4esX+f7k9gbaoZi2P1OFjrwy3Kjse3VjBHHeEm&#10;6/8R83qb+dTevCd0tzYHjOXs4/ub5ifCG5Qhn314G8e8PpR15+6kwTtPVvHBkxV8fH8RX2edvHc4&#10;go+vz+CLN/bxzsNtyuEBsz90GsfMjJYiJDfmG/IykmNOVKOWjWcjjDJU5GUox9EwIorjY1h1GgIp&#10;T0VeBnGMCuHzkFpZY6YhiLI3jHOaKFm/UxZrn9GEmlSzP2gE617L0uPrcpDMMTqb7+RXxGKJetG7&#10;j9iO3tnA995fw/feXsOHt6bwhO3mCvvb9u446jk+i7zM1L7URGVjMRZWRrG+xTFspgcltTlsq1nI&#10;qXQ8z6vMQEVjAaobi9DeXYPWzkpjcSmUMI81dMsbClDRXIwyWW0y3K8teekeGQLvhGgiBl5JkZw8&#10;ceKUEXVGXnIymhcLf04UfPOj4FdEBbpYZFikmYSYZchUWv2LYgz8OPnzK2R4Kpt+nKj65scZi49g&#10;Ks8RrOwENf6ePMT3smP0ZiKwMQbupZxslnISyDgDS6mkMg5DWnJyKZhrWV5xwqJJsibPluWlL5Vp&#10;KSeWVZ/89MyDYRTOskySsq90iSTwKOBEuIyTVNNZs0xnjWiQlSMnV7VJCKmMQwSFSwTTHCJyhd/0&#10;0gSVioFXXghCaqjENyciXNaWnYkI6UzgdSKCG2IQWBtlrC+Da2MMeRlSG8uGHYcALe0uYhpleZkn&#10;EoaTYSoYntlBTBsVG8I9m0oK4/cp5KS4NNqRjkaZJsuakmVEeBUEsTw46ZUFZgnjKWcZVLEuqonK&#10;aPgwX16sD/d8KiNUYjzzIwx56c3J+GVOqi/osJ5MllcOyyo3Em5UwrSvnkiQyxYZwjJzz2Y5ssyM&#10;xapIzjMF0lLsBPlZ0DNLedS9nqterOeqH0sRtOrKQTrLIlOE6M+WADsgxN+ka78zB3kp60oqSHQF&#10;c/gEJ/YiL/XcskAxS8Tj+b1EKi8i2/mO6xnZJyUvIJNKSEa0WZol8tI3nuHo6l4WmVpW7klFUJaX&#10;OhRB5IdIEO2ZJ/LSK4VlmxplyEsdoCPS0loqbhGZIjBFWLolUZkjPFIiWAZh0J6QslA8J8JSZAn7&#10;k2uS0s5yYZ4CdCoZ4a19L5l2kbSX+F0RFMq7wllhDWkhItOQMI7DY7QhcAQVvThO6LVkSHuJquwv&#10;UCG/SEX7fHIAy5VxM16VmbEAyY5hH9HSLdYry8mP3w5KowKRn4SGoUZDXnpTydcSNpWvrEC1bPyS&#10;rvntiywjLRu/qCX2ZwTmi7jEdy+yrixS81Ia88X+aIhLQlaYWjLuqeXglC8iXSzrSw/1YyrHIill&#10;TRnAQVjX6vsWkWkp21KYda1w6vMiL2UlHpBLOXX2Y8OPipHISy0blyLvbGFpEZWCRV4aZZ+Kvywt&#10;tVxcBKYhMbNZD/QXQWDA/iuF1i9XirGUYu3lFUplOAFJnPxEUh4GySpTP3m0dQP7vnse6zOXinUx&#10;81vA9k74s697SqFjWO9CyrgcWXqGGPLyfDLTetY/1ReDZIlU7PhBJBLTssBUGBeG96Ci7U5ZZQ5T&#10;SwlgvQYjtYKTJg6kqRxAZXWZQMRVJSG8lOnTXpW5LFOWo/qv2o6WkMsi2rH8MZjlFoZQygOzTx3L&#10;OYKIoyxNKNZ+W/FIYD5j+d24Avozr1WdRWgerERhYxoyK2NR05OP0dVOoosTqzYUcBIQxPYVwTYR&#10;X0BZyn4fRTmeUqbDBpIQwzYhAtM91ovt1g/uST6UC8x/BmWByEaRkWfEpbZ30L1OJ5arvisLTLV1&#10;tV31lZfBmbyUvBGBZUEEl8pBJKbudS35ZiBrtARZW/oZeSHiUkvHlQ5ZXYpktCwvXWIdZKWIScGy&#10;tjSHrYiIjNAhX45nZn/LYHfHIT+8NicvR/vjEsPplH6zDD3GQV5KRlj9RbAISwsiMUVOWqSlcI5p&#10;lb8VRs8F+em5yEvdi7y0LCwF5yXjIiYtEtMiJfVcsKwxnQlLC3omeWQOuGFZmi0nWMbnWb4iL0UK&#10;WvfaX1nXGkescrdc+WmMUDu16kjXVj3puWDVoXVvEZaCwupe5KVcvW+1e0HhdW+Nada3zX66/La1&#10;HY21XYOIS8fScfVTpkEyxAmWn2SHZXUp8lKuSEo9t0hMK6wITFlfitR04zOF1XitNIi8VNvVuKY9&#10;MEX8ylpV7yl+ySURl/rJYsk186OF/pJvluWlwwL2Z0SlYC0jV/4sP13Lz/K3yEvJW0sGy18w8plj&#10;uw7t8qf88mW6tIdtMMtJhyHEyfqbk/DEIsrHokSkliYbZHDcSmXfTytPNa6ex4roLElATGmC2VNX&#10;JKEzQelMXMrVcnI9c/YzBKdIz7OwgiwrQyirRFRGcF4piLiMIaI4ZxWhqSXlYfQXeSni1Foirr3I&#10;RV7qWj925C9XxKUgeWlZXoq8lKwQeSl5JPJS+13K6lI/V/Wj1RxgmMh3OU/w41gfyHFT1pYiL7W9&#10;i7ayEYEZwDmDDksLTmI5pusEXCq+BelIyYxHUmYsknMTEMcxPZqyIJrjYzaVx9KmPFS0FKBnrMGQ&#10;lm29lc8tLI11ZWOugfa6FJEpglMEpp5V0r+UyltRYxYKqZDGy/KyUD+oIpBVy7iprJa25aGqORcN&#10;Lfl8rwBLVESnqViObfShaqgMWR2ZSO+mIst5fkIPFcK2FIRo9RDnwR5qn1rCz/YTQVkfRBmRyDlA&#10;rU6Y7ipFeX0Wla8spiEThfUZyKnNQCbHL/0si2S9hbD8Hdb+0YhknVZQYday4rX1ASzOt2G4vwSz&#10;YzXYmG/H2ozQhaWpDhztTWNnfwo7Otzk9hoOrkxhfb0XG+s9ONzXMuYh1NUko74uFZvMi5aWirg5&#10;ujKNq7y+dnUW+3tj2KDyLEtMHfQyO9mMVe3rON+J9945YRxjuHF9EdvbI2jvLEQzy6qjrxTdQxWY&#10;Xu7E0mY/trYHcXQ4zm/0Y2a+FR29xegcKENdWw4GqNRrv8iFlT5MzbZjZKIZnb18d64T96ioy7JM&#10;VmW9A1XoH21EJeszgTpKSnkaMhrykcixNZV1mtyQjRgq2PoBoPE+kf0oqzLFtImu4QbMLHTj9q0l&#10;nN5cwDMq9Kc3l8yS5K7uYmP52dFdgv7BGswudBkybZDXE1Ot2N6bxNQc/cZbMLPUj5WdCaxsj2Fg&#10;vNFYX84sdpn9K1c2BpmHXoxONuHW3U2sbw5jebXfpF/WcHfvbOLTT+7h4Z0tXFEcsqxlXY0x/NB4&#10;A5a3hnDj7ga2DybRP1yDEcY/v9KNa0zv1WuzuH59AYcsp9sny3h8dwc3ri5gn/HMaCuAIVm99mFj&#10;pQfXDidxg3X38M4Knj3awvtvHuL+6RLef+MA3/vsAXEfHzL/z+6u4MMnW/j02a7Z8/JH3zzFb33j&#10;Fj7S3qR7I2aPz7WlXkywLHY2hxjvNB7f3sAT4nhrDPsrA9he7MHx7gS/s4cHzPPoVDMq2/JR11WE&#10;npEaTE03Y3dzEPOTzMtEI1ZZjqdXlzA30Y7psVZsrgxhfXmA7aoG7ayn9pZCjA3V48HtLTy9t4fj&#10;nWnsLg1ibrQFw+zXPUNVZpuE3r4KDPZXMWwtpsebHGC7nGebXGTbXFrqwchInbE+fPed6zhieWhZ&#10;egfbZxfnah3tBRgdqcUUy/7qLvO6M4xbxzM4YB2sLnTg5rV53GV/uXm6ghNibWeU8qQU1Q0ZaKEc&#10;mGOY3YNxtpV2tpEmLCx14saNRdw5XcVQbzmuH83iyZND9DCNIuOn2Hb210exy/xuL/Tg9Mosnpql&#10;v8tm24WtDfa9vQk8urtO/w188eltvP1oExOD5dhmvR6ynidGmVaW3bWTFWNxucdyv36yZAjMx4/2&#10;Mc22KitQLV8XeanDf+ZmOzAz24r9/XHcvLXKNtVg9ulc3BjF/NY4eibbkVuXg9yGXM6XU5FL/bu2&#10;NR3HJxP44ps38a0PD/DRoyV88nABn9yfw29+sIf3b0/j00cr+MbjdTw7mcTGeAUOF5vw7fcO8PlH&#10;VykL2E6eHaJztMHsP5tQloY49sPUugwkc8zJLoljPRQbGfL0wTZu3Vw0JPACy+DWG3t494NjPL6z&#10;gG+8dwWff3iMT9/ex7feO8LHT7dx+3AU7XWJ2FxoxsNbC1heG0JFWwXK2qsQmR+HCOoIYTJUYD3F&#10;NmUgTlaURFxzpiEfM3uKDRkZra3pGtPN8yjO2aOa0pHclY/4MwIzka6sLUVgGuvNVoe1ZnpHPtJY&#10;/9r3MoNuJmVdbkchsptyUdldgd6JVvb5EQx0VWNyoB4nO1O4dWUOk2ynA2w/u9q7UntT9lRilOPP&#10;jb0p3D6ax6Nb64ZcP2bfv3ltAbduLGGLfW6ffXl2tg3zc+2mPcrS+jpl8z3W+5W1ARxSZt5mPZ9s&#10;DOPmlWGWzyBub7PNH4/j4Xq3OWjpG0/2sE9Z1D1Yh+y6XKQQSfVEQx5i6ygzG3IQ05yHiKYcY3kZ&#10;LIKS42koEcExKIQ6VCDrT1aXP2d5WcNnZ5aX0ZUiLbOQoD0uZfmq5eSs++jqLMTU5iC+OgPpjCuz&#10;JAZz8y1489EqZdAKPnkyg8/fWMI7Nybw5nX2P7YByd9Kjsup1O8z+X56aSqKqnNQ2+hYHl7bUoJy&#10;yv28qgykFicioywZ2ZxPFdRko7SeY3tHhSEty5i3CuazpDYL1S1FjCMblTqZvy6P4Qp/fclLj0hO&#10;rhKi4BUfCY8ETZ44yUrjZIuTKZGB2uMyoCTWKNn+5dEIqJAbBV8q4CIuA1kJgeyEsrx0LB2PNkSh&#10;LyessrrUPnaBnJCGlCchqp6TkPZMxHJCE92XAf+mGHhUcAJX4VhSHsgOp3edyUsfxcWJi4gKTZY1&#10;aVa6BP3pl6IhpcY/NxqBVIat/TCNdUCOA1L0FYcnJ5uehZHwK6PSXJdiEFydaJayh9YmILolDbGt&#10;7OgtGYipY8MsjjHWVY5DOjihzApAhMK1sTG3JRvry5C2RITStchL/+oIs2xclpFa7h1aE/+cvNSe&#10;l1oW7kWlxJOKhdnjMpeTfroiRj3zOfkujeI7iYZMjWxgJ6lQuvVcig/TUqh4OCnOo5JRyElzBfNW&#10;HQNv1o0ny1D5syBrLj/WnQhMWYdIydKScbPnJetJ1q2u2WHPl6me17K99GC4UVkye+7lR8GNzy1F&#10;ToqdpRTq3iInrefy170URfmJqLSeWdBzkZcimIILYqkAiGgSgeKoS8fJp3yHk34RdiLvZKkoa0Rz&#10;GEmKg7i0LKpEXuqkeSkFFnlp7YknsiMoKwbBGdGGtAxIovKSzglwZgyVArY5tnVzQjUVBVlfuiex&#10;TPmuIUhimQ6+45seA7+MWGOBKfLyMv0s8lLEpUhL92SRrCIff+YqjCwVtdxae15qybfIS7M8PI7l&#10;yDwFZschmMqHN9OtvMpPBKXISv08sEhLQ1icQUvNfago6mAB7TMYRgUgqlCWI3FMO+tYijrzc17k&#10;ARVcxSELSrk+meojOpArkX2G8cviI4XtgWmOKUgx5GU868SP9aw9MrXnpQ7pEXkpK1IRsSIvLyY4&#10;9ua8ICtMKljOS8SdyUtrCblLRvhzq0tXKr7a/1LEpeAlwjKLaSEMIcP+a1lYarm4RWJaSrO1bNyS&#10;B5ZM8DyTCf6MM4yCPIiTepGXATk6mCbW7AFpWR9JibeITEupd74WSSniwFo2LniynxoCgv4Kp8O1&#10;JBcCC5lWyga/3FC250hEl3PCoI2a2efMkmsdukUZKatuD/ZhWWDK8tK7iOmlqz1pL4uoyGFecsNw&#10;SUtQ2R/VLy+mBT4nKPWzQbJVkJ/gvO+lKxU5s/Sc/dyLfdmfkKVTLgeutIpUJJclIbUmBfFVTFsJ&#10;ZRPTpLQFsY9r71kRO/p5oJ81shqSMh7CvAUxbyH8liwuI1n2CZTRiiuJk69kyv1CKppppXHIrUlF&#10;PmVmFScxDb0lKKLsahoowfhaJyY2etA8XGUUqCjWUQjbRmxePEIoH7wTfNje/BFfnIAMDsLxbMve&#10;2lsyys2x7yVlki9lkncay8fqm2x7ci0Y8pB9TH3eIi8lI0RUyvrSee9Li/x5DhF1lFvOJJjknMgt&#10;i/iyZN7lM6tLx9JxX5yLdCwd17dFMoq4FIFpwHvrZHNniMSUq2cWLsgN9TRLx58jzBMXzuIycesU&#10;+bM9Ly2yURD5aFleOt+LpLQsMF+XZST7rGV9aRGWVli5ei7C07K2tKwnRUpa1yIirf0tLbLSIjgN&#10;SUnIX5AlphVG27hYpKVcHagnolIQgal7c3K33uW9loRb44XKX67K36oTa1m5YC0ft+pKsMLJ37LS&#10;VJ1adSxX8Wm8sX6yaZyy6lnXCi+Y08XpOshLlZnkg6PPWT8WLqcxjBMBaZGPIiZ1bS0Fl/yQn55p&#10;ybhFVFrXet+ywJS/Vz5lhAhJygKRvCIv1bZNu2V6PNkndfiR4rUsLkVcWlaXgl8B5z+MQ3LN+GWI&#10;pHSQkhbxKFjLxEViWj+J5VrWlfK3rDCdLS8tGSxo2bgO+hKR6EPZ5cuyCabs0D67cYVxlBdJSNGJ&#10;tSIvdRpySTIn5FTmeJ3BiXl2eZrZRiKpMMEsNY8ujjOW1yIkrf0uRUo6E5TWvTOBafw5PuogHz/6&#10;GeJT8iw3woyZFnkpsjK6KA4xlGly5a/nEUWy2A83S9NFYIqkFGkpwlJEqkVqWv6OHz0OEtOL8ld7&#10;OnqznLxZTyIptc+liEuLvJRrLDDPoOfa+kUWl9rmRVbmmpP4cPzUftU6zCeUY7DIy/jMOCSlxyM+&#10;hWlPYloTKZv5jSiOn6Fsx0nMVyblc113GaZW+tEzXG/ISS0VF2Epi8tCKlWC9sC0LDFFXNY1a/l4&#10;nllyXtyYg5LWAqRoFUE+5wec36dUJKG4rQDlHUVmn8kyKnellPtdIzWopBJbTmW4pDMP6ZxHJ7Sw&#10;HjnPjyci21IQVMt5aAnbM8dSb5ZTINtPDJXs6KwoZBQno4TKWQrbUCrrO700BmllHF+kfLPdWPuS&#10;BrLdmdNwOWaFs+yTWH99o/VU+HvN0u/NtV5sr3ZjaaYJ8xN1GOuvIKowM9aMzfVhTC/0oG+4FvNL&#10;3Vhe6cb4WDUW5puxvzeE9bUudDLtff2lWOSzvSuTuHZjEYdXp3F6ewU7u6NmSfXVqzNmCbmsMWen&#10;W8wBQJ0dxYY8Obm+ZKxlOrQ/Y1eRWebc2F2EJo6HrYMV6BqrweRsC+7eW8P23jAWV3vQO1KFWaZ5&#10;mte7x7M4orJ+//G+sXKcmO9CXVsh+pnH+aUeTE23muXD2vexvI7lL6KyhH2JCnMs+1Yk+0x8TQZi&#10;qWybZePV1GdK2VY4TmdWJCOHdd7QVcZy6MYx86EDenQC+s7OiNnH8/DKDIZk5cg6rqnPwuhkM27c&#10;XMXDB7u4cmUW84u96OypQmtXJVp6qtE93IjppT7MLvVidrEb88s9zFMfmtsLzNJnLRt/861jrG0M&#10;YWdvwizhFXmpE9V1ovmV/WkszHYa4lJLy0cmGtHRW2as4hTX4dVZ1usk+voqMMNy29pSemfw9PEu&#10;Nlb6DDG2vzWGa1fmsbIyYKz7dvenMC3il/U8NFCN1uYcjA1V4Sbze7I/hltXJvDg2gwenczi7Tsr&#10;+K3PH+AJ3eOdQZzsDuLp6Rw+ebqF3/rGKT54vImV6UbsrPZigXU9ybLXtgGP7m7i9smi2d/yaGME&#10;c+xjsvI91inhh9PY3xkz+Wgg2vltnU4/NdWEe6fLuHd90ezld+/GqiEmD3ensTLXh53lIWwtDmCE&#10;5dvbXoKxwTqszPfgs4/u47e/+x6+9/Un+AHx6Vs38ejpAa7eWsTa9iCm51rNSfa9vaXoYXvr6yvD&#10;yFgdBoarzTYE9x5u49btVazKkvLKFNvnqHkm4rNvsJphGzEx3YaO7lJMjddhSXu3aguEtT72pX5z&#10;yI1Obl+jLOmmrNDBKIu81sFVnV2F6OZ3B0dr0NSWazAwUs26HsMg+97kSJ2xVFW7Gp9rx9hUCwYH&#10;arAh4numEytTbTjaHsNb2vvw/gb7ZBcmJuoxMlDF744bEvWTd45w79o0rrDuj3bHmKZB9HVXsL32&#10;Y2191FhVirS8cX0ZH7x/imdvXjV98fjqvNlaQMSm9sLc5neu31zCzVsrODqeQz/zPjTagPHpTvSN&#10;taBvoh3FTQXIkeVlbSayq5NR2pSB0ZkG5qcf168O49ZhP+4e9OGzN9bw/ff38Qb9Pnuyho8fLOPa&#10;WisWBvLx+HgEP/n2Kd6n/9H+IB482cUU05xWmobEsgxEcryToUliqSym45FD+apT9hvZZ0o4P8+g&#10;3lDIeXQjy69/pBKLM3V4fHcRH76xjY+ebuODRxt4eDyJ+8cTON7uw+nVMexv96J7qNYc6hJXnEJZ&#10;SZ2wPBmRVSlIplyWxWViW7Y5cCdORGVDuiEwtZw8tp6yujmT8joLMVoy3pyBpK58s0JWBGaiRVjK&#10;8Iyulp6LvExpcUAEpojL7M5CZGn/y6Yc5HNcqWhh/2e7HhtsxOxQM3bZtrcW+tDVkocZypW7N1aw&#10;Pd+HiV7KxP5atoNJLEy2Y5nyYJPldYV1J3mhk+e32ed0KI+swacpA6+fLODpoz3cpN8t4jbb1/HW&#10;EB5en8dbd9exOtuMJbbljakGPGVZ3aN8f+f2Mp6wH/T3V5vD4dJrmP/qXMpK7QvKcmG9x1Geatl4&#10;eGO2g5isOVsSTnkaVikSM80sG5fVpUVgBhEKI/IysjINMdRhEmuykVCVbn4exYrQpF80/aJqWJb1&#10;eUir4fcpl8enGpmPdXzwbAMfPpnDp08W8ezGJN68MY+Twyl0cezK4ncLWotQ2VeLgoYi5FXmoLQ6&#10;hzKlgu22Fc0sv0y2pWTqTWml1PE4HqTzvqA221jmt/RVo47ypJR6YJXG+95qVLeUoLa1DBUNHO8b&#10;S359yUu3SE7WY4LgEc+JFydI5uADgRMoT05ENTEOLI9FWEMSotpSEd2eisjWFEQ0pCC0IgEBxdFn&#10;VpdSrLWM3GF96ZMfY5QlERJe2ZGcQHOiR4U5pCEBkV1UYgfYKHqS4FnFiWdFhHkWwAmkyAmzzyUn&#10;kmb5OCcrZt83TY45efE6IydliaDloZZVn5YjB7ECdUq2WebOeKy0yJXSL1LUuzgGvqX0I7wM2ccJ&#10;ZUkEfMo5Ua2LR4SWtzRyIlCfjKAyEbCcDBdx0lqo5VX+CC6PNtaUIly9KjixruWEtzke1rJx7XkZ&#10;WBVlLC9FXiqslo17FTCf+WHwp0LiIwWDyoS3rCrOyEuzpJzfMISGTijXYUKlIhkdEz5ZUGjvJe3B&#10;JKsvLW83VmFaBl/GcKwj1zyWE+vAQ4SEwPKz9g31FCFJJUgWtD6y2hLpIYsOlq9ckSXCzxGXvBaR&#10;4qzgWUqlri3lT+Wva/nrWsqirkVIKpwURmfFUP5a0hvGyZbIS1kRWu/rdFjHnpYsb0Kkm0g7FxEX&#10;IsS0JDyeimycvyEizD5SZ0qAlAIpC+6yxOQzHcijJeOBKVRa0qmwZFEZSmO5prK9ZbAcjLUjv0ul&#10;W/DgtchQESDai1J7XnokMR3JEc/3vhR5aVlbiqT0ZrxyBecDe7SUXFaLslZ0YZxaZi0y87KIWJ0+&#10;HutvtmcIyok3/U5kqay3dMK6yEZZY+owHx9ZQPO5WV6u/sl8+rG84igYkypSzWEmOrkzgIqPm8pF&#10;+3amhlAhluLMumVcFnmppeuGQCVkmSpyUuSlL9MeW5CKmr46c3hKAOtIe28Z8ofpvZgYYiwvBdWB&#10;lo2bE4VFJKczPn7Hcr1yREZGmXsRm/Jz131OpNnv0hCXlA06fdyA8sE6dETEiKy/1M/V36UoW0qy&#10;XGdSU88thVvPdeqt+r5kgE59E3kpgjyECpLIS1mzWNaWUvCl6Euht5ZSWsSlFHyj/DPMc6tLQ14S&#10;9FM4vaM91bS9REChLNKZ5jwqrwwXXBTFdi2LWE4gSmINgRnCCUlQocKyTrUtRAmV2WK+w77uwX7v&#10;sPDUT4QgvJ7sa34kqF9eSAkwBIljaSrLnZA1uYhL/ZQRoSnZKGvpi1SgXZknkR5awhhM5T2Zg1km&#10;B89UKrNSQpOqKMNlcVkQhmCmJaw4lv2Qccjimn1T/dKP5ah7v+xQk24/lkcg447g9yJZh5F04ynr&#10;08u1j08SKjhhySxPoCKVjQYqbVWcFHVzMtvBidfYcjsm1rtQ319MRZNtOcYDIVTIEwpTqJSmwFdE&#10;SIo/+2mAsezUSffBbHshlAXhbNMhrGNZb3mznmUdrb5p9U8RmBbORXrhfJSWcrMORVqy31mkpTNx&#10;KYj4kXxx/BxhebLfW6SXJdskv1QeFhEmAkwk2YUYHdLjZSwvRVpa5KXI09fCPJ4v8RbZqNPGRVK6&#10;sT9bS8Yt0tKZyDTQSeTh9AvjM51OzmvjH+VrCFHF+1q4pyEw9TNHZKNFXgoiHU3/Yd+xSEz5OV+L&#10;yJQrktIiMPVcfroWwWniPYNITIu01LVFWMoy0yIr9cyCRV46E5i6VhySGZJL52OYpziOBZKDZ3X0&#10;WoSnuRfZrLq6YMI4iHSNCSIQ5QpWHclPUB2ZemH9OBOYzvfP6+7MT8+dxyLncUxx67n1HdMWFJ/G&#10;M4ZxY3s1VoacF5mtGtg3HT8S1C/VV39GYFokpmVNKdLSWi4u8tKyvNS1nlsQyakweiaZ40E5o0OO&#10;RPqej/UxbVblpmXjbkoLZYVOG7esLi3S0vyAOZNn1g8ZyS8j89Tf+a61l6VlhSlX97q2nutae31K&#10;1lrhJXst4lKuBU/1V84XDJHINAdxPmH2vaTMFnmZRLks4jK5MAGpdFM4/qeXJCGN19lU6vLK05FZ&#10;nIQkyu44vhfNeUuQ9qyUhXuWA4pby8d1be1zGUZZK8LSOz3AnCZuTg9nHQUwLUqDYF1rSbtZOl4Q&#10;hUgqj7LwjOIcUdA+ncGUpyI1FTY4L8KEM/tq8lqwLC8lH3UtiLDUvSAiU/LXh+1JRKUHx0/zU/WM&#10;uBR8Of76ZWh/as5ROX/xpxtVlESX8y62M1mZSy5pzPLnOBrK53F5iUjIZVpTeJ0Ug4SUOMQlxyAy&#10;KQLhjDsmOxrBbK9xHBOSmN7qjkKML/agb7TR7Hkp8lKWls8tLBtyzLWeyTWgwllRp2XjuShtzkNF&#10;ZzGy6jJYNpEIZT2EEYmU9bmNWcin0lZQkYjq5hz0jtWjRhaZVG4LWjKRQl0hhnPfuM40xHanI7ZL&#10;e9wnIqCM+ZUlMNtsIOV7dHYMFa9U5FOxr6rLQxHbQi7rJLM8Dhkcq9KpNCaWJSOa7SOc43gYx/Hw&#10;3BjHwXMcK4pqM83y3IXFLsxM61TiIowOlGJ1oQVrC23YXuszBOOyDusYazIkbfdgDdao6K6s9mB1&#10;pQOLc424TgX3zu1F7O0NY2Nr0CwrX97sR1tvEeZXu7FzOIH55S6MTTTg8MoUDrX8eH8cu7ujWOa3&#10;B4ZqsH84bSzTRNiNaGltZwFqO/NR1ZmHur5ig5bhCnT2lWJvfwyTTO8C09DG+6YePmf4yeVuXDld&#10;xqNnV83S7KnVflS1F6G2vZCKbCWmZjuwxPxOzLSy3POMhW08dSZtBRMpEp7jvZTmKFlcsn7iOD7H&#10;c9xPpptOv2wq2I3d5Zha6MLSUifWVntNHmaY3us3V3B4NIuB4VrMLnQbgkpLxN94doz33jrB8eEc&#10;Ff8aVNVScW6vQO9wK2aWhnB0fQ3XT9dN/je1l+jmEDZ2RjHLcpme7zD7Zt5/uGsITO1DOC6ybLzJ&#10;7HMpa0BZyM3OdRgro7XtEfTJ0nKi0eyV+YDvfe87b2Fpvov11IaZqXoc7Azj/q0VPLy9jmsHU2ap&#10;+NGVOVM23YO1GJ5qQ3NnKUYnWtHWwXKty8TwQDU+fvcEzx5s4P7VKbx1uoDP39zFu6fzeP/xLq4d&#10;TmFhsgHDXflYnqjF3lIb3rq9gI+ebuHxzXmc7I1grJ9xDlZij3k7YTmJmBMxPtJdhrW5TkNkajn5&#10;6cmi2bNxiG2lrDEbzZwTjU02Y2tjEKdXZ3GLZfrkAD4gwd/WGq7tT2NnfYRhBzAz2YH1hT5jkTg1&#10;3ICJ4XqW94wheN954xhff/cWfvDNp/jx58/wk+++i+9//xm+/d0n+Na3H+Lzz+7h6x+d4u1nhzg5&#10;njGHLk1NN7IeK1imrfiCYX77h+/gi88f4unTXVyRBdtcO/tDA8PUYVinvk93oKO30li0rrPP7G0N&#10;4y7bw+3jRWMhOTfeYparLy30st8MYXdvGhNTzebE9qm5ZoxN16OtpwB17PsD49U4vbeKIc7/tCXB&#10;zsaAWV7ePVqLHvaT+flubKwMYnOxn/kdwr0by3j25ABf//QWJqYb0EIZ0taUg/3NQawvduDJ3VU8&#10;vDFn3DsnCyzjWQz2VWNoqB4TE22G4BK5LutKWVreuL5s9tnU/rYixbV0XP73Huzgxu0VbO2N4vTO&#10;Gq5cnTM/CAZHmtDWXYWesVb2p0JkVmcgQ+SSCMzadBTUpqC0JhGDg8XYWWvFjd1ufOutTXz37W28&#10;cTiIj+/O4+tPVnC81oIHh3347W9cxY+/eYxH10awt9aBne0hjM91I7cqG5lV+Ygty0BMSRriy9Io&#10;S9lHKe+iqUPEU1eI43w7jmNeYmmiWd1UStk7NduMfcqLGydzePPRjmlDp1dnsMW+e+VgHBsbfWjr&#10;KkA639Ep47GUp2EcayPY5xMaddhOvlkyLuIytY3yoj4diU1ZyOxy7FmZ0ppr9r8UoakwSe0Mx36Q&#10;1JHn2OKvzWF5aZGXIjl1kI+Iy1S+a5GXBh06vCcPBZRZuVUZ6BtoxOYS2/hkNw5WhrGzPIBByp/p&#10;iSbcur6CleluTPTVY3NhAFd3ZjDSX4dx1scq29ze/gwWl/vNHsg6FG5jZ4z9qAUjow24zb7/mP32&#10;xsk8bl6bxd0bC+YwHx229u7jLWzIkpvj3sp0K7YpU7X1wxssu+3dMVQ25VN3YRmUZSGhMg+xlXTr&#10;cxHPMU/kpSwvjdWlLCopOyIIs+9lVZpZPh7Kaz17TmByjAquTEGwyGIn8jJZ1peUt7K0jKPMFHEZ&#10;UZWFeI5zqXXZ1MkSjQXz7dtLeP+tHXzwdBEfPFzAW7fmcJv1ukx5WNWUSx0uEbmtJSjurkZefTFy&#10;KnJRWV/EcaQe3cNN6BhqRCHHbC2DL23jeC3LTo6ZxY15yGca6rrKzdLzwpoMs/VKbUcZqs7Iy+pm&#10;uRW/vuSlawSVZSpKriJ8qNTJ4tKDyor+6mufRFkKeZdwQtjATtaRipguVhCR2JWLqLpUaN9Lb07q&#10;RF76iijLl+sgCy1SwiubiivvfYo5CayLQ3hXMqIGUxExkAyP6hB4loeZk7K1V6afLDY5ebSsAl04&#10;6ZTCrv0YRV5okiwrBIu8FFlmCDROhmR1KfjkOEgOWVyaw36YHrMPZ3EcfEuIM/LSm+nRfps+nFR5&#10;l/Hd8nAE18chtDHBEJhhdQnw14E7+ZyQaq+6nECElDGdOhinmOVTyrxVUOFu5MRKBCZdLRsPqolm&#10;w2c+GxIcRKf+OBeGMB1hxoJTVloiLrUUXYfz6DCgQObfryTSEJceBZz06lAPESdUTLTHqE489+PE&#10;XPBimXhxoiyC5XIWFYx8loGWnIqIJNxZdgZnxKQHy0BKlkV8GGWFk3s9E0n54jJ9EZ6CCyf6ghQ8&#10;S5kTLKLRWbFUGCmEqg+5qhNZvslfyqDCWu+KJNGyXhGXWuLqlkxlzHpOZdciLy3iUgq7teelyMuL&#10;Z2SEFDkRFu5UfkVaClIWjLWDSMs0llkSFRdCxGVcIQVNBr8pslP7UBllQWQI80VlwSIvHctTqZDL&#10;ujKG+YxneZ3tfWntdSlXVpYiL629Lp/vd0lcjKNSynTptHERmDr4xiwdZ54sC0tZOPtnxhhiUnts&#10;irx0jRdhyjQQIi+1rFwEZwiVF7PEnO8Hsh7TKYwya7OMNVwgyzqI/Uynh+vng8gCWVZZ5KU747IO&#10;BFJazrPslBaVryefeTHdcUVpqOyqMkv7Qlk/hrxkGpUHWV66KN0sG1P+Iia0fPyMvLQgotKTSpQI&#10;TEGWmCIyvfPi2J5i2TajDHnpnhtt9rx0y1a7VBj2dSpqIlNEXoqotBRnWVtaFpeC5IMgOaAw5ocG&#10;oTDaA9eHcfrRFXFprHup8GjZuFcq6yfNQVRKiZeir3sdZGH5v0heyvJSEIFprC7PlH9BFtnmZ0IB&#10;ZV8p82X6q/oqlWP6RZayvVFxiKGyF1Uaj6jyeETyOkAyp5DlftbHdQK5O+WALC9dGKfj1PEQQ2Ce&#10;09506fRL4TfZTywrS5EmcgVZfmnp6gUq0G6ULW7ZDuVZ+80lFumU2FxOmjhJ4sQoojACESVRCKOc&#10;CSpw7Gvpy/4ty0v1S+tHkMhLHTrhzzQFMt/axzOT7S2FA3RUToRZJp5MWaF91VqHqlGuE2ipyBZW&#10;J6O1XxY/nRhfakcXJ7KV7dkIT/OBf7wHAigXgtm3Zf0cSHjyO+4pfnBP9DEKaVx+LCKk1LINxElJ&#10;pZzyivOGB+HJdqe2be17KcJQMERlrMhEB3Gpvmu2faC/BYssEzkmyzXJDQdRJnLLYYVnyTO5Irl0&#10;Lbmla5Ffgk4bl+WlyEs3vqMl49orV8TpuQgvQ1pqibdleSnSUuSl9rcUWall4xZhqaXjgp7p3iIu&#10;LfLSvEN/kZeK91wUw8T4mT4rktGZnBREXOpnoVw907ircJID8rcsMQX5W9s0KLzujZUmXWuPS5GU&#10;uhdR+eJhPYJFbr5IWjrfWzB79bJ+LDLZqhOV/+uRzO+Z/zmWo1UfzuOK5apOrLFIxKSg+rnId5zJ&#10;SblWncp1DmsRk9aYZNW5NX5ZYa1vyU8WoppvmENz2FesPmn1S/cslhllgjN5KXJS0LUsKyU7tE+4&#10;RV4qnN6xiEoL5kA99mNDfmpsPzuw51IS44llutT2WW5aNi4yVVaZCi/LS8k1yTKLrLRkmlzJO+uH&#10;jRvT70xYWuSjyEhnMlOWlpKxFnFpPbegMNa7ekdkqshLEXiyeJQVo6wazTJwymxtE5GQH4dEIsUQ&#10;mAnIKE02hGUula48KnQZBQmI53gQS3keLYu7nDAES85yvmMsKM9gWVia08M5pxPBaAhN+slSTxaf&#10;OuwrlHMgkZkiL7WHrqBl7XovjHNWkZcRnIeEc47kIC85V+AcKJhzo2Cm3yIvJSstS0u5krEiK3Vv&#10;EZbOS8i92Ha8k1i2Z+SlRVyaeQplkA4ds6AfsBGFidA+616ay1IGq31609WYHpZDxTY/EfGcB0Sn&#10;RCM+ORbxhryMRVQy5bnmNxx/JTsTOddN4lwwr1pWdj87lEfLx61l4yIuy+uyDGHZ0V9tXPnVUnkv&#10;o+JVrkMi6FfVXWbIy2COS6Gsgxgq2NEcR5I5rpU0ZqOkNhUdA5Xm4Iv6riIUNqQhrymdClusIS9j&#10;2lIQ2Z5sDB6iOJ+OqktGBMcJHZgUQZmUUZ6B4upcVNcXoq6+APV1uaiqZ7wNGShqyEIu05hamUHF&#10;PpVIQzIV/4QCWe4mo6yxAO06jXy+C2OjdRgeqEB/dwH6qZcszTVSQa6mfxWWqLxeP102S6UbOkow&#10;OtNh9mW8cnUKt07nsb/bj3u3F/DwwRq2tweMVZoOm1neHmT55aOlt4hlV46ewQp0c2xb3ejHweEk&#10;letxc7DNvbsbWFrrR/9ILaYXu9DEctAYWN9ThOrOfNT0sMz7i1E3VIaGoXJ0DVXg2skctkTsHE2i&#10;Z6wGZU3Mb32qIYBX98axuDnCespDZWsBClnO1TrApbsEXX0VhhSUdaP2Hmzor0ASleDk6jQqxFl0&#10;M5BGRTaNZVjaX4m89iJkNrA8O6n0cqwuZJimngpMzHbgupb2Mv3r6/3mdPMext3aUYTGljzML/fh&#10;3qN9vPnuDTyke/tkBdcO57GxOoqxiU6MTHRhdKrHEJiTsz3YO5wzJ4bv708YC8s7D7bx9vs38MEn&#10;d3D1ZBG37rCMGKcOcNGBKiKTZ6Zascewp7fXsbE9apaIq15ksahTyk9uLOMJv/3Nj+7hYHMU6wsd&#10;ONwewg7zvjbfjlvH82bfuxG26739KQyONqCR7b2xpwzNbBfDkx2obshD/0AturtKDNnzwdNdfPxo&#10;E9977wp+5+sn+M6zbdy/Nou97TGsioTuLMREP8PON+PGdh8eHE/gOx+d4K17q5gbqcLyXCvbzDKO&#10;mNaZ8UaMDVRhaqgWb9zbNvvvyRrz9PoiVlZ6zBL6epZ7C7+9sNiDI+b1WNsK0L13bQELk61YmOnE&#10;5GQby6UJ60v9uLIziYmRBmMxqrJZWOw2lmZri714dLqJxzc38e7DA7z35iG+9ekd/PYP3sJPf/Qe&#10;fve33jX4Ce9/8J0n+PTjm7jLNJ/eWsAPf+MpfvL9N/Hnf+cjhn8bX3zzAd58vI/r15awtTWBvoF6&#10;NLeWYmi0zVgaay/Y1ZVe3DxewO3jZSxOsL8sDxty6fb1Dexuy5pxBrtM35M397F3NI75tS4MTtex&#10;3AuwsNWLO483jGXxCct2mfU2NF6P8uYs6ECnzZ1xzE61YZP53VkbwJL2RB2rx5XjKUzMNWF4tBrD&#10;bLuH28MsjyG883gbT28v4c7xjCEvtUfq2mIfFhd6MTvXbUhKWVYKt2+tG2vL/r5Ks71CD+VXQz3b&#10;fGMO4603Vs9DY7XY2htz7OlqrHUHMDXfhzGiurMCWTWZyKjLRmZzIdKoX+Wz/5U3ZaGNsmBipAy3&#10;rgzix984we9+dgO//eEV/PiDQ3zx7g4+ebKEH3/zKv7oN+/ip985wadvrLAd1WNjpRsd3RWUlflI&#10;yEtBXHEGIvIoC4s5J5dFXmUKwqkbBBVzLKpJMVs/6AyD6CLKudIkVFAOdA7VYWVzDHfu7WFnZ5p9&#10;dgzD4y0sL5Y7y7KqrcCsbojgmBrBsTSoMBaBnJ/H1mcisSXHsU9la64hG5MaM5FA+ZrEPCWIyOS1&#10;/M3z9jxzsrhBRx6StVT8bNm4EK+9MSnjZa0Z38B3GVcy61R7Xgra/zK5ORc5lFsFlEMiL2fHOrE1&#10;N4g3TnfZ/qfQ31HK+m+hzN3E4eYkNhYG2Z8HsDzbh/bWErS3l2JhaQALK4OUp72YnO/G4hrDsK/3&#10;sl/IWvbRkwMcXZ1hHxk1+/bqoLXD3SHsb8lamHJicxYzY+1me4Eh9k/9rLr7dB89k01GH0qvykZC&#10;GculIh+xFZmIr81+bnkp8lL7XWo/yxfJy3BDXjqWiou8NKh2kJchFdSNRFTWZCGpluXBsSyxgnVc&#10;mWbIy0iRl0Qc/VPrc5HB+OpYXlevzeDhvUU8ezCLT56tm9PRjzYH0cjxOKtEhxnKUpftpDSdbScd&#10;qSWZKKnJwwD768gM2//2JBr7a5HDtlrRWYZc5iOBunYWv5vO9lPA9lzXVYYiyv7SxlwUs17KGvJR&#10;1VRsLC8rGn6N97x0jeTEnBMs7YsnEsUrlcphCpX1TE2iI+GqJc0lEQiqi0dYaxLCO1hJ3WlI6slD&#10;JCcvmjiL5BSBKZi9Eg3REG1IS5ER2q9S+7l5aql5XQwielIQM5KO6OE0+DVHwquKE+eiUPiVxBgC&#10;VHHIMtDZwkgT5ecWWZwYWvteaqInMswni+FEusjfWGlxgpkv60stYz/bk5OTXL9SLV+Jhncxn8sC&#10;qpRhKnhfxriLgxBQG4Pw1mQENcQirCUB/lX0z/VjGgLhl0/FuyzGWGTKKlKkp0dJGALqog15GdYU&#10;b5aOa89LWV3qb3NojcPy0lv5KwyHnyw5qaDIAtO/MALhlQksx2R4FVBh5DfMPnhlDiLTm2FFUvqy&#10;XP1lMcmJtQ8nfrrWPlgefKa9LQ1poXrgJNuDE2uLvDSWq4Sn6jEjxBAd5oAelqXIS5HD7mcEpqwz&#10;/UviDYFpkZcWuSnlzlLwpEg6CA7GQT9DHJ/dK4yu5Vp7WzornQpr+QvWsnLn51rGaSys2BbNKdyJ&#10;TC/bpywvtWTcYcXjICKkEIvAcOO9lAJzsjjDayN8c0AP4ZvAb8Yx7thAszG+NspXe5f1lk8GlZFs&#10;1iMn/sbakoqhO+ORq29ejKbyFsvreCqtdF3ig6l4O2AtGRd0LctL7Xep5eKyytQp5Fpa/TWmT2Sh&#10;rDANEcg0WuSl8iZi0dzHBZploWZfS17LElOutnGIKkrl5LQQSZW5VGTiEZodiZQK7RGYiAheR2RF&#10;GYuESCp+gdkxVLgZdxqVKhGJaY68GStKupfZzy+rXFPkz/YTT8WL6ciqyUd1Tw0VBCocslRkObsp&#10;XYRrCtsXlSxZj1rkpbUMXgcSidS8IKVa3xApyvSIvHxOZObFGMtLLR0XeemlJe452pKA7ZLyQeSl&#10;IWKokOtQEF/KDg/1Y7UR9msp6SImda2+7Ut5ojDm/oy8FERcOn5gMAxdQVYssmARLLLSUu4vJnvj&#10;QpKX8TeKvqyWRFyewU0H9Riw3Z8RnrK49MjkszR/pjEQ/rK+pDyQBbdXvvoq5UFeuDn4IUEb5ldx&#10;QkLEV3LCUp5gnrtTpmqLCFlae1MGaFsHs7UDFeDXdfpySoDpq9qH1pP50rVIEvXhc4m+OJ/IfNBP&#10;0InHBil+uMA0nU8SQePDfuBrrJ3yOJilsJ1EUsmOoMyJLo1BFNMbxsmSlH9PWY8RHpQL2oZDfdpN&#10;pDC/LcVc5GsqB2mdwBhHmRBNmZFeloCy5hzUcLJf2ZrHgTEVhbUpZmncxHIXRuY1ocpFVIY/QlK8&#10;4B3jAv8EX2PR68M24sM+qb1WdTCQDsPwSg0w5IH2vIxknQUmBjA8lfd45oPwFJkk4obvCiIrrX0u&#10;LVjbRAgiJ017PyPMDElJiDST5aWeW8SZLP0s+SbSSmSV5JFFZBlyjNC1lo1fiPbgt2V9yT4QR7+z&#10;ZeMXZU0d7YBFYGrPSpGX1h6XIiQtiMi0Du4ReWktG7f2vtRBPl8LccefC3YzlpcWeWm20mBbVp/5&#10;OdKf1yIkRVJa17KmFCkpglL3IiJFOhryke/JT67IS70nktKyfrYsLA3RqW+d+b0uS1PWj3V4j0Vm&#10;OsMiLXWt8OdZPqoLi0QWzI+ns2s9k+sgMVXm/IZV5oxDRI6HxhnKBG+lj9/VKfHyvxQnstJRx3pP&#10;71iWlnp+me3OIiod8f2MvLT8BV0/r2enZwqrvTq12sOVY5z2fbTIS/W7iyksywyODWkiL9lu0iVD&#10;KNcJzYs8c1mO7JduWSxj9m89FyGpLVx0LT/HsnNBZKZ1z3Rpibfiy9DYpzT7G/JdY54760Vkqjf7&#10;kFa8+Gic189GHRbDdzwYr/a21AF9SpviELRHpllqThmpuZRgWbdbpKVFSFokpchLuZKxcq0fSwpj&#10;yV7zPv00R/FieYhgDOXcLUoWlJT/MZTXcTkOJHCsssjLrNIUg1wqbLklKcigf3J+HOIYPoJjRgBl&#10;npZ8+4p85DcC6BecL9lF+U6ZqL0TA/h9Qdc+TEMQrwMpR3R4UADf8WPdeTPN5oRrvh+SH2MQnBdl&#10;9ryU1XcI37XISy1LFvGq/TbN0nHrmvMrWaoHM0++nJs6Djbj3InpkLyUKz9du1M+GPKS/V97WjqT&#10;l5pre3FM/RmByTks+5Y5lIxpdYxbYcyPlpPHIpplEsVxNIZje1JuolkyHp8cg7hU+qVFI5LxRzNs&#10;PPMUlxuB5MJoYxnZ3FP+/MAeobQmw0CH82jZuAhLEZuyvhSxKfKytCYblS3FqO4o43ygAvnNVLrL&#10;OY/NDUcE8x/Dca2c8XZrTz8qrjosp2+s3iyPreoqQE5zOmKqmY6WJERTX4gkojifjmpORmoXFccO&#10;WR8lmj2Os8rSUF5XgIraPFTV5KKZymtpdTrHkwwUU9EqpKKZQ8UyuzoHOdV5yCMyqfSX1+djcKwN&#10;/cMN6KdC291dgl0qqFtrPVhfbMPhdj9uXZ82y8H390eMhVhXfwUamc/W3kr0DlXjqpYNv32IZ2/u&#10;4PateexQ+V3k2NU9UInRmTas7o+hbbAcNa05fKcE9S25DlLtdJnvzuPugy2c3FjEtRsLGJ1tRUtP&#10;MVr7S1kOFWjqK0ETr+t6i9A8zDj6i1A3WIqavkK00+/ayQx2mK7ZlU508Bu1LLcqlktlex66xhvQ&#10;3F+J3PIk5HLczWvIRF5NKqpa8lDBcukdqjHLyLtH6lHfV4G8RirKVKpFuGRTMc1rykdxRyk657vQ&#10;PN6MGuZ3bncCo4u9mFjowexyP8am27Cw1ofdK9M4vDaPlg7WfWOWOYG5vbsU41OtzN8e7tzfY7lM&#10;muXd25tjuHFjA8fX1zE62YkqKsBqKy2dFUxTnTkJfnyy2Sz/ntap5btjfJ9ldLqCvStTxiJziO3k&#10;+MYS7j3cwRG/+/TZVUwvdGJQhyfxnU62ISn0ozOt5qCesfFGY3347PEBPvvwFI9uLmGeYbeX+7DA&#10;PIjEWmF+Tm9tYGtvEjPLvcYKeGiqne2yBq1dFXjy5rE5OX12qglv3FvDt9+9it/+5i188WwHP/ro&#10;GG8/2MTiYg9GR+owwu8vzjTj6u4wbh2N4/RwFM/uLuPTtw/w6MYcv9uJk6MpXN0bw/2by9jfGMLJ&#10;/iSvV/Dk3pbBBtOgfVGXzFL6Hmxuj+GUz7WH37QI7sFq3Lwyg+3VAawyH0PDdRgdbcTSfLc5XGdy&#10;vAljow3Y2h7F+ESTsVSdnWzF8d602ffy9tECru2N4/039vDDLx7jpz942+D3fvMd/N5vvYM/+J0P&#10;8NMfv4cffv9N/Pg3n+Gnv/k2fv/7b+EPf/gefvydN/G7v/U+fvDFG/j2Z0/w/js3sb01gaHBBua9&#10;GY/fODQHWl05nMU6y/XK9gSu8Pmda7LCXMbcRKuxmjw6mDXbDbynQ2luzGJithHjsw2YX+3A8c05&#10;jE3U4JBl986be1hdaEVHTwFKGtKg7RMW1/sNKat6fXh3C9eP57DPtnL9xjz2D8ewuNRuTu6/wXL+&#10;6NkhPn3nCFe3B7C5rH0Qx9mvF3GsfTIfHRqL22Wmc5Fte+9gCssr/ezrA2YbiWHWZ38/23NbIXp7&#10;yjDDNjUz14rR8TqzdH56tg2Pnh6ak/vX96YwvTqE1qF6I3PyG/ORyfadyf5U3MJ+STnX0JyJvu48&#10;PLg+xTZ0gHfvzOPTx2v48P4C3n+4iG+8s4GffHEDf/j9O/i975zim882cPd4DOOUBxXsxxkc6+Lz&#10;EjgOpiA4IxZhvBbRGFwUhxD9fNMWTtTBo2WNWZmFmOI0xBRRf+CYmFmVRZmYz7bdwTY+gor6AlS3&#10;lmJmcwLj6yOYYh/NbytlfCkcE7UCVecEcIzTthv1GT+zlDwjGlOasp5fp8t6knN4EZrxhA7zEZLb&#10;KFc6C4w1ZkJLNhIYRwzn+ZGViUaPiS6LR3xVMpLr0pFGGZXWmOmItykHBZ0llF2Z7O9tmBptYzms&#10;4Vvv32OfWsQIZdvacg+uH83jwc1tnF5dY7nWoKOzErWU680dFRid6qJ8GsXc2ggWNkaxpH6x0I2O&#10;PspmyhhZcy8udBmZb/oj280hZf0x3a21LkyN9TDOOsZZgT72r33K6b3bayjvKqWcZH7KMpBWXYjk&#10;Ku0TnIck1ncs9aSo+ixEECGsrxARlRaq0xBWdbY8nPdmSfkZgall5AGU1TqPwNrzMq46E0mUjRrn&#10;InUIYXUWIono2lzE1uaY54nlKcijPB+lvJR17eFuH95/tos37q/jYGeM4yHLkvOghJJkjrnUyVm3&#10;stpNKs/meMBxm322jvlrGqhFSUshsmuzUNBcgFxZkWoJOedTWZUZyOV3qziW5/GbuUxbAe8rm4s4&#10;hhagjOUt99eXvIzyp6LLyZSWxyZQmUyOgmcSJ6MpvM+kcsMJmZZahzVlILQlDUEtKQhtT0N8T745&#10;sdstJ4iTdE7SqNSLUPPh5NCPEy0fvuufHcvOpKWhnKAVc2JWyUlmUwwi+6gIj2cYRPanwL8xGn46&#10;Mbsi2uzzpCXmzpNrazItWH7GYkDPpFRQKXbnpNVM5Dl58+UE01eH1Wi/p0LCHJgRbiyk/Mqi4aNl&#10;3KXh8K+KRqD24qlkXss5aawOR3ATBUlrAvxaohDWk4SIrmRzqndwVRzC2HEDixlHESfGpfyGTgAv&#10;44SV74m8jGpjI67jpLspHsE10fDXcvgy5qeIildhCPyLZKkVgiCWhV8h3ysOM+SmLDx9ilkHDONT&#10;xAk5/f1EYhY6CE7tWxVQJCJWS0T9+X1O6ktjGJ5KR4FIyzC45lI5ymPZ5FPpkIVYLsuFdSKLLg8q&#10;UJ45YQ5ig8qNG5WBy+lUYmQ1cEY6e6u8pAQVOCxpjaLFcNrHVISQRR6pvB0EUcRZuVMR4kRbCp6U&#10;Sy170mEWZjLOMCIzXagEutPfek+KqN6TIuqWJCJPShkn9ZzIi3xwlwWVLBQsQpKTfVeRlrICSgvD&#10;BYa/SEjhVXidNm4sGhSeMCRlHBWvSF+4xvibuFwVVqRGrD/bucJQEUpmfWdEwzc1wpB4niIT6Yo4&#10;9EimMsZ7kYrWHpWCrrXkW64rn7vxW7IMlYXopbOwZpk7/XRQj4hL4RwVdLlm30hB5ApdkYCXmf4L&#10;DO+ZGUO/ECrRIkzpHx0Ar/gwxBamI7k0FxHpCQhL4yDHtIVmUDFkP4vKi0MsB7l0CuE0CkcJOu2V&#10;5ZnCtpTOukuSVSrTym9fYLwXGN+lRNZxZoJZEu/DPPnH+1G4ZaG8vdxYOUQXJFEOSCaIRGaZnMHa&#10;c9Qjjf2FafBOjmDZh5u0uiawntJ4L+vLM7JDll3a99aDbcciK63l4oa4VBtiOLnGCpNh9MNDJJrz&#10;qfS61sE7Uu4C6IYWsH8xXi+2MZ2GL4tEWSPKKkoWmH557ON8R5bZIsUFkeuybHJYHrE+U3xxOdnH&#10;kJCythSBeSHNFxfS/XCJfcyd4WRd6ck+4JrqZ+DB9zxFDLAPeaQFsP3ye+wn2sbBWKBLBmYEmn25&#10;ZM2jU7mFiIJoJGoJHAc6TVAkn9Sv1Cc9ZUl99rPA5CGZ6WNadaK8yBLJPIssEESeyHWj7DP3SSKM&#10;fKG9+FzM+w4iTvuixhQnIpWDlk7xjaJMFbQcJbYo1iyNDGEa3VNFdLAdU8575ESYMrzE9qL+6J/F&#10;PGjwpfyPoexJpAxKL4tFZmk0KprSDXIqABcg6N+iUN6aht7ZGoystGOYE8e2sSZEULnX3pXBTKMv&#10;+79/Cl39FGN782YbV7/2o7zwZTo9mQdP5iueA3pSVTqVfeYv1gvucayfWFkwelMmBLIvst8bopB1&#10;x2sRmNa9rB+dSUyLKLNITAvys/bDlKXfZbZ9lZfaiLGy4zd1bf2QEeQnQuwi03Eu0s2Ql9qbTnJO&#10;lpfm5wD7vU4YF3kpslGnjlt7YJoDdwhDaDKM5a+w5pow1pYRDBvG+1BPQ3Zq6bniEV5jGP3YMD83&#10;0ihfCMti0rK4tMhLPbOIScuaUq6WdxtC8gyW5aSu1WeNfOX7P2eNyXcVn/wVn7VXpkhQa8m4+rqI&#10;SusbitP6liEyJQejZSHp93N1omv5i3i09jE2RCRl+2sxPpSZbNccH9z4LV/KEt9czifo6l6y6BLj&#10;0Q8fyVy5InfNd85ITNWrDqDSHq4i6R33DkJSdaxr1bnqWOFVz3pmtQERoCa8novM5vXrsr5lXCIv&#10;zWE9dNUPNf5ZVoxmi4s8yjz2gUvpbFdZGos5bpk+yrB8X31W/VrviBzUz1a3DNWT+jrTSn/BzHc4&#10;VpofhWqPLFO1OaXLyLezcPqmNWdyyAqGY1/WM93LXySjwujeecsN+b04v7LiM3k7i8ciLwUrjFwr&#10;Dll0+hVEcQ4Yag680ZJxbTURxfYRQ8SzTcZnRyOB41Yyxy1ZXWaVpSBbxGV5GnJKU5FWlISkgkRE&#10;s66DKf8DNQ4wfh/GrwMaDehvjQ3aJ1JLq30oW+TKUlEWjNrr2IwZDKO5iDeh+yBZ4vOZ3vVnXJFF&#10;8ZTPMQiSpSbryNoXUwSmZKSsMHXIj/xEmmo7EkFjkvk+06Fr68esrP3l70n56cMxVISl816XmqNo&#10;L0zr5HH5+XHM9GM8el+uiNVwKqBRxQlUtJLNYWvpFWnmUKOM0hTkcIzOK00zy+wzqNzkUGaWyUpP&#10;1opUKEuosFZTIdWS1ZaecrNkXOSlCMqK+mxjfWkd1qPDfGSdKZKzlspPOZW4OoavIcqouBdQGc2k&#10;opZUkWwOydGBdIWdxRhY6kQbFfOGzkLGXYKqVhFnaUhpTkZSVzoSe6nA9WQgtT8biUQ8EdmShLiG&#10;JIRzjprGeHKZn5LqbJRSGaugIlXZVIhypiG/jn5UyJSvTB1CwHEhnQpZGRU/Kbd9Q42YnuM401mG&#10;3qEqc2pvC5Xx0cEK7K/3487xLB7qQJrjSdwgbp3OYWW9F6PT7Yao1UFDWhr+/oc38OTpHiZnmtDZ&#10;W2YU3Y7BGrQRdd0lKKFCXt2Sh7q2AnQPVJlTam/eWjfEnPZk1EFBkwtt6B2vQUtfMdqHy/luGZr6&#10;itAxXIFhLV+/MoaO0UrGl4+a9iy0tGfi8GAI6xvdmFnku2O15idggyxHFztRxbLUgUjZNUmooL91&#10;wnttp5b46XR4nRxfj+HpTvSMtxqlNIN9SPO3Eirh5c2FKGvK5/cbMLHYixHmeWt/+v9P3V81WbZc&#10;WYPoc38lOJAYGcwROzbFjh3MzMzMzMwMGZmRzCczD5+jU6IqqSSVSqWCj9qu3V9y7Zrd3zDuGL7D&#10;s+JT10O3db/oYdpiX74cps851gSMcTs924mVtUH2Vwlq+0sxtz+KmZ0hlLH9ZO3axHfvHc1i/3AG&#10;33z9EPs7ExgeqsM81/TN3XGc3V/F3sk8391iYm5WcGw095ajqbcU/VNNGJ1pxfrmEE7P5vDm7RHu&#10;P1zB1t6occGfW+2mot6EiaV2DHO7eTSBHfZBJ9u1a7gGjX2lBsCt6S5E/1wLqtrzUcfv39yfNFad&#10;Lx6t4c1DKvas/8pcN9paijA314udvRkDsh6w3guL3djcHMbG1rCxUl1Y6cOX3z7gtzdiZrYVr19u&#10;48vXe3jzYBlHS114fTqHx/cW+H2dxo1/nCT39pXVPhzsjfOd63h0OovPHil78Saenkzh8ycbuLc7&#10;gvdPN7C93I0HpzNYY7/trPeZOsp1fHOxBwPdpehqL8LifCceX6zgcGcMSzNtWJ7rwOdvjvDDNw+w&#10;x7oOCpDheFuYVhkjxj17dqINWytDmBppxPJsFzaWBnB3f86Al/cP53G8NYpv3h7jX//wBf7nn7/D&#10;v/7uc/zb77/Av/H43/7xS/z7H7/Cv/zhc/zXf/oa//0fv8J/4/V/J/35t+/wp394hz/+7h3+ide/&#10;+/q+yYy+uz7EurXj8/fnePZkB2dH81jh2BkdqMHj+yv48rMjKOvzxFAl72ddDsfx+sU6zu9NYXq6&#10;DoP9xZgcV/b9HjwSCLneg9ePl/D1my28ebKAyakqtPYXkIoxsdiGtb0xnF2s4smzXbx/d4bPXu3j&#10;89f7ePdiG6+er+M+5+vLJyt4/WgZ75+t4xXbf3d7gHOmB7t7I+ybMXz19hTPH2/j7GwZG5vjmFvs&#10;xfB4o4lpq+z0Ct/w4PEGdnfHTOiI2clGtvcANld7WO857HL8HT9YwAK/p66rAD3j9Rhb7OR8z0FF&#10;QzaqFEaDPLC2KRetnI9dbTkY5H1fvNzC/aMx9mMTDneHsLPVi4XZaizOVOLnX+3jdz+c4+++PsZv&#10;v7+P9692jGVzSU0KPNTVPaUuJOR4EJPpRlyWm/vk8VyPXORtCVw3YrhGJuS4EZ3lQmyOl+uPn3qE&#10;z1hrJmbpZ18aOkfa0dhTi46RZsxsT2B6dwJTe5PIaixCZLYHEdksuygFUdSRBGI6qHeky51b1pTN&#10;mUhpyTSWlt6GTCSTfOQtyY3k0dy35Ob64apL4/058LcXILklD+7aTPJ+H3UH6pusq9burtFmDJKn&#10;NPZVmgRvVZxzhVwbClsLkMn1YmBcidSGcHIwYyylnz9cxUOOjycPFvHu+S7ePdnH9vo4qsjzM8nr&#10;s/iO3Loc8sMKLG5N4+jeJrcTGOF8bx2oJ2+ux/zyIPtfCW1G8ER84XwJpwrlwPl6/2QWJ3sT6Oit&#10;R2NLMZq4JuoHyMWTbYwu9iO3vgApVWyH6lz4qS+7uaa6uda4ZXHJPpeFpXENl57G+ptkPdw3oCX3&#10;oy4pri4Tsbw3vMyLSFld8lxsZSoSqzOQwO9wyAKTfDmuiP0tALk6PZBxnNeVGMhVkwVHuR9JXMvd&#10;lHt81NMqWN7R8Twek5fNsa7ygMiRezv70ZHHcVJAmYjykb8+HzXk/+XtJSYkWIbWSLVddSYKmwqR&#10;XZNDWSGDskI60isykc71NZfrQq7AeGUsZ5mFvKeoNpeUY9aMv96Yl0lUfi7By1tuCk8+Cn2pSQhO&#10;TzLgpZSWiLJkxHJA3ylLwjUBa9UeOEzmqkxEcULeptKuLLdyYZK1VDCFRAGYoVmKRUSFg4JgUHEc&#10;whUHsjUZCT1+JPb7Ed3pQXw3haIOHremIqrWgzv5AQHbkhWqr5IVsK11lpQLxWWSZYGsD0xSGoF9&#10;xRReSQa0JClgeLAym4vK+F2ysmyiMEWhKqqBwnIjFfpmF6KaKZy2JiKqiwOnNw2ubn5rWxYS61JN&#10;jE/FrQstprBZREG0OBKhlbGIqE1EfDO/p9mLxGafAS5DStlWelcRBdfCGITzmTBteRxGiqigkKy4&#10;mHUuhJbHmaziQfkRvCcakaxrRFGCAS+VpVwxMWXZpYzFipUXUU4hupIMiqT4mDdyqcTIBZX3CMjU&#10;1sTqo6Aot1frimZiYmVawDngyqa20r7c2JQgQNd0r8Aec4+sHHLYh1JQjMKjtqcCLWWMypaJjUoy&#10;1iFU8q6TZAkrMkmVKNgbqxnui7Svczco4EtpFckSx1hWUYG12TgFMt52s1+pnN7wRRuF+FM+81Mq&#10;uJ9eKsCykhS4KeVAzymeZXgK68sxfcvJb3WxflQWBL5JOf6ESu5NZ7ixyIxOTURshqwMWS8DxsUG&#10;YtTxnQIkBRRIMZaSLKtDua5bENMkz6HyIbJJdbS11z9yhhlrSxsr0sSL5PPaykJRJBDTXgvEjYzn&#10;vtqFdeE3BHlj+R1xSMjkmCJFexPgzCAz5MIWyndEpyUgtSobflIaGZLASwX+lxIXzvIEFoWmRCFM&#10;oJEAHZZ33eekMsx5lu5hW1ABpsIfQ8W4orkQaaXpXFS5OBVxLmZw/rItFTtUrrqyUjWxAlnWpwKS&#10;yDduu9nuXtWT7ZeSgPAspwEvZb11nYq1scKmwheU6+C8Jp/IJU8hCbw0wCVJoKUlc6yx4ed45fNB&#10;qSxfyimvhVEhlVIqCuMiHyJglvcKxAviewRiSsFWyAiNUfEEJfGSIikgQmTcwTn+r6dyjKaE4Hpy&#10;MG76OSfkqu0PwUf+YHyUwbGVSZ6YyXl2CVTKtVlbZZKVe6Bin0VTkbPug8FZnMsFrJfcG8l/BFYq&#10;AURsToLJ1J3IRczNRc5R6kUUBRVZjYq3ySI9lPcpnMV1PmeAC/aFwBQTi1FgGskCluJ9+kaR5YPW&#10;Esps+awBUXisxDux+U4ukN5A5l7uJ+YmwsWtBJAEvjOWyvlNftM1WXqxDa7zW25msA01b1PJW9n3&#10;iqfqKXMhs9ZHpSobFRTiSuvTUFKbgtq2bCpJJVTSGjC+3o7B5VbUKXA4le4w1iGY3xDkCeX4COdY&#10;0hxl+Zfz21ghcT4H+cKNVVQw6y9lPZ4Cl8DMm54Qs73uEnipsCYBYFIApQUtZYFm6cfxtz8AmRYc&#10;s3zFzHseW0DTkkCzG74AiGWt7gRmCbjU2FI/aNxYYOsa6yTLS9GnPLbZxq/pR8oleClQ0rh5kyxw&#10;qa1Ayr+JuWX2bWxMgZfmnviA5aXAyw8AJu+395kyyLfEV2zCHgGLAhUFLiopnsBKC2gKZLSWmQIu&#10;LVlAURaUAh8tcKl9bS0waV3RVZ5I5UkO0HV7bK0u9VwohSsLXF59n86JX19jP9g2t8Cx+kNkwUvb&#10;NwI6lezHJvyx9RO4KgqhsK/tR7z2UwOGBni0LFP1U8kApAJSOe4ERF7j3JEl8g2Bdezn/8Wikn0t&#10;Uh9ba0v1ud3XNZMATc+R5LqteRiwuGQZXPME9usnnrXOtDKKLKbNdc4nSx+nqn14L0ngoeax5rDm&#10;r5V1roKF2jdbln+DJH4o0Fx0g/XROqofh/rJoXJUhraWR4j0M8fKUlffYcs2deV5C2xa+stydHz1&#10;OfsdqruOrfVlMHmjwEu5ZDsUS5L82Mn+cmc7kJzjhPcSuEylMJ5JAT6jLAVZZcruqh8haUgrTkFy&#10;kQ9JBR5E894IPqfvtFb4ZstjkVysBUxGZTk+rHnajyDZn18WXNRWzwhcVMgaHQvEjC9Usjs+Q/4r&#10;MrEus+PMOYGXIgGZsVzHYvIoH3IdiyKpHPNTjaT43aY+7H8da826pTAX5HH/GQm0vBoHM5jr6m3O&#10;FwOAsi31Q0cJbaJICVw7FddQLoR+Ko+KZyUr1cKqTBTVZKOoPte4eFe0F6GUSmZlW76x0qtpzcMQ&#10;lfa+sUYDUHYN1hqAUiQQUySXccXElPWlgEy5jyuJT0VjDspZRhXPlbDMnHoqtIqrKMvLEjeSqazV&#10;DlWipquQ78pGTVseypqzUNCehYxOKsd92UgZoOLLbUZ/LlKH8pAyUoDoeiX2jEQM5dP08mQTs7JM&#10;CYL4HcVUpOQKXkJFtqAhF7lU8lLYN2XNBSijctk91ICJuR6sb09hZX0Ui0sD6GL9x2dajUVff38l&#10;Zvm96wtd2FsTwDKJieFKjAyW4lhgw1o37j3ewtB4C/rYFrIQPL07j6fPt9HZU0LlMZVtUIjmXgGN&#10;AtIKjAWo2qKWbTIx3YZHVIIF7PUNVqOWCr8sFYemGzAy2YCp+TZML7RhcKwWx4rBdncOh2ezePhs&#10;E9OL7ehleyk23eRENR4/mMPp6YQBVMfn2k1G6hZZ5W0No3++3STBy6tPRd2Asgfno5vfNclvqu0o&#10;Rh2VVrkLLu9Mo7G7CmlFyQa4zOHcKaJSrJhu5fU5aO4UeDeAuaU+vmcQi8t9WFkdwPrmsBkX3bPN&#10;6JhqMNaysvgUeNnYWWRAynsP1vHg/jqWF3rR3VWOts4SEx9xdLKFfdCB+dU+tlU+v70FO2dzBrw8&#10;ebSG04drJrnGMq8rBuaaXH9PZ7F3PI2VTcX+a0EL27qKemNzdzEGxhows9htQg90DFUb8LJOyY3Y&#10;b+3D1Wjj+dnlXmxuj+H8aBrvnm7hxcMN7G2Nob21GINDjVhaHcLJ2TLu3V/Fk0frePZ4HZOT9egf&#10;rERPfxmm5poxM9+KQyUo2hrE2eE0Lo5mcboxgnOWo8QwT56sQ1meBWjLzV2Z1e+dL+Pu8awBJrcW&#10;2/Dliw18+3IL373YxoO9Eayxz0e6izA2UIaJkWqsLXbi0fkCzg+mcbQxjKWpVkyP1pukQkrw8+bZ&#10;DnbXLzOVy0rzyRaODyYxxzacYjtsLPXz+ghG+2v4bDu2lwcxzTEv2l0ZwsPjJRzLCvJoASc7Y/j+&#10;8zP88z+8w59++xZ/+PUrsy+w8r/96RuzFbApMPO//p50CV4K5Pzn37/Hn/7wHv/2L9/ih2/vsz0m&#10;8JDz4CX7bmmuG3ubY7h/uoid9WHMT7UYV/hXTzbw/OEKjnaG8Ob5Br75/ABPnyzhMenigmN9fxTn&#10;J1P47PkWvnl7hLfP1k2CmS9eruH9i2W8eb2OM475AY79hs48tA9UoHuwymT///rrB3jzch9n++O4&#10;fzSJN2znk+NRvncKj44n8O3rPTw8ncY+23xlowcTs01oI7+ZGW/ENvv+wcUGNjZHOeYG0ct52dZN&#10;edRkEm/ExcNVExdxZoJ9xTF6sNaLx5yTL5+uY4/lTc+3cAxWo44y7RDvV9gC/ZTo7ClDa3cpOmRh&#10;3lmMod4SjJO25lrx9asdLE83or+7EMOc02MTtejoysbIaBnuss67WwPY3x7G44frxhq0oUPx3h1I&#10;InkrZUWXioS8FCTm+ZCoGMbUmVy55K2ZCpOUYPTR6Az9UPNTfk/hOkSivheX6YYz24vUonSukanG&#10;qq6QvLGwlXy/u5xysw+ROcnUPxTj30PZ3ocIWe2TVwuETGkhP23NJGXB35oDV22aoTTO41Tj7h0A&#10;MT31ciuXOzh5eEsufK0F8HKtkDu0Yg4nZiYiNd/D9aMEOwcc7w83sbE3Rd5RzPWiEPn12civy0Q6&#10;103FF15Y6sXUhGKm1mBhSn3WzbHVjQvOxxf3NzA12YHCOuqw1alIqc1EWm02CpqK0DnajoGpLtR3&#10;VXINKEQR14aC6iyMTndim2P07t40nh7P47OLVdzjfLi/P8XxM4tDzun6DvJw8sEWrl2KP3uf/Kyl&#10;tw7plTnUw7LhLM8ipcJR5oW7gcdNuXBwm1if9cFN/CpwKbdwYWAmtqXAS94j8FLHFuyMqeD5ylST&#10;2Efu415+k7MyBUlc55y8J964lafCyW90cW1L4PsTSlKRSHJQFkqmLFLGb2/uquA2FzlFKSioZF8V&#10;JMOTx3FCvT6RclFaQx6K20tRwO+Tq7i28q7L5BqQW5eHrOpsrq2ZSC3NoLyQDn9FJjJYXnZdPrJ5&#10;Lb8qG4XcFlUH1ttirr9/teDlTSeFYi8FX1JICoU8UpAvAMrIelKWDlEUnCKoBF/LogCeEYlb+RS8&#10;qKzLLFmZq/XHPYhK+h2BFRRi5bap5BkSNk0MuoIkhJY4EF3tRXwzO7eDHdfpR1AVhcn6JCS0piKp&#10;JQPxdX6EFSVReKYQTMVeiTkkfF8VrCUgiyRMa6t3SIC/lS7rAwqCsrzM0zv5LUXcvwQvjSt2GbfK&#10;lF7KepWwjhUJJr5lUkc6EtvJJFrJJNq8iG31ILw1CZHtbsS2+xDT5EVkldO4hwbn8zvzKKQWUygu&#10;iWWZsYioSUBwRQzCq+NN3MuEpmQDXN4ppiDK9yjmZUhRHNuQgi6Pw/VuPhtelWgA1OBytjXpVlEU&#10;bhVEIFTAJu8ReKksxQJLBWDeptBnsxSHl7F+laxfrQ9xdZxcFS4EFyciqDD+A4CpRCACMBU7S4Cl&#10;wMnbssrk1rjFZkR8AC91LMDyQ2w/XhPpWJZioWxTte/1NClaVBrYzgKJFY9L+7Gc3LLgMkAKFTn1&#10;iSxGpGzIWkJCvQEFSFI4JKzLukuAmFybTazJZH7/JbChWFG3qJjKzTs4mc/xnkCma1kQyn2SSh4V&#10;Xj0nK4aIDIfJLB7OBSAsORaRPvaPJwY3k/hNLFNK8wewk8eyvIxOT0JctttYXsrK8BbfZeLUcSug&#10;wCjGUroFgsgqlO8xWbo5N0zsSi8VWSreuk9g53WWq3M6lmItS0sBk8rULVKiHBM3kvvXWZ7IHKfw&#10;WnogJt0nAgD0PpIsRkN8sUjiQpdclIakLLke+ODKJyPVd/LZuGwn4nOVeICMksxNSpwojgtMLJVE&#10;xcIUKTHADc7rT73xuJbM/vYl4poj3ACg+nPfPtzAxdFlYoVGZzpNoqNwxdxM55jSt7NPZO2mdpTr&#10;7adJ4biWqB8fHJt+B8Kz3IjhAiqrTIENAi5kEam4s7c5l69aXloQ02Qb5wJrgU0DXnK8yHpb40Zg&#10;gEnKpTHEayEZnLccO6JQ7ksJFZ+Qi0QI3xOez4W/0EPeE1BORQLx7nAchkrpVWxJjvHrV8BI0U1/&#10;KOsbgk9S2ZeZ7P8c3p/LeXYJXhoLS5J9RqBlQqkH8VTkDJCpxDylnIuFFEA4VwReyuoojHxRCnEi&#10;740ivwyX9Q4VMlkxKyyH+JsSit0k3/zk0lJKPwMMuEISkKn5JLL8TkDBB1CDW8WlE7gpYMVkchYY&#10;4+e8YHlhbP9Izk0p4MY9ksqnrGcSiqiQs67KNn4nU4Al+5Hz/E52DNtdIEk4x14w7rDc2KwYJJHf&#10;uAvlLu4wGRhbqRT0jtVQeWk0lhQjCy1oGylHcUsmnPz2MF84wv1cE9yhuO0JRYTGYAZ5pMa5i23O&#10;ca05HklBKJztIDdPuXMmFLiNq+c1Wby57pjtp0m3DXgp0DIQziHiA3BpXcetFaa2hjTvNNc59+xP&#10;C/GKq0CmJcXYFUhlrewEXl0FLnXNApufCsRkfUTKNi4LOIGXgbqwjMRAgh0LOFoAU3QVvPxL+iju&#10;jnEZt9aX2irb+H+JumHKMKAoy5NloYn/ewkkGstK8lGBlLKWvGol+SH+pY55n8gCiha8tGCjjnXe&#10;WlZai0tbvgU1/4bfasFRA0yS9HwwZQSBjCJrda3zKt8ApGxzG+ZD/EOkfrAu/VfPi7cLuNSzFmxV&#10;WeaHCOussrWve35sgE9uE+7gR/GKSRoAR6/ru9hvAYBSwHMQtwHQUv2q8wIntbU/NnS/rgtAsn2u&#10;e2UBrZiXWtM+EqDOOSXwUq7jCmcjy2djlUnSeqd5adZAzj9ZaMrq8pN0rhN+fm+q2jUwnzV3rRxj&#10;QUF7bIFNc14AoR2X4odscxOjmfXReqqfNOIZes6CjpZUnmQn7as8u7XAo0jv0HkrW9lnVQebXVzn&#10;RTrW89q3dbYWnBa8lLu63MYN38lzIJ482MH+MhaXxurSgWQqQUrSIzBOcXl9RR4DyinzuK8wGd6i&#10;ZDjIx6M4riQ36Bu1HhjgkmRBQxsSRHxEJLBT4KWs8gUoWpDSkua1zumaSBaUceQ5MVw7xKevJvix&#10;FpiWdBzFdSWKz4iMZSfrEPixFpBtLHgp68lghW0hj/tLEmBps4zr2PzI4XoqeUg/2oLZ9kHsl1C2&#10;cyjHTyS38RxzihnqKXAhmeTnup5blmoAX1ne5VKRyqVCpW1BHZXa2nST0GVmtQ8L68MGvBRQqa2y&#10;jwuolLVlR3+1AS91TuCmsUpsL0ZRTRpKGrLQ0EtFigqpElcosYTAy3iuHyJfpRdpVR6+MwVF9elU&#10;pKRYpSC9OwvJPVSCe6gEd6bDR9k6uTcbvqF8xNS5uQZT5siNprIejQzqFQJhc6mIZ5b6kSFXcn6T&#10;kg4ocUYhFbOu8RZ0KPnC7hQW1kZwcr6G47NlrG+Oo4Pf0zusZCGl6OqtRAsV7d6uUjy6v4LzkzlM&#10;jNZhYKAc84vtGJ1sRM9QPRr47e2dZSZhycxcG/YOJtDTV4YKKvLlVLpr+L3VHSWoaM1HG5VvxQrt&#10;l1vvSj/vncb27gT6BqvQ0l5gXMnrWrMxPFSFhfkOk/Dk8HASX355F+/fn+DN631zbmK8wSTFmZtt&#10;we5GjwF/XjxdxYjW0IlGDE63oGeiCUMLnZhcHzDJloobM6iYZiCT7dvK7xhf6zfWl2UNuaikMt82&#10;2MA6FqOupwpNA/Uoqss1bamssuV1AlwLTXb12qY8tHaWmOQkW6z7xJRc3IvROV6HZrZNWVMWskpc&#10;qOM7B8cbzT0nZ4uYmmzFGL+7taUADRxLSuBzeDxnYs+tbg6ju78Kw1PNePByF/1sWyUauvt4w8Tj&#10;7Orl2FK2bbaPiR/Kus8udGFypg0TM61oaMlFVV0GRvi+o9MFLK0PYp73jC92onWwEqMLHVjeGTX9&#10;KtB4a3sMC9w+u1jD+9fHuDhfNUk9pqY6MDvXhQ62y9BAFZ4+WsF3Xx5jY7UTczNNmJ5qYJ0n8EQA&#10;MtteGbk31wZwvDuOo80xXBzMGYuwB/cXsb01hLOzBY6JDvRyrijRy+x0K4b6SrEwWYfT3QF8+XwD&#10;Xz5Zx/2dIcwNVWKSctDEUAW21/vw6N4Cnj9YNS7tK1NtmB9txPn+tLGSfHh3ES8ermNzudfEyVxg&#10;uQJG5S49O9NiQMKNhR7cO5jFynQHNma7sTbdiZGOMkz31+J0awKPTxZxzjlwvjuJ+4fT+NkXd/HV&#10;m0OTvfzVo3XjVi8AU5aXH0jA5RXw8t+5/y//+AX+/Mcv8IffvcWTB4plOoHTfbmHD2Gkr9q4hk+O&#10;NGJvY4TtNIFV9puypL98zHm3N4JztueD8xlsbvZwTHVggfKfstULrHv7+hDPHq7h3atd/O3Xp/jF&#10;Nyf4/OUaHl7M4PR8iv3cjZauAvKZInT0luMZ7//m+8f4+ut7JvHKyf4ofvj2Lt68kMXrFJ6eTOPF&#10;+ZwBNdeUHGiuGV1DZWhqy0V7W77J/r69OYq1tUA2+7HJJs7THhycTGGVfXLvfB5PH66Y+Jnbix04&#10;IT/8huP1ixc7uH8yg421Xvb5HDZZ/63tUezvT2Kd82SZfb/MAB8g4N95KBB+Z3OA/TjKeszib9/u&#10;GwB7rDsfwz0F6OnIQUd7DhqaM9EuMJ7ztLopB9XN+WgiPyrh1sP1zVPKNa0iFW7ytoTCNOprfriL&#10;yB+p0znzkqnb+ZGU40ECdahouZRnJVN3S+F6Qx2OJB3VoTiZ2dzPSEJSrtdYbcboJx1lIuNpkCWZ&#10;PpU6WAqiqR/GUheMkddUdRrcAiTJS1JYV39HrknY46hKgasmFf7mXFIOfI3Z8HBO6pzAS51L4bd4&#10;OPc95Kse8p04fourwIPy1hJMLA5iYXXUhIwYHG3ivG7H7PIAesZaUNGQhyJ+by/H0zT5yOxkM2bG&#10;6rFIHjhDntfdloXl2Vbsr4+irasc+XXZSG/gGlGfDW9lmolznFuTa1ye07QmXFoWytpT8T83OadO&#10;96dwd2ccT45mcY/H5ztjOCMdrg2hvpVjhPxvoK8CZ5xnxyfz5Iu5SK3gN1blIbEiE4nlfjir2Q+N&#10;OQa0FCVxP0FWlRaQJBmLy4oUY4kpEnj5wZ2cJLDT3FeuBNYBkvWlj+2VzHXYVaX3pPIc+5jrs7G8&#10;vAQvZSErV/94EyYnEX62rzKh13WUo7atDLnlmfCzL+WJ4lEIgVK2TVUW1910FLUUop5t0Uw+U9ld&#10;gUJ+r8ILpFcItEzjmOJ4oz4uYNSjRIhsz7y6fORX5yBfYQgqs1BUnY3Cmuy/fvDylkfWWRR2KUgp&#10;w7Esre6kUQiT+3eOE8ryfYPC+W1ub1HIukFhKygtDrcpPN4iSSGXcCmASyQrTIGIEUUUEqnkR5V5&#10;EFnmRniFC2GVToRVOXG9IAqhFQ4kNqVz0KQitNBB5YBCHxVZJeWwmYX/0irACtMiI9BKWOQ9oXkB&#10;QDW+kgOomgOpymssFENldWmBTCrgslQUgBlaTqG3xoX4Fh8SWkltAUrsSEF4M99PCqmlAlhEBTk3&#10;DLcL2DaX5URXuRFX5zWxfJRlPKKOQl2zwFlSoxdBRRS4i2L4rsv3kiIEosoCtSweYRXxiKh1IrrB&#10;g9BqfncZlYbiKNwuodBayntYv0jWVQl9wooSEC5gMo8CcCEFXNVB38QyBWAmNWfA2cJJV8t6l7tM&#10;PE/FKv00I9xYXX4sUCaVyv2lJaXi+1krS5sBVccCK3VdgKUlXRcQLNLxzYxIcy6QZT7RAJ56NrLE&#10;aa5dS5PyG2YUNJEs4SLy2efc3iGjvZNCIZ0URKXUxHtKpVKiLUlZOAWWCYgUeCbQUtuodPYFx6FA&#10;Pav4GmvKZFmhqMxYxOSQwXMRiM52IdIvVzUXouTWnBRuylGcSwEbeo9J/MGtFAm9LzQ1wcSfE3Ap&#10;ktu4ASMFRPI5m2znKtnM3bLI1LFxATdEhY5b0Y+lnHv+w8rSgpgigZYWyJRrpCwVpRhqjklZVdb1&#10;sPR4A0C6yeD8ZGQpJWnwcnFy5HI+aX6yXAGYEZynMTlUxPLcxm1OrnTKsq0/Nc5iHxdPmainUqH0&#10;4laKg98Ui48SA1apbjLFcgrBbRTs41hOBNsuJov95aeylslxzb644aayzHep/dTmasOb4hcsJySF&#10;/ernfEpTHDIX667vZBtQ4TSWlwVJCMoPgJQWuBRYKQot8nI+JBsKphIZcCcnf6GydjODfUa6zTku&#10;0s8QKXdSEK0CGsJ7bQzYCL5DGfYSKCjEURmW653ioMVwK9fAOPISY3mZJrAyjLwtgvVluYpNl8r2&#10;lms4x7IS9MhaWZnEbfIFm4hBYKbuDc2KMZaXMYVSgtlmBeQjvF/x0aTkWrqTEmbeEc37rrF8M3fE&#10;t9Q2VKRlgRlEXieQQ/ErBSaYeSMgRZaXHAc2aYYFGwQWGLCSW53Xde2b6wISLl1kRSZOnKlrImKL&#10;qdjrhxN5bGyxQN5ExHAOh3JOB5FPiG6lhXB83GFfhrDvIzjOYpGizK/VLi6WaWjoL0EvFQLFtZxe&#10;6aYA04necSlOaXCkhyHSG4TwlHCOzRhDYVwj7vAbwqjIC1gQqK5xJBBS40iWmLc8fLexUooyllNK&#10;FKX4lteSgvFJYpDZv+kO/HSwVpeWNB6tNebVrfiDSMClAEsLjn2wvuaxvUdWegIu/8PNmM/Jyu0S&#10;jNCxBb1usb1vsY1vCsRh/4h+mngbHznukP7DwlLApQUvtbUWlvZYYKS2ulckoNK4il8m67HgpWJe&#10;2vKsW7QS9ly1sBRQaQFLC2KKFLLBWEmSBPiJLIApMmAlr2lfWwGCAh4FVpqfKAInua+t3f+pgMjL&#10;9+o5C1KqLIGJ2lfYB1MOzyne5U9c7KvLtr7a7gIu1TfqF2t1qXM/Yb//lGXpeQuI2m+wYKnO/ZRj&#10;4iOWJ2tLAZd/E3fblK8yrrFPLRgpq8uPnLd5HOhfa4ktcFJApfrYgpcWzLR9boFMZRs32b7dwQao&#10;01xV/FnxqR+52F+e0A8Ap+aiDeOge/RjwgKYCsFjQE2OI5UjkFBbUyafM/yfpOtX98UHFHbFJHPR&#10;9zsDbu2qn96reyQLWXBSWyMbXcpNtiyd+0uQUvv2vAU6dWzrZK/rvI513h7b+0T2PbfII8Unw8gv&#10;ZTWYSKHcxTGRzPVIFpfeXKeJd5nBNcmjWLy5CUhgG7nJv91cI5I4bpO4jsWSbwsEFJ+URbkBhtkG&#10;2lrwUoBkJO+PYZla/+Ivf9hFcf+qZaT2tV6o77Uvy8lorjfaxvKd4tVXrS5FOqetgEtZXuo4kvWM&#10;IL+O1A8zfq+Jwck20zkd2/ib2t5R6BbKAn9JV8FLa4Fu9jnGA+Cl5BPKxWzfEI6zCPL16LQoE4bD&#10;wfc4ufYlk5dml6Yin4pHrpJKUPkraJSrcSqyqZQWUfksoqJUScVTlpRyERdYKctKuY/LjfxqIh/t&#10;65yuC7ws5rOlcgkeqDYWnbK8TKWC5uA6Fsn1JIprmqvCDV+Nx1jk5zemI48yfGZrOlK7qJx1cD1o&#10;S4GzlQpysw+u9jQktis7q8OAlwlFiYjj+HCzHbNlcVvJ5ySn5FPRNwoyx0qpD9U9lWgZbjA/Vkfn&#10;BHxUYHSqDeNT7Zic6kBZVZoBCkrYBsUVfpRQcazntwrskpWh4trNLnRiZX0A3QNVxuq0ubMUkzMd&#10;Jmv32sYAtndH0TtQgcZWtVMOSqi8VrENjOVpS75pn96hOmN5ODndhp29SQMA9vSz7XrLsL47jOP9&#10;Sdw9nsGbl3t4eH8Zr5/v4uXTLTx7tGGA1MNdKtZHMzg5mMC943H87VcneHKxQOW6zJQja8bJxV40&#10;9ZSjY6jGxCpt6StHcbPiWKYgu4bf1pxjANVyfm9uJfueyryUfmWYLe8sM5mS5X5fyPYslQVmfQ76&#10;hutNuzS0FmB6oQtrVPJlLVpKpX1qsctYffaP1aOe39neU4aJmTYDJh5R2R+hUqx4onVU6qupoA+N&#10;1BvwVtcPjucwNt2KfoFHh9OYmO/APNtYFp1NHYWoacwyiXd6B6uwujmE5bUBAxYPDtdihfv9LLez&#10;swRDVL5PTxeNRevKxjAu2Gav3p/h+1++MG7FytI9NtaIibFmTI414fHFJl49P8TZyRKODucxO6Pk&#10;P71s33Hj0nyyN4hffXcXv/r+HN9+cYSnDxdwejKB5ZVOrG70orO72GQ6V8KY9aV+7K2NGkstAXiy&#10;hDwTOLvch7nZTgyzv/t7y9HbWWAA56XpOtzfH8bLs1mcbfRhfUrg5Bg2ljpwsKMM6EsGEJthO410&#10;lWJ/ZQBn2+M4ZfnP762azNqbSz0YYjt3tOTxm+oxNqq4jGWY4v76TDs+u1jDw8MZ7LMO6xxry+NN&#10;eMI6fff6CN+9OcY3rw7x4nwZT84W8O27E9zd57dNt+B4ewTvnu98sL609K+//xz/7Q9f4r///kuz&#10;/XfSv/6R9Kev8OtfPsPDewsco6smhufOSq9JojPUXYHxAfYLx7kyuh9x7J4eTuBobxSTozUYH67A&#10;YG8xpmfkol2B5vY8dLKv5xa6cXgkQHbcWJTePZ7Ei8dLeHxvBjsb3Xj+ZBVPnqyx/3vRz3FQx/k1&#10;MduObc6d83uLuLhYxP7uEOuzZPpOGcb//qtzPOW8WphsQP9AGSYXWtHYXcA5WYZ5yp7K+D/MMXZ0&#10;MIUDvnN6thUv3+ya5D977KtnT1bw9ftDvHq8gkdHE3jOsr54tI4vOc6+5zjbWeszbT/KObc83405&#10;8ha5yu9sjODu3QUcH47j/HAMDw7Yvhfz+OPP7uEXb3ewv9iCNY6H0d4CTIxUorEph3MqHdVtRSjj&#10;XCvpKEZuSwGSyZ/kmpxSlQVfZSZ81OGSy3PgK1NczRLk1hbAV5hC3qfkKmnGAjOWepQjz4+47GRE&#10;UfeKot6bQH0vUdZ3uV5jsRmfp9AbydRxPJTfudble6n/+BCW40EU9bkw3n+H6150STJk7ZdYnYKE&#10;GvLilkx4WrPg4LGjPBne2nR49GOqyo/kuowP+26uIzr2kpI4/x3ki26uJU5+j786Aw2DHK/Hi1jd&#10;nsLQaBOmpjuxuzuJ07NlbO/NoqmlCK3UKRc4P/c3RvE5x+2D03mcH09hc7ULXe05xo1/qL+GvDsd&#10;2VxffA2ZcJLPeMi7UrmupVdlUudlu1SlI5fv9vM7/NTvKtm+qxzvRxw3Z4o9yz59ejSNB+QBJxtD&#10;OFztR1Mr+Wh7Gd/RYrLmz3I+ZxZTh67Mhqc2n9+v7N/pcDdkwNmQZQBLgZDW8vIvwUu7L+vLyEvr&#10;Swti2nsFXsrq0oCXsrwk//Xy2wLgZZoBLl18j6suywCY8WV+Yx0bWyCgWqHfuO5RHqnsLEfrUCMq&#10;WkqQUexHGsdHWpEf/kI/UgRI5ifDSZkljWtAHte63IYcthXXXrVbeTrbSCHmUrmOplCO8iKOY0G4&#10;gINjxM8xVsDvr2gqgeKmFlflmPjRf7Xg5W2XBCgKTz4KpFQgb1JQlgCl+HL6yy/3wVBOIGVEDDL7&#10;Diq3AqL0dzmB57mfngBlKA+iMGctHwV0xVRywjWkIqrMzYmkeJEuhFDpl2t4kCwKqTxH8Fo8F9PI&#10;Eg8VeSpdFNBENruw/aNvhWtt/xcBnMKsBNwgCneyEBR4mUABTpM1pjoAXgo8FOgnspaYoSUUOMuU&#10;XMcVsAZt9SO+hQOpmQykxYvoVg9C6uJxvSQMn+QF40YhFZ8SCpeypCylQFtLwbtRAhoFs1Yfkjo4&#10;SDs4iOspeNd7DTh6Ry72pQGX9RC5gJOCeS68gvtViQivpeDdzAnR7EVwNZW+Mgq8pVT6eT2q2okE&#10;CoZRpU4TY1PZyIMLAvW/Cl6G8/tkfRlTk8x3JZkYmHIf/ziD9U6nEpdJhSot7IM7uKzPZGml/RDF&#10;BM2lAnIJXFprTG11Xc8YgJPvFd001pxsB1mCsk6386gsZUea8xFlZKIlsqaLw8dU0Ixypz5hHyr7&#10;s1E2OKYEUtz2UDEUaJHCulCBFTChDOACEkVhHFcRHFcCLWUdGUWGLutKxbLTODQAWqrGJ5/3RBq3&#10;cT0nAFOMPSHbQ4XJiygvFQFnhClDCoKADVkNCsQQSWlWrDpZXCqphnEZd1LhJV2XFSaVDQNg8n0i&#10;gZS3OdZt8ppAAhvec7nVeZHiWdpM44p1ackktOF9IoGZH4DN5Aj2C/uV41fAf2gulaUCKmOFHipk&#10;LkRScXeQAaUoBgaZsBYzAZbBLCdOcVMKuKgVJpt4l1LcBBIr2L8sV5KKk+Eq5TNkkgIYr3uoQLv4&#10;PUlsf36jk+XqD345F9tIfl9YSrxJCiTQWLEJ5WJvrOWoaInUTyZbu9zE0zm30pLYH2wPWW+rjy5B&#10;FFlQKhmUFPdPqbRfdRWXFaaJb0kmbK0udaxrn0pJpqIvN8tbAgBlucl5LxBcP0jCeK9VPDWmblOx&#10;U6KEKCrKznI/HFR6Agqpg4onlWe2oSiWx4pXaQBJbu+khgcUVfGrDI7JdAEAHPcKsZDP75MLOJU0&#10;C2CKjIs4KZQKnM0+G57Dey+BTWXANZY7HPdKViFLHiV7COM91/yy2uJ8oSIuiz0LYMrtXeClrLmM&#10;FZcAgksQRSCmdVUVrxM4oP2rgKbuN+CFLM/ZFsrcfzuNc0J15fvCOB+VHCyU3xTGeRtJnhFDPhFH&#10;ii7kN5BfhOewXTJCWFcqy5mhHF+RyKjxoqI7H63jVehbbMLAUgtGVzsxstyJvukmNPeXo5DCTjLb&#10;z81vdmfFwZvHctlXkaxLGOsZTt4cwu8I5joiIF7j8oY3AF5qLn7kCDKu19cFfLnYJpwH2hfZZDg2&#10;xp9cs2XhKKtLzX89r30BmAIyLXipsk352vI+C4pZ8NICZdoK7FLiFwGXAqvUN7LIU9tb8FLHFsgK&#10;uKlyXLLNTdxBAZ/8hk+cnOcJdwJA5CVAaUFLAZVXwUpdF3+xx8byUs/E8lr0LQNiWvBSGcvtMwLp&#10;xItCM5MMuGgARLZnSJ7LAJcWtNQ5kY1/KcBPwKS1XLSgoLbWAtOCl8YC0/8flpbat+WJVL6uGVBT&#10;/cKtdT3XVsf2XTonQNPErGS7W5BSW9snti/UD7LAFMmS/SOuDaqftb609VSZOhYo+jccNyb28SV4&#10;KetLWcv/ZZ8KvJTlpWJfGgCapPMCJbWvPrag9VXSeXu/gEsBmArh8BN3sJmvNualYmAa0JLXFK9W&#10;c1M/FzQntQaK/wV4IPdJSphn5662ul/7dk7ba3bOm2OWL7fxWyStoYZ/sH1klS7wUjzC8gaRBSol&#10;L1lA8uo5yU86d1Wm0jXJW3q3rulYz0gWs8+L7HXt611X6yoLUANekrcGXybhSiK/tgl6fPluQ/6i&#10;ZGSVk3dUplCw1s+yWBPSQkBnHHl6PJ+J4lZW87K+1zv0k1qynshaUWpOyspSa5+x4r782RfDOWHB&#10;S/3okoWl1gv1qc5Zq8vwbCqHvK51QHxbQKXcxQVW2nMCLXVO1wReCrgUWZDSgplaf2wiIF0L5ngV&#10;OPmXJPDSuovb4zDKFJK5A2A6v49tKbfxELZnOCmK4y2W5xJZrrKwJ7Jsl9z32I4efpcyjJZ3lSGd&#10;ylMS16wMKlnlzXkGiJPFpY1paawIx5qgOIiWFJfM3iMAs4H3VbXkoaqtAPU95SjjtqA5F5lUMJ3F&#10;lOPNmhkHZ6UXvvoUZDVnoLgjD/ltOfA3psLXkYnElhTENyVT6aVcTFk4qZnHzVS6G3wIzqPMQrnf&#10;UcC24nclF3FcSEbJV1gTB9ceecNIgXeaxBlFjfmsRxVm10dQ3ZiHUipt9VRmV1YH0dxegpq2EpTU&#10;56KhU5aktegdakBHX6UBHCfnOg1oOTzRhJZOKWxsp9pMDI40GAu7Zy928OjJBhXwWhMnr3+s0QCW&#10;NWyDrrEGE89RbdbYWohGxU8bbTSJWA4OZ1iGLI5qqUgP4ofvH+HVi13s741jYa4d87Nt6O0pMftK&#10;3rK/O4Z7AkMOJvD43iz+7mf38OjuLKYn6jE0XGeAu3l+j2KRNrQXYWqh2wCacqEuY9sWNmYgvy4V&#10;xY1ZKGnMRm5VGrKoPGewLdK5n8+6FbINLHhZQKW/mAqtgGqB1238jr6xesys9Jq4lLVN2ZAF6Rrf&#10;u7WjDOETmJ4VoNuH84s13L2/aiw1B1m33n6ODbUJx9LEVKsBGt+8OzMg5uxiNxZW+7G5P4G5lT50&#10;DFSipbcUVSy/pasYo1PKRt6GafaDytpYH8b53WW2wywWZrvYTp14yPc9ZZmTky0mg/VX3zzA3//m&#10;HR493sLJyTw214cwyPE5N9OF3e0ZbG9OYHSkCWsrg2zTJRzsjBnLwaXpBpzvD+H981X8+rtTvH+x&#10;ZhJgnJ+M8709WFhoR2d3CQYGazDQX8N+GcbO+hgmZMk134l3L/bx/NEWXjzZwd2TRb532ICX/b3F&#10;ODkYwd5GN17en8ebewtYGqnCeFcRjjYHcMT+v3s8heO9UWyt9GBQoGxHMSZ6KrE81oxX99fw5sEG&#10;zvem8JBttqF4mAKK2R/TU83o6S7G3GQj9ha78LmsFh+s4v7OKO5tj+ARx8uvvjjD7354jD/9+qWh&#10;33z3AN+/PzVWl0t8XuDlw9M5vH22jX/6zWcfgMv//s/fGrDyf/zj1/ifJMW+/K//+CX+9dLy8u2b&#10;fawsdmB/a5BjchEPTmZxvD2GRfbD4faoofsnc3j2cN3ExTzcHcUuv/dwdwRtLdmYmmlGF2VAxYJt&#10;bCtEe08F5hb7MDbRgoODaZwcTeP0cNxkDB8fLOM75nF+NIWzkxlzfY7toKz2d/m9j59u4s3bfbx6&#10;vY3P3+3j28+P8Z7z8nffPcTnjzcxw7k2PtmA7bMptA1zTg5XYWi8HktLXVhluz1/ss5yFRZgAC9f&#10;bmGY96ytdnCcDePpxRwenkzgeL0XB8vdeHo6iyek1483jPXfAMfEYH8Fxkfq2dcV6CPPW5zvMBaX&#10;+5v97LdhnK13483pOP7w9RF+9dkm/v7zPXz1jON4swvLM/XGClR8qYbzpKQlF1nKwl2bSn0kGe4y&#10;H9yFXqSVKixKFnKqclFUX4D2oSZ0DTWitqWIc76UfKYOuaV+uDMSkF5MPlrgQyL5oKfICyfXTOU2&#10;SKIOl1igxC0Z1IH8iOA9IfniqT5EFvoRnucleSjvK2EP10HqQvFVfiTWKFM2y6tPRVKjrP9SDUDp&#10;I08XSCn35g+A5aW1oMjDfWd9FmJrM4xbtZv7HsNvCtFMPjsy042N7Qlsb01wHiqR1TT2t6exvTbK&#10;tpvAxfEinpytGPD+8fkSntxfxsXdORxxXJyyDzrIn4rIV7Kbc4x1qJu8TVaJvtocA/imVGUYV/LU&#10;hiz4BXBW+lDUnI2ZtT4T8kMJnO4fyPpyGq9Z/ouzRTzan8LO3iJ5xTT7fh1vnu+ih/2aVcrvrcxG&#10;Um0eEuvkJp4FV3MWt5kfXMYFYorsvo2BaUmJeaKrUo3LuN1aYFMxLxOqA1nJ5Tbu4XcIDDaAMEnA&#10;bMDykutoTRbi2dfR1NsFQOsHrMLXxFCOSKvKRAqvpbBvNQ4qW8pQ3VaBnPJspOSnkHzwUpbyFnuQ&#10;wrGlOKHZdVnIrs024GUKv1NWmvLOTGLZDoGYLCcxl+txlotlpqG8oYjjjmtDQzGqG/6Ks40HuSVA&#10;Ucg1rrkUWimU3/JTAKUiomMFE5dwFWEs1Kjo897wNJkry+KKx2k8nyGrqICrZwgFVmXMvJ4RbsBD&#10;gWohhYmIKHIjvMCFEAonsjgKo3ASURCI/xYQsCVYJ5h7ZHV5FbiUoKz9q4L2B6JAKhBAMRdl7Sk3&#10;9rCCRChZj9yrRRa4lPWjsoSHFfO6AQApjFY54WjhAOvIQEILB1QDB1EjmUWHH6E1VAaLqMyWROBO&#10;eYyJk3mnhGUqhiWfjarivbUeCmpkDK0pCK924EZBJELLEy5d09lWZUnGZV3gpUn0U5qA6FqXSQIU&#10;UsV2bfQgtp2MqMmD0Fp+d0U8QkkCL50UBmMr3OY5ZTgPFQDKslR3A4iSwlQ+Se7iAi4DiXuoZGRT&#10;acxmP2RRuchUHE32k1zp86ToUsnIijLApUBKkdzHdU5ApsBLXdM5A2LmU3FVuVl8jtsAmBkb+Ca2&#10;pUBMnVfioNASF25R+A9SrEMpPhTIBcZI6QpNo7LkZRlUOm9RyQxO4XPJfE6gWZrAMAGXbLPUBMRm&#10;uZHEyeoik07MIVOWNTAF/VBujXUw75P1pKwurQuWSJaXidleJKZTOXFFI9RFYTmTygzLlLIgwFOg&#10;hondSMVaWYJldSng0mYGVpZvG7vyKnhpgEq+U1aVJp4ltyK5g8sKMygj0YCXyjIusPIvwUtRwNIy&#10;EPfSZCGXAk9FNMS0l0D6GMSRSToqUhBT4DRutEpmEksly0eFz12Swn0yuzy3ccWN06KmGGFyGy/x&#10;U8HiWODcDc+SkiWrQw8XPI9R7Iz1JL81OIV9wTYLY3vF83wJFQQFxTeWl5zPchs3rvpeKo9sizva&#10;J5lM7tyGc+6HpXIcprDvfSzXKws1jhG2gYlxx/ff0DylwneDys71LBIVzmsG0CTfEPDIRVmkfYGY&#10;Om/iXnKOf8p5fI3PKdO9EtnIwumWlDkqN4oZKfAylgKBXPeMix3nfjSVX3e537hnxEmR5Pui+b4o&#10;8gdD5BECGcOz5B5IvpYaYUBGKafhPC8AU3EuBe5r3MudWuClwEpZWwqcFAnEVDkCLm3cSwGYAi4t&#10;eBnFciPS5fYXwbpFQcl9PvHJaovjnnNBAH6QXKgFBPl4jTz3R+47+DFJAIkBKjhvlOjqqpXlX1o+&#10;aV+ghyy9brId7qQLbGFd5frNOSzr0chi9lMu+4/zM7SQ9SrhmClPQmJZIpXIOMTxXAIpPj8K/mo3&#10;Cloz0DRSYcDKcQrsIxQCh1bb0bvQjJaJGhS3UJAoJW/KpgLNfkkvSUZ2WaqJvZVFxcktK1eB7+zH&#10;UH6DXMIjORbvcEwIiDSWkZwHAhplsSjgT1am2oqUvOtTl2JaBmJJXie/0H0CKpWUR0ClwEs9r3Pa&#10;WgtMka7ZjOJXgTILWOqcBdICloCc72zzqxZ3FuAS6Zp1MQ5ie2u8XXMLRA3iNgBgql4/TfgPq0qB&#10;lldJ5wRAym1cYKSOde8HoPMSvBRwaS0wBV7qXj0jsi7jAi8FJMqyUmBiGOe2BS+1FbBpwU2RwD4B&#10;fwaYvAIICgi0oKUFMAVK6hltRRYQ1TmVrXcKvLQkwFIgogUtbZkWZDTWmHznTctzr5Da38a7VN9Y&#10;EPNjksq1oKjhJXy/tjrW+R85g8lbOV/4vM3Crq3CdZh+5j3qL4FBskCWNbKyjts+Vp+KLFitreiq&#10;9a3GgPb1jAUvZQEo8FKgpUiZ//XDQfKHAdl4XfPRAJGUoYwFeTb7hbzMEPmCzguMuwpWinSs+a2t&#10;BQQ1z+U2rpiXWkNlUSqernl0kyTwUtaIek5kn5O8JP5gyYKO2kp+sse6pnfY+yVf2eetfHU1bI+O&#10;VVf7nO7VsS1bbRDG7wxJi0QEeawjP8lY0xmrS2693Ip85N3p5BkptWnGBTmafDaefFSWmgKvEnmP&#10;wkjcZvkmbIh4CeVE42FzBbgUGKmfdNE5XCcpW8ijQ54HAjSjWIa1urSW+rJsvApeCgQNJ4lni2wA&#10;LSDS35xLGwPT/Hzi92iNMD+62JdaZ5ToTEBmONskgnUTRbK+MTwfw2+OpAysZGSSbyQzG7mGcouR&#10;n7Xuct/KLNqPyqYszH41lqGsq0nYk+8MrE9sxzhu49neSZSJfeSvih/qynIgmcqPg/cXNOejeqDG&#10;WGMkcc3MpOJZ1VGMAipL3VTKR2c60DNcD1lgyrpSruICLA1YSdJ5a6Epd/Oq5jxjeVjSmGPilxU0&#10;5ZiM1gIvEwooexQ5kUwlOK2Na0FdCrIFrrVTaW/PhqeVil6jF7ENVJwaKRfXUJauT4azjYpVdy6V&#10;aYVbUSIkyjveYMTwu/TDS2t1DPsmVn3DPg1j38axTQVqyjJzfnscixsjGBlvRltHEWZm5Aregs7R&#10;JjT21mBksR/9k+3on2pDz3gTv0Oui35ksb59bAO5jFdRzmlqL+HzpRgZa8TWzigV3TEMjdSgq68C&#10;E3Nd6OF5ZeZePZzG+HwX5pb7MTnTiWG22aCsMLsrTDxExbNb3RjEzGIHLh6t4v6DFSwud6Grt8TE&#10;WmzvLDBWZpPTTZiea+X94zij4r6x0oFffH2Ki9MpjI9Uo1p91FuJ3oFaKpM5aGor5v3dmF3oxtLu&#10;KPoXWtE8XGGAzJLGTNR0Fpl+yabCLHd+WSUJWM6mwlzTWoJKfmMpFVklXupmnys0QPdQjQEWlRW+&#10;Z1hgbD7296ZMpu55fuPJpfXj2b0V4zauzOG6p7WzGMOj/O6hWgNcyvJUoNPK+hBWNoaMtaayn49M&#10;taClWyEHClDVkkPlONMkPhmZacXe8ayJofnFVxf4irS1OYqjg1mcnizgYG8Sp7y+tNCFYZZzcjCN&#10;n33zEN9+dR/nAvrWBrC/O44h1qeni/0z3o6lxQGMyPKL/XL/dN4AlxcnUzjbHcSbx0v44sUa/v67&#10;Mzw8GsW9wxG8fraKnc1+HB1NQZafoxwbQ2yXpaUB7G1PY47jZ4x1X5luxz7H18XdFeOW/pB1Hh+r&#10;x/BAOVYXW7G53IY3j5bwSrFMlzuxz77eW+nGveNJ7Gz04/x4GtMjtehrK8Q4+3OipwJTPZV4c7GB&#10;+2xruXtfHM9hjd86N6Hswhx7bMO+7hIeN2CL4+TlyTS+ebaJX39xgvePlvHq3hw+f7qGF9y+e7KC&#10;b9/s4jc/u8Cvv3+AX3330LiMC4RT8p5v350Y8FLJegRcKvblv//jl/gff/wa//sfv8H//KdvDHj5&#10;5z98jn/+4xd4/nQDo4MVGB+uMjEtn91fxqOTeRxtDuP8cAqP7i7i9dNt7PN4caYNG6u92N8ZwfbG&#10;AIYGK7G9N46phU6T/KmUY7i6uQDd7Je6lkJMkd+srQ5gc60Px7vDmByqwKPTGWwtd2N9qRszHEej&#10;Y3Lx7sc++39jZxin/MaXb3bw5vU2ntxfwO9+eIK///IefvbmGKtzLG9zAEt7w2gaKEXfpOLftmNS&#10;7sjj9SZ25/3zeawsdWJuronjpAoPL2ZxtCtwuQ+b881YmarHzmq3SbKzy/Ega9JV9mFHRz56+8sx&#10;wPHX1CYL5FJ0cq51kZ8tTNTicK0T97d68LfPV/D/+u1T/P7LPfzpu1P89utDvHvM8bfTi8XpRnSR&#10;J3X1laGqNQvpVS7OSR/8lR74y9zwk9flUGfJo6yWT3lZyVmmyb821gcwy37fURIktk97Wx5KSj3m&#10;R0k7x1B+Fed3dQZSir3wUo/zlaUhRmHCivwIy6X+lJtMnd5PXT2Fsr4PUYXJCOHacIfydlRxMuK5&#10;HrjqlZAmC476dDjJP5zk1SarOHmHwMqUhix4ue+qTDHHAjQtgGmAt4Zsk4FbLtUergNJOl/pN4BZ&#10;Bft6crYL/T3VGO/nOtNTw/Ffho2FAWzM9WFxtAUTvdXobczDwdoQzo9mOJc6scJ23+H4ae0uRz7r&#10;l9aUDQff6eC+ktrI+jJFORzq9EMs17i0q54evjut2o/2sVrsnU5jZ2cI26s9OFzvx93tMTw5msM+&#10;+dPIaAdmpjrxlHNYCaeUuKdAgGhNLpJq8rge5SFJGdbZx0lsGxfXO8W9tKClwEyRBTANOMn1L0JJ&#10;fLhvY14aEPPSMjOOFM/+Enipb1DMy2TeJ1BYbuNy35cVbFIN27I6EzHsn+h8L+UFL9d+J2KoC8eJ&#10;KLfEZyUZ8FqAZWt/MzoGW1FQmYuMQj8yilKRXupHcrEHeQ25yGfbyvpeCf3SKzORVpERSNhTmsF7&#10;UpHIcZHE59yFqUjO5/PFGSiqVFZ3rgMtlSir/iuPeXlbsQE9VNwpAJpEGSTFEhLgpIzFxiIujQIg&#10;KcRH4csv4SKRAprDAJcyf/XW5iKuNOXS8pICXXESQgTWlVAQLKUgSaFOwfaDKJjIei2YHRSa4zJb&#10;c45kEljoz3WB/hwEXMatFaYVoiU0S3iWMG2IQqJxHec18+5cCon5rGcBBe58fssV8FLnLIhnAcDI&#10;CmfAgrItAzH1ZAgVfL6SgmijG2HVrFNFjMlCHlzJcgRgVrDcYr5TcSz5vNzQlWgovjnFPBekOJjl&#10;iQHgUkl1KlzGKjGM7aE2UaxMWV6GsJxbJdG4U0XhtdmLSMXVbHAjtIp1VzKhikTEVXsRVcr2KKZA&#10;W85y2JbW8lJWl7f5bdqqDtq/XUDFxCbuIQm4lOv4tUtrSoGT2tqYl2oHc8zrAmwsgCnSNbmGB0BM&#10;KrGyQBNIU5gEZUm+pszL2QJ6+B1ZfFc6FUCBP2TUN9kP1y+tTIziRdKYCqIiK+DyTjKPPUriIYUj&#10;AD6KlJ1TIGNMptNYSyp4cXymCzFpVHB4rGsC1IJ9sm6TkCsLDecHpUDKgMqLSmXbpfGaj/3tpkKj&#10;MUtSnEvdYyywqEALaLsuQFPAm5uKchIVSkeoSdjzl+ClLCkFStrs4SK5fQvMvJnGMZGRaLayqLRA&#10;5d9QuZbruPbtM1ctLgVkmn0q20qCdD2V/cC2kxt0MBUWxb8Kk0LDMR9CJTWS+04yvUQqfw4uVKIE&#10;KjCyOpFlW3xRsklwIMVWSpuSC8SRknhe94QKYOX3hrOeIfyuENYrgXO8tKkAbs6fWCp+kZzTAi8V&#10;a1NApRImaStSPMw77igEewRiso/ZtrLivMm2vc2+uSm3YIEfAkU4X69RIfwoPQrX+C0CLgVg2liX&#10;IVyMRfZYwOUnHCPXOKevcZxdz+W4YjsYAJNlaf4by0suzErYk8A2EBgeQsU5kopmLJXK5PIU+LmA&#10;KDmNstw6yD+SyE+S2BZKHBHBcRtKxTo6i22ayvFPhV9WguECGmWpKBAzh/dwHoRwTFvwUluRBS9F&#10;OpbLuIBLkVzGg3k9jOXG8BtCfGGmbFmqhLENbvpCDLAY4uf7UmPZp/GQq6AASgGWH/N+kTIay03U&#10;gGf8NoEZ1pJLIIH9iaN9kQUuTMIyv1xlg3FTICnnY5ys2is8FHLYd+QPseRHcZVOOKqS4CKP8pQ7&#10;4C1zoLAtE3WDpeiYrsPQcitGKbANLlLw2OxFD4XBko4cE9/MU5oIR34s3ORjroJEuKkYJlOZFiCR&#10;wnGYWc6Fnt8e6o8gsa6slyhUwJfGRDK/gXNAWb4taCVgUaCVgCyRmW/mnkACFmuRZ4BG0lWXcWtp&#10;aa0utTWWl5fgmMq2pLJVxlXwTMcfOWWZF4hpaekqeCUSwCWwS9me5TIu8FIJewRc6psEXn6k+l4C&#10;ldpaF3Id3+LckbWltbS0YKa1qvxxTCDepSUBmD9ShnGe13Vzj8DRJLlac+5xHVWSHgGLsnKWlaQA&#10;TQNWcu6LrNWlQMSrAKDOCWDUvgUv7b4FPC1wqXeofMXP1DtFeo+xyrwkWUFqe4f3CFy05/Re4zYu&#10;gJftba3dLXisPlC/qK8tmGwtL5WoRzzR1svWWVu9w5aruMIWvNRYMcnVNEZ4TX2mPgxK47tTAhaY&#10;6kP1rfpYfa59ndN9Ij0TADzJ13je3q/5GLCsDPxAEGgp13HjPp7Ktr9c4zSPdV1AntY+JeyxLuMm&#10;YQ/v/ymflQyj+yxgqPvtHNd5C2yasjWvWR+NQ8VFjGGfaNyZY/LLW5R/9H4Lfoosr7Ck96gsCzqa&#10;+l0ei3S/BSftOe3rnOon3ivSc/b7rpajrZ6RLBbM9g7hOiYem0C5zUG+HuAPVL4skXfL2s5dKSt5&#10;gXexJp6ig3w7MY+8m+Msmvza/PBgv8hzQ2WbhD3c6tt1XolxxFdC/AIJyaO5HhjimDVhRQROkvdb&#10;EFNbC17KElNricBL6zIui0trZWlJx1etMC2Yaa9rX8/FcGvO53AN5beHsM9ucUwby8o0tt+lbCI5&#10;RXKLZBadU1iWaMrBqpNA1ni2izwIPBWp8FZIWUs31hWKA6kA/YWNSmpTjHy5fbVw25SPmsE6NIw1&#10;IZsKVyqfyeO2sqsENZ0lBrwcnGjB0GQr8st8BqSURV5FfTbKWG5lQw6KuWYqC7mu1bUVopYk8DK/&#10;JgM5VGCLWvIMeOmmYq1s484yLxLLXEhtSoe/xofcpkzkNmfxmMpukx/RdW5jfelq5VpcRxmlNhlJ&#10;zbzWnI6k2hQklHvMehnE9UprbyTHmchYwbIdFM9asdxiuX6nlKWgmN84uzlqwMQhJXmZ68DEZBOq&#10;qGgru3ZORbr5ASsPkvaRBjT2VaGA9c0tTUYBZYIm4y5ehtaeKnT2V6OjqxwjLGecZaxvDmJppRed&#10;feVo661APdtMMTZn1gbN+7b2p3F0soj19RGcUDne2RzD2emCsb5cWOrBIpXnwfFa9I1UmcQ8HX16&#10;Vz66BsrQP1qNibkWrFHJnpxvxc7BGM5PJ/DN+308uDuD7s5CA172sk5yhZ+YlvXjAFbXRrC8MoDd&#10;01kMs8wBljE834bq1lw0s54tg1VsE67JnD8ZtWlIr0nluMhFS3+tyRJfwX4sYd8qc7r6fWCiyVhe&#10;dg9WG4vIptZ8rLL8u3eXcfdsCW/fneHF6yOcni9jaLTBgJfK2tzSqTh+9cYqU27BsqKU+3xPfxUW&#10;1wawuM46nsyif7yB4yYfte3sg5YcbgvQ0FWE6dU+HN9fwTHLffBkG/cfbbLNWyErTJV5sD+Fl893&#10;8OD+MtbZlgfbo7h3MmeS2uxuDGFP1ocPVjHMunR2lGJmugsTo83Y3RrHffbBN++O8d3nx/jms338&#10;7ZfH+PlXx3hxMYfn5zM4Wu/Go7tTOD8aw8W5EiTNYHauHbPs0yV++9hYC06PFnHIcdXTmINJ9sEB&#10;908ErB7NY3tzBMMDVcZd+vx4HNur7Sbj+JdP1vBEmarX+rC/1ovnD9h+r3bx7OEqjlhfWV7Osw03&#10;ZjtxtjWGhyzv7s4EjjZGMMvzohW242O2yasnW1hf7MbydDP2F9rw6nQab+8v4B9/eIjvX+3g6xeb&#10;eP1gEXd3B7A+14iV2QZ+8z6+4vcqxuUvvrnA7375Av/wi+dmqyQ9ov/x5+9MzMv/+sev8O//8B7/&#10;9R8u410qwc/vSH94j6eP10zm7dWFdrxg3ZWwZ2+5F/srfXj7dMscP7tYxcHWiOmP7c0hY5G4xj4d&#10;Z3+v81vl9q3ETbI4rOQcVbKoroFajE22YJHj5R7H79tnm3h4PIWnZ3NYnW7FFsufm2nHMPmSkrnI&#10;eleu531D5djdH8bDh4tYmm3GL768h+9eHeKbFwc4P5zm3BnHIM9XdeShrlNAaZXhASMDFdjfGcY6&#10;v2WBbdjfX4JZttPiQhOmxirZ/6O4fziCjYVW3D2dxPx8M3p7izA4WG7ioa5tDWBkqtHEga1ty0Mr&#10;zzcr431PATb5zPZsEw7Y9j9/sYp/+9kZvjgbx4s9ttG9SXz9fAVvHs6ZMXch606+Z26xCa39eajt&#10;yEBxnQfltV60tmVjYqgKW4td2FjpxAjruDLTgHsHQ3h8MoLv327i82dLWJmqwdRQGbbXusljptHW&#10;XYo88q/Cukzk12aR1xeYGIbRuW5E5lH/UXbxfD8pFZFyPy7yces2P/piS3xIZn/4mvMMgJlQlQon&#10;+WWSQjxVpsBZ4YOrIsUAl4rN6OF1d5Xf7PtkgcnzAt6SuP445OrclAtXYzacvOYmv/GTv+aRx4zP&#10;dWFhtgfn+/O4OFzAnADL/jrMDJKHcjs/1Gjitu6Sr+2s9mOGvGh0tNbEwG3sLkMWvy2F5Xpb8+Dg&#10;WuSoyYarOpt1yIWf9U9h/ZO5Fnm5piXzO5ylbuQ1ZmFsuQsr24PY3BrEPsfi2lwnnt9bw/pMJxqa&#10;S8kzGvGM/OZgdwy1DVkGvEytz2f5uUiQ5SX5p6uF39PM7SV4KYDWuo4LtLyafVxb6y4uAFNkjtmG&#10;BsDkuhvN9VVu4yZhT30OUliWaUPeK/DSYSgDTq7jwspi1GeFPq6FHoTLGInb6FyXyTjvzU9BVnk2&#10;24j8eLQLzT0NaFEW9a5ajoc8Ey6mtqcSjZxvHeRlpc3FyK6UZW829bBMZJRRZqjI5vqZheSSDOpp&#10;afAXUoYozkQeqbahDI2tVais+yu2vLzhoBDtpiAocCctkcKnlGrup8eTpJBzK7oUDvU3WbEJwzIT&#10;EZJBoZLnwimcJik1fKmPQm48FWZODk6CT/2hCDcxL10mlmUwhRElAArO5DbDSeGREy3LRaFU4CQp&#10;l2VSEBSAKeDSuo5bugpeGuFa+xISBYwJ7KHwGAAvWW9ZDeZdAS9lLZgba0A5AZgGxCzmlgp5eDnr&#10;WEXlrIQCfCHbojTGJNtR3MqwyjjEKAt5kwtRjS6E17Je5RSKKxVbMh7Bsj6scCCihselrJ/iXLJM&#10;gYqyiAyX23cxBecih2mHUGPxSUG2jPUqEygaj7BaCtONHkTWUaCu4n2kuFo3JwSPBbjyHVFlTkRc&#10;Wl0aq1GWH8Tv0nsEomrfWl9aUrxLuY3fVBy/bCoa6VQUSUrOYV3GjZUZtzpWm2hf4KU9p61VYmQl&#10;q364wfaWwnNV2RLoYuN8GcVO+1RkrFWKLFik6Ct+XZDAS68Ee/bPpeuUMlubOIsZSZy8yq7mQqwA&#10;TFKYN8Yk4VE8xlBuBawJYFMwYykGRingmJRb+U0qwgI4wzWePRwbiaEIvcwsHkmS9aABOWQhmMJ9&#10;KtECL2V5LADzulzHuQ1Y8Qi4iPgAXP5EIIgAF75DZK0oLYApC0wdC7CU1aW2FrwUSGljXIruZPG7&#10;yKz0TEBRDwBRGts3uG/iXlJJCxF4SSVLCus1Z7ABvaKzHcaS0lhbkkz27XQK/wI1qLjpOSl5Irmv&#10;KR6YLFIS8skcOdeUBTqY/RDiDDExyEop+Meyf6I5l2OyXYjPTzZu42pnbeVKHso+iGL7RwtIlhu/&#10;7xK8ZNve5PXb5B23yC+UfOhTKpW3OX8FPn5KxfSmrLE5v23CHruV1aW2Intdz90p4jwp8SC4UG7l&#10;sqTmd/EeKaMmUQ/rmaR4IeQlsrBMpNKbQmUvpyHXxP9ILklGihJAlKciqyrTWPl4+J2ypDFKNfmL&#10;EiFEsp2lYMeRIgVQynpS7uJ5bE8BmSQBk4ptqa1xDdd9l8ClLC+jqHRrX88G+UIRwTEfx/kSwbmR&#10;wDkjitK7qOTHZsu6yIVotlMYx4zAfAOmeMMC/c77FPNU1lQCQ25ezjMBG1dBAu1boEJzT3Sdc04u&#10;m0oqFM45G0U+JyUxPJdzIDWYPDYUUUWxPJeE1EYfqgcLUdVHIWugEN3TdRhZacc4Bf4xCk798y1o&#10;oDBZQ0Usq87P9uLYyojguIij8OCEu4ICFNsjqViZ6bnY8rtSqHT7S/3sEynvih3HNlR9WbcgARDs&#10;N4FCn3pYb84hWc0JqLQUACoFZgl05Fy7BKVEAqWsO7gFKwVeWvpLQNMAmbpPc5T7ArQEjokEmum8&#10;zhlgU+CbJwB2WfDSAlqaRxbgMq7kbHcb81Lz0cxJd+DdnwhAc7C+sqS8JIGTOneTPEfW3BbUtFaX&#10;Ius2fo18SvRpAp+NDTKApgU7RT8hqV0EXgpQvApaCqy01pICHwU8ym1cgJ+1XjTgJEkgpo1VqWvW&#10;zVtky1R5AirDC73mnCwuRQIxLXhpLSMt0KiytRWwaAFNAYyyzFR/W4BS7a4+sQCyBZN1zoKXyiSu&#10;8lRPbW3WcZWpelvwUjEv5TL+v8XcvBw/PJ94h33J+9mP6lNZXSre5SdunQ/0sYBLke1X9bPd2r7X&#10;1owF9r/mouao+bHA+agQDxa8NHOS41pkYl9ybFjQUGvhx2lcK0gCMT/imqh1UWupypEMI1BQW7mf&#10;WwBS813W1GZuc1/rp+quRDH6OaVxJyBdPwQNr9B6cXUt5lb1UrlGTiI/+sBfLsles/zEbkX2mb8k&#10;XdN77H22LD2r66rnbb47gnzWWFHy2wReWldxkfhEcpEXnkIPEigPCbgUgKls1p4iDxwcZ4mkeFKE&#10;ZFATqijexPzUzyttZZkuK0Vjfcn1JvgKeKl1UWuhibHN9U9gpe7Vsd23YKbcxiN53oKTAiMNEMlt&#10;fAHrQJIlpkBJY5nJa+JvIkcheV+xvBqcJkSIrO0t6QdWMOt4h+u84lwKpFQCQhvzUsYAAjEl+1jL&#10;TBOqiWtZLNtFoU8cxV44S7xIKfcb1+AMk7QgA3n1ucikguJWDKuyNK576WbtS62hwknlKbksGZnc&#10;z+daWEgFStmy5RIud3EBeQIt5UIuK8v6tiIDWgq8FJCpDOSKeVnTWmCS/mSyrDRSHpVLPxVbdynr&#10;VOpBEvvKwb7z1VD55Tabim6WUYCT4W5KQ2x9MpLaMuBpzzTHjlrqAw1phmLL3YignKkfhUHpEeyL&#10;WERS7o/ieNH4ji6gHEzlPJTySgTbI4794+d6XsR617UXoqO3DN2kgcEKE1uxvCEPmSUpyOZaX0Tl&#10;t763kopcLnKooKdxfa6lUjy/0ofZxV4MjHNd4zc3NOejvbMY07NtBryU9eXYVIuxBGrpq0KnANCu&#10;UkwudGNrbwonp8vY3BjBuzenxqX4UMkizhZNQo/J2RYTg69nuBLzaz0YmqxH91AF2vtLMDhRh/X9&#10;Ecyv96B/vAanFwv4+Q8XePdqE+enk2hqzEQjleb+oTqMT3dg/3iBdZnG4FADBgZqMDLVbKzMFGN6&#10;crHTxKecXOrG3MYgWoeqTVbyXJaRVZeOLGVuby1iRgAAAAz+AAAA/gAARU1GKwhAAIX8/QAA8P0A&#10;AMiQIACfsz/ZDnLHbOgupeLbgH5Z3/L7pmY7TCbm1o4i9A/W4P6DDTx8vGUsLmVRucB2auY1JVNp&#10;7SoxJLdw0eBovQFTFKuwob0AY3Pt2Lu7gKfvjjGx3G3AypqOApPoqbI1H40sY1GJdrZGsbA5iq3j&#10;Odx/vmfCFGjcKTlQd185lpe6cHG+aIBLAWVKbvPZ8128eLSBe2fzePZ0C11dxZgYb8LZ8SIe3F3B&#10;+1eBRDXfvj3A737+GH/6zQv87peP8eTeLCaHyzE3Wo3n53N4cj6Lh9xub/ZjiW24staHg6OA2/L0&#10;ZJsBQZ/cW8XCWCMmB6pxtDOBR/fX8ODeGpbmuzE6UGWykb9+sorXjxbxm2/P8cObPTw6GMPBSjdO&#10;tgbx/OEyPv/sAC+fbOBwexirbOO1mQ6cbo/jBcva4ri7uzdptr2cV70ce3PD9Xh2dxlfvDjA3ko/&#10;1qdbscex+PM3+/i7L07xhx8e4stnG/jus3189Wob54ejmJuowdRoBU4PRkxm7s/YLr/9+TP8y+8/&#10;N0CltrK2FHgpy0sd/+vv3ptEPf/zj18bC8x/5zVlG//DP3yGi3sL2N8ewh7H/8XpLF48WMWTkxm8&#10;frCCL1/u4HhrGHcPJs03ba8NYITjrbuzhPNgGGtKsLTYzf6rQDX7W9bate3kJRx3HZw/GiuzM214&#10;erGMp3zPZ4/W8I7tc7I9wjbmmJjrxNhoo4mtqpAFDU1Z6OwqwMpKB1682MTcTDOeXawYdw3YlsMA&#10;AP/0SURBVPu3j7dN3MLTe0uYWOniuK804HhTWyGGhmuxx/JEJ8cz2Ngawg7n2xn7fXq6HrvbA+zP&#10;Obx+vIIn9+fx4CHn7sk4FinrbnBMPHq6hlVuJ+dazfzqHKtBZTvHd1c+hjind5Y7sSGLzala/Pb9&#10;Hn77dhsXSy04nKnFLunuRheO13nPnDLCt2J/sxPHB/2syyB2d7qxs9WFe8ejBtx893gZbx8s4vt3&#10;u3j/bBmv7k3iq6cL+Psv9/DffvMIv/v2ED9/u4nv32zgh893Wd9ZjtMJ88OgrYeyOL9XAKaXa6ej&#10;QMnTPFx3FMaD/DSdcgH1yTjKa/I4EDnID5UhPI1jzikQTt581YHYix6Sjzzbx2N/XQbSyDNEyTzW&#10;Oe+ldaVidibX5ZhkPS6uF07yWyd5jov8xlXpQyp5rADIvZ1pjp9tzsd7ONmdwupcN5Ym2jjOG7E6&#10;1YGx7koscb4Nd1egt7MUQ+Q9ChlQx2czyKe8JBfHkLu5AK76fLhrcuGrzYOPvF0Jg1zNOfA1F8Lf&#10;UmjqnsQ1p7AlB/0cJ2ucC5sK1zHfxb5ex9JsN5o7qzA100XesY1Njm/95MqvzUYKy3TVsT2aCuEk&#10;H0tqyuR+INu4gEuRzTwusNIClwInP9AV4FIJfBQH04KXNmGPwMtkrr1+lhNwG083faD2jy3j9cp0&#10;k7AnWlaXilkqzwvuR5GilXk+VzKS1t9sFNcVobq1CrUd1egYbkX7UAuq28pJpahuL0PHSBOG5nrR&#10;PtxM3ltEvlvP81XIq9QamIusijykl7IuhezngnRkF2YhtzAThaVcT1s4f5vK/rrBS1lehqY5ECxw&#10;xy/wkgJghgNh+kNsgEYdU8CjIBFJoS8q34lYClaRFOCUGfwmhXSBlkEUYEVheRRcKVApgYT2gyj8&#10;3aaye5tC4h0pQyz7jlzPM10IyXIiOCsAit3JJ1FAtFaW9q+/rlkrzL8UqG0QdwGZFrwMseBlfswH&#10;oO9OIcvLpeAql6CipEDCmWKS3MhLSWWsJ5X724UUKMtklcnv4Da6xoG4Zg/i27yIb09GXJsP4bVO&#10;BJXyHaZcKh+FsTym8F4Ug5uFMSyH9TbEe3g9iEp/kAEHKTAL1CymAMuyI6oSTexLWWyG11BYJwm4&#10;jKpgO5dReOPzAi9DCyiUF+scB3oZ++TSZVzvN3W4fJdIADYgyd/Wl5aUaVzvVgw/gZAmfiVJruMC&#10;Kj9OCTbtFFXKfsymQpNFhegyzqXOW/Dypp/tkkoFKCWGSh0VJSqdAv20b5ImSCGVcppMotAuZcr0&#10;B5UEWcXKBdYoGob4firQssYS4HiHAnyIwEsDkrEu6Q7EXlpbxmU4kZBJ5pzM+5wRBpCUNWaMLDKV&#10;iS3LfenSzD4T6M56Gjd0KgmK5xjkjjKgp8oRySLzjkk0E0mlJ5bfEAA3BFzKldoCmAIaLHgp4MRY&#10;XJLkKi5w7mNfFJXLcCrQUhalqMqFTpZNsqiR5VEYlfYAePlfqEyLBHoKqBTAJxJwGVGQbEBPa30p&#10;5VjJr25Kcec2JIvzkQrZDb7jFt97m0radb5XSU0EAEtZM/G9dB+Ves1RKWxS8KRIqt3lYijLFCVG&#10;ic91wsH7I9lH4VTGo6jo+rgQZpb5EUWFONIogRzzWS5jZS0LWLW1sp0rE15iFhUXAcsZnLfGXZzf&#10;bVzGuWX7GSA2OQIfsy6yoLxJpfQWFcA7VPBkXSmQ8i8T9wi0tACmzilxT0ixm/PSw+uy8qVyx/tk&#10;Vq8kRCYhQ0Yi68RFnPseKnnp1enI5WKhDKXKXis3iwzyn7yaLJQ1F1GYz4cSREipNuAi+Yriq5kM&#10;rrxfFj+x5BuyzDSWlErCQxJ4qW1cMduM3yLQ0rqJW7dxgZe631hkpoQhlvVVQGUH+ZwsjjzZivfG&#10;+ijmCoULBU12ZLsQasZphIljJ2VcoIAADwMsCHhmX4qX6pwACQs46NiCB6LAMwIwAtaWcndXQp44&#10;WXpz/keTD8SR90XlRiEqJxLuSheKOrPRM1eNocV6zFDAmlrvpILUjr6pBjT0lZoEAXEsJ55zPyZH&#10;QGQsYvmdseSb0aQ48oso8o94bl0Vycad0Mm1wMeF208lysUFPZ59Hqw6yl1XIDwVUYEt1zg+rlOp&#10;/4kzBB9rPomfkD7mPPuIpHOfaD5ozjnJW3QP56vcwUVXwUsLWsp9XKR9AZfatxZ9FqS8Cl5qq3MC&#10;uwR0WfDKApUGUHYHLDAtGWDLI4D0TuCb+B2aWyLF4hR4Kb5hfnw4+XwS6y/QMf7O/wJq6ljXLOnc&#10;T+OCPgCXlj7ms7qusgzoeQnmyhpc4KK1tBRQKTBR+zqnY5tp3ACal4CfJQtUit+I5PEgEkio8xYE&#10;/QCAsty/JF0XmCggVM9dtYw0FpFsU1leaqvEOlofbHvLAlb7FlhWf1y1yNTa8ol+crEuNkmPyhFg&#10;qXdeteiU5aVASyXrEQBu2obnTDgGAYmuYG7/g2y/WmDT9rW1wtQYUPImXbMkd21jVanyvBxvAggF&#10;Qvo5hi5/0FnwUrEnNVctkCjw8lNjeR5jLMgDbuOBOf6XPyQMUPmfkNzUTdmss0JliM9rzGk91Zg0&#10;yXz4vOgD/yCfsPKTkasu5SYLUOoee6x9S5a3WPBS26tA5tXntW/5kci8jzwrODVg2Z5I3prA9V8/&#10;jZSMJbUkBamlKUgp8RkFTElZBIAJuEzkGpGsjKyFHjg5dpNylLiHazwVMiWmC+c6p+/VDyzJewKX&#10;DThJfmLD0Qi8FGmtM9aY5Dd6RlubZfwqgGkATY7vKJZpLSiN5ST3rQWmSACmzgvgTCwkXy+i3Myt&#10;hzxOMTvF+6KyYs3aEpWlsDVcG7gfxjYy3iRXwEprfWlJxyJdk1Wt+GM4+0oxNJVtPJLtq6RGAi+9&#10;RR6ztmVWZVCxSUE8ZfMEtlEc6x+vtia/VbiOeFKS2lPrIhWlfK6DAov6RhtRVKlYiGkGpBTJpVgg&#10;ps4J2DQgpsDM2gxklnqQwvU3hWufgEk3v1Ou/fFsk0S2QSqVslyBmjyvGIw5UoorvAasdHdkIaEl&#10;Dc5WKs1cbyS/xlV6kVjtQyTXJYUxuZlO3sN2usO2C81hH+uHItf5yHw311fKfDkuKnJJxpXczbHi&#10;5/qSwzq1dhZBGYXX1vtMVuuRmU6UN+Yhi/XPrkhBeVsBGgcqqbglU+HPM4Df6b1lfPvDM6xujaOy&#10;PhvtXeWYnG7F7Hw7lld7jcv3zsEUhiZb0NxbgSq2V3VLPvpGGjA81ozp6U7Mz3bh7atjXNxdNlZ5&#10;ire4tTVikv4sLnfj7N4C7t5fNACKXFyVUMQCozo3Md2M8/sL+NnP7uH502UMD5Whus6Pts5ijE21&#10;YmSyFfMrA1hZH8EwFdJG9kt3fyU298dY70G0d5egpaMIrdx2DVZhZn0Qoyu9aB6tRWlHITLZZ7lU&#10;vnPqqJg25aCESng1z/cIvBytN1m756jgD4/UGcvLzt5yrG2PYnaxB1NzHSahT0c/lVn2aRPfo4Q8&#10;Ai1nFrv5vmpUNmSipjkHZfUZxjW8dbASA/ymofk21HQVBlzauVXG9DLeV8j7ptYHML0xiIHZNgwv&#10;dqFvphWlvFbO99fzO1q7C7F3MGbiFc5NNWG4rwyjrMPp/gQe3lvEo4tlvH69i5XVHpwczeLu4ZxJ&#10;JPPoZAbnu8N4/WABf/fdOX75zRnuH09gfLgSMxPsb7b5z7+6h199/4D9NYv1tV6ssgxllT44nDLW&#10;gwe7E9jfHjNg2sOzeTy9WMP900U8vL+Gs6N5k7xlbqIZG3PteHwyhS+fruGX7w7xGfv4eLUb69NN&#10;WJ1pwhq/XzEvd9b70d6YhY2FbmyynRU/8t7xLPY5Vg5Ig13sN/bJQGshtud78O7hFt5ebGBrugPb&#10;0+3YmmzCrz8/xe+/f4jf//AYP7w/xhcvt/Hk3jx2N3ox0FOAkaFSTMmVmd8h8PL3v3qJ796f4uvP&#10;jvDr7x8Z0PJX3z3Al68P8Hc/e4w//8M7Y3n5P/7xK2N5+W8COP/5G/zzP35u3KyXF9qxONOCPY7h&#10;+8fTeH53Dn/7+Qlesu2nhyqxPNtiskQvc3x0thWaJEZKhrW8OoARjqkOjt16jjVl2C6ty0BNax7H&#10;UKUBNSfH69mus3jO93zzahdfv97Hi4druGBbK6P3wf60Ac6V5GeK3358OIGV5Q7s7g5herYJW2zP&#10;x5xjX7w6wtYaxxDHeT3HV99kowl/MM45M0D+peRKJyfzODtfxMndBRwqadJCG3opxw72l5kx8fzh&#10;CttQIRKacfd8Gvt7w8ZN++RoEsucu7LIPWK9lndGUNdF3tiWjd6eIvZvMxZHqnDCev3Tt2f4xbMV&#10;3FtiGcut2J2px95iCz5/vsZxOYylmTqszjVgbbYei2OcW1M1HCcdeHE6gS8eL+O7lxscQyv48sU6&#10;Xtzn+N3pwdfPFvH7747wx5+d4qsn8wa8/OrFCr55s4XnF3P4/M0B3r87w8tXh7j/eBPTnI/t5OMd&#10;4y3oIk8qbSuFO9eNJOoTWifjuNZG6scc17wErrFJ1Ov8DXlwc81wXboye8nfk8kj/OQXlpTpO4O8&#10;wwCXlX4jv4sEXvrrlHgm21gLKrmNgERPSzZ8TUpCxDWD57a2J7G5PMh5O4NDhYI4nMGDs0UcbY1h&#10;aqAOc+RnR+S9axz32+tDxvJWfKeBvDaHc8LHMpJYr8RaxdXMR7KAS5KH73YJVOT4Smkt5TuL4W8u&#10;RJKM42SByTpUdxejqa8c7cpsPt+L4dFW8u4S8tR2vHl7bMDL0io/cqkLequykSTXcQGkzQJLs+Dh&#10;mHWT1wu4FGhpQcyr1peivwQu5UIu4FJk3caVsEfkoA6U3JBrwEu54LtZlosUAC99cFBPdSnuZTHL&#10;kdcFKbLAR10thfo8dW1ScnE617Qc5Ffno6C6AGWNJfzOBs6BGlQ0FqGKem1RdRbHailae+tQ21rO&#10;OViAruFWtPU1oZjPZBVnIrs0F5lF2UjLTUM6KbcwCwUluahprOBcbUEJn/m/DV4WFpWSGfT8X6ba&#10;usb/tLz/s2TBy2BlDE5NgjIH30kVYCnLSMUFknUlBVUKqCEUNGSVFF5A4U7CCJVcA3xRaLtJIV3A&#10;YTgVd2VSctXkUBgT6MnyKJwoQc/NbJZDAV6WliEZAkadFCYpzFAAC84PAIEC+W5T+LWCt3Ujt7Ew&#10;JYhbQDOYWwNcStmncP0BvKSQFSzArpBCbQmF1lJZPnJb4EAkBa8oClxy4TZUchUMZBklcQgvp1Bb&#10;TqG1ksJTrROxTRTc2jxI7PIhqZcCWUsy7pTJYtOFYJZ7q4jvKqOQXEoBvoTvZlly5RaYqKREhgod&#10;fJ+T7eVAdBmFZb3j0spSWRijapyIqXFxopD43ggl+8mn4Ms2CaHwJ4oso4BXwba4BDD1DoGXAfdx&#10;tvN/Al7eYbsH5bE9LwHJYFlSZgUsMXVOAKW2Ai4t6T4TH/MSvFR4gDt+tvWlBZEU9BseKmXct0q4&#10;9nU9OD0+YLkipY9kwOVLhUMkAV1KhRQKA17yGVn4CbiUa7eS88hFXECjADNXrg+xHI9hnmiEJ8ci&#10;MoWKBK/FZ3sMCfSUG7nKsrHwbiVzTFAhVjIfWXPGaKzxeeM+7mU7kKQ0GHdTKtZXwcsbl+ClFGEL&#10;XgpIEXApC8yPqGD/xBOOH7lC8WMq5jf0vRzP16g4fWKBTa9io1HBZX2su7isLmVtGZTpMJaaImup&#10;KfDSbPm+QCIgXuN1k81c9eT3GDd2Kug3BMwmRxpF7Ta3Ut4iOH8ECqtdRVaZNqAxlX8Bl9ccd6AE&#10;KglU4Ez8FCpDKdzmKChygRsOKnMxXAClSMmVzcS+vAR8nWSmrvwULpKc8xmcPz7OTQ/fn5KAW+yP&#10;62zXa+yDG1Qib7H8m7kOXMvmec7D20VOjsFAXEsLWFqQ0mYY17FI94SwXneMxWUSx2JAaZZiY4FL&#10;l6xNc6nIkdF78r3wlSSb2B9FzQVUjJORyPuTyDs8LC+1OJmKVQbyqjKRQcVZVjJy5VYGV1kFKbub&#10;g3wkls9I4TYKbD6/+xKUDCVf0za+RHE2OVf5PQIzdV5kgE6SAMPb/jCEpEUgnuUpa66SVGRSycws&#10;9KGwPBMFZRlwsj/dWfyGbDfiqHwapVxAizfMuKRaIMAABOrDS5BAYIHaQXxP+wJHLNhggYTbshLV&#10;XFasS87ZWPKcGPLAiKxIuEqdSK5ww0+eXdaVj/apKkxvtmJiuRETi43oGS6jglKBAip8HgGVqZG4&#10;4wnmOKBSzndGsj+V2V3hDKJKyH+KOJ/IHyLI+xx8xlulxBvxAWJ7yQ0zVKBOsiweg3GDW2vV9rGA&#10;LY5HJVv5KeeQkmApLIONH2t+EFwey9JZc86Me567ClpetbI0lpa8JmBT1tfWus9a+2nfntOx9gWk&#10;Cej6RFaCl0CWBazsvviVAYi4b0AtAUn6Fi/vcasOAk3v4Mfxt/GxI8TwRQteWitL8UbrNm6sLBP5&#10;Pu7rvI4Vz/J/i7hm3MVttvFP4vkc7/uEZeg+A36SxI9ukh8IpLQWkdoqC7gAResyLoBRgKaxzOR5&#10;kYA/CzgKGBQIKGBQAKEJ9cD9qwCleZbvsftXy9a7VKaeE2lfz1twUaCotiLzXgGYBmgMAJhqf/XN&#10;jxOCPvSLPadYxNdZngVD9bz2BVbqXR/KJO9TZnLxZ1lfCsS04KViQwqQDICXAqEFaP4HKC1SH1vw&#10;0p67CmDrWQtqCyC8Cl4KlJRLuADMa5yrxkqeY0UgpwX3PuZ9ui53cZFiXt4kj1G2cXNd4+hyDgsE&#10;1L61nNT8tgCoLDBVtmI9OspSDb9XSB8l7JFVqNZZ+7zlCxZ0FF+wP31FOmfrZ4FIvd/uX712la6W&#10;J7LvUJl6Ru814KVZ0wNhMwReKh6jlzw2TcBlsc8Al8lyFyePN9k1S5VMTTEuHXCTNyfnu8k3nXBy&#10;jUziWpnAdSgmjTIl10LjIs42kCyhNU7go2QJA15egpaKeRmIJ8z24nXNX4GXBqi8BC7tViRXbQOQ&#10;UWYUCaDUVuCcrAst2QQ+ivdorM25HvioEKVSMdE2njwvhutALNcG7Qvgi5HsSn4vkFLr6VXXcQtY&#10;al/Wlzq2lrTGSIDPKtZ1ONvZV5aCwpYC5NRmIb0iFRmVVIa47jmUmTZbawj5Nb8hiWufAEz9hEtg&#10;fd1FbqSWJiO7xGviWnYN1v4fwEtlG5eruM5l8/5CKl5lAr+oiClOm5vf7GNb5FN59LAd4vR9PO8s&#10;9ZpkAbJ0LKRSXNGkmGKZcHFtcFQrvmUGYhqojNV4KA+IN1H2oBwbzXUo7NLzSbJwHJXfKJYbzvU+&#10;guNBMfDlPqdsuVHyEuF+DPtLFrmZfF8W276mIRPzC3I5HkNffwXqW4tQyrapaM5DbrUfxVRoKzvy&#10;0TJQjv3zeaztjODobA5Pnu9hfXcKk3PdWNscNdnGFetS4KIShiyvD6JzoBpl/Ca5Xcv6dFiA4lI/&#10;5uZ6MD/ThcnRJvR1lmFcbsFUwmephAsQGx6oRE9HEZYXOnEmC7DVPkyNN2JX1msns1hf6TXui88e&#10;b+DVi3Wcn0+iutaL2sZ0jE41Y2NvAhv701hcG8Le0RzOzlfR21eJ5rYCrG8NYWm1B63cl6vt4kof&#10;VjeHMcf6dk80on2sHl0zrShoK0RmYzZymrKNpWwhqZT91jVUi76hOhPrcXK8Gf3s8+bWfDRR6W/p&#10;KzOu3rOs78YB69ScgyKu5Y2dRRifbTeAppL8dLGdSurSjHVlbWch27YCDb1Umkeq0DfXgs7JejQP&#10;V6KqqwDNg1Wo7y1DTVcx6vvKDZDcPFyD2n4q13xXFZ8rbM1BMamtv4Tf04kXL7awNN+G6dFaYwW4&#10;u95vkhltbvRha2cI9x4s4rOX+3jHPrw4nMLPPz/G6/M5fPNyE3//3TkeHI1jbLAcs9PN2NocwjHb&#10;Uwl4vnp3gs9e7eEZ+3djYwBdPcUmycvJ0RS21wewosQsa314crGMh+dLPD/DfprEymIf6zCM7cVe&#10;LAzX4pDPvL+/iL/7/ATvLpaM5eXDgwl89+4Qb55t4Pxk2rhfD/WUYmupF/urirU4Zvp/c60fC+yf&#10;AYGXHFsrE614sDeNX747x/cvjnC80I99jq119s+XTzbx1bNtfPVyF99+dohffneBs8NxbKsdNvuw&#10;uNSG2dlGnPHdspSUq/irR+t4dDaPL17tm2zjAjXvH03jyfkiztkO3746wN99dYHvPzvGl2zDr98e&#10;Gzd3gXeyvDwgvXy0hjd89w9vD/Du8SoeHU1iie0/zP5emGrCJsfcHr/n8HAG5/dXsc/tGMedEt0I&#10;wOxj/w6x7QVq17XmoZfnD3ZH8PrRCv727SG+erHNOgp8nsTR/gRGh+uM5eX5+QpWlvuwzTH+4N4C&#10;psdrsbnVh7mlDpPIaGmmDc8fbmBpoRvzyz3on1A4hz6TzGp4uB4t5Du9HM+Hx/MmydQxv1mJt7o4&#10;7qpqU9HM8dyrcubaTLKhzbVu9tUkv6fLWO4qzqeA6+O9Sdy/t0K+MIQWWRDLErS9wCQKmuorxcPd&#10;Yfzxu3v4hYDHvUG8PZ/GuwfzeHY6yTGwj8ODIczPNeDpxTxeKjHReh/ek/f86s0+fv/1Of7h23P8&#10;+qsT/Ob7e3j7fBOH26zLfAue3Z1i/2zgl1/s4f3jRfz8iwO8ebyM5xzvr56ssx9ncbgzjo21QSzw&#10;+5fkur81gum1AWyczOHgYh2LG+PoHGzk+pANpww8uK4pvFgC110lanVSZnAoRmKNYjDmwEV9yM11&#10;xMu1IJl8XiTQMpV8X1tPhXInKDyI11xLoe7kLktDYpkfSbzHzT6Wu7WnKQO+mlTzI2J6vhu9neXo&#10;6yonn8rHCPnFKus7O9GEuTG5kdfiYGMMxzuTuDhb4txuweRsB+q6ypAl9+rGPLipwzmqs+Cpy0Ny&#10;tSgXbn2TAMUmWWCWwFVXBG9DEdx12XBU+OCpJOknG9e5vJpMFPEbyxsLUdKQz/WuDo84lw6Op1DV&#10;mIW8uhxkNBTCWZMHR00OnPqWhgwks/4e8nq5jlsA82q8S21Fcg+PJFngUsl7TPZx7utaDElu46KE&#10;yjQDFMtt3IKXTpJiXsaV+5FQkQYXvzWR7SrgMjzbhbAcL/VLPi+8g3p2ErfuXOq4OclILUxFYW0B&#10;qtorjMt4KammqQhVDQXcFqO5owrFFeT7xVyLawtRWsX1uDQb+SU53OYjOz8LqRmUwdKTkZHtN+Bl&#10;W08LppYnUN7y/4Dl5fn9h/j//H//f/+X6Z/++V//0/L+z9Itl1xZKOClUmDKcCM03U3h2EmhMIlC&#10;n4MCqYRSWVVJQFW8rRgEkSLLKag0pSOxLhVBeRSK08MRWUSBhJ2XqMQN1RwEZenGBUQC9C3ecyM7&#10;YKEZlsvOyhYwKqX40kWcQp+1VJR1ZLAATwNe6M9/LMLyBWI6EUpBNySXgiG3AjNNvEv9XTdgZwC8&#10;lNu4lGu5hSvbuCi8NAnKeh5TpjiSFJIoPEWUOD9YMxpAsCzBJNrRNqoiCfG1HiQ0JSOx3QeHgMu+&#10;VLj6+c0dqUhsSUdUlRfBRVQOZP1YyveVs24CFD+Al/xWviPgOs53kARexpRT2JWreTkZTSUF4+qA&#10;xWWEsoxXKL5lIgW6GCqnEQjJi0GoidfJNjAgK4U/lqHyw/hdQcXxuFVAoZjX/jO3cZHAy6sg5c3M&#10;SLZ3vPn+2zx3k+cUD1T3GIAzT6ClAE8K2txGaFykcjz42CdeKmEuKpdJVMI4dm65qfhw/7pip/qo&#10;SGTwHim2VDKtImi2Ai9IUsS0NUqIj0oQlX2Bl+H+eOPWLXfxxGwK5hx/svJz55Ex+BMRnBSBYGcE&#10;wj0xiLm8T27kJqkMlVZlwhaIISXYuCJSkRFQoWsm3iXrKtBNAKZiNioRzQ23rlNpEJiZzLbhvnUb&#10;l3umrHk+4T0WuLTxLH/K/Y+8EQHwMk2gUhKVelkdSsGXoh8gAZTWtVxAZTDHvGJjCqz8S/dzJbz5&#10;iUOgidqOSi7rdCOZc0bAIPc/dqsuAoR4ngq7iafF8qXIypVQCQik1FklWgq1lFtZiN1whZrs7mE8&#10;H0VlM6eaCgoXi/waCv2txUjjoifXvhjOdSXmis2hAsH+iGA7q40NgElm6mC/JJA3RMkS1kvFi+dv&#10;pztwk9ubVM6C2A4GhCxw4Qbn6E3OY1le3tY8vQQvr1peXo15aa+FFXs5FjmupWxz3usnhZL0RGRx&#10;XmQ5qMylw1vkN+Cli3zESd6RVZ2OcipoClov8DKWbZBA5c9JxUfJIlL5nvSiZLiKPYgnX4lQO/Ae&#10;B8tMIO9QJtdY8g+5A8rdOUKWNLKgobLm4OLo4EIew2+JplIYnsm5ptikJCWmCFECH8XFzIimwhrI&#10;rquECj72dV5JGkoquaBywcxlnRM4ruLZrg6Bl1qwOCZusF+UpOa6L9JYLV/T/KDyfZ30kUA0nhNY&#10;IBKAeUNggQALnUuVhTP5seGR0YgSj8mVdWgcEsnvnORpieQb+a3ZaB6rQe98KwYpGA7MN2FsuREN&#10;3XL58aO+LRtLG4Oo5SKeyPJD3aEI5fyJYn8qDEEc206Wr+K74tNhReov8iXyjFjyT081eWOpCyGp&#10;oSbL8B2/2oZzTCCMAY841l0h+KnAvkvgUqCl5tQtKvEC52V9aeaaXKN5TYClXMt1LLdjgfYCKK2F&#10;pYBK/ay4CmTquvmBwa0FKq1Lso15aYGyAHCprd4h1+YAgKV4iaqvgCtjKco+sNc+JV33BEDLT/ic&#10;EgypPjbmpbGiTAi4edv9j0jmZ4iT9WP/WzBSLuEi3Scry+tJrO8V68tr5AV61pYlcE7ApTwiZBVp&#10;LSwFXgpU1LGsngVkWtDRZBznVuCisbRk2xvQkdcFAGpfQKbukfWl9vWs4mVaS0xrlSkAU+XrXgNe&#10;8pyeN+8iCVQ0lpYCDrmv8j8AmuxvWdNeJ0+8Rh6prfrYuHizP2yfqK+Mhb/eIXBS7cyy9LNTQPct&#10;8VgzdgQYRuJvEm7zWb7XIXdxAZUBi1qBl+qvAHgZoE/c2gZAaGtdqXvsGvUTx21zLMBLgOVPk4LM&#10;vnjqJ3qO1+Q6LrBPvEkhbgyIyXGua+K75icq+YjmqQA9Xb9NnvBpGtuB/OKaLDFT1AdqH60dap/A&#10;1oCAPl7TfOe+CcMiAFTnOBbFA2M5B/WTSh4Mimts32kBRdXNksrTeSMjGdmIvFr8g/fpvK7b8i2o&#10;eRWctGVoX3R1X9d0n5Hr+KzqoZ/HajcBbgrFodAdPq0rhd4AcMl9/TRTQi+XqMiDpCIXEijHxZB/&#10;xfN5L9eglIJk8k+nAS8TMymDcX2JSiVP5lg3QCTJWlNqfmqeGgtojocAKTZoALxU34Xq27kvsDJw&#10;nAC5jAu4VHsmFLkNWCmSi3gS14hkKnaKNynyUeFwUWZ0UqFzU1nxlAcsLgVailKUpZXHAmIdlH8F&#10;bLp5v4vfH03+GcI1OiyNMiXHtdzIA3GnKW/xvCiIfCyI41l9GrAkjUG01ijy9Wi2SZKsDstSkMW1&#10;LY/KXC7JW+BDclEqkvKp8FDeMuBlKZWmQv3gU3gYB9vYyfZMQgbbWm7jStAjl3El7JHFZb3cp7lm&#10;aivryxKuobou0K6MyluGAFqu3Wlc+3LrqegJxOV6qPIFzqpOStggt+3KxgLkV2dQkfQisdKL2Fqu&#10;B21ZUMx3JXm8Q7k/spCyK9clxVdXTHplwZUlj9zswljvCI6HKK79kVxrIjhmwqUjyDKW/aexJLfx&#10;soZM9A5VYXd/FEeHY2hry0Mx9Y36lgIMTbWglMpoLtei2u5CNPQUo7GrEL3DlVjfGcbW7jh2j+ex&#10;uDqE5dVBTM+2o4mKeE9fGXr6y9E7WIWx6TbUsT3kAtvONlraGMHhySK2tiawT8W7g23T2pCDwT6W&#10;uTqAmelWTEw1YbC7FMO95caK79mDdeysDWFhqg2by32kXowOVOL+8axJjDIzXY/O3nxU1nipdOZh&#10;RW65xzPYPprB/skCZhZ7MbfUj/7BWlI1ZmZbjWVaR3shRobrDIC0R1rdGUVtRyHKWnIxutaPkq4S&#10;AyZkNWWbBD75VNhLuN/SW4HugRoMDtVhZKAWfRwLrfy++q4idI/LxTAP64eTWN4dQVl9OoprBGCn&#10;o5Ptsb43joN7i+ifaEQFy+pg29d1FqKmPR81nQVQEqHGgXK0DFeZbcdYLRp7StEz3oDx5R60DdcY&#10;ILNlpNaAly08X8u2yG/NRTnf3wARIO7fPlSB84fL+NWvX+Dxw1U8ureEH765wMn+BNs6F90sf3C0&#10;2oBZytj+5N4y7h9N4mSrHy/P5/DDu318/mwNj04m8fjeAhbn2zE6UofdTY6P7Qmssy2V7f3BgxXM&#10;zrVhYrIO21sDeHSxiGnKQwtTjWa7ONdqMsPfPZ3H7vY4htlOOxwnK5NtWBiqwfFiF756sIw/fHMP&#10;j/fHcMHxdMHtl692cPdgHHubA5gaqcE826mnORerHEf7W8M4OZnB7u4oRoeqDXjZ15qPk7VBvOF3&#10;/P6bR3h3vorNsVYcLfRjkf3zGcfOg4MpHKz24xnbQjE9ld37Dd/zpz99gd/9/g2+/fYc5yx3aaYV&#10;r59s4inv0/YX3z3AP/3uHc6U0VsxQ9cGMN5fhYXRJtxlWzy5u2TG4NZKH8aHq7G90Y+3L3fwxZsD&#10;/PL7h/jqM4GMu9icbcPadAu2+c1THAOH2yM453N3T+Zwfr6MM9Lx2SK/awzLi524f7GM56/3MSuQ&#10;m+OgVu68/N6L83k8OJ7Cz1j+M+7LAnZjrReLCx1Y5fcdHc/hLst6+GANL55t43hvDNOjNVhf68H8&#10;ShdGOTZ3+W6FFJiZacMy5dNutnE3x9TUbCe6OzmuGvNRR74wt9CDi0eb2OD8a+Y8aeCcaOM4VSKe&#10;Y47tc86ve7Is5Vh7xr4/57secb69vljF3Z1xPGE9vnx7ij3ud/eUoZ58qbujiPVREpoSPCK/+cM3&#10;d/H9k2W8O5vEbz4/wN9/cYSvn63jqzc7/JYxrK134+WTNbx9tIZv2B9//PoCP3+5hy94fM4+XOUY&#10;u8s6bG+NoofvaKzPQHtzFiY4Bw43+7G91IlHd+exvd6P7q5itJFPt5Ev93WVYnyswfzIaOb5cs7r&#10;DMrfBVxzRmc6cXp/A8/f3MXxkz20TrQhU+tDaYqxyI/j2p9UQr2NPDW5MgNekqMk1VhlOrjOuct9&#10;cJYmG3KTDwvQ9HCrcCVJ5MVKfuorT+danYJEruGKf5nUmIn4+lQ46uVSnoYC8oWmzlKM6cdOTwXG&#10;yKsmOA9WBLaSxy7PdmBzqQ+Pz1fY9ut48mADs1Pt2NyZQH13BdK5biTXZcHblAdnbS48tXnwVufA&#10;W5VjEve46xWTMh+epmJ4Gop5D/frc5HCc2kteUiXVWZVGtK4PqaW+ZFZzjWAbVDTUYyFjQE8fLaF&#10;Yc6V4qYC5DaXIqW+EJ46lcHyySflli7LS0vWbVyWl7HVaWYrslaWFrg04OUlcGncxkVsO+M2znby&#10;sA6KHSq3cXdNwG08gX2WyLoK3HRSB3eyP2IKPJfWl15E56cgNt/PNdZHPZVraU6y0bldOR4Tw7Kk&#10;qQTFDQXU2Yq5fuSjtCILRWUZaJM1ZnUe8oopI5ByizJQWJZDykNOQTbSsiij+L1ITvUiPcuP7PxM&#10;FFcVYnh2CJXtlf/PWF52dvX+X6b/u5aXtz1yuaVSmi5AkA1Z7IeyJt+hwBVJITKYymUYr8VQoNDf&#10;0dsUXu4UUqmloOLmhHK35nHfiWuZ4SYuo6MulWU4jHWOBnsYJ5CxtqRAJlIiHv2xD5Igqj/MPI4o&#10;diNSgCJJIF9IgZSD2A+WgALQBLZFUkGOLHEilIKQ/t4Gsy7BVK5CKdjKCtMkOymgwFPG+8pJlS7E&#10;N3AgNPoRXulETC2FoyoOFO5H1VBYqnEjoprHPBcma8fqJG5ZNimmns82eeDsppDV50diL5lAXwqS&#10;uO/sSYO3KxtJDekIVzw8AaF8ZzgptMQRsPYUGFqqLdu1jHUsZTuWU3DmcYRIACUpopKCNMlkJy+m&#10;QFsSh5BiCroFFGYLKOgVRiG0KAZhsggt4z287w73bxbyOssLIl3j/q1inhf4K0vQPLZdboxJ1qOM&#10;47K+vEkBUol7bqhNBTywfcIq3AhmfYMVk5PtHpQXj1tsQylmQdkBC1j10R2ND5Kyy9/2CqwMN4me&#10;broEWgbAvk+onMv97xYVWimExmKFSp/2ZYEpqwwBbFIejDszFQy5Ql93hSMkJWBxKbfwqJQERJME&#10;WAq8FGimcyF8V5zfQYWGygYntDKQK/6lwE8DggrwoPJqSEqyACAqCUFU+GXVKatNWXCqnGA3lT4X&#10;lRxPlAFNo1ludBr7S7EbvVQw+S03+Jx1Y5U15G3OB4EsAhkFJH7E5z9VW7DsW2yb65wnn/CZT1ME&#10;WMbiI28UlXhZ08hqSMAnn+W9slD8iHX+mO/+hHPvUwGSvOcWr99gW95RCAcf+4Bbs+9ne+k9vH6H&#10;81B1EMhqiO+QdamyryvZllHi2K7XvKG4QSXZZGulQnfTFYZgKknB/JYwTzhSCn3IKksz5vVtfXXo&#10;GmxCjjKTZXAssw1CBUKzrgKVTfxQtlGUrGGpSNprCi1xMz0BN6k83WDb3OD+Lc7DawJWuL3OeXmD&#10;ykdgy3FJ5VtbJe656iYut3HrOi6rzHBZYOjnBMdeOBXbKCo2oTwO4XgMpyLjUMw0ZV3nYqqEPG7y&#10;gdzaNBPnKoMKXDzLl4VpNMdtDK8rS7ubPEbgbAKVw0i2TYQrBFHuUDjT4+HNocKZwXFFpdLB73Bl&#10;ueDmYpJMRVuWQloQlVzCy0Ummd/gZp0T+Y5YjvO41BgkkOL4vhiO9ySeT+V7fFkOZBUqWUAGyrgY&#10;51Vmwl9ApY7jPYR9Fcp+vMM2VHZ7xWCNYNuGsJ+DNJbY5hp7GnOf+EmpAhY4ztmud0jGQofz6Q4p&#10;xB+BCPLWKPJBWYzGkw+Fcc67ihOQVedl3eNQ2OhF22gZBuebMbXeh34u5PkUnJJk/ZIahqjUcC6Q&#10;8ajvr0EK2zSSdbzNtpElk5TH4DR+J8v2VvqQSN4ri86EMgWX5pggT47Op/JcSEFJP3FYlhTwm5x/&#10;N1nOp94I/NQZYlzEbdgFGztWYJbiG1prSQNOcv9TzjkBkWY+6/7EO5fAZKTZivSMSKClcdlWeSQd&#10;67zu0XmBY/b8VdJ1+4zu/5j1+8RkOBcoyfvdYeb91tJT9JHJfh4o90dxty4tLSN4HIht+aPL7OAi&#10;uYYLeDTAZVIYeSSfk/v4pTWlgExjWUkyP0vEb0gfxwcbIFPP6D4Blz+OD2IbBMDLj/k+Jbuz1pEC&#10;LAUeWitLgYo/Zt9pX9cU4kIWimYs8TtvcbwHgD+uA+K/6iuOXYFltzl2b3+4Tp7BMadjbQUgfsK+&#10;FJnr6l8BnXyfAE1jCcl3WvBUdfiJh23GY21lNSkg04KoAjg/5TMCNfUuJU8TcKkQNcoUb9zIeSxA&#10;01hj6lhbnlOoEl0Xn1f//lSZ6E3/sSwBy5egpN3XOiSe+B9g5n+A0xaYFlCpY7NWCTTU8+QRJsGU&#10;6npZpkDMQOxL1ottpqQ8AvKMRSbPm/YkCWzUDyRds8CfScjD+XojnWMmmXX2BXNfQKbcx9WGHBey&#10;DvUF6qA1UwCh3MYFPkZTmdCPWvsTUP127dLSUmRkKt5nj/VOa8UpgFLApbWg1DULVOqajlVXkbXe&#10;1FbHweSfeq/O3VIZ5MvKtK6tkRMox8kzR27PsnyMJ88Qv0wn31SMy1TywVRulbDHnetEEnmyQ0oV&#10;+XoSeWUc14oIPh/PrZMypiNfa7sLCVlOJHA9SsoUkElZTBZ5HNMKOSPg8jbrrm8y7cpvUOgNI1OQ&#10;7qTLXTwGStak/eCMGB7zGf1w4lZrS4RAPsqwLiognjIfkiv8hlJIflmjUAlJ5rUU8r00Kh3+Cu4L&#10;uBRVBMhHSqlKQWq1Yk6SuPXzWPd4eL+Tz8cVOs0PLyUxkjV6FOusZGbh3BfQq6RxYWz/CIUo4X1x&#10;eYH4nwrDkUR5ycM1x0vymdAjacitykZqgQ/pRaxjQTKS2G6JXDsFCCflJ7Ftud4VKMu7A8k8Ti9y&#10;c42vRmtfFeo7SlHbVoyW3iqTXKNOyV2oCNa3laCxswy1VNjrukpQ0piNogYqOI05KKFCl1HlpzIc&#10;b1z8YyVf58bDz2/M5Tfn11JhqqfiWMVvrvRSIUyFt5mKMimKcvCtNM7BNK4LWew30i32h4BugerR&#10;VJK1lYwZRN0gggq1o4bKMZXmMK6zoRx7MWyDJH5/BvujirrG3tEUTk+nsLXWhZGBcjTWZ6G3t8JY&#10;JPYMVKKY/VVJBbuqOQv1nQXoGKrAyt4olozrdhu6esqxsNCNvd0JTE22oLurFA0NWVhZG8CTZzsm&#10;Mc3oRDPGZjqwsjWO84sNvm8BZydzmBirw+R4HVblJn46h8XFToyON6K3uwQL850mC/nLF/vY2R7H&#10;8dEcjg5nsLTQiaO9MTy9WMKLJ2vo6JalaCoKKrgu95dg/3wWe3dnsHMybUDMkel2zK0OY3ppAEOy&#10;/OL7trhu652yKpSr+thUM84ermF1f8LEmGweqEZ1VzmyqOzn1OWYEDp5pEL2X8uAAJ969HIrN9te&#10;9nNzSwH7vsAk2qlsysDITAM2DoYxNFWD2tZMjo10NPVQ+d8aNu+Zmm3H8FgDtvbHMTnXZuJmjkw0&#10;or45B2XVfjR3FBrrO2WNXljqwjRljPmlbiyu9mOO/TIxz76a7UJ9dyUqWktQTipuzEdZczZmV3tx&#10;98EqLh6u4+mTbTx+sI79nXGTpKentxzLSgrEPpeF68X9JRO/cmSwDGeHsuQaMvEo7x+O4+JwAhsL&#10;7ZgarsLZ3iQON8ZwsjOFg60xPLi7hIt7SzjcH8Xu1iB2NvqwMN2IfZa1t91v3IiXFtsxP8+2n+3A&#10;IOeKEgLdO5jG1kwbTtj2f/tiG189WMEjfuPhYoexvHzNtnmictkvU0NVGFQiGbbd/moXDljuzvYQ&#10;dtn346McN0PVOFzuwtPdIXz3cAG/ebuP+7KkG2vB3tqYARlfXaxjfqQBaxwDsoR8/2oXp6zzz745&#10;w7/9+XP8+Z/f48//8jk2WG4bde9+ztXh3lKsLnRwPM4aIHjzYAx7HEcLS30Y6NP4acfywgC2tyax&#10;tTPBMSuLuBYcrg/jOdvl69cHuMv2++Fn97G7PYkZZezvKsPEYK1JLnRxPIuHp/NYZr8fHSlxziRW&#10;WO8xjp2tzQF8/sUp3n91F7vHkxicajBjQaEQZF15vDuJL14emfiam/uD6B4qQXVjKjoGFU+2DRu7&#10;w3j8ZANff3mOF483cLI7znndh92DURxxjj98vIrnr3Y43hsxMMpxPFBmQkasrvRiVeEM+K6urkLM&#10;zbXihPPn4v48xseq2acDhj+szDWz/hM4YV+cs8zPnm8asPbFozVsc9wpvMDp3jgenM3hO9bh9HAa&#10;AxxzDXXpaG8rRAfbeGKoEm8fLePvvjjA4+1u/PB8CX/+2Rl++Yb1fryAb56vs97D2OQYefNoFZsz&#10;TXhzbx7/8P0FVmdb0MP6lXO+V7UWoLylEEX1+SaxZQbXnDyuK6Wkupp0dLcWYYT91dJchCyui17y&#10;vmSulZlcj5SMK5v3ZJIUXsXoPeTrXq6rmZzzTcNNWNyfxTJ5Tj/5l6yv3RUe6kuRhl97yL/lAu4s&#10;8lFvSkMi1w1HSYqxyExkGU7uu0he6lWe0lQ49QOROqKHJCORlBLqWzyfKP1KawG/J6khA6ltucgk&#10;/yli/do4t3t7a7Cy1I/B3krMTjZjtK8SA+yjV+zbt893TFzbPfLGSY6/lbURtPbUoLA+D2nVGfDV&#10;ZgXAUYWdqsuEqzYTbpJHxGNPQzY8fI+7Xq7lWUgm70lty4ef22TWwWRNr05DSm0GMlvyUMy1rJlz&#10;7t7THfKXTXQO1CO/JpfvykZaUxHLyOM35MLTXAhXUwC0/JC0h2UlcP2Lp54UWZmMaK7pUVxXIsq8&#10;BsAMp9ygrbG4pKzwIS6mjrmN5bFTYCrrmcL10cnzDpaRUOUzpO/TN5hYmLw3sSzFxL9UzMtIEWWm&#10;aPaVkvnE5SdT9vHCmZ+CnOo8FNYVoaK2GFVVBSguZduXZqK+qRz1LRXU4dNQUJmD7LIM5FfxW4vY&#10;51kppFTqqZR1MvxIzctCRkE29VOu79UFaOqu+euNeSkASqCUrCzDOJDja7MRRgFS8QMV+06JUSIp&#10;RCppjywiZEUVzg6KYucksdNlSntHimtRAo/T4GhUR1PwKBbY6MQtk5E6AaH5LgRJEKaQLVAsJI/v&#10;K0ziOyncFbsQIXdEKseKQak4lXL5ttnCZWkYXUWhtiGV5XPycStwUhaEsgoVgCnw0ritsy7xtSms&#10;SzpcbRSierLh6sxAeA2F5FonQqtYl2oKYPVuRDdQCa/j95Gi6l2Ia+aA5FZJeSLqEhHZQEW9y4uk&#10;fh8c/RQUB7jtJQPoS4O3m4OP3xujpBj8BoGvkdwXiBmmDOGy5pR1ZaWD23iElfM7KuPNubDyAKAp&#10;wFL7OhdVzfdyq/M6p2shpTE8poBbGs1rcWx3nmNZio15qyQG14soCJYn4EYxFcxctkUBhcJitp+s&#10;Vy+3t/PUZ7EmcY/ATGONKWtOuZ9Xew2Aqf67lReH63L/p3BvgEspJVQWFI80jMqE3PsFaMvCUYr2&#10;TVKQN8oAZwHQkmXmOI1iIQVC1hFSwqQ86lxMocdYOshty7p0XacyLOtHATiyjoz0xRvQUiCjsoUr&#10;xmJCNtuX1yKSY6nIuA14GZfuNLEvlfn6pkBIgX+sh4lhKWWdipSS8UjRVX1DfbGISKECmMJx4qQS&#10;4aGyx2dlfRnOdyamu5GQ6UGIh9+iMpOpgFJRtoCLLL9uG2CJ45Hl3GRdPhVwy3p/6uF9bIufCszk&#10;9Rup8Xx3nAErP2b7XEuJNdtPeXyN5Wr7sVvALq+xHp+wnBs8Z7J5s1y5xcfw+2P5/ZH6bpKypJtE&#10;RAIJ2dZyb7/Dbwrme0QCbxUL08ThY7vepOIpBS26gGNR81YAMe+JTI1DbHoClR4f/Fyg0sgoC8pl&#10;zdCCdDLIaLWTn0pEKucp6ydwVwmUZOF5R+5u3ArUucNyBIQoMc+nnH+faEsSUPkR217nLIh5S66t&#10;JIGXAiktkGmzjVv3cQGXwST97Ijk+IvMUf05L+SinMdxrx8YWdHmnJsLv5uKj5MKmiM3CtlUnKoo&#10;bMiCND6DPIB1C6NCJ+VHFoBylRd46WK9HKyfh/VMyXYig4tENhfmrEI/MrlIZ5PZ55ZkIruYCw+v&#10;mQQT5IUCOJMVuy3PY9rMz/mQQuVa5M92IZnv9PKdKRmJSMtMgi8tAQVSNLngp7EcFxWxeL5ToKoS&#10;Rd3QTwBlZ/dy3LqoYHvIG1LIE/wOKrlse10TOMzybmU6qOzxPOef4roGc3yHs4xwzq3YjFgKGiyb&#10;ymR4OgUVtpGygVf15GFkuQndEyUYmC7H1EozZje60T/dbGJhOfOd5O8a5/rxEMr3xiBRP67YrwK5&#10;ryUFGwsmzdVIKpXJXMAz6tMoqKQjnYqqS7wuiwo3+YUSHUmZjSTvFVggwEshD0TXOQdlXWkSXXEu&#10;iX6cJDBTwJIspjiWed9tzl2REsSF8VtNkjgB45yDAhR1TffqWICiBR4tkGmvWVBT1/ScQEd7XaT7&#10;LUBpQEoBXqpT/G2zteVZ0NICozqna7c5B/SjRqCiLChvc77oWIClzsmi0rqLC6gUEGmsKskftDVZ&#10;xbk14OSV6z+Jvf1hX6RrKkOgpbKMK1nPT5QQiPXSj0VZRgqcFGAo60uRgMurLuQ2XqVxu+e3GytX&#10;tqv44yeyzvQFAExZ78qrQmCQASrJk2XdqK0BFs14jeHz/AZZbvJY/SrrTb3HApbaygJUddLWgpg/&#10;coWYa6qzyFyTZSS3KkvWlBoztzkOFGLGWmFa61mztrD/ZVFprTQNiMnrP04Mwo8SbhqrSQtMCpAU&#10;CYzUsT2vrdYjXdOxSMeywhR4qX2dE//UPZobIoUFsGUYAJRbWVp+pGOfwEetOWobjhO1p56/BBft&#10;sYDMn7KMj5VpPJPt47+Dj1KCcC01hCTwUoBoCO/je1merbvKEIgogEdWjgIQ9T6BkgIedU1bgY8C&#10;8kQWgNR53W/vsxahAoosuGmfFaCpazqvrX1GZd1SOZf3CLy8nsG+SOMc4VbxiA3ozXGgxDpyY04u&#10;DFhaCrD05bnhy3WZrVzCBV4m8juUuExJbgRQxpN/xnDOC5xMosDuIL/UfqzOce1xUgZ1yhtDGVbJ&#10;ZxXnWa7i+hmqb/r00g1foLGsUCVb3GGdbcI1URh5VCh5lRKuKTZxcEYUFAJEVhE+KhA+KnZ+Kk7J&#10;5X6T9EbgpZ8yrsBKPxWWtAqulaTUci98pORLEngpsFIAZ2q1H2kGwORzPPbympt8M4kyYTzlq7j8&#10;BCRwmyR3afLLeK5p4tuxrJu28byeSEXTx2dzqZAVtBQguy4bmdWZyKyksiuLkspsFNUVmDhVxbX5&#10;yKmkIlKeSsU2C8VUfotbC0n5KG8vopKThSx+S3Z5Cpr7q1HbqQD/xajkPc29VSin4lbXXkIFJgMl&#10;NQKs8riGFhhLvgplEFZW6sFqVHSVmJiX8eTvsryMZrspNnQy5fWMSg9yG7jOtWQitTEVvga2H8nD&#10;fWedDzHF8szQvAgA++of8RmB4aFcE2OoDBvQnWMhWJ5U+QFAM0bKIWUBxcBUEoqkIq677BsBAHPL&#10;PZiZasT8VJ1xqd1Y7oPiIR4dTGNkpB7VdRkoYt9UUvEcmGjA7HofOkdr0NBZYIBGWVYdHs0YK7LN&#10;zRHMzXVicqoFd+8umUQudfVUBqnAdrHNZpcHsLw+jBcvD0xCkJWlDqyvdeHi3jw+f3+Cnd1RLK30&#10;mWQwS8vdOL27iOevDrHGcrf3JrkdNkDLyeEkHpzP4vHFHLp6S1FQ5Sf5jKXayGwjhqbrMTbfjO3j&#10;aczzfQ9fneLBixOsrQ9hcSZgsSULsqPDKaxvDmGC5zZ2x3HI93Wqj7imV7eXoai+AAV1ecaFVLFR&#10;i1sKUdlRjPbBWmN92TdI6q1ES1sR6ikvjU63oKE9D229hXxvJ/pGy9FC2aG41of6zkK2Wx26h2pY&#10;D7aDANuzOczMtBjSsbIGd3cXm+P9/XFjibfGtthe68f56ZxJ7jIxyfvnu7G9P4vB8Xa099VjdH4A&#10;LX21qOY4k+t6U2cRVtYHcXw8h4f313HvdAmrS33sl1asb41gc3cMC3zfzi7bc7UbC/OtxrLv3uk0&#10;vnizh1ePVnD/YBwXpNOtQTw5W+Qx2/tsBQ/PllmfQZO9/NWzTT4zg33es7rQiqcXi+ybEfb9JJ4/&#10;32AfT2Nyoonf0cOxNY2Lk1mcsQ8P5tvx688O8ELv2BrAg50RvL6/gmfnSzhXJm6OyfnxOvS35mCD&#10;/fn8rs61YUtWhLKcHanD2mQzHm8P4j3f99vnK/iXr07wgH05P9KM3fUJrEx14tndFSyNN+NkcxSv&#10;H21A7twHW/34p9+9wn/7ty/xL396i9/+9pmxJq7lOO1qycP0YCCLdT/7YWisFpPLXRhf6DJZvzu6&#10;qzEw2IwetnlXfz2fa+AcaMbcRCt2F3rx6nQRD/YmsLXciZ///ALdvbUcy4PoaKXc2FWBY2XWV+zO&#10;g0k+04DdnWGMTghIrMM4j6cmG9h2syZm7OHZLEZmmtDAPq0kv2jvLMHWxijH/aqJ/9osa+PWNFS0&#10;pHObgfquXAxz3N9/uIpnT7Zw72Qe+xr7ZwvY43vm5lo4Zkbw/M0O1ncGMbvUhtHJOhwcT+DwYAw7&#10;mwPYYXsuLrZhdqaR82PMAJanB8M43O7jN7Xi0fEY3j9ZxuFqG04o/37/+TF+/s09vHuxjSXKwjur&#10;PXzfHJ4/WMYvvrtge69ifaEdXezHTiUH47fMjtfih88P8O2LVTze6cE/fXuEP3y5h799voxvHi/g&#10;/f05vLm/hNf3lvC3bw/w6GAUXzxbxWfs4472LJTXphiZu5w8N4Xz0l2abtywHeRpDvK7gtoMtHWW&#10;oYvzt7ejmu1WjdQCLxK4VjqKuSbqRxj5hbJ/O2XZR9k9krpNDHljeGYiwrgmJhalcJ3yI4frWAXn&#10;UiHndGZTOnlnHJJKqbfUpRsvgvgcJ3ylmVy7MuFkHcRb46jfqD7ect7DrZ/X3NQPXdQHk6kXefKS&#10;uU2BpyQAXiZWpyKB5SVSH/A1k89wrcrm+lHWkE/+0oTN1VEsTHVgZ2UIQ12l6OC9s2M1xjJ6YrgG&#10;I0Mcl1yHZuZ6MDzRibqOSj6fbdbgJK6dSbUBq05HHb+X5OZ369s95OeexoCrt4vkbcpCSlseUlrz&#10;zL6ueRqz4GvJQUZHEeuVi4LGXEws9uHR0wPyjhm0dlWhgO9Kr82BR9RcaJIEJTXkwEGe71RmdsW/&#10;bMpBAt8RT10npsaPSPLqiEovItkXV8FLuYwbq0vKC7LSFJn4l5Ql3ArzUp9t3PFdFT4kkRK4tidW&#10;p5hvFCnxkUdtyXU6tjiZ6yX7lxRdkoJIylARHAcRCqFCUhLj1NIsZFfkoaSqAOVV+SgpozxQxjFW&#10;U4iqplKU1heahD2ljcXIr8lDMnXamAw3HHl8R7Yfzuw06rNZ1GMzqbdS5833c67m//XGvJTlpcBL&#10;xZ+MYqMl1uYinAq6lIZQKuFyIxVIdYuKRggFX3VQQmM2otlBsRy0t/MTcVMAWQGV2GpZHsYhuopC&#10;aV0yEur9BsiLoLIbJOVW1pcUgIJy5JJMAaaQQnkhlS8KbrcVo7KAQkxRgkmwI7LJdhTnUWW5KCR5&#10;2xVzIZODx4kbGQHLgGAqanIbv8My5fYcwXfGUXhytWfA15sLb282Yps9iG50IaLOgcj6JHNsz4m0&#10;H9fCAVrvQHgthetmnmtzGbDSOZCChH4PEge8SOzzwtXPwdfJQVvrQlSFANck4xoeqUyKxgKT+5UU&#10;ymv5jjpP4L4avldZxaudH0BK66IeUUmhrcb9AdjUNmCRyWtVcZw8rA+fjW1wI6aBwnCzD+HVScb6&#10;MpTPRtZ4cLs43rxX9bBJgmR1KSvLkCK2D9tWpH25l99muwrADGOd77APbuXE4gYF/RvpAYXnlixv&#10;UtknAhKolNyRZZ1ABAGWngCFp1KZ4Hnr7hdERmqtKi14ady6eGxjTcnVy1hO8L4gviOcSopJuuOK&#10;NOCigEuHQMsMjk9uZWUZk85v13lORIGbAgAdIOLf9ARGyiowTHWg0ivAQ/UzCUCkdAuEICmeVATH&#10;d7Q/YM0Z5o5GuJeKMsf9LWcEwrgfn86+Sk0yx7KEEkhhrcRkealEGRaoCLimCgjhvZfvUExMWTjJ&#10;pVJkXC75bWozKeXGGpTlGHDkUvEW6VkBo9pX7Cvroq3M6Eow5CDDchXI6oH9y2/TswJ97vg5d/jd&#10;kUqow2shnKcCZ6TUqV2vp4RT6WQfUCkQ0HjDw3nCb4pgGwnAjGebO9hm8SnRiHaFIr8iE4l8PoJ1&#10;EIgaqnhc/F61XXiG4xIcjeD72a7cCqiWNaAS83zMbxVgaUFLkSwuBV5qKwAzsNU5Kr8cF3IPFxnA&#10;8hLI1H4QFRopMiFUNBVbMlw/PTifQxXigIqdlFApT0lFVIS5+Hu5TSt3mT/4DV3lxjU8nt8Ym0Vl&#10;kQtzfLEX0Swvie/O5KKQw8U3j8peMRewwqpMZJX6kcHzKVSsPVlJJCe8VKZ95H/KiutjeR7WS+Cj&#10;ku9IIU8nj8wgZfLZdCrb6VS2M7nI5BYkI4uLTIZATfZHfnEaz5N3cAwkUsgIlzWcK8S4zCqMgPpR&#10;cWNl6auwBeHs8xCOUwHTClegJDWK/WisftlnmmdRsoDn90X7Io21p7fARcWWynKpBy7OYS/5UFlH&#10;DhYOBjC73YmZzVbMbFB52OzAMIW8EiqmDiqLEeyza6yLQg4IDEipzER8NvkY33fHK4vkcNwk6Xoo&#10;eYEUbyndyVTUfRRelLznVgrnBMdZSAbHSxbHC/s2kCiKvEW8QvORJOBM80iApYBLuYIHwMtIA1yG&#10;Xs5djVNl3hPpvMi4gHN+6NrVezUWdV5jXucFdGprgcsA0Bhj7tV53WePLUgpsvuy7gzMa34/3yXS&#10;vq7rvJ7XfhDnhaxjBVzKFTwkje3A/hJ4KdBSFtsiuXn/OPY2fhR90wCTn/KaBStlgXn1WMl6/kvk&#10;dQNs6rxI50w28oQ7AfAyUeClgDOBYgEQUOCltjYjuMBCgZV2a4BCzleFp5DVpZ7VWBIAKctLC17e&#10;FOCcwXYUaMVxIWAyAHAGwMsAUEl+yOeM2znHr6zajSXlFQBTJODSgpUCKbU1buWX9REZcJPn9bzK&#10;FnCptUa8UPxb7v2Ki2l5pOQQ8T1jWam+4nXr8i+rSwGX1u3fgpLatwCggEkday0yP8wuQUoBkgaM&#10;vAQm7b1an7Qv4PIG2/KTy/vMvSQBlaKPPDznC7hcqy2NSzm3SlZ3U2Afy/kAZqYErn+SHMq+Ytum&#10;st99tw14KetLWWPK+vK6n/uX4KXe9xHfrbU4uiTZgDza1zsteGlBS4GM2rfgpoBHnbegpI61r2cE&#10;XmrfgpY6p3ts+drqmrXINLF4STp/mzKWcZXPZpkCDTn3BRqqvmHsxyTyQi+VIcX71Q8fP/eliPkL&#10;yKvJPxUDU/Eww1lGaFqkibEcm0nZh/NaIUESeK8sPGQhkpDjQlKOG95cuZFTDrgEL8M57pV93ICX&#10;5O02LrJAVIFiAZdyfmdGlAEsRVo3LAnMFIAZTlnRUealcpcMF9cFucspg7hJHkSlRABmMpWU5BK3&#10;4a8CMQOWl/9H8NJYYF4CmCI/KZkKj5sKj1sWiSTvJfmqfVQU2R5lHvOMnrUk8DObCpjKSNSPOSq3&#10;xs2efN7J9nOzPZPZNrK49LA9tK7E83sVEzK1MhXprHN+QzYq24sMSFnRUoBiKlBtQ3UGuNRxeXM+&#10;mnoqUdNahLb+mg/WmO0DtajtLIESqsjVV9QpV2wqgvruOMrv0WwzUTj5RQpl+tyaFBS1ZiG/LceA&#10;l8kkb3MqlUIqurVUvCiTBuVILgrMC8NvuG4pkaMsieUSKG8ujUkL0CtcVGgeZTx+s0IlRFNOkPtj&#10;SlkK8vh9/SN1WFrsRH93IVbn27C50o+N1QGTTKSR317Kuja15VMxbkTvSA3m1vvRN1GP1r5STM62&#10;obe/MuDayG8bm2zG4HAtBoZ432KXsS4sr/KbJCRlNRmoo2LbM1CDk9MF47Z893QaDx8s4PRkCttb&#10;g1hY6MTq+iCmphowPl6HyalmbG6PsZxGDAzXYWqmDTPTzVhb7sSTi3l88WYHM/Pt6OY31FLxHppu&#10;MOBl/0Qt1vZGsHMyi57hBkwtD2JudRRT01y3B6r57nFsrA9gYqLJ1H96vgOrm0M4PJ3DFOvQ1luO&#10;ruEmVLaVIY+yTWlrMYqomKdX+FHWWoDm/io0dhSjkfttHAcNLYXGGneM5XQNVWFyqR2bR+PoG6/B&#10;yFwzmnuLUdqQiZ5LC9Rnz7axtzeGdbalMiCvrPSwD7rMsWJI6vj9+xMoAcoF22h9sR0r/M6x4WrM&#10;Trdia2vUZFEfn+rA6GQHtg8W0DPShGrKbc3sx5aOfPZBFRZYH1ln3T+dN+7CJpP0/jj2+M7R0RoM&#10;D1eaOJgvnm3i7HgSZ3yfXIEVR/DJ+bxJCnNPAObeBO4ezuL0YAYvn+zg0b0VA0Ye743i7YsdnO6P&#10;YWOpA4vst6mRStzlt3/7xSku7i5gbqoV22tD2N8YxvHWCH75xRm+e7GNn5GeH03gycEYzlgHuQK/&#10;fbKFt2wbxZjcWe7C1lwbHrOs715t4csXG3hyNo/58SZszHbi7tog3h5N4fuTSfzp5Qb+3z88xLuj&#10;WayPd2BveQwrbJfHJ4u4tzeFv//uCX72xV08vDuHc5b353/8DH/+41v82z+/x5dfHKCnvwxjI/UG&#10;WPzh5SF+9fYMm9NtGB+sNlaxvbzWOViLzj5STy2a28vR0F5qwkS0cY6PsO8vdqfwxcNNHC71YmW6&#10;Ca9frHNOdHIct6GvpwpbK0N483ALh5xbjzguZaG4ud5n4sQqxMIE59DgQDnHQC/WNweM1e3MSieG&#10;ppo4pqpNpvplfrPmQ1tPMSpbMlBOqmxTEs101HfmobEzHyMTDZhWm68PY4pjf2m6heOnEyuLHZif&#10;b8Xx2TQGRysxrLHJeTIzL6B8FMvsv2H23STnkADtudkmLM034y3b9v7xGLYXW/D6YgY/f7eDz+5P&#10;4ZsXa/j+3T4+e7yKt0/X8PrhEu9pw+xwBR7zHX/3/X1eW8HRZh/7rAZjg5XoJl/bXe3E331zipcn&#10;Y3h5OIjff3WAX7/ZxFcP2De8dspv/uLRKr5+uoHffHmK3359gl+838NzvrunOw8l1V5Ud5L39laR&#10;92chnjw8kEwnGYlFTlR2FWNysRcjY+RHHAvD0z3I4n3ucj+cAr3IzxK5/iRwHYopCACXiv8flesk&#10;6eeOXL/TkEQ9JYlrdHKRC+WdReicbUE61xpZyPvJB+SpFs31Irmc64uybpenIZbrstZcb0UG17Es&#10;eFmOrzwjkAyVa29yMXl5QYoBM5OoJyWUcVvH603ZcMiIoS4NWc25SOX6mVtG3jzcgrm5Xoxzbi/P&#10;dZtwGuMDlQYQVvImJYcaUgzcpjysro1gYKyd46DK/HxTrE0n1z9nQzocl5Skd5DcdZdbgZckgZee&#10;piwkt+TA354PX2uuOW/307n+ZTbnIacuizymEJub43j98hhr66PoY91ahhq49nKtqs3g/QVw894P&#10;lpfk/YmN2Qa4jOX3JfI9kdUpCOV6bcFLSwIvbcxLuZYrRqbAywTue7m2CbxUFncXdTQH13pjecmy&#10;HAJoa9i//F53bRoclD2iqAMLuIxjO8ZQt4zkGIlg/0Szf2JJjnyu+yUZyCjPNpnE89iPMrLJKkpD&#10;TlkGimsLTDKf/ulervWVyK/Ohb8o1bifO/L5rlyOgdxU+HLT4BdlUt7IdCOb/fxXG/PSxK6jAnY7&#10;OdbE5AvJcxul04KXstyKpGBplFMKhLLQu1PixKcUBG8XOBBCpVYxEBIa/EhqSUV0DYWNOjcSGn1w&#10;NKcholKgnMuAk3rWWP7lkrhVgh4llrnB4+s5FGzyWA8eW9DSkmJWyvIyrpadX+9HFMuURWZQLoVR&#10;TlgJQ8ECPfK4zafAJGvNMgrK9ZycrZwUXWmXJNAxxQCPIsWyTGjzkiictXDwNMnqMgFRsrjs8CK+&#10;ywNHP5nD4H+Alwm9PNfrMwl8gsqoPBRHIqzcAcX3Ma7iJQ5E8Htj63hvIwdqM9/TxPsbWP96MqBa&#10;CuFVVNIrA5aZAaAyyZC1uhQIrOfjGvmMkgU1s6yWZG6TEc0yImvJxGpdCCpmGxTF8N1JJnGPBSgF&#10;XAq0VBsLwJTlpY5FBtRkW6vNgy7dzG/mUAGjQK/YWxIuDQghxZKKv5R/gZK3qWBKiRR4abJ7U4kX&#10;eClgS6CBrsti56oVit1ePWeU5hQpeBRiqfCY0AQcf0GuSERdWkcqNqUBMtOUsZRCOiegrC0FPsr9&#10;W5aTstQ0rs3/f+r+qr2yLUsSBd+7siIOOLuYYbOkrb3FzMzMzMyMLsnd5cx0mE9wRkZmQVberLp1&#10;6/ZT/yFrs7m1Tqiib/+AeBjf4rUmj2m2xhwjhe2RaRQ5IcJBoNaAX26DkqLNcmcToZzPivyMkt9L&#10;tvkQNwEO3xPC/TAP25yD+bYTLLtEWhAk20IIjPkep5alx7APsA0z31qarWimCtghkWWplhNe4XkB&#10;VgFCRce2lepvlx+JBBohTN9VezDLLtwQjHqHsRAS4NeWIFnvDhchmco8Mm+SOObdycEpPtuDYFni&#10;MY8C+CJNRHSF+W2I5rWoLBciZa3CAc8sy2c9WkBYJJlZPi8SR1tPBMK5H+2NRTzrNZJpyiimImMd&#10;hrG8FPhIhLKIIpWpsbbl/Vd435VLpIZIiF9TRFr+ivnRviwwRVTK0lLkpWWBGSAyA8vHrSXjlhWm&#10;tpa/S+P7ksBY/htDslivbJcKLKUgUyIvwzjmRPC6/FYGgkHYkU1FoKiapXU5yGY+vPnJcBBEu1j+&#10;KYquR8Uqv5eZhSlUsB4UU6GUc/JeTAWaW5mGNIIiJ0GTjWnRO2MJimMJhmUhFJ+VYIL5RBMM65z8&#10;WTqYziQqGh+VTAonBCIzs/nufCr6vPwUFBT6qBDcyMpLgT+H4wbrKYZ1F8r+dIvldDOVZSKCiPVi&#10;yDeWsYhr+RjVTyK5URChdl39jOUua8twjsOx6QTVbEtp/K5I2uwyHwEGQRYnD7KWKWxIR2lrJvpm&#10;67F+MoKRpXpMbrRgYq0FAwtNKCFA0JLCsBS2+yS2AxEObK8xrIvCtlLk1uVBEX7DmbYQ1uVNtukb&#10;bJs33GzjriAEpYQjTJFhCVxvsm1dcQfIIqsvi4i6ynffYF5viUxP5rihLfunok1bfgm1VFw/A7QM&#10;WmSUCEVZW4owVJuz2p0IScv60iIxdS2M5WD1dYllmXmZcJTFpPb1bo1NukfPa19EpbbW/dqa8Uv1&#10;wPLWMxJ96zLpqef1UyOIfdQiKdUPFaRMZKZITJHROjbWmSIfL1lUat8iLGV5aRGVOifiUkSnLDR1&#10;TfdqGfp/iOF5LRtX2bHMjBW40s7+JWJQpKWsLk1f5BgiIlGkoc6LNBSR+Le+dX8t8pJ1JgJMIv+L&#10;11IDY7+sIfXjRWLIRW6t4D4f8f2WL0tzrH31+YtvS/Rti7zUeaXn8tJ2HUu0fNz6wSPLSxGiGrc1&#10;zlhWl9ZPHm0vi5aKK9BPgMAMEJUW+WgIRgfLV+1WuoZbi9g01pRqqxQRmIYcvPB9KfJN10WEav8j&#10;2y22o2BcdYm8Dlhx6r2/0nk9y3sVSOevFpCsN/aJT5N5P8tTwQtl0ap9nZeojEVQiqgUeWksL30h&#10;HN+oU9NYZ+xXuv6ph/ng+5UeWWyKNFSwQpGSEn1TZKRlPWmRl9Y5pcfaWmSkrl8mL3VOx4b0o+h+&#10;Hesdusf6lvZ1Tukwy8f5nFZmXM9knTKP1/3s7xwv9cMsimOHLDcc3DqoVySyukzVDx5Oyt05sqZk&#10;H2eZ3DbuJaiHpGtY56FsBxK9I0HEpQBeltOQl/L3pGiqcZkOhHO+IKt6kZey4pM7Iv0QVx5MOiia&#10;p2qZuMhLyWULzMsiUlMEZhjfEZGuKOMJfH80IvhsIkGiCEyX/ILlOQyBmUQAmVT8V+LyMnkpElKi&#10;fYvATCZIcZcRGJZ74CGINKQlj3Ve5KbuSavxI5tgKas2Hf5KAsGaNGRzLNd7Y6jnwtknQ1kPKjMt&#10;MQ9n3hSMIZJ9J5r9JoLbMF43AZJyqJuY7uRCF/xFHgKaZOo6RYfORGufyDIC6Lps5Ff4Ucn9uvYS&#10;Q1iKvNT5qpZCFBG05RBMyVdiOvNS1JJnwG8MyyqautcEJeIcW9HVvUVuZDPNBQSQWY3pSJHVZR3n&#10;1TUeODjnjaqw40YOxyjK9fQLcp6iviFyMlblW5thtrf4Pl27qaX+3A9i3iPlg7RISxu1pDGJc8AE&#10;ZFekoqmjGG0E/OUlDgz2lmJ2qpWAuAKtBKx9fRXGT+TsYhcmZY02WIWF9X6zNHlhYwDDE40Yn24x&#10;losNLbmG6NGyZN07RWntZFkw/7VNOcYHaBHLanqu21hA7u2O4fTOFE5PJrG3M4yxsVpsb49gfXMY&#10;8wTnCgozP99hyEX5lKxrzEEz5yUjw9VYWWjDq6ereHJ/DqPjdegbq8f0cjc2j8axdTyBpa0BdPO+&#10;CfmJ7CpD91ADZpaGMDXTiaHBWhzsTWFluQ9d3aWoZXtRHjf57Y2tIYwzL7LwXNweQ213BcpUr6NN&#10;qOR7CpiGyvZiAtpm9E+2YIRlNT3fhX5en90YwczGIEYUwOZ8GYvMU/9UI9aZx7ahKpTLgo7Avne4&#10;Dqen81hmmU4w3Yf7E9jeFHnUjgWW2eb6AAb7WeYs18PdETw+mzVLdM9PprG32c+8t5vANVp2LxKz&#10;m2ns6CpHS0cJ2rqLMLfE91C2NvqxutCBuYkGTLIsRvrKMDVaawK/bKz1Ym66ESND5Sz7ATw+X8Bw&#10;f4nxV7k43YzH9xZNtOx3z7bx4sEqzu8umaX+8hE6PtoARateXegywWcenc3jdH8c+xt9ONkewu5y&#10;F+4xT8/vL2NzsQfDPRVYmGjF+kI3NuY68Pr+Ir5+toEvHq/gw4MFnO8O4ni9B0fM2zNek9Wlgr/c&#10;kU9OpuHt/QV89XQNv/3sGJ8zPbJwvLc5jpf7M/j6ZB6/vTuLf3+7i//PT0/x3f1VHM71Y3dxBGvT&#10;Hfjy5SHeP9nBv/z2jYkefsw6efdiC//yp9f4L//8zhCYh/sj6O8vx/3jOfzp8wf4pzd38S9vzvD1&#10;vTXsL/Rgc23QWAsPTLaifbAOzZ0VqG8tRk1LASoas1FLGWDbOFjqx9uzZTzem8TyZAOePVzA4HAT&#10;FhYHcHK0wDJdw6sHGzjbHsX+Sg/W2bYnx+rQ0VGIVop8GsqH5fY2v8f+NbPYgZmVLgxNN6G+sxCN&#10;XUXGP2VzVzHKGzJQ2phhfNE2D5ahobcY7UMVmFrsNET8POvmzsEMllgGK9OtOGJfPTtgfzscx+OH&#10;izg8GsM9pq9vqBQDw2XY2mG7WunA+EQddvfHDMHdx3cesm7uHvPeoxHWRze+eLaEP39zZKJ5//mb&#10;Y3z2RMGIZI25iNOtXqxP13Pbhw9PVvDtm208Zd++y/Z1sCZL2goTVOfzZyyHsynsTNfi7ck4fnjO&#10;un27g+cHo5hkfnaZ3w326Y2xGrzjfX/8Yh8/vtnAN5TVxWZU1KQQa2SYgKIpFWlwFqcgodCNROqP&#10;mLx46g23wS/17KetvdWo666Cr0oRwdNhLyM2KU8xxKVcZkkiiUHCiLFC0+S+w8nxkTqXODOWuER+&#10;+2Opx718f89kM8bYnotqs4hTiIeIVSL4TAyxUTwxiwjQCM4jo6mjrZ+GyeXpcFGHJ+a4jZ9LkZlG&#10;in1Ms4i1JOOnWK4C3U1ZcNf6kca8pVLXZBSlsK1VorO3FnX66dNVioa6dPbRarx7uYOXj9fx4O68&#10;8WO6zHRt7kygkfeXNcmyX5HAvQHyss4PW0OaEXt9GhwXhKX9grwUaWmRmNqX9aW3NdeQliIvRWx6&#10;m/KRToyXRfxXQVwof5zHu9PmR8bGxjBqOK5lU/9m8XkfxzkP+4SzLhMOjq02nktguuOq0xBdxXwT&#10;X0VxG0Ld/7dBemR1qe1l8lLntO/it72sQx/f66zwmmXjIixjtRrjwvIygXMGO9PhoF5LJJ6zUd8k&#10;UuQ2RT/1xCNoxaoMcbQixZ5LLFvoZXn7kUSs6ST2d1OSczmXkE/MWva73kYU1hQgtzwHGWWZ8LDu&#10;4jmHShCXkMHnM5KRmpmC9MwkpPsdqCxN//v1eXnNBF4hqLBr4kxgQYBzhSBBQE7BV24LkAroZnHS&#10;UuREJDtbWJkLV3MI/mQxyQ6Y0OCHsy0djpZU2Jo5gaHE1nPSU6eo3PEIFVlX4cTtwjh8mhmGG3mc&#10;XBZxEl1IoJrP9+Ryom2IyxjczgsQlyEKTsOtRMvGTZAa+ZLkVuTmjWxOQkVUpsdCASu0ZFwRDBWY&#10;J7iI+2U2RFazg1azg9Y7Ed/igbPLC3cPOyNF+/aOJNjaOdnqTIaN+/EtLkTVJyKhlZPndhdiWu0B&#10;srLHg4QeN+z9bIDcN+Qlr98sJSDJD0ZIOSe+5Q4TsCeI3w4tTURUtRNx9Xx/o0hdNuhatyEvI8oD&#10;RKUITJGU2rcsMS0rTFlsxtZ6mG6modGFuCaRq26EMy83C5nv0jhEVAYI0Fu5BNg5nIwXsLwuWVga&#10;kpgi4lLHFoGp7XVZY/J+WcWG5CfiJiel1zipVPAP+a+6zvq+SUCppcIiV7R0/BYny2YJH0GwrC7l&#10;D1Gko7HEJAhRZPnAkkIRXAR1BDTaWhYo2tc1gT8dC2jIL54ig2vZeLA72iwNF7EYbI+ALCTDPbHG&#10;CjEmzWEC+IjcVLTwYBfv572hXuZVxGcS08g0iHAQ2WZIOr5TAYBEAMbxeZGhiWksV28iIvhekaB6&#10;z21+5xbluo2TaxvTxryJWFEUW/nx1HFoaiI8pRkEVRy4COKismSNGM58R1IZuJgPAbwwY8Ukn04x&#10;BA9pHEDzmoqQXZtHAORBkJt9iGAjjgNSEMtEfinl4+xKUqA85JZB+ZF/TvnyVHnI/6TyIJLWWEIy&#10;j0G+eKbBYYjL8DQqrBy22wIv4ggQZd0q4lnA+dMkgmC+3wS9YJ1dVb9W3bE+w/iOSL2HfTuWYLC8&#10;rQxxrF8FaRGRFEGgqP4va6ggKjyRDPJzZ1mVGgKD8hHPfcxnfq19kRO87yrfd43jxie8T0vJr4m8&#10;EAHC9vCp6pxplAWm9mWFKbEIzNs5drZVtjX9IOH4ogBThrzkVpaYCqQTzf6uSOH2jEQqZTeKCPbK&#10;CbIKqzJMVO+MIh/c8tdSLD9kafCWECgSDOdQ+RZX+1HTlm+cXqdTGXkJkHwEpfpb6ZLo76aAE0FU&#10;NAG6AvAoymy4n22JfUMBFCIJImM5SXDJciTXYSw0M/m9wsJUFBX6UFGehWIqkrKKHJRTmSRnJyGM&#10;beiGjX1CBBjL5QbLRdartzS2qm7sIbjONndNW0co2zTbHOs6Wr44M+wE8E54sl1Io8LKL0tDSSUn&#10;gvU5RglXULmWUemW1PnQMVSCsQUCtKUGTKw2YWK9BcPLzajqLYKjgOMT60B946ozlIBYkfgj4CE4&#10;rOAEt2moCXV9tUjnBMvGiY0CRUQQzF93BeMm7zPBJDgxUuRwEx1dhJUzBB+zXUtEil1lm7lOEXGp&#10;/qPtTZGXzJssCEXC6byORWSKnBIxaBGJanuyvBRhqL6sYxGLljWlRS6KVJTompZ8a19Ep57TfSIr&#10;9U4RnboWIB4DhKgsKfVu7YvI1Hd1j3VO37DSomf0Hu0HLDPZFr3xxupS5GWIj+dljX3xg8OyyBSB&#10;+ekFQSlyUiJC0rK6lK/Ty9dkaalrFnmpY5GX/xB705SZRBar6seyxg3Jcf5iYSmxiEFr3yIvFVRM&#10;pKUsfY21L/P5EZ+7zr73V8KL97N9aytSUmSlRViKwFSft5Z565zEkJv8nsYAfc8SHVsEpSEpeZ/k&#10;8rGxwrwQy7LzCrcisi0rdekZifaNtT/FsszUfYGgPOEwUcwdQUZERl4mL0VQWoSmRVSKZBMRqfPW&#10;c7pP9xvS8oLM/MgmX6lBhsC8wmMRoTr/a17/Zdm4/FyaZeMqJ5GYInsDBI2IShGWhsQ0xDDHXY5d&#10;hqD0hXP8Y7pTg3AtjX0kXWXGfs97ZS3/KfuXLC71ky9EeoZjjkhEkZb6nr4r0lKEo+rPIi917rLo&#10;mkhKkZU61hJrEZQ6tpaQW6Ln9T6J7tX3LLLTnGf+tS93P7J0VPR0LRsXeSiLR1k7xsh6vZATcWPB&#10;nvhXApPn5X7DSb0XyWduawkx5SbLQe4q9CNFhGQY7xUpKb+W4dQ5sdlaKuVAHMdA+b6M4XtlJW4t&#10;Gzc/WZmm4JxAQCJDXnKMEnkZJuu9dO1zDnOxTFxiLRu3yEttg9juQ/hcCPOpHzQhzL+WtMstibPA&#10;BTe3KQQrKSXJSOb2/4m8/H8kMAlUkiqTCMp4H7cplCTuJ5d74OO11HKCh+pU5BDYZ1Mf5XEcz6B+&#10;SiNQSszlHIM6KIptJoxtQoHhQlh2oawTuUEJY3ojWebydxzK69JRsoyMZ7o9+XZklqYgtywVxdSJ&#10;WhLe2FluLFC0VFznS+qyUNtRgoZunlfAnqbAz7z8mjTk1fiRS0lT+qo4T+b7YjJjCHATEJfNuX6u&#10;zViEymdbLsFaPnVPBoFkSg3BbyMBZgNBVStBX3Myouu0UsgJzdsV/PFmOsftNOYni3q00AEn8+tg&#10;fkOJI66zPdxWnXAuGkzdG87vJGgZf0U6y83PevAgozwVeWVelLB8e7qLsTjXhoO9SQLiYWyuD5lg&#10;GArE0zdYbUjKviFuZ1qxfzKLyfkODI7Vm+je8yu9mOJxI+cCtQTi2o5MNmF0qtkQmZNzHRgYazYk&#10;39rWGBaXeo3lpcjL58/WjN/FFoJm+byc4b0nxxP44x9e4c7xNGTJOTTK75gl6oWG4DnaHcFX7/dw&#10;sj+IltZsdPaVm8jIWtbe1l9mlrYPTTdjfL4LtawPWQet70xjUlZMI41Y3xjF7GwnhmXR2aelwOWG&#10;sDnYH8PcbAv3hzHG/LSO1KNlpMFI01AdKtoLUUnpZZkMzrRjeKoNQxMtGAAdIOLfmenA2bM9LO1P&#10;YZpldvBwDTObQ1jUsvTDKVS1FbBtlCG/0o9+vuv5sx1DVMq3pwLgPDxfMeUxNFCJ4UHml9sZlt27&#10;V7v48tU27mz2Ggu25ZlGTA5V4pj5f/NiGy+fbmFztd/4lRwZqcXmZj/OHyzg0cMlfPX5MU4PxrC+&#10;2I7FqUbMjNZgbKAMuyIZeV6+H++ynBUU5R7rYWK4ApMjVbhzMI63L3fw7NEqXj3ZxH2W6/JKH+aX&#10;e7B3OI0nj7dwuDuB8aEabDLtd/cmmMZ9PBcp+YbbswW8ureMD4938PR02SyV3l0eCFhLbgwZK8sz&#10;5uXx7iC+f72JZ6eTeHA0hid358xy49XZNiyzfE+3RvFwbwyfPVzBh/NFPNofxQbbXjf71TLb0t3V&#10;QTxb68f7zT785xcb+Lf3h3i5PYbtya4Ly8tmPDtbxsOjOXz79sSQl3d2R/H9l3fxn//8Dv/tP32B&#10;b788xdR4LXq7irE1340/vj7Fv709x7+/uY//zP3PTlewx+9MsnwVqKmJbaWxs9T4Ny1v4ryU/VTB&#10;bIZ6yrElsvTRNr59zna5OYgHp9Ooay7AINvb2soQntxfw9nuOPZU34eTONoaxHBfKVpbcjAx2YhD&#10;lrvIqD3WraL/i7ycWurg/DrwrdLGTLYjWf2WoKCG40S1D53jdRhZ6kQj23xzbym62T/lO1UWyory&#10;fvdw1tTPi9M5E/F8Y6EVTx8u4i7L/ORsEp09eejuy8fO3gD2D4YwMFiKDbb9+cVODPSVYXG2CVsr&#10;7dhcaMLjOyP47ee7+OOXe/j3393Hf/vNPfz52zt4eTqBL54uYXO6BidrHfjTN3fw8/sdvOL7H+z1&#10;4/52D+7t9FL68e3rLfzwdgfr41WY6y3A2WonHm4P4Au2wb3ZZoyyLORSYJVtcaGnAC8Ph/CHD9uG&#10;LP3p/SYWJ6tQUeFCVrGDYxd1QqkXKRWpZhm4szIZ9jIX7MV2eArt8BVzfOPYbIi8ylS4Oa46zb2p&#10;iMvnGMqxP4K6O466NCLTbua24XK5kq1gorLOcyGCullW+m5iqdrWYpyeb6KDc/rUPOogzvPjuA0V&#10;aUmJkX7lsSxBpWuN9WVlJjzEF1r54CCedEifF3nhLPMjvoQYUwQj9ZW9gWmjznKxXrUSK18+dNvV&#10;zopR0cQxh7qml+NPHXVaH+tfrhrOjqawvd6HnY1B7G6OYGS0EbXEnQW1OfCVB1y3yApR1paJxDLx&#10;9QFJ4L6OtZTcUZ9G/SJ3fWkXkm6Ok1qyjYjojKdu9dTlIpl5SS9PQw3b9MhwPft+H56cLeHNs22s&#10;rfaistZH/ZVslr17WNbuOkp9Ft8nAjMDCQraU52GuNp0xFLCSomvORcQeSmCUiuQRVZKRFZaouP4&#10;KpZhhaKx+5DKd8s9jZbEy3o0jno1gWnU8nEtIzeELa8rgrpWIkhEYMayvqLz3YjKdZq6jct1I5bz&#10;IZGYNuLNBNabxMF9WcZqibgsLXMrc5FZTCxckYussix4WZ82Pp/ItuJIdyI1x4uyqkIUl2SiKD8V&#10;vW1/xz4vP43jxNtBkOrkRNUjUM0JqkgrAglFtlSAiOuc1Mk6QNGybQ1+uNqzOSnx4naRDZ9mcbJX&#10;y0laJxtVWypCK+IQ35wEVzePeS6ilp2KEt3gRiQnMyEV8QirsiGs0oag0gS+Iw63CglgFXCGEkTR&#10;ZMdE/+bWssIUaSmLSutYPjEV2MdEwOVkRxHGw5k+3WfIy/IAeRlWSRBcxePaBCS0cbDo4kS6lx2z&#10;Jwm2LjdsnTrHiSqPHd0exLXZkdjBRtGTgsRu3sN7tWzc1s1netnQeF77krB6Tv7LORlWnirtzLsd&#10;wcxTcCmPKxIRU+c2VpfxdR6zdFxWqSHFnKCXJPxCXmor0jJIgXoufGCGX5CbweUskwpO2GsSEVnv&#10;NN/5NIcAmXIjN4J5VTkQRGRycpvHd8iSVUv4KVcJiiQ6p2XtZrl4Dr9xQXBqP0hEpwIjcRIv4HSb&#10;QEbL5rRkTtZgWmqspcOGlCR4NADeRaCuZcgiDWUdxnvkq0xEpHyjCXRJRE4aK0u2Hy0Z0vIzE7GV&#10;IEzR4WUtq2Xj1/gukXNaLh3qijbRxEUuyvpSZKV8QCqYTxRF+4a8lPD7Wt6s9CmtskwUyRCkbUqA&#10;9Ivy2czy6xg9K0tG+crkfmQKy4Rt/bad7ZoiAlQWl5/YQgiOCUCZL0UbF1mhQDqhyQqAUoCcxhJk&#10;NOZzwPYbIBFEoBNJgBnCcgslgLpNMCFC8haBh5OKqKChEEVNxfCW+BBGgB5BwK4larL0uOomMFaA&#10;BoJc+RVTGYqMUSTxm06WL7+rADnKg5bHq6x1XYFLRJSY4C5Mt/b1bJgifRPQiSAWiSoQLWBtSEZ+&#10;WxZYWvYpK0wRWPJRFsr6kqVdUUsJonScKotrAl/eawiEZJYLz8tSSkSGgsaYQCA8VjT1T3jPJ3ze&#10;7IuE4L2Kuq4I7Lr2KZ/X/lWCzU/YrkRaWtHGJSIudU4iK0xDYOayDi/8tQapjbJ9hhD4yEdZFPu5&#10;LceOJAIZWT5mUUkoqEA+B/6SmhyUVOUgrzwTKQXsoxywXbwvhZJOJV1MBVzDyUZzTzGKqAi97Ade&#10;jhcZVCQpxU7eryiqbGsZkVTybDvZcYhmWqJz2B8JqOTfUYRmJOtYEoiSGwsbJxR+5qmkKBWlxT6U&#10;l6VzwpKF6rpClFblIb0wDTEioNlmVY+32QYsqzD5m7zpDjMAPpii5ZMKVmHnhEQ+Z5xZThOcIbMw&#10;FbnFfhNdrpxKuYKAVH65mlrzOeHMQSUnEm2cPC2utWN+tRXTy42YWmvB2For6odKOBHh99m/Zel8&#10;je3mJusqhunWUrzKLjn758SjswLVHeXwFaUYQra4tYhtPgORnBCJuNS4EIjYG21IJxGWv3KGsl2J&#10;uFRgFvYb9kcFG1IAKhGU6kMKQGQsB/+GvPyEYhGXGlckIi5FnOuctlHZLkMqShfpnO4Xoah+YBGZ&#10;ek6ko/q+SEgRl7K+1HN6n4hIndPWWpKuP9bat/xZ6prul+gdOm8Rn9Z3zb0aq9gn9UNDJKVFXorQ&#10;VD/UcnERmOa6nfm8WBYuolL7FnkpgtK6pq1E50RqGvKS95nAPzyv8lK5/QeWn4hLrYqwSEv1RVlh&#10;qj+KPNQ59XeLNDSEIvOn5eMiL6+I/OO911iXnySLdOP3Lgg3jRXq5/KVqQjjFiEpolKEpchLWVRq&#10;HDD3UPQNLQW3op5bVpaW6Jq2SpdFqGpf39HScwVyMsvYNa5RREhKLKJSW2P9zzqwzutYFpiy0FRg&#10;JRGOIiFFLloistKQkBdkpEVkWuSl7tc19UGJjnXeus88r58+IjC5by03twL2iMA0y6kvCGBDVPo5&#10;PpvVCypPvieFeoBjhqzIRVpqjiLi5loG2xvnTFfSWN9pHI/9YfiV+xafY954v+rh184Aeakl2bLw&#10;FKEoMlHfE3lpkYyW5adFXiotEmtpuZbiWuSkntdz1lZikZR6Rs+LBNR5bSU6pzSIKDTv4Lh3nePB&#10;R2ovHE9kealrGtOM1ST7a6JIS9a1gqFJZPWepMkzx3uRl0HKJ8vnWmoYQqgvFORHFiD68WZ+7PB9&#10;QWw3AldxWhaXptUXduMX01hoUp/ouvlJd0FeipAViaofpSJSIzg262eXRV4akvKCwJRY1pfmGvMf&#10;yvcF67t8p6zRI5hP45qkSARlMsEV9QUBi8Ra4i2xCMu/FUNgUq94q5MJYKiDqviOai9SufVWJMFH&#10;0OQtc5tlfRnURRkiMesykFmThrRKgtWMGISxnGI5t5XOC2O7CGO5h1IUjVzzB0XhDmPatfw+KoOg&#10;VVai+Q74md4qjt3VTQUoKvejuDIdzRzjdVzJuYuxsmwtRFNflVlOXtNRgrouBVLJpR71o5C6JJ+g&#10;sLiVIIj7KQRZ8nmsKOuKYq5AQsmcw+SJGKV+yCfIE+GaxLwlN/ngbEpFYjPBeYcPnh4Csk4/YmoI&#10;uIs4z6WOvZXBMYY6VpHH41mGsjyJKuBcN5M6xh9hCEwF9jHWlwTiWk2SIMCWo6A9BGesi5rGbCwv&#10;92BpoQuLC90mSvCdo1msrg6gp7ccjc25aOssQltXMZrbCwxZOTbdYgKNLBM8zy51Y2N3zPjua9F9&#10;3SWG1FzbHsHh6bwhF/sIrnuG6tHQnI+m5jx0y1fmzjBev9rCyfEUlhY7cedkFnsHU7h3No1Xzzex&#10;szWI5ZUe7OyNY3V9ANMz/OZ8G9aW2vDh1QZePpzHzFQDOntLMTrVhAqWcylBeEVTFtoGKjDL9PeN&#10;NGB+eQBn9zYwPNKCtvYy9PbVMF+VGB3ltbkOs4T86GACL55t4v7dWYLxLgxONqCU6eybbcf01ghK&#10;mnJQxnKoVRn0V6K+qwQ1rQVoYl03dJZiZL4brYO16JlqRe9MG7omm9A+Vm/ITpHaDR2laGgrwdhE&#10;C/M7i0le62zLN1aX5/eWMDFah0aC/PaWXGxvDDEt23j7YhtfvdrGyVYf7iroykoXdil3D8bw4uGy&#10;sXrcXO7GMcv+4d0FnB6NG/ns7Z6xphRxuSmflmM1WGQ5yRfjs/NF49Py8dkM3j1bx9H2AOYn6/ie&#10;Duxv9uNobxRPH67iaH8Mu5vD3E5imWU/NteG9Z1RnJ4t4WB3HDur/dhd7cPWfCfO+P37hxOUcby8&#10;v4yvnx/gcHkQq1PteHxnCWc7U9hZ7MExn7m70Y9HzMvbs0n88GYD758s4I/f38N/+sMLPDydxRTb&#10;0BzrRcFvnt6ZxSP5N+Uzr+4t4NmDFePvcm2+C6dM2yOef7Pdh//8dht/er6Bk8UuzAzUY21uADNs&#10;a2vTbZgdqsX9/Wk8OpnHAcv6N989wn/6x/f48+9f4XB3FIM9JehuycPCQA2+PV3Df312B//z9X38&#10;08M9PF0bxlRvBUbHGtDGflDbXsQ6z0Ndez77eR7bQAH7gwLDlOL1vTX809eP8NObY7xgXcgHaDPH&#10;gja2DblgODucxsE608s8fP/uEKds+30d+ZgYq2Xf68Y+03KP+Z9mu5uebsbKeh/GZ5rRM1KDqpZs&#10;fq8AhWzbBXWcd3cWIpfjmoKBze+MYHCuFfKpWs++KQvo9o4irC724v7xPMt8AI9Zp9+/3jNLu189&#10;Xmb72MbzZyvo7MpmHyjD7m4fdrZ7eZyHDuZJUelnZhr5jhbMjFViZ7kFP7zdZH2t49FOF37/fh1/&#10;+mIb/+Xne/jNh2387vNd1vkS/vjVAf71dw/wLz/e5bk9/PRu05z//vU6/vHbU/xOy8WPxzDfX4zF&#10;gVJsTtThiO3zy8drOFntwe5sC4878XR/GA83u/HZ3Un8+fMd/NvPZ/jh9TKWxsrQ2ZrOMSTT1ENl&#10;WxHHdy98+tFDSar1wkUdYHQGx1f5r0+p8hsLPVu9H87qNNg4R7f8XIrESizyGrJS8+Mw6sWwNDvn&#10;vnZEcYwM0U9EztH1w7CqvgCzCwMYHG0lBiHG4djprvQjtpTPc34fp3flJxnyUiLS0lGcCkUklyVm&#10;NPW5fE8bv5hFyXwuBQn62STXUxy3bKzXJG69tWlokHuJpQG0DDagghiiijIy140BtkMFHdtjP5SL&#10;h+nxOqwtdmN5rgs93RXUR2wXVZkmwJ+C5Ynkk4VlQi11ICWG5RPLbSy38dST+qajId1YZEqcjRnm&#10;WKL9WOrVGJanvSITnvIMZFVnoa61GFMcw7aW+rC30of7R5N4zrFoh2NHY3seshsy4afuS6nLgquG&#10;71GZsw5sNRnMbzrf52NaMhFR7jPkpawutTRcRGUC75coOrm28XxWoudsvN9TkQq/rDqVL+p4B9Of&#10;wG1cVYohMVXPWnqfqKXkvFfBiuxVzA9xraOC95akIDpP5GVAorPsiGXdylpWvkoTRVyyPTjyqHsL&#10;fUiliLwsqilCRWMZ0ovTkMx6Ty5OMb7InekOpBf40dRWg+oqjgV1RZgb6/j79Xl5I5GTVqeAdZwh&#10;MW8nxxGUBXyLibw0QDs5BLcyo9g4OIlpy4CtxY/Iag9CyxStW0uz2dnavIiqI1gsCkNUowOJnT4k&#10;drECNHlpS0FMuwexsm7sYEV1sqJ4PaYpCZG1fIeIP1kRKop2Lic2F5aXIig10ZeYZeIU8xeXW91j&#10;yDdO9BSNXNHHZXWp5eLBxXGQdWJoBUFtFd9VxeMqTrCbExDfaYetx2Uksdv5iyR0OS6dp3SJ3Ew2&#10;Yu9iI+uStSYbYBcbi3xedicZ/5eRzYm4VcnJVgW/we/dLuPkmt8WOasl3tHVDkRWyLoyHhFlTBvz&#10;aFlYWmIijfO8iEuJrssaM7iMYL2Mk+zyWMQ2eUwgoSu5BEZZBMCZBGM5BN2FrC9TFvxuHieHOZzE&#10;ZxE4coIo8tKQlDxvEZYiLy3fnCEiNDNZfpmywGDdC5wkiyAjKCJYvOkmUKWIrDDLhnlOAXYU6EYE&#10;m6wbFY1eUWJvE6joPkVHFdCxAJXAkwW8JJbVhwg7gVEFopEVp8hGBeyR5aX8W0oUZVy+LUVemmXi&#10;Hk7qRWBSLMvPALHHdIhEZVpErIooiub7RFJa/jEjuB/LzhtxsTT7poNgLDGU7wmQgIp2LMtEWR7L&#10;N5wIGJEQ15nPiGRFUPUTXOQjrS6HA7+WkBMcCvwRKN5mPgWC5PvvuiwwCUATCtzIqclFRmUmgZv8&#10;CRJkULl4yuRrxE6wLKtLAlgCQZXHbYK+XytQCr9vIqhTtOQ9WoGJmD/lS6SMrI6ULhEmCvRzhedv&#10;ENDLmk+AN4yKTtbIxsonlXVHUKbl3MZCUgQmAb8hCviuMPbxMG8sitsr4C5IMVaZIi4t8kCEtMhL&#10;ERiGcLggSQIRhOXDLUCOaHuN75Fll7aywBNRoq0JNkMAe4Pg1LK0lIi8lPWl5QczQFzyvmy2VbbL&#10;4EI+J+KdgCdcxGV2AmII5uTr0k9QlsFBPoODfDqVi5cAx0tFm1uSjqRMJyJY1hEEoXGyoMmIRybr&#10;op7Arak7H5XN6UjjGOLNj0NGuQtplNRSB1Ir3HAUJRIYhiEyMxyR7EMx7DOSCI59kQRXtgIbgRQB&#10;ZXoUgVw84th37NlxyCtJRg2BXH1tNior0lBOxVlZnYvy6jzkl2fDV+g3QZhC1F5FCLGPXHeFQBHD&#10;tTz7pjPYBOFxK4hSoReKKpte5DO+SAtK01Eg4rLEj4rydNRVZ/I7mWhrzTfLh+oa01HPydHwWAWW&#10;V1uxsNKM6aVGTK0S+IyVI6nExnITwU1wKOtEH8uVfTWKbVcRScsIdIvYphUJVH9N8ziZyCbg1fKz&#10;mr5qZDflmbatcUHkgvF9yzZhrC0NIc5+w353xRvHdhANBbYSqSdy3Vgg2sMg/42WL0jLN6SWXItE&#10;FJkoAtGycrT2dU1kos7pWPpIIqJRRKLOWYSl7rHeIzJTlpY6r/stslPHIiy11b3aBvxYBohR6/va&#10;6nl9W9et9+i9WjYe6rcZwtIiL5VH5UV5sgL2iHhUpHHLqlJiLSHXOYvI1NYiMyWW5aWxyqRYPi9F&#10;Xv5DYsBXqMYnkYIiD9UXRRhaRKPOS0QQaqtz+rFgfl6wvq6x3nX+1xy75LNQVnTXOE5cSeWYnh4g&#10;RC25IlG/p4jwNMQltxZJefn7IlC11TWRp/qGRVRKDGHKc4EfKeEmkM9HbuaVaRN5KT+wIiUt68u/&#10;tcIUWakxSWOfzmtsEnmpgG+WZeVVkYsiHdmfRERalpQS69iysLQISusZic5bS8rNO5g+EZjXeKxr&#10;Oi8XCfo5pHFWJKKJdC3iz8dzqXy3X/vM18W+RJbjsiDXT8JbHFO0YuTWxbzmagbT5Oc4mqL5lepO&#10;hGTgvRbRaJGREhGZ0qEW+WgtIde5X9JCXWSlzVhLUrfoXp3XVvfqXda9Ep3TVt+T6Ln/7TzHUr1H&#10;y8bl5/Iq5wpXfEyf9J2uUcdEZihwGCfVbGNxvhgksL5tbA8OthMF6oknqJKldxD1nUhDWV6GU+fd&#10;ZtuQtaTKVSK/lfqerDAj0zkPYJ+VywxtrWXjQXy/SE6lUz66g6gX5PPcIi8DEcX1w4Xl7+VYc0FU&#10;GrLyEnF5K5Ui0pJtVK5gRKSG8fthfL+WkIs8tIvELOS8MM+OpNK/kpOWtaUsMF1FTiOWNaYhNglO&#10;kis8xuLSiPZldUlwlcqtyEs/78k0xGUasmvTkVVDsFHsRow/EgnSdQRL8TmcR+qnWWY8QUsiorM5&#10;J6AujWAaJbLMVAAkb3kqkov43XwHSuqzUdWQT/2ThYoaWfrVGp93FfW5hsCUtWVFayEa+6pQ01mK&#10;It4vYC2LOy1hLGvLR81AOfJac5HTmgMv0+hi3rSU3cH5RUZ5GgFSNjIKWQYEVfKJmUxAJstLd7MP&#10;dpGXbQTCnP+7OP93txNwNvgRVaKgfJy3ZbN8qeNjip1wEMC5qghOuR+mH5WczwdTYosJsPWjl23H&#10;pmWObA/eohSUMf2j0+1YWRvEzEw7Rkfqjchv3uzFcVtHEUFztbHCrCd4nJxuxfbeONa3R9A/UouZ&#10;xS5jldnaVWwsv3ROVplaQr7J+7r6KzGz3I+xmU509VZhmu+dmmjEsydreHA+j/3dEawsd2FndxQ7&#10;exM4P5shGO4zVpZbm4M4Op42UaaXl7owO9WAg+0+vHm6jG/e7+Lty22srvVhZaMfHdTfZfUZKKmj&#10;UKdXsB5aWB97h3N49eoOVlaG0dlZgd7eaizMd2NqsoXf6MPRwSTu313A4wfL+PzdAUYGy1Fa7aUe&#10;T0e7rDmHqtDcW472wRojIiz7WD6VBOmyyKtuyUcVJYttRnWfSeBc21eB2h4RD8Xom2hlmTShb4Bl&#10;xbJemu3AAstwZ13LcmdxZ38S02MN6GU5i4x4eHcJX74/wfdfnuGr1zt4eX8eL+7Kf+MgnnN7tjuM&#10;p2dzWJlqNOTBy4ereHJvHmeH44aA3Nvow8HWgLGu1HLzY251/cnpLD57voUPTzdxstWPu3tD2Fpo&#10;xUh3AR6cTOHDq92A38uHa9jeUnn3YGW1H30sg0nWxcJaP9Y2hnDIOtrn9uHJnPHfuDrTgp3Vbmyv&#10;dON4cxiv7m9gd1HWlp28Po/jrQlszXfhfGcUHx4wb4+W8NWjeXz7fAlfv1jBVy/X8cXLTRPlfH+9&#10;HwsTzVhj+eyxLJ7fmTUBfbaX2rHH6929pWaJ/dpCOx4w/e/ujOL3L1fx21cbeHQwjqmxJralIeyw&#10;vb1+sMY0tBiryuUpttmVPnz94RR//PkFfvr2ESbZtvu7Spj/MmyMNuHd1hT+7cUp/tvTI3y7P4eD&#10;sWaM87qWyvcN1aCeddzcWYhWLdMeLMPcRi/Gp5swP9mMP379EP/87RM8OWR5bw1ibbkDk3NdmFno&#10;ZnurwDrz8uzeIr5/e4gXZ7N4dmcGhxsso4UOrLOfHO6P4xHb3/pqD9bYnienmjAx3Yz5lR609JSi&#10;soVzys4ClDZnmcBPPUx7M9tXc1+5uVbZlIVOtv/ySi8a69OxMNWMTX5ze7YV71jvv2W7/ubVNtPW&#10;h5fsO48fzKKnK5t5K8ObF2u4dzKO4cEStLdlY3CgFEsLzXjxeIntZpptZgVfv1rFu/MpPNjuxO/f&#10;b+L7F0v4Tz+e4cunC/j+9Rp+ereFf/zmCF88mcdXzxbxzYtl/PazHbN9djyCzx4tsr4G8fLeLJZG&#10;qrA+WY/Hh5M4Y91++2oPL9iWDlina2O1eKjAQrv9eLTZhX98v4V//+kEf/psE69Ph3G00cE2Osyx&#10;YsS4q8gsc8EnzFGTYlxtJBKHp4jQFBmWZ4ODesVW40WUAp4VuaGl4lriLYvLuHz5UU6HrdhnXIVp&#10;LioJkVA/hlH/xlDs1MXpBcmoaynF5MIAusba4KtMg7PSj3iRccXJSCxIMn4sjWVlcarZT+A5e0kq&#10;okWQyTKT35Tf4UjipyiOxTbqKJGXDtadCEO3lm4z7ckVXqQRiylquEfu0gqTUN5ejP3zFfMz6Kuv&#10;7+NofwKLsy2YHW9k+2tBS1O+SV/LQD31CfUEv2HnmO+u1VJx+dVMQ3R1MmLrmB6WlVwTitS0/GFa&#10;onSI1EyoSUU8x8DIUhcSK7KQTOztLfWjhWPn0vIAZtlHtzk+qK0fcix5+WQVdzjW1A1UIod6L7U2&#10;w1jE2ojlRBratAKNWCiOui6+SsRoOiJ43grSYywsRVReIjB1bFliioD08lx+dyk8zJMCCilfFvGq&#10;NIuoFakZCN7DZ/i8RCSqpyYDTtaV/GHGcA4Slct5EOcDMcS/UTkuxBOvJ+Qlw16g1RHUtXmpSMnz&#10;Eb8VcGyvRkNHAzJLM+FnnfjKODfI47wki/OTdDcycrwoLExHY20ROpvK/n59Xl6N4aQ8PhJBLhE6&#10;nMB5NEG0GWsWRZFU9EtZDEQWcxIhR9yNXkRUOyALw9tF8QgrJ6Bvll9JL2KanAhvSERcZxLiu1MR&#10;2+mlsPF1sRH2sPP1ehDfy47TywrrZQPt8sHWkQp7m5aZpCKyxoVgkXdFgWXisrK8TFqKzLTIS211&#10;PUi+8TjpUZCeKA4KIv5uFXLiWsQJahkns1XMT10iIho5AW61Ib7TCZsih/e4AyRltxsJXSIvXYht&#10;tyGymfc38H11nDDW8ZlGduJmDxKZRyMt7PDMkwhMR69IWQfCGhP5jB2htUxzBdNTxglYeSzLKBah&#10;pXFMk9LNiSbTFnpBTFpEpchLbS0C0yIuQ1m+QXw+pDLOBBhKbE1BVJ0TQSUEroUEL7kEAQUxJtCP&#10;ggOZspC1GkWRxiWywLQITZGZ2uq8sb7MU9mKRCL4IHC6KosIgRdO5g1gI1iU3z1ZG2lpn0CkQKN8&#10;M4pYk8hiUeSlLGNEoJmotHr2EliywJD2BYB+sQYRCBQ4FUGq99nDjeWllnfL8lLbWFlOasm3SDwt&#10;kc7gQMqBWsSlCD1tJSbq+YWIWBV5KSJUvjGDnLJq0ySf7crLMkoO7CvtFgH7kV3WNASJzLMR7stq&#10;7JqDYMcdCOijiOQiRKOpGEIE6m23jf/IYOb5JkH5deZby+2vElBeJTgMI3Cz5biZfpa3ytIezG+G&#10;I4LnjQAaIOXfz0wCabOEnuUUnKnlgfH4lO/5pYxdkQQn7EuZLkPSXneG42MbQTdBu4IFSSzfgUqv&#10;IgiLEHZUZyCiwAVZAn2SEhZYrp0q0iI+YHklopHv11J7+S4VeZlakYnyrmoEs2xU75aofrS82QTU&#10;YBv4hOkX6SDrK4ucFGGp/ev8hrW9wW9pK7kpAkoBn3IchqC0rCxliSny0vKFqesK3HMrh+1e7VfW&#10;wmyfQRnRiMyORzzBo4sKNIUDcUopFS6VXSKBXZysMfm8Lz+ZACAf3jwqGKY5NCUS4d4IA+YEClqp&#10;TBs4+Slv8qKsyYfqjiw09BeibawSHVO1aBqtQE6jH06OaW72v/i8GILFCMTmRCGpwon8jmxU9Jcg&#10;rzmD4NOFbIKxbCpTHwFZDSdoLW15aG4hOCBAaGjKM2RpeXW2sQZVFDj9FZPvyxA3AbUzCMGs+wj2&#10;iXDWTwTbQDTH2jROIvLKMpAnwrIkHUWlaaioykJ9fT4a6nJQV5WOOiqjlrosLMy0YpYT0bZ2Tugm&#10;azDMSd38YiMBWAvm1towzP3Mao65OdGcjHBMk284kVci6NjOYlIjUVCfhSqWS1lDrllmUiOAy0lF&#10;SX3AV1Z9fxUKWgp4P8cagXufSMLAWGCIfralK2xHsrj8lH3sI/WnZI57Kaz7C+JflssKgqV9EXey&#10;LrzBa7pHOkbkoMhCiUUyiiwUkWgtF9e+7tVW5KWIRG1FNFpEpO4T2aitntO+7tEzEt2n+3VNlpgS&#10;fU/nLhOel++17tG5QNrYZ5huEZciMK2APbK2FHkp60v9WDDRyC9IycuEpfJu7Wtr7UtEZlpWmrrv&#10;Y177KDGwZNz4ClW6TT/nWHJBHoog1PYyQWiRizpnCEduFVRLPmnlg1buHH4tK8s09tUMjsNprB/q&#10;95vsY1c1LrN/Xpar2rKf/prjtQJ06UfDNf18uPi+vqnv6fuG9OQ5Kz0W8SnSUj88tP8PDuZH7gaY&#10;NvNjhOPKNYpFSIqcFFmpsUckpvatHyrmpwvP65w5L6tNF+uacpmItI4vX9PWjLkX5yyxSMxfrCt5&#10;rPvkl1iWl8a38QXpqWXJv7hBuSAOb/h5Lp159TOt6Uyfn3WUynZojlmunJvo/NU09iGOZ7dyOSco&#10;5nhIff1pGsduH9/jY/58vCeV46t8XlJ/yJrwcoRxfUtkpfYt/ar7rGuSv71m/SjUsXXdul9bnbf0&#10;tGV1KZG+tnS2ucY2EAiIyLbG/KrtXEvTMmC2A5WJLBY5tiigTiTbivwDi6y0sY1obLZz3DeWl3yn&#10;gvXId7GxZuc5WVzq/YYE5XMmzXyHgvppCXmk/HRlcuJOUCYyU+TlTbZlzVNuc0xTACEzx1BamQ49&#10;J/LyhlY0aHm6l/2SYi0bt44DS8j5HpaD+ntA9COC307ifJjtPYLvjctONFaYiTnyg6mAPX+1utRW&#10;hKWC71yWwLJybsudBKZupFYlEZxSKjzwV3oIXhXBXD/hPMgiKMsleM+tzzQi68tkWXwWeZBCsOQq&#10;1DIxB8UFO8Gkg2InsExgWWgr0OchGE0VQOF+ZpnXBOOpashDdX0eaihtXZUoJRDLL/OhkDokjzok&#10;uzwVJY25yCag9ROQFTXkmGXjpU3Z1IdNWD9fQnFPMUEg5+clnANrFQLr3kMwm1ORjvyKDKTlsiwI&#10;rD0EVSaYWx31cn0y3M1eeNpS4eHcPqU7DSldmXC3pCOmkvPz/FhEl9iR1JgGT72PwI73EMilEIja&#10;WSZxhXaCR76vOt34vIzIthtLkxjOIbwE1jWd5RicbDME5hhB8ARB6dxsB8bHGtHeVojennIMDFRh&#10;nCB5d3ccy0u9WF8fNJHAzx+uo446T0u6tdxbUcbXN4exuTViAvgsr/ab6OEKuDMw2mSijXf1VWFk&#10;pN4sjz47ncG9uzM4O5nByZ0ZQ0LeOV3AycEIzk+ncZdgeEZLnqcJlLeGsCw/gBO1uHc8hu8+38fn&#10;L9fw+tk6treHsLjag8HxBnQN16JtsAbVrUUoYZ6r6rIxPdNF3d6B+ZlOTE20Ypr5nWV+p5jXoYFq&#10;E1n99M4s1lZ68MN3DzEtK85aP7pGqrFxNIn5tX5D3E3Nd2Fsus0s/e7orzZ+9Vp6KzE8w3MTjahp&#10;L0RGaRKyKrxo03LzoVrUdZaa+VJ1bRZ6uytwejiLg+1RjLJMJ5jW9aUeDPdVYJnlp/MiLu+xbJ8/&#10;2sC3n5/iBdvN28dr+PmLM3z5ahcfnm3i7t6o8S05PVhhyIOXD5bxnPetL3Sgr7MAHS1ZGOU1WVGe&#10;HE7gzv4YXjxaw9neON48ZJmd8/6zWe4v4inLeXmyDnd2h41PzRPm9/HDVSwudhlfoArC1NRdjMbu&#10;IuMGQJa4S0zrIev5yek83jzewDnr72h/BId7I5hknnZXh3B+ZwmTQw0Y66vB+lw3NtimTjcGzRLw&#10;37/dwT99cYCfX6/hu5creP9wDp89XcW7p2vGx+Yyy3iKZTfRV4l7u2N4ejKLjtYsNFJaOvMxNdeK&#10;laUObC804+F2Fz6/N46fXm/g3v6oIdyXl4eYhkFDXs6x7U3Iyra3Av2sr9mxJsywLe6sD2OV7XFu&#10;ogVH3H9zZxE/nm/iL0/28SPT/mxlAFtswxMsg+mJJozwPW3sD61t+ejoKURzdz56RirQwznsynw7&#10;vnl1iMf705gbrMZQTwnbVZnxuSrivqODZTdQifv748zrCn54vYdXd1l2D1awsdiJmXEFx2nGEtu3&#10;IoPLsk4+T3e53dkZw+r6EHqGqtHP9j3IvqDo56vbY+xPXYbYbOgowOJGH47Yn3pFrHJOLSvYOzz3&#10;9t4cHm/148P9efz280OW0QDrZhT377CuRkowP1WFD6/W8PbZMnY3OrG+3IrF2Xo8OJvEZyzTn78+&#10;wrsnC7i724uvni8ZAvP7V6v4/NEc/vL9CZ4eDfHctLGiFVG5N1+P/YUGHK804/52N3Zma1gmhZgf&#10;KcPaTAPePlnFeH8p66Aa50fTeHA0hXtsp+eUFydTRp4dTbCdzOMrfkOWl//Hj8f47z/fwR/fr+HL&#10;xzP4jOn57OU6xln+dc0cO6v10yoJqdUct7UKrNILf1Ua5+qJhgx0N3KsrPUiqtBlViWIuEwo9CI2&#10;z2NIK7kK04/z2ynE+j47wjNc1GkJCMsKkI6x1JlJeW727VQMzPWgb7GPesiP+NJkxJSmIJp6Qj+E&#10;LOJSFpf2Yr3fjQSOuUaK+Z18N8I4/iq4mkVeyt+lszkbrqYs42dSfi9NmssDvjz1jIN6K6kkGWWt&#10;+cYdxr3zFbaNEROEaU8/E7ZGsbE8iIGRVnQMyEdjDtLL/fBW+JBCHeSs8VGPpBvyMo44K15CPaEl&#10;5LJI1TJyEZk698uxuZaG2KoUxBI/OYhpk0oVIKoII5PtxkL/KfvX/eMZbMk6fqMfBxxrts4W0DTS&#10;iGyOeT7WgZN5TyxkXqlr7GVpLDM/4riNKfEjQoF0LshLLRsXSSnCUsSlRV5aUccTmZdU6poyji9+&#10;4kKRl1oSb5elaGPGL/48tZTciMq2Jt34gfZQkmszjbiYphi2gzC2jchCJ+vCRTznQWIB0yfispCY&#10;NY91mJUMX0E6skpz4ErjHCPXj5yyHOJTr1lJl5TrhjcnBcnpSUj2c56g5eNl2Sgt/jv2eSny8qaN&#10;wNSVQNDvILgmyHVyguoQYOCkjwAnhpMKTTwiZSFZHm8sGm8XE9RkhyOoJAYJzUlwdHhh62TFd1P6&#10;vIjv9SKmmw2ph5Xcz4Y2mIS4ATf3PYjtpfTwWJaNnfJBmQF3dyYSWryIqHQiuDCwbFyBeswy8Itl&#10;4yIvRdJpa87nxyMsn5Va7EA0J4TRFe7AMuxS3lMajeBKTpDrbIhtlZ/KFMR1sHN2s+PKb2X3hWjf&#10;kJkexLTZEVzLyXs5wUtJON8Ti8gqDh61HDxq2aEl9UlIbGIe2wLLyLWsPJ55Tuhm56LE8FthNYkI&#10;KuckuCQaISUCK3FMLyf3pTZElP3vvi4N+XixdFxkpAjMX3xgsmyja5j+Ok6e+c2wigRDXN4ujmHa&#10;Eti5WZ51PF8q5+gE8jn8ViG/cWFZqa1EJOanBFPaCkDJMvN2QYIRBVJSwJ6PkgnUBQQIMK4aEi5A&#10;YAnYK6iCfEnK36IJjiNSggDbRB0noBdJIJJLvjEFegyo4cTfAiNXvLL8IYhM5f0ZAZBkAJS+wfdf&#10;txNM2MMR5o42y8VlfWksMFMTEc+B2fi8zOCgnMnB3M924CagEgGSdMn6ksfal89IBbsJlV9MCe9R&#10;moP8zCu3WgqtvNxKJsAREcC0ixAQMSBLMkVGFpkpMuKGMxJRXhscGRzMUp0IY7+4wX4hn4SSIL5L&#10;fgyvy6qJcoUAXX1GIvCrQFe3eN9VB/NO+dQuH2qBe67x+lXKdQKmEFkdUkkFUUQwGfLEHWmWxcdl&#10;UYF4We4eWbGJeAkx5KOWk0qUH5HGCsKhMk+kkgrOTsA1grVPvQTS3miK6iDOkI2yKpVbCC2zV5mF&#10;sny0LK+ypw7RGQ7z3SDeZ8qHaVeZiTQwhALrS4SV2sNNAlWRlIpErPeKqBSRaaxWuS8RUSbRflCO&#10;00QWF1GppeN/S17qnK7fIkgKKbAZq8uw3HizXDw+n4AmV+Slh+CQ/Y9gLlbLtrMCPrg8VK7ppT4C&#10;skwT4CGW5R7Fd4Yy//6yZLRyQtfJSWzXaCmlBKOLDRhdasTQfANGlpsxutKGoaUWdExWo2WsEm1T&#10;1agcKEBFfz7KenJRO1SMjplaTgKa0DZRhcbBEnRP1xppHipBx3AJOgcK0dlfSLBTYiw/GppyCRxz&#10;CEbyUF6XT9BIBV1EJcU6jmUfkXVSLMsgIikMUexvWmqZU+JDMfNQUZ6Nuuo8Si4aCUJbmwrQ0pCL&#10;dkp3Sz66W/OMH63piRo0NfmwukGgw7StrrVjbrEZM6ttaBgogi03xiyDj8iO48QmQBJcFfBnX7Sz&#10;z8tXaFVrAQrZZvI4qSmuTCPo1V/xXJQpaEE9lSiB9A1nsCHsb6dEsq1zHElmPV+QSPppcZNt6Xoy&#10;2xf73y22JxGTiqIuklJbkXEiL0XSGULz4ryIRIkC7Mj/pEVWWuOOdU59VCJCUmKRjSIXdV3nrPdY&#10;xxZBqXslOi/ROfnJlFhEp76jZ613W1vrHbpP5+RGQuSl5edS+7K8lEWpxgsRl7K8FHkpwtbKt/Jr&#10;WVRa1pUWcSnSUqLjy9f1jl+LtLwgMEVeapy6pr7m53cvCEqNGxZpKCJRYhGIH7OuFVBLxKUIzCt6&#10;Jk2in1ka97mfzv4q63v2O/1ckP9Z3SPi0rKMllz2WWuCa2Uk/kKWSvQ9K00iKS0RcSkRaanr8tWp&#10;Jeiy4ta4JfJSy8ZFiMuy0vpJZizM1b40vqn+L86L4NSx5GOOqbKWFLFokY8SLQMX4XhZdE73Wsci&#10;LnVOW52XWwTrPr1DrlNM0B4zVrMuL8hLEWuyEPyE94gANFbuGVG4ks66ViA8ytUM1nkW00vR8RUt&#10;D09ne6HuNb6mOa8ReXk1k+nhc5/42L5SKV7qH48CHoUaYs4iFC1y0iIdtRWRaVlQyspS+9ZWekDP&#10;ifzUvu6x7tXzEougvExe6rx1fPm7cvMi/5mGvOQcQT4vb3P8lcWjWa7Nsr9J3SDSL5g6PjRVlu9R&#10;JhK2gpzZs22wZSYikelJ4L7G8oQ8zu14LozXjf9rplNzAyNMyy2ek29LE2QgU34XOW/ivpaamzrh&#10;N82PUN6veYXqQ754VU+3mcarHtW3/JWyL3Nf5KWsLS+TmcFprE+RoFqKTh2lnxTB3L/F/hLKstHy&#10;7AT5ECMQc4pMlHVj2f+v9aVFZF4WkZcu1nNyuROpVQQTBKsiLv2co6ZVCrymILvGixwCsNy6dBRw&#10;vJXfy0z5vSz3EnSkGECXRhEA8RFE+UvTkEbJJDjzF3iRWZ6OnJosI7m12ciq8KOxtxIbh3NYXB9D&#10;S0c56psK0dFdZawwC6gj88p9xpdhfnU68igiLr1FLmQQcFnBeroIOE8/HKOgq5AgzklQamP5xyLW&#10;H21WOeTyu0WV2cguTGU6kuFl+SSJvGSe7JzPejhH9jSxTIgLfB0EcV0Ea40pnAOzbIkZIjm3ddUF&#10;LDVTGgTyfCZaeRLBqrvKCzvfFc/yDmP7kM8vkZcJBF/2bBfzyLLSkvWKNLOke3CwxhCW3QoQQbAo&#10;68QdguP5uU4C5nGsrvRjfrbDEJyffTjD+togOtuLMMTnxkbqscd77t9dxuhwHSYnmg0xODZOPd9T&#10;geHJNjS3FZll4309pTg+msC9u7M4vzePU/nRnGwyFp5PH8zjszc7ePFkFZNjtdilbr5zZxoHe6PG&#10;D9/RTj9+/OIAj+6M4Oxw1Cw/3z2YxMJqP9b2J7FyMIOxhT6U1mSip78G4+MtBPcDuH9nEfeOF0zU&#10;7PmpVtw5nMESQfgxt/fOFple6nzmr6e7jHVdiElZ9z3dwvmjdZzeXcIC752b68Licj/6hurR3FGK&#10;meVBLKwPmmAp/RP11P+5yK3yoam/2rSdZuZ7cKQBR/tT2OJzd/mtk4MpjDGfWyt9mBlrwOp8J/Y2&#10;h3HCtCsy+MZyL9PXgl2+92xvAg+OZ/HDZ3fx4nwFH55t4c2jNSyM1WF5ohGT/eU4P5zEgaz1hqox&#10;MVyDeba3zQ1+63TOWPQpavnR7ii2lnoMoffwcBrvzhfx/ZttfPViA6fbA/j85TYesx60dPngYIJp&#10;rkNbVwnzyLlXZyEqGtKNy4DhoVpMjzVil2X9+M4cnp0v4/WLLbx4uYG753Ms63rMzXRgeZHpGWvG&#10;xsogRvqqsDLdhp25Nrw4GsdfvjjE//mbB/jD2w1893QBTw8GcbLeheONPixNNWGSbWl7uQ+PWeYv&#10;H66bKOPTk3VoaM3EgJbAr3Rjm/cujlbi7koL3h0P4YcXa9hb6sTYcAMW5vuwuzKAz57tYJPtVuTl&#10;eH+VIS7n2Bb6O8qwONOFw50pnOzN4Id3p/j59RG+vreKb075ze0RbE82YHG8BhOjVRgfrcUw8zDY&#10;WY7JkVrMsg0ur3dja38IRyeTbK/LeHY6jwPW28pUM3pFIHcXoGuwCp2cK7dyftnHvn+6M4R3D5bw&#10;87sDfPZoBXuLHZgdYZ0NVLK/VHJumoaBvlJsrPbhYEeR31e4ncDh7hRWmJ99tp27jzZwdLqI5dUB&#10;TM91sD/lY3i8Dsen09jdG8LsFNM3VoUvXrDcmL7fvtvF88NhfDifxR++PMQfvj7G7745xvef7eDL&#10;V2v46Ys9/NOPd/GP35/im3eb+J7Hn71axtfvN/DVmw18TXl1Po0NztfPtnvwYH/Q+LP8huX93etN&#10;fmMAL07G8TvW6Tcv143fy+3ZeiyNlGJtvBLLo+VYm67B9EgFZidr8ZjtboBz+q6OfOxsDOAp28/c&#10;aDWm+ouxz7n2IXHDg/1R3NsZxOO9QfzuzTr+/ac7+F+/PcG/fbuL379aNFaYP7/bwDev2S+PRrGw&#10;3I7mvmL4y93I4tjv53icUZ0BR77L+Lt0sVwTOCaKzJK/STtxgUhLrUaKzHKZpeLBxMZB3gRuZX3p&#10;MNuwdJGXbuPCJZr6Wm4+fDXUF825SOQ4L2v2KI6rsQUe2AtTjJ9LQ16WUKgbwjmX1JgrAjKBOkfL&#10;y0Opn6PyXIhk2hIriV+oHxyN8guZBldzJsf5DHjY1zyyJqT+SOTYbCvnPr+jVQTJOfFobMtje+jG&#10;ffbv+xwvXpyvsRw3sLI+geGJLvSOthnr0KaRJlQO1sJbz/dLD7AcRFzaW7Pg5LfsjQqmc0FUXgT1&#10;kejYEJncj6UOiij2I5Zl5mLZZTI9rRzbjjhenp0u4O3LAzxhHx0b5XjBsWJhcwTrHGc7J1qRVZlO&#10;Xcjv5roQLxc41LGJfFcMt6HElWHUQRHEnwrQo6Xjlt9Ly/JSZKaITUkC5wpuXsvmN5KMj1Dmpdpr&#10;0uhgPsxyd5GXtX44algPbAcuiruOmKsuEykULyWJ700gho0qZN0XMw3yQZ3jIbZLYXthveWmwp7F&#10;+UlmMlwZlPQk2H0ueLOpm/PTiIv9SJWOzkuBr8CPJN7nVdRxH+vG50Quz/3d+ry8FsvJnpOTRQcn&#10;cM543LSJCOJkkoDrOkFGeJ4N7qZMOAiSY7QMutaB2HoXIqpsuFUUg9DKeCS0JiGhnQXanQz7gBcJ&#10;/ay8/gBpGdvnQ9wQ90c8iBl0IarPgchuTkQ72ME62Ug6RGD6kNieapaQy/JSxKQiiiu6eBwnNNoX&#10;kSmLS4vA1DktE48oZGVWsFOWs2JLbYisciCcaVO6wms5+Wly8Bus0B6Ri0lI7Ek2on2JrZcTrj6R&#10;kCmI7+KEqTEe18sJAArDEcLJVmSpHbEcZBTmPq6MeShj3kU8VsQjtkXLzHm+WxalfM9AGt/lQ3Sz&#10;yxCnikYeLKKR79Hy7rDiBPOsAvJIRFxqKyJT1pciLi1RFPGbeeEIKopASHE07+VgVUSQlEPglR0C&#10;+dWMqWejrnHjNt97LZdARL6E8vmePAINAiURmBLtCzzJ+tIsKRewYhneFHmZT5CUG09AQkCTLhBB&#10;ECeQRyCi5Xwirm4TNARL/Hy3iC22DbN0XEuW3QQ7vMciLwU8bgvUEFQEEeBoX0vNPkkJN8BH0Uo/&#10;TibA1LJpkWEi4OxhZkmtAvTI56WIS23l81KBemR5Kf+P4f5EAqN4aHm4IolbxKVZVu0MWIPKV6Se&#10;ka/LWA7mURlOYxl6XeBa4F4gnwBIS6JlxSMLskAgC/nuI7AWMGYer/BdssqM8ibCxk5u97LdJzH/&#10;TJe1bF7flY9Ki6BQlHKRGmbJuUdgm3kVkSIyhO+VP019Uz41dc0Ac377dgbrNtuBUA6at1mGhijm&#10;dVmShqcmGFEwHy3ZF4kS5COI5DXJdebNRK8m4BLQVPTVj5IIyGVR5SOoY34/Ylo+4r1a1nuN7zU+&#10;M7mvoEdaUh/HssqtK6ASzUEUFaOsW8Nlncp8iJyWJagIVQE8Ediq62tMu/zv6fvaBqULhMabstNW&#10;ovPaXpe1DJWirCu1XFwkpRW4xyIvAwF7HLiZzTJme5Q1daQCF2SLoLQb8JhUxn5awDrluehctouc&#10;BCQWuow1po/KKomDekK6QG48HMUcyGUlU+hAfVeR8Xk1udKIcUXhXmnC6EI9hkViLnN/sQkjCwEZ&#10;42RkcL4B/bw+ssb9xUaMrDRjcqMD42utGNH9S5ywrrZigjJm9hsxsVyP8cU6jE5Xo6u3CLVU8uVU&#10;XtUElVW1uaisyyc4yUU2FWpacYoRb4EbLgL65BwqEZ4vq8xCVUU2Gqvy0VpTiLaGQrS3FqGrvQT9&#10;nWUY5YR0ergWq3OtnNwPYXigCP39BdjYJkDhpHhppQ1zy20EQi1U2kmsywhEZnKMpigIQhD7pgiY&#10;YPa/NALshu7AErKSqjTkE4AWUxmXURGXSKhEZYWTyTxE+WOMj0wFirjlCTMkxXW5lmD/lbWi+r9p&#10;12z7IuzUtrS9TNTpWFudMyQd+4pFDqpNiyCUiESUWMSirln3aKtz5nsX9/46PkBw6rrEIjatY+u9&#10;FnGpcyIrLWLUelbvFEF6mejUeT2jc8qnyEvlUZaWlrWlthaZKbGWxd+Wb1GOD1b+LX+XFpmrc7K0&#10;tIhLndM1i+QVeSmfl5Z19X9M5DuYj1scg+Vj0hCVHNOsaOMWYal9WVxq3xCJvM8iLrUvAvIq24HI&#10;ywCByXRmU/+zL1n+aC3i8rJYfVXXdd/1NL5DaaDo2xZ5qm8aglLj0QV5qfT8v2y3zb7O6ViWl3Jh&#10;8QnH3U847poxmmWsMVH7srbUvs5JLKtLa0l5gMhkW0jSGB4grSzLS+vcf0y4YcQiNS3i0jrWfdbW&#10;Ij/Nu3RdlqIiXJlmazm5/CwGIutLZ/BeQ14yLdSrV9J5/cLFzbVM6qIcjpsUnbeu6TiogGNbIcc8&#10;3Wfu5bgs60vq3yuKRJ7CNsf+KZ15xcv38hsiHiUWqahzGustAlL7Ih11XqSm9q1r1v0SnbdEpKZF&#10;clr3a2vdZ71L39WKjFv6EUmdfkWuSPzUB9TrN3hOxKOJ8M36l9z0Ml1yM5QcagjMxGwbHBzXXRzz&#10;PQRFCnJmSEw+r7I0xKXy4GU+OUdQvkWU6keLlnNftr7UVhae19h25H/U5FFWlkyHoqGLZA3UpepM&#10;pHRARF6KsNRycW1FYoaka4k5dS/f8cvchvrKBKlkPoJZBgriE81xzy5LlXymv1Q+LwNLxf/W2vKy&#10;GKvLEpGeNj5zQWBWug15mcp5qwGtNSnIJeDKqfEim6Aml/pCxGUqdVZqkRuphR6kEUCmE1imFaUg&#10;o9iHjBIC0SI/covSkF3oh/w751RkIKs8HdkVaUghyMymLmzvr0FrdyVKKtKpUzLQ3lVJHZSDglJ+&#10;ryQFeQTLCtAjf9E+5ieVonE+lboyp9qHjulmHLzeRXFfKVyVnCcXUteyvOLYDnwFSXyHH4Xl2cgr&#10;SUcmQa9fgSgIsFKqCIgrXQRc1Lt1BK/1bviakpAm8rIp5eInfixiOd9NqHAY8tLfnA4fAWoK5/le&#10;lomninNa6v1wBeBkO4nmnCiCc4uEHDdBJcuN+ZUOzS+X764iDAxUY2mxx5CXElmcLcx1GpJvcrwJ&#10;U+PNhqTs7S7D3TsLODuex/xUmyF3JkcVibofm6uD5rimwofx4QCZJf9/1Y15qK7LRlt7Ed9djMX5&#10;Vjx8sIDTO9Mm6MM05xSd1KEP7yqS7SKO9hTEphxHh+M4PBjDGe873h3Ggzvj+Pb9DlY5N1iarsPp&#10;8STu3lvEppZSbo6il8C5vrMCpdVZGBhu5Pc7cY9pfXy2jDvb43h2fxWn+1M42pnA/vaYIVy3CLq3&#10;ud/KMqhjXQ6Nce4xWY/F5S5srClPA1ie68bx3jT2d6awtTWBodEWjM/IGrOV8wXOGTb7oAArWm5e&#10;2piLQeZ7imV5dDyLty92cW9/Eq/O1/DNh1N+ewzbq/0Y6avAswdrOD+ZN8ciMi3Z3xjG/aNZ3GH6&#10;Hp4s4O4Bv70xhEenC3h6bwnrswAYIOff7dhb7sWXL/dwvD3M+Uwl1hZ7scG0Hh/NYGm5B4PDNcZy&#10;dnSwBlOsi6ONMewwH08PJ/Djmx188WQFD/ZH8PmLLaZjCU8freGUaenlM03thQECbrgKrT0lpm7m&#10;Z9oxw3o+2R3HA37j7tEU1td7MLfUivH5RnSwjfdzTqXl0mNsK5NsG/095RjtLcdD1uEXDxbx8/NV&#10;/NevjvCvXx/jN8+X8fpoBIecY51s9GNpsol12sryYNvi+x/dW8bhzoiJjl5X78PkZCMOdsdYh0tm&#10;efGrnT58fz6N375Y5zs6jKXnynw/DteH8QPL+SHLb3miBTMjDdheGcTR9iS3w0z3El4+3sdnr+7g&#10;Lz++xG/fneAJ6+T+Wh9O13sxN1aJCZFvq53Y3hzEwdoIztYncH44jUPOFe+fz2Ga+Z2bbzZBj1Ym&#10;GzDHsl6bb0dvXwkaO3ICVpGt+SYgz8O788Yy9MOjFfzxy1N8w/JeHqs1vi9P9sbYRpvR2VWAvp5i&#10;dLTkor+jGPcOZ/H60Ta389haleUx0zXfhanpNnR1lmBhoRMjIzXctuHO8RjbMtN+MIiF8Qq8ezCL&#10;d/dn8OPLdSPfvVwzS/T/9N0Jfvp8Dy/uTeDJ8TB+/rCLn95t4/35DB4f9uOH9xv46bMtfPFiEe+f&#10;yC1APz48XcTGbB12FpvxmH1PEcW/e7eHnz8/wqPjUdzfH8TT0wmcsS4OVttxd7cf5/tDeH42idcP&#10;5vDm8RK22EYGBjjnHq9Dd2+ZibA+wLZ1LF+pxxNsx624s9qC5eFiHK718LsTmB8oxt5kJf78fg3/&#10;6zdH+H//5hD/9GYe//LZGv7y+Qb+/MUOfny/h8/e7GJ+pRsFtRzDazl+V6YjtyYbXo73HkWm5hiY&#10;UCt/iH7YOb7G5HqMy6NwYpsI4lmt+BFhKQkiPr2dwrm5X8vInYiQgU+Wg/qT+KnAjsRKvqs8yRBk&#10;8WUpCOG4Kv+J1pJxkZg2SbHXkJYR1NXycWnXsmlKTGGSiXgdwWfiqP8SFVCuNo3p8xky0dEoMi7N&#10;EI2xVamIqcpEPPOTQDzh532+YifaWX4T4/V4fL6MraVuTMl6fH2UY3Ur2jqq2f9a0TnYhPreGjSP&#10;NaOAbcVRybJozkZCvR8JstJvy4GjKeMXotJ8m8fa6likpbYxLLvwUrko4T3UER7quyKObQ18597x&#10;HB492cXp3RWsrA2hoaWQY3w+Jhf1E2kWA1OdKCBGc1PX2LIUcT2VuDMdMdnJxL2JCCVO+9to45b/&#10;S8vq8hfykrrEzm2yiEuWvVv+OS/SbNLdEPDdKfLSruXvdYGl5R6OxSnEXl6RmFqFIUtUlmt8hQhT&#10;D0Lz9PM3melLhjM7BfbMJNjSmdaMJLgzk5EkYjKTejQjGe50D3ysW1+BxIf0okyk5vKdWalwp3ng&#10;THUiszDj75e8vBJNEBrPSXR8BIIdcbidGI3QJE7mvAS6nMTJdNnTnIX4umRj0Rhb7zSWlrENbhNJ&#10;MKbBBXsHO1xHElyDPriG/UgcYKEOs5FzP6qXldlPID3kROSgA5H9lB5ORLvsiOrg8/KF2ZqEmEY3&#10;gmVZyMmNiEiRkzGc7CXUyteBWG43gvLkszHeWGXGc6Kj6zFlsrjk/eUORFTYmSZXIEo30xXX4kF8&#10;Oztv14VFaDc7aW8qEnv4TmMtyeM+HvfqWCSmzyx5v13FCXFhpPleaB4nUXmJiMjjwEHRfnA+J8tF&#10;0fyOHfEdTGMv39XHd0h6mN9mDjCVnNgX8x28L6iAks9yLYhFWAkn4tUudspkU6axNWyQPCdrS0lw&#10;YRxu5LI+sgkCsjj5zg4m6AlFdCXTUE7wyHTdUMTx8gRE1HKwoYRWaTm5jfcT+OUwbSIvZVFJUGWW&#10;i2fHGKvLK2mc2POekCLey7xdz4/jlsA1L4EgikBAy8dlWaFlhQJzAmoEm/KnoQm+sVgUmeWKMMSh&#10;rBoNeSnCTwBTy/84aJqopAIUnHyKwDTvJDgRsSYyU/siLwVa5XvxGsH5LQcBhSvKLB2XBAL2BHxW&#10;ytelCDwt9xaBGS2/hpcsMA2JyWdvOsIRxK2JME6JoURmOgg6BeSYX4F35sdY/oi89BAEEjx/yn0F&#10;nDFBZwiMRcCJfLzONIlQtVExONjRRV5GJCcixB3H7zB/bqYtRVZ+cnCcZBTJdab1FtMtS7RPmS4F&#10;NDF+AVlWnzK9llzl8XXm7RrvMUE4COK0HPNWOsuIAC2MYCqKyioxNwlxinKeZjOWooZIYfpkKXqF&#10;aVRa5ZNSdSWfaAJzv3IH4QbBxqf+SHzEevk1y+RjlulVfu9GMkXl5mY7YFoVACk2lQAzOwmVPQ3I&#10;bSRg4UAnK1dZfKqOQ1LiDGEcwfTE5iUZRRqkAAoZDrYLG4IJLrRk4TbPGVKTY4fyJJHPy1tsO4o6&#10;LsJS5Ie2FmmpY4mIS5GaNzP5DNuirC4jc9jmCIIVIMddlGTIy7hcm1lGHkOgFZ4Tj9h8OxwEeq48&#10;j4lMG87yuJ0cgYQCjkvyRZafiOb+Mswuc3K60oCRpTqMLNZhcrUZIwv1aBssQNtAITqGitHSV2j8&#10;Yla3ZaBrshwNA7koa/WidYQTlzlOqmeq+Ww9n6vDGLcTywEydGSpGqMr1ZhYrcfUUgPGp2vQN8CJ&#10;IBVXFYFiGZVofWMh6puKUUYQqaivAgtFBEaygCnmtrw2GxWVmQRQWWityUdzWRYaedzWko+BngrM&#10;jDUZfzFj/eWYHq3mRHkMu1s92N7pwfJaKxaWmzG3qKAEXcxTKZIKEth2WD7s20FaFuyLNEvHJVH+&#10;aALXdNR1FiK/gmBWywaphMuohEsJYgs4gSqiwhWoSaOSTiCAd+Q5+T4HYlhXinQrEvMW+48srq6x&#10;H1/jVta6xv8s2/RVWyiuGEvCUHycEBQg3kX4UUTYGWLT+VfrScvSURaR1jkRjNq3iEZZHev4YxF5&#10;skqkmGOe1xJr3WNZbVrWmhZxKbEITb1P563rEj1jXbfESpP2A0vT2ZdFOopU5FZEpUVkSmSFaYL1&#10;cBzSVnkUMWnIyNhAcB6RmSIxdf6yXD6v++Qn9GO91xEI2PMPIlyVJvYvkYQiAkUUXg7Yc1ksIvFq&#10;WjxEWl5L57ir5zRWcHy+ms7xJkPEZbyRG1lxpj9qmfinqRw7+KzGo2t8XsvG/7qv63wvz8nVhcbU&#10;y8F8RGLKp6XSoH1DYPKaLC9FYCrol6KXa+n4rx28Tz+N7CIJWb6qA9aF9IzIyhsak1UXqitet6wu&#10;dV33fiRLdjevuwJLuy0fl397bN1jWVVq3yI5LQLTIjFFVMr9hywvP7mwvLSumajbHGcNgellGadS&#10;54g8y+CYnsb2ns769jNfXqaBx/Jvafm2lIi81AqJG9S9VzKpA/16huO4+bHIeuV4fT2N11U/1Jki&#10;L0XQXZEFZBLLgPtyM2LIRf2oUj+knrUIR123CEctO79MWuqadLP2dd06Z97JfGirc38rumbyref1&#10;LZGXHEukx2UtKctLBfKSlaTcSihYkXykX+e4rejdkbwnjtcTOebbMhIRzzajJeV2EeB8r5Z/K6q6&#10;Vn38Wj6gOTaJLDVWrmw78okZzHYUlsrveGOMO5Zg6RI9y/tkDWrST5G1ZqCu+G0RrKmqT/ZLyhXq&#10;RJ0Tuarl4iFs/9q/xedC0zlP8cUb0jzYz/ezfcsdjAL4yPoykaAunmOfyMuUci2Jc1MfUbdQB7kK&#10;tXWa4//d56VEhKcdyZRUzlHTq5OQXpWEDM5bM7jNrk4meE1FLsFLFoFqnpaNEwBlUM9pyV8GAVg6&#10;AWZGoRfZ8oFc5EcOdXMuQVUBQVVJBfVHWYaxhMyryCBwscPJ9phJXVlAnVNSmYGiEh86u6tQ25CP&#10;QgLhogr9mMomSMtANgGWt8gNP0GWViikUzLKk5FZ40NJTzGc5QRFFC0bj+X44GA95cjfZWUW8ksz&#10;kFOchqyyNKSX++CT3zMCsZQq5r/KheRqJ7w1DqRUU5q9cFKP2hoIohsJqppS4G5IRkpTKrwNXnjr&#10;U3hvEpKr3HCx3CKpt6II0sI5d5QPU83hYjnnUzC75PwkpFLXlxLsT8x0YGNzBGuypiQ4HR9vMkRm&#10;b3c5VpZ6MT3ZYojKo70pbK0O4nB7HBuLfbh3NI/NpX7q0hoM9VRSrzZjgfc112aa1Q2rvKeD52ua&#10;8tHWVWZ8Xi4RdO/vjeLD+wN8eHdoIosfHk6ZZedPzueN3D3hd9b7uJ3B44crZknz0/NFfP5qC1+8&#10;WsfsSAkGe/L47AQWljqxdTCFmZVBDM92o76jHI0dZWhuK8HIUD2O9yaxOtOGncUuvH64hi9eH/Bd&#10;qzjcGWPeeoy/z/HJVjQwjfVNeZiZ78Dqei8mJzgHGa3H6nwXHp+t4PHpKu7sz2FqsgMDQ40YGW/F&#10;8FgdNrb6sLTWjdq2HLT2V6BjuBbdI3XoG64zlqt7awM4WOnF58938PrJFstuFBNDNWhgO52bbMaD&#10;s0VjkanzIjEXp1uxPNuO9YUeLE134FRBZ86WjaXmFN8ti6v7R9P4/sMp/vLzC7xgXo5YH3f2ZzA9&#10;0Yo95rejqxS9/VVMZy0aWBdDvVXYXOjD2lQ7XpzO4I9fHuHl3Wlj5fbweNIQwyrru0zLOOu6lW2g&#10;raccTZ1FaO8pxSLLaWdjGCuznVjm9bG+ciwoqExfMboGijjvK0JDVz4qm7LRNViDEd7Tz2/LonVq&#10;uBrnfP+7s2n84fUm/udP9/G/frqHb+5O4ouzKZwtd/D6CLZYPyJy3706NGT50kInNtcHMNBbjO6O&#10;fKyx3dxj3t8/3sCPzzbx1Z1x/OHxEn73dB3PdscxP9SEjfl+HLB9/vjZKV7eXzFL1hdGm7C/yvyx&#10;7vZXx3C8PY3P39zFT189wffvTlgW9/DkYAK78624fziC8/NpnD+ex9n5HE6PWdZ7s3i4PYMTBVg6&#10;mWQ5TWBktBwHB8P4/qsznLNtbivo1P4Y7t2fx97dKfSP1rLdl7Cdj+Exz71/uoY/fn3Kb53gp3f7&#10;uLs1gBf3FvD++SaePl7B/EIbejlOzEw0GiJ6i3V/ujOFvZUhLEy0YXKY8+ORBsyybfRwrtnPd985&#10;msD2Zg/WVtrw4fUG3j5ZxLtHc/zGAf7y9RHlGF8/W8JvPuzg86cL+OrlCp7fG8f2fB1O1tuNv8qf&#10;327im8cLeLDViQd7nXh7PobffMayfbGIR0cDeH53gn1mjmmoxs5KO+5sDxj55t0uDje68OrhAk53&#10;B7A+14i5kQo8uzuDn768g7/89hH++XdP8O2HA+zw/uHRGvRwvj3O9Hf0lKGxOQdzc6344t0e670Z&#10;G9NVWJ+oYBttYz+bx+lmHybbM/FgpRH/4/sD/M8fdvEv7+bxnz4s489v5vH2oMsEfjo/HEN3dxHK&#10;69JQ2pCNonrijOYi40s4lXNwp3wAy/jALBF2U+cRH1E3yb+lyEvFOxBxGeJzUD/aeGwnRuOxl3jM&#10;x3uJt25q5UaufhYRmxVz/CxPMuRlRI7NRBlXEDQjCtqT7yGOciOROkdkZUKZD4kc0+NLibeKkhHH&#10;c7K+jCshFqhMZdpEYPoNGWdrTENikyQdMcxPDLFNXBXPU4+5qU+yq33oG61DL/teT0cBuppyMN5b&#10;gd2VYfaRRjQ1laF/sAWNreUoayhADXVVYXsxkmrTqSMyDGlp47vtF0RlosjMC+tLS2KqUhBdmXxB&#10;XnK/KgvRZX6mNwVxeQ64WY5+pr2mrRjzayPY2JvB5EI/sotTkMm8V9TlsO93Ym1vDqNzAyhpKIKv&#10;KA0e6lpnPt+f7kG4z4kIkchFxOLFSYjg+ywC0ywVJ26Kpg6MLGVZMd8JPGfjXCGVY4uH+XA1ZsDd&#10;kgV3azZc3MqS1Mnzzvo0Y5Up8lJbD/OdTEmppT6vTkNSTRpcHHNtLMc4toso6mv5uNQycVdWCuwi&#10;Lpm+X4hLijudejbVBQfT7CJmT8lNgqwuM4qzKbnw5WfyHL+ZRl2dk/p3bHkZGYzbsREITohGlNOO&#10;UFscgpycKKYS6HKCGcPJjKs1CyHldnycHYygshhE1TsQUWtDXBMbfjMrtJ6T0k5O3EZZ0CM+OIY5&#10;WRn1wz7iR2w/G1OvBzH9TkT2OhDV60R0H497kxDJZyJbKU0i4dgpSwmkzLJpdsTCBGNtqSBB+hMR&#10;U+pESC6vFSYiivs6b6wytQRbAXEoEdVMb4MH8a0pSGjnZKnTF/Cr2e2DnWLr9CKxO0BUyuoyvkfL&#10;193GF6d8csbzvOS2iMc8Tl4VCCgnAWG5NrMNzYlDiAjNojgEF0cjoob5Zvpju5IQ03OxRL7Hi5h2&#10;NuBGJ8IqOciUciJcFI3gAk6SKSGUqIpExHJSF2+ikafwXfEIKRZxyW0+J8/MpwIk3SSwuZURhuCc&#10;KObVhViWkXlnVTxuV8QhrI710OBGUGUibslyU1GaOfELyU1AsMBoagBI3EyXU3sBWE74s2IQysHs&#10;Zj4BIIHVDTlQzycA0NI3E3BAQEUkJMGKAAv3o9lpRVrJ75yxsnRz8i/rR4pAvfzDGXDpFFAQIOE7&#10;KIperuVvilKqwBBazhzMCek1AqCPtcSN4PWKncDCxm1CiCEwFQU8xMkySk5AVArL3M308Vj+H2My&#10;XRS2Hw7g4TyW9aOsNrWVFaEikIvENAF6KArsI0tNDfwiBEViyq+kfDeKvDTLFnWO+5KrBEcKiGF8&#10;+TkJVil6n0jUBL8TNj9BDBVEos+FBEos9+0cQJKLM2HLS2WfUQARlnNyDD718J2Uj1lWnybpG4oc&#10;S0CcxHfzm2a5tfYJ3m8S9Gmp/c0M1ruIXwKqYJadjYojpTrTRIBTpDGBuGsE4lou+WubgDvzz/cI&#10;QMpnmICrWUbHOlQ02Css818RfP9afktVV1rmyryZZbvyBepWYKNExHnZd1jOWdX5aBhuQ1lHNcFM&#10;FmxZ7NvMTxjzE8bnI9NtiJXpvKKesU1EpbPvsR4iqFRDZanJ+27zvttaki4CQmQwy/M6gafK+QaB&#10;4XURHhQrQM9NLf1jm7hFYHSTQPR2Ntsv23F0KRU3wWGQLwKRzJOLiiKZCiKeQFGkZbhIuXSOWbwm&#10;Ys1F5RpPEBpGsCuyMzqD41RaGDI5TvRP12GCk42RtUYMrdSjf7EO7Zx0FDRICUQitSABBVR8pVSQ&#10;Zc0EgzUEcQRTKWVOxGeFIacxFdUDhSho8aO4Ld1IeVcm6gcL0DpWiq6ZMoyu12F8XRaYnKwvNmBu&#10;qQXTnBx19xSiggq1hkqqhgqssCoVeVRG+XWZJjJsEpWrIrdWNRWhqiYH9QRlzVS+VZxgVJeloqk5&#10;Hy0t+ejpLsHUBPMxUonpsSo8uD+D/f0BY3E5u9SExVVZU7RjdrEVVVTy2QSBuZxgJBW5CPxFLIaa&#10;iPhhLOOYnEQUcCJW0poPT24i3FnyGeo0kVzTCt0EqKlU4DkBcFvggUuWU0xPUhHBO9tifBYnSezn&#10;xt8r2/cND/sf+5esdj05bLN5HAtTE3BdhGLCLXxs0/LcADH1idptIvu6iD72LxPhX1aYPCdCUEFq&#10;dE7E5K/ibhlS8lONEbJWtOk+tn/Kr+N5Tzzfb84pGBDHEEckrrJdG6LyEiH5Eb8psY5FSIr8MuQl&#10;txZppvN6VsSZ9bw55lbnAj4ogwyJpmXNeqeipgeWdwfOKy96Vu+8yvwZYvQin7ISNT6EdV338R06&#10;JzGk7gUpqn3Lr6ZFzH7E8pEl5qc8f4t9J0Awsk9lJASsq5OZPor2r/rZ9zgmiHT8pb9l6CcSx4D0&#10;wPE1ji8K5nVF7+A5iSE8RTiybrUVOWkij+tnD/uVRNdERuqnlhERjKx/kZDG57Gs17mv89Y9H3MM&#10;soLzaCvSUmPXJyoH3mstEZdF5S2NwRzjAkQi08FvWUF3PrYHyEdZSeqeX9tu8R7WlYv1TbGIS4uY&#10;tAhL65z1Xmtf7wl8J2Bdqft0rCXknzj1XDDTHMQ0817qwWveCEOyyapdwXUU5Ej+Lm9Qr17xsc78&#10;rNNUftPLdKZxXM9iGWqlg8hJ6vLAPnXjha79OIXp9oXxmGM4x365V9ESaKMvRcjxW8Hss9Kn15Kp&#10;53juCvWmtteSqZtE3ol0lFUm77HISj37t0vOtS83LtY5EZOXyUuJ9azOWe+yrDP1rCwiLULzr2mM&#10;NlYeIg6lh6wflUq70f9sY0FsA2Gp1Ous+1BKXIZcfXAORj2SmEO9yrElgu3vFr93k3KL3wjSe/V+&#10;5ttsWVfBbIvG/6aIdB5fpchy8wrzryXjIp1v8pzqUtaXAeE9IpxNHfM691VmgXfze0of36k6v8F0&#10;6tgIn9Py8XD2rwSCt3iOgw4thStJor6naCUAQVEKx8sU7rs5fqYQyDgKHPAS4CnAjZs6zFUiUtMF&#10;b5mWjKcggwAnh+AvvyYdBRIClPyqNDPWFtRmmp9ZOdyXBaV8U+ZwvM0q4jOlPuSWcp/llp2fjKLS&#10;dJRWZqGoLB25JT7kEXC6Wec2lntSVgLSCtzwUy/ml3jR2VuD2sYC3p8RiEBOfVNam436jlLj7ziP&#10;3y+4IDPzuM1gmjLqM2EvZvrLkqh7CXL5Th/LoX2wAfXNpcgt9iOX3xbB6idIzCDoziToSq/1wcd5&#10;ua/KjXTq0LRqlk01AZd8YTbJmiYVSc3UK61p8Db7CcxYprXJSK3lPIq62lPDeXu1F7Esr7C8RI41&#10;IYEgBRzzbNkEotlOlkcq2rprsLQ6ivGpTnT31ZoVDk1NhZR8VBB4i8BsbynAwmwHDncnsTjTgaHu&#10;CkwO1WNhqt3I2kIPejuoV8ebsLk2aKw1RwZrsLMzjnHe39RZism5TuzsT+HOybyxDhSx8+B8GUdH&#10;U7jP7TaPTw4msbMuS0fq34lGLE23YH9j0ESLPt0fxesnq3hwMoGZ8Sq09+RjZLYJ4/Nt2DhkujZH&#10;THCgrv4aDI42YXCk0Swbv3NnHlt85529UXz5/gjPH6/hycNVE+V5ZLgaQ0PVWFvvR99AJVrbC7Cy&#10;0muWle9uDGNuvNkQdi8ebuGUQH1rbRjzM10Y4bvbmN8JpvHkZAqHh+NY2xrArgIMMQ+KuN7eWYK5&#10;6XbMTzTjaGPEWE1urvRgdLAKM5PNGB2qwyTTtzDfg6XFXpzdWcCbl/s4O5rGxrL8YVZhaaYTD06X&#10;cHowa4L8qEwOt4Zhlmw/Wcfvf3iEbz4cGX+YD/icIoE/e7SB6akWLC31GhK6pTnP+BldXezB/GQj&#10;Xj1awtdvNvHk7iTuHo7w3cNYmG7A+mo3zs7m0D9YaZaJK3p1TVO2IS+XWCaKzK6gQptM2/gQ8zDR&#10;YAIpzbD8h7RsvjHTSH1rHnq1HHqkFuenszje6DfBel7sD+O3L9bwP364h//zx7v47nzakJfP9obx&#10;cH8MZ/vj+N2Pz/Dzzy9MXcwstOPo7qxZfTM4VMFvdWKd39td7MTJYgcer/Xix0creM8yf852tT7e&#10;iv2lfpxtDeLHtwd4foflwfazzfJ/sDmKrx7v4AnLcX2yDS/uruGH92f49vUefi9ryFc7eP94Fc/P&#10;59nGB/mtdoyOVmN8uBYjvVUYZXvfmGvFk1O21eMxvHm+hv/+Xz7DP/3mCd4yDffZNp/em8OHV1t4&#10;83oTzx4v4ssPuyaw1Fcs63/5zQP8+ftT/POP9/i9Q/zpW31zA9+938HzR4tYWWzDNOekGytd7Get&#10;mGe61f62VwfY9sfMkvfFqTbsMM/LM4qq3oAPL1bx+GwCrx/P4+evDvDH747x5+/uQEFzfny9hrf3&#10;p3FnvQuvzmfxgnL3YJB9ZwwTA0XYWmwylpGfPWY7Yh083OvHyUY7nh4P4TdM07cv1vHuwTz2Vjtw&#10;l/mdnarD9kYP9tZ7cbIziC/frOObd1vM2xae3p81FpQrM03YXu7E8weL+OmrO0a+frODx+x/a/I5&#10;O9yAydFGtHIO3tiYbYwJvnh/jCf3l7DD55YnarHIfnN/fwL3ORZMduXjcJ7pPBrCv/1wgn/9eh//&#10;7ctt/Hh/BM9WG7A5WYOBzjzUc5ysb85GOcfZ8kYed1eioD6XY2g2/LVZ8FSlE/elIZoYS1g7hNhb&#10;+DuYOEsr7+TrMpi47XaSDUFJdm4TjNHMbS/nbDIcoU7TnCJIeCo3AdHEAQ6O73HUV3EcT+OoHxQQ&#10;TcF7onlOpFhcuRfRxR7ElCQjlnouSud5b3S+21hfyjJTetBGneLgGKvI3I46EYvEvy1ZSGjORLz8&#10;OVJc1T54qDtKmnIxzXFi5cISt49tsp9tc311BANDzahvLEZvH3VKfRHKamQsUowclrGzOhXOBuqI&#10;jjw4jaViBmwsq0TqmARKHDFUtCw9+R2J9mNr/EbiWYZR1J+RBUmIIMaMJLaMof5wMP151IP1Q40m&#10;mI+7gPgr34P0Ui/1Xza6R1uxujfPMXkaDZ3VyCvPgo9Yxu5LhEM/zwpTjEVnZGkqwlgGocRvoWXJ&#10;CKdeD6/gVj/eylhm1F1xzHs85wCpxFnG36UC9BCXOVlWEhfHHHc961jBfCjO2gw467J4LhtJ9TlI&#10;YVtI5laSVJcNd00mHJwb2KjnE3KSkJidRNzrhZ14S9aXruwUuDM5/0iTizs3bF7iNn8SvNnEY1mU&#10;HC8xXhrkF9NXlIVkbp25qfAUpv39kpe3Y8IRnhCNyMRYxDjsCInjhDY2HEHsCNGsXBtBtpsN6FZJ&#10;Ij7Jj0B4nROxzR6EVicgtiUJMS0e3K6OMUuuPSIuh5LhGEmBczQVjlEfbIOpSOj3Ir4vQBDG9iYj&#10;biCwnDzWBPWhKFJ5fRJCymy4mc/JaVECbhfEI7QwAREKxFMkp7EiEOMQmksAXpCAsKJERFU4+Uwc&#10;opkmSWStwxCXiR2s4PZUE/Hc1umHTfv8hraOLjYiLSHvSUZMlwNRnTYkDCTBPsRzssLs9iG4OhFB&#10;/EZ4noOdng2y0GmimSs9ihYeISvIKn6/3o6YJt7TIfKS+aDEdHMAaFe5sKOzbOIaXOxQTH9FPBt8&#10;tBHtR5TFmqXgMTVuBBVx0NEybllOZkQjmIPObYGY5FAAGyDk306qwxCeG4+YcuavwobIGpaHggPV&#10;8dk2fqc1Gbf4vpvFfN4sF6dkcjKeFs1JupbhCfQQEPBYS9xuZcchKD8RN2SJSQAVzPvDWLbXCaqu&#10;8lu3+f0Q3qOIj7fSREBGGV8bcXlJZlmVwLgIS0Wmthzd3+SxsXjitdsEukEEDcEEByEEL1quGpLD&#10;wTaXZcr9m34BWoF7AkXeby0v1TbIWFjKeo5lT1GU7zAPn3fKGpjldbGkWRaBv1gFJjOvrkizleic&#10;SExZYEpCeKwl11rufjOJbZsgWUSE5BqBVMBfZGSA0OSxSAdZkYmwuOUh0HETyDgiTLRyRwYHhDRO&#10;xv2cjPvcSPQ64MnioMFBIMKbyPzwOX5DJKghQ0WEqmz4bfl+/EgWSikEz1pCT4AkMCxgfF1L7fyy&#10;TGWZUoIyYxAh8/ASDxIlVCjROYnG6jAiXdaaTCvB2hVDCvB93P9YxwJ/hgSNCwBIAsyPCNj+o5ZA&#10;Mo8BUpb15+I1WxgivQlwcwC0pbkQ7ohCKPOZzAE6naAkvTSNQCYXudU5xteWIqbf5vdueEIRQrAa&#10;zPxpeX406ytMhLObbVtksaw02U4UrVlKVMvGQzMdbCciNAk+02SNGwjecytH1sJsu9ns79zeZvsI&#10;zWc/L2Z/EXlZ7DSRxuMICN0Efe4K9jHuh4m8ZBuOoFL2aHkdAZmWXDhlHZjjMEsVo9mWXTnRqO3O&#10;xdhCA6ZWCAzWG9A1T6XU7CWYtMOWE8syCOM7nCjgpLeqvwxVAyXIa+OYpyioVEoJhfw2990VVPQc&#10;kzwVbmMl4uLz8QXRSMiPIlhLRGmXD+2TpRheqMPMWgsm5+sxPd/AyWwjBsfK0dlPUFWXhNSCWILe&#10;RPjK+Q758syIRxoVYkl9Hipqc1DDSUsDgWBTpQ+NVFo1dTmopNJqoLIb6C/FYH8RJicqccBJ3eZ2&#10;twnQs7jejjltVzghH6tCSWUSv5WO2rYCeAmqI9kugtgOZBkVyvJx8N05Ii5LOX5wrLGzrSUSnHoJ&#10;yj28P7MyDYUEtTlMi5a0+IpZXgTQHk4GXPl8Rn+C2T+u20PwaYKWPLMtpdsJ6P3wZ3mQlZfMfsJJ&#10;lSzrEm/iYxFBsm5jW72iHxymr0fjCvu9tfzasmY0kbq5vWzZGLiuKN5aTq1z4TzHvpQQ+su5X8WJ&#10;5NQYFHVhscj+wDRaxKS2stgTSaZjibEYvxBdt0hO67r1rK5rvBDJZol1j+4XcfkrWUZqGTtF1wNE&#10;ZoDktMjOX8Xf+oVMtc7rfnPMvBo/lxTlWeSlROWhc7qufRGaWsItn7EfpXDc4lbBdExAHY4pOpbP&#10;Sm2NsN/L16SWl1uWmjq2lplLRFrquohKWUZactmy0owfKQHyUsfG1+6lshM5rR9Yyou2WtZtxlhe&#10;VznpnPZ1Xvfr+PJ5aym4VntcJhNFVlrkpbYiHnVOon3rPo2HFmlpkZTa6ppFXoqUsu6zlolffpdF&#10;dOr4Y9dtXEnmOc9tfJrC71BXaqvI4PIffTUtwqxi0OoGRRRXlHEr0ri2Oned91hRx0Vw3uK4LtJP&#10;BKUhFbVMmnpSBKGsGEUM6rxZIi4Cj/eGpEuPUzekinjj+923meeAL0dJ4DyFut6yqNQ7LWJRW4vA&#10;1LH51qWtRVJqX89ax5bonETkpaw5dZ/2LVJT12T1aPxbZwbGci0r/5TpMfexDSpKu5Ziy1I7iDpW&#10;S4A9xT4k5bqQQvDgyZM/Qzvi+P4ozRmYH/20CtKPVOWT+/qefFyqXKyl+9paBLR0ovxMm+/wm6pr&#10;qx3pHus+bXVO+5evWfda5/S8trL8k9/FSOkVAjkFxkkh6PNQ1yRRUgnmPARIskoUqemirk6irrLJ&#10;IpO6280xVpIs60aCR1kpZlJfZYmULOU4zG0OAYl+Hvk518wsTeFxKrIFqDgOF3AM1laBdvL5bFZh&#10;MvI5HsuKsoB6I7841fiyLK7MQGqOnfORBCRTr2aW8x0iIwm0uvvrUNOQb5aR5xWloLg8DWXVmaht&#10;KkRjW6nZltVkIY9jfTa/5WJaHIXUv1lxSKS+tVFPST/k8HrPcDOq66lXMhxIy09GBvWu/HOmUTen&#10;EUAmE7j5KpORXpWC7FrmkSA0pYr5r6f+kF/LhlSktmUgpSUNHu4ryI+3ns82+JFBcJdcz7lGHeft&#10;9QSifI/6kpkPMS12lrci12dwjlLdUITuvgZU1OShqq4A+UWp1JPUn7W5KGIZ1VRnmIi2s9Ntxn/j&#10;9vowBrrL0dNWjLbGXPR3lWNnYwSHvDY11Yru7jITmGea9y8s9aK+vQilIhZqM9HWVYrm1kJj7ah7&#10;V9cGcHp3EZu7IxibajSBdPSdOV57cLKA7ZVenB/NGN+Hj07n8PmbPZwdT2BiogZtQ2VoGa1C+2g1&#10;Rhc6MCA/kHMdGB5twshYM3oGagxx+vDZLh48Xsfde/N4w+e3tgawvNyJ/f1RY125ttqDZ083sLM9&#10;xDyM42hv0liTvn6yi7fP9rE824mN5X4c70/j9HgOd0+XcIdbRWVXQJejvTGzBHZlpQfnD1exst5v&#10;Ahl1dBRjZrINM+MtZsmyfF7OTzWhu7MIEwoew7T1DdShsaUIg8P1mJ/vwupyL/a3h7G3NYQ5Prs8&#10;14WttUE8ur9mLEVnJxu5HcaJltIfj+P54yU8ezCPHz8c4qcPR/js2RbLbQ4PWKZPn2xhneU7O9uK&#10;46NJ3DubxYN7s/jwepN5W8T5yShO9jn3WWnH2FAp1lc6cXI8icXFDrS156Gzuxgt7YVopojU7eHx&#10;2HAV09WAhekmLM21Yn6mjeU4CS1pbuYcqaktH/2DvGe2xaTz3v6YWSb9n78/x5f35/GXD/v4Hz/e&#10;x79/f4p/er+Fd3fG8OZkCnfWejHDMltje9k/mDbRs8fmWzCz0YWm3gK09hZxPlbN8qzHEmV9vA53&#10;Wd6/f3uEV0ezeHlnASsjjdiYbMHpRh++eraBR/z+6WIX7i504cu7S/jTu1N882QbHx6u48f3J/jm&#10;9QG+fK6l0of443f38I9M46M7U1hgm1hgORvynPmTn88Zyn2W+VevtvD1621882YHf/7xAX73zRm+&#10;eLGBNw8WzbnffX2K31L+5ed7/MYWfvvFHutmC7/7ah8fHs/h918d4Id3m/ji2SLra5vHh3xWS7RH&#10;cbzdj/3NHuzv9GNqvBonsqxc78XempbUN+N4YwhPz6aN9eTrh9P46YtdfPFq2VhUfvd2A3/89gjf&#10;vVnHvW3mebMTm7P1LP8RvHi4gId8Ti4ZXjxdZp3VYWGmHo/vzeDZPbaVo3G8fbLM/Sm8Zz6+Zdl9&#10;/nAZnz1eM8/t7Q5gcroeuzuD7AeduLMzgBfnk/j+8x389ttTfPFml21wGTtrfdhif73Ltra/1Yfd&#10;jW6c8fvP7yxha6YHPU0F6OsIuKSQEUEl587q//qRcX62iFmW8exwDc7ZB1/eX8LSWD2Wx+uxOlaD&#10;37Pd/Pefz/F//+4c/9cPx/ivn20Yv61rC61ob81GXZ0ftZzXN3UVo6a9GHm1WcioykQ6cVdqZTYx&#10;QhZxlxvRxLyRnE/LMETkZbA/kfjKTkybiFtu4im3HSGpxFgyGqFonivXXvrZF1PgRqRWTHFM11Ju&#10;Ra+O5n44saRW1caYJdAexFR5EVfjQ3R5MqKK3Ya8TKDOkrVljKwvKbHU1wqcl5hLTJrnMb4yk4lP&#10;klgu9uZcJIjEbE2Hs1nWghzXiZ8KOX4OjLVg72gBW7vTaO2qQHtfNSYW+zAy34ehqS6OPZPY2ZvH&#10;yuYUGgdqkd6UjYQqprXeB1dzhllaraXqWpotSajNQHxNOtPM9FaLsExDFPcjKTG8L456KqI4BWHU&#10;zREiMDnHiMhnnqg37eXpRhJL/bBREpkvF+9NYV6Ed7tH27C2M4ed/SWMTXabGAQ+4tcU6p34bCei&#10;iYOiqa/DRV6yfMKp88KY1tBKD8LK3YigRFHkajCmxIXkpizYan1Mc6qxEpWvUAfFJeKSGM3DtLtr&#10;MuCqy+K5bLgbcqgXc6knKfUUlq+nNpv38XoVy4JzhzjqXfExCfkpsOVRspPhzKV+zWV5ZXLukeox&#10;5KU7LQVJaR4kZyQZ8tKb7+d8y0+M7zdWpUkl6Ugqy/z7JS9vxYYjLDEa4QkxiLInIjg2QF7edhPY&#10;57ICZBZb40UsJxqxTaz8DjbOrjTENHkQ28oG3ZqEqBYn5DfSPcSCG/TAbgjMVGN96RxhZQ2z0oZY&#10;yLo+4kfCcBpi+1MR3Z2C2C4vErvYiNrZ+GpcuFUYa/w33sqPM8u2b2fLAjIaITncz4wiyOKkPjfG&#10;LB2PrmRjqXQgTr4fq11sSOxYrfxmRwZsbXxnqw/xTHN0HRtvtRO2Fh8cHWw4vWwE/X7Ed3sQ1+2G&#10;YzAV7uEM5oETpw4fG6MdUZw4xcopKztzOBuhyMzQUjti6pKMf06RoM4e5qPdg+gOSifLiRLflYr4&#10;Dj6nJessG3tbChytPN/gYgdLYOOOQ2hxlPFlGapo4mUcjEoSjC/PG8zfNR8n1QQ1Nwg2biSFcjIe&#10;hoicOEQWJiKiNJ4DROC9UU0uxHdywGlnJ6pzIIz5v12cGAjEk8uyy4oxkZpvy1F9GstMpCjfE15o&#10;N38HQvJsPE5AGLe3MwRQCQCTQxGcEcfvabmOwGQ4B0MCJw/Tm8xjFyf9BJyytrLOSRQJW8tDdf2W&#10;WwRmGAEIJ/5+fp/vEWmpP0CKgP0pv/EpvyW/YtcJbuXjTcSltsHJst5yIJIDs6wmw5LjEU4Jcclq&#10;g+1RgzhFf6NiMpzGGtMsXefzIhlFXuqcCDRZY8pnpP5aGR+ZF2nVsnfjv47XjHDfWEASWAlUy9Iq&#10;kC6Wv97hICCihCh4jycuQF6mJ8Hp198NB5w6zmYb89mNReMVvlPWlR8JoPN7ssI0S7spIi8V6ffX&#10;HpY1tyJyb5go75EIzY03/lsjCmyskwRjdSjyMpr1E61In6wrO4+1HPrqBQCXtYnISyOsK4FJLTUU&#10;OSryUiTmdX+s8UGnpZomijrzJh+WKq8oBURSMKRkfi8pDtFMawzT6cokkDLO+GWG7kJpYzHy66ig&#10;cpyQ38PrBPm3HaFwZnuQWsw+wDKPZ31ouXkiB9MoOZXOsOOWL94sHQ/PdlHpJlKhsg+n2xDCccX4&#10;uWQ7E9i9pfYmy2bmU+SlLIEjihymLERQOsoUDID9mUpVZKasLiN5PbqAQIYgJb8xD5k1mWZpuSKv&#10;2nPtiPWHI7s6Cd2TVJRLBBgrjehZqEFuM5ViThhsOVGw8zsJfH8y+3lOS44BT55KFxIK4xDH8g8n&#10;YEoodsEmX7fsV9H58YgtjOc1piErHKEZoUgoioWtOBrO4kjkNCahsCEZg7N1mFltx9xaB2aWWzGx&#10;0IRRTsq0PD27kmNlZiSVTRz85Slw5bGeWUf5ApPNhailsqolUK2v8qOV4KumJtsAMYGHsZEqTsTL&#10;MDleQSDTgrX19kB08dUWLKwRdPF7rd15yOZYUUaFL/Dlzua4kcK+RQnyxXDSwnriBCCF5RmeFoVw&#10;tr14lr2jIGA5lFyaTEVOhc50OQiCvQTT6ZwMZDF9Tk5eIjkpCpOlJfv6bfY7/VTQD4IItqV0TraK&#10;yrICCj8/iX2X7dF+Cx9RRLAHyMsw4yZC/dMsq74g6kTOiaTUcmmLrNOxrmkr60qRlBKRlhZhqfMi&#10;M0ViSrQvK0X5ihQ5pj5ticg0nfuFXNRYxvau5aIi0CySUVvrukTXrGet5613at8iMC/L357TfSI4&#10;tbWO9Q2LyFR+LdL2MnlpEZq6LlE0d5GXcr0gX5QiLC0SU/tWYB2d075ISpGVCqpjLeXWEm/t65yi&#10;lYu81D2WpeVlElPkZcAtxV9FVuvG7y3LRWKVhcZS5UnlKbHIy8tlqfK2ntF1PWOJeR/HSIt4Ellp&#10;EZAWwSjRvsgni7S0thJDZFF0jyW6LmJSFna6R+cUldqMobym+619XdM9n3iCDHn5aVKQIS2vpvI7&#10;hrzkfjrTeBH8zmypa0VUWmSlCJfLxKVFXt7O0hwmYL1oCEqO1xYJKLHIxF/Iy3SWYyp1m4g8LSlP&#10;VlplNXrbnNdWhKaWQMvK0fiq5vMS630iELUv8lJb45M6Q3X81/MWsWmRlzrWvnXdIi/1nNJ7+R16&#10;Tud0HJKjoGs245Lg01SmV/eyzEVeBnMbkipdHA0bxwYnQUBynhspIv8khZxkl3qNb+NQn8hszn0u&#10;SNvrImgvvquy0Y8QjSeyxrTqW75JRV4qErmWm4t4VF3qmtqT6tsiJq32cfnYvOPiWPcHLDE5z+FW&#10;y+JD0qjHmF8Hx8XUkhT4RdoR+CiATSLzlsi0ufNdSNFysQIHgV4iYvUDkvuK1J3AfXexB+lVaRxL&#10;M5BZkYbMch9yK6m/OLamcPxNpoh0LCaAkU9KuRYpa8pDqdyKEMjUthShob0UFdQJZQS5AUvKNJTw&#10;+SrqimLqwCKCoKILf5Y5lX7jjqRvqNE8I9JTxKWITEllbQ7qm4uMFDE9+XynfljJL2k8dXJCvp16&#10;zY046mhZlubxOxUNBcgr9iGFejw50258XmZUEBQR7GrpuI9gLo1AOK0yBdkEw1o26K1MgreOc+YK&#10;FxxVbvjbMwlIkwiQE+Gs4hyiPhXpDX6k1/vhrkoh8LTDfgFcbcQeIdmx1LexiGM52qmT5Au0oDoL&#10;FfX5yCn0Mv0lqKrNQ2dPNVpaS9HVWYE2+YruLDVLxw/2JjGnpd/zPRjoq0JrSwHa24uxtjaEre0x&#10;dHSXoZRzgCqC4un5TqxsjaCsMRs5zE95fRaaOkpYVhmoJNBcXOkzwWHmV3uMz8j59R6srg9CkcoX&#10;+Oxnb49x/2Qeb57t4OxgEnf2xvD00Qo21rsxNFKBFurvqv5i1PaXoKm/DD1jdVhYH8DIVDO/3YWu&#10;wWrMM10v3p9i+2AcS6vdmJxp5DcrMTRciZnpJhPt/PnTDbygrC124sHZAk72pzAxWIed1SF89uYO&#10;7h7PY3NFkaDHsb46gO3NEdw9W8IO83t6PItNpn9iTMFcWnDndA4jE/Vobs1HPfM7PdmKkYFaEyhG&#10;QXvODib4vllsbwwba8vJyXa081ot22Vzcx42NwaxwnQcMq+r8iG6PmSCIEnWVnrR21mI4f5SLM21&#10;4ORwDI9EPp1M4u3jZfzl5yd4/XgVizMtuHc6j4W5DvT3VjBt9dhal9VkG3765hTff36IZ3enzLLf&#10;lw8XjPXl0e4ANpZlWavI4aPo6S5Ed3cxurpKMMrnBwcqMTxQjvWlduxt9OJgqx+H20PYXus31qJz&#10;s7JUbMAy63R+rh13mM/jnWE8vjONz5im37zdx+dM6z/x279/s4k/vF7Hv353B58xHZ8/WMDxSg+m&#10;h2sMUbjJNjO3zPY1WYe2IdZtbyEau/Ixwzzvbg8YK71DWV5uD+MPH05wstyLR7uT2Jxqw/HaAJ7d&#10;mcK3L7bx/HASj7ZH8Irl/fOrQ/zl60f4lx+f4/ffPoQsV5dY/1sLLXj3eBE/MV0/fjjAIdvW8mS9&#10;sbLcWe7G5kIH5scaMD9aZywsv3+/HyAtvz7Ft2938eHpKp6eTuHZ2TQeHI7iNfPy6nweXzxdxuv7&#10;0/ji2TKen4xzu4LX96ZNoJtHh6z7kTK8OZ/FK+b/u9cb+NM3x/iWZfLFyxV8eLGC5+cz+OrdNu4f&#10;sW6Yprvbg/jm+RZ+++UxfvriAO+eLuL+4SD2VltxtNHB784yD/t4cW8K5weD2OecdnG8Cqe7Q9hZ&#10;6zR+ZO+fTeEBvzk9XcO2WoeJ0Qr0duVgZa7JEJlvn64w3Wsst3G8Yr84XuthHfdjfb0LoxPV2Nsd&#10;xhbb+u5aN+5sd+P5g2m2pxN8wbr97PWBsQweZx0usOx6ugswMlTG9tuLZ4+2cLQ/w3ZejPbuEnQN&#10;VHD8zUEpx7TGjjy0UMbG69HSlIWulmwsTNSZCPo7bAOjvSWY6C3G+c4Afnixij9/toX/47sD/M+f&#10;jvFvv3uIHz8/MGRqZ0sW5/apfH8xx/VC5BrdkImsujx4KzI4pvrgkeVfjoe4l9ie2DVEW69WKVAX&#10;u6l/HTLeSTBWmDIQ0fzKkJtpxFR+4ij9FCzkWFsg60mHIS/jKRH5xFeUSI7vEaVuQ15Gc8yOKuO8&#10;nTorPM+OGFljEhPEUyfZyv3ERcnES244C1Jgy/UYPe6iPnHLMpB6ysnyEXmZ2OCFuzYVPpZVGsdQ&#10;6aPB6Q7UdpQaY4p0jrVZHEt9MqKo5ThO/dM93IyBmS7k8T0p9bKuFJmaYraJNamIox6JJSYSaZlI&#10;3SYCU8eSOOKZGG6jKTHENTFM62XyMpLplhVmdFEK4qivEkRalqXBzjJOLEklrlbUbs5HOCfJq8om&#10;hqrF1v4izh8fYm1rGlXEvhkFwkTE34UsD+rRWC2xp66PrvIhguUWXpGEMEp4eRKiuI0pJ3YvdsLT&#10;mGnSn6A8UJcFCEy/iaburs+Ax5CYxGn1OYa4NASmhGUq4tIiL5NqsqgbM+AiFlOZx7HsFZwpITcJ&#10;CdlKmw9J+dSfWdSzaclw+Fk32vo4J8lJRapIy9xUuHNSkFTg53zLj6TSDCQRq/3dkpdXozipTyCI&#10;tccg0pGA0EROMh1xBKQyQeaEmJPZqxlRiOQkI66RFd/iQ2ILK05+L1uTkdjJyu/1wTngg6M/CYn9&#10;btgGk+AY8cI1xoY9zoqZYIFP+AMymQ7bOBvaQDJCOxwIa3UipkPvYeNs8phANJ9mccKZJ3AQg5sE&#10;+lpCLdJSIjJT0ccjypyIrHQjRMF9OCmKrmRjqU5CfEOqkahqToLL7LhdFI+gQk4+ZanJ+8Mq7Ihv&#10;ToGnjxOoXj/Fh+ThbDh70xHfkoLYBpn/OozvhPAS3l9CwF6hdzkRXuWCqycbtq402HrSmOdMY2UZ&#10;0cS0NLsQ28Z887y9y4eoBg4OinTe5GKZsYGxvBJZXnENSnc8YmqZjkYPomrdLFsXQottCMlXMAYC&#10;Dk78Zd0WlZmAaE6KIzNYN3lxiCmzwdXGxtmRitgWDh5dfti60xHdwo7e6kdUfQpCK5wIEolpLDk5&#10;iZefS4Enbm9nye8mB7QSDU4OBAuAEHx85ArGPyTewK/ttzj4RSIiy4YwLeMSIJC1nYtbWes5OcEX&#10;qSeS0hMVWDJ6cU37RuT/Tr7CjL8wWRUKJMeYJXZacmf8d3kCQFNWSCImzDJJyk1ZSnJQDqVouXaI&#10;h5NWLR3nViSlFbxG5KV8MmpfVpci4kRYyhrTCm6jdN4iIA6RmT3b8S8EJgd3LXfXsVn6zmuBYBwE&#10;WwLPBNha0nqD6bqZGIogWzhC7ASPCQSJieEmkpfnF4e4ScbHhDODfUH+R1zRfAefVb8RGKeykQ/I&#10;KxQTFIjl+ZGX4PQCMF5JZtnyOIKATwOdgkLFU3nEFDkRW+xCHCUsMxahrP9wRfskAIphvd2+sCyR&#10;GMsW1pmxRBEAlQVOCt/NNiTy8paWlRLQfZrE/BE4iiTQMv9QllWEl2XFNCtAki3NiSQqpHhvDNyZ&#10;duSUpSMtLxk2lpc9NQ4lBC1yqCyfZbcdQYjhfYX1hajrqTOWma78ZCo1Ds65VIyZDqaZfU/+LqlA&#10;5RvTKFbWiyKU386ym6Aft6kgjVyQl1KYIjBvZ8cYS2f5vYwqsMNRTgVeSiUkgjMrzpRVNPtlNMGV&#10;AG9uYx7ymgs4GKcYv4w2Ahwnny1tzUTfdK0JzjOxVI+G4WLEZwYjNiOE90Ujlv0hIZ+ASMv75DOl&#10;xIaIPI51BTGILrSxzyUagjS6kOkigArLiWG92FgvlCKRmTGsu0hODqKpUBJQ2JkJf6UDFR3ZaOgr&#10;ROdoJQY5yZraIADhZGpooRm9Mw1MVxY87J+OnDgkZsQinnWWmu8xvsjqCVA7CLqaqcQFwDoIxsZH&#10;GjlRH8c9RTDlxGxro5PAqw3rnAAurrYR7LRiYbMTE4tNqGhMRRnBYFt/Ocqbc5BaxHGRY0kovxEm&#10;giGb46AANdtYdA7HIeZRQX0EVBOZV1kMxbGcgzzB7FesZ6YvqTgZWZxkJHMbSxBvy+L4yH4V7olm&#10;e+A4luYw7gdS8rxI8hNcsh1peV8o2/t1t0jEYEM2iCCQ5aXcROiHgyJyi6CTr0hrK+LuMpGn8UH+&#10;I0VW/q3lpYhLi7wUkfkfomW1qWXcwfhVwoVF4wVJaJGQsu4TsWaRaPpLbVlkilDTvZef0VYkm3VN&#10;+xLrPuse7et71jcvbyV6Xlvdb13TcxbRacbBC1FZGAtLbq2yULnonJy1i7hU/7FISm0vW1uK3LSI&#10;TFlWyu+kISfTpV8SDYGpcyItg9gXdc0Qm5csK7UVcWlZXyo4kCEueY/EKi+LhNSxylV5UhlLlFcr&#10;v9a+Ve7WM9Z5SeBdAcJJ5JLEIhstYlGi69axRTxp3yKeJJfvFTEp8lIElu4RSSVSStd13hKRpdpe&#10;oX6S5eUnsrq8IC+vXSIkr8ulC8coidnn/EgSxDFClvOyvtS9IjV1XsSlZXn5t+SlRRpaxKFFGmp7&#10;XRaaniCO7yHU06wT7l9NDuaYH2bGQXPeH2H25W7Eel665Zd3XJCLlohwlFjHuk/PWaTlZVLTeoe2&#10;lwlPvVNEovW8jnVd0c0V9O+a/HbyXkNyUkReijgOSwtEC0/kxNtBEJAityiUJIIr9wV5qcjeEXzH&#10;jeQQ9kst4ed8w0vhN/R9pUe67temnv7aPszPUA/rRhaYF3Vs1b/q2qp7bS+3A4uwtERtR9ct8lLH&#10;SrsIzFDm15ZjR3olQSaBRHZlBtIJYlzsQ072x2RZcBDoxXD8jGSdROhHG7eh6dSxlFjqudisBCSw&#10;nGzZNiRyfmfPTISD+7Gc90UyrzY+E/A/mQJfoRvpssYsSkImgVheiRflNdmGxGxsL0VbbzXq20tQ&#10;0ZSPssZcY+WiCOKFdVlmCXoJz1U3FqBLy6rr84y1pqKON7aWGKnTMuu2UkNeynIzX0KgJHI2LjPO&#10;kIUS/diS1ahIwzwCpxyCvALOD/x5WkngMdakijjuJ1DNashEZp2fepB5qEiGz/gBADcgyN91EXxR&#10;d3AeHsP5eHITwSPnqSIvXfID2pyBHAJ5H+fcbunhMjcSuW8n0FM021DOfaMLqHOph0WqelgmyWwv&#10;ORVphsQVaamo6pPTXejtqzEyMtKAnu5ys9xzZqrVBPaZW+g2/hTXN0cwMtGE9e1R9AxWo4ppLiOY&#10;zi3xoLYtH009pShtzkVNdym6xxvR1FWGYoLUtp4yrGwNY2NvHIf3FrB2MI6ds1mcPFrDwek8dg+n&#10;8PDRBl6/3MNXn5/h0f1lHO+P49mTdaysdKK7vxgNAyWoGmTZD5WjqqsAA7MtfM8ERufaMLPSi/bB&#10;KgzPtmKd75pc6uC3RjA+04Tx6SaMTTRgZqbF+FW8dzKHZw9WcbwzhhcP1nD3cBaL0x044/brz+7h&#10;4d0V3Dtbwt1TRUuuNJZjx0ezOL+/ins8d7SvwD/DWF7uxsHRFPqHq1iGOaghkB4bY9ksD2CS847N&#10;xT7sr/Tj0Z15nB3MYHWhFytL/Zid6zKBgk75LpGXSwsd2NsdZRqZVsrJyTwe8FvbLK/u9gIM9ZZh&#10;d6MfD87m8Jhld3YwhrX5Zjy9P49j5nFmssEEQVIU4Ck+Lz+KWyvd2F/vxXcfDvDV6208PBrD9kIL&#10;7u0x3ZN12GGZPrk3jxePVpjvCRMo52h3zATOOWX5rS60Y5fPv3iwiIcnEzja7GU5jeFga4B1s4jt&#10;9UHsbikifAfv7cK942ncZX0drPbg6fEkXrNuz7f68eHeLF4cjuCLe1P4w5tNPN3tx4vjcayM1WJ5&#10;qtkQu/cUkGhrCNNL7WgfKEZ1SwZaewqxzbSe8V2y5nx/zvpgHr97toXjxW482BnH0mgjdtku37Mu&#10;f35/jK+f7+De5hCOlnq5v4c/fPsIH17sG8JV7gK6Owsw0puPp2fj+MvP9/HPv3mAO5vdWJlku+bc&#10;cm2yHstjNdhmuzrbHMBnT1eNlaUITFlfirh8fGfCiAjM3aU2vLw/Z0jMxyybz5+s4tHBCN6xzL57&#10;vYM3rB/tPz2ewP5imyEKPzxawoPdXnz/ahV/+HIPf/r2EH/+8QQ/f7WHHz/fw4cnC/jq2Qp+eruL&#10;P311gq9fbrAeuzDWX4iW2mR0N6dhd7UDj04n8eJ8Dic7/Tg/GjW+KEXEbi22Y3W+BXfvTLJ9TWJi&#10;qhYjY5WYmq3HyRnrdbUTqyvteP5k2SyHf3gwiu9ebOOzB8vYYF+ZHq82Pl3Hp+qxK/JyrReLU404&#10;2RvEG+b/q/eHrLMptvFeDA/WoJl9vaOrGC2Kut5XjOHpekozhtjXWvrL0NhXgprOfJQ2pSOvKgll&#10;DX7kEQOUlLtQXZOCdo5fk+w/CnJ0wr68wG+JzBzuyMXBcjO+fjqP37xaxL9+u4//9sMJ/umrQ/z+&#10;8wPWxxb7wiy2twc4NpSjtD4DBfWZyKoRcZlCXMVxlbjKTjwVTRwVlkrMlmYzvi9DZXmpYD1JicSx&#10;gf2bxLOyvAzn/RLNtYT3tORbEca1gkDkpaPCT0zjIb5yICzfiZB8bovcCOf4F1Ui8tJpdLl8UYcR&#10;b0ZyvI2lbkugrrYXEPcWeqmnOEZn8X2ywCzjOE18oAA7iS1pSCQGcdR54alOgVc/sqpSUcRx1Vfp&#10;hYuY1l3uoT5IRXJDIDBNmn7mUZ8WthQaowotp5YvzVjFOqlKNsRfIssmnvfGc3yy1WcZ8lKkpSEv&#10;/0ZiqJ8jZRnJPIcw72FyS1OgZfDJAQKzhO+jHrNT38WXpRLPpSCe1+2cl6TKt3Q59UFtPgbGOnBw&#10;smYIzPbeWtZ9plmZaMt1wcG5iou6Np46L6YiBZGUCOLUcEok8xlD3Rclv9giYkVeUpfF1ngRX++/&#10;iDguP5iZhtx0Mz8iLX8RWWGqPGVxeSEiLz3VvJflJFF6o1jHMVkuxGUpmJ0Xzhwv2wrrKJ11LOIy&#10;LRDER8SlrC6T831MfxpSitOpQ9OQXMb8lGf9PQfsCUGwnZMrZzyinOwUtjgEO2IQ5OYk1EWA6CIY&#10;4WTyagYn4wXxiG/0IbHZj/BqB0JrbUjoYCUOpMPex0rt8xjLS9vQX8lLzzgraJIFPumHa4oykw7H&#10;VBriRljRPQS4rTZEtDqNFWFCGxtANcFULsFADifIFBFuQQQEwSLecuVzkuljOuQXM5Qi0lJMdmJt&#10;qiHlbslSM5egjHKdab4qv5E5McZXpp5ThE+Rk4ktPiS0psLZmWYkQvkpk3UjO7OsLPM5MBDchxLQ&#10;x1SwoVS6EVvHzthfgEQ+l9BGoD6YY3xqRjU4A5HNGxxwdvuNRNbbEUFR0KCENnZAlVMfy6E7De5O&#10;P1L6spDcm2WsRGMbUhBW5kSUIplzkhbCiWM0J8lOTuodOU5OJOMRTWAUXRjHvHrg6hDRy8GjIxW2&#10;7gxENiUjspGdpTEFwZU23CqNx60iApRcTr6zOTnPJLDLCMPt7EgE58cYn5pXZQFoD8KvbLfxDwk3&#10;CPZvEiAHGf914QQZ0Rl2DpYERQKlnihjxag/PxaJaSJRi8B0RSIoKWDVqP3bfP66CAq++4raDif/&#10;BuT4ow3IMb65DPgkQJR1lJ3AVHJBYN5w8n0evs8VjZCkOISJvORWBKUijMu6UuRlfLbHWFmKaNQ5&#10;RcfWdaXhBtNsLCi51fJlEynbIiw5uIvkjEhNQLiXCoH7Sv9tj4IC8DiFYEPWZPy+Ip5HuGLMkuqQ&#10;hDAEx4chPsVmCMvk7FR4c3xIobjlODczCaEeAjoX88v3fcIyUtAfY3V5QV6KNPiYgPRjAteP3CH4&#10;iAD5anIolYqCQRHYlLo5mHqM1aVIO5Fniogq0k6i6NqGvBQgvQBb1hK6jwnmVc5SNOEFLvabBPZb&#10;KrMMLfUTWGXaUgk+k9gmWE4mAA/LL4x51dJvR5YHHiokuy8O6VRQpTV5yMpPgYP1Gp0YDI8/EUW1&#10;ucjhgB+TEoUoVxh8vJ5bxcE2m22X7zZRYanQ9NcvJN1mIpDfZvkHsVxvyB8p60jlIf97Iflutk3W&#10;H8HIzax441YgspDtP5/tLo91w/4XRbBio1JwVrKfUgHGmD+CCewjdgSzPwSlRyGGfUOgN7sxLxDQ&#10;h++0URlnUGHUcSLSO1VjLC+nVxrRMFxKReqi8omm0o1FPCWxSMvzOY4Uy+qTacwN51jB+pe1Ry7B&#10;dha3JmiXiL8Ypo9jQi7LuTABsWV2IzFF7K98Nq3RjyxKJseiVI4jmQRi5R35aBQwGKpA91wLBpfb&#10;MbjYiraxauRx3HJxjLGznjJEwlb6UUSF2NxRaiLhNdTno7O5BFPDTbizN4HnD1Zwn5POva1ubK53&#10;YGW1DQsrrYa8nNvsIBCqQ361B/Vd+WgeKCOQVSTYJMRrPMmIQxRBsqy55MohhmUbnsNzLGdZtQT5&#10;FYE3ku2MeiCbfcDPvuOLQCglJCWMZaZl9iwrAm5/WZohrBM4kYpUwKdk5sHvZJ8Q2R0Lp596gu0h&#10;JElWvqGGWBCJIKJAlpfy96gfHRZRJ9JSxJzayP8/0u6KI0BWipyUiKz8h5jbhrC0LDAtclOWl5et&#10;Hi3yzCxLVvujWMSZJncWGWnJZXJRW123yEuLsNM9erd1j44tsc7p/db79D3rnI6t91vpUz5/GQsv&#10;RGVgWV6qLFQuNzm23GD/Ccpx4Hp6vBH5vVRAnU80FoikFEHpi8GnHG9ETFpkpQmqI/KRx9aScS0j&#10;twhOiYkC7ma6WXciLC9bX1rk5hXK1Yvys8hLlaOCnuhY5y/nXaLrKgPVge65XO7WM+ZdSiPHMpFS&#10;ofrxIuKbIiJK4522xjKS53RsEVE6L8JJRNNl8tK6V+1P53WvzulYon3rexLznKz7kthmkoKor3je&#10;S13i5zyC8xCRlwp8J+tLRQk3QfDYb0RSamWDCEvdc/nYIjdvZgRIPxFwxoJQP7AuEYcS6UiRdDqn&#10;1RAfu2/9ko6rKWyLFLlz0UoKEZfWvnxy6hmLeNR79A2d0/suW0pKpCssMtL6vvGZfEEQSj9pq2sS&#10;pVv3GvLwkuiattb7jLsS6vpb/J6ekeWlLK5l9R2WzvGU40Is9YWinRqLy6IAcWkniLLlUagDorJk&#10;QcK0eFXn2nLuyXdr2breKT+XH6lOOZ6oDk2dsc2KuJTlpdqB6lrjja6rziUWEWm1EYu4tNqFtS+x&#10;yEvdo32RlxFMvz3fBT/BXzLTnUoglEpAlEIgIatLH0FTIvOhJc7S1/q5FpLJuQf1lPkBmcExkeNq&#10;OMsniuOwghlFcl8+msN5TzDrOIpbBQCST01/cTL8LBsPv52UFo+SykyC3HoT9K2iIQ+17aUc7zMI&#10;TlxIY3ryazNRSPBTQl2YzmfT+GwugZmsLhtaig1xqaXjsroUcSkRiSkCs4b7FfIH1l2JsvYSuDiH&#10;SGT6ozNj4Snju6iX5NtSkb7zSv0orc1DLvVAKvV4GnVXRlUadW4aMgkysxvSkVVLPVjNORIBXJL8&#10;fnKeHpPH/FL32itdFLdZMp7dkYNy6qqK/jLk8LlkzrXtBLdxfMZelUJwlwYbAWy0XMkUcL7CPhhP&#10;nSWfonJtUkFQ16S8EdANDNVjZLQJ3b0V6OouN0ug+/sqMTXZwuMydPB8a1cplrdG0NpbjpaeMtS1&#10;F6K8iWXGdBcyzfk11OGcc7SMNeDp1w/QM92KGr6nuiUf4/Od6J9oxNtv7uOHf3yLmc0BjCx1YGi+&#10;DeNLXZha6sbCah9Ozhawuz+OBQXRWenBsxdbmF1sQ31rJvIaCI5bMlDSmYfK7gKMrXZjbmuIc5Qu&#10;jC10oG2wgt8rQG1XIWo7czGz2oXl7QH0DjEfMy14+HAN6yu9Zmnw3FgjNua68Oh4Hj9//QgvZC22&#10;O4kXT3bwxYczvHy+ZwhEWV9OT7VicbEbB/tTuHe2iFORN6s9mJ9rw9buCOaXmX757FxgOsabcHJn&#10;EY/ON/DmsQisdTw6msf54TxW57qNVebkRAs2Nobx/Nku5vjcAuXoaBoHxzN83zjrogbLywGfk4N9&#10;FViYZtpZLqcHWoquyOkilboxM1HHcmrF4EAFhodrMDxUjVGKlnifMF1a2vzli0188XwdT+9M4Wyr&#10;HxvTjRjrzMfccCVenS/iXBaqkw3G4nBvrRen+2N4xzL/7OU2Xj9cwpM7kzhc7cTZdj9OKDss07tH&#10;E5gYqcb0aD22l/sxPVyHw41BvmsSe8vdOF7rw/OTadzfHsSz43F89WwV3zxZxpcP5vHsYITnJjDH&#10;uhrtLsb5ySzun81jfb0PGzuDmJhtRH1bFudxeVhhHrfXenCfaXrGMj/hu79/voN395dZrqvYnOvE&#10;weoA3rFen7Hs7m0NY4ftZn64lvnpMqTqCMuyvbOIfTUPze25GB0owN39XvzXPz3B//2v7/Hq/iTu&#10;rHXg6dEIHu8P4fXZDL57vonfvj/Av/z0CP9f7v6qybItTRIE36cyIi75dTJms8NgeMDsHGNmZmZm&#10;Bjd3c3NmvH4ZAzMiMjInKqcyq3KkWrpF5j9pq65j+6ZXdMu8Rz8s2bz22gs/1f3B7785w+dPN/me&#10;fkP+Kn31YsdoXN49GjOEpq4fLHcZP5pPb83jzf1Vs/9GRPPBGB6zjl+cL+H3X91mudfw+u4cPn+4&#10;gEcng7hz0Iun5xP44fNd/Mvv7uE3Xx7h158d4MfXe/jx1R775yyWphswNVxBeTaAkd4SrC+0Ypdj&#10;4tH5AmbHqnG6P4KvPzvCTbbvDvvDAdtod2cAq+tdGBqvRHtvEC1dhVjZ7Mb+yRg2tvuws9OP+/Ll&#10;+Xid9blu/IU+lh/LjR5s8tnRqTrc4rm7t5f4rn48vrOE1093mPZMvYrUV6CvHqa+UY67nihqO4No&#10;HCxF93Qjeuda0TPbhDaWL9KUS3naj7JGH2o5b9U2eNHeEUArz7c152KO92+t92FjtdcQ8SsLbRjk&#10;eD/c6MIfvzvFD6/W8Ls36/i374/x3745xL98eYA/s57+9N0t9tUdjI1XoZFzXXVbECUNeSio9CBc&#10;k48irpEeymj2oB3ZxFbpQSdlcs6DRdyaaON2o3UZV2An7tKWsqGwMGUxyVvaKvq4NDCTw/oBRIxX&#10;W2gC86Rw3Uiv8iPtIvCMAtCY40ofUjmvK/J4MtfkFD6Twm0Wy+IopYwfclP2dxDzuozSikf+I7mu&#10;OBoLYe8sgrMrAFdbIZxNeXBzDrdVuZHJOTur0sm53Ad7cx5cCvDDrXxBFnaWoLAlhEhvhYnOrSjc&#10;Obye2ULMx7k/m+uIo60Y2a0hZDXHNC9/JjBFWCoWArfZXIOy66ShGUB6bQES+Y0KApsY9RAXi0zM&#10;NUnal7baAHJqi/itfmJNN7E21zuu5Z6KPPiiXM9ZZ2X1YfQOt2Jjd559bhWjMz1o4FoT4hpYyPzz&#10;6/mdtfnGvF5WumlMqXX5SGV5MlkOmY27uaaJuLS1KZhRHrJZLza2s/xfOnlNJuTOFpnGh4zPSyWj&#10;fSlt1vcITL+2P5OXfI7fkBX1muDFIi9zioXzvMgOeGATgRn0mwjkvkieIS1zy7lWVwVZbrkjKEZu&#10;TRgFjVHkN0b+jgP2ZCUhzpluCMtUNwdCDkFGegKu2iisE1SaKKsUbBUJU5oGKTVuZDT5ca2KQmlF&#10;CtI7PXCNsrMNUugY9Rmfl45JVtx75KU0L+0z7PRzuXAt/ieBaZtmAw95kdrrikX+lhl0h5edwGX8&#10;WiZekAZJBAEJBAEiL0VmitRMquGArGOHay7gQAkgq9YX84VXnG384mWUOTj4YuSDiVzM4+QyuyEl&#10;M+rY6BxE+g4vJ1IbBYqEchtSq1gntRzAvFdEkXzt2YwmnAYx862R43E5bM3hoHLCPxA0URSzWl1I&#10;rs9GQm0m7N1+uAY4OXSwnqQdqUBBQ4XIGciHfZiCWH8+vMNB5I2zMw6H4B+JwMZJWSbp6SpXpdtE&#10;WczigLKLuMzPgo2TTob5k58GWwMnjO58pLWwrHy3Z7gYWV0FSG7xIKnFhet12SZqe3Ijv7ee7VlB&#10;UBGhAF4i/5aczEoIZgi8PnQl4BfZ1wywlAakyD4F0BCpIGLS0nIUaWhF9BZJKHNPJe1bmo7WeWlT&#10;XfMwDzeBhCtGWsi0y5CWFNIN+OGxyDaBVAXFEXEh0sJE6SVglwl5vMlb75cJOOvVS/ClclxoeyoI&#10;j6KOa/+yO8UQp4pEbrQrmaQxrGAQV/KkscgJnnUoZ8eGuNSz+jbmK+JOwX1kki7NzuwQJwGmVF5T&#10;tPNMmVN7WBY7wVOGAlslIMOXA28xJ7jifENcGs1LRfcK+ZAs8tJOsMRvMcSLgnJwAflIxAWBusiE&#10;j1kPH/pj5KU0L6Vlm1ycYzQtHXV5nAiZT4SLDwGpMffnuFN/TouIEGS78F45TtZfNC1G8QT40r5U&#10;NFoB1MyaPI4bpyEv40vs3Noh81AREManJ8thfJVeEL2XWE75qnSWaMJ2w8N6LSrxEigVo7wqgDL5&#10;MQwSVLKew+V56J/oQEVTCZysWxeBqIP5pvtSWJcpSCXISg0TsBltS26lfcl9+Wm5pnbhVsF7rod4&#10;jd8grcu4Uvm/zDZuBeTCIInfKeJWZG6Wgh40c8wQTGRXezkGWQecC6SVmcAxrXpKDmQYAlMBfXJk&#10;CsH69Vb50Dhai8HFNowtt2Jxuwvza61oJkgKNuaiikJlGYVAP+cAJ0FUeiXfXZ6BhAr2n/J0JFYx&#10;71JpfmaZcZ9C0GSlZM4TSsbvroKKVYpI4vwZSkVWBRd0LljZLJfxI8k5xFflNX8bszg3RSgcDa5R&#10;UN/sw+QWhae1HjQOVBD8OhFk+cNsuxCFhzqCz7rWCBoawmhvKEFvaxTL0214QgFZmgpbq+3Y2aaA&#10;tkVAIgJzrxeLTIMLTSimUNWiIEE9JQhxTvQzbxvr1hbhHCINV9aX/NlKkzROWmEFSbhWxPHM+VXH&#10;yfzmDM6TmeWcA6X9yn6YmJ9sAiBlBrOMxlAJF9KQTC7YV5IdyXAHXIjWRUwKVOTzfBbSctOQTrCf&#10;EuCYEIkgIsktMisOCsCjsSxyTkmknMg6K1K3lXTO0sQUOWmZiitZZuLaF5lpfF3yHkNk6pn3CEWL&#10;KBQ5ZhFqOqdjCXjaRgAAAAz+AAAA/gAARU1GKwhAAIX8/QAA8P0AAMiQIABaxKIINW11bOVhkWtW&#10;ej9fkY8yB7eSjq1nrffpnPa1te7XdeWl66ZMHIdWfSjp+H1zcSXVieZLkYyWFqXIR2lQGu1qntdY&#10;t7QpRUpapuE6lvsIHesZEZiWubiVn0VSirS0NC21tc6L0FQSefnpBfloEbuqR0ujVcfWOau+RFbq&#10;nI717VY965wITasdZDYuslGEYlLI9rNGpEgoEUk6b7QjPSK1YqSTyCud0z3vn9M9Oq/8LFJK53Rs&#10;bXWftrrPkGBMH3Nulp/Fy/kaG/xWaV0WynKB9cKxIp+XIi1FXn4qaxCetwhMK1lamNq3rlk+Ly2C&#10;UWuACEOLOLRIRYtQ/EjuRS5M1y3SUltDqEoDs4DfWxgrp35GKh89LzJReSl/nROpKNLPrMPMW1ud&#10;073mPVw79IzKoK35scak/V+6WP/c1zMWUak8rHyUlI8hFUV8cj0zRCaTuSYikUlrVaq07dmP4rl2&#10;pAZsFLjlRJ/rXhnnTK5VCr4m7URpLsrnpbQvRV4qOniciFDNJcqX7SjyUrKFRTJeYZ8Ucan81c7q&#10;K0pWu1valNb9Vn+yrltEpZL23ycvlfR8MseOu8KHYgKLoroiFBHE5Mp0LkI5lN/iq+bay+9PKExD&#10;Ykg/m7kOi7Bmu2nO1Y9IpSTOwVq3kovSjZaprCriec+1/EReSzNm514CyAKC1zDfI7+YIYKuivoQ&#10;AXy1IRmrWiKo5LoggtNBGSCP29JWgsCqXKMN6eJ4Liz1orQ6H/JzKe3KBj4jDczu/jpzLLNxBfKx&#10;tC+rua638FpDf40hL1UO+b0UeZlPQBYhmJKfzgjBamVDMapboighaNU7AwSPYYKw+tE6lHdHTMRy&#10;+bxU0LiAtGwo2+aUZSMjkkEwy7qi7F1AIFfcU4zu5U40jtfxmXwUMuXxWR9Bb2FnCLkdQRTwHkcj&#10;QWyt2/w4lAsXf2MeuqZbMaaIxnPdGB5tRFuHNKiqMcm1cmSsESM8NznRgo72CFplgk/Q2z1Sb0zC&#10;i/lNZU1FqO2OmhRtUhA9+XjOQ6SliN8QRd8SwepgDeoJqms7o2jpq0T7QBUevjnB/TfHGFpo47PF&#10;qOoMo2mwnPcUY2CqEbPLPRiZaGA5WrC82otHT7cxNdeM+nbWR2sBQtxGO4NopTwyTTmgd7IefRP1&#10;6B6t5rYWLQOlaB6IonOsCoMzjZjf6DUamOdc/1+8OMTyQidWZjuwtdiDRzeX8fLOJn74/C521ocx&#10;MVyPQZZT5vLHhzN4cH8LM6yPAdaLzNtPbixgn9tnj7dwdDCOxcVO7O5zu9qDueVuPHy6j+W1QRyd&#10;zOPm6RIOt8bx8nwTj26s4PbhPA62xkwk992dcV5fNGToynIfzm+v4OHDLWxIQ3CuAzPzHVhlPstL&#10;vXzPFE6Ynj3YMj4CF03QpC78y1/e8vlp7OwMYWtnxESKHxqsxuxEI463h3H/aBJv7i7j129PovmB&#10;AAD/9ElEQVQP8dvPb+DzRxu4uz+KzelGk7Zmm/ntS7jH+x6dzuL23ijuHEzgeHMAz+4s46sXe8Y/&#10;5Nv7y3hyOokfXu8ZbcPDzR6sL1IunGkyctWW/JiyLp+dr+IZv+OM9XP3cBIPT2YMcffiPGZG/vr2&#10;An7z6gC/f3eCh4fjWGb7TfaXGlPu26cz/M4x3GF5Tm/OYoJ5d/Pa0lIHTnnvT5/fxLsH63h7vox/&#10;/u4B/vzNPbx7vIu9lX4cbwzh1Z1VPLkxx7pe4b23cXYwiZH+CjQ25KORMnA35cRWjqux6QasLzXh&#10;7LAX33++gz/9eBN//O4E//q7+/h3Bdj57gx/+Ubm5rfx+zf7+Kfvz43G6slmr9HMFHEpElNamCIw&#10;7x2zT/CaNDHP2Q8+e7SNtw838fRsEd+8PDT7z24vGZ+Ob9m+z1n+N/yOL55t4uX9eSxNVWKkL4iF&#10;6Wq8fLKKL97sYW+jG5ODpVierGO+C3h+d4XtyTbmOF+dazHEsdI66+Y223+bcvDmhUuBI/YFRZE/&#10;O53G3Tsiw2cwt9KGjkHOTb1BdA5F0D9WAUWLH5usxqm0YB+usW9s4ptne7ixM4zRkUqMs55aukNY&#10;3xo0LgHmORZ31geMBdNr+VXdGsXIUB3niAbssG9uHs9wnEc59gsMPmjhfNQyWoOm4Up0c3w29Zag&#10;oSOAPsrWCwut2GQ9Prq7iF3K8x0t+Zifb8H4eC0mOO7n59swy745MlzO943iX/7wAL/7+gi/ebuJ&#10;f/lsA//bD8fGhPy/fX+Cf/xiH68fLGCM39fc4kdDaz4qONeVN+VxvufcTSwTLPciN+rmOuNFdtiD&#10;RGLjlIAbKUGPCdwjrcu4fJGX0rYUack1h1hXKUZeiniMRQ0XiZlTmWt8WEr7UibhWSL8mERgplR4&#10;kVrmgfxcZjNlVeUhg/O7yD1nJefxqkLjLsxHvKjk5r67LBe+miJ4GgNGu1Bak97uMHyKqN1SyPyZ&#10;ZyXfy2tZLXlw9ISQ1RVAakcBsnivInHntodRPFjF+4uMdmJWWxEy2RYiLzPr/LDJTLyxCOlch3Ka&#10;AnC2l8QITZGXLHtOfSFsIi9rY+SltC9TuB4n8ZulhZnBdetn8pLrqYjLzKp8c11YNI3fauc9Dl63&#10;cT2XdZm0XqO1QTS0V2BybgDb+/PY3J3B0GQHqojPiri25vIdbuI2G7eZXK9lsp7ONTurrpD5e0yk&#10;cZGxDpGxnPuVsrju6RtFamZLG7OB7236TwJT5KWXa7lIS480Li/IS8t03MPv9DWG4JTpeonwps+Y&#10;j8saNTMoWYQyQUkusZqffSYPnijLWRlAUX0EhUx5Ii9rw4a4zCO+/PslL7MpoNspvGUlIcmZg+vZ&#10;BBFpcUh0ZxjTXWnaSSCUcHw5QCBLUHu5mIOjKgup7QTlPayo4QLYhlhRE3nwz7FimbxMntkAPDOs&#10;7NkiuGbZyAv5cC+xsy4F4F4M8jgI33wYGQNeZPZ5kdiUjfQAHiDh3yYnGzHP+LgUaZkUzkRGqZ2D&#10;jgORIECm4/GlWUikABSvgD6VTqOxJhNbBwe6rczFhnQYgdhd5UciBUn98c6uYIesyzX3yl9ekshM&#10;PpOpc/JrGaVwHaHgLA0wCpRS245QSC1mZ5Ig6aQgaieoL+Rg9FKwctZ6YK+hcFeRxXwykFSTgZQ6&#10;gvsuP3wjIThkTj9YCPcYB2o/B8xAPnJGCo2JuXxWekfZ+YYCvI+dup3fy+9JrXEjlfUrM+IsCfUR&#10;D3xRTgxSdw5kUuBNjfkJ6pAfUk5IbT6+rxBpTT7EK9hRVQYSFEyIdShNUqXrLNuVCIFXKeuhKpsD&#10;lSAkLx6/tF+LgUcmE8SGwFGRgEUqGBLwgqzUVsShyD3t/0xSXhCaJkALr1mkps5JS9OYkBOUylQ5&#10;pvlDIEsQoMA4H3ti4PYTaXHyfSZCr4MAis8rxem9IjDzbSyDtC5ZBl/6zybeIidlmixSUkGCjI9K&#10;foMhKA1Zlm18WMpkOzHIeuFW94rYlKm4NA5FXpqo5CJHWX6ZULtLOTlXFMGmhYH9P83DOnekItnG&#10;MmXEG7PxeB5nF7oMgSntSyWfgvaE/PCW5OO6g/VjJwh3cLywLuTzUv4uLbPxX/oImmXWTSAos0AF&#10;Z0oKZZv+KQ1DbdUPEy80NgSAFLUskf1fWhymb3DCddRwzHHySi5hPQSyERfkdxBAJbDvK1CPTMbj&#10;pNl4oXkpjSqRl4oCLrLgGsultla09utsS0fEb0x9A2UETdzWEJyUVRSgta3CbAMhF8oqCTbKc9HW&#10;U2OinBaybn18t71QgW8I2AhWE3mcQGCqID36AxhfKBcELkNgXmW7Xeb7pRkms9eEcjeu8XvkJ01m&#10;4/EysyN4lbldJsenh4DCzeRo5CJjNC6ZVyn7RCTbaDVd43iIy09BEkGgxm0Wx7AIzHwuaF1zBDbr&#10;3ZjZ7MbCZieGpyoIBhVIIB8tkw3oobBUR6BQ2BXkfJDFhduG62VpiON4Sa7lWBRRyXfIZDyz0oWU&#10;0tjPFJEQ1zk3yVw0nucUGf2SogznxscI13LeSzCaHeVizaStTAgFWjWHBVoDaKZg1DnTjNH1Xkxs&#10;9KFluBrBGs4xnF+dBLnFFCiquIA1NkfQwnboJcAc6inD6kK7cSi+tdZOANGJjc0u4/NyebsLs9vd&#10;6JysQbDOjRoCqihBYDGBWKCWfbPUATfr2sayGMDM8igImAKgyZ+wfmZovjX+hHmcynrO4LyapvoO&#10;CWCnw1XhgYt5eMo9BKVh+NkH09ifkpyJ8BV7WF6C4+56VLWXm2tZ7I8ZIbZlgGPUncAxHo8PbLHI&#10;4xq/acVuQ8a9T86JqBSBqaRji9ATiaeo4oom/r75uEViWgSmlT50xAhBJc1xf5ssctEi33Tu/fst&#10;kk2km8hGi6j8/5d0v0Vg6vh9ws66xyIutdWx3mdds+rAfHMO8+O4fJ+81Xkdi7y8Ls3LkIh+N8c8&#10;xxn3pRFpyMYLolFJWpNWoB4li+C0CE8RmZqb3yc4RU7qOb3DIi51rH2LvPxU79GawbrTN2irOeX9&#10;+rOuW3Wnc9Z11Yt1n0VcWhqZIi/fJxhFfFtEpM6JSBKBqUAqIpcs8lFbEVJKuldbEZJKOtYzhpi8&#10;2Fqkpo611f1WPiKqLnNeEWkoglD+LqV9eeXCbFykpTQvNQcokvhlJouk/E//lpSfLpJITJ1TZHKR&#10;fiIALcLSMh9X0pqgrQg6XZdfZMvXprYiUEWkqhwferl+6zzLdSmf5wpjRKKlnWgRjTqnvKx36Nz7&#10;JKR1TcdWWXQ99n62n4f1c0Fuvv+sritvKx8Rl9azMvGWKxMTUCdfa2CK0aJN41ollyfX2AeVUrhO&#10;6WdTEmW0pIJU4+tSpJ58PKdyDYiXliLnUv2wU4RxvU/vsKwNlK/RiORakh7RvMu1hP1UfcMiKi1y&#10;Uu9Xf9H+316zknXeuqb79Zz6g45TuO8oU0CaIPKrC5FbQZmWMpqTAMLNdVOgR2tgkojWAq4P+ikX&#10;UrnZH/hdcdK85LlEnkuUPMe2SpFpnu4Lsu3YP/TzPYcyrHx/FhAAKRhdpD6EKFNFI+d1gqnS+rDR&#10;/vARUDq45mey7jOY9GMpm2uxg+O5gOUJE2xGCdDk51JalyIrpW0pLUwRmSIsRV72DNSb85V8Rzv3&#10;KztKTV7SusxgeQKtIZT3VLAsBQhS5ojw3dHaQCwRTBUTLBZyzSrmfW0zrYh0hBBozEOEa11JE2UH&#10;7ucSwIrAzCdYyyeALSRoDXeFUNjMMnaFUd1basjOvGov8uQvs7MYBQR9uQSxbuIBEZhK2s+pcaGI&#10;wLhzuhnjky1YXOjBJLfdveUYHW/EzFwnNrfHzDWRmZ3dZWgi2G3uq0B5SxCFlPsDfI/IypqeUkSa&#10;i4yJe2l7CGUdYYR5HOR9kY4IQtIoJaiXD9JW5tXOVEOgXcGylTOVEoSW8nuruksMiTk8346N/Qks&#10;rvZhZWPQmHuf3Y35lGwgSC9rY52x7CUEsd1TDeijLNIxVIHt4wmc3lvC4dkMdk75/A6fPxjB1FoP&#10;VnZGsHs0jeW1fuOz8sHdDTy4vYY3jxSI5Rz3j5dw/9aK8e25vjqAvp5ydHfK7UwZbvDc+ESz0abc&#10;3Z/ExvYIJlhHB8zz9q15nJ7O4sbNeezfmMbiej9WZLo+WI2h0QZMTLZiarQJx+tjuL0/i1sHsyYQ&#10;jyKtn5+v4OTGnDFFl+mt/Ft+/u42puc6MDBcY4L/KCkojgjOu+drePJwBy+fHOLW0YLxyfntd3ex&#10;uTOItc1+Q15+9eVdHOxNYJ9lkO/Gewdj2J9vwVeP1/Dt8138+PoEz27yWdbv87MFnLBuvnyyhWe3&#10;5vDrz27g9d1lXp/D3mInHp3O4TG/6fXdJXz/chc/vTkw5KU0DbeX2zE5Um40IlcUpGmkEaebY3h4&#10;Yx73jmb47ALTPF7cWTFk6Ov760bz8PXtJfzxizP8/t1NPDqexP5SB+ZHq7A4VW+CsDx9sMa2WWRd&#10;rGBndwQ7e6M44X13TmcM4ff6zhLeMI8fXx7iD1+e49W9DRxsDGGffeUd3/EDz//lh0f46+9f4AHr&#10;uL8ngvp6P2qYZNLcyj42u9iOo91efP5iFb/77hj//FsF8dliPSzx+Q38+asjPDkawo/P1vDq5ji/&#10;f95oPt4/mTDbV/eXDWH5kn3N8n354Makufby7joOV/txk33kxuawqYcvnx3gx89u4e1DkZrbOFjp&#10;Yx4b+PbdDTx+sIL1tS70D5RifqEVZ+eLeP5yHwODlWjhGOrgfDDNvnbzYIrvmMftg0nsLPfg3YsD&#10;4wtW2rX3pC15fw3HhxNs+1HcYx43jiZwqLpj+61vD2DvdNKY4i9s9mBsrhFzKx3GBcPEdB12tnvx&#10;5umm0Rb94vEONtn27e0BdPRFjM/R9t4Illd6sMmxuDjfib1d5r0/haODaUPqTzEdsGwD062o7Cox&#10;/nrzOf+UcYzXcU5qHarEyGwLZhc6jHbw4nQTXt5fxR+/u4P//seXeHVnESPygck5rJ3jeni0luVq&#10;Ri/bq7c/int3F/DnPzzCb787xbsni/ifv72J//hmH//65Tb+23eH+O+/vY3ffcF+eTKE4d4AOjvy&#10;MDVTgwP5c2X/72YZaho5V1blIrfUj5yQG3E+Ylhh1JCHGEualkpa+xxcM4mrpJWpKOVFxL7EuxlR&#10;4sXqImSV5RoXSZnMxyXlg5oYgZfN+TyD87pMq9Mrc4l1vMSaUuDyEGMWIKOC50u4JhH7OcJc61iG&#10;/Chxb7EPriD3K4jTSnmNZbRxvrfJElbkXDP3FaympQB2tkkO5/yMNh73hpHTX4J0blM7FK08DHdL&#10;CH4RkpyTs1pYLs6t2Vw/suXrkrgtg+uLrUkm2LwuLUvWSU5jwBCWIi6zeF2KO9qm1RcxiUSMJUMo&#10;Ei+n6tv4jSIwM/VdIi+5nktDM4frmKMhhMxyvovruMzjffLLXepDgOuoftR19tdhaW0YB6cr7Itj&#10;aOqrMcFN8+u4RtWwfHxHTj3Lx+McliO7yotcrmO+rmJjJp4jrUt+b4y8jNWTITAbuM/vsMzGDYnZ&#10;FCL25VZkZVMY+W1R5LaUGPLS1xSEl9/u4TfKX6eN3+OkPOIgTs8uEYnpQTbbxh6lfFJeyPJx7awv&#10;iRGWDSXGz2VufTFyue8mjv/7NRvPSMRVGwXrrCRcy6GQxXQlMwmJrnRcd6TimovnfBS+/RTwKFRL&#10;qyu+lEJSex68ozFfkb7JMDwTRSbauHemAJ7ZArhn2KHl83ImaPZd03nGdNy7xMZYCMA1GzDBe9zT&#10;QWT1+5Hd40NqM/NtZsUTOCdTmJP5YmZJjjFfkV82aQFJQyheQLuEACNM4bI0ppmZEbXDW+2n8EPB&#10;iB2prD2K+qF6+Kr8yKTw66hws8EL4CSgz6TwIme1iREHAaDMcxVNUmSDEy6RnjwOVOWha7gJA1Md&#10;6BhuRG1XGRpkPjJYg7LOiPHhUNYdgbvKxXySkVTDSaLZAVunz5iGy3RcZuK+yRLYhjiA+nMR3+7A&#10;x1XJiG/OQVZvLtK7vEht8yKF3xxfw7JUOQ15mRgi8NeffA6awioKcBxE2SEbEvKTkVaaBUeThwPY&#10;xYHsRXaT/izw2Qper6QgX+9gYv0xpcufZqMLCdUEAhWZSOL16yUCsPKjlUwhncA0l4K6Cb5AMOBh&#10;2fIyIb+Q10UG+mNb0wfcsXRN5KUjGVedyeY4TsQitzpWivMSrBFgKyjMFfYb+X78kHkbn2oK4KHE&#10;PEVcSjvyEu+75CEAYpK59RWBcz/b18u2zmO5RV7yfHw+BXwRkEwiKJW0b/xUEiRLm1CESJLMlQsI&#10;xgWKeV6TdYJITSZpbMo0XFHLpTUqjUttRcAm8p0KYKMI2sn8hkRnqtG6THMRTLkJOrKTkMTxoMjn&#10;STzvCHJiUnSvIgrbEfbrUC5cAS/vSUMCkwhMYw7Lclhm45bPS2mhCmxel+kY+1ymTLQ40SnlVHqM&#10;pmXMvyPfX8Z+WcMJqcqNLGNW7jfEpQjMZJkCEBBm689ShZ/glt+svJmvNC/l91KmniIyRF4qsnpc&#10;EcEY60T1lcD6SFRd8vtTi2ywB22IcqKPMn9FMS2OeBHlQlfFha+zqxoRTuQutmVnL4XTyQ5U8r2h&#10;0ph5QybnhmSmhMIsxAdY9hDnicLYH8FELqZJXEzl+1IBe64JZBJsxvHbrwi4RXgPx28Cx2kSU1bU&#10;ARe/010vlXyfIS2NtmUpy86xHxcRMStSJdloo4oYlG+xTJF0tbkItoXROtloyMup9U7MrbejnuPs&#10;uvM6kgi6C7hYNBI01E3WoaArgOQyzjUaI+WsnwrOMxpHERGoBIYV0r72GrIvnnOPAmF9UpCMf/Bc&#10;w+UQ+wKvx4lI5b6CLqWxDNKSVaAlaW+rXMZ0kNeVkvl8QkESbPye9plmTFPIHaIQ3E6hp4htbOM3&#10;+aM2lClAQFsETQScXV3l6O8twyzBztxMHba3urGz04ttCrEb3K7u9GBuuwcdU7Xwl+Ugr8wGP8tS&#10;3hxAVXsx5xCv8aPmIyBOkWZQQQr7TiYSi1kWlud6kOCedWp8CofTkMQ5VX9K0zkfSfsylde9iiLb&#10;xHlcBGYFATvnyAy2d7wzDvGOeLg59spaSwkCi8y1HM6nNoJrkZcfO+LeIy/jzZjV+NWPChFyFnGn&#10;JELTMh23Usx0PI3jKYP3xLQrLfLSMiG3SEylj5inRY4piUTT1jqnrYg07Wv7t8kiFLWve63nlI+l&#10;IajrFrlpkXPalza7dU6aiLrfyk/3K0/rORGZ5pyDZeF3WnVgEZfaF2lpaWHqnHG/wHEaH+bYj3qQ&#10;SKFS+5Z5tzXeDXHJcSiflSIuLU1MaV/+0s36FBnJOflDzkm6JgJTz1lkpd6hpH3lIfLSMhv/mM8o&#10;urhVl6oXi6i16sdKVh3quu6z6lDndc7yyyTyUvdJzhBBKRLRIiOVLKJSW5GRIph0Xud0bGnIWeSm&#10;RViKkFQSWan7dV7JOn7/PdLwVP4mD1+C0XKUZqNFXoo8lD/LD/PZRoo4HmC/0pbjWaSlkhWsR/PB&#10;+8Slzn+Sz/Qe+WeRlzoWMWddE0EXu8bkZ/n9caYMer8xX+d4tEhMQ2gy36tFfBfHmrTvtbXyFBH6&#10;K3e8yVv71rstzUuLeLQIU123klUmSyNTx0rKX8/pmffPmftFarJtDLnIuhR5KdcxIhRFBKrdVMcJ&#10;7FPJQc6LCljnjwUmTCzimn9BWOZQXssud5k5PY3rg8zPlb/eKbNx5a2AdWo/EYsmIBD7qpJFOOo9&#10;FilpkZfa1zWZjlukpHWfta/21762uk/nlJIDsR8yfgKffGlvBO1GQyOXa6Ur6kWGxiXrKVG+pgv4&#10;rgDzL+T7+V1JJTbOtznGZYeS9vUjUj/r4vm9WleMSxRD3ObEfn5RNs0O5SCf62ykMYyS+hA8HOt2&#10;fmMOx2kGvyWTsqJcpcg3un5wZ7CO7Bz3AQLNEoKZ0spYVHIF95HWpZLMyJVEWIrAFHmpbU1jMerb&#10;y1GgH1P8jjSWXz4vtZ7WDNUiTDAlH5/Svixmvor6HaasEG0pRgnBZ3FrEEVcIwoJ/hVtXGbjgVr9&#10;MMwjePIbn5bBtiIECeCKu8MIdwQRbClEkPcpsE+0uQhRmZ0TtEa7SuDnM85aN/wEenmdfGa4HMG+&#10;EuS1F6KoM4ja3gh6tC7OtmF7ewSHR9O4e3/T+LZc2xjCzHwXVtaHsLQ6iK6BGtR0RhGuy+f66DJm&#10;mZGmIpR3ljBFUNVThqq+cpR2FCPC7w23hhFpj3A9Y1uXx6LAVxA0VjWHWbduhPldxfxOaWuV90QM&#10;gVnWFsQgy7J+MIn55V70D9dgcbkHd+6vY2yiAQ1tAVQSxHZwv3mgAoPTzRidasbQeD2evNjDD795&#10;hM++PMXbL47x2TeneP31GfZuzmNxY9BEJJc5/MH+ND5/c2YC82wtDuDW7gzuHS0aDcnbN5dMsJzp&#10;yRa0s/ztbcWUE8YxNdOGNn7j8FgDhscbsMq8zo753PkS7t9fMwF7bt1jerCBsbk2jEy1YID3tneV&#10;Uu6oxBIx0PHuFB7e28QBv214rBZDo9XY3hnB6mofZqfbcHI4i9u3COoXuzDDOpiYbMYS62BhsRvn&#10;d9exfzBtNDnfvr7F+1ZxzPufPNnB0THzfbSFt+9u4btvH+LViyM8YRvePZnG2wereHZzCt8938JP&#10;b4+NafUr5iUy8Q3LKo3Lr5/tmGA333D77HQGj5nfzmw7Dvnu0/V+fPV4C+/ur+Lp6RR++uwIX73Y&#10;xY29YYwMlGJzrQf7a/3YXezB+f4U7khDlP3mdGsEdw+n8fWLQ5Ne3Fk1ZObjkzk8PJrCy7Ml/Pqz&#10;E/z2i9OY/82FFixRltzf6MXLx5t49+oIRwcTePZ8H7tbQ8bf4nPW9YNDnjuZwZ+/vou//vopnjHf&#10;jaVuHKwP4Hef3cBfvruLP393D7//5hz3b81iiP27s6MIAwNl2FCkeX7fl3znn35zH//2T8/xX//x&#10;IR7eHMPyRDken47i3//4EP/2hwf4+uky3t6dxv39Pjw6GTMm4TKtFnEpU/Fn5/PGB6YC+Ej7UpqZ&#10;IjNfsU6fsy/cPZ7G7nK38dP5+dNdc/7BqXxkrmCc/f324SS+eHMD9x+sY3VjAH1D1Zhe6ETXYBWW&#10;t4bRI+1Z1una+gjLXou99WHTbi/5vQ9vzOHLl4d4eHsRW6vdeMR+95x1pqjyhvTdHjRpabkTA8MV&#10;xgT/8as9zKy0cxz0YH1nAEc3prDFe+bmWzBNmffeGfve/jge3JjFweYgZuZaMDzdgJ6xas5nQcyx&#10;T66uDZgfG+qXfX0VOGU5jg6nsLc/gWXWf9dILZqGqhBuKTI/YaSBLQ3tVs4JQ6P17N/T+OLlMX7g&#10;d//23Sl+eL6L37zcx5fso7vsR8NDlWjis22ct1QfPTLz7yzG4mI7XrH/Prg9wz49gv/47W38xw8n&#10;+OEBx/HtUfz5yz382+/O8efvT3B7rwezIyW4dzqCr9/t4svPDrC3zbL1lCJalYuiijxkEZ8qtkJy&#10;kQtpYeIS4iwFR00gpo0vcHL9c3EddRMDO3CVuE7kZXLIxTXFY+6TrJVMHOasDsDF9SSdc3hiifvC&#10;GkdYgNiMSRZzui9D2p5lPjjKFdHah9zSPORHOJ8z5Zfkwssy5Jblw1niNVqLGcRriqzt4FynyNrG&#10;ZFpm0l0hYzKd1pyHzM4iZIm47AkhRec4j9qI9XI7InBwDRB5mcXnczif2jhH2zhn50ijknWQU8d1&#10;t74Q2Ux2kZkiLusLkFGbh/Qavl+m2zynlNagQD5FyKwPGAJTGpipLGN6pbRJ8w2JmcRvS2TS9Wxi&#10;lzR+Zyrl6iye83Bt8/IeKY/lsZ6KiLErGoMY4ny4e3MV++ebmFwbQXV3JQLSimQZjVIR83Jy3VCg&#10;2YKOEhNVXObhOVzrcqR5yTpQ8B6b6qaZx/x2ka7SulTQHm2dfI+jvsiQl26Zi1+YjMt0XMSlt7HI&#10;aGC6WR/yOeqkPOKqDcBTF4KLbZsd9SM97IarshB59SXIb4hwPS1GXmMEuUw+7ntq+I6qwr9j8jIt&#10;HtdtaYizU8iyUUDzZCPJlcUtBSp7itHAlJZaYiGFrKIcCl0UJqv8sMuvwVDQ+HzMnS5B7kzIaF66&#10;JnPhmuJ2Ot+Ql+6ZANwm6ngefHOF8M7xuekC5Izmwj5eANd40PiDTG91IqUuB1l1TnjrCLTZ8Hns&#10;tEEKDAE2VjYFutQAhUCZMRJ4y4QzvdqFZIJ1AXF7hQslrRTKeiqN356m3ho09FWjoqOUefCdFFak&#10;maUAFSIXUijwJVIwTKTAKVPXrGKZV1Iw5DkHhfnyhgAmZru5iLegc6AONa0l6J1oxdhyP7qnWtHN&#10;BbtppI6d20UhNQ6JtZnIbuc75ItS2qj9+SaYUUa3FwktNiS1OZDU7kBccw7SunjPYAHSuzlwml1I&#10;aHQhrpoThohYlk+mxEkU0r0UEL1G7ZdCXKn+6qew7AoawjwqKPxHKYAH5Q+KQra0PYKpSCm3IbvR&#10;z4GiSFic3GoVwIcgtjQT8eXZJoL7FYKujwmM5H9SAXsEDK5RkE+gAKyomjK/UuTO69q6kxDnZv9g&#10;ivcQXHgzzFZRuE0kbhfzcBBc2pNi53gsv5UiIaV5KKJSkbcVgVsaiJ8S0F8SqelOwa8I6BUB25CX&#10;IjEvNC+NXzc+Hy+tzoukwDsiJEV6aBIWMSANLmliKonITOZ5i+BM4n1XmK8iiiep73ISTw04kMoJ&#10;WX4i5CNT5ukiLkXeKYmIveogKMxJQLI3EzYuBDYuCO6gF5le5i9C38nvtSUjM98RMxsXaVnoQY7P&#10;hiyOnZxcBxw8TvFlG9+SRvOS5VbQno8E/gsJ9gg0BcSklZFZwb5Q6eMCoQWGzxO0icCUBp98Zkmb&#10;L519TIF8bAQBmsizKmMmANmVnPQ5caWXeWO+xdieVpRxmYwreI80Xn/2Vcc2EIF5mWWxSARpqSYW&#10;cQyEHEgnYHOx74eYf0NbLHpnVXWhieBZEvGgMGBDDUFQOyfr+fke9HZXoJbjpJKTrUs/AQiepCl1&#10;OU9aJHbzFzBe5gwihAMc31xA49hGV5mPyMtrfOaKAB2BmshLaaokSkuaoM5VKR9ZCqBji5EAxVxY&#10;RVpG1Yfl508AOxEJBMAKaiSyV6SvXD3kcjGoGazA+HoPptY6MLfWjop69gFvCuJ9yQbkeWt9xg+X&#10;vUbvIFCrYB6V7Ddl3HIM2SpdyJAbilAG0gkqk4t5jcfX+b6rBKOfEHRfZlmvs6wxk3eZmbMMbD8H&#10;564M/XBhmRJYNmnNWhqjImiv5BKoE6T7Oc/VUeiZpGA6ud6L1uFKgisvwZINBRVOlHAhruIi1tLF&#10;thiuMk7IT29OYmur20Qb39iiULbZiaWNDvOd3TONKOKc6A6ns8+moYYgrI6LYZB9rLDcQ+DLMrrj&#10;kJSXzHmEQLkky5C0iaxfudYQgZnIujU/hDivisDMlCk8U2EzASMXYR9BmzQ4nWVuZHC+uOq6jqvO&#10;OKTkZ8BW4or5rmPycTHO50JrJ/C77EnER444fGi/zm18LOI4+5/l51EknbVvaVtq/31yUySlgvRY&#10;ZKW2IjCVLN+XIjB13rhr4Dss0vF9Is0i0HSsrc6JWNS97xOL2uoei4yzntWx9Zx1r3VNxyIvLe1K&#10;3au8ta+kfeVlvcsiNbUv8tLybWnVgyKvW+Slku5RtPHL+VybKWymUMhKouCZWKw1iP2qIKZ1achH&#10;jrGrhTHNSsucXFqYIiv/X2wHaVqKvFR6XzPTIiq1tUhR5a1zylvzyIceaS7GyN/3CUirXvU9Vp2o&#10;DkRMWr5Glax60VbP6Rmr/qR5aZGKSpampJJIR13TORFLOmcRjxbZJJLJIih1rKT7LQ1MEZlWPkq6&#10;rmva6tjs57J9vTGtS5GXIi4t8vCTAuZxkT7MZ7/Mi8clEYjvJYu8tIhLi9QUeXlJP6/yRTDHSESL&#10;MBRJ+D55GLvG789leS+0PkVwKSlPlUXnYgQm12HO+RZxaWlBWuSkyEvlachFvudviUzrmu61ymaV&#10;R+SqyEsd6x4li6h8n7y09kVaWuSizLplMm4S28fyN2k0MUOcjzkHWklm4tfk49KfAAW4EXGp+T+h&#10;SOSj1hS2r95N+cRoYfJYAXusNta6Y/xdsq9LhrHIbV3Tu3Vs7lOZLo6tZBGW1r1/6xNT+Sj/BBGG&#10;YTt81ZRbS33IpDzsLPEYv19pHC9J/O545peodqAMJ+1L/SS+zvU+ifJmvEhN/Vzktau8pvPSyLzK&#10;cyIwk7SO6GcXz8liSOupfGN6uNbnEngpIJCd497O92ZzXKbxXenmR7fNJJndp7C8Nl4LlMvsUBHG&#10;C1BBYGOZiFvkpaWFKZPxPq7z8n1Z3xxFWV0QrgDXPcqH6RfkZV5jIaqHalDWEUWkKWSio8vfpTQ7&#10;Q5Q/ggRtRQRrJVxvSrujKGokuOX6GqzPQ7AuF+FG3tNEWZ5Arbg9aEjLiKwDlDrDCDcpDz9KACUg&#10;2t8a8lFK8CqNzfKuYoTaipDb5EdhZwB++cfsjyDYHTJ+MssGSo1P69XVHhwcTODu3RXcOlvExuYw&#10;jm/MY2N7FB3dZRidaMbi6iD6RhqM9mRJQyEC1cyzyocigt1gA8vdEjQKCUrh5gCKeSwsUUbsECEo&#10;LSH4rWqORXyXr9FSrm0iMMtY1juvjowSQ7Q9hLq+Mq7DA9g+nsH6zhgWlntx/8EWPnt3ZoLtSCNx&#10;cLIJm8ezWNocwtbuBHaZ5C9SZtyfvTnE86ebuHtnjs8t4VjEJfOTFuT0XCfWNobx5PE+Tg7nsKnI&#10;6f212F4axNHmBGaJTc7PVgx5ubczbnxcbm1SXri1hPWtYUOkNnD97umvxC7LpsAi57fmKUsMYWKq&#10;CWPTjThk/S3vjKBjsBIdA5WGwKwnSO7vraK814UbtxZwfGsOw5O1GKesMTHdhKnpZgwP1JjgPg/O&#10;N7DN+p8Yq8fISC3mZjsMaXl2voapmQ6MTxI/TbRhcITPTrXh8HAaG+sDODqaxsnJvDFFf8T62lrr&#10;xfpCG17fX8Zv3sl34i5esn2f31nD/Rtzhlz77PE2r68Zzcsvn2ziOct1f38Etzb6sL/QhZubozjb&#10;GsE7EXI350wwms8fb+I17z3ZG8H8bAv298awtzGI7cUu3Nodx/n+pCEtpX0pIvP1/S2c700yrxHc&#10;P5jBo+MFpjmmWby6s4zvXh/gd1/fwtPzeeytdGBjrgVfvTzA0zurxuR7mnUzM9mA1blWnG4N4smN&#10;adzfHcV3T/fw7YtDPLm9jM3lHmzx/b//7Ab+9PlNfPFwDW8fruLpPZF7Hbh5OIbPXu7h19/dwSt+&#10;831+57dvD03U8F9/cYxHNydwY7sbP31xiP/5r6/xv//bW/z7Pz02puQv7kzii2fr+OnzE2MmLuJS&#10;SRqXCuIj8lLp3ZMNE238i+d7+JFluHcyzTqexJcv9g2BeYv19eLeKs72R7EwVosHrM/Xz/c53hYw&#10;Ka3EpS5ML3ehhWO/a6gaw1PNOH+wjfN72xgbbcLOUh9e8Vu/ZPm/erpryGflJ7L3aGcQX7BsT1mu&#10;mzcmsbbWbSK0T8jn5GAZ1qR5eTKBwbFqYwq+szvM/j2MG4eTmJyow/JyO/Z5j3ye3mHbrcx3YGS8&#10;Dj2jVRiaa0ZTdwl2DiaxuNLHcnajtasEXT1RTE7W4/HDdczONGGE3zQ40WC0LCt4PdIaQnVHBI2c&#10;PxrbS9DBeeGUef/ph0f441fneH02j7uU2V+yvD+93MEb9sHV5W709paib6DKkJddveWoIw5pbMzH&#10;2HAFJobLsb3chn/9zTn++t0xfny+gh9frODrR3P4/tkS/vXXt/CHz3fw9s4E/vLtIf7jTw/w//7d&#10;Xbx6um76ahVxX6Q2AEfIgzRi0rQAZT9iKuPfknJefJFcshBb+aUw4uS+tC6JA4l9LeJS0cclZ13P&#10;yyLezIOrLoTUqI9rt9yKEVeJCOV6lqi4BcTK6cVe5EijsiwX3vJ8+Er8KIjmI1weQGFxLgpL8oiB&#10;/fCX5sGhIJ1cZ7KqhVOlJSmNwjxk1nNtrJOLvlxkcz7PapWlaC4SG/xIEnHJ45Rq4jB+Xz7XFwfn&#10;ZxvnKRvnU0dbCK7mILxNQRNlW5jXya2TmFOBdiyty3Q+K3+TKXVMtYofkmdSMufpFKZU3pvGZMhL&#10;JmmZisCMaZrmIY3rWAbLnllXxG0B8Z8fycSnMgV3VuXCzWfcPCe/1v4yDwLMq763GjOb4zi6v4ut&#10;m2vom+tBpC1iAvZ5uK64ub44iLvyWX4X10G7sDvXQAXvEXEpc3H5+3Qw2bi+6jtkOm5pX7qbw4a0&#10;VBKBKdJSZuOxwD1F3CqJxAzAzXpwSfuT2Nxo1FYVmOTgGu2qDcLXUBwjK9ne3no+z2NXTcAknfu7&#10;JS8vZyYiwUGBy0XBSuSllwCX+9Igu5aZgCRnOlL9BO/5MSewVykYJbMBUxo8SO/wIrPbB/90MfJm&#10;WSlTFOqm/pO8dE1Ls5KVNFUI13gePJO8PsFOPZyLtB43sgfYoP1s0G51OApMVdnIImDOZ2csYieQ&#10;4FDVWY7qrpjJivzw6G+wTBkVcMJGoJ9SmoncFt5LYUeq3g095RQySlDBDt7UXY72kXo0UfAqbgsi&#10;naA+JZSGlLDMjvXnn99FoTMz7ISPnVg+jIoq/QhVelHFjtHRX2PyktBSxvy6x5sxywV2fH0YvXPd&#10;qO6rgqfKi/hICpIamE+HBxkype/yGtPw1HZOAk05uFZHYbTZhuzeXGT2cjD3eJE1yAHTl4uEFhfi&#10;6jnxVBFsRjKN9paE3mQK4C5OHDlBN+ycUJzStKNQnxhUdGMKrxU2JIfTEE+AlWYIHwfSQiIf0422&#10;XnadH4msy+u870ppFi4pAFI0Rv5cl9Ya71O6zmctDQGZNMVx/zJBk0kELZ96EgwpKXJSRKWC2Vjk&#10;pUVaXrYlxq67CWR5z2WC7MsuggEvAQbBqfw9fuAVYUpgRPB6yQBWgkYBXQFcgluRlzFzTwIYmVtL&#10;q1OkojQkma7nZhqQK9JSAWEsIGwdJ0qjT2Qm85J5uEzDZcJ+mfmJuJT2sPxiioQ32pm8V9qh8v14&#10;nfnomvHdqbLnJBi/lzIfzy5wwMeJ2pbv4Djht9kImHMSjfalO+hDYSkngAIPXHku2P0O5IY5oRfn&#10;G3JTJKyIWsvvpTQvPxKgIVgRQJQZWWa5h0BNxLrDmBcLtInAFBEn36sivgRY1S8UxCaV15OKeZ59&#10;Vz7hRF7aawvZdrYYGCU4lsal3iECU6SDiTSex/oqYD/wp7E8vIflucpzWtSkifmJMxFxBLkZ/kS4&#10;CZhKOGkrSmkFJ8EogVow5EBNXYCLcg06CXhmpzuwNN+NUY6J5t4K5BMQxOUmXQA21inr+Xq+jWCS&#10;7ZDH9lGEvKATijZ+ieW4wrLLZFx+LxPLXDGzcX5/VqmL478QXjmOFpgrYfuLWCuXmwjmWcqFVhF+&#10;OQeYwD5M8msrs7s0gl1pPDorPQi1UuheaMH0eicW1jvQ2R/AFfaFBH5/AusoQz88Km2wV3EsVWZy&#10;3hGRzDqOZiBHjparPeYHSj4XFhfHuDSDrhNEKzq8NNANWCf4vEKgep3lVtvIJ2cO79UfN2kPKeCE&#10;8ZunHwtsw6tMnxZl4kO2hwJQaDy7OY/J99Xkejfmd/oxvdGN9tFKhGrd8JRkIY/tXcm5q6Uvwu/o&#10;wuGNMUNabl6kdQXs2ezCLK8NLrajmMKCJ5iBolIn2jk/tXSVoYLAMlqdi3xpQ7L82SybIo2nsm+J&#10;xIxpYRI8R/QdOebHkPx6ZtYSmEt7pi1AwBk2BGYeBZMstRW/TRqc8ayTa+wzccw3Sdpf3JcZaHbU&#10;yXbwE/yyzUUm2S3yMsH42BV5ZRFyFllpEXg6tn5kWOTlx5xrpHlpEZiW+fj7Sed0XZqXFimoZBGZ&#10;FqGmpLlE5JlFtv0teWmRaxbRpvO6R/crWfcr6bry1NYyHReJqWMrLz2v57SvZD2n60YDk3Xxi0wF&#10;H7puvvf9fSupPkReahwnygl7xMP5mnMhj81PCY5npWsURpW0r/Fv+bYUgSmC8hcuzulBW8zEXKQk&#10;k86LmLSiiysZQpTPWef0E8QyHZfWvL5Hc7ClNWnVi/V9qjuLuLSISiXr2626VN3onOriklyKXJCP&#10;l7xJRhtSWx2LhLSIJotc0jXr2CKrLI1LHVt5KFkamMpL9+tY53W/7tV5K09pXlr+JC2zbWk7GoKS&#10;41malx9ekJeWybhIS23fT5ZWZuw6+xPnZovws0hCbUUSWkTiz+Qmx9hHfPfHIi/5vLTNjbuMC2JU&#10;79O74ziOE0qkKUv5jPOKRV6+n6/OvU9c6v0WQfn+e61jJetZSztUySqvRXQqWd+in6EiLN/XejT7&#10;3IrU1A82EY8iNrXVT6cEzoEmovhFgB7ti8wUgSniMub3kjLBxXv0HXKTYpmj/0w8imBkvxR5abWh&#10;1c6WGfn7ZdI5K+ma7lfSNa2ruk/3K1n96hrn7XSugx6CHRvBmq+S8mJdGC6Cu1QCw7SgftJxPbrQ&#10;ML2mHwl8ziJtrbJoX9evcyuf1QkhzsFcC2VxkxzmPlMC2yiZ7ZnGa5mct5N5rzQ7bfrJzvdkcXwn&#10;M/9U3cN1PoXPSMs9i/f4S/0IVxWhvDaM8uoiQ1aKtFRkbpmQW2bkOi8TcllSiNhsaC1FGQGPN2Sn&#10;/JKGdMqH8rWu9TTcUYJwSxjFBFIi80qqCxGuLKC8TGDLOd7NdTxEQFXZX4GqvjIUtxShoMZrNJiC&#10;9bnI45qqCORhrSXtARTLdLqDicfyMVlGwFrK503ifqSVx5TpAwS3gY4Agl0hE5W8tD+Koa0BtM02&#10;o4Z5HB1N4N6dZWzx3MBAOTo7izG/0IU5pvGpVqxsDmNsuo3yfNAExCvlVoGNSggAgwS8Jc16F49l&#10;Js6tviFE2b+kpRjlbVGUNZcY/2Yt8guqwEbEI/VtCphUjJ7RBrz+9gGinSX83gBquqPECI3oGall&#10;vZaiozNqfE7++MMTY66qtLIxjNPb6zg4mMPp0TxO92ewvdSLx2dL+OzpNt4+3cQx5YAb+0NYW+vD&#10;/GKPMX/Xdnt7nHlM4ojPzEy2YZj45MbBLO7eWsU+z9+/t2lIS5nDjhD3TM+2Gz+XXb1yDVDJ9s9n&#10;W5dhTZqXIgwPJnDzdA53Hqzj+PYCppa70cY67B2vx+r+OObXB1DL+mlqj5iAJjMr3dg85vnNbixv&#10;9Rg/ngcHU1hd7ON3zOGzZzdwzHLsKVDPOssvf47HImJ3scty9g03oL6lBG0E/qNTbXj14hjzLKtM&#10;3Xe2x4yZ+9pqP0aHKjHcV4LzoxH89G4Pbx8u4c7xJA6Y78nuGG4dTOJ4UxG223Cf53/67Nj4tfz+&#10;1S6+UyAa1vnTm6uGbHxzdxO3ZQa90W9IOAUKEvG1tzeOo5NZEw3+1uEUHtxcxN2jGdw/kRn1Is53&#10;p3BrcwwnK0O4vzeDJ8dLeHqyghfnG8Yv5q2dYaZBvH20it9+dQPvnqzjfH8Unz3awvHGICaHqtHR&#10;FsLkaA12WG/nu6PGpP3x0RR+/foYb+5v4CHfuc222F7qxG9f7uGv397G798d4o9fn+LPP93FT1+e&#10;sE9s4PHtOTw6ZXut9uL7lwf48e0x/vzDfdaN3ruBVw+X8euvTvC//48v8G//8gz/419f4LsvdnB6&#10;0I3Pn68b4lLal9KulAamtC5FXupZnZcpvQnc82IXv/36DJ892cQDvu/53SV8rujjt+fx9HwBZ/sj&#10;uHcyiSfc//7LmzjYHWQ9DuLu/RUsrHZiZKoOU/Ot2GDdLLEv7WyPYmm2A9vzHXjOev7p5SF+9+4U&#10;9w/Hce94AneZbuwN4dHdBTxkOj0ew7r8wc+2YGahHYtrvUYjeJdt1ifz7ZEaEyH+zo15HLB/dXDe&#10;WFhqxdpyh/GResa+uDDbhq7+Usxt9GGYebQNVmCWZVlc68fgZCOausLoH67A8koHnrDtbt+awcRE&#10;LftjA4ZnWlDfW45q9sPmwVr0TjSjS9u+Cmyxj756sIk391Zxb28YP7Kv/fd/fIy/fH+Gp6zXuelm&#10;DIrwH6xGY3MQZZVeYicfamp8qK1yoa0xF32dRXj9aBH/8ts7ePNg1mjI/v7zHXzzeB5/eLuB/+PP&#10;9/H/U/rTXfxvvz3DP317hDdPVrDO76uty0cJ51tX0AtbmNgo4CH2j1kZxnPOjy9yEm/b8ImL8l8u&#10;sVKBk+tPDuWpdK6lIi6Je4m/DNlJPJ0WltJMIWVIL+VHYhhiYpOIpa8pT+LnjBIfnKVc64JuOENu&#10;Q1TmhXwoKeMcHilAQL4US3LhifhNMCFXlSzliJVZ1hymbMVwaCwwpt8ZDXlM+Uit9RHHORAn1306&#10;x/k2h/jEx7WpsK3UBBMSKSkflznc2oUF64PwcM1yEYv6uC8iz1ZbAFt9kTEfN4Fy6vORwvyT6nKR&#10;zPySarnPlFzDVJ1n/F8qibxMq44RmSnlimciZSCWzxCYRcioK0IKryVX8BoxUxZxqLMmD26+z0VM&#10;7ON+Hvflj7qM60LnWAvWOTfs39nE0sEMmofrUcSyeCsUAdyJQq43eVxP7NU+Q2A6ZFbflA87t272&#10;XyUnv1XEpeX3UuSlAvb4mb9FXspsXMnXJM3LGHnpZXIzuXjsZF3IN6buzShXuRUBPgJ/UyyJsPTU&#10;h+GuCxkXAkoiMvNbSv9+yUuZiSfYKSg6KAxnJ5ttnI0A305hLSvRaJvFOykgSyvNaJLxetiBRPl7&#10;VHCdDrcJ2OObCiB3Rj4upXEps3E2ttG4DMAxlofsfjdsA17kDPqR2edDereIT+53+GDrykNCJYF0&#10;NcF1tccQl3JQW8yOrL+8VWy0ynaZJBYiM5hJgS4T2eVONpAT3tZcNM01UmiKwklBPljh4oIbRFtP&#10;OYanWtDFRbeSQlJYTHdpFkF1NjIjGph2ZBQ7kF3iRkFDGNU9NajrqTJ/ZyvZ2eq7omjgJFZNISXK&#10;QVRMwaemtwI1/ZWo5DbYEoKHk5NTfjPrHUhvc7E+3Mjq5vf0STXagwwmbRV1PEnkZY/faFym8fsz&#10;BzkpjAaR0unHtVobLpcRMBZToA1nUPhlXVCAzpKj3QBTyInsiJtltiFFpE0oBanFaUgheMlgfXgr&#10;vMjjgPRK5ZlC7nUCJP3JV7T0a2UUxEtzcDlCIV3EpUxvoxSuCYSuhTORGLUR+GTHEkGQTNAuEUhc&#10;Imj4yKNo2AlG61JkZbw3HSn5MX+R1jmRlp/mEOhxK61M+ai8ymuXnASDIh8E/gnsf0VQqq1IvI89&#10;0l7SlsfuFIIZglv2K0XoFql5yU3AwBTPSTYxP8ekuAvnw8av5XtkpbQvdd46Vkopsseib4W9xp+l&#10;CExFSL/Gd4io1B+oawT2MlE0z/CcCE8F/jFBqhzJxhemonAnuNKMBmamn2WwMw8Xy57F781ORKY3&#10;x2heOvNcyAtyYvI54Av44S1iPy9wmfJfZt5WHZhovwKuF5qXicVsY7ZdBie5jOIc469R/q5EYErz&#10;Ur4v5fD/qoAw21pA+KrAHttYvr4UBMH42WDbC9AZ8JnLevYTuLEPKGpcAvu4oowns59nVuRxobMb&#10;okPpIzfBKcslMjlR2hxhG3wEIXmlLqN5PDjeZkCOx5/KxTgPFQQsAkDl1QUY7KvG6kKP8aXU1l9t&#10;oo3K96S0TvQ+kZcJhZwnWHdJTPFsw6tsQ5HXn/D6JYK4TwnW4vnNSeWKjp6FZL7bz3wKORErqmua&#10;tDLZj2WWHc9+rPHxSZAAXBF+OdblYsFOYKRgXPGhDC5ErDtpPhJsucrtqCTYmVxtx/xaG6YX6pFS&#10;SHBJ0JdAkJ0VyYazSr5l05FdlsF6V+RxtgEX1WhfOdpm2tAx045ClicjxLHjI4j2iqRiIiD9VICc&#10;4PEq6/0ax+DVIgJy+SiNEviVsjwE3p+KAClINm2ocX2d74wv9eIS60ZabTKHzC7J5HznwuB8k4kW&#10;Pr3ejsm1dnPcOFTOushDqMGPaJMPncOlWJKm5RpBGb9pbb0DaxudWGVa2OzFJAX0ilaCy2o/alrD&#10;BAv16CbAaeSc1tgWQQXnz1yCXDvrXYEYlLJZd1lM8jGaynkhvcKBDApbaQpexvf6WgrhqfHAU+0m&#10;gA0hn4uu6je+IIXzTBIFHfYfzhGXRWYGM1g/1y/MQOWCQlrPrBsP+6MjHh/YruNjZ4LRvJSptEhG&#10;uVYQMWf5dhRpp62ITJ0TqRc75lzjzeSWY8kK3pMpc2qRoLpPzzNfjlHlKzJMRJpFqolcFHEmEs0i&#10;Hq3z2lqkm5V0XcSbnrHyUNJ5Jes+i+y0nte+kmU+LmJS92trXf+lpZ3JpK2SRVaKvFWy9i2tS+2r&#10;PlRfGl8iLzWmtS+N6g85lvVjQknH2r5PXmruEUFpaWJa2pgWgSmNTJGUSjIXF1lpaWBaBKbIzV+5&#10;E9n32Zc5jizi0qpDzaXat+pLda1j3WPVn45VD7pH15VUP1a7XBaJ6uYY88ZISZGNIpBERClZhJJF&#10;KlnEo3WPRULqOYuQ+pX92s8kpfK08tKx7rPepyRS6VNfEhSwR5qXH/t5/YK8FJGoOfhKiHXLpGA9&#10;2sZxDItEtLQuLcJS+3pGpuYiHz8tZN3Ij+UF+SciUMSgthYJqKR9QxRyDP0teal5xNq3NDoNiRnQ&#10;HJRpiEmLqFTeVv4iNq28rfu0r62uW2WyCEsr6RmrfErWvVZe7xOhl5UH61AknUX4aV+EpjEfZzJ+&#10;MAtYRs4LcotyXQRlPvuOSEuuH0mcQ66r7jmnSBNTUcev6YcRn9F79D4Rn1oDRYoqf5PYn00wIPZb&#10;o/1/kUQWioy0+ozaV+ShzmsN1dYiW3W/tlaeOq/7rWtXOUZSuE66CXRyawIoIBAINUYI8PxcWzSn&#10;yt2RfFgSPCpfjsE4lkum7CqbiFWdt5J+QFpJlkAiLZPYTlZKLZbLFd6nvFiG5EAWMpm3p5RASD8v&#10;WD6d03MyVU9iu0r7vaiqEMWVRYgyVdUFfzYTr64LGBNyJWsdb7gI4qPrzW0E7pSFC6Ie5FBGSS2g&#10;DMH2yOF65qvNRUF9AUoag5SHQ6hrL6ecHEGYMrqijRcSQMpsPCzTcYI0kZflHcXGHDy/yoPcSpfx&#10;fVnSzjprLUKgucBoaMpkXD4nK9rClPPDqGwLcT+E+v5yrr/N5t6ilgJjbl7eX4qa4Up0zbcZn9G1&#10;HUETnGNttQsDCrLBPEVwjE82GRPp+aVerG6Omh94pQTTEcoVpc1hlLeUmK18dcpnWYB4I0j5voTA&#10;sZgpQpm/lMCxgmC6gtuGbkUjbjWR3qWlOjzRhuHJNnRzfe2baEZFbxnxRRFKmBQEqJzguZZyQ/9A&#10;DZ492cePPzzG5vqQSbMzndjZnsTB9hSOtyZxk9uT9WG8uC0tw1P8+ft7+P7NAR7enMLR/pghIYeG&#10;67CyMoCnTw5wfDiHo4NZk7a3xrC7PY7F+W4M8l0jvE/E5aYI0tNF3DxbpmwwiNGJRoxPt6CTck1r&#10;ZwnmZttxtD2CjeVuHB+xHDfnMLnQhqnlLnQMVaGTdbhxOIXplR7KEUH0E0e1sD0qKAsMzjZi9WAI&#10;UyutxFjFaGWbzU934M7JCs6PlnCyO4lb0ly8uYhjgnmZim9sjmGU9VVLcN3UXYnmPpaVz3z3zUPe&#10;Ky3SQaws9hlz94W5DvT3RjHcX4LbJ6P47dfH+Pr1Fl48XMP6UjdmZfY+12aC5EwNlOPO4Ti+f3uE&#10;J7cUXGcYt3cH8dO7czy7vYlnZxt4fW/LmIIvTzQZDcd7txaxszmCru5S4xt1dakHO6u9OD+ewenu&#10;OG7uTuCEfeZgqR9HS4N4sDeHp8fLuLE8jJtrY7i9M407+9O4tTPCfPt4bw/ePVnDH769jR/fHOPp&#10;zQVsUW5UXqtLXTjaHcH901m8ubuK25tsw+Np/Mt3D/D2wQbuHs9ia7UPR8znj28P8B+/fYB/+809&#10;/CvTX34SwbWI8/0hHK604+mNKXx5fw1vzxbx4+sj/PjZKZ6eLeDtw3VDcD69N48fvznBX/74AP/+&#10;/3mJ05M+3D8fx5M7M0bTUj4tpV0pjc2nt+ewvdCCg9VOPGS+R+s9ONsdYh2v4POXO3j1eM1oft49&#10;ncTLR6usnw4cbvXiwdkMHiqfJxt493KLZW/F6mKj8b8+M8s+Srn1waMVPGZ97G738/2LePFgHQ/Y&#10;l16yDr7i/o8v9/FKvjHP5vGE5Xh8Po/zE9b70QjO2edvMf9l1sfEHLE7x7tJfaXo7I7g3vkKvnxz&#10;inP2q/Xpdgxz3A1QRl5d6sCz++ss9w4O9sbRP1qNpr4IeqYaMDDdZLSXdw+nud/I/l2O9p4wy9uA&#10;xbkmvHq2hc21bvTyHXtH01jbn0LrUC2mtjg+2JYTC13oG6zmuGrBzlovHt2cxcPTKXz9Ygv/+P0p&#10;fvhiD2+ebWJnYwAznHeGBmvQ01Nh/MVKC3ybfW1TmsQsoyKtz0/X4C9/eIgfvjrCqwfzeHlnCq/O&#10;RvHdozn8f399E//Hb8/wP384wj+9WGJbj2J3pRmDHGdlxGRFxR5k5eYgNY+4KtfONYVYnutOXEB4&#10;1oZPPZTnmOKJPROK3FxvpOQjvEzM5+V6lk+sIm1MpuQih9G+TIv6uRYTmzHJKk4pnlhaWp3pYQ/s&#10;JcQAJbnGVLyIKRzlXBzORV6hG/6AG64iJ5wsV2bIYaJ1Z1f5DYGplFGpAMS8xrUjo9ZvtvJfmaZz&#10;xDUpdblI57ohrcrc+hCKmiNw1xL7ce6Uf0uZUiu4kJe4M8RrJVyfxNXkNYWRK2KvJWzuS+PcntYk&#10;k/QiJHLtSW8KGpPxFM7p0r5Mqs41BGZyVS6SKrlWXxCYacS0Ii+zKwuRXi6NzEIT6Ef3ptUWGFJU&#10;VsY2zufS+JTptp/rg9co17BOeF+I+9XtUYxz/jq8u4H9O2von2tHaUsIeRU+VHRXoIp9Qgotclno&#10;alYUdubHpH2XYjo0FMLO8tobA8Zk3MV3yExeZuOOupjpuBWwR3Ul8lLEpccQl8xPz7OMKme2tErL&#10;fcb8Xf5McygLZFfyPGUWbXP4vYa4bChGbnP075u8jBNZ6aSQpqA9DgpodgrnBIHxLgperhQkeCl0&#10;KQo1gYf+bBv/RRKyahxIaKRQWJOGlA7nRcCeAvgsM/FpViyTc7IQWQPsxN1OZPZy8PX5kC1yr5ud&#10;vJvbdi8c3QVIrrEjrcbJzuSgYJhL4SwbuWUcIFEXCtkYZWy4WnaEEBtIQkaomYISBaFoF8F6WyGF&#10;Dz88BOMy52jm5DGkyY0LYc9kI+p6I6jkBOBi3s5KlrXMiewSGwU9J/zswDW9NegYbUH3SBM6+qvR&#10;0VeF8flO9Iw3on2ohsJOCGVM5Z1ROKIE+/JlF6TwHco0/jOzm73IEHnJlNObZ0zpRVzm9OYaDczk&#10;ZhuuV6eZe9xDAaNtautn5xzkAGt241KEoCBIYZugRGbc8dJu5WSSWmhDBieHVArMaSKX5AMpYkdq&#10;MJ1bG4VmFwrYyaNtUQqJ7NwUam0hO5IAGiDl3ylwXyeYSGQdxvO++KhM0m24VspthRsJLHMyJ5AE&#10;CqWJzE++F6V5KXOmS34CLwEUbj+UuZkAjKKCM8X5MpCYx8lQRJ+0L9k/RF5esSWyH/F93gxDbsqh&#10;sDQvjVYVn/sVQemv2H9kPv4h9z/muUvyeenkOwjIjQ9MH4GTAK7ALc9/6ks32noJF+RlvMhLJhGQ&#10;CjYjTUyZhBtCnXnFy1Sck7Q0KhVASP4skzm5q8xXWBZpWOp5aRnG6++SwDf3r0kLUCQFy3CF71ag&#10;IQUjSuIEryjcGg/yg5lZ4ECyh2DBy/uzCILTryMhJxnZfhvS3Rlw5rN/85qj0AkXJ3VfVH5K2Se4&#10;ECQWZMfeQfAik7trMvHjNrVU/iq9xo2BfH1Z5KVdavTV7DclLCPPixiTaeDHuawXAgoF+rl2oYGS&#10;yQkyRyrxpVysmKfMEi8X6D3yl8lFgpNYRtQLGycve1UB+6wdl3yqbyURxwSXAnTML4tjwsW+kl/p&#10;MxFH24ebTMRSJ+s0UlUEH+u3iItdcUUh2jsq0UHhvlLaymU+eHlfDkGPHDvLl6p8a8rEPzXsJgjz&#10;sa5zCHAzCMQz8SGvf0xA9gnrQX4vkzlmZUKfXs6x3lpiAiLYFAGuhP1T5nbqo6yjT0MEvayTRPbb&#10;+GLOQZEc5LUEOQHzfvZru/yCltm5iNqRVZwGX3kWeqcpiKy1YX6zg4AphOxigsKCZI6dHOTXufku&#10;D/JqXfBVc24oVTRZByopqLdS+GghSMkmWIwjEI8XUBcZ4BJRJwIgpo12VaRAYTo+9CXw+zhvhrKR&#10;zDLHiaDm2JFpoM5pzkwosRuH2AkyyyCgTuE3pJdkwlGWhWCTF41DEQwu1GN6k8LgVg+mKTD2Usga&#10;mG/E4EwtesfLCDLqMTlXi8nZGswtN2F+pQVTCw0EGu38xn60UgirJ/jr4bzVN1SHbs5l9Zw7G9lW&#10;ZVoI1c4sUybrQRHQfexnhQ0F8FfJwbO0Vt3GZD5LgdCqXHDVc74uJmgmiA1zzpXfTAfnIb+EFILr&#10;ePnO5VwRx/qJE7nAb77K+eMTzh3ydXmV/eyyxv0FyfehXYSfNCDZ/zhu5edWAbt0/pfZcfiHjKuG&#10;rPxYZOYFafcB04c5iTyXjI9yeG82rzF9kJ1gjj/h3HPJkWquf2zjPXxWecqPrvE7a36IcGxz3tC5&#10;Tzj/mMBA3BeZZhFu72tdilCzCDgly7zZIuB03dLG1NYiMq0kQvKDHOZlUz3I1P0afpFxhWW+jl9x&#10;/5eZV/lt11lWaYvyeua1/yQq+cwvmX7B5/+B9/wD71e9/CrruplX9eMhLmjj2HAZklIBdC7xnIhM&#10;aVl/4GY/VYAujm0RlMbUm2Nd/i4NIUlhV9e01XURmoaI577M0S1/l4b4ZNLzIjDV36V1KY3MhLCT&#10;8xnnXr5fAdgUjCuO411RyDWfyyemTMs/cEpzjvIFr2sOFOFpaWBadatkXRd5KXNgpUsiJ7kV+fWR&#10;J5HrA8cYj7U1/g51nfsiyt4nMi/pWT3nZ9tyK4JSWpYfaz2TL0mXtC+lmcn3eERgKpo51zH226t5&#10;/NY8yjr5PJbWpfc66yohRl76uM+tFbRLvnf1E/B6Mb/pgrTUdZGNFqmofSURjbr2oY/l0M8ljpuY&#10;WbjIzBRc5xyhdUFzifkBxfnk4zzmxWcUEEya5tK6FGmpJK1zaV/qx5bWB/m8FIF5uZDrHfdFMBri&#10;knWgrVl3Cnmdc5dFOFpJJKXIR53Xc0qWxqUISovY1L0WiWkRiZYJuSE0uY6obaQRqbbRVm0njUy9&#10;W9tPeF5rl567wnVKGpUyp5bPcaUk7l9T/fP747nWxXH/U7aVTM+viUy8SDo2pCiTIUj5rk/Z50Vc&#10;XjPEI+tG72X+Smp36ziO5ZaLnHiWQySipQmpfCzyW/npvPK3iNhr7JtJlBdsWk8jSh7OjbE1XuRl&#10;BsdEenEsJYrw51hJUHmZx3XmnSSylHkqaJFkPPn91E/U6xy3yUECRo6fROYjv+PJlFHSQsxHP2ul&#10;ac1tCt8jWdAVpZzH96ay7CIvRXQajU3WXRrPOVmO/FI/5/sQaikX1hIYNshsvK3MkJRVBIjygVlW&#10;XWAIpfqWCGq4Roi8bCCYKRJ5yXJnsC8mU/5QwDbJvArWFiSgKuMa3dxTgyoBSuYVkTYmgVcJ14ci&#10;AkkRmWGCSiWZYBfzfEQ+JEUKdkQQJPiSdkoB7wtx3yQ+V8b1WcRlWUshhgn2pzb6UNcTQUV7EDWd&#10;YfRMcO1b68X89hDWDicxvdSJoRHK+sMV6OkuwchwFcbG6tDeFkY9QV0f18DuoVpE+B7lLdwQJrC1&#10;UlAm5PUFJkBPtD1sUkkry0pcEZG831aCaGMQzX3VmJjvw9zKIAYnWtHcW4nGnnKjJRoiIK2mvBBh&#10;uUvbi1HdXYomXu8cqMHQWCNu317Bm1fHWJpvx+J0M+Ymm7C9OmBIvuOtCdzclYnuAh7fWsIPn93E&#10;r7+4he8/O8bKdD2GBirQ2VtuNEgnKY+cHM/h/OYKbp8um63Iy/29KeztTWJ8tBGjXO/nZzqwONdl&#10;IoE/eryDre1hzPHdA4MVODiexI2bs7h9cw6HW0PYWuk1kZjlC7BvpA6jM23oHa41Pi+3dscwQxA+&#10;NtVELNSOTtZtbWeIOKkS4ysdGJlvxsr2AJZWe3HjeBZnLNvTO5s4P57Hjd0JPLy9ir3NUZZvAsMj&#10;9WhuL0E9+0BbfxVquK92uU+w//LpAe6cLePW6Ty3Szg9nIIiTw/1hLC90sq62MPXr3bw4v4KHpwt&#10;YINtvr3SjTvHU9hYaMPp7jAenc3hxtYglsbrmOpZhgXsb4zjxr6iV4/h1tE07jPvxblWQyiOj9aj&#10;iX1zdKQBM2yjvbV+5rGEc953i+W9sTWKOdbl/lIfbu9M4enpKm6uj+LOzgTu6fr6IHYWujDLfMYG&#10;KzE5Wot91rMC0fz2m3v4/Oke3j1VMJwlvLiziM9Y9nd3l/Dq5gxenM7gt29P8PLOCs4Pp1nOYRyv&#10;9+Ffv7mF//rNTfzu9T6+e8Znby9gZ5nfutyFmeEazA5VG3+Rp5tDePdkB28VXfvVAf7rPz7FP//+&#10;Pu7fGsVvvz/B//z3t3j7cgU7my04PerH/ZsTeHA6wTJt4A/fnOGbl3v44vEGVsZqcMy2e3hjBvt8&#10;x/pMC/tlDx6cL2JjtRtzs02YmmrE3FwzGht9mJyoxsnhCB7emcOLRyv47PUOHtxfwPpaB/tQhwna&#10;09lP+XWqDq39xWjrLcbOwTC++PwGfnh3y2jD3pOGK9/39uEGvni+awLfvH64zv1tHG/2chyM4xHr&#10;bJ31Mc8+184xX1Hj5pyVbwLg3Lw5jxdP9kwfO2Hfv8X6217vx4G0YI85js6XTOT8vtEaVDQVoL6r&#10;BMtsl4XlPmzvT6Jvog71nUG0D0TRzTljdKo+FgDpZBqra31YWOjAFuv3xukcjs/mcXZ/zQSxkray&#10;/E72c5zPs57u3WIdPFjGszuz+OzxMr55vWdIXUUenxyqNPX4xZsTfMOx/OY56/vVPh7fWcDCVC3G&#10;xyrxNdv6z39+gSPWz+hAMftxE149XMS3Lzfx1ZMVfP+CdcJjRYYf6I6gkXNUlDiuoNhryMv0/Bh5&#10;mXARoCeOOFlE5RUf5bY8hyEur/Pap8Sj16RoxPSpi2sp8Wwq7xcuTiVOz474kVmaa7QtL3Edklsz&#10;mZBLtkvnGmNMy0vlIiOAUFkAReFcFAb98PodcLgykeNm8ufAEeR6Qaxr4zPpxKHSVrTXFhitSZl4&#10;u7g2OBtEtAXgqCswmDWr2o+0Wt7P5CD+kO9GRdD2cr71iJzj/O3jvJ1LXFLFeXhrdxxbnOdqOyMI&#10;cO4u4Dkf1yGHMB3rJ5vtncV1I70pD1lcbzL4rlS+K6kmF/HMI5Fb7Sfyvck1eUhhSmXKICY2iWth&#10;FtexTJYzVeQlUwavZ3FrvoPYSdqNHubt5/u9XK+khVnId4T4jUXcb+V8snbKuefeJlb3p9HSVY5u&#10;zstdky3wy01ZQy5cLJ9DqbHAkLTKO4fvsBHDq44UpMdez+9gmbOYp7RQHZyrnBd16BRhyTJYycG6&#10;kparttnme3INEepqDvP+EBxc551K3HeLI2osYflLkNdaSuwcRS7X8L9b8vJKNgUzOwVWgr/rvkwT&#10;1CQxnwIdgUQCgYtMq+MlgFGIvJqfzIHCQRDKYEewIb6RghaTtCidI2zYCTbqdDEc44Wwj7FCJ9gw&#10;Y7lI64uZiNuH2AmG2BiDRcjo8iGzw4/0Nj7bG0BSnRPXyymYR9ORWZYDZ7kDBXV5KKjyoqjSh1I2&#10;yBSFh47BOuN3JlDuNZqRnWO1qKPgUkmBJb/MDRcFubruSoytDKBnug2NQ1UUqDzIrXbCU+2FtzrX&#10;+GXLoqDnCOUY/wUSTjoH5bRcPoAqMTLWbHzM1LeGUMn3loowZccNs5PaCdyTCBJE+F2RxpXMesso&#10;XFZlILXRjuxOfhe/LamVE0AXJ5sufmOrC9crUpFQmY6cdi9cvRzYnRwg9S4klGYZ8HOF9SozIhE+&#10;ClBzXUQZJ5i0ghyksD0S2R6JBIupFGRTeZwddBh/S75yDvDKAngUUSzsgDvigj1sR6I3xZgVJRJw&#10;JvO8Ik9fZrpW4UVcpReJrIM4CrxGo0HglABS5J18TV7lu6+4CUg44X3kJHjge6+KkGLZpKUo7cVE&#10;EYHSvnQkI96ZgkQXQQjvT/DyPpb/KvOR5uUH0jpikuahCEpp+skUVEnamZfdBD1evsvLawK9vEck&#10;5xXmnxRgufPkS8pmtOYSOQknceJVvegdCuZjyEm+X4RpeoDfxONE3iNTcwX9UV0qcrlM0aUKL7V5&#10;/YGSqvwV1qOAtSEu+d6rAtEshzQwr2vLZ+L4HWkFdtjCXuQUueDId8LOhSFbrhQcKUjl9QyCjWzW&#10;jZ1gw1eRC2+Fn0J+AAWlXoIITloEOWkC98xf0VCvClAVERhEbMY0PIVA2PhWjOQYM94saRWXu5AY&#10;JgASqXxBWMbAJoEYx6Ei18aF2V9EpEftSOP90lKUqWMcwUY801WC4kQCpEz2kxT5meS749jeAn4i&#10;qj8iQPzAQyAv80R/POsgnvWbBDdBSnl3BYXxMn6zDS4uTN5iLkjy/xngWCrJQ11LBRczD7zScmV9&#10;Z6ivFjnhKC8wgZP03niWN419LpmL4Sdsg49yM/Ex6+kDArePOa98QsB+ldfjinNY5gxky0cIQZSf&#10;gMjOxVpRZJMVoVY/S8rdSJB5edSJFJYvtczDBdaBSEcUrRTuS7tKOb65iJbqe9NhL8uEg3NJeWcR&#10;Jje6MU4hq3OqiqBE/q7siFAga+yPoqGvlAAlj9sogrUeo+VYzXO1w43IJfiTn1QR5pd9AskE5zJr&#10;5SJvEUIyx5WPUQVJMmbkSiIQVM9MAu3xBK3SrpE5oSLuxgs88z6R0/I3mV6WjZzyLBSxbKWdBegY&#10;r8ToUgsWt7swv9GGBab1vR4sc7u61YnF1RZMz9cTPHTxnk4CiVpMLTdjgcJOW1cYLQRfMpubnGk3&#10;/qVKuTArirwnZEcGx3ImAW9mCUEu51iZy1URUBboR1HEbjRv7SyXo9KJDM7DNv3w4TlH2IbcUoLX&#10;qjxUcAGsa68kIIwirywXGRxL8WbscP5gvQj0y3fhx65Eo2WpnxW/yJaGoXxCxuO/ZF6nYMUxLwKL&#10;dSvta/3I+GWOtBJjgWk+EQEpEpPpIz73iY355LCfZif+X5LOf8r1S0nHH/AdIjBFUIq8tLQ4ZXat&#10;fSXt67pIR0sT0NKo1L5FRloE5vskpXWfta97LNLSIjVFXKrs1nd8yO/6ZcZVfJB13aRfZV4zSef1&#10;fR+zzLr3V3xOvoD/gXn8F3uc2f5CmpzSzMy4ZtxyiGBUUrAekYkiFt/XjlQSGSniURq+Fgn5gYff&#10;eHG/jkVGvk9SGlKy2Pnzed2nfAzRKaKF13Ws89rXe/SctDF1XseWWbn8Yuq8SNTL0gJlW4v0VV1Z&#10;da16sshji9C8JJcWft7jS/45oI2INW3lu1HnlD7msX6kilQSwWQli4CyCCcRURZx+Qnnuo9cV7kv&#10;slJEJ9ua+5elOXyRrsm/IrcyY5YG4OVc3uNjWzJ9kss5sojvC6QaIlF+bLVv+ba0yEtL69IiLY1m&#10;ZJBzPu+LEZvsf0wyI7/GeV9zuTEp59wtv5giLaVx+WEey30R2fxKmGsZ1wljmcF3Kylwj4JtSeNb&#10;P6s0T2oeUrpGOchoYLIeRAAbP5SsDyVLS19JdWtpU1pbJaveY2tOjJzU/ZrbtBW5aeY5Jt1n5feh&#10;NNPZDkom6jjPGWLzYl9blctogqpvsa/oB2Iq50VpSF7nPVeZ93WmJJFncm3jTzLkn+YVaUMqqZ2t&#10;9hbxaMhLfmuMbOR8wLXskldatdK4vW7a/jrXUbWptOITgzIdjxGZFoGpZ5WPlafOW2SmjpM4BrKK&#10;Xcjhep7AeTRdhCPlIiWRitY1uSFK5LgQ+ZoS4ri8+LkjzUh9h0hNExWd86bkKf14lbVIgmQeyidy&#10;c6N9nTOubiivJBfazFqUxiQzdUVDlTVOOuflGIEpV0iyOuGayyQXS6X6aUWA0twUQUd7BQF4DVo7&#10;yo3WpbQvS2sKzA+tcsoq5ZRvazmvN7dVoLgij+s93yNzdMoQqawn/exycw2WZmLTUD3quipQrnyU&#10;GsMoZSprKUaUoKmys4zrbLGxxggR6JXwXDXlCQXRDBOc5lX6kS/NFaZigjVdDxDsVhHs9c61oWOi&#10;BgOzTahqzkfPYCXGJxuxsNCJhdl2s5X/yKMbs7j7aAPLm72oa85DTZ3P+Bg82J/E2GgD+gZr0DVY&#10;jRJiiBL5tSTQKyTAy2/MRyGBrgILFdSzDHV+lLQVGQWIMN9X3hVCaUcA0dYAihvyIY3QodkOrOxM&#10;YHFjBPVcK5VnRXvYBCSKtAdRQfwRaubzBJZR3l/RXoJWvn+MGOLwZA4vXxxgb7MfZ4djxvz57uks&#10;7p8t4tGdNZwezmJ3cxRba0P4/NUNfPu5zFBXMDdRi3GZsvKbBsbquI7XYmdrFI/vbxltxds3Fo1W&#10;1+rqAA4Op3F+toqHd7fw6N42Xjzex/PHe3j5/ADHR5O4c75otFPXVjvw9Mkanj1aw/ZyDzZX+nC4&#10;N4Wh4XqMTrSZND7Rir2dSWMmu785iNWlTkN8Ts5QHtkYxCC3XeN1GJprxcbhBM7ureKzt8c4O5nE&#10;2+e7uHM0i/PjOTy+s447BPKnxzMYYfmbKZN0UK7qG6/F4HQDuoZkukv5ZrYVSwvtuMnnXzzexPOH&#10;67ixO4ipwVLc3BnAb768YUybXz9cw8sHq7i1P4IbO0M43hzA6e4IXj/ZwZM7q9hfG8DR1gj21ocw&#10;QZlndKSJ39KMufkO3D5fwhuW8ZB1v709jKGBanS0lqCvswK7ywN4fq6APAsmwvbp9ihuMJ+liSaT&#10;5y35wWQb3uD5Z7cW8Or2Im5sKAhPDybGW9HVV4eq+jBGJtqxz7Z8/HALb1/s4stnm/jd23384c0e&#10;/vB6B98+WMSPrPsfRCJ+znZ+ech3jWFX0YuXevHXL2/i27vLOFvpwQH7+PxIA0b7a9DfU4W+3mr0&#10;ENMOD7M/DNXicGcUv/n2Lv79X97iv//1Ff7HX5/ju3db+M3X+/jusy3cvTGEp3dncecm+9vpGOtn&#10;Fq8fLOPF7Xl89YTlu7uCfdaLfIIer/aznsdZlxM4ln9Ptl1XZ5QyZDE6+iuItYOobi5A90AZVlY7&#10;2Z4jePl0DY+frWP/dMqYdysgVHtPOZp6y9E4XIWyHo6B7hB6p+uwd2MSjx5u42BrnN9Tjalx1ivf&#10;u7/JMrLvvH60iTt7ozhd7cGj/XFss3/tr/bi2f01Q6KKFG1sLUBbdxhHN2eN39Vt1pv8uu6yHYzG&#10;rPrhzXlsbA2htacYtW0B1LO/NXdF0NlXgSlF2j+c4nhsRiPz6ZtuRNNgOcd2EeexYowvdGBzZwTP&#10;H22x/7Ifsw8+f7CCh/eW8IjlU8Cflk7OoX3laG4NY2aqhe+dxruHG/hegbZe7eLNvXk8uz3NfjRu&#10;3Bz8+ssT/MS++927I3z79gBnB8NYnW/C8GgV9vjs4+f76B2q4rcF0DNQji3Wwcb2EBbZ/ivrfSYQ&#10;UhfbPlKai0hZPorLCuALepFN7JmeTxzkJRb3Es/7hU+IkXKJlfNlfZjDdY9rMtNl4uMrPmFk4mYf&#10;MZYjHal8LsOfjWxi2iyuJRlcs+S65FOugx/rZyIxWVwx8WQZ31WZRwzlhzfoQ26RD/kBPzw+4gMX&#10;sQPfncOtzW+Hs8gDZ8hriM6MqNv4ppTGpIO4w8v1QSbh3toA3NWFxHW5yCEWyVYE8xo3Mhu43yQf&#10;kPnI4XzqbQ2hQKk2j1jDg/rWoIlC/83jdbw8n0VLG+fojiAKiFsKOoj5uMbJ56OTc7yT87eL1+1N&#10;ilJexLwLjB9MY0ouk/L6i31u45l3YrXPXE+o9CK1Lp9lCCCD24yaXEMc5nB9lBm7q6YwFhCHa6S3&#10;JQB/cwAeQ7iyvPUF8NexbURkNsrVSRl65nuwc7KI2zeXzY+lNs57wTriq3o3bDVO5BBnZvMdOczT&#10;VhM0SkWu6lx4mJezXib3fH8Dr3Pc2eQTk8nRUsRvCzKF4GAfdLQpgnkJ7C0hZPL9IlrTqykTcN9o&#10;b3JdtdVJszNkTNDfj1zubykxkcuV8ppL/o59XmYRBDhE3OhPsMOEyBfzLoelcorqpPAhZleC+qdF&#10;FLgppMeVsoNX5yC5xYnsXnY8aVL2suLkw3KEFSlNy34Psob9JmUO+XmeHXeUHXi8GFl8JonPprZ6&#10;kNLI97SJHSdwqqSQVikfdA4TzCJAASPETtLYV4UOCkyznOhbOIlL6Crm4JBPyyEu7rXSwGRZRXBG&#10;ZBrDBqqTui4FjSpOYBF26kCdFz42rk0muhT2sihIOihA50ZdfD6C8bku9MvMsq+ai+oQhYV6RKt8&#10;CEkIZKeq5kAJsPNmF8tnYpbRpLoapgAezsL10iwkVmYircGBrHYfv8uN6/U5SGvnBNDF+ukQ45+F&#10;y8WJSKjIMPclVWfjSjGF7WCK0aK4SkHXAH8KrSLbRP4ZIo7CbTKF26Q8kXLcp6CfQJCXwvvSCykw&#10;h5zIDNiRrHMUir2lHuQq6pfIRlcirjgTjLAsEPOBwBy/+VORmJykRLBc4rVL0kRyJuGyg0K/omTb&#10;Y0TAJ3aCRh4LvH4ioCpNG5EUIi8pUEvDMU6EpTvNBLhJ8VHo5lam15+KMGB+HzBfkZIKWKPtJSYR&#10;Cfo+qa9fYx5GO8rD8xf3ybRYgW4S5KeDfTJZ5r75FNKZRF7GcWK+xnfKRF3H16UFymP9VUrhpCyf&#10;m6pDPSetzateltut+iXoITCQ+fI11p3+OEn7Ut/0M4HJ90tL05iZS9WeSUF9MkNuOIs5iYdyURAt&#10;RKCCE4GcJzNvkZeZhdkmuco87GMU/NnPPAT4hZyow3W8l2BDAEcaGfHsP4o2KjPnrEoX0qLZxg9r&#10;VhkXE/m1jPCYYEHkZTzBj5ICMhjgyAXmKoGX0f4hkLW0cRKkkWOCWRH0lPA9vEc/GhS8IInlEJmY&#10;EuaixHGtQFUiTz+VWaI3noCSbSpAx/uz2aedRrMuF0UcSxmsnzTVpZtgjYtgZq4NzoAXzb2N8BBc&#10;5UZ8cLEecphELqfK3EAaIwRnCjqloANx7Lcfs40+Vluzzi8TpH7KBfMKyyFS3WihEij5GwLwcmwL&#10;/GmBs1XlIYvlSGRdiryMizr4DOuCY0/Eezzrws56bB1vRAOFe0eZDTbOTfbyHC6WLrir7AhT8Ble&#10;68LkVh+mtzvQN1ONaKMbNZ1FaKMA09xXhsbeUrSP1RJI5RFs5aNmqBoFjcWmj8tXqvqFCBZF5hd5&#10;KcJG0dt/6UowWmsiC/QdStqXBlS8vi1AcEpQHMc2sEwUlQSSr7P+1VYiIdLKbcgoy4Kj0ma0Qaso&#10;+FV3BQiAijG53ITlnW6sbndheZ0giklm4otrbebc/HorxpfqODe2GfKyozcCOQxfWOk1QlsnBeAi&#10;CiJ2vjeN701nefTzxlHhRB7BW1VXKeo5jwYpTEQJIANViipog4eLe06FTEFEZtoMkM3g/JFHwNxM&#10;gb25jwC2k3XZFEVBdcD45U0mGJf5pkVeiqASUSXC6lc2mUzLr6FMqGWmK+Iizfi9/aUh/ZJiGoci&#10;8y7IPpF8htgTCWjjPMQkotIiMa39DzJFbrJdOGf9KiNmdq05xiIqRYZa5KVFZlqm6RYBqTnAItcs&#10;Yk1bHb9PTlpJ32XdL9JN9yovHWtrtCpZdus7rCQCU6Sl9nXNpKw4Q17qO3/FZ1Qf/8V2QVwyL/0A&#10;MtqorLd4zrEiEkUuJrEtLKJR55TUNy3iUklEo+7ROZGKIjBFMloEvEhIXde9ltalrr2fp64r6V4d&#10;W+Sn8tSxxoHytsjL90lMcw/nR2lWWr4vrTqWdqpFXiqpHj/huBJxKcJLJOUHHtbpBammfYtUUzLa&#10;ePoRw35tJZFN72vQSfMylmRSrn6nKOPSuoyRW0oiKpUs0lJb85OW6RLv+8h7/YK8TICJ+F2UYube&#10;5DK7mX/lk1dzsOZkkZjaKomA1L0WgalntG9dt+4XofmBj/1BJuqG3IxpbX4aYAoyv4tgZUbLk3lI&#10;2/K6NDG5b4KIBUQuso5kOcE50bglYRJZKI1VEzyHdWK0B1lfZnzy2CIdRSiKjFT9aqu6turYum5t&#10;tQZpa117/z49q2Sd/9vrShZ5Kc1L+WqN+Wjlesj1QGWT1vZ1vv8a2zme3yTyMoXzqdYvi7w0910Q&#10;jDqn7f/a3rF2ttrVanOZpiuJwFTbisyMaWJyjjZzVoz01lxtnVN+FnmZFnLAQfAlzUuRl2kBrtVc&#10;0yWTaZvB61q7tB/PMWSVP4HtksjvFiF7jWNCP3kS+N3vE5MiK/XTVFuRl0o6r/S35KX8i+WUuA15&#10;mUGgaZGXit6uoJbZXP/9lHUjjdK8DKOlletbRwXauyrR0l5myEsAIiDd3wXxqSSYiUqW5hqrrfxj&#10;isCsaaHMLDM5ycqF6ciiTJDBvB0Ru5GBKwnQwnxeWpflTcWGuFTU8Tz93OIaolTAPMvaIiZV8f5K&#10;yuK1PeWINgcRri9kKjCmdSL6qjpLUcTySvuyjmtxDde/tsFSdHJ97uiJYJAgf3trGGe3FjE6VoeZ&#10;+TasbA4YU+dFrutdQ+Vo7SlBW3cJ18dBo2XV0Vdh3D+FCQSLav3Ir/GjgO8taqTsRlwha4Pcaik1&#10;uKGAQcXECOFGlbkIxQ1+43dTfjg7x+oxszaAjf1pbB7MoL2/ChUEr7pWwnxKmgtR1hlGgOC4gO8o&#10;ZJIvzeqOKBq5to5PteDp423cOprAo/N5PLm7jMd3V3CwO2Kifo+ONmBoqA6bmwToX9/HF5/dxN2z&#10;BcxM8L1L7RiaaTakSWdPmfELeefWinHXc8zyDA/WYHqq1URQPjiYxs7WODbXh415+uRYI44Pp3Dz&#10;eAqHu8O8fwQLMw148WQDZ8cTuH08wzLNGvJyYrwFHZ18R1cFZmY6sbrcj77OKKYpU60tdmCY8oTI&#10;05PzFWzfmEXHSB26x+sxNt+O7YNxPHm8iYPtfnz2Yg8vH27j3ukiXjzc4Xeu4/XzQ5yezmFppQdH&#10;N2Zw83wJB6cz2NofxfpGH2amm0zgoHevD/DlmyP8+NUtvHiwYsie1w9X8ZsvT/HF001jGi6fjM/u&#10;LuFoexCnfP7xnWX85tt7eP1sDwvTLdhc7ccGk+pzaJj1yrrd2hvDbdb5zsEoVjZ6sb07inHWzeJi&#10;LzbWRnCT9fbqwZYJ9rK/3BszMdf10XpDWB6y3908msLu1iAe3lnE0/sr2FzrZx/sxuhMt5GFijkO&#10;aokPuwaq2D9rsTDfjNuHI/j1y2389btb+Os3pyb96d0B/vTFCf7y7R389osznO1PYXt5EIcr/fgT&#10;v+/1ySQWeqMYJ2Yd5JjoZZu0tUXR3VtlcGkH5TRFjZ+dacVvfnyAP//jM/zp9w/x1396wvQILx/P&#10;48HZONt32Jh8y3eqzL+/eLVrzMaPVrrwlHX/jO1xd3cMr++sGvP1l/c3cEvR0R9s4vmjbUxNNPF9&#10;5cTE7ahsLkBLXykGxmtxfHMG95jfjaMRbO7148GLHdx7tGXcGrQQQ9ezbNU9UUTbAyjvCKChK4QR&#10;PndyNIPbN1eMr9aDvUkccnyuKgr9zTlDQJ/tsB3WB3BTWrys288eb+G7dzfw6P4qdvdGMDHThDaO&#10;78X1Xsq13VhkO01xXMnk//zmPNbX5Be2wZiLV7fko4pjuIyyfHVrAM09pZjmfXef7LC/thLrBw15&#10;2TxUgbLWIBo437T2l2P/eJp9dQ/P2KfePFg30d63+T5pgaouajmXyP3E4GgjurvLMDVciwccQy/P&#10;FvH103V88WgJ37/cwm8/P8Znj1Zx72QCZ4ejpr+cnXCMjVSx39XwO6LGFUNTdynK6vNQ2xbiPFWI&#10;Cs5LVZxXqjmv6FytfoJwfi6gXJ1X7DX+Jh1FLhNLQWbjCX7Kaj4mv5N43GXIy8vE3h85KXcRk1+i&#10;nCjy8lP5vMyzI73AjSQ311k7cZwnE/YCB7IKuL5w7dJaqjX5qjCVlLOiTmRW+A3+ckVzTRwHb74H&#10;/gIvfLnEwW4b7EzZriwTpDY71w57wEPckIcMrk3ZEWJgrpH6kaetndjXVc68KvJgl0ZnsRtZJcR4&#10;1bynnjivpQAO9hlbWwDu9hDy+e3SzA8SDw8N1eCLl7Fx8/ruPCZn6tAz2wQ/52x/W4nxCamo264L&#10;8tLRmmeC32Q3FCKTa0wa85EvTJGXiVwLlERgxvPdCVVes6+t7jPkJZ8x5urSHK2NaVzKVFvm7E5p&#10;YDYWGAJTJttuvtPLlMc1LbexCD6uX26uYwUsT11nGZZX2Kdvr2CPc2Y727+owcfr/G5ZCEqzsiof&#10;troQ8w3AweecdayfBpafKZvfYmM/VrK3FvK7+I3szy7WjY3rpr01bMhLkZgianNE2PKbpakpv5l2&#10;YmnD3zUGDYHpZF+S6btlgv7/CPLyUgaFdTsFZJFORXZ8xI78EQWt5EqFvA8hpzUEV1cJMjiJXS3L&#10;wfVKO9Kac5HW6kdahxdZPeywPX6kdLiRKN+OnS7Et1Eo67Ahrd+DDPm4HGJjjBRxy04xXIS4Zhs+&#10;rkhFcrObnYj3VvPeWgpkjRww7MwOChShjhCKOYgL2MgRNkgthYE+LrIiLzv6aynY1BnhoGuwCjXs&#10;SPkUfgs5IIJlCqLiZfKggCA9TGFCmlWF1S742Uk95RxMFPiyOVjtwSwKXG5UtYTRJ/Xevir0DtRi&#10;WZH8KBSU1+bCT6Ewwg7dysWwiIMilaAgjgAh7kLb6hMKp9ciGYgvlzZqNtJb+M1tPqTy2zLbOVA7&#10;c5FjyEsCy1ACrkYouFZSMC4TIKHwTWBiIohSkP6Uwq18OMpE2pg5E+wlEPwlSnAmmFSkyxSRUTwn&#10;MjOZADKLArONgmwaBe0UghMX68BDoTaHArRSssg4AxYJ6p0E3gSHhnAhCJDZ1ScEs5cs4tJGQT+H&#10;YCeHQryNgONCI/cXfO5XTpmDEWwpP2kRUrgWuSqfkkmcKEVeJnl5fEFeSqtSppsKyCMyUhG3L1M4&#10;j6fALvX19KCbdek02pMiFGTCKV+Yxicmk3x0XOM7EjnBpgWchqRUEmFpkZUiMbUvbSRpX0rz0h7N&#10;M++X1qW0L0VeiiAVcWFFNTfalvwGaV7K36bMHGVKLTNIy6zxEusspo0aS0bjgXl7Al7zJ6qovAhF&#10;lZxQQm7YAnbkyIk+28hfrUnaC0eJA162V2FFLgV1TrAEPQI7ilgq8lIO+rMrOblzEs2udBriUkkk&#10;5nUCXAUzSIs6zH0JBA/SrDGmfwJ9F+SlNHkEmgVkrwW4ABWyDsqdzM9tnjdArZDn1V/Z31NYpoQQ&#10;wS77cCbHgVJS2GbKc533pAezKcQTjLRH4SnjNxS72KYpSHRzfshJQIovi30sywSRah9vh52A0sH+&#10;J01guTiIBUWyGb9gmcVO9k/2XYLRRJEX0n5lO8Txvjg+I5PVRJYnJaqo6m74OckWthRzwXOb523S&#10;YG0Km0k4uSymdXmtWH8IYwBahKc0WXII1so4R7VNNiJifDJyzHKRyIzqehLBXboJDNC33IX5vS5M&#10;rragsU8+bYvQ2F2MRgoT1QQfVQRJ0c5i5FGgkE9ckcwf2eNx2ZgcE9CzH6vfaByIyLEIIEPwqF3M&#10;H0u2Lxf/RAkABH5Ga1SEJcGwtIoEiq8zX409aR4l8P74kmyklEoDlwJGhPUYSIEjmk1AJX8qHtR0&#10;FqJvshpTSy1Y2+6jAN5FgBbzc7m21YWF9VbMrbdgfkNR1bs5jykSaJsxAeumUFnWGICX5ZGmeTLb&#10;OI0CiqvaZ6KGC8SVcwHUQltGUKpUrL+IpU545Tu03GG0WR0ldqMtI011mRPK51l5cxTh2hBy2a99&#10;FfnIq+MCzn6eHLIboP+Jm+sKx5EZS6w7kZMf2KXRKHJPhGCMuPyFCDqbArVIuzE5pnl4QfL9Iv2K&#10;IfoMgZmT9L8QmJbWpXXOOv9hVgI+5nss4tIiL42m93ual0oiNC2C0iqrRVSKgLSIV211bPxUXpiV&#10;WySmrmtO1D0WoWnuzYoRlCq/RViKqLS0L6VlqR882hqSMzNGZn4gAlMm9MxDc6eS3Gh8YIvHJX6X&#10;fuBYpKQ0L0UyKol4lJal+qNFVCpZfVXn1F+1tYhHXdc5bUVM6ryOlZSfnn2f/NRW5/UO3Wv6PpOe&#10;t8bD++SonjH3XBCXFnmperLIXquOVYdKH7lYHz7W4wV5KW1LkV8Sri1yTMe6xwrYIoJJpJPIOZmO&#10;W+Sl5csyppWne6RtGSMuP/FII++a2erYIi6tZJ370HUVH3qumcA98getoD0iF0U6JkY5hzGJwBSp&#10;KMJRSdeULF+Xut8iJLU15t6cv63jX3mvGdJS9+vYIjsvX/jUFHGpJDJTz+pnp1Ii35scoUzGuf/T&#10;PLalkjT0Ob9r39SRCF2t86wHjUslY9LN+rXIRNW16lXkpepc9atzVrLus5L5iXZBRlr36vz/HXlp&#10;5W/d/7/kwfVWbg+usC+JKFRbXuO90tgXeXnNFwv+lc45KzOqNY3zJedTta/aVVvLX6WOrSRXAGpX&#10;KwCQ2tJqV4u81PZafop53srDInetd+h8rO/ENDoT8hVtnGs110X9SBZJKa3L98lLXTMEJseTon9n&#10;cY7P4VpgY/nTKaPqXvMTupDzfoGNz3N7QVBq/ZTbGiURme+Tl1ZK4FjSu2SmnsyxqTUw0STKYayr&#10;lKI02Cgz5FX5jT/KOoKTjq4qdHZXG/Kyua3UkJeV+snP6/phpVSqbWU+SqsLUdtaisrWKPIrfHBy&#10;7rdx3c2k/KF9aUsWUMaRn0v5jCzmmhEmqBNRGuEaLpPycqbS5pgmZmN/DcZW+lHXU8Z1NsLzAVS0&#10;F5s1O0ywVk4w1jxUjZquKO+twORaH3oI8ruHq4zWZd9QFVbXB3D7fAXn99cxu9iJsdkWc0/HcCWq&#10;2oswMNOEhe1B9I7XYXq5G/2TTVz3ChCgbJVb4UIe1ztvuTvmo6yx0FgbaKuAQoqGHuU6WEUZoLqL&#10;ZSbOqe0qJtisQ+doPbpFLk61YXqxF1MLPSaARz3XzGqWv1KJ5S9vD6OY+Yl8NRHMmcqagoY8HRiu&#10;xZNHW3h6fxXHu4PY3RrAzHQzRkbrsLjSi/6RerT1VGJqvgc3z9dMkJ0Tgt3z82U8eLprzF7HZ1uN&#10;D8/llT4TBGdxttNoYQ4OVGN5qRdrG0O4RZC8tj6Enp5yjPCd8tF388Yc7tyax63jKdzl9mRvGLeP&#10;J7G+2I5zvuOBAs/cWMDCXDfOztZwsD+D5cU+o9W2PNeBs+NpHO2OYmN9EIOUJaYXuzFEuaJ1sBqD&#10;s21oH6jA7uEkXr3cx/npDDaXO3FjfwLbq/3YXiNwP5rBN5/fxtmNeRMY6Pz2Et69u2XIzDt3VnB4&#10;MI6d7SGc8dknD1aN5uarJ5t4encR908n8fBkEp8/Xsf9wzGc7QzhIe8TgXl+MoXtlS6+owcvnuwY&#10;zc/799dw89YCxigHdvdWGPzW1VeJER6vbPZhZrENk3PNmJprJcarwuxCN3b3p7G63If7t5fx7N4G&#10;zuTvcmUQ+6yP3dkuHLM+F2dascg+NzhKGWyBstaq6oD9b6LZBJONsq8Xs++XEBvWtAY4zsLo6Q5g&#10;eboO3z7dxD++O8Kr0wn89HwDv36xhT+8PcKfv76NP3x9B/dZ9/vrozjZGOb5Q7w7X8B8XxTD7E9D&#10;3WUY4Nhp6yhDuwLPdlegRVZGHCdtTKdni/jnv36Bf/1vX+Iv//wSb9/u4mCvD5+92sYT469yGo/k&#10;W5L1+vmLPTy6OYe7IihZ97///BY+f7CBRyfTePNw3Zjd3781wzqfwedsy6cPNzC30ME+2YG2vjKM&#10;cb9/XO6KWjE734Lt7X4srLTj6NYsbrGfKtBSS2sxOvurWA/CO37UdgaxtN6Lo/1x3Lu9arTQnj89&#10;xJvXp6adtjYHccYyHWwN4t7JDO7wPgUkOuT4fXLOfvLyAA/vrmCBfXV4rNb4vtTPiUHKtyIT2zgG&#10;JznOT25MY36pHd2DZegdq0ZjbzFG+Ew961GuJjp4/yDHzyq/fYB9oaqlCHXdEV7XD5Vizh9yZaB+&#10;PIWVpS589mwXz9k35yYaMDlWj1mOxwGO1U6OtVa2w/hMBzq7ytDGsb0y3YaDpR7c3x/C9y828LvP&#10;D/Hlk3UcbXRjcaoeY0OVmOU4HOJ4LK/yoqKG8x3l8XBtHuupAJGGQhNjo6w5iFLmF+W1WCqKbaUl&#10;V+qDm/je+JUssCOZmDY5T1aIlLO9lAEKvEgN5SM+34lP3ZJDuRYSj18hVv5U2Jp4PDHfgTReT/Zw&#10;DbERA7gyYM+3I4P3JHKducZ1OIlYJUWBmIn7UuU2RD/pyuS+j3NoOA82jw3Zjkw4PHa4mBw8dvqd&#10;cOQ5kZPrMHEh7EGvud8porWYuFbxOgq5JjLlBF1w8Jpdii48nxNywimcLF+QzYVwEKPZ2F729iC8&#10;8oncmG/4l/WlPnz36hh//PImXj1Yxt7xOMa3B+DjnO2TRmFD8D/JS2ImewvLzLozmpesY2lUiqC0&#10;iMsE4h6TanxG8zKZ70jiNp33mmeIf7K5Fppo5jUXmpdyt8WtXeeID61AO66mAri4zng490sb098k&#10;X5LET0wiX6Nc3wanmrHP/q4kjXX97MrjeR/bXj4tc+oDsHEdzWGZbCyfrTHPaFzmtBbCxrXN1h6A&#10;va0IThG7bUGmGHmpJPLS0r402pjSuLxIUjq0M38Rl26uxS7OUZbmpY8YXwSmITGbiv9+yctP0gnG&#10;7RRenQooQiFXQmSJA9dKXUxOXC1zIokVm8POlSV2vJsVxQkipyeIjM48pLR5kNbhQ1qnF0ltLqR0&#10;upHQTvDe4UBqjxvJ3S4k9XDgjRYhfTAfaf15uN7swKXKNFyrovBd50RiBYWyKPdLc+BtKTS+AYo7&#10;i1FCISfITiDysoQdp5qdVdH+mrsq0NxdiRZOJg0URBrYeCUcdGEOujIKXzJ7KaAQWcDvKIw6UMrJ&#10;NI95e0odyOcE4uegsQWy4KZQXMXJY4IDREJJA/e7eqswyoWpnxNOTUsAlcy/a5wLIictP4WSlCAB&#10;XJG0HihsSnuRx9cjmbgWpbBbmo6UWgcymn0mpTfxu7nNbPIivlz1moK4snRDXCaUUeCtYj2xXAJE&#10;n/gJGiism78gIvp8FOQJAOVn7xqBQGqYQjAnF0XvTQtyAqNgnch7c4qd8FSw03PyyaDQ76GQ7KLw&#10;bCvMgSNgR1ZBDhIIgD91EPwSKAqgx1Hwle9Dmalf9hJ8SCspm6Aum30hO0Zeqk9ccbIs7gzIj5qS&#10;cQ4s7SqW76ryobAtrUQF6lEAH0UjN74wRUa6OYlSCP/EK+0PgiruK9pZlvxshNlnimKE5DXef0Va&#10;kcxLZqQWYBfJKLJBwX+kbaQ8RVYqva9xKdJSRKb2RV46SvNZNzZDXkq7U2bjP2t38j2GvOSELdJS&#10;hKrxtUnwbYA+QYX8xkk7VASt/GNKy/RTlkfbrKAb7gvysrC8CKFqTgj8luwiG+zsb/aIC4UU4HM5&#10;AXrYVrmlbhRU+GOasEGCEIJ/aUImqP0IMGQaLv+Wjlr2x0r5a2TfidqQRmBq5+QqFfKMCo/R0jQ+&#10;zQhS4qTRF45p+wg0C8zKfFCuHBS0JofPufic8k4hsE0oZpuFCLA4DjKrfMbPpsjQjFIPPJw4HdX5&#10;yBRhGLAh0BBGbV8dQg3FSGIdpPKb5Z4gmVsFa0rO52JntFBdCHASjHfHI4WANIl9MYV1IHAlU7dU&#10;mZqXepHFb81kn8wRqBNZzcVX/lIT2IcS2JdSi0XYElgQSOVzkrVzDIuojyeYTWc/1l+vTIIlRU03&#10;EckjnJc45kTgymdkKsFhZl4iAVAA7VONCHGSz230o5DHIgKTWC/pJfxW1kG4I4LJ9RbMbrZjfKkR&#10;7YMi7YpQ0ZyP/EourmF9g/pGAj5yK8hKvDF5Fhn1sTs2buQ6QZHaRciIyNFW5I7IS5mOi7yUSXsK&#10;2z2x2G40L6XxdI31I+JSmmIidQwJFJbWFttCRCfnpVSlErYz33/Vd511YUNBvc9ohJS1ElB1BDFC&#10;kCZBfGWjx0QYF3m5stWBle12LGx2Erh1EfTVYGqpG51DNSYAQpRCUWZA2j/JSGP+qexfqawPZ7kT&#10;QQE5CU2cX0sJQEsI7qIUwgPVfhRxgc3loh7ggq5AaSVsHzmgTuN8lMXvyOccm1eRb0j7NM41+sPq&#10;r2cbVuWZb5X/OetHgAgq+bmUxqWlfan0Ac+LwJQf3Msc/xqb0jyUf0cRl/+LlmIW2+VC29KYhmfG&#10;/6xx+T6hqf1LnBMs0lIEpUVeSntRWplGi5HHZl8+J/l+EWiW9qVINYtYs4i22DfEtDGte3SsfT2r&#10;ZO3r/C+Nb8v/1Txcfjw/4XtFWipdUvn4vfq+DzJjmpm65wPjF5RluNBGFaGr+65y/sqk8CfiUH1I&#10;Jt4WYalkaVGKPFSy7pOWsEVg6lhJ+zqneU/m3XreIh51XXmZOZH76uO6X33X6vsiTPV+ndN79Kyl&#10;jaztz/2c/UOkv4hJzacWQay6supVSddV/x9wnbIINJFvlralyC6ds87rHvljtrTlRDKJYLKSSCyR&#10;l9Kas+6R6bAISSWLvJRWnvZ1TmSXRWJaJOcHziv4wH0Vl+T3Mi+meSlyUUmEpZWuXJCU7xOQ72tS&#10;6roIS+1bGpciKHWfFdRH1yzyU/O6yEuZjMdF2bYlmfgon2XjNctsXL4uFVToMse2/Ed+ksd2z1Oe&#10;6fiAsoSpN86/0r6U5YUIQskXRkOR96pOtdV9Vt0qWWSkRTzqnEU+KlnPvX9d+9qKvNQ5i8S07n2f&#10;uFTSseZSJf00tDQd5RNS5GUcn0nIp9xD+So7ynW9Kt+YlmtusUhqtbPaVW4B9E06jhG0av94Q1JK&#10;w1LtqX1ra5GXsevs63xGz1qEpZJFYlrH8lMZx3KKOJRGiUzGlUQi6qdkJtd/aWX6awPI4zqaWxek&#10;vJhvZIF8rrNKubVFhtwUgWmsaSQ7UTbRuiqtSq2fV+QH+CKJwNQ5aWiKxJRW5nWOH5VB5KfkCRGX&#10;yVwT5e9Ssqmig8sncS7n6hBBWBkBWGNLBE2t0VhEce5HKxV8gfIx198A5YASztkRJhGXShWNYVTL&#10;RzLBTZBzv4+yjIuytJuyp5J+/MuNiAjSUmlXdkTN+lDRHsXgQi+GF/tQQzm9jMBI286xRlRwTS6m&#10;HF5KYFZJgFrbJVdPQZPk4zJCsCotqIGpJvQOV2NwrAEtHcWYWeAatzmE8ZlWTC50mmjYTX2l6Byv&#10;RcdkHQrrPKjsLsbs3ghmdoYxsz2Mut4yFFKuKiRu8VGu8lMm8nMtK2J9xHxZyrxdGqDyhakgPoUs&#10;K8tFQFrNsilgzeBMG5p6yok5Qmjvq0JbTwXqCQq7+qvRO9KATm6rmUcdwWNDf4UhZBXBXGtniBhD&#10;Pw2FT+YWu3F0OIFXT7Zw79Ysbp8tYGNnFIPjDejjNzYx35qOUqO5N7XSj+WtYZyer+D45jwevzjA&#10;5t445rieD3A9n1YU8eE6jI82mAjdx4czWOUzm1uj2D+cxsr6AIZFtHSWGMLt/GwJTx9u4tGdFdw+&#10;nsadk2lsLXVida4dB3zP7RsLuHt7FWvM6875Gt68vsk8Z3Hzxjwe3FnDo7vrRkPugO9Z2xwx8QAG&#10;WIbZzWGsHEyhta8C6zsjOD6ewtkNaXJO4XhvAoc7Y4b8fPlkD9+8O8Ma83j5eBcPlSfTHPHVA37j&#10;jaNJnLBu9rYGcffWHB6eL2JvvQf3b0yZoDJfPdvGD68P8PruEh7fmMbZ7jDePt7A3dMZDHSFMTfd&#10;iNevD7G+1Y/55U7snUyxrUoxNNGEyfkuYzI8JjNk5rd9OIrxWeK4QfZHnZ9tx8b+FGWoERyy3Hdv&#10;LeLOwSwOF/pwa2UYR4v9WJtqwwTrs2ugDFXtHBdMNT3SJg4jzPYVGS5N5EJuZb03t9yN0dFKTI1V&#10;4MZOP97dX8Xz02m8vbOAH5/v4PO7i/ji/gp+Ypl/lIbt0bwhLw9W+vCPnx/jp1d72JhqQD/HRBff&#10;0dVdgTb2IflPVR9sYX+s7wijpj2EyeUePP/iFg5vz2N6qQ1tXSEMDpXhlN/64M4yHrF+H4vwV0R1&#10;ttVjft/r++uszxN89WQH//zDA3zxdMtot8qs+fbxKA6XO3C6M8C6mMXm5gCW1vowMNGALo6HVo7N&#10;7qEqdPeXY4JjtHsgynqMYGS0Fous69lpytVS+OGYitb60N4TxcZKL07YV3ZW+7G63IvHj3ZxxH7Y&#10;Tmw/xDG+utqN6fE6nO6Psc1nscd+frTejxscwzcPJrDF909PN2F5pceYdQ+N1WF2URaSNRghJl/k&#10;/ftH41hc6cTkXAuW2A/GFlqxxLmgiW1WznmlZbCCcn6xMQ9v4dzRMsDxJmvMpiKO/3zjUqKhi9/C&#10;MTwwWGkC7+zwvf3dUXR3cUyyvw+O1mNosgWD4gU49odG6tHCsd9cm4/O+gJsTtbii3vz+PbpOl7d&#10;XcDKTAMG1U/KnIgQD5Rx7g9Xc+6hfBzkGlBM7FTCuTXcEEKAx3IxFiDWKeRcXVRbSDwiV3AKkBaA&#10;PUrMTzlLP83kzk94Vgo9yYVOrg/EG8SiWdEirpd2Q1QqQM/VfNvP5OVVP7FWLtcOD9cITw5SXFlI&#10;Z8rhs6kiNpmf3Jakck1LpQyfrPUp5OQa50NOiQ8ZzNeW64TNx63HBrffBafbbjQvPXkeuPPcyOa1&#10;rFwHsvMccBW54WGZlNxBr9k6Clyw5TvgEMFZwLy4by9kIgZyVXphF17lHJzFudfeGYKjUdjDjXrO&#10;zSL4f/36Bn799gR3z9hH2Dd72E99vN9NrC1tQmlGuhoKYZfpebN8SgaNJmKMvMxD4gVhaczGmXQs&#10;03ERl0opNbnI5PMiL7PqmIc0N7l2W2bjxt8ltza2t00Rw0W2cr1wcM0ywXcsbUyWV1svt3nEVnnV&#10;HvazQuN7dZfj8OjmIjoHa9jnClHE8vm5tijgkMzclW8210eZ0Iu4zCLmy2whNif+M1qYLQVwtRYZ&#10;8lJEpTQvpXXp4vqjY0Vnt4mw5Lyk5GiIpb/VvJSmqgL/WMnPtf7vlrz8NDMR11zpBHQESgRUVySM&#10;VbLh+LFxFHD+gYLt1QiFMzZGOis4g42VSQFE2pepTR4k1DmQ3KhI2+zoXbnI6PYbIjOjx4fMft7T&#10;7UF8hxNpQ+xIg+wwPbzezU7T7MGVcg7EShuuhdOQSOE8kQJ7PifuQGcYhRQkZNohs8ZeLiJa5AWu&#10;a1tK0NhRxsm0CsOTrUY4GOe2qTWCYg70MAddSVkugiVuFMtkt4yDoJ0gvj4XeZxIBMS12PhLnQiz&#10;MzYy3zEtdIPVxkeG/mw1slPVNQcQodBTzm1NTyminREK0RRWCfzjghlICOfEiCRpXBFIXCmmoM4U&#10;V5qF+AAVIOrf8hxci1IYF0FZ62Jy41qEQjVTfBmF5RLeV5Jhkr7dIi8vE3hYf/uV5GD+U0XuleYc&#10;AUkChcY0Co1SuU4LKqBPLLqki9+ZHbIjh+Xxl3Pi4Le7OQH5ij3wiCj0E2wSCF81ZKA0G0Sg5Zh3&#10;XRF44DUTeCeHZchKwKfZBF823usk4HRnGg0JgYwreSyvNBYpQEtDVCSUzJuU7xX2HZGZV1wENUz/&#10;SV4ycSt/k8kBgm0K7Cn5dk6aWex3/HYHwRefl2beZQJYQ3QyfxNsg3kkUbAXean7RHKKlJRpcmax&#10;N0ZMXmhYKiVx0tY1af/97OuSzygf5a/yGNNxggBpXUr7UoEu5LvQ+C+8AOoC7dIIucrvVRRzEbYC&#10;1+lFBAUl+fCG/fCXcHGp4CQWdCGN4NzGxcUecSO/oQh+ToDOUje8FPTz2B5OmWoTGEmbTwAshedT&#10;ojIRdyCHwrWjVia6nNirPOaPkkeTIidVN8ecgxNwerkb8Wx3kZcCg9fDmUgpd5gkAlPaP9kUGERc&#10;2jgx2yioZ3LhTGf+0soUML5cmIZrARGg6UYTU8DMyQXVqShkEY5XBRdivdlDbrhYt4msq09z4hDH&#10;9rjqTkK8gBTrIbGQ74pKc4/jmXklEigqqrSJ9Mr6lCZJBkGdPUSwE3bAx2/3Mf+8ck72zFv5JnrT&#10;jB9Xaar4CPZCBFXOSn8sH/Z7kfYyI8wgAEsmcI35vPQgiWM5vthutC4FYjNZJwF+cz0F1vqhSvhq&#10;PAS5Lrjr5IRabRiPawSv0rpK4Fjpnqqi4N2FmfV2dA1HUdnsR140A9mFiUjKS0BSUAA8Eb9wS0s5&#10;wWjjykzcitxsRXG+yjlSJI600ETqSAPbEKzRGBmZIOKS5ZfGk4gDaThrrF3yEmizb10JcH6gQHIl&#10;RCEjyLxEfHIekXsAuQqQyX9CkbQkMwl6Oef1V6JZguNYLSbm27BEAX9po5OpHUub7Zhfp2A1U0cQ&#10;FEJuJButg1UmmIC7JAeeMgcyQ2wXfluCfKTyemIog3WXaYCdi/OZr9iGKOdFaV6KvAxW5xotEk/E&#10;Dg/7aYSLnzRtMvMJnP3JSPImIZVtpDlH0W9lQqnIusn8LrWb+tZljSH2HSVpVH7oYL1mKxiNyLkk&#10;/CIn/mftQpGXMc3MBPzCBLOJkX1W+kjPZXL/gsBUMubhTDr3y/QYuSni0hCYnCtETlpRukVWKimC&#10;t9G2FEHIazpnEZYWiWa0Jt/TsNRWSdfev+/9ZJGYyssiNaUp+X7EcItEtbQ+3ydTDWnJfRGUIjd1&#10;zjzL9HP0dZ7XPJnCOUjEopLMxi3TcSuJNLTISvVRi6QUuah9EY3qg7pPW+tYSc8pD4ugFBFpPW/d&#10;r/lR7xZpKgJTWvk6p2etfJX0jJLmV/0MEpEdz7lD64f5EcBj1ZlFcKvulPSj4EOOGZGTItWULHNm&#10;7WtrXdPPAItc0nopAstKly608GL+LqVxybr3xHFOl8Ye1zdfzGzcIiq11XlLE9M695Gb9e+5xvWZ&#10;5ziP6keRIRY5v1gkpDHl5r6IyPcJSJGSMgfXeesZndOx5mQzL/OcCE5L81LXrOcvcftJUTLiS1lv&#10;lI8+FHmq+5mHTMcVREjlEoGpn1sf+llXPuXL9r4ggI27GNaBIn2LnBNJZ8Ynx7K5zvQ+QWnVs3Xe&#10;OrbuURL5aJGTSmoPHeuatbVIZx1b975PXJq8KVMYH8LcqmyGwGRbiriUy5E0zom2Mhc8NXnG75R8&#10;IGve1zeojY38wn21r5JFYMsUXOSlpXmpdtZW7SkyUylGXsbITuVjaVvqeR2rLFb+1j1a4xSwR0BS&#10;5KGSzL/j2cellZkasBmTOZnJ2SiLZnMdsJUQtEUpj5X7kctvsAskch1VSiHAVFBAkZcWUWmZjEv7&#10;0iIwRVymc33Wj0FdS9K7RWByrk3m+pHEekrg2i6iVybeOTyWyXegKg8lBMEKzlNNoNzQFkUVwUs+&#10;52wfvzeP649ITN0jE/JSmYJXFZhU0VyCWhGQlLelYVlYlUuZWT/G+Y1sGwV9s3HdiLQTpHeWGs18&#10;+bOs7ChFNeVzaW7KpLyKz1eIMCSgE0FYRfk+XOPlsbSOAsZlS01H2Gz7p5vRPyb/iy1YWJZ2Vz/m&#10;mObXBzE818ZnQ6jqLEakpdCYphY15RJkS45IQ4D5FRCfFDP/0u4IXOVOOMooh5QScBMIFxJgRprD&#10;qOqIGpNuBfCJ6hyBcwXXynLKXPXMe3CqyWgUyqyznCCziqCwmqCwinJdYxuxB1NHbyWmF3owMNqI&#10;xtYS1PeIKIlp30nRooGYop+YZGKuC6sbQ1icb8cXbw7x8M4CNreHsHdjDp3DNayfIFpkQdZfa7RW&#10;hXOO727g7NE21/ZBbB9M4oj3Hp3MYXyqGRsbw5gYb8L21igePtiGAvj0E7fIv/XG9rDxPzgx3WSI&#10;IUURf3h/wxCQ8i8oMug5j0+2RrC90ouV+U7jb/NgdwJzM5QjFrpxg/mdHM3i9GQeT+5v48bBNFaX&#10;erG43IfewVp0MA3MdKJlqJ7fK3cBhWjpjmJ6tg2ba324d76Eo/0JE3xHW0Ucf/ZgC7ePZ/H26QFe&#10;ssxnzHOT9fL0fA0vnu7g1fM9nJ/O4vHdZTyTmfBqF84Px/DodAp/+fE+/vTtOX54uY/vXx3g9u4w&#10;zvZHcO90BqP9pdja6MWNmzMsWxnlohZMLLUbV0DjC50YkeUJ62ZithUnt/hdZ3OYXW5H93Alukdq&#10;ML7UhVnW8chcK2aWOvntM3zvLM63J/HyxgpOlgaxwjZcXe5BW18E1V1BlLQUGA3b0pYwSjiOgrXs&#10;hxo3dUUmIJHyWJiux52jMXz1fMf4yNxjm5xtDeAzft/Xjzfxltsf3xzh+zc3+L457K2NYGOuA//0&#10;7Rn+8v05jta70d8VRhv7egf7UXtfJeu9Bs193Of31HaWGNKtnjJh+0SDcbNQxr5fxdTE/ts/VG0C&#10;KN0/W8HdG4s4PZjC7GgD9lYH8OXzQ7x7uIV3Dzbwh6/O8N3rA9w6GMLXn+3h2y8O8N3LHXz2cNVo&#10;YcoUe4b12DtKmdNoMzdibKYVQ9JGnO9Ad38UA8PlJqjPU7brg/MN9rk59A5Um+cGKYOuTLdgj9+2&#10;MNGIXpZTAXEmOcabOUb7OMbmebxAeXa4vwz7GwOsjykcrPVjhe/ZXu2FfLIeH05ia2sYk1Mt6GBf&#10;ayaWb2FdD481YmmpBwf7Y9jfHzUE9O7BeCwyeT/nrToFFnUZbdjKix8TTX1lps+Wt4aNywoF/61o&#10;i7DP1LJf1BqtTvnNvXU6xzHRZgjZEdZdV29FTOt4oglNbcVGa3eUY7+Oc2J9hRubEzVGs/Z3nx3i&#10;25e7ONjsx7S0v3k9n/KZLyIM6ENudRBFDcUmcnZ+bRCF9WHk1XBureeczGOlooYwvOV5xprSpYjY&#10;fF6YMbWYOEiYldgpnutFWpgYrZBrQtCH1JAfV33EEf5sylc5xBuU+2Q2LiKT64t8Xsa5uD55uY54&#10;bMj05CDLx7XHybw8MdwmnHuda4reIVyfw/wdxcSUBcRvYfnbzIPd54LT64LLQ6zrJjbI4z08l+GU&#10;6Tjn23wPXH4HPH4n3Nxq35vvhqeA35LPZ/OId/nebC/Xdb/cj9mRW0WcwTkzi3NxTmfIkJfyCZnP&#10;NaKjK4o39zbx/ZN9PFLk98l6DHM8lbK/+NiHTCAdi7xsLIKNech3ptG8ZJ6W5qWISmldpvC6ZT6e&#10;xn6QynEk4jKVKYvPxzQvpV1ZaPxFSnPRBBy6IP7sXA9s7Eu2Zmlpxsy7pTXqbQ/BzzXMJY1MmXZz&#10;Kyzu4Dfk1+UZy13NnzdvLmN1bQgNXDNLOPcXsh+7Wpk3nxEZmlnvR1ZTHrIviMuMZmIubnM470jz&#10;0st3+DojMW3LC/LSmI6LzGR/VvAifbvIV32DyMv/O5+X/48hL69mS3ONACYnEVe8FNak4SYCotSP&#10;5LArJlgKsEjgLUw3vubiROBFsxBfaUNKvRvJdW7juzKjPRdJjU5kicTs9CKtw2MC86QqcM1wAGm9&#10;eYhv4YBr5bVmL+IrcgimCagp2KcQtNs5EeRRkAh1FaOQnSLcGkINBYNmToj6s1VDQaimudiQl+39&#10;NRjRYs+FdnV9CGPjbaioLEC0LA+l5fkoUbRFDozico+Jvhup9SFQ7TNkaI188LDRJVSVskN2ceJq&#10;lSp6TyknpzAXjTIKK/mIsJPLLKSUE6avxm8coscb81wCGApv0qwSkXKd56+EKZwHWFcy8yoWKUmB&#10;l9vkcjvSqjjxcF9O9xPKCPyimYa0vCKfVoUEBgQhlyRoF7F+AxRcC5g/61rmvdKqEAETx3dK+I7P&#10;T0FWid0IxtL0y6vht7ZG4CvzGZNxOwVaD4XrYBWFrd56TtiNXGTDyAlQ8Gf7yk9lYgHBEEGrEdZ9&#10;BJYUkqU1eU3R5m0EGjkU+JlEXsqPnEXcGA0JTmxKSUHmRzBq/EQqUdiWpqNIxOt+ghBuRRSKuDT9&#10;qcRn/hhJUzKZk2lGvgMpuZxo7XyfI9ncr/sMgemKgftPCdYV3Tzey4mYgF8k5FWWP5kAXvklFdpN&#10;IB4Rk/G6j5O63i1NSxGXIkpFXsqEPRZZ+D/JSxGXJhF0fCSgTcBtmUoa8E0gLvJKgFtJIFsq+44i&#10;tyEvvZzYnSE3slmWNOaRTkDhrshFiMJtESeTAk4iAU4g+WyfzBDzICBLZH+RKXEiAYC0H0UuKjhP&#10;RjTHEG5OTnhO9lNXPYXySg/c7JuKbib/GDEzY5VPZFma8UGbXuVGWiXHE4X0bE6UueynTvbbtKjN&#10;mI1fL2L5i/mNBLxXRczlERwrkitBmyH/ol7WO+9jfSVwoUvgQpakJA1X9oerbIOrbAv1D5nOy7wg&#10;jvWTwnLIt4ci3icwP5n3XWd9xfnlhzQdRVyMSxq5SFcXcHxxYufCG67hJC3/pcwzmXkqwJGn1MeF&#10;OwgX602gUMEMBBDl+9VoKxrtRLvxLSuNxmSCJ5k3iHhPLXYin5OzhLhqgpU2go5c1lsCv1VBcK4o&#10;+IUi+QqEE9TKXDvS7MeYonJv92ByuRX9UzWoo1Dq0RyUG8exR0DPuvmY4079IdYPUlln0vqKmcSK&#10;7BFZo/5xPcD+K01d/VwgkBOJKfJAEX9Vdr1X5IHISxEpH7ri2dc4TwRt+JTP6h2m7/E+AXoR02pj&#10;aW1eZn9RgLQ0zrX5DQWoHahC53gDeiiwTi13MrVhbr3DmIsPzlShuN4FN9vazfuDXDDzqyhYlMgn&#10;bhYypYHL9o/nHHQ9onfIX5u0trMJQtNg41zjIeBV0J4IF+1S9t2K1mIUVHjgjzpjpoFMfpmV+JOR&#10;6EviPJLM8SVfbiIbOE+4ZQYsbbaYqa40L9/XSIwF5BExGNO+NFtn4s/kpTQMjbahUk680UpUMlqX&#10;2XH4RdrVn0lKi8BUsjQu39fI/Ij5W+SgSECLPNSxRWpaxKLIRmkAWmbMIip/kX3N7Kvclialjq17&#10;LdLSIjMN6XZxTs/+l8wrJh/57zRBiN5LInFN4ndaWpUqh/x8ShvTaGFm8Zw0MTOv4WN+i4hLQ+Ky&#10;3PLfK3Nxizy0tC8t0lH9VPuWpqQhELlvEY9K1j3aKum69byISes+PWuRnu/nofcp6bqlZWkF7VGy&#10;8rSe+YT1pDqyTMOVRFiq/qw61tZo6Yq8vCDe3ifFtG+RljqnfZk/WwSTyCyLxJI2nvqgdU4EZizC&#10;+H+SlSK2pHlpaWK+r3GpraWNqWORl/J5KbNxkZeaTy0yUmSjFQFchKOSzllkpEVWitS0tDCt50Rs&#10;Kum87lPSM7pHWwXrschL+b38lM8ZwlL5cCsy9VNFJGfZ5PPyQ5GO+Xp/OucWEZpa41inGo8XxJ7W&#10;fCUFPPpbUlLJOrYIRx2/f84iH612MCQkt+/fr3vfb0Od09z2PnFpnqNsGSMwWQ6WUSSh1kj5FE9m&#10;2bOjDuNHylVFWZRzvqWdqTbXN+h+a6vzIiC1L5+Xaje1399q1oq4jAXqEUkZqw+LnNTWSoasvDhn&#10;7Usr1ATAi3iMH2n9ZLuuNZHrg9atBI4N49Oaa4KCXWZw3ZfZeBLf4SijDFwsn5U5xmw8nuuAAgIm&#10;UE5JVbRYgVIRk5TNlCRPSdPSSmlBad7EtDA13+r9ySHmfUFeJnOeT2OSz2pP1GW0LksIuPTDXz7i&#10;KxtDqGuPGhNxH+tX5GWw1INA1G2uy79aaV0Awco85HF+CXJNru+sQBVly1I+KyJUqYjJXULZjf0t&#10;mfWXQxnAwXZycZ2QZqNIzhKuy7VdFXwujLpOaUoquFuhSVGCy2CNx6RQrRdtI9Xon23B+GqPAaYt&#10;veUYGm3G2tYEFtdHMbHYh/bhOlQTyOonXl61XD85ESZ4lVuTHMpBmVzncnjOXumGu9aP3KZCBDqK&#10;2U7ZBPnp8Nb5UNJJ7NBdQXm+xBCMEcpmUkyoIgaobgkaK6uuoWqMzLSgqStiTL6ldVnTEkYt10KZ&#10;ijeK+CTAreX62NpRitHxVqysDmN4ph2dow0sZz2a+6sNeVmlwEbELJ3dZejvK8VzaQzensPUbLMx&#10;BV/eGTP3VXeWora7ElXMr32kAdNrg5hd68fUYieWVvuwvzeJre1R4+dv/2Aa6xvDODyexZNnB0Yj&#10;UpHCh0dFKLVje28YOwpoczqDzY0BbG0MGgJxb2MId7l99XgXd4mXTpQnMdMht3PEUGME1mNDNVie&#10;78TyXCe214chc+qjgylMTrZgaKwJ7X01aBusR21PpYk4b5RAKr2opHy6qPLKPHaoCrs7o8Y36Y2j&#10;acxMNGGO6cmddTy7t4nXD3bw5sEu7h/N4/n5Ov7w6yf4r//8Dn/6/TPj7/LR+RK2FtuwPd+K47Vu&#10;vL6ziB9fHeC757v4w5e3YuQl01evD3HjYBT37vL+nUHMLLTi7OEq5aAG1HeFMTjZhI7+KnT1VRiz&#10;8cfPdnDzfAGTc01o64tiYLoZY8vdmNsdxfLhOLZOpoghB7G9yjTXi9O1Udw/mMfR5pghcqeXutAy&#10;WI5iyuaVjUHMrgzh4HQFvYMNaCQeldm96k2Ryh8eTeHN7UU8Pp7C2lQL1qZbcbjSY0y0v3y8hR9Y&#10;9nePNnH3aMZEzd5hXqszrfjLd7fx11/fx83dQfQT/3Z2lRjyson9o4GYVQS5TJyjTfLPSrl3qBYN&#10;xK11g9UmSJR+Nrfwm/vYh1b5HTePF3D7xhJWF7qwwHIcbo7gqSLfP9jAA5blp89O8NPnCihzyL4x&#10;jrcv1/DFo1Xjr/Hzl7u4fTZvtBxbiImHZlsxwTqYXurG1t44Frht6wxibr4ZR/tjJkDTrYNZ3D1b&#10;xVP2yx9/eoqTg0ncVbCjrRHMjtSwL/ZjZ2eI/bgTN27NY/dgwvgfXV3txRTl2nm2maLUP2IZDxVI&#10;aHcMzx/t4Kt3Z9jbHTcuEurqC1DGPtfRU465pT72s2Ucbo/gPvvbAZ+5e7aEA44r+YJtJQarqPQZ&#10;LF9Zm8d6jGBitR+trLcox6bk2f+Tur/qji1LtwTB984bEe5++IiZjFkmyUwyk0kyMTMzM/NhZnI/&#10;DhEefPNC1r1ZldldVVnd/VD9WH9p9pzLtE8oo6JrjH6MhzX2tm0b1l7wrW/O/UGiO4ah+T5DyA9N&#10;tWN6sRtTrIcy9D97so3t9RFMck4redE6x7jefWCkDtMc00NDlCXUh1u5Nt3nWP3dy3X8D7++hz9/&#10;fwfLc60mm305sYqTOFku1MXEiyUxrmX1YXgaKuDm1puUdX4V/MTnnmSF+V0W85n1QGHK8qpdRh/L&#10;JC5ND3O9Ie5WCJ6MciW24zpR4UIx7ykSM41YOi0gnKqPeynyUnkGRF5mGstLrg9eG4p8dkNe5trz&#10;keXIRw6vSydOVnLc617qNFyH0oiRS6qUoNaF0qAT9nIvXBXEpB47ShylKLGXwOF2mFJo433txSjz&#10;ExeH/fD6uHXbUWYrMrExXV4HPAEX3EHKZm5trIPNW4ZAlR/hBPFxQxjuprCxPnRwzDt7I8aYp5Jz&#10;bWqyGT8+38Vbyr0lyrnmrkrUUO7LwM0t8pJy3JCXXLtE1JUQJ+UTAyruYzHlez77PbfJj7y2EPK4&#10;JnxJ2sOSx30l68kljs0XeSliUgQor1WxCEBDYjYrKziP87eJRymSURida5mJRdmjRDoVZuvurYK9&#10;U/E2fbC1Bbn2BBDimG3hmNvZHMPj+xsY45hq6I5yTaohZq8y5KeD9bNxbhe3BVDY5jekZUkP69Fb&#10;YeKBWm7jzq4qY23p7K0xBKbcx0XSqv6lrL+xumyvhIvrlkjLL6WdY4yyyieuSPtc000h/v77JS9L&#10;5epLQGOjQu6g4mbn1pmPbE6AlMUblW1XLm4RxFtKk7LlZhH45iojbbMHWfVUvmJUKmsJemL5KOz0&#10;mJLf4URxDyduHztylINrMISi3gCKuvzIqCsxlodZVPqVabk0zole50GAAyTAThQRUUMFRGSjvpJW&#10;1ftMlvFhKjajVBrmqNQoBs0hF4zd/Smsro2iqaUK0RouMI0VFHJU2Dgp4lSmGjvC5stUlAMpSiFf&#10;xcEaY2ebwNstQbT2RbmoJVDHZw7L7XKlF11DtUhw0CtOTzUHTZGSa1RSUWVdZb1myEsqgIppd6uC&#10;AIpgRhZxygCdxvOUlVRuXTo/s1rWVfm4GeF+jEJGRGYlwYRAjIAKwch1WQJU8p5VRRRYFDpSrvU8&#10;kQ78LWusNJ6T7suicEtlDPazTULJIOp7WfeeWnipiJZRefZWu6k41qC5v5EKWi18MU5gfdGnsixL&#10;xuwKm7HEMPGwBEipKBurTDsBD/v/WgmBSQmBkT2PgJmggkJTWYFlQSOAqSLLS7mPy6VaMQG/IbC/&#10;znFirB6pkN9iEVkoqyu5hGfquSxZ7iIUUJiWhd0oCNhwy8HrbXwWgbtJqCH3UctaUkQaBbLIy6sE&#10;8XL9FlmprcjOTD7LkJ4sWRT4eVUuKqtuI4wNISdCUwQmz5e1kwhMkZcqchmX67jIJ4FwkVIiL0VU&#10;iay9ondy8JkiZnmeALdcpktYZxGY7ogXZRT42RT2OQQwsoJ1caxViPShQifyspqKsi/pRy7HSgbb&#10;W1ZpufqKpjiPCQrypL7OeFFax7Evi0lZYVI5l0m8nb/lNl4mAUxwkBEpNRm2DcDkOJDFpcjLkmaf&#10;sboUean4Gy4KQQeFsyw3C2sd/M+DzJpiE1fVGmfXCWxFXto4R26zLdTW+ZUu085pTo5tzn9jTav+&#10;kPUH3199LeJSIFGxx4L6UsWxWsCxmE95UBJ1wE5Q54p7qUhxviYJngiKNGej9UEkWqLwR1xwcuF1&#10;cfx5ogRYPM+b4NjkHJKruACiMgibRBx8TupDiRL8sA8r9ZGAY4FtqGx2Hi5YPt6/kvKiQhbaYw1w&#10;1Ltxw59FoCzroEug26sPAFxgowVoHoljhErs/HYfFnf60NTH9whn8h1vI03kA+fvrRqOAz7fImdS&#10;BKPcKwXgU8d+6cg0wPsrJcXi+8udXS6bIi+viYgkULfIS5Pll1uRmDf5riIvr/Idv+axqzwmIlQx&#10;6G7y/WXNnSEiVMQD30Fzv4AA0cl3C/M945RFUS5w8Y4AZVMF6nqDCDQUw16dB0+dE6UEryVsLxsB&#10;nT1mMwRzUYzzhO+m+Lq3o/nI5Daf8qqQY6KsphQejhN7ZRE81WXG5U2WlyIv5XJewTFtSOgugj6W&#10;Ao7lNE8m51QmxwTHId9TSXokR/SeFll0zZ39hRBMJePJxD8Up5siC0xtZXlpik0WmRkpcs/G83mu&#10;CDuLvFS5bGlpkZWWy7hVdMz8L8KP811FhKVFWqpYlpBfiE0+V3U01pIsFjmprUWu6X/LAlPHrffS&#10;ebpGW+se/1B8y5CXhoi1iMpLRe9o/ad3/odikZ23Uh9rWF8RlPrAc90mGcx7s8ilXEl99BFGH2pE&#10;WooY1FZEpopFqos4tLYWsWgRihq/l13DLxONukbkpYrupWKNdR3TOfqtfV2rZ+ta63rdW1vrmda9&#10;zP+XiEvJUxGZale1m4hL/dZx/a+EPSLGNG8vk2vat2Iyiigz54iUuyAqraLfIqS0vWyBqXH5teMW&#10;j8sS8/aXrcgt6/dfk5fav+5jP3vZ7x72AYsV81LFIia1tqtYx3VM5KMhIClzRVZaRaSnRU7qt7Yi&#10;MK1zrevkci5Lyyvl2SbepWJf3ryw7pTeYAhMyfMAz3Wz/iIEQzynQiQq18ug+oqyLKS1LiWHLI8O&#10;kb4iLy8TjiIWLVLxMsEo2WYRj5d/61qLoDQy9uJe6hcVi7TUcV1rXWfdS+d+7WIdKEP1kVDEqtak&#10;HMo/WRMqi3ZZLQGPPpLFHMim3Nf/Wn9EKOp8vYvV/+pzrR/6fZ0yWESlivpQxKXISiuJXSreJWVX&#10;WNekCFCr6L4Wyav7XSZM0zgnMjj2S2q9yIsou2uh0YdFaOr45f0sXqOwJnnUDbP4riU1Tu4Xc58y&#10;2C09Lt/EupTVpbwVRFyKpBQ5KQtLEZV/cRWn7sDfssTUvojSrAvyMkvEJdfJfMp9EaVllOEiF0Nc&#10;I4NxD3xRG0LUN+IE6zIASBDkBaN2uNiGssC0rC5FblY3liPEd/NQDwpSpiQ7qlHXGqGOTL2a/0UJ&#10;4KpZynmN4mAWsD2ViTyP407rjjvugoPPE4EpMk4fvaq4RstNLkpdxh+3I6zYbz2yfKpAZaMPXRNN&#10;mNwYxPBiN9pG6iEPq/mVYazvzlAvp14rfareiyhBWjPPDRF0OmpZ/wY3Sng/J3V6ZX1VqBwX/1O8&#10;b+lOAa6T9kY38qknOeoV5iZsrKzi7XyX5hCiTUGDARoIBpsIJJUko2Mwhp6RVIZlc6y32pCbjT1R&#10;tA3Umm17fy2aiEcamkIYHEpiZKQJDdT1otTFo0niC66fausa7rexvbsINMfH6vHgzix+/HyCvaMJ&#10;3H++je2TGYzMd6JlMIFeWXENJNA93oSF7WFsHExi52gKk3JXHU1ieKiO+GbAuIbvHU7h/uMNvHh9&#10;aOJj7h0Q+6wPYFfk0MEAKyDU3xjOTqdNAp37dxfxzLhmL+B4f9K4bn/77hR/+vk5fvr8EN9+vIOX&#10;z/fwUGTmyTwWZ1pxuDPKMo7djWHs707g4YN14qs5LKyPoJ3vWsX3CvC9FNfdz1LDvqmhHjiz1o8j&#10;WR1uDGB9vR8PHqzg/r0lTBNLTY8l8frJNt6w/PTuDB+e7OLh4Sy+e3WIf/+XD/hf/+uv8f/6n3+L&#10;33x3hhcPlnCyyffc6MXJWjc+PlrBD8828epsBp+fb+Ldw2V8+3ILn17t4OPrXbzm/txCK2ZY5le7&#10;0TEQRdew8iAk0UXcODBcb6wEn/IeZ2z/s7tzWN8bwfrhJAYX2tE+2YjZvVEs7o9icqHTtPfMeAvO&#10;92dwtjuNh2cruHdnBUts36nlbkyxvzY3RnF+uozTowWMDycxM9aEu/vT+PB4Ez+/OcRvlQDnfB6H&#10;8x3YmO9KEXtHM/j0ZAu/ecv/Pxzj6dkcjtaHcGd/Flsrgzjg/f/rn57i33//CPcOWZeRWvQP1KCd&#10;Y6eFGKKlL8bxEUeCc6aaY7yCY76Gx9s4broXe1E/3IBIRwSto43on27DCfv06dMdbK8P4yWfu8t+&#10;WeC7/u67O/jNhxN8y/GnjNqvHy3h89sd3D0exdNHc/jt+32T2f1bFlkzyj27tTeCHo5fJcadXemB&#10;EiA9eLTGwr46HsPzhyv4/s0xfvvtAzy6u8qxd4xf//qxIS8/P9/BT3zW49MZE0fz44cj4+b/xz+/&#10;wtv3R4Yk3OTcX5htM6EEdonnj3fGzFhVvNQ3z3bx07f3zXvIClJxNRs5dyd57srmKJ/PPt0dw8+f&#10;7uAN2//e4QweKCEQ+2NmrBlNlENJ6rLNnOfru+N4/OEcJ8/2MLTYh4G5XkysjWFovh89kx3oGG5E&#10;L+eaDJ2UHOvhvTUszXBMjDWik5hqeqYZp2ez2NsfM/UeHa1HV2cEfZQPr06nTCb5HxQW4O2+sSQe&#10;HkkiUudDKbFzWdRDXdtDGe1BUdSL4moPCzFbDTFf3A97bRA2lpIaL3GY05QCYqVc4ilh0pyYm/jP&#10;QXxSZrB4JnHnba4LxfEAdfsA1xwH9UJZWaYsL697uf57uO5zmxbQGlJmkvwU+OTazXXIyXXIxvXW&#10;xfVL/4dk7OLkOsr1j9fdclOuB23I95WhJEh5GvbBGfbD5iNm9ThR4uA6o2IntigrQZG9FGX8zxXg&#10;2uEReUk8YS+B06n4mHY4PLLCdMIdJEYNEiOG3FyTuI7UheGrCxHbBE38RxdlsaejwnA/1cS0izNt&#10;eEO5crjQhR7KbmETN/GxYk06uipThKesLmUVyeuVXTzvgrwspUwWoadEPCIvZXUp0lLu48YKk/NI&#10;cS5FXBYSYyvZjeVyrWIRmKUcb6XNIjL5m+tMKe8va0tZWCoDuCwx3X0RQy6qOHu57nSHjRt8EZ9h&#10;51wNcgzW8/pxjsn75ytY5Tjvpkxv4RiK9EUR7quGTxaYbbw/sZ0sO0u7Qijp4vO7+Wzez657c11y&#10;dKcS9aiUdrANRGByqyzppayzkvW4OE9csrakTPhSLshLb2f1F+LSzXVfiYj+bsnLmyU5xjX4prPA&#10;mBZncWArsGuutwTZ7iJk8HiW2HsvlTd3HpUrfQXWF1+CnfJcKGNuWpWsAqikslwLZyG7roSDwo6i&#10;Ng72Hj87wYvcFhsyG6iY6XgTAZdi0kWLDDAvpCJUwQb2cLKXy9Q16Yan0YN4fw1aRhrQZL4+UWng&#10;AFa8y5buGEZmu9DFhV8BsUe4gExOd3KxasLgcCuGRtvQ3l2LnsEGnl/LRU2Z0OTCQsWlSRPDb4Kp&#10;JjlglGlscrELi5uD6OX+7tE0tvYneE0McQ4mxc9JDNbA3uBCIZUguV0a99tytpdIF4K+9Kpi3GY7&#10;mEQq5VR6wwXIrKQyqsL/9L/cdq+LlOQ5Ah+G3BRZwq2xoiCgkVWHLOVURDZliAyVpacsBkK5FDJU&#10;wAkU8qgMu6kMx9qjJiFMjMplfVccDvZLMcGig0Iu0RFHXWctfBSQhSLzHCnXXxGX+oqjzKTGUoMA&#10;wCRUoOASUS0rSJGWNynAbvtlWakvPSlzcgFMA+xZBD4vW9MIhOr/3AqHIQ9FQAqgi7gQgSmrTBHi&#10;WRSYBd5SOMJUPss5DrxsN7mZi1x0EtyJ+ORYE+mYE1ISHCqgFKT6/6bqqPuK3OBvkZhW0XUiMOWa&#10;LqtLPU8u5drXfUVaiLw0sTS5lcWXCEy5Ncq6TrEuZWF8ne9gucaLlDXZx9lu+hqVz/vbKjimw3Kf&#10;8sDOBca4QfP6fAIrJxfLco6xIIVJgEpdpb6SyGIwTABD4CJLXRW5jZcQlNnlGs5x6KZALEk4qGiX&#10;mK2j2WdiXtr4v0jONI63y+TlNyLoOHbkLi4Cs5hzxSbCUsq7YmhSOAf47AAFnYcCNicmy2m+rz+T&#10;Wy5Q7HuN3dyIk32nfuY4Dtlxg31zg/P9hksEMfv1om0V+1H9e5ugSUBOVjBNVJSUCEbuabL49SZ8&#10;8Ci4dNQFbzUXMC66FQRPjcpEWutDTQMBQ10A5dVuVMZ9iBMUVTVVoliuCgSfIkbTRNhdEJe3uW/i&#10;W7Jc4/trq6zjciVXoOFgO4V3jQtFbM9iAiab3Mo5z64qo3CQY5NzxQLhhrwk+MzkHCqkrKps9RMs&#10;tWNuq5eAKYLyJo6zarZJJWVhnPVJODlXS0x2/l+K7OGcunlBxoj8kausLJEFvOVeLqtYubaLMBCB&#10;oOcacoDv9bWL9bkgDhRj9jbl5jXKDuNWSYCvjwgGiAswCyBrjPBet/guN83HkgITyzQzLIK5EGXs&#10;c7m4Z3hvId1zg/PkJsdXBgGaDQEu3rmy3mYb5LANCvksF8Gig0AvSx9BeK9bFSnL1ELKX1mlFFOe&#10;Kf6l4mI6qksRqHdzjBcaqwqBvDDb2wBXKghhLuK5+qhiiAHOR77vbco1xR4UQaI2togi4yLvkIt4&#10;ihAUeSnSUsWywBRx+R9K00zCHhF6X8hLW5ZJZHOD89aywLzFMWk+plxYV/5fkZmXXbS1tQhMHbes&#10;MPWftt8YGSVikf9za1kBqkieqeiY/rcIS4usTL0X63Cxr63123KVt4rkoMpf7+udf1GSlqqjSNXi&#10;NNykDL5WnIFbZdm4oXAuBbe+kJeqt4hFkYRSakVcyvpS5KNIRRGMFvFoEYs61yIfNX51XOfomIr2&#10;db22lkWmdVz71r21r611nghLi9C3yEvta6u5IquB63oG1wmLoFSxyEvtXyY1dUwJey4TlJq/Fnmp&#10;5D0qhrjkMeujgEVgqYiwtEgtlcsE1w0TgoX19KTzOWxTx03OPfa5O80csywttd5aFnsiL5WsR+Tl&#10;P9ivURZkfLGUFMEoMlGEpCwvtX/ZulJbi7wUuanzDPlI2W0+ZnJrEZnWuYa0ZPmF6ya+DvBdQ5QR&#10;nKeywBR5ae7DIvLyCs+TTFfdbkjuUK6IuFTCHn1AkRySLJWMkXyx2sJsL4hFi3wUqWgIRba9RS6q&#10;nXVc/+uYfuuay32ifYuk1DWX3cUv39siMI01KPd1zS8V39QQmKk6aW2R5WU+5XkZ1zqRlzauf0XV&#10;NuRyPdHHP50jYlHnWySjZW0rglG/5TaeIiZ1TipJjwnFQRlnuY9rK1frTK3Lkstso8vkpYqOyZpT&#10;RefIpV3EZCnXunzOORPehONcpKWsLnOMXkwwyPO1b7KkU17mV5XyHez8nSIvFWJD7ua51MWy5dmh&#10;D8sX5KUIS8W/VLHIS8ulXFvFJ9N7WkngFA9b5GUe10dnHddWAjpZFYm8dPEcy6I+QVDTNlRPPZj6&#10;LHXscMxp4l3WUa7HkkFE6/1GzitreFVDEJH6gMk6Xi/ysqkCcZZYM0tLJfXOKq6hYXjrCcS5xuRz&#10;HVBWclPYtyIwldhHFqCKk6yM4018tifuRLgpaH7LbU5kmDKRNw7WcT8Vzqmaa0zvSAsGJjvgidjh&#10;4T1crL+H+pLWN0edMtWWojRmQ2ktQT7/z9D6y77M57ptSp0DefEyOKkHldY6iCW8CLeXI0aMEWc7&#10;mBj6fF6tLC+pI4mUbOqpMhhBW7mQ61gjQWWCGKG+J4LmwTh/8z1YRHIsEoDOL/RieCiJOr5TojFo&#10;2rKK7V7H9m3ksxQfc26xGxvrfTg/nsBvf7qDe/cXcHZ/CVOLxCsTjRgjMF/ankDfRLNxJT9/tIa9&#10;k2msbw1hZroVE8Q/I8Q5x8ezuPtgzVh/7RxMmriYuwdTkMv40HAddreHsLvRh621bpOt/Kfv7+LF&#10;0w3cv7uE48MpPLi3io/vz/Dk0RaeP93Fq5eHPLaGE97j7gnvfTxtkvg8urOIR3eXed4mr13D/MoA&#10;eqfaESPo1Yd4N/vIxXd1casQSYp7qmRMS8oW/WwL+4eTJtnQI76Hnn33bB7vXuzhPcvvf3yE33x7&#10;D5/fHOO7N0f4pz+8wL//83uWd/jt93fw6HQGT/juDw9G8YjlX3+6j28fs94Pl/HTa9aZbffs7hyU&#10;sOft8028f7WLw/0xk9RlZKwOg6MJdBPrNbWHTWZuJe5ZXxs0bsAf3h3g/ftDTCvTtEIVDFSjnuc2&#10;DsdR31eFpPqd+nMbx8PScp+JL7q40IOJ8WZMTrZidqYD22vDONkex+xwA/Z4jrKTr042mQzZ//T9&#10;PfynHx/ge773u7M5PD2awemeyjTuHyvm5Dp+/nCKH98c4gXb987+FO4dzeOQfX+HePO//csr/Otv&#10;7uHu/jCW51qwSEwqV1PL8lLjrp5jUeEW9CFA86VnvhtjvD451mxi7Yc5n/pYzztPtnFyvoSNtQE8&#10;ZX3+9NvHuHM0wTbfw49vD1iXFTw6nsT57hCe3Z/nuOnGzmY3vn2xie/f7uH0cBy7e2PGolbYuX0w&#10;homFDkwttOP4bMYQkO/f7eLl0xW8ebKOP//wCJ+eH+B4ZxJjGq+j9Vhf6cbHp5v4zas9k7376b0F&#10;nr+GO+zjeb7fQ/apiO5ljv9JXrM83YHlqQ6s8Z121geNxfDTe+v4/v0dbK8M8rxeTEy0YnllCGtb&#10;41jZGsMKx/7e+gBeP97APt91jvNynG11wnoc7U1hhDJncLgeO4fTmGZ/rRzNYelwDoPzfZhcH0f/&#10;bB9lQRSxtqjJGF9LmVTXWYEWtvMR+2eBzxuhDFiZa+M8GcODu7N4/GgJDzgOFRN0fo4YYqoFv39/&#10;gJ+fruLH5xv49tkmvmUb37+/htbeWpRyvbDHiMEjbspoNwqjIjD/Ql5apaDKRXlP/MqifZ2XX+Ml&#10;XuS6R5yWFi7jWl5qvAWvcx24yfUiL0r9j+tEeqiUGJU4WqHYAqVfrC5N4h4evyELS18ZclxcW93E&#10;D3bKSi/vSxyuRM1pxNe3g2UpS01i9FturkUeri+eUpSE3Cjyu1Hsc6HM74GnPACn14MyO9dollKH&#10;PVVcDlOcTrspdnsZHNr3uoxreRlLqc+JEp9iXsr4J0DZHoQzHoC9ltiV643kirvex3XAh2R7CHco&#10;kz4/38LGbCuSlKkBrik24hnFtrR1VcBG+W1iOl5YXsr1O59yXpaHJg4ksXhBGzEL57XlLp5OfCwC&#10;M49rSRHPF+mn7OIiK811LJcJzBKRl5xr+m3n+cLY9lbWmWuERWL6+qNw9coiktebBDsVKOE4KuR1&#10;dl7vawwgQnnZThl6zDF4dDxnwky0Uw41DdWigfI7wt8e1kWGR07eV5acLpGivZUoU/IeZRw3BGmV&#10;cRdXEXkpEtPVW2Nc3hU/8y8Je6q+xLs0SXtEVl4QmCItDXnJ9Uqh4/5+Y14WZ5v4hrfdHPyKcWgj&#10;iHdQqXNyALuoVLm5z0kgFxdlpJYLaQbBhizJjOWNSDyWWwTLir0k66XbBMhpVXnIS5SgIGlHdi0V&#10;sGgeMqsLkFdbisKEEnXYzZfTspgDNpaanlr464NUvtioVDZEXkY6K5EckNt4I0Yp1Fp6YlDMSyXt&#10;GZhsQ3WdMnj5kGjwopXH+4ebMDXXj9mlIYzP9mJqaQDDM+0m4HC8hcoZz4sQlFdzcoTjDtS1haiI&#10;1GNmpce4i8yt9mCVSsDodBOVOScVKV7DSVTeEYKHW1mxZRDsy01c2Z+lQEppleu4XFtv8ZgICCng&#10;BQSV+jqvOE1SruRyf1UEZoggQkq1SAAqXCoiPA1ZeUFcWuSlrFIVq+42AUoWrymmoiplUcHT5ZpT&#10;TYEbqqZi2lyJGu5L2fNGHMayraohjHAdJ54Eogg4D/utXEpeGYFNIUFRHsERQQMBRUYV60jBKHJP&#10;4PgmhWBGuR1pLLeCMkUXeSJT9WID5L9hscgbkX5Z+iqk63lMRJisIw1pQHB+VVa7viLzNakw7ESW&#10;kwouBaO7yofiIAGAjUBKVpXGyo9gRMSlLDQvLDXzAmUcjwQr/O+Gh4CK9xXRIXJABICISFlrpkm5&#10;lxAXEcciy0uTCIhFVlwiL3WusQZl/ZUsRFnN9Q5ya/wConksnYDhFu9puW7lakGp4DiNclxWU7hE&#10;fHBwIXIpoDEBRporC0paY0t44KcACXLc+ilMQlSi3BxrZQkCMSp5uTVOAmGCK44XJc4poSLuavLD&#10;R0GYFyUIqC4x86KAineZSCcKM8W8VNGXpXwCAQG/qwJgnGci0uU2LvLSLqFKwZcXt6G4zgkvn13R&#10;H0OYCrksEHTPnAgXPAJBZR6XJaJinFxjO101pYh9xS3LFfbRNS5kN3j8FhdJQzKwyG38ppdzm8Cx&#10;dTiJIMehhyDNyTHl5gKrGCaeiItgiQtQzGPcJqoU2oDzQfG1Gjuq0TPcjG6Wpp6ESSiV7eM84P1u&#10;cxze5jwRSWliexKAGyBeyXrJ0lnH+buYIMtGcKWM5CqKNaY5KIvN6wKyBMuGQGSR5eINjnFZ4qSx&#10;3U2mbwLrTF8GKpo9GFtux+x2DwaXON/7QsiL8TmUUWm1NtyMluFrtvUveP5XBLLXqITc4PUif+Qi&#10;e5ugVRa6ioEp0K64lXruN/4UaL/Ga2TZLFLPWJKyiDBO53k3Cay/8YgAzUQaQfwtPsNk2ZWFbhXH&#10;HoH2VZ5zPcz5VKV4wBovZShS/MoajjfKg4xyvgflbGYkDzlxtkuDA/akl2BaVjq5yOO9CtiOthhl&#10;LOVslj40VagNCNor8znWNBaKkBspQFGsBCWxUoJfh0lsIBKzkot7fW8MCS6ECjau5A1x/hZwVFKj&#10;m3zGNbbtFZ8srCTP2H8E+CIVUkQR551khSPLkH2asxZxKbdxU/jfP5SlG8tLi8y7ImJP5CKL9QFC&#10;RQrYNcoKEZUWYamtXMlFZmpfxKU5h9daZKW1b7mJS77JwtskA+P4vkb5pPpZhKVFTkoWXLYQFCGp&#10;oney3uuvSU3LelP7+sAjclbvqGIlJzJu8tzqnfXuyrb+lQhN1ZX11MejTCqUGXzfTJbbfKevC28b&#10;8lLJfHSeyEOVvFqv2YoklCWkZQ2pYyIQdVxFxKLIRpGQIhctgtEiKK3/RDjqHjpuEZXW+bqPddwi&#10;Oi3y8vK9dA/r+dZW8lZt8rcIS+u3tmpvQ15eWFha1nsiw1REjKlYBJrIS401EZZW0W8VkVkWuaX9&#10;FMGVaUgrEZQiLlVEclkWeiIsVXSOiExjmSnLvQvy8j/YruKbC3JRhKNISRGOluWliEn9p2OSz9b/&#10;KvpPRdfpPys7uUhLHddWRaSoRWRe0Zbz/Hol2yDE53Gr5yhp0NfeNLZJuqmbyi3Ov+siCKWDUMYo&#10;iZg+BMlt3BTJI7aDIXfVLjxf7ahy2Uryl062AfdVLCLTam/9Vj9IvunY5X3rHvptkZcq6i/rfrqX&#10;RVyaPlW8S+oM1zi+rP5KZ71EXorsU8xLfdgWeakPZiIRLYJSxRCKLFbfW2SjEvaIuLT6VWSlfltW&#10;mOZjMPUvkZfZVdQ1LkhRY115UXR/ba1nWP/f5vGiWgFL50V9qf9cWIXmRLiecZ3TfiozOmU+n5sn&#10;gpFrWyoruFz0+C6cQ/JeSRcZefHxWASlrC5VRFxaiXp0XPvSRRRz2tSR91HSuuxqrevUqdlGrnov&#10;fNQz/LVulCeo4ya8cHIs+Grs5kNUI+W3DAFqqTtq7Y7wf4VhSlB31EfGBMGNMoQ3dFPut1ShpbsW&#10;zR0x6tjKTK4Y8OWoaa7gmlBtEvTIfdhHnUf6qLOGeIL9ZeO66Yw7YRPhzLWwjHXTb1ecOhDbp0LW&#10;HtyX55CHzw8kCRz18ZF6spNtamfbJDvjSFI/cPKYLP2U9MhLgCkrXDt1KVmY5uuDMMfSdaODUj+N&#10;8BjfPy3C9o0pPjj15QR1EupR0sOqCGRr+G4pl9EQqpoChphM9il8VKWJxdkiMosgNGY8G8JsiwpE&#10;iRFinWHU9UZRT12qcSCG6dUBzCz2YXK6Azs7UxgjFkkSCCqDuwwrxma7sbI1ju2DGewfzuD0ZAbv&#10;Xu/g19+f4vWrLWMFeHA8ZVxR7z/dwt7JPPpGGzA+04r9oymc3Z3H/sEotjcGcSQXblnpnS9he28C&#10;yzx2en+F9540sQXnl3uwvTtmkt4cbvWbZDa//u6M5RyvCPzlOr4w34l7Ij5Zl97+ODa3x3Hnzhq2&#10;NkcxOZrE9mo/Pr87xNtnG7h/OmeIoz0+d39v2pBn8m6RtaWHfaD4dLYmgmv2vYu//dRRq6jrtg7X&#10;YvNoEuubA/juuzs4P5vjMxZwsD+BQ5bTgykoYc/9swWc7E8aV/aNpS6c7o/j2zcH+N0Pd/HrD8f4&#10;4c0enhxN4J4yiT9Ywu/e7hvX8T99PsfL+wt4ej6LFw+X8ZDbs4NxvHyyYRL/zM20YGKsAbOzbRge&#10;a8TwaBPa2iqww7Z7+3wHP346w+MHy6mYi+pn9mUdSzWxXaJHHiyV7OcQmgZFUEdMGAFZbk6MNWNr&#10;eRDrM93YXejFo0PWfa0XL05n8P2LTXx6sorffTjEP35/jo+PV/H4eBzvHi3j9cM1bK4MY3d9DPeP&#10;F/HgaA7fvdzHB7bBty/28ZB9vr8xynZgf7Mt/uc/P8O///Yhfv12j/2wybYf5zs0ooPtb0IW9MXQ&#10;rTiXY/XoYp9Vc07U9cZRN1gPP/vDRb040MQ5PliHtUMZ4Eyyn4ewvS3ifAzff1Qbn+M3n47xnOPr&#10;eKOfzx0xpOLJ/iie8z1++HiCdy93jdXuU7bZnUfr6GS/Dkw1mgz/k7NNbN8knj9ewk/fH+Pp/XlD&#10;UD4+msXp1hh2N4YwNt5giOQ3b3bx629P8J59tbvQho25FpzuDuM1x9jZ8aSJZXnAd1xb6sXkUAM2&#10;5vuwMdvDMdGPnY0R3DtdxOsnu/j46gR766PYWB7A7HQn5hf6MDjGvuW7xxvcmGLd7rL/Zb05yTnU&#10;w3mreJVb22MYHm/ExGIXdjgOZfUdomxMKB5vXx2iLTKeqGJfs41HWg15qVAbsghPdlXgzvEcXt5b&#10;Zb9N4fE5x+7jRfzwaR8/fnuIT+938Z799Jpt9ZD3/vRwCf/D51P846cTfMe++/hqD4cH0+jn2HFW&#10;ERMl/Cit9hhS8otlpQjKCHEZt8rToFjm8lo0uRu41X/Fcb/BtCq3fFyLuJXLuBLfFsa8XGeI5S6s&#10;MdMDXBeIlY3buKwvfdT1XMJspcTW+cbyMs9rQ76H65JdlpUO405+XZaWfN41YuavqW8r2Y+sOLP4&#10;X57fBkckyML5XhGEt6ocFbEoghVhQ1yWlJWarc1Fee+WVaYLdhevcdm5tfOYHe6QD4HqCvhrwnBU&#10;+lBa7oa9yk9ZT0xb4yM+8cMeI6aOU77EfQiyraob/OjuieLVk3V8frODiaEaRIj5PFwr7C1B2BRT&#10;kkXkpbEqbJPbdQQlxCpFXSnyTuSlkvbkyxrzwvLSIi+VsEfHCtvKUSxykv1u4lu2VcJ+QVpa5KVV&#10;9NvBrVOYnPexsYjEVMIeN8eL18Sj5LOVdIh1K+azi0WqKixaPd+LRbEu5xZ7cP/hOsYnm42Xb9eg&#10;LPprKIPiqOKa6tM6x3f09nCfssjdz3cxhGjYbO0X5KXcxi0LTMW7NKW98i91vSAtL5OXKiJ6Uxna&#10;WS+5w9cH/r4T9lwpJnh2UTlzFuG2naCHW7mSZ3ipWBkzYgIpkUP6CuynokWgkUHgnkEgk0vlTclj&#10;pDyVxHlPKgyFIlAUj6beiaI6Au4EFatmKlJNHpNJXAqFrTZFWjr0ZTXmRpjKUZAguZyDyNviR4iD&#10;K0LlopaDsFVfjCmsGjhQW9nJgxNtJkZFkp3U0VuNAQqtTgolBSTv7E8i3him8kXFpIsLFAd493g9&#10;6jjIRFrGqbTEGv2I1LmMa/jwdAvm1/sNebnJxXCVi+bwRJLneBFnHcLNPg4+B4obnMgkyFfsqdsR&#10;gksqavrKnhUiUJAyKSWYypaU1hwKLGVwLuZ7KTaflGqjuFPhMuQlgb+KYlxaBGaOXDsJaBQH0yoi&#10;gnMrqcyzuNlmVZyUMkGWclpR54ebCrDDl29c5BNNlWjqVYyiOEIUAk4pwc4cZItsZn/J1Ugx+q5T&#10;6f06mI9rlUW4XiWLUQqziN0QWbeoSMt0/KqbSqGEn0hIAnyBysvkpQgbnW9ZK4r8vMl2EBgRSSGC&#10;wFgI8V4iLhWP0sT8qPSg0FeGsoAI1lQmMxGTaRSy6V6OPT4rjULUuISzKLGPLC8Lgnbzn+4ngsM8&#10;w5AOIhJEOqQITOMO7iLQ5rkiMFVEfMjy8grrY52vrUUoGCJW70RgLcvO2wTSGuPKbp7Ga/O5sJRV&#10;sz3jVNTqKxCqq4AvHqKgpVLdEEZRpR037OkEGPnGWsRDYemnMqytt8lPhY8CjuPNQaGUF3MR0BNI&#10;smSwzwVqFOfVJyHI8aYit/FsjoMCjgeTvIXniLx0c+wXUgBmESjI8lIAVwBY1pc58TLkcs7l1HCf&#10;xbhONfrg5vgNdYtMLYeHc6qYcy6/xsZ+ZhuVs40jTi5aRQSYsrQqI9gsZR/yt6uA7UKQqVij7D+1&#10;l0hdASclKVBCntb+OtQokzoXTy8XUV9EWeYchrwMy7KSgKeO87A67kIVgU2I4KKjN8G52oKG9mp4&#10;eI9Cuc5xbijGmcD0DQK8dAItkZjG/VHWh5ES4zaexnGqOaTg1bJ6UZKYfLU9+wAWIOnf/HawlO+R&#10;Ikq+EUjnvUQkKranLARveDI5pnJxlfIrg/W94UpHpvsmGvrCmNnqwtRWJ7oWkvB1+vh8jsVaKgJs&#10;q+uc01/zmSIvf+XNxVcejhu3iBQCY453kZdKZvUNgbfmttzGf+nOwDc+EQp8vghLAtk8gjIBW2WZ&#10;z6rmuBaRHCXI4rzO4ThQ0iNZ5+ZSpsgN8FYFxyxLWnURchKlyEtwLHD/Fvv8uj+D44LvLOJDBEol&#10;5zf/L2vj+Ozm4i1rFALGfLZfli+H7ZuLQj3Dn01ZTTmuD0zlOez7fBTw3vnxEpRQRhvZ3ML+5Djx&#10;UIb7693w8V4RLuy1BLaKnxYmiJFlp1zzr/F+X3sz8BXLVb63CGcBapEQIo8Ut1RzSnPLzLeyv1hd&#10;fmXLxq9sWfgl5/GvRPBdzGkRmPqAog8fxn364uODishLWV6KoBRRKatLK9u4rC6tIvJSskckn2Vl&#10;ae2rWBaZJkQFx73IUot8VF2tog82lmWlRUpqX+cZcvKCvNTW2tf/Svaj+/2K54uYtAjMy+TlV3ym&#10;iEtjdapzdG4xrytJpyzJSXk7sNzm+9wqYR+X8hnFqbiYqrPIQxW5FIlIF8ko0lC/LRJSx0REWhaQ&#10;FuGoOSICUsUiGP+avNR/GuP6T/uy3NQ9rOt1viElL4hNHZf8VwgO6xoVY3Upy3a+t9W+ly0wrWOX&#10;SU19ADPE1gUxpjl/mSyzjptyQVwqTMHXDllKZhlCSeuttlZJkXaZxm3ccgcXSSnyUqSWyC2RWio6&#10;rt8iuHTuFRYlxRF5+QvHDWPxKDdvkZQiHy0X7195bputFbvSIiu1r/8sclLko7UvS0wRmSIqdS/t&#10;W3Jd+9epA8jiUuTl10HWTfu8p6kD7ynLy9v6wKHwNCIsWfSRR6E2FCtYbSfrb31AUbFCOpj4l9RZ&#10;rHZUm1qEokVCWsV8SKI8VdFva98q+hCnc7SuaV/HRFjqvjrfIkNVF52j/S9kJ+W/ZKgSAeqjh4qy&#10;ems9kJWiZGJRdRmKuX5YMS/VtyIWtbX2rT7WVsTeTcX7ZP9ZRLVFWKpvta/j6WwzkZcW8WiRkyI/&#10;9dsiSs1zOI611Tl6hohLEZg6pnOs840lJO+n/Qy1C8dWWphrPXUtWagrhrk+ZGfxPH3oucX5Ii8Y&#10;eb7cvnANv0xaaqtYlxZxednyUtdnysWe67nIyxzKe1vciSD1jKrmcmM96aNeV8bn2vmeHo6H8joP&#10;KgngK7i1yEsZAzSzSHeu76pJWSe2VqEy4UOyNYqO7gSa22pQT/2yJlluPpjHCYLqe2JoGU4SdMVS&#10;sS5lNSNLWdbHwXXDzvWzgO9dxPXbmaC+L12YukMx61REOVVAeVJIWVMSJZjnflmNm8WFEsqhhu5a&#10;1HYSnMmrg3WVhWUedaEi3lsfg/18npO6VgGvl06qsAPSQ3N4LI3jJStmM+tsHksZ1zJZbVYSK0T5&#10;bjHiiUgrQTh1szixQX1v1JCUCQLOBlnfUVdSZvRq4oVKroV+6v3lxC5xAtO6gWriEeIKgkdlgF7b&#10;HMP+/iwG2A4dbL/J2R4srI+aMrnQi/nlfty9t4onj9eMxdbr52v49Q9nOD+bwsJCK+bm23F6d8m4&#10;gcuacklk5EI71td7cPd8Bg/O5vHs3joenC/j7HSBwLcLI5NNWNoaMpabyvS9uTuG3b0JrC104LuX&#10;2/jzT/fxhs97+XgVb55vmyQyxyez2NwZw+hEM3FSDRZWBrC2IcuxLkyPN2NPmaCfbuC7twe4ezSN&#10;uycL2N0exzrPSRDkhlsr4GH/Ohr1IZ2An/slIjJFHujjO/XbKuqa3WP12GDd5DY+z3c7Pp7Gzu4o&#10;1oivZIkpEndoMI7NjQHsbg1je60X66z357eH+Phi21gFfvtsA3c2+/H0cByfn6wZl/Efnm/id59O&#10;8Ph0CkcbvTjbG8Hze4vcjkFZtZ/zeft8h8XpVpwdzrB9l7C3O43xkSQenC7ix/eneKvs28+2cHo6&#10;y76rZ18TLxH/NQ3H0DfXgvapBrRNJ5EcixNnBRChLiRiQdZ769PdOJofxPnKIJ4djeM3b3bwL7++&#10;g3/+6Rz/9OtzfPdiFfePRvDwbALPHy/g3vkUDvjexwcL2NkYZ/uO4/WjHXz3+sgQmP/82xf44f0Z&#10;9tZHsLM6gtPtUfwvf36G//G3D42F6ZM7C5iZbEZHZ9QkhGoljlWm9/F59v9sK6aXe9HcFzcW1v4G&#10;YgvKIk8y5c5fQ4w4wrEhF+891vXFqzU8fTyPT2+3cbo3iA/PN/D9mz28friC5/eX8FKWoq/28PH9&#10;MR7eWcbh3iSeK2nU022cPVwzz1vaHjK4eO9gBHs7fXjBd/yXPz3Bv/z+Mf7w6Qw/v+G1bPf9rRHM&#10;zLUSP9dhcbkDy/NNWFFSn8EoVojBT7cGcbg1gFWO8f2dYc6HXUPOz4zwvOkuLBAbrHHeLM514pDH&#10;Xz3ewaOzFWwvD2GLZW6qEyOjzRgcb0FbfwKV1Fs7BqpYt36s8r5Tsy1o7VBylAZML3WjY7gWTuJ1&#10;V20J7MTuvnovnJQxlc2Vhrgsrw8j2ZtE61ALf4eJ7RSGzWs+ZChG7IdHG3h5Zx7nO/04WGvDt6/X&#10;8NvvD/Hu5SqO94dwwjE6P92Is9Vu/MvHE/ynH+/jz5/v4MePp9jfnSTeiRETlcJN3KdkrkXEWwWU&#10;50q+VhR1m6J9Wdlra8l5g33DdmORKZdvlVRcSgcxgtNYW+ZXU9ZR58ogjsqOEA+FbP9n8pI4Xi7l&#10;IinzQ06Uhr0oC7mR4Sg0/M5tL3U2WVryWdf47K+5vtzifdKJu3N5vghPW6Uf9kgIjoognOUBeMPc&#10;eimTbZTdZaVmW+aknPZ54Q744PA64ZaFZpDP8jhgU7zLqgDc1SGUVflRWuVjX5SzPUIoifmJmQOU&#10;5SH4YkEEoj5U8Vi81ovhgVq85Pz//H4fs7NNCMm1nEVyp7i9HKXGbVuWhZUmqY6Na1YJ5XtRd3XK&#10;erKTv9srUEAcLmtMi7yU1aWsME0czOYAChsDvGeKvFQx7uGUcRYJaO7FoniSyjbuJJ4Xtve0KTyb&#10;wrrxfYi9FIPTzfXD0cXrRKxyHpZy/SxrYt2I2wOUkc39cYxMtZgkbMuU9cPDdSz16O5LoKVPMqnW&#10;hH8Ist5+udBTRjksa07FvuxlXbqrjKu4SMsvFpg8X+8ry0ur7k7eR8TuF+tLEbzEcPbmMNzcF3lp&#10;T4ZQyjH/d0teXiukwm+jMuikQuSkYuSkUuUqRJqH+xrcBJMiddIuSMs0WeFx0hRR6SikEqZss9oW&#10;UkkppnKh4m70IciFLcBB4+GAqVCg4ZFauAmQ5RLuELlCpcKZcBklxE0lSl9htUgGOEDKYnaUU8HQ&#10;l1K5d9SxE1KuGFE0sNEb2RndXFSGJlooKFuoJAygn0KtpTuOupYqhKkoxSmMYs1BVBCEd483mC9I&#10;CtqrrzYjk60Ym2mj0BvlYGpG1wAXsJE6DHDxneZiOsDFrYVKjb7Mxjh4vC1e5MVLkUWgL/Ch2JbZ&#10;ctWhIpbDtsiJlCGHdc6hgphBRT6Pypmjzo/yDg6w+oBRsGWFdZtKrXHvEpFC8C/3VpP9WSRmlcCB&#10;SAGCdgIYxaiTlVWY7RDpoFLFyax9uejkE2SUESRKOa2K+9DZ04Ch8U5MLA1xUauHr9qFQgLBLFc2&#10;cnheNkGpkoCksZ7fEET8KkAwyn5KZ53TqcRa1jIiZJTp+xciFgiivxJpECyF3F2zo3ajNF91s25U&#10;uAsTfuTHPFSgZZ0pQZkiEUUKSNCmYlJSkedWLt9pFKRy/y6mQBR5WeThPbylKA5xX1nT/DzXy7aj&#10;sJXgzqJQFaGpkAUiN6/KWooK/jeuXPyiLGWppQDDIiPNfyI5ZKFFcC9LS8XxzOBCoPibcn8WKaJr&#10;zPnc/5rXfCUSg2Nb4FkExA1uBRBUFDS5qNIFVzwIb6Ic/rowwo0RRFtrUJ7k4teqGIAJnmPDTQJC&#10;zQG51MjiMiiXbY7/Co6dcgpYLwWdm0KxpCFgAJ4AnHGzZV/mKWlKQsGZS00me1ljimR06wsPgUYx&#10;AUF+jcYWAQ9BSAbn2XUCElnnKXFWBhV0gV25EqZV5JsYqQrloIzSStzjbuWC0EcwItN2fTGSdZ4I&#10;MvZlirwo4pgs5XgUIVHKUkKgLtArAoALHNtQVq8igtUmeVzcSiucqGurRmNbFH6+v1vkZY0H7ogL&#10;wVo/vJQNNQRPcc6BMIFdmAt4jAtST38DYnUBBHiNLITt3OYTdMgl8BbnxjWOs/RqB9+Lv1VHzrHb&#10;fO90zqsstkE6gZ9cywUQNcfkmvcVx/gNjr8bBEaKIylX72sE0GojWV7KQlCun7cJXq/wHQ3RwvmT&#10;5ryFAn8aEt1BjCy3YXK3Dy2zDShtIGis4ZyJiwDg2Cdoum2sITnGCciVlV5u5Gq7awTdV0VglrOt&#10;+P9VgvOvCcxT/7H48ignbCjjAlEUIwBn/+Wwr0rqHAZU2euccDV4DeiUhVF+lIqKPiiob9mv2fVU&#10;aprdKGRRvMrroSyOAfYF76Es8unVVHQ4drKTVI4oa/1c1Ip4r2K2lT4MlbIdlX22kCAyi3PekJcE&#10;7rdDBO9V+SjQhyU+o7TegZKEjbKai2xLgGCNijDlZinrEWL9lKW1mgC3kguyYqul4gCKoOB8Yrt+&#10;7U25+WpMST6oKAamiKkU2ZciL78SkejgvLNZlpgi+lLE5VeylLxEXn4lK0lu5TIuK8yvS3htKZ8j&#10;krJM5Cb3y3JwUyEOHJzzsrjkfyrX+IwrfMZl60uTxEfPLaHs4L45h/fWOSIdLXfvq6yr5IG+dKvu&#10;5riIVdZT+4bI5Hkqsq78mnJDhNxNkZ06n/9b7uCKZ6mi/dT7p95R7aHtl3dn0f+qp3nfkkxcYz2v&#10;FqbhBut8m/LPJC3ivfQBJ41y/4ZZS1Ku2yIcb3Aei2DUvsp1EYwc6/rfcivXmNRW12kMay5oXxbF&#10;5hjHq0Vc6lzdR2uDdZ22ukbnfeNhe8vl153D8SBCm7JYxCN/G1JKVtqaG9yXdbsITIu8VGgOkZTX&#10;jNU7x4j+0/rB/zRnRHyJ6DIWzZzvkpci1jTGVPRb5ygchKwIRcr9ynab8pxjxsO5TTkiYskQ6TqH&#10;MkFr8DWNWblY+9lnPvaH4yaP6Zq/EJYiuER4ieDS/jfu23w2x6nnNn7lusV21XhPwz84b7ANMy4I&#10;TPa7zuU9UvNBBCb7MsQ24lYE//VyrqVhFdaFslrkpIhPFRGS+q1iWW0aklLJ/CpyTbzLb4Ks+8X5&#10;V+Qq7ku5jIsUM4n+KC/10UfkpUJTqJj2YruZ2NZ6f/4WcSlLTPP7EqmodrYIR6vttVYpJIa2Ok/F&#10;Iiut60RWal/XWfu/cKSZe2lfbv7Wdfrf9BvrYYhoygljdaly0U9yzc6tKkUB5WYJQZ+DsrMs7jbx&#10;HdWvsmK/yWcpVmWKtJQVJeeE1kTK+jTqV/IEShGTIgf1H89nUQK02yKrtRWpWMX/9Y4aL3yuIS+5&#10;b6woOfYzOSdusW6Kx5yK9y7Lx0IUUGcqq/PwfM17ebQUGdJV7uKZnC/6LfIyXR+QuIalyMsCbtkv&#10;bDvThjwnne+UwXVMBK5ISZGXVpH1pcCsZYVpWV/qA6JIVOmZigOayzUjm/fNYVHceG/SZ4jEQMKD&#10;MtY1ROCkj90urgVOnu/ku3moB/r5O8S1NtkeQddggzEKaOiqRrSpHJX1fvhYrwbq0l299WjvTqC+&#10;uQqxZLlxHxe5Wc3z6qiPK9tyJZ+nbNmyxlTGcX89gSz1Fgf1SxvXb1lf2iizbNQVFSZGBEIR5YmD&#10;emop21n/2audJvSM3N2bexMmY7lczgMEiwFZoogk436wudyQkBWyGuE1So50gzJGeqjC6ih8i/Sk&#10;fBGe1I+K+FsGEgZLdFQiQQwQo35WxXvGOsKo70np+QnqaTUEtNUKJ9VLvNJZYTLeurguurk+xvoi&#10;SPTL4jRkXMpXt8eM2/jkWAumpzuxuzeLR0/2sX+8iC3u7xzOY/doHpu7k7j/aAPndxextz+KX/9w&#10;btxt52eTJqPz0eGEicn4USTQz0+Mi/Ozx2v48GYfzx9y++LQZP5++mjTWHOtbw5ByWWGiFeGiKle&#10;vZQV2CGOd4bx88dj/PhuH+d7I9hd68GrJxt4xns8fbyBNcUVHUuibyiB6fkubG1P4P6DdTx5vIXD&#10;3Qlsrw/gaH8c794c4fXrY8zO91K/o97IsRAkuNdHeA91WCcxSAmBeFlzisiUlZBfH+w57mKtQZNF&#10;em6+DSPEUjNzbcbSUYlZlFBoc3MYU5MtmBhN4mhvwtRtaboFj87m8OBkivUexV1l5n6zi+9fbePn&#10;93z3uwv49ukGXj1Ywtn+MLaWO/D66To+vd7Fo/NZ7K3342hrGO+ebOEt2+j90x2TafvjuxNjQfr2&#10;2Q4+vznE8/sreP9qH3t74+hl27UOxk3fd44nMcQ6to0l0D3bzPFRifr+KiS7w2yrOKaIBfcXe3C+&#10;MoDz5W58ejiPf/v5Ln7/aR8PDgdxZ78f59webPfi5GAEJ4dj2Nsewj6x5dN7G3zuBp6cL7FuG/j5&#10;wxmeHM/gdx/P8U8/P8fZ3jQ2Fwexv9SP3z3fxP/2jy/xR/bhnrJ1y8qyj5i1uwadfXGMTbVhaqYT&#10;Awb3NhPP1iPZw/FIvFFBzFxBvFDbHTEWsC3U9Rs7y3lNEo8ezON4bwB3jkZxujuIj8838PvPd/D5&#10;1R5+8/EMn14d4MPLfRxxTPUOJNDP+46yj7r6Y1jaHCDOrsbsUjv7rx1np2PG+vDlY8WjXMW3b3bw&#10;6v4SHh9N49sXe3h0ZwHnd+bw8NkaRqcaqO9XorcrhIH2IFYmk7gvy9yFNuys9hiy/dHdJRxsjWBx&#10;uh37G7IcnuBYnMQ8sfn54Sye3F3D7uowFibbMT/ZibmZbiwsD6KJcspPHTdU70SgtpTz1o/pjX6s&#10;s23rOuX+HUaE89grHTtuNzFv7QrHVUN9u8ZNHFeBsDJ/U54lumtR15Pg+eUmsUp5vQs97POXT7fx&#10;PceNxuTCeIJ1bsfHN5uci6t48nABOzsDWOF7TE8344TzWJbBf/j2Dn733V2Os0NMz3YiSvxWRjld&#10;SrlrJyYqE2lJfFtUQfl3UQqJpYQzZYEoT0OFD1FCXRVZaAp3yQtRvxUSrSBKuV5fjvxqj7HAvCns&#10;I27mosj9W+7iVsxLWV6mGxfwEq4HrAOxd474HSfxvpfrEO8tjH+FOO8q73WL643ukRN2IidoN6Rn&#10;YZCYNOBGkZe4xeNEqcMGu4vt6dK+kvhwPXRT3vu9cPrc8IWJHyqCKPPxWk8Zin38P+z5YnHpTlSg&#10;rJoyhO/sqOXvWmKXWAjBqB/RGHFj3I+hgQbcPV1ge+9gabUfVe3VxK8VKCLGLuRYL6V8tqlQHikm&#10;ZTFLEdeeImKUwpaQIS5LO6tQSBwu8lJu4so6nkt5JeIyn7Iqp9GHAsoyEaJf4lpSpslVvIRbEZcO&#10;YioRg4qh6eA93dw69R+f4eDcc/KY3MntHHPCYDZu5drt4tws43ooYtTeqDUshFqFH+mrNmEMTk7m&#10;MD5ch8HuKPq51nXxfVv76tCoRHec7/Le9HJdcl2QlyWUR0WKo8lnWNnFRVrauVWWcctCVO7zIiyV&#10;XdxYWrawzlyjLUtLB9dtL9dvJeqR1aVC4Pxdu41neTjAnVQCbFTw7FRICZZEBCnRikm2QoVJXwTy&#10;qXgUV1IJibrhiHtMTDUB7wIqaco8WEKw7+VgKOeAUYbcCpE4UhKGE4Y8KYxTiWngBCJoLqNSYCeI&#10;L66hMkOBEeRgKm8rR5gDwUGlKtQQQA0buaougGgigEQyhPauGvRSeDfx/sNTzVhYG+YC04yBkRaM&#10;TndjYLzdfE2uqvWYDIrKFij38I7BBNqotMi9vKu3BrML3Tg4nsPx2SImZ9oxxMV0UJnaxhoxPt2K&#10;OZmyr/Sjb74T9ay7LJLyWXdZuBnSoFKKaiGUPTKPCm5pDYUK312ERC4VVZEHin8YG2pARXecCieF&#10;AsGa4iUZ8EDFWy5eciO/SQVLSULSRQoQ6CiupcniyN9eKsndI40YWejBKOtTWkVB5md/UfnPcmch&#10;z5UFHwVYW1cDGlur0dxTa9x6pLgqG2SelHcRFnxGTq0DGXEbrvOYXFIzYnwX1lmkTMoiVEA3D1+5&#10;cg1p+bWTQFLCL8TreH1WjQAygZoJhp9PMOFAXsSFjEApblIQXte4MdnJc0wMS309UsxKk/SpjADc&#10;wffy8phJ2GMzcS+LfWUIxsLwRAOwVXiMq2RegMp6oIz3JLByEuhdEJLfsE5fidjwFeJXjlz8kqBe&#10;X5cU00MZ1fQVSbE6ZCL/dVkGvrYRMBIQy91ZxLvM7UV2yk1aX6ZulzvYj272q5+AohS/chIUOgmm&#10;nDmsdylKqtxUqH1syzACcSr0DRFUNVI5b40gpBiAHdWoYd8WyMrCk4UyjgG5N3koqHwUVGEKnhAV&#10;CDcVYFkOFFKBzqfSfpUAXe7qsmb6hkUhB24SfCrLtYhtuTcXELw5Ym4q53Lj9XPhdXG88b+KfGTH&#10;Un0mS8QcAgRl4c6qsRnyW2MzjUA3PVJgLPXyubC7Wn2IDsdROVgNG+viocKexwU9k0q9sarhmDRW&#10;UywiEFW+5tj6yiRdYftxPCgjqhZZ9U0Rx4Mr4keIC0//RCcCMS/7zgYf56mS73hZbzvHewW3Iixr&#10;og40J8Po7qhFW1sNKriAV3DhDdR44Yi6cMtB8MlFU64PV3wEuQRNt/netwhebxCIy/rSWBJxPqRz&#10;7GZymxuzGQvSTP5/Q2BQpDzb7St/jomPKUtNba/qQwHb9hqB6zecN9cVL0ZWYW4lnOH7lV1HcUUB&#10;EgQrY1REJjf70T3TiBoqXFUs4c4g+48KRk0ximoFMlOgW9aX10T4V3I+EYDeZFteM9aSbD8RR5SV&#10;33CsitAqUdIEjgt3nRSXHJSwb2yKVVqRR2DuoHzgApP0GiuR7AjBb1Tvy/FakyIvb8WLcT2Sj1/5&#10;U66qioNryOnqYkOwZrHkJ10m1mlBVGC3wITiKCE41ZhUDBlZdt7yZBDocWwL1PMeirWrWJq5CldA&#10;EJ/H+jsoKxXDqoIy28H5nuVJRx7lh5eLdUVPjIteBed9CZTN95ovy7i9X5H7+8VvQ0DICsbPtuAY&#10;t6wSRQqmMnDro0MW/m+FN/HLkjTjym3Iw5L0L0SjCEVDXl5YTVou3lfsqfKNLYfninRkP5To2kxc&#10;pWzRf1+VctwaUjP7iwu5ZakpK00Rn/8nF/MyXZPxxSrTIjRVrH1tRV4quY+xkrwosqqURaVi5+qj&#10;j3EH5zHjCl+abs6/nCBIxXrWf3fcEJgpy07JLSU/09aSY4Yw5X+ST7IIvVLOEqJyGuQYJ3DXRydZ&#10;AGsrAlNk5DXNY8ppkZRpIkh4LD1iT10TKEiRl5z72tcx/basLEVSWtnMzUctjnWRl5fJzaueVCIj&#10;EZKymvwLUU1Zz3n2xTWc9TPncs7oQ8NVEVW8pxKjGctNjhclrNI9RYgq876s8kTwfCEpud6JBNO+&#10;FfNSxJnOk4v5V65M/NKRbv4ToalyjecqnvM3ss7kVgm0lKxMrtZfuW8ZMlIJeL5SJnEf1woRg372&#10;tUjBQCbfWYQp5xz3VX7Fa0QYWgn2rDjV2ip0gur2DddGi2TVVmSdCSWj9ZX11XGLwBRBaZGYKla2&#10;cstqU/tXgpRR5VlQcj/tf+1LYx34jrIklO7A9fga38+QWZXsI76jZQV52b1e+yqKcynyzCIqdZ72&#10;dY5FWl6+Tr/VD1bdLdLS6hdt9dvoMzxHv/Xe5ln8rf7Rbx3XtSrWMXM96y7CUiSkihLg6INwaa2P&#10;slHB+QkGuJ9XUWZCbqgf9Q7XKYcz2K6ysLxG+XOd/XSdfWfc5/VhhjIwi/9nssjD4bb5YCzr4UIo&#10;/vhNtp21L4t/tZus5EVgyp3bxK+kTpBbXmKyghdR18ni/MpknXN4b+lVzgYPz6NOx3spadkNjVn+&#10;r3ewkveIXJR3jmUxqq2IZFnjK/Gc1n7TH/qPOop0bBGVIixTFjics9R3RFpqa/3O5H0Mkcpr9exM&#10;1kFW/PnU5wq4juRzHcmjbJfVo+IUBxRPjOtwGd/Lxrns4prlpe4qK8zG7hq0Dyg7dgRJllijkuuV&#10;o5rrRudAPdqo47QRXDV3KWRTzLiSt3QnjPeEkvzIqCBGXdtcx/0EgZMS10R4fQX10EoTMzmAynov&#10;wtRVtLX2Y3yO/os2KSaY33hKtRO4DVBvVrzIONfNGuKBqNy+CVJFjtZ2VqORem4FQZeX+lRukNiD&#10;71QYU4ILeQBR9+QalV9NHZN6QTbllUjShj5ikCY/IgSwQa7FfurCSn6SIEaJE5DWEqjKbT7BZ9R3&#10;RlHXH0cF8YgSBNmoK4daReJ5ECJW6R6pw+hkM3q7qzE92mQsGI8O53B2toyHD7dx9/4mAfcIZhb6&#10;Mcmyvj+LmZUhjM104s3rXXz/YQ97m904OxrF2eEY3jzfwo+f7+D5k00em8GDO8u4Q+Cu/Xcv903S&#10;lYfni/j8/hSvn27heGcUyzK+mG/D8e4ITi7cf18oHt+JYiiO4O7BGF49XMNvv7uHZw9WsCPSk2Vi&#10;sgkT0y044L0/fLqDzz88wjzxzvh0G9a3J/DoxSGO722yHyOINFAH4thRbFMPsZOvWZZHfpMcSYk1&#10;nNRzfexvH/sxKM8M9mEXcZ4S6OwejmN8hm00VIOt3TFs747jaH8Gj++uY36sFRvzvViZ7cDSTAuP&#10;LeDB+QzunU3iYKcfj+/N4s+/e4zP7w7w4cUOnt1bYTvs4O2rLbx/u4tPHw/x9vUONla7MDYQxcZC&#10;O358c4CfXh2YBB+v7i/izZNV/PTpmO/O30/W8eHtIV6+3MMYceMQ+250rhP9k21Y2BxDH/tQiXGG&#10;ebyzv9q49J+eTOHbt3t4eDyOs40evLs7g++fLOFP73fwe/bf55dreHQ2gfus89x0AybHEpgZT2J/&#10;ABgg599jBO+e7vP/Y5ysDeDl6Rze3lnAr19s4//+xxf49tEa/pd/+oD/8ucPONuewsH6OA6XBvG7&#10;R6v4X3//FP/0+Ry7631YXO7B0HgTugYSxKbNmJrqwCRx7syEYk/2YGSuA73jDegZSaB3JI5u6vd9&#10;3I7PNmFoImkyM/cSux5sj2CirxprbOd7BxN4dW8Zn9lOd/cm8IfP9/HH7x/gNx/O8On5LpK9cZYa&#10;1CnBbXsQEzNJbO/04d7dSbx4uojXz5Zw73SMZRznHGefPx7jnONseTqJN49W8Ih9+OzJGu6w/Vt7&#10;leiK8qGzAi2cR/PE1Yqnujzbgq2VTixM1uMu21lxDfWfwhQ8fryNV6zHc7bFC1nq7k5iZ2UQs+Mt&#10;mGQfycp5fLbLEJcOzm0P8Y+dMq6M893G3+6424SeKKHMLeE6Isvuwio7iij7xF3YI064iVfq+uqR&#10;HGpkaUDXdAdinVUIEh9X1btRR/mwtj2KTZaVpR5sbwxhd2sQ6ytdWFnuwNxCG5Y3+jHPvh1b6Eb3&#10;aCO22AZPnm1SBkzj+HAeJ2erlCHVJoFZEeulejiJeZxVLpQSP9nCXm7dptgqhYP81LcDxFguZBE3&#10;Gw83rjk5xBe39WGLcju70s41jfgr7kNpXQi5cjmv8fM/O/UvYj9eIxx3i+uHDFCu+4nXvcT4xNmK&#10;X1katCNQ5UGQOM5b6TGePdkXmcYVQ1NGLDLGuE4sJuwiF/V8ubnz/MIw3yPoRIGbuNhTBptcwh12&#10;uDxuuP0+2DzEuCyuUAhOP2VFKACHjzgwwKKEPyFZX/ooc7kWJSpMrEtHxGvCr3lqgpTjLNVB9msQ&#10;4VpijXgQjS0xrC5PYHdjBu1ddcTWFbA3laOU64yyfhvCrqPSJOUp4PqRxyIX8cL2ipRVJeW2iojL&#10;Qo7BIsorxb8s1PmUW8pEntfoT8W85P1EVippj2JHqiiDtwhCR3fUbEUYal9koRIFycpRdRC5qWOq&#10;g4rqpHPtXZSPHP8uWWOyPj6uYTGuKcn+WiysDuP8dAkLEy0Y4T2G+2LoG6xDRx8xMud7y3ADoj3V&#10;CHVH4OuJwilrS26LuVYVixztjMCpZ3OtEllp4xpfkgyilMUm63i2k4hKZXH3UIfyNoZNcSQoy5sq&#10;KMdVWE/idZW/W/LyRkkOMt0lKSZeMbacVCRdVDY5IWQ5l8NJk8NJU8ZJ72so54T0UQB4KDi8KItS&#10;CarjPhWRABeuCioBCTZ+OZUOJ4FwSGQO/zdfTSkMS+sdxm1cBKatThkDXanYlr0RxAdjxurHWes0&#10;5GWkpdIQcZVs3BgXUZGX49OdGOeio8zh7QMxdFP4NHfG0d5bZ74KR+TqQgVESleMClQ9B1hlwoVW&#10;Do6Z5X4uXK0cJKmvS3PLXDw3h9GuL6+NPtSxjvXNATRwMHfw/HoO1AgHvCfpRpmsk5rcyGf9FY8y&#10;W0QDFdgS1lOWY0VVnNRRluoy7pegQF/BaxwIcGF3sh5pVFjTqERJKTbxpqSwUrG+QYXzFu91m8pm&#10;Tq1iTBJcUBmXm6c75kAtlcP5tREMUsAmWB9PneJjUOhQGRdhlkugWci+8oXt8LGPAhTSJug6+yE3&#10;nE9Fmsq0kn5UU+mVW3pMhJCAbcGFRRnrwToY8pJKvEDrVQFxFlneXffL0s1hksIIXBng5CWwdoqE&#10;IEDhs+XKed3GMWMncJLVLoWiQg2kc/wo3MANBwGbncDBwTaQi7iTdXcRpFC4Oim4Q3G2cYTCrspr&#10;kkSZGJe8/gpBvYmBScEqy6RfyJrJKXezfPzKqbhx/C9AAHARo+OGm/Xn/a/xWV+XymqLoEaWlrxO&#10;lpeyBJV1pjGrZ7kd4kKQKKfC6zWujbIWEgAXYaCs4mVRL1xcHCoaqMQ11SDWWotocxS1VObjPXHU&#10;UOnXF+kcgqkiAke5RnnNFxYK6FYKC44lfxvHc4PbuDspsL9AvoiIb/geylKt+InXCVyuEFhdCaYA&#10;5E32qVyqAhzznrgH7lrFeBIIKkBOTYkh0EXmZXOhLiBAyOdzMyIiLHJZCNwiiitbxvHKedkVgreT&#10;Cmh/BP4uCrh6J3I43tLZ5wpVkMFxK2tgxYySG7kyXWfyWbc4vgQsb3rZZ/p44SsiSCCo4mInV//S&#10;kJN950AnlSkljHJz3ClWlafaCRcX6iCBhGJctnZE0cW2GhluRVdnAq0tNYjXcXxy8fXHfCbhUTYB&#10;WYZitnDx1bj7hvPkGoHZDS76N1UXFrlAZnCrupkYXzUEaXG7iRtqwh5wq/M0tr8QlxzjVwjqRNar&#10;6JghXQiAZY0l68srtpscm7eQH8xBQ38NpjcHMUNFZW5nEFNbPRjf6MLoWhd6FloQ769CfqXAaRYV&#10;hlzk1ZQhL0aFgn2byfpkylWNSpUInysco3INFtEki50czkWT2bu6yFhyeAmAPBwXbhZZXxZEqXQE&#10;sgi6CFTZx5mcr7L6zBJhGuEcqso3RIf+K+T5uZzL2QoRoLFQo7nNcRGTFY6Ad54Br9kC1oFs5FJe&#10;5LG/BbhFXt72ZlAGcQ57brMtUslJMiknsjn+bFGbAbtBLuqy8L7luIVbnnTet9SEPSiisqj4oVdc&#10;6cbCSeTBVbdiyslNM9eQlyKsRHpbRJaK5pXGvcgukZe/KLlt9kXciaD8a4Lvbx37uiyLJUVaisBU&#10;EXH5iyIRn6njfyEvcwwxaRXLtdxK9iPy0nIz/1VxunmW9VyLQNVva/vlmCwkVX++iyEo9Q58NyuO&#10;pYhMHTPEpqwted9fFN3+QtJaxKWK9X7WvdVOcjlXtnJtLWtQQ1xeFJ2jMXWV8+Mbyg2Rjl9kl0hj&#10;Kq/GQjJEeU6ZdKU8ZWF5m2NS5KVITCWeUrGISxHxOkf3MqQii+6hcWxZdmpdUDHzh+eKcJTFpOXu&#10;LaJaddNvy7pSx1VX7ZuEPRf3tqw39Qzdy9zPJ9IrRWB+TbkjEtIizER0qVikl6z6RI5JVuqY9i9v&#10;ddwi0nS9VXStSD+LfBQRKctJuV9bpKRJxiNrSspRK66kztV/1vmXr9X+VVlb+lMfJLW1SD09T1ur&#10;WP/d5HyUa/hfu4pbW+u4ytVQFq6HuUawfBPgMwOyYmS7mw8x3Pr4Lheu8rIetEhEldT7pt7bah/9&#10;1jkiVXVc51kksX6rftZWx3S+9Z+2Wh9kiWm9q/W/1d7WuVY/aGtdaz1X1+haU0/JYhbpRLJ6VNI2&#10;WTwW1rhQUkNwRz2zMOKgLJMeovGiNuQ7UUe6SXmjBEyymL3KPrzGPrmptmO/3GL7pPPcdD5XRaTi&#10;bZ6fJgv5EOvLthP5e433Uj2MxWhAlpupmJmqg+Ipl1S7uBbbqI/ZkMOxnMm6Sp4WUL66ktRXjGwt&#10;oszl+qnn8XrpeCIvjfUl75Upa2ju694m9jHfU27jmZUpC8o0nnuLc+JvkZciKhV3W1aXssgxFphc&#10;K0Ve6jnaKuZ8DutgQpBQnyvk2qDY2dIXtAYUsg4lFWUo4zvZ+VxfzE2gTr0r4TVJfLoIvvsnWs1H&#10;8g7q7iIPm7uihswRqdM70mSsMlt75LlUT906yW0Dde56Q2oqxqOKvKKke8sN3WQvZ0kQQGnbQl2p&#10;Y6DWeEt1EqS19eoaxa6Pm9+dfK7+kyt231AdRkaS1NPrTRbvegJBeV8pRmU975OU/kVc4OaYKCHg&#10;zqL8sMjLnKjdkNtqW3lnZLONsikfc9mODuooJnaj4oxzrQ7UuVFDfBDjM2LU10ReKku4yNcG1q2O&#10;QLKGALKcwNPN9dpLzBJsdBu38YnFTiyvDWJrYwRLs51Ymu/CGvHFKsvpyQLuP9iA4mEOsO3a2XY9&#10;w43EH4PYO13Ezz8/wn/5t/f46btjvH62incvN/H7n+7j+eM1Yyl453gWa4s9ONqdxKO7KyZ5jsqD&#10;swV8enNk4je+fb6N3bV+Q0reP53Fg5MZfH53hCf3FgyZdO94Ep9e7ePFg1X88P7UEKD7O+NYY52n&#10;59oxPJ7EytoATs8Xsb41gpGJZgLqQSwQa4zOdmPndBn1HdUm+3yYgDiVqMd3EQLJZwhMv8hL7vsJ&#10;+FPWsFG0su82d4dx7+ES9o8msLTWi7GZJuPNdvf+KlbYPndOFnG0PYnTnSmsL/Rgdb7dxK7c3exj&#10;6cHUWAyzkwnsbfWnLPkOp0wsxbOTaTx/vomPIszOZ7G50Yc53nt+sgH7ikF5PodfK6P1/WW8PJ/B&#10;x+dr+PG94keuG3L4/dsDTE1TD+2rwexyH3FkN8ZYZADT1sm6s//n2e4TE014+ngdzx6u4H/657f4&#10;8HQVT49G8ceP+/jdu21893gRnx4v4dOLdbb3LO6eTmB6sh69XRUm8cydgzk8vcNnPtjCK7bvj+yr&#10;P344xr/+cBf/9XdP8bvX+/iffv8SP787w8HqMA43JnCwNICfn6zh3364g0+s7xbfbX61B6PzHegZ&#10;55wYa8LMfA821kaxtzONpdUhTM50YHq2A8srvVjn+6+udGF5qRMHB7zf8QwG2ceDow3Y2x7Byc4o&#10;7h1N4+XDNXx8yTZ6yXZ5uoWfPp7h2b1lvHu2bY5tcHw29ETQ0BlG/2gc+4ejePVyHffOJ7C91o77&#10;3D59uID15XbMzTbi4YMlLM+3YJO/P73exrdvdvGC43h9fcAkvVEyrDriVoV2m+IYe3Bn0ZDVK3Mt&#10;WJxuxL0TJYuawTTbfGd7DA8ebuDdm0N8fHNgxvXKXAcWJlvZ/yPY35syYRiG+d4BQ1rKYps4p4Jz&#10;n3K1mHPdSXltZ8mnjMyhbMig3pFF7CJC8DZxaB4xrSfmR+dUNwYWB9E61oIEZVF9L+VKD2UeS89g&#10;LcfuLMdCL2Y5r1c5Z87O5/Hw0ZqxIB6fbjZemu1DCTRSRsQoL0Y5hnc4ThVTdm9vFmNTXXBR15Lx&#10;ibwGSoiLHFEPj3E9I+4tCblQGvagrIKFGNgW9ZnwaPnyOiQuzdYaQHylkHNaI+QJkFVJDESMVEjc&#10;pEQ9ebxfTpXbkJcGA/OdpQvKC+2qMG6Q1wacyPDaiKtZl5ADgQoXyiucKI/6WRdiR9YlR9dybbkh&#10;XY3FhN+iDq/7yUVdBGYxn1McdqLQxzXRy3b3OFBqJ97zeeAPBU3My1KXC+5g0GQc94cD8AQpJ4Ie&#10;Q1yW+Pj8cv5f7YeT72qLuFnYHqxHIC53/UoETang2kT8HAugktuG5ho0t8RRyd9KLFNGOWOjrFZW&#10;bZGLhS3BlFu4yEhujUUlS0HnhbUl91PHyg1xachLc12KvFTRfSzC0ioiRLWVZaNVvpCX3IrMvExo&#10;al8kqEqKvJRrN6/pDqNMvBflpYt1jnCsJbhWytPhjHJwd2UA47x+iOuNYhF39deijdsWroV1/QlE&#10;+2Lw8NkuPY/PKu2shI1rtixERVpejmdZJuJSMUEbQ5TP5SaLuKeRpSHEtavcFKfIywsi01UfNB+I&#10;/+7JS8W5NBaXdip6ThEWVMY46TMuyEu5ZpRUU+lpqjSkijvuhZvKpbfWjXiXFvq4Wez1ZbSBjS7X&#10;kfLGgMkeGKinosQBEhmo5oIXSpGXF8Slq96JiL7ODLOjuqvg52Kor3yKdRNmJ1RywCq2Y4yLaAMV&#10;owEqWYMzbYg2+UwxX3qb+My2KMKsj1xYpUQNT3UgWudDRdyBCJWUFgonZR1v4ACPU+msqClDrMGN&#10;qYUujHOBaKHAjjfznkk3IqxXTbMf5Q0eYy2ljLw51YXITZQaC4h0JbmopXIZphJLZVCWl/6GgHFl&#10;ccaU1MWGAiqzsnxycdEvjjmhpBxSaOUS9YW8pMIpAlHERzaVKZEShbIoqyg0RLCPbRtiMV+x2ZYR&#10;TaoIBVkwhwoslXJvlrG+LKZiVlEbZAmgigNSsenU/kXRUuP6dlOkFpXsm3yWCB6ROF8H5brGPlbi&#10;IUNgEvRWFBGkpcClIZFkpUihJjNyvbMI0G/8skAh0OP7GLc/J8GQyG5HPm5w/IjEFBiXpZTcLwXK&#10;ZT1p4k5qXy6QPF8ZdJUEqqzCDbsEeNhFIe5GEQWkhLfIc8V3M5mAeZ9/kBWTS8CKoIv3EnH5jUvg&#10;h+9EQX1DJvJOAmEH6+Xgu/HcHArxbBbtK36lCEwlvLjG51/RObwulwL0Fse4QLMsl0y8NRsBoiMb&#10;DgpMX30FKhqrUVGvWEgNaOhLomGgHlEqOwokr77OJmgpJqirZP9HemrgSHCxqrHBUe8xBKaypeYL&#10;rISKWU8CpgvAr2zM1wjsjDUfwZhc+gTgFFPSwzFf19+AMJV/Xz2VRiqOZSJBk1TQE+yPSCnyaz0U&#10;ikEUNfiQzeeZBFBVBSht9sLFeWbjtqjBYeLNOlt88FEhcXDO3AzomQSuBG4CUnLDttzmRAzmipDj&#10;OJFbXlpAHzAIhIIco2ovfynyuIDleIqQx3fwcWGWJYTmaBUFo53t5+T4jnDcCph0Ddejvj3MRagS&#10;nV11JnaWv4Igoi6EMIWpiwtxccTJMU3Ax4VZC6asf2VZdpNteytaZiwv5Qomy2S9p+pnyMtaOwrZ&#10;xllxLtCc54qNacXHVLF+a8xbxViZceyapEkhkStZhpy76byJ0qpCNI8kMLHZj3llfDwcwtx2F+Z3&#10;+7B6MorJzS4kB7jANsryPI/KRjZKI/koixUjN1qIPM1jzjG5D8r68Krc2UX8uDNxk3M1uzIfJZQb&#10;Tso830X2Uxvf4ZbcWL0p4J1tLCpFXrJQRinxgPpUpKWsJRVWQDIim/tyHZcVruJiiuC8WSWSSgRC&#10;JjL4rCxepwQ9OXwvR70bAS7cyjyujxo3fbJik7VkJsd8hiEvc1hvAV251oiQv267xXnLurNccaYT&#10;iBdSkeI8EzHBIndJuWzKCvOGGbty16S8oPIjIsuyyrP2Rb5ZY1/7IuYkK0TgidwTyadiEYkWwWcl&#10;2hFJ+ctinavj+l8EZ4q8tH5b5Yt7OYuIy8vlcmZybX9RmCIXVRc9V8XIr4u4mDpu7Stu7teUDcb6&#10;UlaVfC/FzBVRraQ7qfidLLKk5H0u198iQS8XyUfdVx+B1DZWO1nlMnmp/9SWIoct8vKWRgAAAAz+&#10;AAAA/gAARU1GKwhAAIX8/QAA8P0AAMiQIACIkUrFz5OyShmteK5cZ0RGGuKSc1okpchKjX0V7YvI&#10;tAhMhUGwrC8l+3W9rDetGJciFs2acIlkNNaZrK/izaVzzhqCkr/V99qq3y3yUr8Vk07W7RYhqvta&#10;7uh/i7y0CC+LILMIL20VQ9Eix3SeSDltVXSOSLK/Jte0r2vkbm0RlBYpqa2ISoXdkBWlivZlmSyS&#10;0jqm86ytjlvXX+MaKwLMsko0pByLVSeLwFMdVEReyrpScTNFVhr3cN7XIixFYioWpj5W3KhgvTi3&#10;06J8J+7fCKueIgHZ3grZQLlyje2lImJMz7Xa4L97b7aDVRcj//i/1TbWNfqt4yIzRVCK0LPuoXP0&#10;27g78z31W+dbRefoXOt8FasPrOMqOqZi3U8fkRSTUySmiePI8aDY3LJazOVYkcWlScrGtdPE0w2w&#10;bXmfr6WD8P2veSV7VPQxJYcyimsg2zKTa2oWn53N52Tx/EyWfOo4BVxP9EH3Fv9Ppw6ljy43eU4a&#10;/5P7uOSbdDQl1Skg+HTUeuGM++CIeVBcobWecp9rZAlls5MyVVbuufoIqHvwGbKC1EdKEYtaU2VZ&#10;KSvLNBZ9JFRYDQFRJXE0sTZ5rkL6KH68ZVlpkZciLPVbHw91TNaXXzKQ8/7SJ00cc70fZbPIy1yu&#10;PwX6qKaPWGwL6YmFAveUD3LTLqOeEkj4UCXPEeoWSt4jy6HmnhhiTSHUEWCJuKznVuSiQJbISxGQ&#10;Mg6ooe6vsExNHXEk26j3U9dsIHC6TGCKvNQxFf2va5PEBU2dEXPvupZy3suPOHVaPaeRYKyGOoyO&#10;N3E/SazQRT2qo1uZzsOoJxhUchIRmDW8nz7OVxFwBeWGSZ1BmduzOU4UTzwrYueY00ccWSKJ3GVb&#10;85w8tp3awFZN3BF3wS9DCwJUfeSv5jNq+dw6AsQ4n1HfnoppqdiB1T1R85HRT72poi2IRG8UA3Pt&#10;mF7pxZMXe3hwfx0Hu5M42hnH/GSryZx8ejyHx482sb4xjKmZDqxujOLobAVrO5PG1fzly238/OMZ&#10;/uMfHuM3P5zj45td/Ob7O8ba7N2LXePavLHUi/2tUdw9mcfmSh/Oj2bw6M4SXj7exMfXh3jzfAcn&#10;e+N4eGcRP346x28+38OdkxmcHk3h7uksnt5fwc+fH+DDy0M8f7yFRw83sH8wg4OTBSxvDpswWZ18&#10;N1lgyupyZ38KyxsjxvKng/htZWcKIzPdqG2uQBXHiZ9gWd4XbuInF3VaFR/3AwTr0Q4RDk7Usi0n&#10;57twsD+Oly+2sX84gfnlLhzdmTPkpWJzLiz3YXdvEk8e7+DdyyM8f7iJvY0BnPHc08MxlhHsbfUa&#10;8nJ1oQ3He6N4eD5vLPPGxxuwsTGIk7NZzPK/iamkiRu6vtyBh6fTeHQ4jvd3F/DD03V8eLiIb5+v&#10;4fndWTy5M4OzgzHc530mxhsxwvE+M9+L8dkeDIy3YnaxD3NznejjmNtaH+bzRwyhdv9k2sSG/Pb5&#10;Bv7w6RjvH8zjjjJyP13B09NJ3DkYwc5aF9aW2jDYH8XkeBLLc+z/PT6P5XB9BL95e2IsL39+vY9/&#10;+80j/On9Ib5jP//52zt4drKIzbkeHGyMYY998O2DBfw//vE5fv3tEU7PpzGx1IH+uRY0D8XROpTA&#10;EsfO1t40VpTlnn0zShyyNN2Jwy222+44zpUUiW3/4O4SHj5axwbPl7HO1FQLHj9cwYunm3j3Zt9Y&#10;oD64u4iTw0mToX5jrZdjdsqMnZes1zz7o3c4hsnpJJ49W8G7V5s4ORjE0mwDjqkXP3+8gq2NXvQO&#10;RDDN+k3PNOLJg0V8/5Hj8tk6zxk1cUV7Wec2jrPmvhp09cUwSizw4N4yVubbDOEs8lJJl/Y2+byu&#10;CtM3g0N1ODqcwqtnWybz/WOR9udLJkP+OttTSbKWOI+UeEcGUyIv7ZTTkdYqhCif7BEHCrlWKEFt&#10;DrFrBnWPdOLEDOLGNGK+bBZb2IFETz16ZnvRMdmBKsmw3hjah+rRSBmwpbmwNsi2a8PoZBtGxpuw&#10;yHG7uj5kvDI79D6sp/Jw1BDzidyv4VwYmGjCCsfP0vIghsZaEIylrEDtxGmK62urdMJV5UVhkFi/&#10;3ImCckeqyI280oVCFpGsueX2VJxjrgF51U4UJ7wmXn4G18G8qIty3kGsxDUi4qaM177dbG9TqDfC&#10;gAAA//RJREFUxgm336I+doP3ueknflJyHjfxmrsYxV7iSj67MkJZFg2gMlGFMsXBJAYXgSl8nMZ7&#10;3OK6ozBwckVXEtzssN1kRlcd84n/5C1Z6uUxewmcHic8Pq9xH3d5PXAr7qXcxkM+eFlcxvKS7x5y&#10;wVXth7eWmIf3EubTVlaXoUQlypPE08TY3row3CZxD+ULS4D4sCKhECjE0bIuvCAXiyi78yl75AIu&#10;0lKEpUVWKrN4Hvf1+0v5K/KygNda5TJJad1f5TKBKUJSxSIt/1a5THIagrMrjLLOEEq5bthYT5GX&#10;ofYIYl01XG/j2OaaoXi8sxxLfby+q6faJOeSoV0TZXBysB4xymMvZa+fa7HiVyoGp7YicS33cMWy&#10;VBIeY3GZDJm4xCIu3ZTdIik9xNme+pApbm05T1Tk0eLieu6sD/59u41fY7mhjOMOKl8+KVA2Lvyl&#10;VJA4eKm0FUQdHMAcqPUBkxFcXzhcVBSCnJjKPCiloqLej3JOtDg7SPs6pn3zWwrLYAzlnWH4lIyn&#10;PWQsLb1UDJQcwkdQrey2wUYpipwYxgy8FOUNflRROLSxI8cWejA43Y7OsSSPuxHkdUo/H+HAFnEZ&#10;ooDQVkqUFK6mzqhRkKpqXV+UpnCsjIqPg0paEF3DtVjYGsLEcjeVuCgiTXoXKm1DFLhcMBqGEyjv&#10;4MBXgp7KHNyKUAHnNjNeioJ6J4VFHpXMYuRTSfWxHarEeFPI2KkgKsZPCQWrCMQ87uvruFyYzBd4&#10;KsgCAF9clyqLkFtNZZ2KZ2ncDned23wNinCAOgkiSoN5CPJYBSddHkFLFsGSyIYsKt7pzgw4qhys&#10;f5JtEWZbhdAy0sh2DJpzTAICEVV8lkXgyArNWKTxXgJSN1kHQ1yyjtcELKgUW66F1wUaquy4Es7C&#10;VwECcVlr8fkG/BDAGmsbF5/jlIUlQZA914D3rxwpIC9ArxiTN0ReEqCLxMwQ4ch9WWdme6mE8zol&#10;qJBlZrq70JCdchOXlaSIS8W41JcgWYIqeZAyoikQ8TVfKq7HFZGRLFdZRGDe5H9y+7bHvKaURrV4&#10;eCig5d5OIOZgX/K6gogXeVUe3AywPQiuTRIiCm2FSbhSloFcnl/eXI36/mbUtNUi2dvMcdGC6o5q&#10;Q64XsQ8L2ZfK6KxA2SIvRVxmBXI5f/JRGpMbOQUYgU9umIBDQIR1ThcooSItywxZ72bL1ZvAS9Yb&#10;svRwUqiEmyvRMJBEoIGKYi0XAwq/0qQb2SbmKtuO/VVAJbyknu/A+SJLygyC2iKOSxfnlp1zrCBh&#10;R26sFB6OYRGXge5KOJr8HId6XirepmKD5VGhL5DVAsdubjXnfRWVfhU+QyAph8BA7an2y+dCKctY&#10;9Vs2gWQBx46yG4bjbtRRIMZ4nyTr3NMbx9RiD4GBH3bOHx+fURX3E9DUINYcQaiWCxTbxaEMfJQv&#10;6Wp7LpaGCCGQU+zLNAI8uWPLglLjM411ypLV5QV5KevDPCrN+SJvOT/+FlmpIiJTY17/XSHAl2v5&#10;Vc4Nzb8MtsU1TxrlXA77iMA0UmhiW/UutGByowNL+32Y3+3Bwl4v5re7sbjbi6n1dvRPJ9A8UI6G&#10;bgX954Kd4HirLUO+3PrZrtmcH7dlhUhgLoCseGxy9VbG8OJaG7xNXlRQYbNRht3mHBXozq6iHOB7&#10;KQ6bSNpsufZzX1lxFQNVydBkwas4uCIwZUGrjygZMbaZyMuaQuQ0EBSzLjn1PF4tov82wXMeiuKp&#10;OMQhLsj6OCTAfdPEfgA2IMnf43zwZFJWqN4cC+zvwgqCagLiW54s1j+LczCdJcMQJLKsVLGSpFjH&#10;tK+4gwonIdJKckEWltpaxXIf175lnWcIQTt/c06KzBPJJ9LSIvouWyhaxKRlZWkVEZciNL9SIiD+&#10;r9+yrLRcxS1Ly8tFBKZlhSnyUs+4TCiqPlbRs3XcIi8Vr1KxKi8XucNbxYphabmMi7zUPaz7Xn4n&#10;vad13CIura2sU2WFaVzJeUxF7WaRlyImRUCKBJTFpeSXQkCIEDSEJOeQikVWfuPLwy9dcnWWBX2e&#10;2eo/Y3HJfcl7kYgiF3VPbVVkISmy0bKSFHEpF3DFqZR7uIrqJZJSfWoVHTdWovzvqkcklkgrEWIp&#10;wlLF2rcI0VQmf1kzpiwARYyJnLSsBrUVeSnLTBFxKtZ/Fol2mYyzfqdINa1bucbSUkVEpGVhKaJS&#10;xSIqtX9LlpDctwhOi+RMEZapa3XOrXCKrLxMXuq5FmlpkYdWPZSwT9aVX8t6U/flvVREZKqItDTE&#10;JetwXWQl53ZmjGtmFa8tpzzhcVnNK4SLLC/ldm3CNXDuWSShRTBa5XK9/vq36mjqxd/av0xSXn4n&#10;ba3zLhObVjtb/11+ho5ZW7WD9Z+2Zt/P/1nvFNmU+oAm60vFQFaR5ZzWhpscPzpHupOxwFSIigD7&#10;XFbklJ9pwWyup7K0zOYam0lQWGCscbQ+5/I52Xwv6WM2rtu5/E9hNFSkI4nEzOAakcO1JatSpCB1&#10;NZY8PqeUOq87QaAsN3ZZ9HD8euo9cNUTmHLNUXgfecEo67WuschLEZOGtOT6ZZIoiRylLqdjSuqT&#10;z/umdOqUhan0A5GUlnWlSEqRlcbSkvqClbQn9+L4F4KU8+c22zCdbSpdQm7j0iP10UrkpUKEFLAu&#10;cqFUTEnpLUoeoY+OAeqssjhs6CSgaqI+Tn1T5GWyvdLoyonmEPXm6lQsTENEVqG+NcL9KOpbovy/&#10;ErWKe0k9XxaXKjpPBGaKsIyYrY5JF5cOLqJShKTur+fIslIZWAfGm431pfT1mjoPGqk3tROwNbNu&#10;im9XL+Kzj/+3Vhl35rrWKCpr/eYDqmRMFnXUbLalQl1IxpgYotRbTLgr6hRKuligtuPxYra7hzpK&#10;iKAw0l5lso/Lyyqh7OLEBc3dETQqRn9PFDV9NfAmlSizEv2LXRhb68fy/iQO7izh4GQOB4czeP/u&#10;FGsyghisRR/vscr9V0938erFPl69PsKde6t4+/EO7jxcx+rmMLa2BnHnZAI/fT7FP//5BT682cX7&#10;1zv4+HrfJJR5+XgDu+uDJhbg4fYo9rdHjOWh7vvm+S4+vjnCp7fHePVsB4/vrZj9n398ZLJTr632&#10;Y2GuE3fPFnF2NI/TozksLfain/hpcKwZ0ysDGF3oZruH0UwgPzXXjq3dCUNe9ig5zaSSrbSgj/hp&#10;53jRkNcVxDUB9qWf+q2X4FwWl/oQGiJeM0mP2mQQ4jPge5rXri904vxoEovz7RifbMTccid6ibVG&#10;Z1uxdz6PmeUebB1MYe9gGicse8Rg+2wTEVlP7s/xnftwdjiCV0/WzPGVhQ6+Uzs2toYxMSPLSYL8&#10;Ho6zFh/6+iM43B/Buxfr+PBkFZ8ereDPH4/xj5+V9XkF9/YHcY/3enA6xXtOYnW5D5OTbaxXB3YP&#10;F3m/HgyPJLG9Psz2HsOJYn+yfs/vLuHl/SV8fLqO715s4R9/vIufPx7iMfvtfG8I5/vDuH86gfvn&#10;M4asW5hrw5SsBzdHcf9sGfdOl/CQ5c2Ddfz+4zl+eLGD//zbJ/j9uwN8/2wD/+nXj/D67gp2Fnpx&#10;vDWBR0ez+MdvD/H//Pe3+PBqE3uHw8S7LWgbiRNzxNBKLNo30Yzx2U7MzHZgf3UMhyujWBptwdnG&#10;KJ6fL+HQjJkh9v087j9Yw9H5IgY5rxrZT7ML7Xj6cgff/XgfR2ezODmfM1ntRyYa0DtQjeGxeiys&#10;dGNjdwyPOAb3Dsexsd6DJw8XTWZxhSNQ/7x9sY1P747NWOsmfm/sDGFsOomffrrH8XxmSOKZ8Xqc&#10;ncxieVV5KJKcq+Wcy1EMcnw9erCK9eUuzE7UY47l8V2O0YNxTPH5c7PtGBqq43jtwtZaL8fvFJ49&#10;2jAfAzbYrs9eHuHR6xMcPt5GBWVVgLIiRJwbJx7rm+lGdXs1iomrikReUi7I2jqDutotew4yiAkz&#10;iQ9L/GXwVvtQ3RZDz2wfOqc6UU/5FqeMUkLgnqEGnN9fxxznTIeSqHTXoJnyoZcYZ2SyGWOzbZhY&#10;7MYMx0vnRBvxWdCUikY/algaKVOSnC9jHF+dw40I1PvhpKzVxy9XlRvuKi9s3BZQHglP5ZZznQtz&#10;neO+Mo4LH4t7UQbyHB7PjzhRVh8w2CyHMs5OjC/3cZGKFmmZrtBs3Fd+gq/1AZnyTnEs04I2Ymw+&#10;w0fMwFLsLkKZsxCBoB3lFT5EaioRjAQRjIfhjBAXerne8/kyWpPXrRLg6jmZIlFlgcn6KWeFDI1c&#10;YWI3Xyoxj8vjgsfrQXk5cabfB5eba4xITRGXfgfsISdsMk7ie5eJBI06Uci1qCzOdTXG5ycq4a+r&#10;JM4thz0eMMdLa4nb2WYifiWrbQmvcdMubA+nLCxZCi6ISSXiuVxyiH+thDwFlMcquu5LuSAvtRUJ&#10;amJjslwmKLUVeXmZjLRITesc6zzrt3WeZZ1ZyucWtwcMeenkOW7ey83xqjWnbaAOY5SVDygDlqda&#10;0cP1pYPXtHHNa+2NoYljsYkyO8ExWM7zK7pjlMFROJvCUKZwi7h0aJ9rpdzEZXEp8tLZmLK6NORl&#10;E+V1I7cXBKafvw2hSazuSMiaXgYtob9f8vJmCRXJIirsNipxHOBymZXSpADiGRQEikHk4AvaOYAc&#10;nIj2av6mAmDcT2pcSHbWoLLODw9BrzIU1rDxFI+mjo2tfSkbgYQbroTDkJWhlgASQ7VoGW80GW2d&#10;BOMegvNqdm5lU4C/bZzsBOpUMkME2jIRH57vptIwjcW9KQqNZgqvAMoVW7NO2cOpRLVUop7Pq+ez&#10;9DVN2cjlUi7FKNbgM1m/+rhI1XNAN3XL7aMLCzsjGFvqQqKLSgwXwnCjC4keKmJDNYj3VqKmv9pk&#10;gbY3yj1XcfjykR4vRnGzskuFTFwlZVkvi9rhq3GiOhmgglWLJEttlzIl2qkolaGE71YowoXKseIM&#10;Kku5AuynYvMUoSBmg1vv3UBBQIU4xP3GwQQ6x5oQaQry3nZUcrKF+c6FlVKqpXzLUirPWHjKhb+u&#10;qxYRDlJZwfXO9bCt3VTaCJKU+ZgKvuIpGtKSyvV1AhIlQBFxKavLNBE+VK5FXl6hIn65KDN5WjXH&#10;SJSAo5IAtTIXWXG5ydoMIFHAfZPggsBeFo1Xnfn4imD1l3KtJNj+lZPgzRCQBFdcTG5zbJlYqir6&#10;0sNF5aYtx5CW18qyYDKKuwi+qMQrc7hiVJr4kLxerpmKKyfXTBUdF0kq8sBKxGMSBvH60mqFMeAk&#10;TQThrQvBW0+hVSETegIg1vOWK599J4u/UgPCv1bSCAKkNAp+WQBe0/1L0mGv8SPaWYdgQxWC9ZUI&#10;8F5OtkcB21GlkG1ZxvkQpiAJUNnPCxcikyC5gH2sjM9SlHMJNjK4IChzudzoUwGYS5DHsSPyyq5k&#10;KXGOE57rlYChoKkgUFBcFsXW9HD8eimM7Rx3hQ1O9lcBQVA+ijimSni9rPEy2ZeFtXZDVLpZCusc&#10;yIoSBMZKKeB4Leecr0sBe7k4KFYXAbeJkRXlolbrhq3OC3uDHwVyeybAz+J/JTxu58KhDG8CWcWR&#10;lPtAFhe5NLa1rE1uE0SWc4w2UrGNcQ70UMldnO7A1HQ7Wqlk+uoVb6YApWwPWQiH2B+RFgXb58JJ&#10;wVlsAIXcOmR1whIUgE2RJorPd5Pte5XjXOSlkuakC5gRoCkzfybfT4RmDsFOHpVnJfax4l1qrFvW&#10;l9a+iEwlqvqlLHbYXreqqNxEFccvncCZ80lJcAKZnDdZhoisavUiyhLvDKB3ugH9s0lMrHVgbrsH&#10;S3v9WNzhdkeKTDs6JxNoHI4hTDniSdhNvNoMbyp+rYjL23xeBvspm32k2JayhHQ3+aic8J1COYa4&#10;FBmZzXdL535+woXcuBPZvI+sZxySCwR6iqmq7LuFlJmyxJTlpcjLm9WFuBrNw41YAa5VcxzXFiEj&#10;UYwbldnIruG9ZT0ezqVctZmPIIptaRKUiNBxZ1J5KjAlw0eZ5Oe+PlqIbBIpItfOC5LSIi21FVmp&#10;46mkGZQB5hzOUc4ny/pOhNtfk5g6LsCpDwX6SKGikA6SCYbEu7BY1NYi+iyST8UiGeVG/o0tdUzn&#10;WWSgISIvyEllJP9lQdqXzOR/TV6a/4tSsTfNdRf31r3+NnkpElbvkSIxtZ+K45k6bhXJJBGYuq9l&#10;TWrVX/uWK7nurWMWeSl3cRXL2tJyH7faUW0nclghFW7IhbeK6xLX3WwqhLK8lNuQCMiv2A+yzLRi&#10;XlqWlhZpKRLTchXXMcsqU0Ti5fiWIgJ0f4tk1LzUccXZlCu4Fdvycp/rt/pXclR1TVlesh6sk67V&#10;vVREWOq3iohLZU3/pZP9x3ElckxEmgguEZVWnEttLTLTOn6ZvNQ51r5FoOkeKQIxm79ZF5GFnOeX&#10;CUhtLdJSVpeXj1lkpfXf5XNlFa25rWdYJJ31PNXN+q33ERGofZPUh9dbLuIqsr60LDBleWmIS/7W&#10;h6p0zu0MzmFZXl6jbNLzLf1B1vPWHJX1ou6v58hy0np/q15Wu6huKjquc3TM2ldbXr5G9bbIRu1r&#10;axX9b72fivU83e/yces8iyS17qPztFXiGkOWhjjWOGZlgZlVwfWR8l8WmCmCjve+sKjLrFJMLz2D&#10;/e3JIFDLhkJliLjMYNvms208sdTHdSdLEcdwHseaQ3orSxnnTtmFd0wu66x1TPEzlbFbcSSz2X7S&#10;6zL5PJGXXsWLpI7lryOIIogMt5SbjN7eBi+fxTWU1xbxvoUsmbzWuCuzjuoDrTlXqVdJt9JvxbkU&#10;QSuLy/xKG0prCOh4b1mXKtt4mtbCcJnxdlLcM5FvOiYDAhkS6L8M8/FTdVUoGp2ja4rYXmUmKZw+&#10;dKmU1rmMi68Ak5vruDISy/JQ1kD62O6m3uqlHig36WRnymJS5KIIRRGN1dS9W3ti3K8x/4m4FIFZ&#10;SwBUUy9yM0VQXrawtPZVTBZzXitjAsXGrKF+LIJUsTWbunlPFhEGfeMt2D1bxth8D/FCEImmEBrY&#10;xnK3FonWO9KMJhGoXTHEZPXZW2cys1YSk2RwPZG3RiZBflbURd3agdtsGwH4THmMyUo1VGZ0PSWB&#10;lDumiGBXQxCVrF8l61XVGkaM2EOeXLUEmp0yXuiLIkp9qbK7ynhJVHO7dDyDlaNpHD1cx/bRjMnc&#10;PTzSgLXVAazNt2NjoRPz40lsrfTgyf1VvHqxi0ePeK5iPZ7OYXG1Dx09EczMNOPp42V8/niEP//+&#10;CV4/38DZ4TgenM3h5eN14xJ+52gKy9MtOCJGefJgmf9PY3drBI8fruHl8x189+ku3rw6NASpyNM3&#10;r48wq/iRshBbG8TJ8QLu3lnDwcEcpma60NxRbVzi24aTWOF/M+tDqdBZiz2Y4nUD3JdVmYhMZSNv&#10;IwDfIt6aXuhFlNf5CKB9Ii8J3pVIorw9bPBI60AMQ2NJDPbHsDrXgb2Vfuyv9OGOrAAPJ3HAsnc8&#10;iYGpJOJt1KMmGzGy0IGjR2uYW+vHwnwnjvbH8OjugiG+jnYGcLDVi5+/P8O7F1vY3x7E0nybiSX4&#10;5PkeDk7n0T0QJ56Lop04bnA4jrm5Ztw/m8KH5+v4+HgVZ+u9OFnrxKenS/jhzRa+f7uLe8cTmJ2g&#10;/sb+Gh9rweBQI/tlFkPDLRggNlyaasGLeyu4fzCJk40BPGS9X91bxM8fjvD51TY+PFvHIz5jdb4Z&#10;y3Mt2OYz7pxMGYvG1eVurK/24+hgGs+f7uL8ZMHE9nx6fwNPOa5/YN/89OYAr+/Mmwzqr89n8Z9/&#10;9wwfOI42Z9gWG2M85wD/7399jf/6p0f83Y1Z6ptKeNPaGzHWi13DCudQg96BWoyNNOJobQx3Nqdw&#10;tDKEOzvjON4YwuxoPcbYHgvEtsubQxjleKztqEA1x7XCrA1ONWGD76WQB7sca6fsgzGO2/aBGmxy&#10;vKkMDMWxuT2MnZ1hvtuSiUGqtn10Zw5nR5N4eHcJTx9tYWVlgDKjAuE6O3r4zHccy+9e72JkIIKe&#10;jhDWVnoxPd1m8kg0cPx0EIf3E9PevbOE1aVOLEw3YoFj4qHI390RLM5x7PEdpidbDHm5Qlx+zjlz&#10;fraI49MFYw25q2z722NoG22Ej3jFwxJqDKGGMqi2swbeuNeQlyo5+hBE/ew29bC8YBn1cQ9yPMQ0&#10;/jJiauKSWBAVTcQhlGWRZuL/ZAixpnLKm0Zs7kxidqEPyY4o5VMtekeb0DVYZ2RjO9t/bnMEy4dz&#10;aBpu5FpQZYxNgsROiuMbr/ejgbK2izJvfLYbLQN1xhu1njKrti2OEJ/rqvGigLJfMl+4KpcyS3kZ&#10;blFvEiYWeSnvw0JiLTvxoFzHZa1fXOsn3gtw7eAaQDmmXA8WeSkvQiXZkXHPDeLLGx7iJ18psRrX&#10;CUchSn1ca9zFKCjOQklJDjzuMvh8TlRUsR1qwqxXOUpCXL+Ii5WUNZP3ULJb1U3WnoqzWVSjHCdO&#10;roFe43LuDLngK/cb60u7vQx+nxdejwcOZxlsDmIcjw1lXhvsIjuVnEcWl1zvCuMeFLPvSuv8bIsA&#10;+42YVRaZtUGU8v2Kebyw3keMp/BYDuNdl8e1rEDkZGsI2cSyhpyUYVlnGLncZlFuZ7YGkM1tLo8Z&#10;y0uRlhyjIi8N4dkSTJGXIj4vyMviC0LyMikp8tHZU232RV5ax/S/RXJaRKV1jnWedUznlPBZBcSD&#10;BZx/sphURnQ7x0cF18nGvjh6OKb2KG+VoX9QLuNG7lajs78Wrf0Jjp16NA40oIbrXphrb6C5ypCR&#10;Lo5XB+eUg2usKSIvG8uNW72xuhRn0KSwdZXEi8TZHKMiMH3JMMpbo+aYCEzFvBR5qfJ3bXl5nQM6&#10;zUnl0cFJTxCpL8DKLJ4iL22w1flQSoWwhPvFVPD0RaF1MInRuV6MzvYa0tDHCRniZAxyslVQkEjR&#10;0TZCpS9Y60Z5EzuOA6i6q8p81azWFzy5MxKYh6kIyi0klHBTsaJyJXBPgF2e9JnjY0t9pshUO9Ja&#10;jkoqHMrA3UDh0thdi9rWKgr4Jgrpagr8WvRzgRqabDMxBJK8Xq4B6zsTZsGc5GIzTgE+QSVjjPvJ&#10;fsUxDCPeU4HRjV7UDVUj3Obn+5agoLoI9hYPSppcuBmhAh/JR36DC7YWPxXUYkPohlsq0dJfh5Gp&#10;DgxPd6J9qAEdY82IUmgpc7qXE8XGCVjKdxSBmVEpAUNFm0q2siHa+f4JvRcHfoyTJsEBXM/SP9OO&#10;Bv72sR1klaoMwPlU0mXtVhItQzGVYbkt29neSpjipWCo1Vckvr9cpqTQXiFIuUaQo0zI16hkK4lD&#10;Os/PjrkJ0ET+UKHmvTJYr1sieCLFuF1N5a+aAJZ1S4tT4WvwUHB4UNTuR16TGzn1DuQkHIb0NCBE&#10;oFWF4P6qK88Qlv8g4tJFEM/jIjOtpBYiIwXqBfBljSkrS5Pgh0LzGgG8vvqIxFDGYblYK+GJMoOL&#10;/FT5mvdRll89UxlrRTwKGFv7ynz7tSMTtpjXhDYopqB3UuiWVDmRzTGdHaBSy2fIjVxfuRRTUySE&#10;EkkoS266Fj4qvbf53G9K03HTno1CLhAllS6UcjEp5qJRwja0rC5LCRi8XLjKKZiUGEWZLWXZkc+2&#10;zOE5ykSfxecqc7oSF4nEVCzQbC4OCuJsJ8gIUeAqWVWIwiWUpLBpoGJIIVWpxEAUQj6OIRcFYFmT&#10;FyXNXPganFzICEJkAUJwUibBzv4qrXfB2ew3Fpa5ipsYIegluJZVpkgxO+eet52CSwI8JtKSICdm&#10;R2ncyXt54WCxsa9lvaFxWcq56OBC7KVwDLVHWY9KAiAuEuoj9tVNY/GTsnIZmGhDGwXqGOfBaF8t&#10;2im8I40eVHRwMSH4lnVhJts3j0CsiH3irQ8iwnnrIYgookwpYFuIOFNJD6bcSkW23OaircRWIi8V&#10;ZkGEuwjMnFpZJpaZWLEiLbMSLrOVleY3HO8Ki6CtFfvS2v8F591X/M+M7ZpSEwrhauCCiKjMR3qY&#10;c8UvN+90XHfcogKQyf5KNx8NnLVlnINe1PZWoHOqHoOLLZjbkWXmABYPRjG/P4LR1W70U9mOE+wU&#10;cq7mhGTZw3YisE6Pimh1sl+K2bZSCorZfnyONwNK1JWKQ8r3ZHtm19iRG+eYSxBkSjEimJSMiFIJ&#10;LOQYk0WNCQnBet+KsH3YxtdjhbhVx7aLc97Usp3qOQZEYkbzkB/jM2Ol8LN/qyiPPJSxsr4UMXrb&#10;nUkFrwClBLPFBPuZAcVfE2HA+aFQCr58zmvOX0+O2V5xZrHObF/Os69s6War48owfsWVZUg2kZQi&#10;rSzSzdoa4u2iiOQScWni5moecq5ZhKVFGFrFEH8iBiU7WPTB5Kp+68MF720S28jSkXP2F0W38JUs&#10;MWVVmX/bFBGWJr5lYbrZKk6vYmEaEtPE0kwRjdqKSLTISmMBzq2K6mgITe1TJqk+qleqDlnG0lJJ&#10;iEROal/vYBGX1jtY5KpFllrEZYoUlQXnX6wsRV5abuPWMZ2jdjUhFThvNEfSNXe49sraSAShSEZZ&#10;Xn7lpyxmETkpolLnaqvfVsZ867cITe2LVLRiUYpQtMhGQ1jymIhMY5XJOXqLc1kkpfpRlpYWgami&#10;45ctMiWjlYxH9zRzm88QWWmsOFlSFpeyomQ7iIzjnLcILpGAsrbUb5FuIthEhFkknEWWWYSZfqtY&#10;xJvOTRXN8/wU4ci5bllUioi0XMAVz1rxZi0XchGFmmPaGtLw/4K81PMtQk71Ur0tIlDknIrq8zVl&#10;itzGRVCKwNS+ZXEp4lJbuY2rZFD/kNWlyEuFrBF5eauC53HeWsnzrl18WLiiDwt8Tz1HsSlFYqoN&#10;LCLych3Vhvqt+uiY1Vba1/UWwajfKrqHIeN4Tx232vzyvor2VXQv/Xf5Hio6btXHOk+/dV+RmHJ9&#10;l2WlYhfmscjCUOSlMn7rI4mxvmS5wfe/KlnuTjMfnrLYr5mUsfmhfHi5bil0TkV9AD7qOg7ew8k5&#10;IktDL3VYZbAON1IGUr6KyMymvDXWl7yHku/kUley8b+cQD7sNQ74qet6a71cl7l+Uo+t4lovyx9/&#10;A9d7nltabYOLMrqU/4n8VFZ0kZem7akHyMtFiePUJ9l8J1mnK/55BmWrEgIVcu5mca5I5xDhL4LS&#10;Ss6g30pmp2IRmzomIlN6Sl7EQYBp5/rv5FrBNVwxr1ivEq6HikvobSuHKxlAGesmC8w8vqve2ZCX&#10;lB+NsvDoiRlCUVaUIi0V7mV4qs1YQiouoEVAJturEaUuH0n4UduomJYpC0vFvVSYJpUOrv8iLhXr&#10;Ute09yWM5WZdWyXqqA8nqdeqtFAvb+qNGeJUWxFrVdSfymtdBNJO1LJ9m/jc9v569Iw0o2e0hdfU&#10;I0H9vq6zBrXtNQixLoppp2y7GWyDdLajISzZRvoInRWW9xh1A25zeVxumNoX6ZvH87183xDrGWwM&#10;GGOIKupY8rxqHaxBQx91d+pSfn30bWTfU8/qmmzGjCwnZXF5toCVtUF091ajm1jmeGcIdw4m8PBs&#10;Do/vLuLu8SxeP9/Fp09nxgpOcSZ7BmLo6a/G4eEEXr1QDMZ9fP/tGb77eIzdjX6c7I3g4fkcvn2z&#10;j/cvtnG6M8LtDp4+XMHDe0t4eH8Fr1/t48P7U7x6eYAffnxkLD/XN0YwN0csM96C8zurePR4B+fn&#10;q3zOArZ2ptHFPlBCpYQ80bprMLgygM3zZdx7vIXVjWFTFONvZr6L9exAI3XRoZEG7Cl+38GMSWZU&#10;zvHh57gPUn8Mi+jtrET7SB0Oz0WSLmFN1p7bY3h5toidhS5s8H33NocwL6LsZAq9E+y7rnLEOlmP&#10;3krM7A5jhe21vTOKw70xbK/14sndebx8uIh7R2P4L//y1hBmB3JrXu3Fo4freMD6bu1NYmG1H2PT&#10;LegbjmOR+taTZxt4cG8B6wut2KTuNd0fwVCHHxvzTfj0ahOf3+3h/ukMxodqMTqYwPxMJxZme3Cw&#10;P4ftLWLCiSYcrPXg88ttPD+bxeP9cXx6vIZ/+90TfP9yBw9Z/+PdIawstmJijPcYTWBkuBaLfLdz&#10;joMTtt3G+hDvN2WIbJGLioX69MEmXrK8eriBn94e40zu8eu9OGf5M/v9ydEU1qdbcbI1hp9eH+B/&#10;++MT/Lc/Psazw1Hc5VhYX+rCCNu4qzuKXs6RERGvI0mMcO4sjrdhlVjzYH0Yh1ts50li8eEYuvsi&#10;aOmtQk1bgPiBhbq+MurXdVVQJgZQrxBtxActQ3GM8P4dY/WYYr2OHm8QC/cgyTnQzOu6iYefP13F&#10;p7d7eP5oGWsLbRjui2Kb7/nh3TkOj+bRMhBHJ5/b0FmOmcUOvOCY3uE4fnA+bywv+3spN9rCHE9h&#10;NHGeK5P5EdtqlZh7fqoRq/OtuHc8jp014vGhGpyfzODJow18/vYO7nBcidiZnOFzJ5pTCXeH6jC8&#10;1Ef9OwYvZbiDckK5MRxVsgYkXqlQ/EsWyoFCzX/ix1vUQxWrv6jSiTxisGJZHTZEuA4E4YiKY/Ci&#10;ivi9lnKlhlhLMmtipgurm+MYnulG60A9n11HeRREbUuIcirItoygcYDHehOUDZSvXGfCzSGTdCxG&#10;DNWY9KOFvxUyYmq5D/3TbRjieOsf7UAoquSm8iwl7qpxwc3rC7i9Kd2K8l0JZnNCZZTTlOkVxGXE&#10;grnUyfVBrJB1VRKf2wGRljauWWWGvMySUQ7PTwvZqQOW4oaP67dbHrRqE2UI59ZdArffAZeHbVGU&#10;jdLiXDjtRQiXU7aFPfBVeOAsd6A0QLzMOubKwMZXiDzKUq0vhTHif5aSao8hgotDxMQ+GwKRIMoA&#10;OSDG3ytDcLnscNjK4Hba4XLb4PbyWX4nbH7i1Erev07tFOK6REzONirmGlXKNdOhGJgqiXLY6sMo&#10;aQihgOtVPuVxbqMfmQ1ch5s8yEq6kcGxmS3LSo637I4QslhyOrjfHvpS9FtFxOXfchtX0h4l7LGI&#10;y/9f5KVlPalj1nGLnFS5THAqZqasNC+fp32Rl0Wch4Ut1A1ayom/+Qzi6QDXnBjladcg5x7H913K&#10;kPHxJvNhoqUzgs7+BNfeBo69BjSz1PXWGZI82Kw1STlUQsZFXKRlirgUaXlhbcniaUpZXBqrSxZd&#10;Z5XytmoEeC8fj4faouYcxcX8+yUvi6gQ26hcuahAOfKM5aXcWLKoWGVXSAkoQiGVuFIKC7ndlFCJ&#10;ddU4TSbwnuFm8wVWJc5GqOAAl+u2toqRo2OKk1PFTotygAQJniPsbJlZ++NOBFjCdR4TOLyRQknu&#10;IZFWLXDVFIxUWCi0eida0DGcRBWVjHKe66ayqKQSiltTSQWkis8JxNzG+rOyzme+5Co49tzKIAYV&#10;z4dK0/QsBeR0OxbXB02My6XtYSxz0RR52TbCQTMSR5LCf+54Ak2TdQi0ymxZBI6NA4STtdGJnASV&#10;PyXuafZx8MhqqhQuKrWVHADVHECNXNjjTSGEqYBF5YYjdxcK7Aq+m7JP2xu8FDQFFDhs6/I85EdL&#10;kFdRCCfPj1GhcxCQhjmpo01BKt5eNPfHEOUkdvE5yoYmAtMVs5sESCYOIgVBJRXFag5Ixf6xUXDX&#10;UBGVO0wGQYOyVgvM3KoqwU0WuRDeoBBMlyUlAYKUaxWRmOmsizKR51JIFHCy5TV7kS035UYP8lr5&#10;u5VCpMXF3w7kNDiQp/9qncaiQODTJKzgQiFSUaTlPzgItr2ytkhZYqpY1pOWdZLIAENeErybckEW&#10;WFaZt7wELSwC/kqUYYgBgnnLuueLVY+sgFgsAvIbguBivqNin6Q5MpBHsFwQVnZnCnze77qdgI/3&#10;1PNURBx8JSLGmSJXtIgISNxWYqCCm4bwtNX44aYAdicCBsT4KXidnA9e9oOsLkVe+o2Fg89YX4pg&#10;KqnhAkTQlM+FRl+zRF5mc3HRl8AcLqQOzhPNpTCVxUR/3Fh2uGt8sFcp/icXZC4aDoIt3dPBeaNk&#10;O8VJF2wcfw4KdQWR91Cx9nNBDVJQBiSko8WGwJQVZjH/V3ZyixSTa1xBzAF7ktezeLggKy6njf3o&#10;4lZucCLSjYtygscIfkKcjxVUeKW4yoy/gCAg0897yTI2wPFDIJZFUJmgMF5c6scQgU8t3ztW70aQ&#10;9bVzrOTX8ZpICW5zPGQFi1DA98pjf9i4GDs5X4MEQBUdUYJAB4oJqAo1PkMp91clMzLAl+DvBueN&#10;ZS2s5FGZImhjskBLEZhpNalkVAYshgtM0W9ZXoq81O+vOO++4f/X2CbXK0Vq5uBX3nSkRQSICbxF&#10;JPoyTSw1ZYJXnL7bnCu3OU/kZn+Dx7NCuZy3inVZiiQV2dHNAQxRiZ6mgjt/MIqF/VEMUImukst8&#10;tSxw1U5ZyGJ98+qcULKvYm4Vk/IqwfdVTzoUw02JsORGabLeEgRnqz0SlJd9BJdc3BRP1bK8zGAd&#10;bgYvXEjZFrdkmSXyspZ9XU8w10jFJkmQmyDwrSYgr1ZIAn10clNuhykzwoh2cTHjGCjm2MilnFA8&#10;NAcVqSzOJVkF5UdduM05JPJS88yympR1s+aJfluEmsply0qLtLJIOOuYikXAGas9fai4IC7/muAz&#10;JGBpyppS5QrnrcnArfvpWXou76+ttf+rUlk63sKvFAfzktWlZW2p34p1KfJSJKaxxCxN3d8iGi2S&#10;0iJQrTqp6Fgqbi7b42KrDyAW4fmV6sxinW8RorqHivU+1vsZ4pLHtW8l61H7qN0sC0yLuNS+iv7P&#10;qKUyR9mgmJdZ1U7O71IjA39FGWYsGynzvgkV4ivNHe5bMS0tslJby23c2qrIGtJyF1fRvYx8vyBF&#10;vxz3FxiCQCTlZQJTW/Wx5Tpu5DPLVZGbrJ91H91XZKV+q1gkZup/EVMp4kvrl4g2EYEWUaatRY5Z&#10;xKT2LXJMRfsixCySTASZjt8Mc+xekI+Ke6mEPHIh1/6tijxDXqpoXonM1DGLsNRv87HgwipTRfuy&#10;lNY6qnqItFRdrLpa5Jy11mr/K8qYX/GZsqwUaanYl5b7uAhNlcvkpYhLEZiKeym3cRPz8hJ5aWXr&#10;vupJWTaKZMykLiGyTM/UMdXHqpt+q66qn/atOlptZ9XTeg/rmFV0jf5X0T10L52j4xaxrN/6T8Vq&#10;C/1vFR0z5108V/c1mbdlhcmizOKKnysXcmXvvi3Cj+NZruWKV6yQH9f0gYptqSSHsrzMpXxWyJ5K&#10;6mJxrinRJNdFzhFf1A4/9dUQZWmA8yZE4Ouj3lnG8VHKZyrGuKWXZXGNkHzVB0O5mcvN2iPSk8VH&#10;Xc9DmRwmuApy3VfCiHw+U/GuS3l/WV7mcj+P52RSz9J7ycPlFtc+fXxTn+TwPyXxMcl8uH6KvJQV&#10;jizdRVCKsJRljbaXi6zUJS8Nmcl5Z4VzEoGpkh91slDnofyWN4VcyFMfKHVcYZ8oz1U3vquSCyor&#10;r4f1rdNHMRGIxupS1pdRKJnOCHXloclWTC32GVJT/7V0xy+SYgaM5aUsMUVSiqA0+vbq8Jf4mLLA&#10;FBGg67Rfy2do3Ylw/ZKOKz3eT13ETT1J1p+OymK4qKPKy0j/x6lL16rwWllciriMEphViEDmO9r5&#10;zgUidCkvbpez3ahTZKodWYqpVxRG5YpPnYvnpKvd2F4mVE+Q7cb2zWE7FlbZYGc7+NmfFaxbDdfD&#10;2u4q6tp8x/YA2yoPJdQvFO8ymPSihvpV52gDuofrsbU/idM7y4bk29mbMFaSj87m8ebJJh6eL+DZ&#10;w3W8fXOId+9O8PrtMWbmO9HdX2PctLd3R3H/3iJeKXv26z38/jeP8ON353hwNoOXj1bw8dUOPr/Z&#10;w+uHK/hJ5Of5nIlJ+PrlLn764SE+fjzHG973+HQRPQS6/cRG7dT7Zxd6cXq2jDt31nB6uozZuR7i&#10;nh40yX2f/RBn30apz+kj6MBCD+492TaWl9t7k/jw7T1jfdnWWYGBoYRx0X73/hQfPp1jhABbhL2S&#10;sIroFQ5pGarF8EwLrx3H88cbeP1gHR/5zt8/38Hp+hD2VnqxNNdmLCPn13rQPVGH5GAUlW3s+xZi&#10;w95KjK6ILG3D5kY/Nld78OB0Gs/uzOLJ2TT+428e4O7RBO6dzmBqIomdnRHsH06bBDXzvPcx2/gx&#10;2+/u41Xcf7yGcZ4zNFCNXvbdJJ85MlCF0cEIHt9fwB9/+wiP7i2Z+qwv9Zgs7ntb45gekxVlF062&#10;h/DsdApv783j89N1/OHDEf7TTw/w+dkG7u6NmqQyuzuDGJ1IYGi8DgOjdejqi2J8qhkHh7Ns7xVs&#10;bY5idqYTQ2zbyak2rG2M4HB/hmNhBd+/O8dv2GdnW0N4SN3w3f1F/PvvnuD1XdZjqRtnO2P407fn&#10;+P/8x5f43//8HL9+tITnhxM4Wu3H3uoQFqfasTDZjqXpDuyvjeDu4Ry2VwexvtyLDbaFkvvMzTVh&#10;dKoOfWO1aCeWjbIdFJotRFwgY6GEwiCwb1VqOsKoagmgrldGO1VoHa1H/1xHauzXuVBHTNHB807Z&#10;Ji+eruEFx6TcvHu7wjg8mMLDBxvshy4kiElbRupRTTzSPRjH4ycb+O7jCb7/dIq9nVFMTjahtZOy&#10;pb0CCcrkJsoFJUSSheWSLC3Z/4/vzGBtvhV7HAO///UjfPuBY+7dMft7FG0dFWhsK0dTdwQNPVE0&#10;D9URJ9XCGXeZ5Kg2yvB8rhsyIlFRTN8c6hVKoKskXRmKsy2DFFlhyoBE4fA8xZR9IXgT5Txfhlg2&#10;eIm7PJQDigHcoo8tlHPjnDuD05yz4y3GOjzJd23qiqCWYz9CfFVD2VRF2eRLhowBhoypYvxP77e2&#10;1Ishtnd3Zxh9g5yXHHN7x4tYWBxGPBFCOeWThzJM7uSKJSvvthyFSKHsEt6V1aMS95TIwjFZYSwV&#10;C3murUHkX8CsB4p7qWQ9FnmphD03/aW4FbTjBt/xlqvA5CcIxMsRjofhD3sQKvfC67XDVkYsUJQD&#10;t6MIkUofIpEAyis8CIZZn0oP6xeEnfctCpaa9imibC1ifYtjrEOtHzblKeAzlTVd8Sy9IV4b8sPn&#10;dcNhL4XdXQa7V1aXZSgL2A0Z6uV64WZb2SlrSxt9KCG2tDeXsw2CxNF8Xm0INr5rCWV8HmWM3MJl&#10;WZnTxv2OEHI7gshsCxrSMptjW8SlSvYFeSnryzxZXF4UWWcq9uVl8lLWlyIwFStTlpdyGTckJrcW&#10;ealiEZQqFhFpkZIWsWkVWVxaCX+s86xr5TZeyrqUchyX8n+TFZzzwE29pJJjrYFrbzdx/8nJHMcG&#10;ZSTX3Sae00a83d4v74I6jvtazt0EqtqVOC5FPNo53ko5ZkRamgQ9LCIu5S4uMlxkpCEvZV3JIqtL&#10;EZehlgiCLJfJSz/3Vf6u3caVsCfdScXRmY9MAhCB12JOGsUdUjydEipBsvSSi6zcoX0UHlIIRUyq&#10;pBSZSlTXB42Co/2mzhha2fD6YlvXwYnfwQZMuA0JWZn0I0DlpYqKSqyl3HyZTbRUYIiCeoALVLKv&#10;Gm0jdRSMAZM6fmCyDRFeE2GHOak0hpu0kAZR1VyBsOJwUklVgFwprXI/OXu4jZXNMbRxgMSprI6O&#10;taBvoI6Ls+JXJDC50IlhKhxtFC6x9iAFOkt3OTpmmzCw3o1IrxhpDxzKis5S1EDFNEFlVS6+SQoT&#10;KoaFVAadVBoDMS+UUMgofn1xKoNh1sljlLAaHqvgAHfzd3K8GbVUELKpICsrpFxGcwlC/FSEK/gu&#10;TipwXipzNU0B85WniZNDX3Ok6MkSs2eqFQ0U3sE6KgAcsH4q07VU7JoHmqj0eY1Cp0QvRVTWFcT9&#10;JosAwk0qqzflaiXCMkwBV1FmwKzAnQEhsjyIliBXCWFaAyjpDKK4U0FwfRQCbhYPclqdyGyiYp2k&#10;4Ew6kNvoMufflvUlx4csc1LkYYq8lNv4FREcLLK6NMSlrKVcBEMeWXIRTBHEXyVw/0JesojM/Is1&#10;plxYS7j4sJ48pqzhMq2XIiqQbJElsjgScFccNoFfWR/linQnQLrpuG0yhMq6L4/gPM1DwFOqTORZ&#10;5j5S/M29uMhZoFvEpSwcFG/kmiMbhREXymJ+OOsU9FYxTtgnFLwaf9oaq0uOMbmNV1A5dNVTWLPf&#10;3I1+83VNwl8EZjYXz2wfwQoXGsVf8fN+ygAqaw5Z6bpquHAkK+Gq5rzj+9g5tkpZb3uty5CXdhYH&#10;FQs3lQU/x2Y5t2EK9EoqGtWcL1VURow7MgV3US3ntvqz3oUsgoMMubERMCkJTy7nTwnvqTqKDNPY&#10;dFIRcCVcUEIXubIr9qqITFdSbmcBY72RT1kg8jFN8UFFFrE/r3GxVSxcfURY3ZlEkguEw5cBN4G3&#10;rYbtS/CdW+fgvPEaIkwgLJvvrAzcWQSmiivmTHgRpcLQONqEZs5TxfdIZ18pjt8VWXdyfGmcCqxe&#10;D/PZBBVXwxwrVQSHF+Sl3MNFYMpNz3IT11ZFFpciNHXsGoH/Vd7jSwlyXPqzoMRZBhAHRACIdOB4&#10;Zh2vcXzcqHLgekUprvD3N6yPLIREBGfwvso4rgQJtoQN9SMEfes9WDwYwxLL1EYveqYb2U+cP+Fs&#10;lNbZ4aUCWMx+yYurTwqhbN9fOW9z3mRAiSsU/02Z303yKD/3OYcL2Rc29msenymQfpv1NS7foVxD&#10;tGTVliGDsim9jgAtUYj0BNu2kSCtsRQZtdyPU57XFKCUfRGscyJGmRqnfKmngtXAMaPYwcV8Zxvf&#10;y8HxVsB+CbRUwktZKhAuklrz9XIRgfm3jmn+iNi0iCuRbfrgIMJN88sis6zzRP5ZBJ62Ig51TETg&#10;5WLIP5F6IvMuyleySmSxyEvrf3O8OEVYWkVWmCoiMK3s49q/TF5aZKlVByOfWCeLmDRFx7i9pvpw&#10;35JbOqaiY9+IoNS9LgjKywSsin6L1LTcxnXOPxSlMoyrqK0k17T9W+Sl9i3LS2URz+G6lxVxGDn4&#10;lSuLc4Xjnwr8Vc4tuY6LqLxsdSnZrwzjX3lYbzOmU8dEYsryUdenc64rfpz2U9aQbDNeb7l4S8aK&#10;RLFIFYvE1L76WfVXH+uY6WfKDFlcWvewrDmt7X9f/kJSWsSX1jEV7UsWWCTaZXJMRcckL3RMW+sc&#10;6xqRl7KytEhLbVVEZoqkVBFBaZGUsqy0yMrLx1VEZqqIvBRhKIJVdbTIOT1Tv7WvY1b5xsdxdxHv&#10;0krc89fkpT6mpEqBIS3lOq7Yl0rYI8tLZcpWkdu4LPlMrFl9+OAzVReLuLSerTb46/pZ/1ntZB23&#10;9q22vXxc76R9XaNi9Yn29Z/2dUz71n0uX3/5tymUsyo3WFfV21h3iqDku8iaVISlyD69nyH9uK7r&#10;484NyfMw6x2U27ASGOZCoUlMGCHKLrknRxv8BG4uo2cGub6FuOYFWaRPiTBzca2QZ49NIX24TiiM&#10;ijKHl+mDOtdjH68XcSlgK/JSpJksOMP1fpSzlLDOBXyXogp5UZQancO4cHPfuIdTv5JXS9pFX4ic&#10;lVWp3sO4lnNO5lHPNtnUqZeJmJTFpbGsZBGJqZKKccY24Fwy841APE1ufQSXmaGUa7mITCXXk3u9&#10;9HXF3jREqghT1iGH75rD9tH7FXHrirE9pEdSH6+l3i3ryg4CpVYCJ7lHygJTJKbCL6WsKxPoGmw0&#10;Or08quqaI2hsV0KdSnOtzlORFaaIUCsLuawwDXnJ9vSKdCB+kMWrixjCxX0b62hjfQoCucjnWC5m&#10;O+mY8EW4KWiIYrV1RFYlUQevcaGEfVBA+aYPoEqslM52Vkw4eYhJR6nsiqOWdQ0QoBVS98plO6tv&#10;tBVpqcSj9lqfIY3zeayIupEt7uD51IcIql3UV+zxMrZVAUF7CZSwJ5T0olLu4xwv/aONmJ7vxNhk&#10;iyH/HjxR0pkh3D+dx/OH6zg5mMLB7gQOD6axsTmCo9MFLKz0GwuymYVubO2O4fx8Hk+ebODJ4zWc&#10;KzHMxxP89oe7+Lf/+Brfv93Huyer+NffPcZvv7+Lz/zv9csd/OEPL/D69QE2t0bNPWcWCHgH61NW&#10;OmzvlY0xnJ0uYW930hBpS4v96B9sIBiOoWO4AXFin5gMREYb0M667CtZBOsvi0sld5lf7MbEZLOx&#10;hjw7m8Pbt4f4+PEU2wcTJolRDedUNfuksSeKyaUeLKwq+c64Sary+sEa3t1fNa7QH55s4e2zLexs&#10;DZqEPXPUg9pG2Sd9Fajqor7KEmr3onu2GR29EUxPNWJloR2Pz+fw/M4c3j1awb/96TnO9kexudJt&#10;MmnPzLZiZroZA/01GBmvxwO2289/fIHjuwsYm20xVq0tbSF0dlViZbmXGK+G+K8f7787w+7BONbW&#10;+/Ho4So+vj/BB7bh+dE07p/MGqvF891BvLozhfcP5vCnj4f41x/v4dPDFewvdmBpKgklp5lf6UDX&#10;UBTNfRzv1JkUF7WbOHJ6vpvt1o/5uR4MDSX5/BrizHoMjTVhfqEX986W2Rb7ePN4C+fK+r3ei++e&#10;rePff/8Ub+4tYm+pCydbw/gvfJf/49/e4//417f43zkG/vOP9/HzqwP8669f4D/+9Bw/vb+L988O&#10;8PnVMf75dy/x4c0htjcHscb2OT4a55gawMpWD6ZYz8F54sShOLFIBfW4clQSf4qYj7Pfanurzb48&#10;IJVoSftWCTUq1FslGnh+z2At5lm3yYkkjhXS4P489naG8fDBKt68PmabTiPZW4NQg5ey1YGN/Un8&#10;+R/f4qcfHuDJgxWev4xtjvNO4pJG3k+yoI06fjvlyhTnzTHH1Dnve+dwFOcHI/jhwxHH/z08vLPA&#10;cTOMs/NFNHAuxpt8qCLeTrDuDcN1CLWVG6t4BzFzMeVHpvILcP0oqCCWkOzlOpHDbSZ1jXTKwkzp&#10;MtRJhOnSfIXID9lRVk1MUxdGWY2PcttuQoMUUx6LoG/qr0OkIYiukUZ0jzWjeySJlh7Ks74almq2&#10;T4jrSZkxwJLlvYdrhL8phMrWcowvduGnnx7ht9/dxSH7ubPRjvZmF3p7K7HIOba2OID+rjp09zUg&#10;mgyl4g438j58bgnXFyVx0weWdF9RyuoyXk4c5jf5CJS0p6w+ZNy30yXziSezKlLJelRuB7jG+EVg&#10;UmeTEZqTsitAWVhfiWiiAuWVXvgDDhQWZMPlLIPdVgifz4ZYdQiJGPFjNIhIJde1cjcqIn6EImyj&#10;ChdsIRvKFHeTdVV4k7K4l7LRBzvbLp/YvNBbApuPstzngMfLwq2vgueEeE3QDkelm2sosbAMc2Tc&#10;w/FYSjlaTPxaRhyiGJfqi2Li67JkBcraI8htDprYlSIl01u8yGzzIasjgNzusCEsM9oCKeKS/8td&#10;XMSlsovLRdwqul7Wl8XdVaYUct9K2HOZvFT5/4e81LHLxKV13d8mL/k+XRXcVqKU66S9jfdrlnVk&#10;uQl3oCTMbZxDK2sDOOB86h9IoJPrr0IctvUlzAe7eq7Jsa4YKtqJ01hkVWnj+LRiXNrq2YYcSyIv&#10;XUl5WaTcwE1SHpGYybBxFxeBGVCybRa5jVvkZai92pS/W/LyVikBsYMKMgf9TQdBCUFHEQesh4qH&#10;kwNOcXRkNejnhPVwq0zY/jovFUAHGtmw7Vw8E61VVBa5sPF3x2ASvaOt6BhIopmNX83GreYEV3Dw&#10;Kl6rrQjLKt5DCqaUnzg7ooZKytL6GDaPZtE+VIve8SQ7UWnl643wa2DnVbGzgvoCTsDm4qRWvIvK&#10;Rrmbe03G42YqWZNL/VjkQj442ozWjghaOHCWlgZMtrLV1UGTybCdi0/vSB36+IyG7kpEWn2o7amg&#10;oPejqjNIwc8FlhNDGdFlfVlQS0WJ4D+7uhj5NQqoXggHhZ4Sj5RXe1HFOjVyAegeTaJvqgW9FNAi&#10;HJsG9cWxHuV8/2oK7tr+WpPEJ5sAJJ+KpKyeRFwqVqaPSlsFlUplPEuwrRs4CaONfvioaCc5oKfW&#10;hnjfVoTiVKiplAW57RxpwdBsP9+dA5kKbAkFYDpBwS2BBYLAa7JcozAXcXmFglwJeG5SQCor2TUC&#10;hJQVQ4Fxv82ucyK/yYtCtkERFYyCTh9y290UEm5ktFCRbqGS3+pEXiuPJZ1Ii5XgGt/jOtvCgGMC&#10;TwHdXzoyeW8uFlS8FaNSFply61YcSxPz0stni+wg6L/tJtjycOx5CFIotOVeneUtRqaHCikFsjKc&#10;lVRRsAdt5ouUlHwrDtZNPi/lZkZAQ5BzjQuXioBTXqTMJM7J8GejIFICJxeaW3JHZP2uOjMJrpWh&#10;VICI4IKAQC7nIgsEvi2XLS14svDKq3Igq5wKc5TCvCY17oKy6mC/6au9g4upLJIdtfyv3mtKBYVX&#10;OYWWj0LSxj4tI/BR9nK5npeE2c4U+oFaCpgaLv4U7K4oF6tqD6raqBA0VqKQ7+Th8TLOMadCKXAh&#10;91HYGyvLFgWq9qC6PUhlJGISzEQoJJW1v7JHcYm4yNXaUSDSi9dkcZGXFV82gUwmAVQWSx7HWgnH&#10;lZ8Ke4hz0c957a0juGAReakiItTJ47LOLCPoK+ECJoCQ5mf/GStV9jvfIzvExZDvV9cTQ89kExxV&#10;hcj2ZSBHbniVBFmUH/lsryyeI4stkXIZ7ENlS81i/9nYnna2kbK3x7qoXFFwZ2gRr+BizH411jis&#10;8zUC1G8CWfiKIP9qJcd4DUEcFQkRl5cJTG1VLJdxEZeyvNQ5V809OAYIeG9w7CpZ1TUqP2qjTIK8&#10;axwzX7svYu7xud8Q9HzDvtC+sjff4O8brMvXgRx87c0yYRfyErK0yUdxvATRnkqMrHRhcX8Y8zt9&#10;mNmkIj2TRP1glGMiRCWlFPkERtlKzCMLr3KCd18W31MuuQSoIp28efgV59A/lN1mXTIMQFcG8ety&#10;Z/dn4ZonnYA95eZuLMU4D0VeZic4N2IpsjKnvhi5Sf7mtiBZhqJECRWFUgJWJ2Wul/LWS9Dqo9xW&#10;HDLFKeYxjS32s5t9UUGwWUmZU0Z5bTICi6i+ICy1b5GVf6tYJKUILBFtmlfWVscNmcWtjlnkoMhJ&#10;Y8Xo5vy9cNW2jquIONRcvOYSScl72UVcprHcNuVrW5o5dsUhq0yeq+suLCst4lL7Iix13PrP7NtS&#10;xKmeIzJRW4tktIhT7at8zWKRlCIotS+yUkXHLv/31YXVpUVQWkTmfyi4aYhL/aetLD7N+13IoMtt&#10;JuLXch1X0XGRgkrYk/oYVYLMiMO4TFpu43LrFlH5tWQ7gbnISVloamtlFtfWKvotEtRYa/K35dYt&#10;F3GLvJRs13FtRV7KivI25aZFqugDkGSnitW3qqf+N1aZPF/Epa4VYams49pa5KX++wu5+Rfy8jLZ&#10;ZRFl+n2ZcPtb/1+2ALTO1fay5aVITFlcKnO4ZWVpWVhq33IvF2FpHVOxrtU2RWBSZ6IckGWj9TzL&#10;LVvHrHpZ7yPSTWSlCEwRlioiMEVkal/WmHIfV5Gl5fVwqijmpWJg6h2UrMZK2COrS8vyUs/R+meR&#10;u9azVS5bXlrtpN+qr3VcxXoHHbOKZflqEaLW+6joGj3TIiz1n87TPS4f/+tinmGRl2HKebahyEvj&#10;tq5rOA4s8lLvpyzgFnmpNr8u8pJyXDEvtda4uQ4rE7Xx9uF6UylLS655nkipITDl4RPm2hzkeuqm&#10;rPfGqENxbSuJyooxn7oFgW9FAUpqbAhRRw01E1hSR/XrPtz6uE55ow4THy3eVsXrua4T9JoQMtwq&#10;TmYO6y9iMovrpIoS9IjINKQl11yTsEckWw31KK7JhQKm1GWzZSRA3UbWg/rId1vrH3+bLddBHbsV&#10;lEUq7yUCk7rSFwLzwjVawNciMEVeyoVd5GUm10Ktw5nUN/UBrJj6p+LWS+/08v9ESxjtvbXoH27i&#10;Nm7ixFsJe5SwRUSkrCubqdvLUEHGCUnqKQ2tUUNOSjfvGW40RS7isra0YmGaACcg2N8YmATnMZHB&#10;XEvsbHMb27eEddBHUzf7xJlwoZDrcA7Hcx7X6Tyu16U8p5x9oI/DXuodYYK1cvatUwYVXIf14VNx&#10;UZVwUO7+ebyfSGeF7uma7cbg0iDqCf68dT7qXsQ57P9i6jvSw/QB2s772NjucqXPYVsV8nqbXO2T&#10;PJ+6T36kyIR2KatzUJ9z8fl+RFmUfGRqodtYKYq8lLv105d7ON6bxM76sEmUc//uKlZW+tFBPb6L&#10;a+gc8UgP23HrYBY7x/PY4zWb2yPGmvDwYAITowk8uDOPn749xR9/fR9/+HxmXJh/++kYH15t4+df&#10;P8CzJ+t4/XofJyezGB5LYn65D2Mznca1vokYa3J5GPce7+LZ0x18fH+Ot6+PcXa6iJGxJnQP1KGX&#10;2xR5WY2GsQY09Mcxu9yP+ZU+rG+PYml1AIfHszi/s4jHj9dxcjSFB/eX8Ob1Ll6+2MHkdBvqqSs2&#10;EaS3dVdhdrELu6z7gwcruHc6jwd8p0/PlZl7D28fb+DTmwNsrPcTz/VhbrMPLSM1SPRXItZfhfgw&#10;cVxvOQaXO7F7LIK3H9s87+XDZfPer+/O4/HxJFZnmjE9XkfM1o3VtV7MTTdiqK8Kmzz38bN13H+i&#10;uJk9aKEO3Mt3kkVsG8fu0uYIBmfb0DvdjOH5dpPjoHugGjPzbXj39gAvn67j7bMNPLs7h+WpOtzb&#10;68Mfvt3DP/1wjH/6fIx//v4MP79hn673YGWuGYsrnRhfbEXbKHFqZ7kJ5SUX5gaO6QaO/7aOanR2&#10;VqNHMVr769DD9u4bbjCWsAf7M5gYTmJmJImVyWbc2RnGb98f4n/84zO8ujOH3cUO7C13499+foT/&#10;9tv7+OF8Em8PR/DD41W8vbuEx0dzuHc4i7uH83h6bw33T+ZNxvnf/vgAn94d8l3WODZWsL3Vh2XW&#10;U4Tt2HwH2tgWChEQZb2q2ipRJQKTeLS2L44Y20gWuMKjNcKkHKNxlkr2bQ3PrZY8GOCYWugyloPz&#10;i234/3L3X02yZemVIPbcQKW+N68OrSNcqwjX7uHh7hEeWmuttZZXxNVa5b2pszKrsrKqUFUAGkB3&#10;D9DTAm2D6ekx2gxtSBr5RGHkE41m/A2La+2IkwjU1FAA/dJ82Ha02uLb31rnE7OzTTg8HMe3397D&#10;w4dr3F9PWRvg+RET7mGA33fv3hq2N4dx+9Y8nj3bZj/NUoZ40TOaNbKhifi9medPTrVif5vnXZ/g&#10;N80Z68uv3+7j1z97gPvHc4bMvnNvFbn2IOpbqZNSZw0R00R6RN4QE6WJoSjryyi7lFdAlvL6KXOF&#10;uvtlzkeKO1yRchvCr7zBSzmsOLiSjcTuypitEnWZmMJXKS+LKAMqKSP8/B7FrpRFepxyZ3ZjxGQV&#10;7+d3NHcG0dEX47c0oJE6frJdc4PTJA1SCVJ/XuY3/fbXL/Fv//ln+M2XN7A0GkN3cw3WFptxne0+&#10;P9KEG5tT2FgZQWd3CvWyJG+qpZwLU/Z4UML5wIQMqZN89KEy6uW8VmNiQ9op/8qSHoNNLfLyCmW/&#10;LC7/3nXciUteGy65edxdiUq/jXMg2zRFORpyw+ezo7ysEB43saq9HLU8PxEPIBJ0IRxwoD7sQyLk&#10;QSLiQ32S8jbsgt1bARuxcE3cYUhexWiWx5w95TNYtoRYvZzP8ga98NdxP58fqK+DV9atLN4M1xuD&#10;xJWs11wtXC21bBcHytim5ZS3pRFizXo/SuMeVIuY64yhmDJWxKOsKq+2enGlxY28dt+PFpeyviwi&#10;3i1sCyCv2WfOFWFZ0Rk+KcTdZV1hlJ8t3C+X8RPyUq7cf9ht/P9b8lJLXSMC0yIyreutawx5yecq&#10;IVAl50CRl7bmMJxsSy/1kzqOmyaOw0GOj9t3ljE704HBoUZjTa+fUTnOuQ2UKSHOpX7pG1yKtKzM&#10;nPQHV4vuFYRHhibNIWNBKVJSpKWVUdwiLy0C03dKXsr6UuRlsDNpyn/R5OUVRxnyPVSSHMUooHKk&#10;DupiZ3NTiZHrieLqORupyDUp4GgQCnItM2uRlmk2iojLaMaPJCtTcSc7h5pMIp96Vqr2K+B2joJT&#10;buHtg4ojkaEicPLXdmymCx29DWjivabmetA9RAFBYdHay8qlkpmkAqJMxs2s5Lqk27iP+Kh8eCmY&#10;2hQLhw0eliLGwR9hw+oP8MxCP9qpVDVRCOX4ngvzvdjaHMfyUh8G+lOYowIyNdeJ+fUBrB1Omgzj&#10;ERGYnByjnQHEemRy62YHcMHb6oOz2YNKKjJy3a2Rey0V1zA7SXu/TOPT7IQxk7E80eJHtImdso+K&#10;Hjt3jAMxzUkkQOGkP8gxduJqKmZXffnIJwApqy1BkAKzjR02zu9s7oiaQK6N7PyTS90Ynu1AmJ18&#10;fLEP45wMExR2HiqzHiqskQY/n1vP+k7BRoFW6ilBHhXXCwQpFyjEL1DJV9ITkZfKTPsBgeKHBJHn&#10;CTCNVaSbYISK20UCBwGqS3GChCRLPZXjTBUuZQkUshW40KhCpbiJinmLDfnNNuOi+l5tHt7xEtQE&#10;5eJ2An4NOCVYvcKJIT/CvsVniaxUhu18BSIO2Y1wzqfgNS7UdTYqrHKrtlGBdaIm5qViLXdbP+yJ&#10;ALd9qIl4WE82E2tRf9NEnsmVzLheERQoBpbA0mUBHxZZO9RQUTaWalSGyzi5yf1Z2bwLo9WG8JRr&#10;uayUZLF5maBAgFvkgSweFFdEVkXnuS0ALssGBVS+IDDuLDBZTBU3yiUXNPYvuekr23iA67KSLCVQ&#10;CFK4JTjBy3VDhL+ORzooKJrjBEwROCJe1HDyqOXEEs5GYA/bUcrJ1RZ3854n7giKp+Jin1DcVKPI&#10;sy8pWYASrsR53xj7qwjMRDfHGAV7uIuTIYV6ZT0BGyd7HwWn4lwW8z3zCbpkzShgVU7AVENAJvd2&#10;hSyIUdjG2N8UU9WeosKeIsA4JS9lfVktq2uRmKxTuaBdY30LIH1kJwi1s/7dFQQAyuhZhtxEFiGO&#10;3csE5pcJRvLY/67ECNQoH0r5PefrKvCuq8C4uV5mf1Rc0GqOpWKCWRtBnYtKRICCuZAgTglIRExb&#10;7XuR/Uyk40d17LfxMlyp5+SdpMxi+1rWlmetL63Yl+9znL3rJXAXkekvwAceWV7lnVpAcZvjxVj9&#10;EAyJOHnXftUAbrn7nSOY/bBOsQML8CHvdYH3/TjM8cLlRT7vQoTvVFdoXMKvhIoJRCvQOJzA5EY3&#10;FneoUO4NYGG7D9ObvchRgS+py0dJkmOVckQxO/P4rioiP4wlNJUphT4QeakwBh8prmWM3xrnc0W6&#10;+PNxOViMS6wDkZeGYJGFVqICRakqVKTZvtlqlGSrUMRS0liNMpGXqQoCOztClOFxtmWWSmFzhx/p&#10;JgcBiQ/tPbK2CSNEOe+RVQzb3EVZX8n2/4D1YcI8uCk7XKxTW77ZPmt1eTaBjYgrjScRbSIwrbF1&#10;lpjTfhUr5qVFYmpdruQC5j9mPTw9R/GALlC+fCwyzX7NkJUnJObfE5j6MfEx608W0yImzxKXFpEp&#10;AtOyujTr1ZQDDn6D7cR9W0WkopYiGEUsWuSlcQvXsXI+k0vLAlNkpZbaVjGk5ilxeZa8VPlJ2SVz&#10;Xz1Tx7Ruvo/yRXUi60tlGv/j8os/WmKKuLRCZoggvMIxc5EySKSjiED1G2OBznEp4lGkpGJeKkzI&#10;OcornWdlHBdZqXURnLK+lMWl5gljhcnrVCTHRVyKCBWhqKJtFZGMF1gu+igH+C6Wpa3WDVF5+h3a&#10;L6LFHKectX5u6R56Z23/SIaevrfITGM9f0qOieSySDLts4g1iwDT/rMEoUWKaV1FY8oi8vSTTgl7&#10;RDieJS//IRHJ9+M4E0l51hJT+7XUMZGdstbUddr/EedyEW7W++lZIi8tAvXsuxm5Qjkp60or1qXl&#10;Oi7i0nIl/5G8lIW5EvVQbmh5OcLv53Er27bcxq1kWYp5qfowz5As4dKqI2tpvZ/WVfReOs9aGjnL&#10;onXruIrqWNfpmLb1TdrW/XSuinVvHbfaQPewjuuYVazrztWxb5mQIOxLkoH6gcN3N+2mfkvZL48B&#10;EyeSfaPAEIH8Nsrkj0O6rhhKXmfC71BuKVFkIk0dTFaFnNu81AUs8lJWhgpTpBjiDsr2AGVbmPOj&#10;4k4rZnRJpNyQoEqIaNM5vMbNuVMu4rUsPq1T76xjSRIwhAlA3AkHKjlvyFWxkutKeicXPxGWKrII&#10;LEk4Ucw5t4yAWkslX8inviSrdhGZKprjLKJS896PpOXp8opISxbFtjWWmQKu8kpRDO9ahRGR1Sfn&#10;EV6r+KBXWXcm8znntQLqm9cMgaks7uVGP1Gszih10XDWi0xbGJ39GUNetnTJajIJZQTPmkzgSUNI&#10;mriVBDwKCRVJUU9ukmfVyX7FubRIS1liiriUO7nczbWueIv+jBt2zi2ViWpDDisBnX7seln/+ilb&#10;lbShhPNqEeteJLKKdJAEdfU49ec66liK/y3y0WR1Vx2y3q7wfJPwjv2gKl6FAOesNllMTbahkTq1&#10;cIpCo0h3ClBvkqVThPhEOoafRW7jIjWl01en3ahh+ymZhDwqqhSah7p/kPpMui+BLHW6/rEc9m8s&#10;YNZYUE4YC8i55R4sLfSYeIc3ry/gyeNd3Li1hC5hHpG3fO9u4qHNw3lMLfVjaW0QK2v9GJtoxOBA&#10;AqODSZPF+bsvb+GLF9v48sUWPn+2gW/f7OPTVzt49XILxzdncOvmrLGK7Ca2GBpvxiC/UcYa/VOd&#10;mFgexgwxws2jWbx4uouffnkf3337GPcfbGB8qg09Y41o6I4g0l6HJJ/ZSN20e0gkW8YQoTeOl/jO&#10;C3j2bAefvD7A4f4Y7h7P4fH9Jbx5sYO7cm2cacWEjDP64lhY6MDt24pLOIaDnTE8vL2M5/c38Oze&#10;Gj57uYfP3xxhaakL47PNGJprRvtEA3Jj9Yh0U3ftDyMzXo+e+RYc3VnA4dEkXvO7v3l7iG8/OcCj&#10;w3HsLbZjc6EN7c1uzM214umzLVzfGzYxEm8cDGNyKovZ5Q7cfbqF7rGMib/YMdJo4sQNEkM2cT3K&#10;7w1Tz5EXX3MvcWdvCNdvTODJgwU8uj2NO9TNbm1148mNIfzis038+XfX8fPX6/jZy038xc8f4NGN&#10;KSzOtWBmqR19s41IDYSR6OG7s/4zPQli3Vo0sA81E/92diXR29eAMbbJ2HS7iRfbzn47Pt6CrvYw&#10;BrpjWGAbPCDW/Bnb9S9/8Qgvjmewv9SB/ZUu/Nl3d/FrPnt/KonNsTie8z0fsl7W5ztxY38SRyw7&#10;2yOYnGzC1GQOW6u9+OTpJr7/+jbePt/C0c4Q62cMO5sjmJ3vxiCf29qXJSZtRJIY24QL4FjKEFuK&#10;vBSRKcJSeSPSfNdGWeZyOyarZY1l7hsj/hwYz2J8JoeFxTZsbvbh4cNl3Lu3iOHRDBopK6bWRrF5&#10;tIgk8W0L8c/0VIuxKH7IMsh26R3PoJV9rZlyZHC8DTv7M+zD4yZBz/5WPzaX2nDvxjies02+eL2D&#10;g+0BTBJD3Ly9hJ7hBjR0BBFn8TX7qI964aa8UMirao5RO/G0ckmU18vYhHKAskCEmJ3j3EW542yP&#10;oIIyWl4kHxuZSrwZdaOAGDQvZDM/Xy9RZxKOrMl4YBJicvzrZ5WXsr9vIkcZFzJhAtrZ7r1DIsb7&#10;MDjdhFRHLeqyLuK5wAkf0kzs3lVnYtb+q189wX/48xf44c0Gbm91YGs+i83ZHFbY/ve2p3C8N4f5&#10;qW70DXBM8j0TbB83sZES88gTsMIktwlwTnEYoxm5BqvIrfwkWQ+xNd9f5KVleXmN+Pha0EW5z+K1&#10;oYCYrNJXhRAxdKaRz0jwfWtdcNqr4HbZUWMrg5vHA7V21PpqEAs4kY3VIhMNIBuvRWMqjDgxqtdb&#10;BRfxuiPm5Hwo3kMZwL1wZgLEjgG46pVQOAB/jCXsgyfsJYbzw5sJUr5GTIxGX3PIuEp7KcOdlPUK&#10;SVZDHFLFtlN4j7I45S1xb3lWmb8jKKGszmd7KwFPHrHJlWaXsb7Mk8Ulca9JyMNiMou3+I1LeFlb&#10;EBXtIVNEFsoS0yTqOXUbV2ZyEZeFOR8K2X+KOU+IwPz/1W3cKta5Wtd5Z8lLFcsqU1aX5ewfZRwb&#10;sr6sEblI3UGhBqRTJJtr2W8iJnbx5voIhoebKN9TaOnhWO1Ocpwm4KGccfJ6B+cSuZ5X8DploLey&#10;iteKF+tImAQ8FnEpd3ERlHIXN6TlaTHWl6fEpUVehjjm/4t2G5fVZZHfbmLz+ah4BDvjxupSZr5l&#10;yobNTudn48cohDVY/VkqcFR6sp0JCkkKRFZiKOVhJ7Yjkvahf6IdvWOtxhLTbE+1o2eihdtxHms1&#10;CT6k2IhonF0aMIpTrxIATbZjarGbilMt6gmyE1Q466mItvE+g2PtCNd7TSD2kP5+d6cwvDiA9tFm&#10;Co86NPCdGykIFDh8dWvSkJfpRj+aOMHMznZjdWUIs3yPpYVeTpizWKOgX1KWNioSuf4YcoNxTFJ4&#10;No5qktVf3hpj5RbnZB+k8HLkPKwTKrHs7Io5GWEHGZrsxdBYFzIcdMm2AOop1EKNLhY3YrxWrvKt&#10;Q1k0cWJTZ9Q7Jjh5SGFTZnG5x7QPN6JrIIMMO6lY976hDBVFP2bW+jC3PoQonzU2123iCYUpQPyh&#10;GlQ7ClEbccBHQeygEltKwFzqobJP4G4C3FN5VbzAi1TyFOtSVjrvEyC+K9dugskP3VT8KbhPQI4s&#10;IAg4CNQ+DBfi3bpreDd8DT8JX8UfRwi2YwTmDQSJ9QRNKQKhet6H5/wz9yX8M+clQw5ZYFhg9BoF&#10;sDLRiuww1pYiHU+V7NIIJ5e00vSzX+kPGIVukb/alPKQE86kguIHWS8hU0RcVivoMIVsoYS1Ypmo&#10;CAATQOs7ZZmn77gqYpJKuQhML+vd3VrLQe4ywjJIhUPZRCvYpwSKZF0nEHWJ4EDWl78fZ0rkpWU9&#10;ZCYU9jsFfb9kz0OesuFWX8Rl22UTs1Iu4yIwQx1RMwEqXlYthZeNz3U1nsSmVOB/F+8hYe+K+1Hm&#10;qUKRo4zgIQpH0IkqP7/NWWQC0EvgxHpTJkOol2MwKJDB+yrOqxINKOGKkkwlOwOIt/sQ76ylMk5w&#10;kBIosOOS55qZ0O0U1E4K5xIq6ErqISAkiw+HCHDeq4jtrmQ7QZ6T7I6aWEa+Jo5h9j0/11X0p1ME&#10;ZiXBhZ0Tu12WpiwlMRsuuipwwcn7elVEKBfBxu9toPJxhSBcbtj5fN5VucFn+DxOYBejNgJ1keYn&#10;gDSPpZrnXGN7yGVMrngKol/DyVHJYq6Gqkx7nbQvwRpBplzFZXWpcrWekzmBpshKFYu8lLWlCEeV&#10;dzx5+GPXVdNPPyLo/1DE5Wl533XNkAwf8z1k8WgyNntLjMWngPG5unyCZAJ9WT/KyicsAjQf77ou&#10;czxd4zOLDXEoglFxOEu57mioRLzVjc6hCMFKjmO4A2sHIxigAmOPUcFKEcDlvMinXFW4hgIqSvo+&#10;A+g5JvUeIjBlRfcxlbIPQlwXcRFXHYhY0LGrvIYglc9UbDwl7SltqKZsosLR7kVlkw3FmUqU52yG&#10;zKxKV6OOk39DF8Elx0Y7Ffu2Lj+yOTuVby86uhWbKIgYFQoH67EyVIZiPluxNc+LhLGLjCo15KUS&#10;bonAtMjKE8JSBBvr0xw7GTdnyUuLrBT5ZlleipC75C0zZKVlaWkRmGeJyx+P8XoRlxZ5qSJLTBVj&#10;TW2sLvlsHhdx+GEl91XxmWdcxBXr8qKDcpFF7uOG4Ky4duISzmK5c1uWkSI09WzruPaJtHy3THE1&#10;LxvCUtvvlF40xSI1RWbKSvNH0vOUwJSV5dl9P96z+pqpF9WPiEsVxb9UncmyUXVpEZkiCS9TnoiY&#10;FAmockL0V5m+IyLQxLdkH1bCHoU7EEEpK02RlSI2tW1ZYmppbVsZv0UyirjM43xuJfARsShrTD1P&#10;BKRlbWnISba3ZYVpbWupba1bbuMqlsWllaBHz9O8oefo+ImL+t8XiyyT9Z9ktgg07T9LEFpEmXW+&#10;zrP2aakiglHJdURUioAUcWmRlb9vgaliuYhraZGbIix1nkV+GuLTr7o6eSfLNVvPsywdrSKyTu+g&#10;uVZjVkSlSEtZYKqI0DyxtqTs5NJsU77IXVzk5UcBkZ1KBMR+Qdn1++TlOXkWaM5n/ZzM6yeEorXU&#10;O2mp41rqPVV0XMe03yo6rve3vkfb1ndov87Xdb//LBXVvXVPrRtXcJ6jdavoPF2rH0rnRSqz/jR3&#10;W8/W9eanlb5HczzX9cOyKEoAFxFpz2ORMlwR4ZiQy3YpKniNl0A1nvIhQjBt3MTrHSdF6yxyGa8j&#10;ULVHKozlZbQjhADnOSXEE1kmmZfnyzcWgEW+QhOH3E/9K8A53s95VN49Hvb/CMFHgiBErteKH1nJ&#10;ec1GXU46s+ZYWVga13COF8WilJWl9ovMFBmr4yp51Fnk4q/5R2FSNEdrDtAyL0JASsBaEHOYdZGY&#10;2r5K8FpIXemEwKwwRT9WTZxuFkPy8rnSkRQ3VD/HVF9XKdOL+N1lEc4LoXJEqLOk2k/itDdLj2dp&#10;60kSsEcRpd4ty0uFQpJlpfF8IthRsp5wvYegWNb7Jy7hIizlOZXk/G4l69F2POMz+2r57dXsA+WJ&#10;GtZFlbGc8hLYKQyOyAit2wlmKzmPl8ZZZ2zXPPZ/O3Xo+qE0IsQMPgK1Kt6nnPWcR11WPxqvxamr&#10;8fwSzosl1F2rYhWoo34uowF9V4rAUbGdTbLLVulRtail7iJAmCJA9PO7jdcH+4qT6w7iBMUkq2ax&#10;EePYCKC91OeDHXVI9cSQIUgVKbW4oviHzSbRjeJeDoxmMD6Ww8J8j0kA8+LlDXz25UNMzfWiZyCL&#10;sdlezKyO4P6LGxid6zGY4+jmPJZW+jBAbDE/04zP3xzgL3/3Gj/7/Dq+fbuP3357B999sofPX+3i&#10;0zf7uHE0idXVXgyPpDE50465lQHecxhDM92YWKFuMd2DbmKH5blOrBE/PX2wgccs2ztjhpwcmW0l&#10;TkqbWIipgTi6Z1rR2h0nThrDwfV5LK8NYnG5F/sHE3j0cA2He6PGqu/+7Vk8uDWDhzdm8M0n1/H4&#10;ztJpnMVBHPDcTS43Vgfx6K5Iy+t483wfv/vlc167gZ29ERzemcPUejdax1OYORzF2O4gGrneMp1F&#10;F/Whyfl23Dqew4O7i3j9aA0/fH4DXzxZx6OjCcwN16OvK4jl5U5jefnw9gw+e76O5dlGLC62YXqh&#10;DTMrPeibaiaGyrK9Y8j2NKCeWFE6uPCq3IxDbMe6BhuGpxsxNdNo4mHeuz6KTx8v4LOHc/jZJ+t8&#10;7gZ+/eUOPn84i2fXx/CrL27g53yXudlmYq8cmodjCFNfahwnTmMfkIVi22AGA2MtaGwOobmFOK89&#10;hi4lqyS+a+YYUubgDmLcXvbfHuKBxbFGrE424nPW61//5gU+fbiMg5Uu7PH7fvvtbXz1aAYL/X7M&#10;D9Th1nYfHt6axuH2iHF1f/p0y1iOtneHMDycwux4FvMjDbizO4o//dkj/MWvXuDnX9zBw+Nl7O9M&#10;YnFpkDiyhW2cRba3wRCXLePNpsjiUnhCxKWIzLbJVrNfBGesJ43m8XY09Najh/XayTboHU5il/rr&#10;/v4w1tmW+/sjODiaIm4ewe2n13Hn8T7aibu7eN+hoQbMs023+V6d7Gd9U42YXO+n/juHvRsrxNzj&#10;hry8cTCJrZVuLE5lsLPcjr21TmOF+fb5JhYUm5TfPU9c3jXZhN7FTgSIrSUPvNRR7U3EIYr5R1lc&#10;Xu80Pxouak7lXFKpMCDEM5Vs/2rKtyLKsUucL1QKkx7KFQeUlTuP2DlPxjWyaKe8lKeeTZbXnCPc&#10;LMqr0dBWi8X1AexdZzvcnOZ4bsbdRyvYvjGJHmKcVGeI8obykM9LtLNvUI8e6PTj+Y0x/IvvbuLf&#10;/cl9/Ovf3McPn+3gyyer+OGTI/zi9S28vL2Jg/UJzM70or0/ixbxF931KObcVRp3EcOFTi0vPcbb&#10;r5JzjImjTIyqzN8iL5W05xLlfgExtKwuL3k5x/oVAo36mrOCGLUMNcTWqWwEjU0xNGXjiAS9qPO5&#10;URsgRvA74HRXwO2pRCTkRkbEZSSAhjoP0jwvG+X8pjiZvmo4Oc84osSySc5vLHbKf5GXssJ0N3Cc&#10;KVt4iPtquR3xsv70oyjKeTVq4i4qMZrCjslt3MLjLpHQJhxZEOVxDwoVozjlRTnnj0rK2eJ2xbAM&#10;oZjj/2qz25S8Vt+PSXkKKM+L2T5WJnEl4bEsKUVGyhpTBKZcxmV5KfJS5xU1+00iILmN/2MsL1VE&#10;TKro+Nms5L9PXJp7c72UWLuE80sl5UR1LogA51lXhhibOkWQfS5LGbVK+XvjcM6EnuijXOnkMjeQ&#10;QXa4EZ4Wzkvsz5Wcj8uIxyuIw0VcVrP/K7SjtzViXL8t8tKVUXi7WmNtKbLyLIGpdZGWoc4kx9T/&#10;P1heEhBdciqrbiEqqSSFWAF1/PBaLn1U0hpYmWv319E02sSByo5JgRCmkIhTCeznpDE40kTwmzBE&#10;o7JtdetPDpWHZKPPnKNAt6NTHZjkZB5nJxaJ2THWhNxwGsocrjiYYTZkggJJ7hVDk+0Ymu5Az2jO&#10;kJ1SgKQIiezMsAMk2WhZdoK+wUY06D3DNsTYiAMjiinTh6X1YfQOZdDVrzgbUSoXWUzNd2BeyXqW&#10;ejDOSXqUE/wY101SnJwPIQ6qenaioTk+dyKHIL9PLi0ij8IdUfPnV3GP3FR26tjx4lRcZQHaN9mJ&#10;XF8au4820cKJyd/ogi2m2HEVhmRKsPO28jvkiimFWC4szqzHZCBXvIxwewQxKoByhU/kqAy2xJBM&#10;BZDLcSKmEItQiPkjPC8RRDwZRjjsRzjkRyDggr+WgsRnQ6W3GqUeKv4uAjaBUCr5FyiUP6Yie9FL&#10;ZTZAwUZg+TGLCMx3CGjlDnuO51ygkvyRT5Y43KbSrCQ7Wio2plzMz4vMUaHyKbBsLDgNCUpgQ+Cp&#10;OJcm0Q2BrAGuBN/XvCUmtgAgIN/fpIrI1Dzev4IKuLJqVnHScCt+ZMyNUr6XXK1MFky+cyWVcyWr&#10;qayrQQVLaW0NCuWuTYFeQoFZEKfg5ntd1Te5CX4IjgWCLxIQfEDQI0Ct+CaF7lJkOCBVnw72DWV3&#10;K3CXobTuxHpTGcCv8N1LCHbKCZpKWC8lfF4V718h4CGLPedlAuOrp4CNwCJYw2UlQWYpPuS2LI+U&#10;Yf3DGgJgewHvWYVyvntp2IECriuzZQHHkggFY8XpKMBlR5HJeFceoNLtLOH3cgJJ1ZofBnl+KuOc&#10;VK/6OVFkQ3BTyBQGK41VQICKdLgrgiAFt6fRgZpEOYo5XmsF0jhBBNgXfZoo2I8KqNzrebLCkEm+&#10;hwKrihO8JowqWU9TeNup4Cvm6mWCbmXCLmJf1aTioXAX2eptdcHHidjexIkmy2ubPKii8Cxnvy9v&#10;YKn3cbL34Jy7Eu84ygmaK3HRTZDkKUdl0IYE675CViLsZ7L8sHFCquI7XmJ9FBP8XOYkrMlXBFVx&#10;yG6scU0cL/UHKhjF/AZlEqxOKo5VOQqSIi3LjWv05RQBW321yRR+RURmjCAxqcz3VWwXgnMCYa3L&#10;ikdJEpToR/uNhSWLSMD3a/Pwx55L7DP5+DB4su9CrNS4or/ju2L2KxyCdR8Ba7k26l4q1r20X0XP&#10;UczMyzECcJGqKb5Xmm3MUpgoQ7w/hKktgpbtHkzOZk3Ab0eKfZr9Xq6Qsi79mP1YxM05uUoScF7U&#10;/T15hox7p+LSCdHHc5U8SKSALGmuhsuRz2WpEjPU21BF0F/He8rtT5lAk91heLKqx0o+rxr1PVRk&#10;CMJ6RxrR2ZtEV28cOU7qjSz1LX7KYbtJ6FNHZcxFGSUXysv6MSECjGNZRWNdVqEfKK6t7ZrZFtGq&#10;be3/4yqOm9N92tY1IoO1tM7Ruki2D7guMu7EHfyEnFTSHRVrXfstq2crrqWxiJY15+k52qdt7T+J&#10;eSnXbxGOSrojcpAyisv3RGbaisxS21o321V5eI/fIpLtoixJK6/iw7LL+Jj7r3KcXrKzDmx8Fve/&#10;VyGCtJzPFOFaYohNWWN+xPudq+I3VFJ+VrAdKyrwYUUJflKuOJY87ig0S5G7Invf4zu+UykLSyXl&#10;4XvxuAhg7f9JxWWztK6TZatl7aqlsXRlX9APKZWPBeRjdiP/VCQTLTdy1b0hDFn0c+ls0h5ZWorM&#10;tPaLyNS6ltqWNaaKSeTD863ztK2lrtezrOfqOSI3LQJS+7R8x8bvYH/Q/CCC05CZbC8Rn2fJbIvw&#10;PKf+5GabnpJY6u8qksUW8aX1D3nOh5SDH7Gcc52QeFZREhvtMz9IWD8icU5iJ+pYHgEM34fyT5n+&#10;FYZBxcSR5T4dUznvyzOEpYplhSnS0rK6VPlj23lDZip+5juOC+aYZaGpdR3Tus7VfXRMsSxFXsrC&#10;UqSlZXUpwlKZxkVa6pxrlG8KZWHVgQkrESw3dXOWZLTqRsnT9L0qlwOl5nuV9VpF9SGCU/tVFxrT&#10;5prT++i+WhrS8JRotNat+rfITh0Taax9Z88z78N1yWDJSUtmSkZaMtiSxzom+ar317Uq/+A+p22v&#10;pZ4hAtMk72G/1/ed97EuOU/L8i4vWGKsJkXI2XhPJeSpE3mZcCIQd5hY6IF6zmmcB/0N1JlinFf4&#10;7Y56O4IE8Yo3XUe91Ml5pMCTbzwIinhPZS+XK7ONc7CTeptiNoqsVKxxrzxpCErkeSFvi5JIBQrD&#10;It1Y7yLfYgSQMc6BBMVWEUmpNtR36Ru1brnJi6y8Rj1A+pp0NZGUxtqS4+kq9RvNQypX2R/yKPOL&#10;qWMWsg/l87uvaZ7SuJPOxzrSNXkcowUch2Vs+3zKAf3wzeOygM8t4Xio4P4A9e1UZ9y4wec6Emg6&#10;dQOP8tukb2u9qSOOlu6UcROvbwyhNupCKOFDlHpLMF6HaH0U9dkE0o1xZJsJkgmIRGZm2mPGpTRM&#10;vbmG9S1LT8WVdFOnriUukMucPKVqqVPLGMHH9pEliuJgVnFeK2G9y2NF7uOK9y29pTBeTf1A2Xb1&#10;U02Wsg4C92oUcZ8SETr4zgGCunoRscQGssLrm+wwIZcaumJolMUicYDmxmjOi3oC3CDnuxSXKo2c&#10;D2OcmyPUj2IEx9E2H/GPHQ09ITR01hG7uNBI0D00nMHEWA5DPfXYWOjH/etLyCipCEHs7o0FfPv9&#10;S+zuzWBndxp7+7MYov6fJvAcnGrF3PoAdrfH8PT+Ko62h7HP7S8/OcDXbw9N3L9vPj/E80dLuHc8&#10;hVfPN/Crnz3C15/ewr3bS9jeGTGuuLNL3di+Po2FjUHMrPRhiHiqi5hLWdnbCHrbR3LonyGOmWxB&#10;6zCxWF+My3o0D8XRMV6P/tlGTCx3YmFzAI+eb2HvcAw7W314/nAJX7zcxsMbU/js6Q6+fHGIWztT&#10;eH53HU9uLeH5nVU8v7eK2weTeHS8gM9e7eHJvUU8ujOP18/WcGNvCM/uL/G6fZO86OnjNRxcn0TX&#10;IJ8/FMPgchsG1jqRnahHeiyJFupCnbMNuPV4Ho9lefdkDb94vYtfvNnDVy/W+Ywpk8Tn7ZNNHtvB&#10;r7+4bTJ2b690Y2omh+W9EbSOpxGiXpxg24mQru+qR7gpAkfCw/HN/tTgNbqWrG8bB5PsD01o6wzi&#10;cHcEz/jev/nqGH/y6Q28uTGDt7fn8ebOAu7tDOEJ6+A3P3+IN6yP0RFe1xdBD8v4WCNGhtLoJr4d&#10;609jdqzFLLtyYbRzfLRymc3UoqUtihaOge5O1ndbHNM9aYxSB14YTONPf/YEf/0XX+DJnSUcLQ3g&#10;1lw//vV3T/HN3RlMt7uwxHY6XOvH3euLuL6/gDs313C4NY358Tasz3RjZ3EQY0OtmJjoxOR0Kw4P&#10;R/HbHx7g3//lG7y9M4vHB6O4cziBFfatTEeIWIjjYaDRjIXeiXa0cWzkeuX+nGB/yRjit1XeftQN&#10;k3xnxdkT4akET+EcxznHa/9cJ9qJ2dtGMxha7MLYQidePd3C8+NZfPpwBXsLbRhjvV5n+7x8wHZn&#10;375xY9rEJu0bbUC2nzieWLuZfbJvqR9dU51o4Xt0cIwOc3zsrA3h1b1lfP/mEFuzrThYG8TtwxmO&#10;syaMTjajmxg+QnwuwwpZYAqvlBPTlFD2FlD3kZ4jmVlS70YZ27yU+2ua/CijzCmSgQDlZBHlsXJ4&#10;yMKxMu3nOT7K6hMCU9m0KymDFHpCVtphyod0kxMP7i/iT352F7/58jp+9WYLXz+aw0+freLprSks&#10;zjQj11bLOcENL2VfgNhdXpItzS68ujOOf/fDTfz3v7qO/+7nO/gffn2I//jdFv7mzRK+uzGMp+ud&#10;WB9PYXggxnZpNuHH5G1WTNlalgrxHWtREPIhP+FGdUcENrZLPjHz1Vq5lruIE6mbefk9dTLq4dxC&#10;LCVZqLn9InW6UspHd9SNZDaMphxlH5cR4k0fMZrPVwG/n/NigHI4wHnM60DM70Saz2sIehH22FDr&#10;scPlqEZNTRXsDmJolw0OrxMOnwtOvxtByv26ZASBBLFqJICagMsUZ8SPOs4H/kyE8rMB0a4G+FtD&#10;xvjN2RYwyY5LGon92Y6llKUlHJvlnG9KFfNTRHTahQrK3rL2AIrbWRd9QVxrc+NaqxsFjR4UsW2L&#10;KOdFQBbkWCivC1t4z1biUsqByo4AKpXhuytsXMkt60uTAEjP49KyzrTIRRVZSGppYmCKyKQs/4OF&#10;cr6qN4bKHi61zmJc1U+vsZ26lBsStO3E0rJSRGMzn9fI7+d4cnfE4G2PGuOkQC5oYlrmOMce7c5h&#10;e20M3ZxXlLCnc7wFmaEs6qifKExCOft2DedqO+WMI0sZxzatba+Hm/LOmQmitiXB+/He3O/NhODj&#10;vkAD58PGCOfoKOf5GILNCdR1pFDLdhF5GWiq5ZxX+18ueXmhisCYILmQyo6dil6oKWTIy2R3PYJU&#10;RBT/TEInQoEdyinbX435mx1hybIxlCEpxUGb5jH9dRqdajNBv1X091ZxK2VdKdfwDBUaZRVPsaHb&#10;x09Iwqa+ejio4MptemhCLg4SVpzwZdnZETXKkFxQ9EdXJKXIy0ZOBAoAnGmhgsR9EXb+qcV+3Ly/&#10;iVFO3H2jFLR9cXRz8p5Z6UXvWAYdXO+nsN8+XsTIQhe6OBEpIVCYypGKsoVpX5YdUrGQfJzwlMDE&#10;TzAf1LdTEUsong87VoqCXX/ik618PjtlOwVQlgpCgApODQGIr96GJBXj7slWdE60GvKylIp7mVx2&#10;9PdZrvgJG9xUpp1UsMsJDj1hGyJJLwK11QgGqdhRKPkCNrhqHXDXuuBV8VG41lGBDlAxPzXTrqnj&#10;9bU1UCZFA2j1954CWfEmZfl4tY7ghUBRpvMiN9+l8v8+QcA5AU6eZ1zJdYwKrohLrV+J2KDEPu+L&#10;dBCheQqSPyDo+UDAkArkxzz3HN9bRMXHPEcEgwiFq1w3md6cBVSS7SZhTSGfX1ZXRcXUDjsVYF+9&#10;38R4lHJdlXSimnXgSMgSNWDITZGYxfyeAgrhUoIQuV4poHEhFXollLpCUH+J72asMggKBJBE+uQT&#10;IFfxexULtHM4R6U0jupgDYpElLGO8kVe8l0K+A21TQEq0hQomjT8CrpfbYJAFxIQidi7IFdhWfbo&#10;+yjwP3TJpZHAjONErghXWc8XRaI6izh+CMbl+imCoeqqIVE+4veLsDEWZ/Z8lAZtCFK41FKwu2Va&#10;36CfA2F+u8dkNL/iKTPu9IV8z6qEF+VRTUwl8CqmSrvcxqmc5zhxUFBLqQg11lFA+eGhAHIRRFVz&#10;AlRsLblCGPIypqQ8FMqcIKT8yxJVxGVJXKSZEm78fdE+h8JCtFBhbyHAy9oICCqpCNhQzUmiggpM&#10;DQVtBSd9uf9fdJfx21QfrAN/NS5zUszn+5fzubUyW+d5+hlSzHY1yT/iTkOq53Ep9w3z55DnV7Gt&#10;C1kvxoKE7X2Z7Z3PNi7wF54kFKLydU1u0SIG4yxJnmesLWuQp5I4sbYVYDbkpL/I9AUL7Akkv09A&#10;qmIAdF2+Ke8F2D4hgugw+zLL+Qj7LpfWPpGXulb3tcC4lhYQ1/2sbR27ZCyBCLij7A8JgkXFoEyz&#10;3yXLUZMqR7LTi8mlZixvdCFHJa5K8XrYb2Ul84Ej35B5UqLeqbmC8x6OIbZ7IUH0RdahMmjLmtFY&#10;oLKPizS4IuKScqQ4aTMxZGTFUsN6qCNIbqW8bRs+IS9dBF9VrLNAswf13FYysc7+FBX4KJrZp5IZ&#10;J+WuA0G2syvK89gHFMNHroUfO6/iAr/zsogyyghDOLI/W6SlivaJjDSWolxaxKZFVmqpa3XcusYq&#10;H7JonFgEpEVG/v4+kZKSLRZhqf3Wcesci7y0rj9nPyEmLdLyJ2VX8Ecll/COspCfkpciN8/Z+U2y&#10;fuR1hhTl+D3H+fBcxVVc5j0u2fje5ZfxTpniVPL6ShGQfA6vO8cx/xHP1zM/FClZzfep4r7KEhaO&#10;j4oi/ETXVqr9ZDnJZ1fz205JSIuQFEGpIhJT5/4Rn6XzrOPWfov8NO77HOfGJZz9QUl5rkQpr4Mi&#10;QqogQlFkuOpfiZ9EIl7hGPzROv6UvBRJaRGVZ13KdVxLxcm0iEqL2BQ5omO631mLTEOQ6hqer/2y&#10;pNRztZR15UW+h8jKHy0xT8lKK5yAtq19kl8WWSai7l3H1R+3LcJMxJuxvHSIfBQJeUJYWkUkneIk&#10;WmSdReidJS9FVoq8tAhLbeuYVT7283gt+18g/0drTIvMFAkpcvKPas4ZclLEpkVi6nzLWtOy5tQ5&#10;Pyb/EbnJIgtLK+aliEztE6lpLC4Nkam55uRbVSyi0CIZraVVN4p5eZa81Tfr22UBqLrQfu1THEmt&#10;6xqLJNS99Ayti0C09lv317O1VNG+s22hay3y0ZCNp7LybNE+FclUyU/Jae23yMo/VKx7mu9m24mM&#10;vca+pXa0Yn5eEoHJtpO7cTllohLCKDxPkCCnjrqsishLxap0sB6clLtVoQoU893lFq5wLCHOnWEW&#10;kZqFnENK6koM0VZKma57emUhwflW5JrcxKupsyhsjCHlOMcU8jskq43ron56sS+orRUKRITl75OX&#10;1ndpaWWFN/Esa0/nxYDITM4Np+TlFT5Pc5niM1/i++QRjFdm7JT7Ns7PDhRSD7fGt3Q8XZfPcVjA&#10;8adYnPkceyIwC3m8OEx9iveriFKHp/6T6U1RBw5CSTVzbXFjgWnIRxZZVTYSNDd3pdBCsCMCM0FA&#10;FE8HqftTJybADifCiDdEqf9HiQWiaOI9pKc3EBM0dMWNdUklv1nkZVW82uhcqms/dRJZscrNvy7l&#10;YfvYTOin0ZVBBLIe1m+lOb8sUkE9ptLoJ1fYf0ReywK3gPVTRD2viLpleZpgmG1ZSR1bZHIHMcTY&#10;4gAWtiaxsDmBiaV+jC31YXSxBxtHMyaxRtdIA1qIDxoJcnMEok3dEW7HUE/dKkXwnCHwbegKop5F&#10;y6Zegj/Okw2cH/sGUrh+NGcyVt8+WsC9G0sYmGlD30QzDm4tYWtvChNTHdjemcIkl83ETyliI2Uq&#10;Hphqxu1bi3hybxUvHm3gzfMdvFSMyd0R3Lk+iW+/vIGvPjswZN6De3O4e2MGx4fTuHNrHs957iKx&#10;zPhsG47uLOKY18+vDaB7oB7dnNP7xlqIX1rROtSITq73KvnpXCfS8rIYbTDJA2e2BzC7M8j3zWFp&#10;awh7fObN23O4J9Lr/jzfZRlvnqzj5f1VfPJ4Gy+Ip57cXsXuSj9u709z35bJqP7y4TqOtocwN5HB&#10;QyXZebGBJ7z+0xeb+OLFLr5+e4Rnj9ewttZDnBaiThJmu6SQHYohMxJHmqV5Oo3BlTYc3mdd7g7i&#10;4dEEPn+4gs8freDtkxU8OJ4yMT+//+IYv/j8Nr58vot7B1NYWezA1EIbRpfa0cXvaBhMoE3Wl5Nt&#10;JoxYuou4NV1LfOaDNyEPOPbl3nq2b9Ikoulnu9/cHcM3L/bwu69u43ef38InN2fwUqTtg2VcX+nC&#10;01sz+PqTA/zyZw+wvzeMaT5nivW3ttqPrfUhHO1OYm99BFvLg5gYzGJ6uAWDHCdtzWE0Uv8Vedne&#10;lcQ422OwI4mZ3jQWBzLYne3Ab759gN/+4glu7Y3hcLEXt+b78V//7Cn+5NUWbi214tZ6L3aX+7A8&#10;143piQ4M9TWhn/eeZLsusm/Ps3RwnI2OtWOS/W5qJosnD+bwL3/zFN/xHm/vL+HFg1WsbQyZ/t1A&#10;HJ7rS6GxJ8l+XM8+0mxKu2KEDjWguV8u9xmTSd8kCOG7N3RRDnQnEec4jlL2JYhla9NOJNvrkBus&#10;x/hSN+7fWcCXL3dxe28EM4P8RvbDhYkmPL67jOObcyY0wgr7WFOPMtV7EOC4SlD3TfB58W5i8+kO&#10;HNxbxw779+MHa3jFdv/VN8d4ensex2znw91xzPD7BsayyPXGqEOHUdsSgIdYRpZ7lXyfQllzE/vL&#10;U6qIONLZRrxDmVNCbG2s+zhey2TNXVeMMsqUcsnshB1lwpPEV8VxF+dIyhKul8lCnHJElvj6edHa&#10;Wcs+vIofvrqJ3351Hb9+u4XP703j66cr7IsbWF/qQBPlRYjyJ9yeQJD9LNlSi2yjE3f2B/E3P9zG&#10;//iXT/E//O4O/tMvj/B3323jb7/ewp8/XcBvnq3g9c0JrC+2o280bcJbVHFuqUr5UVVfRxxKXJoM&#10;orKxFtWs+7KsH3lRBwqU/yHiJW4gZlK+gUANi8hL/RjmvE1d+wL1qFJitADxZba9AfXpEFKpIKK8&#10;to7YMiBewc/vDHhR63fD765B2GdHOuJHQ8iLWK0bIb/LkJfV1ZWw2atRaa8ypcJGueysgS8si/qw&#10;ITFFYDqCXlMCqQixaYpyPo66lqSxwBR5GaA89RJ/2NprUZpj+xBnynVb5GU1v00W77IoLGN7lbf4&#10;Ucl+VqpM423Eh61eFHJpXL15bkk2gBJiw2K2kTKKF7BvFfN+5e2ss44AqjtOkvVYLuM6p4h9QeSl&#10;XMer2I8sstJaWsUiL02SHRaLkKwRIcn1qq4IKilPZdFZxXmjpieGah7TuTpPlpiWxaajIwp7K8+n&#10;PFA7VrDUtATh4nzgEaFryMs6EzagifPuKuesfc5XCj+hcIpKHpUZSBuPToV5q6QeI49ER1MIziyx&#10;XYb12pIg/o9wPQh/c4z6TAJ1bUmus96b2D65CKI8FuW5ocYI58c4Ajxe15lCsIN9ls9X4qD/ct3G&#10;q/NwjSCznAqQW8oEK9vJQS1izVHvhJ3KkQlMm/WyAnzwcYCnZA3GZYYKRwsbI0bFoaMngeGJFhOP&#10;RX8C5WLRNZTBACf1kcl2ZKkQdQ6d/OWpl2Umi5fge3C2E3HeRyb4I5rse1m5KSeC7Nhdw42GxIym&#10;vUYpaqRCJfJSmRGHJtpNXM26+hPLzdGFHqzuT6F9kM+mMB5d6ET/VA4D083oHs8gnvMZYnKGQl2C&#10;WkVWlxEOmDQ7tOKmKNmOCMzW0UZDWvooyBLc3zCUNmb2SryjDOJxvpP+5OvPsZ9CU3GUohRkkZyX&#10;E2Y1FWbWEYXO8Hw3OkZzsFN5LaViX0lFVW47ivujRC5KUhKgsu1k3fvjTiqDFPJnyEt/rR2eWifL&#10;CXnp0R8TChhPHbcpxOwhl8n6VeCrMGbllwliL4t4pEA25CWV4WuhGir7pxaUVGrfo/JvrC8JNkVW&#10;iqAUcfmei2BKwJHrVlZyuZnrOiUquUyF17K4MS5+XIqUMCCZoFNuhJcoPK9QeF4ioC/2lSPQyEFK&#10;JaIqZDOkpYPFowRH2QjrzG+UaLvcdqjAOtjnPDzXQwFeE3GgiEC3kM82Wa4JZvKpvOYTlOU78k0p&#10;4vNLWJ8FnJQEYvJ4vMBdCE/EDoUxSLBEcxRIvEcF66aE9ZrPd8zn95ZysmseaTJWsWEqHKU8p5Tf&#10;VsMJrDJaZWJoXSUoukQwoz/9CpCsBDVKOKO4cnJpFqFykd96xVOKYh4v4zuX8NkKBK2JRLE0BdpF&#10;rIgUEXFqj3sRzEYRb6nnOIvCTRBgj3n5LZUmWZH+ohX5q/ge7Ad89yoCDYUosFy7UxSYmYGk+Ssa&#10;ouBRQHqb/lqxHpR1Uy70SogjYrWMipunlUKMwk/EZUXKDmVUNVlVCQgUDsLaVsbscm7bGtjfcuxb&#10;nDAUJsHWzPtT6MvdvoL9tJT3vMZ3VYbl920F+NDNviDikX3tGr+zmO0va9A6vrusbuWCfzGguHll&#10;eIdtY+Ktst5EwMjyUuTlJd2DReDtHI+JvLzizoeSLMU47vL5rhcV38yQg6W4nCAo5PteS/CbecwC&#10;xwLEZ619tF/b1n5ty+ry/dp8Q1J+zHud5z0/jvLaEMcA912Ms6/H2GbhE9Bt3UfE6LuuawZ4q2hd&#10;91XR9sWgADtBeR3HS7gIl5MVJgt4eVqhEgrY9wswOJXC8mYXGjR5sl3V76+xz10Uccm+8r5dFoBX&#10;2XZsE7Zlgb5LLrzVV0/INfb9jwnkP/Tksz7lqsq6INAW+SL37mLuC6VdlDcZZPoV18ttrC5rUlXG&#10;ItxbX0NZaUcjZXcTJ1FZkSQyTsQUu4fAzMW6lPWREkSVUkZdErkhklbPZbuKCJP7r0VUfshxb5GS&#10;Ii3Nuv1kXTJB33OO5+k6bStxl855t+Yq3qm+gg+1ze9SAp4TIvLkWw1ZWyOX8IIfyUqNIY03i8Q8&#10;S2CKdJR15tn9ltWlRVRqaRGXIjV1/N2Ka6a8V8l2lfUjrxNxeZH9WsTlNfbJK3Jb59hVvMmfVF3G&#10;H1dexru6P5/1gdye7WwbxzWOBSUP0rvzeRX89nLevzwfP5GL+SlpaZGPZ0lLK16otuWSr6VljXmW&#10;vNS11n3kvi/i0iTjoSxXbEsrpqVxIZdsZp2rXUSIi1gUEWkRj5LhFnkpQtKQHjymbS1Vzlpaqlj7&#10;ZeEpQlNLEaUiJ0Vg6hlaWlaY2i8y8yR+pQhJ7mcbWQSlRWBqzpBVsY5pn5ZX9EONfU/EpQhKK1mM&#10;ReCJINO69qv+RdSJnBMxp6VFXlqEpQi8k23Ka44Ry8pSxOVHzstmqXLOdeXHYyIzFZ5BxKOsJkU+&#10;ipC03MstYvJd50VzTOdp2zpmEZYiNS3iU4SWjitZj0VgirS0yEvJD4WBEHF5cpzfSllmWR9aJKUh&#10;82o59k+JMNWFrFBFXlqErZYq+naRfqoTkbxWXWlMW3WqYpGE1jMsklIkovafPab3sc7Rus6xrj/P&#10;bclMWaNraZGVksmSo1q3ZLGWen/dw7qPtW5ZJFr3Ne7w+ja26SWdK9KSc7QsLy96qb+yXUu5LgJS&#10;VnwiL8MsClmkGJUu6hBVvEcl71fG+5VQbp+Ql3XGfbq+g8CDOlol37smRv2tWSFUfIa4FLkZo77n&#10;pb5WQb2hlO9cxndT2JU83iePwFhzaF5EPzVF7J+WcAWucpyeJS9PYiuftJuWZj/P0U87/bwzXjIc&#10;KxcDHMun5KXC4FyhjnMxpPmIOk6yinOy5mUvqgn0SjlPyjpTiRh1nawS9ZPX6E6SCZTBVym/Cziu&#10;ivTeLKXU59z8NpGX9dSp5RLe3n0CmqyEOyo56tct3C/yMiOvoGwIsQbW2Sl5GYzVEQfUUScnUG6O&#10;INceN9fL6CDGelV7lLMPFrGPKRu8lfhIhLLR0ZrqjIWsCEx5Mo2vDCGQVoZ3YhPqYbK8LJaOwrbN&#10;V7/yFJpMwkX8viLqC7KkKiKGkIVVRcIGD3WlLMHfwHQXhme6McoiowbFlG/tTWByvhNZzntD1PHH&#10;qOsvrw9CCWvWtkbM+vB4E0YmcugzyTyzyHaF0dQTQedgPZoIfFOcXyemWnHzhrIij+HR3XU8ureB&#10;hc0RtPenMCOSdLIVE8Q74zLE4Lu0UlfLtNQhQ3CseP4iL1892cbzhxt4fG8ZN/fHsbveh92NXrx+&#10;to7vv72NV8/WcOfmJG7xmIice8cLePZ0G+ubQxibbsH67hgOuO/w1gJmFrvRT5wlV8OsDDq6kmgZ&#10;zBoLzI6xHOuDbTjcgN7ZFoyt9WB8vRdTa704ur2IYz7/zt0FLAAqINXfzLXwW+bw/TfH+Nnnt/Ds&#10;zjLuHs3h9sGsKTd3J/DiwQb2WUeHfIcHN+dwsDWAldlm3Ls5jYd3ZnD/eArP7s7j208O8ec/PDUx&#10;PB8/XMW8yMZF1sdyBzonWK8LrWgeY32ytM82oWcig5XVbnzyeB2PlahnKoOlae6bz+HbL2/yuSs4&#10;3hnD5mIX9tlOynA+tdSJidUejG30oWk0hYntIew+WEffdDsmlweRoQ6aYD/NtfMZvWm0dsWNO+bG&#10;+jDu3pjHvf1JPGb59skWfvPZDXzDZz/cGcILfsvLO/N4oaRBt2bMN3z6yR42N/qxxe+9eWMGh3uT&#10;+PIt9784wv2by2yjWeyujmJ9cQCba6MYHW01xGUHx9L0VBu2lgbw6Ggez6/P4eXxHH746hZ+9uUN&#10;HPJ+h0vduDXfg3//w0v8m18+xA+vd0wW8mX2senxVkxNdGFuph+jw60Y7s9ihhh5iGO2ry/D72nC&#10;1Gw7RicaMDubwZtnK/irHx7j118e4zHvMUv8m2PfzfXG0SbLSrmxD2cxPNdp8LGMebpEDPbF0S7D&#10;nqlmY6GZ7oiz3ys/RQLJ5hDqW0MmXrBwckN7kDg5iS6ODyVkunkgAq4TY/0JDHRF0NcRxiTHUD/7&#10;eddgCoPE3sn2AOWpCwGFuBqMI9obRZrPmzucwsHDNdx9uoF7D5awvdHNvjSB2fEGTPG9NjcGMD3b&#10;hm6OvYb2OoQavUgT26dHssZzUaGxyohpilIOzq/lxiLdQZxTRZ1W4Sii/G4Rka4Gp7HmrqE80Y+p&#10;Ci7LKXeLKAOrKHcKiVGKqDeVUoYqiakr4zHxLLN85+Pr4/iMY/EXb7fx6Z0JfH5vCr/54gCfPFzC&#10;UF/YZLgfnGzB9vEy+tn36pv9SPH5i/OteMHx9KtPd/A3P7uB//Tbe/jvfnUT//bLLfzbz3bwdz+/&#10;gz//fB9Pj6cpJ9gGPTFE2kIItUXhI2auiVJ3j7hhywZg5/5yyrVrxOOyzs8POn+0vBR5Ke+1ggDn&#10;CeLt817OxcRWRcSRSpqTbCFWzMaMZXx9PfFw1IvaWgccTur6Thv8PspenwPxoAeNiSDSUT/qIwFE&#10;6jxwO2sMeVljq0aN1llEXNa4iRHr5BFK2Z8iDmVxhXyo9juN5WUgE2edKw9EBD7OCR4RdqwnR0ct&#10;atgXylv9qOw4dfHO+k3yGUdzENWNAVTnWDj3VrJ9K1iXJSKfuSzNnRCXZawPldIc97FtTwhKbqu0&#10;+VHe5uP9vf+AvFSR5aWsLpW0p5r9VETk/xJ5qWKRlyIt7T1xU0ROirw0yX84L1SxzWycU3TMkJc6&#10;V5aXvHdNxwl56WiJmiQ9chdXsfE7nawPxf+sbQkh3BpGvFUJmsOY5Xxxc//EdbylU2MwgXRfChHO&#10;HzJQslGfsTX4YE8H4Gyo5fwdgldempmgKR72m0BLHKHOFPs9r+HYreUynAsjkosixPm7tjUBf6sy&#10;jCe4HjG6jeTCf1bycnNrF59+9iX+5r/+d2a5sbnzB8/7z1Gu2AtRSKAh6zc3KydKwV/LDiLy0kvF&#10;yMPBXMtOJRdvZdDOdkY5YFsNCFY2767eegwoo9pCL8ZnOjAia0NO5LK87KGgaWEDZ9hQESqRytDW&#10;rcx3HJAKoq7SpyDHc92Yo+KiP76xRj8VmYAhMOU2LkUonvWhcyBDZaTLkKB9Q02YXR4yyYIS7AgJ&#10;KgcKPh6RgGMHy3HCnt0c5GTWjGYC+W5OkEkOILmGZ3i8gZ1Y7uE6T+u9k82QNaaK+RtF4e6nAIz0&#10;xpCjktPIc0PsoLUcVOk+BTROI8V3C3HA1VEhC4gU6I5iaKbdWD4FqLRFWH9KTNRKRUIxk2QVYI9T&#10;yaLgrIhTUeY5znoOeNZ7DZVMkZe+YA083gqEQg4E/FXw+aiM11LAhKmEUzC4ue4M8PwA7+OXRWEl&#10;rhLMFgQpfOu95u/MZQo5KbEiiZQ8R3/x5UJukZfvU4l/jyDgfYJKWV2aOJhcirw057DIjVxWmTp2&#10;kqG8wgBkA2IFaAVMRXqekhOKw6FEN0UsIrGu2grg5wBr7GtCfTsHIAWZzNjtQTu8MS8BBYUZv7GE&#10;zyrnfZXNrCZqp9Iqlywf68ppXI/LVQjSiwhYCgmYil35KHMVoIpAuZLfoT/6pdEKlMer4GU/tVFR&#10;DkRsJwH7CWL8VJIr+YwKKrpyUxchWsDvrOE9W0Ya0cz20Z9ap1ysEwQ9TRQMCTuqOcGp39vYPvn8&#10;VrmCm9hSAtkGABJgsQgUyE2+mO9ZFnOgnM+TtaECyl9mXZkAywQT1+QW7eK5jhLYwi6EshxjDRQ8&#10;cb+ZZBxxr3EjL2LbV9TZUB12UNEPICQFnyBCLlgtVFBzAyljtSzA5c9QkBFQKWv9FYKDy6wjJQkQ&#10;yXWB71zIvuCkAFM8J5GVslC5RqAlK4aa7IkrlghNuZNru4TnVKdq4M4R7DV7uM+FiowDVU0iMWtR&#10;ymeJWNS3XHScEEb6RiUIuOjIQwGBhT1mQ8dkJ6IUjsV11bjiZR3wu86x7j5iv/nQU4z3HQTRps/a&#10;KIxrDRmqidciLxW3Sy7nsqRIjjbBRlkgsu5jgfkQwWuE3ys3bS4F6CwgbAHls2SlALSKRW6+X1uA&#10;9wIE+mG2Y5RgmUXr2qfyUYggXUXxLnkPC4jrXrqH5YouMtN6prblxi3AKuJBFpjXEpXIj7NvJsop&#10;R1zI9NVhbr0TC6vt5odJCfuu5K36Th7Hl8gxxTRUspki9XcCzBKBXPZ1kXKyULPIS5ENH/H5AvAi&#10;7WUlZgC866rJzJijYhhSjKAGyZkyVCcoWxqd5seKQng060885W8z5Z5i6zZwUo9TGdAPGCl4VVTg&#10;Sgg0Zf15hd9nSCFZO1OmKCSBCUvAfi2ySVbFIlZV9I5WXEsRU9onqzrrHMtFWOv61o8cJ4SlXOOt&#10;mJVKvPNe1SUoEY8V31IxLU+W/Gb1OfYP1YlFXmr9Et9Px07ITr6Dne9m4ztU89ksFnkpItMiL7VP&#10;5KViT17gHPgxZZaIy5JaKrERlwkDkUeZYd6Zz1dimQ/ZL8+xXi6I1FH7+/juLO+7ruB9+xW8K5Kz&#10;8ir+uEzlxC1chKO1FCF5lpi0yEkds9Yt8vJsse4hl3IRniIuRWCKvPxAhE6IY4djXoSiCEy5oUo2&#10;K06e9cNJZKSIR5GVIipFUEqea1vHFApE52rbio15lrjUPfITTmPlpfuoiLC0SEvNCSraFmGpchK/&#10;ksc5R1hWltaPLi1ljan+YH58sV211A+f9xysD8p7izQToXWWMFPRONCYEKmlPnqWvDy7T5aGf299&#10;SdnIsWLISS5FWFqWlmYc+fJ5fhGUwVhJsURAWrExLYJS1pUiNEVIitDUfovM1DGdr/2KT3stxuee&#10;nici07ic81yRkyIrlbTHyjSufXIXP7G6lKzhu+snwinBp6UIPqsOtK1i1ZHIS32jvlV1YFlaWt+u&#10;OlERuWkIztq/t9q0CEhtW3FET+QMv1/35rpFJlvrWuoaFa1b25KRlsw0Mlc/W07lpEVkWuSm3t+6&#10;h/UOKsaVmkXrFnmpdzau4/oeglCRl4rjqHktz1+ICuoC8nARySjyUokilUjSxKnkvFTN6wx5ybor&#10;5fuITHNSx1TG1yTnV1/SaawrBSKtZBZS7pXYRvOvm/eQu3kRv6uI7y7iUj84ZXFZwPlI8j6P5SQO&#10;Md+L32hlG1ecThUr87iVjVw/G7VtsowrlArLRc2v1FlOyEvOjfyua9QXNedpvitW0sh2HwGSH9XG&#10;ksV38jOB5ysJxTWWYupjCoejn7JmjvFT7+G4VgZygfZiLmuoj9ZTh82cWn50DzSZ2JYiLWUoIMvL&#10;JrmTcy6X1WU8XYtoijpxPbFAqg6h+AmBGUnWIkUQJbfzFt5HmYU7qPPKNdyheo9wnufSm3IZvbmx&#10;p94QlnJV7xnMGe+pXGfSJPnsGW9Dgvq9SE53vcO47JdSv6nm3FSV4nzJvlAgApn1KGMLudNVZNzG&#10;CkvxMu3cFtE8ONON1p4GDPF+88QJTdzXQWC5uzuO2Zk29BJ4dhOAzs93YG2tH4vU+zdMHMdJbG0N&#10;4/adJdx9uIGt/UnsHs2YrNwiPAeHMzi6Pocb1+dxeDCD50/3sLYygOnFXpO9e3l9GP1DWUNejo23&#10;YoD1oB+FLcQwyoS9uDaIp4+38fLJtiHiDnfGTObl3U3eYzyNtaV2fPbJLr7+/BCP787jeH/cuBfL&#10;Rffu8YJ5t6nZVpMk6ObdZbx6cwMLy30mBufYXA/aB5uIQ4i9etPGcq6ez00St9Tz21tEVI2k0Tvf&#10;jpWDCSzxe2/x3kqYM0V8dPfmFH7+9W387ItjfPn6CIdbY1hf6ON7rPM9pnD/xjxuH0zh1t64cR1/&#10;+3wbX705MHE5Hx5P4/mDRTziPT59tI5/8asX+OrVHh4cz+IVz/viq9u4/2wTm9cnMLXRi9bRejQO&#10;JxHrjSBKHWScGOv5ow08ujWHTdbBk/sLePxwAZ++3sX+Rj/G2F6DxJHDo1ksbgygfzqHnpkc0v3U&#10;jbvq0DfXgsX9MYwvdeHe010sLg9jdKSDbd2P9fUJrK6wjrcnWO+7eHy8iOvrA7ix0ovn16fwYHsI&#10;3z7fMlafL49n8OaBXOTn8JLbN/dHsbXWg/3dEdy8MY07x/M42B3D66c7+IvfforXj/dw92gBd1ie&#10;PdjGN189ZBtNoLc/jZHxHGZnWdezHbixPoj7OyP46uk6fvjqOn76+T5u7A7gJu99i33vP/zqJf78&#10;iyM83h/G4WoPpolNJsfaMD7Rhdn5IfbRSfbRIYwNN2OwL42e3gw6uRxlX+5nXXb31mF7rRO/+9l9&#10;/NnPH+EO33V8Mofe8Sx6JxrRb9YbMTrXgeFZJXqKons0zfVW9pmkKT1jCrXWiI6+DFqIiRqaQkhS&#10;fqYpC+qIW9tY/wvs36PEuM2dYX5jgmNmCDc4PjbZrzdY1liUUCpHjCKDoDBlk7wRg+1ehHuJv4fj&#10;SA5y7M23YvXWDOa2B3F0bx537s9jb7cfd25N4PrhCG6xnh88WsPMQiffRR5DJ+HlMv0pNI83I9wV&#10;Q02D4l1WIT+pHzyyZC9CeQMxdZMbwY4gop2yqveZRFVKttXUGzc/8APEOm7eq5I4vJryokxyhLq4&#10;k5jR0+hHLfFSnH2yry/KNl3E64fzeHV73JCXv/t8F794vYEbG93o6whgnHX66Re38bs/e4uDG7OU&#10;m4rz60UD79HcGsRQfxz7S234xYtl/NVnG/irV0v428938B9/doy/Yh/45tk6ZcAQJtgmffLe5LwT&#10;bqyFV1xA3E1d3IYa3q8q7abOTewlz7yQk9jJRTlIvF3noI7v4Tc4ORdVEQ9Uc67ned5KYmcHXFEf&#10;ZS3nsGQIUYX5kMxWfEpXNRyOGvi9xAV1HtRH/MjwWFN9CJlECLGwHwE/MaKT8ruGuJDn2j0O4zru&#10;9LmM+7gIzGCCc2QqBnfIj0q3DaVuYg6+W0mdnfXJfkO5rvwT9lbikfaAIS8riE2qiT2q2oIoa1Ai&#10;ZK/JDi9rWGWIr2Gfq+T8rVKR4nHu07K8wXcSuoz1U9YcQEkLcS3vK/KyuE2Je/wo47xY0c51kZcs&#10;chs3pZ3PYvl98lLFkKinRQl8RF5a+7UUManzjeUli5XVvJoy1X5KXspN/Me4mNQfbO1hfnMYjuYI&#10;nG0xOFq55LYhapsCxho1znk3xaIQhOlcCLOcq24fzmNkqBFdvSnkuhPI9qVMwi2R2p7GOrizym8R&#10;RrApgkRHCnVNYXgaAvBmT7KLK+N4sJvzK+dhuab722OobYlCSYD9LN5cxISS8/OZchlPtEcwzrnr&#10;Pwt56Q8EDWH5f/9//D/xf/q//N/wr//NvzdLbWu/jv+h6/4p5SpBUzGVHAVjjbOztY21UmFjZVN5&#10;UHbjMBsxycGfZUP1T7eZ2C36wzgy0cpJs9VkR1KWtQ4OvCzPV7BixV1T3Ev9lejnxBpMcCBR6ajn&#10;oB5b6EGLzPipxMiqsrEzZkhJJdppEuPcHUdIVp4ZBTTlO1GgqOhcxcOUgiUFaW5txGR9TLAjeBM2&#10;KDmOALqS5STaatE2ooQ+HRicb0MnFQORlxKo7cMU/hM5s5TbuMhLEZayuBzkZKM4mCIAYn0xRCjA&#10;TMIeDgAP7+umkqTYG/VyuxxKo3mwAR0jTcbCVO7qk/w2Ebc5dhzF+VzaHMfAVCffi51Of51ZKmOy&#10;xqqg8lVlLFt9HJy+pAveKBXv2ip4fBWoq7MZ8lJ/SeQiXhvyws9i89agQsleXGW4XEOwQiArAKig&#10;7pXswMUJt/mLLyX4gpeglQDRWF2ekpdyG/9AYJYKs8hLWVnK8tIc47qKyMrLVKYtl3Ltk2KsOI9y&#10;ARUwVhFpKcuePCqnIi5V8oNUsh0FKNM3UHg1dmdR35JEkApuDQWqzV8Nb4RCkcLNFrSjhO9ZRGW9&#10;MiwF1wFPymtiMfko0BxUyKsJxqX41rCuKgk63OFKM6E2sn/K2tadtHESqoAtUW2seSP1SvDkMwR3&#10;goLCx0mpmu9YxmdUh+woD1CoU5HX3/8glWs3AUU8RyHL58aaqJDzuS6CGk2UbaNs1+lO1DWH4aWQ&#10;qEn6jLtSHkGAiEuBgiLWQxm/X1YNeazDqzomSxeCJAXhF5gQ2VMYsuGqh8C0Oh/F3grjNl6X5n0T&#10;ATjCbmNB64xSCefkU1VXY+rGGbbzm+ImpmqKwquRQqmeioTGhWJJiaxVgGll6qygcl/N7eqsj4Cp&#10;gu1ShkIqHE6OjxJOgIoLJgJTxKUsLkVW2ho9hri0iohMV459tNUPJTBQZn3FvLRxjFTx3sVsh6us&#10;uyvsU7Kuvcx+I9K0gN8qN2gFAu+e6URDbwOS3Q2w1ftRHHbiGifZC4FqXAhVE7zL9Zjg2yXSTuNA&#10;BBEnXdXNabwvkUUXnAU8Xs734gTG8XGRgFfJds4TLF4WaCVAFDlwmcBGLnUWuShwfNbS5yx5KQCt&#10;TOXv+fLM8lyI58jCkuVcqBgf1hG4BwoMcWn2B1l4D10nsvIsYalnaFvAXERWHus1L0rAeWp1c43r&#10;RVSsXDnKr+5a5AYjmFxuxvx6B2plAesq4CQUNCEWPuZ4EREnC0K5kSv2jk19mzIvj9uXWB8iA5WQ&#10;4/wpSfCBO89kHL4ot/+6YvaxIvbHPJNkLNheZ2KX2jIE2+FiKhEOpPriJg7WJMGIsQroYVGcKCpb&#10;MfaFugYqJlGCecp8B2VuqSyCON5FiJ/nc0VAql1ELmkposkiKbW0iEnLmk7FOq5iXS8CVMe0rSKS&#10;UqTlWaJS29Y+EeMqWlcdiaiU9aVlYWm5lIu8VNG2CMzzDp5zSl6KsBRJKddxywpT+3XckJwckxft&#10;hYa4VIxLB8G53CuqErKMPZFz73t5r4D6SiXOywKKbXxJ/S/Kb1WYgVqROSfkzjs1V/FHlZfxR+WX&#10;fiQsRTxqKStLLc8WkZOyqtQ51tLaJ7JSS51nEZgiLxXCQ3EvRV7Khfwi5aSIQxGXxnVb8lzjUz+y&#10;KJMs92+RkFqKnBR5ae0Teal9imMs8lL7VXSdjom4VNExi7i0XNRFThprT13DbYuwtI5p/wXKSqsf&#10;WP3F6itn10VofuDgt8ui9ZQgs5Yi1CwCU9uG1Dol5Kzy+6SdRdSJwLzA636fvJTlpZayXv4HRXKG&#10;ckDkpUhJkZUiKEVMamlZYqpYVpY6R+SlirYlB0RcWuSmyEvtF2lprLR5/ns8913XpR/JS1lgqojE&#10;lNv4Bck1fqfISsvt2CIWtf9H4lLFJbd3tjm/VVaWHzpkUcr3/L060vHLLCdW3Cf1eZYUPXt/1b22&#10;ta6l+re1rnN1nXWeuc9ZWXv6E0lFctSSpTpu/RTSc3QfFeuZWrfITK1rn0JmKHan4pUpfEweZdU1&#10;6lB5ivlI+ZdP+WejDqiELIpLedbyUus+6p82jpkyPkMu48WU3yV8lzK+h4vzZG29m3M+5z7qYyHq&#10;sAqRZAqBSIz6pchN/QhVjOwiuW7XcW4/7StXFB+T8l7E5bVT8lJtd5nn/iHyUqWA33CSLZvn8xwd&#10;szLzX6BsPdGxOJ/wmAjsQs4Z+Ulez/tXtPpQ2XFSqtoJtloCKOT7X4vYOH+wTlhKFCv8lLxUjO98&#10;6Se8X36QuiL7UGm0CjUJ6hddcWOl10odo3ekhbp1vQnRFGMdirzUtqzYFO8yUu8zbuOJDIFXOoQw&#10;dbpwgkCfel5Ta9wk/Gkl0OoazBj9XuGUpMMpLI/ixSc7ouih/t4xnEOSulZLp4weWokjOtE71GwS&#10;27QPZI0eFuU7tFCvjlDnr4xRB0w5jCu/XPSL2Tf07k7Okw7pQK3ULanLVFCv8eX8SBH0KZmKvLTW&#10;NidxeLSIkZEcRocbce/WAu7dnMPmcrexGJsaSWNhutmsry50YHutDztr/Xh8bwUP7q/hxs15vHh1&#10;iJ9//xyH12dx594qnr3Yx4NHm7jOY3fvrWF5tR8dxCwT0+3Y2B7D0ko/Fpf7MDzaaAiMFgLgnf0p&#10;bO9N8rotPHqwgYOdcawpy/fhFDbX+3Hrxgx2twYxO5k1WZi//+a2IQVfPZAL9SYeHi9gbakT29tD&#10;vH8PJmaacf/xBn768ye492Ad9x/ynrdWsLAxiZnVMWKOLjT2pKAEofISa6UuK0+jpqEseue6sHY0&#10;i32+v7I6Hx1N42BvFE8fLuP10w28eLRmyLnXT/eNZem9W8vYXh3A8cE0bu5P4P6tOTy5t4wXD1fx&#10;xes9k+367ZM1PL/L+2324w6/49P7K3jDojiGP/v8GC+fbrIup/Hy7aFJeNI7meG7ELj3xtheMZOj&#10;YJ918vblHl4+28AXnx/hydNV3D6eNuROL7FbD/GnjGF6xhvRPtZAPTNMPTNIrJZAU38E7UNxzCx3&#10;Ymt3FNPKwD7aicW5Adw4WsLe9hTvP2ESGW2x/m5sj+De0aRxD39yNIHffHETXz1hPe4OY2eh1ZCw&#10;zx8sG+vSnfVePLy7iL2dYcyxr6iPjBETvnq8aSxSb2xP4Pm9Tfz083v45ssHxrpzYrIV84vdWF7u&#10;wv7GAN6wHUWMfvNiHb/7/ja++Xyb9+7E8WYP7rAv/t1vXuM3b3axNprE7GASo/0NGOjLon+gGf1D&#10;bVjfmsXjJ9dxcDBv+nIn27aZOLiTOLWT3987FMXUZBov+M6//ul9vHq2g/HJJozOtWF4tgVD7C8q&#10;A1O8dlgu9DFjFTnC4z1jWQzPKM9EG/oGchgYakFbR70JzdbEkmmqRWNzHTF+K569PMTdh5voGUjx&#10;vdKmT9/hGNjaZn/eGMXK5ija+1LIEAs0sF1jXVGT9T3eE0TrRIqlAameOvROE79v9GFysY1jYwQv&#10;Xmzgk5ebuHs8iUcPl7B7OIH961PG7bylkzKYOqq8GYOU78qUHu9NwtXkQ1G8EgUpeWBxfkgS42Vt&#10;qOusRbQriGibn/jei0Ze39QeRFuP4jRWEncRW1Mn9hA7+ZsCJuGqknclqBM38N0lE5u6o1iYa8Xn&#10;L7bw5bNVvD4ex59+uYf/6vtj/OrtNo7WOjE/kcbhwTiePl7Hn/ziAcdvvwkrkWKdhbJBxJpjxrK8&#10;g+N/a7YJ91db8dsnc/hf/8l9/E+/e4p/+fkBvnu+hs9fbmGL3znEfi1v1Y6BtLGAF2nsShCrUe7J&#10;qryI+lYRMWFxxMWlC4VBJ/c5UU2cVRn3UPZTPyCuvlrnIC6T5b0NpT4bqljsfjvcfmLeiB+RaK0J&#10;PedxO+By1phEPg3JINLJOmRTxM1RYlNxDgEPjxMzl5eioroC1bYqVDuqDYFpc9uNBaZdcTD9xK9+&#10;F6o8dpS5qlEWcKA0SByRJv5ui8HF7xdxae+oNW7jVa0B1Mh9m3VeQaxhI2Y1meOJwWVZ6MrWoTrh&#10;5dzM7yZ+lFGPndi7uoHfma1FtXIocF5Wkp6z5KVczEvbfSjv4LqsLc9YXspdXEUEZlXnibWlZWWp&#10;IqJSSysDuUVaWiSmsaxkf5abeGXXCYFZwz5irDK1vzMCeye3O07ISy0d7RG49NOzXRaYIbhbwya8&#10;m6vJjwCX9WzjLLFYhnXU0ZnE8kyXseIelOcA5XQb+2IL+0K6px6x9hjqmjjvcs5sG+1AxwjHNWVb&#10;Y08G/jTvx3rxyOCQY1WEZYCywUPZ79IziTNdSuQj8pNLZYCv5T55biqZ9O7Nxf885OWf/fO/MkTl&#10;jVt3/sF+bYvEFIF5dv9/jnLFVoBSKjdOdp7aRrlFxxFlhQekCFIZcDc4kWDjdY3nMLbQjT5OIBnu&#10;V6zLts4Ymjk56m+jcY9QjEsKF8W6zHDiFnnZMdiAYNIBH5W2jn4qC+ujJrt271CjUZR6KIwFqkVm&#10;SulRrEgXlSu5p8sfv0nu6LOdGJvvMaVVZvOjFLyz3eavcQOfm+CzZBUabvKYLN8Kxq1A1bOc7Kc3&#10;B9Axpj+REUNSKu6litzEg2kOaBZZQ0WbvIbQ1P5mKjVJTiKh7jDq2PmVddzPe0fY+VUXMSq4+kui&#10;+J1NVJaGp9qwdzSHrb1pY4E6PNZKZaYL7XzXbAffK+M3gtdYy4lwEtlEgeRKuQx56U954A5Ryavl&#10;d1MIKS5FHUtYGb/q3Mby0hfyoNJThVJ3BQrcVGxdBDRUVJUYpojKa6UygDUEKNgcxs1ZlmyyvBR5&#10;Kbddk5CHgFLkpSwwLbLSIiy1fEfWUFwq5qVcx1VkhVkQsRulWu6jeWEbCqLsN9x/VZaFys7N9Ssi&#10;TXmOyEgPhY8n6kF9Lo5g3A+ntxqVthI4/TVwS7AF+K1xL2qiTuQRjMsqsozvUE3wXZtV0F8/HFTo&#10;BTjcVIDrRGLnAugcTGNuaQCTs11UrOOIcALzNIjkLKXSyzYkEOnvz2B5cwwz6yMmQHX3ZAfS3Q0E&#10;ITECGyrUBPQK6B+iQu0kiIuxz8uCV0FyM+zLaSmc7HPeaDXvTwW9WTFbIqiOEyCwPq8R9JfwPasT&#10;ss6yoYSTiuJLXSJwvEzAJQB3rpaAi+Asn/VWHHcSdDkJIFifjiJcqimggK+Bv0FEpEBRLZxhZXmm&#10;kFb2eBZPzA13xMEARSC634kwhrb+LBo7qJD3ZZClYKqnIEyyz5tQDiqcBJRd0a3CflkUEygqp6D3&#10;GcFZxrGnhD2ytLSyvYm8VHGw32ufYmF6KNz97N+BziAFbYCKgAtlKRvfn+CL33RNJICnCFedSuxF&#10;8EB5EaSA1qSv7IWKZ+WjIlATqUGiK8V+HkB5TASQnX3EiatxB66y3yj+qiwvRV7W8JxqFmWj176L&#10;7M9KhGQIMtb1RdZ1Aeu6NOlkXy4wcc6uErQWJJTMgvUbJyjkODKZak+tebRUsQhNCyzrnHPBYrxP&#10;wPlBoNCUcwSeFwiAtdT+d715+JBAWNsWeanrz1pzWkvtE4Epl5VSyshCKlIiLMvYH0sSfGfWW3V9&#10;FaKcTJsHw1jY6sLqbi8aqbAXsR5LOWYucryJvJTVoIpiupXzW5WZr5Z9UQS5CDlZrL1nv4r3nSdW&#10;UR+4rxny8mOBZxGYKr4C1ncFaqicVfK51Q01KKgrNORlQx8VXCmn4y0EoopNXI8sJ+sI+0KACpK/&#10;Xi6RJSjgvQv4fVdPLbU+Zv1/KFJRbaIfIVxqXUXvZKwfRRZax1nkBmyISR639us8i+DUOdqWe7gs&#10;LWV1ecGtEA0cPyJYPCK3ZVGZb9ZFXp7nd39Qc/XkebyvXLRVzrqNq2j9I5GC1Sck5YllJc8/Q1qe&#10;uIqzHmvY/iIvuX6+mqUqD5fsRaihXFIMGSULk9W0yMDz+ulD0Pwh+9FHoRITF1XxTS8l2K/ipbgc&#10;47riprI93nFcxR9VXcZP5P7Od5FFpUVAal0k5NkiotIiJy0rS5U/Lr9k4l+KwNRxy71c40SxLuUu&#10;LgLTuJBTBlmEoiEOKcMVj1QkiN5fiXcsUvIsUWmRkpYbuawvLWtM3U/rVlIf7dO2LPBlgZnH8SyC&#10;UsXU0em6LFQtt3GLxFS4AfUFi7i0SEz1BS3VVyxS+x0lfXKxTk6JM2spcssiLs0+FpNhm/3GIuYs&#10;8tKytjREHeWWjimxj+U2brmKf2C/aAhM7RMRZZGaxnX8lHgUeXnWulIEpEhJkZWWVabWVWRZ+Z7r&#10;kiEwtS1y0zrPssDUtghKi7yU5aXWRWhamcdPEveImDz5fn23CD3r27WtonoyhCL3i8i1SFsT09Jx&#10;zXy75S6upYplhWldL3JQ97bqWEvtU7HWda6eq+MWoXiWdLTOkyWl5KNkoyUzLZl8VpZax0RQWhaX&#10;upe1rntZx7RfRJ5IS8W/Lue8LXlbTB1KCctkeSnyskbJ7TjnyeJPZGSIOpVxG+fSy74qXaKAY7OQ&#10;3yG3cWUTlxuhLVxJXcVmYpjLMrOG875+DJqMvAqJxPlW1oABPlexLov5TP0wulJXxHmW38ylfqSZ&#10;H2osJiET2+8yv/lqsMKQlfnUZVTkkVEQVQbxE/LS2q/z9BPaxIUNcKnxx7a7yne7FqtGQT11rvoa&#10;FKep6xAElncQ3LV7CaoI5giuivmN0tEUiuWat4zfVWXC9sizRT9WC6jH5etdWJ8iL2V5qR+OImqb&#10;ZR3Yk6J+kTYxLkVcqghAdw02GZfyE6tL6tWNYTTkqIM0sl4a6kzinnQzdSfqVx09DdT9T7KV17cQ&#10;vLPe7PzGYsoiO3WCrHRhWQNSn5K1ZSZHXYsgf3CUQGxCCTXHiRUajcWsXOamN8YwtNRv2sHB+amK&#10;dV8RqUQl60R6hvTEWuKMSH8SNdRhlC3YTx1QIXWaCfwGJ6iTH8xhZ2cS05PtWF3sxePby7h7MIXj&#10;3XHsKn5kbxyLE024fzSDvdU+bC9142B90BBON3ne7uYIlol5Ht5bxQixwXWed/feCg6PprG7P4En&#10;z3b4jEkMEOOsrAxgc2sMU9PtGCfuGRhKI0cg3NkVNSTn4yc7ePpsD0f707h/ewUznI8XFjpNIp6F&#10;hQ6T4EQWfhPDSTy5s4Df/fwRfv7pDXzzah/P76/wfcZxfHMW13ne8d1FPOazHz7e4nXzuHF9DgdH&#10;ciNfx971VcwsDaNt4KRd66kDto/m0DSYMaWTWKVnohlTC1044rUPH67j1vVpPLgzjy/eHOLTVwfY&#10;Wu3Hw7treP3yOl6/OMTB1ihu7k8aC9CHfLc7PP/ejSlc3xniu87j8+eb+OmbfXz9cgfPuP8TnvPz&#10;1wf48vEmntyYxa0dXn8wgRcvWF883juaQm4gjgzrtLE/BRl8jI014dH9VXz77V3cvD2NkYkU5hdb&#10;cbAzjMmRDEamWtBH3NY2oiREUURaPAT2IbSPJLG404/h6TQ2dwexszuMXuKyAX7/9Ey3sYRcXu43&#10;yXYmxhuxttKNw/1RrC134PH9BXz/xXX8/JN9vLg1g0PuG+8JYmuhFUfbg5gXmUz8qAQ0CzPN2N7o&#10;M3V0sDWIu9enMMG+N9odw8HGMD55uod7txYxM9WK9c1h3DxewG3FA2Xd/NUvn+Bf/VrlIf7NX73E&#10;t19sY2+jDbe3enF/vRf/8Xef4G++v4/r/N554s5h6tRdnUn0DOSoq2XNcu9wCW8+vce+t8Ax00Ic&#10;nERjDzHtcAID4w2YmEhje6UHv/zmAb778i6WlnswPJnDwFQj+ieyxM5tpvSzv4/Nd2B6mf1/vgsD&#10;E60sLYYs6e7NoIO6e0dnvcmeniE2SlGGjow3Y4x9emVt8DRTfj/x7ixW2S+2dicN5hX+7+Q9Oocb&#10;4eN4dRG/pzkGWthu42u9mNvsw8xqF0Znc9hgv1nn9tIix+VSO14+WcObZ+yH+yO4e2cON+8v4sGz&#10;Tdx5tM7vj6GJmLu5tx6pjqjJhC7y0pH1cA6gnMtWoyhdiapmBzyUi7G+MDKDcdNHOofq0dWfQGuH&#10;Evwm0cr+kusOUb7wfsT5jf0NyPCdm4grlZuif7YTHaNZ9A03YHW+Fc+OT2JcfvFgBn/6xQ5++XoN&#10;n96dwkv2z2f3Ftje83jM/v/rr44oT9rRkHYi2hRCQDEf29KcjyLGcr2/K4SNsST+4u02/sffPsZ/&#10;/8sH+P7hAo5XOnBX1r3rfRgcSaOrN8E6TJoYtkqGnGgOmDj0lZxzKjhHVcRdxmNNRGVenfIzOCjL&#10;HSgVviK2vsLtvJAbV3yca7xVKPQQh3iISZzEBS7OawEnQpEAQiFiRg9xn60SwVoXUskgGuqDqE/U&#10;ctsJj7saPhGT9poT8rKyDJXVFaisqYTdTezn47UeymQHcb2zBnYl8gl4YAu4UBHg/ogHDs4P7pYw&#10;nO2yRAzA1iHry1rYiDNtxB6Kc1nDeUbZyF360ZX2w6mcFw21cCX8KOc3lPPdK7w2YmPOdXEZ5+ha&#10;YnHOCSaruNzBFeOS9y9p96OUWKusk+unFpciLk1SH7me87kiHs+SlyIqLQtLrSuWpjKR65ixtDwl&#10;MLVuiErOF0raI+tNuYlbCXpsnPMcp+SlEvXY2/ndIi5ZPNx2cT5UnEsv51uTqLlZcZQ5ZyrbfEcS&#10;/Rx3R5RTj++sYYYYrX8gjTbKAIUC0XkJfnMkF0S6SyFRerG8NYXN/QV0DTejvi1q+BJxd7IednBd&#10;yXs9CoXD59hFXHLO9fEeQe6LdsYpO0OcF2RQ048blPP/ZPJydm7xDxKXVtF+Hdd5f+j4P7bku0qo&#10;lDngSHqobNjhM64zYYTYgAEqA34Onno2VoaNPsAJZpwTiAZZe1fcZBoXganSQwEQb3Cho4/Chcpf&#10;iMIr0ehFnEWkpFy/lVhncIzCcjhHgZw1sSuVQTzHSpVVpsjAaC6AykARXLEqk8ynhfdtH8ogzQ4R&#10;4z0aKcDm10cwrfg4SReVSpexukt3sWHYSROtAa5LOMU5saUwMEvAzs4tclKWliIwFe9SlpayuhRZ&#10;mdH3sWifSjOFV7yHEyTvk2SHTeqvTY51QQWpLu2CYoA08JlyC09zIA2MNnHinMQ8la0hxZrprkf/&#10;UBNSTXVQbJ9QxmeyVYqsdGX1h8FpyEt7wg4blVfFvBR56SVgDkUoYCiQghROdRQEPr8DindZ7apC&#10;ka3EZKtW5mxltla8joIwhVjcSaXUhpKgHcUUbld9Jy5IhrykAnte5CSB63sElco4LgtMWVzKLdxK&#10;0iOrOFlairjMT7jM8lpMweAlLAloCTQFMC3XUVkKKKahibVJkKxsb1e5r9BHQVdHoecpR1CWhRRA&#10;1XYqsK4K+IJO2HxVqJIVJr+hiu9a6q+kgkuFm0puJRXsgAAH60vWEnH2CQV/b6RgaGe7TVEB3d6f&#10;wRzruY19JcU+me6Po2lI8VXaMDjchJmZLhN3dYoDs3+qHUNzvWz/BBz8Dj/7eKYjjsmlAfblZjSy&#10;7RSaQMS5LAa6NGmMZNE9kIKHYCvNvtY+2owYr7El3QQFfFfWXZWsGmXazgmlkuuyVMsnWClJOVCQ&#10;suF8WJZZcmdQTKtqA97lDily5d2yS4bAtEXcBEx18MZ8cHPdxra3swSUtInv6YuynyU8SFHJT2Tq&#10;OEaSxo1Lf2riFDyyilYSKcVhtXOsSbGvYR8r4bsURqrgYf90NFPYc/wp5qW3PWgITJGWIiwV51KW&#10;mIrXpfgxssS0c7+DS63rXBvHTH6IAJIg94LzGvIIggONdUj3ZRDiuHUT8MmqwkEgJOvYKoEiAjQP&#10;27AsbOcESsDkr8ZFTrZKEFVY72FfqWI/KjPkpdzGPbkornHdJEBxEZyzjkTWKAag+rCSD1XwukKR&#10;NAScchUsSysRUJmxcFQSA4FjAWMLLIuotIpAs4rO+Yhg9aPaYrznE1GZjw9FMlMx0P53PHn4gHLn&#10;AwLbD/yF5n7WPa2ibd1LWV/1HG2LrFbynEu8p6xbnZQTFYka415YFatAXZODcsmOmfV2LG51sW8T&#10;ePuKcc1deEp685787o/43Zc5RkXYKStsFdv0Y2VSdsid+Bret1/DB64T4uId+yVDXn7oPonbZwgX&#10;7zXKgGKUJQmQw8VUcgrZL8tQk6xGUDKxL3EiIxv9aORSxGWKE7Z+CsQ5gSusRaGPQJz31zsY6y3K&#10;BxURgz+SkCKeWJRBX+ShWee7a2lZP1pF11zmPnPMc5IltkAyg20qi9ILfMYVP99V1kB8viyD1NeM&#10;yzr3n2ef0/ZH9hOiUrEwLatLKzam1q3naf3dyis/EpeWq/hZC0yLuLRITVlenqvmd1XxWTX5yGef&#10;zVcoA7635JuszkUOXuC4OscxdoF9TnFSRWB+HC3G1foyXE6UmqRS52uL8Mf2K/gjvtt7p2SlRUyK&#10;wLQsK7W0SEqdczajuHWNdY5lfWkd07gwydP8fIc69nvKTJGKFoEoy0fFI5ZVvFxPRTqejXkpIlJE&#10;pUhJkZXvOES6Ff1IbFoWmTpX+63zdb0ITd1LZGhBwgmRkyIqZXn5I1GpZ5ySl3oXhRf5mG0t8lJk&#10;pQhsQ2pzaVleWuSl1t+tvoKPPPzW0yLySkuLxBSxJcJMRVbBIupULOJS/dYiMkXeWWTeOfajSxzX&#10;FnEpstIiLlX0EyAvJEtNjkOuXwlpbOu7eT8uRVpaLuEipyzS0tpvuY2/67zI+rpiyE6L8LTIS7Mt&#10;wlPX8FoRlVpqn5ZW0fFzAd5fFt6nZKXqwSIN9e3ap7ifKrKilDWlvtkqssS0yEvVh5aqB+3TcdXx&#10;O+yrup9177N1bpGbepbeQevWeTp2th203xCPLJaM1FIk5dltq1jyVJakFkEp0tJyI9c9tbRiXxpr&#10;RepJZdT3bAI9BBiKdaiYvyIvCyjHLbfxgH5Mcv4RCSYCU94XIi+91CfK+c6lLGW8dzGfr4Q80stE&#10;XLpi0kfkBVIBZSIXEWYITOofUc6jbs3zlPXyYjDhBbhUZvGLtZyTON8b60sWk22cy3zO/0qWpPc2&#10;yQZlack2UvZ7a9sqkvsXqCMoY6wJxcLz5BovL4MCziUF9ZyrMw5Ut/oJpAiuOr0o6/BxvQ5V1NOl&#10;/+ln9UX90HaXoohyNp/3K+AYlNWlYkOW8P3z+W0FrNN8toc8f0TS5oaUEKMBzdTFjecTgU9bbwrd&#10;BE6yxmxoDhviMkZgGeN8bZGX8bQymYbQ3FWP9u4U2roTRn8y5CXrK35KXpZQv5ReJxc1EWkilv0R&#10;G1JKCsr7pnmPHPWzzoET4lIWs7FMANnOBIbme9Ex0Yp63jvYXGvIabmTK9FnlNst1LtHNkcQoh6o&#10;MD8e6uVhtluOuGGaOuLa1hhWVgexMNeFg61x3L8+i1vbo4a8fMj1+4fT2FnsxtHGkEkGc2dvAnsi&#10;dfoT2FV8R567QLwzSozQQp1ojLhgeiqHudk2jI1l8PTpFjY2BjBMjLK+MmhcyIeJVSYmWzA924Ep&#10;6qTra0O4e3sF1w9m8eLZPj775CZuXp/jOdRRZ9owu9iJjZ1hHF6fxq2bM8ay7/ndFfzZzx7h+zfX&#10;8d0nh8YFWyTJzkYf7zWPW7fm8Obtdbx8uY/XLw+NK/ru7hRu3lrF9ZsrGBlvp74YR+dgIyYWB05+&#10;4k+0oXW4ER0Ex20Ex63UAfSO9++v4/mzbbzktzx7tI7bN+awvTmMo6M5rBFn7e5OcP8W5Or+6N4y&#10;36Ef+5uDJtblncNx826fPl3HN6928euvjvGrL27iu5e7+OmzLRyv9mKyM4St6RY8uTXP+6zh7Wc3&#10;sLo1iJ7xDGZ2ZGQwhK4+Afg4dreH8OLVNuZW+a59tegdiuPG0RRuy0r0/gZGFnvQxLZRHMWWwQT6&#10;phrRN9GAg+NJ3Lo7g8OjEfT3K4SBH+3EB2Mz7ZhgEUm7ujZgrBHnF6mHrXRgdaMbz19s4oef3sEX&#10;T9fw+Po4dhfbcHd/xJCxIi+VkGh3rZf9YBhrix2smwm8fbmFz1/v4tXDVQy0BTDB995a6MLb53u4&#10;y7obH8lgfqED+4eTePx4Dd98dh1/+csn+LNvb+Nf/uo+/u2/eInvvtplHbbj7nYfnuwM4u9+8xL/&#10;+ud38WCjF9M9EcyMNGKI+LizJ43mjnozPvqHctjem8Yq66u7vwE9w1niZWVyT6BntAGj7I/jxC1v&#10;H+/g1989wdtPjjAy0USck0a/3MdH0xidbcUk33V6qQ8Tcz1mnNdTn09ka4kzOA451ruIXXt600hz&#10;DMYpM5s4lueJu6ZYj/Os/4WlHmxuj+HmnRU8ZH/WOw0pyW6/3jWO7pEmY1AkK/hQO7HbaCNWON6W&#10;V3pw/WjaWCq+eraJ6dEURrpDmOf7vXywghd3l/HJww32xS225yzmVrpw5+EaNjkmpxa6+Y0K85Yy&#10;OSdqW4Pmh0VxqhrFjdUoZanK2eGlTIz2hdC/xHZf68H6wQSWNwYxOdPC9h7AfT77Fvvw7o1Z7N1e&#10;xNLeJGVMNzqJ+TqH05hY6MTscjcODsbxhO/w2cNlfP96E5/dncRXD6bw5f0pPD8axP3dfhzvDGGX&#10;/Vvk43fPVyhX+tBGPTtOvFbbUg9PcwPc2RhS7ZQdlFXX+T7/4ptj/N0vH+NfKzHRzgCWhpLYZF9Z&#10;W+lFMzFaWxfxZk/MeEX1sx+1sn3l7h5Iu1DDOaMy5kR5wkuc4UYxMWNxmDjdTT3PRb2FePtygNiT&#10;25c8nDM9xOnOchRzWeIoh91TA49PWcZdCPjchrysriqDx1ON2jon6ojNY3HWX9SHSMSPYB1lrdOO&#10;qspyQ15WyX28pgo1duLUUwJTFpiKg2mTS7kITb/CtDlRHSLGjBN3Nkfg647B1UXsybnK2cHC+cpJ&#10;7CprQCflvSPthYvztY1YtzrCeZjvIHf3Sm8Nyp1Vxh1dpdBXhTKeI+vLskafIRoLibUKWjwoaPWi&#10;qI372n2GwCylzFHGcZGX+TmvyUxuuY2LjLQsKi2ryt8nLy0LTIvYtIpIzB+T9/C6apYaFpGWhrgk&#10;5ra3hWGjziA3cZ+MADvYX7viqKO8DXZEiduDSHOMNXUm0d7F+TIXQVdrDDe2Jo0F98J0B7p5rqz5&#10;W7uTyPIecY7RSDqARBPHaGcKswsDnC+WKNu6MTzdZeLTxpqDxJpyKw8i0Mp6b4sa0tLbxv7THkeY&#10;5yR7xJmwT/Id+8Zy2L+5iK396X86efn46QtDTv4vuYZrv47rvD90/B9bitjxlaDHlVRcRjsC7Bgi&#10;LwNN7HwEuHVs/AwHUazJg9GpFiPEBgZOTFt7KETlNq7Yly1UWhqa/OYvmp8gTyXJbcWAHJhsYyV3&#10;cMJMYnyqE8OjrZxo1zA124OGxlqjKCmodpJCyR2vOXFhZInwehXFs/TGquGmIqsYmKNz3Saujp8A&#10;qi7lQgvfp53CPMuBItdwEZCjVAr0Z2qEwiHc6OSxE4JSmQFlYSkXccW61FKZxpXMJ8UObjKQ5zyI&#10;thPYdwbROJBEjiXFARFudLMevAhSuRVB28dJRsG45YbZydJBJat/IGP+WMX1518WAFTGpFC7qCQr&#10;RqGd71uZsJnYl8pYWU1l1kZQ6CTQ9IdsiCqhDQdxUJnBfBQ4XhtcPjvKKIAK7SWoodCSa2NNvc+Y&#10;kStBjAgBBe0tpfAq9ldToMlqjQCUAPHjQAUu8P7K9vwTV4EhMGV5+a6LwEgWMQGB2hMCU+7iKpbV&#10;pZL2yBLzsizleB/F1pRruEhKWVmKuJRVYZHI05jDkJoF/nIUEGCXussQiHrhCdj5DTVwUUh6KSTL&#10;nVSubUUo9ZTBV1+HZGcDvFRi3awrJ9uzhvVRR4GW4SDrYJ+QQjw+10lFpQ0trGO5jKcNKSyryAAB&#10;RTGqwmWGUG5u5zXsY2nul/Vkz2izyTwZ5YCu4jc6qMgHk25OECnTd+eWepFi+6nEM24qPXXo4mSR&#10;pbDr6IkbArRjrAUhKuIh3tvP+/gVd4LCRElpnPUe1MidLE4Bm3ajgkp1AUHGZYKNC3HWobGKOrHc&#10;MrHiRCKLMK7Jhz3hQ6Ktgf03hEDCD6esGVn3tbxnmIpDpIGTf70X4ZSP9UiFXZkTuS9LYaQsgDFZ&#10;AYvQ53ogwwkgYYdD7nHsZw7Fm2qS9ST3UwiLiJRruAhLFVlfaikXchGXIt0MmckxVxanIsBzXRwT&#10;Dl5XEBHBRuDvvIoSgr5MXxoh9u+AzPzZ/g65hREc2kWeEhxVEIyWEayUsv8UsJ9c9ZbjIvvEOX57&#10;Iev+WtgGZcFXDNEa/WVriphYLkriI+veCzz2EUHYBU7Gl7xy0ee9Ig7E+xvNn7oCPqM6y/uE5Eop&#10;olIWLydZxwWIRVL+PnlpWfqoaP19L8eBW+QB24L7LBdwlXdcsn6SZRQBPovliq5i3cdyVde6XDuv&#10;noLaslgV7FQ0qtkfylgPQdZfY38UneNJzG91YXm3F0HKlnIBSH+JyZh/nuPwHJdKdPORu8AkXpKl&#10;6wlpnI8LPGZiRoqg4TUn5EH+ieWl74SAERlTyLooibOuEqx3ubxyfynbrpT3kYWRkvFUU37aCFqd&#10;BNaeSAVi7K8JEZgE6Xa+c5HIHpEflBMf8b2s5DzKYKis+udq8qDkU1a5oNin3G8y7nPMy1pRmQ8/&#10;rLpqjl1mmypupJJaqRSyv1RRblUmvchn37jkKTLEZQnlYBn7byHrxWRa57KY8vEa+5u25fJ4lfLJ&#10;WH46+U72fFMswlJFRKbKe5VX/mdkpUVmWsTlBRffkUudJyvND0Uisuj79M5X+A16lmTcBT23jjI0&#10;wjHNersYZ9uLvFTSp0gRriTZvyPqdyL6RAhdxU/0Hnw/WVJa1pQiLa1ikZkWkWmdc/Z87ReJaW1r&#10;XUWWl5eiNT8Sl1qa91OhnDFu2nxnEZf6qWT2s4h8FFmpdRGSKiIuRWJqn360WOSmSEqL4NR1Z++h&#10;IgLzWtSGP0Real37VN7j81Qush4tt3DL2lLb1j7Letesq+95T0g7EWYWiWaRlyqGNON+jQmLvDwh&#10;KNkvnHmGqLNIO5F1OnZC3unYCVkpAsoaOyoWeWnCMMiyLlxiYlZaBKZIShW5g4u8FBFpkZciLUVY&#10;WkTlWeJS5SzJabmGi7gUaWmtq5iYuSxyIf/IZDs/ISo15i3rRBWL0PyxPrh+hf3AkJLGwvTECtOq&#10;k5NvPyEujVu59p/WschD3V/3ser4RMacHDd1zXJ227LYVNG2RT5qKZloEZSSmVpKVupnj1Uko1V0&#10;jZ5vxe9UEVlp7sP7irw0GbtZRATK8lJhRGR1Kbdxi7zMYymjnFO8asUhVzihepY456kwgVE4S52O&#10;+908biXsqeT1LsrqMOd+xbr2NVD/SPH+lOFFtcXGVVkJHyIEJyHqGpKbBbzuKo8Za/fTfqIQA1e4&#10;1Dypksd5SUt5QIikLBbpmaSOxHUlTxKZLkJT36Mi8lL71F4iNi1rzQLOw5rfRFrWtMlypRb2zlqC&#10;Jj8quzmf99Siss2PIs73lzm36ueQfroU1VafuIpTDuSxvQs5rgupe8hiNY91LutLJb8p4dzops7S&#10;OJA25GWOgKp3JGfCNw2Mt5rQTP1jrYa8FHGZzMplPMilfqaGfiQudZ6IS8XAb6P+LY8ro5sRSFVS&#10;FijmpYc6sOpQSS6ls7dSh4hRrwkRd2gZl77DdnLwfBff3eWvQC31yh4+v5fv0zrShL7ZTrSMZKnz&#10;8NkEofXUf7LU8ZRJWjHAPfUO1FKHkxeWMMD0ch8GRxvRzXPmZ7vw4skubu5OYpigcIBA82BjBA9v&#10;LWFzsQdHW2Pm2K29KeysDGCGz5Gl4Y29CRztjGF7tR9zxApzxD83D6dN3MOVxS48f7KFfR5fmunE&#10;+lIf9rbHsLWpmH2LuHtf7rSjmBiXy3oGi8Q/d24s4Mn9TRwdzBhic3A0i+XNIQLIcSyt92JvdxSv&#10;n27ju7c38de/eYNfvL2Otw+WjUXj68drONodwptXe3j6eANffXEbX35+jC8+u2XcoZVI5tbRPO7e&#10;WsHyEt93vocgtw+37m5gdXfKGICI1G3lUt5ig2PNhpQ6OJjGbb7vy+e7eMbvuXVjDse3FjFGcDsy&#10;3oLJqXYT1/ArPuv1i10Tn/Ngi++83IW7R6wjbn/Cd3x1d8FYGKr85Q+P8c3TTexM5bAyVI8llp25&#10;Dtw+nMLe3gg294axc3MKt59tYvuQbTKcwsZKF16/3MLe4RBmVlsxstCE+bVuXL85h7t3VnDr4QZ1&#10;qBF0jqbRwfv1jaUxudCG7f0RrG304O7dOdYr11c6MDHfgmxXEF08r3coxTpYNuRV/0ACQ8NJLCx1&#10;4MbxDD794gjffa0EAC4g0d9FsyZ5yvHOgIl3+dO3B3jDd1NSHZG0j+8uYX6yCeNDMbZzKxYm0yY5&#10;0aMb09ghvrx7MI6ff3UHD47nMTWewfBQErNzLTi+PYs7rKPnXL65N4+/+uE+/uLX9/Hzb/aN5eXd&#10;7X48ZP392+8f49/x2Oe3p3C81ot1YtJB4mphmVxbDC0dcWLsCHr6EugmFhex0T2oJDxRdI9nMTLb&#10;agjzMWKam5vj+PVPH+NPvn9miPXewXpM8H5zy71YZf0trA5yXxOxUgLJNMcp8aZKJO5DEzFNmywu&#10;KS9FXNYTq2aoIyoMwhb7uUImKHzC2ETOEJjX2U961afawuiVtVhXHMOTxNOUqV6OR38jx3ZX1CTw&#10;HeOY2l0fwmev9vFnPzzDre1hbM+345hj5Anv8+mTPXz2/BBHHF+9I/Xo7Itgk+Ns52AK49PtGJnu&#10;xBBxf7QzimrK5uomDypybhRla1DYQPySpu7d7ESwqxbN42mTXX9+c9CQl3Mcq1u81+PnOzi+x/Gh&#10;2LHL8uTswhix5fBUM/qH6zE504T19W48u7+Ir9j+P7Af/M2vHuJvf/eY5SH++hfHeHN7HDeUJX+5&#10;A3tKuMQ6/urhAp7emMAU60VhyGpbEnA3JeBMK7eHDznix721ATzcG8W9tR483BrEwmAS00MNWF3o&#10;wQDbMtNMTMt5KEbsVk/82sF+29mvGMINaO5Lwkn9vJT42p6pQ3U6iHJZJ7KUhFzGTfsqsdJFYqYL&#10;xN2XWK5y/RqXJV5iOmc5apyVCIU8iIZ8qPO54Pe4UFFeDKerCgETnq4G4Sj7wSl5WVfrhdthQ3UV&#10;ZXg1n2uv+bE4XHbKaDfcAY+xwKx0VBs3crmQK+u4jc+xxXg9+1OAfdXfE4W3KwQP5baX8tnXHEJt&#10;LgI/cbydc6Mvw/k1yu/guzojvGed+4S05HOqXMSq9moUePgdxMBVxN8VTX5DLha3+FHY6jPZyIva&#10;fSjuOCkiL0VcmkzjLCVtJwl7RHaW8joRkRZpaZGYZ13IVURiamkRlVq3CMxKna/78FsMYSny8pS4&#10;NEXu2sTlPq7XirDsjCHEfhtmScpYqj9jYspmOO81pvwY7Unj3v4snt9dp1ylnOKc1ct5rbktgiaF&#10;jGuNIcuSaY4ixfbv7U3h5vVFrKwMYmV9FGMzXcZ7VEnvEpQXMZZwexzRrhQiPRmEOpKIcFwr/E2a&#10;79XZm8Q657zrx0sm4ds/mbz89POvDDn5h45ZRcd13h869o8thrxkp/Cl/eZPbK3+OLNRRF4Gm32o&#10;744Ya8Zwg90Ere4fSGFkOMuJrw9Do5yYJ07iXkYIjo0Cw4qPUAmMUTFqZsdt5/nNPcmTuJbjbZiY&#10;6uTE2IZbN1fR1ZNCmgpmZ38avZxMbVRyq6gc6s+qn/eIsAMZApNCUC7ktVR+Mu0RUyJpD+qSLgTr&#10;XcayU1aQbf1y0w6b+B1TKz1o7Y9jYqkLiWYP0qexLTdvzpuM4wsUxrObw2afYr4p1qXITbmQBzMu&#10;pDngemc4Kaz1Y5ATrzK0iYjVn2VlWtf3DvOdZXWqoNxJKr8RKqxxvmMDhb8sSmVNGqHSLHLJ2eBE&#10;Da+pTFIIiSSi8lhFhbiSYLCaxUVgL/IyLOIyaEfYFBfcXhtsFDAVrgoUO8tQ6q828SDKZXkZoALs&#10;qzjJNs52LPNSUXVTqXdQqRZpJJIxRFBKhVCkpcqHIiq5bbmLq8gKUwSmXMS138QmZLH2iRiVRWdR&#10;sMaQERZ5KetLEZiKe6nkEHIfLw3XmGDxlbzGR2GYziUQi1M4OfidrnIU892K3aUUVFRSKahiLXEO&#10;tjhBhFL71xkQ4YnXIE1BMbfcb7I7dvXXwxWtRhUVfBcVXD+VcWV6j/CcPH8B67XG/NnX3/t2KuHJ&#10;LCdktmnH0InrTIQCL8PJWkRgJOnGCJXiUbZd72ADUhRYQzNtJthyJFGNXvaDHk4aikEyuzZoXG4U&#10;z7GOwkku2gG1ZzZgzLTtnOCLCAaKCAoqqTgXZ5y4miYYydpxPsE6DpfjCvuDyiUCJ5Nog20tK7ui&#10;uhrE2lNo6MoiqOxsVOQdoaofCcwo3zlOwBBMeOFjWwepYChgviwxgxmfSdzTSCGkku6ImUlTFquK&#10;GeplKWN9iRSqYV3IklIWlyIlTZY+1ldRlP2P2yI2Cwm2BAKvEGwWR9kn2VcV57KK31SSqMEF11Vc&#10;sF+Gm3Vel/HDHqxCLSdlX5QTGN/NE+VkxufVZTludV2s2gTPV1IaxQXNk0VJ9NSSN1TDZ8n6gxNh&#10;uo7jwcdJl6Ca+y6xnPOU4Zy7nGC7kvs5IXMCLuS54e4UAhTQJhO3gGKUfam+xrjVXWN/ucL3tghL&#10;i8AUySiwbJGQHxO4n2Mf+pAg/wMC+PcJ6k3h+kcE/Fr/if3qybFTMvMskSlQrqV1T21fMyCVY5Kg&#10;t4zPUzbaUoLycj4rRXkiC/DJ1Q6sHQ5ibCkHR5IgnOfl85zzrnwoNqqVcOV9d75xFbwcFCFaYiwg&#10;Zb2ohD4fi5AQYUXwrUzjIi/P+/KhpCNyG3dQXpez/15jO+bXFeEax4WL7V6lfd48yogCXKi+gGue&#10;PFxjW5Y4LsNJwJ/iuFHysQJ+ex6fd9l7QvSIuJTVnOLmirwUOSnCUksVkZPW0iI1RVxq3/sVl81S&#10;RKBJVsX2tcjMkrCdfdPJ/fwG+xWC63L2P7k08hgBeyUV01L2uWLWp7ZVilhfisFpEZcWYaltEZZy&#10;IdfSsgr9sObvk/ScLXITP+9gvbJ/aanykaMI79l4D5YPbaxTXq/v1XPMvVgPcrF+T32EbXqBslsx&#10;Uc/XsZ6C/KaI2k/kkqwMC/AO7/OTqmt4pzrvR+vJs2SlyEiLlDy7zyrW+SpnLTGt4yIvLdJS7yMr&#10;TFlCmliXlI1mSRkjeWxlG7esJkVeyt3bsqa04lqqWOSk9mmp4zpf/dIiL3VMxbK+VIxNFT1DVpYW&#10;eSrXcRURl1oq3IhlYamlRV5qeZbQNIXni1gTQSarQpFp1tIi0AxxJtKM41hEnWVpqX4r8s4iMbXv&#10;760O2TcoxyzyUtbKGjsqssLMC4nYU8zIIuSH2c61fMeg6ijfLM+SmNonIlKkpPafJS11jmWVKUJT&#10;+89eZ5GXloWlilzHtU8uxyfEJfu3ue6ExNN3W0ShlqoDa5+K1lUXlsWlRVZqXfu0brmUayny8kLg&#10;xKJVRKGut+pWS+uZVtG2imV9eXafikVCGiKU72xZWlrEpbVtkZgWeal3twhLLUVWKgO3ZXGpfcYC&#10;k+v5pyScCD6TrIzy4hplh2JeWpaXIi/lrpzujKOJwN9YE7I0EPwr6U6Y87cszG2U1z7qlHUEITHq&#10;czGCDyVjtHPe0w+ffMrQEvaBGuoQHurDJsED718QKDI/qeStoEQ9erZVFAtTRZmxzTrn+kKWEo43&#10;WYyKeC2J2aGY2fn8BoUIyeO40zflczxZRGYh55PCBHVEPruwvtoAdBMvTG53nbWo7vCjutsPWzfB&#10;FgG84mZ+TDl9lXJWMaQlXxUvWs+QB0Yxv1fEaSX15aus86tsA8lTzVUu6uhp6s7ZnnrjkTI40W70&#10;dJGYXYNZLpvRQH1DRGWqKUy9KmTIy8a2JFo4H7f3NaCbOpbi3bd0htGuH79tBGWcU9QOlZz7a6IE&#10;t/y2KrapYorKinV6bZTnEGRRjwqwfnysFxfrqjpQihrqnU7OI+GExyTxaeK7RdlurcMZjK/2o5MY&#10;RBmP5fopr6dwg8e4qcuaRLHKI9TfZa20eTSLTEuA+nkY3d0xLM134+bhLMb5vnLNW57rxtbqEGaJ&#10;Xx7eXsX+5hjuXF/Azf0ZHBDY3b05hxv74zynF7cVF3Jr2MR8vH39JPbjOnGF9t06mMS9owUDOg+2&#10;x3HvzoqJlbm6PohpkVDUXUeIgVZmu7A+38Pr+jE302lcb5sJspe3h7FxwPs+WMWdu0t49mAdt3fG&#10;8eWTHfzp1/fx9bMtfP5kHb/8+ja++GQPn7G8/eQA33x1G19+dguP7q5gbaELyzPt2FzoMbEp9zdH&#10;+C4TWFsdwN0HG7z3JiZ4rG+8GYPT7ZgidpMRydR0BxYWurFLLPT86TYeP1zHHtdXWM8zc13YOZjD&#10;7XvrePZ0BzvbI9hc6zPk5S2+r0i5vbUeLE9k8ezWDO7uDOGLZxv40+/v47ff3cUvP7uO18ezuMNr&#10;7mwM4A6/887hBObmWjA934Ld6+P45PMjPHiwiJ2NHnzydBWvn69hYDSC8aVGTK23Y+NwDA+ebOHm&#10;rUXc5rvt3prD5EI7egaTmOHy4eN13L27gM2NPrx5tcu2mcLR/ggW13vQ3Mt+yjGztTNqMrXfZBvO&#10;TDRifjqHo91RPH20hlcvt/H918dQZuifvtnFd5/u44sXm3j7dB0v7i9haaoJO6sit4cx0hvB6ECE&#10;/aaR63V4oEzUbJdH1ye5PokfvrmL67sjmBxvwNBQgnWbwy6fc+/GDI63BvH2/iJ+/skOPn++ik9f&#10;rWF7tRWP+X3P9sbwt794gn/382P88HQZ3z5dw225qRP39A80EFuG0E78IaOK3r4Y+vpjxi2+ZyDN&#10;MRQiLk1z3LZgdKQJcxyvm1Nd+PzRHr7/4j5ePNnG6sagSRQl0nKY5+WoQ6ebKCMbw4glietjxNfE&#10;Z9FEHZqIIdqJJVpaOdaJq9soF0VcPny8jRu3FrB/OGXK4fUZQ8xvbY1ihccXObamJtqwvDKIja0J&#10;44aeplytFZ/A0kL9coZ97fbNRfz6+2f481+/ws4yx99iF+5dn8Xdo3kc7kxhdUljpgPZZi8xWMwk&#10;BLp+fQ7TGi/rY+jmuPXnAga/lGYcqGj1orjJjsIGyrlUNWqanAhQVsa6Q0hw2UQM39YXRwfx3NR8&#10;B/ZvyNV9BEMTzdyXxABliTiNmfk2rK504GhvAI9uT+JXX93AX/+K7/n1LfybXz/Cf/zLF/gPf/oQ&#10;f/J2DTcWs9ieTOFoqQNPb8zhzb0VfPN4FZ+zLypxUaIpgGAzsWJzFO50LbwJN9o4F03JSpyYbbQj&#10;jPHeBLops3q7kxgdV0b1Js5VDYg3h0wIOf1Mk7wbIAZdZR2s708Zq+kq6lyS77K+LE34UEL8nOfl&#10;twds1N01b1WhXFaZxEt5xP/FfuIR4mx5OtbYilHntyEZ9iHoYz0Zy0vKW1spHMRZ7kANsbEfdWE3&#10;vF4b3K4aeJ0OY33pcHDb7fz74nXB6XHC4ye2dNtRUlWG8poK4vsaVLHYa10IpMMIEXPXsu/6Katr&#10;uyMIUQ5HODeHW6MINSkhHvcTR9c2Bk2oOVuI9476iEu8qPBw3uSzK10uLjkX8jvLYk6Upbwo4VxW&#10;SFx7Tda37QEUcZwXy128m32jW67kQRS11aKYRe7jZXIhPyUvy7i0LCkt13GLtLT2n10/WyzLS7ms&#10;VzQrfmfwf0ZcOjh2VBTj0sex6xeXxlLLuSrEku6hXtKtsAxxtHAcdjXHcLg2gfv7s7i9O8mxwP4+&#10;njNjvJXzaDPHa1dPBr0D8nJOoZFz8QDnxJsHMyZJ1vbWuBlzCiXRzj6Ubo0h0SzOLo5kRwrJnkak&#10;ehuR6WpAtjViiM8lyn8lnNOPiBnOHf9k8lIZxv/fuYX/f3Ir/8eWCnZ4d70SpdSaPyVyEw9SkfOy&#10;Y4RafGgZbjhRFjrqMDCcRjcbb2KsGeMUVkuc/Fc3RjHHypDlpeJdyhU3bSzZPMZtvDZpQzTjRUdf&#10;mpUvod6N2ekeTuC96OqqRyrjR1N7FC2sVCcVKv09rWcnibJTdU22oIsTrgShggDLui7LpawvU+wY&#10;EXbker63LOmG+D6jnJiTWWX7otLSE+O+HCfqLnQNpdA2wA4zmMLESh/6plqMxeXU2oAhLUVYypVc&#10;RKYsL2MsDVQsMt38Jl6jQNFmguD9NWmIrMyxTE51YHSsBfNUXDJ8ZoBKtpdKuqxJlR09K8Y96zNZ&#10;E8sJeksI0kVcFofKUCrCiwpdBcFeJQGiLC8V8zJQWw2/vwrRsAupFDs/BUFpVTEKq4tQYC9BIYF3&#10;oY9CqVYuOdUo5bmKD1HmqYS9jgNdsS+cVPgpvOSiK+tJxboUcXlOANQA02ICLoIQEQh+JXAQMKsw&#10;VpeWJaaOqej6Yj5LRGlBgAox37EwWAO5gAqAXjqN06TEFpe5LKRCXsxjJZ4yCjEbcu1pRDhBynW8&#10;SuSlswRlvI9cy6sodF1RN+oovPyZAIVZ0ATQL/fmI1Rvx5CCnrMvRpNyr69CKUGXJ2Iz1qwN3QkD&#10;PgoIJkQIyxy7k5N373AOynbXyDIw3YZaTsLNfRkqb4MYY5/LcoLu4qQxwYlwmEKijX2jnX08lKxm&#10;u7kxMFSPdrb94FgW7VxXyIQwJxwn+7OXbenl5OLhPWsbA/BzuyLKyYPtWszrryYIuFIEXo02nKuv&#10;xPk4gT3f7T0Ctj+S9R4B0HmCiktU6q8QbJQFOTaaObYoYEIaf7I+JZjxJVyINgWplEep3FMBoCIf&#10;rqeiwcmlNq7g1U4zHkTaKwZsR38G7SytA1lkexuMK3khgaGS6ZSKECIQUnxLuY8rvqXcxlW0T6Sm&#10;lcxHFn8VIh05OYiQM5YavMcl9zW2fzGaOIE6CbCc7BPxDMdofchY14rAlGteqMlvrA2dfJ6Xz/Fx&#10;TDgIkMpSbhTUewjglQCF4JXgRHEu5TbuJCAq5IRswhyI5GJ/Pu9lvXGyuuCuwAX2+TxOwAU8v4r1&#10;UkhAKwCZH2VfSxAg1jt+tLwUMBZI1lJkpopAsgWgRcCcdZ0VuSKCRuSU9sll9l3jRsu2UnuxWCSl&#10;rrdIUd1Xz9Bzyyhvqlhf6h9BTmI+9omyWvZ9ArbGngRlToIypx0r+/1oGw5RASk1CZYKeQ9lS77E&#10;/mBljv6Iz9G9FTvxfddlfOBQ1m2+p8hLvttF3leA/yKB+3lfAc6dWpIJSAc6QnCxzi97rhHI5qOI&#10;INpH8FbOtr0qy1nXFZy3X0IeAXipLItY4hxbabk08J2vOa/hiisfl0RssG4UM1Hk5Yd8/jl7viEn&#10;RVJapKW2rX0fVV8z6+dt+Yag1DkiLC2LTG3ruJbK3F8eo5xS3FzWrd5dfc8i1rUuK2C1sQh2EQWX&#10;vHyO2qVGBOPJUm7jIhitde0X0Xuez5TVpchKJek5a30p8lJFlpciLvWXWn3uXTuP6/5yk+d9RFqq&#10;3rU0cRhtV/HHLCb+oyz52BfOs/7OB0RUieRiffBb5GL/LuvjJ3z+T/g8i7y0SElta90iIy1LTK3L&#10;ddxK6KNt6zwVEZjW9bJQFmH5o+s4+8SPGcDZvw15STks4tKQl5T3sqpUUZ/XuZZbuEVWal3Xa13n&#10;qJw9R8UiMFUMeSnShWNeRaSlLC/Njxn20/c5nozLuPoRty+cEpWyrrQsLmWlr20VJYDSUhbGsrw8&#10;x3FhkZciykSyWUUEm0VkniUvf5/AtMhLi8QTefmRk2OA40WWliIvf9/qUtaYchvXj4OPPCeEpIhJ&#10;EY8iKUVIap9VLGJT5KRFXFrbOn6WvNRxY315SlqKpFSxLC8tq0uLuPzAK3L07122rW+2yMqzpKH2&#10;WdnGVQ8WgamifaoH65jqw9Qbr9U9da2WIiUtYlj31j5rebYNdJ5lGan9KnoPy3LSIij/l8jLs0XP&#10;OkteiriUJaFKYdJhtvWsy7JGZBEZKCIujzqUso0by0u2nUVe2ni+kiOmO+LGEkGloT1m4kLJWyFK&#10;HUGuxwqNFBKgIAhR3OgA5aCbumoZ5c01judrdSIpi1HC7UrKohL2jTzqJHmUudf4rHz2DyXtyRNx&#10;yvXiMPWa01KiwnmiiONTVo/FApwxu8mmWkndQfsKOH6ucayIyLS2LUvMIpGNBOclKX5nvAJ51Cny&#10;qUuUZO2oafcbErOGIM1GsFaWdZl6MVaX1M+KqE/o57Lc0BX3WtabhawvWX6WN3hwle9WQB27KEYZ&#10;yzq0c+6MESCllTyAunmbISMbT6yclFynP4tY2m/C1ojAFHkpt/GeoVYsbkxgfK4bXYOKdRlFK/Uk&#10;WQp1UYfuHMqabNcuztcVwWrksx8Ws95MMiTqeLKmbOazpMe5+O1KhqRs7g7qeM5ABWqpG8brfWin&#10;3pYWyUk9QpaWub4EwvzmLPWzTuptXdTNG6iH6Yd1P/W5JNszwjlQHlU7xwuYWibWWOo2P6QH+Z63&#10;j5dxuD+DZ0/2sEqdfai/AQPUoVaIX9aJZRZmu7G80IvZqTas8bqjvVGTrOXZg1Xc2B/DUyWiebZt&#10;ttcWOnC4OYTn91ZxsDaC2bEctlYG8PDeGq4LFM7JQ60eQywTw1kcbI7i/o1FrPFZk5NtmKBuOsz3&#10;7BhMoncsjd3rM7h3fxUz402Y5/mf3d/Av/r+Of7067t4dWcer+8v4dWjFTy+u8BnLOGI73N8fRoH&#10;2yNYmm7FvcNp3NwYwv5yL57fWcbXb27ixeMt3OX6wdGsiVE4Lbff9SEcHa9geW0U6xtjJh7k9uYI&#10;ZHkp9/EF4qWZuU4s8Ftk0aNwWLv741hf78f1I8UBHcDx4SSe8D2eHM/h6a053NsbwdMbU/j65Tbe&#10;PlvDvaNRvH2wZBLhfPd0C796c4Qvnm7g3vVJzM7kML/SgUc87/atcdblLL59u4s//+E+Pn21jvGp&#10;BHrHo+ierMe8EgA92CA4H8PYZM4kKto9GMd9tceNabx9fYD97SFc3xvDy8cbWJ1rw/JcK5bX+7C0&#10;1U9c2oEX/KZXT7bx6bNdvHm4gVd3V/GKbfbqwTo+ebKJn39xA2+frODpnRncvz6GT5+u4evXe3j9&#10;cBU3d4exOtvC5Ri2lrqwvdqJvY1O7FCfe353Dq/uL+Du3jDrex4/fHMb6wttmBpNYXgwjuGRFKam&#10;cvjk6Q6+Yt1+wn70xeNVvscKPmHZXesw8UGf703gv/nlM/w3v7iNv/h0y1hfPr85jaf3ltlHezFK&#10;jDI20YzB4XoMDydYkhjoTxlLx+buGNrZr3s43kaJexZGWjHVlcK9rSl898kx7t9cxPRMO/pHGk2Y&#10;NhnUJNMB5NqSaCTuiFN/D0WJK6LKRB1GMzF1S1vEkJfCt+oH91j/ykqvjPDZnAcDwyncUJvfZZ3x&#10;2ON761iZ78ZwXwpz0x1YWRkyWfcVSzNIvO4j/pGhUY5yRkToM7bD3eNFDPXx3Vv8GOT4ODiYwfVb&#10;q+gbyhF3NaEh40BPTwQ3b8zj07e3sLk5hqmFPuNp5khTd0w7UNBQg+IcsXHOieI0ZSy3qxtdJuFo&#10;tFvJ1mrNj4xYzksc5Sc+ShrSso9jS6Ht9JNF7tlDo2lsbvTizvVRvHk8j599uoG//pOH+N3nN/Hq&#10;+jj+6tub+K++F4l5B//yZ0d4stuNpweDeHI4jqdHMzjmePr8PvvMy33sbY+a+Jwx1p289ZTjwkvZ&#10;r/B4k2MtmB7JYaQ/jT6FKetOoaWd7dDBZX8T2kba0DTUgvoeysX2KGLEd22Ud0eHUzhgPSxsTyDW&#10;GaeMl1GKi5iNmCrowCVHGQp9NSgN2olFXahJeuFo4PzAZWXIRrnqQiQVQDLJEnYj6rfB76hGwOuG&#10;3U4cXlOCCurEduKrAO9ZF/OiNiQC0wGP026KXMx9PuJeLh1OG2z2GlM8fjdqXJxfqogbbZWGwCyr&#10;KofNRyzYqPiKKdTyW3yU3bXEJxFijYRxcY4inA6hjn0xQNxfm+U8zHf0JPzEwEF4orWo8DhR6rCj&#10;3O1GuZd41MfvjjhQwjmlKOVCXoMTlzhP5je7kdfiQX67D0WdfpR0BU6S9ZzGvTybbVwEZvkpMSmC&#10;8qy15Vn38eIm4vrT49q2XMkNganzdA9uV3E+M9nFqVvYVU7JS8W7VNzJgH6o8bgMn8Id1EE6Y2gk&#10;Xs91JdHDua2nI4mFMY6xvQVc57jZmG7HbY6FTWN9mUQn27utI2Y8ladmetHT28ix34TJ0Ubs62fa&#10;wTTu3FzC8a1lbG5NUnYPY3i8k328nX29B8Mzg8j1tyLdmUVjWz3aWuNYmOrEnaMF3OJ8cPPmPLYo&#10;f/7J5KXcwv/jf/pf4f/4f/6/orWt8x8c0/b/9L/93+N/87/7P/xnzzhuDzvgiDrhiDlgj9vhStk5&#10;8ALwUxCEm6lAjGWNqX4flzPznRilIJxhJY9NtWOWE/HdB1smtkz3wImLbz3BfD0VwigFVzLnhzNc&#10;aWI+qsFS2QDmFwaoSDSxEShM2XmTVGB6KbQaWiIE+/VoGlAw55TJqtw93oxxPqOdglrJfhRIvIuC&#10;Wgl75ILe2BxBd2+agj3HiWrAxJwUsdjMzjJEIbhL4TIwmkWq0Y0sO3HrICeAuQ7jOq5YlyIrFcsz&#10;zu88IbHSSFDQJfj9yWa/iQnXM5xhR2gxAXQnZzr4LHagQWWCy5jMb918ZxPrksrLMN9Xf6Gb2en0&#10;zgoc7qfgLg1SuZSiSyBeTIW4iMq9FNxKKmuy0KogSKzxl8HpL4eXSqjPV4VIxG3Iy9qgB9XOSpTZ&#10;S1FoKzaZxu2KJ0Fh5JALeYiKX8QLJwWOL16L6qAT15SNXJaXBIgiIk2GcQN4qwiOyvCeiyDZW4L3&#10;3AKqJ1aWchO/HKohGBE4qYCSq2ifri+ppZDwUon2893rqk1GS1lfCnSaGJgipXid4jrmUyEv5naR&#10;t8zEtaxvisEdsMNB4eMJc7JxlaKEynYV71nlr4FTcS4oYANUklNsUwXH91CxbuDEoyDRzc218LMP&#10;VdWV85pyKrExZGRRQSVbcZsEGAoJ4Mr5zKbeDJXaHFrZDxXfr5lt5CZoiLVG0TPRhaXdWfSPtmCU&#10;7bm42ItuKbXTzVimAtg9QGEha9v+OLp6o5wsO5BkXwhwHPjYP+SqIDJO7v8Kr6DJqYEKeJQC2Z5x&#10;EyQQUEUJGhqqcClTjQucTK82enCh3o53CbT+mb8Q7xDwXCA4EZFwjXUrq7Qy1kMdgUE4F+R7hk2I&#10;AZGYEbnGi7zkJBTl8RCFu5dj1c0JyRurMXFAm/lsxZnR5NjaVY8WLnMcD4GM31jRKX6hXMTU70QI&#10;iagUeSlLTBf7uMhMy3XcQYFdEqs2xKWTALCS41cWGnkEoCLCYnyW4k9Vsx1sbOMAIyDc30gqiEg8&#10;BBfb1kXQFM7UGvJSlts+1RmVBoFDn/5QcdyWpH0E8RVQAqmLssYjyCqLu1HGCTOvlnXBfiW38XPs&#10;Nx96KgjG2afYjz92ECz6RIhz8mKdFfH55cYyj4CO736N73hVxCXrVmBfCXQs60sLRJ8PCFBrPJTz&#10;/iImZL1UiJ/YrpoiwtIQLT6OCUNm5ptrrXtY4NvaJ0vPi3oGi9Zl4aI+6OW3eij/Ctz5pp7qOMGq&#10;fy1QkV7a60eq001wW4RS9gnFyRR4v0zA/RHPfc/Hsci6/ihQxHEp4iQfHzqvmVhoH9jzTslLgn6e&#10;86Enj+vFP5KXIlxE+injqmSLfo5c8xYQbBdCCXgK1e+cPI/bsipzZz3wJewmOVqA7V3O++aJ6HDx&#10;vqwX487Lsfyhm892FOD8KfEoolKEpAhK417NcSxyUv04n+1pEZqywNRxnSuy0iIwta1zi9mHS5XM&#10;Ksrxy3aUJa2sf2VBKgvgQr6jiIEiWUGx7q+JBJEVIN/FWHyzD511IT8hL/NxXuSfSL6KE+JSBKZc&#10;w01iHluR2Rax+bFTVp/FJ9aXIi95bxFucpEXGap7igjV0pCX1VfwxyzvOU6IbrlHyyruPOvzHOv5&#10;Y7adyCORb+/X8F7VhXwnJeo5cfe2rCctMlPrWp4lL0VKfmQv5LV8/0r2Se438Tt5zYe2Au7PM9vn&#10;nXxvWVtRnr/n5fv6Tyx3RVzK6lHLC5L3pr+cWFBK3ljkpJbaFgl5lpi0iEwrBqa1bRXLOlPrOqbk&#10;QCoiS611Pd9yJbfWz7Nc5BwiAlMJSTRfnF3K6tL0Ny4/ZF2fYxuIvPyAffF9J+uFY+S8r9isKwv5&#10;ew7Wj511xm3VuQg6EXIWUaltkXcnhOUJcankNedFejpO3MStpDwqIr80fqxtuQKf5zn6eSBi+iOf&#10;ZMM1fk+h2T7vV/uLxDvdDvy9VaVISlnhWkSnlX1c6xYJek6EZ0iyhONXcS1Z5CJuLY27eF0RPuS7&#10;fMT+ddYC1SIKJTdURFyK+DP7+P2XqUtYbvKqD4vEtOrCskrVuRZJqXtoaZGXWlpkpUVQat0iklWs&#10;8617aF33Me+hccEi4tL8+NExyU3JXy4VZkPnfazC6y9z/yVeqx8z+TEbyqkrlme8KOU8WMZSyPlS&#10;pF4B+7uSzihmo378KH7jNc5LeZSDxaFSVHPuUtzlUBPBOOc/uSEr3rhcyENZP4ER586kA06W6ng1&#10;bJTBFZSZP2azbnCglLpZnhLxsF2vclkcpc7BuVHWmIWUy8V8njJeF/D7CrluyMpIBapkKcn3MT+k&#10;Kc/L2Caap0oU85GliO+vZTW/pyRqQ3FEcX/1LH2P4mVX8lsUD7McpbI857xRkXWhIClvAsrOYAEK&#10;U3zPdj+q27yoaHGjtNGBImUg53MU1qeA86NinUs25vP+ShiUxzpRJnMRl6UEfLK8LOG7ap6vYB3I&#10;GyhBPUIZxzupQ8vaUrr13OqwIS+VwCfa4DMJexpyEZYoUk3UpYZaMbM8hFHqw8IFXdSjZHnZ0hVG&#10;B/Xq5r56znVxglLO/RHqFnx2BXU6xaVULDyTBKmZoI56jorIZW/SaX6Menl+JO5BA3We4clO9I61&#10;ItedMJ44WT4jR91MHlW57jCGJ5oxPduN4ZFm9CgZjTDISAZP3t7A8u4Ytq9L/89Qj2zG2uYI7j/c&#10;MoTd/t4M5ud6MMVvXFkexPhYC5a57CZgzBGEdvUkTBbu7c1BrCx1oY/P2lnvxyfPtvHVmyN8/moP&#10;Lx+u4dmdRby6v4LDtSGszXViX7Ei5Wp+OIk1nt/XF8Paco+Jhfjy8Rae3lnD8eE8rh8tGq81WYQN&#10;z7SYRCp7fNcHj9Zx65CAdHcSb3jubz87xp9+dRufP1rFp4/X8ObpBl492cDrZ5uGSL13axZbvP/W&#10;ci8+4bWfPtrAs9vz+PLFLr56fYRvv7ht3L3fvrmJZ8/3cfN4CY+e7mJXZNGNRUMazc9RL1ZSorsr&#10;+Oaru7hzZxm3eN7mzjjmluRd14iJyRw2NwaNu/zIQBy3j6bwmN/+07dH+E718XQTXz3dMq7j948n&#10;sLXShuO9Qfzmm2P85otb+NNv7hryUomINta7sbHThzv3CNIXG/nOc/jbv3iFv/jFXbx+Iuu+PvSO&#10;x9AxnsD4cifW9ycwQhwwONqAgeEkFpc68fLFDm7fmsONAz2r17ijf/p8Fw+P5zA5ksLG1iBWN/qx&#10;TYD/6M4SXj5gW91cwAPW60OWm6sD2JlpxwHr7e2Tdbx6uIjHx1PYWmjB/mon7h+N48GNaTy6PYeD&#10;zQHcY9s8ub2IT56u4aef7fO7d/H5s3X89tu7eHJzCq8fLOPnX9zE6lwz9rcGsLnWjbXVbuxuDplr&#10;n99ewOPDCXzzcpvnXccXr3dwwHp4en0Sz3fH8Xe/fIZ//mIJP787gafbPXi8P4IvX+7hmPj1aH8S&#10;t2/O4mhX3zKDT19s4SXbcIffoVwLuc4YlChrmmNlrDttyMud6W58/eyQ3zGHru44mlo5dpsoC7N1&#10;yLbEjTdcKsuxnaAOH61DIslx3cBxS1nZP9iINo5dhUE7vLmIF+w7wxNNaGqrNRaRubaAseZ8cH+V&#10;7zSOJ3e53BzDGsfh4dYErrNPKWmVks4kiDPqKGdD1DH9lONK5KucAvqZMDreyL6VwSTx+I17Gzi4&#10;u4lcX/oEaw8kTBb+t68O8eVnt9lHu5E1P5/q4KTuWkk8X5KT9Z0TpSwlaTtKGmyo4rpTRhPEa3XE&#10;N2GWeGsAUWIRGShFiGkamuso59Jo7VaujrCJXXvzcJR9YAE/fb2G716v4Ic3m3h2MIbdyQy+ejCH&#10;f/X9Lfy3f/EEf/u7B/jFy2X87PkqDhfbsTvbhjsbI/j66R5++OIe22vW8A7JllrjhRbJ1fG77egk&#10;TlxaGsDcdBdGiT97BxpZnwnEsiEEM0HKxBD8TSK6KDMpcz0tQfiJnXI9MY7TOcxzHM5vjSMz2EQ9&#10;m/MMMVN+0G7yCVxxl6PoNA+GK+mDn/fzNhArphQqJYRIpg7RpB+ZdAj1ETdqHWXw1FTA73bCVlOO&#10;ahuxs60Y5fYiOIlFfcTo/jpicllQVlfAaauG30e5HeC9A164PaxjF/G80wZfrc/EvqxW0h7er9J+&#10;kpHc5rUhUB9EXTPxa1sY/g5+X1udiVUqA6UQ+2GoodYk0FWelQDnFye/qdxbBU+8Fq5oABVetq3L&#10;iXIP9QCPG0U+G8oiTuJVblNHKOY8coVz9hW2+dUmF/Ja2R86/CjuqjVWl+Wciyq6I8b6slikJd9B&#10;SXvKWSzLSsslXMW4g3OfiEsRo2etMbU0FpoiLPkNleyHlezLlcTJyppu43xmZzHEJYuyjDvZhnZ5&#10;3MrgKRdAkPUgl3H1cRkb9fZl0NeRxN7KKLbn+rA00oSZgRS2Fntw52jeeArIw7m7K4GpqU4sLY9g&#10;YKAJi3P92NscNXPNw9vL5ufBs0c7uHe8hoO9eWxtTrOvjWFlbQrb+8sYnRtBtj2NXHMcI/1Z3NyZ&#10;wnPOLfeuz+P+nVUcsH/9k8lLFZGUyiouC8s//fO/xOMnz81S2yoiNmWh+Yeu/ceWyrpqVBGAOKhU&#10;eRJOKhwcdBzgGQovxUfJdEURpdIhQtIkQpmhkOSkPzzdiX5O+kvrVHTGmzBKRWJ4rBFpNr4S97T3&#10;pUy2pNqUl/dqMH/ATcIeTtqZRh/mZrswxOMpKkfRhBeuQBWae9PoFAlIYaX4D3InX1odweLysHE3&#10;b6BSOszBv707a9jo3l4qJmNtxgp0fqEPy6tDVGY6MTXbgcXV/v8Xdf/ZJEl2XQui3+eSQIvq0ql1&#10;RmRokRGRIiK11lprrbUWlaq0Vt1VXa0F0ACaIACSAEgOycvLmffu2Jv3j9Zb62R5s4wz9szGjHbN&#10;7odj7uHu4X78iH32Wr6FiXWimB/FVASLqrwmVorIBLmS94zVUdEppVKUa4qJozJYiVYKs3oqR51c&#10;sAfGGjAzT+WGi2cThZ2+gA3piykXjTYONCltESqrJsM16zg20Y6RiTYoELLiy9RSkfIo1mBBOlKj&#10;VEyLs5FebDfZxpW0J1PkG4FZVm4mHGE73CoBO3LDbi4qijuSi3CeF/6gE053NjLsaUi1pcIRoPDg&#10;MU9YMSbc8BUG4S0MwJHvO4956SVIoEJryEsCzQ+pJIu8VKxLuY3LCvN9gpy/JEh9j/sfeAUQCUr9&#10;GVCcTLn2prDf7LX5SKcCmhK2mSDw8bKsjNiMwm3FbjLuTywpVDoTQ7yGz0tgieN9klkHZ54LbhZf&#10;ARcwFlduDjy5DkNk2ilwfUU+CiwP8ivDXGAixn1JFgCj0x0YpHIs1/wYhYAtkEahZkctx0yj4qo0&#10;FyOD75OZZ0eIgj9SmYf8inx4ClwU4AQrZWyPYp/5AuVSbBcuDFVcNCqoCLf2lmFgtIZCPQst7VHM&#10;L3ajs6uEAiWGOn3hp7CrpvCzEWxmEDwECRoyS23I4iKZRrCTwRKgACug4lDI4uHinElAoJiRKbLU&#10;4HWJ+jrIuXC9zIMLPPdBPsF6iQsJfJerBGlxhQ6TzEduqZfdyVx4fChqiKGgJh+h8iBidYUopXAL&#10;cSHK5RxxsX1z2Ac2ghN7IBOhqBs1jTHjVlLBualSRiFZxMXBFSNQ8aQiLkjAR+B0jQAviXXzUAg7&#10;eI2nnoK2Jogc1s9RzXcrI1ASUUnQlcK6ZRaxf2oCyIpmwUEApYzuDVyURU5mcdw4WO90Zyq8XOS8&#10;ISd8YYKgqnwUs87hci4+RW74q7iANxTAw/rI8sRkrOf40Bi8yHEja8Pr7DslRVE8w/hItiEpPiQY&#10;loWbCPVLPC4LQJHi19n/ynaeWehEtqw0KKs8pQRyrLMBjAS0ySyXCZo/EnAmwHxflkYcp0padYmL&#10;voC9rI8+dIkYTPiJEPkZgbkV//ICwfYF/vcSwehHBJQfEaReJdAz+xGCbLaTkvxc4P65C/G5xZFI&#10;hORyF+KishBKI5DOQAXbe2ahy8TY6ZlugKeK/Z5P4FviQLzc8QngBeovsE56dxOHzh1vtiIq3xeR&#10;5EwwBNAlgvsLBPsmVqfIy5CIIZEScbjmTzSky/W8VKQquQP77UP7JVx1x8HNhT7MfjhPDpSCa2wD&#10;AekkyoEs9osy5l9nG19lm1/iWFSMTWPBKBLJlWSIt/ey4/GRg/2gWKQiz5Q1383fruS3RcRmHD60&#10;XTP3uKI+E2nGeieyv+XyHcc+0FfjDPZfZtSFePZncmGWydKeWJiJuAjrEOB7BPk/9kWcj33NeqZQ&#10;NsbzfvGUT1LcUjhmFAM1McRx7WMfsD4XRO7JwjLjOj4wVpdXTfl5VhwuUCm77EnDB3bFwOR5eyIu&#10;8j8ql9wizVINafaTlSOvu+Dge9s5NjLPycP3ZQkpYpLnlVRKGfM/8nF8yWLTLmtKEZLnlpLnlpYi&#10;KuNNsh21n2VVabmJn1/D+7EYi8os3oPlA7mbp18xSb3e5+/3+VvHre3PWZ9LbHvL6lIZx98TEUX5&#10;+wF/XxBxxX4WwWi5e2suWcf02yIxdUxF52V1bP7DrSFxubXiVsqa0ioiRi2SVNcaopTHRVzKAlNx&#10;MC1CU8etBD66XmS45rLa7SrlmAhNHZO1qz58XRJZrvHG8aMEZ4oNrHJRY0n/5XEVtblc/EUqy13W&#10;IidFzGlui6xT0W8RdhaBaY774o1F5QXOGW31WwlXLgV5zs8xzqL9iyz6QPA+55oyfn/g5ZigXNJ8&#10;Pd+mmjmv31cMMSe5oQ8eHGscx8YdPJf/s9zJAxxb7qu8l/bPyT9D9FHeaPu+wlOIXOX2cujcilFb&#10;EYI6bhURmTpmEZkiDXUvFRGJSsKjOKAf8H3fE2HL/Y9ERgAAAAz+AAAA/gAARU1GKwhAAIX8/QAA&#10;8P0AAMiQIAA48r9X9DwRmjyme/xENvJ/VtE9tdX99azzOp2TmFYddF7/e5fk1L1UZ133Id9JH3VE&#10;Wsq138RwZJHckfWnwl8Y8pRFLsyKF3wlcL6fFstBVomba6wdyZSnGVqLCP5SeG/J+VT+J4VyJZn3&#10;TeX9M/jfVPaFEtb5uM4qYU8uwYLiXEaKPT+5I8trI5PXplNWy7oyxZI37Kckbl2U2z4C86wY1xD+&#10;TuSYiONYSKfe5iI4Ss/Xf9PMx+Y0vmsyn6n1Pod6rj5ceriGOrnNitrP1yLWN4X1y445YGedpOfZ&#10;+E6uUmVh9VF+2fhckbFZJlapCMZ4rhciI+36UEqwLYCuksC6Xud6IjLTST3V2RCCnfpJPJ+jLOzX&#10;NP8oj+QJow8CcZSLCtOisBGJfH9lM09nPTPYrgrBoZjWpu7RHIJmP/WpcjQSOPVQH+8luB6Z7kL/&#10;WBuaOitQ2RBFUWXIJPMoqy1gyTfZxaubitGgBB2tUZRzjauVBVi7EgrmUXcrNrpvEdecAha9s9pJ&#10;OpOd/Rvg+5fUF5jY3YXFfoSorxUSxIYISkPUOX1cG4LUX7qHmjA514/uvnq0EXS1EvQpBljvMPV+&#10;6iKdI7VY2hnB8EQTFlb60EsMIr1cpNv9h9s4ubmM/eM5rG6NYmqxF0tbwzi5s4o9Ar4bBG3LC73Y&#10;3xpnmcDifDd2did5XTeq2grQMliBhc0hLLN0y3iDIPj0dA4vX+zi1sk0bihxy915fPxw2ZBYrx9u&#10;mQRAC+MNmB2tM4SiEu8YwvPeqrEKvH08g23W84zPPtidxubGCPFKJ47OFrF3YxoHNxTDrBU7awPG&#10;ivLJ6QK+fbaNv/3mFl7cnMUn91fw6vEWHt9ewUu+35efnGB/fQhbC904XB/Gw1tLuHs2x/rN4A7r&#10;ergzimcPNnF6OI1PXxyyHus4YFvcOprHxnIvHtxextZqn3F/lyXlx0+28fr5nrFifPpgnYB4gfUc&#10;xeRovbEEkiv9zprigLKwjQ83R1iPTbx+soM3T3ZNIqSJwXKsrrVj/3AIqyttuHNzCofb/bh3OoWn&#10;9xZxoGQ4j1ZxtDeEvbUOnC414a9fbeO//uYB/vSLO9hfbcfdW7PYPhjF4GwTqjsK0DEm77ty9E3W&#10;Y369z7j/rm8OY564bI0gfntlAFPEZ6t8j+f3lnHvZAq3zxYwM93KPu5mP3Rhl21672gOMxwj48Rt&#10;E53FmOurwCIx3r3jKWwvt2F3qQ1bfOaDgzF8rPuczRDcj2NRsT05dh4csQ8ebbD9F/Dly332xxq+&#10;e3WEr57t4unpPJ7eXMThWj9O2WZnhxM44nvf3OnHHb7r45sz+OThqiEtP32xjbt85vpUIx5sD+Px&#10;xiD+9bu7+PHRHH75YAZf3J7GsxsT+OrpNl7c4vjifT+9vYhv7i3hx6er+N3rXXz3+QkOb0yiXV5i&#10;nIM19Xno6anCYE81pomNbqyyP2+v4s2jHUzPtHNeRs38La8jXmgqJ5aPobA0H9HiPNTUlKOmuhQl&#10;sTDqa4iBW6tR31CKuqYSrO7M4PThngnHFq3wmVwCsrJeY9+vcm6MjNbiZG8Sd/dn8PL2Bg753KXZ&#10;Dmxtj5p5U0bMXVrlQ27MiXCxF5XEM6vb01hcHcP0wgC6BhowKGOm0TYUUMaEidvGOAc2N7rx/Mk6&#10;XnJMisDs7i5DlPI9RLlukrsQW6QSR2VUBpHO40qUmlXhMUYY2dStbcTYAT5XXmBhytAg8ZiSPJVQ&#10;fpZTfg5RZsgde4xYfnK0wYSFeM7+PNsbxaPbcxwr0zjkuFrlXL6x2Ibff3GI//53T/F//ukZ/ve/&#10;fojvn61ie7IWKyM15po91vmTu2scM0tsk2aU1BKL1kRQQDmnTNAxYsXatij7SvFKY6jkuTBlnEKE&#10;5VDH1TqRVSxvOOLVKuGyAHIom4vbYphgPQbnulHTVc31LYCMiJNrShApIQeSglwDXMR51G/tCi1G&#10;nFtYHiau5buW5aGiohDVlTFEC4LIj/jg99hhz0plSYcjm2tSRjoy0pKRlk6cm5WMLFsqbI4MOF3Z&#10;cLE4cjJhY7Hzf96QF/6IH06/0xCWHj+xvM+DbAfXaN4ry8b3sBMj29Nh82TDU+hDUFi2JQo/sbSb&#10;be+uJY7leupnXym5mpNrtDC6tywET3EQjogHOWGue3yG3MazeP8UJ9+Tz0jyyvszh9iFawnfM60i&#10;Fwkck3EsV0qJq7lupjSGkNGaf2512RRBOsu7lpeZTXnI4holMlLFEJY61swtS0ptEPGsWwKLyEqR&#10;miZBj/4jK0yu8zb2pSws7SIn6yLGytIiLU1h3zqreQ2LyfbNMeogBvNXhRBrLDTekTLWa+YaOtxX&#10;h5WpbiyOtmJxjGOxvwyjnNNLRiYPUxYPYpFrhNanuZkuDA3WY3igzoQe2aXMv3k4h9uH8xyvi7h/&#10;tISTnWnsrY9hfXEAm6ujWFoexIg+yvGZ7Y0xrE104BGvv3/A9Yey8YY8Efam/3PISxVZViqupaww&#10;RVhqqyQ9chu3iM3/TAJTLrwuKjkeCpggFQt9LfAXKYN3AZr7a0w8GWX5zit2stHLCcZ7KXxG0D/R&#10;TiWGE7KNAq+nzAirBg7SKipWDa0xdLGhu6kMKY5DGxWRerm0snOHx5vQxEk8Nd2G7p5KhAmebQR2&#10;TipgxvqS95QLSO9wI6bnuViNcRFaG8XIeBta2koxyHv2DzWit7+BQrYIHR1VaOe9m9tKMDrBa9pL&#10;uF/E+lSa+BYdrFtrVzHq+MwaKiFyIe/nAtg5VGV+R6kUVjVHTGavJl7X1ifrvRIqb0Xo7C3HwnIf&#10;FllWKUTGRhvRP1BtiMwWKmvtPB8qyEZFeS56KFzkEl/bUHge7HykAW1jjfBXUnmj8LSXOyiUXEj3&#10;gXcAAP/0SURBVHBTSQ5yIvkoWO0UWjYql1kE9iIvXRGRkjb4w25ECgMoiAaQG3EhxOKX9aLbRuFC&#10;YeKkIuiywZ1LAcjJHoxx8vN6EZfXPQQDFGYXCMplQSmy8gKVZJGXch9/X8CUCu/7uel4j4BCruQX&#10;BBxlyeRRMHpZtHmpNMt9y2uSrCSFsqjQnwMQEZaJBBVXuK+YTXG8v+Jc5vDalHA2rvP3dd7vMoHn&#10;VQLMFF8GXBQ4/ijfO0pQEQsiRsFaXBWFp8ADe8jG96YA9FEAsx3kSjQw2Y4Ojj256rdTIVUGzLBi&#10;gVAIKBC8yXDN8SprSwWEl8l9dXs1HMpgHsxGOuua6CUwcqUgzs06sw4ZVOrT+f4ZBKUhgpTm9gIM&#10;DFejq7eCY6sJPeaLYDE6usrQROU7WuVHZjAZxR0xdC53ItAUQir/J0sdEZiyKHSXEriocOFRfVzc&#10;jzQXorCrhGDDi8QyL+IIGq4SKFwmeLnK/k6gMq+tkm4oi/H7Io/ZVtecKcgSmVscQJRKRkU7F//m&#10;UgQo3EVcOvPPE+M4I1wkfFnw5DqRF/WgsjpsYuPU1OeihAt2lPPXlu/ARw6RAAQ2IhwItuI5TrMF&#10;shooYFmyuDimyOJElpFcLBVrUYS0kqMk8PoArxVp6SuxUXmsQB3nRCoBbQbHj41tmWRL4CKVAX8e&#10;37ko11jY5peGEYhRueA4dsTYR6UBCm4utHlcgDi+RYpf4Pj5kMDrgohGgtzkghwCL4J1ud2KlCPA&#10;VKxKyw1chJ1Asup21ZfKRZsAkjJLpLgW6xDHhXE5I0i0y4WcIPg9t1w6ZYkpsoG/Ra55OR9E5HhE&#10;VF3H+wT377vOAboIU4FuZSJXBvIPZMUZ5lxh/78XSMIVAj4RlZfZ79b+B5F0fEjA+X44lf0oEpP1&#10;LcrGR4WpSIimG/fwCsrCZcqNuZV+ROoCfH++R4zAmSD1Gu8hEkRJeC5zLslqyrKYMlZkIpVE1nBs&#10;mBiCIhT83GedrhUq67MsI6/jkjeOQDgdSQLkUREfsjq7ggs5lxDvSzTg0VcVNuTfhZx4KCO4rBev&#10;sF2U9VvJvpRN3HKT/r8WygUn2yOH44n7lylXrnrTjbWPscJ0i/hkfR1xuCgSyXkdl0WseBOgbOHx&#10;uWlIEeiXnOMccVOZc1NJTeL7KrlFgj7sFMsdNIN1SeM4Scc19pEy2ytAeWogE/F8jmRLMksCZYSs&#10;Ny3XdZF5H9k5drIS8LO0a/iLlCuGAPy5yD6WD3POycr3bfGGmNRvvYeOiaT8kPfQMZ1/LzvuJ/JS&#10;x0RenpOgstiMM9aPIiGV8VtFxOS7ruAq2rcIS6tYRKWIS8v68t1i7s1nqfycz1NCLxGZIjBFZP5l&#10;2mWz1fmLrJviXcrqUqEGRGKKzJQ15k8JfPj7EmWL9mVJaRGZlgWmwiNYLuHatwhMkZUaa5b1pEVQ&#10;ioDUvkhI7VtWyhZBqeMWaSl3cm11jayYdY0hL9/+15CjvLd1T/3WVuV9neM4lBWm3MgtV3Njlelg&#10;vxgynX3IcaljGsMiJd93XDcE5k9u0SLteNxylzbHOCYv+OPxc84NWUNqa7l0W27dlvWkrCpFJFru&#10;2tbWsjYUWfdTJmzKssuai7n8f4R1DnOu+ihfWP6dvGT/u66Y+Wrd1yIedb+fcc7omIqIQd3XJKrh&#10;vSX7jIx6u9V563/aV72suum4tqqfdY3uqazi1v/ffQ9tdfzd/+i86mMRlSo6Zv3fOqbfKto/J1vP&#10;//++n/ejDBZxqf7Qh4tr7KerIqHZ75d4zMg8vSfbOZ5tJ4vXKyxyZbabpDmUB6yTkp5lsp3TuG/n&#10;WM7mGLHzftksWbyH3IyVhMdb7Dp3B+d6q/jiIco8uSMrRnYmSxrrIrfl1DzKGsrJFMrpa/nK5p2M&#10;hHAyXGUEflw/fQS6zhLqELwmqyADOZTTOUV2pLOOOTHqKVxjcrjWiMBUzEhZXCpkjQhMWVd4uKa6&#10;uN7bWC9lNDekajnXJx7zUTdQPOogQYw+GqXyGllcioBM4jsoxmVGuRs5tQRIhrz0cl32GhfyxGiW&#10;2aYQnGfwWcmUowoJcZ3yMD5Plqm8hlsRmFYccv1W9nK52iusiYllzbqqjkoUqQQQBaxzbUeJyTKu&#10;OJciDIcmO6l71ZuYltVNReeEJYsS92hbXicSRC75eSY0j2LMV1KfqGzIpw6Qa5L1yFAhyt+x5iiC&#10;spaqFDGcw7Ykxijzm7gAGSDm31wVNQUoLQsjRn1HVpbR8hB1F4L6iqBJCNhK/FDfUoqh4VajWzfw&#10;mYrJ16HYccqYrLiAG/2Y2xjA2t4Y5qnrb26NYn9vitdTbyfgk6Xh0U0lhRGB2cXSiZWNQdw4msXJ&#10;jVmCw2EszXZiZKgWiyt9GJzm+y+2oXm4yrieKyNrDUGtcMDtu2t4+mQbBztDWJlvxuneIHaWWrE0&#10;XoXncktmuXMwhdPtURyz3DyYNFZ3SvYi8nJ1oR0TQ9WYHmsisBwy2cdFYO7sTuDegw3cuDGF6UlZ&#10;bxJUEri+vLeGH14d4I/f3caL0xl8fEexGFfx4uE2vvj4lOXMxAp8cmcNz+9t4pNn+3j8eAtbm4Mm&#10;e/EWge/LJ7vG4vPzj4/w7N4G1mY7CHTn8Yz/uc16bS134fbxNJ49WMXvfvUEX3xyiHXW82hnGGeH&#10;shZdMIlGtpYGsL08wHeewZ2jBawSUN85nsenfOZT1nOffTAzWoPF2SZitXZs7/djd38AN29PY3Cw&#10;GBMj5bzfKF4+WDGZvBfHawigh/H71zv4p29O8acvj/Hn7+/h3sE4nrCdD9kWG/vjmGD9WoYrUNUd&#10;RedkHQZmW9BKnDm3Oog9AvfFxT72n5IHdZh3eXx7Dke7A3h4Z8VYAM5OtmKwu4JgvsdkAz9km8wM&#10;VmOSmHB3vgPbc+042RvCyf4gXtyZx+laN25vsd3uLuPZw1WcHI1jbLiS/TmCR8dzJjv9FsfQszvL&#10;eHK2gKXRenzxeAev2C8PbkxjdrAKK+zDm6z7k5vT+P7lBt48XMSnT1bZBzv47stTfP/lTUOCbk41&#10;4+neOJ5zrPz3Xz/Bv/3iDL99sYbPbk3h6Y1xfP5wHU+PZ/GIY/vru0v4m5c7+IdPtvH3r3fNvfv7&#10;iFU6iVmb8tDZVYqWlhj7fAQvH+/ji+eH+PLpHn71GZ/18gg9Q/VobC/nnC7nPIugsr4MsXLOp5pS&#10;/r8aRYVBRKnH15RHUVtZhJpqWSAXEyvXoINYu6yhALmUUeW1YQxPtGB9a8zEj1xZ7cXO6gCO9dxb&#10;65gnPu4mXlJ2b+GrRuLqWlk/lrqRRz1dlvAK3zUw3omuIWLltkpUtlaYJCNOYhvJ77XdERzfGMUh&#10;59dNEfG3l4nJSlFA+SlvNJGXduqPaWU+ZCi2P2VrZpnHhMGSUZCLctNbQUyiPB18tsjLQKkd0Xo/&#10;ajoK0DdWa5L3bG4MYY3j4ubhLB7fWccux9TUSD3mp1qxON2OZWLQqd4qLI/U4KvHK/i33z3C//fP&#10;L/HffryH37zaxuFCC2Z7SjDVVYyVoUo8PZk1c6Knp9okW82lPMutisDPOioPQD5xf1ljCLXyCGyI&#10;orQuHxHKS8UdtrF9bMSLtqogHHVhOOojsFM2+yk7FQ7NwbbxUE4qyWtqkOtR2G2sLVOJFxXbMpXy&#10;3l8aRGHleTI18QYx9mlRfgDVpVEU54eQF/LB6yEuc4qUzIY9MxO2jEzkZGfBYee6a8sw2cd9XnFQ&#10;bnhEdDq45qp4suEOcY0Le5HjpRz3ch30EG8pG3mOHRlZWcjI5HprsxluwubOJj6TAUsEQb6vlzLU&#10;0xSGi33grHLBU+UmBuA92KdycXeXco2IyTCG66CLOr+DuNDOdTqH65eder8zB8k+BxL9diSEHEiO&#10;epFU6kcCx8B1tq3Iy/hqZR4PnMe6fOs2LsvLrNYCZHEr4lLWl7bmAkNIWhaXmTwmK02RnAkcO9fL&#10;XEjk1riQ1wTPE/PUh5HCNSyRz8livzgb8+Hk+ufhuulvLUKgpQjexkK4aiNwyXioJgI3+9fNfjZk&#10;Jtc0P9c0kZe17WWoaypGU2MRFqa6MD3UjJmhBmxR7m7OtWCBcnSW68/8eIOxqN/kura/PY4b+9PY&#10;2Ro368b22hAOKfvvHi3i4ckybu3OUHbO4/HJCu4ezhvrym2uMQuU0wqdqJjPkwO1uMf/PDuYw631&#10;IWxQ/t04nME67/efRl7+/ytFxWU/kZr/WQRmKoGsnUqO3DYULFauG2FOuCg7Qq639YrxSCVEbuA9&#10;Q3UYHm9haUOPiDp2msy5B4brMMWGbu8sZinBwGiTCfzdP9FGgRUxJKaCRCu788raAFraohgaqcP4&#10;VAuqOFHzit2IiJCiolnMjh6eaMfYVCeW18cwOduDiekuk3FN5u9tnRUm6HBnD5WLrhqMTXajb7AJ&#10;JeVBKhm1FLoFKKlUwpwQ5vT1ZHsMg+NNaOwsQq3cgmWqzoVjnJ2nrY53ctEZmGg0x3pH69BAAVzB&#10;CdDcHjNxP4b4fosLPcaMt729GN293HaXoqGddWL9q/mOYtKLS30opmBV/M2plUEMU4GqZHvkcmL5&#10;qIiqeDkxqvqrUN5VBheVbjfbPYeKtiuPSniBC958FpluF3iRW0hlPN/NtqcgzPfC6bPB4aPiGXDC&#10;4XcYgZIT4DZCRZcT/5qso5wEE7JICsgizGbIS1leqhiLSwKAiwSXIi8/ILC8RAVYVpcXCMaNK2+R&#10;vv7k4XrEblx8r4gsKsg5j9NEcKzsmVKe4/OyjftTKgGxu0zu1ZzsfJ7cxkVGXZXllTsJCV6ChwAF&#10;ZS7HGN+poILKMBfGioZShIqD8CkmBwW9r8DJ4jBB3GUFoDgpVRx/dbJgbStBkYQAn6nM7NmshwBN&#10;Np9dRAU7Vh+Ft9CDVL57hofAhop9iicVKd40JPF3gjMZ2VTsQ+wfZ24q8glKWtl3+vpW30SBwsW5&#10;joKliwr8KBetpq4KFFIJD1dRsebCGeO4VkxBxeW76k80bsthKudO9p+Di7rcyJVJvpAKRBXnSEl/&#10;JRdVF64RfCrTu8gtk/FdhACBl37L8lLJM+TyKcujD7Ov45ItASnBbAKcPERqCuFhX9jZpr4ithEX&#10;7kK2gb+IC0jAbshLfzgHDc1FnAMtaGgpMKEOwhz76WwXQ6543lo9sa0sa5l0grtE1vk6QY2OyVVP&#10;McaUDMZYygXl+sb7FzuRHUqFKz8DTVQYw2Vutm+8SS6Vzj7N8FJuBGzwcKyGi3MRrZSCE+AY9sAR&#10;4cLEsZzN4ioLmlgsisl1nYDqMtvqIwKnq7z/NQI4e7kfOVRI0lgnuUJf5fMUSzKeYEfJcJLYjon8&#10;TxzbTFa96byHI8pxn+c0xK6SMaldAlzIFOczgcDyErfXOVYU+08u4srk/RHrbEhBgfC3xOV7rji8&#10;54nnHOGxYDLnyDlpKatKWVTq98957iPt87hIS5GXIjEvsJ4iLz/ktddkRSqyoYQgssxGcJxB5clP&#10;Ja0Bc0s9VABrkBpJ4nUE6zG56Io4SMYlFrkd60OAcTt2yAWc/eRNMgTN/4W85LU/5/i7FFZ/igQ4&#10;B//JcrMWEVjI/iQovx5MxDVZZPL9UjkfFcZBVqsXHHEEtXZj5XZJ7cFyhfJBbrsiifRMizCySKOL&#10;HEcXcpKN1aVcE9PZl3IFl8u4iMvrnmQ+JwkX7ddwMUdxNa/hw5yruOZPNpZTKkpqlaCxxfGfyfHu&#10;KfHBw35PyE1mf3HOxmwE1rp3lhl7dsrEbM6P7HwHrw0gk32uxE/XOU8uqi9zEkwReXnZlcL9fycw&#10;/0vyZfwsQxnH438iHUVIWr9FSIqclDWmRVKKzLT2tdVvXWtZcOoehty0nbt6i4C0yErL7VuEpYjN&#10;d4lL7eucLDB/IirfEpnv/jb3Zr2MtSXLR6yHyMsP3x7/i9RL5rhITb2vSElZXVpJey7l/Tt5qd8f&#10;hTPMvqwxLctL41pOGSSSUscsAlMWl3Kbl6v4OdkvYisNFnkp+WHGH4uOvUtwWgSkZX1pWWJa1pnW&#10;9SIy9VvnRFbq/xYpaj3HPEPWlRxP1jg04+8dIlPj1cwLFh1TSAXNFRGX73HsaV9z3LLA1Fbzyfog&#10;IPdvkZYiFRWP0ophqd/at9y73/Nc47Xn1pYqFnmpfVliSo6KYFS5lpeJK0rgFOFzC/gszr8PeB+R&#10;l4a4FCkqd3BZfMryk/8XOSjS79/vyXpTFmtfJOD5fSnvKP+s6/RMnddvFWtfhKLl0q1j1j2s+2lr&#10;/cciL7VvPdu6t2U5qXv9BeevdR/rv9a+tZZYbaLfVt1URF4qfIcsyZXZ/CrHoKyw1RciLpWgTK7j&#10;Cr+hEBFKdiOLa8WRFLnmriTAIaBT4rNUPieDWxGBIixFXDq5DkgPcHH9clO2uNhGNraXg1sl4xGR&#10;qcziORz/NtZZVpcKi6GYmHIvTy+kjClzIF0W6kUi9LLhJ/AtaAijkGu8CZlE8Jtb5TPbnCjXqIJM&#10;s39OkPpMrPIUvkNKWMn60pHBNUGWl54KWZF4YWfd9Ewl+glTDw1TlwgRmCoGmpIUyOIknbqTdKrr&#10;fJ9E1juJOkU619jsKr/Jph5PWaiYlfH51BXyM81vleQinuP9ZVkZT1kuzwWRldrqQ1QC95MoL1US&#10;KDMT2AfZlKfpbIccrrl51FsirJNig1ZQr2/pqUJzRxl6hxq5XrWxtKOluxpVjTFjeSmisqK+0OzX&#10;t5WZOJQ6V0JQrYQhIjAt8rKMmEGGDqXUp4oaC1BAkOfne7vYLtkieUUyUwcrqs6DMh1Hi/yIEpSX&#10;UHeMEeiW8BnROrn5B1FLPb+pqxK9A43GOKGBel4NdbQa6uRVXdwf4LHBSizujqFvvNHEo1/dGDZW&#10;laPDDZif7cQU8YUS58yy9A/XoJEgdna+E4PDtViY78LSYg9GR+pNLP+VzSGTPGd8sQP9UzJuqEWH&#10;ybpegTbq6lMz7Zjm/daWukxiloe35nGw3oOznUECyHnc3B035fHZoiEv14gl7p3MGZfmmfF6DHQX&#10;Y3GmFaMDNRgfqsfB7hTOTpfw+Mkunjzbw87OCCbG6glM+3H7xjTvOYfPH67i739xF79+c4RvXu7j&#10;1v4UHt5exdMH23h4b5NAdgSP7q/j0d013L+zgjt3lnF0OEWQO4zdzWHcZV1O9ieNxeeDsyU8v7+J&#10;V4928fLhlnEp//rNKZ7y//fO5vGI/33xaJOgt9cktFGyIp2T1aYsfOTK+MmTA0P03D1dxDef3cKT&#10;e2ssq3j5eANbK13YXO3C2c1JY305MFCEhw8WcfN4HLMT1WyHPhxt9uHuwRgOV7vxi0928U+/uIXf&#10;v9rG8/1BfP14Ha/ureBzPu/Z423sH05jdLoF3QTzPRN1aBnieBgsR11PMQbYD9vs55HJVmzvEsTL&#10;6u3OEs5OJrGx1okztp8SWkwME4eNNOKI15weTJ27cN+Ywe2DCTzn9a8ebuDBrVnWvQ0nm724sz2I&#10;B/ujJr7ok3vLuHU2jbmZRgz3lmKJupwyq08PV2B9thmf3F/F8mg1zjb68fx0lnVfxs4C8e1UPdbk&#10;er7Vg2+erxry8rtPD/CLL0/x7Ren+PMfXuF3v3yEjckmPNodxYv9Cfz3H5/hH748xJvTURxM12Jn&#10;ugH3dkd433nc2x7Gs71R/Pb5Fv7xzQH+9tUWTjd7MNgTw0BvEZobQxgk3hgeqGZbL7Bfb+DTJ2xT&#10;WWtyzHz12SmOOJZ6eV45J2qbSjgXiHMHWjmnylFY4EMZ9ffaSs7xkgiKC4l5SnJRVVv49kNFPmoU&#10;toHzXZ6XU5xXd+5t4NHjHdzkfdc5j7bmuvi+YyZea0s752hTLqobAqgm3u1ozsf0bLvB2YWUofml&#10;lM/E+0q0Jd09SHnqLnGbDxs+yv6W/nIsrnRiZrYF6xyDD/mcgdEGky2/YbAWQeJteYylyoutgBiU&#10;urjw2PmHGZ/JgxCpp3yrF1lEGUXML6vLitYIujmG5jl/1znHlubasTjVipsH07ixNYpZPkOuuIol&#10;uMS5vjbbjfGecnTVeDku+vDPPz4wBObffHWIz+7N4Zh1vMPxtMN325trxbObC7jJMdnVVW0SreYT&#10;v+XXFyGvMYqwvPRYH9WlqjmGutYyyrdKlLWXIdIUhU8GJXwvWfI5Za1O2Wnnf/yNeQizZHFtyyp0&#10;Evs4keDLMjEuZXmZke9GWsQBu3KWVIURruBz+Oy8olxECrjWRLwoinJdywsi6CcWc9rgctvhduXA&#10;abfBoSzi9mxkZ6UjLTWR2zT4fU7kBrmW8Tp7TrpxK892ZMLl5doacMPJ406Pw7iH23Uftwt2Rw6y&#10;7SI7KeNdNmS7uB5HKOsp5/1cF7x8B19TBB72g4ft6anm/fWhUFa0MnYp9MGR70W2n3jBzTXZw63T&#10;jjQH3zPHjmTupyufR57CrniRHPUhgTjYJMLlmnaF62Yc12tZXyayaCsSU+RldlshsomNRV4q5mUm&#10;13kRk1a8ywz+zuA5uZfHVfA+xPjJ+tjGcZRaHUAqx5osLpO5vhvyUh/jmgvhbiqEr7UIQYUGbCvm&#10;+0XhluWlCMy3xVHNd67NQ6A2H3n1BSglVq9uLTGZ/rs5Tlbm+tDHNXWca/DiaC2259qwOduKlclG&#10;LFM+zI01YLy/CmP9NZimHFua7qRcG8Px/rT5iHSyM4W9pQGcbkzg0dESHtygvOWxxfFWTA7WYbCv&#10;Eq1cL3u7Sylz+/Ex5cMTysJbawP8H2W1PmBxDfkfQl6qWLEx/7MIzFQCV2c+B2bUachLxdwrkBJS&#10;E0ZNRwmGKKx6RpuMBdzyxgj6uPA2d5SjZ7jZCLYKCjVZri0t96KUSmApBdQAG1qWk8r+XECgWsvJ&#10;OLvYywVpxmTga6RAGxqtwxAXhKqmMMoobCJU9EIErqVUXNq7qzAy0Y4lWVyyw2ThKeu79t5q46oe&#10;Kw8YdxbF4Rka78TQRJfJTlhYGoCXCpuUq6nFAazvzWDzYM58qesZqTPE5CAHxTAXRRGVSubTx2OT&#10;+iq7RGFFgdbPOql0U9nR19xZCufWtiL08/27OkuxvNKPCQo9fY2tN6bgMVPnWg5OWYfK8rKc7VdB&#10;IdStmEBcQGN1YUQ5GcLVfoQooCc2xjCyMmi+ftupZPtiLirkVMYJ1n1Rz3kp5CTPV/YtFwr4nt5C&#10;tyHmsv3ZsAVsyPRmIdtnQxqFS6aLAi2HwMlGYCJgLrdxv0BktnEb/4BK/3sEiFaCHh0Tefm+fvsJ&#10;MmXFEshEGp+bSYUyqySIa/yvXG3jWKdU1lPuXSKXFKtPSvQ1AhYpxqm5rH9ZAJFKCgUq1ApQb7Jm&#10;UjGXxaaIEzvrnh0+t4p0U+DKvbu8oYR9mMeFLGAyaheUBU2RS5EyIDsJbtxU3J0EHR4q6yIvlWFc&#10;JLsAiqwvZfFYxMXBXUgBmstFzJ2GnGAWbCLgfOlwUJGXZWcaAbFckhQTsoTtr9itI6NSWqmIs5+q&#10;eY8g50CkyG0sDmqpoNdwjMd43BZ1IFOLB0GDCdTPNlC8KAEBb7kPlT2VXDiCCHHhaRxvRgUXeJ++&#10;1MSUjTfrJ1AngCfwqH0Bxas8d4V9L1AoVzq5RCrZyGV3CpQYKZ7zMoXt7455qNAXolDZ2DnuvXxX&#10;DxcGX8QNZQBVljEpcfVtMYQoxG0FBDUiEPjfC+xTkc/XwtnGUkMum6nFXsQR9GjfKoqNd4VjJIX9&#10;Zy9wIJ/PUmZQD+/V0FVuEgPZWW9niIAwkGGI9pxIDsGhnSCRMqmI/a+M6VxYnFxUnTwmy0j1ucgn&#10;G8eyyEuTaZxtfJl9GE+QJ1LSxn7JLvKwfUWIZxgLUYF2EawJbPPUcl4nspVtpbGla0XuOjg3cnnv&#10;XC5iyszu53sl811SeF0yx54sOmXpY1kVyhVaAFFAUIThh14CeR+LYssRPL/H8r7cRXOT8GEkxZQL&#10;kVR8EGbfFXCuKF5dnghMtlVUVpiZ5vhVWcWwrxNZb7n3pZRwfpbbUdWjeKq1GF/oRAUVurSCVCQV&#10;aT4RuItcJGhXzDa5TF4j0BXZIhLmuggg1tlYmLmS8J7c292sH+v7/luS9X1fPC7m8n8Ezqkxjm8B&#10;W/5WvLasIpF/bDt/krFeymF7y9InhYDfkNOUM0qKIrdSuc5/KAs1EVEid9znv1XkXqpjcs296Ew2&#10;/ZdZ6IG7nPM86kYix0E82zTRy3ZliXMmII7/v+6Ox3XWNZNjx80+lhulcfOUBRSLrJ8F7nMrAnCy&#10;3eyFNgQIbpXMQVbMORwTdq5FqRyTaZy/ASpAObIEp9y6xGd8oEQ9tjhDXJ4nAkrCB1nxeD8z3pCX&#10;72XwvWy87h3CUkW/LfJSJOUlN+UhtxZh+R/LX7y13tQ9DLko68i3hKOKZYEpgtL6LRd0HdO+RW7q&#10;vLYWmWkdt+5jfvP+shYVWSmSUoSlyEuRldqX5aV+i9QUeXmJY/iDXI7rtwT7R5SV2hrrX41vjiud&#10;N6EOOK8tklJbKxmPirG2ZFEcT2OJyWMiGC0yUaSjtooJa1lM6hqLtNR5HdNvHbdIS52zflvEpawx&#10;rXMWYWn91v/PyUs+g3LQsrIUcWkl+DknK1PNcYtgF3kpUlJu4SL+RV5a1pdWwh4rYY0+WnzgPScU&#10;FZNSpKL2RWJaiXVUZJX5M9dl1otj5O1HBu3L3ftDygvruDL+X5OVOOeg3MVlcXmlUPIgA5cifJ4s&#10;OFn0LGUulzv6Zc5Ri/izyERttR5ofRABaZGDWhf0QUTnLZJQx7XV9dq3trpGRf/XPS0yVMe01Zqj&#10;e4iY1LPfJTqtNUnXWr9VrP9b51V0Dx2z1jLtm/UreP58/UexYE1dWZQZXASm+kBbWZgbq0yNS7Zb&#10;IsdsHNtV8SNF/nmrAnBTFjgITBU3MoX3S+X90/m/TI4TkZcOjilZ2gelC8ScyOI16XxWJq9TzMsA&#10;1+S8mhBsbBsRiNmcE+l8psjLZD5PCcw8BDryfFFolDABTSFBTIyARiW/Jog81kMJIyMELr5irm8E&#10;LRECGMVrlPWknTJNxKriXyq+cCbXFVlhGnKOuoCu0QdNL0G5iEtlOVfJJViLCNBwzcvIP9eR9FFO&#10;rt3KMq5kRIm8twh3tVk8dYSrfI68DnQuWSQntyI8tR6qKFt5GuVlgizTKdsVkkPruDxlZK2ewvay&#10;85i31G/qJPKwrOk8QU9lYyHae+R9UmO8mUyMSRkANBW9dRU/t7oUiSG9qL2vzlhl1rWWGgvLGNtH&#10;ruNtvZVo7CjldXkoZtuXUKeS5aUSB9q4dtuoK2VQzttYfx91tkKC7CjX7iLqmSUE23JpLeYziuoL&#10;jWVmlDrg0HyviYNXQ8BX31rMLfVs9k8ZwWi4gX3RFER5byn6ZjvQSN28pa8afcQdK6vDOCZIk6fU&#10;AMGbEs0o9uHgQCX6eyuwuKAQQaWYoq6/sjlorDGV7XuJZWH13C15gFhhks/f2J/D/MoQxqbaME/8&#10;0tVZgqnxRkMKfv7xDTy6uYAX91bx8GQRZzsTOGV5eHMZZ/tTWJ5pxw4B4wyvn6W+ub7Ug0UeG+gu&#10;x9baMNap/w9SV5wjvrh5a9lYXu5uj+DO6TyB6QxurA+YBC9//8t7+P3Xt/DNxwe4f7qA7766h9/+&#10;9jVOby5harYNB0dTODqewcnJLFaIYUaGqjHSX4nxoRo8vLOKmzdmcLg9aiww7x7PY29tEOuL3Tja&#10;m8Dju+tYmG5l/Zq5bcPJAcEwwez0WCM2lvtw63jOxPFTXLUXj/fw6vkhPn91gif3N/DkwTrLGr58&#10;c4zPXh3gHut6//Y8Nlbbsb/bj9XFFpwejuDV0w3jQn2oxDaH4/jq+Q6+eraNN/eW8P2TZXz/eAmf&#10;3pzGq1t8790R3NqbxH2+26N7myaB0d7BBA5vzmFkqQNtEzWo7o6habAKG6zbyHwnJvnOW2y7w5uz&#10;WNrg+09W42B3zJCtoxwT4wO1bINZQ7QqTujTu6vsn3EC/yE8POP7bfVhcbIGewuteLA3gk9uL+Kz&#10;J1t488k+7tyaxehwBe9RgTO24e2DUcyPV2KkOx8HKx24sdyBNw9W8Lff3cPXz7bw6sGyiZ04N1qB&#10;o81O/PbLG/jy6Sq+fLmNrz89xBefHOC3PzzGr766g6XRWjzYGcWLg0n8r/z/r56t4sXhIFaHSrE6&#10;WoWb20NsjzGcrffj7kY/Prs5g79+sYk/fn6Au7uDmBkqx+RgOTbYLo/uLuNX3z7E3/zVS7x8xL7h&#10;O3zBdv7hsxN8/8Uxvuf42d8ZQUd7MbFsKWbnBjBK3FxGXa4o5kdnWxX6uurQVB1FTVkYddUFqG+I&#10;GSMhGQ21cG4rl0P/cB3mFnvw6vUZXr24gVP21cZcF1Y5diY5ZwaHiJHZXrUdeaio82GQGPloYwQP&#10;WD/1S2lVDgqKM1Bc4UQZsbCMLWLE/vow5CyjjKI8idbncr7zuU15GJ9pww2O22WO1UmOy1bidU+N&#10;Hzk1PmRVeYllhMtE7GXDVepGOed1BUtZewzFTcTgCgHBvmvsLUH3UCVmppuwTHlwvDeGB5xLj/Sh&#10;YXMYmwoxt9aPuYkGzIzVYY06+9pcJ+apv2/ONuHu3gB+/Hwfv36ziyfHI3h0NIr7NyZwz3xkmMd3&#10;Lw85P49w+3iRsqUaheWU91WFKCDGzW8sQbAmD8HqIArr8ygbC1HZWobqThkwVaKYJdpThdz2Urib&#10;onAKz1LmOdj27vqISXaTxTUom/gmnTg63s/14i15KTJT5GWW5Ht5kGuN1q9C5FXweYV+BCJehPMC&#10;yIsE4XHnICsrDTZ7Buz2LLidOfD7uOZ6nObcebHzN2W01wGPJ5vXpSIrO4X/STeu5D4/n6NEPtza&#10;crKR48qB2+uB3eVEpl1eoXZem4msHGJE4tNQdT4CdUpeE4GX7+Fh33rr/IbA9LEf5VbuiMrDke8X&#10;4Drh49bFe7AuOV43sr0u4ngXUlmnFJ5Pi3iQQayZWhxEAtvjGnHkReHsMg/iuaYn1QaQXBdEHMeG&#10;SEyTaVzu49yKuFTMS2UbN6Qki4lr2RgxxKbOyV08odxt4l7K4lKu4tqmV/rPC4/bRcRyHnlaY/C2&#10;FhkCU2Szm2ueilzIHTVh2KgDKEGfj+9fwLWztK0MVe3s95ZitHA7Md6GiWGutzw/xv5fn2rBwWIX&#10;9uY7sDHVyt+tWOO8WhpvxiTl2HBnuSnTw41YmqKMXR/Bzb0Zyokp3NycwM2NCRyvjmB7rhcjXRXo&#10;by9BX0cJ52AZ1hW+5HAKTyjLH1L+K1zFPte94wAnINjf3VHKv/+B5KWKRWCq/N+d/39SkgmqbFR0&#10;ckJZCJUHKDzyjeVlflWuIS+bqJh0DTdglsrAEgXRyESrIReHp7ooXLoxPddj4l2Oc4Hu6ChGJQdF&#10;HTuzsjYPUSoiMSpwMvte5OJ9wEVdwZ/1BbSZgL6ingpIA59DIVPKgd3IgTA03Iz5pUGMTfP+vPfg&#10;dAeqKTjLqAwVUnmMUjksYx1l0Rkq8vP/RWjorDH7vrwcRIp9qGmhgGZHbt1YpFIyaaxA23rKqawM&#10;mzIy2WwCBXf0VRiX99nlXqyyE4eouDS2R42Luco6O3tjaxT9VDKkaMjy8uBwFmNc7Mc4uCYp5Cao&#10;fPQM1JuMhwMjzUbgi3RtpVBqVFIfxRLiAOxkGyr7eDUVsaHZLjRxQEY5yKu5mBRxAMtVXwlp1Bci&#10;3LJz5eacgSQCOHt+DrJl5UiQl+ZXSeeETkeW34YMdxZyOOnTKGwu5RCU2AkwCHA/JIgWMSni0iof&#10;8v9WFnFZX5rM4iKw+IyEsB0ZUY9x75Wb77WAYgRmIjXmMS7QcQUi29KQELVR2SYoIViRYpydZ6eg&#10;plLZUAxvkQ+pVK5lnZlGYCFFWjHu0iMUSPnn1nj2cA7fT4HZ3ciLelFIJbagmIsWBX6sMoQOTuhG&#10;KtO5pV5k8hkOKvBy/4pREa7vKkcVF1JlDQ1VBuHks2xU4DP4DtGqfJM4xsl6ZxLcpuXEw8n6e0IU&#10;wgS55VTClXGvvrnQxDHt5bguqfCjgGO+gILflat4kunI5fip4OISZl0CZblwxrxU/pXFjUKNgEgu&#10;bUoUJEU81laMnoVehCicYxRoNcP1iFLB9VEQKn6JrFMvs+4qsq6T5YncgxMIVOSmfUnHCLw+JLgW&#10;eP9IZDL7wpBtfIfrBOtydw/IDaFMAZhDKGBbF5RFOLciqGspQ1NHBZo5zqIEXDnsl1S2xxVDJmTi&#10;QlDPyCSgJ8D2pRNAKgamyGWn6VuTBZjPUsZ4xcuysa8cHGcRtUlF0GQw7yJYiRL4+NmHYfavm2Mj&#10;y08gKMtWtrVirShTnAhMV9jJPnDCJQKTRQmbgqUh+Mu5gLC/r4ZtuM52vFLkxHUCvYwyAlW+VxrB&#10;VirHYzqBjqMm17SPgLnAu4hLQ2QW2JFJwCorYBfbIyPXxvbIQ4hjJ1jk5fzxwMH6p3KcK56jQhkk&#10;cS4ls/3UjtfYrulcnOI5fkVWfuhPJJAm4JYVI8uHwSS8F0gw5f3cRENaXsjj8QivKeA8MVsC9Uga&#10;rhZwbrBc5P+uy5KHYDubAM1WSnDYlAt7cSbKOvIxvNCOIRZfmR3xwXiklwhocl6zpOQrTpnaXpaX&#10;KbhG8K1xokyxIm0UR1HhBGR5+ZeOOBOXU7E4r1BRU701F6/kpkDJbjJlsUTQH1AoAy7kWRwHce54&#10;JPqTCf4z2L7sd461ON1fRLknwRCVct8USamtCPR3yUtT+Psjd6JJvnPdm4ZrlCnpEcoijh9bgUJe&#10;ELCzPxQv2cb+U+zkND5Hid98nL8uyoBsjnM7QbqL10jGqShbvZv/lSV0PudxKZW2UoJTudF4iz1G&#10;pogUTeS4VeiBHIL9eM4NkZcX7LJAjDdFJKZIPcW6lMv4z9OvGwLzQ8pAEYIiLEU6ynrSIiktUlO/&#10;rX1t3y069u5xkZiGvGSx3L6NxeRbIvI/Wltaxyz3cpGZOqfj7/7PKiZJjwhLPlNxLU38S+1zKxJV&#10;597ns1VEJGsMnJOWsqrn+H1LWGqreKwiNVXMccoCy9LSsraU+7iKLDItAlPHLXLScvm2yEuLyBTJ&#10;aLmB65hFaGorglPHLWJTx61yjc8SeanjFjmq+2nfeqb+Z+6njziUSSoWeanEcLK2tKwwtRWReZly&#10;X0SlRVa+S16K0BRpKSJIxy5zLVGiHVlXmsQ5b60sRVhqX2SmtiIylazHIixVNNcUY1bkpYhLEZYi&#10;Lq+rvXn8ImXFh6FEY3l5LSbZkG4S9+g5VylDRF5eDfN/kjWcwyIQRfqJRBTpJ1knMtAiNa0iElBb&#10;6zqRgxapqGO6xzl5+O+WjzouktEQiW+P63rr/Lv31G/LglK/rWPaWv/VOeu/uqdxk+cz9VvXWM/R&#10;VhajehdZ8YuolKeGCffBfUNe8hqTAE3jk/JTiW8SKPsUr9hXE4SX+l12lHoI5ZfIy58Knyc3cRfl&#10;iIfrU6DYbULIBLge2ClfRFLauJXlpSwcZe3o4H46n6VkieksmUpWw+dl81kCkhGu2eG6MAFl2Hxc&#10;LmnIox4WpjyiLkI5qgzXuZTrYcrTPMpWeWJEKKtyuTY6uR5liFzl/VNFjrK+qrdd5BzXtALqvnnV&#10;IRN/M8R3ClEXUNKgXMo7JSlwc63K4JxQGAyTuIfyOZW6kty/r3Lt0gejOM4XWckrpmW8iEnK20QR&#10;npSjaXz/RK6HhtTk1iQA4nXpvEby0kZ9RbGMbYUuuPgs6Q+yytFHch/XyFhVGJX11L9Zz2bqn4on&#10;qZBMjQRYVpzLWEWuITAty0uRlzJGUNG+3MZLCe7aB6qpA3ejd6SRejf1dB6PUa8VUA8pJI36kzqT&#10;COp09oHWgXzqWyIvlVG8qDxkYuHVUI8pow7t4fog8reaut7OrXUMzXQZ/V9x48KVXgJeL5yVCsFE&#10;0F19njW+lLihjoCtubsSwxNt2JSbnWJbHkzhxt445qabMDvRgC1imIXZDgwN1aJnqAqtA+XoHK/F&#10;+tEU5jf6qbf349bNZZwcL2BzZxp91EUniHHGFE9/thvz1Nu3N0bx7OEuPnt5bDJ6n+yMY3GyBcd8&#10;5t2jOUNcHu9O4P7ZIp7cW8fqQhdOb0zj6GASA73lJiuzyMuB3ipjEKFs0JvEHnNzcvUewP1bSyaW&#10;5CcPNvCr1zfwj796gK+ebuDh6QxOeI9PX5/ghx9fmgQ/ig84v95DnNSC/cMJ7G3zPgTBS7Pt2Frt&#10;NyTjjZ0x7K4PGpB6Y3sUextDON6fxDL77GBnEjPEc31s69HBOlMvuShOsC+VxXZjZRDt1JcVd+0R&#10;7/XFm5v4jM///NNTPHuyhb2dIezvDrKdh3F2MsH7sf2O2Q4nk8ai8dff3MbL+8t4dnseP3x2jK+f&#10;7+DlrQU8VJby7UF8+WgBTw4G8Pr2DMH1OJ6ezOGB3PkXe/HwbNmQr7dP5nF4yLabaUTndD3qZX0p&#10;QmqoBg3sw0aWtrEazG73Y3ixGV0jBOtrfazDEjaX+jHCdpY78N7GIBanm7G13M02GcYR6356IBfM&#10;LtzcGzJxRUVePmY7vnm8iYd3FzE9VYeZqXrzv51F9v1iK9Zma3Gbdf7rb07x688O8Dff3sT/64+v&#10;zP6ffn0fv/7yBhbGynD/aAj/xz9+hh+/PMbrxyv4+vUBvv/8DL/9xWN8y/bbmGnFI47PRxyfv3q5&#10;h68eLuLjU/bhfBNWJ+qwt9SNjdk23D+cwncv9vDXn5/gj9+c4Q9fHOHBwQjuH4ziN1/exD/9zWv8&#10;658/x7/9w9f4h99/gvsnUzjdHcI3r/bxxx8f4Z/+8Ay//8UdfM/239scxMhgLUaJh2tqOH85/zpa&#10;iVE7qzHYU4+Bzip0NhWji3KgkzKhvb0U/bx+eLTR5HhQuLeevkoTb1TWrCebY7ivGK7rQxjo531G&#10;2BcjFeelp4jPG8Zv3tzBmycbHNsaZyE+J49jvwCz7MvVtV6MzjSjuDEEr8hLkZjUX0JFDsoIL3Fy&#10;J86e7GN4pRflPaXIb8uHp44YRIlZSiQT081//OUeFDXlY4xjfpRYvqw5D8UN+ohCzNgZQz/n/o6I&#10;4H3KhQ3OsaMZKCzDM841xSp9wN8PTmZNQiklfbp3Oou7x9M8NoM///Y5vnu9x3dYwfM7M3h2h+Pk&#10;dJrnZ3GwKQvrbnz54gC3Oe/nJttQT/kZYbtGKrgG1FKnrStCrki8ylzKtfOQGDF9qFHW7cYoCijz&#10;ConfAtR/s6n/ZgrXNhTCxXMurk32Ko8xchCeVoLT636FcCOGy7UT29iJm869klQyuF64ZNBBXBQs&#10;DrEdWQq5lpUUwB/0wJaThRxHNrx+NyKRIPLzwwhHeH2uF6EQMZTfxeKEz0ed3pmBjIx4pKXFIzsz&#10;BbbsVB7LRk5OJu9BzJOdDoczBx7FvZRlZHYmsnNsPE9s7MyCI+iEvyTXGB/4ZZHI9d1VG4C3TtaX&#10;xCp1uQjXFhI/+Ax3kemxIctFjMc62ri1e4gdPA7Yg25kBrg2eokFc5Xk04vEQrZJzG3Iy8scK4p7&#10;eV2WkVU+JNcGjeWlRWSqJOl3td8QmOlcs5Q9XOSlySTO34qHKfIyqdKHhDLi/LeWl7aGCOwsyiou&#10;8jKNxc5xZpGXnpaYscBUDEyHSEtZW7I4VarDcHEdDbMfY8r50lqCSpba1mLjPTyp0Hj8f3t9vrG8&#10;FGGpRGK7Mx3Y5bjf41qzOdWONcrn1fEWLA43YILrm8p4XzVGu8uxwGPHlNkP9mbxcH8W93ancbY5&#10;jhVePzNUj4mBKqzPteL+/hiece14yPXtEdeCh1tKWtaK461+HFEu/g8lL1VEYKr83537f1JswSxk&#10;EhgGqeQo3owUQpGXESpeYQqQEBW4ei64gxMtJqO4CMaq2ny0dHHxpyLT1lGGag6CleU+DA3WoLU1&#10;ajLpiV2u4HWlZV4KtipsbQxjjwJveKQOHd2l6NPi016IoakmTC11oYPCr44d2dQYM8l55MYSKWVd&#10;VAcqkBEOUCmWEe639Fajgc+OlIXgj3mpLBWgtKHIBP0OszRSCG8ccNE7W8fAaBuq6gtYwpjgoq7S&#10;N1xrAg9Xc9C2sS6jWvDZqSq9rFedvvzw/Ky+UJ4sYG1tiAtZG0aG63FApWiaCtDS2gBWqBBsHc5i&#10;hANRLu11FEgdrFtnb41xf6/TQO2pxuRCH9uvDWU1ERRTue7hoKtsVCIkP9+jgkoUF2Ve56dSmk1l&#10;NlOCKFdKezbiCOLT5CbF9/dy0jlKqbgSOMQR6KV40pDiTEOWx04BoMxj6bgk0pLgTpmCFe/v5wSJ&#10;inF5kff8gIDvfYI/kZrXqPAaUMnnKHaYMgCnsiiTuBJiJORmQTGUskr9FKhexBcqxlca4gk64gg+&#10;5J6rhBouKt2FcvmpkSByIjnfhnQqoOk8nkUBo69CWTyeE6OQi1DpD2YbqzlnLoGIPwNFVObrWkpR&#10;31aOGk7uJrZdTUe5aY/ixkJ4ohqjqVyAWjC20ItuTuZoXYTCvxB5VJJlLaykUPUdio0ZQ3VjMcqq&#10;8swX/RoqxSLRK7lQd3ZXmQzxPRybE1xkWttKUFJFgFHsISA6z5ady0VHFpzuAhfi7QnIyrWhoCYG&#10;Rx6FfXUBnHyvAPvPuF6xuDgWBbRkWaAseDkUfDnlbgouP9JjbEuCiziRlQRxypaqmKEC0sl8p3SO&#10;bZXkIifBXxo+IKBXdvcrLLKUlCuY3HKv5CTAnu+g4k5AUJOPfL5XoTLHVRagsDQXftbdy37M5H2z&#10;OU6yCVCuE/gos/dHfJerKj4CR44VZfXWfgrbP4HvprEiF9k49kl8IIt96UYu/x8p9hpStHewGQVF&#10;PgKNIJ/H9+ViKfd8WVtm5eWcAyS5hke9Jmu8CEtP2AmbNxMZzlRjCRuIBRAsz4OtSHE1Oea4CF/k&#10;uLnCcZLGxcdZFkCmCHOCNiVnyKOsUbY2kZUWGJYFaxyvz2BfZUR5/0LOAU8qgnz//IoIgU0hQtx3&#10;cPwmOhN5LgWZrJudMs3GMZjC9pDlXmq5XPkz8b4vju0dTyCdYohLkYEfyeIykGi2l/LScKWQADyf&#10;IF2WUxFdk4wreWxHXi/yQkWx8a7xtxISpPN3Gu9T3FaAyu4o+hdaMU5gUU0lTkmflAhCmWvDXCQL&#10;m/Lg45xS8gi5TCfmZ+KiiBIRCCJw+A4iL3/GogzXhjgi8L5E8HcpX3P5nEC5HFSiixST8dZRwrFJ&#10;xSedY+5azjXEexKM27hc6TVPlf02QSSDOw6KSSmiVBY8l3lMhLpx6ZSFGmWLEn2I1JQr+yVuRQKL&#10;YE6QZWtAbpyZ8FMuaL0Icv7Jat/NMehgOye5E5DC/+ijguK06oOMjivcg7LUa51RCVAuaOzmc+4q&#10;/k8BlTpl2Q/yvm72meLZGstO9RvHzRW5FNuv40Ob3KpFYsb/5Fp9wZZoLC+N1WUW28t2TlqKeHyX&#10;vHyXsNS+xr7Ku8dEcFrXqYg4tFzNTTZwPfcdC0qRkrK41FbnLJdyy4Vc+xbZaZ3/jwSmyEtDjMol&#10;nc+y6mosRXnMqsv7LJrH55aXHLMcAyItlVBKhJD2zy0w2Z+8RuetuJYiKC0CU/EvJf/lSi4LTCsO&#10;pkVYGktfjUMesywkLVLSIiZFqOsa/dZWZKYsLUViiqjUvkVw6v/6j35b5Ke2FnlpkaJ69gVPMpSA&#10;ROTkv5OUaWZfJKZ1/JzgPCcuJVNluWztW7+1FWlmlcucw5aFpYhLi7y0flvZwU08TFllezkmuBVR&#10;eYXzXL8vmbknq0fJAdZLFtAEURZxGVfMNZvba/l8p1DSOYkZTMQVPluWl3IbF2EomWYRiRYB+e6+&#10;RSLqmFVEEOq8jlvWkYYsZLEISOu/1v201X90rXUfXWcVi7y0jut6ba17aN9yS5c8llW8zuk/VrH+&#10;p+dY5KU+iKjNz5P1nFtfitC8Qhkmgl3hNxL5P7mH60OgrLTlOpghMpIlm89RTHBZM+Zwm0NZ5aec&#10;0XotIlBFuqrcxi3Ly5wC27nrONdlZ6nLEJeJlKtpoTRjfZlOGSpLbxGcebUEbtxKryyoClB/pM5Q&#10;H6EuE0ARz0WrFdLGhjBle4Q6aAGvzaeMkvWkh8+Vh4Oyi4u4VKxlf3UufOXU0XhO5KWybct1ulAf&#10;Wkt9xlJUctLHNdZV6OKal20sI00scco4rfdJXOdVNP4Vu9LKym9cwCN2c02KYpEXKs4l1zS2SSZ1&#10;Rq2JGQX6qOdHLnWEsLK8ViqUCutbGuTzWQhq87jWKh6bPhjLLbSZoKqrpwYdXOvb2sqo21Nnry+k&#10;jhr+KVGPyExZWqrUNBcbryZZZioDuOJdNnWVoW+sEV2DdSbcjrw0ignkiqi75bNN5aGSxjZKCCSb&#10;JEYKkZRPna+IekwxSxH1mgreV8Sl2i6Zc1ihlET81vUSYxCElbXwXsQY/go33JVs6wauPe1cQxty&#10;UUT8EaF+rySNcjlv6asycfnmFrqxvTmMGwRusxN1mBiqwu7aIDZWBowba3NPCdpGqlDDtbprohbz&#10;GwNYXu3HCfX526fLmF8YQH1zEcrY5739dTjYn8M6geLp0SLObizgzskSPnl8gL21EfS1FZmYebdv&#10;yE18FHvrQ8aK8fmjbTx7uIVnj3eIf4bQyLVfgLW3swxdsozprcQScdP8QhcxRh+mJhqxSzD5+PYy&#10;7h5OGWu+v/vuNj5/vIYXcmM+mcPJ6RxunM5jYp44ZrwOPaNVGJyqx807S3j+eBuP766Z56rcOppl&#10;PefNVkSS3GK3VvpwY28Kq0v9uHNzle0zg1mC5LnpDtziex/uTWNtecBsdXyd7zU33YZ7d1YMafnZ&#10;pyd4/GCN7TCF5cV2nByP42BvEKvLbdha68TDM7llj+LxzVl8+ngD3368f05a3l7A6Vovztb7jEv0&#10;0+MpfPZgHi9vjuPHzw7x7YtdvHmwgQfEVwd8/uPTJeMm/+njXZNEaHimEaOrnWgdr0XrZANKu2Qs&#10;UI2yvhLE2vNRO1SK8p4CtIxUYIztuDLXjU3eZ2a0CePEpYodp+REy7OtWFcm8jlZho7h/s0Z3LvB&#10;7d6ISZTz9aNNYx26sdKJoaEyYtcSTI7UYGepG4/OpvHlx+v4huUP35/il6+28Q+/vot//f0T/OmX&#10;t/Avv3+Mr16uYXOxFl88X8F//4dP8ZvPj/Dq/go+e7YDZWj/5tMzfPp0F4tjDbi9M4pHh5P4/uUe&#10;Pn+0agjUewdjJv7d6nQLpgYUQ7MZm3Nsfx7/9sUOvnyyjpO1Ho6Jdd7/K/zr332K//anz/Bfuf3n&#10;v32NT3n+5v4wnt1dwG++PsPf/OIW32cVv/riCJ+/3DWJnHo5Zxs4VxQbdpB4aJDzbHq02ZBxSsw0&#10;P9mKERnr8Lpp4q2VpV5MTjQR31ejti6XsiKKJV5zc3MMr+9v42hnHP0DFegYKkfjYAm6Jmswt9KN&#10;Dc7BX31yht99eYpvX67ik9sT+ObpEvt9Dj9+cYP1u4kHdxbQ1VtqXMrDxE6uAuJDrhlhzv9WeXDO&#10;d5m+jrTkwVvvg6OaWLKWmLKKa0aVE7GGEDGan7LZi262addwjQkPV98eRazSg7wiuzFQOuPc+eQu&#10;2/hsAQ/Z5jdWerA6Xo+dhQ58/nQHn3BMf/v6Br779Bh/9e1dbo/w9Sf7+PVXZ3j+YJF9N4qjvQHO&#10;nUEszbXi7Hie47/PkP8i2qeG6tBCTFhBuZkv8rKM2LIsTDkWIf4JsXA90cd74qtwmQ95b9cvLzFg&#10;oCqXOEgu0Qr5kY1MxWyup+ysCcBWJU85hYXKQipxTzqxVkq+B4mhHK4fysDtpH6usFDUdVi0pmQp&#10;qQ0xWrbwWIEMdKLILQzBE6SunuuDO+DiPusSInbODxrrzFAe61wQRLSIa18shHCYuNibBYcjDY6c&#10;DDhZ3C7q+Ergw/1sWzrcXgd8vKfdZUeWLDGddng8TuNabvPa4c73mnXIz/XQxfXUxffx1GnrN14P&#10;LmJCK85lBu8t8lJWl6qnK9eLLG8OsgJOZIfdXMvdSCYOTyzwEEc6icVycJVYUklwRV5e41aWk8nE&#10;3kl8htzARWDKAjORxxTPUuSmiEuV5ErfeeG5NFllcn1JLPcggXqDyEtZWNqoD+SYkmfIyxTqFba6&#10;8DlxacjLKDzNUbjY7zk1YdiVb4IYTO7jwaYY8rh+FLQUIdosS+Aoyhq5lnKd6xuop1ypRVNdBO3U&#10;ESb6arDOcbRNeauyO9OJnelOrI+3YJXya4Pntnh8g783OO9WWeY43sY7SjHBdWR5sB435ntxa30U&#10;DyjP71F2396dxBHXnNu7w3h+YxLPtinfuC692B7FfcrT/fk2nG0P4nRz4H88efmfVQoq8jjRcqmk&#10;aTJ5zYRS0p4CFvO1mZOrpCaElu5yk824nQJP2bIq6wqpAFFZaCvB8HA9Filk+nrKMTfXidm5HvQr&#10;+PdYGzY32Fi3V/HowRZu3JjF6vowjzebWJFVjWHUNkUwMMoFqbMI9ez0khK/ianZ1l/DOgTgJeAP&#10;VXhRwcFSS2Fawg6XkiTzWymCzkgO65mH6rZyo5zJgq+lqwYbu7PY2JlFa3ulIRZbOkowNd+JfrmE&#10;zHVgYKSedQihkoPWZEsfrjXnRyiklaxH8SzlVrxFwbxMgT7MwTI0WItdDgplCVTioT7eq5vH27kA&#10;9Aw3so0qjVv74FirscLsptLT3F5mLP5UomzfMJXt7oFaVMu1ptxvMmu39NWic6yFinQQdgK/bAoq&#10;ewEnMgG+XK+zOTHdnGC+pjC8TSGkxKgMEqQqC2+SOx3pHhsSXASFyqzrTcf7cqsj0PvAl4q/cBFg&#10;UDkWkfk+gaFiYcql+BIBhaz/RGIog7iIRpFRaVSSMwqU4TMb8bxGLkkZZedFgeMT8qmws0+U1U2W&#10;XnLbrm4vR1FVBFkUorImsIuAoBAP1BXAxT6RJYDIy/RcCtaw3SjVXgpdbzALMY47BYPvHGygEtZJ&#10;4JCHAIW8Yjw2DzSgXQmaOHH3uUB0UpGVdYQWuBAFVg7r7yl0wEWlPkYluKOvAc0dlWzrKvT0N2CE&#10;429wqAG9vdVo50RvphCJUuAVsx+U6KaMz6qmUi5rhJKGGKbWJiBX5Ax/BpIcSYjPikO4RBa+nAtV&#10;hShUoPlOzgMqn77KABVzAglZX+RnUrBmEFhkIYdCUsGjU1nHTAIpuUO7CXzcnEvJsiSkIp9USIDL&#10;/8ii1U5BKhdyWcVeY/tfy7ObvhNwEXl5yRaPtEDWeQyVqnwDQiLFuSit5uJcHkGuEuNowSIIkuVk&#10;KvtSgOc62/lKyIYrivuZy0WRJU7BnU2MlIBZ+C47Cfadik2aSsDoQIR9JoJdAYX7h1q4qMlFgGAv&#10;z4uSqhjcERdsuXbksO9SOS5FCMq1PZP3zvRzzAZscHPBFHmZlpOMTFea+U9GkOMqj21V5MUVgqwP&#10;Ob6vviW53ex/R4HLEN9ycQ5RyNu5AMiV7hrBsix9jBv5W4teN4FVOtsoi/NeGdpd+VIGwlQK/LAF&#10;eU9/JhIciSaEgYfj0EGwq5LO+yVw3ohMkIWVCAtlFbaKrKMuBhIM0XAtkmquU7maL0s1AXNZYCVT&#10;kUhDXOQ8U3YaAbisJ5NYkn3xSPFcRV6VG30zTZjY6MXgSgdCdV5kFqQjO5YNHxfPur5yFFPulVDB&#10;CnBhLaSscfD4RyJL3CwuEWJJuMC+ucJx+CHnrMgdZSVXgiNjYRdOxSVZgnnjqNSkmZg/IgByZJ3j&#10;TsJ1B8dMMMNkuZXbtkgBxWRN8CWaDx9JBPpxIj64f02WTzwXz3F8ySvrtngWtoP3vFz1cR74Us7d&#10;z9nuiZ4kypxEhNlHspp068NKKNPIsnyC9BR3PPsg2cScU5INJ8FqLuebiAdvvp3Ale9MOZcnKyTW&#10;182xHinyoJAgUZZBbh7L5FhWCICLtmv4yB5nLC6lmH2UE4cPspXQ5jzupYhLuVJ/ZE8yVpdW3Mv3&#10;s88tJ0UEWjErLULSIjVFWuqYtjr2vyiuJP+jRD4WcWgRn5b7uEhGQza+JSItV3HLTdwiKUVaqljX&#10;vVsU/9LaF5Gp6/Q/K5amjlv/tyw5rWt1ncaEQhtcCKfgckEGPuJYtbYqOv5hiGPG7PMc1xPLwtKy&#10;vLQISysOpshMuZNbxKVFUFr7+silot8WwanzOqbzIiU1RnVM5V0XcZ1T0X9URFKK2NQ5/UdFhKf+&#10;Z9zO2e+Wm7iKCEuRlTommahjlkv5Ba5tFkGprchLWfmpWPvG/VbyxpB3iWbey8pSxKK2FoFpLC45&#10;fy2LTG0tOWHJArmBi5SMj2aeW1TyHtc5t+P4W8Tl9SKCCG35O64w4ycC08gYyhbFvFQGcxF+IvkA&#10;ISDe30QYWmSlVXRM5KB1ToShVfRbxy3S8N1rrWLdx7qvRUJa5OW7ZKP1W0XntbXqpf/pmEhSXW/9&#10;X7+t/+i4dX89T0XXWQnIlE07mTJD7tEmcQ+PSaZLll3l+qh4lkq0JtJPye9kuWiRlpJd2lfMRLli&#10;68OuZIh0A3llhAgAFeLIX0LAq+v5bJUs3lMEpaPESbmbZRL1yAJTmcmz+Wwfr7fcuJX8L0rdVkkp&#10;z2M4KmFkodmWUs8MsW5KVBFkvQIskmNeyqggZZ3ilZs6Ru0mRqdH76APSJRvYcoyZcYtpA4tN8Eo&#10;dQ15MoS5Hhnykmud1qcMAjB5CCRyvVa8SiVQS+E5kZXJ+QpTIzCreOPn5873uR5GMpAgN3jK9mw+&#10;M5v1zBYxymcUynKyiYCpPkpQr0SHQeOdUECdK6/YZ7xclCCnrqEIXd3V6OyqQpPiSVIHK6cebSXn&#10;sawuRVaKuGzsoM7N63RORe2keJe1bTGDDZqoE1UTyMltXJaXchvPJV5QX8rCNokljWNDlpdR6mpV&#10;fH5xVZ7Zr2MdotSHUzluRHD6ZLHK/pHLfW1fFdqoaxe1FsJbSb2wNYJAI9u2J4bC7mLEqFeHGgs5&#10;TkRu+tA0VIuW/kps7E3g8GgG01ON2NkYwNHuGFYXurG00IP55R5MLnehsb8U1V1RtAyWU4+vwubm&#10;CA6p34v46u6pQmtHOWrr89FHnX5nZwozUx042J0x5OXhziQ2lwexvzGG2ZEmbC704cbmOJamO7Ay&#10;24XTw1l88uwQ94h97t1Zw7Mne3x2t0kiM9BDHZXtJzfe6Zk29PZV8NnniXY2V3qNVZcsYkRe/u7L&#10;Ezy7NYM7N8aNBeeDR5vYOZjE0uYQesdq+B4dmFrqwM3bSya7uMjKT57u4eMnu3j1bB8vHu/gi9en&#10;ePX8wFgyvn5xiL2tURMT9N7tdTy8t4VFvq/c2EVmWkVEphLAPLy7gae8r6w1t1i3w+1hHO+NYn2p&#10;HZMjlTjY7sfUWCUGewoxM16FW3sjON0awC2C5jv7o/jk7hIeH0/haLUbN9jmh4sdeHE2h+dns/j0&#10;wQK+ebGB3397C3/47h6+ZJ3v7U3iHgH4Ez7/3sE03jzexsnuKJY3+nDz6SYGFtpQ1VeK4q4i5LcX&#10;ILeZOKMxgFh3IYq689E4WmmsaocHanB8OIPjgxncPJrDTbbpMgH71koPFqebMNJXwn5qxp2jCby8&#10;u4BnR5M4Y/3ubQ3h5Z1F7G/1Y2yMOILjbHOtFy8erOOHL07w+1/exFcvVtg3K/jjL27i774/w19/&#10;eYgfP9vD7785NsTm58+X8dtvj/lOt/Dtyx189ngTnz7Zwt2jWbx5fohPn+4b8vJsZxQPj/SOG7jN&#10;tjpY7cHZ3phJgLTP/l/neFmcajHuzMszzdhlG24stGJ5st644P/LH17hX//2Nf7+t8/w49c38foR&#10;cfbNaTy5M28ym79+uo5fvN7Brz/b5/lT/Omvn+GHb+5gg/2oGJmjxK6jgzUY7C7FOH/fv7mI5w83&#10;8PzBBo5YtyWOzUnOp+3VAeMW3tddgsb6XAxSh92c78bZ5hj7aNYk7ZmcbMTQdAPa2P51vVEMcGxu&#10;LPaYJCE/sN/+8GYbf/psF//2i1P889eH+JfvTvFn1umPv7iHx7cW0NxEeUO8H5Y8p4zwFLng0Qct&#10;ynET4qMuAFct8VIV8QWLo9aNcL2P+I0yqy5IPORD92AVOnrL0EDdupHyoqzSh6JSl7EaPWPbf853&#10;++HjQ7y+u4zV0Rr0NQQw2lmIz55scgws4SHH6ZtH6/jdt3fx6y9O2Y9bWJtvxPxULR7fX8RdtuuL&#10;l/tYXu3D4Ei9icUrGTpPudBcH0E116kK4pMoMY1CoCmkVR63Aeq3+jgf4jvly5qfa0aIa1RhuYfy&#10;khiaMlPJ02yU61nEkcqlEG4gDm4griFWyBRBR90ojvj5GvFNfC5xIreJITvxJ9cG4jAlxbviJW4h&#10;ZrzmIUYh1ovzZCBR4eXCHuI2Nzz5QXjCQaQ6+Iyw8moE4csnhsp1IhQLoby2GNGSMAqJL6vqilBB&#10;jBkIcW2R+7gt2Wyz7WncT0NmNrGd3Mt9TtgdXAftfI4tE26XA06X3cTJdORSnycu81bw3SmjA415&#10;cLOvnLUKTedESiAbqR4bUp3EUo4s4kWbIS8dAdY1j+0RJHb02+GIBriW+7j2uYzV5XXixUtcNxXz&#10;8jrX3mulbpNDQWSkrCnjORYU81LkpUpaQwjJHEMqqSxyCxdRqetFZJrkPPyfiMvEt5aXmfIaqA3B&#10;zn6VZWUO9QEb+ymLuF/WlR7Kb2Ua9/C9ZGlpKw+YkkH9xMP1PtQUQ6y1hOtWMYqaYyiiHlDK61u7&#10;KzEz14OW5kJ0tsTQyn7W+rE+Sdk/0Y6tyfOyKQ+Cn0oLtt6WzYlmbHFeqqyONmKOa8lsVxmW+6qx&#10;M9GKA8WfXRmAMoo/osx7QjnxYn8ET9b78WxtEM+3RnBvnfKFcvSEMu6EcvV/WvIyj8C/tJ5KSYNi&#10;5gWMpZvIS7nylTUVnH+NplKgbOM1jfloais2i3pXX70xfx0bZ+NuDGNtpd/ElNndGccGF/Gp2R40&#10;t5Whj0rAJhtte3MUc/M9mF3oR3d/PWIEr0VUQEs4iMbGGrG7S2XjYA7rm5NY253GLAWjXHrcxSIp&#10;chDjfiU7W0mC2rqrqFCVIFjsNa44BZUhvoffWIzJHaatswqT093Y2p7G1tYklQMKaAobJTbppzBe&#10;orCdnutEQ3MBijlYlTm8u4+Dar7LHG/uKqayFjPu8Lv7U1hfH8bMdDt6qKR1caA0t0b5bjGTyamb&#10;96uk4tU/dp7AqIiAXr+bOsrMb5UqDnAdj1B4DXEAKvCxCNzGjhL0jjahiQNQKfTzqHyKjHPk25BD&#10;YCjrMX2Zz+YEdTXkwtUUhKNJ5stUeKPKzis3YSq6Phsu5xC4uCm8AgSGFGIiwH7mTsLPCBgV41Ju&#10;xCIur1JRvqx4mCIvwwRaPJcRdRnXzCwqzJmRHGMpmRrORhwFYgKfnxol0CihMp1HgMCtvqDYKHwC&#10;FLgFnJB5FMz+QgoxKtmy0Mrk/0t7alA10IC8xiIUNhbDWxo0WaJtEQciVfnwx6h0E9QWEICU8x5D&#10;VPo6BhvOrbJ4TpaQ3eOdqGorR1l9gVGQ9aU/wv4KUpi7CkXYpRmLhixvCgL5TgrfQkOGlnEBUQKe&#10;dvZBn74ssr2lKCq7fU1dHrwEzCG2rZfvmMf3VixHRyiLSmyDSQIj68ucXIILRyryY7kU4gQDpWGU&#10;8V0UVkFB+WXRFq/Mqs6ruOS+DiUfUDupbbx1ITjLtfAqlotM5LUQ5cNOgCPQcTXExSU/E7baIJQB&#10;/JKAH/vlKvsynu+RKADDdkoI8JgjGdcdSQRovA+BiCwf80uU3Tufi1+Y4MprYlAq/mQm/5/IRU2L&#10;13VulRU6mePBTcCi9s/Sdby/Et6oL5J96Ujyso+54Ck8QZgAsaW9FMNjbSgvj8DNxS/HmYFgxAd/&#10;QQDZAfavLwsZIY451jfeWOJxfPK5yjDuyfdw4bEh3ZFiCEyRmS4uOPY8WeD6kETgdoXtfonjW+Rl&#10;Fvs6j30WrY2ivKUMEQInG8Gh3ODkEqfxKRdykZeyxMxge9o430XQKhmQyPB0fxYcETcy/dlIdiYj&#10;1ZWKeFsc65SNABdNB+ec4m4p26msn0ROikiw4k5eD6cY1+1LvngocYTKRWXx5jXX82RpTCWAW5GV&#10;GZRDIgplaamsrbK6VWzJJF4b57iILH8cGrpimFnrxuRGDxqp1DvKsmEvyiZIt5twB3UdxWjoLEJl&#10;WyEcMdaxLhc5lR7Wh3M156ohL2V1Iwu7q5ynFzi2jUUax9tFAnDjKqw6yvJOVmG5yVRmUqioKLO/&#10;4sNRCRCZTQXQzrYUASDLpQKOvwDHrWLsyrX7ui8Jl93xpiQR8NvYttpe4/E4PiuBcyueQDKB+4o9&#10;Zy/MQZwzDgmueM7zTM5DylsqmoXsD30caqSc0wcZzU0vgb6Hz3UT3Pv5bFnM5xGQKplDVKQn61HA&#10;eeGnAuKk4qVMlDEu+B7WOc18kOFcUkiLbM4tRzyuuBKpjEkxS8IFu2JByuIyDu/LKjGb28x4/GXq&#10;VVywJeHD7ERjeSmyUaSjRTyKkBQZqX2rGGvGd66zLBwt0lPH3iU/33+HWBShKMJS5KVFaGqr8u41&#10;Ihz/Y7GsMt89Zt3j3d8iL3Wtis6pWOSlYq2KqNT2IsenyEprK/JS+yK6TbIwyjcrzqX2RWa+m31c&#10;v+VaLpLRIiDfLSIVRTKKuPwv9mvmOot81FbXaIxaZKSut4rOifTUVte+W6xrdN76/wdviUmLvNS+&#10;YmBqXxbJP7ddN+SlSE1Dcso62HeeEEZF+yo6LrJMBKas/3RM2cZFSIpQVCxKy1XcIiz1WySlRW7q&#10;Gm1FQqqIsBRZae2bjxsiMbmV5aXiXYrAlOWlyEudMwQo7y2Zc4XyRomARACK6LMIQoss/I9F5yzL&#10;Su3rmEhD63qRhhaRqGMWWfnuNe+6or9rZaliEY4Wkanzeo6ukbWlzllkpohKnVfRfXVM/1MxhOXb&#10;e5n6cmtcmqXDcC23Uy8zH0Qpt5N4TIlq9CFKyW9yqwhsWBRmwhmjDkG5IatGy/rSzTVTZJYIS1ld&#10;BgkO5DauorU/xHOSa7K6VMxLbd2SQdQrcxSLUpY8+rDDezlYFC87UOpBLu+rpDUiL+UaHuaxcgIK&#10;JYZQBu7Klui5q7LOseTyf74oQZ5ISYX54f9FvKZzPTcfiPgMfXDO4brm4Pvpo41kZKwqRHkXQKGK&#10;vDuKKPcIap2K0831UJ4pxgKT+kcSt+lc+xUHWu2WRn0sNS/H6GA6l0J5qWSI0iFSCH6zWCcvdXUv&#10;ZaqSAAXKg+YDa3E9wVJdlKBYVpQF1N2pexJERqgriLwsKQ+hiettR1cVqrnm1rAIdBfx/7K4lOWl&#10;iohMkZdyExeBKfJSlpk6dk7yRlBFHbq+7VzPLSfIk4wv5DvLbTy3KmDiL4u4lOWl3P8Vmqq6pRQN&#10;HZWoaipGiVwoCezUdvEcd5nsLw91pzzqenlN+QR/UQytDaC0q8SQl5Em6j7dMZQPlKKAOnpBZyl8&#10;xCiuKoJwuZBWeVHVXYLpjUHMrfVjYLiGGGAUZycLxBfTWFjsxth0C5q6i8xaXd2Wj76xOvQOVmFp&#10;qdckwVld6DEGGe2dZZid7zYYQAYMStopy8uTG/M42J7AFHX3OQLGBYLNE2KWo+1J7K6N4MbOJJZm&#10;u4xV48HuJG6eLuPpkz18/OIIj+9tGXftzbVhzBNoLsqqjfXZ2xvjdfPG8vLhrUVDXv74xQl++8UR&#10;nt+axafPtvDg7gpu6tzZosn23D9Sg/7RanT0lWBrcwhP7q4by0/Ft3x0Z9WQmco4LvfxR/fWTUzN&#10;X373kPWawBYxmVzED+RivzeFO6dLJhHQpy+PDWH5+N4mTg5Y/+1RPOL9HrOsz3eYLLhr863YW+/B&#10;wWYvXjxcwfZKO8b6i7AwUYPHIiUfrRvy8vWDVUPMHax0YWOmCYsjVThc7sTHdxbx+ZMNXreMl3dn&#10;8d2rPXwjC80Xhzhive7yuQ+O5/CpiNcX+3h8e4HYsQUrW4Po5DtX95SguDOGQGMInvogcls57rqj&#10;yO/IQ/1IJQYmG00Ys+XlPmyzPQ73J41L/dKsMknLdbzLuI0rNuRz1uXZ2Qw+OZvDyxtTeHY4yfZe&#10;wB0em5tvRhvvubzYgecP1/H83iL+9ld38Hc/3DLxD//4/U384sU6fvh4E3/46gg/vN7Gb7++gX/6&#10;wxP8r79/jH/48RF+9fkxXtxZMtnJP76/iS8/PsWrx/tYnWnHjc1h3D+ewZvnuyaZ0M5KH9t1EMd7&#10;E9hh/8t6d3mxC5Ns8ym+09REA6Yn6jHaXwYlSPq7v3qOf/3TZ/iBz/js6QbuHp7H5Xx+fwUfs92/&#10;/vQGfv3lMX7/3U1ecwO//9VD/Orbu3jxeAubq32Y4NwYHajAYFcUGwtt5j+fsx/+/NuX+PjBGpb4&#10;rLOdMdy5MY3R3jK0N4bRy3ZfX+nF8e44VomJl4lnl1gUrmCG92gZKEFZc5D4twDb6wMYpyzdHKrA&#10;37Ft/vnLA/y/vz/B//nDGf63Lw/x3749xT9+c4Zvnm5hsL0AvZzjFdRT3VwH5EWWZQxAiCGqffDU&#10;BeCocsNZQ0xVTdnfEER9Xymm5trQy3dobisg7o+hf7CScq0YdcRgNcRWtbW5aGuNcV6M4Eu+94+f&#10;neB3X9/G/RvjGOnMx/xwBT6+t4RdjumT9V48PZnGN8+38cObQ+yvtrNt8tHVFsL2dj/GpxowwecJ&#10;txeWn4c6U7IxffiprQmjijKznPJTsrSMMlD8RlVdBK2UUcPjzRgarcfIaC2GWceZqUbO91l88vIA&#10;D+5zbh5MoLGVsrrEjjBLqNTBdZHrY30Ifq5Rcgs3eQO81Cs8mbji4RpLXf86scI16k2y3r9CXemS&#10;PvgS910nLlPot8tu7nuJ5d1KXOdGus+JBGc6UonjUuQhp+zl3M8O2uAtYLtGvcbtvYy4rL6V2LuO&#10;8yzfDQfxVbY7Aw4f13RHOlx+rt+5Hrg8Oci2yxIzw7iSOx12eNxcx528zqX7EgsQt0a4ZgTVt+wP&#10;Z23AZFfPyvcixW1HUg7r4XEgk/cSiZnhsRuLTBm9pMsYhtgxrcCL+IgT11kuh+3Uc7NxmdgivsJn&#10;ShwxmUVGKut4akPIxLw0cS8bI0gh1pblZVKl17iGi7y0XMeVdVxu4smskxLzJHO9z6rJhZ1952Sd&#10;FdNS1pVKqJTD9dbJvvbU55uti7jFxb62Ewc5uX6q5HKNzOW6FmspRhnxdFlbiUmAXdNWjHGuC6Pj&#10;LRyTUY6rInSzLE21YmO6C6tjrVgZbTFWmKtjzVjnmNmeantbWrCjMt2KbcqOzckWc3x/ugObI42c&#10;Yw04nuvGNu8911OBfa4tjw5n8PKI8mx7EPcXO3F/oRuP1odwj3Jnf6GTa8wAjtf7/+clL/NLCajb&#10;q9mwlVR6ChFjp5S1Eoh2lKKGpY4TtZhKXowDpJn7AyMNGGQD9w42obOnGivLQ9jn4re7PYbZ6Tas&#10;rw1hcXEA3X21qOH9WnmvaXbOLBt2fLITo5NdqG8u5cAnsOXkKqYyurvBhft40QQTjnLCF1FpDFGB&#10;seVzUrAo26OPSpDAck19ARqaYqinIhXhgFFWQgUfd1OpixCsy9VjaKSJwoad9uwIz7hQDA/V89kt&#10;mKeiMDTaYCwqRVh29VaYYhGbs+xckZstncVo7SlFz0CVSdjTTYW2gQpSU2M+6rlVRvWWjmLUNusr&#10;ddCQk7MrQ1Ts8qmk+tDWV432wToUUJHTuyhmki+WY1yR+saaqOgVomewFg0i1Kgkycq0ispfrCZC&#10;RZnXUknOobKaRsEUH6BQoGKdU+9HVoMHGY0uJFfbcL2YSmyU11DJTeQkv0iBdC0gN9Bz8lJxLf+C&#10;oPB9gUvuXyDQu8x7KaP4tSBBltxICWwFMOxUfJ0i7aQ4i8CkkizLumQCSxFFSggil+j0GAVcXa75&#10;ImQryqFQDSJYSUHEe9nZ/kr8lBmh4MlzoKitHKUdVajsqkHjUAsFcR7SWb9MCmA3BaS7IAcBWYwF&#10;kozL1uBMJ8dgKbxU1nNYz1xek18WQrDQi1K5L7HdlfmxuY/jlM+Xu5ebi1sOn+sgKFdMRn/IhgD/&#10;72fdo1TsFX+1mqWpKQ91FFIVVX7kCcgQyIq0LKQinUsQFavMNRafan9ZYTpC2eb5wQjvUckx3FTJ&#10;fudcaK+Au1DWbQm46rxuEg5cl+tubrLJmppWxDpQUBazjso6XtRVjgAFnpeC0FnpRzLre4nvezWi&#10;5C12ZHJRTuIi9VEwBVfYLtdzc5CYRzDDRSQlz4lr7jTEc5FK8bPdQjlwsk6h8jABQgRRlgLum4zt&#10;UT/sFPIiFpO5ICVzm8Z7ad8eYXsQPAb4vm72r0OEEdvIRTCZ6klGQk4cstjeSY54tocXfRz/9U1R&#10;eH0ZnJ85cPtYgm4uKBwHXARTuchlsI6ZBF+y0lVfuwo98LKfcouCJkt+9lviMov19hcpBksBsgme&#10;lATqIwKxy/kEKhwrArVyqyiuLyZYLCMQDXGhcho3uFS1MwGNLC7lYqmtrDFN9lpXIq44E3FJZI49&#10;EdccyVyIOU9Yt3hbAuJscXDy/YLsVydBrmKqqa8u+3h9QIRfEuLD7IM8LuKFWSYDbZpcuDnO5QqY&#10;mMu+VGzKYo5nlhyBIo6fIOeywgZECdyKmqOwU8FK9SexPVKQ5LtCsOjFJJUgxaEapUKf16xM6ufk&#10;pdxgGjoq0ER52DdYjUYqWI6CdNYtDVeDCfjIn4D33fGco2nGRVDEpcpFzl2RO+/7EnHhrUvw5YjI&#10;E2459kS8XvUpUU4SUjW/2LfpIgmozKSFs8w4TfYloby1BDVcSAsIqF2sd7Is0rxJhvRMpxwoaI4h&#10;XMdFnG2cFs40pK/azs75kUv57+Z8uma/YhJhyOVF8YfzeKyci3kb14k2LtBKzKYvyGEqAQr3EZA7&#10;JeWe3C61dRK8uiOZCFLpiLEdPayHn/0cKpE8sHNs2gj+RcLzPbi9YLtqiMuP7NeN9aUsLz+0ibBU&#10;Zu5reE9WjHLrTrtqyEsRlyrvZcX9RDyKiLRIy59IyHf2tbUITu3reus/FpH503mOK5GO75KJimlp&#10;7Vuk5X8sFjGp8q7buEhKy6LyfV73czt/2/hb9xJpKctLbi/wGdq+70gwH54uiTyLsm9l4VdsM2Sm&#10;rC91/GJeKhU7KrHcF5F5if0lctIqlsWl3MYti0tZZeqcyEmRihY5KWJRW0MqikDnvtzFrfPWMRX9&#10;1yIvZXX5Lnkpy0qLnNR/LYtOnZclpkWamnuyv0VYWu7hKu/nqJ3ZFnx/FRGXsi5XfEAlubLiW4q8&#10;1L6sLkVeGlflt5aZ5wl7zq0uLVLyXeJSVpcWaflRkPMwTDnNea1rRUJaBOa1/HOLSx0Xeal9xbxU&#10;lnEl7DGF113hf3TNOXnJ5/rjcZFz9QLlhWXJaFk1ihD8Geep5Z5tkYLvkoQWgShi8d3j+m39R8d0&#10;T91H11j3UdFvXWtdb51XPfQ//VY9dM6ql4hIi9zUeau8e1+LuJRlqOS0tlfY3vooKrLNXuSFtyzX&#10;JG5T0b6rxA8PgV8B11sTH5IgIFRxnuhG1ou2wnPrS7kci/ySVbksLy3y0k/ZJDJTcS/DlENKpOOh&#10;LFJRkhxlBTfZvcsod0Q88rcsLkVeOkQ05mdDyRKD5T5EuC5LN/NF7SbWZRV1sobeSlQSVBRTL1HI&#10;IrmVywtJCYJEXpZQ3wxT7vn5XMvNPYv3tFGeyS3a6Dasp4jLEgLbqEhBrm1KMBmMigj1I1gagL/0&#10;vC2kYyVxLmTxP5lc+2yUh9rP0scnbtM4V1N431TKxyTO3xS+QxrrnE3A5iOwldWhr1RtESJIyjdh&#10;lGLV1Gcq8/jcPBPypUjhVcpDKOc56d8t1GUUp92E1RHoZl3LWFeRrHlclxXz0rKyfNcaU1vjOs71&#10;QsRlNXXZujYRnMpOXmAS+RQRqIm8FMGbVcg656aehwgIpplQIxXU3cvrZaWZbyxT8wgAZXGpj8HZ&#10;ei/qlvqoV9AWJQjktiWf4DeMQDWBdX0AVb0lKO8q4vrK4x0xeKlzueqC8BKwuqs9iDSFUNtfgZbB&#10;GjR1l6F/tB7d/VVYWOvHhmJgyvJssgmL6wMm0/gkAaESia4T1G1tjRC/dGNnZwzrG4M4Ppk3ZZD3&#10;UtgoWSQeyZrvZNFYaS4v9GBlthsHm+N4eGsdD1huHy8ZS8bbZyu4c2sVRzfmcPNsGZ+8PMEt4hy5&#10;pT95uIvdnQlsbo1ia3sUinl5uD+BtcUu3DyYNDEv//TrR/jN5zdwe2/QkIUbKz0mMc/hkbzKRrG+&#10;NYyl1V4s8rhiair+prI/P7q9YtzHRYLt831ucCvCaXG+A8+f7pqENgfbI7h1NMPrVnGTW5GmO2sD&#10;rPuccS0+Zl1uK2EOj++v9uGbT47xjPeVteANAt4Xd5fw5OYs67liXJXvn/BZqx14/XANX8sN+umW&#10;SWpyg/W+czCGk60BbFM3enprHq8erpo4mC/vL+C7T/fx9Sd7eP1oA19/fIQX99bx6GwJW2yHu0dT&#10;ePNsGx8/XsPTB6vY2xs1SV7ru0tQ1lmEaEcRghwbua35yO+MorCjALVD5eger8Pccg+2dsdxcraI&#10;W7eXccB+32Q7jfaVY2a4ms9fxKcPN/GAdRRh9fJoGo+3h/F4bwyfP9nCNus9OFKO9p5CjIxWY2e9&#10;D3eOxvi+C/iBdf7Npwf4zet9fPtkDW/uzOEPX57gh1e7PLeH//q3L/F//NOX+Offv8CnrPt9uW3e&#10;Yv8/2MYv39w15KVcqnfYrke7Iybb+/6mLB07sbs5go+fH5gwA/vst9nZdgwNc+wpkSx1c7nEj4zU&#10;YmaqCb//qxf4pz++wWfPtvDLz45M25/uDLHdpvHps3188+YM3725gTdPN/D95yf4q18+5FgYxSHf&#10;8dXzPfbzEMYHy7C50IJ7fLfXzzbwL396g3/83Uv8/vt72Jptxr0DJVnaw+J4PdobcrGy0M4xzTZl&#10;nW+wfaeH67BITLuz0o+lhQ7Ut0RQ1ZRryMuZqWZ01IfQV+3GD4+X8S9fH+P/86vb+O/f3MAfH8/h&#10;Hz5e47FTfP1gGQsjlRyrQ8aTUUnXMvPPw3E4qHvbK7gmlLtgK3Mad2N3pWLfBtE2UIGz0xmcHssq&#10;ugFNDUFMjNVhk/O8hxi9ozWKfmL9bsr0bY7/r9hOr+4t4VuOt8+eccwej7GM48nZNHbmmvBIYQTY&#10;Jt/xul+92ceD41GcHQxjZIgyYqYRjR2FKKOMUViMMNcBP/FYjDK9gjK1toEyrTKMUsrP2tow6okV&#10;WikfpyaaOK9lNT3FOTeIZ/cW8Fff3sKffnyMv/3hPv72F/fw41c38e2rAzy7v8z2bcXkeDXGJ+vQ&#10;3Ftmks+5uQYkE48l+6m3uWRVSaxIACcg2N9sJUvMKyIt9YGWuOqal2uxm3oHt/rIfdEUGStlUY+i&#10;rugjrnBxjSaulGHMFVcKrntSEcf/pAWo8xMfCid6iIHdXLvlKRDhOh3gGuWNEdcRoxrvNif1+Fy5&#10;nrtMdnGHMxsORxZstgzkKIt5DtdvJ7G9mxiQmDGHONrHtvFynXcSjzsoqx0iMUsiyA75iSuJ+XxO&#10;ZHodxos0g/VM9mYhwae40jnEgx6kRn3GZfxaxEFdlTiSa+YlYhO5jV9R3Euu/ekcE4pLmSrSUol6&#10;WEReirhUzEtTKnmfco+xvpTFpYhLW1O+Scwj4jJFpCbxikVcKqali+uaFcvSQ53FX1eAXOoAPq6F&#10;Iis9fDc3twH+ztPapqRNTcUo5NpWTJxY1lLEda4A3SONXHsGMTRSj8GBanRyfCpD/xLXn+XJdswN&#10;8fxgI1bGW7Ey1oxVzqutKbmMi6gUcdmCvZk27M93GgvMjdFG7E+14XiuC6dz3Tid78Ep16M9Htvi&#10;+TuU/Z9Qhj7d6MNt/u8mj99bHsC9LcrqpT4cKrwJ5fv/tORlrJwKTlW+IQ+KqVBUdpShgkC0kkVf&#10;ousVn4WLdjEVuEE25sxCr/mqUMNr66nEDPTXYdl8sRw11pejIw0UuD0YYCfI8nJ8vAVra8OcjB2o&#10;ayxGjApbIOxCiAO6lPv1VXm4d7JKwd2FvEIqqQTP1RQ8WQToOTEblTsqmQTDchcWMdjaWore7hp0&#10;dVWhvLEQlVSiyjnQgvxfHQfa0uogNliXF88O8fzxHpRafnWxD0us28HRnLGmrOWgreAkkll5dV0I&#10;9Ry8dRzEssTUuUEqMqMzrRgebzSkZ0Mj26fCh3YqtD09FRgebcA4B1UTFadi3qeEClvnQB3yS6jo&#10;UvAq82EjFeB8tlmEzwiUUAgXZJmMleV8VjWVLn29qdaXfr5rW3+1UfrCVMh9BPNeWU1R+VdynuRc&#10;G4W3HzkNnGxNHmS0uJHSkIO4ymzElVAxpCIfxwl+iZP9esiGj3wCmgQbFGrKMK5Yl0rMo8QtStgS&#10;x/vJHekKAUsSle5MggQH6y0XWw+VVleMC0W+rC9z4CylIKsMwlXqgluLSIncdn1Urh1UsrMR5IQP&#10;UFh4ipxwUqHO5rOchR5T7Hnn8S09MQKE6gKzVfEpsRKLwhM0D1YRCERQyzZo7K1CQ3fVuXUC/19e&#10;S4W4uRyVdSWIFvuoWAcxOttBgV6OGBXaseU+AzJEXnr4XFlxefmOuWy/HAI0JYoq47jxEpjGYpno&#10;pZIqi9kA39lDIFBEhbxB1rEULh0DtWjtqzHkjqwlAhTieaxrcUkI1eUFaKsvQ29nPSoaYsgiAI9z&#10;XEccAZ5IXbmKJxUo6H4aMksp/JsIGqgwl/VVIb8lamKVOjkGFAczrTiHgDDFWOUkleYgodSOKzER&#10;CgR/XJyURS45JFKQgCXi5DPSkeDNQCK3snb0lSmJUAh5BCGR0qDZhkvlMk0BWuBDTojgh4LfzoUl&#10;V+7uJWECJY4/AqIABX2QYEj7Ioy0dbMdPARE6a4EQyR1c27UNxUgzLkUyXchx5GO3DwuNgGOOS56&#10;iR65imcjgYtHKsdQKttbZLSDdVUW+dxYAOGiIPwFHMdcbBQb0ydr0bIwMtinifkOXCtw4DKfKffQ&#10;bI61MMFVVUuFiVnriNiRzbGnxAOpLLKYOncf53ML7CYu489tV3HREY8LtmuI4yJtCF62UZyLAMmZ&#10;imQuyCIvHXzHWGuRSQKREErhYh6Pa8FExLP9U9lfij/pLBf4I/itDxMc5ZkYXSp5LH4ueIVUjqUs&#10;ZVEOBTiXYyItWSrbZZlTjFwqFW6Oe1s0Dd5yG/om67FO5WdmqR3to+XIjiZT+aIMY1/Xd1VQFnah&#10;m/K0r6/CZFN05achMRhvyEsR2kre9JE3BZdlEctFOp7z+TLnroidDwPJ+CjEeR1Ow0e53A8mGcvL&#10;y/4EE0Iije2UyT7LpOIhS55rniTKjnRcc15HfM41U9dizuViKV2cK+kKF8F5IkvKDF4XIhgXKZvN&#10;thY5n8P2FmGphDuKISdiIDucYWLNCeQXVQdRyjYpY/s2sL1aGik7CVgF+JWpVyUs2UcFVNaY+tDg&#10;4DgXSRCkvJB7UIjyTtaWCv8gUsHFMeqiPFPGeyW0uJQTx/dINn197i6uZD2KeynrS44BkYFKaJN2&#10;9adkPSbj+FvyUsUiIUVUWsWyuLTiXVrXvktcqugai7g0/1N5S0aqaN9KxPMfi3XOsrK0/mdZVr57&#10;TNf9LCcef2mPM+U9J8+5k/FzR4I5rn0VhQOR9bxck2Xpl1TO+cT9D3ITfjomEu1iHsd7YbqJ3Sry&#10;UiTlu0VEpQhMWV6aRD1cJ1REMopItIjGd92/9dsiM1UsstEiLC1CU0XXXVP/8Tn6bch3nreus/at&#10;e1vPU5Hl5b+7hfM6vrcsLrXVb5GaVuxLJewReSmiUoSlishLEZbWMf02buS+c/LSygCu7b+TlQmm&#10;vHvsUijRkJfaisi8EhFZmWz2rXPW+Qv8jxL2fKQs42p7EZdvLTh1T4WkEHn5notj2P/vxKEISxGG&#10;Ihu1FWkoMlCJykQEWkSirrcIRh0TAWmRl++e1znrfjpnEY/vkpEWWWldr6L/v3tv7Vtu6vqvdUz/&#10;VdF11vMta8ufXNsV0zJX5GW6sbRUyBi31n59eCsNoaCygIAoYkpBddiEh5E1nkoewU1Auk70PHO3&#10;wGsq75eSmwqv1i/KMOlHLso6/ZYO4eN1chtXEXFp9gvtxrLSWGWWehAUiclzbukpvLcsNEVk+s05&#10;ZS3n2soiOaWPL/XU8STHiuR1RFmnhD6KAa/nKrSFLAXzCWTk2iyrdhGXshSS1aVcHkMEsNIv5DEi&#10;S0VZM4q8LKGuG9JHWa7b+dzPrSQYKgsamZ3F+wQoP12Up9l8pxzW2cF30G8b657KZ6RRRmawnhnF&#10;BHn6+Mk1TIna5LIuojCf7RmtjhhXbJMAkc8prS40ulQJdXx5prT11KF7oJF6VQFKKoKGwKxrpC7f&#10;XESdlO9dFTbkpYhK1d3KOC4yU8Smzou8rKLeJPLSEJjUGURcyoPGZCEnwDOgm+0p69kUjpEkrl+Z&#10;Wj9EklKPKq6W63kxSgkCZYGbwDGVHEk372TnuhyQxRH1vGADdRyWUC3X3+Y8k228ZaiafVSKsq5i&#10;hDuj8LcSZDbyeU0sjdRXatintX7EWlg/6tkt1O3qO0uxcjiB2U1ilNlWHB7PYV3gjZhgY22Q+mG5&#10;icc/u9iFuaUurK73Ym9/DDtcz0WaLS91Y2KiEacnczg7mceBiMHdcZMU6PbRoim3bizg0d1NvHx6&#10;iIPdKdy9tYZPX9/EyxdH2Nkex62bKyae5NpSv7He3NudxOGNGUOO3rq1iNPjWdy7uYjXT3fxw+e3&#10;8adfP8Z3n2zj6e1Zk636yf01LMy1G2OQk5MFHPDZJ8czuHt7GfdvshzP48YWsc/9Tdw7XcQU38dk&#10;O59qxiyB7/7uGP/bhPHRWtzm/14/38N3X9wyWbjnJxtMPMitlW7srPXi4e0lc07ZuV8/3MJXLw7x&#10;sUlysmjcaz+5v4JvPznAr788xXevD/DJg2W8erBiiEmRaLf3R7C/0oW1mUYcbvRie5GAerGVdVvG&#10;68fruMXza7P1eP1kFV+82MHnz3dxtDWMs/1J3GV7zI7XY26C9RQpukV8udxlsq0rLFk99bLGwVrU&#10;DNehlOA/wjERE6HZV4bq/nLUdMXQz/cZn2vD7HI3VjcGsLszgoOtIWyw/WYHKvH8bAHfPt/Hq3vL&#10;+OrJJj69tYBXbBNZXop4vXUyTYxXi6a2EIaGK6j/RzE5WIqZgWKsjlVhe6oO+7ON2Juqx/MbE/jq&#10;0Sp++GQPP352hD98dxt//M1D/OarUzw+m8HZ9jDusq9e3tnArz6/z/7cMC7hiuV552wWTx6us+yY&#10;ZFBry/24dbaE/b1J7O9PYYL91j9cYxLM9gzXYmC8ASOTTejjHJAL88fPd3C8O4TndzluHm2YxDPP&#10;7q7h69e38DHx76cv9vEZr/v68zM8fbgBuX53dURxwrnw9ZsjfPxomfWZZt/O4b/942f457/9GH//&#10;2yd4cjKF5eFKPD6axC8/OcQR6zoxUI5Tts+tszmsrPbg+GiG434O+xzPp8TZR9tjGGK9uvvLMDHT&#10;jPmFDkxzzox3F+HLh0v4p+9v4v/4zV38+eNV/Pr2CP7x9Rr++HqLbT+FjdkGfPJ8GzOr/eZjlJ16&#10;opv4zVHpQVrs3KMtSB09QnkTIt4vbMhHU3sMKwstJunS6kIrpkZrTFgAkfGyWpXV8PRYE9opn1bm&#10;WvGK7/qYz3r2YB6P787g0W32yaNFfMoxeHdPiaPm8MWdBfzIfvyrLw7x7attfPVmH8sr7RhhPyv5&#10;TxmfH6Nc9xNXFdYUopDyNVYh2RpFBXFuJeVbA9eLfsqmtfl23L4xzr5Z4Fxox8JwKV7dmcKfvj/F&#10;//bXj/BvPz7Av/zyDtvlNn73es+00af3F/Cc9frsxQZOby4Y2WWjzpdOjJPiIc5xpnE9dCJBhhrE&#10;8kq8eoV6lDCZyD7lvRB5+RExxAde7it8GHHYpaCdOlA29ags6kxc3/k/E4qH+lci9TWXyDeuH3l6&#10;N8pjJW5ViBR3sRu2GNcnhe2SQYSf1xJnePPYN0rs47HB43WcJ/OxUY+3E8NlKamPHU4f13Bek0N8&#10;6OP6Jw9EF3F8Tl0AObUhPrOAa3aMzwoj3e9CqteOjADXtmAOkvx8H2JLxXjO5lqWzTUtszyMhKiH&#10;OkYOrkVduMZ1UQl7LnNNjy91I5vtnkFMks51QgSmrC+VsCdB2ceruMZUeg15mcRxJatLi7zM5lau&#10;4olcr0RcpnFNTeP6m1UVhJNrsrKIy0XczXXNw7XcX8Nx2FRksqUreay2EXkQKt9GWyVlUzPK2ytR&#10;2lJiYl+XNBairqMM/ePNnLst6O2vwoTCDnaWYFHu3/OdWJnuxOJEO5ZY1mdkqd6JDZGQ023YnW3D&#10;HuXWvgpl9DbluSEzJ5uxx/udzHbiLuXG7cVenC324HS5F+uj9bi1zjF9PI3Ha324zfucTbXj5gJl&#10;zuYkdpcGsLc6jOP1/8HZxv8zSyDiQrQsjBiVG31VLiaA1eSsZmOLMJQLzRQX3M6BWkzMdaN3sB6x&#10;Eh/yCpyIFXlQyw6tpcIyM9mGqfEWQ/B1dpWbDIYd3VXo6a3G8GgzWtrKkZvnhMtvQ7gwaFxxBwcU&#10;/6UON7anMNxfAw8VYh+VdiXlcRVkIdYYQV1vBaraFSA8ihAnlIRDz9sg4618TouCCi/0cJGJobAo&#10;B5UchDIX394cwdbqICZHGli3Fiws9WJqtsO4hysGhkhLuYwXlTgJusMY4WCaZ8eLFZ9j588ucX+0&#10;AYNcIGuowFZX+tHZXoL29mLUc8Dr+hEOoAFuRVwWVymmkBt5HPQC99VUlhSr08f7BzlpPCUO+KiU&#10;5XES5Ve4THb1/HIPQbwThaxziAqrX1/so06U1OahnAqyjwIyjRPVSWFuLC+bPMjq8CG+NguXytJw&#10;oZBgwoAMGy4HCBYDmfiQoO8jChmRlkrUc0kglSAikUIgnve6QqFmTM0JQjKoMNspAERU5vC5ipmn&#10;jM3OGJXHarZPZzlKeypN9k4pok7WVfGdsmN2ePhuIjUz+XwT/L4igFR3CnLCOdznJKeS7isOwFng&#10;RrI7FakUlH5O9Gh9DJVtFYYA6uPEnVjrRwcnWgnBQlljgXGxyiXg6Rtpx9jMAManB421gKx/a1qL&#10;CIDcqGXbLuyMG9clL58fIZBpaqWS2l6KRt43nyBFWcWraoPwEjRWVLihrI7t3WXIJyByU1jXt5dj&#10;cLwNFRy/yoofZf1LOO5FXorQ80XsqJbSXxRESWEA9dwvKCGAYVvaZbFK4JYcZhtS2fZxnCYWZhrX&#10;4uwyCvwqPxVvCrmGsMk8roU3m3VILbafx0KT62GUgK84C1dLskwG7GveTFx3ZSE9RABWEoaTz00O&#10;ELCEcgx5meCW667czQjEinzwFor8UUbUEDz5fv4OwB/NNfuhIhH9hWxHjskSgkKCvAjHZpiLkUj+&#10;iOJ+VgYJbih4CwjiCLw0v1vZPkXs3xIez+dzgmGON2cWMl0EIG7WXV/vAqyzPx2JwSwTizODxcaF&#10;MSdXiYP4HBGmRblQDEr32/qm5doJQp2GvIzjGBOBGcd2zOKYLGS7ltYVo5iLv48Lk0sxPDlO5FKu&#10;OGkm4YNcyNnm8aznBznXTfzDxGAG/+/mtSEurj5jnZrO9tK4S+NYS/IkmRhqTs7xLAK91Cj7hn2l&#10;WK05pZRDFQQ46ifKCp8sAwn+CrhQKXNpEWVNmAtaHhUVjXXFTZPboQCwyLt8gj5lqVeymQjb1lmc&#10;iYaRcsys92Bta4ByoY5zPxtZIi/Ls1FAUDUwIfnYabKNdnfEOD6VEVAWkvFUzrIQl89xobmsL6l+&#10;uVxycWYbK6GWSCCTpZfj7YNgMj7wJ8BkS+dW1qSJoTSksx8lKzILzjP8X1XsS3cCruVcNbEnZTFT&#10;r/i0BJ9u3l8Z+tN9KWyrZLYZZVSpz8h9WRanuBOpTKSYkuRJ4FiUi6cXXs4rA/IpN3LZHmVUFKoo&#10;6+qpTDZzcS/hNUHKiIDkHMe8jyA7zZeADH8SFZ4s5HLuymJaVphexf2p4BhhH+UUZFNJomwRaGdd&#10;5O6uOKVJ7ONrfA9ZXr6fdQXnyXpkfRlnYl6qiLx8L+P6v1tdZpxbT1qEpIjHd8lLkZI6rmNKwqPf&#10;71pXWsX6j45bRKZFXspa0iId9dvayqJSxKRlhfkueanrrfP6v46rWPf5S76biMu/4NYq/0vWVVNE&#10;WkquayvLehGVSiglq8tzS8tkXKZMEWFpEZg6fyk/HVfZ7iIpRVaqiLy0Yl5ep9zXvkVeikT8j8Ti&#10;u+SlRUxqPIq8fJfcVNF/dQ8dvy7L2bfHdUyWmYaEf0t66h66p3XMuv+H7mRDXP7HWJf6raJ9HRd5&#10;eV1rnCv+3CWcY93KOG79ttzHRWZ+aKwKeT43yRCKsojU1nL9llWlSEsrxqVISVlZWmSliEtDZOo4&#10;r4+n/I5je1/ltRf1v9wEzk0+g1tZYuqYFTtT8XLlNv6++xo+9HIMvSUcRV5qX0VkoI4p2Y1iUYsk&#10;NFaSImB5/CMWi1zU1mTuDsqVP84cE5Goe2hfhKNFLlq/LfLRuk7bd0lIa6tikZE6ZpGXulb/F1lp&#10;7VuWmdZ9VUReXuVxye0UjrvsfM7rfDfclGfBqJ8ykwCJa5aSzuVVnCfpcvI6G8eMUx8vKANkeal4&#10;ksrmHedLNFZ5CmdkyEtdwzVM1peyZpdMtshIkZf6wJLOftd5yWptvVzvPJRZ+kCiYuOcUJE7uYc6&#10;o2Jou7kGuwuzzYfmqo5iFFCu5XItzOMakV+tLLF8Fu/l4riWxaghWsupK/CZqrNLslFkKmVXmGuD&#10;3KHL689drOU5UloVQVl1vrGELKI+E64Iw1OsmMw+ZBOIZQqs81ku6oLprIfC8li/s0VW8lgm5WYW&#10;62un7qXwPZncF3mpuKAifRUzXSGUogSKSoZTRjBdUVeEMq6xIjAbCajae+tNgkRZg8oYQF5DSixZ&#10;z2KyiLPelsu4kvWo/iIxdb3WOxGxldRNrZiXldSFy4kTytgeZbURE/OykLqwrF6z2cZpcnFnP6az&#10;X5SlvdDottSrCPjqqcOXtxQb7520vAykUX9S6B071+ZQS74hL321AYREYBKEVnQWo3mwGqPykJpo&#10;QcdkE6K91Ak7CxDqisLbFoGrOdeQmDbq2L5qPwpZT1m+qC+reK2yiyvRzcrqAHY3R3HvdBnri32Y&#10;n27HgMJA9VdgYbUH27tDWFnpYOnE2lo3triur6/34vbtBWN5JhfsqfFGLM134ORgFjd2p3DzaAGr&#10;C73Y2xo3lpUvn93gtWvGbfzN65vYWB/GOrHU7ZMlE29yS2TV+iDr0m/ItWm+j+JKPrmzgk8ebuLX&#10;nx/j00dLeHpnFt98doQHd5axstiFRYJdxdCUO/TN4zkTz/LLVyf47s0tfPXxCV4/3cfDW8s43B7F&#10;Pov+c3Q4hYP9cWxtDvK9h/Do9hJuHSor+hxePtrA6f4odla7sb3SZciw18+28A9/8wq/++VDfPFs&#10;F3f3xnFMXf3W1jDu7Y+ZOJafPVrHdx/v4W9+cQ+/eH2AF3cXcHN3GM/uLGJrsQ3bSx2YH6vG0lQD&#10;NpfbcbQjl/hZfPx43ZA6430x3Dsewxcvd1ifBUwMVWK4t5RYsAzjI1XEbTU4O5vAwW4/VqeacEad&#10;/2Bnwnj/NfRWobq/GjXEa1HiudI+Ygr2X0VPKcdJFPW9xShrEmbIx/BYHe8zZ4hZJbG4xb77+uku&#10;fvz0FH/45g6+e7mLVzz/Jdv35ckM7vD9DljXucUWtHRE0Ce3fLbN2c4Qtmcasc4xtDRYjqPFdtxe&#10;68XmSDW2J+vx/GQa3z7bxpdPNvDZ4zVD6Irovb07hjt7E3h1fwe//vIhHt9cx8Yi/8dx9oxt+OWb&#10;U9zjOJG17sJcF1ZX+g15Kbf3EY6x/uFaDHFs9E80oXesEb2yJB6swsJyN+bnW7HDcXmw0YeHZ/Mm&#10;GdB3n91h/x2xvadw7+YSPn99iiePtjHC+9TWBNFK3XN+phmv2Md/91ePTYb0H97s4Pc/3Mbf/+4x&#10;HrBPuuvc2OG7fvV4E3/z7T32/xiWpxpxdjiOs6Mp7HE7v9RpEkG9ebyHzx7smviXsvY9Pp7BvYcb&#10;ODyaxunpLOdDP15xHP/Dr+7gn395ij+/2cSfX63iX7/Zw19/vIw72x2YG6/A9lafsaYUVnZQV5ee&#10;bmPJYsnrKGIfVyGP8ipPH1Sai9HSFsVQTxSDXQUY5nZZRPnmgAkLcPdkzpDgi1Nt1LmLDHn5/OEC&#10;7t+SFeQAbp0M44fvjvHm5Rrun4zgyck4vnq4jK/vL+F79t3Xz1fx+tEiXjxewu7uAPpHq9A+VEV5&#10;VYgY66DwHCF5v1UrcVk55WQp6ptKUEv51svxeMh59hnHwdfPN/Hl01Ucr7Rif7Ya3zya4/3n8IuH&#10;c/hrPuMPLzbw59d7+PbmBL6/N4ffvtrGqzuTeHzGMcPxODrTgwzqhzbi+2RXOpJ92cQMdlx2cZ0m&#10;ljdh4KiDxRH7x8mlnDhRbuOyuvxQJZhNfcSBj4gj3/dm4YLPRj3kXK+7GEjFVeobSgDnow4faY6e&#10;e2ARz8sLIkSM6ONWH89UHKVeE/denna5xcTWETe8QeJdb85bq8ssuB3sOzuvcTnhcHPfzxLiWlbE&#10;9ZPrg4vrql1u49y6KwvhryzhuXykB93EGjak+mXAIo7Bh0yujZnE43auLTaun5ls7zjim49C2efk&#10;JTFtHNeZVK456bUhQ17auBV5qaQ9JtM4n6WEPco0bjKOyzqTJYP4XMRlJrfpXN+TiQGTiU9EXGqb&#10;QN0gje8rN3GXSFfW3ce+9VeGWUKI1EeRx6JM8gUNxIzNpShpKUMpS0NfA8pby1HRWopSYq6ypii6&#10;RjmPx5pM0usGrps9xNpDlFkiLteXurE234P1+V5sLPRhQ9vZLqxNtWN9sgU7s+04WOgwSXZ2Zlqw&#10;Pd2CXZGaU6044PaE195WAraVARzPd2OPx1YpF29RzuuDzOPVPtyZacetmS6czfXj5toEtub7sLnY&#10;jxtrw//zkpfeEJUxKlE1VFyUHTYkcM4Ok/VlSWMBG78QDV2VJhN0sRSUunwqRPmoZhEYbmDp66vB&#10;LBtmcLAeTZzcsmAcGm9Ca1cZauqptHESVNfHkBfjwHXbkF+Uh/6hbuzsLmFxQUrECIa58AQjcv/N&#10;oOLlQ4SAucZ80Y2gqiEPUSofhSUuVHJiTc91o5uL1/xMJxWAERwezKCTAqqEylwpQXAT/7PHhW6V&#10;wl/7FVT2isrcqOQAbqEQbO8qxaiYby5+cgXpFgE62Ya52U5jGTU60cgFspbPKOexDkxw0HW1FZtM&#10;ga2c4K3cHxlvxgAXks7BGpNpUdnDS43lUQQlfP/a/irkcuJE6qnMNeUhxInjpVD2l1BhjmYhUkWg&#10;T5DvLrIby1K5NbklRAqdRultaCs3lrDnlmjZyOa1mTUeZDX6cTFKoEhQ9bMAwbeAX5ACLGQjqEjF&#10;e0rwQYB5UUQPFUbFF7xGkBqf7zAxMq5RsMVRqKUQIIm4tFPpzuC1mQS2mQQcCnbvYVsHqDgXcJKF&#10;ObllgWXcuVgXh0jOQgfCIkEKZemXgXBZCKVUkp25VKgpIB1hl4lFqIzUCd4UxBNMKJ6RrBSUSVIu&#10;RXlUnBXgvbG7FOWNEfjZJrkldhSynRQjr6m3FvVd1YZU1/1deQRBvF+QAq2iuQgd/XUmu3sD272D&#10;AmGU/TjJPhlWDNHWIioszcaKsJJCsryKYILvlE+B5A+lIY8ASMR6Z08Nj1NBDvOd+f4uFmVFtnMb&#10;oZAqppLtouAPFPpM7A8fn68sybkEJz4ClxyORwfBhb4mBdlW3lqOb44/JfJJJdhILqYwLnUgtcyB&#10;lNIcZFbJLN2JuBj7QSRmUSbiZT1bbMd1AsDr7Eu7rBGp2Af5zsrK7qHQdxcHkCw3AfadnULdyd92&#10;AsIMzt2cQsX7IlCIsC7ceopEaCpragzeAtYtQuDGtgtQ6OdF3cjn+IryGSWlbH8K5EL2a++IXCLK&#10;ECP4ySvycn5zrvI+3hCFuYPAw8U24X6SOxOJPsX4Yr+zXTK4iKZ7CFCcGcj2ZMPJhSq3MIhwURi+&#10;ggDcBX6CSRfrfh6zS0kI4jmGElmPNLkhxOTeRyBXrlimYUTNB5RcePnOdrnOc2FWzNf43AwoC5/I&#10;9uveZDOmFNpARGekkiCH1zvCOYgJcFFOyaIvznbZuDiHuDDlc4y4CCw91T4qRJR7RQSxVI48pQQ4&#10;5R54y1zwcxti/+WyL138reJgSckXkZhhEjClcuviwmYnKHNGspBf6qF8okysD2Bypd24i89Rkaxo&#10;CyM7L5H/z0SghvJosMLIw/6eKnQQTDVTnnX1lPF/IaT44pGWn47EvDRjmZvKd4zj/AAQIO/fvS7S&#10;kuMhgcA8mccuc9ya8AJ56bgQSDDhB64r1qU/iXMrASmBNKQG0uEgwPdwbqVQMUkl6E/zE8gTUJus&#10;sRzPdXVRRNj+AtkqsiTOflvkCqPiiGTCQdDp4XxJlysfwWeA40Tko5/gP8axX0aAqvix+phUxVJf&#10;T7AuQpxzLUTg7eX49xRo3KTBzv+LIAhwDno4P+y8t8gGRwH7kHNRVp2Kc5fF33bW38birsilXHLg&#10;ijMJH8lSMeuasbQ0MS5FPr7d/lwxKTN4zpbIa+J5jMffEpQWKWkRldqKiLS2FlGpayyS0vqfrlHR&#10;vtzPdZ2SKMltWQSkZR0oYlJWgXIfVzxGZYnXOZGS54Qn7yPSlPvKHK7tz/VsvovupwzmOn/uLh5n&#10;tn+Zfc1sVf5L5hWz/UDWmLJA9KZSpovAtOE6144rBPzKQK9YqFfY5lcJ/s/PKbasYi/msHDecA0Q&#10;cWkl7NG+RWbKElPHdE5Jfd61iDQk49vfcjG3/qtzV/l/Yy3Jfet667iKSEmL6PyLnOvnCvPbe+m8&#10;zul63cPKUH6Zx66qBDOMS1Qcr1O5xnNWUWgFFVkcWJaXFnkpotJyH7eO/XSea5CZRwG2pUJIhM9j&#10;WF4vSDNEpAhKuYyLxLxeSHkc5bG8c2tLJesSCXmVJSmaiZRYNuIV/oP7usclnv8wwD6VtSWvsdzR&#10;f0r+4+dY81zHh6rH23q9l3PNbJXVX/WziFe5gcnK3GT91zmWizyuov/qt4nnyfLB2/+L3LyYm8pn&#10;JePnnngCF9Un2YSb+EjEIs/p2Aecz+e/ZXErglV11XtTtoh4FHEqi0uRnpQrOmfi7fL/+s9H3Ora&#10;S2xHJd65og8unN+6p667zHF4VeOT91JG7HSOvxyuNy7qCv4CyutYANHiENdd6nQVISjGtT4GKh6i&#10;XIwzOKYTeQ/F8b3m53t645HK5/qopxRUBhDg1sn75lL25nNtD1NP8VKOe7gWB7kWZ/G5GayzYu7K&#10;WlIfSwI8F6CMkTxz8RnuGLdRyR59kHKa4okJlJ2TmEoOWUQ9zsNrJfPkOq4P0oUiCan/SEYqPrnc&#10;1pU0KEK5p7jfOq6Pn0U1EWOFqISA0pfLuF/MfSXuyafeFOK1ktPp1LfTKPPSWR+VHAIoB3UfWVdm&#10;Uf/N4XOzKS+l/2XwfaSvOQjWZCEjr5gcgrdAdS5CBG1BrnMiU1WPWGWEOjT1dALrUgLE2qZy6uL1&#10;aO9p4H4pdWGutaWU1WVBlFVHUE0dvoLyu5TyvLQhHyXUz5QYs6KhwLiHV/J8MTFBAdeVQuKDMl5X&#10;JfKyMd94PZUTPFYQG1To//yvrFfdxQ4kh7hW5yaxXzOpn6QiXOHhvZUYKQ/VBHSjBF1d1NeivI9T&#10;RAV1Y5EVchVVyeJ6mElZ5ix3IdzIdbajBGMrg1jcnkIr9cO+qTbUDpQh1MB2b40gt5U6aSN1s5Yw&#10;PI25CDazDzk+Qnxmbk0ArWO1OLi3gvE5gkLF6V/sxRqxxNHmmLGE21obwBqB3jQB4uxcK2a47e8v&#10;xwKB49pqLzFOC+7eWsLj++s43B3H1mo/FqdboaQ8N08WsECsMEWQujDdjqP9adw8XsCTB9s43J4w&#10;cTBFcG4SZD64tWrcx495zebqALY3hnByOG2IoDNuD7h9cncVv/jsBG+erOH5fZEoazg6GMWNwwkc&#10;HIzj++8e4os3N00yHiXnkbu3top1+fzxDk6OZrC/P465+XZsbA5iY30At88WsLnSh4OtEdw/WcQ2&#10;8dHd43k84jvdO53F2cEYnt5bMsleXjxcxu9+dR/fvDnEL764iZcP1rE61YwTAuIXt5fw6sGaKZ8+&#10;VoKabTw8Zf3XurDBdrt3PMv3HSE2G0CXErFSz2lvj2KcmGqB97h/OofbBxPYXGjGg9MJHO8OYnSw&#10;DIP9pRhUDEYl3BmpxvRsI05vTeP4eBz3Tuaxw7Y73JnAMkH6+EIPWuQR2F6MfGLOIupTlcM1hsSM&#10;tuejiKWUpbgxiKauKLHmEFYXWwnaW/HZg1X85tUhvmPd//jDXfzuuzM8OhzByXInAT/753iK/baK&#10;tfVO9PYUYmqoHI+OJvH65jw+UUzM/TEcL7Rha7IO+3NNuLHYhic3xvDVw1X8+OoAP8jV/WwOpzuj&#10;2F/pwcFiJ3ZmW/GYY+TVo33cOloy3oALM8149mABX7zcxvNbK9gknp0dbcDcZAsmxhuITyvQ3VeO&#10;zt4ydGjLd+seqMbQaC36qVOOjtdhfrEdi0vt6OqOYn6+DfeUUfv5ocHFyhS+y3H36OEeNrcm0NJW&#10;ikZi2I72UkOAn3EsffViB3/z/S38/qsbePlwiWNgCKO9UUz0F+FkewDfvT7EN58csK9aOUdacO9s&#10;Gmc3xrG9NYDlpU4sz7WZBFNPWP+nd9Zxsj+J+7dX8MmLGxxvS7hzcwm3T2Y4fpbwd9/fxD/98hT/&#10;9stj/O/fH+K/fruPP3y2g7sHg7xXO0amm1HGvvRQtsvyPoPyWXp3BmVhITF7WW8FwrUhg7EVrqKJ&#10;83ygOx/bK22cw91YHq/E+kQN9jiubu4MGAJ9f7MP2+t9uH9nHp++3MInz9ZYv2mOo17OuSHOmRXc&#10;2OrB7lIr7nCMfPZgBd8838FnT9fx7O4cXrB/Tvf7sTLXgPXldo7LSuJKWdDnIK88SJkujqIENY0l&#10;xtO0taUIY4M1uMU5+jXb9jO26XfPVvDieAgPd7rw8ekYbq124nC6Cbuj9TiZaMGb/Ql8yfHzze0p&#10;vLnD+b3RghvHg9g+m0XLaAuxFnFk4Bx7Xfekc03MwEV3GvVM6oLEVpeJ6+NyqQt6iCmJE6/n2vCh&#10;h2s1r79MjHiJ5QKveZ/48QNfFtdp6m38fVFePBEbkrmmOanDxzqIxTvLUCLZTrlf3674pTHKzjx4&#10;+a6hapGMWcjgM1x5LpOMVQSm4mBm2IkhnJTzLDYH9X5lH8+h7HZyXXNx7SI2dEb9cBJX27leZQkr&#10;E0O4qiJwlOYii3g2jXgylXWzC/NW5yGnNozM2iDS6wJI5xqbqISv0hupL1wlbrjOtVHxK8+JSN6z&#10;gVsWuYwrYY/ISxP7khgtozGClOqAKSIt7c0FhrhM04ezsgBxup84nbiJ62si75vINTiT669dheuu&#10;k8XP9VWeA3lsj3ziqLAKcVWEuCrCbbQphnLOrdruClQ0F3NN5bpaV8i1qgbD0x1o6SpHQ1sM1ZSH&#10;zXz+xHAt1rhmbFOWbXItFGG5ziIrzKXJDmOFuTrVQbnQhV0e35/r/PfCY3u87mCmGzfmenG6PIib&#10;66MmU/l0TyUmWYcTyoCXlJt3l3twf6kPt2d7cHOmF2cLg9ia6jLPPF0b+p+XvKysLaDiQSWLRQqh&#10;sjjncaAUiWBix0bYYSEqSXI1VabYpi42zEI/1qlA9A00oKOzAjOz3WhoLEQpry2koKmjMjLGRV2m&#10;7g3NPE6FR+SlL+xCZk4GlaYoquvKUVySiyYqRqtLPZiZaiEg5uCgwKptKkATF6X2ngqzFVut7OQi&#10;Q7WvL2/9XLgO96awszFqvmZOjTVjoK8Kvd3lWGFHnVBxEJklN3bFqGzn4tbRW47RyWZjgSkLy2YR&#10;rbxvDQF3f28l2inYq8t9qOIAr67xo4Xn5Qq/oWzjvVXo5+Ab6Ks2ZG1Pfw0XlCo083l1rUXcVqC0&#10;kQBeVqJ8Th4nkLuCCjUnXgGFXYHiNErRpnLuimbBz3MiTexUznxUuhVgXtZNskSIVobMV/pSDn4H&#10;J2kqQYK+uiezbZI5sS5S0f8gQDBJAHeBQk2m4VfzHbjISf0Ri8yoL/Laj6h8X2V/xFE4yYLrml9x&#10;8HIMKZBNUCGXWsWTUvKZlFAqBQhBRDjN1CvCeuc3yC3cTXDghTOmeFI+FHAyeqIe1jMAT74X9mCO&#10;yVimbGWR4rAhzBSD0VHgRk5U8TjTTCyjK65r5v7KCKp2kELf2sXFeLCWyrYH4WIbArFMFFTJstDB&#10;cReggLQjm8JZsRzTFTCYAloJaxTPSRYAuXk2VFPAdcgiloBDxHIDleIwgXob713TUGhISpGcAYJe&#10;D9vMS8CbH3NyTAZRQEDlcqfA6UszbrUZBNLGXJ7vmRlSQONUCmqROF4T07GE7x6jsl9IJb2Qz3ES&#10;2GSwjWUVIQuJIirXsoLILrCZGJjKVJ1QlE2he17S2efpFW6T9TqR4DeR23gq9ikldgOCrwbikBXN&#10;RoRgQCCnkII9V27XxX72lxvX2X9xXDxSIhwLXJDiWbdMtnNaxIEMWbiUEExV5RHQ5SO3LAR3oVz1&#10;CSRM/wg0cl4X+VBe7EMJ+7OJc1ZB6TXPSgiIwjE/Sy48EQ9sfrshojM8WcgJOWFnyWJf+4sJCkqV&#10;Wd6BrADBRpBbrw05cg9wc7HyORDI88MVptDP5fv6ZD1qR0q+zSRrULzVeP5ODDuRWSjLkxB8JSxR&#10;AaMI8kpluRmCk3VQn2vRzixQ9vssJHEsJflSCISy+X6UTQRfhaWyMuH/2EbKdh3j3FVSpyTHZQNY&#10;cymz8gkmI2xLZ6ULvhofwk1hMycjdblmrLs4J50ESs4yAUYBKI6BaoJens9hvyayf5VgKUGWteUc&#10;M5yrAfa9XOZ6h6sxNs5FSMTlWjd6pxvhKsliP6byftmopFI5NNuEkfF6DFEx71R21pYoOrjAlMtl&#10;ITeV4DzFxNyU1UlCnkgbxVFNM+RkKsG0iwt4BgHc9XwRLelIKMhAKuVGEudqnJvg3p9iknwpfEOY&#10;40+ZXpWYQnHdHHnnySNkKSoLmkYqWOWKxUK5K0tLWT2luhKR7LjOfs4w1k2yjMwliBTYzImkGQLS&#10;GckwVvG5nB+Kj1Ypt0LOwfKKXJO5X7GIFf+ylM9XRsVAQRbXDQfHL+VGEduWSqgIhmzOl1RZ4kQy&#10;YWedFTc0hzIuhc9O5Duncz+d8krWo8n6wkoF7aI9AR+xXBTRJ+IvS5aY1028S/02BCb3ZYVpztni&#10;fyIitS8LSpGXFoFpWVQacpG/tbX+YxWL+LTISx0TESlyUjEY5cqsIjLTcm/WvuXi/KEsMd+5n+6l&#10;oudZ5ac68b4W8WkVPUPlL7OummLFe9T9r3JMiJy8FhN5mY2LHDMiKnVcv1Xi2Pb6bRGXlpWlyElt&#10;rfiXFqGphD06bohK/tZ11jFdax2z4mOKgBTZaLmBWxabche33MQtElPHdUzn9B/9jme9LGJTW12n&#10;89c4HmT1J7dpuU/HF8jtic/znbs2y+JQCWFkFWhIPS+fy61FUlpxLrUvYtM6LuLvA27PrQRl5chr&#10;OX+ucy7JijKBa895PMtzN3ERl9cK03C1QAQn68t5l1ioJGLJJvRECv+XEEpGMrdX+VuEp0hKywVd&#10;2cv1W5ac1vZ9z7VzIlXu+XaO3ZzrHCsJuMS2UrnM9eci28naXmDdVX8VkZqWRem772l+i+R8S0KK&#10;nPyZm2OVW5GX2l7k/L2SRz2Bc1j7IiAvsA1EbIroNIQmj8lKVxbe+q2ia1R0H+t/JnzF2/9rq+uN&#10;VTjPmxJhvfJSjev8NcqrJOo6shC0Ud9wU46HCUCKCFak+0W4FvmiLhOiIpNyQdaECVwH5WZ/NTeZ&#10;a0USEoLJJku1kvMozq5kk6y/8ynnCwk+ogQluVU+OCgPJcsdRTZks18VpkLEpUL3yB1c/9Exba14&#10;vG6Rk1wr8ngvyShDXrLIZVyu4iIvFe8yVpOLMsrUCuqlykoeI+jSVlaGChMUk6s0i/G6ofyrkB5I&#10;/bmIeq88OkzccxGvPO+voA7IImIyPUa5V8i18f9H3X82R7JdWaLgD5iqInlVKiS01oFAaEQggIDW&#10;WmuttdYaSCSQWtxUNzOvyLySl+QtsqpIVlV3V1VX9+vXZmM2Y/Ps2Ruz+TA/ZM1aB+msfJz3B/jh&#10;mEd4eLgfP37O3nst34K2mnJYpvL3dP6mVD5JlOWJlIVqCtkzaXwK7HDR9tELPxXgU5GebPYvm/13&#10;sil6wFfqNrmwcwt8lMsFBNql6O5rpb3aRJu7AAXFtCtL/Mjj+AcLnMb+r6zNp/3vR6jKhyD7qogr&#10;FessoT1VTCBbosZ7KuI9qRK7CRmn/VNKmV9SST1A/WpyZ9Iu0r0qXUhGiDqea+K6J4L9Tqa+TEFt&#10;ZwEaOgqIIUJooj0+sdCF3okmFLfQPquw04YiSKSNpKgIRUlEU/eoKU2RU/1qykfTQD3aBpvQOdSM&#10;kelu6tweVDTnIlDtJJDkWFTZ4W70IdCRB397PuwEsJ56P6oGKrF6YxaDMy3o7KvA4GAtFggap4br&#10;cLI1iv21QRxuDWNrtdeQHf19ZZidbcXQUBWWlrowPdVk8krKk+3u2RJuHEzhZG8C+5vDuHt7BVsb&#10;g+jvKcP4UA1miH3WFroxN9FsyMin9zfx5O4GbuxO4GhnDGeHM7jF89w7vyB75H2jc316bwNff35m&#10;8lXKk/I3X9/Bd6+OcPfGJHbXCU4Px/Dk003s7Y3g2IQbr5gK4sf87wSvq5yVGyt9ODmeweHxNHYO&#10;xjG72IHDkxksLHbizvmSqRp+fjiL158eGiLtdHcSzx9sGQLqJo8/3OrH47sLeP5oBa+fbeDx/SV8&#10;/eUZntzfwBpx2t2jGTxQaDuvfbzRj+WJWty/MYVn95d53jEsj9djaaIRM8Rz3V2lpm5ALW1zRULV&#10;yamlqwS3ef8qYHO+N4Rn9xZwvCOirQoDtKV6OO5dvWWcr0WYX+rAwnI7Vte6scPxnR1vNgSxPBLn&#10;lnv5LNtQoWih5jy4KQdy2wuQ08rPDbTvmnMQaqW9XudG/xT7tNqFyTHOgak6fP9sG//w5Qne3lvE&#10;D6+38fazDdzc6sHpWo+pin68OYB7txexuNiKzlY/FkYqcW97CL98sIEf763hq5tzOF/txsIQ58hg&#10;CU62ezkmY3gt8vLpDn734hA/PN3H8/vbOFwbwALn3tZkI/Y53/fXNMdGiHm7MTFSjU9vT+O75xt4&#10;c2+d1xjHzlwnFiebMKAx6CxEcxuxZXPQEJg9ChvneA71l/G/lRgZrkD/YBnauwuIpXKJueswPK7a&#10;Da3E5M3Y25/G2fk6ltfG0NxegZrGIrPWQ4VOtBJHjw/XYHOhFU/OpvF3b4/xmOMxNaLq47noaQ9g&#10;Z60Ltzn3pkYrMT5YipP9Yc7NGZwejmJ1oR3D7Ec319gKP+9tDZk18Zjz/OxoDuuLvbh9smiI+ina&#10;vrcPhk1Ro//8zSH+/es9/PtX2/iv3P70cpPj129yeTb2VBFf+pFGGzSJ9p/y/8YRqyXI4YXYqoTz&#10;SbKiis+4imu8pTWHa7gG98+4xm5N4nyzA6dLTThZbMQX95STdcSQw2ur7VhZauEaG8Tp/hD21rsx&#10;O1aFoa58rq0p4wV8ujPENmxyoR5tDnFNjZq0BfvrXYZcvclzP7oxiuecr4c7g+jpLqOtq5zGfoPV&#10;q2rz0NRchAbKyrbGIOaJA+5yPby8M4/P70zjq7t8zp8u4+3jVdzgujlY7MM25dca5djheAvuLrTh&#10;s8NBPDkd4VpQqj7KSI6JqnQrJ3IEcVOU0r2ZSJREXCH2+1gh4vLCZAvz0J6y0z5x0TaUl2WG7KN4&#10;UwT2kshMRwLtN9l2SdTdqfg5sd0HPP4yfwsPZJpK2UGlC2wtNvK+nLK+jnJe6UTKGuVIlceWT4yg&#10;tGQpJpIinddMIUZLsMUjNj2WWJ34z8fnlRGPtAzilrRUpCdzXypxiDwxvSpq40MasX9ytQcp1Ns2&#10;Ypv0IuJtRY0R3yd5qe/8NqQQ3yVSpyXUqviO8lTaaFOk0NagXUh9GVmYiWgV3ynOQEy5HQk1xEh1&#10;LsRWZxvPyxiFjFe7/1SwJ76G20o3oojd4uV5yabCPLHE+rG0SaLzshBNfRpbaDch4zG0n0VcZtGG&#10;UA7tHOr8EOemUhXmcysC011JnE1M5SaecnO85CRT1BQykcJKo1LKeVFTG8LQaBv6hxs5lkHUiHMi&#10;7mukfh3trcAK5dkedcXmdBvWp9qwNtnBfR1YnOjE8lQXVmeojzhPNvl5e6rdVBPfn+7EwUw3DmZ7&#10;cDDfi8OFPhwt9eOQTS9ABrhWeqkrd5b68OBwGkeUk+eUN2eTnbjB8x5NdmF9REV/mvi/v+Ccl1X1&#10;BTRi+IBoHLlp0BXUKom2cmAGjbGoyrAKL1ExGnln9Q83YW5pEJ3d1VysxRge4XcOYLUMNhpubgKP&#10;Kj4YvSXK50QpLndhcLSViyEfSRmxSMlMMi0zm8ZmdgIVXIV5O3OLCntgpAFN7TznRAuVUz9G+aBE&#10;ZFZR8ZXToOweqOF5KTTYLynDEfZlaKgBM9NdmJnpwsQ4lU1nOTo6yrC+NoK+vhoTtl5ryAJVSC/B&#10;0FgjZjlZRF42NuWhlhNJ1cj0lqpPVan50Fta8tHdXYLBfhouc10U3vytvRRNvMcBCthRPvgubtWX&#10;UvarSAYt+6TqlOVthSigMs0uoyFaSIOzkIZXOY1KLlITPk7AKQPZwcVnL8wgcKcgKBRBaPsTeelS&#10;2DYFSnZQ3nUJiJNnAo1cVZkMD6QQHFlAkmDBnUxAmMJtEj4kyLvM467kp+NDAhG1yzzeVJXlsWEU&#10;XvEUDok5XJhUEHYavuk07FXVLc7H3wiCU4LJBgSYEHcKGCf7rDf6qgga4EK1sW/Bqlw4QjQU85wE&#10;CDTqG8tRylbdXss+85w5GSafk58CXSGgCrFOZN/lFeHhOBXzefSONZt5NDXfg+bOEvSN1WOABmIj&#10;xz3IY2rayiggVcHahjgKyDhniqmQluikIZzvQDZ/y3TEm6r1LW2lVMYlKCJQUE4/F4V9oTwhCJZE&#10;YJaz3yriY6cC8BE0lymkq8xnCkZlZEbDHchAdUsxwU2aIXWKOK+V/1MEZmxWHJIprJWoOFDqhZ/n&#10;zeBxynElAiaZoEN5uZIoUEMthfBT8KcLfHB/HAFVDMdTpFQa14I8MzMosKP9icbDJJFzIVr/5RxJ&#10;KhaQiafxbkMu51keBWS+yNLKIBV6nilwEOlJxnU+5wj2+7oqitviTEi2vDLj2MdEKpYsAkJvqV5E&#10;uOEKufndzfnm4FoOIFRCUJaXjQKle6DibWwIYZBCtYDjrVyhdl86HDl2pGVTiYi0dFFGcJ1m5ii0&#10;L4vjkw1PUQ7sfMaJVFTJzjQek4EUHp/MNZ2UGo+UtESkqVpcFpUaWwwVWTz7ppyMsRw3eV9Gc35E&#10;UvFlFPJcPJ+j0ItMPufsAK/jVphBprlWAsc8MisWUc4EJIjI9vN6NGrcfM7Kl+YrdEDVVMvqCpDO&#10;Z5tgCzcFoNIJeJIJfvO4Nn3lHs5FN5sH2VRw6SUZSC3gOBVnwl3uMM1BsGTnuGeVEQxWcV+dx+S8&#10;tFN52qjktO4+4Xmj+bzSyzi/uM6VK62N8mGNgGaZYGdppQNzNLLLWgNI8EUiLicSLgKy9rFaDEw2&#10;oI+GeXd7yLwQkSwrICAWuJb3j9af1qKKBF1zRCHMGcN5kWg8bhR2p2JZ6eynSMurnmgkFvEeOJ8S&#10;KEfiuOZzqVAlO+RpqtDJQipQ5QRSYYo0ztPYrEikuOMpW7h2K7xw8PnLgzqT30UcpFC+JPN3hUXm&#10;crxMTksCWDWBWQH+DJ7byWODVO5aY8UcU1PooUTV+L0oI3gt5lYhhCruJgIzwHE1xXqoV5TzN4Pn&#10;iaeciXJFI9IRbQo4qJhQnCceMd5ERPIaAvPRvI5SBlyjoXaNz/9yRpQhLi9lRONDEY0iHkUsxl8x&#10;xOVfxV4yTd9FZlpkoSEc35GVIgk/yaRBx62ISpGSf05a6rNFZlrVxrX/T0RmErfygky/IDH12SIZ&#10;9dnKz2iOEdH5rh/6v3UOnV+5NtWs66t/Osf75KV1fhGX2oogtchLEZciKEVYXua46rP2iay0iEwR&#10;m2afZD8NPm1FOop8FBGprYhJkZdWER9tpVesIj76rGMtglP7rd+0T4SjPCctb0ptr3ON67MISRGU&#10;OkZelZZ3pfbrOO23SE7La1PHfOy8CGcWYakwZBGWyuNoQqfl2ce5ImLTIi/lgSgyT01knvJbWuHi&#10;IvbUtF9k34c6jv+7JNLNra3Od1GQR56XJgw8h/u8UbicE228LkVoityMzk+msZ2FRMpq4yWdR/nP&#10;pm0Yv+scIjCtkHSrernxunzXRF5e4n18mM5nm3zFkJgiKkVciqz8OJPHc98VjbuKHKWH/Ym8tO5R&#10;96N71Gftt8hL5csVeShyUcSiRSiKoNQ+kZdhuZwL1Df6XeSkfrOISxPuTXtB339ujzDH67tFXuoY&#10;q1mEpT7rd7X/2K9+cPx8MeZFy3URmJyTqsidyfngJkjwUwcFclU9nLYF5UkWZVca7Q0VvFMYvrxc&#10;w3MoE/i/BPYhPVcvU3j8OxIyp9Rh7FQRjCIwFdWioo6puZQxPEcqZYxegEp26VilqBBxaRGa+p8I&#10;TH2383w6h4syVgSmh3JV51aRRRuvnSevQtm2Ii+5FXGn7UW1berocso/flcrrPIZgs+EVCsHZAW/&#10;U95a3ogqLqQQaZGXSr+TEKQ+5FyO5dikFmSZ/JaqHp5MwJ5M+SzCMp2y2lHsMgV5nJS1vooAz5FD&#10;2Z1NW406VF4hJoJAdhrHlTK4QOHiZYpKKaed3oz2rkbU1JeioDgHQdoEIi5zQ7QJ2IpoB5XRzihS&#10;gR+9eOI5dE8XOS1pC4mwpO0v+79C3jgEuAozV9TMhfflxb2W6hiOh/Lk60W97N94rpuYIIFsKBGB&#10;SjtaB8tp1+WjRgQEbeQG2n2NfeWo6CpGboPfvFgUgWnn87RyqydQJ8r70s7n6OP45vFa9V1V2D/d&#10;wNr2FOaX+zC71o9u6tja/lIUdxbARRDrbc6BtyWAQFsIObxe/VgdxlZ70TFUha6BKmKDKqws9uBk&#10;b9Lk6luYaMbh9rDJ/6iiJMODVcQBQeN5OT3dbCqBn5/O40wFYA6mjKejiMhzft/g9U0YufL79VUY&#10;78abRzOGlFxf7Mbd00VDXj48X8Hju+u8xrQhKkVgqjK4zqN9D26t4NXTAzx/tGPIwu8/P8XXACYg&#10;2d8v9nFzbxj7m33ESRPY2uxlfxqJeZpw99aS6c/cZDO6W0NYnm3H/taIIS+/+e4edg8msLY5iPPb&#10;Szy+Gee8lq776vEeHt5YwB1ec2u+Cyebw9hY6MS9m3N4dGcJ92/N4WB3AEf7g9jZ6jMh7fI4NQV+&#10;eI7bvPdbe+M4WuvD9nwrnvE/rx5v4LP7K7i9M4TdBeWnnDQVvnd2xzCi9Fp9lRzzSuNVeGNrDA9O&#10;ZnCb9/XyPu9hfwQz47XEb/VYXOxk6zber0vLnVjg+TfWuzE31cj/1hnvTXlmLqz0Yp7nb+VzauQz&#10;zeP8CTYF4Kunjd6Ug/y2IO3xAOr6SrBxNIEJjtnh7hDW55rw8s4ifv/1Ob5jn5/dmsGnt6Zwc6sX&#10;Wzxmgs97ZaYVa2u96BsqR0OjF2OcV3sL7fjl0118/3ATL05ncXOz3xS6mRmvwsJ0HWbHKrEyWYtt&#10;nuN4oQN3+ExvHc1ja64T0z0l2OH4b89oXOZxuDODJWLm6dFaPLk9g+fnE7i9OYAHHN9btCf3eV+q&#10;Bj43146FpW6sKvR/qQfTfL7Ku7q70Q9VG5+basD0TBMG2M+O7kJ09ZYSh/s4b2nXE99ubAxjfqkf&#10;tVyzIdr7iq4sJSbLo/1cSixSV+fDEO/thM/6y2eb+PbLU/apGp3NfvS255lrTI1Umc+Tw1XYXu3m&#10;/FnByyfbnP/jWJlr45xTkaEezPB5ibgXOS6SX3lWN1b7sM7n1FbvwelGF/7hzQH+7bsj/Pevd/Hf&#10;3+7iX9m+fbiAZY5bC+dvWWM+bXuX8dRPJvZN4jaReDiRdqoqVRcRw9fRjq7vVHowP0bHKjj/hzmm&#10;nJ/bnfjsfBzPTwbx2ekwfvNqC2+eqFDRLg52ONZj5TgQEbk3iOPNHl6zBrNDFXz2C9w3inucjze4&#10;dnYoEwY6i7HA9VBd5UJHcwAzI+U42+3DZ/fm8Zuvb+LTu0u8r340Nxehub3ctOq6PFQSs1VQhrbU&#10;B7j2m/hsFzi/l3G03IpfvdzG109WcbLdjaHeAvQo92hDHpbGOSe2RvHZjWl8w7XwJdvsaBXKiB0C&#10;1F8pvPdor6K+UqkPac+Z9DlKo0NMIvLRmUo7KJH2TQr3qRiv8mCmGOLyk2zabdm0B90ptGMyaMdk&#10;mXbFl4lfEFN/SDwt/uCqNxWxxOlZ7LscZ/TyroJyXBGmza3FxOeVbFVo76tHdXMpSusLUEBMqtBx&#10;FfGJtycZJ5UUr14I2onDiKuVBzOdeCkpGZlpxHQZbC6l2CIGrvQjo9qHdPEhlOu2gmwkEbsmu6nv&#10;AnaTHi2RtkFcCXUIMVtMNTEz9UEY9WI4xyOOutQQkNUeRFNnRJbbeYwD8ZT7UZVZxvNS5GXMO/Iy&#10;gd8Ta3wmXFzkZQx1pXJbxugFIq8TzzGJ5XyLpW2SSD2bVkbczHFwVtK+oJ5TsdNyPuvK5kLz0k4F&#10;oou5lvLYPDVB+BvyTbi9jlXaMXFnZZyvVdSr/RyzmdketHWUoY77q6q9aKzzY7C7lHOwmTKH64fb&#10;7ek2bM10YHOmCxszPZRTfdiYH8DmwgBlSB9/68HWVAe2Jluxw+3+TDcO5y6Iy8PFC+Jyb74Ha5Nt&#10;GGwpRDefn2T7PcrqnXHK3OkOnE9RL0124XC8A2sjTVgaruf/e/5yyUu5tgb5wDy5GcZoUUiIQqDH&#10;53rQ0lWBqvp8w76rcrhCTiurFaZbghoZEXxo0xzs4dFmGkd8qFxsfhqNPYO1GOEgK/y7hJOgZ6AB&#10;+UVuJKRFIY0TPYWT28bJHsjNQl9vtQmx2N4cRQEnqzws9d9VKjhtCzi5BfZ1bpGF8hILFtpM+Liq&#10;nXf31WJheRjdvTWoV0VdChBtJ6e7uVUeijyU640w/6Ncl4MjF56XpmJ4U54JORZ52dtTgaEBGh9s&#10;qgSlBN1rFFCLnFCdys/IiSvPyxH+PjRYj7b2ErSwiVwt41h4uLBEXlZ3laKkrQA5NOBEXKbmp5it&#10;XR5boTRjLDs5RgpFUhillWxeOZNkpGdRiDjyuagpbGy5yimZTAOegD5HlcUIDAy4uwCYH9gJLOwE&#10;LGy/4L4PCOxEXl4LZeITf7JpHxMsXlIePR4TQUEWS6GlMN6MYqdJCB9P4zmZxr1LQKAxCBuNeA8X&#10;ubzSXBQYIjFNgnoaxQp3shfYaRDU83OO8a50FMr7oZAGNY2HmhAyuS/BlYgETxL3ueGmMe6iUFSh&#10;kxKN43grhrmY51dGsboxieGxVtRxf4fyDdHwa1EeGwqClp4aCsoylDaWmT4neGjQ+ziGudkUroWm&#10;yraT11IC+pGJTioOefPmor65hEZ5NrKcCbBR0Ps4hvqcSvAvQ72hpRSNrWUmXFxel0nJYfBRSdZz&#10;LuVV5qCSW0+ZFzEqKONLoVBOQJw9Huk+PrNCp0nIn0CQrcqipsIon50AVqZCHfgMFV6fqbeFvkTj&#10;YZbGfQGtjc5SY4DrTU4iQZOqqQp4yPM1leAjqTgDWVVOeCnYRF4GOY8D7G+oJh9FTcUm4XEUxzTK&#10;Q2XhIeihYgpXgZqsBESmxyKOCiyRaypGCZ3Z9BYshvsj+Vnh3Srsk1figzeHoC6Qjno+04H+Wq6R&#10;fOQRPGZ5+P+MaCTzfMk8VxqVYaZHaQD4mVubX+RlFlK9aUjh9dM8mUh1EWDZU5CQTpCZwjFJI4BM&#10;53xK17k4B2xJhrxM4vGJBK4pIoSpIMIVtpAajYQcO1ICfFb5Ls51grQgQSyPlSKM5/UvJ1/HJ8nX&#10;OG95D94Uk4/VrVxd8kotdiOHz8NDAObk8wtPvmLyKuYQNBU1BpBHheWnolA+slSuq1Q/xywQh0hf&#10;NI0APvcgQXFBGp9bOrJLs+CudsFV64ZT4Wa1HipVvXzgWuS6iOX6uCyyjc9SSi1AxSBitE9K53AK&#10;y2tdmF1owcxqF/wVWVxfVxHlDENGXhJqOgrRRkXVQ7nQSuVVyf9l+jhejijjGZkmQrQoE14aPMpt&#10;FuGMuXhZwXWfxCaCL0Yeibw3eVqqQnqUX2kfOC8DSbBxDVf0VBpQLLJSIdgqLFTA55osAtTFOWAL&#10;R7Q9knMmEomck5HZ0QizRyFK5+X6T2RL4rECv7mUq34qb6VukCeRQiUF9L2UnwW89wqR+wTR5RVc&#10;K1UErSIw9QaaRqc8jYooA/PLHAiWZsNPee6lseDlnFdopoplxLpiEO28SCMRnhWBq+nXcD2bfeH1&#10;I3mPYRyby5RxJmzWprDqCHyUxpYajo/TIg15aTV5W1pelyIzrf0f6Lf3SEeRgyIuL9liDWloEYoi&#10;Dq3P2lrkpdr7ZKb13YR9p143BKK2f8O5aZGM+qwwcv1mCEfKFeuc1nWs8PP3yUud1yIvdR6dzyJH&#10;dU6dS79Z5KW2IiZFWipUXFuRlGr6LOJSZKaITLXLnEsiLd/Pdyny0PKwtMhMy8PyZ7ZI00Rcqmm/&#10;mj5bv1nh4/KiFPEoUtLopHdEpL5bhKW+W8dpK/JS+0VWWserPxYJesl9kVNRxKVyLVrNIjL1m7Zm&#10;f+ZFjksReSIoRWRaXpcWcWn9ZshL/ufi3CItORecOtcF0SjCMtqk8NA48T++i2rjhryUt3Mu12yR&#10;XjJlIDo3kWtQ6zCeBi/HPyeO46vx4vPLumq2avK2tDwvDaFpD7sgHtmvX6Rd4zbyT96U8hLVvg8z&#10;VMArztyX7s+EmIuoZPvg3eervE99/nl6mCFwP+Y5PqHcEPFoQsb/jGy0vouMFCmpzzpW+0Vwat81&#10;6iQRmNpn7X//v+8TlNbx1rmsY/TbZd9/kJfK7SyvVHlQJvD47EI7ZTxlqi8VvkCmyXFpp8zJpHxJ&#10;oQxU4bsrnmhc53hGUs7FUSYo8sQU9OF/le/aFcow8sgQlxWU1bRX3JQxqSJIfXEmDU8W571ISnkP&#10;6kWM5a0p8tMU4KGM0ksVey5tM66XIPWEnzZPNu0ynVsvV81LF9pSIcpDkZTytJR9LIJSn9VE9snz&#10;0vqu3ywCs7w2F5WUlZKXCpFWGLY8NpQvUy/fMuRZKfuCdkQydWM6QZlITTdlrDzR02lDZAm0Fzmp&#10;a3Kp0wiWuPVQ9tqLCPDlnRRIpR2RRkDIMSp3Iof9U2RITUMJunuaMTjQieaWGpRVhgxxqZZX4II/&#10;j3KdejNY4EBAnrA8nwjMYLFyfztQqBDwauW8pHwXMcut8lnqeyVt/krqljICb4E0eWcqV7lCzfVM&#10;VKjNQ9CfJW8YrqX4giTavynIq3aipEHpYTI5jg7+h/0hoCyVl0p7EYKNueaFYRZtThdBaaA5Dznc&#10;JxJTBfMyRS7Txspl35pp6/ePtWFguAkTUy3YPZrGxvE05vdG0TPfCn8jx7ojH8HOAvhacuFtDqBt&#10;rg213cWo7SignVlu8tvvbo/h5tGs8VgUmFycviAwdzcHsDDfjvX1fuN5qfBxVatW2LU8L9d5/NpC&#10;F7ZX+3H35hJuny/h/OaCOWZlvtMQiCI45ZW5tdKHFV7rYGMY904XDTEpwvP+uaqSTxnPzFX+RyTm&#10;2dEM7pwu4NnDbTy6vYrvv7iJVw/XCWSbDYm0vtKJm6dT7Fcv9vdUMGjAXEek5cZSN073xvHwzgpu&#10;HE3h++/u4cGDNVNwSMevLXfjZH8cnz87wGf3N7Az22ZyWN7mvjs8fm2ulfc+hMf31nB2YwbTkw0Y&#10;GCjD6EQdjm/O4f7DTXz6aNuQqw8Vmsx293AS6xyze8eTeHI+jydns3h6MoGvH6/hh1eHuHNjGqdH&#10;kzjm81HOzVscI93z+d4Evni8hSen03j76YYp/nPAsZ6bbMLKIvt0voJj2lX7u6PEhkNY5P2rCvP4&#10;cCUxWjl6e0swOcNnP9OM+dVejMy20s4qQD7nWF6NC0WtnJNtxH3tIeKNOuzcmDWh1soZurHQht3F&#10;djw44FixqdL0w5tT2JhuQl9DAKPEmAt8XuMzrahs9qOmNYCevhLjjfvgdBanW0NY4DkHuokHu/KJ&#10;A3PR2h6gLV1s+jc3Voul8XqsTLVibb4Hu5wr9zXGnFfPby2bfJTnJytYXew3RYle3JvHi1tTeMxx&#10;enAwidscpxMeq8rbD+6v4z7bBq85Pi5HHc77njLsrPRgh/054PM/U6VybpXmoK+vzFS4biGubeT6&#10;quV6rCO2Vcq1fNqHeqki2VTE/SqAWlWXg3GO+fHhOM8zgW/fnOH+7SUM9BShv6vQ5ORc5rxYnG3G&#10;xkq3yXX53ZtzvHy6i1snMyZv6iPOt332b5r3Pcjnsr7ag7GxGjN3Fpc6jGdoa70Tt7e78cc3B/j3&#10;7w7x72+38d/e7OC/fMX5dDaGKY5dS7PyA+eYNBxZBdnGuUbRN0kheahnmpyL7iran51Fpgp3K8d/&#10;da0Tu+uc+3O1eHQyhB9frON3n2/jb19t4iduf/v2ED99c4J7N8dwY68Hh8stON/qxq3tfhxxLR2u&#10;dHHeLnA+juER1/H6bCfGeqp47+UYHGuiDPShvNKJZsoTFY56eKacoivY43rqoV3fRBnY2VGGXv6n&#10;va0Y3R2lGO6vQh/7N9xTjNXpBnz1dAvfvdjhPF/H0iiPbXVjZLgYk9P1qG3wUz6HMDlSy3U4aqre&#10;v+R4qh+FxEr2oM0UcxNxGecnNnDTvqONaXleXiYGvOJKpY0QT9snFdeJnURgqrr4FVcKwnMyjefl&#10;tZwL4jIyP5v2jQNhxFofu9Oop3m8L80U81WqHqWSk0OOnTq2jPOms6+az49zvb8GXZ3lGBppQv9Q&#10;ExrbylEup7eKgEltlsjzxPJ6qtEQK24hx4Y05cFMTUJqUrLxvkxPT0eqPZ0YJRs25XtWDslSyvsC&#10;vcB0wp7nQJo3k7/bkVngRjJ1korvJDf4EN8gktKBq8TMUcQlyZy3ymEZW+1GfJ2K8jgQU+NEXL0L&#10;0TW8R+qfSD43hY0rXDyF61oVxWOJS2JpF8TzHLHUJXFsabxOdkkOnBW5cFYG4CKm8dXmIVCXZ5xC&#10;SpoKUdFSgvqOCs65KjQ0F6GuVXqkHBVtZQjWh6i7qJsbQ8Rd1PPiOWh3VNT60dpShMWFPoyNNqOO&#10;OrK9tRB11G0dxKcLo3WUv104XOjANtegQsG3pjiXpzopi7o5p/sNebk222fITJGX2zOdPK7NkJe7&#10;PG5vtvvC8/Idebkz24V1nmOU87C/KYStuS7c25/E5kgdjiZacDbdxcb/jFG3jbZgcbgeB4t/weSl&#10;ctzVthSjmGC0kMZPAQ2yngEK/L1ZNMrTcqAeo+Ot6OECzadAqedDHaDxMNhXg0Yu3u6eCszMdWOO&#10;g9fRV2VCqIcm2jAx12O83mpo7MgDLosLRPk1s73p8IdcyFHVxdxMVJR7TPjGwjyBP0FZMY3LTp5n&#10;bLrdkKABeYNystW3FGBqvhvtvF4VDaYaXqeek0d97+GCChW74aNhnMMmgqqBE86fl2X21zaE0NpR&#10;go6uUnT3Vpi3gFU0nPJo9JVwQjfRgBqQVyevoUphUgCjVBTyulxd7KUwK6NArzQ5L+so/DUpNR7y&#10;6qxvDqGCkzafgD/I8avgBK3pKYe/xovUIA3TIBewcuwVptFA5f2LuKRR6qPRq5xMqoZpo6Eqwssm&#10;A5aLOZ3jleJNQVqAgouAL5pNef8EWi6zWWDTgEAKM1UYv+whWPQmGsLySpCCSaCV//s4W4l94xBB&#10;oRJPAZfoTDUFYJL5LDP5rGMpsFQRu433unZnA85yGsbBVHhphCoPYMtQg2nKj+egIqnqroSfCzwz&#10;n4vfk4wUuZzL5ZqCNZ7fbRz/7EIRUjaU8tlUcYyaBuvRwQXc2FNNxVOB0dleDE9SUUx1Ga+tIvaj&#10;jOMuAryd41zP/1U3laCkthCxmQQxFNC2kIdj5DI5FOXdmRWwI1Aqr1caKTUFfO5ZcHDMSir8aOus&#10;Qnl1ELkU1kWlCmkKIECDPUjBLTJTxnoDzy/C0+lKonJ3EXzkQAWr/DT+M3gP8a4EPhcVjrLxmclt&#10;nIZ3iYefbSYnZhLHWuFsKi6gMHE/AU40QWQsQWQyxz7DPE8CNG4LmgvQOtGKfM5Zh0gmCmH9x8Zn&#10;n805kM5xTirOhI3CVp8zqai9XBd5HGf1x8057GBL45jH8x6dhR4COZ8Zg6wcAjdHChIyCd6y+Awy&#10;OF7pcaYaXKaPCovjJ5IzK5f3T6Xh9WcgSIXYzjEWCV9BMFDKls25ks45ku4gyPRlmjDzbH8WMjzp&#10;PE8mUjl3VITHHiTY9HOeBqiEfLyGmwpHnpfpVFpZqWxUWhmc8/ZUpDnSEG9T/kSOmQwQzZkcEXRU&#10;cj4aJ+xjvDuDylKh6G7kFCtUz84x5P1QTlxNj8K1jEjEUFmn85lIyeVV5qKQTQUJlDMt0ZmA8LQw&#10;JBLwq5p/UVMuWsbqTNVJp7w3OM7Rjhh8knQFMbnKXRmPBK7JFK7FNLZUgd2SLHhqvfDUeeFm89Ko&#10;0DowBHNRNmL9Kbhsj0JMIA0OglA9MztlR1G9H2PzNPA2ezC32o4BGivZoSTOg2tI9EbDUchjaJDV&#10;UQZ2UmbUC8Dy+cdmRyE887rxRo7zJxjvEhViiPHFm6qryi0rstVJI85b4jKkXxLnlLwsI10xUAGE&#10;GB/vhf8XGe6lokynnHRT2cvzMpMyRkW0VAQn3hNHGRLL/8Thqj0MYY4IXLFH4JI9Elcd0Qjnb2HO&#10;i/DMRH+S+b+L89JbZIePhmQ2x8/J8xmQThmnyrR1VNi1dfmGwCwp8xjyMiTyUmC+hOuSc1jh+wGO&#10;f45ITH52EnzqJU0C+6Oqs1G8dqQzGteywnHZdp0yKsrk8fxInmIca4UJf2iLwgdp4fiFCD1TpOc/&#10;yEvrs+WRqe9q74eNiywUMSly0CIMLfJSzSIl9Vlbfdexavqs81j79PvP2QeRkyIQtRWZaJGO+i7y&#10;Ut6XZl/y//mcOpf68v41/tTS2fh/ixhVMRqdxyIwLY9LnVfXEHkpYvJ9z0vL61LfrXBy81tO8p/I&#10;SzV9lu6QDrGavmu/PC9FTIqg/JvMCNMsctPar1DyixdnIhIvCEuRjirIYxGU+qym/VazSE3L8/J9&#10;8tIiMy/+L3Izhp8vCEqRlgr11j5rvwhI40H5jqg0eSKdPL9Ib37+c/JSRKDCxhVabZGfIi5Nc3Hs&#10;HWG8/whDXMYWKcRe4e9cF/5YXFc+TH8cwvg9grIjLpSCmLwkRORQp3JftHJe8rM8LxUq/jPbFY7X&#10;Rfi4RV7qs/HK5LUu6z7e9U/9ErGqrdVfNYuA/UBjqr7zu0Vevv9d7ZLuWY3jJBLR8qRUE7kob0uR&#10;liIm1SzCUV6XIiQtMlLHWP8TcWl5XGqr/71/Tut4bS2SU9uLfJciMHXeaLMVeXnVFYV4zkWFNTvy&#10;bMiSDiNokiwzkQu5SYa4jMjh/z0xuO7lWPM35exVlINSyHhoF4lQ9BKIKwxcHpXyrHQVUhfxHAl8&#10;lonsr8hMEZAiLUsaCCZqci7+Q1ko8lPnkFelwsG1Tx6aBQQbIcpQ/U/nLuR3eVwq8sjyspSHoQH+&#10;bKYoDXVADuWkmmSjmvbrdx1f01QAFRGsJ/ipEwCqz0Mlt0UCRhXUIQVZxs6TraEoDxG5DtpNSkkj&#10;O0sF1JS/Up6UxZS1lc0lUBGgbNokGbTZpU/lzZrO/itSJl9kBUFL12AjAWcLwXQtSov1okmFC0O0&#10;g2QDibB0GkcC2UBqIjALStyoZL8Kla6IstwU32ErVii4QsOr/Ia8LJZjQ40iHS5IS41bkHabChrp&#10;BZVkfDr1aUZRBjJKbSaaJKUsE/56L6o7C3kv2XwGmRx7hwmty6v2IUhQGeRzcldT93O/qoznEGz6&#10;m4KGvNR3hZGn5KXQJnKijOPaP96Grr46YpM6zMy0Y2S0AVMLndi5OY+10xl0zDQZzzs3r+ti87Xm&#10;ommqCc2DlWiSdxpthC7igLW1QZyfLmBzpQ+9HUUY7a/A/ESjqUqtMPA7d1ZM3sjl5W6TM3JqvNEQ&#10;l9Oq9MqtyMmnD7ZwQ6TmzQXjnak8mArjPiFoVMGcvY0hnOyO4/bxHE52xjE30WRISrXN5V5DXE6P&#10;1pvj5IkpD0w1kZcKG//mxT6e3V3i90Ucbg9idandEIuH+2NYnG0117p5MI3PHu/iMfv72ac7uHk0&#10;idtnKhK0j1s357C+0s19Uzg/nsbj2yt4ensJDw/H8Yy//fDqGK8ebuD+6RwenC/haG8c8nxcXOo1&#10;3n5b/L5/Oov7T3ZMKLru9dnDLdzmvZ7tjBrvyxubAzjfHTEFfF6cjuFXzzfwmy8O8PrRGg42+rAy&#10;38px6zLE6j0+o9PtEUN2vjibw2fnc7h/MIabOyOY5/iuLnTj3tkKx0DFVWaxMN2EnvYgtta60NOV&#10;j57uEJ9FJ4aGKtDVU4D1zX6sibybaUZ1gxeh0kxUtgZR2R5CE59n53A1VjaHsMjnd3ZjHhuLXeht&#10;Id5rDuKUY/760Sae3VnGgUjm8RYcbU1gbXUIQ9OtKKz3QZXL2wcqMC07j+MxyT52cq40NOeiubMA&#10;jZ0hk1OzV0WglrqxK8/J7VFsLPdxLvRhh9e9fzCBw8UOPOTYvXiwazwv15cHMcK5+MXjVfz68z18&#10;eX8Np+t9uHc4gc+f7pgq4d+8Ocf52QIWFjowz+tPTTabPHn7nDcHKz1Ym2nB8kwrx6YXO5uDhvid&#10;Htd4FaOFeKSNa7SRayvENVckDN1Eu01hwJSbxfze2lZkwssXeO6l+XZDFH/9xSnucu6Mca0M0Iae&#10;HCUOnm0x5KRCxW+LwGUfT3bHcP9sCXdO5zFDe3ukrwxjQ5V4+GANZ7c4ztv92DsaQ3ObH+P9Bfjy&#10;zgz+09cH+PfvD/HfvtnFf32zjf/ydpf7pzA7VIK2ZsoZVRTPz6AcISaifFNOYGGGJGKueOqxFNrI&#10;ucTVtZQl7bze+jrHYK4eB6st+Oa5Cgsd4B/e7OEfvtrDH74+xD/9cBOvH8zicK0Fz29P4tFBP+5t&#10;d+Ph/gDu7w/hzs4Q7u2P49beJB6frWJzoQ/9bWWYHGtD+1Aj9Qvtddq0NXU52OCz2eNcOz8axznv&#10;v59zoIfjN8s5c4Pre4/PYI3jdL4/ipPNPj6jdnx6YwI/fXGI3351ZMLYj5dbcLDciLPjAczMNqC1&#10;p5hyPRetXUWYnmo0c/14ZwJzk13IzXUgjbgrTnUjXMT/xECXbbQV2CK8qpFAm8+VjHDiucvOJIR5&#10;tI84JZs6npg2wp9JO4XYhfI+PNdG2472otIwqfYFMftHPPZjj8KwFckZb4r/XaO+jaStFUP7SAXq&#10;OilXRyZa0NdZgtb6AIb7q4kZ64ivyylDVdA5lzjfQSybRXwhfZ6M67ZYKF1ZcjZ1clI8khISkSIC&#10;Mz0dSel8hk45azmMM46X+sZBfeYpcBNjuJFCLCh8n0bsmUK8m8h5mtzkR3KLH/F1Plymvo4UoUm9&#10;YMLBuT7jKd9jal2IqnEguu6i/f+Rl+x7KvVMAvVHIv+fUMzjiMvjQ7RFeJ2ciiD1ZwHyakMI1RWg&#10;hLq2rIWN91jbWoa6ljJ09NUbh7jR0Wb0cBwaqGvljVlIfZTfEEKQuCgoJzlivBLaEjUNeRgeqsfc&#10;dCe6uB4buU/pBNrrczDWVYKNySYczLXhlHLxJuXGnjwvJ9uwMdGOtclOrM/2Yn2Osm22z3zenO3B&#10;zizly6xIyy7szfDzDLfzPThaHsAJZdbunMLPOzDbX4PJ7grs8rf7B1PYGm/AwXgzbrIvZzM9/CzC&#10;tB3LChun3PuLJS+z3EmciIXo6q9DbWMIhTTK5OLao+I7NFLkGTms0OzJDnS3l2OgpxrLHMgWCsZK&#10;ToSmJuXkCKGcD0fhgh4aYXmlLpNDz+lNpsGUacLSQ5ysecUe5Jf4UFhOY6hMnju5qOYDV77KCQrd&#10;AIVTIc8pj015WypcPI+GZ0tnKXqH6gyBqd/zZChSqBTQqMqhoAuJ4MmlcUpDUF50NY2FhrCSYSYD&#10;TYWF5Ck5M9uBsYlmNNJwqqjymKpP8sBU8Z7ZuU6TH1PFe+RxaZJ3c6Isz3ejo+3iLYsUQTH7U1Li&#10;RLPICI6XisOUVfvhDqZdeCrRaM5hH90EABwg49/xCmMScZkaohAm6FGzEcC7uWhyaJCrGqYqU2bT&#10;WM1iy6Fx6ua9RBPMXSVgjaeQinYTgGQT1BEoXqaAueRKMODRgEKBPgJ85bOM4jgLqH7s5n6RlgSC&#10;HxJkC2hfocALz4pDgicNqRQOURRw15VDIycJ4RRWcTSC7TRA85oLECtygWDFR6M0xHtuH25CXXel&#10;CduqbCtFBw1HEXIpVCzJgQxkFlEYEGBEe5IQxz6pKqgqStZ2V6FlsIH/E2DJQJXCumtyUcUFL8/L&#10;xs5KtHVVG7K5vasSre2lGBpupGCsQAmfXb6KtxR4EGe/IF0z811Ip1BMdKUiIZvC0JdBJVaL4hoK&#10;Hc6p3CIP0rJijUfl0HAr+vobUd9QhJJSH8orAigu8aKpuRSdXTXmt/6BZnR11yI3z47qxiKTiD+V&#10;wDqB45bA8UzJSeUz9MBZ4DLEWlUn10Nvjcmf6ClxIZfPXABExLOAR6ghn+DDbgoSaSvy0V3uNh4W&#10;2pZRmHgo2GycIyrqIwJKBX9cNOAzabSnU3Ert6FCyfX2K8WfAp884DgfHFw/vgqCJgrTEOd2AQVt&#10;qDLfkItONk+AQCeoULAcBNiyvbwGlUemQsCDDoRlxpo3ZEGOhYBLCcHK8EA9qqmcy3iNgiKuWwKp&#10;nBDnY9CJirpi1LRUGgIz052GDM4bEZhuKhklapZ3pM1ng83La/O6KtIjAjPFloxMKqdUewoyXZwb&#10;VEaJWYmGAM5SpXa2OM7pazblXrXhSjrnc3IkFRZBJK/tp0zwlKiimx8ZHHcpwkh7rAkpyM7XPLLD&#10;r+JQqj7P5+nn2taziuW6ECHmrXChspeKloZAIY1XAZ44zuV4H8Ex10o0gXUMAXI8gbIMIVM9P0Rl&#10;SuMujZ8Tgyk0lFT1ldeifDH/45xQvhmFcsZwzvsJSN18jqqcmu5PRDMN26nlNsxvdKB/uo7PjErR&#10;FYG0QALB3UV+MCVK7+T8b6kPIYtrVCHTygMb4Y5BpC8O17mVR2U0154K7QjMyuNGeU/9BJMp7EMS&#10;17XSN8iLVMSfvHoF/lWlVuHlka5ok37CQdmZxvUs8tJDWSRPx3BHJMJE0tiu4OPsMHxkv27CVy+L&#10;mGD72B5Bw4V9IvhXcQyRq8p/6aXhmMr7zqKcKOT5FAapQm2NnIdqIi9FXArwKhTJeCKV8hlx/PKq&#10;5L0pz0vdC58/57WNa0F9U5XfGGcMrmSE4VL6VXyUzn7ZruMTjolCekVMKVT4gyx51cVcFLdJizAk&#10;5Uci/1IuCEzL21Kh4n8dd/lPnpg/e+dJ+X9FSIq81H6LmNRxIhUt70vrfzre+qxj9Vmh4BZBaW1F&#10;LFph3SIYra0hNN9d02o6j/ZZ17bIVCuXpohKEZQWeWkRo9paRKmqb1vele97WIqwfD/3pUVqXgso&#10;YTv35VykD7G8L99vIiitJnJSJOVfpbM/IiA596xjDGnJ+WD+x/UkslEEpEhMK6el9JL2iYwUUWnl&#10;uNQx+q79+m4RlhZpqd+11f/fJygVIq4cmNqnUHI1/WaITceFR6U8FS3S8s89L//UuE9FbS7Ozedi&#10;D+f55V15QTyqWI+8LCPzqceK0423peVxKdJSBGY4WxS/i7yMyU82W+XBVI7Gy16e13HdeF5anpYW&#10;ianfVM1c1zKelGzqr/qqvuse1GdzDyIn3zVDVHIMpPf1WWSltdW9a/8V98ULTRG8IhpFIlrko4hL&#10;tfC8NLPVfhGSIi6tvJjaJwLT+o+IyAsPyv/Ijymi0vr8PgGq49//zxXOv2uUe/K4FHH5sTvShIGH&#10;U8bF8hx6KWfsAdpqmQRjEd5YJFL+6vdr7mhE+hPMZ8lF2SFJnDvKk+mh/pPnpUhIkY+KWhF5KVtL&#10;BXVEOMrrXrl5RUbKa1zkpTwv1URWeniMyEu1XNo6IjblgSkSM586WKFyChfXfxX6XKncVZTd5bSB&#10;RNzJE7FEnoh1uca7Ul6YIiutzyb3JeWfta+yPo/2Zb55ca4mD0wBvtK6EApqgghQr3uovxRJ4C+j&#10;/ULZGqrORTmP8VM/Bwiq8hR5Ua4XtLwmbWYV1rTT5krl+KXKBuMzVR5hvbSrlY1MYNVFkFVVlY/i&#10;Ai8K8r3Ipw2VX8htIWW0ivSwySZWdIqaCEvlq1TeSsl28zJZKUHe7ZNHvVLzFNCekUem2VIXhGrY&#10;H27lrS+bNp16KIUtlc8zvdiGjDK78VJOLbUhv5k6sK8c7qJM2obui5znxA2KEFCeMC/PparpikBx&#10;VitfYd6fmq8hACf/46U+CdBmV5GegbEWzC30YWmJbaEb42ONGBypw8JaP/ZvLWFyawCBeg98bDnN&#10;fjhq+f86Nyrb89HcW4qGTurjvgpMz3VgZqbVhHyPDFRhbqIBCwSVu+v9ODqYNJ6XU1NNOFb+yK1h&#10;rBITzE+1mMI6j+9tGPJSpKN+U4Gcg90xLM604Wh33HgYKmRcnpe3T+Zw62gWh5sjON2fxJtXpybH&#10;5cPbq8YLU4TmCvuiY+VFqSJAOu7Hr87xt2/P8cWnW7h/Noud9V5srHRifrYFu1uDxhtQ17i5P4Un&#10;d9fx4uEWvv3iJl4/28eLT7exz2N0T6vzOmcdbuyPG2+5e8c8/sYUvn++h99+fY5XDzdxj/t3NwZN&#10;oVOFi8pjr6NHxUgr0DtRj8XtIWKwKhPOvct7Pt4ewaObiyb/5Y3NQRxzrJ7cnMEfvznBH78+xm+/&#10;OjAeZ68erOFoqx+rc63GY213tRsHbOe7Q3h5PodvHm/gMfuzp0JJygFHjLY41Y7J4Vr2uR7DPSXG&#10;6/RobwjTU7WYm2003qdrq51YW+7AzZNJnB5PYnujF7OT9ZjkfU5wfJq7iDMmGjE1144xjufyci8O&#10;dycwPdqANtplHVzrm8R85xw75Tw9257E8cY4TnbnjONOK/Gmr1oFHB2o6ipGQ3cJuoeqed5S1HcU&#10;obI13xCkxY1+FDcQz9Z6TfHWwdFGYucqk1N1lfNTIeDbvPcba7148+ku3jw/xcEm59bSACYHq/D1&#10;s02T8/JkpQvdtS4s8F5fiVB9sIH754tYkucj70Gh+3t7Y6ZY1Nn2KO4dTODO4aQhkUVKnx3P8HmP&#10;miJQBxuj2Ob512e7MTfegtmJFswoTddEK8eSa0X1Grj2uluLMCJHof4aTLBND9fgjOd9xX5uLXVz&#10;LTRiTQTL3rh53vPjDdhe7uFcmcfe2oAh5I94zamRWhMCPz/dROzcjbW1bswvtmBzR7ksy/DgdAy/&#10;fbGBf/pyB//69S7+69c7+OfP1/CPX23h+yfLWJ6oQmsjsUh5NrzykKesz6CdG+dNQpo+EyMn03ZU&#10;vnQX5UQtx7+Fz0OpE9ZmG0xI95ObY/jlZxv48bN1/O3nW/jDN4f4xx9O8fbTJTw4GsSXD+bxmxfr&#10;+PxsHG/vzpuUAV9xbsordpnPbIZ4aHd5BEtTHLOZXlS1V1C+BagjKBepQxSyv8lnuLHUacjll0of&#10;cH8TXzzZw68/P8C3T7iW19vx9GQYD/d6cX+rE98/XsCPTxbxx6928eunS/j7zzfxbz+e4jefb2Ni&#10;sARdvcWo1RyibCqqzEJeURoqOTcLKOtTHHJYsBETpJp0b2pXiG/DnEmGvDTel2zXc9JoA9BGcrFp&#10;n0N5uVMvcjiyRRJfR7CFsyn/+TW/Ugml0a5Lxocu6nFvMi4Tk0RQhiuvfzxxkfBCPPVwLefz0GQL&#10;BjjeHbU+DHHud7UVoY66rYxY3k08l0JcGeujDnenUG/T3iBmU5q3FEc6ktOTkZpKLJiegfQ0fk9N&#10;QiIxYjqxpIqyugucyOJ/s/g92ZGKmExiNRfvO0hdUOpFAnV4fK3HeF6mtgRxjXr/KvW3wsEjuC5N&#10;aLiIS7bwKjsiauyIrHMglmtRx6iJvFSBnhTq+GSeL4V4N4k4KkHEJXVwsCYPxWzlDYWoILYWWdne&#10;W4/6ljLUqHJ4XSEqq/LQ0kJ9MdmBhWm9RGhBN9dNdUshisxLvCDyaRuEaCMoN3YF97V1lXF+tptU&#10;hM2cPx2N1D3UX/3UaWtj9Tia78Cx1hZl801+PpiWR2W7IS/XJzuxoVyX77wvN+b7sMm2PdeDXcqs&#10;3bku42W5xb7IG1P5U49XBi/IS55jaZh6bLAO+wu9eHAwjW2u413qyOPJdpzN9uCA59/l/5YpE46o&#10;y/5iyUsRPtV8aIMjLegfrDeFd1pbi407dDkfdFN9vvHSmuWDG+yuRn2lH5NDDZzIVGo0mFQ1SRWc&#10;M2nA2mnU+mig+vTm2J9uvB4raahVcnIUcDLmyVCjIRrkVjkJK/mw66hEtCCmKFiD/G8+jVOFnis0&#10;XF6YChdX7kuFkcsVV/sDNNgCRXZTvTFQqjw9DviLspFD0J9DwC1SrLaxyIQJl5Qp8Wy+KerS0a77&#10;KkF9Y9CQl8p7ubTSb0JIVCW9qSWEto5iQ6SOUpDPzbQbj9A6CpTyCpc5ppW/d/dVo7OnEm2dZSZ0&#10;XKH1SszuCWVcJGengFXydxUCUWiqs9IBZw372ZKL6v4qGnI1qOupgpNGYRoBn53jZWPfs413nZ3C&#10;gwAkPRzXbARvyvlGoHzVSdDgTjQgUgDyEwEagh15Y1wjKFTFMFUO+4T/FeBXboxrdgKT9ChDAkXY&#10;4qCK1LZ8J2IouBRid80TfwGeeJ5wVyyvG228zewcW+XQkxdWTXsZ6rsqzVuoOipl5XRQnrxUtox8&#10;ghEauUoon0ihKG9EWyCFxj8XL5VBGY12Jw3t7JxUOAJpCMqTgMawnZ+V19MT5FzJzTSEpXKITnCO&#10;VdO4d/kzEJ+pUGgCRbb0QBZC9cXwlPiR7KKR7E6FzW+joV/Ga5RAlcBzVNiGAtyfk46KMj9qq/NQ&#10;XRlEWYkPPg+VniMRRRSW7a3lGOhrQEtTKWpq8pFFpeBk3+MzwpHIsY3NikZY2nWT79JL4ZZfE4KX&#10;5yhpKUeQQirAORuoyjGJ8VWdP4vjXlCXZzwyCzkPSpoLkc815OV4KQwslXNZxQhEVGZwbqfQQE8q&#10;SDehv0k05u16M1SmN2TpiKXijg9yLDm2CQTpWVpLnOMKmwtWB1DZWY7SVr0RKiEIKkSg0M21l47c&#10;IIFOPgFQ0IvcfPYtz4ssL+dgjpOAwoGrHMtoe7wBPjlUaDUEUv2cg5UEIyLilVZB67GEIKmirojy&#10;oIzgqxjpjiRkuJJ5Lj0veXKmmzykyVSSKc5k2P0EkwRGTr0pc6Ygkc9KYeZJ2YlIk7es5htbJhWc&#10;nUApk+eIpzKOsCch3J6Mn8VcxfWMeMTwP8ormlcVhIP35OZzS8mlMsqKQxyv5Qi54CvhdYJ2AsUA&#10;gRxBKRW8wF2ScsFwDl+3R8BemoXKfs6JnmI4KxR6kkqDJxVxHo41n7GqhStPZCLnaJqMJIJN5XIV&#10;uZzKcb9mC8fVrHBEUpaF8Xxh9khEumQ4xJk1GMNz+CkrleMkOZCMWFcU14Mfo4vNmN2gopquIRhV&#10;7tFIGllZKCLwreB8qGkqRFsblWJ7Ode8HR9lhNHIiOIajMVVAvUwys/rXH8iL+PZV3lfa34p14rm&#10;l6rxptKQU/5OhRImcJ2pMm8cjQ2FkqsieixbnIhZ3mMKgbzWrwhMkZfx/C3CS5khLzCRKo5wXOb1&#10;5LmmIiYiSK6IvGR/wrNpuHA83exDoMgJB+e4mzIhSPnq47rN436RljW1VPjy1lc/OY9UjdZ4NJXL&#10;S5nXVlMhruIsrg3Om7xUzgHJnwzjZZ5GmRHBMbgi0jLjGi5xvA2ZyjEQYSWPO72cueJK4HhF4mPl&#10;rGSzyEsRlmrWdyt03BCY70hHNZGDlzmPRBpaRKSa9btVxOd9olLtfZLTIjZFMoqcfJ+0tMK8LXLR&#10;IhpNJfF3RKXC1RW2bl3nr+KvmOuqX+b873Jp6lzWOdQsMtMQoRwDtffJSxGUFnkp4tLaZzVzHA1T&#10;kZZWTks1EZLyptTW0ieWF6YIyj95V3K/tbXIzfc9NUVSqlnkpIhHyxtTzSIjLbLS+t3a//5/tL0g&#10;M0WG6r8XRKPISuW5vCi0I5LzP363SEA1EZQiAMO4fvTZyhVp5YsUUWi8ec1/o/CzzGv8HMHzi4wV&#10;SRvBcYox+S3jSzIuCqi5I3HdF2PaNRGQavwcW0DdV+1CarndkJpXuE8EqM4j70vL21JbeVzq94tr&#10;cKxEvLJP8pa8xnWsrQhJKyRcIeDWMfIUFYFrFSu6IF7fjc27fRoTkx+U42PltxSRKELR8pCM4PpT&#10;mLf2i2xUJXHltdRni7xU03/V3t8nslL/tbw3LRLz/f++T2Re9lCWcCws70uNi8lfybmoFCp6sZdF&#10;OZLqVMi9Qtu43n0aC9ooPC6S89jkkPYT5Ei/EnAp1NxFuacXIWoK/xaRKeJRn0VIKqekn/LHT52r&#10;4jkWuait8ZLk8V7KH9mnIiBFSpbW5xoSU+SliMwQty6OleVB+afQ6XdNRXjkiWnlunyfuNQ1lB/e&#10;2l9Q5kHpO0KwTJ6LIgVpO+fTDi6sykWoKoBc6jA15dLWi93atlI0dRMUNRWhkLI1v0Qe7Z4L25m2&#10;SzCfMpiA0UZ7MSM/E6kcoxzed9tgLbqH69FBG6q2nmBYL/iU2zLohJ8600v9q1DxkJwH3nlbaptf&#10;JK9LF8p5bxW8J9NXeVuy38pfHKLdkUt5rxdTIi6Vu1P3pvH18n6zC7PMS1a98FL6G+VnTqENrBew&#10;snHkURvPZ5yj6sBthQgRxOXxOj6OdR7H38exdFBHiZiIp05WXvfMUgd8tLNd/I+8Lr11OSZ/pnLG&#10;51Y60UD7fYJ2+coawdrOOM5O53FwMInh0TrMLRG8HU5ifnsIDQNlcFdkmcrTnjr2t9qJ/CreB9dt&#10;VXMQ8wRtvUPVtDe9mCS4k6elvANvHkzgZG8Mq8vd6O8vN3kvFY67sz2CbR6zMN1qvCvnJxViPmoq&#10;dy8vdvH4HpPrT8TlNvfJ81JkpEjMwy0VyZkxBXuUc/LRnTVDWirHpbwzdQ6dS8Slwtcviu904+2L&#10;Q/z4+QnePN3Bg7M5zE3wHqfqTU7Om8dTJlz3Cc/37P6WIZKeP1jHt1/cwMtPRWLewOFGP4Y6C9Db&#10;GjR5G8+P5KUpL8dBvL63jG+f7eK339zC68dbOGbfD3fGsLczYQqSinCvYVPagJqOEIZmiQ85xlMz&#10;bViYbcMGx0AVpo82hnCDY3OmkPUbU/i7rw7w68828fWny3hwNIrPH63j6Z0lHKz1YnuxzbQb2314&#10;dGPSVOd+dWsej44mcWdvwuRoWyMwnycWnJ9oxnBPqSH4VLn5ztmsISzPb07j/u0F3Ls1h6cPVzie&#10;S3h8Z4FjO4SzA+WL7MHdW4sYG63BCp+nCGWF8qt40uJ0myHqhrsrsDLdice3+Cxu8VkczODu0SKe&#10;3t7Bs8cnGJ1U+h8vHOVO2GjDFLbko4wtv8qNIHFjcVMe/EptUOtFQVOQNnkBQrU55gWI1kchbSEV&#10;55gmbt3kc1wer8PuXCvHY5pjfYgVVftd6MdUfwW+fLiMX7/exf4S7cemHIx3F+LHL07xt9/dMx5+&#10;IhDl9agcklMTjViYajHeUp/dXsHjswUs8/stedTeXTMV85emO3CyPYnF8VYsTxA3ayyJ6w+W+/Hg&#10;eB739qZxvDyAzUnu51ioLQ7VYX++Bxt8xirCtM75JW9UeeR+zrn08CbH+vYSTrYG8OzuCn7J/j08&#10;XcTtw1nMK5y9qxiz7N/Oeh8O94a5Jic5h3LR2xfiuunBNy828J/eHuEfv9jGH16v4XdP5/F7bn/7&#10;ch1vHi1iZ6kV9VUO1NV4TTXmXMpfFaBMpK2SQjmn9GaKgMqgDlCqtWo5E3USh3eXYG6sBofrXdhZ&#10;aMQbzrlHRwP45smSIQh/EFl5bxY/vtzBb786xL/+eAu/e7mN3395hN+/vYl//P4+bqz0YrSd/R9s&#10;QG9LCRbGO7C1PkHcW0kb3AsfZaTyF47wPnu7izHQXYSHtxbwJdfOr9/ewtfPdvC715v43WcreH3S&#10;h69vj+DJdjO+POnBm9Ne/MPzefzr2038rz8e4H/7+1v43357G29PR7DQX4SJ4Wr0j9SimuszUJIG&#10;ZygJrmJ5HmYh2ptJuehCBPHXFeF3eTWKuCR+ukace92TjHAvbT/i1DDi/utKQZJvRyJle6wi9Aod&#10;SCx2IZqfI4lNI4i3I/IyTROB+THt6k9oE17nb5HUyeGhdIQFkxHJpiiIWOpre2k2Svk8FNY+NVCJ&#10;wa5Sk1KvhPLfFSSudSYgmbolOd+BKFPH4KL+ggqtZnioo5w2pKWnISkx6YLAzCS2TVc6sQSkEh96&#10;ifVsXuqJ9FgToRfvSOP/idcCxMnEdqnUS/KylHelPC/DqRuuFGQYr0sV44mpcSOq2oHoWheuV2Uh&#10;Sp6XDS5EVjgQTp0RxW0S12VafQBpXJtpxOSZbKnENakF2SZEvJiYvYp4vZ6yTukQO4jR+rpr0UaM&#10;XUXdXFrkRmNdATpayymXG7BGGb1EHTDQV4n65nxjJ+TznCK5VdyunE3OfBOUNQMD1ejqLEG7ik/T&#10;luikLJ3vr8LhXAcOp1twwnY604pTnu+Qx+9x7W6Mt2OD8mdztg+r0z3G83JtVtturk/tbzd5dLfe&#10;kZciMUVaaivicm28BXNc01OUcTsznbi/N4n1sTpsDtfhYIx6Q56XU/wPz7c02mg8zv+iycsiGizK&#10;Szk82oQZDkJvbyW6u8pRxsnS0piPwb5qTIw0oYpGTDUB/zQf4lhPJRdfncnF0dZTBl+hDMwMOLk4&#10;criAHL40BGhsiTxUvkxVJZQBpOI/QQqj2qZ8QwSKvKylMbO82GcqXClEXE3el0U0zOR9qdyXexS8&#10;8r6UR2YFjaBCGpp6q17VVmTy7xijsirHVJYen+5Cd28tqmqCqKjwo7o6gHqRsppEvG5lhRu1/O/I&#10;WCNmOBHGp1rR2EJFXeFCAydke0cR76sB05xUyqlTo2TQhRmorPebNz69IxR0NBYnZjpMcSGFyisP&#10;Qn17KWpai1DCPpvCR41BePT2TuGojT5U0vion2hCqKUAPt6rQlpFAmaG7IimIEigUIljC6NguWQn&#10;CLDH4SoB7mW7iAa5dl+E4Kkiq7wtTBiZLZxCLAExNPLDeI6r/I9Iy1gvBQUFinJRRNkTaPC6aDCW&#10;mPwOqlp2jYpB57tEICkCM4KgT276LireIBWv3KF9NMBrO8vQyXlR112OWs6JZirCfBmdNGrtBVnw&#10;0+BVCHlyDgEd76eMhqcMzIb2MpRxzEv5u4OCVSSIvBvTKTATCFbjeU/J7K+bwERGdEjFV7h1c94k&#10;yVM0JQKRqmJGgW3LtRnySpW3PWxJ2RJ+STTknfCFnBfEJf/nYSui4C8I8FkVu9FSF0JteQ5ctmi4&#10;s2IQcCWijvOhgeDB7+Z5M6MpUKPhCqTDT0NdfYvMCOd1o4xHXxIVhDwvg9X5qOioQlZhNrI5f9NF&#10;LnLc4gm25TnbP92Nat5vQW3Q5MjIoeGvoj2qRq5CPgoJjg0kGe+6JM4jgbZoKomEEioqGtRJFLSq&#10;bhbF8ZM3bIyPjc9XuQgdIuX5HHTuKl6jggL2IgdHJddCiPdMYOInGMmjIRUKcByDcOd6kWSnUshK&#10;RSSf/3VHoskfmcVxCXBtNjQWmjwtejlhPC+5HvUMHN5UPi8K87piKuwCU33c5k6BK1ehcR5kK08Z&#10;j4njmMVmxphqc/LGzOZxiVSuUdwXnhaJBPPMsqAwc1WlS6VSc/C62XxeGcFsRNrlCZmGT5KjEJGV&#10;hPD0GPY1nkAugKy8bMSwz2EZMYig0pbHqK/YR+XuM886WOyFn+fJLyXQ5LqJcScgigBeIcg+KrUi&#10;GtreGheyiinb8lNNWH+iR7kfCYo98SY/aRLHNY3GkeawqpEHKJsEqqOd7AfBeBTBuEKZr9mjaDAQ&#10;wHP+XKacDOd8SFVCZz4TeT1ezryKpNx4dE1WYmypEb3TNQjVu5CRlwhPBfvKdVLeQrnQVYk2yqPG&#10;jnIaJjb8PI3n9iUiPJfGB693jU3VZpMJnLNkqOVlGNJSOeKUmsBJuauWw35ekJcJJoRcZKchLwkS&#10;Y2hwRHr0siOM4xdtPGJyZARyTrkp7+RResUZgSueKHzsiDAFQq444sz6lwfXJ9lRJnRbpG08x8mQ&#10;l8opyvWZo0q/BMzZlBdernNVGrfyXYaUJ02NekEeTcEqF/zlmrMEnGyeYsoJ3puN6yA7lAlVRBeJ&#10;6eJ/NL81jpcyVewmnPIsDD/nZ+X1VZ/CKKNkoH3C8f8w9cLbUk2EpYhMK1RczSIy1d4nLy2S8H3y&#10;UiSivqtZhKJVoOf936xjtV9NHqAWOWmRlVaot0jN94lGkYwiLHWO98+nPli5Ly3iVE3//fOmc+u8&#10;hgx9d35tP+IzV75LkZaW96W2Fnkp0lK/m9yYHMNrlL2qNm55XqqJfLS8KtVESoqktIhL7dN/3/fU&#10;1DEW2SmPSukii7i0yErtt76LjLS2FnmpY9T0Xd6a75OX2veRCHU7x/MdWWflutQ+kZjWd23NHKHe&#10;srwu5a1ohY+LwFQeSW2NFyN/F1Gv/8q7V56Xald88rrk/XijDIGpFhFMQGKR5HE8wvlbhD/OEJiX&#10;neGcm+GGwIzKT0J0iLI1INKX+928/rtiPSIq3ycytV/bD7P5G6+vflvEpRUKbjWTv1JEqz7zWENe&#10;vrvf98fCIjG1zxC7bCIeLS9Ii4gUoSgSU8Sj9otwtIhGfdZ+6zf91/q/tV/NChHXZ4u8tI57P3Tc&#10;NNeFF6rISzUV7QnjGEf7E5BG+1DySyloVJgwIjfRhJUrx6VIzAjfxYsYeZKnUm5nUQ46CK6clEWe&#10;Inl0KxWF0xCXhryknWgIS8qYfMq4EEGV8vIq1E8FFLWVp6D2K5ej8pK7CboKaIeKiFQrop2mwmQi&#10;Lospr80LaB4v0ka5KpUSqJI2pbYqSGOFjquJxBQJqnyXIi9Fjmqr/Qq5NiHYbHrBk0c9Y16uUw/q&#10;pVsuW4A6LKiXcJSnJdLvzQTlXRWop44vKGW/CT6LKGPNOWjPKNdwcaUAIiDd39/YFylcmx7eexNt&#10;9d6RejQS0Dfy/0rnoWiTgpAbubkcm2AWPP4Mk1ZH5GUhAbnOK9KyoNSFYo7PRRqmPFTWEHzRXjNe&#10;l9Q1ShOiMVTeT4XRmyJuHKcAPzv4HJWjXbpIkSJOjr/CvjNK7UiiLSOyWqlN4jh3lD5H3inK9Zni&#10;T4aNei1DxGeBDfF8HuFurjO2GNpfqrSuQg6Z5Q7YaY/buXVQj9QNVKBrrJ52dghTMwRpq4PYWB/A&#10;3v4YbtycQ0dXEfoGq9DVX4G+0TrMbw6irrcEgRraiNVslXz+hYqOSkdVSxADIoUWu1Bd7yNOcJvq&#10;4kvzbdhe7cXJzijBKW3d5lw0NvpN3svJiQaT81Jh2vKuVHEShXfL87K7swiTxAvy4BRRtkSAOTVa&#10;b4imA+W/5H8e317D2cE0dtcGjcemivSoqaiPyEvtu7E/aUhMeWLO8nyvHmzid4Yg2cWLe6s43BrE&#10;8lyLCeW9dUMVy2dN6O6NnXHsLPfis8eb+Or5Hl48WMfb5we4fzSFLYLjFfb9aHMAj87n8fB8AY/O&#10;ZvH22Tb+9utzHreHlZlmrHMsDnYnMEXw20TbX0Uw65oUNkl81ZSL7tFabB9NY3VjEMODNZidaMad&#10;GxcFgET2atxu7Azh9p48MMdx/3AYe6pkzWt+8Xgbj2/Om3Daw9VOnG724PX9Bfzy+Q6e35jGE97L&#10;i9sruMnrby314exwzoyTxkD5HY953vXlTqwsdZgmj9Pb/J+KGG0stuFwvQcLo9VYnarHja1+vHq0&#10;jv0V3g//e2NrCDu8txM+h1ON01K/KZpz63AeLx7t4/x4DovEfydbkzjdncPxwZIJEfVRRthKs2nr&#10;ZcJd6URejQcB2jYuvZyt8cJVQdlDezOvIWAITKVtEOaTHJEDS1GVz6QoU67Iib4SzPWXYVVzZL4X&#10;8+MdWJ3rxdxwDX58uYvfvTnE2lQthjqCWJ9pxN99d5ftHh7emMX6XJshBseHqzE6XMV5V4llzu8n&#10;p3yWN+Yw3leBJ/fX8cWLY+MRu8HxW5vrwTRx2jjtzrXRZuxOd+B4oQdPj2bwnbxz+cy+Ol/Gy+NZ&#10;fMZ9LzgGX9/dwPPbCzjb5hweq8Fnd5bw05ub+MMv7+PNE/7n+S6UFuA3X53iN1+e8trzOFgbxroK&#10;PnEef3pnBU84R88Ox3B+NIaB7nz2uQQvn6yZSub/ie1fvj3GH7/Yxtf3JvC3r0QsTuMl58GXnIuj&#10;HJ/JsQZs70+hbaCGcl+5FIWJU/gcXHBSHqnAZBblg/Ix1hJDt7YVoLejAPPE1SPdIRN+PtNfgHsH&#10;/Xh6Oorn55N4fDyC52dTeHlrGr98to5/+u4m/u2nB3h9Zx4vby9ib74dAy35WOMYddbnY6K/DhvL&#10;w6gjxqrk/M+l3C6jrJejU63yFVJ2bHIOiih/eD6Hzx+t4LcvV/G7Z/P49cMJ/NPrFfzdk2n8ly9W&#10;8J9eLeD/+ZtD/B9/f4r/zx/P8f/953v4f/14gu9UBX2jF8/vcs7zGQ5yPfsLibMKhE1iqQdpW8jJ&#10;iPL7ahb1L3FwpDsV4cpjSTwm21LkZQxtc4U/x9E+12eFWmcQ7yZxG1eQjQji2qtehYqnGtIymno0&#10;hhhW23B+DyPGuE7ZHEadd4U25NU8YriiDOLRbCQQpwpXJFOO19blYKCnnDKyEj39VaY4m5cyXGlP&#10;lDouITcT8cR78QEbYog1Ex3U3450JKbx/6kpSExMRGpqqiEvk9OTTDXy5OwkZOfaTS0FFfyJthHP&#10;OHiP2SJl0xHPe0iuCSCxzo9w6oPL1ClXCzJxhS2mym0ISnlWxta6EFvnNmHjMXVOxDW4cK04E1Fc&#10;s3HKi6lQceqmTJ7Lxn7bhM2J4TKLiFNqVbU+hNamPM6jYkxRj66LDFwaxB7nwFBHBTobQuhvL0dP&#10;Sylmhjg3JpuwyTU5NVyLdupcOdSZAljUb0qnIl06NNpouKV62gbGEbCtGK21uRhoLsLWRCtuzPfg&#10;kDLncLwJR+ONOOSxh5Ot2J+ibBtrxdoY9dtUN5ZMxfFuLE93YYVtbaYTG9QtG7Md2BDROdVO+d6J&#10;nXfkpSEz+X2aNsR4WwkOKWvu705SBtRhfagW+2PNOJ3pxvFMD/b528JIA+/zL7jauJ2TTyHeymtT&#10;TiOlm8bQGAe1gg9chWx6usrQ1VGCrvYSlNOAbOUDmRqoxcp4sxH6RxR+nTQYyjkBGvjfbBoj/iIa&#10;mQVs+SKlXDSG/Ca0ulTGHwW7KtKO8r8TIg0bgmjmA9/ZGkcPhZaMKLW27nITJi6Ss4Pnnabw7Ruu&#10;N2RmmUJ8KpXTKECDphHdfAidg7Vo7ihFa2cZ1rcmsLo6gqHBBrQ0coLRCKukEdbbXWEK8+iaXbyv&#10;jc0RrLOJJR+dbOZ/i9HFBdrYnIe6Bj+6qRhau4vhK0iBj4ZPqMqJYho7BRRiZfUBLPK//WMcq/o8&#10;NHWWo5GtojHfGLSVSs7KcwWp+FUEJLE4DVkNXmTz/1EBLtRAIqIJMFU0I5xg5VqWQkkJOJ0EGHaC&#10;iyyCDrmK2wkqCII/kfeX3pYQ5MnrUjmurlK4q8hFJI1HGX5p+crxR6MwJxPZNF7teS6k+DJhL/DA&#10;UxEkeHBSCMrrMpGA7aKAw1UawfLajJGbPhVFAvcr1Dmf91TaUoROLsSmfgpujldTfw36uMD0liGF&#10;/UjMjkUqzxHPvkYRaMenh9HwLjBvZnwUmIVc1J091cil0Z5HY1y5qzICIpPiTTGSNF+K8cIQ0an8&#10;qKUVOSb8X6RmAoV1NIW1qk0n8PxJvJZaHo155cyKJ6BP5W9RiVeR4UhAsMiNwkInyvJsKOX9NFX4&#10;0EFlVEHwU8pzluamI0hwXMjr1rIfXgLmLFs0XJ4U1DQXY2CqE1U02FQwKSIzEtF8BnF8HonOJKR4&#10;UpFbk49MKgmNTQLvPSojHHEE3558Oxq7lMuzEi0D9QjS8E92JyA1JxnZXC8CYYn8LG8SFWRRlXGF&#10;CuvtVkx+CmJCqRfEJddNBMc/nKA2JkCBH0wzYcsisBSGn6/10xTivCpBBYVgbVsZ10IR8vIJMIIE&#10;FkEvCouCKCotIEjzUyGkIdLG87k4jr50fJR0lc8q2RC1LRxvpWswjectLHYYgOXOSSd4CbHlI7fA&#10;jUCIxhoVUi5Bj79Qb9uyjAdmGudQYnaCqSrv4Dq3cd4lq4o452eYLeoi9yn3OfWfAhdlgootuGiQ&#10;KPehF7FUUlF2Kst0VUtPN1XkVRgpTW/ubHymVNhRWfFIcCabMHUnlbgnj+CQ8kT9yfKlEvh5TD60&#10;sKxIRBCki3QsbC9EQWseDUzlElVqA85NZyyfhzw7lZM13oT422kE2fmc7fIKZsshKHSLlOScTclJ&#10;MdXxL6mYjNaYiBbOExOOwfuW0RDG81xxRuLjrKv8/SoaBgowvtKEvtk6lLT64VBFcxoDIk6zlBeN&#10;60WeswLhSr79C84v5f/TSwi1KBpkNoHClhDymkOm6JO8mEXIXrWHU9naYBMJ+G4+idAU0RrlYvMQ&#10;9Htj2bdoziu9oY1GPMfCT1keosLM5JzKonGSkkfDwB2F694YxOYqdD0RYZQtlyh3LomM4jhd4zmv&#10;8r7lSaP8r0ECXeVEVkE3zY9CeelwjYq4rKBMr+A9KZQ8l/NHZIJCOQM0GkRaeksJmktUcOIiJ52D&#10;fVAuTRvntZ2GqUXwi4S9xmteE1Fjj+DYhJn8hPKq+4jjdI3jrhcyIiXf97YUefk+gSlS0/ouT0mR&#10;hBYZaVUZt8hKi0RUs8hDi9h8n2i0mn4z50zhfyjn/pyw1PywwrzlLWmRlzqP/vv+dd+veG41eXS+&#10;T1haTUSorqHzWd6e2n7oicUv+JxFToqotDwtLe9Lbc3vwVQj5y3y0pL5Fin5vhelSEmrII8ITP1m&#10;HWsdYxGYIi/13SIwRUIqx+X7npTWZzWLsLQ+6zdt9T+Fkr9/7MUxF6SciDttRdSJsLPCxkVimqY5&#10;6+Z/7FGGwNRLOLXrXDvaitC0SE01iwy8IAT5TERecj0oXFxN1ca1VX5LhbtmlGcjVga9QsflYenm&#10;c2XTC4Br77w0I/JF7l6QlSIp5Wkp8k5bFe0RgWlVIf8g+7rR21eot8Mo20XS/0IeluybvC71+X0y&#10;Ux7RVn9FUF4SScjPSqnwIe9F+4xXKpvIS5GIIhPVRCRaRXks0lJNn0VcWuSmtc/63fr+fvtz8tM6&#10;Rvv02/vHfkI5JDLYEMJsCpdXxfHYIAENZYAKqEn+yqPyGsdeBXoULq5IhEjOa+nJRH+ykZ0ivRSd&#10;ohdMCiW08lwqJFwvSvK4DZY6jfwRSSlPSb0wVZh3PgFviHafXmjruz77KHc8lP8CG1b+RhGNegle&#10;SptNtpu8JxX+bZ1LxKUKVlY35KOKQEYvyUVcGg9EHmdVH5e3pohL9cd4bvL3ctk0tKv10l6plNzU&#10;OV7KU4WEKzRcxGVRbQiF1ezzu+vVEuw0dpTR7i00nm8iFOUNqXDuMsraUspe2VF+yuJ6HtfWU2ny&#10;udco5yVt4xr2V0SnHAdEWHqol0Ve6ruIS9niIkTlWWkcAQi+qmkPV8uu1lhxvzzp1Rfdm7xJNN7K&#10;LeoslC2ZQd2ehkzaiwrtNC/gKcdzeJyK22UI+FLuXJcHf85FqoAgx1kv8ZRuR/m+U/hcY/iMo6mb&#10;IiSfKFPCPUnUjWncT5uIMiyxIB2pRUrnkm5CxptHajBE0Li0PoCJiSZMjNZDVcCX1rqxsT2Enr4y&#10;U1xDtntXXzmWN4cwudyN6s4CBGl/F9Durmnn86vzmjxzqjreO16H0ZkmzCy0o4t2/mBvqSEubx1N&#10;Y2aqCSO85uhordk2044/RgAAAAz+AAAA/gAARU1GKwhAAIX8/QAA8P0AAMiQIADcG8fp4bQhL5Wr&#10;cnxQKbTaDXnZ11NqwnsnCGp1jEhLFfWRh+bCZAvu31zCg7NlPLq9ZkLG9X8Rl720WUaIM+RtqRBw&#10;/aZzivD88Ysz/OaLUzy/tYDP7q3ixcN1HO8Om8Ipymt5enBBiirsedeE884YgvLOIfefzOKHF0d4&#10;+2gbD4+mcI/HP7u7jC+e7eLNy318/8UJHvO8KqqjHJ8ryunI6/f1VqClpZAYsB2Dwy0mdUBRjRcN&#10;HJ/pJQLq1X4TjbbMe1Nux1unC9jfGcHqMvfNt/K+GnF2MITT3UHTjyfni7h/PI0Xd1fwmP17ds4+&#10;nozg/kE/Hu4P4WSpw4SNP1ERoFureP5wB88f7eHe2RK2V/s4fo2YHqnCMJ/vIHHmUH855vhsFNq/&#10;wf9uLXVia7HdVI5eGqsx5NuvPtvDV3eX8JT3fG97GBvj9QT2zdhjnzcJ/Fcm+fymO3FzfwYH22Mm&#10;h+np3jTmxvk8uqpMJKKJcinNhqPCaULHRV6WtoWQy3mQU+czUT4u6gdnSRZyq70mHYJkk2RSAW25&#10;6uYC9A3WYG66CXurfK5rvZjivBzrrcL6/ADWFziOI3X4zat9/O2X+xyvfqzONuB8fxh/+PEBfvfN&#10;bd7LEO+rCpMDlZwfVRgXeTlYieWxOjy7tYTbh5NQDs9Xz/bx8tkBTpVHdXUQM6NNWJnpxGhXBWZ7&#10;q3G00Iu7m8N4znnwLefAjw9W8auHa/jl/RX87vkefv/qCP/A9sPzbZwst+FosRVfPVjG14/X8ZvX&#10;h/jnX941Y3p/bxCf313Al/eXTbX4g/UR4/H7+tM9vHl+gLsK/xfBPFmLxdFKrE3V4IdXe/jD22P8&#10;4fU+/sj7/Odvj/HNI87n25P8vRJLk3xmh+MmZcEtro9Pnx1zTXbCV6QK1NQJ1P1J1BWZ1AHJlA0Z&#10;bGWUxbXEpg3EQ02U3UOcsytce51NPvS15WC8N4St2Xo8OZ3kPBvGw8NRvGa/P70xxrknUnMGtzg/&#10;7x9N4HC1B1OcU8cbQxhoK+J/uaY5NzraS00qsyY+x/aOUqwqQpNzsanei67WAPY3OaY3p/DDlxy7&#10;N4f4l++P8T9+Ose//3CEXz+cxJdHnfj1nSFDXv6//+EU//tvj/A/v9nA/3i7hX/5Ygd/93IXL+8s&#10;Ud6M8N4HMDhYTrlrQ5rsCurX64EM4ow0XLUlUpbSBiFOuk48FGbCw2l3yNMylIVY6lKRlxG08eLz&#10;if2LXUimbkmirI0h9r1m7D+ljslAJPVfBLdWC6MsDiP2vEZ5fr0wA+FFGYgpy0Ii5WgS53Yi57Zk&#10;cLY/CZXUcS3dFWjl+FQTgwapRzKDvDYxUQxxW3wgE+khJ1K9lO/EdyrYo7Dx9Ax+T0lBWhq/p1LG&#10;J8YgOpkYUZGgrmQkEefHOXkvngzq/izeWwptLGKwIhciqU+vUe9cImb+mH1QMWLV9IgpcyC20oU4&#10;rkkV7FGLreN3tvh6t/G6jKPMUoVxFelRnssM6uwM6rY0Ypn0EG0KeVW2qlJ8Mcb0YmGqkfKhA3dE&#10;xHNOPzqYM97IUz1VWKJckLzYoNy/saKCT0PYoW6Z4PpV3tj65kITKl7OMerpr8X4eAv1hfLLikcK&#10;ob4miEbiprHOSuzP9uJouhv7Y63YV87J8WbTDnmN/Yk2bIy2Yn2sHZtTPViZ6MLCRCf1x0UqjWW2&#10;FeqMVbWpNq6fNmxyrWzPdV8U82FblQNidyXm+JwO5jhHt8exrgJiA5Q7AzXYG2nGPs+nXJnzw5SL&#10;1EN/ueSlNxleLgAlGFfOyWIK7GEK886uUgyLLKxSCEoGaimQxSCr2vaKBnGMSmW4jr/TkCxMp0Gl&#10;qtQ+OHkuEUzBQgrzkJsGBQ0jFXegAVNKY6mI59PbU5GFuk4LH/JQXzX2qTw6KdjlbakK3iIsRVTq&#10;s5qK93Rz8OsI7uta2NfiTPgJMNplhIzVY2iyiUZLhVEYm1tjWJjrQk9nGYUbDToak+0UQuMjjRgb&#10;bsDYaCOGeL6hoVr09lehn9vh8UY0sF+9NCKm5jowQWU3S2Xd0lcKb0k6/BV2ZIeSEax2wsNrh6o9&#10;mF4bMOE68rps4YSR0VnNcVRupFwumIIGGnQVFMKFqYgOJSKlOhvpFH5XDUiKR7jApjwo0sNwmUD9&#10;krxq1LIIKpw8hoLhclYCQSu/E8Rf4bMSeLwAcfEUWElI4LNJpkGpipUpFBwJFHRJjhS48z2wURhk&#10;57ngrwohKUAhkCmAR/DnVjhZivHEuUrhFhWkMOM2ggAogkAyiftdNPBFDikcS7mlWjheyjfUwsWZ&#10;T4Mmg6DT5klGMsF0FgVqFgWRl/8b5dg2cCEHg2moJGjo6Cg3HpUBAgx5k4mwUGXuZBq+8ohTCP3K&#10;3iy6Bur5jBsJJvJNjsT0/AuiVVXLkwnkMglS80rdxru1SN4Bpkq+yxTpUQhxndy8aeTX8zr9jSEj&#10;dGZ47gkq8Cka+EMUMNrfxWezONyICgp+e1asqb5d21KCHgqTGvY1SHCQTQGnsPHY7DhDqomky68v&#10;RAINdRE7MQTK8rzMpAJx5XIulGlec642F5vcVeY++f+cIoUp5SKP/RV5pbyYMt7lqaAQq3gCOnnM&#10;RdDIl/KJDLBxDFMJTrIrVa0+y4Q2Byl4/fKA4BqspGFZyvsorg0SYOSjtJwAqSgXBfkEVEV5KCgO&#10;8dkH2L9MhGfpTV0aIuS9lnYdsfYYOPxpGBptQTmNsyaeR9sSAqs6kfzK/VGdR3CTY4hM5dgq4Of8&#10;Ei//l45sgosAlYqLSjKL951d4ICd95hRYEc6jY0E3lsk56ZyqCYTJCoVgnJ1BisDphiPvDR9pQHY&#10;8txUWOmIyFLBJxol3gxDEMfxecRkxtJAsXMMnbCrIBF/y/ZmwuW3wRXIgs1L0MS5qgr4ygEZ6eR/&#10;CN5VvKCIQCBARWZTbtn8ZF4nDTbOYZGU9lwbHFRa2Xl28zmbc8wdtCO3iECtrhChqiD7R0O10Gnm&#10;3EeZ12GKx8iDi2tSFfv18uAK56xIgys+EQUxBOaRKO/MweRaC/rn6lDU7IOnMhtRTlXzjkU4+xfN&#10;MYnkur2cft14O37A9X2Vz+Qq508Y1+F1KuR4AkNfS77JgaoQ9hgXwb/9Oj7J5n+ckRzXODNn5D2a&#10;yPmTwDmjeRTN/df4+yUeFxngb3kiTVMooxy8Jz/cnOdp3kTj8Zjo5/E58TQEZRimIZbGUKQzCeEu&#10;zkG97eUYXnfE0CBJMLk2i6h0lac4j+tBa7iCa0O5LuXdU07jRdV0ldtNnkfKFSdywVdqh5vy0UVD&#10;SE1Vxh00kNyay4V2Q6Zmcq6LHHWqH7yucnhGcX1fpSxUJWZ5zl3mGrtki8K1rDgacDGGlLQ8Kz9K&#10;udi+74lpkZr6/jfvPBsNQZn0fyYPte9PnpT8buWd1Oc/z32pfdqa87ApvPuvEq+YCuAiFy2yUjJb&#10;xKJFOBpiMyPqTySqzm+RpGoWqanfzfd09u/d/3U+NSuM3CItdU59tzwvP3DH/ClcXE3fRWqKvBSh&#10;qe+f+BIuZDzb+ySkSEzLC/P9z9It7zcdryayUt8tAlPf5VEp0lFelSIuLc/LC+9JeQPy2jy38mDg&#10;jfyMAAD/9ElEQVRa+94nL61meWr+B3mpYy9IRpGW2oq41NYiLZVWQFsRfCIvrdBxy+tS+0RgamsR&#10;mFaKhF9kqa/h7B/Hz6fx4DVc4Rwfrlfq9xjqapGX8XmUHwo7om0TKc9AH48XMSkCk8cakpN6PCzI&#10;/gS4tr3U0e/IS4VKW2Hk2neR75Jj4ok2/RYha92L7lVN96q+Wfes9sk7b0aRjdqKNBThaIV8v+8V&#10;KeJQW4V4W2He7xOM1v+1tYhLK+eljrWOt46xvDP12SImrfZ/RV6avvCz5KLuV+SlqTquUHveu17W&#10;qehCRgFlr9Y950c4j1VxHhGbikyI5DOJpaxMkHzjNo1yUEV+pAN9bKZSeJXXhHiLUJO3t9L1mLBm&#10;yiu9AFXkjUhJkZVqJlclm5W3UqSmiE59N6QmbUNVAjfhnmzyzBTJKcJRHog6p8hLEYm1tCGqaK/q&#10;5bRFXupzLe1ikaD6LgJTW/1eQX1fTvloeS4qBFH5O33Umdp6i5QX2Acv5av+U0UbtZE2q7xB1Pcy&#10;2gzm+rynxpZikxtcOS27h5ppLzWghzZTc2sR2gigTEqkrjIC+gKoeJqPuteTlwU/dbXCxJXCSWmU&#10;LE/Qitpc2tIFxlGgmnaqiExhAHmbirhU3xVSr3BYU4mdIDaL8jzlnTdOJsfJqWgK9j2T+t9BYJgc&#10;ykQG7z+BIFOFJh3sR6ihwOQKL+bWKduB9lEc7RzpG72svU5dKzAe6eN//ATP1A16eas5kUBdlkZQ&#10;HVKY9+EE7e0+7BxMYnamFePDNejpKcLCWheOzmcxs9BmvC9FNorc7O4tx8RsG2bX+tHYW4LiOi9a&#10;+8rQN9GAjuFqNPSUcH8x+ifqML/ajelZgkYC06PNIRxvjWBxvh2z3Le01EUwWm/SSO1tj+DWjXnc&#10;PJoxYd8KCVfot36bJv5QnkyRlworlwemvCmf3N/CIc8nr8vPnx7i6f1N8z8rv+Uw+6l8l6pcLuJS&#10;RXtUDOjsaBq//uoWvn6ygyc35/DqwQbevDjA/fN5PH+0hds3ZrG/MYiz/Wnsrwzgxf0NvHy8Ybwq&#10;TTGcWwv47Zdn+P7pHr56uIHvPzvEr9+c4Vdfn+HlpxuGBN1c7jLFWLbXee39SeN5uTDXic2NUSws&#10;9KGzs4JzL4j6tkI0dBSij2B9croNpwoX5/0oP6YKypyfLWKJ5xoZq8bu9gCWF9qxONOCfeKju8dz&#10;+PLJPl7eW8OdvSH2a8YQVy/vTuHzu/P44v4Kvniwjud310xuUHm2rswTjK/Jy7QdXa189pMNpoDP&#10;jYMZjBOrrS/1mirtWyu9OOAYLE03YWOO11vtwslaD375aA2/vLOAz4/G8epkEo92BnF3cwD3dkZw&#10;zHFenWzFHHHgukKlV/swMsR+815W5nrQ3VFhHHl8lBOuShfymmlbNxBvsJW1FyCnIQeeWg/nMeWO&#10;vC4bafe3F5k8uUqroBcbSktR11qIAY6XQtfPDsbwxaMNHK72YmG8BVtLw1if68MScetvPz/kc9rH&#10;03sL2F3rxOlOvwlFfvN4EwdLHVgcqcYy73+Fc3F+qgnTKqDDOa6w7mf313B2PIXPnu3hi9c3sLcz&#10;iqnxi4I9ynXZTXnVS7ywONqAu3tjeHpjEp+fTeL7+/P41aMFfMPn8OZsHD8+XMQfv9jHj0/X8Wi3&#10;H8+OhvHTi238+vkW3tydwz9/e4bff3WMFydjeHVzAs+OxzA/SExFWbU628E+8/4e7+D57WVDyB0s&#10;tOD56RTu817+7osD/NPbE/z9K+V9XMc/fX+G715s4GiDGHuwGB20lzvb8jDYV8W5M469/Rk087wu&#10;yv40yogY6u142hHCt0k5yYa8LOaclMOQikc20BZtpmze4fNr4bPpbM3BzFgl13GP8S7+7sUevn26&#10;i284pl98uoY3z7fx9M48HlNmvOG+24fj2F7s4DydNh66p9ujuLkzjs2FHpzuTeEG19fmSj+WuJ7n&#10;Oae7OynParJxcjSCl8828MuvT/GHXz3AH3+8i3/57SP8/dsj/Pb1Fn7zbAn//OUm/pfv9/G//rCH&#10;/8dPR/jv327iP3+9gd+/2cQvn6/j9s4QjlZ68Ipr49dfnZm0DgUlmUiiPo0nhrzuSkEEcVKkK8OQ&#10;l/K8VNh4pF7ycDySaeMnc54mlzkQF7JdfGdTTkftj6e9fZ2yNEx2fTDV5L5WUxqZyFAGwvLTDHl5&#10;hXL2erENYUXcz+vHVfL/1R6ksWVUupFMe0svzBp6a1HbVY3ixiKTBky1CGzEiJkFKvKbbZyksnLY&#10;j8xEU7Q1LTMNmVn8rryXWZmwu7KR4chAQno8otOjEe+ivSXyk5guKd9Fme/EJw4VluT9Uld8Qj3x&#10;C9pol9i/MOKXK/pOuyi6JBsp1EsKCU+q9yGB6zGBuC+u1mmaQswT6i5+T67x8T58yKzKMV6XqdSH&#10;GfnZCFRx/rRXop1rV17P51t9uL3Rx7k9hddn8/h0dwwnfOYbY43YoszbmGnHTcqaR3sjeMQ5oyJl&#10;y9QvPd1laAAZIObfpv6Vk10X5/D4ZBtauO4U6VvfXISq+hBqiKub2fqbS7A00IT9iS7sjbRhf6QV&#10;B8TiB6PN2BniddhWBxuxMtyCjUnqEJGX4x2Yn2hna2NrwQJ12yLb0kQzVijHNkRavvO6VNj4jCKi&#10;20ux2FdrKpLf3Z7A1lQz1qiXtobrsTPShL3JdhNqPsfv69Q9f7HkpY8Gjlyj84rsXDg2NIlY5OAo&#10;t8nUdCsVWAnKuThCealctD6Tn3JzjgbDUj8mB6tRxckdKlXuO4LvEjsNMVVepBFXKM8tJ0pF6lDQ&#10;lNA4KqeRVN2aj5aeUu53o7rWh0YK/cnRRuzuTBqy0k0jWmSl5XmpbSkN1qHxZkNg6rdW7iuodCKn&#10;ON0k326hIdI9WIUWKtj2zmJTKW+KD7eng/vZ37bGfFSXu9HfW8l78KOaxmSp3pDT2CoozqJB50CQ&#10;/Q9wIfdQ4axz4k5RoPXTaGmi4ZNTlgkPm7ciC05eU1WEe6Zb0MNxKuU9KcSoioZfGY1mvTGvouEX&#10;4AKrUJ4f3m8CQZHIy8xGLxeVCx/4CQxk3LvlbUQwRAD4YVoYAS/Bjp0AzE0QQtCnqmGX7AqLSzTk&#10;5cfOCzB5iaAsnAAlsSgL6ex7aqENib4UJGQlICYl2hRLqagtQ15xLpx5LqRSoFzNJLjLjjP5MQRU&#10;9dblGoWBziXPy4R8G43OdGN0pvO7k8IqmZ9TvTHw0HAtU/J0Pl8bFYqNQLikOpeGbxE8OarY7kdV&#10;NRcvjZ3ZqVb08fl00Kju4XdVpw/SkA6IkJPnorzKFEJKYz2dBrCXwKOOx1Vx3PLLvBw390VxlhIv&#10;4rwp5u1bpjsOlTSkW3uqzDhrW1mbDwcNX18u71VEpjzE2O8GGg8DXeXoay/BEI354Z4KLvQWLI41&#10;Y326HQs0WvY4d6so4FXt3hu0IUfeHTTAneyfPC9V6TnJm4yorGik8/5cnMu5VJJJVKjK7STvPRUe&#10;UBVQJfjtpSCqbSmFm4IxU+HzVLYu/i+Y70BDCwFFG8eBRlFxbR7s7KOK/KRQEQuciXQLJ2AP5/do&#10;3kssf88myPJzzjoJsrwCPpyzIpEFgCooJEvVOMcqCQjKKoIoKQwgGHDDl+OCM8cNm1/koA3XsjiH&#10;nMm47CDgTAtHlC0Sfq71geFGBPjsqwjeamkIlBAoFXLcS8qVsD+A0opckyOrUKSsih1V5hLQEaD4&#10;ed8cLzvHx55ng5PgxM4m4jKjjIpD5CXXb6y8A3n+BI5FJv+naunOPIE1L5wh3lNZEGkBJw2TVM4B&#10;p/EOFmGdyDmeQcXlLiSgK6KRGHLDHbDD5bMhl4rRpzB0X5rx9pXnnoNASWHjiRxDeXgEqKzsXJtZ&#10;+SmwEfyI8A1W8DwEWd5ClyEnFfaeZI9DanYC7J403qeT95eHQJEH2bk2Ayb17D+0hePnWRH4mck9&#10;R+BPgKXK/iJbBPSv8fyXA1xPudEo6/Ybz8uhxUZDXtopI66JeMzUmr7ONXxByik0+jLX8IdZsVyH&#10;qZD35RUCdb2MULLslJIsE3InL1K1S45wfOyJxEeO67hOoB+dk2DAvchNNZGXKrJzzRlpwi5j8pMN&#10;6SKSMolzysH1rBcNQc4jkZmpHCclPXdwLdr8diS700xaieucH9c5jpGct+FOXscRx3lqQ5BgV3Mg&#10;RLBdwFbC9VnFda9q4yqCJuOxgutbSapFJqiquIhLB40gJ4GuITEpV50F3LJlc95nyABl0zpQVd0Y&#10;jk1EFvufLa/PSI4Z7zkzApdtUZyz3MrDUgRfygVJaXlX6rtFWKpZxXu0tUhBEYRWOPj7ZKRFSIpE&#10;tMhLHa9j/29xl/9EOqopP6X1379OvGqIS4tgtD6LWBTZqM8iGg0RmfLOW5PnsPpiXV+el5YnqMmH&#10;aaMu4NyyCEo1EaM6j8hLnds6v46RV6WISpGWluel9un7+x6YCh0Py6XByrG2PC9FYlqEpZq8Mt/3&#10;zLSOeZ/EVBi5RWaKuLSqkYuw/Bl1lrZWFXE1kZX6rvltkZMWQanf9NkKJReZqf+L6NSxqjau9aAX&#10;BCL13if5jPehXhzwd+1TiLUhuglwLO9K67PITOuzITC5VXEb48lJnfsJx0velx/q5YBPuRljjOel&#10;qo0rp6UpJpNP+cQ1GU95YuW9vOTifHNex2Ufz8f/fOxRrkz24Z23pUVcWt6HIvLCg9Tn3OqFpdV3&#10;FSGyvEq1tULBDbHJe9TWeFq+RyRaxKWaPos0tIhHkYcWcWmRmNqnpuN0vHUufRYxap1DxXys/+n7&#10;n5OXVrNIy/fbZd6P9murflzhuF2jLNK9W16oV9gknxQ6niIvbMpt6b9w5bmkXFN+xHRVqqY9lsam&#10;FzPyLJcHZjaP9Vb5kEv7UcTlnzwv5XHJ30TyFcgrnE25JeWhqJxzSk8UIHgTCWl5X1ZSZ+qz9hlv&#10;SNoeCosW4aAXMOYlDP8jglPH6XwiD/WSRrJOXpg1LQQkzQV/ChvXZ3koigQVAan8lwofVyi7QtKL&#10;aa8qF7BC3nPZN1UQl6e/Xt54CdA8haqwm4USgh0VCZLnpV7Q1rfRdh2oR69ysbENjjSbl46DBDxD&#10;BDQjbPKOGyEYGeyvoe1VSiBVgcaWQhPerhdXQYWjU16XVlKHq/AP5bk86SpopzbQPmtqLzbkZW1T&#10;Hm1tynS9FOV/1eSJqgrsKjyZHkwh4KNdQ90ay7kdnxNv7CQVHHLR1s+gLZBK+1EvvmL57GK8tCF5&#10;T3pxmU/QVt1RSZulGDn87q0OcF1l0k6g/OF6VzokealHEsDG5mTQbiAuIRZRep2kUBpcxAnFHQWY&#10;JFhc2BrC9v44tjaVe7IJA4NlGCTw7B2rxPxyB5ZWu9HJYxvraYcTq4xPNmN+pQ/9Y/UYnOQ4sbUN&#10;VKC5rwxDs61o7CnG4HQDljf7saRCI0tdmB2tw+3jGUMEnZ0t4NNPd7DF626s92NtuRc76yqU04s7&#10;NxdN2PjO+gBuny/hxbMDPLy/gTleUzkvlctSv3/52Ykh5e6czOP+2bIhLndWeS55AfI8a/NdJnRZ&#10;ZJy8DZ/c38Tds0UTji3y8vHJNO4TLN89msSrx1v45dtzvOD2zukcDtivWwfTeHK2gq94/fs3Zwx5&#10;+RV//+H5AX73xU38Pc/x929v4+unu3h5fw2Pby+wD2OYGW/AIsG3wt1FvB7uTxkyUsVKv3h1hpPD&#10;OfTSjm7gPOgkKJ9a6Mbi6oCpD7DK7Sy3swT0iyJ3JxuIzcpxeDqDg6Mpk+dtfKQe26tDONufwZtn&#10;xybE+cHRGF7cmsLv3uzjhxereH1vHg+57/beCG7ujmJmlP/h2M1NteGMx988mcH0eJ0pVLS7OYLj&#10;vWlTbGZdnoQ3l7G13I+ZsQYM95aa0PeNhTbsLrbiVw9X8NPdebw9HsU3N6fx22fb+NXTHXxxZwV7&#10;c+1YJW4TQSWv1Xu3l7Cx0YdN3tPB1gTGuM70kqKENnZRWwgVXSVQpfyadwV68lpzEWwOwF/nQSm/&#10;1xLLdvN8rf1VaCW+7BqoQUd/NTFqmfEA3t8dwd2TSfz4+hhfPz/Ekzub2F0dw/p8H5Z4vz+92sfb&#10;R4tYnavD5FApdpfb8fbJNn79+gSnKtA01Yit+TZsEo8uzTZjdqwW86M1xsvx7umsIYmX+dunn26b&#10;3K0D7EcXcecoZUI/n183n8Ucz3G6N4THp+N4ccYxuT+NXz2Zw+sbffjylojKZfzu5Tq+4O83Zmrx&#10;+mQUf/h8H797sYUfHy3jn746wv/46T7+8zen+NfvzvD3/G1zSiRK60XY+OYwnnENvLqzirvbQ3iw&#10;PYh/+f4u/vbFNv6R//3mzjy+vDmFr+7M4acvD/HV03Uc7/RhqL8QzY0+1FS7UUp5Kfk1PNJA7BqA&#10;g7ZqCm2BONoIcZQTKbRh0igb0mgnqM6FUn+UVfo5P4vQ1VWNxfkeNDUEiDlDON4fwu0bkxzrBbx8&#10;sIrvuBbe8vn/+OYU37w+xIuHq4bA//LFLhYmajA3WoXlyXozrjucz2vE9iMcw6WxRrzgOnz7kmv4&#10;xiw2V3owMlSOttYcbG524f79eRzsD2CH61BeyA9uyZNyCM9uz+EPHKc/fH2EHx7O4N++O8D//M0N&#10;/M/fnuL7z2Zw90Ynzg97cbLVh9O1Pry6uYDfsI+/+uyQ87keObST5TwT4SAm9GSaFulKQwyxUWKI&#10;dnyJhzKSW+o+kZSJ1C/RxANxlKuqoJ0oW5860FTVzpeXZbohLUVYxhRlIU7HU99GqhVn4RKxTFgx&#10;5XdJJsLZosp4TEU2EowHptPkHE2krZhbF4Kj1AsbcVSm+hEQVs5Espcym82uAq/OVKSkxyMlLRGp&#10;acmw2ajXM9KR7aK+C/rgynUj3UPZTtwR50tBLDFlbDALicTYCpUXcRkechry8grxyyXOA3mGhhPf&#10;RfD+PqS9F1VoQwrle2pdDpLrvEiocSFJ5GV1NuJqHEhs8COp3o+UOj/SqH8zOJ+yiKltxC8pxDWK&#10;CsyrCaGmrRIDvWVcZx14emMMT49G8eX5LF5QPj6ivjlf6sYu19TSUBUWR2pwZ2cYj/h8b3NdHi51&#10;YnWmFb3dpWigDu0fqsf0XDd6ue7qRFzSJqhpoq3QUMjfi9BcV4C26nwMN1JW9TVivb8R20Mt2Btt&#10;xe5wCz9fkJcrA9RHg01YpX5fGmvHAnW8yEt5hc+ONmGWcnWOckO5ZpcnWwx5uTnbZcLI5bC1MFCL&#10;jYk27Ex14mSR97A+ghnKoZmeMqwP12PDEKQNWFHRu9FGysyuv1zysrg0B9k0Hsr5YLspPIaG6jCt&#10;ZKMUwIMD1YaI6usqxWBPOdqbguZNod707S/2o7epAH00tDrZlOS5mduaxgIoX0RxVQCFNKBCNV60&#10;DNegrDWEooZctA3XGRJThXm6ec7FuQ4KsnFsrA3S6HTCl5+OAhE1XGB5PKa+rQiq9iXyqoqTRPsq&#10;5ZHZmEsD1IEGKpgZTrIxPsiKaoLrWh/6BqrQR0XSrEnFe+psL0FbB+9htIHGLc9dmGU8QSupmFXW&#10;voznduamIpOAoqajBJ0jtey7EzXNQfSw7zUteVROFfytEAGFRHLBjyz14Mane6hoLyJod5ukrX6e&#10;V6HrfRzDKt5j+1A1mkaqkVWeRUCUzAXnREyFHR8FCAICCfjIE42/ybiGjwRcbATtBC9y8xaQu0TB&#10;rVC+jx0EPVzkIk+MpwpB4XUafhEEHCIwI9jiaSynFtiR6E5FQmYCQsUBPssmNDdXIrfQg1g7F7xL&#10;oVlp/C/BqgRCXirBSjz/n2SEk4vGt6fMA0dBFkJ1ucghSEgmmEl1RCGHwsLHe0txxSGVALS0Lp/P&#10;ohDtvbUm1FvVlBsIDOSVO9JXjQGOeX93JaYmO9DeUUFjoNgY0zYqIBUbSRAhSbAsL8US/q+IwMDG&#10;e07h/Xp4H14KZnl+OWQUE+hl0SAWQOgeaUQLF2h7bzV8FGxOKjU/z6kk9aUUqtn8nk+l5pVXJYGz&#10;cjY5ea0i3p9SBvR3lVEQtGKC/RSBLdJSnnkuXlNFcfwEF3k0rlUcRZ4hSbzXVG8yXAQYyQRbyTTi&#10;MynwSzQnCS6qO8sJRESKXXiUpfDeRLZmU4EoXKyZYyRCt7u7Cj19NSinAM1lX3w0zu1UNsrplcFt&#10;RHakCZdTsns7QU4FjcVSrjl3hQs58ghpzEcBn0mePnMtlBDkyEtUVdJFNBYV5SDHlw2HKxNZHj4n&#10;jw0xzgyCiTSC+xRcUuqB1OuIyowwXhVt7WXwc7xDBByV1UECPx+KeB55WBbwc0VNvtlXrHxchfKE&#10;LkBJVRA5oWwTsq2q7PKecxEgujnGmQR8aZw3CvlS+FdcLhUulVmc34a4HIVA0/Aw+TE9cIYIECvy&#10;kZZDgOLmvuIcjq/XhJenuqnslJ9L+S1FGLMPOby+zaOCT5mw5aTx3mjIcJy9nK+as5GcM/LiVT4c&#10;hfqoOEwOQW0OFXd+JQEv56eLyspX5IabWxUtEgFq8/I+nCouRPBMABVri0Ic10kq11qMk8A8m2Cf&#10;YOxDe7TxVL7kSsTPMiMNgaMwjKsiiRRySmDeOFyEieUGTKw0o7IziERfFMKyriHCo3yyscbr6+cZ&#10;1/FhVgSucOw+FhnKfquatsiYa1xnYTlc1wTykcpVaI9AhMiD7Ou8RrQhPWJDXNsEkAlc98nBVEN6&#10;x3sTTNEbhc0rJUEyAV98LueuP5Fr/jqS+ZtyuBVTiWf6kxGefo3rLx7ZnPc+yv0kD+UI7/8a5cp1&#10;dzyusp+mSBHvOZFj4My1oZBzophjV6l1TiBaW5mLhloVQCPIbigwgF6gX7noPJSLqihrNQ/XiioD&#10;OymfsviMbAECYBpB6RxjFeNIlEdw8lV8knrNpM24xvG/yrG5zM8fp4fjQ87ZyxlKp8ExS3vneflu&#10;+4HISzZDZPK7Koxb+35mvC2j8PPkcPx1wjVDGopAFEmoEO2fqUBO8n/kt7TIS5GNFrGp/2grMlOk&#10;pj7rP4ZcfEckmlBvfhfJqO8/e0dear/xnFSYOZtyZZpz6hq89gfqc3qk+S4PzY/Zr0uU8x/ZovFz&#10;/lftgwzeoxrn3F/zvGo/47VUjO1vsvm7XnxxvlwU7Ek23piW16X2h3GufEL5fllEJp/9ZZ886xLx&#10;EWW4DMCPKVf1/RORafxNJKdFXMrDUiTlB3aRjiLWYsy8F4Gpz3+TwT6yXx9lxeIX7L9SnFymftK8&#10;NnkuuZY+5vzWizE17ZPuElmpzyIsLfJSoeMiL8M4H6T3rrBP+o9yX36oNci+yhtTn0Vs6jeRf9qK&#10;4FMuS7NW7erHhYel8bJUCDabflPey19w/elFoarsX3JE4rKLfcyO4PkjeD6uQ4/WdoQhGRNLbIZo&#10;Uz7ZdM7pTOVXylNi/Bhc5Xo0uTF5/OUc3pfrIqelmiHq3pGW1ufruQl/Ii/DuTa11q/xeVylTjPe&#10;llzruo9fsI8f6h5M/zhW74jMj0U2yjOTa/kDHU9doZcqhlyUNyrX8xWRlNxeo0xSxW+RihdEpMjG&#10;izDvj0TWsn1gCFuem/8VYarQ9Yuwc4XOX7xM0XXVroqQFDnJayncXblCVVBLUR/6fIX/M0Qrz6XP&#10;8mQ1BK4K8IjE5f2rGE+Yl/YHxzOO/VMBNaW/UDE6FbFTKHkGZYReaioqQUV95Fkezeem1BlOyvKA&#10;Xo6w+Sv1goT2G20TkYWGuKSdYIrhcCsSM0jZ5teLSMoatTzqZ+V0F9gtoW7X50LaHfqucHOFectL&#10;UrkyrdyYJqSculqyrZz/sQrviMSsk/elbBaBZ2ND5qOYtp+8OisbLwqcBKgXvbwf5YgsouxVsSDl&#10;5ywUccrzFLxriqBQGhgVRewebkLXcCMGJtsxMtuNfoKL9t4a2pN6iU9ZS3lbpSJp1bnGa7KmPs8U&#10;12zvKMM4gU0PbSKFjMtDtFz9pu1RQjkt8rKEIL+Q9r1CxuUN0tRWSlu9BC20VRtaCtEo703aR3X8&#10;rbQmSHlOvcmmHMXKUannkUrwm1aQQSAdiyTKGb289BV5aAt7kEq9nECZHsZ1rCgDFXD0cMxyKwO0&#10;43hd9qmhq5JjkQcX7axMPqMIdxJlPecsZft1tvgcAlrq+PhAOlJo+6eXZSONgNpHgFqtUOHdUXSP&#10;1mFovB47/Dw91Yip6Wb0jtagc7Acm3ujmFvowIRCO4VThmtx82wJS/KsmyAA3RxETWseimvdKCHQ&#10;bR+owObRFKYWOzEx04Ld3XEszLRhkvhkf2PYhHXfvrmAX//yEZ5+uoNjHru81IXV1V5s74xga3sE&#10;C8QdSys9tHMbcXQ4ibMb8yb0+2h7FA9vreCzx7u4zX37PPbJo23cv7NqKn6v8Hr97YWmwMrp/gye&#10;3N/B47ubePZwB08ebOHBnWW2Jbx+so3zvWHcPhjF2f4ozo8n8M0XJ3j7+tgUcznZGsbp5hBe3lnD&#10;Fzz/54+38ebZAT67u47PeK03vP6XD7fx1ae7eHJrGUccg93VHuxyu7Lci1He6wTHZpgYp5sgfIn3&#10;c/NkDp8/P8Kdo1mcbI7ieHsMKyt9vOdxDI81opfjOjDOMe4qITYLoYvj2N1fxrHnvdyc43m7MEdQ&#10;Lzy3ttyP1cU+jsGSycl5utmPrx4s4aeXm/jV8xXc2x/A/aNxU3l8d6WT49GM7ZULr8rv3txmu4W9&#10;rUE8uL2Eo70p7G2OY5IAfmttGI/ub+FTjpfG9PR4GidHk3x+TQTjrfjmzhx++2ABv7o3j988WsN/&#10;+eYWfvf6BL96cYgvH2zi/v4EnnE8RCZ+zbH89Q/38D2v9ePX93HC68zOdGJwvAkzq/2Y4r13DdaY&#10;nLK17cUoJd4rIQ4MNeWaMPLm/kr+rgKuXMMqtjQpx58WzC52YG2zD3s7/XhwOonfvr2Jf/j+AX75&#10;5T3sro1xfvVihuP+9sk67uwN8P67sbnQiSfnS/i7t3fw+6/v4DvOu1e899d3V/D0fB73T6ZwujuM&#10;m5wPzx6s4vbxJMe1k3OunXN1zhQpGhioRAfnViPlTlsz7TM5/hAPb61248HJJJ6zL69OJ/DtnRl8&#10;f28av3wwi989W8Fvn67gwUYP7q6040se87dPN/CH17s8btoU2/m3H87wx7eH+G+/uYt/Y1Ohodtc&#10;c8ecT+fbA9jnuN/aGjDtCfv5n355n+O9h+8/3cC9tS483OzCs6MRvLg9g3u8/s56F1qbvagjJq4q&#10;z0YtsX8D+1pXo7oXTmPrJwlr5Ntp22ZTT2QZ/ZBE+eIgFlUqrUrivtHhFizOci4P1qGG+qG+1ovW&#10;Jj/GhiqxxTHd4Xo93R3DvZMZQ1x+9WIXj25xzd2dx8vHqxjpysNodwiD7cSXTQGM9ZSjpykPLcRe&#10;43ym+5wDCotXXs/BrmK0NeWgvs6F3t5Crv8WykwvKhoCxGL5lKuFKCt3sC+VeHpvBadb3diYKMMP&#10;zxbxty+X8Pu329ibb0BnvQfNNS40Uw511vsw0BzAVGcBtjn/5a1cR6ybQdwZTzyUFOD9B7Np9xML&#10;CwvRDk8tcSOO2E3EZSp1XyJlarReCAXTTQqqeOqf5DIXkqjPUqjXYql/5G0ZRX0r4jKuzIGo0ixE&#10;U8aqXStIQ2Sp3eyLpO0j78uoUmLIimwk1XiQVumCiu6F0aaQno8m9k7JdyA1l31T1JyPspvyO5Vb&#10;u4u41paE9DRi59R4ZGTS1mezE5fa/dnE/XakEoOlhey0sVIRRfwdR30dw+9RfNbhQV63yIXoIgci&#10;iOkiqUfD8mgb0p6NKrPjA70cZX/jOX4pjT5u5WnpRGKD8l9ms7FP1Itp1MupdcRi1NOp1M826tsU&#10;XiOJ88pOHFhYHUJjexVmJ5pwa6cXn8qr+HwWX3Kd3aVMP1/qxC3OnY2xOiyNVGOf3893hsz83plt&#10;xhbX+AL1UW9rIYZ6q7C00IvxsWY0U5/WN+Wbgl219YWori1EQ30x1yP3E0O3Vuejuy6Eqa4qrAw1&#10;Yo1tnXp/faQRKyP1WBiqwzw/L1D/z4w0YZbnnOXn2ZFmzPG4+cEGzA3yOMpiRUCvzXRhQ3l0x1rR&#10;T1tiXvJxjjpoZRA3Vgdwwvnbp9ywnJvD3eWY6KvhfK/ECNvCZBu2Fvv/csnL0mIaXiEnuprL0N5c&#10;gjqFqnBRqFCPyKiO5pBRsDtURv0dxeZhTdBQWpvqRDfBa3t9PrpoXPX1VGOQg9rPh7GxN2NIJlWB&#10;rO0tRU1PKeoHqlHUmIcOPgzl0cnhYlteHcS9O+umQt8aB1qeloUKDeICE4np4GIpqfahrNZvvudy&#10;EQZFXjZQ0FChyHuzvNrLieJHNYW1vCjLKHSGqJTr62nkEVBX09CdmenA4toQmrvL4GefPFzgARqp&#10;ZbzHsqYClLJ5RMTQqBKhVlSbQwM0nQZdqaky1swHr/CcavZbhYT0xr+msxT9c10I8Z4cNIJDXCgy&#10;UKsaOUE7i2lgetHeV47ixhyk5CUihgAmpcqJdBpj4fkpBD5xBI3yrIhGmAEdNP7ZYgozuU0gwCSg&#10;Ihj4mGBBbt8KlVOerDAakgovjivkgtfCpnEpwZTAPsX5KUScSTRii9DXUYvhvgZ0dFfBxeOiCTLC&#10;2BQiHkXAEK38FuxHsrweCCgU9tlOBVDXUYJmKjs3hVhWYdpFCBUXf0AedgS2ylVV23lhiNbS6FZ1&#10;rcbWAtQ35mJptgvTXGB649dAQ398vB3tXKR1NJadNHbTc1KQQNCZTUUUINhoYN86uShFWCYT0IoY&#10;zaEgrubxAQIRG49PIqCz895VCKm9v5aKIg+dA3UmZ5OHwi+XQryltRStbWUIiFxj//Qcs7l18V6d&#10;BMR2gkEnAbCLQK2KQl15W3M4hiq2o2I4quysSuHlXPyqHC5iNZHA2tqm5VCR8P8pNNrTginwUPiL&#10;sBb4UM5OG/uRyfOpCImS0ueUezA21Ybx4Xr0cs7pJYA8mItKVPHTjhw+40zObRE6Lj7HFD7nrFAK&#10;cqgsKjuL0EKhWN5egDzOaT8Vup/gqoT3X9QUgpf9z62mQU9QU9PCtdVQjPKKPOTleZCT6+Lc9iDe&#10;kYJwuwq4ZOCaOx1X+f1KaiTHN5GGZh1qCbTcHO/iYiXsz4WvgOCttgT5lXkEdARwbKESryEwK6r4&#10;nHmNqgZeX4WOqDjl+aiQDieVi5fzIpNjnUhlG0tlG5+TiRh3BsId6Yj2ORDmoFK1p5o+2fPdCJTn&#10;G8/KZGcq5QPBHYV7blkA9nfFgGw5nIu8hp5/AWWRwhX0Blbjq6I6yoOWRSXsJohVNbwIhRFw3qTn&#10;ZiC/mmuQ/Q6V+U3LY/9FWjo5LxxUjA4CI3m5ZAczDTkdmRWJCAL4axlhCGNTfp2IrAiOXRSuuxJw&#10;jeN1KTvOhIyLfBHRYkJi+dtVeUezRXA+N/QX0shtxMx6K+p6QzzvJQK5Kwh3EcjL44nXEHmpAh0X&#10;TcRkJD5U+KrWuRq/f2KP4LOKxhUef1mN/zfeS272y39R7CmFAFKgXx7A2cWc7wVZBuQLYMqrMkNy&#10;k/MrzUeQ6QiHuyAVoWo9szhEpF8zACAg399FFlQEKpPrWlXYr/Oer/K6V+zhfFZRJo+mioiper5y&#10;F5cRgFaXq8hVkAZXCPUV1A+FbtRyfx3BcSMBr8IbRQbIwyinyG5edDhFzgeS4chT0Q0+W67lNMoP&#10;vQxQ/tFkhQn60qAq7h9nRPL6saYwz8eZURcFetJF7MkTM8oUIrNCu0UuimS0vBqt/JEiGS3i8W8S&#10;5e0o8lIejxGmYI+azv2BiEVDNF7FL1J1/AWJqXNYJKchGv/sWvr8C0NEXsdfJ17B3yRdNX3Ud6uJ&#10;1Lw4N/+TJO9MeUzyN5PTkudNFal58f0DkZfcirhUPlWRfSLx/iY9HH+dznvIYH9s7G9WNH6eGYG/&#10;TuO5MhRWHIMPPRwXefflch5Sr1zJjTefL/lFZvJcvhjz+8WW89efgI9o9BkyM6Aw8zjz/UOPzsXx&#10;px66Ig9OEYec8x87ON/5PORp/HOOmZr2fcS1YF6i8bcPM2NwyRbPZ8VzZcay8dll8ZrZyuMYae5H&#10;oc8XHpTsB9eomuWlKeJSnpnWmtJn7bc8OPW72vtemvrNrD9utf+CHNV+Had+csy4fg3px2uqWrfI&#10;QBGDIjd/kX4Fl+wXaRguO1SpPBxXPdG8J/6HzfKcTKaRnEZZHUM9HBugrKNhn1xs4xqkTOC6sjwt&#10;VVX7IxefybuiPO+TlpYHpkhLU7SG7TrHPuydh6PIR5OTUsQk+6mclyrUY7bsq0hXfRfBaHllqule&#10;9V0Err5rqyby8Yo8HtU39vGSl+MjolXyg9+Vf1J9/UX2RTqMT/gcPuAcs/JrapxkS8gjVN+vUN8p&#10;NC2asuCKWy9N9RJH6S4uCEnJJG2Vs1Jjd5XzSWSlxkHkZQTvVbksjXclm4hgFUtLz88wOX3d1J9K&#10;+6ECPmm0P5Q70SpgKHmWwOetEEEfdVQ+5UteLXUBQZRCmAsIcA3hKPJS5KQITMofP2Whl/LGQ9mV&#10;yfmkplDtkMg42nXyQjfEIc+nz9IxufK+lCcPdbYKj+WwPxfVgvNR11Rozh/Iy0QRj63hvvrGAlMI&#10;Up6YIgrV5J2pEHPLo9MQobQ7SxVSqoqk/Kx0SGXsc6PyiNN+HhxvxuBkKzoIWJq6K0ze7bLaPNq2&#10;tKVoy6jieAXBub4b70les4ytiTZXbZMK7ChEnjKY9rmqjPfR7m5sUe7wPPYlFyUVslW9vCeOH+8v&#10;n/cp8rWFdoNsQoWgq7XqJShtHhGj1XUKI6c9UU87nPtUkFHPSzktFS2TwPkRxTWdxjG2+TPhDcmL&#10;NAeJ7hTEUm5Ec12qOWmjFPM+i2kf5ctDlTZ8L23yAYKlEo6ht8yHBG8armcRCLtSTIG+JOqCFLZ4&#10;6glFFGWUOw15qYrP9YPVOLy/gcXtEXQNVqG5o9AQktPzHWjrLcPsah96R2oxMFqP2cUu9A5U8Pl5&#10;sXMwjs9eH2Ntsx+DY7WobeP4NlNXVWajujGAzb1xPHl+hO3tMZwez2F1oQdzCsVb6sHaHIEdAevz&#10;hxs4P5ky3m3bBK9rW/2YWerAzEo3lvdGMbHSZQr6jBPk3j1fxovHuya35avHe3j56R4OtkdNrsbh&#10;kRocHk/h6aMNk6tQHjQKW94myDzdn8OD2xu4c3MZ+1vD2N8dwu3zGXz52S7unEzgaLsfN/aH2I9x&#10;nHD7+fMdvPlsHz9+cQPfPd/H14+3jefbo5uqmL2KAwJWVQF/fIv9ebCJJ3fX8NnjHdw9ncPRzghu&#10;HE7h5GTe1BxQGHgP+9ekiuTjdTjhmD2/v4bPH6zj9Z0VPOM5FVo4O92C/uFadA7XGG9D2ak1XUUY&#10;nGo2Hq43T2axu96Hs6MxPL67jD1eZ2SkDqotMDfTiTWOrQro/PL5Nn7/+R6+vz+LZ2eTeHprHncP&#10;x7A514LDjV6c7yvn6CSePdjguaZMrsfz4xmsr/TznBOYJ+aan+vE4cE09vYnsL4xgAMev707jOHR&#10;KhztD+Oru3P45b15/PR0A3/36ghf81yPOObHy724tTnCe1rAt0/38Ls35/jp7Tn++JvH+FaekZ8d&#10;YZfHLE628DmM4fnTY9y9u41RvUjQuumtMZiltKUQQeK4gkY/MaQf3T2K8CrDOPHe1nIn9rcHcHw8&#10;hoePlnHrxihePljAD59tm1x5CvNfmOnCykKf8bJ7/XiN996Mpcl2zA0342xLRWbm8YBz87tPt/GW&#10;z+It58ybh+v4gp+f31vGZxzDN68P8Os3p3h9bwXfvtjH21cHuH17DjPzLejj8xQJ2K2XIp3lGOip&#10;xPJ0B25ujOKcOPtzPvvvOFffcj5+fTyOX92aw/enk7iz0oudoWo85HP8+nwWv326jr//bAv/9797&#10;hP/64zn+4as9/PMvz/DP/Pwvv76NP7w9wu+/PsFT3uNsbz4Wh0qwOFJhijL9+OUNPDidwf5qN24u&#10;t+Gz4xHc3e7B/kobdta60NdTgOrqbFRVZKG+0oFuyrPOGi8/K02RE7aAjXKHGLAyhNQSHzIoh9NC&#10;aUjNJW4qssHH+1MxqdnRZnQTv1dTdlfR/qwjXmrgeUaIuZReYGyQc5Yycm68Ad9+fowf39zgmlji&#10;uK/i+d15DHfkYqy3ENNDlegljp0gBh7qqaC968YAMdsS18iTO1ybHDOFyA9x7ncRm3V2FnCs21Df&#10;TvkuRypiSkUglVDGd3SU4pxr7fHteRwsN2N1vAibUyF89WDWkFWtxcRUxT5i5Bx0deSjrdmL/vZc&#10;TAyUGe/vnr5KE7mZQL2uF0FpxD3pvL80yvBUyvIE2u/R1ElJ1HuJ1Etx1HHJ1DkJZU7EERMkEMvH&#10;l1zsS+M4xRJziiOQ12Ui9VBchRMRZTZElWcZklJFeqKLMhERSjWf48p5jmoXYtli+GxSaz2IKcnA&#10;B9TvH9Ieuso+xeYqpVmecUbJCNiRmKM0cClweW1wZqciNTUWaenxSMtMQLItAfZcOzLzspFe4EAC&#10;dWw8cUI07YCrxNZRoYuK6MrLeZ02RwL1egzvKZr3Hc/nHkHMF87+xVY78YEiWIrTEV9HTNMSMGHi&#10;iY0ch0Y34uv12YnMuhBsjUVIJl6NKszmmFCXUN8n8ToZxH9+6p+yWhUlq8T0WBPnazceHk+YVBvP&#10;bszirmTwTJspdLPCtsdncmNzCHuUX/PjqrxejnnK8/7mPIxTd+8uD2Keuk11YZSHtZ7yQVEM9fXi&#10;00RclqCRGLquhvYDMVMzdesQ/zc7WI/5gVoscY6ujjRgabQBc5SZc9zOjjdiip+nhusxNdSAmQHu&#10;U+uvxxzb4mgTVqc6sDLdiRXKk9HeOnS3FBsSc5myZIe65ZDz/9bOKGbGmzjPOG87SjDUX4NBpdFj&#10;W+Bxa3N/wQV78gJZaKkr5AIvQ0tTCfKDFAyeJBRyglXRiCuhAdPNh7K1OoietmJUlzox0V+Lw/Ux&#10;TA42YESGGJuqF7dTUHbxt5WdKbRykNw8h4+LMEiBMjDXjbLWYhTRGMuVNxQnajcFxeJyn1FGO7sT&#10;xqBr4gArX4hITD9Beg0FT01TPg0wJWV3Ge/LVgqXXhoqtS0Kd8knePbQMMvhZCzE/CINj7Whi1Aa&#10;9runvRTDnCCDfNjy4vTkpSGDxriTQF8EpgxZEZgiLxXKI5Dt4jGBwjQaijwfJ4AUfGdXBY1WFahw&#10;m/CgEIVCiQps1AdpVHtRxrEpoQBTMaKqBr9pzd3FJtQgp9aLTAqBRAqKdArWSAphEZdXBYYoDMLz&#10;UihcKDgK0pHKe9HvlwQ2PQSJBBWRNB5jOZaJXMyJXIDJBXZk6I0CF3k4DX95XoT7L8gAFVIppkHZ&#10;xMXZQWO2jQaqg4tfVX3DCEjCfcmIoUEaw2vEBpPMW/Qc3k/nMBcIF2HHQA3aaCwqr2ce+y0C2s9n&#10;nkcjVF6Z+XU0oltLTMXt7PxMGrGJyPbHw0ngNNBXxXlUiB4uFOV9GBwW8VuGVir98maOPcdXno1l&#10;/CxPTOVtbOJvAhhJBKPpnkQDNJr7alFGUJBLwWwjmFJCfOVgkpeDyTvF3xQm1sDF2tNfh76BenR0&#10;VdGYD8FfREO9PAe5NNoDBdmmoIiD57VxHB28/yIKzQ7OsRyOqaqLi1AVUSOiUgVVguxXBsdSRXdc&#10;FHym0imFnypTy6tSBQRqOabBMi8q6wvR0FbOOVpqSD9VEfXzui6eTx4NUxOtGOec7uwqRzPntOao&#10;vIgFvJwcOxfH0881ZuMzTM+Jh5fGei4Bmq/MQWWYiwCN/uxCAgj21clnkEPl6KZCEoFZzDGo76zk&#10;/C9DZU0hikoC8ATkGUmFlBmPa7Y4RMsF35OJKLZrafLCc2BkvB0VvKaH9+cLpCNYJNIpFx4qoqw8&#10;hwkXzvILAGYjj0ZDXqEXqkBewpZX7ifgY9+pgET4uosuyF9vqYdAxwFbyImsQh/ifTZcz07BxykE&#10;tJlJuJYehzTuK24oQxEFeZY/i887kcq+gM+5CDkK53YnmRyqriDnHRW0PGsUvubnGrVzfBxUvjlU&#10;zgpj85Q7ODZejomD8zrWeF8GBCjb+VzYR3+RG3Yfny9BVQbXRHaePAJd8ASV3sIBF9dQKp99LP8r&#10;8jIs8zoiCdhFAIrcs0mZUgYqzYLCdpXrUuSJSJRPRKI440349xWHvCSjUU7DY3K1GcMLDTTqc3mu&#10;y4hyR5jQ8TCuu2siFxwiABQSS+XP6xhPJmcsf+M+zkt5Wom4MKQFtwp1vSavKbfInXBc5/yI55pN&#10;K85CFgGdwspjeI5kAkqlH1AhH/M5IK/GRCS7IpHsDIcjl3M2LxnZBJ+qEKs1LFIghX3QW+zwLJ47&#10;+6Kvsb74i7ByGjnK+aT1V1hORc/nK2/LehoDjdUEgCK28+2G/K57532pPL9KVq+XIF7OWV0vIyfR&#10;eCRnBdNN/lyNeTJbvDPBFHWKorFz2c5xyIrBVY6lSEsRliIZLfJSW+0XqWh5SqpZZKNFXlpkpj7L&#10;4/LDNJGdOk4EKK9hvC7DTTOkZcpV/Cz5IiRc57MITH2+IED/g7TUdzX1xXhdKuflu61FWv55E4H5&#10;VybM/ILEtJoITBGXH2YoTyafbaae94UXrog95Y8UcSkC86/Swv5EZGqr30XsheUnmfZJTgw+8kYZ&#10;8vJanjwuOVcDnEvcXvLzntk+9nENUs6LsPzQo/3xpun7BYnJcXGzL86oC8LwHUkp4vIXHHeLvNRn&#10;7b/MdartLyhPPsqIMQTmx5Q1H9t4Pe5XypOP5KlJeW7yNnKOWsSlRVpaRKQ8LS2PTKv4j1lj744V&#10;Uan9lqemtU9NY6Hf3g8xVzPE5bvrar8+i+zTGvsw4yr7eY3rVsW4RBCGc21HGkJOZNwn/CziMTo/&#10;GY4aH1JoMEdy3am4XjplTiqNehF0loemjv3wXXVxi/gUSWmRmBZpqWMNmWleVl6Ea8uDUs0iL1Ws&#10;R2HwlgxQOLypRv5n5KXuy/p+MbYX7TJlxTVdj+tdROXHlBsiL0VYisDUd/VV7ROFi4uwfEfq6roa&#10;KxPSrrFkHxRyrzzY1ymf9BJF42MRlyrAo89qIi8tIjOM8+kSP2sbxTkXnZuECI6fyEsV44mjnSKP&#10;cZFh0mce6iEVNFM6C8le5b9NZlNIuY0gxhQNo62YT50sz8sc2kaBKg9th4sCPPkENgqDVpP3o8hH&#10;EZhKjeIkuHMEM0xhmwsPfKXP8Jqt1bQ/xP8V0n6zcmOKxFTOzJomAhDaG7IzQtT/IidFaNZS76qI&#10;TgVtlyp+l02iHJXKwVZNnd9MUNDEVt9VhvbhWvRT/6sa+BBB0sQ0wS/t0K7eKkM6FtFWDJRms792&#10;2psO5FKfKmKpvI7X5X3rcwHlr5q+F1X6TdXzqnr2j4C5gWBbaZTUrzbaP4Ojbewn7auqIPvsQYF5&#10;kXfhoSpyV16XrZ0V6OipRns3+8B71L0o1L6EtktxRYD3oiiZAHI5Fno5lkzdoorhsZTlCbQVlXc5&#10;lbZ7FoGojdghu8BFPZJidHAsdZvC/gO1uajmGJS1FPH5UVdUutHWQ8C3MYLRxX60DLdQT2XhOuWG&#10;iMtY6mnlP0vOoQ7Ti65K2hO0r23U9x6OUQltp3l5Rm6Pom+sHj1D1bznHMwt9WCZQHPnZBYDCh+e&#10;4BjPtpnqvZU1bj4rHzZ3BrG9N4zl9X70DFcTA6jwkp9jl4+O7lIcHs3g3t0N7LBvSwq9ox28vdJv&#10;Cvfc2B1+F2JNQDnTjJMb01ha7UF7XzG6R6uxfjiB2S0VEGrA6kov7t1awfnJHM55zq9enODZ/S3j&#10;2aNiPo3NuRgcqcatszm8eXWM++dLON6ZxPpCnwGRD29t4GBrzOQ1vHE4hhefruPtZ3u4dTBKgEpQ&#10;O1GNw51+bCy34Ye3N/HTd3fw7PaiKeZz/2Ac+4vdBNe9+OLpgSk4tLvah8XJJmwuduHm/gReP9vH&#10;Vy+PTRGcUdr3U5yXy4u9uM8+bmwOY5z3MM777O7Ix+56L758soNvn+9jb6ETS1PNmCCIH59uwRjP&#10;V9dbhorOQjQp7yH3TUy3mhB0/e/W8Tge3Jo3eS/7+yowQDwxq3RNPOZ0axDfPF7Dr5+s4tXxEF7e&#10;4jg9XseLOwv49IzP4XgCDznGu8udhiTYXbuoNH7ndMaM60P2dXN9CGME9Qtz7SZ9wCifwxafwcJC&#10;C+36IEaHyvDkeARf357ldTbx06sj3N8bx02FxE+0mKq8+8SIj44VXr+Dr58f4LvXJ/j80108PFvi&#10;8+gyhWjlLXrv9iaWFgeILSrRxnWjNdPRV4fqthLiBA/nd57BoEf7U9he6MaT82V89mCdc2YERwdD&#10;OL85gZsHA3h5bxav7sziYLGDz2iAc6INa0v9fD7N+PLxBo7Wujj32nndDlMNfZfP8niVz+ZIVdvH&#10;cMYxeH5vBTf3Rk3V9V2e/+x0Gp89XDNVwX94eYCfvr+N7749w40bU5ibbTUEnKIip0ZbMER8PjPU&#10;iO1p3hvX5QPi47c3F/GY13i20YvPd4fYBvGa+46mWvDt3RX863e38NOna/jPbw7xP3+6g//y7RH+&#10;5YcT/NefbuFffnWGf/3VOf6Z+/7tV7f4+Tbe3J/HyRLn1GgZ7uwP4tWDFczyWaxN1eENP//qs13c&#10;4lqcGCxDj8Lw67zESHkmN+3CbCfnaR+GO0tRS7s/n1g8XVFWwiPEHbYKP7zEn/aCFOK0WGKBZLiJ&#10;lepbCjDG+2wjTmqijGmnXGwivlZThOj0aD3xaD5a6/0mr+xvvn9oUi7c5Xx6/ekWXj5cx9pME2Yp&#10;L6ZHatHTWoyxgUY0EKM2Uf40Ud8MtBdxPvabAinTg7WYHWvEFGXNQH+58bAdGqtDbVuhyX2sFEpK&#10;pyTsqxyqnz3axJccw/3FevTWp+P52ThubYyip7oIVcSmjdUujPQXYnGiAmdb3Xh5d9G8lDjkeq5r&#10;z0dmYTpSeZ8ZtD0kE5OIfaKVVor6Io5jJOJSlcNF/iWWuw0xabV42uFJtMetz9HE8fK81Da61I6I&#10;MmKcMhtiadPEs8XyOuIf5NSUWOVCKmVkYr0XUeXEvZSlKuTzcW4ifiHHKjfxT1YcnwH1snBjwEZs&#10;TMyhKMVcB9x+9teRhmRivxQ7MYkng5jKTdnOPlPHxRJDR7L/YWy/8CbhMnV1GPddp97WNoY6+Sr1&#10;uFokdZf2RfG3qJAd10RuUl+l0h6wNeUjlZg6pdZnPEST2c/0hhykUUfL8zKe54mgDovjOVKpz1KI&#10;mx1V1PnUe+UtxahtLSUu//9R91/dbaVZlij6fruqMjO8QhIleu8JEKAHSYAGAAnCkARJkAS9995b&#10;0YmU91JI4V1GmspTmWVumT7d1XXOaFPdx/yeeef8KERG171njPuaD9/YGxvANp9Za825l6nF6IAH&#10;+9QPT24vcgzWcW9vEruzXdiibDvbHMKd/XGu7y7MUn5PDnkw1OVET7ACYz2N2FsewPbSIAYoI0Jv&#10;X26GFIFMXRsMUe4HGhD081p+znlhKP4m3FpjUttN9Pswxzm1NOTH2mgI65TJqiWzyH0RmFPDfl4v&#10;gMnBAKYGApjuD2CG8mcmSn3EYyvjHZyXEc7hHoxGW9DH51nnvkjN1fEwNni+s/UBypUO9EQaKRsD&#10;mJ+JGO/12YkwlmdUEKjjT5i8rCokEC1CqzyraPDYS7JQRZDf0FiCaoJ+R2WuGZQpJQAWe9tRZ0jM&#10;1bkeTAwFzWfF+Ps5WRopYLr6fOZNsgxMec7JiCyszDZvcotrLSYE1y6ihwZSI40+EZUqtDNPxdtF&#10;QSSScYWGhCqPt4QcGFCRnalOjE5yADjYnfxNmIZhuLcRERoxXQNULDRC2ihkevq8hizaXKexwvsb&#10;7ms2AqlDpFewkkZLJY1EAngaY/K+LK3NN2/ePZzM5j4JsAvKs2CvzkYJje9QuAYz892mGrnCzl31&#10;NDD5nzIa3MphZOG5CmisWXkOm74T4dJSjkCXC6HuenRTyYYpFD18vnIaS5mNhVy4ObjhyEAcz3+d&#10;wuBaRSoXZRYFUi6FRzZS+RsBkPcFFigorpakIJnXSKVRl16djwzdJw1SGw3sPAqsm+UZBBcEFQR2&#10;iRQemcXpqK4pht+rNzrsI0525Qm5SRAXT4AQR2CYy8VcQGFvZSuhcFOIrbwYTHiSDHD2r6VKpGah&#10;CdOqaqYBGuL981oKY67gtRX6nV+tHCTJKKpKoxKvQqvcpQkKwhTeCiOXp0I1hU4H58TwXBRBGs0N&#10;7GsXj4ucFMioJLiQp0QWjV+1IvZ/UDkwufjraFirCqcS4seqiUowyINAoMJPQdHW0YC+Qc7DqA+h&#10;9gbOjWYCmQqUVObReLdzDrlMtfNSGtwlFHwVHD83x0jenAm5cSY0XMSlwpEFmETG6bOK7ig0wcPz&#10;B3juOt53XkUOn7XAkIAVThv6hzqxvjmH1Y1ZPms9AUOZyfWq8Ov+YQoIzUEZD2wTszR6+/1w8hkq&#10;BSa4HioohJXzU56xVs45X2cd2jjHXYEqWHgs8y2YU7VyJcUv4v9yeFxFDMrZz00djfC21qHe64DD&#10;VYq8YhWzyUeKNQvXC1MJGAkqbDm4qWp1BAqqGt4R8aKGys4uRVOezXHWGzErMqusiCvif4qSEJcb&#10;j8T8RGRY0pCUk4BcWxYq6vlsjcrfVYYKgpxKbyWVl8BkFcq5b3XZYHGx76otJnmzgMmHmTeRbM/B&#10;lYw4JOYmcW3lUybkcpzTec4MNPhrCBQdBJwEmzRWSqvyUU2gKC8RbVWtVSF8Anfy5tPLBhsVsF6I&#10;KP9ZMT8rB2Q++6Oe49RMAKcXI/l8rsxigmEL105holGsBZxjtgqundIsyqMcM76pIvPzrpsWX3iT&#10;yjfNeAXbOLdu2tIMqfaOvP8sl4SLiBYRJiIvr1hTDXl5pSAeuY5U9E75MLkVRWQ6wL5UzspEU4Di&#10;Bu9PBZlU6EcFt0TYqEjPZaEejhO3hhDlPJS3mPZFJoj8uWLn8RLl4+OYUCbElacgketS3kxXi27g&#10;4/zruGFJMKSAqvOKBEjhOk8qiKPBkEj5lo0aj8BxHhyUFU4aZVWcN+V8PhXyyaIRkpAXh1QbQaSV&#10;56EcSeU183guO/tUOdpcAtAcDzfXgl/KmcDazzEToVnNOalKuBqnRnmeSyZSJljZFL6fV3VJkmbz&#10;GUUKK8et8hYlsf80z64WpfxICGr7b5vIS5GDIhzfzf4jcflvW4zYFJGpat4KGZfnpYjLn6XLg1Ke&#10;mCItY96Rl8SlCEyFdeu/IioVHn5Jfl7muvyjx2WMKL35IzGpc/1Z6kdmKxJTx/SduVfeu0LHRVzK&#10;01KkZWxf5KVazBsz1n6Ww+N57Iu8m8b78s+yrpr259n8Pz//hcjL/EuPxms03j+q4Hwp5Xzh3JDX&#10;pdp78rTj53flbScSjfrlSmW6CSuXd6W8LbVVkzemvC5/Ucx+YnuH4/+uPP8KRaT+kbjUVu1nHIuf&#10;kpcqIify8oM8ns94XiaakHbjpVyQgHfyL735Lsk1kYsiFS+38raMEZix42Zd8bNISpMLlk3r7acE&#10;p0LLY//ROURyisSLeXhehpMnm2vquK4fIzY/4j1cLea2KA4fFF7/Y7PE/UjAGa9B9p9Cno2XM9eN&#10;iEtV8k/j5wKConj2/YfFNw0pKYJSxGWMpFSI+A2HQq8vCU59L1LTeE9zX/kg3yninOT6VDO5K+V9&#10;KWKyQHLm/7fnpfmeTV6lehZt/yL32o/PqSbyMnYPhrS0qgjR2+vrM+9H1c/f5fN+yLH+SH2rPqHM&#10;E2GpvlM/fmRLwcdsN6hzVDzuKn9zxRqPq+wjpbWQDJIH6jU+y8fslyucO9rqs0LLrnJO6XvJKTWF&#10;i8eX8j/s+wTKFuW8VMugrCqgjBF5qQrk5gUM5YRksF5yKB+udLEiYUwjWKkgSKnylZpwbBXqqSL4&#10;kR2gJnLOFOChjnTwf4oUKacOqeK+XohK9rkop4wXJo/puLY1/J9elLmoZ5QrUlEmddTRDbRptV8j&#10;r0yeXy9BjZyj7aPr6Ddu6mnloBZRGSAYCfRcNqUe8kXq0UX7r5cgRC/bg7RzfQK4vIaHwFjemBUu&#10;6qSabNqiuSijjSIvSXlZyuNSnpYiLEVqirTUdyIxlfbFF6qinVZDW9ht8sQrjDyk6BPq9rZOjyEv&#10;LyuLy/uS/UH7rpHPHwrX8/tGEzaufdlRyuspGa4K5LUe5eisRj7ltF6GiWROc2QhsTzNjGESZYlC&#10;/1MrMpBFXZ1C+yKbWxXTiOccUr7LdOP9n4tijq273WWIHg/t7kBnLRaVHupkGeNroyistVIHpCLJ&#10;no1k5buk3ZpOva382fkcX6uf9oWf+or9W9vG/uDzNnXQrozUGe/LKG1/EZXLG0N49PIQM4s96Iq6&#10;sUqweXaxhIGhJlPAZ24+jJ3dYawSnO7dmsbW3jiGxgImt3+UdrnIsHsXq1hfjGJjIYrNxX48vL2C&#10;x/JafCTvv0kTgjo63IyDgwmc3J7HyFQI4b4GzG8SGO6NYGzMj/m5Tp5rAKsL3aZAj6pmH26PmsI9&#10;m2v95jf9Cn+f68AhwfDTR1sm9HmFNqKArNIZrRAw76714bMXu/jV12d4AB0g4t/zaBVPTmcJnDsx&#10;3OvE1koEr55s4M2Lbbx6vIFP2OTddu9wAtuLESwRbD9/yGPnizjns8rbrJt2+ep8Jz57eYBHd5Zx&#10;sj9hKpvrmmMDLdhaG8LR4TTu8HknxwPYWO3FxnI3HpzN4nxvFA9OZk3o7TTP1TfQjFHef7CP8zza&#10;iJZueemWmRD9xZkwtle6cbo/jP3NfuxvD2NvZwzbW6Mmqk45Ph/znF+LvHyxhu/uz+L752v42+/P&#10;8U+/fYRPHy7jzYMlPLs9a8KjtzhuCiU/PxjD2f4I1pe6sct+Pdwdw/pKL5YXunDAcR0f8WBliX23&#10;GMZgPzFgRzm2Jn14fTKJV6fTeMW+OFzpx8X+DG7vzeB0ZxonWxN4cLSAr18c4c3DHTw6XcQrbp/c&#10;2eCYjWNxNoKLsxVs8Xdd3R6DM7ReVDk4KI+qNhVlpTzwl6F/sJnPPIWNyTBeX6zhc46r8oo+f7SC&#10;B+czeHZnBr95s4NfvdzCS86dh8cLWJ7pweI0x2uiDd8938G9gxF+bjd9uDAZMsTt/noPHtyewfHe&#10;EMaHPezHAWLbAPytFezzEkPML063YWsuzOfjnNuM4vTWGC7OZ9n3Q1ib7cTGLPtsfRSjxF9jxF5r&#10;Ex2YIsY45jx7dTCJi8VOPNmI4i777miqGXc3R3C61GtC7P/7X7/EXz3fwH/87gj/8dt9/KfvD/Cf&#10;f3eG//TrI/z91zv4/etV/BOP/4fvj/C/fn+M//irc/zjL0/x/bMVvDwbZ5vA0XI71ieacG9nEC/P&#10;53HE9TJCvN7Gtazq1T5ixPauRvQSX/X1NqGX+wFiM2ejBTl6iUUMZyGWK6IdWua1wulTgc1UyrIC&#10;yv4suBsKEKVs6eZ/+lodGO1uQLTNgVZPMTo4Ph0cn9ZmG6Jc60sznTg5nMM0+3xmPIR7Zwtc31yj&#10;m8PYXe3H7cNZbCyx35ZG0N9DvNrrxQD7amGU4zEc4Pmr0UcMLIJ1jv9fWYhgURX62V/t/F1rmNiN&#10;+NlHOdvF7f7mGM+/jZd3l/H8YhbPb0/i7355gb/88g6ecp5cHE9zXXVxLkbw9HgIn56P4+++Oca/&#10;/N0LvP5kG50DLuTyGTP4jLk+G7KbipFaX4AkZ56JnIynjBWBmUQMrSZPS5GUJp+lM994WxovS35W&#10;k9el8l4qv3UcbZlknxVJTQoLL0ZGs34n8pKyuIHynNfL5BxLD5YYAjOF106j7XOD4/KLsjTaNqn4&#10;uCAZJcScTnclihUGTlukoCILJU4V7+SxGjsxGM9XICeJXOQRF6dW856ol1OoUxPY3nfk4c+p69+n&#10;rv+AWOI69dtN6rp49uEN6qQ46txr1EvXiDWuOYpom2QhqdbG/qhhq0YOMXQm9XG6GudABvVFBvVh&#10;KudWcnMp4j3UMW4LUjkXspUD01sMSwv1P3Wxq92JeqVV4HzxBSvQ3dNgvLuPdycxN9aKoQ4XFjju&#10;Z5Th94+msU+5uDyttRnAEHXQEPX7LY7xAdfXULcXkTbOgZCTsoJ6nvtqIi/bWjmnAy40ETM10X7w&#10;EScpKrirvRYj0SbM0z5YHmvDxng7dibasSkCU2HjvPbMkB+z3FfIuAkbH2rFvNpgCEvDIa5nrvHp&#10;bmzP92OKx6Jt9Vif4ufZXuyx7VOO3ZMOmu5EP+fzJK8zN9mBEZGm3OrF2fRI658ueRkM1cPpLDaE&#10;ZWl5Lg2ZSlOERUxxtC+AUNCFEAekP9oCL4WIn0Zbe7AKE1zUHRyAOi4KkXohTogQF3EzJ0QhjZs8&#10;GjLKY5hPwF5UnoPyek7qRlVxK0VpI41JGmjydpSXoxRBPw09t9eGQQ7a8togwjxXDY07eVPOzvdg&#10;lIPazAnqbrKb3JZVdfk0TnNR7sxBWXUmqmpy0OC2IkLDcXaqE31dDVic7DRvnObHw5ihwO6l8m2n&#10;gGtWqDdBdRGb8lQ2tTnfkkqqlpXBxZiBKi7wDk5Q5dLs7W+iwqqBg88qzzkZrCZ5PBdIIQ1vhdco&#10;D0exS/kwC+Fhv9SHKvmcRSjhAirWovGpclcx0imMUikoEp0UJAQbIiVS6iSQVECBAKAqzYAotbS6&#10;AmTRCMzk+VNEAIiA4WK20pi2sCnPYHxJKq4SdNywy6shB4UU+KWVBahz2tHopjFKY1iGv3Iqxhs3&#10;9FwUUXBYGotR0VxmxsBaocIlKl5kpVJ0oI0CWp6uSzQ2VeFTVYQrvSWGhNAb+TLuq5iPCLY0yw2U&#10;UOgN0rhpdNPIp7FdRtBTxnMKVCg9gFIICCTIk0vkiYPzyNvqNMSlhb/LIQjNJjhVBfNC/rcxwP7l&#10;WCjsW154XcpR2Vpr8lm10JCQB4HCtcr4vbwHFAql8K7q2iIqwoDJNVFVXQRfoNZ4Y/pp2CvXlIjR&#10;AoKmXPaF8vApbFweloV8dhGXAkzKeylvTH128RptIkYpJNpG2o13YUl9KVxcG7WeKnT3t2N1ax5b&#10;u0vstwa4KMjLay49/NpEwPL/3f1+jNFY6eDW3epCBUGFlUClnmtK11foeDWFdh2FdQ37p4XAQsDK&#10;wrHO530pD2kphXkRt7kEIekCFgR6NvZLA/uhPqjK+yWwVRUhh8Jd3hDZFXm4aUnDDbZkW7bxxMzi&#10;dy6u7SYK/YqqPPYdz+0oQGZJFuKtGbhqSTdFQ5Rz8LolGTcKkxCfn4SbOQlILUxDWlEa13Q+HF7l&#10;33TCzn7Ip0IpojLJLs9DZmmOyaGYVkzQm5eAG3nxiMu9gWRLinmLqmI4ZS6b8Yotd1rNvGzm2Km6&#10;aQOBo0L/Yt4tjfxcxbGoIxBVntA6zp1qPnsl15dyhqrp5UMagbxyPhY10LAJu+CloemggsgRCOa4&#10;phF4JxGkK1VBNvu51KH/c07y+ioYo3B3hSjK00cFCERoKgdqJmVWvD0d1+0Z+Ij3L89LkSYiUIwX&#10;Gfvn42KRGun4uDAR1/KvELCloqmvDoNrPXB1VeNmcRzPwe9sl56X+v9HPKeaCBnlsb3Oa2n/0qvs&#10;0sNMTZ9F2HxovwwFFQmhZkgSecwVXjeEyjWRCkU3cJ3bhOJEpPE6GWxFlKkupdOgDPLSgGugzJRn&#10;Ui3BcA37v5pzsErrlPMwj/eVaU2isZGPYsow5aUsYt/a2dfyWlKxHxsNJeVxk3eRh3PR20QZSCPD&#10;wf9Xc01WOgvN9/K2LCDYzSLQTRHhU5KETOW5K88wFYTTtWVfX5fXXE4crogczo770YPxpyHjOi7y&#10;UoSg+S434cciN2raj3ldxjwuY16SIisVOq6QcZGXIiGVd1LnvCQfRVp+zM/ykrz0qhRZqXb5/2uG&#10;yIx5X8bO/z8ToAoN1zn+eCx23Hyn7dsQ8RiBKU9L7ceITH0nItN4ZWbzuuwTNe3/WeZV/HkWz/eT&#10;Yz9X2HgB+8eeYLwl5Tkpr0qFgsubUsflaanv9FnHVbRHxX3eKeYcK+McLOc8KxGRmYyfWW7izwp4&#10;b4V8Bq4l5beMkZcxAlNbHRN5qa2Iy/e0pWx4P/eyich8l+OjEHiFjcvzUrliRRyqxYjKGPGouR0j&#10;LWMtRl7qeGxfv7skKC/JS60VbfUbeahqGyNIYx6YIvZEwonQM6Ql14MhMXnsJp9dxL8IzPfyr5p1&#10;JM9LEzL+1uvSeElyK8/M1Jps0+JKKQ/LqDtpc6RSV9/QS0f+zqxL+6XHpSE9eUz6WwSm1qoITIWU&#10;qxnvTI6Lck7GvC4vw8bZCjmfRVhyHcrrUV7XptBQEfv/J+Tlz/PjzDbmTfrT5zT5KOUNyfsQYRkj&#10;T/U5RqaKvBSpeYW/vcp+VUV2FYoTYfkjecntdQLHROoZFY+L41hcpQxTVXB5oSoUXE2FdtRHarH+&#10;ia9Io8yUx6ZCztORQlmg/kuuok7gHJT3nnJcKm+vIkHSqIuV41IEplqugyCIuleRD9LFdhGQ1Mey&#10;OapEZFGWOQg+qr32y1Bv6geRb0ohI/JSL7p0XHZFlWwNNhUKlC2hPI4mBzvtj2r+Xk37sUI71ZRz&#10;2upltnJT6qVpOWVaCeVihci/QBWa213w0L4VORki8AhGvWjmvgrbOGjDltNWstJmLaAtWkwA6eS9&#10;NhGo+2gPttB+FNGoqqQtrSInaW82FKGMc6qM+qy0uoAy1GIIS4WPu6kH5XmplDsTBCf11Gv6vrGl&#10;yvy/mwBkfKbLFFNp5L3KE1T5OXv6g9xW8Rj1KoF/nWwLPqvxGqXtZAhY9oOIS3nMx7Z1PFZOkCj9&#10;qbB+5VXWeGkck6uzjBetWozATKIsj+fcSKUtkkZ9oRQLqVWZqCA28PZ64Of9dU+EER7wo5o2cF1L&#10;CWY3h7FxsoihpX7asXbaJhlIsPK8shmseuGXgXTqYRX0yaFOL2YfWanHSnwc10AFyghEfZ1ORIaa&#10;sLI1jNmlHtpfI+gdbMbi2gCm5yJY5+fnLw9M4Zj5xS5MEXCens5gZ2eEx2bw+Ome8bacUbGZhR6s&#10;LffhaHfKOGMsTXXhdHcaX78+xWfP9/HknjwpZ7C5FkVftAGRbhcmZtowRFs32FWL3tEWdA55MTjo&#10;RZTfq+r40lyXCRU/4H30dbkwPuQzRIeK4sxMt+P2xRJW1wcxv9CN89vL+OTFEW7x+isEmtvLUezy&#10;mS72R/GrL47xUiTk5hAe8R72CJ7vn83i8d0l3L+Yx+HeMF4+2cCdk2k8uljgd3M43B7G8d6Yyav5&#10;gP9VQZ/t1SjODifxydMds717MofV2Q7MDAdNvrOzA/bJvXU8e7SFXf7/6GAcFyczvKdhfPHJAW4f&#10;ThDkdpkq6tPssxU+2xjvcZb9P8xndbeUYnioxVRO31ruwdSwF0vsozunc7hzewmnxws4Uf7M3THc&#10;uzWBb59t4K+/PMTX9+e4v4LnZxP47sUmvn2xhd99eYz7hyN4dDKJnYUw9lci+OThqimq0t9dw37s&#10;xOZKD+6yH+SNee82x3W9G2OD9dhYDmNlnqB+2o/t6SA+u7OEF+wTkQ+rMxHsrY3i2YM9vH52wnth&#10;P97ZwqfPjvHp41t4eLKCO0cifBdwuDONtRX2w61Fzp9+dNKmVISX0kQE2Lrb6tDT1Yh+YsluYsmJ&#10;YT/WiTf3pyM45Hq8zXn4/HwBD86mcbo3yP1p/OrVFn7/2SH+l89O8erepinWszjZZSoY//rVPl5d&#10;qH+GsLXajUXe/9p8K/t9BHdvq4hSD4ZHvNhQGP5MmNizija/1nsppidasTnfhaVxP1ZmOJ5rEdy7&#10;M4cDVUIeC+JgZQCr870mTHQ44sbSaKvx8NpXrlXOyTOuj2fKp7rcgc0xXmOyw+TJ++uvLvCP313g&#10;27uz+Kcv9/CfvjvA//irc/xff30X//W3J/jHLzfwV68W8YfXq9wu428/38I/fnOAv/l8G//47QH+&#10;6btb+O2LZbw47MfulAfLww1YmySun2rFkIhvvXChvJEtaVJWcBsKVpv0ArMzHabQkV2pj2izF1N2&#10;ldF+DQ824uzOFO7fncSr56vY2+rFwpQ80Jow0lGLHvbHAPumN1COzmYbOrzFCBBr+4i1Q14rwsEK&#10;dHW6DDk6wHG7f7qATx5scZ71Ykbeb3z2lbko5iZ7EI14MU7MecG1cf9oHjuUDTOU96Mddein7B2i&#10;zN9Y7MXBjtJNzGKe66C9rRpBPpePmLqJ99zf04TdjTFTkGtuLGC8ib94uYtdEbgcz/X1CB7dn8UP&#10;n+/iVy/X8C33//6bY/z73z/G7fMJOJqIi+uykMdnyffZje2RSDmcoqhJytwE9k0iZWWiI9+EkCs6&#10;03hVsqmyuMLEYySmiMsfvS7VGgqR7CtGaksxMtjSmkR65vE3WYa8TPEWIdmr31gMeZlE+S1iMIV9&#10;9x519gfEQ0nEesKdPn8tsUAZrLQnC2lrWqvyUeK0sdmRV5JjHGCyS7NRQOysSt/ptQUm8vMm23tl&#10;6fgFbY0r1PUf8hluUJ8n8lzx1MXJnBPJ1GvXqb+vU//G1Vhoy+QhnRg7kxg2y1+NNDlRiajkfaVQ&#10;P6QS7ySrNdmQQF2R0FiI1CYrMv3E9H47srlvpQ1Rzfni7HCiLkwcr8hZ6l+9qBSRPjjoxwLnoar1&#10;r0mfSK5xrahg1txYC3rbHRiM1OHW5iiOtycxTlzfTRweCTegI9yIYFsD9XMd9X0DQq0N6OzwoK29&#10;4W1qFmJe9mOLvxxBNhWTnh7h2p3qwPZkJw4m2LjdGmvHykirCQ1fmugwKSUW+d3ieIdpS2Ocq/zN&#10;GvfXKEe25vowPdiKAV5/h7bCraUhnK2O4ozr/77IS87tQc7fMRUVGmujTgpgnjJLnt4Tg4E/XfKy&#10;2J4FRzVBbEEyCqwZNHTKUVyShRqXDf2DbYYMqiZI7exwo6O93rhE9+mtBI2mZhoWHgoWFw2NGoJd&#10;DwdGb76V76xIoZ4E5yVVBaiuK6UxWIOKhgpYqq1QZWF5bdlojFk5iV00TgbGQvBzAi7LRVv5KWn0&#10;OWkIBkNVNEA6KMADXCR2NNMgDLbSuKOwqnDmEJQXo4IGsojOhkYLRob8aKYRWmVPRZAGbZQTa1JV&#10;G2lQyYNSnpRDvFYDzyUvSr29Vw7FCAdUhJq8AJ1um2Hj+wZ9GBoNUoHJo68R9fxPoLMOwR43VPFS&#10;BVQUwltOY7eEC87KRVBcX4TakANFvJ9UGvFZAvM0ZrNdecaTI5X3nOqiAc+WUpuDZL3tYFOY1TUC&#10;T+WhvElwlMxnKmcf1FF5NnR7UR2sRXVLtWkWJ/vNZUVhbZGpwpZanklAkE2js8iE9ZY7uBgpWFR8&#10;xc5jJewHhfsof4aVhr2LzynPPZuz0Bj6jTSSFT7U2+c3bxp7KbgVHt9PRWcjiCkgyHHw+US+eWlM&#10;K5xLeQl9HfVQKL8vWMm54uP4OeBS2HRJuskRVUmhJI9Hk4+K1yqt5TxiX8uzsoGGgKWc84RApZCg&#10;VKSlnYLYRaXWQONdhGoODVoLvxvmwlW+GZGUCnuS54CIUXkRyMNxcCxsrmG1paOz3QNfk8NUoWun&#10;4FCYR52vyngBZxCwiZQs4rh7OhtQR2NexGW9iFQKTZFXNbwvzUsdVx5MEYTaOimAUsuV/6kAOZX5&#10;yKskuKKArvVSKFFIldcWc/7wvngtee8q1F2htO3RFgxM96Al0oQqbyVKOC6F/G95QwlU6EfeISp+&#10;1NHVZN7OqFhOrZsgjaCjpJ4gLVCDqmANihpLkMe+zVBYVY3yPl6CO4XVVTYqf1cprI5CFCixM/v1&#10;RiHBuiXZ5KNKzE1GdnGmCXP3sZVW5hnv1JqmShoI+bhGBaOq9h8Vp+EK242STMTzfyl2zhdTTKcE&#10;KQUEuhk3kV2SZ3JWFlZfVrFPsWYioSAFuTxPmi0NN3PiEJd1DfE519mPXAt+AjYaTq098pIOsgUM&#10;aakW6Ws266o90oBWKhK1Du6HWgn2/FWXW84pN9dZA0FmJWWFg8q3goraYktGSu41pHCbRiVYR8PC&#10;x/O5KJ/slEEZAuAE/+mlacazR83Ge1QrrOB6FPCyJCGVcyKPc1zjrUrx+i6vXJ4kBFUVuYbAlDeZ&#10;PCJFlii8V15l8ry8LvJSRGbBdVwrvIqaDgf6aFx3zrZzriQhzhpnKoFf1wsGriFTjIsATf0sEkj5&#10;BUVa/oJjpcrPeqOp9g7P+S7vS4U35IX9cXmyedmR3Vx8SazY5WmdgPcLrpn8fTcpZxJsSSYvaw77&#10;QrJJHiqhzlr2aS3XdpnJ21bG9aXq4cplWl6ZSxmhnKdcm5R58iZSzp4KynJ5UFZyXSuHpbwo04sT&#10;TfoIp7yGOB4xsjmWb87GtVrI/lbBs0LKtIyyFALTBPZBiilyJW8chbnL8+omx+tK/g18lHfD5LqM&#10;kX/airSMhYzHPuu7y/DxS8JSJKbIyxjJGGvynvwjyXjpcRnLe/nvkkVKXpKgl+dV4285T/8i7eMf&#10;/xfbxiqUaxsjMQ05mnHpcSmSMuZ1qXvU/cVC3GNNpGiMoIx5Xoq8FFkZIy/1We0vuC9yMtZEWoq8&#10;/LcEZoy8/JklzoR7xwhKeViKxNQxtV+IkFMIb7nmUvyP+RW1jVWgVvufQpgLRaJdkpc/JTA1TxVK&#10;HiMx5Y1pSMx8/i5b4fzsY/a3PC8/sqS+DRnnd1wnMZLtFwU3cZXzO+ZN+VNiUsdiYeI/JSpF4Ktp&#10;zcVITbP+eEy/u9xeelnqOjGiNEbuaT9W2Vv3IPLyOg3spKoMQ64Z4tJyw6RjEHkpz8tr7E8Rf/K8&#10;vMZ+lLdlZj2Nbf5H5J30cxJ1tQjMOPZ7LNw89nJBLxy1vVmdgQQCAe2LLLz0eOQ85nVUgEf9Hut7&#10;U4ingPNdIdyUVzHPS1MpXeQlP+uZ1ERexkhLEZbaV7skMNnM+W/8+PJTzyLyUveh45femImIK09H&#10;HOXRNYWEWzXevB77SX0ZS2chz8sUyoVEru04+yVxKS9UeVKq/7QvolJksAguNRUUS+F6vyS3aMNw&#10;K8+9FIUbcz+ddlCKIxNxNv6P/02gTFAeRXn4KQdvPm0FEZd6eajoB8ll5edVwR5HsIpNuS8JPrzy&#10;EiyBiupcvuzSCy7qCOrbS/KS9qghJksNgSmiUsTl/0xalhpCU1sdE8GpAn4l1MlKaeOkPaRWT93b&#10;SDvBTxusk7ZGK20jL20HJ+VgBe/DXi9bjPYz5WQOQWOOIxtZSpnBppe+ikCSl6aXv48RiIpw8Yaq&#10;TZoNU4lcMpeyNHaf8nbXfdXTltCL3MGpiIlC0ffGPuJzdkSbMUzw0TscMhEp8hCVDFfoYrvy8vG/&#10;DcqVyd+LoBQBo+ubPKG05UyYO3WlPOblcSr7zkobTblIC3nfyq1sxpZzX7ZqMu3WJI5dCsdYXskJ&#10;FZwfHLcMZwEyaNemV2cjk+Pr7HShYzKM0ZVB9HLbR2DmaasimM1mH9ZjfKUfXQSG0tGyUxKpRxOo&#10;B+PZEuycQ9RLCdSRaVWcD3ymFILlTHny1xeijLb+0HwE44vdGJwImYirybku9mc12nnd2YVubO+O&#10;4+RsAbeOZzA7G8bUVBB7eyNYmO/CzvYYbp8t4fjWLLY2RzA7Fcb4YAtBXCdWVLF1Porn97bxuXId&#10;8hx7m4M4OZwwnpPR3gb0D3gwv9yL0clWBMLV6BmmTRptMB5xIyM+TPH46lIPttcHTVXykX4vhqJu&#10;Q2ae3ZrBnbNFk2NzbqUPyxuDODyew0MV6FGoIr+7fTCBO7zevYNxfPNix5CXj49m8Pr+Gl4/2sAd&#10;5d6ca8PEWDPm51pxdjyJB3cWcHY4zvNP4pYKqOyP8dgSHt1dwc5aHy7YDyIytX39ZAd3j2dxujOO&#10;o/URPD1bwZfPb+Hlo21TpOfBxQoOd0axPE+AzLa9SfDLc927vWA8L/f2Jo2na3QsiImlKKbY/G0O&#10;YkMnlmY7DHm6NB3CKv97sDWM20ezJg/oLv+zt96H440+fPZgGb97s4sv78/imyfL+Oz+PN7cm+Oz&#10;TuH13Xk8OBzB8Vq3CTk+5Pbp+SzHhUB9PgyF8D+9v4K//OVdPL23aDwTb21Fsb3cARWB+ez5Ok53&#10;+3G+NYCnJ3N4dLKA7aV+LExHsLc1jc9e38OXnz/C+ck63rw8x1/95g3+8Ks3+OHzx3j16Ai3j1cw&#10;PdWNbtqq/W+juUZU5ZfzQkWxJvoD2JmNcozmTYV4FXba53xWRd9PT5bx7Z0N/ObFIZ9xDY9Op3F7&#10;ZxBPj8fx7NYIPjmdxOuLRewu9mGGcmSFmGB3vgffP9nC67Mp42X76uEKXj1YwudP1/Ep25vnm5yr&#10;45hh3y6uXab00guROmJif4cLo8TEu7y+KmTvrfdyfk3hh+/P8fLhGnbmO7FMnNtBOdPN3w50NWCM&#10;tvbeQg+2ptox11uP7ckgHuwN42Q1gt25ELYXeK75Xnz/ks/AefVsrx//9NU+/ttf3sb/+fsL/I//&#10;5RT/+pfH+Ps3y/jNkxn85tk8vnswia8uRvBb7v/DVzv4+y+28Ddv1vAPX26b/a/vcO4vh7Ax3oSF&#10;EQ8Gu6rh5zr2N5cg4K9gq0R7azWikXqscl3f4hhv7AxQblqRQX0tHF1Fu3doshmff7aNX329ix+4&#10;vXM4gJf3F/FGnsa3pnG6PoB7u2Nmu07ZsMi1ORB2INRUhKC3EP4mC7xuK1q8Ngz11OPe4TT2FyLs&#10;izZsT4dNBfpzze/pLnQEHejmPSlM/Nb6MJ7fXsXp6jCWKWt7eb8dxCL67nh3gnNyCrf2J9DTrWhD&#10;Pg+xcKPXjrZwHXp6KYdpSzc0FPEZK7nWNyivm4idsyjXizC/0o7vv7yFv/rqGF9x3H/32S18/8UR&#10;5Xoz0kqvI9uZhSzaGumUuanUnym0rxWFlyXHC6cVWTWF1LO0RygrVfgmkbI45m0p0lJEpfJgqsq4&#10;CE0RmIbIrM83npeZoRJkBUqQ0cy+9lr42wKkqHkKkdJsQZLPggT23c0G2kDst9RAJfctJkVdmi0D&#10;ZVWF6OpwY2KkFfW8TyvtjWLeo/C/nTq8iHZaPu2YfNpzRcQHhZTlebQF0mmbptN+SKCNcJW2RSLv&#10;LYF2QyrvL4V6J5E2QxL1qD7f5HNfo61qCkryWZOpz+OpczNpD6T5y5Dos+G6uwDXPPm40WLBzQBx&#10;qceKdNptxmvVa0UeWw4/59blw855Vxd2oYFNnpd11IElxNZKF9fURh1J/awct0tzPUYvTHDNTQ+3&#10;YJ3raaS3DsPUM8sKx96ZMLkle9pVX6QRPZ0ehNsbOe4qXO0l7nKjnZ97iPsjEQ9CvI6fa9HPudXa&#10;RjuguRRtnP8jfR7OuQ7sUv8cT3fjhG1/sgubEx1Yp+5c5XxUXstl2gBLPK62OBrGTF8L5omlFyhL&#10;1ilL5obaMdDegJUJ6rm5KOfrCC42RvCIc3R9uhNDnIsiLadGW02BoR7i5ZE+yje2P1nyssZVbMgM&#10;a0kW8gpTUWBNQ2kFgWp9CTpFqCjHGY2p7u4mtCmJOI2cECdONOoxXpGjpqBNnSEYREKEe7zGm0pV&#10;Hh31NoR5js5uP48HUOOthr32Msm3imgUEVAXctLWcxIq2XaQC7+3x22IxkvBxuvynGqTE+1mqyri&#10;/X1NACEg3t+cBJVwN9MI89Ggo3BQMZRyLgaRl12clO7aAjTXWdHDydjLCdbb08j/VKDJV0rhYkOD&#10;p5j/LzXu6+0Rt8ml6JLBKIOYz9fE84qQGxiisUqFoTfmE1Q2Hf1NhhxQ1ecA76WcgizESREaDqCQ&#10;AiNfhiwFhEJrEt8C9hvF8Uii8Z9UxkVovYk0AqCcxkIU8f6zKEjUdCxVFYXZUqozkdNQiFJeo7S5&#10;DA4amgpbLmV/VrpLaVQ7TPi1p7MRta21KKbBGQMALV0e3q8Tzf46REc6TXJahRzfJCBJIqArFFHR&#10;4kB+aSYKSjM4VtVoUi4Gnm9ouA2t7KvObrfpF+VTUjXvyuoCE4Ld0dOCSD+N5aZKE4IbaKtHlItI&#10;fT7K5x8aaUdL0AmH02IAhTwB1EQ0BinMVRW0ngZ2qMttDOtCGqlWCiR5HdhptCrnk0Km2mk8KFzK&#10;wnsUAao8U00yyvm8ym8lL1Gdc5QLeXqhD2OzPQgSULRy8fb1+OFuKMOk3qANhNDE+7FV5SOzONVU&#10;EVeuTvWT+rSB9yTi0oSFc57oe5GbKkIjMst44vGzKiOX8H6TeZ6EshykV1GY09jOLMsy81iFSJT/&#10;U3koq7gO7JwHLo0d52A9n2dorh8NbY3GS1GV2XJKs5Frz4Sb363tTnMNdaLJy77iWGm9Kem+iD5n&#10;c5XxPCkX0ci15+C9plNJZfKeCqi4RGArH2ctgYo8MGsIcBQ2beOxZCqMxKIkZNkzEJ8VBxfPNTk/&#10;yHFww+kmoGmth6fDQ0VYaEihuJIcJDgKEU9ZEKf/2DKRUU7DwScP0XIUVVHZFWfjRlYCkvJTkW7N&#10;QqadoKaQIJVyI8WSigyRl9nXkJBz3QAyf3eDCfXyUeB7OU9VTbVvrA0BVWpvrTHzyyNvaq61Jq4x&#10;d5PNrGVVUQ0Eqw152UnF0MX1qZyznRzjMOenj2vUQWArpZjOOa3cjU6u+ZZ+HxpppFWHHKZwTRJB&#10;fk4lx4jKTlt7dSEKON9UKV2pFFQUIqHgMlw8055mCM1iRwEs7Ic4Swo+LEzCxwRXJmycTSSKtsa7&#10;LD/eeKq+l3sDHxfFI5XAzt3vQf9qL3oWOgi2cnDDcpVr/4apOv6RJd4QmB8ToJkiQDz/Vc7/K/z8&#10;vjUFcZxrVzjfP+Rcep/tAyp7VYq+Ls/s+jzk6O2ru9B4UcUKjLxXeI3nijNemHE8fxLXeC4NhGrO&#10;Qa8qJhIsNlDWibxUtdy6hlJU8NmKrOmo5Dg3c94EQ07KuirOucrLar11FlTU6SWI1QDrQhoW2byP&#10;YhoS1ZR1yteqohYOl/LJXoZqVnJfLznyKfNyKbuyaWzlUI5lU6ZlyvCiwZJSnm5yp92UZ1dxEq6K&#10;jBIZl3NJVIoQjJGLMS9GEYIxMlPEoohEEZciFmNekdrXdyIvYx6ZChePFeu5bCIyL4lQtctiPQrz&#10;1v8vPStj/9c2ds7/V9KHPxKXl9e79LSM3V+sAJC2ajESM/b5p8RljKyMeVoq56U8FfWbS+/Ma6bJ&#10;YzNWWVztsvK4SE7+Tv3Azwr3Vji4KotrXySlqo4rLPwXqirNrTwuf8458b4h+LjPeS6CUtsrnFtq&#10;Iv/eEWFGA1PfqSCQvC1jHpciLrUvsjKWC1Pk5Tv6Dfv5Z+xbkZcq2PNRUaoh9H+RJ6KQa4fXjHnz&#10;qWBPjLyMkZExD0rdW+y72DFtRWLGcnzqmD7Htj8lOmMEnq4TIy5Fwonc076avDFNwawirkURb+y7&#10;OG5jOS/ftygPJNcx15YhL8ups2lcy9Mhs7HI5Lq8Lg9o/lYehkk8rhBphUt/YLn0cBRZaLwr3/5f&#10;BKa8MEUY/qLw6qX3JXX/eyIsf9JUMVz3KtJSzXhgckzURGb+9Dn0fHrW2DHt/yyP84Tt3SIe5/P8&#10;NBfl+7y2PEqVy9PkpSxLMqTrNYKBq+xj5dUUQfr+2/Nd5rzkuHFeiNgUcakk9ymVKuyXa/LtmjBi&#10;ygO1mwSXCfKy5vpOq85GRo2qkOYgSy88CD7SOCdFgmW58pDhzDNksLwzRQwb703KRf1fxWBUqEfE&#10;pXKOi7yU7lWqCROCrBfEegFDPVHZZDeely6Rgl4CeRF6jXZD3onUEzEnO6K6gcdoK1WbcGgRiAr3&#10;LuexEtOMFzq/c0q3uuWRrmI+/A1to6aOBjTT1lB6G9kCJlcw+0H7KshnpbxT8TjtFxIwKie1vMoT&#10;bW/zevK5pX9KCfSqeK81ytuoFz+0YUQaKvRbn1W4soG6qt4QmZc5OdVMPk42hbnHwt5N/mE+Q31L&#10;Fer4nEHqxChBVteAHx7+v7pRxYdod/GckcGAOealPSKyVGGveuErG0q2ucnTSX3ZSDtXfamXVaX8&#10;r3kWRdOIcOYcl8elXqaLuMzyKO+a1RyX92UCQaXIzCza3ZoXOQSGNo6Ns70WLoIzJ4Guu73G5P3s&#10;mwghEHEiOtGKydV+HgugMew01czTqHNV7C9NLwyLCdBpX+klsUjMVM4BEaTpNdkE8rkobylFoM+L&#10;6GSbIQ5FWo5PhRGO1GNkLIQB5RgdbMbO7hj29sYMqTg1EcDqcrcJi/7k1THOThawtTGMTZN7sB0z&#10;BKIzY60Yo+0gsPrkziZO9qZNtfGdjUEsL0TQH21Ee5sDExNthiDtHWhCd78XSxtDmJiLoK+v0YSF&#10;65rHxzM4OZ7lNQaxthLFycEUTg+n8ejOGs5P5jHC67UTO3XyOXoGvLSZWzA91Yo7p7MmXPzL5zv4&#10;5etD/PLlPr58tIkfeM8vlUtzfwL3z+YxPdaCjbVeLMyF2doNWbm+FMHacsQc29rox6evb+HLz04M&#10;oXn/fNF4Yr58vIUfvrqDTx5t4bvXJ/jy6T4+fbCFTx/tEIiP48W9DTw4W8IC+7O3s5ag24WhQS9O&#10;+TzffH6K01vTuHVrFtPsl372VycxWLjXjW4+Szf7f2Y8aK7x8PYi7pzMmsJAnzzdw0P2+/JM2Hgu&#10;PT6bMeTlL19s4pOLSby5M4tP783jxfkUPrk7j88freDFxSz2l7uwMNKE480+3N4bxunOEMdlEc8f&#10;ruGN+ufLE7x+umGK1Lx5sobPn23g1YNFE3Z+/3AUd3ZHcLI5jO2lKNZVBXikjeOyhm+/fYlvvnmB&#10;8/MdPH54hNcv7+DLTx7g2zdPeM7nePLgFgYHiGfDtE+5jpq5zoYGW7C5NsxnWsajWwv48s42fvP6&#10;HBe7E9ia7cIex/+LizX887eP8Y+f38G//+4BvniwhvsHY6aYzqvbMzhbDuPx/iDubA9hfli57Fqx&#10;OMH/zvfiu0cbeH00ge+ebeIlf/vDq118y2f74vE6np7PYXm6Ha20k8O0fZUaIkDs5O1woZVYeGCg&#10;GYuTYQxxbS3PteL41gguzqdxfjyJQ6VJWOk3xUL1u1Hi2GhHLVY5vpszHVjg2M5E67G32InjjV7s&#10;LLSbENLBSCO2OcdvcT59cjqOf/n1Of6PP9zDv/7uDP/7Dwf4r395gv/w7Q7+5rNN3vscPjkexOuT&#10;QfbLGH71eBb/9M0e/uVXt/CffnmAf/pyE//wxQb+6pMVfHFnAmer7ZgfcGKwvRz97ZW871qM9tZj&#10;ZVoeZn5s8BmeP1zCI84Dp4e4mHq1sDaLmKYA0SEXnvL8P3yxha+eL+E1r/368QrnVQTTXI/TXI+L&#10;fMZteZWuc75wnT/jurnHNbO7NWhy1k5PBDHQ7cTRRh++frKJ26vd2Bnz4XylG8dcQ3c5Z8+3R7DI&#10;uTw/3op+4paR7kacbY5hd64Hq6NtGCH+6CE27m+rMfkw5ynb7t1dpKzxUf40YZTj5Q5UUG5b0CCv&#10;Pr30pw3eFqnDAddGc7cLpU1FKHJlEnPacXg6gxePt7G10IP1+R70UNYUuygDHalIpa5MK0kxEY5l&#10;1DXV1FlW2u2FlJFKX1ZUXUQdmUt8b0E6Mb4K9SjPZSxMPBZGLi9MhYyLwBSRmeguQGrQhrRAMTL8&#10;8r60IqfFhtxACbL8xKg8lhmwmSre8d58xHsKkdhUjHi2RA+P0dZX3vqSijy0+WtwuDWOzrYquGoz&#10;4W0oRDhYiTD7oIV94OV9eFz5aOLxlmY7WvylxCJWjm8RdaPwqxzZ8mCvzzf7xa5c81nb2OcC6qB8&#10;vSAjhit0W5HHc6VR9+Q2FiCjLhsptenIcNP28Oby+XOQXZWBfOqs4voCYmcbrLQ9FI1mZz/Wceyk&#10;+6QDvaEaOP3VKCP+cXArHN3SXo/RsbCpk6KcsSO9HoxG3VxnrZimblmfbMc96odtrt0B4tioSOr2&#10;OvR2eQyRK8JSvFm4g3qqx4cuft8ZdmF4JIgeyssI51NPTyNC7KNWYt9efjdPPX60MoTT2V5DYN6a&#10;7cHBfBRbnA/yGl+c7KDMCJk2Tdkx3OlGP7HxdLQZk1EfZodCmOzn+VvrTF7MjZkenKxyLq8P44I6&#10;ams2guHeJlO1fKy/BQO0Hbo5j1VYeaDH86dLXpYTrJdU5KK6zoZ6FeQguFXYeGsbB24kDA+POWuL&#10;4JchVZ6JWhoTvuYSI9RDoSoTql1TW8CtDdU06PSGV4RVbb2NhmUZunvYWUM0sqJBTpZ6qBqwwkct&#10;XIS26nwamRYadWX8jQ/jJhS9huf2YZhtmhNlhAJJx9po5OmYctSsUihP8bv+AZ/xzKznOVr5fbO3&#10;xISMz013GZY5ysk3ORTE9uowhVenIUddXEhOLoRGbzF8/nIadg5TXCXESRbkRPJzUHXMw0mvql/y&#10;ugzQGIsoTGAkQKNWyV5rEJ3qwDAnsMKgA1TkHk7KAhpyuWypXChXCaA+KryBawQoqjqcJK8PAs1k&#10;bh00upr5vBEqiXwu0FwaZnm8p1w17ufU5vBcBSapvTwPVCymmorUScNVxnVjyEmj9zLpbFPEY4oG&#10;1XfUoV4LZTBkiOJAuAnBbj8qfQ4ueuU9TDRhtHYa4Y56OwptGSYvpJ8TvjXcaKpONvJZPM1lJreo&#10;8jJV1xUaQq1F5GbQhUhvAJ0cT39rPWpcdo5/HRdnAwa5AMZHQibfUoiLuJagwEVBqzwxIjG1Xdsc&#10;59aFEPtaia/D3U1w8tyae7qP4tIsVDmtJsy7s7fF5Kp08ftqJ+eHCFACh2Cby4QW5xPE2ghwlMep&#10;i4tR3hYlBDnBNt4PhUbQz/E092hDUQkBkS0NWTZVOqYQrC6gkW5FAee0PBcvwUmBAUuqLC4CU4V6&#10;BKREaCn8WGCqhIAjmSAmnsdTqDCu5ccjkX0qYlMFSURYlnMtVFC4VzXb4OUcUY5GefJVNJYR7Nhp&#10;rNuQblPV5Szj6dFCARTta8YsBVRIoInP2xPxoqvLiwERwRzfzj4a+uwLOwGZvGVzee1sGvpKjpxd&#10;mmmIOFXkVvV25dHUHJFHZybBfVLeDaQUxCOHzx+O+jGzPEqh7SJQ01yq5fOXck5SoZVkE1Tm4zrH&#10;IKuO/eGpgKWhjErDCodXhZMqYa+2oaC8EMl5KUjMSUJ8VgKKecymsHGeQ+SwxZFHBcC1T6HcTMXu&#10;4Tx3tpSgsVWV+CrgpsKQF0od55hy3TY0l7Lxe7YmrkW9iHBy3tdxPddx7rs9drRxvijfbDcFbSfn&#10;uMjL7i4qCO43URFZCXBTCOpzKzLg7qyHj2u2mevRwbWeWU6lRuVfwLmRRwCezvFNzL+JpMJ4JBO4&#10;pxGsx3M/yZKIVH7OYj+VcF7UNjvMW02FMH9QyHXMZxNZItJETQTNn6V/bMjLKyIieY5rBOK5vHcP&#10;DcIBGt+enmok267hpvUajZBUJMirS8VxbOw/jt+14jTc4Pip+r+8Oq8TvF/ns5i8fiVpeM+ejA9s&#10;CYZEiXlqJ1CJy/tLefo+FIGprQgLyheFZaoyrPKAVnPtqt89AYWMUw4TnNpKOV/yEpDFVsB7dnHe&#10;txCce7k+6zl3Ggia1WrqLHDUFREgl9FgKkQKZVh6cQKUakHz2QDvpjLzEkIvErT2lDvYQsMoj2Mg&#10;wyGTLaOS981nTi5TS7skNWq5xigbkyvkfZVqSMkY4ScSUO2SXLxq9tX/IgENWZhxGdotcjFGWsa2&#10;MbJR7dJz8ir+XfLHpv15qn739jc8j85/Ge6tPJu8VvplrssYSWlITm5FZMYqmP/xmpf3FTuP7k2f&#10;Y0WHYs+h7+R5KdIyRlzGSEvtaysiUwSmiMvL4j1/JDB/rv+z/VnaFbMVia7CUWrKsypiUmTllcoM&#10;sy8SM7b/ji3RbBUW/guLPOpUCOeSdH+nUISXvAWV51BVxUVGivwTUXkZGi6yUgRlLN/lX/C+/i15&#10;aQjM3ARDEhuiOItb9te7PB4LG5eXcYxg09pRyLfuJUZYxpqIyhiZKTIyRlLKszKW11Ik5k+Px0jO&#10;n+fz3rj2L0PTE00eyBiBKYLvpySfyMv38q6agj0xjzJ5U75XeJ3Pd+0tuZdsXg6YdC5cszer0k2K&#10;F6V6MVW1udbk6az/xZVyzVKfa+2J/IyFhovEvPSyjDPkpYjNP8/98NL7kv9XzksTLv6WvNT9mSYS&#10;ueCmKaBjiMu3+8Ybks8X8yoVERt75thzX/6Gz1J03TyHCYHn/RpvUj6TnsWEussbl9+9l3eda4u/&#10;eUteyttSxKUJvZfdQjvhKuXUzbIMk2c7laBBYcTZtXnIooxR6Le2aZKp/E7HcwnSRFrmKjKA30kW&#10;qXhLLsFLNuViKm2am7wP5c0UuaoQeo2Dms6jHIvSufK4VEoPU1hMnpiULTbadeUtZQR9Nuos2qcC&#10;cwrnpp7TS0wRmCIv9eJZL1Nq+dlJ21N2iIP6TK2mQcf4HY8p6sBDsGJagECG+tVPQNDCVkeZqOiL&#10;WupSveiVN7vSiqiYkAhWk7v3bdP9pZddesSoEFFaOWUf+yBfL30UCk65W8V7V1GgWjYXbRdVIxfR&#10;qDD1GupByepqytNYAaFYcSGlMBKRGftsKqPzmD4rMkXpZURkeATAmvh7ymZtBcw6FLI9HICfOlLp&#10;dWIRK7LNgwRcDdSbinaqof6Vh71ySJdS3ypcXDJaL+JEUoq4vKE1QDCZQcCYTvtUHrWqHC8CU+Oa&#10;RXvaQlvZR9u8gues5DmVI91ep6Jv1COhCoR6G9E7ougmH3y0i1o6ag2oL+K4q5hkJmVDOm2PtDJe&#10;u0REMNdcVT6SOBdS2MepNTnGc0a2srvLhV4VwRkjWOtvok1KwCgSYbEXS8QFc/MRU4F6dTVKnNBL&#10;vNCHyXE/djaH8PD+JlaX+zBC7DLc34w+2uzz050Eqs0YJEi9OF7E2eEshmk/DPCeZ6eEP5oxNNAE&#10;P+dfQ2MRBof9tGVHsb41htt3N7CxO4lw2IHBoSZz3ZPTOTxW9e8X+3j6ZAeH8gTdn8Te2iDO9qcx&#10;RDvZT1ziE4Am7vH67Ojrqzc5G189XsPvf3kXv/3yFN9/coAvHm7ju5dHeH6xgvun8yZvpXJSjg43&#10;oZ92hranh5OYmwzSDq8i1nLi7t0lbG8N4uRoyoRZ728N4fbRND5/dWhC4R+fL+GrFwf4/PEOnp4t&#10;EIy3YX+pF3cPptlmsMP+meOxidHAj3k8750vYGOtD2NjIQwSAy1vjJjaBJMExYvs8yX2/dHBZVGg&#10;N8/2cWt7BJtLPSbv5ouHm3x2AvGFDtw5GMHnT9bw7fMNPD0dw53dftzZGcDt7T5c7A7iXJ6K53N4&#10;wWe4e2sCj7j/9M4y+22MzzGA9aUuPLqzhGcPV3HvdBpP7y7ieLsfD0+m+CzTPB+fe53X3RnGJrGV&#10;iuCsLw1w/II4PlnHt99/gq++eYHTsy08fHiEVy8v8PzRKV4+vo1vRV4+PsHwaAfGpyJo73DBTTt0&#10;jPPk4mAW3786w+9f38Yfnp/gdy9P8Ohg0oT0n6/149ePd/ED58JfPtzBNxerOOecO98exFdPNvH6&#10;YhaH80Hc2VRF4ynMj7HfhkJYmenB/mIUX91dwRdnM/jlkw3c5zN+csKxurOAv/v2Dr54tIHliRA6&#10;iUdblWsz6CQ+pY1LnCcnk/WlfpxuT2B2uAVjQx7Mzocwt9iOra1+HO2PXxaQuruGk9tLpijTgCrz&#10;c1yXOb6Lo35M9NZhm+Oyt9rN+/KZwru9tKGnuE732NffPl/Hv/zlPfzrHx7iv/3VPfyX353jv//h&#10;Lv7Tr0/wTz/c5vxcwIO9Pjza78OTwz58dj6Kv/9qF//9r+/j//ybe/i///a+CTP/hy/W8R9+uW/C&#10;yx9ud2F3qhn3dvpxf28QK6O872gtpnsd2JpuxhcvVvHm5SZty1xkWK4hvzKV8rGIeNaO26cj+PL1&#10;Gr55s8mxn8HsuA9d7Q7esxMDXfXoDVWjx1+F3qADw/I05bpe4jw4OpnFnfsreMI+VqqFHz4/wq9f&#10;7+P7x6v47GQSz3cpG9hn97k943aHzy6v5Xn2k6qNr3EejUUasTQcxCrn/cJQAAPEJZFAJfq7nDg7&#10;GsfCQiuGx5oRHZV3rB2VTcUoayT+o51WQkzfRRkyxzGo73CiNFAOO+3zYq8FrlYRZi7a6CUorcgj&#10;VqO8VdQDdWyKiEvqHDn6CKcrOs/tUci9g/Y3cZ6DOLUsm3op91JWUo7L81LeliIvRVSKtBR5qf0f&#10;Wx1/71NYeCHSfEXI8FmQLQLTX4wsbjP9bMFipL+t4K3wcZMjk9+lttiIQ7KQTL0op7dwqBbHe9M4&#10;2B01XrN6cXG6N861PoUH8rw+lFyZutwezeCcskgvXHa5Rtcpp1Y2BzFHWTHCeT445jetu58yPUIM&#10;31GN1s4abmso673sX/Vxq5H7Hd311GsuhPi9v70Sbd01prVGiDnZr063hX1UjFBbNZqpZ5uof4MB&#10;h4kcbpXDEvW8cviraHCFrxI13HfzuNK9dVJf9lBGy6tygDp0gteb5ppYGg/h9voQHlNWzkl/cF0O&#10;ct7JU7dTepe/D7e60BluRBtxdjhQg24e7+3kOUZDhsvqo74aIEZtk/d0Uwk6AlWYHPRjdz6KvclO&#10;bE+EsTkZNqkoNPcmh6g3eY4gn6GD999JDN1KG6CLOExzXJHFvWx9HY2I0I6Z6PdjbqTV5L08XhnA&#10;maIA5tm/PU2Y4fHRqM+Ql3o2eWAO9zX/6ZKXLhp5dkeeKWria6k1pKVCbkdGw1hcGEArjZ/K8kw4&#10;aYz6aZh0tnMwqPSV58RNg6eWi6GShlx9vZXg147evhbUuqxw1tlM89M4nJzupdLr4CT0wlFPg5JN&#10;YaPKkennILaGqzEzHaay7cUQB3aSAz1BJbm9Pkyl3kvBzEnN4zMTcuftxuJcBFtrw/wcRsjPxUzD&#10;TZNniAOxvBClceLnf0ewuzlmmOV+tmEaLIOchMOchFFOoA4aPGLCoxRwbVRUjTQylbezs8cLr5ns&#10;NvTz9/VuK8G6wjDr4QnXwBUsN/kuwzxfgOdt5GKo9pfTWKUhx75IZT/dpCF7xXgwKLcUwQPBfxLB&#10;hXLAqYhFU3cDGhTOyXMW6611RToKqrNhceahuacRrexbJabPKE1FbtVlcRFT9dploSFbZrz5VL1b&#10;xWSqRWjyHuT52cLJWNNcgcq3ORCV/7DAWYwEeypSaSBmETyW0CgsqyqAvTzXkIO9AyGT6L2Wxr/y&#10;JvmoAPpGgiZHk4+Ls5PfdUaU87MeLa31cLeo+ns9VJnS3VRpxr7JYzNVBQUYrJW5KK0uNPn0dL52&#10;CoMWKl555zbRuO2MNKCZC6+D5wy2N8DkZ+J5ynhfDqeVY9Bojut6SjrvbqowhUFaqbQ7u70U8naU&#10;UFALuET6L3Nh5hLE5RN4FZdlotnnQEeHB+WVNKpLMlFgz0RGUQoyitORYctAfnURrA1lFPh5SCYA&#10;FkEpclKeltoXeSmvPO0LTMnzUvk9cwmm0giYEqVY2K5mf4wb2VeRw+vWcj60UMDWeCw0yrNR6spB&#10;va8EVTR+LBw/m9OCYpfNkIEFlQVUSLkUrJxj/F8fhfAIjWUJpSCPjVD4KH/GzHQ3on1+Ux3c31aH&#10;ipoilPM8RRU5UFGm5IJE0zII5K2OfJMeQKFnEsbyLMm2JKKQ91kprxUeN1VXOXeK2S+qJl5cY0O+&#10;w4q4QoGRbMSX5nKeZKGonopXeTHdlSgsJwCplSdLKce0GAUlVHrZnMtseTYCTbYC/ldFg3wCU90e&#10;kwssFPXAy7VS66MMoJJWqItC8RooS+poXIjE9CrvF0FUA+dEPeVKI+e7lE0twamTrZbrwstjHV1S&#10;2nUECE7jla2qaQFfOXxarzLoaMgVOwhuqOireR4v+7Mp6kYDDZraUCUq9OaNgCzdmoCEgnjTkrku&#10;kzlnkuQFmB+HODaFmCcX8rnKaCzweSyeclyV12VhkvGWFIkSI14UNi6iJo7zSySkgP51ezKSK9JQ&#10;UJfNtehG/1wQ/mg1ypoICKt4rVKevzwFyvemFA83eJ4bvH4ijZOPKRs+5v+vcr1/xO1HpSmIp8Ej&#10;slIVxhMrMwxZolBNVUp+J/fKjzn7FDqu7Q3JFhosuZRBBXzeCs7F2ibKrmYbPOzHGsoOvSCw0dix&#10;lWfDXpnF/rbTSLSjjrLbVcffOwu5viQHyuEJVnH+FiHHTrlVcANZ7B+lgFDIuHKSylNT+dNq3DYa&#10;ZwXmzaZCQlLtiUjjvabzWdMqUtlEYqYbUJ9DwJqt0BaO1zX2pchLQxCzaf+S9LskGUUCxshAkY0i&#10;JkUyXpKTl59jxGKMcIw1EZZ/lnLVNO0rB6YhN9+Sjn+RflmsRwTmLzIvzyNyUudRwZ8P8znO3OpY&#10;jBC9/P+l52bsPLpn3V+MZNW+wtN1v3+edsVUGxdZKXJSLeZ9eelpyeu+bTomIlxFftTe5XOLxBR5&#10;qX1VYhdxKYJTvxNB+UEZ5wr1hrYmpyWPqWk/9t3H1NuxkG+lKIjlrdTnDzi39Z3ISZGU+l5bfSdy&#10;Ur/VNkZexv6n4z/TMVMYKYH9oOfR84lwuyT6Fdr+kSEd+Zx58jhUCHc6RFKKhNRntdiaipGRsRb7&#10;rN/GCE8d037sv2ox8jIW8hwLq46RljoW88I0Xo35Io0/MuHi8r4UgakUDCIfDdFXfln0Rp6TIh21&#10;VYEerUMTWm5VJfDLFwbX+D95POtcIg1FVgAcIOPfxkK1RVT+vID6wZFuwsdFasY8L0Vc/lvy8gM2&#10;k++yMP6SsGRTJXCT/5LfxZ4v5mkZIzD1Xew5P6IMeZ/3ImJQXqImzLeGIINbkVCqBq77FFH7HvvJ&#10;vHCh3NI11URcmr4Smcl7kUy7UUqdWS1SMtcQcxkiMUVW8rMiPVLL0g1pp8I7hbTBRFoq/7dakauI&#10;usSCHIWCSX5RPl1hH1+RZ2hZkikipPtU+ovkcupgni+PcrGA+lYROSYfsc5fRR1DEJhPfZBfm4PC&#10;mhzKm3yTnshJe1PkpV5o1tIuEHGpvJf13nJjU1zmfJS8qjQvRZtFVLZUU3Y5jN1RTxkvm0VRCQ3B&#10;WuqpKpTxfIpmUCqgTK6fBM4deVUms3+S2SciM9NoT4nQzKbsNvfI73NE1NZSt1LnFxFAFrjkmUl7&#10;jeeRzms0RKlyXVaZXJbyoqyVQwBtzXLKUJGTIimlJ0VQiqjUS8nLvMN/rJIuHe4imG3kuaTrFVau&#10;Sre11IfSqe5gJXy0LVUoqJ36Uh6XSq+jPOHqJ/VROcdLIes1IhupH0so50sIeM34Uo4rBFy5ShMd&#10;1G8co3iuFXnMSsekVFDGczyzaatKnpdRV9S2EiB2u1HMcZcXZwXHq9xNe4Q6qMJLLNBC3ECbYGSq&#10;HVHa3z0E8k5e08l+UqoSG22XdNpmmWV5tJFpb3GbWXUZEinv32Tek/Hc5Xqtpk4P8FzyXozSBleR&#10;zm7a8X0CmLNdODtdxJdfnmNjYwBHh1P48vNTKGflHK+9vTmCxflu9Ote3gJJOUhsrA1if3cCb16d&#10;YG97jADUgQDveXDAi+2tYdw6nCGgVRqiWkzNdGJmvhfbAuxHC+gj1tC1VK1b1YeHR1swM9eBBw83&#10;cOdiyYSPby1FCeBncfdwHktLQxib7TO2az37XlXRp6eDONgbwN2zKRM2+vSuipv0Y226HU/Pl/H6&#10;8Q7uKNz71iTvNYqhATe6u2owGG3ABoH/5kovn6WO/eDEo6ebWFvvxfxcGPOz7Xj2aAOvnm7j1eMt&#10;EzJ+sDaAi/0JfPF8l/c0gdtbI3h6Mo/PHmzh+5cnuHMwg9PdKYO11De39idxfjKL1eUeE6bcScwy&#10;QWCtqvkzcz2YnukyfXp6NI3j/XHcPV3AXZ5vdbYT/Z212F7pwcKEH8uTftzeFTk5zTaFR6fjOFyN&#10;YHO2DdP9DZgb9mKW7XhnCHeOprC7GsWzB2t4pVD3swWCf451l5P4r4N9qjylIzjdH8W940k8O5/H&#10;yUYf7uwOm3af/XSbz3hXXrarQ4j2NOP2+bYhLr/8+jku7u7h088f4Xe/+wq//uENvvv6E/z2N1/i&#10;4eNjU/xzbqGPdiZxMO2jbT7b53flPXiCf/j0HH//6hS/fbyL08Vu3N0cxG9fHOBvX5/iHnHpV8fz&#10;eML+vL3Wh0dHk/j62Ra+eLSCN3dn8NWTFXz7+sB438q5Zm6y0xQSenM2hzf87bcP1/HlvRX89tUB&#10;fvl0C3/1xSm+eLiGlYkQRoUP2l1obXUhRCwQInbuJOZ7cW8bn/DeNue6MDzQiNHJFkRHvRhgf0+q&#10;mBXn3ubxNLbZJthvKmA1PNiEyeEWTImUZ3+uTrdhc6ETc+NcDyIvuY6nx0LYXo7g04cr+Lvvz/C/&#10;//4R/ssfHuM///4h/rff3cNff3WAzx6vYnM+jIXRJmzPhnC82olXZxP468938a9//Qj/1989xv8w&#10;JOZ9/PMvd/F3n6/g77/YgAr9fH1vBp/ensRnF+yXh0u4v9eHtfFGtnq8ujuFN09XEAwWE6uk0nbP&#10;RnljPuWcBQtLrXjxYgW3bg0i0q1IvGriyDp0cU62BirRRSw4RAwickZ5Pjs7iTn9KsRmR0OAmL3H&#10;hcEhL5Z537dWe0xBp9cnnIs7g7gjL18R6QfKNTqDh/dX8eDeGi44Xsc741gab8NguxNTPO/CcBAR&#10;ecMSbwxGXLjP8xzu9GNurhUjkwHU+0tQWp9H+Z2PqsYi1DQUopf9PsY10dzVgEq/g/jCjpx6yl1/&#10;JWzuUuLPQmTbc4hPrchvKKV9kmvSqCgaVPlW5YwzNKjoUx+8TQ7KznLUUQfkVuURx6QhjXa1yEuR&#10;kz/NdakCPTHyMpb78rozCzc9tA+aKFN9Bcjyi7i0IstHOdxM+1ytpRBpQQvSQlbEe4hX3JTDfgsy&#10;QiVIIsZNpr1hJ7adGA9jn/0zOxMmXm0wL3GGKOOnx1sxMeTHwmQYe2vDpm2vDpocw6srfVhapoxi&#10;W6V8Xd4YxPRiBMphvERZquLNM1xfc5Rra9sjptDa/Tvr+OrVbXzx4gQvH+zg1cNdPLtYx5PbK2xL&#10;ptL/k7NFPDyew9HBFPa3R7n2+7G7NoRF3uP0gB8TfS0mheDEQJDzoxntnC/KPS3cqJRYLRzfHq6B&#10;aI8XQxxnEX6jEQ/HO4SRznrMD7TgOXXBvfUhTFMfjBNjjhFvqiCUqtp3Ug92Ugd3aX3S1ujguA11&#10;sk845ioANRSlriKO7WqrQZj4qp1zqFNku+ZtuB4j/C4aqODcKkcPz9fHud3f0/j2P7Wmjks/dfkA&#10;23CPh2vYjyFu+4iJR6hPhvv9howc6GrEDPXSJnXVIft4n30+zOcY5TPrmUZ6m9BN+aGQcRGYf7Lk&#10;5freHFr5MJW1hfDQkOuhoB8dbsXYSCuWKcSjCtkMu0yHi2Ee7fdhYpgTYDSELh4fHKAxQoFxGU5e&#10;g8nxLrgbS9DcxAUXcqKXk2FkLEwhUo0aVRmvt6Gz18eJ2m9CPVpbq6go6rC7OYyF6U4M0OCa4cSf&#10;n+rAEo2RcQ7Q5EiQE3EQ60t9JsxjY5mKfSFqEmxPUtloEEzuAQ7iMO+vicagQs475LXFNjnebohL&#10;5Z0ItJQY1lvJe+W9ucqJ2Npei0ZPCYKcIBFOMoWoyq13gteqduWZokA1TTYKpHwKU+XES0ew14Mw&#10;J3PPaDsqm0qQT+MqgwLiemmaAWoCjtoKBCTwWD4FipPXlct/mTwaOdGV/F0hRVYa7sU0/LMpEEop&#10;YGRY1tKwtHI/S4YxAUJZA4V5TQFqafQqB1MDm4vjoXxLSjxbKmO0pcIYvNbKAhSU5SO3kgKxhgKo&#10;Sknxi4xnnIeGvNtTAX+wznhKhiNNcFF4ShBZRHbxfAG9dWT/1RlSrh61NMBLVJiDglS5Ib1dbhO+&#10;nk9wU0SgHOIi7ur3mjxNOfZ0GuYEDi0OeDgfvBz3EMfGL+9QhQTzuZQbU/PBF3RezgmnFfbyHPZ1&#10;sbkfkZcdqhrO+Sgi3E8h3dZeb8JbeyiA5MmpXE8jM91o5fwsrspGJsFcIUGFiM7mlhpY7ZnIsSQj&#10;q4hgg6A63ZqG9OIMZJWxn9k/6Xbl1spCEcGZqpoqt6VAi6qPi7xU3kuRxiK0FF5cLO/O5nL2Y6Ep&#10;CJNCcCkyR4WcRjmPl5Z60d0jb88sVFSnweHKZp9mmPFUOHdtwAmrkyClkeNakcNxKMMQ+2wwUouu&#10;QBk62N+2/OvoClVjZqwNU6NtGB0KoonzsqIsE3Xsh5oaAqJSAozCJGQoTNtKEMVnLKkpQimbjQqv&#10;QgCCz1TOORXqoPCbCvPZqpFBYJppS0Ua/3sz6wbSLZnILi9EgjULCXYqNrY0kZdVBShzERR6COSq&#10;LKisLka9m/uVPH95Aa9RyDHPRR77s5wK1xdy0RAPmLeHfgp4twBUu4r6EIhxrWnroHJQH1Rx7jjY&#10;5N3i4e/rOSdcBG8ufu/iXFN4RQ2BT6UzF04q/RDBgoplKTTJGCh8jiYalI0EX24Cw2b2oSr8yaNE&#10;YcsZlnhDVGqdubm+3R2qbF9pqtOqYrlyYyawH1Tk52rhDRNqfbUgDvFWEW5pSCyIR1L+Tdgpo1I4&#10;Hz/i3FEFZXmSyeNLZEqMvPywiOfhWMjzMp4gVp6X6Q7Or8okNIZLMLUWZmvHwFwLAn21cASKCfBz&#10;jFe1KoMLDOu68phUzsoPCq4Zb8oPbZeVjBUinkPwl0W5Ik8XNeWNezf7I1NwRE3kichM7SsXXaYr&#10;HykEmsonY3XlUBbkGNllQBIVqbyhBdZFbpfwtzXqb4JtJ/tSnq4iMFV8rbFJlTQrUE0gaidwLOU6&#10;cHD9qyqtDCltG7jWjedlI8Ev57jCy3PK0wj4U7m+0pGjkEJuU0tT2O88zvNkUz7mcv1kcN18LG+6&#10;7MuQa5F/hvj7CSl4STJ+bJr2RSDGPC3lganPxpvyLYkZIyAvvSj537dNuS9/kXmD17rMpykPSeW6&#10;FHmprQr56L8xYlQ5NWPkZYy4jBGkKtgTu0c17cfuWy1WxEfE5Z+ncfvW81JelzHSUi2W9zLmgSli&#10;Ut6bem6193ifOp/Iy1ieTV3HfCdS0cI5SVmn1ALvcR79Qh50nL8fiaw0XrspeJd6533O1ZjH5NWS&#10;TLzLZ/+QMkPb93nsA34nIvIX6pe35GWMpFTT/3QsRoBqX+SlCE15Xoq8fDdHxK28j1M4D0WGcY0Y&#10;j84/EmzvFvH5aGCbtfN2HalpX8Skjuv7mAdmjLjUNkZYav/femjKMzNGVhoCj8+t/dgxeSbquCH4&#10;2GdXLDd/XC8izUReiuATsScCU16XStMQ854UwSYCU+19hZUrFJvrVN6bV4vj8THP97EIzWKOizXO&#10;NJGXajqHCFARmDqnyMx35OVp/f+fvFQezJ+SlDEyWM+k9tPnu8bxF8mklx3ykMunvaKtnjGO8kWE&#10;a+yFx4fsnyvsP5GX7+oaBbxX9p3O857I4Leel9cFigiOFEoskjJGXmo/UzqXTUSmiEsVTVNeYZNT&#10;mvrHSllSSJmrFxdxfE71t/pZfaJ+vVLBa7wlLxMpI3IoEwrU+H95XkrHJvOelGpHZFpOjbw6s1DI&#10;fXleqpCfk3JMUT4Kh1YVcIWNyzNcJKVsCxGWIi5jTS9DZVOo6cWtPtfUs9EeUv5nh7eCNk45ShqU&#10;v7yY8iuH+iIZSVxTiSIsK3gf5dnIq8hFEfWthTaChXq5uMHGZkc+bY9skb20s7Iqs41tpjQydQrX&#10;pr2mnOoqVKdcmwoLr/KWooy2qvJmyr5Tq6AdLR1Zw2fR9+WUrzpWTdtDTURmBfVTGe+vijaYh3ZL&#10;c0cDXHzuOuq6Wh91LsF6SxeBmCKFgtTFtGuUekfh9RWUvw5eU8RlLWW8XpLb3RZY6ymXObYiqpW7&#10;Up6XsfQKyhOrfKZplPEaa2sj77Ol3KRqCREUioRVYSPp2CrOgyHZ8bMdcIdp8weo13k/7bQNlGKq&#10;l7pc3pFyHujqbiQWaEJkqI3PXIXcikKk0B5JL8mjjiQYpw5Opl5PpO5QiHqqIwvZbBWeYrT3eTE8&#10;0YYRnnOM23Ha6jO87v7eJB4/2sLrV7cMeXm4O4oLVexeV+hop3G66O1uMFWwVbBHOGBjYxgXFys4&#10;2J8yDgv6LG9CkXWHB6rEvUpQ3mK8LlVxe2OLYH2+F3uHc2wLphjQ7t4Ywl21nHsl6Oxx8Z6CxvNT&#10;5OUOccvr+1t4dLTIe+jDxGw/bdgG+IkBZhc6sb0zwOsM4sHdWbx+voG99W5MDjXSFizD+kI37ogQ&#10;JEC/fTqP+/fXjDdohIB5c6UPtw+nTbj3hLyWRpswOduK6dk2rK718vkncO98Ec8Vmvxsl79bMMUn&#10;Vqbb8eb5Fl4+WMP3n9zCcx7/8uEOfvnqFF8/P8bzO5uYof2pwhW3j+dxfDCBc157a2ME62tDPPcI&#10;xlVIYnkAtw5nTSTclsKUN/msxGl7/I0qOE8MeLE0GcSdwzHcP5nEveMxHG314HS3D8fbvbjg8VcP&#10;13G2y/OKlFyJYp/n2N8cMs+2t8V+5TUPdicxOqrisZXo5HMP9rmJFduxwv+c8r8PjmcI0Lvx8Gga&#10;T0/n8NXzPTy/u4LHd9ewutjH/grh6bNTfPv9K3zz3UtDXr765A6+/e4FfvXDG/zwy8/wm99+gUdP&#10;TjAxHeF4TKCjzYHeUCUebI/i1w+28A+vjvEvn13gP356jj88P8DpfCcebA3iX37zFH/3RuRlBF+f&#10;LeL7hxv4m2/u4FefHeNXn97CZw+W8NvP9ri/hxePVrG3N44JhYGqujDn2JP9MTzZHcL59hDuH45z&#10;nizjyemUqUB+tBHFxKAbIwMedChUnFi2rY1Yi3JkeiCAb58d4dN7m3h0Mo/xUR86+uTQUgkf51+o&#10;z4OeiRCGljrRx/kQ6K5FW1cNenu5DgebTMXs2SGfCRFfmw5jhnMqShzd2dXAOdqB2XE/Fsd9ONuK&#10;cn5M4atHK/jd54emYvZffXPbpCLo5zrq6ajGaFRVuZtxn/f8d9/fxn/922f4b3/zGP/9bx/jn745&#10;wK+fzeCHJ1P4w5s1/O2Xe/jdJ9v47skqXvI5v3u+aQo2veLcP9+N4tUdedFOIOArQklVunkZUqNQ&#10;4/ZyLGx2Y3qplZi0nDijnLa95F8V/LTzlQIu4K9CN2VhF/FhJ+WN1pfCty21lMUN+ajieSo9VjQF&#10;ytHf24CD1T5c7IzhDsdkbTaM/p46yqcGyqQ6DAw3Y3qmHavLvbi1O45H5yu4oCxQDszVqQ5EiUVa&#10;iGc7WkqxOx9mH83i2d1lPLy3QvnWhS6eXwV/fZSv/mY7osTIu/zv8vIQekfDKKNeyKRtX0K8l0yd&#10;klaWgzyHhbK4ChZ3BVIr+R31QVNIL92qTSqDvoEQenr9KKumnpGTDTHe9eIE3KzMQHJdofGyvEJb&#10;W9sfiUrK7FiVcRGYOhZHbBrvzUWqvwiZASvy20tR0KqiNlZkiaBkS+d3Ii/TW5X7MhsJzZT/bfwc&#10;siGJGDezSoV1q7DP9T8yEkQ5x8oq3GJPRB71SKn0f3kWcZkwKbEjdWcx9amFerGEOsjmzEcJMV65&#10;t5jNilI3MSxbGcdHxyqaLptD0XgBVdivhHJGdnBcu7rYuB3qvyRJ5WG9Qtm+NBnGLO9lbbGL8zuA&#10;wc5aDHFuTPZ4LovbTHRhmXJLhZynx4jN+pqJMZ3wcp3LeabZX44oddLUcBAzg0FMR30mr+QG/zcZ&#10;8WKZx17zeU+4Xja4hjZGWzDb7+Y6asZQN+cOZVNPey2ixLaDnIfDHLPpaBPGI40Y7XFjjLplqLfR&#10;EI6jPD6qPJRsk73NGO/2YqynESM9DRjlOUcHmzFM+RnlZ71kEymp3JpRnrOf5xYBKc/ivojmuws9&#10;8qYUV0fMH+Uanqd82ZjrwiZl5N5S9DLUnP8b6vJgjM8Vaa29JDp7vX+65GWli0agr/wyHJDGmDpg&#10;SsmJR0JYme/BPAXtAhdrhMJ8XOEVFFgdoSpOmjYKijrjAdXd2Yh2Gmf9HISZyW4K/nr0dFFAzkQx&#10;MBjA4tIAJqYihnSSB5AIqIUlKjcaHQNRN1SRb0PkT3s1GmtzEeRi11s2eaVFwrUUZCXo7aozQsBd&#10;X2DCOsK8375W1+VgUOiKxFzRm8CJMO+lmpObk4kGTpQTZpzXiXLS9HEiDHNSjFERKhfI7GwX76Ed&#10;TRR8XrYgB7STzz/GiS3v0kUql2Y/AT8XV5nJyZDHlo+c0lSoqrjDY4eHzy3ysthDsEDj/Xp5Bj4i&#10;qHyfTeBSee6SaIgrJEdko6upDGU0bpW0PUqlGmFf2LjIq7Sgtdj520KCtPZuD1q5OFURXJXM9Qa/&#10;XF4GMkJbKOAUnsXfKky0i4u3XLmgaJB62+thq7Ygr5T3WVlo3uJkK38kDVhVte7ocMPlssFRazWe&#10;CS1tdSin0S3yR9U2lQi6hQu6RuFE1TzG5y/kmJTyGb3sdzv7SdUfFRaVTMFZWJ1JJRlAS8RlyFWF&#10;3lbRkPcECB5CTgQ55gr7LpP7Ow1bN5VRu8LzQ1TGvJdKgoAaEZT6rUIiCDyUb1UeEkpp0ECA0Uog&#10;0v6WvGzl+Vo53ybmohjk3BR5UkxhmU2wWsz+UI5OVcwXWMnnvWQTgKcSeMtbMbdcoCjPFLFJsV56&#10;XFp5z6r63UOBFuSizinLMP1aw/kVqzyusHIHQUelt5zzoNiQP6qG7SUAmRprw/JMF7Y4f/U20+8u&#10;oDCpRAsVa53HggYKxDKev7jGYnJdFlPxWEsz4afxvzDViv5wBeZHOEdpkOkNzgyFr3KfKFfP8mw3&#10;hUyNETSzFLrDnOcBP/uFYyeCOk9epXw2kaFFJRko4vNaCTgrOJa9FG7R/maCsmLOA4LQ4kQDKpPy&#10;CSLTruF6xk1cz05EgkUgMc+QmHlleSaXaQm3tbUEOuUFqOIcqq8rg99fh0BIldQaaAQ1m9ymXfLI&#10;pSHl5txs5ppzK4cXFU1dsALOIMEWFXsFFVEpwVJlUwWVUTnquWaVZ8RJQFfNz5UcPxNWJwKzhedh&#10;H4Q4l4JUPOEejXUtWqhcWttrOG8ISvk7J5WwQnq0zvXCpFWJlgnSLBy31KKbKKSyFsBxU5H4qOQU&#10;SueknLJ67QaY3bAnEbzfMKShCkcIlAmExxPE38i+RvCUjit58YZUkoelwsRFtCi8W+SJyevHeaVi&#10;PvLOTGJ/X+c5U9nPuY5keDvsGF/wYWY1hLn1NkythzG62oHwRAuaKe8mCZzq+CzpBOa2JhuuW+Jw&#10;g4A+oTIVCdXpiK9JR0JNBtJqc37MnZvJZ9a9qziQCE9VGr98DoUtxxnPGOWUE8hUCoqCWuWNo5yi&#10;4VbJzwqrrCLgVbX1Go6XxkbeMVYC03KeWx6XIi9LytLhIBCV17UIzBrKF+XLDHHc2inX/Rw7rzyb&#10;OPcVrqmwceXGVHVdFevJ5n3k0pjK533k12SzyRM0H3lsMrbkwZzN818vSsK7WZdEpVqMAIyRdIa8&#10;S/3IEIH6HCMrRVAqnFtkoj7ruJrxjHzb/p/ISxGE8mI058u6ivdyL8lKhYjrfzqn9mNN5//p53fk&#10;MfmWTFQTUan7jZGs+i5GYP7FW3JS3pex0HE1HYuFkGv7QUESPlCVbs6zWAi97i92nVhfxM6v612S&#10;lcqNmmb23ylOxoeUW/osYtMQl9x/X56OIkUpI0RUaqtmqoWzicAUcRk7JnJShKWISv0vti9iM0Ze&#10;xghM5bw0+S5VcTyP6yKfv89jXxbIcy/FkJciw0SuvVMY/yPxqBBwrSW1X+TfhELXY8RkzMsy9r32&#10;RWzqfyIq9Vn/V6Vxfb48dhkerhYj4GJVuWNh1WqKgviY+sqQjVwzagr/lldivEO5Z3nf9ssCN6a4&#10;DZvIzFj17vcs13GVsuLdPKWLuGYKcV3hupM3mjwKRXb+Ql6NIjD5WSSdmohLFdvSvjwvRVj+P4WN&#10;/5S8VNi4PC/1HD8+I3+jzzHyUs97jfbGVb2Uqco2xKXyFKplExiIfJKHqELd1UQUGhIz77ohLxU2&#10;LvJSOS9jnpciUmWzKOflNfa9gJXxsixNMy9dtIazeC2FhWtNq5kQcR7PoRy0UMfYnJQrbHk8roI8&#10;yo1pCh6Vp9A24rOyLz4o5/VFFlMG68WMyD7pp3xeL7c0w1Qdl7enXtioyI9S8tgEdijX9TJKxfDc&#10;1NF6KSPyskkvxAKSWVXmZay8Kn9KXMrWEWEZ+6zvDZHpqaRN5qBMrILDFNSjHUddmk4dnaq0Hlxb&#10;CewbVdcupB631lpQzKZiesWUp7Z6G+yNtP9o8+Q68pFBkJZeRnBHW04pf8oVJk75aV7oSu8pkoT3&#10;JxJSL/PKRVC67YakLK1X7kkrAXaJIS9r+XwiLPWdnedSkw1YyevZaDdpW8vzisCsI5Csaeb/aCPX&#10;NBfzcykiBOAqiKcXTbKb9LKpxJELB207eZsoKkFFcNSv+bTxsqg3Ff4vL/lkynCRlmoC2dk8ru/k&#10;UapiO34Cn1YRl3qZzr6v5zNKx8gGaCVQE4la2WSBJ1KLHtrb3QRsi4tRTNIWX+X29skCDvamsL45&#10;jt1byxiY6oOn3YfciiICYIXj51IvFyCdz5xIvXeN8yeD+i2rOpt9Xoggn0uel1O04eUEMTTkRw+P&#10;zUx3YIW22PpqH+am23mtLkNePn64aYjLdtoXY+Mh7B9MYWGxB+EuVRAPY2zyMp/l6EQr1reGcX6x&#10;ikcPtw3JeXA4bTwux4gVxggKRdzN0v5cXhnG7Hwfbt9ewMRkiDZsGQJtFfD4itEdbcDaWh/2Nofx&#10;4HQRLy/W8em9HSzNDWJkvIc2jdPklt87nMDp+QyePl3FF5/v4+JsnP+h/bcUxtSoz+Tc3FbI+4MN&#10;c52LiyVsrPVjkHbEPs/96GwJT89Xsbc9gq39YUzOtWF6vp3nnMOD+6sm5PvV0x28ebaL88MpgvdW&#10;zI758fr5Fj57sYNPH2/iM5773u4k9ud68eL2Gm6tjmB6KIit5UFDHt7aG8OTR1tYXxvE6sog5mZ7&#10;0BGuw+hIK26fLnFMW4kBa7HG/lT+u8PNUTw4W8TqVDsWCPBPtwdwtjuAp3dUNb0Da7N+HO30YWe1&#10;B2cH43h4voS9jUETXr9OoL21PsgxVNh/P3a2xsycGRkLYntnHBfnK1ha6MEIcdzKfMTY3ZvcThPo&#10;b3IcRUSpiIsIzU+e7OD28QJxaDdOTtfw5rMH+OyLRzi/s403n97Dr379Gj/88Abf//JTE1L+6NkJ&#10;1jTeB9No95diuN2BJ5wLv+fc+c+fn+P/+O4h/vW7B/jnry/w6nAMT/dH8Ic3t/D7Fwd4xnt+ujGE&#10;Ly4W8Zefn+B8b9gUHNpbbMOnD+dxe0/pCoiL+4hDOW8nRF7yGZ8o1Ha7j2PdxHHvNwTnqydruHd7&#10;CjsbqoavudaGsWli5fGgqXI+SJt2bbQdL4+W8PzWPB7cmsUsv/d3OVDZYoWrkziaeDmgvLCjXviH&#10;GuDtrEJ7VKm/6tDXq5DqJixy3FRwSHkwVYSki2s0QJtapP34UBMGIg7MDDVim/Npm/ewvxzBrY0+&#10;7K/zWYYDaKPcaW2tJt6vRh/x+vJkEC/uzON3Xxzgn393H//6d8/w4pC/n2nEg70ufH5/Gr96uYXf&#10;fLKPV+fzOODafHg0iU8erODloxW8eryCb15u4pO7s5gYcptCsPW0Q5VDd2C+AwNzrWhoK0GZpwBl&#10;tJstDYUocVtMeLad+qeKdqUqX8sRqY4y1Smsyu+zazIpw3JQQLvXyu+rAAsg9N8os3xtTiwt9Zvo&#10;zdFByg4+ezDsRGvUYyLHQl21xDbliChXb3cdtthPJ7sTuHukXJu7uL0/haGeRrTxPibDDnxyPI0v&#10;76/hm+d8tkfbJtftHOXFLPvpiP+94Pw4XupjP3eYtaOUHUW8t4JmGzEI9R/xpIW6p7iulDazFbnV&#10;xJzE2aoXIEze2tVo9JryOecR56hoa1JVJq7SvvjIQbtJLwZLU/FxebohKeVtqX1tYzkv1fTd9dos&#10;XGvIRFJzPlKbC5ATshmvS7WcIPEiP2cErUhjy2i1IqutEBntxPadViS3ECsqxyRti3biy+OzVbR1&#10;OIm9U2Cry0c6sUASZXY29VshdVMBdW5KRS4ShLmJv5OV8oy6K5GY9QZtipuyXSqIQTl+KbzPJGKx&#10;RNoZ+pxEO0NNIfQZ9cSutNPSiWeUQ1u59At5zFKXSz1jIz6/jPKr85dhabaV68mLSKgU7cTgbY1W&#10;DBBHj3Q2oC/sQq8IPo63vPX7BomTh/hbYs1uzuFhjv1EtMkQl5MRD+aiLZjp8WGE2Gem24sXu+O4&#10;Tb1yNhfG0UIHtmdascW5uUz5r/QNc8Tvymu7OBLC6lgbtiY7uA1hY7oLG3PdWKG+WpmJYI2y1hCp&#10;o21YHuE8kUcoZdoQ9Ua020VdVmfmXoT6SekSRwZ8JnxcnpciIeV5qWI/A71uDPY1YWQoYMhcEZny&#10;1lTu4rW5TmzMtuPW+gCm+/yY6Q+YHJmT/X5DfirH7RTv80+WvFQ1ZyeNwQA7ppUD3EHAr86QC2yU&#10;gyzvxmkOSHdbDfoiFL4E3UrGKg/MASrfSLsT7TQaRwcDmBqjETDchm4Ouo/GTBe3IxOdmJ7tRbSX&#10;nd/p4cKtN56NIyIUOXnGuLi7ed3thV5TMl6VlRQyPk5lpdyUyoHnonEV7q433lilNKaUh7ItWIUW&#10;Gktd/G8370H3MkOFsLY8gHCr8g844fOVw+Oxw9tkRyBIo5HguoHGWlunyI4qeGgcRjiYPf0qylNp&#10;iJi+QRpCw6FL8pL3pHw6DVRkeRWpBOVpyKCQSLcnGbCey4VXoFAn7uc3cEHy3m5QoHzE47+QdwzB&#10;QByN3mxXAey8Dyev2UDjWpUxVT17dnnIVNKODgYRHQgakkCehi4axOMTEQxNRRDmpKwLVlNgZSCH&#10;oKLUZUEWgYWuq5xKuVzoxTTmlJRW+Qb1Fj5fb3HK82hMy/OyEDlsKu6ihPReXw2KKEiKSrJN+L5b&#10;oVRUQn3jnejnvcibUYRgHoFfCQVIcCKEYvZZIa/hCFSaPJzKT5VC0JFCYJRTkWYSsje0lJv7yybg&#10;KbClU3mUU5lYaNTSCKfCyCMAcMiziwAg0tOM3v4gDc8o2sINpipbN+dEtLeZ41WGav7PwVase6QB&#10;G2lvQEhvn9pdhvzWmyj1WyfPY7FnoLK6EBX8XWkZ+4SgQZWUFWJezWsVlqQjh/eknJDGo4OgKFve&#10;iwTLebxfPWdBaYrJxzQ804Ey9mMlBXB9kECovY7AgkqGwjarNIfjnYe6llqOnR9uni/QVIrRXg8F&#10;gxdLI34KIC96A2VYHONaoFAcNm9MmtBKYFHNa1dW5pj/dXGNTdI42Jy7NAoOaBQcUMGtz8iT2IdB&#10;zmV3XSECVF4uAsDaiix0BWowN0rDb3EISytj6B/pQDjSjCCFarjLa+Zuk0+kqcO8MBikAC3mc2UQ&#10;tKZzzhbyPKUEPqkWjluhwug5L0tyUegoRmYpQShBQ0m1FSUEDRZLOmoc7Gd3FQ0TN7xugkSPPO6q&#10;4FYBL38tXAYcEkDSEFD4sFIEmJA9zoP6gEjKKlQSTJURIFXweBV/W0UA6Q274WqpgaqyK/xNxRSc&#10;BHBOhTC3lCJAo6FjwI0gQY+PRkGDz446r5VjXsFnvKzU1kbZ1MbxkdxpJXBt4byPcLz97AM7AXR6&#10;4U1kFieijHO1gbLAQ2Ohluuukv+zt5Qhl2tVObv01jLOGm9ytQmYx+VeQ1z2VSQWxuN6UQI+5hr+&#10;sCDeAP3rXHPyRPqoUJVyMwioC5Cg3JWc61fLVEU8xRTjSrJdI4BPQIUzEaHOYozNeDC1HMT0Riem&#10;NnsxyrFeuTWJ7okAShoJ9BtpPFSno5hAr8hTiKy6HKTRuEh3ZqGosRClHisq2AeeSB3qCLzKuZ9L&#10;BZ5EMJdclmpSUlyz8LoE+QnlqbjJNZlNOZdPpW5zF5qE18q7Y6vNR3G18ozlcqwJzEsSkFWWTFmR&#10;YsjLRslJjkMjjT4VX6unTqjkHKwiWG0l0OqT/O5oRKDFgWaOpcjLGgLtcmcBz51HeagXOzQqGyzm&#10;rWoRAWcRjxUrdQLXk4wtkxOOBpSI4hvWRLybeZXtOt7JlOfkx1ABnZhHo6nWLdKPzRB2bwnKGHkZ&#10;Ixd1TNsYsXnZdFy/F+n5R0JS55GXp6kynn6Fn0UO3uRvRESKdLxqPCbl2fmzjMtzirDUb8zvsi4r&#10;jpv7431qP0YuqsXuXccV9m1+z3OLpIyFil96Wiaa73T8vVzljrz07lSxId1n7Fm1Nff+lqjVfhxl&#10;989EdHE+irT883z+Xl6FNGhFWOq7GHn5jojMQhq1xaoCnvQjgSnvS3lI/n+RmOybD7iv3ygXpgkd&#10;ZxN5aUhQNpGXJu+lCOBsEfzyukxlS8b75nzy3hMJJuKQny28HxH/lDvKhyniX78Ryfm+uYdE48ms&#10;70xuWf5Pnpoq8nNJaF6SmiIsY96aql4uQvSSFOX12WKh1Lqe9uV9KVIw5pko8vIjrhMRj/KeVLi3&#10;mghJeV8m0DCO5Yv8yK7w5iSua+WBFLnK6xVcxzWucRXekufiR/LupLy4Sjlzlcc/5Dp8X+enPInt&#10;a6v/x1XSLnBwfPjduzqXabzXGHkpYpLP8i7v+32eVzkvDYHJ4/pezyRS8QrH+2OOrVLSXCtNR7yD&#10;YEDejfUWJHJ96f6u8Jwf855UrfMGwUtCZaY59kHhDZOe4iPu6/6v8VyqaK5rmn7Tb9hH6strtF+u&#10;UV8b8pKyQsRkKj9ncP1K9yvEWy8k5F2pl6cmVJzA0eIsQoEjDyoioCIsCdYUxPNeb3AMr/LaV/TS&#10;pSwN1ymrPjZ9m2heutyknkqvyCBoyzMEpvJdWihbrJRJRQQmaqU+Ajfqh2rK71radSpaI0/LOsos&#10;vUSJeV4qr6SK9TiVXof6RfktRVrW8piiPERYisis5/fad/ud1Du1KKMtZKkm6KJMv54bj5QSgjs+&#10;Q7wtDUllWUjjM+UQUGbSdsimnZFXRfuvKg8FtA3yaV8VOi3I4/d5tEVyqRuy5YHqpPymvhdJqRfO&#10;nqATrqZKOBpLDAlZQRla0VxuXuopqqWcvy2tlwfmZWHGCj6XQy9M+VmFjJTfWr+xO61GjivcWjm1&#10;FWZeT13obFEoOvuI9lqt0oW0VmCE4EmRCU383kF9qDQyykkpwrKQ9rW1oRA26pi82lykc54qt2k6&#10;50w6dUYW9Ughf2dxW/mbYlgpx1VkR5EUHUrlNNVpSADli3fzPgPBGvTTXp2c70ET9bSD9+GV98tk&#10;O2Zo21+cLmF5NoL1xR6cHc2aUO2VlSHMr4xiYmkUq4draAw3ce5kI5ktjfZrZl2xyTVuyHk2efLa&#10;afcOEghu7M9geDREe7LReF+quGaPnBSijbQl6zE/3Ybzoyncvz2PZ483sbLax3utxhDts2EV5Vju&#10;RXc/MQmBa/9IC1a2hjC7GsXMUjcOeX937qxhc3MExyfzhrwc53NM8ZkHBv20N9xYINYY43MdHs9g&#10;caUH4c4aeLwWtLdX4ehwEg/vrODsgNc/njMFZO7sqzLxPLbZhIuUQkkV0e/eWcDnnx7g0092cO98&#10;Gi+freHibArT435sr/Xjwd1VvHq+b7wfL84WjFeiwOnRzhgen6/g+Z11PH+0hTmC6cWVbj5bC6YX&#10;wphdpL240YcDEYT3VvHdZ2c43R41OQ8fXizg/tkcnvHc36iQ0fYElgi2D1aGsTLZifW5HpzsTuJ4&#10;b9zk0NxiWycIVpX2tdUBguo6TIy34uRoDrME8xMjPuyx/7ZWothdG8Dze2t4cCJvumEcrEaws9iO&#10;R7cnsbvSSdu3AesL7bwX/p4AW/nwZmk/by/3cW70YWdjFCvs27X1YfZ7xJC8EdrRs/x+VZ6Yt2ax&#10;uTGM1cVeE6b+/N4677sPp7y+PC8/f7LNPp82Fdw314YwTUxz79EhPv/2OT795imOz7fx4pO7hrD8&#10;7pef4vsfPjPFfJ4/P8UJz32bYzc/5MX2uA9fnEzj3785wn/77r4hLv/7D4/wn394iNe3JnB3vRff&#10;c17J2/JsPoKNYR/O1vtM2PrseDNmJ2nL91RjfkopCmrQGq7AIHHt0FgrhjhXVYTpiwfLuLM3hMlJ&#10;PxaXujhWo9jfH+azRzA+5cPUfCuiIx70jDYjTLu4k3M1Qhw53tXIa43izf0dHGyOGg/k1kEP6ntc&#10;8I76UMPf1fTUoaa3GvX9tWjk9Zt7auDrcKCztwF9/V4MDTRz3Ih3e72GyJB3tPLIR5TvdbbDeNPO&#10;TgQxzPXU0+5ApK0SXWzySu3o4r10N3HONyIUqkY7bfNurq2RXicu+Dx/+8sLfC8v4rkWTEWrMDPo&#10;xOlmDz65M49P7y3js/uruLXSi2ne89RwE6Ym/JhgW5oN4dZWn8nZenh7GRsnS5jlOo/Od8PFeyim&#10;zVzSZKW9bCMuZXMTt7gtJr9uKW1R5f7V1kL9J1mlIrp59bSxGy3IpazNo8y3UfarunQ78aZko1Ig&#10;NRFPNIWJobgm/ewbP/uuMViGxmbitUg9tjiPlikDJjlu8+MhHG2Nmvyxm+yndc6Vw6kQ1oj5bnFO&#10;3jucMdX8ZwdbOEZDeHFrBt9cLOHxJtfQWAge6uwKVz7vLR8ZdXlIoa2cWUM7mpi5nPrBTn1lp+wX&#10;Z1BOeV6ltFvEkEohl0tZmMP/p9HGTqDM/qCCtpwIzKoMXK/OxjXK7WuU4SIq5XWZ4CJOYVMYubwu&#10;4/m/OCdxSwNlrK8Iyc1FyAmVILOlGKlu3k9TAbJaLPxsQQZbesCC1GAh0kOFyG7jMa9ebCURuxRQ&#10;/rdjaLwNZTyvnU2pXdKI4xLcxUigrkmjbs6kXkikfox35CNVspy6K5l6+LqK37qUo9POc5Yi3VvC&#10;35dwy33iD22TG4qRyPFMdttwjX31c+KbD/icCdRJWcRBBYFSWNlKg9SVHKuGLsrfbhe217tx+2gc&#10;D87ncc61PDHQhL5OFwa6G03l/TZiQh/1oZv4uqHJjpZgOTq7nGY9zE+GDcl4QPmzP9+LXcqfuWgT&#10;Jjsps4YDeME1ezbXgSPK7WNiuUPK2x22De6vzndibYHbOWI8zpVl6osljve8CE320+QI9Y68L3m+&#10;CeqQoYgbvcT1vcRUnZyPbf5ytHBe+3lPSl0iZ7sBkam8rjzhhygHx4hzJ3r4fz6LXtZsTIexRnm+&#10;JrKS4zHLZ5jh/F2kPF3j2t2Tdzr13gb15BbvYV2kKu9neTiI9Ykw1vm8f7qelzQWrTSwfcEKU60v&#10;HK6lcOIk4AJRMlFVQtpY6DMV+ZTgWslHu1qrKHACGO1rRicFVxMnqp8TrrerAVPjHRgdpkGhpKfR&#10;FgyOd1J59GJqtAMLEz2YHuuAmxO2lZNI1cqjUkz+KpxSEC/zfytjYczxmqM0jgLBSoxzcMZmaIBR&#10;WdbSiKrkAunqU1GTOgRohA1xMigMPBSoMK74kxwgHyd+gAIpxAkaoXBt8auiuIuGrRVV9Ur4rnwU&#10;FlQ2lMDlq0ZzeyMBfJEJW27212B4uA3BQCUmOSHaI3VweCzIKU9BUvENGlUybBNRRMMvz5GFPAL/&#10;dBp5sfxAquz5PtuH9gSCmmTEl6eZPEil7J8iGuUiHYsohEzod6DaVJyWEV1SlgOLNQ1FllS4nMUY&#10;G+6gYTeKwdF2BML1JqdRPe9JVX9zaPjnEgAoV5Eq/BZRSFl5zmb9rrnCXMMh0jBYa8KaRFzmVeTB&#10;VlOMGo8DBWU0xO1ZxhuwnEa73t63caz6xjoxOBmBnUa5KoHLMG3oa6TxqmI0xfx/rgkhL6Bxm0nA&#10;kVgYhyoaw91RH+ppkOcQZKbkxqGYhr/yTjrrKHxpYMubwMb5pEqZ8rjs6pa7ttvktWzitXu7PRjk&#10;XNKbAxHPKhJkVwizJR2O8jwEPDTw7elY5DxUourZxQEaaB2cQ40IhOrQ0Mj+s2fDbstAMQFvOQ36&#10;dn4nr4wa5XoUGKAgtFFBWDnfMwioMgne8u0psAk0EWQ2NBWzr/3wc267W8rR4K+En4IijQAsqYit&#10;QERgJmrclRidiGCCht5Qdz2FTjFGqFRnaRAs9Hm49WCHBu0Rjb9b013YV94gCsMFCqFNCpm9+S5s&#10;zXBNTYewPObDWKQGMzQOVjnOy+NhDEQaEW5nH1AxO5x5qCBQrKHCqiew6iTQWpjswaCIbiq3eo5r&#10;C8e5vdVpPKZHFEpPIScA0c61qorTqjxto5JQ2HYT14JAUXpRMlLyE2CpVE6WMhRVcD5w7hVzXjhq&#10;rKiutqK5qZrnroG7vgwOeV9yW9dI5cp1ooJP5WxFVECetjquoSoCxyoCSCoEzulGyoQ6GlilBDyV&#10;VLwVXI+momtDObx+5aGpI3hkPzdVUXHUmhyzHgrt1vZKrrcaBNh8AgIEAXVUSgqDc3Ktt7TVmhci&#10;nR0NCAec6PDXol3JzDlWnW0uDHIedqnoAtd1oT0DqQUJyCHgsbEP7AqRC1Wi3F+GSsoV7efSaLBQ&#10;npRSWeRX5yCN4D256CZSCP5vWG4QtCYjkYA7gcA+k+CxSOCc87mI81oV5z8qUG44VQXPxLsE/Vdt&#10;ifw95UPRRwSp2VSQBZQneXymUkwvUoGtd2JujXJwvQszqx3oGqpDXaCYazrdeKk0hB0o43zK530V&#10;cuydgRIof5GM16EpysMurVM+97AHrhDnPOVSCmXBDd63PJwUFq9QS+W+tPKZCmnUyVszuYRzl9/l&#10;VGZRbhCc2vXiIZ7Pk21CxxubSuCj3FCKgqDGj7JGXtcWGgoFlGGeehui7Nc2vUAI1cBPea3fyCuz&#10;nMZQKe/VxuuUsy9reY5KgksL/1/kzDUAWQWLFFKfUplmttkuvYFNxfWCeHyUfR3vqfr32zyUP8++&#10;dllpW+RlxiU5+U7mH0PERU4aUjHrxuV33Mb2Y+Tln6V8ZMhBEY8iJmPejPJe/GkeTW2VRzJWIEf5&#10;JrX9c3730339JlZQJ3ZMVcFNtXkReW+P6XtTLdyc+5I0jRGQIiZ1j/L0VIvl7dS+ISYzbuD9rAS8&#10;w+27Gfx9Zjw+zEky+7GmY1cL0vCBvBjlkcj2TlGi2X7MOahK9e9Zk03TMW3lAXm9LMuQhmpXbGmG&#10;OLwkEUVoKnz8kljU88jbWM/0F3yWf6dxyed95/P6liRcq8jGz0SWFiYYYlH/f7dQYc+X1cVj4d3a&#10;6ns1EY7mWjxnrMX67UP+X/2qiv5qStMQy5UpQk2ehSLTPi5NM96Uaj8lJGNkpbax72P/i4WOx7wx&#10;5dn4AfWVwqaVM1aFdtTkiSgCTV6L8g7U54+5jj8QYSgCVZ6t+ZwjudfxsZ33KdJYodZv24f8zfWS&#10;NFzT84pM5XVEMBqPRpGwPPZxSSoSa/ONh+SHvMbPeQ/y0nyf15c3pnJVvlNwDe8VcD6w6T4/surZ&#10;4jm+3PIcIhqv8xo3qZdTqnKRSfslzVloIj2ulnPdE7DFlWey/yiHeD1tExy5psmTUuStSE/d70fq&#10;o0KujZwr7CfeSxGvK8/TUv6GMu8a1+YV9oE8QhSynWZILVX8zEc+7Q8LdbmNNl8JWyn1qvS7nfdS&#10;RP2aznu7SV19nXPgOsdShbl033G0DeJ4HzdKM2gTZSKBciixMh0ZlA/JtJ308iWXAEve8fncytNc&#10;3n7ZAnmUJ+WU4ZWSS7yWIhkMYed3wElwJKLS7a82OkiEpZP2Qg2P1RIQuGQH6UULbU5VIq/l/90E&#10;sT7KMb28btHLNJ+TtlCxiciIp/11vYB2G22JOOrEOCv7tjQHWQ4rUqkfb8oeoG5JVuNvchwiLosJ&#10;NstR3EAQRZ1mNzm19VK7AGUEoAr/dlL/uihjK0VOuiwmSkXh4uXNBF98Lhttz+LaYoJu6hc2m87p&#10;sqGEuqaUNlphVSFyaSNaqZ8tBIPFtZftktC0mWsot2YtAZnSDpncl+01mKDt0UZbwNfphKdD4K4O&#10;NbRXsin7Mzjns9n/eqFXzt/niMDkOGRxvJU3OUdhm802tPQ0YoBAyd1aiQqCyGbq5RHa5VM89xjB&#10;Tx/tNtkfesHcTnsg2h9g/9ay78tNcZqV1SHsrg3ieGcMh5vDONwawtmtKayt9F2SjwMBtPUFsHq0&#10;ipa+IDIrc5FEGzKxLBtJlXlIo52aWn2ZAzND+VBpD9XQFo4Qg+hFbf8AgSAB2QTvaYg2XHTAjdX1&#10;KD55sYuv39wy3oWnB+OYIuAcFKA7mcXcSpTP0IbeUR9BeCtbCHMb/Zhe7UXfuN8Qm/OLPeZlaSdx&#10;Sju3CwSlCidX+HhbB20PYoPxhS70T7SgM8r9yRBtM9p5/O+nT3bx2ZMd3DmYwNOLRazPtxtPQ1VC&#10;3z2coQ3ZjhZfqQG0jy5W8NmLfRztDuPF4zU8e7KKBw8Wccx7Vv7I491x3D9bxJefnOB0fwqbS72Y&#10;HQsagHxXeRYvVvHi4RaBsZd2dzX8beU4OJ/D3tkM5tZ7sXM4weuO4lff3Mfzuxu4vTOJ+/zfw7Nl&#10;vHl6iFv8fHIwi4WZLhzuEJzz/rb5DOeH49jf6sfyqiqsN9CudOPgaBK3b8+bMPXN9X6cHE7iYHsY&#10;F8cz+MNvn+HBnSXs8viD27M42urDxYHIy06szwTw7Zt9fteDgZ5aLM+04dnJHA5mO3Cf82KKQP1o&#10;fZjPKoJ3BoNDQfSx9bCFiA/8PW74uhsQ5O8iQ81YJCBX7rynD9bx6HwBtzje9/ZH8ex0Bi9vL+De&#10;rWm8enqAO3e3EBkM4uzxEV5+9wovv/0EexcHeP75M3zzq6/wxbef4ZvvPsP3377C0ztbON0YwP3t&#10;fnx2OoFH6xG82BvAF7en8avH6/j9iz3Tfvd8F8/2Rk3I93fPdvD8bA4zHPexaD1xsg8TnFM9fMZA&#10;mx0h2mwh2rOtxAdu2uMhrsVhpToYacED3uubu/Mm9+fuzgjWNwdxwnvf3hvD/EoPosNNxH2FlGNF&#10;aKC95+1QcRfagMFy2rzlCBOn9/b5iI3daGivh6urEQ5iktJILeyRapT21qK8txoVPQ7U9tWiptuB&#10;On7X0u82a9rP37f1eNHK/6tAapCYvI7y18f71D0ecI5ofXYQ8ytarivSYMKx5UTSRnuwtdPDZ6wz&#10;RVhVP0K5ZCPhakyNNHPujEHFlGaG3YhGHOgIy+HJhfPdQXz+YAlf3F/EK87P2cFGRLtqTE7ZoNYZ&#10;5VNbl5N9Rnzf40H7SCua+/0oJZazEnsW8f6K9CKF9q0K31S1yq6n/Gqxw+6lzKTskzORSEsL9VMx&#10;5W++ogQl14iXC2nrKnpQYdv1xBNNfGYv+7ExRAxDTKCXLT6OlYvru5rHFM0oj/4R4r2NlQFThXxh&#10;NIi1iTY84hz7ljJGY3i8orBkP6aFAQf9hvzamu7EDjHf51wL315M4yHt/l3K0XBrNW1lebLnIJs2&#10;fEZ9EVId+VChMit1iN1bgSLqqiLK9GJimxzK9xvU83HE9SnE26nsg0Q+W1xtAa5V5+Ea8fq1auom&#10;2t9xtMU/dmTxu1xcp02urY7foB41n/n9NdrfV3jtuEb+vj4PKc1WZLTYkObhfTTmI9NDveIrRoHf&#10;jmy2ZDV+zm8pRklTIbKs19DV68LR6Rx6Bn3UQ3wW6qJ83m9Wsx2p7kKey4Kk+kIk8HqXnp/EV3wO&#10;teS6YqRQD6bSdsik7svieGRyXDIpD7M4r9Uy2VI5xinEJ8kc05vE8O+UZuIq+0n/LfCVo4SYzhFg&#10;ay7munJhgvI90lOHvkgV1hY78OmrfXz52QkWiLkHeZ/yEG1prWFzopl4UalcjBMO7YMGnt/TaEcb&#10;+1tOe2Oce1Ocz4v836Z0xlQbjhciXPPjWOf6HgqVY5IyXykTRvob0Mt11dvNddBViwj1rNJ6RNqp&#10;OziH2tlULLqFz9TcUmoKXne1OdHLddRNnRkN8D+0XUKckwH2QxufTfeg0PKJfnlztmJprJ33I29Q&#10;L2Z6mzHf14TdyXbsUo+sDbVgnTppWy+TqJ90fItzVNvTpSjub43ibLkPJws9OKDO2J0KY4ftFj8f&#10;LfX96ZKXAqttoWqERSQOyPPNhgYaoj0UVuM0CuZG29FPIddOw6g96MDcVCeWZ7kI14aoQNtMMtH2&#10;QBWa3fwfjdoghUwfO7eFhqGDRpZyF/b3BzESDWJqsB2jfX40cqIEuICVaHuU1xinAL2zNYnVwRAn&#10;RhgbUxHMjIRMsZ1RGiWzNBrCFJoBTjwRHUM0WqbZ+X29jVDibVUCVI5L5bwZo7CVK3sjF4nyg3TS&#10;eArx8wwn3giNlA4KF4WcRPSmiULRRyHspxBuDtUZAa6q1r2cNHu7k4a8bGmtorGcizIuSDsXdz6N&#10;vnQa92VcpA3ssxxH9mUyehr/SpavfHUKNVOY2Me2eGOUy4NAHovyQKuj0WylwMmjEW+vzje5IStr&#10;LcgvSkFufiKKuC2i8dzsqcLyIvt4vp+GTudlRbIWCjVer5iCSMSlchapUqSXysPJc8tYrOICLFH4&#10;J59DoVuqru3t8tIQ5j04RFaWmerQaTTKs2mUK39TRSMXVJfHJK33Kn8gDcRighB/ZyNqRPgQPKjC&#10;cCWFpArnVIgEFBFSmoog+9ej/xM02ChYKimYHCLaOqgUWxsQEInYUY8WGiDtvVTq0QC6elqoqDyo&#10;qSeYoIFuKn8RUChfQ39vEwWBF65aKyrL86jYlCKAc5TgxMffuCkg5S0rYrKK/RZsrTfkZUUZ77mY&#10;fV18SV7WEiCouI/eqinMXAn+iwjwlacznYBa+TjsBHZ5BHlFJSkI0NDvABwg498b8hnysoXKu9JV&#10;hFZeJ5sgJZP9lZqfhILiDNS7yzBMg2qTwmB+xIcuzokBKs5+nw2TBAXrNEpuzUdwl8b6MxqFD9aH&#10;cCRX8YEm3F4bwA6NtQ0Kwh0aveO99RjrrTO5Z2Y534f7mml8UrCyz10+KllnriGFFOrlZL/6mqto&#10;IHC9THWZZ8vnc5TToHeyH3wEaXX8TRlBk4VAsZTKrF5ghgDPKg8Njo22eQRAaUXyuMuBXeS1CGa2&#10;Is6F0qoCNPlrDanodPI4lWlFRT6qqopQ4+T65vEqhctxTll4LnmhlDWUcP6UcB5XwxtwGhCpXCjK&#10;v1VBWVJNA8Pk66JSVv5Md1MNfIF6KgwH13I1AlxzgZCDrYJrlXKouwbN4Up4aKQ1KK9NsNTkzVTO&#10;WQ/PqfkXbq1DZ7AOXVyz7VxP8mwN8BodrS7OnxaMDIcpK+qQT6CvSuLKL5lgT0GqLQnZFRnGG9BF&#10;g8XJVsOxdnLsy6g0bDwurw697ZTHid7uFnJ9qbKeKtPX8tlqqWjsfJZke6YJfb7O+fYxW5xyzhHw&#10;38z9iADagqXlDqzToJme8PJ+6gnwaglumjC3GKIsUsXOTgIoysNZP4JUti5fEQ0oAtCA8oPa0Rxx&#10;IUpjaHmzF9uHw2xDGJlsxt7xBLYIII5ptC/TeNJ9Z3Au5wrUcZ5kioynfBAgzaPxkFqZbsiHbBoQ&#10;WRWZHLd847Fd3FDAdV3E8SqnUqVy5Xry1tvQ5C6Bk3O/kkaH+lzFlPwE3SIuW/n8oWA1mn3yvOTa&#10;ZX9Vs38cbHqpVMPzap3Jw8dOA1LhfXaPFbk0lgSWU6tSkVaVhhwX70XAuSoHN+R9l/4R3s34GO/l&#10;XMcvcuPekl0J+Iv0a8bL8hdviUsRgSL61LT/UyIzRmDquEjJGGGppv2YZ6Savo99p/2fFspR077I&#10;NRFrIiP1+afkZazFCutoX7+LkZfmP/K25L3onmJN9yoSU/d6mZvzsiDQnyVfwc9TeW9p/D2376Tz&#10;3t6SlTomUlNNxz7ITsSHXN8iMLUVSflRSbrZj5GWIhd/XiBiTF6UIuEuUx2oxYhLeTvGmo69l89r&#10;8Jlj/aDnl3elyE95Pep6cdQJIkv/4i2ZGQvvjpGVCvG+9Ja8DP/W/xTmrbyxOqfISVVLj5HBIjF1&#10;TOkXtK/fKJesiMeY56TIyNg2VqwmRmrqNzEvy5/+x1TN5vdqIjrNOdg+LLphwqeV+1Ekpfblhamt&#10;CEw1EZjyVFT4tshHkZfKCamm/RihKULxF3lxhlSUZ/ZN6nORdO/ymKkWzu9j/9P146gv5SUpj8NY&#10;cZ9YRfArxRyHXBVnusJ+/xgfFsbhqrw3eR/vWuKN16UIUlUUTaccz6Lsza6zEtBkQtXBP6T+ulmV&#10;bYhKeWSqaT+TazGDAOF6GftXpCXlmLl/3s91nlvX/FneFXMvykP5AdsV2i4qXKRQ+DjKM5GXuQRa&#10;eVzfRY0WlBqyjbYEn0XpbFQtuojXKuC9qYBNvLwsOR/URFiqX25wfmqr4isplFMZtEuyeP/ZDYWm&#10;icRMKE/jMxUgT17x3JdHucnzqzy6tHns9bSfCOiUtsVOoKQc3A7KKhGCsnsaaUeZQjgepfkpNwVw&#10;1Oqo/xsJPvUyUiC0kffvpd3kp+xvpj3bEm5EKW0j5cROZrthScVN2hEJ1G03KONv2jKpO7J5H3lI&#10;LMnGDWuq8caMp8xPsKUjp1ogmX1C3VjiUWoUx4/kpXKAKu2Pk/K1jnpYESjWyhxYuY5stLErCFaq&#10;qftK+Rt5dWZV5SOtjHJSkSG0y/Kon/Nq5LXO/qoUuKW9xv1Cjn8Rm15KF3A+yNZT/8juk651UR9G&#10;aAf3iVgkoBFxqbC6Gr0IbKNtQ8BfTMAnz0oVwRFZLJBfLBuV/aOICTft+gb+1ksQ3zMWxMRSj4mK&#10;UAqlWto8Q+Mh2iFhzBEATdPuHqQdH6aNOjgYpI4bQIS2dYB2Vy/xw+LyICYIrqJdBJhDzVBI6upS&#10;xBTDaVOoJvFFPfVLDcewmDoog32Uyv5LoFzIEHHpKEI8+yWe/ZJOGzSTIL6Qeqw+WIWuqKrQtqG3&#10;v9kU75khUF1YjODW4SS+eHOEbz8/wavH67i1P4KF9T609zVgltuzRxtY2RvF6FwH1ghIwzzePeRF&#10;zzAxEPtJnpijEyFE5ShBmyzS6TKFaTZozwmPiCRVUYkhhet20Pbhf8blAaPw0v0pvHiwhScXK7i1&#10;MYhVgurd9ShODsZxcraAg+M547jRTGCufnl4vozbB5OYnwjwN2O4d2cep6cT2N7ow85KH6b5m1sE&#10;oF99coLDzRGMEDeN8b72eS9fvjrG5y9u4bMXh9imfRkMlKG9qwb3nm1h49Y4Bib9mJwPY5F9cn40&#10;h6PNUdzemcC9W7M4P5jB+eE8NpYGcOdsBSuLUZyfLuLFo21ebwh3jyZw+9YYZmY41pMB4rgG7O2N&#10;4HB/FIfsO1Uz7+9xGbJSOTW/+/IcTx9u4v75Iv83wXOP4mSnH+f7Q9hd7jTFdc4OxzE66CXu82CV&#10;eOxwtRcv76/hYHMI+zujZj5N0n5W6oHGduKRrgZUcb26aKNVB8tRH+aa5TVFOvf0u7G5yf7mc+6u&#10;9eDR7Rl8/+YAXzxax2cPN/Dy4TYOD2fRN9KOx6/v4ZPvPsHLb17h8OIAr754jm9/+AJf//IrfPPL&#10;L/Etjz++2MIp+/QRn/FLnuvNrVF8c2cBn9Deenk8jVuLndicCmB7thXzgw1Ym/LjeDOKnSXaejym&#10;wi1fvNrFy0drOD0aw+7BIGaXwmiNELfSzlT6og7a+P2DfozR5r97OGHO1+mzmMjAfh7b3qN9tzuO&#10;te1R9HOO1RNXqOBMI+1CeVJ7aQuHONfa22U785zBGjQEalBCDGb10G6lTMmkTM3yFqKorRSWkA3W&#10;oA321hKUBO1m7TvNS4x6U2RLueeF+Rr8PA9twWq3FT7KxsHxNixtjKCD49AadpmUaiItFSEXDNXC&#10;R1vbS7zYxGsH21zoiHD99DSim2t8INqApdl27HBM5qeCCNOeb22rwFBfnSEvv3iwhNfnk/j2ySpu&#10;rXVzLjSiPUx8p+chhlKhyUo3ZZmvHA7KbDtlfH4D8Y6ej/KpUC/maZta2S9l7Iuq9io4OC8q2yrZ&#10;HChpKWUrg42/FfYuoFzLqKXeoT1a1FIOG5+zls/UTJzvZwtyTFSLwhWsRH1bNVzhGmM/Ozj/amjv&#10;NrAF+OySb/KC210ZNJGi8qT+/MkWfvl6D18+XcP6dAiTUTdmBgMm7PiAv/n0Yhm/frqO//enO/jq&#10;fAp3NikLhwJmTBX2nN1YSD3N+yNeTaaMy5QeoG5Io+7IoH7N95Ygh/r2BvX7NbZk6sBM6rJkTwni&#10;+Lur1CVxlIk3qROT3cVI4vhdI2a8/hPSMp7PnewpNkRgInX4DV7zhrsI14kBtB8vspH6IIP9nsmW&#10;zZbjtSBX+5x/qVx3iTrmKURVcxE8bLsqcnRnybzAsRBrSl7n8J4ydZ2GfNOS6wu4vSQw5QmaQrwg&#10;8jKVejmdujvd7PO5iR9UJT2d45pO3ZNB/CXyMp3bNH5O4nfxHP932T/XHAXGg7PQyzHmXHcpIq9T&#10;2KoVR5SvixyD3q4qjAw0YHOtF085Pitr/aawUxN/6+Ma9HG+K/90E7GkmzrHRxtB+VINzmHf9nXW&#10;Y5zzYqy7EaOcz3IuWhsN4Hi5F8+Juc6UIo46dYIYbay7DsNsQz31GO1TLksPRrhmRrlOFNrdx30V&#10;iFau52i/1+RMFkc1Kx5tRvlme7A+1c0WwdZiP9bno9hg214axP7KsPGEv7VGObpBWcx2sTXNNoWL&#10;jTGcUG5frI3gaJ56YqIT+9MR7POcu1NdOJjpweFcL7+L4jZ/c7I2jKPVIRxze7jcj525Huxwfh7y&#10;858seel3l6EnXAdVGVMYdwsXd7i1BqvzvZgcCmJqOIQgJ4oGVRW9x4eDJvRje3XALEIRLuvLA+ih&#10;kvE0FhtPR5WjryMAdnvENFeb/Je9bY0Yifg4uH4KN59J1q18k7vro9hiRz89WMD9dSq8FQ7KyijO&#10;tqeo9KnIeP0lbvWf3ogHHRSU47yvJRoSQ8pXwInRSsWgfHjKbTm/2Itp3p/eBnXwnpp5324C/HCX&#10;E/VcpFXOHDi4qFVlSvknvRTEQZGXEsIUTiomoyJEkzT6RJx6fCU0OmmwUdi006Cpp5AtpYCoooB0&#10;UMDJ4FMV4LgK5avL5OIsQBLBeRxBelxZignlVML7Mhqovt4mhIdCNLqqjeeADGsVtVG+whyCx5zc&#10;eOTnJ8FenIE6pw1zc/0YGe8w3peqEplJEJNNoGKpUQgwFV6vByr446PgbeGCVEEOvdmXYa/wq0K2&#10;IqcF0elelNaXItuWBavDimIa6xae/3JbDEut3O7tqJIHA/vXw3OpkmWA/R2iYdnV3YS2gPItNGG0&#10;P2S820QKKkyrg4u0o7UewwMhNFOh1RE4eNwVFCA+hAIuNDRToTTa4aJw0Ju6iKql+Wpgq6ahzOuX&#10;0/hXyJHeeshzt5eCo7/by+vV8LwSCj4M9/oQIDBxU9g1ilyh8FP+psqaQkN+1vIZXHyestIc2Ozp&#10;sFhTTJL6EJ9DYeYmJxZbeU0+bARYNiqB8toC46WhkOdmjnlHhIqXc0mhPL39PpPLr4LnEMmXW5KD&#10;IlsGXDUFCBEcTFAAHVEgnm/0Y5NG1CqV7xqbQgeO5zvxdG8cR7OdOGY7nGrHhgx3CuHp3kYsEQgo&#10;RGZysNkIu4nhFkRoyPZ0c/1wjqnAijzubBT+xZxLuZxTCsF18rqdfT6Cs1I0cb2WC/zxOe2VeSY3&#10;qPJ8VlUXoYwgJ784DVmFnCv8PoMAK5UtPi8BVzOuIj4nnnMoy4TJOTwam3LOF+XRKofdYTGpBKr4&#10;2VFrQ3lVIcorCbIIHiprrahRKgA3DSL2Q3Z5NtLY11an8nQVo0ZjyDliQvV4r3UyPKh0VTCnroVz&#10;pZlGSV0p77OaMsGFJp/zsmiUijN11bMRIERo3HXXULlwXEJcny121FKpikRzsf9EXgZDTrSFaEjw&#10;v+Eg1yvnYIhgzc/rhTjGyrcb6fAY714/9+Wlo0JFKZYkpBG8KyQ8oeCmSbdQQsNGhQdqKdfsAuSU&#10;X8XcllFxWqhI87nGVEU2LjfOVKO3cr7Z62zILlOIeRziCwmwLYlIJThPtSUjx56MMkcG5mbacUID&#10;+GizD0/O53BxPGFysPRQqXZ2lNFQLcLUdDOWVtqxtEbDdzuKyYUQ+se9NMrd6JtoxsrBMG4/XuOY&#10;u1BVlwFvwIKWVhsGx/SipQSRQQ/WD2fQQRlVJm9H9nlVC0GpDKGqTOTQYBBxqdDyjMoMgl6CYT6z&#10;lbJIXjomHymNGjflkl40hfTmj2PXSmXezHN5ea5gJ/uYekEvuLxcnwHKBD9/6+H/m/g/eV/Wu22o&#10;dhWitEqFqnLNuqnmMeXBtBMUl4oAppGUw3md4Ug3LZtzWoUXsglCU0sz8HGeyDp5K17Dz7Kv4s9V&#10;SMfkl7yOn6dfw/vZf8xJqa1IQXkzxghBHY95OepYjJQUYal9NeXP/DHk+20TkSnCUZ6SaiIhRarF&#10;yEy12PEYmRkjMtVEtsW2Pz0e248RrSIqFYqure5V96njIi917N8l8d5SeE+pfF42kZQiMGOelzFS&#10;U9sreZcelSIRtRWJKGJRW5GWsWMiL+UlaQrbqH9FMhYp7JvnFllJ+aB9fSfvShPKzedQXxkPTJGc&#10;uZfk5V8oN2jxpXenuQ7nvM77Uy9LEZba6rOaSE2TlzLvJj54e255Wl6lbFL/xIjL2Nbkl+Vv3uf/&#10;RPbJazLWREhqK6JSTZ9FTGqrz7Hfxf6n70Rwqpk8jiL4+Ft5NMbIyxiBGWvKB6kckWrXqWPloWjI&#10;S25FVJrP3Mrr8qpC2a0Kged/9T37RyHWSi2hcG/lkvyA/xVxqXO8w3vUPYm8TJEHRFmyKf5zVZW3&#10;eT+xIkIfFlwz7WPdZ+ENXOF/5K0pj8qbbDcob+N4nUSOgzw1zH3YOC6labjC/XiuJ/1WxxMduUii&#10;vsvkehSRqfvVc+gZPuI9XbMmsO+v8dh1xFWmmvyTyvVpSNWSBBNS/3GRvM8pP6pVhfoynLiAazqb&#10;QCStNNUUE8yrykEB171JycL9ZN6DPCtVqVzelam8hyzqh1zq7VzKEHmRZFN/65hycyrVjoofqSXw&#10;Wmny9OS1TCEzW5IhLzOor/MdOYacU7i17BtTQJD7KhIoslLEpdE93MrrUjklVZ07Rl6qErdetDYT&#10;ICtlkICyl/qkiTZCEfVnIudhki3NEGY3qC+VGiSOOv862w3bJYmpJvLyRrEITm4tHNPSTKRX5KKA&#10;Nog8L+2NZSiosUB5k/PZL/K8lMeo8ljK49JGm0xeqspfqVzQZfyuoJ6gjnommeMUX8HrlCnXZI7p&#10;u3T+NkOeQ/wukf2Qx/6zNZWjiPaalc1Sz/7gcxazP/VyqoTnrA060DPdge7JdgQJppuoW0sIUiv9&#10;tC/8/G1TMfLq85BUmmw8LaUbsjhmDsp9H+0gebm10A6qox70Esg7qQt9tHvbexvY6tHUWgG/PKzm&#10;I1hYjqKHdkxAOpi2dhftwaGxdpNDv4r32kkgPzwRNqGXPtrSAwRwU5MhLC9FcOvWlCFsugdpE1IH&#10;K4+7SHHlUS2ot7K/OcdodyQoVxrtmiT2s0ByOpsq2dfweo0cx9HZbkwSjA1SF87MdGJncwSHu2N4&#10;/ngTL55u4eRoAmubUQzNtKJnzMfWgpn1KCLDTegebsbIdDsGxgK87wCCfK5QRw0Ghn2YoO02Pxcx&#10;xT77aRtOE68IF6yvD2GeAHb7YBKTS93wBivQ3lWHfepjVSbf36b9tzuBDfaNCpGq4Mr6ai8ePlzH&#10;o6e75r+KcAu3VV/midweJWjtoj3YiB3e1/07C3j8cBl7WwPYJJ4RSamiPJ8+O8DTu+uGyLxzNGe8&#10;Lk/3JnG2P4XnD/isj7fRHXHShq3F8GQAnf11mFvtxsX9FZzfXjCVu2+pONHuJM55f7c2aKPwXlcJ&#10;chdnIub5jnmus8NJrM2143RnAK+fbOD8eBr7W0NYXegy3qB3Tuf4bCKdCMo79QwRQ15+/voWvvz8&#10;Ns5MZfQJPL23jPsqPnMygYdnM7h7MoWjPeK9NT7Xhor9jOPx43W8+fQIO9yfWOhEO/vK3VljPN9q&#10;2Vo5Bs3EXY3ReniidWgZdKO5x4nmrmq0dFSim88Y7XdhZKiB9zaMx3fn8OR4HPd3h7EyEcDCdBiL&#10;S314+eYuPv36KT758jFu393D19+8wG9+8wW++/XX+OK7z/D5F89wcbSCLWLHi/V+fHE+j+OpIF7s&#10;juCXjzbxA/tum32yMhfiOf3EKFUY6q3B8owfhxvd+Otf38G//ocv8T/++Sv83//bt/gv/+tn+M//&#10;8hV++5t7WFruQkCFZTjHeweIf4mbVTPi0e1FLI+2YJDrMxiibUgMcHaxii2OzexCj3EmUkSkcagI&#10;VfIcDrQEKtAarERH2El8U2NwjXLOVlLm2Slfi2jD6qV1YZMV9mApbD6FWFtg9RTC6i4wTjeOAHF5&#10;TyMC0Sba5w5is8v88xXuItqGxSbPYhfXZPdgC21Orns5DhGzhlprTZ7Tvj6/wZsN/F8DbULlHm6k&#10;Pej1laGX60S5Xg/2xrC3PYixYS9t+xqufydt4GY8v5jDL19u4/nxKL55vIJHtI1X59q4xtzmeTxB&#10;1RXIg81FXENsW0qZZKMtmuum7qAszeOxXN5jPmVYkc8GO7FSVdiBmq5aOLh2RV6WsX/K2V+llO/F&#10;TaUoYJ9kU16kUObmEPOLEKyNuOEbJL7v8cI/wPnFZ6yiPHGFXajm2sxU9BKxhY2/ryZ21bOq4JnS&#10;3k0SjxveY7EPD86XDGn+9asd3D+ewjLnq3IZjnW5TRTeb14d4tdP1/DmaBC/erSEr+6tYneln/qn&#10;AmW+y2fIp1wsJH4pDdUYcvZmZRr1fhLlfSYyKAtzKdPTqAOu036/Rj2YzH5IpGxNoIxMIL5JrKOO&#10;574ISpGXV6lDr/C/Ii9FXGqr4yICk702xLstuFZP+4F9nOC14CZxZrKnCJnEWrl+9m+LDZn67C5E&#10;Fo+lBEqRwLmT3ZBLTGbF9EwAD+7MY2MlgurabGTTzsqoyDG2RnojdRXHL9GVg6S6fKTxWomyeRTC&#10;7sxHMnW4PCfT2JdpHJdk6TZihXSPDalsSY0WpPIe06hz5HmpdpPf36Cuf1cpXaoLDXmZzz4pZT8E&#10;KHf1ImlxLoyLW+O4vTOIKcr4xfl26pkgTk5mTW5jzS3NZX+7C4GOBuoz6qMwt3J+YWunfRClzlMO&#10;yBXqE9WdWKNM3Jqn/KX8UDteG8JDyttXxwt4tEeZe7qIJyeLuH84i0fc3t2fxb39OTw85LHdOZxu&#10;T5n8uUeU07fYdvhfFYheXu7H3HQXr9ODvdUR7C8Pm7a9PER5P2jazvII58kIt8PY5f7+yiiO1ydx&#10;sDyKxZEOTPZQP0WasDbeZdpoh/vHNhJuxFBbAwZCdZjs9mGX59tTZDN15ILSQI61YaTfh7FBP1YW&#10;on+65GWzy4ZIyGkqL8kbMtRWQ6VaiwEu6rF+Pya4wEf7Wiiom9BB4aXWRaW7TKVuivZI0HHBi/wc&#10;48DHkjkr1NVLQzLETpwY7UAkQCDsrUKgsRQHuzOYY0fuUnE+vrOJvfk+PDuiENil0uNgHS4NGdZ5&#10;Y7GfirGP1wljiPfQ09GI4WgLZsc7EKWgV0LTbm7b2kWIlBrytYtCuY0TuoFCoE9hJaM0WHh8mEZK&#10;f7+IOBecDTTkanPh5OT30OgK0ahVOFGNswBBGn7znLS7m6MmfGFyqgOtnU5EKMyH57rQN9OBah+N&#10;4laHabl6o6Ak+QLnNBCzudhVKTihJtNU/0ykcaiQToUQWWiIFtHIL1CoD4WOkwqjrrkCRSWZKCSo&#10;q6EBrLBxuz0TjQ1l6BsI0rgL8XnchmxTuLuVhqbCtrWVy7ve5rVzbDzyPHDTaOfCtlQq56UqaReg&#10;kgZ9z2Q36gIuGv7KR8i+CXtQ2VJrjG2FPOXojT+BkapqZxF0FNKIVOi5vAMiES96u5pQX1GA4U72&#10;QTcVd68flTUFKKKR7aLhPDLcjpnpKHxtdahyWuFrdqDVV2vIyxLl2KMhL6AxwvuYmuxFW0czLFVW&#10;UxG9uCIfdZwTdTTsuzWPOrjgqNxVPd5Pg7+v040pnn9A3rxSJiVpKOGzlfIZSygwleuyns/RUF+G&#10;mmoL7OzLWqcFTvavQtlLyrJQyT5vYj/7qeQDFFR6i+glqFHSdK+vyuRvMWEq/c2cJwFTsKmtox65&#10;BPt5HJd8AhkV55kZ8KGPSnGYhsj+bDvubw7gkAbOFhX0IY3Fe6s9OOHxcxpzSzTyx9sqsTrUhAMa&#10;pmNcJz0ETVHjqay8MTRe252GOKp3F6OGc9LOOVNUnQ5neyWyTB5EK2zNBCseGiAU8mHeYwP/p/yB&#10;WXymjJIMM8YK/feG6uFwUdk7imCRR61yWhanI4NzKS4vwbT8qkJYlAy6PA/Z/x/q/qvLlSy9EgRf&#10;p4vJZGboiCtda4e7wxXgcLgDcAiHckjXWmut9dVaq7g3bmiREZGZJJMiySTZxRJd1U1WFatLTK2e&#10;WSPWzNOsWWt+w569j18LXrI4D13Dl3o4ywCDwezYsXO+b3/bPuGsRJ4tD6X1pSiyF6GsoQyFNXz+&#10;9SWoUa7RYJM5n7PFDmdrLQ0vGklsTXxW8vo4b6exRwOuMeQw+WN8XOvxziACMiRjCuOjwifoiGVV&#10;yIcGY2cA0QQ/x9V8SKTkcRmifAihzxDk2rYRwPnRyXWt0LQQFWmA9y/iMqK3ZjxXppO/87l1ptlS&#10;bPyeJgCTV668B9MJGqVcB7FoM583QSHPH016eT8O1HC+qJp8XvV50wpo0Bc0FpiquTk0lM835Jlt&#10;blMhDSUarSI7HcU4V5ODIv4vn9vKplIU1/EY2xnk2xUizt+qznCunEOAIGFsiCCaxsgj5VyiEXCN&#10;QPgagf9dfr92aRZriymk4jaCuhAOdvuwsZ4luCXg2e3B5m43Nvd7sLyVwcpOJ3YvjdMArERF/Qfw&#10;hsuR6XURrKuwVTO6OUaj02n0E3jZ2Eeb1iIVsIdzrILgRaRlTmMuCnkvIhpq9QJFxCKfTYBASVUY&#10;G3iPqi6e5NoY4Nod7m7HEBV6P+V3D5tAaxfXo8jMEEGHxjjO/0cJJDv4H3lgymszSoAY5O/tESdC&#10;/N3P780EHNUm/FB5eio4n8tQ4StHJWWlKpKXsF+FjYX8rQZ5NFLfKFVBmvfx4/JT+HHFGfy2QsbL&#10;zuKtivOGvPxx0QeGmPz75KVFXL5ObJp8maXKX6m8lidelhZ5qc/ap8+W1+U/RF5a30Vuap+INxGY&#10;f9/7UvtEumm//qem/cqRafXJIjGt/lpb9dWEuhexX69ISsvT0iIwf1xw6of91mfLu1JEopoISzXt&#10;E6kpMlPb36pgnzhnRT5axW9eJx1P8key//pPfaHxwlQeShXckXfm7/B/+k3H6Zy6rtr7XAPa6nwi&#10;LS3iUt9FWFoel7qOvr8lspTjJKJS4eEiKq1QcX3WfnlkisR8S96gr3lSWqSkPmtrNYug1GfLM9M6&#10;XmSlFS6u/eYcNecMeSmi0lQMF1H4GnkpUvNsU4Eh1EoIts9SD4qIlBelvCvV9FlVwD+gXFBBG+s3&#10;kZdq8jbUb6fYN3OsiEJ5O7If6sNprtEyrjsRdmcceSZi44O6c6bwz5n6HJO79lx9riHtTtfys6vE&#10;hIUbj0+di8/hA46prnPeVcbfS09CwrmO5FEpgjOvlQCf+9R/9UXfC6jPtU9eoTrPKZ7vA/s5Qxiq&#10;oM+ZZnmynmfjNRzsJ/slMvcU+yMS8WxdjpGNKhymitRFrmKTosLmtaGO8sNBeaDWwFbFVkpZkG+I&#10;OBUPqjLh7UXEL/qs/hgiln2Xl6vGXNscygS9BFakirw9C1Q1ldeVPC5sKkYJx1QeniL+lLvX8rz0&#10;6yUAKiDV3zB1j/G4ZGuLUG+1c7+ITBmclFPKjxmj3u+Q3hdhySbyUkSmyEu7vDmo5ws5r1VcUR6j&#10;8gY+Qyxx1lmOc03y+qO+dFUgr6kMKmJUyGY8MNnOct4W85hqX53BU+XuKpTy+Si8vokGmpNjpHB3&#10;9Vleow5u64mPG/i79HoFZXOhvwr58pah0XmOclNFavQ5l2NRRL1i7S8P16OWOrYyUI8S4rZSTzWq&#10;9SKTY1LEMa3h+KhQksIiPbzPAI35cK+Pcph4MGSDjUal8Xzn93JPObzEu31z3ZjenEAv8Wb3SAd6&#10;adhkadz3jMSwvjdF/e1GONWE3tEIupRLj/hWHmGLxDmLxDZjk8mTkDxeTzpDBqGPxqXC15U+Rvog&#10;zm2YejyZcaN/IIDuHg9W1/sxNZ8xhfki3N9CA1tFKtpog4SICURUFvP+zimE3G1DIe+3iHiyiGNf&#10;RvxnV1g+jdsYsdUgMeOiPE+OF3C0M4WJYRUeTdNoXMTV28TxW72I9bagb6YDnWPtyIwEEcm60DUY&#10;NEUBlTJoej6LiekkxicTxIQBzM114sLxnPG4XFvqNWHV87O0cWgH7B5O4fKNVYzOpogv3Bik/XTh&#10;8oqxa2QHXaJxK/tmZZk6fnMYM7zPrb1RjlUHZmYzptK5is588vwSPn52wYRpTw23067qwfXLM7hz&#10;g/jh5poJs1cuyOvsh8jKL15cMR6Y8ipc5LhP0d7ZY/9UuObLT67SdunCMO9tfDqGbI/b5L188fIC&#10;1nnee9eWcfvCHK7sjOHepQVilDU8vrlliuysLvTiYHsc17n/2vEMntxew+dP9/B7X93Ep4/3Ta7M&#10;Z7c38c3LK/js6TEu70/QPoxigXbV2kIWD++s4w9//0ND3s5Op7C13me8Te9dX8ClgxHcvTaPezeX&#10;+XzkubmA+YUuLLFvOxcnsX40hq7JsCElIwNt8BL/+rj1E0OnlroQn00iOEjbcymNwZVO9PIZdk+E&#10;MTQTwzT3be8P4eBoBEeHQ9gnlnp4YRSf35GH0ijuX5kzuS8/eXkD33zzCJ99fhf37u3j+28e45ff&#10;fYjvfv4pPv3qBT777BHuXN3AEe3aJxdm8LN7m7ix1ImnxG+/fLiL331yhIu8p/2dfhzuDWJjhfNt&#10;JoLLhwN4emce//mvfob/9K+/xH/8F5/i//xXX+M//U+f4b/89bf4yz9+akLle2kLiLAeHU1gZqqT&#10;Nm03Ht/exuIo72EkelKIh3hu2xDjIybHat9AiNiWa6q7jZjXQ3uBW9qciixUNGGWtkCcmFcOIyLX&#10;fJR1btpMypHYluV+2sVdfD6p0TBt1RZ4k060EUerJYYiyHCd+7n+W+MuqDhpE+3X1ngjoj0+JGlD&#10;h3mccp8neIxeWMtWmVSKhokMUsSJSn0m+RkRAcrfo5QT47yHy9dWTJGrNa7v3j4veolVZ7hO9rY4&#10;VreW8d2LfXz3fBu/+vwY37084DgsYWuth7ZmgDakCo81wBUhPqWutLfXoSbmgC3mhI1ypJLrvZz2&#10;UGWM9mOCti5bM8fWS9vBKw/z3jZ4uG3p9qGZYyTis0qel9RJeYFaFFBWFocok2k3tNG2dPMeQoNR&#10;uDNeVPO4Jt5rA++jiHK0nDZrdZj2TaYNEd6vcvT7qV8SKUWAuk0KM4UjL0zHuS6P8NXHV8w6PdoY&#10;xSzl185MBt882sXjgyE83u/Dbz67gN98cQNPb6yhhzK5rbMJjRnaWL1euCmHmilznH0+VKYaURip&#10;QlW8ARWUceXSEQqfDtpxPiCiUR6U8qR0opT9KGAflRdS5KS8K63Q8dz2WtMsD0x9FomZx3YmVM3G&#10;c9G+KpJ3JW3Nklgdyjs4thzTSm5tfA6VtMEKKfuL+b0+VgNve6XJ4fqUMnV/vQdt1COVzgJUc2xF&#10;XhaHa43XZa7/hLws4vd8kahtIjR5PT4H43nJPhdxvOV5Ka/LUj7jQm4t8lL3oaZ7yuG+syGFjVfi&#10;tCEv6/msGkwEWSfHbH9nBPevzuHlnRV8dnsFN64t4f69LVzl9tadDcqGWWzsjGNhdRDzayNY2Z7C&#10;2v4cNg8XsLI+gs31YRzsTGB9qc941m4u9WOHcnyX7Xh7Enurw1iezGJ9tgc7XLcHC32mGM/BCuXA&#10;bCdWpjKY57qe7G03xOHiYAIrQylMDXSgr0+2bdS8mBCBmkg2GwfBZEcTZmi7Xdid5vnZp2nKw9le&#10;LMywcbs4x77M9GBmUikmqJ8nsmb/3GSXqQGSjrcgGWvl5wiG+zvQlQ4gk/Ah3eGlfekx33toX/d2&#10;hTHKvgwOdyBGWy1MG05bNTl3TfK6/92Sl2F/HXozPoxTKMUpnIZ4k1MTaYwORNHfGcD0MBXkSBKD&#10;yjNniAMOTKYFK/PdmKOgUoEfU6p9MExF3U/lPYwRPsggwZqLACPY3mQeyPRgEiOZEDoCDTjixFni&#10;BLlyaRnPHxzjYHEA948XcVEus0uDOFinkh8IY3Ksw4SCT/AhL8z30nBuMp5WI+xbOxdyiAuwI+FE&#10;NwVWlEIt0+WFN1AFX8gOt7+agLUVGSqA3uEwFhYyONgdwdpqnyE7w1wsCnvsHmg3k3p5YwSTM6pa&#10;mMTRwbSpiHjpWAnFxzFI5SKw6+XxGU7CCMGVvB4buRgrWspMVeASeRdR2FRSEJRTEBQGbcbzMp+A&#10;U95bqqZZTnBZTVBbS1BWQ6DsJgCV63040YpWPod0Z8iMVzJFMDXZzUkfN16XAxxPDxdrKM3Jx2ur&#10;2maAC0AeThmFZFMA93PBKCS7I+s31b49AvU8d7Q3Ak9HK5xBJ2qaqyloCMLrSpBTX4pztUVsBWw0&#10;Img05tXR2KGxWsp+qq9lNIBiUYLNzjASQRcm+5IY7ombMO063oONhlUjjRIZDGkuqCQF/BgXVzrR&#10;hj7+Z3lhxHgF2nnPTl8NxjkP+npiCEU8cIe9qHRUoVYFYhpL4OJ4JKMOdCaaCeJivE4AnVxoc+Np&#10;jPfHTEhrmGPgIehXRfF6ZwkcBLGxDoLzyIm3Z4YLVt6+SYX3cjyD/I+LxkYTDbcglVGac2d8JI7x&#10;4TgGqFw6OC4KhW/jPXRQEej6fZ0+kx5BqRRc7Hck5uY1a5HhfLl/OIlNAoEubylWCa6UsPvRwRie&#10;Hk3i3vYQrquyF8HWfYK2jbEwxtNOA3iUSHyJQDVIhaICPD7Oh3YaeREaXV7NASp/P+dOo68MLgII&#10;Z7SWRmIx6qJ1cKVdBOonhlALlbe8BQtaK0zuMBlRFR4aQ+0uRLujSPV1oD0Z4Lxo4Xg3Go/RfD7j&#10;3NpiFDSUwdZaiyq2Clc1KpxUJlWFKKgpQkE1j6nM57YAtiYbyurLUFbHOVBbgioHjQQeX++tR10b&#10;lQYNtLz6YrxfeRaFfAaqshrg/AtShsSU/5JAKpxogRJhq2V7QqZYQDTtNeR6u6kEL8KL+9T4XWEo&#10;Pb0Utj0EOsp3QyASJ9hSaEWQyjVMg0ahfh0UuGnOaVWfTycJsBJerhl5cJ6AiQ4K9DiffyzchHbK&#10;mYAJp5c3ZpjzLmrAh0LebZwT+dXncbbyNN4pfhunbKfxdtm7eK/qFE7Zz9Joz0Ex58Wpmly8U34a&#10;p6vOIdeei5zKMzhT+h5yyj9AYfUZlPK4encpnHxWHVz38zSWLnEuHFOZHtOYUNGmfhplM+Nx7G6P&#10;4OLFWdy9qZxV3dhaTtJQSWF7LY2tDRo221kC105s7nK734UttqXtHgPS/ck6tITKEOqooSxQsmmH&#10;CbNXmNwSZWYF+2anfAnRgHTGCHi8ZShpKTkhCz18ls3FpqCXl3NHHkjpniABbyOaKJsClKMJzv3R&#10;/nauswhG+Lzkid/XLVlPRSiFR2Ab5XPVOCcIlrW+0mkfsnwWPV0hZATmOOYxFcJQ4/P3cH7rRgAA&#10;AAz+AAAA/gAARU1GKwhAAIX8/QAA8P0AAMiQIAAFSB1lpJ2yWOk1jPenh7LSWYgSRxGNbHkXO5HP&#10;efRWmcjE0yc5Lzm35Hkp8lL5LkVeqmiN8kNaRW1E/okQtEhAEYJqOsaQkiIeS08KAOm7iEx9tjwu&#10;LRJTTWSjQr21tbwn9V2Em0WuGWLtFXmp30VYvk54Wv/X72qmyA/7achJNquPlselflOT56X2iayU&#10;96UISou0lLel9uk3NWufyMPXSUt9Vti4mvGM5HyQ56VpnOdWeLeISJGKhlDkcfquZnlPGjKTv1mE&#10;pbYiJHUNndsiTI2n56v/ibjU1jqXzi2yVO0HEpPrSOSvCEqLpNSYamz1Xd6YIjK1703+/536k5yW&#10;llelRVxaW4uc1Pb133Ss5XEpcvP1Y9/i76Zgj/3MiVdhw0nOS1O0pzHXkHj6LCJN5GUh9YwpmlNz&#10;3pCAIiPVRAC+ofyX3CcPS/3+Dvv8Nu9VpKJFdMrTUYSiPC/fY1/Ut7f5/aSITglUxTmnqQCn63MM&#10;QZjXVGTIQb3oLFRRG/ZXRXVO8lWenNeQphx7XVefc1srze8iN5VnU4SgyEERl+qr+q/jRBZqn86h&#10;/57nf/LZD710VROJeppjIEJVWxGK2neG42M8INkUyl1OGVLeRv3AdVwdqoU9VIcqecpxjSv02EbD&#10;xOSz5LpXX0zF8lftFPunrfqh3wyBSbl5rrnQjPn55iKzPcPrl/EaFTR2cjlueWwqplbJ40X4qQlD&#10;1XuqTESHXgDL49JHOaKmYj1tIjFlaFInqCmNiV7yxmigikST56WaiMxolx/VxBNFnCPy6Mt71f8z&#10;lEmnHGzEJiIyRaAp3+jZ+kKcl4cmP8v7UuSltsqDqbDusmYb8ROxHs8lL0KRl8oLqpB3FQ1sINaQ&#10;B6m+e2lYqxCDQ4Y5Dbdyjmkh8UEe9b0KLhWwqfpqCeVnmbxTOM5lNGTLgzT2qNtyqf9zKQukqwrY&#10;73yObRG3wps1PE553zzED4HuVth8pagJ2dBIgzSoQh40kt3SqcRaQzTGJlaGsbozQ92zgHl+Hp7I&#10;mBf/+xcWMLcygO6hdozMpLC0NUyd3GBCxyPpJmR5nh4a3ok09T51ythkCr0jMfSPJZCiTonQPmgl&#10;dnLTUPVoLHwVcFM/eQOVmCEmn5xLontQFXWpT9ivDhqj4b4g0pNplFM/FLqJYVqIVZqrUNhagxIv&#10;sZGnms+q0qyVcl8lHBy7TmK6SWLlORpjh1vUwfvTxPydmFmi0Xk0isyYH24a34GME10TEYwvd2Ga&#10;eG12Wfg6Qn3agjHqaVUrNympiPnX1wZNdeujvSlcOpw1xRcn2XSM8mEeXpzDmMhLERnUm8NjKerk&#10;hMmPp+ivpdUBzC7S8GQ/5NGpvPsr6/24dXMNl/nf508O8fLZBXz58TW8fHqM9cUuE4L97MEOPnpy&#10;QNtoD49vy3txw3hX3r68hI+fHOOzDy+Z77s8vzwzL+7S8F7owhMa7PI2XVnmfc8mMDXTgf3DMd7D&#10;Gi4cjPM8a3h0bYV4dBpP1YedMVzhON2/vmlyXV45nsM1RQ0dqYr5Ch7fWMBXHx7gl59cx89fXuP2&#10;Bn793SP86ut7+Oj+Lo+bNuc83h3FzSsLuHA4hf4+GtEpl6nQvLXSgxuXZnBxf9SEi188mMC1K4vm&#10;/hdXek1Ie6K/FT1TItJCiA34EOrzoK2nFV42v+bpoAgpDwJdbgzwnjpHQ+gcCaB7mDbSrNLw9ODi&#10;pSkc8xmvLqWIrXrw8a15/MU31/DzD3fx4jbv4+YKfvbpDfzy20f4+rPbeHp/D7/7zQPTvv3mCb78&#10;8jF+7+fP8cmTC7i5O2aqiP/i0RY+5Xk/u8jPd9fwuw+2Dal5hTbk/moP9pazWJ0M4+HVKXz3chf/&#10;7i9f4K//4gn+t7/6DP/xnz/Hf/jL5/hf//Il/vibq7iy3Y9J3kd/pwcTtD/mpjqNTX3/xpYpwjHC&#10;dTLIeSWZFOmg/Sf7Qx5ixF56Id/fFUBXijiWeCvDfYm0G0nKjZQcA+K084jPYsTX8SxxGFuCtlOG&#10;dm3XMM89nUEfz62X/3ICCHLN+9mUFiIxRExMueiKOtFEedQcb4QzrHBtYjliSR/lkiJpzPlpq8hp&#10;oLszSNztoQxogbw2Y5z3itJTkVeF5I7Thp7hnB/iWuomlpfHaZTX7R8I0u7n3L67io/vr+CLhyv4&#10;+Uc7+MUnXAMP17G5nOac8aGL2D/MZ+2j3KoJ1qBKeoZjUikZSduwKtV8YmPH6lBBGVQju0nemrxO&#10;06vm7GxFdbQRFfxvJXVUKW2/Ysrc84E6nGvjZ+qJKtp+VbQVbO1OtHSHUEvMKp1fx3Gtpp1YynsW&#10;yVlF3OvOBuDLBjkuHrTT9kjSpg7w/x38X5TPoJPXPJK3LtfJhw/2cbQxglk+0yuUEU8vzeLB3gC+&#10;vDWHr28v4Hef7OPTezuUL+0I9bjZ3yb4xtrRPBSAo5c255AfjcM+1A22si+8b+FnytUGzo1yylF5&#10;J4rUO9MmMlK5Kt3I4zMqjjtNqLV+E0kpAlMh4vqsJgJT++SJKfJS3pfnQjXIob1ZmnKihHaWPC/L&#10;OuoNgSnvS+OBmXSgMMlzc19T3E6brQYPrs7g+xcHuHs8gZ6sC7XU49Uc32ra66XRepTwueQHbYa8&#10;VFPYuIhLeV6qEvlJvstGFIXqjfdlUbjehJSLuCyMKqfnSXi75S2ay9/PUOf91FmB07TfioP1xptW&#10;xUHlwXq8N4ovlCri/gZeXpnB9euruHRlCfKc10uAqdks5c0ANnYnsSBuaa4bPaMd6BkRZxI3RXSm&#10;x2KU7zGMD0VMVW8VrJ4YimFxuhMTgzHa/5z/nPO9XH+dtMMznI/9PC7Jcc9wvihtWSfnUA9t0uF0&#10;EIsjWcyOZY1dGuJcUvX7OI/rJN6Qp2eCc3pK5OX+jCnG05Vs4bEn6W/CXOuqHSGvZuEbeVYbRzee&#10;X78J74SU35vXak8qlYs8g7leI7wW7eI22tS+KI/hb2rBpGpQ+Dh/iYl4rojWLNeucn4O//dMXiY1&#10;GJwEfi6EVk6uOAXE6IhKticxPkhBO5HFylyfKYDTzsk2TIGn0u3rq/043J/COB+4XNjjXFj6Tcmz&#10;h/n/AI91ElwFQk4+pE5sL41hdihF4zjM/81hXlWdCAoOt6h4OUFuX1g0bxi314awvtKPeNxhCMnO&#10;njZDHs4v9xsvoE4a1eqjj6AlzMWnpNe9UphdHkNeBrl4WrlgmrlgYvzeTSGqN8arK10mR8v0ZNwU&#10;+wlTCPgo3BQaqfweowRdykMzPZPBZQIDJefeWh9BkADQSzDdRjDo4ecWLv5W/jfKe3YRNNkI5Iv9&#10;bKFqLsZq43mp0PFzHoLepnzkKOyKALTMTVCp3HQExXUclyoaIW5/HcG08oa0IUWl0JGi4I66eT8x&#10;gqMpTvomNBEEN/tq4Ob1Xbx+E5vIU+Vw8nAReymQWwnmUmLd0372k4KupRLVTQL7dpMIPp9GYR6N&#10;+oKqApPrMr+xjKCb4Juf1QS8c2g85rKJwKz02FAr8EugrTyHHTz3+LBySSSRSLRxDBpNfj1VCFX1&#10;UXlrNlIpqGq5PEA74h4uZh/6e2MmlF0eEmrygBsY6KBSSxnysryhkn2tQVOLzXh0iTjsojDu7HBh&#10;gJ+zVMyjvWEKDB8cNJoVNq6clw0E7HYa1fK81PyKcMwW5oeQ4kKNy+uzK4gWt42K3wsvx6KNBl3E&#10;z7lCgbc4lcEcgfVIbwhxjm8z791Bozzk4VrgOojTcB0kyJilwlfRKlXRX+ACX+E8ukwgvDkcxEJ3&#10;Cx7sj+Or+1u4sTmAQyUvn0nigNvr8rocJ/CdjmOMAGxrqYtA9BBLc1kEuL5c7nL4eR8eCuMwBU2K&#10;z3p4thu9FKBtsQYCCxeaKcDr2A8Vk1FOQ1V0VdGbBirhRgrBczyHqvAWcszLacTUtbvQ3hOjoRCD&#10;PxEgQAnBG6cC9FC5OSpRzFbirOTzbKQh1YJKFw1ANxW7swpFdhqxNTRmq2j8luegoJYGEFuejQZl&#10;WQ6K7cVUTgoBbkK1p46GZA0Naxq39jxTbdUZcSHE5x7Sm0wKVeX1ilCw9vRHuF4JoHraoWqk7RTM&#10;fhqWqlYe4vMKhJrgD9LgbGswRZsyBAFZJTfuayOIo0FKIKUWS7oI1mh88v8izhQ23tlJY0eEGedm&#10;hP9NaA1x3pn0A5xv8rwM+bk2OAdCnlqkKNR7kwRrnSF0sLXxuAoanSIwizmPip00QuXxVJ+Hcw15&#10;+KDmHE7z/j6wncfp6hwU0ogtqC9ASUMBqlwlqKXR5KYyVgGxJOXOMI2hrb0hGgrjmOUcyKSd6JY8&#10;NotbGAAA//RJREFUokEX63Ag2dmCSKoJ/eMR7O/SILoyjZsXxrC/0YmlmTBWFqLYWEticyuFje0U&#10;tvazVLRUfhtZzO8NY4xAOdlPxROr4rkc6CXIF3mpAmsXLi+jhaDLzj6Zyu4JpyEwqymTyltL0MTP&#10;TQQCCuMWEFWRCr1xS2Z4Ps6vkOQJ13ovAfMklfT4AJW38a6Xl73PrDm9LIhQeSao+BLUF3rbnxR5&#10;qfB9Pt8Mxz9CEBgKOcyLmFCKIIzXqnSVmiJB8gSyeSspVypRIXnhLDZkhIMgslpevFzbb5efNt5r&#10;ynn5o7JTeNOWgzcrcwy592bZWbxD+fVuNY97RWBapKVFZr5TlYf3agrMMSqWY0jJMnlvnpCV2lqk&#10;pkVoqllekyIf9dkiL0VEikwT6WYRmGrW79b/DFHJz5bXpeV5qT6IrPxR4fuGrNR9qOm75YWpZv0m&#10;clJelSInRV5axKWavv8o7338H869bY6xcl0qLFxEpshFEYpqlgemfhOpaIWOi6wUIWmRi8bzkvu1&#10;zyIf9dkqyKPjLXJU11PIuPXdClkX4Wmd1yIuRVjqu67xW+WnDHn5Tu3fEpdqGlONmeWNaXm1auwU&#10;Ni6yT6SjCD8RkGr6bDXltFSotOVZqa1FYmq//mv9XySmQq9PCEARmCfEpchKbUVcijTTd8sj85yr&#10;GAWeKvYrxzRDSvL+tH2/jvdedRYf8LO8Hz8QScn7Vt5LhY5b3pqqDG4K5PB3hY2bPrGfqlYuL8Oy&#10;QBUKW1TEqtSESRc2lxgvw3wRmOzvaRG3tjMnBXZ4DjWdU2Hf5txs+d4qQwSKuBRpKGJTfcprqeC4&#10;ck1w7N/leJqCOVxzCuWWV+E5fi5rq0IVDZhKGTNN/J/x9jxntsp1KVJVOScLW8tQJvKM8q6SMqSQ&#10;WEZe6cWKOCGmyeF/VdjHNPZdJKUIVZN7k1uFsJ/RdUVmvtpKf5nvzaqazus6834gTE/zmcjzslZk&#10;Xqvyi5dSRshLkTqITaHFwlB24iKFYTdRByraRC9QrSrjQRqWKlyoJs9LhY0nugPGuE91t5kX0VbY&#10;uMjLcp4vl8+snJgml33Mo4w65RDZWsznzrHn/DxFbHSGOuMcmwoRaZtDvaBW4CpHEbFIbgN1SmMJ&#10;SlwVqCO2a6HObiNO01YFC+2Uf/XEVD5inI6BMMLsk4/y2Ev91szWxP0qLlEh8pE6v4zH53OuGyKS&#10;+LyBBlMN5Wo577uY2K5AhW2IJQuJcQo5piXEOfqPwuxN0TYafUF5UVHvtGSa4Eo5DHkZGg7B1+tD&#10;UHneKOOVB9kZqDc5ySfn+zFKPN5HDD80kcLYdAZpYvBML2U8jdiJuYwhLIM0Zj3tVfytFYPE1wr/&#10;lsfixSvL2DqcRrY/BKUzUt5ML/GcyFp/wgUX8XI0SeOvuxWTs0kMs29jUwlMzXdiYWPQhA0HOlsR&#10;G45Sh9m5LohfvHaUtNGQ9Wr+nXhfqvp7Eed5OXVYo/G+bMfU4gDWNyYwNBDFkapn744j3kV9N8b7&#10;TTfAGbZxzIkvx8OYpD2wdTSF46uL2N6fME4L8rAcom0wNBDCzHQae7sTePHsIm5Qxx7tTNAWSqEz&#10;5UYm1Yxl2ig7B5MmN+YA7aTNnWlil7BJZ5TtIT6h8Tu73IMB4sbR2TQGJ2IcK68p6rO3PYT7t9fx&#10;+P42bZIB7KwPmgrswxzjPX5W8R0Rl/KufHZv1xCVCg//lH158fAA331+2xCZT+5s43h7zISVq6r5&#10;7asL+O7rW/j4+RFu3VzC1SuzePpkF59+dAFffXIFj2+v4eOHu3h+ZwMPLs3jYKUPx1sjuHt1Ffub&#10;I7i4P4mff30X33x61XgyKR/hJ/c38Nn9Xfz8xVU843E/+/ASvvv4Gj5/coRffH6L59xg35VPc8nc&#10;S2+3D328T5GX1y5M4wox0fHOIO7fWMLta4vY2RzCPLHwytoAx34efXw2Q/ISHQoQ43CuDqqwlBch&#10;Yuwg51Y78aDCyAeVJkf5AlVYabUHy8ud2FzvwfH+CI52ib34eW0+gXtXZvCrT4/x5z+7hj/5+hq+&#10;e3GIjx9s45uXl/GbP/gIf/L7z/H5i0v41Xf38QffPcD3vN/f/e4R/viXT/HVh0d4cWMeX99bxu8/&#10;28J3dxbx7c05/OnzPfyzLy7jT19ewUcXV7A/nsQ88dMG+/zs0iS+/3AL/+lffoz/8C9f4D/9q+f4&#10;N//jA0Ng/rOfX8evPjnAlw83cOdoAotjMdoeHcR8XVid68Xda5voyxK7RmnDdFBWiIwhDktlTl4a&#10;KyImSazaRWybURQjW5r7RHIoHZpajLZwnNsM5ZgqKGubJnbrH45hhP0c5FYegkoPpHy/yvtrCEzK&#10;PuW89BN3u3kOtWZi1Rba0/LMlMe0l3auvKa7iQnHpzoxM9ODvr4IsXirkbHy9EwQ5ytfrSLrIux3&#10;knNfEVdtUQcCxKOq5hxVSDnPMz4SxsFmL24dDuHDG9P44uGy8cD8+P4yLm730jaLYGQsjOxoO/vl&#10;NuSljfqpgrLPxv9Xs9/VGTeqUk5jZ8szsJaf64it1erTLjTy93r2v5S4Vqk3lG5D6TfkrXeGMjOH&#10;tmtJtBl5lCfnaB8UcF8t7cRqYtoy9rmW67aC91VEbFrOsbfztwbalY20aV1xLzwihLrDCHa1U6b4&#10;TZ7edtpoWV730vEcPntxBUdbY1ga7zD1DY4W0nh5fRZ//s0V/PEnh/iKa/Aq15yizPydTXCyNQ+1&#10;wZ51mUJL7tEg7H3NqO5zoYb3p6JDzXwWTuqrCj6PUo5pADEgzt8ZbSLltDxHGa/8l4VyaOFvyhFZ&#10;xPEW6WdIylfkpbW1PDDPBauRI4LTeGNSxsbqUcRWEqe9SLleErOjrIPYQEV8uK+AdlhFrA7O9koM&#10;9DbjFy8P8U9/dgNfP9zEOu+vgXZGOTF+CftaEq0z5KW8L0Vc5hHnaCtyUoV75P2aT/0lD9jSiHJf&#10;KkfmSd5LkZdWs/qr+8jl91P8zxvUqx/Q5hR5aed/W2IOxGljycv72Z01fHJ3FR9y/V++umKKqmUo&#10;izLUXXHK6y6lPuj20/6jPOEaCHPchAcS3CY7nOihnlJlb+WoVFSkHJiy1M1ab1nOjW45atDuzHK/&#10;vCdVeyXx6gVomPPdEPwJ2qIJ2rEpP6ZGOzE3N0D7MEg71s0+eNFL+2pqppvrqAvDQzFMU59ckNf7&#10;Yh/PS5zAMWjlunfzuk7pTGICbZsSbrbmHz4749Sj7HcD52dzug0N8Ra4MwF+b+F+HxwJDxttMNVn&#10;4Ocm7muSgxzvoYV2m1cObrxGkLKndzL73y95KUO0kQBUVZcbCIDbgnUm6fZQfxRZ3vjh9gwHdwhu&#10;ArRmtg4OYDfBxSaV7NbGsFHyw3zgAS4kkaADQ1HMzvcYljlIRa6CParevbM2gaWpXvRl/CYkMShg&#10;xYeV4CRc5cO8tDeFSQr3MbHfBEF6Uzk00UGDP2ZCOwSG0gKeejtFYRGLNiDFRdXF772coMmUy3gi&#10;aTL7ONmVp6edAiWpqmX9fsxMdWCwx4Mpnq+vjwKWQkCV1RQ2HqZQjHGb4fkVYr682o9NKnPlz2ml&#10;YeF0FaGeYNbekAc7DZtGAn9V+1a18Vousmr2w07BWRrWW51XxGVLEY2LchM2XkyQX0ZwmU+AXOUs&#10;NcSVWgeN/6HxLAZGUlQ2BEHcTnPCy4NyYrrH5HZ0EKTXElA3EJA2cPG3crGPzHWxvwSFXNBJsfK+&#10;WkMWhvwO1DdQkNDYLiPotjWVw6631QTVpQojdlaguK7EVM0saFJFxwrkNbKPjWUE3aU4X1tgyMta&#10;njfIZxTjYsuOJNHQUoU6RxkC7S6OLRWFv/akCqlPwLKC5ypCNY2KVirhGoJ6Fc5x8xoK51bV8hre&#10;u8K9VMyltz+OVFcYrpAbNkcFfy+HqkOPDHeYPAwRgvwYwXo372u4N4yx/pghL5tpSIhI8dFYUch6&#10;DY1HFwVZKOwieEwQcCaN92V75CRcuKe7HX1sIR7bQ4HQz/FaprDYmu3C7kIvJno5LyhwwjRSB/ns&#10;1zmPxzmvJ7taMdXtwcFiF5Y5Hxc4p+QafocA9xGB0he3V/HF3U1cJwi7sNoHVZcb7fRgkdupPj9W&#10;JznfOd9WCNDGqKx7aTxcIvicW9DzpCJi/5Wny9FWB1+8lco/hn4KkM7BsCHGXRTYIppU7MbBbSON&#10;GOV2ClHQuGmgVfP/52ignKJiLqQQz5Mwb5EHG8ezhYreWWXG1tfhR0ObAyWNFShrqkK1R56TNF78&#10;TSi0F8PeQuXEY21slQ55W3IeiMCszMf5yjycL8/F2dIcQ2raW+ppOLrMOYp5rjP2QuN96Qg6TAEb&#10;EZcShKpobvKQhR0EUAH0EMyL3OqjMZEmqFF+niiFqE9FglpoxPkJbsLNxqsvQQXQ1eVFJ8dL5GW7&#10;iEsq4wzHNkslYxIq8//yvFRLck7EKaBjBBcxfm7nOfy8rgjMCA1YeV36aehEfPVIBZvYnGjiOMnz&#10;M05BrzfHCuNrbKtFGY3swvp8FHKNl9JYLmqiEVpfiIKGIu7j2mni2nGVGePTTbnl5RrM9gUxSgU5&#10;TwNgainNZxhCjECktd0Gh7cUTf4KeKjEm5S/J1hJWUG5QeXf3evG/oZyYk7g5mUaT3sDWF2i0TgZ&#10;pGILYmEljpWNFBbXkphe78TEZh8mN/owzf+MzNIA6nYRiNZSeTZQRqRwi8bNNOezn3LZR3kXogHk&#10;pyL2cAyb4g0mtYWfyttJg9jDNZjlcxkdS9LQChBQUv7xfuK8H+U0VoG0icEo+jneA1T0IjCD/ho4&#10;mstfkcQ+bnkNzl95m0h3pKXQu4PmGfoCDZzDJ17f9SLWOWZ6aaPCFSIg9KKjlLJMZIGN56zyENTQ&#10;+P9AZFr5abxtO4e3as6bsHGRl29XnVTlfqv8nPHAtAg/NRGAIi9FWqq9zzmpJnJTXpWve1YakpLf&#10;VbhHRWn02SI1LW9Ki6zUd5GT2qetvr/eLIJShObrZKe1X80iNS1yUn0Vaamm+7H6b5GYZl8R7+vv&#10;NXlaWuTlb+W+h//h/DuG5BSZKKJSYeFnWioNkSgvS+2zQrotElJEo377HbYfcZyNNyb369g36l7l&#10;yeTx2v6U399sLMRbbDqHzvsm14U+qyiQ/qNra78VMm6RnoYoreK48roWoSkCU/k137HnG29LEZcW&#10;CWyFjb9OXqqpYI88FEVIivCzyMnXt9pveVdqn0Vyar+ITX23yEv9rn0iL9+vP/G2FGGp9n79+b/z&#10;2SIvT1HPq8iMinGpWraIyddDtk9xK0Iwl/Nbn9/lmOp35ZL8wUPyFYEn8lJ9M4Qr9+W2lOFcU4Hx&#10;vCwmPlA17SKFBzvYvypeu+Ys8nlvOTzHuxxLy1tSHpzGk1Nkpu6Fz0iel/ISlEej+iPyVORkLteW&#10;+q++qV/qs/quezEh0fy/yMsGgvZ6Yil5OYowNdcVeVmXY/ojT0tDbnINn2P/z1Munua4nuKYnqPO&#10;F8l7pkkkn8LolcfzpF9W/1SZXVuLzNRnQ2ASZ6qI0KlmEcs8X9OrMHU+mzMNudRnlLXUlXbiAMkN&#10;O+VWPeWQwsbludhInS7PSydljIoLumiAirj00DA98UrwIEDZJKNa3goqZhih0WHIS8o0hY2bgj00&#10;CDt6Qmgk3pEnuDw8Rciec1IP8n6Vf1Jj+oG8g1+Rl1ZhprOcG/J6lBdmflOZKSRzjjpDVbIrPDVo&#10;jje/Kp7jMQSmQsRrpD9iThq+xLGUtSrkI0LWR6wcoGxtpUxVChYX9Zj0qVob/99FfBBg3z38vZnn&#10;rKTeKmqlsUj5WSzikuNZxrGplOeQMAYNnQgxeXSoHZ1TCUzvjvJ7AI0xjif1US31Ugkxqp3PVl6L&#10;zSIWqVuzxGA9owl0j8TRN57EBHG8PLdknMuTqqufuoPYfGqemHW0nTrQg84+L0aIqZVXbJm68OjC&#10;PO4+OjCkXTuxuCfWgDYa2y7i5BiNyfH5TuweTWF7fwyHF2ewxb5t7o5hjLqsT7kzidcTQyFkJpOm&#10;IINISnlbFnk0D6uQ01SB/ObKk/BxtjKOXz2Pa6NR2kG8sbIzjR4ZiaZYUYaY1M4xbIQ31YD0SABd&#10;42H0TcUxLa/A+zsm9Ntcn7hfId4zvK6aCu/s705gbakPy8Tbu2vDWJrmfdNGGBkKY2t7FDvEhDML&#10;nbh8ZR37hwtQiqeBkQ4arF5EeM+yW/pGI7RhosTrTRwrH5aXOnHzyrwJs15ZyKC3041h4sa1hS5M&#10;j0QwzDG6cTRnCilcoU10YWfcOHXsrQ0aAvPOlWVToEekpohLeV4qVPXe9VXcu7GM776+iW+/uoEv&#10;Prlk2pMHm3h6fxMvHu3g5vEUXt7fxvPb67h9MIl7l+Zx/WAaR7J1ZjJYJWa9fXkenz07wLPby3h8&#10;bRaPr8zhqkLSHx3io1tbuHOogj+zuHtpAd+8vIqXjw/wEdtjhWduDxvicmjAj92NflMo6eLuIG5d&#10;mMSLh5t4eGsFe1uDxgZbXu7G3t4Yjo+nsbjYiUml9ZqgQc9ndsR+KR2BPHqzfW2YnCM2Hw5hYiCA&#10;8f42TA0FaTOKqJzHZV5TkU2P+PnZjSV8+/wIXz/dYtvEE/Z/YzaO480BPLixwv4c4ZMPjw15+Ye/&#10;fIw/+t1H+PbL6/iO4/X58wO8fLCGbz7cxu99so9vH63g959v4Y9e7uA3nx/iN58d4dfPL+DrK1u4&#10;NJbB3kAE1ziXP748gz/58hL+T//LV/gv/8un+N/+zWf4j//6Bf7mnz7Bz5+s4mePVvHzD3fwi5cX&#10;8dmjPRytD2F+nLhxMo0717cwT9u4rzeEDtogoagDKTltdPlN7YU016SKiGQo07rk+NEdwuhwwkTa&#10;JTNeQ17K+7J3IIR1PkOlTBNeTmdp7wxwnveHMcB+KldlkuczL20oe6KUffK87GQflDbCTeztEuGY&#10;dpsiSVZ0X2u4wXitD01k0DcUxwDlQzdtMjkheGkHKv+9iryG5dVFTOjh9xDlrtJ0SO7KcyxEeaX6&#10;COID9EJ/uLcV8yNeXFxP4sXNSXz3fAPfPF3H54/kFTxjikOlBv1oI35t5hpSRelaYlt7sgU1lNvV&#10;xLLVqSbYEo2oetWqiYWrO2iDJ52oo8yp5X9KaTcpCkE6Mo+ysoAy/rRsJ2LUItqMuSIvadfmemtQ&#10;QXuhirK4hmNZ2+tHWcKFEmLYGtoVdRk/r++BnbalnfZvHe0VN/c1874dHa1w0Z5RGqY22m2qxv7R&#10;s0u4zTW6Srl7ab0f21NRXN/owneP1/Gbr67gZ493Mck5HIrXoq27GfVZ2uzcNvS0orHXY7ZlyTrY&#10;srT/0i6Th1PFhVx8ruUKyQ5Wo6zDgXPUzSIwizk2aiIslfNSTcSfIf24tTwYLQLT2i8PTRGZeSIv&#10;o3Uo55iWiLiM16E4WmMIzArKzFKOb0W2BbaI0rRUYWM+jm/uLuE3L/fx60+OzcsCTzv79Iq8LArb&#10;2WpMU7GekyZPTLvJeynPS5GX8r4sizpRyjmvsHFDYNIWEXGZx+PVxx/IS/52hjrvnWYbTunFFf9b&#10;S5nfmpRXYjPGKTsU8abq/Zcpb2YX+4yOF1mf4TxXhfGu/nakeoKm8HGC60tRGOJQOnhcgs9PUWb9&#10;qr1Au0dRl1nOhyTnrjyfFXFsUmlxHfXwPB1cH0HOzUgnz8FnE8i0Un8Sd3AdhGkPy77sHkhgcLwL&#10;WdVe6I9SF3Sgj2tXLwGWloewtNiPOUU27E5ifXXQFMxu9NOO53qv53qp5tjUcU3WELtUs9m5fmyx&#10;JlNlXSkUargeyiNOVBPrVES5JritjLnN1mp2zl95GNdyW8t56uK8bUp54SYucvM6KubbPZ7+75e8&#10;VK4Wf6gWztYKOAiEZJAODXWgjQDMQ5CwMN2L9ZVRhLjo2ym0YhzIfirbuZm0UfAiHAJcBEFOMlUO&#10;nCHgWVodMrlvlPfOzYmq3IOLc3xYk13o5MDF+VCU469V3pMEqPMEShtLvYaMbOeETdEIn13sIsCZ&#10;4gSIoZOAxkPw5xOxxYXawwkzMRzFWH8QYxQYSrSqt6Gzs50IEywpn2WQwjfEfeHOVnQOhrDM881R&#10;oMxMKf4/wsmtysn1aOOE8IQJbiKN5j+D4x3Y2psw15+iQg9xMbXx/lwEtg63SIkqtEQbUeOrQAUN&#10;ECWzL1TSWr29CBJc+QjMWwhuW4pNzssS9kVvwmXEiwDxEJi2c5L5go3oGVBYeC/inFwBKoMQJ2FX&#10;X9R8Hx7PItujhLJtHMNaNBHEuzhWUS7E+fURHhemUgpga3PKFERSmLbXXQO7vQBVNBQrCLiLaBhW&#10;qkJjQzGqW6rhjrbA7qEgaxBhWYECRyUKRF42lKHIUY4c/rewsQSlBOPVfP4iF5SEv0Zh2hT0Mgrq&#10;uK+CgqpUyX49vFdHvjF06jmWAublNJJUfMhJkClSqY7/rWguNcVCAlJocmkOEcAnfPBH3fD4G0wu&#10;yomxJDY5b0yu1YksRoe4+Pv47BMUKtkAIsF64/nrpNHj9vJe2NJdQRMurzD2Vt57NMJztzWgg/9Z&#10;WhxCmgs3ybmnfBLbnJeqtLWiPE7KgUol3U3QnqZhNM3POwTl22MRXJxP4/7uCC5w+4gge282hYfH&#10;M/ji3ga+f7KHjwgQt2Y4h6joJ2kgLM91o4sAoI9zsovgYIT7OmIOdArkTqUNyTWz1I8pClSF0zpo&#10;fLVSMTb6VXygCZHudgzMdKF3ImGIaTsFfDXnmQwKVRC10yBpJjDwUzA28382KmC530uwn/cpNUGp&#10;KeCg6qTFDhoxKlokj8ZkG+o4FuX8XtlkQ623joZfI40JD5oCTjQHCQx8vIaXir+xEraGCuOBec5W&#10;gBwbDeOKApwtycH5sjyU1JbD5lJ+LjeKm6pxrlZkH/vI5xhK+xGgQBRx2UbZIfKyhf1WISTl2RhR&#10;yonhOIZoEEiBhOMtZq572Td5XyZTVCRxN5sUiPKREnx1tXINuPib9ilNhSqKe7nGCebk2UtBLE/L&#10;eNLHdexHO+eljFd54AQo0Nuo3PyUOxFuO2jQJgKNSLF527SWG+BpUwEiggfOjQ4qMuULCvPaQT7H&#10;Zj6DGnn80OCvoHFqc5fT6LTxGTgI+ALG47qFwEj5ciN6A0454u2gUegpQHHDGZTTGK/muqiiXLC1&#10;VaLcQxlBQ7EqVInacCWC0WqoGt6VCxO4cZVGAI2Eu/doeDxYx5Ubc9jcH8DcShpTSxyvSYJRGlo9&#10;swkML6Yxt9nDeZRCR6eTxlEDxjk3j68tY3RWRcDciNBoaKeBFCY4ihHgB7tbCUZplBLUylBXyMII&#10;Qaje+sU7nPATCHVwO0jwO83nMzWewBjn7yDvcYSKvJ9KOkTZ4/bZTV65qN7acZybOXZuNr2AiXGf&#10;3i7K48lBIFhKo76SYyZv1rzGfPNiQ4U+5BFUzqYiPUpHUdRQgPy6AuRynN8ufR9vlp3C2yLXKs+Y&#10;sPHfKee29DR+VPCeCRu3PC2tpu+v77NITX22yEuribR8vfq4yEyFlFs5MEVcqok8swhJi4g0hJr9&#10;xPvSIib1u8g47dNni/zU79rKi1N9V19ETKpZxKVFulp9VTMkZtGJp6UIy9/O5/F57//geWntU1MF&#10;ckM81uYZgjKX8kAE5o+reG+UvfpN+3+bY6n2hkjF2lz8jj0HP6rmvdbl4cf8bG3Vflqfb9pPRJK5&#10;SvAOZYpITLW3nSfh6CJF1T7Q1lliCEqLpJR3pZrIShMmzv3Gs/PVb29wTEVSWqH3GjcRlxaZaYWR&#10;m9/4H3lRinQUQamt1axQcMv70iIqrX36Xc36v7XfhJI3KNT6hKhUs8LGraa8lyrio7Dy9+ty8H5N&#10;7kmIsMh1fn6v6rzZWmHDKtqiz2c4h3Mof0VyGQJT5CKbPBBF3qnAz/u6Ppu2eZ4Kc71zrkKUUIeW&#10;cQ0qVPp0/Xm8W3XKEJgn5GGhKc4jQlTkpTww35A3Je9D9yYiU9XGlUdSRKX6Ky9A9emUPc8QO+rn&#10;+9W8l1dNfVbOxhweX8g1aUK/aRgoh7JerpZRT+fy3IVcs+WKKGnl+amLznBM37HLY1VVz0VA8hrU&#10;+e9xfb/XyOfCcX2H7e36kxyfImwt0lJN42ARmdoar0y295o4Ts0FOO0S2Zv/A3mZz+sr9Fn5NOso&#10;f2o5xxv8NdSL5YbAbKJsV+5IbYWnXve6PAm7otyivpBRLWPaR0MgRPAvg0VyMEqjR+SlMGBcXkmU&#10;i8rvXcq5LxmV7ypGHscin9fT87eeswhLea8aApsth2vhB+/L5grjra8w8iJXBRqpd1RcSIV65Hmp&#10;AnFKmaEwcTXlmhNpqYroKi7URDzgCtRTVnegg7ivezSNruEkOmnwLO/Oopd4UOSAU14nvG/lGFOO&#10;0UbqIQdbi8gHGlMB3lc75XeU2DjaH0BqRLkEQ6gNVKKeBmVdtNbkuywjTrURm5bwXpV308l+NLOv&#10;XhruHdQHIwvUNSv96KdOCHO8VFVWeS1FjAwMh4nxezE5Q/0+FjbRBrs7Y9jcGCYeHTGFCcanU4hl&#10;3caJQDi8PdOMxe0RbB9N4+DCDK7fWMG168u4en0FF68sYZHYb25lCH3EQR3UY9M8XzvxQr6zFGXU&#10;26o4nuvmXCeuzHURt9KQLSTmUQh5BedCI7GR5nCatkSWTVWDW+PKN2pDKNuMnskYDq4vmYrp6X4f&#10;RqYT2Nwbx9xSN1Y2BnF4NIODg2nMz3Xi+HDGRJVNjXVgkMbsGrHj5YNZ7BF3H26Pm5B0hY5PvcqT&#10;ubU9iSUVF13ux97xLCYXOpHlPagCuYr/9CkcPkUbaInn3h/Dg1sruH5xmnq2Fd1Zl6m+rUrhD25u&#10;4GBtGFd2prE5042FkbgJDX9wY92Ql6pkq++qZK68l1bBHpGXzx/u4T6N968+uYzf/fYuvvz4kiEs&#10;LxDLHm0OGOLyxuEEHnPMn3HsX9xaxcf3tnGTz+PS9qgJPb9zZRE3L8zi5cNtPLw2h0/ur+KTe2u4&#10;fTCFqwox13Gbw7jM7aPrq3hxbwdH64P48qPL+O7zm/jwwQ6uXpjmvQzz/qYMYfnszhIeEud88ngL&#10;ty5PY7Tfg6FeD3FzChf3dc+rWJ1TYdgOLM8msb85aAoCrXGsFjmvDndH8fWn13CTfZgfCGCu34/7&#10;7OPPPryA39c1eS9fPTnEl48P8PLOBp7zvq4eDOH6hVFsrWQwNuijDZvALvt9m+N15eI87vD8d3jc&#10;kye7uHBRoezT3LeApw/X8OjOAq4cDXLMp/Dl8y18+8kuvnqxga8+3MB3T/fxxx/dwje3dvHRhUU8&#10;PZzCdxzjv/juJv79X36M//yvPsV/+evP8e//5XP81W8e4vPbM3h+eYK2wwp++fEFPLm2iJWJuKke&#10;r1DRm1dXMc9tF+WPIloU2WLSINHmGyBO00t6pUJKJ70mRU+KODfFz8kMj9dvlCOqU7G40ofnfAbL&#10;q320nbnWInUGR8v7rKtTL/v5n7THFCyJ034Ma0t810N72cvPKlAp776YvNN7QkZuKlLOyyZsnB2M&#10;Gbmq3JrCe+ZFUbuT+7zGAzMiecut9ik1U4B9lq3Ybn6nzcfvHfy/cOaInn+2HqsTXnx0ewo/e7qM&#10;3/90D3/81SU8uzaF2ckI0oMBhHu8Jg2Sh/Ksjja/SBt7qgXVSReqOhyGrKyM1xu7W+nabPxelXCw&#10;Udby+CLKx/PEmueJjXJaq5DvF3HXgPPE/wXsfyHlcx7lxnnPyW/FYZ6L41Dd04YSXqMgLHKtiddq&#10;QY1IoUizKR5W4rGjmnabjbZPOW0KO3WOCp0F47Rlsl4cHc5yfW9ib7kHx8vd2J6KYW3Yi3v7/fjm&#10;yQZ+/sklDA+0oSVsgyvrQGWiDlVppyFkGzpFNDUhn/K5IFAOB7G5inD62Sc3n5Pwwhl3EfIV7k37&#10;T+SlSD4r1+U/RF5aJKDVtN8QmmznA9XcyuPxhMAsiqmJ2KxBUdyOshTHINWICsqxWo6zCNerOz34&#10;5sY0/vzZJv7NL+/gz39xD4NjUcpgG4qIJ8r4LEp5HnlgqliPcl4WqC+0WU8Tc4i8lNelyMuSiFLs&#10;OU2+S3leFrBPJmT8Vb8tQlbk5Tn+733K+zN8lqXU+XW0L1tEQFLPDVIOT85lMUo52tnpRoJzXgXj&#10;RFIubY6bPJciLvVd5GUHf9eLTON5+epFQJr7svxNLw66ue3uChh7tJv7+/h9qE9zt928EBCv5aNO&#10;D2vdDkYQH4wiNhBBVF7JfVEkBzqQGUohO5xGajCBRH8cmcEOdPPzwBDtrCkVghvB6uqgSUuoFCR9&#10;1NEOPg+Rlw20p2toD9cRu9h5n7XcNvBaNbxuHftTxXuro5ywcW7a0/zOtVZLmWAIS34XaVnNtSfy&#10;XeSlCHg7f3N1Bn8gL1t4Tr0Y7Zv6R/a8XF3bRH0DH+o/8Jtab9/gP7j/v6WNjqWg8u1+LlY3F3OS&#10;gkuEQzjkMHnj5qZ7sLc9g4H+mAmPmJrupEBtZHMYoLIw34XJaRrbMxmCmoh5GzQ2mTau601tNWjQ&#10;G3IKkX4+1OnJTmQ4IZQE2B2s4vUqkaCwmSZIOOZDXJhQTsUAlU0G16+t4iIVs6qIixE3+S5pQCvf&#10;5fxkFsuqhE5gNT+WxPxEykysjbUhU7UtTrAl5j3Ec3u4IOQ6vEElu01wNc1zz8z3UgA3nBAtXAgu&#10;GuF6m+/kAusZi2ObynFupddUU9Q9RZRXk30YVQgNBbAEv4+CxpWiIG0n6A1VoyxSa8hLVRo3gJwt&#10;p4VA1ltuwsYrFMrDcQjwHjJd7VQ8VFAjKeOZ6miuRJOqRrfVwsHF2eStQedAzHg5RTlhlQy5tV0e&#10;X41G+YxwwvVTucmFf36mF8N8NkM9MbQ4K1FTnY9aeV/S4M6n0VjNBV/RpOI9dWgON6Oq2Y6Chgrk&#10;i7xkK+TngvoylDgqUcRtVUsNyp3sL//T4K9HgMpMuT4cvjoqIq+pzKliMQojUz6mszSmCgjYG8ON&#10;cFNp2AjuaxqK4fbake4No85Xjeq2KlTy/mV81BDo6x5b/A3wUvh7eFyWwmOGz1OFkgZVEZTKoiPu&#10;pfBoN1Wlpwjih3gued/J81LklN4+prtOcoT6qFT8bcpvaYPXV49g0GkUfiLiwjTB/87SgEmgPMe5&#10;NcJ5O8tnN0MjZq43gFGC9ZFYA2aoQK4tpnFtIYWr80k82BrA9w828fXtdXxzd5MgZA43d4axNhnH&#10;AOdYMkblzfkT49i0EFw7WqtN1fgWKkKlBKjl/So0LMv5GZWnMee9CD5V5hZ5Wct1YaPRa+dYeCmM&#10;/N1eGiH1HKuTENtWzl9V1FSBBIWR2QJ2bqupMKl8XimdXB4rY7iotRIlNJ5KRFQ7y1DI56EiTLV8&#10;fo0cZ0cb5zqffTBJANQXR4RjmuiisE0F0BZuQVVdKWodNATqaazZipDLlm8rxvnSfJwrppHMbV5V&#10;CY2cFuTVExDUlqK4toTrV4Q/QQbH2ktg00Jlr/XUyrXlpyFk8kCNck1zfQ9PJWgAnZCX8paMJ3wm&#10;52UkRtCkHJj8fzzuOiEv+XyUQyuVciNLeaIK2KqEnUkQrFH4KudiTEYqxz6cIEDiOX0yYGXIcmyV&#10;H7aNLUzjLhKqR4zGXpLj7uX4heS9S0O1kYaqgwaqCnv5CVwC0Ua0cy4o6XiSgCnC6yo1QzsBYphr&#10;LtpHI1fEpV5cNJdxjVbD94osbQzYUOUtRUVLqfHcLKTBLs+pfF5D+duKWktQGapAbdTGsXdgkID6&#10;6Ggc45NR422wsNJtChdsH07i2v0t7FycQ7SLSkcGZzuNeAKZ9u5mTKxmMbfZjdmNLpOsfmAqisnV&#10;HngJ4loIGIL8TyuNJJ8AIiDd3yq183NTxA4vQV0k04Ig5buU8rjyvHAtyFM9SNmV4HZ4JILxCRqi&#10;lHXDQ2EMD7bzOBXqCiLJNR3g2IoY9hD0ubj+lMNWoZsiENo5r+VZZNcc5D2fqTyDszU5+KDqLE7Z&#10;zyPHWWiIklIv5RDHXwV6yprLkVebb+Zpsascp6rP4/0qNpFd/L8Kx8jz8o2Kk6I88rzU1vJWtJqI&#10;Pyts3CIC9f2n5X9LTloelq97YOr7D79xn0U6vv7ZCgW3yEttRVRax1nf9fn1fJnaKhfmj0u4j32W&#10;56VFXOqz+mjluxT5au6l+B8mL/VZTb9ZoeRW2LiIShGW8orUd8vzUk37RW6a/JeviEkRkSIs9dki&#10;LUVqWvvechThp40FeIvz9x13Gd7g8WrvykOOeusDPjORlyYH5t8jLuVtqWZ9t8LUTSi5+sJnK8JS&#10;JKVIS20tAvh18tI0+9+SdCInLeLyda9Ki7wUISiC0vLA1Gcdp+1/RV7yHhU2LuLwfRGFr4r0aKtQ&#10;chGXb1Z9YL6/U33GkJUi/EQE/kBecSsCUPveqeT/eIzIQIXxlrHluSv4/1yTB9OEeXP8DHH3KpRd&#10;/XnPIS/KszjbXIgCH2U3MZBIu3ftZ3jdU3jPzvNWq+L4ORRwzE/zugr91rnMOOheeS7ds8Kxi7kG&#10;C9yVOM31ZBGXIlmVkzGfa0v9/vvkZT7X73mH5FMxCimjSkTacZ/S2lSIICTWELGZw74qfPy05kU1&#10;nxevf0JEnpCx73Jtv8em7Ts89p3GfHOvZrzZrGdkkcpKB6DvH8gTU/PMyfty8RrCS/K+5DioUNH5&#10;+lwTMi7iUi/vGqhTRS4KPyhsvJmyXYSfjwBfUQzKs2wRl4ruaIvSGKe8F7mp0HKXv8bkWxSOkmzP&#10;Uu9LF5nCPTRS4mxe/ibPSMlvFXArpt4t5ryXZ2Mxx7eQY6mXhCZMn3JOnqzywjzPcRZ5qQI+Gn/l&#10;vzzDZ1HGcXby2qri6yJuK+O41AXtCHS3wUt56aEx7qG+E3mpPsqT1EHZmOqPIEA9l1BFVGIe5ZNL&#10;Ewt28HsbsaO82huDtYZw1MviNuqnGPHo/M4Eti4voncyyWPbEKUezQ6183sCAerSBmLTuhD1lL8S&#10;5T7iBA91k7eCMrkSDdR/zTSSm2m81xFXKO1InP/tok5ID6q6uMd4XYq87KYOnDVFa/qwvELsPxHF&#10;Feqrn315BxcPp7G61Gv0yOR0CsP8f4zXVpGfbnnLbQ3hSN6WW4M4PBjHKjH2HO2HXmL3/qEOTM4P&#10;EEu0UGc1YJjGfzvvS3lIq9tFFDhQ6D0hMOWBmc9W2EwcSryqau8VnB+5HONKGr217H8511ZdsJq4&#10;qwX9U0nsXNCLwXGM0dCV56jCvVVdfGNnFPvHM7h8fQV7IlZ5D7dvb2FvZxwztEdUxEHVZy/uqjL3&#10;Am5eWsaTBwc4PprF9GwG0YSDNk+zSW01ye/ru2NY3h5GVvkb43Xo7PVggnp+e3MAd28s49n9TeOR&#10;+OTeBuaov0eH/NjZHMRHT4/x7ed38MnjS7h/cRXHy7SthuPYWe43YeMiKDcXewzJKPJS+RqV/1JV&#10;yOWNuUMccO3CJH79e4/wh7+4z2O28fDGIh7dWMITtqe3VvDy3iZe3F3HZw+28f2Li9zu4tLWMI42&#10;BnH36pLxovzmk6v4/Nk+vni6i+8+OsDLu6t4dmeD1x3DEjHclYNJ9mUGNzmej26uYWu+Ey/u7+Jz&#10;9v/68TQu7Y/i2b11fPRwA5892cTnj7l9uIZffHqMZ7cXsLmQwOZSBgsck132eXMhg+WpOPaWu3D9&#10;YAwfPdji9Q94TZGjG/jk4bbJZ/flo13cPZrEncMJfP30AD//+DJ+7/Nr+Paji3h2cxVHa31YZ/8u&#10;bg/hYG8Q8wtJjnvEVF4f4Fyemeuk3deF7j4/lnjs/oUpXLq5hCFeu3uYOKe3hdiY8oA4K5ppRGaw&#10;BcMzxEELEYzOt2N+PYVLl6bw8NYGHtxYNSH4P/v4Er59eYxffnYRf/TNVfzJt1e5vYhffrKDb59t&#10;4NnlcXx8cx6f3VvFl4+38egKn+Es7ZHlbsyMxUxxEBXHzdD+SVBunaTzoXzidmd/znwOEtMq/dLI&#10;eJqY2ItWynth6JNUSS1QSOyla0v42fcPsLLeS7tSIeiNGOOcv3R15SQEPeM5yfNLmydEfOuhDeTn&#10;9xTt5xZiQzc/e7muVVRTNRhkowpLK89etNPPsYiZrYeyVvKqkTJZEXgqwBlNso9yQuH6DCjPHu2B&#10;IHF9O23FdmJ8fY/R7kjS3lXhoe6ME4OdDThYjuH7jzbw+59u45//8jr+3W+e4utHK5ibUASTG74k&#10;7Tr2y01Z2UAMapfNlHCjKuaAjXaScl1W0OYuk9eg8l/qe1y5MClridHz2Mcz1BdnKD/Ucihbc6Sj&#10;2f8C6gaTd5Eth7j0DPHOGUU/hChLiJ+LuabPUi7qN4UoV1E3VPHey/x1KKS9VkgbuMhHe5/fS6ib&#10;FBkgOd09GMX0TBY3L6/g/pUlHHFOH9GmnO914eGFYfyLP3qMP/jFA8qeDtrKtahJiLCrQinxewn1&#10;bQVtlQradyW8dn3CCS/vX3UOmmmXNPCZFVGmnXYX8j4qkR+txfnQiROLiD6RfAoZV9Nny+NSZKVI&#10;ztcJzALuL5K3I48p5ZgVReq4j+eI0KZnf0ReliSIadKNqOx0obqTdmuqic+xHg+OhvEH95fwx3fm&#10;8C+/uIB//qvHlHtJ4nvan7xuOedeme6H/RNxaXlfyvPyLG1VFezJ45ipFfKzQsfleamcmHkcg0L1&#10;nfej/uteRMwaz1E+qzMtNpzl+JfRHrFzvBtTHJ8s5+BQBB6uAwfvVVFmcc7V7ABl61wPBiYyGFSq&#10;uLVh9NMWF4mp1AlqxvuS9ks0S32Z9iHB+Z/pDpl1Jyc9FQhWCPkw9ZAKCQ8QOwxSP2c7qRNTbVwv&#10;QcSVNmuY5x1KIjGQQHIwye8ZdI50cptFdrwLsb4OJPs70DuawdAYdc94J6Ynu7C2NoLN7TFsbI9i&#10;aDwKF3V0E21hV8qPetrFCv1uZKvr8MCRDaBGRCT7aeP6lDdlVaTZeAVXc/3Vca3VxFq45fFsNfy/&#10;neuwmmuynutPvzXxHA55YLKJvPTw/rpGOv7xyEsRk/+v//f/B0+evfgHfz84umh+/8ciMEXwTI4l&#10;0B51GiO1py+K9Y1JLC0OY4QPIkUhNNAbQzhMoNVSjanpbgxRGUQ54UVcKi/M2gYnBo3eGBdZgMC3&#10;UxVqufDCnFzBlAduLu4UheL4WBptXJwOTzmBWjla+LCUZ3JjZQAPrq7h+t401qaz2Frsx/bqEJZm&#10;KeQNMUljmwAmRYE5yAewMJrGFAX6ykSax3dikcdMDsewuzmG+bkujBF0ZCmMFRbuDlTDywWboZDO&#10;sk/dnLwjE1k4vTWIcLIGOBkcNMwrRSQRvLZwMfk6HGgN16CTgCvBhevylBkX5N7hKAJcHG4uKgcB&#10;VmPSgYp2GuNcnCrYUyphSkGqsPG8tgrupzBoKTH5i7xcZC4C7givN6JErpxg8sAUeSlPy7aQAy2B&#10;ehNm7fRUo3ckic6+MFJUZJ0DEQPA6wmoW3mumN6GEXCLyOntbsfYYALTXCgRvwPNzgo0E9i5CPQq&#10;GxWyXWWIyGqCPBGY8ryscNeh2FmFgjoaMrWlKFSBFicBoJqjAuWN5ShrLIM73IzsZCe3FJ7uarT4&#10;GkyOSlW5Lm09CVdS0RYbwaMIToUglNG4qeY+b9hpKtE5OB+UOL6OwkjGgSqPi7ysd5ah3lGKBhrb&#10;IQLxkcEItjdGkaZCjvA5d3aF4W2jEh5OUdGnKUCixmssQiWS4b0rv4TCF5QjNBhywuWyoba2yIQj&#10;B4JUpG31xvNyaboLiwrToDDbnc7giMD7gIp9cySCiwTaewT7O6MRXJlL4e5qNx6sd+PRRg++uT6P&#10;724v4/nhGC4TcGyMBLFGoK4iLF00epS70kklVt9KIyLiNp6tRfXFqKCRU0DjpYSGTQ0FtNyzlbxf&#10;3x2hRhMa1kJFbG+1oZLGp6pE2zlHS318Bn4aj0EbSmlgKGSggvM2j/OnkAZuIRVQLtdNHj+f59op&#10;5Nwqp6CvpGBXTrISGVoyQKVced4cGs+V3mo0cyzdHJ/GVjvXmwPpPgIRCscwQUVA1ecjFHh83o0q&#10;4tNgQ05lMXIqRF6WIreMirK0ADncni8v4txpwpkKGvDVnN/luRwDO9ojqnbYgkbO2WoacArFbqZS&#10;Uq6cDiqBXs7dkYkEBsZjxnsj2SnQ5TshLSlbgqEmk7NU3pcdBEtZrhMRl/K6TNHAS8uln8JW+X4U&#10;PpPmWpFyUa7YKD+HKbyNBy/nWwvXlwBWqzypaawGCWKUykLe3R2ch1EqanlReziGvkCVyWWr0GkV&#10;rQlSYYbY5EGufX5une5S1LmK0OBV+oUy2JqLUUXjVsVxfDSW5Y0YoPx08PwqSiOvwoLGEuQ2sHH9&#10;FHPt1bAvKipQ3FoMm7+UxmcNlX0HtgnyFUbWN9wOD+VHTVMhYlSUSY5XM4FjNc9V5ipGcVMe1+p5&#10;1HiLEO5uwvhKGuOracxu92JivQtJzssKdz6PyUEdZU4155EjYkcrZVM951E9+97ss8HhKjHVwke4&#10;jgapjPsHgyZvZrbbQ8MrbAolJTMc/85WDNBQHaGMHxkIoZeGfpRyxkP5VE8jvo7GfCXXsOZuPeW6&#10;XljUEXTk1uXig8pTOFVznkZ8Pk7z+9lGzh2OlwpOqGJiGQFlOZsqxRbJQ0keS45inK4+j3cVMi6P&#10;y4rTptL1m1UK784x4eI/fUVUqlkkphWOLQLQ8mIUISjyUl6PKtCj9jqBqa1FYlpEpkg0i6h8nYB8&#10;3ZvS+u31/a+TmWo6h5qIzB/p2iIwX/XR8rjUd/VVzfIc1f6flvIaxSdNBKVFZFpN3paqQG79ZhGT&#10;Vmi3Qrot70grhNyEjPOY18lKNZGUIjLfaCgwn+VZqe371C1vNpfgrZYyvM32FueL2rsE9iIw3+Ex&#10;xuOT5xVRKWJSTWSmmj5b3pZWDk1Daoq4tJ+Ehp9qKMZ5V4XZakwtz0v9ZpGY79fznl6RjyK8RD5a&#10;RKSIL32XZ6XIQDV91n7rs0Vu6rsh+7gVofa+CLTak3yXIigVHi7SUp/VRFyqidB8u+rMDySg2g8F&#10;WrgVGSjiUp7C2uY2laGAsryKskcEpogtEZgK5RbhqPyO56n31EeLvHyr/izHUvdwjgZSKfKIL95n&#10;v+T1+YGur/D16tOGLNP5VSlcYdbv8z7ebsw3ZOEHfDbKe1noqUIRZb76ZRGuIjJFVJb5aDTo5cCr&#10;e7EITpGXRa3lxiNaqRxs1OV2nqeG67LGW2XSPBRz3Yq8PM9+n+Z9WHk8jWclx1L9UHtHxCVl15s8&#10;9o1GPkN9f/VszHF8Btaz1BgY8pL3IYPxHRePZxOB+YFyXzbKszUH5/n81K96Yp1a6rAGGuwKr1ah&#10;G6tqt8hLJZyXga1wcRGYIi5FYCqkUYXZFPXh4P/1El0vtGSwzCz2YW17HPPEnJ19QXQRW6rIoZLi&#10;Ky+jokRsfF6KlJE+reC4VLYS8zRTB8sIlkEs8pVrQeSlvF4NeUnZaDwwOd7yvlSqEZGSyrupfJel&#10;vGe9xK2jjmmgTmoizhR5Kc8m3YeHBrJeBlkEQZz4Vp9F1CoEPkn8EqbudPH+fZS5HhrpbcSkyl+X&#10;VM536tYsZboK3UnX9gyG0EPdMkjd66LOqyNmEIFZE7ChzEvcRiNYUUMi+up5LnleNXd50JhuQlPG&#10;hbZeH/w8l584RN6Qm3sT2NwZx+BAO5YWurGxPoCVpU6Tv/Hy0RSOdsdwzGPWFnpMRe719SFDGKU7&#10;lSrGgZ5+HxYWs1hcyODi0SR2twYxMRo1ESuK6MoS783MD5tn2EyjvJVGcI2fhr30jV8Yh8a2IS+r&#10;TcsX3mrmsyEGqfTYUdZWawiAfN6jop+KiKWcvG7vdBJrOxN4/OyS8Qi9wDa70IUV9r+fOk6EpYjL&#10;0ckODHPcji8v4NLVZezvTeLy8Tx21oeNc4TIy6d39/Ho9g4+fn4F25sjhrwcIR6Mp2ibdCkVQQvG&#10;iCNH5xIYmo6if8SPqZkYxyuNx3dW8fmzQzy/t4GPHm7h0w8PcfV4kmMxgZvXl/D04T6++fQW7l1e&#10;xeWNCTy8sIqr29O4ejCD2dEYdlb68eH9PUNc/uKre/jl1yIoD03uSxX1WZvPYHM5g68+voCff3kN&#10;f/DtHXz2ZA/Pbq3g04fb+JDbL5/u4yNd/86aIS8/vb+NexfmTAj4bd738we7+ObjK3hyYxmfsY+/&#10;+OQYnz/Zxh327/qVeVNw58XjfeMtebilarx92OZYfsK+f/roAMcbAzhc78G1wxFc2u7Bi1vzpjDL&#10;7392xHaMr59t4cM7i7h2MIKjrT4cEGtfPRjFjaNx2n+z+PrFIb7+cB/fvjjC9y8vsA+beH5zgf1c&#10;w/2Lk7h/eQZX94bx8YMt/OzlRXx4bw2Pbi1hc0nFMdoxPRrC8nwKC6u0ARdoN6z2cF0ETJhnP22A&#10;rqEossQ0QzMpzLKvM5sDCPdonhML91CWGE8/Dzw9lAXdxJQDHgRG/fAOtsA70Az/gBthfk6NepEZ&#10;9mB9tx97e4O4cmEMD2/MclwX8dXDVfzq40P84WcX8PXjTXz5aAO/+uIyfvP9Xfz844s45vhszCcx&#10;MxrGIuePct2JJElTBimaqIPzf5j2zrVbewY/nxTC8aN7mHYit6ohoOi1hMJTaSuFiWnvPtrFH/z6&#10;JTZ3hzgHXfyf8q6ehJPLDk8bYtKLjm4fQvzupt2g/JZ6OeBKutCSbYWnW4Ug/VyrvGdi2jbK0Hb2&#10;J0UbNE27K0D5GMgQBxKPy/tbXpciL1VkNkoc7w8pCimERLYd0aRqHwg3BtkCPC/7QczfQZsg1VGH&#10;jcUOfPfxLv7Z79/EX//Jffwbtr/500f4s68v4saFcfSNRRBmnwK0J12Ui3XEw7WRJhNOWxNzUtfW&#10;o5b9r1SxGWLdEpOujY2ytSRcb1oudZhFXJ6lDDlPPaBiPQWUp4WUocXcltBGyPFW4kxLKc5SB5/z&#10;VyAvyvMlG5BLOXleeZ2JXW1R6gX9x1eDIp6nkNvSUAPKqC+KKeOlI1RfIsrnNTwSx97mMF5yLd3Y&#10;HcbFlQzuHg5CxYm+/+QQd2+vmNyuDR21qO1sQhHHozBSZ85nCzTQVuZ98fy1vJ7G28vxVmqPSspC&#10;2YLCC8XRWhTGVTWc8i5ah9ywyD55TJ4U87FCxC0C0xCWfOb6rP0ltG/k7Wiqf9POUU5KkZeFPG9e&#10;mHgizjFI1HEc6lGRdaE86YQ9VIPuHjd+/mQLf/XlRTybD+P5RgZ/8NlFzC13wsZzFPJ6BTyuIFTF&#10;xnOazwof57mp8xQpWMRxl+elvF1FXqrauCnWQxssn8eJWJVXqO5DxKWaSMySqBPnOM7niHVUTMlG&#10;vVrNZmer4vMpoo0le1kV5mOdAQwoR+vaqPEa7ugOoHdMaVB6qRtTyPS1G69L4YEIt5GuoCnE1E57&#10;MsZtmJiijc+1g/p5eCCM2fEEJofCGKIcGeoOoZNzO5loQ1d3lBhCNVWyvE4Kqf4kWxpptkx/BpnB&#10;LDJj3ejQb2zdIxnqhDRGRjMYHaGcWhgwhd12DqYwtZCl3UysIp6tww9HuBXOiAfOmBcNURGaAdRx&#10;25DwoTrczK0XdtrvDTEPasNuOFTjgrZ8I+16Z4cP9TqWv2lfU9JPPd/CsQnAyTXtEnFJOaPIj+6R&#10;2D+u5+W/+p//Gv+X/9v/AyurG/jF7/4Kf/pn/6PZTkzO4H/9j/9H8/s/9L//ljbIB7c8223yYohU&#10;6B/owBgHV9V8J/lQ4hygkYEEersIpggYpqe7MTWdQZSLZWWxExurvZilMtDbx3iqFROzPRjgAs5k&#10;PVTsSUwvDULl2d2ceKoW7OUkbaFAaOOC7eyjcp9KY2djGPcJGA75IDfZl5WZLhxsT+DG5XX+Nsnr&#10;x4z31Si345yM0yMJTAyGsTbXhQ22+eEopglEDwk07l5fxc1rq1ha7jV5BOJxJzLpFkyNJbAw00kg&#10;0YexiawpKiKgFOUD9VMoKiejkyCzgQus2lVAwMexmU2if4pKo1t5PJpMCIybC8ujXBwERrZwDXJa&#10;iijAbCin8Kwi4LIlKRQoBOWFWUVgqAVVSyHpoSBS6K/AdjIbQCsBma4/yvFM9bQbr8sGAuDGFgJu&#10;LtBs70nBE4URDE+kOV4OQwY3s48iERpFJDhKOa41SKf8WJodRF8nFUe7i/fcik7+P0oF10SBWO6k&#10;gVUvIqSCgJCCoIngr64MOdVFyLOXoLixgscQCLqqua1EdXMNSupLUdVcjRpfLSr5P7vLhkZ+11s1&#10;p68ONW4bcmgsFdMAbeAxka4AXOyjQkIbKJxcXPgm7Jz3U0PB7iAgr2rmeahI/NFm+OQR6CyHm0ZB&#10;O4XY2HAM83w+qibf26+8qUNIZILo7ePn6S6zP0ugn+bCU47PYKAe0UgzwhG3OVcDz2VTyHxdEWp4&#10;r9X1RWgLNiDNMQ9TEfSkWrCr8B/OscPpNG4QeN3c6MVqfys2Blpxe7UTDzf68DGB1OeXZvDZ5Tk8&#10;IMDeGg5gm8Bofy5t8tWsL1IAUqE3tVajylnBsamCK+qhwcPnQsXTwrlko9Ekj4HzNBTL+LmIRlBx&#10;s3L/1cDf7TcKuYLGkcmzRWOpIkDA7SnmnLGZCnoKya/m3LETmBS32ZBPBVtIA6RASojKoJgKu4Dz&#10;s4TCrrzdbpJa26mwi2lYldP4rKSxli9jicafwsGCElhtNJgI/lWwJsBxc6m/HLMwhVoL9zc0VaK8&#10;nsZZRTHOlRWhoJIGTnkpCspKkFdWjPPcV+lqwAflhcitq0RuRT7HtxnpboWU+FHVVI5S3q/CrUtp&#10;uDbz2gEaWSHOgy4aPEr/MDgW41xOmXD/IOepCEw9v5DCxwmGerg/nW41siRJoyxFcJZhU8JyJU1O&#10;yyOF4EpvoFNct2kqEoWNtxFsNVEZGuKUylEFtfxc95EE1wLXqirJx7kGQ1TQ7Qp/oOyR12GUCl0e&#10;5N7WMgQ4zmHuC3Mss2k3ZYbbEJ0OVep2F6OWrcZdgjoCGjsN6ybOaZHXThq2Diq62jaCHD7zUuP9&#10;yi3Xi43rxEmjup7gQ5W/q2lQuSNV6B5qw9xKl6lCusQ5pb7KY7mO4Kqaa6awgXOhUR5Ryr+Zz20u&#10;ip3nYPcVoHs6hIn1LCY3OtE7F6eRn0/AU4Hc+jModOTy2ZzjOs/nfCzl/MrlWi5CK0FKq9eGBGWP&#10;yMuBfhntbZQxXrMdJFjsGVRSd45HSi8OPJTfHIMM1xwVdiKrgkuc4+xXBQ30Kt6nPKlLNYdbymgM&#10;cz6IULGfxela9oFzL5fzOtdN496loh0FOMd9xexDNZ9PJWVdfkOR8bw8X5eP0zU5eFeEUMVpvFkl&#10;Lzjlk5Tn5QnB95NXJKVFXlrejGoiBn+r4D2z3yrk85PS03+HtBRJqaZ91neFkYswEwmprRUCru8i&#10;1kQ+6ruaCEuRkmrWfot402eRlvqsrYhLNXleqm/qlyEo2Xd9t/qt/ZbHqOl36Xk2Xo/Nqi6uJo9L&#10;kZfaygtT+xQOLnLyLGXLqeZyQ16KzFS4+I9tPEdtnvG+VPvtmvPGw1IEpdo7nGciLt+oF/nE7/Li&#10;FAFK+fQWn9VPm4rwBrf6/Jaz2Hhf/pjnsLw5LQ9L5bdUUwi5mjwurZBx5cLU1ire82YNG8fV8ry0&#10;PFlFYlpjr6YxPcVzWcSjRVpqK0LS8uqzyEkRYtbv+qx9FoFpfddWBXve5/x8t/4kx6VISxGElhem&#10;ISzl+cim4j3v1Jw1+SZf91oU8afQbBGWltelCHfllVTIuIjLcuoZkZbvsk/aqriOclUWUB6LyHyn&#10;IQ/vc22+1XAO7zpy+MzOGE+K81yrZ5oLTR/UJ1NUqD7HhI0rr6E8PpTbUvdh7pXrSZ6LOv95yohC&#10;zoMzlL2vE64iKRU6Lk9LhTMrH6PINeVnLKUBVuGvQRXlpfJb13Jrpz6r8xL/UK+qEFtRE8/LOXGO&#10;462QdYWpm3vgVn2Ql+U77Me7nCfvUka+7eL8cnLMXxt3eV6q6fPr3/Ucz1KGvkec9S7H+z229xU2&#10;zv/nuk7ybhbzXp00Spw06kReKtelCEzhNHlVDkxmsXm0SMMhaV4iKb+amgr0eGjgSyY7eF8uYRF+&#10;VioTGSzbh3O4emsLGzuTyPQETEsSY8XYlDrETSOpkXhEXp811NcNoUbUE0NJLpdyXERU53DNKXxc&#10;xZGU/1JjrLBxzReNr0Kdq3isN6aq525TpMcmb06OUyl1jZ3yWNdQWHmE180MdxhDVffqYH/dNM4U&#10;pVHvqzZh5yJtIwppG02ceLoTi/qoM0Re+mjktVNftlNut8cb4CPuHBoNY2Q8ivGpBGYXe9AzHEE4&#10;08JrNCMxGoGvx4Oq9mrYafjW0zisow60U2dWUi9W6aV82oVmyn4XMa4qEEeIoxVCfoG4eoSG3PJy&#10;P46OpnF8OIWdrWFizwwWaQPMjMWxtTJIu4A2QJ9C73zEctQd1LvhqB1zCzxuqQsTEzGsrfQS8xHj&#10;8r5NKphUGwZod6RoWEY6aVT2tpkolBLiRVuImJV4OY+YJZf6Np/ztLitnnqnFmXErDZfvSlelEv9&#10;kkdMlKcXwMrtSXyeHAhgaq4T129sYHdvEtu741hjnzd2xrC1N46tgwl0UfdFec/KUanq4XsmrH0N&#10;O5tjmCNWnKUdc7w3hd2NEUzyHhVWrkiuw8NpU9VWURMrm4MYmpCzQTPtmhaMToSwsdWD2zfm8emL&#10;Q3z76WXsLGYwNRzE5ko3rl6cMe3R/S08ebSLD58c4B6vefviMu5eXMHB4hCWiftnRjswSttmZTaL&#10;C/K6fHyIn39513hbzo1F8fj2Jp7d28bMSAh7xLCff7iPrz86xu99fQufPT3A959exS8/v4GHVxfw&#10;/M46Pn28Z8jMr58d4CuRmXc38fTmOq7zWT66sYqPHmzj5f1NPAAWIOnfv72Mzx6u4+NHmzjaG+FY&#10;DOAB///Zy0t4eHsDV3j8Gp/79f0pfPnkGC9ubuIax/TG8QSe8L/3Lk3ixe0FPLs+g199cRHfPt/F&#10;s5tz+PjhBj59uovHd5bx8vEW+76Cz57tcN82fu+rq/ic229fHuIpx+22SNCNLjy5PouLW33s3yLu&#10;yPvx+jyeP9jgeC3i6oVJHO2PYHE+ianJMMYnI+idjCI1Is/hOOL9XN+0FVNDUaSV0onzMU7MM77a&#10;gz7ad/KEbuEa9BLTtw6E0cg528B99X1s/V608Hze6Qhco/w+4ELLhCpCN6G134nexThmiMX2Dofw&#10;9ME6Pn+yBRXn+e7xDr5i/z7kPTy9Poc/+tkt/OaXD/HNRxdwsN6HVc6xpZkk1rgWuomzUooU7NDL&#10;fI9JqZQktt2n7auXF1r7KnjVSptBTekwhMVUBCQUbyKWr8fNe5v4+vv72NwbRg+xZTxLbJ3msQkn&#10;Qjx3jPekNRXnOlbIeDP/00CcK2eTJsmQnja2gMF5Ma5DU1CTLcLPmX7VPUggTPtOlYqd4UaEuvzo&#10;6DohLTuIv9OdYfY5bIjLTE+c5wginCCeTIq8DBJX+pDKqA5BG/q6mnFhpwe/+cU1/M9/chf//i8e&#10;4W9+cx//8c8f4X/63RucOwsYodxKvCJaXdQBIvLqJAdp/9ZR7tnZ/0beWw3ll8LGSxWi3F5rWhkx&#10;vVq+v8rUBpD3pFoe9Z0IsOJIIwppm5QQh+Z6bCaK4Cxxah6Pz6Edf452VQFtsNy2Spwh3j+vl3wc&#10;qyI/bWZi/2LqnzKOQSXHvjLRDFtHM6r4jOqNrqnjWKi4bQSPbqqq+gZecp7/+pvr+LPvbuLelSmO&#10;F3VapAZ1iQZUZWgHqqI4n1FZsNHYCy7aZi1yiqBcVC7NZt57Lfte1FqK8y3FUBXvcsro3FD1SV9j&#10;tciLUS7ynIW0Gf+WvDwJG7e8L0UAisA0n7ktprxXlW8VACrQsTyfivMUUk4XK++lSNV4rSFyFQbu&#10;4JhMjLbjd5/u4V98ehF73Q4sZutxvNOLjr5WlPjKUM7rn4SM81nQRpXH5QmByW2QY+qrQknYwefk&#10;MF6vIo9FXKqZiuO0k0Reqv0d4pL6rozzVAS0iGido5y6tSTsNERoUbvI6ko+oyrqrlZEuzn/sm2I&#10;cdvBeZvpDyPdEzR5WydnezA+3UXb5yQln4m8oB1pKsenlUrGZ+qIyBt6sL+dOi1pch0vTqVNmx5L&#10;ozMTQixKu1TkZW8cmb4OXiOJ7GAa6YE0Ej0J6rEUOoc60Tnag+xYN7dd6BrppC7OUM9lMTrZTb3U&#10;h4WVYWztz2JmeQCtvC933IPWdBBNcWKRZADNtK2dCR9c6QDq461wpNsMEeng2lQeVpGWIipFUDpE&#10;XCbaDHlpSEx+boxxvaf4X9rabq7vJtrZKtrTlmkzad66iZ/+0cPG5V35/6vp93/of/8tbYIPdogL&#10;zkNw7JTXHw2WFG8qQaN7qC+CBCdIDwdsYrDD5B5UFXIlA+7t8RKodGJntQsbq90YVVW9qU7Mr46i&#10;n4pChUpGhmNYWRlDhsohQKCWptBTqI6SpOqt0ARBwcRonMAng8c31k3ulUsElcfbUzjcnsbW+gTG&#10;xzImB6dC2RcX+jA7k8XEeAfm5juxstSLrcVebPP/B/z++PICvnp+jE/Zrl2aw93ra7h1YQn3Lqzg&#10;6a09PL9/ROV/ETcurWJxrgfTnJTrm+zvcBRZgq0UAVMThZarrYJg0IHB+TRG1rqRnorBQyHTQGHR&#10;zAUZ7w0g2OVFHcGeI00BxoVfRsFXQbBUocVP4FTEYyt4bKneCHiq0ERAXeetgZ9jG+sJoba10rxR&#10;V7GWbioHP0Gucox4OE4KgRqeyGJmqgu9XFwhCtp2LtaZ5WEDxm0EyMUEykU0Akvri9Hsb0A8QfAu&#10;MMwFoHwNWblCEwBX0ZAspUF4jobhGYfCnBQyXo6C+lLk15WakPEiRwWKuK/EScFIMKgQ8gL+ll9X&#10;grJm7bOhjsCxiSCxLeRCiIumleCxkudU0nx5QUR5TWcbBRQNpzxer1Bg0lmGHHsRimuLUcbr2VsI&#10;KGkQ2BxlCIbdpuBKinNraFBvp3sxPZlGB5XBjCHAk8YrVeERSjXQT1CrsYhRyEfaGpDmQk7x/yLb&#10;051BNIuA0/lF0PK6tTQm/BwzhYq5qaT83kr0UUnsTGdwZ2sMD3ZHcHO9E0fTIewMe/FkdwhfXVvA&#10;55fm8XhrBDeWe3F5uQcb4wTaBEHLEwl0sW9jxvuzGbUcxya/A9Vu3j+FhCPsgs1dCT+FXj0FtVIF&#10;nKURXUDjTuROERVkLo0yEdk2vfGiIXO2nkamIw9nm4twisZrnq8CtVTO9REH6kQ2tvMzt3Yar5VU&#10;mlVUvJVUNqWcV0V+npNztZyC30ahb6Pwz+cazqXBWcJnUsm5UEaFWknF3ULwIy+5KrfyaZYbD0V5&#10;d6hiq/JoKW+Y3VWBQj7vXHlVVlJJlhejpLIU5VWcLyVFyCktQlFdFc5Ul9IYprFdw3nXoeIwEXP/&#10;FZwj5yvPI4+Gfh4N/0oa104qlVYqnY4ePwbHOmhUKel3DD2UOXHOzXZeO9zehDiBUieFc19XGF2U&#10;MSrMo+riUT6/ZMLD1ooOKnTl/1HIeIbgLtsVRIpyJUmZolAAD68l72RTlZ9Ao5ktwLFOJNxIKASA&#10;QNDfUY8gFb+P69XL8YtzLFVpLhSsQZu3Am1+G+VUjSE2DeFJsBPlswjy3G4+Q2dLmckNbHdy3nNO&#10;tdDAddEwbeRzqPOWooHPr55NBGe9z2bytLn4bOp5vkrKlKpABVyxagxMRTA5l8LamnKeTFCRhlBB&#10;YziXRn8hjfoCPkN58JxrKEABAVRO43kacXmUQXYML3dgejOL2a1u9M7E4E06UMljijnPlCuugHOp&#10;0F3MNZiP/IZcPvMSeAlWFBafJSDsJHht53d/VC9PlJPLb/ITp7nGFCoRkcFNGeOjwa8KeiqCpBy1&#10;HrZ6yi8R7nmNIhmKTqoDN+ai0FuOHF7zPfsZnOOcznEUoLRNhr6KicgTTUVSCmlgVnIt1KDcQ1DV&#10;WEqZxP/bc/iffJwSMWQ7i7ds516RjvKMlCfjyeffeUVaigD8+03koEUGvsFjf1TyHtu7+HH5+/id&#10;Cv5utXIeX/Ye3qo5h3e5NhXe+yavp8JAViVzEaY6l86rz6YPvK4hTItOPCpFwlkkp5pFfOq3f1L4&#10;riEvf6dM/eExZSJdRVIqBP7k85sVPL48h/0+a7bv24vN9XVdXcd4kVbmcCxyee8n3pnWvWrfj0Wq&#10;2vPwPuW5tr9jO4+32Ke3KY9/wn7p+0/Zp59wTK2QcJGT8qCUZ6Yp0sOtqoWryVNS3pPGo5Of1X7C&#10;5/LTWvaT+35UeeYHUtIiJPW/H1WchkVeytNSOS+13wol1zn1P53/rVr2g30Vkam0AD/l7+/y93fk&#10;ycj2bj0/m378rYeeRWJaRKSaiEkRlhZBps/ap+NEimm//msRZtZ/zfnq5aWZi/ca+f96zoEG9oFr&#10;633u+8CZd1I4xpXP7zye96N8k1YlcbW3ee+qiK/2hoh2josp0sM+nG8uMRVO8yj3P+C6U1Xxd2tF&#10;lvJ8XBPanudaPOVif+R1+dp1lfNR3pc/kKl153i9czjFcZYXX4XkP8G+wtLf5xgpf6c8IC1CMYdY&#10;QtXGRV6qneV4qum/JdTDxc0E/Aqt9dphoz5R0zospb6scFehqpXyifK7nDrN5q5GNddnAdfnGeKL&#10;c3ye8oQ1hDHnkkK/Xw8HF1n5rj5TJr73GlH5etOxej5qFpmp7Sl5C7P/+v20u4z7CnGO46jCQAWc&#10;q/XEPS3xE0+fRspZFbJrpnyXF6WiUmSEdA1E0UGso+qhEeLY9qzXvCitF+n5igx08bvxYKQuGJnu&#10;NNW0lTNcHvzapil/TRJ/ykDl5Rbh6GVrIQ5TkTzlpnax6UWu8lmqArYIS4WMyxNHhKbyYYrgLuD+&#10;stZq2H12U3hHhGQVn4/C8Y03KXWJihDVUR83sV8+YsD0sPI8xqmXm3mf9XAQzzXyGTUKL3a0mOIX&#10;IldVXCghkoW6sYm6ycVWH6Cuo7EXID5VjskYjfr+AT+xd5DGl58YN41l6hmFSw/PpjC0kEF2Kg43&#10;j3d3tqKSWMTOeyz305Clsav8cY60m8YSDSMajY3JJtR1OODKuBHuozFIo294PINJYuf9fWL1o1lT&#10;qVs5IPupS2Z5PeWVl/elUo/MEW8NDIYQoZ7qHYsgMxQg5qjB4HgUSlGSJD4YJzbopj0Q6/YgoeiM&#10;/gh6prKwU7+W87mr2nAxn7tCQeWtk0cMWUisWUBcLYK+lHjHeCDz90rq/ArekyoVO6jnMwNt6B3y&#10;Y2W9D0uqhj1CjDEUYj+IHzhGgWyTafoc6/FgbKkLq3tjWN0YoZ01gvHJlIkO6+U9JDi+Xb0+rPE8&#10;N2+sYn21D7vEijuH09jYHcPaZj/6+twY6GnCwlQIzx+u4LvPjvHi4Tqe3F3B0c4Qxsdp2HK+zi/2&#10;48aNDVy6MIcXz47w2cuLePJgGzdowyzSxhkiZlJe/0Hq5lmO4QTH8sn9PeOccbw7iuOdEVw9HMdH&#10;D7fx8aMdfHRvHV88Voj1tiHJPv3wCN9+cRPPHu5jdaEb64vd2OC93aRd9OzuOr5WYRu2rz485H83&#10;cXFzEFf3RvHLL64bz8Z7l2Zw/8oMbh1PmUI+lw5UXHACV45ncfloxlRHv3lhHp89PMLvfXwLz2lT&#10;7RC/6/zXLkzh3rVFPLm1gi+eHuD3v7pltk9vr5mw8osHY4Z4fHp7CQerWaxNRw05+Sn7/vjmIu20&#10;NZ57gv9fxr0rvB6xuYryPLmxgs8e7ePxlUU84Dgp/+bxNsfhmOO/1svn0oOHHx5g98YaUnxugf4g&#10;IsNhREcjaOv1IDYSQKC7GbE+2l1TUYzM8VnwmA7ONxUo9fT50djVgoY+D2p7aeNMtKNtMowwcVZw&#10;PATPVDsaxrxoHvehZbAF3UtJLO0N4/L1Bbz4cB8vHm/xnpbxoYjZe8opuoovn+7h24+vmqJLc+Mp&#10;40CzyLY8m8H+Zh9mRv3o61bVcDd8xJpuzvUmYvlWrrdGrsXGjka2BpPOoTZsh4PYzZfxmDyLXq7/&#10;AP9zcDjPubTJdci13e2nLOScTjpNyoRA1mNSSyjHbpgyLkj7RC9ElHpChUBbaBN5eYyPuDBI2anf&#10;ZYsq/VI8y3k/nEQ37W95pisFhjwvA5KzJry8hTYWcXkX10Z3GBHacqm+KLfqgx/tyTa0EjdGOzje&#10;lFuzkwksTkb57MbxF99fxl/98S38+z+7g3/365v4mz+9hb/+o5t4+XCZtp+Kq/goh4k7RdwmKY+4&#10;bYzRLuLY1EXsaKCdXcdmi0lm1aOM++T8UdRejXJ95355AKrqdTGPK4kqRNlhiK9SkWeBenzgILam&#10;7M6nPDlPGa0IiTzKZpGb8kwUqXaOOP40dbq8BgsoHwvlXSg5yXGrIZ62pWgLikgN1aCBMifM713d&#10;XizPZXgvu5wHXGucAz//6AhH233UYbQVorWwx9kP3os8QCspf1UVWk4+qvA+QNm4uTOMkaEY7dpq&#10;VPD6xbyPQtovebzPUs4LEYW6v7xoFc5GK3AuYkNhTDkj5bloR4480Pl7flgh4I2v9vEYjkMJ5Xkh&#10;51GhSEL2Izek32peFe+p5zkauL+RxzVyW4uKaCX1aAWWuab+8MUN/OLxBQxRFja1lcAeq4QtXoVK&#10;9qNS3Aev93cK9sjZRuSk5LaX/aFOU4X3AspvEZYiKiszLaYfynf5g+cl+1fC519KHWT9lss+nqJd&#10;WRZ2opJ6sZi2fR5t4rO0NVTIqJxbFcNTcdsAbciO7iBltrxhO3C4P4udzXEc7MxQZs9QL/VhaJBz&#10;u7udLWiKZvX2Bk2OS71Q6+F66eb66El7MNrXjokB2myDUQxRT6c6Q/BTV6d6Isj2x9EzkkZ2IImu&#10;EXlgirxUkZ60IS+7RrrRNco20oXukU70jXVjYKIbQ5M91Ml9mF8dw/rOHGaXRrjmWmhTU77QFnZo&#10;m5KnpI862AeH8lZyvTVwjWmr7yIxnVxj9XEPmvifxgSP43erudJBs23OhgwB6uuOoIX/82YCaKOd&#10;rWK7fVPd/3jkZbwjZbwuLaLS6wuY/dpa+/S7jvv7//1vaf0EcJm4E62cFE00QvwECyECviiBlae5&#10;AkkurMXpbmwuDWN1ts8UU1lbH8H1q0t4cHMZd6jg1peySMpTiUKhhUav8l729bahkw9+droXwwRn&#10;aU4ohZOrQNA4ldwkF4LyCWQplPopPO9dXsSVnXFc3J6kAlzBynw/hpTLkYKzqzuENgL4IM+dTLh4&#10;bj8mCZBmpzJYYVvlOXdnMriut6kLWcxMRLAwlzJu+dtLg9heGMDB+hgV/pRJlDw5HKcgTRtvP4GJ&#10;xaU+k9uyh8BpYIwTdCKOycVOpEdCsAeVc5AGhKcYVS3FFD41BFchU8VXrtTNBIBKfl5PwVKfcqBc&#10;OSwoNGq48KsoCLzsq40CSEVwRESp+E01QWyFs9jkb2rgbwoXqqCRoJBMeQkIrE4vDprKcjEK2zY+&#10;E1VqHpntMUC82l1pwsGrm21oi3u5ILKY5T1ucHH2caEpPHSIC00eaqaIBp/rqRoaSY3cNhTjvCqL&#10;N5y0HH7Oc5Qj11GGQhowCsU5X08DoqGEhg8FcsBBMK1w4w5ke7lwM+3I6C0bFVRCOR+6AlyYCS7g&#10;JOpfeWOepoF6jobT2doinLXlodxRwfsjcCdAtgfsKKPSqKGhVN9UDlWfHuL/B4ciiFJw+whAuwgk&#10;RMamuMCU/6U93GjIy6X5PvPmY6CrHSsLgxQkHWiVByH77gk0GkXqalNuPidaQo0mNYA3ROOlpQxB&#10;CrYOfxVGky7sUYlens/gycEwXl6exPOjMXxIUHWV4P76QieO+PzXB4M4mOdc6qMw43P0Nxcjyr53&#10;cD200cBo9tRR0bSiKeRCg78RESpt5QxT+F2sP8xnLqOxFJVUeioCoFbqqeBcsZ3kQfSW09A9CRlU&#10;ioHz2rKf1eyvQ8pMBWbirWhLeGngeFFLZVtPYe0icCjgsacdefx/GWwcs4ZMK+oJUPI9NpOTK0+A&#10;PkAFRCUhT8waGgF1XNN1nFsOGlPNPL+HY+WVxwoFmIvHltUXoaS+DPl2kZeFKCwvRlllGcpt5Sgo&#10;LUJuOY3NUnnJleKsowqneKwtSKXd7kJZix3nawpQoRxU8vKlAV1Kw7ScBqm8TNoIPlT1TWt/hABu&#10;kM9byZFjBElRGojKcZpOtCGjN7QU2vKujFM5KQ+myEoV6Amzz6oirs9WxfEE14SSkPfojboAWKSB&#10;CqARQSo9HxWgIS95bXnrynMzRpCoN9IBKvAAFbbIyxSNp1RcBCrnDxWgn2s6KkKTYxYJNtC4osFC&#10;hSbP9A6ey09g0+guRTPnU2vQDqePit1fgWau+2DawfGUNwzXPedMIOWCP91MwFlnyMsKfzkaqeSH&#10;5hMYnerA3Czn2tE8hgk6bQQo5xrzcNZZYAg/hSPmE1Cd5ee8pnxUB0oxuBjHwl4P5jazGFmIo3uC&#10;wJxyVoUgTBGtV3NLxLiI8tLmEpMHxkcg1k4QEKMhmiQo9tDgbeKxXgJl5dRVGgbJ2FTaxzHnPQYd&#10;pnhYnIpO3uERvenn86inrCoRsaDzu4pwhnNQTbl4ClooM9j/Is75Et5Ltd6otlaYQh9v2E6bsFNV&#10;O87jWi1yVaGAMiGXcuCM9tepwvGJl9s7tvOGvBSR95OyM/hR8Qf4ySsi88Sr8oTge53INMeynXhn&#10;8j8l7+K3yt7Bjyvfx0+qTuGNmjN4034Wb9eJ1DuNt2rZJ+77aRU/U17pPzqflT/zn+S/+wMhal1L&#10;hKLxpiz5wHhYWiHkalZYuTwzre8iH0VU/rhY55D3Jf/PrfaJsLTIzLcq8/BeTSHe4P2J8DT3asth&#10;v3J5nnOGvNV+bX+r6IQU/alISbZ3OX7vUJ7/REQl25u1+Wb7O1XyRizE2w0n3pYKE1fT53epd0Q2&#10;iogU0fgBP79PWW28I2vl6XhSPdwiHfVdZKSOFxkpUlLfdYzISu1TER/jYSmCT8Tnq2P0H4sYNQQm&#10;z2md37qGdU3r97dFkDn+a/Ly9X2W56W+6zcdIxJTn7XfapaXnz6/y/XwrrwunRo3zrPG82b7flOe&#10;adpv/fYej1NosKnyrfyVdXkm5+NPK09zPouUZN/5XU3f3645a+Tx+WbK0EDVSR5LnkPN8qQUuV/s&#10;txmC1LqWyEu1M64C81s+5bpyXyp0XOTl+xxDefMpZL2cYL+ERpbyX+r6Jocn24nnSDnyiR0U1m6R&#10;lnki1porUUXZXsH/lnmUWoQg31WBnFd5Gc/a9YKDuthXZ0jLAurrUurlKg+NNOpmkZcqTPOm7vHv&#10;PQd9t0jjk/H929/+ftPvloesRXzquZwhJnqffRFpfYqySmHxZ155axdTlzWoEA2Nene0CU2UVS7K&#10;lCbq4Ga/HUHui1GmKy+4clcpF3ichnuA2LOGBqhSUyiFijwolYZDL+xklEeIScPEVx3ERopq6RtU&#10;QciISeSv8wQUMqZGeeenrvHRUGiNSle2UpY6qdMUUl9pxlK5RkVcmuruHHMTLq4XqJSfThGRxC0i&#10;KqUHFYYu8lJ5rBuol1Rgp5nYty5YiybqtlZFtASbTI5qJ3W/i9dqDVMvdQaQIAZSdI5a93ASPmIC&#10;ecgaApTGm0svo6hrukcjxptf1ZuHBtowQgwzN5vF4eEMxqhvBomLx4nVo30eXpt6TEYq+yQiu4K6&#10;rpi6rzxSC1e2Fd4uH5poiDcSL9WlmlAZ1gvZMmIdOzK9YYyOJzEzl8WRckluj2Ka+FtFM0VcLs53&#10;EZunMDUaJ07rweraAHV0CKGME20pEcnESBkXsXcHbYQWrK0OYGI2jTj71cdtergDHXwuVcS9No5X&#10;GZ95OY3aEnlWyeD3i9AkZmFfir2V1HkcYx4jr/5Gzpcq7q/jMXFit6WtIcwtqwp4COMzxPw8f0yR&#10;VLy+j31pTTagvaeFRm+zKezT0etF/3jM5OmeX+xFvwrYjcVMtXARsIMc4wmO5d7uGHa3R3BhfwKb&#10;uxOYW+rB0HAAAz3NWJ2P48N7y/ilPA4/PsJHD9bx4Ma8IfVEhiayftpCIczw2bz48CKePtrFzatz&#10;uHAwZorUaBw7+QwGaGdM0D7Z25nECm2Ua5eXcMCxvrA3hltX5vDJswN88eLYhF0/pB324NIkHl2b&#10;w0cPd0wF8O+/vocnjw6NJ+zaYjevP4dL++O4fjyJh1fn8emjHfz80ysmlPwpbTnlw/z+k8u4e3Ea&#10;Fzb6zPcnt1axvz6IB7c2cPPKEvZ5/bkpPnuOyVXOq4dXVvHi2ibubk/h4uKA8chcnE1iheO8u9KL&#10;G4fTuMPr3ru0gPu0Ga8cTmJxJoHb1xbw4d1VXN8fxsyAB/srWdy9NG3IylsXp7C90oV715bw6PY6&#10;Lu6N4vH1VXz26ACf3N/Dz15cxst7O7z2Em4dz+LGpTmTU/Ti5Vk8fXkJC/vTiNLG8xFzent9aBvw&#10;wdtDrMvrJEf9mFjJcF70Yn2X826uE1PLQ5xvUbR0taCJc8E15EVjXzOc/VyjbG2DHvj7iMXHQ3Dy&#10;/64hH1p6iU+H2rC8M4zrHKNH9zdx//qi6f+z2yt4+WDDEJhPb9FGpm07ThnTTcyqGgULM93Y5Zg+&#10;f7SNKwdDtEOJs5LK3+uAl9izieuyLlZnvKPrRVzG61AbrSX+r6f8qIE7RYyWlWce522E9szeHHa3&#10;pmkXh41MC9FGbuU5Won3VK3aSWwrOeFLqiLyCQnpoh2gsOxIX4jXc6CR2NlPGSoC00c5KYcGyUJh&#10;QOXBVHoLeX2GsjyGx8kBJ0rZpJQXytObHoiaz+3EkKo8rnoS2oYoQzNdHPOxODaXu3G03oWnV8fx&#10;lz+/gn/1e5fx7359Hf/2j67g3/zRZfzbX1/Dz15uYWFJL5hSXKc+yjoXPLwHkZdOjo0iHp20tR0x&#10;O2rD1bSxa423uC1ej9JwDYq5r4K/VyYoz6I1KIpQ7/HYEhF7wTpDmqnlUea9R91ztpk4lLpRRX3O&#10;027SflWzLud1RaqVUf6J3DtLXK2t5Rmo/Tau0UqRl5QltjBlTjv1klJeZVvQx75f3Zf3MdcQ19rF&#10;lU70ZRrhpp3gSDpRz/9XUieV01atIdZ2CF/7qxHkM97dGcTV4zFMDkXRRjlfy+sWUy4XKR8nZXGx&#10;iD3KQhGahrzsoN0dr4a8JlVwR56T+pzPsdC2lGOhrXJaKjRcBKVFElqFe1S93CINTc5JNhGGpTxX&#10;dZJ6JmQzEbE/e3QF1zan4ZdM9pXyPxUojNHuiFRRJlejlOeX5+WJ92Udn4e8YnleymSRlwUa3zbu&#10;430VULZrTC0C1eqP+qB9Ii5FYOpzHsc3j3NfERsin21JD2wZH0q4Fs6y7wXET3W8J3nrxjgfNde1&#10;PkK0mbd2JvDw/gGuX17BnRvbmFbOyYlu6imuvZE0+nvbMcj1OcQ2SNt9mNsR6p8h7h/oCpro5N6U&#10;DxnaRsmOVpPmTyn/VJeke5B6dSyL/tEMBie7qWO7jXdl11AG2YEUOgfT6OL3braekQz6RrMY5PXV&#10;xikL5pdGsLE9g6XVMeNR3Zr0wZ0JGrLRkJgiL3k9Q1by2o0iL7n9gbxM+Skr+D15QmI20H4Wiamm&#10;37R18Xw6T1tvDJ6uMHzdYYR6o2jvjiA7lvnHIy8VEi6CUrkt/8N/+i/Gy1L5LbX9zZ//U7PV7wol&#10;/4f+/7+39VAgpaJONBOsZzkZVBRFhUjkiRnndrQ/ip21MWwtDeOIAnJ5thebm2M42BnDNSpNhQnM&#10;TUaR4GL0EgCpCm2KAnBxvhNdPHcsTEAgg9hfB2+b/STn5GiCkyWMLgqlDK+dDNWaCna7VLKzCh+e&#10;SJv8dj2dQcwvDJg8mwlO1iiPVZin8Zjif7spSIc62zBKQLrMhS7yc5lKc3S0nca4AC4g0d+q63ox&#10;wuvMjCv0I4U5tmElByfIVY5FvfU1IeVTaUxMJjEwFDYeoZ09PvSPRZEaCqDKW0QgnI8K5axzF5n8&#10;QUkKfJGXFTQ2yrlobEEb3FR8jgwFi5/Guao5BqsIqKoRIYBzURmUU0ga8pKgurq5DLUEvQ2+akNe&#10;1hGo1ygUk8aewqr75cG6MY4MlYE8KCX8s1xUg9NdaOOCdIedqCWI9hNQhzp8GJ4gWCRwmF/swyCV&#10;8ACPFYkpUiLEcauSFySNlLONpSZkT6F7p9Ro+J5+1c7JS5KGzTkaLfpNRGcOQXpdix01DhuNBQ8C&#10;7W5E41y4EeVaaTHERhOfqXJbDo5n0dRC4ViTh3O8Rq5D3nmFxoOzwinPtDrUc35UUejl02gu4++1&#10;7JfCvPpG4mgL1qC5pRQRkU+herRSoQwOdZiCL27OxR4aF/t7Mzg+WMDW2jiffQCtLdUm9LyOfa3j&#10;1tsuZekzbwCVr8VNY085WIN8DgmC7+G0C3N8thsE0g93R/Hh4RhuU6lcmU3gaCKKVc6ZPT732Ywb&#10;66NRrE10YFJvb30V8DQVoY9Ku687hAgNEz+vFaCw6aGwag670DfdawrxVPM5RglMVSFc+cNUhV3G&#10;ipPKt4aGSomHhmZrKYV4uWlFAZupSJ/nKkERDZxaGjyaLwpXa6Xil3u3yMsqTxUqNXeoBPI5TvLQ&#10;kbFc6LNxzil8vN6EFionl8hLKYgirx05NGJzOT72kOPEqGJfGwMESTGOT8iFliCNk6Zq2OppWLXQ&#10;IPLyOHc9bLVVKKssRVlFKUqreM7KYnxQSuPTprlTjrdtfM51JcgXCVVbTMO3mPO7AS4aXLU+GQ9U&#10;XjRG8xrz4KDy6uhpoxCPUoDHKdzj6GPLyCjj/aUonJMUrh0UwnEKZBGWItK05kVS6nOICivA+SMC&#10;8+/8TlnTx7Ws/GXBuBPhtNvk9gnws7wN45QTCSqyDho1YT5/5QSLJpxop5KME9CJuMwkmpGmMRmh&#10;YWRITSrNMA2hcLAeMQIM5STSORKUjarwKNLST8AXpuIMULn6adS00QgKpp0IEWAEOhwmzUSQ86i9&#10;W5XdmjjvbSj1ltAgrEd2oh2j8xmMq9DZnMIJ4jTUCEBcXHcuGvLOQuTyOZ7jnDvfVIDCpjy4CMJW&#10;CfSXt3uwsJ7BxKKSQ7fBy3uqYZ8bKctUZKPMU0GjvxEt7Ju8X90EpS3cH2J/vVTyCgNX/t42ytEQ&#10;71nkpTHipYhpHMe4rgOcK1rfynXZzjmoRNYCoXrhUt5cgnqChBqCmwK3cgCeQx77WNTM33jtEs5h&#10;eRvLKD7vLDLEzts1JyTPezU5OFWTj/N1nBcNZSbE8mxdHk7bcw2ZIvLy7cqTfJRv2XIMiScyz5B4&#10;xSeh4goRV7OIS5GMIi3VrGI9P6k4hZ/YTuGN6jN4y34Ob9eeN8Slvouw1Fa/v8m+vcfrirAUUflO&#10;VZ5pFiGqc78e4i0y1SIsRVRapOXrzRCXNnl0nnhW/qhQJKvyXZ6QmBZpaRGahsysOCEr9R+LuHyH&#10;42QRmCI2NQ4icg3BKe9F9vudxmLTjIelXaG8KuQjz8o8vCVPRn63cloqVFxemCIvRVpaZONbIhM5&#10;7r9dznF5tc/srxMBWGj2iaQUuSivS5GSatqn4/S7zmcdY/2u/4sk1T79rmaRmFbT9xPC8vVjTkgw&#10;y0PvdXLMIict0sz6XaHiP6nmvOFW3/W7PutYizhTyPZ7jr8lKg1JKQKR3/X57QbOn3reA7fvNOSY&#10;UGmRlxZZqe1bNefNZxNGza2ITUNgan7Zz3D/OUNcVtI4yG0tMXks8zylhphUapmCNuXgKvrhmvL8&#10;fKtWc/S0eZGl/+plwEkBn7N4l+cXeSivTxFkCk1/X+PF/e+zDx/oN/ZRXs35/F2kWhFxRpmn5sTD&#10;mXK4mLpApJoJJ+e8EBmqdo7zQ9EYIi/rqBds1N0FXJdKeaEcjypSozBzhcTL81LjqGdikY8aZ+sZ&#10;WCSxmkVYWs9QTf/Vsf/Vb+yXDMi3zVw5Oe8pnuMs5Z5efKhQXW2gFg7qRDfldAtlrYdyXSHToY5m&#10;Q1wqJVG7GmV0O+WZL055KO8Z9r2Yus9ODCAPRxWT81E/B3msZJ689oWPumV40xAXcakKpW3EmDpO&#10;5GWQ8q+Nck8ekS1RN3V6M+z+BlRyXEUG5ym/5avQcZGXkmfl3N9IHdhMnKZq6SIsDXHpqYSN/aqn&#10;ztG2iq3GX4NK7q/is3ISJ7sV2qXrUEfrmiJOFdKWYR+zxOHyhEr3Rii3fSY0XoUmRSaE5F1F/N0z&#10;FsHEfBaz1C2qAL69NYSurlYMDbdjYrrDeCCOydtsiMZQqILjVG7ybzZSxzl57w00vFUIo4H6y51k&#10;f6hLm6jDqmlQyzgvJ3Zx6qUex6arx4+llT4cHs/i4uVFLC31mhz4y8TwWxvDONybwtbqIMaH5EhA&#10;Y3FOBlyIeCmCHuJzVVddXxvE/GQaB7sTWN8aMV6ZnRNx41nm5HPQmFVTJxfppRx1WDlbhXQcx87O&#10;OWHT+HGO2KmrlSKnlDjaJuKS35uoAzvHY1jZH8X+5WnMr3Yj29uG4ckEBniNDPvSxfGSx6VfepvY&#10;Pd3P8SU+VL7QodGYyZE5z/uaXeym/iQWSKmisJu2RSu6Oa7LC1ncurqIvf0pXFHF9LmUKZrz5UeH&#10;+MUXl/Htx8f48vkefqbti0Pcvb6IubksdS3xCvXw1FQSTx/t0aBextOH25ifSSDDa6Q47ika4V08&#10;ZmKsw+SC3+BY7nBcr1+cx9P72/jqkyv48uVF3Lo8i/vX5g2B+d0nl/Crb+/i+y9v4bsv7+CX3z7C&#10;l5/dxB1VJb88b4r6iGB7fm8d33/K/z87xIu7G7h9PIUPb6/imxcX8MvPr+NnH10w+0Vsvny4g4d3&#10;NnD14hwu81lvbw6xT1FMj8fx6LZCzjfx+YMj/MEnd/D8+oYp4rOx1ImZkXY8vCoPxB1cXB/E9b0J&#10;fHhnE49vrWOV81P5Pk0Y+MVJ09ZnYuYe7l6ewb2r87hyOI5bl+Zx+8qC6buqoD++sYYX93dMcaDP&#10;nhyZSL2V6SQ2eV9Xr8zj4ZNdPOI9jK30I0Y7MqJ0CZz7iYkYopz72Ykwtnn+wyuzWN3sw/ElzYsB&#10;rBzMnVTe7iFW6/fA0dsMRw9lwCgx63IaPYsptPe1wj/oQ3A6hiDt3QjnsKJeZpd7cIfj8PGzI3z3&#10;6VV8z+fyLfvw0d01PLu1hKd3VnGT9zFBu6wn48fESAprtNXWFrqwt96L/fUuPtc+rs9OdNCWjXW3&#10;EfOLcKxHfbQOrcSrTUknGvndGW+krK7hfPXAT3kXle1OO2h+vh/jo2mDiVXItI2yspnHK6+lk7jP&#10;LlnDtaE0Fe38j0jGFuLpVq6x9EgH14rDyAHJWJE+fspH8wJHjhpsigSUHRlSCi55b1LmyDs6MxBF&#10;krJTeTET3Mo7UySniSAMCwO3GK/2Ea6l1YVOXNwbxv3Lk3hxYxL/+lc38Fd/cA1/8+vr+Pe/vop/&#10;+0eX+f0iPnk0j5GxdoxMJ5DlswtwHcg7VLk5TVV04l1nshEN8VrUx+2UTSp804gaPgsRmPLALI/X&#10;GQJTxGWhCtCoyXPReG/bDVmZS5l7ivrhjCKcaFfl0g4XeanfSjhOVekWVNHGF4EmYu+Mr9KQfPJQ&#10;FPEnYk+kWhl/r6ReKuH+KuJwL/saZT9TtDGWaD8+vbqEnz3Zx4ODUUxzbgVjdWji/xqpw5Sr0cZn&#10;UBPjOWgrthKrjwyHOc9X8ODCFLaX+03EpfB2bSfxfGcrCvnfItqTBZR9JbRp83mPeclaFCXrURg7&#10;IS9LdO/c5rVXGcLSaiIwc0M2k9szJ6h74TiEagxxeEJYnpCzKgarrTw0da7yjhqTR39xsR/P7xxh&#10;foy2PvtbpVBzqzJ5mHiD5yqJnISM/+B5yXEppswuoR2s9Dn5HF/ZpoWyT3kfIit1LY2tSEuLuBQ5&#10;rGaRl/k8r8jL0+5Snouyv4P2SJLjEXMaz8s81VHhXFf0hap/G6Je85G23dGlRdy4tYmD/WlsbY5T&#10;dlP2d7VzvQSoG1OYnu7B9FQ3JsazGOM6UhsfzWBMv010YW6yG5MjGQz1xtDJNaxoUaVBGJ3ImiiE&#10;0YlOti7ac72mDU90Y2C8E91DKXQNpGjvptArkpTnHBx7VbSH15PD2cLSEDY2J7GyOoYI19h/RV7q&#10;RSWbSEtVvW+grVxDXKDvtcQLIihFWlpbkZdWE6Gp7YlXphe+vhhau8No5b239UUR6uf9TP8jeV7K&#10;m1LE5OdffmO+W8V5rDY5NWv2i8TU938M78sAgW6EoDhChb+40M+HSKAxlTXfB7qDxuvywt4sDjjA&#10;BxuTGBuMoZ1AoYOTaW02YZTNwfYQBgbDaI8T7LRWwUNAMUGBlSW47AizRVymenko1ICxsZPwb4VD&#10;RAmE/K5SdFC4XiJ4OZQimcpgZjSBePtJxWiRl6trY5ie6cHwUMx4XsY4wVWZOOSvQ8xrxzhB3Sb7&#10;fevCAg73JzE4Ik8sN4YoPMZ5L3OzvVS4SQwPtPMcEUxNpnB0OIvLl5Zw4Wgez55cxMcvr+PK5WXj&#10;Eao3ojOLXVAIiS/jhIuC0k/h4eVijlKY9o2pgmOLIS8bpFAokPTWzh6tJeguQrGqOfpoBARqUB2k&#10;gPUrSTuFeWcQ4c6THJuqbq5qmMpjonxOKoChkF692ZaLf6I/jAwVQmdvO69JZaWQTgHuIYJQLhjl&#10;22v21qPJbccAF4c8CUIExkkqHjNOXLwKTxHpUO4oRb6DIJvGiYxiUxiBhotITKuJtDzrLDOfTe6x&#10;hmITZl7XaENjUw1afY3wtlE4KIdCqx1NFEItQSpU3odyUPX0xxEMUdC6q1HUWIqCJgrIuhIU1RG4&#10;N1bA7iXwlIu+q8SElefyOkHOr14+n64RvcGgwhqLY5jzRvlSw/I45bh5ef4QBd8Uj9vdmSIo78bI&#10;EMffX48GGl5VvB8V/2miweVkv+qaFTpejjbNHyrZgYEQpgm2ejoaMZJy4oiA8+pKD14SED0kuL80&#10;lcBGrxcXCIKuEYhcWurBKJVPLwXhKAH6KgG5j4ZlW2s5utKtWF8dNl6BviAVqLuKho4bgVQbuims&#10;THgbn18bx76Hgk1hZyIxFfoWJ0jwULCqKts5Zz5ymouMp005jYJ6XquW/7O1VJhiCTJw6pXrhcC9&#10;JmBHI8e3juOgIgTVVLT5zXw2PMfZpgJ8QKNcBNH7NA4/oOF/vrkMuTQ881qqTHGM9/mszzaWoDbi&#10;5rmcBDIEKn4nFSWFWyuNQp8Lbo8TzS0OuHwEbV4aaM46FJcXo7S8BPY6GsLVfJbKdWkvw/s2zh07&#10;DdKKHHxQmYsztjycr843HroiRe0eEZd1BF9NxkBTNVsVKlD4eKw3iOxoHJ0KHed4KPRPnrXyEI5S&#10;dkRiyv3TQmAfNERalmtFn9W0X8Slmor7qMkzM00g19UTMC9MVKArQuDvJ6BoIuBooeIM8boRKrAY&#10;DVtPew0SWa4LgpIYwYNeXqQ6XIbETFAJdvD/ISraCA0fvcQxpCWN3QS3MRnIfCb+dq45byUBGo0Z&#10;nifVx/XMeeUmOHBTYbcQJLl5XQ9llAztZm5tlAUi90q8ZWjtdSM50Y4MwX2G8qh7JE7A40Iun+cH&#10;CmlVkwemQsA5PwrdRShtzsf4Yhbbe6NYXs7QaMxgfK4DtuY85DacQ22C9z3BNUGZKgWut/JdEyka&#10;3gTg7HMbQYISt4vIT1KWBLjPw+MCBFoy5uXV3Usg2klDOczn5ud8MyHjER7HtSfwqqq+tZx7Kj6h&#10;MB43x7SWsk253KpooJc4ClHJrY3zN4+fVTX4fbu81jhPGihz6vLwbnUO508uPmA7W1NojH2Fh+Y5&#10;T7yWFPL6pki0irOGRLTIu99+VblbZKLlCanPFnFpeUwq7FtbVSyXl9zr7c0qnlMEVLXyHZ7HG7Yz&#10;5rOIRiuXpnV+ixi1PD0tctQKG/+tovdMaLhCxS2yUp9FXorYPCEyzxpy0iIuRVjqu0VcitS0mr7r&#10;XkVSysPShMrzvnUO3bsIS8v70pCi8lDleKmJqPxx1fm/s0/E5XsE5h80V5x4W3KMlevSeGDWnxTV&#10;EcEosvBNfv4dEcb8/xs1IgVPiEV5T1ok5m+rAryOq+J4cZ9+1/9FPmqr3xRCrt+snJj6n5X70iIm&#10;/5aglDfeCXFpXeNvfzshKS0yyyK+1KzPIiat3Jb6LnLS2qf/6P/6/HpIuUKS33P+LXEpz0uLvNTW&#10;ah+Y4jGFHItzP+R4fJPzRbkrrfaW5tGr9gbnkDw1f8f2Ht6uO4uzXK/FBPXKxZXL9V6uMC3KnXMt&#10;xeY3FfM71cz743X1okIE5hvVJ4WC9DJKL7REYL5Xq2JCuTjF56e1I9leQIPhLJ/juxxzkZqn+ZxP&#10;1XHLpnBmkY426tmqtnpDZBrPZv72AeeICNAP6vOp2znW/L/ITOXCzJeOp65saG9CRUu1OUd560l+&#10;R4XknpX3rNbuq2diPRfrmbz+rPRZz0hNn7VPv1nHiNx8/X9v1/I4MxdOjtWzOkW5l0MDJd9dRrlQ&#10;iCL+RzKlgYadi/hL3kTyxlE+ZZGWYRGY1K8RGSv8rqrhjZRzJTRKRV5We6oos4Sz+B/iLiXpVyGM&#10;BJtyiitsXMSlyE/9PyBcSaMoTEyp0Mg2GkkqWChCUeSlk7LQTvlY7K7AGd7HOd7XeT6TPONxXmny&#10;iDbS4HewH3qRlM/flULG5q8mVqQ+oBw2OYJ5/8W8x2LeayHloF4sNilsjIaJi9doIa4I8frpgRh6&#10;x1LoH0ubnFwqLtQ3qIKUEfj43GJdAQzOZNGnSKSNQUyv9mJyIYPVTeLmjQGMjUfR3evB9HwSKxu9&#10;2DkaxeRSkvcn3FkGL41sD/WAh9jGmW5GPXWJQ8Y1dYYKJtVTf1XLg4ZzWTk7lXNzcDSFJI/v6fNj&#10;Yip5kkdyfdB4UO5sjeLoYNp4CV48mMHNKyt4+ewSrl5dZp+GTT67Puq+Xv5XOSQv7tJIX+V/+f9U&#10;nwqC0KDn867w2VBOHW7n9bWtoHGrdDs2YgmRwXafckzTYJV+Iq5S/r4KTyXKqIPk7SoiJst7750i&#10;1hgPom+ceKKbOINzqH84TAwfxfLuKJZ2RgxpKUJT1dGFP4eGIzTUe/D4yTEu0PBd4bgOjccwT9w4&#10;LhK4n3iPeH+en6d4L/NKW8UxEJH5zadX8OLhJu5fncPXL47w+bM9U6Dny5fH+PzFBdy7vYH9vQks&#10;L3Zie70fmzynCuE8e7SHC4dTGB/j8+5XUdGkCfmfUU0Ajunx3iR2OEZP7u/i5dMjPLy9js3lLgx2&#10;NRsC86NHO/jVd/cNifYnv/oI3399HzeuruD540N89OSIv+9hZzmLy9v9+P0vr+Pr58f47uMrpv3B&#10;N3fx6+8fmvb9J1fx80+v4enNVby4u4kbR9Mnfd4dw8XjGVy4MGO8Tm/yed64tICnd3d4jpv45N4+&#10;bu7P0AabxfZSFssTMdzgfX3Dvn58Z9OQOPeJuW8cTuLulXm8fLSLz57s4umtJTy6sWBCw0VmPr/P&#10;Y++dVDffXOrG/uYg7l5fNu0ar7+hyCjOo4s7o7i4N4adtT7M8TnMzCWwdzSOrcNx9HBOxmiPdvA5&#10;dhHXj3CMe6b4fGeTWNsdxrFC4u9u4NHDXazsjGH14gI6ZzM06lvR0tuKpk5i9h4XgoNe9C6mMbra&#10;RbwWpLHvRWA0BP9QAPHRdgQzzdjgs/zi89v45rMb+PbTGyfE6uN9PLw2j8e8tyfGc3QKE7SbB7vD&#10;GBuIY5m27MZiHy7tjWNvTUVpY1hYGjC57zYP5pAejJwU1aFt6c24uZUndx2aY41oaq8zL50jlGUR&#10;YmC91JdzUIJ2noqYRonlVHRW/3WL8JM8pPxroFzSC484bdDhaY4H17DkW+d4mjKgxbwgko3RTNwn&#10;uROhnAnwnD7a7sEE7THuCxKnK/dlu1JscM2llCezqw0dIoyIOSOpFoTZtzZeX3I2Qzw6MNZBudCH&#10;i/sjuHN5Co+vTuLRhQH80adb+IuvdvAvvtvH3/zhZfznP7uB//hnN/HN8zUMDLUh2+czaST8vH8f&#10;MbubssnF8W7KutCY0AuWOjhSjajpqEd1R8MJgclWQVu8XC1eZ0LHS2m7ywPThJAHlXexBuepE3K8&#10;1dRHpTjdfFKRXPu1T1vlYyynfpHnZTltQRF7Ii9P03bT1iL7RLoZD0HKGhWiKQvWoZHPzUf7IcbW&#10;x/E/5hz+xbND/PzRNj9n0EH5o/QnDtl2ajzOmXKbkPMO3uPWQhdeXJrHF9coP3fGzXgqVUAdf5OX&#10;Zwl1SBGfVWGgFiW8vvGkTDYY8rKI9/w6cXk+QP0TFkFpM+Sl9ucERcJq/0mey/MBeZTqmGqcbTvZ&#10;r3DxsqTTNOPJmaANmqQ9PNeDw8Ml2mYR1Hoon4O09fl7SbwelTHaOeyPCha/nvNS5GUhbYZijk0+&#10;ZbbIS+X3LAlSh1Knn5CldYYg1liKvBQxrHEXeal9J+HjDpPPWDhBXpsV1MWFYXls1iOHujWfOlZ6&#10;P97ZhvaekIlQDeglJefgweVFHFJWLSz3YXq2i/Yi9T7vIRLXmvHR9mw1BaUSarTlU8rjmvLTPvQi&#10;mw6iKxNCf3cUo4MpjA0nMTqsujBJbG6MUW+NYWFxgPKnH7Pzg5iZH8AUP88sDmGK30eneqjzejA2&#10;3YuJGTauvXERpVNdmF/ox8JCn6k6vro2bNL8tSa9hrxU2Liqjjd0eNDA9WeFjRsSU1t+r4ly3rD/&#10;tVF+T7ahLu5BPf9nNYcITW6dIi9VG2IoAXdPGM5MAM2UAx6OQ5S44v8v8lIkZE/vAD774uu/Q1L+&#10;X//v/8+/Q16qWI/2W96XT54+N/9Te/18/3ual0DVw8UbIVhZmO/B8dEctjZHMTWexCoF7I3LK1hd&#10;IOhZHTakYjeFUpyG/gyV+cUdKhYqgkUqD70lTFLg+QINhmwaplGfDDsx0htHl8idbAC9NI5nplWU&#10;pQWDPUGkKShbCKrjXAiHq/1YHuekoEDsI5jsobCcmeyislzhBBk/8cIbiqO/L8iJEzN5EeNhGt4E&#10;6pc2pykUN/Hg+iaN+14a3bVUAEEKWC8/E+ARjMpTM8ZFIc++6dksLl1awuOHR3j04AB3bm4RbK3g&#10;/p1dk4NziIpPVQQzg3zIFHzOSDVCVGyZoXZ0ynOT45DoD6FOHm8UaA00VPTWzh6uQT6Nn1ICvQou&#10;RoFUhXPaOR4teiNF8CnPSeWIlMel8g7qzbnyl9QRcDXxGTRSwGoRRnuDxm1fSehFHOg/7VyYA9Nd&#10;iHBsGlyVqK0thsdTZxI9+yhwPf4aBHitvv6wIfum53qpVAIoaSimEUDBW1tEg6eYBk8hznCfPDFF&#10;bOnzeac8pcrxQS0NkKocnKNRU0JDyN1Co6G5DnUNFfD4Gk1VOTf3Czi3UACJvHRRMQ4MJZFOBhCM&#10;eVDqKEd+YxkKlUeT/6tlH2uUb4vHnnPQgKJxm0fDOkwh0Ki35gTwXUMRgkuRje1G8LdR0PlorEUo&#10;qEVYzrClOPc8HDevz26IK0dTOars+WjgVuRlk8eOqoYSfq9AC42vKMdxbCCIHSqQaQLjyWwzrm30&#10;497eKJ4eTeHWSi+OJztwZb4TVxRWQ3C4QyA60duGLgrM3i7+ZzJJYd2Gvl7OS87NBY6pKp57fLWo&#10;aShCFQ1uO+8lRSNDYEAhGQMz3QTHGfgpZNqzfFYEDyE+z1bOx1remyrQq3KcWmmbjQDFi3RfFF6C&#10;CxV9EQjXWzwBdhVEkSeJiha4RdhyvZ5vzDfE59kmGoX1NEIdCjWmIUtjW+TlWRptVoqAt2poKPKZ&#10;5jRV0hisxLmaIpQ1VaPaxfPXVqDOYUd9Qw3q6qrgaHbA7qDSrypHaaWIaz5/jwvldiq1qmLkmVyX&#10;RThbX4KzNQU4a8tFcUMpbM3VaI22ot5HEKHCD/Iw9tehigq2jPO/gAZoKY07ASmF56SHYlxbUYKb&#10;MFR4R0I7xDGVJ43SS/T1R00TeWkRmNrK09IiMK0mglEh3VEatPIulEdkIwGGCtXUe8rhovL0USHG&#10;sx60ck228/cEZUGKxleG88lUt+ccjHD9KMelijuJsIxzfsV4fpNrk/0TMGxnH4MRB5q5zpppSCnM&#10;J0qDqJmKus5Xisa2cq5puyFPo5wzke42Q9pWUEYU8Vnb2ilLCIxbe9yw+ysMQI1yXhU2FfL5nRAn&#10;Ilg+cPJ5NZdwPeZy7HIJ4FymGt34WATLC2msqLrmUifsXs2fUlQpFK/XhzDXTmtCOeJqkaKcUnXN&#10;Dr0lf9Vk5LfzGaiCpd66S7krb5I31Ig45YzG1+QhpaEfJngLEIS28Vgv5ZRH/6F8Eunp5T0JRDuC&#10;ds73JlP9tpbgoZbPupbXLuacPdfA+6hVyKyaPAlzKFfO430bt2XnDPGd5ygxuVwrlLOMa0jelxZ5&#10;KRLSIvJM6HipCEB5L554YKqJYNRxxiuSv1mfRSSKnLSIS30Wefnbpe/ht4rf+YG4VFNeS4uctM4t&#10;ElPnFoFqEZhq/6TgJJ+lCEx5XirXpTzZreI9IjK1/4S8PCErXycv1Syy0iIw9bv57ZWHqUhKQ9a+&#10;8rRUqLj1m0VqGg9KAu+3KHt+WpePH8kjktszBOWnWitPSMqGArZCU6xH5OUHLSdE5pv8r6lQ7pCn&#10;HM/BMVd1d+WcFIloEYoiKi0i0vK4tH4X8Sii8fVjLRJSx1ufdZw+v05Yvt70m3W8tU9h4yK2RHSJ&#10;8Pr75KWaiMmf1vD5cV4JzL6+3yLR9Jv26bO2JwQb+/Kal6VFWFpemD98b+S16vJ+yCtpEZgiKkVe&#10;6rOIS+u3dxtyjQeliEiFhef5KD9pBBQFq5Avb0sV46k7a35TVW2Rl4bA5JrX/rdr2Ze6cyb0XC+1&#10;pBfOuQphKqSzD2+LgH1FZCotiIhIFeixCvDIu1KkpXJVqql4XB71t8hJEZsf8FnIQ/NdNvX9Td6H&#10;CEwVHVKYeb6zDJXUzyI9q4nfVFBLYepFnE8AICDf3x/wmagPGkeNrZr1XNSsffqsMbeaRVBaz8Py&#10;ytQz0m/6rnBxKx2BeU7s3xnuV/7QPHcZcpwnxXtO8kZTV8mAp2xV3rWgSMjugCHz5CGu0MYQZbQ8&#10;hlyU0+WtNpS6ylFJfSqjXKGQIYU+Ul+I6NTL3n7iyYGRDpPvUsa2SExVjFXy/o7esPG89NBIUti4&#10;PCGbqRMaiWltlFf5TdSvvE+Rl/ktxDvUb0XucpRzzJQmSB6A5dTthS2lRh4W8p5Evsk73uS/ps4u&#10;0m/UUcpxrHBzPYNq6s464SpeR4Srj/cT7wqgfyKDFPuUpfGhXF0Lc4MYmyTOoBE1OJVB/3QKQ/MZ&#10;k7cxlHaaXI/dxK/dfT5MzXTQcMtiea0Lm7sDGJ+NondEoaCNSFBvtGdb4KWxaJd+opHY1tlKnUZj&#10;lP0ub6V+DypqoAwlnJvhTp8JtU+mqTdpsCZSLgwOhzE42I5ZYqcLR7O4fnUFe9vjWFvsNQTlvZub&#10;uHg4azwN08TRPf3EUsR6S+z39cN5rNCgnJpKEde64KIhXNzK+Ui9LfxTSYO1ip+r2qpMLnETJk99&#10;HZLu4ucw9XjXaAf6Z7rg475qYsZqXxXc1FFJeVdORDiOVXymzTQuO9FNbJfm/U3NZ7Enou1gEvO0&#10;GYbHoujsVJqrE7JQXqRHx3O4emONYzaG3cNJHF2aw9JqL1bWerC+Sltpfwyz42EsTCYwR3voxsVZ&#10;PFKYNX/b5zEPbyzj5sVpPLu3gU+fH+H5ox3curaAKxdnTAXvK8eT/H2Wv10wJOOThwfY2RnHHMdt&#10;neO3uzuBo70J3L+9aUhL5a/8VCHTT49xhfh1bMCPgU43jnZGTBXwZw92zG/ffnUPO5sjxgtW5/3m&#10;0+v4Qte/s4JHl6fwp9/fwzcfXTSegl8+PzbelVd5L49vruAh+6WiPVeIkfV5c7EL168s4puv7+D+&#10;/W0cH0+fkJhH0yYU/crhDG4cz+PJjU1cP5jGZZGKW4M4XuvDymgEH91cx1eP9vHFgz3cOZzC3Qsz&#10;tBln8eHddV5nk9dcwrX/L3X/2RxZlmWHgp/fI7uqUmdEhobWGq61w93h7nAFwOEAHFprrUUAobXI&#10;iNS6srKquruqm91drSjekBySwzfkjL0ZG7P5OWvWOoibFV3W/MDHtjHjh2P3+tX33HP23mv5Focc&#10;I7fn8eXLPXz6bBufv9jHx093sDKXw1ixAyf7k3yPQzzi80yMRLAym2W/J/Hi8RY+++gQd28v4ibP&#10;f/RsCzsnk+gdj6NrsMMU6xmY4bfZHsbQdMp887siQW8v4fmjTdzis8yuD2Jqdxwpfv9AH+XHYAAd&#10;xQBy0wnkJs7Gz+hCDt3FMLwZG1x5D0JcT4zE4EvbkefY39ybwMmNRWLJQ7x4usfvsI+HvMfLJ1sc&#10;++vYXi1iVKkWiilMESetzg1iZ3UID25yLBxNYZp4doC2sPDa3FIRCTO2aWfpzw7aWSbXL5chjukU&#10;bcpRYvMp1UqgXSynoKQqgxOPReTwkXKbXPMO4gw7m4f2nrzOA5Ql0Yzf4MF+PkPPQJJyhXKO91Ul&#10;cR/3i+BUnl4V8hCBqaWf9mBIXujErsoDHJVDDFuih/bzQAdbGNm+gGmZXr/xOgx3tiJOOZ2jbTxB&#10;ubS7O8y5MYWvX27jh0938KuP1/HXP9/Hv/x+D//21wf4v/3ZMf73Pz/G//vv7uNf//YO51ce2YIb&#10;nZRjUY5vySNn2gFHVmmziPu43ZZVbl47WvlN5BneyCby0vK+VBVyeV82ZO2GyCxTPswYl8RiJZLf&#10;fNcP5DVP/XBZqT+oI7RN+9VU2Kc65TDh41peI9a/QLl0kXbuVcoi5cOsoi1czW9STX1Sw75RIZ8G&#10;yihPvB0Jfrv+bi+OiD2/fbiBP/+Y85PjflietZRfXtrStngr2qXTsoomaMfQQBD3OVa/paz5Lcfp&#10;HcqdhAjbZDtaRQ7yezYSm1RTN6jidiXt8ipuq0gRUyaaoXDxOvaNliIsRWCKvBRhaXlfar20swkV&#10;vK+qjF+iXL8SrmdjP8jJIkHdz76uy/AevO5VXqc01YzmnAMRYhVVnvdTDzYR2ymVh8mPKRKXfVtF&#10;/Vb1yutS1cZ1fRVCKmV/VfB4kZclxOV1HKs1nfIgbTfkpYhgheWLqLQ8Ma2QcRGZWtbwecp53Hln&#10;JSpom9RwzFeyH0pEXhJ3VBEziz/plQcwmzgVcSsqUpWjLMhSL/YNRVEc6zLHpDm+4xninS7qsXQA&#10;qVyYNkEHVDgulQmhq0sOVMSjOb4zWw+biMyeDLE6r61ovQXqr0XqrhFi2UHOo+HhFHVbgjo3iRHi&#10;f3lXqk3PizQtsg1ieq4fUzN5TEx2Y3Y2b2q4rK8NYXNjhBjMh458FKH+pCEwFeLt7onAxTnrKXQa&#10;4tLNOau8l27zuwPeQoL7Y/APdJl1H8/VulpoKIPAYAph2gsOnhcYycDTnzDEp4v3CRa7kObz/J8m&#10;L1/PZfk/0qzcmP+9TaHZeQqvIYLdvd0pLPBjDBMEq9Le6kLBhFsvzfbi3ukK1hf60Uvjr5sfbolK&#10;4fmdRXzycA1by3kMFDoI8AMI0gBWiflJGjPjNLT6MjSiOCBMro/FQbYBk09zcqQL/RTSWQqKXg7A&#10;6xvDmBuKYWkigxEaa3OTvVhZGjYelzu7s4a8VNLf8bEkNjdHsMBrZTjw+jnQHl1fw9Ob69hbHzFh&#10;5a5QDQV2G5wUOB4KJIH2SYWG00BKZ93Gw29pqUAjZQKHe9MmLEOVrk+O5rHC958cT2F5bRDpvA9t&#10;wSo0ByuR6A8aL6tk1vujN2R7uAluCjcJViWF9ig3EIFLHQ3SNk7Cahq1arUBEZg2k7dQCiDEwa8m&#10;r0uVq/enXHBw8ruTFNBSPJyECj1W9WQVwZEBK6GRLsYxsVxEFw32YIcNkYgDuXQIvmAzMvkwBoYT&#10;JiRlcqqbkyNn3JIzVHANrjqUOWpwWaQT22WF+Tq5je2ardqEcF5TAR9HLa5w37l6GuWtFah0N8Lj&#10;peC0NcDmbEAsye8bdZkKyyIv3aEWuHRv3mN8rBfF/hQC3F/Je5SbIkB1qLTVosVPYeNkXxBMXBGQ&#10;JPh6v7nUhK6VERjVEqQEqKD7KGSKFDCDSlZOg1TeuRIO8iTtZ39E1EcE4U5PrfEOU9hxq70KDk89&#10;fCEqDYI2l7cRYfbZkNIT9IcxVQjgeLkX96lA72wN4vnJDA6XevDkYBIP14vY4TjdGonjeLGAbY6R&#10;hVEa9voHkYI4TgO+t4/GwngGa2sjWFkZwiqXepZOGhcOgo42ZxU8VIbdEloEEhmODXnGZilcXAQj&#10;Uv7Kc1onj4BIC3x9QePJoJyBKsZSynePEjDJ7byXQs8VbTfHCuyowpzIy7ZwM1zK+apQMgpteTNW&#10;UzFcI8iVh56KRJT4+S3ZN+VUEFfYPyIvz9sqCTwr8VZLGd5qLMG5FoLMmisoba9FZVsdSusrUF5T&#10;hvKqUtTWV6OxrRm1TfWGvGxsa0Kbg8rV1YZWdyuq2jhGmgh0NU7sNVD1+nKOEVvYRiMrQGXsQaOb&#10;41zePwRi1Z46grU2NFJRV/hFnFaYueDhWO5iH+UGaRz2d5pKryb8j9vTBI95KpaivE243woZ7+F4&#10;11L5LkVay+tSRFuK50nWnJGXVFY0GOQRqcI5bYEatLJpqTy1nfrnNlAHN/tK3pMiMJXDUi1OoyPO&#10;8dTFb5qgbJLXZZKKMc4xnky4zT1j/O2jgePiXLZTUap5acCY4l29XkNe1jpL2AcV7It2UzgiTkNF&#10;IXAK+6iUF6XSBHRwDrhUyKkMQYLGDoK4a64yXBSh4SWI5zVUdVdpBK60X0FrrI7ANE3DW6RlH9YI&#10;JtYJtoo00KtdV1EeqKRhpXyplWilkdDCvm5jP6uybg/ngMIjO/hODo4JO8G1nWPRSWDdyLEiL287&#10;x66fYFnfIE1j1TSCfNOfNIw6KZvkkRSgTArRoBNhG+O+Fj5fPeey8s9pu4MGhHL3NrB/lPOy1K0/&#10;R8oMeamCPSIP366/aDwv36u9gnN1V3G5jXNfHjQ0bCq89YZMEXmpSuDypvyjSpGEZzkfTc7J17wi&#10;Le9Ly2tS27QU2XgWzi2PRW7j8o26C3jTeGPKe1EekyIzRRieeXTqGpbXpZbapqXIS+u+1v7XQ8Mt&#10;D3V5q4vE1HZ5Xp55ZF42xKSa5XGp9s/K9Oy6/lkOTC3fZH+IpLTIWpGXlselrmOFlFv73mXfv+uq&#10;xDtsbzvKTUXxN0QI8bufpxwQSfk259ub7P+fiWBzVZmCPVq+I4LQkEVnhXpUOOdnDZehnJfvUh5b&#10;npSvh4i/7k1peWRa5KPlpWnl0dRx1rEWmWkRk3/YdL51Df3+Pcl5RjaK0HqduDQEF5cWQWZt0379&#10;tghN/RZJZh1zdg2u27nPxndt4/dnE1EpD0jjbfmqadu7No5R6iXjXcmxKw/Mt3i9N+WByf4Uifl2&#10;6zW8z+0iBJVDVUTk+46ruMB5fNlfZcLDL3FOnleIuAoDsYm4PMf5fZX2ybVwLc/X9fkcXFo5MkVi&#10;Kq1IRageF/md9Q6G8OP9FKquKuYK5b7mquEco04NNBnCUXkrG33NaKQOFHkpT0yRmwprVni5IS35&#10;LqbP1Cd8NxUgkgem/jRQkZlG2ictBBVNbPWUCSWUJe+y79THaq8Tldb6H34T3eN1j1ftU7MIT72L&#10;zrno5XO5qs240TdXIaALHJ+XPdV8xzJcofy44iqnDCnBRX6Py+wbEZjtlK2eLgL17gBy+oOLuqKL&#10;xriISUW0KFG/j8sGhXZTB9W4qykTGxCgfhGx2UGbS95JsuFGqK/HCCKU81LhjT1KtUM9nh9Nm3xu&#10;0t2emJ3A30dbzQdvlxet1M8VvOY1foer1L0iLhXKXEt7oY56ui7YiCrKWuX+vSYi2kuw9Yq8VNoY&#10;Nf2pLVJW73aN+3UNkz+Tz6uw/zoCPBXpU8SGbAMVduwdJtCgnZUlYMlnw5gYyWFkLGfsPlUb7xoI&#10;ITMcpZ3qN2HQ/lQr9VMjOtM2AqgU9o4mcHprFutbBfQPemlvdGJmnjbiaj+GptPsTw/aqSfjxQiv&#10;EYaP8t4lDyHaKvpzvo52bTm/QzIf4nkFk6M8RUCZJMCdnM6YP3mnpzI43J8y5OUW7fmt1SIWpnNY&#10;p211fWcKqi4+Svtd+TGXF/I4WB/FJ4/2cayq3gu9iKbkXUtAy/GvEMQapVvgeiOBrXSbn0BWlZN7&#10;BqOYJOgbGI5jerEPC7T712m7jxCfqEBTE3Wzg0A3RHu8dzKBcM6G0bkUbbcBLC7lMTaexNrmEDZ2&#10;RmjnD+BABCa3jxSjWJ3PG09QeVPu7ozj409Ocff++ivych47+6OGjLl+OI5Hd5Zw63gS13mtVeKh&#10;7aVeHG0WsbXYg8OtIm6yzz8SGffRAZ4/WscXnxziy08PcbgziPs3Zw2Z+eGDdTy4sYDHd9fw5OE2&#10;7cwiFlcGcXS6aELRP3y8jS8+euU9yfbsweZZ/slbS3zWbhztjOLZw03j+SfC7HhvAo95jAjYg71J&#10;PLm/ge+/vIO//PUT/NWvHuIvvruJP/3qFJ8/28XLhxvGM/CZ8fIaw+3DSeytFnCw1o/FiQSe31vF&#10;LfbN0SG/KY9Zkf2xUiBOmsYx7WdVmT/YHsXWSr8hMe8czxivy08fbeAzvtftrSF8zOd8tD9plg95&#10;zqfcfrI5iOPNAXzz0T6+/HCH91nCyc4QHt1awEO2x3eW2Xf8JhxXo8ZDdwQP7ilKbhrbGwPY3Rg0&#10;RYuePljDM95L+0QoT8wkcefxOsb5HXpH42wxTPJb7F+fwzztpn29x51VbK/z/rtj2N8eNsfEhjjX&#10;eygf+kQe0O7pI8YdiWJYHp3siy3ea4j94cm0ozHVhracA60pjrNYI7xZYj/lxZ9MYm6D345tm+8p&#10;r+cjvsMJ77281H+WV28gialR4ekCx9gont7fwu3r86awVS/tNEUgmQgY2sAprqsQZYj2s5/42Efs&#10;o3y9Sre0vjqM5Xlek/Zzvps2MnG3Ciz62XxxB+xR2uycu4p8clB+qeiYvC7DxA/RpPIA+mkrE3sX&#10;4mfe5bSrPbRv1VyU/T7au8G0D26ut9Omc1IX6Bp2yiQ/ZZIwbCrPZ2UfD4xQZvaHDHmpaMdE1olw&#10;ZwtlrBsLnFuPPzzAz39+F7/45hS//OY6v/cqXtzhvLgzit98voZ/9cM+/v77Lfz9t2v4L395C//+&#10;rx7hxo0J9A54kMjZKf/47AoVJ8ZW8SJXt0VgOmDL2tHCbUp10ZKxo5XfQl6YCmGu4repTVIuy3Mw&#10;3oTSSB2qaKcawo99VE45cUHEZaDReGKqicC8xvdVBWsdq8I9ZVHqUuIFUy2bMkgVzK+xX6tpB9dQ&#10;D9XQPi6nTqkkJqngtWt5jnIZh2k7K0L0gH3wjPNCkX7fPtri/BoyRWkV/aS8pB4+Y6zXxe8axtZC&#10;Bt/fW8a//eQI//nLG3h8fQrxjI3flLhWuIbnNOoe/C61xCUV/LYVXK8kbpHnpKqF17O/5H0p8tLy&#10;uhRhaeXA1HoJ+0bkYkmkAZeDxA6Us1ovjTbyWtRP7M9qyvwK3reUOqQ8zbHEfnflA/AQG7UnnagX&#10;riP+EdlYQZxcrecijqrhO6niuM41OS8ph+V5qbBx5b1Uzkt5XlZwLJVxjIqc1DUUNm6RlwrNt0hL&#10;KzzfFA9iH1yk7lXYeS1xcDWbiOgrxDK1oUbjODQ20W28g0XWe/k8IvxDPFfpvEQEdxFzpfs6TDqs&#10;zrTfVNfvUsoy6lUtk+kAutJB00ReptPUq2zd2Q4U8hzvvTH00b7I8xsuTvdgk99T+THzxKd52gwm&#10;FQ2xaw/xv1ofMX0vlwXOfZGaivYY5BwfHctgYZFydqEPW5vUKTsTnP+893AaudlBdE3kkZnuR9dU&#10;H7qm+5CaG0CCyy4uk7PczmV8usDtRbNMzgxw2yBik3nu1zEDSC8MITHTb/Y7OdfdvL+n2AV/MYXA&#10;UAqhkQwyi0P/Y56Xymmpdv/hE0NEWtXElfPydYJSv7Vdnpn6rfBy69zXr/ff08ZH0jQqUpifyxvP&#10;yww/dpgDQblWRFwO90fYOrA804PZsRRmJjKY40c7pEI5WMkbAnOPAl5kU6E/ju7eiKmStUbjZGGS&#10;SiQTwiyXoyIfaRgODfMjcvBMjaUxOhBFkUJ6nAbRbSrd2aEYBrM+dHNyKOflzFTekBYKHR/noCwU&#10;ODBovEzSSFpcGcIwDddRCvCd+QE8OqECPphBFyePt6MeQU6gkNzuOckUFlkodKCPAndouPMstyXf&#10;Saz3Bgef2jLffYLvp1yYaQqeIQrlDk6+Jk8p3Jz0iYL+tXejkwJL4diqYh3KUpD36F8hO5IU5D4K&#10;bI8MOhpVCTYVbSmlUV5DEKB/4uuDTaj31qKF292cWCIsbZzYIizbO5rNP2bmXzNuz7CfWjw8z1mN&#10;Zhq2+hdeBTMcFLB+Cq0sDfZRKsLhwRTiFJztBAPtNJCDvJ7CaDU5ZhcG+Q5uQyhVuxtR6qQQczag&#10;XBXGXxVnKW2hcc31Gmcj6j0tKG+rwcXaq2af09cGb5hKjc0XdSHeHUGak6CLkzSeU9hxI2x8xkFO&#10;guWFEX6vAdi8Tbhcf4XvTgFmJ3hw1KPF24JGVwOqHdW4SkBzUSHrzQQobRW8dzkqCaxaneVI0whX&#10;Evf93QncvbmKydEkZkTCzvVhc2sCXvajm+A8yvEho31+dcR4jSmEPUiBqEIjuWzAEONHNJ63ZzPY&#10;HIvi3noBv6Kx9gWNnAMaM5OFME5ooD5Q2BINi+ViJxb53acGY1D+1wQFbYKKIkgwosrW/QRJCkEf&#10;KMYpcAZo/KaR7wvTcHcZEkxAKMrx0D0Yx/G9HVN9L917VgG9ngCyiiC3jONA5J2NArmRCvGqrQRl&#10;BHRuXkNJ+dMUmiPj3SZETGOgmuCtit+zlsDHVK3uaEWUwlo5aFq0P0oFylZGIHSRfSfAJ7BZw2cv&#10;Y38oDcD77GcV9XizXV5SlQSsFXivqRyXW/nt26nEmvg9aspQVleJ+tZG1ClEvKUR1U38bmxNtiZ+&#10;TxscASoljot6jh+Rle0dNKZoCHljTj4XFQOFfiDugY2guYnfX5631V6FfVER0pCq4tgvDzQQ8FUS&#10;WHMu9XUixZZhH2U4v03RBQK0HPu0m60wEDdh4yItRVKeEZU+00QkqpkwcvaF0iSoGn2CBoO8LjXn&#10;XQQ+TipnOxWyRV6Gafy0E2y28Duo4E6Iilc5MWP8zmEaJhE+Zxe/YRe/f1eSS5GWNPh0L3lcBmkY&#10;ugiC2wSG2Vr5Xew0ZsKUAR7KiTpXKerdZbCFGhDtVt4gJeAWkaAcdHW46izjN+E3CtXggvMaqoK1&#10;CBZC8PR4CWArzry+XnlkyevKkL1cz4xFMEFAMLPUjWUCixWCTRniHTTWKl3XUOLj2KJhVhGo5hwu&#10;o6yo5lxtZV8S5NIIVtOzN7aXorq1BC1U9K0c19XuKlRyXNY5q+Cn4RHlu8bVr/wOCY7JOPsyxfmY&#10;6vaakErljlFOuBjlUIpKVlUQReRqn4jSDp5jo96o4nWv2vTHRAkucKkQ0Gsc9wrVfqPmPN6vv2r+&#10;HBF5ea7xiiEBFG4pD7K3aj7A23XKd3nljDiU12OtiMhLJiRcBKLVLM/L14lFeV2aEHJT3OcSz78I&#10;eXFqqSJAWjfFgF6tm32viFFdS9fUutWse4nMNCSneRZ5Rp4V7VH6DZGWWlf1cSsfpn7/zJyv6+i9&#10;5Rl6Rl5ahKa8LkVkav0nVWdh4WqvE5giLq18l2paF5H5rrsCb9h+v1R7z1Np2vveKrzNcaD1n7Vf&#10;NTkvrSby8m1b+Vm18TaRemUmXFzEpSqBizwUaSnC0QoV13EiGEVMisi09r9OSmq/jrOqjmufRY5q&#10;u9Z1vrVU07F/eJ2z7fLE+4ekpH6/TpRZ+18nzl4nzLTd2nZGXJ6RmcplqXBxEZhqZs6xve55eRZS&#10;ruc/u7b1DNa1rWvptwg5/X6r9fI/CEPXHL7oqzAEZTmBgkhRXVfenm+0fGCO0355YlrEpsLGRVy+&#10;13rJVPAXeVkabDx7l1Y+D+evCvRcdlWbCtcV1L2qeC3Sv5aAoNbXhAbq+cYQZVGgGWXu2rOQcfa/&#10;yc+p9ur51d5T47b32f/6E1HXqSegEHHZRBBbHWnFJco5eZbqXdUXljesflv9rz5+nSjWUk330G81&#10;i+jUNuvcC55q4/liffPzlAOKGrii7fZSo9MuUl5eYB8pRYrkp8KvWymn3ZTRIQIIeQMpvFEAvEPk&#10;JeVSJN8BP9eb+C5V7J8qXreVwFSA25CXlOUq2DNAwDE+1YPiKHX5K/JSecUHJ7Io0HaS16VPf1hR&#10;53ZQv0V7IghSDymPpQrxyRu0IlBripWpMGMb7T6FhdfQPinnuxrvSh9lLPfXUU8oAsdGW1QFehRZ&#10;oZD4q65ylHN/OfeXUJZe9dTyPStRzn5oDLXAy+ftGc8aL1OFh6twj+y+Hj5Pb3cY45O0F2i7R2l3&#10;xvLUOb0ExQUv7VAbgr189nQbEgT6i5tF7B1P4fh0BkfHE1hZ6cb+wShu3FzENu3uuZV+RPj88YEw&#10;Nm4sYZB2v+zbKGX++FrReJmp4FwT3zdOfSvHgdW1IYyOyy7yETB2YWm53xQHUn5L5bxc0vpsDwZ7&#10;g+hO2LGzXMTKfB7HR7PmuOGBCDbmC3h4sky7fZbnF2hHKGS82pD3VeF6Q1zaqc9t1N9BAtisCnUu&#10;9vGZJ3Hrzir14YAJRT88XcTxnXXMrI8gSYxg62iCj+dF2Sejy72msN3CJu28tQKOj6dx89YiZuaz&#10;hoy8eWcJz57vYXEuB1WAfnRrBZt8h7FijPZsBit8LhXoGRjuwJ68Ez8+wIsPd/Ax26++u4tffXsH&#10;v/7ylqmk/ejGPB7dXsbe+iCO9sZNGPjDB+t4plDojw7w+NE6Pn7B9ecb+OzlDj56sol9Hnu6z/c5&#10;nsXGygD6+gLENv24dXcVn3x0ZMKlP3txYLwqP3txiIe3V3DndAGHO2PEZ2ncUyGch1v46tNT48F5&#10;52Qex+yfDX632zeXTZ7Kz18c4W9+84LPeR1PTybwjSEMVw3Z+MnTXTy5s2JCmF8+2sLnHx6Y5aEq&#10;qt9Q5fB542W5vNhr2uwUseJkylQvl0ekqo+r6Rmey5vxcAyfP90yRYC+ZvvTz0/x6Z1lPDuZwa3N&#10;Qdw/HMez2wsm7+aDkylDXJ7uDrEPRtlvA9gllhQxqWrmIi1HOCbXlvrw7Om2yWupwjxLcxnjebk6&#10;n8On6puXB1iifTQ02oEd3n9xQ6GaGRTH4pjnuTfYR4rI29ooYpPLFRWa4vvqWpkibVfOEV/OSdlB&#10;/LHah6mlXuSU13QwjDm+89HJLBY5dmI8tiFrQ2uvG5WdxDPxRjTqT4J+v0kbZir4ZxwIZDmXOPb6&#10;Rzsxwr4aHk+hj+NylDhJKa8WZgtYU5j45hj7tGCizRRxpOge2V8iOGbm+03TNqXwcYeajId4lrKg&#10;X2mBaF+miCEztMcSlFEh2uRByu6Ajo07KGfa0Ew7zxGxwaUCYLTbvSEbQhGlBfLwmrTlUkFE0vIu&#10;99JGdnKOneX3DaTlea0osAbUUIa2hltNNFUL9YrSWSgXr/G8LNLGHI4iNxBCtj9omnLKx9gHWj+9&#10;v44Xn9/EjdtzWFxIYnTYh5FBN3G/A6szHfjy6QL+9lcn+N13u/i773fxf//dffzbv3yIJ48WMDIa&#10;RFeOOKzXhU5+iw7OCzf71cnm7nHDQVmhIrm2HO1OtjbeUySmyMsGhY3HiWVeeWBWySuRGL4qIcKN&#10;WCbF78c+ukI9epV4WsuLvnpcUPPWGfJSVcCrKbeq4jbUECNo/SzsnLI63MT97SglLisRtqE+quZ3&#10;0rWrqR+UBsyd0PdowSJlyot763jA8fb4aAZP72xifXkIWaVs6mpHmmNuaq4L2+s9uLvdj3/xfBP/&#10;n18/xP/3T57ghHI63FGFJN/TG6yDi/dqI75r4HeW96WIy9JIO5/PZYg9hW/L61IAICDf36HcCg03&#10;ROWrvJciNEVgGm9M2iQlHSJz2T/JVtP0W5XaVS1c1drPKra3oZ79rPO1tBWo/3p8qO9iHxI7VVEm&#10;i1i0+lN9YghLXldEaEW8lddk/7xGXipsvDzYgmv+JuPNqvPlaWnlElVTWL5IS4WNq1mel9VdNmOT&#10;1MUc1LkeVBL7i4RuoK6yC7fTHthan6Qe0bj2mYjVSM5LHeinjuT+vBdJ6is5niVzIeIbtbBphrTM&#10;BIlHNceoazNh5LLijOIYKCRNG2QbKqjqeArL071YnStgfamIxVnxX90YH+umTuxGf7ELPf3EsEOq&#10;7ZBF/3CG69QhbEXOf7WJqV6jRyfFb1APbm2No4cyIjOWQ+/CsCEuu+eKyIiEVJsfRBfvk14oIsV1&#10;tdcJSq2n5s+ITG3Tb5GZ+q3m7k/AJS9NNnlf+ga7EBxOm+v8k+S8tLwwrWI8FklpNYvU/KfMednf&#10;EzKE5PRkBnOz3QhxkngIirIcMIN9QcQIxpfnepFPu3G4PYGDnSnjofiCCu5orQ8fUhFNUHgl5bLb&#10;F8PEZC8/ZMbkCpwdz6HQG+UEHjShn300vlSsR4RDh5hybw1iNNqGOZhONoexPJFCsduPotx9JYgp&#10;PCMUvqqEK7JCeRxVgW94JI6xySyUP7OYD6PAwXu8NkzFOYPR0RgSWbtJDj63NoBpGkzyQtQzDfVH&#10;TA6ZPgn/fBBjIsemc0hSqKUocCKRZkxQ0QzzHvM0sFLdImSqkR/n/RbzmOK1pDzkom+j4R3sciJa&#10;oDE5k4U360KFowQtNLoGqZDigzETvnKFxn0pDdJKH4WDt9YUMbnWdhUVNF4rCQSUJ66e/dBMo7ed&#10;CkoVyF1UPMptqfyRjY5aNHvqTT5FFYNRRXIvgYXCnvoH4qYa+ywnUIbvNrsyiEKxE1F9C/bL0GgG&#10;gagdLb5m1HkplAI06N0UGHYa1O5mNAfa2SjsvS18hhbzu9JWZ8hLEZyZYgapgRQNwiSNfyoPKslg&#10;ht+Ohv04J153fyecngYMFFNUxhNmoivn5NUmgo3WClQ5Fb6risx2BKksbQRWNTTMTf7N5kqUtFWh&#10;xl6NZgKYMN9ZeVP3aXgpgXtvxk3DJWLIy9npHuT5Pj55u3E8yrDOyrOSk15J7AOGwGyGn22Q3/WY&#10;Y+nu7ggebg3ixf4Ifniwgl/RUDykwVpI2hCnUh/m9TY4fq7TiJgiMBig8unjuOykkPX6eQ9eM0iF&#10;7Qu0IEzlL6MiyTmgnIH9gxGOvRQGaEwPDkZNNbMBAiAflbyf49bHPncHW02rai1FSYu+91kFaHlc&#10;VLqrCKyqTDh5tpiEi4LcZqs0+R9HCEjcVIoNHBvNIi4JbLxUCn62KA0VJcJu7mwzxGUtFYNc9eV5&#10;KYKoksqhlkrXIi/P8ZrvEuy+YVfFYTaC2TebCFpbyvB+YynO1V3DpYYyQ1RXtNaiqo0Kp5mgobkW&#10;Tc42OIIuGj28Z8wHH40ed6jd5MBR66SgT1Loq0JaMteBDn7fAA2fJg+fi2OiknO3kkqqisq1gu9Z&#10;xm9zzVlj8qp1ZKksqCByPTR8CMKS+ieX/ZvlvMywf3v5PSQv5HlpEZbyttR6J5V2lN9G1cfjNNTk&#10;OZmS9yTHi4rneKgwRVr6aBioOTsa2HetiCuvl/4s4FxrIHh2UXEGOO9F9Pk4n7yce/r3WvfStTs5&#10;1jvjfE++aweVpYfPb/MQwHGs1tvLTdoHN8eKh3PN2am5VH32reLtiPE95FEtD5BrBOtXbCWmkrhC&#10;weV5JdKiJtIEf4GGM8dQfbLNkBvvuUuMx5Y8jaqppCM9HsxsFTCz0YdJGjLzmwOYohGdIZCqD1QS&#10;zAtAy0ul6SypO8dEm7/GFBRKqx85nmQIB2M2VHEMljZfMZXJVfSpirKozFbB+V4OB4FyJEkjWCQy&#10;n7uLfZnr9SOvkKB8gPPNYfKJqtCPSGLNAeUQ7eTvDhoxbvZle7AWraF6Q9JfaL6Mi5RxKthTwT4p&#10;I3AXUSLPy/cVNl57Ge9WX8IHzdeMt1IF5ZrCV99vuGzy873fUmrISxF1GqvvcMy+Hhou70ordPx1&#10;z0kRlyI53+C2N7ntHR5rtffk8cnrvV13GW/VXvpxaRGVIj8t8lLXV7PI0R9zaRoC8cyzU0sRlgoX&#10;t7wxFTJuVRz/iSE9z0LHX/e8tJoVOm72sy9ETr5OYIq81NLaJiJT/fB+azneoX7+aftVvMkx9Qbb&#10;O0o7wL5/31eNdz2VZpuWbznleXnNFOtRKLnCzUVcimC0yEURl8o9qNBxi6gUQSlvShGYFjEpclFE&#10;o36/vk1Li4TU9te9KPXbIiytbRZxaRGdIkS1Xb+1fI/PaZGGIrks0tIiwKx1kWhqWreOt5qO0VLb&#10;dYx+v9Uqj7+z1AwiF0UginAUoWgV6jFz0LSzc1+/ptVev9/vn4F9wWup6foiJi9xbgocNBHQlkbq&#10;Dakpb8+fNZ83S/1WDszzlAfvtl3+B+Slqo1f4TcupW0kUk9eklZKkFL/WYVrFYm5wL4XQSkPzLpQ&#10;K+rlkRDUfDqrPH6e31WFfXS+ydup9VfvoRBtFR56n9/gEr+NvP6M55+vAeUB6nDaK/KGlLepPFqt&#10;vrT63voW1vWs76Lj1PTb2vbfOvbcK89LFUy4QnkkYHKJ9pHIy3NKL8PvoH5SbtAKyrUm6kUVvxN5&#10;KQ8gEZbyTBRYb2JfqfhNC2W8M+2Bh/rES1vFRrupjbJaFcdVbVw5LVWwp38oaTwvJSPl4aSwcZED&#10;xYkcFD2hgj1B6oIgwbrIy3hfJ0K0e5QWQ39CmlBwPpM8J0Vg1hNwSS+LvNQfOPK2NGlhqH9UpLCF&#10;zU19JZ3fwveoph5S7mrlOL0WqDOVWK/y3Cs8VyHoNfxtIxgO87nkRaLKvQnafMlMADm+dxffo482&#10;Zs9QzHj+xwaC8OZoe/S64el2wtvjRJDAODMSxfT6AMbmstjeG8P+wRh2t2kf3VnCnTsrJsJodqmA&#10;ftq9i3sTWCfAnl8pEkiJmOg024rLeYJDjmV/lUm/MjXVjWVV4h6OmbyXIi8nJlMGP8xOZzE53oUV&#10;XlMh4yqSOUR7foU23PhQJ3a2x7CzM4aJkQSOtybw6OYaHt/dxNrGEHpGo2jsqKFtwz5LtKKBelw5&#10;/7pH45ginljksx6ezOHJsz08eryFyZkUOgmwF2nnP/n4Om483MHmySL171kBoxjPnVwhwOQ733++&#10;bUioG7cWsboxgNmFHE5uLeDw+jRu317CymKv8Wq8zudbHOvC8ixB5UwGS9xeHFKeURFZWTwX8fd0&#10;A598uI1ffH0Dv2T7i+/vm2I5v/rmDn7+1W08ITa6e3cNs/M9BK0d7N9e3Li7jNt3F7G/X8QnL7bx&#10;q+/v4MHNedzYV/XvBdw5XsAY7cp8jxtr6/14/GQD3+ma392FckA+vb+Km0dTuHHIxm9083gWy8Qo&#10;8nDd3xnH9b1xvJAn5dMd4rRRYrYe8w1uny7gyb01/PxzPuuXp7i7P4z7RxPY5jfd5Lv98NUdfPny&#10;CHevK7x9Fx8+2MDz++s45fVEaOqezx/vEKT3GU/LlbluHG6O4MHpIo+ZxOxYwnhePr7P855s8Vx5&#10;cQ7j2e15/PDZMf7210/xtfJLsq/v7I3g/vEkTneKuHc6hZmRDowU+I2KQZzuj+GLl4fm/fT8Ii4V&#10;+j4xliRmy+L+vRUcHU5gi30zP9WFfXlf8hkVPv+Q++Zn01hcyOLDF3s4uTFHm3wMS3zHxcUe3Liu&#10;ugzjxLldpuDQ/FyO82ACc0s96OzzINLvR6zgQ7zXg43dMVw/mcfhwTTP7SUGT2N9s4hpfvuu8U64&#10;aXu5RyNo5PyqybSjoccBN9/DMRBAO79dW9qBlqTCttt4beXO5bVpKylVheTN6FiWY6qI5ZVhE/o9&#10;QLwmmzfK+S2nDKVQitMWGxoW4akIL6eJSvJ1yIb1IZXxYID25cRQ3Hh9CdeqGK7SWAnrBWm7+miz&#10;Orjexm02YhAX7XZPiLYucViYdny0k3IwRtnWQTkRthNPOogxiO1SftqtCiH30k4kTnQQn1En1Cst&#10;ib+R9qUqlgeRIM7vkqMBcXKeWFwRiam+oMkBr4KZplglm/5sSBuPTBeS2Vba93bKW8qtPhdGhwNY&#10;W+ziGOvnuMjj4WEev/poBX/1y1N8/nIdm2s5FPo96B5gH+b5vHnK414f/JR1PoVS0971cOllH6uo&#10;WGvKhjra4Y3s95aMA40i4JKUISIz2URiKtRbYcYV7Ge1q/qDjnb/BeqOC9SpF6hblXbnGvu6nHhU&#10;xKVaLXG+yMsyynCFnmubfqvV0C6u43dp6g2jjvpFxWnqiDdaE23wdtmQzvuxTXm3vlzAGPtjdjyN&#10;Zw93KVtyyMorfrSDc24Zv/xkF3/99TH+86/v4v/1x3fxH786wMlyF2YnwjjeGUIhRxxCW1nFkNo5&#10;Vur4TCIMDdFK+75Gnop8ZxGXaiIqtZS3pZrleSkiUp6RJrz7FVlZp/5RX2XZbzmnadqmY0Ri1mft&#10;aOcccVKWtVPPVPD8cvZzBfGVclQqrF75K6u4XsXtZ/kum87IS+rF1wv2KGzcFJPlmC2lLrW8K0Ve&#10;WnlELa9LhY5bBKbyb1ZxXl0gjq7lOGxKeol1XaglHvRSh0c5VzK9EZzsLyIa9yDGMRxL+dDFuZId&#10;DBviMsb5GeeYSXTL4zJkQsQzxK4pYdkuFXUNEnuq1kKMOjaMvt4YCvlODPQlMJCPm7yXE0MZzI/1&#10;nLXxXqwvDmN+ug/DxTT1RJp2RYrjPcK5GkKmEEefivYMZ9A7qLoeGVOwJz8gz8w45UHOeIrOUx6o&#10;aE+ml8+i9HtzRaQm+5CdGUB6uoDUTP8/Sl4mRFiKvOT25JzWi+iUp+bc2b4ukZk8V+tuE14eh6Mn&#10;xhaFuy8OP58pxWP/SchLNXlTWkSlVV3cqjaunJdWER9VJf/Hzv/vbYM0/hZpYKwsyYU1j94eHwL+&#10;WvTkPNhaKyJJIDwxHEeak/Z0fwaHO1O4zuXtw2nc2h7Cx1SqkxwcPTmeR0HZyQHVR+NqcTLDZRAD&#10;/QkKq5gp+S+vxfHps2TfYYLaQRpIizM9OKKSOqRhsscJvkojR9XGh/o74fPUG6JCAn+MH3qG+0Q2&#10;9lFQZiiwhkcTPC6MIp9V5OctKr6ZqQRSORt6KfSm57uxtjZkQuCnR1Po532nRruQSTo4IMMYoTG1&#10;sNBHwyttCNEc331iKoNCIWSMsAkqzUw/B3bBj4GJFOaXB01uA4WSBijgBiazJoSpvbPFtHoaq22h&#10;BkxvjKGLxzVSKIq8vEygcIEgUjngyr1VuEqjvNRVhqu2a2ji8W00ZpspNBtozLcSyHspkPKcCLFU&#10;COGED64OG1ycsE4avgolV8465bLLD9Awnc1jfW8anfonjIZsRgQQjXP905dXH4apuGKc+E4CE1ej&#10;ITAr3Q2o9jSxNaLMXosrLeW42lqJSlcDSmzV+KD+qiEfm3lujacBdf4mk0Oqgs/XrDACGtXKwSnC&#10;I04hMsMJMj7aTQVqQwuPV0jx+wTb11ooaGz1cAXsiKc7+F4ONEgZeptQ5WhEtb0eTS4RkmdV6Mdp&#10;NK7QSNqiMZrPutARrEOa30pu2W4CmwAVja+jCZ3ydhxNItETRJiGvSfcinZnLaIRG4Yo5Hemu/Dy&#10;eByfXR/Hnz5aNe3ecg8WKHgHu32IRW0mV8wIgcF0PwUUwY5yucbY760Eci6CPwm0WCdBQ7AdPl8L&#10;/MEWeAkoVBSprxDGLJXPIMeeir7IkN/Zm0Ui7Sc4ovFBwdfkqEYjW7WAIb9/CQGbPNLkbSniUuEY&#10;2X4KsMk8DRQvmgk09S/rzByFDUGTm/0dz5wl5vZTkcqDWJ4QKpiiXFqqYFsVoVLi+BGB2chx2MLj&#10;2/jtG2jAXPM2EJwSMBIM/oz3fIvtjfYy/NSEgl7Dmw0E882lON9SZrxgL/F7lyqUvLkWFW0K/ybQ&#10;Crr4PVtp3MiwIiCI0JDi90520aDgUv9UqSVSSifgREfSjzp523J8lboIyPgMZfw2V3yNuOgkWFNY&#10;eciBSEYu+hGkU0GT9iDDfjvLK+nhdZ2mmriIS4WJi6zsoOwQoSgPTJGY2mZITI7DiP54IFjJFaME&#10;mPrHuBWOWBO8Mh6oPH1UniLf4ikez+u3E+BWtF5Bkzwn2W8OKk2Fx7V4q2HzcAxxXCtEPMKxGuW8&#10;6UzI89KLMMeLm9+sXUVr5P3c5eK9VKRI9yM4JYBtDepPBsrAfIjA2o927pP37DUngTrv+YFDJMol&#10;XFYoHBW9I8fvzmcrC9fjnLsU7ziumKI9F5ovUY40YXRBhGUe4ysZTG0XkJmOoT3dTOVNYOwpRW1H&#10;nSkYFqQ8jA9FaODRsKMR0klln+I4VwhDD5W6CNfSpssoaZeX1TXjxXRJxAfHwjW2RncNAp0OQ16m&#10;eV6BxmhxhEqcsi9OozDIPpJHdwffLc75mJYRzePS7PcY79WqYg6Oq+bPm0stlw1ZW+JSft2SVzlZ&#10;yw1J8l7TFeN5+U7NJeN5KZKliUbNRe2rv4T3Gi7jXY7LdxqvGiLyfcqli44aU2TsLf4WsWhIxFdk&#10;owhLrau9Tl7+TOu1lw1hqaXau9z3lo4Vqchz3xTByabzRFRaXpvvNfE78Dw1i8Q03pzcr/yYlpel&#10;yEo1kZeGrLRISy7lmflHvIfISSuvpakqXqt3uGIIS22ziE01kZMWgWmRl8p5qaXldWl5Yb7jKcfb&#10;8trzUs5S55xn/1+ONOI9XyXecZfjDY6hd70VZr8IS8vr0pCYlAEKG/+RjKQseJdyQuTl6xXDRTJa&#10;FcVFUBqik+taWus6X8dayz8MKddv61wtX2/WdXXuGWl5VgH97bYz4lAeeiK45O1nEWF/2AwB9hqR&#10;ZpGKajpfv63z5SF4znlGXIpgtDwwRVxapOPvPST5Hm1a8nl4rbe4fJO/3+QcfofXfNfO5+f13+N8&#10;fp9z+zz7/J1X19M8vuAtP/OgDlajJFKPSyrSw21mjr/y+tQ9FS5umu0K3m25iHeaL5j2HtfPtVF/&#10;eqmbqfc+4HeTx6X1+wL76u3Gy5xT7CO2i44KlFEuyRPzCr/bRfa/CvqoqdiPvJ5NpXSuy+PSCgVX&#10;2Pt5NhGh19y1+IA6SISnri/SVP1n+uHVt1DTNou0/cM+17rVtM/c47XzrGO0XevvOTl2KXtU6fUa&#10;7R+9xwXuUxTBObuIYt7XfebJWuauQiP1r4rXeWl3BKhnwwTSfsqshkAjyjm+VQzwmltVv6tQx23K&#10;T+miPJeXZor2mLwXFTKmQojDIhImcobEzHJbOk8b9lXYeFe+wxCXIjCV7y2UJignoOkgQFWRskrK&#10;9DPPyxpUqDhjRz0aqW9aCbwaaZ/Is7LK8sqkbnFQpwX4DKYQRl8UMV6/lfJU11BY+UVPpcnbdcVf&#10;h0t8h6ts5fzWzR2KyrEZXaNw0E7qv86Ux+R3zlLmRzPKg05dPBhCtBiCI2uDu5d6SZ5kBS+iwx3o&#10;pF4o0I7tG0tg7/oMNrdHsEFb+97dNROWrPzvwxMZ5IcTGJmlvlktoo92pdIPjdCG3zqZR/dEAkkC&#10;1+JcN5LUWUqrMjvdjZXVQWwRmIukUyj28lIBm+tD2N4cwenxHLZpeysMe2eFNvjaCHLUwUoLdHR9&#10;znhn3j5ewM3DORzuTWF5cwgRPnuVvxw1kQaT69JFADu/O4EtHn94uoCt3THaiQFM0sa/cXMWqxsF&#10;6qw25Pn+128v4+T+JvZurZp89P6k8mF6sXEwiTuPNnDz3jLWt4u06QnYuh2Yoz04Np3gGOik/daL&#10;OzcX8PnLI3z14RFu8p5HfK9H99fxxWc3MDSs1EFR3Lg1h5u3ZnF0OIKD7X48ubuAH744wZ/9/DZ+&#10;9ydP8Oe/foInvNfCUh4bu+MYJ/6IZh1IET9MLnVj/8Y0tveLeHBvAX/yq0d48XgbD24sE0vxunsz&#10;ONmbxOpCDrtbBfzZb57guy+v4+uPDwx5+ezBKu7fmMN9Puf9W0u4z293fKDw7Vn295nX4keP1vD5&#10;hzvs12lDbl7fn8Iuv4XyZX7/1R381W9emLySd+WFuzOK5dks34HnvDjCyyc7+Pbzm3jE65oq4k/3&#10;8PzhJu+3iMd313GDeO9YxPNiAfeP5vHy3hZu7U7hcGMYG4uy2QdxcjSJZw9XcPd0Ep883cCf/eIe&#10;Pnu8jkdHE7i7zz5b68Uj9t+T+wt4cGsGNw7GsDAZN+30YMI4xKywz3Y3hnDIb7BJ/KkoLI0VeU0e&#10;HYzj5bMdc5yqln/2bA8POD4fsE8Wprqgau13bi3g9GQWN09nscU+WVvqxe76ILZXB6AK6dfZN6q8&#10;v7I1iJG5FDqJExUqHul2Gk/JdY7frz67jbs3lrDAeZPNEH+Od2J1p4jJnWHEZzNwDgZNPsWqFO3G&#10;fj/sQ2G08xu39tAWIm4xHoCxZrgzLgSITX208YK0m+TdPUpsu7A8hMXVEQxR/qQpCzpouysdj8hJ&#10;VZdWSizlc5eNG+poQ5RzP0I5prBxOVD0cQ7qT4Gb1xdNyGmKdr/+YJeNGumiraoUF8Quzg47XPK4&#10;7HASBzqJYRRNxmtqnZjM7W2Dw0sZ42+Fk9jNEbbTfvTRJnaiwk552l6BGtrwSgFVQyyuoqsu2cS9&#10;UeLNIMd1BN2UE1nKzQTxaKeej3I0wudRLvUA7eMQ53yGuCtTDCA9GECK/ZXhHC6MRCl7wxgeCmJ4&#10;wI2pogt3D/vx3ccb+PIFZdPxCPG5nxiWspt2bSjjgDdFG5z2rpoqr4vI9PTyXfsChsBs6bIR+7Qa&#10;AlM5MOsSLWhM29Ccc5oiPmWdbYawvEY8JRJTxOU5ylkRlhepW0RianmVdn5JuPkszFlLymrla7zC&#10;45TXspqtTF6E3KdlLb9dC9+9pduPauoAFelrSLabAkP2OLGjbPRORc61czx5jEf6R493sTkn55le&#10;/PB8C3/x6R7+1TdH+Pc/P8J/+fUp/p+/vYM//3Ibv/5iH3/9/V08P57B3uKAiQC08Tp1xA817Nsq&#10;Pks5n1fh2RY5Ke9LNRGW8ri0vC61v4LLGu6rE7krz0r1T7cqpttMa1De0FfrpvEY/ZnUzjnSwfll&#10;H4ugLMPr5+woJdZQtfJyeVuy7+ty8gBtgXJeaimyUf1RI2LzFXlpFeypI55TtXGRlPK+lLelCEyR&#10;ofotAvP3IeN8T/ZhBd9R9kp1B/Usx3dNxG6ak3gxquhF4u7dtUkkE8Qm6SBxCrEldXamEELcEJdu&#10;EzpuivZ1E7vnlI6Mup/4M0usqQLRPbmQab1sSqk4WOjExDDx10gW06M5LEzkMdIbR18qhKmhHGUo&#10;9WV31Hhp9vTFTcRlZzZMuU/8OtCFwkQf+sfzKIz2oH+sBwNsUc7PAPFlivcuFBUB0kddNkm8zzk1&#10;kkPP/BDSUwUTPp6e6f9vkpfxuQF0LQ6hk9u1nuS+6HSfWSa4X8vwRA/8w2nYchG4umO0EaKwszl7&#10;YiZHZnqu+E9HXrbbnIaYtLwtrVyWr+fGVCGffwqvS7VhCs+FqTTWVvqxuJjHNo2bDAdLigPv9GjW&#10;/Ns2P5XB3ETKeFNO0siZpbGzREUg8vIZFepI3oc4BUKEg3KenbZFQ2V5OodYuBX9/XH0Dybg8Tcg&#10;lfMZ8lIkRZaGxS0aGh8+OcA9Kor7VLbr01msz+U5AEcwPZ5DlINUhMX0TB+UA69fOdyoDDrjraYo&#10;T5qKopfgeaIQxAMaZreoDLNdzRT4VQhHa9FBozJPQb+1NIi5sQxGKWw3KQD6sgTpFDj5Hj/GxlTp&#10;bYADKENl0oXegbBJ3L3GbTMy7GbSJudERrl2+sLopdBe4GCZXypiYXPChPi20dCyibykESpvufxE&#10;lsowiEa5oNNwN3keWwhW2BQ6WuqvQm1HgyExa2nkKselnRO7iQDF7muAP6KqwFFEYqpq7YbN1wxH&#10;qNWEMbXTKJdSCFIYRGmgzS3z2WlQ+CjQ3OEGhPk8w6MpzM71YXq+34Tm5obSaKSCKnPUo8LbZAr0&#10;fNBKUNFUYsiry/ZqXHbUoNTbiBIqqYu2KlPI50p7uUn6f4nLawTAVyg4SggwqkW+UZi3U6m189ih&#10;wRT7hcZ9nM9KBVfppEHPa1XYa/lOzQh0KCQ1bPJltlAZNlNhNnnaud4OG9e9wRaeH8IcDeKbNHoV&#10;DqPWnXZQiHhMWgOF87rYt55wI5UjwQvfXSG6VsERf6gNAfZdgUJzYySED/cG8f3tGfz6zhweLaax&#10;SwN0ezqNsSIVbcpPRd6KLiqelZleLLJ15wIco1TQtgpTAEju44X+LnRQ0fs8LVT0jXDyewbDTYhR&#10;0BYHwygOhMw8GRqM0IDvw87BAhIUoP1j8p6kciCQVMh4lcLM5HFLUCavS+Vl6hTwCrYhTINhbmGI&#10;goyCk+Bqe2saw4NJDFBwTo7lMDiQQIDKSXlv4vkgfBzv9VQY8rwUeVkaqDPkZRMVWQP7ojntMeSl&#10;Ko2LmHiDQPuPCAR/ynv/lIDxnzVfNjnyfipPHJEQIh4IhFXUp8RBANVUg0sNVahxtcIWdsMecsIZ&#10;aKdx5OJ8IiCgYZOMKVRF3pA0VthiXA9yX2cmjHpHHcdHPcdOlfH+vOxrhPJunmuT97GIb4KqVAfl&#10;F5VGggqDSqBHSkMKhUZPlGBNRKXlAalqivoDQ82qMG79DlHmBGiQdNJwSRcjJnTOR8PRS+PBT+NF&#10;Fb87BfTYb2nKnjDXW/y1qGZf1Pmq0KQcalSYbSoMQCDZwu+kvEFh3bPTxfnnRITLaMKNcNxl0jV4&#10;ozZe1wUv52ALjZ0Gbw3s+qeV81nzv95dDQ8NCuUdauB4qucx1cF6E0ItQK58epf98i5RQSYaSbzn&#10;e7areKvtEn7adB5vN32AUh7byfEwTRC0sEGQtZJGaqqDBkAlLviv4FKwFGWRGlSGa2jE0ZjsjxBY&#10;ExzT0IvTONQ/3p4QwTvliQxa/Rtfy3F3ue2qqWR8nuPgMsd5OffXcg7Lo1sewyJuU5SXQ6NxjEwk&#10;0d0nY7qd/dxsQusAHyDg32N8r27KvwLBbR8BYlyGOfvap5ASGkVl7lJc4T0usana+Nv1H+Ctxgt4&#10;l3LPFMmpv4h3atQumdy6yrGngj3nGi+ZEHLlvHyn/hLeqheZeBnvNpXiA8oX43lZf/VHItEiK/X7&#10;dfLSIiHleSmiUoSliEsRlmoiK0Vcal3b5ZFpjuVS17WavDl/vNara6vJ81Lkpdrr5KW8MEVcygNT&#10;S5GXVti4yEuRmJa3pbVNIePaZsjM6jNy0iIwLfJSzfK61HaRmf9L2Xt4y1WCt0W0+SpwLiDystq0&#10;N53XzHZrnzwxlf/SIi/lfflmmzwAf08oav6LvJSssDwt1UReWiSjmo43ZOerdRGTFnH5etO+188V&#10;kWk1EZQWsaljdZx+W0ttE3n5OhlmkV8iIdW0rn0KVRYhae1Xe50gE+GmdYvc1PoHbhGNZwTl656W&#10;8sIUQSbSUb/fkgekk9d08Vy2dykv3radkZjvUJ5a7bynCucoN96nTn9X17Rf4Xl8L34fLfVbhOVF&#10;P/Utr63f8rp8s5Vjke2tlgsmV+YlD+/beskQlyIx5Xl5gXKiXGApxHnFOXrVKZ0sOVoK5b1UAR5V&#10;IH9ffcSljHqTS1r9yqbjLPJSVfbVrHNEYIp8NUQit8k7U8fqfK3resqLKfJW72z1r0VWav0DyhOL&#10;GNY2c60/WLfOs4hOfRNru9ZVVMp4XnrrjWfpe/Iw5fNc0vWd3Me+e9/DZ2bfXeP4aFAECuWZNym5&#10;44WL9pDSkEiOlcorlbrwipe6luuV7hrUuGupx6oo8xsMgdmj3FRDSfSPdGFsqseQlyraI/LyLGy8&#10;k3qZMpS2SKybgKe3g0uCcep0eV6KvDTAMVSP2nA96qKNBGKNqI7QpqEdYMhL6hLlPFcxnlrKTYUQ&#10;+nTNQhRpAqFugpVMMYlW6vRr7Cflvr7IMXTJr/xr9dSXCp2vMtXW5R3f2tGMoP7E5DOKVFVo+/LW&#10;qKkqnhMBQACcmqR9naduS7XA1k0w1+tCYDCI2Bjfh7I8M5E23ohp2rV9tG+Vm3JjtWiiXOZo0w/R&#10;XlXhmyBB5jCPnZzKYWtznHZJAaMz3ew7J7LjccxsDCFXCCPV5eI1clhc6jPVxpeIHVQZe2w0YYhL&#10;kU27bAq9nuX1DnmtmwdzGOVveWvee7iFmzeXcHIwY/JirtLWVmi7j6C4MVaHhlgTWqlTY7zX8FwP&#10;Mnk/JnmfxaUedHW10D53Yv9oBKe3ZzFAW08pVbaOpjC2wOXpIsJpl8kRmKHeX9sexf1H27hzbxU3&#10;7izgxr1F6lU+82YBsyvdmFnMYH4xhy8/PzFFYb58cWgqRiuv5J2biybH4+RkHLv7I9jYkoNHGvd4&#10;38d3F/DNJwdQzsYvn2/g20/28cXHB8RPw+jnO07zvFvPD1Cc70ae36dvshNzPP/GvXncvbeA+3eX&#10;TT7Kj4l/7h4v4vGNVfzwxW18/mIXn73YxJef7PAec3h8cxaneyN4+XgDz+6vYk9egPymG6uDuHm6&#10;hEcqNnp7DXeOp/Hdyx1883IXD05nTUj4LZG+/Maq/K7Q7q8/PcWvv3uA+zcWTMi3vEvl5fgh+0de&#10;pyIoFXauEHa9/6cfHpqK4o/vrOLu9XlirAU8PV3Gp/e38fL2Ou7uTeMxf9+hzf7g9gqWF3JYWUxh&#10;b6sPj+7M4pdfn+JkewBr03FszqdwsN7L603j0T2+1309wwiOtotsQ6aquPJ3LvE7C3MKf01PpnHj&#10;ZMF4l05PdmF2KomDLWLOu6t4yOf88pmqlW/hw7tr2FsdwM5aP/GDPEU38cmHe3yPKfbhigm9f3Rn&#10;GdsbRazwmJnlHo6TKSwejGB0NY8in7uogj4LPfjkxXV8+fIUW8RUexzvc8R/03MpzgPaQ5NJRPlt&#10;XbQzW3NOVMWbjbdaW8FvyMtm4tE64sBqVcfn3Lfzt125GuNtUAGs7qE4ipM5TC7wGVaGTG5d5er1&#10;JuzooN2VGYwiS4xaKCaQyQUNeRmhvRmO0Y6lXa9w1y7aXHk2eTErv+zpyZJJZxVLuom/aKMnvAjF&#10;vRz/bng6lPKL8qeD8iDMOeEnTmLzetrgchHTuFvh8rbBTnzT7hHGlFOK35CXNbThK1zEFiIvlcPe&#10;XW/SQTW4GtDmJ2bjs+lPlUDKTfkg73S/aUE+p8k3SPvYTzs5RKwdL4SQHKT8GooiyedOUg6kBmPI&#10;FqMosD+LxGZTYx045Lh5cmsSnz1e4nddwtJ0J/r6aL/3Emv0ycveB3+G78F+9XFpqpCzeSgf1IwH&#10;ZtqOeuJ1eWGKvFQYeUu3C038XiL7ymjDirjU8gptT+UCF2FpeWBqWwltd5GSJsyZ20W6qV2TLU98&#10;Ust3UwEaEXK1/Hb1xKItxGXtfBbLY1Geno0Z5cBsQjNlmY26wcsxICeKQo8fN3Yn8b1SNBycOdj8&#10;qy8O8G++3MW/+HAef/PFKv7Tb0/xH/7iLv7+hxP8q29v4tcPKWMe7mCNeN+XcvCe1DV833rKumra&#10;5hXEgyIu5W1Zk7X/WLinNsdje5ST84zMrNT+VLvpDz2fqrNr2cRxrHVTrT155rGqbY383cYWHosh&#10;udqLdn6naxn2TbcNpboer1XN80v5vtfkyclz5XUp786alB3VxGB11IHqN/XlVep6hY3L81LFhkRO&#10;qom4VDMh4uxLq2CP5YGpauPV7L9L1PX1EbshL6tC7agizm4hvumgvs4X4theGkMm7kN3OoRsVt6V&#10;AaQ4bjpzSntH3Mq5k5TzBTFnJsNj0lwSV/ZQ//X1Kh1LADmO4VzKg7nJbsyNZykn+0yI+NpcP/bX&#10;xrE2O4ylqUFsLnF9cQz9+QQGBzPo7U8h05eEq8NBHRTCwPQg+iYK6B3pNS0/0oNB/k50RxHiPE1k&#10;w8gPdlH/9mBpYxJRPlNqtNuQl/8wbPy/j7zUulpqadiQmAmuu3vjcGc74VLLxeDMRTlnOpH9pyQv&#10;1eRpaRGV/1izwsf/KdryZMaE2W4u92GFwluhBgs0GObYlijAZ6a6zTISasDUOA0vDsTJkSQWaJTc&#10;2BnDXSq8PCdkKm5Dih98aChh8kbO8rp+fy2yHDx9yrtGI6yvvwPTMzQaR7swxf2q1jQznsbOSpGK&#10;cR7zw3HMj6UwT2NqmIbkEA3NGQ6a8WkaMBxUKpTSLwHPwRjPOhEjsE4SPBfzXjw4mcXxVhGdoSpE&#10;O6oxRONths87y3ttLQ5ghgbrBM8fI9Dvy/A5+8IYoyCdnuLgXOFgyLkR7bKZNj6upMhFePj8zmAt&#10;mgl6Et0UnJx8USqS8fFuE46pHIeqfFjvrUIbFZYz1kJDk4I76aSAoTCjcFMC96s03s8TFFxWgveA&#10;jNNyTrw6lPK3kiq3Rak8eO1WU1Sj3oSoKmFshArIF2xFi6MGdioQlzy/vHXG0FYVYH9HE42vfsyv&#10;UwnP93FiUpgH66nwaPhRACssYWSiG8neKFIDaaRGulETbsc5G5/HXmXCBZXrTAUnLjtrzxrvpSrk&#10;qkp+gcD8cpsIzFJcttHA5rqKbFzleQIEIi9tjmoU8lF+qzRy+RhCBBWNVHj1bjZ7HVxUlh0RH6Js&#10;fr8NTirKRruqXdvQ6nfAFrTD7m9CLK7iQx4s01juprLPUflMDoUxQ0NtZ2kI08NpU3lc3rs+CrlW&#10;r8imSrjDjVTaNgzx+5r8rBTgq31OfHY8hpe7A7i3nMXRVCf2Z9OYH4mjK2Y3RaXsfP9YsAGjVKJK&#10;IxChMnIRLMj7LkJwlOmJIt4VRCIRRDBgg4vvo3Dy7nyIfZoyFSpHxpN8bo4/jtsuCsS51VEKoBCV&#10;t8cUL2kigGqlwjPeuRwL5QRoLSFVPvXxe1K5NpSirbWK5/I+HN8KDykOJjA91s13z6Cfwm14IEFB&#10;S8XN64ep9NqoBOtizcbzUmHjqkBXS0BVGWk2xQ6U97KS977iqsH77eV4y1mKnxBIv+Euwxsurtuu&#10;4g1HCd52cZ+jFG8SJL9NcH6e516w85x6gsjaUpS0K8eVDTYaP65AO/xBGyIUyrEQFTCVRtp4YPKZ&#10;OmyG2HV5+A1TQbT7WzkfmnGljWCb4+m8swbvtJTzeTgewna4On0IxfxIdAaoZPzIJf3I8FqqGp4R&#10;yOPckdFm/fMs8lIVsCOcdwqnMf9Gh/VHCZ+H40Gh39FuL3rH2E80kJR/0klFHtBcptLr4rztpdxR&#10;4SVfksqYxkoTv3s9ga7+OGjiHFJeUaVu0DfzUqmGogqvofEVbIM30ApfqI0GoA1+bvdQWTrCrWgj&#10;aG4U8cf+FgGqvFwtnHtNvloaf21oVng2x4sKL9g5rusIpkq5X0mur3Guq2qwwqov2Erwbru8vEQm&#10;XyZ4v4K2SAuVXM6Emy1t5mn0eVEeuIpznou4ECGwj1TiaoRyhN+0gdcMyoCkQddFIzA1RCORxmKT&#10;vQxNBPwRGpJxgl4754hCHa9wzsizSWRIs8hY5Tfi3IvR8EzwG4jkledl32CYc4BKnIZ6luPOKnBU&#10;oOwZoBHeOxBBkAZUg7eCYL0SdR01qPBXoJxA/HzjRZxje18eX1y+UX/BNJGXChm/0FSKWv2Z4q41&#10;OS/fb7hkQsjfb7qK860iUcoMWSnCzipWozDwt+uu8BjKLO4zZCK3qYlslCemjnnrFVlpeVeKoDQe&#10;lhXnzbpITTWRl4bYfEVU6hq6pvGw1HYeo2ua6776bcjLeuWhPGvKzfkeZeS7TZxftbyOCE0uf1Yj&#10;QvSq8a60SEp5Xeq32v9aes40a7uW5h1feVb+YzkvLU9MFfZ528X+4VzW3H5PocfBGuNp+UetF80+&#10;eWC+r0a9ZPJcso9NpXHKH4WNqynfoNo7lOciL6ULRCqKkFQTkSmy0fKoFLlorYuYtHJfiqx8fbvO&#10;ESH1h2SlRVJaRKWO1blqOk7HnG3Tc1zlMWdEpJpFgllEmJbabxGUFiFmkWfWfjURbCLa3neW4QPq&#10;XRGUIjCt/JRW+LiaRWYqbPw858kH3mrTRGSKxBOBaRGZ2naJMkQE5jvKkanwb4eOYT/Ik1Jeg/xG&#10;hoCTlyz3nxdJye1vtnB8NnE8tl3Ged7rA7aLfL7zlMUXKZNLfNWc73Uo4fdRFX6FgJ/j3PhAhKQI&#10;S/aRCEZT8fzV+55jUzXycyIeaWuYkHA2U2XceGiWUL7Lk5n9x23yJDV9xP5TTkyL8FRxH11D15RX&#10;qZr6XP2s47X+OpFsSMhX38v6Nlq+fpzyW1rX0DfSuo5/R89DfXuZ72gIVo6jizz/kvqW/X+ROv68&#10;r4LfoAIlHCMttBO8CdpE1M8iMZsogyscVaigTC/hd7hM2XPVTzmkFD0EOTW8diPls72j1QDrbtqT&#10;vbRPC8NJDBGU9HPZSztOOS/7uK7w8U4eF++WV5FCI2kD9HZQv3Qg1tNhvCebqS8qeB95VsrTx0nA&#10;aico8g+EEaDc9VNWugkom2nTtVAvO1ME+DxPMlh/bGYKBAzU8SrCV8JxpKJ9V9gu83tfpY19jfJc&#10;aWAq/HVoJHjuIKDK0YYdXy6ih8+oaJ9x2uqF6S7E5TXW74Uj247WVAua2doJVu0EqxGCzehYJ3x8&#10;pnbK/lb9mcV7DBRj2Fgbxhxt7+mZHFT0pp/XF2kbfgWu+6grN9dHTTXUXtrb8bwfXcUOZIej6OX5&#10;SeqUIu1z5Z7PEAxOz+awsTWCsbEkdrfHeP2iIVbWlvqN5+XqXC+Odydo7+doJ0Zw594aTk7mjGfd&#10;HK+xuT2KIdpnXr5HS4J6lfrUQZyR4/UGp1JId3uwsNiLmZmUIS8zuXbMLnTh3uMVrGz24fDmLI5u&#10;L2F6het319BJeyBNO01/sA0Od2J1fQi7+xPG83JjdxjHd+bx6MUuhqfiPCaIpdU8nj7ZwqO7q3hy&#10;exWfihR7foAH/L3Gfds8b3t70JCmgwNe7O8M4NsvruNX397GL7++hS+eb+Dm4QhuHE/g4HASozMZ&#10;6mA/emgfptlniwcEuSfTOH68hoWtPkzOJonhBvD00Tae3N3Cly9O8c1Hp/jlF7dNLsgnd6bx8bNl&#10;fPhgEV+/3MfT2wv4+uNDE1Z978YCdvQ+W6O4cbKI+/c28ejhtgnzvrHVj2e3ZvH58x08lHfmrWWc&#10;HM9int9niXjuNvv8m89u8FuMYntV36Ybd08X8AnfVaTlvRuL5vcpv50Iy5ePd3CH59+/voBHp0t4&#10;yPt99nAX3z47wtdPD/H85io+friDl492DNl5uDOC1aUUsV8Htldy+PLlDj59uk5sN4nbh6O81hif&#10;aRo7Gz04PRrFR0+3zfscbo/giOcq/Fw5PE94/53NEYNFjw6mMTaSQD8x3t7WIB7dWsTzuys44vN/&#10;9XQP3354iM/4nMcbQ8SRBVzfHeO7zODF402uj5gw+Pun87h5PI1Zjp+xqQTm1vswON+FnplOpIZD&#10;GFvswe71WTx9us8+PsXWfAGPbyzj4yc7pjL8wdEEZld60D/J70k80tHPed4XNHZ4PfFnK+e/k9vs&#10;vX40cQ61JOxoo+3ZmnOhnTjVR7waEW5Y6MPARAZTnMtz62PEZJ3mjwkVbFX9hFi3CnMlMELMrXQW&#10;SaVKkse2Qspp44WJI5SqRynd9EeAqhSP83ohYpdApN2EjSsE3B2yw0nb3eEnzvG1ws11T4C2q7cd&#10;Pk87PC5uc7aY3x4fZZS3DTZ3M9o8KgzqhCPiJJ61ozliQ7W/8YzA9OiP+ibuc6DOTrnqod1L29bL&#10;ZwvyGUOUm4G01yzVtD1MORruCSJGXBYbiCJGrJUkTksOp7gtZgqrZAY60N3nJ94PcYx2Eeul8NGt&#10;SfzJFwd4eH0MK7NdWJzPYYHfdmiKGJbHx9j3IRGZbEHKXZGWIord7H8XZVUb11sUvs++VwVykwcz&#10;ZUMtZVtlwolShVonHCgjpjhPXXGZslhN5OVVYufyzrMQcZPTkvhdRKUIy0ra9RZpqe0i46p4fB1x&#10;fxNt4fZejyEFTdg0cWh5nPsTrWjmN7NTTkqmeSONSMZbsTXXjb/48iZ+82QDP5xM4ndPV/DvvtnH&#10;7z5ewl98uoR//et9/Mkni/jq1gj+5pM9/NnjLfz25TFecJ5JHtfHOfZEyBL/VccU5v6KOFRYeErE&#10;phvV6XazfkZkch9lZ2W6jduIT6gjRE5WRkXIEo9nbGh81eSRKfKymf1XTxzu5n3SCzl4JqJoKHpR&#10;km1BWa4NZdQ3un6NyMtkC67x3rW8ZhWf46zoj3KMthjPS5GXhgBWWpogzw8p3ybvL+9KvsNVOeLw&#10;PepzXjbiJTXOCVPtXQRm6oy8vEKbSORlfdSBUtVX4BhtFpGeIs7rjWF1agC98QCxcwSD/D3IeTRM&#10;HTA8olonMQwPxTh34hgrJjA+kMRkfwJLYxmsUa/uLBSwuzSAZa4P9wYxO5LEzvIgdcImHt5cw/pc&#10;ATPDaW7PYWoobULIVxaGMTmZN96TxfEeDLB5+Hwd6SBG5ofRN55HfryA/FgBuSHO69FexHJR8+eC&#10;8s3m5Kg00Y3ZtTEEaNckR7Poni+acPHs7AAys/K8LLwiL5XjsogurYu85L6uhSGzTMwNIiUiU8eK&#10;tBSxyWM7FTZuyMtOONIRQ1y6ezrZtIwiO/8/WLDnD5s8L+VdKRLzt3/+lyZ8XEuRltr+H/7T//6P&#10;nvd/pm3RiHl5awUPj6ZxZ38a8zTqCr1hkz+wjYZhm7MWc8vDBPENGBlLmbyQGQrRHNvSdDduHc5j&#10;pK/DeDPmCXDH+MHHxlMYn0yjvxjlgEkgwwGoQkC9FM6q6j3HwTE/mcPt40VMchCtz/Vhf2UISQL+&#10;EI3dKA04eUUO89wxGjfdfSGT69AXPgvbTXNfhIO+d7CD94hwQEZwQ/lgDiYxSIWR72rH/FgXpnnt&#10;3qTbeFsuzmZpKKUwN5HE1HAMK9NU6HyG1fk+zM90Y3GxD90SfgQOYQoo5Rzxh2mAOitp9DWgnUZw&#10;Cw1iHwV2Vy5oqltHFD5OpeGlkSnF4hQJSWEmb8sKbw1aua2FSqc+xsnWycnHCVtFZXCVYKSEAK8u&#10;1IwWCkTlapKHQDsFojzsOnlOngK/mxOoKy0Csx5uXy2XjQjymVY3xo1y8wWbMDDUxe8zgtGpXkyz&#10;H5UXNETDNxlrwxqV5DS3d/fF0D/eiwgnjTwvz9mrCHYIKGwEIK0EGwobbqtCJZVXY9iBhqANVS4K&#10;w3aCJ7ZztVdwtb0aF5vLzfJaSwWfte2MUHXXYoBG/8hohs9N5UVQ4eI93L4W2Oz8ZlSQkbAX8Y4A&#10;/E4qWI8DrTZ5XlJIurgMtpvcLPI2DVCRFDmO5vo7MENjZYTG7Mn6IG5vTONoaRwj8iKlgowllMOl&#10;Fu5gNe9TwevXmyTiBzTqT6eT+OxgBM93aEDPpXCocPHxTsxMJEyV/JCS93NsB7x1CBOYzkykMcRx&#10;GqHg9Ieb+E1dUCWySNKHRLqD2/1GwQcUOk7BOz5DQcXx1Msx3kOjv4tzJTcQN6AkTrDTwveoJliz&#10;E0QpyfIAx/DwRBYDY1l0EQRFUlSuviZjAJSzPxtcjWhy18HB8S3woKS9Kd2fAjDO8dXbHydoScHT&#10;RYXMb1pGUKd/dRWW0Jiyo5WKu46KoqSjHpcEhAjiKjlOqqlYFbZ73k9AGa7ElWQjyrM2XKPCuRir&#10;xzvstzcI3t8ioL4Y476MAxcJcN42IaRXCWSVB02eg81w0phxB+Xt6EE86uH8pHAOtSNKpRGOitit&#10;Z2O/0vAJcn+gi4adtwVXbDV8Bo4zjpdqGlGOTh9cYRo1EY6HqA/pmBeZTg8SHDMJzhX9q6ywGIWR&#10;d1GQh8Kt5l/nEI0JzbtO9l007jah/PHOM+/PTh6X4LgbZv/2cb7H0x5+QzvC8sjUNbNuKIdjis3F&#10;bfXsnxqC4rpADedfHeqCtQS5lcYjU5WzVblf+YP84TbzJ4KdhpvSEoi4dCsFA5WmQ2ELfOcGNw06&#10;LqsIxps4Bu38Lq5IGzpSNET5DX2c8228XjvfoZZj6yq/Txm/ocJWPuD4e99BEC/vppaLuOC8iqvu&#10;ayj3XKPB58D4EuXT1hBGKLcaA1W42H6Jc/YK3uFxVyL1KKURpMI+NXx+G8euCPIE52Fa/8JzTNby&#10;2jUE/M2+etgozxopE+R9Wcr7KW1Bmb2cxif7NxtAmDIyyefN9YTQzaYCSFmRlfwe3fkAugmA1dIE&#10;hTkajt2cn3EaGXEaj+7OVlS0X6FMuIgygvGSdsoIjh3lsLxC/fF2gwg4kX7KQXnJhI2XclzU+Ggs&#10;ytOr+TLeqD2Hd5uu4K2my3in5RreVh7JusuGxBOB927DNbzH81Sp/B2FT3ObiEN5Psrb0fyuv2yO&#10;eb/uKt6uPiMorVyXIilFYGqb5Xn5Fo/RUoSlQsUtAtNqIi2V81JNx1jbflb1we/zZXKbeR4uDRnK&#10;+2m/iNKz4888LUVQqllh5FahHpGW2q91kaP/vOKsCJE5l/e07i8yVM+n5/gp+0QVxt9i+xnn9zsi&#10;iqgbtNRvEZTvySuOslTLd0UYUm+pvSOSsK0Ub7eLnKo0OQcVQm4RlmoiE0UkWl6YIiUtYlHbRFiK&#10;bBR5aRGP2qZjrHP/0KPyXZtIyjNSUmNeBVreaj0jvSzi0SIq5fEnb0A1FZkxFb/ZRNap6rfxCuQ+&#10;5WN8zy4Sjs9hv2bISXlAqp1jUyj3ORfv7eB1uf9d+5lnpPG8fOUVKW9JhY3LC1LrhrgUmcmlyMcP&#10;KCc+4Jx9j9fWNcx1eL1zvLa2a79+v+cUScn+ZNOxIji1LuLznPvMc/NdRykuBZTfsJ56l8/deNEQ&#10;diIN3+W4v8Q+UT7LKup3FeS5om/G97dISBXOEelo+qVNBKg8Xzk3eK0fCUMu32cfnee6qqWrLxX+&#10;rX7TUtW8lTPK8qrUuSIfTRg5r6t7fED76yL1l8KYRaad42+RtQqZF2GrkHkRmu/xXtpmeaPqmPd1&#10;X+1jOyM+qXteea/qt/rB8lpVyL08ScuoU6v5zoZU1f25/IDnqdL6JT6HnuUin6GEx9ZTbzoo/+20&#10;p9qpd1p4XjX7SXm0K/luFTxOxOJZbkzqRoKlJs4DL+WviuIVRtLooy7ND3ehZygJ5bZME0DnuFTL&#10;KKycx2WoxzO0mWQHyNsx0dOBaCaAEH+3UmaW8VlEmLbEbfD3heGVPToQQZ62dHG+gMxgHKqG3jWU&#10;QCwfRlQhlry+KqEnKaP7Z3rNH9ZX2XflHENXOJ6uhqi/aTOUhBVJ0YiajkbjxekmaEv0hwiAkkgp&#10;hRGb8ltGBoMID/jh7qY+ol63ZwieM7TJVIU3Z0OA+xJTCYSGO9Aab6EeqoOHOmBmKke7cJBYYth4&#10;mokYTGaok2PNCBLEdnW70DcQwsmNRaxvjuDg+jx2j+cxNp83hej8BJxh6tg4bdQcdYQKFy6vDWHn&#10;YAojE13Y2B7F0moBh7THlW/xukjDlV4c7g1haz2PlcU0blyfwMnRGFao41bWCljdG0OsEDR/zDbH&#10;2+Cizg7SFk8NRTE6n8W9Rxs4PZ3FojzkVBwk40SSNv7KOoEmr7m4msfyRj+u317Cg2e7GKGd30dc&#10;kOsLmErIKpqiaIJZkawbQzg4nsEuscLQOO22Huk4H6ZnsiYM++HtNdw+WcCNG0vYUz7Ke6u4f38F&#10;C/NppNMtKPS5sL83jEcP17G6QtzCY073x7HJ9evEUDdvLZvq1uPzPejs9Zl8pANzWSxfn8Hoej/G&#10;VnuwfjiKle0in78ft24s4MuPT/Grbx7gu09u4PmdFdw5msSLR+t4cmsRnzzaxm3e4w6vrfDue6dL&#10;uMnvsbMxagqNvvjwOg6JwSbHaGcWfJgaieDJ/VXjffjhky08vr+G1UU5iXRij33065/fw4cP10yB&#10;nLvsU+GmB+y3E34/eYIqjPzZnVU85Du85LPc4/dbGE3gkN/4Ae8tL8u7J/Psp1WsLfRia7mAb/jc&#10;v/jiDl7eXyeGLOLuQRG3dgbw4e15U6Dn6ekcHp3M4mPe9x6//d3jcZzSRn9wexm3rou8ZH/w29w6&#10;nMbh5jBWZ7uxuVTAh493cetkEQc7E1icTuCbj3bw+QAWIOnfkzW8uDWLvbk0vuA3+MVHh/iUfaVq&#10;6RuL3djfKuLl0x18+uLQELEiYe+cyAN1DFu0px483cbDj/YxvtqNwmwCfRMxDIx24vrNBeyZCuSj&#10;eMR3++jRDn746q4p4KTK5w/vrmKH+5c2BzHEe8c5B920mRUa7FB4ML+zg+PIJiKz14OWnAPN3U7z&#10;20O7ycN5MyRnkskeTC9w/u3NGW/qIPGOj7Z9JCfPRR/neAeKU1nKpZDJ056gndXJY8IJJ7GhDTHi&#10;H5Ga3b0dHLcRYxu7iCtd0Xbat07KRicxVSvq/S1opp3c6qNMCNhhI4axydPSZ4PN2ULcZIMv4KRM&#10;4Dv47HC4WmG309b38DhPG2whyhXa5g28RqWHskiFOmNutPB3nbMBNfLCVDQa7eFgiphTrYvygZjA&#10;y2dS9FGI8iHId+rIqeAZsU93BJGeKDrzndxGWUbZkWGfDQ74sDAVwclWD56fFPH942n8xReb+LNP&#10;N/D1w1luG8Pdo1HMzSTRN9SBTsoKN21TD5eeQoD9feZx2ZKkHGRfuYibnd1+ykEvGrtsqE+ckXFN&#10;IsTY18pnqbBwVQ2/oroUYdrSlLeXubwa4fYYsQvx0xXiKFWzVoXyava/lioQU8XvcNbsqOLvetr0&#10;TbSDm4jDFI4t8tIUyelqQ2PWiXbeVyminJRvoUgD+imvHx2N4y+/OMS/+/kp/urJAn59Ooy/+2gV&#10;398cxi/uTuKPny/jq7tTeLTZi69vzuBXHOt/+eVNfP50l3iG3ybeipa0C2XUR6XEJqURkYR8FvaB&#10;yMxaPk89ZaQ8QBUmXpFqwrVkPa52NXDZhIpEqyF0m3lMS7KV/cfWw+fPtLK1G2KzOeVEMzGpLeuC&#10;dzgC10Qnqij/rvGYEsrCsq4WVPEaVZTHpTz+Gr9BZbodNezrOj6jcl6WExMZgpXjQYSv+q2GY6Sa&#10;mK+aOlz9Vy0ymLZPKW2OxpTLeLKqNXSdOeZovZH6po7nldEGqODYriIWKyNOU4X4KvaBM+kidvRj&#10;cSKP1eFu7EwP4PrSME6Wh3BzdRB3N4p4sMm2NoAHK/14tFbE41XK8aVBfETZ9hF/f7Izjo8pBx9Q&#10;R0xzTk9Qfq9OZXBzbxpHm2OYHk5ijPp7utiJqaFOTA7Hsb0xgtm5XkyxTVBHDk93o28khZ7BBHqL&#10;1EOj3ciP5VGY6EfPSI8JI0/k48SGburRgPkjc2i6D3PrE8apKTmWQffiAHKKmp0tIEdZ0cWlPC2V&#10;y9LkuOS6vCyV5zK7NPJjcZ7M4rAp3mMV7NE+/Vbz9SfRng5xHEbg4Dz09MXh5jzM/FOSl5bX5Uef&#10;fP6P7td27f8fqTD+elseS2N3rgdrk13YXSyYQiYqlKNw4Fa2EIVTuidscgQpHLm/P0JF2WWqnU3Q&#10;OLu+M40RGngRGolhgqhs2o1eAt7J6SxGqPRUYEekpXJMqiL58nwfpsd4nZ4Abl9fpFLqxvHOFJXP&#10;NGI8P0DDNRKsp0CLQAVc8v08j8pMpGUHhUSKhtPcQsEUpimKGOIxY8OdWFvsNQmmN+a6TeGfWf2D&#10;RRDf1+XF+mI/luZz2FztoyLvxjyNrJ3lAazN9hgCc4rXUbLxJA1FH408haNOzvQhPxBHKO6A3d8A&#10;2ysCs5VGa4ATsKPTQSESMP+MJZM0pqhUWmhAN7hVKbIRlXyXEuWrkrdEC8FMI0EUQemlJq4TYL9P&#10;0Ksqnw0Ujkrw3sDjwxS8OydLKAzFsbQyiCLfS8Vh/DI8fTUId+jfslpT+EjFS4JUWskU+3Y4jVxv&#10;hMd3mbD2HAVAQf/i8XodIl5CNAiDFOAuCmNnPQEBm7sOF+zVON9KsNBSQWO8Ce1xH+wJP0EBBW6E&#10;SjfO9YANV5pESFTjclsVSmx8r9YqKtoOTHEC9fV3YpxjaH1jnMqUz5UJIhBq5/OFkM50wEelGYv6&#10;kE3F+F098LmoBO0tqGvn+GuvQ7W9Fs2+Rti97Hf28xzH1P3dSRzLE3g0ir3lPA5XR9CbcCNJIdXV&#10;2YYuCujRkRgmuL8n2YYYjf8JGuESUJ9fp6Gxlsfd9QKenkzjYK0fE8MiPV3IsT8mxlW8qYd95EMP&#10;ty3wuyvkqVdeEwQ9dl+9qaIepBHQQeUdYF94+Q4hKm0f54Wd/e/gd6glUFLOQx+FsEch6zy+qz9B&#10;Zd9Mw4HfK9zA8eE0pNlgMWGqkCknhztA5SBSuFnFUmpR6agzeUDb+H1VLVshbC32CjS2V6Aj6UaC&#10;Y1j/aGpMVck7gyCwNtpkcutUdTabpMvKq6ZmFBWVRZNAAPvpUrtA+GW86b6MDzoI7rJtqOq2o4yK&#10;6oOOGrztK8ObHgLrIMcpz3/HX4WfEWSrSrFynclrR+HFNe56uKNuU3neTcMmFHRQCTtM5WmFq3gD&#10;LQhwfHXwmCDHTWcuBlfMizJbHS61Epy1V6Pa00wAJc9FF6IxP6JhFzpDdmSTPn5PNyKdHCdpB4GU&#10;Bxl+mxTnbYjfW5WynezTNo7ZIGVRlEK/o8OJmFIR8F5dnV4koi50Zzjeugg2OU7iVHIdkVYCHH7z&#10;XoJIgrMoQVEbv0kdwWKNpwK1fj6T72xdntPOjiZ0cK5H5dEZsfGbtsAZaKLRV288nl3hNpPyQGkR&#10;7FScjW4qWjdBpqMGFQTyrQSaLipaD5Wx/tQw3rTZADpoaIp4VpGHD9ivF7i8SMPofZFLlBfvEvS/&#10;3XIBV10luGq/AG+mGSMracxu5zG91oduytA6b42p3v1e61VDXCjEsCTUYMIkGzs5FoM1aOY1PXEP&#10;2jn3mgLNKKVsUbJ1EemVfL6S5suotqlQUStilBHyGLfRmAjQRgAAAAz+AAAA/gAARU1GKwhAAIX8&#10;/QAA8P0AAMiQIAAgC7MpDD/F76mwiQJ1QDflezJlR4LfJNvnRzdBYxcVehfnWSofNORllPMnwu+l&#10;lBWtnBfNvgbKDhon3maUu+pR5W/mO1cY70QV4TmvYlE1HIv1fAfKwSscW6WUkef5TvIOe7PpsiG1&#10;3mi6gp/UXcIfVZ8VrHmL55xvKMEFni8C9E0RazzmjcbLpr3deAXvyWuz8Ro+oJx9l8eLTBR5qdBx&#10;LdVEMoqwtDwz1X5Scf6syI88K0Vu8hgRhVaztpt17tN1RYKKoNS1rWvq+u9LxnOpfbquld/SahaZ&#10;qWblwNT6H1Wc5e805CivZ3l/Wtus++u3Wed3lCelllYlcWvd8rR8j/1qQsXbOb8pT95zVBri8s3W&#10;kh+9L0Vcqmmb2d4sMlHVpCkD1L+vCE391tLytrQIS8tzUus6RksdJ8JS20Ve6lgV4RExaYV5G09I&#10;Lq0wYotE+0Py8vUmAu4Dvp+aRcYZks7Bazj/YbPCtq1Qbqu9rVDxV9utfVpq++v7db61z/qtJi/K&#10;85SXljfl2blnBJ6IOZF2IuYsQs8i7rTdkHtcv0z7QUSlqQLOPlbT+mWnch3WmHZJxDK3KU+lIXjZ&#10;J5Y3o/rL8nY0xKP6yxC5Io75TuxDeTtax8vr0fKAVNNxOsZ4PnJpfQPT91xepmwxHicEdpcoq3SO&#10;IS+pD/QeWuq33u8N5QAVEfmKmBRh+46IXpHGbIbEfNUHZ8Qu+4F9I93yDq9RYpfX5FmRoGt8b3mj&#10;X+DY0D1FtOr3mYc67Q5nNWUKATPlcDNtmibK5ybqhVoRlxxLNXzXcr6L/qDxUOeG8yH4aIt6KOeU&#10;K1LFBZVMv2+oy5CYvaNpZGlrKFdbnPuT3SFDWvYWk+gfzZhCgFF5PnHZRfs3ZnJf+tFK2V+lcEo+&#10;dyNlqSdH8NxFfcPrdFJuKuQ8QbswyuMLtJkHp3tNfjiFUCqkMkXbrlu50ik7FV5e6alEZUB5P2lX&#10;hVV5vB5NBNx1kUZUq9o2QWayGEZ6uAOxXr5XjxOebge8eTf8BXld2tFOcGojaNS6h8e4unkMl8HB&#10;AFx9brQnWxCkLM/lCO5mVFAzjb39Kaxvj2CEdr9Jv9TrQa7Pw/cPcvsQPvvyNm7eWsH16wu492AX&#10;47O9Jm+fn4C2Q7blYByLBFhLBH+bOxPYOZ7F8FQKo9MqINmDnb1RrFN/3aQ99uzxGu7fncPastIB&#10;RbBP3ba5msXh0Qg2FY59MouusSTs1CVqbtppPQpXz7mR6vPh6MYs7t1bNkWGFJbe0+2jjrdhg+t3&#10;H6zi4HgCq5sDhuT85IsbWCJA7e4jMKTeWlA17/vrtKkjGKE9PUa8ME1sIpJ1cZVAT+QljyvSntwh&#10;eJ2byWGRQHSFYHaGuGiS73Pn9hKOD8dwsDeE60djePF8F9s7oybyRpXPN2irH+xOYI9Nla2fvTjG&#10;8uYwnz1wRmAqemE8gZ6pNDZuzuLg/hLGFrMojsdwcjqHj+U9yPboxjKeqM93xvDhwy08vb2KD++s&#10;Y5PPsUwQ/fLxHj56coBN3m9fhN5cHtePFzA8kjzDXBNJ3Lq5aLxIP//kGPdvL+LBnQXss2/UHt2e&#10;w29/eIDPX+xgf6PP5Jz8kH127+Y8FqYzxjv28+eHuM5nfyxPxOMZ7M93Y3U8hdPtcXzx8jpePNnl&#10;++9hl+8/SrtahXA+//AIL+5u4u7eOB4fj+JXn+7h5y+28dn9VdzbHcPDw2l8eHMZ37485HFLeHl/&#10;GbfYj6cHU3j2cAcfPd3H41vLhri9vjmEHWK5x+zHX3/3mPv4POzj3ZVufPlkGR/fm8PXj1fxyd0F&#10;/ObLG/jh40N8+nDVeJuuLWQxP53AzuagqSb+VMWH2I8HHOdbHAcb6wNYXOH453Eru0OY3+5HcaLT&#10;VJN/yWfb4DFLfN+Hd1bxxUfX8dVHJ3h6i/fiMz7htzlgv9y4MYPrHI/zvFbPSJxzM4oEbTQHbX0f&#10;x5G/4Eeg3wfPALFUn9dUwvbkOKZj7egfTmFMBW1n+7G2M4MYbS0bsYQrboePtpeLsirMsd2lFEgc&#10;91HOyTDPV7ojP4/xRFQw00NZ5EeELRh3w0F51EI7qznUihZikeZOJ+ooIytpk1f7W9Doa0UrMVyz&#10;txWNribijHba0q205Wm3hdywu9vQ7mwhJmuGx9UOv594J+A6Izxp79uJgVppX9cFaId3BWCPeyln&#10;aTvL+1LpzOTpyebpsBMDuUyEkpfPqdoMkr1e2dQqeJZTUR/lE46j0zhxcE7QjhyhXJOX7rObY/ji&#10;wTS+ezSJv/1qA//uh322Q/zdl9v44uYobm90E7NnidVS7Df2FWWWpy8IL/vby75ydXtfyQ8fnN1B&#10;ONjaKUeaienrEm2ojhNnd7aiMtZG2/lMt10J1J8RmMQFIi8vsV0M1eMC8XYJjysl9ijhe6hdVV7m&#10;UDPKuK28g/1LnFBNm7mGtnMDsUszbeBmytjGDO+X4XZ5MXa7TCqBli477JSbSh0wNBDGS8qy335x&#10;jN++3MC//fkR/uP3R/irp/P46+fL+OZoCM/Xe/GQ4/3p1iCe7Q7/2P6YY/3Lp1vo4T38xHm2hB0q&#10;iFpJvKGK3820yZuzHtRzu8hLvXct9Yc8KatTLShLNqIsRds83YYK6pgG9k0rn7md+9uJCRuJPeqz&#10;HEdKQULZ28gx1xQTwXmWGsE+HkV53oGynA0VbApFr0q2m9yUpcRYJVknKtM243lZ3cXt8VbUEKub&#10;0HY+k3KGVrHflO+yIek5y33J8dpI/FemIoG0AWqifGb2fZ36NK19PJ7YTeRlPd+zjOP6qqcRJcEW&#10;XOb3OE/cXMLvpz+8ktRLSzN9OJzoxa3FITzZmsSHlJMfUZ5+vj/Ovp3EZzvDeLFawEdrg/h0axRf&#10;UOZ/w6Xaz49m8R3lzov9CSwNBLFQ7MBEIYSpwSimaStMUnfPj6YwXejA3FAnFsa6KFdHKTP6OC57&#10;KEd6TJTwyEQPhsaUkiaL/mIWPf1pDIz2YnCE27lMpkPoII5VpOqg8mnO9GN5dRyhuAuJ4S7kFgrI&#10;ULan+S6Z+QEkZ/t+T17yvSzyUsV4RFSqmnjHWDdiqp8xpWOLhrzUvvBozlQXF1lpz3XAlg2jnVjZ&#10;1Rv7pycv1URMKvflP7ZP2/8pw8Z7CPQzkRZMD0Zwyg+9MJlDwFuPUKjNEGM9fZ0IUBjO0FAZ576l&#10;pQGTm1Cel+ODnbhzvIiZkRSCNDY7afSKvOzipFAxnYmxFFYX+7FIw2eFH+Rwd4qKvmjWl/hxxql0&#10;B/vCmKYxpX88Z0aTmGIbpZExRWUt8k5Vbyemc+yTTqRp/A32q3p5P4VeF4aKneb8GYXV9IdwfWsE&#10;azQQxqjIpwZjONwYxwoHwDIHVTLWxElP4VEImByfBzR81mikbPN5FOI+TuNpbLwLc4sFTNLAW14b&#10;pVETQTLrNxWJVQHaw36KpCSgW9BCgNZMgOHmhOukcAv5m5DghHQFmlHnqDLV2kraynGludQUxHm3&#10;8gLeKjuHa+0EEwTvAtoXCPaaKAzrCBjKaHiLFFMlrExvAKM0GPKcOMoNKvIyyf5WvrkcFZ6q0Kmp&#10;2vhgMUUjqpvPGkVHtB353qDpc4VQd/J6Sj6bTAdMOIHIy8s2AgSCgA+cNfiA4OGDdrY25WOUMe5E&#10;S4SCxd9OYECFmgqhJexAORWVwoBFQqmpyI8/FcD0kirm9WFuNo/5hQHkejrQwwkp8rJ/MIXF5TFD&#10;YGayUUQ7fYh1BuDxUqg3VaG2vhwNvFZFUwnaON4iVAI9KY+p/L3FcXa81I+DpTx2VvuwQWM0xu8X&#10;jTQgzlbs9eJkaxgHNHKWKWAW+b1vLfbh23vruLtWwJH+rd8dwa19JQTvQjeFZ5Tfb5AAZp1CYn1l&#10;wlTBH+X4mZ5Imwrzym+aouFg89ahyV6JVmctvMF2uL00/EMOkz9jYChpkms3EhBWEeiJAPJQkYng&#10;T2aCmFgYhpsCVqFqYQpcke75Qhi9fR1cxgyx2+asg91/ZkjIqKhxNaDF13iWa0shJBxLXgplF5uS&#10;9IcJOBqCDajwsu8JCK8QBJYT6CjnyWVfJa6GalAWazRJkmuoNBRO3sB7tyapwKSUFT7qIVB2l1Ap&#10;EyDH6tk4DgiO3ic4eovXfJOg8qcEkz9pv4qf2a7hDbafNV/Gm42X8F7jFVxpLUOduxH1znrYfG3G&#10;C9NGwyggclWGSNLH5yagCtng5P5ggkZc0m8KM5VwfJXxvAqeX+tugicqz0iCu4gbMRXvYR+HqJAU&#10;Fq7iOyHONXldZggA4zToOjgulAe22UEg52kwfR2JcnvIiShbJ8dsWgma+QydUScilFWdNOJMuDnB&#10;VoLzNU7lKwJT1bAbFSoeqkOz+on9WEvwqDy1QR6TkrcMAatC1n00Chw0WNoDDSYfbTu/R4sqLna0&#10;0+Dk/PA1oZl9UMO5VGYrQ0tHExxUuvLyEWmZ4VzI5CPIco7G+P3bqIyvEcRLgSshuP7ZlRFVwrl9&#10;2Vlq8kW2JxrRN5fEwj6B01YeyQINYMockaNKPfFOC79J8xWc43Uu8LlVrEmhi400ulo51+vcDbjS&#10;WIJrrZI5JSh1yBOpGpf5LcvbS1DnqiSI9SDK9/R0EvDSeHPyeQJ8v3SXwpHcKFIxj1Ix91P25GgQ&#10;JHh9Fe3pKVD25P3opLET4rlBNlVvT1Le9A4nEOP4VTh9e8SJCo7pq5QzV+zVZ8V3Gq5QxlRQ9lQZ&#10;70nJv6stFUY+VrpqKAd5TP1F/KTm3CtC8jXyUuRgjXJillBmlrzyvLyENxou42dsOlYh3Arnfq9B&#10;BGYJ3peHZt0VQzJaIeLWb62LcDTeka/IS13fIgkNOahj2F7/bQhFrusaIit/Un7OkJVWk4enmta1&#10;/48o6+VZaRGWlpelCEuLuHydvHydpLSa7ikyU037RF6a7fbyHwlLk8eSSxXmsQjL14nMN1pLjKel&#10;SEqLvPyZSEmRj6/IS+3XNhGWIh0tItIiJeVNKeJSS20TISmC0vptLV8PJbc8L8+8L88ISos0E3Ep&#10;ggKRSDUAAP/0SURBVMoi2yzy0vwWmfaKsJSXpdXkFWiRlsYDk+0c5ZbIRBGLFiEpslFNROSbbRch&#10;EtIiLLVukZIiIF/fdkZInpGU1jFvqQo513UPq+COdS2rKRxcZJ7lVSji0goxt7aLtNO2N/l+CtFW&#10;gRw1i7y8wL4yhCX78R32obZp3fSD3p/9JWJR/aQ+ktel1q1t1rpFRIqwtJpFeFremVpa57xOdmqp&#10;fSKW5XV50Vtztk2EI9/DIi1FWGrdvM+rpfWu5v0d/JbyPqVesUhLi8DVc+iearq/whErqftNJIqn&#10;Fle9tTgnUvoVeanq4yIvrzqrUUo5UeGuM+RlGwGQivG0UdbKdirlfaupH5UGpJ0g0k+bUUXM/ARz&#10;kZ4A0v0x5Kj7i2MEEyNp9MtLfywDeV5mqJdFWoqkzMquGk6ZKAmti9S0iMsg7+eKEIjRzlP+N5GX&#10;ddQPLoJl5bRUmiDZA6oKHpMOyQWNd2eK9oyPOkzeSPKuytLm7aa9m2NTKGlDgLoo1oJ6Aj2lgVGu&#10;NjflrApRqKJumPZqZjyOLoL8YI42WdYOd84FF8Glq9uDdsrmFgLURtpHjTHqKcpnJ/fLI8yd9yBQ&#10;pO3XQ73I45UzfmO5iEna5QtLBczQfhKBub45hH2CO1XgnmG7dXcF9+5vYG21aFJGrW+MEnglCK7a&#10;qfPt6Ob61FwftjbGsME2O59n3yYQpF2RoI2tKs57vN7qSi9ODidw58YsHt9bZJvHdeq24/1B2nTd&#10;2D8cwT73jdNm8/V44erxEUjrnTuwfnMZPbTJk3yPpdV+Ps8qPvn4CI8ebpqK5RvrI7h3bwOnN+do&#10;Z3VhbDKOw+NpvPz0OvaOptA/FMH4TBa71+dwSrtwVLiA11OUTR+xwtRcDrtH0ximfbjA6y9vFAkg&#10;BzA6EjdNefAVbj7J/WPs+1le/+7NWXz+8SE+/+QIa2v9Jt+nIsxUuHGC2EEFTw+PZ/Hg8S7mV/o5&#10;zuLIElepkGB2SFERURQXcyhMdyJVoI2Td7P/BvHtV3dMmLpyLB7vErPMdZtckx8/3jG1AJZon27x&#10;e6mgz92TRewRMItg3eZ3UcEW4ZaBYoSYKYUvv7xlyMuvv7yJB3eWcLhdNCTlM5GGD1bwJ9/cxp/9&#10;4j5ePFzBFy/38cnzXTx7sIHVBYX2j+PbT27gpsjTW0v47P4avnu+j2c3lk3I+FP2owjH5092cMK+&#10;VpoxhZp/xPcVyfqYz/rsZALfPF3FL17u4vMHa/jk3iqe85inpwv46vkePn6gUPNV3Drks68UcPNw&#10;Bo9vr+CRvCRPZ/E9v/EXT7fYVPl8Ex8/2zfFhBR2fv9oCN9+uIk/+fI6fv3pEX73iwf4M77P9/we&#10;Hz1ax+x4DAN5F6bGYsZJ5XBn2OS6vHk4id31ARwpXH5zAHfuLPIbrWPv+gRteo4FfuOHD9aJV+PE&#10;A0mO0Un88M19POP4OlgfhnJ93tydPMOXxBaHO6M45fPOE6Psn65g43ie3ziELn7rzr6AIR7lGe3q&#10;5jzkHI4Qn+hP3gHi5PGpPMfeAJa2JhHPh9FEG8xPzOcitm2lPeVMOxHg3I8MBBHKe+HNOOE1xJcD&#10;rpjdFMzxJlw/2qHtHTY0B4Uhmyj/KD+IvWrD7ajwNaOUdne17HZ3M+qJN6ptlJ9cqoiqCnHa/JQd&#10;zma0uVpot1O2eB3w+Xn/CHFQwI4mTwtstLXbYm7KuyZT0LWK1yxrr+GSeFF/5MdcaOOylba+J2wz&#10;hUiUeskeaDR/5Ev2iaiMpjkH+hOmSKlkY+9AjGN/GHf1x8TRCJ6fDOPnj+fw62ez+PuvN/Gf/vg6&#10;2wn+829u4y8/28KvX27g04fL2NygXdztRDDrYj952b+Uh/rThr9d2bM/Pxy0b529IdiIo9vzPhPK&#10;rTyU5ZSzCgcvIRa8Rntd7Spt5ysRrnOfci6KwPyANvkFfpdLfkUfsB+J0UVaGuKSuKCcGK081Gry&#10;LdYRoykllOS3IuHkaalw7rqcAy29lM+U0a3ENS7iEKUFUBHk335zF7/6aB/fP1jEv/nmCP+K7/dv&#10;Pt/Cf/2Tu/gPv7iNH+7O48l6H55y7n50NIGXh+N4wTn8CWXdHY7pOY7vHOViiGOlOdaKat0/40YD&#10;8avCrGs4ZqqpFyr5TNWGwORzsjWw6Y+x2q52lEnXEEMKP9h4rEO5MYk/alPNaO11w84x2E5M0MLv&#10;5+j2miJVzUU/rmXZTyJAM23Gs7SKWLOcrYTXvsbrKQemPE9r08SfaYV6894cvw3EFsoZWkGMINKy&#10;kRhP3peV1Klqynt9jfiqQY4eMXm3tqGRmE1NHqU17L/qLg9KeP5lju0r7P/L/JYXiHFLiOVc3cQq&#10;1CHimk6ne3B7vg8PKcOfU6Z+sT+BH27M4/uTGXx7PImv+PtzzvHP96dM+2pvAl9TF3zLOf356Tye&#10;UX9sTaewPE4sRtm7ymuu8XrLvO7GTB77c5TFq8M4oe57cLJMuanCaBPUhxMcn1PY3JymfprC8tIo&#10;5mapbycL1D29GB7KYZrr46M9GBpIYWYij+mxHizPFbHD47syfsSH4mfEJe+Zms4jM9+P5Mx/m7yU&#10;t6XIy8BQ2hCVWn+dvIxO9CI0koW7r9OQlhZ56eyJGjIzNftPWG38/98tGmiGhwZyDyfh4lSWwj+M&#10;MLdl2JE9+SiVcx4OAnRV/F5Y6MfSAo2Z5UFsrw1TKfBD39vG3toosnG7IS/TXQ7jwbi0OmhyWo4U&#10;aEQU41CV70d3N/HJixNs0fDY3RrHCD9UR7gRcQJhFQeanUihPx/E4ECHMTTmaAysbY4YL8TFxQGT&#10;v2CSxufcRDcWJnswM5rGBA3QPRpka1MZ3KLynRnswPxwJ47WR7Ey3YtRGqHLHAj6t6KXgmVyOIaJ&#10;oRgHY954fSrx8QSfTR6cPVQyymkoD8YJXl+FUlT1WQDfGyEwl9fjcBJF3re/mICqHXucNehOupFP&#10;Bzkosyas1aZw6ogdlQLs9QTUBKhvl57De1x+0EQDnyD0HEH9BwSMtRTytb5atARViMaH+bURbO/P&#10;4OBoDtOz3TSQcqbtcduuKhJSWe7szmJufgCzc/00QkeQ7Y0gTIGgkHJ5ACYg2d9ejrFflUt0ciyN&#10;qYke9A12wUkFV0Wlc6m9yoSLn2uvxHk2kZcX2a7aCQ6ooKrkNeWgQGirQaO/DTVubqMCVMj4hRaC&#10;m6YyQ166Ot0o8H2nOLGmp7qR4PgJBFtMdWYnjfvu3ihmOCmzXCbSAdh57SCVoDvQhnZbNcdYG6JU&#10;fK32alMkJ5ulYF8awvXVURzM9uMGx9Sa8pHOZrC01ktDW0WBHBjr9+HWVhEPZUDQAL1PA+iF/v09&#10;mcOjrSHszWX5/SOYH4lhZTaLg+1xJCgMVcwnEXehvy+Onc05CpsZCpIsChxvBY63LuWcoYBMdhP0&#10;EBwpz6jT08h34XOH7ShQ6c5w7PcMJ2gMVPB71cGXcKJ3MIn5xRFMTfejjwJE3nn1BFueUIMpArVI&#10;AbrC8S7iU5660SQBVSoAG7+HrcNumor3DBFMqdKg3V2LKIW0TwCtowX+jBdNUYUSUpl6qlChggCv&#10;/lETMVkaoTFB0FAWbUA5m0LO2glUnFQ47VQa+teqjOeclyeMvcSEUhpPGQJZER8qmvAWwfPP2krx&#10;UwLrn7WV4Gdc/rSJ4J/jU+HjF0TCt1YYwqlBOS1pDJW2Vhpy0hP3whdXRXwn3GEaLlGncYn3cR4o&#10;pKSeIK/EpvFViwoaPu0hG3wRl/HSjEVdCHEc+LyNCNMwEFHpp7FgvAApf1IcEyoiIw/INledSWHh&#10;oYHWwfOiUQ862eIcU5lUEKkkDT4aTx005qJUigmCSBUGi8blJd1m/hBQVfB2GictoXo0h+rQFKyl&#10;8ShP2iZEs16kOHdEmHbyXJGQbZz7zb46U5hHrYljqJFGYh3fqYbPY4xGfW+CfSflXjvlny3UZELG&#10;U6osy7HUkfYiQMPUy/FVwzFz1VODEv2LS5lS5q9FdVhFOTjW0jb0zVGebfRhfm8I/bNJOKKNaKRs&#10;UJGnawT0bzdf5jesQCVB8lV54fqqUcHnr6cCd1DpV/KZLreU4iq/52VbKa7w26pI1AdNF1FDcN8a&#10;bkKYQDuS88EhItdRiljSQdneRdmVxMhAFPMTGcxQ9o5Qjo4QAA4OhIwHpnKbpWhIRDpbjQd8hP2a&#10;1h8t1BdKMq9500hZWEZZcomy4jKX55tLjdelCMz3ubzQWo7zlH9XXo0j5VayhWn4tJXhPI95q+4C&#10;3mq4ZMLBRV4qdFw5H99pvGZCx433ZO2roja1F3kMm5bVF/AT5YisPvOMPMd7iEgU0fhjmDjXdb62&#10;6xhtM16TrwhDkYfW0vJ41NLyxDTFfHi+dT2LwPyAMlEy1apmbp6R5/xR+VlouMjJt+p4z/qSH0lL&#10;EZlWs0LJLa9K3U/3Vri4eVf+tpqOEaEpYlJz9yctvBbnq0VeWkSm9its3JCXLSLNfk9g/khUsmnd&#10;FO/R/OdvVRcXgSnC8nUCUuuvE5taaruISnlairy0PDOt/WcelyLL/iF5KYLN8hhU2LPWLXJOpJxF&#10;zFnHW80i5iwCzjTJMYe8HM8ISMtLUksRjyIvRTBa5KblYal1EZI6zjrXIkHVrGO01O8LJu+ivCrP&#10;vDPPSMszkvQst+VZaLjIPMsbUdssYu/35CWvy/dQ0RwV3TFVvUXS8huqqWCNCSXnugrYKEz89b5Q&#10;3/ysieOp9cyDVc3abxGDVn9a/Wadq6V1vPUNrL4Wyal9xsuS261jzXm8rt5JzXofvZ/eV02/td28&#10;nwhOJ7e9Ii/13qZveLyuZe5L3SIy+hLloDwplff2qkMFaupwhduUDkDPIQ/bixy/l9muuapNup1m&#10;2jit8tQgeGyhfG6iTVZLkFnK+1XKS5GgrZUAqo5gRkSecozF+yPoGU0hNxgncD4jMfPyvqQNp6WI&#10;S4FphYiLwFS4lwhMHaff2hd5pY/bg82odtcZErWSOqCWst5J/ezL+eHuIuhPuRFKeRDsdJhzFaru&#10;pV7z8Vk7cwFThC1Lu7Gf9lJhMoccn6uzQNuDNqWHstROMOovBBFg8xN0x0c7ESmGEerzIpj3EKDb&#10;4crY4cy60URdVksbQ39qqpV7VGW9gutV5k/L1iQBM8FceCSCIG2mEIFkLwH9zKt88hOTacr+Ntod&#10;cVwnYFtZ6cPCYg9t7m5sbQ9jnfb7FO3xNdreq6tFJLrsJp96R4K20EiC52cwwGdfVl5LAvI0bQ5/&#10;uA45Pufx6awhL1dEXqqy9d4oHtyaxSfPN02hltPrY9jdH8TcarcJ2/WKgCWYdlDHtCVF0HrRzXsP&#10;zXVjaCpF+28Q8ws92NkZMWSfqpqv8rlu3VzG0dEksQFt5GnqsMkkbt9dwY3byyaMfX1nDHvHszi6&#10;sYhNAtT1zWGs8FqTtAsHxjpNkaDhGV6fduP63hj6h6Pop97Ls/8L/WGME7zO056cnohjZT6NtcU0&#10;7t+cxW2C4Bt6x71x6s4ExsbjGJ9IYoPXmeK1dw+n8PjDA9x6sMnrTnLchZHqCyLdL4IrgHhBRIYd&#10;vUNBrK4P4A6f9/mTXdy7xfehLXvz+iy++PgEHz3ewcFKPzbZD3eIj27wnT57cYSPnx/h0f0tPHqw&#10;hcODGZzeWMYgcU3fQBA3by3iFyL1fvPCFK15JKLuxiye3VnC1x/u4o+/uom//OUjUyX98e0FbK/k&#10;+W2WTHGfg60RfPJkDz98fgs/f3mEX396gpd8tvuH03jKZ3vMdRXWuXtzHsdyDGCf3yTQf3pnFV8+&#10;P8DXz/bwiQoS7Rbw6b1F43n59dMdfHx3zXhe/oLX++zxJj5/uonTXQJ2pXni+z7nN7u9P4pHx5P4&#10;LZ/vjz8/wd/+6XP86qtbePFgw+TzfHhjGn/+w11uf4LffqNjruOLh2v4jO0TthcPVolHx7G52ovD&#10;naIJkV+cThKbFnD7YBwf8h4fP9zAPX67j59vG0/aJXm/9gdwyvf7xbcPMMn5NjIQJlaN871msLde&#10;xLqK2NKG3+MYf3pjifhkwEQo3iAWm+c83iDOnCTOHBxJcpwOY5aYdXCEsoPXjfX7kaT91F2M0h70&#10;EzemMK28ecQ58xvEJf1RtNBm9BNzOml7tmbcUMEfR7cb3ryX89xB+cJGueCmDelOeeFIeij77JR7&#10;IiubKQsp72iHVrgbUKYiOyIZvS0oczbRDqTtSJu7ytVAe7XRpACrdjYYErPJq4KcTrQFaOeytZvq&#10;4zY42DxhFV6l7e5qQiPt85YOB5qJgcpsNbjaXEH7txk1Pu6LtMNOvCcSVRFJ8gSNpfwIU0YLQxm5&#10;ShteNnCUMjIzEKNM7CAmDBG/5rHP+axUAl8+WsIvn63gb77ex+8+W8e/+W4X/8fvHuC//vkd/Jc/&#10;v4e//nIbf/3NEX779TFePF7hWA/BExH+Yt91tdK+tsHPPvKk3XDlvLDTvrWpEc/b+B2a827UpM8K&#10;yJQTCyjvvIrFiKyUl6W8LS8TI12hTL3EbRdfeWBepry7Gmr8MRKhlE05LyuIy8qI1yu5rE84iLHa&#10;X4Wm29Hwiris47dryjrRTDmsnMNJ6p+Z5WG8fLSPv/r+CT6+MY+H63340ycr+O2jRfzNyw38u29O&#10;8F9/8xT//of7+MWDFXx+Yw5Pd0dwbzWP20uUAZSnz65Pcj6OUR5loYKans4mfp96Q56W0TYvifH5&#10;KKsr2R9lvHcFm3J01vFbtVB/2vlt2ogVGimvW42+pOzluQodr+nkGIpwzHQSQ4oMpi5TrQYHj3UX&#10;Q2joc6M0y/tk21FFXVTP85tEmhIXVKtvu9jHGZshL1UUqC7FMcTnEHFZl3SilBiqqkOelQ40ciyX&#10;httxLdTG/m3HJeKoKxzT9RwrNcRf5VE+D/V3HTF5DXVrOZ+5IuUzIfJXOdZMqDz7/pqI0446zhU7&#10;4t1OrC724uFyAc84Tz/aHMIX1D3fHU3glzdm8CeUhT/cnMPXx9P4gvP7G8mk+5v4k6d7+FPK6188&#10;3sbHStVxbw0PKIPvKQ/w6RLbMu5cX6QMXsTDY8rBwwU8PeL2vTncP17E8fYUdtbHqTPHsLY2gd3d&#10;Beq9ddOOD1extz2PjdUpLM4WsTw3hNnxvKlpsTozgPX5QRxtTWN/fQLZTACJ4u/Jy997Xr4WNv4a&#10;eZl4RVBqu4hLkZQKEX89fFxL7ff2J9GWlkfyWdi4yMvWVADBYvp/XvLS5ayF21mNdNyBHI2vwb4I&#10;UgkX+ihkJia6aTDMIJsNYHCwEznlr+CkzRDwihybYEevz1OQ789ihoJZ3n7KVbm43I8ltmFVTuNg&#10;HKDhJi/NLz6+ic8/uoHVpQHMTOdwg0pX3pURCo1VHj+gf5xpiIZpfAUJ6pWDUuHnMzPdmBrP8hoJ&#10;jBY6sTLdh6WJHkwPJjE9EMfeQj9O1oZwZ2cc9/encERj63BtBHM0UEdonC6KRB3owCgNkxkaJJM0&#10;vtaXOXBoAC3M9uBwf8YkIC8OJ1AYjNEwozFExeQlAFQy5CyVS4TCzk1DOSYPSAL2fr6PwsW7Mz7j&#10;qjw7SQU2kCSwd9AQDsATc6KyrRLvE4S+QyB7vvYKPmigAU/g/Q6byMvzBITV/noTEtzMZScFfGEo&#10;iYWlQWztTJhwHhWESdNYXWSfTc/00qiKcilPx0F09+g5uqBqyBEKJXmMDfG5lHtURMQwlUWS+wId&#10;8hB0oDXQbsLGVcH3PJ/NhIxzeUGEg1orAQOV0+UWGsL2OjT4WtEg5RVxnnld2mtwzU7hRmVYaatG&#10;k6uG1241RZo6Qi0I0bhXKLtyFfbmY4as84ZaDfmkvCwhPp9CCuRZN1lM0VjIIkcF53JXY5BjZWep&#10;iK3JPI7mizilIFjn+y7y+4+Od/D9U7i+V8SLW/P4xZNtfHFCY2s4gsfr/XhJ4XRCQ2Rrmt+VQn2g&#10;12sMkEcUTGsrRd7PBT+FYzjYzmbDwswwFilEFBrrpeEfoTJzEMApJNwTbkEmH+V7UTG7+P077IhE&#10;lJPRgzgFdYIKMcTvoQp63SKJKUR6KQjiCpmgUG1y1qBNZDcVYH4wgmHj1dmHscluJDlWEmmO8XAb&#10;7OwPN79ZtEc5tmI0mDvRlVbRHp8BSi1ezk8CuGo/+5tK9CKBiQjIK1S2V3wEdd4KCvwKCv46KgGC&#10;KSqxSpFdXTb4aIAJCDRSmTURbDRznJZTcVzz1FKBNOICn/HtllK82SwAKw8cFfIoxRttpfiZPKg4&#10;Lo1nlkgIWwXeaS7heCG4bS3DRRHyHCsXOVYutSh3ooyjJjTQYHJFVQWexgvfwxd3EcjRkGB/XuZ9&#10;VOH+GsdPLY0sF8dTUCHmNJ4SPD7WqfU2hGmURQj8QgR8IhHVXyI0nT4qUwJGm7sedrZAmKA0SeMw&#10;JgLThQgNKzWftxkdETui7FcV+ckQLCYJLkW0JfjtlBTdR8XuUG7aMK9JOaM8mKpOKg/COOVbKNrO&#10;Z6PC5rhW8Z0WzvnmYAPnAsEq+6+aYLua476BhqONxloDv2NDuBkuXqOFxk17sIlKNGRyqQmwKgem&#10;vCfDvQG0Us6pEEMNjZ5yXrvMXY7mSAMCPS70L2QxtTWAiY0CprcHEe0jkOM+O42Lhkgzwb0KH13F&#10;ZV8DDakW46F0ieOhVPk7CdYdNBDkwXTZzu/DfVdclSjnvRo4Bsp4TCVBbaNIVhpaXQRTPUV5hvoo&#10;y/wYVuEygsW5ibQprjA5FMVAjwfjnF9TE5SJBHNxnhdif4UImOM0GlS8J0uDO0K9oW8U5dxudFTj&#10;clMp3q9TSoxKnGtW5eDq34eON5UYD8oPGkvZhw2IZjvQQQVaJ9JVRKfyYsqj0hCTl/AzFcZpuGqK&#10;9rzJa/6sSkQixybXf1JzCT+tu3y2FOlniL9LeIPt3fprP5KJFtGodSuE3PK+NNu5LkJQxKAISou0&#10;tIhEi9zUPhGoOs8693+5+ra5lghMLS1i0/LoFHkpclKkpZpFZmrb6+s/qTwjSS3SUst/Xn7OLK3n&#10;eZ28tEjKP2rmcyvMvp3z9hWJaYWMi7wUiam5rCYCU+HjFlFpNe2zQspFUFoEpOVdqeI7IiBFUKpp&#10;2+tLy/PSIjElM6z9us4ZmXlGXIkUU/uRyHrVLM9ArVteef9Ys0Kh1URwyQP5rXY+7ytC0SIVLUJS&#10;6yIfrW06zvpteVpq3SI1tbT2afmHzbqu1XS87n+WE5PytI192qJtOv6MsBTp96NnIt9BxJ0K4oic&#10;vOSqMksRlm838Tr8liI2tU1Lzfe3Wngv9tfrfab++sNmEZNWP1nnWNut3+pfK1emfmupvtRxOs/a&#10;/uPvV+9lEZQWcan3s0LBrd/vOLhPOT7VXpGXerZ3ODaVt1Q5TJXDU6SkwN8V6hSlzlFI+DXKVdMf&#10;Ii615NhVfk5tu0Z5W0Pbwka7wd7lRWtcoW4uArJmlFOuXXOVUbeVU9ZRvqogorMUpR6CbNqQgW4f&#10;siNdyA0nDYHZrfzU+QiStDuUu7yLslrh4aE4dTGXIjHlaanclxZ5qe3yvLTTdqmhHSHStYK2Qg3f&#10;oZWysI36xU2Q5aauDfK5gpSJ8trU+bpelDZwB/VZmHZInNdLFaLmj2q1XtrNC7vT6JnMwsnzbbJF&#10;ErRTFHI8EoOn2422ZCtsBIPtadokBMRO6rFa2oxl8pJl/17jt1K7wm+n9CJaVlNv2Qgq2wnqfL0u&#10;RLvPimkuTPeYP+vn5nsxPJE0OR8XCfb2dkexqoIpd9ewvNRnKj0vL/YZEnOSusE4JdAG7iIYnV8q&#10;mDRLc7ThdY5yBW5uDRvy7IDA8MXHx1jfLGJiKoGj40k8ub+Cp3cXcft4AndvzmCPdpwK7Sxs9SOY&#10;buM7N/G72viebNQzCp0dXsijOJ1h3zswNdeNEeV0ZH8MD8cwM5Uxz3b3ziqOj6dMKOniYjeWV/pM&#10;NentPeKAR9tY2xrFrN5l4exdd/YnsLw+iGWC2sFJYoe1PnSyb3qGO7B+MIG1nVHaaj0Ypu0o8nKg&#10;P4QPn+2asOrN5RxuHY/h7ukUDraLeHB3BVu8jiLEJqa6aKPGcXA0hV1e56byVt7f4P0msXc4ayLH&#10;Eias0YuuAT9SRT/yYxGs7Q3jxu1F4/W6spQ31bDv3V7GAZ/zzq0lfPJkF49PF0zey+f3102uyecP&#10;t/GI3+gOgfedWyvYJeaRt6feuVAMETv04pNPjvHs8SaePVzHo9sLeHhjDjd3R/DxvWX88PER/v43&#10;H+Jv/vQ57h5N4vr2sKk+fudVwZ4XvNd3n5ziOe//Dd/9ZH3AOIWouvcNfmel5npIgL/H7ZO0ITYW&#10;ew1x+dWHh3h8MovPHy7hozvTJmz8h48O8cuPr+M77vucz/3y3ip2FnJ4fofg//Yc7l2fJvifxlM+&#10;3/FqHs9PZ/DLj/bxi5dsHx/io3sruMc+3ZzP8R1m8H/9l1/jowcruLs/gqenBPwK/x6LYn06iQ/v&#10;Lps8oQ/5vvdvzeLG4Rie3VvC959ex2ePNvDn397Drz49wXcvDvDD56d4+XAVBxv9xAvEoQd8jptL&#10;mJ3owtpiHvub7BP+lgemqrJvcAzdvj7PPuS42pvCzlwfDlZHsMs2Rkw6zLa6PIT52V5TrFa2VHEk&#10;iiJtp8GxOMb4W6H9c8QBC8tFzPLYqdVhxPpop3NO2XNe2Po74CxG0cz5bst74Sooj2O78aKWLW+j&#10;HeugPdlOmdFAe6sq1ExZR5ufcrHc24hSVz3KaFOVubjuaGBrRIWrmVit0eA1pfJRrvFKJ7Gbo562&#10;bBOaiIXaaIs74rw/7ehWJ234oBOeqOx2J1r87caBRceJwKzzKccwr+uoo+ypoy3biHpivUY+g0LX&#10;vbS7ldc/lQsbezDTqxzCKnhGXNMXRKIgmejHwFCE2LuAfc6/zx4s4a+/u4H/8KcP8e9+uInffSry&#10;ch//x+8esz3C/+MvH+BvvtrG777ewx9/uokP789hb7uAEWLCzpSwuVJdhE01cl+K70I51abG+Waj&#10;fdvK/fU5G6p5bA1lSTX3qVUmbD+Sl/K0vEjb9kKE2IhN6yrGpyJq14gT5K1ZzibyUhXIRVoqzLmC&#10;36CeukjkZV2yzVSeV6h4Qw9xQc5pck7WEge2xdrQM5rB+vYMntzexv39WZwu9ePmQjc+ORjFN6eT&#10;+JdfHOHvPjvAb56s4TvOjz/jHPh7jtm//OIGPr8xi5OZLmwMBnBvsx/3d4fxiHPl3s05rHDehOON&#10;aKbeq6Y+qhDBSpu/nDqklK2C76o8ndXEV83EsY4I9QmxWWPGiea0w/zZJ7lryzjQ0KUclRxHYeIe&#10;nuumvrJH2+DNUqcNdaC+246SVDNKuqhn+W51xFJNvH4jl7WJNhP9J2eaK0HiAOXpl24OER9Sp6ng&#10;UXmI45XjpczPfiRWvhZsQ3nMidqUn/3chgvEvBUKxaeurOLx8rY0FcmTDpQRw1YSG1dEnSgJ8F7E&#10;eVXUs5Vxrodq4aeeS+Uc2KYOeLHej0+2BvE1+/aHkyn8MWXHn96aw58/WMVfPd/F7z46xm8ok75/&#10;tIMv767jQ3nLc26fUqbtL/fhBmXpJnWinOkUCSy+aHY8YwpJL45lsTnVg+WxDMb6OgzH1adaAcSa&#10;Kc7PdHeYcpjnzRUxvzyO5dUJrK9RD+wuUM4v4PhwCbtb09heG8f13Vm2ady9voyjrUniLFXjTxjy&#10;MjOrVkB2UaTlf4u8PCMm5WmpkHGFjsvz0iIttd0iL4NDGUNYKlRcIeNab076DKH5Py152dxWhTZb&#10;FRIUPGPDKWxvTmBvZwpLCwM0EnowyY80M9nN/TbYCUS8NC5FXvYQLIc9NZgZ7sIxO3640IGBfAgj&#10;BML7hzJQpjDYG0IXgfYQl5P8KNsU2PvbE9jfmTThKCs0jER0dlCIyBhakZFBAZ6ngHN7KhGONKGL&#10;k0OVEef5LHPjOYwX4ljhhxrp6cAYW77TgQ0+34P9GTyTe//mCJVLL6b7Y+ihkO/qaDNen3kafGlO&#10;yF4KtRkaZjNTWSqbHkzTsNjh82jwBTi5gmGFvnsxPppGLwdlbz5MQcl1FangZCrIO2mhnwZTHgMc&#10;uHMzeQwV46bYRaYnbP6lT9NAbg+1oqSVRn3NRZPrTaSPvI/eUXhjE4EcQfp79RdpCFebsNNqgr0w&#10;J+jkbB92OKDnFvoQp2BR33TyuVUsSaHzIi8HqCwHi0nYHVWIdrpMcZEgDes0DeV19vHm6pAhbIfY&#10;B925ECdUhwlpHlkaRxUVkAjLcyrUI09Kk/OShq+9xhCbIicV4ltGJVev8OaQDfXBdhrEFEg8ptQt&#10;450CSQmbCWyd3jpjFHclXIh0tJvWwZZjX5hiLr56+CkA9W7KmeRi/+Y5Hpb4Lac5dlYW+2koZ0z4&#10;9sxQEsMEJ/N9nZjnd17kN5geiWNkwIt8qgmHy9348s4yfvlwC9/eWMLnxzN4tFXEGg3B2dEgRoo+&#10;Q7aIjNnaGDFewmkKQo+zFo72agR9rQh4W/isfvTn43Cy/xwEaJ18thhBRzvHs4ov9RNQ5AcSxos2&#10;SmEZ8LcgxndR8ZfOHi/iBSniEAo8Lsv+7aRSmJ7oo2GdNWkDBF5ygxGMTGdR4LPEu5wo8Nud9UcD&#10;WgnGXByXUY45FVcJce6l0gEkKMQFruSh0RqkgBcgIZC95qvBOQLEC/6as6IPwVoq0XqjMOvZKgjS&#10;9M9fJZeVoTqTuLqe46Y6yO/kbzChdlU+GjXuepT7mgj06k1l+fOc9+9xLLzD9mZzGYFy6Y+EhvHI&#10;IrAU+WC8qjhe324l2Oc4faeNYLlNuQprcbGd17KxtSq3Yj0avU3wJTw0gGymcI2fcqOE17hCwHfN&#10;VWf+sfV2qZiNF96wnX3CPk54EUt6EdZYZr9EEk5TeEfV11WwR4Vz2vm8Ii5tvIY/pKrzQVMB3ePm&#10;9TheVQndQ4PMQ0Mupn+AE2w0oDp5DX3bTho2rlirKaqlpZvNxfUw5ViiN4Auyq4o170cn14aKvJ6&#10;lSels5OgMcp5EKAB6K5BFb9dLZVsI+e3PIHkhSMPIG9OxRxUGKGJ1/QiQgAc4dLFfXYaFHECoSCN&#10;1BZeq4XGTA2/aYWjBK5kC3I0wEVairwcWaPSmuiELaGqtirIw3vROKrmdc7bVE23Eec5795UOL+7&#10;GuV+jgUaCZU0tN7nd7rqqTXVai+5KrhehdqYiM9K452kXKwtwQZTsbFAIKhcX2mC0X4alvNTaSwS&#10;iK3O5jDC7TkC5mIf5eBIhOCV8pN9lM3QIE27KGe8Jvew1y/9UQoPx1iE4N7Ned8YaMVFI080PlTd&#10;mMt2yj7KQuW9NPl/66+aPLreiL5LEC0cM5cbrnH7JZwXoV57CT+Vd+UrD0wV7Xmj5sxLUZ6L8mQU&#10;iamK3mpv118zno1qZr8ISZGOr4hGEYt/SFpqqdBxEwrOfSIHlfvSIiy1TaSlRWJa23WeyEmdq+uo&#10;6brWta19Ii9FTr5eoEfLM7LyLJRchOZZOPnZ9f/X0vcMaSmS0iIy/1nZ+2bdegbjjdl2VphHS4u4&#10;FIkpsvKct9Z4XJp8lzzmjxov459Tz+jPCJGX8rbUurXUPs11rVskpOU5qbkvEvI8dZSW2qelCEvt&#10;0/HW0goXV7MITZGhaiLMLFJShJiIMYsg+0MCUwSfRaoZAo32xnmRZCLIeIzINHkDmus4+Sxtl34k&#10;H39PKF4yxKS8JS3SUdvVrHBx7Ze3pba90XrBHGc1a7/Wda2ftXxgltZ15NH5+5D0MzLvDz0RLTLz&#10;J03s+1dei3puEwrO72V5W1rEpYpVibw0lb6t7ewzqy+0tPrqD0lGi8DUb2vb6+eo77X++jYdY/r7&#10;1XY1bVfYuHV9XVPbXn83i7zUuiEsX/1W1XV5WarC/XtsIi/Nebon30fvrBzKqpau3FblBH/KeXmF&#10;OuYa9fBFjiu9u3Je6hlMgSGOZ3lequp6E0GNg+ClnXK9nnK23FtD3XONNkkJdVkJrqkiuV9Fj6oI&#10;7OtQTT1ZTX2pMPJAzmeIgrTCxPs7DSEp7yD96SsSU2SlCErlvRThqFBxhY1bXpnKPR3g/V20NRup&#10;S0VeltNWqKL807O0xm1opVyv91RTtlKuFhOIZXzmfIsYVRoStQ79CUr9HuX+MG0TEaoLtLlFrkay&#10;fnh4rUDGhRDtjAh1AA0g8t9GQDndRGYQELdlbGzylqHe4TwvYf/Iu/4y+/X1dol9XemrM5EX9m7a&#10;LwWvyXnZ0xMkEOuizSqib8DkhuwdCGFiinb/1hB2tpTHsNPog62NYfTkPJilDTNEWyZLoKt8kAvK&#10;B0nbfVpOAKOdhnQ7vT6Lg70xc43j42njdTk9m8bsQhbXCbJfPt3G0zuLuHk0gft3FzG/lMPgZMwQ&#10;ed50G9o7G9HaqRB8h6ki3EPAePvZPo7vrGGA6wt81t39KUxNZ2iT+wyxujDXbfIuqpjO4cEYbXhi&#10;C953ZjaDgWKHCQFfJr6YnutB/3AMAyN81g2RpkNY4XMm8/wOfR4EUq2YWuvD+uEEVrdpOxO4Lq8N&#10;YmtrhLY070v78hdf38IvvjzF91+e4KGKxVBXKxRe+RH1LGMTcUxOd2F2PstGPMFrrLBv54hnVJFd&#10;kVN9/WEMKt/mWgHjqz3YOZ3G5v4o71UgVhrjvfpNP+4qP+Nm0RDCd0/n8enjbXz70XV89+kpPnqy&#10;Y4rPHO9N4IBgu0g9vs1vtr0zhmNuHxwiJhqP4969FWKsYdy/tYg716dwwvc9JKj/8skm/uzr2/jd&#10;Dw/xL76/j68+3MNnz/egitw3lJfy0TbvsYtvPr5uSMXHJzP47PEGvuPvTx/v4B7t7Wd3V3Fzf4IY&#10;LIWd5TyB9wzuHk3jkO8rQuVffHcDf/3LO/iLn98x5OXXT3eN5+XTkwU8vbmA3cVufPZkAx89WuX1&#10;pvDi3rLJ4/ec/fnZ/WV8cmce33D/hzdmcJ/98+TmHE52hvCM+37+xXXMjUawzXF1Y2sQd3aHDXm5&#10;w983ua53fXB7HgfbA5geDWF7OYdffn7C+y/jIcfGrY0BU+Tnh0+O8ITPesjvfovf6qPHu3hAPDFe&#10;jGB0IGwqnj8jxrhzuoAD9u3sdBrffX0X90/mcWtnHNvzBawRp+1z3srZZ5hz+PR4kfOiD0vEsaZi&#10;OvtT33KRY2RtuQ9b60PYXB/mvCtimvhxYnkQsQJt/94g56gXjRzXjqEonBy7rT0uOPLuM/Ky1wM7&#10;ZYGKs7RkeRztrgoRafrzQsQlm8igMtq9FcR2Fe4WytV643lZF7Cj0tuMCo/y53I7MVu5PDH1Wx6a&#10;r0hN4Tv9rnc2whunbZ4IGPLSEF1cttNOs8XcxpFFx+u8Ct2Tdp/+VGoMUQbSHnZH7EhkQ+gpdNL2&#10;9tC285k/h2L5AKKUYxHKolS3i3g5hLX5jCGgf/ViB//y57fw99+c4G+/2Me//vYI/5cfTvDvf30T&#10;//ZXJ/iPv7mNv/5qG3/38wP85vNtfHh7Ajf2BnDr+jj2tvqhYmDyyFYKjESez85+Un5JJ/vMSTu2&#10;hferp4xRIR158jX3+NHY7TOkWDl1Q2m8DVflcSlvS7XIWe5LE1b+yuuygrK9nMsykW+U97LFK7Qe&#10;akZdrB2VPEf1B1Q4tYHv2MDvJ8/D6lgT9RZxBvFgLBtEJhdGgf0z3hvB6fooHu9P4tecg//hT57x&#10;vW/j8+uT+ObmLJ4SB5zOdOEu3+0XjzfxlxzDf/7RET7l+L67mset1V6O51F8/GAZz+8tYGI4QHxK&#10;3En94ibWbo40Q7UPKnhvU9G7026qcjdFXWiLedAi8lIh7sSOzZ0tbMQkiXa0Zp2mv1R4qJ0Y0pd0&#10;8ZsKJzXB38vvz36soLysyjpMaHoD+7mJ+qqRfagCsvU8r6arDU28hkLmlWP0mqLNiDvkdamos6ow&#10;z6cO1fNUxVyojnt4XgAloXZc9DTwWRVq7jQemI3EGcqVWaE+pg6tS/pQG3Gi3M3341hU1fGmuKri&#10;NxEzU5dSf+zO9+CLvRF8uT+C79mff/FwFf/65R7+PfvwP357F//bV7fx2+f7+OhoBscLeWxNZbE2&#10;nsLCSBwrlNXbK/2Ur5NY4r6pCeow6r8l6rxVzvllOVNN5kwI+cRwwmAhFZpVNEKYGFNpYcL6U5I2&#10;Q/dIFn3jvegeSpkc2kpFMzabx8LqCJbY1jZGcXQ0T5m/gJsnSzjen8HAUBzxYhxZXj/L+2Xn+pFZ&#10;GDBh45nFs9yWqcVhdM72/0heWiSlwsMj4z2GxFTIuEVial37I2M9P5KWVvj4//Tk5eXy82hsqyQA&#10;bTRh4ktLQ/xoWQxQKCufpAq/qLR8Dz+Ki4AmHKhHgpM5RVDfm3Kjj8J0ba6AHn68Qk/AEIILS/2Y&#10;pMKWd+ZYf8x4Zc6MpZHmQJdX4KP727h3ZwMH+9M4vj6PFCfBIg2qw+0xzHEwjQ7F0MmJF6YQ0QCZ&#10;msgQSEd4Lz4Ln3FhNIclfqyt+UEU+VwLNPxOqRjuH0xhfzGPPRpXoz0h5GI29GcDWOHzTY4kMVKM&#10;0iDzEoSLaGvCCA0jJVmdmu5BnBOmg5M/kXDxfZMYzEd4fBwT7IvZuT5DHo7wHUQezvD4mYkcxoe7&#10;UChEaOCeVYQTUdHiq0cThbr+jZJhLk8iAfc3mwhkai+YEErlbHu3XuGNV1Ajz0tO7EYa6EEKmR7e&#10;d2trgs+UQ5hCUQSuwvAL/SpglDTFenp6w8br0u2p5zKCsLw9aWD30zhfXhzAWLETQyZ3XQIL7KPu&#10;QpzCM0zj24urtprfe1uavHRnoeRlVGg1FCDKfSkSs8zdYPKlqClnoY5RePk1F8eNcv1xfy3Hg7zU&#10;Zjgpx0bTNHD9SFFp9fDZBgflxdppQne72D/yWkzng/CGGxCjcJ0fSZliSSODZ2R1lu84wG85QoXX&#10;T8E21R3GBL95geetTybRE6zCQq8XL2i4fXW6iM+u//+4+6/uxrY0SxR7VXeac/L48MGg9yQAggAI&#10;ggRIgiRoQAt67wl6770LBhne2xPHm3SVlVWVWb7qdnX16FKrx5WG+mpc6UHmQT9jas7F2Cej8taQ&#10;nksPa+yNjY29l/nWZyY+M4Jj/fPd5EN0oBxNrQpZyEaYDLhLOZkUEs55qiaj9pMpBnzZprBLiELY&#10;QyHe3BRCDWnDX5yNEjJHH4VRLg2Cyno/gqRl/YNSU1eEAs5LaUkuwmTkyi3UTCXYT0btKspAsNKD&#10;3r56zEx0Y26yD+NjXWgi7ahyaSXH1MCxdXMdTfVrChUHDTQ317moXMCeqo354CC95FPwC4R2elJN&#10;gZfySAm8/F6GSGxBGq7SEJGX0XlfigllMBXlKFDkZemnYZHCOY2lsRhPI1+hZDkVuXBx38g7Q2Fu&#10;qtKaXUwBoNASrmVKwIEYTzouu1NxkXNx3pVG4zIZ79mU2+4qfkra/JmdBieNyvPeNHxAOn4vhzTs&#10;jKcRLo8iARhJ+MiRTqObxm4On+FINgWd4klTtkIbhWguigUcck3TOGYBpkkBu0km7uRYFS5vo8Jk&#10;oyLkLc4l7XtNUSmPAX9dnNs8FHI/+UsUTk5FimsoADOPY1HqAT/X0smxuN2ZKKaCVVrqRWEhFSiu&#10;s59jDXLd1VSNsYjPK9DeLExDJufRW2rnfvBR4HhM0/flFJRVNO6KK9wGZFe1xMKwF27yuTQapane&#10;FCR7kpHIOdHeVo4hAZcK27FxD+SSf6T5+FkFfsh3nP5sBGicKs9NSa2XhhrpiUZUJQVUrp7pTYCz&#10;OA1NA+QxVEYGZiNoH69FZXcx14/PD2YaI/yaTwBkDpJJPwIu40gr52j0f8L1iOW7Esg/UoupuJIv&#10;y2NLBn8caeCCPJ+cMUjgMy46r1KBTeIYkk1RizwqNnUtVKYa8tFIhU95wIb6qgx4OTlUiz4q0F0t&#10;fgx0l6Kro5h7O4R20nJdbT7qqfjpDx3l3y3mnLryUoznZQ2V1EKuU7wrxXhXfkw+d06AZQ55oCPO&#10;eO9+lH3tzPtSQGXaVTipbFfVl3I9PLiUcRUfkT+eI59UjkyFg/8o5QJ+knrRhInLs9JU3044dxb+&#10;nRGDdxMv4EM+x4CHupYdZzwk3wYrBWJazQIyrevmHjbjzchmAZUWeKjPapYnpkBRPePt5wmsVFOo&#10;ujw7Lc/Ld0wRnn/tZSmw8ixE/PIPYOsZwClw8zz+Q+xHBrwUYGkBmVazwFPTF/IFeVcKrJS3pcBL&#10;y+PSuv4JFcWPeBQo+ZNM9tURy72cakDLn2ZxfsiLBGbqXH9YyPtSwKQFWMrjUkDk22HkFiipo5ru&#10;swBLK7xc7W1A8wzgPAPV3gbZLADNAs8EmAm0UhVrAWNqAr8EiAkYU+VunQsws46q4K2COQIUBSRa&#10;3pcCGgVcCpwUyKjPuudtQNICN63f6LMFTurzGTB5Bnxav38b3NQ1tQ9d8vY867OAPCvEWp91tLwW&#10;jUcmx3yeayJgTjk85YloVVTX8bzrDMCzKqwrxFrAo8K7LQBS82eBjf9Ws+ZW91mgsTXHOr79DH1n&#10;3WsBnjrqs65bv9W4zub7bD10buWytL7TuWkF3P9sH735rHU1Vc85NuX1VG7LFBndvgwDXsa6U0zY&#10;+EXSjbxNVYRJnqAGvGS7xPm6wt9ddSUhhTw1vZgGOuX0BfZNxetiPPG45onDNfLTBH8KEgOp1GPS&#10;TQ7MbOp4XsrBTPLGfPL5yjbyX3k3UC8woGKZywCVJryxptAc1eQ1qSZQU39GC3wsfANe2ijXEtX3&#10;PPJS9iNJf+CU58AlDyryaR/lh4qihaWndVSehYuzVVAfFWCpQj5dgxETmq536thN46Spuwq11C2V&#10;wsRLo6+oLh+VlBclbcUItFEPIb/OoW6TXeVEFnVjC7gUUKkWw/nV57ePqZQDAi9L2snr24PUVWox&#10;Qp1rZrLdOBhs7IyZ3I/dvRXG229jbdA4DwisFHhZTT1jPNpInb4W9Xz31HgEq9TRJ0bqjVf+9HgD&#10;DbsaDPaWU2+vxOxUExZmW7G0RONshnpoX4XJo3m4F8WtownMz7Rght+39nBc9QphpEwvz4IrZEN1&#10;Vynaog2mqno9398fbcIQ7Yj2niq0doawsj6Cw6NZ6t61Jp3J9GQz1lZ6cfNkFtcPJzA8VG3yUAoI&#10;7KK8mmb/h0cbTeSW0vf09IextTeOeY6zg+Otby+mXKaOwtY6WIlpPmtkoglRPrezh+9b7sXBThR7&#10;m4MGtBTY9quvruNEnqPTERyoGORiFzZoc4yP1fH+bqyt9mJxoRNTU820GyqNx2pPdwV6OYaZ6Q5s&#10;74zj8NYC1g6iWN0doa4YwPxiJ1RIRuO5fjiFbs6DQtX398exs9aPb18e4NWDNbx6tIHjXRXfUehh&#10;PRal+1Jmb22N8hk9Jm/pHL9b4PHkaMpUEL9zYxYv+NsHxzN4eXfFeF6+vreM33x+Hd8938E3z3bx&#10;5Oai8epULstb12fx6vEOXj/ZwfXNIUz0lWNroQ1P+ZvH7PenD9fx+HQOm7NtWIzWY2+pGzvs/9ZC&#10;Bx7dnMOvv7qBv/+Tu/jVqy387tsTvLo1j+uc10Pj1dSBO+zTp/dX8Osvj/HZ4zXc2B7G8ztLeHIy&#10;g8fs2+3NATy9Po5vHq0Z78vPH66x38v4+efHODkYpz1Zhp42P9dg1Hhayjv0kOt9m58FXj67v4ST&#10;w1Fsr3Whr6MQo72l2Jpvxe5cG45XerBD+nik33HuZ7nm46TD6aEaExKuKuobnEd5Xapgj8LodzeG&#10;MTvZYuj+0T2O/d4qZpS+gPevLQ9gLNqMFnleNRWR7vpp007h9HgaX3N+v359iN98ewdfvdjnfG7j&#10;Fed0aqwJk5NtGKZ92jPSiLJGP3zkT96GQlMJ295YYAqlOLln3XUeuBQ23kBdud4Lh75vKEAm9Vbl&#10;bFRhtfhi8tEiG+LJF+MKssiLbLTNHEhQiLgnC8k+B5ILbD80hZUrF3kCbRoBmteo/ydQr47Lo81H&#10;OyC7QEUtyeN0DHB/luQhi8/I8Nlhe+OlKQBTzitXPCnGK17F1rKKHcihnu4qyjH5LcVDxVeN9zlt&#10;mQrylLJWP8Kk90rut652P7bn2/D8eBLf31/Erx8t47OjUTzd6sF3d6fxxc0oPj8dxTd3x/G33+zg&#10;54+m8FffbONvvtvHz58t4eXtCdw9GMTD43E8uDFtvIsnJiLkp24UVrnhqnBShz7L56gq5LmcS81h&#10;FvV5R4MfLtrGjsaAAfbkhanQ6iu0odRiymy4TNsunvaVCsEo5ZYp9MNjqsBA2g6ppQLgeP1NE1CY&#10;FuI8hXONx2UajyqkmlSSCQd1fW+I/aKNXlzmQTnnsK7Ch4G2SiyMNOEJedo//OIBfsn9fULeeEpa&#10;vc39tEu+epNzpFyXd5R2g7T7y/vr+M3THXx1axG3VrqxNVGHk9UuHCy0GhBusrsGw7TDhRX4OP5M&#10;vj+V8iSVfUihjp5Z6aX88MEWzkduI1ttnklBomI3uWGPCSN3RQpM9XZFAfgp7wIldvhpixRU5cCu&#10;quWhbKRxntNJt3ba9jmUqza+y8lx55BuNQfO5kJ4KLdyaANnGs9MD+/1mci/FNpLaom0QdNo8yUH&#10;3cgOF/KYS1mfikTSUbrAS9p/abTBZPek0l7OoC1nK1c0Wh5SXBnIKeLe4Gcf5bgKHddxXQc7ynG6&#10;MoTPKW++uz6FPyH/+ftnW/ib+6v4PfnMn91exC9O5/Hp4SQOySsneyifaNf0kR6iKjo82oT5qXas&#10;LmlvN5F3K0dyuUlvqD/9Btj6Kaflbd/aUWaKl5bX+1BA+nGTRlycM+Wu9VHel7ZVINxbj6rOKhNV&#10;UaNc193VaKAsiPAZPcONGJvuxAT54hRl1ex8N22yEgS5dgoZl+elwsarh5sQGmhE7XinKcYTfgu8&#10;rBw588YUSCmvS4GXCh/XfQI1rUrk+lzUUWMAS4GV2aQ/5btU2LiAzH+34OXHV99HQmYM0mhUZuck&#10;oo6KnXIYBnypqAzSuGRTPstGLkqAxk+JPxO1JEYBkT2tFCZUuORZWUJFTkBnDxfp7F/GcpPbcmIk&#10;Ytr0WAua+H09GYgSTd84mjeI88HuFOYU8q2cAmsjmBtrxdxEK5T7sruzgsKhGO2tpWgkI5wabcXm&#10;4jCmuHir8wPY26AyMt6GEb5zabwZNyhw9pf7sLPQa1x668k0FGa+ONlFY7wEDdykAi4lbBSO3Upi&#10;bySxKLeej0y4kEJA1bkHyQSa6woMoerdvb3VaCOxKjdiTY3XVGvs7ahAO434Gt6XG0hHLhVFG+cg&#10;iy1Dm5TtsgxEGnDyWPlRJo3Y9It4X7ndjPdlDM7zehrnM1fAVkGGAVpUmXqQCubSUr/JwakwHYXV&#10;5+WnoIybOEwFWJXG1Vc3N3trezWqagKYmO6hAB2h8tKL4b4aA9YW0oDNz8+A129HQamSPOfRYEgz&#10;gKUFWl5843kp8DKDjCRWgokCTh6WypcSx/tN8Q0Kt6uedLY048GX6ssyldUruVEF6g4MNGBoIILh&#10;wSYqkhHU1xWivT2EUAWVQwqvmfku7B/NUDGsQGOdD2NUpJvI/PLzEuD3p6GO66LEuLtzfRioL0Iw&#10;Jx4DUgzI/JaHarFMRXCHDOX28iA2eN9sbxUmqbx1thahoyuIsmoHfME0zo3HrJkYjsL5B7tqSMMu&#10;dDaH0NwQhL8gGw08jk92s1+VJq+pm2tlo6GURaVfIFd+IBt5vnT09NQaMLa0yIE6MtMhzqsS3RdV&#10;OJBNwzmXxnZbSwiLM/1Ymh3AwvywqShYwHVyckwhMrZijb+rwnhfFgQyDViqgidh0qCbn12kmyCF&#10;Sh4VjwAZdHVrOYrqAzRaypFQmIlYGkcqnnDByzWhUaQcIPoXVoDlVRrIyfxOOVNTBK5Rmcjm81N4&#10;LatIgKWNikcGsjhm5WpUqHMa35Nk/qWVwpONa/x8xZeJc1Rk3sum8U0+8A75wTuZNKYVGlKeR0Hu&#10;wgc0NH+UeRU/yb6Gn9ri8I4tEe/b03gfDXdHMj5mu5SrqthJSOC9yg/pr8gzniZ2GqvaC5dzE42X&#10;TSr7kk1FJ4M0l0I6TCddyfvOQQUrN0BaZ7+D1QKj5T3JZ1DoKyQ/j/0WeOny2Ux1QyeVNGduhimo&#10;5Kdy5eHn/EK7qa5fSAHpK86Bl8qdt4hrzLnM8auqe5opvCXAsrQqD1WkXxVKUsi4iiYVUtAXcM0E&#10;XsoQ9ZSpencG0vJSkMqWzvlUldt0KYvcCwKFlXvITuGrYg7Z3JdO8pBs0o9yoFWRv9SS/ptoxDR0&#10;laGafCSPvCe3JB0RGgej8y0YmW9G/0wjiiJuKqDxSKIBLsUnMZhFBZV7sCgLF6gsCgS8wHW6xjm4&#10;Ki9avjeuIJ10koo48p3LnjOPpSvGUzcOH+deo2Kbilh5cPIehb9nkScIvK2lMazq4Q1NAQNMDnA/&#10;KWx8iP0ckVeNvFWoxDSxtbQUoZbKc0nQZvhmPRW/CMdV00A6Jc+q4PzVt5QhwL2SxfmIcaXg46xr&#10;+JC08oE91rT3ea7PZ6HjZ+Blgi0BuX4HHFzzOHkBZwikvPBDzksBmO/yKM/Ld1POQMEPUi/jsl2p&#10;LRLxccplnE8nH83g80iv8ur8hM+2AEqrCWS0gEsBllb4uAEg2Sxg0Hg18lzgoQBDK2zbCuXWvQIn&#10;letSfbHO9SyBl3qePpt38ZpVkMcCLQViWp6Xb7eze87AWQs4VXsbSP1j8PLtEHF5WKrps4BL67rO&#10;5VVpeVJb4eECLAVi6rPATTWBmWdAo0AwAVl/CAu3gEsr76V1nwBLK7elvDPP8lv+AdDUPWftDFD7&#10;42aBZlYzuQ7lwSdPyzfhxzp+kq8cnqQpHo1HH6+povUHLgFrfwgVPwMTzzwwLfDybWBTRwuAtIBM&#10;Ha18l/reAi/fBjGtZ+h+6zsL0PzQxbG8BbYKqDS5H/lZgKUFXhpAk0ele7AKEL1vI40otzCbwEqF&#10;Sus7Xdfnj94Akf8WyGgBkdZcWsCjdU1HKzxc1/VbPcfKc2ndq6bvLMDSepaazpWnU+Ck2h+DmDpa&#10;4zb36A8TrpE8L1V1XJ6x5j3yKCUdiP/H56cjgwaKwg3jqb/Eka9d5fUL5G0CL8/xftGBCvYI8NQf&#10;MqrEfpVy4xrvvcJ7L7Nv5zlnyusby3crJYb+nLHTgMitdCG9UIXYUmArzjJhmSmU03byLhXwKaGR&#10;U059VX+syfNR+YktoNIKG7fATHlcFlOGqVngZfZb4GUc35HId2XTmDXhipQrqhisQnsNNFpaqMeV&#10;N5y9q4R6W0nYZwBMeWYKQFUYuSqfKz+yUhOVUrbnU9fzV7kQog4d7q1AEfUbL3mwqhanq2Iu5X4c&#10;98dZuLi8Ls/CxJMo1zJKbDTwKK9oZKdTD5A3ja+lEKUdxWiUoUY9fGaiHSs0zuQ0sLDShwiNTBWw&#10;WVvtx5rCnBd7sbkxgu2tKObmOrC21m+8KSfGG7Cx1oej3Shu0TDcWO6CKlhHByoMoNTfVYKFqSbs&#10;b4/g8GAC0Wg9QjR2K2pzMThYhb2tQQwPh6FiG/6wii5lwMPv3TSKC2pcmFjhe6/PYH51wHhaTsx0&#10;oneoHk00Hitoe3RT95K+rorhAu32d0bx8tkObh5PY4bv7aYOuLLUw3dQd2/yY2KyxejsqhiusN1J&#10;GombO1GMjDWiqSOIlp5yhBryqKPYuBb55vMEDdppjnmZ83CwO24KvDy4OYdHN2fx8t4ivn+9hyc3&#10;Z7Ax14L5iXo8urOMF092sL3ei8cqfnNvhb+L4ojjV1+GBsMYH4vg+Ji2zv4kTm8t4/TuMpY5F1v7&#10;URNqHh2tx+xkMxZm2rCzPmTOBWauc96313pxujNsAJrDTa7ZIvs222YA4wHSRnSkzoy3rb3YrNOT&#10;B5s4pY795N4qvni+j/sn83jB87WZFhxvDhrA6O7BGJ6ezOAZ259/fRv3ef8GdfOTgymsL/bgwa0l&#10;87vdVdlQXkwNVZpckrcOxvHFky285Jhvb4/idGMIXz3exu5iF+4cTuCbVwf49OHqG6/LHXz/fNMU&#10;zVwYCmN9otlExN3kmn37Ys/kvFTxoOtbw3h+dwXPby/h03vLpvjObz47wi9f7uHzB6v4ku97/WgT&#10;X704xCuO5/R4Bgeqzn5z0YCuL+6s4PHJHF5x3h8cT+HFwxVc3xuibdiKrZUubC514nBd9mAHNqaa&#10;2Y8m7C50YpG0PNhZbLz/xgerMUed/nhvwoTj3z1d5LquYot0qFyY09FG45E5Rhtkc7UPc5zLNX63&#10;tNyPMdmp1O2kQ81xDgVaLy+04Xh/BKd7w/j68YYZx/cc16uHG5gYriOtcv3YuknbYepQpbSJfbSD&#10;XLX5yKVen1uVC18d9V22fO4Ld9iJvEYvcskDssgDsurzkVCqHIy0z8jTFCYcSx0wlnw1iTppCvV5&#10;FUxUS6GenKpQbx5NwR3q2Gop1LmM/i8dkjqrWjx/m0z9WdF2FljpCLiQ5qZdW5gDV6nXFG9VyLgi&#10;8wREKfJH/Fypk1y0EfJpK1RFSlFGe1pOC+J1IfK/MtrNQeX/bC5AuI57fbgKd3aH8cXtOfzFpzv4&#10;5s4sThebcThTj2dHI3h5Oomnh0N4uNuLX71YwVf3J/Anr5bx3//6Ef7ld/fxX3/3CH/+xR6eH4/j&#10;+Y0p3N4boc1eispqJ4oqVcgoizq6oqOo85fb4Q27kUe73U59PIs6v436qp32aTaPNur82bThkytc&#10;Js9iPHmn8lwKtDTgJZ+VpHRPlCUJ1J/jaQsIsJSzQBr5bUZZjknNpFylqkUg8C6dLYU2YnrIYXL4&#10;yvOyoMyNAO2YAG3RYFkeasJ+NFHuqHr13f0p3NuOYpr7eLWvAg+5l0/JA+6Rx94iPe1Fa7FInrXZ&#10;X83rHfiUe/UvXh7h19wfX3AvPSGt3Sb9fbo7iWc7E1gYrEMn5UcFbWFPGftIGyKdOn8mbdB0yql0&#10;0piNfVSouIoc5b0BIRUC7qjlPNH+kRzzFmahin0PcS4q5JUZzKBNQttfzjOhXNqh/G29qrvLO9jN&#10;ueT4uQa2+jw4GnzI5rOyq/lOyqQk2nTnqQMkiEZpT6fSTpATjWgwvYRzRvspTjSsVASlObCzP04+&#10;Pyfs5ZHPKXXCU+FFoDoAVyHXWUVfa0vQQBt9fEHybIJ8aB6f3dzEq4NJvGZ7tTWCb/fG8RX5zNfk&#10;WV+T/3+xP4Gn5NHb0y0AJCDb34h2l6O/LYhhyuNpYQUdlSY14cJMD+Vdm4mwnaC87OqqNCkTu/n9&#10;uCJFRxvRSJ6gqvfFddybXGcb96TSeymNTC71CCd1h8Im7u/OCtQOcq9TftX0hhHm50hfLXr5nN7R&#10;JrT1hNEzUI+xqU7UNAdR0lyC6qEGtkZUDTSicjCC8v6GfxO8VMEegZNqgc4aA2DqKABTHpgCNfUb&#10;fS5WVGhjmcl3aa8qNECmjv+uwcsrNArjs2KQROMrw5mEAhrmrWSqfip8g50hDAvAo5HazM1eX5Vv&#10;cnqoYri8KpXH0uT9aCk11cb9ZGY1JNZmEoSAvrnZLkyOt2BjdRhb66NUnNpMZfFZHpdmu81RbZnn&#10;+6sjOOJ94z01mOPCLs50YX1liAI6YrzoyoI5aCYj7G2vpMLUSIO7HH0kiOnxVjKBfPbRh239AynP&#10;oeZidFNBXWbftpaGsbcWxYC8FsmkqslMVMFbyccVSiqvOOXWC3Fj1NYG0NpUjkEqlM0k1gibPE2b&#10;qVjW0XiXt2ZLUxG62srQ2VRiChGpknGWQjKpSGZz/E4/GacYuk95R5Jxjob7OzLKbQKEZIjT6DFe&#10;STTiaQzG02BJ4dzlBrKpSIY4ZxSQ091UXkbQ3llm8n6Wkjn6CtPhzU9FS2sZOjqrDXjpyUtDuLYI&#10;RRQcCpEVsKkK76MDZ16vHa3l6OwMo6JGG54KdkkerglgypURcNaMR2UOlWF3GplHFmLyMgxIqWM8&#10;BVUMv7/6xuPymjfTfCfBl0nGYyvIoOJdhFClB1V8fyfXZnSkCaNDEVRxEzc1BlBJxtXZUYrZaSpn&#10;+pd4tsOEVkTl3ct5zadRmkMDMEghMU9l4PHxIrYmO9BU4kAflYIx/btMYX9vawLb3OAzpIVWMtta&#10;rlsthX2Ez+gRU6AgUhhrGQ2IOjK+bs7TWH+9yXvaVleEhkofRsgEFEbe0VVtclAqJ6KqQns5lzne&#10;NNi5Fi4qArlcR1P9vJ7P5lw30rBpqPCYqvYzFB5hhSQUst80tJRiYLivAcMDEUNDHq6/wp6qWkrQ&#10;RloslZcvaa6JNGO8UEmr5dVuRDgnfgo4hTqUsu8ObzrygmTQfG8OBUcyBaXC7GTMKlRboMBlXzoS&#10;9G9rQSqVlHSkyCOQtOOiMejm/hBgZiukUsPf2AI03PgcO/uj3JpuGl32YrsJeb7mSqKQOFNaYjn2&#10;y7z2EY3Cd7NoZBsA86x9kKOq1lmIpXB51xaH/5h6yRw/ID18lJuBcx4bDeRkGsXJ+MBBQ9WVjMuu&#10;FFOgR4VsCivzKbQ9KCQzTynIxEXuBRmqyTxPys9EsjxBSYNqiS4aXwU2ODkWhz8dAa6vwEUVMQry&#10;GcVBKgABGjpFVKR4n5tHBxU0mz0VTlcGctXcGcijcqZ7/FQSCigQFaqnfxCVQNxFBcRDxcPLOfRy&#10;XgS8hUkDVVS2BGCW8H0FpNdCeV4qXJ3Ny+YKKv8lhaxyr9HgTmFL4jgT2e8sVXhky+Q707kv0jm2&#10;TN6b4U011WdLuN6hhgLU0EAMt/iRV8Z9W05lgIrcwFQD+ibCGJ5tQMtwOQUg96H3Kkw+00AaLvho&#10;xNMov8R9/7EzAT9Nv4L3Of9XKPDPORJNWLYM+zT275ovFe9nXTbhp+dccTT+E3DVl8Lnab5ToGro&#10;fioBZQJrOebKSABB7p8K0mQl+WA9+6k8uT2k0x4q5K00AMNVTpSV21BSmo1iNl9hKuc2w9CwEtBX&#10;U/EOcIyFVOCKuT9spKNUgeFcf3lZvp8pcCbGNFUF12elzJBn5ifpMbiaGYNYflZO1HP8/gPyx/ez&#10;OEbyR4GXpto4ae49hY0nn8fHPJ7PiMGVrDjEO5IQb0vk7znOrHiTU1i5NpVP+EPep8I8AhTP2+LN&#10;UVXALW9JgY36Xp9V5EfAoJrCxuWBKfDSAjDfbu8IVOTxR7EfnYWc8zcWKKp25nF5dl35MQVaWl6W&#10;Vui4PguwFJip9jZ4KWBS/bDAS6sZwFJ95ztMOLsALtcZWGmBlzp/G8C0QscNKCkA0Rn/Q9i4wEwL&#10;sNRRsklHFezRH20W6CgA0gIyrXyYOtd3lueldZ8FXKpZgKbOz4DMP4BtbzcBZMbLjk3gmY6XCtJw&#10;0Z9mvPdMCDLpX8fzpD2dC7Q0wCVl7nuUGwIvFQoucFHh3zoKYBQYaV1X0+e3gUo1C7xU0z0W+Knf&#10;vw2EWtfevs8CN1WwxwIrLTBPYKXlbfmvwEt+Z4BCzYe8Km3sczZ1A+5bfVa+R1UX/xn3sD7rXPNk&#10;gZECAt8OGTfgop308JZnpq6pWeCkBVT+fwMvrefpaP3eAjR13QIsNQ4BmGYcAivZLEDT5L9k+1Cg&#10;M9fpA96v63qPKqxf5FgEPqpAj6qMJ3reHKkryfNSYePysjz/pl0iXRswk3N1NS/FtMukqYuktyvs&#10;l7wNpTslUwamUx6mk//5a30opMGTxfNc8nh3mRNuGlkqVibwUt6RfhpbIfK5YnnEU6cNku/LS0hg&#10;pUBKC8AUmCmPSzUTNk4Z4qIMUZikxhHDd6uImvIKJ1NeqaheDlsJn1tGfbma+mkt9YWySDHKqItW&#10;ka/WdFSYsPKWvjo0dlaZP/Zae2lo0KgurXKRlzr4HjYal/U9lTR2KlFAXTWHn7OUz5MyIZ77QmlC&#10;VPxNKUVS+O4svtdN49zX6EeAekcB9SY3DUcDetbTaKas6RlvwsJCPyZHm03KpOhYE4bHIujsrUAv&#10;jWKFKs/OtJscirt7k5hboH4+34mhkVoT/r201InHD9dwY38MR9tDUAGeo91B6u4R2ghBTA5V4c7x&#10;NA62h7Gy1E3dNYiaRi+NvAC6esswNFhFfYvGexX1xuJU2CkDvTT88mkU1/eEsLg5jInpdnQIcBxu&#10;wPpGFJPTXWhWgaOOKtRSzyzkeLupW60s9eHhvVW8erqNe7cWMDlWj+XFTmyuD1Jn89JeCJuiPgrZ&#10;Vui4KoL3DoQNKKmmgj39o3WmaE+o1m2iEPpG6sz1ltZiE4q9oj/bNwc5pik8Pp3F96/28PiEBvG9&#10;Jdw7HMOd65N4+WjDgH3XOR+P2I97p3OclzHcvjGH2zcXqO+O4PatZTx8tI1HT3axTcN5m98vLndj&#10;hwb06nIvTpXLcptjHak3Xn/y9lPuS6U/mp9oxNJ4vQH6ntxZwOHWIHbWek2xnPnZVnR1lKC9vdgU&#10;WtpeH8Lrx7t4fHMFLx9s4obAkOE6vLy/hntclz3+bn2+BTvLnThc7cG93VF89WgLj45ncVvVvtmO&#10;dsbw5P467p7MGU/ZqeEqbC5Q9z6ZMdW8X95bwVdPtvD8ZB7POcbvn+/hxsagAQi/ebWPz56s469+&#10;for/9NsH+PmLLezPt2N3rgM3N0fw8HAGD49nOI8HuLk7bArwrC90maI4G0o3wPF8yflU+LjA1UfK&#10;17kzSluwEQ9uLuPzT4/x6OEm7t9awc3Dadxhe8q5f3Rjls/l54Mo7p9M4+ZRFKdcH63FIdfl08eb&#10;eHp7CXeOJk3uT+XEnJlowPh4LQYHKzA6XINl0vnh7pjxrrzP9VrmOiyxX+rbgNINDNXRjuwzwPLc&#10;bBvWBGrSDhgabUQLbd2u7grscL7lebyx1IHd1U4crHTgdK0bD/ZG8d2zbXz5dAsrHOPslLyPO7FI&#10;W3dMxX6ireinXdOtcHLawV185gDfM73Sh6GZVlS0+VEY4V7mHrY35CGnqQBplTkmv31qmQ2Z8vgT&#10;eFYi8CSHvMCJtICdehj1UurLKraapCZAk/q2PC4TeK4CrUrtc426ZCz5sCKjZOvpNwojVwooFeaU&#10;F2aWqo4H8+Ao8SDWyd9IZ6euJ7Ap7k0aJWdxDvJK3ahoCsJfmYcAeZrhr+SF/kgBSloKaBMVcB/n&#10;YWY0jFPSzIujcfzq8Rqe7o9gj3xkZ66J9MQ9QTq/vTuEvYUmvL47hW+ezOL33+zif/lPr/C//ufP&#10;8b/+0xf480+3cXu5DUezTaaIzcxQNSLc+6GwC17akn7agIHqPNpUNvionwbI53PJbx3k5emaI9oF&#10;9mqBbkXIaw7CyX6q0rW8/VSUR96WCcFsJHGO08o5jzxPIP9R4dQ08lt5NDr4DjdljqLcVPgmS+Bl&#10;pXJBKgemqnsrLFt/1OQgn7ZGURVt1BDXUjYRbTKF1re1lGOB9u7WbBdWuF83hmrwcG0AD8hD9zlP&#10;N6Yjxgtzb5R7fLAWy50V2Bqox8lMF+6tDuB77sm/+uwIv3+2ha9Ia5/vjuD724s4Xe7BQLMfddUu&#10;+IozKLuykcvzbIWLV3NNK+1wsH/Oilw4qMNnq9GOF2iYTRvax/4WFGZhuCuMmcE6Ew0rnEOyJ42/&#10;SeX32Vxndx3nlTzcVkMbKEx6qeO5QPYaD9/DRpmbQRmcxjmXjI8nrRkPYT9pttDBuVFhoAJkk34S&#10;RUu0X01qLfZBRyftMf0x6I/QbqEMjVBetvY0YmJhFAtbs1g9Wsbc9pQJx1Y07HhPHXanuPcW+3B3&#10;qR8v1kfxanUIX2xF8fn2GF7tjuM+Zc0i5doA+edgZzmmB5o4xhYMddagqzmEpfkBbG6MUw7OYGNz&#10;HN09YdTX+00qRYV6j1Gm1FLGBjg21b/Qn6IFlPtZ3IMqwJxNu1N2UBbtZk+Y+kBHJap7a1HXX49w&#10;ZyWaeRya4l4fjKCxJYRO9nlyqtcUCQy2lP6Q8/L/l+elCvZYeS1VrMcKF5c3ps4tz0u1gtaqH8LE&#10;BVoKxPx373mZ7IhHIg28dHc6nDS+axuL0UblroKbc3qkAUtkquOc7H4qEUPdNabYjgDD0X4qAFTG&#10;lPtjuKsaYSqKplrtcOOZhyKVLnkO1lFZrOPiyiNzlkQlALO1MUAjudyAnxEyuSUy763ZXhyvUCFa&#10;HqYwncXUSBPGuYgL80LBW9HKRW1ja28pQxMVwnx/BkLVblM1saLMjpqQHVuL3VidasXmXDcmSMhr&#10;Mz1Yn+vH9vIIZsda0SvUm0Z7hApeUZmDBrjfhP5WyPWYhBYscaGhNkCirkIlld8KEmMjmdMIlSm5&#10;EPdSoVzhppAnqZK3ak5KtNGLslAXKaGiVUVFq5qEXY6KhlIa2FTqaUifs9PQylBxiTPPS+OBROPv&#10;ExopynmZ4UszQEk5mWtdrR993WED/KryocBLVfqtYT9UKEMh7tGxdjQ0lqCSzDBUyY1T5ECZvNwo&#10;vJSbVF6xbZEiTI21YXKiG3Xsj4vMQoIoPZCLpAKbCQ23wMsfPDF1fANcql1TkZ6cJANG6PoVFdYw&#10;oQZZFIoZFGrpVE4rEK6jQRByo4ZMSPk/o1y7FirsrU1FGOipMmEuU2wTVA4XKJgnqAwMCEDsrkZh&#10;cSZy8uJRWJSOVtLLrZ1JHC70YqqrArNDZN5kyPsrA1zPWrSSgVSQmeXTYAhQwNQIzO5twKCqd7XV&#10;oTgvGzU0Mmo4B32kk6mBBkySDvqbaTDQIInycyPXfIjr19xORkhm0dPfCK/fhnRHHOyeZJP3UkVI&#10;VDCmoCADbfyt/o1Rjs4FMq+5KSWir6EQLkAx176ZtNhUX4QSKgwZNPDt3mS0kNm3j5DBUlEeIqMr&#10;oAAVeNk3WI/SkBN5hSkIUCiW1bhRwpZP4ZpDQeEsolDMPysGkBigglHA+fapZeAiGftFeZ/w+zga&#10;hPE04FRERgViSkgHBaUuOCkY3ByLnwK6kuOvYFMIeqS/DnJb91I4p3PfJLCP8XxHLOcxVoUT+K4L&#10;HLcAzPfkVZlJw1tgj53GKdf/nDsNP82IwY8E9mTH8bry4aXQuM3Au9mJNIqT8B75iH5/wSWvkBSk&#10;kH7cQTdyqQi5eFSlO+WIzCCtynPFCmMRmG48e0mHqnSfWy4PYRvnxGFyparauCrY69/KM4/KXOTy&#10;tw7yKgfp0JNPAZebCZc7C3n5/L2H51TWvAHHWSuhMcj1LJSwzU+Gncau0gO4vKlQdX6tcwWVGAGl&#10;fu4beV0W1/B9NQUmZ6W8c+RJo8JDBpzj2JJyEpHMPZHKeVHFcVViTKOymCxANi+NYz/b03lc15La&#10;PFNptJoKXGm1KshzzUrSEG73Y3i2Ef2T1VRaa1He4qZhfwlXfbF4z3kZH9HgNrnjFBpLA/5ntmv4&#10;mTwWuSfPs33CtTnPfsR400zenRiOS7nzPrRdpdFPg59j1T/F2VSevGEatlRKpFSGFMLIvRmgYiGg&#10;tozGvqqr19Zy75JGu9rLyQNp0HMeKqmQ+bkvc9yx3G9ZKCbN+vi5uMLJsXh4dCG/RJ6y2eQvmUhw&#10;xOLj9Mv40FQIJ5+zxeID7quznKmkHfJAEzqu4j2ZMbjIey7xu4uOa7z/Cn6WeQkf8hkf5cTjHd77&#10;k5QL+GnyRbyXesmElMfwWTH87WW+I5ljt3P9czjv2b4sxOck4LK82TMum2cLrFQTcCnPcoGYJkz8&#10;jfelwEvjfcnPFjAo8NIq2iMvSAu0tM4Vsi7wUs3KdSkvToGVAi2tkHG191OVy1KA5Bl4KZDy7eri&#10;b7efmBDzP3hcWsCpBWZawKb1WQClgEkd1QRmKkzc8rq0AEwBmwIsLe/LH2dcwo/SL5qjwsgFXuqo&#10;JvDyD2HeZ+Clzq3PVv5KC7DU9T+Ak2fgpQV2Cri0wEzda4FlFogmcExAmj4bb0vyI4FyahdJ9wIv&#10;BVYKwNRR7QKvCcT8V+BlLtcr9yyc2wIVdW41C6BUU8XwS4V815tQcX1nFebRbxVe/gdA8l+Dl9Z1&#10;C7y07j37Ldc/R7/hPLwB9iwA838TNs6jBQ5acyAwUR6SAgkN0Me50rU/BhMNiMi5+2PwUs+wgEsL&#10;bNR16znWuTXv1mfr2W+/R+/XZz1P17Qu8oS1QsQt0NKEg7+5ZgGXCuvXen3g5TMEXhrPy0TjCS4A&#10;MsZDvqk/rcT7qTvEk3++7XmpsPELvNfcLzogfSuEXr9VuLkqs6vJAIolzcTyWlaRDS7yPuUn9lAf&#10;qFRxCPJt8Xt5ObrJsxXKLe/LkrYgCiKFcFFndFW54CJ/C0inog4ho0EApkLErVBx62h5Xwq8lOdl&#10;WsCGOPLcuIKzlirQgPpnLp9ZSr1SslYGvI96ZY6ML74/n0Z0MfWOMupkla1lqGkLoY56k/Jd9o+3&#10;o4r6cBENyRCNvlADZVF9PtpHI4gM1aNIERphGoShHKQUce4ClDnUdV3UG5yUJ7k01gubC1HcXsKj&#10;H17+Pq+eMrRGhUB4T12uAT9aB2swPtGOidEmTFEHV8GexpYA2rrKMEijeXys8czZYKIVU7MdJrS6&#10;tasUVfUu6rZ5mJqJ4MlDeaR1Y2m6EeuLraaAzb2TSdwU+LDSjad3lnB6MInx0TrUNXjR0FKIRhqI&#10;zZ00EkfCHKeXcy6DzonskM2Asr46L8aWerF3OEP7oA0Rflaesb3dSayujaKXhtvASKsBMBXhs7E+&#10;gnvyuKPRvjzbSnuiEbcVOr4/brwdx6MNWJhT3sgu7JpnDBkAc2CgFmMc88b6MIaHaTyO1mOO9ysH&#10;5ojC4WnQrq4NootG+jD1u3uni1if7zBVrL96toVnN2fw6PoYPru/hLuHUXz7at8AY/dvLuDu3jhe&#10;3F3BM47/2V3O0UovludU1GcK9+6t4u6DDcwsdJl8mjt7Y9jaHKKB3Mn+d+DZ/U08Ol3CAfu5Q2Nb&#10;xWOWeH2Nfdte7jZVuI82+vDw1ixePFrDozuLeHx/FQ/uLuPoYByHh5O4fjxjcjR+/fgAv3hxA89v&#10;LmNlohl39ifx+tEGvv300HghKpx6baGV7+rBr14e4E9eH+PLR9um2M6N3Qnc4TMUMn3zaApP7i7h&#10;/ukM2zQ2Ftvw6sEK/vTrU7zm9c9uL+EvvjzFL57vmVD00+0hvLi/zLaIf/zT+/jbX93CZ/cWcVdg&#10;4doA7rMfXz3ewZdPtg14qarnD2/NYHG6DQtcm7nxJhxyXY43Bo2X5D2O6d7RDGlpCgOdIWyuDuHr&#10;r+7gBvu3uz2GG3zefZ7f3p8wvxF4ub/ShfVZeVAOkTZUuT2K5fl23Lo+DRUkOuWYTnm+sd6HBc5F&#10;VH8cj1ZjfCqCE4G1Nxdx82Qep8ezplDPzFgEW8t97NcItmmP3CQt7dAOWSOtLsx0Yna6w1S8Vx7L&#10;MdqHh1tjJgfozmI7bqz34NHhKE6W2/HseIJrsoNffHbI8YwbYHRxoQfHN5awsz+Hrd053L6/jyXS&#10;+v7Rgvnj4C7X48uvbuKYtNXaH0J+2AF3fS5yGrmfm/LhbsxHdqUDGWXUf8LUKaljKuzXTb3VST1P&#10;HtjKxyuHATkFJNPWS83PRhr1a3lhKnWUimfGKlw8n7y48A9h54nUpRQWrnRhCiNX0Z7sfPtZmG5F&#10;gfHovOxIRBz1XMPPeVQkkq/CCz/tEP1BU1TjM2BhgHah8g0Hmsj72ovJF32oI29amRLgOIDj+Vbc&#10;I23vz7ZgdaIes6NhTA2HEe0JYZa24uZcM57fnsKL2+N4fYfz+GwRf/nlDv7myz28OhjCrfkmbA2G&#10;sBWtwWx/BRo5F7WKrqSNX9tUjLrmoMEzKsnHfcFcA5DZylycG46Rtms2+XkObf/8SBD5zaXIkRcm&#10;9X1TQVzeheU2pIYcJp+jcsenUAdOKck09QTU8mgD5jeS52reqQtL15YHpn6XyPuSS7g+lAt51V54&#10;acfklXvgDOUhp9wLF+0cL20a5fmP0JafHSXtks5vkwe92pvAi61h3OO+O5luwJ3FDtxd7MHBWCv2&#10;o204nurG3mgrZltKsRdtwmek6z9/toZ/+HwL/+nLXfz9q238lvvxK+6Lp3zWAvleDWnETxnjVRg9&#10;ebCzxklacbIvnJNSJ2WKB9nsY1bIhSw5eNBuquD8rE924XixD8Pch7neRGTQfkyh3ZvO+zMpFx20&#10;A1QUztnohLvNi9ymAjgog5T+QBGCmZSz6ZSB6WW55k/KFNnJQd4v3KLGD0+p20TpqcaDh/cU0A6r&#10;6axA51gLJrn3FvamMMcxjG4NoZ/8cIh7sZt2eAvlQjBSCg/XK4/ytZRyvIx2XHNTKWYHm7Az04uT&#10;hQE8XBnB0+UhvN4cw9OVQTxaH8IN8taJvhD6KJdGuqsw3lmHkbYajPDYFQlxf/eRT4wbb86FxQHj&#10;MKY0WVGu0fxcrykgXaM/QWk7hSjXq/h9uKuKtitphrqBIhzTfdmmKr+9mDIuHEB5ayXqe+tR2x5G&#10;W38EI5M96BtsRmtrFQb6lW5lCA1N5dQhyt/kvGwyBXvCI80IDf7b4KU8LwVcyuMyv6XCnJu8mG8A&#10;TesoMLO8L2KK9fz/ledlBhVHG5lYZUMZWrtrMTrWYQqd1Fe6MTPShOWpTixQwTJebL11aORGVavl&#10;99HBekSprKlgzxwJSolMpRyVBLPho7HhL86gEkPmVZSJWjKxAS5CdLQFdVQwI/UBTIsIaUwvjLdh&#10;d6HfgJcLw01kXBETii4ArrerEkN6DwlHwFg3iSRERuGisa48ipEWKp2lWWik4rfLjT8XjWB6pBGz&#10;HMPiRBfGByKYHFHl81JUkrgikWL09NciXF+ISFs5mYcqHLsQCnlJ+OWIDjVjcoibnYZ9PTdmW3Mx&#10;iauG760wnn49PMqrMcpntFPpLKXiXFNbiDEyla6OajSSOJqbK9DSXgMHBUAcDeeLNKCVA84UreB8&#10;vy8vo+wrOG+PITNzU7ENUNlWJWo2MrhGzkkf31nAOcylcVDO8XbzndOzPWjrrEQjx6LWRoWuk2sm&#10;70F5EYbIUFRtvJYbuo3fD3DNWrhp5Hnp9ivnnwAW9onrrXwn8fmZSJXHWInLhI1fE3Cp8HAj2DKQ&#10;oHtkYPB+uXfHePm9wsZ5n0Aae2EmldNKzmEOPDQoymlIjEcpiJYGTJEkAdyzZEICwcf7whjtDmGZ&#10;ikq0l/3mho80lVAxDqCSa5fnSzT/Ei2MNeM2FZTrVCAWovWkg3yumwN+fyY8vjRk0Bh2FKTDlp9m&#10;wLri0jyEKwJor6tAe5g0XFeELj53kIbBABnBzGAEE6TbTho2LVyvMGmmggZMcchJg0VV5PORy7EE&#10;Sl2ori9CFWlTxYbKybjLydSVa7WTDHGZtDRPhhHhWikHk3JZDgw3YpDPDxZzbu2xyKHBleqKRRaN&#10;7ZxABg2qbHTyPiWd7+Z6KklvV488EJTI2ofekXp0DteguiWIPAF7VCSSffJszaAQzDVJoo0HiovG&#10;oTMRV7kWGcEcFAm8p0Cs5Pg6h5rQIMZI2m1oDqGQQrq0phBB0pA8PhS6HKSALdI/Q4FMJFAApQTS&#10;kURDKI5HVYO7yqNAg4+Uo5WKiUDLH7wv+fkT0sP7tgS8l8XPAjTtiea+j3n9Z/z8njMJ7yqva468&#10;imRgJuFaTjLS8yi8/blIciabEOs8CqxAY6kpuqB/eKUoia70D7C8f5MDDvjqi42HYCFpvqA0xwD6&#10;1aTfyjDHEHTDL0BU4CUVLbc8Mf0u+Apy4Q94UFjkgYeKlouKWp6fRmtBNnJJo3k0Yj0ydMmHHOQb&#10;Ls5xHo3ofArNAn+WSR1QwH1swvhLyLsocIsqqVjQcC1SyCD5g680l8ZwDrK4F1JpeKdzn2RQCbRx&#10;T2WxH8onmsI9pByjKuyTTXpVlfFCKkFlFOTFVIA8/hTYCpKQ7r2Guq5iRBeaMDhTi96pKhTUcr/5&#10;riK2KAkfeRPwCdflAtvlonScY59VPElelxdyU2nMK48ljXsHeQv5SXxhOukjDh8p3JR85YPsS/jI&#10;fpX3xJ7lQFVaiqJsZNDg91DRlPelCYmngqLQRT9pqpRjbG+rMMW0KvldCWmviMqXQMscbxzKazzc&#10;Lz4qgVnIJ12XUFnO41zl8N2OQiqyjhhcSDmP81n6Y4Z9yb6Gn2VewU/SlS6DLeMS3lU1cQNeyhPy&#10;Gs5nx5AvXsZ5ASrkhe9kXiLNyZPsGt7T7zOu4mdplw0oeIXXkj1Jxqs4yRGHTFeyqUDvJf8q4F51&#10;cn2TOb5Lel5mzA9el6qMb3I8kWYEYuq6QEfLY9KEggu8fANg6lztbQ9IgYYGwIz/5Cx0/c3vrXMr&#10;16UFXgrkVGV0gZXyvlT4uI76fFag58z70vK6VJV0vc9qAi6t91rXABYg6d8sAFXXLcBSnpYWaHmB&#10;xooATYWUW0V8LPDS8rAUaGl5XQqwFKhpnetogY1ngOPZuQBLC9TUUdcEUupoeVeqKUemjhaAaYGX&#10;+p08Ly2gUkeBdT/JuGBAKjWBZBdJ4zo3wNgbIEygpaqBXuI+0PFt8PJ9N/ueK+DQCt8+C+sWwGh5&#10;VwqotNrVolQDXgrEFBBpgZpq+mz9Xu3t5+k7fVZuzU/yzsDOs3fKG5Pz4hS4Ke9N8s23PCx1bsDK&#10;N+fv2EhXAjO5Ly2w0QIaLUDR+vz2dQvgtABFC+C0mvUc8x3pwfqtPr/9u7fBS+s3arpuPfPt6/qs&#10;9dK6CKBU0zgssFJN5wJtLfBSof0f5nN+uU4K71ehJXmTyqMyQYYuW5w7xeTFTdCfpuRpMZRtBrwk&#10;rVwgPSnnpaEL9kuelyaPr67zXM8RkBlHekmhjMzTH0s0WIrYVM27ksZQlQojUB9SIR7xt1LqkFXU&#10;2co6y+GkfpHkT2U/yIeDNnip31VSV2hQfirKeatgj9K4yPtSnwViBshfBF4WhH3IohxQaFuSQgvJ&#10;++SFk05+mEudoo4yvp56mp8GmJsGm96RRR5pU6NBqLQdNsoFGfblNKrLqH809dZShjdQjwqiZ7Qe&#10;XWzK+9g63IC63moU0wj3UV/Iq5MHptuEgjuraYQ2kP/Wuc2xoIlGVG8ZitsCcFTaaJQ64BZI2OCG&#10;q96F/HoPajpK0TdAI4269MJcD8YnWtDWXY7p+U5TYCY62mBAvUG23sEaNHeWIkLjrpLPiHT4MTZZ&#10;j62NXqzMt2BjqZ2tjXp1BZZnGnFzbwSnuyN4cmsRpwcTGB+upW5XYKq/VtZ5UNdciKn5VnSPhmlw&#10;etkfGqwhO7LLbAi2BDDO96+tD+P0cAbjQ2cgY5RGeVd32PxBPUybZIwG+/beDG7cWMCDe6s4lWdg&#10;lHPHMa/RqJ2eULXuDhzuT5rin51cb+UX3Nmb5Pj60c+1WV0eMBW6V1YGMCXPurWBszBxHg+Opg2o&#10;JA+jxRmlsRrBwXo/Hp7MYH22CSdbfTjd7DUeYdc3+s5CpT89whfPD/DVQxWFmcbp9ghu7Y1jjc8c&#10;7CnHXc7Hw0ebWF4fwFC0AYNjjbSBwthaHzTelgLvbh3M4OntNRysDmFlup02zJApnre3MYybfMf1&#10;jX7cvT6BZ/eW8M3rA/zi65v44tMDPH+yiVcv9vD48QYePtzA66f7uEFD/dnxEh4ezZrCMsdbo/j8&#10;2Y4pOHS0M4z7t2fx8N4Cnt9fxn/67TP8/tu7+O7FIb5me3xnFY/uruHkcMoUWJLn4uO7i+xHrwnz&#10;PeH6/vKzI7zkd19y/h+zb98/3cHru8v47NG68Qx9eDqFf/jNPfzDn9zF98+38MX9VdzZjZq5eX66&#10;iNf31/Ds1jzuHY3jcLMP60s9WFvqx8HWGG7sjGN3uY/zvQAVB9rh+cpsF6IDtdheH8XdO+tm3fZ3&#10;J3C4M4YtrtUm5/k65/ZgrRc7i7Rb+8uNJ/Dp9UnjvToyUI0pzvkW1/fkxixu3lzE5GwrJhfa0T5Y&#10;gehiG9b3RnHz9hL2uG6Tk038DW070r/AS4GVT26u4sXtddPucq3maZ+M067ZXh7E2nyvSXe2NNGO&#10;23tTJpz+wX4UL29M4dWNCdzZ6Mafvt7D776+gZ9/umfA/d31IRzt8/sX8iQ9wMnJOp4/PcHt0zVc&#10;35vG0fYEHt1ZM967S4udiLQXkZeoCGcmnI0u5EY8yI/kkd/Q5ghlGR7go43kqRU/8PKYZ9JnZJLn&#10;qJCkrdCBLB95FG1R1SlQtFMs9XYLvFQRTRX7keelIrGuUU+Pp32nyuJZBTk/AJi5JR7yy4ABP5Uf&#10;Ux70KeSDKbTBcmhzFNXS1ggXopx8VB7vDvI7B/Vfebsrp2Jxsx9B9rGGeuTKZDNO1/rweH+UbQwn&#10;3Gcb5A8mp2lHCTrIs5V3fX68jjxlGl8/XcYvXq7i+ycL+O7BDL64MYajiRqcTNbiKFqNNa773hzX&#10;dagarU0BtMlDj3xd1ZtVCb6ZNmGgxGnsK0VHyckggbqj0mclc8zOKh/5aLEBMu3k/TbaTLaaPGRW&#10;OZFVrRBrN+RFmRFyIJ08K516cZZs0pYS8uZCeCo9Jo+9nTxfxWsULi7PWAGeLj4nv5bP1z1lLv5O&#10;IKFAZp/xOPTRZi/m9Xb2dW9xAHc3uGeP5/HbR1v4xe05PN3owYudEezSVlzrrcHOcAs2h5qxS1t0&#10;pVufG3A81YrrM9X49KgTf/vZGv7l2wP8y5eH+KdX+/iv39zBz++uY048OeJDiPzYXZEFF+nHw3G5&#10;K6k7h9zI0bhpC6gAjorPeQPZ6GguMzzlLvlmn4Bayk1XmUK+qffTTnZwvpy0p3MpX3IjufB1FsDN&#10;d7gbC+CJ+OGh3SnvVBvtiVzeL3rJop1rD+XBS5suWF+CmvZKdI40Y3ZzAhvkXUvcA9Pc74Mzneik&#10;HGjuD6O2uwxl3aSvNh+KmtkP2R6Usdmc78xQLjJpK7tlM1Ku6s/I1rogxnsbsTDYjDW2dcrYw5Em&#10;HE+04mS+C3vkDYPtxehs8aO3OYihpiqMddRjuJ3ypLEcC1O9WF4cxupqFPNLg4iOt1FedGNmrhfj&#10;4+3o66tDLW2oMHUM/fHZOdyMbl4vpe6Q5aedRbpKpw2qPw3SaI9m0wbOr/SjoqkSVU0VxnN0bLIf&#10;I6Od6GU/J6JdWFuMkmYrUNpSduZ5yf7K89KAl295Xr5dsMfysFSouKshaELFdY+uC7S0qo7rHl3z&#10;t1ebXJe2UD7pssh4YTq5b//dgpe5VCBLqJD19NVjaqrHhCxH+xrQyc08PRDBNBemX0YtCbUzQgWo&#10;PWRyo+nf0dGRBvR2hTAXbcb2XB82pihsqLwFizONJ11puR1VVOpKubEVntnWXYvxmT7jndjZVYP9&#10;vTmMc5EWJtuxSGVqjQRbQ4ZbR4Ks46bq7Qihr7vKePJ1yd1W3pe81thcYgp5BATkkEE2NBSiozWI&#10;5flu47032EfhM91FwqhDEzeg8jDWkFlUV3jR2kyFbbIbI2QAOg9RKRVg2EAG1y4X3lYKQP2zRiE1&#10;2FONbr63U//6klH09tSiXx54M71UcHoxNhgx/5roPVMkrsGeOnS3CtEP81o98vx2ZMgt300jLDfZ&#10;GBcyCj6iAXEuJ8bkLHJzY6vidA3HpjlSxfA+ztPQcBO8BfJ6SoSPjKQmUozJxX6EeVQFb4W6Rkjo&#10;3dyYKo4TppJdTsbgJzMuLMhCRWU+6sgcikoUUl6A4nIyzEI7DYdExOelsE/JSKfB76HCX9JWhTS/&#10;g4ZFmhFMVxxJiHGmcAOmsimfYpr5x0j5EuNpfCRxPJkUBMrT2dBWjlIKqFIytUqu2zzn/YACeG2B&#10;9MD+RrkWO6ouz3Xs5joNUBnvoCJeGXIiQKO0icJmoL8a5cFM0laQil8Xaa4RHZyLOs6NPz/dgIuZ&#10;FKrpfG82BU8mBa6OGfpMQ8jBY6iqAKNRMgNu5J7WSj6jFQPcrENci1GuT2ukhEwnjAEKgQYKSIVs&#10;Kw+Vj4KjoCSXvy9EiEIl4LehuTGIvp4aDLCJBmvJKNubQigN5iGH75YHnou05yPtKNl+P5mJi3OR&#10;kZeMJBqxWTS080iX+SU2dJHRRcnY6snouklHg6SL6AgVedKSGGITn6/ckK5iCkqOKZ5GXJo/w+TP&#10;SCuhwedPI50kmVDv7KCLxkwZatmvGtLlEPfcMOnQVFCloSUPkRxvKjxF2aYgkArG6N8sraGKzcTk&#10;xOISjdlr7GOslzRQcOZ9mSBDLJBlvCbl1Xc5L4PGY4oJI38nS2GkCSYs/N1MGtM2GrkCMEkjH/Fe&#10;43VJQ/Sn9nj8VEVZVFlaVaZ5fwJpKUs5d9xUFHJTkOFKh49KULCiEEUVBcgtzqUyxfezfzE0cpU/&#10;pojCRPshQGEaoGBXxcLq+mIDwBeVeUxBHwf3VDZ/5xKA6cmCP8A9VF6IYq5PYUCeucpbSgMvQCOO&#10;+0GAXV5A60GhTJr3c06UX1ah4wIyfcqJKXd/rp+TBqZbSpdCy7XGvFfgpUL8BGZ6iqjMkfYzRZNs&#10;WaSFTLY0/ZPLZ+hcIeMC0zylTrhLc5BLnpbJvZTkjMU12wWkeq6hicrzyEIb+qYbeR5CdnEylQIa&#10;9sXyMCOfEMjii8dFfyKulWQghuvzcS7Xx5WGjxz8jmugQjbvZ14x4N8H2ZfxgS0G7wtsUnivIxaf&#10;OOO4nnG44FAI9RV8kHIOl3mP8qJmkq6yC9Pg4VhzeQxw7sN1haiSJyb3XVGJ3aTWKNQfUVSEVZCs&#10;tIZCj7TiZHNwnhJd8eQnCVzDZD73Kj7OuIRPbNfwseiA7Z20S3gn/RLeU67UlAvm88f2OPP9OR7P&#10;ZV/Dh8YbM8YAnT9Ku4gf8/6fZlwmj0zAxwLEUznG5Eu4xGerQFgm58DhSUUuacDJfV/KPRsSD+P6&#10;5FJxiMm8hBg+N4nzJE+D1AKbSWKfVuQ88yAnHX6SwfcqzFyelilX+Hy+QyAjz99L5TylxeDdpEv4&#10;SYIARPaf9+qoEHMr9Fygpbwt302+aEK5FVL+E9PO40cJ5/BjfvdOIn+TfIX3CIDl/QIsEwVwXjbf&#10;/VjVx/kOff92vkud66iiPZbHpT6rGTCT+1hN4KWASx0FVArU1Lm++4nWg9c+zE3k3o03nrsqxqXj&#10;e3ZVAuecvzl/3yGQUoBa/A8h5gIfrRyZVs5MXVezvC4/4fvOQsLPwLGP+W5dO8c+nZ0LTNPveL/A&#10;KAFelHnvkFZVVVxefcoDKY/FiwWUkT6ujTcRH+eTh/iScMFPXlScYdoFfyqvcSwevi+P/eDxPRfH&#10;4+TcylNZwKOXdGX2jMDcxLPGfaTPlwPy6Dw7fpIv4PfMm1Jg5Cds596Anuc8Ahsvs5/cPx6F2vN9&#10;ueR7OVd51Dj4Pc/VbzWdWwDeH4OXOlrnqjpuvDC5F99TMR6ukZp1rnl7l3tU7aNcAY2aYwHJZ4Cj&#10;0RvYBOz9W6CjQszlqaiq3h/qfq3Lm2eYxnGcjYXv5f0WQKln6Jl/DG5a36m9R5nxM4XAc2z6vcll&#10;qd/o/eqHAE3yb82BAGYBz+d4NIWWyBuuFWaY6qwmTxr371XKiCvc3wa4ZDOelaQZeV0KMDXeuDy/&#10;LLCSe/4Cae8Kz5XXV+HaKXyeDMaiWj+KwjLI/JQT4lteGhVFqKMiL5mh9BiNfQrXqoWPxpcK+SSQ&#10;rlIKU/h7FwI0POUpJE/ISsoc5Z6sp3wN1xWjjjpAA8/LFJVDuSoP/DzqVMrPlUg+c5b/jHKNtBlf&#10;kIyssmwE20oQpG6qHObZ5Ndp7GcqZXkq71XxPOWhzKROkEMDMZctj8ZikPpjhDpc+wD1gaV+TFBv&#10;aqBOUNNWikKFklNXClCnNRXHG9mH+jwazOxPcyFK24pQQgOsujeEchpjvjo3bMEMZBWnmvOiFuo3&#10;TXkoiORxrJSlDfkYn+vE5u445pepO0Qbsb4xgtWVAeq11SYv5Oh0O2qaAyaEvaqRPL8qh7qm24SB&#10;Ly93Y2u9Hyvz1NenIhjo8GNtthm3D8dxqPDhjSGsznaaKs2L1OM6O8tQTQO5rbUYuzTAt/ZGEekJ&#10;wldth7/BzTFwzdgaO/n9vio09xvQcZpG/NhsDxqoi/cMNODWvW0srgziwYMtvHp1iFu35jE+VoOO&#10;dj8Nvnz09lVwHMNYWhUYqVBz6tKctxo2Fe7Z2BrF2FgTlleHeB7FvQeb2Nkbx8pqH0ZGajA93Wzy&#10;era0BEyKo+WFbo5hELeuR00Y8t56N462BnjsxeRwGCtzHbh3awV71HO31qP4+ac38PDGAnY5j5uL&#10;PRgdqOb4O3FyusB+9xngcmCsAW09IYyO1ptq4TeP5/Dw/vpZKPT9NV6vw+REE+2WFhMyHh2uxdJs&#10;G045L68eb5oQ9o2lLvz8q1t48XjbeHYq1Pn4YJJ9WTYFZ26xPwLRTnYn+I5eE6J8/XASO9sj2N8d&#10;wbPHG/jq8+t4cHsBv/n2Jv7s+zv4zXd38KtvbuH10x0c83lri9Tfd0exszWEx4/WcP/OIo62R01R&#10;n29eHuDRyTQeKoz95gy+e7mLb1/u4dNHm/js2S6+eXGA3319gn/8k/v406+O8fnjNRxv9uMOn/fy&#10;ZA5fP1jHw4Mx3N4dxtp8MxY5vtXVfvZxGtPjEdpdbdhdG8ADzpvAy60lhbp3mQroj+5t4mh/lmNq&#10;N04R6ws9HPMwbu5zzIcTuHM0jqe35/mbdvT3lGKJ4xDNbW4OYXikFp095aY4VS9bc285GntoF3IO&#10;tw/Gec+gKba0vxc1XsMDvHd0oAo39ri+nMc9eY/emOfYF7FJ+prorTK5Qq+vD7ENYnUigpP1Adxc&#10;57qudOHeRi/urHXg1lo7fvtqB79+tonvH67hywerWJ9pYd878OmLfXzzxU3c2J/B7euLpLVF0tco&#10;bh3N4YRrODXSSDqoRnt3OQoqFEKbDne9G65aJwrqclHc6EFVZxFquJ9quoIobfCioDIHQR4Lw7mo&#10;aCUfpG0epv1bajzIPSaSKZO8Npl6U2Kecl7SnstXMR/afh7p4ZmIpZ2l0HLlyEz2ZZOHnYX32oIe&#10;2MrzjPPKNere8thU/sJ06sPGk7CC/Ik2aAltajv13rSCTH6XDRv1Z0eZE94q8mu2MPXIIdrV04N1&#10;WByLYHqoFhPDNSatRH0kH5XkNcqv3tFGe3ekCvcOh/GX3x7it5+u42++2sOfv1jHX35Kurs5i+9O&#10;J/H1jRE8XO/AzkQdtmaaMTVQg87GQnSSZ/aR70S7yrDKvTfUxXmkTp/NfmcXu2n/2Gj/5FDGpFM2&#10;2WELqyhSAbLZv0yeZ9fknYWAKyyfTaBkNpvsskzycXlbVsjLtCGAfN7vos7s4vi85Dme2rP8pap6&#10;7ua8e9VCbrY8yp0CuCoLeW8h3LT1XZQBih4o4u9bafusTnbiyztb+N2rm/jTJxwn9+rjzWFsD9Vh&#10;jTx6uasSq7Sltzl/OxzrralWPCStPyK9PdvtxIvtDny21Yn/6cUa/uXzPfwfvjnBb+4t4cZcG0Yp&#10;I5Rer6zUjgLZJ7SL3EEnnAJUacvm0GZU4VFVLC8vzcUC7drHu1N4sR9FV9iBQH4c/KVZ8FU5Ucz5&#10;9VN+FtT4kE85Vch1K28tpBwqQhnlUillSAnnwoTvc4z1nVXon+zC1MYEprYmMbE5gdH1cQwsj6CN&#10;Y64fbEBRUwn7kms8KX2cwwDXUS2/Lg/OsML8aXuRxuXhmkKbJJU2SxrnNpF2WjJtu1zqAnlv/nSs&#10;iXBf8FjLzxHa+UptODFQh5XpTqzMdGK4pwo9qo3RRFu/tRJjfY2kkRpTI2N+qhsLs31YmBvA3MIg&#10;Zthm2U+leKjic0upYxSHlXOzCFVN5WgfakHzYDPnIoB02plpxSroZDcezYk+O5J8DjjKfXBX0U7h&#10;/XU9dejjXPSPdaBbkQWD3Ad8Z0MTZT5tsEr2U56X1bxeM9picl6q2njFUDOqFC4+2nYGYI6cFeNR&#10;oR5bNdeireqHauMG6HzjeVnOvpUONcHXVQ0n++4k7XlqimCvKkAO5+jfLXhZRaJtFLBIBS5CBU5J&#10;ZGvLPOikAtjVUIIOKnK9LSF0UJnrb680Xpiz4y2YHG82uWHmqfDsr1FIcPJXuLiD7WSYVAwbmv3o&#10;7a9CB5URAY71kRIMjXWilxPb0hFGD4llY2McR3vThmkrXGKLylstN3JjVR5ayEjG5dnWV2NC0Rvq&#10;/ajk9VpumI3tKfPveh0Vv/pIMcpIxO2tQUxQQWlrKT5z6yUR+EnQqhrd11tvQnsHumvQyt90tYYw&#10;oVAUnlcEFWIdRBMXVXPRSmY0oX9/SUD9ZBJ14UL4CrJREnSZptDyfj6vtytMIVlrPDZrScTKeTg/&#10;1YXF6S7Mc4P09NaQOejfdrvxLrvoSjUGxgcydpwxOJdzxYCX+neqgIyrguOr4kZTOHi4ymfArTKB&#10;N1SaS/h9TQvHt9hvQAQPlWK5w3d0sw8kbIFhAl/LSl1k/AEUFTtNLsxwLRV4EmikpZr3lyOPBryS&#10;1yfSOEikEZAp5kWFP8j1zaIQUoGe+NxUxDlV/CUTdr4nRx5bNDpKI6Vw8rkZXgolTyocFE5OXzqG&#10;x1oxNtlK+ilFNRnV3Ew3FapZKk9UCKiILyjn6Sw3anMxehoKsTXNDUuGVBJIRz4N1SCV/8GeCkwM&#10;1hjFb2O+Fy21hQiXUeltLOV9FCDOJCRx/lIoaFTJOpmfBWC6iihU89L4fbyp4hlpq0R5WR6a64Po&#10;JkNq4Iau4XPaOacjg41YWOhFB99VFLIjk0ZqljwnPMmw+zjO/HTYaVh5KJwraKzMzfViYqIN9QJc&#10;KSga2Re3h8ZHLg0V3iuQSp6n8sgbGu80HqiZ+Sm4xvXNoJEUrC9AZaQIqiw+MNyEATKpOq6v35eF&#10;ZhpF/fw8OtlhcoZmcyzJOUkGkFWxl4JwPoVcLo0QvoOCxkaDR2vl5L70cUz57J8qWnvLadyQYQdJ&#10;6wptlmKSRuPTx990DTeYYjHFpH+FKNhKzgrLKEdNDO+7xnHHcV3lRZJMY0wVYJVIWcrJJTcNfd4n&#10;kOKsMnEi6Va52M5CgeU992668hLG4aeZcXjXnmgAzJ85FBZKg5VNz0mmopBGetE/virOY/dkwcs5&#10;DBXlobKsAMVcK3mipJEWYtyxyCjJolIWQFltwBRIUIU+NT+b8lcGFGpRnAMXhYKd664q7b4CG4pL&#10;uH+oECgvZj7pw8X5FLjl0Tnn2ymgi03pAbwcp/JfKpeZl3Mt0NJHZSuXRxXcyqMgzCMPUqEeHfO5&#10;fhK+CiGUEetTXlIqOzk0TrU3nFSI7AF5YKbxcyYcytlC2hBtOtnS+d5Y0uuFrGu4wHm7lH2Jygz5&#10;FQ2aPhqK3ROtKGspQUJeApXBFFzO5xzmXcO5Ahr4RcmILUlBUkgJ2rNwzpNivGB/lhVrwL33MmPw&#10;sT0W552x+JnCsrU+NPQFLBlPOO4L48loizHnH8h7jp8v5MaSJ8VRCUuDvVh7KpnjTzsDKak4KA+m&#10;jgoNVz5LFTxSWgLlZHWRp9o4hzF81iXHNVzLS8GVvGTSxRkAqfQYym1paCTtkjk/x77qXPl+dS5g&#10;U5XIrcI5Hwok53f/MeUCfmQ8NTkW/u59jk8g4ftJF3El7TKySJf680CV5/NIT07yqUBRLsorffCR&#10;N+VpvrmH4/hbhZXnkuZdpLEU0oBAE3l7nsvi/JB2P0q7io9TyYtTYrg2ibhsT+F3CXg/5Sp+lnQZ&#10;P449h/9wTbkvBSrKM9ICNv/QjLelvDTZN4W3/yT5gqmO/mOOQ+DlT+Iv4J2Ei3g38dIP7ae8pue/&#10;l3zFnKsJKJVXpYBJAZQWYCnw0vICtQBMc4895gfgUkClVbznHa6HVcxH7Tz39znO2ft27tGsGNIB&#10;6YTr8g7nR591ru8EbupovHtJP/LEFEgp8FJNn+W9qXMr1FygpOUVKIBLgNMZgHkGquloeVoa4Iyy&#10;zqoYLhBPYKXALiusWtd1z0eeeFwmXV4NZuBKSRpiSgVcJuF8YaJp5woSzOdPfOyz+yo+8JCGuF8+&#10;pmJtfa92qSjFNN2rpmv6XtcuBpRLk/fns09v2kVfAi4KvHRf4x4SgKh9dNYsYE/jVftjMFH9tjwv&#10;1fRZXokmlJpjFDgrz0sTXs51s7xXxV/l2aqj9qsVmm+F4AsAtt5lzenb4KXmV+fqk74X4PeJ+iXQ&#10;kk1VvnWfCv8IzLSeYYGTOtc1s0b8rOsfsI866poFaspT9qeZF//V2K3f6XurCdA8pzDzt8BLeW5e&#10;pZy9St5qeU4asJJ0pOI7psq4Gsdq9fcidZSr+ZRTXskqpbVJMpW9FQp5jb9L47mPepGRfTRMKuqo&#10;G/KoqIn6hmIDXtbTiFZhnNrOSpQ2FSOnzGHkTHoReTWNT+XHLKexGKYBWsljOXVghY7XU89ppIHR&#10;QkMgQr0oRP0vRJ0qQP6fEaCRT3kTQ7l2rSAd8XxefFEa4v3JSFMBmjryS+o2uaFcGu8ZSOJ9SToa&#10;T01Vn1V1YMrbEjtlLeUt5a5TwCjfW0kjamCiAws06IbGO9DSXW3yPhfQgPaFXchvcCMvQvkW8aCM&#10;unVpow/VHdTRxyMYW+1HnUCOahqVCj3n98oj2dBfibKOAIpbaWDWOhGoc2Foto16ZBf18Fr0DZ7l&#10;vpwca8HyYh9WNqMYnG5DQ0cZymi8N7YF0dpZdlaAs7UEM/zuYGfc5IMc5vuGu0pwujeKW4eTONoa&#10;od5cg+FeGtfzPdjfHjdedbMKraV+qOrX21tD6BuuQgXHURpxoabLj+IaO3qjYRwcTWByIoLSCidq&#10;2suNN87IdDd2DuZw78E2RkbqTUXuO7cXsb7WQ507BxXVdlTXewwoODiuiu0VBvhV1fYgddGaRr/J&#10;SzhJA39xqQ+rW2NY3xmjvtqMickI1ld7MDVWi+72AGYmG9HH53S0l2B4kP3ZHcDhbh/2tntx99Y0&#10;bt2YwumNGYzQNuilXTA314fpaeqrNMaf3tnEnesLWKLer2rsy2x7nCdVoFZYfmdfJbo5N10D1Qa8&#10;VKXwB/fXsX84gd6hakRnm9HaW4rFtT4cXJ/CaFSRZnW4eTxrPPUUJj0/2WIKx6iwjELaD7ZG8fju&#10;Gh7cWsbpwTSuc+2O1kdomHdga4221NYwFpd70N1fgcGRGty4MctxLOHB7RWTJ/T7r4/x/VfH+Paz&#10;Q/zqm5t4+XAdy9Mt6G4LYJR96usN4eTmPE7Yh3Xq5Lu0z+4ez+DV43V89mwDv/zqOp7fX8LjOwt4&#10;cmcZL7lGj0+W8epkDr/n8375xZG558vnm3h9fxlf3l3GF/JEJb08uzmLg80+TETrMMaxLs53kgYb&#10;cbgziiO2e3zG0cagqZL+6GQWqnB+vDOBW0cL2Foewlh/LdZoez7k2O/dmDO5VpWb9NNHa9gjbUTq&#10;3aSncTzgZ81BQ3Mhqmo9aBCYpVyVpIeKhgK09VVjc3PEFGZSe/Fok30Yod3SiXXuke0AECDv35Ve&#10;bK/2mRygv/r2Dj59vGW8i7fnOcdzrbhPmlVBns/uLeHbJ+t4fXsWr04n8dXdWXzzYAHfPlzEn7/a&#10;xS/uLOLn/N3391ZxY62XfW/Bi8dr+PZzVa8fxQOup8Dw06M53L6xaCoeD9PmmJntxuLGCCKkH2c5&#10;9X/ub0+Nk/vcjiru6enVblO1/oj9W2Rf6xrzSW+laO8tx9Qi7XKuuUD/6GjEAOpjwzW0oV20N+SQ&#10;Qrs0LwcJ+U4k6dyZaor5yHlFQKbJjalWkGVCyhOV2516uHhfvOwI6uA6JlPvSqWelUQ7NzuUhwLy&#10;zlTeq2dl8Dvl2UynHu4othtHkYqwHxHy2FbaQEq5pXoSkeYA97EX5fLUJl+rby3CEPu6ON2A49U2&#10;/PzRPP7ys038/Zd7+JOHS/j+7iKec95+cWcW//jVDv7mix083RnAGul8g/xwnmPtb/Rirr8M97a6&#10;8YvH87i3N2CKuzopU7KKXNRZcxDj9+CaPweJ+rNJofekE3ukAOmklYxq8vCQKmLTVqwQaJaLHPJj&#10;VQ93CmwUHqHiqpQ98qx0U19W4Rt/g0A9VZHPh5d2e36Fh/Y9G+0N5f/PD3rhLeV3VX7kUa7k1vig&#10;UH9f2GvyLbdEyrA41oW9mUEcLw5if7YTW+TRd8kHjuUlT34y1xLAfdLnvdlWvFztxZc7w/jyIIoX&#10;O4P4dKsPz5db8flGG351fRD/hXPz339xij97tIqb8+2Y7SzHAG3OlsoClNPmD5TkmP4JXC5k//M5&#10;F4WU1420Le+tjeHnd0inN2cw3xVAfyQP9dUOhCnnGih7TITAQB1auR/b2XrIa0e5jybW+rFAebCx&#10;N4U98sXdw3ls7E5jhuOJdFWZPxxdlJFOymuFn6fSHsuqVGGfXCTpD76KXDhqvHDW5ZsK6NlVnHuF&#10;p3OO7bxPhYISg3ak8jyJ/YyjTRhH3T+jMh92gXic/0Ktg9KxkL5K2JSypV6Ru/31tL0b0EN7vVte&#10;k81KRRhEf08Y/V3VBiNSbYzeTvLAnjp0dNagopbytK2CcqsEObJ/ZFfQFs0r9yI/lI+S+iDnjmtJ&#10;+s/mHkkJOkhXtPtoUyYV2rmXJOv5O66/V7pEYxGqqJtUt5QhwuPAUASz+rOOcku5PkspX+R9WdFX&#10;j6qhJpTxWC3AcqAJFSOtCLGVDvJ8uMWAlRZ4qdBxf0fYNBXpEXhpQsYHm1EyGIG3nXyE/RR46a4O&#10;wFHlQw51j3+34GWIBmmJQiZpgGZmXYGPxmjAm4bOxiA666jMlboRqchHFYmjs6HEgJeD3ZXoo6Iw&#10;OdFiAMOtxQGsjrVjnhM0TGVxsLcaC8u92KKisLjUa/79rCExTc8PYH45il4uQld3La5TGL14coDD&#10;rXEqQLO4vk3Foq/WVJ1uJ7EpPD1SX2iK0ISrvdxUGciyXTWh06HqAgNednRWmTyGPeyPct00UXls&#10;4m8rqdyWhtyoZZ8n2edxEsiwkqZWetERCVIZ6ER/RxXa+IxREnRbYzE3sw3NtfkY6ak0occ1/H2Q&#10;4y4gIw5wo/vIhP08dqiICwm5kczXz++DZMoRfh4lwU1PKM9kO/tWBIcvHVlk8JedNOwcNDZpUHzg&#10;uIKPaSCcc1xGDJV1gZceASZUahW+GuFmaiRBjZAwR0Zbsb03i1EqtdUNZB7RFgT1Tw0ZsHL1tbdX&#10;cdxSpmo55iCmJrtNPswqCYjmCjQJwGsOIdIaRmNLNUq1wfiuFHkvCLTjeO1FdjJZnwGX5OqcriTN&#10;fifcZT6jUDcrZ+QUn7s4Aj+J3lXigt2XhRxfJnzFDsxQiZub60YP16iZzKCXcywvWYXXK9/lmJKm&#10;sy2MNmBhuA5PqWxsUAluaShEOcdeSaMiyu+XeS3aV4W+1lLOfw3aSX81IS/CZPKO/EwkK1QhJxEp&#10;rmQkci7tFKgCU3JpGNjyUg0gVcq1DXOMlfxdKRlakAK1lEJW6z3Efo2NNqGqyo1sGqfpziuI5/zH&#10;08hMptGVQuNOIGi2K9GkEuih8qAwWU8gDU1U5qvk4u87A8NyOW+Z3hTkKCSZDEr/mAxGW00+RVtR&#10;OpmmD0WNBcguTEUmDcwK0mcjGWcB11des41t5Wikkt1Gxt8oRsV1zCvNg7skFz6ubwFp3UMl3lGa&#10;TSOISgX3ZjLHmOo9qxye6k5BgiMOOYFsFNcWGO+RUjJsD5+fzbFk0gBU/kYBcfmVNFzI2Ew1bM5H&#10;Kg0mhe8p54taOoVXqv55LHcbZqZ/iy5TubnKeT1POhNY8Qlp5X2FlfKdKjalys/vyAMtKwHvZsm4&#10;leGaRsOWBqgzAZe4RvI2TmRLy8sgXWWRznJIM3ZTXKeUArysnHPLvaOCCr56H+xlpEMK0FKlUOA6&#10;FlBA+EtdKOQaF0jAsikUUK2YQkK0V1rhRUnQY7yLS0qpHFBA5LIfNu43eeNaoKXNlYIsXnNyvHYP&#10;1438zXhjcr7cnEMdXVxTgZWaT4Xae6moCMBU1fEiGcpSPtQXNs2rmzwzl81Jg9TmT+M4E0gTybDR&#10;qBWwn8s5tXOtEnJorGfH4jzn7TLn53zGBSoqbnSQb/ZMtaF5qN4U00n0JSHWm4hLeQJ5Es4AnKIU&#10;JJZRWSxJp0GvkMpkfOiIx7sC9myxnP+r+CQnDhe43sbr0i7wQd5aAgESDSiiIiwCRN4GSz5xxiLJ&#10;nwJHJZUy0lgO3+/0Z8JLoVtKxSIs3kdBWiqlLJCFLLdyhWZAhcjkRaqiRJds13CJ9CDPqE94lHfl&#10;+7wmgFKApejEOhdgaX2W56XAS4WWC0j8QIBgBvv+BlSzmgBAhYwrL++5jGtv8lzGcb9nG6BSuU89&#10;3IsZpL088th0vuNs3qnkU3nOYXOTflzkBQIRTIj6GzD0oj0BF7I5Z0mX8H7iJXycHsfvE/FReiw+&#10;zojj98kGdPyPsecMeKnwblM5POksz6XC0eV9KU9M9f29DPY59ZJpptBQ2qUzL8w/Ai91ribgUiCp&#10;dd2ApQnnfgAqLRBT1/R867oFXgqktABLgZU6KmRc1yyPTH0WeClvXQGVmlMLxBQ4bM3zTzOumOOH&#10;WiPSiIBJeVqqiI/2vsLOLTBTTeHl+kND3njvZpMH2K+e5UZkE7D1NjCmawYAewPmCbAUoCVw71Jh&#10;2pmnXh6/53e6Ji/F93K5T4pTca0s0xxjy7N+AC+vBtMNoKkmAFLApUBIAZk66ntd1736vX5r/cZ6&#10;ho4CMHU9hnsspigVVwMpuKyQ8vwEA15+4joD6DQWA8q9Afc0PgF5AvEswM6MW6CfPBrZNA6BldZ4&#10;dRRoaeW8FHipfagQfOWCtfamAEsrPN8Ktz/zzFSe0TOw0OqPmjXH1pwbMFHf8br13Q+NNKJ2ju82&#10;3pl/9L01Vj1LY9O51s0Cn9WHd7K4V96Al1Y/9DurmWdpnjhehfV/zHW1wEuFjuu9Cv2+SFo17S3w&#10;8oK+E/DKZyhsXKlSrrDFUObFkl9fI/9JpC6VTNmZQB6YScNAMrKIxo8qeZfTAFTUiv4gr6c+V0t5&#10;30DjpJaGQQnlYm6pAynsS7bCu0NOEy5e3lyCKvK4SupbIepxypdZQzleR8O6rlFpeUKopQ5SaYDF&#10;Eviq8pBK+RlLY0Q5qGMKqI8EKENJQ3GknWQVoal0wEVjy8F3pFOupFBHUX61JMrcRH5OLBZ4ySNb&#10;MuWPPDSyKOcclCkaSw11hOHpbswsjxjwsmOQRktLCfxhyqBIPgJN+Sht96OCxqsK/VU1BVDTRh14&#10;qA4NXeUopJFdTlla2x5EXQeNspE6tIyqymkZ9QmOnfugtr3YGJ61/L1SLg0N12OYMmh6ugO9Iw18&#10;Ho3SrhCa2AajEczMdxtvxSjPVQTn+uEMdjdHsLc+iOWZZpzsR3GwNYzttT6MDYeNB93MZCuWFnqM&#10;bbCxNoStjWFT6KS3v5LvCKMrGqbs4zs3+zj3HozPtWJuoZO6czOqwx4U01ht6gxhKNqE+cVeEwbe&#10;wv72dJbg9MY0ZqcjBryspzHd1hfCxGK3GX8oovxjpaYokmRXPY3Szb1J7B1MIzrZjL5hGtm8L1xD&#10;uyCcg+6OQnS3+TA3UY/DXRXKacPRwSTW1gYwMVnHVoO5+SbcvbeA05uzODmZhaqDK//9WFTOG70c&#10;3yge3VzD3eNFPLi5igXO49hIIw5ouHdyDuuoB3b0hGi8j2Ga/ZyebcfBPu2dW0uYmGmh8SrQ3I1w&#10;Yx46uE5HxzMmB6OKxyj/ZH9nGa7vjhsAc4T6scLqj2hXPby9YoDLuycLBsg84Tj3Vwe5LkNY5Xv6&#10;+yrZ9w4sLHaZdvfOCm4cTuH0cBonhxO4daockGPY2+jDt68P8d2nh3jEZ63PdVAfp13E+d7aGMIe&#10;n/2b7x7j82cHuLE3hrs3pvDLr4/x1asd3DyM4tbROE6Ve3JnAltzPXjIe/7uVw/w9M4cjrb72a8h&#10;PDmZxi+f7eDnjzZwa70Phytd2F7tRHSoinTSiaP9MawvqeL5uKnurtyhrx+s4fOHa3h9b9m0X3x+&#10;gq+eX8fLBzu4sTtJe3GG/T7B49vLJkfnw9tLeMTf7ZAOR/jc4+u859YCBofCtBfJD5oLDYisSsFr&#10;O+OYoM3SR7pSqoG91QGs8bjGtdmhvbq70o/bnKcbnOfbnLMd2rL7a4Mmp+XNvSjuXZ/CydYQvnm+&#10;g+fs7xMBp7fn8OrmDD67M4vPbs/gNdvLm5O4v9mLL44m8Ytbi/iCto8KJW0vd+DmdY711jzu3+A4&#10;OLbP2R492sH9+5vGZh7lXuvhWrcOhlHWepYOwlbtgI80X9HiQ99YLSbm27Cy3o/vf34fqyt9Bvw/&#10;OZ3Hylo/pufaTboCVblfXujCMd+rYkV9AkLJR1PzyIe8OdSNBF7SJngDWir3vHLQC8SMoQ6tsHKF&#10;lF+mzZFKfeoKbQMBl8nkW5nUvxPIE3VN98h2UD5DAZ/Ge7PAdpZijDp4Jvmgi78poj4mhxrVmagm&#10;366mvV3TUIBq2kxhrlFNkx9dvVWYmmjC0lQDbqy24dXREH75YAbf35nCs+0+3F7qwIPNAfzp8zX8&#10;3Vc7+MvX2/jVkzXM95ZjmXN2l/xorqcMJ8tt+O3LNfzNV1v49YtVHG8PorwiF/aAgzaPG0lFHlwj&#10;L0+gnZZBXSGnzgVnxAt7g9cURUopo/1VbkdWpXL0Kl+mAzm0V/TnlOoHFNf5UUh7QaClh03HfDZd&#10;88mGCLlRSNuhsEKFQOWIkUcdW3aeQshpx9Pe8gjIq3CbUHs5wpSWudFQQ3uxsgBtNeR5lE3DlAtb&#10;M9wnpAvlazzhnnnKMX66M4pvuJe/J60/I93fJh99sNSGP70zg9+cRvHlZhv+8cUy/vnzHfz+8RL+&#10;8vkWfvN4Ey+4zw5VPGpAdUyC5Gnkcwvt5E0t6O0KoqPOg5EmH767s4y/fr6Pf/r0CN9dn8aT7VEs&#10;j0Wwwn4ck//s31nDxukSFpWveHscM9wvUfarb7kbrWONqCGvLaWdX8Q5UR5UJ+0l2dwJniTSiR0p&#10;pTmIpwxMLnMhpTzXFKOVjLQrFJ2/c5MHOesFSMorVN6XXBvOu53PSuDvkzlvCWW5SOKcJbNlcj6z&#10;SVueukJ4aXOrcJ2/uRgByrnipiKTRq26SdEVlHHUEdqaytAqjENFmA1mUYXBvjrjiNZJm7y9rRJD&#10;I5Rbw82UtUFTvDWTcjyDfZa3qquc/Qy6kacwbK6n1lR1HZQiJ5a6t+zqTNohWdwjybQ5s/k7D+37&#10;fNJEMftYVl+IJuopgyPNmJrpQX1rOWwcl58yLNRXg1BvnSnYI/CyaqTVAJWh4RbjdRlkH4N9jQak&#10;VM7LnNoi43mpEHIL0LRCxisVRh5tQ2F3GO66YuS+8fzN4VzZaU//+wUvzYZxwkNlLJdE1cBJHR8S&#10;IDmMSU5OP5W43kgZGso86OAEzXCiF6f1T1kTGsl0wlUuXotgebQVYx1VZzkE+sImhOP+wy3Mzndh&#10;crqdAqTCVHju6W8gQbRgYYECY3UYi7PdWJrpMgJJ/xr2t5VjtLcGI73hs6rZ/bUYHmxAH681NAQQ&#10;JmMIkYBDJFQxwMGhRkxNtqOp0Y8ola9SGuKFvlSUcTOUkmFEmsuoULUZF+GK4my0kaiVp1Ofu6nc&#10;tHC8yrGh4kMzUfZrvAXzoxFMD0d4b7EJNfdTYc0nY1ZVbx+JsZbXI1SQavlOT0G6CeFu4++jYy0Y&#10;GWlCC5mN3PTtFBJyn79Aw/ATNuMR4ZAxH4Pzjiu4RiPAxX76yOSKeX+YzLCaz2qoJ8MabKJSKZC3&#10;hgpXtfHAbKCirWIyAmXlYdAjT1JuwIoQGWlJjgk515hLSt0GuKysoULP9RufGcT+jU1Mr4whQGU/&#10;zZVkmp19kxt9TqEDGW6BLnbYfTlwFau4R8C4Ss+uRDEy3Yf5DSpj3Agl1X64dR8FXBk38Fi0Fe00&#10;BEJk6JG2CrRwM3p9aaimgdCnXI9UrnuaAxjpKDEVvlaiddik0rZKRWeC872xPEB64yYtzUZjhRMD&#10;bWWY4Jq204Ao9TtQUeZFNgVgiicNiexzhjcdmWQE+Ryn/smTh14eDYFMRzycnlQEyyko+Fn5DD0U&#10;uBWk7xFufoHUqhLfzPV30YjMdl5FAg3NZH8qUnwpfH4isnhUdbpuKs2N3SHORwqyfYnGK62GAqVS&#10;uUpoTCksO4cCT4BzhAaQgNuNzTEqy8VoV26R4Rqk+VOQVpiCeGcM7Py9X1Xpaayr4rWdRm06jbwM&#10;Gnieshwy+BIUVJCem8tR21mFKu6BUGsJsuXZQWafkpdsKvolCLiV56cv01TwbuS4VJBHHqAl3BfF&#10;FIS1bSF0DTciSEafQ/pzkIE6SbdpXGcx0HQqEWk0plQVLafCg0IyZSdpy87z1GAurkhR4buu8vuL&#10;NBgvscWQYV+SIcn3Xs5JwsfpNKgzFPrLc9tZCPMFVwo+zI6lUaocZqo4znml4mMP5MBRnGtAJHeQ&#10;e8KbiUB5PunLh4xC9onzKKPSQ/qpIfNuaA2Z/WT+EeR7PfnpcOWlmKIyjS0K6TvzUA5V5ZtWojyY&#10;RU4DXOZTWXKSTgRc5vBo5zGbNJDFeTPhxhyDgEvjbRnk8ymMBF4KhHYGVJU91wCXAixdKrZQcgZo&#10;KvzeKvrjD3lMLjWHX/nLMkweM3nwJpOWUklDqvju4By72X+lAkhjP7RuMdz/yvGWREO+tIXCcqoN&#10;NT1VNCpzcdV2BXGkhRgPDXlPHD72xOJDNnmDpZRnIobG8Uf2KzgnAEkgYMaVs9yROWdggAr0GPDS&#10;cQZOCrDU+RkAclYwxxTNEehkv8Z3KCQzDmklWUYhS81PQTrn2Ma+O9l3L/eUvJoKOOcKf8/kd5ne&#10;VCTyfem8J1X0kZuA87Zr+IB9Md6W7Nf72TGmfxZAqT7qs44CLt9JvWjO9Z1Cx00RnTSOJfMaf8Ox&#10;2eJMrksdjddlRozJwXs+k7SWeglXs66S1rPh5rzmFtq4jnbY+L09PxNpXOc0rm+mAEwqyWqZBVmI&#10;59yryv0n/O1HfOaHGVc510pYn4YPky/jg6TLBrT8IDXGAIkCFQVkClBUqLdpPFeo97tJF02hHxUC&#10;ktelqVYuYDFNY7uEn6ZcPAMu5X2ZdAE//SPg0nhZ8lzgpZp5h3numeelws/fBirVdE2fdV3h5Obc&#10;GfcDSGmBmNa5FTKuez4h3xAwaTxZNa/kkT9m/36kwnFvgEx9FoAp8FLApBUebh0tT8u3r5/lyTwD&#10;sgRuGYDKm3wGoAnAIj1a5wK6FCJueSIK0LLOrWZ5XZrv8vg7eUG+ASEFQAp8tABNXRf4KI9MeVMK&#10;tPzIy3fkXTPf67q+T6i0m88611FgpZ5hgZi6Fl+WZUDL8944nM8jjbhIHzmXcZ57Q2NS/zUuC8Sz&#10;PB01PoF7AvN0/RL5+WW/wNAs0wRaaly6JiBT4KXGKMD2Y66VtR+tJrBS+9Tas2pnQOYZmGjN59vz&#10;aoGIVn8Uvi3wVHOtdxpvV56bAjgCB0kfl+Tx6CK/4LmeYQGQFmipo5quWeCljvpsgahqbwOeVjsD&#10;L8+A2w9cnEuuseZQ7RzfJeBUfZF3qPJYqpnq4Ry7+Uzd0wIu1S7yWgLlVzoV/lTueYGBNvLUnFKF&#10;IOYZj5diygmFc6tat3IjKo2OAMwa6klh6WD1lPXk49nk0Znk0QoVl3eJDAcBXJI3Cquspg5V2xJC&#10;LeVvdUMQlXVFpil3dAnfoQrmrgoXMskXEykjr1F+xpH3J5Vk0gDLRGJRKpJIW6nBTBrBNFjIU5WS&#10;xxS0YEugfImnvFBqljger5GH6pr+ONT4VGFVhp2K7KkYweTSEKJzvRie6kT3SCM6R+rRzlbZVmS8&#10;KsPN7B9170oaeHWtNDb7axCWoVaeQ9maY7wmBf4NTraia6wB1e1FlGNZlEdpCNYol3QWiiv0558T&#10;I9Tjxydaqb+WoYSyqK4tiP7xZoxOd2BmqY+GVQOOaaCurw9jeyuK7c1RbK4NYm9zCKP9IWyv9piC&#10;OYf7Y9hc78fcTBvm5zpx++ayKY6zvz9pALveAeqwYerkdW7UdZVgbLUbGyczJoS3q7+Szx/C1uoQ&#10;jcdqNHOc0fFGA8ZM0AhWePHSTCuO96K4f2seS4t8x3wLBkfDmFzpxvrxDNc7CH/Ygwrq9UoVUFJH&#10;O4G63thsF4ZocA/zOe2dpejvpx3SVYyWBpfJ53iyP4wbbJ8+28Sj+yu4fWsR45NNNCr96B4qx9hM&#10;BCd3FnD9dBbXb8xgfqETExNNGBqsNc4SUa7L5kI/DjbGMDveasawvNBLvTiCFuqD/QNhTEy3Ynl9&#10;ELtH01gXsLLQgVk+Z2G1F5PzbRiI1qKjpwxrm4P47tu7+NX39/H5i0MDNAqsXJxpx3PaUsqTafJh&#10;bo7g5eMdPL63bkL0d954Zx5tjOJQ67PcZ/JCqmDQ0f6EqaZ982gG6wvdmBltxHBPOeeAOvlAGQa7&#10;iw1Y+PPX1/Hq3hqe317BHMc0z/6v8f5V2m9yLHlwsoiHNxfw6ZNNfP3pPp7cXcDt6+OmoObaXDtU&#10;kXuitwrfPNrC3/36IZ7cnjP5J6N9pVgdrze5Db97sIHfvDrE9y/38JDfL842Y4N0oHycm0tdmBoJ&#10;Y3W6CY9IF794tY9fvz7EV49W8dsvj/EPv32Or5/t43e/eITXj7bx/Wcn+OzpHp7e38DcBG1S0t3a&#10;YjcOdqIm/cDp8TQe3l81XrT9pK8Zfj813Yb+wRp00i4RXcujWPN5JHpe6sUS6eSU86mQcH1WO6Qd&#10;uzpBO0U5UkkXB2t92F7sxJObc3jKNj9M3X+qEcdrPXh8NI7vSUcvb07jcLkduwstOCatvj6YxJd8&#10;5lenC/xuHlsLbaSVWkyP1mCPNPDy8RaevzzAAx4fPtkxhZ0iHUFUNRfCW2FDTnk2XHXUoRtpJ7YX&#10;0g6rRh/nSrQ0zX0xS/pSrs4l7jut9zrHv7Mzyr03juPrs7zehtODUQM2L8x3IMS9kZqXhQSPDck+&#10;O1LkHUm9X3kwBVyq6Vx1Ea6yyfPyqrw1qVOdd1J20g5IIR/Mpg0u8NI4K/CaQskVZZhMe1nAZQKf&#10;Kw9M8e8M6pU55Hf51J+LKpVL3oMS2bKVblQJvIzQ/mnw0q4uxrj+NCHfWhyrwe3Nbjw/GMDroyH8&#10;/B7nfHcAN1c4/4dj+P1Xh/jrr/bxF5/t4ivS48ZYHQ7IKx7vjeHh1gB+9WgZf/vFDn7/chF//fUO&#10;Xt1fRFOjjzou+fSbPioFSQZttaxi/ZmfBaeK2bAfzgbfD4V6VIRHeY1TAxkmZFwAk/JCCqCUl2Ve&#10;rcBLrwkbVw5Jr2wIyqg82gv5HGM+5YaHY3dz/ryhfOTR1vPw6OZcuGnHuvm9dO582qp+HpVzuZQ2&#10;fSnt61pFwoYL0N5UgqWJNry8vYbX5K0vSFO/fbqDv3i6jd8+XMOv76+RvuZwl3zxC87RL4+H8PdP&#10;ZvE/fnmEf3q5jO/2e3FzvArf3RjH3362hX/+5SH+8rM1/JL3fPtwDt89WcIvnq3h89vTfPYwnmz1&#10;4K8/3cbfvdjBf//qDv7z61P87etbpO8j3Lu1jrWdCQySt9ZS9gRo3+dWc97I321h5Ql1wsbPOdUu&#10;2pVnofbKTynA8hr1gZh80hRt5yTaXwlBpznGU/4lsGVyDs+Ay4DJm5lbn48c8nW7vF75nSqiZ1Me&#10;x3EdEmibxVJ+JtK+TeF8pXK+0spUdIjvFpDcXIwC2tE+ysaCRj+CLSWoaAma/NYCMBsjaiUmP2or&#10;bW5FHnfR/p4c7yT/7iDvbkJ0qhtdQ820rQuM41ca9RBFKmay3/YyN+nAxXWkbVtOmlHxIa6x8sAm&#10;0m5VtKSPdK76ArILs+TYwnH7SCNFpBmBl/qTsneIfHKyE01d1cjhmNzcnwVKn9Zdg9qxNoQGI3/I&#10;Xzna9kPYeKCr9gfAUp6XnkgZ8prK/1WeS50X99TD31sLN3UdV00A3jD1ATadO2r/HYOX5VwEhVgX&#10;krAKijJRwc02FaWyMNFlQMuminy0c5AtVQXmfHm6G9d3p4zgLuWGLmNbnurArc1JLI20YKwnjLFh&#10;Cj8y/hkKPgkLVR+PkJBUcl6tju8b6K9DV0cI3WzTYy2Yp+BXgmTlJJiNUjHpqjRFgRpIhNOT7SSm&#10;lrOqT40BtPM7KakFJCIBhsrZo3fOTbWiOkTljX2qIqFXyQ2bCuo8FbFltqGuEIVsPSaoeIxx0+l8&#10;noraHBU4VcBWMuadxV5sz/VgdqQJIz11Bhysq2P/WysQaa9EEZmNktm6C9LgpjFSRIWviputkv1s&#10;7aygIkaCKnHAxXsy89NwhYbzhzQgjcFOY0TA5UUaGZdyaETTALAXZRsFuXOg3gCXoco8kx9xqL/R&#10;FACS96XCjgVcKn+iwqN0n8mNyf5Z/xCEKvJMoRl5ZIrx9ZN4Iwp9aqtGWw8VloletPU2opzPVvES&#10;BzdXDoVNATdgfgkZgzcLbr8TTp8D+cE8lNUGTa6Hydl+dPY2YHymH+29EZSU+5Dvt8NDIVVV4QAl&#10;INrfxdSoiiGRKYRc5l+EevYzj5s0SOZeX5ePzpYi9LeTKTTkGSVmd74VJ5sDuE7mt0YlfZ60000F&#10;PFLtQWVRBtq5oQVe9nHs5UFu8iInUnMSkeRWrs1kZAiA8yQbDyuF+hZTAATI9O3OBDj5fS7H5aZw&#10;8rK5+Zs6Mp2ulnK01hfxPWVUBhuMR29efhISuQ5J3iQE6gsQ5BqW8dikVAFtZSjneYD0Zy+gUKMh&#10;Gg77MDXeTlouNeG1Ob5EVJCpDg3WoaejHKtL/djeHUdftAF1VA5zKPQSacClkVln0ZjNIdNSeoAC&#10;PjOVxmQWDbQMGoe6Lg+9FGeyCYUXqJxNuvHQANLvHMU2Y6zZyKRV2S/dx3Uig5bQyxbQxPGX0JAz&#10;1cXJkGvEhMkQ3XxuLmlLIf/pPioUHhVJSOSYOW7Ok7znvDLOuD9yKBDieV88me0VGowCLNXO5cn4&#10;TEMsrycVOZDCdY9zpeGqnYZtxjV8nC46puIiMMitfGYppoK4gMskdzr7ZzeeujlsuaQVMXmbn+vG&#10;9cohn4nlGlx2xyKFcxygwG8hHavafk0t14PCLljuZMsxFdojpLGWdo6xOg+1XKv6SBGquCZFJbnG&#10;87IwkGOaV6AW50gel8qHmiWw9w14mcW5VXoAAZZqKuZjAF4daVg6BUqz2QVM0uBVyy2xmdBxAZdn&#10;hXu4R0h32dz/2TSIbVo/3iMAU78T2CfgspDj9XJvCWwX7cby/ddyE02+ybr+MBqH67gOqpB9icri&#10;NVx2xlBB5GevQAXyDNc1XPDGIy6QTIM/Bu9lnsN58o8LOfE4z6aw64scz+W8ZONJqWI3Ai4t8ENg&#10;iMBKASNW9WddU4495cR7n++VIpHK8V7MJk/KuIwkzlUs+dTVjKu4xqO8fTM4P0l8RoIzHjH2a2fh&#10;4razEPhPBETqyL7IK/enaWf5LQVe6toFjllNAKaASzWdixd+IJ6YEWM8GQUIfsAmD8YPsq4ZEPwD&#10;AzTGmCI7ylF5nvdf5btFt3bSkI0KtfZNop394ndXsq7iXNoFfJJ6AZc4lgTOdRx5wrkMPp+fP5aH&#10;m4BUPlMA/FVnCj5Ou4r3BGCm8Xo6+8Dj+8p9qTDxxItnOTCTr+AdVQSPO8fzS6bPAi1VmOdn8oJU&#10;iDePJmSc7ccc44/ehI0rv+U7b5pyW/7kTY5L69oP3yX+a6DSeFe+CR23QMu3j1ZVceW0lIelFT5u&#10;AZjyzNT1y6RTAZcCKQVWCsD8D8nnzTXlptVn6zuFl1u5LQVY6mgBlgIrzwDLWHOUV6blgSgQTADV&#10;JV/qGVD1BuyywDaBXgK0jBfeG1BPQJ6arlnApeWpeDmQjgt+0rw/yYCWFhgp8DGehpyAR7W4ULYB&#10;I+V1KfDSAjotkDKxymF+J3BTz9B1AZ96rn6ja3GlmbiiXJi+BON9eaVAAFosrhXpD5tMA95d5j7X&#10;uHSuazoXoKnrGp/Or9KoucKWQF6lpnGoXaU+ZXmUWmM/zzWzCh1Z3tAWeKnPajrXPSZf6BuQUu9S&#10;Uz8EFGruLdBQwOWHHl5jU5Vvhd5rzvX9uTfg5QW+Q2ChqnXr3FofC7BUs0BJNa3j2+2Hd/E766hr&#10;Vt/0PIWNWwCq8pleIU+0+mvyWb7pi+mPQEyO9RzpVhXFzXekX1UZF0+7TN6WSrmj4m6eShp7NOh8&#10;lOUByvHi+oDxVDSFetiClB1VlIHSCevYqqj4B6knOqnTppMu7eS58vAvpqEpGVlNHUWemXVU5msE&#10;XFLhV6uqL0GIynxIKXjYCvhOGaF26jLpxVlILc1BLPn7Veo3sf50pJRSvioFDWkxNcj1D6Qi3p+G&#10;ZL4vmfJEXqOx+tOPOosAS+X+lHeJAMw48lWlalFIebzu4xwof1or9c4+GjJDMz0Ym+/D5MIAWx/1&#10;iiYDVNY0F6H5TcHABn5uou4xNN6CWurXFXU+Gr4uNLaVol+hotR5h6dbOdYS6nMeBGlcBqucpvha&#10;kMZluLEAYzPtmF/pNwBfdWMhaluKUUVDT8+emu82npcnNJYnJltMjvuzdFGdiA7XoKnBjf6eEqwu&#10;d5v8gis8zghopO4v77Hh0Qa0dgTR2lVGPdlh3l9cq4qydpRFvOgeb8DUcg9W1odw59YKHt5Zx+nR&#10;NNZWu3Dj+jhuXp/Ajb0R2gXdWJtrwf2TGRxuD2FloQ23b89hi9+tH05gfieKjih1W/ZdIYK1PdWo&#10;761GXVcFOqnXD0+0mMI83V1B9HUVY3G6ERuLrXjxYAlfvNjEs/uL+PzlNm7dmOT4GowXaGMX54zj&#10;6x6rxfrBGNZ2R3Dr/gpOby+YPIr9fRU4PmL/9H7Ofxfnv4Xzv0SDfmq8CXs7/A3n9eBgElvs3/WT&#10;eezyvL2nDHPLXVihDnz74RruPFrH0cksjm7M4OXLA/ZhHtsCzGY7ced4HieH07h/a9lUE1+YbjPV&#10;qm9en8Wrp3vm+uxEM2b4vuPdCWxTB1X0mor+3L4+hzmu1eRIPZZnOvD0zhr2Vgaphxeio9GHtqY8&#10;DPcpFZgfxxzP93z3E77vywdbOObvn5ws487BDG4dTOPZvXV8//kpvni+h++/OAs1f/10Ew9uzmKb&#10;a7MvYHa13wB/f/b5Cb54sIb7nMt7p9NYmW3C1mwLnnN8n99axC/5jK+fbeEJ5/zl4w08Njk1hzAX&#10;rcXiWB3ucq5vrPfh0dE4Pr+/hNd35nF/dxjPuPbPbs7jT744xX3SyM5iD2ZG6w2gO9xXjZnJNoxw&#10;reXAIiBvKlqH7bV+HhsxSTq8vj+JE86JvIJbaZMoDUJvdwW2l/vNuB/sT+Mu5/De3iRON0Zwsj6M&#10;J9fncYNzsUdbV59vch3vHk3ixja/uznH+Yligf0+FHAp78t7S/gN5+f56Qw2ZpqM1+kvnu/i9fUZ&#10;HHP/PN8dw7Pr01idjiA6UE4bNITdpW4cbI1gbWMAS6t9mOPntu4yA+aVN6ggWQ7ywk54tG9aaM+S&#10;Htd2R016gf39CUNrAmDH2KY51tWFbgNuH3OOBPyf8N035YV6FMWj27M42IuaPzYyqSOrroGqhyd7&#10;aCOIT1GHl/5u8l96M01BTRXwkVelirUKvLwqfbaYci5gRyJtAoGWVzyp5h6BnCoCJO9N/T6N+rg8&#10;MFMEXpLX6c8nAXZK+VFAm8Nf4UJVUxHHqpzlOQhzzPICX6JNOM8125yK4OnhKF5cH8H99XZ8d38W&#10;v3y6iq8fLuHpjQl8xeO3jxbx86dr2J/jPuguxeZoHa7PtOA70s1fvdrC3366hr98Poe/+2YXLzj+&#10;COfUJcCSY0tlf1U9O6OQdqU/ETbqBA7yqNyGfHia/Dz6YKt2/QBeZgRtsFO+22mbOJROiXZkgHLG&#10;S1sxl/arwspVddwtEJO2nsCuHMoLF203d4kDuYq8q8xHvlLRKbyZcs1fpegByTKdU8ZxXvLVKHe8&#10;SlNVnkf73Em7J98U4RU2sjzajFnytm3amifkt0/0p8c9zssd7tmFdvzidAK/vT2O390Zxb+8Xsb/&#10;8est/NOLJXy51YE/uzOJf3i1gL//dAr/9MUC/tv32/iff3mI//btIf7l60P8778/wX/7xU38l2+P&#10;8E9f7+NvyRf/7N4GPtsnTY82Gec0Vd4u4dg9VRwjbWAX5yu7JhdZbKlcx+RKzpcKHdUqb2gu0il7&#10;Mzgvkn/6Q1Y50RPLnGy5iOW8xAUduMp1SKad5SL/zqX8EYCpsPEcPsOEjvMZNtrO2WrhfOpoWWfg&#10;JX8vz8s06glJpS4kFjtNepZ0rUVDAdxv1tFdz7WifAjRtq9sUUQF6Y56hCKCVbxZ+f6DfF5tjd/U&#10;K+mV495wC3rYFIEaoL6RSX06kfI6gbI9jXagohVtfLfSuamquOxcAZh29kHnxbRl2/tqjDwt4lz5&#10;QjkoqHAiTDu2mvI1SHmhNCddA/WITnahrb8eObR5XYp4Y398kSBKe2tR1FmN8oGI8bIM9jeihK2I&#10;fcxvrTSApQDMLNKSvC/tYf8PgGZRV60JIXc3lsJBfcZW5UN+PZ/ZUoWCuiByqwr/fYOXZVx8uW9X&#10;cQEFDJRSQVPc//RIK5kslZCxTjRzcwVo2FaSWS1PdWF1vtf8O1Jd5TLFeaaGGvHwcBEbE51YHG/D&#10;BBWnju4Qpue70E3BEiyzo46EqJCQ5qZi/oYGPN9VQgUwTCIb4+8XJtqxtzZsirUMdlZioLPCVBtv&#10;ZYuOREzOyxAZggpJTEx3oqOr2gBKXWTEzWR+3e1UtsjwKlXBsCgDFSEqaeUulHGDrC/24wYF0+bi&#10;We6WjYUevk+AaTPWqZzNciwDHWUYY193ec/8UANG+XwVeqkmsykrY1/Llf8t14SY5lAhzqCS7qKi&#10;Wt3MDUCFspZMeCDazNZqgEFnQCHYaTiXfgkfK7xTueloIFymIh9LgyeWyn4Slf1CKt4VkWKU8ijg&#10;UQBkpKkUY6MSxs0YHG7GyFgbegcbjVdjAzdSZ3cYjY1BjAw2GYBTeS4ryfx6BxpMLkyF1FfXUZGr&#10;yEdh0AUHBVKuzwY/x1HNDaEQWFXPVAGSJhJ5XXMFFVr1IUAFOIiyMNeoKoBmeZfSWKgko22IULmv&#10;KUJ9YznKK3wIccO2RkopaLoxwc3XRIbWzHULq8I1mUc5N2kDGUZfVym6m/3oobK6FK3B/YNRrE3U&#10;o5HMvipE5bezCt0tpaimoVFH5jXSE8Yw572R/S8n4xYg5QnmkiE4TBXnVE8y0txJ8FfmoUyhVg0l&#10;KC7NRYB0rOZlc/jS4Ccd15I5CSRv4fz0KKS9rZxr3o4p0pOqx7tLspHFtQzLI5MKr/o/OduLCtJV&#10;Odejk8wkVFsAb1E22ltDVAomDFheT+WnkmOroGDr7+FvqDAtTLWaPEONrWSCNW4Ewl7jtecivRZS&#10;GLVybTqGIqhrr0RNSxnKaWw199SQfspMiGu2L5s0w74XZMJNGvORiamYikDJas6RnYI/zpV8VjGQ&#10;CkUqlQgH58RD5pnHtdQ/fKpeKu/LEGlAOTBVMEYC0ICXNAYT7PEmX6mXtFzMdZUh6KstNKELdu6t&#10;JApbgVwCLQRcql2Qxx3f7aCQzQ56kFmYg4x8G+KdqbiUHY+UAhsc5V6T1DvDn4Ms5Sjl9/aiXJOO&#10;QN6WqvAnBUbJjJO4J+JpnMYJqMhPxFVfIq+nm5ylna2k5RD3Aw2wEIVeA/d1S1sQ7Z3l6OI8d3SF&#10;UEGeU0U+Eq71GmFTwLkrosAoUFoHzp+K9OSxeXhd1ejVHPLW5dwlZl3hvk2ATV6G8iYkLWXpnIal&#10;wEu7AEsK0Rzyp6w3XpUOXhcIrOI98tTUUcC57s3mPbovk8aovEhVsCdbYCiPmnspKzaOW+uUSp4g&#10;8M1NIdZORbuquxKX7ZcR4xIAHIPL5CfX5K3lFVAgbytez4tHTD4N+tyrOGe/REUywYCNCQKXnQIh&#10;zjwvFRL6vi3GACFWs8ARASE6P6/15Hh1vMK+ygCP4T45Z7uGjzOv4JKN78uMwfm0y7iQcRXnM3iN&#10;PCvOnYyrvCeG56mkTRna76ecxwdp5GvZ1wwg+C7v/RmP7/BoAZQKF7e8L98OJTcFe9iUA/OD9KsG&#10;uDxvTzgLv069jE+y44wnpkC6C45ExFP5Vd6Yy0pHkBOLi/YYXOI6Xs2OMZ6YF/mcS+z/x2kXcC7r&#10;MnntJbyf9DH7fwmfpF/Ez1LO8XlX8AnnxOTZzOL8KHTcxufZOHdv3mWFZOs7q3K4Kc6TdBHvJpw3&#10;RYPkJapwcRXqUftJwrmzCuWcs7fBS4W8/yhJ4eZnoKSagMcfqVr5G3BSTe9Vsz6bwj9vQEt91lG/&#10;Ve5LfbbASwuwVKXxPw4XVz5MNX13jnvX8rgUQCnQUl6X8sa0wsd1FJB5nnzBqkSuptBwHQVkvu1x&#10;qXtMHtw3wJqaADw1gVQCsQxo9gbwEngpUEteiAL45H1oAZgCLxU6rmaAPX6+RJmqfK8CIwVWCnSU&#10;h6WAzCQacgIkBULKs1IApO4TICkwU03nAi9TqEhbv9V1nStH5g+el/xtbJD7oCjVhI4nlGUhnp8v&#10;kx8lBLMMOKnxCJS1gFmBlxqXADkp2zrXUX3XGOJK7Qa8tD5rvNbY5JFpvC+5d/WHkPah9qeV1sGq&#10;5K69K2/Ms+rtZ+CvmuUZqXdb1y3QUODlRwKBfVwDtXzek/fGU5PrdEb74jPkFw7ydoGj/E7rYz3X&#10;WjONWU3nBpBks9ZSz9NRTffos9UH9UtN3+mz5s+aLz3f0Abp1OTiZJ8EUsrrUqHk8gSV56WaCvfI&#10;MyOe/PLMe4H8nHLER52moKbQyK0SyvViyn7JOoGXRnfiuULHa6lLlbPlU7/UH4fJ7Is86POpZ5bQ&#10;IDDe/dSjGimHK6m4V1LhF2hZQX0jSKMyyHeoEniAcjGHRpUMURmlqVw/5au8zPW77KXRTx3TVilD&#10;I4/NjayQA/H+VFwlDcdSHiRQBii/dBzlnYDKOMqROPLuRD4znsdYAZnkp4lqHGcC+6oKwcqHVdlB&#10;faxJIGwp2vrqMEGdZJR6S1dvDSI0eoapg7RQ741OtWMw2oTxmU60UZ6oNfL7MA2/ckW+DOtP53a0&#10;UxePUD9u6eLYqbtMzCmnZrkBFFt7KzC50IW51X4MjDXzOnXMtlI00cCKTraaAjj9Q3WYmetEJ3/f&#10;Ql23XZVa2TraCzE5UYfdnWGsrfVibq7NhChPTLVgZr6T+moQEzNt6ByoRhnnqKKpAJXNtDOaCzjH&#10;+aiM+Kh7+jFCe2FuqgNbK0NYm+/A7noXru8M4GCjB/euj2Nf3pXTTbh9MIajrUHMTjZgarLeeF6O&#10;L3Vi+3Qe27eWUEcdQekAqmkQ1rC1DNZicqkPy1sj7E8HejuLcPfGBG4djuLBjXE8vzODX315gM+f&#10;r+PFk1XcvjljCvh09XH+G73w19DQ7CzB+GoPovOtWNsewu17SzigDru53ouTwzE8vDNvvBrHBmtM&#10;XsrdjWEc7I7jwb017G6P4vGjTTx7tos7d5ZNLkt5W95+vM41aMUcx7WyMYB7D9fx5Mk2vvrshqky&#10;vr8+jBnqlPeV23I7irsmJ+KyKfIjcGpmohn7W6PYWh2grRZCP9dFfbh3ssD5ieLJnTWc7k9hgfaN&#10;bJrjrTFc3xjF6dY45obqMdxZyt8VY2YsjOOdIXz7Yh+//eoWfv7sAD9/foQXt1ZMde1P723h8yd7&#10;+ObT63jE+b13YxbP7q/gV1/f5Jzt4taRCtpwrTjO+yfz+OLJDv7i61u4uTWE2bEa7G+rkngfbnLe&#10;XvC3X9xewu+/uW2K/BxuD+DJ3SU8ur3A3w/hkPN5xPbs5hx/P4DXdxbx+CiK17fn8Hg/imfH0/ju&#10;2Q5+88UNvLy7ghGOIdpbyfcLoGwyXsGTE20mCqqDNL443XqWzoBztL3Sjzs35k2uUOUM1RwK9F0h&#10;TW/z/PHhLO7vTuL2ZhQ70x24w/k6WuzDLc6Zzr96sI37e5OY6a/GzFA1rm8OYp808RnX8WCtB0u0&#10;Z26QLu+QPr98sonnt0gTCqk/nsDjG9N4sjeOh7Q7bwoEXe7B2mQjVmaasLXUhZu7Z56rqorezTF1&#10;d5ehjXurvsmPyjraneFc+MNOFNW7UdtbjiEVajqexR3O5SbHtkn6HuU8jHZXcF1DtM/bjeetAMyN&#10;lT7cvbWAzZVOTI9W0vZtJ20Ok590GbtBjggqzCNbQg4hAh0FXArENF6T1NuvKUy84KwauULFBVzq&#10;GMtrChfXUWHkAjd1X4Iv6wcQNIV6m2l+eTie6f922mou2kN55KsF4TzaSSrkk2v+UOnm/C6QD6xy&#10;HZdpyx8tdOAZ5/HRDtdvpQ13Nzrwy+dr+M3nu3hwMIxbO704XuvAzc0eHHB/bkRrsToQwgOuyV+/&#10;3sXffrqB//LNDv75qw38zZfbuL0/ivIy2gXkuZkFdmOvZJBPpxekINWXhLTiDAO0yfvPxn7l0bbP&#10;4zrYw26T89JGm9bOll3mgJ32mSqNB1pK4G0shIM2i4DN3Eo3x0fbi2NUIR7ZD/LAVCSTUoJ5KK/U&#10;BOLmcQ0CVT7yRj/ljh9FlDm+GuXAdFO2nFXlzpWnJu2r4spCE2VWTznYSRk4Tv62N9uBMfHztiLM&#10;kp8fkNd+ejiBv3q5id89mMZf3hvD//j5Dv5fv7uJ//P3O/h//P4u/k+/OMT/8psD/PNrfn+3H787&#10;7cff3B7D39ya5HEO//nFLv7580P84+d7+PpkHF/cmsHBUjeaaOsWB9JQzDEWsm+KRFDhHBU1spNO&#10;Uyu4ztTJDHipXKG00zJr8pDC+UygzEukPXSZclD6jXL3J5S5EE97/xrtqVja6tIPUzlveZQ9Ttp9&#10;jtp82Ko5D3yvwEsb32fnumRTrmdzjmIpKxNCpEP+NpH2b2qF1+S+jCWNxRfbkFRKm4trpj5k16kY&#10;kxdermVJeylKmopN9EU5ZW0Fj2WUlYpsVVRrmGsRaalAUxvt9KZShOqLzfo5aMenSYZTbkt2K69l&#10;OsekyIlMvtdBGzS31IPcEq59WR6qWqvQF23HMHlTfVMAdVyn6hY/wq2Um+Tt1Rynl3QU5Dibuiox&#10;ONaOxu4a2tg5Brx0iQ6qBbqqIrgf7sagASedDSVwsE826i426isCLZ3UXTLkGFRd+MNR19Wsczvv&#10;tfMYiIRQ2xNBUUMZ9Rpep77z7xa8LCrMRAkXQYVFgiS0rq4qTCgGf6QFk0PNpvW0UEC2V2Em2obN&#10;xUEymHYskAHq36tWKjN7qyN4dLRoPC93+P30eAtKymyGGbVSCRKQJaCzoy2Ihrp8lAezUUlFv5TK&#10;vQBKVXQeG2zgs/tMCMaaiqUMN2Kkv9YU7JkiM2umMlfOPqpa2exCH8YnOqlElVOBKsWNo1kjyCeG&#10;69Da4ENzAzc439vTXYXJyU7zLP2TuTRFBni8YJSDYTJ75bZUdWt5XnZxHD0txZjlM+Z5/9JEBwa6&#10;wqiqzEdbZxgdfQ0GrfdwY+QWZcLLzROqz0dLbwjhpkKEOQ55T9a3hWCnMuoSk3fRGKOhqHx3Cl2M&#10;cSeapPOZJPzsoB02KrECnNr4O+VErK7zo7DIhh4qrJPyfBWIRwVWFRfVfPxOIbU6V3h4T0+taS3t&#10;FSa0vFSJdwuzUEymmE+lX8Ut7J40ZLtSkc2jip3U8nll4QLjnl5GRtje24DO/ggqaqnwF+XyWoBH&#10;MiefA14aET4yHB+FUqA41+QV7Oyux8BAE3q7FPbQhgmBcmQAbY0B9FJZDIZyECJzG+R5L5Wquckm&#10;DHSUYCFKJXeRwnOJSmSDBwEaW0X+bITZZ7nEhykMQsXZnPMqjA5FUEWmXq90BWQCMlYyCtNN+LSq&#10;fCvhr3JQlHMcxaRdH4WRcliUkckEKRjyyGi0Fi1tFairLUAdGVs7N/xYXz3mx9owPdyEMa5xCeld&#10;wGSwwo0OrvUI6Xewv9H8+zIwEKESUWXSBShv6toShf5IE2rrfFynfONNMDBUSxqtwcEbZXNkoBJj&#10;Ew1w04D0ca5buuvQNdhsDKNIR5h9itCAUIhQAw2RRiwsRdHcVg2Hzwa7327+haskk6pmC1MJLxNw&#10;WpZr/hXN4BhNAQCuo4rgKI9ktl/FffwINZcjQCYUVo4v0pCMtzzOi8KfvZzfTB9/Q+Ukk0KjlIyw&#10;c7gZNTTeXLwniww5k0ZZEuc3piAdKvgi41mCRt4/59zJJlRE+W+yyZgdxRTk/lxkUfAny1PUl40c&#10;Mu4c0octkHN2LKDRF/TCV+GHs8iNFPZVxqiqy8axH/Gkq0QatoklmbApGTOZeDUFcntDOZrDAZNy&#10;QH94CKSU17YATIW11VNJ0PXScgf8NB4DXLs8Kkt5VLJE76oar3yIqkiuAjOid4dPVfEzkcWxK6dp&#10;ljuJ58nI4FHh0KoQn8X+ZNHYTvfyOo3IHBq7uWU5xmMnl/s0l3teOTEFCKsJkJb7v4DLNB/HQoM7&#10;ic+38R4HhWe23kmlSF6YmndniQNxNNoVMl7RWcEWQmphGi7aLuO8AExvIlRER6GSprAFjeOzMM84&#10;XPMm4JonjgphHDLIdzwU3ukyop28PzfOgJcCBAQmCQBRE1hpeXfps4ASfZbioKMA6Us0quW5qTDq&#10;D9Ov4FpuCq46knAu/apRPi/lJOIy+ZcBEXh/ko4c1wXbNXyYdhkf8DcC7X7G48cCv+S5p/Dj7DNP&#10;TIGVagIu1YznuT3O0JKazj+Sh2XaFb4ryYSQK//luUyOhX0QcHiO1y46Eg2w+UGmqpKTl3I8AlXl&#10;LXqB7z6nZ6de4P0XcJ7j+8TOe9PO8xkX8LFyMmZcxDv6zN+ZYlNZ13CR74shT4xzZ+AqjwJSFfr+&#10;0+TzxiP0ffU5+QLeE4CZdBEXsuJw2Z6In8R+bEDNj9ifn6rATtJZcR15if446Tz+d/EfmbBx5b38&#10;EZ+lawJzf8pn/SjhE/wo8RPzHh1/nHTOfPcT3vcex2GBlgIwBYhaQKbAS+uzBXZanpcCLnUUeCnA&#10;Uuc/zuY4eH7Rn4n3uJcFXKopLFwh4moq3CPgUiCmvhOAqePbnpXGu5LnVr5LHQVc6miuCSx1/G9D&#10;mg1IxaOavjcegvxOIJ4VWi2PRJ3LG9GEinv4OzYD9NGQEDgpsNICHwU2CpC0AEs1eVnqOzUrLNzK&#10;fanf63v9Rk3gpeWFqWfpXL9JosIt4PKKPxnJPE8qt+GiNx5XC1MNGCsgTiCcPAgFUsaSH1jjFDCn&#10;o76/xCZg8hp1AgGYAiutpus6aqzyhtSfQ2ram9qP8o7+ScYlA1wKsNRR/PfMC/MPALE1l9b8Wtd1&#10;LoDQgJUFyfiE8yfw8hMBmAIYHdz/Ag25dhZ4eV50wd9a3rMakwVIWqCkdXx7Xa1mfdZv9BwLsBR4&#10;KYBSwKR4mDwpTdXzN8+27jH95XMVLm7yX74BLk3jtXjqpCpmk+hJhb2I8r2yAAXUBwqprxRRNhdT&#10;1slTpZittKbA/MFYSR1EfzqW0mj0k0eKf6dyDVP5TBvXT97yfsrCMA2SSGcV6ltDlMsBGs0BlFKG&#10;lteXUK+gMcrn51fl0xhxkt8q3M0JG/WEACQg298krnccnxPHvsVSTnqoYxa3laAwQpnUHkQ+ZVNK&#10;SRZiKA9ieM81ypw48sw439lvTMg45UgijSrl90qiDNF34q9J7FsS6UtNlcllBPs5HoW9K2+ncm7V&#10;NRYbnVeF/kbGWqg/hDE504W+oQb0DdZjaLTJpGZSVFIp+1tOQ7CauorCwvupiylMVuc9AzWmwGJ0&#10;qhV+0nt1pACDE02YXOrB/OqgAULrmoqo31RgaW3IVCDX7xaW+qjbNKNvIIwe6rwqvvPwwQpuHE/g&#10;6FDFabqwuNiBySndU8331WNusRszC11o6ghidLYN0bl2RLo5/2zldR4Uc881UHeORhsxprybHMNs&#10;tB47K+3U0UJYn2nE+lQDnt+cNYDWPt+hvHXynIwOVaC+QYUsC9A9VocoDewG6vPytmweqEVJjRf1&#10;tA029iaMx+PmxgDun0zh119dx8t7i3h0MoHvXm3i6xcbuEsjfWutE0dHKubTSF28GKEmrm9DPipb&#10;ixDle7tGqjE0XofNnSHcu7uImxz31monTg9GcOfGLJblAXVvFX/+myd49miDbROPHqzh+dNtPFG1&#10;8N1RbG3RNlpoR2tfGe2Jciyv9+P4dA6PH29hf1tg1xxu7E0ax4o9roVCom+dzOPJw018+9Vt3OS5&#10;wvIH+iqxvqJquB0YHa5FdKQOKwvdxhNTv1EezIenSzjejOJwbRin2+PYkwPHRhRbs9043RvHp082&#10;cI/z8dmTTfz68xv4s69u4TefneLrRzuc61GcbI7hYGUId6/P4vWTbeyu9WJ+QqBbGz5/todn99Y4&#10;n3O4ybkVCHnvZAavOe4//fwER6u0zwYrMc45mxmrNUV3vn+6i6/urePFzUU8v7eC67sjOGZTztTT&#10;/TF8//oI373cx8PjKWzPtuBkvQ8P+N337N+L61M4Xe2ljTmJP/3yBHf3x2lL9GBjTt6pc7i+N0Va&#10;3CIt0gZdGjD258psB/ZIv4uk9Z2Vfmxzvkxuzt0x3GA72CBtq0go6fsF5+rJ0RyOlwewOdFqQMub&#10;6yN4uD+Np9fnz8BNvmOec727xHcejtFubMb3nx9hk59HesswN15PO6APz+4um/Esz7dheLgSU8Nh&#10;bI5FsBdtwl15xtLe3J1n31a6uMbdBuz85vkeaXIdz++umVB45TJd5X5sblIUUh4ipMHmjlIsrQ9h&#10;dXME89xTd3mP1lkOOL3crwsjfAfX+PEpr7PPxzvj2FzuxQzXbLCnBIdbvbixz/Ft9KG9P2xCuBPy&#10;qIPLQ5J6ndJmKVRcYd4CMNUEXioMXN6VybJnS5ymYM9leVrymoBLFe0RcKl2jffqflPoh8+V16Xx&#10;vuR7UgttyApS1yd/9tYXoiASMH/k2wPpKCC/K6eu39FRjvloC9egDVuTpIHlHjw7iOLp/hAebPbg&#10;7kYnXtyI4lefbuLJjVHSWRtbB56fTuHlzRn85ZfHeLjZh988WsHfvd7GP3+9i//67S7+2/d7+Ptv&#10;D7mvIiigXpRTYEO6wuVpd6mYUE7pmSdlBnl+Am2IRNrP8bQvsmib5LcUwd1Y8AZAO8t9qZYuxxfK&#10;ei/lQL7Cm2vyODYXnAIvqzzwVOXBTfvLWazc+A6owGqebAd9p5yOlAEOyhd5W5bQJgvRLi9qoA1O&#10;nm/jPWkhpymQZC9XSLIPRVWUVZWFqOTn7mbxxl4ccn8ujjRimHJoops8eaoFn3Gv/fP3p/iff3WC&#10;//vv7+L//Tf38H/99T7+x/c7+H/y8//tz2/h//Kn1/GfXy/gH59M48+uD+HXO4P4K/KWf3ywjf/2&#10;5V381bN9k+/y6/ureExep+JQtmLljE5DjkLCq1ym0ndmOM+Ag7b6fCSH7JRtWWzZSKY9l8r+p3H8&#10;yZSfAi+V2/JiHm0O0s7H1EXlJRnHOYjhc2LZYoLZSOW4naTlnIZC2PjsbL5H4KXCxgXo5aoaPG1D&#10;PfMadbHL1COvUo4mcF7jg07qbdmIIT3G02YzjesTz76kGBCTzyY/PwshLzQ5MFXIr1xOcdQflDe7&#10;nLpEVZ0c0UpNCply2qR+6gJ2rmEK5XQq5bR0E0VOxPM8kU0h5GlFdtqwfH7QTVvRheqWavSP92J0&#10;shv9lGs9/SrWVoOGTtqwXeWczxLax/LIzUJpfQHalR5xshMN3WGkUQewk4ac1V4DXuawT45wAXJq&#10;A8ar0s5jFvWUDOpD2dWFyKxQUSNeMwCl33zWUbk/dc06OuWVGcpHoKEMDb3N1C3K4Qz9OwcvI/UB&#10;hAUCkSBCFQIYQ2R2AqZaMcxjMzdWmMTRz4mNDkWoOFBh6giZ0OyuznIc7k+RUU6Sgaxha6obO4sD&#10;WJ7rQTWZrpSeNhrqAh+CVOxmFXpC5WeYwneoh0pZWxkWpjsxMdqMISpjM6MRDFH5UjW5yeFGKgfD&#10;2Fof5TtmMDXZgb7+OrR3VholbXyiHaO8P1ztxiiFkP6xPDmYwHS0AT1UJpWLs14Vy8fb0Kt/pKjo&#10;zZMpPrq9jsUpCv0+lcWvxIJC0gfq0cCN01STb3K9LE+2YXaslcK3Gf39Z+7D7X31GCSBNSonoQBX&#10;Mo213XFEqbTUNgcQKHeiqEIh2DnwkZDz5Y0mxk8jPZZGQyyNlaT8NKMQZ7LlUIkVqCEPAoGXDW3l&#10;BkRTbr+m1nLjWeorzDLFeWoE7nGj5dJIUrXxnqFGk/dSIeX9g2Re0VZTRauQm6yQz6xtLkOevPlc&#10;ybB50tjSYWNfvOxbc1cVvw9ScfQY5b2jvwHdg00IksAdvNdF4ZWZk4wcChwPjZAcGlEeMh0VKxKA&#10;2dPHNRpSYt8aQyMqsNQW9qK13ochrkMH5763u5xzV0eFNAxV61unIJ+iMjPaFcT8UBVGO4pRUsh3&#10;uRIRoFIfafSjh2va3BhAAzfzSLTZuHTXt1WivrPG5AXNpFKfQaPBH843gK9C3yvIdErLVSypGB00&#10;RkrJIFXYpVqu7RQGNaTd5qYgQrwuAH6YNNzTWmbWvaXBjzKtGddB+VG7OioxEW1HHTd7HY2k7o4a&#10;VJM5ePMzSXM1mBzrRHcbFWb2MURmWkbB1tldgVHS6sJYM1am2tFPBWNrc8gYB119Daaqvj9IAcZn&#10;5BflGC/YQKmbc2lHcYkLLc2VKC52I8WRhBRXigkREMjZL6/biQ7UcQwe9j2Vxq7yfca5UxDP+5K4&#10;nhkFZJhklvk07DwhCkMqFgoh179EFRo7xyPjp2mwwVTFKyRdhciMK8ice7h+tZwv5VpNz6dxT0Py&#10;DAxLwIfyxFO4Ld/5ca7C/Ghcko6u8r2pfGdaPpWQAgeFmROpVGSUS9PBsSk8PI907ylV8yIQLiF9&#10;5yE+JwWXHDRSaZSetytMPw2ZpNNMKgxZVAJM2AGFVzWZssDLNnnBkHmXUOhUUlAp3URzGw0eHkNU&#10;dgr86Sgi488n/eRTkHioQOWRNn3sg+ZYc+0gvbopxHJoQNoodHK4jzLzUpHO8cnbUs2AlzSw1bJ8&#10;ZyHgGTQ81QRaClA1RwpBVRR3sc8ChFVcy6VrbAoZT+X9cXxWnMIc+a4MKoKZVOQcFGoKH090xCIx&#10;JxaXMy7ATf7aQGMzg7R8Pusi5/warngEUsoDicY8j1flVSmwkb8774jB1dxruMYW64xBZkEqvFSQ&#10;MjkHl2xXcEHAhAACgRNvgEoBIhYwIhDECkHVdwJKdN1UJHfG4cqbkMYY0lUyBf81rvGHKRdxgTxL&#10;oekqxPMJf3eJ96s4zyUH3yPAK+MMlDTAHNv7AiHtCfhJ6qUzUNLGd/N7kwuT9xsvy6wYU7hHzfK+&#10;PO9INJ6WCg2/YEvAJ+mkPYVyJ17EzxIvGBBT+SXliXlWufwSPuQY5CmqcHATEq5nqw9pF/nMa3zP&#10;ZbzPuf6A8/ux4yr7poI0Fzn+q/gJ71FeSnlXyuPyam4qrpLnqfDRB9lnoe1mXMnnz8DLpAu4yP4p&#10;RcIn7Ne78ecMqGq8NZMvGvBSwKLAS+W8/DF/I+BSTR6YP1XRoTfzJJDSAJXss45W9XXrmuVpaTw5&#10;34CUFqCpa5bnpSni8wawPEe6tbwurcI9Ai8VNi7Pyw9IByrYY1Ucfzu/peV5KdBS3pkCNK3iPPKy&#10;VJEuNX0WiCkA02pnAKfyp141oJTlXWcBWRb4ZXkNKpTYCguXN+LbHpgCLC3w0gB9b8BLC3gUOKnP&#10;AhzliSlQUk3go7wodV3ApcBO3af7BWLqmpruE9gp4NICOwVg6l4V7FHoeDxbSiUV7BLel3sV5z3x&#10;xtNSY/i3PC/VdE3j1T2XORaBsLHkS2qWt6XGaHmYWuNVzsu3/1iQ16X2qfalBVz+wRPzD6Cl5lFH&#10;za/ebwGHZq7JNz7UHAqw9P5/qPurJ9nSO0sUfJ5bJSlTiYeDmcPDMdzDPdiDPZg9mJmZ8cRhZkpW&#10;plIpVZWgJJWgVKoqVXXf7rYZmzG7AzY2L/NfrFnri7NTp8v6jvXMmx4+27z3hz9Y+wccCxfP8diA&#10;hpwXAgeN5SW/eYbvfV9A9+u6q1hjpq0ARhVrLC2g0rpuja11TkX3qE4CJuUOfoFyg76pb5/+WPnz&#10;c2cEXrJ/5E6v7OMCL40LOfflLn6JtE+uWUosl0Yl01OaS1nKS/7lQz75cYEpVOYqvCiiAC8ZprJB&#10;1pMB8/NWP3j1s8mE8+B4Kaa0n+fzWeSpUdWgmJilfIaKC58tId9R/GU/36VwJnaWDMpQSZRLEqlI&#10;JPIdKrGUvRJ4Ll5WFzz2UWkNUMkqpXLbQJpeTB6VSkUqkjLeRZYL7iTEKOTKa/BSVpcxRVmmJFDW&#10;TiT/M4qQN9VYYMYZhUiul8lIIH3PlHzIuiv+dXioCR2UxXv0A53KlCwvZxZ6MSY5ljJtuJeyOWXW&#10;bipBfZSb27soN1E562O9FG9eCTMHh+sxv9R7moBnZxyrmyMmaU9ecTrKalxUrqqxvDGCVsrKFVSu&#10;FQLp4HgeU3y2taOU7wrxvUF0dpch3BPE5uYAnj3Zxr07Szg6GDdu43u7I5TJa9HbW0kZsRajE5Sf&#10;B2swPE69Yb0PPUPVCFMObKYcWNPohbLWKvv25FgjwlTolJBme6UbS9MNGO8vxcpkPTZnmvH46iw+&#10;urtCZb0LRxu9ON7ux/RYNepCNlTVOijPejmmeahrL0LPaAOWtsaogOYbi9ErVxeMO7uS1Hz8cAM/&#10;enWIF7cXcfd4DA+vTWJnpQ2TIxXo7SlGbz/7rTXfWISW8X0FtS409pWje7wejeFCtHUVQ4ktXr7Y&#10;w42TSSr287hzdRpHu6NYoh5w5/oCfvL1XXz66hgPqPgfqE+2hzA1VofrJzO4cW0Oi6vdGJqoN1ac&#10;B0dTWFjoxNpSDzYFsK32Y4P7cvNWUp6rxzN4eH8L33x9Hx+9vIy9nVHsbA2brOiKcyjLTrkGT7J/&#10;de3k8gy2t4ZwuDuG5w92cONg2lhcCuR4dnMDr+7v4sb+ND5+vGfiVl7eGcCdo0k8uraAL5/s48Wt&#10;NTw4WcDlrRHK7Mq23Y/d9X7jIn6gUE/bw7h3bRFX9yf57BiuHUwZd/Gbx1N4dn8dHz/awt9+fBVP&#10;biyZ+JUTI9XUASo4Zv14cDSNh4fTuH84hQfspwO2/4TzRomfHtxcxvO7HBvjEj6JuYFK7M2148WN&#10;BXx8e8UkYNmcbMQJ3/Pi9hqO+czdy3On9dibwCHn84O727h9c519MI+1RRm/1Bq3+bH+Guyu9ePR&#10;rVXWcYPbZeyu9ODG4SQO1vrYL6v8xiYeX14wVpYqAjIFWj6/toIX1/nc1WXWZQ2X1wbwkHX67Pku&#10;ruwPG7f4ffbL4nQzNhbDOOb8v311nmPH+bAU5ryvw/hQDVapUx5ynd5aGsAO67Q23mDiZSq2p7KV&#10;f/l4F/d2J/DRrQ389PM7+PL5ZfbRCkb7aqjLlmK4P4T15QHcuraKteU+bLA9x2z33WtL2JrvNsDl&#10;znyPGeN93qdzCh8w0leFUDX14Joc6uSNnKMNmJ9vRUNHEJkKWeEjPfKkIp7yciplCctd3HIdj6Zs&#10;JDDSSsYjq0uBlgIvVQRcynVcbuMCL5VxPIGyuN5hvUtgaAK3afmU96n/ZFFHcVP38lGe10+azEAK&#10;Agq9Rt07LM+4oUZsk5Ydku5c59x6fDiOp8fjuL/L9m+G8ehwED9+vomXNyZxuNyMvaVmvLw9j198&#10;fhm/Znl5OIKfPVrDHz7ewx8+2sI/fbSBf/5kC5/fmEa4OQC/wkUFcox3WHrADkepyxhxyLMtq9yL&#10;lPJ8JJfnIZr8OjY/xVhd2muV+ToXOQLqqPdlCQwL2pBeZoOLeq9+ZLm5FYApq0llHpeRgeR9B+m8&#10;k0XJexQj08THrPXCJgCU9F4gplzM88mPPNRnU4ttJp5yCnXTzKAbmdS5bfkOeKknlpIPlhV7qGsX&#10;U58tRzV5VQd1X4Vd62oMYK6/Cvukl3/3eB3/r9+/wP/790/wv/3kGP/+chn/5bMN/D/+/ib+29eH&#10;+G/fXMa/yiX80Sp+sD+KF5zXn+xM4fnmFC5P9WCAemI9v9/DuVfRmIvEIHlSJflgVTbiKIMlsU8S&#10;K92mCHAUgBlXkoG4wjQkl1BHJO9KEWjIbTx5on7WJZU6zVxR2AGFkoovciChOhcx7K84viO+0okk&#10;7mfU+pDF/lHSnpyQ+txtrF7tnB9O8luBl1Hkw5IlLxQoHFA2ojh+suCMoq5srC/J/6NYIslz9bM8&#10;tlRWoQ5k8n2ypBXg7G/MNxaYShBbwn4vrvay+Cgj+FFGuUAeGMXshwLua24kkkenKT4n5Qsl3DOF&#10;cymBRYl5MosdJo5pTWcIA1P96OhvQVD4AXm8hyXAPvCyT+RNaS9Ip86ZiFzO/2rKDZ3DDRiYbEd9&#10;9yl4qdieDrWXdXDy+7K8FHgpK8psAZXfgpd5/9PgZU5NwHhIFlLHbuhpRmGohDpuLmx8118seNlU&#10;X4C62gDKuLi8VGYFZs6Od2BmrB2t9YUo5uDYKYT6KbDlUmCXpWRNmR3lnBAV5XZ0U9iZJvG8e7Bg&#10;Mo4vT7ST4Y2gs6sMEzOdaGwpwgy3/b1VZPJkyAcTWJhqwvpiF4Z6qkjcOXA9NehoKuJ7GjAUrsTM&#10;cJMBLxULU+DlztY4lMF7bLzNgJc9FNL29meNO3kDJ/roQA22VnqxtdyD+ko78r3xKPAno6LMge6u&#10;KgO+drWUcjGWk6k1YbC7Bv3hKpNhfH2hHwuTnVDK/JW5Hh53Y0pu5KxbB79Vp7gDFJZr28owtTR0&#10;GiuBwnJdcxHb147ZpW4jBGZSOHf40pDpSkZhZQCeYjdyZJYu60cS/iz2Yw6JjYPEO5MLQFaXCuDq&#10;DTopiFPo5iKX29PwONvJ+mgr4DKLgn0F+7ycJZfEQNuyOj8cVE7lSq5nTCITbksqPKhuLMLQZBhB&#10;TlYPiUVukR2uAjvcJBbF+rPA55WJuqDCxUXqN+0qokCs7Ms5JCzOvEz4S90oKKMAR+IbYD3drIeP&#10;jMpfkIMgF0cFFQclehrurcXMSDMJZz5CJZno6yig4NmMcQof4/2VWKNAJ0Fhsq8SHXUe9FMwHGgt&#10;4P15KONCVkIWHxd2c2uJcRFWKSdxqmrIh4PXsnhNYFCyLAcp0DtZb1m8KTN4FhWdPPZjPcdCc1gJ&#10;eQZ6QihlHyghi40KopsKRAMXvyxoOxqKUU6CVk+mMkahvrkhAG8gGXZPHAlMMorJYJr4jiL2WWND&#10;CcrZTh+VpxJuRYSqSCj62N4OEpgCzn9fUTryCzM5h2swyzm1TOLTxbk+LGvM0Wbjwmwn0/aSYWdT&#10;AIjPjEJSdizS7AlIy47ju7NRWkqlLN+OuMxYRKVHIa88F0NT3ZheGDRjW8P1Z6fgkOxKRIwAcGcC&#10;Yjm/Uvmsh3OsuKkMedUFxgozgQzBQeJaQEJXwnmtxD8utilQQ0WP465ELLJKLAp6TAxTJSZwKRsa&#10;52AKFbO43ESco4KrLNByB/nAJjBN8RQFrlFx5zyWUBOVk4h412kw4lQ+m84xspNhuEtcxnI0wHrl&#10;VbBUFyI5NxMX2bbz9tNYZ3J1tnHeBEgw/Sx5ZBre1+71QRLjptpitDSUolwm/FwXpVQ4K2Rly/oL&#10;1D817Xea8ArKzO/jHFFWcrVLwKWLglM2664kPVncytI0MzfFxLRUqAEDWL4GLlM4P1KpMKex3bK6&#10;NIl3yDhUBFrayISzuNV5xbJUgh5ZXLrZpy4qlcYyk4poioScXGVnTESsIxGJ/LYBL7mOHOojfkvg&#10;ZYwtAkHO88quSpzPvIgIAQzZF/Chknk4ooySL0uli1xrZ3PkRn0JF+2xiJf1kDcRqVT4c/LTkE9B&#10;wVlC5mxX/MtIfGA/BZvetNgyrv8CnV6Dl9a+FRPzXVsUxzcKiexDR3UebOUSurxsRzLeT72Ac9mv&#10;gQ7WSWCgAMPvp55nuYB3WC8BkopP+ZYsBlXS5DIeie+mXML7WafgpcBKWWGqCJzTOYHgssq0rp3L&#10;STCu4R+mRxvrxvMZsTibzDYl8X4WgZfGCpNFAOA7SkSUdhHfTzprQMtzfI+27wnA5Pl3eV1Wlu9k&#10;nDeJ0d7LETB0Cd9NP2+yJb/Fdpj6CXxMYHsSz+MDHr/HPnmPbRaA+U4625N0Du+mXMRbcWdwMYtj&#10;4Kbw7mDfJPHbiewDgYt89q9fu4G/w75QgqHvC8RkWw2AyTqpzt9LeV0EZiaf+/bcOxmnAPBfJ545&#10;BXnZRoGUFnip98rqUlsLyBRwKdfzs1x3Ai2NdSW3Kpb7uIBLuY8LyBTQKJdwgZfaCrgUYCmgUuCl&#10;jrVvgEtef5c0xlhV8rkPOIdULLdxnX8zJqbALQs801b9rOzjAtgs4EvnVJSNW2CVBeSpCMCygEtd&#10;s8DLD3NZfLz3dXkTdLRcxq2i6wIiVSzQ0nrGOq/7BHK++zozueJjWtcV7zJKWf25VZHV5bs2rkln&#10;tAHi1AaBchagp3NWu3VsQDkBeQIKnTEGoBQwq3bonAXSad9qs6wpBVxqXVou49q3gExr/zS51in4&#10;qz609tW/+rbV76qDigBMfUPfMmAxv6t73uN80A8OxZW8wDmhnxEfcF3rmtU2gYra6n3Wvmnb63ss&#10;oNI69z8CLlUEQCpLuEBJfdMCL03CHutb6ivW7W3SLt0nS0sTB5NbgZeyRkyjspBDxU1ZPAvI3wqr&#10;8pFP3qJSwFJI+aOAvPJb8JIKiH5kyu3LTxqdzfUhC3p5LQQpF+meCpZqynIqUk4KyEMMqEk+lKuf&#10;fyVOExYjUSCin4o3+UA892MoeyjMTyxl3xTKQom8lszipHJXWJuHIipbSg5UTCVSP+UiyXMukVfK&#10;QkmgpFzGFesriu9SnC5Z78aTd1jWl3HkywIxZZkZS14TQzlHRS7oShARbCtFLWXi8GATZeky1NQW&#10;YpBycR9l5Z7BOuM+Lrc3bS238XBfjbGclPw9Md1hwq1UUXETmDe32IP+oTp0dlegq59yUU8Fuvuq&#10;MT7VhlXK2v2Uu2UcIMvOmXnKInNhtPP5birGdU1+A2D2D9dgeKgacxP12FwJY2ejH7tbyirej6nJ&#10;JvTw3QP9NeilzD89Lbm9EROU+eU2vbjcxWPK/JQPlUxFQNvl/QnjwqukK1ePpvDo3prJjHx5ewj3&#10;Tmbx+eMdk8Dl2c1F3OL5zbkWynMuNIay0dzkRk9PMRqbvOyfAFraiyg/t6CtvRhtlDXnKY/Ktflw&#10;oxd3jiZM5usn1+ewv9KBpckQJofZ/g4/akJOzg0vqlqouNZRvm2mjKoYfJRhe8fqDNja2Opnm4JY&#10;XxUYOkado4vv5v7RJNsxgrusn0DK6yfTePZoGze4f1WxCdmOw91hvHiyi3v3N7DO4y3ev7TUhZ7O&#10;UpNwZmd1wABxWyt9mBiuw8nhND5+dYIb15dwfDiF2zdXcLA3junJZmMccHI8Y84fHkxif28MG4rD&#10;yTHpZb/Oz7UbK04BmM/vbOHe8QLuX17E45vrxjLv/tUFvHqwgctb/Xh1f924jX/17BCfPtrD1d1x&#10;Y3CgrPHb28NYWQqbjOTqw4c3l/DR430Tektu6bJslMvy2nw7Xj3ewo8/u4qffXYDH93fwtxkA0YG&#10;KzA31YBb7IPHV+bxwycHeMF2HHOuzPD6xEg9+jlnD7ZGDdC4s9yHqztj2F/uxe39SfPMR7fXcFf9&#10;MtuOtalW3DxgXxzN4N7VRWwsdGGkt5L6apNJUKT4oJf53PbagHGl13mFEpsZbTDAqyw971+fx8nO&#10;EPtgxrh9f3R3HSdsj6wtZWn5UglRbq4ZC1SBls+vrxhg8y7be0hdRtaqT++tnCbAORrDE85VZTp/&#10;+mALr54e4N6tNRPrdGahE5ucb6urfThY7se9jXE82pzAwSTX2UgtPmH//+DZHvt9D1+z/58ez+LT&#10;u1v45sUJfvzJdRyuDxngdWmmAztrQ7h+qHpPYXaiFSPDITMH5Pp+dW8Stw5muS5mcG2b3+P793m/&#10;xmh6TFn5PVwHfq6DegwPBLnOG9DJNS535EhXGqKlO1A/jZP8KvnemWwsJgU8CryMp0xtWVYKvLTc&#10;xS3rS8vyUi7jidSdYr187rXbuAExuZ/oSUdmvoP00WGSlOWEfPBQD7WVO0yYpnzSwnrS5OHuEFap&#10;4++Tbp1QDz9Z7MK1Vfb5Zh/ubPXh+loHbq534NObM/jsNtfZZgf2FhtwfSuMz+7M4vnhEH7Ia794&#10;tIrfPN/Arx8v41ePFvFLlpdHw+gjffDnJcNNmmsPZJtwXbnUmfzUKRTTML+5DLaaYqSU57GtGWwf&#10;9YMym7G6VOIYN/V8gZnp5TlQIp9E6oDa6roATGetFzlVLrhqck08THel21hfChyVUYmv2gtXtRs5&#10;lewL6stJBWnGijONuoYAq3TyBf3wiuBYiAcqdqLiulfUlSBUS520NBdVJaRD5Idt1JPKyLOKimwI&#10;Ui9W3okprkVlWb++0Gxc5v+fv3mA//TZFn55Zxx/+mQDf/p8G797uYbff7KPf/n6Fn50bx13NoZw&#10;Y420dmUUO4sjCJX7qAvL8zINLurL6UWpSKrJRkxlJhJC5Flsa0RxFmL4zVi2Lb7chQAeIOHflGoP&#10;5SiOdZFCC3AeUC9KpI4SzyLrx6QKJxJ5bwr1DHkkyGgihrpnHPlWBOdAdKUTCeyXuAqHuVcgo0BK&#10;gZcOuXzLArPSZeZNOvtXni4fUE5UPaJZj0vkuxEs0eyzU/CS9S20mW0k+a28YeLVz3zW2XAKNOeS&#10;bxdwDhbK9Z9jpZwLCkOjJH0CLhWvspD6t5/bLOqsKXyXYlwKqEzmu5P0g/N1kft4ZqkTFeEQJtan&#10;0NjTiNwiN+y+LDi4ltzCArhO5JFnYqBynIVjeII5KGsqQDP5de94C+q7K5FKGUCZ1Z2UZ9xcE27q&#10;8g5ubTWsR5UfWdz+/wNe2qtOwUtZXNZ1NbK9hbCXeJDzlwxehijE1VBxrebEKuTECreWkeC3oovb&#10;NgUqpVBlo5Dq5qL3scM7W4oxOlCLve1xk1FPQZI3F/tw93ABR0tD2JjtQTsHpJqTbmFlAB1kTqO6&#10;b6DGZBA73BrA/novGV+fiRPYT2W+qS5AZlNhLC/bKBC26bijDH0UoqbHW7Ew202C3YShoUZj+dbb&#10;X4v5eQphvdUIt5eYeDM7ZBInZOJtdRRK3THIz0tCJRfGAO8d7q9HmIJfAxX1ICdenYReEq1iEu0m&#10;Toyhnjr0dlaZWIsTw/UY6KuiMJQPP9trp0LvDmSamHwNbeUo4CSVe1Ir69dGwWOQjKihmYSYArhL&#10;WW+z4xEIcnEUexBqqzF/9XNJDGT55mYfu1hsXGSpfG8CFRVZczkp2DooJBdS2FZynsmZbkzM9cBX&#10;nA0HBdgAF7KPbXGRGDRxopdw4SnuZkN7EEUkChLaBew0tAXR0lWNkeluVDYU83kH8qgEeAVGcqIr&#10;vqKfQreDSlYuCUyQfV3FMXYK7POmGuAni0wpGJLVY5UReNvYzhCVA8WVdJNZ5TgT4SGBLS3JwWBv&#10;iH1fawSYXgp7Ay0+bEw3mgx8q+P1WJcg25iH5nI7etmfQ/qLSCG7l3OotDgHpZx3ii05zDGu5fX6&#10;1kKE2JfK+C1X50SBQs54JLKtqeyHDC5sufamU4nMJVGSi32Q7R/qq6PQN4zejgpTNzuJYy6VBoc9&#10;DhWs90C42sS9LKPy0cQ2V7IPqkmEXVRY091RyPHGk1gnIUBlIliRi5aOKtjZH5meJDhJrEplschF&#10;rizwtewvX4mNfRUPD4loA4nM0mQnehTHkmtFFr8Do81oDNegknMuh8Q0wXlqOZmid3LOldZzDc0N&#10;Ymi8m2NHRmnjdVs8sjh/CqhICcgTeBfgXE3JjkFiTqxJ+qKYMdHOJAOk2IrdyAsVGQIU70gy7/aT&#10;6Mq9Lo1zK1DlhZfKmSwKFRy7nIS4gfXp7KpFR2cNKkjgFB9UhNsX8iKB6/uiLdYIL9G5VMCzYswf&#10;MoFNElbiSHwVzybSnmjqEM+xSeYaE8An1wi7gPJSD3xlsmLJh6fCjzgKMJdyEnExl8IO+0ouclIU&#10;iyr9KAh6jRIqN2wf530p611TzTnAvlFfl/BagGPnZZs97DNtlZzJX2Q3CZry2K8BrisBl4pzKYtL&#10;a/5mcvwFXKpkcD4o05vAy0z2i0qaOxHJVJaTWCzwUqClstKqZFFwyeIczOQ2jdfSOf/kWi6LHmWO&#10;c3P+2DkHsoqUtT0NCWRKcVJWXclIkpUz+0lCh9zVBZDG26KQwvnS2B9C3UAdzmVcQBSZ7zvp5wzA&#10;9qGATKfcLZMQyXcpY/tZ9v+F7Cj2MemCrH1bCslwnFzHDjiLKVjlyPLyEt7POY1RaEqWXEAFFMjl&#10;VQBDnDknMMQ6fl/bnGi8l3nRWBMpi59iuSRTgdZau5AdiQjVhTT/vBKtcCvg473MyG+tKQXSvZMV&#10;zRKDd7Pi8P2sWHwvPQpvpQmsRgAAAAz+AAAA/gAARU1GKwhAAIX8/QAA8P0AAMiQIACMNlaVmjuy&#10;shRIaQGXmkc6Z7mUy2JRcS/fSbqIM6lRuJDGb6ZEGQDzw+QIvJ/K6ymXDHB3annJZwT0JZ3Hh3zu&#10;fAb7LfkS3ku+iPfTBP5dMNaO30n+kPU5i7cyz7NfeL89ymR8flsWbQLt5O4df9aApibZENv3Ltst&#10;EEXWm4qR+V7qBZxnvc/xm1G2OPOD4AK/J+BSdVLsy+/yHQa8ZDvUbpVvwUuW76QoBuYZU76Tcvbb&#10;8t3Uc3g7Q/ecw18lsa7J5411qcqb4KUsLS0AU32gfRWBl7K2lHWlLC7lRi7wUvsCLpXIR1sBjbK4&#10;lPXleSoYsrBUzEuBlnIZt5L4qJzj2GgOCZgUaCnAUvsqljWmttY5KxO2BVAK2BL4pXOWhaAFuglY&#10;s8BKFQvAFLD3ZhGwpWQzVvZwbS3gUoCjBT6qWCCliq5bzwiUFMiprY5VrHdY578FRXNjTLbxC4qx&#10;yX1lG3/ffglnXKegpQXOGYtC0glttU4NWMitjs2514ChsRwlH1FbTOIarh9dM6Asi46/z36zAEqB&#10;l5Y1tLVOFeJB61TXlFxL/SdQ2AIutbVARG2t/lZ9zrEuqq+uqV7aN/fzm8adm/NEMTB1n9pntePN&#10;tulZbS1A0gIndc4q1rNWPXTO9JOLCgXnnjKamyQ8/KaJuak5yT4xSYTUNxzj7ztJE3i/QE7VTeCl&#10;wMwo0m7FkVKSnjzyicKqAsojxeQZVCYqBFyegpfyFCmhTFNG5UJuX/JaKaAsVUh5QFaWbvIkxZWu&#10;awmSp/P+Mg/KyFd0fxHlt1M6TpmK/CezgMqolHAqjaq/AFjFtVJ8q0jRZK6fOPKwDNbLVmo3XjOK&#10;odk30Yb2vlojQwUbiijX2U2G3kgq7bFUjGWlIfcygZcRLJfIK6LIU+L4vMDLZL4rgfVUfEzFwVSs&#10;rjjKfHHFmYjOT0W0L9HEVmsYqEcLZdgytqeG32lsLzNJIpvlIs3SQLlKx61Ufirq8tBJPqMs27PL&#10;/ZStmimDl5siC0pZXja3FaOyxoO6RsX3KkTvQOjUOpPy9crqMCYmOwx4WU05U5aXC8t9BrysqvWg&#10;i9up+XYsL3aabOOLU43YpSy/uzGAnfV+bFIO398Zx2B/DTbXh3C4N4mh/kqMDlZimc9tr/ViYzmM&#10;tcUO7FMXuHIwjns3FvH47hpuX5vHreuL2N4awdpKL8YGa7C/pliCUwZkenRl2hS5fV/dHcDqXAOG&#10;ewqM5WS41YvmBjc62wtw8+oCFmdb0dGYi7mRauzMt+J4rQt3jyfx4MoM1ljnid5SrM40Ynu1Cwu8&#10;rvicRdUCMTwmeWNFE/WQnjKMz7Vhaq6dfVSJWe6vr3Sjv7sUmys9ONwexvp8J26wTlf57qmxkHGV&#10;PtgewO2rs6Z88nyfbVvF3evzeP5oC9euzkMZone2RwxAuTzbYWLwK/b+tcMZHO2O4+rJHO6yvVd4&#10;bz/7bmCgCle5v7s7inC4BG1tBVhd7cXBwYQph4eTWFjt5jyUDhAw96wuduHzl1fwo09v4tbhrLHG&#10;kyv68we7eHB9CTf2RnF5ow/Xd0dwc38cP3h2gKeyatwdw+2bS5icbjGWpnVNHkyNVuHK/giucawe&#10;3BD4OIGbRwu4ujeN0d5K9LTl42i7Hz/54hp+9OIyXt7dMl5XQ+wzAbsPbizjydUlvBJ4ejKPzaVu&#10;zo8KtHHujQ03sq592FwewALn3TrrebI5xnpNmszKn7G+J5xH6zNh4xF3/9oKHvI9BxvDWJlpp+7Z&#10;hT3OPXnd3b46h4OtQexuDXMeFGN8pN7EDJ0Za8AO56hidH76fBdfvNxn3YdwstOPy5v91FNasMay&#10;v9SD25xrdxU/dH8K+4s9uLk7gWt8x9FqP45578Ob8wbAvHkygW++vI4//eEH+OPvP8c3X93B08f7&#10;uHVzDbMzHWjqKEL7cDW62T8LI024tTqClwfz2B+XO3QvfvzRMT66v44Xt5bwnPP/0fEsTtb6sTbd&#10;ynndjtmJRpMlfnkhbEIKXDuaxyr1YBn8NDVS/2wOGOvLL15dwcPrq8aqdoNrfmawDjtc9+PUiafG&#10;mqgr12CUupgy9A8NlmN8pgXdE+3IrS1ClNeGKJ9+oGSbmJTG2lJgY56sMjNNwp5k0kYLvLRiXcp6&#10;TsClftBYAKb0g1heu2gnDX8NgOodel+Sm3p0oRvZ1FlSqPtmVXmQU5PL9yeZ+PIKGdXRXIbB1gos&#10;9Ndhg/XemeIamWrG7lQTjkk3bq334hbX8NWFZjzZ78dPn2/gR09XOF492JmpxtPDPnx+dQw/f7SM&#10;Xz1Zxd/enjHl62uc25dHTPzG46U2dDR4UEIaLMOTMoXWqHahJuRmHaiLNhTAXuZFarGLtDvdgJdK&#10;1pNZ6UCG4hs35CGbemNaeQ5pdxbiC9NMEYCpezJ5T0bQZtzH3dSrDIBJ3ctOXVcWmLncV5KbrGAW&#10;kov4bHEakitsiOZ+XAnpP+VweR0ksR8z/DZjSBSgbhOiXjQ+yDkx0oWminzUlJCfBXLgpB7mJf/w&#10;k480UK/trvNhc7wBr07G8cObk/ivPz7B/+2Xd/HT2+P4T18d4GcP5vHZCdfxYiuukE5Pc2608rm6&#10;Wj9qGosR6qik7pONrFK2TzoQddm0Cu6XZyO2KB2JwRyksg3x1L8Sgm7EUG8TgJnEsbzA61Gl5HWF&#10;1POUvC6YiTg+F6P2sUSVZSNRYKVCBlGfuki9NLLcgUtldkRW8H0h6rH8nkBGC7zMrpYFoseUTIGa&#10;PCcAUp4uCosTU243VpuXim24SF4bSV09Ij/rFBjlPFM9Y9n30UUCUbOQxHfLotNJfVcAs78+gADb&#10;n8f5qFIY8hsXfhn7BChbKC5pVrHdhLBRaBdZXmZS5xRQmcGSHnQhnfJDOvcDzaVonexCXW+j8RbJ&#10;8XPMAw5k+6gnco3ZOF62Ajts1Fdt1LuzONZOygEl5DWNXNM9nPMCL791G6/ONYYlDtbJxvooZqWA&#10;yEwBlKxbKmUaHf9Pg5c8J0vLotpShNpq4S/Ph131/EsGL4s52P3dInTtxl1cIF5PG4UdudZwYOwU&#10;LB0UbP0l2SYpzdQYie/BLDbWBtHXX41NMpFrh3N4enMT948VZ2UC4TbFaazCKJlLN4np4HAD5igE&#10;TZOJrMy1Yld/LEmUJ4dq+Z1C1NeQGDeRkVHo6uQ3QhTs5MJdX5VrEvr0dVehS3+fu6oohFEQGm/F&#10;9HQnGjnwwaJM9Cq2Dd93tDmIeX6ju7UQZUUZKOZC6Q5XmLaptDexTaUus+0L15jSUBPA2FAzFqZ7&#10;MDLQaLIpdneVokFxEYqzkENFzk3FXoCJh0TFRcLt5bEs/jrDZQh3l1EYLDIZtnW9IOhDeKAdviIP&#10;KhuCKKKwLQsBATRK6JHNheXifjIF/ITsaAraXJy+VOTyWlHQCSXnmZ7vw/BUJ3IpzGaTwLvZ96VN&#10;+ShvLUITCU5xLSchiaiytAW56CpDPmOlJiCwUW7/4x38Licz62ojcxEo5il2GPNoH9uUx/e58tNR&#10;1x5Ez2iLyaCcnZvMeghETTexMFvYN3USiCkYy5VImTwLBBoJzGOdGxoKMafM8OyviQEKKhRghino&#10;bIyHsEfB8TKFvDkKXs0kGO0kOt0NvN5J5tlTgzD7rrG+wAjjJdVe1LYUo6kziLJ6/fkuNJZlcsdN&#10;YJ/K+uxs5gXEUOmJpaIUR6XdRkXAof4mAays8qKO86eJBLgwLw1ebyqKSVQKSLyKSWwaSIzk7i2Q&#10;vo1zLJ/v9VGRrGvwwUllNpOKbLr7NPmSg+9zU4nwkuBpbFKpuOSQmNd21ZC4l6C0LJd9o/gjAj7T&#10;UcRx7O6sxER/IwY7qgw4WlpqwyDnp/7cuDkmUnYiqMBdpAKZLqsQ9nWA7ZaFZHlDCTxFZIxk9HYS&#10;thwKEQ4KDE7NMc6l0nISF08q0txJxjIkn/M2lcwsyk6FKicRMdxG26hY2RNZEuBh/XKppCVR2Up0&#10;xCOd8yqRCqIsBgtlrUjho4pErLMzREWmGsEaP/LZ/x6OT4YIPJlhslxJKMQoxuUFZ6L5wyohxQTt&#10;ltBi/qryvWQg6WRYyuLqEgDP/vbp+0GviXWZnk9FzpmCi44kKrZ8D/tWTMBX6kFBMUvAyf7kvOVc&#10;k2VzVX0RyquoXJKYFnO9SEFVlj0r4Y7iVwbIMN352ShgG7Wm8nmsrOIqWayvySjO+gq0FECZQYVT&#10;wKVKFueGLHI0d5Sgx7iMcy4I3BV4aUBK7meSZgi0TCf9yOBW2WqNZSafU1IfWV6K6Qi8zCTtSWI/&#10;xPvSkEhlNZFjl0aBzcZxzGZ/CbxMyolBbOYl4yrQPtaMUF8IZ9LP45ysnGxyUT1V7N8xFpinVq7n&#10;crhliSbtUTbEfDJYMTkfhZ78SjLFwlTE5MgyM4LPnMYgFPCh8r6d7yNtESAiEETntK9zAk3kMm7c&#10;SLMvIcIZgxTO41h3vPlRkOhN4pjFIprH5+2RVOLjeC/rQtpwnn36joAuWQxmnIKX3+fxu9nx/GYS&#10;3sqIwfdST0E8gZUCLwViGsCR9+ucZYUpIFJFVo+yghTAHevUXE1HsocCb3YiziTzGQGTqRF4K/mC&#10;ia+pZxWf8/0UuYxH4lw622WBl7zv7eRTkPP7GZfYVh5nX8RbbOdb3P9r9rkAIVNvE+eThe8R2PlW&#10;xkX8VfIZ42L+tixMkxXv8owBLy+yRGbHQtkE49xpJt6l3MYFYsr9XKCilSH9HbbzLbbXAi+/y3dZ&#10;wOVbygb/RvmeYnGyGEAz6ayxvDQWpnyfBVTKylLWlgIxraLzsqqUhaXlPm7FvhRgaQGYOvc+5897&#10;nA+yvLzANfymi7i2ch+3wEsBnJpHAi7lLi6AUgCmiuU2rnOWNeZ/BCgFYlngpbY6tgA3uQpblocC&#10;8bQvkM+AWSxvApjvuXjO82eAUoCjgMf/PTDTOlaxgEu5kMvaUs+/ef1NwFP75/2Kw5mI8754tll9&#10;wPXkZH1ZBwu4U5HLuFXkLm6BedoX8GcsKtkOyz3e2rdASwPKqm1qL8dHPxIsANMCLd9h0Vbgpa7J&#10;CvM0ju0peKk+VX/r2ACS3Nc5q4+1b4BCAYYs5zj+yjSucVDRvuovINFs2S6d1/FZ0gMVq72mCJDk&#10;NetY7dX9FlCp/TcBTJ0zrt96l3g2i8BJgZJKDvSunW1kkUu74nO+x2LcxlVYV7maCzSM4NwTUJhF&#10;pVm8JL+CMkJVAYqVsKCcshRLCQXyIPmYiniHYlWVkr/pB25VvRIolhgAUy7ija3lKCpxIZ98toh8&#10;o4Cyi2JBy/rBHrQjnTJWrCxB+M0LpJFKxqN4narbJdZFgGach/zBnwWn+E+5y3g0KKHezPIgFlZH&#10;UKeY01QaUmVpRMU9Ls+GePJpk7RHFpfkHZHcSnGTG5tioyoOmFzHEwRYvgYvY6hQx5KvyM0tsiCV&#10;Chj5D+WJIspH8qBQIr72vjqEWopQSoWuvC6PbS1EK5WfCvIHna+g3NreV4Oh6Xb0jjaib6QeY9Nt&#10;GJloRltXmbG4DPdUGjCzu7fKyLBtlNdra8mDqTDNL/Rhdq4HnZSza/nOESpViyv9GJ9uxZgS8Sye&#10;ZspeW+7C6kwLbhxOYH+93xgO3Lm2YFyfF2Y6MDPRipWFHrO/utCJ491B6g0jvG8ImwttGO8rw85K&#10;GHMTtTjY7MX1y+PY3ezB+loPulm/vr5qDLBdK7NhbC9042il18RCPFZm55MJ/PDVHj5/uoFH16fw&#10;+OZQQ8AjAAD/9ElEQVQsru4PYXm6AbvrPfji1RHPLWFvqdPETnx0eQKvbi/ikwebeHx9EfMjIcyP&#10;hliXEWzz+sRkE0bZvjD7q7yt1GSqr20twM7BhHHz3tgewDTbKrfs4/0JzMgNnvffubaEZ/e2cfcm&#10;283v9nUVsd11mBiuxtRIDT57qazc23jxcNPUSeCaYljOzbWzX9pNqKv5iRZMDbIPqEc9uLWGJw93&#10;cI113NkfxxG/NzwcwsREI05OZk2Wcz3bQ53DnB9vwNRUM+bnOzDL8WjoKkRLdwn1rRBu3VzG/Zur&#10;BhRV4p4Nbkc43vubp67fsvp7dXcVz9hPT28s49PHuyYJz/HBOA6PJynD1qGi0YOaJrfJSn7jeBy3&#10;TmZwZW8SynEg77j1+R7K/gofVYPH7N8vXuzhwfEMdpVpvq8cu9uD+OKTK7hzMofPHu7i+uYo9hZ7&#10;jK62I12NY7u02IeZyU4sz/VSl2jDBo+vU598fmcHX764ih+yXNFza8PYXhnC0fYE58sYywjrM4/n&#10;9zdx+8os9jf68YztuXYwiiP23dJiNxY5754+2sXKfCd2ef0yx/vR7SXj6n+4wTnF+abEO3vLPSZx&#10;j6w+b8p6c2sYJ1sjuH9lAQ9YLrPPru9NYGc5jK3lDjOHrx+P4cFtXtsfxdpSGJcPJ3Gd839HwP1Q&#10;HRo7ilHZGkBDSz5Gqb/uT4Xx6nABB9QNbnLcf/Pj+/jZlzfx44+Pjev4Ta4f5QVYELA+FuI4t2Jy&#10;ugndXCdd3UH25ZixuhzgGA4OVmN8rB4P7mzg4e11E99SVrVz1LNnRxqwOsf2rg2YnwfL/NbsYhfn&#10;bxPXegFaqNvKSjyDtDXa70SE14aLLsrmpFeyljSgJfURAz4KxCTdU8xLuY2nUAeRLmCsyimHK1GP&#10;iq7pHhWFl7LeIxBUJYlynb3ADUdpLtJIh1Op35us0dRD5XVVU1uA3tYqzPRwXfXXY7a3Akts4ybn&#10;/e401x37985WP26tdmFvrBon07X48uYU/ub5Kj6+M4EvH87ib54u4tcv1/CvXxziN09X8Xd3eO72&#10;LL65NYuvb87gm9tz+NH9eVxb78BomDSzzo2uVj+WpusxMRRES6MATOkvTgNYJRfLgpC6s5L1sBjr&#10;y3rFCPSYc0pUk0R5PKXMhgQBeyyKeZxG3TW73AE3aamX+nYudXIH2+igjpRH/uSpcCKjOJ10n3pU&#10;kNsaOy4FSf8rchBPWp9B3dVW5KIuSh5DHaKO/K2I+k1DmRej7bVoKKaOT/2qjjzRy77Noc5hz89C&#10;ebkTPaT9dzmP/v1nj/DvP76Bf/58D//bL+/hR9eH8YvHi7gx34CDyRqskj6NkBfUVDoRYH3dcmeu&#10;9SKBfCexkuPDfkiqdSEppGQ76SaRnPG04xzRuCZRt0ssciKKx5HUlWOrXPiggPpiaRplr2REl6Uj&#10;vprzqSYHEVVZOFeWxq0NMVVsa0kGPqC8pRA3F/jdi+V2XAwK3MxBlPheYboBKJWwx86+tlM3dYXk&#10;Pu5FZrUb6SyR5KNnfNR/+ayxvKR+e4H882I+i8DfYgfHJxdZ1LHTqn1I5D3ydogvzubc41iEfHDx&#10;fV5u/dStfFUe+KjTK6mSv9KLXIU/k25ZyjnKdymuZWJBFmwKyyZQk7qnne/PpoyRIfBSXoLhapSx&#10;pHI8MjkudvaRs9ADW4D3+OzIDDiQU8w5FOS5Es5/1lcySH5NLirIwzvkRdFfi7QC6o2si516uZ31&#10;UczLbG7/DF76T8FLyhv/v4CXjup8yjteFNQUo6q5Gnllfn7f+xcOXnJg2luL0dNTg/b2coyMtGB2&#10;povCQx36+uvgouKRQ4FVyXwUyHt4kMJQXy26OhSXscz8tZ0lE7q8P0siOoXNtSFMUHCqbS+ikJcB&#10;LydYHidpe3cl+vtJlCfbsDDBQiJeT0GwkhOq2J+KRk7WEQosY0r00laMcQ7kaG8I4wN1WCaTlHDV&#10;2Fx0CoaOt2BgqAFNDQUIUvjr76zAIRnqzb1pCjhh7g+ho86HEBeFXDDW53vJUIcw1VePDg7WwmAz&#10;tqd7sT4RxuxAE9rr8tHECTI92mKSESlOSU+4BI18RyAvBUUUKuvqAghwYXjcyWhuCmJ0pJ3MpQtd&#10;FBRLSQRceckmw3UNBczO3jrjwu0vykI+21dCYuYvyYSbBK6Ai7GQhFvAWwkXQ1NTKcopVJeWOtHQ&#10;JMGjBfNLg9jYmkRTawnKucD62V+a4MWqD4lLSY0TvRTA6pt9yPXFmczqDfUBFFMgLiiyUUAN8Zu5&#10;cJKZyCLNAEBcVIWsU6A4C978NPiUNInErm+yFX6OrRLXyHKhjPd0dlRifJT90Bcy8UDHKKiMT3Sg&#10;Z7ARfllzFtlRxIXd3VWD4V72FcdlsDmA9f4gbq5QYKQgtTnZgj6e76QC0ULm1NlSRiGoDqMcgza5&#10;3pOQl5Fo5FORyCMzk2t8IQm+j0RYSVLkupslAd+bggQqdB+knkMkletIKnhZVAQU6FjtqWZ/Byvc&#10;KCllvwgY5HxWjM5cL/uX58orPRSGaxBkH5XI2lRAMBWIUKULhSSCCoWQTUXTTiUzm0qpMy8VTn86&#10;XBzrHCo1tRyf1s4QSmW5QYLlyxfIbEctBdy2VoHglWgmgRntqka/LF9JDAcG6lFExpXHb4swJvK9&#10;MVQu3WxbIcepnvUpZb27xtqokBTBQ2aV6clAsotKEgWDbH7bSwJXw28Hil3IoVKUa+Jbeo3b+IWs&#10;WFzKjkcchY5EMRMWO9/ho4KXX12I7LxsRKdFItGRhOjsOCTYk0isZOnoh6+A/V3oRH4plbhCElH2&#10;Vao7CdkURtxUDHPKSOzJlOILc3CBfXiO/X/Ol4rzVO7OCczk9xUHR4mnUjlG2WTMOZy7NjJ8BSz2&#10;VOSZv5cXcxJwxi7wKxnvSKGmki8XOVcwFwEppSW5XCN+lJHwKmyBwhx4C23G/VshC3SPW/Fe5Aou&#10;xbHQDhcFHw+ZZmlNIYr4rIvtzHKmwuY+DdeQY+Y5mR/rqeziSpyloqQ9cpF3UElU4gY7x9DO+S5L&#10;SmUDtMBLJYXK4NpI57xIKVD70pEcSDHxVs18JGPJZjFxMLnWZXWa5E1CnDeZDE7WixReWNesAOtM&#10;wUPgaTqV8ixfEsfFic6xBhSThp5NP0chTzFGo6gsU7mX9aU90sS+jOa7ojnf49nvl+wxiLBHk9nZ&#10;4Oc8clM4yiNNy6PglJmfinjFB5QVky3SgB/vC3zKkeur3IJPLboMYGmdz4jEh9nRiGKdztsu8v0R&#10;BqRNIu1Sm+2kA4ncj8mNR6RHiTOoxLs411QXzgG9/y1Zi6VdxNvpEfieLDHT+V3Oxe9nxOLt15aX&#10;Agf1LQuoFIAp8NIAEiDt37iap1w8Bfp47mx2rMn6nezLRobfjqw8OwWHPGRx/2JaDD5MYX35fsXY&#10;fI/3v5N6CXLn/oBz+0OV1Ah8kCLw8gLe57V3uJXr+HvZkXgvh9+Q5ZqAHQMCnYJEqreA0PfSI3Em&#10;K8YAju9kRuC7KefwriwzU8/j/fRLOJvJ7yacxXneF8t1lOxJNyEQPkgVeBl5Gu9ScS7jz5gkQCpq&#10;s3k/i9zG30q7YN6rrQBVa/s26yirSx2ryPLScg8XOGkBmAIvLcBSIKaK9r/LNn2fPPkDrqkPOP/e&#10;5/ZtAUSkMwI1v0dac4bz+YyANs4lZRJXhkcBlB84Wbh9x8a2s3yf8+HtrCgDXJrwA/ZYE/tSW2O5&#10;+fqcAchZdE3gpuKsfuCUq7Gs/9h2fvPtLAFpp/sCuXRNRdnGBeJZAJ62OjZgFmmvji2A712ui3dc&#10;0XjPI+BRMS1T2Ma4b8+dC8h6Um3muzyK7RnDfojG2bw4XHjtIn6eRUDmOVlV8twZ8kjdd86fyC0F&#10;Z6659/muD/QNzvMzsvZUPVi0/6HqwyKXcCUb+pB1E2ApEFZgpXEV5/VzAgFfg5Wy7FWx2mO1UVtd&#10;/9YSk/2nnwoWgKk1qnmpfQGZOq+tivrYAJQcb9VDRWClAYxtAudP9/Xjw4CYLO+TXnzI+86pviyy&#10;qDzDepwnDZJb+xmubXOOYyeQTvEmTy0fWV9uZT0pEFIu33Ivl8u3BVxaQKUFYL4JaOpb5/k+Y0nJ&#10;Z/V+WXie1djzugBM3Wv6ToX9csmVYCwbo8hzlQRHWcbldq3EbonkMYoh5a8MnAKYZXnkwXnkwUrM&#10;IzfwQpTXUSYi780nn/WQHueQbyvcTAEVRi9lgRJeU5xnH3mpX1b7lBdkbSmLeUPbKY/FBVIRQXoY&#10;5Usx348iD4hgX53neEWx3xL146pQ9N5OBSfX0GEfZRZZuwyPd2Bzdw6zS8Pk1WUmRFCMI/E00QV5&#10;jnE5Z4mlvBJHXhHL70aRzkbomyzR5Csx5Ccqsg6xEj5FUza7RL5zkfVIJu1PFZ9i+8pbg5QZWtE3&#10;0Yyh6TbMrQ6ga7DWeKuUU/kspYJdRMW6IRxEqKMYjT1lGJvrwOR8Jzp6K9DcKXnSbTKOy128b7ge&#10;LZ1BNLQWQdnJFf+7RR5PlLlb2kpMrPqunnID7o2P11POb8X6eg9OTiaxs96L7dVuXDkcN9Z192+v&#10;mKQ0g/2VaGzwItxZirbmfEyNNWJxptVYI64ttuN4dwhXD0f5bBh7fNfSdKMBgy7vDWJ9gbrHZD1l&#10;6zrMsn2yTLx1ZR43BChtjxiPrbmxEEZ6S3HrZAo//fo6Pnu0jIcno/jyxTa+fLWPV4838dXHJ3j1&#10;cAsv7qzg2fV53D8Yw/Prc7jF+j29vohbh5OYH2/ElmIHHs1idLwZs8t9WD+YwfzWOGapw3R2l+Po&#10;cApbW4PY2x9DT28ZVpa7cbA7hgd31vHw9hpOdsdx/WAKjx9s4Sc/uo/t9X6E2wswMlCFga6gsWJ8&#10;8XDHWCvev7aEo80hHLAI/JTX2TGfnxmj/kFZ8u6NNTy8s8E285sbA9S/KjBMPWRitB7bG4O4zPPK&#10;Yn7z2iKODyZx9fIcpsabqBuFuT9rAM/x6Wassg537qzhFr8n92kZcsgle39jGIvsU2Xdvsd7X9zb&#10;wJ3LM7jM+uwsduN4awTPWdfN1V6sKu7oSg/ndz36BypY1wa+o9YA1Aebw9hZGcDEQC32Of82Ztqx&#10;MFKDV3eW8NWzHepfzZgbrsGULF43ezkvlnD9aAo39sZxsNyDZ7dW8ZBtuM42TA03YG9rjHOk2YRy&#10;OmDfL051cpxH8NGDPdxjXT+6t41DPrfCObQ0wznBOjzmOz55vIdvPrmGf/jJY5Pw5sr2EJ5xvO9c&#10;nuKcmcWdG0tYWw4bV/7j/VHc4TzYpF5yGmtzFEech3KHX1/k99hPyxyP3dV+E4NTXnzafv3JdTy6&#10;vkLdsRfH7L9N9vUu+3ebfbO5GMYa18PCGPXRzmLjmq7cC11d5dTbigx4Wd1GvZJ68Ah1xLWJdjw7&#10;WcXxAucZ1+8nnJ+//8VT/PM/vMLffXkdP3xxiKONPsxz/vf3l3LdFaOju5i6Rz7aO/KxMNvGNdOH&#10;jaVu7LKtJ1xzKwsdGO2vwMRgFe5dmcOd42kcsd7bi1045FahGLbYvyOsW09fJRpaAihvzDMZrZMp&#10;S0fnO5AU9CEmPwcxeVkGsEz2214n8snglrSJ+7ECNAPZSKHOF0l5OoJ0UhbjimEoEFOgpSwzZX0p&#10;N/N40r9Y6ixK3JNaYKf+lka5WElqXUihbpFEmTtNNI3vkJFCE2lnf0ctxsMNmKKOOEaaM9lfhUWu&#10;E82v/YUu7M+1Y5d9sztaiZvzDfjBtRH84vkSvrk/hX/8Yhd/+tFl/Ps3J/jTV5fxs0c8f2sGP3u8&#10;il8+38KvP9rDz5+u4OdP5vH17XF8dXMcP7jBcmsSH51w/k9UorfZQx1f8ZWdSKEcH0+aHE96nCHD&#10;jko3bLU+uKij2uv8yAp5kUqdP4GyeFK5HYkqpaTTcgfmve5qH/vYj0AogLyqPHiCHuSyBKqpX/Ge&#10;xPwU8oNUJFRmI6nehbgaO1Jq3Ujnt7LJp5Q/IJdjU8C+7G+rQjP1slJnGlpKfZgMN2KgNYTa8oAx&#10;/lA4uBzqTeUc0x7S8j3StL//6gb+5W/u4B8+3sa/fX0Zv/9kG3/84gg3FpqxPVJlfjrVtRQihzqE&#10;rSSTdXbw2w6k1XqQUudBMuuSVOs0CRJTK+1mvGKpyySyPgoNIHAwiXMhjnw1hrpwQo0Hl4LZiCy3&#10;ISrIOVOehVgDVtoQWZGFi2WZiK6yI7oyB1EVNnyYl4h3KGddJK+LqnLxPOcVn48qyUIE9a+kIHk5&#10;+9shAJPXBV466vOMRWZqtfs0rrg3kd/m+4uycakgi+XUdVyWl8msV7rAy9oA0tkvAi/jOD7yaojn&#10;s9nVuXBST3fKOrYuADvlgpwyF5wyJKMuay+irslxKKJuXsziDrqMAUmwIYDKxkJUNRVRZ5WMkYOA&#10;vBqbStDUV8/7nNTfqXOyHq6gGzkl8rL1Umd0UyeU8Zp+mLoN8JnFfsvgXHCUUxcP5aF9oAFt/Q3I&#10;LpLlrgDbPGTzG9msf0aV1wCxStYjV3FnfTE8TUHk1BQgnfq0rSqADMpKWQI3y32mZFEP17nsSr85&#10;VmxLG6/LW7OqtYbyENtdzPZWB/5ywctwWxlaW4pQWx8w8SS7e0OYnuvG2ESbEWLyBfiUuxDulgl8&#10;DRlvGxl/G8IdQRMLJ9TAjuei2dkcw/JsN2am2sn0mlDR5OeiSkeSKwZuThglmRmh4LW5omDQfVic&#10;7ECjLAVrctHGSaHgsJMUWsJktl0sE4Mhk7ynr7MMi3NdaJHVYWuxiesT7g+hpj7fuAyXcPJur5Lx&#10;3t3Hw6tr2F8awAkJ9sxQLSaHQtgjc95T4h8xjakwNifDWBxowlRnNXZnezHWWYUABe1aLqAbV5Zw&#10;8/ICtpfILMksxgaqMUAhpleuzl1VCHLR9nXXYW62H4sLw5idH0B7by0q2HceCqI+Cqhl1R4ynQoK&#10;gaWoa/SjUhaSXNx1TWQcJAzDSlpEYaKMC7Sdk16xRfvC1Rjs4+RtK0djcym6uRCmycR3dyYNmNzY&#10;EoS3IBMuCtZFZXYMjdVjfr4NnW15CHijUUYi29nG73HCV7FPB4eaUc6JavekmJiJLn8mcgvtrJuE&#10;fzcKuWiCrGcz+3JsLmz+3FdzDFr4jq7OSgx2hyigjGKyuwo9jUXsx0a0UXCu5X4umZXAS09e+mly&#10;J86ZpdEWXCaDebDejburXVim8DZNht1WX4QKEtggGaSCDcvqr6O90oDOVSTwJZVeFHJhyq25mOeK&#10;m4uQnJdmLC5jqAhFUbG5REVGGVKVMOR8ZhQuZkYiiQpOFhmMMoH5SXQUw0QZ1tvCNSgU4eEzJSRC&#10;eSS62VSYKkgEC0koC6kUyK1b47k614NWKjZ5/EZJsY2MQFalWWxfpgGe6xpK4CejbW2pQE+Ywnxz&#10;GSrYt5UsIRK9ZjKyVpYOljquD1mU7iz0muDZEyNNVCaoVJEwlYZIOMjsU1kPD9eSXM7zeb9ijrZy&#10;PQVI8Fz+HKQ5U5FMhS2OxC+a7ctgPzf31FOx4LyjApdLISCN4xnBfrhkT0CEPREROQkGwExwpyEq&#10;Kx6xNsVbVGwNMlIX156TgkdOKkuK+ftjz3fBlkei6cowJcudiUyBf7zXFbAjiwwzmu+76FaG3Qyc&#10;pdL14ety1p9GhTMRZxwJuOikksm6xFJoUbycVPZ5NpmzYtpkcZtEBnfGTqVVVlpU1uXiKmuwDzku&#10;cqPLKOb9xrKGChPnqbfEZUIVyLIyUCqrynx4SVgVM1Z/sdLJNGVy7+D73YUueAqccOeREbCtGS4K&#10;Ro4UJNvi4SXT91FASqcCmcVi5j+Lg4KVm/NVFrVylVeYBCfH2cE1lcW5lsmi2JZyGU8PpCGVTD2Z&#10;tCuxkDSygIUMVUqs/oplc/yyyQRzOGeyKYAJ8Iz3JVJgU4wyPk8mmi33Qm7lqp7DfvNw3hVSOAgP&#10;h9BMmpJAxh3vUTzLOLhqXBQKyIh5nBRIQmap4sxQaGJRYogoroNoVzz7KwsO0rq8cs5T0qpczh9l&#10;HT8nS7XXgIWybSsxx7tZEcYt2VhsZUeajMNKDBGvwv5I5HyM80QjsygV/kafsaCNdEQhvZgCW54S&#10;TSSY9idQgb7gjMY5Zww+zInCu3zf22nnTfm+Yk+mXTJWhx/a4nCW8/FMTjyUfVxZtlUEVKqYjOTZ&#10;sQa8VMIc417N7dn0KCS6U+EqzYVLMWL8pCtFHmTkZuJ88iWcTY3AmQyBhdxmsp08VtH+hwIMZYWp&#10;WJcp51nO4T3W60xWJPsgBu9nx7Afogw4+a6ASBbty/rTyoZuxd6UO7yyjCuDuuJgns1gf6byPSkR&#10;uJDGvrMlIs6R/Bq8VB0u4S1lEo8/g7dTlEQo0sQCFUBrAGK+3wJvrSIQ10rgo2JZn1qu+LK6VFZ1&#10;uY1rX0CmgEttdU5gpgVw/i8ZbKtAN46VyjucA3LD1d9s7cst9zznsK69n8sxMRZvrBOL9t/heH4v&#10;OwJ/nXEB37NxTIx1aqSxsBRYaVldvmlpaQGX2jfb1+CbisA4gXJa7xYgZ4F05rwALM9pEUipIuvL&#10;bwE9HlvXJZSe9SebooDsaofJns01Zm1V1K533Xo2iu+KNUVu4Npe8CfgnI/9w+PzefHm+Hyezp0m&#10;CLKKvqutZRVqyhv1NPV5ff3NBDyqs85r3wInLcDSao+K9v9jEeBrxaQVaPkmiKms41ZcWhPzUsD7&#10;azBUzwrsfZvjJZD0u5kX8Nfp58z2NCwCz9sucmy4XlxR/D5pQa76RH0TZyxML+Unm36QtbesHCN9&#10;KacJc1gnE3vSrnUTady9dWzAS4HULKIxb4KW2r65b4DS18CuQFaBk8bilsVYcb4GRgVuqsji8mJO&#10;LCLIE06T1pCHkRfL0vGSPc7wQXsZhWvyEy9liGLKEBVU4qqrFZKoEBV1hSihQO8kPU/ykP7yO5Hs&#10;qziOi+KL67ziS6V6U5DCdop2J3EuxXJNRPspWyjOKentRSpSl3guivMtittIzrEobzzpcRxpcAZs&#10;pMcOKkl2KlZOyrEFlJuKKbMWU/aQvDG7OIRJyoFK/JNK2hrjiKf8kmbiIMdxzsSyTxLJP1LkTVJK&#10;RZ+K6wUf5yTHwbgLBrMQw/OX+K1YKsEpfHc8FRtZasZQflFSAFl+pLE9efWFqO+vw8h8JybmOjA9&#10;H8bEbDvCfZVopMxcpezYDV4Mz7ejrrsUs9uD2Lk6g3Ee17fzOq9JBq1uCWB8IYxOysjBevYrZdNq&#10;ytcdfSETM7OFsr2ykzc05qG1NR9TE/XYWuvG4Y4ydssNeBaP7i7jzs0lPHy4iYnJBvQPVmJythmd&#10;PSXo6i3F4HA1RkdCmJlsQl9vGXp6ygwYd7g/hgd313D3xiKUcVqxFHf57pOdQRytCxRqx9xknYml&#10;ef0yv3VnBbcVp1BgzVIY7W0BA44KJL16NIYXd2bw5No4PnqwhFcP1/D03hqOtoZx+2QWN/jMZF85&#10;ZbIQLq/14kRg63o/ru9PGqOIARlhUNYN99RiarYHa5ujWFodwObmCMaGqItQL9rZGMbNG8uYnWun&#10;XtSK6zfm8fzJLl6qPNzBxmyHSZbz6UdXTTKdpgafARwF2g72VJhs2B8/PsDNgxmT+Xt9jmM3VI2l&#10;mVYTo/HoYBoba8PY35sy7va71FfmJhupExTxvpC55+n9bbx4tGeySysu5v7WCK7y/I5c6nnu42dH&#10;eMJ7Htxex72bq8ZVeoVz44D39YeDJnHLCdus51WuHEzheGcMh7x+eXcch7p/thNP7m2ZZ4Z5/1Bv&#10;JcaogymfwCT7b7AnSF1qmGM2YWJJyttti/Pw2tYQrlDmf3o8hh88WMGVzW7MDVditLcYC1N12Fnv&#10;ws2TSazNtWB/tcckB7q+PWIsNPeXOe7c315WTE25dc9hbb6bz1YZa8fLG/347OEGDhbbsDJTT/2y&#10;Hi8frOEnn57g6+cH+Jjz6P6hksXO48XtVTy9tYJXDzaNBaayqD+5u4KPn+7i/s1FE0N1dqoJQ5yn&#10;c7OtWF3pwTrnwjLX0ZgxmqnBBuuxz/rI7VwxNG9dnseV7XFc3RqnXtnPeg5ibbGffTeJu8eLuLox&#10;wrb34/JqH47WBk2CnQ7qsdJTa5sLEFIM1s4Sk7xqa3kIHz08xs7igEnuKff2r7+4ij/98XP86fef&#10;4rff3MdPPr6Mu1enMTtdh/3DIaysh3Hj5iyWF1uxONWA+5encetgAtMcj521HnQ05aK1wUndOQ97&#10;7OdPn+1ghWtxXlaLUy3Y4Hc25nsxOUYdkrpVQYUTftIXR5ULMZRn4wopo5Z7SJNsiMyjHE95O8mX&#10;TVqagYTcbMS5s7i1UW7MJg2ykYY5DHAZHRBQSXr12uLy24Q+innJrY4vOhONjiBDCMUFTCA9S6G8&#10;rGRoGflKqmZHXgl14xD1+sZytqMCnU2VaKeuq3i1HdTRursqMdTPtUn9c5ZzcWe6CY/3B/CD66P4&#10;4fUB/PLRFP7TF9v4Lz88wL98vot//9FV/OuPruH50SCeHQ3hd1+d4O8/3sXPXm7gp8+W8IvHM/jt&#10;01n86eU8/gvL//mLDfzu/iQujwYx2uZHY1Mh/LJeK3UjVuBsiTJq5yKZely6LOEaC5FJvS6FsncS&#10;z5nC/cRqt0k2k0ldVnEKfeRP+aFCE685UO6nfpNLHUB8zItMGeTI1byc/VntQHwVj6uo/9U4YbJr&#10;87qHumthWS7KSjzoaqJuXuhBOcehucSPkdY6zA11oaOlCvnUdxTWTLkhSmoDCLOvxseaOIdm8PLW&#10;LH7zgyP8X3//Av/HXzzAv//NbbzgGt0YCxnrW2VOT6KML1d3ucHLPTwrJADVgeQyzQuOW5BzgHxL&#10;cbzPkpdFFGaYEkndJLbMjij9aCNvjOd8imPdY8pykFClrUDMbLMVT4utcBirSl3XsWS7t8mrL1Af&#10;jq10I5H6tIDLGOpV+rmXwPdn8nwOea2dfesM5SK71ou0EHXLSofJIC55LC6YgyiOkxL1mHiX1Cu1&#10;VTiW1DIn0io9SOF7EqgzCeg0CRULyU95PYN6vMYrsyYPiSVOfpO8l8/KLTyPckV1RyU6BkjDR1vR&#10;3U36MNKIzrYitDcHMEjaKAyhkbp9a0MBhgYaMDbZARf5tSfogJPzwsW6C4iWTpxB3To7n/q1n2NF&#10;vTezlOfK2M8y0uK9/hof2vsb+L0mXuc9eoesLSsF2uYjuy7AeRfg+OQjg/qyu6EEuY1B9k/+fw9e&#10;Vvzvg5dZVQJDqWsLvGwLIVCRT32S8hWv/8WClyMD9ajl5AmyQ5saiwxIJeBshYR6fKwVlZwA5WUu&#10;Y3mo2AiN7FRlba6pcqOEk9HLidhKYr0002Vi/w331BgwtLzGTUU0HTYq9SUkAI2tJWhqKkJzfQFm&#10;x9owM9qMKU6IHgpKIRLVECf1rIIrU2ga668xoOEoif7MVBsFh040tVBg5SKprc9DP++pqvfDQyIa&#10;4GLq6abgNNaMYwoAyjLXSoGslwt0Y70PS4th48Ye4iQZFfg63IT5YX5bcRIX+owQU8xF3ELhb4+C&#10;wb0bq9jk95YmKHSRiE4O1ZORV6O/pxp9FHKGh1tNzMCxiS40tVeav/tyyc3jggi1FKO+rRTVnNCl&#10;JGaVIcVaykEhF6bcdQZG6kwG9hkKCnKFH+yVm0CXcdsfGmwmgymBMmYGKRiPj7SQWfdgmn3a11uH&#10;cjKZurp8hDsrsDDTyT5sxAyFweYaF7q4kLrCFaghgQ2F8tDHRdfaUQUfF4LiAtY0lqKztwEt7RWo&#10;42KQy3sDCXUH+22Q46Dg78r2pvONXCQNlT7Mj3VgToJyB5mKrATbylAb8qOCbZVFY34gzcQlbaSg&#10;PdtTiSuLnfj4eBwnFGAH6nMxy35rbSyB15sJT54NDk86Sit8ZOxlqGQ9SwRYci65ycyUzVkuu3IV&#10;j5XbGBlrBJUhuW0p4H08GaWJR5UTh5S8dKSxJLuSkOVLQzaVkzQqQf7CHLSHQ2RApZynBWhqLkUV&#10;xyYkUJSEIlQfMCByPwWV5gY/ptnuSc6Dava3APASMirF9lQSmEr2gTKM+8jQi4udqCUT6u9vRHMr&#10;hXIy0o6OcrRzX+BlF+d1O9890B7E2nQHthcoBC/2sf/LzXsq2Gf5JXbkknkXBp2oV3IlrgFlQ1ep&#10;bytHfpBElP2UFsgis880LmyJFACKyQRbexrQHK6Fh0Qw3q6YhDGIYNujPKk4n0PF0xaHC7Z4Y+ko&#10;YOVCNhU/d5pxX4uyJSHGTkHDIZdcWXZmICsvBxm5VKRyUpDuSIGDY5MrMDDfgVSej7Qn44Lj1Frr&#10;Q18qzhVkmnImL5WKKr+hzOH8lhL4JLHPU4tIhJVJsMQFu6wuq/zGvfy8J9m4QL4txZzKqnFrFQDN&#10;dyTIOtKv+JFe5LG4KMjIDVyJogQ+Crz0FLmR5aXyyXmTnpeFTApPTlmfUhAQ2OvwZBrwMtOdjlS2&#10;Iyk7gW3IMc/LhVzgpYPCk1zwra2vOAdFFbnIJcOzc17JClNu5NksSsjzrQs5t9FU8GN8iUguSEM6&#10;mXSaAEUyP1knuiiwyBXExnmTRQYs68xkKsappEXpVJglnGVK4eQ4ZnF+ZlARdhemoH2wCh2jdXBT&#10;OEj2xlKpToC/zkthx4PE3DgTQzSN70nyJiJDf35Zj0gqwRdsUUjiVrFMlbTHzu+ksp6Rrlh8aI/6&#10;1trqg+xImGzbWaeupd9NO4fvpJ4zIITiryXpjzL7IZXCTg6VchcFFRvrEueNQ4QzCrFU2uOp2Mv1&#10;RUGyMymgJLIe0fzWGQFgmRfwHt+t8nbqKfCmBDgCLQVgCsgUUPlX8WdM0b4VD9KyutQ5ZeYWEHcm&#10;PYpzMxHpvkykuDhPs+KQqHAIWbH4IOEsPkg+bxIIfV8xIdP4Hs5vuWyf1XVZZPJ9ZzIjTfkw8xLO&#10;ZJ1mYH9fYOIb4KSKtf9mtvNTa1C5il/E9wUqpuhbF3CObVKG8Q8SLyCSddKPgTOJF/Eej9/l9e8n&#10;KdP4WbzN7ft8p2KUGnd1fvN76hdu32Gd9D0LuLSAStXL+qYFXJqScsmAlwInVayYl9bxmxaY38th&#10;P3i5FllOQTzOg9fgngVeamvdI6BTx2/Z+X5HlNn/TvYpCKpzKn+VyTbJhdkWbQBKY13p5JoVQPka&#10;yFSxwE0BkyoC4hRjVcUC5VQs60IDYLpOrSotQE/7Av4EzFngnI4FEp73pxjQUuUi+fI5ri2rDSpq&#10;r0BZA2Dy+EOPgMQYbgXWnYKVKm+eOwU2T4FIC5S0AEvtqxjg8nXRNd1n6kP5RUXCsra6rjboGQtU&#10;VPmAfW4dv9nW/1hkBfymdaUFXmor4FKApvpM197J4dzVM6/7SSClBWCacAgsAjJ1j8DLd+wXv22z&#10;1W71hYBclVNQl21n3ZQcR4qowEsLwBRo+aEsZV8XJfUy8W5VD9GY1yClLCi1FXCp89qXRaqsUNVu&#10;td8aUwHXsro8te48/YaKvinLS/F4ZeQWj08gfUoUjSLvSySPyKCgL2HfQwG9TKBljYDLIvLVQvOz&#10;y09aniplmu+P4vcusY+iOCcU/kL0MsGTYEDNOJYY1uWiiwoTi6zdI/L4bfbFRc6tSI5tJMdaP2oi&#10;OY4pVKAcVHi8UpyohOknvIvKl8L3+Hm+mPJsPmVi/XytrKeiGvScKpGk+Qmk0QIuI9hXcZynsZyn&#10;caSpKbJwofKljPaXAqeZ7hMqqCDWUBmjohhRzGcp32ZQNpFSHEmeJJdzQ7f5bsUBlcVGcTMVeyry&#10;PZRz+4frMDnTQVkuH20dpRidbMHJzVXcf3GM/ukWhMeo6K71YGVz0Lh81zT4jHv0EEtDRzGCVAjz&#10;qVg2dVHWngtj93iOSlgr+il3L630oae3HHJJvq2YlPfXcfvaDA63+ynrN2J9uRPzs60YHQ3x+7lo&#10;7yrCyFQ9ZWI/FnhtfasfOztDJjZmW2s+5et84/K8szWIg13Fe5ww1pt3rs1hWm7WA+UGeDEu5YNl&#10;WJxpgJLiPH24gavHE5Tv6yi7lVMOq0BbG+XgcAmW55rx6v4Cntycxo2jEcg1/ZDf7GHbZNko11nF&#10;RZwerMF4Tymubfbjxs4IrmyPUv5rwiz1HHkUTc/1YHGFfTTB9lA+P2E/3DiZxyT1kfXlXty9s24s&#10;GweGqrG41InLR5O4wz75wasT4yKtTOG7G0Noa/SjmfxcoOXta0u4f2sNd64uYnOpF0dbo7jB9x7w&#10;vqWZZqywLy4fTOHRw31MTbcbV/k11vfOrRXsbg1gaa6VOlCZyTr+7MGOARZX58OmXUrwIwtKuYUL&#10;1NS+spS/CVDKfb+H+ssg9Si5p99mPayt7tc92tf7ZQGq8vzhLj57eWLAUrmw63sCP0fZf4e7E1hV&#10;puuVAawv9VF/a8LWUjd2OD/uADMgzN/uj5qM0H/zYhcvbs7jLvev7Q1Rf8pjXUO4ejTKNqzhxQOO&#10;5e4otqhfPb22bFz4712Zx1W5ZLPtm3zvweaoMVy5dTiNe8dT+OblAT66K/f8ZTy/v4K/++o6/vDz&#10;J/jVD2/jk7trpnzxaJf3bBoX79tH07i6PWSSMz27vYSvPznBzctT7J8wBjl/Wlv96Olhm8bqscn7&#10;jtln0yMNBpBVXxyyHzZW+zg3B7Ey24E7x/PYozy/NRPm2I1xXHqwsdiPo7URfHR7C5+zr67LrXx7&#10;3Li2K79DS3sp2jkHGjoK0dRWiG7qfgdbE/jR5/ewuzqMZeoJG8vd+PzjI/z+t6/wm58/xm9//AA/&#10;/+om77mCa1cmcPnKOFY3wnjxYodrYA1Pbi3g84dbeHp92ejOPVzvCsM2N9VEXbcIBzuDxsJ0bV6W&#10;q0PYZp1Xp7tYJ9ZrexJt1BuLSLf8LIrnnpgvV3AlBlPsylTEkO5mykCCcnaiJ4M6RAaSfDlI8NoQ&#10;w/04eXiRBl0inb9EHmhodn62KQIrBWJqX+GlZIGpYwGZaUE3MqhjJUlOzqd8TNlb8rGN97oorwdK&#10;PCgqpT5Y4kW5sazPRZB0UF555VXSZwNoIY3toq61Lx3z5gx+cGsC39wZwx9eLeP/8pMj/Pvn2/j1&#10;s2X88QdH+MXLLVxfbcUvPjvAv/7sPn7/zQ3809/cxK+/2MfvPt3Eb58v4PcPJ/FfXy3g//7DXfzb&#10;s0UcDBRhuCUPzdTfHUVO6jROREsPY51Fi2W5l8Z+szXkIyPkM4BYMnWAN4tiGGdSN3ZTt/PU5sNd&#10;JXfkAHzUiVxFLuo4TriomySRrosXpFc7kVxlR0wwk/Sf36nMMS7oMlxwlzlRWOVDBfldaWkuSvl8&#10;NfunKt+NzroyDHc3ob6uBHbqYAo/l0FdRt5r07OnyYYness4J3vw958e4E9/ewt/+2wDP7i3hJtb&#10;fZjiGigOuZEgAJW8TTE8MyodpgjETGUdEoupK1I/SGKJYX0ukh9KFhMAKT6lH8o61r4FSlpF4KS1&#10;L2DT2ureSOoVul/ym4l5zffK7VvgZWxQbvM5iKR+E0vZL4N9KvBSCZByyIeVgTyDtDWl2mXASP1I&#10;jinh+6nTxZU6DXCpmJfaKhFeEvX5ZPajxkb3G5f0IsoW/EasQNNCufw7kc4xS+UcTeZ7Uvi8vAhL&#10;yWN7yRdmFwewyHU03F+LmbFmQ5cmB6pNnN1d0YeFbqytDmLvYBaz5B+BSg8Kav3IrfaazPFOzoGs&#10;EiVoljUndUbOqyyusXR+Kz1oN2sii+33VuWipacOPSNtxvAlWwZNer42gPzOSnjagga8VKKe9Aov&#10;HHVFBrgUaPk/DV5W8hqfza0pRHV7LfIrC6lP/4WDl5OjLejuKDcJe+pryHy5+Pq6a7DKgZubCiMk&#10;6zYKZD53EkIkLKGgy7hpN9b50Umhp7mlCGNDDThcH8PewgCG2dmt9SQ4TYUm03hBqY0CZx6aSBiq&#10;OJHCbaUYH6jHlAI1L/SYv3zKuNfTXoS5gRCWKTyMkfCH24pQ30CiFsziInahrjEPLXxfT1cFNteH&#10;DXPIofDpozDYyufDrMsqGXZdnQd+CunVITuJfy8GR0Joas5HERebMogP9lZjeb4bIwO1BpRsqPPB&#10;S+HSX5iK2oY8rHFCdtbmYpVCwvQQJ1RbCbpYOljviclO85e2gxNtanEQeZzo6a5EZHiSYafg2hiu&#10;Qgv7rrQmD24yBSXTKSJRk+t4W2eQglcNRkcaUVuTa8DLiVEKS0ON6OurxcRUF0INhSTmdjS2l2N4&#10;sAHzE52YGe/AUF8DOlrLWd8GDHWHsMSFNc8+v8J+WBpvxTwZarirCjWc8PV8R0dXNXoHGkyMSiXZ&#10;qagJ8Ps17JtChMgQ2luDCHewj8OVmJzswPLyIPp7azHYX4+WugI0ctEN8/79+X50VPvQ3xLECNvV&#10;0x5EL+fKIOteVZiBwVaOBwnh8Ww77qz14upsM07m2zGrP7ddlShj/+TmZbEvKHj7MgxAVUPCUKAF&#10;S+LioGCeyz6yEqYICEqU1SWVD7nQRvhIoMjw5FZ2NisKF20xyOH8c7Ck5KaQcCcgjcVDhihLCCXa&#10;6WFflVKZKCv3oqI6DyXlLvZBCuo4HwtIiPVntLuzHCMkSNPs/3BrGaoryEBJ8AQem9ihJGi9/Y2o&#10;byxFXX0x6utL0RGu4XwupZJQbgD9xgauk55qkxF/gG3tairC7EiT+dO5zPEI1eWbpDsqypRdTmak&#10;rNkNzaXmuI3rpJZjVddUigISoGSH4v4JFKQSReUuikxJ1oYVjeUItdfATyIjRS6l0G6EBVl3qQg4&#10;ESCjzOBvpV407sHG6tFYtSTjQgaV1oxYxORQmXOmIi03E5neLGPdlu3NgCOPQoSAQVle+vlue7KJ&#10;U3nJm04GkQHFEjlPxfJDgZFuKvGy+HSlUPGkkkbhRPVJK3SQ4OYiR0SS2wQKJgrq/YEADJYzVDDl&#10;vvoBFfQLbKOSIzhI1ANsk5/j5Od4FXPOKYOsm232B33I8duQ6iZz5rcUSyyLdXQVu5HHa7mFLji9&#10;2Qa8zGY7jNWqLRE23qe2KMNbjjsFdtZXoKVi0fpYJyX5UcKfAs4fhQVwsuSSkXiK+AyFlUzWM4OK&#10;p0BMxYGMpWIr8DJD4KUAQwp8OWQ6uRRkFPtM4GUG52cq75FVj5IeJXhTkMTxSWXJ4NqTZWc6FWJ7&#10;IAn1XaRzUiI7S5BJ5TmVSnQOBYUA6U1mPtup56n8R9kikRpIxQU7FW3Ogygq+pmFrB+/lRFI4XfJ&#10;hAUY2CJM3Mx35UYsV9KMi/i+4jZy/y0Wk6wmJ8q4cyYW2yiAUsgkHVfsVVeVE85KO8dMsY4439wx&#10;BriUxWU6GX0q25ykv5QscRQyzgmQ4bvkEiq37LfTLuItWV+mR+JdWRxmRhvQTgCmVWRlKcBSwOW3&#10;oCWPdU3WhXL1PsPtuZQIXEqPRrydc1QWjkqkk3IJH/J9H2by3nTuZ8naMtrEnFQRcCkQUZaXH2bw&#10;ec4zZQQ+K/fwFGUAv2TAQwuotEBMK4mQSdSj2I+vAUUDKnL/Q56L4txRaIZzaQKN2dfOFJxNYh2S&#10;Lxnw8u3Ec/hewlnzHVldnuG7vpPIY75DLvVWsUBLA2yyPv8RuLSKrguYFEgpC8s3AUuBmCq6bm0F&#10;PlpWlQIqVfQ3W+Ce9nVegKTOCfzTsYRFPWeBmCo6p6J9WV8KmFQRaKn1qv3vys1dFoLsX4GYKrLG&#10;FMCmYoGXlqWlZVGofQu8lCWeQLc3ATiBW9axBWAa4NAnt/BkIyCraP9N8FL7apPK2TwBkHruz0Cl&#10;ZXVpWWNaReClBay9CV5aYOabwKUFXlrHuq56Wvda77AASR1b77baouM326t9c5zDLfv1TfBSfaZz&#10;6kNr32y5/v9H7xBoaVlgWuflOv6eI8K09dybbReIyaI+Oc/yoVvAMhUHxZokXRE4+abFpfYFWupY&#10;WxXF1PyP4KX2tdV5WVcKvDRWmK/7x+or6z4LvLS+Zyw9BWayXCLPMz8p/ekmm6f4Q6J+slBmyBY/&#10;qAwg1FyO2qYgKim4S7HzkobL7TCO9YlgewQ6RrBEekm3OW7RrIPi92pfdDyCNO4iadwl0TpfApX1&#10;JLON5PVIviOS9YjhNr0gAx4qzsHWEuTX+kxGUIGWvjK7sXovrOG1ej8KeI8ATLmk+yjn+Cg3yLU8&#10;gbJLHOlQJNuvsBvxpOuy9FRihwzKsUkCLKmoxsm1jiWxxoFkuetROUumspZc6TJKc4TkINL7OPIl&#10;k8SB8mUGv5VL+a2quQDVlIeb2opN/Er92B8cacDm9hjWWUbIY0Zm2zA804bdoykcHE9jmbLxxHQb&#10;1rZG2Ide4z6uGPaKmdk/3ozBiRasb41ik2VxsRu7u2NYXevDlZNZPH2yh5cvDnF8MIbpyQYDAs3z&#10;/SoDA5WUm/KwcziG5c0+DIyFWIdB7O6PmTiNt24sYXKiEd09ZZQ1m7C00ImVRZaFDmytduPWybSx&#10;vpwerDBJdI63+rE43YCbVybxxcfHePZoE2tLHejqLERLs8+ApbP87vIyFfVxWbTJlXgAR3tDGBuu&#10;wchQiDJeMeR2PsM2yRLxxjGVSz63u9hhktPIBX1lLozFuW62dwxrGyNYpSytMFjt1CWuXVkwwOPi&#10;TDv6u8tw/eoCPvroBOty5+6vwM7WEHY2Bk38SLkaK+uzSQwz3oRu6i2yWFS2b73j7o0V476r8FUz&#10;Y414dn/LxF483hvDFt+xvTNuwmwpmVLvQA3HqYfnhrC6EsYCx0/PXmf9J/n8EHWeJdZJlpOvnhzg&#10;k+fHmJ9sMVaD06MNJlP55nKvASIFxOleWVLqvMBKAYTXjmZMnETdp2O1QaCmrC8Vw/PHX97FDz6+&#10;ZoBMvVuAbH9vFcetB7s7E9z2UgerNK7ee2tD2FvqxpePd/DFg3V884zbh5v4+M4K7p9MYW6sBkuz&#10;jbh6PMZ+mMcJ58TR9jBuHE7hGetw42Ac63PtWJvrOAWbOQYHHI9t1vfR9WV8fH8df/vpCb58uoVn&#10;dxbx9O4SHt6YxRO+S1aXLwSqc45dZf1PWPaWenC0znGR2/RSGFc3B/Dw6jw2FtrZj5yrvWVm/oyM&#10;1bG/CzEyTr11bxybfE5gr7GE3Z/Axlq/Gattk/18Ajd2p/DF4yMcb05ggvra3FgrFkab8OOX1/Dj&#10;FycmW/mL2xtmPHa3xzFL/XKFY9tOea+pRQYnQZwczOKrT24bAHSOfTfHNfGjH1zHP/zqKX7y1XX8&#10;/Os7eME+/PjFHh4/WsfcoqwlPZiZrsfuRg+e3FzE82ucl8fzWKNuPjvdhZPLi1he6sMYx36G872R&#10;Y9UVLsf25jhuXt/A7ZvbuHy4iCXqqn2DjaiUuyv19jLqsoHGfCPXylsohTQvmSU9j7I0ZeV0fzYS&#10;vZlIzstBjCudNJR0iNeSinJIM5MQQXoqi3DFwJS1ZYQnxegk2hdwmUQZW/sq6WUepJNWJ1KPiKVs&#10;HO9LRRLl0ETK5knUebJ9mXBItvfnwFtAWlpog5fyqY8yueT1gmLqT0E3aivdBhe4ut6Nj66N4afP&#10;FvFPn63jv/1oF//tm0P8+9eHPLeK+3s9+PLRMv7LP77Cv/zyCf7494/wp18/wT/99C7++Sfs75dr&#10;+OnNYfzz4xn8nz7dwB8ezuH6VDWGW3zG8tJeSJ2+2GXAS4FcSdRVZXmZUUOdpCEfmdSx00j7kyn/&#10;J5TaEc+6psvSj/J1Js85av3I4b3ZFW5jPeemzusqdcPDdzqLHEY/MFb45eQBQfGAbCSQByRVOxFf&#10;ymPKNamk+1nUjWWB6ZGFKvWrkqAXpcUeVJYHqKtK/yFPoNwZRz1P4GVefhaqqMu013jRRT4z2paH&#10;Ozu9eHA4hN35ZmwttHLNyxCqHLmU++W2nso6yNJSoKn2rW1iKcc+eGp9qTicxp37NfioreURI28B&#10;FQGZuhb32sLSAjlVBFz+R/DS+iF9ljr/Jblys69kGRlPXivwMlo6F/mg3cS6dMP2GrzMashDKo9l&#10;5ar40bKkjCXPlbWlrC+tEse5pnHR+Ah4TmAxlpec7wnU3+KlC/G6LDSzqYtnsZ9lEesodaCAY1dB&#10;3b6K66SJ86FbHsb1+ejkuV7y3eXRemMVvr81jB3S2PW9CQzNdKC6sxxe8ubiphLk6cdqbRHcNQVG&#10;J1ZinNzyPPirAnAJUOR6yOScssBL6ZINnVXoHm6lPikjmRw4qnLhUOiBzgp4Wk/By8yaAFLLcpFd&#10;5f8WmPyfBS/1TCZ17dxq8vz2WsovhZyPHs7R/L9c8HJ4oJ7MthF9nZUY53ZhMoyZ0VYMdddgtL8O&#10;A+EqhJtLUEZBsYkLt6UmzxDvibEmDCvOB4WmjeV+3D6Yx42NSUx31aCNi7aRi8iAO9MdmJ0JY2qi&#10;DePDjSa7eLilGAPdFFZG6igcBLFIYWSsrxJ7vHdnigJDayF6w6XoG6hCqNELf3Eqyrjgxskw5ifb&#10;McE6h7vLjZuMvygVvkASCrgYu7qCqKlxojSYiaoaOzZ3BjE0EsJAfzWaGwPoai/Fxko/1lnfof4a&#10;1FJYrOUC6QwHeb8byjy2ONmKcU7YWQoEI2QE+sPYK5C2uYgMrwJt7BdNtNb+erhkomxPQKoriUQ4&#10;HVUtZWjprUNxdR7cJCb5QZl/u5HPRdHWXoY2CopNXBSNtXkGMB6WufFIM8q5eJX8xeFNRiYVCsVd&#10;LK9wYXaqA62NRQiRANZzkrVwQXQ2BknEa9HKhTLVU4OhcCXGxttQyUUnN2m9pyrkRzUnu4AzpycZ&#10;QU7a1vYqtLdQAeBiHe4NYX66Ez3hCmOWP8E6KHP44kwXetvL0V5XgL62ctzdJ6Mc7+B3QtiZ78Pc&#10;UAMWR5p4XEUC6cbuZDOuUhi9p0x+FEa3R2sxFS7BcEcJ+vluf0AgUjJc+dnsnzSTNCWXBCOXBNHL&#10;RavEJ4oBqRiCTh5nkaDEUBmOkkuZlBL2g0kuQGXnw8xInMuKQhrnoZN9KutLm6wSqPw5qPQU8FwR&#10;S31TKWpqCzme+eyPbDhyk0nok5FLQllKgjE83IAyfj9M5UTu8d1sZ5htltVqEYmGYoaqD8uqOIbe&#10;dFM8VKJ8/iyUUFlpZ393CaBm37Y0F2OU72umMtNERWeOc3xhoh2jgw1obChCZYUXdezLJhK0Xs6L&#10;VmXw5/fa2iqMdaiYskDROo5LOgWASBuVbypc56gQRlCRjciKQbySmWTHId6VTGUsCRn6S0Th4Lyd&#10;SuJrEOa9LCqQrkQqkMkm9qEU4jPsx3M58biQReUwOx7JFBJSfVSWnMlItCcizSWrwDQ4A4o7o0z0&#10;ZRwTP7+TbhLtxFBYieCcvsgi0PIDWX2yDrK6vGgTyKpYYUrIk2hi29hIKJ0korK+VJBvXbvAuSdX&#10;cVlgXuT4C9CUm7k9SMUvVIj8yjwqgCT4JLCKfVNYQUafb4e7iOPrTkOKgEsPt26BrunGjVzu5F6B&#10;l7nZyHKmIdWejOScJKSwZLBtjrwsONnWbPaVzZlogEtlmq0kQxGAKTAzX64BXLsertFcMjsP55Hm&#10;UKY7ETYKF0rKkyIAk8p3nDcRKWSoSXkpFLqSDcAuy0sX51IWmaSshWV5meBPNvfGcwxS+E2FAEh0&#10;JJxmOafAl0vBpLwpgO4JKjhU4orrcuGkQmunEFBAhVhZ391cA8m5VKqzIxHDeXA+JwZRfF+0h+/g&#10;GnFTgHNXOpFNQUDukedyIvC+LK5skQasVMw7xcj7XvYl404qgMOAHCxnBTzkRHNuxSCVbcihkOIg&#10;Tc2jQJCQl4Rz2ReM1ZIFXsZzvWgunuG7z7pi8L49kiXKZCoXQPpudrRJfqMENUrgo+Q9yuQtcFKW&#10;lrLGtCwt3wQvVYyVZnqkiVGp2JVyH79ki0e0I9lsz2XGGOtHxaQ0lpJcFx/wnJL7KNO3EuXIxVvu&#10;2++knDfloiMOWRwTCZIfsF4CCS1rS4GUKkoipPfpvOXW/b2U05icBkBMOsfvRCOS80iu4xe5bhI8&#10;FMy4/TDxogFUBZoKvHwr6byx1FQxoCTL+xQkzfpjfQXsCtA0CYF4jwVeWmDmm8ClEhIJzLWyjatY&#10;lpdW8h4d6x4DbjoU0/IUvBSgp32BfBZwKcFQoKTOWef1jHX/d23su9fPWdd0v0DK/2h5qXOyyBRo&#10;+a3VJc+LxljgpFWscxYQ920RgOXivSwW2Pc/Av8M2MV5fYbrRQKuaSPraSV5UVGg9gtcM0aAZtss&#10;S8tTgPLU2lBF507dxS3Lw1OgUt/T1gIrzTdZrGMVC8CUtaUFZFoWjtq36msdq+gdOi8g0WqTBTy+&#10;CTJaVpYWeKljK+al6LfVf9r+R9BS79X223XN9377bpYPXJE4IxD3dRGI+b5T2d7JO9Un7Acdv89n&#10;ZHkp8FKApYBEC6x8E7yU9aVCTgigVBE4qSIaY+JXvi4CL1Xef90fVvvlgm8sNPkNC7w0vJzvNd/h&#10;u+RSrmQ9inkp1/EE8ol4N5VcJ2ktldpcCt75VALkhVBI2dNLHmzcwX2kubmJBqC8wPYowZisKi+4&#10;Y8h74k6BSha5gEfmnh4LwDTgJdeBQmOI3ik5mWSORPIqxarKNdYTAVRQPvCT3gqwDFBZ8lc44SvL&#10;4TkqOJQbjft4iHWjkqEEPgrj4aISIsuZlELyTvZDdB55Y0EqoimfRgWSqZxlGuAyvc6DhCoqr1U2&#10;pDV5kdkcQFZjPrKpHGdRHpLCFRVIP1XACqmgkTfFU95JJr+ys/1hyt0NnSWUGwrQQIVKGYXHxlsw&#10;Ttm1q7eKsp8X9ZShWygPb+6M4vnLyzi+PI/5hS7s7k9hdKIFXX3VqGkIYJgyy9rOBFa3RrFFZezq&#10;lXkcHkxga2sIGxsDmJvrwM1bK3j27AArK71YXe3D5GSLSR4jN2kBemOTjdjYHcbK9iCWtwYwOtWI&#10;xZVuPHmyh08+voK9/XGTvVpWnLs7w5gcr6fMGYKSk1w9EJhTa8DLw9VubC22YXOlA88frePj57u4&#10;cjSO5flWdHcWYX6uFcvLYZNd+9q1BXTxXG+4AHOyBF3vRT15WU1trsmmrjiWveyLV88v4/G9LTx/&#10;uI37V+dw5/Is7l5bNC7Cs9PtaG4qMAlWdvcnsbLaj4XFbty+uYIXj/eNdU1nawH6qfAvL3bh6GgK&#10;3dRXBvorMT3eZIrcs3Xf0faYAQgFFgpclLu4LBvXl3qwbvqsCR3tRbjKdzy4uYTD3RG2pwMLrIeS&#10;J9VSNmilztPNfphb7sD8UrtJaiOAUZaWo9RhZAUpgPHrz28Za0zt93WWmjBbui7ATd+XleajOxvG&#10;wlJ10fl1tksgporOW1aacj/XPWqDzgm4lNWlvitANNxahPa2EkxR71pdGzGeR51UqKcnOnDj8iIe&#10;XF/Gpw+28dWTXXzzfB9fPd7GT14e4YtHW8bycX2hFasc08uHnFvH/A7btLvej+cPtvDgxgImqeMN&#10;sN3ymLt1dRlXDmdMPW5znD56sGHcxm/vD2F+rAr76924dTRmrCplhbcx0Whctjdn2g2goLp8/ck1&#10;nKwP4MpKD7Y55/YWwlidbsbafDvHq4HyP/tpvg19CmvAeWtiiW4MY41rQ9aWW3x2nfNcYPMy37u/&#10;MoB7xwv45P4eHt1Yx9Yyx2RlCDOK0bnUh3us71V9++oSbp0sYGm+y8ynqRnO2d5S9lUR9eBy3Lyy&#10;hM9eXMPqbBd1hFbO/Wb83Y/v4uc/vY9f/fwxfvzlTdy+NoeT43GuqR5cuT6D7Z1+rK10UgcN4TLX&#10;2VOO1wPWZWtlFGvLI5xXw1gQAM/6T3AutnLeK1ZtfVOhMY5Q8tfllRHs7M1igdvmrmqUU59s6KXu&#10;S908t8qNLMp7dsp72ipZjYP6j6y/EiRzUxaXbJ9AOhxHuT2J9Che4BL5rqFJlKdNkh7K+gItLTDT&#10;AjF1XUBmDGXuaNJXhQjRz3PR+ATKxwmk8/KokpGGcaml3pDtzzBGLUow6y0m3S1xU4/NpZ4eQAdp&#10;5OpEHR4dD+Obx4v4h4+W8J+/3sZ//Zsj/Oe/vYIv707j/mE//vGn9/Cf//AJ/vgPL/CnP3yKP/zq&#10;Gf7xF4/wR/b1v3xzHX/8ZBv/+nIV//Z8Gb97OI/PT0Yx11+OFtJ8hSixkeeklXuQQZ1QJZ00Xlt7&#10;Q4HZCviS5Z6xtjQ/rai7lzqp+7hhq/KY2JWp5BfZ5BE656nIJZ/ww8m+kH6QVmY3iWeSyUsSBCRW&#10;2ZFQLYAtywB3CeQhidTlU/IFIJPus3+VDLW4Ot+ExsqgXpTi0I/+BMTY45DIPvWyf+s5bv11fsx2&#10;l2OioxBT3cWY7A+iuz2A9g7yirYCeIPZJjxUEr+leJbJ5TYkcl/bhFKOsTyxitNN0XF8kGP5GpQU&#10;SGkBlpZnjAVkCpzUfSryIJDFpc7pOYGXFnCpfT2jEkGdJkJAIvlmTDAHiewzWXqqD9LJc21yFxd4&#10;ySLwMrvRb8DLFPadEt8JwBR4qTiXKgIxVWSooWR4cg83lrN8r2mDANT8dMRw7HQ9lcVe5oSL897H&#10;cVIsyw6ui+7eavR2V5L2c+22B9HXSrpM3jzSXortqVZc3R7FsZK5cU1WcX3b2H/pxVnGHdxRTj2u&#10;PA+B2hI4Kvywcy65eOzlfoByjJe6rr1SAKTHuI1nBu2cOzmobCpB11DLny0vKesIvMxrL4OruQQ5&#10;XLeOxhKkKwmPigDJ/y/gpcqb4KWthjIGn/NwDtV01FH3LoBdevRfMng52F+HuckOTAhI434PO0sx&#10;LecnTkHC6eEmE3Oipy1IwqvsbCT0JJjtZJhBTviaagpTzYVYG2/H3a1p7E11Y5JEUgM+NdKEJRLr&#10;+akOCiRkCou9mKFQMTpQjboqB6qCGWgIObA8pwQ+9difasMxif+B/gqu91EAqacQ5oevIBEFRelo&#10;qs9DB4U7uXwfUliYm21n/avQ0piHSi66PgprikkQ5MJrpIB44+q8+Su6szKI+dEW1HEiH26SOcz3&#10;kqn2oinkNW6/S3Nd6ONkVZyb/eV+TFGYmJfVJdtVz0VUx0WkhC/KBq5M0xmeJARI0KraKkxm4QQq&#10;4+kkxL6gB04SbScJvcBLHxdSfqnLWHoNsQ/3N0axzP6Qpd768gC2NsawsNCHEhJBly/VgJbKdu1h&#10;kel8e1cZfIE0eEnsyzhJO9uq0dFSgda6QpRSuO1pK0WYi2tguBllVd5Tl2dOelldCmhtaglSmMtH&#10;XUMxajh5+7pC6CdTG5W7Osd3sKuKTL0XQ9w2kijPjrWaJEm9bWVmzO8dLpi4oPOcFxsUcldHGjHR&#10;XoKx5nzsUBB4sj+Gu8bikgta4CWFhcG2QlSRSJSV2ODxpsBFJqdg+QHWz06irwxbym7m4jZQm4cC&#10;jmdlZzlKmovIRE+JewyVErmpSum5KPdY9ovcxhX3MpZ9bwLrsk+VDdzG98tyLsDjwjIPWjurycQr&#10;oczgAh1tJOwNnNNN7eWoayzE4GADSkhoSknARtlPSzM9CFV44Kby7XTEw8HiIiMQ4OXlWHoFvDo4&#10;/wAvINDfip2mb/uHmjC3MAA/+7qFc3yI72siUw2RGHWHy9AhgtddReGu01jLdrM+bc0co956rCwO&#10;8Vot7/WjmAy+ttpPIlmLnsFmOAtzEEWF9TwVv7NUUM9Twfsg+QIiMnmcdgkxnlQDFCZyvtlJDNPI&#10;8OUiLpBHLuQCE02maieVbTI0gUtKiBJpT0AKhQJPZR5c7BMlk1HszGwyRY+sEMtzUV5fiBrWNY8E&#10;NtWbhRhniompqe9d5DtluSbLN7mDC9iJJOOM5HxXJnK5rkeTmWYWu0m485Be6KSAQmGG31RdlKU6&#10;toBMi99LCGQjg9/0kMAXhWRBo8ziAZQpPgzrUcZ5LSatv59KNiTA0pZPJuMhrbInwRGwc5zzkJvv&#10;hDM3CzkeMtvsBCTZEpHmSEaKLR7ZvFcZ221K4MO657Gfg5U+VNWScbDtAjNd3jTkUziSFaZLxxSY&#10;cnJPww9kuRONNWZ2EYUvKuSy7FHCHoGWsn7UVjEvlURHxwIvE/OSOC7ccl/zN5btjuLYxJIuRGVG&#10;GXdvk9GPzLuRguwABdt2Cu3ekkyT4d7LtRCsL0AJhSMXmWmqP43jxrnAEpmbxD6OQoKfY0YGLzfv&#10;eJ9cLuXaeQnv5UTgPc4XA6JQGX/HGW3cir+TdRoTT2CHwMsPnadWTgIt5AouwDWRCnVSfoqxujyX&#10;fQmX+GyMLwkxeRQ0ZU1lF3gYjXNugeExBrwUcKls2afgZRS+JwDwzcI5q3iXp0l5BBLK4jHaWGGq&#10;CMS0QM235BbOe1Q+YD+9lxZhLBqVnMe4dHOrb6i8mx6F9zOivwX4BPjpeSXo+SBL1o9RFJgVe0lW&#10;yTHfApSW9aWxTqawp3MWmKnyHtuhtnw35Tz+D7HvG+tLrRuFYVAyrFhXKs7I4jLuLN4xcSfP43tJ&#10;58x9su5Ush0BlB/KojMnxmQ0F5D3dvqfwUoLwNSxBVpaYKYBMNkWWVqqXVZsS20tV3Frq/NK4iPA&#10;UQKjXKe1L7DSAiateJACI7W1gE3do2vWM9pa4KWeM+Al+9ByEbesLN/ct+JeGktMHr8JWKpY1pcq&#10;lhu5scp0nQJ7Khaw9SZoaIGF2reAQLloW8Chda/2dU4uQxcDqeaeC37SKGUMz9M9WgdRfM+p+7jO&#10;W1aYFnipb1vv1Nb6vgVcWt9689h6zgIPrTZo++YzOvfmdbP2ciK/BRp1bLmNy0VccS0tEFN9pZ88&#10;6juBmNq+lX363Jvf0zus/TfBzfc5fiZjuksxL/k+7n8LVrLoWBaY5h4+I/DQAhGVWVvbd7m2LXdx&#10;bQVsmn3SDQvAVNHPEhVjUeliX74up0mO/gxIq2/ejHlpwMs33v8B+0zX5WGhGGoJ5BFyF0/NyzQW&#10;lxL2i+pL4KQCq1hQ6VToUkkv9RMpnmOmn0UCIM/ZI7jGL7ANEeQ5bDfp2cXcWFySe7iXtFKgJelX&#10;BOt1kW2XpWY06xvDcY1nv6fzuy4q3rllLgOOyh29gPJKXpkDhZT3VBSjWi7W/nI7r7NulAsLKD/6&#10;Kp3kZ054yf9lsenkvdmUFWUFKovLGNLYSFl5FpyCl/Fl5CsV2YgsTUN8NXlbUy5iK3OM25wULbkn&#10;CryUchzL9ppkP+obKvSJlCmTKe+4qAgWUu6uptzRO1QPxaefmurE6Eiz+UlezjqU8z2tnUGsbwzh&#10;1s1VA3DMzXZigjL28GijAffCVNTGKZsPj7eioaUIw8O1uHJ5Gk8f72B1tdcAlJNTzejtr+Y3mjE0&#10;2oDF5T4sLPVibWMQ4xONWFzqwo4s6HaHMb7Qho7+MmNw0N1fgfsPtnDn7jqOjqf5TBfW1vpwxHt7&#10;ukoQbsvH3EQ95sbrcLw9iMP1HlzdGcJ4Xyl21rrw4vEGtteoS4zWYG6K351vx/1767h7dxU3biwZ&#10;cHWa8uatOyvY5Tvnlrr53QCqG/xopJK5uK6YgUO4e28LI0O1uH9nDR8/3ccN1mVlroM6TwsWuNW1&#10;xcUubG0Oob+/Eh0dRViY78DRruJGsm/Yjqkx6ht7o9hmf4yN1FH3KeCznSYD9MnRLE52J7C52IO7&#10;ipnP48s8f/tkwVg5Kmbk6kovltmf/YPV2N7ox4Nby1hie0ZH6zEzH6b8F0Jrdxmqm/JQ3ZyLiflm&#10;7B6P4jr1FwGgAhhlBSmLSllhCrgUACmrTFlO6poARwGXOtZWYJysJ+9eX/7WrVyu0QIyBVYKINS9&#10;AjMFjgqo1Ptk0akYmvqmrDeH+0Nop44xSt1AYZVkGNHezj4Z7+A3t/Hk7jZu7E/gi0c7eHljEZ+x&#10;n79+vIvPH2zi00dbONoaMEmYxkZqDGgtIHeHc/Lx/S22YxPXDidY104MUi5aXejGg9sbpo0HnF+P&#10;by7i88db+OzROp7fXca9a+zrrX7cvTyFKxsDOOSYH1FXXGH9Z4brDAD76fNj/PDZIV5eW8Ct7WGc&#10;rPVjYaQWO6s9HMd69HSXYn6xAzPUVzRvrxzP4Cr745bc6tkfC7MdWF0+9QiUIcu1nQk8OFnCyfoI&#10;Lm9Jd+zGjaM5bFBnXKQ+dF1jwvLw2rIJDzDNuiwvdmNluQv9vSUYHVLs0Bo8ZLt+8uUDo3cuzXSw&#10;tOJ3v3qJv/3mNv7pd5/g5z99hHv3VrC23o2BoXIsrXbi/v1VHO4OYXelG9fZloecTz98esy5NoDt&#10;lWEM91Zz3Br53W7jQj7Odvb2VKCR+lkNdWWFzGpqDXK9d2B5bRyzS4MYGGvDwCTn3kIPWvqqTSLJ&#10;fOrigUo7ZdB8VFIfLqrLJ11MRGrARlkz03hSRXnlJp6O+IJ0xJD/iiYJnLTAymTK06nUdeWNpeQ9&#10;3ybw4T0RfJe8fhQOSwBmrN4lAJNyeHIgk/JzBuKok+g4kdt0yu8KEZUb9MIb9CGfMn9lVQANoTyM&#10;dJVid74JT6+O4G8Vw/KjBfzLD3fwxx8d4v5BN775iPu/fo5/+u0r/O7XL/DHf/wUf/jdR/hXbv/5&#10;l8/wbz97gH//+ir+8ekKfnN3Br+4PY0vrk5ilmu/lfq0u1TJVEiDS+wGtMys8Zki0NJWJ9ddrwHF&#10;ZL2nbWapEs56yC/88FE/tMDLFPKFVPILuQfnVvso2xcb8DKFun0a6XuiQEHS8VjK81HkC9HalmYi&#10;ppR0vjwHCSXZfH8OkoMOE1JF/ZXKvk31ZiBKRi3UbwT+Rtrjkcz+rCD/mumowkJ3Ne7vT+FopQfd&#10;zXlobshFdb0HJXUeEypKyYISitjv5TakcdxV5MKubXxJhgEvFdokuiDFbGNZxwS2Re7glqu4wEvJ&#10;n9axdc4CM+N5f1KNxwCGlhu5wEsLwLSek8u4AMxotlPXEnh/DHXzKL4jmc+lk8elVzlNLM7M2tw3&#10;wEuPAS8lB0ZT9xdgKZdxWV3GljiM27h+/BkLS+ppio1prD/5XYMnkKdq7LIq3CbeZEVTEerbguSH&#10;VSZm6CzX/dxEC4aoz0/21WBjJmxyqdzem8E99u1trsMtrsfacBHnSjpSOG5ydU/kN5Vd31bohicY&#10;gI3zVwY93ppC5FXln4KXArGrfLDXeJHKumVwfih/QmltPsKDzUbOySg5tby0Yl7aWNxtZfC2V5qE&#10;PVl8h4BKC7zU1gIvtRVY+ablpbb2UAGyqAfL8jLUUYdARQF1ayfsvP6Xm7Cnowzri/1YnSWDneri&#10;gFWTWA5jop8Mp7fWlKnBRnO8OtONKzuTJntdGQcsl8JwHhXpUJkNaxSAHu7P4s72JK5tjJrg1Afc&#10;ykRexFqMcZxMurPZjzZlI2yhoMGB7+0owDYJ/eIoGYzizZApLFOIGukJooMCTnOrn0zTQ+JlRwsF&#10;k5EuMpXRFjy+vorndzawv9qPtRkS4+5yTA+F+Fw5mqpc6GkpxJL+cI004ZjtWR9rR3dtALf353B1&#10;axLLE+0GYO1pLsZEXy36WkrJBDuwQWFueaQBu2RAPa1FKOOEb27Kp0DogjsvFbmcoMlULGSd1cbJ&#10;5iok0XYmISEzBpkkJqm2ODi86fAaF9UcY8GnMjbaSiFtElfYR7I+7eNCkdu2sqZXhnwoIJEq4mJq&#10;4rnplSGMLYTRMVQNF4mERy7oQTe8JF6FJFItbWxjSwmZUpPJDlnTVIzCcg/8xfxmYbZxe65rKEQB&#10;F3NXuIalGoVkIp3NpVgYbyej55hMdppxvX5AwWa+D+HGIgqOdQbAnGPfrC30YWO6E5vsj/m+EAbZ&#10;96MkHlsU3m5REPv4yhweKn4QBbyNQY4Jif9UfxW62O/tTQUoJ2EqYH1Ut9r2cvgrPcgKpBnw0kvi&#10;LoFfGZyrwmS2/bVc2GQQfhItEmnFjLoohUhWFSRQyloqIEeB/CPY9wlUdlIFhlFZdpF4+RW3kowj&#10;xPaFGkpQLau+YiojApJ5Xx0XflNHOfJ5r6wmxzh/ysicGmr8WJzuRkN1HoqpHPh97Gt3EjxksqXl&#10;ucZCz1/qgNufZWKHlpNoKBamAEwJcQ1sm+KE1jfko5TEsYVtryZhbSUxnB7vRBGVsNJ8m3H3nxxu&#10;Y58OoY/PlxXaUUZG1kSC0tlWaZIDFbEOCVQiI6j0XaBS+EH6BXyQcgFnUyJwJi3SWKF9mB1L5p7O&#10;uedFZFoMojLjkOLNNMQxq9iNJBLOSM7F99MiDABzNiPS9KeTc0d/BtMoUKRQkFAyA8ViDJJgFlV4&#10;UEahoIZ95yfBS1G8TFs8Yuzs80y56sfifHYMlb0kKpZkop7TjKpnsqgs61pOvAEzk/3ZsJHxK0Bx&#10;lCMZ0e5UtuMU/FQcHGUhTKEwlCbwlff4y/JMfMriCj/Ka4sQrMlHqKUcBdymsd/i+E5Z3ihhj6ww&#10;01kUl9NfksvxsBvLS4c321heJmYnIJXfTOczma4UOChw5QayTRzUAPvZKi7OBTv7QFnkfbpGRucv&#10;tsPDdWVjPdPZHhUH71PmuFSu9xTONTvnrJtrU9bBAi0Vj1KAplUEBCb55TJOOsB+jWW7I7KovOYk&#10;GBAzLS8NtiK2n8q8qyQdXVSGukfrUCBXDVsEcjjfS0mbglyDhY2FyOG3L3G+KwGPMuBe5DqI9iWe&#10;WguR5l50RlCp5Xkq7u/ZX1uEeU5dhWVF9za3AjTkNi6LrLcyLhjwwGQSZlGGXQGWAi6TClJNYh7F&#10;ZjvLupwXYGkT4HgKZMgq60Mq/h8IHOF33uW1t+Senh1pLMbe5hyR5eVbLJbbuOUeLoBSAKYsL3XO&#10;sr78TuI5c17Zw2VN+H3e+31z7TzeSmOdBVzyvd9JvchyAd81Lth/jq95Coaew18nfHhqISYX20y5&#10;f5/D22mnSXEEVgqcFFh5VlbKr/d17U0A02Rhz2ZfZZwCiQIUz/LZC/xOAteWAS9T+Y2ki3gvmfUQ&#10;EKl6cm3q/rdZt79KOou30i+xL04BKdMvfJ+AU4GUulff1LvVRhUL2PzrhDOn7U668K3FpYBKFcvq&#10;8s19AZmySpQwJgFS4y1w0lgp5sYbkNICI7WVm7gFWuoeXRdg+SaoaZ2z3MPlMq7977E9lqWlXMUt&#10;y0ttLatKC8CUm7OOLRdyC4zT8fuk5ZqP/x3YRjpngYQWiKhzmrMCwE4t+WL53Tic5TVZ8Glrsmb7&#10;ko2bso4Vw1FgpUDL911aCxHfApanoKWsLuNw3riY/xkctfategjA1FbnrHu01drSvorutSwdrWdV&#10;9C5Zaeqc5dJtPat93a/nVATkWmCvZXmpov6yLDDVb9p+T9bUr79lvU/fU1211bH6UltlTT/r0bPc&#10;V8IegZYO/bTgN1nOiW7ksd289h7rJLBSa0dF+28eW+eMaze3+okoK0mBlQIvLdDSjAnHSVsDXvKe&#10;b+vDPlGfyfryrMBRvYtF75TFpwDTDzhfFSfzIumfkvakUkbJUexkWdzI2rIxaNys0slDTTgO0q3k&#10;fMUgzjJxiBVT8iLn+Vl7hLG6POdgO1nOso1nBGIqvqWATG25Ti6xLy/ZTq3aUymLZFOWc5Evektl&#10;YSlF2QUP+UF+RS78pMH5ZU6UUskooSIh2ayowkU5w41CKnsBKlWllIf81W7kUt7M1Za8P7+5AO5Q&#10;LhV10lnSV1leCkA9VQSp/JeRn9W6jOVlcp0LqQ0eKnwpZi5HC6wspBJH2VJWPXIbj6ZMFMetFCMD&#10;YLLeOSWZyKdC1z5Ui/GFboxMtGFhqR/z870YoWxTWZ1r4nPXNgSMh9LW1giODmewvjYIJb6UpaZA&#10;zNmFHt4joMNv4p9vK+bfwQRevjgyVoZz853GGlFgiGLNt+jHNRW7zd0J7B1MGyvF3YNJTC90Ynqp&#10;C42dxSivc6OOsn1HdxnfH8bSYg8ODqeMF9XERCNmphRrsgkLMy1Q0pHtlS48vr2MTx5v4eMHG5RP&#10;a3H76hTu35rH9loXBntLMTUWwupyGHu7lDevzBhgdWioxiTRWd8ZwsbBOIamWlBe76NMk4fwUD3W&#10;WMd1JaJZHUAPdQK5uMsKUm7cuxuDJlbgMGVWeX6NjYTw8MEmFhbaTUzNYcqzu5v9uML3Hu+N4Prx&#10;JJ7y+rFczg+mDDj14P4Orl1dYp8OmUzeB5sjuHU8h3tXlkzc8+v707h5ed5Y8+1STj65Ooe1zQHc&#10;uDZvkv3Mz7agodGHIeoa49RfaluoY9R5UNuah76RKvbxAF4+PzTAo6woBWLK3VvApEBFZQ4X4ChQ&#10;0kq0oyL3Z4GcP/zsJr785LopAiQFCMqaUuClBYIKXJX1ps4L2NS7FO/y0xeXzbd0XQYdc9LJ1obR&#10;Ia+5npDxHtrZmuI9O7h7bcVkBf/03ib2ZluxO9mExb4KXGNbn99dY73nDPA7N9dqMtZr3IYGq3H9&#10;ZA43Ls/g/s0lnHDOhVsL0BsuYx9PGRf8491RvLi/ji9f7OHrV/vc7uMff/EML++v4cbeGHbnw9im&#10;XnmNfXGyPYZV6pfKk3CDesmXzw7xjFuVFzeWcZ39f+tkBjPjDRjk+M5w7s0vhrG60Y+F2XZemzd9&#10;KGvcEeqocueXvnq8M27Ay5u7U9hf6MXtozlc4/hf3mF7OG4LI42syxSe3FjD0zubONmfwP72sIkF&#10;OzfdhNGBIFYXWrG22GmA5L/70SNsrfRjid9cXejAH3/3GX7500f4w+8+we9+/ylevDrE1u4g100r&#10;+6kKy0uduHl1lv2wiSfXl/H82jK+fnYZT2+s4hrbPKxQa2zPlY0+fPZoA7vLHZgZrcbyAukB3z9E&#10;+hCiXKkErqtrY5ic7kIr9cWmNuVAqEJnXxWml3tYutHaU8b5l4eh6Q7UcZzTSXf0Iz6dek+CrNoU&#10;1kNyb9COlOIsEyNQ8SwFWFqxLgVcaitrzDe3ke5kxHFfXlex1I2jPSmIciUjXnoBZf3Y3DTKo6f3&#10;CMhMp+yeVeikzOyGu9SH3GKvSVpax7a01XupZ5biynobXl0dwE8eTuDnLxfxxf1J3D3sxe9/8QC/&#10;++Uz/O4fXuI3v3mB3/72pSl/+N3H+OMvX+A/8do/f3WCn9+bxT/cn8Uv7s7h0WYPwrUe473oDuYi&#10;kyU2PxOp5S6T2CWrmjyI+ms29STty7LPgGOk1Uo+qrBfJdQNC6gT5pL+ZFe7kFZuR1JxJrKpM3j5&#10;TGEoAEeBzYCXKezDWOq+l8jPIknLldhGW5W4MrlAZ5jQIfHUkWPICy6x789Tb4tgH8mKNYKyaSz1&#10;sGj24UXuiz8O9dbjZHEI8z21eHSyhNXpdhRSR8grTIW3jHxV7uCKZVnB8atysNiRWn26TSM/yyLt&#10;UUiThGAW4ko4LqUZZj8hmIP4ilOLShXLilIgpQBLC7xUseRLgZO617K+1P16zpJZde4U6MzAJfah&#10;LC/jK5yI1btlUSm9ROBljQvpIRcyWbf0kMfEvFTSnuQqN/slGxf87IPX4KWVtEfgpcYllv0sC1n9&#10;CIwvO00udKkgHVH8pjnPfs3mmAapq9dQ72oLV6CL9Ec/UWZG602Igl7yvXWuh8PVYdw5WuRanzHJ&#10;uxRasDUchIP8PLkoBYlBzuEifq+QPJr6bZqS4uY5kE1dVW7jbs7d/FAR50ch3AIUKWcIvMzg+MoL&#10;TkZbSvgnt3Eb15UsbmWdmVPtQzrljrQqLzzt5Qa8TCvn+dBplnHLqtIqOiegUkXWmGmlnLO8R1tH&#10;XSHP5RnwsrazHv7yfOQUuJBT4fvLBS8Vh3JxJkzGNYDFyU4sTYUxOdiApelOEukpNHCAa9i5vW1B&#10;jPaFDAq9PNmGJk6kFgop4Y5irM134c7BLJ5fXcMBBag1ClNbFFrWF7oonPRik8RxnAxrnoytv6sE&#10;rRTYxgcrMUUCvThWi/nhamyR2B9RWFrg5Bnhe1fIaFbI4Id6y8lAa9DN77TU+TDACXZAgeE5hZDP&#10;7m6abG+TXWUYDZdimPdM9FaiM+TDTH8tjpYHcLw8iJvrE7i+MoY1To6TlRGssZ1j4SqMdFaiihNl&#10;qK2MTKAeG5NhflfxTBowywncVONBqNKJ3p5KVPOdpeyLpu5q2PmMjwuutb/BWFqmOxKQmh2HHBKW&#10;TCrKynzd1F5BYug3MRTrGoowOtyEG8cLOOECkPu84neG6vxo56Jpbg+irqnYJHdp7yJznyDjoWDW&#10;RWYfIBEItZQYq0IHiXyg2In23jp0jzQhTAZaorhMXLSOQAbySuxw+tIMSFfPbxZQ2G3hwlQSnnpO&#10;3GEKHrKsnByox9JEOxlwM7YX+zmeZHqsn6xtZyda0dVRimYJvuzvcfbtJBdqmERvmIzj3uYgXh5P&#10;49piF/YoMO6RES+S4WuhN1B4Ly+1GcvGTgGzypSuGJGNhVwsLmSTCNtlWUribSPxjqcSJHPt4rqA&#10;ASCdJEA2lhR/uolfJ6DFKK5UjC5QIb5AhU/u1IpPpcD4iVSMUz2JcJOZeNl2uf8qE3phiduAl+qr&#10;kuo81CvpENtcVOZCe2cVentr2b5C1POaYnxOkLn3KLtYcxAVZMhFhTlUAAImuYve62adlAm7hMcl&#10;ZbmoJCNSKSdxyee3fWT0hcXZ7PdME1ezhueH+xox1FOPjibFCa1Ga30x2htLETau+z5UsG71ZHgd&#10;zWWoJOEpq/Yby1QlC1Cw/zOK85d8Ae/EncXb8eeM5ZniTeaQoeeVBxCdEWcAzNxgHqo76qjweXAp&#10;IxYXMmJwPj2aWypsGZE8n4Oi+gISzoCZt5nst6ZuZTnnvGoqgZtjEuS8drPPU/j+eLnK5iSaWJOR&#10;WTGIkBstt7G8lkzBQ8BiCstFzvlznOuXnMqomk7FM8cAqMpYKPdfY53JaxEsMZy3AlbT/Dak+TJh&#10;49ZHwl5Col5c7me/+jm/c6koBiisuBErwJMlI2Az7iSZuRmwebPgJbEtoDDjL/LAm++EJ+AwCXsU&#10;8zLTnYYsd6qJe+khM/cVUgktdpi1qK1cxj0F2XAHMuFiMS7jPPZw/do9yQa8VIxMuZrnULiSBY6D&#10;Y+9iP+VR+NAfOg/nqo3jbQBLzk+VlLwUA16mUklNIjNN9lNAYBtj2Acxcmn3qd2ZSJRrZE4UEp2X&#10;UN3mRy/Xdl1bITKoVAu8LOHal/Dj5DqQa82HWVTAc2IMeBmZm8htAhV0KuR8/qzjIhXbZJzPFWh0&#10;CnDItVZA1XtuWcnJMi7agAXvvI6FKdfMC/yO3L5l3Xsu+6L5C5tKAUTA5QeZF4yb+CWBClkCMKT8&#10;J+C8RyCUgAm+TwAK36uYmm8raU/mKWip8v0sWWKeWltabuIqFnAp8FH71lau47KifDvporE6fD8r&#10;Fm/z2bczTgHR73H/r/jc/5J0Dt8REMpnLCtOfUOA33cSz+D76VYSIfZDxnkWAYUR34KXlvu4gEbt&#10;W1udMyCm7TS+oLHu5HdN1nBu5ZJ+nnU6nxmDD5JP410KvJTVpXEX13u4Rg3w+Rq0lDWdAClljRbo&#10;+oEt1lh9qh4C+vVdA1TyeQvIFHgp4NZK1iPwUkUgpYpJ0JN4GgfTAjElIFpu1QIoLStMC7xU0b6K&#10;BVT+ufz3QKb1nKx1LUtLgZVyFRd4Kffxc94UA15aCX103XJtFjhpgZeWtaUFbFog5juaM69BPAFb&#10;AuIsQNCyrrTARIGXmmMCw7QVICaATFuBZAItDXBpQDO95xS4lNWlQEyBl7K61L6KgEvFxZTlpQVA&#10;vvk9qw4CH3XOAiIt8E33WNd1LHBOxbpmgZcWoGiBm9q37tV1HZvz7F/1nbGsZP9q3+pLK2GP9rX9&#10;ngB5PqPvWN/SVu+z+lFblQ9VD4F2r8sHjgi8b7+Ec6/BTG0v5ZGGePk8738TrNRPCgNSvraI1L62&#10;VlHCHvW/ASe5r2RgbwKYb4KXVl3VH+ojjdUFb5L5caIi0FKZzk2yoDzRsERE6YdPbopRWk0sZAr5&#10;RQ2lJrxICul0DOmz5AFlR02QYmO2qcYt/Dzp54ekZWdzlKzrEnlnDN+nREDkha7oU9dxrhHFvlTM&#10;4vRAOpXibOMq5iGN91Gu8ilRHAV8xa7MI78QH1IywRKW8lo/iqs88FPZCZTmoJBKYDGVPyU9KKrN&#10;RRFlpABlYZPcp9yBAspNRc2FyKIipnomkb7KfTzKzzb7yQMUa6yGSguVsoxGL1LrPTjH6+qHSMoR&#10;l3wpBsSUgqXYXbK+1NbaVziPTCqWjrIshLrL0DvVio7+EKbmejA82oJJyu89fbXo7KpCW2cZ+gZq&#10;sLc/gZOTBezvT2KYMuPMXBjD400YoaxbRFksn4rdFBWy4yuLBqxcWxvExGQL1jaG0EfZrq7RT3nH&#10;g4HhOqxvjeD6rTVMUjmWJeYMZfzugWosyhJzvsOAIArnVE95cHy6Dd2UxwWCDlCGl+v04kIH9neG&#10;MU3+d7g9iCsHY3j5cBPP767g6a0lfPJkGx893cK14zHcujpjrPaUHOjy0QS2NwewsdFnXLdr2H/j&#10;U5Rfj6ewcTSFMOX1gmoXCmty0UR5fYL6x5Vbq7jBss3vLcy3Y3WpB1trAwY4O94fo8xXiMmRECaG&#10;a3DthDLtlRmEOwtNHW9fn8MnL/bx1acnuHdjwVhtfvPlbbx6dsS6zODy5XljvdrTV4OZiSaTtOfK&#10;/hSu7U0awOvpTcV0nDFWjgLDhkdrsbTaiy224erlKczONKMjXAAuINHfgs7eCjTIi63KaTJT9wxU&#10;mmRHDx9t4OnDHQMgytJSlpJ61z3qPcuzHcbNWkCk9pW0R5aXsrK8cXnOWE3qfoGZcg23LCmVgGdq&#10;pN7Eu9R7Zamo9wnwlGGJYmcqCdBj6lU6r2dHOLeWl/tx/fo65qkrrK2PYXCg0VheyqNufryFyn0f&#10;7h9OYCpcjFX25yx1th324fJ0M+RBt7M9ZIDLYfbzIOeKrC8PdsaM+/j1o0njQq3kSFMTzVCs0p6O&#10;EnS35WON+t/dk0l89mQDf/flDfzpt5/i64+Oscp5dG17FFfZvqs747jNsVBs03n2xdbGAF492MLj&#10;y+y3a2z73Q1ckQUm58Ctk1kz78ZGajE6WmesbNubAtR7WgyYqyRNc1xPx+xnWaXurPQbt/Hb1G0v&#10;U+e8zzX04v4WDtYHqCM2YnqgFpe3xrC/ynnM/t7l+WVZ1FKvHeguoh5NXXWzh+d7OKf38aMv72Bt&#10;qRsb1IlvXZvHf/7XH+Gffvsxfv33z/HTnz/DnftrmJlvxfhEPYYGq0wM1ynOm6PtEdzluB6vDuAG&#10;++3pdbVrFVfWqHdv9+HVtSl8cmsOJ6vtuHd5FB8/WsPTB6t4eG8Nfb3V2NwY5fzvNXkUmhoLjIFF&#10;LelWdUjW2aXoHQphjnVaEojNbRHXuoN6XArppdyXo2QZX5CBVNI/W5UbmWUOpJFWytpS1pWyslTM&#10;S8vS0irGaIFbxcuM9UnOZPGSHgqspC6ha7LqjBXQqWN/FpJ5nE79Sy7rmfluuEry4Cn2kvbmorom&#10;D61KtjpUgaOVVtzf78KnN4fw42eLuL3XhZ9/dYJ//u0L/P7XL/CbXz/Hr371FL/+1TP87jcv8cff&#10;fYw//eYV/lee+90ne/jZnUn85v4sfnV/AXdXOtBSaTeei+m+bNiojyRSp86U5SWLAKQU6gHaZlBX&#10;EniphDDa2srcBrwsKvdSF89HPnVZT3UuXOQZ2eyvHN7nKaMuWumFnXpkgnRb0nLRef2EjaK+qCzb&#10;yugdyT4WKBdBGi/35jh+M4J84LwvlXyU+rA83aifXLArtFoqdatko39lFDmwvjaBe0fL6KQ+u7s+&#10;ir3dKRRXOEy8Znu5nfVWgqBTi8gUWS+ShyVX5hjAUlsBmYnl2aboWCW+lHxHFpGVLmNNKXdwy5JS&#10;FpTW1rLElCxqyaa6Zt2rreUy/t9ZaxZmmfbFlTvN+2N1L++JKExDQoXAVacBV5WVXRaXFnipmJfK&#10;OH6R/STwUkl6BFoqcU8Cx0Njk8Cx0U9Ak1CJc9a8P8jz5HdJHI+kUjtsHMuqtiAaWkrQqNjP5BvT&#10;I3VYId0aIP2Z5bo42R7Hlb0ZnOzNYWN5CBOjzSjj923k2ZlF1D2DnMOlWYjjGMZz3iq7frKPa8dL&#10;XZdzWMY82dSLFfNSyZvslG8U01IxL7WeFGLGzjoF6wvRO9oBeynXViHlIM67nOo8M99SK3PhbClF&#10;Xmc1sqoDcNQW/XfgpeUuboGX1rVUeazwmrbOeiX58cNbc2p5mVfmRzb15xxe/4sFL+vrA5gca0Fv&#10;exm6OIhjAyTqTezIjiAJ+gLaSewESs1S0BnprcFIZwXaeKwA0tuKi0PmdPVoGk9uruE5GbaI/M5y&#10;H472xiko9BvG1GeYhA9bqz2YHA2hvtqG/s4CbC+0kRDP45CMbmuiAWtjdVgmwV4k4d6kQLAuU3gy&#10;MiXxGekqR2djgMRLSXW68OjKHD6/y+8td2OkrYCMpBKjPUHskjEPsu4TJNozZLyjbWQgM71YH25F&#10;PyfI3kI/lpVJaqQJHSQ0ZXmpGOQ9u3N9OCFj3ieDWGSdR/oq0EEBbKBPf4xbEKr3o665GF2DjSis&#10;8hpLqY7+BpRU+OAvJOGj4O0VMOJJQYgEZIiCZGdnJSpI8BrZh0NkdFsrg1ia6zYMRUHWyyrdaOuq&#10;QAkncj4ntL8gC7m+NBSVOFFW60HnYDVKuPCCFKIDJFD+Ajvv9aGmKYjCai+cxVlIo9Cb5lHm7VTY&#10;89IpZDtQ11SCoeEWVJNgdnVUoLkuH22skzLBL0y2Y5iCbTvbLqtTWaBOk6nJjXxpJoyl+W60tRWj&#10;hAsyVJKOpXGOQWcxZrtKcW2pCx9fncc2Gf8Mmd4yBY55MvFOzpegwDsSX5cnERUk3nIxqakvIHOs&#10;RKUIOpUQWTE6AwKiUljvJNiLsihw+uCjIlFa40dTuAaVzWWo7a1DLp83ChYVWGN56YzDRSrCYqYx&#10;/EYs99PJCBKo+MVS6UunUpTH99c0lKCAxCLbkQQbmaqXhK1KiXhCfuOaX86xa24Joqer2iSkGuqp&#10;5ZxvNPEve9orUc5+LiYRqm8sIcNU1jdZZDiR6U6Cm0zW7k4xrsfBSh/cfJ+scZ1UzhxUjhwcC5cv&#10;EV6e61Usy8o8U9qbSlFR4kKfkv6EClBIZl5AZl1CQtdcW2gAzJq6QvMdGwmaLEsjbbHGZfx8GhX4&#10;1Ci8ky7gJhbJeWTuXjIMno9Ij0F2gRPeSlkrZiPJnY5oWwJi7UlI82Uhg9/Jq/CgorkU9eEqVDQU&#10;QkkGeoaaTJiBYLkbOY5YlApMdsQjLYcEme/IYMnyZiLDQwaaFYe47HiTDTqH89xJJc9W5KRAkoGL&#10;VCovkaHKtUTgZVqAxJjfjedzsliTO3k8BZZUzltdS+Z7kxzJsFFAKChTMiU/PNz3Bbh+BDaWkWBz&#10;K/AujsqslWFcwKXLb0dBCQWEsgDyi3LZ7zkmYU+GK82Al+n8XmpOgrG8tHnSTCY+JavK9SvbfYaJ&#10;dSl38Dz2sZfzREme3FxvXjI/B9dcBtufTcFAAKbdy3u5jgKcmwIU/ZoD7EeBl04KFHIdl/tisuJg&#10;+gVeUoAoVowauT2Srr7ug4TczG8tYi9lU4nmXE3yRCLY5EbfdAMGKITXkQ7k8505eWkU1BywBV3m&#10;T7WArzN2zgEq+UqYE0+GLsAypjAJZ90RxopKyTfetl00gMm7AiTy+JzAA2esiX8p4OF9rg1ZUQoI&#10;Vfw6ZSI/54hBnJ/jIIZugMvz+JD3R1JAuiCwKUNxK6OM2/8Zl8AJAS4CWiINcPnd9PPfgpffEwgn&#10;cJD3v8s2ynLSAi1VBDQKsLRASwvIFBh/3paIs1nxeI/z+APO27fSo/HdNIFmp9u/Tr6Iv066iO+l&#10;nL5Hz1ru57Le/J7iXaqurIuxvMw4b7ZvAobaCqTUvrYCEFW+ddlO/zPoaFzUeY/a/i7vMXE1WQcD&#10;XrIOOraAR5X3eL9CNOh56x0mRqT22TdyJbfqYAGpFniqIutRxcU070tl3ySeWmAKqLT2VWSRqSIg&#10;U27jVoxKC3yUsCgAUvuypnzTElP3WQClwG09o2tvWmXqnN75LmmBwEkVWVf+R4tLC9w0+7rOreXq&#10;rLYLdNO+QEsL0NTx9xWTVVbADtaZc0mglopAOBWds7YKcSDrXoFjAsoEilngpbX/LYBpnlG9L0FW&#10;lopxKetLgZc6tgDMU3Dz1FLRAv30fYGB2gpos8A21cMCInWfttZ169h6ztrqvNpmAZfa13ese622&#10;mWP2sfpGoK4AbwOcs1ggpop1TnFs9U7rPXqH3qV9qy/1HSX2+UDHjohvi4BLFVlevpdz8VsgUz88&#10;zuk9r8FLAZbat45lGSmA0dCO18CmLC8tC0vL+tIqFqj5bXldJ9VRWz2jhGH/EbyMJI9TXEcpGYlU&#10;GuMpN4neK7N4PoVzF5XBKFciYkhPL3GOnWP7InJltXlqTSlX8HM5l4xFpVzBlWk8gvWJ5vflFn6R&#10;/aZ9JVpzUc7y1vjIJz2GjvtYvOR9HvKBXHloUMFQ8XFf4UtKQwEU8J5C3l9W50dJjRf5StZTRvmL&#10;ClaQdLOwIod8JBP51S54yhXz0s7iQFFDPsooV/lrfVRsqbxI+aNiF8n1F+lLMPEvY4qo7BeSd0hx&#10;rLbjAhUh/Vi6KCt7FhPvUsqXymsQUxaYyj4eRyU3gc9mlGbAXeOEn8pcA5Wupa0JTM31Ypky7PLa&#10;KOaXBln6sbI2gI2tYXT1VKC2nrJjnQ99Q5Txedw1EEJzZxnClE0bKTN39FShLVyO8ekOLFIO3t6b&#10;NPEjO7srDIgpMHOOsvfm9ihm5joxt9iDlY1h9I82YGKxCwOUm9soN/eO1qNnuJbf7+X3lY11Cksr&#10;PcZicnkpbLKX724qecwE7t9cxK2TKVze6se1nSF89dEhvvrsMh7dXcLx/jDl5RYDXt67s4qbfG51&#10;tRtdSoTSlIdwTxmmKP93j9Wjuq0QxfVeVLYWo566wtBMG24/3MbDJ9vY3h7A/t4I9ZVRk0l8iW2Q&#10;LnLv5jwV/W6TEGV2sg6ryx0YGa7CMr/34smWSRr09N4Knt1fx7N7G9zfxLXjWXTz/a3tJSZhUjf7&#10;TlnZe7qCJsHP9mKvscZTnMTru1M45Df7usrQGS5h/w1gie1fX+vG7FwrFlj3hdU+9A/Xo5FygPpW&#10;7vDXTmbwkx/ewasn+8YC8vLrbNyymJSFoHQvgZYWWClw8/NXV4x1nywpZZmp69KTBEgK2JQFp94h&#10;AFNgpe6RdaEsOgVy6n4BngIuBeTpPQLwFPNyaLAWO1TiNzfHTFlbGcKVowWTGXyL77uzP46nV2ao&#10;sykOZBiHHOeZoWoMdpWYGJdHhxPUhYoxM802z4XZ122sRxc2qE8Y8JhFrtp7sqIUSHc4hSuHk7i8&#10;O4Sntxfxw1d7+JsvruFffv0JvnpxhAfU/T5hW798fowvX17FJ8+O2WfzHLde6qODeHB9EXcPx3Fj&#10;VxZTHAPqqEecb4/vrGG0j3pifxVW2Tey1FQc0b31IQPWPryzwfoOY3+X/ce+mWS7t6gPPbu5gWc3&#10;1vDy7gZePdjAyfYQ9aYmLAn0VMzL/SmcUN8d4nzs7sjHykIrHt2aw4s787h1NIrl6UZ8+uIAP+aY&#10;KpP5E87L3/zyJf7pN5/gN794ip/+5AG+/uYuHj/bxebWAOZmWzDC/pNl8Ch14eXZNpPoaI/jtj7P&#10;ObbUjme35vHxnQV89WAFP3myjk9vTOPR4SAen4zi6Y0ZHGx04crBCL/Xi02u5bnJVoxyrna2FLHd&#10;laxnKdpNjMxi42I+MtXKudnNNR1GS085AqFcZAazkViUSbqlhI9ZSC+3I5M0zoCXlKNlWSnPKsW8&#10;1L7ASwGWKrLC1Dm5lCcW5FDezEa0XJ5z00nTM81xHHUWZTGP0TnK7HHUORIFYFKXlgyd6qOMX0hZ&#10;vziX+oIPFdLdGnxYmq7D3eMhPLkyjFc3RvH48iA+ur+AP/zyCf75tx/hD795ZSwvf/vr5/jNr57i&#10;t796gj/+w3P826+e4V9+fBP/8HwNf3i2gn9h+eW9WdxfC6OpjLyH9c3MV/vyEC/3XdJ/gZYWDU4h&#10;vxCAKXAspdRuEr44WKf8CpZSN3X1PORRd/epUHf0l3uob7hMgjmVdOq90Syi8cYLijJMBPWICzwW&#10;/Y+wQqSxnKeOGxHIxCXqzRdYr9O8A5QjchQGhfewvy5R1zlvTzSuyu39jVxf3dTBs4wRVPdoC1zU&#10;6wSgZle5kcHxTK31IolbuYEnlpO3lLGvK9mWKrsBLcWPFNokpvjUS+C0nLp6v2k9Gcc5YBWBkwIk&#10;JVPqR7lkScmfekbXLdDzNMblaQxM7RvrTery58nTokpsBuA8vd+BS0XkdWXZrKesPvmecn67JAMJ&#10;8lQjv5XbuMDLs+w/ZRu3gMt49rWKxkfWlzEcM2UXF9gp0DaJ/aBM8Uq4JKvanKpcFNflo7a5hPS8&#10;1PCFFdLBrYVOrM22YmW6DRND9Zib7sLwUCtCDcXw8nvZ5MXp/x/u/uo5sjXPEgWfb2fmgTwQKIWY&#10;GVwsucCF7pLLXeByMTMzM4QUoQgFM58TBzIPJZ+kysyq6q5q6547c23M5n1szK6N2fwNa9b6FPt0&#10;VHWN2b3W/VLz8NnmvT/8wdo/KKTeybUR7ZBulnw6Jzju8QqfQF04jnM71p5mvA2TipXfIwfZ1J3T&#10;qc/KWjeJa8iAl7K85DiVe4tNtvFM1j9ROinnlSwvNQdTWcfCzlqUcowL22pQ2Frzg3Xl2+Clzllb&#10;XbNATFle2jzF3M9HTnWRAS/tVYVIK85EuuvfMXhZQuFOwFpvZzU6Wyow2FOLkX4vPBxwZeP21xei&#10;1plpzg31uDFCxt1EQW2TwsjMFInsYA12NvpxRMZzg0LKLTKfFRLAwSE3Gn15JJaFaGnIRasvHwc7&#10;g5ibakCdOxUdvlxszzXj+fU53N0axG0yl935Vlxe68bVtR5cX+3FFU6m1V65k/sxQqGkvcGO2uoM&#10;DAy6+Z0JPDmmIDLsxkBbsfnT1cLvjZIRejnBu1vL+I0SdDU4cHtvDkvDfrRyUSu+40BPjYlxWc62&#10;ezmh230OjPI7mwt9mBxpQA0XtYuls73cZNprbaswQZCVDdzlKTIu2oUk3oqZp9iKjU0UTjrcBhSr&#10;5/da25wYHvahu6uGTKjOJBpS7JixoQbMkRl28p3KMFjPNnXwvFOxkwqTkJsbZ4AzFwX3Rl+xyU5e&#10;U0OBjMflpdmw56eirDwPNXWlSC9IRCwJYDIXUhqJnI1Eq5ACd/tAI9p76tHX14gWfxWFA78BLWdH&#10;mrE214NZCg7jA/XopICtDFpj3bWYIaGb4/mxwXqMDLP9nlxk5Uei0W0jg67DJpnpne0hPKEgcIUL&#10;u6smA40kHi0eO9xcXALBslmfrIIE1DY60NXfYMCxzNxYk+SmvrHMZO521thRUpaF/KJTV29XczkX&#10;bZHpx2Ker6opRGuPDz4u0hx3AS5QyTNEXtZgVLJkoaE4FXEyC1ccFSpaUVSsoqhg2dh/UjrKq+0o&#10;dGQjk4xQGc5lSSHL1PS8eCSlhyONxN/O/qrgeWXY7+DYtTdynFspuHsdqGDdqjmmTi50ZTAvZRtT&#10;2MdxGZEmg3Uyn0+xRZqYmIqpmMVr+SRASVSYbFRwU6kw2ahktzU7jRVng7cEjXUO9HZ5MTbcYvYV&#10;67KK39f1jiYK+34Xqsn48gWqsX2pZSTkmWReSeG4GEdFPjYE78cH472EELwbfQHvR13AhzEBuETG&#10;dckk0IlEEEsM2xxqi0FSEZlqRR5yFbeT7zIJjdjfVeyfSs6n5lanmaMtzZVoba6AnwKN00WljQSv&#10;xGlHGoWM9Nwk5BTbEJMWgXi5Y5NZZpbYqPTlUknLQyyFEsWzlIttcFbsKajK78ZzK8IdmRVvAEyL&#10;eCfZ05EgsDFXlo8ZxoLSWVOCAgoLKrns9xy5VeTGU5iJNdY2cRy/dDICAaoFjhyUV1ExrCqGo7wA&#10;uYWZyMhPM8Bmqgrra4BLCkKpHKe0NyCzAEzFuNQ2h4KILKZzKHRkcr2oZJWkIj1fwGc44tPCkMJ+&#10;T+O3Myg0CFh3eAqNFWYmmZasMAVeWvEuE4oSoWQ+8fYYJJYkQDEvQzOjEJbJrVznM+IQlpVgEr+c&#10;Twqhch3GvgmHt8eB7sl69IzVc77XcN6wvYmXEJERQWXXRgU3CR8q+UvKKXhwKZcKPxVfWU4FFSqW&#10;XwRLlAFpzlCRN8BGDteJPc6ABZcoBF3MjMQ5Pn8uORgX2S5ZU36UdMlkCj+TFkzhh/OYAkMU668Q&#10;DecFFLEIMDXg3RtgTkXx9N5LDWAJxE+SLuI/xJ/D+3yPQK73eN+7SUF4h0UWmB/wWcs9XCDl25aY&#10;2lpApgC6D6IvsV8i8VFCKD5ICuPzoXxXKH7M+34cdwk/ipaLud4TxOsh+LGxwgwwsTV/EncRP+U3&#10;lQBE1qQfpgbho7RLOCeQKy3cgISWdaUsHHVO1pimbW9AzHdk+Rh34TSjNvtHVpSKgal7ZH35U7bh&#10;p2/W2hnW56N4fsMCN2WpKVDyDXhpgCf2nawTBWDqvLHktEDSN6CnBV5q+3ZCH1lVWmClZWmpGJ+y&#10;yFQRuGlZYwqQlKAoIVGgpMBLgZCnlpWnRdd0n0BJCZRWlnEL5Hwb7BSQqWOBlQIqLetKuY8LqFT/&#10;6Jz2dV3tNKCk2smtLC7VfsvtWeesYwF1VtZsC4DTVkXAnwV0WecFWH4kwOzNuFqgl6yItZVQL0Hf&#10;CPzGGlKxHwP5fIgBLwVWWltZY6oI0NQ6sUBFC6S06qF9WVbKEtACKa37VCyrS6ueVrHu0VYg49vW&#10;pdZ7tbVATZ2X27jAXYG+AigtkFdF/aZj9ZvKv455qW/qnTr+F+Al92V5eT5T6zeI65tzh+v1oxSB&#10;+Rc4py+a8xfkWs05cV5Wk+pj8lRtLUtL/QRQnEsrBqbOKU7uWRXSCMvSUhYjAio1VgIz/3+Bl6f1&#10;isAFjtkPbuNsvwVghlBJU8IDWdpEk14r1rFcqxTjUtb3ChVjxpvfU8zdS3kcf1lT5oRTASYt5HeC&#10;3xS5gwezPhH8XoKsE4vJO0rJU8hP88nzCqio6CeUfuYptqUBLqn05L0BL8Xr8mWpL75PPlmiH1c1&#10;VG48+SiiwpNfIdAyCy0tZfD5S+CgIlXsspmYcZmliSaecQHl5FJPAcrr+Dzlhlw+r0RrkZw/wax/&#10;GNebXMnDWUKLYk18sXjKs6HFiWxbrPlRZYGUxuKSco7cE+VKblljxrAeYaVxiC6n3FdDfst3uVin&#10;xZ0JjM/3Ynqx34CYo1S4+od86Bvyoq27ivJKGkoqUljvNPgo17Z0uzBAma9/ohkdg3XoHW1Cg2KP&#10;s688MmKY7jBgZr2f8ixlfrmAz7KsUi5XGRlrpMxbZdzn6lp4T18Nukbq0MRvtfS40DFQi4WVfqxv&#10;jWLvYAo7e2MGvByTxeXOMDZWunFyZQovHm7iJrfX94Zx52gSNw/HjeXlq6dbWF1sNfEur14ew8P7&#10;68ZQYnOzH4qd2d5ehu6+agzNNsPdWoyKhjxU+ihXyf260Y76tlJMzLZgaaUDa2sdWKdesbk9yjac&#10;xutXHEsBpDevCCTrxdpiC46PxrC12YvtrT48ureMrz47xJcv97FJvWR9tg13FBdxbdC4FyoxSk2d&#10;nW0vx8xCO8apC60sdmOZyu/OfI9xNX5xewvPbm9igbL+5toALssa8Mkujo4msLTahZWNAczL6pFj&#10;MD/fjQf3tg1YebA+gOd31vHli6us37wBFpUNXOClwEol39E5WWIKYBQwKXdvgY5y/RZIKetKgZdy&#10;B9c7rfiWAihldSnwUiCmzuuc3iH38ucPTwFTy528s6WU+lI19rbHsLczjjnOi93NMTx9sIe7x4u4&#10;f2UW3704wJf3V/GY7bpKXXBzsR3zkz6OXwfaWx0mO3wH59ww55k8u2ZG/bhzbRl7bP80ZaCrlycx&#10;O92CifEmLKht80qe04Nn99fwhGP0zScHeHJrEV8+28cn9zfx4HgeT2+ssazj1tEcHtzaYN/3Uv8q&#10;QR/n3e1rPEfdcHOuBVscmye3lvHdZ9f5nms43hnDkkBmAetTrdhe7sM19of64ID9u7s1jDX2i8DN&#10;y5tKDjRjgOhHV5fw/NYKntxcNLrnnatzOGF/v3p0wDFa4DzehTKI93eWYmnWh99/exN//+s7+N3P&#10;j/nNfs6jy/jmyxsmbuq926v44tOr7OMZfPp0B5+/PMTnn13Dw4fbWJdV50wr5tkfCxzjydEGztV6&#10;bHP+7LFuKwsdmBqv4zi34GR/GHcPRvD8eBJfP1jlGKzgLs+d7A6x7n2cE6smCdAh19s6+3RGltJD&#10;9SaU21h/PS7vT2NmtgsNTaU4vL7CsfVzvXSjrb8alf4iFPmLTcIUk5WatC2R2/hyhexIQyx1Khku&#10;CLgUWCnLS20FWFru4v/NGjMN4YWpCLNTbytIQQRLJEuUwEvK7eEyktDP/pykU9CS90qfSChIJy/I&#10;Qx51BVk3lpNuN9blUo/14dHJOF7dmcHj41Ecrbbh118c46/fP8Ff//AMf/vTcxPz8j/+9aWxxPz7&#10;PzzEP35/H3//7XX88cUG/u7xAv7X15v4z8+W8NsbYzgcr4W3LAkO6kspJdlIoI6dRD6RTh00ifwp&#10;hrK/sqsLsE2hnhTjSDMlTp5Z8sjieRlGFFOfKyxOh7MyD61+0qbBFhOrs9T8ELMjXfSc7wmh3hFM&#10;GT+UOkZQfgIuULcMpC4lt/Ag8sFg9ul5yqvnFbpL4bfYNxeoS52lbqcSmJ1A+Z4yPnWM82nRCKae&#10;YdOPN9YlgzxC4a7SKzOQKHCMRVnSk7wFxoIyXIBjBceC7Q0rS0S0k+2gPq9EcgpponOhpRy3imRE&#10;KRM6x9wCKbVVERhpnROYKTDSyI9vyZRvg50CMGWdaQGa2jfWmNS9gtgX4dTHLCvNUNZNYVSCyFPD&#10;qnjNxbpyG0FeGUkephJVlWEsVs/lRP0Ly0tt5Tou4NL88JOhE3VzJewReBnNepyCl7lIoFxgY3/J&#10;OKXKU4S2zmpsrA+ZkA6bS53kCdwnnahk/1XK47KqANns43jW11jP5sVxHscjhuMZW8z5WkS9tyQN&#10;8fIc1THnvRLXCliOp+6bSt04nTJGCudHoqx6q7ieOEZxlA8EXpZR5mjr80HJiBM5hjaBlq48A5bb&#10;Ghwo7vGirK8RFbynoqfBgJMqAi4FUFoAprYqNnexOU6v4dgLzKxRUp8c48Iu8LLQWUR5K/vfN3hZ&#10;QMFQ2bj7uimoePLQ1uxAO4WRkQEPmhrs8LopsFEg2Fzrx3UyqofXlkgsyPC2R3D1aIpMtxW93bLa&#10;LEQH75+lUONx2+Aoj0dZRQKft6HRmwlfXSYmxz1YXW41gsLRVi8eHU/jiQQWEsztYS/6/HZMDrux&#10;NtmIW5uDeHl5Fg9Wh0lcyIRIcOUW7q5JR1V1GsaHqjE75IK7PBZtTbloqMuAuzYdg3y+1pOFpsYC&#10;9HRWotNfhunBRmNd2N1cjs62CjRReOnpdxtQsq21HDWc1C4usg4KgcODtWikINREQaihgYIoF5OD&#10;C7GwJNlk766qOY1hmU/Ck04lRBm13VwAPT0edHRUo7VFVn0ubG+Osg7FrIMTsxMtFMKasTTfRcFo&#10;1GSFlNtOM691DdShnsyjVH9qSOy91Xb0d3jZDz4sk7EsTnZibXYAbfWVaHSXoqPVg94+v4nZl0IF&#10;wMYFmpgbhxQSwVwS05qGABwg498yYxXY0upCnacQHhJbWdROU5BVprtmCnZuEiU3mVB7vR2LrMvm&#10;Yg9GlJG9Lg8+CYDVSjSUgHpXCka7ynB9awAH822YpCAy3+1EJxmam0ShgkQih3V2cAHYK3NN3Mb6&#10;Vif6x1rhbqASQsUjg4pKDolxfZ2DQqMTjfXlqKWCUtfixMh8H7dVxq1XILC3ocK4ECsGVbw9CZdE&#10;1KnknaES9SEVaLmOx3FhJ5PYJZBoKB5hPAX+OCpEqfnxrEOWyVpdXJaDLDLBYi7aHBKLIhKB1Fwq&#10;C0nBiE24BBvf6yimMM9veHjNw0Xtry3i/GDbmljH2mIUkoEWcUwECAsgzq/IMiCrLGALS2xmDmTk&#10;xZtYpZVUWGoaS5BPglpE5UKWp/29DRhgUcKeatbJ31hutsUkai5+r7Isk2PJNUeiUsv2lvNYbuoF&#10;LPG58YjSHzVbHCLTScjT5EYciQ+SqSSnhOCdhADuy+X1FGiSq6sS6AhEVLKcSLlmZMTwHQJcY01J&#10;YZtlKeqpL0E9S7O/HGPDTSbrfF9XDWqprJVU5Jg+y6TgUFFTjPaeJuRRscsuJAH3OIxVrLLmKStg&#10;KOt4PiPKWLldTIswWZkFmsbnpyLRnkZlVMJIogFUo7ISEJuViDS7DTkOKoIqRVkorxKYzTYXK/bk&#10;qdVLknl3nIlvKmscJe1J5vMFvL/YkYcSFlleym08k8JNam4yEnk9hUKQkvWks+2pZPgpmTGn1pb2&#10;ZFMEYOpPpMIVJNnjkcS5k0zmYyyWuYZtBXI7j+HzcQbM1LlCjoUATCm6NoGcLMlkiop5KeBSJV7g&#10;ZSHnIEs4FfuQjAiEcOyClJGdgsaFZAohSVSu06MQxrkclhWI8uYc9Ew3oJcCfvdIAwrJxNL5veDU&#10;UISynoGsy8dS+FkfAQznqZyfE/BgAJkgXCjgNjcU5/MFogi8CcZPVQR0cK3IejIkR677Ufwu+5Hz&#10;VP15NuXU0kou1oFS+rPDEWGPoxCWhqDcaJzlNYGXxmKQ80VFmbPlhi4LT31HFnQCMC3w8qe8LgBT&#10;4OU7nIcfcT5YVpIqFnBpWV7qmty/BcidiQthX8XjXFIEPkwMNeD8T+KD8L/wuf8QE4AfRV3ET6Jk&#10;iRgExbv8cexFA1xaWc4F7r6v+JvJl7jlt1ICoKRCZ9PfALBc7wIJBV7q2HIlV9Gx3L5NjMo34JHW&#10;lur/od7N7/yUz70fdZqoR+ClEgvJ2tIk+RF4ya0F1FmWicbdmkXg0/t6h+rL96kOb4OYluWlzqsI&#10;vLTcxi3w0kpOpH0V67yASwmKAi0tt3EJjJZFpa7pnABLFR3rGevPuAV06hndp/N67jxpqQBLAZQq&#10;sro0LuIC2ARGso/kSq59gWxWfE8rzqXOGbCS102fvDlW7EqBWSoWsKUi4M8CNX849wbkUlGcVv24&#10;MqAXt1b5AcDknJVLuMBJgZT/LTmPgFBZLAq0DHmz1TrRPtdj3n+zpFQdBAjq2MRXzj+NXamifQvU&#10;tEBKndc7VG+tNwvUVHkbVNQ7VXT+3RTO0TcgpOVmr63mjvrNWOyyWCCm9k0YAq41C/S0+s16p9Vv&#10;pk4GIOR8II14G7y0AEydUxbuwJxwA/79W+CltS/wUtaX2loWmaIpb1taXswjP+I33wYuzRjrvW/6&#10;7of+4n3/IuYlebWShgm8jKGQbyP/zSDvzyHfKfWWmaKkBIFch4GaV3z+DNt8kfM2lDRW7biYSbrB&#10;Oa0EY6HsAyXwiWNJoyKQT96bJ4BSCiWL4ljmkn5nU7EpoCJaUJVzGtuSslIe+bvAS2VwzSafs4sv&#10;15Wgst6BEio2hdXZVAhzUVSjhAzZqK0vJF93U152o95XRFmrAKW1OSipJT+jkpdHGVLJfSpqC1Dm&#10;LUJJXREyqaQoK7rqGcIimhtuJ28uofytBArlcgenokaFKOgNoCsQ04C7lDsEWMoK04qFGWdc95Kp&#10;zCUi11+IvHoF4c9GdUs5KryFcFAxq6TS3dRWDT/l0VrKe17eV8U6lrls8DYXY2y+HcOzrZhc6kV9&#10;eyVqm0tR3UQFibJiIfunjM93DTWhhQpde0+NyYi9ua24hc24fDCGdcrrPuoEdY0sTcVo7alG/4QP&#10;rQNuOCl3u1in+hb9mK8xVpt9A15097rQ0lLC/nNha6Mf68tdxmX88Z0VfPHiAI9vLuCmskivdOL6&#10;4RhuXZvC4e4gVhbacOfGPFYWOzA50YiJiQYsLHRQ72jH0Chl+jEvnE0FqPIVwN3mgI/v97N0DNSg&#10;s68KM7ONeHh/GTtbfcYStKOrGp0dlXz/HHbWKI+vtOLW8RieP1rFs0druHEyjZ3tfpwcT+Au958/&#10;WMXxziDlZB/2VwewttCDjbVh7B7MGItVf48bfsrIXf0u1k9GAH4sjvpxtDKIFzc3cPdoHqsz7ViZ&#10;78RVxWF8soOtnQFs7Q5jn/rT4kofRsaaMDXejEd3tvHq/g4OV/rx4sYKntxYNa7bKgIcBV4KZBOw&#10;KLBR52U5qfOyqJTrt9zCBWxaAKcFZso6U0XPvHy8Z0DLNVnajfnMVlaYAj8VX/Nnn17HLb5X79Z7&#10;59iuw90x4+q9zjlz5/oynt7bxo3LU3jEfvz9F9fwyckMHu6P4NrOEDaU6Xu127jG19XlmgRIi4ud&#10;mGc/LFEHWZ/rweZCL7/L/aVOE0ZgdKQOPd0u9HIuTakfp+TKPYZHN+fw2eMNPL29zL7ZwnefXjPZ&#10;fh9cXTSg4tWdCRxsjWFhrhPN1N+6+9yYGPViivrhwkSdSRh0i/2s+JtXNoY4HrPYX+zF7nwPjjiO&#10;J/vTBsQU0CswV5nGZyb96G4rxyjX+dHGCD69v4cvHh7g9sEEru8OYW+lCy8fbFOfasPBJufs+gie&#10;P9zD3ib1pK1+vqcVT2/N4k9fH+Mffn0X9zmXP3+xZ6xpV5e7Wdc2E7bg6v4oXjwS6My5dmsVVzjG&#10;s1PNxvrzlaxKOQ6y9D3gmD96uI0rRzNYYD+2dpajo7sCo4NcmyNeXNvsx9Nrs7h/eRL76nv2qxJO&#10;Pby9hmOOyb3rMzjeHsK6LDjZxi22fX6shWM0hL7+OjhJr+a4PzXmwdNnu+jiewtrqY9SF8ymTm+r&#10;L0AyaUyyK8NYkiuzckxxyg9ZxuX+LaDSAi11ThaXlgWmAS7fAi/D85MNeBlflIFo6gsxebKyTDO6&#10;QzRpfyyfieX1RHs6MkvJG6jPFVVkw1mdg+52B462uvHi9jQ+e7CEg5V2zosV/PW3j/G3PzzHX37/&#10;HH/3/RP8/Z+e45/+8gL/+S/P8J///Bj/+ft7+NvPDvDXV+v4z5+s4H97ze2TefzuZAyXx9zwVdnY&#10;DyVILMxCYkUB0qjLplbnGcBS8T3DKJNrm0zeoq3Ay3gZm5DmZjozjUGEcizYqfN4yvPR6i7DVD/1&#10;4Mp8VDlZvMVIoa6un1PBAi+pvwZT/1TSUwGVgbYoBCjXgDzWMkn/qT9cSKYclx6LQOpOFzMp41Ef&#10;PJ/Bwu2ZFPJEblWCMmQFmIFYvj+G+omywkexjrHUh8PJO5Lq7Ih15xiXbCUECnYkIMTB78jCUrEt&#10;ZXXpSjfHAi+1r9AmAjZ1vwBHgYsCIa19AY2WRabkSP0ol5xpWV7qvK5bQKVATG31vAVoyi1e4KMy&#10;hute405eloyLxXEIlHdCJeeOKxXhTs4P8i+5vYeWsg85/1QukOdfot6keJcCLi3wUpaycukXv4wS&#10;gEv+He/NRxTHSW7k8eTRcVVZSOP45pDn2ykPuKkTj5F2r3D97G2RPq/2kCY3oYI6Y2FpBnIdWUgo&#10;TEMEvxHEcQvm3I7ieEfkCXiPRxyPVTQGMq6KZx1iirhO7KmIpz6cRJ3ahECTMY/AS+p8xvryDXip&#10;H6ZtfY0GvJTbeJqT641zTRaiidRBs/2VBrys7Pehqs8Hu9+FDM7Xfwu8/BegpSwwKV+l1Rbxm7k/&#10;gJcFlf9/YHlZSwW9p6US/e0UMtoq0eDKwuRgnUGde1rLMURmMkkFe2dtwGRkW5vrxuRAI4WKbixT&#10;qPHWUVirSERlWQKcXAhrHHx/UyFKeVzqiEMFS11NOnrbS7C+2IJHtxbw4sEamcgEHlyhoCCke9SH&#10;w/ku1FULgMyCqyIFrRQKd8kcbiz3497mKB7sTmCHRH9mVFaipVgY92K8qxQ1xREYaLOjy5+Dhpok&#10;TI24WOdSjA8ofoGbRLoBQ2zb9EADOhpL0EEhzc/FXM/FrCzpXXKLIYFurctHFwWxQTKsVp5r9pei&#10;ihPHzgmYX5iM9KxoY1bupGDn5GSyk0hUU8Ct5CQroPCZX5hoLDOV5bu714MN1tnvd6CLgtIKGc7k&#10;kId1LER3awla/MWo9eQZV5GOnlpUkigrPmUViaG/rhjTI6duFRJUtikwLU63o4vC6eRQI893cmEN&#10;oZ31624vJ8Ov5nsqUEJBvMHH8RpuRk11Pnq7PailIK8YlB28V0Fmp8cb4HLGo6utAMsT9ezPVpzs&#10;DGNnqQPtTXkoL47ifEiGm+NZR4Ix312J21tDuL83gSkKoQ1caFOsb5MrBy4SnRISjiq2301BvZYC&#10;f1NbDVyeYlOK2JYMCuE2Cu45JPyKwTk10YGRfj86mqvh8ZZiYLQDvjY37FQebLkJJlZhYlYcGVYG&#10;bOVZiGO/K0vdRSrC56g0n028hMD0cC7udKQ4bEji9RQSEsWkzGX/5eTHo4yLv7wqD45y9imZXkGp&#10;rCaykU5FKYrKYhyfz8yNg5P3NHgdqPeWcC4Uws86D3V60NkkkLgQ1TL5JzFSDFG54zs9bCMJjK+h&#10;FE2NpZzjZZz3GehmfwyPNGGCY+RtKDJxpvr6vBjmfJudpIDdV4dWEh5/YxnKyFAq2C9N3O/srKVQ&#10;14dytlNgc6a+RYYtoDA9JwmpmYnILrDxOMPEiAzPoAJIpfZDKrenlmIheIf9ISBHQMpFMj9lSJap&#10;uoBDuWjbKAhkZMdB8R6rWf/6pnI0NlehluPlopLT2U5BnvO13VcBTw3b7GF/+KtNEp16jtHAeBdq&#10;GivhbKhAVWOFseRU0p9wW6T5OxiQE4uLrNcFZTVPjzbJhBTXUsG2BWTKEjM6jwwoMw5RcuvO5Toq&#10;JJN3ZMNewvEpyUYphZPcfDJ9Mt9yEth0jr0Cd19ie2I4JxL5fCafKa60c07lI9+Rg5ySLJN5PI0M&#10;QcBlbHoMkrITkJqbaCwvVRIzopHMkleczjnA+cR3xRXKGjQcYVT8Y3KiDIiZyrWbQWaTzLkazf6N&#10;t4UjlW1LZR2yWafccs4dMRvSgQTO91gJMVzrYlIJfC5RpYjnCk7Bywj2STgFkksURC6mUmFPDDUZ&#10;4ZW9PSQ7BtEFEchyJqB7qh69kw3o5Zps6nayb9MQYguG4k5+TAX/IyqvFynoGNAgIwRnqbRf4LNn&#10;c5WgRSAUjwtlZRdlMoy/z2ffTT5NzBOYGYl41iuDwovqncy5H8R5/3F8gEkC9FFSoEkMJZcFZbuL&#10;5bo2YAXLGa61D1JlMRVlikAUWZSpCDB5P13gXCC/dckAdR/wvT/lM+8mB3M+BhnwT3EpLStLC8Q0&#10;1pZvWV++I7foiIs4kxCG92M4j2VVHB9k4lwa13Huvxsr4I7vTBDgGIb/EHnWWF8KwFRCHM17AZey&#10;0JOlnlziBWYqiY7AQWPRKMvG+FMrTAGP2gpwF5B5RsDrGwDugzQVvkeAEs//VO/Qc6yzLC41xy/w&#10;Gf1EUVbmD9n2j9lugU8C6tRPWpcC9t5nfQzIx/fqHoHAck9XRvN3OAZyT/+pXO65r7qqnlayHqsI&#10;zLTcxQVa6tiKf2m5fEtIlLCoP9/al/BogZUSGgVSyvLyg0zWiduPsln/N0ClKTw2Lj+8T+85xzkn&#10;AFMgpTKPC8g8mx11aknKdlrApmV5qT6zgEr1oVyiVazzZzIFcLE/BUBxvmn+GHCP+/prLrdvK1P+&#10;Wa4dJXcxLuECu7gGFOtY+0rcdp7XtW9ZYur4PO+XO/g5tvd8nkBIfofrRNuPMgVU6t0C/bQ9/b6+&#10;fSHvFJTU9wQG6tsCAgW4qU7aCoTTvkBNJQkSECcg0WqL9rUmDJgp0E7nWU8lsvpIVos8PgX3ZK16&#10;2jc6pzUl0Nuyarbmxoeag5wX+lmgorAD6kcLuPyI7zJgIL+non6zwMvTfmNdSQfOcn2eYb3Osn7n&#10;eY+OL/Cei7w3gM+pXGA9BVTKaln04ozeLavrN32ucxZwaX52sOhe0YezvPc877GsYS3wUvVTbFPV&#10;R/U6oznKOac+V/9a4yary6DcWOM+JyU1gTxfrlQllAcqG6uQTZ6tZHFBiqfM+4yrOut8iXM0Uu5m&#10;yiDOb0QJsCT9Ti9Lg53Kt50yWW5V9qmFPGUTWc7bKB9kkvZlk35nsWRTSRJ4mc/7csoyzH3ZlCNy&#10;ywRmZqCECmst+aGKy1+OsroiY82iZIOFlNGq3Hnw1RWigzy+mbJxNRWiMncWqik3VtYVkH9R3vLa&#10;USm50GOHt60a5ZQJpbTGcM4FcUyUdE1u5JHF5EVFccbtTD+PIim/nLrTU6mUZQefUcIegZYWeGkS&#10;DVTJtY4KUH0OclsdKO2uQhZl5dQyKkfkZZm8r1KKUJcX3f316B+pJ08vQkdvNfpH69HC+xtaS1Hb&#10;VERlqQaelhJ4Wxyo9pH/+0pRQdnAw7a39ngwNd+NngEPJqgLLBq33iGsL3dif2cIC/MdWF0fMtmy&#10;x2fasHUwhVHK577OCrgb7egcqMXIZDPfQbmT9/b2u9lnpejgdSXuERA5POjG3ZtLeHp/E3eOZ3Cw&#10;1oeZYQ8ubw5gf6PPJHO5djSFteUurK/1Ym9/FIurXfxeM2YWO9A/VofaliKUuG1wtxSjoasSA1N+&#10;A8wO8R5vsx0dfeVYWG3D3FKbMVpQ/Pqjy5N48XgbhzuDWJ7x4drlEWNpeeVwDAP9lIfaijE/68PG&#10;CvWPqxPYXevBEN+9s9qH3Y0hbG4O48atdQxPNaO+rRz+3go0djgwyjYdHUwaq77NmQ48Ol7Gzf1p&#10;7K70GwvI/h4X2tupW7SVYGW9B9duLGB9Y4DfrEVHSykWJ1tw/3gBnz3YxbPrK7h9MI1715bw+PaG&#10;0b8Uo1IA242rC7hzYxWX9yZx82QFK8t9xuhik/VUGaDcfrA1iOO9MROj8fXTA3z9+gSfcCu385Oj&#10;aWwsdJqM3jcOp/CU91zeHDTbO8fz+OrTa3h4cxkPTpZw68qsAUflEm+yaC904DbH5fXTPTzm9tnJ&#10;PP74s+v4/M4iHl+ZwB2O185KLxYmmzA/3YwBzrvRIa/pFyUvkofXUFcN2qmLjQ96sDDtNxaactUW&#10;cNnc7KD8XG2yyx9sDxow8MmdFbx6tIund7Zw63CW86Qfl9cHWf9BA8IqS/mS+nxrxGTDHx5ws7+9&#10;1GF9OOJcPZBnIPv52a1VPLuxglvUZ25Sn7xGHe3y2jDnQCdWZrsxOlCHJepX81OtxuJU4OUqddAr&#10;myO4vjOGK3zP3nIHbhyM4Xdf38WhYm7ujJv+ef38kHVRmLQ6XD8axadP1vCnr6/h7769ia9e7OHP&#10;v3qI7352E9ush7Kuq+zyfZ8/28f9G4t4ye3zx7sGVH9ybwO/+uoOPnt+GU8fbOHZ4z18/tkJnj69&#10;jJ39SfRSH5/kWHTrp0FXFevUgxPFtV0fMMlre5WngDq1rEgXpqirT/vwhN94dnMFT2+usmzgaHMc&#10;o/111H8KTdLRppYK4+Z/cjyH5o4K5DvTkEl9vIBrJoX0JcFpQ4oyP1ekmVAcMSVyJ6dcX0K9irQr&#10;lHqSSdiTl4BIbqOpc8jAIYQltDAFISxB1HFC8knXWKIluxdlIDY3BfE5lFHz05GUl2qMF9JIq2VJ&#10;KDdbJfaUy3gZdY9q6pqdzcUc/068uD2LJydTuLbdh7//3WP8818+wV9//xx/+u0TA17+9ftH+AeW&#10;f/7jY/xf/vIE//ybm/j+6TL+4eUq/uurFfzTw0n8471xfH8yii+Ox9BZn4cyVx5l8yLEl+chUSBS&#10;RaYpp9aX1KvY1kTK1AIt46n7JVRlIZN0XlaO+c4sFBanwV2WjbGWWix0NmJnog9tnjJ43MVwN5Qj&#10;o9SGcPIkAXayvgxRf6lPcuKpK8jIIRQR1GPCqC+FsgSmRiMgLRaBGQm4YIsz5SL3A6gbnkuLQQD3&#10;L9riEcDzEYXsb/EMjksEeeCpRWI6gopkQSmgUECeDZHkNcHkPSFlSQhmkYt2MHlQREUqwstZJ1k8&#10;KnEQjwUUBitcFe+T5WNsjWI1ZyNR7ueuLL5DMSuTcZa87V3KCB9QHviIPF7HSpATxm8Gl1L/K5el&#10;52lRQp5g1lH1E4h7Ufo9ed75gngTAzNUsSyLE1kSEKrkQc5040KuOqmojrK8lNu4ZLcLnINqo4BL&#10;uY6rCLiMLUs3cS2jqd/E1yjZT76JfRnLegvAVOzLhMpM2Di+RdUce8oQdf5SDI42kOcpKW8t6n3F&#10;xqu0vqkKja1uyg+5SOScjC5JPwUts+Opo1LnzZdBDPVAjq2xmuR3sj0F5Mt25NcVUz4p4rPZlEeo&#10;25dkmKSEKfxuIusYS51S8beVm6NdlpcVOYinzpruykciZZV4Zw7iXLlI5XvyWpzIb3aiqM2NPF8l&#10;0t1FvIfXZFDkKuA8zfthq3PWVkl+0jzFxvIyp7qQvNLDNpdQN7Qhndf/3YKXw111WBilMDBQj+Wx&#10;FjRyYixPtGCDgssaGfAOGePqTDsWJpox1udBEwekiR3hI9EbG26AqyoV5bKyLItDY30uVpY64afw&#10;4uQkKy+JR0VJLJylcZjod+Hu0SQZ8zqeXp/D5lQTjuWysDqE7dkebC/0wy/AkAujupbFmUmmM4ol&#10;AUMdVZgiQb1CIeYGGdo9ChknsgZcaMXyUA22J71YG3FirDUXV5ebcXOnB+sTXhyudOIyha3RtgqW&#10;Soy1V6GvsRidFDJ7KWwuUqCaJ3PdGvdhhcx/oqMcnZywpfYElJFQybW4iBM1KzcBmSyn7qfxcHsK&#10;KQjpL1+tyego8FGxD3M4EXMpNBeTuJWTYMiNoclXhMnxBiySiQy1FWG8rxIjfS6MDNVheLgRPX1e&#10;DA4rEx8ZPft3eb6LpRMTFDRnJYB5slBTkw5fYx7GRj0UHuXOQCGAgt+C4oMO16Ovs5b9nUmG6yTz&#10;7THu/0tzXSbGySiFzzYKr4M9TizMNqG7s4DCWAseXh3H46MxPDoax9UNMu6eMtQ5k9BZl8V+LMZa&#10;fw2ebo3iyfY4tkf96JVQW2IzFor1XCCDPfUUuKrQ3EBBT38u53sx3O9Hs9/F/ilhXyQjv5xMqDAB&#10;xS5loHSgq4v1nSTTbXaxTjWob6hCHhdQUhaFeCoriQWy1ItDckkasrhwBb6kcD+JfRqbF4+gVCpO&#10;8UEITotCJJ9JJNEochagsqYQJVRSKkgMu6h4CCh1so5FxTZk5CYjVS4IZKaKoxhJ5TGLhF7Wn53t&#10;HvT2+uAncRKA2d3M9nB+O8loq0kMi0lYc7JjUcD7vZzzXjLPZiov7Y0OtCrwNQngcK8H4xzHZs4r&#10;lS7OsyGek3vMQLeb781DAwlZj6wY2pxooDJTQiJdSmVpeKQFXl8FHHy3rYjzzG5DYVEOSh12+Opr&#10;MDTYCR/7s4bPVNXbESXlVSAu++pcZjQVzggqvTzHbaAS5NhiEElGZrNnoqSSRFMu2ax7VXUBFS1+&#10;15lrwh0UVWSxzygUUHErZR+Vcwy62RdTM31UDsbh4r0ZHIsU9rkSGujvlAIJh2VRkafiLTdkxboJ&#10;zCFDlXVfBhVLCiTKOK6EPYnFGUghsU5TzA0Wmc4ru2AU35nMb+bIwrM8l2ssB67yfDh4f6kzHyXs&#10;+yQJPXK3ZonPS0GKYlsWyYomD2nso8SC04RBMfkCSlMo8CQhjow+nd9NzU9Fck4SErLk5h+DJMW+&#10;LKQQxjZqGyBwMD0IYVT2o/KiTdzKZDL85IIEJGTHINYmF/kopFKYkCVnEouEqPQKMj3OQSncYbKG&#10;4TORXOvxnCNxnHPxvBbNd8TwXAznvWK1nUsKMi7bZ5OCqWyrj6i8p4YYwS+5KBYNPVWncS+nvGji&#10;2ovOvIig9PPsz0tG8T9XmIiPWb8PcyPxIY8FSH2UeQrCnMk5BQeMi3BhHD7m9gOeV7zAdxPO8Xvh&#10;Js5bFoWHtOIkE/YgRcJSejgusZxJCCSDpABpV+w0MvrSFBPX6Az7xwAZmmfsozO50XjfFoZ3Uvle&#10;CifvpAbjJwIIbaFGUNE1a/vj5EsG9NJcFNBoAZYqP446b4oFYCpepeJW6h4l4nmHW2OhyaJr7wu0&#10;iw005T25U7O8w+d/ouQ2bywWlUH8p4lBb4CfUJzN5DH7V9aTynpuWXuaesTzXRwLAxgmyDqT7WN5&#10;n3X+cfx5Pie3b4FOej7QgKFySX8n9oJx/f4wMZjCYgSF8yQEZbNfUi/hbBrHVv2g5EXJgQZMMolp&#10;+F711Y+SAijIhRmL2A85bh/w+ruyDuVzGqf3+J33+Ny7CRfxY37nR28l5rEATMvq0jq29jUfzuRH&#10;47wsL9/Mj4sU9j7Oi8L7/JbO6ZqATIHaApMEOMuCUKCbigUk6pwBmwSIcdwta0MD6nEO6B6BdLom&#10;60ErdqUAM4FzKnIfVixUAe3aP+3P0yQvAp8UL1HFuiYQT+cN6MVnLPBPFn3GRZjXrGPrPm1/iHX5&#10;5n1m/40VpWWRqLap3gYQfbNVfXXNqq/1/h/ewa3OWcf6roq+q/sUQF9b1VVb3WtZIZpjrm0lfpLF&#10;skIJCFQ/S1piQhCIZ5GmmB89pJkf65hzV2EMBKJrKytgYwksK13OO90j6+BzAozftF/fsfpL/Wi1&#10;w+ob9ZsAXVlJKmboWa5LxZo0ye7YFrluy9VeISUEIsq6UrG39N6fat5rjnK+aM6a8eA8Pq/CNf0x&#10;5845jnsgzwfw/Rc4hwMyqGwJxDbjJ6Ay3ID26mtZSgokV5gC0SVDS1RPflPgpeioeEEc6XMieUMW&#10;eURpYwUKKIzrh1WQ+Bn7L4DlHN+pkBeBfF5JdyI5RjEAEyDs32yLQEoH+YW8PQoVyuQNGJlBuU3A&#10;ZQbpsBLU6VghdVJJszOpLBirTMoVxnWcvDCzzIZsbrOp6Nirc00oG6fC2TQ4UEI5z7gEUpFV/GMH&#10;n9VPv7q6IrjI1xVKSJl7Pb4StPW40dBSjnqWcsqDbt7TSRnJ4ytHjqxAWP8Q9k1UYaxxHY+hYijr&#10;y8giKkCOFISzjoHkt5coc4RRlgkTvWYbgshX5F4YSV6j86eucIlUxGxIrstFTlspslqKkeqhsk3l&#10;LoV0oIzycztlre7uWsqW9aity8HEtB/DYw2YFsDYXIKGpiK0C8jktktWkZSvfZSTvX79hK6kwiaA&#10;bRBzC50Yp3y8ttprgI0FyqSy6rpyedpYu8nVbpk6wu07G5hb7GJ/lMDpzjLJZwbGG7F7dRbL6wMY&#10;n2llaUHfSB16h73opuy6vjOCT15fw7MnB7h+ZR4LlCNnR3xYHvdjZ6kXT+5u4vmjPZOtWzEze4dr&#10;MUX5d2a9B4NzfjT1UW5rVzzzLExQZh6bbcMov7PLevZO+IxFZiVLaWOOSZLX5CvA1YMJfPbyEPdu&#10;LOHa4SSu7I3h/u1V3ObxrRvLlI+rUOfNRWdnGba2+tjGFtNmWeI8vr+BvZ1hbG1TZ9kbRT/l8Y4B&#10;yrLDLnSwTM43n8YsnGjE0lQzjjaHcXIwib31foxRIW5uLEBNdRZaWsuwsqLkPb2YpgwwMujE6kIL&#10;rh9O4NXDXby8v4P95SEcU/6WleHeci92VpQpvNGE8rpyOIcHD/awuj6MidkurO1MsC+H8PjpOh48&#10;XMHh/iA+ebyFTx9u4pN763jCtn36cBuvHu2wT9dwyHtXZ5tx73gGnz3ZwS+/uI5nd1bw3WfX8Ptv&#10;7+L53VXev4WH1NOe3FrB8d4sttZHKB+2YmN7ACcnM3j5eB2//PQyvnuxi6+ebOGBMsSz3Nwfx/0r&#10;c9jn+N3lVu2/sjOKa9zuCJweYxu6qtDfWUmdiP212ImbHK+H7FuFA2hqLuactKOL+srUZLOJQ3f1&#10;8ixuHS9jZa4bfR1O6hk1xvr38PIY9c0OzE034xq/tbLQg4PdSQNmHvN7V/cncJ3b471xfPHsMts7&#10;i/ucj3cOp7Cz0IErG4PYXxvlvOvF4nQfZsc78ODWNus6i4mhBqxxTu2u9mGL9y5NNHBOUp9kG+5f&#10;m8evv7iB23y3gFC5sX/5/ADXLo9ifakVmyvt+OVX1/H91zfwl+/u4VefHOPP3zzEr768c5oMaHcM&#10;21xDstR8eW8D33xyFb/69g6++PQQ335xjN99cxO/+fl13n+N5Qa++ewGvnh1gtevbuD6jU0MTrRz&#10;TSmOaBX1jQpsc37c5FwW4L/E+TrEtTW30I4Rrvd26n4jPS7cOprF83tbJrnR9YNp3Dyaw/ZKP3q5&#10;1nvaK6nP56ONesrYQD2f7UMl9Ztc0rhs6jtp7lykcN5munOQx32bZEbSGiV/i6COH0WZNoG6Xjzp&#10;rxKvqUSKjpHnRZDOh5B+XSI9CyAtC6M+Z2JhCvCh3J+YSxk/LxW5xUoamkndLA05vEeeWPaSTOTb&#10;See5LSvJgKcyF62kq6NdLo7dAHbnW/DNi2380x+f4j/+6Rn+459f4h9Z/vaHpwa8/Ntv7+Of//AI&#10;//z7+/jTZ3v47b05/OXhPP56exx/d60ffz0Zwl/vTePnJ+PUo90oc1HWpx6dxO/Ec2sBl3IPFyAm&#10;sDLVnW8ykMdVZiKWRW69+d5CVNQVw0X+0OouwCL18f3hFiy212K2uwGdzTWocjuQRP1EVqdBdlld&#10;JiO8KI28gH1GHng2mfycJYR6bSD120Ab5RJuz6bKu03yAmUeeXJRL5LL+AW5jJvjWONGHkydNZi8&#10;TkCeisBRJfkJIE8RH1EymRjqXrFlmYikLhcskJByf4AjCQEcP5UwZeUuJe9hiaBuG8ptsEBERyyi&#10;KzlmFYmIJ99JId+Jr84292lMz1DfeV8//CUHSS/lVucFmCpmZlhJIiJliUnedTGHemMu+VxeIuus&#10;ZERJOEsdW88FUr6WJaUSRArQDNNPPdbJvIf1VRFoKvBS5yT3BRbGv8lQnoQQ8VHy+ATWXT8EY1i/&#10;WD6TwHFN5NyV14JxgxcwWy4AlToQn08pSTYhXhzU30saipBfoyz3aXBU55F3lqK+rhwjA63o6mwk&#10;f69FZV0Z5Y1s6pvCFlIoX6RRhslGDvXrHFceipvKUOKvQFlrJbx9XtT3eDk/HCignCMr4ozyHJPo&#10;KYnzKo7tVSgb5TXp6veZbPeKmZlRY0ci9e6k6nzE871JvJ5SW8h1WIBMTzGSnXlIduUjrjzL7Bug&#10;k3VI5vcFaKbwOZ3XNoHXUtyKfUmZx2lHVaMLdmcRFMot898zeNnXVoPVmS4S5j6szXRisN2JxTE/&#10;5ilEKJvaymQrVqfaDKA53OFCgysXnoosOLlQRvpqTWKbtuYC9HSU4O6NOdy4Oo2ulhJUUEDzcKK4&#10;K1Pgq83EHpnNjd1hrIx6MdpajHEKHUcknjd3p7Ex3YXpAR/6++tQ5VFQcTsqODkPticw0lmN+tJk&#10;+CtTsTRUi/XxetwgA33I79zeG8HTazO4tz+Em5tdOF5uxt2dHtzZ7cf2dAMOFtpY2rE5TkbEZ49m&#10;W7HU68RoQx4mKdQsd5Zif6QWJxSEtvorsd5PAYRMtYKKYWVRInwkSBUkYPkkNPkkDuWcFBWcSLU8&#10;72sqhZsLYnCwDqOjflNnuZUXc0KWsJRWZKCwKIFCUBXmFdx8rB5rc81YnvFjdKAWLf5SVFYKXEpE&#10;ObddJj6m12REvEzmNjHhJ/NphLM6A0VkEG4vBVAKZKsU4hQc+hqFrstkrJfXBinQ1KLYnmjAxI3l&#10;AfP3cJ3jOTboRU9bOXpaS03W94XJRsyN15Dpsv8ORvBgi1uOyXUKUetkznP91dieasK9zSG83JvC&#10;MYXJBTK3PhJsgZctXFA1pRlwkbE01zswOeI3GQclVC1MtmOGzF+WiW4usnxHKtKoGKeROCgWlJv9&#10;1cT61XPhlXDBOyvzUUOCLvBSFnMxJF7xZHgJJGC5XHDuLg8KqJgk8FwqmZnOR5BIhlDxC82IRjYX&#10;YWk9FY3GKtTUlxkwsLO1CkMkFg0NJShjPfP43hQS+ITseBMLMpDPBlEhSqKCZBIf1Zaw7/Ngt6eg&#10;tCgVzXVURji/q8lsK0hUSjnujuJ049Je31BmAPtutmGQ/d3RXIFGj51ErR4THP9Wfxk6SKx6OmvQ&#10;xTU0Ndpk4sVWk9BWkbF7SHwapPSQkFSRyJQ4uDbYT5UkQHK7zyWDVlzH0kqec5aiu68Nk7PD6Btu&#10;pZDcgm4KU9lkNhFkSMrQJwHgHBVfxeY7R2VXbgcRWfFILbRRWcpFSUUh52EOih38PgmUi20rlGUK&#10;22XnPFUyIltWLAoKklFRmo3ergYMDrWihwRUZvICLxVXNZdrXZaH6n+5HwuYC2JRhkG5jQRyLMLZ&#10;n4kOMggWEd7k0iyTqCa1PBfZNUXI5FgJwAzmvVFkWjYKInL7Li3ORlVJDsqKM8nci1DE8Y6RApcm&#10;9+sYxOalUMFNMlak0WTY4WxjON8Rpgzm2TGI57il2tMQz3anKFYOt8qWHsOxjiVTT8xhGwRqFqQa&#10;gFNue0FU0iPI9OTKF0klPo79qUDa8WxTbHo44jlHUrLjTIbzBCrXKWxPEpl+JNeXYq7qb7Piqcht&#10;JJoCQjQFg2j2k0ocaYTJjpsVg4CUUAP0BpCpy2U7iAw9nN+KKYhDRlkqSikAdJD2DEzVoX2oCkXu&#10;FMQWhCAgU4k1Iqn8Rxnw8mxhnAGiZFlnWacpULUAJp0TeHmOtFb7HwgUSziPUN4jV4Q0MnVbMZV2&#10;1lXx39S36reAtFAkkbEn6U8o+ySC61SMPthOoYHvVozCn2aEsQ5K+BKOD9lPbxcBlmdyY/AR6/jT&#10;jHADaqrIOu80lEHoD8ChigEk31hd/pBsR4Al566sKN/lNV03yXhkkRkTYKwdzyhJFbcWeKlM33Ln&#10;lpu1wJ134wIMeGkyhbOfrcQ578iaMTEIH7AeymCu+Jgqsih9TyBrahDeTwlkYR1SA/ks65p4nlsB&#10;oZfwUUowfprI6ywmmQ7fcYbfM9ZicoNRdmBbiAF1PjTPs+3sL2ONZ5MQF453eU5gkCkZ7E8BROk8&#10;p3s0TvyOAS+T2EcJAacAb8S5U3Aygd+PY3+Ydp/GwhRw+TZ4qTlxoSjeAJYCiAReWmCmtgEUGA0g&#10;xe9JyDOAYy7vVb055po/AvcESuqcrgvIlDBoAYJyo9ZW96vOqr/uM+7Sb4CztwFLA3plnYJ8/wLc&#10;470CBnVsAW+6rq0FvlnFAhJVLPBS7/jXxbpHbVIx64F1VXss0NK6ZvZ1jt+y6mh926rLv67r2+Cl&#10;AE3rPqs+uqb7znItnDMgG8eEtEOApBWiwAIptVWWUKvoh4/mr65pX8/IIvjtYsIbcJ1+wHlk9dnb&#10;9VVRvQRaBpKmXCKtsOps9a1VTwuQ1b0qsmBVEpxArmH9rJA1teaofoio7y6wXbIC1HyPIM0IZ79G&#10;cW6kkqakULaJomIRzLV+kfRSAOY5WWnLDZ60wYDFnC+aeyomjIHAdtWD1y/xvlBZp1PBFXCpBHDK&#10;Ll7odSCe9FPu4gIvRTMD+H79KLvAdRuYHkr+EWpCdhTUkGdT4M+mQpbLopjWlnVlVikFctK7TMoM&#10;xgqT9VXIjxTS7zTSawGVJt4l+ZrcyjPLbchku3KcWch7UwqptAu0zOZ9ejaT780hvyzkcRmL00Ue&#10;TqW1wedAC3l9dW0+WjtdaGqvQkt3DZyUYb2NJfA2OODvoFJca0cYxzCKcmUEaUeE4l1S+Zf1pYDM&#10;OCpKkaxzEHmIisBKKZwqAjPlXqhzAjcDyUPCKFeGFscZd79ETzbSfPmwNUqRUebSVNQ2U1ZprkQL&#10;ZRRlG29udWB2vh3TlH9HxxsxPFqPwWEvWtpKUe3O5D3VGJ/yo3vQg45+N+Tu3eh3mGQ/N2+vYYvy&#10;4PxsG64eTplYkeNDHiNfnlxZwO2TVWyuDeHq0Ty2tkYxpx/v060YmaQOsdKL3cNprGwPY2yuzcSh&#10;rPEXomWAynxjHho6yjC52Im1rWEMDdejod6O4d5azFN2WqbeIdfl29eXsL7Wj87uSrT1VmFk1o+W&#10;QRe8nSUm1qWzIR/Oujz2uxODYz7jGt7JNjuc6VQyc1Fen0c5kePFPpplG64dzuDWtQXcYJGL8PbG&#10;IE64f3xlGocHEybeYndnBZYW23Hv7qpxcV+aa8XOej+eP9zGzuYADg8ncPnKJDZ2BjE0UYfGbgf5&#10;eD3Gp31YWenCDOX0Kfbv+lw7ttgfe+zHCcr8gz0u9PfUYH19EAf81vJSB4YHqrC+0or7t+fx+csD&#10;PLy5irvXlnCyP4O7VxYp3w9hlvL1KNs03OvG8nw3drfHcePmOpZWB9CosW6rwABlicPjUdy/v8hx&#10;GcPV3QEDXr64vYyjtV4D2D27s069YRyrnAdTw7VGF7lNPerBjQU8v7dqMr6/frwFxZf8+tVlvLy3&#10;gkc3lnCwMY793SnMLypBE3XFvX7cvT6Jr55t4Q9fXsUd6l87i83UIdtwk+8/WOzBMuu8Qh1mdbIZ&#10;q5wPV6nTyHJVYPHuxgBWOB+WZ5qxNO03MRmvXJ4wCWDH2HcNPrux9m1juwapE60ICGV75yekR3Fe&#10;8doz1vP7Xz/EPdb5xZM946E2PtjA909z3iyZeKBby714+XAHX7++jt3VXmwvduDxyaIBc5Ucap86&#10;6dpsD2ZGO7GzNoXD7VncubaG65fnsbnYh721AfaPku6Mm4RSy9Sflid9uLo5iOc3l3CT8/rG1hDu&#10;7I3iyfV5HG32YonzYHnWh9fPtvHVqwP83Xf38M3TQ/z564f41Rd3qN9148rVOXz66TG++fwEP396&#10;wDFaweevDvHyyRZ+8/VNfM5+fXxjBr/7+Qn+9tsn+N03D3jvXXz26ha2d2bRQt2od9AHH+lPZ2uF&#10;aesR+/Dy1iBkqby62oPjkwUTE9ZXX4DmhiJc2Z/Cq6dHuHm8SL16DC8eH2BOibmo460u9Bjwsp33&#10;ba8N4+7DA7jbqpDuzEB2YyES5C5eZTMW3nYvaaMrE3FllIOKqYuUJpgfMUmV6YgpphxMfVbhkSLJ&#10;IyJJy/STP7goCZcoMwuUCilKNrpDGGXraMr2yTJOKKQ+4MhDXnEOciivF5CmO8qz4XBko5Q6kdtZ&#10;hDpXIXWzQtST7nc2FGN5vAnXtgfw51/ewj98/xB/+/6xSdYj8NJs//TMnP+H39zBbz/bwzd35/G7&#10;u3P47fUR/HK3A98fdOGf703hn54u45d35rDBtevy5Jrs4AnUJQVYysoyjXqbAMx4AZWk+2nUAVNq&#10;C07dj6tzkExelFmTCyf1v4GhRgwKUHZlo5v8Y6HDg1vbc9hen4bLW47wVOoc1EXC2b6IEllhphpX&#10;+mDqRIpvfj4lHJeo9wjEvEgdKPANSGkBlyraP5dO+Yz7AjEvUccJzktGYD77mTq3LBqt7OSKqy2e&#10;EVJA3Zk6oywGY6jbhZMvBjiScZH6wYWiRFxkUfIcZf4O0Y82tltF7tyR5E3BhdSpKhIQV5WChGob&#10;EtxqezYiqNcGcIzPUN/5aVoE5Uh50kTjffLwcznUC/lsOHXWEMqmEUrWw7lxiXw/OC8JAdkJCLKn&#10;ck4k8n7KEdQhz1I30RxREYgZzvfrHQIqBWIKtIx35xoLSu1L5jPZ2qnHBHHuaV/3R3EbybZFsESV&#10;USfjPI7nnI3mHI3V3K3JQkx1BtuYznGmbFBBPk9+ns6Syn3JOBmUD3Kop1dQNvE0VmFosB2TU/0Y&#10;muxBa78fzsYKFFOvrpLXYqcH9b31qGMppp5tEwBOfh0nmYPv14/SvDLKG5zP2aU5sLEkcxwSKFfE&#10;s0/srlwDXnbw+axSzjP2S4bASdYhldcSOf80B1M495M1JwVmco6mufK47k7vMdd4j1zhdV7JfrSv&#10;ra7b3AVsm37CFqG60YmiKjt151Rku/4du4376+Vi3UCm0GTcwzeXekwMxKFOJ5Sxe6yrBrMD9Vjg&#10;wuylQNbmsaOeC7OjrgiHJO5XyMyXJ+sx3OXA509FdBcw0lWO9vpcjFKgGOqqMqnnbx1Okon2YKq7&#10;Av7KZPRSqJjscmGe357o8WKwvRq9PbUm/qMsL73eAgpI/Zgd9qGzrgC+8lSsjTVgadiDjSkfFka9&#10;6PEXYJcM897hKF7enMXr23P4+YMVljV8cnMBD5XUh8znyeE4Xl0Zx5c35vDyMhmN4m2uduD+vB9P&#10;V9rx9dEonlOAuDPjw43lTgw12THQ4sDyVBt6KJz6fWVobnbC5680wGUFJ3ktBdYWXxEmhusw1FeL&#10;Vv2BJ1ErsCeYhDBu7nvZV8rkLiBrmEJhlwla7cEYhawOCrs5VChsFPSLubA72RcLFHaUZU/MXWb/&#10;s3PdaGR/ZFGhqKnNxcxMu4kboxgvNy7PYn+5H9sLvehoqYA9LxZuEk1Z+bX6SkxypSY+43PnYKij&#10;Eqtk+HMUqOaGqrEz08h2duMxhcYnO2O4vzOCmxRQ71LwuLs9irsrg9jvb0AXCcGwl4IE2zbXU4c+&#10;XzkqjVViJrxcQEM9HuPKvr8xynnTT+GKghznRZ0sBSnA55BwFbiy4Ov1oHu8FbVc6MrKnp+fjAIS&#10;8SqnHU1ttahrrTHKRD4XWQ4XYIm3GL0zPajv9lJ5SEMqlY5kmYJzoQfrrw4Vu5hcMj79paPyU8IF&#10;mJkTB7+/Al3s1/4+DwXhIuRlx8GWGWuSzQi8DOGxzL2T+JwS09SQoQg0y+G5TCqRHrbJx8XexFLH&#10;utS68qmskIA5qZy0u9FP4tLRVo3O9hrOiXL0ddeZ5Dsq5aU2lLKuKhVkgLLAbGIdaqoykU9Cbi+I&#10;RxXbWMS5UUCCn0ICn0LlNUfWgemcB5nxBtArcRYiqySbClOWscZULFEP21VEBStXf5Ko+KWQ6CWz&#10;xPI9AjPlqhxBRhWVTQWziP1EBphZZKOylU1hIAW5xWlU9FKhuIrZZFxOzucKTxGUPd1enI4SRwb8&#10;TU60cBy89WUmuU22PRmlNQXmj1FWWaZx5Uh8Y70aLlcQ9ncQv6NkQRG5iUguy2adFBeEdSvJohCg&#10;zGo8x3rYKvKQyn0l8FE8yFhuM3NTUaq4l/ZMVLC9NR6HifcZxbYECfwjIwzh2MnlPJqMLorbCH5P&#10;JYwlUtaRrLeCIMdnx7MkIFb38v0xvC4AU+CjwMsUzrVoMvxYKviy3Amhch/KEss+SyKjT5IinRWN&#10;BCrNifzuqeVlsnk+SdakbHcUFchw9rfiksmlT8KNjhXWIJr9Fcf+ipVVKIURWYUKYL+QFIwQzisl&#10;n1DRPTF8voRrtNBlQ2NnOfrHvegdI/0YdCKzku/PCqaCGgVlflb2cIFSAqIELAkwkgutAQLIuAMK&#10;34CaBRRqZHUnl+l4WV6GmWx4WVy/OSzpFBhDU0MQmKwMvHJfF+AcRaZN4cMWbDLhBpLGKIZgoCzf&#10;2EcCIgTE/YjvtMBJgXIWYKmt4nLqHllj6rpcigUYCrwUGGmBlwIlBVyqWFaXxvIy4RL+Q/R5vPfm&#10;mkDCj/ms/kKHsu/19/kshboPBNrFXjTApYr2BWAq4c3HsiS1UXBi+34cfxH/IfY8fhR76lqukApy&#10;v303gW1IYF3UP6zrT1MvGeBS5VxmCILYd0pkIvfaD2UdGX+B3zjHurA+HEP9HAjgOIawvVH2OAMO&#10;n0/le+LP4/2E8yazuwGMBBxlRuKDDFmjngKHcuVX1mi5DgsAtIBCAYC69pPEC/gJ6/2jyHP4MYvA&#10;W2N5KjBX4CWPfxrP59Q/3GpfgGWg+WOeaMZe4OU5zgPNFQvE1PFpBvFTUFLAnoA8C9jT/FER2Kci&#10;gFLXLEBT1wRk6lkV6z7LktEC0gSsWeCaBZZZ57Svc7om0E/H1jn1l7X/drHAQW0Fuln71nkVC+DU&#10;vrGoZFH7VE/Vz2qjzqkYQI681nrOgI58Vt9XPay6Wt+x3q1r1jetY+uatgICjYs16YYFTFpxVS3Q&#10;0gIxBVIGkAZoq/AFsrBUeAIToiCR481iwhrIQvjNvqwoLfDS6ittVQQWa6s6yDI0mAqIAEy17W2A&#10;0wKVVd8f+o1r9gLLRQGvrP/HZjx5D98fyH6KLJZVefppVkzyjTi+P7EkGRlU4PQjMZr0Moxt1Y9A&#10;WUdeyBSIK3Ca7eS8+VCAPdeTrMUVjkCWl6q7AU0FXlJJkVWOYlvmuuzIIX+NJQ/WO4PZVwIw9dPH&#10;/Pzh+pbleiifTXakmAQ8AhUFTmYVp5okbybxzhtQUuClAEtZVMrSMoPKnIDLeNJ6bXVd7uOKd6mM&#10;sLmmTcmmKCZyFhUmAZi6J5vPa6v35vP9xVQUyqnceOQSTjmnnvKwrC8V49pPfu9rrUBLVzVq6qlo&#10;U2aqaypHc3etSeITyTkazv44BS/jqPRT2bLHmCREEVS8ZHkZLP4i3kGeHc62RbH/dXyBvEnJ8WSx&#10;Es5rsvwPL4pHbFUalctkRJQlIpFKZY43D+Xy9ul2o7WjBn19lNspz8tiTmVyugVdPS6sU9bboOxX&#10;15APR1mSiUc5JatFyohDk34MjDZibKoVm3KVPZ7H8koPpnm+R6DeXCvlzRIj026tDVFWHcHaspKM&#10;UDad6zQu1eMTfmxwO8HvDQzXY3S2FS391VTSUlHTUoThxXZU+vJNaeb5/olGeHx2uL25GOyvxeJE&#10;MzYWunH3ZBlHexMmlqQs8po7Sk18SZcvFw1dpWjqrYK31WFAUYGXQ5SZu3pqUEgaWOnKgIvyr6ep&#10;iLJODgan/NiifDs83ICxcRlKuNHQWIBmXh+VXCzrSllNUleZnmgwcRhPjmdNbM4NxUGjTK5s1Zvs&#10;i56uCpOQdGWjFyPjdeimTC0Qc2dvGE8f7+AmdY5D9vH2Ap9j/z9iOw7ZH5uLXVhb6jYZtXe3hzA7&#10;7cPYcA3u31kwrsYrc83YXunG8d4kbh9Rf7mxge3lQUwM1mNxuo26RgPvm8fh/hRmOD7tHafx+6tr&#10;MtHdU86+72QbFOuyAQtjXjy/vWxAtqvrAyaxzvM7GzhcHzRA3s5qD5Znm3Fld4TfG8WDE76X7TFZ&#10;33cG8PrxJl4/2jBWhld3p7HKMe4fdKO7vxKDg5Xoac3H/mIz/vbdbdzk/ZvUpeSevDXXhuvUIR4e&#10;LxjwcmbQi+khL0Z7qzHPcTw+mDDWr8r2vsLvj3AMVY899vf6eh9GRuvRznm2vTOKlpZSrK8OYGrc&#10;j+uX53D9YA5HO+PGivMe9czXz/dMzMjHdwQ4TmOKusjhNt+/P0ldpMZkWf/28xs4uTzFOdWE62yn&#10;LPbk/v3izgruXpnGxnwv719gP8xjYqAJi5MdWKXe1dnkwGhPNW4eTuPRjUW8uLeKnSXO8ZFao8e+&#10;4LmnHOeDmRYcqs1rvbi7P4rjzT4sc06szzZhb7UTn9xdx33W7Tevb+LrV9c5t/xY4Dy4xme/++IE&#10;P+N8ucV6ff5in23ZwJcv90yczztHY/ji6Q5++/Vt/Oqre/j2Z/fx5ad3sbI6iqZWFzpIV4YGqZNT&#10;37nPdt65NmdiaD66t44bHPOdyxNo8Beih21oby3HJPtQmfYX57u4xqhDrw2iRVbWjUXmeJbza2u1&#10;Dy+fH2Fsth1ZlanI9uYgQfEPWdJqqUvUKWYe6WoVZWIDWiYixsFSmoTECsrYpEmK5RdJXSeCcrVJ&#10;bEL5OIR6RwjpWSD3QykDG/AyN8HoA7L+Si6gjmcn7aUeoBj7JRXZXL926l55Brx0lhfAyW1tGXUy&#10;0vpun8PMrd/87AR//d0D/Pk39/HHX983Fpf/8KcXBsD8pz+9xH/58wv802/v41cvNvGz6xP47Y1J&#10;/OFkHN8fDeCPh334x5vj+OcnK/jmZBpzA9UoKaeORH6R5swxoJDAS8UdlAWmBV4m1eQhjjxI4GUC&#10;6X489xPK0pBBWbqNeqd08Wq230uZe2moGfeurmNkpB151IfCbLG4lAAaIOXfFUsem2Bc6C+xDwJ4&#10;fIE6h35Wn0vRzzrySsq8AUrEmkFZnHqLLC8t8NKywlSxrC4FBF6gzhLCugtwVHgfGRIYAFOAIPlH&#10;IPltsHgLv6uYjRfJ4wVcGvCS+4HFyQgqSTEJdCLI76LYZuN67khGFPlLfFUyC/VPzguBgQk1OeQ7&#10;6QZolKWlAEsBmAIi35P8Q34tIDGEMmoAZYCQogRcyo9jXcnHqK8p8dAFyvgCL9+lzC8LTIGgsr48&#10;z3rLpTzUwTnzxrJSAKXA0rjqHESz72UZKiOOYNZdFqByRTeF7YiqSGPdZPGZZJLhaRvOdkTwHTFV&#10;GaZEcbyiWb9YfiORcyqROm5sCXVqlqTyLKRR707mXJSVZF5lARw1JahtrkGpkiU7qHNy7JKo79lK&#10;KYtQz87m/fLSi6YOHkU5JoF9LS/SKPZDLI8VDk/JZTOpG2cqIRTfkcD+TWD9CzmPKjivOnq81PGp&#10;01KHz9H7WI9MAZGcY+mce0riY6vK4frjtiILGdSX0yuzzTlblbbZ5lyGK5fP8XnOXT1vttXcsp0O&#10;dzHpQg3KKu1Iy01CfvW/Y/CyqCAB3to8MvFitLeUYYFEbGa8icS7xFhcTveTsQ/UY7qnFu3sZB8n&#10;TRsnbpcnH7e2R7ClrHKjbhwsNBsXgq+f7RgifrI9SAY2h9tk1PtklvvL3ThY6sDScC1anCnG8nKd&#10;BGibjGKGRHhA8ffanPBQKKysssHXUGzcbyf47b7mMswo9k5XFe9vNcDlJBlpozcDowM8t9hCBt2F&#10;G5vdeHE8hVfXZ3FrcwBHi51YH2vEDpnJnbVOPNruxeOtHjzn9tV2H35+eQSfb/XiZ9z/nNe/3OrD&#10;3aVWzLYXY7LdgS0KfMNkDsN9dRTeOuCuKUCNuwCt7S7u56Gn2YEuCUAUGpvrKSRxIVRzorSTuQjw&#10;LGbftpLQTo00wU8m4fXkoa6ugIJYKXwsRVRAJWiVlaeYeC/9PVXoIMMZ7nVicqSRgtMAGikIN9TZ&#10;0dVRxT4pNPErt5Z6cbDSb4KCXyZz7++uRhkXrov95iZhaeR4ysV/orcW4z1ujqEHO/Od7Lt2rE42&#10;sE/q8WBnBE93J3BApjbR4kBnbQ6GKSyM+ssw3uBAHxdOCxf8FInxaBPPy+KwuQqttYWo42LxkLC3&#10;NpSgr92JufEWClgyjy9HgzcfDb5iNLVXopL1LW8ogtNfDicF+Ty+M5WEVpnA7UU2VFUXUuCvgb/T&#10;g2ofhf0ON0q9RcbVS38jZE6dSgYYLdCAimlMIZkhCVuIFCcS71DFeCQhTKdAn5gVhWqOQR8FveHh&#10;OvNHspQMJI8EJpmEXeBlEO9VEdNMyKEylp+OoopcMq1sk6DH67ZzHEvQUsf6e4u5LoqQrVABfEdD&#10;swu9/U2cnw5Uu4tY/zSzzSPRTU4JQwqJdi4JcUZGNHJIoJ3lnMOsTyUZWyGZWTHrUupIRy3fKavL&#10;zOw4ZJKgZZAZ5aVEIy9DIQlS2UckbIUkrHyXwMkUPqekQZkk/IWlafByHJp66uDrrUN9twfF3kLE&#10;5cUapa6xvx6lrL/coFMpMGSyH3OoACnGl6xSBNSl8X3qVyUvsJHAKs5oFttQ4SyAq9rO9pWioioP&#10;dhLx4soc45Ins/hkAW/sx0Ten1tjN0GIFZ9FsVmiSARlaSmQMquqACkKBKy/TBX5SC/OIpHn88UZ&#10;xqU8jAw3NiuBbaGi5WCxZ6KyJBfVtSVGCVW2bjE4/aFT7JwIMjgBmJGZHLf0GFMi+I6Y3GSklXI+&#10;FZGhcUyjM2JMieScCE+NQASFAB0nUkFOyifj5XuU1CGBYxFJhT08LZRzIAbJefFIyYlDMpmOYmQq&#10;0Y9iZibz/XJrjOezBpjUn0tZxJAhhXMeKv5NKPtTyYWMCzvnoFwelSE9uZgCH+dMaDoVU74vmv2m&#10;bQTfH0OhoozKbwVpQW1TIfpIy4anGtHHdVlOZS6+SPHgBKaF41xeNC4IQCqMOwVkBFzYwqDYjgLK&#10;BBScL4gxLpofCoBKC8FHSQEISA3inIihkp+OXDLpdDL0gMQAXEi6ZIADucDL+lTCZoAtBJeyI3HO&#10;RgGC6+wC+8TEMJTVl00WhKexbFQswFLWl++lhxoQU+ClBW6arNRJvD8x2BRZXyo5j9zILUtMC9SU&#10;peE78YEme/j7Saf3C/Q8w3sv2gQSpuICx1HA5U9jAvCj8I+N5eWPo84Z4FLbn/DYuIxTeLIsLwVg&#10;/pjvfFcu5XzvewKDUlkntkdWjnINP5PJZ2QVlh6EoNwICjCJJpHGBVlexp/HGfbVh3Hcsj1nk4JM&#10;OZ8Sggspwbgo99l0hR/gcVowzrKvP1AMTLb/rCzPSIcUI1LxCjVeckuXhaUFOAkAtABCJT76X+LO&#10;4kf8ltrytqu7+kPHKuoX9eMPfZRP+kfhTOClgEqBmTonS0yd074ATeNCzu9YQKTASwF8AvsEQFpg&#10;pgUAqujYgH18RkXnLEDQek5bAWMWeGmBYxbAp3YKdNN565z2zfxlscDDt8E47VvgmvWcta+tBWSq&#10;aF/3mviTrJtVPwGVZk1wq3Nqn4oBMvmM3qNvWe99u07W91S0rzqrbdYzslzUOeseFWPpyPlvXLzT&#10;WYc09iH3VWR9aVlWCtQUcKng/Ge5phSnVfPFWsvvcb5pq9iSKrqmrYk/qTa+qZ+1r2/LTd8CMFUP&#10;AZiywNS+rqttqq/6ySq6Vy7lZ9iui7ym+LoXTeEcYQnkuIbzHUkC/SQIk8enk38oSVkaZRubhG0q&#10;nrFsSzSVrjDSs1MAUyAt2066EfAGQDZzifPwHMdDdEzfv0j6EUz6I6vLKCqyNtLvjAoK3uS/optB&#10;7K+L7DcVgZcqweQHCsWRXsV7qzIpgFO5JA9LJW9M0ztIewViKimPLCmzuLVVZCCVtC9FMX2Lkqho&#10;iOdE8RnyWPLBXCoOBVRWCspP3cVjOTfC2R+KGZmtn4RUVAupKAiwtEoReaZbseF8pafhXyj7VFMG&#10;VKlyKe63HW7KadVehWgpQFu3G4OTbajvcCKdazIiK4y0N5w87dRtPFKxxXg+mOs3nApMsBRa9q1K&#10;GPlNJHluCNtmzZ9L+lmoa1Q+o9imCP2Ik2JWGIvIknhk1xeghbJ7z3QnOoYa+X0PRsZaMbfQQ7ml&#10;ljKnA37Kd7WUVWfmOjG/2E1en48ayn1yLV/bHDKxK9v73fD6i1EjN9IuJ4YoPx9dmcHR0TTGRuow&#10;RdlxYUaZkNuM5dbiTIeJFaiQOcPcCuQaG/Vhj7KlftI3+opMnM1uPufyk+815qGxr4q8Lg/uDgeG&#10;FvierQE0dVWgW3EyRxpMohllw37xeN9YR3Z0lBsr0ZaOMvg7uO2lLEqe2UldQjE7/dQLxviM4h22&#10;Uu5rpMzprc03cevrKD939tRgle9r7XbBKz2HsnZrZxXaOisoqxZgYIC6R0cJtjd62DYf5qcpe1NX&#10;2abeMtTtRA/l47XZdjy8uYK1+Xa0UObv7izD6Fgd+9aJaXlTcX9m2o97t5Zx72QRl9cHDHB5+/I0&#10;vv3kGp7dXqee0o2lWeov7L916kOzEw2YmfDizo1Z9mcDxvpdBrycpvwqA5Jf/Pw+rh8tYHqsGftb&#10;45gY9uHujTVcPZjC2BC/R91rZ3MQE6N1JiTU/VtK7jPOZ1sp+1dhbrAGB9SBjlb6cH1rFPeuzBkX&#10;dCXaeXp/Cycc1+uHUyau5UPV+9osTpR0Z3fIWF1+9XIfD6/P4/r+DFbmuzHJ9s3Ms0zXYaCjELtz&#10;Tfjt6yM8PJrEPepdt1mubsndfQQPjhewwfkkC7lN6h5yXZ4dbWD7erDJtl/ZHcXOchcWJ9jXnANr&#10;i+1YZpngcV8fda4hDzraynG4N4WN5X7srg7j0Y111m0SL1l3JaA5WOvGVeqZtzk3f/nF7dMwZ0uK&#10;lzpswEslLZLFp1zHr1BX3eX3Blupj/H9r+6t4c7hJBbGm3G8P28So3Y3V2JjQWHSutBF/XeA37+y&#10;OQxlK//syTYeXlPm8TE8OZ7Bo8MJPOXzj9iO1+yjzzjmr28s4tHBOO7tjhgvw9vH0/j5i0M8O1nB&#10;3337GN++vompcR/mpMPOtZj+fsB3HK9RB32xj29eX8GXL/bw2dMtAxw/5Xe/fn0N335xB5+/OsGn&#10;r25gZXUETa1ODI/4sbM9biwn715fwr3rC9inzivr6Fu3VzHFeepvL0eT3wFPbS78bI/ivSqJbCP1&#10;Mhf1RB910lp3jtFLJ6gHvni2j6vX5uDvrkRetVxXSftd1A8a8lHGtVLB9Wf3UFeqpdxdmYKE0iRT&#10;Eqm/prkyEEd9NrE8lTSOsjpl7RjStSjS7nDKm1Gku6JnVoxHhZmKpJwdRzlPHmNR1CXSqCOkUV6X&#10;vlVM3uAozUVZmfSEXJQXZcLlyIKf+mcf9cm7R3P4L3//Of7hT0/xtz89w5+/f4w//e4R/qJkPb9/&#10;hn/6wzP8lz8+xT9+ewO/eLSCr69P4Dcsf7oxgb+cjONvxyP4C8sfTybxxdE41sYbScvJiyjX66ed&#10;rNgEWiaTDyRX5xp38QzS/LS6QmNxmejOQwppvvZjK5RlOgnF7Mca0v560p523tvfoeRTncilPpDA&#10;dkXlp5BPUp4gvzxPmh5IHVDgpbKK68e0LC8FWl6k7hKUGYtzKeTjKeT51BEta0sVAZYCLmV5afa5&#10;vcg+DWMfC/STF4Tk0ADqJ7K+VBx3ycgB5Luy5JdLdwB5ugVgWpaXgdQZBUYKtIwlv4sosyGE1/Sj&#10;TTwmsiSB48gxd2UhmW1UJm8lHlTceyXtFHApIPIDyULUE2QJeYn8TvJ2AGUAham5mEWZgXrSJeqM&#10;gXKhpz75Idt/jvUXeCmLS9Vf7QijvnupKOHUupLyRxjrFU2ZRMCqisBZJT5SPXUtlGMnd3kBnUro&#10;E8Ix0U9dlRC2VTGjlcRHoVeCqQcqeVIE56c8GZVkSsCuin4QysU+poRFY+fIMDpusiMTKbKqLM0w&#10;nnb62RpNvp3C+yTLyEtP46wks9IdBWRGsr1xHGcZwyi5bHJeKlKUr6Ei27iOp1CeKfHko4r92UWd&#10;vqCUMgy/mcvrmdSHFT4vnW1Np0wieSyLz2Rzq5Jfnc91moc8Vy5LnjlWKagpQH5NPnKFoXA/T/fx&#10;OIfPVnkcpAnVcLmKUFCSgTJvyf84eGnLyMbq2iYuH179P1x0v577t973f7TkcKL4fMXopADQxdKr&#10;jG+dlZgYrMMnD/dx/+oijjdGMafEI85s+NjZPVygqxR4HuyP4TGJ+acnM/jF43X85uUOfvliFz97&#10;uI57B6O4ttGPzbk2LIzU4+rGAB5cISMiwxZ42UkCuERBZWtODKwNzd4iLvoClHICKj19AwmDj8XP&#10;0tdeiWUS6Vn9xaUw0U2l39+Qh9Y2CkyDLpNVboMCx/FKJ+7vkHkukWErTgnb0FadiQ4S4lF/Aea7&#10;yzDVbMdsMxkvhY778624QcZ/MuTGXQpmdylgPVnrwN6IC3OdJVimcNTnL8FoXy2W5rpR57GjkoKx&#10;ErV4WVcxt04PhVoukq5GB9pIsBRzcWq0FW1NCoBcgzoKtiM9tSjnPfkk6KXlaXDVZFOI5IStSoef&#10;guICBZod9lVbUwHcFQmoKYvDZJ8ba9Pt6BWgPNGMKdavlW0e4dhcp4CwNOTFCoviXvaRSdXwXVVl&#10;yfA4bfBTKF2d7aDw0IEFCjxz7IftmXbcUqZCChq3yTDvkqlPtpSjkfVyU+m124JRya2X9Wsl4eqt&#10;tqOFY708UI/Ffi8WZZ3b40W/v8IAmI3OXFSRcDhJELqaKzDO+zYpZExS2NV88pAx5pLoZJLAFZAB&#10;ZJIhJHFRZxZzcRZmoMiRjYYmJ1yeEi7cYhRV5iCPRMHZUIqqeoexjDi1qFDcy2REkwgmGldXEujM&#10;SGOhEUqid4lKfVhqqLGsSCeBqmstI2MXeFmKng4X6uvLkEviomQyIfy+zOzDsslIMkmI02KoAKVw&#10;QZfA5RYjZ7s8RWhwy5qyAJWsUyIJcgK/426qxPhcP+qaqqicsH6FnKfsIwGfGdnxyCXDLSgkoyfR&#10;8pAgNHgLjQu5i0xQWd+dfFdJSRoKSSgLSZwEqqo0ukvQV+dCg7MYKWnRiCRzU3xEZVZXvLHI3Bhj&#10;+aFs4fn2JCpKBfxmFkpJrJq6PGjsciOfil2OgkZzrsVQcY2g4irwKpLKsUC6OPZNQn4cFc5IUwRi&#10;yhovMScWqWRmiVQQC8uyqIA50Npei47uOipqpSirLjCKXjYJan5lLvKVNa+5Gs6WGqQqXk1hOpVO&#10;gXYk7CUkrlUFBrxMk9VoCYksBY9MblM53rbyPKSW5RrgOCYrAUXlVGTKWApzUOWgAiiLU/ZfCNsp&#10;t8Ug1ZdCTyTrF0EGH51J5pkugDKezCCJ7UxCnABG9n1s1mlWchVlaReAGUPmr/MqAjBloSnlW9Y3&#10;UmQTyPiSyaiTqEyn8P0pZJxJHGcBmMpaLhf0KFlwChjNS0Q8lck4jl8EGX843xH6hvmZ5BMCBA3Q&#10;GocY3ivwMpHzwwCYqRGIFLDKekTy3bLyLCQjcvtKUNtYiA4K0kNUQpSttZ20qIL0IKGY35DSL9Cl&#10;4BSMMdZXHE9jKZVGQSEp8BRcyY0ylk7aN0l3UoIQmhlOJV8WSHJ5pGDJsQ7k/ReSgxBMZirXg2Qq&#10;6SHs58CsCGOFJXd4/aGVJaPJdCyrQ46FBBOBce9zHr3HrTJp69gkjXpz/l0BMLpmwMvgH6woBbxJ&#10;MJN7jABMWV3qvLbGdTxBIE6YcR+3gDnFlzxP4U3uMxZw+W7keeM2/hHfrbiXVvZuJbqRVaXqLPBS&#10;IOVPEgLwTiKf476VvfkjFgMypYeabOQfpbNeSuiSGoCL3I/Kj0JYVriJgxoqECc1CGcTLuCjuPOm&#10;z87wnWcTeS/bGcR+lut/OIUzA2CyfMx7fsr+1ftNQi19n/2k2ILvxLOdfNbE0eR7LTDubfDyx7xH&#10;yXzUJsXzNEmG2DYrM7n6RfEQla3cxEfMJX0oSTTWlbK8FFipfavoWEWWlxYYKfDSspy0gD0LpNR5&#10;q1iAn1V0TlaiFrBpPa8ELWqHADELXBNY9jbwZ4GDOtbWAgyt56x7dGwBbDoW8Gm9V/fondY1FYGX&#10;5h2sk2UZarVT7kNvW2CqWO1+G/yz3q/9t49VdJ++o3rrW9rKwtECC1UX3WOe47ySlaRlcWkBmVZS&#10;KAGWAp4sd3GBlwInNR8EUFpApgVcmjWeyXfxusBLfcP6llVPba2+sEBi1VPApYpVP92relvP6j71&#10;50XuB/MexbC8xHvC+Izc/ZTl0rhMSTim0JxNYVd8W2E1kkgf0inoJ1PxiCUdU1gO0ccw0tpgbhU+&#10;5LztTZ9wXN4GvUW/TN0MeBltgMsE0tMc8jKTeI9F9FMWl+c53+VZIdfxYPZXNJWJdFkYUIBPoFIc&#10;TwVIPzRT+I6kN/xLiXkySJtlZanwGMmUYeIpe8hiVHGNE8nvktgGG/lnHr+VT2VEMdUEXmbxfiVu&#10;i2J/aZtDuiiLyyrFv6JiWqjQPpRHHeStsrJsocw0OFCHjvYqeOQeXm9HTS2VVhZl366syUJjSyl6&#10;hxrQSrnRS9k1pzINkdlKMnT6wyhChUpgpBIZsJ6KBXYpL97ME80XC8DUvuaQzkupMgAmz8lqVdZN&#10;GjcBBXGlycimPNky1YaBxT4Mz/WgZ7gZi6sjGB5rRg2VaiUfUP28LOPTbSbBYAvr1t0nF9Q6U5SA&#10;Rsl7BAaqHVXuLHjq89HbX2Oye3e2l6GpMR+L82042p/C3uYolim/C8SUG/nmygB2t0aNddeVw1nM&#10;UwbtaK9AO2X22ZUeDE42oW+iEe2Uq43LN+VdX08lFinP9goYnWvHwIAHc9MtONybwL0761he7EI7&#10;v6v4fUPkj4OU0Tt6nainDO/x29HQ6sDwpB9La/0m9qbi8K/O92Cc/a+klopHfnxlHtMz7ahvVUZ2&#10;jhPHR20d43em51qxtzeCSeoQe9u9eHR/CUd7A8aK7faxQC0/BihTLo034ZMHO7jLc6Psj0HybVlr&#10;zs42U35vMUDiLMtltuX6/gRuXZ7Gw+tL+OzRHr58ehkv727ihPL3PuX8lbkW3Lk+Z5LRHO4O4PG9&#10;ZVOuSWdiOdjsx4Oby3j++ABXLs9jd3sCB7tT2F4fMW6/V/bGMUd5YWnGj42lDtw7mcP9k1kcbffj&#10;eHcIRxu9GGe/jnVVYHm0AbsLndie78Tj66u4eziPp7c3jdvwJ8+PDECsJD7PHmzh9bM9fPpkxwBp&#10;v/z8Kr779BC3D8apo3VjmbrEs2f7uHd/hWM7gu3lVtzZH8avXh3guxcH+Dm3Lx5u4DHrLUvTL9jm&#10;O0ezWJ7wG8+v3uYSdPgKqcs0mWRBU4MeTPa6sDrViN3VLqwttmGJ86qvRzpopck4vsT5IMvbZ+z3&#10;z59dxat7e7i2NWasSLem/ThY7MBN6nt3Dybx/PYGTnYmcWVzHFOcA5PUFTcWu3FlZwx3ry3g5PIk&#10;FLNydrDWfPfWwRgeXVcC2nbjjj5FPWlhotWAxnOjPqxxvtzge5+wPXePpnj/KJ6wj5/fnMPn91fx&#10;7OoUnl4ex9d3VvE9++W7exvcX8PPbq/iMz6zv9TO9dBpYn6ebI/jd1/eY59cxfRYE9ZWejHP+l/n&#10;vDvZ6MMVjuGX7PfvXl/Bp4828erBOnXvTXzx7ABfvT7BqyeH+PL1TXz1sweYm++Fj/pWZxfX5Gwn&#10;7t1YxefPD02SJMVV7Wwrwxj7boilj3r30FA91pYHOD/b0Mtnmn0O1HsKUFudjbbmcuMd1t5SYWKa&#10;Prq/jn3q892DNXD6qGdQ38z3yporFXYv5fSmIpR5slGufa6hvFryCNKINOqc6dSzkyvTkUBaF1+R&#10;ihjSJGVTTqFuEk3aLDBIoa5CyT+CKW9H5CeZYuLhU1YPz04wlm426moyqMixp6GgSABmHorsmSgt&#10;om7oyDQ5F0ao89w/XsJvvrqFv38DXv7Dn1/gr398dgpe/u4x/pPKr+7i+xdb+PmNKXx9bRTfXR7E&#10;rw768aerI/jr9XH84WgIP9/pwwOO00wf9RqXQolkIcOVj9SafNiow+U2lSHHV4osFoGXNvKApNp8&#10;RDszEcc+lBtznFySS6kDsc1u6uudpKk9PR60d7pRUWNHLPWDSNJ0JVW9QD3jY8kH1F8F4sllPCCT&#10;PJsyr7G2pP4i2Vfg5ceJlJtSKaOR1wq8VAmgXiI3cZ0TkKljgZcB1H1CyL+tpIramkQ43H6k2NQZ&#10;iiFO/kL9RecNcEmer0Q5KjqnZ3S/QEABgpfIZ+WJIc+kQOoYlyRfkZdHSg9n/4QWpxqPiw8pf39A&#10;3v1hWoSxvjyNYcnvUQ4LlFfYG/BSlpdnee8FygpB1BtDitKNxeXHbP8ZzomLnB8CVlUXtUXgpeX9&#10;E0hdS/VR3QRUKm6nwFmBlwIsdS3IWPimmCSUKpf0c7AkCaHksaEl1M8cqYityDBhv6S3Bamt/KaS&#10;SCl7uBIoaWtZxkaUZpzGJi1JN14Pcr8PLUikPpMEZZ8Poy4XTZlCnnnyHJGhi0LhSA+VJ2AM+bW8&#10;IROpH6fnp1GvTKHMQn2sOBOZ1KXTnTmUt1JRXJuLKpae/jpU1zlQ6SFvlP7tLUZZo4PrsBgOzrtS&#10;JdTjfKzylcHpr0B1S5Up2nc1V/5w7G5zmaJzte3VqNF+axVqmqvgb3Ojo83Dte+Gn3q8v6fufxy8&#10;XF3fwv/+//7//J8ueu7fet//0ZKXG4PmZnaIy0ZCkYAhCg+To41YmG7FJ48OyDB2cI8Mb2u6A2Nt&#10;VZjqrMYBhZOnV+fw4ngWX91bxR9f7eObe0t4fjSC6yttOFnvxtJQNcY7HCYw8iKJ6GhbKa6u9mCW&#10;gsd4uwNr4w3YoPCwTqY4O+pHp5+CBSdYQ20B+vXXuqcWLRwwDwlKT5vA1HqMD3ox3FONKir3TT47&#10;B6KEwo4L06MeTPVWYba7ArfW+nBCQWmHwokS9dQUJaC6KA5tnlzM8/kWtnOIAtxKnxtX2EbFddzr&#10;92CTwuh6aynuLjTjxrwP8+3FGG8uQmt1BuoqbWhTfCNOHFlU1guMKrehiwLuULMD/U2l6CNDGSHB&#10;0t+W0d569HPSzI40Y4B9Nsn3V1BgzaFAX1WRjtqabHhJ9FvJIJYpyCzPNGFhvA7zCgDekA1PaQzG&#10;2V/7c22YITPfnW/Fzd1BXNvsweFyO/u3CxsjNdgcrsHqYDVWppqwQ+FtfKAWCxLk2HYJT8cUJG/t&#10;TZusemsUYnvYbll3KuD17lIPCbYH/pocuChEl3Ch2wvj4GbdmuuKMdXXgHXWf2mwETPdtVgZbsIe&#10;heIp7o8priMJeb0zG2UkKr5aOyaHfCbIdb0nB3V1+XCzFLPf6tqcKJWLcpkAsDxkaOGSERVSeajz&#10;VVBALoSjIhs2LvQkEvScohS46h1oH2iEt9VpAiEnUwmJKohGPOuobF6RJDxiBmFUbkLJCELSwow7&#10;bjIJlYvjUe3JpJBtR3eHLGTtSM+hwpVD4pZ1GiMkMCMOIelUCFIiTcKXdBIlWdyVV+TAp9iWJCAe&#10;MsliEq84EuXotHAD3hVX558mAiDBk+WG118FB8+rLa7aYvQPt6KUx7UiPlQAuzgXmjhf2tuqUc1n&#10;7YWpyOB38u0pfHcmiqhEdTRVY7qzCaOdPqSRIUVTyQ1h+wRSKblBONtl198VKnuy9FTszSpXHlxu&#10;O1rJHDv7G+DiWGSTCMblRJCAUjnkNlTuwFRsQ9JCoSRFiieqEk3lMdb8DRK4F01CG4c4MhPFt2wn&#10;IWvvroOH46KkPmqnLBLTVV8lRWIbC93FSKOQkaA/SRxHWVkKvJQlpqwvBWLK6tJWzOcLM5GULZA0&#10;hUplLhJ5TUJKnCxMy+SSz7G353DdC7wsMn9dQ7MiEZgfQ0YSj1AqqkqGI6YQmymlmfXnuIUlRSI0&#10;MRKR6ZwHZOBK3JRSSCWUjEMKtYr2zd/ON/u5VfnGnTCZDC+ODFcgYjoZTyL7O5HzKIlFLuMJ6QAj&#10;INzfkUhgfxhrTpYYzh0BkolkYIpRIjfxYI6PiQkn8JICgbKIR7GvFBM0iowvlswwhlsBmAptoJhu&#10;iu0Wbfo5CVlkfm4yJQ/ph6exkIqu14CXvVTuWoa9yKvJRATH8CIFBmMBlxtNYSeUTD+cCm0UhZhQ&#10;fJQSdGq9RaVb4IwSZwSw7y5lhEFZePOqc6mIy21SDJUCQOJFfBx/AR8nX6IwmYJIrqmLmmN8/izn&#10;iLIgyv1aCW8UG/IjznklhPqAa0vZpU0G6lS5A58ev6+4kDxWeU+AJossH5UsR9aDAjAFXurvcmxZ&#10;lgExBVjqvK4b13GBcfyOBXjKulDbM8lhxnXmw7hLJualQMyzXIcXSB/ekat4CuvCZ5WwR7Es30/i&#10;PayHQMMfxV0wruLKIi5A8yyFto/YT0quE8T5pEQ7HyZf5PsCEZDBNWILQgJpi42Cp71WlsM2BKcG&#10;4XzcOZyLP4/ziQE4y34TcBlHYc9GgVyB7MM5Duf5jQs8f5bt/kggFPdNUqBEuazrm2F4L4HtjDtv&#10;wE0BzhYA9qEtxICXKjqn+JrvsO7vCsSMZ5sSeD+LXIjlYqztewkBeC8+wACTlsWlwEvtW/EvrZiX&#10;Koo3aIGNApAsQElbq+i8cWFPCTTFAvvk3q593aN9C4iSMKk5KYDqbZBMW4F8FkhmndPWOtbWAjJV&#10;tG8Bc9qqWACbtta+ivU+ndPWgHS5p7EuJdxa1pbWvgXOWu1U9nDru6q3AdnevFPHKlb9rPpo37qm&#10;Nahxsups1c8krOF8tFzEBVDKytI6FgAl4FJWmDo24CXn4AcKXZAcYBJEncngelOb9W3WVcWA7Hr3&#10;RgAAAAz+AAAA/gAARU1GKwhAAIX8/QAA8P0AAMiQIACb7+ibVp2telt11Fb9IaBS5W0AU89Y/aei&#10;ZFUCLwM4xrK6DmO7lLxLf/YzybMyBF6W2pAtq8QyKpOFpKOkb0mkeZmkZ5mis+Sj8eRVAjCjqWRF&#10;kk4qhIjCK8iN3nxX/cl2aEwUbzSA9FIhNxQHLYG0VEnQkqioio+LZoayjwReKtTGJfaVwm1IKRCw&#10;mVGVhyT9bCMdM14FVFREuwVaqpg4lyzmOhWTBK5lxaaNLybdJp3TM2mkz9lsSwF5bgH5up00yc46&#10;ZFGOU8by5KJEA17aKINm81gWk/rBVElF1UFFtZJyUV1DIVpbytHf6zHbWiqudXXyViiAszrLeJwI&#10;KGxur0BjWzkKnemoaVHin1zEk8YkUn6JssciivJrDBV9xRO7xPoFsT2yvLSAblkoCayUe+UlnlNs&#10;aWOVya0y+IbxnCw/otiuGPZLLNuczjoWU0Z1KkkAZfQGygbrB3MYnGiFh/Jp77APzTzfyOvaH6A8&#10;ODLVjrGZLrRR1m7trsHIbCsaOyrQP+5DpTsb5U4bZakc48arrNjjYw0YG/Ua8HJjbQBrS31YWVR2&#10;Zy82VgcwO9VmEqYo87PcmgVeaitLzFXev741jCs3lrB3ZRaLfN8Yv7e4PmDiYs7Md2BhsRsrK33Y&#10;2xvDMfWLZ0/3sbTcja7uKuo5/dg7mMDuwTim+Jy/tQR+6hEj5Jlzy12YEhA52Wxcqx/d2sCNwzmM&#10;93txZU+JW6YwNdmCTsqn/l43mqlD9FAnGZtpxerGoIkROD/XhLXlVrx8tomD7R7cU9gpuYkvKh6/&#10;Bxuz7XhxZwOPb6zg3vVFHF+eYB/0Yny8HopvOTHooRzfirmxRmwudOHVwx08vbVmgLwnfOYZ92/s&#10;T5jEnQuTDSa+5d2TWZwcjeP64TheP9/Fp0+38ez+Ko4PRrBDHepgdwyLi72sWxe2KcPPT7djnXL7&#10;9ctTuCrrvsvjuH9tBq/ur5lydWuA3xjF0UY/5kfqcEWhoNjXdw75HfbDVy+u4TPqdLeuLODe7U08&#10;friHhZl26lo1Buy7ujeKa/sjBjz79tNDfP/zExPL8eHVJWwv9+HZ4228fLWH15/s4dPH63h9bwVf&#10;P9nB85N5PLqxgFe8/ujWKj59tIefvbyC14/3cX1v3ISsmuqvpT5Ubywg50Y4j7pdeHQ8j7uKH7re&#10;g8us++ZKF1YW2jClvAbX5tkPU9hc6sUxx09hsjZmu4xF582dUZxsDuDTm8t4dWMRXz7cxh7HSWG0&#10;VqmnCrwc4hivzHXgkHNunXNrb7UP19hnJ7ujOOS4XRVATP31mH28sdCDpek2LHL+LE74WcdhfP/1&#10;Pfzis+t4eW8dT28u4sp6L+5wXF7emsN3z7bwNfvoa/b5U/bZy8uTuM/5/YLj8tUd9h3Hfop6bk9H&#10;KWY5H3bZhu+/eogvnh1jViERqKNe3h7Co+tzeHVtFo8Pxqhjj+PelSlss/0birG6TB2Wdd7bGDFx&#10;ThfnuDaW+tHJNVzXUGwMYPrYh/duruCbz05wm+O8yWda/MWkQ0XooH7ra6/EAvvs7sk69jfHsbUy&#10;xO2YidnvryuEh/pbC3UHHfe2O03CKGX2HxtvNPFva6lLlZJ2FVSlo5ByUTXpXAt1an9LGeXVZlQ2&#10;laCE8muuYkVST06ooA5SQXldmanLkpFMmpRYno5wytwRBcncJlFWjjPx+Y3buMBL6jXhpHWRAn5I&#10;l1N5bKO+kU7ZPbvQBkd5AUpkeUn9ocKRBa+rAN0tlZgbb+I8nsLXn13Gn359zyTr+U+KdfnHZ/iP&#10;3z/GP/7yDv70+gBf357Gz68N47trI/h2vw+/2O3BH64M4283pvDHa+N4Mk9deZHrinNUeSzkkZZN&#10;3SrJmWPiWWZRTk/3Fhp38WRPAdLY94nkCcayj7K1QMwolw1xbH8c25xFPuBg39a2VMDdXEmelEAe&#10;R72TMsEZ6hbnuVWyVRUBl5dy9NPq1CNQgKVKCPdVzr+xuBRAaVldWsClzsnyUlsDYMqKk7qJiT2d&#10;yecERJJnq+hYlpgmnqSOpUPkU0YkvzxHmfg8z5t7+YwsKQUKBrIolvV5PUf5Q7pCIPULw8NLUjnG&#10;OcYNXTrDmQzKjJRtPibPlhWl3MhN2Cv9AKcMGkB5VfH0FfNS8cHPpPKcjImK0g1w+QH7RVuBl3Ib&#10;V8IhWV7KDVzvMHKEwFD2o0IPXCLvk+u7VeQab10LpjxwkXw/gCXIITd4WV8qyV0qIikjxFGvjaF8&#10;E6Z3GL4qHY56J+WaSAf1U+q2QZx/AaxLcFEa65OCQMoh5zlWF/Rt8upLHFMl0gvhOyLsyYihXJTA&#10;tsiYJyFf4CXnfr5+iqYZ3TVBsV0FWuamUm6hvFEiLxLKBNTDbFxX5Q0Fxtuhn/yporrAGA1V1pXA&#10;4SlEMUsR55Odc6+kvhhFtXaU1hWj2M1jXeNW+IC2Ba5cFPN6HuewtdV5heMrqStCUXW+CZPX09VA&#10;GaYJxWxvCc/9D4OXl4+ODRipfVd1LRylFf/dPSo6r+va1/2/+/2f/rt7/s+UpnoHWpvLkJUVAqcr&#10;HasrvdiiQKGgvg9uruLBySoZ8Co2ZzqxTUJ4tDqIDQokmxQajknoHpPZfXlzDjfJ+Nf6y3FlwY/j&#10;1U4MtRSgPOcSppTlWolj6vMNEDdKoWO6u4Lv6SHBaDZuzWtzPeiW0FVNQYnEYnGKggyZkFyuqyts&#10;qKOQ2EJBcpjCSH9XNVxlqSboeAffXeVMw8SQGw0VSRhszMfVxU7M97jQ7c1Dm7cATXy2RiAalfm5&#10;8Tb4awvQ6y/DdK8XQ01lGPNXor0iE+P87lqfB9dmmvBsl4x0sBqDDXnwU4ArpzJQR2JWX5OPWlcO&#10;qino20kAGp1ZaK7ORkd9IVpI4Dr4PpV6fquvzcm2kSk0FaO7IZ/vCIfLkQifOwujrPcEywqZ9MJQ&#10;NfuzAbf3h3H/cAzXNykQjnhwONeC2xRCHpGxPb4yjqfXJ/H0hEzycAivbk7hiztz+NXTdW4XTFBu&#10;Bda+TSHw1sEkhZUZ3CYjPaAgeECGJ8vZ2f46uLigK6tS4WSbxuVe3VWDDo59Xb0dDi6iQjIfJxX4&#10;9o5qDPU1cpw8HK8qjLEtk50ubFHY3aUgNUTBvZOLoddfjlYuss6mKgx2sq0U+MvZxir2dyuZoZfj&#10;N782io4BH2r9Vcil4lBUZUdheR5KSPzKXTKz53yY70cpiUo6iZ+dzMvX4qRw3YquoSZ4+f1cMoiE&#10;kngK6FSqahQLQlYYKcYtN4zEMphKT2hGBCKptGbxnuKqZAwM1mKgz4s6rwNlzgLEZJLAk2jKzP4S&#10;iX0EiWdERhwiZKmXFoEkMhMlZKoh4/J6ilDGb2SQuMWRKEfxO5kyCyexSiSBl8WHrDj0h6SoPNtY&#10;j9bwO9NzgyikQpZNBcNBAj840AhfY5kBUEuohMnS0k4imce6K3t9NolmS30lJjsobHU2IIXfEXh5&#10;kQruBTKcC7JCTA2hQpmJwspcNLCfvXJb5/tcJHBNzVXoG2yCv6MG+VwniWy/gmlH50UiOCMEl9Kl&#10;CIZQMeR7yZwEXiaz3hmsSxoJcjKFBhsVSR2nkFgXcgx6RlrQ1t9ABTXalGS2JVX3Sajg+AkklBWh&#10;XL/TisiwSayDyWBjeV7JemJJsOUiLmAzqyQHGQV8piCdyicZQy6ZDZlzDJ8RuFno4LootaO4MBsV&#10;rhJk8Pkg/TWkUh3CtkSQsaZRoEkrtiE5j8Q/n23MSkZoQiQLlVsBowWpp2Aq+zaK9QpjH8rSMYFM&#10;Q1aTIRzz2JwEpMvFnIwnhUzHbPPikca+iBeQyXamcEwF1ArMTOBW74snY5I7o/mrxv4SgCmX63C+&#10;Q+ClLIlU5D4uUDOc75RLpCwxpZQbV3J9W4mMONaKxZnKcc/g/cWkIeU1OSbDYS2Fza7hOgNe9kz5&#10;UU/6la6YaHly/Yghs9Rfv3hEkqnHl2cglN8JoFAhcExAiBLsyForiOeieJ/cJsXIFO8yuYCKLoWO&#10;i0mBvE4hI1mZspUYKNy8M4pMPYTtEcDyEdeRSX6TGs53R5m/w6dCiUDMUOgProQbbc/yW9pXnDsB&#10;msZaU7H6jJVg0A/gpSwu5SpjWVzqnLWveJdyGRd4KeDy1PIyxAQvV7KejxOCDXCp/Y/4zPtxAfhR&#10;xJlT4FIxLfmcMnW/E68M4qcWo7K8FID4Pq+fWsLx3YkBpr1BAu4S5BZ+AQFplzimiZwbkcgtT0EV&#10;hfDyOtJBr9wrOM4CXBIu4OPoj3GB20spl5BWloYC8o+MygxE5UQjnO2/yPfLpVyZ5T9WHEN+U3EM&#10;P5Y7O9fuOfbb2fRQXGTf64eExkvgjgAlAZfvprItaUF4N1ExQC8aF+Ifx54zW1nl6ZyK9gV+/ijm&#10;rAEoBWBawKWsLQVeWpaY2td1xRz8gHTAAvK0FbCnfQGSOjZApPqFAqJicuqajnVdIKZltWgBggIv&#10;zX72f59Q5wdA7y2wTVsBbCoCz6x9ndfxv3XP20XvUl9Z1pjWu431ZQ7n4Js2We1Q/XWsfRULiDUg&#10;Jp+1vmF9V+e0L7DPqoMF/Gn/h2/xHt37dn3MuzimmmdW5vC3QUyBUQIyrYQ82hoLYMUiTeca4dh/&#10;oFAF3NdW589mCehVPWRR+S/7w6q/6mTV3Tq2AFa5jquYHx58xmqX6q9i7udzF/mNYP3sKkkyLtbZ&#10;VGQF5CkztxLe5Moq0aFkZ6cWjml5ctFOMkplEml4bFo0olIiEZ5GHky6ptjHZ7hGNddVL33XuPW/&#10;qavAS1krpFRmG5epJCoGopMBXCenVpansS4FXgrIjCL9VNB6WwWVSPKFZColAiEN/WYReKkiy0tj&#10;cUl+axKwvbFENOAl17c8DhQaJIM8LJ+82RTyFMW7lHeH3MzT2f5UKhL6SZpWlMC2p6GRskx7vwdd&#10;A160dbvQYGILZsPfWGJ+itbJPVDyJeVSJ2m4t74AHV0uNLeVw0taUlWbjULKpq6mQlRQOcmtSkcm&#10;6Uo836/EFnHs6wi5xZEXKYlFCPtXQKW2Uoi0DaJCGkwZRMUCMcN4PpK8OtJsE4zlR0wheZRCmbCt&#10;qaRROa5s5LHU6udprwf9lNumKLf3TbWhc7QJ7cONaKX81zbYgK4xP1yU00op9y3tjGFopgX9E02o&#10;Zp3ldtrZV42RiUbqJ9O4cnUGm5v9mOSx3LtbW8qwvNSLywfTmJ/v4nnFjRzGAPttdLgBB/tT5ljg&#10;5vHlWdy+sYrjqwvY3BnFHmVVZSE/PlnGioDQtUEc8j3TUy3w+4swQV54/cYiDq/wm9vDxvJSsTkX&#10;l7qwvTOC8QmfOT+72IHBkTosLnZheZ6y/2QzTij/Pr27hau7E9jfHKYuM4rlxR7MLvdjYrEbY3Od&#10;6Ox3o5/PKWv46mo31te6sLLYjNcvd/HwziKeK1P3kz3jKn7zYAo3L0/jya01PLyxjM9fHuHxg022&#10;ZZr17sFIN2X5mVYsT7cYsFMxGWXtJ+Bsf60fK6zT2nQr9ld6sLfaxXeN4gZl/bX5Zly/PIYru5T9&#10;Dfi3hdvXpthXIzjY6cP0pA99vUru6cDIUB2W5zpwtDturOx2l7txj+Px+tEWfvZszwBhKl+/PDSu&#10;3p882sHrpwf4+tPr+OLFFe4f4umdLRyuj2BmrJn90YdbN9cxSJ1KIakUKkyu3EcK93Uyh58938N3&#10;n1zG5nQTdmY6sMU+e/F4G3duzxvr1K9f7eO3r6/g68c7uE495VhJd3ZHjIu2rEb32O7tpW7c4jg/&#10;URKiK9QR2Y8KIyYwc3+5B7/85AoeHE3iyck863nItg1BmdD3OMe+en0N964vYXmyhXUexlgf9Yvm&#10;Uhxxztzkt+5yDnxxZxUP98fwkvPkKutwtDFEncbF9vmwx/0t6j/764Psa87d7RHcuTLNPlrAg+M5&#10;4zb+OdujuJf3T5ZwbX8cGwvtHK9e45L+Ffvx9cMtPOW4fPl0F68frOPLRxv42aM1/OLFLn7xbBff&#10;cI4cz7fh6mwr/vjJNfzf/vAa/+V3r/DrT65jiWuoRxak1FO3l/rwh28f48WDA9aJ9dwbx51rM/js&#10;/jp+wXd8e38Nz45ncLzeh8URL6Y4N3tby004BiUEVQJQlZ7OavibHOZnSXt7Ja6yL188ZD0+vYZP&#10;BRSznfKcbOmopM7lRWNrBYYGGjDSX0+92Y2+zhr2yxgWZ7pMstEm6nD++tMyRH34/s1FKOHPGseu&#10;n/OtudOJTtZheLIVPazHAOnF7GQbdXEHBkaaUEB65qVeWFiXj0zqtbHlpLmKh1mZhiTqYWnubCSQ&#10;lsYWkzZTno6k3hNOWVox7fUTRq66UQIvZd1G+hxL2qwknEmkb/LSS6XMn0O9Iddug10GL0U2VDtz&#10;UUv9uqu9gmPbg8fUiz99sIzffHkV//j9Y/zXPz/H/5XlH785wffP1/Cru1P47mQYX1/pw3eH/fjl&#10;5X78PLFx/wAA//RJREFU/uoI/v7OPP54YwZ3phvxiPNpf7UfjdRnFUYkv67YZBGP5r5Ay0R+T/Et&#10;09hPyV67SRgTVn7qmhxWQT7GNodVUP8ol3xOPYHn08RTymyIIX2XW/IF8roPKR/I6vIi6bhKEPtC&#10;buMCLxUq6WI65X0WC8QMsoDJN1aWinMpwFKAZhB1Keuazn1MGVsWkAIvrSIAU4ClwMmz3D9DmVWJ&#10;Ns9Sr7poT0BgURIukpcKLJS7tmR5Y6FJXfEief556kVB5J2KUx1IPekSj0PJcxTSRAmAJN+cpZwj&#10;PUGWlwIvZUH5oWQgfsvIZJIzKKMq9mQ4eWwwn1fMy0t5ylafZIBLJfmRBWYQdatgzhVZX6o+yh5u&#10;fkZTlhHoe4nz4rTvTsHacM6XsOJ0XFAf8logdasAXrOAWcXvFAiqeKuy1IygPBNFXVeZ1+XZEPzm&#10;/kvUFSOoQ0aX5XCbaY4vamw4JwM4Hy/y3nN8/xn1o/qG+puyuMsNP4jtieA90fZU6r6ywEwxHoGJ&#10;9nRTpB8rRF0yddW0XOrQ8kIsyUY65Zp0ZxYq2irQ2Es+3VGOvqF66uDk3QppU0X9TS7izhxkmViX&#10;WcipzjM/mOUinlWRiXwe577xkMnVfeYc1yLlGntNgdkW8DhLz/Be/ZAurshFS0stOjvqkc265Vfm&#10;/M8DLwVMavv//H/97/+dS7iOdf7t+/5Hwcv+djc6WyvRQII4MuSlADGJeTLaqVEKKH1u7JMJfPPZ&#10;TRxujGBxvBkzw/UY763BJBXs/blWPNbfv+1+7I15MNKYhZUhF+YHleynzCTUGWkvwzgJzeakH9dI&#10;nJUxXK7j65ONWJV5Oxlnc10hmikU9nfVoLOxFLNDsh7sgI/nKyiMFVOorHZlwa9ENP11kDvwsIJz&#10;k8i7ajKxON1sAMIRfzF2+M55nu8gQW2ut1MAaEEb29fdIZP6aixMdVFo6KPA4UUTB7aJg1/HSd1b&#10;X4LxtirskNnsDNdirrMcA7Leqy9ENRX8Rnc+OpopmFbnoIxCcSGVJG9VJqq43+jOM/Efm8UMvIWo&#10;pXLbz0k52FqGQQpiU11laK5MQmNZAjbGG3B1uQMHJJq31ztxfakF97Z78O2jdfzs/iq+JVP87O4q&#10;HpGpX1nqNNnV5wac2J73k+nXsW8qsbfYhDt7/Xh1i4z38hCurHRif74dRxSOdufasDhMBkiBaqrX&#10;jaVRPw5Xh7A83oJ61redjK2FQqfA4EEyNA/b42AfO9i/leyvMrbF26C4TjVo5KRvJfEeaeMzFNDb&#10;KbwvUejtbyzGAAl9i9uORlc+ZkfbMTbQZGI8yi1hYqwFvkYHGhr5Hb6no7seRVyQimXidBfD66tE&#10;lacI7T1eLKwMo7e/0YCFTi7Y3r4GTE53kQHXoLm9Go1tTjQP1iHXnYnkkgRkcxHn8ZsyzZYrcSyJ&#10;eCQJmpiE3GAj86OogERR4SCzJ0P2eksphHsQn02mSQYRqr9/JFgRKlS6QlLDEUylSxYmpVSWissy&#10;UCz3YlsEUslwcqjoJJM42cqyjIIk9zPFSswkQayXRWV9KVo6KSj4negb8LO9tWhuqYbPV4ahwSbU&#10;83qNu9BYdZaWZ6O6tpjfyEIm65/FupcW2+Atz0FNZR6SScgjyOAU50sJQgyzINFWgOBEMgq5NStW&#10;ZgGJpJLs1HodaG6tQU1dCXJZ5wQyDP2hcVDYTSZTvURFNSQzgoog+4clqUAJCzJRxudK3EVUUtk2&#10;EugkKkApAijJxFr6G6jgtFBBjDdxR+U2mEsCV9FUidKGcgPEGTdo9n0yhYqonEScTw6jUkXmQaXz&#10;AplzqCxzSMRtFDwy7ApAnI0IEu/zqVSw5WZI5pVAwp5dnA1nTTny7Vns+yIS7HwoyHFodoRJrpPM&#10;+qQWpiK9gMppHgl/ng0p2WRESbEIS6CCm34ak1JAdiQZmDKRK7aktioCt7WV+7biksjqUiWNjNEa&#10;x6j0MANISyEWkBnDcTdWqWyPrCf1XhXFrYzjexJJK5Iqssj82G727flstofMMpjvUwZfMfogjptc&#10;+2SNGc766PuKF6ogz7L6TKPwkJ4fiwKuOyeFIUdNFhXIQrSSNnZRMewYq0eZr4DzNIKMlG2lkBFJ&#10;JhzPsUglvUrgVrGEwqiwCsBUwpgLrEsg6y6r5CwKXsW1Bcjnek9lPyYWxCEg5RLnE+ubEW7qLeBS&#10;z1xiPQVcClx5L0Fg2SXIjftjCkpnuF5kGfmeLBvTBKTI8uu0yAVFf2gFYlru2j+KOW/iNQqgtOJd&#10;Cqi0gEydE0Cpovt+9Aa8/ECu0G/Of8y5JPDSAi7lMi7ryw/5DpNt/I3LuNynBV4KuDTfTQw08S5l&#10;cfkBi4DE82lhnJOyRqVAlipQJByByZdMsia5iWay/22F8aR9GahrcVBhL+Q4FMNDxaDInYOw1EBc&#10;jDuHS0kBOBv9MYLZhwKCg5ODOLfCEMG2B6QEI5DfEYB5NjkYZ98AWR+zfud4TTH+FBdVsVIFYMoK&#10;VBmeBX79OPECfsSi7XuyymTd5DoskNKKg6h9uZ5ra+2/kx5kAEwl57GASm2tY22NO7ksMTPDfgAv&#10;LWBPWyvmpQRMFSsmps7/awDTAgUlSCoDue4XOCUrPwvYE1BmAXoWoGYBfhbwqGMBfyoW+Katta/n&#10;rPsssE5F+3rGul/fVFECKwtUtQBLbVVHC7BUewQSm1idfP7t96gN1vtV9H0d6/tWvaxrOmcAuTf3&#10;WW09yzV0CpKfjruASwGYAi1lRScQ04CWKgK1Td/o+2qvrJf/G4CpYwn7/w28PK3b23XRuX+rztY5&#10;ywLTapvVl1abTvs4FBezwxBaEG34RDrllazKzNNENyVpyHpTUri+4zjH9aMnnbQwjfQrkbRfJSEj&#10;DtGkEWGpp+BlMJWrC6QVJqxFeqgJ/aG6mHHi90Vzwvg+G2WuFPJU0WbRK5XzXDeX2G8CMeUyHk76&#10;m0relEl5IJ28Mo68UnxKP50sq8tMKhSZpIHGApO0UVaXIRzbMM6BKCpL0Sr8fhx5Yhppu7KSy0NC&#10;yeuUnVyhWGyU65JJW5XBXKFp0qksyVq9uCYHTspCsp5UfMQhysJ9gx7UefPQ4MlHJ+mDEl3Ueyk/&#10;kl4ohtzAgBcjYz60d1ahjnKjh8VRbUORk7yaMmo55dGSWikWVGhZ13AqPUrME8Q2yDVN/FPWSJY7&#10;pVwrg8g7JKuEsshiSdsIKnxh5J8q4eY4HlHk6wIwo0jrY4sSkFppQ1oVeTuV6DLK1e52J7qn2tHQ&#10;64Gb8pRAzVLKqrXtLvRMd5iY5Eoa4GwqRjXl1f4pP9r6a9A32oDxmRa0d1caoHBndwQLC20YHvag&#10;k/J/eVU6mtvKjEXl5EwrFhd7sLk5gqUlyqE741hZ7jPbXZ67ebyE1aU+bG2NYHmtHyNya6W+sbQ+&#10;wP4qRI0nh7JTOdy1OZRrctjfbjx4Qln4Zzfx4tUVdHRVop4y/vh4I+7d3cD1awt815ABM/Wjemig&#10;FivznZib8OPW1QU8vbdtErcszbZjkaWd7x4c4TiONBhPh0FuR8Z9pk2XqcNcvzbD+5rw8O4y7tyY&#10;w9ZaD3aor+yu9RlQT9Z7U3xuuMfJ9gzg+vEsLh9OYHt3COszbTjht/Y3BkxyHyX1WaYcrviW+1uD&#10;Jm7mzHAdthY68PT2Ir58toPre0PYXwAUIOvf7WLpxupMM25Q3r9/Yx7PHqyxHU0YG6xif7VT33Gb&#10;REmbq724djhp4nDK7XqH3znZG8XTm8t4fnsVt4178giucZy2FqgLsF23rs/jYGcU145mcedkGesL&#10;vZgebsLsRBvl7DpMTLZjnLL64kI3FtiG/Y1BA16e7I3gF58e4tuXe1ij/rFGXWub7VcMxwd3F/Hp&#10;8y3cOx7Hr15dxm84Ng+vzOLByRKuHozjzvUFnBxNG4vDmZF67K724UgA8kofbuxNsL6ruH91Hl8+&#10;3sM3z/Zxc2sAj45n8MnDDdw9nsLx/jD21nuNBacsNwV8KobmYKcTW0vdOFL4saMp3GPbH1+ewL2d&#10;YTxkv5wIPOU8XJxqwTTX6+x4kwGx9Z5n9za5XcHzu2t4eW/DuIsLuBQo+er+Oj55sm2A42d3V/BY&#10;FrfX50yyI7lyfyOXeN53c3cYJ1v9eH5DcSrHDNj43dM93GSfqfzl6wf4+tkVPLu1ic35bgxSR+7o&#10;qjA6tTKX/+7rx3z/LnbWBnHr2jw+4ff/8OV1/O7pNv748gAvrs3imGO7SV12qt+DnpYqAza2tVTC&#10;R92ynbqpwMtG6lhe6uory7349bcP8auf38Wnj3Y4bsOcNx0YZdsnFK6BepqzoQhNXNs93bWkUSXw&#10;N5Xh8PI85ud6eOxAF99fS71WiWVXlgdxzDYpruk4139Tazkc5Avl1AE6euu4VtowT715fXnIzJ8R&#10;6pVu0sCptQGUcF1mebKQVptpslGbBD9cz4lO0joH5XPyFoGUxkWXfEQ/YlQii1LNsSzMdS2S9DCa&#10;snIc6Vkc6aHx7lI2cpacIpuJ0ScjlyrqrE2kVVsLrXh1Mnlabkzj26cb+IfvbuJ//f19/P2X+/jr&#10;J2v4T6/X8PsHY/jmajd+e2MMvzsZw+9PJvB3dxbw9QHHdKqR49ePiaE61LBvs1lXG9+fQBla8RHj&#10;XdkGuJSreGp9IeLIG5T9OpR8M6Q8FcFKDONMQ6SyV7O9EaS5EeQp4aTFMnKILEpBCHlUANt5lnK2&#10;itySBcbJK0ku1JdIywVenk+lnPrGfdyAmG/ASYGVAi+1VZEruYxwVHSsuJjv6+e+5E/ya8vi8py2&#10;kvPtCQa0/ECyAGWDAFkjKjkP9atA6hBy0ZY7tmT8j8WTyVMEXio+pfmJRj4kd3bFtg5kvc05jpnq&#10;f4n7AhQFYKq8S5lfyXuM67dx104yWb6j2Ffqzxjq11HUxULsafyWMpNTjiGvk4WjgEvVSYBrIPm8&#10;LC+Np4/AVn5DgOc59cebonfI/dwk/2Ff6Zz2z7Deylx+iXw1lHJMOPXnqLJMhPH9YZqHnHfB5LFy&#10;BTcu4rwvgvfEUD6IKKLeTL6qZEpBnJOXKHcEslzgWJ5lm86Yfo2jfEXZl3M4gPfpXWHUQyNZl2iW&#10;KM7bGOq/KtKP42V5mZ2C1Jw0yiIyHMo0nidZ7ly4KV80kJc2tJZggPyp2JVH2SQbStijeJdZAixr&#10;8oyLebbirnKbSxkqo5LP814l6UmXxwzPp3NtZNfkm22u2262Oe4Cc4/OZ1OPt1fmobHZjbbOBmQX&#10;cl1RxvqfBl7KslIA5f/2f/9/IDEp9V/co2Od13Xd9z8DvJwdacXKXDc2KGjIpF1/KQfYoWVFcehs&#10;KTWM4CaZjYIfTwx60dxgN3/pxEhWqGifbPbj7s4gptuK0VmdiunecnQ2ZKOzOR+To24S4hpMd1cb&#10;QPGYTP2QjHVLwOV4A1YpaExS6Bvrr8MSCf78ZJuJHdlFwjrU5UadOw+VFMQcJBAVVTY0kBgvKJ5P&#10;pxtlEjLLU9DWXoE5Co1rY01Y7HXjKgWoDbZjjMyjhwxvYKgetbV58HASbK6OYG2hn21qZlsa0dFU&#10;in4yhf7WSvT4HVjk5NmkcDRLYeFQDH2gHo1VJJZcUHWcKAP87nBPrbGq9PGd+mNVWZqGRm8hutpc&#10;PKagyPvbfCVo9mTDWxqHrtp0bI7VYK6jGB1lcbi52IJbC814sdOLX96Zxe8fr+BX9xfwl9cH+P7F&#10;Hn5Jhvns6iy2KEx0kTnUlCahtDCKzLCK41KJ8pIoeNnP/R0OrFLYOtkbxqMrUzhZ68UqhcorFGqm&#10;u6swQmV8osuFyV4Kdu1VGOtxw+8RQN1o3J78ZFjDnR50NzvJ1CrQ0FwJP/u81JmLfDKQpoYKjmMp&#10;fK4cDLF/hppLMeQvwQqJ/NZkK7oo/LZygTRVF6C9sRJdLTVkrA74GkvR0+VFXW2Ryczd1uIyrth2&#10;EqdSEgfFoGzndyu5qOqbyk2p9RSZ+9pVWvkMi491Ghj2o2fQh6Y+Nwrc+nuQhRQS2wQSMhuZmTJ3&#10;pdiVdTvJxOsSeBlKpT4+PwJ2Mpd6XzmcLju/UY2EbAXYjUMUmYniFioZTgKfE7gVTIVJbu2Ku5lD&#10;QlbuzEMWCZesLgXqxUppK0xFVkUGMmTqXXyaRKe5x4syVz4KSPBcNYWscxU6u+pQQuKcSwbQoqyA&#10;HR7UuE8T/GRTCZOruJ2lqDwXpVUFKCIxdVZkooKEpqg8C9FkAEr8Ep4VhxAqhaFUfpPI1GUpmUYi&#10;aSNhVXxNZW13VhfC7XEgj++WcikQLoPKURaZr9zTAm1hxpU5gfdKAVQcjnQSfHtlAUqqi5FRnGGy&#10;c8t6JjKD382KNAkLKnwOZHKbxL6O5/NJVLBESJX9TEChFMqsinyetyGRAoVAS6OYp1NJ5XukeMUL&#10;cBSRJrFOzLdRKY3GB4lUsPm9cyzBHAtZTuYU5yAj71RASSbhj2EbIqlkp7GPZRkZRyaekpUIWy4J&#10;f3YqEtOTEJkYh/AkjqWN/URmJWBR4ygrXG11LMBRx1FksNaxYn0KvFRQbiv2ZVx2tDlWiZb1Lhl4&#10;NJmfQEeTJZzbyMxYClNJnFdJiGFR7EuBl8qeK0DAuGtKUefxBfah3LcFmilLrrKzK76b6qAAzub7&#10;7Fcbn88pSzXWfuVUlPOd6SZhTzuVhQ6WBq73mCIBl6wnx1QJgmTdqSL39TSuU1ut3WQ+l9VlINuh&#10;zLzhbFMGFfN8zs88Cp82Cg/xrF9oVjjOpgWRYceQgUsIiMDHbOs51vFjjp3cvd+JDcBPYi7ivfgg&#10;fESB6GMKSR8mhxk3aLlmy6XcWFfyO3IrCeIaOst2SmjSPRZ4KdBSlpVyDRdoaSwqeU7XrIQ0xrU8&#10;iQKXQFN+WwCnrDQlzJ1NoUCTFGpcx9+Pvmjcxz8UsBpzAecEpsYFGMvLd5S4J/aCsRY9xzGTBahx&#10;F2e5kBpqLLuSFCrAkYYI1jOT61cAjUD5HApSdrlXkL9UVmeaMBduKgVVnlyTTMlBITWjRJZeiu0X&#10;ioD4swhKvIiQxEAEJQQgjH0WofFlkZurwBf9dDgr4U3gKtsUyH4KpZCj7ZnkIHzwBqCU665AJFk6&#10;vmdj+1OVBf0UxJLLsAGvFGfSJhd+tjtRrvABP7gav8tnPlRYgTdgpYBKqygWppL56PyFQv11PwX1&#10;BEIa0JHH2heYp30VnRcAKHBSLuQWaKn6aasiINACL1Xkhi2ATMUCxixATwChADOdE4BmHes+7Vtg&#10;5r++7xRYOz3W1nqXjq17dF7fFDB28U17rGIBrBJ4VXfjbsR6yh3esrzUeyxAT8fWO61jXdf7ra3O&#10;W3WwzlvFPMM6ysrWAi4tt/G3QUsr27jiPZ1lX57N5v1Z7AfbJZZA9m+QOVb5OIt9mMG5wmuyvNR3&#10;VF+r6JvqP6veb9df5e36WcV6Vvun93Dsc8MQUsj1UUm6SuUio1wxctORXUqBliVDgCBpRSzXjSwX&#10;5XZtI99JoaJlo6CeSkVCbuNh5B0hVKAukU5foCKinyMCL5X8y0ogdJ7fVggUgZfJ5fIMoGJAmmAy&#10;iZNfXORaCuH6VRxrJeuRG3lWVR7SHJnG6lJxpARenlpdvgEvyROzyBP1E1E/oyJJz4JSgxDEuauf&#10;X/LCiJPVJb8poLOAPFl8N4vPZfAZgYhK6KOY0lEsSaSzyk5ur85GmbcAZTXZlIVscNZkQRm6BZr1&#10;99VQBqMM2O/FAGXNIcquPZRt26joNzZSBuxymuzeo5Rr23ucJiZjaTXpOmUXT5MDVZSZ8qloxFJ+&#10;CRWPIS8NtZ8qUgIvLeDSWCeR74iPCtBUEXBpgZva1z3h5hp5G/skkgqqQoFEk94r7pwsn+SenqbQ&#10;IeQDsi6V5XhmVaZpt0oheY9v2IcyfymKvHYqUdXwtJWioasSNU2ULVg6Kb/3DtVibXMAgyMeNPjy&#10;KNOUYWquDQWlCWyfDa1sa8+gx7R7eq4dk7NtmJltN27gE5PUKfYmsb01il7qAAurfZhc7CB9tbGf&#10;s9D6Jr6eszEfnuZi1DbZUdfMvhyoxtr2IHoH3ZTh+d3GAnS0l5t4gY/ub2F/e8TEV+9VckvqIfMz&#10;LQZUfHBrFU/ubeDq/gRWKQuPUCbu669Gk58yZluZiQHYP+DGxIQPy8vdWFvtxfxsq3EBn+Z7jq9M&#10;42B3BIvzrSYG4+JsC472xkySmRW2a5b3GLd56j2dvZVUBO0mPv3VnVHMjDWgvbkIA/0ujI56MTvj&#10;N3Expzl3BGpeO5jA09sLeHgssG3QxF1c5/W1mVY8vbuGT55s4fnDdextdmF1wYdHd5eod7Viiv1+&#10;wL5QnMx16k8CL1+wD2TNeLQ+aBLxvBSguzOCddZ3c6kTi3OtJulNO9u8MN9hLGA3VgawvtTP9nJc&#10;prowMS13+y6MjTZhmfqO2rm/3mvcl//87R389vMjPDgcxwz1iGubQ3j5cAMP7y7i5GgYty+PGJdx&#10;uW4/Pp5/47bca96xzP5cmPLj8tYw5sd92JjrwMFqv0lgdLI9hvtHc3gh9/t99qt0wTHqf+Nek/Tn&#10;s2d859NdPL+3jgfXFnCN+uidy9O4ujeObY7Rzmq38TR7fXcVtzkG13h8sNCGI+6fHE0aYHCV/TM2&#10;4MEN9cvDHXzx4sjEhbx/Tdaf43znEPutl9tBAyY/vDmHx7fmTZbvK1t9uCH38HureHmHbbs2g4dX&#10;+X1++9pGHz69u4Lbu0O4y7r/5tNjPLu+hMsC6Zf6jMHNYJ/XWEXKArutuxLT1OMOtsfxm68eGfBS&#10;oc9WOH+e8d1fP9rA441e/IHt/c3zAzyXqzzHc5Lv6Gl1UqesMfpQM3WhJl8pmhpLqFfloZ6yyiT7&#10;VbFKlWn95f0NHGwMGKB+lHrwAIub+loZ17eLdKm132O27qYSjHNN1lNnrmcdO4fr4aBOVeMrRgOP&#10;G7vLUNmQa6zFyygL6flqGan0NaCp3Q0P9UEvddyFxT6srg5hg+3avjKP5pE6FHAN57cUIak2A/Gk&#10;ecnuTEQ5SJ/slJ/lskuZVdZ6snizwC8l71EMX7mPW3QtgteUpTyG98Uq9BP1FcUIlL6X7aBeRd5U&#10;6lJcYQcur3fh23sL+Ob2HL5SoT798zvT+OOrDfzpxTL+8fUK/uvP1vAPL6bwm9sD+PWNEfzieAi/&#10;Oh7B727x3sMxnCj+7P44xtgXdtJKQxupw8dVkk9RBxJwKXfxJE8+ElliKRdGuTIRRp4pAFPbkErK&#10;5jUZiHTZEEqZPoTydWiRADElh0mljCD+S9mJPFSAlwVeyupSXkmXqKME5yQYwFLxLrWVl2CAgDjK&#10;4CqyrlQRmPlhkmQKyRix5tpHyZQJKCsLfJTrt8A/y9JSwOVZ8mGBlme0lVcG9Q+BhLJwFEioWJEq&#10;sriUhajKaVZw1tUAl9RDZfxDPUjWoaHkPcofEcDjQI6ZQD4BngIvBUieE9BIvURyWBBl0GDKopco&#10;myphTyh5dwjlB8Xp1L2nbuZ6Jv6N2/hpMQCsZDzKcxe4lYXnRQGUrIu2an9gTuLpOcofJmkRi7FG&#10;Zb+qfxW3Uv0fQp5vAEtuT0vyKSjJ78kqM0QAs4xBOOdkBRzGtpnCdgpUl3u8XNJlrCHX8fNs63nq&#10;dRe51Ttk9SkQV7EzIwvTyJvJw2VURRkpOieZeifnMHXg9DybAS/TOZ8TqLPbOI9rKVP4el1obHNg&#10;kGva7so3XoICN2WokubKQ0p1LpIEUtbkm3MZ+gFckQUbj9Ooy6QqJriucZtZW4hkxSo32yxkuO1I&#10;oS6YQV0x05mH/KoC8ljyw65GZDqox/N7/1PdxmVh+a+BS6vovGWR+T8DvJzoqkcLhaqWhkL06o+y&#10;Nw9lnGxVpUkYJlPu66zCaH8tGccANsic6r25Juu1ksK01+fhkMzjzu4wNqlwt1WnotWdhqHuUjJ+&#10;P5YWWrBFRrIyrAzXPpys9+OyzOxXugwzuK6YLhPNJtC3hMDeDjL9jhoMNldisKMaHS0VJvmLkwJl&#10;JQe6o7MaS0sDaKgvRi4ndEZOOJlzBYY6XVgZ8WGxz4OFvlqMtTsx0EHi30mhigJmC4XL9qZSTI80&#10;YW2+B8vTZOZkNouTLSbOySqFkrnxBkyT2a+MNqCbyuscGcjGdCd81Xko5cSs4KSXVWUXiflQVzXr&#10;V4VGEnclYXFyctTUFKCiLAN21svBhVrjiENfYw4OZupxbcmHq9NeHI1U4+dXx/DrWzP4/u4svr89&#10;hV9cG8EXl/vxaq8fj8k4by53YbylFG11FOQ4ccupbBeVJGNw1Ic5MslyEsjSihTUchxcFBw7KWzu&#10;UVD5lIz52eVJ3FzrwxyF7dneaiyPNFJg6MMst2NkYP3sX7ni97a4MNTMNjS50FxdhHYf+6mnAT5/&#10;lbHqy8tOgNyZ5SrfxrkxO1CPRQp98xTYpzkfptmv3RR2O1nH5YlOjPc3s3/5Lr8TDXWl8NWXo7OV&#10;wn1vI5obytDO9/rJ+Bpqizgv+inol6Ka7xUwWd9Yht6eOvR2eeHzOlBJBlVCQiMAs6e/AVXuAjKt&#10;JKQWRaPAlYECZxYZWCYKKvK55cK12xAvJsdxkFtsKJWW2IJoRFPxs3M8nGxfjbcCtkIbwklsBf5c&#10;soUj1BaGqMwoREsh4Pks3quEQVkkroXczyBBShLYxONoEjIlB5JlhuJhVbEPs8mQnZyHObyeQUIv&#10;ENJO5a6MSpIsSJVRvK7egcamSpOFPJvfyeY2h3UtKGY7SDjyuc3T90oSUULlwkFClEbiaTJmp0WZ&#10;rNoJBalILbZR2SKx4jeKnfmoYJtKynLYNsXYKuU7U5HMNiSSaSSS8Mt9LIUKSziZWBjrJitCJa6J&#10;z6QSmpeC3BJ+uzwP2dxmlGQYt+t4Abq50UgrTTXWm8WNxSSg/C6JZhzfGUFly7hRcx2orws8jtMY&#10;H3xWyrrcdq1YKSHsuwTWOUmm8zlUEDPJtFPJqJQ9j8zwLO8/zzZGZck9hPTMzu/zHinC8RRqsti3&#10;yu6aw3mQyH5ISo1BSnoCktOSEJfM90dTUY2JNJaXsRwbAcsCfGV1aQGW2oakRZhzlhVmApmnEjul&#10;UTEXCB6dGWEsdgT4ygJHsQ5VQjU/MqlccvwFOsrlW32kjHKJHIMYMjuBl2LGBsQRiKLC/pOirkQt&#10;UuL/v9T9V3NjW5olCD7Nw1RmRsSVrgW1liAoQAiSAEmQACFICALUWmuthdOdTtfar/vVMu6NyMjM&#10;SJ1Vk1PTbTZmVVYzv2nNWpt+orzTZsy6rdKmrR627YODI7b8xDqfEIApV3IlndDzclnKuf4qOS81&#10;FB6cHN9mCkRtpHG1fq4jfynS0xH0zXWyDqHYp5gsheZLroJDS9m/UplpXNMFAhRzjRnQsi6fgoRA&#10;gCwDyteLWXEMKymoVHmp2NZRmRdAJWu0mnfAWcUNKFO3iXNZcQ4ifmAsJAUkyhIy909CkQBLxZZU&#10;chwLLMziGBSwDcpeKND6k6psYwUpwFJApABKHQu0VFwZxby0rC8FbMoiU8l6BFz+muf1nwQ5KfTX&#10;KMDJVfwq14MsMFU+kQVnyXX2k4IKBRlZisoKU21TuwRaKu7mJ/ZsClbFZo1WC3AnA3dwDSv2S31b&#10;rQEs27uaqHiTrvproEzBCpshHqGYdibOW9yDcLIJoZSX9KYaxeQzWRXXUMq5kOWX1pCyLhdzbpVN&#10;UPH5ZCEtF84bXGsfsY+XK7P+5Np5qZztLLiEDxSPUxaVXGPKFi2A7aO6c7dmAZcGvHQIXBLgp+Q+&#10;iil6Hb8u532VvI///6biKn6j87xGLuOyupQVpoBLuY3faKFgxmKS9/DcFQp/AvUEQAqgtKwrVXQs&#10;UM+yxLRqC8BUsc5b1pcWACp3YAu4VLGAPhWtLxULPLPOq1jrT8VKYGRd8/59eqb+swBO6z/rWNdc&#10;4/q2rC4l5FoArIRmtfv9vqn/ulftVLGerdpql2qrzSoWWPn+f2rXnyw/+VuxKi1w0gIt5T4uy2Ar&#10;FqbOCdg0ICfbcsHBPrEItBRYebFec8FxYK3zBsCszTDvt6wX9V6rndaY67f6YI2Hyr/ti/7Tc6x7&#10;TP9duVwXORTcC1FGxctGJew8i3cZlcRy1Pls5iNdFY+rSCeV3K2G+91DgdrZXEve4eBv7gvKCfJe&#10;yCbvuSkFhP2+8C7xkD6oWO0RTTSW4TV5hn8YK3nSf9E0JafTRx7tE+0hAZhV5HW17VQaKeDbmuyo&#10;Id2t4n0CKZU0qJZtqef+rvfZjYWoPkopIdmNqgwDXGZy3mV1Wcn217Ivbq8dje8+GjpIv/WhytZS&#10;hdJmKpgCL0mPK9lffbhrID1ojVK2irsRjDiQlCXiZAQL83EszlIOWh3AxnI/lvSxfH0QI5SHUt1N&#10;GKesLKunrZ1RyjT6YNqIBJX5RI/XJPAZGImwDsLf2UQaUkl+Wow8ygLZlLeyVJNHW8CllHgLuLQA&#10;TQvENEq+asoaUvp1nE+6k8exKaB8UkQFPN/P55Of5DSTP1J2KmgoRjH5QBkVa7k0yiq1XCFFWGoj&#10;lKEC1XB3edCSoAxLmd4fo/xC2dLXYUcX+y8gcW65Gz0DzYjG6pBKN2B0phP+LtJOKl2zlD8fvtrH&#10;7EqP8YZa2x7BxEwMk9MxTHHMju4smBiXqZEA2rv5/JQbTXHKIJ3ViE0F0dbfiJa0C02xWgTTVK5Y&#10;+hXDfmcI0aQLEb6nf6AVh3zGk4freP540xhZyKpwk+8W8PjTd2cGuHr7YtfUd46ncHAwhoHhVgyO&#10;tWF1ow8LchPfpw6imIl8zmtlZabCONjXgsnxEJ/Vj7PTJeztjBjwcXtrwCTjWV9OYW4yjBWugVUe&#10;r671YGNnEBOzEc5xA6YH2rC9lDYJe4aH+L4RP5bX0lhcTWF2nu88njTA6uOzReo8k3hzfw6vz+ZN&#10;3MU93qd4mrLcfPN0A6+frOKz5ys43leG8WEc7w7g4d0Z406uRD5yMX98umgsCu8dzeDJnWVTHh7N&#10;Gpfqo81B7G4O4MXzbQyPUh5PNWB8Koq5hZSxhN3a4NxMxLC1N4+1zSnOEds4k8Kbl0cmOY768dnD&#10;FfzTL4/wt9/fxu/f7lOHGcDZ1gi+5/FXb3bw/MEsfnyzi7/79i5+fLaDx4fTvE963Dj+6e/eGuvL&#10;zWX2n/rUSI8PO/xP7uIPeN3tjSFeP4NXfNcX95ZxspTEptbXoA+L4wE8PJnEV6938NmjNd6zjFvc&#10;Y9+93MfzR+s4PZnGswfL+MO3d/BHlm+U4fzWJO4p4YqSq3KuD/ZHcZ/jI69BuY6/fb5rMo4rYY8s&#10;Ug+4Rs/2xjjuSZYE7u4P4uWDOby4P4sHt0ZxsJbE7lKM757Hz58f4tvnm/iC43GfOuvt9V5T3+W6&#10;eHEyi7cP1vDs9hL2V4cwyf29sNCLVG87+kYjGJqKYWQ6ij25rT/cxj//zVf48uUt49E4x7V2tjeM&#10;X/jsv+Z8/6/f38XfvDnEi6NpnHCsF0e7qJO1IZ30o5e6U4J6RJTyS49i1450YJB7YYl6qgDd+7dm&#10;8fXLXaO7jnAdDlE3G5zoQmd/ADG2KTTcjtY+L9q4d5u6PQiNBsyxN+WBL92I+mgNGhMueOJONKYp&#10;c8dq4NYxaVo96WB9xIXm7hYTa69JrqfURb2BGnSRXvRRP++lLpzmu+s7HajqqkUl6UMZn1lM2lFI&#10;GlTQQnpGvmISrRjLNxtyBChRR5DFpVzI80kP8yhjy2Mrl7KywiMVkq7rfL6rAuXUk+yUv+0KccX3&#10;11FfCiXcXO/D+OfPNvEvrzfw989X8bcvlvEPn63iH9+u4D9/u4H/+vM2/l+/bOK//riE/+WrefzD&#10;81n87aNp/M2DKfzAvfV6uw9n3KMCvkepL9eRHyisRzF5YRH1p8JArbG4tCe8qIw3ojTqQlHYgQKW&#10;3GDNeemoPXcbD1YhO2BHJu/NYF9vqq/UJ7Opz8rq8jrl8pvkYefWegLYBBDKBVzGDuSfDp6jvCvw&#10;UsDlpQrFpKas9Q6ktNzFLUtMC7SUrC53csXTlFGBQjnJZfwT6iCfyJiCY3+FtP869brr1DEvsn+X&#10;5TIusJJ8UwlvBFwqkY+ZG5abbK+8RoznCJ99qTyXOnMxrtspY/KdOmcsRflOtf8qdUwlnLtI3n2e&#10;QZzzS34qWfGGPna7+Ax5m1AnkjXnVcoLF9QH1hc5BgIvVV+nfnmD/F3gpWJ0fkw5xnyYlqxl5KsS&#10;Mw5ymVcty1ML0LUsU1ULDL5KvU+AohLwXOWYX+WYC7C0LCmvkWeqKLO6wrao/Zm8JpfrsoBrUTp/&#10;Pkuu+K7+Y9G4KCanAMwr/H2Nc6pnCcDUnArEzeN8Z5E3C4zOdZMfuylrNCrPB2UmTw1sbjt/Uzfm&#10;WhZ4GR7tQHyknXy2EWMC0CMNqGpzwt7hQVW4AZVhDypYykNuVFF2qJTVZbQJFUGX+b9C4GYH/xNI&#10;yf+qO72U6aj38BrV9mgjyniNTZaYvM7R7kYgEUR8MEGZj9fxPf+u4OX7pX9gGH/4qz+a+t/+9+8B&#10;XoY52IlQPbo4kLPjZAADAcyMRch44mRAfRjtb0MsVIe9jWGsL/YYULO5qRCtjQUYiNXjwd4I3pzO&#10;4xGJ+tJgCyZIFOfH2snIE1hb6cbccBCzva0YjtZjgkrh5kQYz+R2cTSF3cUUryXjmoiig4JUioRi&#10;YTCMtbE4ZhR3cTiC3pSPhNKNmVkS/dnzGDAKlN5EAQAPIPDfrJ1CWnenEyO8RjEZ10Zk5RlGjM9S&#10;m9M9zcb8PUGltLvTY8C7MTKX1ZluzJDojqRb+P4IVrhokmxfkH2LkxjFg7UYTHoNU1qUlaJi01Ex&#10;CnlL0EoFI+wr4v1kLMlGNHvLEaDQ207i4CehaGO7WuqzEXLnYirmwON1CgZ7/fiZAsvfi+G/3sbv&#10;7s/j8XwET+bC+GZ/AN+fTODuXBRbZL5Hc3EsDQewONVN4XgCSvbSnfLj4GQZt+9vkjHF0EvmOMqx&#10;0BeoBhLyCQrHDzaH8YZM+uHWMO6s9GF/vhvLIyHMD4WwOBnH+lI/52SAc5zA0lQaS2NJrE2mMT8c&#10;p4ARwsxEN2KRRjRyg3YGON7DCc4d7+V4b/Jd+0t92KXAPs3xnOppxXiqlf914fbODCYVeqBHXwpD&#10;CLU7kIo1Y2Y0jqnhTnTzmUlunDH+N8N57e9uNRnlHSScLe11SKTbDIDZ3e2Hj4TTS8LXHqg3wGU3&#10;56o54ICNCmmVt5QM1GWspuqoQNVz45W7bMgnUS2sL0MRGcON2jzkNpSgggyukEpTkS0bdYqJ6CRT&#10;IqHLIzFWkPtMXldQXwgb32enklTV6kCdXLn5u46EzMs+uFuqTVzLMioSslrMrso1VhxS6hIjUVSR&#10;AQTjPgOCuNhmN0sbCUoznzM80mWAS/VDCXY8/M/F9tVR2agjM2701aGeRK2qphhOPruWBN3DdzfI&#10;+pIEqZREUICjwFa5RVdSwVHCIH15lKucP9QAP4lOV6INkZgf9Y12VMlsnQphJhlIeWstqjnmIro3&#10;+DubhFxxKst5TR3frVJBBlDKMZH1ZTUFg6J6uUfnclx4f2MpPNyLNVzXlc02lFNZLOV75TIt4EzW&#10;MorvkU1mIjc2MTLzxc5ZdM6kSdwLqHgWsK95nJ+sarajrowMSMGjZTFVahi2zOsrGuxUSGupCJch&#10;kwy5nGPUTiKtjO7+oBve5nqOD6+rLEJlNefDXo6b+dm4kpuJ7AqNT6XJ7q3xEmhpLC3JcGSxqrHI&#10;JeOSBWUuz+dx3rPJ4AU6FVNhzarKRhkZd5W/GoWc26sVN3DTfu5qrzWSLcGK95Xw2QIv5TIvK1Yp&#10;2nIPl5WlibvnpuL+Dii6ImYrkICMOsNVhNJWMqpWCjlkbtm1BSbzrY1rR9a7HtLdJtKletKbxi4n&#10;nKEqJCnID8x3Ij7mp8KpL5v5ZNYUeOReqfiKFRnGwk9f4Ao4J3JRV4InZRGX9VKZtxI1/lqTIbiU&#10;CnyuPZNjw7l1F+Oj0qucJwEZFAxkpVh2HqdSiXOs2JMCLz8oEVCYhQ+KMvGrIgGX567ZJhmNksiw&#10;1pdWCTuKiyMwUwDmB3yWLDh/zevlCq6EOgIY9ZXdck03FpMFVwywc4nz8/E792+dv1CZbeLHXKcA&#10;9xc5F43F5QeFfBbrSzYKZrJw1HxyL+l6vcdYexrwUpah6sNNE24hRwCjrMdYSrkmHdxbDWTivrAb&#10;wZgPXo5Re4fcj85jPvf3tSHZ7UUgVIuubvKLAT8V81YK7JybcC2UEdAX9cDL+1u7mgyQUsh5KGdd&#10;xnnI5fovZq2s9Jlc45nsbwHXSSHffYXj9SHb+Snb9rEyk3Od/arsKn5VybGszcKHNQLRzsG8TwyQ&#10;edP8L2vM35Qro7rcxq/hg4rr+FUp50HgZn0urjeXnyfmcXK9sbZcxnX8KQVG/dbaNJaS3NcCIy1r&#10;RAvce99CUecEAOrYOmdZX+q3QE3zJZxCqUC1m6S1V50UsLneZWlnQHuuLVmWmmzZ3EdyH34fLBSY&#10;pWKSFFXKuvB/C16a+K18nqyZVVv/f8R3q9Z56xmy7LMAVQGWEnStY/XDarf69YGN64t7Um2UEK32&#10;qVZGb7nx67dVPnnXdqs/59fwWp5TP02f9Bz+VgzLK1wHVqIV1QIstb4FYppkPfwty3Tdb9zB6xRv&#10;NJdt1xgLsBRwaRW2UeCim/OnOXwHlFoApMZAbdL7TbsFXKqtZl+zve+u0/hovAWU65zus8b1iovP&#10;cWVx/EjvqVyWKlOqT+FDSshrSmFvKoed9MlOPirXajv3kIon6ISrrR5OvwMVFNDz9FGo+hy4v8Ex&#10;uMQ+Kp6uQlmofZpPzZ8+8ugji+iTm8K0j/KBr5O8M9mMAioqitNbRF6rD20FHENXmIoi6YDiFive&#10;sT6w1ZLGiz8LfFTGcCXMayK/VTJAgZHXuTcyuL5z2Nc8llI+U+ed5FlyF/exzV4W3VfTUkW6wP1L&#10;RS6HY6uPfUra46bs1yw5MOZCB5XxjkgthpTgcKYLU8pSvNiNBbmkLveaRDVjwx1IUKZNJBrQSxls&#10;RBaaS2mkenwYmQxjYq4Lk7NxDI2FMbPYi9XNSQyMJ9HY0WDC3eSy5HiouBtrDfJ7FgGUlou44sQZ&#10;xZ61OU86mkX5TK7kihFnJfXJ4RgWUQkrZH+L2I/8Vrnf8RnNJSikjFzMUtCsa0ir2qlkkyYUkk6U&#10;tJBetVainEq3p7sJAbY7kPSgPe5CijLoEPs8OEEZcL0Xd+4tYXdvDLOzsjYNYGGtDz3jHUgOt2F5&#10;dwQHZ4sYmYthjPLrBPs8OhmlDBfF1FwCvbw+PR5EcyfltgD1h27S0pQLrX0NmDoagX/Ii8Y0Zfru&#10;erSl3ehIOjE224ntg3EMjraju6cRff0+DA20YHW5B0cHk1imfHvv9gKeP93EV1/cwpuXu8bq7+mD&#10;Fcyz3UpMOcvxn19OYv/WBJZWUzjYGcKDO7P45u0Rvni1h59/uI+9rSFjoDE5Hsa9u8sm7qbiY46P&#10;BfHgwTK++eo27lO/uX04gQNeK1fwZ4/XTaKe8SnK5r2NRse5yzbJom6a8y5rz4PDcVO2tgZwcjyF&#10;rz8/xt5mHx4cjeLZ7XG8vr9wnqxmf8zEatxeSuHO4RjOqAt88dkmfvhmHw9u8/fhMF49WMSLBwtY&#10;mQ7hgHMhl/Evn+/h7v4Uvni6j0e3FkwugrvbI3zeuIkZeXZ3HstrvZhfSSPd34J0X6sBMDc3R7Gy&#10;OoJbp5vYP1rG2GQCW9vj+OLzOzg5mjEWot99to9//N1j/P1P9/G7t4f4w+e38MfvzvDzV7fw09fH&#10;xkJRMSD/8OUt/PxqHz+/OTaxLW/tjuHv/vASX3AudlapW3B9LI6HsL/SY5Lf/OHbe7i3N27Kq7tL&#10;+Ox0Ad8+2cBXj9bwkGN1T0lxOOZyp99bSRkryZONAXz1bBt3b0/j0YMlvHyyin/8/RP88obv/+LY&#10;GMIcUNc82RnECcfvcH+U62Ie906oY3E+ZRG7oVBgO8O4S131kO062xvFXd6n9x2up3nNOD57vGTq&#10;qYEm6p4+fPtiG3/30wM8Pp40yWX3ON8CLl/cnsHLO3N4ejxt3OCfni5z3kcwNBhED/XLJEucOmiC&#10;ulfPaBAr64N4/GAT/+kfvsOXr46NO/sC99TKWABvbk3if/nuLv7T54f4/mwBTzn225NdmBnowPhg&#10;BJPU0ebmuKZmejDFeVqhDqa1KavL1cWkscJdZ7ue3p3D5FArxobaSX96sL4/aWLbRtmG8FQELaNt&#10;8E8G4RnwoXGoBfU9DbB11aA8UoWKiB313HNNQ81oGGyAPV4NB/emu9eLOtK1Gsqn1REXZVg7ypsr&#10;jGGDM1CLFsrMwWAdRqbj6OL+dsXrYe+i3BlV8holIyNf6bCjMlKHgja7iV94nXpFLp9TRP1KVm4m&#10;YQplJSXryXFQl1AeAspL5/HdbSYmpsDMctJvgT2VpG+1iiVJecZPefkRx+8/Kt7ly1X87eN5/O2T&#10;WfzzqwX8379cxX/5cRv/79/t4L/9vIb/8sMizy3g9w8m8ZePZqmLz+DWFHXstAcbpEuKV9tDec/B&#10;dhZ5FY+Y7Wc7c0VLqQPJ8rIi1oDyLg/yKavnBKqRH2K/IvXICdYgL1yD7EAVMuRG7q/CDfLMG2xr&#10;FuV+uUIbwIvy8hXSamNBKFCQcqysFvVRX0DbdQF5lTnGulGWl/pwr8SyV1kskE7gnGqBlRaoKStM&#10;Y2ygD4fUWRTnUuUi5TLFfrzCMc/ifOV3upHVUYcrnMPLAjSph8i60biOUye+wnskz5dIr2hhu98B&#10;mMqQ/mkJeXoZZW/qcpn15aatyo5uAEz+b6xHea0B8DivWbI4JT+S3JkjXkS54hLlESXPVMKeS+yf&#10;LCgv6jnka9IJVS5rfCgDqHzM65QY9Cr7oPiZN/Shjrq8AEwlLdKYWHE/rdifGhMDXuq3nbW5pgyX&#10;OOYXKasIwFQxc0HZ/Cr7LfA2gzKPwn4ZQxPKH4Xkw4W8TwYxeeK11HkV+imD/ytZkEBfzaWxuuRv&#10;uZ+bvnOt5nHslLVc5xSiTjy+tIF6NHXcCpcdpfXUSVyUS6jDt6b96BqLINrvR2faR96ZMrEq7f46&#10;1IRc59aU4XPgUSClgEhbh5v7kbXAy5AHlax1zh7mntZ/0SaUG/CyERWyyNS9rKuou1TzWc4AZZtk&#10;wFheOvzcs+3/jm7j//a8gEudV/1v//v3AC+VcWx0IGjiOS7MJHHnYJZMaApr8z3YmCfzG6Ui3U4h&#10;Tu7c3S2IceNGWsswRoFCcSu/e7KOL8/ILNZ6sD8dxVxfMzoaC5Hghp6bjGAk1WSyfo8p/iSJ+sZk&#10;JxnAvDGPPyUhXhmPYHE0hMlev0l+M9vThpNluZb3Y2k4jOmBdgwmm4xr+MZimsS/G318Zm/Cg7Fe&#10;PpvC03i6EeO8Ru7pCRKbEIVukx28p4XEvBfJhNeAZgMpPyYHwrynC7ODUfRxojspzE4PRdFG4byZ&#10;QmBn1I2edCs62qqwPNWJo9UejHXVIeHNQ1dDNhLN+diZC5Mhx7BEAScZrOZznIi1ViDUUICYr4TX&#10;5WOEhPuUwty3t6bxCwW/b8jwzrYH2a8U1shkhttsGGV5SEH46RaZKoW8aQpo44PNOCSTfHhnmYLL&#10;PAWAGFY5D4/vb2F9XS5JfRSE+xBO+ODj3LnY1wnO0cHaMNamEnh8OItnx7O4uzmEGQrUYRIqJRNa&#10;XxzEiqwkZ8kIR2OYn05hIC137yCmR7owNxHnnLmRIKOa5Lhvrwzhzno/9sgkZwbaMDvUgeFUKzoD&#10;dSwOhNtqMEYmuzqbxhT/6yVh7yWBjJA4dnMed8ho58c70dleg764l892mozyM1pP0QZ4qOg3ksA3&#10;kshFubZ8ijVCJcdBpcJPZtE/3oVxrkG5WsmF2MVN2EilR3EIr1MxLCKBUCZSZd40mUpJvK9Recqm&#10;ElVFYd9GYqrkKNllGSiokSsyryNRVIyoLBLKYioFdQE3aoMNqA14UFyveIQFaGyvQ6w3gKa2Wo5t&#10;FWr4nhISvkISaMWEVBIDxQVztdXBzWKS97AvbV1eVJLA2Ui0yuw5qLJlwe+vRSodQGvACX/Eg1oS&#10;tzoqK/6AEvhQCXRUwFNXborPS8Up6DHBeCs5tmVknnkkkopVaSMRDMf8iCXbMc7xTnPcWzn30UQL&#10;/CRadv6vZDDZJNxSchSz4wr7KOX5QnkGrtpyjHCgL0mGIPPaAvapgH0q5++6ZiqHFA7kIqissja+&#10;NxD3oYlt8bDUco8IwCxn3411GZVQ83VLjMJehEtkbBfJRHOpWGbwOjEFBTQWA5RFjuKlyB1YMVKU&#10;YU+m+QWNFE7UHpnWk8mYtrOUuSrRGvYixP42c178wSY0eB2o5hhVcbzKWWdXkLEXZ5ps8UrGU6mE&#10;DixiOn8CK/l+xQKT264APmUIF4CrvucLOOV1mfZcAy6VkGlnk3lr/cgSKJuMXwBmNscjn0p3Gftc&#10;zrkr5lxoPnJ5TlnRMxxk2i6ORSOZGhVhgSYCB65Seb5MxitLIwGMin2pNVrANVnFNVRLWlPfWg1f&#10;F4VDCkyljcUobSpEg9zoqHCNLMbQOdiEwsZ8MsRC3HTrK20ux1uulpkUIrJN1v0qrtEStq1YX03V&#10;fgE6vEZxL4vYf4HgAl6VyOgGhY3LFVm4zD5fYPkN18VflFzHr8tumvqDikxTBGTKEvLXpTfxq2LF&#10;XBRgqd/nlpoKOK7A40rko/rX5byO//1GAJ1NVmA38ZH9GgUPXl8lK8NrfN9NfFopd/Ir+KT8Ki5W&#10;XEMBhcQKClXZ3PNXqzJxofS6sRy9QaHlamU2PhDAyXcb60q17128TAFDEphk0WksOVl0XtaeOieL&#10;t0/Ypk8rbuIS23OjLt8IJbKCrGqpNpn3miNuhOKNSCn2b2870uQL4hFxCuuJVCOVkBb0DEugaEQH&#10;+YxfbuQRJxrJW7ztdnRQkG0JO9AUUFIqrksKZ7m2DNKQfK6TEhNnr5wCURHnLZdrJENgXjH7zf6Y&#10;2KICjStu4APbTShhz59zbD7kGKgoGdInvF6ArCxZlWncxPkslBv+ZWN9KvDSStgjC0vr2KoFXqoW&#10;eHnNS8GUvz9x5ODT+lx8VMs5ZH1B4B7X1G+ULEZWifV5BqwU6GWBX58IOOSxgK/3wUf9r1iseT4q&#10;JALzuBekcCimp5WYSJZ2VnxVgX+63yoCtazM3fotN2j9NmAbyyc1nGdnwZ+AVAGUJr4lf+vYAin1&#10;4UDHuk4gpWqd1zkBlgJbdb9AzN9UXMdHXKNW1m8VuXTrt1W0toyFJPmLrCjNOe5hq8hqQEK6ynXS&#10;FdW6XtcKuBRIb4BLruNP7Xz2O3BU43WR7TOxLjX2mgv9Zl/UZtXW7/NzAmTldq0PQjx28d0sV3iv&#10;rBgu8zmGHvA5l2syjUX1FQvU5LsEKF/V+HHsTRs0F5obzpXCW+gZV+qz2Z8sKpGFKGqmwqb92GIz&#10;oJ5c52SBb6NsYRd4SV5UTYVOdQXnvKypnPyENJhzdZXvVizd62zPZY65EvZceAf+aq1cYX9Ev/K4&#10;R8p4r5eySHKkE7G+EGlc2MQYK+ZaUtzJQioqit3kCLlRRsW10kuFteE85nFdIwv5ej15jIOKreJW&#10;tsa8aO4inWS/b3INZfJ9uRzPYva/irKcm8pjkwLgC/gkj3SyVpIegZpFHId8lmzem0caVEOlsylU&#10;g0BnLXp6GxCP1aIjWI5Ut8fEs1xc7sPsfMrU07NJdKebjaV2QIBna6XJND6/2GNcp6fnuo3l4dB4&#10;2MTMDJNedPcHcHC6jtNnx0hQ3lIMZCV1K2qShRGVd9In0Sm5gZuaylUuabuSwYl3KWau9lgG+U8W&#10;eXk215uxXtJ95GFys1RyuQryskLOT14z720pRX57FXJaKlBIeTaPc6yEEtmc/2LOeX4jx50yaFkb&#10;ZaGueoQou4dTpIH9LRiajGKSMqliU84KcGGZGA3j7PYint7bwMtn+xgbjyLOfvcMtmNhYwDLO6MY&#10;X0higP2emE1g72AaG5sjBrztGwtRBqqFj0p+92AblrZHTHKg9eNpBCnH++Vin3Iby8tQrJ7jF8HT&#10;Zxu4dWsCL56v4/hwFJsbPVhfS+PocAIjowGc3l3Akydr2N8bNv+dHI3jycNlHO2P4vhgnL8njRv4&#10;k4erWFmI4+RgGHeORvHD18f49osjPLg7b2Tt1cVuA15ubQxjdjqO/d0JTE104OH9BXz/1S28fbaJ&#10;Hz8/xuv7K3h1T0lnlijfJqkfhDE7FsD2QsKUu/tjON0bxRPK+r/98sRkQ/76s318/eYAzx6t4O7J&#10;JB7cmcLTs1k8OZvD2xebeHKPbdgZxPYa9YIl6hTzURzs9uPRvVl8+5Lv5Rj81ZdH+Kuvb+PBwSiO&#10;2P8X7Pfz0wVjxfj0SPL+HL59soWfXu7gq8fr+Osf7pnkOs+fb+GA4zs01oExruExyuOTkwmsriir&#10;u5IeDXBue7G8NogNzt0k1+w851yWq7//7r5J/Lk1o6SiUZztjeD339zG71iM5SPf8TffnuK3nx3g&#10;r7++g+9f7OHzh2smedCPn+3h6a0p/PR6j22bMqDf92zbq3uLWJnswL3jcWNh+uT2Al6dKdHQLp8/&#10;gW/4DCXTeXm2yL7v4ieO21uO4RvO6enxGDbXurG/2Ys3HEu5bX/9aA1P9jnP1NE+f7SKf/qr5yZT&#10;+0OOzavHW3h0e473ruDWahovOe6//WwHf/nlMT7j/AkYPTuaxgr7rHimLx6smURI4/2tWOO5k+1R&#10;fPf6CGf7k1id7mK7o/gD+/mK/Xl1MkNdbgh3ef0xy9pqn9nnKYVdGAqg09Rt6B1pxzz1vTOumX/5&#10;x6/x4uEGlvmcdX0IGfRTZ+7FP31xG//x7RH+bxyz//j2EH98e8zx41p7foDtnSns7M9gnHpdlDrR&#10;6HAI2+vDWOQczXNOTg/Hcf9kgn1dxOOzGexybG6dTOEZ19zMeh9iI0F0jIfQOhqEd7gdtdxjpV21&#10;plTE6w3IWBTg3k964GV7W0eb4Uw5UBuvQ13CifruRlSE6lDaXo1SypoKXaQPJQWN1GNaq0xs4AB1&#10;bC+vq+1ywEbaWRqhjhAkvWHRcQXPFVIXzqJ+nEmak0c6VED9RrJDlsAj8lEl78mgviLLywzK5zcp&#10;K+eR9hVSNyxShmi+q4R8qIK1PjLJq6iF43HMffo918aP92fxx6cL+Odnc/jX59P4zyz/7Zt1/Lfv&#10;N/FfVH7ewx9fruHtyQLu74xhRa66pPXJiAPzE12YnexGqj9kPvoXUUYsoYyo+IxKMJPNUtzhMNaX&#10;JexvwXsu4wIuZYVZEK5FHvuY6a+gvFWC6z7K++QnOeRtOdR/b/AZct/+lLKoyZZNnUuApYqMOKQb&#10;qb5YRT5aW/QnIFP61TUBmNW8xk5ZgEXHOnfTUYYL1H8+LKaMXCpPB8lK+ihJWYgyg+Q7yX2Kyam2&#10;5rOdau95qCHeyzH/gPrfBepkAg2vio9wrOVNlUP99gZ5znXxVck7nBd5ygmsvM5jtfMq50ntV9sl&#10;j6tkkWfnUK8pkFzPeRLIZ6w6WQtcFXB7mdfLatS4eVN3u0xedknPV822CNA8rynP8voLup4lq4Fr&#10;oM2FfF+tAS4FVqpWEXgp0NICdwsaa5FBPfEm9cUb9RWUfYoph0gnpe4qnkk+KT00gzxYoQvES7P5&#10;f570UXcFZQPFrCw/N77htfpfsp6sZWWgoyR70m9lwKHQWZIF5Vou8FceafJGU/bzG9J1qc8WuLnP&#10;PNXU06pQylLRKG+SWkQoA6XH4ujqDSDW046xuV40dtSbj6vK7VHDcazm77qIx8S8rKOuXx1wwtHh&#10;MS7gtQIrg04WF+pCHlPXRxphDyg+Jvck5SiVKv62R3TOaTzPovEW9A3FKB/xHdTt/6e1vFTWsUjQ&#10;gf5UC7ZXh7Eym8Y6Gdr++ggWJ+LojXowEGtCmBtwpLsF00NBTFNY2TYWgn68PJ7EV8qYt9GPMxLj&#10;2R4vYtzEiwqgvTaAOyQWD3bHsT4RwTqJhuImTqaasEzCepv/y01bCX22pjpJ0PncqbiJqXhChnq4&#10;xHYskyBvUujgM26RwT64M4/hXh8mSPyfU/gQI18cCWCez7hD4aM/6kIPldMdWU3OpYyl5mA/mQiZ&#10;9vhAB6YoMM8ORjAcb8Z4qg3xtjr0x33ojXuRilGwpjCcYmlrKMYUBVRlL7+7mMAaCf8tMt7tET+e&#10;UVh6sj+Cw9kYVvvacDhNIS/ZhFERw3QTdsmcFIPy9a1pMyYbw20YIRHv9Jcaa9WFAT+vrcdUlxu3&#10;F9I4ocA7z3PbS92Ymw6hO+kyWRMXKGyMU+jtT/qwPJtCL+coqWQ5fF8LFWkPlQsf67HRLmxTIFEs&#10;zrHuZhyv9OPxwaQZ85m+dswOhaAYnwIpuzubMJBuw9gABeu0MtrFMUQFfoTvGWE9PRLhvA2bMtvn&#10;w+pECP2dTsRJhJNhFwZSrehRbMvORrNmlqaTWOKcbVK4XZ0Sk++kIJd+FwOmD5ODHSa+5khvG9a4&#10;rrb17M1JJBItCIZcCLAc3V5FjG1xUOiuI2FVLMAg+xnt9aM56qbC08QN6+bmJzEhkZdFnCwtTfKU&#10;5mrcoBKaLQZQnmGsQeoabfB3NMDf6UWplEwq/9crM3Gx9AaZZBFuikGS2GWR0OW7SdzJEIrJUPJJ&#10;YJX4JjUUNomC2iINCCVajcJURcLm5LuaSAiqqEiEU354yNCVpdpLAtLMfpTV5rHko5LF5ShCmG1O&#10;9QTh89ehmdcok5i7uYa/6+FpqEZNdTG8HjsibR50BNjeUAOcfKZidcl6pJBKlSzobGQsgYjXZGbv&#10;HY4gwTUXIPMWwOo17aFSQuIvoquvmAoArS8/Aqpksaf4f9d5LOs/WSTKqkWJcBRHTO54dipQAi+b&#10;ow0sbEuyBc1hN1xU/txt9by20sT207hnOvRFq5AKeg4uVOXjmo1MozQbhSTKNVEfCXs5rjWRiYtp&#10;kbhfpTJ/XYyNfSghwS7jWJS3UtDxO6Hs5HlkPnlkPsVsu8nSRmbT2O5BW7gZjS0ujpViitahoqYE&#10;JVWFKOW1StYkEFbAZRmZjMDLciq5xl1cbWRbZeUjt0QJRzfrC8msqKjxGlnRSnE0cTJ5rWJSWtak&#10;V+3ngKMATwGApY2lppSTWRlLRp6Te3kZ16gSCuW6Cvhs9o/Kt1xYZQmmzOAmgQ/fqbESgGraREGh&#10;iGNQI+CbAlIDmVJrwkdhjIq0h2umtRTB/maMrZJmrSQR6Kag1JBLBiiAVK4lWbgst+KKq5zLDFRx&#10;P7o5V2WNVEK5Vm7WKF5klgESctlWgaVym5eFTw7X2RXFGy3JMHEkL7ItBngUKPYOvBSYqeM/L75m&#10;agGZH1bKCi333LX7HYCpIrDyz4qu4j8UXsGfy+qR1wrE/LOSK/iN7TI+qr6GT2quI7dV8WBycbH6&#10;OoUMrsFa7s+GQq6DcjjjHni4x6soGOfWUwAqvYabVVncx+yLACQ+V5aKyiz+Z/kXjbu5wEnFxZTL&#10;uYBLAZYXbDkGvNT/qs1vtlvAmYA0gUkCoS6wDzeqspHPc24Kla0URLu6mzDEva7YvPpglSQNT3Z7&#10;0N3TgFRfE7r7ycvIz1rDdWigMOb2lZPeVqKD9DCosB1xt7F+d7UoBmABbFwHtbzGIeGDwm+JWzEx&#10;s7mX9XElG5fY/osV+lIuy8rr55aQjhx8LEvKasUyzMKHKjYAICDf344n+/8XHF8T35Nj8OuCy/h1&#10;vpIXcQ6qOY+ewj8VgZQWYCkw0zo21pgssgr+pD7X1B/zfXJVV20S+ghMY23Ay1oBbBRMXbyXa8r6&#10;bQGXBlysyuDayeSaLDLxVpU0SsUCL00WfgFlLJeqsw2YJUu8iwLS+Cw9wwIudaxz779DFpaWi7uA&#10;PAOosui3QMn3jy3AzwIodU6Woar123qOrvugku8U+M61YVlF/mltkH8IhLR+CwCXxeT78Sr1WyCl&#10;5RquIoFW5+U2JWvz66Qjl0g/DFhoAZayqrQsK51ck5oftu8cpMz/Uz9VW8Crdf4a98pVD/c+6cN1&#10;1lec2RSaSc+1l+pzcI3PvVKTwTayCFR+B1YKqFR5H7hUMTF5VTjeV2rVR86jEveQvuSxXXKjloJY&#10;RZmihHQvn30oJk2TS7UATQGMonv5XOeZXD9XtQ6rrnOOb3COb7LOMHOuYqzS2aZr7Fs2ZSlZtMgj&#10;QnQv3q8A9R3k7wEqoY2o5rPltl4fqkdoJIqWdDvp4nk4E7u3Gk7yCidrxXb2kH/K8lJWl0HyYGd7&#10;HbK4xrL5rkyuoWz2TW7kNeRZsrL0Kkg9+U5dQwWqqWDIm0JW07LMzOe+lLWnLD/LG0vI68rRO+jD&#10;9mYaE8M+ysZ2xDsVa92D0bEIxqdiGJ3oNB890n1+dMYb4KNyGO504eR0GfcfbWF7bxJbVKoFFvWN&#10;dGCEslH3QABhJTCk7DmyOIDmmJf8p+jcMpvtUigbeUkowUMueY1AS4EEAiyVoV3nsvi/sQ7htTnk&#10;e3IZzyT/ltIk8LKsyQaH32EsYwu4N4tIk4o6qpEfsCPDx2fwdw5pQQGVVyX1qaRCW+7nuIc5ziE7&#10;PCnyXAGXQ21IUrYemKCcvNyD8dk4BkdCxh21N92C9eUBnB7N48u3pzzXgQBpYzjZgG7K4DObAxic&#10;i2F6rQ9Ty2ksKEbk9iiWNoYwt9qP5c0hLFAmPL23hrXNESzw3Cr/V4y9dr6/OaE5bUCwsw4jYwE8&#10;e7aB+/fmcHI4gu31FB4/XMTnbw/w028f4sHjdcqNs7h1ewZzC5RrKTP3pBUX04fdrQG8eraJl0/W&#10;8dmzLXz3+TFuU14f7W/E0kwID0+nMTXailFeu0bZfpltnhgOYHk+hTvHs/jhm3t4cG8BL56t4nc/&#10;3sVvv7qFf/j5Ef7jXz7DP/32Ef7yyxN892LbxKxU3MTvPlM27SV8xXf+pCzWbw/xl1+d4K+/PcVP&#10;PD7ZHcTR7gB2NtKsBw2AeffWOJ6xPy+frmJjmWPc68Hh/iBePlvDk0eL2Nvqxd3dIfwL+/r7z4/w&#10;N9+f4a9/OMMPnx/i+f0lPD1bwOPbc/jy6TbePlzHH744wb/+7gn+iu+VxeC//uMX+JrtvP9wDRsc&#10;4+6eFuqQHejvC2J9dQSz091YWuzD5vYYDo7nTJzSQepkCn8gt/xfvnmAHz47wev7azg7HKc+mMaL&#10;B4v48sUWnpzOYn8tjftH43h0MoWHtybx89e38O3rXfzy5RH++OMZ/v7H+/jH3z4wFpKKyf+9gNTl&#10;JDbmo/hCcT9fbPK+eTy5vYKX9zaM9ahcywUI/v7rUz7jPn735S18/mgFO/NduHcygcdcC0/vzeOM&#10;c/njq138/u0xXnMMBF4qHqUS8HzP93375gjPzlbw6HgG93aHcbbZh9cc89+9Yfve7ONHztGbR5u4&#10;vTeBBeorymT+6M4SjrZGzfEC9/itnXGO8SrHeh2PubcVXkyxPaXTCbx8uD9qLGD3Nwcxv5BEvMeH&#10;IeqD8dEOBHupH40G0T/cjqmZLpPY6V/+4Qs8MFagMbZVAOg8fni8gX/57j7+mf34rxyz/+dP9/H3&#10;7MPnT7dwdDiNvuEQIokmeLwVaKfMsrM5jjcvjkxMT7nkv3i4zL7u4scv9zkus7hzNMK1s4wznp+n&#10;3jmx0oMY57OdurGD8kpNpwOVkRqUBCn7s64MVZMGVMAZdaKL45BY7ERD2oX6uDy3qlEXd6Giowb5&#10;5AuFlGeyGinXk8fl+WyUMfNR5i1GdYedz62DvasOtrgDFV3UXyJVKA5T1g5Rtg1W8rgaBaQxuW2k&#10;QaRDokV5LZVGflBYJIX5kbV5JnUzFWPUQHqWx/flULbII9/IJ+8pp6yscB/6oOYJ1GFxsRdPSQNe&#10;3ZrAT/dn8HdP5/BPj8bxr88mDYj5//h8Bf/r93v4l693THzU9ek0ehPNaCW/8bFPYfKb4cEIUt0B&#10;dHS1GA+8whYH8qmj5Lcqk3UFMoy1aBVKeG2OAEnSzT+BlwH2y7iQs28c0+z2CtxsoczbXIpMhe6Q&#10;WzmLgMybbLNcuY3bOHVYy+JSx7Jc1G+BggIDLUDwWs05UGmBl5erKBvYKPuw1nnVn5ZTfqmkTER9&#10;51PKQZIlL1J2uOnjuAVqUBhi+9hO1XkCL8mLP3UU4CPKLZ/w3VepC16hXqJM4QZwI3+5IdCRPEQJ&#10;SK/xuVZb1U7J35KxLcDVAjAVGkoWh1ck/xkPNFlQ8l4+Q8+9xPcpqY4Vo1Ig41XqfgIuBViqXKBe&#10;rjiYqlWs8xd5nEE9PZMlz6swZSXUBbL/BFy+b3mpOstRSZ2T/aijDuqo4LP0DLaV18sSU8l1clkU&#10;qqDAo9AE5cjlf0quU0Qd1CoyrMmXVbABOynfUd67JjyBY6R9cIPFslCVN5hiumZxDPS/dN8MvcvF&#10;57ttRj8u9NhQohBvjXa4Ak7yzBj65fHaE0BXqg1jMz1G927scKKJup074uLepP6r8HSdDWiI+3iu&#10;CY2dzWiIeuFhqQ81oL5D1zbBFWmEL+FHQ6fP1I1d1KFZXNFGuKnbNJN/t1H26FIoP+XmCLhQ11b3&#10;P2/MS4GXfakWY30pAKsv4cVwj98ks1mbTWNpPIZ5CpRKpLO/MoS9VTLireHzr40znXi8M4zvH63i&#10;0WY/DuVSoq+mVPj0NWuHwskJa1nw7Ux34WA+gfGEG0kqtSOd9die6sQyCfzmRAQP98ZYxk1sxUUK&#10;RdsUJA5W+jFHoWmspxkHawpUPUwhZAKr80lsUbD66uWOYXaTZByrFC63Z5IYijWgN+LG1mI/lma7&#10;MUYGMD4k1+kEJvqD7EcL5kmwprhYNie70Rv2IBFwGOvECTL36SFlKm9GkIJiT4sNtyZj+JwC6efb&#10;I3i6lMIr9v3Fzghesr2P2b7nHJPvby/j5TaFkc1RPNsdxz0BnttD2JzrwtRgC9Ik6C0NOWhyZSPg&#10;LeTzXThcTOO7xzt4sj+Fw4U0ViejOOZYLi8l0NJabNxPdlb6sLGUxqLiB41Q8FWcTQrMO1tjWJhP&#10;U6j2oq29BkEuwM4ONzoD9YhRmJ8dDOJ0a8TEojl6N4Z9XR6TnKiXizdFhSEedhlry/3NMUxQgR/i&#10;nA/3tBnryEn+3uD4Dccc6CMTi1Fh7+H9WhcLU0nMTiQp7EUNI5jm2thY6MW9IzLPHcUxXeQ6GTDZ&#10;6Y/47OnhMIWBmIk3ukZhaXttBGvLQxgfSyCVakcs0WICh88s9KOezKKKRM9G4menMmGnkB3gOvR3&#10;t6LKazcAoywkBVAqiU45iYWsM5xBN0pIKCoaJcDXoTXkxsRsH8aXBuFjX29U3ERGNRW7shu4QgYh&#10;AOGKjYq2iF1FDux+FwX3IIpIwOu8lYjwfYk+jnU/183mFKKpABWmWnhaatDkr0UNiVOyL4RGHju9&#10;ZKQCo1jqScAEXDZ6q9AVbjAxa+KxFth5rpLP9rY50KSs42xve6gJbYEGxOJtGB6Oo68/inR/BLHe&#10;DrTHm+HnPMk6T4mBgnJBj5L48NhNpl9F5tTot8PdXGXOV5NglpL5l5EwlrfUUUGxm9iBUnQKqQiV&#10;tdgN0FvI33lUvqupzDWQ0ImAKhFQmbMEJWSqchGUNeDwQp9RKmVhWuMTMEillQytkMJEFvfFFbkn&#10;kBndJHHXGN6oyOWzbShoskNBjK8KuGTRV6kMtusGmZ+YhD3ghq3NiXJfLZUtMn4yiywy4Dwy4jJ9&#10;lXLZTGIld4vGqAkNPgfq3XZUVFEZK89FUWUeSsjIS3mfLApLyVSk3ErJVVIHWRjm8X2KVSkrW4GQ&#10;smCRIqgiN0RZX+awPYqBqViFAjoFXCqpiqz+5H6tTOGlTRVwdDjOv4BxnGUxaWOfZLUjK6RKCjSF&#10;XKMZVM5lhXaDSr3cIzIpbOXK8oXvy6NiqRhvSlAhsFQx3Gp9XCdcKy4Ko42kUxVy32soQFPcidRM&#10;BCMrSfRSwar3F3OcpLyS6VdnkOErWziVdM59tjMPNUFllnMiiwr7tYrruGy7gatS3j3FbFe5AUzV&#10;R42xAOIbFHo+Kb6JD5X8piLLfAkVQCnQUrUFZgq81DkBlx/Z5E6rmJiZpsgq88+Lrprr9J8FfFpg&#10;56/Lr+OT6utcGzdRTsFYX+5zmiQEyR28AGWtFWhK+eAlPfdRmXKSpuQ5C5Ap8IHjn813XeOzrqs9&#10;ykRecAUfsD3KLm6BlaoVS1NFIKYEPuu8wM3zkoFPKm/iN6VXDfgnQEoA+pXKDFzluTK+s1Ou4sNU&#10;5gYCGOxXorA2k9ygf6AFvf0+A16m+rxI9DQZsLK5nXuRQrfAy3Yq7G2ROgRjbgTZBz+Ff2+QdIHr&#10;QdnLFQ/XTmFb4GUO5yTPkY9cCjj6iqtM+xL+5HpvrBg5l7I0/PPSa/iLMsW3lEv5dRNj9FcsAi4/&#10;Kr1hxuE37PPHxdfxQW3WuUt4Q5FxDxdQaSXvsYoFZF6UNSaLvsYLyFQtwNICM63/L/C8wEOBiOeW&#10;gueAogVg6tyfCoVwY3FZe561voAKhQBMgfYGMH4HHOt/U7Nc5PH7IKh1rOdbbuUGGH3PtV1FxwIh&#10;LZBStUA+Y3nJvWCBffpP594HL2V9aT1D7xJ4KWDSsri04lOaEAbvwEsda/1YlpmqLeBSte7RdTqW&#10;0Kqg9qJzN/XRxgjp+WZ8FD5Cbt+XXHyuiof3NFEZ4BxcJb2wYnPeoHJ07V2brWRIVv+ucu9fdufi&#10;ekM+bvDeqzy+xnLFyfXs5DH3lUDIyzUZVIrYH87NZc6ViTH5p8L2mvOi2ZxHzWdNJvuRgeukJ9d4&#10;fJMKjzJ0l/jKTRxEWWAWkg/n8NoC7pUSzmuB1jCfraKM3rlcM5laU3yOAS9rbuIyx/yKXL04/wp3&#10;cZXjfp3zlcd+ChgVCCq6F023IT0URXwwDE/QYWLJVnAcDLhJQb2Z/zfFKICTdzrlHUF+UUve7iT9&#10;dCvxDuWdNvJEWW66KLvlVLP9bKeAy0KOrZ3vcZB3Cbz0tXNvkucK9JQXhRL+iM9V+6tJm8kPPZSp&#10;yR/lNu/0l2FozI9bx0pg2Yv5qTb0JOrQl6bsM6jEgk70DigZRxtGxqOmjlEpEHipkiBtE2gpsC9B&#10;GhfrbUYX6Zwyl3up/Iqfi5coKZ2s+vUx0STbIb2WhaVR1MlnckW/2S6Bl0ouKEsnfQTLIy+TFb9C&#10;tSi8hhSlTJ4XuFlOOaSNCkvnQMSEeimUlZOfz5LlDRXZ3JZyFJP+ao5tbXbUdtTC1s65Jj2zh+xo&#10;TDcgONCMUB9p33iIMgBl9eU0Rubiph8CYjvjHgySZq6uD2GbsuXMWh/SEyH0TEc4Xw54k6STKTe8&#10;8Xq0drvRlnQbN/QgS3o4gN2jGazw3tt3VwwIvL49iq3DKSSH2uGPu9CadKGjuwHtHXaMT4bw4sUW&#10;Pnu1jaO9QcxOKvt2Hx49XMLrz/ZxfHuGcxXENNu3vjVowM7h4Tb0phuxsZrCw7tzuH97Go/vzuOH&#10;L4/w2ZNVHs8Y4OyHLw+xtZqkbJ3kNTN4eKpr5/Di0Tq+fH2Ity/3sLIUxwTXwu5GD+7fmsTbR2v4&#10;+skGvni4ip/fHOJvf3xggJPbO0P4Su18uILvX+0ZC8MfXu3il8+P8DPL92/2ce9kEjvr1KXmlBE9&#10;zffI/XkF924rj0A/9RMf5elm3L01YSwMXz1dw2fP1/HywRJenC3g7HDMWGl+9/UxnrIfk5MdmJ3h&#10;s6hnKHbnKefi1dkyfv/2CP/8y2P85797g9//cA+He6NY5hwuLfeip8+Pick4740b4HKaMvkc9aWz&#10;u6v44su72KHeMjoawhCvU7b2b14e4dvnB3jJ58qd/emDBdPetxw/AclKxnp8wLlkeydGW/Hk8ZKx&#10;jNxj/57dm8NrzpNcy//hp/v447eneMN+rIy14wGf9Zr9/+zRCh4ez2F1KoH95X4DXv745sToc7Iq&#10;fXIyg9f3l/DFk3UTH/L0cBSvOS5fv9rBo+NJvOScvT3jcxQq4GiS+s4Ax3/XWMWe7IziYH0Ap7sj&#10;JjHP5w+W8cNzzh3HU8c/cZwenUg/GcY69UwZWQikPD2Yxpw+UnBfv3m6iwcnCwbUvHs4g93VATy7&#10;Pc93LuLJ0QTu8H0HXP8nBxOYp147OBrEAPXYnnHK8IPtiPe1oJ80Q5asz59u4T/901cma/3OIsdo&#10;oRsnq314wPl7eTSFt2z/T1yvP8rClGt5mvuvm/RDtMOvUFmtdtIWP44OF/HZi1u4tTtp2vzqwSrL&#10;Esdki7qwrHjnuH4mTAzYPerJd+6t4ZDzO8HxDXR70RB2oDnBfd7bAm+XC81dbnT1t6OfOv7a3jSS&#10;SzEDXLYM8lrSg+rOunfgJeVn6mIZpEXicVmkR+cfoUmzg9TBojUGuLQl61ERr0N5rBYlETtKwlUo&#10;aOe17ZS7uacLgudW4DnN5Shoq0Iu9T0BZAIvTZzfmnPry4IGG4qow+i8QiYJ5FQysnLK3JK7q0S/&#10;SeNbKZ93x93UsZupQ0fx9ekE/u7VMv7u+Rz+8fUy/vrFIr65N8mx7kKaemyYsryP93oom7WR/oU7&#10;3SYxbDjiRUtHA/lTDQqo5+VSzytsY81rs3itXMcV/zKbfDG7VSDlOXhpAZi57JfAy/NiN4l7ZI1p&#10;gEtdQx09u60GH5EvKqmNwEATK/IdeGmBgxZwaSwb+fuqALd3lpYqBsC083/K8hepvxowUwYktedy&#10;h2QpyTkKM5PDcSri+JRFXKbt6oMSCV0jL5db+Yd8/8d8l9y2r1KXuiJZRkAceYyS1+Sz7+fzQ5mR&#10;cpA8+YzVpABWtZVFFqTy8lNblaxGVo0CL89lF8k58kRjcfEaPkfgocBLAYwq+i2LS2NtyXkXYPmJ&#10;nbJgNfvIc/pPRaCnAEoBnnIZV60M66oFWBog9N2xynU7r2e5WkOZuLbUgJeX+LzrzvNkQTkCL8VD&#10;66kf87iQ52VAU0jds8xZCSXYKa2vQFG9Yl/yOoGQAmfJr008UI6RjIPkaSPwUh8Q5XVogZcZ5Mk3&#10;eU6JjbL1bFel0Y+L3JUmP0cF13cV5ZlIOogk+XWYskxXshXjMz1I9IfQSt27NdaEps4GeDo9aOCx&#10;M+xGQ2cTXOEGNAq4DDfC2eFGfdAFV0jgZaM5Vl3bRr2Zx6prFfdS3iYdSs5Th4b2OnTwmnRf2MhF&#10;/67g5f+/s40P9wcwNRY1wNL4IJW4bgqF3ORBEgeBl3d2pshYyBC2JsiopzA7GsEqCfLeSo8B6O6s&#10;pPHb51t4TaK5TGVvJFqHpdEA7yVzJEG/szGAu+v9WOfxNAUTlSUqiKOdDqxS2FB274c7I/iKhPjZ&#10;8QxmKBwqQ/bxxgh2lnrPY1OSiE/w/Oxo2BDtRQqIilP5jIxVjEoWf3u89mh5ALPsz2RvGw5Wh431&#10;6PbaEHbXh3H3YAbbC3zeQBDbZN67Mync357E4lDIWCsOxhuxMhXHzsIAZpTMJtGKpW4/zma68RWZ&#10;xYliapLYb5GpbPS2YpbC6t3pBE7Hu/Bgls+aY2EbDvUMBSqnIhymYNjcXIwWfykavAXwNrFQiels&#10;t5kg3d+/OsRLCnK3N0cwnPZidLAVixQaI121SHW7yBjHoCDgEyMUmCkAdlAYVQb41fk01pf6sLbQ&#10;g1jYiYHeALoiTYgG3Rhkmyf7gtiYTuIOn/twfxLLox2YTDdjhQK3wgD0J5uR4sZYmExgd22EgsE8&#10;5sjANO8dVETlci9LzTUKpsuKSUqBdTjdipG+ABan0xge4JgNRdCbaMFYfxCbC324uz+DexSiDlYH&#10;sc22LU7GMDnQgZmRCE7IGLcV1Ho0iqnRLkRDbsS7KOiPxtCTDiAQdLLPTWRGTjTJVJqM0tGipCpK&#10;QFMEFxWcOjIUgWxyc1YcyhISfR0rFqTTX2cykAto65JFKedkYKwT3Xx3hPOtLJvZDiq0JddxQa6l&#10;ZVRqK6h42cg8yAhcER/83e3GSlNZoH3BenRRgQp2edHIza1spcNTPSQwfvha69DI9wRkps021FB5&#10;bSDhaiGh6Iy3YJzX9fZ2IMI+TYxKUEwjSCLTzP9jqXaEeE0bCY9KY0sdmtivEIlSlMpakoy0n0rd&#10;6GSSgnkMqf4O+MMudA9SmBkKm7FxUxlxNJVR+QtjmOt4bK6P552oJDEWUbSTIFX4HVRGSTCpUCtW&#10;ZWOMxI7vUHKRnOpc2Fuq4Yk0GDeJQirlRexDKQUTue+p+Dn/DSGnyT5b3WxHKZ+jpAa5YkRUuuQW&#10;qBiXUqDEAGTxmUvif7ky28T9UCBkBafOb6aCSIFAX7VKG6kwBTywNZOhNlCoqS1BJucghwy4WIl7&#10;XDZUsJSTaTh5TVukBa2BJrgba03CnsKSbJTaClBKJl5IBlVMplbZWGXidtS1OsyxLDGLyTAEFgqA&#10;FHgpFzxZtEgZFMCpa0ySCQoMsuKVm7mSRNyw55xbawrwZN+KPCWo43jLrbGWym0tlU7FfVOyH7lP&#10;2rim5GqZ7ZHLgFwEiozVmYQtKZ1SSpUVvJIKdCmZmixF5dZX6akw2W7r+Ew3hYtaCjcuCjpR7vGh&#10;5SRGV7uRoqLmjdrh79EXNxfKOOeyXJLiKRBARV+h9fti6RV8WnyR6/oqBRrFezy3vBSAK7fEQvZZ&#10;sYSuU9i5WJaJS7ZcI4QoA6IAS4GUFlD5PnipYtzBVQug5LGASxW5kssaU7Ew9Z8S75x/WS0gM+e4&#10;NhWjKlwHJ5X2yvZq2Mk0a0IOY2XZECcjVjzVYN25hVdDCdcX1wfnrITCarYtBxkV2bhQcBUf5V/G&#10;p7KuFNgqQJN7932gUl+B9VvJgVSryAJTcS8/qrzJtl0xAKDAqIu8/2olS9k15FZlcB/ZuB+96O1r&#10;NRZFfSyDpNlKuDBAJb53wIc4aXBn3Mla+9NDgbeGpRptoVr4edxOZSBAAVgu6O0UMhTyoppCW62A&#10;bvbL7itDJfeq4qvKMlyCuUIoXKIAqHifV2RxWn8OGv5aCZTsimGYa2KIymX8A465XMZVBF7+quAy&#10;fpV/6U/xLgVYCqBUbR0LtFTRNcZ9SODmO/DyqkDNd2ClgEvLIlP/XWSx3LhVq1igpcBFWWPKstiy&#10;LtZ6l4Wd1nwW50+1gEwL1FR2aQu8vMb/9FxZXBrAls80YOI760uds1zHP+WxBViqfv/YAjEtkFLF&#10;AvwEYOq8al0j4PI3thvGddzcL7D0HXApIFKgpGV1qVqApM4JvNRa0zmrGOvKd8Clio5NSAzuL2N9&#10;SZohC4OL7Kv6coFtFSh9yc1xdfMZHu65JioZPrWZwj2VC42nQkyoWHEqNbY3qaTpQ8h1FsW9vFCf&#10;xXv4X6OsSlk38Dmq+eyrTra7jmvaoezeVCoESDsENguAzuF7OFbvyuX3/rPAS4GW13mcwfrcGo/0&#10;iqWEa1YfFQQG5rFdSnSWx7WZQ7ova8x8VwEKGktI/7kmZFVqv4FLfN41Pv96Ta6hQZm8X/VNnlOy&#10;MFlyVnF/OP3V6Eg0o2e4E9GedngoTBdwHWVz/gWWKv5wdcCBavImV4cH3k59yPObJEGyuJTLuJP8&#10;S7FnvRHyEyrSRVxfAkb1jnJfheFbcit3m4+NDiOkG+tL3muS/oiW++0oZj8LSc+V/Myme/zllBva&#10;8eDBPD5/tYbHZxPYWJT8MoDtlW74m0sQIT2OUA4coEw0NZs0YKYsMEUfkpSxBFzKGtPjKzUJbxqp&#10;6Lr8lXBTka2m8qtEQorLmcsxlWeAYmkJrMzkGhZAINfuPLZLsbtzuR7ySDsKybvEx4tYK7ZuvjxQ&#10;2JdsfUzk3hN4KTf7NsoWyZEu8hQq33xWQSuVULYlv4VKGEsl21BD2uUmzeoYDMLV6WTfK1DRTp5E&#10;5b65twFeJdTpaUCEdDAy2IJgTxOaO+sQSLgxvkhZdCnFkkZ6KoI5yqcTu0MYWEvB2+PhM2xwJerQ&#10;0t+IwFAzmuL1Jo6zj/f3UAadW+3D3FIPFlf6DejbNxjAPM8NTnXCF6lFY6gaIcq5ykp+fDyJr78+&#10;wVefH+Dh2ayxRFxe6MLOdj/u31/CJnWPUcUVnY3jUEDUrRncvjOPjfVebK714M7ROB7cnsLRZg+e&#10;nE7j7ZNVvHm6gr//w2P853/+HL/95hY+e7pmksO8fqJ6D88frODscNIAnktznZRzfZgaaaOM3GNi&#10;SSqm5KOjKZztjuKbl3u4szeKzaUkHt2ZxRbl9js7w7izPYxb1Hfu8/rHJzN4dm8R64sJbK/34OXT&#10;ddw9HseLh0t49XgFe+tpyuBBrMxGsLeWxs5K0tSvHi3j8+cb+PL1LhZnItjivft7Q3jA80v8P93v&#10;Qz/btUrdanwyahKTPr+3it++3sfPbw/x85cnXLOjWJjpxMJ8Akucr+nZBIapPy0t9mN1ZZDjM48t&#10;yuSvXxzi3ukKDvemsDAdxwh1m9cPNnFvdwJ3t0bx4GDSuGI/vj+P/e0+7O8OYG42hPl57os7Ezg4&#10;HkHfcBPu3J/B+HQAc3Nh7G33YmEqiCd3Zow7t9r0d9/fww8vd/HNs028fbiCNw9XcbI5TL2tH/f4&#10;7m9e7PPcBh4ezfD8IE6pE766t4TvOS8PqVvKUvPN83UT2/LewShOOM+fnS0Y93HFoXzOIhfzU87B&#10;2eEUDjg2i+MdJnP6P/z8EP/w0wN8L2tZztWXbINc+x/fWTAGIgIod2TkMRbBkqyrOQanh5o7rotX&#10;Ryaxax/3+PJ4GK/uLhiQ9MtnWzjlHB9zLawspswY7+xNYpc60NC4rLNbKPvHcLg7hm/lGv73X+AA&#10;GiDl3x712yO26/HxNE43h4xLveJ+3t/sx9eK53k6h0nqxJGoA9FUE+mem/pNDRraao1uMTc3iLPb&#10;63hxfwtP76zg6e0F7C+n8Jx9+d1Xt98Bt+dZ7R9Srzy7vYQ96q6TUwmMUB/qpJyS7GnF/tEcdqkP&#10;L3LsD/a5d1hOj5cwcTSKau5hd7cTnpQbdZR9auMuFLeJ1pQgm3Qpg/TmJvluQSvl0WAlSsNVKKGs&#10;WhKrQUm8BsWxapTFqY/xnOJflnD/Z/Pa/CDlc+5vgZeZlFVkffk+eClwSPKRiqzdFFYqg7z1Jnlr&#10;XhP1D5Zy0uwK6qfS5+QBpdjMdaSb9a5c+Klfr1Bu/unVBv7y8x18/XiB62wOU0Ne+H158PmK4SZv&#10;8FDmdPrZRxZfoIY0uw2dsRb4I16UyxPMW23iFsryUuBlTjP5SqgeRZRX83hvLvmjAEuBknLJVsmm&#10;Pp/pLzNF4GVxZz1KulwG5DT/874s8rUPyD8vyMNLQCD1DwGXAv+s2jq2wMsr1FMExl2jrmRZGFou&#10;00rWIwDPgHXUhS7xeRcpO16gHiPrQFnJ5lFPrQg3oIg6rAA1hYsSyHmRcvqHlLM/5fOvOMtwk3qc&#10;EtmYj7AsAi/l1m8sY6k/WTE6raJM3lY2bytzuuorfO9V8jXJY5JfzmND8h6ev+IoxuVaymlsr9qv&#10;uJ0WeGkVC8C0rC517irbd436i+5R3wVSWmMhC04VCwzVWKi+Ws3/aygPVxWxz/yvjvfxXmUnz+La&#10;UqI8eVwKmBRwWUj9s7BWuALldmUG93DtOiqMXlrIe/N5r3SoPF6rkGeZ7vOQLSoCLuUqLpfxbPJg&#10;WWBaJZv6Xra5T1ac1OFYlKOh0mODYngn+sNISw5SMmPq/uPTKe57vwld16CQgIE61FH/dHDt2bl+&#10;HIF64+ZdT3nGoTwdnFedc4c98HCe9Vth52pZ1we5d9/9X9dOeUrGFVy7enZnF+WUoRhagh7U+f8d&#10;wcuOUNTUAigtC0ur6LfOv3/d/yh4uTDdbYpcgJu54JopTLeSQMnKboXnjzbGDHB5zHp5Io4UBZ+e&#10;uAeLxiW5GUsDrXhMhv3jk3U82OjF/a1BHC53k3EEjYn8/d0RHJPBC6hcGfbjZCWFe1sDeELB53S9&#10;D7szUR6P83wahxSO1slkxUQEVHZH6tGXbMTEUMBkNx/t92N+IooYFUcl2Fkgc+inYtlDgXKqrx3H&#10;a2SGZM7zwxH0dTYgzgUwyvNL0wkyvGkyyh7szafwkAT91ckiHpNp3lrux/5CGit87sFqP+7uzWJ9&#10;qgdbkynsTybxYnMMb7bH8XCezKmfC4yEK0blb6ijFid81gzbMc72rPY043gmjj0KANOpZgx08f3h&#10;enTw+u60D+NTXWgiAfWTkI8Otpns7fqyJ4tFgbG9iQZ0hmuRpPDWSaEvnmDbh5spaCQwQGGyj0Ll&#10;xFAbemIujPX58ZDtP92fwuxwyLiAz8/0oy8VRCzkMS7ww0kfdti+W+zTnfUBHJG5ql4ej2JFLuRD&#10;IWwu9lG4G8cuhRhZRg4qpiXHbJhjFo+4sLOQNF9Cz/anycAHsLcxjsHeIPp7gpgRwNYbILONmLic&#10;K9NJIwAIXJ4noxRwOT8Rw87qMLYoLB1sT2JqPI4uKhyxKPvDZ8Q62c7BKOKxZiS7/Uj3BbmhuNEo&#10;tFeSQQq8tFFJbwzri7wfvpAbdhJJE8+SRL6Vyk3vSAxBMh9lClfsSX9XE2Jk0A0U3B0U2FsTTWjl&#10;2i6g4H9Fims1lUASOX3RukridrUyHxkkpLLIKyRjkeu3i0xLXzuNZSUZQDWJUHuEwvZABF5fFRpJ&#10;rFSqyCgqqOg2kKAFgy6ESUA2t6YwMcGxYV+215XdcQKJZCuCVLacvM5GxbeKDMDprUINiX8plb1K&#10;Ry7sVLjrqPi3ttjRQwLWY7Kwd5GxNqF3OIwuzrkv4qCC4kEjmW5HwosY52l4KnUe95IKTTnHppzv&#10;KCHhLGM7FeOvsqnCfKksE4BH5lnId1SS0JaLQZGR5ZNJ1FDBa+5uhTvWwPvK4OEe751LI8w5dMkd&#10;ntfmOApMVtirtbm4bgCLMpT6OeYkpCYLd0OV+ZolVzZZX2ayDcUksEWNdmOCX9PsgLPNg9pmXu+t&#10;Q4kYQ3Uxisg0dCzGUfmOcbhanQh0+RGMtFIRpBBVb0OFrRAV9mKU2gtRxPmrcFXwOTUUYOyoYinl&#10;u/PJ9ARI5jtLqGCT4agdAtQESlIJLCAzVLzL9zORG/fxGvatSm6H+edWm6xzuQ7KGwU+lZ9bXAq0&#10;ZNEXXxuLlGSBl/lUEmVpKctO4/rHIuCymGNsI/OwUWmWm77eU1hfahJd1FEJd5GJeKNuNFJQDfWT&#10;XlDBGV1NYXg5iQAFR0+HDc3JBjhCDhP7pI4CVF3YScVeFjPV5t3KHKvsutflNmq7gU9Lr+JC2bU/&#10;WZHKorSA784ns86RkCKBQBm8Kbgo/sxFrkULwBRQKStKy23cAjINcKnfAjJZywLzI15v/TZWnJWy&#10;UMsz8XHKKFjWhB2oaLWZtgqwFFBZScU9szqLyjfb5CxAMXmN3DZryZzd3N+lHJ9iCkEFds6BjW0v&#10;z8LlEvaL9ScCMN+5q1gApmq5iVtZzQVaKou5cR+vUjKia/i/ZH+I/1BwyQh0SvYjy+vrlTeQZ89E&#10;YdUNE39N4GVPyot0dyMG+nwYGmxFP+ejV1aXCSeinbXoTjWaEuJcBUij9dW+JWBnqUa7aDz3TTv3&#10;TCMFjHqui3qfjXMsgFpgN4Uj7R22/3JZJi6bLJL8zbESqHeZ83eRe+oC6YA+CMj9xwIvFetTiYnk&#10;Oi8L0r8ouIz/kHvBWF5a7uGyshRwqWMl7lGRNaaV1MeyrhRIabmQv29xKfdxA17yHiXLsSwuVQSq&#10;qVgJY6xjxU0USGnAegmr74DK93/rfxPzUlaY/G3AQ467BYZaQKlAS73TAi+VxVzAo1zqBTpalpMC&#10;JfX7fZBS1oo6VrFcr3W9rtMzVHRswMtq1rZzd3GBjgIqLZDSAiV1bFlb6tiqrf/fL5bVpWoFohfo&#10;qrZfYt8EXF5QQh43fzfkcY5IN30cNx/n230OVFrjqWONw/8GvGSt46uaI6fc4dkGPUtu4+8AzOse&#10;PlPgpSPLuI9f4/uu8r0GwBR4KWCS9yu+pYr+M4XjdIN1Fs9lsb7JsRENkRW5Popov+qjSDbbk8Vx&#10;lzt2fnUOcquyUMA5Lub8KkxFHsc+x8M1wHfLKlxu49f4zpu8JrMuj/RGVjS5yOL9hVwzsqwUqOgh&#10;TQh0KSFWiMJ7h3GTkhKayzFQYjFXlDxCMceo9OSRPou3+BNtaJG1AYXwWoGXrTWoJ+8pF7BHOi1F&#10;VjyuQp4bpDMO8j3xbYGdAi3lMaHfAj0dVEptvFbAZZHASx3LFbGdz2yrRGfag1u3x/H563V882Yd&#10;b5/O45tX63hyZwK9lMFaqcgLnJQbrqwvFfNRwKVATJVZypJtwRry+Cw0tFWgmTxbCb88rG2kiTe5&#10;Jq+zZHEPyYvBWFdKSeQaFkCQz7FXjLdyKrzF7E95cxWclHukoNjJ0/NJI+RqXkD+kkt+lCVrTX38&#10;Ic/xtNcj1h8iT3GTN1SgIliNIspBRXymPn652c74ZAydSvi4MYQEZdLWXh/5CXlveznsYco27H9D&#10;Uu5qNeQ75HONBZyDUjgDNnRQ3m+hfDqy2ovl2zNILcTgitXC19cAby9lkFAFnPydmIsiMtaGpkQ9&#10;mmKaPxdCpK/x3mb0DwWNxWoy5cPUTAIrG8PGpbyLz+6bimJurQ/7R1N4/Hgd3317By+erOHpw0U8&#10;ujdnYvotL8Zxh+8eHetA35DfZDdf3RrG7sEkTm7P4fbJDJ4/XsM3bw+Ni/H+Wjde8/5fvj7Cd2/3&#10;8PrJCl49XjYWmHf2h/DkdAbHW/14fGcGd/dHqAOksafQLcOt6CUf7u92U75uxi71lp2lbixNhLAw&#10;FsTLR6u4d0KdYrMPj07nKPdSV9rsNzEvdZ0yWx9u9OOA5/a3BzA/G8E22//4bA7PzuYNCLfJ8Tvh&#10;f8/u8v6FONZnIjjh9YoN+Zznntydxybbs7XRh8ND6iBPNrC2PYSN3VGMTXUanSIcdVJHGMDbZ3v4&#10;9vkuvn+5h7/87gzbbO/EcDvGR4M4PprBg/vrWFzsIV+jHrbUj6f3N/HZswNTNuQ+vtSLe8fzWJ3i&#10;+G6N4u7mCB7sjOPLh+v40biqL+LW7iD1liE8uj+PO3cm8eLlOjZ3ezG7HMXjV2vYORrCyKQfU7Oy&#10;DO3AMyUaurdgAMzb7MNr9kcu9797e4RfPr+FN7IMXOrD2wcb+OLJNp6fLhk39ce3ZnCHeuM3r/bw&#10;4oxjwfL68Qr2N3qwPB3CbY6drC/luv/tsy28ub+Er59u4GxniDpPHIdr/TjcHDRztcXfspr96ukW&#10;7ik50sEE7h2eF2Ugf/lww4CUAixlcXmHOtXaXDd1ox4Dav745V3jTj5GOWF7McW5msdrzT3ff3Y8&#10;he++OMEzPmOJ9yhm6iF1pXXqU3vUGY/3JvDgziJ+/vYe/vGvXuN4m2PKe/75Dy/wC++TZe7X1Js3&#10;qQM/PZ3Hg9NZjLPN0e4GyvmyXG5CE2U+H2XwDtI/AQ7b65PYXR42RkVPlWVeIOvtBby8u4xXZyv4&#10;StnVb81hnntcQOzWKtce53R1oZd6ZCuiHXXUFRO4f7rC9buEo51JrrM1/ParB9h+sYGGNOXtLrmN&#10;U66OkI5F61DkJ72hLlVI2ieLycJ2ytv8TxaWAioFWhYlalEYq0ZBZxXKEnXGbVwu5Ip5mR+0Ib+D&#10;tEtZuRWLV5bg5DXGW4N0XiExBF4aCzfKyOaYOlcWa1m75cjzizJVKeliEeWpCvKRUtFGyuGllCOV&#10;wMfRVAQf6dTwYAtuHYzhzskUJrmfGv0l1CdKKIuVU++hPE+6WN1ehWrSxQB1w/5hgbqtaAk1oryp&#10;CgXkGbK8zKMeppiXAi9lvVhA/pDPkkf+KDdsC7zM9NuQQzlSwGUGdXuBl7K6LAjX/QnkzGqzI5Nt&#10;luWlrBDlYi0LS+UAMBaLlH2NpSWLwEvLjVxg3Q0ZHrB+H7zUOZNhXNaX1IV0bO6hvGK8QiifSL4U&#10;0FbcWssxLjHnL1BuNzIOr/2UcrZx4+azMhpsLEpcU2GAOAPGUec5DwlUcW6QwmeoGJDyHYgpUFPn&#10;dCzjBf1Wch15lCg5kyw89VHXAJi85qLa+s5l3CQdUk2d5H0rS8uNXNaXKvqt2Jjqu4BJ1eq/BV6q&#10;/yoWkKlnX6igvFNDmZj6osBLY/HJorHLcsqLQaG6qowLdyl101JHuQErK51K7ltFfZzHLOUsZfyv&#10;hLqpQMcS6riyCM6hDqexVdIp6buKESrAN5PrVNaXhVxD8n48T0SlsF5cv9RXFRZNemolz7s4L32j&#10;cQyydCWayQ/9GJ9MIp6mnk+dyBt0oCFYDxd1J5fiXrbV8Lieck+dMdhSeJiGDvLqkAdNkUbqkk3U&#10;Gd1oip57VDaGG8xvndc5t3RNruM2nu/slJ4T43ETZR7Hv6/buIBJWVb+22tUdF7/6/jfA7ycGI5g&#10;c0UZ90KYpWAz2h9AgJt2IOnD83ub2FnsRyrkPHcfH+1EGwU+ZQaPkpClOuzYGA/h+f44fvdyGz+R&#10;gbymYDHTS6JAoiW36Ttk4I/JNB6Rqb9QhrajSTzcGcbOdBQrQ23Ynopgnkrj2mgAmxReJikAdlE5&#10;VFHGcGVAX56Vq3InpsciGKDQEyQBikXqEY3Wo4WEsJUKXCxYi73lQaxNdWOqL4hEoA7NFKC7OPnd&#10;VPx39cV3hIJHfztWFPiYfT1a6MH+bDcWlGG9n0yXZWEyjnQXBVISr4lkMx7vsr1kSo+3RrCQ9iFJ&#10;4pskQRoi4Rvr8aHDm4+u1lLMDbRC7t/zFA6mU60YifkoCHRjZ5nCxtIghZcU0r0tRlkeHwujR4HO&#10;yZxm2L9k1IUo+5qMe9DVRUYVruEc25BM1mGgvwGb62kcbA9ijwLAzEgQQ7xveaILu2RIj44koI1h&#10;froPXRGvcR+PdbjQ4i5Gf5cbUz3NOFqSlekwblGoGkt4sDgapoDVQwY+g4O1IazPpzHLuZ3iWhgf&#10;DGFpNo3BdBsOVnrx8GiWwt2YiYG5PN/LNjZT0W/D2EgMM5Mc65EujlcjhrnpRnv86Is1YpJraWo4&#10;bOKMrnP9TPPZo4NhrJHpjg13IcTNpSzqI0OdiHIzqaRT7RjhsyZmKPx3euDkGjPgpa+UCkcVYr1B&#10;DE4k4eXmVUZvf5sTk9O96BuIojPhN+7TyiLsp/JTz/VQWZ9DIpEPBxmtN9FoYnndpKJznURccf+u&#10;2UjoKqmwllChLs5Ali3XWF7Kaqot2gA3lRq5h9dQKagnIQpqww/H4BfwRCLdznY4SZDrSbS9JGLd&#10;iVaOfyPmZnqxyn5Ocr+Mj1HAHKOCQKVJYGdNXQEqq3NRwTbUuMuoUJGJUvGopCJY4ylELZV8LxWZ&#10;eCfHkEx1bjpFgYXjxLnuiDeQWNWQCZOweorgJkPUOPVyzJSdW4paDQlnMZWbYjKLEk8JamVNQqLX&#10;Gvci0h80yRIqyJDkAljklPt0nrEIyyMTVYxHG5ltC9dncDBoAN96EtBKCg1KUpNBBV1gmCwvBVLk&#10;UXiQK3o911sZhY4iMgaZ4F/j88TIbgg8JFPMrlWMykrOJxWwtgbUt7pQ3+IyX7hkaVlcy/uqi/8E&#10;YNrIVDxtcsflnIaaTbIeZRu3kxnZqvksxb3k9VWuSlTLmtMnS91qKrJkDrK8ZFtk4SgAV0qe3McN&#10;eCkLFwoHKgIvM2xUyHms8AN5ZJaZnH+5Wes/1bJQlaKu+Gm2hjIq2BWo4VjIAlPWl4p7KbfDAhaB&#10;lcbCU+9gLRe/Uq8U4nojEMkatIQMr9JbzTlxwBP0mMy9jWExpyoT72uAiszIctKUdipMDSE7Gkjj&#10;FGtOcTdlVVRKwU2gX7m+BvO4lvcLyMzj2sly5OGKktSUXzfu0ZcrM3Gh7AY+Kb1BZbnAMNMCXzWu&#10;Uzj6sCzDWEsqILbAS8W1FHgpsNIAljy2wEwLyFR8S50TeCng8le8Tm7bAhI/YsnkuFcF3XApGVdn&#10;AxVXn7GslPVWKdecLCyvs20qV0qv4qaN99gyDOjQJAsqjk8x5yO/inNQno08Ci7KPn+5NBMfFlzF&#10;J2rzO+DSAist4FJFwOWf5V0y/8slW1aXf1Z00QCBcnv5ddEVXLZlmsQeysDuarUhRHrb3eNFHxX4&#10;3rTXAJfj46Sv+kiUbkJ3t+ixA/G46/yjUpfTZCNvJU0RgOH1V6KVfEfWl20UDLwUOpwCL7k+nLIQ&#10;oBCXxz5mlF5HjkBZClaKs6uEG7IqUPiFiwKuKNR+zHaqKJnPX7Ctf1HEPgq0ZJEF5oc8/+viq/jz&#10;gkv4lZ19fAdOCqz8SACkK98UJe1R0X+qLbBSFpgWaKnainX53y0v801GbgGMAtNkQShQUbUFXuq3&#10;ymXSDwGUsrS0Yl2qiC6oWMCmrlG5XMt3VJ8DotYzrfcIxLQAPAGYcqH/t+Cl5RIugNICLC2QUsCm&#10;zuu3BV5aoKXOqxgAU8As97SEd4GXqgVeCqC0AEmds1zCdV7HOqdj6zpZbeq8jlXrWddIJ66yTTeb&#10;SpFBBUnu3pfk3t1IIdrH81SgMtupJPgpULvYh3fApbFmJZ8+B4SLkEGaksl9rRi6SrhzjfMk4PJi&#10;Pduu4pBLWA5ueKicCDh0kx6Tz11nuSkgkmNzk3MqV20BlJnkE/p9fv68ZPKZBZSZyqh0FbOWBWUB&#10;lT8VgZj6IKIPIxnvQM1ctjP7HXCpDzmyetFeLmAbFfP3Btfh1ZpzF/QMrqVsAZecc32YyONxIe+3&#10;8T65i/sibsOfO+JNSFDO7B+NGStMO+lDvqwv7Vko5bVlpLO5VHryyF+rWmrh7miAN9wIT8BhQm6o&#10;VmxoQ5upZFVRXi3k+xTHsob8TuClS+Al6Z3czFUrbrXuVTD8Io9irOUgm3MmV+0C3i9aWtdug4tz&#10;1T/sw/ZWksr9ML5+tYKvXypJyyQmRlrR6C1BM8dOgGUo6kQHaXSAspt+qwjQ9JOPunhdWydpx1A7&#10;AqQtrogD5VSYc7j/sjhuCu8hi0uTjIdrQHOW1VBEZdMGG2XWeiVzI/9tinmRHE8gRnmgpdNr4lTL&#10;o0LZxfPIB2QdU8h1U8lnCdztoTLUSRmuijKqkvFojos4t+Ib4unz+zPkMf0YXx/CEOW77pkuvscG&#10;e0clbGH2P+VGYDwAT0LhXYrIfyhL+Yphp3JexRKinL5ybxFDG70IDbfC1+1CYNAHbzf5WawOocEW&#10;dI22ozlez+Kk7OFEG+lnB+nnuOLbL/cZ4FcJjxQf9O69Ndy5v4a1vXEsbA5i/4Ty7MEEHj9awy8/&#10;3ccvP57h5+/v4L6sKHcHsbvVj2dPNjA/H8foRBh7xzPY5L071EHuPVjF3dN5PLq/iG/eHuD5g0W8&#10;eriIH97uGbdauY2vLXRiYtBrLC+/fbOHz5+t4fGdaZPhenkiiIUReW2lDOC4upTEJH/3xOqhzNl7&#10;q73YXOzG4dYgnj2QteIw9neH8OhsAbcPx7G+kMAG2/Xy/grfu4q3z7fx5vkW9neGsDDfhZ2dQeMS&#10;/vrRMu7IFZrli2cb+ELA294InpxM4xZl/OeyDny8bmJZvn26beL8f/X2Fj777BAPH61jZ28CK2sD&#10;WFrqhTJQH+xMGo+4I56TRejXr/fxgu/fZnvXFtPYUbgtxZd8vI156ihz1KcOtsfZvkPcP1nCMY/n&#10;qRM8PlnE2web2Ff8+tEQ1qmnPDmcwvfsx+uzReoaE3h+yra93DJu7F99sY+5OeqN82GcnE5ge3+A&#10;+9qNyYUwbt+dxmevtnD3iPPCsZntb8baWBBv7y3hX355ip9e7eNkrd8kcN1lezamuqiXdODF3SXc&#10;2Rkx8STvHU7i1rYAZs7pbRlQJHB6oIRIM/jx7SF+VDzNx2vGWEaxLZ9x/O5ST9qaUwz+JO5yTexz&#10;DF5yrrYXujE73G7ihGpujjcGsLWYwlevDnG4OUJ9t8kYkQi8lCu5rC0FXn758tC4jU8Pd7AEzRwf&#10;s01L1F83Fkkjbs3i5eMt7Kxy7W6MYm9txCQlld46z76tznfj68+O8E9//RmfPXEOyr7cxbecJ7nF&#10;3+XvLT7nlOt4a2sIAyMBTHCNjbBtyfEIfFE3msMuo38kugOYnkhjd2WEYzSD1w+2OUbz1EWpm1Dv&#10;OtkYwfevj3GmhFO9fo5Diu2kHjLE+zi/C1MxzFGPXmGbnrPNnz3f4/ruMEZAzx9tomOiHVWhStTH&#10;KXN3KiYmZde2cuRy/xe3Uw7tqEZpqAb2hBtV3PcVqXqUUkctjNcgL2ZHdrQS+V12lCRqkd9B/SBa&#10;jcqYA0WUZWV5meM/By7zKDsVUL+T7KA4vkrYI9BSMQhVZxkAUzI1f8v1lrpSEXWlYn28kSwpGk7a&#10;p488OdSfRP/00aqcdNXRXIpG0nEf2+loq0CFV0ng7KikzFYoftdchgr+LmPdEm80PCikD2MtdSil&#10;vlJIfpNDPpHvlwVmFQrJTwRe5vntxvIym+0+ByTPY18KoJSbuFzGlbRHwGU+351HXU3/nbuYn4OX&#10;ijUp8E/JYgRcCrTMotyr3xZgabmUq2RIn3oHVgqUU5IbAXjWbwu4U/zHS5Sbr/AeZQe/XCXvB+o5&#10;HLeb5KHyXNI5gZrXBTIKBOQzLEvI6xpr8kfFrFTJpq6ayXE18h15jQElJfewKFu3AEtzjs+6zOdb&#10;4KX69hF5uCWjKeblJRXqXzKWuPAObBTwaMBX/rZAyvcBTB3LfVzFWGGyCHiUpan6bvX//TE4B3AF&#10;CPO6co2F/uOzqCtepg4qd/WMeq5lWVyyFCtEmVzEWWxOyuosdhWHDRX2UtjrKs1vnZeeWkG9tKKp&#10;hjyx1hiE5HKclA1f43OT+qGyjmvcBH6X+utQohAEnD9ZdxYZ8NOGMr7XxjUmq0tvwIlETxDpvg7E&#10;Ey3o7eW+n0xgYChsrIGjlIvapEeFnPBSbmoKkw5Qt/KFPGhm8VHv9kUoF7E0U//383p/nPckW/5U&#10;qwRSflNau5vRkfYjnmpHKtmOsZEkAgIv/f8O4OXewbEBI/+PFt33/+15/3vLADu0PN+DQzJAfY0R&#10;AU5TcJoYCGKJg6ks44NxL9ZnUthdHkQPBc8gBaw2CkOj3V4cL6Vxb60Pr8ikfnmxhb2ZCAYj1egn&#10;4Zof8eO+zP8pkNxdHzRlfzaBQxLPqWQjlgfbcXu139Rytd4no+3ju5Mk2JFADbo7PSZu5fRYFKuL&#10;vdhYG8TCXDeVzVb4KUB2UHiUoNhG4hAkURFotjgRxxyZR5TEJ0ziFmJbw7x2nPfsLvZgnQxqS67d&#10;UwmTHGhFGc353xafKzf19ZV+Kqo+tFCAn6FAsMtzcwNt2CRzXSADG0go4Q0XSksFXA35qHNncPHV&#10;Y4kM83CDwsxiP46Xh/n8NJl/ksejZCpTmOgPIxxxmsyUzby3gYqFnwRXSXhUukgg03xvggS1k/3q&#10;7W3C9k4vRkZasL6WMpkUxwf9GOxuwupMAon2GiyPd+HZ7WXcPZhn37s4ZhQkm2vQWF8EH4XiRIcD&#10;E+kWHJARHpKZP6fwMdvr5TgkcZ+M9HRnlPOawBrHWOMm8HKe4zLD5+5tTmCTc3V7Z5zMtc+4mA/I&#10;xbvNgXCHMt91YWoiidGBEPwUnNvIVKIk9IPdLcZN/GCLAuX6CPpTrRjoaTeu5otz/QbkC3HjyU08&#10;GHKjkQTA31LD/yNYXhzCxuYkOrnm6smcFPOy5h1Y18xNnORGHx7h/M72ozfdYUpbqwPpHh4PRUkQ&#10;qNTwvgoqtGW1WaikolDL8a70UcEh88kSeFmZaZKnZNhYKqn8VZAgspalV5mzGO1UFto7G1FH4l3F&#10;cawioW6LNmGJc6j3To0nDQA7PhJDKxWkZlmCkDh3kYik2Lf5mV7cOlxAMFiLWrajk2s4GvGghQzR&#10;67WhgQTOzRLg9fHeIKIAJSDa3z1taO10w9XM9UQmHCahSsR9xvqyvz9oCNrULAWZ3jZ4qSQ5yQxd&#10;3Buu9moqBD70j8cRIfFrJXHzRxtRw2cXVrP/At6oOMqVdYjzu7Q7gxSvVYKDGu6Naj8ZrKPQWBsq&#10;Y7syWCuOTTWZrrfbh1IqtecxzvKorFK5pIIlEPAqn32DimIO50QZZ+3NdjQE3cYCUuN6qTLbgARX&#10;xewqqCCSecjasqnDi4b2Rjh8VBK9DlR5qg1TEGipL1+yujz/TcZBRtEa9pG4tqBR1zsqUV1ThnpX&#10;FRwsdl5fw+tdLfVoDDRQ+bWTCZWTwZAZsZSqJjNWRnrFFVNCBIGL+RQWlNRHoKUs4VTLGrKQDFNF&#10;mchNJva6YtbsNxXoCg/XAdd3rbGmsxsLTCnjSl4h98pCMnglXpC1Z55AYBa9RwCqvZVMjMJJKYvi&#10;ctb66zlv+lqmL151PJa1TwVaKOANLcYwtprE8HICnVQKa6koyqVc8TVtpBOKQaf5yKo+T04h8ECx&#10;6SpJ9/J5XMI2aX0rPIIsZDM4txcqMwxAI/dqC/gzyW4EOvK8QEsrKY8FVspNXLV+K46liq7RObma&#10;S0j5xHaeNOdCZQ4+LrmJj4tvoKCxCk4K2B7uFbkqOIJOjgEFr4oMroFcE7Igw5aFzKpsXCu7gSw7&#10;+8B1JLeIFq73WjL9SirmrjYnaiggKAlTLoWTjwuumSQ1n7xrv2VhaSXpEYBpnRN4aY4F8hVfxp8V&#10;XzIxJD/kOHxQcg1XqrJwpfwaCjh+juZytEZq0dXdgL7BVvTI8qe/FeMTUQyTzovHxOMeRCJ13MMO&#10;dPO6dI8XXTzXEXagPViDNu5xgZeKh9kSrDOWl05vhYlF66awaiePLKrJ4X7M436kIEMhKqem+NyF&#10;n+N6We2pyWY5B9Xk3i4rSxXjKi4gk30RoPmBEiIVXsb/Nf+iSdgj8FLu4QIoBVrKEtMCLFUL0DRW&#10;mCwCK+UyrmMBlpd5rZL2WMClOc9jywLSsgRUrSKwUUCbZTEoYE2hEt63shRYqXNWAh8d67yxwKzN&#10;NeChZW2p2nqP9dtKEqQM5wIgLTdxy4JSYKbOC4y8Stoj4fh98FLApYoFZFr3W88QeCpXfYGQspiU&#10;haXG/P14l6oFXFrHFqB5vocolPO8XIUEYFr/6VmyoL3G9hSQNpdybeS0luO6iW/JsfEVIKudykFQ&#10;wfwFVJLnqK+kq4pHKTc8q8hNTVlOdaxn3mA/rypepoPrRHEu3XkGsMxwk2aTVqtk8TjTmWuAQ8Wg&#10;zOb8y507l3Oc11iEfM67somrSHkTaFnVcR4DycRBokxSRX6Sz3fd4BjncAwF7N0g/8zmWsnlXGfa&#10;eZ7rWMnBBA7K5Vq0T/T/Ju/J5FjnCHzjuGtPm+zhpJuilUqO1SLAkjw9RH7VQfkpkmpm8aGPfDQ1&#10;SAU95EIR10gW10Q26xw+Q1nA80k/7JQ36kgTFMvaTf7e0OE0wKU+Igm4NKE8mmTVUGgs4qupcDpI&#10;pxXvUsClSiMFdLf//B7F75RFqMYri+MkQDdXH4YoZ5RyvCo8Oaj35lFOy0d33I7b+314fm8KD09G&#10;MDLg454n343UGwDOche3gEy5kw+NhtHO8W0N2JEaakfPWJhKRAPKmopRxFLA+cjkHN3kWpe7t5K6&#10;ZbulxBcgz1sCG+lKXdSFDsqlgyuDSE93IzkWQ6QviPhQhONQizxeX8R+KqN4Lue0nDzAS0UnpLhZ&#10;C/0Yo5xeyzmtDskd3gabLGp9pEuUB5OUpftnkuiZOk8u0jUW5BiXwhYoQ3VXNexdfH+sDvWdHK+O&#10;Ks63rFk1D+R5LSVoSJEmUsaPT0eQmOhAqN+H9GQYA7NdlDFGsbA1hPRokMpVNeURB5oCVQgqzv1Q&#10;GyYXurF3OGOSxKxvjphs5HK1Xd8axchkJ4ZJew+pK+zwObeOJvHgbAE/fXMHB5u9WJzqwNHOAO4c&#10;T+DJozU8erhmktE8eLKJ7b0xkxhleTmFg/1R7G0N4IvXu3j5eAWPT2fw9tk6nt1foIwepcwawMJM&#10;GI/vLeAJy9ef7eKnL45w73AMq1MhHK6mjAXmCX+vraSxva648ylsUoZWdupjysxvXu7i6eN1LC3K&#10;FbuN8t4Enj5cxdnJDO4cTOKPvzzDozsLePloHY/uLWF3Zwjbu0OYl9XorQkDxMoN+rOnayYBz89f&#10;3TJZuv+K5XdfHONvvr2Ln17t4fmtWXz/UnEnVyjjT+HR3WXcu72AZw82+Yxzq7kvnh+zvXOYoe5z&#10;uDGEL1/s45TXPrw9j4d35vHj12f47stTvHi6wzHbxO7eBCbGOc4c94fU9xQ/8Yxzsj2XNvHxf3h5&#10;iF3K/RsTEdzdHMKD3TG8PV3A0/1xfMNxf3N3AT+wbcr4/fvvTo01pmJgPrw3h739AaRHfNg6HsbT&#10;l5t4xnGXZarAuUnyzsXBNhMaTNacf/nFbXz9aMN4g62Nh3Cb9TfPd/D960O8ur+Gky3OAcd6n+dP&#10;ZS3J9XBrqx/fvNrB1y+38fbpOr5hLcD3eDWN+3sjeHZrGrdWe/CW6+Lxyax5zrN7K7jPcVyZpn5D&#10;PXNSXm/bXHvLveaap6fLJjmPvP0EXj65u4Jjrk+BmIqD+erRlikH1O2WZ+LUa2TskaR+7MfeWr/J&#10;UH7C+18/3MJ3n53gZHsSK5TZF2VcQn1X4OW3b27hH/7wyuSBeM0x/Jxr9guWp7dncJdr4y77p/k5&#10;5Tzvn8zh4et9rLK/SzzfQV3TS9milTSyjXK2YuiPUVeaGY1hi3rm4lQ3ddIW7K+O4vvPTvncPXzz&#10;bM9koT/kfM5Pd2GG+2qE/T6Sznd7Dgd8rvbYKdfmFPdtskfeXX64kk5jcSnw0kmdVpaXJYpZ2VyE&#10;Ytbl1OttXfWwxethT7mMhaUsLQsTNShgyQzz2i7K3bFq5HaUo0jWl6QlJZ0qDhPzUjF4BV5mUr+Q&#10;jHCD8uoNyoaKealEZJmUw7NclGUFZspjSOClkzJ6E9/jYyENVwbyAsq+uSw3yZOyyIuKeFxKGqe4&#10;yRWUzcuovxeR1upDXQHfl0VdMot6YB75XxFpkuh9B3WvfnnuhRpQy3dJN1Coq2w+P8M8l88Ju4zb&#10;uCwvCzkPWS3n1pYCL3NJq1XL8lLJegqUmOgdeKla/51bZ7Imvb7M/hoX63fApSwwTdbrd2Cm5TJu&#10;uY0rp8BH1KEENF6SWzTlYVkvGotJR6kB/1RkzWiS+9jzjXeV8jkoPNFV/r4usJD11ao8ytEZ5Ou8&#10;ToVyqImp+Q4AVBuyKH9LvsmhDqm+X6d8p+zo11ylRvaXoYMMHgRkKkamzqsIwNS5S+Rln1CWlRz2&#10;qT5S11FGYvmYMr9i7KutAhH1TlmNmj5xvq04l7KyfB/AVDGu5GyfAEsBt4p5adWWtaV+qw86Nv0R&#10;cMlyicWAl4oZSr0yw0E91iNdqpLyeBWqGrienVXU9WtR5yG/dNjOS10laljXOu2ocfEagZe8vqKx&#10;GqXK1cC1Isvg89AtlRyDEigDudz0ZXUp4LKI+pASAMlis5z6bJW3FvV+J5rDXspAfkS7/eju7aDe&#10;EURPbzuGh8KYmU5ibKwLA4NhyhftCCcob3Q2Gm9SP+u2TmETXgSoYwWirLnv/TLYYmkXUEn+385z&#10;OrZKQHU3r5P8laJOk/QjlWjD2HAC/oAHNWzv/zB4KZdwAZGypPzfW3T9v3Ut/z9a/FS2lLBne30E&#10;tw9mKazNYG2+h4S6G6mIG2mWYXZcVo0CMNcX+zDUH0CCAtxIdxNOVntxPJ/Aw/VefHt/ESdLCcz1&#10;NmGYROuY5+6QAZ6sDmJGCWE6PSxu7M2lDIC4OUlmsNCLjfEu3F4bxp2tMYz3BvheD0Y5oUMkLn2K&#10;wRkWmOfH9EwCM3PdWN0cRpqMqLOvFQ0kJI0kKK0kEKmkF5sU+AR6tpF4yWLzUJn2Op3we4ox0duG&#10;7XkyrcMFbE0mMRh2Y7YvgHkllRmNYl8ZtqcTCHd5KLzaME1mNkjm0dPlxDD7OjUUxPCAEPIYmkiU&#10;bO4cCrtZaA5VIUxBrTvWgK35PjL/Psz3hTERb8XJ8ijflUY84ISXRNVOJcpD5aSZxKyFyko81sT3&#10;sC1axN2tfIYsMpsxSeGhn8LyxEQQ01MRLMzFsL7Ug332/atXt7DGuThYGyHT3MHeyhB2VoZNvMvO&#10;YD16481IhD0mi/r0QAf2Bfzyea/vzOHl7Vnjyr87H8cCheuxVBM25pIY4NhtLPRhkRtIAObG6gjm&#10;RzqwSqY/MxJFjMwzQMG52WtHlBtHCXd6utsQjzYiGmTfqaBESeCVVVwxNOUqriRQESobG2Ss2xuT&#10;FBy5prh5Otmulo56uKl4eMmMmsmUBriR56bSxo1cVooOKj8C9ZopyAe7vRTMvYhyM29sTWKB49vH&#10;d8+wDQlu5tbWGjjIGFrIZJTwp5yEs9pTgvrWKjjZpvIGZRMtNaBdIRllNRlhTZMdWSTm18uycaUs&#10;C9dLM5BPhdXH9goIbJbZNp+rmJfNAlvjJDiRRkxSkWhvrUaDqxhNbKN1rDrJuZulMHF0NA9fO4ki&#10;Fct4yotRKgwpEhBlH49yvMKRBhNnJdUbMoBskPeFOOcxrvk4138b399BghWQiz0JUoR9VEyMHhK1&#10;rqEO9HIf9HANrh/OYmF9lHshhAESvVmuA8XHtJHpVFLprKMCW0OlKBRvQhvnx+WvgZv98nHNyQ2t&#10;uEHugYVUWClICPhysVCpq6HiY7Jg8xkFHK9iEmfF3JIyKcvCItKMEipO5RQGlICgm0poEwUAWSwq&#10;s/mld266l0oyUVxvg6vNY4BLt99jgEuVGi+V5yYqVx477KzrWl2o8TlQTsZS4SznvnYZy8uWtga4&#10;yVgEYNaT0Tj4vKqaUjIWG5r4XG9HE59XC3sDlVkWgZflZByVzTUmWY6yicsS0hQy2kIyablwm5iX&#10;ZI4CLYtYSigsKY6m6nK3rDiLzrOLU1GspnIsq5bGoNMAmLK8rJTlKfdzMYUcZRG3QFC5ppsQBKyV&#10;IMjmrTaujzWtDgNeVjc7UN/uNuBlQ0cdXAHSrngdRpdiGGEZXoqja6QdVc1UGEnXBBTI+jK7JttY&#10;Kwq8NFaL9kwDaNZwfcsNstJnM2C03PvzuS4LuIc+tWXgIxP/MfM8TqUAybKbBqC0LCpVJJgIpLTA&#10;Sx1LUFEcTIGYyiSu89bXV+MqXp6JT8sycaH0vOSQUdeTMddTwK7mvpEb43Xep5LLNWRipsqaimN6&#10;056FjOocA36ob04BEqSPdu5LZcFX8i1Zwl7h8z8yVpc38fE7K08LwJSAZ4DYErlVnyfxEYD5Af8X&#10;4PdB5Q38puI6/ryExxXsI9flhYobBrw0yUFc+XBSKe9MNyI12IKY3MI7XYiT3yTJ5Lu4RzpIT9q5&#10;FyLRenSTTnanvWT+jSxNpoRJm1o4/k3cK95WO3zK/t9ea8JNNGqvkf7Ikrucgl4phc386iJkVubj&#10;BgW3q5U5Zq9crsrERRvHsDKLfTyPbWkyjHPcP9KcvQMuf8PyH4oumyK3cYGUchkXcCmX8WsU0q1j&#10;FYGZuuaalwImy3X+b1leqnxQk2nASx0LvPykjvu1/hywNHEbWSywUaCirAN1TgCmjgVKKualsokL&#10;uNRXetVWEaip/1VM5mnep/st683336FirA/dFFbZhvcBSNUqAiD1RV/ApYmpROVHv9+/Rse67v1j&#10;FQGYpu01FOopaAt4tEBLAZMCMgVMCozUsZWwR0CmBV7qf8tNXMeW5aVqjUUm5YtSgYIJD6ooL5SE&#10;qpFPhebcva7OZGDNbSvDjUYqDLxeisENKW8sAitVK9mXwEspDrpGscUyZGEpcFIgJY8FWCoZi0Cw&#10;PP4v0LGQY6FSxCKrSRMTl7RDyXf0cUMJWkw8Sx5bYRxqBFxyfbsoKynxl2LoKjal3JqvVWcYC8F8&#10;b4kBRGWFqUzeOVwHsv4WzZEFpty8RZdya3ONa7gs1WXZX8994CPvCpDPK4aTeFo35ZBEXzu60i3o&#10;6iFPE3g52Imx6R508v8KWUNWZSCD6ymbfc/jeBSQhpRQQSgjXXAofhN5rFuuU3y+QEsVC8BUIjV9&#10;mNOxYlsad3HyABU3i0LK6GNUNtejYn0KuMxRVljuk0wBmOovx7nImW3kupZgObritVhfiePh2TTO&#10;bo1SButELNFo4jUOywtIH7NZlHlcruICMGV5KXBTQGYk5jEhJRTqpVzApeaOY5pHRTqH/VWyoAyF&#10;biGPMXPJtmjeND/BwQ7M7s0gOZlAM2WBFpbUWBwtVFQKBHRznm9oPfC5dll/p6kMDVFOXB/HOuWP&#10;ONsRpvyWoGzdORRCmLJFciSMgZkkFnYmMDCbQHSA8zDUiip/CewdFbBHqax1OeCIsf1jIXTyfn38&#10;dXNdO4LVKBNP4rp2pzxo7SUdHAtQQfIgkm7iewfw7PURdg+mzRh4WyqoHFVzDNykr20YmO7E0GQU&#10;E3yvgMv1jREsLvRgfj6NuYU00r2tWFjpo3w3ikled/vWNO7fncdvvz3Fy0fLeHQ6g/snUzi9NYln&#10;j9fx9MkmblOeXd/sw+ndOayupvm8GM+v4aViGj5YwYPTOdw9Fkg3bwDHNeoq29tDWFQcSMq/Gytp&#10;k6znxcMVPLm7gOdnCya+4nMBmzwn93SBj/coM58eTZmEPkd7o7jL35sb/RgalYWMA6Oj7QZs1flH&#10;Z4v46rNDPLq7iNPjKXNO8Tu394bRN0Q9a6sPO5s9uC9rz+MxA6rKElOJed7wnff3R/Gax4oR+dXD&#10;dbw6WcDp+iBO1gZwe3sEx1sjxkjiYH0YD28t4s2DHewu9FNOT2JvY4jjtIRN6gmrHOe9tUGTeOaX&#10;7x/i7etD3GWbDtiPlZUeHO1Psq2KuzkEeWDd57w9OZ7FH768Qx1hHo+PJvDbzw6M1eXDrSF8frqI&#10;n1/t48cXu8btW1nV//q7uybj+C25vt+bZ18nMTDeiqWdHpzcm8Xzl5vcO/O4sz9G3bHTWES+PlvG&#10;4XKPqf/u+/v49skGfnlziP/yz9/iv/3rTxwDAY/z7Ocwzo5m8ObZLudnw7iQf/1i22R215gd7wzg&#10;l29u4+cvb+El14niXSr+pTzM/uGnx/jDt/d47RFeP97muAxjc7kfWyxnx3Ns6yqUc+CLJ1s40pjd&#10;4Zgtci1y3epYbuS39yaxz7ERgCnLSyXzefFgg+O5Y37f4jp9eDxvjDseHM3hh9cn+OrpPp6eLGOd&#10;+pPCnu1S993kmv7+y9v45z++NTEvP3+6iZ/eHuOLRxt4e5/zfjKDJxzvvc0xrt807pwt4fDOLOY3&#10;+jA4HUGYcklruM64kra21yNEHaSV8oWfJdrZhGSiFavLXBN789R1pzjv3fiM4/X9i322bxYba/1Y&#10;X+/H7EwXtndGMMu1r3ipiT7KMtQvY4M+0og2dAw0GvDSQV7l7naZUiO37xDlaZaqTsqZXaT7/L+G&#10;/1UlzpPzFEarkBch7+isQna4wtTF72JflvL6kih1LvJAZRuX23gxaYnczgVeGpnhHXiZUUc6THk8&#10;g7JztlvxAiuR12Az4Y5kjakYmAVeuXXzOfpw08L/yIOyJBv7qJvwXCFppywy5V5eSRpaRrpYSH5X&#10;RF6nWJVZvCaLvDGH/LOY+kuwRzpV1IDC1bLyrCkg763ATV+lSdSjj4kl1JdkdamM48XK3M3n/XfQ&#10;0rKsrHgX7/I8YY/AzJyAHTdJA1XeBy+V1MZyD5fLuOUmboGXVtIeHd+gHiSwUiDfp1X5BrAUgKla&#10;5wVsChCU9aTiYioc2nX+r4zkV+2FJsHPTV6rEGk692l5Nse6lPxP1q0VHGu2xV6E63UlvE4u6ZTN&#10;qQsKxLxOOV0fWJU1WwClZH/pBCoCK40FJs9fZ38EZArUlB4hy0t9aP4NdZSPKePLbfyyDCn4n+kD&#10;3yXLSxOvk229wrm14lxaMS8t0NICM5VoRxaVAiZv8li1iuJ+yuJSz9P/AjGNO7qdz63meMh1vJbn&#10;OTamj6wVt1JWlxVu8rrGWlRRnzwHL3lcW2GAS4erGnVOO+pYn4OX76wvG8gDG5T4luucJZ9yRq6P&#10;c6s1QzlEx/laowoTxvWUz3cW11NPpk5bRZ3U3S4PBO29MFIDEfT2h9FH/X9oIISJsU7Mz3RjYrQL&#10;/X0BpLg2u6iLCMBUAmEVAZ7yMlWYg6iKjMnizfB3edEmAJPHwUSLCbEXTLYacFOlPdFMPs1nJann&#10;CHfoasX4UILrvgHKJfI/DF7+n1WaKQgFKTDHo27MjEVNwp6d1SEDZKWjHiyMdeHW5ji25nuxvzps&#10;LDTHR6PopnDWT8FErt4nC0k8JrF9Sib2BzKXz8iYj1eSWJ0MYXcxja3ZNFbGYpjqacdYdwu2ZtI4&#10;0rOWh7DM529MdePW+hg2ZlLYnO3F/EgX5jmJ+xtjWJpLG2vERLfXJFjoogLZPxFBtK8ZTV0uKv/V&#10;cJAgKXBvvNtn4r/EOykwUWgcG2zHJol3mAQmQAKXYn+m+jtwsjGB3bk+jOtLdaoNc8qcTWU1EXah&#10;nkpWPYmMp6EEoxRMxwcDxmUgxveMUfgeH4lgiu1sJjOxUeCtbMhHgzLQSskNOLAwGsd0bxDr40lT&#10;Fkc6keJzBylcRvR8KnZeEscWjnkPz+1sTWB7Yxxzk90Ykmt0qh1Tw53YpMAyQ4Yzqix2FDJHhoNk&#10;UhTuVgc4T50Y7PFjhmO0NJ3GKttzV9aOa0Mm1uTkYBj9ZGpD6TbM8P0rE3EcrvSeu4A828KXEuz2&#10;yMj6fBihsjXe04xRKhTKMH56uIAdCsB3b69iZZJzNhBgvwMIUWGQpWE3N08vN18LlYNIqAHhoJP9&#10;VmzSFihL+SzbtjLXg2WWcY5rt6wIuZkU3zIZ9xuT5aZWKhUcL31R9FHJb29zYISbeW1hCBPDMV7X&#10;gukZPoPj0sf1oViPdT6uVSpNfQNBxCINiIU9mOeYJTob0URlLxJrRIhKhYuMooaEpJJEVzGxKjiX&#10;xVSkq3iNk8qPcT8fp+DOzV4jhlF8E9dI1OXWmV2RYcAGV3OVSZTT0sH5IoGSy1mE/Q6wnwGOQwvn&#10;z01FrY3PE+EZZT/7qRyI6EyOxzHGcQtR6Ah2exCXRRfXUEdHvbk+yffKZV5JfcIURLwkHl6/w8Tl&#10;cnFcZOFXQaZeSqIvC0q5g7vJxL1N1WgLuOCVGwn3g7Ot2sS+bCBjDVGx6aYC2EUC10gmq2zktdwP&#10;gbADQSpS6f529seJlogL8eEIutheP9e9jWMvMFJfPbP5vgIqT4Us5y7jdSioyTVZyHOpyMsSUfEk&#10;q2QBQ2LpH2iHm8+WWXsr56OhnQo7mdmN6lxcIyNTnMJsMsdqnxt1XiecLS542ho4Px7UtzhJNJ2Q&#10;Raa+SFX7HKhpdaKq2cFnyH24mHNYjeZgIwmsF03eetirS1FSmovy8nwDZDb5OJ7hZvg6mlDP++p8&#10;VFwb7Sgj0ygjY5GLdhnnroDM1crUqgQ2Ra4ykzxHAKZJ8MMiwLJUx2Q2JSxl9WUodWrtlBirS1ny&#10;NAVdxmTfRaHRWP0IvNQXX86VyXz+7r2qBYYWkAErBqeAS1kOqdT6nbCzz3V+F+q0BygEuYOVCPe4&#10;MbrUheHFToySbiYmwibWqwACAaQCKRUv0gItb1Rcp6KfyfYXwC6LUM5jLUsZhQ4BhTc5b7KO/ahC&#10;1pM38YHt3ILy/ZiVFlipIpBSv/+s6KqxspSAolrnfi0w03YeE1Pu4sZiU+BlWSY+Lc3ANQoL1ykY&#10;3aSgVNVab8BLO9dyMdfCTT7jRmUmMrh+cuuLjFVohr7Gll3Hx8WXWF8hky9EBfeTgkrLijeHa+dS&#10;4TV8lKf/M/AR2/frwvNYlrIeFWip9yv+pawuLdd1HavIxfrXfP6HVTfxm8rzzN0fVfF67qULlTdx&#10;ufwairg/qr0lnM9q+Dvr0BqthY9Cp6yfG9gGhaZoDTjR1FINH+l0KOI0oGUs0YB4vAHJpNfEGmvj&#10;/mvvcKCNwnEL+UFbB/eYrL+b2B+uOVlhNnC91JF+VJp1XYqcqkJkcayuUvC6THpzhfN4qTIDFziu&#10;Ai8FWhrgkseK0SjgWZajv+E8Coj9i1L2sTbLWF4KrJR1pQVkqr5BYTnDbzNFgKZqAZcCMGVxaYGX&#10;inWp2nIh/6A6A5/WngOVAhFN0hiPLAV5DXmiZYlpuThbAKVJyMPaOlaMS8W/VC1gU+ClYl5a978P&#10;YFrApc7pvQbUZNGXe8v1SEDljSYK6/UUpKnwCLz8/2VlKaFZCXre/22BmXr/5dp8I5hboKSAR9Uq&#10;AiIFXAqoVHn/nMBMXWsl6LGATKucW6IXo5QyQg1lIgfXiT3mRGWUil7STWXPjaq4A5VddcjnfCjZ&#10;kWIVZpMn3SR/yuE6UX2NzzHuWgIzOb4Z3BsZAg+duSa+pMAtuXlXUp4p8ZKOcWxKWSt5mKyzbZRx&#10;bFTe7PxdQ/5gEo4pXi5LLXmnzqnog0g1f9eSxuvect1DRU/WKCYOJteWLDdzG5Xd8/z9ipGZyXWi&#10;WJe63sF1b5dyR75Rxr1dR8FdMZqayDf9Me4P8qJYut0knesbjKB/KII0ZYlkXxuS5B2dlDl6ekMY&#10;GImhqycAB9tUyP7L8jKL6yWXazBHHzzIn4obKkzweQGUyi4uANNBeqekZ5We0vNwHjxWHEwd1zWS&#10;P7+zuhSI6SYPtfE5eaQBGaSfGXIZ91JJbqYC3SjwMp/vKjCWOraWcvKiMtL5MvJ/m0naNTrWhqnJ&#10;IOWxThOvUVaXAi8FWqZ6W03dlWg08S+n57rNcUe4Hkn+TlFm7OhuQhX3YA7HT3OYx3HNI98ok6UG&#10;eUclx64+VI9KKt/VVI41V27y687hsMk4qg+OivsdoozREPGgkOsml/vZAi8FTofJ/2dXRjBJ+TnO&#10;6xQvr76jBsF0KzrIz9vjTfBTdlBisYEJypXzlJ2G5dLegKqWIlS0krd3VKKWa9bDNdw5FOT/IRMX&#10;Lsm6lX2q4/NqwjWwhTjWpJnBfipMqQb0jHVgbWcMx7cXsbM/hTtnqwA0IMvf51nXR0OY4nv6xkKI&#10;UYbt5XWD45KfE5ibSxlDgcODGezsTmBRsdKXerG80o/Bfj9lRg82lrvxx989wY9fHps4kTurKWyv&#10;UnfYG8XyomIM9mGFfPPJwwW8eLqKB2dzODudMee3N/qxRL3k+GASu1ujeP58D0t8dv9QADHScH2Q&#10;GpUb8EoPJkfasTafwPdvj/Hy4TIOtwaoTAaxvTWIvZ0RnN2ew6OzZRzvjeNwbwxndxcxOR2lPuJG&#10;mPu6t9eLLcX63x/H2lIKdyhnyw34wd0lXruAOywPnqxjaCKI0fF242q9t9NnwL5nj5aMZenWUpx6&#10;Vh9u891yf/6X3z3Fb1/t4fdvjvH4YAKv7y3hFv87WGff+I5e6j57HLNXZ+t4cYd9l1v4fcX6PMEt&#10;jufqbBLLlENlsfnFy328fraNhw9WcXRrmuOQxiHb+PDBGrZW+6jfBKh7xfH01iy+e76Lx0eTxg37&#10;9b1FPBb4ezCO1+yDAE0llfnLr2/jiydrJp7lg+MJ7K1xLkf9eP5oGb2jzUgONWFg3I/D43F8x2u/&#10;eXuEt0+38PbJFn58ewsnHFMlOPqF5//261P800+P8Lff3cOXjzaoM0aM1eUtrqcHtxeM9eLJ/iS+&#10;/+zQuIi/Vkbuw1G8eb7BtfEIbx6v4sXdebzh+Dzm+D87msIfvzvDX3//AC/Zv4enS9jdkNV0APNc&#10;b3ePFzg+49jkunx5xvnZn8DWYo/R8SYpp987njNApWL3C8hUwh4BkXIlv88xvr01zrHqxunOBL55&#10;ccT3PMbvvjzDty8POV7rONkcpb7ViVt7E+fWwVw3339zFz98dcdYkb59vIG/Y3+/4Vh8cW8Zn3Ft&#10;PTlSwqd+k4j1zi0l0klgdoF7dIb0cTyA9KAfUcr84a5G0stOrjmf+UAq2aKlw4PBiW4sr09ibCxu&#10;9NO58Sjfs4lvXx/gJedznTqwjGFSqSake5vNh9rEYAvpCXWm4WYEx1rIs0grSQsa0h409jSYUt9N&#10;ebWLez5eh/qUE9UJytgJ8hTKq7Wki46UBxWxWhRGbCiOvYt7Ga8xsS9LWCuJT1FU2bfPY14Wk3bI&#10;M0HgZY6v3CQb+1PCHqOD8Ddl/0xnBbLdvMfE0ZfRRCWP+ZvyfB5pZU5Llcn8nUNdL5f8NJd0M598&#10;rJAlnzJcKelnJfWSIspkOTLCCNUhjzwwg3J7BnmtgNN88k653cp1t5W6i8DLTPL1G2zTdcrcWbxO&#10;95eQz2WT3ymcSzFpdFHIgQI+z3IZ/7fgpVzHBV4KxJSFpko2abrcxq8IrKU+IqBSVpdyGbcAS52z&#10;gEsV/S/QUlmyP6GM/UlVnnGfVqxK69zHNspRAjYt60PKlQIxlZH8hoP9oC6jbOT6bVzFObYm+U+1&#10;ZHF5pSkGcwll8lJckXWmea9A5TLKbAUGvFQCn2vUnS5QdvqYcvwF6heXye9lZXmJss8lHl80Vpfy&#10;EqEMynvO5S/K25T1rZiXF/lsA16+Ax4FXhrgtY7H77mNW0CmEvUI2NS5a+8AS/VRxTqWpaXlhi7L&#10;TAvAVKIeA14KnHXoXsqysr60FSKb/S112SiPUwZq4DqhLqlSUVuOShYBlg43ZQvWtayr3dW8ljIS&#10;7ylvsKOU61Ku4Dlsl2KJCty9SjnlGuWQbK5NWWPKMlPxMWVxaad+65BexOILNyHWG6YMFKYsFEZv&#10;fwj9fUEMDXRggvtWRmNjQyH0pChTpP2IJX3c9z7KUW2myOW7S+BlVwsiXQIjW9Euq8xog/EYDfJa&#10;eV+EU34jf4WSLSYsT1CFx1H+F+e96S4/JoYS1F0a/33cxv/PKqkYlTIKSrGIC0kKNi0UwuPc+AsT&#10;SsLSbZL1fP/ZHQNezgyGMTkcNSBcA5WNHip1e/MUEMj498aDeLTRi798vY0tMei+RoyTuJmM4RRc&#10;Z4cjGOtpM27oi+Mx87z12TQSFMySFEbnRqKY57MXhztxvDaGw7VRA6BqUttIILytlfCSKPipFET6&#10;fIgMtsITd5vgu/UCMCl4N5KYSXCUlWZSdVoJYdoQDtYgGqhDLyd3qNuPzdk+LI3GkQ65kQpSOKWQ&#10;HWqtRgdLOxlCOxXpENskcHCQ7e2iYB2mYiBgcHGaws5kN0LRJthJdG1U5jxeG1q4cKNt9RhPB7G3&#10;OITTrSkzXmEqC9GIAwOD7VR6ueDCboRCLngpZHdzQR3uz5lYkKmYj4vKh4XxbqzNDWBWyZHIbAbZ&#10;fvVlVu7da4PYJHNMJbwm+c3q0hCGqBwsTSWxPtnJPlEoWh7gM5Q1MIgBLvYJKg5jFGy3F9K4uz1m&#10;vvQ9O1Ig7hXcXuvhPfyPjPx4c4zMdZT9S1GY68LCbA/WKYgvTccxz7YoKVAy1orBgU5Mz/QjkWyD&#10;T7GkqAgmoo28rxtHO1Mmq7jiZiYodI+w/7JEHBmkoCeTZ389BgaiJlh/e8qHNjLkdsXB4pj3pwJY&#10;nOzBKDe3AMztzSksr44aYM7dVoWmUA18nOcmzkOMz57gWtlZHzOZ8jq7GtDCOfaFaxHghveGPKiS&#10;uy4ZQjmJSwkJsZPKTYxK0uLKMEZ4by83cirewmtI+Gx5JnGNLC9dXAPGEpJrxemtRLMS8bCv7YqL&#10;0liOJiqdnXx/d3cLJjguI1zXvVQWBrg2BtnvYf6WK2m5J4dEMhO13kIqcCQm3GNBARzNCnFQZyxG&#10;ZYnpdlegngzaRiZmYnVxfdjJaMvJMGXZUtVQDh8JX0ebB/GYH3b2v4R71CZLUhaXrxIdFGok2LS0&#10;cQyoyLSSwQa4N2UBIjfXPq69YNSFVrWB7ZZC5OD6LmX/pBzKNSOfTDvPrUQqxWjn/mnrbkZzZyMZ&#10;fCPbJQJch8pGGxpIgCNDnYhPx+DknDR2UNmh0tgYqEdNSw0K2F6Bl1fJqLJqSlGmr1dNJN7NTgNe&#10;KuZlhbuKSi/74TzPvqZgxgVkPmIKxQIBeVzbVGPAy0CHj+ujAV4vlbvKQlTZitDU5EArz/mDXnON&#10;3Mc97R4o/uW51aQSGFSaeJNyHS8UqEdGY1leyq1bIKYsIwU4yt1cCYD03jIyQFl+2smEZFUqoLKW&#10;+9vhrTJFbvmKf2nj2JmkPRw3vU+gqd5dSqZbyLWUS2FDcRtlCVrC//SuUvZVcVOqWygscR3UU7Bp&#10;ClWhd6INY4tRjCx2Ymy1G/GJEMq8JVQoKbC5C43lU0Z1FtfpTdyovAFl1y3ne2WJJOVdbRQYWsG+&#10;KjO8rGivUFH/UNaHlRn4sCoLH9rOwUjFupQLh8BJWV0KlJRVpX4LxNQXVrmR6z/r3K/KecxaoOen&#10;/O8yBZ0Pi67j05IM3NTXXu6fK6VZxiXaxjlQgiK5zcsN55oATN6jBEb5bFsmBZlLbM8nZddxoewq&#10;5yWf41iJOq6fWtLdEq0ftvM3eRcMcGlZIsr1XaClAEwBmfptWWJaAKbO/6roGv6ihIXP/rPSy/iL&#10;cgGZ7Dv7cNmehSuV13Gj4hoc/krSixo4motR1ywr7Qoen3+oUIxbp5c8hTSkgb/bO7j/uJeC4TpE&#10;o050yuJS/Ki5nOddiJKHdsg1lkJEE+mMrSYPVaSLSvrVHHSa55VRQMyzFXBdUIASeFmeheuch2yO&#10;x/VqCnLsw7mF6bvCObnA/z/WvMntnUUu8AKiBVrKNVxu45aFpY51XuClioBLFQGXlrv4n6wsea8F&#10;XlqA5qcCAWuyjfu2QEsVgZj6rViMAjONxSXPGxfvdyClBVhavwVYWr+N1SXPyT1awOT7Vp06tuJe&#10;6nmW2/hVvlOApeUarqJjCcQCNC3A0qrft7IUWKliuYur6D9da0BXCtgKsm4BmAIkVSy3ccvK8n33&#10;cQvQVK1rrSzjeo4ySuZxXRdQsSmhAiWXbGV0rorUwUZeVEH6WBG2o9K429XCHneiXIoU17tiFeZz&#10;vVlFipwAYIGWcseX630Br1EsSllVllLZk1We+IIARxMHl8qQLMDtVOYUy7GGCl01/1cx8Y6pxNUL&#10;wKQMYpVa3lvB+awk7arlf6Vy/+b46B35jbJ6yTflRn0OlQKuUcXUdJ27WGcJLOM6yudcKbu3wEO5&#10;Yyt+U3uYtFo8nnxTSXgkKCfI0/spNwwORY0rVLpPYCbLUNAkaBF42UfZoJdyliwDlSW7QH0XiMu1&#10;kEm+rZjFivEoa26Bl+qXwEtPB/fVO7BStWihagGochkXaKmibOP6rQ9ROaQDSiAka1LFDTWJj9g3&#10;gbO53D+lLeWooqxZG+D+ZwkmG4zrdzflzZ6BFvQOyOrBcy5jDrQbmqAi0FKJaOQyvqb4ecMdlEnc&#10;6Eu3Ypjya7DLQyWGvIdruZi1kudUsL3eeKvJph6gnJakTOyl/O2mgqzSFHUjPhpFuD9gLCd9lHE8&#10;5N91nFPFeMsn7cnyCviWtW0pwvIgorykpIcmXjf/r22zITkawdzGKOIcexfnvIWySbynFUNTMXSP&#10;BhEdbEFzN+dvgPIN16eD67aBffLwPfI+SevjLGW7ULoFjZ0uuLrkWloDZ5z0cJhK1IgffbNd6JsI&#10;I9HbgpnFNE7uLuP0wTqmFlPo6vWhq78FsUE/egVipqmQcWyGhzowJR1jqQ8ntxawvz+N45MFrKwO&#10;YGoyir2tIXz7xTF+/vYUf/XDGb56sYWdlW5sLCWNK/e03Jpvz+D+nQm8eLyA7748wE/f3eZ9fZif&#10;6TTusUtLPdjZGcfaxjAO+Y7FtWEjm/kps/gDNViXRR6LErZNs22KXyh3672NAeoOTdiS2/TZMk7k&#10;sn22gqcP13H3zgJevNzD5FwMI9PUa1bTWN8cxOoa30s9aJLPOdwZw/pyD06OZyiz92FhOYXtw3H0&#10;jbZhcLSVv7twencah4fDmJ8NYYrn5qgzbS8njOXnty938Pe/fYif37BPr3dxstmLz5+t4/nDRfz0&#10;7Qm21lIY6m2kvD1s3NPfPtnG2fEsnj7axIPTJQNcjvRQt1hj+49k7beD10+3cErZf3d3GFss9x+t&#10;4d79Feyw7ZtLKexwrmQN+ZXc8Oe6qBPETEzOu4ejxsVdZXslieXZCF4rc/vzDTy+N8e+9uOAY676&#10;zskkVnjclZbVcR0WlhL44u0Rvv/qNl4/3sSTu0t48WDNuF4rXuSj/TH80w/38Tdf3cHn95dxf3eU&#10;707gtqxLN4exNp/CGvWWFeohj27N4Ez9PZ7Enf1hfP/lEcdjCUri8+Js3iTu+ZL9+eXVPv72+zO8&#10;ureMHQHikzGjQwrUW18ZxPJc2oQDU2LYg5UejlE/Zqk3ycpSbuMnuxM4O5rFCvUtWV8+Pl3GcLrZ&#10;WGWebI3h9sYYVrluD6hnPTycw/evjvH18z38/uszk3Toyck8zvYmDHgtS8e9/XG8ermL+6fz2F3t&#10;41xtsH0P8A3H483JHD7jmnvKtX97fRx7KwM4PZygTjPMeeK4Ho9gaY1jvt6DKY5LLOnF2s4E91IH&#10;GqlD6kOOEnb4qIsq1u0IdS0lZNJ6/fLVHr58voNHd1cwyP0ug5cJ9nttbQAj3DtdpGltaQ+8aRca&#10;+0l3BqiLdHvgoc4uC0xjhZmsN+BldbwWdd11qE7WmuLsdcGZcsOVauD/dSiNVKGM15R1U35L1qEg&#10;Vo2CLjvyI5Uo7GRNGbcgVI3yrnqUkbYIvCykniIeJ8vLLFcJ6fy7WOCUv7PcNvIZG/kSeXVtKWVE&#10;JVkhr6X+kUN+myUQkrwwk/RaVpTZPtJ20kABl7JIrwy7UE6ZLZt8+Zp4FmW7TPLEDN6bqfupxymB&#10;qwwREqkgOhTGifJeTn0RMsnXbvoFkJ5bXRazWOBlKXWqEsp/eR21BrTMJa8/T9ijUvlv3MbJ53ld&#10;Pvl9Iel2Hp9zne9VXEhZXKoIoLRcyGWNabmLC7zUOWN1+Z414kc2yjrUKVR0znK1Vq2kNpZVo6wP&#10;3wf4LvC33LSVbVsA302OaSZ1szzn+RhnCPDks6/x3fo4KxlHYWuukA/fJO+96i7Fp7V8Rh1lJs7V&#10;RQGXHKvLTraN5z6W/PruPwu8vER5SzEvL1AXUcxLhZsyLu/vt+u99r9vcWlZY8qdXOduUDezwEmr&#10;b8bCks+z3MVV67yKcRuXuzj7+SfLyxqOcUU+cnje1kAZzV0Nu4uyOsegop5yVS1lDGcVXNRVHZ5a&#10;1Aq89NTA/i68WZlczT1VqFTcy0ZZX1Zy3crylGPOoszq2ZRFBF4Wcq1WevkM6qXONjd15EY0BhvQ&#10;3tWC5EAnYpSLFNdSVpeDwg3Im8fkaUG6Im/VVMKHvp42xFmHqat3JppZWqjLt1KuaKYOwvNRYRTN&#10;Jt+Fwtwp30eHwEteJ1BT4KWpKYsJ0JRM1vXOZbwv0Y7J4W60s03S6/+nBS+jVK5k9WeSgwiEocAV&#10;48bfWOjBLompMk3LSvLZnVWTDGd6LIaZqSTaKAh1NJVilkLoWLQOG0Ot+Op0Fn/75TG2xgLoCVRg&#10;hfVoqhld7XVIc4C7o41oJ/FIktguTKeR5mA31heihUJ4kkqgwL7pngDW2Z5Vlr64F10U5BopWPso&#10;iDW0V5JgV5pg4C0ktLWddaghoXAokQkJVKzPj3kyrD4KlmESjSiJx/x0DEkKS8rAfWt3GgsTCQx3&#10;t6GHbWiiMtNEZV1u1p0dLrS31JhkMq3N1Rih0LbLfvd1uhEm4eqgspAgs+gO8zcV7cGBKDrCDcZy&#10;rjcdQIqC+zAXxwwX5O31MUzL9JeELtxRjXCMAm6PF8kev8kq1cRFXsUN76ViPNCvTOG9aOWxlwQt&#10;GfFirC/CdzjQr/6QcUtZnpCgR+Hr3r1NLC0OIN7FBcw2x7uaMEKGNUpBe2O6C8cbIyb7dzcV6R4u&#10;9i65KrfVYYAbYWEsiv2lNHYpbN6nIPD8ZBaPjqY41p1YJHPeWOhFDzeLYl9uLPVjnIrG1oq+CPZg&#10;Y2UIY8Od6GI/e7plYdiNBNvQSIIV5vzKanNmOGrereOQv9pYa6a5aQRiDg9GMMi+LsxTMBwMYZBC&#10;Rc9wiIJ/C/vgRTrWwvdFMTOSwPhQp8lGrizdThL8aipVVY0F8EfrEeJ8BCh4DvT6MUWGPMC+ywrK&#10;T6YhhWh4Po3UWBJOfz0qyBxk9STrRV+7A8tro3hwfxsbyxRiuIZHe4P8345rZVnG1bfSXQZnsx0B&#10;junQJIWFnnZjfSmryEZ/HTxcB41kjopL2UulYox9FYEJkVn29gdNsN1IrAk2KoP59Rkocmai3JWN&#10;IQoLk1NxdPI+rZ1oiMIdhY4I16DirXjZVmdzrQH/lKyg1G9HRZBCAY+VnTqa5H5KcQyHk2ii0FJN&#10;xirFtCnkQILv7R+hksP5Vib0gNzeA3WIdP1399YQx81N5l7P9suVXpnLqqjsKk5irqxbyJyKKEgU&#10;UblSRr7WhBd9MymMLQ4iwbnwtFNRbGH/Ax60k9l7Io2o5d7yJjxoojCirz5urrE6jlFVmwP5DZW4&#10;ZlPiG1kvcm82UxBqcZqkPXINL66jYk6Gkk2mk0+GlE1mZgBkCimVXimkVKDa+a4olaNoGyIRPzra&#10;vXDWVcJdX4W2NjKCAIl2B9/b4kBtUzXfz3FpsqOETF9zqUQ8AtAKBFh6WHNu5UZeyDqHTNpYXvIa&#10;WV8aq0m+W8ClirLBVXMsBV6aLOO8v5qlivdWkGFXespgaxI4KqvIYvPOCj7D5uF8sS7k8wVeCtAU&#10;sHmzLBMZlVSaeS63ju9rINP02UmzSMuiNRhf6uJYRzC2TOZFBSE02Io8Rw6UiEfx50ziDGe+ydRd&#10;2lCKRs61lPcAGZTcIWvYLxfHv1brh/vlmiwNbRn4oOI6PmD9oT0bH6nYsg34KPBScS8/qsgytSwy&#10;L1bnUdirMl+GZV0p4FLuIcpI/mFVtvm6KlDzE5viBGbjg8JrJo5OJsf6WnmOAS+vlGThulxT+H9m&#10;dT4yaijwlNwwiYOUif1aTR4uVGbiI8WhLL2GC+V6xk0onqqtVcGwbSaUgb6Af1R4GR++Ay7l6v4x&#10;26NEQ3ILF0D5qQBYnv91yXVTf8w2y+ryP+RfMq7Vvyq/aspvKm6w33Kbv8H355gEJMXuAng76zn2&#10;FMpbSjjPJWTiXFtSBkj/G/wU3pvr4OR6auZ6DnU1IMg9ZOLdUWBVaWuvhp8lQKFU4GWE14TJ49xN&#10;FShlW6spBCrsg8BLu5Prnes7szQbN0s4PhwvgZd53HcVpJFZFARNXE+Wj2V1+a58ynH/WMCrAGj1&#10;QcAlhcHLjUW45ivFDfI8HV+kgK76chMVgPYqXPFSIHTlmeziAi+tjOKKeymwUtaWKjq2wMsLXF/K&#10;mC2Q72KthORszn/+OwGWQprATBeFW9aXuQ6v1OVSKBRgmfOe1eU5WGkBmgIyjfUlr7GsLWUBaVld&#10;GkvLd++0rDvN+0k/JQCrvA9Eqgik1HmBlvptXWu5h1vH1nX637ibq+3vQMciZeAkXRA4KaBSwKQF&#10;Zsqd/KJd4Cufy/G3gMyrFN4v83wG13E212g+6UM+eUU510wdeZIz5jHWi5Uc/8oA6bdqrpeStgoq&#10;UuT33Oc2liryqjKumVyvMrhWoZS0WnV2g2JO6dmyyCANa7bxWbyevEDF3laNahZZY9tb7SZ5jlyk&#10;jQVia7UBEh08X0PlS6WW9+u3k7S+XrFYWbsCXO88Z6cyJuvMCtYCIjM4bxkcK1lWZnLd5HAtyVX9&#10;shLxODU/ObjpltVqAXJcpEMc0xJ3EWr4/ibys2CkCZ0xyo1J0mrKN53kmzHKRN3k4f3k+cOUC4bI&#10;G3sopKcH2pAeDvAa8pj+CHoHIhgYT6BvknSPPNVB2VP0IIv7NFvWp3V8L5UlG/unsC/l5FPqrwBM&#10;89GG5xXKw8lx0P5tIr/2Bl0GtJTFpYrcyIv4nFyuyQLuiVzuE4GXNyhT3HQrTmg+CniuiHtFbveK&#10;Z+wQeNflQXK4g4pAE7r7/ehKNSES57m+VvQNBdHCOW5pI8+lrCk38d7BdiyuUP5kPcT7pimzzS/0&#10;oZ9yl4NKbgHXoUBoufDXyUqb8mILFZoQxypCedEfl3t4o0nS0UFZMTFKGZNyjly/vaQxxnqWso9C&#10;BuS3nCvtec3kb/zt432jlKn1AaWWe9RHvuzm+useCWN9f4btDyDR08q5cqGTMsH4XPIcQJ4KIzri&#10;x/hWP6JjITQnfaYNLZQzoolWTM/2Y3K2D/H+DgOuOthXB2lhXbwOHRMBxOej6ByVpacbnXreiDxb&#10;IljdHcPc+gDlhzZjdTm+mMLG4STGZuIYGeP/1C0m2a9u9nmK9e7OBEZHI9jaGsWb10d49WwbLx6t&#10;4evXe/j9d3fww+cHePFgCQ9uz+DW/hh2Ngfw6uk63jxbwdnxMB6fTRsA896daWys9WB2JoZtA1yO&#10;mISHM5RJ59dGsLE/i16uxU7KOMe3l7DD984oNNJUlwnLtPn/oe6/mlvL0mtR8L37SOWy0m1H7713&#10;IAECJACCJBzhQdAT9N57s+m24/Y2bWWWVamkIymOdM+Nvt3RL/epn/oHjR5jcqOUR9GPHdFRDzMW&#10;sLDMXHPO9X3jG/iMilReLuHsdB4H+2mcHM1ggb+Z/VfLePNqH69eHxDT9WF8YQBzm4M4u1jCC+6X&#10;N+PW5ojx9NzgOrh+sont3TGsbqYwvxrDwkYC24ejePRsBW8/7OPJs1Wsr0WwshgwYeTXl/N4dDqF&#10;3304MsVc3jxcwgF/3zS/T+Py/iRePl/D3DTHOGXD9mYCzx6t4Or+DMey39gKD85XsLU8aMi2d4+3&#10;jUfgu6dbHKMZrC1HOS7E+TvDePB4DffP5nC4N4bdlTjtuzn8+esz/MPX92nnKY2WB0vT/djdiOPV&#10;qy28frWJ/b0U8bsPVxfTuH8ygUtuL87SWJr3me+7u0M4uD/F+e/hu2/F8HA3njxcwfNHayYX6Ldv&#10;j/CANscux+MZn09h6f/y/QX++btzE55+f30QLzmWCndWaPb8ZMDk5Tw/msOz80U85Lxf7Y+byvCq&#10;ZL67HsPh1iAenUzhyVEaXz1cxT/xGf7w7giPadc8PJnFwlQQU1xXS7RtpqdChsDbWFLhpTjHdhD3&#10;d8YwrYI2fF9F+j67WjOel/osb8vL41lM0p7UeO4uJHG4OIRN2qZ7tImmaSvPKk3W9gR+9/4M5zsT&#10;ePto05DFb1/uYWt3hPIgjseP17GzyfP4DqiS+m+5Vv7y4T7+gevo24tlPNzgmqBterI2gp3FCOYn&#10;ejCXdnNuUnj0eAFrnIOlZeJxvlfLPDbMd9pJu6OD+KKdNqiTcneAMnZ2bQzr7MvT622u5SiWp/14&#10;eLyAq8MFrqtlXF+s493LY1w8WDN/KHhSdjhHHOgc7UT7sBUWvsMdsZtq46aFW0we3Fo/9VeAeidE&#10;XRNrgSVpgS1hgzVmQwNt8GqFlIdbURVpMR6X8r4UeZnbW4EihZT31yHXRZ3pqUMpsVN+dzUK2Eqo&#10;i6TrColhRV5mi6hqLqcOqkW2SDV5BTaUUUfdhOkW0K7IE/lInJhNHZdDeS05WEgspFYqGeuoRnVf&#10;C0qpK3Nos2dZy3i/KmRTpuc6GpBP3F3I86uoMxy0wyK0Z/q9duK9JhQSs+Xw/BzK5xLqyjLq5kLq&#10;SZGXCh2vDdlQQVtcxKWayMl7XbShekVk1qLE14RSf4shMEt8zdx3U7iniHZaLnXXF5ZS6ptKQ1qK&#10;nBRxmQkhz+S61G8Z78svGm+8ED8hztb278qzjCdihuTLFLTRZ1UNV/i42ifV+uP45vOXtK1MeDZb&#10;Du0TEX0Z8jJf3petNbjXwH7xmlns0x1iHRNR0qbQcPatvfyGqOTY3CJ+0vZzkZE85hZtIf0mYlNN&#10;pObnxIvKd/klcYUhLxVppUZsdYv9NH1iE9EqT0x5jsqj9Et+N8/AfojU1HPd4rPeoj1mcmPyHJGX&#10;6n8m36WISpG1+i3jkWmIzI/5Lj+r57VFYjZS39PuUpHeQtqezd0WNHbSVm0jRlOF8Q5iLIsabb52&#10;YqwW4iN+b7Q2mbyYVe21KP9IXtZ2cq2zlXEs5fSTTQyvkHGNk4j1QtpiWq8iOUVeNhsC86Y6uCvQ&#10;RXudtnqoGwPUrYPUqcJFIi/HqJ9vyEuvABwg49/hTFL8LSTikfrcF5IHZpfRxyIgB9i09UWchsDs&#10;YzNbEZgDCjXvZnOa3/0fj/NGuhAiNovFepDimk+PR+Hu6yA2/BsmL+em4tjbWcDTJycYH/Eb0kkF&#10;e1SN+pAK+NHhNF7cX8QBBfcUH35mxIeE8vdROMT6mzDsb8YQwfnxnB9/fLmD76mopkPtGPa2YEWu&#10;+DEHEt42JBVK5LGgjYZcGyfeLjdaZzMsnPSAr42T50J6uBfLkxEsjoWwMhXDaJwgMEmg62tHaqQf&#10;NgJFS08tOpR3J9CEeh8Nd28tKh3FqCEQjaR6cHm1ienxABLBTqSTPdiejeGAimsjHcbKxACW0yEM&#10;xboxRHDYSqPLYinj9W3Gq9DlaCKY6kaQRugQz1V181TUiqi3AcNhC6YIWnXNMA3SzYUhDCc8GOTC&#10;W5qPIz3koXKL4YgK6pESlw+5+CxezE/5ESX4naIynFkfhV3/mBFwqxiM3dWEGAG+wrCttlp0dTcR&#10;6A9QUY0iFO6Cj0ZROOow+ddSKYWazBEkrGKF99a4jLEvq/MxLM0MYFrKl+Blg8+6Np/AKA2IRJBj&#10;L2KW90zG3YblT4/2Y2shjst9Ao+9tKkm/ux8iZ8nkeB8DvpasMHrLY72IkHArOMVdnFGAHG4k8bc&#10;5IAht4djTqhC+Si3ixzX/eUhPvcsdueTOONxKwQKKt4T5VqKEaAO8+UUiRkK0Mjn2pkfJaDgXMyN&#10;B3kNN/poZPR2NyI9EeaL3W1IAyfHuamjksKlHFYahtFRL5JjPv7WADsVio9AfIDX7+9r5jy4EI9T&#10;OCS6ERnpM4V7OqmEogQXSRoGQSr6WfZzlwp+bSaGnYUUTndmEE72I6+2AMUUmNU0TG09LYhxjfv5&#10;svd4243btlIE6B/7dhoKDq4/G5VmjIbAHMdxmMInSCAR4vgGeS8P561KoYA0pIua81BJg3yIRkg4&#10;2gUPr2PrrEYbDTCtARUfkMdcKddCEVspDdhSGqW5NODzaRyqaEF1Z40xbgYSXvQGuuHsV95IGq1U&#10;/B6O74AE4HgI/n4b+vhOeT3tcHQ1sk9OLK+NYp7GU4JjH+U67eV8KgzMyflwRuywcn1V0VjrihPI&#10;EIg5+bx2KuwA11WEYMjHNdbh4RxQ6ddZ69BAgSzPyRorjUHOiYwYC9/dTho7dTTma2gkNvEdb6Cg&#10;LqAyya8tQZWUg02EZAsFZbtpDV2tRrjn15eghApLBGYBlVAF71HX1YxGAgmL24KuPhv6fd0IDXjg&#10;7bWjnYCm01qPnp52uPh7D41mVZBVeoB6kYmcvwq2Smu1aRVsCjkUaVnNtaUmEjOvueSmwA4VcREV&#10;qknUTQCRIT3lvVjVVY06J/tOMNNgCAE9B5USz1dlbFWNM5XKqchLqKQ15wqhLOP3Ro5FA9dzI9/v&#10;QoEyKu4c3ivbgIMSk7enxtOA1v56BIYdmFoNYmyhD5MrAxhbjaAr3I7supv8lvkNeVScfL4uVasr&#10;g93fwfmjkuJ6Cwz2mTyc1h7OA+/VxPuqL7cqb+Pzqtv4RcWX+Hn1HfyiJus/W3U2Pq3OxRfl2fii&#10;LAu3qvi5UoU6KlFNJZtPgCgSR//AKnn5lyJ06giG+FyfNqjATw5+pkIypbdNFe/Pa/LwWUU2blXn&#10;4dMykW9ZpjL4p7zuZ/xN3+UtKZCmSueqpnjjRSlvtlyCiiLeuxTVXNNNTo4Z34smvhOFfI5PlLuy&#10;7A5+WXXT70/q5a2XZ+6vHJDap61pCqvm8X9XcZvf7+KX1QpxV97Iu/g12xc195BVn4NqWznHr8OE&#10;croDrVw/1Rw3eV3WoaOnGV18B9x+G7p6W2HrrkVPfyuBQiebFT29ylNcgV4P3z0CU1+gzRTv8fI9&#10;EimgvJf17HcdQVwN10KHuxntbgKgDnkTl6OYgEyFwW4r3L4qm+97lUndkMOx/ZJjqWqRqg4pwkzj&#10;84lylfK5fsVxEnn5d5V3DZH5ubUAOb0EnW6CPTuBXmchvnQQaDoJ9t1VuNfNdWblOlCBF3u5yWep&#10;auIi827z+UVqGuKSW3lkityUN+avudbuEZCKuBOBd09eoQSwyumY1c4tr5FDYyCrQ//K81pt+QSd&#10;ubjTVsD1kUPgmUcAWkjASSDemEvQzP1sIkMFYPUv/KeNug/vx/YF5dsn9QobJzjnMTf780wxHxGZ&#10;IhxFbv6qnnOvEPNGrjG2z/mbvDS/YPuc9/pE3pa8n0LORYqaEPSPx6hpv/Ea5fsjUF7JuZUBIw/g&#10;W1zTX9TdkK5fsh+fN7IPIl35/TN+1r47nNM7Io3Zrxxep4BjUEHjpXGgA41BYhq+rx1cH20DbWiQ&#10;t6W7FhXOar7nFcjjPJTScKslTqqhUVPL9VKj8DMaRTK0Krhm9GeVqqgW0tgq43teRnlTKU9KeU32&#10;Npuwb3ncNYrE5HkNIjDlXcfvN56VjR89K/nuUO81d9egzVXHpmJqHwuD9VDe0JBS7kIRoPLqLlcB&#10;A86rIS3bCtlXGRU33pbKrymvxLsteVyTedRJBSYvpAi4Es5xDcegjddx9LZQT7YhQIwSVZ4mhTtJ&#10;f6R6EeE2MdSLkTE/hqiTI9TNQb53fo6Vh0ae8jorHCpBXTNIXJGYCMLP8xTqXkr9V9JBg4vze4/r&#10;Snk8VYyh1s53lRhVhYBMDmfKCv3hqMgKm/584DtsoZzXu9fA90sEq4oHKdelig/lce3m2miodXI9&#10;W+XpWmD0bQHXmqqnK42FIhvkoSoyMTBInU6M4fa3w0l50elrhItYUISci3OqtDDRQWKOhANjaS+m&#10;54l7xj0YIn6KUK/G9QctsVkd+6+K3+XU/zWUK1ZiWpHKncQb0rkWYttmZxXcYcqZcAd6o9TnsU7K&#10;+2Z0EJPV0PhWEYoaznM5114p9YdIgBy+w/l8p6u5jnxD/Xz+FrTTQFeI2RBxgcL0t4nh55eSJmw6&#10;ShwSY1NuSe9AOyYXokgQpyr/pZeY1Ztyw0bj30GM5yOWmSFOml8ZwfBUGOHhPuIOrivKvgbqLtd4&#10;D6JLYaTW4ujlOAyM9MAdbOV8enhOAifElTv7aSyvDyE9F8KDp9vYPkgbkjeeciKepB3B92FkqAcn&#10;xKMHWxM4PZjBy6c7xlNNFb2fPVjA1y/X8Q+/OcWLB/Om+M5XL7fx6skarq8W8eRy3hTguX80jsc8&#10;VsVxBlM09PgujhN7T81HMJz2IzXWb0L9zy5XscfxWN8cweHxLPZFUHK7tzdh8gMeH07h9GQOB4dz&#10;WFsfwz6x7OZyHEdbQ3j5ZJX3WOSYBBEdc6NfYzbeiwnh7gNek3h6YiaM0UkfVteHef05bGyPYUv2&#10;wGoSCxyT3cNJ4/V4cJTGk+sNkztzgtdKj/Xg/sEEn3cJf/nxIZ6ez+Epn+3h2RReP13D77+5jyue&#10;s7caxwbHcpzrbZs22gb7JgcNOTeoyMMkMfX6cgqHW2P4wPF+ebXE8yZwvJPC7kbShMMf8hkfXK3h&#10;jP1TaLXyV/7hzR7+9z88xj9/d4anx1M4YH8VdbWqcOmLRUMUq9DQ84cLeHY1hwenk5yrEWxvxjE/&#10;H8Q577PN59zaHcbsvA+DSdqQm4P4htf+7t0hzvbHTRjzVy92TDX053zO851hPGHfvr5ewx8+HOO3&#10;b4/w9bMdPDtbpA0xifXZKM73ZvD2yS6fZc8U2bngPH37ktd8fYR92qdPucY+fDzn2f0FvHu0gR9e&#10;7psQ8x/eHuJSOT4Xo1jfGMLUrFI6+YmJY0gkuzAx0Y8d7l+dD5s5ltft168OjZeo8m1uc76ePlzF&#10;Bsd8m/O0tz6CddoOqjcwT0w/Rsw8HHGYPJMvHm+bIkqqGfHy8Q7ev97Hyxfr2NxMcqxXccz1IU/Q&#10;M66xr7m2/+Pbc/zr+2N8c76IrbQPh5tDeCDP2PUYdldV8IfrYW+Q11rk2ktij3OnwlEXJ/OYmYlQ&#10;3rhNEVNVINZ7n5iJYngujp2jeROdt0K7cHV2AE/4HN8928OL82U84rkvn+/ijO9OH3GnNUnMMtKJ&#10;TjbXhBOWcJsp1KOCPfK81OfGAPVFP/WNrwHNA9wftcCasKEzbkcb7fx6yqf6gVbU8/jqcAsqws3G&#10;+1IkZrGvBqUiMXuqkOOsQZ6rFkXUQyUe4jvKwALquULK8yLK6GzaP2o5xNf3LJXUQ6W4TbwkzCzS&#10;UttCblXhucCuaIUGlBL7S18W8zrl1HH6U7CQOK6QuqCQOiGPeL2AdkEBbaos2gW5/KzQ3hzqg0qe&#10;b6PN5BtwYWg4ZPiIMmLeXAvtFoWeU/6JvFTYuKk0zlYd7ECpt9XkuxQxqabQ8SLazQXEhjfVxhtR&#10;4ufz9dcih/hM+/NoM5q0PdRpWbRHbov4ow1yi894h88lxwET0dREHEicrO/KESnngU+Jl+U0oOio&#10;/0sJcT2PUbtN2+MzhWLz91u8xq0m4jnaUwoRV35LfVbOS1OUp6EUn9eqErnCqUupT8txr0GertL/&#10;dSaMXPv0uwr53GshftT4q39st4TddQ/22YS9W3hv/fGr/rKPv+bnT2gjmH5xnE0xn3Z5JVbyd3lU&#10;FuMeMfA92k2fqqgr+63c+Z+yT/KgFKEp8jHjlakCRCJdlfNT1dYzRX5EVMqDVMfos1omB6Y5n+3G&#10;A7Oc1ySOFpnJJrL31keiWNXry2zEXDZiINqbtbQnTeEejoOKxpoQcdqZmVoMNSrSkyEveazCx2t5&#10;fDU/y9mmgNdTVfc8Pl8p7W7luyykTVttVyovC5pppza7WtHu6YA30U8dGoAn4ECA9nko5kSULcl3&#10;WfzI5HgQE6MhRCM9SA3R/uZxHh9xwICDtnsXerhV/spehYQTN3nFm/A6vYbA7Ea/CMso93PbP6Do&#10;Fxf8YRf6g7xf1M77OUxqxfighzoqBJdPnpf/PyjY8/+vFvB2YmgwgMWFcfj6aNTxxe/mS5b0t+J4&#10;fRCnFLZvLldwvDSI8YANAYLjAEFyhCB4kEBu1N+EyUATHm4k8K/fnOHZ/gRGCEiSBKCnq8M4Wk5i&#10;JGzDJIFParAfHVw4DW3VaO1sQK/fbuL64wS0qXgnZse9WJ2OYiLhMS0Z6MTiZBg76+M4P1sxbvPt&#10;3VUU2ARoBE9Nvio09FUR1BYbj8w4AfLyMpUnz5nnQlC+ybmkB4ucrMO5BJZH+jFBhZMe9SIR42Jg&#10;H90UUEqAnEoS3HDBjAx5uXi6EAnZMMjJFqjYJEDbXAxhg8D0gKBkRURoOopQfzvivM4EwekKAcTy&#10;WK/xajxejuBqewQPlFuFAGNq0m/yIFo4blUExwrJ8SsnVNSFBMckqXHh4rcTdIYJOnu5qOwCzzQ8&#10;er0WHtOHqekEVpcVJr2CRX6eIeBfn0+YhNsqTDQ+Ijbdi0UqtsXpCBbYx5mxIJ81gCgXd6+n1RTH&#10;UYGgIT7fBA2LMYLrg7VhPL9YwZuHVLR8hvlhN/YWI9igQu2hcTNAQ2tiuBdbK0NUoARzm2NIcy4X&#10;p0J4crFmijvt8DeRlztUoIdcJ/tsq/x9g7+tzsUMoXp5uojttRGMpgh4aexM8+XbniYIGPEhLG9E&#10;GhvKjznN+de/DTc542oJoi1w+vkCR7uRnAjw5ew2oeY2Khh5P44TRCQIxkcHezA+5EGYa62rj4qW&#10;RqMKcMT4siodgrx4x3jPvWUCLgLyk800+z0CLwVEJQV0GZWA8mJ10Bhy8p6NNNrtNPDiBP9qylvp&#10;pbKOEKRH4g4scl0v8rkUKq5/SJwEEvXWCtRTGZfQKC+hsV5KY7ykOguxOMd6RP+oUIjw2VraaWzw&#10;d3mO1PAZC2hQ51Fxq4poobUSWa00lmk43+P5RexTnbz05PnoJqCw1aKByreeClkGq5UGW3/QjqCP&#10;Aq67BW5HkwnnjyR6sbo5iZn5pAG1Xe4m2GjgdHLN26mA3XyXeuJdsHhpgKUDGCHYmeD8yYtziIJN&#10;3pQKjy5pKkKlCLtOVdqm0WJrNBXBi9jnGhpR8jZq7G1FpTzOJMBbK0yodCkVS7Fc9KkEpBQqpBAo&#10;9Nt6aOR7rLxeE69ba/7NKqESKG75WJlN8sFBg5Rgor2rBU63Kiz28Pm64Opqhovj4O5pg0utvwON&#10;vG9Zc+ENeUgjtLJDxZnYD46bmshLEZYZz8sCKlaRl/lUuhkSU78ppFw5MdVUXKbGTSVF0KHKhSpC&#10;Uc15qaKiqiJoMDkxW6n4qSDzG2jwcr7LLUUEP4Umv6qM6wbObSWN59smr2EuFS1BR6PCKzivthKC&#10;thK0BuoRn+lBesWP6dWA8cAcX4nARmM1ryEHRVwDFs6b3dthPIsauVbs3nZ0y4M93G2qz0b5jvfF&#10;XDTeCTL5vAU12bhTcQu3qm/jbpNCeHMNkfRJ7T38vOI2flF5B59XZiG/pgClBCoqUtTQ1YS2fiuq&#10;COjy2sqgSuUFHMNy3vsLrkHlYFT4csYL8O+rVAxH3pA5xkNQFeazCQw+Veg2r63cmGqZMHX96/oJ&#10;j1FOShGZylepUG+BtWyO521eO5/3kbeYntemd4nj93nFXfy89DZ+xXN+VnUXv6jLMjkN/776Dn5W&#10;c/evYcLa/4u6bPysWiHi2fgFj1W+z0/Yzy9qsnj9LHxR9gXy+Ft9ZwXHSwWyCNg5zvJGbua4irxs&#10;4/2tfKe6+5php6zu5vruD7QR4FqoezrgD/BdI0D1E7D39jcgwP1+NoWNBih37K461Gn+uSbr+C7X&#10;UoYprL+CY1rFNaY/KQoaC021dVVeL2gpRo7yk4pA4/ioyNU9rkt5+inn5c/5/D9j+yXXkLxHTdg4&#10;x//T9lxkewjsXGX4spuA1VmCL7opM5w0ANwVyKexkN9djmyus1xHpSH45H2Y8Uy8Je/LdoJcts+5&#10;btW+7BDILCTIJ8jmfCmEOovvuMKYRV7ea1Ni9HxT3ESeedkdqpRN4NySQ5DK63OrqtifNebg82aF&#10;h9/kz7wJExeRyOt/JDAz7QsR1PU69ub7DbGZx2e8Z0hKQ0I233hsitBUy+TIzOzX90zl8sx3nZfx&#10;4sx4dYoIVRi88jiVuhtRxnZDXuZzvAvMMypUSgRnxvtT1xP5eofbe2w53CfPwyw+X7mrGs1hvpcx&#10;243HClt72IIWrpFmYqd6ytVSJ2WEnXLIReDbp8qt9aiUVyY/V8krs7sapdSx2opIlNdfJfFVpYPr&#10;h8aSiEvlHhaZp22mibQUgdnEtfrX32kQtvL6LdRZbVy7whhWNuWWttBgVOGVGgfXop3vPA2pMq6L&#10;EoXaifwSoSevSs7rnZY80+SZeLs1z5CXBfJMtJag3HZT+E7EZTP7bKPxphQlbuI9FaeRZ5+f+jlI&#10;MB4Z6kUg1g0fcVSAuqYvaEE3n72LMrXH24S+QKsp2hMgBokRX8g7MUFcFiG28CXdaONzlXWUooh9&#10;M6Qp12wpv4vEk5xoJ+ju7KFOpNxT/jfpbRu/Wyk/9D7LE72exqtCzUVGZkuest/5fI68zlK+F2XI&#10;4vuRxfk05KUhS8vNsSo8JPJS/QgSr/QErAgTQ3b729BBw7StrxaRiV5MLBHvXCxibiWGte1hQ0xt&#10;7g5jc28EO8dpjM6GECQmCY55qR+Jt63UR9QlIo/bOGf6zc45audYNhPXWolp+2JWBAYdGJkNIELs&#10;2cX1ZOVa0jxrTZTw+Us5n/JgkvdSFsclR56Y3G8Jci162qg3m4hrnBihITTEe2/tT2JZIbQLMQwT&#10;y6SIgTeIxZR3cpn4cXY1hXH+lpgOIJ72mxzjVq4lK+XZAOd0ZnnQRMmEORZ23reD89hMjNUaJG6b&#10;8sE/2Qc/++oiPnJSNkYGu7G6PoS3b06wyesvLhCPElOubw7h4GTaFAzxhlqNR6LZv5rEh9dH+OrV&#10;IfHsKF4+2cH1g1Xsb6UMSfb1q3X844+n+Pb1Bn78sI8f3x/iyf0ZQyiqQM4q8fk5v799vY8LzsfE&#10;ZD8xWxfSM0EsKyx4OY707ACGR4j/9sZxcDCJdNpLWyFuitccHU1hZ2fUfFYl5v2DNIZpO8STvbi4&#10;v0ycqPDiBD682MCD82mMTrgRHe8xnqreKeJrjvHK/jTGOIa91AOJsT6uiSRWNocxTWw+vxTHCPeN&#10;8fgJ4urN7TFixxj2VOVajgJsq7QtHqrS9P05/O6rU7y/3jAE7dnhBH7z4RjfvT7EcxF0pwt4dp/P&#10;nA5hk/h/eS6KlaUkZhcG+R6xL8k+rK4Ms5/LeKhQ66NJPLvkOQ8XcbDDNcp1erifxhbn/6uXx4Ys&#10;/O3LHfzThyP827cn+P3LbZPf8t31Dk72pjFDfL08FcQ3L3bxf/zLO/zHn5/hGxVFupo3+S4Xpr0Y&#10;THXjlPd7/GwXT59vYn7Oh6C/Hmu0mb56w/n6+hQfnm/j+mwOX3O7PhfAeNyG0Ugbtub9eHY+i/d8&#10;1m/42yPOxTHXzinXwbtHO/jwZA9fXR/gN69PjcOFIgFfXK7h5dW62b7jWvlK5Bw/67fXD9bx9fUW&#10;fni1yz5v4+xgHDPpPkzP+nHC+y+tDXKMukyu2n5fK9KTPo7VPF48XsfViQoE7XKe93DGd+bR+QIe&#10;XCxgYV4e1LTvFsJYU65Wyqrt1SETkn6yN4XzYx53vorj/RmO6yhWFpK0dWL48GqNY57Cwyttp7C7&#10;lMJbzuGHkyn8x9fH+J/fneP7h6u4PpnBo6sFvH6xhSeXCvNfw4uLGfzxwwHeP1rEU47z1f4YTjaG&#10;uJ3CynQYG7S31jfGMcR14KH9E50MUp5wjdH2Oz5ZxDptsPODKVzsjuD1xTyeqXgU173SBgzO9qE1&#10;1IDGaBOsI3Z0DNpMjktr1AIL30u19gg/h9vQOtBq/pRTa5eei1q5tVHXWflbO5qIfxq5r3mwE40p&#10;G6rjbSZ8vDLSjAreoyxQhyJiJRF9psgNWzFlXxF1l4rUqdBORU8TComZ8oiV8imzs4mblEswh/aE&#10;Urwot2AWcXtBRzUK2YrlSW+nLKQtpKrOJfxcRh1Q5m5BMbf5jjoU2BXNIG/NG69NkVb5PE8EZr69&#10;BtX6Y7nfZhxCZmZHiOPcxoO/TOlYKF9FXhYTx5dR7qpYTy51cjntJpGXGdJS3pcKC1dTgR6RlIbE&#10;7Odz9lYit4f6VZ89tbjXVUHcVfbX4jci/VTkRoVv9FmEn0g+RUep6bdMJW8do99UEEefM79pX+Ya&#10;JqdlHTFOpqkQz8eW3VRhyErlt9RW+R/vNnF8P+YWFckp0lL7TEEf2mKZJk/YO40l3BIX0dbJVrg7&#10;7/3rj7jeFCD62Hc9V6avmc+Z/hd0NxKP1hgiVr9rv4jGTBMBKc9Ktcw+fRZBmQkZ12dDdtbLO/Sm&#10;gE+mCnlmv7kWjzMeniIv2W+RvLqf1lS+7EGuAxUCrKZdXUN7U2HhIiyr2mh/sslWVWqzWtq6psI4&#10;x6jMIvuW59CeVaFZkZoltAEL2I9c3kMkptakqUTOfRWyY12txGpKp0Z7wu+gvTaA0JDfpNfpY/MN&#10;ODAQdiAecyIl/oI6Z3w0jGjEg+SgDz6llPF1co064Ak6TFEed7gLPVEnekVcRlzoox3oGbghL1WX&#10;wxdxw88WZFNxHxX2Ccghj++seIso8VZSfyhPDNDO4Xv9t0xeOvjyjwwFCQAmMDedwFiqD4MhK2aG&#10;3Dgl2Nih0t+fj+DRziROFgexTXAzSkA12FuLleEu7KV78c3lPH68XsNTCsYtAof5lBOTUQfWp0I3&#10;Xn36p5MAaGYmhlDMA5uTRiPv2+ezwuu1wEtBEPE1Y2akFwujAYxFnBjjpKSUS1GeeZwseUsOcuAD&#10;wQ54CYQ9FKq2gQa0eRVCWwVnsA1RToqSoCbjPQj7Okyo9LJCUhYS7HeI/bYiQmGUDHUiOmDDUMqD&#10;CAW/m4ZMPOpCWnlDhn0YGhQR6McUlZRy15zsj5t/vvapVI9UFW4yhPnRIBJcTF6C9wDBnqr7rRP8&#10;rU96cboax/XRNLYJ2qZHCcwHXUZRNhNkNigEnsZxMNKFoREfZmfiPN8KJ0G4qZpNg9EmTy8ai/L4&#10;GxoLIjUSxEDIhUTCi5npQfTwZWhvLuaYOE0Vvbl0AKM0AMJKRN7bhCSvfbg5hdkJ9nMqanIrNjYV&#10;oYHnWK0V6KWBNBZ3Iea3IEXjYpfgZ285YYor6R/Mx8czphK5QvmHYl0Y5FzOU1HrX/HdzTEkaIwk&#10;aXjs7UwQOCU4Xi4M87g0gfEM+6HK7ZP8nE71YpNKVE3V60V4jtMgSPitWOG8LvD5pwkQk/KSHfJh&#10;lHOnRLU9vW2mWEYrFY3+HZB3oQyT2Eg/evwd6Oc8jo4HMDERxCCvN06DZ2qM16LxE2ffhsb7TUiX&#10;lWM9TMA9MxHA1tIQVrn+FrkONriOl2eiBgDEB/vQSaVX21LCddloXLRVcThMgC+PxamZEOYISkd5&#10;TbVZgtE0x3ttbZigPGFyX7q4fkwBJxo9ykVZyW0VhXcDBWYrBfuA14o9eXzOKd9OEG4K8nYqYTvv&#10;qwrLRVQAuW1lyLHQyGovpyFNwduYj7s09kUmFbTQoGqTuzuNNWfTTUEi3kcFGhQO6OT8hgachrjs&#10;67HA6aJB2d/BNXbjdh6OuQx5KdJXFZBraQS20jDpoNKtoNFaTuNU+3oHOjEor2UKtpZuCnZrJX+v&#10;oACvQb0ILl67UyEWHlUqvwmxq+yuQYOnBVU0GKt4XCEVnTwYy6hUFB4uJaB/q0qUKJlKQUV65H0p&#10;IlPemFIQNfrni1sV72lytsHSK7KuDQ1UFi1UHC4e7+2zwe+lIGcfRF72eW00ggmaaMjW0Oiso1FY&#10;SQO0kmNYwTE0FdKt8lYhWOL4iqwUcSlyUlt9zzR91zHKj2kax7eSxn4Vm4zOan6v47PJ47KqrcpU&#10;ji6nYi8iEFCu1NKWYrZCQ56qL21cCyogUUfDWVV6RXrkckYAAAAM/gAAAP4AAEVNRisIQACF/P0A&#10;APD9AADIkCAAfG8rj5wlH9nWAlS4ytA7YsPk+gCmVnxIL/LdXqXiGvcYgq2CwE6eiI6ADXUEdvLq&#10;VDVdhbLXcuwVNq7fMsUrKik3RJZrHOSlpcIaua0qnpTHdVSAL+tz8FkAGyDk33UWsrimFDpfb61H&#10;k53KmcCuS17nsV5D7mZRTmTxXjm8fzafRWSn8i9myEsVv1EVQUM41efj1/ztTj2fj2v086ocE9ot&#10;4vLvyu7g7xXSXZ1zUyCIx2Uqg2fyVCpkXV6gvy6/g5yGPPNsFnlU8TlVxOeLqiz8ktdQdXOFf9+Q&#10;lFmGvFTTZxFy2orENOHC3P6s8jY+qZHH5z0+TwHfr1JDXubU3OP8lMIZsKCXsrK7vwmtjio0c55a&#10;OV8d8oQisHb0NaGD61p5dE24OA11Pw3zUETFejoQCnM9UuZ7+ZuXekc58OSd6aYuaO2sgsPTDBtb&#10;K+dPaQdErJdxjRTWcy3U5OAen+uL0lum4rqqr3/GZxR5eYvgNOP1Ks/Ln3Fc/huP+7+WfIm/r7hr&#10;ig+JwPy1JQdZPQR0bsoKD4EpgfItFwFwdwmyXFzf1IcFLsoUexkbAahV4T5FhpRTnsm7/K48liL0&#10;bnGd3OL2S/4mMlHJxz9lvzTf8ji821Jk1k82z88SedmSbypRy6uwsIvAtjWX66SQW/a/RTlTueW6&#10;uy2yU+PO9+Lz5huiMkNQ/rSJvMx4Yqp9SrmnPmbyYYqMzJCSatqXIS+NV2adPHK5tj/uyxCZme83&#10;97/Z6nk/534Vy6micSJvSlV619YUHRJJ+5G8NLk0dQ1e6zabnj+f5yuFQ56lEE2c90bl/wvQ2ON6&#10;sIRuiEsVNGkklmnk2rjJfcm1zHVWKbKSRlE5jTcRlyIwK/lZocoiEVXt21QFp3yuon5u4DrsoP5V&#10;4Za/EpTctvW1GNJSBOZ/JS/biKNEVCpKwc616OCxykls07qkoVVOWV/YVkCAXUK9clOARwV6VIxH&#10;OS7vst1q4vowcoqyg00emIXWEiMLW2m4dQ5Y0cV3x+5r+3gPvi+8p5u6pG+gg7jMhm722dyb/VP0&#10;g5vH9hBr9BO3heJ2xIgPk8QXoRRBdsJpyMvhdNBEVURogMeIH1Ropl7eoVy/xR2U21xzpVbqV76v&#10;DfZqk2e5u78d9h72wdNqileI0FREw80fIDSqKU/koaqCZ8oZrDQc8i7NtfE72z1rEXJ5TUU55FNn&#10;l1KnKpdoCdeByMvlg1mMLSYoK1SAhGCfz+/gnDr8xGXTfiTGe9lfhWa10xhpImawYv+YOPl8FrPL&#10;xF2xTs5HHRr5HBWU6dKXedQF1ZQtDl5zZmMUdq6DdmcV9TjlDddPZNSNha0hLG4PIzbhMV6e3WHi&#10;Q2LfVurvUur8Ys5FsZuGcleV8bzMFXnJcWmUJ5aiVmjwRFPE0VNxLKwNsS9xDBLPj4x4sDAfM9h2&#10;djpsckzOEb+NyDNxKojeaCcNI+oUGuLySG9zVsPlb8MsrzG9mkJsrB92rucW7u8csMBGmeinvuoU&#10;EZ3qNjmEk+N9iKdcGGTbJT6cGPcSK9qxyj5sbw3j6HgaswvE2ZO0M0ZU6MiC/b0JvLjexn15BMrr&#10;7miO2wV88+4QlwpPPhnD22fL+Mcfz/DH704MealQ4d014uwHi3j2dA0fuO/Nyz08ebSOc567tBjF&#10;Gvt8dbmK84tlrPLz1JTPVF7e32e/JvqQTDrMvkeP1vDgwYppIjLn5sPsG/Ho+IBxclhfjOD1o2Xs&#10;UT8/OON9d4cRHSam4vM7+GxhruNB2gqj0wNY3Rk3nq5L6ymsb48imnBgem6AGFLjPWc8Pc/PlrC6&#10;MogtOULMs5/s6/JMwES7fftS+RMv8OKCz3W5gJPdEbx5uoGXVysmf+XJ5gj+9O1DvHy0ZYjLRJz4&#10;nGOdGPZicnEEYzMJxJM9fD4f1lfi+PB6H29f7uIdt+8/HOPicgnT00GO9TyuL9ZMZN27y0X85d0B&#10;2x6e7o/iaDmGxyfzON2bNph6dthDu2Ae//PPL/E//vAEL7m+T9ZjePVgyVRyV1HUvf0pU4hpbT2O&#10;pSV5gnoMifmcduHJwRgujtOY43pWMaR92lJrcwEc8lgVKXrM375+tolvnu+Y5377aAPPz1bw9HSJ&#10;21V8+/wYT+8vmxye57tpXOxNmQrfT8+W8f56lzYmj+Xn6/tLbIt4RNvrq+sNPDyRN28Km1wnG7zn&#10;Oa+9uzuBKcoa5VxVOq6ZqQCuzheMp6/m+YLzf32xhN+8P8Ufvr/COdfr6LATU1yvyos6lqRdyvdE&#10;BXlWaPO9UjVzvscKbd/jVnbO0kwYKzP9eP1QnpRxPOIalAPO8dYk3tAefrYzjG/PpvFnzst7zsf7&#10;J1t4yrX37GrZrLPvXm7h9dUcfuD292/3+fxbUIXy3391hq+f7+PF1QaeXKxzvW5imPatg/JVMt5F&#10;21g5bfWnxEjChQ3OxznH+5Lt+2fbpkiSn3Kqe4CYu7cCNUHKyiE7rKkutBHXdNCmtlC2tcnbW+93&#10;1AobMY/lI3lp1fc4ZRrlUSPxj4jLJp7XFLehbaQLlnEnGoZsqElYUBtrQ22kFSX9xNOUC/nUP/K+&#10;zKFcyaP8kyej/ixUsTqTo1LRECIwbdWmSIxahoAUJsolZi3oIK5RKigbZR+3ihYSWVTE70WOepTQ&#10;fitxN9+ElhP7C0cpL6HIy3yem8N9d9srTBXxEmK+GtphSoc1mk4gORqm/mwxOaZLqbPkdZnHvhV0&#10;3+S/VM7LEo6tcl4We1sMcSkyVp/VCqjTb6qM16CgT4197aOs9sozswE5rhpDXhrS7mOTt+JPv4uc&#10;FLmnbaaSd4YIVBNRqeMyW5PGie0WP6s4zz3aWCIub9cSt30kLr+sJu7h91s11PG0VwyRqfyPDaV/&#10;JSiNp2Ydz2kqN0Rm5rMJtTakJq8l78WGYhPWrpYhL7M5P2oZolIkrPqnps/ap77refTd9JfbLM6H&#10;iEcRkiIfM0SkWoa81G8ZQlOfMx6Wmf0ZwjNDXqrp8y3+bvKFss/yupR3qjw9latcBHgJWznXhGod&#10;VLVVo6KpEuWNxGCtsvFuPDFlt4qo/Ct5yePUZKc2fowcFKFZzKZ1mFmXItfzWspNTsx6J20zT7sp&#10;1uoIdCGQ8sOf6IM/2gOfCEXqanleDqV6MU7sMzMVwcRYGHGRl4l+Q172ibxUermA46+elx7a9aoo&#10;Li/Lfl6nL+gwrT/YBd9AN5S+R/nGB8LUryEnwhGFi3fxmt3UF07jcJXmvVwiLx11f7vkpYULUSHT&#10;o6kgQQ2VrLwK5yJYnwthW4V4KNCHCFjWR/txOB3C2XwIx9N9OJrqxZv9EfzT6238C5Xe890h7E31&#10;Y51gZnawG1u8xgoVw/HOCPYIWpYWY1hauSGLHK5mWLjgvb4OjA33YWd1kArSjVEagXMEr9NSvpyk&#10;aU7QUqofEQLVARqWKvCzNh/HIoVylCCrO0iQ7msgoGpAF/vYrVCXATtGxgJYWSYApCJZpiLZW6Fy&#10;5bnjYQLn/laMJdxYmo0gHr0hH33c10/BFQ52Isb76rObQstHQD5NYLe/O2aqEh5uj+Hx+SpB0yim&#10;VMDGZ8VQ0o1VAlwlelaVvGWCt4utUTw5nsHRxjB2CPyWF3hvgon+gXbjOeolyB8d9914DXIxxSNc&#10;dASePQT7Tmc9uik8lVRcRnBvUCy9A71eO3r7OtHd3Qq7crHZ6xH0dvDeSWysDZtcQQqf7qRhurKQ&#10;oDLcweI0gcR8CtGwEzYeb6WAF9HWzWNmee95Kr7pEc4ZAVSU47BAcPrycgW/eX2TM+ZoLYkp/u5j&#10;v3q6qjFHgBuh4RKLEowSDC6tJE1+JyWxn5kJYW0piRAVqa4f9beb628vESxyvFanI6Yokwo3LYwH&#10;jFesSOoE10CMbXWea4Av1OTEAMa4DhU67qRhkhzxY4K/2XqaaATRWOFa8NAwEent4hz1c4xmeD3N&#10;6UAvwT8V+BrHfGzMy7m0Y5r3VHi9KsnvKG/nUC82llOYTQ9gY30Us/MJQ/IpV10P5yCWdBH8OU2l&#10;UBWKGiIwFQgWCJ/nmt7ZHDPram5KRHc/x7bLhPWr0nAHDZ4OGpKeEPeF3UhQAKkQ0eJkhIBK/5ZH&#10;kE72IuBp41rrQizeh04KtxJbjVHSyp9hqpe1SuDTmG5RJT4p3yqU6x8izmEHDbUWPrcM13oXDV2O&#10;dT3P81LAeSgkXc4WdFDpO73tiCQpwKJOTM7EEBvsRWLEa8L8WqmMm2jsyNBt4LaCxmstDUQ7AYQq&#10;k4U4R0oGXklDLp+GfRH7UdVZg5YeC7qC3abIQD3noZT3Lu+sRDPnQznJari+Kq00rCi8q6x1NwK/&#10;udJ4XurfLTUpB/1zpdbkaEE9lUEzlYFyYup7Y1eLUSoiCGuoyCxUHk5XO3p7rQjwvr19HVzD7Ce3&#10;qght57grNLeV740qy4vkK24uRgXBT113A6rYJ5HDpex/LoHATwnMzOefEpf6LEKpjM8lL6hqAqFG&#10;EemuVkP21VhuFJ7+oSslEChlP8s4XyUcJ5FUyjdn5zrt4DjX850pbrvxWiqwKQl3Duc5n8CxEt0p&#10;CwYX+zC1HqDR0YvpRS8mCPZ7ggoDb6KBbOV4N3OeGzmmVKy2ShruBGrNhaZAh1p1J+eO86ZtjTx6&#10;2Jq4v5VyoMZViwZuqyhLKgkUC9m3u/X5xtu0mkq2icpXFd0b7A3o9NnhpELVv5HZHL/cDq5DAkt5&#10;nf192S2TB/DXdfpH+D/JS+Ve/FzhxQJgIt7Y5Hn5K7abvJS38XfFtwxRqUI7ChVXk+eliEt9NuEy&#10;vPYX1dnG21UV00XGNvP55ZX4WaVCvm88POWNlyEptZXn5c9r7xlPzMznzG9/X3Gb4Cqb97oLFf5Q&#10;SGVhS6EZqybOib2/yRjlVhrhqjCuQj0Ks3X69KeYldtWdBGoOghInX2NcHLrE3lJnSMvk+SgE9G4&#10;AwHKc+W6U/Prj6OQzaSX8CjElPLGwffCwfewjbqrvLUY+bU5yK6+h0KOXT7HrpjPXNlVRzBZaMhL&#10;5Rv6UuCOwM8Uj+F4/1wh+mW3oQrqGfLyc66hLA+BXk8Fsmkc5Ppqcdtdhi/shbhlJ0h1lCDbTrBm&#10;JQht55qnwfBZYy7udQhECvjmE9Tp3/0cQzTKe0u5oe6IuGOfDDHdkGe8EVVJO4tjZwrHcPyUdzWf&#10;rdReYQjMrNY8ZFuUFzIHCjm+Iy/P5nxelwCca8gQpNz+V6/LDJGp7X8SlyI0/5OQFAn5U2Ly/1v7&#10;KVGpz1on+i4CMuOBqe/6zXiCcqvq5+VcY9l8Vnlf6k8i5enUeldxIR1vcmbq2vLk5LrKNmNQbsin&#10;bD5ntUdelHWoo6HX8tE7RZ5ojd4m1HHN1HGN1dHAawjQiKNxU9XXxNaM6t5GVFOvVNHwUYEfVfiW&#10;12UN39HGPsqMnkZTkKdRHnleyrafkJcZAlOyX56XGe9L/VmhooUiL9s9jcazvpuGuUhEfXbwcwf7&#10;UGErRSHnqtRWhjyuA5GX2oqMVlVxFejJkJe3OK9KC5DHc+QZ2iTiMmJHF0FwN/WqK9xJIE1QzXXf&#10;T9wWiDkQHuxBjPo2NNQPP3VuX8SBIPVpaiKAQeKdoUlinpkghie85g/G2GgfhuT1PzXA3wKGIExS&#10;lw/Ia5O40ENs1cT3Sd4w8ryU56c8LxV10E5Z4SRuEHl5U3lXJGADOqgLlBda5KVkYjnXdB7nM4et&#10;oJ3GMq8j8lLvhshLFbzJ47rO4vrJp6wuaS9FMddJDeX/0FzUVNoWeemLUqfrD3T2OUJ8kBzxwM05&#10;drhr4OipQo+3Ht5gC+aXwxgac8FtMKnkmfIbV6KCrbyLBk4ndaOzFl5dN0ncoTQ0PEbejn0xm/Hm&#10;fPR6H5fPtzE47UVPlHou2gk7x7qec1/BOS8mhlQr6qo0/c9Xvk7KsjqOVUfQxnXSbPIh60/fYWK2&#10;0Sm/IRRVSEih47PEvvoTdmV9GOP8fXw6iMmFCI0iyj7KuS7qIIWwt7BZ3LXop6yLcc5CY73m905f&#10;Mwb4eXQ5jiBxe7tyf3JfOEU7Iu3D6ATnNuHAHG2I0VFi+VEP1on/Tw+ncP90DienszhmG097sXsw&#10;ibPzBRwfTeGUmPnx5SqO96ZwtDeBr98d4fuvjrC+FMDeRhS///4Uv//2BD+8O8CLq0Xsq6r4VhL7&#10;e8O4PJ+hnTF0E27+eAMXx7PcbuK7Dxf47t05Xj/bx7VIsafbOD+bx+H+JJb4zAe8j/YpXPzpk02c&#10;HE1jeSnOeUyZtDt+6oKJISdePljC0/szeH29iicPl5EYdsGj8H6uBaWE2jmYwj7v+eh6m9tpbG6P&#10;4uhkBomUg9eJ8TnHcPVo2YRs7xKrp+JdxKGDOD+cwepsCDu85y7H6LdvT/Cvv32Cf/jqDB+uN/Hw&#10;dBonfK4rnrdA20IVq589XMfl2RLx6zDncAjzq0lEidMjI0HER4MGMw9yfana+/3zRbz7wHH74zNc&#10;PV7HLq9zfDqPRxdr2KLtcL4zZjzzvnuyin94y3W3SXtiyoflSb/5s/3yaN7kcfzThzP8+x+e4tun&#10;mzhbT2JnLoDXD5bxiPO4T3vn+GDG5NycXwhhdoG4f492H595jscNJu1YXgxjZrIPSa7n+5zzR+dz&#10;ePtkzeTaFHn58nIJ377YxY9vj00U2MPDaRzSbjshRn//eMd4Wq7TljvdGjdbEZgZz8vjjVHaqnHj&#10;ealw8ydcY/JcfXDCOWUfH14ucG1NYXtzGE+5Js6P5014tyLGxmm/zEx5TT7QPYVu83muOWbnXBeP&#10;78/j+moZa7SB1fcd2kOLfJf2OQf76ykcc47PDtI44naPNsfmYhyHGyO4OprlWpnCn78+wOXeGB7e&#10;X8L2yigO18fw6mwBbzinr48n8PZsFodrCd5nAZdKOzAzwOdN4vU573s4gf/5p2v8228fmvB6Fd95&#10;yHn76sUBfnh/hvcvj/DgwQbiI73EM7R9AxbzZ5DSFkyngwjTnptMOvDsbAZfc5x/fLWH2REX+imn&#10;nKEW6iziP1UMH7SjnXKohXJcHt4W/aFLvNPGrS1oQSdtOxGZ7WzWSAdslFEq7FPvJ4YPERPHOtAY&#10;70DzUCeaRx2oG+xAdbQVlbx+VaAR+c5yFPYQt/KaxWwl1H8l1FPyHM+mHrpDmVtKfVhLu7GYdonC&#10;vuUdKbUzyZcAAP/0SURBVDtINpGacjAW0aZR2LjyDBqCiHZRgfLLW2tN2G4hfxd5KeJSzRCVPC+H&#10;+L5Ix/OYe7QJsmnn5RJHG+KU96jvasDo3BCmVibQQdxeQP1QpNyZxGy51DP5xIYiWpX3soAYsZgy&#10;VsSlcl1mO7lPz0MZcVOg5yb3pULGi4nJSnwKI78JJZdXpsjLDBkpUk8elvquJsIyQ0qqiexT0z79&#10;pmNE+t2EYt8cIyJQv+u47LYqEwYu78oMgammzyIt9Vm/5dAeu819n9cQKyqsXOHVtUX/y+ef/na7&#10;ocQQl/K+FHmpPJ1qX3wkBE0YOVuGqFRTX0VmKlRc2wx5mflsWhN1MOcvQz6KrMyQmNrKi1LbDHn5&#10;U7JSoeKZ7xmvzMw5Zj+bqdTerPG+IYUVqi/isox2abVNDiDEWLR/lOeyspn2tYrLcqscmLJX5XDz&#10;V+9La70JGy9tVVHWOuNso++KGCxVFXzaq4Vcp8p3mSEvC9tor3U3E6PxHaHt6Ay5EFAoeLwXXuMR&#10;KZLRRT2pPxW9SE8GMTcbR1rkZdSDeMwDf8Bh7Pper80QmCanpQkRV6XxbuIRN/zhbngDdvT7Ok3T&#10;OSItIyIwec9QyIlImHiF+CUh/ov4YITYbHY6avg3G9+3v2Hyshze3na4OuvRRxCopKEKY1AFtoWx&#10;PiyN9CBNJT1BY2+GRtrjpTDeEEh8dzSG31/N4s3OIL4+ncT9eT+WhxzYoiJYmujFisnjMYyZiR7c&#10;P5nE7Iyfg9XMAW7DKAFugpO2PB/D8c44HlChHizFcLAcwywFcIpAOUJh0UvAORt2YGrAhjEallfb&#10;E1gnyN2jkpgnQBpO98NDoGWnIWEqjcdd2D9dxezSEBYIPuap0BYILJYJ1uaH+zGV6MGSFgnvL/Iu&#10;GuxAONBOINENBw2TDoLWXhq6Xho2SQLVLSpFAYRRAtV+CqnJcS9OqCBVwCYV6cIIn2FBRBaVxUSq&#10;B/sEhhtUHhvTYSxP+LG5oITS49igEh4lcJTXgYB7igpznr+tU+HNEbiv8noBPnMvhfrAQIcJMemm&#10;ESIw3t7dgBZbLTr5Enj6Hei0U8FYqtHd1WiK9izOJ8y/6UEqnwEaEcoBucCXYHE2ieFkH9ZXxzE/&#10;n0I47uFL023CS8aHuJ/A5QUV/448CDnn6wtRvL3eoSJdxFMlIL9cMTlzJgZ5HoW3n0I7TgAd5Dpw&#10;EiiPTXoJ4rsI0mksUTnFh1xYVwg7x6C3p8GEcOtfSHlf3t9JczwCGOY8rinkYTaG7cUUNtmvqSEf&#10;EkE7ZsYHTJGkJOfQxTloodHc7+3gy+1BNNVP40gVvztgsVWZgkf9fa2myNTq4iBWCbKmeO44z13l&#10;tfe3J4035rjySPD+yr3p7Chnf2IY5LyGBqwY5HwtLCUwp38pR/pMNfAB9m+EYGCAa6KbyknPOkhw&#10;OjrswSINmfnpELZWhrGQjnDue9Df02wKJs3wOXt5fijhgpdCIpT0ID2dwMry+M08sO9bHPehATuC&#10;NLZSESevl0I6HUdvsBtlfPeK7MrRQqX9URFIwIvEVJGJ/PZqlNqp/Llt5TuqiuPKx1hN5SnjVSH1&#10;w2MD7Es3/H47PMrZ5203OTt7KaCGxwlqaciocmgXx62V59dzvbs4DgHOUyfXXjsNY1fIDt9gL3xc&#10;HyLMZMiViBCkEq/lOmzu4bmeNhPGruIRlTQklb+rpc9iyM3arhuCVbkgW3razb9TxVSYUgL6N0tN&#10;ZKWaPrd0tbIfBFFyw5eyoOKop0IplecmFVMd13lHVzMczja4Pe3ok+dlvxUeEZg9begk8FBBJXng&#10;2HpbTQi5qsqWt4nQ0z9fjSZsPJ/jqWrXuc3FNGKLqFwIXLgvjwotl+OsbVE7n5eAR62YIKfcrqq+&#10;7C+v0eJuNZ6gjXyeWiqt2naRsAqFp9Kjkirj+RVtpSZ/SAcNRzeNXbu3BbWdpahxlKLew3HyVJp/&#10;uzuiTfBOOjC85sfUZhBT3M6u+DC76MdA3IreQBuilFU+vq/y3FTxCOVKK2orRm5jniGPyuV1SyNW&#10;+/NpdDf0cEz5vYrzVW4pMeGW8uJqJICt5bzW0qBXIShVWi9vl/GvIhY35GVTVxPvw7nsJGjkuNxW&#10;rkO+e8r9p6ItP6+8Y8LGFbpsckyqeIwIzPo8fMpjRbbdrivAF1U5+KTsLn5echu/lIclPytM/Nfc&#10;LxCp4iiqBq4Q8M94zq+qsvEr5c8s1/G3CKzyuZbqCJxbjdflnVr+zt9U3EfFdpTLUt6WIitFLImo&#10;FGGZIS4znpi/qBV5ecuQl/Kqy24uNCS0xtEQ/Z1cm3y3uzk/Nhrm+sPBQvlm62uCm+99D3WCyMse&#10;yQACUqcagbz+eFKoayTaiTBbiK1P3pfy4uS13Dzfw/MUat5NOS7PzTZ7NdqMV6fI+1IU1uciT43j&#10;qveliOv0HsewlGvzM47Lp9U5xpNVIePyvMyQl39ffofPdAf/jeMh8vILW4EhLhU2ntVHEN1fbTwv&#10;P7cTALfn4suOfGTZuNa5/pSjsrCLBoDIKn4u4rufozyHXCu5/K58eWr6rKI8ysv0Jef/tkhLfhax&#10;U8Rx03rTGisj6C8Wecnjy0WetIsEyyewzcIdeV1yjX7OOTIFfVoExosIWnVNAtaWG+9Ofc6EkWub&#10;8cLUbyIvf8k5FGkpQlJEYiZ8XJ8zRGSGtBQ5mSEo5Zkp4lPHZiql61w1Ha/9Wtefc/xV6VSpEURc&#10;ytP4fyEvm3ktHq/CRAopl/dyLvcX8NlV/V9VqVto2FXTGKvyEMz2Ur6JpCIOUb7LSoWJc1vRo5A4&#10;Al+2Curzqt5m1FKPZojLar6jSr2hAi4iLeVtKXmqsZZ8zXhaZpqln3KaekZkpcl7yWMzHpgt1Llt&#10;bB28vjxxnAGuY78FXWzGM8ffynegnM+QTxlXZog8EZfyvMxqyec7mkdjQh6oIq3lEaJCS9nmu4r4&#10;qEJ2gzyS5XkZscMVcaCHrT/WhUDCidCgGwODPfBTf0SIrxTC2CUSny1MPTyQJJjmMSnhH2LLCWLM&#10;5KQf4/NRQ7BFqYdS4wGMToVviBheI0Jc0k192shxqOSYl3dSl3TSKKD8a+V7ZZfHJeVzO/WOg3JD&#10;f74p56XkcB1lSCHnTnmD79bco9GWbwzTApF99jLjeam8l6pSa8hLzrWKFkmeFnG9NHFc++JOPo8b&#10;Lo6lsIcqecuraYYYb5RY0N3XCFef/uCoo3HRhECkHUtrMVOspMfH/YEWQ/Q1c42UdpahxFFBPV+O&#10;hv5mjG2PIZQWIUhsGe+EW3+EJGhcjPZgZXcU64eTGBh2oitIOUWd0MxzyvjuirwsI/4q6yYm4JiU&#10;OJQrtQzFvK5I5lquBeVrbqch7iHWiRLbzK4MIk0crBDmZWLOY2K8568O2deUyT+ZGvVgejGK0LDb&#10;hKl3BanviOnaaYxbaIxbvQ1wcF9ksg/OsIVYoRbd7JPI52CC8x+1c/7cePx8D++/vsCT620sypuQ&#10;eH5+nphpdRDHW2N4/2IfTx9t4OpyGW/fHuHV20Mcnc5g/zCNqwcrxNqDmJ70merSz3jcP/3DC/zf&#10;/2/f4/n1CnY3Y3h0MY3v3u3hq+ebuL4/g8cif/aGcX4/jdcvNnF+MoUzXmuBtsc2sd31+TJti3k8&#10;OVkyeRMPaGuInFyYY59EQO2OG09NkZciMh8/XDMVwq+Ifde2x6FUICHi8Z31lPHiO9kcxKvHa3jC&#10;vg6mVBDBCn+iG5tbI6ZNEBMfHc/g8moZX319H8+eb2GV6+Hk/hTOL2dwn1sRaJu0B4Y5N/pT/9XD&#10;LWwSW55ujeIrjtvv35zgx5f7eHuxjNdXK/iXP1zj6xc7ePNkA0e8x8xEHzY5b0vLIlgTWNwcMikG&#10;+jgH/iSxa8pL7MB3jfM+mA4gNeXHzGoCy9sjXAfEu2wPHm/izfMDXB3N4ZxjcLkzghen03h/tYCz&#10;ABYg6d+NJI7XkzhaH6L9No5315yz4zn26QD/+uNDbnfx9eN1PNqfwLfPdnDGMZ0b6zf2lNJLTdIm&#10;G0/3YmY+gLXNJA30NuJPN+YXQ6b6uIjM9ZWYCdV+zbH8cL1hSNCTjRSueM3ff7iP69N5U0T0dHME&#10;j9nH37w6NjkvRUy+esD1Qxtsb3mQczuLxycLxvNSXpeHtGW0/zHPf3A8jYdnc6ZY0A7X1fx0gHZW&#10;FBdHs/ju9Qn+8OGK472HWc7ZHMdP/fn6zSGuuTYfHs+a53p4NIPnnINzrqmtlThO92h/zoVxSXv1&#10;dGeU48f1tjdutsciM9nuc45ecX18/2wdf367g2u+x2c7nPelEdo8g3j3YA3vLhbMWKty+srcAG3g&#10;CWzRNpmmHN3g+n+wPYpTjtEf3x3i5cW8KZ6klALznM/XT3fwiJ9fcq3IgcTD99DIjiTfddopZ1er&#10;uOD7Pct383AtibePl0xO0d++PcA03+9UqhtxzpFrxIm2pANVxDT1xDoNXqXn6qDdYDEpR+TgoPQj&#10;7ZT57cRAIjObqOMaKROaKevqA8Tw4RY0xtvRlLSiYZAtZUXLiAONgzZUDzSjJtiMUo8K6xBDUM8V&#10;ylNR+pCyrIifRRIq5UWx9CH3lVNHlnlaUEhbQ56Xyn+ZT5tIrczZZMLDc1uJVdhEYoo0kudlvrze&#10;aAuU8Jgc5bmkPlCIuMLNFS6u43K5zaa+z6duyCYevEOZn60Iua46+GiDhsZDRnbmKqWIcA31h1oh&#10;sVuGvCzk75mwcRGYIi1LP3pi3pCX8r6sNaHiZcEGtiYU9N2EkssrU+Sl7DqReyL5RKrpe4ag1Fb2&#10;X+aYzL4Mcal8mXm0vbTNEJsiBHP0rLSVcluJ7VqqbvJXyoOyhtinltdsLIPyWt4Vicn9n1cTa30k&#10;LDNNHpY3ZKWISh7/sSls3ISM1/P4Bt6vSR6RxHN6BvZTIeMZYvKnBKYhVD/as/quZ9Lv2m8aj894&#10;XmYIy4zHZYaI1OfMMdpmyMoMeamm3zLfM2TnHX5XYSNVLVchoC9EurLPBfyu1GQiJxvYWmiDNqvy&#10;eBttp6YqVDZVGu9LE0bexuPkaGNvRh3tUxXtKePYVuo3flbIuHJemrQFip7kHJhiPVqvvI/uVdvN&#10;90P5Lvtt6E96iWnCJmw8EPPAN9AFFeGJ0HZP/cTzUtG/iWgPYhGXKY7sV85L2rf9ilIOdhrnPC+b&#10;tgEV8gnyM+19tQCPHzDNYYopq36LaTwmOWDDoGmdmCSOWZ6Jm0jXWMz9t0te9va0YGywHyuzCSxM&#10;R0zJ9kkqIeU5mYg7sEnld6bQ6fkwnlLh/+5sBv/90QJ+PBrFy9UQvjkaw/PNBHbG3JgKtSFOYbVD&#10;wHJEhbG9HMFcuofKOowUDXMvgVAi1ompCR9W5iNYZztcTZoqcxtUyssEbmvcLg27METDYJKCYZuK&#10;8ZrA54oA7PuHG9gSqUrAND/kQijcAQ8FRy8BeicFi7wUNw8WCCq6YSPIc1IIJ1IuzM2EEKdg9lMQ&#10;TSbcmCawXlV+v7AdI3GCj+UkXATnHQSw3QTGSYJyedctEqhGYnZYKWCbWwvhpLBdXIhjdiqEAI0J&#10;L42NBSqz2ckAz1GVcDdmR/qNh6gK1ixQ2RztprHH/g9SuSxyHJXAOxy2Gi8+hWBPEmRI6ccjnYgS&#10;LKVSbvRREDZ1FKOZxq8S0rd3N8HKF6HbbWVfaJx0NSMccSOZIFgJKvS+1eRdiw+6THEaw+DzJejz&#10;tGF8IoyRsQGTH9DD8UkpDyaNBOVouX64aUKqx2l0HLOfq+oTgdE8FfpgqAOHG8O4vzuNqeF+DPL5&#10;evn8LmcNJtJ+TE7zOgSBDgrmTgrsAEGJDJNRGiRzBGNjfKZEkC8L+7fIF3NvMYnFUY4Ngf/6bAQ7&#10;K6NYmqLCHiHAijhNtfcOGrnubhoNvXxWGidBvxU+nwjLajRZK28MiFQfVBxAeSJEXi5xrBfSIeyu&#10;jJhE2ioitLaQxCgBXMDdZLw6VQU90EPjgnMmb9teKmSNl0Kmtjg3mwQ9MY5/P5VnWGkJqJw6aego&#10;kfzs9IDZRmi0jVHIzHFc5yfDSI/4McBrR8MOXmMS45MDmORz9dHQEcHa7WrGMI9ZXBhEe1sxJvns&#10;U2NeeFx1hngdHOzDGK8VSvlolNWbZL9FjgYK+5ucKLdEXFKBqzpdLpWzklYXtFG4dlSYkDYVypF3&#10;nUhMJ8c5OezHyOgAx6YbFocSD5ehtbMado5nT78FVo5nO5WxCBUb3wsVNEqmg1jam8L4UhIJGo2B&#10;oX4q8n708TkrO6tQyH7LWC9uL0Wpcvjxuh197bAq16RLnp8EM24RZ40mv2QNfxd5Wd5RDaufIMbZ&#10;hry6YpQ2V6LSKIM642XZSIUgBdGmqm82AqGOBuO6X9NSwzVPZUGF0Mw1bqHgt7LZeyywKW8IwUlP&#10;H9/jYBf6vTaOMQ0tGrBuCnYVWemU9yvBT6ubBqO7xXheqiiKiMoibgs5tiqOovyiRRzbAvY5X2H5&#10;3Oo3NX1XK1G4PMesiddp97SzL21ocShknwrP3ohmflYRI1WDV0hwvb2Khl8H54LvWcQG14BCeerh&#10;ilrQP+qAd5IG/nwvBld8GFsPIL0ZxORKP9JLfUgv9COc6KAhXAc/16H+VbNznMs4hyoiUdRRasLz&#10;FXZ4ryEHd2rv4W59NrKb8oy3UAWNWnkWltLoFrFU2FaIJoJBeV6Wcb7LOJcVdo6/nXPmUKg4lWxd&#10;EXIrc5GtqtdU7IUcA1W9vtNQYEJo5XknQuiT2mz8rPS2KZqjvIsmzLdRYbz8rSbHkJcCk1mNxaZw&#10;z6/K7uIzhZlXZpliO6qe/ZkqONflE5AUmHOUx1HehP+t9AuTm1KV0T+tusNn4/NwLG/V8F5lX/C+&#10;X5g8nb+sltfhbUNUirzMEJf/rfKW2YrM1DZDbMrzUv1WOPDdxnzOf5EhLzu8bVy7LZxLvjMEnjZ3&#10;DddXLRzSIZwzd8CCLo5bN39TOKwITnMcgaqd+qjLUw9f0GJIy37qJjflhJ/GrT6r6rDL02D2GTKT&#10;YN/Fa1k4NwqflTFQ3lyIYo5dFp8vpy7PFIzS2isiGP28Ng9/X/wlFCYv8tI0jqPISxHHyjEq4lLj&#10;L8/LO04C4S4CSoWLs5m8l/ZCkw/zVgefubscpT21qGCf8qm/SignCqjbStmPIoWv8p0u7qw0raBd&#10;4VU3RJ+p4N1cQFCqUGJ55Qng872k/FRhGBHkVQT9FVyTVd3VKJEXX1sB16NSEuQT5HJNNOSaAj/y&#10;blCOSRXmETFpqk6yZT5n8l1qq4JEGc9LEY0iIjMkpfr1U5Iys19Nff3pfn3XudpnyMqPv2ufITub&#10;Csza1hov5vt9j325zfuqYI8hL0Xc6zx+vsvnzOK4KN9lHvergFqx3kVntSEqVZRHJGWTXx6XNNZ6&#10;6lDuqEQZjZ8KrqtyyvoSjp2K81QQKyg0rpqyt4r75X1ZzzWmd1TEZZOITa0REcVdtcbzsq2f8s9P&#10;ecumEHKRlxkiM+N9aYhLXlvkpULDDXlJPKQQQkO6hVXBugOOYDt1RTWKLAVmzhSuriYCU+SlPC9V&#10;vMZ4z370uhSBeadVeVj5e2uByRlZx/tYqQtdsW70Jlzoo8HdF+0yHssuFc8jluhLeUxl6moaiPqz&#10;QERqH7FWKOnGEPFBcqwPg6O9CI14EKbB7Y9RPrKfCeKMMeohFYeJqmAcsUwfr2fnuZJn1Vxv8rxU&#10;2HgbjU5Hb5sJGZfnpZH/lP31lNuSx8Uf/+xRu0e5YMLjldezsww5Vs5pB5/bxjnlu5HP9yKX61rF&#10;gXK5hiVLlZKln1hskHilkzJD3pdBGgsTo16M8PlGifO8fO/DcRoToVb00VCPphzYPRzH3OLATeGe&#10;aT+CxLJNXCO1bOUc/wrKHAtxq1f5EkfdCI644E+KAO5GRNFHs0HMrSUxu540+S87+uqNJ1QL5VAd&#10;10oD10K1jH3qgyquMXnultikv0pQ+jE0XfqiimvJoj9Uh3oxuzLEMfcizrGeXoji8GTeFK6ZWYiY&#10;/sujXJ8niOc8IRHelIF8ph4V5hhogZ2fI9NeLB2n0UMc30E9pT92RFquEc8enS4Yz8Nvf/MQT5/v&#10;4tnzHSwsEHfy2WanA7i/P4XnF6v45tURvnt/H69f7OHB1YqpxL20Ejfh1ApnnuWzz88EsbYYMzkw&#10;P7w9wm9/fGBCwne2BzE17sKTqzm8e7ZuiJ9vX+/g2ZMlfPvVAT682cV9jv3JziiW5TixNoRHR3N4&#10;uDeNpyeLpvL2o4tl7GyOEP/2G/JSROVD9uPlsx0c7I6bYiZHB2kcHkwbbDhE22ONeHibx24txWgT&#10;eWnTxPD4chmTvIdkf4Rr5OGjNVxfb5ow9BU+z9paHGe0k/b3R/hMXmxuxnB5NYPnz9eJuxfx6nrP&#10;eP49vr9iSNWHh7O43JvEh0eb+OHlAd4/WMWzQxVKncdTjs2Hp1t4yXvsbw5hZTHMeyRwxP3HvJbW&#10;S5TrKDrah/gY7ZCJEEbmEljan8X48iD87F9QKRrY5jeHMTwTwAhxugq6POUaeHouEm0aD/fHcL45&#10;iBP2/cHhJN482cKb6118//YU3/DZ/uefnuHffnyIHzh3P7zYx6P9SXz3fM/kmBT5ukCMPzXSy/fC&#10;jbHJXgyNOtnHaYxPE9skrSaqJJywIikHl60UHnG+H5/O8t4zeMtne3GxxHFI4/2TTXz/6hAPuJ6e&#10;3l8wXpivrmir3F8y3pdb7PdDzquITHlf6rN+kwemPDIPVjmvOxM44LM+e7hqvCaHuMbTlDf7tGee&#10;3OdaeLSN370+xfurTeM5ubczgi15QF7IcWMZLzi/F7sTeHq2iMP1FE65Nk73J8yx93fGTYSd+n7F&#10;cXp8OoPr02mcbgzi+dkcn2Mejw7G8XArga/Op/D2bB73NyewvzqOzZk4vnq8ZaqNK/T+iu+TovrW&#10;FhOm0Omz4yV8/3Qfr/jcSyknDjnXm5yvCa6rg61RrNNOPT2awdZyHO/eHBkbTBjGQf3TE7EaL/Zd&#10;rt0rVdFf4bFbw/jt+wP843dn+Idvz3BxxLV9NIXhedqDQ91oCrcb7+0q6pBG2l9yDFBz9lDvUAeZ&#10;tB+yhfoaiWWpj3qqiaHq4YhYUO+rQ5WPci1ETBxvR33MYjwuW4bsaE52osLbiMo+pUpRnkniaeEQ&#10;yiq1CuKjAtqRZdR/lfyspgJk2irHpHJWZhOvK7eicl7Kq7KM9lQZbSRhzWwRUbSJFJFWaKkyYeMl&#10;3Y3G81LEZ5G2KtjDcxUuLs/LHJ53j7pBVcrvOm4KCGV1CPOW3KSX6qwhJqLO6OY9XdXIpk5QeLnI&#10;y0zYeIG7HiWUwSZ3J/tbRrwoAlOfVVVcnpd5HCN5XpYPNKIixGfprTGEpjwvVSwx432YIfQyJOYv&#10;iZEVRi5iT/tE9Gl/hgQUYaltLsciQwhmQrBN2HaziEYe21plmsK+Ff6dafKmFDGZa+G1Wir/l7Bw&#10;tUzI+A1h+Z/7s1oq/kpe3ibGVxV0kZdfiFRlEwmp+2cIVfVHz6V2U6SHfWF/tV8krPZntiIbMyHg&#10;2maITLUMkZn5TeSstj8lL/U5c4w+63pq9zpqOM6VN42/3TI5O0VeEpe115qUWa20OTtoe7bZmm8q&#10;jLdyf3s9mvhdTjV1/F1Nqc1UuEcOOEp7VsNz5ZRT3lELVRyvoD1VRrvdeAaLwGQza1O2Om3Emi6+&#10;H07akL0dsHs70UP7XAV7+gPEDUG7IS8VNj4mfmAyiDRleCreg5jCykVI0rb19bcbHsTvV/ShjfYv&#10;G7fBQCcG/J0I8VqRUBfiEReSUTZuh6LEEkk5cHkpP/owM9yHBWIXpWFUBOhehn+ZiPztkpcDPpvJ&#10;w6fKyxuLKSRCNkNmTQ55+MA9uNwexWMCglcHk/iBCufPVwv483kaPxyN4M1GDG93h3BKYPN0ewQL&#10;CTt6WrKxRmB2RoW/PN6D4UgLB4/Ki0Ao1FuLCA36BMHRHkHAZJTKjC92mob+EcHeo70x3m8Yx0tR&#10;3CcIuKZgf0ml/oaKTO3h2iDS/hYknJU8rw62jhK4CKa9BJb6511VmJPpMMaoCNqd9VSYUTy83jFh&#10;xMpzGfI0I+61mMTJh2ujiNIYGI13YWdlEGNJJ0IUnlEKpPRIPyc1gAERWTQEWggMlYMySLA2MRWE&#10;i8LLTYHmoUEYo9E7oWI5XHzpoT4uiDDWCR5URTsVdpikznGOaYIKVFXuggQ8TgrOAd5HxWuUt2Zm&#10;MoDlxThm5wja4w4qeQcGCbD6InaTh63VTiDKF6TL1YpuVxt6PAqjbYffS6OEQlX9UUhQnPNmiD0V&#10;iBkLwtPTZnIeONwtfEEr0cLriOjp5Vj5CWz1smyvj/KF8aKXz+IikI+zf14C7WkaGPv655MA6+Jo&#10;3oRaxD6GjAvQBULtGIh1otNdTUNfng808CnEkxyHHRFiI32YJMhfnw5jikbOJoHFBI2UOYKIJY7J&#10;1EgAsaADQSrNMPukkH2F6/d01yOVIAAaoiGT6sMoDRqRbg3t5bxHM0bSISrtCEIhO8e+C4NxJ1/Q&#10;Xixy3hcnB0z4+CjbSMyFAV4v6m1HmtdRtXuR0iNc1wEacj39TYgkukyuUIXvjCRdhsAOUDlF+LvI&#10;yzOCchHYI5ynXuWWpILroxJdmI5BldNVlV45L+cXklhZHTHVKXcJlhOcB+WTCMddmJgOoZvjqfD6&#10;bQIiVZwcJije43hu7E4jxWtVd9YbJaycGXcp1FUZT/8cKueLvNYUTppF4VtCBaH8hsqpWK1wbxqf&#10;bo5tiH1x97Vz3nsNqWfhPKuqfWLM/1evSxfn3MaxdXH9T8zFTW5LYyRSqCUIPAODvWikwm8lcGnn&#10;fFR0UuHT8BOBqQqsyhvWQEXeSSFq5bX1WaHLtY5aVNqqjSeZSMx6J414rtWmHr43vbyOlYqeSjGv&#10;vhjlbdWoo+BXLhF5Xip0vJnKobnzRoFUN1WhmgpCxKWtj4ZTvw3t8nrspnHO8bDzs4vPqSpsco33&#10;yGPc08Zns8DtFYFpRRf73sHvjgEHrBTuFTwvj4ozR96W8nRrKDAEZvFHMlMtQ2TK81C/ZTcVoZCg&#10;RpXEGwmKrH0dsLiU360DNlX2drLfXQ1oJlCqUn7N1iI0EZTZfc3oCVuRoPybovxKr0YxtjyAkdUg&#10;Rta53Qga4nJC5OUat0vKU+WFP8Lnb8tBJ0GTX95MNJJbCeDkASRvIXnXlHaJwKZyrr9HEJJFMHKH&#10;Clm5+Aq4NvKQ15RnyEt5JtURZNXxXSy2EXw05RtSUIVhKqyqmFdrcpIWN5XibkU2vii9g7vVucb7&#10;tFD/drcKAIjALDbkzReNKq6TZXIgqvK1CKbP+ZsKx2ifQpyzWzSuBCSVOfi0/I7JValQ8Lsc6y9q&#10;c/4amiuC6Fc1Kupzx2x/UX2HgO0evmTfP1WOygp+5/m/LP0SnyhkXCHADaq4LY/D24aczJCXGQLT&#10;eFuyZTww5TUn4lKk6C32/R7bLX7Oqs0iiKDRPWA1YeMiJ60uAv/+BgIKylLqAQ9ln537bQSiVg/l&#10;GQ10ay/nmQC/mXNgE0FJMC+SsofHibRUvkttta+L73kPzzX5MSkbRQwoZ6ZyZ6r4Rb1Ihvpc3Ku6&#10;i9z6fJO2IIfv+22CUHlcirxUgSJ5XWYK9sg7VU3knkg+jbtyXt51EWx2l+AzRyE+7yq6KdzTRZBq&#10;5TM7+L5S15b01KDa22QKxsjjTKGmZfws7y/lPFQItPIJyhMvt6WQgFjkYS63BNH87R6/G481/iai&#10;rJ3yV7lBG2yVBHEVqOvmehJZYpE3swoP8VyO/T2em2sleG5WagF58Cqs+4a0FFmZ8brMhItrn8hZ&#10;ff5VnUjMG+I8Q2BmyMnMNhNSrpYhJTPfM56Waj8NHc+QmCInFTaexbVdTlmab9U/+0rRISDOueA5&#10;Ok5E5j0eI+8MpR4otCgvbpnJSdksg0veb1wXyv1lCXXAFDCgTq/zNBpvyirikjIeW9LFxjFTgaCK&#10;nmaUEzeocnYtf1codiP1TR2NRP0RVNMl73X9YdJomjwvRVraArw+9bW+q2W8L+V5KeLSEJpcY5mc&#10;lwoVF5Go/JMiL13EHyIvW7g2Kx3lnG8+O+WJcm1mc65zLYUoclQYz0vluFRTsR6Fjt/lvrucWxVr&#10;ytZ6oUxRpXLlv5QHppO4SuSoN+HEAHV/H/WJqqRXco1Ucm0pD7EIzC5fGwLUVXFiq6EJP0LxbvgH&#10;ncQ4NvPehZSuhXpK+mpoIogQPw8QA/iJqfqp322RTo4TDWYaldU0Oluod5QPW6FUCh13Egs12apQ&#10;xTWWL89azrfJ+8t+3224IS+V71Jh8DlWyngbP2ssXMqXRsOQx4p8V07TIuo6Fe7xEiuMLMRvQu/Z&#10;ItTnw8kegzkWFxNIjXgwOTeA4bTCs/uxuJ7A9v4opoiHp2aoXxWdMtoDm0+e7xwLyvdaGvQqemGP&#10;U26MOOEMt1He1BuvqeEpP1Z2xjCxQAx5OImptThC4x7OG9eH5BBll5Xj3E4c1tTfAjvxVDvnVTk0&#10;lQ9UHpeVxAVFNMKVo7SFx2hugkk33FxDknHL22NY3x3HArG0CvmsEaevrBG/sG0Ta68Q8/njnfCl&#10;uuCMWKhDm9Ad78AwddnERhIDY24MjBArEYf7uO7lxfnD757i2ct9bGyNYmNzCI8fr2N/bxzrq3Ec&#10;7o/jiSpCX+/hzeNtfPPmGIe8/9KiQtcHcCpyh+3ifNF4Quq3s8NpnB3P3nhC3p+7CUWeDSAZt2KO&#10;Y/2b94d4/XAJ756u48ObHbx6toZHl7PY20jg/HACZ7QjnvF6V/tpXGxP4HxjzORQvDyZI9ZLGMeJ&#10;hWnq4pQL60tx0zZXVGQlhav7C7i6WMYG50GE7Ar37SoseHMYi9N+nOzx+ie810EaaeL1Ic7xvOyV&#10;i0UMjbgxMxvEAeduhHO7ualiQOPY2U7i6fUy2wqePd7AH3+4Numnnl0ql+UGfnh7alI1/fH9GZ6z&#10;j6pIfcl5eHOxhPeP1vDqwbIJU55Le7G5noTC7k/5fKrcHh4kBp4kVp4JYXl9HKdXW1g7mMPcdhor&#10;J4voG3QhSCwfYktNKTWDD0phtTQbNmHI374+wJ+/v8R3L3dwzPV2tJbAw+MpvH6yidO9NL5+tY8/&#10;f32K/+Mvr/CvPz7CN0+38f3LA5OX8gfO5T9+9xinHN9dvg9r7MM8x3VtfRCLxD+7R5OmcNXgpAcD&#10;g7RLhruxtcux5NrY5zrc4PilicHvc93Iy1KE5bOzBfzpm3O8f7JhiNsL2oC7i1FsL8Tw5HTR5LbU&#10;VsSlmr7/7sMFvn15ZDww5ZW5vzaE+bQfB7zHMu8RCbRx7Py4vlzB1y+UQ3KP48w1tzGKB0fTOD1K&#10;Y532qEhBhecr779C+DdmQ1hK+7A+H+baSmGL2P2K83PN9XHMaz+/WjZFiESkv75axIuzGTzYG8WT&#10;A655RSSepfGX96e4v8E1vT1riry+fbCJP344xUOu08OdEcwuRJCm/bc9P4jzzbT5/XyDtgTtv81p&#10;2oXEkrOcu0vaItO01xQFdnY8g2++vTS5aruo323EKe6oDWMLUSyuprC3M4lHXMdnXMN6T/7w9Qm+&#10;fi4CfBUnx9O0jwfQSblT0V1h/myrp61cT5sh5Lcjqpx5SkFFWzkcdSDK+VHKHA9tdqdXcqob7oEW&#10;yh/ifR91VYhYOGZBM2VEfZR2QawDLUk7qikfhDeUzsKktuiqQIE8xXvqUEl5WNJLfEt8Uu6lXuT3&#10;UtqPavnUgfmU7SIh80Uo0uZRPktDDPGziMuM56WKpCh0XPtLP5KXIi7lfZnLfSIvFS6ufOzCqAol&#10;z7bXIIvy8h7xejZlZWEn+8imgm3SDV92FKCA/Sim/i3iuOQQT8vr0pCXxHBl1AOZPJfyuhRxmcVr&#10;qeJ4KZ+5qL8eRRynCo5LVaQNZZSfynkpz8ss3i9DQorok+dkxrNS5KW2GS9LEX46Rscbz0qek9lm&#10;fhOBqa2+i7zMEH0Z8u+TqjzzObMvQxbe0b6PJGXG21KfM/kvf+qJKVIzU7BHxTVFXCps/A77aLwn&#10;ee8c9kmk7E/79Cmxv4jLTP8yZKueT8+sSuXqj4jI3I7av4aJZ8hJbdXXzL6cds7bR9LSPAObPuu5&#10;MuHi2mfIzPZqjiG/Kyyd56gS+10+Q35L+V/JyxbaoJYOYiYrbUu2Jn5Wa2RrsBJbdVDn0kZVlKA8&#10;NeV8Y0LJeW4lbdpS9qekg81243Up72BVwjfrtIPrQU4tPK7KTrzc3Uy7nXajuw3uYBd6+J4Z8pL2&#10;aTTmwshwPyaUh3pqANO0y9MjXgwn3EiEHYiH7abA3jB1+PBgD0aGejFGDDU+6oVyV8v5TNHSC7Tl&#10;l6aVJjGKlZkYZXGc8iuJzbkktuaTlGdJ7LMdLKWwyd/3l0cwPxbExJDvb5e8TIS6sZyOYJpAcXDA&#10;jlC/crz0mjDo+bF+7FL4i7z87mIBv7k/i+fLYbzbjOPbozFczvqxR3B2RCH7gEr+gMJ+ItiGbSrT&#10;HSra1WEX9ucCOF4KY2HQYdoiQdEKwc8BAckoBVc62ILpgVZcUWleH0wQbIzggMpqi4J5h4p2c6QX&#10;+/x8tTqI0/koTiigtwgYpuMErTS6lMOxhwC/q68NtR0VJlfczsUGun0dJon2H/78FoeHs9heHcZo&#10;zIlovyrcJagsx00+lbXpEFap1KeHeww4mRhyYYFKYovHRym8W2i8qAiDXeGgvI/Hb4GfgDBCo9VD&#10;Y9XtrDLFbOQ9OUCjYn0hRWUzgFjQbgrqKEQkTKPGZi2CcqT19vM67nrEY91YW05RiafNQpyeCiE9&#10;PWByEO0QuG2dzBiw2UaBN5DowdR8iovdYcJlg3wBxrnwxkd9vH8NfBT+MYIUt8LKCODlbecPyqWY&#10;x1FhqmKVpUsvYzWaqRBUddxBI8nva8f8bIygsBsuAt8gwW6MAFlgboNtZ30Iexwj/Uv8iMDg4oQK&#10;kUp0Uvk7qTAVPukAGSDm36Hy7O6pRVtnGToo3OMjfYjRSAmwL0vpEA5WhkwY/QkV8gnndnslSqCQ&#10;wPrKGI0AGiUUbA4qG5GXwX4LogEbwWWc8zWCTb5oK3zhOl0NqOE8NNJw8StHKMfaQcOwr68VQ3yh&#10;h2RMyGs45YFP68FebQjMAI3FoXCXCSlPU0DMsz/LCwn0cQ46OssN6TCccmNrbZjzPYRUjOPFa+uY&#10;NNfOEdfNDudnaWEQ4ZADsYibzx7GyGiAc2GDi0aamkjjYT73DJ9ziX1X5bBApAu9NBjkfdVOIymc&#10;sGNsigKHgD2kUCsaHg6eOzDIMei3wsJm43yVcX5EIuVzLRdT0RbQuBbRViQPrZYS1HGsWjkehTS0&#10;ymhIWgPtCFHYqaJYKuk1iX67XM3opEHn9sszud3ku1QLUVBmXM+TIz7T/HouGof+hAfNThrSjgYa&#10;wx1o7m1FNddJM8e4neveyrUS4BiOL6YwROHXE+k2BKZyMZa2lZl/L0UWNrpbUUhwkUeFIeFdaSeo&#10;oKDPoxIqooKpsTeZpn+ypBAUMt7ioBFvazL5R+qoVDLkZUcvDe7uJgp99oHPZGWzEaSoWE9I5KWn&#10;HU4RmnwnunWMg+dznCqoYJt4XFufhcZcnSEtVYhGHpd36mmE87PGtIRjqYJIpkgNm8hLjb3yY1Zw&#10;DdVw/E219bZSNPBYVbTt4rgol1y7u4H9UphmI5pdVWjvozFNQBgedWF6NYbVPQLT9SjSqyFMrrFt&#10;3rSJNb63SyIuAxxLGvEpO69bgV7KzUDcTqAfQOpjtfdKAqdCec1lSCeHlHUOPq+7S4V9j4o6iwq9&#10;AMXcX95ZYciC0rZiGu55yFH4J4+VJ9xttbocZBM05DQU4l6dvBFpxPPZbivnZFUWf6fBz7Eo7iTw&#10;4/Pe05gonLbpJi+lPABFXopkUrVxeQHKG1Mell9U55qcl7eqCZZqcvAF993l9UQI67qfVNw1Idyf&#10;1mbznLsEavcIbm5Iss/Zx08buL/yLn5RflMc6NfVbPK+5HG/5nP+vOpL/OKj12WGsMyEjuvz31Xd&#10;hJTr+ye87id1KgZ0h9fJwi1+zuI+eWLJS01eaSIvO0U29jXSsHcgSAOwP2o1Brm9v9EQlvI0sPta&#10;jSdbM2VjI8GrITApb3t9qkBu5bvUbmSIg/ucBOXymPdxHqOxTqSoR5IpFcxqQQ/3OykH2uQtZSlB&#10;Hscim+OURTD3pUArx0/eqRpLNZGXCtX/mbwweZzJN1qXa4hLhY5/0paN290E2l3F+HVnPj61ExTK&#10;C5Pfv+wsRFZXCQ0DJZunDHHTQBAYd1WjsKvSrKFC5cjjsyj3nogo5a2VR2GhvRLZ3GaJyGkl+OQY&#10;Z3HtlHDsOv3tXN92OLj260RKcZ/IYJGa5TxHBKfyCua2FhHkFpuwdBOK3ZhvCj39Z05LkYg34eP6&#10;LEL2p1uRlyInf+p5qc+ZfWoKDc/kxfwpkamW8bbMkJUZEjPTRE6KVFXfRFyWOWlYcPsl+ynC8g71&#10;jCqOG/KS70G+lePF5y3g5wriAAvHQV5wCmOWt+VN5VXKKrZWymKlaqhnq+1t4bXrzfUr3M0oZxOJ&#10;achLR7VJZVDrotH4kbg0jcfLo11erhnyUkSlPC5FUmr9irTMEJkKGc/kwWzzNMJCWWThVmSbm+tT&#10;3oI9IRvc4U441Uca8TU0JjPFvJTz0uS9bOd8U46oaE92O+ePTcV65H2pdovjqNxkIvhyzbmFKLWV&#10;o1FemMJExDIDBNRe6t9WftfzyVtfHowlHP8Gfld0gEJZ49JVPN4l8lMeQwPyyrSZqtbhuBvRpAcJ&#10;6usk8c1gOkx56qfe8cI16DaEqQhz5bxsopySp6Uv4kQnx7aD49xCed3I3/SnjzzSVaBHz3mvKRe5&#10;fEaRlzdh4+XIFYnZyXXL96CA617rVX8EyftSOV215q18z8eJ36LEAgqPn10cxN5OGpubY0jPhJAY&#10;ZV8nqFeHuzC5FMLmwRgWiI8j1ANebwNGiYNFbqmYZAPfvzoPjX1fMxpo4HbSyPeOOmHzKTzdiv37&#10;C9jYm8TajsjFMUwtRTFE7BwYc8M6YEFdXwPKRN5yjttD1OvEqz7i8xZ+b+L+ZmKvWj6H8mvaw1Y4&#10;iM0sNLB7aAAFiUeUPiA41INk2mcKDY3M+Hm/MRwcT+P++Tz2+PnqahUnxHcTM0E+k4jVVuKAKvTy&#10;+cbW45jZGUKaOH2KLTbWg3Fimb2TWVw+3sDOwSTxoBVDxPw7OyN49+YAr55t4frhsinYuUQj6yaN&#10;0ijevz7ENc/Z3KAhtTlMjDVCPKjK2WHsEnOuE/8fcByODqYwriigYTcxVjfxuBXL80H86YcLfPdq&#10;B28eL2N1wWdyYqqQztVpGteXczhmP3//zRneX2/jmuP67tEm3j7eMnkwM4TWEm2VeeL+vc0R4to5&#10;nOyncZ/9fHy5gscP1nDxgGNxvohzfj/l7we7E8R2YX6ewZOn2zg6W8D8+iBxUye84XYc3J8zFc0n&#10;aAsdns5gjvbN8XEaX399Qsw8zXFYwvWjZfz4/QMc7kwSr4ZwujuF8/0ZExKtUOkf357gNy9uPC+/&#10;f7aDl/fn8f7hGn58d2SKuRxsDfNaM4b8m+a9xjiXx+zHysYQFpcSHC/aZy+OMMprq9BUfCYMz6AT&#10;HhFQyW4sKBRcz7KXxmM+28XhFJ4/WMFv3h/hxYMl40n49ukGvnq5i5eP1vGC7e31Bv7y/Rn+40/X&#10;eP94DWe0BXdpGxwTz3/36ugmdPt4Dg/2p/Du8SYenS3hNZ/h5HQOF494PM+Z2xhEcrKP+MaGwRFi&#10;Zb43g7RtZikPZIPtzMdwvjNuPC7/x59eQMVp/vnHR7zeGsdlBjscS6UhO+F7pwI93706/muBHnle&#10;/uHrK7NfOTCV+3KRa+2Y76lypy5wnoeSXWbe377YxYfnu6afVwoLZ1MFb42Dajwop6iKlm7ODGBx&#10;rA8HtDk3lf6A63xuymfWy2vO1YtHW6ZAqXKV3uc6lYfjU9rGT44n8Q+c73/78QH+/Hob//R6C//I&#10;Z5Hn5R7tnSXaDq+vNvHyYglbsn+JD1T1fEQeUdNRHG9O4vnlBh4czGCL116h3bvEts+xfni+akiL&#10;FO3ya67rB082McT+2Ik/lKeyg7Kql/bqAm2Z/f1pPLlYw+E618v+KN+TFbzme3h1lMZTjunJ5YJ5&#10;t+u6aLPx3CZix27qnMkhrqedWePEtEy7ULarSP25aR9mp71YnA9gfTVCbKOinZQ1rjI0++pgiVA/&#10;RSjjQq2opT3fQhxbSx0pPKFCYlXEWSpaV0osYvAIZVmJpw55xCciMUVg3pCYzSiiTiuknhQJWfCR&#10;FCp23HhRFis810oc/DH3pSGIOutRYq8zYeMiO0VcqikFl8gkVRsvaFN6Gx7fVY8CV6PxvLwlD3zh&#10;sb5mkxO+iBhIHvk5Lh7LvlV6LSbvZTbtG1UaNwQmt0XEgyItVWFcXpdqN56YN7ktS/1NKB/gNcNq&#10;LagY0DFNvG417tB+vUv7QoRkxlNR3pXKfSmvy4zXYoa8zBCdGdJSXpdqmf06TqShSMLsdu6zqLjR&#10;Tfj1fyX1TFh5R635/iX3ZwjLjJdlxhMzQ2bKW1NEpj7L61J5L3M45pmcl9m8p4ruiMDMkJN6HvVJ&#10;/VO/Mn3V73oukZc6TsfovCwLr9HGa3wkHUVSZvqrrZqeQ8dkCM3MMRkyNlNlXOfou2n8/XONQ0s5&#10;71OJW7QH7zSp2CJxq40Yq6sFrY5mWOzETZ1sNn6XxyWbCMwGeWLSFq1l+2m9hjqlPOM5VbxGMfuj&#10;dWUKR/EZRbJnUhwYj1/uVz7WKnuDyXlpoa0qO78/2oP+gW7aDl3G8zIWd2GUmEiOZDNpynTq6pkx&#10;yhp+X+D3pemwSb+3Ohcz9V7WKdc3lgb/2raWUyZ3787ykElLsTmfMPzW1hzbjGQZ3+OZKLZnI9iZ&#10;DWN7JoKVMep+ypvxuAfJsPNvl7xMBh3YXx7GNh845mtHPGjFFIVpjEB8fsyL07UhvCLA+f6CIIAG&#10;+cvNBF5tp/BsM4XVhAMJgviJgAWbygdJcLJGULVH0HafyuCRCEke92AlhmMKwPVBBw6oxC6WInhN&#10;Rfnd5SK+PpvDo/UkDvn7Bs+bJ1CZitkRpzE4REExL4FMRXHIwd+nMr6gID9VkuoRD7wUPL198sYS&#10;o92JdoWM9jQjwYlppzDuJWDeo3JdXh405OXMqA9+CqQwf4sT8G9Syb++WjP/+G0uhjFKIDJMBTs1&#10;3EtwE8UgAXMjjaw6SxnqKXRq2kpQ1ZyPPpFeJjeiBU4agykq4lRCuQU6sUEldbgzj9HBfoT9Alsx&#10;zBPohoIfSU8u1mRKuZNUaGcccYLvSLgLHpEi7Fc7BapyVXVQyLcQXHe6arBEhbS0Mkrj2Iqurkbe&#10;txMzUyFTrXBsyEml5kI3BW4TjayW9nJTfKbL2WRyAyoxbGI0SCOhy5CX1W1UWAT5AY6NKl1NT0dM&#10;JSofDS5V6lbxIYG3dSqtkZQb6wsJ88LMEMALdD17so39bQI5zrXyQXoJkMcIohVCY6ch1T9Ag8nT&#10;jB5Hrakqvj0Xx9nWhFHE26sxgkDO3Txf0rEA+nrb4XY2c+x6MTURQj+NEHliKjfl0XYae2ujWODL&#10;5qJBVEzDtIHKUPm7mmg4NdNgdhCw99Og6aPBphylXm4720vQRiM6wHURpAG5zLWgsPeNhSSfJYmt&#10;tRHE493GcyrGORsd8mCR60r5LAd4nwjHZYnPPMNxcVGBhiho0lMx9PZ3GO/GxfUJpCYG0E+joJ9G&#10;oaqoRrlOPFyr/TQsh+NOBGlsqohPLNmD6vp7qG/JRZhra2E1jmC0A0MESW1UlD3sYyDcjeHJCJa2&#10;Z2lc+Lh+afRyDmUoF3K95dCoLpbh3F6BCq7DJs6dChVU0Miu5DhUWEqMR62K2CSivRgfDWEw5UMg&#10;6jKk9wDXm3KJDXG85dmi4kQpGoRJGoRD3ConppPvjcNjQZNCoQkGqggOSqhglMOyhWOo/GGV7IuN&#10;x8V4ToTnWvnONXRRsMvbhWChWd4vMTccYRfKeH52A41HCvdKRyOquqnobQQirRWmKVdIMZVQSQt/&#10;t9SYQj0KJ2+iImntJhhzW25yTDoaaPjWo9VFQMS5sBB4yMtG/1oNcF76qBA8PRbjhaznV6GiBirK&#10;Kva9hmtd/ZJ3m0jJAnlYWqkEm6iIGxTqrAqz8kBT2KtywFEeEvyU85mreZ8WrqsmzqfWXSlbDY3h&#10;NoKXLsqcHr7LXQQkPZEOyhofgmPdiKT5HtKImt2IYHo1hKnlIKaXB2jUBjG5yrZOw2aN636J20XK&#10;g6Fu2GnEtrur0Utj0xOywkV54qcRn+K7HaZCs1IW1/H9qiA4qqQ8rCJAKqDR/VnNHSprFRLJMvno&#10;KtyqnFiDOnsV104pny+LoCPLFN/4rD4LnzfkmDyEn9VyK3KRW5GSd0Ui1eXiVxV38FnlPRSIuOVa&#10;quJYyxs1q7HQjIvJV8nf9W+q8f7j+SLSTCi5wsKrcgx5eacmH/mNxbhXrTxzuciS52XVvZvclZV3&#10;8IuK2zfVy01eQnnXZfPzXeOBqbyWIuk+0z0I5n6p69fcvfm99hZ+wW2GsFT7lHI4811elxlCU03e&#10;fsp5KW9O4wlYn2MIjVqOj6pyNlNmt3VV3lT57SqHnQC6hyCzZ6CN89qMThkDBNhW/fFgyGkVbbrJ&#10;XdnBbaezDl09DZQH1D+cH49XuZxbKd8tGAhTxtPIjsc7kUja4Q+0UAZb4B1oRzuv02AnAG4sMGHj&#10;2RzfuwR08qq+26TwZQIxFerJkJdlGpesv+Yblfelivb8ovkuvnTw2C7OX3exCRlX6PgdJwFbZyFB&#10;ciENA65tB9c2twVuAi0nwTsBdAn1iYjwGk+DCT9VsRgV4lF6iCKC65y2Yr4X/GzlPm7L+JsIyq6Q&#10;DT7KShlLdTbJoWqoMnyrm2CPY1LNsdXxKgyV3cJ3TIQXtyIKf801o3VjUg183MrzUmSlnknErPbd&#10;/P6fRGXGY/K/EpUZAlPftdV3eV9mWsbzMnO+mr4rp6e8iW+xT/ICVsi4iMssyleRl/LIvMNn+PKj&#10;F6Zyv+bweOW7lOey8v+29KmoTj0qu6pgjdhgJVZp59i0Ube3UBc08Pc6Yosqjo3C0osdCnmjQeNu&#10;QQllS4X+8OG7WklZUsExU3Vr/UmhkHGl4GilvG1ja6UOtfS3/TVcXKRlJkQ8Q2hqX4a8bHbXm5yX&#10;Wt9KXWFIy0CH0ZeqDC7PSyvXZ31PrZnrDHFpPC/bJAtucl0qx6VCxe+ItGxV9XhtaRxY+F6rcUzv&#10;NuUaYruC/bZRRrmpezvZTxUUK6axV0S9pPVTwDHX83WHKK8pz4JDvZSdVnSy3w7qanmpB4ghAsRP&#10;PmKPgIrfUT9FEx6kxgaoZykHh7zwU295hj0mXF1j0CTvVGIcC8ezP9RlwsYbOY/N3NdAfVTMfioc&#10;Xk2EpJ5NIeMiLxU2riYvm3xHOQ1l6lnOZT4N+FxVI+c56rfyBldYiTE4bj3smwjhWRoK28RAIi6j&#10;Qy70x5TLqhOhMcr+xSC2DydwdDKFw70x7G0PY2trBNNzYYQGu9BHrGyjDFDxiw7KmfZAE7zDXeiN&#10;dyBAXDy1GDNFgKIqBjZIHU0sbOujvPFyzmkUV1HGF3VXm6r1IkBdyW70D/XARvkTSPUYYth42XKM&#10;wsTiAeLTfuKSUeLMYRoxnogD8cmAIbE6ec3eiAUb+2O4fLiMFy+2cZ/9/urtMc5O5rFKzJ+ep44a&#10;dcFBQ7zDXw/PIK8daUN0zI1dYva1o0ls3p+hvkuiN9RG3NeKEWL7IWLRleUovv5wjMdXi9hZp7G1&#10;GMXEoAtzE15DGj5+sGoK5awsxUw73FFYbtoUOzkgpt1TqC4x+dbmCPGyHSG+YwNRG0IRq/Hk/PHr&#10;U+NN9vB4HPsbMVyeTuDrNzt4/mgRLx4v4Yevj/FPf7zGb96f4MPLPfzph4f45s0Rfvz2Em9f7BvP&#10;zsvTeZwdzZjcgX/68QnevzrkNY7N9/MTPh/7sLicwOnZIk74/fhk1niJPr7ewuHZggnrH5z1wRlp&#10;5dh2cJxD8HI99IXbMcNnuni4issHK6Y40PHBJI73J/DdV/dNaLrSWJ3SLnn6cJPPrarpKYzEOrHH&#10;+4nA/B9/fIZ//8Mz/PbVAb7n8a+ulvGX3z3Bdx9OTeEZheRPEk/v7U7iIe2X0+M5XD9Yx6tHW3hw&#10;toz1zVGklxKIpgMIK03DzABmeI8L4vr37055X9o8p7M4Z7+ePVjG22c873QGVyccF17/ZHcUrx6v&#10;4/2LXXzzcge/fb+P3391xPlJYFKEW6ANi9MDtJkSWOT1//D1BR5w/pSz80/fPsLv2A75XJs7Yzjn&#10;dWZoB6amvLRDegwJPcx1O873eXHcj+uTRVzspPH4aNYU6VF7y/798OYQv3m9j5eXCzjbHrrxyjxf&#10;MTkuX3PcRGDK21Jh4iJQ3/DZlfNylrbbATH+o7MVLNDwnxjrQ5TrJsG5WZwLcpyWzbp49XAFDxUK&#10;vjWKk41hnG+P45zjtjkVxH2uQZGpKthzwmNWaa8uc02rUvmLp/t4cLGGCdoUIqDX5mmTHqTxxITA&#10;T+P/8a9v8X/++9f43//wAP/0Zhs/PtvG6cY45sdDWJmO4e3jXbzgc2wtRJCM0t6U48qsiOcF2lVT&#10;2GbfD7bGTRHbQ8qPK76Pco5ZWRpEJNKF3f0ZbO2lMTIdNCkBJA/lva98yQ7l7KftNEubayzpwXjS&#10;hakxF+dzGF8938KP747xm69O8fjpOlLpHjgDDfBHiJ2JCwLEOQon/fD0gOM5b8Lz5XDymutYnqVP&#10;70/j3SNVf0/j4dEYpucD8NCWUXoJB+VCO7ftxD2tfE9buZaVribPWm7SptQTM9RzzYi8LOiqQKmn&#10;FuX9Dcbjsi4sb00bargt4/di6rAi4m+Tt9LG4zupQ7saTOh4BW3aStqLJkxXJKY83NqrTSEfebzJ&#10;2zKT87JQ3po8J5/HqIBKXiv7wn0iRbOpa+9S5ucq7YbISPaxmLpYf2iVUDbepV6QB2geMU7eR+Iy&#10;m7oum8cUUm+JuMyQl9oWcOxyKZ8VGq7q4sp1WRqoNyRmNce3jBgwm1hTOS8zYdSZrbwQf16Vjb8r&#10;v2sIPpGSIvxEamYITB1rCEr+JiJT+7QVWaj9JpSctlaGBMwQfnc+EoB3RfqJ/NM+kXw8RoTlfw0x&#10;/6nHpb5rK29MeV5mvC/leZlt4fV4b+W7VN5L9UOkpAjLTL/VCrobTY5O9TFDWmq/jr/LVupsNYSq&#10;+pzxsFR/1XeRrfqu/dqXIS4zx2SISzU9b4bMNM/L87/Ud35W6PiXIi9bqPPZ7wqlzuqmPenieqWd&#10;aXV1oMNBe9NGu6CdGKud+vW/EpgiLq3CHa2odzSbkPECXlvrSiSlSPKbSEk2bkVmKl1BsbUWlfZ6&#10;EzYu8rLL74A/2UfM4oRyXqra+JDxugwYz8uJ0X6M0v6bG/dhZTaMtbko5UsU6wsxbCzEscF3cmMu&#10;06Jmu8X9ahsiONOUE5NBrE0OYCMdwtZUGNtTEezMRLBFea22Td2zynuJ0JykjEjFXH+75OXyRBhb&#10;fLhtPvwKheRY0g0fBWGvswZxGtNnBBDPqeSu1+J4tZnAi61BXK5EcTgTwDYV6NqYF9tUEutjAexy&#10;8I45OC+3xvBsfRCPFkJ4tTGE18q9cbGA747T+POTNfyPdwf489MN/O4RgdPOEE5nfJgONmOYwmuY&#10;AG9lwoeZeDfSBGMLFMAbnMxDKso9TuLBStLkHZHCTw2qHLw83GwE6w4T0trW14pqAtnajnLjJeWS&#10;991gD8ECAcl83CQsTSfcWOSiuU9ld7IyiIfKe7ISw+SQAwkK4Rifu891U5m71VqFJgrEakvZTSOw&#10;tRJEjk/6TFXChdkBDCuvJsdAORjjYTcGY30IB7uxvJAiiLvEKRXzCvvuJ3BXdSc3++X129CrnE18&#10;uTt4DweFqs3ZADuNEhkgdi8NaBqePhq+UQJOlwA/jSFLawn8fEaFqh/vjhtCcIwg2EEF1EbjoZ3H&#10;eLzKW3LjjdZIoe3idyu/l9JAru2oRCufxxewmnwLobDDVJ+c5tzvbk9gni+NqiEKEE2M9UPVxqWk&#10;xxTizuNOqTz3NkYJAOcMsbkwRQXOl2eQ6yY82Au38ivSgIgHHUgP9uFobQyLVNBBCvZktB2jY10Y&#10;JgB2e1r43DXm+ROxHmytT2CUx0/QWNmnst+YT5jcpHKb7qRxVkljopJGiZJId1JhKDednZ8NCcm1&#10;MjGhyu00ggjmXc5ahGi4TfElPdicIODqw/bykKkSryrhqkI+SMUfT3RjnM+nPK/pMR/SCvVP9GBk&#10;2Itxgg1bZx0c3VyTYyH0+joNSRgWeUdhI2JDuWamuH4UBmezV8DPfq4RPERodIqIHU554GEfuxyV&#10;GB524fJyicAzghkKkX4RvTRQvX3tmF8cxspG2oS+qUJxi7MeDs6P8ocFOXaDfDeDXK/yuJSh5o04&#10;zTHKfSlDTgULIlx3C9ODSEQ86KWg9Ied6A128h1oMSS+h++GvC4jfD4VbUrPcs5GfMaDNMh3yNVv&#10;RXWbSMoqI9hVWbzV04qmbgp7GoV17eXG+9h4adLA7OE5PVEnhTkBQHsFDWga1Ox/a18HjUcqoPpC&#10;5FLZCVyUcwyVcDuX+2/VKT+evLRKjTdmPhWkXPGVW0QEpsXVjjYqNZGXFq5ZeVCWW8pNrsAabuX9&#10;6OnvgI/z4euzwdtr5RhaCcBaYaUSb2VrpAKp41Y5Okuk3BUyznNFXmbzs6o7ZzcX03inItb2I7kp&#10;4q6S169xqzBFB6wEXdb+JhqE7TcEY1AV5SsN0TU43Y/0egzTW3GkjUelH+MrlGOrAcytDWBulQbD&#10;chBTS2wrIeOBOc7vE4sREyZZ1ZKPdnkuETw5CTo7uHZUqV5hfiEaol7KvWb+pvx4Ku5Rz/XWSLCk&#10;UM87DdmGeFC4eAEN7kp50AkksimdQH5bAe40ZePTurv4Ze0d/KKW27p7MBW7lSNSpM9HgugX1Xfx&#10;s/Jb+KTqhryUd2o95UYtxz2Hc1VMhX+L8/ULeQXW3eQm/Jm8LyvvGkIz43n5pbwvq3JRQnmj/Kfy&#10;Es6qz+P1NM5F+Iz3/mXlLfyi6jbvn4XPmtSHO2y3ec273CcCq4D9zMPPq7PxM3losq865pMGFeO5&#10;awjLz1oK/tpEXCpHo1qGuPy0KZ8gsNDkNbzVkG+8Tr/kte7yOQsa89DYVY0qjl0Lx7GZYLW6ORtW&#10;d7WZU6e/Cfa+BlP5t5VAu9Vdx/fgpiCKCnioGJMKXjm4dXtb0R+8qTQeSSj5ttIZqKAP5SqN2YFg&#10;K6IE5AMDLYjGOxEkqG+nTm0kIC6Q929NjvGAledlVhNBK4GfyEvlvsyEjf+K42DC9atUhOiO8XqV&#10;x+vPm+7g885CfNldjDs95bjrIUhzE1i6CCZtBfiyPc9UG8/tKkO+m4DPQSDakY8cB985BwF0ewHB&#10;YQGK+PwqLlMlQlP58myVnO9SAryb1AMKY67heGldtXAsXJFOk8C/hWtSaSkkq1Tp38J1KxJNBbwK&#10;eH5OSxHHnuMvkpCfNR8iKkVOiqjM5LfMfDeh8Ia4lPfkTQi4SMgM+ah1qn0iKk1IN1uGsMyQmdpm&#10;ftM5GSIzQ1yqeI+K+JjQcPZJnpfKiaqiPflsIlrlbam+fsFzstrlYaC1q1QShSilfFAhKRXSkcdh&#10;g/4oizlMyHgr14C8LkVeNlL2K69lKeVynnJscV4FaEsp/0ReFls1zhV/JS9VfEvkZR2Pl8dlu/L2&#10;ZpqXutR/k/NSoeHGw5JbEZciMM26ZDPEJueklXMmz2JPxA6PvC19FtgoQ1RJv6WHv/c1opbrWjkv&#10;RS4WWin/KIdE8Jlq4y15HBdVjFexolyOQw4b51EeqyIwOY7Kg5rNpjQDRdyvviuUu4yflVokX6Ql&#10;vxd00FhoLTRrwqkidqM+9MddXDN8z9h36QAXIOjfpH7lehx0oV/5pgesGCAeicnzkvp6cCSA5GgA&#10;IWICFQHyEH908rgmjT3fIZGX8rRUGhzpROXEFoGpnJfy+sxpL6IRdENc6o8efc+18p342EyFbq77&#10;Uo5LEd/LQsrNAu6Tt6Y8U5UKoZStvK2QurbWjGGUxsXR2RLW9yeRnPKiN0n9GuHzxFqRmiUOFnlJ&#10;jHtKvKzCMSsLUUxT10s+BAe7kZgNwSodopySEc5TvIMGTQOGeK2RST/licWks/GHOxAbcaM7QIxD&#10;+WGhLKlSP4k7aymbWvwtaPM2o4d4xxN1IBB3IkIsHObYBWNOeGPdGCZWW9qbRnplBLGJAa4Lyidi&#10;HlfEyneZc8JrzxPTb+4M48njVTxRNe3LVTx/sEm8Ome8+YZm/fARE8eo69TX/rjN9HVmOYboRC/6&#10;iTv7UnY4gioaaMHmwTh29kdxoJx/V4t4cDZDvDiGQ4VdbwzjeG8STx6umdDVRerB0WFhliDePtvD&#10;n759iHePd4z33OOzBZ67iA3aHkqHlBrnPRdjGBxyY30tidO9UfzrHx4ZQu3bNzs8fw3fcHt9OYuL&#10;kwl8824P715u4eJ0CvvbQzg5nDQFWVSl+8dvLg1Zqdybr663zVbf9fn8aMZ4fj65WsX29ghGxnqR&#10;Gukx950izl/fGcPB+QJWDyYwNB9Ed5QYO8FGmW/lnHhT3RikXSRP/jXaKFe83yKNz7l0AKq2/uB0&#10;AceHMzi7v2iaiokqCik9SiOS15AHoHIpPj6Zxj9+f4W/fHeJv3xzYXJBPiV2fHK1ZDxa5f25x+s/&#10;ebBBrDyGy4M5vH24gXfst4rJKAVVfLgHo7yniOzx5ThO+du7Nyf4/sOZIds2lyJYnOo3ROWD+3PY&#10;5Jyqmvbrp1sm9+Pj8zk8f7jM8d3F+6cr+Ob1NpbnfEiE24lb67G+ksKbZ/s8fhf/8ofneHo6h8vt&#10;Mfzm1Qmena/RZggjTrtleXMIqTTX94wqoHuIpXvNc6/Q8N5ZHDReiQrpl4ODSMTn54smB+Y7rsm/&#10;/HATzv6nb0/xSp6wm2PYXUqa0HDlUH37eBuqNH60PmKIy332aZLG/yLX+/HutCEvx2gnRal7Ewk7&#10;Vmi3bhCzXZ3P4O3zLTw4SePl+RLenK/gPdfd67NlXPIe15yjD0+28ZLzd3Y8haXlMOaWaOdwPS7z&#10;fZqfS/K6fizKyUIEMudSROeDozR+83oPbx8s4sODOfzlzRa+friCXT7n/toElqdiON+dwUv2XTlZ&#10;F2grLy4PY4p24tpWGunpKNK0w1TIdZZr5vrBGp5yXrf5fOmJIJLJXkzTLpqgvRUc8hj7oJY2QQOx&#10;SLP0BPG9h7bBxvY0Rgb7EaUNlEp04tH5LD4828K3L3fxm69OTPqC8Smuj0kn10oAY3y3N9L9hkTe&#10;pZ06TbtogjJommtyb9qLb/g8/6TcmVwD//39Hn7k+S+vOcerSUzOh2kPeYj9G9HQ24BatgbaRdXU&#10;VSIui6kzVbiuqree8qsC+fZSlHmIVykDa4i5aikHa2kXKrw6x8XfuymLaXOIhFTOSxXtyYTjltJW&#10;FHGpsFx5vIm8NN5vxPjyfFO6LVPoh+fmdd4Qn5laAcZpgraICUWnLJe3ZDblaQHvJ6/LMm5LqBvL&#10;iAGzu6kLupV3U2HbFbhnLTdN5GUudYXOFWlZQRyfCSHP5zuh3JYiL4t9asp7SfxODFhO+S1i8w4x&#10;lgjIDHGpJlIvEzYuIlO/FxIrZDwYM16X+qytmsg/NR2ja+kY5XY0+R2biSO5vdNaic/qi813fRaZ&#10;92ldEb4UwffR41LEZU5btfksL0tt9f2n+S/V5HmZ1VKOXI6fCRlvLuU9brwnRWD+lJzUs2SeTX3O&#10;EJsmVLz5JsenmqqNF3c1G6JShKNIVRGT2qplCMyfkpnaZo4RUSmPS5GWOkbbzHm5tnpDYOq5RV5+&#10;of6ybznsZ5FNkUa0DbsaiYlo37lvyMuWjiY0ttEOZWv+GEYuAlPh47VKc8amWg21narvwHXDe+ar&#10;4j2f0awz2pqGNBdhzn035KXSKt2Qlx20Ud1hF8LDAfgibgzEeoh1ejFmiMsAUoPijboxogiPsX4s&#10;EzesiGhkW5tVkeOIacovrD8Wtk2L3zSRmZR1ayIuKSc2JgewpZYOYUcEJn9bJ77YoEzZ1HXH/dia&#10;i2OKOEtpcP5mycv5UT+Wx7zYmhngIEQ4MHEs8OGifDlXJn14fkxBT2V6RnD2bC2K6w0qj40U1sd7&#10;sTMdwi4HdHmoH5OBTiwQpB5PBvCeIOWr3XF8tTOK/3h1iP/tzSH+7fkO/oOK99vjSbzcTGItZkG6&#10;vwb35/w4pBI9ng1gKtqJMI2gpTEfVhRmwkHf5SAfLqXMvpmhXuMVuUYBe/94DqurI5iejWN0OoJA&#10;qteAfVWrberWYiuH3dWI3t4WeCjgJ0e9VL5RTA31YZaTNs/jz9ZHsUJAujHlxyVB1h6fb2spjHGC&#10;wl4KXgdBsq6h/EoiLusoyBoIjNsphMYnFKJL4Ogl2KRBJ6JMiVZVud3Bl8PjbsXcTBzXj3awRoW7&#10;TYUU4+Ls9RKwEmy7eloRi3ugUvjdbvbRb4OjzwIfF1MHDWSfPBJiViSHnUjPBGkAd6G/rxn9NEaU&#10;n1Fh3Xsbg9haCWN5gS8EjedmCuH+kB2zSyMmD2A7+9HBl6ejqwl9fHEcXisaCPo7uupoIPTyuvIo&#10;bDX/1G1vT2J3ZxI72+OYHPfh9Hje5HtUrtClmYj5N1Ah5FsECKosuDITxcH6DXA6WB01IdnymgjH&#10;3HDz+VSR+3J/jqBmhS9WCOkhFdjxYjLt5r0dCEVptPg64fa0IcC1s7XB+29OYpYvn/KGLvHlGwnb&#10;0UdFY3HWUQDUooZGVxeNRB/HQvk1O2hYq7qvxmZyKogpruEEjaEQ+zyU8mCe62KGfZ3Xi7wybJ5j&#10;TCkRuBaSBDkRGnhDSQJT3nOOx44Oe+GlQe7pbYOnj2BA+SootBPDA/AEuim8ZMQ3okbKjsZeNY2/&#10;FA2SmZUkUgo35/q62J/FBsd1KR3lc0QxqTyoGj+CzUdXK9jbHDXV6jV+s2PsM4XZwc4s9nYJIAk6&#10;puaTSHO9jy0maTxE4WX/BnjtRFqJ2b1mnYQo9LROvAQvcfY9ItJ3nOtgNoXBiAhTjulAN9zednRz&#10;Lfn5XrppVLtpECt8fP9o0VQqs9DYs1HoRrlvaDIKp9+JVqcF7pAb/Yl+dA90GY/HVmcD2iiYu3m+&#10;KZhEgOQJd/F3O5r4m4hCK43IzqAdlVQOBVROOVROpupaxq2eoEGV05XDUyRmDhVKIZWLFIFyiBQ2&#10;lJrCPlIQLVRqHR4qlb4O1EshNBWhrLUE5S3FqG4p4bquhZvvV39vB/z9nRgIdsPn5XvEd6qT75LF&#10;pRwj8lxqRwP3yYtQ5GWpFAyfOceiEMESKmSFQZaZEH21EgKtGsqLZoI+OwFvgGDbw3dwYNhlwgMH&#10;knb0h9swNN2HqdUwJlY4f+uUF+s+TG74ML0ZxOwGmwhM/jYr78ulAUwR+E6wjcwFTGL9Zt6npCEf&#10;3kQP7L4O4zEuskK5TJu7a+HgGrcH2lDRqTycCmXMNx5ytZ5GQzKpIINyESo0UkUaavgOqEKxSATl&#10;IBQ5IWP90/p7+KQxGz+ru4ufN2Sx8XN9Fn7RmGO2P9fnWoVl38Evym8jq5njQYBRRZAo8rqSYCWv&#10;oRhf1ubj09o84wGooj2qNv7XsPGqbHypkPGafNyuzkOhzudcV+tfSI5xia0S5V21yGplf0RG1tzB&#10;r+q4Zftl3W181szzWwtwy1KCTxoK8HeV99just25IVxrb5njfup5qW2GsBShmSnUI0JTVaI/Uehx&#10;La+rwiwNubhVfdfkvCxpLURVe4kJ/+5w1aK1swz1lnwCmCrY+7iGe2q4dqrQTqDZ7Kzm2q5hu6no&#10;rPyuLdQrDs5TT8Bq0od4CV4jBPoxGmlBgv3AQJsJbYzQwBsINCOiQhcE53GuG5GXNgLcZl6nuKkQ&#10;xa1c7wI5BEDKdavCR7+UpyWbqTTO9okALcfEVGUXafmRNJbn5WedBcbzUqSlmnJfKoz8tohKWyGy&#10;OotNy3UTqHYTWHbk4461EPds8irMQ3a70g2Um9yNKjRT39tovP8qqDfr9KweGhcE6/LkVfESFR2x&#10;KKSeRkcbDZR2ysEuykoVydKfKgohr6K+LOb5hQT6t5vyjTejKdjT/J/5LUVQirzMeF4q36UITG31&#10;XZXOM8SjSMmMt6W+qwp5hojMkJUiJzPHZH7TvgypqfMM+fbxHHnlilQVMalcl0WU6Qrnzm4n8OZ6&#10;Eektou6ePC95jLyyc3l8DXVmh9+KDp+MxA5Y+I6aHJccC4XfV2mNUHY0UN5WUiZKnijPq/IVK4xI&#10;oDaHMiif15WnqwhMEZdVHFuFi4u4lKdlO5uF8qCdOMbCa2VyXmorwjLjdammnJd1xCkiMEWyW6gT&#10;5WUpDzwPdac8LxUu3EzDTLqzpkue8OUmRYD+9Mi1FNFYKWRfSwx5KeJSRXuU+/JWSy7nju8O35kv&#10;OK5mbDkudzmWepezmiiXOJZ6Br0bVcRGpVwrBVbJnpIbD142hcWrgE+ShrmqIOuPyH72zePvMN6I&#10;fXE7evQnAPscpU5LEkuKwIwmehEf9iFM3eZLeOAm5uminte7WEn5rT/TlONcf/gpbLydc6giPlqX&#10;IobzOjiHrfnGm1RNeTwzpKVaJgdsKdd1MedPoeN51OcaFxW/KaBMKmYroeyt5ngpfYSI4OCg0+iD&#10;4FgPOvl+W/zEV/46yv4Erp5t4PhkCudHU4aIOtoZwxqxgaJ0vBFiuekgxtcGEZnymqrdvkE7AslO&#10;DNL4Hxr3mugVJ2XEKPFohHjJT7nhjHC9hdpQ01dv+lrnb0WzT1EOdoSI0/wJF5JjfjNmPcQtEY6x&#10;X39Irw5jdm3U5NQOjfjQz/GLpv0YWeL3MQ9i1Gdz63HMLgTx+NEyXl6v48XVOl4+3MTl/QVsEbvH&#10;R3ntmX72OYLIhBuRMV5jqAvTCyHT945AA1wJFYNqRF+sDdvH41hYiRAbu7G/O4JHF/PEjSmOxzTe&#10;vzzAxem8KZDz/v0JjjlGM2mf8YD8x98+xe/eX+DF2QrePNzA08tlk9dvfWMYKerLWeLng/uLOL9a&#10;xfn9m7Dwr59v4o/fnODt9RKbyLUt3D8YwdFuiveZxOHeEJYWg8SBdqTTHhwfTuL8eNbkvfzq9ZEh&#10;Mh+eLeL33z80BKZCx1UVXR6FL5/uGILwgH1cpa2j3MXBiI1rkbKeds/gPI3N5QH4iWU7Ik1sHWjx&#10;EdMrHdAY1yvXyObhNB5d7+CEOFpE3fYybSYZmhujODyawQ7x4OpyEvt78uyLYof3uTiexuHWMLaX&#10;Ivju9T7HYx6PDybx/vE6rs85J6txQ6adn85BxVsUSvjoeBGvLjfx1YNNvOA4vzxfxCJxsMKRI8Me&#10;BIfcGJ0L4enLQzy4WMHbp9v47tU+Vmb9PD+AxxcLprDN0d4YHl6IcJ7DyycbuDxO4zXXxKsnnBOO&#10;8YdXmxhKtCPNdZOmXThHg/pPv3+Bf/vLO/zpuwc4Wk3iYotzTvy7Rvw+TmM8wjEbnfQiEO8kZqWt&#10;xHEKcZ88TxXWfLo5gWf3V/HocB5Xu1Mm9PzrZzu4Pp3FB977H769b+b4w9N1HK2nTIi4SEuFi8sD&#10;U6kAznfl9biAB4czON0awwpx8jLvn4p2005y065QJXjaJ4sRnJxOY4l4bIVzt7+dpP0Ux2OO2Z/e&#10;nOLHp/t4rrD7wzm8u1zFi/MlPDiZxTzt0jTtlrGpPkQ4prFkH+YWhrCxmeYaYT+uNvDs0RZUSf9i&#10;fxJnIoMPJvD0aBR/fruFf/z6FHsrQ1ibT2GeGH2D9qpydR7QHpSX5dg4bZbRAMbmEhilTaCaAQmO&#10;XTRiN96r+xyXddq5CWLFRLwXPf2U6dRB3bRx7HzP5eVfQz3RIMcd2gZOYvbYkA9jYyHM0gabpe14&#10;cTrDd2oRDymblvg+T024sLDoxcMHM7g4GsbxSgjvTvkb3zXl2VwadiNN3LLMd3x33I1/ebeL//Mf&#10;nuB/++oA//iE47JIm30tYYrQDhEjh1JO2tyV1P/lKGOrctP+ph6roh5T9EE+dU8Jfy/qqkChowzl&#10;vXWoDbaiLmRB1UALqihHlR+ykp8rfa0o7Wkx9oKK9cj7Urozt73S5LYUVsqhTZYp2iNCUoSUjsui&#10;faFCP8ptqbBxnVespjzvOs5yc72szirctRMXUebnsxVSh5UQ61QossnF46hLFb4u8lJNxGUWj8ni&#10;sQo1V6XxQuoChY9nyEvlvCwmPirxEaMHmlBGmVgRugkbF3mp37N57j05ULAPahkSM0P+iegT4SdP&#10;Su3LkJf6njknc56IQp2jzzpPRN092lLaZlqGvMy0L+StqH0fPS8zZKVITHlZZshMfVYTiXmbx4q4&#10;NK1VpKFwk6JXSkzeys8aiDv5WaSlyEz1RX2SF6b6KMLSHNdYRFxO/Ec7wpCumk97I7GC8FeLIR3V&#10;REJmwt1FVGbISR2n9lPyMuNpqe8m1+XHc+TNaY5Row36BcdJ/dHa0JqQB25lN+1WRfR1taDNSnux&#10;g7ZXe+NfvS8bLLT9M+SlQseV87KNOM+qgrS1Zi0ViDznfIg4z8sQmNyaXKsWPh/XXEUnsR3vY+u3&#10;UUdS746HEIgR5wz7kaJeFnk5PETZIvwjz2linJ+SlypCZghLtdn/te1Qn2grnmw9PYD1SRGXQWxO&#10;DmDbEJcR7BF37c1EsDEVwAZlwdZcGKuUkdsLSaRTtPv/lsnLU4X0EszMJ6x4TeH22+sNfKCwu6Yy&#10;fcb22wdLeLIWo8AK4ul6DNcEI9cENhcrCVxvj+H+fAQPVwbxZi+N707m8RsChL88XMO/v9jFH6hI&#10;X+jftNUUHi/E8HxjCI/ZDuaCmB/uQjLQiB/fHuCH57vYpzIcpcB2iYCj4Ah4mhChcTRHYDY/EUQ/&#10;DeAugtahSJfJX3i0k8a4KlUP9pvw11DCjS4Kcre/3YTydhPIxxNOJKIODFPpqCjN+BBBNIV+sIe/&#10;eVuxPhXEPsGcqp2ryt4hgdf51hDWJ/wY5UKaFNFFgBhLudDRXY1uGipeCldVF5cCUn/dFGh+9lWh&#10;yQl/JyJeK3pdTfCrUAwX0KwY8YUEHt9fxubykMmLGIl2EZy7MEdAM72UQj8VrSdkR1/UiTAXtGfA&#10;gfAwQdJEHxIjbqxtDmNiwgtVwp6bGsDO+ggVkNeEJc4vhrC8mUS/AFQXjXCOwfzqGIbGBtDMF7mV&#10;AqHDVodAyIm5xRH4eO0eGj69NIamZmOY4QuwQiWqAjizXOSLcyqh34fpsSBO9udwtDJMMBLCyc4k&#10;luciCA9Y0M9xGCJQ0z/JCvt4ebKM0/Vxvnyd6HU3IUrj/mhznEp8Gtt8+S63x01YyM5SguBQ1c45&#10;plTGynEVjjuREqEsN+YxH1KxbqyxD0cb40hTiTupOCyd1cZQHp4IYZTKfoj96+tpRg+NN29PIwZj&#10;XZig4lXldxeNJau9lkDegnC4m31tMYmuN9eGzX3lYbq8OkSQzzHva8I0Af3W+hDGRmlgcG7bqWjb&#10;uQYDnBNnn4WCrBrDk3H4Ix6TOkAFEWppfFpcdXDSgB3hfE5MUzgQiJ2fLhM00bDheT36V4dK1Uph&#10;JsJwngBmkQbFwmIS5wTpR7uzBKrTuDxaweH2DAHsCAaHvDTCGtDG9VNDBVtJhak8htU0Cnu4bkM0&#10;AttdFLB8vqrWEtTSIO8dsJrw8ykKqsnxIAWhDyMELomUz5D6AwQYYRlcUTu6XKqG3EoA1otmGtLN&#10;VP7WnlYaNwEMcN11DSiXTQs8ERcGUl4alQ44emmc9LajyVoDS1cTnD47ur2dNKzbYePxHZzrRs55&#10;K/vgIJhq4OcyQ8pQ2VHJZVPh6d/THBGWbZQ5dioOZzMN6BrUummIB7rQ0NOObFW/ptIq5Xoto8Kp&#10;tVO5ONg4HtUcwxoqnSprJYobC1FKRdjEse2kUnB6LIaol7exWpenjX1U5VsHurnWO2jcNohwpoHd&#10;QCO3gcCoykklw7FT7rY8Gu9ZNNIFupoJPiz+Fj5HB3wjXJc07KKTHozM+TGzGqNBGDGh4LOrIcxv&#10;RGj8cbvO75t8z7fCNBZDSC9QdhDopmiQKvRvkEojORuCd6QHNoK1auWwbM5HMVsj+1RNcCTSUl7j&#10;9Y4aU3SnsqPcGOkK681pLyTQyDZGtbzhGrje5WWZ15SPvJZCVPBzbZ8qMRLstSlcksY3ZZIM8ltt&#10;RbjN834tgofHq/2iIQe/bMzDz7n9hSH/5O2oqtZ38UVdHr6oyTHEcy3nqJyg74vye8arUkVlPqsW&#10;IahiPiX4sqkQn9Xl4guCkbucj9u1+fi8MsuEipfwPSlsL+f4ltyE3baXIZdr+QsV5uF91URefqK8&#10;nQpRZR+zbARbvKa8OtVEXopY/UXtbfy85rb5/LOae/j7anmR5uDXjXwekVtsP1cOTT7bl3x+eef9&#10;XGHkbL+uyzLh8re4zeG9Re7WWMtg622ElWNpcVShkeNr6SqHraeGMqaRa7sJ7SLq2FoINht4TIPG&#10;2F6NGj6TcuvZOV82riEXxz2c6Oa7pj9kXIgnu6hzHJTLDiRp8MZifGe5lmT8+mm02Tyq9F6G/IZ8&#10;ZNfnQcWh7tQVIJfg6m5dIccvG59UZHGMFdasZO4Kuc7/GEKvloOfK1S/5R4+k4elQsZVaZzt064i&#10;fO4sxm1XmSnkIxLzFo/JcpYh28V3sVs5nnhv5XTqLkeRk2uExkSepRBFHcWo4nPKy1Lh3/ICFDGm&#10;iuJlXEPKp6dcis3OGq7TFhoq1ainjLR4mmERYSfikt/l8VbEtVvGc5VDUGSgIQQ1VyYc/D/b580i&#10;K+UZKS/KG4/Lz+T52CJS84asFCkpwlKfMx6YIixFpJl9+sz+fcq5lSfx53yfRYJ/pvXOYz9v4Rh9&#10;/F3nGjKT9/mS91GT92VuRwWNKvaX/VYoufEWZRO5qZyvOW2lyGktJtith1UhysQf1gjlXD8NE3lr&#10;cNwUblzIcSvhdeRtIuLSVDHnPN8iYM8hWM+n/FOKgHw+nwhhFYRR03g3UmdlvCkNeUlZ2mbGthlW&#10;frfJA5O/dbApx6SOlQemxr2OYy3yso1yQZ7bnZyPLh6jgj3uoA0u4phW/l7Fda80I1UO5fSVTC4y&#10;HpYi9RRCLdJS35XvMp/f9fkW5c69do6nSGKO4y0Ln4nv2F2RlxyTLL6vRVzPNXzuaupopTrJ4zHZ&#10;HP9CPmMdZZi8LqME06M0zvspj7s9rQhGnPDzcy/fFd9gNwaG3IgQmw1Q9/uJQ9TCSlg/FiAO6ocv&#10;6YZXlcep/+R5Wco+FbM/SlfgDNjQRX1ro2y3EhN0ymjmOs63au4Kkc3n0jPpGbUtdHC+5Vmj/K/c&#10;lvE9NwWtOhVqx2PZ5H1Z0F5MHVGIAsqnMl6rg4aqjbiyXWPsa4OH730tz2/Wnx40VvuTNszRoFfB&#10;mrOTaazMD2B/Zxi7xMpzC1HiU8qESRXw6UWQxr5y7I5O+7G6NYwVpWDaGsH8cgIT1Bfzy3ETbTNA&#10;udEbUq5pN7qjNtT11Jk8q00qEhVsQ3fkJkxc3pYjxMlj1P9JYilf2M7xDsNLeWQnXuuKWDkPNgwQ&#10;T6bYL2/CjpDCd/l9mTj+weWyISxnp/yYmw6YgjTH8uBbjeP+w2Us7g4hnhYRZife8WJjZ8QQm/6E&#10;DTFtYx1Icjs1F0Bi0E6s2ovjgzTeENdfns5CxU6+enWA+/tpnB1N49mTDRztTxKv9JkQ7W/en+Hh&#10;+TK2icv2tkYxI0cGtuX1JOaIz68ereOSffz6w328fbGDl7RJ3j5cwh8/HOKHd9v44f0O3r9cw/52&#10;HJfn03j0YBGLi8TJe8PY2k5hZ2cIT56s4fWrfVN859HVKh5eruL9m2P89ofHeH69iycPN/HgYtUU&#10;O9ncHKVh6cJYmjh4IWRyg47O+PnsNDinfMbTbJDPOrc3igHigzbOZZ2vEa3U792pbvTy3HH2fe0w&#10;jesX+8bb8uJ4zuS3PCAW3lgdxCrnenyM9sVkH1ZpXz16vIyV5TCW5wPEhkP49s0enp1O4WprEP/8&#10;m3NTLfpAZPME8Qj1ixwYUsSwyk24szaKJ6dLeM57/OX7h1BRmdER5TmnThr2YIdjPrMYRZhrYHmR&#10;x3M+UrF2rHGMNJ4f3h0ZUli5RyOhNmyscN4PJ/D+1TZOD0cxP9uP+ycTtGX6MD9P24322xSxzWvO&#10;7/cfTvGn7y6xuxSmLRXB2e44Fid9OOf6Uaj8PsduesaHcESRCUplVYfUcDde0z58fbWO1/dXcX0w&#10;i/cPNvCSa+B37znHXB/vn2/jOef4N18d4+2zTRyspWirjmNveRCnO+N4zvl7+2QT7643jWfqH96f&#10;4Pp4Cj9wjh/SJhmXPUYML7y/RTv1XFFPfN6xMSdmuJZnxt2YTHXymin84zcX+MO7U7yg/fpkfwoX&#10;myM4pZ16dTiNzZUY1tcTmJz2cY33EUt7jB2yukG7eZXvLMf/7HQRDy9WsLU2iMWZIA74fjzg+L06&#10;m2V/DrA2GzVFRReI0Tdo7x3Sdt3ZHMMen1t2aw/fV6XWsNJm1B/Znb1tMDnrfR8dFWhTdBHHtjhu&#10;/kBtoZxr91vRphzz/g7KrwaUE+PWUw5ag7yOcutF3HwvXRikfTO9HMMc53ScazcYtlD2NtMGsOBw&#10;P8W+efD+chov9gcxOdiDRdqV83I0SXTgbMmHHx5M4f/136/x//73N/h//v4Kj5ZDxtloj+/lCO3q&#10;Acof4aDGTmJ2YoAqeVp2US/RzqinzVZJeyDfUoZiYq9i4tIiewUqPPw90IoqPzGmrwGV7E/LSJdp&#10;jbRTSoj5C2w33msltHWKbMS21KElnXXG6zLPUkWdShxD26yQdoRyYRbSHsg1IbwK2yU+1nEiN/m9&#10;iDhWhX3KaFMof2YB+5dHnWWK8vCz7lNo472oT7OIefKoP5Ri5gAgIN/fHjFBLnGfcl4a8pLPl8vf&#10;iqiDSnpVdOimFbp4T2cVsZXCynk/rnF5X5YNqKhPEyqCrSinXVFI+X1X2ID3yxCRGc9KkWsZ0i9D&#10;ZGa8FzOEZeZ7fleD+axj9Ju2JjSadtNtNuV5vGu5CZf+sln5u0txq0VekuX4rIHYqZ66v5H6roXX&#10;YxOJeRMenvG0JH78SGbmWjSOfH6er9DxL4hXVbhHROYXxKyfEfer8vht3iuPY61mQsr5/Taf4xZt&#10;iTsiD/n983riCGLbHJF+tO3ybPXIleOKo4nHsN8fWyb0/Y7C2dmXe9yXCSPXVi3jaanP2uq7yE99&#10;zv3oPWqITp77uQhXjutd2rzyvrzx4qUNzXGsNcV7VHW85Sb3JT+LvFQBWRXvUbi4Csyq0E8J71XK&#10;tVTENWcKQXF96XpZ7RwPefxaP5LtnCMV4C3gOFXyXo36Y5XvQU+YOj1FPEO5JIehQcqokVEfEnHa&#10;23yfY4Zz8lBOBLBCm3F1NoxVyi95VSoyenc+jl39ETYTgQogb82rkNlNU90WORuK0xLnsjsXxR7b&#10;vtlGsE29vkXZtGOO5TXnExijTEpQj/zNkpdhGiUDXaUY9VZjZ8KFf3t/gH95uY1/fb6Ff75eww/3&#10;p/F6J4WXO4N4QMH1eGsIj3fH8FyKmduNYRe2hly4nA/jJYHYD/dn8XL1/0PdfzU3tqVZguDzWHdm&#10;hrrKtTudWmtNgiBAgAQBEoQmCEIQIECAWmvtdHfStbjuV9+IyIzIrIzMquq2qu6xmbExaxuzsXmZ&#10;eZn/s2atTUfUrZpfEA/bDuQ5+2zxfetb5xNRnOjzSSvWCZIO02M446C+olI4WghhcqwdPk8LPKPN&#10;VLwxPNUTpkIUURUYIeD1ewnYCNSDE/0YoTHQS4MjzO+Uw3CKQn7Kb0WCAj2fCWEqMoIwwbDCn1Ud&#10;TQVxFOaRVLjHpI1KyoN1TtjmyhQKsz5ECOq9rjYkIzajZLMxO3IxG9ZzY9incnum6oj7czhbTWCT&#10;i2RuxoMIlf4Y+xwjAC1QuD/ey+GbJ5s4W5/BOA1ZFwXhRoHAggszG3UhQwCpUPXZ7ATGx7pN5ev9&#10;pfgnppuAIkoDiEJ8jAZtlv0KKWckfz+VDWBi0kVl0A8HBf8Yxy+Zn8Akx9cfsGBDipsK79HpIubm&#10;fHC4WwmGCRo3pwhwHXARzFooWMdoZMUSE+jtb0YfN9zwUBcc9nYq7TBOj5cIzDwY4Lims34cHi+a&#10;atkRbqgBSx0SMTeWCwSNsyECoyl8d7WDy/08Jgnc/WNdCBAMp9OjVHxZvHvO7wjITpamcc6x2FiY&#10;MuEiqvqtxNl7HPcs73GFQOopFfbVwTw/i/H7ILK5IFwcGzcNgVEaYrmsD9sbKRwofITjqwS0Ii9d&#10;NA67uqowQKUz6uqFa6gDy9kIN18M84lxLHDzr+QCmE2MIDvj5m9ovDl7MMjfDdpb4eaaiUWd2NxI&#10;EHRx7dHoULGfPiqiEV5X4UuzBNsCkQJ3Ua4dt78PiTnl2/KYiqaR+AT84VFDjLkmaAjQQIrRWJjN&#10;i/ydwuJyAvt7BZydrGLCO4B+Cq9mKtsOKlXlX/REuRZWEginvBgPDREIEczMEATOTeJop4DttRkC&#10;wwgNj3HOH41ihTBb5EFHQ9NSazyfhrm+u9nvbif3a2LMhGsqjHtwuAUurvkphdXxd1bd8wT3SMqP&#10;wnoCIQLpDPfm4to0AjS6Rwgq/EEHf9eOLgraHj0VGreaHGvyrrLQKB+jMI1xjsb5O9twD5yeQdhc&#10;FvQ65cVDUGLvRJODRhzXtYt9sXJPttN4VrPz/rrGLLhHhaEkzw8p7G/zqAqBdZyTLu8gDa8htLst&#10;Jpyj3q5KrB2GzCyn8imn8q1lv+oHW0zuzGZeR68VvlxNRSGvzvutNDB5bCTAsdAYVq6zXoKQEY69&#10;jGMXQZ2q0DqoEAYJCEUAyNDtdnTCTnAnD20Zv2W9ZagerEIb5dA4wWyIxoqPwNoftyMyy/2YH0Vq&#10;yYvcWsAU31nYDGNxI4iFNT+WN0I0OsOYX5ngZ2HkV0NIUYaMB/vQb6tHK418FY8wXns0eCu5jr9o&#10;vY8bLbfxoP0uKrpLUEVDWUUW+rhGBVrr+mpR1V2N8s4KVHINyDPoVm8J7vSUoKxfIZh1hrAQ6VnZ&#10;WY7S7gpDWirkUV5RN7oq8GVHOW6KdBlsMmSgKjvr+LtPnm9/9X5re4jfiizqrTaebyaUt7XU5Fn8&#10;vPHBtXcsFf5tAo7bDQ9MoZ/7bCp+ZMLvO+WRWYJ77Ku8Wk1l8cb714QN5bXaV7zG71RVvP42AdQ1&#10;+VQkoAyR1CGS6tpjTmBRBJXIRxVt+VXjHdNEQv5Dg7w1RWR9yrXJY7HPOl6HG18XgzGftco7U+e5&#10;i9803SLAuo07HPtqAtNGSzUGCLb1kGeAc9PHMbaONHEvtWCYANMjQ3+8m+tGREiXCRltG2wwRUIU&#10;kqo0DNr/Dn43TNnlnuiDj3I3QNDt59EX6DeFzELK0xYcwLjSAETsXI8D6HG0Gu/hShFbDXdNoaQv&#10;2e5xXO82X6dS+KqJ99LEMWrnPPZUm7kzXpdsCiGX9+vnvQ9w08b9NUzQNsI2SqA6WosvR/j/YQJW&#10;NuXAVF7MW4NsyoPJ3yssq2xEILuOgJt7zVbDfSlypgb1lDOtDsoDdwd6ee+dLhlJLaaCtZVyWuHI&#10;SnGg3H8KoW3g7xu4dhuGriscq2L5g25VKOcaGagloLsmL+XJ+MUnL0iRkcU1UGxFD0m1X5KURW/K&#10;4rFIWupY9Lg0jdeU9608cuV5q/dq8sQ1ZGZf1X/z0v10HoWFywNTXqEP5RlMHV5GI+UW14+8JYvH&#10;YivhvlRl8jbqgjbikNbxPhMO91DGDZvC0WXUKC/W3T6CaDaRnvLaFEGt+S2h0VBBmVXVI8/kerOP&#10;1UQ8dn8KBRchWfSuVBi+CEyLu9u0Pr5WRMYAsVHR+7KTv1EIu9JLiEgeoE6wisCjjDdh/fK8nxhA&#10;H8+rfLjSIyJK6znP8q6UZ6Ih9eRp2fEAN7hnRPCJ2FRhMDUV6hFx+WXvJ/Kyt8rkDVW1dnmvm3Qb&#10;lMOSzbWUw8qnWakHLVwjQ9Q3gbQXU9T1YepqecYrD7eKrSlnsUKYfQnK3dQoJrhHRrnGvEEr9a0L&#10;8dkJpAjeQ9TpXmKmCerQEPWnNTCAJoXo9VegiUajjfMxyPuV96XdQ1nP19WUJcVCPWrKCyxCVvcq&#10;mVqpCrh27gW264q4NHJtMoTKaJSVUtZWmqa0CqUci2pbHTpFXvqoXyZs8OthX9p3PUdjHPvRVhom&#10;vVjamsaO8l3upjCTdGBxcQJ7Byks0NCPEo9ml8LILU1iOjOOODGfcioW5okzwhYUlkPUJRFiCh/2&#10;D3PY3EwhT7wyk/VigXo8ymMPr9PloXFFw7+TTQWYhnx91Hf9mFLkx3oS08S7IthSy0FY/Z3o8bbB&#10;NtkPf46fLwUQy3tpQA1hglgnSVx+/mgZr57v4uu3x1jfTiK74EOemHOOOHdrfRp7h7NY5z1k1kJI&#10;r1L3bU1hU4TsUtCQm7u8303e96OLBayq/8SGm+tTuFKF8fdHPC7hmzc8/4stEw6+thAwlbtPifnX&#10;lidxoFyXx3ksLHGMpp0m36d3kutiasBUcV+nTfH6zQ6uni7j+w8H+OefLvDNiw28PpszhWT+7Y/H&#10;+I9/PsOffj7C86cFXF0u4vsfzrGxFTc5Kh/Ls/D1Jn766RzffXeKy8tVPH+2gbPTBXx4f4yffniK&#10;N68P8PTJuil4c0g8u76RRFApAdyNCCdtuKAdtKj7PspwjuMcjwxW99JY2Z3hurShdaILTbQPmjxt&#10;6Ar0wB63IcKxniUu3zrOmqJDOc6LyNtLXleFg/Z5X0lidh/nKMZrrG0R07LtbE3ikLbWm6tF/Psf&#10;zvFf/3SBv/xwgHeP83jHe1smTlWexa1V5Umcww7x8tTUCN8njOfsj++OcLKb4TkyJvx4V6H6b/aw&#10;sZPCJMd3tuDHLNdHNNyD+ZwbTx8vcEyWscY5i3FdmKJIXDuPTrM4O5rBk0c55Pi7jc0o12TUpAN4&#10;/ChPeyqEZ5zzd8/X8GeO94+c4x/f7eHJaY42wDguz/N4+WQJ719u4mg3gTRxVZjXDIS6Mb9MW/DN&#10;Jj5ebeDPXHffX27iT+9PcLWfpUEewjbXwg5tSOWolMfsS17j40t5ZC6ZMPGLwyxUaOit8rU+WcQ3&#10;PP7luxP8+GwFf3y9ZQpDxWMuYuxxHB7lcXw6jwP+R7n2E8R2m8RqR1sxFLhHn9O+/f7tNn7g/95z&#10;LJ7uJvGUY3XBvaBQ9cuzeRxzvpeWw5jJ+zFBm8THNrcYRZx2lFKXndEe297insgHaBt5aEuMY2st&#10;hhf8/MOzHazQrlMBDkXnLS5EsMr9vMI1tsk9oGJlfZTffdzDbcQW7bRxuoiN+8fs6HVbKettaHN2&#10;o4XyrYEYtsXZhhYHdRFxrnKTt7h7jW5SYbhGyr4q4r5mZyfahruoF7rRQdugn5hErYuve91tGPJ2&#10;whvqwcU5x/FpHu8fpfFkjTh3xm+KhaxmPThaHMO/f1zF/+PfzvH//i/P8P/9v36D7y/mcFjw4S3n&#10;4RHnShXr45TVShXWTh3QLCcD4vU6u/Jps7/ODtTIG43YvYqYvkZRDtRDtZTbKuDTwD3TMNGOau6z&#10;7jjxUdyK3kk7ZdsgBidH0Mh7qqNOaRCBSX1aKcKoU+lORDi24iFt21J5U35qZX2NlNsij5rN8T5/&#10;W0J7QgRnCW0NecTJO7OU/XzI/iovpiqZKzKsmmMp0vQ+9VkJ8a0IS1UYL7ai96WOyoFZTfxYSXun&#10;gvNRRYyogohVrmbUUAZUfQodr5IH5gTHgTKhjmMur84HvJ8iEVkkMUVgipQ04dSd1wV7fklW6jdF&#10;slKfK4/kL9+r6bV+q8+LXo/ydiyeU0e1L/nZTeJMEZZF0lJHkZbXnpbEjp/IS73X9/c5hiUcX7Vb&#10;bcQz8nzlZzre7WJf9Z7jq7Dyh7TZ7vXw3LT31G518NrEPvLWVNNrhZ6L5LzPeSoZbCPG4Hm7rnNV&#10;3uOcinQ07ROhKhLVeFK2X+fFlGeljkVPy1/m+dRn99vZn3baL/yf3n9FW/SmxqFDD2yV2kapzFq5&#10;31S3oRPdg13osXaj20Lc29dmyEsTNm5pR/NAO+qtnEutqT6uM40/232NN8da3px3aauLvFTOVZHo&#10;qu8ge7aSY1LH/zQPNJg0byqe56e8GA/ZTfFc1T4ReTkVHUaAOC0aHEQupUjNAFbzQfPQY30uiI05&#10;ysS8iu5EsKs2Fzbk5Trl0Trxw5YISeKG9Tkfdig/d+aDpu0RP6gpz6XIyx3q9V3+foF6f21hkhhF&#10;xZWH/3bJy+mJXswEurBXGMPVzhR+fjKPv1DZ/+FiHv9CpfDDySx+PMvhx4s8rtbDOKHSWs54sJAa&#10;wTqVYCbUj9AQzzPajDlu0h8uFvnbRTyhsL/aiBkvyz0q702C1PdHOQrFMKYDvfCPtyOTGsahCM3l&#10;GE4Xp5EI2EwuwGjYDi/BuY8gXRW85Y25SAWwvhA1Ho6qHu0lUN/ZnEU65cNkZNgU7gmEBg15OR3n&#10;YiCoGxtpxS4B2O7qtAndWKPC0QKRN1+QRtgaJ3iOwHmZynZ+xoXstB3pqBXHa9N4ebJkkkHnuZgy&#10;PJ+fBt0kz5mOOnCwEsPzo3k8P12mwgpiaXGSiy2C7fkpnO/MYYrXsNOwC9OgnUm4EQsMIhN0IJ8Y&#10;Mx6CiYQLPQTHnZYqGhwtGKQx7aCRu7SbRWYhhvC0B/1DLabq7cS0A6P+PlPsZ50A5XBvDvs7WYJH&#10;Kk8qSTuBU5CAJkEw6SYglVFu56YcsLejjxuur68JDm7QteUUDnbnkJnxYpyAP5URiAlhNhsy4Cfo&#10;Z58pWONTLixysxzzOif7ebw6X8XxegrRCQuGKcQ3V2PYJYBQIaL9rRmcss9JzpcIy40VgqXNGcRp&#10;iCwQoKti3/RYFzcOASs3ywHv7WAxjqM1ggFuwBQBd5LKz0vjSk8dzjmml/JK5P2d6vq7Oaj6lpMb&#10;v58CIKiQCL+Nc+XHEed+l2smHaGRkJkwJLXIy7XVJBKpAFIzQQxTgYcpKBQmvqrQ/e0ZzM56MUhD&#10;s9/aACuVUEKJ992t/M8I8tz4WQJDX9SOEOfNx7FwB+zot7Wjd4DGGI0vVXK3EyyoImpiZgIer8Uc&#10;V9fT2NufRzYXhk/k4EgPmii4Wqh45FXXYVflslo0UQn38tpdNGxdBCC5WQqXTY6H3LgLk3D6BlEr&#10;Y5lzUUODupHrQJVorQQ3CmHtJyBRRf1+kSgTfQhMOWi4uODiOPdYatDDcVIesCmO0QDXQhMNN6uq&#10;KkeGCJIJonmNyZgHXRS+jVQkw7xeDwFHs6WOQrYa3QQWPfZmQ9qOBRywjSj0XMUfHGiztqOut9mE&#10;epfz/6rY3ci5Uf9kRIu8HAo70Ou1midPIi+NoqFyM8mShzrQ5rGg22dHz4Td/EatZkBhzzI6qSD4&#10;21ZHJxrloUkl0Oak4a2cmRzLMirCcipAva6kYqzhGMpYVSEfhQwa0pLAZ5THYY6RvHWHeJSB28U+&#10;DvD9cGjIELWlHQ/Zd64pyqdFGkIblHvLR2mklwM0li2Iz3Pfr3FdbdFg2w5jfjOE/HoAizwubVIB&#10;8LvVrZAhMudWud4KNLapQBQe2O9oQj9BTQMN/Kq+ajzoEkmiJ39VNI5LUG+vQRcBjnLQ9VMO2WkU&#10;D4z1EVj28t7bUd5ViWrOv4qr3BsoRwV/X2OvRaP9mvRo572Wt5dSQao6uJ4uKsejiJ/rUFyReSK9&#10;iuTe/0jw6fU/NN/Hr1tL8LnIMXk61qmQTgk+a2ZrfGAINOXrayGY7h23ElT3mDBnFUB6SCCgYj7K&#10;FSoiUySN8oiaHKJc36osLo82kZe/UYGepnv4lY6tIh/lbXntXSeiUp51el30ptNvir8Tafn39bdM&#10;E2lZvBfdl+7hv+VJFOGlsOJPBCfPqTyfIi8VOq+cd2W9lVAhj4r2EnRx//dxHHsJUG0u7mfuf+tI&#10;M4Y87UbWDlPOqxKyg8d+F0EMZXnLQD0BOveWHqxR5giAOKmbHDQ8XOM98FCPjpnWg3HTVKCtD+5x&#10;hZdfP/BQSGujPBN7a3BTBZBUXb3mFm41P8R9gsJyrmuTX7T2jiGS7xAUqeme/o6/FXH59/pP9z3c&#10;HCQItVeaKuNfOgnePPW4yfbVSA1uueqMN+YXg2XXOTAtpYbElBfmw2GCrCGC+sFqlA2KiK4yJKTI&#10;ywZrDfdbk1mXPTQuBjgGKliiVB3OANco9ZTGo5tyyHiE2wjMqL9qB2kg9Ins4fn5uaqV3+wsNcSl&#10;SELNq+a4SEqqFcnK4ufFVlwDRY9Lfa/3RdLyfyQvi4WbdPyqp8IQlSIs9bpIZhaPOpf+I/JSZHqR&#10;vGwgdqiiHBNpqTypyoUp0tLkTOVnIi8VXi4DUWFweq11brwr5cHJ+73PMSwWBNI59R8VB1MO2QqC&#10;XD2QaZBxR50jWdnHNaPwc7U+r/ZYD3pEDLPpdTfHupd6cYDrRq2feEjel6r6rhyY1+SlHhhRjni6&#10;rr93dV036gbpB5Gekn16eNNJ+afWNUzDkuu/nHNVIo9Ezr/Jd8k9IrJSnpjF3Jd3+blyXt7opwHC&#10;pnE1uUMVUi8Cs5uGQG8t5175n5TfuAbVXAsiR7u9PSbU20+8oRzRdj1Eomwb9vRRP/JzttHJQVNA&#10;RhXHh3i/XuK35OwEZgvUw/NhYqEwJhVOTczlDStf1BisPgsNYxqf7Fsz16GVMl05n6089xDP3TfS&#10;aTw+VU1fxXeUG9jc5yfysoIyVORluQhLGpOVPFbzKAKzdECe4mWGsFQTgfngE5mpe+oY6eCYUj6E&#10;HJigLh3gvugT0e9soK5tNlEyGWLiPPHkylIAGxsR7OwnidWIswrUEyuTxGxe5IgX55cnkSf+XFgM&#10;IknsubWfwsZO0uTO1edzhaB5kCoyMkEjJUwMbfVz/oXxOGYWHq2qOh62IRAbxhjHRQSmLzJo8muO&#10;xWxcJ61cR5RryjWu3OgrYSQX/MipH5kxbBAP7e7N4uggj1Vi2sy830QLhCI0smQX8HxTqmpOTDwc&#10;ojyLy3NEXiN2YiVisNMcnr1cN6HyJ8ezeHKxgK21SeysT2GP2P94N0V8n8A3b/Ywz/4/u1iGCvMc&#10;7KSJx6LmgfLlsy2OUc6k33CNd1OuDmAsbIFf3uspYnKO2/7hLLa34vxfEj99c4KPr7axvzqJf/zu&#10;EP/6+0P8+ad9fP1qGTsbIczNufHd92c4OMri6vkGDlSU6MkCXr1aN7k911cjWFqgwbcxzf4u4fnV&#10;hsnvvkHMf7CXxdOLNezvZ7HH+8mvBRGYtmKNcyjyMj0/YfoVz45jX8VcLtcQoy3U5eUaYGvztGEg&#10;3A9Vkh+KWIxDQW4lQszlw/SUHSsF2TAhXJ0tGlJ3a0OEoQ1LK0HeYxKbm2Hsbk3yuzl8+2YT/+d/&#10;e43/+//yDv/y/RFOuZZeXxRM9W95sV6c5PGv//wGj8+XsUxb4Ih9f325iRdPiJ9303h0UsDPP13i&#10;p58v8eHDKfZpe83QXtjl+K9zfgqzI1jKj/H/ebx8vo7nKqxD4zbG+0unnHjLeX33Yg0/fNzHi2fL&#10;+PrdDscnjvPjDA534nj5dAnff32AD5yL//hPL/EHXuPN5TpeXq3iNc/34ukKbYgZ/m7FtIPdJPZ2&#10;E9jcnsY+z/H02Qqen83jh+fbeH44ZyKzZpQ2jDbPNDHUMvFUkvaYmjwZf3h3hBcnC7SvOJ/Hczjb&#10;n8Hh5hS2F3341x/P8JcfTvHzyzW8OcpgnutmkrbXEm3Nre0kllajePRkyRC0cZ5vked+fJrH22fr&#10;JjT+2fkcPnJt/OOHA3z7bA0fOa8feC8vzhawlPOiQMP/5asdQ1grb6wKjfmJu73BAYRUUJa20PYG&#10;rzMfQjopxxUnZvi7Pe6pt082sUnbR04dc7RTFijXCvz9imyo7TRxdg96iZt7KNtbadN2EGe1Egs3&#10;24h77d3oGh1AE+0Pfd5LWd7H1k2c2DHShfrBZnRQ/jUSVzRQrjdRPsluaKKN0kKZqNQ9IjwbnS3X&#10;jfKylfheD1sc47Sfd6fxn/7lCnvzo9icsWJmahRx6vkCZcfrwzj+X//rC/x//vdX+L/96QjfPkrh&#10;dIV7nmO5xntZyPko53zI8vVExMl76EI77a0m4vUaexuqh9pQzr4oTZPCa5WrUvnka9mfmqFGNNA2&#10;b/XyHr0i/YlpfbSxIsTrHLvYSgrbl7sYCtpR1XUdiaSoK0Ng9ouoFEnZjJIeYc966lk9KKw3JKUI&#10;TB2rB9v++l3RO1MhvQpF/+VRnnJqNc5OVCnPO3X1g/56qMp4kbAsEpllxIx6XcGxrqW+FYFZxTGv&#10;HqatQuxYP96JmrH267yXvK9qXyfqAz1oVN5Ljvc96pfbxAUiFk049SeiUqSjyVv5iXQsEpe/JC9/&#10;SWbqt0WSUscieanX+n/Ri7P4m+Jn+o05P8dF3owiKEt65UXYbAr0iMTUZ3pd9MIsho0XyUvZdPeU&#10;77KduKFbBKhIT53nmtgUQSny0hT14e8UZi7vTB1FWuq1mqlazv/cp12t0G7l5FQTGVn0rlR/ikSq&#10;yEt9V/S41GuRmXqvMHO91n8UWv5VXSnxNOeO/xd5eYf9EXl5k/bKHd5/Cee3kmtT5H+jtY12bQfa&#10;2dr629Hay3XZ34ZWS7upLt4wwLXMPmoNl/CelL5AUYQiweVxKfLyHu2C+2yGEP8FeVnF+2vgfHVy&#10;L9i5b/3TbkymvAhOjcBPO3SSxyRxRIzHUGAQMdoVSsmnCuMrbGv5MPdaCBs8bqrNhbGdC2Nn7rqC&#10;+Cr33yptzo156hW+3hJhuTSJLeoZ5bdUdfF9eWfmld4xwKPffDeXcGF9acpEFauA9N8sebmR9eJi&#10;ZxqvTmfx9eM8hVYSzzYn8f5wBh9pzL/cjOLnp4t4dzSD9/xNPjEEh7UaE9yscwRdqSgBqKMek+Pt&#10;mJ7owHrGjYvNaRwSsM1TMW9k3Xj/aJ7nzeIdFeo5QUNa/yHYSydHsE6BvxR3YycTQJLCSlWjVWzF&#10;RSGXTY1hjpMZIljPEwTPz0wgywWwvTSNTGwU84VJE66bTI4jQGNSocBjBM1eGgPjBMPTYTv21hOY&#10;nXYhRPA84erG2HAnhigIPRRAcYLiBAH25uoUgj4aoDRkXQSiYRqfm4sRPCKw2yqEcXkwh0LchXTI&#10;hgRB4prIuHXlLElQEYUxw0Ugr86jjTSVaQx+CjYnhZxyVKYTbkR47RiBdZ4LVYrNR7DuowK0EEh3&#10;0HjosTegn0ZghkpueTODxdWU8fBrpSHQYq2FkwaOwqimeM/TU25sbc0S/MYRpqLUk/chgtipOS/i&#10;VLKqzN3PzTKk8NnhHrg9VoKbFB6druP4YJ6AiUpzJYlEcgIejwXjCnOnweMcasEYhXEqPoo8DYin&#10;BEVXF6smr455asg5UjGa/fWkKXwUDVqpjL1IciPIk3SOmyLP71OcMzcV0wo3zP7KFBaTLhzIC5Ob&#10;bSvLNTHlwULci6fqyyI3EDdueKyX89OLCO95PuPD2kIMW+zjyX6BgDSN+XyE9+3CLOc/FR3BDNsW&#10;x3mfY1DgmI5TMY/RoJkmYClwgyeS/uvq0xQ0DnuzmWclwL44X8TxUZ5j0gWrrQkjox3Icv0XCJDl&#10;BbG8Po1ZzucgjcJOGqMiv6bSfoxO2EzBHhfHy0ZQoJyYAwQGnVSmXb01Jm3B5k4OhycEkmspGhw0&#10;Nmb8VOjdcEdHMcr+KidYPY27tsFGuLiGPJ8K5UxFXQQ/vDaBTjTpQT/nop7CtYJGoZ5UttAYE4HZ&#10;4eowec9GYy5YxvuMF86QwtY57qu7M0gSZE3Q6FCOy1GeN5j0oonXVL6upr5qtFJpTtL4W+PaUUGE&#10;fisNzP46hKdHaTCocvogbO4ORLnfkhSYIi/7CDi6KLhbLU1ci+2oosIQwainUOXsYxWFdRMNeuXK&#10;awAXIOjfoWJvITjqcl+TXCJi7kvp8fcPKcjvSql1VBFUtKKDYynyUtXaHlDpKPlxHZVIjUII+Fmj&#10;VeCrHW0OAiJnN+p5/WoquKpP33Xws1Z7BwFeC7p4fbtXXqGqYKsiKjZTFd7B/eYUgcm9N8AxkSE/&#10;FLDBTiWhUMtSGuVdBBuJzRh2nq9i92oZWco9X9yGUIrreYvreZtNIeGbftPyGz4s71Bp7EawuOHH&#10;ylbQFOeZzrsRzXowT7mncL3wDA1OAlSFeTYJrAn8cA7uKhTRUmmMHTdln4eG4Qhl1jDllI3rQWCt&#10;h+NX2lVpvG5rhptoZNegyc05cLWg06Xcdu2GvCxrK0UFz/mQ7WbHQ+NxKcJSBKaIvCJR+UtPRRF9&#10;xfYbHfW7TySnvPt+rZyWTQ8Mgalq1180PzQ5g7rHB4w3bSvXcyMBnpR+LcfeHLkf7vKaN3h+k0eU&#10;7TOe6yue/4vm+/is8a7xwPstX6sYym+b7xkCSYSUyEsRlCKqikRmkbiS16W+01HvFTatAkEqXvNZ&#10;KwGQCal+eN1n9vfLDiUErzCvP+f1Pmu7z+N9fNl6l+DnviEvFRrdbOVa6yxFB0Fpr70JNhpLAxzn&#10;vqF6Q2Da3e0YVFg5P++jHFOBMOUMVJh0G/XGENeTd3IYPrZh7kMH19XIWLfxIvdQ91wTmNfEpY/G&#10;jZMyZpT71ObuQofyP7U8QAnH6kbdbeN5+Vn9Hdzi/WgvyDtZuS//oVZepxqLa4JWeS7/ruaWqcb+&#10;u0aOTzv/M0jAZqvEV3YC4JFa3J9owV1vM267CTBHG/ClvRKfWR4a4vKrfh4HynCHv32gMHIbwaat&#10;BnWuZhOGKsJMpLg8L5upk1qGGmg0tcHK+7BT96iIlHIpWqjP5H3ZaW80HsPyrmunzJD3pfIo1nKc&#10;qrne74s8bH+Iz0WOsylUW8RhcY6L81xcB2oiLouv1fR7kZf6zy/JzeLnhrzs4hrg2pfXpcjJG5zj&#10;Yu5TkZdF4tI0zrn+awjMYng4DSPlupTXpcLGVYFfhKWaKo3f5P7RZw/4mxLK0odsJhemvhNpqf3G&#10;tSbS8oG8n3s5Fzxn8bcq9iNir4a6opatikC3c7TLVCzvF8aZHoEz6qRB2odehYMbArMH3cQPPWx9&#10;bAOfCMsBfq+QcXleirgUuSniso3rUx41hgzlb/V7HeVtKW9MC39rVZ5OEaC8dgd1idInKIdu5QDv&#10;nfhD+SFFYIq4vNPDddJXTlnFsejWQ4Uy3ODc/pK8LOYEvcOjHliUsOlhhqrMiyhUyLYKizVxfXTx&#10;+hYCd8ksEY0O7wD1n406x2HIS+uYIgja+X4QCeKJ2XwQKeINvU4Qh0RnxrjXVIHbQ+A/Ycag1laH&#10;sp5ydBLDDVJe9lNGqVibcE8n9X07dWUd17LIS1OQSOHjvD95myrvZTnXeBX3eq27DXVuGp5sNcON&#10;ND4+kZf8jTw7y3gvIi+LqRVqacy2cR6lc4aJNx0hK+V2Dzoddehhs400cb83IxjqJ87IEKdFEYtT&#10;F0cGiOuIF0/y2DtdwD7b0lrM5OiezY7DQ8M2vxjA8gaxo/GI9CCWGkWShkko5UKnkwYQz6uKviPE&#10;3KP8fjgxDBsx5DBxWIp4NEp8muExzXNOEYM75QFI49kdtSI6N470Shjx/ITxyiysTaFAvLN3nMcK&#10;cezBYR5J6qwwddJY2IrJmIoWuhHXA9xJO8Zi1FGTVt5vvyGbw/FhxNMj/P8McgUPMlkXzs9yeHxR&#10;wOFuAuuLfqh69e5qBKu83jz7GxjvNgVKnl6smFDeOHFjepaGGjF0lnhSkSzKza2UTw6u5wKx48XV&#10;BrLUp4XFsPFenCfWUWiz7IbARDeeP5nHn3/cx88fNolXM1hZGEcuO4pnLzYMISzvy1iMmJ02y/5+&#10;Am9ebeDl1Qp2t6awkB8nHk6zP5yP7aTxNF1biuDx2SIeny/hj39+jn/9z++xtBFBMDbI+eN/1ia5&#10;Jj1IEjNu7mU4j/OYY9+Un9rm66X+Jk7n2LunBrlf26Eq8vnVSUMcKn3AAg3M+fQYTrZn8PzxCr77&#10;cIzD/TR2tmJYWqQhuuzH6+cr+NPPZ/iXn+VV+gT//OMZ3jxZwjGvf0isslrw4clpHm+UB/PpKvLs&#10;985GHF+/OcAB7ZXLJ2socA1orB5zrC8eLeP51ZapTK5weD3APz3K4udvDnF1Poe3z9fx9uUWXjzb&#10;wDFttHX2V6HSL54s4uPrTbx8XMB377bxT+zHI9qAT0+zeM55/unjEc9xiq9f7uCbN/vYX0tgiwbx&#10;86t1HB3Osi+0hdZjhqx+9mQF2TTXU9yBOa7BsHIpHs8aUnJnWVFUNNAXglgmhlXxIBUO0j3K+zKb&#10;EsnqxQ9vD/Bald+3kjiXd/NGFNsrIeythvD9q0384d0u/uXjIf7DN0d4zHldVwi70p+93MQG7dvC&#10;Eo32eR/iyWHjXbrFvfb21Q7HkHbOeQ7r+TFcHWfxitf/p29PzfXePtvEycEsVtjHl292sXKQQZDr&#10;2R2zYzQ0ADf1ovLtqwDn0T7HjnbOLNe1ovVyPM7TPnu0N4elbIB2jbyZJwzRnOU+XeZ4zRPzj0hu&#10;U6fqQVUX5XMPsWvnSB/1cQ+xHvWuz8n3vWyU57SRbMSvzoAKdTlNWqSh8JAhNVuH24m/iVcoD+0+&#10;q3kY3kpZ1Ui5q9RCwqAq7NhCndFBO3fI1801nMCf/niBzYIbmSDtd+qWJNfxWsqJP79bx//xlyf4&#10;r7/fw16O81UYwZP9JDYWgyYFW0Fe8bx3D+WPHAgaaU80qLimo4MYoN2QgaW0D6qob1QQr5K2TC3l&#10;Zp2z1RShbBXGovzqo92tdEqOSQvc3KfexCh1AvUdbSxFuvRTxrdRX3Xzfyqa2DbSYR4IKnxcpGSR&#10;oJTnZaVIpj7qcoOl6kzTa+OVqd9/Ii2Vo/CuIbGuPej0XsSlvDD1XgTmQ9qHIi6l24tHEZeKrigl&#10;xhFxqVZDPVzDe6nz8J49bagYVcg43wd70BjpN9XG63xdqB1rxwNrDXWq9KeO1zkrFc58T/1gH0RM&#10;6vMiESkCUp+p6X3xs18Sk78kMNWUe1IelzqPWpG8LJ7X/J7jco+2nIg9U+CGNppIwKInowr6GJJQ&#10;ZCI/EzH5QIRnJ9+zibQskpeGsOTrco69ITk5zvK+FHn51+I+tPvUip6XX7YQn7VW/P+Rl6bgkI66&#10;tjwt24gjm4nr2dRfEZP6rpjfspgbU79V072IwPyihrZIWy3udvBe+f199um6MrryYBOrEZOpOGm9&#10;vc2kxlJIeH0/cRGPjX20YwfaTVXxRittXl6zxJCx1yHnWjP/HXn5ibgUianv5NVp8rCyyfOykWPR&#10;N9x5bZPHPdQlo5ggdhB5Ka/HeNxtPC/lZJWgbT9P7CPyUs5gK7kgVmmLr/GoplzCG7kQtkReFiLX&#10;xXzYVMjnr+Hl8xGsZ/1Yp6xReLmcxlRtfG9BBCh/z32bTY5iYzWONHVu8G+ZvBSZ+PZiHlcEWyfr&#10;EVxISUcH8Iwg5MPZHM6Xg/j3b45xTkVRoICJB/pg5yZ0ERyGaaBNEACO0fhLE9T4aQz5+Xou5uBg&#10;elGgEFQBnEc81+uTOVxQyS4nXbB2lsBGcByi0s9MOTHLiT2Ym8RS2meSLId8FkOgKaHxSiGM6ZBC&#10;vAOIjPfDSwE4y0nOJcYQidixRAWgcHERl+ncBIGiDcM08v3sWy49boi2hbQXkwqlDbCPYzTGKFQD&#10;4xZMEiz5lWeAC2aUgqiXAL1f3mddDzHmajHutSoY9PpoEZdbs3h7soxDKuhVKqvsDBchBe8gQbBr&#10;vMtUijpYn8HCzAQSVCh6H+O9KVRApOtK2s8xGjHemKM0GBVmOMr/efy9CE45MMH38jwI896mU+ME&#10;iG70E8S1c5y7aFjaaCR7OU4q+KN8UfLksYjQYr9How5Mcbzzq1NQwmeFNsobYcx3HT6+vDKDo4MF&#10;vH97gkenSwQSQYw4umEfbIPD1oZYdAReKkYnlZyq86m4zJsXW9ig0p5JuRGhgtKGOt7K4PFeHjEq&#10;R+UDXVuNmUJBqq6osCknjeAxGuqjVMYby1GcqGo5AZM8axe5aQvRUawkfTx6cLg4jYPFGGK8j/BI&#10;p/GgXM9HjLfl5nKCQHIay/w+SiWdTo5j0xTciSDFjS4SeHsphnzCA6+T648KMuq3IE1jcJNzkEz4&#10;4R6lAqTy89PYWSdgyHMudV/nNByyXFvKO+rj3IvszmQJLOZDsFOpx2bH0URjp4HGr8gvecJGOYbB&#10;yVHYhzoQjbowM+ODw9GODgrDfmsjXFS2mrdZCpRxggsVD5DydYWHMZH0wsl7U26zOhrB8nwJKf8q&#10;19UMBZGPv5/kOlkkWI9T4ChHmYBKRW+NMXobhzvQ4uoi6Ogwubx6CTBGOfbdClmj4erk+pldiZjw&#10;JcdYF+diBBHuI/vEAJrZt0arCJsmqOhOKEFDYjWJVc6jnrj4ud6WOIcLS5OYmh7GJMdP1QxXt7MU&#10;sm70Upm3D0igN6CCSquUykkJs+VFKa87GebyvOymsSxjfJDrxJfxo2d8AKUU3MqVYhQjldbNtnLc&#10;oeJSDpo6O4GCCE0qsAdUfA+ojMqofKqpKCqppGr43zZ7B43THrTYVG28wZCXyoOpym3dBHN9ngH0&#10;jNDI5/gMcwwVKtnHe/T4uRa5R9RGuU80hyoq4vANGOAnUkAkazUN03ob5RiNyxiBbYTgNZr3IJob&#10;RW6dBtNOyJCXBbbFHSqT3TBW9ymjeFzkd6v7XFOrXhp8AxiPWTE2zfMU/AjSUBvnOMa55pw0ujs8&#10;XWjjNU0FXhXboexsJ9AZlscv99owZZidc24lAFXRDmN4DxJMESTJG6iKRnGTq4nglHKAck3kQ48I&#10;bc6ryMtbbSX4svWBIS9FVn7VVQmFihdb0VtRrUhkihQz7/la74vkporxqKK4QpY/by7Br2rv4IvG&#10;B7xOPVqGCa7HLOwbQQrnsozKXORlHeVMCV/LE03eZg+5JkT+fNF4Dzd4nS953i9aHuAL5Tlsv/aq&#10;MyRW07XHpcjJIqmlo7zq9Ju/q7tpyEsRViKrvuL9iVg15KVIPPZPr/WZmoDJ7Z4aXoN9l8dnE//b&#10;fAdfst1quYeq/uprjzeCzcq2+2iz1KKH+8niVC7XWkNcjtAgdlImi8RXzkuRdL3KjSnAb29GNw0B&#10;FewRgSnPXuW+VBvm+h+m8eHiXHuo00Reisgc5X4cJFAXeSlPzyre/63aG7jLe1cF9Bucj9/VqY8P&#10;2McyfN7A8ed4675MZfFPHrFq/6BCPfV3TYGkX7fcwp1Bzu8ggZ2tErdcBJZjTbjtIch1s4024HNV&#10;I+d3ChdX2Lg8L1W45/6QyEsCT2ulCRtvpswTealK1n28d5GW7bx3eV8O8B6KnpciLhU+rrBxjUkj&#10;17M8WeV1WW+n4WCpRtWgnkwriXoZbogk5P0aD8duAtZPROUvycsiOammtaC5/iWxqe/1Xp8Xf6fv&#10;/kpi6je8lrwuRVwa70q+LpKZxe+Kx+I1RF6KgFO7/Qsi7nYnx0mEJdudrgrKLRWxodzid2r6naqS&#10;63iD92YazyWDpoS6U8SevDnvK5zcwv1OUKswPnkmq2hYJzGHJWAz5KXkuItyfJh4p4c6SiSfWgfn&#10;QR7snTxKxvfxKK9KGbc9fK3Q8i7q1y7ORweNpnYX9RDXa/c4f+OlXNRakycn/2N0BJshQKnf1Xrk&#10;pcO1X8NWy35XDajAkrwpSgnQy3Gz8wGNId53byk+a7/LcSw1YeNf9VaYnLL/rfK4xkvVx+WZwddt&#10;CrXXWJVxfMoI7v9b/kh5n9dyTLq4V/qp7xWJ4OA4KH9ql6MRg8Q5YRqtMznltJ5AjNgnTD0foS6L&#10;ikAjngooPRD1l8ahiucs5Xwql+eQ8rwNthrysof6Ug8IVARJOSvvdT40npciZ4tVxkXQlsrj2Enj&#10;gjK1hjjPkJcjTSgbrKbhVYkKfl81SH3EJs9kFUBTKHwt70MFt3o5hm7iOzeNdyuxXNeQjOxGypBG&#10;OEabEAj14+hYZFEUE/4u6tl+zCnn4LQDMzIg9maxtkU9vD5tck5OTdkwV/BhZSOGOHFlMjuGqYwH&#10;6eUw8cMw1wX18Jg8ldhoGFvCVtjYLJxzC+c+QPwQI+7L0oiZW4pgZSeF9FIQ4bSwwChml0LI8lyL&#10;WzRY9KB2M4HZxRAyBeo29mFdeSaXJ7F6kEWGeku52HNzYYSiTjj1IIaYfWR6CAPEuy7iVEV7BGgj&#10;pHLE6lOSdc1Iz6oSOK+fGcbuWhhvLpdxdZLDd6+2sMN7lBfnvoqrPN/FwVEBs5zrAnHh0sYM9WgC&#10;yXzY5H4fph50EL+miTc3d7NIEMPPE0uGo0MIT9rMQyEXZdOYt4vXC+Mfv9/F48MYlgsurC/7ef51&#10;PCd2DU8OGvIywfHzetuxOO/F86fz+P7jHp49KeBoL46L0yzOj2ZxuJPAAvHzynwAl48W8eO3Z/j9&#10;H5/g8vkqnjxbwd5hBoenc8RoEcxzfPeP8jx3iveRx8WTNZMGQLg7klCea9olSY47r+uPqlCbxRTc&#10;PDkt4PHFEvbXE3jC+3/9dMMUDTrancHT83lTSfz500VcPcrjH3844X2d4uPrHbx4soJDzs/KfBDj&#10;1FGTxHsprpcr/ufHj0d4eprHN/rd8w0scJzV5GGpKveb67zHsyU8Zx8vz5dN0dDcjAfvnm/i//jf&#10;f8R//vML/Mvvn0AVxh+zfyqetLYQMt6yH19t4oc32zjdmsLrizx+eL2O080oLo/S+Phiw+SkPN/P&#10;Ypf389PHR3h+sYEE9+zqWgxpYu0C17kKf6pY6SnvNxEbppE+hCXOpU+elVzr8lCeSTiwvR41RPIP&#10;35zgz3+45Hwk8c3bPVP4anluAsfbSfzpu3P8+ftH7NMeLjkXKwXal5kR/NNPp/j+zRauDtP4Pfv7&#10;F47bu6dL+OHDPud6H9+wXV4tIzPnQTIjT94JJLknVmkrHbD/Z4ezvI8kbb1hvHq8gAv2QykOPrza&#10;4Xys4unTFZxyrE8fL5pCTU7iRVeMNmaw36T9UqoD5Rfd4L45MpXf86YaunJzbs2Heb4CVvMhLGq9&#10;Z/1Y4Xhksz7ud9oytDvHAwNwjHNfSZ7QPuzz9KJTYeI2ypWRPjjDo7AR0yoXsjNoQ3Y9hY29eRw/&#10;3sbiZpZyyAk3x92rFFeUqb5pys6El7Yk9cpQm/HAbCBGl8ejWjN1Rw/3tGW8k/YAx35HhaIyON+J&#10;4UAPU4iBjoiD//ntGr4+iWMvZ8fp6jge78ewyj20Spvw7HwJz17vm/Q6wkjtPH9ZdzXqiAfrickb&#10;RnvR6O67Ji/1HfFsGfGqUq000F5rl/7jPevhz0R8GCOBfkRSLkQ5L37KHLePtjBt3RHZhpRtepgx&#10;RrteXq8DPguqB+pph4isbDbEpAjMoselCEuFi9+WbfGJuNTxQXet8bQUUSmS6XYn9QGPIqH0ucjL&#10;okdmiaKJ2Fd5WxrdTn1S9MDUsRg2riYPTJGXVdQjFZ+qjYu4bJq0oJkyUl6XIjXrxnh+u/JQEkuI&#10;nGRToRsVs9FRJKYITHkI3uFrFbQpkpL/I1FZJDeLxKTeF4nJz4nNP2st+ythKe9OkZnFEHLTOqiz&#10;RUbS1rrNsZKN9kCkL5vSfN3nmN2kXXZNEgrTN/6VsBRBKSJTRzV5Xep9pTxdzf+b+B9eW6HabEXS&#10;stiKYeQ32jQOIlybeP/8vchH2n8m7+UnMrJY8byYv7JIVBZJVhGZRaKz+J3e320hzm2vo/6//s9d&#10;2qsK61bOSzO/fF1CTFZNu1ievCrmVNnLtcomG1Rh4g2D7ahWegL9l+N4h7aNISi5puV9eR02fu15&#10;acLG9R3nz+RP5X2poE9Vj0LGaTOM9mFicgQh7tEAjxMiMrlvRV5OxVyIRBwmbV+KuEfFhRVlLM5I&#10;BOYyXxsiMxs0Xpjr1MsbcxG+Dhtyc52yZVNRxZQvqk0iD80NQ3IGsc3fb4vs5OvNAvV/ZgIr+SBm&#10;kx6sr06bh5N/0+TlIZXV+ZaSIU9TOU1hITGEuagFxyshvKBCWOb7V0cZXGxEkSBwmqMSmg7ZDRGn&#10;6nkLApt+C5aoqII0rvdXoni8m8ExQdGFgMFuHFuLATzdS5vkoeuzXowQLDsJCBMEf89Ol4wb7PkK&#10;wcBaElsU+ileY4ECXvk3fBQQixmf8dAL8PUYhUqGA74w44WbgtgXEDgIIJ2dQI4KPpH2YISAzuS+&#10;jDqorKkguUjm03r6FUI04MDcLJXJ/BRcI50YpTEqr81E2oshguteCqdugngrQewEDTtVOn+2ncWz&#10;jQxe78/jEcGWnp4m4054/T1wE5iO0mAdoUGXT3kRVciu34okgXeA45KcHuF9Oo1XaYDGg4rE2BxN&#10;cIy0YpYAo7A0iQQBRYqAQ0flT1MuxhD/b6URomqiStzv5DkDMQL5yDBsw10mSb08A+VVNskFPkul&#10;skaQo6qV8tp0+wkyo6M8nxPBsBPr62mCvaRJFJ2d8WNkqAsTHitBhQdPztdNtW2FPJyd5LGzGaei&#10;HcPGSvg6fGlyCHtUzOe7czjheTbzk9hZEXM/Bk+gDyMU1J2uRtipzFQMSE8j93bSBDZx7FJZq3L8&#10;asbPtTWOlZkgFuITmGff9vMRbHD9zAaHEOW9KG2A8mYuzCosIYw0x3OECjHGjT2XGkeOmy5BJR/k&#10;NaaDg9zgXrP+kvx+n2vnhGB3qRDl/wJITI8h6B3ANvupKumLXB8nexkC11VsbSQQo9Ho45habfWY&#10;VJjHXADhuAuxnA/NNFREXqqIUiTpxbh/yHhdeiiEnl5sYWMtDZ/XCru8MLl+LDSYLEOtiFPIiFRu&#10;669D24AIQxqgI3qa2o0mKW4qQhmUoYzyKMaRWYgSqHcasj1HQ2KFgDjGfgwQwJcrJJfCsYn/V+Jr&#10;Kf0aWwPqqFDlASIDtI59tBHEBxJOjE+qwmw/hgmGwmkfAc0IvAQxwxxnV9SN6fkYwpyDSQrFNMdd&#10;Hi6rnJ+VFYI4jssqjxHOs49zMBUfwyz3Ryg+Di/Xx1DQQWFMQU3FZyrnUslXUPCX8z7raJwPBKxw&#10;TDow4B9Ah6vT5KisotB+QIUnJaMcKwILemJ1/d9mqBLbfSrDh1Q2D9urUUElUyPykgqogoqtgd83&#10;UAFUU7HVSTnyt01UrPq8i+DOGSSQGbNgUCSSPItcBEScgzGuJYWNq4iPcmCOTKiKfw/XZj8GaXjJ&#10;+065I03lXWsV+ijTPHEbBsZb4EvakNuIYG5T5CXlxW4Qi/thLO2FsbDD1zshLGyHML8VwsyiB95o&#10;D4L8j2faBhsBmJohf7i3nVxTtqgdbW4CHO5hVTRU3svaoUa0KSSXxucIZcMwwZpdXq8cQyvHT0Rw&#10;NX9bN9SElrEONLioTB31aLTVEdS2GG/aXsqtHhp4VVwDX7XcxxciazquQ6flealciSIuRWYWiUkd&#10;i958+s0X/M54YPLzIumpoz4XwBI5+HfVN/Gr6lv4ov6uSRMgz0vlIVX+y7vND1HK9aDUARVU6A+p&#10;wOWJdo/r9ib/e6edr9kHEZm/a7xrCMzfNt0zZJa88YqkVpG4UhNxKYCo4/9U85UhL/9KYrHvIvV+&#10;18T+tpaaPioMRHlsVJFbTa9v8TMRSr/Tf1vuEfw8MJXZVeRI3oWdjmbUdZejXZ6DvVVopaxv6noA&#10;i7MRHu6fERroIi+75H3IOegbaTOel/KYlqx1cj2JJFfr4me93NfywBymTJIHpkcP9IIWQ2AODbeg&#10;i7Kkh9eq4z08bLqLew13cL+tBDc4Jl+JvGy4awjezxru41c1t/Grurv4n2tvGcJS5PL/rCN/J4L2&#10;/1T+Bf6B8/G79ru4P1SHm4OV+FI5LYcJZt2Nhry8P9aM2yN1+E1fCW7aqgxheVu/YROReYf/uWUR&#10;uC0h2Kow+QMVdqzci/Ls7fd2GxJTBGYn+z8w1kUZ02uaPL1VvdpUsObvy7vKKKMq0Uh9piIwZX0E&#10;u5yvu5RLd3srTXixwqgVfiViT/Mo8rFIQKopPYAISn2nNaDviiSl1oE+03t9X/yN/qfvVYhHJKWa&#10;vAJFUsrjspjvUoSlPDP1mVrxv1/yPEXy8tYn70uFeisMXOtV61bEpIhKkZdKf6Cm3+oz/b74mTwt&#10;i4bNbd6red9Po4lrQx4nCj8Xod/k6kaXCixQFrXIm4R6oHdCVcv70UF9r89aR9rRxDXawLWq0GdT&#10;iIf6QeSlSEsRzDoqx6UhnNk6OD/Ka9bJYyf1ryqgdxOPdGlOuXaV51IFp9REXCp3ph6ANHPdSo+U&#10;cYzlNaswa+W6FMEn8vJGj8aN+7LzOiRfY2sKJHHPFglMU9iIRzUTPs/3X/L3+v+9/goaYfJgZet8&#10;aHKiqqBTA8dFFchF0Cqn6qCXGCoir4RRxJLjpmidivnJMyE85UJSOosGeXDShYmoy+TufMj5rWIf&#10;lENqgrpp0NaGQRqf8rxs5jyqmrs8LpXvUt6XpcSbRfJSOT1LBqpQNlRvQsfLuI8qhxtRS8OzyklZ&#10;Zq+lIVuPGuqHWrYarmsR9CIvpXOVB1ce2cP+fsp/Gtg8jhAHjkx0weXrQiRux9yCH+eP57G3Hye2&#10;7MV0knh2NQpf1AY38eoYdbTN2QT3WCeyOWKYRRoX2wlsESMHp+zwRgbgizvgT4+g39dhiMtGdxPq&#10;RhtQM1yPVuoY5bvUg4VB9sdK7Klq7XFicHlszi4EDYG5e5bHwloMK8Q7u8d5XL3aRX4pwr5MGRIz&#10;nCCWnyVOijnY/x7qeiemZomjicE07hEaU3pYMagoIcpG++Sg8fT0hm38r+asD8msA2P+FmRyw7h4&#10;nMPl4zw+vt0i9p/Bj+938fxsDnNpN2Z53pevDkyO9b3DAkLE5G6fFSHObW4lgfTSNFzE4cK0MuxW&#10;N9JY35rF0ekydg7zBicniZFd4538Xw98xDuzuVF8/24dj/aJYbYiONpL4NFZAYdHc5iadppCSbO8&#10;v6kpYsXCODZX/Hh6PgAaIOXfSywbxvlRCq+fLeHJaRan+zPG2+/Fk2W8ebaOjeUQlpeDWFql8ber&#10;6KqACV1P8T6iHKsF5VRMjvL8EeM9qlDg3Z0MDg5yWCOmWt+I4+XrPd5nzvRDOZDV8sR4h/zd+d4c&#10;Xl6s493zbbx8uoavOS9//OERXl+t4tnFPP74/Sl2ViMmb+L7d0e8p0XMJFzwcY9vLE+avr66XMY/&#10;//7CjPHPH/YxNzeOzBLx+loUqdwEFjleIg0vjuZxSOx+cZTHFj/b4v9PRE4+W8O//eEp/vG7M1NV&#10;W6Hm6sePH05wwrXz6vEivnu1iTePCvj3H/mbvWn89GrDhFZ//3qH3y9jmVg1RRy9u0k7kXgxyb1b&#10;WOQ80Y5ZUG7H5RjtgFmcnyxiezNlnEWCoUGTo91LrJRMu5DJuPD4YoFtHv/p39/jp+9OccX371WI&#10;54x7aG0KJ9tJvLlYwr/+9Bh/YZ8vTV5NrilirxdP53G2Fzck6zfP1/Ce/333dBE/fr2D777exqsX&#10;y9jdjWF5jbhtOYDtgxk8Z/+fPtvEDm2UuRk3Cqlh3ssYdtcieHIyh+dcB095f4tLyjk7hmNee/s4&#10;h9H4IHpD1PNJOzG11ThtTCddtDfcOCR2f3+1hR/fHOH7l/t4ejBnPC/lZFGgnbKYpa2nisDE/YVC&#10;iPs+YHJmRqeVA28QXo5jhHtOaaH0UL5zWK0HDtqrw0pDJQcJ2jpvv3uCN285H8/2sbmbpyyxYTzi&#10;QJb7Z5I2UpznmKH9lM4EMRFy0P6gbuCeaiFerHO2E1P2YCA6hH4V8qLMCkQsXCcZ/F/+14/43zi2&#10;j2n3v96J4emqD28OYnhzksCfvt3FyycF2gkJjmPUeJHPUo7Yfb0mAqNRto2j1ZCXdex7s6cfrcTl&#10;Iixrqc9q+J2Iy0rK7kbKKj1gG5Edl/JQTunBwCLHw4dx6oK4Ci3FRhHmPYVpj2RpI48QLyfnJpDi&#10;fnZwrKQvq3juctoivwwXF0lZDBMXiSnisuh9WaLf0S4phorLA09HkVmVCnN3dJjviu0Bz18kL3Us&#10;el7qtchL5btUq6Ier3a3o2KEGJ+twtOKCsrrivE2NFD2N/i7+X0rGngPFfYGE9WkSt0iJ6+9AfXA&#10;89obUwSmjiW8vr43RWY+kZQiHYtE5S+9KIuvTT7Ljkr8lrj8N02KPqIuFjH66XM1/db8h58V81Gq&#10;lVnlHdsMhXubcO5PzXzfXmnIyaLnZZG41Gt5XYq8LJKbJny8XwV0rklKnU9Nr4s5ML9qJZ5SHn15&#10;ZfJct9i+pG0n8rJkQJ6vjfwPx5v24FctOr+uRduTn+uzonflX70zaTvKxvzl/8p7OH8d7POnnJe3&#10;eC0Rw3Ju0Hw/pM1S2ke9Tvu9imvC2KO0a+RwU8r+VvAe1ExRHv7+Hm0bEZQqtmQq2fOzYs5LQ4ry&#10;8+uwcZ5Dnpf6P8ekmq3V2oohdz/8Ii9piwciw9fYhhgnPMk9P+lEKDyESNiBdGIM87N+zNN+z3Mv&#10;L/C4yP2s41KW9vqccltSrhriMoTF2QBWRGbOR7GWU35MeVeqAnkUO5TH8tBcT/M3Os+sD7MJNxYo&#10;d5RGb4myWREWAdqff7PkZZLGSmF6COc7CewtBeFz1CLBDXdAIaanWYdU4gUK6qcEV9sEAirHnuck&#10;ZCMjZnDWMgEsKhyVgjXLSVCp9qcUSG8okPY3prC0OIF1grOzzQROlqeMF56XBuQIgaG8K9+/2MPV&#10;0QKeUhCvU6inCA5c/C5AYBekEeWlATVFgDiXIFigMkgSPKm5KUiC/NxDRTg5NWSqNMaVY5HNJKbO&#10;U4inCYRDNrgoQEcpWFNTHk7ghKnsvLQwDSsXm0KATcl6Lo5owot+CtnOnjIMWCrhstXhYDGKy80M&#10;nrG92J0zbrgKdV8lUPAFacyNtRvvy0FrHQJUPDNUGDMEX6qa7aORF6awTVAxTdBosBL8ujneCiec&#10;IegR6SrhPOHvg4f3qifLKjYU0ZNt3tMolYzIyzoZ2dwcyuunynO7JyumCp2IGYXFTueCyC6Ekc56&#10;4SewHOD4jhEI6jfR1AQXKQ0DGgfh4CD2qbD3N2cNibuxlCB4W8M+QaIK5TwzScuzBBrTpjjRgnL1&#10;EKS5XO0Yp/LTJlrLhjAXI+BMjpkiO1MEdGME7M7JAUPIBah0POM9nPcITvazBE5JzBC0TNLAT3Nc&#10;kqFhpEIjWJ8NYXdukutqDttcR5PuXiSCdrNJ/e5ujNJ4m+J6miG4VdjF9uIU9lamscRxS0RsSNJw&#10;SMeGscH5OWLfnxIUby9PI+QdQGJ6nGPuRnragzeX2wRAcSTCgzilcbC/lcTBbgZrKzEqylFDVvvY&#10;v1hmAuNRggQaA638rJ6G7AjB9QwFQZwCYJJrRyH2zy/3DHlZYN/Tab8hhvUkZZrrf5vr2EdQLs/L&#10;TgrFNioFCxW5i5/1EjR0UNm1yjClMSRixMkxcYqIJQDaEbl/UkCefe0hyFDRnioKSXm2Kfm1njSW&#10;0virErHFtSbPJ4WE6wnwBEGUQsIyBBSRjNeQecPsU4Lz68uEOTej6KMAHeN6UA7IIQ8NH+6rYMhq&#10;qq2v0tiZ417xe7mftJ6SXho3UWRXU8htZ2HnvMnTTk+V9KRST64Meck+1lLJK4+bKhUrhLHVoZxq&#10;7dd5QizXiZU/b1ElWym0SpRxz1WokJFDHjRNhrgsa68xbvvNgx1o4rGWCqeqrcq0Ov6/xdLCOWnl&#10;uNDw5+t2WzucfifBk8148nRyf8sod4zraTj3jopeibzkfInAdHEeRwnyugm26mmwKgRboSqDQf4m&#10;Kq9HGr/eVkRzLsyuibSMYHE3hMIWFcf2NWk5vxNGfiuE3EYQ0wU33JM09qatiMy6MERjs4nGaJ2N&#10;hrNVlYXLUTPEcXG1mfBFeTapWngVZVa1TYCrnAZxvQFhQ1x7ymEnAlMeUyaHIM8jUqlplPc91maq&#10;oItMUqVbpRVQSFAL5ZSqjd9sExH4ENehucoDWGGISzW9FnGpz0Vs6nWR4LzB9a0mIvBzfqbPRWaK&#10;4BRZ9uvG+4ZE+1XtbVOI535HBZqGOlBHJV9OsKGco3dbSnFHuRl5fhGXpkIzm8jLmy0PTbvbWUkQ&#10;ojD02zzXzesw2x4CJnuzAYYm/JdN5JYIKQFEkV1/X3/LkFr6XN8rZFy5OO8KfLVX4HOCNB0/I1DT&#10;579tuG/C3L9kn0y4bztfN90lcFX18xqTdkEPDto5/k3cN23cQ51qA9XosdWYYj1OGsa9Ch/nvPVw&#10;PruGGo1nQQebxt7G9SUv3m7ub3lhqlBUt63Z5Cfu4x6w8TcqOBKkHPFR3jhHqRu4J6wjlAc8RyXn&#10;qIL30kTZVtpbjd/V3zZh9Z813TMelcppqfD9/4nj/j/zu7/j5/K+NPPRwNc1t/HbOv6+/QHuWKtx&#10;m/2+MUhQ6yBAG67HzWECWx6/tFXj836CRAsBbF/Jdet/aMjL2wPluNGrUGeOi6MerQTV8kht5Fyo&#10;SI/Iy44RhZDzvlUQhYaGw28x3pciMpTz8jrMrROtvDeFjXeN02DhaxHz5TzPPZGFHH95IYrkesDP&#10;VNSmSEwWyUe9Lr4vfqZWfC+yUa1IXBa/039EbKoVvSqLpKU8MItkpZoh3T55Yer/xgu0o8yQjIaA&#10;4+tSyjB5iMhzWGTjDa5RkZf6jfEeZSse9Znuq+hVqnPIsCkStOa98kH2y5OAn3Otq7jNQwJc5QBr&#10;oHxspUEp7+p6rp12YoaWYco9Xr+Ba0pNr5vZVJBHZKW8KIuFfK5Dy2ng0tDrnehFj68PXZwzhf+3&#10;0Ijq4Gu9Vyh/DeWOKppX91Silk3VYItEZh37VMr7LOX4PuTY6GFJuZV9Jva52VWCW308Gu9Ljvkn&#10;klhjaxrHUHlDb3AsDDnNpvu+YfayQs05TjyPOYpE5Dzc41zd4/dln3RYK+X1AHGPk5hnmBhpTMZs&#10;zGUIy3BUjeCerxPEHBkC9nB8DG5iC+lPkeYidhd3cyhQxw27rr0vOwY4vpyHh93se8tdQ2CW9sn4&#10;KqeBRsOrv9KQlw8sVaZgj8jL0qE6lHEfVLuaUU3js9pJg3uY48P130AZIGK+hvKiivfd4WyBK0R9&#10;wn6PEvsF405T3G+YckMRNKOUIX7qgmCUOOs4g929OFLpYczNBzCT8xqsFE254aVskGd2mBhmYzOO&#10;tbUoFpfD2DvKYlwPIH2URTR8+2gA9/opk0I9qB+l3vLRWCY+b2S/LPy/UjqMEt96I8RXxDIKtRfB&#10;t7wRNzg4TYN/e28W+4dzJjx8mU14Lq8w7DkfIgnip4NZk3ZmbX8WkZkxTNCYUQSJUsso+sekjAhZ&#10;YJ20GhJTudnH/AMIxKyYnLGZHNA7R0k8upzHT394hI/fHJiiOUuFcVOxekdFfbYSODqex+WzHWKc&#10;RcRoPHn81mv8Q5nqoeEmDzJngOuAhl2WeHCORtj+4SLWNtPYIL47f7JmiFiRrlPpUWQWA9g9SOKn&#10;D9v49vUqXl8u4Jv3u3j5fAPHxFEnZwt49mIbl0/XscnxONhL4VKVyB/P4XgvhstHOby6WsSP3xzi&#10;3YsNPLtYNISZvP2mQv20G/qQoW7PzI5ibs6Ls7MC9ojRctkJLC9HMZPymKZqy1nO6e4G7Rvh3V3i&#10;uJ0ZPOL1FcK9vZ1CMjVqiGo/144psrMax6PDAq7OV/Di8SouzxaJYVPIxB04pJ31/tUWVuaJrbk3&#10;ssS+OzuzxJsBvh/C/vaMIVn/+P0Zvnm9hQ/PV/HDu208vVpBfCGA5CKNWo73DuddXo+PeD05EGwT&#10;jysn2pPDHN49WcF3LzcNEXi6k8Tu2pQJ7/7x4ym+f3+ENY7xy0fsP+dP5OUfeJ1353n8p98/xr/9&#10;fIF//+MVXvPe8mmuaeKXHA3uZHwcW9s5LPHelEs1Q5yu8VERzquLNVNoVAUiwrRPFOUTjAxicSWM&#10;HNfJ5bMVvH27g//wL6/w8w/n+P7jEV7yHjeJSzcLAfZjjn1exp+/OcYfPx7iCffW1oofFyfpTwR0&#10;DkebMfz0bg8frlbxe66Df/7pFGsLYzg9JN4/SODiyTyeXC3jSmHy7w+xTTtoUaGUyxEcrEc5BlFs&#10;r07i5bN1nJ/PY0UkcHbMVJnfPslhbn0StlA3LFGu2aQNI8J+Il+5rxO0N1U/4c3jNbw+X8L3z3dw&#10;SrtHUYUK+8wl3GaslFpsVZF7SzFkaC8s0qZRqq25+QhiM+Pwx0ZMIU49nO4e7kI/Mfso7ez4fBSB&#10;uAcR2lwHtHNeXO1icz1ligUFaeeJhJhbnERo0oEEf5PmuWdok4e4ryzEK+2UtX3cW+UDxJW0bzoD&#10;FvQK/9LOd1LGZDIj+OMPZ/h//i8f8McXK3i9H8fpohcvDuJ4xTF+dprB6+fLODxKYyrhYD+cmJyl&#10;3UdbvYt4oE62CPVVq0K9ace1E5/2Es8qz6ZSh9QTn9dLv/Goh3P2gBVp2l87lAUnXP8//HSFFPfQ&#10;GLGE7mkuH0Zs2mUeEChf6ZLSXMijmDa3okFaiVdKqANEQImcFHEpErNYoKfobanPjNelmkjMvmsC&#10;s+h9WXwvL9Fajrc+M9WibS3UD00mPFxNZKVIS+W6FGGp3JflxHCmYA/7IvKyUhXGidXL3M0o87Sg&#10;eqITtZTj9RNd1x7+I9Qv1Mk32/XA75rIu6cItj7ZVHXmtUg+ee+pmI0hONmfX5KUagohL36mY9ET&#10;UyRl0cvyl8Slvit+XyQw79BukxfitYdnHe7zOg9F2FJ/iuDTa1UQVwSWsfc0nhzLordl0ePyl/ku&#10;S2nLyTNT9yUCU83c4ydCtEheFj0y74rU5Jzc5n91FHl5t5f/o333kM14UbYpIkTEaSPudWtuWnmO&#10;61yXXzTL3uA5OmoMcSnv0SJ5+aCd99TO83Vce3CKvJSnq7wk73O8RDxWEIs1u7qvc7PSxlbxJkNm&#10;83sRkLJTdRQh+YC27j3+Xvnn5W0pJxyd4z7tYHlcFnNeKqxcRU6V81Lel/Lk7BrqhNs7iEB4BKqF&#10;EQgp4nEIEZGZ3J/av9GpEUNiZlLjKMzQjifumRORyddy2jIpEzM+45WpY4H7ez7jp0zxo5CRU54K&#10;ginthojNSayxbRbk+R3DWjaCJX6f4flS06NI83zKszlP2RPhXvP/LXte+u0N8NnrsUtFkZuyIeJp&#10;RczXjXkKqBMqhP1FGu9Uqk+3klictCNEcG2pu4cJTurB/BQ2OWgFAo8Fgs05AqnFqWFsEkRtzU4g&#10;FuhDbMpqcmPuL03i60dreLKbxSx/M0thJW8vk+hYbrIpL+IEdSq84qUR1dt2D4MEwPGQlb+Xp+WY&#10;ie3fng9zQvzwEmz7PZ0YpbE/yX6ZYitUIEpwnqOQi814oCqvykXWQ6PCSsEdCXChhByYJSBeWSaQ&#10;I0CLTo0SOMbhDxA8U1H0cjGO0Nj0jrYhTKNsuxDGMkHcJhfMFhfP8co0jjdT2CaQWuA1lcBb5OUI&#10;hXSc51d4+OFqCvPsoxR1/0AtnDTsRijsegmA5ZnjI4gRgakK4vl8wLRk0oX1DeVB4rglnAYIZwm6&#10;Bry9aOirQgeN+i4bQetwO+KzAZO/cMxvMy27QOW7n8P8fAge9llFJFRMIkilOb8xg9yiwm6ccPG+&#10;5NUqBj5M0LjA87x4vIlLgqi3z6kQqVBURXyR45gjCE7GR6gIvfD5LPB6epBNjCPmtyM77cEEja4I&#10;DY4kwZzT1wOLpx2FtQSVG40M/naS976k+eI55whWfVSgut4KN1Vi0gPfSA9iE4PYpfFxspXFRkEA&#10;IkkQMIkRKopBzpmHSkIpA3a5dpTQe4egOzvlQIqgf1lhMQSRZwdz2NIT3tWE8dD10Dh02to5f73w&#10;sY/yyNxf5bhOO7BOIDSvRPX83zrXXiBoxagKEXktHCsPYgQaKYKLFksdmnpr4KGQyRSmzBMTJ/tr&#10;o4BbXJxGMuEl+OCcpTRXY8YzJEeAYcKxKXhU7d1O4NHv7Kax44QvOQ4rr6HQj0YaV6pgLPLSTQWv&#10;vF4prtk5giAZGQsEf36ew8212EbB16wE2DTMlGOyjP0qpyEljxnl/lIeOh+BUx8Nrm5bLQa5ZlWw&#10;qYt7tJmCtkn5NjzKVTUCu3+Ixs4g700eZ9VopYE3wbWY5rpbzBGQy3s56UGKAjPFeXL5B02/Y0vT&#10;cMRGCT7aDXlZzBWjnCFVFNjNXI8q2FNrqSGIqTWel01DNLIs8rBsNYropp6y8X9ftpYZoa88ii0j&#10;XNf2DhMmXkEF09hP49POveroRe9wL7qHaLDzaBsb5Ppy0GhyYJD30mnrNO268nm7IfebuV76aeTL&#10;K05kpS/shJf72TVmgdPTx7noMZV4qzhGNQrxo+E5HLPBRdnkiQ3CPsH1EhtAfiuC+R21MJZ2Iyhs&#10;BrB6MIW9iyw/m4Q/ZcPoJA3XSRpw/J8v6cAIjdX6oXoq8HITnqhqtTc67lPJqRhI9bXRTDl2p+0B&#10;wVUpSmhI32kvIfgq59y2Gm9VG9eBvC7bXG3GMG2kPKnlOSsGKlFnr0X7SIvxgut3dcDBe+zkGlcS&#10;c1UbV3XnGzzvFx3XxKXxquy4zn8p0rJIaOr4S/JSwOQLEX2dlSgZbDJPD/WbInkpj0zlWvx1w10T&#10;Aq6cdo32NjTbOebcXwrhr1JIBUGOwp4/a75vQsOVv1GVx5VWQK2E+0gVyJUHUzkwTfgt159ID5GX&#10;IkJETOkookpebCKlRFLpc0NQiTxiX7/i+tH601FFbYqFhX5bzz5/eq92k324J2KJ1xNJXMfraJwH&#10;vH3o4L7TvlHoczPl8RCNyjEaqyIvbaMiGltMzkurpwMWHuV5qbBx5QtUMZBurrlOgts28zCplfK4&#10;g//p4PpqN17XE/Iuob7yUf65J3qMV8XIBNcxr9lmJxjmPTYSELdwn4rQUm7Q3zTcYVNezwfXoeIc&#10;q79n3/9eVdd51FwYr1Pe5xe83y86SnDbQqDItXyL6+MrO/eW2tCno7UKX7GJ3LxjrTTk5Rds950E&#10;kzZ+18Mx6nlI4FzONSZ5ck1wdfN+RVzKe9h4XzoaYaU+GaDB00+d0kdDpUheishp4ljK60/FWZq4&#10;PpXnUOkRlPPypua0s5xgmOvgk+eC5leE9C8JTHle6lic81+SmWr/I3mp90XyUqS2iLVinkuFi4uw&#10;FMFWJDV1NMQlf6P/XpOX12Sk2uccY+W7rBxq4XhwvLg3TMGe7msiskhSFolMFSEqkrLFdpu66uYn&#10;Qk+/u085XWLlPX8i9h7wvZrOWcM10OSUfFSV7nq0uroMkSc5Wst9WMP/NbAvIjSVQkIVreVxaQhM&#10;ynw94Oga6zJh4l1cXx2cp1YaT3rY0TCssMA249ldR1xXJfKSMlnV5EXA1fHYYFX6jUbUsF9ai2W8&#10;twc8VvK7hyIZKb/usN3qkldpCceZ98xxLBLAGmNV81fIvjww7/RxL7Pp/jUfNynfbqgpVybbLb6+&#10;zfZV633c4H9LOFbK01tNPCM518G+93ANDRFjuKnrx4J2jLMpbNA/OYwoMUciG0R6MWbCI0WYWwID&#10;mKCxP0cDPpbywU4daXXIW7oVTTYaObpm230ja39JXha9Lx9aq/GQukBNuV9Lh2qvq+9zP1WwKV2H&#10;xrJelcgHalDBtVbPcRygrBilrFBBmTAxcWFl0hT4KyxH2A+ljfEjFBtivwexuBYmPhgynpe+YD9x&#10;0riRL07OnfJI5hfCyGS9xHzTODjIYHl1Eit8HYzZ4VNhnJlrr0tLiPMe6kF3oAudfup2P/ej34II&#10;8Y+KaHkmh0xV9mVi0vnVaeNVuUqsvrWXwfZ+BsfKsUlcUeD19LDc6+9HjDq/sBQxfX/yYhtPlfvv&#10;6yNs8nfZeRpAxIwLxLkxYj8vMaCDGNfBPjkmrfBGh5Amts0uBjCdG8XuWRbnL1bx8sM+3nw8wKPL&#10;ZTx+usxrprGzm8TpWR4vXmzxPfHpYgQLy1PESyMmXHaUc64w8dGgDbn1JE6IQbePFnHAtrY+gw3i&#10;qXliV5FhB8R/x+eLePn+EMtbcUzSPpkrjOP7t+v4+cM28esy3r/ewsvnmzjgfTy92jDej8+uNpEV&#10;kZYcxsurJf5mDfnZYSzlPbh6XMDlo3kTNv7sYgkf3+yZSuCzqRHEolacnc7h+GgWy0shbKzHsLuT&#10;wgT33d5OxnjQpYij48TTm1wHh/zuaFs5AcPYI25/+5x94bUvzpewqIfKU0PExsMmxHhlcRKPjhew&#10;w3NscTxO92ahwqWJSdpPc8SB7M8KxzcWU47IEM5pN21vpU0E1Bpx6+PTeZxxbreXw7g8yeKff77A&#10;5Yt1BGZpoHIt5pYnTVi7Ko4/PsrjSsQxx+TR7gxePV7Cu8sV/PMPZ/gz29nejMkvecH7/sDxenq+&#10;gGdsx1vTtP+mTD7J756t4v3FPP7xwyGujrK8ZsHg+gKx6zLvZXcni2XaUCdnK1xzs8bz0kudp7E5&#10;pl1y9WgVr6+2sUVsq0i0+PQwElyD01xTszk3Hj9ewNfv9/Hh3R6+frODn789xdOTPBaJizfyfjzm&#10;Wv792x3887fH+JcfT/H181W8ulzEmxcrODlI4ngvgYOtGJ6dFfDT+wN8y7F4dpJBLmHDdKQHR/tx&#10;/OH3j/DDD6o2v4T9vRQ2uE8KtHH2ePyJa+oHrv+j/TS2eN+7hxlk5n0IEd/52cfJjBuj4X70eonX&#10;Yv0YSlgxolRBkwMIcU/k5T3Ncz3ieD+l/fTuYhmHtA+zvH/VCcjT/pHnpULHlxW+yba9keY6yhni&#10;d5XjssK1IFJfjgVdehhKvTAaGSbuzOH5h0fIL08jMePFHtfKs8frJp2aj5giTPs4FnNik/Odo0zI&#10;0E5ezAdpcxO7086WA4Zy5Hez1VBfN3u70eTVA5F+yl3apf4u2owqbDuJ//LHC3x/ucC2hB84xs+P&#10;MobAFln8TCH1j/KUW172RfnfowilRzFA/dNGe0Y2gPJROmMj8GYmMEj7tos6adDfZyIFWkfaTVoU&#10;y0Q/POzX3HoCb759hLMna3j+ahcL3Dc52iELS1HM5sMmXFwySuspXfARpxGj04bTQ5t6u0LEVRyu&#10;+b8jLYtkpV7rM7U7ysnYSr3WKa9A6kTit196YCo3p8hLeV7qvZoKr6hgT9HLUmSlmsjLYtEeHU3Y&#10;+Fg3aqgXKj3XFcZL3ezTaJOpNF6tUHHqknJi+WpiqQrioztd1f8doVd8LbJPr4tHeS8+sDQaklKt&#10;mNOymBdTRKU+L5KXReKy6GWp9yIs9dsi+Vn8rEheGuJS5BttuYccS73X6zLiWn1/W7ms2ZeiV2Ux&#10;52UxfFykpb4z4eJs5nO+130Vw8TN/2Un/OJ43eRZeu15eUuEJG3A2zyWWttQYesgFqNN0slzyeuy&#10;W3bntXelyEoRlCIwRUx+9SnvpYhL/aZIXqrd7WC/lb9T9ifHQPeqYkwiKCutTWginq+grfyQrZTY&#10;QaStIbBFWrKJ3DaEJ7H+XbbbXBP/HXnJ7zVe8swUiXlNXtK+pe1bxvtS2HjfcA+8PuW3dCMYGoaP&#10;dukk7XvxTuHItdelyMtJYptMyou5pBcp2v4Zfj8b82AmSlwRH0OO36ll4vxs2k056sbUJM8zOYIp&#10;/j7G4zR/O5cOUM5MIpf08VzKsRzkf7z8/RgiISfCtI2VkqdAPBWmXe/ntf9mycspCss4heB2zo8p&#10;bsJZApUcAdQMjfL55AjOqYjP16ZxvhzFBRVWLmBDmAIgy0k44gAcLkxhnwJ6Zy6IjQyF+JQD2fAg&#10;5qedmCTQSlD4z896+N6F5wcFvDgmMKFCjhEE6QmcntBl+T89lYqrUqK7DSODtZgOWkwezRVVVMr6&#10;MBt1IBGwmLD1VRE+ASty/H+cxmGEnwcpLDP8rZJpTwsoujtMIZxugtletkG2ITZ5Q24SKOWoTEZo&#10;RKgATirhxbjHgraWcgwONGOMhsSUr4/KaJbX8mEh6cESlUEmMoQZGqU7S5M42iRAXI2ZHGd2GnwT&#10;FMxxH0ErF8n+cgJJLpBR9qGbYHmE4yqycpzAMQAoINffxP4rR2YvjcYAP5sn8FSI9dJCyIAjPYWf&#10;K0wgNGVFciEAFwGNKRpBgd1LgTlG4zg7P0kg5IGfAF/VrtMZP3a2CPB204hEbEikxxDjmKapCILy&#10;VqXSVN6gESqT6agdJ1Syy1mOIX/79GQe37w5YjvE+VEBTx6tGLfiRYLYHQKmsH8QA321CFIJbqrQ&#10;DzdIkovewQ3fS8PUKwDqpgFLA3BomPfpH6JCdSAwYUEsYscsr59nX5T7M5OaMN6KqZQf4eAwhgbb&#10;EOXGm89FkOYGXeY6Enk5x/GeJkBPUTHHfb1IB/pwRjCwOx/EJsGMEnzvrE3haGfGFGQSOFD+h5Vs&#10;AKv5SYS8g4gG7Ah6+kyKgR2C5scEewerUezzPGv8/xlBnZ4MW2kk6sm/N+bCGDeyIzCIGhqnNe1l&#10;sBJA+CkgRII5Rrphd7RjgEJvSF68Mz4T3iTy0uXpxYi7h8ZBBEurXFvz3BMna8gU4vBFPSaMWyHb&#10;YQIVhe51cB1aOWYBKno/19QU52RJidgJema5LuM0yAKxceNt2DrUZXJyPKTyUZ6Okq5KE4I+Hh/F&#10;BIFgdiWKBAHvqL/XeIH0DRFIcL7a2c8OKqHekR60cpxtE4NwEQx1OVrRQkPV4enCNOdGYHqTRo/y&#10;gsbZn+TMBALREXTQkG6kUG6ksS1vIZGn96j4Sii05WKvPG4iL5WLs3OUBrSzBc0ER50cszoBAwEJ&#10;Nimc2xToN6kIFdYrga+k3m1uCw3RXjQNdhivSyVKbu7n/Vra0GFt577thGWkH/YxGk5eGk5sNo9y&#10;WxIU8btW/kdh+S3sXzuBkwoYyStu2DsAx2ivIS/dXgJMv80U8mkWmWYpI3ipRU+gB77cGCYLXgRS&#10;TkNcRmedyK4TlG2HsHQwhfntMPfPGDLLXiQKBOPTVhrPFgKvQYwSsA5xrLuGW8yT5xpHE0poEKvd&#10;7hVZ+MB4Lt2zVBpDuYx7vYTG/10a73c7HqKUwEtVwnsI5Pq5f5yUbcoX2kU50THegY6JTjR7WtBA&#10;g7rF2WhA4DXh3QzbGMEgFW2ziA4q04ecy9u9CuUkmOmtgTwuFQJebHqvMHIRloa8bC2FqbqnJ7Et&#10;pbhFQCPgIrCiauOmcE/TffxK5CVf/6b5Pj7n+1stD1HLeVURJeVkUt7RXs+AyRsjskeh4J+1PDBe&#10;l7fYTAEPEaOc91KBInmC8pzydCsSmCI8REgVi/PotQgREVU6Fl/rvOrr540PjHelvBQVPv3rGv7n&#10;v/O4rDCv73KdlXQRsLaVmnDc6r5qQw4rt2gfgXQP16pISXlW9g41QLkuRV4qdHzI00GgLKJSZHH7&#10;ddgk9aPIy3ZbC+VwO3qdHWjmPZk9xj0g78sepY7g3nKOaR9aoDyXozQU5GU1RINXodYqtnSH92rC&#10;2F0Et/y9yDNVYjfelRwfjfuvOJa/6SzDb9lUVEnz8luRl7rXphLO5UNDEN0a4JwP1uALaxV+28/f&#10;DlQYIvMm1/jtIY45QfMDO8HvQLnxvFS18Xt2jnvfQ469qkvfx/0uzivXUB3XpMLG5X2pSuMW6rU2&#10;jk2vvEfN/VOXcdw0djrqgYFIMXn4tfJ/8hZ+2Mv1zvOU8PNbXeWG9BPRd89CIGmpNcShyEsRliIS&#10;Nd9FslLEV5GY1Ht9VyQwi+Rl8bV+Y37PvSTyskhSFsPFb/VX/5W8LHpgFslL/e9L9qtIRIp0Vxh4&#10;hTyBuU8UNq5cjup30cNSvxcxKdKz6G2pJs9DfSeCVqSl2l2eq5TyWd6m5j31oohMEZoKO3/I71WM&#10;q5zHSn5WT0O1nvu5UWlBBhu5nxrM+2bK1SZ+10y938p9L+9Y5bnsFnFJA854XFI3iqhs4lpVBW41&#10;eV92ct2J0DRhz8RSKnCjvI1llBMVfZVm3iq4t8p4T2WckxKOU6mIS64rtbtdGoMS027Ji5Hzeot7&#10;SGHjIi815ppLeZrKo1ZH85CB43OT57nBOfiK4//fyEvOAf+nwmIit0u5Fkr4P+WYVA5geTeqGJ08&#10;7xQZMECjwjbabR5EKWexjfpVRYfauJe1znRvThq3EepT5Uez2NvMQwTlk1ZeaOW7lNelCRnXa/ah&#10;GDKuB0qlHJNr4pJHB/szTIPNySby0s6x4nhVsl91HL8WJ2Ue1/sg5fR4jDghOmgeWIuszC+GkCbW&#10;XCYWmc37sMhjKj8BP/HzHA38rW3qkUXhhAGk+Lt+GrIeYdWY06QMmk6MYCbtxpLCUzPUxQpxnnFh&#10;am4M6Y0oLL4OWMOUsz7qwiDlh/JdUu8EMhPwJUaJV5zEiMQc22lsHuaxTfw2k5swnpUq+pOYGcWS&#10;HAQUabKRwBoxazzlNvm99w7nsLqZIE4pYJP4c4MtnaPBQ9y3sprA+cUajh6vYvkoi+m1SUyzP1Hi&#10;UVWAf3S+iqOzeaQX/Fjdn0FkRjgkjJOrVRw8XsT6QRq55ZDx0FranMbx+QKycxPEFm5sbqc4XjFM&#10;JV2YjI+YEHRh2uPLTXz840scEn9ubmeQo40wy/6EKD8Xl4m3T/J49HgFF09XsMBrrbA/J8cZfP18&#10;Ce+fLeKbt1t4eblCHE1jjTaFUuI8vdrEh69PiKvT2Nubwc8/nJo8ly5nLVJxXpP9jFOfJ6bsOGC/&#10;5DG5tshrcbyunizjx+/P8P23J3h+uYYNzu0KxzXK/ry43MIusfEcbYMn5yv83zT/kzQRZo8OZvHk&#10;OI/HxwW+DxsCcXuL90ycpvGepH0k3DlHnFfg/S0XQiZfojBpmHObmB7C2moER0ezhoC9eraDVc7H&#10;NO2Gce59VYEv8P4eHc3hyWkBr6/WDNm3sTsDT3wYYdo/S5zn07MlQ3J9/WwbL84WccXfv+XY/emn&#10;c/z550f44/fH+OnjIQ6348TmLnN/R+z7TGIYB1txXBzz+iez+O71Fr55vonTrYQhEjd5T1tcUxci&#10;xc29zeDkdNHMWVJpCzjnKoqzssJ1xP1x9WgZf/7pEj+8Pza2xgrPMc8+pnmdOdqF8oj98H4f33x9&#10;gP/ynz/in356jO/fHRjyUsV8vuYY/NsfrvDvPz/Gv//+Ef7DT2f41z88xsun8zg9SOLxWQ57WzG+&#10;njFeqwo1//HNDl6e5rC/GsLB5iTevVzFdx/28O7VBm2YIE5V2X+eNhP33euLJfz49gCPDrOcE2LC&#10;mKr3D2J8krInqFyUFoP5XHzvmKIsilswkrLBPT2IkUA3wvxujfe6tz6NA47hLsfneD2Gdc6tosS2&#10;l6+dN0weu4wPK7RxNpansUFbapX28yxtosO9PLY2U8hwTaTnQvCE7NSzbfDQhtQDmuPHG9zTUeRo&#10;x+1wLX18vW8I8iDl/MR4J/LcW4+4x3a2k1gs+LHHdab0AHJGWVyJG+9sG23NltE2tBDntBH/dkqm&#10;TLTDFeiEP9DF9R/Dz2828OFyES84dq8vFnB5nDPk9tFOguObwqPTDN6+XsPjJ3msbEURybiIDYj/&#10;Kb/biQM6aaeGeM/rXBsrXEvDtP9tY20makM53RUlJZzuIA7zEvPO0J5T1f613RRlAd9z/FUwdZj4&#10;aYCYIq0HLlwDIa6nYdqAQ0ELeoilagbrUUVdqbBxk5Owo/qvBGaRvCx6Xha/U85LYV6RU2oin3RU&#10;mLsITBGaaiIv5W14n3pKJKU8L+VlKeJSR5GZ+lzvle+y3tuHao6pivSowrjCxdVEXpa7iCmk44ij&#10;quzESxwjEWci70RYitwrkpgK25YXZpHgM4Qm+yJiUuRjsXCP3hc9MoutSEwWScvia3lg6ruiV6aO&#10;Otf9AZ6L9txfiblPJOZ1MSGOF1+byCzi9xs8j4hLNZGTN1up31toy3wiMtVEYBZJTd2H7kdepLqH&#10;IllZvM/iPcr79L6lmf2X5yXf9/DYJUKQtqVFD5KbeE3i2Hadn3P26fMiUfnLSuMiMUVcGi9Lfnbt&#10;eXlNfOr3tzX3tG/MfXL8TeQg71th4w95vE/sV2JvQQntIOW0NMQlx1W5Lu/pSDvYhI3rqHNoDPU5&#10;X9/lua5zXhJr87XIS4WMqwCnyEvrSB8mJmjjT3kQibgQDMo72oswbfFAUGk07IhNj5qWkzdlcgIz&#10;ky5DXObkJMVjlr+fm/EhS1kh0nJ6agRRygZ/cMjUP5lgk/Odz29HlP+dSfowxWvF+DoVH0c4pNya&#10;HgRCDvj4n0DEifxSjHLOBS8xxN8seakw5w0K1cudWaxnJ7BNYHNMwagnR7tLESyL3KBSOqBgfXtQ&#10;wHJ8FGsc5IOlKWxR8S7NjGElM2ZIpSQFTGCkEVEKxpU5ThaF/wyVmUKHjzhY56tJHFNoH27MYDJi&#10;g4vKOKBEvPJGpIAL0mBKU3ln406T6+RYIb6rvA6F3BpBma6xr5wvVBALCReOVqaxzL5Nh6xwE9y7&#10;PO00Ptvg4zlUxbKd4LOLwHOYgnuUBqrP14NZ9nWPSjccsKKfRoeboDcwboWDgss52IpJLrQZTvAG&#10;gfFrAqlH+znklEeIYFVVyCdGWqnECVIIXvY4Bh4BCp5fhWQy/N8aF84yF1p80gEnDcG2/goEKXxT&#10;BLdTBJRjoUHYqUTswy0Yo1Go0PdV3s/uxjSeKlTjyRLOH+WRLYwbUOghWB6kgnKw756wFSECvj0C&#10;I+WWCVIpzVGhiWgU6DojQBEZNb80iWWCCoeUhqfLKAGBxejUEM4IrN4+38D+WoTzG8az83ns89pb&#10;BFffvDvGq2e72N/JIa/w8FwYS5kg4iEnjvcKOD3WU+QpArARDNB47aIxNkIlOxmww+/ph2ekF37v&#10;ICb5+1zah4Wc37Sl+TBiUSe6ON6DjjYMjXIcJ0cx4OxGPB0kwE8YQtBBpRCiESNy+CmV30sqz+f7&#10;aTwhAH57PMc1FMYqAU9GHsKcz+nIIE72stjmOtghIJjjxk5HRzlHvUhx467NRfDu6SaeEzSdKZSG&#10;4Huda+gJx+85gXmB89hrazFkxDDvwcVNrRyK3coNQ8NSIcgzPMc05zTOpmJJw+4eQ1SGJq9zVygk&#10;X4SfQp1W12YwvxBDMuXHuFfhHBOIxLy8VwqUhWkaGlO8ziBGCdhnF6do4EzDQ6Ue4hpITg7inAbI&#10;GvdJIu5FKDoG7+QY1+4ojdduIxArLCKsGlFPQdxKI7d/pB3RGY4H7ynGefcTWA9yPixDbejhfTVS&#10;EbVSEA+4ewnAXBiddMJHICUPvmBchaGun5BnFf4jL1q5k/P6Cn3v5nlUQEZh4ZU0tkt5zYcU2iYX&#10;iJ629cj4rkctQYQqjSuHmUJzu2h0irwso1LS0zklYJbn5eft5VSIMiDrUW1XoRca1wMi4TpMcvKm&#10;/lY09DShqZeGuqUV3fx8YFhek1bY2BxjNvTJG5Ot30HwZW1HO/erCiH1cI0bcGSMXs7PmIXzo1At&#10;7vvxAfNe+dAeDFag3k2QRdAWXuDcUEa5Qj3cZw7k1gJY2I6gsBVEYZvG5MIY3KEuTGZGkMiPI8S9&#10;GKLxpVA95Z4UEdUqD9ehFlQ7mnGnn4q9l4a6CCULlX5fOY39B1TMD3m/DWiifKplXxUuXCJvLBr/&#10;yhOk8FDjFUjA1k/52UEQ1OhqQCP72TXRiX6u8z49BOE1e/lbVdcd5DrsdnWa892VR1S7ip+ILLgm&#10;LnUUkXm7j8r801GfyetSTV6XIvrkwSjPRXlgmmI4CltuvIffKMxbIeStJfic5/2i+QFu8Ptaq/Lv&#10;8trOHrZudLn6TGqDm+0i2O4bklH5MRVKrmrkLSKN2ZS3tdrWbAqhiBxSWLfCaUXuFAkrEZgiQOSh&#10;VyQuRYqIJPlMRBavL8/DYhOJpyJQdwnIiq2CMrxmiGuW11bBq3Les1IayHNKa1kVmFXgTJ6UIoN7&#10;Oab9ziZDXLo59sp5OU4Z2+9s/kReci99Iu0a+2pQ1lyCWgJOEZjtXOPdXFMiMFt4LbX2/jr0EQjZ&#10;ODcqXqbzOgm2+3kuFbxpIxC+x3u91XzPENjy+BN5pkrsReLy120cD/b3M97/52xfdqt6ZLkJi5d3&#10;6W/YvtSciLDT3Pfxd5Yq/Ka3DL+lrrnl4L6jbrnnaMRdO8HbAMGnjWtigGNv5fhyD9zs5xrg2rzd&#10;+YDrsdwUsGriWmohuFbYuMl3Sd2lsHER9Aobl/dlMQeoxkM5LxtoRCgfoFId1PO/8rxUtfFyG/ug&#10;ytTsu8i+Oxw7zavmskhYFufdkIlsel0kLHUsNr3Xb4vkpX6rz837Tx6XIiyLnoFFz0sRlyLZ9F7f&#10;FclLNZGORWJSoeBF8vIB51BFppQCQd6+Wo9ag1qLuq7eFz0+dX29Nmv10/l0vyZcnLrDeHjyd/Iu&#10;VtN55KEoEl8pOJQrVsS/WhVlei33h9ZtPddUI/WRHhjVU7Y2cF70UEgpOTq4FpXbUuSlclu2jXUa&#10;D0ET4kwDspnrTJ6YfTLy/H0m7FkFZyrlAd4vD8RS00wKCxGYnKNy9ktk+n2O1UOOk2kcM/2mlON4&#10;j/fx1734aSyLY6wmYlPFfL7oviaLb3BMisSvGRM25Qk11dn5WlXY1e5xrB5Yq7hOylE5WGvSDwxS&#10;Dg4qD+hwu3kQNTROWUsZ20B52UbDURXGS7jO73WWmKIT0XwII75B6gM9EFSifYUQsu+8Z5GW5h4M&#10;ecn/cJ2rlVopF7gvimHjFa4mlI+yuRpRSexayc/UnwddlNsWXleenjRQw1kf5ndSKGxMIl3wIpmh&#10;sVHwIc82q8gF4lXltdw+mcPsCnExjfvD4xns7qcMiRigfpd8ES5b2kgS3wVNmqAA5c78vIhMJ8Kf&#10;8l0mF/2Y3YrBn3VjNGFH95hyhIrg7YBND8AzEwgkPYiyT8vEp4dP1rCyk0aKWCuaGGG/gkik3CbP&#10;olIQibQUQamjcsPr+Ij/UZFAvZdX5t5BDucXKzghVnpysYrLyw2sEDPFF3wYDPcgd5BEZj1KPDSB&#10;Ny/3sLGdMjn/Frbi1IsuRDJuzG3GMJn1mGrbo1NWjEQsiPH/ixsxZDIeHB/l8O13ZyZsd307iT3i&#10;1Vli+1Hhf2LTRXkvPl7B48t1k2s9zntRaK8K3bx4sWmKp2xsTGFlNYx373fx/TcH+PnrHXx4sYIP&#10;rzZwfpRFLuulcThq7l/nWFqK8hwRYqphnHFuFud9hqQqzHmxRdyr3PUR2g/Kg64ckQtcU/KMfHm1&#10;jm/e7+OPP13g8tESDndmTFi4yMbTgzw2lmPYJO48PSxgKtqL3OwIf1fA16+3sE6cuUM8LYJpey2O&#10;FeLZDY754em8yfWolsn5eC9JrC1PmSg0ecvFp4k306PY2Z/B46sVfORYHbNPGdo4ioqJRuyYzxPD&#10;ct6enC/i/atdvHuxjdfPtzBPey08F4CL2DIuj0jiuIujBTw7WcTXnMsf3+7jFW2L96/W8fGtoq2y&#10;7G+eY3iE3e24IcAKXMsLBT+ODzO4OFEu0CT+6adHeMfzr8uGoJ2zwuPh3qzxZl1fm8bl1QZOOT5b&#10;u2lkeI5I1Irt7Wn8hz+/wLuXW/iWfXy8P4sTjsXTwxxest/PzhaMzXF+OIs/fH+O339zakjf79/t&#10;4/n5Aj7ynn54s29Ixf/6r+9NkZ6Xp1n820+n+OPHPRMSfnaQoC3DcbrIY/NTwZ9TtrWFIE424/gj&#10;19j7yxVTOOrRYRqPjlJ4+2wZp9sxPN5L4Ir78vVxFt8+W8M/fXuOY+4PpQeIc/wdxF1DgS7utS4M&#10;hXrhYBuiLWuLKGR8EOOzwxhP2OCNWpDjero4L+BkdwbJ8AAKtHcP1iaxSpmwwXW3sxo3xU1XC2Gs&#10;5MPYIuZ/fbmDJ2dr7GvMhH7u0h5epg2ntbq9l6ONN0rsQSxLTBujfbdNu2Cf6+DyyTpePl3Hc473&#10;Ae9xfSnI+fDTLuN9fDzCi6tV7HCvbS6HsT4fMN68m1xjoelhuCaJa4K96CTe7eB+bh0jvvG2oste&#10;Tvnlws/fHeHD63VcPcoZL8zzg6xJaaBcngeUA+uUSXsbYf5mGW9fLND+JCaO2zA01ooeRz1lNuWT&#10;qwXjURtWdlPYPZql/TMI93gbBmgf2D0cu09pzly0vUe5llyUfZOUo+PRAQz7O2H3thHHd6HJVo86&#10;yvAh7pOhgMa+F31j7eihvmv3dF6nHhmkjUHbphgyXiQtiyHjeq0mz8u77VV4KC/BXumea3Kq6IXZ&#10;NjFoQsaV97Le1WM+EwmlCCDpbXlfqum1iEuRmfK6VK5LkZfyvKyiXBZZWeXrRI1SfIR7URvoRqWH&#10;OsvZgDKbvPXK2VfqI15XdlGR+Ct6MJZaiA35Wk1ejHdECrKfIipFQMrDUk0kpEjMoifm/YGmv5KZ&#10;v/SuFHH5Ozkn0GYTkSmvzGviUvfQagjYEuKLIjbRQ8hihIy+k843Obx5vlscv2LBni+bqONbqNP5&#10;Wq14D3qtPhcrjRe9L1Wc55dErb4zofI8lto7eE+qBE6MpMKuIiZ75XnK79mKXpflA22GvCwfbOe8&#10;qaCQwu/l1Sn759pBRq+L5OW9VrY2ju+nauMiL+V5qZB4Q0wTf8mhQrjrPm2je4PsM5vISzlyKHRf&#10;BKXIS0NSfiIoFZ12l/8136nxO5GZ5nO2a/KylviOx45qU23cNkpbNEgbcpqyJTZubHs5cE0Qt4x7&#10;LfAHBjEdd1/b3spjmQ4gO83XM34szYZMrZZcagKz8siMUwcoR2bQZhzXvMEh8/DWIwIz6IDXP4Qx&#10;rudQhPqY9q8I0+npcePxaTw/+bkKH4aiLuSX5Vg1jLHJob9d8jLLG1yYduPRegqPNlJ4pid0T1ax&#10;nBnDKoHA9pwfaYK3NDfqFX9ztpbA3uo0B3gYmZgDh1RKBxSYiwQty3PjWFucwMy0FYsFDxWci4o2&#10;go15KvwV/q4wifWMH2sU4sGABTYaR8rP2GupxRCFQoCG3iqV57Jxwx/DAgHPtp70LYRM22HboFJY&#10;mXFji8r/lP1QGPcGQcpUaADdBLat3Q8x4G6BbaKLxlcjWigI9VRokILVTUEbmx7C/n4G6RkPYpy4&#10;ZHQES7kw3DRIg24LFmeCppjMxgyV+bQLR9szBuToyW2CQCdA4+CACunDxQaOlqYRDgzAT0AZ4UJc&#10;io/jdCmJVS64KS6wPhoNqkIZSI3ATVAaSrkMAWmlsed0tZvK4yM0OpY4xgoFOSJoWScwyxfGMEXl&#10;6Kfwt423o6W/zDwJTBMUhdj/bSr6uUIAs5lxLBCwpKUcOcavrzZxosTcexksERwGUqPopnHjohJQ&#10;fqMtArDnBGV/+O6YoGYWxwTY+wTjmrsElc48wfA652lP1aYn7ARMfqzOhjm+Uzz/lAFE80tTWCIg&#10;84UGYaWwG3d1YT7lw1IqgEn+J6T/cfPtrqdxtDtrQsc11hO+frTQgGmlQLSO9tCY70czBbbFRXDg&#10;6Uc3hYA8Y700jneWIni8k8RrAqhXBB7vqJy/uVjEK4LT/aUQMtFBRDi/8tRdFzBcmMRjgshCYhxe&#10;KiJHfxP8VETLswF89+oAb6mE95bCKHD+1rhuzgm+9GR8mf+T4dNCYdVNg9Hi6SX4c0CVupXXLsb/&#10;r+/kOdYxpNJBjFFQTKXGEZ4ehZu/cY52w+5spxAagHu0lyB2lALKg1DAAccQgY+j15CXfVSMLgqV&#10;obF+9PH3AyPtmF2IYoH7KRhRol4XVriuz2iIbHL8l+anMcX/BaNejIZG0eseQO1AC8op9NtGuuBW&#10;ot8MjYKtDAoEvyr25CcAd9DQco31EoD5DSk8QUGlKmfyXBlgXx1+K0IEtiqSMM61Pz0zRiHnQCrh&#10;gY9AyT7UYnKWhilIbRMWtA+30chVIQ4afBTMVVR88gItp3CuoMKUwV1Ho7GZe1dGXjP3cjONTRFa&#10;KsgjpXZDCo79/rJLypDKhApBCvwBlVkJFVC9pcWQly0D7Wi1tKNrsJPj1QXLkCr5WzA0ajVHt28Y&#10;A85edFs7uH/60T/UjWaep0YAAAAM/gAAAP4AAEVNRisIQACF/P0AAPD9AADIkCAAZqAWTdzffZRP&#10;Vk8PrByfYa6nQHjY5ClVwSo3x77f1kIFVYbmCRqj0X5MZF3wJoZoBA4hs+RDbtWPuXU/cht+xOaG&#10;4RhvhdPbQWN1isbhMqbzSqbeYTxn+zmerfZW1FB5NTs60DjWgzLe/51BAoiBKnwuIqnzAQ36h1Rq&#10;FWh0taGPcmIgZEMLjfISjud1/tJ6k9+ud6IPvTTgbNyDvQRqTaONaB5rRo+vGwM00vVkW8SRnXNr&#10;GSGAo4JV6GclgcZtkQldpcYryoSDc5zlaSnCUk2vpVzV9J0JKW8txVcENncITERgftFyXb37Vw13&#10;r8nL1oeGRFP7orMcv6m/Y0jJEoKgZmsL2ggi1MqViJvnUU7L3yo/JQGPQsbLqMDb3X0Ey0Po5p5R&#10;eM+DbhGMBJJaB+zDfQGjT+RlkZASYFKlcL0uVpnW979pus53KcJSOR9F4N1QCgJeR0+ybxGY6b2K&#10;QTWP9qFRIUAdFSiX52fLA9PK2ktR2nIf9byGdbwHvZS/Ii9d/l6Mhy3wBC3wRqzm2G1vMGHjnTw2&#10;9laaAj+V7Fclr9HEtdw11EH50IEOG9c85VYLx7mV4yvystvawHXaBqXtUIioQtBFXorwU87NcpFB&#10;zXd5L9e5Ln9tvC7v4tccQ4WK/0r3L5KP/dTxi24RZxWGXJa36d9X3jAksYizGwTDX/ZX4Qvqmc8s&#10;HDuuvdsO7jsnAS37fpeg+UZfqSnYI+JSRXtEXn7VU0JAe49gq9x453VwLBQ2LqNBpGU9z6eclz3q&#10;u0glby96KbPk/a+HYSIy+wjam7kuVWlcxJMKx7S4O9GgexTYF1HXz/XHORZpJ4CsPov0K5KROmrO&#10;9bnIy2JIueb/l2Rm8ff/I3mp8OWid+UvyUuRliIrDWEpkpefm+8+XV9h3iIaRV7KG1I5KZX3UkWn&#10;tDZFtol01e/lMSpgb8b7EyGp/qjpvSHbP51L96p7LnqZ6p7vyTjg/7/k9XW811NFo6qaMlUpQFQl&#10;VYRbHSoJpGsooxqoh0T2y/uyXikxuO/l1d7Oueik4aaiPJ3EIMpxKeJSVbFrhxrQIq9Z830X9x1l&#10;ABgg598NsYU8FEValvSVm7l+QFl0n69L+FmltZbXrGUfaFBxzEwOMfa5gn1Ujlgdy/i5HrKIkNR9&#10;i7xUYaTiWKsK+Rc95fj8UzNjLJJSc877VEVyEZZF4tIcOb6q5G7C8y0aPxp19jrUcc22j3YaD8xe&#10;YorBceoj6tgO6pMWyrp6YoM77ffZd81XmbnfQd+AkYddlC8tlKXKOVxhq2WT5+R1FXV5X4q8VAV0&#10;eV9WcL2Xs4m8VC6yKmLFCjfH0dOCGhqbVcRr5SJ7+yoMealw+3qOh22iH1NzE0jkPZhM2DFO4zRI&#10;uZEitksRZ6WIl+WNGZv1YHzKigAxcIY6ZmcvaYjNSWIP5bycnqVen3KYB/byKDw4zOL4OGeKwqRz&#10;40jOeeFPOjCzFoEv48LotA1DIeIGd5spzucgjhqfGsFULkA9RTxIHR4nfkzlA4gm3Ti9WDEVsKNK&#10;r0PclSaukCfmBPGxIoCixO0iMhVOLhIzxf/P8Hf5fBAvX+zg24+nePd6D4cHWeye5DBdGMdAoB3+&#10;7Ah8STumU8M4Pcwhx+sF48OYIgYNJmksEa9H2P9h4lzlPw/kxjAgzzXq2ETBixXito9fH+Avf3mD&#10;1292kZ8P4Ph8HrmFIHyUu5K9kzMuzC2HcXSax4LC8WkLLC6G8Pb1Lr7/7gTn5znMz3lMe/V8Gd9/&#10;4OdvNvD2cgHbK0EcEPOeEtedP1qGqpmHI0PY2prBPvFeiPcvDC8vV5Go8ho84W/niAfHKc+yxEVX&#10;Tzf5eQ4b6wn8+N05Xl6t4k+/f4r3vP67lzv48OYAJ8Ro+cwEdtaTJk/84lyI+JDzP2PH5dN5vH+1&#10;ifODDN4QZz9/vIKzowKvnzFh85u7aUynx4jLbEgTa2sMF4jblxfCODmcY9/C7Pc4do8yyK+yn2fE&#10;tJxb/Ub9Vaj608dr5h6vnq7j9z8+5Vzt43B/FlOcw0libV/cZarFb23O4GxvDo8P8vju5S5+/voQ&#10;T0119Rlsrgbw9FEO68sBPLtc4m+V/91piNOlxQBthBXsqLL4RR7/8o+X+PDuiPcxb8Kd1YcM70H5&#10;0mfSHmztprC2FTfHbH6CmGsAjy8K+MMPZ/j522N8/WwdB8sRnNGGenexRPsyh8ech+9e7+CHt/v4&#10;0/ePjF23yD2kIq/vaHu+frSE77kGv3u1i9OtJA5XozjbnMLHpwv4+nIef/zuEH/4/ggvny3h3dst&#10;7O3EscZ1k6GNE/H1Ihdz4uVJwYSbvzibN+Hkj/aTuKLNc8h18uIwhTe0Kz6e5vCM/b7ieJ5xDDdo&#10;x8bSLtqPzcSTtE0mqPu4hkdjdgybnK/dcKcdmEgPYzw+aIpWzebHOO/LODvM0GZ144Ln/fbNNr5R&#10;Kgbey6PDPNIx2ZgB4325Ttz/7NE62wY2l+Io0Fbcpk29Oh/mHpF3bhL+KSf1bDdUHMs3PWL2dTbn&#10;x9EeZQXX0JunK3h8NGu8Td++3MC//PNz/NtfXnPvHhjv0svzgqnIrvD/85N5rHMM9YDBSXuyN9KD&#10;Vn8r2ry0u8cb4Yv14+AoiT/9fIb37za57xOIU+ZkKc8Oab+d065aoX0t2/7RfhzfvFjAP/+4jzev&#10;12iHppDMurmeLXARq7oon5LZMRydzOGKa+iEa21l0YfJSSfl3zhCU26Mhyg7w7ZrRxz2yRu3w+ZX&#10;pEcLBiln5F3eTNluvN6p39pdzcQnzabAZs9ED/Fk//XDf2E/2iHyrBQ5+UvPS5GZxSI++k5N0WLF&#10;KtFFr0uRla1eK/VFqwkjlxemSEyFjZd9IinVRFgWvTBFYIrw02uFjdcRG1V7O1Ht70IVW12kDw2T&#10;/cYTs8RRx9+zP9QnFdRHyvVczWsVw61/SV7qvV7rM70XEXhX5Bj7KVJSreh5qSYiUt+VDMpjkLYN&#10;bbMiUSnyUk2EZZHQ1FG/ecjrP6Tt8oA6VfckwlL4Rq2IdUTcXj9s5XWJoe/QVjN966oxRKbIy6I3&#10;ZrHf8si8zffyshRBWSQui+SlyEwd1UReKq9nOW3km/y/qo0/oB34Fe3BhwPXqcZMCHgn57OHc2Fp&#10;pQ6Xx+x1Xkt5ZRa9LfVe5GXR89K0Jva5hfijjffVoSgg2kkcG+NtSqwl8vIhMXuV9Zq8vEPsp5yW&#10;JbRnS4nBSuSRyt/L+/KB1gz/p/8q3F45941Hpsaf5/krecmjfivPSxX9UTFakZdDbiumJj1IxCcQ&#10;mxpDeiaA6ZgbY+O0Ocb6MEEMo4rjcdrgKpq8kg0jn/RigXJhKXtNXha9LkVeqjK5j/8Zp1016h80&#10;dR6UGkK5oj0BuyEzRVBGaPv6afuO+7jf/EO0g4evCU5+5hd5uZrExBTlWPRv2PMyNz2GHVWPzkWQ&#10;NR6HARxQiG4RGKky+BQNkwANlKmRVpwuR3GlHIPzESzMjGMp4zXk5eF6HEuz41jOEqQQ4AU97Vid&#10;8+HxcRZXjwpYp1JL0kiM8lyzETvSUQfCFELy9gpyIiYp0JJTLlN9PE4lMRMbQiRAwNb1EMMErQVe&#10;Z5HgQtfM8DfJgAU5hdomXNhfiGCdgt0nL5meUgxRyI2Od3CCBhEhsPRO2WBjfzoIRvsHKjHBfswX&#10;tIAcyPH+lvJcIBkf5hLjyMY82FtKYGs2jL38FAqJMcwm2Xj92axCnsfY10FDll0dLODJzhwOt9NY&#10;IABaYd8uVhK4WptBjotKFdUHVc2YzRPoNZ6fgcggAck8dqkox2hkTPK9knIr7+AC+yTwMp1wYGik&#10;AWMExws7CUQJZuWan+AY7lAhxQmAA+EBU9hHT5QV2r27lcHeBkEJQcs8P1vgnMwSCMR5PoW3ygVf&#10;IToCq+fnevq6g0uCiDXO1TjBeobAWlUMt1ancbqfN0p1i+NwsJElOAtiX2E86XET2p/kgk8n3ARA&#10;BDHTo5gO2pAMO7CaC2Eh48dcctxUwdpdTVEhR6Bq7zmO7zg3WUdPDdq54R1jfD3Uhnpu+GYKj47e&#10;GozSCMlwE+cJrgV0DglGnh3OYCM3ih0C6EsaAV8/XsC7R/N8PYOLrQROeZ/7KyrkM4UTAvJpzo2P&#10;Sn+EQiif8mGb93Gymcaj7VlcUQnvLk5yvbsIVOYIMPMcu4zJLzng6THGT89wmyH4uh2taKYRGqJA&#10;Wd0hmN3NY3u3YIo6TfH+olwTAXmfOmlAsSnnpbwvC4UoYtFRrl0nlpfS6KPQdbktGOC9jsnjkmt+&#10;UEYX91KeczWTD/P/rfDRIJ0jeHz2aNGkIvAqBJoKtIMKqLO/ET1UqO1UOq1sdoXjEzzPcp7XuPbk&#10;XZAXec9xU4XjiYCVhoo8OJxsDoIJvwlj7bLWwU6QPjTeAycVrvJNqcK+EoYvFCYRnxqloLOY/kxw&#10;Pt08h3KIKbdii8ZjuB2NznbjMaRWRUO/iffewb6q8IxCRxsdzcYbUOGP8iJSWIfCNRSWYZ5mSQl8&#10;Ugh32iuNa30dlZXIy3ZrB7qtXRiw98Lu7IPN0Yeh4X44RgZg53Fk3A7X+BD714ce/raP/+nledvk&#10;+UgjuYXjJQ9TJ8GIiwJ7hEcJ8TEKdhG6Q+x/g7sJPaFehAjQp9gyq5OmOuccDcX8xiQKm5MIZ4a5&#10;DmrQ46jFKPdthsbOyeU6tk7nzVNwN4HYoIxqZwequJZLu6tRyfGpdLXjvshLyplbbKq6e08kwVA9&#10;Gkaa0UnD0cJ5aOQaU87L8t5KGsY1aOJYqYJuJ8fdrgc6wX50j7Wjd6IL/QTifZwvfd9BsDTE67Zz&#10;bbdYm9BMAFIhcqit1OSavA5nJVBjn+5zbvQk8FaPSBeRKFTgBHwiIj/7lPvyd038TxvfN5fgt3z9&#10;D/XXhWL+rv6O8QD8u8Z7+PsmVXmuML8TOXiruQwPCEZqCApb7AqBLsHNpgcEMQQzPZUc327jbVlO&#10;xW7Gheukgk2h5J+p8E/LQ0OYChRUsf93RIx0lJr/itwo4f18rhyIIvaa7+PL9ocEYwrbvb7HL1tL&#10;8Zu6O/j7qhv4rPG+6dNdns+kMyCgqOH+UHErFUSpFgHD895puoMqPfHmOe7ytbwwlRevmSC0lgCt&#10;eaDGeGKKnGslKG0hcOvmWmnjOJe3PsT9xrsoby9FA8e0Y0gE3nXrGe5CO0FjG+eig7/tIPjp4L12&#10;cR1a5EVOmTJEcGsbJTCXVzKvJ+/gBs73A97rDXm1ytOS96E8o7/h+3+QByaPv2MfP+upMB6Yv+Nv&#10;P+f4GvKSY/h3VTc5f3dxh/rlnp3rbZBzrGa7brcJlu/YCKoUGusgMLWU46alzHhf3rURkA5wzLtL&#10;CBjvo9JG+etqNcRYeWcZGuU52VvO1yUcH8pDfq4E+VZvnyFeVehFYV8D470mhLmO4yiPy3ZDmtEQ&#10;oByo4154wLUmAvCuPBlFUnGcReaJOBQJpiYiUoSgyEt9JzKwWHn8l+Tl7zgeRQJTR3kY67PPOSci&#10;Lz/j58q/KE/Uz7VOeJRHpvlcBFt3uSH2b2iNfeqHALohznmeYsXsUsp/JXEXsWiKTPFcRYJSTX3V&#10;/9Vfcz1+X/xO55OXoc75kHu1nAaPjgo9E3Gr9Ag32Q8dDaEnglTX1djw9QPuW4UxicCsk17k+qmj&#10;7K2zFz0qaWxyLto55vK87OKcGPLS2Wy8BGsdjYbUtFC/9PK7geAAhqYcJrRcBcSUc1ekX4XWxAD3&#10;X085AbY8QLlHKSeUa1Ph6lqXZZQZ+vyevKO5/u/qvtjnL3m8wfu/xX1lvFo7r8e3OMZfsYnkvE15&#10;pPtRrlvlEJWHtfa2CE0db/D7W+3lxgNVBYEUVicSsZLrTQWfVIm8lePX5VKez+s8sR0jHcYbVPk4&#10;H1p07grqo+vIgC7qpFbuwVpeT3mE73SVmnNVDTVwThUmWMl+aC2Wo4KyuMrZRKOJ33HvVDgbzbUr&#10;KJ9r3K2oZVMRqxKOV2l3GWUI5cNgPVo5lyITvFNDxAtW+ML91EmN1CmNGKPBrtDxaNyBVG4cYeK3&#10;UMqJ4PQgojGrqVZ9dFowBSVVCVwFG9XGaIivEaPt7qYNSXVIXLO2T7xzkkVo1gVP3AZ7kHvP1wl/&#10;2gW3cCyv1T/aSkxHfRixIUJM6gxaYOfnIgNimTFM8RoKAT84zmN+ScVAwigQK3i5Noa5hhIpDw6P&#10;C3j+YgfHJ/MG00bCgwiFrFAl4bWtaWzupAzOTBWI95aDcCrHc8IOh6+L9+nEscjLQsjk2ozzvlQZ&#10;fbrgRWoliIkkMX3GhaXDNHzJYcyuTeHq5SZeXi7hivjt7astPH26jIOjLHaIg2doN4xRz3kDfQhN&#10;2bEqkuvtAXJyYJgP4egoj5XVKBaWeb1ZYqupAfiDnZhJ23F0kDBFd3bXI/CNtWFOIfxLkzg5XTAR&#10;QkliT+WCFzZSuPbpubD3DI6O5/D29b4pniM8rzyB68Rjz662sb6WxBGx4iuOz+52Eu/f7ODJecF4&#10;9V2eL+DZ4xVTMfzF002sLU4hFnZiYYF4LDOC/b043r3ZxrvX2zg9msMqMbXGVw+XC3xdWJ0ynqph&#10;Yj0VF11cDOMx8fgjzsdTHi8eLRj8H+P6kVeb+jpP22KW51gnNj85XsCJipycsB/PtvHxwynHIMdx&#10;CiJCWyi2EMZYdIjXiZkcoWfH83jP+1AeyLcc853lAJ4cp/H4aAZPeVxZ8GJ3h1h/O4Hl1TBWVgLY&#10;WPXj23ebuDhO4Z9+OjXk2BHn+/HjVTx5soZN2hBLtAOXibmViiBHO3GS9twibca9fdoLi348Os3h&#10;CW2V5awH39PWeENcq/RjL7kmf//uAP/0zSn+5ccLvOVYvr9cM9F0R2sxQ1q+ebyMl/z9z18f4f3V&#10;Oj483zR5Ol9zbH56u4sfOb4fX67hP/zhEb5WOPj7bXzzfgdXT+Yxx/UxSfx0yDX07z9f4ud3h3jO&#10;vff8LI8nBzM8RwGvz+fw3bNlvD/L4bsni3jDfioC7UAOKrQpMrNueFQwizaXK9iLANd7hv2b5ByO&#10;Rqzccx74OUcTUe631DDiSQc21iZNcapHhyk843lfsL2+4NhfreE553WGNpPyXW6vxPH4cN4Qyqe0&#10;qba4fuQU8vR8zZCEm+u0ubje5ZDg4X4cIV6Mc4/HZzzG0aWQpU2zEsVr7qNvXq7jeHsax7QRlS7h&#10;x29PTdTeBjFtLjPKe4nj7JTX4RgvcB2H2G97tB+2acquOLF1rBfuWB+OnuSxvhnB0sI48qtBjEx0&#10;wOZqgYt6xBQyjbu5vmkPc2yens3h8pT21P40fvh4xDFfwaqul/diOumkbHHShg1iaz2K/c0YVubG&#10;afv7sL+ewuZykrYgZeCkA1O0vVOzHqxTRmSIvf3cO0NTFnT7O9Di7UDjeCdqhpvRSh3XQnyitCL1&#10;lMEN1FNN1I1lxI/3RPL11BvSslhhvHKAepefiaz8peelvq8YaDYel/fkfUeMLPKyydOHVu+AIS8r&#10;aK/UjnQRr7ehjNcpo11R+qk9pA4SWVkkMUXy6aFkFXVUA+Vq1UQnqgJdbJ2oDfWgJkgM7KH94+J/&#10;qGdKiTFVdV3V1utos5haAJ+cO0RWigAUEag0W8X3IgpFXt6hzSTiUY4fReLxLnGmiMrbIuKIGdRu&#10;8fsviVtEWN4ghhHBqaOIS333wKq+tPH/LYa4FAFbQvxWvB+DiYht9DBWZJwcH0TWmRRTxotS4yay&#10;sJ44nHqcY3yT7RY/v8Ex/ryZeIi2gcjLotelCvOIqFQIud6rqdK4vi8fZF9s7cQMNcRaxFy9DeZY&#10;wjkssTTzmrw239/mGKn91btSnpXdDbyWHC/kCCGvTl2P7VOBHpGXt1rYtzb1odr0UcWJVJBIeSlF&#10;YJZY6ti7HkjzAAD/9ElEQVSHJtpKHGNiexXdMeQlx8fYqiIiOfbKO2pC6z+Rl3K+uSOnDRG6vA/j&#10;fcnxUti4/nOf60sRiiW0SWosTbB5BhCedBMLeExx3wjt7EBoCG7apB7i6nGunzD3hNK55Gd9WMn4&#10;sThDuzw5bgr25BXVydcZ6rJkUnJgCOMT/cQQFkNeqhitO2AzUaIiMFWrwh24tv9Hg7SZ9Ru+H57g&#10;58FrgnMsQB2xkkQwpuKBf8PkZWRsALvzMcyGnEjR4J/lIJxQyL6/WKfCSWCOynBdpGSaAnExxNc+&#10;ZCeHkeSgTHMAt/IR7C5M4ZgCaiExhvm4ByEaj4sc8H0K2qNNKrm5MSRD/Yj5ejgxbmRjTqQjQ9hQ&#10;jsNcCHtLcWwvxIzr/sl+2jzZVbLnDhorPQS98grzj/chMNaDJP+nwj069/EawR8BwHxiBNMEQJnY&#10;kCnIksu4MUOAsLU5TeEaQWzajk4aZIPWWpNfMJsZN/kYE8q7QcVS4MI42kxjNRtELkbwl4siN+WF&#10;VwVXaKg65Tnn6iJg8iLgG8As7+14O4cTVeneSmGbIPGQAv4JgdNHKvDVyUH47dXwDtfB721DJuXC&#10;Qp7AgErwzbMNXJ7NY4uAbHHOZ3L0TImsJXBboYIP8thLgRcgIJyk4B/m+LvY5ymCucL6FOY4B3sC&#10;E0/XqWj9BEc+pDMhU/16eXGa4HWMSskJ/5ySJlugapEqSpNITxCcJglsswRJ67g8WeF4jWKIRttM&#10;woOtDeWPWWb/dkzl7tPNDE45p7kFP6bYFweBf2Z6BIUEQde026yRBbk7E/x5CYqVeyWXHDVPPTcJ&#10;Ok+onOdE8o1z3iddiBv35REMu/rh8lgxOErDhAK0l8LTZmtCNDDIuYyZ3KmnBDKHVIp7ayHOeRPB&#10;aRDfvNnA11dL2CVI3uH8Xq7H8Zbg8+3pvEmS/YKgZ44KOhyywEGjT3k7c6lxbPOcGW7kFDdtnps1&#10;xQ2+z7k+3CPQIuCKExz64iNQ/rseKskgQaCS0luGaSTQWJwthHFBUKu2wvFIzwbglds2181ogEYi&#10;jZqoKnhR6KxQIJwdLeNwdwEbmwUKKBsGhzowynWrUKERTxsmgn3whweQnPVSiFjRR0Vi57qcDvcZ&#10;AHRCkLyyGESaRoiTxmlvXxVG2I9QdBjjfoInju8M17hanqBVYF1hSXmCyDz3xTL3RJxgd5xgp49G&#10;rYvzMjouUrAekwTxU7zX1fUkshznFIVkfNpjcr6mkhM0IiywcOxG2F/XWB+GqdxtI92myvKISDuC&#10;mTpHM6ps9ejmb/q5L3vHe9FApV41QCOa/1XhBxnd1VQK1TReBTi63BZU9lJRUNGUW6Uc+JpK5GF/&#10;Iyr65UXYyb72w2onuLL3wTnSB7tDOUa74RjupdHVTyHv4P1zHbr6YBnqhJV70+LoRM9QO3p5VGX3&#10;RipAC3/rjrjgnLByDIbg5fq00WB1EpC10FDtcrdjhmOUYctxDc1yDWSWI3wdM8ZW00AlWqxV5oGB&#10;CiEpNG6RezxHsB6m4Seiq5VrttvdZbw+lcuyxkmjl+0WDfm73RVoHe9G/UiLCevsoczrMURktyEl&#10;W2l81opw6KtEO8+jUPA+rv9BGuEOdzcGFd5MoGOT5x7Hu4cGfDPBU9twO7r5uoKApIrgpYEgrpRK&#10;8kbzQ0MEK+RV5F8pFa28yESSKNzaEECUo79pe4B/aL2HX7U/wG/bRfLIC7MSv2rUb8r4mzL8urkE&#10;n3dUmNd/38DfNj0guBBAuX6K+lVLOb5q5j1Seatg043mB/is5haP9wkO69AvwptrpVTelfxOeS8V&#10;bv6VvCbr75unswJnaiIeFZJa2l+NSmsdagjs2kYJ7LhmHvLzOx0POZZlBF/XRUOUc/CrznKTI/LL&#10;Vn6m0HZe+0v28x77LLK0nnK6zdWNTu5JgV4REPc7SnjuOq7NBgJcheuXo5xg7W5nKW623MddkSmN&#10;JbjNdpcATK2U/XvAMb1Rd998V8L7rbe1cS760eXsQMdQK7qHOwzBqfyjIpRbOR7tXNN62NA/SNmh&#10;fTPcCQvntZ1z0sLWS5lXTQB0W/k5ef+fce7+rlb5Pu/it2338RvOj46/473Lo00h44a4bC01c/Er&#10;Q3TKo/cB7jsILodEXBKs2itxc4gAke/vUu/ctxEE2mqgKsol+p21AiVDtfiK/7vZ9QAPucYVxnTt&#10;sdeK1pFWEzouwrK2v9K0JludIc5VKKafurdrVOFcNB54r72c4zZ5WXKNd3p70UEgpqIz1bxHheKo&#10;UNMtrqEbmn+uM+VjFfkn0lLHIlGpowhBNZGBWqsiJVU4qlhcqlgFv9j0Xt+ricjUOfTf4nmL73Uu&#10;4y3ItVT83IQ5U54ab09+J/JSVcXlDSzyUES71qzyuyqcXDkxTWg5z63/3GQ/TUi6SLueCtzi/tdr&#10;Fam52SOPznJUUNY0Ut7WcVzl5Vdi4ZxoHXK/3+N/b5tr8xocE3kn6jrKsan9+5BGhrwv5alcw1Yt&#10;gp1GXItHnq3d6PB0mQdFZn1TDjVRR1XxGiLrmkaa0UX9Yh588PrKjdg90WPI5Yfsnzwsq0xYdRVl&#10;bg3nqtE8ZJCXfCNlqMLXlaNW7S7HQHlj73Fc5C1p1iFff26OlA9cn8ajlU17U3kt78jDUXuL91JF&#10;AF/G35ZyLys1gvFi5T3f4ee3aUypGY/p3lIaUtXX3inWapRyrKqoC1W5XrlqpWO6KBOUWkNh5nfZ&#10;HnKclGu5kYZcG3VrM/daAw0zpVO5yzUh4ryG/5c35z15mloUyk+jrK/cGJJlxDHFJvKygjqyephj&#10;7mSjjJDH5gOunwreSz37oxy5Nq5xBw2GYGwEUerP4KTNEIEiIEepXyPEl+FpG+IZ4pzZEaQLesDp&#10;wHTciTlivN3dDBLEFRP8fYCYLEmcNEv9f0T8cn62iM29NBZ2E4gt0LifJy6I22CR53+4F6NTAwhl&#10;R3m0wjVp4V5spS7phHvGCWd0wHiH2fh+cLwd49FBJAs+LFKXbfKa6mucOGhre5ZYR+lsxrGzk8HZ&#10;6SJxQxTra3Fi5CRWiaWFQScifUiyD+mVMIIzo5ggro4RYyh8M8D3o8RWvkkrErNu5Ig5osSUs8S0&#10;eWL87HoYi7tRbJ6ksHGQNDkpo8SyszNjOCOmeXqUwsocsSNtgcfEv69f7+H9h1NcPtvGjrwKaWuo&#10;AObrl7t483zHVNcOEB9FiTl3RWDuphEnpp3gOMwucUxP03j9YQdv3u9gfWOKWNiDNeL9jZ2UiTxa&#10;2aTtQly+sT+L/PKUyQWam1eI/ATOzvK4YB8Ucn2yO4s94iGRR6+I8U6P2LeXKvSzhSdPVvD2Na/x&#10;Yh27vJ/j3Tg+vtkxRX3kUbmQF/Yipl6bYotyTMPGAUEOCgscl8i0g9jQhfS8ihuNI5x2Ye1ghu/H&#10;sbgSwuNHC3j3fBMf2I+3l+vY24whEunH0loYe6ez2N9P4XSfOJz4dot9PCYuf/7qGGcXmzx/jPM6&#10;g8PDWX6eRYzzE1W+VRHGKxEUiJ+PTudwdpyjvZHH+8tVvDrN4Tnn4ifez7eXi7g4SGFfuTo5bh+/&#10;OcTl41n2pYC//HyAf/ywBVXtzqWcSCj114lsjlWcEG8vLfK+VSRzN4fD/QKy6QAyST/WlhM8n6qL&#10;L/K+NozXpKL4rmivvOE6/+b5Fj482zRh5P/pT6/ww/t9vL1awdcvNvCHb4/xl3+8NMWHznnfF4YM&#10;TOPnb47wh+9O8cdvLvD2Kf/LuX3/eBH/9PEA//77c3z/ehUf2fZ3opieJq5ODeHV5RL+4x8vTbEh&#10;EZZXPNcHXufP352wD2v4yNfPj2fxaEt2hgrAck0eZHB1mjc5HpO0t8L+fvgofxSuf3K0gMUF7pFp&#10;F6b5Xg8A5DCgfbPNsVO6gJ8+HOAd7ZPvXq3hX386wY8iVq+WabOsI889MJ8N4Nn5Kn7/9Qm+pQ34&#10;/ctNPOeYXD7awLMnO3j38gBXj9fx8sWe8Zze4ZyvEXcuLEdpv3JOaaMqVYHynH77ah0vzrLcUxna&#10;rBO044ZxsJ3Gs8vrYlWqzr1JO7rAvgUoD3xcfw7JlFAXnDHKskgHJpL9WD2gnDhIGOLRPUbcScyr&#10;/OrdlHmKZLJQryvXtzfqpExJmPQAqskwz7X85ukW723vun4C91U6aeN+UHo1Ow63prFFG1B1Lham&#10;XHh1uIA3XLtPNlLYoQAaIOXfTbtBG06Flj58c4Dd8zzsoT70BLrRFe5HM+2jGm8XaqnzGt2U75T/&#10;0k/1Ay2o6SHuHWhDWUcd5XMjyuSF16XoAeXgrzevFTYuQlPvf/lZBe2DUj2cpF1SbI3C1sQ2KtZX&#10;RjusnPjm+tiMh2wisx6I4OL/iscyh4r2XJOA1UqR5eX/FS4e7kZNkP0OdJlK45VuOTSIoKsnJq9D&#10;Jc9dxf/UDXdTz6h4qAqgNhkCU6SlqQ/Qfe3FKM9LHeXtJ6eDG9R7Jfx/JW2DCtoBqnJ+j3a7iEYd&#10;RT7KMeEL4pSvhFP6qnGH19QDW71/wP+W0j4poZ32kLZFCe2zUuICtWJIvDCYCDwRoyJFRY5ee3DW&#10;mLBu5aa8w6bK4CIZv2gjZmujDSESkXbdTfb3Vif73FOHL4ihRViKvJQXZtH7UkSmqTTeTdxBm01h&#10;8MU8nCJo9f6aqBUp22Re3+T3Ot7l+NxVWHkX77uD12rj/9hutPB+W4mlFCLOpve3+F65Mu+wP1+2&#10;VPCaImB5Dt6XCMxSzmspbSqFzWv8dN+aX82p5lxksMllyabv1AyhS+yh/t/mOUWQa47ui6zleU3+&#10;UPZfD23L+rgmieUa7K2w0maYCDlpv4/AF5IHpJ32vx1u2s0iLlVALxwdMpEbeWKCedUIiXPfcL+L&#10;P8lR3qTio5jhMUm5o8LLXv8A/2/BiJpXhe9EWNpMgWG3CMygHcP+QTjZlKZO0aQO/mbEz9/47bTz&#10;7ZhfTCIS9cAbcPztkpeFlA+F+BgyQQcuNrNYTnhxsDiFCwrDk9UYClMOrKbc2CZwOF6ZRDo0iBwn&#10;Qk0EpsjLo9UkTtZnsDMfRWHajfjEAOZiLhwTkEgZZOMOJCNWZAhm1gnmjigItxcimJsawWzEiX0C&#10;q8d7c1jLB3C4ncTmyhQ8BOdWAl8rF02cAnAhF0KQwjTMtsD+HK5O4fJQT9TmkE+MIua3YImCXAmi&#10;pezzBCsr7K/CThQOMUawuZwLYH0+gmUqEpGV51S+UZ5vjvdyujaDNY1F1IX1XATJkAueoU70chM6&#10;uAiHKTimpkcRCQ8hwgW4uZLAJvutXJNLOR/2KawfEyS93Ijj2Tr7RqBzsk1QsyR3fyrj4zmTw/N0&#10;O4VszIFd9n+FwDCX8SBEQBsKWxHU0/QYFYm/1+QAGuZ7JYu3KK9mcgQTBKdDo63YPczioyq1na9h&#10;Nhc2rH4mE8RMxo+FrTQ8BJ1WgkxLoM+EujrcBM0hB0HKrPESjCfHDehQnoUhGgbzBLIz3DhxguoV&#10;Kssdzs/mYhSHBLcTPMc4jaFpbjDll1T17nOCYeUu1VxPcyMFaFgFvT0mabXypIpcnkt4TI6XpbkI&#10;Fa8fCqUOR1ywO7oI+ofgHB9AHwWxilyM0PCdS/s4NrM4WkvgiGP4hGBpfzuGVMqGxxdzeHm1iAN5&#10;x8XtnCMb0roe18sqgUGYhnRa+ZEIHAXE9PR3c30Sxxz3PYK4BMdzksrwlIA2PTmImSkb5ySJWYJJ&#10;LwG58tK1ikzqrzaVQP2814GhJkPk5bleDo4XkCuE+XqS4x1Elq8jFCgixlwTfSa/3QANzSTveYPr&#10;ws97Gx21mLyXo+5+QzJv7RB8J11YofLfP8phXcBkZRpprsVlPXlmX+WVoHxD5wRRjwiA17j/wrxG&#10;MGglgBnhOHWYavJxAlX3WKfJCaWK/cprI0D5+IIgjkBfoD1JkBCi8TTB+1OVywkaIIkZrpOcH8ur&#10;NBQWY5jkuh+nAAwGh5DOEGDTuFE+T/d4P5yuLvgoE8JTbvhjBMbcf0OTDhrXDQZQWHwDUAX1Nmcb&#10;qqgs5UlY9qmJzFQuyG4CHwcFqWXChgoqnQftKt5ChUmD+QGVkxRbaW8jjc92dDv6MOCwwO5UASge&#10;qeSt3H9DIyJSVexqiAqAfQlzHDwWQ2La+d3AcBf6+VtVdWsfVAqAFgxwzK3uXrjYx4mwDc7RNjhG&#10;mtBIQ7mH+ydW8CO7MY3sWgxjBKpOKpChgAV1NHJv1n6BOhq87TSoO2nsDnLdTHA9qKhAH43iBt5f&#10;i7XBeJ6pEu3djgc0xPVUsRy3afSqYEk/r2mfdsLOfe6gUWiPcKyCveihgdlFkKjW474OybW5uzHs&#10;6YWHMlPNzr0wJBLT3WXIsXoCiwZbI5qdvLeRTtzvKEM5laXIDXmJ3SRQuENwUEIAUEEFXMn/KDRV&#10;BN/vmu8bDzZ5oYls+F1XKT6jUf5FNwEH/ysC87P2ctyh4r3Fc4q0VPtNy0NDlok0U94ceWZ+1V6B&#10;3zXyqKeurWX4gt9/3nDXkIef199iHx6ihX1XARJ5bj3oKGdfK/BV4/2/kpfFfDlf8KgK4be7yoxX&#10;lAiDCksN/9t0TXwPEsj1VhAoPWR/7uDXLbeNN50860TIfslrfcWmQkI32VeRlw94LwIMIjYaHM2m&#10;arty/snzrPTTNR50l5k5uimvvxZ5cpbgi099+4r39mUDX9fdwy2O6Y2mh7jVUmY+1/hWDTSbnJ+N&#10;IikJckRgyutL5GUTx07kZbe1GZ2WRnQQpPXZWtFHkNvGsa1qK0UFW5O8kXtqeB3Oi8LfOTbyvPw1&#10;5+kfmm7jV823ea8iMh9chz3zHpV/1BCXbJoXzc+N3hI8HOZ+chJk2ghQreW4OVhhCvLcGSRYtVah&#10;ykmQxvVe7lCILAExX9/p5focqOQ6UcEotgGlLqhBk1OhWe3oGFYuy2ZTqKeNYzdA2dYxzHvgHlfu&#10;0Mq+Gva/2qSKqJbX5UgrOid60U4joJNruIpjUMr7E/klUl0pCa7JS/bxE3mp9ktyUU/8dZTHpQhG&#10;eQoXyckiUalUB0Uis/hd8fPiOXWN4usiYanr6L3x3NS8912Tj1/xe/Pbdn7GfStvQBVDU/i2ik3d&#10;5ro3XoJqn4hL43Wp//bw3CKWqS9ucuyU6/EW1+pdjquaSLE6TztqKWfkPSIPwPu95WadP+Tv78tr&#10;g8088ec+kdencm7KA1N5hEVemsb9XUeDo4FyopX6v5XyppVzpNDqbgLfFhowDcQGNSLfOFd1nO9W&#10;VzPaaTTpIU0bZZ68M4v5Lssskr0iaQmqqXebHB3GM1qyRMSlchqLuLwj8pbjoeJFJQThN9mvLzor&#10;/lv7NOZfifznvd/heDzor0IZ763aWmc84dXqaBSoKNFdzTvHX16pJgxORkRnlfHIVyi3mimkY6mi&#10;7GT/KAfalE+MxpdyKQ9QhlexH+qTvDVFMNdxfBoHld6gGdU0pmr6OQbUJ5IDZhzNGF8TlvcHaGTw&#10;tQqp6f3/j7r/em4tzbNEsTfFjTtdVelPHn8OvfeeBL0HCW9IAAQI0ICeBL339pDH+zzpK7Oyqsu0&#10;mZ6+YzQ39CDphnQfJIUi9KZQhJ4UitDfsLTWh4OcnNboQTOth374Ym9sAHt//rd+a/+MztM5/xXv&#10;Mq+Xa5oKZgH7UUmEMkXscj4qkVE+x9pC7KQYgh7iy072ubws7E7ixWkflFFZCkd0tB+jE3bK5F7M&#10;LPgxNec28coD4U7jHbNELDNLeax444Pyshl3IDZqw/rGiHEl3t2bNK7T48tBeEaJ8WLdCM950eHV&#10;y6tGOKNdcMcUs64FvvE+9ASIV4ZaTMxm76QNvUHKxmHKJ2KaXir+4wsDCBEfxOJOE+c8Tix2dLqE&#10;3YM589JyjvhOruLDVJBWic/lOq2EketrEdOGxOYwts/mESJ+7qfccw5b0e1vRR/rLgtPz1A7JhcH&#10;MEmsq0ylLuKl7ZNZrB6M4em7HeycxvHyyz3MLngREOZn322zbRe7UawvuDHJ9m2wT0TaPn+xh3fv&#10;zvD1V+d4/HANzx6v48WTTTx5uI4dYs3h4X5D0inm3wwxaZw4KUjMtnkwjnffH+P11/vY4HNniAsj&#10;EzYsb49idnUIXmVGd9ZAoZY84Q4s8vrQeD+szir4Ak1ILA9iIu7A00dr2CIOkyFDiPI9FFQyhT5j&#10;qRlmWSY+2Nkcwcun63hymcCzq0WT4OaA+sXx0Tz29ueJBwdNnHm5UqtfFW90fTuONZYhjnOAusoI&#10;dYMw9Z4eL3HoaA9WtiIcd+K8/TjOqReI4NtKBLEw5cLstBOTM07Ms447xKhyQVfszEni88PDOY7l&#10;MoaIMwdDcvPuxxZx44OLecxwTPzUJbyah8LAK0N4cLWMXepfsoLbWRzEW7bhdy+38b/841P87bfH&#10;+P7tLvHmOOen32ThfvN8CX/6Zgf//q/P8fZiEseK70qdw+tpxO7+lJmvC9Rb1DeaP0sJtmNriso1&#10;MTiV4sXZIL54wzEhxj0jxlW7fnhziD9+fY7fvTkyLuEvLpZMWx+ezOFPP17iz7+7wvfvDvDF8w28&#10;frKKH78+xgrx+wbbc34Qx7sXm4bcvDqex+5KDNucvy9O5/DDyy38/osd1vcAT04ncLQdwTLn18XZ&#10;NN49X8e7xysm6/hf837fv9rGV0/XqGNG8fhoEk+Op8xR1x7sjVPPCeER6yM36z3qaEscwzU+RxnC&#10;E1w/Ty7XqFNO4WB3GnF5PY06cHm+hOePFbtymvVew4urBPZXg3jzMIG/+f4U//HPT/Hv/vCIdVgz&#10;LuFzxM9PH6yzP45wyrX2A+v09Ytd4v4pbK7JQ3HRkJPyBpyiXiOr6PMHy9Tx5s06nVVYh4uk4Ytc&#10;4PfXQnj9eNVktT89nDdWuRvbk1hYjWGcelBo0gE794XmAWJp6t9t3Cc6Aha0eythCzYgsRXE3gnn&#10;KfXUEe4XQ9TzO/wtaOL+VktZU809WPtvHY89XBtRtiHKORyKUedgf+1TXz/dmzPht9Y5t5ZmnRyD&#10;YWPV++pqCc9OE3i4N4tnh4s45b6zzrVxODuAB+vD2OXesLnoxTHX7hz1tDZXLVqoZ3Zyv6ykrlZE&#10;uVVA/b+E9SgXwai46T21xBelKCC+z20oMfpEVj2LiMnmckNYysoyRV6mLC9TRKbcxkVKiqgUcakX&#10;/DXeNkNgirDUtQzKLJ3n8DdprbJOLDWElmJE6lzEVk5PDbKJ+3SeSzyuhD1FA6wz+1aWl/nuGhR5&#10;lIG8mr8rR2a77lmC3A7KKt5HpGUW65vbVmVITBGYIi1/SV4aC0weZS0o3CGMlMpuLuKygLqBPot4&#10;TLl4i6hM4Zu7lMP3ic+EVZS8UOcqqev3ia8zOkp4j2QMT7nCJ60v+UzigVQGc5GGIi9vsC5y71Zm&#10;cENiUof7vCafWJx4QBaY77+7WcMxkCUldQTpdiIyZW1pYlzyPGWVqd/o++T9/xN5qWfq2ankRLIa&#10;NW7wPIq8VPxLuZGLwBQ5KdJSZGUqqY+Krn1eRp2mhhiAv7tWTvwmopH3VsxLJe7JoJ6kdqvv7jSx&#10;v98Tlyo6T8W3VJHXWurcJEElpr2TIi85t2R9qXumPAoz+btM/ieb2K6c+L/V3gQ790YlyRF56Rno&#10;hJfrSVaXIi5d1DtNEjfKj8kxef/2YCzQiQT3HpGX45SBwyHut2ErZZMNQR71f6fISk87rK5WQ2Dq&#10;2MdrfXyGiEslPpSXppIgKvFXD7/r5XVZXcqVfGJKuUuSruX/YslL+dSPBnrg5MJSoprFUQ8OlmMm&#10;luTefBAr3KiPEiGcLIdxTGHu5oIJUVFxcaC9XMSytNyeD2M3MWzIywFrHQL9DVgc8xCsBDFM0ON3&#10;1GGE4E1BrI+2xnDCoiQ8I9wsFyjczzdl5UcBTYV/fyOG9cQQXFyoA54WuHivZd7//CCBEU4AWXvO&#10;hHv5LAqVkyU8PFpEYtKP+Qkf9jcpBM6WsL4SRZATQG/HRmRlqdg8Il2HrFgYcSLO+yxEHTheJmiL&#10;+3GyNIqDuQi24hQywT4crcSNy3RiZggdnMyt3Lj6uMl1yLWzqxJt3OCcjkY4bPXweVsJfjoR4mQc&#10;dTZhf8KDC27uz44m8PhkEqMEmmFubmtzPqxOe83byCm2c5Xt32abR3nuc1tMDNBeAmmRiHpj3kOF&#10;pVWuYBQmvax7N3/T46ozcZUOT+exT/C3vDqKSMzJydiOcNTJ/1gotLzoobCqIXirtslKrBj9shZl&#10;O0dG3OjqrkEf6x6KEXyzf6xcQH2+ZgyOWE3W3T4C1B2ClOdPtnB+OEOw2Y9BL8eJwuvB6SLWCSKV&#10;QVzxMadGnRjmYpQb/fYiQe/SMHbYJi3AoLuZbSN4Zv3m2Y+DChob6EdPL9s6YEWziRtXSYW/DL19&#10;9VhOUMAtRgm0YpjgQl4l+EpQsHmDjRib7McywdzSvA9jBKMjirfDOu0tRTDEOdLdWozOjlK0UlFs&#10;7SrkhlCJxYQTP3x7QOE+zzr5sUVg8/BwnBsDlY9oG84OYkjM2rl4m9DIPqqhYmc1xKANfoJ2m7MB&#10;TVT0pqcHcHycwDaBwfn5ChJcFwuK+zPpwQDBbh//095VzrZ14uhgnn3iYn3K4LS3cg72c1y7MUHg&#10;sr09gZ2dCd6LAJRjt0ehL2XCz7ljd9TC46nD5sYwZqbdmJ/jnORvzs8Wsa8YppzPK+xbbWAezrdh&#10;gmJluR9kPRXOQGENBLyPjxcIbhNY5fpaIuhe4Fxb3x5PxlqiIhMmyB4eoWLFdRAbdVMBc2OG876z&#10;m8/3dWGUc0RJiOyuFm6SNipaA/zcg8i4H5HpIFo5j+Qm3uhpRQPXZYtDliBNqOM1WcfkUhCI4Kik&#10;cqzYl1XcvBt661HTVW/ARmYtAYUEM4WYyEsJZ71lLGitQlVHAyzdzWjuaUK7lSCrtwGtPXVo76lH&#10;d38Tx6aVikcfN24reqwEOrxnZ0/yN438TUt/Mxq6G0yG9nICAhFKLQReDq4dzekuaxnrWwFXtANj&#10;S1S+pOQQiJVTYc6uuo+0iru4V3kXN8vvEOxkUinONHEPewjcuzkXOu0NqKeQl2uxkpXUUrHNFsFW&#10;eY9gRIBDBAHbT2DQNMBncg73cq12hwkKA21o5Txr9jSgned6qVDXV0XluJoKZ6vJ+qY4qn4e+yVs&#10;fO2wCKxQ4Zf7cxH33ELuQUXci+TOKeswEUSfFd3FZ8X3KUTzkcH2Zsp1oUGuElnGosvERqxNunR+&#10;WpuJD6vT8FFthrGeEnEpK8vPlUSprdx8Flkp68ufiTJ+/rg8A78xRBuvsShxjLJ+fyrSkuU6f3ut&#10;5DY+L72DLNZVRJbIy1vl900d5TL+uX5fpN+LNGTdKlh3xa/k/z4tv40brNcN9uPt6nS2g/Vhv16v&#10;kUXoXXxQcRu/Kr2JjzhGHxtCL+lCLFfyGzXvY+mxvZ/Lxb34Lq6X3sOtinsEtHkoaBeQELGbbcqN&#10;8nsENUoalIEbLNfYP5+wDddK0tiP9/BR/m18UnjXEG/q19sKeq62F6h96bjJ3+bW5qCM/SxLykbK&#10;OpP5vYmf2f81nNOyvqzk/K5uKUUFf1coF9ryNNxnyRHxJ4BEEPUZ+0VxRj9Wf7POH5Tdxq9Lbpry&#10;gVznqzQGaSYG6a9ZNxVZXmp8blsyk8lF+gi6egis2nNxzZJOcJpLkJ2L9JZclMrCVwRNeyEKlJik&#10;rcCUgg6CaZG5isPUxL5m3+fxWEVlobanAk2ck0pyV0Ngq7iWZe2lhjzXSwklcFGG7Gyu83Tul9ki&#10;nVsI1Ljmq/pkiUzALyJZc4qgVNk9lb1Slpcp12sRXylLSFkOCJjreso1POkmniQpP5JlL88V81PH&#10;X1pgqshKM0VQpiwvU+7oSRfzpNWkvjfgnkBe4D7pSi4CjnOB80fzQOtGbtu3Oe9vcd6bmI3vi5QD&#10;Uzg3r/P/Jr6j5ij77SbL3WYqCG35uN0kojMTinN718SZzKVClG/cl2UdmSuFgXtIfm8NlbMaZFCB&#10;UuzXe1qzbJ9eRoicy6P8UNiNApGAcpvrr0YJx6aM+KOaikujp9lYvhb3lKNABH0XlTrKvrLeMl6v&#10;NNbdlf1V/L7MuJWrJF2o85DDsSzqVmZzKi18nsZLxKWeLXfv21yz1zkGd3muesnS+bMqri/tFRyH&#10;myx3ef0O+/Ue+1GxexU7Uy8dKlg/Q+hz35e1uOIl3+dec4vjpHV6l88wybWokNytzjWZzbUutUY1&#10;t3I4PkXcP8upWCi8g+5hIabJqknud/ffk5fFHeyTds5vWe5TgUiGqSgw46aES7J+v8c5nsY9wGQW&#10;57y/z7G4o2Q/IkpF3rPPVPI5z3O4p6ueivup7Os5rKus62Vx6SKWmVmJIRL3Gu+HsEibpTAmibMm&#10;JtwIBIlHqPwrcc/aegTLK0FMTjkoW62UrQPYO5g2RxGWyrY9MeUxsS5Fam5QTosUGp10Y2CMWIRY&#10;q4s40DVshZuy2kbMrGtyD/fyv7KE7BloRl+kA+5xyvMFH6IJP8KzbriHu+Ah7huK2zEQ7THWl3JV&#10;DhGr7RIXbO7PIE4MF5/yJgk64oX11Sj2tuPmBfz50SzxzQIOTmaxdzqH9YMpLPC7iFzO2Wb7EHHB&#10;UBvCbNvsehirxDKb+3PEZ11Y3laM9TBLCHOrA3j95T7xjpKQ+LBJPPhGJIuyQ28OYWNpENvEOdvE&#10;JCIsXzzbxpNHa3hytYTnj1bw/PEa9vcnsUhdY5htnl0cMiFylHQkEO2FL9iKxMogHj1ZxDxx3cBY&#10;L4KTNijBykCcfTXeR7ysLNFKUthsykjCx/5pR0tfEUKjxN5bw5iYduH8QcIYOFiJu4W9ne5GdHHd&#10;tHJN9VH2T4w7TAbuF0/WcHY0iYfnxG1s19s3B1hgvRaIhaeom/iI/dzEpJEY+2YxgoXVEeycJNgv&#10;E1hi2SQmW9qbhoNzRRnYdw4niCtdWKee8JB48Hh9BCfUgRIy7NgaQYS/mZh14dFVAi8fLmFnNWwM&#10;MhTPXha8C9Srpmeot4324cXzDTzhbzZ3x0zcUd+oFRNKGLMRxcXlEnZZ3+U5L/UtN75/sYW//fYM&#10;/+NfXuBf/3iOt8/WqCtFEKLyrMzfR5sh/PhyGf/TPzzHf/jpAr97kUy2Mzc3iPmFIaNHyQpQmbHl&#10;xq6EPfMzg4gSt/hcTcT6/Tg+mMQmsfubx+smEY4S7/z21T7eXq7g5YWsEi/wiHNtadqDq5MZHLCe&#10;j2RJ+dUJvn61i/31Yep/Ii4n8JBzcUsuyMsh7K3FcLgxbvRGkX8KIfVobwR//voAz04m2H8R7K0G&#10;8eh0Go+Op/DmatG4mIugfPVgwVhYbnCdXOyM4MHuaPI7lpMt6n6ci7/75hyvn2xgYcJlyMsT6kBK&#10;wqPEOA+oBz25WMSPX59hhX0xS51Seuzjs3mTwf3L54rNyf6YdOBb9vFfvjvHf2Qf/6/+5iWfvZgM&#10;e0Yd4Mn5qiEvH/CZP73dw2/fHuHieBn72zM42pnEzLgLg9TFAgOtmOH4bvJ3lw+W8VB9R33sq1eH&#10;7Jdp0yen7J8TrtHnz3ZxqSSrB3OYoo7g4druGWxFi5f4ONhs8GatrRrN7jr0c/0OTdmwxn7bORzj&#10;/alTcF3L8GOMuoVT3l6DHebFfGVvNUq5/9ZYa2Fx6EVKK5qpTzqH2hGbciHMeRgfd+NUJP4G+5Tj&#10;fnUQx/PTWby6XMTFnixDp/DV8z2csg/XR/vxmHP7HcdCpPjGPPXH8V4TI9UdaoVjqAMe7oFN1Eer&#10;bHUoJR4pp6wrJQYpYF3yibn1Yj6vlbKhkXimQfHuKw15KZLytmIusoisTJGXsrqUy7jIyyzqBCmv&#10;JJGUxcQrDYNdyKcsTBGX+k4lm+0WeSnCKmVtKWJLxzxiPpGX+qxjsasRhb4GFA00oMBbiwJ3DQpd&#10;tcixyoqv2FheZlE2KiFgXifbIHfpxlJDWsp9XEe5jKc8klRMDExiyFuyOiRuEbEoslLEpTKep0hM&#10;nacyoMuN/Q7lcIrA1LmISxGWaXz+PcpVfdYxjUVWlyIvU9nTReKZOPnEAsYl/T2ReIv1uM46qYjE&#10;FEkp8lIk5i+v6XiD7UjFtVTW8azWCmOpmE45rUQ+KfLSEJgsKatKk0zn/fPu8ChCU8SlSUjUXGp+&#10;d5fjabKH/8Lq0lhXvre41Hcpq8yfr9WxD+VmLuJTZCpxuvDoHQvnCPsrRf6KrPyldW2KrFRJ5Q8w&#10;5CWxz+eVWT8TlyKY9TJWVp0KRZCm+UK8eI86hhKG1vVx3bjbTWIdEZcuH+U2j25fG+zOJuP+7eJ8&#10;D1KGyhsjFu7FONfh1LANM3Idp64+Hk3mZglyrgZDXC/EIL4B3aPDxK/s97Qb8rLH2WxiX/aKpGQx&#10;lpfUJRUGr4+/tw12wsF72PmdMpRPzYSMC7vb/y/Y8nJsqB9BdxscXMTdHKSAoxFr0wM4o6DYIdhZ&#10;YIcmKLA2uLGcE4iMe1uNpeKQo8m4i4u0lIt4yN5orCinhvog9/GVyQFMsuP7eyrhJQgci/RxA3fz&#10;ecrGNoT1WT8WCQ7kIvyWG7wyS09yI10RuJN7dl89IhzokKeDgmsCzy42sDo5iKmgFYu87z6F6eo0&#10;N0E+P8ZBdVNpHhnuR2IuiJGYHS1ctHbF7SComOSzjgneEqNuHC2PYnuWwI73ebAxiUlOgONEDJfr&#10;kzhZHMH+HIHC2jjmp0SWhTE96TeMt8evpB/FaOSkV2mg4lXLjaWDSogmopXKRoiTdWPUhcM5v4nR&#10;eEUBEY8Q8Pnq2C4H1iZd2KHwS1DIz7NszAZMf0wS2HpY13bWeZSCbnTcSUDUARf7Xtk39fZfQdEd&#10;/maTkTJOwe/2tcDLSRmMiMhqNclklAjGYq9FtaMGreEOtIfaCTh7sL47g8VEFA4bF4xd8Zqq0eW2&#10;GAs0gWZlM3dSeHRQOIUJxE+UdXJ/Gg9OF4xrezTQxaPXgHZl1uyz1xhwp0Q8owS2u8sxbM0NIcLF&#10;kuDvVOSOH+RcmeM8kHuN3d4Mu6MNbW3VBImdsLRVoI7Kfj0VxvauGkSH5cLcb7Knh+QaPeFEkOCs&#10;11cPu9/C9tVxoTdgKu7E7toozvdncbI3w7nVCLutHq3coGubOSbN2WjvycHEZBeePV1gGwg+HynD&#10;4RienU3i8XEcl4ejBI3jBDqTGCPYa6Bi00BFJ0bwp6RGcseOUDg77HXGvUruGHsEF2cnCzgi8JK1&#10;xDTn1FDkvQs3+0EuJKdHc1hLEHSzv6bGBzE3HQAWIOnfweb6NBYXoghw45ijkqAA8SMce729DQ50&#10;wE4hamN/dlvLuZm0sV+r4PZYDMk5PeWD39uCrXUCpasNrLOfFfNocX3UxDhSZtF+zhspVBv8jVzH&#10;Z+cDxqpzmPVS2eN9tjmWsujV2/qgrIe5XoLs60Gu1fGpINsuV9cK9HFNB7ihqYxPBDCXGIF7gArb&#10;mA9OXqugwltrrUejoxmNSrLUW48GW6MpestUQHCQyz2klCAjm8puTm0uCimkSpsrjLtHcVuNcfGQ&#10;YE6jMLtlNv0iCnAqkfxNaavi6tWigfOhmc9p7q1DE89bu0U+Kp5nN1ycO10iLjt5racBLd21aOyp&#10;4+8bYelRsodG1HXVooTCo5ICud1a/d76tBuji05MrvkxvR7A1FrQKHwFdekmxp8y2d6lMn2jmuet&#10;Begm6OsPcKMnsFdmdlletvbXw8L1rvh/UtTvV2fgdtV9ZBAsyBW5UEp3SwEq+MxGKqHNBHwtAy0G&#10;QLbpyM8dXJNNvibUcf1YbLVUVltgp/Dycn8UiekKdlPIdJqQCnlUpEsJLooJLtIoEGXNeKcy3RCC&#10;sg6T1aEybt+uIVhhXxviUmQPfyO3cbnFisCRe6cs+T6Qa7KSmfA+suATWSnLy5sUvHITFzEm0lJH&#10;fS9yUzEvP6XAFnH5aUUmPiy+h2vleq6sL++bcqMiWe6wP8rZN4qdd73kriGxDHlZxsL/yOLSkJeV&#10;2fiMzzFJeeQqXX4H1yrv47Pyu7gtQqkuC5+yrh9W3sVHtffxm+q7+LAmjXVPx8esvxKyqE2KxSfX&#10;3k9K+X3hLXxUcBPXy+7hhuJcvrcsvF+XzK4sN/HrrKOsyQRiZfFm3M9lycg+/KDgNv5V9ufm+FHR&#10;XXzM/lCMTcXW1Gcdr/NaZnWmISSr9FKLMk9xYcsJWvJ5nzz+vojjUMJ2F3MsRIIo1ua98jTcYj9p&#10;7O7V5XCOqT/ZNl77hOP1YcU99sUdfFB6C78puWlcqo27P38vAu+DEvYB+13lQ47D7bo05HQVo6Cv&#10;wiQZybESTDYps3Uyxmp+R7FJ1lLVX4OitiJTiglYK7orjIt4LvtDVsMFxkU23ZzX8Le1XeWoZ7FQ&#10;ZtdwP1VGfWW7LqBculOdZsiqnHYFTme/inBqlss/+5OArYCgL6Mu11guatxlySj34JTbuIkLyfmc&#10;Ihh1/CVpmbLG/JDjl7Ky/JD9kzr/pcWlSvKavkvGxNT/U0l/dD/dS9cE/vVcY50gYN+YawhIWSUY&#10;q0qOkVzHtXZyKItE4t3m/e9aCJgbCUxZ9F/dR27jvyQvZX15m+2/w3l2r5W/aeTctWTy95rD6caq&#10;UEliRC6Wcb2LiCzk+qh0NaOCmCGfe6bmo0kSJItB9pmeLwvQPM4vEY36r1zHCzqSFsVyH1d80Yq+&#10;ahR1K8kA50B3mSFHi3v4nD65mXPcqDwpQY+ya6vcbcwheOe4sL7ZVNBMTGI+R9aWeuY9AnNZNsqF&#10;XetC7uIqn5RyHXCP0DgqDMBN9pVIzkyWPO6vmh+lbaUmTmU9Fd0G7Y9U6mqIJ4ukFLJ/75sispKK&#10;2Hvi8m51jrHYL2UbdQ/zkoaKRGVnBcrby1DEe9cQp5RKoeTa0gsbWVbmUAEp7apGBff4IoUfUQwt&#10;rrs7LLf5O/WjIVZl7Uq5rv5XkXXnnXr+jiVFKutaOsczg3tBOtudyf/lcH0WccxLWWr47A7u+eMz&#10;AcwSZ07yOBH3GLmssEYjMRucjnoTqkbulIq5uL46hJOjKewRz8pSTUTlgcialQiGhhV7sdNYXyoT&#10;+BixjH4zOTcAD+W5J9oPhfnppkzQS+i+QeID4agJD3wjdu43lLdcmy3OWljlRh5sxcTaEMYWB6mg&#10;NGN8MYDQuI1ypBOxKTesrnq0c10PjPSb8DiRuBujkx62w48ZYvtV4vkHxwvYI544IaZ5+2oPFxeL&#10;WFqNYId1Xt6JIzo7SIzowMRqmDIzjMiMEyPzHmzx+wXiEVkY7igW5IstrO2OYGNvBE9fbOLZk3V8&#10;9+4EP355jr/+5gzfvlwzWcGPtqPY5n0OdsexMOcjDurD7mYMj87n8N0Xe3h8mcAKv5+ZH4DiQkbZ&#10;V/HZAWIZh3n5OjPvx+WDBXz/9SFmZl1wDLWhN9CMTm89Ojx18I32YG4niqWDUQTiVgxN9WNixY/4&#10;so99SawYtGBpm2O54CWOCiOxMkRMrfAyLej3U5kkDtaLfPNs4quD3TiePFw2njH7O+M4OpzB1vY4&#10;VjbHEI672N/Ex8S4ASqbip8eHHFhjDpIdMqPcXlm7U5hjJhwgHjPQTk/qFAC08p47jAWlQ+P5nFB&#10;bPnsdBGr7Ot16kMLCwOcP3GcH0/h3bN1jk8Y54dT2N8ewyQxqiFUX2zj+fMN/A//+AVxZxwjcRv8&#10;7EvVX+Gl9jQmj1bxmHXf34yaDNjvHi3jz18f4y/fnODJ8QQuDicwyj5VtvUY/3eyMYQ/vVnH//Hf&#10;f4H/+R/e4N/9cIm3V/IGov6wFMUQ8YmMQuTlExvuwzzHRVnaVxIhKtlW4tMQ3rzcxtdv9omt5/Hk&#10;ZN54O729WsU3T7bwmHPmdGsMO4shLHJ+TnA96PjgUNaS2/jxq1OTdfwp56AsUo/V3miv+Z2I3ctD&#10;Ym/1D8fnbD2CR7uj+O3zdXz7ZAUvTqbxWnOIffLgfXxLEZQqf2R7TzeHDWkpIvNqf/xnq8xXj9Zw&#10;fjCLn767wiXrq7BjSkS7STx/vDliSLitxABOOEflep8Yo95GHVUx98/Wo3h+OoeXFwn2XRRzsV5M&#10;R7rM+T/8eGUsXN9cJd3Gl6grP7/cwGv250v2zfPjaRytK3lSlP02xrGYwxz3g/BgK4aC7QhTz1Ny&#10;qQe89wP+/sdvL/DNm0NcsA9n2RdTXM8KE/XgEefBFw8QnQmig/pWq68VbYFWWKg3tXJdNLrqiDOr&#10;0eyoRqujCnPcL5692sEl63XOObLNObg+H8LB2hjc1EusxJ8KiVTLolAwFncL6l2NqKX8qu2vgGuM&#10;+9Qo9W3OYx/3QLm1DxLrbnIO7PH8eDmMRxw75bkYDXdimv2VYL883BjGQ47B0/0xzoVlXB1QX4kp&#10;70Qf98cpTLCtHva7EgLW91Shgli6Sh4H7kYUyoOgrwqFrFMBZUKuCMWGQuLiGu7dxCZVxL8sIpV0&#10;TCXtSVleyhozj/qNCESFMRFRKfkrl3ERl7qm7+Q2nrS+LENaa5khrOQyLMvLLMozkZUiMPVZlpci&#10;MAvsDSjw1KMk0IhSJevxN6DQWYPMbrkiFyG7i7KZuEskaSFlY14H76O4jqyTwmbpeIt1Ntm6Rf7V&#10;5v+CvMyDwsuIvBTJmEoelCItc9hPynouS8y8vhriwGpkECPIujKTz8zuJb7oLDPnIjBTlpcZvJYk&#10;Lvmc9yReyvJS8TF/SV7etojATFlcpoosI8vN8Sb1O1lhygJTsSVFTJqEPJTNIi/lPq5rqSzk+mys&#10;MHWuF44shpzks0x2dR6vEyOoZCucDXVME3eygc+tSRKXKTfxX1phqojAVFF2cn1nyM66JGF6g3gj&#10;ZXl5z4xrstzl+Gucf0leisxMFX2XOheReYuY9j7nV5rmltrBvrrH+96jvqnQP/eov9wnRirj/GhT&#10;PMqBLrgGqLf6lDinDV5+9lG/cxIDOl1N8FDeD4m8jPQizL11bIh7yAjlrQl7Z+e+TF2duqfX2wa3&#10;p5WlDU7eV156Ss4ji0tjdclzWV6myMteuY772g152cN9oV9GPDxaOe9Vl9lExHjhugf+BWcbHxNh&#10;JMFLkNbNwfTzuDkbxIPtSTwgqHl7sogXu9N4vDGKB0sRzAx2YdTfaeJarlJoq6xMKBamzxRZRsqd&#10;fFuZ1CjIB/3tsHKheR0WBLjJDfmacUihcMSN/2JnDMcEKi9OZ/DmQQILo/2YjVEojhIgBXoQ8XVi&#10;wNGCQZaFMR9WlVSIzx7mhjHDTXbQ1ohuES8ExRaCT3tfPcLhPvT11aGJbWkhMO7gAvdyUuhN4fnO&#10;NIUYBbbq31ODKCfBDNv/8mwVF5tT2F2ImLZvUVBvro1gTa4q4y44nRYoGYrcT3u4uXZxo2jiZlDP&#10;ZzRyU2rva0AXN6Wop8NkKT+hgN1L+DE13I6RUBNmR7uwPEGhJ/KSoPGIoDExYmPf+bC3SuHFjX/Q&#10;w8lsqzdvOacJCiYIMAcp9CzcnPoG2xGnwBfwcQ+0wBdoMzGXethOTcQ+JyeoowltBLelVF4rJajC&#10;HZgk4NkmcHjz9RW2t6Yxzf5TQhmrzQJ3uBveGAVRpAejBM9xFrUvSgH2kAL2hAL94mgOTy6WsULB&#10;qIRACfahwKSDdRBAVkyWDfbT7hKFcHzAJDgKcYGMUKgpUU885sAS+3Ri3Iu2tnL025rQyA27raPa&#10;uAO3dNbwmY3ot7eg19qAwUAvurnBN3GD7XbWo5OCt8vXwIVogc3dgCECGSkB66sjeHy1TuAUM4ta&#10;ptQNIpW5Sbf3V/GexVheVVZJguuVARxsR+B3VHLu1ZmA2m8eLRnXkTOC7S0CDafbgg4qibKO2CYw&#10;VXbKFY6RAqVvEmC8fEqA8GgTz59t4ZB9KkXlQG8arwiaCLouzhbw7JFci1YIwhdN8PUHJ6tYmh8x&#10;ZXjIjk4KvCXOqzA3I8WvUf/Egj2Isnh9LWZcvRpX1l/EsAjUlZWoiXWheEdrixGzkR0fLyJCxaaF&#10;gsqjTW+MYHncg42NcXg4h7wEov5AR9JVWuMp64HjOUxwTsWovChuppVzRVZ+q9szHMc+KmgNxgK2&#10;S2MQ7KeS4CIYlsLgQ7e9Gf2+LtRxzPK5cRdTuDTaWtDmbEMFAUFNb50psirLklJbl4tqax2UUKaM&#10;Y15MIVVkUYKXWlT2WJBDIaakLSYGCQWkgiNnsmRR4OVRIJbynnLLNQowj7Wt5WiiEGulstrPZzoc&#10;3Ji7G9Aj8pLHVtZZdWvoFrHYaMjLpv4mE4ewzJKPRgpqP5UTuafMbXoxverG7LoP81tDiFD5KWnK&#10;RnrVPYKcDNyoScbgK+YaD7D/w9M+o7yFqDy62E9W7ht1XO9SzCt7CRQasiko5ZaSg1LOvWr+L7+l&#10;EIUELSKEdFSijRaOibKJ11HRtXib0MQ9sI7ArIx7SBXBSCtBVK+/A10USCmz/0qCqHsld5BZn41C&#10;uXrUSIHPJECTm3gWhbdcJHOMJZPIS51nEWiJhEmRD7K8NGROTaaxNvu0PstYXn5UlfmfWVmKpPxN&#10;6f2f41zqPGV9KXJTQcBTBOZHJfcNeXmtIt24bX9Weg83KtP4/EwCiWxUcg9T/MubsmbjXLjJ5yi+&#10;o1zNPyvj/UrT8WlZ+nviLg3X6jLwq6Lr+Kw6zZCYn1TchYjLjyvv4cNq1p3j8wnLh/Wsr8jLukxD&#10;YorAlOWeMpyrnZ+UiVS9n8wi2FZsLNVKRdS1ElzU6flp+Jx9IRfdPAJQEWty277Otl+rzsKvi+7g&#10;Nyyfsb5KjqNrn/L8OmWLfnO9Ru60GbhbepfrIAeNlDU93g7Ud1aZjOMZxXeRVnQb+fxdIdudb8id&#10;ImOFeo99c4vPF8H7Kf//mdz5WV9D3lancxzY1rLb+IRt/pR9IjIuScQl3cpFWv666K45isi8WXmH&#10;wDAfRX0VKHdzrbnrkdvDNdReYMhLuRCXiDDT/CKYLSYwLacsrO+rNW5hyl5d2Fxg4vqlsd8VEL+2&#10;X6QT1xuBbDPlW71cyAl+q3oqUSTyXOQ+Sxrn9X3NeZFizfko7i6HEkcp0YvIdVkumriJnJMac/Wf&#10;xkngWGtLxKIJZfCecNRRRGOKePyYY5mytBRxK1edX8a6TJGZyWtJIlRF99X/U8SvznV/EZc6mjXw&#10;s7UkAbAITM5XuYYruZCsd0XeZXMNKdajMpD/krw0lqPsL5NRm/e4xXll7sW+uMu+uNMity3eo5Xg&#10;XERmPednY7YhyRT7skwvFT1NqCR4rCXuqKAMLiIGUagHrWVZFir7uIhEFcW/zNILjO4yQ07mtReh&#10;mOMk8lL7jCEvezi23ONlQZjVVoBiK+e8XNZ7y5DdQQXkvRVoepssB0Qgs11cm+kiL7kGcqWkyQqB&#10;Y6ewF7KONJnWuceYOJXv9xC9ILjDPrlPZUphAfRySlb19cSAFu79tZ0Ko1CBRn5u5rpo4v6vxE5V&#10;3L/zG/ON27csEdI5F4xlLo/pvFcJ10cllcZaKqR1lPsqiiXbZLeYOKsKO5Iri0iOdTrnk+LaFlIe&#10;VPTUUXGtpKyhsleRmbSWZdG+eIvjeIfjJPJS5KSOKff0O9xDbnO/MW7qHJe7/Ky9IYPzLYvty+az&#10;CjjuDWoX5U872yBvFg8VDiXrixPrivRLLIQQG+4nnvJiONyDAV8TFhSLfG3YJHdZW1JMwEFsU4kf&#10;lGXThBMK9aIXz8PEuDp6B+VJ0Ibdw2nMEdP4iAfk5tVKbOugbFZpYx/YQ738zkkM2IVGkcNcj10+&#10;4t6BRnRSafbEesyL5zZbFWwDxJDBNnRwDiizueI1t+pFc7AdDsrAXs6/IeLOdeKb+fkgJsacOCPO&#10;04vgR2eLJkO2Mmvv7cSxyTJE/BOZ8iAQd2Jo2oXYgg+hKeKDKRvmV8MYnyLmp15w8Xgdj1/sYGkj&#10;gviMC3MLA3hJXPT66RZ+++4E/+aPz/DX3x7hd18d4HhnBFens7g6n8fCjBuTo1bMT9pxrhiPy+zb&#10;WScWFgcRHuk1MSOV5Gh+OWxeyIoI3lwfxgrr8ebxMg73RjG5GECEdXMR7/rZF7PrIVy92sLVy01M&#10;L/kwmXBj62gU8+uD8EbZN64KRGfs/J8f08uDmOFYOQdbTLxQ62Az/HGO68YwDojpjo+Jgc8T2Ka+&#10;ciBr0MVknEnPAJXQoS6OEQvHPzY3BHfEjmDcT5zQj8FRN0KaL4tRTCwNE8c2cnzq4Y1YDVE9MeHA&#10;SiJoYvw/PVvCFcfg0fECTncncbA1ZuLgHx/PYHdzGF88W+O4zOPqZNpkkZ5nW7fWhnDAtj99sowf&#10;fzjDV+92sbU3jsTOONvmwcnDFVxxHJ8828DTx6tQsqFD3uv719v4t3/9BF89WcEO+2ZZ4ZWWwsSn&#10;PdQB+/GU2Phv3+3gf/775/g//Nuv8PdfnWGfuHOKOHBlaRTxMWVHDxgjkXCoi/8N4ZL99Jq4WLHa&#10;L4ipZaX64tEqdlcj1LfiSIzZcbbJ53MMlU1cxOXLB8uGnBQpucK2XhxM4c8/PsKffniIN082DPG5&#10;xXuLyFye8WKGc3mb/z3ifRSWSiThPufIk/043p7N4e+/PcU/fH+Bv3x5aMrXj1cMafm7L/YNifmM&#10;+qUsL8+3Y8Zd/OXFvDmXdeb3XxxTP5jEyb6sHyewRNy3yrV8wLV8shnFs5MZHK4ETfLQC/bhYqwb&#10;O7MevL1YwEGCugXLU+oEF5wj2/xfPNiBA67n373ew5/eHeD52byxqFylHvTlyyM8PJjBVw9X8Yr1&#10;fkZd4enDbbx5cYzH58tYZdum2F8yGImP2TAzxblLPXmDbX9K3eJ3X1+YOk5x3Y3EXVyfTsQTw5jf&#10;mYUt6kDrAPcBjktzqB31A9xDuUdY+itNuId2ezVc3G825Pqvuce59vrpLk62qQexrE8HjXV1X6g7&#10;Geva2WjCADXxnhZ/G8r6FCKmDh1DxOATffBwDke5HndP5hGifr3DeX6+MWa8NRXfVJ6Gwwpp0V+G&#10;mLcOlxtDeLwb45iN4rvn63h1ucD5H8bm6hAOZbjEto5yn5FBTktXNcqbi1ChRHUeC0qIb3Jslcin&#10;DC3sr0UpdeIcfl9EGZAhQ4g6WVjmEXcQg9QJjyu2c8n77wooV0tRQP08v4syg7JPruHV1IOK2D4R&#10;lyIwRV6m3MeT5GXSTVxkpVzF5SKuo4hLkZgqOi9yWFBIDFYyyHrKfVwxL+1VyCAOEzmYLzlNeV1s&#10;a0Ap9/Mc6jciMHNZ92zKMuk+0odMBmuW1LmJDU08ItwkglHkZSppUIrETF2TFabIy1x5gxGz6VhA&#10;nKBzkZkiNVNEpj5nEeeJvBS5KjyQupfIuZTbdirLeSpTuchMXVPReYrclFv3R8Tz0g/kUSerS1la&#10;6igSU27jIitT11LkZcryUi7h12SA0aBQOqWmpEjNDPZVOvsojf9VYp5UfEsRmCIvU8RlygpTZKWO&#10;um6IS/5GCXuUbMgkDeI9RV7eZL/KG0e4VMmYNM4aS5Vfuo2nYmGq6FzXFdcygzptBo+K2y1XcekU&#10;wlDyDJHhRh4/N3K8e6jLibx0sihxrIq8NxR+0MP553E3w+dpMW7ho8N9iHLtRQY7EQ12Y4p7Rixs&#10;Ncmsh4K98PPodLWa4mCxOZPkpYl36Wk3x5TlZTePKbdxkZdWrl8P9/jQmAPDkx7zInN+NYbYlBcD&#10;w9Z/ueTlKDtmYWoAIZmyUikfYmPXZwZxvjmO75/u4K9fHeKYG9LR7AAersSwNurCPDdKBwdUiXtk&#10;cae4l7K6nAxZzVFkppKvLPJ6hIOlwMdOLqigrwVjkR5cHs2ajHInigWpOCTHikNC4cyNdYPCPcgN&#10;Ic4BDvs6EPF3I+hqw+SQDRtTQZysjOF0OYaT5Si2FoYxGSMAGnHzOb0I8tkjMQfa2stQR4WjmYrY&#10;AAdNri19VNyU/XrQ3QQ7AWAfF3IvlTIRbesU0KvzISzNBhCP2TDHQR0j2JyeJBCjMJO13OzcIIKs&#10;e1DxNUfs8Ed6zdvVbm8rWgjYbfZmDLOuckd/SkH4YHsEXmsJvLZSLIxbsUFQd0SB/PxwjoJvxWz0&#10;Owvc0E8SONqKY4/9vcTPcQJKuWYosYp9kOCTi6CLdQ4QXLgpfOzczAWAHZ5Ggjsr/OzzHkczbJzc&#10;mqTlVFwbBprQOdIDPwXrsN6InSzh+GjZBNZWYp+A+Q+VDPaBzdOMKJ+5KGJ62s9F1E9QE8Q8gfmm&#10;CN+9KTx7sA4l85GrTHjczgXZDHugFePsm3WCOWVrnyF4U/iBTm60soZcZH+ucZwWF8ImFqSbC8rN&#10;RdbOjVuu625vF2yOVvTbmnm9E51dNQjzHg7+rqu/Dg3c+FsIwtsoMLs9DXANtLCedkxwbObZpp2d&#10;aczMBjE67oGfz62nUHIT8A9x0UdHbRiTFeXqMNbXorg4S8BKBXA42EmQTEBKsLjDMV+bC7A/POYt&#10;//r2GEH9qIlP5VbfBtpZb6uJO/nsyRZ2Cfi3+f3oWD8VGA8BhAvDkW6sLg/h5GAaO+sxrPC/enN+&#10;RGCwPB+mcuBHNOLAUKgfPn8X29yODm6WLq4HZW1PTBCkbvG37PtQrB/+oW70UkB3WyvRY60yruiK&#10;eang9QnWdSTSZ0IFyBqjhgKsgcLYy/MZPmuI68XO+yoeUZ+tFr0Umv2OOs6RHixxjOKc+zOLwwhy&#10;fipT+mDMiY3DRbO5WrnOXCFuqAErgXkP+7/xfcy+GlhYmnoVT7IKFS0VKGuhstldb0ojx64n2Ifq&#10;vgakUSnNomKbyU3cwo20c7CXCm4tcim8ChqKUdJayblZiwwJJiqZ2uxFtuV3Ehy0UUBRkCkBTWFL&#10;GUoJHCq5v8g9t6qlFBbOGRGYioPZK5fxDvZRB4FUZx2aec86flfdXkVlucbUq4H1FflZRsW5rr0Y&#10;AYLkWYLdxKaHSgw37g2fifkTm3ejsp11rknDzYp7JvO1sRKjAlvWWUqlzc3fBOFm33aYlwONqOb4&#10;VVBRlwtnPvcPWT8p860yiTdTGBW3l5hEPiZbbYvcaWvQzD1Crp51BBT1LoshOkVy5jUlLY+auN9J&#10;2LVQUVZyJBFisuC7X3bPkJeKBZlWl20sG+/KBbYiGbNR2bszCCYy2WciMUWEZLPvZEmm7NwiHhQj&#10;Ui6zd1optFmfa5ZcfEplPRXbUgSmiEydi7RMXUsRmSnyUrEvZfX3SXkGPtH18vvG3fZzFhGX9/mM&#10;dPZ3AUFQKcHU3ZosXOP9Pi9PwzXe75MS3rv4nslyLgtO4/Zbl8WSiV+V3GS/5xAcsH6yrBQhVZuB&#10;a405uNlRhJtdxfioIQsf1PA+7NeP+d3H1WnGes5Y65XewYfFt/Ep+0sElDJei7gUgZnH/pUrh9xJ&#10;b7FOt9mvN1lUD5GXIig/5ncqSo5j4itWZ+HzFGnGc5FmSiDzWeldY3mZS4AiYr2Pa8dCoF3TyvEp&#10;vI0strWMc7qQoEjhEwo4V5TBWslG5IqrvvpU5Fr5XT73Pj7m8YOSW6z/LUPaXmObrrGNcvWX1exv&#10;im7jrwpu4a/yb+HXhXfwgchLlutlt5BmyUKBYht6LSh31qKISoqIq9I+zp3OEuMKXkAZWElAXkZA&#10;Xsc52upqQhP3iBbuz9Wav415BFq5xmVc1hbNlJGtnK9NBLs1nP9lbcUo4JgU8TynvQj3ec+7Ks0E&#10;pJYc4zoul2FlqpbV9T32pSzgZHl5j6D0BueYyEsFnU9ZXmpsU+SlPqukyEZd17nISfV3ym1c4/DL&#10;BD46VzFz6L3Vpor+q5K6JoCqo5lPnFefsc6ymjQxK2V5ySLyW+EHRCjfqcsx60dZwJUdW3Ea9b2s&#10;LkV0GhK0loX/11pKlXtthbjdnGMIzLSOQhP78npdepLAtGQbN+X8nnLUeLi2PW2osTdxflKhoRws&#10;6CBobiS4r5f7dakhME0MV37OkWJCeZ7NvpdlZSnns2JfVvTXmPmd35W0zDTJZ2SJ21uGQmvyP4r1&#10;aNzXZXnIPfCu3Mg43nc4niIvTXICHkXSytpSfSArVLXZhJpgexWaQfuHyMy7vJ7FOV3K+tb31KKR&#10;9W/rt6DFynnDz63mWGM+d3Cf7HK3ELtYjBt5Ofu0iG1UsqocKg+KTZvFokz99Vw/2le72C8drhbK&#10;fAu6CfrbpFxKkWS9RF5mUfnIpzJU1sE5zv1essbEJ+V+ZWKUcl5o7RvyknU3xCT7/k4dv69Np5KR&#10;Y4hLc/7e8lKZyJVwLZ1rXuRlFv8rq8t2Av8mKqtdrFc39+Q2KrCymFColfmFEFZMkpshrFMBkMVE&#10;aLCNuLHPZKKWy+z0uM24f04Ty84tBhEIi/x0wOUjjuO5jlNzfvMyABkg5t/2+DyBjb1JyuFOg/VU&#10;JJNtxLKSyzPr4xin3NZLrU7FROba7fE2wRPthiPUDleYGEEhf4iRVByDLbD7iemIXRX7zsnn9Q62&#10;UpFqpkJTb+LWHbGe8/MBYzX3/OEmXj/exqvHm/jyxS6ei3hSkpijOUO0xaap7EwRX8+4KQ/7MLEy&#10;iNWDEYxMOeELdpiXo2eP1rC6Gzcv1wcV63O4G5cPFom32kyMvr/89BDfvtnGb7/cx+tn63h6tYwr&#10;tltJbrZWQ1AinM0lP2ZHiZ9n7EgsDWJizoNhYi0RmFPUPfYOZrC9OYZ54q65MStenM0YYk9xHTf4&#10;bG+gBbPEu3typz2dwdp6mOPEe++PY5P33z+OU+4H4Rxi34VbsLARpiJno1LXBhexbJ+/CT72o3/C&#10;hnH+b5H4fWqe+OxsAecXS5gh/o+N2qkDWBGmEqiX/9YBKpPEFl7qH+GZEIbnwrARWztYNF5O4izb&#10;QAfabXWw+VoxTDxxcraIBfbr4f6Uecm9Rpw8PkQ8xnGd4/eKwRkOdbJvhnB6SOx9tYhvv9jD2xfr&#10;ONkfZZ82IRxo5BhF8OrVBp4+XcZ335/g6uk6nn15iq2TWcTn/VjbHsXp+TxkBRyP9WBx2oGXDxbw&#10;H/7mJX7H+ynb+On+BM4O53F+nMAO58ID6mOvD8fww+Uc/t1vRQaeYnV6APERF/UqpzFC2CfuPuF/&#10;nj3awOnBFJ5cLuLdq23i6glsrQSxSpy1vRbBwYZ0uzGscL6dbozg7eWq0e/WqTM85Jz47u0hHnMe&#10;vnmyid99fY4///iYnxdxyDFe49yMEX8rzNjV8RyvjeLqcNrEppzlmtmY9fKeUTzcGcfb8wX89HIb&#10;//EPT/HHVzus/yR1q4ixtEy5jMvScn85gAPWT8fnZ7OG2Pzi0YqJzblAvUe63wPO+Z21YeOmfr47&#10;hoPlIJ4ds438/x/YZ88O4zjknHjBZ7w6mcbeHOuxOoTLrRE82ovjH396glec1284X759sobfv97B&#10;OdfSFOfN+mIM754f4iH1j2+erPM3C/jy2TZePNnDy2eHeHG1bsJ0nclF/WrVZLqf5lxfSgQwE3ci&#10;Me3Fuxd71DPGkKAePssyMOKETbif+1Ir9ew6bwsauBfVUT+r9tSh3l1r9ojhCSUHbSIGDnH+LWH/&#10;YA57HMfHlxsmQes+95j4UB8c2iuU6JMYoZFYoaq/HjWuZpTZ6lHYW4EKRy1q3HVopH7ZGmyFn3vD&#10;8v404lMKDxHF0+NFzFPXm6euOh3rxbwSlw3UYzHei/2EG1c7UTw/mcQZj4+5freVMGkzZqxLd3fH&#10;jVdbnLrkIPe+Lu6DdcQlJcQ4JY4aY81YyGOJsw7l9jpeF8arocwsQwb1BnktqNwn7pAszbQQr/Bc&#10;eoVkqhJMplzGFfdSVpey4vylu3jq3IRzoSwWaSVCS6RlKtblL60vzWfiqnzWTbEu5TJexD7PIxbL&#10;ogzOoR6XRzxW7GhAKfuziP2ppEHSeQoo9wr5/yLKTvMCkzhJ2COdMvIWMbeSCKZR/smlWyVlealz&#10;HfU5VWQ5ma7v2ScqIipTZGXqKMtLFX2fQ+yQQyxhcEFz0qpT9xV5ea85SVCmyEvjws26CMeZRDYi&#10;9lhHJfWRi/lN9rmJg03Mcp99LCtHuYwba0cl+axUvO+S/4y41HdyJ7/Jz9eriDVYjOv1e1JTZGVW&#10;WyWU2PW2/qdxtJTiejnx2HuX8VSsyxRpKUvLlGWmfpf6TtnH79QVGtIxlVjnltrZUoQiznMlQNI4&#10;y4pWYyoiM2VpqXOVn60x2T61MZ31vP/e4vIudQvhjjRibXmYZBAnyWNEGKaf89jOIvLS4Ws3lpcu&#10;bzsiURuCAcoNrq2grw0x6vBKzDMS7jUhCGVpqURhUa7tqJIiR+zw+7pgd7TA4WwznEm3lTiBeray&#10;hxsCk8cu6o4iLkVg2nT/GNffhA+hCS98MRsUAsdpSjfclGMB5Tnh3vcvlrzsbipCwNkCT3+DITJX&#10;pgPYnKMQinu4OQewQYE6RcG7O+nBFQXrit72BLpho7Ii9/BUtnG5i8vy8nBl1CTvWZ0awPr8EPY2&#10;xvHu5aEhDmfjLm7kNpxSYOxT+Exxg1uIc2Nf8GHIW4+Ix4IRAgIXFatRbsbKhr2zMk4hFsPyVBCJ&#10;UQ92ZodwtBgxWall6TcStGJmzIMpFSU/mQshzrr7OQF6rDWYnBkwLh4z84OGjLL1VcNG8C+XYGV/&#10;HOJADnDDVvbHWKwfDlc9erpLOLFqMRxq431tuDhdMLEHFVh1moI1LmusUQcevDqEJ2ZHNRWBHgL5&#10;84NF0ycPtuIUkiG2qQ5eezkWCJIuCRSeH8/i9amy0K3hm6fbuNyjoDpfwlMK9t2NMQKSCcQn3Bhj&#10;P7koiLwENQK1Q+NuLPL7heWwSdYjok3B2IPDyvo4BH/Ehk6C7A5XI1oIjC2BZlT56tHgp1LAtsWm&#10;/Lh4oDfqc1hbjWNYQISgxOtvZ5sdiLHOCsD86vEOtpZiiA12YYnf762NYGs5QoBCAce6rm2NIxCz&#10;orW/Cs295fAQvC4uDyMxE8B01InxcD96OXZDwW4sLYSxvjaKEMdRbxnC/G446uACbIKLC0wCytbX&#10;yN8T2PU1wMk5GAj0ws+5FR5xUHjVopzKpoB6j8sCq70WIwTKY+MuQ7Qq8/sw+36W7Y9QiNu9bSaA&#10;fIyL1cVNYmzMS/A6Bg8VgDD7x9pXz7pYMc/5o/ia85Mcx6gLnV3lsHkaDRGrLN1BzpF6KuhVdZlo&#10;pGLq9beZZDtbHFPFp1LmdT/BgZdzdYjtn53yYJZjlpjxIzHrJ7DswNpSmAqMF35uKDZbI0bHfATg&#10;Q+iiwldNRbGXm9siwdIm++hobZz1iSAQ6YPVYUGvvR5d1mpYqGQqpuXAoMbIxuc1G/Nyh6fFZAOs&#10;6a02iWNa++r4XxvnjBcJrosxzku7o97EwlQCJhvnRCvbqPsPcCP0s4xwvAYISL0cj15uso6hfipG&#10;rezzZpYmNFBBreQmX2MU1Tp0ejtR11OPIguVx2a5BzaispNKdBeVVn83LGynFHC57cldtJD/K2db&#10;iyjEMiik0inEpHg2OFuNy59ISsVZK+a5MutKWZflTDYBR0l7JcooJEVcFsv1m4KjnvdroDBrpuLa&#10;zmd28NntHbVoU0ItKrLKNF7OZ1W0V6O6qw5V/F2FQAKV74bOEowQZC2shbG05cHippdlAEvb3CcW&#10;vVSuCViq70NZqZVARmSKFPg8Q/wUo4JCTopsLYWbLOqyqcgXs9/lUlPWp7hzVcaistXbjEanBaUE&#10;BOUEC7mNskLNMmSmMgQryUYdhaWsKDOoMCuGYA5/U8D763ojwZQUdr2t6+BakDtyYZMS0KifKEQb&#10;cg15easy3ZArxj28Ih0ZzaXI7aiiAM1HBvdyASBZUSmpzWcsIoTkYm1i/TWq5OFzClyRkiopslLn&#10;OqZKirwUsam4l7L4S5GXitOYsnb8uOQOPiu7aywbb1WlE0TkIo9gSlaYnxTfMeTlTd5bAERvWvWW&#10;VeSl4uh9wr5UHMtfl9425JYAlOos6zklrfm0gfdozMEHDZn4q8p7+JUIPrbhlkhY9q1IqQ/5/F/l&#10;X8cHhTdZj3uG1M3QvRrYRxX3CATT2Te5BFLsDxGpbM+nbPNHsiwVCavP1VnsoxxDWBoiU0TZ+2s6&#10;GqKM/7/G++dyXhRa8o1beC/nvRJG5bI/cvm/XP5WMSKVKTldoEYgqbHAkEIie9VXSl7yqdrBun1a&#10;fofXbuE6597nhrTkM9huWQMqmcyneq7Gg30v0lIE5q8KbuOz4usc61yUch+ulFVCFwFVSy5yeSzs&#10;KkUB56Dmn+IGlhKcVhGcVnBMGmR5yblmSEzOR1lgFrcWoZoAt4nKczv3ik5+18j9p5R9nM/9VwR7&#10;EeezErLclgUb98Z7PL8ryzZ+lkt+CcF0qawa2H8ilOTiq8Qvn3OcZbWqFwIp9+2US/cvCUZ91lgm&#10;v0sSk3IZF3mZtLBMEpYpl3FdSxYRmCJ8ZZWZnOuaO7qX7qui66ZwDZj5VM//s4iA1JowGcRF1rG/&#10;ZYWouFpaR8Yak8XEvXxPvCpOppl3/L+sLm+3UdFoLcTtFravKYvH9+SlLC8tXHMNsuTONESiCMwi&#10;K/cK7rM1lAlKQFDSTYWMe5tISyleOsp1XRbLimGbw37P7CxGdgfHtaccZf3VKCd+MeQl76Vrhtxk&#10;UYKmnE6ufyVnas03Vpd3uHbucB7cZlG8qzucCyr3qBRltklBoELDPUZEraws5UZvSEsduX5kra1+&#10;U2xQEYIKDyB3qDoqXxaW1m7u/2xDu7Ue3Xq5QxnbTgWt19UCO3FLH2WvLACUPK3ZZkFjf6MJO1JF&#10;2VAh8pMAXKWDMqeL/SLyso33aaf8Vnb7HPZ5Osc2nWOeU8s116Ska5XI556nl2UKSSG5YQhLrlW5&#10;4EuR0N5zty6D57rOfb0mzZCXunaz6j6va6wV9iAPWRxbhTtQSeO8yWcb21hnWT72U+Ew5GV3FZUF&#10;4hReHyX+2NqZwOo6sRExgV6OLlDuy1rqwYnCxgxickQWE80mzvTknB+xuMOEwQlEuk1oGpGWq5sj&#10;mFsKGSw3nQgakstG3OXic73DlPdROwZHXaYoZpWT1zup7Ch2ldVHOe2qM8TEmDJLryhJTRcGiadF&#10;VChRn9zGIzw3oYH4zL7BNgTHHDi+WsHVk01sEMttsA0Xpwli9DGT+ONSlobHUyZJzbGItS3WbTGI&#10;4Gg/MagNA9FujM278PSLbeyfziBELLiwNowptmMyETBEp7Jrq81yS11dCuCbt/v4+vUOvny1jTfP&#10;N0326yfKrv1sCw9Zl/OTWTy6mOfzF7G7OoiNZT82toexeziJhSU+O9wNj78VBwczePRgCdsrYWwt&#10;+PH2wQK+eb5uEuiMxZSNuZf3juNob9yU04NJQ6Id7cXx4HSW+HUcibUgRmcdxLCdmF0aJI6XGz1x&#10;P4uffReYsJskJ1F+d/ZyCwOxbkywf999d4mHz3YwzLEPjzmJJzimHPMQx3yQY9s92IPwXBhDct2V&#10;1QvleKdCSfFo5X7a727E3GLY4GfFJd/fncK0XsJTN1GWaJOoZcSOKBXLHf5G7vwilteWh7C/M4p3&#10;6r/X29hYGcDEaBd2N2WtFsMTZZ1+wvF8vILF9WEcXq7g65+eYJTj4BlowRJ1ELmNP2ZfPTybxdun&#10;K/ibHy7wF5aHp5N4xjE6OZgzZZs4/uvHa/jp2Rr++uU6/vV3J3jGsdmlDvDgbBlzxKvPnmzjIXWX&#10;Y46FiPoT4uE96nHP+QzFr9wRxlJc+uEuHG0lrSTlNv4t++4//s0X+ILjfsn/KFHN774+w6tHG3h8&#10;toSXD9fx3dsTvHq4gcUpH1bYL6PEujsrUbx+vIV91mF/NYwzJSfaHceFXMu51r59vo3vZOF7Po8/&#10;cp79zZeHeLoTw+laCKebEWNZ+e2LTbw4nzOWliuT1HOWOSefb+D3/O1zXj9mPZf5vC3qFBf70zil&#10;fnW0kXzO5qwH+4sD+O7ZOv7hx0v83Xdn+OnVDr57umbKs6NJQ/jKEvN4JYgfXu7g1dm8CYP2Wz7j&#10;D292WOcRzGrPoF781csjfP1sFz++2mOfrJt++PbLS3zx6gwPjhK4PEngi9eHeP3qwLxcUCzSeJx6&#10;FdetwnMpqc8edcRF6tSx2SB6uV/oxXgr9a0m9lc9db0a6jIiGDuHufcONmFguNvEvD/gel7hXJun&#10;rjFB3TyxOGyy15+eLHHOTSAS6jHkZTt1rVrqFnIbV/JFxUcu4Z5eTtxQLfdx3r/ea0EDS72zHm2c&#10;2+3EFXbuk8vUxS4PFzBDPXplxsO1v4MvXqyxn6ewPN6D+ZEujmUQizMuTI71Y5FrS9n5lzjfFRdY&#10;Vs16KbSyHOP87UCHcDX12fI+uXwXopDHEps8C8pR3CvPmioTXkVhVlREUkqOSrfQZxO+hrhY5/Jk&#10;yKDck4Wlcd8mXjHJefg5dZ4iL0UayvJSpJaISlldpkhLxbzUUYSWCC8Rf0Xci2VxWeypQwmLSNZ8&#10;WxUKqMMWOepQyj4qIb4ycSr5PCXuURF5WcL7ibxUuBPhDxURl5Jj8vzI0EvGX1hapiwlRViqyCrT&#10;eFN0lP7sKi7Ly5S1pchKxb+Uy3iKzMwnfihk3XJ7ZWlIfeQX5KVISRGWIi6T5KXwg0jKfGIZxYos&#10;NVaJIvNusI4q+k7lfhPrYyk2JUVQpiwvTaJP6oG6LhLTWELyO11XEbmp/4nozKaML+iuQ15njSFC&#10;dS2rme2oKTSkZYqcTFlhirzMaOTvGoid6uWGn7TM1OdUzEsRoso0rnLX1D8ZRzSVbVwkpcZTR33+&#10;pdWl2mrigbLc11xiEcmcZj5rzPKM3pNO3FHE8Whzt6A/0EOZ3g0njy4Wd+B9wh7DR4iQtCEoq0pi&#10;DBnpxXlNyXnCXIeyxhwKKmlcH6LU0SNhO3y+LmMgpwTAKlbq6lbqiXZfpyEwu+xNJtu4R/cd9yI0&#10;4TfkpZXYodffTpnUYvB9h6cZHV7iLE8TOnwt6A38C3Ybt3PABggs40P9xtX7wc4MLmQNxg13jxvo&#10;HAVqsKcCIW4WKyP9CHJhODnAsrp8eb5mMo2LtFQ8SZ3L6lKE5i43xwMKnWluZAqAHAt2mhgv64sh&#10;I/ASFLCDngYEfBYKZAKe8X7MEQhMEfwMOC2YZMeLFNtZixvLyjgHcCpix9rkANYnvIi5CQq40fSz&#10;Lm4CXS83V7niLs2HsL0ZxzQBhoMbsRLgBAiAFKNwatJj3HwiQ90IBjowRqGgTdPFDVkgSW/Eu/sq&#10;0UolJDRgwYCrBmvcXIcDbQRBkyYjW5CTy8XJoKQaL797iGUKBSU3aOupxvPH21gcd+MZr53vjGGJ&#10;4CjBskNgcUwg+IaC/2pvCrt6o3hAQbkdJziI4XB3AkvctBUIe4mgRVmhHZxcnbZ6buCNBKIEOUfz&#10;WCQQ2CfAXCJgtLktCI86ERpzoYeASUDJxbpFeO++uA11FFy13npYuHlGJvUGeRV7BwlMEGCNjHsQ&#10;5kIRieajojDKCf/y0TYen68SUOywTqPYJzDfJDCXZeE0gYuEyTj7dJTgYiDcC2VxHorZMDHpZ90j&#10;iIb6uPCs7FMCOi5UXZc7s2I7+LhIPd42hAjAdbSzTQonEOPvg1y4DmsthZkHo0o+RCHYROEh69ku&#10;bvZD0X6Mxd1cvC1wORtMYiNl2HY4Gkycx9m5EMY5H4aG7UgQICgQrd/Xg4vzbUSG3ajlxtnaUY2u&#10;vkbYXO3Geq/HakEHN0ZrHxV1CoJmbvRWAmS9IQ9Pek18w3op+yzN3OB6WaeNvRnsHs9hhUBghIDC&#10;9j4e5tJCCHHFp+Dcm51im0d5JBhyE7S2U1DVUZhauemMs17eoBVN7RX8rwXz0wTqFPaHqyMm4Lm1&#10;vwHtFGYhjoViUvYSPCjT5qjiKnHODgY7sL4xCtdgByp7qlDNOV/N8eugQlVPgdJFAav+VZ0USH1t&#10;NYoBKiy1VNDt3LjCI04qmbXwhfvhCPL+HBMb+9/Hfu8f6kNubS4qqRTWtJWjgMIzj8qgFNVqKpv9&#10;UTfnUSuKmspR0y0rwTa0eLtQ1deAMiqhJXx2IetSwjaU2RuT7hnc3AvbCDoai5FFIajstiI6ZTWT&#10;y2vl/FwqVw4KvFxLMmNsAYVUCetQ11NjYgoqKYpIPFki1raUwdJexf6jIsnNW8SlyMx6Aoka3qeM&#10;35c0yyqyBmV8bgGFalbFPTR0lVJh8WJhI4KVLQLjLT9LACs7Q5hZHkCvrwG5NfeRWav4lWm4US0X&#10;yWzkUhhlU5lNK7ltXk6UUcnPrsxAWtk9ZLFv8iikCrsrUco+reD+2ML12B1oR4OthuMiq7Z8E+/Q&#10;kF3cp0q4zwoMZlAhF3kpUlJWP/dqMnivIhPPrpEAp5XKe5NIAEczFf1a5LcXm3KfdbrD+ylTtpR1&#10;WREqE3C6AAPL9cpMo8CLeNHbQBFmIiQUM0cWZrI8U8IeETfX6pNZxuUuLqJSJKUS94iolPVlqojA&#10;/FXx3Z+Pv+HRkH78zyciL8vvm3iT1yru47rpu3RTv5QbuVzKZZ2puJLJuHl8RnmGcX+Wq8lv+N/f&#10;lN9hHe4hXUCS80ak3Qeld/BRJe9dl4kP6zLwrypZB8W/FMHMflNwchFSHxTfxgdFt/CrvM/xUeEt&#10;fM46K2nPbd4jlVX8HvtbFnUfFt02lpYiA0XA6vkiY0WMiRCTq7LeMIskE2n26+I7P5Nof8V7f6i2&#10;cOyzeT+5hN/n94rL2tHP+V6RiRKuc5NlmXVTHFT1yTURzGy3jiIv1VfXWadriu0pt3fOuZtsl9xY&#10;b4i45Ph8yjkrq0uRwyL+FKfn8+oc47Iv4lJWmPfq0gl+i1Hcz3lmJehqF8gtQA6v5XeVoLi7zLiC&#10;l7QVo7S9xFhWlnN+1XN/k0uYMog3c67JjbyEwDf1WYCmhXtso70WlZ28T1sRKvuqUWatQrbiJjZk&#10;I4v3yxZQ5meRQ3n8TTmVgSLuFfkEeSb2IMt19q+SMiXJy6T1oiEA35OKIslSxVhGsoiIlNu4+l39&#10;r3FIkZU613Wdp8ZI5GXqXiIwk/9PWnX+U/JSpOMnIi9ZRGIqZqXIS62N21yjIinvc40rDqX2MhF6&#10;IjUVV1Vu46auXK8i9VLJekRcqtxo1kuBTNxoyjbEpcotnt9qzDJJfO4250BZrjPb2VdUVmSBXiT3&#10;Me51iuEoK0QpWlK+jDLGfS+P+0UOxyyzqxi5HM9ia+XP5GUlFY8Kyp9S7jUFxCs5PWXIY1HW8aw2&#10;rg+L3L8zqPwk22UsSNkGAXIpHrcFuAnaVZTxXJaW6itZaIuwVF+lXOwVJ1Qu5/fYV1m8h0mi010D&#10;xaxWnOQW7r3t3P+7iL/aOJ8Ud7vH2QQngbST4D0VUL6TMrCZ8qGW/1XW/Qru8d0E4B1KzqZi457O&#10;vU/7Xw3nk17qaJ9UrFUpBSVNZahq195eaRL03K/RyxyOB+eC4nDKetQofFL8+HslA1K8W5VUYiCd&#10;a23e5T6i8wy2MbuZyq4ITI7zPc6bDM4VxdyUG7xiHLeyLk06pxJvI8bycI+PjCm7uM28EJenxpDc&#10;wan4z095sLEcxOrCACYnnMba0jPYCoe30YSFmSeWWtsew8WjNWzuTRhCc3YxiClitl7imp738Y/7&#10;iK1sVCpkHdFNZaOFmDtIDBQW9iLmCo3ZqKiw7+zV6PM1Ymo5hJmVIUT4PB/r0c/nTSwM8re9GGH9&#10;Joi7RxcCWDuYwdHVChLEdTPE9ts7cRMiZ5c49OrBIjZXQ7g8ncGThyt4/Hgd28S849NeDI/bWWwY&#10;m3YiONyOyydLePZ2FxuHkwiMJeMszm2OIMH7DI70ESO68eU3Z3j2fANfvNnG5fksvni9x2csw07F&#10;WWFyJqe8fD5xr6zBDqfwwzcn+OL5Gl4/XcHbNzt48XILG9QThqkPKD7o8eEMvni5h9eP1/DwcALf&#10;PF3Fd/z92XYUm4s+XB7G8dO3J/iS/1ue82F9KQgluXn6cB0PzhaJh4YxSSwejLRhYtqBR7zPyekc&#10;9uW2zzEYnZEV2QTxkBV9oVYMJ7wYIT6QK/ky8XliYwzDcWLdzSms7c0iPEEMzfEe5dj5JwcRmA7A&#10;TYzVTTwrZbGN7eynjiIsr3kyxzJO3BimPrW7M2nipSpp0vJiBAfEllfUDfb3pvHo4Qb2dqdwdrpo&#10;CNsHF0v48t0RHl8tYnXRz+M8Xj1b4fVZ7O6PcTw6OY8c2DiYxCRxschmWcMOBNtxeDSNb746NuTn&#10;WsJP/cqKt09W8NsvdqmT2XC4PYqNlRjOjhbx5skO+3MLX5zP4O0Fx4PjtjLvNdaxJ0ezGB+1mTFY&#10;X42wHiHTtztKCLkYMDEr99ejmBqxUt/xYDzajcenCybZzxbb/e3zXfz7P77C7788xbsnm/j+9QEe&#10;8fvjrQnsLMdwsD6O/bUxHG7ETaIKncsa8OuXR+Y7xWM84nMfH0zgyyfr+PJp8h7PLhbx6nIFDzlu&#10;bx4s4O+/P8VPrzbwLefGT+8OTPkt265Yl0rUc7XPeb4/bqwxX18miL1DhggX0bbNftthW063R/Ds&#10;fN5kK5fLuQjQ3/M+v/9iHz++2cXToyk84n0UP/TV+RzePVwyRPr3z9fx56+O8LtX2/j+2Sp+/3ob&#10;f801YshLrt3luSHqVtt4+2gD37H+//qHS7wRif94Fw/O1/Hi6R7H6RR//tMXePvujLjfbfIsKKHn&#10;YKALfupNS9QXFqlrBan32Yd60e5tRZMKf9NE/VqJ3Sy+ZjRRr+7wWzC9NkTdtxOL3HcePt7EFPU4&#10;ua66fJ3Ypi64sDbOeTOLhfURuKgP93POtFFnbqDeKcvLUlkGdlUT41Jm2SyoYqnmdzUs8iCqkRyi&#10;jKruKOM+WWtcYk+OF7DMvUaJl374Yg//wx8f4R9/f4nj9RB1+w6cHHAMLpe5rvtNHNtg1Eo50Yo+&#10;j4XnvZhboE61HDHrxs69r8tZjy4v9TTqsdU2YhHKu3J7DUp4VLI1vfxTgrsUeZk6z2pMJqETkZmy&#10;vEyn7BNxWUb9KxXrUsSlLDFFXBr3X1P4X8phEVmyxhNZqSJyK0ViisTT94o5Wcr+LnLJOpQ6kLuO&#10;58TtrGsBcVSpp5Glybhxi0jU84xs5/2TlpfVUKJNyS0RmDrqJZyKkgZmUt6K9ExZWKromYp3KfJN&#10;5KWKXMFFWub1y/Kz1jxLZKUIzduUcUrUI0JTJZd4Tu7sSevL5D1VRNLJFTzlJp6MeUk8QdyQIitT&#10;5yrCzLqW+qzYlCIbf2lhqSJiMkVeitDU+T8lL2/X5P9MXqooRmaKuNQ9sloqKdeLDXF5rTTrZyIz&#10;ZYkpojKziePYWG4ITJGbIjw/r8jhfakjvbe8VBGBKTwkt3G9mE7FvNR4iqxUG1VS5KXOk/FA9dKe&#10;2OM9yWySLbLcJ3a4T8yURfwko6Ie6tYmSY6/y5CXburz8nZUxnE/i4kdPNCFIf4uGuhGlFgAHSDi&#10;32kmmoxz6afsFz8ywP8HxY+E+qjX9yMQ7IPP3wOXq8N4qrp9Xeh1tPzsNi4SM0RdXuFK3NTxuz1t&#10;aCcOa+c6buH95NmnMDxVrF8J54USLJZzjujz/1/Jy0AwjNa2zv/id/+txUMQOTVkw2zEgf1EFGdr&#10;cZysjOBgaRiHS2EscROZ4sY2ys1la8aHMW6ocg0XUami7OIpd/FBKt0iNZfGKfQmfNjmRjQu91tu&#10;qHGCKrkS7KxR+CUCGOSG1NqSh0aCewuLj2BshmDu7GAKD47nsTgXRJyCbCzmhNfVAj9LhIOdGPdg&#10;fZqCONaHGEHCsK+Ng9+BQYcIT5tJLHNAUDTGevdycUa5OY5Q8Cqz4gaBwsp8yJi4x0fsWCSAiw1b&#10;McSNf2LSDa+/hcCqCV5uQEszDmwvDVCoDcJFxcBPZUFvR12cDN0E6SK35M7tHbUTkJcad/KE3uDN&#10;U9ivy3qxFT5nLTqpVPby+0F3M/YohNdm/Kx3C9Zm/bg8nmNfBH92TV9mHZVF3M3NvKmjBI3cnPrE&#10;zI+5Mb8yjBn22zJBwuSsz2z6Ewsh+KMEsoNd8Ib7YKOAc430oyXYihpvA6qdNajtq4Kf/RKM2uGl&#10;cHFREA5E+gwx6JDC2lqCcfbzk8t1ApIpgs1jnJ4sYJfjME4g4hlqRbergcKl2YAxpenf3Jo0JOXk&#10;JNvC/05NDxorSJGiieUR45buYb37CP4dXEB+LsR+Lh69SRgmIHdwIx8a7MDipA9LU36MUhAnpgaS&#10;QWp5vzDr2M3NOsbfry4OY4lzQVa7iv2yuzGCJQrHSIibAH+nAOLD/N0463N6vIjEPIF6lKByxGvi&#10;N8q0WoLVzk1Ci7mBwqKJpZbtbuV8VQzDys5yU0q4yfcFu9HhaTHxper5XROPUmIC3BjWD2exxfHZ&#10;IMicXwybN5cbHNPVpRgm2HZZsXrZ7gABalShBQgqOiksu53NGCa4HYi50ML11sv7TcYJlmcG8VAu&#10;HARt09NDCEecnIdJt34l1FlZlyt7HDEK+VmOvRI1dVAglrFepVQCW73tiCWGk4HiIzZ0UjB6Oc+2&#10;NkYJhKlYDLajk0IuEOFmRuChjGQhrk0RfiLIujkuNayPYlbKIkakYTvXmZS3+5VU+KjUZlCAlvO7&#10;Alm8NJWjrr+FfVWPXGXMo2AReXaHIEFxRPRGS28sldVN14p6FJvNgloqrxUcg2IKh2xeL+D3iolZ&#10;w+/LW9n3VIIb+btmKrCWXsVMq0cDBXsDgVNLXwMaezgWVHhlfdnYWY0O/rathwCrqwayAqphKW0h&#10;GGCdSlorUEABlUeFPa8mk/cpQzhuN4HKV7cHqDxSidsMYH07jMQqgf6kg78pRa4UXSrKil9psirz&#10;mMP/Z1WmGRK1iO3LKLuPtLJk1uh8CrWkm0c+cuozUd9bAdtQF9oJVJSNvIiCUQRmNvtPrgRKCJFO&#10;YKLMzKbweyWLSJJYmUaBruRcabSLvLSwDxr4f4IOfi/rNlk1ioy7SeVa8flMlm2VujxjTais2bLG&#10;NLFXKFD1vcgXub2K7FOgblle/loWjKV3jdu4Moyn3MVT2cd/GQszRWCmPqeKiCNZuCnpjIi2myIK&#10;Wc/PRbyV3sEnxbcIOAhsqjKMK/c1EU5l6Ya4lPv5z0WkHssnFekmOLkS55hkOXyGCKpPa7PwKev/&#10;cX02fsN6i1iRpZzIKRGXvym4iQ9YPi66/T7T+H3c5H8zBED5P9VFJKL66xN+9wF/Y+J2vicuddRn&#10;XZc1pohGHVPlY7WT7df3Ol5je0VGV+mtOesrt9keRyuqCdoK2X+K1aeQAB8Vfc57sa1sr9ryiUhS&#10;FsUIVdxNZWe/WX4XdyrvQ7FWleTpFvtQBPD16nQeM0yWZyUMulmjxELZHF/Wt/g++zPDEJSF1gpD&#10;XGZ1Eah3FxOMct6z5HWXILetgPUoh8VtQR337hKugRqCf4usMmTRTvBisSdJzNKWIjNflYSqiv8p&#10;bM5DSVshStoLkduUS2VAMUSVVIuAlP2fQ7mXwbmbxrkkSzYlklFsrHyC//xmWRXn4y7nlrLQp8jL&#10;GwR3KQIzRVj+ksxMWWL+JwLz/5O81LUUeWnmDI8qKbdwzceU1aWKISz5Xcq6U27ihry05OCzRj6X&#10;9b/OIitDAVmRfCL9pVyUUlaJ1BPpd4MlVffbsl5sEVmZn/w/+yTpOp7Hcz7jPYF5q5mFR0NctuTi&#10;jsjLVioi7EftG8qSnSvrc4L3jFruDyyyPpfVSD73uQLuz8Xs0wIqGLlyAxc5yT1KlpYllOfllAEV&#10;HM9yliIqSfpNDueEYmPKvf+uSD+2+X6jSEdZRCRBu4hwE7SeStu9ZgXlZzv4O/XRdY6FrDOV0Oja&#10;e3L3c7bvOufAHRHVzblmH1LIjCbKiRbuwy3tlWjnHt1BDNjG+jZzHrVQNvXaG+EiJlOsSKeHQJ4g&#10;u5N7mvZxYxHPPaq0rdy8SBR5qbjK3a5W467dQICdx/l1j+vgrsj96vvcj7nmOiizO+vMCyr1l0kA&#10;xP30BueC9jq9oFCmdFn/K2SFyMm0+ixDUGayTTqKxDRkKNun7wy5yb66yzlwn+1PowKSzn0sn8+r&#10;6a6EVQlzgl3wDRNHEGcORPuJt3p53gQn8d3YlMdgsXCkG6FQO2YpnxXD7fRwEkuLQYxNujAUs6LP&#10;WWeKLBLXd8YNgZlYVXxIr4lzHR63EYtUcj8hJiNetlKG9HDtdhJz6lozcayPOPX40Toevt43BJVn&#10;sI39VkPZ32FIS8W4HBjuQUd/Ff9XjcmlIGIzHmKOPgyNOzG9EsHa3hRmeYwSZyshpKw/V9aimCe2&#10;8A82E5P04fnjFXz/7RlevtrFJZ8nknWHWFAvzOWSPTfvwbPna3j7zTGm1kJosVfCPtSOpYNpjC9F&#10;YGd9JG8veJ9HT1fwxbtdPHmyimfPdrC1PQErsY/VVo8F6hejxEBjrNsR//vNu0M8f7iExw/m8eTh&#10;Ir784gBPH6/hwcUiFojTN/j8i+NZfPliC28fLeMPX+3jj1/v4/vXa3h2NoFvX6/jb35/iS/fbGE5&#10;4Wf/B7DDvj6kLjE+5cX03CD1ACvGRnuxsxnD04erODmcJt49xNlpApvUGfbOFuChnmIbYt8ONcI2&#10;1oXOgUbYeW1mfZTj5MN0YgT7Z2vEDT4TP2yQ/R6YCcBD/Oka4TgQz84Ts01Td5ogrk/IWEPeUitD&#10;mOd4zM/J6k2Zu3tNdnO3t9kQNiJzBjgmCkuww3FSvRXnc4TYLz7lph7TjekpOy4v5vDmzTamZ11s&#10;F583wvtoDsWdxi09xuPJgyVEOO+OT2ZxfjoLZUpfXfBSP+rED18e4NVVAlvsozXi6Om4F7ubk3jx&#10;cBNPTmbwzdNlfPN8Bd9x3Da3Y9jY5hxZDiAa6WS/RXHCOaC4rofsWxmi6B7L1GnWqfdsKAM725iY&#10;dhsy883DNXz9bBs/so9/+3LfZBtf5Zq5OpzB91+c4ILYd4m4f2MhjAXWY4X9KG89FX3+6sUhTnem&#10;Wd8NfPtsE18/WsEPr/cMAfricsVkBN9aCePh6QzecU7+gfPh7393ih+/2Ma3LzYMUfmUbXoowsyc&#10;T5uYl4p3r2ubivnJPtxfGsTl7ige7o2Z70Vsfv18g/c5wJfPNvCY7f39V8c4Zvt3Vzg+SwEcrIWp&#10;3/oNMXq5w/l0OI7nx3G8PJnAl1ez+OnVOv726yMcryu0mQ3xqAOnexyP7Tiecd79gfdeos4no40h&#10;6ilDAStiUepSM0HO1SHY3C1m//QQo/uoWw8MdCMy1A+Frhia8KA/1IN26r+N3hZUO+pNQrjWYDta&#10;fY3oHWjCIdfSK4712gb75+GKSUQ6SL2ksaMcDcQv8hpp6q9DC/GBg3OlwVFN7F+HZsqW+n4W7uEl&#10;xNVFMjAg7s5rKUdZVy2qic/LeA/Fwi4jjpCHR5G8N4QhWDQXp6a9OFQ4OPb5v/ntGf6O5eHxBPXu&#10;gIkhe3y+RH2117ys6VGCIWc9Whw1sA40myStChURG7NjcspHfcjL9nfAz7orgWal3Mh7y1Dhoh4k&#10;XYhyp5D1ySTmE4ZW2CJ5KcmFN424Q9dyiE1y24jVKQeVOEcu47K0lJWlwqfomCIzRV6m8/dZbHuK&#10;uNJRhKWIzBSZqWsiu5T5u5x9rsSJKuW+ZIzOXGEx7t1FbFuxy5IkFEUwUs/M5TOFowqINWQAkSF5&#10;TPmjItyqz0rWp7AxSsajIqJSSXpEZKbOC7mPmmQ9xG5Z/CyCUjEtZV2ZIipVdF0k5s+kJjGb4l0m&#10;Y14WGhJP1pumvcSyKbfxNOpm6ZTT+l4kn156Cgfpt8JM1yhnhSVktXmXxzvEFiIgUxaWIioV4z5F&#10;YqaufV6h2NTETpXEHFW5PJcLuJLwiAgkVqklRuH5Pf5e39+oUG6Bqp/JSllcpqwvU591LtJSBGe6&#10;pcz8VoTmZ2WU8xa2h3grlbBH5KXaIetLFRGTv0zMo3MV9YcIax3Ndf7uHksa+0FzJY39Iox1n9hS&#10;2CFHuIHj08m1K52/X5nGU9aXg1rLXdzjexAMdBtOa8jXYbyLx3htZlgJehzU/TnPHRbDl8jwy+Vu&#10;g9fXjQD3iGDIhkG/FYGBPt6n39xbL4ZFXoZGPQiMuGDnvRRyptfXbviOZs6RCrahnPO5jFitmHOu&#10;gPPHFM0h4rl/dvJShOX/+n/7v8P/4//5//q56PN4fOq/+Pv/2hLzdWKaHTPu68IYgWYi6sLhUhQ7&#10;cxT+FPhzBE0LI/2YI2jbJFBb5WaywQ1WRa7igf4GQ1wqSU/M224sMHV9azaEJ4ez2JlXIh87Fln2&#10;1iM425/EGTfvCBX9NipJjS35aCQ4Dg33mgDFGxTym6tRE0x8dTlqSKlBAmE7AXIPN5koN/P5UQc2&#10;ZgkSRmwIEuCNU+hP8f/r84OIE8D5uQm7bFUIDLYQ+PD5y0HsbSTd2RWjc3dR2feiOKNgnBt3w85N&#10;d8BD8MZnLhNILM56sLcawArBwu7iIKaHCRyG+7A6F4Lf04oWbnwWLlgLB99PcFHbWUQwOmxiHR6s&#10;RLFGUGOnMuGjYOjqKkUw2IkVPvN0f54CewZhbyOCngYTJHuQQHiYdU4sDeH8chWL6zEsEdwKINv8&#10;bdzMXfCHuaFHrOZN/cpGzIDOMQJfua8Ms/QHutDH/ndzcTRTOS3tKaEwq0Q1N/hmjwVdsqjhorJw&#10;M2zk5tXtajTJXmRN2cjFW8+FHCfwkTv2DoHk/FoE3lg3gVs9/1+JRiWRGWjlImk2VpXzHPv5qYAB&#10;PUvLMQxFbVw8ejtPkMXxHwxZ0UUFR+7bA/y9i4u5j4soGOrG6IgdPgqtIY7Z4oQLE0PdHDu2jQJq&#10;ivdZIwhamQ0Yt/WtRIRj7TaE9drMAMdrwgAWhR6YibuMm42HC10xVTdYj2HOw+FgD2JhG0ZjLgQ5&#10;D50U8D0EiO1UBqqoANZT2bNQqNRbK2GhciiXyQr2TTEFSgUFWw2Vp1IKw2rWv5Zzrk7EXneNsVAc&#10;I+C2sZ5yww8Nc+7x/utr45ibCcHjbjXu6X12i7HMnZhOBtX2cTNq5L2aeN9uro8ubmpOHuUesbeu&#10;ZEdDJuxBiGtweNiN+ESAmxXX4oQfU3NBbHO+zPI30wTjNq8F1W0FBBIKGlyIJq7XjfN1gmglW2pA&#10;G4VNFwWql+O7uzlmXJDkVu8L9RrrEZmVKxmMktlY+qhEcJyK9FaSSqBi1rXL9Z51aeJ4ZXFjzuTc&#10;0EZ9j0p9uoWCv7UCtf3NVGDroCx/t6pzcF0WdXV5xuX2k+os3LAUmDdySnhyl8JCsRhzWa8yEcY2&#10;iyEuC6lINxAEtcjaxs6N3tVuSnNvAyxyC7dzvlrrjUu4Mo7Lwq2Jim81hU5Tdy1qWsqo7DUYi8xS&#10;CpOSxmK2Q7EGk9abOXymyMtiCpNmKvuyDplcHMDyJgH7VgCrGwTJW0oCQIWC+40/2oNK7kU5VGZz&#10;LbkmC67FXo8iHot4D5GXVeyzHLZVmW8zRDTUv3fT5liUtRdz3VXDGelBrwhjrtsWdzPnFsELBV+2&#10;RZY9ecbCSjFBlXznbo1cFwkEKPhuUWFWLEuRmg22RgqdNpSxHffK7htLIZMtm8JRSvY9rlUJTiXk&#10;EcElkk3k5Q0RXVTkjeURx0sx7EReykX0NsdS1lSyvPy4NvPnbOMiK1PkpQhKXVNJkZX6znyuSP/Z&#10;vVzXk8RRkiSSpeQt3vtmbQY+r3xPzrGonoq9+bEITpFO/G+KMEyRlyabtIhXfidy7+Pie/iw8I6J&#10;jynST8TVNbblM46BLEcFNO6p7WyXiKa7IlxFWpbcM+UGyy3e/w774TbbrxiTSctP1oP3/FXBLfyG&#10;v5cLvIrqokQ9v8q/yXqy7mzrNdZLc1rBvT9lvT7iPRUf03xfdg9pVRkmwUgD17SsLjv6GtFIUFDV&#10;WmoyZGY35/N/t3jvOybJjojPT9iWzzVO5Yqtmoa76rfCG7hedIOAJxe5zRwf9pmyrcvyVwmX5GKu&#10;DOdyvb5WnmlAoI4mEHpLLrIpc4zVZRcBaFsesrnn5/Xx+bye0ZyLIsodWWHUuBsIzvNQLOKLpYLr&#10;obSzNLnvEeiXE0TLpVyWZqXtnM+WLM5RroOmHM5XZYlON/NPiY9EtiuGqMhLWY3eqk7OzULunbkc&#10;l3yuEyV0UfKZG+UZhoy+pRcbHKsUAWiIRBYRlyLNUq7euqbvlYRHpGXSsvI/EZWaC7+0kk1+ThKU&#10;Iip1HxGfuo+Ompsp8tIQpqy7IS8b+V/WWcScCMhr9UmCX0SlSg77QZYZmWyT3LZusp4C7iZoPpW1&#10;dCoHdwj69V+5nhvrRI6HiMvPGtJNudmUbeJfygJTpKUsMA15KXd+7n8FBPi5BOZZtdwTuFflcG9V&#10;AhtZiuRxn5FFhkoexyjXSoWHCpuS/uR2co97T2DK6rLUXkOFSYoK54HkAuuVL0sKtufnvYJtSOcz&#10;Bd4V61XzWtk2UwqJrElF4N4kCJeVpSwuU5nUFaLhU86BayJklXyIn43lJZW3Nu7D7dyf5U7dQ9ne&#10;yro2Ew+1sPRSHjv1IlWxlxytlP3N6LJaiEHqjEW9rPpLeWzvrntPXraYmMJKlFPMfk7jWr9ZeY97&#10;XBoVoiwqe9x/O2pQ1ULgTbmTxnmlOSZrS7n735blA/fYO9zXksmikhaXIin1YkAEu44iLEVgishM&#10;WWKmc2/RHizFMZ3XZe2pFxSKAdtOvOMi7krsTCIU98DD8zAxqjPUDvtAiyEOg8RuCiUzNm4zSfzk&#10;ury/M4bNrRHzsjlGzNanUERUznU+R3mzvhfHNL+TheLYtAfRSSflXZnJdh2bcVMedSNImRUa74ed&#10;GDZAhX50zofEVgzLvPf0QsBY18WIn4QDFYfcRryoWJc9zjoocY+PmFXkZZAY2UuMFR53IkTsJSsn&#10;l6xB+XsRq8vEk8sbUcwm/Kz/GM5OJrCzE8PRySyunqyb2JyJlTD2j6bx9VcnePpoCY8fLmB9N4oe&#10;fz38431o5TN9cQf6lS3YUYsuKu/j8x5MzjtxcDJOXJugzB3HAPFGL8c5TEy3SSw8FHMaEvPLL8/w&#10;t39+hVdP13F2MIHNFeoXxOzz7J+nj9awsznK47pxbX/9ZBW/fbuLf/vHR/i7H0/wj3+6wO++3sTf&#10;/vUZvv96B7u7EcQn+7GwEkJ4rB+ukGJPErNujJjYenKVfnKxiBcPkzEGr04TmJsSyTiEw5MFQ+w6&#10;Qm1oHqhFZ5TYZLgdLvb/EPGoM2glFhdh6IGPmDwQ60cfsXwn8V43sXQ35b6dz5ql/rKyNYbZhUGM&#10;xHqxwr59dD5r4kKurURgczaglzhdceut1F+GiWcDYeot1BPkKTbPuqwRvy2ujcLm4fgTV4SJUfb2&#10;xvH61TaOjicRGGoj3u5HZNKFTpcFnY56Y1ywuBbFN799iGmNGzHjaKyH/TeMjaVBLEzZ8OPXSXfp&#10;891RTPO5YeLzOMdhke3bXx3CqwdzSEz2YmioESs7URxdLWB1PYiJ8V4sJ3y4OJk2Lvmby8StnINz&#10;Yy4kJrwmfvvCJAvn89XpHL56sYO/+90TfPN8hzrXAM7ZHpGXy5NubCeCJjnR1XECuyvEwCybxPrL&#10;04OGwNTns90ZY4mp64frY/jTV6d4xv47XY2YWJoKH3CwE8cezw+4Jp5czuHdixX89M0u3j1ZNGTl&#10;EfGdkvXIivJsK2piXm7IE47jsT7jMqSlkhT9+ELWkKsmC7YsKOXSrXiYD7hOf//1KR6zPT+8O8IB&#10;56E8Bve4Zs45T0/Zh4d8xuUe5xbx5PGKF1dbQTzdj+DLB1P4+2+PqT8GMMF5MsE+PuecP6Ye+pL3&#10;+8s3p1ie8mKc1wMDvRhk8Q/0cE60w0mdvFPkBfUZeWuFhh2IRJ3GddQf7DUW2G3cmyxOiyEvG7xN&#10;qKN+02PWXw2GOO//8Kdn+O67U1xdLuAh5/wy9VORIpaOSpQQo1cTOwvrVlGGNA4qkVwlmihLmp31&#10;qOurQQX3+DxhamL+nMZSyqkilLVRP+qifsTr5ZT1hZQfJvQRMYFiMFdSLtVTXgUj3dhVLNCNCF7s&#10;KB7oKE7YR/vbI4aYn6Ke2UudXpajyo7e6m9FnV26WCn1tFruq+3UITsxFrPxPqPYWBzG1fkqLh9v&#10;Y5Drs4K6bYWnDuXcd8qsNcQ6lJGUG9nEhzpmaE8nDhCJKT1GCSSFW7Ipc2R5WUxdLOUuLqtLEZk6&#10;ps5zZGHJ9ou4Slnh6VxxL0Vc/tL6UglfSrnfFdqrUOysQaVflpYNP1tequRzjef21yKju9yQlyKO&#10;8oi98nmuksRTygMgq8t8ZLG+up5HfTT/vZWlLC9FWqoY93MRT5S7ybiNShAkLFj+n8W31Hkq+3jK&#10;nVyf04hDFPpH5KVwTQrfqD2ytJTFZSpxj8hL4TJhKBGWKdIv9RJaRKb+Kw8vGSD80wQ9IjJTbuT6&#10;nCIvb1YlCct7dYWGrNS5SloD66FM3pLzPBd5qe9lVfl5GWW+4liypIjM1DEVD1PfpchL41bOz2mc&#10;v8I/v4x5KVyYbHPSbVwlRVymyMwUeSmSWt/p+l2WdGLdDLY7U674xO4KSSMvOuEGvfRsd1AmUI/r&#10;o6yzyTLS14F+Tyvshg/pQUAvI4iNwtTHxykTxwa6MaFjpB+jY24MBLvhcDXDLq6A/7cRHynWpcvd&#10;AY+7Cz4vZcVgH9yBXkNcerhHBGIuyv0uE/NSOr7iYzfL2pJztYI4TS8eCjuqkdvG+cO5W0T9v4R1&#10;LLE2/POSl4tLq4as/L/+3/7vePn6C1xcPjJHfdZ1ff9f+t9/TdmeH8bZehzzEQeWRrihU1jsLoQw&#10;H+1H2FGHGDfGlThBV7gb6wRLe3PcpJfjWBkfQMhGIMIOlqXl1JAVOwthc7466cfmdID3GsLGlMdY&#10;bC7E+rAx7TPZ1h4TJCQmPRhwNcLRXwO3YsLMDWJDb7W46S3JzXOWYIoCLjjYDp+s/rhAHVyA4+Fe&#10;CkwH5il4V6e9cHeXIch6JljH4+0xLM/6MDXajzGCt/3tUTx7vIoLCgslVFmicB2jsA5zIu0ux4zw&#10;fHS6zGeOYp0bpOIQCshIOG1SUG8v+rFCYLlJgLjN+q3PDGAyaoON9ejkxuAPdGGS150EgrN87hk3&#10;ZgWl3ia4nCAYiYW64OTGJSu7RfbbxtIIBeES4pFeBD1NJolRZ1sxRggwV9ZiWKeAV2wSZaA0b+U5&#10;iX2c0A6Cow7+tpsKSyjai+ExmwkyHmIfhAh2FIA1SBAxzH638He5VF5z2/NRTGFQS+HUxDq42G9K&#10;6NPG8x6B8sEOjMhFmoBHLsqLK8ME0x6s7MYxQYHc5KKyYCtDnacaTU4qKq4G1qUXI3zOdNyHKIWo&#10;XPQP5XawNIQV9v3S5ghGJwjsBjvRwUUcUMxObq5KrBMbdZg3y+NxN6am/fC4mtgHzYiwTrvrIxgf&#10;7kOEAFABzBcIhObGPJgatmN5YsAQ4gkKsof709jhs9z9VYixzcPBLs4hgnAKwmFZn3I+TnLxy1JT&#10;gW89FOz9BHZ1HUUotmSikQLSQuFeTgW/nsKmmUqFsurVUFnN5eakANWK3WYKNy1ZhzTZm9DhasPI&#10;QhT7VxtY4RgPUImx8bnRqB3rq2MYZ/1GR5wY4lj1sC/9BLBzS2GT5b6VgqaKG10pNzwJfAsVNAfn&#10;TZiKxB7bM8ZjpywMubl0UpHrtTejlcAiOk7FhnNxal6ZN/sxSCXJF+6EhfO9hIKsmW0uZz37uekp&#10;+Y42Rj83L1l/Oh0NBEPa7BrNfeLzQ4hM+DG2EDHZxyxUOCvaK1BFBVRu24ohlk/BVULhLbcQxSyU&#10;9Y55G8lyh8phGjf/dAqfLAqV7Hpu8nLboyJsLP+oNIq8FNF0nUqkLOpEWmTwvgpsnNVCIUjAVEAh&#10;UGVVoh+CrU4CJAqV+tZKNHfWUhmuMxnobe5ODAw5YeMGbaHCWkPwVN9FgMXvyihQ69lPeVRek0mE&#10;KpFRno7MymzkU2AWNVMx5jGbdcupyTLkZSfnreJ1yS1scd2P1c0kebm6GcLyegjbB+PYOp6Cm31b&#10;21WC0pZ8lDTlo4VATxlz5QampBOy7swSecmSwTZnsD2KoaOMwNVWzaUG9Mny0tuMFpnqszRw7isz&#10;r7Kwi7BMo7JtiEsq3CIr7wtkEUCahDdUnrN5z8KmYuMCX862ZPN/tyrvGyAmV2hl/JWLpCyNZJ33&#10;eaWKYl/yWk2OUeblOq7fme/0Wz5D5KXICZEtitcn8lIWliImP+Z/RV4at3AeRVCmLC7lWn6d45iy&#10;vjSWiiyKVynyyJBKLCJ97vA5dzn2ihWo+qWyFiur9sdlSk6TtLyU6/mHZWlQFkPFl5TbiYhukZXK&#10;Qm5ITD5fWb9Npm9+/ynre419ICJWrr2alznqV4EN1uVz3vPzoru4Xsxj4R1jgXmd9/6o+A5+XXAD&#10;H5bcxQelyth95z9ZXLKIQFUsyd/k3zLPvV4pwlMWkLLkUtZ2kYZpxoJQ5Zb6tPAm50CWGaPmPq5X&#10;T6eZnwUNBDEc20+Kb/IADCDz3znX8UHZbUOUfs57yWVFFsr3OG9ulaeZcTax/KrSTVzTNPbTjQrF&#10;Bs00b93l/qoEQ9dZlxuc23rz/FlpOj4vV3bkQoIvZZHOJpAleOokoGrLJTAmmOopJjDNR5qx8iMI&#10;bi8g2OJ842/1OaMpByVdZcix8Ei5o/icsrzMqc5AGedxSUcJ16hcrnKQIwJUpE+zXK9yuD/wWQJo&#10;/J0UAr1tviNC3RBF3Cu4RyQzq3P8Td2VIInAk2Av9cY+ZWkp4KijwK9IR4UJ0LUkecmxYR8lM4mL&#10;3ExaXKoo+3qK1NTnDzm3lOjnE/7n0/eWm8rennIdV4ZxzRs9Vy7ixl28kWvjF+Tl57xmMo+/r08W&#10;lYASygOFMEi6VGeZNSS3Klk3ZFH232W/iOBTWAOtqc8b5Yqewc8iLzNxu5XKAPsxrUPgmEBbWa75&#10;rPQWvbwoMHtUDsdR5KVcoPO5P+YSVMvFTW7jcivLljVIG3/fXZy0vuyWUqWwAKUo6q1AkbXSlAJZ&#10;ePRyLXDf0hiV9ijDPuebFBLW/2crbEP2ab+RBQJBP9sqpUVJfGTR/Cnbovak2iRSVkVWmNdN/Mxs&#10;Q8xXs18auR82cT+U23gbz9uJ4RqpmClERwOVpnYqiAq1Yl6oETi3cc9WfExZylewnTkcP8U0VrI1&#10;FVnYyyJToTrucxzvcgxvV983BHk2+0AJwKooI8qaqdBRCUpXOzjP9LJGlt16SXKX809u5CKB7/Ee&#10;abJm5xxVjOHy7goq4exHtjedc1ZWEsYyk20TGZzPuqdxz7/Hz3drMsxvirk2FFahkxhlZEFJ24if&#10;Boi5ptzwRK2IEu+NzvkxRCw2QNmxvhXD2noEO1TWV1aCOKJMiU+7TXLFoVivcR0PEJPG5/g/yiJX&#10;sA2+4S5Ep13op8Lb3FsGx2ArZZXdWC/JcnJufRhWjwVWrwWRSQfGF/wYnnAQF7hN7MyF5SFDfo6x&#10;LuMLAyapo82vezi5LzXyPh0mFriUqGS20xaD90y2bOJq4YoJ/ndlawTLG8PY2o5hd3sECd5rivhT&#10;FpejxPyDxP6yvHz4ZN1YX87MuRGOs03hVlgDzfCM9WP1Ygk29ouN+NRHeWtTpuFAI2aXiRUnbMSm&#10;XgwSL3mICdf2ZnBMLOUPW01sd8V4P6ReoFiK+9vjxOAKt+THBNv48HKZOkArjvYnsUt8uTDlxLMH&#10;8/jT96d48WAaD/ZD+JvfHeIP3+3h+aNZrK74EIq0ED87DV6y+tgPkR4s8b4vnmzg1aM1LBLnrieC&#10;vJcHo8S0AfbHzOwA5qmvRGL98A51wh5rR1eYCuRIt0nKM702wvoTw0bsHE8XZpeiJnGnXPS7iTWV&#10;BK2VpY/9OjYfwOwKdaG1iAknsDznxTHnxyNlrt6LIxzpgsdP/M+xlYXk4moEKxtKqugzOM8daMf8&#10;6jDW9+cwPh/G+aMtE+t+ivMpHu/HxkYEYxN2xOJ2hMcd6CbWkKGDkrJcso3vvjnH8soQZvn78VgP&#10;zo4mMD9lNzEzXzxexOXJJB4ez1AH82KW+trCVAA7KyM45zN2VwLE1Ra4fTWc3y5EZxzUDfy4uJjG&#10;1uYQnj9bxR7bouzis9S5omyvYuMr8eT+2igeni/i2cMVvHi4ip++OsMyx3KJc+iE7XvHul1QP3p0&#10;PGd0tYMN6mcXa7hkO4824jhmOVwbwybx6lPqZTOcL/OjLmxQf3i8P4U3ZwnqqiM4pC53uDmOjeVh&#10;Y2EbCXdgcyOEZ08SOD8eZT/HDSmppKkiKF+eL+DN1TIeH03jcm8cJyI1jyfx8nQax/z+t2zTH97u&#10;mizYz85msTzjxi7H7vnVKr58sYd9PvPd8x0eY8aqVOSsrD2VdOb5xSyenuhZIbw+j+Prx7P45uGM&#10;KSIvN7i+ZqnLLFP/++LpPn54dYA/vzvCH97sUrdxUkfsxiAxprIJDwxSjwv1o9/Rwr3TwnUqV9Ne&#10;zhXqgf4u4vlWDHL9DHCONtm4b1KXa/Q1o5bYU6WZc7FngPvVpAuPn6zhizc7ePl8A2urYYSHraih&#10;HK5oKuI+Kk8j6oftxDCc+1X2WmPN2CldcKDdkB5lrZRD3GuVaLOouQL5llIUqjQUI49yXfu1Qs4U&#10;US4WElMUsJRSLjU6640xQCjYzvHrwSLn995SCBcns5hX6ATqfuEpP1q4r5okli7ufYNt1DtqKL/y&#10;UEudtYM62iDXrFzQlzj2i1ODWEtob51GgDpvB9vY4GlAMfdtEZclPVU8ryJ2IWZuLjRkpYjLbGKp&#10;HBYZBeSyvoU9lD/OJkNaKnFOUV+dscRUHEplHleRJWY2sWWG8CV/J/JKpJ6IrKT1paweqwyRmc7f&#10;yuowl/K3yFGNElctCnnMp25Z5FT8Swvy2a48FcrIDPZRPmVRKeWKLC5z+V9ZYKZRLsmj6rZwlMhW&#10;3bOLsq6X8p3/k4t3HnUMFfMClTJWsluEpghMZRoXmSliU9cMKUd8p9+ZF/7sj5S1pr5XEZ5Juown&#10;7yULShF0t4gPfpm0J3lNOl4Ss+le5qUn6ypcpf+J1BOOF16Xl5GS7NyzEJvrRXsT68B5JBLTuI5X&#10;5piX8DqmW1gHzqm7tbxHtWJXFhrSUiRmisCUdWaS0EzGskwRlIpzKcJShGaKvBRhKXdykZe6dq2U&#10;Mr4x6X5u6kPsJa/Aa9QZZPSRxbHNpB6skkFd38TDbKS+KwKXRZ/TlYxT1y1FSXKW+pCxuqQOIgvd&#10;NK4nk2Wc+o6SdNZyXihZoWKA9/Q3GBzUxznXZ280ZOQgZUVwoBMhbwdC7jZjPDjCIo/lGK8rkW90&#10;uM/sBzbKE4OjbJQx/Tzv5z5vp17v7ITb201dOWnZOTTmNYmBeijrFW9Z3pMKvyMDpdpehSniXGTJ&#10;b1f4J5HiNSjut6CQungJ95l/NvLSZncZgvJ/8z/971FVXfeffafPuq7vZZn5y+/+a8tKfBAbkwOY&#10;CfVikxvLKTfqg5UINucGsEFhOuJpwtRgB6b97dgcdWN7PIi1kRBGnT3wd9YhbGvCOjeXlUkPFsco&#10;1If7sT49gKURN7a48RwsRXBEIXNOwXa+MoorCqiL1VFsTvgQ5wBNcLBWZliHBDc4ZY+7XMT6rBun&#10;u2MUrP3wOasxSPDm6q/CDMHM2FA3EhNujHCTHQ11YZjCc8jXYuJpHmxR8C2HjUWj3goe7cTxiML0&#10;eG+SQm0WS9xEvdzsu7npDXMzN3FmdmcwTgG5lCB425hEZKgPUwRTsVArhY4Vo9woz9ajeEDgdLYa&#10;xSoF9mSoA7MEart85vneBNbn/UZIx7lhj/ibTZwXxbQ8YF8qGLQyd0/FHFibSwY0vjyYxybBj4cT&#10;s5Ob4siwA6fHS9jbJgDYmcQlhfT5yTzcBKKuYLdxI2qzKpZUvXnTW0vlqKG9kIClCbMEPjMUtAH2&#10;SXewE2XcIHOpMOW05CGHwiCfCmwN+25gkoCQYHRgzGHeRC+tx82brOk5uTd5sMC2yH1pj0LeNWJF&#10;dV8Vugi2bRSEjRSSXV65HLNfWOIsblsdHNxMdwl8Lx8sYP9gHPtHUxSuHei1ySKjAl3sZ2W/1u9H&#10;R5OZwl0+CmAqAn32BvRxcU++Dx69sBCGm4suNmwz7uD23lp4Hc2Y5sJcjBNgjzjxeG+aIIv1ZD9b&#10;eyqM6//SDMEWF3B3cxmCFPIHBwtYX4mZsAOznIc+CWcqJSVUhFoV843CoJyKpYXC38s+a+TGUtVb&#10;b+I3NnDTEZEpN8hybvaVFE7d3GB8Qza2y45QjGCKz++jsFeSp8W5ABb4jFmO7w7B1O7eFMbZl3pT&#10;vrQ5hpHpQSp2daimIKmhwCjnZicirDdAkML/KVOgrLgqea2eba/TmxIKNguFVnu/3KMr0e+qh53A&#10;JBztQw+FVC2VrFYKRftIH1rd3Bg5/zVHFEg+wpIgkIxy/jZTkaznc2UdLPNxL/tvgEC1L9iLNk+H&#10;eRuTR+GRXVeMnIYSlPXw2QMdFM6lFExUYKvuc3MuQAGBgWIsKiabMrzKUihbb9EIYG4pZgkF1uc8&#10;/1xH/kbZ565X5xqT/wwKnbt6o1YjYqsYGU1lKGqX5avidbXB0sZzKqQtrRXo7qk1xWZvJXjjuh4P&#10;ocfVjcqWSvZbJSr524rWKhTWFaGQAsrSUU+l14KMijxkVOYZgCWglc1np5elmbfLNa0l6LbXw0sl&#10;bijWh/EZGxLrAazvhLG6RVC07sfuMcHwgylML/nhDrbCRmWnlSBMySfqqJwrcVEt+6pYQq30vnEB&#10;V0KYW1SO78iCp7XQgDcBt6L24mSCHirb9ZxDNRzXEo55EUs2wZRiomSI4KuRVZTIpCLI9VGKuKwF&#10;71Vm4TaFfzb7q5jz+X41BT3bIiVdZNAdKu232dcitT4vzzDWfDf4n5tV2QQ/VOZlCcvPIgENGViZ&#10;JIA+Z51v8HkiAkUsGytL3kNFhGKK0PtU/2VJWSV+xvvqN8aCUNf4u1TyGLmBK/GOhHxme6UR8ncb&#10;CXQo3AUO5KIhwJcinn5VdPs9AaXs4EkS6tfld43lmxL2fFh53wCk35TchmJpympUcSKVNV1FJGgq&#10;sYrIGLn6KLmKCEz132dFd/BJwS3cEHFp+obtLE66e8vC878vuImP3veH4lfquvroN4WykLyD3xTf&#10;SV5jvZThW8cbAmPsq8/4H8WtlHWrEtLc5bGQ41NLwV/KtstCQUlWRKJ8WHGP7bqDD9iej/icOyIs&#10;2f8mWQ/roQQjcqvOZv8UUYkoYJ9lclzvsN/TCPYKCDDSuXZuKw4Qy7Xi+2zbPVM+KWR/6TPX5m3N&#10;PcqAvD4Cry6us/Y8pPfyXlYCvS7Oz7Ys3GrhvGlI5zhw7VIOZDdzXnGOFnIPKSdAVmB+ZR3Ps+Sa&#10;xDzF3DPy24pQ0FqU3P8I3osJ0goIykq5f+USWBdyf0hvVqwfEWGcy7U5MFncOadVRLrKTV+Wwbf4&#10;nQhtWcum3tqn3uL/0lVc465rKUJT11Pfp7KQp4o+m5AFhrRMM4mdflN2xxyVXEbHjxS+gOcqIuaM&#10;OzTbqNiUN5o5Vxr4vCbW1ZyzDvWsQ30GPqtLxx3K1mJnA3KpoNyqzzWu1al6SyG435EMv6D4q4bo&#10;q2c7eX9ZBn9CGSM38jvsYyXzufsLBUKW0OofWQZmc1/MqC0w6zsVk0vubnJ9k4VIcS9BJv+v8RU5&#10;ndlVZCxrc3s4X6hkFnHMFfNLCZtKrBwjJTBgvRTXtJryrZj7UTrHWgl7lAjqJut4m4qGXiiYhDYa&#10;N7WN+5hc4W+IpGSblI1dBK/apH6TcqL/yQVPoTIKqKTIclJko1wPFXal3dFA+WIhWOZ+TLkleaO9&#10;s5eKtoWyrYT/q9Z/2J81lKdFnBMFnB9yPdceqThMJWyzyEYTi5LP1vEux1Hu41W8n7wgZLGqvpJ1&#10;qkhKJeu5ob2Ra1ExVrWulHn8Pr+7z/0ig+OhrP+V7NdqKqcVVOjKqHgpw346x+mekvg0sf/b8tlX&#10;HFv2VcrdPltznvtLrchLdzNcxEt2YsxWYoZmWS+xj/uJtQZF3kx7jbXk5IIPw6O9GJ+yYXktgO2t&#10;KJYTg5iZchnyYHS0H/OLg9jcixOzhTG2MGAyhnd56nlfYbtGBIgRgyw2bytGpoiPF4LEe81o7ilH&#10;dMaD2JxclZ2YJd6cmSXeXgkRm7RRobdicMxmPGysxMVe4pQ2KjxtxDQ9VHi6Kdt7rY3wemW10WEy&#10;ncrCY3Vj1LhohkYpG+c8JkHI3tYkjg7nMUldYJLYVVhNbQ+w/ou740iw/vPbo5hcDmBs3otev8i7&#10;NgRZVyexj3XEBif7xUl84hvpRXxxAFHWVR5KIhEn2fbDqyXsns7y3p2wuergZL2nqQOsUi9YInaT&#10;i3diOWKSI11criI+QdwZs1Kp6ya2C+H18w08vpjH2d4IjlZ8+O3LVfz+yx1892qd+N+PaLgF0Wgn&#10;XN56ODx1GJ10YPdgwiSU2V4JYpp6hVygj46mTTxAX6ANS8T245PEmnz+1OwgvMSxrlCbSXiyTdx8&#10;oHBBW+M4O1/C4ydbJmO7XP9FRI/zPz1USvuGetDJvootBDBLnWGd+sc6dYBV9s009Y014t8nD+bw&#10;5BHx8s4w1og5DrZjuDxf4HwZw5GMOtZiGCRW9iuu6mwAa9QLhomRvUHWh9h/YoK6wtksrtiHh8dz&#10;ePvVBUJRjjfXni/cjimOiYirqwcJ7G/FTNzKy9NJLM05qetQD7uYxMryAFYSrCP1tUXF01+O4atn&#10;+3h0nMDeagyxSLexJN5h//gj7fAEGjCdcOPwjLrJI/6G/T4/6zIxUs8PJ7HDMX18No8n7JNj6kMH&#10;2+N4dLGE3//2Em+ebuA5dYrTvXF8+2YXX3Lsvnq+iRes36H0KmL6pycJXOl4vIDDlSj1Rnn9BXG+&#10;MYYr6kQPt0VcruL54SI/z+Bqn+1+umvIy8AA5yZx23zCZ9beLOt5sTeK7x4u48XBJB5Rp3x1togv&#10;H2/iMcfwy0dreMK6/PRyg7+Zx1fsy7//+gR/8+05dc5x4/2nWLUzHMOFxBC2WQfF5jxaHcGz03kT&#10;W/XlVQJPz2fw8nIO3/E+T4/jOFz2ch4u4+++P8Q//u4Uf/l6D//6+3Mz5nOjXqzORvG7t5d87iH+&#10;8noXPz5exBcXs1ie6Me0whnEejhvuT7iXpYA5mdiWJgdwUjUi1DAigE/5yJ1ywDn6gT3hoGwFbXc&#10;75VYp5J7byV1hCqn3L2r4eO9tvbH8eLFFt682qduFYKFGLSKWKOkgfhZBGRdocHT7c4OtBOLt3B/&#10;6Hd1oZefm7sbUFRDfEKsXUFMXdpCbEu8k0NcosSbRS3Eu9wfi1sKUUAskN9MXMC9VaWSuKFLlsie&#10;lMVZGyJR9udsiDrmCCLUe9qpA+olarWjDnXeJtRQn6l01KKos4Q4g7pZfyU6eW2M62aJa07GID3c&#10;i4dHHJzfQephNnio87i4V9bx/gprVUIZUUK5lE2cLg+n+8SEwmW5wlfybiDWKrc1odzejLyuGkNW&#10;ZfP3OSw6L5YVGvFcJn+Xxc/phtyTZWXS4jGfckou2rJ6zBPJSXmm703sSda7gHUuZN/nUDbn2qtQ&#10;4K5Fjp36iD6rUB/OZpvzKAOVqE/JSoVfM1tKTGxLeRMplEu2LEApN3XffMr3fN4jz8bC+8vDIrOb&#10;GI3yIosyIbO7DNnUOzIl74k1sijn5DmSzrG5TxmW0VZqPEhEsilBn44iajPZJhGvSlYjq0KVlLWh&#10;jrJC1LXkZ+IU4kFZad7lOCeJzgJDasrjTvExZaGpDOTXpH8Qyyoxp3SBe+z/Oxbeg3qiiuJcXi/P&#10;wmclxFul1B2ox8nNO+XynUq482mxPNFEXMqVXLqmrDOTn1MWlTqKsEyRlrqHfmdcxznH9ayb1D1F&#10;XGZRv0zFzjTfvbcO1fUs6ngyLJChTSbntV7wqtxlu0w+AdZfRZ+lX+mFvMhMWXDeayJuaVSdidW4&#10;nvKp39b11qOL2KfbIcJRSf4scLmb4ODR42pGiHJCxlaD1MmDjmaEnS0Ic06OUiefpm4+N9yHmRHu&#10;/5SJNq7pfsoTxb3u4n8VoqrX1gZrH9cW16zN2QZvqA/BMQ9xSita+Ju6fgvqHU1oVGJIzudqlpIu&#10;JYesS1pess0iMQu5Bgo7uWZ66v/5yMs//83fGwvLf0pcpopiX+p7/e6/9P3/r2Ux5sF8pB9T7NRt&#10;gpVzCtu9xRBWJ91YJuAY6quBm5N1yt2CvbgP+xMhTDp7MNRZj0F2QszehFWCjG25cUf7sKiEJbzf&#10;TMSGeYIoEaDLvHagRDoieeIeXHETe0qQdLU+hvO1EfM2bScRxOFSiOcRJAgCD9fDmIv3IzHtxARB&#10;0DSFqd56jWuDJxBYGHNiZXYAsRABEBfxKoWNSoJgMkVeLs8NGEJze3XYxEmc4HdObpa9BJ+DBGoL&#10;i0OYnQugjxujsumtr4xigBvuICdMPNqF8UgHhr0WQ14+plB+cTyLpwQyxwQ8m9MeCia9FZRVpo9t&#10;7kbIXoNeguCZqBXne5OmnqND3QQIfiRYVtkHOxTOj0+XcUSB7ONkc3DTHBvxUGD5eSTos9Vhb3MM&#10;X7w6oDDWG3plG3dilG0dnx/k5w5UUTFpoLLSTMXFRmHmJihUVnG9Qcvr4EbVImIkFzltBaZUchMM&#10;sP2vfnqO8eUoBkZdOHiwgWWOgQi5MMc5TPA7OGJFaMKJGvanhQpcP0HUIAW4slPJHUbm/nOLEQxz&#10;gQUogPpFTg60Yptj9uTREsbH++D2WTBFQDdEUDxKIDsZd1H4diISsVKABTA03I9OzqkuliAFsOJk&#10;Kvudkvv0U+npplIU4OIWganYl9O8vjQ5gGd7s3i4M4mNpSE+x44OCgxZGJ4SyCxOBuCyWtDHjWNs&#10;3Gcyzh/tz2KNbY1GbWimkCmjctRJBaGJY13Jz0pe0UtgXsJNulDCmIu52mZBWa+EYAUXfq0Rwt5h&#10;O9wD7F9tStYahDimImEVt3OcfTfL+Tw97uazhvHkyTauHm8Q1A4T7A1hYmEoGQeM92qj0tPDudXY&#10;X28UMgs3t1oqF3LXloVnSXc1yim09Eayw91IBbEETSxOAha9kU8QXMuNvIMbotyzujjunZzLoQkP&#10;IlxXw6zHzuECYpM+BNjmJrWBClsFBVQlBVcphVlZaylauck5oi40ciNMq8w17iB5jeXIJ0gp7m94&#10;/1Yvj4p7jnGxaPC1m7iXcn9u4oZYz81Rrs3Z3Ng/r8xKuvyK3JF1HAGDyExllr5dnYu7LGlS0hso&#10;DJspJCwUmrWFnF8NcA2JbB2Ex9+D7l4pV/Vws249vRa0d1CRG/Kho68dxXVU2GspdCmcsii0sivy&#10;CMDKUN9BsNZai8wqXq8uRC6FYBYBVx6fV91eYdzKm9mfVpeSJbSbGF+BYQqIhBcr29zfdkJY2iSI&#10;3+a634vwOvtxzGpcsawEVRbeo4GCTa7BysRezr67X5GOO1SMb1bch0m6QmU3jQAuu13u4wXG0ief&#10;AKSC41tJEKEELlVdlUY5z+P1HO6jGbJEI1CRhaSIBCniJmMu+1FWWDkCl+/d3++x/25UUDGX0GTJ&#10;YJ9nca6KxBRhmSIxRWDqKOvAazxe42dZLmpsRBLKwlGkpcpHhkBk4W9TJGXqXESmSoqsNK7dpclE&#10;Mb/hNRGXKfJSxKUSyQigiLzMYF9lsM/0BlZWmXLtVYBrEZb6rGPS3TzDACTV4+Na1tmSgw8q75kE&#10;PSmrvE/Yv7Ia/ex9khvFihSBqQREOooYU4B1ufgosPltta3gFj7Ku2FiX14TGcs6qv2qhzKGf1CR&#10;hk/0f85TxVP8q/ybUHxNEZxKyPPf598wJKf663+R9ak5V11/U8Lnqz0i5ngUYSLrrgKOg9x9RZjI&#10;hVWWnqr3r0pv478rum4IzE9ZVxGxig36YdEtQ16KZNV/BKhNvEOOcQbB1N0qgrAy9k0l71Wabo43&#10;yzPxcb7ied43a+lWBeuvuJfsr3tUGrJENhLUisAUyZXexbnYV2JKlpVrpo8AspVyoJsKRy/BOmVT&#10;dl0WFZdkFvIG7md6WSKSR5nxZaWmmJ0i2vO45vXyRhn/paiU8jy3STGluJabRIDlmTfQihEly2yN&#10;idzdNWY61zW59ut7kYCpN/cp60sRkbpmLIPfv8lPkZciLkVOitj8p8RlqpjPLB9wHYowFnkoslLn&#10;nyhuKNeiCDgdZXUsC8tbrVw3LXKLzoBiVKroXEVu3zreYn/J1UvKg8k0biHofk+83iF4v8Ui62WF&#10;YNBR9zVtYr31rJTFooqITAXLV9IfYynNuXVLJLXAs9kfZbGaj0zO4VwqS5kch1LKxTpfs7GwzOwo&#10;hMICZHBsszqLkMtxLOwtSybuoUxXCAC56lX1VaOmt8qQ0ZU9nA+t3HMtHINGuXrJ7Z11t7CwPcqQ&#10;KWsBk8iHbbrBYuraWmjKdc4r03ecD4r3qViSCitS0cnnsNR0VMBCRbGB561U6NooB1tZmu11aOCz&#10;m6nYtVOOdhCcS+7ks29MUijuiSL+GjnfaqlAtVjr0OppRQNlsqx37rI/FYbgTl0y0U4O54QI9Boq&#10;iWWUPUrCoHi+2jf1Muem9kwWWV4rSZT2zzv8nMZ1msX9tYBjXsb7StbXch8Wkar65GrPrklnv8sq&#10;Q94FsgCRS3wO+z/fxEkzL+q4jzVTCWiiDFQ23T4lsmIbZI3f5aPspUKimG3K4J3YiCE8asUQMaOS&#10;wayth7C+FsKDk1msLwexsqiYgd0YDLYZK8xJfg7G7SY2XTOV04aeMigxkFzAwlREhojPwmPETby3&#10;h/jRFeowL6iHiX9Fpk3wePEggdXNYXTZKmAbJKb1N8ITI95MhDC7MYYQMYkUqA7zUrCeCo8Fw2EH&#10;lhIxJObDmIh7kVgKs85WWN2Ux0HKSMrJA+KpRCJikiBGWYdu4iTnYDufQZwZ7UVwyo0wMa+SBO2c&#10;zpl2dPlbYCW+6xzqQYO3GU0stuEezG2NYv1oClHiY6e8jSapJ5wv4OjhMh693sLpwwSm5v2Yng/g&#10;4FhxJ6f5eQjDxPZH58tY3hjFxrZifttNLPpAoMVkDX/5bAPPnqzizz89wI9vd0wykN0lH759s4Wr&#10;k0lsrRHrx63wy609YMHCErH3agCXR5PY47hMjVFJnHbh9Zs9nF0tIcg+lYu/rFDXt8b5+zD87HPF&#10;LF2n/nB2vmgygM/N+HFyNIfnz3awTX1A1qiKX/r4y3P4WGd3rB/2cDdGeK/EbhzzitN5tYIzxbYn&#10;dr/Ym8LLJ8t4+2oNzx7O4zXPz/bHccl5sk0d6PQkgYdPt7G4EzcWvrpffDUGFzGnl3V0s/0jcZsh&#10;Yo/ZjyubI1jcHEW/l7hJruiuGvhCLdjaGcU5x+Yp2/aMRbFEn7KvX75YZXs4PxY8/M04pqkPHbJO&#10;l6eyxmT/UzdJcCy2+Hy1a251CL5IOwKRVkwvuLC4yjZczmF3J4oH5zO4PJvBK46DrBCVUV7JlJR1&#10;/4LtffJgGV+82MZvvzrBACIg3d8fvr/At2/38M2bXfz2iz1893obj09m8OREbtQjeHQ4g+9e7uH7&#10;F7uGaJQ+uDs7iKf7M3jLefDDU3739IC6YhyP9ubxnPrTw8N5HHCeT8T6EA13IM7xHh+34sXzdZNY&#10;5w/PN/Hd1TKeUg97fjSPLx9u4IurVbw+m8cXF3P446tN/P7pEv7wbA1v2f9PD6c5FlNYok44QHw9&#10;QJ1qgDri7lYcXz0/wLuHm3h5voQ3T9dxuBHF4WYUB9RRz3ZGsDEnV3gffmC7/s0fHuLvfjjH37P8&#10;7benWJJBD3Xspckwvnl2gm8uN/CHJ+v49nwKf3jF8y/38eJqEU8vl3HM9q4usj8e7OH0cBO7m0t8&#10;fgLHB4tGlxoKtcFHfVRJn6YXQrAHu80LlkauzypjfVmPFn7f629ChDj24aNVbFC/nqTu2Uj8qrBL&#10;xQ3FKKgvRiGxeHlLNffrZnTZO9Dv7oGNpbOvFRV1lPe1RdQzK1HWSN2oiTiARYk15aVVwPsUEj8I&#10;NxRSvhfoSJlSwKJwIJVd1ShpTR7rrA0mwVs7MX479QZZ7pdQxyikfCt31KLaYzF1r3TWU/Zxr7cS&#10;d3vYjgHWK9SObq7DBpsMFwq5h1cgOkOdf5r69OY4Igth7jftqHE0U8e1oIgySS+G70muEluJuLxP&#10;nJxWk0tsU0mZ2YhcHjOpb4m0lCWlirKJF/H/Bd3UJ4jrMln3LMqM/2ShmCQpFVsyFXdSsS71WYRm&#10;vrUKRXZZXipZDz9zHea9LyIyRTzKeyKbOmsm+0hJhlSUqEfeW7LiM0Rjp6w9k67hcu/O6uG1nmKD&#10;63TMtrIevI9KtvCciEviNelsafK2IE4TWZklwpLnCnsjMlNFxKZeJOt6mgrHSQSlYniq6LMsTEVY&#10;irzUZ+F0kZciLZW0L0laJi05f0le3meficC8Rf0llfAnRV7e4rksMEUc6ig3cFlTJl3G+VvqdDqm&#10;iMyUe7jISllP6pgiL/VZv0+VX5KW+iziUv/Xs0SW6ij3dZGUOqYSAum6zpUUSEUkZYrANN5Cqj/L&#10;PbYndUwRmMrlIOtNWWLKmtO4xFPnlJ6bz7VS112XxD/ERjbK35AMi0Ld8HtaMEC8MyzPX85ZP3Xt&#10;KOX9mK8Lw/YWTPC4FHViZdSJhVEHwtRXlaTXzflvHWhDN//fpdjg/c3o7W9Fv70VdmcbcYLXJAfq&#10;8LahmhiivJs4h8+u5Zqo4Xqr4ZzPa6kgJqxAbgvnDturGLYqOpexxD8befl/+j//X/Dv/sP/+PNn&#10;uYzL0lLH1DV9r2upz/8tZWqwF9ODXRghiJwgKFPnnVFgSoBsTnkxTPAyN9iJo6lBHE748WhxFAlf&#10;D0Z76hAmkJ1wNWJvxkshMUEhwc037kbIVo/pcD+mwj1YF8kXd+JiLYatcReWh3rxcCWG45lBnCfC&#10;eEPB8uJghv+fwgMKhZOVEOaGOzmAViwTYOxtRLAjdxwVArj5CRfmCBReXa7hzZNNEzDax01wazmM&#10;qREKskC7yVq+sRQyv92ncNRvBrxN8PG7VsX7Ijh2+1owS0EtdxG/rxUuBwGcvQEBfztcVA5WF7hB&#10;TjsR9jRgZcKJNwQwX1L4PaYwlAt9fLAVy3zOGkHGjkAPnzVPgBZxWSis+nG0OYaVuUEc8HhKobTE&#10;Z60QWM7wP4/OExTw8xSUYQpcD4ZjTnRyg+/hJurkOMxM+aBs0WMEAjYCQ72BX6eAl8uyPciJ6rSg&#10;m4ClxabsnRQw3IwK24qR16W3RNqcuMgIzDM75GZJZYzXJw8IpK82UMmNqoIbU7evHd6oHY5gl4mB&#10;qcDuE0tBk5XSxvbVKh4kFanWgQ7YQ73w8bdDY24CzSFMTPhwTrAZ4bwIE/DuE+A9o6CcmuSiI8g6&#10;PVtguxxQVvcwAUAs0oexEYdJ8BPiuYUCIaAs4pNeE9/BzjZH+f1IzA4fF+lU3IP97UlEApyXnC+K&#10;f/PV1RYeHcxhmf0oVxurrQZjnAePL9dxsjOH+UnOA28HRse9GBlxIsI6R4dtGGGdmyh8FPNzZD6E&#10;0PQAWqh4lFBRr6CylUnlLK0mB/eo9KRToZNLZC43Z2XhGuU83b/ahC9sM24cXRRY/RS0sgrQ2M1M&#10;+jDC9kRCPSZ7pEIfyJphgnOqlxtXl6w4qfhWU7DI8rJNhCWFpUkmQ0Us30Kl1VKAEr354+aiLKzV&#10;FDQtXHNujoGsbBVXK877zhJYruxOY5Drs4ZCvJTC3EEQo2QCozMBTFIhWd2cImjxIMj5pGc3UvFT&#10;TLs6CtlSCkcREvkNIiPKUd/fxGvVyG0oQUFzBRXIamRQCIlwktKqTNYStGWck2Wsc7uvE9HEMCKz&#10;IXR42gyBoyzSchtPEVbXqDTeoKKrWJf3udFncoPPprC43yABXU4FUeRlgYmd0+ns4HwagC9og93V&#10;zjnQCo+/E3WsT01NGZpb61FRW4bC6iICLs5rCqcsCq9Cgq7Kthr2J79vrUYOBV4GBZiOeQRmNQQg&#10;7c4Wk63bQqDUwz53+NvgoKIZ4Z4SjfdjfNaO5a2gITCXt6horPvZZ+0EcLUIDHchRIXOzrnU3FWD&#10;ToUNUMIhCvZstu9uZTqF5n0KOSrKVPTTW/UGT6RkLnKo/JZwnMtYikUac23KZVFx1Ez8NY5Ztqy3&#10;RIrUZFHocd6xyOryRuk9pImgpPDUW+7yzhpkst9ETKbIS5n853dWG/JSn0VgyhJTrvlyc5bVpYpi&#10;28lq0LhHiNirzPiZwPyM46oiwlIkpY4iKUVWqigT+L/Kv4W/Krj982cRlvqdrC11LiJTJOdneh6f&#10;LxJT5wIqytituZBy+dVRIOgm57tKitQ09TLWaqwT92NZ0cnNV/EHU5aXslgUGfZpmepwh89IN0SY&#10;3MZFiokEVrZhJYcRaflp4W1TZHn5IetoyEuubWPxKTKU91P9Pii5h1/zdyJ7P+F/ZRWqknJH/u9y&#10;rv18TcW0h98pdqeepQzRxQSfspS9VnTHjKGSE6nevym9g39VcjNpfVnGfhLxJrKtVFnZ0/Bx4S3z&#10;H8XovFl6/2dwLWJS1pWfFt41R5GVWVw7IjFFat4XGBOZzXNjFd1G+S23YQLjYgdBNEF/jhL3WLme&#10;+7jWe7keCHhzu6isEATLMljB9YsJPi3cxxoIdOo4P0VgKmFPKfeJzNosk+W5hHtFCftYxGUh17bi&#10;vVZzL6ng72oUC5Zz+i7HSZZ8qTABSdfkTENgGgs/AmUTl1RznWMmosxY+rGItFS/iJwUWSnyz5DW&#10;lewfXpdlpVzJU79RSRGa+s70KYssLFPkpQhLEZjG8rLyviEyTdZsrr0UeZm0tpSbN9cbjyIyU7Eq&#10;U+SlCE1ZNeSyrQL/IvlEXprCuuteIi1FvJus47LoZP1NzEie6zsVkfKy0DSE5vv+EXn5Oeekxlrj&#10;qhcXilErUi5TLuUcmxLK3BpiFZN8h7I8h+OX08mx7qTCSYVP41htqzWEZbW1GrUsSrBgIWDVWFZR&#10;8Slo4X5k4byi7BfJLcXjFuumrOqygjWWsO/HRG7jt0Sycj7d4FHJiBT7UlnYFQ5C7ti5nAvViv/c&#10;p6RufB4VPyVQq+e8qBDJyH2vnnOiiXU3pCSBeXN/PffqPGRyXEspfy3EVx3EVm2U743EWU3EiJpT&#10;+i6Tc+C2CHn2qZLr5LIvSqm81ag9/E1xMxULyhRZ+SbDKSiEQ2ay/1hkeSlLTL0UUGI0xSwu5r6s&#10;mK417A/N81rKgkKOZQ6flcnxMf2j+K6K7dqYY+LOFkqB5FjIsjqHcq2OmKxbgfWJTYIRK1o5J5RI&#10;TlZFehHaK6tMYkol4vEFWjEz78PmVhTb21EszLlxdUa8Qhw5M+nEJHHfyGgf/IE2yiCHeVHcRwW9&#10;wy0CuBbK0B5R+CXKWN+QFb28v0jDiUTQhPJZIDbuJRbtopLsp1IfIs5yDTbBrdiHM07jpu0Mt2No&#10;wo6jq2Ws8T99znpjsdRvbzReLsMRGw4PFpCg0i+3tIlpP0Yn3HASwzlY9ML18bM9LK+PGmw2Q4xj&#10;U+gdYuU+P5UlKlOeaC8GxmxYO5jC5tE0bIEW9Ay0oJPKVh3HuMZehya3Bd5xGw4ereCUuHCCmNIT&#10;JjbmsxKbI8SzIh/CWNyKIBjtxti0F6vbcWwfLmBpI44B4ujlzXFs7k9hmfjdS6wdYJv9fNbR8TTe&#10;vt3Ds6dr+PH7M7x7sYHdtSDWEl48fjBryMGv3u3y+2Xs7sWwtOLH7n4MezvDJlbmu6erOD8Yx+FO&#10;DBcXs9jkUS81R6ccWFgNY/9kDokVZWnuwqReGispjZJlsj+GiUdD7KdF4vED4fH1KIbYH/OsqxRM&#10;Wb72+JsRnR/Aws64iTk6Lvf7vTj2WVYWBolrh7G1NogT1unZ5QJ1gXks8ncR9q28k2apI4wRPw5R&#10;nxii7hSccqEvyL4PtaLLVQWrpxYejvlArAe9xIdtDq3JKmKUBriDnFvs97XNGOYXBsy8O+Jzn3A+&#10;KIP7y1ebGBknVp3sw+ruGPt3EldPN7F/PIut3SQZG6YOtcj/L++N8dl2uCPtVKKbOWe8ODmeMAmD&#10;IkOtmBqzGuvXb7/YZzsWsbkUwJ9+fIiLo1mTWHN63I6zg0l+f4hXj1dxtB3Do7NZvHm8jOe8x5PT&#10;GRytcwz4XBmuKB7m7784xlePNvD0cBbPDufw7sEq3pwt4Svqel8/3MTT/Xm8PlvB2caYSdr6kPNj&#10;O8E+XQ/jKeuiGJRvOb5vH8zja5bf8rlP2M4j6jWKlfnmfIE63CL+8HoTf3m3jR8ez+Onpyt4tjuO&#10;J6zrJefzKHWLMPGf+mGAY3KwO4WnfOZj6h4PiL8fnCRMYtbdtRGsLw5hlfrIMufJA66Hn74+xb/5&#10;03P85Ycr/Ns/PsU//u4K0zLaGPFgZTaGk03qufuz+PPrXfzD1/v4u28O8K9/usTTBwkcUN+ZGKMu&#10;OOTAzESE88GD0WgAq8t8/pMDjI06MExs6vVZEKTOtroVp74WRgN1BQvnndzGq21VaHHVw6Y4uZEu&#10;E3dXya7ica8J71HRrHjLSVfwAmLxwsZy49Vk6WpAN/G41dmFhtYalFQXUm8pQzV1ghJLKYosJShq&#10;KjUhpvTSVtaXecR6+cSdBcT4SpCZz1LA76UrqCgOdgmP5cTjckEXfi4WwUkZV8S9vai3EkUiKx1K&#10;PEdZ4Gk0pdJrQU2gCRbO8WpfA4r7qBcJ43SXory3HE2UjX3DvcZrzhq1ocHXgQrubWVyj7Uqsahe&#10;0hbhHnFVOnGVXhLnsl5FHXwWdbhcHrMou/L5W7l+Z3RUoFDEJT/rO5WMllJkiASk7BChmLK+TJGX&#10;uiYyU+ciN3MVeoT1FHlZ5mtEoacOOQ7ey0n9SlaY3LMVmzqPsjtPXgCqL5+nhJ+ppEHy9Ei5fptC&#10;eZrVU4bM7qIkeUlsl9VDjNZN/b5d3hj6rtzEtrxLWWcIRcp1YRYRoSIrZX2ZsuTMI97T5zTqJXd5&#10;FHGp2J0p4jJlgZmK/aijcHqKvLxJ/CSjliRxmXQxv1EvzzviB84DlZQVps7TOE9UZHkpkk+kYYro&#10;U7lXV2SIR5GOIh9TRQSkyEtd1/cyeDHWlNTvUlaaKddx/Uakpq7LWjNFdiquporIUuO6zmfL0lJH&#10;kZWqR4rITGssNsSljioiL1NkpYrO/yl5qYzjCplmSNB6/obtyahLrqtGq8WQjFbKXLmIK+m0EvHE&#10;lIsjQFkX7MWwmzLbxT100IqlqAsJvVQMO7E55sP2pB/L426MUrePUA56qf/biDF6vK1o5z0VY7/X&#10;Rnls5xqXR+iww7ipC1NVcZzLOafLRWJyPZT11Bpr5BRxmSIvVbJF6rL9IjH/2cjL/29E5X+J0Ex9&#10;/m8pcyErJgnGYrYGjNgtxkV8NsRO9jRjfdyF+WA3HixFcT4bwnrQiouZIPYUi0RkJwF0gsL6jILy&#10;2c4oBUUcx0vDWJ8cwNlmMnnNAYHAHr8/XgphmYOxNNSNYwqeUwqAx6sxfHu6iHcHs9if9OCYv9ub&#10;82KJgnEu1ottCsT1RVlPSlBwIycoGAl2mniSm/NBzBJEzRMILhMgHG2NYnHKjSUK/BgB4jSFz+Zi&#10;EFcUzHtrUayYN2o9aOXG2dxegnYu/ki0jxu7CyHes4+baVdHMQK+ZvgpAJS0R3FP9leHcUUh+f3z&#10;XZyyPdszfszy+cMEaHEKtzU+b39+kPUOYGvKhx0Ki02erxKAHBGQPX+0iQds4ziBycyUB4cUsE8f&#10;LuKcwFYuK0Hea4Zg0mqzoIUbaTM3Hv9AB1ZWR7DMNrmHOuGQa/ykGxMEUe7hfrQ6GtHIDbCqs9q4&#10;HuZxIcqiy8TZosJzu4UKIgH6nbZC81Ymgxts57ANlX0N5u1ZAZWBYgqUOgJbo7hS+Wgn+FmmAB4j&#10;WHMOW2GhUFQ8NjH5jVRInJwncgdr52c7F9HR/tz/m7b/am4s3bIEwceuyswb0j1cC2qtNUGtNQkS&#10;IAhCkCBIAiBBEgS11qTTKVyLcA99I+7Nq1JXd1Z1Vbf1zFib9dPY2JjN0wib+SNr1vroJyoqJ2ds&#10;ujL74bMDHBwc8Ym9115nC6wvjXFswjjYIgh6NI+zkxi2tkIITdoR4FgP8Jx+LuBYVOFTQwYwq7hP&#10;IORAeNaLMXkN0jCopfB18Rn9BLgT7KddVYvnPbj4/86mPOwRKJxtzxiP1Vn2q5NAVnmJlGsz4O80&#10;oeWLcyOGtPRzbtppcLjdrfDzmUeC/aYSagv7bOUwjvhBDJ0jXcil0WTyO1KBJBmyjYKQhs1Dtgel&#10;yUinYSdjS+HWDoL+2GoYvTS82rrL4CCYX10bJ6gdwyTvX4SrwIV7uMWMZ4DPX8U+L6HxVkXFV9dR&#10;hvpuggwKlTwaRzk07OVNIqWvlkchX0QBU0SlWS6vFBqjMhjkDeEL2zHOOaVKnoGYFx0E0MpPV0qF&#10;1+VqpQHVCM+YqkwOmdY72IpmKmPt90+50cp+KOM4K59YqkIp+KwpZekobCo13pflHfKkbEAuQYxc&#10;7W9Q6d/hVoV2FI6bQiOuUfk5pocRjI0QkHtodLWaeZFMxStDWB5TIp9UCVp5CfWmL5tKUYBC4RGp&#10;FJZJtVSmFPQpVXk0Kmlst1PI91Eo9zWig/ehymw9vE4plUBhYTYKimjAlrBvygmUSqns8lKQXJxh&#10;QFcuz5VbK7K33FRATyjJ4BooMKRoTU+NyflRx/VRxrFt4LO3D9SahPbyprC7ajDkb0B8bdh4YC5t&#10;egyBORbpQHtvMe+jEpM0psbDLpNrpIpAp5SKPLsyw5CXiWXJxvPytsJaRUrl34OqMKtwST5liwge&#10;vZVWfxcQ5KjQye2SB3hQlUqwVoIsHqO8PMrJo0qIIgZSaFQ/LEsxuRDT2VSVvZSKRxUeNQ4iKm8U&#10;JhnS8iGVpkVcWuSljhF5KcWrdou/q3K2vAWVT9LyuBSBKeLyBg18kY+Wt6XCw7WVl6X2ibz8Vc59&#10;Q1iKvNQ+i+RUWLm2Ot7ap89qt3UPvH95N4rwkxejiG2Rl/p+9SZX8+WKwPxIIeKcNyKFLA885eu5&#10;wfUnoCXPSnnwiQy7Ls/JogQTNi7PPhGBIjVvFKpit/IbXYWVishIIRhR6IfIW13XeHyKPGI/635U&#10;3Vw5b9RXn/OZFTauezWh7MqTyfZvM28Zb0x91v8/yr2HT9hu5D8w4DiL8lMeX6puLu+5u+xjhbl/&#10;okI9bCZsnE2k2scF99hXDwnkNEbsf4WnZ90x/xcRmsj7t0hKeVZey75vCExDVHJ7Mz/RhJSr3S8V&#10;GfvAEFLyvExryUMWwXO2KlK3cL20E+R3FqGAeiCrIQvpCoNuo/Gg8GLKWeW4rCfQaaCur2yl4UKZ&#10;VE35mMe+V57YTPa3SWXBOZjJvsulvCok4FUqBIWo2ezVKOoqRwrH5wH7UmMh0lLknMbpl16X2qfv&#10;GjMRfHpzb3lZKiRchKWISX3WPn0WOWmRlyIrdYx+t0LI9ZuITENmisT8QFZaYeMmf2M5z13Jsed3&#10;yyPzc+Mp+Z9JSou81OfrtsSf9+uzQsflXaE5aLwvec9qhuiru6o0brwuRU5Wc81p7lKHiqgUqXmN&#10;v8mbUYSgqU7OZ1PfiLy8UZRk1vJtzk2R71a/Keeikr9ntNBY5Fhlcmw1prls+WyF7cUo6SxFOfu+&#10;htirVjl5idlUTdKMZ7eNeqYCVRq7FuoWyp1UvVyp14tMEZVacx+ehc9k8tTy8wPe330eKy9R5bpU&#10;jks9p3lejuN9jptI1WzqGxWyM97kNBBLOW/LacAUU46V8Fh5JTbyHpqoe2w0Wk0OS14jTy/PRGrx&#10;PgtolCnvZCrPmUydkcJ1LnIzmU0EptIVSIbK+1dyVC9/RG5mUceoGI+I8esFD/EFmwjMe5yf0lGG&#10;vOQ6NOQl5bQxkNkKKEvKKIPlfSkiNZXzS5XEs9gvyuOaUk25za1ywCrHZRENyEw+VxLlp17y1RPn&#10;OHzEiMQvStvSzHuqE/4hjulxEjMTvyytT2Bu3oNAoAPz827s74VNhWdFo8jz8mB7Ehuro4jHeI6R&#10;VpOrUjnposR+3lAvDZMG6qgydPTXYWik23hd6oVbY0cpXCPtmF0eQXw9aI5vtxPH0JDvHrChw16J&#10;XncdPOEeeCPd6HJX81zVGJvuwe5RBJFoH/qdVSYkum+gBso5vk/sc3a2ZvJiT0eHESImU1X4LuKX&#10;q0KENJ4OZnF4tszrjSBG3OXl//TyfJ54Z3aFeIdYxBPsxfZxDMu7xESeRrS6atFI3NxKPFzZU45m&#10;FTMKdiK2GcSeXtRfrmFrfw4rm2FsH81igXg+EOmFK9DC/m3i+d0mJ+Wzd8d4/HyL91NtKqirwJG8&#10;4AZ4PpenAcP+Zpw/XcHlsxWcnM7iydMlxOddCE10YW3Vh91t9tNUL44OQ3j/bhPPni/g22938f0P&#10;B8Tcc/jDNwf4q++P8FKh22ezeHw6jYMT9lVM4+HC9sk0zp6vYH13AtMzg1gm3p6dHsQqsdc+732D&#10;dpDyso9527FHjBqbdZtinAsbISxtR0z++Xbe+8BoK7GSCws7E3yucczQjhkd74TX12yIv/isndef&#10;w9Eun/ksboi+CeUfpQ20JKcR2hvTtFcmOZ8G2EfuEI3YQCPHtwodzgo42A/yZvXw+Ablu6RN4KVN&#10;NUZbJBCym4itYfbbKDF4aKIX8+zfw8Np9lmM+LQRLn8TRqP9GKONMzE3CC/7bzRCHMv77hmqxdic&#10;E37+3uKqQre7BsMc330+x/uXm9jjXFyYcSLIZ3m0T7vo3QFOaTfI/ro4nsXz82WTwksFfQ5USOd0&#10;Ho8PpnCsSt5HURxvBrA6O4DX53E8PZ77uQL5xd40fvf+CO8492Rrna1P4oJ9LkeafeJeeWA+3YlC&#10;qaO+OlvBxXYYR0t+HCx68HhzzLRVzqkXhxF8dxnHr9l++2INb46nccRjjpdpC24F8JdvN/D3P+zj&#10;77/bwW+ez+Mb5U1d8eGC9uur8wXE51w4oh0To726TLvxmLbpHm2xp/tX5OXB1jSW5v3YXp3gc/Ka&#10;cmLgml2f9+GQsuD1+Qp+9+0j/O6rI/zwfB0zgW5EaZ8szOi5A/jqYgM/PV/D332zh3/49RH+4bdn&#10;WKP8GB/tg8fVhYDPgcmAB/aedoz4XZQpk9jdi3Mt0y4d5jqgvJhXKjb2xyT7pZM2R2VPBUo6imHr&#10;KUWzowo9tMmVa/f4ZA7n7E85W3RwnigKSy9lCmg35jQQixI751TTTuFn5ZKva6tGfjnlZmUeCm35&#10;Jmw8l5hdRdKyeZyigXKJSWVvKuw8k8dlyZNTJAgxV6a8MqkbcptFNtLWYcsgTsqmLlDkVobIS+qQ&#10;7PYS8/I1kXonpTkfqdR5OdRrhcToBU7eA+dcsa8excN1yB+0oZRbFcIppjyrHKpDLede2QB1nq8N&#10;dcPtxvOymLatyEvljjbFNPmcJp8076m0s4r4pwo5bRVX3pUfPC9F3MnbMJP2bXaHzfyW3VpOXZxn&#10;7BiRlMIBFlEp8lLff0leishLb2OfdF6RlyXuehS4a5HjtCF3kNfsr0CuXi5zbERypovU5fVyibtU&#10;QEjEpXJw5lJ3/pIcTabdntBIu6chgzZ8NtKI69I7CpHSKmJROJn9R90qMlG4ymomvQ31nnUeeY1q&#10;q3Prs/4j8lLEbTZtJHmdisAVcantPyUvFVqe2qpq28LoVy9qhcnkiCDyUoTlvWriJDbrs7ZJDUU/&#10;e17K69HyfHxADHtFXhIX0Z4T2ajQ718SmPdKiaW4TwSliEttdZzCykVQ6n86ziI41b7IJwblbyIy&#10;ZceqWeSlRVaKuFQY+S/Jy6vPV0SlSEzZDdZneeH+ksCUjaU0UA/0gpOflRotkWsjsSLH1IEoaSoj&#10;DqM8pu094GiA39OGqaAdc+MOzClPckBRyX0Iu9ox6WhBxNmK5cAAtsMebE4MYT3oxMakE0uUJyFf&#10;B8YpOzyU4XqJ2aGITGJ2FQJShfEBVxuxhAvdtJmbiR0U4VfCuZnPrVoO7VatQ61HeVeKwLRIzFSO&#10;hchLfc5uLvvfzvNS1cW///Vv/oscl/pduS+t7/+Sth5yYH3Mjomeavg44WfcLYiPdmG8vwbLYz3Y&#10;nHRg1tmEKQK5k4gbz+IjeLk4ioNgD/YIUPaolI+n+/FKoQoU+BMDtVil4b89P4rQcDPCnnqcrgfw&#10;jkrskorvcjWAp6tjOJ/34pyg6HyOikXEZXgA7w5nsB7u4/97sU4FuUbFukxFqlw1Up6GnOSxKpyz&#10;TQE+NtRAxdGNswMqxe0Qdnnuo61Jsy/gbsCkvxV7a2Pmf9HIANy+dnT02tDeXY5GCsxWChOXq4GA&#10;og0DBIOdFBCj3iZsrQXwmAD08lEMJzzvKgHMtLcVoaFGzI91Y22Kk2zObSpFK8T+gIprPeI0BKaK&#10;HZmcnwSCG4sBrPA+FXowze+LPP6YwOrNy2U8e7aE1fUxQ4Z1Ezw2UaBVUZjZKEx7BhoQnuG5juYw&#10;z+d2jnIC8x4dgR60OBtg66AR2VWD0rYqQ9okcyEnyHCXsdSSj9sAMCDP31QK12VUUVDdoXCVYMql&#10;cDd5DhpLkcIFl6y3CTQsZThk06BoYT8EqESDBE0iL/P5v3wKMLn/V1Go19Mosau6FRdmKwVegAtx&#10;fUVV/laxuxHGJoHtxaMFXFJ5b1KJxzmuk7zf8ZEu2CmYfZ4OOLjQHO5WzC2PYyziIlC3o4ZCupKC&#10;UZUWI+zXHYLCFYKfqzynJQh6mwl8whzHSYQn+k0oRw3HqbmvEqtbEQwM1PO4akyFBuEcbEIT53C9&#10;iD3OV7396O4n6B0fMN6jvqgH/vkRtNNIKO6qQA6F+v0PBqTC45TvSpVaE/ldRpYqRndwPShnV7vC&#10;rQcbCaA7MEvwMjPnZR/0mlyd8kRdZx9Mc8z8FDijBPwOhb1PDMDp6zRh3SN8XoXSqUpxMe+viGOS&#10;X89np8JtH2pHFwVaI5+ji30kb0oXx2CEoM5Jo6mLfdNG46Kb+yvYl7kEATaOSfcQ58VwF3oH+d/2&#10;anjHBjERHYE/5CYoDWAw6EAVrymC7CENxQc0+NSSy9JQRKHVzGu28hy2zhpkEITcyFeuQPaHKryV&#10;puNhCY07KoEGewMBeS+cI0q432Vy2dSzr9ObC6ms0s1buRs02u/QSE6kUs3pLEM2jdx8GtIKh1eF&#10;s9T6YiPoU3kdkY6ljRUooDJq6KpDJ4V4j7vDhJcUURGUVRSaZnlephVlIIUKK7EoDSllNDzLszlv&#10;s2loUvnXUPGUptFILkFZayWNeRpSBDP1lGcVVMYNNOzlpdxK4d/nrEVnH/ttoBzh2X4sboi8lPel&#10;BwvrHgyPNqK5s4D92GFI9WE+cwf7T7kzc200emn4plF5P+SaUQEd40lFg1qVauUtVNpdYYhiFYdQ&#10;+LiMcZGaCoW8a0tGWqvCGrKgJOLZjQWmAnsBDf2MmhxDWJZwXYkULtbbM/ZFqoAAn03h4dfzE34m&#10;Ky3i0vpNZIiaFK/eHiqptDwvlXdSRKLIt095r2oiMNVEVFq5Li3y8Z+Sl/ou70zLC1NEpfLaqOnz&#10;L8PL1UyBncoMQwLKg1Eh1yZsuzTFFMzRvVhkpiExKX9EfovUU5i4vhtPN1vGlYeY9svTlb+JvFRT&#10;7kCRYQrDVa5FkZcK88yknBKBaXJKsh/u8l4+K5AXH++Pz/sJz3OT19Y9qHiQKrQrL6Yqiut3kZy6&#10;x3+TcdN4WyqUXMSl9qmJyPyMz6OQVZN7TyCmNNWEq4o8FZGiexMBZ7wBSx6aIigi1X6Vd9eQbXo2&#10;k29Q/cD/mQItlAEiXhQiLmJSJKbISnlgqonI1Hftl8eeCM1rPPdtG2UV5XxiHdeGirVQ9uc1q3hU&#10;Cap7qR86SlDQkI186rkKGgWlnaVcdzQuOFdFVNraSo2HXKNemnXxd85x5SfM57hUck5WENgXUM4o&#10;XYI85FR9Wd7ohZSvKgpjyMtfEJRq1meLxNS4GW9MjpVecAhYi6QU+NV3i5hUn1n79Nl4VerFALfW&#10;8WoWeWn9R56X6l+LrLTCxPXZ2loE5melCT+Tl/K0FFFpVQdXs8LIRV7erklDJp9VXgqqovlL8lJk&#10;pIhJ411JuXed51fBH5GX8r6UN6aVO1JejA8pC1Sx3Hiicl6rkr08grW9y7WieX+bz/aA96viXSIv&#10;C4gJTFVxtiIapeXEK1XELTV9VaijPGukIao8xnoTrzHU+LVwHJUkXnkobTSsiiibs2jYiHh8KDKS&#10;5zbGDT9rHBRCJi8NhcKb0HbL65LPJg9SHaMwc43xffarqnKncJ9y+KronIr2NFBG1StSgGC5hXqp&#10;hfcjHabQ8mLKt0z+J5P9pVQDkoPKZXmn+IEJC0+gvkjiek7jPBH+yCdW0cseeaoXcY4VthJ8s+/0&#10;EjGJ80JrXevekgcifuW1Ku/1e1yHFnmZzDWex2cvamEjtijkeU1hCT67aeyPHD5rJp81g/ekHJgm&#10;rJ3GZJleGHFNplL/5XBbS93soP4eI0b2ExMPOIl9iNNU/Karr8bo+sB4L7F5MyaIh2dnXKbAzLOL&#10;ZVOg4slZHBenMRztT2GPGGaDWG6ZmG9ssg+T0UHq+DYMB7vQ3FNhCEv3aA8CxAoqpuigzveOdRmi&#10;MzzrQnx1FJ5AOwY9Vy9u+4Yb0EmDfiDQSt3cRGzYBM9Ei9Fnb75cw6OTMOZm++Afa0FgspuYZRhh&#10;4onl1SCCE3ZMKVc4jaSu/nozbs28fmt/Nfq8LQgS2w6N95iURcEZYtlNYutHi4gSyy5vhqkXu/jZ&#10;hzni5KGJLrS76+AM9WKBz9xG473FWQNvqM+QrqqMfkxc+O7dMV6/OcDpxSr/6zWegwp37+Z/3RPE&#10;TFEHFncj2DtfRGTejXGFyBO/O4jjx3gu5ZcM0ybYPY5iJs57ok2wsjEGH/tQkTjajoe6EYr04OJi&#10;Hi9eLGN6ugtbmz68fbOK969W8Lc/PMLf//gYv/1qF7/5bh/Pns5jNj6AkYlmTMf7sX0cwsyS0u40&#10;YoJ9tsprHmxHcHY4h4ujGJ6fLCI8cpUK6oA4dZF9OuyqxzhtC1X5dvF+FYKvAkyqWD4+78LKwRT7&#10;aRRDgTYamsTBo81YX/djdcWHeMyF44NpPD6Zx9bGJI6O53HxZN0Uz5ykvTC/7EM07sDZszhWtkYQ&#10;X/MiHHMaz8hRjuX0ShD9xNeeyBA/T2CRY7NCTCxC3TOiirScE75WjNEeWt+YwP5hlGPfbXKATtK2&#10;GqPd5ma/DY3QtqDdoyKg9mER2XXoGqpBv7/ZYCEVN3r3ZA2vz5aMp+TOkh9bbBuLPrw8XzIE5Smf&#10;Qzaa0nTtrAVxxOPkPBIL2/H0ZA6vzxdwvh/BwSr/y/H75vkafvP+0ISMH7DvTrdCeMx5tjXrxjn7&#10;9tVhDFu089ZCA8aJZp921hHHQx6UXz6ax7PdMM7ZD6ecB0dxN17vhfHd2Tx++2IVX59G8ZZ21rcX&#10;c/j18yW8OZ7Ce3nlHk4a4vLvftjDH96t4k/vVnj8Al7tTeByO2i8QfUML56vY4NzVwWjzjnuhwpj&#10;5zzepW20TZtuZ1nV0Kdxwr7epL23K3J7eRRbPOZscxK/fbuLR1yv5xvjmCWOjASdiEVHERl34t3l&#10;Ju9nBu9OpvHTq1X84x+emsJJ4aCLNk83Wy+CI8Po7ea4DNkRnQ1yrofgot0z6Gk0L+A1N8b5HzvX&#10;Zy/Xa5OjGtVdtHt6y9DHY3r4XQWhjo9nscF7mJ4dMjUTFKWXXUdsSp2eTUyeVV9oyMjiZur0unwU&#10;1xShwEZ5qbBy4vBsYuzsyhxkEberyFxWdR7yFP0jsrKKzaa0INzSBs2uo41JDC7SJKuxCHnUEfnU&#10;RSqIk82W31WJDENclhmiLp33YjwMRbBRRsvzMIf4OY3PkdZfhkwHZXF/uckdmeuwIdvOz73Ua7QL&#10;CwdsyCeOLxmoQSH1n4hLhY3LWUL5LvVCWEXwCmnvVtAeqOitM2HjuR/ISRVQTKGOElmnptyXOTxH&#10;gUJsW8qoh2UzF5j7E0lphYyrWeHi1md5ZV4V1uEzfvC8LODayf/Q8njveXbaBBwbQ15Kr3VWIIv9&#10;oKKAqiieyc857B+dU9eySMfEply2bNNS2/KRrlDxNv0m70l5RIrALDAE431+vk97Q/gkkbrPhJNz&#10;m85xVwi6qo1rnz4/oL5TuLxIW5GXv/S+FHFphY5rq2skU38r56U8Ly3cdosYT+SlyEoV9pG3pZwX&#10;FDaeyDmSxn6+p33E4knGeYX3yTlkVRUXeWl5UoqMtLwm5Wmp7Y0C6vQPnpXyxNSxqXUlhrTUsRap&#10;qWPUtE+/6XiLvLRCx0Vg6toiLk3xHn5W0z2JwJRHpUhKkZX6bHljpvI59FnEpfG65PNdkZZyIsmC&#10;itgm8zzJXCuZihhsLkdrTx0GXW3wDrUh4GlDmPZybJT6K2DHjLcbc74exNjm2aKDbYgPd2Mt4MDa&#10;6AC3A9gKDVLeOTHl78QE9azS7dkHqev7qZ+J/9rsNdQx9dRZTurhPrTa6wyWL+W8yee8yZPjEOdk&#10;OsdP6zCD6yCdz6F0Y+lc8yZtQl3BVeEeftZ6+FcjL0VUyqtSuS3/ud+1X7/ruH/u9/+1bW18AKfz&#10;ARxGvVgZ68VyoBfb0y5sUjier4zjnIJ6I9CHvXEHXiyO4yTswCXBzYtFL85nHHhERfhsYRhPl3w4&#10;nhvCuL0K0xy0Wf6nlyCxtz4dG9F+vHs8jzOCnedbE3i+Po7XVNY/nS7iNwQ2X65P4gcqqz++2sbm&#10;VD82owNUVH4qBiqv2CAVYJ8JCQ8SuK2IuJwncJlyYdRZiyWCnEvljOE9hP0tmJvsMTlJTqncjjaC&#10;OKCCW1Gicwr9EU4Gt7cN/Y5adHSVobIqFd095YgveLDI59ngsesEGgtUhl6CMP9QPdz9VfDymcKe&#10;VsSDvdia82Bjxo2teS+eUrGtTA/iYGGUynWECmuCCm6E9+jGwvQQwoEeDHLSefRWe6zHFHkJTbZj&#10;fXUYOztKDC5CtZUTvgodjkaUUFhUULF0EFAO+rsQ5jVG2B92glW7rx1tnMS1FNalnHBpInC0YJUf&#10;ooQLiovvHoVXEgXpncY83NQbGQqr+1QYiVROiQ1UFI1lXOASIFm4QUNYBT8UKl3WUwkPn2toyok6&#10;PqsJJZTrMf9rqh/XFKC+m329O4+peNAsmmFfN1xDLVhbncTe1jTi7JMp5XfR23uO7Q4V+wr7pY3n&#10;6KJR0EHForL/oyEnHHy2Vhpf/d52A5hrKFAD4QE8e7WLr745xRJB0aOjKBY59udU9I8JunQueVXK&#10;i668rQCVHYXw8z+9NOQauVCDnG/9A3WGvKxrKkQtF25LZxUXeiOGKQzqempQIoHN58mgoZ5Kga/Q&#10;R+XQk0EkMkTedCI0Kwnkq/uq0epuMTmuCmjkFdGo76BxGFR+y/UQJmhkjBH8e3wdbJ2IqVq9PDEj&#10;g6ZKWCfHNDzrM54UkfkRRJfHaRAMoM3ZhCoqjE5PB4F+O7rYj2OxAOZWpgia++GkgFOhnwmCuEmO&#10;v93fYSpX1yjHFueQcnIWN5eirLkMVW02VHBMbWy1LZXGk7Hb1YkeCsTuYQo+nreEAEJEm9oDGoAP&#10;SlOQRsFb1l7J8zYR+LQgW7lBiqgsCnTMVf6Ou4UpJh9fAUFJJZW+jcZqHZVdOfs6sziJhmYxEmX4&#10;0tBNoMK8W5NBo5cGOD/n0PBXYmoVoEinMkwiGDD5RTiPRJynU8FkVeQhm9vazloaw9Xsk2pkUckU&#10;EQhV1VWgzEYjtqIQBRX5Ju+lyM6U0kwkFKUZ4jKJTeeSp428Q0ta5EFWjRY+k4h2ef8U8doy5Oso&#10;9BudIi/r0c713sS54/I30IiiMbflNwbf2m4AkdgAx7gYfYM04ihbREI7ue6qOD+zqbQzRGrTIE+y&#10;peNWUQI+zb5r8jGaIg+1WYa8tHHeiMAs765Errye2SdJ7JubZQ9xtyKJ3zN4DhrrBAoioosJXLJ4&#10;n+rPbM7Jq5ZPIKg3YwWGrFQ+y2t58jhS2Gmy8b5UqLhCytVEXBpys0xhngQD5Veel7e4vcGtITA5&#10;7iItlf/xc657kY4Wgan2S/JSxKUIS4u4/HM2VQgXQXm9VJ6MvCav9Zn+o/3yxmS7LjL1A3kpQlBb&#10;kYImbJufrRD2q3CUHJPD0oQUs18VVm3yXBariM4dfJp3z5BeJsclf79WyOfXWuUxWqtWOLk8sBI+&#10;kJciMU0hD96nAKiqfRvyktf9VcFDk/NS96JiPCKQPuVzfpJ733y3yFbrnn/5DCIvdZ7b7EcVr1K4&#10;qjy+lG9PpIlCWrVPhJ3uTySbCMzPSnnesiR8UX5FtslzVM+SWKU8h7mGbFVieRUZ0pvQFBoHIilF&#10;Wn6Wedd4YVqh5CIwRXAqfPymXhTYUpHUwDVQr3NlIJNrUXkP6/psaOR8b2ZToTB5W+YSeOZwXeZR&#10;J8gDLYvztYigVKSXCqfIo16tmPek0DIRl/K2L+dWOa3yGvJM3tZ0glcRSWk11DccZ4u0/GWTLLUI&#10;pp/3G6B71X5JRoqEFKlr+oZb7dMxFoGprY7RfovQtDwvLfJSXpciJ0VWWqHbIiwt0lJbkZjX2Wc3&#10;qlMMeXndxv+zXatk/34gLpXrUt6Y+n5b+Q+lN2UU8Pkt8lJV+40nZV2WIS9NdW5eQ4D+Fu/7Ti0B&#10;s14gEuyrJbVf5aRSGg4Rugp7vsN+MyR+BQE7574Ib/WRqdxuS6OhR7ngqEFxT4UJnTb5kamf66lT&#10;RFoq9YghLTleDRyjRurWupZSk9aky95AI9Vm8juWU55o3DI5zobA5L2JqBQ5KWLyIZ/LhI6zyfP5&#10;Hp/rAY2ih5wz+t1K2/CQv90V2SgSkWOndBhKDi/P/vbeWkPmNVLWtvdWo524Rek6qqjri2kUKiXL&#10;XY6Pqobf5znuliUSfyTT8Liq9i1P31zKAhHkxexv4Y1i3rdyBou8VMGeBFUe59jL09qSBZILIoIf&#10;ErtoHmrticDUi4skGhYC8cXsO839TN53BsdGxSVUTCKXW6vSfj5/L+VxjcQi8mJVTs90GlvJxWnI&#10;pU4soIwVsTdAHNA/WI8pYs8odfrQcDsGh5oxOtoNJ/d7hQ1jXvPi9dmTVVyeLWF3cwKqyvz0fAEH&#10;xKLrqwHjATc17SQ+sMHlacagtwXzCj2eIE6knh8lpgjPeaEc5EsbE6ZoSDBsx9SsC5EZJ7GFHes7&#10;YazuRTHC87Q5qtDlriOmqEC7sxx9QxVY2/Lh/VfreP0ijtPjSWztBRGdH8SQtxEqoqhQaBXjUfGL&#10;IK83RdyiF6sKhW8k9mu0V6KDuFfhz419lZhaGsH8+gQ2DmYxzv/NL49hkM/rC/aYsGjlvOwerkff&#10;CDHuvBuOsQ5DenkUfrwSwC7/9/RyHS+fbmGJGE6pmrxjneaY5v4KNNjL0EIDv4061zHWDg/xe9A8&#10;ZwgHj2KYjQ/zPFe5JZUfc3kzyP+3I0JMf3K+BA/PNeBuoL6uRnzZa8LAz87n8eb1OsKhdvi9NYjP&#10;9eFoO4D3Z/N4thfGm7MYfvfDEb56t4nAeBM8I7XwBOqIA4YxHe/DkK+GYzWI9SU/Xlws4/F+FGd7&#10;0/j62SaOiW0X2feP9qdxeRpHnPfhIq4fGZNt0YzeARv6XbUcz2ZEaJNEV/2YWvFhhDaQQvvHpnqx&#10;ZKqF9+CQ2PZI3nG8xrMXW3jKtn84Z3KqH58s4OWLNVw8juLJxRx2t8dwREx8QCy8vTsFL22ZIG00&#10;F41jpQzaO17CzkEMF8+3scX7Veob32gnBtk3wck+bG6HsESbShXLV2gfnV2s4MWrHewdzGBheZRz&#10;Qni2B+M8VoTnKJ9nQ44bywGcbIbwlPd1vjuNl7TZHu9MYWtxBPu04/bWgnjFOa9+Ot6N4BH7SW2f&#10;83eZ8zbKeXBxMI0//nCKs90QHm3Rnpxz4uWjOfzum0c8V8QQmAodV82EFWL6A577QmtpN4pXB3N4&#10;sTeDrdkhmJoInAuv2G/vaU9+dTpvQsPf0/77/jSGn87j+OF0DmfLHuzN9fP/Qfz29Sp+/XwBv3+7&#10;hr/6ehM/vVzgHBjF2YaqjM/hH388xE/PaIOezuD1Y+XRHMUabdkY15uffRcNdmKX172g3bozN8h7&#10;8ODp/hTe8NrfXCzhdHWE9xfG890JnHGcn26M4vece7sz/fxtzHhbTYz2Uz6M0w7swDjtz7lAG06W&#10;h/H15QL+7qczTNFOnJ70IDgyhDH/ECbGfejpaYXX5+R6DcAb7KcdU4M+2qSjlAcqotXeazP7eoYa&#10;4Ap0mJcZXZQHPt6viPz+gSrasR7aYuPYP5pFr6sBFdRF+cTl2cSeIjaEmXIaC00+42zqg0Ji72Kl&#10;kCKuVsuTtyW3Ii/Tic1FXubTjsylTSDiMremmHiC2FjRUA0lyG1SuDjlNs+Z3crvtFXyiXGzaA/k&#10;UoeJuMumbVksTzFHPfJ6+Bu/p3F/BmV+RjtbVymy+irYypHZU4YcyqMcfe/mufVdv3cUo4CyKY8Y&#10;W+SlPC5FXBa08T/EzPK+rOpvNPn+lJdcuS8z6wuRR5tH5I1s5RTaxCIuTd5L4hyFjZdQf4rgEXYU&#10;gWi1f0piKs+lVbzH/EadrXtTeHiOvdx4XGY7eN/yvhR52a/jRc6KwCzl85bwPzyfaXpueWVekZbC&#10;HSJ0tU2h/ZDSQvtJBGYjG/WVmorzKET8PjH0Q+K1B7UiFolNiD0SWmlndZQgrbscibyv1K4ys0+f&#10;hUf0+R7/K5JSzy8PTIWPqx/03cp7qd+F0+/SVknk9URgprSI4Cwwnp0iL+8K97JvLeJSHpcptE3V&#10;sjpod3K/ivck1dEOov2XyPkk4tI4x9DGtAhIi4QU+SjvSm3leWnt01bk5S8JS5GV+qyt5cGp79qq&#10;srnCxkVgirwUiSmiUrkvdR8iLi1PTJGUFjkpolIkpkVeiszUZ2u/jjG2FzFGop5Lz8u1kSYPZa6d&#10;mrZKdPU1wD3YjjFPJ0KUzUHq1YiLet7fgxna+3Pcv+jvxYryW3Lfgod60t2JJU83Vkfs2Aq5sTlF&#10;PcT/Tvq7TMo9O23/XkctuvqJ8fhZKV6UYqZvqM04H5Q2cw1zHuqlbZ7WmAh1jqOiw9LlicxnMc/D&#10;cdAzJfF5RF5qLaj9q5GXFjn5x7/623/2dxXq+f9Fbv6vbfPsoHUKx9khCksuqvBgA7YJ0lZDA1hn&#10;25UXoacdO+MDOJuloT/MgSCw2R3vxvNFL14sekz77iCKr6kIV4O98NF4D1BA2Wlc2WkUzFNYH1Eh&#10;bBHsbEb6sUawdjA9iO3xXsQJ/i5mPfiH16rCtocvj2dxqXCDvSk8OZzGNs+9RlAUoYBenOL/Ce4e&#10;b0awGhmEp7cCO0tePKciXJqyY7ivDOMEUrvLPrN/aaofcxNdmAl2YDbcZyr1+f2tbC3wj7RjhAp+&#10;c3sST56tYZlKayLShz6Cj8bmHHS2F8LFyTLNe4yMdMLNZxpmm3A1YYmgbzPmw6PtKcQjDqxF3UYA&#10;AAAM/gAAAP4AAEVNRisIQACF/P0AAPD9AADIkCAA2OL3Zd7TQsiBef6+MO3GuL8TI542E1q8shwk&#10;mHJgY9WL3a0RnBxPESx0IUwwaXc3wx20o3Ow2SR77aBgt7Ofu9jPAqhNFOCqbNnuajQTtVwClwtU&#10;b79yaqVMqChay43wUxjYgyYuSB53n+02jZdbFMY3qXxuURDcKMpky8D1EoVM0lgsSUU6jdpG3oN9&#10;wk4jghOeRoryTWVSIKbQyCpvqoCt1Ybx2BhbgPc6gOD0MPq4MB2DTea5Bgfq0Mv+6eosM16mj0+X&#10;MMV+6KZxU0Mh28Ztr5PHc77V0VBQwYgyCksZDu2DjQjOuLFCULQjkDzZi9WVEbx8vornVPCqDDk+&#10;0Y92XkPkavtIG5oEsAfr0M+F7PF2YGSkG61UJvUUsBW8Xmt3LVz+PrQ7mlFLw66QyloVfkVuJFIo&#10;J3FxP6SxflfeWDSKvih8iNtFCcbYq+yqgofj55oYQB/vt5zKvtfdhuWtKMGEm2CPAIzAanFt0hBi&#10;I+N9WFidwObujPl9ZKzXPK+TRo5THp/j/Rif8aCL49tirzdE4MiMD400AOV56Ri1YyI6CrurHY7h&#10;TlNx1E3joJPj3WivNsWFatlHFY4GpFH4FLVUorJD+TOreG+VKKkrRV5lPnLZRPKVcLw0NwpaK5BJ&#10;xfxAz8vnUnET5edLtWXRmCP4qKUh6mhCJedOFo22hKJUZBGYFHGsk6hkChtL0DLYhuaBZnS42mD3&#10;d5viNRmlKaYwgrzbVF1aSu6WDGEqOinTLIIIeflaOS+TpCyoRBKksKhsktisAjw2PkdNbwMNTSqW&#10;8gzuy0BuWR5ySnNQ0UjDuLsJtR31KKol2KBCU1EeVUdP5P0pPCSzQXl2SmjklxOcldNwt6GcAEQk&#10;TA4N2wIa2zJkKwn2OmiI9gzUm1xgfc4qjE91m/BxEZjywlxY8xL8EfgN1ZhcVnrLLQOzVeEsNRm8&#10;5ySk0xBWePddEYF5D6BCLUo3kFiVhqKOUtRznNRqKf9M2DiN/0yCioc01lNqM403ZhqPV0qGsvay&#10;q9BIHidjPV3EkjyDRDrw94z6fBMiLmJSpKW8LPXdeoNmivQUJJrflb/xdikNex5zrTARvyzYI+9H&#10;hYuLxBN5qYI9vwwH/6ckppp+E3n5KzU+5+c8n9r1MuXMlFcbZQg/f8JrqXr5Z8XJpon4E9FnSEI2&#10;fRZpaXlAqhnyhv8XyfV57j1D7KgatwhJtY+zb+OzvHuGQLHCxVVtXE3frZDxa/kPKL+SDWkpAlHk&#10;hQrq3OV9PSAgUWi4CEld+894nY+5lTelvn/CZ/ok+x4+y+e65//VR9qve7O8RbXVM+ie9fmGyFXe&#10;iwjTh5z7KiIioKw3/fKk1LModFz3KLLt2gcSTmTbR7lXhKzmSyLnrfW/ZL3N5bg91NviD3kvrSI9&#10;Ktyj7/osj0t9N96XtlSusyykcC5ltxbQYKAeoNwv4xyqpvyt6ypHa+8VgamCPCJsCgmEC3icCB1V&#10;GlfuwgbqGr2QaO2rRVOXDdV6KaIwKxof5VxTWjsK6xWBlFSpQjMpeKjPtjQD4KyQfiv0WU2kpfGK&#10;5T5DyukYtpsfCEsRfWoWKSlC0iIp1UReqr/Ub/pueVrqOO23ttpnSM5Szr8PHpiW96UISysHprVP&#10;5OW1Sh5TzfldwXNUcpw+hIuLvLTyX2r/rSr1MZ9HXoeUaSLzLPJSBKkVNm4qjusavJ7ytX6ha/G3&#10;e00EuzQWZETI+0Ek4T3O94dVPAfnqbyPNf/N+fnbA/abvLeVSiJPZCV1SiXlvkKm5Tmo1C61NJYa&#10;qDcFVkWo1X8gLRspZxtaytDaWYUW6rka7qvv4G8cT5HPedRzOTSEknnvJm9nLeU1ryPyT8SpQtqt&#10;/Xo2eWXo2UU4K8VBIjHAHT6jZFyGdDbnTZNd3vJN6KQu6+LcaaMB2Ucc0O1qNsRlAXWUvPvvcgzv&#10;coz03ysZmUEwLZ2QbaIB5OVbSDlt5hvvtUIeBJx35bxGGfFHFuet5tsDEcSUFXrZob7USwzNNaUt&#10;UAEfeTI/oExSPlqRl5KnJTTUAB8g4N/lfal1kSFyn7JXcz+bzynisljrgc+qsNt+Yge9UCyQlwL1&#10;YAqxVTrlrMLj9VK5i7hDnk+r65OYmfXCPdyGEWK7MPGxsE5sjhhV3llbYfPiVjkRR32tmCUm3dkM&#10;Ev91wjvcSIzSasjLIXcTRqnfR4ktZxd8cPHYdo5371AjfJN96HaqyFwDgsR8Ii0XlkcwEerDaKAd&#10;u8TZIV5vhPh5cKwL/cSynS4aNYOVcHiqsbg6hIuLGbx9sYDHIi/3xxGeG0C/qwqdvaWYi3uwwfvc&#10;O5xDdN5n8lAqZ+PQZD+anRxLdwMGiEv7xzpNxV8HcbKH9xlbHTfkZWByADNxP9zEzm3Eyg55PkaJ&#10;B2OD6HbXIjDdD3+oB+PE+RvbEZxfrOHR0bzJ+z4R6EFYHmN8tsbecrQ4q9n/2lYZ4nJSFcxnnfCN&#10;su/mh0yY89nlMtaJ0VeUQol42D5Ya87t4/2FojwX9/WzTceGsLUXRnxJOf66MTnRgVFVHffVcRy6&#10;sRJzYHakBRc81zuecy3uwsunC9ik7g+MK6KmGqubHnz9/S5tAj+eP1vG0W7IpKzaXw/iiNd/dhzD&#10;y9MFPDuN48vn63jLJu/aUdoUYY7P3JwLQ0N18HJMQuyTTdowM7R7RvnZzXvq8zdhKNhOrOcwofOn&#10;T1dx/nITL97tY5nnX1oLIjTlRES2kci7x/O8XhSnO0FssW/mpwZMmPLeVgRzCvuf4DNNubG+PIH9&#10;vTns7M7ip9+8xNpm2BDfx6eL/DyBR48X8Ya2lYis5UUfFubcJhx6gzh2fXnM5HG84LEbK2NYXRzF&#10;Cq+hqLGvXx/g65f7eP14BYdrE9jifkW8HXAufPN6D99/eYSX5yt4pJoFZ0t4ebmKE2L4A66Bc86v&#10;lbkhLHO+i7x8Trvupy/3cLo1jif7Yby/WOR5F/H2YgVfP9vADtfBxozLRLUdLo3i9fE8fv18G+9o&#10;R7w8mLsiL5f9+PJsEV9z/L6nzfYT++4Zx/OMffwT973bj+D5RgDHnDur7O+1cBeese/+8tUy/v67&#10;XfzmRZzH+3AQt+Ngod+QmH/z7Tb+7psd/On9Nn79ah077OfIWBuCnkaEFP7POX1C++Pt6RwOF1z4&#10;6fkK/uNfnuMffzzBP/76GP/t9wf49z8c4nfP4ni3F8RXhxP4+3cbeLE1igu9gKBtPTbaj/n4JHw+&#10;2sa0s6K0h3fnnXj9aAa///oQsbADc1Ps2404FuMRrK3NYTY2yTUwicicct02mhfonS7OZ9qL/e5W&#10;44k16GsjZh3D4eMF81Jjgf2zxnm1sODBHPtyeyuER8dziHDetPdUoJn2bE4d8TN1gdI5mcIxlL0F&#10;tMNyKQtVmMfkt6widmbLImbPInZXaHhaRZYJDy+gTZBXX4RMWx4KlR+TtscVeclzEJfmU/8UUF/J&#10;2164t7CrjPZAoQkVzyE+rnQ2oIa2bb2vHTbi5NKBWhTpvrpFYl6Fj5vILR6f9eE/ubTr8qQPiG8y&#10;KdtzqCPzeI2slmI22b6l5lks4jKP91BDu0+el8p7qdDxog5ieOrINN6jiq0kUbbL29CQdk3FSON/&#10;VIlc5M5D6ugE9oeIOoVfi7TUVkSltjk9NuQSX1m/WeSliifmDVSikHNG+S5Te4qRo++Ucwob1zHp&#10;fCalcrOK/qTx/5bHpRUGrpemyluZRDsguYn6UhFbzXkmv75+U1TSA+pOYQkRhPdp35vclPw9ifPk&#10;l56WGfJm5ee0zqvvJj8mryMvS5GWWcQJ2lr5L0VgWl6YIjLlZCCHFHleKpRd9yfy8iq0XFXGVbhH&#10;mIL3JCKQfa3PqcSSujc1eV7K41EE4n05xpQq7PvKe1JkowhKi8S0SEn9JiLTeFJyn7YiLa3j1CzC&#10;8pdh5OZ8ldmmibi08l3q+iIrRVpaXpdX5KVC2nWMolf5jIZovWrabxGZVth4IvtaDl+JxG/C7mlc&#10;G5mVnOc1BWjqrIXD2QYvbeWAakQMNMBHPBTmdsHXjXmP0iZ2YzVgx3pw4KqN9WON9r/aaoA6MzSE&#10;9bAbU95Oyp5WDBML9nN9KFVdD+1QpYAJUmcPj/agk+etJW4RJ6Q6Cyo0nKs1ws9ZH15QpHOMLNJS&#10;Tc+lZ9JnrQW1fzXyUu3Vm3eGoPxl7ks1K9elfv/l/n9Jiwf6sBkZgpfAsZcgdnKwAXP+DuOyf7ER&#10;QszXgSMCtjV21taY3RCZQQrCGMHYJRXhE+WVJIh4QmV5GfdhbawbboLGMXsNRnttCPRVUonYsUxQ&#10;tjzZi8VxDh5B2daUAzOuBoR6KnmOUfzmdAVvdqfw9jCKSyq4Qyqkx1uThph8QbCg8O3zvWm8ekTl&#10;9WSTSm4QHgqDyWHeL8FhiMpmwl1vvm/Nu/Fok+dYHcX67CAc7fmwt+VhjOAhNjOApTiBDkHl/v4U&#10;gcIAxiZ74Blth5/3Zh+qR0tnMex2G+x8zhmCtcWpIQyJjOICH3e1YCniwjLBQzRox9RYL5X0MMLK&#10;TUAh1kOBOkIQP8//hPmb8jGuxANYmh9FZGIALy6X8OrJIp5SeU9Nsw/mvXB62zA02o3BQDcGeJ4u&#10;Kqle9m8dhWEdAadCAuwjbaihAKqm0GunoVDTaUNFcxm/V6HH04v+cQdaCKizKaCSKaBklDykALxd&#10;nU3DKoMGlpLr5hL4Z5l2o0xJ+zmRqbBSjcC/CtfKomLLooIrpRLJopBLpsGhAimFdSVo7G9Gh7sT&#10;ncMKY++GLzxowt0VTuX3d6GvtxpuKmd5KCjnQ0AknLsNPTR2vJxno9PD6OSCrKPizaimMVecjEwK&#10;hfL2cj5fD1ppJHQ6RDq24uxiGV8S7OzuTBAUOtHLRaz8VUXtxWgnaG8RgWnyQrYT7PYYL9ABKkNP&#10;oMt4rvYMtqNvuBtDE4Oo6a5DJgXT3SIamoVXIXsJXNRybxd5aULQaAApnLeYyqx5gIYZx9lN4DE+&#10;5zO5xJS4P8oxXFoJ0fDox6C8L5RYv78OXXxWVRebmvVhfjGIAH9v4nnklTJEITTCcR/i88notFFJ&#10;igx18pjSphLYZHQONKO5px4VFCwTUa8BJyKwSziOOeynQj53Gfs2heN0h4ZVcXsNjchalLZUoaSp&#10;kmCjEIn5abiTlYB7eSlILKMyKUozxPQ9ClspoSQpJBqMqbUEIlRISaUpJjSu1dFEA6SPRnEtsqkM&#10;y9oq0Esh2jTYiiZnM3pG+tA+3IWqrho08T7tgQFe24Z7xWm4VUIDV2+2qAxuUZDfkYCnckhtoFKv&#10;p5ImwEmvVfhjFYEMlTT3pVEp5XAuZWruFacjt66Yz1eBO/mqFEuFxnMqt2UmlVFFsw1NfS00xBtM&#10;3ssMtoKGK7CUwP8qV2A652oJ10RFZ4UxgGuoLMoaClHE51S+Pnkf5Tblo5CgoaOnDt2ci92cf/bB&#10;Gs6VZoJDO1a2FZI1jNXtAOaW3Bid7DQ5tpzuOo5dDwY51+oIwop5HoVCJtNgVpGdO5xPIrIU8vmg&#10;kv1JwFZJUFPZLc8jAhoCCmOMC3gJMBIMCSRmV2ehqKnQVCQv4BpVyKSaSEsVTJHxrerkMsRFxIm0&#10;lAemlfNSuXsKu2uoSNnv/M3yyLQK9twsTTWeXfK8FOl2l+N9i+cSgSnvy4/zHxpi0iIwrSaPS1Og&#10;5wORKWJT7SORffofn/WzslRcF/HIvv2CW33/VOQkm8hLEYAiCEWaivizPBi1T8SmyEGzZVPY562C&#10;BCTX5BJ0pJuQ7DvcL4JQxJc8v1SpW6SliExtlQ9T5KWOERmUWp+PbIJPhWDLG1IE5i22z/IeGHBn&#10;kZW/4nlUcfznQjxZd/FpLu+JxypERmtE92Y1y+tS5KcVOv7n2beNh6juTaRpGgGcgHJpN8EpwbP2&#10;ibyzwuBFuspjVGTmJzl38Dnv5VrOPRNqbkA1gVMmgcRN9vvnmfcMUSkPS5GV2uq7wsblcSlyU1tD&#10;ZNpSkU6AqhDjEoWIcz5XEKSqOImKfTX1VaGcsqOac14FXfI4L61W3EGZw2PK+JuOt3F+VlI2lHEM&#10;KikPRV4W1upNcrbJTZhQocIo8phLumoVask/k5Ui36x2FWKccRUqXpJkxslUI2d/iGi0SEfL61Lb&#10;X+6zmghKy/PSIjctgtMiNUWwyaNVxKW8Ly0CUx6YFoGpps8WeflZ+RVp+WkZ52f5A/NZhKVFYFrE&#10;pshLAXQlvZexIOLS5JSirBHJZ4WNi7zUeUX+6boiMlWF/FPtr+K65XE6XuHZInM13+9zTuqFj1I7&#10;qG/0Ii2R/ZbMc6Sxn/J4TXnZV/fVUNZRblEeSO8pl2UtZZwpiMMm8rKG+qOGY9ZEI61d6TJoiFTp&#10;hSC3rdRX8kAv4bwsoFzUC0qtF+W51HgoTYrWl8Li5Xkpj1U1fb4p0pn75SmayGNFOmawH2y8p3bq&#10;Jnleirzs4la6r5d4xB3sQw9/y6ScSaL8uc+1f08kI8cqgWOl/L560ZTH+1OBuiLeewnnXTHXXhn1&#10;YVVbOSq5lrSvknhAMlTexPc4tnc0rrwnjYOIb8kCrS95j4qENeHjbPKKTuP5lFuzVPObc7+gtZDn&#10;oZEhApNbEZglXDul7GflwlQYfgexQxn7SC84M+RNUUa9UplJ47yAeKUFfZ4WDBNzLKwEMENss7Q4&#10;io31SexsT5m2uDCC2Rm3qQIcnXaZvN2DjhrjlbexNgq3PPEc1RgdbWPrwMREnyGopmeGMBlxUM80&#10;EUewbweqjK5p76swJJ15gUYcGJ1xIhp1wOdrwgox7WhoAH7i0uEgdRPP2dJXhoaOPLhHGog/9OJ4&#10;Gs/OZ4k5HVjbGkNo1mkK0oyHe7GxE8bW3hT3T2J2yY/F7Uk8+/oYM8TLzbzPlqE62Mc64CQW9hKf&#10;hojxx3ifync5wuuOTPZj6zBmCM12Zw1GiJ+jK35EFobgGm3C0mYAU8Rr48T4Bzzu6CiO471ZbK+O&#10;I8L/LnOrnJldfOYW5cl0ET8Ru7snhX9bMRntRzjUgzgx+vHRDPYPpjGriuTRQQTGe0yYvsKqB/n/&#10;q9aAIU8Tjk9j+PrbE+NZGBhVkcgWrC4OY3cjgLUFNybYd1P+NlzuRWlPEHuPd+HF0yU8e7qAjU0f&#10;wpEOnJyE8fvfPcYF++7x6QztBDcWOYY7qwFcHszg6+ebENn2eH8aTx/HER7vxCKP2eE1Tg6msEu7&#10;Rfk3o5F+zhN5MnYZu0Ih2hPzLtj9KnjUZrxO50XIHk5jZj2AAMenn/cX4P9mF/3YO5jlM3TimOd7&#10;eTSFc+OtOIQ4+z88QiM47EKM2Httzo8Xj1bw/esjvLzcwNnpMv7dv/vehJ8/OlvC/tGcyd/4Dfvl&#10;26+OsMdrri94TcHTw7UQJrwdWKQd81i5UA/n+ZwTOFgP48lhHI83o3hzsoLz7VnsLI9jbd6P+cgg&#10;lmbYp2uTePdiF2f837NHy3i0M8N7ncLp7iyesW9FXL48W8bu0gjWZod4vhm8f7KC//RXb/BWhOxx&#10;FHsLw7SjBkzF8e9ebmM77sXZVtgUiv3myTr+8O4Yf/rqEX77eh+///IIXz/dwJeXq8Zb8wWf6fWj&#10;efz27R6e70Vwybn7w5NlvNwJ4YLr45Bjsk8b8JDj/vXjOfz1+238/tUy3h4EsTfTjdMVF17sj+PF&#10;4QS+uZjBP3y3iz+93zTel9uxQUyNNCM20c3+7qENOo7vX6zyWlv4/dsN/FHtzTq+eRTBT09i+Ou3&#10;a/jvvt3BP367jf/4wx7+p98e43/5myf4ax5zvjGB8GgvAsTMM7FxeEftGKZ9tBi187wB9sUcfny7&#10;g/119vvOHDbXZ7AQn8DySgTTc6MYi7gxwrE2nvZ91egebjWRWF3OBpNaQoWutI7Pzpdwxvm4MD+E&#10;mal++CgzIrS3d2i/729xnIPdhvRopj2eRVmeI71CfaLCHnnEoUrPoTzt+Qr9rikgbiWmqs433pYK&#10;Fzc5LYnrVUhSxGUOcYtCxfOI53OI77N4rMnbT11TTh1VSXxRQdtZeTjzW1Rdm3iiTXmbS1Avhwze&#10;exufo4FytdxeZaqN53WXmvzdGXoRKyLSeI1RBxOXqAnjKVJFL6mt0HBFr1j4T0RNGr+nfPg9m/9X&#10;cSHlvRSpWmlvQKWj2YSFJ9KOSuU1RNaJpDP4j/uU81JElSk4Sn0nstIKD9fWIitNhXHuk7OQwsZF&#10;XmYpnz3tdeXsLBquNyHvKd3sT4cN5ZRvCnfP6qT9wz5I7eA5iNFy7dXIJG7LpK1tEaQqFGRVDU+h&#10;fkpu4n0Q52mbKOKQNtwDPqfIS5GWKoijyt7ywhRm0T1ZJKi+Wzk7VQBI37U/lZhPHpdqChs33qci&#10;cambf+4P2YwfPsvrMp12t8hLk+OT58uivavjLa9LbRVCbn03JCZ1qTwvkz8Ql/KAtKqN3y3NRHpD&#10;2c/kpMhHQzxyKy9LEZdqJoclfxdBaZGU2mcdK8JSYeXWMdqna1mh4RZpKhLT2orA1OerMHIRmNrH&#10;/mLTZzXL29L6fpXvMgspnHepxB3JxEcpckLQ/OL8L+Na6OprwqjPjklfL4LOFvg6bfC1lWGaNvai&#10;r9s0eVtu68/0IgAA//RJREFUjFMvj/VjhXa3tvouQnOJ39e55lfDQwgNtyNAXOVzNsLn4pZrxtFf&#10;Daezjjpu0OSqbu6pJmYqMUV5FRkl8jJHc5ZzUoWhMjl+Ii/lefnPEbIKi0//1/K8LC2rxHx8yXy2&#10;PCzjC8vmu7b6rv3Wdx1v/fe/toWGCLjYUaM97GguJJGXYYKCBQKs1fAAFgLdOJkfwfGMF0czHqxN&#10;OrA966Vy8GMz1I85grQDgorTKSeOePwROzbmaUWMwkn5NOW5ebJE5U7wc7g4ghhBoHJHBh21Jq/m&#10;2rgdT1Ym8GZrGo8XfNhW2DjbIUHT5W4YKwpzIHAReFB1uucEQ6+PF7FBkKhK5kuRXqzNDGCXQGUx&#10;3IPJ4TpsUgHNT3RS4Q/yswtzwXa4e4sx5q7C9sow9jZGMD/Tj/j8IEYJJlo6i9DaV47eYRE5Heat&#10;cm+fDUOD9Via82BzIYDZoB0eTpaw2HMCBxGaRpnPehAmGPO4qFC6y9kIPCnoVJlwjscFhjtM81Bw&#10;OrprsE/w9pgAyryJ5v8mw074xvqMAdBMod/cW4Fm3ktzbykGeG81vWWwdRajtqcMfb5WhNmHztEu&#10;AlcqwuAAfBOqUDlG8BhEiCCjebDRECApNLZkHN2iAWI8qopTjbflZ1zo10tU7TePgqWQRgoFnd5Q&#10;EPwn0wArVj5QbytsznqkK4SsLIlgPpsGSSbyGkuNIrD11tL4LTcGQCGNmwYu0Nn5UaxzDA+OF+AP&#10;9KCRvzVSkIam3VjfJYi63EKcIEfh2BVSolRS92nA3ylKRQqVpK2nBjk05Ep4zUbeg4D1+nYIj6iU&#10;hyj8m2lkVLMV0Pgu6C03CZs7OU7qiwgB1TjBvIrlxJYJ7qnwvZNu2FoU+liBZD73F1n3jfeSinRI&#10;oD6gsrrPBSzBrxwWCt3MpmBq6m9Er7sTJRRcRTRgGmkotspjb7AFvY5GbGzNYHktbMjLWgqKaioF&#10;11iPqfIdjnowERpEe0cl+vqvqmfPxgPwBnoNydvJ/1dQySofo8LHiyk82lxtKOA9KEStmf06xGMd&#10;3nYaJOwn9p88YQU2UqicbiuktCAZOU0VBB2VSK2g0C3KxP28VNzJSca9gjTcL5EQT8f1QlVuzjUE&#10;0w0+n8irBIKBDCocgYIHhQlIo7Gn/GSzq2H42WfyViyh0rITcHV5O1HB5yikcJNX5MPiNKRyntQ4&#10;WglCqq+USSmNS1sB7tjy8AWVx63KXNyT0qmhoqsuQkI5BX2VCOca5LZc5Vu9X0SDmPeYwv8mUvFk&#10;1xYjsTwbtzkPHlRQMRJAyatSBGWRQuLbamiEN6K4lsZlDQ3eBgIunju1jEqxggqw/irXZAXXXBnn&#10;XENXFapozJdxnuZxPHMIQjKptHMJDNq7atHcXokuew1c3ha4fI3wT7TS4PJd5b+kXFhY82Eq5iDQ&#10;bKZRWQuHR9VWOf7uRrRxbYlQkFfR/WLOpZIU9kEKlBNOlX1zCDLyWwrNMUVqnGP13fKcrjNV5osE&#10;tGhs53FdlhFAyFOuqLEAxRxnkx+uNov/L0AuwYIKSiTQSL9Xln5FQnPeKt+KmjwvVXVcoePyxBR5&#10;eeMDeanQcavauAlN5ZrS21MRl/K6lPflJ5zrIikt8lJbkZlqv/S+VJi4vDT/XF6KJcobmfwzUSkC&#10;8wvOqWuULyIw9dtnakVXYdaW56U8GNX0Wffy82cRjxwfA0gJAkzoNe/x1gfSy4Qel1Nm8bNISxEu&#10;Ii71XaSZiPh0Arz0Rq4PAlEBWIVxiwz9POc+bpWmcU7yXvWs+Q/wcVGCWQvm+rxHVRtX2LhyXir5&#10;uO5NhKV+t0LfRXJaeS+vtg/M9XVfIksUsmq8Pnn/2n6WcxfXRG7y/oynaN49jgvvl310g+e4wftQ&#10;kZ5b7Oe7OQ/xMD8JiUUpJq/sF/wuslJNYeLyvlTTZ+XCVGVAEZgm/yXnRopAbUMuKmiUVA3UIpff&#10;5VnZyO/dlN9tlN8tjjoUyvusiX1Vl8m+zqDczeX6LTakjuZdDYF4BUFOKQFxBYGc5JOKrWg+JpRT&#10;plRwrGzJfKar7b0qypVKzfkrwlKknJo+K6+jiN3rfHaNn8YpsZaglr+JpFSzSEhtrfxJhpCy/eeQ&#10;chGUFnlpba3/iMy0yEud76OCez97War9TFZ++G7lvbxWznNVcA5Uacs+tiVehYjXiWSUx+QVian9&#10;ynlpPCwE0Lk+5Xlp2geCT7kuRVyKqBR5qXu5yXvXdVSw53P2j8hLhZXrXh4S8KtfRM4bMPwBSOql&#10;oQwwzR8Rl8q3mEcZXNOjatzVKOc9qNlogFRTvtXQMNSb9lrq24YP5GUVz2PIy746E0peRTArcrOF&#10;usTIQso75VZWITDpEOP9yfkoj0VDOPO699jU9yJhTV5Mfjaks9YZ/5fLdVZJHVhLOVbNc4tkFIna&#10;zPtUIvleYh0XsYyiKNK4DiQbb3O+3+U6v0/ZIGyRwXVewPstaixBcb084znPKA9NmgKu3erWMkOc&#10;Z5enX+Va5dxMZZ8/YH/et10Rlro3zZUH3Op7ogw56TauW704kAdmEp9F4VMlNBKLOc9zm/N+nvuZ&#10;9cQX3F/FOa++VOVwFbEQOVzIcS7hPWRwDFJoZKXyObLZXzXExU4a//IwVOVPhdTOx30mzHY6SmwZ&#10;82KBmGxpmXre12YMiwlikclJOw72ItjeDGJ4qA4edwPGAh3wUe/M8H+RiAOzs25Eo0MI8z/eyV50&#10;u2phH25EK7Fe/5CS8tcSR9gQU/qk1RFEJrvh9TShg/ckb9d+9rvS7eg/KuQzRH22vjGGly9Wsb5E&#10;TDTairWtCcwu+/HoYhmv3x/g/Oma8eZ0uOswONKMpd0Q9p8tIbY7Dm90AB08VyOvqQriLt7TAPFw&#10;YMbF8e1Gv78NPmL+KJ9VOLmFGEz5KqeXvAjFnJiI9mL3MIyjR3OmcvYasW485sdMxIk4n3mWbXpW&#10;lceJb2iENTlr0c3+dAa7THqkPlc18VM3DnYm8OtvjvH21SY21wJYnPdgadHPfvCY/l5Zm4SDujjI&#10;a0Tk3boziX329cX5Ak6OiM/iHizMDpnQ7iencZweRLGzKu/JMJ49WsLijBuTo52IzQ7ynvqxsz2G&#10;XXk3UvfvbvhxfhzhvXvhGa5FjHbC4qzThBO/vlzC6V4Y716s4+l5HPNzDgy5qhCLiigaxeOjaXz1&#10;egvPHi9gZX6YNgbHmeMzEemHy0/86K5HB+dCh6cBg7Rbhmm3tHvrua7KYCfWdwU7EaRNc/x4kc/W&#10;g7WFYRNm/Zj9McW542WfDTvqsUC8GxmlEcy+vdyfxaONCexyTP74m+f43/+Pf8BX7w9xcbmCza1x&#10;rPG+v/n6EF+/28XFcRRPjmewteDFJu23KO2OlTkf5jg+FyeLeHa2Yopinm4Sxy8GcbYWwXLIxedg&#10;f7GvnbTXIpzXR3szeHm5bgjPZ6cr+PLZNtZpI8YjLjw9juP9sy28vbjKkfnsaM6Ql7//+ghfni3g&#10;e/bdk70Q3hHXx/iMq7Ttfny7jzc89qfXe3h5FMNXF6v47skGfnq5i++fbuI3r/bwFb9/82off/uX&#10;Lw35/HhnGiebk7T7fPxtBW94vkuOzcVOCHsiQtcn8GJ/Cu/4vF8/msHff7WDb0/lHDOB379ZN0Tl&#10;m0dRfPU4ir9+t45/+G4PL/bGcbTs4Xkm8fZsHt8+X8WPrzfw7iyGJ7tBvDoK45vLebw9mcLSeDNi&#10;I3V4vhvA+5MQXu6O4uXOCH68nMV/+OkQ//7HRzjhmEz6ezA+MYSZxRC8Y7TXaBeLUH97Gcd3L9fw&#10;w5ttnO5HjQfsxnoIy8tBTHF8pzjP/ZOcNxwjyarG/jq0uZXfknPI2ci1xnNyXcQ5llonX73Zwsai&#10;B5GxDgx0l5n5vb02gXP2/wrXg5u2bTdldWmTIjBU0E/ysdyEkedQnuaymaI7Ii5rCwxBKdJSWxGW&#10;agW0Awoou0ViZtfoxauOF6mZjxLqHRt1lK2zDPV2GwbGOjEc6aM9VYEGyonqngqUEnM0K/f8SCc8&#10;lAXNQ41QBfEiyq5C2ru5PSVII55P53nT5ARB+8VqWby2IrmscF3VbNBL71TqD4XGiuDUC2wRmErF&#10;k8hmhYxrK09TeV5K7yZQFyU1FBoPQ5F0cmQRIWgqjet36WT2k0g6tV/mohQu+JkQJH6Xd6aIRZGX&#10;pqo4bXeFjavJ+zKbz1/CNV/oqIKqjafSfs3orUSuoxb5XM95xGtZtPtFghrikbaKXnbqpWmaiFHi&#10;t1QRl8QQCdRHwg/JhnArIN7isewbRRndZb/cp65WHk1VGBfJKQ9Nnc/y5NTnVP6WQ70t4lLkpAhI&#10;EZcq3qOtCF31iUhL9U8ybSrl2VTRntTWqzD6KzK3kucrNGSlRVwqbFzel1YoucjLL2iTiLyUl6PI&#10;S3lcWk3kpTwnreI8FoEpr0t9/uU+2ZuWt6Wa5XGp/4q8tI431ckAMyDM39kvluelFSqu/kpvKkUa&#10;8Ye+/7KJpBShZxGWVpO3pelvzgkRl3IcUbq51JqrugWpxFLpFdm084pR1VyBnl6uy5EBREcHEBnq&#10;wERvHUJ91CHuViyP9GBppBtxXweWAz1YH+/HMmW49q0G+9jsWAxyH+3w+XHKCa53tQh/n5mwI0q5&#10;G53sQ5T6dzLYgx7+pihdkZeFjfnII/bP4/iIvMzgnBF5mcHxTZOTFue7yHnT+NmQ33y+JP6myvv/&#10;YvKyp7cf/4f/+X/5mbAUMamiPPr+3Q8/ma2+a79FZOp4/e+fO9//v21pcggrkwRS/k5E3M1YnXJi&#10;jQrF21eJIYK/+Fi3qfa2N00wEB/FLAdB1ZNmR3sx2m2Dm4tqabABlwRiF2wv16gA5oaxzk4+XQzg&#10;cNaLKQrbGU8blYofazN6g9iPdR67FBrAJs8bHWrBzpQLxwQnO1T0kcEaLFD4XSi/T9SBcXcjVgkE&#10;hnsrEBpqxtFSEJdbU9glQFgl+Niad5kWn+z6+btITJGZyq9yvD6K5alu7C06qFRnEAu1Y366Bz6C&#10;Ex9BRW1zDiqbcwn0S9BDYBVZGjWV/2YIKkVeLk67sclnn2c/zXGCrfGZlmdU7XwA41RGgxTI/f1V&#10;3NYSqDbC0VeFUT5vLMJnE6s+O8r/E8iFhrEdD+Dp4QI2eL5xTszQpPKaeNBEYVJWm4na9gJT9c9O&#10;UDNDIDo0RUDpbTJJ0MNLfgQJylR9yuVrx3jYgVBkEFHeS5QgZHN/HtMEHQrLFhOfQiCfIKOcBvo1&#10;GsnXitNozNOgKsvDjbICfJafiY+yaMQVJtMQzzTu0LkUVFPHMYSP501FuE9pHD4soeFWwGMofG7k&#10;JyCRBkMOBasJNeD4F9IIcnNejPFZpjlX1DrYB81UZBNRN2JrIVPp20MQVNZNYc5xLLZX0aCjIViY&#10;agSZKl8pRL2wIR8drkYEaBxsEnQurQfhJ7ht6a9FMZVIXlcpCuyVyOoohI193s7+XlyfxDYB1TTn&#10;1CgXeE17GRd1OdL4vCII7vPe7xWlUrjJ84UGHIXRXS7iOyIEKJxyqdiKaOQpZKy5r4Egg+De1YEq&#10;CrwKHt/E3/wcx+29eWzvxrCwMmkKFNjYB8or1+tpNaSjyT10uAiPtwuDQ20Y9ndjcspNQVNvQsiV&#10;E6yUAqOfgMYTHjLkZREVUQGFSR4NWOWgG6RA84UcaLar4EwRVCwjr5F9Q2FzpzQD1/L5LKUUzKU5&#10;uJGTjGvpD3Ezm/sKRQRn4PNcGvg85jqP/YLjdZ1j+jkNvRvcytU/jQLN5LyhgegKOWl8OOCbVPL2&#10;YRqk5YaMbRmoQxEVXQYNXBlzieWZuFeSTqWRTYGoanzFuFlCg7eECqQ8j/MqEx/niXSQtx8FY2UB&#10;5xIVe0UhwYM8v2zIa6lAdkMJ7nL+PaTCyaouIvApQj6F/v1Snr+ciq5IJAj/z+ulU6lk19KopIKr&#10;6aw3IeRqtpZqExqfKSVHxZgmL+HucuPdKK+dahryJRzXfCr1TM5pkQIi8rP4XFW878bWCrSyn7s4&#10;/5yeRo5rG8JzfSZ0fGHdhyUaL0vrfiyueDE63k4Dstrkr3KMtKGVwNHWVYl8XkcFW+6XprFPRIan&#10;IqUpxxDrOZwPxuOSx9Rx3nTYGwkam9HeV38VlktgoHx0IiSKqXSyq68KRoh4Um7CfFWQpqF9r+SB&#10;Mf5FTlq5LS3yUk1emFbRHoWNywPzl+SlwsbVVETHVBenca/tHcoDEZmWt6XISou81NYq4PPL7a/y&#10;H+Jz/sdqlrel9d3yylRYuYg/eVaKCJTHoz5r3lkel8brkp+Vk1PkZR77RB6TanfkNVkkeZRwVUm8&#10;5CrHpUKORQD9DMjY5OUnciyBACKpKtuQoDfyHuCL3Pv4JOsObvP8f555VS38LxQy/oG8NPfBe/+M&#10;zy7C97qekdcUaal7U0ivcv5Y96/9avp+h9c0hFtp8lUKBp5PlY5v8JqmYAg/G+86ysOb7A8RKnoe&#10;eYOaY9jXD3i9e7kPOX+zkUm5l0K5lFdXxLV8RVqKvJR3pT7L61K5LxUurnyYqjausPH71VyLVQTo&#10;NZkokiztKjdeaiIwi1vyUc19rYP1qKMOL6Y815xKqUlHcm06UuozkVidSgMgBTkNucbgUNVxG0Fs&#10;VTO3BLCqKJ3DOalUCHerUnCvNs20uzWpuFvN79VpBEFXL8csb0tt1URkyitWn1UtXiSzPPxEOFrk&#10;pUVKiqgUaaY+NXkW5U3J437Zfklgaqswcut/n/N88ri0iEp5YH5ceP/n778kNVVt3Aobv2672lrh&#10;4tY+kZna3qwi4KZsF3kpwG8ReyIvb7HvRV6aquKVvA/t4+83+Awq3mPIS/1m43c2eWTK21FzVfMh&#10;mQAyjbpO8k1GlzxFkrlGZQAqbLmA81gvt5Q7Unq8tldEps2Ejcvz0iIvGzsqUU+9VdsomVZu3sLX&#10;63gaFTqmjniilvvrOqsJrguQRT0mL5QEzk+lPFCRqStPUK4jNvMM7FfjicnxTOIaEHEpD5ZK3c9g&#10;C6pp4OTxfvOpq8po3NRSz7YR+3QONaGXeKSUwDmF60epWfQS4QHXoCrxy0NeRq6qcZbUl6CEsr+4&#10;ks/LNSQP+XJdg7qwmPdXyPMr56q80lNE/FYmcy0nGrJSYyDvS3mPKBep8bwU8SoZwfUm8jKZ+0zO&#10;S8p7vQgSYZlKeWqRl6Udpahhnzb2Ktd2KQp5fCHHWPlgy6kXFEYpr56HXPP51L/y4Gx11aPNVYMu&#10;Z7Xx8lN1ceUGlOdkVAQk8a6IBDvxn7woA+N9WN+cxLGqKx9OY3nRiwD1x9BgLfw+GjLElyvLY1gg&#10;Hlboudvbgh4auJ08vz/UayJPhnl8P797fM3Y3prA45M5U0RyLupEO+dBC8fXSaMoPDtM/dSGHuJD&#10;hVHv7E/j4mIZJ4ezCHC/CuYEVFBmLYg94rqdwxmMEE8NuGvR47KhbaAMHe5KBOI0mIidx4ipJxZ9&#10;JtLHHerjuLagQx6SA9Vod9bCEejEKO2DoYke/t5rQsZHp/sws+TC4poHRydT+O67YxwdzZoQ+qkw&#10;8Slx6jL7R88dUlTOSLshMRpouLcPN2J0ZhAru2FE59mf03Y8Pojgx6+O8P7VFg71Ans/yv/74Pe2&#10;YnysB2trk4hGiaU3wzjai+DVs1Wc7EewvTaKb98d4pTPrurgr59s4mR3BkfbM9hbj+D8aBFvnm7j&#10;YDOCWeJm73AzosTXm+sBfPlyAzurfry5iOP15QIO93nvkW7MRu3Y3xrDVLDdkH9PT+fw6ukSVhbd&#10;mJrqwaCrEhsrwzg/kUPCBN4+Wcab8yWcbIWwHvchNu3CHOeI8k5OsW+DCx4Mss+afY2oH66BzVFO&#10;HFuKFg9tiECrqUA/FRsy4f2nHO/DnXGOe5TPOoEgjVZ5+K4sBWi/DOF4O4LHOyGc0L55cxbHf/pv&#10;v8Pf/P4l3r7axumjGB7zXr/8cht/+MtznB1N4WhjFL95t4NvXmzg2aNFXBiv2Bn2abcZq0Xeb4j9&#10;G6Od8+J4yXheLhO/+nycu55mk9NTxak2aOPtbIZMCPvm0hjPs4Bt2mT7q5P48nIdP7w5YB+ssi3j&#10;fHfKFLK55DjJXvv26Qq+frKE378/MKTlU46Vtl9erOAl56cK9qzL7prow3Pe2+VWBL97e4TffXuO&#10;F+fr+PVXp/jmzSHHaJ3ju46dlQDHOIzDLV6f9tLx9iR2FkbwbH8O7x4t4GxlBCcxF/77X5/g339/&#10;iHeHYXx7Po+vzuO43JnEy70J/PH1Ev726y18/2QeP75YxV99e4gXh1N4uhfCq+NpQ3K+PAqxT64K&#10;Dj3mOB9tjGAl2ofXpyJm9/D8kDZIzI4nu2N4fzaLby4WsMc5OzOulxyjxJazcAe4VoK9xlP3gvfx&#10;+mye/bWMp4/m2Z/jWF0dxepagDbDAEJcE8PjXRietBvv7w5Pu8mR30a7op92xfjMMKbnaENzrT45&#10;ned4zvGexjAftiNIeRKjHX+yG8WP7464ncI07VkVgW2x1xmHCMk2hYsrz7BethfTXlR4tcg+tRzq&#10;JxXzEWmpPJem8bPIS33Ood2i9EkZlJ+KHlKdBOXMraZdVsumCvaLm2MYpQ0+ONqO7qEGNBGX9FE+&#10;+mn/z66Po5t2bRmPLelm4xrI69YLPcprhalXi8DMRypbCpv0ZTIxkFJQaWs+i2SknhJpab1ENql4&#10;uE2lLjG5LmnfpfH3ND1XU4nxtEulzkyWTUU9o5ZOfarv8rxUGK3IHnlAWgSlyDrL01Lf1fSb9umz&#10;yEuT07KvHOldRYa0VL7L5C7ec0eBKdajJs/LdNoqmewn0/psyOipvCqkwzExRXqoi4Rz1ZJFlNGe&#10;UHogYV7pZHnLqek5rorN5OB+ZQ5xFzGGMBfvW8WP5L2pl3spIi15Hn1P+kBiZlBvWySl1RQ2rq3I&#10;TG1FXorcTKEeluelqo3L81LPKwJX+3WMSEuLuLxFm0SfRWDqsxyDbshGEsHK+1QeSnldXnle6uU/&#10;bfASYg/ag5b3pQhINSvHpbYWgSlPTGufvuu/+k1b7dP/TKg5r6UmElPkpYhLkZQZzWWmaZ/lian9&#10;IijVn1d9ekViqom81FbkpbZJnBeK7FB9g3TOe9WOyOE1KmnbNrTZ0NvbgAmfHdO+XkSH2jEz2IqY&#10;uw0LIixp1y+OdGFuuBXz/g4sUc4ujnYj7u+ECmQvUS7Eg3bMjvdjOtALr8jLgXpE+Tk22W/SE65y&#10;va9QlnpdDegkftHL6gqOg8jLfI5NPueRRV5mcK6qQFaaxpS4UmS9Iez5+SGfQwSmPmve/4vIS+Wv&#10;/L/9P/5fhpD8Za5LEZWqLK798rj8pael5Zmp//1L8l+uTHlwsBDEzpwXp+uTOKUSkwv/BpXIFJXW&#10;jL8dG1OD2JYHZZzCNSLycQjT3i4sBPqwOtqLVQ7OIwKa58ujeEulfTI7hCX+95BA5TQ+Yrwvlyfs&#10;VF5UdryO8kU+OYxhmaBmlW1yoBani6O4pFLcj7oQ87TggGBH3pcbsy6EqTRnCJrGCKK8vQQLBI3z&#10;VOReewVGBquwszSMs129hRvG8doIjqlgtmYd2Ivznld8VIIh/ObVKn5DJfX8MIjDNU6CuX709xSa&#10;CoU1zbmoYMvnAhWJ0OGmgt6JIEZQGhzpQIiTa4v3d7wRRnCI9zLWZ94yBj0EeARhToFWTqghVyNc&#10;NBqHBhsxP+vFXIR9ODaAxWkfDlamsLcYwjyV2e7SOHxOCnEqoijBwf7BArrstahqykVjVzGiSx7E&#10;+BxxKlc/n7+TgFmJ1HsI9IbHe0xCd4WbP75YxeFxnMrRjREuhLl4AOt7MQRmCKQ56Zup8ETMKRfe&#10;9WIaVjSUP8lPMiHjnxVk0YDPwCc5SbjJ/VcECQ10GonhoxgWX+wgm8L5Gg1C5Sq8EjjpUEVjEQYZ&#10;FIJ6e6ck+K2OBvQNt8FOJTvI+aKwoG71x1gvHCOdNKpspuBALgVxNheWPCnu0jAxhKpINwodnV9v&#10;3Kp6agmcuzHBObL7aAmr21NwEGR2DLeglEZH2UAdKtkfaRyvgo5iU1nXM9GPKOfm4kYIvTSk5MX4&#10;MJv3nSeiIAm3cxNxl9eS95pCaSVcFeL8kEogh0ZgeXc1miloiim8Brw9cAx1IhShwRF0oor3VN9c&#10;imE/5/nGDAGrFzNzo2hqr+B4FaGcxo5Ix15XK1Y2Z/Do8SaB9Qh8Iypq1IUQx3d0nKBlwgEH10yn&#10;oxl+zguFaudT8OVRsMvzUqHkXUOtGAr2m/N1uZppLDTS0KqmIVaO7MYS3ODYXcvj+BUqD2IaPstK&#10;xPUchZLS8GS7VZSJawXy+uJ4s0+vV2bjC5FVNPDuU4gpXPE+DUkp+GLOC/+Mj0ZJI/o9NEjCQ2jt&#10;ledOAcopCDNpiKfSmE0S4cW+E3F6tzKXSikH14ozqJRycKuErTSPcykDH+WKsOI1i6nEuO9+eQHu&#10;FVMBlVJYSqlQmYh4ucX7V97LorYqdIw4YLO3EIgU4noBr0ElfEPKjeOURCWY01CKkmZ5+lQZ4rKq&#10;SYRxlcnxmVNBpVKSRmM82VTkleelPMaK+Wy5nKMF6tu6fBrfBED1BDJtRTTybWhorUAj+7Otqxw9&#10;jirOrVr00wCZXRzE/CrlwjYNyy3Kua0RLK56MBbmGM45MTnvRjfnYbOzAY1cuwUtBAgEDAJN8kRL&#10;qs9Cvjx9qEiyKjNQyH5vaOc49jehm63X0YK2nqu3Zco1KI9MkZj5tdkGONZyfdT016CQ95nHMVCY&#10;492iBNzTuiziHC5WcS0CGCodEZoiMEVUKselKeLD37Q2lVT6PpvyPeqlhSHe2D6jcS/y8ibvTUTm&#10;Z4X/OSzc8r5UcR7luJRnptqn/E35LH9VqFDbFHxcwu86V1mq2SfCUt8/Kko0oeWf87OISoWqixAU&#10;cSjSz/JkFHFokYQK6U4nKMim8hTYVKXgm3kPOBdUGZBghHNWxTnkcSnQmEsZIlCmJiJIBJnIMxEW&#10;qvR9g/d7ndcTWaj++LP0m/hV9l38efYdQ0J+zvv/qODBlQdl/gNTiVw5bxW++xnPdb00GcpDeJvn&#10;Vkj7tWKuLT6vEpPrt8/5XQSbSJ5P8++bEPA7ImuVY5N9JOL0Wu49k/dSvxnyVfk0dR2RyrkPcS+P&#10;98w1nFyYgkzlbi3JQCplb1p5Fq598LI03uFaJwU6Z4IhL0VoJnH9yPtS1Q3v8x5UJCqpNhO5pio1&#10;AUu9koenIqM6DRVdpah31NAwKEEF5WMh10diVQpBTAYBjd4o8zOPy2nMpfFSYDyWRWDKO7hYnhh1&#10;Avscgyret433U0sA2qAQaMoYmzxoU02xrhSurTQer60ZC/aViEx5Geq7ALe+iwy7xfu1CEmRmFbu&#10;ShFm2qd+FYkpklIkppohBPmbSEsdq6bPOlZNOUUtktIiKkVgytvS8ri0tv/fyMv7jZxnfK6bVfwu&#10;70vuv1NDXSRQ2FeDZD6brmXI1ap0Q0aKvBRxqcriKnRj9vMYXcsU8mGT96WOE7mp/8qQkMdjMtdH&#10;BkFkFnVPNnWHCsilc73KO1IvsvK5LlTluqm31hSLk+efvGNrqIstz0sRk006hrqrobWcrczsq6f8&#10;bqIMqZNXIY2TWu6v76wyL/IKeE3lFJZXirxUJLdEXsorVoSl7l99bwhC7pOOF8Gpqq3KJ6zczFXy&#10;uuQckadkOddtfVcl2gcbTOuiflYu1QSluShIvFoXKqLDua/1kUl5XNZcgfKGMtgovytsRSiUHqIu&#10;Lqb+K+HvpTUFqGwqRW1XFQ1sGk2cTwnECbc4pvfYhzLO5BGjYgV6iaEXG/JyFgFrPLW5TlUorpAg&#10;Xull5F2c1ci5/IG8zObnsk4VtapGCw2DKpGXPI/AvwoFddLAqHE0mvD2FPaD0o3IU7NuoApN1BW9&#10;ww3EBjQo5oYQjbmxvBbECHGoKoeH9VLZVW9SkowQ/2xuhbG9NY7Tk1nj4afK1StLfpOLbnVlzJCX&#10;CjGfJC52DTdhWIVnPI0IzTgQivZjjvpmLjaIzc0xvHm5bojLjRU/8Wgb2rlW7TRuVDAwtjCKkXE7&#10;/LyPiAlDH8DycgBfvt5HgNh1bTuMURo+euGt4jZL6+OmII59SGHqZdRpVejy2DAWt2OSOHpqNYDp&#10;lQBUbXyB/1XBnrYBkemVaO63GU9Mf9SJ6HoQIT5PZNmP8AJxbnwQ6zsq0DOJhYUhEza9S+y2vRHh&#10;/e/i9Ytt4506SkOs2y3vTuo7Gu4iPPqI58bCdjw6W8CTi0V89WoLv/v+DC8vV3CyH8Um73l6ymmI&#10;3vl52gTrYeztzuL8dAlfv93Gm+crWFPk1awTb56tYZfHbywF8JvvL/HkdAU/fnuJty8OcLQzx/PN&#10;Y3N1AiF5tRnMXo8xX6vJY/mK1396GMWToxk8fjSLo+NpHB5GsLsVxNbqCM6Oo3j7fBXHtCcOdyew&#10;vTmKYKAZS3EXx8aH2JQd++y/7QV+JkbfWhgxIdnnp4tYWhrF/nEMz747wRDxRJO3AaV9JbC5qlDU&#10;XYQKfm4ZqsVgsBNueVmOtmN6egCPTqK4OI9jg3NpaoZ9vDmJLc4tVbeP8FgVND3fn8TXL9Z4/4um&#10;+vfWygjmpmnwzjnw6vkyfvvrE5wdhnlcCF8/XcKjrQm8erKOfY7PhooxqdHum552YjzQjcOtKfzm&#10;/SnOtqI42ZrGxmbIFHpSKgDlbD3YnzHV0dfZx0fb01ihrbM+RxuH/XqxP4t3TzZMMdPnfN7nx3M4&#10;4DxRAdYNPs9X5wv401cH+O7pqimEs0lj/IBz7Hw7glfH89imzbXK+bob8+J8M4z9uN8UQr08WsCr&#10;Zzt4er6GbaVsWJvE5aNFUw1cBYOencnDdgonu6ErAvXFHp7wOb7kPfzVl7v4n//mFf6Hv7zAT3z+&#10;U87zp7QXXx1F8fowhG8eh/H3327jf/zTBf7731/gR663/bgbX57y/vfDOFwepl08YrxgVVVdpPoB&#10;+3B3PcA5uoQ3T5dN/67GHNjgOjhc8xuydmNmGLGwm2thFAurUfQ6W2gTtJtUA5u8B5GN24owYz8o&#10;RYFytS7Q9tP6D3L8fKFeBNkfQ5MDXKMdaKGN0uXtxoC/C4GwkzLCizXOK1V9X6WMOeKaXJpSmjMn&#10;lmi/H3N8f/zyCE/Ur+yz6VkPmqhTRDRKVhc0UOa2Ue+3lxodo3QeWdQN6dRBmdwq7DqnntirTt6Z&#10;xGrV+SasXB6YhdQt6bW51F/ZJp92TXc5bT45aTTC7W3EbMyFXa6dKc5BFeiS7DGp2WjH+8a6MMcx&#10;D88Po2+kxXgf13tqaYvlIZOyOKNe0WFy2MinniKGID5KrBKZJQKLuJ/3kEgcpMijFOpTvQTUy2vp&#10;NYu8TKdOSSQ+1gs7Ez4uPUuda/L8NZWYNFryHhRZl0mdmsHnUc5LpWPKoW2XRR2q8HBhTyt03HhZ&#10;NlOPihzqKEMe9UgW7YiMDvZbd4khLzN7y5Apj0tHJdLkSdpdbPJdZtKuzzTkpX6vQjpxWVoPr8ut&#10;wshFYCZS3yjkWzpOhGMCdVMKbZp03mMq7zeRzyecLzLtilDL53ft++A1WHP1Yl/H6qWxyE9Ve9dL&#10;ZGE0fRcuMzkz2R8JHwhKkZCWp6U8MkVs6vNV43Vot6u6uZ7dIm/lpam8oVbOS5GVqiwuElMOQSIt&#10;H/L+bkr/y/lF5CqbFTauMRVpaXlUioQUAWkRk2r6LLJS3pTJNfIiLDVbq+k/Cj/XOaz/JdcWmX4R&#10;KSkvSzXru8LERVzqs/rN2m/CwzlH5ImoYk7qY8sbU1v1tUVuKtIrTS/uiXFTiJOKODZKVdbaWQ23&#10;sw1TIwOY8fZgZqgD88NdWPB1Gm9LEZdqs8OtJhXj4lgPVqmDFMm8LI9L6vL4B+IyFnJiPkx7lL8t&#10;hvg72+qUCyvECwvTg3D02dBK7FVNXFbK8cs3XEyRyTVrwsY/kJfpxPWpnD+JHI+fPS/ZrtIO8Pn4&#10;WQTmv9jzUgSk5Wn5j//hP/0XRKUVOq6m/fpdx+n4f2nhnsXQEE5WQ9ibH8XunBTMME5WxrFHULTC&#10;Ttue8WArSoXCDl2dcGB9kp0oQm60D3uzPiqCIDYJKjYmerE92YcXq0F8vRPBSagfx5F+fLk/haeb&#10;4yYHyQ4V1QwH8IjK6MUhQcTUIBYIxjYnevD14QwuCejEVK9wANcm+vF8h4qbivqcbWXagVFnFSdH&#10;Kwe2B7MU9B5XNfq6ijDub0Ik0IopfzO2ZgZ4T148U5iH3PM3RvHH83n8x+8O8dWjKZyte3l9D84J&#10;styOciwTlAwQPGWWJSCvTsneCaC7yrCgkITDWUzwuXwErbOhPhxvTeKY+9fjXoTGumEn+Oplc9hr&#10;4R5s5udqgsp6OKhkltemsLg8Cb9yQw61YZd9fLEfR4DPFw72YZz90EOhKMIzMjXEY8cQXx7FNoFB&#10;lEJ9muA4NOvCEAV+UzeVC++rlmDcR6AaXwvh6ZcnOH22i73TNYxHvegdakGQytIz6USPtwP2MTtq&#10;CcQl0G8pZLwgBZ/lJeOTXBp7hen4LD8Fn+Yl4eOch9yfYAp+qMmLK7e9koKcyoRCPFVsPQ0LeWfe&#10;LEoxHl8PpRwoDDPqc2kcV6FzpBM19moTGlDVycVMgV1NIW7jfRe3FqCYwrmIz5rPJgEqg+MmjSgR&#10;lzeKcnleKqjSPCSV58HWVQ9vxAf3OAH/zjyWN6Lod7ejqq8KeTQ8Sgdq0EAAnd9ZhmIq4iLeY3Vv&#10;Pa9Zj/JWG1LkJZqZhHvZaUgszMadXD57dgJu8v7v8ZoycszbOhrouVzsFVRQ1R3l6HK1EBRwTlGQ&#10;1DSXEGg0o4f9Z6NQt/FZ5VUpMrO+phCO/haMjA6YHIrVFIaDnm5s7y1gTTlrYuOYjwbg8XShf7AR&#10;ExQ6Tk87HAQf4bkRjE15ML82TcDeReFTidr2apRQuKgy+vBIH3xcY72cL+7xAVMgp8nZhIquaqOI&#10;r5vQdxrFhakcx0R8lptEw07kr7wgM3GjON0UYbpWRGNcysGWY0J7bxKMyNv0QSWFbhmNMgKDxv4m&#10;U5Vc91BPwTvIaw8FetDAuZ9DQzaVhuGDD4SZUT4U9nqrpgItnxTIUBThLAIzG7/K1j4a7EUKD83G&#10;zVJ5WxVyXLNpxFJh8f5EtBnPQCq1JCqN4j4CFgKxfD6bFMjnPKfyZV7jHLyjYjx662q7SoYst/yK&#10;pnIU2gpQUU/gVV2M3HLOPyq9VM6lIip+5bzM57iqSI9yXSoFQS4VeB4FuZKGl/ZXm7B8kYdNBCKt&#10;BB1dBA4urv0hru+RsTYapE7ON7/xwlze8nL++RFf9xBkOTBBcDhKYDhIpaMiTg19BDpSZjTwk6tV&#10;RCebc7yERrCSnmcinwZ1Ie+jgspOFYLbBptM05vvFq6ZOs69Rs69Ot5LI7+LdJBB18D7rFRqBBGu&#10;HIfk0iQksSVqPDh3VcH9PhWnwj9V/Vr5LZUaQoSlyEutTxGYJmxaXoFlqYZMvCZCriIN19kU3m1V&#10;3BaZKELvz7Lv4KP8h/iEY/5JMfdxAB8g4N+9fMztJzz/r3jdX/Ee/qwoAb8q5rzj9T/jtT/jf0Vu&#10;flyg0OwEMzesquZqnxYnGdL0U15LoeIiL3U/ItFNaA7n5QOeX16s8tK6zeNERCpcVYpXb4ofcgyz&#10;uD6TCaBM/h8CZVXavlas6uRJP4csf8Zn+Cz3Ptd3ismP93H+PUOQKdTb+vyxSMdi3es9fJx3z5A1&#10;t8r1UofrqjyZsknhvVw/BSrkc5f984Dz+SHvn/8rfcj1xHu0UXYWch//rxDxz3LvcR3weblVXsuP&#10;sm7hI25vsp9usj/vcT6ncy2mcs1mc40WKedraRYyCbruU/Y+YD/fYd+J5LyRK/Iy8YpYYr9ceXSy&#10;37jf5HjiWkzk+N4qvMd1mYasZhofvRUo5LzLU7J7fi+hjLQR3NQ6alFOg6KM+knE5sMKruXqNKTz&#10;c0YDATDnbIIthfOJ85fPlV6bxXWZjuQGGgq1GQRtWqc8hi1J381nPj/1pD5ntOilAI0FAm7l2Enk&#10;nL8rIrKQz8L+UFjyAz7HPa6PWxxTEZQWOflJAcfqQy5Li5i0frvOMVWotUhChWiLkFRTPkttRURa&#10;hKW1X5+t/VbTPhGZP/+vUl6RCYa4tAr23K6mPmsgeP7gWap2h/sesE9kEBV12QxYNbkh+XzmPJx7&#10;Ksoj4vIL3Sfng+aQ5px5Bt7HNfbr5+y/6+wnEZl32ecq9qM81OqzHL0lJ7hUkS7lG0vjHM7mes6n&#10;zCrg+q6hMWXynHVXmRdZNZz/VTRCqtvKUMMmorJBxCWNL7M138vQ0qfczJRv1MN1/C4SU56YdT01&#10;KOf/cqnHsglWVSxHxYEest1nH9/ls2heq88VQn6P4/aQBkkKZb48bJT7UfmE5QnawPuSvhTxp3ts&#10;JvZREaFu5Y1sogEmT4r8ZNwo4Lwu09jz3FzbydQduTQeFTJeVluIMhobRdwW0dgoqeU+GiaVlPE1&#10;1IcVrZyz1F1JnDtaC8qDK+JXci1JhhbvX/erF6s3ypQPk+PP+fSgkmuMfZvdlEvMQTDPOZrfqDzW&#10;BdQFlMeUH+WUrW3DzYbcL22jYc55r7yipRwPp0gCyvZcyh3ley2iQVDSXoyqfo6Ds/YqDySxqgjB&#10;o9MFqOiNCrr1+5rhVcHIEHXDUD2CerkcpfG+M4knl0vY3Q3h8DCK8/NFfiYuXBol7gyaytuxeR+m&#10;Z1zw+prQ11uMyEQbNhYHiTV9uDwcx9OTCL55u2HIsqVF6qTlEcyE+7G1Srw4O4woMfQ48aTCz4PB&#10;Xiwu+LFNnPr25RaCgXZMxT0YJi53jnSg39OMKP8/oEievjLUdhXANd6GwWArxuYGMDTRhc5BYtlA&#10;B7HnkHlOVQufmhlCmM1FrC5vsBFi8dXjGKY3iKHDdlNhfMDfgkCkjximGQOD1fDyGruqPn08hy/f&#10;HOD8bA0bW9NwedswMNyCPnczOjgG3exXN88rj9b3Xx3j1fMtk1Px4vGKKSw0HnWi19uIgbF2+CID&#10;iLHflmifrC1PmOIyO9tBLMRdiM0OEHsNYmqyGxGO0zL74fd/+RLPX2zh+atdHJ3EsbMexrfvT4nT&#10;xjE82gYPW1DPM9yEp7zP062Qcdw4JMa/VDXulzt4+nzTFD5ZXPDiycUSXj5ZxsmucvHH8OJ4Fie0&#10;M9bXeC/E7145PawETbjuOPtb24vTJbYFE/p+ebmCrZNZOCa70OZrRM1gFarZ3+V2G6oHuI6c9ZAH&#10;c3Ca/c3xjE4P4GCLzzvrxDptmsvTeRzthLHOeTDOORcJtOF8P4KXj2M436PNxfveWfJDFb4n/TSS&#10;OTYnOyH88G4fr84X8NXzNZzx+9aiD/M0gmfCTsR4rU3eczjYg1OO9cVhjPOOY3a+itP1EB5vRXC2&#10;P4s99tnpwYwpzLPOORSbdmKO46Ecl8+OFbI9i3eXa3j5KI5v2edvOde/f7mJP317hO+ertCOG8Or&#10;gxDenUzhNy+Wcb7qowHfhcfsoxc8/3O2N48WcLkzZbwwL/a5XmgTbvF5FjgHVPB0UwUzVZ9huA0u&#10;9tc6x//JyTze8fwvT+f4n0m8ejyL97z2myNVKZ/GW47rf/j9U/ynPz7Hn77aw6vDMO3Kcfzp7Rb+&#10;8HoDXx5xrDfd+LvvtvEP3+/hP/3+Av/+txf4zasN/Pb1Fm3PCWzMuUy4vbxIH3EuPDmaxcbCMM6O&#10;pk0+1dlIL1bjQ1ii7Xm4HqB9yXm5OILNpXHEo36szAX5+yR8nk74aSuN05YcD/UacnqadnIsMojl&#10;uB+hSTvWef5J9q08sIeDtEfGuXb9nWih7O2n7TjB519aHsfzZzt4/+4RDnbnsLoQ4HVEVk5jg+cR&#10;ebkuL60ox5jnWIl58OTxspFJIcoL+1ATdUgJKolVq2mbqRBsJ2ViH1tRLeUkbSOlNcqpy0M2bZO8&#10;Rn0uNDJZ+TDljZlNOZ6tNGItxSa3ZbvDZir0n1PWiaiOh/swRpt8ImqHl9todAARzseVBZ9Zt8cc&#10;783NMAJ8fv+UAwOTvaig/sptLkY+5X8mz/+QdsD9YuplOSlUEEPVKJow33xW04tcvdBV1F6GyCXq&#10;GGu/CoWm8H6TafNIj8lT0xS6bCm7ynfJ6ySzibRLoy7LUXqVDlUur6ZdWW2KCBUppJu2QyYxVQb1&#10;RjL1SUob+6GrFJk95cgm9lKYeKa9FFkD5cjqL0d6bwky+vS9ApmUsaZiel8lcnhsBnGa/pvRy/9y&#10;Xy71Shb3p7YXIZm2/YMG4jRisxTa+vJ2VN7NFEO4lhjSTcSrbCV5FYp4k2ehtlch5NTp1NPyrhMx&#10;JeeARD6bUoXJ0+7qc77Zf0e4jBhcpJb6QsWKUqi71R/pxB4p7I/EJuJvfjeNn0ViirAUoamtFWKu&#10;3xStJDJUpGUCx+dBlcK2c4kBaTvS9hMBeYd4N7Hqqlr4VZg38ZCITDaRmnoOhXrf4lgbe5OY2VQL&#10;r2R/cHz1rGrGq5L7dB1VL1dlcbVkYgnjbSmSW33BexEJeRXqLSKTz8d9Kl6jatvGq1LH8bvyht6t&#10;vgp9Fxmr7yo0lMDfFGqu/tW1DQHKpqI9CbTvlOIgn+NW01lmoiE8tGljPjsW2ebcXQg7WhGh/T5P&#10;nbfANTzvbedWJKa8MHuwMsb1Pj6IRT/xgrsDM7SHp/29mKPtHw8PIj7Rj1ViktUg9X3Eje056n5+&#10;H3A2GCxY0kQ7sbEI+Ry7XNpLSp2llqlx/OBUkKxx5/NYZKzGXH1j7VP7VyvYYxXl+b/+3/+fmAxN&#10;/Re/6bv26/d/Wsznv7bNjbFz2DGx0V7M+rsx4+vExtQQ5tjJyxMK63ZjjR25oPwokw52fi92Qm48&#10;WaUSDQ1iL+bDRsSJXQrLLYIqeV3ujvfgOYXU+awLb/Ym8WjRg+hwowlBDzrqDZN8sTmFJxReFysB&#10;fEcF8ydV79uOYnPCgY3xfpMT4HRpDEcEIfvzXhNysE+lrWp1Cg+f9DXAP1SDQXsZBrqL4HfaMEVA&#10;sBLq5n+7cB534+36KL7dHscfqNi+Ifh7sRPEweIQFkJdONoMIDjSYgr2OLzNNBBKUNtLENFXZQrK&#10;jMeGsUzwtrgyink+R4hAcH3ebfK4rPBZHb2V6O+tgpPPMzTQgF55QlDQNDaXora5DF3OFioenlse&#10;if31mJ/zID7jhosAZXS0G93dFWyVGBujkuLk3tqZRoyKRwnchzytGBnrMYnJVY2yjwCvnffWN9iI&#10;MY7N1skSAlEPulxtCC9OwhEYQAmFVjkBeGV7Kbo4hn1BO6rs9cb1/hYN5+t5NLzklZcv4ivZkJaf&#10;5tGQo5FxvUhhV2k0PFMoXBRmywWqtx7lFBxVXOz8ruIsX/DYz3MfmpxyCvFMoFFX0FaCakcdKuxV&#10;BPmqjF2GSr2FqqcSbCtAJffXuppQ7WpBZmuZycN3R0KqIhvXCvX2JQ/Xc7kvPwt38tKQU1WMPFsB&#10;Cnj9+FoUi6tTaO2uoTEhkiKZQigHeVS8ytuoMMoECrkHxZm4nSvvJhqfbLey2DLTcSeHxlkRhZII&#10;NYWni2iicZhKg0UVeot4nvyaTLT22DDOfh2hsGjg85TRUC2m8WKjUdPcWY6WrgpE5pTbagKtym3R&#10;XY/tnTiWeG8+9n2YAGV5PQr/KAVLfwsNCj86ec/9QzRqaFAoxHxohKA6NkqA74Z/cohgpN4U6XFQ&#10;0A36ejERHsL84jhCMz4Cl0HjnemdGkZDf6PxWrlbmIR7xSm4LW/VAhruRWmGqBSJeY3PdqMkw4SL&#10;f5xDg537b1JZqI/lYaqWIKGlt5ZUKPk0FovqitA+0EYjtBIFVO61VN4j8g4dbqcxSeOtOJVgRSCA&#10;ApyKUwpEIfciy0QQKT/lXfbrLfb9r7J4TeUtqSnCF/LqLcwwHpjXi7I4pzLZeK+8f4UKK9+oEk2n&#10;EURkc81I4cnAlaegftNcNG/iqNQS+QzKKZLH61a1KWy81HhfltaVo7CKCrQoA0mlyaZit94gZ1Zm&#10;IK86G1mcl1lULvIgU/XufBqpFTSU2pyNaLHXoJ6ATVXpm2ic9nHOehWmR2MrMN6BhVUvljf9WNsd&#10;wfKWB0tbXkSXXBiN9CAUG8I4ZUE353OT3PY/eE9m1KlKcB7ymrJ5v0ko4PwSKKxhU6h5C9etPENV&#10;KEIFVVQJul4hl7yX1r5qtBGIN8gLhWu8hZ/rKBtqupTDk8Y352ch53yBwkcqUqFKkQ8r07gm2f98&#10;TpGBytmot2h6Ey0va5HENwyJl26IS+U7vS7CsUxkJOcIDX0VwjGtKMF4J/43GTdNVfGPi5LxK86v&#10;f5P7AH9WkIiPON5/XpKEPytOwL/Jv49/y/98wvN8zvN+xt9EXloh6MZbs5jfebzax0X8f/6Vt6M8&#10;MEVeav2b6oiaB7y/ezxHGu9duVkSqrOMx6Wawl1EpFwvSYSpLlydjtQWzks2kZdflCYY8lLhpPr9&#10;o5y7xtPyYxGYfFbLo+8z3vev8kTM3jXts+KHZisC05CXIr2KKc/KE41sSSWATOf2VskD3Ci6x+s8&#10;MN6GN6oUdp9izqsmz0wV49HLEKupQrr2Kdz9RmGC8SZN4HzOIlDLKuYc4VoprypCeQ3BBtdPmkj6&#10;ikzjcXqT933b8tQUwS8imv/Xutd+kZfKGyhC517pQwL1NAOcKvpsKCEglldZAYF1rbMORQoVF4kj&#10;IFwlTzuRcVns5yvv4FLqLpGXd/nMIikf2FII5lKNZ+W9BnkYyqMtibIynUZBDoGRjAZ5r2WZKqJZ&#10;rQXIF4AnmM9QTkG9meecvCVim+OgZ1ehKXm6G+/gUvbXLzwnRVyqD9X/CgPXPo2VRWQaklB9LU/G&#10;D5+1FbmmZu3T518SlBaRqa32/xfkJY9XwR4Rl4a8rLgiL/XMIizv16XTkOHcrFH+WhpABPcF1FeZ&#10;BOvyRFS+xRvUQTdp3N2pJ/BmX95knxiSVcQl15WZGyLW2URe3qjPwo1ajldTHu7xPw/rspFNw6SA&#10;xoo8rBXSr0iPTOqavJosymRVrcwxOUjlYSmiUqHNaiIsVYhH4eFNlDsiLo23JY8zBXooMzpoCLXb&#10;K6lbuE+5x6i36qh76imrbATXSkFSwnPlNMpTRREU8loUYZmBu5Qzalpzdzn3lGs3ibJXCenzKWsq&#10;KF9r9La/40OaARouIjB1n7qXLoJ0vQhLKub/iTPkVXGL8/sWDRBV85dXiIowFBIjFVGfFVFvF1UX&#10;opithHqjXORlYznPV8Pz20yxiATeg/LYGkKcW/NyRl4e7O8v2N9fcP7crOC84JjfoTzQ/C5oE5Cn&#10;LG5mX3Jr4zxtdlC+EtdVUP7Wce73jXWh3deCsq4SHnNVFKmSWKDL12YiPAo5nzOq0mi053Id8Rx2&#10;G9r9bZghHtw7X8LqzlU152Eer1DyZmLPgYlODBKXttIAH6AMV3j440cxHB5OYWrKDr+/BUsrI1hZ&#10;C2J7bxo7+zOIEdsuLAcwQ8w8QBw7NFCK3WUXLqh7zrc9eHUygZePJvH88TSxahMczhpEIgNYW1BU&#10;Tz8Od6ewvjqOiXE7wmEnpqeHjIff3k4EL5+tmTyZ43rpPz2ICd6vKhXHtyYN0dhir0CboxIbJzPY&#10;OZsnjnTDGeDzD1TBH+w297a0MoZHp4t48nQDT19sm/D44NQAppf9GJlxwR7oxlCoH1eh5bXopw5V&#10;saGJiB2BYBc2NsdN0Z293WkcHS5gdy9GPDuCOM+7vBnCPLG/+jG+5EeYz/X9d4/x5cs9XD5a5n9m&#10;4KW90OGqQ/NgNTr9TegbbcUM/+Mb7cL6Ms+9N4OFBTcWllREyW3Cv6fDvYjNDGKa5zs5iWNzN4KZ&#10;uMfknVSV7i1ed5yYf4jjFVoYMmRraKKbfbyANer3pRknZsJ9WF+fwMWTTUPehkSu8PnGgp24OFsw&#10;Iea/freP3319jG+erOHsfB3z8yPweNqwvTWFF8+28f7LI97PBDbXxrG66McB587xQZT4bgCTKiC0&#10;5EGbpxG1xCU2YuQ62gUNA8pn2AQXDV151UZDdqzNDWKb9tPeCs/B51uI9OFsL8x54sOj7QmcKt8n&#10;x/n5SQxH6+OGXJuf7MM+++k3749MQZx3vEcVuvnq2YbxCt1bDWCd4yvPvKePFrFKbLsW8+D71/s8&#10;dh2Hq0GcrE2Ytk275Tn74DHv/2RjAk+OeZ2dEDY5B073p/HmcsWEff/69S6+f76FH15t8/MWfv/V&#10;AX7Nfvrh+Sp++3oT3z9dwo/Pl01V73fHU/jti1V8eTiHn9hXf/31KZ7S/nnKefL+fMXc4/F2CF++&#10;2MDpYRSnx7PYP5jD6kYEy8sTiIScCHPOby6P4vHeFL5UEVTO4xc875P9CZxvjuGE93fMPjph33zH&#10;a33Da5/vjGMvPog3xxH8wzf7+Pc/HOOv32/yOCe+uZzB796umqI8//EvL/HHd7v4zatNHHJubi14&#10;sMx5sRi2Y4v47xnvSd6rzx5zPk/1IhRsQ2yqD1scp2ec76cbHAeuwcX5UcSnvNien8ARbYXNhSDG&#10;aPu5PM2mMKxvpA3jo53Gg/XsaAHLccqCmWG4vK0Ics16gj1w83enpwWD7mZjJ85E3cb5ZW1hjHNq&#10;Foc7MWyvT2N3cxqXp8scnwVDwqvgrYj1M8oa1Vh4cb5KeTGNC/bvhNbsQDW6KRflVS1v30nOh6Pz&#10;RZOXtYo4QvI+r1454wuQQ5mtkPKsmjxkVVMm8nsO5XVucznxQCHquT4j7NeX5zG8P47iG/ZBhOu2&#10;nXi4b7CKtmwrn7sZE5QvGrNdyqxjru/TozjX/SAGRzrRaK/+kN+f1yPOV+j4Q9oAVpMdm0E7VFsV&#10;9lRLpn2idDoiMK2oFEWopNUWGEJTW/2u/SIv0xqLkE6dLtJN5Fsyt/dqck0eQBGbea0VKO6sIT6q&#10;QQnXZWG/DZmdIvQKkdFZhNQ2Xqe9AKld/Pyhpcu7sq8EGQNlyHJUILO/7Odcl/nsl3z2b15/FbKp&#10;d1Ko75OJnUR6FvD8IjUNEdrNe2KfPySGE4GZSJ2TSMyg0PUs3lNmS7khL9Uskk9bNRFqZp8t2xCI&#10;lielUh9pa4WA67vyuotoFHkp8s6ES7NPRFyK9BShawhKkZVsCcI+/J/+q/PoN0VWWeHlV6RmoTmv&#10;PieJZFTY9gevSdlxavou70irergV7n2TNqYISsszU1sRkfpsXnx+IDJFHoqYtIrwWMdax1v9YR0j&#10;O0gEpZrISo2t9VlEppq+i7wUmadIzHv8rhoYCfzNNB6bwv+p72X7mr7W/KPdnGZIzDxk6+UmcVad&#10;oviIs8aczYh7erEw3IPZoU5EnO2YGmxBXKSlrxPz1A8iLxf83cb5L+7vxbIcAQP9mBrqQMTdibkx&#10;B6bH7HDbaxGgvbrN9b5Bu3wr5MZ2bBSj3g500aa0ycGsqdSkcFAdEkWwZXEMVbhKuS7T2UxUFO2o&#10;BJGtH4hKQ2Cyaey1/VclL9WUx/L/9H/+vxiSUvku5V1p5b3Ufv3+z/3vv6aFvV1YmyKAYIftzFKx&#10;xUYMYRkabDKk5UF8FFFPu/G+XA+7sC3PMW83t24e7+X/ehGlsJ0PdGKZgCVKJe+i0XNEhf89Feo7&#10;CvqYtxEjCoem0J6iEN6not8i0NqLUhFQuX9PhfiOwv7pSpAD1Y8dXneHQu3phqrHcR+V+BmV8TuC&#10;wdeH01gca4enswALoW5Mj7agtzED0wQ3y/y+TXCwTbD4nMDp9fY4ni558XTRizd7ITzaGMHSdB+G&#10;7KUI8J6GKagdLgIGCs5We40R2LkE6gqd80z2Y4XKffdgBstUpjE+zzoV/C4VzebiKFw83tFfhxFf&#10;FyYDdoz5utHf34AqTvyqFoU+2Uyr6SxHFYXyoKfVVJicpZKYnHYZzy+9hV7ZCGOBwvzy+Q6BbBBu&#10;TvRBd4spejMRcSJCcOcd7zGVJfVGdjDQS6DYjE5XKzqH2uEMOlHXU28qVxdS2eTSCLJxIdXyXko6&#10;q5DEhX1TBGUejfkP5OXnBanG61Jk17WCK08+eWZ+mp1gjI7Pc2gEZifii5wkpFZrIZRz4RbTIM3G&#10;NXn8ZT/A9dwHeEgBk0PBV0QDpoTPWkpjqZJGlMIISmhEFLfTWKLBUzvUhjJ7A89ThgdUPirq8mk+&#10;DT155ZXk0XinIZ1PAyo3BRkUaqm8P3lnjEc8WNuc5XaY56SQplF4hwbu9Zw7UOJmeSHeLaSAK6Cg&#10;yxF5mW7azew0XM/gc2Wl4n6Jwg4kPHkcjaF7NKTleaJE1UU8Z7ujAW0iJwkaZuf9pu/b+b2H49vQ&#10;UogGHhMgUNJvLncb12IJBpytmI0HMb8aIpiexNx6BN5JJ5ppVNo5LjPxMQS5VkxV0Ak7epwN6Oyv&#10;Nx6ko2E3OgeaUVFfbMLkOvtb4Qk4EJ72YI6AZJDCrd/biT6uy4FgvxlHCScZccYbhoLzGp9bZKUI&#10;zI+yH5px1HeRlp8qtJzjKfLyNo3PGxXsG71po0BXzk/lL82upgHN/i2ouqqSVkrhLPJykPNpZKSP&#10;QL0NuTwui+OdVkqDu6bYhHAnlSs/G/dRQRTQwEyiglKukmsF7G8qpAd1xTQmc/FxnuYXjXf2vbwv&#10;bxZnmvvTPZn7EvBoKCFoEDGQ++F+M8x+Nb2lu1uSjkzeV2V3DVqoFFr6m6gkalHZUsn7LUd5UzUy&#10;ynJo5PI+qzM577NNoQflvczmvgKtBY5zSmUqwUs6Fc1VZdm6bnm7lqCWc7SBrYuGvooweGnQuX2N&#10;nAf9WFwnmKcBubTpwSq3q3tjmFv1IsjfRilbgjSOHCPtNLTLUFiXjfzGLFQQxMjbuLqrjOBPVZyL&#10;TNXnpj4CoaYCpJWnmKTo1fxPA2VCDY9p0r3wu0hLKUCRltWdpajgvFMYjjwwS2lcV2gff89tUCg9&#10;lSwN9/sVaSY8V8TKAwGMqmwzv0UW3eV4X5fnI41+eT5el5ckr/8p2ydlIi8ToErYKirzacFD/EXO&#10;XfxZ1m38Re59fFKk31Pwb0Ve5ifgY867vyhJwr/lsf9N3j3823weI+/KX3he/pw/s1CkkYr6qLhP&#10;Ej7iNT7m+VXwRh6epvK5Lcu8GdY9mjBj7lNogxStQl5MsZuiq5BikVvXREiJwFTeu8okE8Z8syIJ&#10;N8vVOO95LZGwIi8/ybsKB1c4seWZZ5Faairu8knRA/wqn8dyK3JM5OXnRSq0cwe3Sh9yPicYr0YR&#10;e/p+s/yK5FI4schLedeZkGU+2ye5qlh+Fx+rCjn7ReSlig3d5/xT9fQUAsp0Aq1CznN5XBZX5KG6&#10;rgzNnfUo4PdCzu90rsub7Os7eQ/xkH1/j/14Pz8RCQR2afyvtvLOTObaTRWoy32IBN6bQmIlYxsG&#10;aWxw/uQ35hkvMcnfIs4f7SvmPE/kPcvbMrORwIXyU9tCzieRl/crkw1xqaI8+izy7l5dOp9PRYkS&#10;CDbTaBRkch3mEBjJUEhHDq9bRPAt8jK9SW+45aXJ/3Fu3eS4fZp952fy0srLashLi5jk2IikFNGn&#10;rUVeWvs/L+FxHDtr/CySUmN1h/eiz/pN31XJ2xpbHWv9R3kv1SzyUvsVNm5VG5f3pcjoOzVcPx88&#10;Lh82ZBK0Uu5UXRXgUq5GJfnPlIFD+XKP61zeliIvb7E/b/K5VZTnpuZKFWVbGfUNr32D96eQ8U8r&#10;eH4aI3cbaJCwz5WnUQn41fdlXNul2nJ8yog5lHNR3i7lXAPKiStvbZGSym2p6uEWeWk8LT+QlvrN&#10;2tdCY6uT+qq7v5q6pQrtfTa09FSiqUfh51e5MEVi1vVUo5rbohaF5dEA5L0/4DPJ01QvB+6KxOTc&#10;vS/jhmOXQtmcQ0CswmKSnSrIY/JqUqfXsYlkrdE9UPe32etMuHcijRQVjbtj5D11wIcXKAr51kuK&#10;PJ5PaVLyqEeU91KttKoQ5cQXlQ163kqUUNeYuS8CnHNHKSJuUM6o2J7adXlyUx7ppYW8Lu9zLolc&#10;L2yhMcFnK6bslcdleXsR6tkXemGkl0O1NDRqKUdbXQ3oIBatpvFYT+NScraRfddAg7LRWYtSGpK5&#10;9VnUu9nmBWxFL2VxXwW6R66Kqoh4cA41mpfKnc4a9imvQ8O1YaACjd3CB3Umj+DZaQwbGwHMzjrh&#10;JtYMTnTDP9qOGPGkqmarWra8GqOzQ5gc78DaIvHw6TTeP5nFN09n8e3zOXz9nNj4+SLGafz38h58&#10;1DvxeTcW4h68e3eI6Rk3BodbTQHB9Z0odvZnEYt7sbMTwjiv183na2MfyNtxat6HzcMZ41mpedJK&#10;fTVIvTc40oJQ7CrHnsiLKb24Jy4fJeaMxX3Y2Ytim80f6MIQr7+6P43RaSecgW4s7ExTHw5hSGmd&#10;ItSda2PYO5o1uTfXNoI4v1jG8dE8+yGMsaCdeLvRFMvTcU9ebmJpLYCD4xmsc/uI/ztTwZZXB3j5&#10;bBvL6xNwjrYZcrib+H5qdQQHZ4umMFKceG1PKa42x/D86RIen0Tx9GwBj2lvnPDam6tjOD6cwxLt&#10;BhNdwfbmzZ6JaFK1756RRoTXvHCMNmEi3ItzjtXCnIN4vh5D7hrs7k8AKCDX3+Hx+RIOTmYRmXOi&#10;f4h4311L7N6Ppy/W8OOPj7G86DG5Cp8/38Xa6gRG/B1YpQ1z8XgZX78/xhbvP0bMr3yfIi931oMY&#10;n+zCzJLbkMUtzirU99vQPNQAG3GDctp2E48OUKa7h5qMzREL9WA+1IvjzSCe8V4U0v7Nyw28fBzH&#10;D2938OO7PXz5ZAXfvd7Gty+3DWEpolKV0b9/vYsf+Mx/99tn+OsfL/Hdqx1DZB6wb852p/DqbAlP&#10;aKPtrozh9dkKfvv+BCqEsxX307ZyYDkyhPPtaTzjnHp5Esfe0giensxjd30MOxwvkYvPHs0bT8kf&#10;Xu7g97z2s/2IyRf52zfb+KuvD/HTqw1893QZPzxbwR/f73H/Jl7uh/H33z/C//D7V/j1k0388d0x&#10;fnyxg0vaW884ZnIQ2Vjw4phzeJ/9Ox91Yp12oAjteMyHy8crWJwjNuMxl7z/Vxccf55zf82P441R&#10;HK0obZgLuwtu3vMwTrgGH22P4XDNh4NlN358tYq//eYAf/sV++b7Azw7COJydxQ/vVzGxYaf97SI&#10;f/f9CX7/dhvvzxdwsTOBWdqcp7yXd5wTXz9bw+VRFC8vFq6q2fMax7uTOKdt+ux4FtucY4cc+/B4&#10;P8LE0wdL/G17FpvxAFZoO2q9+wJXaQHmOMb765NYWxjl/PNijHLDNdyM0IwLM5IToT4M+yl3uM/J&#10;eTFFm0IV30+2o3h+toaLR8s45Of1xTGssG9WZ9044dr6/tkqvnmyhOdcU493wjjcGDfh6VoXSukg&#10;zOt0N9CmHMAE+2p60YeJ+CC63HWUhTaUd5QSb+YhizJbL07TidkyiVVUUdxGOV8hLN5XbyI+qntL&#10;MOirw3rciR8vF/HffXOMZ1sTiIzSTqJcefw4RhuaMiXu5loYRnisB1E5MJ2vcY2HTI7/aspm5X7P&#10;rr8iKfXiLLlSxXsKjB7KFGlE21Gf1fSbPCot4lJEpZpyY1rftRWZKScXRZCl1PMY3r+IN+M9SB1q&#10;yD1FAdWq9sEVeVlMO66YclPkZU43cU5H4c8EZgblu0LBUzoLTRN5mSmvS8r/bLYcZyWyqQdEXuYM&#10;2JBnyMtqU5Qnlfo+hfhJpGURdYRIzHTjjfkL8lIvObl9SNxgKp7T9hNpKQLPIvEsT0URl2ryCjSR&#10;V9X8H/tPzSIZRS7qswhGOTmYquQcTxFXCocWeSfPTLWfCUmRX8Qfahb5qf2G2OT59FkEsHUdFQRV&#10;zsxk3usvyUsRlGoWYalQb3lh6rvsRpGTeh6Rj1bTs1nkpYhJEZQiJHWc5WmqQkWWF6aO0//0WfvN&#10;OYgRRGCKpMxu5diownw18VeDiD32N5t+0z55rIqoVGRiIvelNBN7NHM8eIzIS1PkR8477Oc02uzy&#10;CNY8TOOcySd2s9GGayIWUvRtZLgT8eEexN3dmPf0YJafY95uU6xnnvp5ZqiZ3zsQ83Uj5u/FjJ/H&#10;Bh2YZ1OezCm/HTPjg5gc7YG9qwIu2o8rkUHsz/mxO0uZHHbBNdiEZr2M7rChpLkchY0lyOe9/kxg&#10;auw4Rsp3mdlaYiLYRFBaofBWM2P/vwV5qabw8Fdv3hnC0mr6/stw8n+NFhruwPr0MEb72PlDrdiY&#10;chvycp4dKA/M9YjLEJnywtTnLR4rD0x5T8bGejFHYTtGEDdJQDdHYOZqyUeYgO5Ub88oxEUi7s04&#10;zb6RboKlpjxMu5uxPeXCAQXtYdSF1wQhj+fcWB2Va20rVnjO7fAAzpcDeKU3lhT2x3ND/DyJy0Uv&#10;Ir2lCHYV4pCCMeZrhLc9j/dlxy5BxqEq9FF5PSLQWSTQDA3W4HjJTwU2hu1VP5biQwQoTeizV2CQ&#10;ALRXicMJwFXtMotgOYugvdXRjIn5Eaztz5nckosLIyZBdjTYhwEu0qCnHQszHrgcTXA5W7A0T4DK&#10;fnG6WlHVRBDOSVMuYoNgWkZlcVM+DYdyjBN0zlCx+An8HHzWGJ/79Pk2nrw9xP7pEqIEDUH260TY&#10;ibHJASqEdniVZ2ZpFNNU3isHMQRjfhNO7Im4MRweRre3F7kUCspFUthYYBIwN3MchznhW7hwJMQT&#10;bVzoFBg3imh059HILM68IrpyEvCZPPdEYuYm4eOM+/hcIcBp93CTx90uSKPxK68aLm5bIW4VZ/E4&#10;EaE0Kvm/u0XpeFhKo68sC1lc1IVtIi+raVRTEVEQynPiAQ0YU0G6Wm+IiilkCnGnooAGPw29fAqe&#10;4mzczktDQlEGktnyqvKRSYNd3pYLK2GsrkdMFW9jdHWUmwICDynUpMzuFKTyvzRiC2hQ5lLY5V1t&#10;r2el4np2Gu8xAzcKaPjyPm8UpfIzDZ2SVBO+VtVVjRoq4QAFwnx8FBubU5hj3w5zbHv6qjHoakaY&#10;8311LYRlAlP3cBvqKcjrKSB6++vh8nVhlILFNd7HcfWZfGOmwm9/LdwTdoxwDBc3I/ARwNS3lZpq&#10;46oI66KQau2uRUdfA6oby9DjaMPIxCBCnF/hWS/aVdG1nUYcn7WCyiOXgkgeKxLI8lZTEuTPC0W4&#10;KHQ2zWyvl6Sb9mmBiJwUfMbfFTr+BQX7p8UiXWSU0vjm7wrDyK0tQo7ypHAMM9mX1e02tA80wz7Q&#10;hEFuR/z9aO+qR1XDVZGc6naCFBqYBZxnjX1NqOTxJa023MnnXOLcUdi68lXeIai4SWX1ab68QnXN&#10;QtwtU8hALu+fSo5N4eaaR5pPmlcJVUW4WZRpiPVbNHrvSbGVyytPRXvyTYXaevZJo72e48W51ViK&#10;Ahq6tvY68xyZVMjZNVnI+0BcNnNsVEG9gEpVpGZaVYYJm1UlcONhQ4XTQGXTyvnUSYPcFFlw1Rvy&#10;ctjbCLevAdEYAeIG5dy2l83H5sfilh/z6z7ECY5nKUdcARpVfeXsD4Wrp6GOn7tpILVRFtYS+FVz&#10;7St0s5pjX8TrZikMkeuz2V6DNs6RK2KzyhCdMq5FXGproyFd0VaEGgKban4XuVGmFwE8X1ZtNsEd&#10;z9VIMMFne1DB9UngIBLwOo15hTHLA1C5IuUZaMJzReBUiLRMxMflifiI209Krgx/EQAf5SnP5T3j&#10;ffln2XdN6PenXH+/yk/En+cl4FeFlAulySZc/M8LHppcl8p5eY2y8rMSnldpBERcFiRe5dDksSIv&#10;rWZCyBU+XsTf2VQsxwpdkefo7bIUfk4z5IYKm8j7yxBQRQ8MAfVJ8UNDNH5W/IDXus3tXcjbSk1h&#10;o4bgLFYo+H3zHLrWJ4U8lv+xSC2FIYvsspqKvOh3bRUWLs/LmyqQxP65X56EhEqlx0iirOK92Sjr&#10;ynmMPPWq0kz+QqvquXJf/nnmTRMurvDxWwqNZ/8o9F1rVvmWcil/y5rKjFdZFVuJjd+5jtIKU80a&#10;VL7Dh0UpyCBYz+Z3U8iHaymDayBH3gb8nirPA7ZUrvE7mfeQUpYEFRhR4REVdBHoz6+jYdGk/ISc&#10;+zQ6KjvLDYkj8vIBn0lh49rKO00Epgja5JoMQ2hqvwkRr8/kM7K/yhOMJ6p+U+7LbOowkZcJPIc8&#10;LbMItFMaVLCH4FL9xHMlcD7e5bU0D2+xf0TgyktOZJPCxo0H7YfQ8V96YKr9TFRza+WxtJrxbKxm&#10;n3Pc9FljaZGXIjN1jL6L5FTT75bXpX7TPusYi7xUvktVGRdR+194XtZlmPEWeZlMQyCXuCCbslhF&#10;YuRp+UU19Qi3N/nsN2ozDZl5m/egEGbl5jT3yz4VgXldc4j9/ID9pmJTSRyTjKZCFFMm2LiuK/Wi&#10;j2NUrS1lRBlllzwZq2kU2PjZ5Kuk/FcTQSnvSnlcamt5XP68n62Z59EL0RbKkTbqos6BWnQ66q9k&#10;DedIM/FdK2VjY28NKqlbMupk0El+qCI8ZTXHWutRsiORhk4awW0OgbvyQauok3KiibxsYrsiL20/&#10;e4jqvlSMrolyOq1S80QvUtgP1LVfUE58wTUub0nl0VSetGwC/xyujRLqg9KKfJRRD1QQG9jquU4a&#10;yk0ouTzuRV7epYz5QkSlIg+IzRQ6LjL8ughNzqG77PfU6izirMKrnK00qAwZTAPQeLnLk13eEe0i&#10;gEvRwOfQfr0cKiFWbeivQoOd/UMdYCM+raAxWcT9Ii9zGrKQ25RzFYLelk9cU4DypmyOTT6q6jJR&#10;r/93UT/RWK3pp87uKUanq8Z4VkVC/VD+xuPjKDaIPQOBdpPHMhQZQHzRD4erwaQtESE47G1BUOTI&#10;UQTPHkfx5eUVefnVkyi+ejaP9y+XTeGYEeJrFX5R/kEVCDp7uoFpYkYvsblzpBuzKxMIEk/7gora&#10;GYFnpA0tnXxmygTNDc9oF6LEsyPjPeihUd3Ke+9ULvWBKkzOODCz7MfUgherxNyrm5OGRFMI/PyC&#10;33hihnjd4UAHrzNiPML6h5qgYokzxMdTc8MmzPzF2z2cXqzg4CRG3ObEOjH78Ukch4dzJi98I/Vw&#10;R08Ztg+ncPhoDls7k4gRx7sHqxHwNmE2bMcq73F/O4KDo1kEiOtdEx0YmuyEJ9yN9d0wjg5nsb44&#10;gsOtkKnw/ebFKl5eLuLbN7t48XgRl8cxnOyKwAxiVnlAiaHDUw6s8Zn8kz3o8tShZ6wRM7tjmFNx&#10;vlUfnj0l/p7uJc6rhsNtw8XlAl6/3sDji3nsHEYwu+ymzm/C5LwTT9/vYOskioHhOjiVUmpmGKcn&#10;C4jPeXGwF8XpYQzrwuwcq8G+SpOb8sXFEp6dLyI22w+XuxrDIqOHatHmqEI/x9UZ6OR6rTPk7hjn&#10;xDzH8dHeFPaWR034rwg9eU6qGNCLR3HOkVWzT56VxlNxc8L8/oR989O7Q7zlGJzvTZvf//TDOf7m&#10;pydm+4fvHmOX43yxF+bvYVweTOHLJ6v42988wTcvtrEeI+YhDp0dHzDhiwerk3j9aBHvL9fw9nwZ&#10;756t4/XTVSzNuXDMsRB5+Yz9vRxx4D3v5xXH49nuJN4/juHLR7P49skS/ua7Y1xsjRtC7WJrAo/W&#10;Avju6Rr+6qtHpv3Dr5+YquIH7DPlwHzFMXzK+bOzOop41GGupYrZ6+oLzsOX8g7diWBnfRxPThdw&#10;xnkS51w7UfGmyyVsxoexPjuIA+N5OImdZQ/2OMb7xG+XhyH89Q/H+Ptfn+AP77fxO7YvL+Z4/524&#10;2A5gb86Bb89i+OnpMv7263387s0W3p7M4HJ7HF+exfGG96b+v+Q1nzyK4enjONYWPIZEVZj78cY4&#10;1mZc2FZOR9nHEw6cbkzhMdsh7YiDrTCiXGvekSZEp+y0I50mkm96XNWEBxCiPREK99MecGCaNu8E&#10;18PiaoB20DiOjmImBcFbjv3L00VEuAbXufYWaK+P6QUGZdrsWBee7EbwDdfDi/0w1qf6sR0bMqHs&#10;8hxdpU1+tBvCCu3oecqjM/bXMm3SCPvLHelCt78RbZ4G1FI+KN1XDmV8UUcl8ojD06nPKzptsFH2&#10;l1P31DkaUMm13Owox+BwFeeNHX/HPvs//ruv8b/7wwvsL7FfFPX4bg+Xj+dxdjKLRY6vx90EpbhY&#10;2QhhYtbD+d+FUmIVRUqpQKiIS9kp2v6SvJQ3pogj2Zr6nsLvVuj4VQG8K+JS28wGvaC7+m68L9Wo&#10;04yXIW04i7w0+R1pZ6gIjkLGy3vrDXmZ01WKfGF7ykeRlsktucjoKr7Ka9lXZghMeV5m9F6FjMvj&#10;Mq23GCldV4RmFo/LsdtQQPuigDoop8dmivwof6Y+K19mHvG/cmeaPJpsCdRbD9gHVlPIt7z+RFBa&#10;Xoci80TuiaQTkacm4k4Vx0UiWk2kokhGEZIWgWl5YyayH+R5p6aq08LjIi/VJ/qPPC4zOL5qlpel&#10;miE2+ZuOU7/pNzWd2yIvTaj4h+I72qqJe1BT7kptRWyaIj1lV8+iZhGUIiP1jBYhqaZIkPv8XQ44&#10;smPvcB4qtFs5NZVn82YZccsH2/g28eYNRSsRe4iQzmzmOMuTkv+1iEt5Ylrel+o3Rf+pJXEOpLeU&#10;GW9XFfZR3yq/anoD/8OWRdtTXsEZVcTlvH4R+0B5ybuIe0aGWjHr6caCu8d4Xi7Rho75+jA7TFk+&#10;3IGosxnTrhbER/uwOO7AXMCOmTE7psf6EfR0mRYec2BETkvEbF3U106uwSh1+cHiGDbn/PAPtaCb&#10;9qNs2Ir2CpS1VhoCs1g5zXnf+Wy5Lbw/jR/HS/lOMzS/+ZwWUflPyUu1f3Xy0moKFZe35T8NIf/X&#10;agob32bHrIYGsRoexBIVljwqleNS5KU8LkVmHi4ETOj4bowgxt2CEXbw1EinSUw9MdyEDQrFBYKE&#10;qL8NS5N2/mcQMX4+oWJVIZ5VAqZxgjUXF+gEF+6jhVEczg5j0duGwwivS+E7xYUepvF/FPdibaIH&#10;L7dDeLs7hYtFHx7z/F9TmX+3P4VzCtoLCvavKZwfx5zYJah5ujaCL6k4pWj05m16pAXDIigpXKeC&#10;3bh4vGDepm5Rwfkp4AXqhik0O/vrjDHQ2FOLIk7UfFsebJwUg8F+eEIO1NAgdDobsLkyju7mIlTk&#10;P4CdE+d4J4b5mVE4+gm4pj3G3d853IaOwSYakKUUnHJdVmhWGicTDSEKvxZPIwZCfXCEB9DuaUWA&#10;imfxYA4RntsfcWEk7CKI9GKS5/Nykg/y/gYnejFGMOeLEoQtB+GcdKDd3W5yFmZxESWX0KgtzUZ5&#10;exWq++rQxEU0EOKxWzPoDDjMgsvgwkupLTYk0xeFNLhKsnEtn0Z8ThI+Nx6ZNAhzk/FpBo369Ae4&#10;np2EW3lpuJ2fjmuZiRQyeaZ9kZ+BL/JowMnTUaRgbgo+T6dhkUUDtjiLioWCm/eUQqVzJ58GZdZD&#10;3OH1VB37ei6NGP7/Wh6FS1EOPstJ4/9pnPA8t3OSkcjj0koyYWupQJ2KqnAhRqaGsbcXwxjHYpCL&#10;3Bly0/CrM8IjpYwGEp/hVjYNVp7riyzeby6NzHw+W7ZIWoW5Z5jCNipwc6tY95HBe8sx/dbrs2Ni&#10;fhxbB4vY2ZtDTN7A21GTf3SK813fpzn3HytX0+YUXBIcFFTtNGadym9Kw7DbWY+uISr7wToKFBqc&#10;VHhKaN9LYyQcH0Fo1gcfBdXQSK8hLnsowJzDnehzttIQ8NNoaEZnH40Y/ibP3D4CV+VBLG3IRwWV&#10;QR4VTRoVkXKMmjBbKuAvSq9ISjURl1/wmdT02ZCXhSn4OE8VpBPxaaE84Gi4K1yX/7/D/yaWZyO/&#10;vgRJPC45PxkpBUk0nEvQ7+9FW1c1WmiwtndUY8DVhQ57G42zRlQ0q+iDDe4JeQxMoJ7HFRMcJFAB&#10;3SlIwe0inr/0ihC/UaJCUOmm3a/U260yzp0CXlskuAjLQkNmPrQVcX2U4l55PscnE59mJ5v9CkOX&#10;UrtPJaQcf2mVmQQ2NOg7Kyiwy1FKQZ1XV8z5XkPjsxL5VJ6JNGTlLd1AA12VelWttoj7M6sykVSe&#10;giSRMHUEXhw7Fb1QLjgRyo006rpp6PcP1MDLMRsZbaPxUo/AeDumY/YrAnPrisBc3vJhcdOHhU0/&#10;4hsjmF31YnSqD90qfODkNZu5vgl0BgkouzgvGruUd67cFO5JLUxAOsfBpkJBzkYTSt5EJaRCViWU&#10;h9UENHX83GCvRh0BTQNlq/JfVfdWmYJYhZRBqv6cZlMCchWe0JvlbCTbFMqbQwXLuVHBea6w3bx7&#10;HIcHnA9XobkKdZWH2MelCfiL0of4VVmCIS9v0OgXefkXOXcM6aemiuMf5fKY3AQzfz5i+5W8Knnv&#10;8rbUVmT456UiL1PxGT9f5UD94HXJ7wpNtzwvtVUOTHleyrtT7fOiJENc3tSc5POYcGERW7zX23w2&#10;kT8qemLIVt7zJ2wf8X4/LryLjwtu4dOiO4Zw/LxYIe8PzP+tfJYiYD9WmLpyWors5HGf8v+flyuM&#10;/SGuVSSbnIVXW8qMylRcF8FZeI/tLuWiKrw/wI28O7jNrfI73mSfXSthn5beN56Xylso4lfkpUhT&#10;eX2KxPyU/aiCQap2rjDw+0XJeEAQJUKyhPK3solzjnO2mlulxMgiqMuinFQS/CyRmFzDBdQ/udQ/&#10;GVxLaQTvGZTtefyeVZ6FguoCZAvMl6SjVC+p6nLRTN2l+Vxcn2dCeqs45xoH6kwC/iLOkcKmfOS1&#10;CqSlc72lUBelGkLSkFbcyvtSIeUi90VoZrYRiNZy3fJY/UeEpci2Mp7XkF38T6ZCmmozzDEPVNCH&#10;favK50n8XaSfvIGVh/ReZYYhm0ReKjerRVDKa1Vjpu8WcanvVrPIS5GOIhz/KfGsZu3T1jpO/1Gz&#10;9v3yeHOM5gDH8NMyjlEVwW0d77VGhCj/I09Tbu9V83lEXsobkbIjo4VGEmWGCMobmpfsExGXt6jP&#10;5X15m+0++0iErPG61PxgX6gquVoix8BU+mQzYTyU6yroVUajsIL9WslWw75VXkrljVQ+3paeGjQQ&#10;XzSyWeSkPCvl2SiCUFuRhf+fzYZGypGGzjKTlkKhRd2UNR2cI219NegcaEC7vd6cX2HkSiuQzHmQ&#10;VJ2GVMpGg1XkYcqxUyX99HrljqTclUy1Ux5RJrUa2dVgcvhWUT+VUj+JcNV9djoaDXmZT10ig1Ke&#10;tyKtbyjEm+MqWXSbn5VeIKmS885GuV6Rj9LKApTbCmGrKUGVyEu2wppCZFUSP3HuqFK/yEuFjcuI&#10;kee2UkUoTF+5ZpN5zwXs21LK/EoapqUE48obWlyfY7zf5WUvWd/Ce6yjHukaYB8Qf+r3PI5ReWuB&#10;8TRqYLN1UW8056CQrcnF5yVey+fnjNo05DbpJVkK116mKawz5G1Ge085Kvm7rasAVfYS1NhLTej1&#10;eNiO9bUgTk/msK+CH4fTiC94fva8VI5LeV32O0VWNWCAmHd2xomDnXE82gvi+aMwvnsxjx/fLOGH&#10;t6v49u06Vpe9mCeWXlgZw9jUAPqGGzEY6MI0sWOMuGVqNUTs0YNWrv8e4ojRUL/xcGzm8yuypJkG&#10;T21jHnr6qzERcVC/17PVwe1rIR7uxPJGEDvHc9g5iWF9N4LF1SAcQw2IKE/etBNDPlVAbzeFdeZW&#10;RjFGrO8d6cDK+gSOThawaaKUZrFJvB5bVHSRwxTomJjqN+TL47Ol/zd1/9UeWZZlB4Jv3WRlZkS4&#10;VoBDa8AAGEwbtEFrrYVBa621lg7AtXYPmZGZkZGydBXZXZwmZzgkH2a++UNr1jrAjXLW1/3YD/lw&#10;vmt27doVR+y917pbYJjnUd+oKNGjp0vYP57E+cU8xkaqjfeaiq7srPZhlv+dpY0/MdnI51B4dyNW&#10;Dvh8nbmYWWzHK1UGX+nF6mw7lmeacUa7/93TFXz5fMOENm/OdmFhrIXnacHcVDvHgnbexhDmF7tN&#10;9ePSZj+KW/zoGKvEDPW4vGMfP5pGsJO6vydA/V+I470hPHs0hZ3NHrx8uYxXbzfMvfRO1GBusw8d&#10;gxVcj0oB40Yzx3GHzz9CLLRIW13E2gb7SIRaT1s+pvh8756vYH2hHU9OJ7G80ILh4QrakF6uTy/t&#10;/hosbAxiaW3QFM/Z2xwxFaKPOQ7rGvNRVZptwcH6AM73J3C8NYxnJ3PYY19tsK/n2a9LnFPbC90m&#10;V+TJ5rDxrPzNxyPjiSmPS5GaIjK/e7OL3355wLm1hmcHPM8h++7xAv7l7z7i5aNFrEx3YFLpwcba&#10;sDDRaYjMp3vT+PbVtvm/7uHRwYQJGz/dGzNV1XeVq3+mHS/5+wf22beP5/D791t4sTfMfaP4+1+d&#10;4fH2EF5wfh1yXaxMtmKe8/OEz/rVxSr+8Tcv8LuPx3jDOaKco/Mj9SbcWcWHHu2P4+PLTX6ew85K&#10;EOem6v4k3rzcwO7WEEYGq3HEZ3v3epffR/D6+abJg7nL/t9f68XT0ylMsq/7u/KxybF++2wBP3y1&#10;h999uYvfcEy/f7uOL18uYWehGUfL7dhX+PP2APan6vEnPsMf323im/NpfDid4P2PsW+HcKjw+YNJ&#10;E35/zns54NiJbH19voQtjscyx2KNzzHSW4nF0WZcbIzj0cownh/Omnyl7e05xBA+9PUU8Zm6sM55&#10;PE98t8S5MytPbI53f38lRkbqsMoxVvqFPfbDFq+tvKd//O6EfTWLRa4TRQLOEKe20W7sby2EiiOd&#10;rffhm6eLOKOduj5GzD7VhMMlzqOBCqxNNWKL81CeoqcH4/jwdgvnPJfy8i6djqFrthE1g+Uo6ylF&#10;DmWEq8oHD/WFl3rDSftVUX0+2hz51C9llAmVHQF0DpZRPrXi9dkU/rcfzvD//tMr/PXHPTzZGsDT&#10;Q43fBp5fLHF8hjE91YpWyqV+PmOQrYiY31/hQTr1ojw9E+XpSTtIxKXIShGV+i5PS8sbUwSmfov2&#10;0/alrvk0dFyfLQ9MbU3IuNoVYaPqypHEBiZ0/Iq8VOi0PPTc1Xnw1xXCTZ2XVOZAarUHjoYsU3An&#10;rjQdqbW0tVpykNFKPdeUhdTGzMttcxbSW3OMx6Wqi8dTj9ioT2y1ftgbeCz1pwrhRBGjxIkbuCIx&#10;bdTT2spOEHGp6Aylp1FTXudokWnEY1a4uLwNRfRZny3PS+OVya1IS3lYWuTlvyUeRVyKwAzLUs7M&#10;y9BhpQJTGieRurpH413JY5X3Uk1h45a3pc6nz9Y51XS8rhXN/8uD8QHtWoWIi7TU1goRt0hL7Vf4&#10;+D2DGS9Dvi1C1hCV/yfkrPksT0k2EZQiMbUV4fgTeXm1VRNxqSg0kZMiMJX30iIy5X2p8HE185ue&#10;n7+LxFR/JPAYVZ1PFHnJOaPq9vF5yql66XWZmu/6V2exfDuy+Px19QEMdV56W863VGJe3pddNRhq&#10;LsNgQyEmWkox3lyCyfYKzPTWYSJYg/HeevR1VKC9uRh1NXkmareZx1TX5KKYNlxJhRt1Ddnop45f&#10;nurE+EAdami3BKo4B4vscKtYj4hL3qdTHsO854xSH9K5X44TSRybZM5v5b+Ux7HmvkVYa+ytivXa&#10;/38befl/d5vpbzBh4yrUszbWis2JDpyuDEGel6OtxRhpKTJh3ocLfXi0OowVCtmBtkJM9lWhmwtz&#10;YbTRKMpZKqNWduzmbAAmINnfp3njJ2W6xc/PdlTRbQqP1yl4V6mcB+uwEKzAo0UaH/01GCZgH6Vh&#10;3MkBGajL5D004A0VwfOdUbyk8n5BxfCaQvtLKu3HVJCPKfy+4W+/ezSPPz9bwZ+fL+Pr/VF8SSH5&#10;1aMZPKWxqOTVwZY8tHDw+3o5YXgfwYFqk5OnuacM2aUZyKv0Ym5rHB1DTab6b3apH6neFDhzHfAX&#10;+VDCSeUncPFz0RbS6B2jghjvr4ePQLy9vgB761M0NucQ7KpDR3sZjVMadFRUVZ1lSFG1sBwuRrb7&#10;BHyhyqOVl0hwmIaUUjsnlA3JRWkooBBvHG0ylYblQdPcX4eB6W5MLg3SmJlA+3AjgY4DOTQ4VbAm&#10;l4apXQLDS2BEcHs3gSA5LRYx7hSkaHFRiCVpkfN3JSyW8JYXRJiHApECJJRbFXaRh5u83wyxlx6P&#10;29x+kaBw7BjcSIzEHRsBR1I07qfG414KhYyTAC0jGddTCPz5/ZZCs9MSDPl4l/vupyZwSwHCfWGq&#10;eB0fZkjJO6qEzeMfZKTgRlIsrifF4Hoy/2NPwReJ/E3kJa/9MJUAivck4F5cW2iqM9c3FmFursck&#10;6laO0L6xDhqxQ6jrrif4KkCil0LMFoMHPH8ozxdqJ2BKt/F6vD733eQ5b6YSPNmVd40CkkIz3E2Q&#10;xr7ylGShsq2GAIDG5tokjdoB41VZUuYhwKDhdLZmyEuRmPLGLBdpyd8G+uoxzDnQF6ymkMlGNpVO&#10;NYFCcW0mskoy4A3YCGyKMUSDeeNgDtNLQ4a8rGstQzuFlgryiCAspJAZHO1Ac5u8LqrQSqHWSSEV&#10;KHOac7kIMkREJFOBpVOhyLX/ZoY82GLxhV1k0CVJKcLyhrwvud94Yjo5Ns5487uIp2sZMQTrsaZK&#10;9G0KcykH5YlJzFIYcyKi02OQ7FF+Rj/6poOo5302817kGVpQkQMn55S8LUUq2zLTUCTPzN5aFFC5&#10;Z1BZxnM+xXLNhPGa4Zxn96/m1hccd7VQD5VeFpV2tgcPvXbOwXSzDfdxrhZkIT4/k+OThNvpiZyL&#10;CVQyDkOkh/FcEVQocVSqsd54pBH8K4G4ik6o6m2GBHZJJoW4FzYq1xiCWBWUEGmZmpkEJ8dSVdjk&#10;jRlHsBxHgJvK8UllfzppQKiyeya3RezbGo5jc1MAXZ0Enf1VGBisIsDkumzNpMwoxsRMHZY2Ok3x&#10;ngVu59Y7Mc/t0k4Pptc6MTBVa0LJCwliimnc1LUXoZxgRmkoVJwnTyE2XLMuGiAFtQGUNBYY0klA&#10;X2/t7LwnhWX6Od4iK3OooHLrc5DJz/LcTs1XwvRL0kP5O7X1VPpoTPK/7BN5OKcV0shhH6narvFS&#10;ckRwvlwSlIa48cpzMgyfuSNw3X/5XdWfb2RE4DNbqCEX1W6KjJS3ZXIYt1Fmjl1LlydjJG44Od/Y&#10;rmfIi1KEIz/zeKtgjznGxWM8sYa0VMi42hcZkYZQFDmqa4i0lLGk/Kch2ZRDmfG44Y4yBKMqOF/n&#10;vSns9rqPc5z3eo3tM5c8QB/gpiEQlR8xEvd4zD0RkU6RrCI2w3gvIuwj8FepD/CLjIemfS6ik+cU&#10;CXovJ/HSgy6TsoH/F7F5zR6K66n3cIMtzBtF45dzmfcjci/UE0mjKIr3SWMoJ47XjDUeZAoRvsbr&#10;KW+mPAg/t4Xw/6G4mRyCEPaDiMubsXcpnx8Yr0mRjhnZMnSU6zQb6ZRzKthzL+4+7iWEIMwWgSTK&#10;JhcNo2RuI1MiEZb4EOHJ4UjjulN+TPMb15t+l8EkrzcXjUZVrS/kXKqgrs7jnJGHXA7nhiqKumkk&#10;p1OmKLzbyucZnaO8vzTsRFzxGS2CUnkt5VUpQtLkwmT/yOPSRWDh1O9KfZBNmZGbSOPnkuAM5Rjd&#10;c4fjgScaoX72j4t95ZM3pkhM6g0ZkjIo2WeWp6VILJF9lgemRWxZ4fiWB6Oa5VGprUVEar7I49Ii&#10;MHWc5WGrZhGX2qpZv18XCe7gPHGGmLBxVRo3OS85tvK8NO3K61ShyPIIVqVxVda8yzmhFwC3rorw&#10;3GYfmtyXImzZfyrmY6qR+/m8fIb7fBalP1CVT7U4NhmRsVzr8ZzzynPp4nmVpkY2horxKPxaoeAB&#10;yjeRl/k0QvVZ5KXyXIrAVBNRKbJQnpf6TWRmZVMhajj+Vc2FKKvPQ6m8LpU/T2/wua2gvFE4ahmP&#10;LeE5irnPw3FNYD/GZSUgheOsIkKq9BrpT+AaIJghAIrJprzUdWh3lDQXoKgx38gutSzer0Lclfsy&#10;h591b9nyBijzmdysD6l3NA9UzEjjq7HVujFzhGMczt/khayQcbffDl+2A1l5bnhyKMN9tI+op+Ko&#10;A8IpJ1TVX168DzwJPJ9yacYYWRfGOZbMMXIWubg+qH+pk/xsOeo/eVeqf/l7Pu+xhH1VzGepaQig&#10;iOsjg+Pg4Tj4itORX+1FbpUb+bWUqwSpnhLaAm35aB2rR3YdgUx2DGVxCtLy46hjkqnP87CxO2pC&#10;n6ta5MlKfV3jgKfMhpr2POMxdXxE+3BnGKurQSwudmJiohG9/RUI9pabKsGdwXJDYCr8vI4AuaU5&#10;2+TOO94dwJsnM/jm1QK+e832bhVvni1gbKQGtfVZKKvxo4rXbxuqQWNvFRr6alDcUogS2ulZnBf1&#10;3VWo5vfu4Xp00+bt4jHNbcWooGxQOpxuRTXRJp+YbsfoZDMW+AxrW0M4PpvHMm3tyYUuzCwGMb3Q&#10;jS7qw4m5DvSP1KM9WIaewRrMr/ZTHw5haUUVwJswRLt/hXb90ck8Pn51aqqvV9Zncr5loVaF8Iaq&#10;MTzVjLmlIG2eekzx/H3Ul4Pj9VjZ7MfZkwXs7g7hyfksvv2wi2ens6aS8+ZqD0ZGqk0RvfmNINb3&#10;h9HWW4il1W7s745gX8RVL+2qBh92lrvw4zcn+KffvzYE2K4IHeVEnA0aj7aFmU6cHs/h8FDFhxq4&#10;NlQZORNDk3XY2SEu4f7XZ3OYHChDd3s2xobL8fJk0njbbc424+2zRXz1YZv3Q/uAbWaxA1V1PpRX&#10;e1DXmINu4qH1pR4sK1x/tQ/rfMaDrUFz3k2O/fnBGL59u4VXZ7N4fjqJ7dVOLM42oqnJj7Yuea8q&#10;hH6DfTiHpQX2/WgDJjh2k4PVmCMe2lnpwwzHQGTtI+KgN09WcUBMNMHfFzmGyzNtWJ1uIxZrwDox&#10;krw1hclEVP76w6EhMEVqykPSEJivNvC33x/htx828f5iFm/OZ/CnX53hlUL8N0d4vi5MKeKupxYb&#10;C/14fjCD7fkuHHLsV6ZbDQG3PNtmxknk5Wv2+ZvTBfzq1RZ+fLuJH16t4puLOeK4cbw9mcIr9sM5&#10;71cE59JYE8elC4MdJThc7jPFev7mu8f4u189xbcvt819igAUEfvybMEQuF+92uRz7HKMZvH++Qre&#10;vVzDwd4Iurop92o8GOS8XOSY9/eJyJwxldSPN4exu9ZrPHLXFts5RtmYm6zFo4NhvHk8y75Zx6/e&#10;bOD33xzgt9/s4XynH8cr7cSdA/gNMeXWSAXe7Q/hH787wLuDQRzM1uPV0RieHc3gUJGCW6M4ZR9/&#10;z/798HzDePz+8u0e1riuFpUqgDJgnGOosM8vz1bx8dEKnhMHT3MdtzT70dKSiZGhUpMn8lTh8VxP&#10;Il2PiG0XiHGnOe7zPMej4xnOx1pssa8H+spxwrn/H//wHL//uI8LypdHWyO8nyEsT3BcptpwvNaP&#10;+YEKUyX9l3yO8/UgTrk+nm4P4JDz9mChgxi+Ds+OJ3HGPjwnbj4/mmQfUSZNVaN5rAKNY8TKvM/i&#10;7lI4iekV6eOmrVpA/ZJLnVJAPVDSTpzWVYjWvlKM8nxH7LcPT+bxNdfx24NRzGhe87fZvjIz7w44&#10;r0YpK+R53s3x6uOzVRL/KkWH0tzY2WTfSndYIeIiKEVcKozc+mw18534VrktLeJSeNfyuLws4nP5&#10;mwjNGGIoUzHaeF5yK9KSdpQ8BlVpPJ24zF2TD7dSsFXnIF2h3ZRjzibaa/V+0+wNtMn53d6SY4jL&#10;lHofbA1+pDT64WjLM0RmrHJjErMrj2Ucba9k9ltShQ+Rip7LIq6hPoqmvR5H3aRq5qpqrtyWChEP&#10;ZwvLScFDNpGXUYZcuiIn2SzSUl6KIvQsb0y1CP4WknlJXFoeloaovCIxRTqqaZ+K9ZiCNdmXnodK&#10;46SiPfG0OdQf6heFjMdRr8sL0/K2FFlpEZn6LLJTzfLAlDfkp56XVs7LT5vITJGXOkZelnoei8C0&#10;yEp9VtNz6bu28qxUQR3lpzTX0b2zqcp5CO0EkZhfpIbTPqB9q7HO5Tz5xMNSnxU+LvLSyndptnx2&#10;FZVUqhx9Tyh0IqXYg2Qeq7kTxXPH81wJ7P94zsmUnAykKWc9559qMXjz0lFfm49R4viZtirMX3le&#10;TvJ7T30R2iuy0VuTh5GWUkz31mF2qBnjffXo765GQy1tM867skq2KtplxIrF/FyoKM66TFRRh3Z1&#10;lWJqrBnBzjLjdZlT6TEe0S6Ok7OArZB2WIkfLkVDEsc7aH8plV8Kn8PGYy7JS853M5cuSUw1kbTx&#10;BVwD3P8XS15OskPnBxoxSAN4uLmIAqfO5LncniJI76vFREeZIS1FZi4M1OGACmdqoApDFDytlV6M&#10;91Rid6kPY8EK7pcbbCWGusow2ltNxRfEPn/7cLaMQyqXi/VhvNydwIejWbzem8TjlUGsDdTjYLoT&#10;R3NBCtagEb5HVNanNAIW+irRWWrHDpXy06VeLLQGMFCUjtn6bLyh0fWrwwl83OzDFo2+s7k2nC13&#10;myTFejs4SSHZ01OB/qFatHACBKoIBur8yKGy86sqcMCGLAoPhed6ONAOCTsnDWpu9TmrOgvFNNiL&#10;KazzihzoCVaavCK9baXobCzC3vokDRW2jWkqTxobIkg5ybJrRMrIRZuAhk2VSe8S8ITkcXEW6I1I&#10;PAVoCqIDBKKlvE5zPpwEEh72ZSEN0Bxet6ipAMHJTn4vRDIBpYuCNJXHRhMgxXNhxnIx37MRsCVy&#10;saaIZCQQUwhvKsG2nYY+AXOYXLKdBI7pBG8pESbUW29C7ip0PI0gzZ7A/dG4nhyFmzaCvGQelxiJ&#10;L2If4mYCwZ0tDrcTo3ArntdJkwdjAo+Lx520RENe3koheEzhNpEgMZEgJYXCKC0Zd5J5rkSCWh5z&#10;L5VgI5V9YCNQT0vBzZQEXEskALXbcCc1mfsSEJpOIO1KQSpBS1F9CfomemjMjWN2YRADnJdTkx2m&#10;f+u5+Nv7m9Ex2I6GYCPHzI8oPkOoLZbnSMRDRwrPp+vwevZEQ1re0HOlEUzqLZCEpjfVkKUJ3jR4&#10;C7MIbggCehqxtDaGKnmlEPRk5qYZT8gurovRiU7sHy9jcqbH/D4zSaNwbxFTo+2oLM9ECY8XGNL8&#10;8FEp1HP9rKyPYW6BhsLpGqaXR1DJuZJDQVhanYfqenlbFBGEFKKtvRLdPfWY4DknJrsIJFpQ25yL&#10;JhoMpQ25KNXYU4GlUaHEUODedBDsc1xvupO4VZhiAm5TwN/xJuEG5+11/q59al/Yo/FZmsikOENe&#10;qjL0bRVHoZLQvEiiMaCqgQrBtlOQ5VXzuv3KYVXDOdxmCJFkCu2oDAJ4njtSW57fToVYyrlZzPuz&#10;83nTKdCdhW4kSeHwmBBngnnz9kVStCElw/0uU5ApNseHqEwXAWsGwbHzp63ynd5IjuUcpWJypeGB&#10;w8Y5EkXAmggbhauNoD+dTeGVImR8BPoZVJwO9qej2G+SFce4YpDiT0Q2gZuPCtYpbyABax6XJCBO&#10;4BxJsBzli0ViVqIhQfV8uRTs5QTczZR7LTTKWpsC6Kac0BtvVSBtoTFSR6OkozuAofFqzCy1YnmL&#10;QFRemNtdWNrpxtx6OxY2uV3rRu9ILWoIKus7C1FL2VhQS4XE84qsDLB/c8oJ7suy2NeUJ7yu8s/5&#10;eJ+pNFQSfPHGu9IhQoMA08Pm4jOn0NCx0bARQE/l86g/RFpmyXOIx5q+0fE8Nlkyh88a4RdJzTkv&#10;wsctckjhs5G45gzDLT/HJZvzyBvFOROBX9jkqfjQkIs35EFJ5f9ZSpgp+qR2jTLmC8oU7Tch4Wyf&#10;87OayMqb8sBkU5VyEZi33HH4whFpSMufp4eZdo3fle/SChsXeSniUrkpRWiJSBXBKHLxmifKNOMp&#10;ynsUcXk7NxE3sjl/M0VEKdz7Aa7zWZQX6I5PnqDaF4Z/n3yP98T7Tg/Hz9JC8HN7KH6WLrIq3JCV&#10;aiZnIeWxiEvt/3l6KG7x//f4WWHi8s4VQReblQAb9Uw4703h5Hfc4QjNoezzRBtCRiHu1+3hJl+j&#10;IU/ldcnryuvyfvJDhLHPREiacG8R++zLeEc8krk21Nz5LhMaG5r00FQcj0yLMvlnU2jcRSbzWDtl&#10;VEa82aoKsyffbbbal+ZLRRb1lcKLRV5VcP5WthSbOe2hUSzSUk2hs7HeGISxj+QpGZ2XRAM4gcZa&#10;vPHAVB5MFS1LyEk2Va+T8lI4d2IRx/36LT43GenKIVjmvqyKLXIrP4XGn95Si8SljvBaTWT4ZVNI&#10;vdptp7Yietn3/K6xluelRVIar2A2i7zUPkNwqV15T1qEpEVGWiHk+v3TcHKRk9bv1vFW03fLM1Nh&#10;49c9YZwDPDaHeoO6WE0h42HK9ylPTD7PLc6H+7wnkZcK55KXrkh1eV8qdFzz8w6bqs/reTQfwrIo&#10;71QMjmsymoBBOU/lwZhMmaQE6lGUl1HsaxOGn3NJYJqcl+xbN6+RK89AAgYTEk6ZLwKzpCYHxWwi&#10;Bj/1uhTJqfEXgVlWn2/Iywrqnsq2EpRT5qjol3RIWQN1Dr9XNwZQzvNU8RzV8sCsz0Uem/KjKmdT&#10;FmVVFg1jyRyRqzF8HnlzR1M22UtdJj1BAY/3UnZ6qevyaaOoWJkIV3mM6h50j/qcw+t4yv08D8ER&#10;ZdFDjoHIYIWlq9DWPY53iDwwKbPTfDZTrMdBMOPKssPPee7No4znPnueA2lskVfelwIXD6jDVPDr&#10;kgTlvOY5Uigf7TLWCcicBCR5xV7eiyqgi+B1o4D2XSnXSTnvTeleaimP5Ynqp7z1ck7rpWM2Wy6B&#10;ZhHBam1XMRp6ypFd6UJWhROFjVmGzHQV2ZCRH8/jUzA81YhHqjr9aBadA2XUTenIrXXQrrShujUb&#10;M3PtODudwyrt0cHBCpPzUvntevrKTXE4hX0r56U8F0VellW4UFnpRHdHwHjmvbqYwpvzCbx6NGY+&#10;P+a+Odq3CjMvkGctQXRFe4CtEAUcY3nxKjrBW+JCIe3VMo7VyHQ7ljeG8PLNAc6fbGBotBk13N83&#10;WEubuI794UUpAXY1n7mGIElFdjZ2xjA23Yal9UGMz7Rjnrb4uCpT09Ze4Oep+Utic1dkxOGMqWwu&#10;r8ZJXkuVwR8/2zAFJlUpuaYtHzW8x56JRnQN1xjCQh6jYzxfW18Z+60SHb2l6BmowM7OCA73xvD6&#10;6QqenMzgaJff98ewvTuEvaNxnDyew8GjKd5bAw5PiBsu5vGSx24uB7E614r3z5bx179+jP/9rz/g&#10;w/kyXh0v4MneDJ4eLWC0r8YU6tlaH8KC0lRtj5qxmF9ox6Nj2u8LHXh3MoffPN/A1xzT850hPDuZ&#10;wB8/7uH3rzaJV0bwnuP85fNVTA1XY5xte2MATfVZGOqrxtpiH0ZpM6wtdJpCNkszrYagen2xgN3l&#10;Llzsj+Ld43n89su9S5Lw+2O8PJ/mmE5gebkDKxt9WN2mrcu+6RsirmLfBTsK0NdRaM472l/Fc7Zj&#10;e7UfixwbbVX1e1O5C4lttoiV9jjOh+z/xbFGQ/wppFyEkcLE//yrJ+azvAVFvKki+duzOfzxmz38&#10;5v06vn6+hL//8TH+9ofHeM3nP+B5VO19mvNlY4n/OVE+y22cs98UWTesnKezbdjfHDQh01sL3aYK&#10;94fHK/jq8TKxYhBvDsfx5ngC3z1fwV9/d4I/fH2E3311jH3e8zBtrOPtMZxuj+Mdx+qHdwf45ctt&#10;8/mc8++VQsb3J819KvRdz7PP+ff6dIbrYRpPOTbrSx0YGa1GW2c+6pqyzPwtpiytr8/D+FgL+3YB&#10;+xuDEIm8wTny+GwWi7PNmBiu4L034nxv2FQmf344hm9freCf//QUj7Z6cEQb79lWL748HccFP7+i&#10;vfcPX+/g/eEQ8WofXhyO4ox9f0Qcu0is9/7JOj4+28SLkwX27Ry+frmD+RGOwWKPqcQ+zjW+zPv5&#10;4c0hfnx7hDeni1ibbyemqTeet8eHI/j4cgWPtofxhGOkcPBd9tHCeCPWlZ+SbWm6BUvs78fs697u&#10;Ijxmv/7t96cmLP/p3ig2tF7HW7C3TNy8xnnA+bE504IXikLk/P7IPvvINfPNxSy+upjDE861R+u9&#10;+MD5+e58zqQNkIfqwXofcacbJW2ZqOotQg3lVlFnsbERkgKptEPTjF0qB5rilgJU0M4ta8lC/2gN&#10;jrhWP75YxSmx+O5sC6aDRZjoDGCfa3NrsgHPOJ4zww1ooU5q5/gH+Xy1vZSxdZnIoNxNLbpMpyIb&#10;1vK8FIGprbwt5X1p5b/8n0hMEUq59ktyUp6IxMUiLLUV8SQi0/K+jNVWxE0gA3HF7ksvQ+pRQ8rl&#10;22Er9cFelok06g8ndUVatdd4XiZRB8jj0hCX1AXyvBR5aUjLeuLyxkzzOb052zTls4wvl6emEzG0&#10;n2IplxOoy/XCXhFHqvgdmZdumooHJfK3T/d92uKIgURairwzBVOJ30T2yQlFW4vQNFsdJ7uDTQSm&#10;yER9Ftlo5aa0flO+eaVfUfiwcuXr3tQvKtij6uIWean+0Xf1USLtE8v70nitXu0Tianv+k0kokVe&#10;fkpg6rNFXv5PXphKD8ZnssLGrWdVLkwrH6baQzaRknfZRGCKuLS21j6RmDdV0NYnu4V2G5uIShGW&#10;aiIvrRBykZTyxrQ8MsNpR6iZIjxFLqRzTIS7letVhRsTOW+S+b8E/i9V+etznLQ3iH95r/nFHrQ1&#10;FWOUeH5WnpdtVZhoKsNgcwm6ub+HbbClBIOtZZR91RjpraPeqEewuwY1dQEUVWSiSIQl51wht7L3&#10;cmiHFXJtqHievJSVgqa1pRCltMN81P9O6m0X54670ANfCfFghbyXs2l3ZcFdwbnL31R13Kb5pRyv&#10;V4SlRWKqibyU96U8Mf9iycvu+gBWRluxOdlpPC+3uFWY+EJ/nak4rjyXIjJFYq6OtuCYAnJxogmd&#10;7NyB1kIMtXFwWouwOtmBzbkeBGksj/RW4/RgFsH2ErQSaE/0VGGBwmusoxhDTbl4QSX1nArsbHUQ&#10;J1T+r/Zmcb4+hnkeM9lfg4H2Yv6nAiPtRWihYTnXS6XTV4WRuiy0EEAsUwA+pRH1cXsIH7YGcDxe&#10;j2MK7D22BRpK/Z1FGBvmgLcVIr8oDTkEonq7nlPnha+KRh4NRVt+ErKUyJzGTW1vDRxcfC4uxJru&#10;KhOi6qv2o5TCu3W4Fk287wUlWh5qwM7qMCYGeJ9DzTRchrGxOoFB3nfPaANKW/KRzvtNLLYTSBHg&#10;EKjcIQi4SyD4gKDvoRpBZCSBdxi3ofKAUUXYfBsXERddViKiCN6S8lIJHJ3GEyKlzAEXDSWF5d0n&#10;IFTuhggK8gcZBE6pBHUpBIrJ0SY/5T2C3TvpMbjLrdotm4jJqP+JvNSbjzvp8oLkbyk87orwu51M&#10;oJcYgxtxkbgZH4U7ifwez3MnEECm8VxqvN69jESzvc3/KrfkdR5/NzkRIWkUIClJuMlzqHK4iM37&#10;V9tbCulOTzbHfxErz84k/iaykYLHzs+2GCRnZaC6sx7dY91o76dya6QC5dysIEhS7snunjr0Drag&#10;vbcRwzMDWD1Y4cLNQowEI5/1AZ//bqr6gM/De7xnF+F6ed/Kp6hcn/e5/24yAT2vG5uh0M10FFQF&#10;MDLTh7o2JeIvQ1tvPZooZKoodHpH243H59rePHpG2jDP8T7cXSQw2cDW1gxGxrhWtmd4X83IozDQ&#10;PZ6ermNN5Ov8EIVSLvKpEMvrCkwFei+FbEGRB50UXH18xqnJbmxuTKK/rxZtnKtjkzRUaIiOznWj&#10;ZaAeKdlUxhQ6UjLKb3nTmYRrHL/rznjOLxseUNjfpvC/4YrnvjizvelOMAVXVDH6CwrzzzlnlLNQ&#10;VaDvuNhP/C2W8yfWnYi82gIE6guRQuWVX0cQ3F7G+d5EQBRAEvcl8voxVArxEuC+BIK3VJO7tYnr&#10;0UfArXBHN4VkAn9/yPMqLF+5TBQGLrL7niOVfZ7GZ8hEYh4VXSaNEL/y8FGB+Oy4w/G6kag8pDaE&#10;uVNxU96+abFIzMmAu1wh03rJYDc5PpRnzV2ot14p7BeOnQwc9kESlY6b61Y52FxUrOlUxj4KbBGZ&#10;9nxeOzMB0Z4YEz4e4+Ha4u9ZZT4qiVxDPNcTeCsJcjuVQwfHwDQqjJbWAJrZ2ruK0BUsIbCoIHiq&#10;x+gM5eJSExa3CerWKCc3OwnsujAx34YgQYvCBotoTPtKHShUeDgBs6/EB0+RF8lU2iKFkzMvCwzJ&#10;ozSZ23hfPOJ5n8ppmUpQLWPOTuMnMU9GWArCed8iFOKykuEkGJdXpv4b7xahbDOkblqA/cF9aiHO&#10;SJgCKo4IqBKvits8oDx6kMV5k8W1yCbSSJ5wX6SH4Yu0cEM03UiLxGdJofh5fAg+S3yI23ohIs9e&#10;EeEiL5XXku0W55WIzBsKE2cTeakmL0sRlpbXpZrJecn2qXfnzQzOzVR5Soab3IS3fTGXXpe8T22N&#10;lxvbTd7n9cxYQ2Re94joZPNFmM93+dsXzjBDfn7mCDOE5U15+Llj8HP7Q/yvtnv4q/QQQ2Bqq/NZ&#10;BJS85vRZnpnXeaw8DRMoh9OUd8kY6umGrIv0XXoh3uP1RHCpuI888kSeXLdf5sxUNXOFjd9KCzNe&#10;l+GpkYhhv6XIi185cmjkhNsiEEEZHJ4Uhlh7LBxKe1DoRVR6tCEwRV7Ku1IEZxxlWbI7yUQA6DiF&#10;i8srM05hNrH3DemZS6OkuEqhwAE0dFWirrMCKqSSrvnD5il1mVzL4QAMIPPfrgjEUtdEUtdFWMQl&#10;+03kpcLE5XUZzrkSQ52j+ZeYl0LDzWHmn0hLb6XPpCuIp15S1fIoP+dhLvVXrjzgOLe8kabAjYq9&#10;iJhSASWF06uJvBRxKbLpDvtLJK9FXqpZ3pba9+l+EYIiIS3iUaSkPlueltZnHWMdZ+W41LFq1udP&#10;9xuCU56V2bwu2y3OI4WMmxyfPuowNXn1usJwi/NK5FhETgqN8nTeU7xJNyDPXZGWuqYhXdmUI1JV&#10;8uMpe2QsOmiMyvCNppxR0R+9+Y7OtZlzhbEfI3nvceyvpDyRxnbjHaswf3lgqpK3ckjmUT7Ju9Ii&#10;LEUMiqBU02eRlyrio2MsclOh4Arly6vLQXaVH/m0u5RTt7wpHzWUbSXcpzQZyvOrXJgFjarizPPL&#10;o5JN3jSZlX4k51I3cC4op24kbRd53SiXqvHm5ZxI47M6KVcl+0W4irDU9dVKeL8FdQS3vE8vbagE&#10;/j+cYxgqb0tuQ9hvDzjGCvtWobHIjFjKbxtSs9LgzKNdFvDAW+AxXsZaO5cvxlJN7mxVP7/n5H85&#10;p+T9rHWoVBmymVKpI2yUkxkEH3nl/kuPdxGz1FEB9mmriirSxjXEJe2JAoLwbPa5KZIm0pI6raDC&#10;RfDgRktPGToHq1Hdmg9fEWVrSSrKW/NQ1pyDUgLVFgLzlY1+PHm6grPzBXT2laK82Y/aYIDH+FFB&#10;G3OS9vHh7hiGByowNFSJ5eVuzM21Y2yi0RSQGaBtqkI9w2NNJq9kJe3Q5pY8LMy14cXjOeyudmB9&#10;phbLk1UY7y/C9kYv+vsrUEDbsrDSg9Im9jcBc3lbPooac+DluLqkj5XLuS4bLV1lWFkfws7+FPaP&#10;5rCmojq0Ubv6qjE+3Y7BsUYTPl7blGPyXdbyfD2DVVheG8T8cq8JGe/jPXYP1aCuPUB7i3puQwRb&#10;gyEfZue78c13Fzi7oC30eBljU60YnWrB5sEklrZpHy8FTa726o5CNPZVYHihCz0TzRhZ6EYr+7am&#10;sxC97AsRnA1s45PNWOJvymG4pmN4X2OqDr47avp6fLYFHb3EEl2FmJhuxvo6bf7DKexuDpqQ8a9e&#10;ruMP3z2CKl7/WmHSz7fw3et9Q7wd70zi1989xunhjCGVlBdTYcfHB+N4djqDk5Ue/PrJKv7pq1P8&#10;7VdH+OHdNv78/Qn++ftz/MOXx/jd6y38+G4HP7zfxbOjSTw/mTEFcjbnu/DyZAG/enOAufE67K71&#10;4JBYZGupCwv8frYzhMf7I6Y92R/Gu7NpfPNiCb/79gC//moXf/jtBV68WMHsYgeqm7M5rk40s1+6&#10;Of8aGzLRzX4fY18NBSswM9bM8w9hhXbh0kwnjnYmsLU8gN31Ybx+ss4+mMHTkzlszHaYiuMKE1+b&#10;bjPh4yIwFQmnUGx5ZCp8/MsXq/jhyx18fDZvPBD/7sfH+P13x3h9Po/T7REs8b9yPHl1voqT7XE8&#10;P5g2eRyXOG+Ggxz/8QZDXL59tsb+mMOXKg70YhPP9yewQhtohzjs2f4o/sD+/J799/WLdfyR46NC&#10;Qq/OFk1hId2bcmh+/3YP7x+v4GCl77JKNuffHteIcl8+3pswbYfz58uny3h+PIEz9ufEaBVts2y0&#10;BykTG3xm/qqgTV1tlrHjFjnH5cl4zvsWEf7iyRJeP1/F3kYfxgdKMT9ajV32+9O9Ebw/n8bf/3DC&#10;8V3D7z6s4e++2cVXJ2P45fkkfng2h7/9cgu/e7OCXz2fN8cfboxih32/ON6Kd4/X+Qw87+IANma6&#10;8fWrPaxMd3Ke9aNfDjzEssLEv359iFcH8/j21S4+cI6+ebOJiycLePt6A0oncMg5/pjz8c3ZPO+r&#10;G/tcP4821RdB4upmzLBPp9h6uwJ8plG8YB/s0948WurGCde5Csnqnp6dLOJ8j3P0eNbk/JzuLcWb&#10;wzH88T2vqf/x/ve4lo8WO4037KujaVxwvDe4drdm2tDSS3uCcqyqIx91/eUooR0se0g2qbwi02gX&#10;KF9zCfu6imuxti3XkO3vOP4apyDnbUNZOvra8zDaU2wciZ5sDeFgoQf7q0MYlPyZ6+B/i5DHOZ8l&#10;D8Zy4ofCNCSL6DN2xmVouMjJZOUalJ1/RWSqKf/lTwQm8c+nXpciMEVmiqzUZ6viuPkuPUIcJaJQ&#10;OS9FuqnaeBTxi3JeiujSf+Nz7Eil/k4pJ36o8yO9zoc0Nnlemm1jliEpRVqqKI9aKmWoqoenEaeL&#10;vEyi7lE4uDwsowvYeD15DsrLUfkmdQ8KeVZRmLgi96Unobk3kau8LzblX4zT70rDcuV9aRGXFnlp&#10;eWLqdzm46Lk+JSvvEbMpjNwiLuV1qaYCRSIvP/W81D0q9Fv/l7elSEs1E0J+RVaKoNRW3pnWZx1v&#10;/kP755K8tF16VRKnWmSlRVxa30VcmsI9fA6LgNVziMS0Qsmt57TCyUVKqomwtMhLFdkRaflA173a&#10;F8LnUaFIeVaKqDTjyv60cl2KP9Fv8swUiRnFz5G00yJ9nHvEvCL97LS/FIKtCvuGsOQYOBSaTezu&#10;KHDTPlFebtrIHMPK2nz0dFZjrKMKC911hsDsqc5DE+2Mxvo8dBFTDwVrMNrXgJG+RnR1VKK+QREX&#10;pajgf4sqKfv1slUEJj/rxauKPBdw7ikfslK1KD9sbS3tK9p4KqQlb2iFjXuJITJLM5FTmYusqjyT&#10;Us9XnWty1Cp0XM8iMtaEyLOJtBRhqSavSxGXmgd/0eTlVLAaF5sTFGoDpmCPcl1Od1ea7c50FzYn&#10;KBwpnJXvciJYjsH2QvQ05WJ1vAXzg/WYDFbigP9dnehAOw3Y/s5KnNNwaGsuRDON2W4qlN7WAnRw&#10;YQ825/LcxZjrLcfqSAO2pjuwPUvhtjSEII3eLh3bUYKOhlxUU6CVE1DVE1S20nAepKHXTEG32FeF&#10;fQrsNzSUXq31YZ/KdHWgiuerxSCNocYqF4I0BDq7StBMA6qs1mcmQ1a9FzlNSspLwFDtRinvo4kK&#10;uaSj2FRqlQdCw0gj8pvzkdWQhUwKph4q4vmNARqeTRjorcD0aKMxJmapvJZ43/29dTQGm9DaXwk/&#10;DeCkAi6MglTcJ9C5RRBwm2DyLgHgfQr/BzlJCCX4C+FvaqFsKgLxMDuRwoBgk7+H0+CP5H9kmEfx&#10;f9FF6YZ0EFi+4yKQowEvQuGuXV6V8biRFG3anTSFfxNUiZhMicQXiWFmK6JSzRARqurMJiLzRjLP&#10;lZqA++lJxjtSxKKqc99RS7xsd0U6JvM6BNUqeHOP15Xw0bUVYm4K4yTyvCkJeJCabHJO3tT/VSiH&#10;7XYK/6vP3OoaIjxvJETxO6+bRgGXwXOl8TjeS6RLuaPy0dTXgobuehSWZyGLi81JsFJGQDI51Y2e&#10;3np09zZgbmUMi9uzBBMlcBZ5EeVmP9p5H3xGCU7l4lTezts23rNd3qYibAmwHbxmOoUd7ykkOQ5h&#10;vK9ETyqNf4J0CkgHhVRhfSFyKXzkVSjSKauCwoX71KZWx9Dd34yhiSDm1ycJJosxpKrjvJ/6tkoE&#10;in3o7aOxMT1A46oSdp8NfoKwmqZSZAmMURDn8hplZQRBzcXoo1DbWBnF9vooJsebsEAjbXN79DIB&#10;/kKvyW2aVugxYdTX+Ww3MhJwwymykuPFc4m4vOlJxHUK/C8csaZdc8bhM3s0fq6CK+mRpkr0zx2c&#10;Dw72B+fOrdQIYxRI0OltTUlLGbwUdnqTEyDoU1GG0pZi+NnnNgq3BF4nnsBRhXCaeirRyLUyRYBR&#10;J69CHu+lgEz0ysMxAaG8/t30GCoum/HSvWnjPHfKqHAjLtuJSC+VFPs7ykdhqsJNGpvUWLM/3G3D&#10;9YRwhKloE42V7KpsgmWfCfF2B9IJNqU0VCXdBnsetxTAyvfhpRD3U5kKTPspqNOohFKpvPQ/H/c7&#10;aEAIkEcTNEdw/cTzd3+pF0U1lC9UIhVUGvV8to7WYrQTxLcQ1Ldy/YvQ7KYM7OmpQntniSExO3uL&#10;UdvsQ1NHFse/Hat7PQR18nAhqFjvxeRyJ5oHyjl/PPBVuJHXkAclNk/lvSZQYUdmxCOaYxCrcEeC&#10;7fQCu6l6n5RDheqJQSK3LgJQT3UmbJR9EV4qclVrTgtn30YhzBmN5LxU493t4nOl+BMu8x1S2WWW&#10;eeFiH6UXOXhcJEIywk1l/vtONnekeUkSkce17o2msue6FiHjjjZel5+lPsQtRzRu2aNwLSX8UnYk&#10;RXAsY3Gf93zDFoFb6VG4IfIyLcIQmCrQo0I9v0gNM02emCLIfyZPTs03Z9Tl9srjUuHcIi/l4Smv&#10;S1MZnPf3eXqoyRcogklFTpTzUgSmqdjsicLPnbw/F6/pjTTEpfIVfuHifz0KAw41x8rLUl6Ut9kf&#10;t3xcC65IEyb/84yHpil35k1/rGn3KH+Vq1AedPrvzQzKVf5f+R9F2qUWphtjXeG0D9lvP5GXOfE0&#10;zthvbt4nn0sFkaxwZEPAsR+jOe9UhCfBHocUyiFTNZmy817sPdxluxd733hhKj2Gn0ZHvJNrJvEh&#10;lL4h44qsFLmpfJfKc5lCIz6G38OSw8zncI6NjTLFeOXRyKnhOtUaFOGlCAIX50wK9UdKbjJifbEE&#10;AnGIzqdOyU2A0pbEUTepxfL5bXxWeVPEch4k8T/ySpb3pYuGd0aJk/rQBZe8Ibh21B8JV56ZKtKj&#10;vJiqSG4qsftVAf7Kq479aVIVXHle3nZRF8jzUn32b0hKzT3NQcv70hCXPvZv5r96VH5KXmqfPqt9&#10;SlzqGI2Dmj6ryRNXx5lCT5z/OvaaM5zjTX2oqvFsyn15R9/ZbrnDTLvtVqoFEfmc+5y/8g6M4foM&#10;zaLeYP+o4vhdXtM8I8dfLxPDCRCSaCjaOSZ66y25qhcvKVzziZRTqvyoMHKFlodzDarAUaSfaz0/&#10;GemlGVdVx12UU+nwFDsNQZjNsZRXY9EVMam38hWNBYa8tDwv1URe6ru8ME1ajWo/HDxfOsfWW+6m&#10;HPIbD3ClsSiiwRugjVOml7J12VB17WKRl035JgevyWVJW83BOWS8L2mTRLIpt24S7Rg395dQJmbq&#10;RQn7QwWGdI95Ff6figfpPvMr/SYsXXrEWUhjWV6W7KsQtgccf+VElWeuCEhVEjegQS90qG/t1EsO&#10;Nq0bF0GCt+SyomaSjGyurbsOjj3lpyEv2UQcK8+qjc/uo0zM4/0X1OcbIjeLRr5yXuZTNtZTtvcM&#10;NtIWLIc31wYf572I3QD7opJ2ZlVtJkrYb3XsD+VD72RrDZayz9xw58Yju5jHVzrRQUA/s9CO3V15&#10;8vVjdSlociQ3dwcwstCCzqFy9PSX4exoGid7YxgbrjaelyMjNbRfmjFAoL+2MYT5pR7jASniUgXj&#10;FHq8sBjEtkKBRyqxPEu7eKEJ00PFmJ+owdZaEL20l/No++aWZPC+aafUulEXLEJFax5132XqgQqO&#10;ZUdvJcYnW7GiUOOZNjS0BqivSkxO7UHa6zNLvaaKscK6qwjEKwjI24Ill2HcvLeZ+W4sLPdhZKqV&#10;cy4LRbVeQzQu8t6m+ZvCzkfHm/H6/T4O5bmliuHsC1Utn1rpwebJDA6fr2N+Zww1tL/Vlo9mEaSd&#10;30bbOU/pj2q8KJC3XH02ekbrMUT7eYL3NqdiMfNBEzEVZOvqKUd3X4WJSCmhTq1pzEZLR5EpvrOw&#10;EMTRwST7inb4VCNeny+Yatgi6t6cLeHXH07wzdtDUzznxbMNvH+9h1ePV/Dth318/WEPH99u4Zs3&#10;W/ju+Rp+eLaGP73exh/f7+KtvPuOxvD7j3v4FZ/t22er+OO3J/j1+218/24Lf+DnP/3yEX738QD/&#10;/MMz/M23j7BP3X9xOI4Dbh/tDJk8f28v5vDDhx22bfz2wxZ++WoFXz2dx9FGEKf7w3j5fIlzqY0y&#10;PAe5ZXYUE2tUNuegpYt2CFs32/BADVbnewxJebQzibPDOeyJPFsbNuTlh5e7eHGxip3VIazRZjxc&#10;HzRh4WqqKC6PSxXvUe5LeTCq8M8xx1ghw1++WMbLR1P46tUq/vTrR/jhq318+2bTeIuOc54fbQzi&#10;q+cbxvvx0cawCfkWoahQ9j2O9+OTWXx8tYnffHlZ2fyC/f7icAaLHM+1qRa8O1/EP/3uJcdiAd+8&#10;3MCfvz/HN6+28Jxr4/s3O3h/sWxCnuVpqfB2U4SI15L3pbwHtRWh+fxoxhTJ+fYl/3s8g684Zkoz&#10;EOwvQedAKVppk7UFaZfVE7tR1vV2lmF7uR+b7I/91UGc83ovHi+ZyugvHy9gaqgSY1w3B0ud+NWr&#10;dfztLw/wv/3+Ef77P73G//Ovn+BP79gfb1bwH7j/bz5u4oeXi/ju6Ry+ejLL60/iaHsc5/uzhpR8&#10;RMy8SVyyOk5bcLwDH55umRyhq3NBdLUVYaivBsdbk/zvNtYnOvHN6328eLKKVfbf2mY/Hp3OmEJO&#10;mrtv2UTQvjycxGPi2rdcR892R/H10xVscI73deab8PdTeYzujfC3EbzmGHz1chvPHy3jcPuS0F6c&#10;6sDsaBPGe6uwxHVyMN+Gt4dj+KCCOStB7M+244yY+Rnl08XWMI7Zx2ucF4eUC0urHRidqsPobAs2&#10;TmfRPdWGVL3QpBxPou6zBVKRQZ0V4DytoNzr6CszhaXePlrheYYw1V+NhhoPuroKsU6Zdbx1med0&#10;a7IdR8Q4i1zbvcTbWTwmu5V6sjkbNuLwZOJmG3VgAm3ZGOKwSNo+IihVHEVelwobNxWer5p+MyQm&#10;P4uk/NTL0mraZ5GXl9XGL3NexhY6EXdFwCks2pBwxDApJQqPdxpCVBWbk8uchrxMpayy8X5FXCr3&#10;ZRLvV56WVs7LFO5PoyxLrcs01cNVOTyeOly5LUUGihQUUfmAOM0QjtJl3KrYjDwrE4u9iOA+eU7G&#10;8BliC5wm12V4No/hPVuVxi2iT1vt17nU9NnkvtR/comviJEsD0kRlxZ5KULTyoep4jxW4Rblv9T3&#10;KNow8rw05Cf/K9LyU/LSIkX1WecXCaprWESpOX+mvCgvPS9FXmorL8tPCUx9F3Gp0HHdu4hL65nU&#10;RFZanphWOLmKCkXkqeiQnk+h7+xPka4cT5GVoewr7QvhcfcNgZpoPCqtsHFtNb76LG9Li8AUeWnC&#10;yP1JbCLOVXg4DXbODTfxr4PYUtgtjc3F/3vL/LTR2Ap85mWri/1e21SMgR6uGZGXPfWY665Fd20e&#10;6mgH1VEfdwarqM9q0NFRgebmUtTWBVAqwpI2ohybAsTgBdV5KKxhq1LESDayymmrySbhvOrsr0RX&#10;d7lJXVdCe1D50t3UoV7+N6s0i7aijs8mXs+mzXdpf3p4fhvnuULH1fTcmvsiKz8lMfVZBPZfLHm5&#10;OtGFw+VB7M/3YWeahkt/vSEuVVH8lAJJXpfKeSkSc2WkGbP9NRjppFFF42sqSEXQVoLjJf2/HxsU&#10;5DODTWitzcdAsAZdNBY75H3JQdzfGsPKdDsmaYSNdQY4wB4MNudjh8p5jeffXRlGGw3ohtps8/ZM&#10;Sqi7rRidzQVoqPDynJkYpUHT2xwwIeubVKRv9idwTgNyfbgGA/V+zA9UYaynFL16a8l909OtJll4&#10;J69Z1U6jVol1S1MppBLgrMxAZgMnYaXjspIkjVM1P8/jqha77YCvzg1/pR1NwUL0DJTjYG8Uc5NN&#10;JnRjeY5KXnkwx1rQO1Jn3oQ7VJEsoFyXBL4BG27S6L9FIHA3JwX3s5O54BJ/CntT3i5VIg3JIZjm&#10;PlXZFUDS/psEYipccNtLgMdz6Zg7BEC35MFiPJcIxA0hGY/ryTFs+pyA6yn8LTUWXyRF4PNEgjEC&#10;3/sEyMYbjgD5VirPa4vAjRRuEwniUqyw7stK3XeSCQr1OYX3mUxgncpnUXg3AcOdDAIObkWkiQy9&#10;kXSZG1O5Lu8oj6UISZGXvBcrFPg6r2GRlzfkwZnM+0siiE3iflP4JwmfxUfxXLw3ed3ZYpCW4+SC&#10;zKVR0oSaphIEijzI4WIbHm7G1tYEjo6XcfFsF8HhFhrsHnjKfATgFIy6RzvBcUYMn4WAl9dR6PuD&#10;dPa3ml1epxSGGRwLPus9PWsSwY9IzbQohNpjECOygC3MEWdaNJ81lkoyJD3KFCGyy02bAqJhsAUN&#10;w60GoKZR2RQ0Fpu3Hx6CrkLee0NTJQpLc6AKw4FyGqTd9QQRlSjmf0tK/cinMC3kf2sqMjExxOei&#10;8bm/PWK8NRZplI9MtCI42oyOsXae340IH4Wyi/3uSsENRxJuuNlv9mjjXSmyUqSlvsvj0tqvStE/&#10;S2MjaLxGkHdbb+HYT/d5rEPk6Vgn6nobkV2di1h3HOJccfBS0FW10BBsKyc4yjdCtbShCI1dNZhd&#10;GiYwqyPI4JqiYTg43MhnKiGgLjIh0Ak8d6KUaBYVrPcyBPw250+oi4pOxXp4z2EuKnB5mOXSIKFR&#10;EsNjozP11pQKklulO4im4aJ8Ijnsq/wKAlKCYlWJzSqwI4Prx0FF6y0SsFWBEnkc5aCQgFWelo5s&#10;GxxUTHY2EZkq3pNNICsiRp6X4QTLyfx/JhWTvJuKef5Cnqua49DWUIC2xny01OegTTkw2yvQ012H&#10;9rYytBD8qipsZ08Z6ihDOnoLMbeqauSXuTCXN4NY3OjFDA22+p5iuErTjJFniAQaMU72t4pMJWXZ&#10;qQRVqZ0GEBVxLMdEhSsSCaij+VkFeERaZlB5JRWks+/iuH45n+2RNNRSjGJ10eDKrPCbAi1+gvZc&#10;gnNVFFZ4ujynRNZGy2vMEYG4zHhEeKI5HtEm56GIqxCfPMaiKGu4JihTrtkvPSKvpYXjeiq3KWyJ&#10;/Mx2k+1GksjMUENg3rCF4/OkUPws8cFliLktzFQol9flNXlXslmelyIu9fkXqQ8NcWlVHLfIy+u8&#10;pogreX8aL0Y2hRaLaLrli8V1N4/lfVvE450syhUvj/WE4ef2B4a8vOaOMMTl/5J8B/8u5b4hTE2x&#10;IP5XnpUiLlXsR16XOo+2pvAKtyJHVRjotkgv2z3O1zAayTReclMMofeQ93U/PZQGmIisMBpJsYa8&#10;fODmf/hst3itG7yOPD/1HDf5nOGUQSq6Y/emIt3DuZjjMF6T0ekcA/brndh7eJgchmTKmOyKHCRz&#10;LSivZVRqlAkvV6XxVP4/mvJd39NptKuQj/6r4j7y4NR/fXnphsxq7a01BVPieD/RvN8U3n96YTrl&#10;Eg1IPnsEx/phdhyNuzhDYFqh4wqPT1dVcs41ARMRVqr0qTWSkp9qEueL0EznHFR6AjuPUd+oLx54&#10;Io235QO2e37KW+OxSN3A/lR+ZyskXISk0gXc5Jy4xTERcWmRlPpd362t9lv/UdEbi5hUuLcV8m15&#10;Xlpel9rqN5GTIi6tYy1vS30Weamtjjf7r6qN3/JH4gtXKM/LMZG35dXWCoO/74minOQaEjHJ/o3K&#10;p4FN/a2tPAbv87lCXbEmpCiBBqHyDfk5nt6yLHhLM+HhGldKi1jKIeW7VLVyUyAqi8/AORvJuZxU&#10;lIZ0VbZWChsCJQfHQ2/VlfvW5C1lMxXCr5oK4sgTU6kC5HWpJtJQJKaTQMJGW8JW6rjMb5qbaCJA&#10;5CWjqtqFNX6ew49yAizlIyyu9aOAYL+wTi3bpMYpvvKadBryMtEU8YnlORMIWJWfM68my6QyEXnp&#10;o9zJFmEpL8bqyzycagHKpADlUR6PKa6lXOZ9uwh6EtiPD7n27+uFiuYC5YMIbsmgEK61EK4pAQhV&#10;8FSlfc17ExJFoCCS30kbIIn9aVWvD+EYqIXnEAxxPYdyXsQSXIt8T2Rf27jfwXv3s08L5X1an8tn&#10;z0VxFQ1+ykdVH88sFVHsRGVDDqqr/WhoyEWnXlKxjYw1mQrbKmpTxGPyi9O5daBDHvj9ZZgaq8cS&#10;bUuFCnd3UW90F6A5SJ0xUIKJyQZTgXlvrR/TEw2GvOztLcXsbBsmppqxsjZgPBdbO4pRU59tmgjB&#10;mdkODBKodLRkYn2hBYcbXThY78Dp3iDmZ5owyev1DtWjracS/RPUw0vtWNwZxBDP29hdira+KvSN&#10;NBpicXtzGOe8h4XZdpPrPTjSgOqWABo6eP/jjVjYHERNaz4qFHLblofB6SZMr3Sjd7Dm8vl5DuW3&#10;bO0tQ4BgvUHOBnye2SvSVeTm3EoQw/MtpvVM1KOptwT9s/y+2ImhxS708n4b+Fzd4y0YXOozKZAq&#10;iRf04k3pCtzsV3dROjr4TD3DDezzVuzuTGFvd9KEoSsnp6qbt3aVoqzOj5qWPNRwPEQwKz/45EwH&#10;zh4tYH2pEztrPXhyPGXyPL58NI/nx3P48HwLj48XsLE6YCqOn57OYY33vLVJnLLVj9NHU7g4mcAp&#10;v//4Zgv/4ftz/OrVGp6fTmBuqha//e4YLx7NYnWuDeeHKlDTjpO9IZP/8uuXq/jNuy386asD/N03&#10;x/jj96f43bdH+POvz/D3v3uKX3/cwY9f7eGH99tsm/gt248ftvDqeIQYphBD/SVYXunCFM9Z21kA&#10;b7GN65FgN1jM/qhGG/u9paMAA8Qza+y7pdku2oiDeHq2TNzRbdo69z8+XcTbF9t4dr6C5elOnO9O&#10;GPJWeSMVOv7Nq20Tfi0vx4u9Cbw+WzQ5MH/5bhcHm8R7q13YWw/i11/v469/OMcffnmC0+0BbM61&#10;4vnRBJ4ejOEt+/Px9hh+9W4f7x6vYGmqxYTHv7hYxJevt/C7784MATkRLMPsQA22l3pxwuN/9805&#10;/ss//dLch0jQ79/u4NXJjKmE/fWzFbw5ncbhaq/xFNUxL07mLiurjzVibaoVL45nDbn55dM1fLhY&#10;MR6GyoH5d396w7GbIaYrQgv7cm1/BBt7I+jtqzAFk9bmg+wDjuvGKC52p/CafaPq8/sbA7z3JuJD&#10;rlG209Ue/P79Lv7l9+f4jz/w+b9cwZ/fL+PP71bwn359jH9h++3LJfzmxTJ+83oNF9t97JthHPPc&#10;z0+XsUfM+2hjHEdL7Iv9ebw4XOAzHuN4cxzzE20mR93IYCP2Vsfw7mwAHyDg3xOPd0Q07uPokPdO&#10;O7IjeJmiqJ9rd5GY8uXJNH75egMvD8fx5fk8fqM8ny/X8Xffn+F8izJjtIoYuhdn+8Psj3l882wV&#10;373eweOjOSzKqYj4aHyoCZvLQ5gaacHkUCOxeB12ZtqwN9uKl3tjWButw+FiN85VR+JoBo/knT3b&#10;idWxZn4ewdHeMPZ3h7G7P449jmk396dRltppU9gKaNMoPyXt2kKlR2If9orIXhvG0cIgFvobsMo5&#10;2M3nmphrx97xJJ5xjijN3Po413OwGkvE+q19lchRKg7KHh/nvovnymjIRgpt9GTa+HFZqT8V5bGq&#10;iuuz5XFpfTfHZNOGvmoWefmpx6W1jfAmIdKfYkJlbZVZsBEXKORZodEJarTHjXcej5djh426NZV6&#10;01blRnLlZdi4PC+TqlxIqHQYb0t5X1q5L+V1KY9LQ1zyOWKKrvJqFlAfE1/I21Ik3KeEo7YqxqPK&#10;1iIl1RQaLrJSW5F6Iu+0tQg+bS2ST//Xd20tz0uRlyIRRS5qK6LSyoGpZn0XMSrSSuRluIhB/k/k&#10;pTw3RUiG8b8iMK2mEHuRlvrtU/JSpKX2WdcQvnxAjPdvPS3/LXkp4tJUHuczGeKVzSJmFS6uvrKI&#10;S+OFqftkHz4UeSkymPcaRhtYn6199zOTTdoqbS3y0irKI/JOoeP6LOJSBKblnZnMOaGiuPE5nB/E&#10;YckiLzn+HtpZPuLCDGJiYTUHt55SH1yFXjjzPcZGyeD5ymvyuNarMNJRiblgHWbZgrTNG4gj69uJ&#10;nSkH6ompq+ryzbFyOigk7swv8xvyMl+pxIhj82k/ishUBKEcEQK1WShrykVQaQ+Vs5pztpA2lpM2&#10;jZN2nUVeqnmLdV8e86LXRVys3JcKHU9lk/el5rYIS6tgj0hLba0Q8r9Y8nKsqxrb00GMtpVipqfa&#10;eF7OcitvS5GXqjz+dHsSZ2sj2Jxsx/5CjyEvJfT0RmW+pwZ70z04mh/E1lSQCqwZo7316GotMwRA&#10;sLsSwzRQzh8tmrdgWzT4OmpcaK92oYvG9BbPF2wpQg+vX1niQVtLCbo6yzE92Ykp3kNfdwUaaPAo&#10;BH1iqAFzE61oodE9S4NMb4w2RhtwuNCFYRpjmxTUSlg9RqUwMVKHUQrrGRp3bTQEVEyjoC0bgY4c&#10;1IxUwFfvQgkVoL0iDaklNm7T4a51Ib8jD556D1LLU+GrI0hgq27PweBYNU6Ox/HxzabJzTMQLKeh&#10;WYCO9mKU1NDQLk01Sd3jC5K4qBNxTyRkZiJuZSUReCebRfWABrpC0ERQqhlPEnlyEEwrJ5vAtHKy&#10;CXDf5TkEwEMDFC7yviS4/Nwegc9SlZSWYMhBEG6XVxSBuHJR2lXlORa/EHGZTHCdFmc8DpXf8oYt&#10;0hCWCh+/nUbQyONuKvekvCXTUnDXxvtSyHc8r59MYJBK8JtCsJyWirBUm/E2uuOIInBXyKENdwjG&#10;b9tETPLeRVTKw5JNXpi3khW6nYzbqQmGxLxtPDQvSUsT4p5EsMttuMvGe+E1eW2RXCJR76fEIcaZ&#10;AmeeB2UNpWjvaURReRYChW5UUtkE2Acbm2N4/e4YuydLqOKcUcWvBAqf2GybIRZu2B4iND0WD5IJ&#10;sEVepiXgblq8CSW/71C4PVs6Bak9xZCtDx3J/J1gNUNeZrGGQAtRnjr28S1bhNl3z3h1RuGhWzkd&#10;4yjwqUgo0K7xWlIAaQSvGSb3RB7yyvNR06Sk9WXILsni3Aigo4/gYGEEQW7bO6vR3FSCxroAWusD&#10;WJgkSKHBszLXgcOdUSwt9qCjqxzNXDc1FIjJFJKhHGsVWLrNvrmRkYRrjn/1tBRhqabP8sC0yEvT&#10;+PkLTxyu++Jx0xtP4E1FQAAoIyCeiqKktcJ4Xib4Ek04swoeVCsfZ1cNJmYHMTLZi8m5IQyPdmJk&#10;uJ1GfTd6WkswM9yIEa7Frt5aAiI+J8cmlUIwTufNyeD8iCO4F4FJJeh1IcShsHAqCyoiGRNpFLA2&#10;AdIADQMqbzXts7Mfk7PtxgMtiwI5i+OeU8Q1KbBOJZlBEOym0srksd4i75VXbMB4haZzTNKokNwU&#10;yiIxLc/LrEoC4Cq/qdQdwfmbwnHLohLILfMhjwotl/OnrNiDhqpsNNVmo5Fgt4nAu6OlAl0dSq4u&#10;8rIMnV0VBnA2tOSim+BjZqkFS5sdWN2R12UX5lY7Mb3WjarOABJzYhGfG48UrlsZZAr9j/HZkF7g&#10;NcpFitHBexNxGSPCkoBaTWki4jnHYwjAVUVcFdfvOeQxHWXOkVHqRS6fNbPCZ4om5fM8+RUeKjW/&#10;IQrMOFDWhKc9RAr/L2JK3nWqFB2Xk4Rk3o+KttzzRBtCR0STvOLueihH5DlpC8MXSWH4POEhvogL&#10;xfX4MFxP4L5Efk4OwzU2kZefpSjcOsp4Xoq4VPEeVSH/97ZQ/LuUB8b7Uu2vUkMvycuMSENiicC8&#10;ZhGl6ZRFKiQlwpHHqvK5IbJ4b9dd8uKkDMyiTDHEZTyuufk/90MT8ivi8oY3Ep87w/DvU+/jf025&#10;i79KCzGkqQjM6zoHZaeavDdN1XJ3pPG2FHkpMlTk5U3JXl7rrj3UkLyx7JMweaumhlBuhCLETlnC&#10;/97JCDVehgrBl7fdbT2PQ97MvGfKcBFyYRzHeMpGvZHNonHjzswwhUdi0mOMt6VIy7vxDxDtiDME&#10;pQyOBGeCCQdXIR7lyNRvKlTyIInX5fFxXDPKn3k79p4Jr03wchy5z871Ws11WN5UyOulwpaZYDwu&#10;ZdikFqYhpTCV9x1u8l1GBZIRVUh5dRU6HpOXREM/xYTFp3F+KCw8mf9N5Dmi3NGI5BhEcxvB8VAu&#10;VlcJDXnlz+T6UT+JyBUhGpIVQ512GXZ9368+YL+wf/6VnLwkL2+L7OUcEzH5b8nLT4lL7Teh5TrG&#10;T12oMbwiIo2HK7fSl/9Xv2m+qFkemNbv+o++G4LTJ0KcY+bnfzwiNsN+IjD1HCJl7/tUrCcKoRxn&#10;EWp2rjFVHY/kelI+S1UhD+FzKR+SqzwT/soc89Y7tyrv8g14SSbH1o90Aq9IdzwNRQKFgvRL4jyX&#10;uiU7FtH5iUgqISAstSO9zAGHchgRLLkJfrxcz5mVPpNnMr8q8zIcuzbXEJjybrRCxuVtqW1moQP2&#10;zCQT+h+Zl0wgcpkeIJlg01Gi3N1eFBFclbFVNmabJPCldZQX3AZq5SXJ3+rzUMjrKPWAk3LIpK/g&#10;fzMIyJxseXWUsw15PE8eciVr6nJRRDkkmSPPS8kh43VJIFhQRpnNfirhuSoa8s3vTspi5R4O4fo0&#10;5CXtGJMLlevxLvtFxcPk5RrhTUAE5Z0qeWp9eAyByS11a0ZppgEbD0zeS4IUzscwysqwXNoOHN9Q&#10;rueHnkiEcZyV6zWB89HO3/IrvaZ4mjwwfZSvPo5FdpkLGewrP/u+ubMEffImHK7HxFgT9Vw9Rmlb&#10;jo83o74hB5XsP3l1dXSVmJDetlYCCoU608acH2/EQG8pBoYr0Ugbsa0rgKnxelN5WIVNpicaMTXV&#10;aPJVjvPz4HCNISFFjqpYz/hUmyncoxdj7R1FaOb4DPYWY3W+GctTNXh8OISnpxPY3xnE8Eg97YoA&#10;yjkW8jgb4zEru0NY3x+n7uk3hXREim5tjODiZA5vn66aqtAiHMfYlIe5sjWARj7D1GovShtpmzT6&#10;Ud2Rj46RakNgjkw0oztYgfmlXoxOt2GEtnMJQXst7WdVGJ+Y6TCk4ux8FzoGyqnrclDUSP3T4ObW&#10;i9LWbDaCs4ZMM78yy13Uz4rw4BhS52Zy3vg4rz2c30pJkUNdqzytTdStLR3lWFwcxATxRltXGeZW&#10;BvhMg5jldpzP1avoJt5bS3c5BhTxxf1Lyve4PYjt1SBO90ZxtDWMZfbvOu/vyck8TvamcHwwg52d&#10;Mays9eHodAoLKx3oH6vE+FwD5uebsDbXjI8XC/jx/Q5ePprEs8fT2NwJ4sXLFayt97LfiY/Y/xOT&#10;ddje6sHJwRBeX0zjGbePVrsMufXh2RIeH4xib6ULL04m8Hhf1b778PpkHK+ORvCS4/jX3+3j+9cr&#10;GO4tNNWmB0drsH44jv7ZVuQ3cB225aFhoAqdY8ROI7Vo7y0jfmnExnK/IS4PtsdxtDuJKXnVEU+J&#10;wFxb7DXEpTwyT3Ym8Ox4Fh+erhmSUqHj8rycHuDYthdiZrDGVGP/l7/7Ct++3zOE7wLnpiqhK/T+&#10;+aNpfPNmA796v22e4Q376uXRON6fzbEt4tfv9g3JODVYzf/U4uXjJXz9dgd///tXpiDQ9lwndhd6&#10;8fJ8lXN2ifNvEx+eb5sw5l++2TXk5VdPlww59+5UJOYgNjm/pvqrTLi7PDxPN4dxvD5owsh/+Hhk&#10;PDnfETeerA1if6Xf5ON8/mQFo+MNXAdu1Hfmcx20YnmzDwuLHZjn2F8cTGOP/fL1sy18fLKBF8cL&#10;eMp+WZttxwjX8DTX7dxglSHwfvd2G3//zQ5+/3oar7bb8MfX8/g/fjgx5OX/zvaP3x7gr7/cw2/f&#10;bWNrphmnu6N8tkWc7c2YKMPD5SHi4jG82JvD8coI3jxaxfunW5gnbg0Sw46NtNK2n8He0hjOt+fY&#10;x0opNYiBsQb0EJ/28tl7ukox2leBI861j48XTFX2d8fT+NWzVbzi9d4cTpoclS9OpvCec+0d59qX&#10;TzjfiBXeP103Xrf9xArtxM3DA01Ymh/AysIApsfaMNFfiyXKHKVG+HC2gBf7E/jA/nzGefSSfXux&#10;NW7w/M5styEv1+ZaDFEvD/BgXzWqmgtoZyuncBpthXTqKBcxsQ91w9UITjRgabkPz4+XcTA3gK2J&#10;IFZniV2ClC9rvdig7Dk8nMIS8frySAtmBxqxstiHRv5e1FWI7O4CZPWVwttdhLS6TOpEG5IKHEjM&#10;08szFUi59LYUVjF4hfu0tTwx9T05IG9N6pasS8JSJGYUcY0whkLFrcI9Vth4KvW1u6kITtpNKdR3&#10;CdSnSdRPcYVOQ2yJALVR54i8tFM3Kueljc3ZnIMMykt5YCbXuI23pZXj0uS7pJ6w1WbxnH6kEGsk&#10;Ug+KuFSzlWWa0O/LUOhL0tEiMEVSWr+JiDQkpJ7nqlnEpfZ/SlyK5NM5RPhpv7bRxF8PiXssT0vL&#10;61LtPnXrA9oIlodkhDwt+byGvOR/fsq5SSxkCvRQX6uJuHzI/4iwjKadIaJSxKU+61xq+m55dN6n&#10;XaqaGiIrFRr+b4lLNe0XeRmdnWGeQc9pPZ+eS0V8rGeUB6aOEW6Vd2UI79UiLkVaRrJ/tdX3u7z2&#10;HdoPoXw2KyzcIi/lXamwcX0W/rW8L6N4bkNY85nTaOMpVZ+aqurLKUpOJhm8RhrPb4oCEi+m075P&#10;y3UaezyNmDOPx7Q0FmG0qxozQdWI4VqkbVRLPV3TXoQKriG9dC6ry6c9FEBJTS4CnIcKES+k7Rig&#10;zZhXKtuJ9l2Z6nAoFNxtImMqmwMm3Yty+VZV55g6DXIoSKf9opQ6vkIffEU+E6Xi4Fqws6Xqefjc&#10;igYyuS85t+V1KuLeIjAt8lLtL9rzcn2yDcNd5aggSKmhQVFDI6+zMUBlTOW/MYp9ChwJN1Ubf75N&#10;gTTZjJeLnXi/NYSLhS48pWKZoVEx0VlBIdVKIdVg8mAOsw21BDBOo+mIhs/ycC22qVw2p1rRSqOm&#10;k8JB1cnnR5Q/M5efM9FWk43xPhX9qcHscCN2VORndxxrky3Ym+vCRyrRxxtD2KVhdUFldrHWb4T7&#10;BhX+uaq1rQ7glP+Z5f0sDtVhnYbWs+N59PAeyiq8qKSAr2goxPrWDIVzAxVfjwlhkQdmamkyXNUU&#10;1MVJBCF2Gt8+E9ZTWpyBxal2GjY0cL49wysqz5WVXjR3FdP4y+KEtptwQQlMMfwqu6+iFLdpYN+i&#10;gX2LoPY2QeAtEWsERNfljcLfPycA/nfJD0yetvsERiItb2fGEoCHELTHGrAeWpyKu4UUQCUUFKXp&#10;uJMTb7yR9GbknpeAXiSALRy306Nw5yrnoTzxbrkS+Dv/56VAcfC8qQRm8jxMjcWthHBT4Efh1CrY&#10;c5PtWjzPkxBhCEbljZRHZYidAiPDxmdzEFzGG9f3aAqKZAquKAqK2wkhuBMfhnuJBK9JBCGJCbjD&#10;rQr1qNDPXe1P5nW4vZ0QhesxBIvcr7yTP4t7iBu2aFNsKIT3EmInIGG7lU5g4xA5QECbHmnAjHJO&#10;ZFXlIrciG9kFLhQQzAwN01CZH0ZNXSF87HMRNonyYiX4vE0AcyM1DKGOeDzIIHAWAemIwwMnv7OF&#10;UDjq7Y6EpLbyKH3AftMxImiUK1R5QuX2ft+hJhf4ZKgi+232WXiOA/c9Ntzlb6EeKtZcN+yleUgv&#10;zkFKPpUXm6e8EGVttQSFxaZyd2VNPrq7qtDeXIRGCq2W2nx0tYiUL0RPkAbq9iyCNGg6lNB+ZRDl&#10;NOSdBGtJAQ8Vm81UEv8iI4ZzggCfc0e5K61cHzd4/wrZvcX9Nzjnfp4Rjp85wvCFLxqfeaLwCx//&#10;y3l4k2BRzx6mnHpejqM7Fd7CTNQGmyigfbDlu2GjYI732uAvzSHIaURtWzUyeQ8VdUXIJyh30nhI&#10;Jrj0UjCWExQuzLSjiWukmIA2nePkKPAiJc+DG5xLl+HgVGAchwhXovFitUnAFnvhokJXxXAHFUN5&#10;SxkKawMU2Mp35kBWqRc5VBy5FMo+3memx468XH7O9cJBpaFcaG4qfL88Xkt8yKLSy+Lay+BYyiNN&#10;nkkC+F4q2kzeZ1GpD8WlqhafCX9WHPIo/JX3LI/7/UVe5Fflo5jjUFpTgPLqfALVAoLJGgxNdmFw&#10;qguNBFaFNEgKKj3IKbWbquK17fkYnm3B4jYB1kY3lldbsLXdiaX1DvRN1CK7nIqQwDqLMi1DCiM9&#10;wpCNVa0lBsi7Spzw0cBJ47pXDs8s3rMKhDkJ/OXx9IBjF5ZHMJ9nMwm15fEcTUXprsqCt9yPbG5z&#10;+B+F0rt5HW+ecr35TAVzhY/rGl5uRdQm8vwpgQykUvnG87sJpwmIjEmmrOJ8yEzEPZFM8lrm2N62&#10;x+DzpDD8gmv7WnIUP0fgr7jWf5b00LTPuJ5UhVw5WLXVd7VrXLufyTPzKpTc5MCUlyXl3BdpnI+p&#10;Ij0f4JrtAe44KLMyuI/f7zgiTVM4qcJBb2ZEmK2IVXmjyyvdeNG5eD/eMFz3qXo457s/2uS9FEH1&#10;WXoor8XzpYfjLuXi/cwE47mpIkDyzPyrtAdGvqqFF6WbiuMiRRWmftMVbd4ay7iTAWadQ8Sbmgl1&#10;F+lq57l4v9czHuIuz618osotGkPD0EZ57NOc5drO5Pz25otY4jzn/Ivl84dRzoenhCA86QGibA/h&#10;pyGRTUOoqCqH8y4fLo5tPPvHyeuHJt5HRBplUjLlWPxDrp1kRLloxKXHXuYG5DmVG7GAujKZ9xeb&#10;+hBpvF8H/5vEfovjek8tTkd8IWV3fiLXYIzxJlXodzLnUxz75jKFQpQharXVPpNqgPLiIedeKJ9P&#10;Ba6ULzaWxyZzrijvZaQIInlzZsaxj2J+MmCVL/W2M8ZslXrggZt6KOUhbqZS13Du3qf+uCOdaIhM&#10;6kH2p/pW+7TVdzX9do+60vLCtMLKRWpaOTMtsvOnxvu0vCzV9F1NRKa135CX/KycqtKfFiFu5pbI&#10;Tp5X1cJD2Mzc4z0pZ2U0DV151suQlQGbwb730rhVmL6K64hMFDmnwn/KM6lxURV4VeFW8SR5Usbk&#10;sL+pvyOq0hFSTkBFAJhU5kRyqYCNwxTisxXbDeGclJdE4zkVvkpFfHjMS5cskZjyjGwQWehHLv+X&#10;U+oy53dQFyfxviKpB1QM4G42db6Zywl4yPFKFOCk3ZNfn4sSEV9sNTSIK3kuVR+vop2nrTwS82j/&#10;5dCA9+bazLawwmdaEWW78kYq31JtSxHqWotR3URZSZtN+9TKanNMK2Errs9HGQFiicKgKHOragKo&#10;qM7jHOfc41rT3Avzcx7RxnmgAnoEM/c9tJmoI0II4kKp18I9vHfaG/J28HGd+NmU2ymNoFWEsF5S&#10;mjyknId6QaFxlty4mfYQD2ljRTqjTKh7ej51UiDNhCpXdhTDV8J+5vxNp9zwBJI4fhnoH6jB2FC9&#10;yXXc0pyP+oZs1DfmGLKysTEXlbRVa8rd6GTfDfVWoYt2bV+wEkP9NVia70abjm3Jwfx0E+Ym63Gw&#10;3YdHhyN4cjptSJ7+riKs0U5eXejGPG3flaUebK4P8/+1ODyYMRW7Wwhyygh2yuSJ2VpAG5X6t6OE&#10;OqgNU4u92D2aQxtt9GrOA1MtnXI+l/OirLUIPXOdaB9vQGNfOXonmzA+247xiSZcnM7hxeNV7O5N&#10;GRKw1HjZ+lHfW47xzUFUBIsRIPgu6yxA/UAlqjqLUE2bVqRjF238uf1JtE00m6rCAd5TXmsAft6X&#10;l+fx8ZmVVimXwD2nnrq5ygk3bWZXWTqyaj3IJMDXPk8F1wCbl3M8i/3oZ/NUOEy+u+KOPBPVVFDt&#10;QHtnIUZ5DxO8t26eM9iayf4pRm9fCZZo4z99vYvJpT70T7RimDa9ChFt7Y1hY2cEI3zWxtZ8DNF+&#10;Gh5vxBjveX4xiGN58m2PYZg4QNtz9uHZ+gQGqYPbef/jIzVYWWg34/T16028ebZqcpgubA+ZfH/V&#10;PWWo7iwxGGGP/12Y68XydBBHSq+1OY7t5UFsLvXj+dkK1ogHDvaIU7gV8XNyNG22+7tj2N0ewfOn&#10;q/jxh2e4eDSPtflOQ3yPD/P6q70Yox3RN1GH0qZM1HQUoIXjWNWSi/aechORs73YjyPirouzJWzx&#10;fH3EUXW0P+o5bgNTTdg9mTF9dPRsBVuP53H+bhur7JfnLzfx6tma8ZQUyT7HObIy14rT/VHsrATR&#10;yz7T3OzuLsTcSie6hksRnKjA4ZNp7J1y/j6dxbPzabxi//zx/T7+6ftz/OOvL/DqeALPjsbw4cUy&#10;Xj9ZxMHWMCaHGrC+IHJxEl++3Mcv359gTqnHhhpxIAKaY/D+yarJi6gci9szbcbx5M3RAn54d4Qf&#10;P5zg+zcH+PbVHs45X3dWOebnSxjnmA6ZfurD7AzH9HAZcxyDFq6BZsoahUgr1+f2Yhd2iElPNvtw&#10;sTfE82zgQCkMuDbWZrtwcTiPvfVRzIzQZhtvw/IYMezhDL4mlnu3P4JvDgbw5xfz+E/f7uD/8d0O&#10;/vvvTvE//vAY/8evTvCPX+7hn787wUf28zdPV/CPPz7Hd282iY9HcH4wxPEfx4+/PMQPX+/jd98e&#10;G2/XRT77CGXEzEQ79nanOR+HMMu2zfvvGmjGAudhe28dGrh+B0casc/xfX4wi+f7M3i8M8l+msLR&#10;xjD7YcBEZPUGS01uyZPTWcqOAZNnVN60L0/nDfHb15JvSOBVyhelB5AXq55dBZieP5nFk7NJbC21&#10;43SrH3sLnVgdbcQ6++DdyZKpdTHLe9mb68PR3iBlxiLmibcH+2pQRjvZo5djir6grZnDPm/qrsHI&#10;SBu25oJ4e7FiyPXp6U5sbkygVwTOYBvePNrAm7M1nOxOmBQb0wtB9PM6TZR5mZQfGVUeZHcWI6e7&#10;DFltRUhXpBHt5GTZpnIGKXabl4Nx2dQZbJHEgcqFqabvCbRj9XsCbQ+FmstxJYoYUAXyYvLTTIui&#10;bR2XT7vKvKxNpC5Jpbx3oqmzFLXsdxFKWdTh0qEu6vFE6op46ook6mylV0qjDpbnZSJ1RDJtfnlZ&#10;OrnuVFU8oyn70huzjnZBLbETt0l1fIYGH+L5OYL/CStJR0yFGxEFabS1iYOu9JocEvRZuQZD9Zk2&#10;hggkOcNYhXpEEkaqcZ9FNllNx0pHinj8dL+IKYvstIhPbUWMWp6N2md5dn6a+1H3oKbwdRGZyoEp&#10;u87cR8BuKnxHGs/OdMMDKDenvEl1buMFqhfucvjxiW8gNiVe1We1EFfCT/hbUZs6Nkqes9TlOq/l&#10;PSnSUeSkSEg5ehlnL9rF2hdq7ifdHK8wceFehZFH0zazcl2aKuTqR96nns3yuBRxacKmdS0RljxG&#10;3+WNqAI+SRz/ZEUrERco37vy3qcW2k3qpAxFwRXY4eQxSlcmrJZOmySBdqDsQ9lebuLVAuL5+s4q&#10;tPbUUTaXXUbJ0A5SEcXypkIT1SKdrZe9yhGuaBUT6cKtolfMC2Bu86v9tHfstC9dnJ+0AYg9u4ao&#10;g+sD/C0bHmJkR7GL9+ZGMvtNqYrUbMR2yq2ewBbL+43kmginrR/BOR3FZ4nj/5TfVeNpyGttNbd4&#10;/wof/4slL6d7qzFEQ6mBhvLkSBP6uwnWs5Ko3Iqxt0ThybY00owNCp/dWSrvmXa8WOrCb87m8cdX&#10;W3hLI+f57hSGeXwfB2p2sMEItlUaXpMK7+guQQ8XeF99JvaouBXuvUBlNtVXhZ6mfEwP1GK8pxpL&#10;VCpSLIM00mZ5vRUqpsO1ITyjgfc9jZdXVDbnNFqebo/im4tlbI83Y4DG2MV6P17sjOKEhuThTIfZ&#10;P0aBuD7eYnLgqArfEO+jWTk3BxpQURdAGydaBYFjY2c5SmmUFdIQSC9Pg70sjRMjBTlVLlTzeBn6&#10;bV2lWF7qxbvXOyZfyYsXG3hCw6CNxlZaXiKBoarTUlBSQEiIhFCwKNfXTRrY1wmEFMYogvKuT2Ga&#10;AtZJpvLzXQrkO/yufQ/Y3+EBCjiBag+BMUHiXYXm0cC+nc//UfjeY7tNg1+g6443DjcFADMUyi0P&#10;S4I9hzxMVMyFgFD7lAfSkwSFi4u8vGMj8EuKwJ2kSNyzETByey0xArf5WWSl8g8qrNuEgqfG4aHD&#10;ZlqkRzkwKPwKtDC4sCnwFSp3PzUS9wmw5S0ZkkZBk5qCuym8x2QCWIWkJ8XgnvJoxhNYxPE6Cbx+&#10;cgzuZ6gaNUHklRfmneQoXpOfldMxnQAzPQKfE+CLVIyh0FLf2ihs/SV+uHMzkFfkJ7BowNzcKFY3&#10;Zmng98Jf5ifYppAkoL5N4H2L53hg5zNRiIZQcIaxH0LlxUThKQGu6mWqvB3iTbr0bGP/3bWz//hM&#10;Yd4UEwAXIOjfZi/y8oEzyZCX8tpUzsx7Lv4/z21A1x3jyclx81EAZBOk+jMQ5aEi8SqHoQf2gI/3&#10;7DOJeKubihHsq0MVBVQx+7C8xEOwpHCyRjS3UejRIChrzkOxqo0TSKlaq8LWH7pFXHFMeW+qJn6D&#10;yu4W580N3u8NO/vMFc+x5jxzEJCLCGAffEFw/zN7GH5BsP8LgrpfsE8+J2C859cbJwpvdxK8JdnI&#10;yPMgycc5H/Ai2pPCfpYnlheu4kw4uU9vdLL52eZKgifbjqyAG+nsw1TeQ3lDAXr6qjHLtdxBY0AA&#10;1kGFoDdSceyHe5xDYU7lmUxDOO8/3JmAeH8qlYEPGYUe45WkarK5laqKW2TC0wsq9QZKBSAo0NlU&#10;7CjAPiwKZKKkJB8ZPiqUPBfcxT5ei4CISrikIhvlPEcZt5lUzlkU6JZXkjySVAlOv5eWZ6GYY5EX&#10;sKGgxIHiClUb9xqiKbciB9mcWyW8h1qC7gYC9OGxFszQKFvfn0Yf5YmqvhUQjJUqLxVBRlt/CSaW&#10;W7G024fFrW6sbhJQrbVghZ9H51uQX8N+pNKwB9JNTk4fW02HUleUmgroCVmJprp4Ctd9sj+Rx7gN&#10;SSEjMYrrO5TgPqYoFYmlLkRTwTygPAkjaE/lc2VRARY2FhiiMlCVyed1mFDIHCoxhXIqfN6jRoWV&#10;yv9GU77I4zRcHksZUQjhfIngmlKopSpnh/MeQkUYcb3d0ToQKakq41ybSkPxOWXEv49/gL9KDDXt&#10;58lhhqj8RUr4T/tEXn6Rpkrkkabq+E/kJT+L/PvMFmKIy18k38f1tBA88ESbdssebnILqplQbBEQ&#10;ag42zl+FEFvklAjLm5k8JpPyxE/Zl8n7zbwkqURQ3ZDHZUakIcDkvaciPiKrrlEeiMAUaSXZaULR&#10;nSJAKZcpZ6/zutYbahls1jkswlL5QE1YPT9/nh6GWy7KT8lnbu/zHiPYh1FceypwlUFDwMV56eL8&#10;zOT8kuevjeObxDFIp+GjgiI+jmEu17fGSykXyhsKOe89SOMazeRvqTKKfDbEc22GU/6EOSi3Mihj&#10;2e8xlAFOznFPkYPyohAeGpYiMDN47x4aLSrelEwdkhiQEZ+IuMIUGjmXYeAiL7WN9SklRoQpYhWf&#10;mXDpacnPKtISyf4xRX00/zLjDempnJfy4LXTmFOeTHluhmXRQOW4WOFI8qJTUz5mkeD3XZxDV+Sl&#10;yVEoLzv2qdXUx/LEle77lNTU50/JS3ljWoSl0gtYqQU0N7Q1nzk3RE5qKyLb+m55XWprzSHNBY27&#10;VXle3scmRQvPp2vJo8+EI3NNyOsylmORTsNQLwy0ltJp+CkMWqH6Vt7JHI6diCS1bBX6o9zRuJhc&#10;veyzhHwa+IEERFXZca8oEZHFaYijoRxPgzmxiGCJTcWTlAPTVmiDo4yyrULXZKv0meJcebWUh/U5&#10;NIBp4HJ/XrkbqvqtgmZJNETlbSLy8g7v+y7tC/VhKMczLt9mcphKtsgDroStqjGPLd+QjSIgRWBW&#10;yPPyiqgs4DPos7Utrck25KUIzhrOORGYFumpc2i/jtO2VB6ZPFcZ7cAy2llllKkNzaWm5VO2CwDE&#10;ZyWY+RWWHcf+JujRC1bqZdkq96mPHwjQUdbFEEyl0p7yEKD4CDKkjxz5LgNulWdUIecqoGS8qLnO&#10;b3Oe6CVIKO0tzXFbbjLtMxvHzIasCg8q2gpN0UYvQWxWCQFCqR0VDVloJ4gOEkSrtbfz2Wr91Cdu&#10;VNX40dldim7af83s+xaCiSDtZKU0Ghmsx9hIg8lJ2FDjQ5sK3nQGsL3eg0eHo9he68KTRzPc9mF6&#10;rA4LM63o47lWFrtxsDeB1eU+DPTXYHi4gdcsRjUBfV6ZExVNeQQ/kgk5vLdc1NOO7aCenZzrRv9w&#10;o9FLo9Md7N98Q5SXtQTQOd6EpoEq1PeWGuKrd7gWU1MteP54GSf7U5ibDxovRoWNV7Tko2WoBr3z&#10;Hcit95ncc1kE6AXUb1UdhYa8zKet3jxYjcHlHlQGS5HJ58vm/eTyvzlshsCsz0Im/5PfyPtuzIS/&#10;mvqmXMU8nChqJUhryTXnF4mpbaCOdg/7sEDPyfOXtuejnP2VXyuQ5sHwaJ2pYL0114mznWE8ORnH&#10;7lYvbYxiTLDvtmn7t/RUmiYyd31nDPMrQcwsdPD3NgyM1CHYX8k+qkWwt4L/uwzDn55qM+OqUN2X&#10;T9ZxsT1tcMYs+2xhthUHOwoDX8Yff3WOd8rdudCJug7eV50PhU18Dj7rxFIftvemcbg/i+3VEczz&#10;/wfrY4YQU1j6/sYoZtnf2xuDmBitx8nhFHY2B3GwO2ryom6u9WN5oQvrq72GiHqicN3dMWwsd2Np&#10;ifbCdDOGZptR21WASvZddRv7hv3a0VeBGZHXQw3YpC1yqKI56wOGvByba8ckMdjRxSJOnyzj8HQO&#10;e8RjM9v8fboJXeyLNd7PNx+PTGGd3dU+zI01GOLyu497ON4exlhPGee0D9M8fmquGc09eegcIoYb&#10;r8DCWju++WbPzOXHe6P48e0OvuT5v3q8iK+eLuKHr3bxyw/bfPY+Yqsy9LaXYGNhAM9P1/D26Rbe&#10;PdvGGrHiFLHgo+1xbBGbyevzHXHbAefV2eYQ3pzO4+tnm6Yy/IWcYlYG8eJ4HivEcBtLPfjVN4+w&#10;zPVST4w3OFCNPuLUzfVxHB/MmxzxXc0FmB5t4DhM4Yz3+NWLNV5jGS9PJvHx6bIpfKMiRVODtTjj&#10;2K3O9WBhogNzxJZLY828/gJ+9+EAf3y7iX/6uIn/8ptj/LffneI/f7+H//bjCf4/f/0M//XHc/z+&#10;5Qr++G4br/bH8P7RHH75egvfv93C6/MZXOwPcTyH8eJ0Ame7Q3h1NofXjxYx1VODqYF6bK5wfr3a&#10;x5On29g7XMLq1gzX8gBml0c4js3oV9oxztH9bYWWr+DFwSxeHM7h3fkqliZbcbwzjiPKC5GXwWCJ&#10;KWC1wbE84TxSTlNVkFcOU0UbKp+pQvBFaip/qELw1+basL7Uht2NIMenFftcMzuz7Zjvr8LmBM9P&#10;bL842IidmR5eex6//HqP/X6MM87R3c1xDI21mfx79qIM6iUPcqgLalrL0NNTZzD+yeYIRiifloiP&#10;JyfbMdBTi+WJbhytcX3sz+GAWL2/vxyNlGON3ZUm7YiLstVe5YGbWCeD6yutygtbieuSvKQNn5id&#10;ihRiTRGUccR/Ss1ikZYiLC1SU7gwnvpEIb9GV9O2ipMuzLUZ8jIyOxkxtIWkf5VburAhG00dRWjr&#10;LkdwoM68hCupz0dlWyn1YzZtawePT0ZUXrLJd5nC/6TzPlMpI1PYkmr5WSHilPWqOi7yUsSl+Z2/&#10;JVGOibxMqCcWrXQivIy2Ep81kno+is8ibz+FrkdmphgSTU2EYbgINRFvfB6Ti/KKXDKN3w2x+UkT&#10;aan/6T9xAWJy2pwWgWmRl1YItraWh6a+i2i0yEtTrIZN5J7+q/PpeiIv5TEaTTvGCj//iRTkcWoi&#10;MKNy7ebcauF+myEoha9FUlqf1UReqgl/q4nQjJFXbb7zMo8l7apPPSr/J9KS96OtvougVBNxaRXu&#10;+YlQZfuUvIzh51juSyH+sxMbxvOZQ920wfj/aB6j3+TAkVxE+5y2nMjLpALaycWcg7SXZffaAmnG&#10;y1E4TcWc0zmv0thSaX9HX805kZfyzhSOLWuk7SDnOGKzYmG0KuWLpj10RVqa9DpsIi/VLCLTkJZX&#10;LZe2mtLZFNBeK6eN1jXUiKZgNTFyAX/LpD3phkPeoLQ5ldNSTcUh04glEjlmmvfReRpDkbmKSuGY&#10;0/7RWFo5S9XMZ80tjrXG/i+avJRL/hIV5e7qIPbXh9DGDu+gIXqwOoyVyQ508vtga6kp+b5L4+nR&#10;TDP+QGXxikpwjcp0trcK/TRqBzrKsLnQh721ISqJRiNgT6i8p4Nl2J3rwCsKxXUK5UO9UVrqR0dN&#10;Fvpbiwx5OdlXi4n+OjRXZ6GuzI1pKj55ZRqldjiLQxot21PtOJjrwgcqvlmesyGQZPJ47NPwebM3&#10;iZ2JFozRANyiYD5Y7MHJxjBOqAAmhutRT2Owi+cPEIzkcdKVl/lQ11xE4exGKkFDVHYsYmhQxxEQ&#10;2yjAqmkolVDYtlL5DdI4OTpfwrM3O7ig8uoab0AOFX9yASeIT+HEsQjzJJqQ4hsE7Z8TvH8hsEtj&#10;Wu02QdkDLkq5VSt/gwFzDoIzVyxCaIhH5EhopiKGCyfUTyDoiuAETKRxTkCXH4/bOTwvAbtyvCnH&#10;mooG3BAAtEcaLxe9ibknIovnVQinqgDfzIg2BTYU4i0C71YyAXtCKO6r6rhFZqZE4V4awSXb/XQC&#10;zsRwE+b9wC6PHQoElw0RHgozLhgJ0yi2VAKVFLH4fN57abyX1BjcS0/ELZvyb8bhZgoBp6qY2xIu&#10;Q8njo017mE6AlZaEkAw+vz2Zx7MPFEqeRECZHGkIk+tXVY0VwioyJeJKcanql6p8FTeUorK5ElUN&#10;FRgc6cXi2hzHZpBjmGs8+jKqc3DPE49ryQ95T5fPHSpvyyuBKiFqBDoFvATwZS6SBNyx8znsfG72&#10;YWyuwxCXSjYc4uI9O5Xjk0A3QwUDCK68qbiVkWAqmCuUW96XoW4K1Qx+ZotwUXi42fh/B4WjiKaK&#10;thIEaTQJOOYXOxCgsm7urEDvSBtaexvQM9GJ3NosArs4gjNel/ejAkT3VKCH43JNOUadIi6TOMYJ&#10;uJbGPhIpzee6xXbTkOUcP87Dzx1R+KvUh/g559/PMiLwV2wq2KNExmF6U8bz5NeX0hApQnrAY8KZ&#10;pVT07DGZqXCVZsFZQGHoTkKajwKdz5HmSoQrMw0OKp5szoVyPlNjayGqaHhU12Ujl88jkGlTKICD&#10;fZcajyj2QzT75qE9DhFsGflu+Eqy2DLhCrhMouHimgDySvzIKfBcelFSyeSX+02uyuLqfBQWZ6Gg&#10;IAu5gUwkcRzsATecPC6NYyfyUjlERU5W1fDYEi/PRQOLyshH4SwCs4CAuUS5MwMEwFTeJVzrxTTG&#10;Crj25fnmL/LwPqgUqDjlkt/UQRk32oglGoVTy13oHatGfUcuRmcbMbHYjOnVNrZWLGx1YnmX4GOn&#10;E4ubbYa8XFprw8J6J7pGqpGRl4hEAugUGlDZnJOlUmo0kjJ5bYWvK4RbhWEUnpngT0BGofLTZZoQ&#10;7zA316QjzHi3xVCBimh86OUad8UYL7/Mqmwzp1QQI0BZmcdz5hY7kcVxkeeqPMOyyhVq6eb4cjyU&#10;5oBrIorrSG98RSapYu8texhuc25EKJcfjUC9CZY38n2uEaWaEHmp9vP4h5fkJWWHiEp5X1pEpYhM&#10;EZf6LDJTTeSliEttP+f25zYRnvfxuS3EtJv2hyYs967z0tvyvpvrzsv74RxVFe8QpdpwRV162snL&#10;jrJOoaW35FWdHW3azUx5z10243WZEWZISBGM1zn/Fc5tEZbythRpJTJT3y1S0/K+VC5hkZYiz+QF&#10;qHOoSqNFqGmfRawp57DyEN/h/2/xGvK+DPPEmEJKYZRZUZS7CZQniWxJ7OtY/jeSfZzA/8rwkaet&#10;vMT9ND6yOc8zNUY0hOStl0mAkMlxVPV+ybp4rr1QrpvbiWF4QNmoUPLbMXcRRZmexDlUSONGhJmI&#10;TOU/VY5E5StMyEmkYRxDnUJZVnBVvV7kJZs8KOVJGcaxD88IN59tNG5cpcrL6jLEZBT1TiT7W5XF&#10;E0Vc8pzyCHZy7dhKlJMpmefmGs+iQcp7f8A5ec+rF0eUo9Q9Ii81x26khuNWWoTx5hWpeZn78tKb&#10;1eQ+5TipT0VgWu3yu5r6W8eKkJYnrMjkS7LSEJZX5KXJl+qMMGSliEpDcrsuUw58znlmEZr63ey7&#10;Iq0NeclmQsp5DWu+iThXMRmR+Q95LwJOyZQNStyutZRBueKkDhR5Kc9LkZfaFmgtsuVV+rkOL0O5&#10;fVzTGVy/tiLqmfwExFbaEVWRjlDKBqWVUYh3LO2OBP6eUEBglp+EdAIeZwXHv0yFfJzw0Jj1XXl1&#10;5ouArFZ4NuVchcKpr8hL2jIRNOZFXt7OvIzyuM+tbAqRl5IpTh6rgjxl8t5UGHXVJdmoJjKynvpJ&#10;RKaISr2IEomZr9ClK9JSn7WVx6UITJGdOt7yvtTvIjvL6nONTFJIeTHlXkllNvXDZWXNqsZCGuB+&#10;AgLaE6bqfSznDm0BEa8EVQoLk/fzfc6DB5wjodT/8VxDGQRJbsp6U4m80GvCoiI450KzEk1ecZHQ&#10;NzmOJh2PyGeu0Wh+VoGJlLwUpHHeKzy5rqcC1e3FyFEOS7YA53t9G5+nPtuEh3ddhW/Xt+SjvNZv&#10;coOWEnw2UmeLrJzQi/2eqp/IywHavCrsVlvtQVtTFiZHa/D0fA7PLuZwtDeEw91hU9F6b3sISwud&#10;GB4WWVmDFp6/if/r5rV0zTpeu4TX8Remmbyk8r6s0nlbCti3flM5vGewzuS7XKRd/fztAXrGmlBC&#10;MF7VLsIrnzKferk8nbrTjrIqJ5oIsPfk4bbej7HxZgyPt6KurRD1XaUITjZjYL4T+XWcqxVO5NV4&#10;UdqUg9rOYlQrQqklDx0Ka6VNXd5VjFxeJ7M2E3m8J8v70l3j4z4/Ao0EYwTyfoJ1L+dsNoF8cWse&#10;Stp4LEF8VpULRc056BxpwMhsNxo6y5BT7jLFM0vYZ0UE/eW0o6d4T8qVuEa7/dnhJJ6eTWFrowcz&#10;c63o7i1HZ1+VIdyr2SeDPGaS9z9Au398usV4Xoq0XN0cwsJKL/qU47O3AgNDtSYFwMx0O96+2cP5&#10;sYrlqKjOKI73JzA/34al+VY8OhjDb78+whrxSU9QkVki+n0m1UJddxm2TxewsTOJzc1RzE91YIw4&#10;ZXWmGy8ereBoaxxTww3Y2xrEzkYfBntLcXo4genxeizPt3NO1GKgpwRdbXmcPzU43hvD2e64Kahz&#10;wPtVwaHpuTa09ZWanKHV7Rz3TtpVyinYWYTBoToM91VjRoWWZjowOtFsyMuNvXEcXyzh7MkK+oZq&#10;MEiMoqJLzQNlqGjJQRPPMUHMsr89ikPOgykeo+f7+Godf/jNBT6+XDcRbSszbfjy/S6WV7sxt9KO&#10;3lH2dX8hlteIsd5tYX2xA18S5/3Tjy/wWvkq90awSJtIeUFfP57FHJ9zpKccixPt2F8bxdHmJN48&#10;3cQS+0l9tDHfizP23RLnoIg15Wj8wHtWVW1TTGZ5wOSmPFwdwq5IYs6Bgc4STA7X4e2LTa6hcfZd&#10;AdddOYYG6nCwP4MdjsNzFSkiTj3dm8D75+t493QZr05nOXcm8OFiESec9yocJAJvhnNvb20EE8ST&#10;i1Od2COmFd493x7Dr4nn/v6bI/zzN7v4r78/x//402P8v344wv/4wzn+v3/zAv/9j0/xpzfr+Jsv&#10;9/GKY6cCOm9P5/Drt9t4sjeMo9UufPVsnufqx7cvV/Hjl4d4d7aMye4qzAzwuusjeP54HWecK4dH&#10;S1jbnMLiyigmpoPoHag3L/73iVvXiVWf8dk2JtuxOd2JpwczWJvtxOaSQvu5BjqIQ7kuZ2Zasbbc&#10;w34eMthaleNFVCqvqT6b0PutEfblpdfpeH8FRjknVuZacMD5ebjWiyOukSd89pf706atjTVjn9cX&#10;Jn92MYt3nBvnR7NYIY7v7q01MluF+1zlHpOCqaKhAL09tTggLt9ViivKhf7+agxwfJZme3G8MYUv&#10;n+3g6fECv3POjtehWy952Cd5dTlIK7EjrdIFV1MuEiiHhXkNeUksFk98ouJsKnSnsFcRmIry03cR&#10;ltqnz8KExmEoJ/WnbTLt3mTq3nj+LiIzinZtNHWgPOr89VlopTxQWo1FzrGhkUbMzPdge38OK7vT&#10;aOitRhZ1hLvaC6caZZuag3IuTaHjIijrvEihXLCxpVG2aZ8ITEYAAAAM/gAAAP4AAEVNRisIQACF&#10;/P0AAPD9AADIkCAAFRyycZvSQFzc6EcS5UcM90WVOxDD51PKGHleGi/HrEviTF6A+i7iUoRkDJ9L&#10;XnDyupRHnF4Iy7YyxXR4zKdN5KWaPC0t4vJfvTMvPSxFUlpFbz79bhGZOlbeh7qHy/+J3CQ+YL/q&#10;HuKKXKaokZXbUt6OhrzUf9gMduZ5LLJUhKTlWSksKaz90JP0E3mp3+VxqX3R2RzbQg8Sib2iAsTa&#10;fEa1aF5TTQSmiEx5ZKrpuyExeQ8iLq0mItMiLnVfIi61X/eZXKD8qS6OZx51VrnZmkryV02h4koR&#10;YI6jrZZAO0l54PUSOYE2b5yiVjh3ZDOnicQM0IbmnErLSzP2YIS8fMVL8HsabUJXoYs2mfQZdZ+8&#10;LK/IS4us/JSgzNd3NtmKatpnEZq5FbQpadsVE1NXUN8p8k+EaHE99S7tTAfnuIoJZdAuk3eyyEtF&#10;1Mnz0hD3HCuR9yIvLQLzIZ/j0tPyMkrK5DfVXNOWfRfFvv3LDRufajMu9hJ4OwtBE2q9xrY61Y4V&#10;CtL5sTZ00/CcHmxGT0sZVsfb8H5/DN/TSJvpCGC+rwJzVLJK1rsw0YbB7goMBSvRR0NxfrwJ81S2&#10;W9NteHEwjd25LkzT6Ntb7KMCGUB7TRbqKbhGe6qxwPPKMFB4ThWN7d42/n+02SQdnqOxuMzPW7yv&#10;xYFarI02YoICvZNG02xPKd4eTZlw8mcU3OtUisdKZk0BLSPh0f4U1qjEemgojk22GSGrKugNnGRj&#10;k500AEs4CSkMOXnl9RRD4z+SBnAihaqnNgsVvN9K/rehr9K85W4crEYGBXA0wWE4jfD7BEP3CMQe&#10;OAi4MgiSlDcuLYxgKQrXnARGBL4yyuXZI9LyTjqPzSBgz1BerRgKtBQkcXGkECR6arO5sLjQaYwr&#10;3OxBVjRCCggUAyIyBbjkXUlwSEB/i2DLeBrwfsO5kEIFXngt5a8TkBGhKQ+Ye7xWOAVKSHoMQtIU&#10;tpWCGLZIN4UZ9z+koLnP/bdSwnEtIRT3lC/SSXDlt1P4UDj5MxBfkYlICZN8Ai0CpngK5Ng8gmt5&#10;kAqo8tw/T4rEZykxuJEmMjCJ52FTsZ5kAXAC/IxU813Fcu6LvEyJM2HqN5WfM5WAMoOg1R1vhFQY&#10;F6FCDUMJZCL4LHLRTsl3oqKzHhVttUjPzEBeaT4aOxoJ+pX3sBQZRX4KoAwjpFWUSLkrIyk0la9S&#10;BK7IOXmpyutSiYUfUvipXfYTr+tJNJ6JsXkOjmMc91NYirxkE1FpKparOXl+O79fEZdhPgqALIfp&#10;qzB3KvuagjaDIIz9GE4AnEHFLxDaSgNukGtMICqPoKSGa6RluAkFjQXwVPiodCnoObbhIgPkPavw&#10;dV7nenoCrnF7w5FIMJ5kSMzr7G95rKjd5nOKwFSqAHln/jw1wuS9VBVybT93Kt9brOlXPZ/CuN0i&#10;e9lfqUVe3neSIRdUQVpzJSmHfVtXZAolJIm49KQghf3hz3PCx77JYN9lUYDWNhegmAC7joBCgjqr&#10;jIo9m8rBS0XNvonzUEllUoG7khHvToGn0IeMHCebA65cJ3JLKdjLCfiLfMglMM0NuOAROVroJhDz&#10;oaAqFwUl2cgL+OHOppLheW28vookpVLwqrhQUQXBcW0ARSU+eHhfLj5jFvcrZFzbwnK/8bos4Dkz&#10;qbhLqSguvS5piFHhZFLoezivFXJdrxAxGvizy91o7S4gUPKgd7wc/ZMVmN9sx+x6qyErF7basLDd&#10;irnNZrYm7lPhnnYsb3YjOFKBskZ5riazLxKRRCXoKfUil0otm4pMSjCG+6IIrBO5hrTubQV2zg8/&#10;/DXZVExKHp3MeaP8bTFUkkpYrbeWsXhImRSXlYRsnivviixRKLqlKFWAyE+Dw1RepyKVx6feEj6k&#10;jAmR5yb754GXc8URzfHWerusqCzlFV/gNDlRZPzIwNH8v5YSYdpniQ/xM7ZfJIXh51fba6lR+Cw5&#10;HD+jvPiCn7X+tU+FxK5TrlkEptovbKH4hcKt08MMOaS8kaoQLM9LEZd3eA8K1RVxqTeFMZSDpuiL&#10;ZNwVKXVXHnKZnNPZvEZmJK772EzeS4WTX+U9pCwUcXnTFYMvnJfh4iIq5V2pY36WHmK+WySmiMsb&#10;PH/olXIXqabK62oi2izvQMlUbUVq3hDBxfu/lqHjQs3zhHCN3+NvoexXFQ5LYv+FpfGZkkMpc8Nw&#10;K+Eu7qeEIIbHJVEHqDiW8uekst9jHZTNqWGIsUdyHqbTAPIhnUZ6nDsBd9nXN+MemBbHdZ5K2faQ&#10;cu1e4n08sD0wRGQaZbDCWrwEFgoxTiui8crnisiKQ0wBjbACGvw87tL4svHaMVybkVyTIobizP+V&#10;j07pDVSpPqWY67dQCeCVfzDahI4n0bCzlzrhqHAjjca4yLaYgN6EU25SVhlvySudo9BxkZfSg7co&#10;T27r5Rk/60WdFSqu/rTIy08JzX9tHOcrclKelurnn8jFT5pFZIqcFDGprcbGjA+/i9S2PmsrgvtT&#10;8lLjf5Py9gu7PGsfmmtpjir3qkljwHsL41hF8NmSaPTZaeS6aDzKe1bkpZWeQnkei2tzL8OAKrOQ&#10;Q6Myq8BhXp442e9O9l1iEfVCfgKSatyILqYhyf6L5NjEFqchXiH+8rIupnFcbkdqaRps/Kz8Yp4q&#10;nyEvFZaut/KBKi/Xuo/ySuQlz8+WKLBDvakxEHl5x59Ag5V6TPlMaUfZKGdEXipfZVkj75H/FXEn&#10;glKEpDxQGtpFLl56U4qY/DSkXOSkRWKKvLRCxvVdnpc6Xp91PoWNF155GxRQzuazLwqKPahSWFVb&#10;GSpbipFDm0/FhBTOd9efhNucN3e5Lh4QrN0zRDjtEc6De5QhkZxPqdTRShPiK+AzU4coH6ZeFqtw&#10;kqJVRF5qLB/kyMZK5DyU7laxJYX+c81Rr2ZS31Z2lCJAgOqkXA6Uu1HDvlArq/SgvNpnKlq3BEvR&#10;0lOGmjb2QxN1S2M2ahtz0NpaiCHaoWMEvfK4VG7M7s5idLYXoK0lDy1NWdxXh4uzOZwcjWNttQuH&#10;yoG4N4K19R4sU6co36U8DAAnINjfh8caaHe2oIeAv5egXl6X1Y3sL45tboULOWUcK96P0pQUcaxF&#10;1vXyui2dpeZ+22mL1rbkc/45UN2aZ1KYFFQ5UFrnRnGlA21dBejtLcH5o1mcn85glXb26HgrRmj7&#10;TtC+n1kfxNz2CAF7ufFErW4rQA/t6ZGZDn6m7d0eQPdEE1pptxfz2QK8t7yGbOQ35yOHn311BPkE&#10;9Vm1PgTkfVmnwnkOgqsM5FS5DRmq/TkE8CJHi5ty0D3ahLnlIXSxDwOUI4X8bxn7t7Tej1b2Yy9t&#10;ouPtCZxtTeKC9vr56RRmZ5pw/ngRu4dTJoS6mPM/j2upQoUQ+PzNtP9FWqr4SRefZWVjEFPU33u0&#10;+TeIAzY22ferAyZk/FffP8FX7w/x9vk2Xj3dwJs32zjmNQ4ORkwF6t9/e4qt+U6sLnRhcKQe5Q1Z&#10;KKnP4nxV9fYq1HC+B4lrRokd5tiX08ONONubxqO9KUMuXRxPYnG6CeODldhZ78XcZAOmRmswMVSJ&#10;ge5CjA2U4/xogtdfwdnOKN5frOD5qUjuCUzLK3ekBkHOn8o2Vf/PQnlLDhp6SjA+04Z5YqbVtQGs&#10;bQ6Z8PD5lV5D0p6cL2J9Y5jzsAQjxF9B4rCWvlJUsl/rOW47u2OGwL44nsbGYjdO+f3Zoxn8/tfn&#10;+Jsfn5kK3kqF9ecfn+PJxQJev9tC31AFpmabsbDQbnK3jg1U4vuPh/jdL8/x/GwWW8tdmJ+oNZ6x&#10;bx7PY3Ohg7ivHY+2J/HscAHvn27jHft4Z2WQfSMCLogzjufZ7oQhLz8+XceHJ8t4wXva5FitTXfg&#10;dGvMhHYv8zxTfI6FiRaMc12szHXicHsUxztjeHGxjLXlXuzy+8JsBx7z3h+z/1TxfId9sb/aZ3Ju&#10;CmPKQebV0bTx8BTBt8k5f3Ewh7X5XmyvDHGeTWJzPohlYrlz9s+3Txbx+9cr+JffnOC//+kp/tsf&#10;L7h9gv/fP7zBf/7tGf70dh0/vFzDKdfw1lQTXnE+ygP1hYoZnUzi+1creMPtWxXcebGB14ezGG8v&#10;x/xgA8757I/2Jk3F+I3VYWxxfh+wn04fraC/vwajnGs7W8P4+HIbv3pzYHDxuULID+ewzj7Z5P0v&#10;EjtPEdOOEHcuco7Km1H5O7cXuk1OU1V611b5SNVUtEq5PSd6K7DNPljk/FrX+HPe7fA/++yPs7VB&#10;nLDfnnLf1nQrdhe7sMj5t7HSxfnbh13+PtJfjzzaFtmlLtoGTrioM3Io5xvay7A034/T7XHsrfRh&#10;IFhmyPP1tSFsrY0Qcy/gYncG+/wuz9kRroV+jml1VznlSC7tCBdS9HKOcjW6QMSd6k34kBJwIM6X&#10;hOQ8u9FpCou1SEt5Yoqw1He1S69LEZeXhKCtyI1U2rsicUToJNKuUTh5gsinUgey5dHeXYbJsWYs&#10;z3abUPdHR/NcHxNoVE7CGuqH1gJUdZeioDUfmZR37lo/7JVuJPNekyjfEtmS5X3ZQDuLckvemGm1&#10;3ksPzIZMpDVnmwrkSfwtjrIvhrIvmnouMkBcSP1mkZfyCrTISxGXhkgkphFhqKI5YXwuEYaGaOLv&#10;Iixlu1vNChc3npL8rH3WeeRRqSYvS+FZbUUuWl6XVm5JQ5jyeHmD6vw6l84j8tJ45LGPDeGVd1n0&#10;R9hRBKEVMm68L3mOTz0vRVQqHNwiMkViiqyUx6PlhakWSzs2scBNnJ1hyEt5WoqcFHEZxbETcWmR&#10;l5Y35r8lL/VZZKWa5ZGpffLIFJmpok7KjZpa6IGjLMu0NGJdFWNSBXurir0qy8epL+TAQYwRT/yh&#10;uRPP76qjoeI9qbwHFexJ4T0oPVSiUhLQlo7h+GguJnF+2ngOpbcJKGKw5srT8oqQVN5yvQBQPnGr&#10;6XsO57y1P18vgNlk4+XQNimqpU3QUoiByU7abIXEerlw0dZLpw2axm1qiWpFuJFObGmqifNeokVc&#10;0u5TbnY5pISzPSReVFP6MZGZ4frt6hjlb1cxSRGef7HkpTwg9ylkDpa68Wx/3Lj0q9rbCo2mib5a&#10;rEwHsTQVxMJkEF0t5RRa0/jD+118czaNFSrn3bl27Kqi2EIvplVZsLcawwO1Jj/Q0kw7VngueUHu&#10;L/VgjvsXhhswHqzE8kQb+lqK0FjuRV9bKaaHmtDfWY4+CjlV/W2szsQIz9XCbRMN7jYa8CPtxZik&#10;ENqf7zZV645Xghijwj+Y70APDbEjCuddXnOKxzzeHaeAD6K3vQiTVBKrFNZTFNRNNBZ72kswN9VF&#10;Q2cBrTRIkinkImn43iUIfeigYSxykYA/LsCJS+HtUBL92kwEaMA5y5UnIQ0hAtUEg8pvqbxeoQQQ&#10;IgtvErzfYLvJ30RcKkzchCVeEYoRXMwPCeriudCcNOy9NPIruitR21+HQSrXotYi5NblIDVAEBvg&#10;YiykECpIItjhAivUAiYAdIYZ8C9yI46LKYUT2ibXYYKqWC62aC60GAkECvkQgkc9TxSFSRyFRyIF&#10;jI0LXCFZqRSaiVz4MT5OdJGvqQRtjjj2AwGAh9dyU+hl2fGQ/RBGYRZdxOOpxFJpWCeXOylsbRQg&#10;KcbzT6TZdUciwR8BrSPZEJh3bARVtgRT2TskNQk3VXE8KdYU9bmZEosvVM3Ypvxx8pqgkKZglUCL&#10;4YJU8uFQghmRA3cI7kVGPsxI4L27kZHvQ6KLiinTibzKQhQ1ViLeT6Gqe3YQ+NtjCF5SKJTSzVug&#10;e3w2S4jfp1A3OSM9CexHjptc0PX8bCI+o3Ls5n6icjI4nhSWrhRen+fMILDSd4WMO5PYN3x2b5r5&#10;PSrbicjMDArrVF4vCffZBw8kvCk44ovsSCBIze8sQg0NhFyCDV8jQW5rwJABEQKbfnkeKUSWoC2T&#10;fSgvWpGk7MdrCrPn+W7wvLfcyQT/BH1sD3w2PoPyq/I7t7ddiQT1CfgsNRo3nImcd3aORwJBezTP&#10;w7nIJpJWRK6KEYnYjcxM5Xk4Tl6OEefKfc7hWO7LUa7O5jIk83qJnAvJGXGwc3xquK+8voCAqdyE&#10;Cnpzk1BMQChhLW8yGxVZoo/zjvcaxZbA/kny2+EsINgpzzPelzZ5cKogT4mq0+aYgkaFZdkmP1oe&#10;lVpBhQpJ5Jpw8oq6YpRVF9GAykEi/6e1I2NGCsVF5VbA/yifpbwvi/V/rieRBiIvc3k/pVXKN5pn&#10;PDPLyglIKrMJgrKRy+NEMojE9BHcl3BtN3YVIThShf7xalQ0OtE9Uoz5rQ4sbtOw3qP82+7EosjL&#10;7Q7MbbVgZqMJ0+uNBIPNmFlpxfBMIwGPF/6SNPhKle/Obao0O0rcJvdkMtdJJEF5CNetwo7lYf1Q&#10;IbxeFfexwVdDg6lChSloIFFJJXNdx3G/5keIM4pjFkuFmwpnqRvuEhdyq7Op+C7f6uWZMGQfga+f&#10;1+czlXjh5edUriWFm9/m+rlpj8J1bkUuikC6xzX7kOvLMoQut3qbSmOB60Dh48p/+UVKuCEs/y15&#10;qWZ9/jwlAn8VH3JJYHJNKdel5X1pQq5FCGZEmHafzx+dl2LaA3nYuSgTHJQBImsph8PZTLg4m8JB&#10;latQ5IQIy2uZlDF+ntPLc3pERPF67Ms7NDxu8VzycFezyEvluvxFhryQLz/rWHlhWuHkqmou8lIG&#10;mjz/RKqJpBThKhJT9y5CTUSbIdt4jyJC5dkpUkzkmbl3tpv8z7WEe5RvIZRvIbjNdi3hDmVqCKLk&#10;bUsdEMZxVFV5VZm/k3gPISmhCOH/7sbdRow93BgzGTSIwmxhuJcQgntJDyk7w2g4ZSA932VI0bsJ&#10;93GP54xkPyo8VhWWHZTJ7iofkqmXTDXxAhviS2jEFaebsG9nkcOQnCIso3kPIi+TKGc8nEuqUK+t&#10;QotdVV4k8T9x8q7MVPGySJPnUgV+MirccFTzGiU0gHMo33gueagawtEZTZnEvr8iLw2B+UkTeXlT&#10;pDnHRv0s0lLN6lf1u0VoWsV9RFhqa/qYnw1RKU/Lqyay8dqV56W8LEVOiqS0CG8R2lbYuPG81HFO&#10;/u8qdFxNx3+WFkqZybHi+TQ/VUBKel1ewSY8mfcU5YuHjTpQ+bHkKeunjFF1baWoyKfeLatTQvY8&#10;FFVmmSJgIi+zeUwW+1VyQEV5IhTVQdmQWEXDvdyBWMqIuDI797G/i1ORUp5BUKdQchrNRTY4q1zw&#10;VftNdWblvFQ+pAJ5TBJoBWgLKam7UkPI81Lkpel/yop7xt6g/OU6SilxmHmRWUX5wP/IKC6rpayl&#10;PWPlqpTnpbwpRUiKrLQISmu/jpOs11bfLc9LeWlqa4Wdi8BU4bByfi8X6SkPcfZNIWVteTWvY/I/&#10;KVQ4izYPQWGeiEvOH/btLRVhMi8sOD/YNLcecC6Fcc4k+pPgYZ9mFvl/Ii/D9DKOxygnrgpmicAM&#10;VYV9EZjKk8uxfeCJpA3DsaPsSKcOzmb/KcrGT5ncSvtzcqYbzW3FlyRmSz4qW7jtKERdsATlLbko&#10;qPGyr31oC5ZjYroDwyNN5gX4xGgDQXAjgl3FaCfQFYE5OlKL/b1RbG70Y29vGGtrtJmXOrGlgjrb&#10;AxidaEBHTwkGRmsxOtWMtd0xLKwPYHK+C/08X89oParbC1FYR51IOzaPAD+PdmYJdWsb7egG2r0K&#10;Ia9poh7j76XyaOTcqSFg7hmuxMB4LfZOJjG31MFnyja5It+93cTuzhCGhuowMFiPqdkuLK4PYuNg&#10;CqsHkxijzd/aV4Gtwxk8ebmD+ZV+U9G7ln3QM9mEjpE6lLcVIFDP+SfysjEXOQ05JmedWn5DFgrq&#10;CMCqXciudHJ+XbbsSgfyCOzzCOBzeZ+qoi2vzrG5bgzNdBiP0fxq6l8e66ddlMv5Lw/U1eV+YoZq&#10;42339u22yQe5vjWM6blOVNb6UaT+oHwqVat0o4KyqJr91cz+b+8uwYxCs4kJdvcnMTrehL39Kbx8&#10;sYWNdeKZ1QGsrwzgeH/GfF5a7cHaVj+2t/vx5GQKv/3yCB+frOLV+TJmReLWywPZx/7NN9XNazhn&#10;h+VZxmeYGKonpijGcLAC5wfTeHmxjI+v1nB2MIrHxxN4ejqFF+ezeHY2Y/Yd8DpHnANvVdTnaMLg&#10;kie7E4Zoes/7uzhfxBj7u04eq+wrQ1625aK6q4C2SIN5fhGzywpLn2lDT3+l8Sz98OEITy9WDM6a&#10;HmvGuBwrOlT5XtXiG/H82TrevdnG99+c4Pn5Au9r1hCQ//Hv3uNf/u4DfvvhEL/9eIg/fH9uvO2e&#10;P1/B4jJtHWKq7s5C1FY40c85vknctLU5gM31fpzx2Y45v88OR/GS+O/Ds1UT3bY934u35+vYWxrC&#10;5LCKADWyb+aMZ+rh5ggOVadAUXibw/j65Qa+fL5miMW1uS6cc/6d7k1ilmtqYrAGm8SKk4O1Ju/l&#10;C0W7ncybIjyTIzUYU/Gk9T68eLxkwuH3uYam+R853ewv8vyrg7jYHMUz9vGzfY7F4TSOt0YNefmI&#10;bW9jjNfswfRwPeaICTdm27A334anG7344eUy/tNvH+G//ukJ/gu3//mHR/jzu3X86d0GfvNyDR/P&#10;53G8fFmpe3m4Gjszzfju6RJ/W8W3jxfw6xdr+A+/fY5nO5MYby/DGrGwvEy/f7eHl5xX71/u4qsP&#10;J3jN7d7OOOdjH2UJ5Qb79uvX23h/vopnB7P4wzcX+IHH7fNZRHzucc1usy8Od8Zwyuc5P5rB0mSz&#10;yW0p70rlEpX3parMK/+lSM3xnnLi62Y8P53n/BvFMuXXxmy3wd/LxN/rnCtPuFZeHk7ibGsQR+s9&#10;PCflRLAQU8M1Jvpyhf1UWEQdpJfrxMCSnwHqoirK+snRFqzPUHZRJimqcZ1r6gnn4sH2BI7Yxycb&#10;49ha6sc81+TIbAsa+ypR3lGCQEsAWc258FAGOLh2Y4vSkUDZnEpdJoJSeY5tBSIfuZ82swhKywNT&#10;hKW21m/axvF4Ff100f530653lfngKffBQTxsp80jXK/Cc5mU8bWdpdhcHsDeyiDn3gD7qZdzaxHB&#10;tkK0tRZgmH3aTXxWxnVYSLnu4fqXzZMqsrXShQTq5zTKOwd1Q3pDpvG8TK/zw16fachMhZOrgE8K&#10;sZ0IzATqj+hSVR0n7qROVtEgYSsVLbUKxojENEVUZHvzOeUVJw85Ky+h9lsEpRViLuJR9rpFXv7r&#10;PpGgDlMASDhXeNYiF/X90uPykryUrS/yVPeg/4s8VVPYuMl3yWZ5fxruIpO2K68nkjCM15L3paIX&#10;dW7jecnzW5CpFeoAAP/0SURBVLkshSn/bai4SEvLE1PH6RgV/pWXpIhJkZQqviOiUs3KgWk1Q2Dy&#10;2qrzcJe4XQSmvou8FGGpfSIvzf3xPhOJ4ZNEYBJnJovEJK5ML/TShnPxO+cX7ekE2hHxvF9tL1MP&#10;JHBe2ZAc4P4ckeO0wzgGtgKeh31hGscmjhhModnydDSewPxvKq/pI57Mo/1neVvmCZfRHrKISbX/&#10;M/LS2m+ITNpoIi9LG/LQ2luDjsFGlDYVUqdmGiyZWphB25D3zns0uTq5PhUuHsv5ohbDJjLSIi/V&#10;RFYawpLPpuhe3buI13jas/F8BqXm+4slL5W7Ym6gGrszrThZDuKIRs3ScB0me6oxN9yMqUEaMo3F&#10;6GgpR7CzBkszPfhAQf5qbwQnVHRbs+2YG23EaF8NRgbqMdhfa8JrWmhodVEwBKn856mMFkYa0Mt9&#10;Y90VmOKxs0ONGOmuxOZCP5anujDURaXcWoL+YBV6eUywoxSdqubdmI+aYgfqaIgPtZfwXHV4RIX5&#10;8mgWT8ybo2asULFtT1Kg0hA8o6Afbg7gCQX/BgV8M4XkNAX5s6crGB6qQjGBWReN8921MRovM4bZ&#10;FtMeLi8AgkMTapxBYzpVoDQW9x0E1QRdSRSEGSVOTm5OeE6AMB4vofLAwwWVEW0ITHmZfKF8bwSk&#10;ChtXTssQEwrFhcwFpopnpoiGKx5tQy1Y2l+gkdhKY7GT2xYsU8EOzAYxTgHb2FeNEhoPMQVc/Dm8&#10;hxwCzzwuXBXyIQCL1JuCPBuFbBZKaIw3TrSjfqwV+a3FyCJ4SCewSuXCSwtkGE8fha/KA8zNRaai&#10;HkoAW1CfaxaGu8SDRCoHhWqF8JnVD/fYB/ecyv9FwZFPocTFE6OwQSkcAtikMn4mWI7ItxEcEtQT&#10;5N2jQLrlSMTtjCT2HwHVVeh4SGqiCRu/ncg+EnGZSMCRRhCbRqBpZx+7BIYpKCVw2Ueq/qa3QPfd&#10;IlgomERgZsQYUlW5OR9mJCLSkYzojGR4S/KQV1+OGK/ILZupaH6X55TwlLBUkRqRMarGJoF7T2SO&#10;i+fh2N3hZwnjcAo9HSOPx3AJX08yBYGT3zl2zmQTHm55Xt7lvlu8h3vcL3JTxKaITDV9Vwv3KwzA&#10;gXCFDBSr8ZnK7QjN4/PkxyKqmMKkkAohn2Arh/1F8KbCA7cFxvyJBNn8zvNcd6rCfBI+S5dXJeen&#10;O4XgjuNERXSbz6Xcg/f1piszzXhk3hBZmR5PIJ6Am7y/L0zIeTRMXkx5VvK86sebaZHsb/Y5+yCc&#10;c+Q+x/cem8gFpT+wUdgHGoqQQeGfwHmQSgWUW+xH73A7gWwWAYcXDgJkD+dfAQ2akoYAvJxjNiox&#10;VUuO91Axcx4k+tLgLFRYWQDOMhosJZlIoWKxF7iQWZFDAEOAWxdAdikNI4Jd5b3MpwLIr8lBcW2A&#10;gDiAQHkuXPlek/fvli3MEPI2Kg07lVpJ1WXIeAn/n0WF7OZvKnoi8tJ4RPFe5XmpnJg6ppCf5a2Z&#10;z/svrCAgokGWw7ks75WR2SbMrnWwtWNqpQWLOzTodvsxu9GNqdUOTK93YWK5DaOLzRhdoLxj65+q&#10;RtdoOeq7C9gHVEQ1VDzNNH4o8/KpgPzVmfBxfaboJQiVjDyIVVlXocch2QlcOyLsExGVnYSMcq8J&#10;CbBz3arinY3PoLeAKTTu0ih3nFR2brYkyiqRlwU0IvO4huWlqgJHmcUegkEvXDRelHvRy+eUIfiA&#10;Y3+TYy/ySLlRP7OLoIs0hVX0MkUyTGSTCn/dklf41XoxRDfnyrWUS9JSTZ6W2n6eHP4TeflFSoT5&#10;rt9uct3d4toy10m7LNhjCKkrgtKEjac/5HqjLAzQ8KFCDVWYuAgj9otCHBT+KVLJhAGriZzMisd1&#10;fxS+8POcbJ97I3DNND4LZaHxpPNdEpcmbNwZ8RNBKcJKBKY8L63vFon5uSPMhI2LUNN9/qvXpULe&#10;L70wtV8EnbwM73POq2q57uu2T6kcIk0+zxvpPKeOTQnF9aQH+DzuDq4l3sd1eZym3KcOiUAE708G&#10;UriIYx57lzoinP10O4m/J4cgltdx0PjILPUijmN2N/4+ojJijSdnsmQw+/t69F3cjLtPGXePOkme&#10;kXEmBYGjknOnymNIy1jOqRhuI5S6gLJa+XuMd2aZx2yVykBemPqczjWv/SIvnXoBVizP27ifWqg3&#10;CuHsK4WRK1xcLTxTof6RuOPSmOklS4xJ82EK9lyRl/K6lC6UXpT3pXIzq191/E+EJ5tFYIowVtN3&#10;eV5a5KRFWBqvyCvSUvs+3W/Cwe0PzVYkpZqV41KfTT5U12VleBHPGnermQrkfA4rdNwiLpX7UvNS&#10;b9hDOF56wZBAA9BOWZnBPlNuWXlbirgsrJAHYp5phryURzd1biaPNWHkNEg9VRyfCqcpohRfRjlA&#10;3RlTTrBWSUOaTcAoSYUBygjGSmxIKUmFo4rnqVNYbj6Kmwt+ynmpwitFlLk6t49rX8W4wvWywS1v&#10;Uupb3rdC70M0N6ibnRUeQ4BmlXtQWJNpCLHc4oz/iXy0QsZFXn5akEe/W3ktPyU6LZLz0+86Rh6a&#10;FZR75r/sn3LKp3Ia8nWNBaaadCWfpbCWz8Rn8NKW0HoPoexT7lGNmQooPWALoQx46KNu5hyJo50l&#10;+8RP/aNmz3eacP4QD20JjpXW4D3KhxDO+3uUqaG51MHUp/dEXvq4RrLjTYoOL0GB8rdlcZ7X084c&#10;HG1FnXn+PJMLsqSJ9lG1B5kcF0dBMuy5CVyPiaiiLB+f7sTEZDu6OktolxZhaqIR46Mq8hPAyFAN&#10;9vbGTGEKVTxeXQ2iq6sQw2M12NobxvhME/qGK1Hd6EdrUDksyzGxSFA/1248J3vG6jEw3Wq8HSvb&#10;Coz3ZQafI5t6SeHj8lqSV+TwVLvxwGzrLmVfBtDUlsNtHiZmGrG5M4gvvz3C4+fLGJusw+BIJZ48&#10;X8QW9w8O1mBsrPmyonmwDKMz7RgkUB9f6ET/OJ9juh1j8nabbEUrz62XeN2jdeibakZzf4XxnMyt&#10;8V0RmNTZDfzOVtSUi0CtFwV1XtTyP8WNnFdVIjAdZl8xAX5etcu0QoL5Ll4rONVCuyITmdynfJgZ&#10;hSnGYzNTz0ps0NxRwj6bMJ6Tyls5SMzQxj5X+H4+bU1ti8ucnFNeU629iuuhqs6P+uZc44U5RSwy&#10;M9eJQeKXldUBQ14qV+Qc+08es309lWhuDaC2KROtXQE0t2QSB/TgD9+c4PuX23j3ZA3ry/3o7C7j&#10;dUtNMZV+Ypc+2uJzs504PZ7D6cGM8fy7OJrB64sVQ3ge7wzg+ZmIzFk8Ph7H6yfz+Pb9Fk73hsxv&#10;+v7Ljzt4cjSBVyezpnq2CKfHxDDvX+9gl/NHnqSV7OuKllzU9Zage6oRXcQ17cp3OFBlwsW7esrR&#10;0hLAwf4U3rzYNoV8ZkcVcj+A3e0x45G5uTOGk9MF7O6Mm0JBzy4WTX7NN8Q/377fwb/8w0f8/W+f&#10;4W+/v8A//fY5vn29jUd7yjE6hO3NQc7fXmI49hPX6NxUG7aItV682cHp+SJmZlsxyXm9v9mHD5xr&#10;H1URm33xZG8aj3dnsL0wgI3FPuN0Mj/Rxr5V2q4JHGwMGaJxhRjtmNd4fDCO8/1xnmcYx7vjxrNS&#10;oeLri0EccuxX2dci/NS3J5ujxnNzZrwOU+M12FnvYf9P47sP+7g4mDTn3JzpxPev9vDN00083ho3&#10;1bTfnS3gOcdIOTf310exON2FWd6TqrTLqWaVc2WVz7M23YRDrtsPp1P466928Q/f7uH3r5fx48sl&#10;/PhqBX//7SH+5psj/OHLfZyyb/bmOgze3JlsxMeTKfzu9Tq+f7KEv/36CH/z1Qn2Z7uxRtkyTxz8&#10;+mQaP/A+37Dv3j/fwvtXu6adKApRLy+Gq7AyS/zKtTbHeaYQ+pfHC8b7co/zcGe5D4tcm8ucv8/P&#10;l/D00QLODqcxT5yrHJf7K31493jFRBiqqS/W5TDErTwwn6vivubIcBOWiA2VIm6LcmSX59viWnxx&#10;OI6L3SEcbfZga7kdQz0lpqDUHsdNFdNrqBNUDNJP3VFN2dE+UMu1UYFZnkvOR8GmgCHO5d18fDiD&#10;vY0RLHH/5nwPNlcGzHzsnWpAVU8ZqvqrkVmfZcKy/bSRbZRzadU+pNN2ERmjojuqpSB9ZpGV8raU&#10;B6Y+i6y0mkVsyvNSYcBphR74aOsL1yoXsNG7lPXKe5xMHeilzmkbqMMm18np5jiWuK4PllTdfRVP&#10;9idNCge9gGpqp1wNlqCO68xPPWmj3tCLXL0ETqScUqEed1u+yXmpUHERl3bKM3lhitBMowy0NWYj&#10;jfLI1pBFve4mRqZ+5nNE046LkYci7esQ4k4RmFbodySf2+S75HOZit+0/UUcCpeKmJSNrmYRlZb3&#10;pf6rc1gOCCIv44mt5GVpEZb6rHbpcSni0m4ITuW7FHlqeV7qPKo8LuJSoesm12XOZfVyiyhUxKLw&#10;chSvq5yXl84OPJYYVE2kpEVeWsSl2k+EJbciMXWsIVJ5HhGTVtEehY9/SmCq6Td5ZOoeRFIKu4vE&#10;tLwvrX36bIWRx/D8CbSZU/I5xwo4NoVe01IDbiRms899tJPZFGUoQlN5wxXxpm0K7WKRmLF87iTa&#10;etb3xNxUzk95XLK/RACyfxJ5vLwz7cR2WeUiIolh5XXJrSEvZRNxDanly2bjd71Ezjbh4T7z3ewn&#10;TtT+/CofAsSkte0l6BtvRX1nBUpoO/k5p9MK0jkfM5AoHoZzWuSpSMhY3mMAGiDl3wJtTbUk4sbE&#10;IhHYmld8Jm7lXan8r1G87xjet74naD/vWwVc4/hMf7Hkpbwgp3srsTHWgKdbw9in8ldF8JGOUswP&#10;N2OQHTjW34jB3gY01BWikUb6Cg23J1RgmxTgBxRQz04W0NOm3C5U+AP1mJ3pwiSF7jyF5N7qoMlt&#10;MkXB2UVjfJKGQI8MXwLwHhq/J9tTWF/oQ2dTIaoIwAf6KGQoBDcoQDdWh4zCETE62FmG/z91/9nW&#10;WpZmC6KfqzIitrew8d6DQEISICEhBEggEB6E9957bzawN2zvw0dG2srMqlOnT/U5T/e93f3h3v5b&#10;o8eY2oqMU/f+gfwwn7W0tMxcc77zNWO9ZoIKxR4F1f5yPw4phB5vCHgNYLa/Bt9cUaEgE3pJpi3X&#10;eCWHViU6CcXermo8e7aGzc1+NJNpyvPy5GAeq+vjcNEAUNUygYt3imjEFCgnZCZuZNOwLeK+DHoa&#10;YKk0DjLtNLppgOVzocvtOEWAWwkVbTIkgZcGBCiiYfXZELvHaxROF6/ruKiyuWBLyTiKufgm5wex&#10;uj2LgfFOGgFU0D4bD+v7Mzii0FnaGkU/FVpbUyksQRKbOxPplcp7l8aWwUVXyMVZiCDnr4+CeZhj&#10;2EOhEow0YI5C0Md7VZGJB3vrKUD6Mb4yjNmtSQOSzq6PYpkK1CrHeYXnjiz0oZyEn8F3i6Mh+qiM&#10;xhsZUIzJCLxM5uLJoNFjgMs6LiQy8xJVY6MRkkmjN42GchoXcZyVhlRxJsctC8nWfBrbiYjLpxFi&#10;J2Ox5CKuiEZWLg3QPI6RDPICGrfK31hMo17AMccync8UM33AMYxWRFYuNjIxV5nxbLzHezxUeHpu&#10;GuILspDlLENiKRmotRC3cpKNd6E8LuW+Lvd5CYdYrg55GuprjZihmGAyGeUjChf9/5C/71mzTOXT&#10;aAVUvksZDSWHQM983OFcC8Q0TSCmcl+Wcl8gJn/rnEfyAGU/UyhEEshokupLEF+bh7vVpA8PDbRa&#10;0lk1DX0vBViQTJv/36vOx62qHNwmk/mKxvJXHIPrtjxcK8vDlyXZ+KIoA19yfK5bMoxXZgL7rMIM&#10;AoxvlKWbIj43efx6aRZusE8CL2+yjwo1v0vhIU9T5UAVgHlT4AJpVQV8HpLu48jM7nuL2CcKAzI3&#10;rQN9HSxm/y3VZbCyueqc8DfSOA+6UE5h5fbbYWMfLBSw/rDH5PpQIZIyjmEBr5V3pbwsq0I+2Ord&#10;yKykoJPQkwCncBTT1FerIjJca70dZRROpWSoyguYS6M135GNAs5bMecgvywHaRz3OK5FgSHyhsp0&#10;5sBCYV8boDHeUGGqjReWpKGU72QlM7bxvZy8t8LG5ZVZy/4KvBToWs3neankaK01tdMAC5RgYDKI&#10;tf1BtgGs7vdj9XAQywdjmFzrRz8VxQYaan4qXk00VmVcVjaUUvhY+a5pyKWRXOTKhqO+FNUtTtTR&#10;OKrr8dHA4727fCbRuTwo0/jeAnUElsij8D6NdCXzTuS4CzBRkZAM9l05TCzsZw4VjmTSvwqnFPlL&#10;4aAypQIeSiJdWqsQPSqW5JcW8hVTJIZ8RblA00nzWVQySnQPHo96g6fhBp99jWv7+mcQ83p+Iq7n&#10;JZBnpRnQUuClmj7YKI+ueJnyFUYrRyfjSwGXWfEmjFzVyPXhQU3rV/+brdYznyVPXuXeVeVA4w1p&#10;5fOLEoxnm8LGBV6mVevLa6GpKK2mUHHluBRoaYDLz6Cl2sNqrvnqbFxzJuGL8ke4Li9MgZn2FNzi&#10;eVFPunTc5DheLyN9OzKMt6byXeo+8rwUcKWQcRNmzvMNkMV2szTqaflFPt+tUOHDAsaioGsMXBPg&#10;ptQfKoqlZ6gI203+FzvXeL1pjPN4n8z7+Cr7IffjOb5xuF1M/mdNN6lF5A2vRN/3i5LwgE1KucLN&#10;HxUnI4djVcz/a7iWsuT1zzVa5uW8k24TC0k3GQ9wj2N/l+1Gzj0k2TOQwnFLd+WhKCjgknNPpUZN&#10;4yuv3lzyH+XQFVhZHXYbD8xsrq8c8tQSKTHcF4gZDRsn3QVtv4CW8WwPrEnkv+lUhNPJf3PIfwVs&#10;qyCPPGjJz8irzDhZOOZ8jzvaks6M5yXHQ+tVnpcCL+8JtOU46gPJr8FLtZjHa3S8+a6fQ8PlEamQ&#10;bgGLvwY09Vv/K+Rb4eHyrox5XgoEi3lb6rcASjUBnJp30YXxnhXAzab7xO5tir58BtoVFm9yBlVw&#10;7nlOegV5Dsev3C9vf4GI1eSJUW9ueRn62eqb3Sbvrjwv5fmtkCFvqxsu6j2OFho2xggqM8ClvC9j&#10;wGWGPm7VFiA/QJ7abKVcLUO5vNo6PPDSQFR+0xreQ56TAi9rqOAqB2Yp+yPPS3l16APpHdLDPc6t&#10;1pMp2MM1Zud5Tn3Rp7IcAy8VOi5vSvHAX4eAC8iMeV6q6bea/lMTUKnjUd7phXJlCuzUbwGd8s7U&#10;8Ubes6WN9+IYNbW40UiFvoO6oZ5TXa/wKirqAtzZRK/yxr5nS6FcJr/h/CS6JLNzaezkGE/7Ip8V&#10;tlrKHBogpbXlxnAVqPygPOqlK29NAZh3eH0C+WlitSISSMOkBRVtMLlbyTdtVP6Vo1Qfrhqa9FEr&#10;mkdUAFoZx7/Iy7XiyUYheU1hVSaKq7JMmHN3fwO6+a6tnMO2lnKTy1BhtfNzbQa4VKGXmdk2rKkA&#10;y1w7392JngEfBsca0NZThaY2O+pDZagNlaKeRm/fRIhjYKUsKUWw04We8SYML3ajud8Pb4sDtpoC&#10;A+iFIyqg0olu6ufT1HtVvKd/pBFzSx3Y2R/CxnYfdveGcHY2iyeXSzg6ncL61gDWd4ZwfrWExzy2&#10;vjWCyel2tHV50EbZNDjRTB1zAvtnC4jQSO/mM/oHqFtPtGJytgNj7H8rjXgBaQEa6wojF4BZ01YF&#10;F+VbZTONL/ZR4eIevsMg3/v9b58iMtlMw8tG460cXaNBLOyMmK2AzfaxRrSMN8LXU43KVgfXgg3l&#10;LYpooj5M+WvlWrBRplaG7JSxPrR21sBFuqjlWpmmHTEy3mIKbo5NhDE8GsLMfDdWN4axQFtFIeOz&#10;HDuFjE/Pd+L48QLnYQhb26MGvPyXP7/F735+jlcvttHZ6UVbZzXCXZXoGaxBT8SN9y/X8W8/PcF3&#10;zzZxdTiL86N5bNNmOTtbxqtXezg+mjPA5dpKP472p0wxEwFICsVW4RR5wO2t9+Cbt/Kk3MST43G8&#10;vlzA+xcruDydxE9f7+P5+YwBNS9PJk2BFbXnp3NY53sc7ozhxfMNLCz10hYIGUC7faQBM9tDmFzt&#10;xfhCJ4Y4tsP8b2KqFb0cn4OdCZNb8unRAs53p7GzNIDT/WnaNyN4Trvn6nKd/Z7B04slnB5NYljV&#10;3EcD7Mcc/vzDGb5+to7/9rtn+D///ROeHfM8nmtClJcjxotOYNTWxgjOlWPyeN7QyvLmECamw7Tv&#10;AthZj+B0Z9gUqDk1HpXTeEx7TV6NZxyv0wO+79N1vGT79t0h3lytQxXWpzlXr58s8t1n8M3rbXz7&#10;/hAfXu+a9vXbffP7E/cVav72agPvrjbxlralUgmc7o/ipcb19Ro+vl7Hu+er7LfGcwzf8p3/8u05&#10;vuHzfn59gJ/fHODN6Tze0f57cbpoQsU3lgewxqYQ+wXaugqnXuYa3l3toS3ZY6L4Xh1x7g5H8O54&#10;FD+/WMJ//PYx/vbtIf5ffxXYe4nvX27gxzc7+P27PbzYG8UV7cm/vtvBv39S7swn+NevT01as5XR&#10;MG3kDrwhb/jx1RbOtkfw8nwZp5x3eUIecc73absebpCmNvpwuN6HlfEw3j9Zx6erLQNiPuO4C8C8&#10;4vbTyx38x18/4uqE73S5EaU5zpW8LeV5+Vo0yX1tf/vhiNeSH+xP4jnPX5xowxh57/Io13d3LU5X&#10;B/GWY/OafftI/vBSHsPn07jgO1+dzeNcqdc4jypw1E6+Xkm+WR1yoG+mnTbpCNZ4vbwrv3vFeX26&#10;gVl5Ig8GcHmxbHJ0zgw1YqI/aHKTimbayAMbButQ219nCn1ZQuXRXJKN5bBRRy6nfFTOy3TqQjFP&#10;y1huS/1W075ATOnGarHjWdR3FfZbTN1XOeW7hkIYnmw3aTgkJysDPJ98pJh2a4C6+OJsL/ZXh3FA&#10;OnhCOn9Mvq35uTqcwPpiF/Z2x8hLejA400FeV2WiVrIpS3LJizNrC5FHfifQUtXHFS5e3OpEPvd1&#10;XPu53OaFnSgiv8xpKkcO9bJ06lnJtC/TKaNTBdzRHkuk/Sng8O/pmngObSITsu2hPPeVGgBTYKLA&#10;xVg18BiIKQAzBnxqG9sXeKmwcYGVMc/LWPi49mNh5fJ6FB6hPsS8OE0f+PxoH0pMURfTB/ZL3oxq&#10;Jr/k55amsO/P4GUMmFQ+S4GTsruFHUTDxqNFetTkTBT7rfRsAhxjeS0FXMYAy1gouTwytTXHZT9S&#10;H1YfZL/HvC8VVajfsT4qvF3h4WpywomFipfQho2FjmdW8n3Zhyz2N4+0I3qL0ZdySeq3dPMU6uSG&#10;Lvn8bPZRAHuKQGXq00mVCoGnvUadopTXVdDWVCScASSpB8W8KgVOuhT5wlYZtPM8fSAtR5V0Mh7z&#10;hl2m6bwa6mZB6ntdQ9QHZrrQ1F1Hvc8Nm590RxtdaYBySMtppOk0j/R9jr08K6vYl+oiFChqj/qN&#10;tvl1fHdepyrkWbw2k7aWWhab0pXJs9SAs5znf1jwcowM7Wi5H08o+JbIhGZ6a3G4FCFDJ3NdG8b5&#10;/hx+990VXl7tINLdgHpfGWYH6vC1FKZNeV72mcpq3VRUB3sDGOiLtr4eP2an2jExEMAuFa+dhQhW&#10;pzpxtjuFeZ7fTuV5aqgZT4+XsTbXhy4abZ1hD4bJgEZGWjCqkPWNMSzN92JBuS85mUoMvcn7bMx1&#10;854UtAtdmIp4MNRqN27wb06ofJBh6svmWzLTtxSalxS8QSqnE1PNGJ1owuBQAxZ4/dbmOLr6giig&#10;URpPw+tWEQ0ZGuP3iuQdSKU4lwZMaTaSbWQclnQ8orEZV5CABG6zyQyynSQIOxdWkQC/DFNZ9WaB&#10;8mbRKCqJhsEpD5W+nsitWklii7l4VCSkocmNyEALevtCVO6rUcMFU9tQDn+DDZMz3VhaG8TQWLNJ&#10;2h2hgO1f6IC9XkamDX4qX+W1JfDToHHSELDR+JRhorL8qk41ONmBGQqersEm9Aw3Y5bMeo3CZnwu&#10;gv6xNnNsnYrG5tYoNqngbe5NYoXjNbbYjwAXSzoN8WiRDxoOAhHVuAiyaNwqTDyVhkWxvBOkcDba&#10;4GytQGWHG4X1pSikEMoSMyPzUp62DGuuaXkVxXAGeI7HiviSdNwvTMZ95WPMpUFZkGo8KlVx/EFx&#10;ND9nNI9JORldJh7SoBV4qVyViZXFUPXtO0VRL8wHxZnG0zLFTuZWlofb+TRy85IN81Rxmmj4a4YJ&#10;FdcXIzE3eVveK6cRTqaoIjYSGgI0BWwqlPy+VS0H98qyafwUGjBSTQDlXUuO8cRUiysvMMcEWN7j&#10;O6py6qMKJQ5WLo9ypPntSKjlftCKxAb2u5Z0FiwwLS6Qz20h7vsLcJMG0s0qGp7uPNyqzMUtvusN&#10;9vsr3vMLSzZ+Q3r8TbE85kijHI97/P+htwDXHWm4QWPtmoAYefORmd5k/6/z3a9bok1h/CqIoEJO&#10;sTyEyn+pezxw8/0/A5e3afBdr8w2XpjZtTYTTqDcM3VdNNrGu9HSQ8Mj4ML47ABml0cxMh1BuLcR&#10;bhXDaaikoeOnsU7jkky/iIKnksfru5tQ3VqHnKoyJJbncR1w/jjeys2RKcWE455FQSB3/Bx95arK&#10;jXqFsdnIUO1cLw53GWyuUq5RClLOiyrDJ5ZnIotCpZQ04qbg8ZFOVJCnjHNsMcfzTCsnM3eRVwnc&#10;NGHldQq5dKGa66yqthh+KlGBcDkNhgas7vRh84jr5HAQi9u96JloQFOfH3Z/GQo5J1nWNGTTWC7g&#10;u+UoBx7nR0BhPsc2l7STw/FU4RNnkx3e9moTYuemUuagQMqkApToFC0pJ6DA58+hzjS279JQVwEu&#10;gXXyIlK+U+XsEXiZS3pN4XOTbakUpFmm8IoSp5dT8JVTQFkpMAsoTPOpiBRRCBdynWawL/ElqVxD&#10;WQaA1ocAeVh+mZ/ARt7EtaBmqoPni9+l4lahvOT04UUgZgqVHdIB31Nez/cE3MkLsDSaAzMGXgqo&#10;lLe00ivc+vwBQu1avrzjojkvb3D7iHMrsOqGCR1PMCDtA76/Cvao2rlyXQp8iOW4vK9cmC7SJnmM&#10;2kOBEJ+3Ai9vVvHezmRcc0SbwMubHMs7Kr5C+hV4c4v3FJApb0wzxtwKtJLHpUAreWQKwJLn3U32&#10;467O53vGKoqLb6vFADbt639tdc5d5RZk0wcA8RJ5tJpwadLmLfK1a7mPcJ3tViHHu/CRaQ/K+L4c&#10;B30dTSfNJ3AN3lZoef4j8sJEqLJyelmmoSWFn+STDnK4Zou4Zgq4FpOKUpAo2ZTL5+vDT859zm+W&#10;yemkL7G5dVTqtH7ZDOjDbbJAymoq3KRLFYRyUwnKp8KiQj1ppKtSKkJKRq5jol192VXFRQGU8q5U&#10;xfs4Zxp5Y6ppSa4sA2TqvySO6X3OmwEfOTYKGxeAeYP8JQZeCrjUejUApuie52l8RQ8CPeXVqq1+&#10;6z5/B4019tEwcQGXAhf1OwZYxrYCG78sjDOgZQy8FGApGjKgJOc25sErz767pBPNudZeDLhWSgKB&#10;17qXnqV8lwIu7/HdFIL8kNc9lGcuz0kk7RaSX1o5liqwpI8gnrpy42kp70uBl2oq/FVRU4oqKpBG&#10;kaURJEOoKlxl8oaq0niqn4pwvcXk0coNUtGmLC1o5LoPWWngOVAepp5AueoiL4mBl75fgZc+famn&#10;IqwwdnmqSF5K1/g7eMk5JB9VXl17yBkNG9eXfl6jYj0qBKOPpQIiBV4KyBSwGAslFxAZAyT1v5r+&#10;0+/YMf3/a8/L6PlutHTKs82DVhqLLW0CL1W0x43uSD3aeCzI3wJP1QcP38vKPuV6C2n4UCZTpsVz&#10;bSZzvad6aDyQNiUvcjneRTT0Snw281FGhoQKKil0PI50brzZP/ORR5Qj8uiMIz9Rap8k0kMq/8/k&#10;f8VcDyZpfsABJw0zO3WAco5RYTV1FNJ3vjsH+dU5yKvKpBzKhoN6Vi2NjKA8SINONFHfaW60YGSg&#10;BovzbTg7ncHW1gCGRhowMdmMMbWpFgyNN2FgLGA8LsMdTozPNJvfdU2l8DWWYnSuHU1dbgNcKlS4&#10;e6wJE2v9aKVu6mq00pCRZ0YZAtT1VJxHAOYIt72jIc6ZC/3DtZidD2NxsR3T09Tn1vuwtNyDiekW&#10;DI6q6EoQSzvDmFmPmHDj7f1JzC9HsMBnTNJI7xjwo1Mt4kN3rw8b60PY2RrD8toAljYGEGE/AuxX&#10;XdhhAMwGhdGTHivYJxXmsZNenfXF7LsDE0vdePp2F2MLnWjr96FtoJbHuihLJ9j3MGrlmTlcB3+/&#10;F1a+f3kzaZxyV3ReSnov5hoo5TtbeO8i6rhW8jIH56acfLKCxqEKKnX1+LCw2IvTkwWcni7g6tkm&#10;5hZ6sU4ddpX6/qfvzvDhm1NTvGd7dxwHRzO4er6Jg/0p0y6frhlQrpX3amnn/fpr0DPkw8hYPX74&#10;uI9///kK//2Pr3G4OoiBnloMDzeZ8XhxuYH11QEDzkyMh2iPDOGYY/nkdA5PjqdxfjCJHY7nwmQT&#10;Pr7ewI9fH+DNsxXTvn2/Y9rb56s43h3CzKgKp3Sbqt9qu5yLHY63woDfvNgy4e2zC91o43y09fsx&#10;ucb52h7CLOd2dLoVPTzW3VODqbEWnB3M4tPLfbx/toMnh/PG81JemFsClk4Xad90YZN9ffN6G69e&#10;rOOCdPriyaJ51x1VWafd9ulyCf/201PaUT14TztpldfMjLeQrruxTHvw8moLK7QdIrTHuoYbaVe0&#10;0mapp900hJeXK6bC96uzz56P63zu0SwuOD9vX+2acHa150/WDNj7+moNL58s87wBXPI6her/5edL&#10;/O33L433qfJafv/+CD98OMZjzpfCxpdnO8zYvDhbwuxoE9YW2vH12238/N0x3j1fwfPHM/jwbBXf&#10;vOC4v9rGN5dr+N2bPfz1m8d4dzqPJ9sj2Jhpx9pMJx4fzOBobxpPL1Y5l0FMc50uzbdjYaYFB1vs&#10;+/6EyUX69nwO3/Pev3uzgX/77gh/+/YA//bDCf6X3z3Bv/54hp8/7ONvPz/Ff/z5hfHE/F9+eIz/&#10;+PEx/o8/vcD/9Zc3+OvXp1jg/ZfH27BP+/QDx+dPn47wnPe+2J/GOmlW3okCMN9cruLDc47P8SSO&#10;Nvpxsj6Mb1/s4uf3J+zHqknn9nR/Bpfsu7YKKb+g3fb+6boJh1dhHoWGx0DMd09Xzfb5CemAc6Ic&#10;oyrio0JIe3ImGmzE9nSHKdLz8+s9jtcqXpCGr44msL3SicmRWrzivJ6q+M/jFRxvT6Gz3Uue5YCv&#10;xYl28gTRobxxX54u4dXjVWOP7/L+TzhPH97sYne1D5N9dTjYGMYz0tTwTCvq+7zwD/pN2iw7eUkZ&#10;+YqzqxoVKv5F2WanzLBQ/ih3n0DKXwOXMVDp1+BlMWXur8+R55uVclBpW1bWhrDM/k1NhDA1HSaP&#10;q4ODPKWMslZyONTqwTRt5IWJViyPhfCEtPwnzukfPhxAxY5Eq4ecJ30okuNPPnV3FbzL8dHW91EO&#10;Ke9lyGY+Oirli7byvFQ4ufG85LsVcKxym8qR1cBz6pRajfYw7R4BZhlOyjmBmNTtBRwawFBejdT7&#10;lGdSoePpfBcVynlEGybhM1AZCx2PeV/qd8xb8u8g5t/BxJi3pRyPBFz+2vvSeGPymMLGf2nqD/ui&#10;AramD4oSYz9iOS8FHJoq3gJaBSDy2clssfD0GHiprcBJeV7GAMtYi4WNx7YpHI946reqJv5r0DLW&#10;Yl6YstPNvp7JdxV4Ka9LOR7Fwsj1n/qnJoBT2EE+dYVCbk1RHjl2qNArm/alLyXThktl/zM5Jsqx&#10;qig10ZfsL9GXikAl26lHUxeP2qzR0Oxk6iT6sK3InDTuyzPTwmvs1PscdVY42eRZKaDSTb1LoKQK&#10;awqsFGip47GmY9X8X7QpXVEfpVt6/IiMhdE/2W4wnWrqXVbeU17A0vMz/BwD6kcp1NlFW/ICNXoS&#10;7Xl5XQq4LKJ+U8JWRB1VuTEVap5HO8E09ld9VmoyNUX5/cOClwNUOsc6a7A714NJKqPTKrQz3oqd&#10;eTKm5QFTne8PPzzD84s19HXXUrjXQZXDf/9yE5dc/BcU8ntLVH4o6OanujHc34S2ZjfCVBJHBxqx&#10;RgZ3vjuFCwqPw/VRLJF5rEx3YaS3HqORIAUVFbNII4JcGKGAE63sTxuVan3pnp7qNFXmJkaasTLf&#10;Q4VhAbsrg5gbbSGD7sEpn782FcIMGaSE1SEF8fpEM7bI1OVG/1oMmkKtrq4IdVQaVY2xucON8ck2&#10;Km0NsJNok2SQ0oC8XRINE48rVXGbbNzLp5FtyaQRmAtV631E4yuBho28oZLlkURjPsVCY9HCRVRM&#10;4zdXnjYq4hA15mSIxZvwpmwu5kzjMp5XVYKqWjsGB8M4OlphW0ao2YWhoWaMjrViXtUMZ7tRSwKt&#10;oZEzNkVhsTeG1f1xKhBBzFDZ2b9YxgD739ZXj/a+ADoHQwj31FMRbaBC24fxiQ708N38XEwNFAqj&#10;4+0YHm1FO40MJR6va7Cji/MtxWltsQd7O+OYp2K4T4E0sTRIpdSOPDKLFPZb+UQK/TQWuBByuPAy&#10;adwWURD4qfQGKYxqO93wttEYaXObSnShgSbUttUYTzALGUo+7+FUfsHGSkRmetHKvuRw0SmEMoGG&#10;h0JTBUI+LKIxnJeKB3kpeFSUzjHOhrWhErlkyAkce325EhCZQOb/kMzvtkKhSwSECJyRZ5DCtmls&#10;8jrTeFzhr/rqpLD+eM6hcXcnY7snI8+mfFmqdMr54bves3LeKRgEXj7kcx7a83G3VN4rxTSCCmmo&#10;85yyXNyTl6Xmu5TnfD4m8DKhkkyzxk7GWkbDUYy4DIkcuzgxFgqxJCr7jxq432pFakc5EsNliG8q&#10;wV1/AW64snGbzOiuOw83aXzeJ6MUCPmlRZXDP4ORNPJv0Vi7R6YZX8PxoxFwrzYHd7w0rnmPe948&#10;3KjIxDUaaV/RyP6qLJPXZOMWhcRNWxa+LEnGPxU+4j1pvCtMl4bttfIM3ODzblbl4Abve537cWSA&#10;8kSVkMyggKgOU8FfGEEH6dXpsaK9twnDkz3o7GtGUzsNrdoKlHJO2rh+W7rqjWejm0ZeJdd+ZbMH&#10;hTXlnGsJNgpHCgwJFGeLF+6OWlS2eOCksV9B2nBy3TvIdB1+KxwUBLpPQ5MHDY1eVHjtSCumkVrE&#10;9ch1J+Anh0KrymtFXX2FqSJeRSFdQaHspHBT2LilIhd2Chon38VH+m1sIp3Kk9SVAy8N0HCvF73D&#10;fswut2P3ZASbB1wLe/1Y2R9A12gtLB4ar5yTLGe2ASYFrmaTBrM5JvpwkeUoMC2nshgZpJUUjnUK&#10;56iIwsFOoWQL2EyCcxU8eWBJIv1lG0Er0Pw+9+V1qXaznHyC7a7CJjl3Sey7BE9ZsJJjRyFK4y2P&#10;RnwReUGpSZoeBS9dLdWwcl3lUSHJoWJQSL6Sx/ePJ9+5U5TENUBj/jOIJK/La4VJ+KogCdcLFeac&#10;jC9yE3DPkoV4G+mjQOAl1x95n7zlxK8eUWiraMkteUsWJfNe6bhnPtCIz/Fe2byev3XtP2c8xJdZ&#10;AutSeX4avixIMMBlDMC8Rv6q0OrrpD8DXtqinpf6EHLH+hmY+gw0PeDxOHeuARcFSAq4vCsAkts7&#10;1VlcJ6TZqlR85UjGV/ZkXHekkobTcbeK/SUd3yJfuW6VVyXvK2DY8XcQU6HjBrD8n8BL8nzyIYGU&#10;As8ETqoJWNPvWIsBmNcFzgnM5Rjpi6/CaAwwx7GW9+ptju+NPD5HH2Xykzgm3C94xHGlLCDPkedl&#10;ArcAJiDZ3yrWdp9zkki5cL8gEfcoN5JL0pDK+SokPyohD8jgc5VfUQV8UnhvhY3HFUY/qsXzv1TS&#10;UQaV6yxvMRUXKlR89ySu4wx9XSXfUW7NJPY5ieObyXEtI+0IxEkQeMltCRUhC5Vree+rsqJyZ6Zx&#10;nFLIj+IdaZyrZI4Naag8icpjOpVY8ulyyr8q5QOWZ7pSBKSbcZHXpeSePtz9Grw0wCWbAPTY2MYA&#10;S41rbF9b3UcgpsLGY+ClPCIFSgmsjLUYkCnA8Vrxo6iXLmnH5CBVGDj3dUwtFkZuzuG8x8DrGJCt&#10;c2PPMU0Flkj3Bkwn3dzkOdHCeFzDPC4g2E5FspzKn3QHgV9OyjmBl3Uhl8mDWSkeRoVQ4WtSTqsE&#10;NIar4Gp1Ge/pPMoDhY5nB2isUS7kcj+frbjRijIaRgJ1KmgIVbXzms/gZa0AzM9h43UtMfDSAQdb&#10;aYMDGVTAY2HjMfAyzasv8WWoCLtQTQNRyrGLPEn5Lg3ISF1PQKRCvVUtXGBmDLyU96RASeNFSX0s&#10;5n0Z2495YMZaDOzUfyHqAi3KMdbO31TKGzgGzXxeT18DBpXDvLfO6CXSRZqpt9TxPIXWyzMylWOu&#10;YjsCHhO4phMFRFJeKb1EGnmwqSpLhVsfvuSBnygaJ39WflIBzyZXpkORE6S9MsoLNoHOKfw/k8dL&#10;JBOoF9l5Dxv3yz0Co4v57AKU+KjbeAXk56LIo3Q0NHgb7ahlX2tpMAeoFzU3lqNXIcftDmxt9GFj&#10;rdcUxxkYoq46146JmTZMzXdiYWMAi2xzS51893KEeU2E5ynnZTPndWGdcmaoHrNr/aZ1cL+J+lSg&#10;xwtv2IlanqOq3x0jjeig3ifdr2soiIXNEcwsRzC/TP15tAGPH89ifr4dk5MtmJpp5RjXonuwHmFu&#10;6zpd8Mtzkk2gg0DL1f0xbPOa6dVeyuwa05d2Pmd8rNkAXutbw1hmv/uGOVfjTeaa2XVFH4QR5n1b&#10;hwMmtL68vgTVpNeGNic6+e7ji53GQ3BsvoM6agQru6No7nYj0F5hWnjQj+CgDy1jQXRznLp57ujO&#10;CDzdXgPol1ImlzXR0OI6KOLastEI9TTQ8ONa0gf9nt5arK70YWoyjM2NYVxebeDJ5SY2dyawtNqP&#10;c+r5ygspgG+eOq3Cxh+fLaGj3Y252U7sKy/j/hRWFvvQE6kljToQDFuxuNyB7z/s4fvX2/j+xTZm&#10;OcZdpN8+6tarC734+PrAhIlvrg9hj3r42mofZqbCWOaYH3KsjjYGTbHTdc7z09MZvL5awQ9fH+LV&#10;1TJO9kdxfiygcxrLs2FTxEcA4rHmYKPf3EPhy8+pz7/m+6wv95vw/h32c5H3XVMIN+8pIHpwtBFL&#10;y33Y2RzF7757in//03t8/+4kWvF8X3klZ3C0PYEL2kfvXuxicrwFfRyzdc7d04sFPD6eMnkvf/y4&#10;j3OO+/G6ote6TNXvAxMmPIrdjSEscKwGB4OYnO7ENu/Z1l2HOtonTTSou4eboIKnAoEvaVs9PZrC&#10;rOiENsAc6W+ctDrJcRfYe3o8h4PdCUyPh2kv+mgXhvH2+TrH+hA/fTo0XpNvlXpMIfe0DY82RvCc&#10;4/zmch0nvG5lpgOr810c+wXzLO3PjofwRM4pR5Pm2k8vN/DNq038/uMhflZF9D+/xH8RwPh6E6/Z&#10;tydbI7hgX+W9uEWbUQVaLp+uo4f9GeZ6W+D4r650cUwHcXEyh+ekl/eXK/jzt0f4Lz+d4b/+9jF+&#10;erXGe2/hDx/38PtP+3h5Potv3m7jh3c7+Pb5Cv7y6QD/7cfH+P/+lw/4P/7ymudvY6qftMPx21/p&#10;x6vjGfz87gBXR6pyPwXVhbh6vIxXpN33pLeLg0mcbA2yDXFOhg0w+c3zHVOwR0ClwvHlJbg2yb5O&#10;tOF0fQSvOU4CL892xkw19bXpNgNkKofq9EA9hmjfqmCPwMsPV+uc43X89G7feKK+OZk3xXre8H1V&#10;M+JgNYJ90sLEkB+jXJ+npLnZ4UacbinMfxoTo2H0DgTQynXVRD7R2eOh3djPd9/GwcoQBjprTSX8&#10;FdrdW2ukKdKb8nA+OZ7Fzu4Yuscaqe/bUEVe4O6vRRV5TgXv4SJ/8nCc7G3VKKE+W+AvM8V2cjwl&#10;nz0qC01oeAy81Fa/tR/zjMukXpRFmaCokhrKQxX+OjsWSDyGs91hs/7C7U5U0D6q766mLRMtoNJL&#10;e1lp7ZZpW6t6/J8/7OPfvj/Ddy+28PR4njS3gqW1ERP+q+iUEr+F/SpAJuVDjqIk6vXhMdqylAez&#10;1Wk8L/ObbNH9kB2Z5GMCL7OoK6gwisBL2f8KVZZTQQrtiBh4KRBS4KFAQzV5PcZAQ6VQEzAZAzlj&#10;4GUsfFzH1f4zgBnLRSnwMuaFKVtY21gzkXBs5tnsg+6hKtQx8DJWaVwRRwIMo7Uo/g5eJvEZsrFl&#10;wwu0FEAp4DIW8RgDKWPApf6LHTMgJpts7hhQqa0itmSXqwm0VB5MgZr6LYBSIKqaPC4VKi4dXLq4&#10;+me8QvkOajm0vbM5Hrm0+aKtDIW0KYsbKpBfW44MjZFDkR0cB9pzqvmRx/PzZXPx+mzeK4PPT2J/&#10;Eh3UP9g/1RLJ5Jikcj6ThGFQ504j7eV4ikwhnTI2C/XuUurTjnp5YtJOE3hJHcjdXGl0HAGWOiYw&#10;85ff3Nf/Ajpr2Foj9Ric6jA5L+vbaP9SP5OjgVI65ZKm9NE7iXqKipsm83n/PwCmAEnqKiXUC7Ut&#10;FpgpPV9ODuxbPvtf5LOgjMdLqKeWUsb+w4KXKxPt6OUA7sz14mydTGttFFORAIY7fCYvpUIT/vUP&#10;b/DjpzNskZEeU2H4cLaAv73fx3MKiCMqBDtzZFiHS5if6EZ/VwOa6qic1jswQAV5f3WEzHaVzHYK&#10;82KGVFpVVXx1lopfbwM6Q24MdNejgYRTQ8KpItHUU2FspcLe00sFj8xRybzPKJhP96Z5XQ/GIg2Y&#10;JgNamghha66VCsQAvqYCszvXYcDLaTLvbSoxBxQKj49msLLcS4XbBXttAaxUTttJIAodyqLBFE8D&#10;874KSShkmgshwZpLZZeL1ioDngYqFWSFH8XR6Emwy0uQ5xdFPWYe0ah/RCP+XlGKAS5v0SA1Xjjy&#10;rOG9VTFbIILAzTQu1gKXhUp+LRYXBvH65RE+fTzHOhnlNIl1fCyMpcUINijElEA4RGVO+Xv2DqdN&#10;GxxpMuEzK1SkFlcGEBlsNN6abV1+KjdhCuV6jA81Y5Bj1t/tRw2J20dilQfs2FAIA3znMOe5vrYU&#10;U1REBPBKyJ1QmK3M91LYTKGrv9Hka7BwHjLJaDK4qPXFKJ1ELvf3nBoq/81OhKlMjy1zHha70TsS&#10;QmdfgMqgB0OTXRie7DaFUjp6gygno5EXSgvneY7zP0OFSJXfisTcKQyyyWQSrWRkJTlIK5OnJo1x&#10;GxdhaTayHWQeytFYkEBmmM6xjzJfgZgqPnOLRrEYmEKhDZjA3wlk6g+5f5/H71rSDXNVfo500lbs&#10;q42AS4XNaqtmwkE5X7qHPKnuk8lHi+DINb2Iz1DhHN6zPB/Kc3mniPcuziJt5JiwcQGYOk/A5X17&#10;AW6W5dDwLcR9Co07Ar1pRKbQSE2jEM/prUJOvxuJrVY8CBThIYXfAzKl+95CA9bcofF1j8baDfbn&#10;mvINUjDc5D1ukf6UE/NOZToe+jgOLcWIb6HB2sA56nYgmYr4bxzJ+E15Mv6ZxvZvytJwjYz3Npnu&#10;TRqyX9LY/5KGnMDRO6SL2648fGXnM/j7ekU2bqjxvLt8tqrVKz+oDMQ8CsD6DioZnCdbVQm89RVo&#10;Iv1W++2o9JbTeKchX2lBV6QZ/cNtJmxSni2OBjLNWhuFmvKA5iCJY5dbZUFFowf1XUHUdzbA0+Th&#10;uS54FdbdVM31WIlqCpiaeidCYRrHLbXw17lQ5XUglzSRyvukcv5TOEf5pAGfn3TYXINaCiMHn6Nq&#10;45UUrCrYo0Ia1eyDxy9v5qjnpSqOF1dlYGCqGdsnVJB3Ijg4HcPmXh/WdyPYPBiiAdbKPllQ4slC&#10;jisbOQIwXaRNZyYyOEYZlblIozBL5fPTKPwUdpDOuU6lgE4m3egLXlEtr6fhq8rPyXYV6Emn4I0K&#10;Z4X8K5RauXBV0MuEIPN/gW4qthFPhSWXAief/c6hIlJIgWNTmHorhV1LBWwNVhrZFjiCFRxLl8kb&#10;avFSmSP9JSptQOEjXON6UeqKa/kJ/J1Eoz6VLQ3XC1Lw1ecclbeL2C8bFYTyQtzIS/kc9h3NeXlf&#10;noTkh/IYvFEQZwC4e0rrwGtu5Cbhy8x4XMvmvXMSzW95Ot/KTzHtel4S/iknDv+UG4cv5XnIexkg&#10;8DMoJPDyrkWhyMpRQ5qzJBpgSd5yavJEjYFLX7HdIM2r3a4iH/Vk446XCosnA7dcPK+K/ankeznY&#10;30qOJ6+/Jjov5buXRUPDdS9tBWIqZDwGXsa879QUcioATeCZQEq1XwOXseMGXOP73CNPesCxvs2x&#10;Ug5ZeVtq7G5zK8Dyes4jXM+ON9trHAuFkt8q4HtyTuK4phN4bU61wn1Lke0qQaI+khSnIZn/xfPc&#10;1OJklEsZoiJi9VB5pjyUd226LRfZVWWII69MJa9KJT/Ul+EUKvCJXLdKO6AcOPk0Aoq49nKoXMbz&#10;uY/kNch3zqspNFtVEc+oyjG/5WmZX1tsCv2kV2Yj001+QvmYVCW+mIYHn9sjlz72ZCDeqSJxmVzX&#10;7DN5R2zcYmHjKswj4PKXRt6siARDi8Wkr8/erDHQUtdqXy0KXCqUPApOCqgUoBgDMgVWqmlfgKY5&#10;znn+dXi4vHdjYGYMyPxln+eJFmKeuGaf58buZYBR0qjCxgVe6jyB23d5nQrAqPp/dlUubDS03AGH&#10;Kcgjz8sG6i8y8BVGLt6nL+/OBpvJE+YIlpuQbXerywCYFS2VyNPXc455NnlEYSN5EpvkYWF9CSzB&#10;UpTTCHK1kRea/IJuA14q56Wf+wIvVbBH4d8qnuBp88DWWIk0KfNKH0IeIvAyjrwqmwqrpYn95HWe&#10;VjaeryrlNQEbVLQn5jUZCxtXE4Cp3wIkfw1eCpyMeV7qmK5V03n6reNqYV7Txr52dNearXQ4AZfa&#10;CrQcG29D/0AjWnluJ6/tot7X0s534/hJSS9QZAfpUB6TCh9P4HjH8X0SKa8ElseTbyoPqXI4GeDS&#10;mWO2CiG/Jx2O9KN2V0AmaUsRNQmkpxTSWhpbDu9VzOvlISEw16Q64VxYaRDYyWcttTREagpgry+l&#10;MWGnDLGhmmuxlmsqRJ7bwfHvai3HykIb9neH0N/vQUdHBTppHIepX8qTUaG/wzNtmF3pwdKqCqzU&#10;cywqMbvQgcPTGYxNhzFHfXSa+ukOdVPlnfQrDJvNx3nXVt6XXbzPzMYQjWjOIenDE7TRsPFjeLoV&#10;i2u9xstyZa0PKysRoyf29tWZ4jIKMVfe5Wrey0VjunXAb4DS5p5q9E5SZ6ZRv7w3ionFTixTPx6h&#10;vjw6FjIg3wz159HJEHXLOuwcTuL5uz18+PECuxeLmKOuv3I0jUa+o7OhxHiMKgS+sY10w22Q2xrS&#10;r5c6zTDfcXCS951tiwK520MYW+oyBTHCA3UI9tRgbncC7dR5a0gbVeEosG/heJf6VfjAjZaeIOpI&#10;20HO0/R0u8nDGOZYjFIPVjGeqZkuowfvcQyfPt/APMd0YCTIMRkwBXvGxmn8cY0tLnCct0YNMLfI&#10;a5YWezHHd5/hHD59Om8qgKv69e58F+Z5zdbmCLaoE+9s0G65WMfF8byxIX74/gxPnnAcZsPY4Ny+&#10;fLqE1xcL+OHNDl49WzVg5HC/D+cn03jyeBZbaxEszrZiVcDucD1eXC7jJc978mQBr/nMi4t5U21c&#10;4Jyqau9S799YGcTV1SYuX2zhkMe3D6ewdTCB56928OL5Fp6dr+LqZAmH6yPYWx3GKXXqHUXHCXQ5&#10;WcTHl3t4+WTdAK+9HOMBzv0c7aNVjv3H11t4L9CQ7/rhagXvr5bw6cU6ro5nTAj8IsdMIPboON9v&#10;ewpTC32c16g+V9fqQZh2xLDsj6UIHu9P0vZqxkCHG2OkFYGBfZzXgeEAJidazHgfHUybPKMLM+04&#10;2Rs34KU8+y4U6n1EG5K/n9CeU0oxAXXv2O83T9ZwyGtXaJvMci5WFrqxv8N78Xk764M43Z8yockv&#10;L5ZwRLq65Nh8fbWM7/he//L1Pv7l0y7++H4LP2tOT+fwdG/C5LxUKoDjg1nMz3Wju8eHkdGgGZeZ&#10;mWaMka4O96ZwdbaMt7Qhf/54gD99fYCPT+bw9vE0rvZH2Md+vH+6aLw9X14umfymL0+n8I7tX97v&#10;4P/+94/477+7xOuTWYz3+bE43YGd5T7eYxXfPNukfTpuvGN3aVu/eb6D11db+PSaz3i5jWOuweXJ&#10;FlywDz+9P8Zv35+Y0PEr9lfel7sLEZzx+jPuv+f8/8u3FyZUXB6WxxwL5b5UiLhyqC5xzFRlfJvj&#10;ptQE37zaIn1u47dvd/Dp6TIuOZanq314yu056fwJzzndGcOkHGM4n9srvQa83KCNPT0YQgfnvZmy&#10;q41rvq3Xi2HO7wX5wruzJYx2kq9Q35ftuLc9air1n+4OG3p6yffeF6/o9aA0aEF5ZxWKw3bkNZWh&#10;qJlysdMNd6QWxUG7CWNVWqU82okmNJc2i7wqVcAnBlpqGwMyBV6a4j48rkgIO+VpD/u8tTmIF5yv&#10;by8X8N3VAp4dj2FirJ62PmVWxGvSXZQHnPC2uMzHtcXpNs7rAP7wfg9//niIo+UI1qa7sL1KXrE4&#10;hJYI7VfaEfnsm/KKK993JuWDCuemq/DeZ+/LXG4VPVHI91IoeVagDGn+YrYSynmLAS9TaZtkOAuQ&#10;raKjtCuV7zLm8RgDIU2Fb76TKVQr4NJ4+VFn47mx3PQxr8sYePkL8GnAx2jYuAnj/k9NHpIxD8xf&#10;Qsj5TDVdGwNAfwkbZ19+nfNSdrMBDfncWFP9CNnjume62/KL16WK5Qq8VIsBltrGWgy8NGAqn/1r&#10;78pYiHhsX//FwEw9X2CnvC7V5EQgDEDH0mjfx7wuTR5NHpM3q94tFlqvEP1c6sXaasw0psIUEmnL&#10;JZXRtmP/TSEf6uSZtOvkbBPFHHKRwr5kCLxlS6uxII12WTLpQgWT06l3qz6BomAsniKU0t4XcCmA&#10;UsClii26udVHbPMhW0Alf1dQL3TwPG0rm6IFFfVROkw9SSHjrX0NlP1VsNXqg54K9BSZ9HyK2kmi&#10;jpJAO17Vw1MEXLLJI1TFen4BL9ksDXKEicrVfHkQ8xo5K5T4labFhjLVUmD7hwUv16a7MUyl84wC&#10;63KfTH6NBv0MGdIyhcXWhMk/oi9iSqI82OXFmorfkIF9f76I96qcd0BmdbJMQb+Jsb5mLE72YH1+&#10;EAsTXegMVWGI995dHMA5Be3scDOPVRpQc22+D5NDLehp82JmrAPN9U7UktDcJIRqEkgdldkmKi6L&#10;FKKbFNarS/04opBbIzPvoUI8ORDEEhWtEwqWt1QEnh1MYryrGq2+QrTWlZj8Knv6gkmm9IpMvKOv&#10;lgaFcusVmC+JXgrlXCrDymEZRwNH4KVhElxsiaaacy7u0NiOo6H3kAbbXXuK8UC5Y6UxT6MpiQaj&#10;imEIuJRxKiNVBpvJ/cWmIgZ35M3JY3HyquE9y+sqTOjt2dk69vdm0NPtR1+kHiEaGX0RKvejIVPt&#10;cHIibHKGblOQf/p0ivfvD6kgBNkoaDnehxTI8xQak1OdGBtrQ0cnjQkqepMUOCsz3dhbG0E/x72T&#10;xD8cacASjy1TIE0OhzAxFDI5al5SyEhhO1qnABQATQHZTGHV1hekUk+jSsyQTEb9lgu7ctQp915N&#10;uwfdVGKU/2RboQvbFICPV7CxPk5FehRzC/3ojgSoXPagSx6hAqBXhzC3OYpxCts6KlQKF8qjsZZB&#10;ppgsYMpGxu4oQUFFqSnOYq2xm3DzVFs2mT0Nloo8E8qsRMeaIxWbUZV3FYAQOCJDWJXdjXH8GTyW&#10;R5Q8o0xyYQo9fbkRo5PnpfLxqd1z0OgnvT105hrPOH3JEUO8KQZMYRNPYSPw8p5NX4mK8FAFgQRc&#10;luTggaqQlwnkzOd17I+9ELd57i22uw6BmNnsU5YpoBAv4CBQgsTmUiS32RAXKsGDBvaHyv59Gk/y&#10;upTHWQqZVBwNM/XrIRnRHW7lcSlgRsVJbleSTv18/xYyri4KjG4rsgeqkNRuxXVvBq65M/FlZQa+&#10;koFOgWtyWZJhCaj8UiAZjcB7ZGJ3aCTe5P9qOu8mmfAt9vO2QvCUZ4wMPptjlkYBU0LBVELGbq0s&#10;RqXXhromGkZ+B5paG+Crr0ZtnRvDo92YnOmDn2vKp2TFVHr1BUtV3uMc+UhzFqK40oKaJh+NnAY0&#10;hP2oD/ngD7hRU+uEv64Sfj+3tQ7U1ctgqUYLzwkEPDQeK5BdyjVZnIFHnBd5PTtqrGhrq0MnW2Mj&#10;hQNp1UFh4/KpQqvy3VTDx/WgXHT1jVXso92EjXtbyjCz3o31gyGs7vTSeBzE1j75y34/Rmea0NBq&#10;h0s5uPyFKKzNR4G/AFnVWUhxplGYZSLDlY0UebhxPJVvMIWGczLnKE0hIRR4UrxUEVzApYpEFDeU&#10;UXAqt2oW7rBdJ02qGrcpciKAuTTFAG43eT8T8slzpMAoJ46qhAs0zXVzDiiwSv0WGtfKr0LBQ8FU&#10;yjVqD1TS+HYgkzR4l3xIXo4CiZTD8auCBHxJnmSq6lsycCNfXoGkoQI+m+1GXqrZ3iogv1KOWGvW&#10;Z9BJnmbaJpviOipEc9ek0+A1OYkGvBRo+VXWI7O9XZBqgEwdV0j5F/l8ttITcJ5UvMeAUmwqhqJC&#10;KA9saVR8xF8FYHGt2tmHz8CTCm4IxBdQf82WjOt23lvgJMdAnpc3XBwrN+/HfbVrzlR8YU0y3pfX&#10;dQ3vIzD4tsD+z8BlDAz9NZAZ87xUU9i4+MYvACX7GgtjVtO+xlT7Cg2/W5xqcurG2l21Io4X2+3P&#10;4OUNtpvG+1J5k5NxR9vCZPI6ri3SSgHXkT5mJVPBS+TcJOgDWHY8Unn/dEsqXEEnPGxV9TYUkfcW&#10;u6m0WKlIWTgOeWlIIo/KIC8TvaWTTygvcCqVlwyBl1Tsy+odsJLes6lcysv9IcdI3pJxHNNEvruK&#10;+qiYj/IBZgvEpFKUppyWlVI4o96VSW7SjT0Z9yoov1ycG451SnWOAS+TSZfx5BUatyioy8Z+3ybt&#10;GBko0JLvfTNf+VFJF6TDWxxf8WmNZwy01Nbw7M/3iQLHoh2OGdeFwEoBmPqtsO5rRY/MVv+pwJOA&#10;xRhIKTqSrBYdxYr4xI5rq6rUyomoyvS3dB3pwXhlkl4MEMpnCLhUUxEYgZe3OVb32R7w3Ec8T4X9&#10;HAE7fDSAfDLqxV9CLtSR39W3e02OSwGXFTTKHI2UYwEryrkVeFnVUglnyGmiFxI4zmnVeabIkrXF&#10;iRLyieJ6ru0GC2w0hNytVHDDlSbUPFawJwpekk82U0/itkZf9MNuU5hPXgTmoynpIApe5iCfirGV&#10;55VLSWZ/lINJYUk+eRPymMDGEO/b1OE1oGUN3+vX3pUx4PLX4KX+17naxsBL/S/AU8daqYfEwMsw&#10;+y3QMtZ0fGQsjIGBRkR6G9DbXYdenR/m/ZtdlA0cO/ahmMZoCvnAI9JZgmQY5zOe4/6wQh6lKrBH&#10;fYRbFexJkM7G9060KUc356pYHwhS8YBbVSQ3jf+n8rw0tizy6wKuFxkNyjNll/JueGo0XFmGhIBe&#10;ebqaSqH6AEZZ42NrDlahm/M4MVyL8+NxTE8G0dvj4rt40BupQXe/AF03GjuqTNGHqcVO7O6PYmt7&#10;EMMjDVhe68N7hZC+3sHm7jg2dsYxRf2rg0a88kvKo1Gh2cov2TxQh9ntEVPEp4b0IQBTwHVjJ+Vi&#10;t9d4R24oLHy+Axs8b21j2OSuVEXy1oEAfEpb0uE2H72GFzswMBXC4GwzpjepW673IDJFWdfuQNeg&#10;H1MLvMfWEHXJFupunVhc6cU829rOKJa3ho0HoELCB1RYiMdNXs6wk31xoa2n2lw/zPv3jTYg3O1m&#10;H6oxPtdGeRpGZLgeM0tdplBQZ68PLexXmDZEM8d3njpq11AzGjp8fG8Px77CFD6wk3eFetnfqQhG&#10;JrsxNx8xoNPwUAP6eI/ZmQ4DLjaRtgdGQrh8vok37w/w+MkytnbHTNj41Ew72to5jiEH5mY7sEIb&#10;YHKsGSfUezdW+zHP93lytYRvvz3Es7NZnO2MGI8xAYnffHuGn373Au9f7pkIsTXq2VcXy/j+u1Oc&#10;HFPfldci5/T15TKen87i0/MNfPPpGFu0NfojPixwztRWlrqxxvGKFncKsx9tpu0djuPF600DYr7k&#10;tfK8VMj15ekSTg9mcXG+gr39KYwIiFrqNRXGj4/njDfjqyfreHbC87YnjSPIeH8AC1MduLxYwcdX&#10;e/jm1T4+PN/B4c4E7SXqN6SN9bUIbaBuXBxPmzDlU871e/b9u3fb+P33p/ikiuF8j862KrRzfqZm&#10;u9AlZ4T2GtRx3TdyncoDqJlruqvXj/WVAXx4uYOz3QlsLnZjhXTe1+9DT5+PNOjDyHAQUxMtOKfd&#10;uEMbYYc6v+7/4ukyzmg37m8O4JDj9+5yFVd709inPbfLMX53vorv3xyYCu4vn67ihPacGUvO1Tzp&#10;fJT2j4oBTdMGOlgbwGO+m7xenx+O4WS1Cz+8WMLfvt3Fnz9ucZ/3Ji0IvHxH2/UDx2aZz4mw/5G+&#10;Oiwtk743Ijg6os3CfVWif/F0zaQZ+/iMW9qTZ5t9Brh8dUq7+ID3OpzgHM3gmM872h3Ay7NpPmMY&#10;P/NZ/+dfXuMvnw5xShqYGgpgcZZrf3UAv317aELAH3O+jjYVns3xWBvFCml6eUbh9kM8PoxtztXh&#10;2pDJz/np2ZYJH3+6N4UDpVsj7b87W8FPrw/wHef266stU89BeS3lXbnLa+WJ+Yq0q0rjyxOk880h&#10;E0b+5mIRP5DW/vzNIfuyjffn83h/tmC8Us/IM/QADiDx3wxV31Y4+9piBF+TN+2z38cbY5jl2uwh&#10;D1euWeXJnV7sou05iZe0+1+SXrfn+7E41WU+CFyR/p4LUN4axOPdUY7TAs74fBWequysREVfDfJp&#10;82U1FJv0KMVNNpQ0liOH9onSKuV4efyz56UATOkwsfyWMRAz5oGpsF61PO7rQ76zvhTtpDt5Mx8s&#10;d+DZdgRny214yu3Tk3Hsn0xgaL4V1eRXJYrwIp9p7PRinLb2Lude3pffXa1hl+N8xLlZmxvA0tII&#10;ed4AVDg0m/I0m/aZiiGmefNoo+Ubj8ts2m6ptQXIbaQtS5ltaas0+S8z2R8BmOl1Ai+5X0Pdjbqa&#10;KSJDe9J4XlZGc06qZXrlyGP9O2jIrcDLROpy8oRMoG0aR1sgBljK/tW+gDm1X4OZAiUFKAqgFGgZ&#10;88DUMe2bkPEKhZzTVqF9ZsBLXqdr1RJ5rwTqlNGiPbwfbWN5gsp2lrdjnPpCXcMU7uF9YvdSajkD&#10;SFopo03dCmEjUe/LX7cYeGm8NO20cXRfvm8S3zNVDkac45gXpoDLWCi5ATH5jsptGQsVj4GXcjgS&#10;YKn+/dJP2mSKRNG7mFyifB8Bs2m8vzxL9fsR3+UR30NAchL7mlqehyzauHIsyOQ7pfI+whw0xpmk&#10;wWw/55Z0pznN8FNHoZ2ndGACL4t53CZPRo9qPRRGwUuBlGwCLAVOqsUATO3bqSfaqH+UN1hNMUHp&#10;jX7qdKEuXzTfJbdViq6hTlTK//JET7QDU2o5rz6BvvlIoF6UxPVjwEvuywZQaqoC9lVrRCkWykjv&#10;Ai9L+Kxi9r2Ya0brRjnuyxuixTr/YcFLgYwL4+043BjHwSqVLS7axfE2LE+1k7GO4i2Z+uOdMTLG&#10;QazPtuP5yQzeH83g66M5vD+dx9XhlPkSNzvegkEKuNWZbp7Xi6XJTlN1bon3Xh4JkxEP4GhjFHNj&#10;LRgbaMDGUj9WKVCUy3J/fQz9FJYBbwkaqWh3ceL6+hoo7LsxNtKMxfkeTI2HTSXA9ZV+DFIILVPI&#10;7qxEcHEwQUViBRv6ojoZxhIVwhUJgwMK649HeHy+gG9/eIxJCtn6Lg/cNBi6yLj6JtpNbj3ljrNx&#10;gpXbQExFuRJNuDGJW6GcD2ioPaiggUtDLs6dgUduKs5VmcimsqucS/IuuU+D9i6NUwEID+TRJw8U&#10;gWPc3uf/MlKzuTjaBlpxeLaBZy/3sbwyhFpfCXo4Zq3NFRinIjY91UZFrRMdnW6sbQ5SuM7gw7tD&#10;fHh/ZL5kKh/Hk7NljA03IcIxev50E4d7M4jwHgM9ddjj+O5tjmFrbdhUxhTgufo53ETC6WhrAk8O&#10;5jg/nTjaprCkMHtxNo/vqfxdni1hnuM9PNaKWhpllQ0VKPJYTUUuJSwup8LqojIcVNJ3heWcL+PV&#10;ix2cHlL5o2I1NdqMdi6+oaEmrG+MGG9ZzdcGhfIuFZ2l9UEMUZH0UrkvqKXAohBIIWOKLyOzE6OT&#10;IU/GJ9f6LDJ5FWhJ5pjJe09gziPNiYXGCrcKbb1P5qU5SiCjF6M13m00Tky+r2oxMi1sbrm45V6d&#10;wP8FwsZxnh/YeR4ZXCIZ2oNKGryV2dxGPTAN+GmhIVTGY8pzWaZchXkGnHxQzlZWiIc25ccspqGr&#10;Y8W8Jp8MtZhNOTWLaBAX4WapPDkFaubiJu97g7SiojxfOWmoe0hbfp5by2v8JXjIFkejNo2M7AGN&#10;szsCEcmM7tLgus3rbtNYu2FPxW1XJlKayeQ7y5AzXIW8UTcyByqQyN93G9nHxkLcruPzfNm4Xct3&#10;DZbgjkch5dm4yXe86ynA/Ro+18vzlGNT4CWfd5vt1ufQ8Tsct2QyQBNGYMtFji0PpRVUFKwFKHeU&#10;GDDRzeZrqEZtvRuBoAf1DZXo6Krn73K46lRx24dCrq14vre8YZUc2e6l0d9IhbjJh3peE2z0mmt9&#10;tQ7U1NpR4496StbUOVBHQzHU4uP/Xnj4LIudArIgA0m5ycjjfNQGXGjvoLHUUsNry1FVTSWGzcX7&#10;+EPsT7gGnmAl+1Juclzayei9DWVoG6zC8l4vNo8HTVtXuPgBjcu5EDyh0mhlVBo95TzX0Ujh0lCK&#10;PFcOaTKdgi0budUKp89COscpTd5nZSmk2zTjhZlHAZ4uILM8EwV8dwmLQn+ZEXC3LMm4bVUxmXTc&#10;ZBOd3SBvuC6QzMqtQBzOdcwDWCCZiuU84tw/cmZwLvJMeEKpQusbK03RipzKIuQIMK2g8CeNKaem&#10;6Fr0q9yD8r6UJ6WUBn0NvaO8lLlJppjWDY7jl9kJ+Co78bPXpcKe00w6htslqWZtqQCNPOnkUXgn&#10;T6HKWXhYlIHbvFbFzL7IiDPg5bWcRPxz+gMTOn49XyHXCvXNNGtTRUTkfa6CZff4/g/0PlyD8Vxr&#10;1xWmK8850vUdhSkLLOL2tpMKCen8hpP9qhDNk496uQ7kcVnN9+D2rodjRV583ZmC35TxuXa+G6+7&#10;UZ6CW7zHvSp5K3OdscXASwGWAkVNGHkV1wf/M0BmuT428VnFUQ/R60VqSQZsU9VxgWkKT5aX332+&#10;w838RNxSYaMSPoctjvwrgetcTQDlfeUQLdCYJRrQ8kFRKlsKxy7ZhKdkkJ+lkIfdyY1DPOddId5x&#10;Ak4zH6KgqgRl3jLUhFzwUNFWUawMzkMi73eX46xiZNey+YyCR1A1xDzSWQ6V4zTyiizywCwXlWle&#10;Y2twoqzWhlwqaYmk1ftWFS+JAsfaCjxW9cFE8gWFmkf3yYM5Hg9tKUghzadUk+dyHB9WpCNOFcbJ&#10;t1J5LJljl0w+9kAfjEivpop9MceP7ydgV7lTTf5U9lt5pL/Ifki6SDDFfG6XRL1aNbYxr9ZfAMxy&#10;eZsn4zcF8eSdpEcb1wvH/jrnxACYukYgMn8LLFUBIFP8SgClQ/KZa4bvIG/JaxbOYWmS8baM5ZVV&#10;2LjAzrvc3lbIuJVjLroQ+Mm5vamcmdxXmPgt3uNmZTqUmuBGOZ9tTUQ8n5NN3minsudpqkR9czUa&#10;2HwBeUO64KehXyXQkute4JgUUlvACkeTHe5wFaoo4wVe5tRSVrnJU7gtpJEj8LKQSmkJjZ4y/lYe&#10;6YowFVwVHGghn+3woLbdjdq2KtRz6xV4yfsJvHRQKS0g/WRWKH0J1xDnWjqLivXk1llQzmeWUkm1&#10;sVWyP6pkqQI1viYHGtqrEeS9G9lU6VnemE00VpsNoMnfbW6eo7yM5NU8t46KeLRVmKaq4o1sCkEP&#10;hl1o5LaF15pjPD/APgbZGtVaKtHIa3r7G9A/1BjdDgbR01VHPu5DA/WvhuYqvpeLY2dDvpeGoiub&#10;RgjnmWv7AWkw3kX9gHIzvpJ0TJ4RT1o1/JF0kqit5LaiNEhnWk+JpI8E/hcvz0vSRSblnXJrKvRf&#10;irtDcoH8uZyGSDHp2sm5Cg0E0TnZjk7qvz55nTU44FMKk3o7moJOdHMODrb6cLg9gOGIBxNDDTTe&#10;O4whHIn40U79cmCsCQvr/VihIb+42oOWdicGhhtw+HgOe9Sdd09m0cdz2gb86OG2YzhAerLBXleM&#10;hm4P2vi7W96QSz2IUM8aULEd6nKB1irKz3IDXu495n1OJ7Gw1otlPmd+LYLJpW5Mr/VhjDpxD/X0&#10;wGAdgoO1GF/pxvLOEOZ3BhGZbkHvVDPCQ3WU0aJZB7xBC8Zmwsabs7Pfh05e1zMaRFN3Nf/nXNMo&#10;b+ypQTP7EJluQ99MJ7omWtE7FsLW3gSOz5ewy3dbox4+tao8jcOYo+6qfJ6N3W5Mr/QizHHxkh6r&#10;a0vQSb2+f7QFK9uTGKCN0NRTT5p2mWqtyl2non/u+goTwTO3NIgDFYA5W8Ta+gC6e70Ihuxce3bS&#10;WBX6qTM/k6cibRQV2FGo+Ou3+9g7mMTcQgfGxoJYW6UtohDhhU5T4frV00WoWvV3Xx/g7at1rC/R&#10;/pkOY1OA2ONFvPlwgrefTk3Rm96OagxxXvc2hzE/3Yq5KZ632ofjvXFcnS3gkvbP95+O8exyizZK&#10;BEOk6QnaKcMjTZhf6EJfvx9dPR5sqoL3ZAg9pJnRkXrqxv14fDSJl6qI/WIDn6h/v393gFM+X16X&#10;67y/vN0GSAdNHH8BSPIgPdqbMl6ET08WsDTdgZmxZvZtBJecg4vDaXy63MAfvznDp5fbOOPcqMr3&#10;hTzhnq7gGfur6ujbtJPeXq3iw6tN/PDpEG9fbuI5f6+RZic4v9LT23r8aOC67eL79I60mCi1IdoF&#10;c3O9uDhZMqHPAklfXizzHVaxsd6HKdKWxnt6tBEzw0H+v2mKvyjP5ZFARtoZpzsjOOC5KrSjHJOP&#10;aa8cLPZjf6HXFN3549fHxjP0zeUSXj1bwdx8G7ojNYio4rrqMYy3GseV7eV+vHi8gFcc/2eku3dn&#10;M/j9m038958v8P/+8zO8OhjF0+1B/PR2h+cpF2g/DnYnsbYyANU7WFaE2+oA7aJhU338gDbTj5zz&#10;794e4MPVBt5cLOE5x+01r/3ulap58zn8/VZ5ES8WcHYwZgrdvDmdwl8+7Zlq5L97u41VVbzn/MvB&#10;Zn99BJ84Rhe0zzZIGwcbY6ag0Rb7vkjbeqRHtnK7CR1XZfAXqkC+MWzsa4Xzv+T2xdEULkg735JG&#10;/vrDBV6czGOXff/wdJ12N8dvexQrpBGlT3t1KieiaZxtDZj3/uPXh3h9Nou//vYCv/vmGCebA9jg&#10;Otd93/B9Xp/M4ePTVTznfc625F06gt9/OsEB7WulZFtnUw7UcTmqcPyUtuD0UMWdZo237MZchDZ/&#10;G6bHwjiWXar8mvsTOOd2f59jTRpuHWmAq6MCji43CkI2lLQ6UdziQHpNATLJizPIi6W/RHPzKT9h&#10;LO9gqWnFAmF4LIt6TJGPcsFDfZwtn7q+abTvSrx5qG62kWfVY3KqEftrPTgk3bzcG+M4ruDVqzX0&#10;TwdhbSjmc2ifhD1ojQQMvmAwDs7HM9LGvjxIlwawNKXCPTO4eLGH1sFG6tk57CP76y9EMu3WlPoi&#10;ZNJOSKkvRqI3H7kCYWknFDRakUkenk5Znk1ZkkkbIoe6QnZtKdKrCpEqRyDasyruK8BQDiLGSUR6&#10;GnmfQMIs2isqlKNc8QnU51QANxoGLi8/gZPS5wRSRT0qtRWAKPBSgGUsNDwGWuo//Y4dU9Mx/aew&#10;dQN48lrd19wz1ty8t1tFeRTGzvfkOCcJrFO/KqPgpvJxxsBL5dAUMCnwMp52vIr9moK/fGc5gyXT&#10;/lOTjmycw9TULz5boKTAxwwBuHymwEc5E8U8Lw24ybGJq8gzx+V8pPRb2prK49xP4DUCVHU/1caQ&#10;96oKDWlMM3xl5j3S+Yws7gssNrU8NAYaJ/ZD4GUar1Pl+hzNC88VFhQrkiTvzSxdR5rLEADqFcis&#10;MZcdmA2L3woneaTSDBRSRyzzlcDZaDcfrKualO9SxXqirYL7+pisphRjZbT5LfKEpN7o18dj2s6R&#10;iXb4qEdV8FpHqBJ28mJF0eRSb8msVSSpAFh5vyp8ne/AcUoxW84b5yuNNCSgNVdeyqTBfF5XQLtc&#10;IeRKM1TCsS5lK6et7aDN/A8LXraH3MY7b54DNsZFPTnQiO2lPpOD5DkZ6revdnG+O47VqVYyzh58&#10;TQb+5zf7+N9+eoZvL9coSLqxutSJ7vZKRKhQbJPpvb1YMyDZKveV/2NrqhPnm+NksmN8ThiTw42Y&#10;Gm/GAZnv8e4EGf0wxigwI1Sgp8daDOA2TgVAuVvGuNXvKe4vU8htrFFZo8KoxLwSSsfs29PTBfRR&#10;GPjry9BKxbtnIIAJff06IhOiINjaHUHvcB0VMScaFN6j5y8PkFjcqG6sgr+zzoTiJWhR0HAXgBCv&#10;XEoCuqgky+PyYQWNyOosLiQuzKoMZPlLaDDQIC9NN67GCcobRyM1h8xIuS5VcfwhDTLlTUizZaGQ&#10;C72lO4ix2V6cUPjMkFkGguWYoRKi3DBKdv30fNlUCZxf7MLuwTguqHQojEU5e1RlsIWGi8I2JCwE&#10;FuoaJerepxJwRAZ8QuEyRCEfbCqHt7aIincJjQa7CbWZ5LhODzdjkwpIhAbJ2FiAClcrlfEBvHu2&#10;ijMKHilp62vD6OlvMsVYSrxW5LlLUd5Shs65MNpHA1jZHcMhBZ9A5Gfs748fT/Dh5Rbmx0MY7PUZ&#10;5W2dczQx3GRCQN5RYVJFxeXlCOcgSEPMBSuNtBQaxKqIq8Ig+pqk9rAsk0aiCrNksNFYUY5LWy5U&#10;SEm5MeNKBBhxTiwZxuNJYeFi3AmaKweN70oyG32BqNEXHZ7LJqBZvxNpvDyg8aq8WMqjlUxGrC8W&#10;d2kM3avmPasFFtKILhOIk4L7nM84ax6fUYC7pXk0mPm/jf2xW3gPC+5Zi3Dbko+7ZYW4U1pg9m+X&#10;sHGr33dL80kf+aQhnqciQ3yPeDJRFeS5RybzkIq88YD05OM6jae7FJCP6kpxnX34kka8PGge8lyB&#10;lzfKacgLaGEfk1vsSOm0IbGdjDTiNEBmUkcpHrWW4GFzAe415uFOIAc360iPgTzcry0wYemxdrea&#10;/eNYxJp+q6lo0DXTOA8efa0iI7TmIo/vb7EVo8xajHJHKRwVNIb5/mX2YlS4yuCqLjPVvptbPAi3&#10;1aA2WIFQdx3KqISkkPYlGCUYnHUVqG2mocpWH6xGfYMbjY00immo+OppUPM6VYJV2LeXBmNjixeB&#10;Jg+q3DZYOJ4lHFdbeTG8NQ6Ew7XobK9DqNkDn7xjBFL6HagJyDPIR4PMjUq/HT4aRfJYsdbkws+1&#10;P7fWjO3jfqzvU3k9pkG3FUFLvxdlNTkocmebvDjlNJ7tAh9o2DoplEopFIooKCycs2KOSy5pLJsK&#10;TRrnJLE0GcnWVGRwjkooMApJTyompCJEApbSKHDvyXuPzXgHs90ivd+0puMrgTHcqgiTPBUliPUl&#10;0bSSVAMG3eL/18tIi3auBQrSAipwVo5XAdekvuIqXF35LcVvJMCUMkGApUKZFcL8sIT8SV6T+cmI&#10;KyYPY4sjXd/m7+t5SaYpV+VtHle+ylvcKi/mLV6n7d1SfZxJx/183iMv1WwfyGszKwFfpMfh5mfg&#10;88vcRHyl+/Ga22XpBliSgmNCUbg+9eXYgKF8H3mXCrD9UiHBApLsfB7bbQf3nam4W5XOloYbFXyH&#10;KvbBAJZpuOPNwL0a8mcBme503Kzk+PGcL1V93J6I2xUcMwevcfJezgxct6WYds3Kc1Rl/PNvhZgr&#10;l6YATLPPc++VJfKdla84iU0gmUKTOU9ch1FQS/PHawVsFfIczo2qaOvDlbzBBR6nsN3jmD8ib1JR&#10;snsFnFM2AZcJlBGJbGnWLDzIf4RHJSoGl4IHJQkGmE6wkxeSnxW7SuEKVJH3kma5/vJ4fgbvF5fD&#10;scpmPwrTcS2PY5H/wOQHzON6LqCilO8tMgWdBMxkkbfpy6o8BtJJlwrBlcer+KOSjKuQSxrpNIO0&#10;rGqFmVSEMni9QEzlIjUgplN8OZqbNI7XCyhS6hQVWdJ/8nzT+Ihm9QXcAOUCaEkv4s0mfyr/U/tK&#10;UQlsMW9MeWjqq7hAS9G1SZ8gupDnt3hdGY87OM+ik1+BnKIp0Y+AUnMPriV5zSo3pQBpk8OS/RRY&#10;/esUAQas5jwbr0vS2H22u+Xsr41zXpaA29bo9u/7pAMVg6pKxZdO3schOk2iLEpHrjsfynlZ3ViJ&#10;xvZaNJDn1VBOSo8Q2KXQZ3nzmZBxNSqnFSGnAS/dYRcqqczm1lOxpAGU01CCPBpAVsrqqNdlGRyU&#10;75WtVahoY6OcrGgmT2urhI96lcmD2K2ciJWo4Tle3tOmFBWcc/ElfUh5aOaadObORS5lnorhKP+u&#10;FOnKoEBXhwEw3TS4ahSmHKY+xGe1dCl3pYBLeVu6jXenvP18Aq86XGjocKM2LP7tjHp+hj4X/QlV&#10;mBbke5kiPdThQr1+NEfq0MR7BltdaFLj/359POryoq2Xx9sq0DnoNxEa4Q554DvI793G29Pb6EA5&#10;datC5XWyJ9OIykS6LxdpNBzT/AV4wHV+n/PzqFKF+FINfccLuC1Jwr3CRANePiJ/kQdxHJuKAMlj&#10;RnlFc6gT5VDeGv5OZd7F51opg201+ajvdKN5oAGNSinUWo1glx/h3gaTlkf5wluaKzDc76eeNIK1&#10;2VasKCR2og2jfQFMDYcx1B/EQH8DJqZbsb6t3JF9mF3qQktnFdp6PIiMKndlg6ks3tDlosFdjkDE&#10;Z1o156Gc9FDf7UGQ46OCPf5W0hj1tEnqe5399WjgeDeShvqoQ+0/nsHCRg9mVrswtx7BzHqv8S7q&#10;nwlj7WQao2u9CA350TpSj0Eem1zuwuRKjwnZ7p1uQx3vW9vmitIAn6Xclat7w5jidW3D9QbYrA7Z&#10;4CfNBbujwKVykzb11qG5P4BGzTPn++RsCQen89g+ncXESi/HzoNQvw8jfF5owGfu1TsZ4vpwUK4X&#10;G9C7l3p8u4Br6omBLursbZ5oddamSjhpXCldRh3XVB910IWFfhxQ133xfBNz8x1o71Y1/0KTRzPU&#10;68EwbZKjvRmsLfaZvPhzs13Yoq756s0OnlxRlz6eNJ5yW3yvs4NRfHq2hO9erUXDS99u4epsDku8&#10;rwryjE+2YnYxguWtMcwu92N7bwIL853Yp767udKHUeUyXOjGFveVH1LVlS+pnz95ukzddhS9kSAG&#10;h5pNkZvhsWZ0Ul8PhsoxwvffOZzAEulhaKzBFInZ4VxcnvK9ni6ZnJRP2dd3nw7xzW+fYod9GqU9&#10;FeyOVnvvG21E70A9xmk3Sfc/2B7H4wOFiw9gfLCOfevFB77vh2dr+JdPJ/ieY/XnT6f4cLGCdc71&#10;OW2HlxereEWbQ6m/5KH57fsjvHiiQkHrePN6y4CrR49nsc95VJ7TCGmsgWu8g+/Q21eP7p56bKyr&#10;eGofTnZnsbM8ZGoh7NCGesvnvbhcwRnpbmmuDYsT1PtXI/jLD+d4x2cYMI59+/bVJt5dLpsK5d+9&#10;2cbhWj/OtxX2vY0faWP+lx+f4D9+f4XvX66xvzN4+2IFM7PNfPdatPd60T/YgMW5HnRyDchr8bWc&#10;arbHcMq5eHM6hx+u+H609f764RD/8nEX3z5bwPsnc3hxNoOrx/OmsMzYcIh2ZQtGaOPOTbZjk/0/&#10;YR8UifYtx+W71/umyvcn2izntKfOONbyhtyjPaz9Z7S3BBK/ebIIVepWPsz/+ttz/O7NFt9hEwtD&#10;QWzOkkYWB2mXzZu8pB9f7OFgfQRne1N4vDOBI/Z3n3ariuocrw8aD8mPHMPv3u3j1fkCbecF3nsR&#10;l3tDuNjuw+l6N99jHm/43/Zit6k0rqrkl6SBg5UIViep085xHax048OTBfz4eh2/e7eF1ye0i/eH&#10;8fxCnqwrtMU7SHe9pAd5pI7hE4/97u0Ox+oQf3q7h5+u1vCMNH/G/k1EajGrImIjQfK1Oq6Bcexx&#10;rA9U30IA7Fwf9mgnah4E/L64WCctb5A++xDhOunkNaFIDbytDlSF7bBThgm0tJHHllCOpFNvyaOt&#10;XkB5WRx0orRJDi3R4irywFRBkTx5Y9aoIF0p5W4x5QGP09bIc1tQwG1JjQ3FNZSblKEqAOZst6M+&#10;Uo2hiRDHexivDmbxgfxpnbzI31wMW30hyox8LqfMqjL8ujPowAR5+xnn58mO8o+OcowGccRrX396&#10;jMh0O4pol2V4cpDeUIS0RgtSm0qRIRusgft+9q+pAiW0MYpDduQFrcimnJPnpcDLLOoCWdTFBF6q&#10;EG2SQD3q6Crim+axGE9A03ylBrTMoi2TwndSNGCCgCj+Z8BE6oICJ3/tURnb/zVAKW9GA0y6S375&#10;L3aemvZ1TDZZDJiLbQVkCsD8z00AmQrUJFKnUBoX6ZAJlbyONodsb93PgJafW4LeUY5IfN8UgZZ2&#10;6ptKreUsQFI5rxFwyf8EZpp34vWp7K8iJGN1KQRgxkBLeV9qXx6ZasqLqVoVD9hveV0KvFRTyj+9&#10;v9ovXpe8TnhMLGRc9TsKSTcFHit15agNlV4ur9iCaKg43zea+1Nh4RwvvrvGRh6qWdUWZLmoK9PO&#10;MsAlbfNk6thpbAobtweoa9FmLPaQzqiXGZ2L8s7drGI8lXA1VsBFWnFR1lVSZ6pgc7DZeJ5FNid1&#10;tUCbF52UIZ1jrUZfdLZQx2uuhI37pTxXFcSzSU9Zn52L1NI4RrGUA7Eq8aKfFIGsPC+Vv5W6QNco&#10;pZRCyYu5zko8ZdR7+FzPP7DnZR0HoJ9KhBQxJTcW4/7+zR6+frHD/W38j799wg9vD7Ex340nBzP4&#10;229f4P/660f8f/7yEa+OpjFBhWhsqA4tjaXo5iKep4BYm+rANLdjAwGzPaSwU2j5+mwPhqj4yHOy&#10;gwr4wkwnVimQlL9lebLDVCM/2hrHu5e72F4bwgiVwZ72aixMd5jEwP3dPizymnUyyQ0qGAtUIDuo&#10;TPdQkWrjBLdxqwTxNXU0Aqm8t1HZf/vxCIcUoNOLnagOlqKOynoblafnX59TUViDg8yskJN+v4hG&#10;Co1KhXOasF0SpzyEElw06KqzSQxUoNkyfPlkvnkoDFiRSINQVbkrmqphrbWTiMlMSaAJFcrBKE8d&#10;KdXJNPgTkcfF29BOJWR5EAMKa1H4AgXA8dE8DnancHwwbUIy6v3FqKciO0RFd3NzGDNkoAol7+yo&#10;RoTKhCq4v7zaNMK4r7MGCxTChxyz1Xl9Ye5BD8coxDHpkyLObT2NlrGxFvOM1fkIJgab0EEDpZtK&#10;8ubGAHbWB6LCfbXP5JpZWaAiTAHfTuXRE6rm4vOiut2BZirD+pI+s9SDZSpwgxRwB1tk+idz+Prt&#10;rslpM9znRwuV7HYaVoO9pCkql1K0jikUd9kEfDYN1tPg1hebbBpa8hJRaLcWYIlhXglkdA/KBEqS&#10;eVaV4kFpDq7nJNMwycCDIhosqjBeFA3dNHk17AplLKCRnYV4MhKTB4IGSTyN8Hga3w9pbCeToYjx&#10;ak5U4TjemWMAH+NeLuPWTSboysJDnc/73LOkc974LOUADiDx37O0FdAIL8DtUuW+zMP9siLT7loK&#10;TIv9vlWUixuFOb86RkPLlk+Dm8zUznNteXhAoXObz73j4m8anfJ8vEbD+p9pYN1RaHmDFbdIO8rb&#10;J+/LODef68jEVzRMb/J9BDI+qOO4tJfjYZAMnkI5uZWMud+FzG4nksIUgm1WJLWW4l49+1ub9Qt4&#10;aaqZV+XgNp+pfW3vcZwe+lRxvNB4Zgq4vMbn3OH46CtWpqMQBXYqDnwngZd2RxnK2YrLClFYls9t&#10;HizWHFMMp6HeiUgvFYLuALr6QzQAvcjmvOjLlvK92Lg+fOFaBFr9qG9UuHklGhpcxmuzLsj9ZhrN&#10;IRe8FOD1gQo0NVcjEHSjxlcBj4fH/G60NCk9Qg26uY6G+1rQ1VFLGq9CU9iDQBOvD9LQJr2qufw0&#10;vigoXHUlNATtmKaBt386iJ3jQazt9mLjUHltXCiqTIGdRrHFk4fSmmLj0i9XfSuZvYo7lJH5C7hU&#10;/hs7lR8n/7dQKVH+uzzSVTEVmEJuC0h3eeQXBRQkljqr8bpMpwC9X5pqADGBlwJkbtoyjMflNR7X&#10;/m0KWhW2uVmSihvFAs4EHnK/KBlfFSfhi6JEA94IpMx1l6K01sF+2o1XtKoXKnVFLDxCOXpvF6Xg&#10;jkDEz+BlPOn4bl6S2aZQUN/MjoY038hLjnpdqlp4UTQn5g3uf8lzr/F6Ffa5K+9jNq25G5kJxgPz&#10;YUkWrmXJa/ORyaGp66/x2t/wnje5JuWNJ6BJYRlGSeL6FMAXV67Kzdm4RZ74RUmSyfcpjzl5xQlk&#10;MgBmRSruVHK8KuT5lkwa5b47DbfcPG7AS64BT6apOi7gUu2aIxHXyxNwS56ajiRzj9vOdANaxsDL&#10;35Q8MgDmDT4nVghI4KXaA/6+Y5XXZbzxwFPORZOfsSyd80C+Y00lj1LfU3FX6/IzCKetAEwpo8o5&#10;mEYaF3j5UCHk8rrMSzApReSNGV8SDfNOlZcmr00gPaQIUCxLovKYhkTywXiOd0ZpFsqpULgbKpDN&#10;+2RxPDMtGUjVhxt5vRak4UvywvuFcUhnnwoo4+RZV9ZAOtWWdKm0AlWk+1IqOTmk0XR5UnNd6yux&#10;WhL5S5bATnnt8fziQDkKeK3OM8Ak50QAZlx5mgEvBWJqX037aiq6JCBRwKU+9j0kHzZ5jkozzZd3&#10;A2LyXaVUmpyrHCszXpY0XsvzyHdFI8qnJA8DrYu75HcPuYbiyRulfCn/q2Sxwsy1dgR0PiRfioX1&#10;61qFE8dXkyfro4typHK+lRpAXraqVh+rNq//BV7eV/X0Kv5XQZqyJnDtJVLWcz65FUCppuO37Em4&#10;Ttq6STq8S3q6S/pI5Dtnc+zEF1SUrLHTT15WAw95lYsKoXJdWsivi935sHB8jQL7GbysprxV6Hh5&#10;Yzmyyb8FXqZSlygKcr7k4d1UjjLqE07qT5VtVFpb9bVdeW6d8LRVoLbLbZq3XWHk5JFs1ZSx5Zw3&#10;C3lWGec8lXIilTw9izRRrCIoQRpqVHjtxgNASrOqXyp8nEo1DStT1ZrPFhgZ7qpBe0+tARoFktVJ&#10;b6CeVNtK3quQZT6rhoq4CiPUsnn5Xn5u60ln9VTKFfat3JWtPXVo7q1Dm4o8cD/U5kG4w4v2LnlX&#10;2tHaWW2Ay7Y+Hxa2BjG7OICOnnoEaEzqHmoKS/c2OajoU6n3F1HZLkExjcaiFo5dsIRzro/JaeYD&#10;sopKPbCKrpJwt5hzyfX6kDpcPGnzQSl5FeWmKu9n1xbTWKbSTx6fRyNMHrJ6l1b2tZZjX9ds53y6&#10;4QqUwsl5K+M8WkmXVeTtfo5jR3eNKfSxstiFJ6eT2F7t+SVP4QT12+XFfiiNz/RsJ+YWe7CxO4rV&#10;7SGsbA9jZKYVA5PNJpQ8wm3vVBitIwH4OjiHHOMajomLc10RsqKuh/prj9eAhq0DlHGzHVjYGDZz&#10;E6J+q3D8Req90/PtiAz5EGguQ/9oA8bm2zjmPjT3ebF/tYLxtV7UdVYhQH2tfzKEXp7Tzue7aVz3&#10;Uff0kcZcnA8Xf/vDToS6XFjbH8HgTAt1Yz/P9RvPUBXc6FauSep18tRtiXBu+wNsDWimrr2yNmhA&#10;uiaB62HejzaAoheGFjpMvrs6zrW3iXKT417lLzE5O+VNqirqoqdyX4nJPaqKqgIubTWlsNJgrPM7&#10;0Nlei+nxDuxSt91eH8LURDOmpijze72YnOvAIPfXtkdNIZZl2hDz053Y3Z3E7EIXlqnTqvL7zFy7&#10;qTq8sd5Pm2IT375cw+8/0bbh9o8/nJoiO2vLPRgdaUT/UABTc93opW3QSh16aKQJKmJ0ebFqckhO&#10;DDViZpTPpO2xSdtEOUL7OEfyClS6JdF/R7cfkzO0U4aCCLe70UvbSBXQFd6/tBrB4lIXlmbCWJlu&#10;wfnhOF5freLFs1VcPeczNgewTJoJ9VSjrt2JQBdpoJ/rhH1fWImY6uGri90GtDzeHsEWaXFpupn3&#10;i95L3np/+foUZ3z35/tTeHW6gA0++2R7DJ/e7OPF5Tre0KY7OZo1XodnKtiyM4yzx3MYpK2xfTBG&#10;3V7v32C8aQVMj02EaYc00Qbp4juP0uYYx+P9WeNF+ORwjrbaKF49XTNh4S9Jd/Im/fByHe+4/6cf&#10;zvDDhz389tMh/vDdqSmw87uvj/Dx+ZrJtfnj+wP8/Okx52TfeP7t833eXczj62fL+OvP5/gf//U9&#10;54ZjSTrs7SctdnmxrVDnx4ufw+wX8Hh3AssTLXjM45/YDxWjOVmO4KdX6/jt23X84et9fPNqw1Q6&#10;3+I7D5F2ByIN1B2DGBtspO0ZLUqr/JLKLaniOE9oJ6lQjvJwnqyPmO3hyiAOV4ewtSCPxA68PJvH&#10;7z8e4H/94zP87395hR/5zh8vFrGoSDfasVMDIVyeLOG7d0fGCWiP60RV1WVPf/NyB2+frEDFdFRo&#10;5/3lmiku+4T7/+X3z/DvP1/ij5/28d2zJQNAPtnux3cv1nBK+tha6DQVxb95sYXznTEckRYMeMk+&#10;nZN2fny7bQoOvTuf4Zj04N3TeezRxltf6sUWaejFebTQzzPa7W8478/3x/Cec/f1+QL++vEQ37NP&#10;Civf5Rra5nzMT4TQT3pcmm3H6f4k9kn3a7TRjzdGsc01sbfSj6eHszjfn6YNOoYI5UgreUtbTw2q&#10;GiyopIxxsFlbHCgjjxB4WRquRD7tHFVOFnCp6sjFAUUf2JFdbUGuV1XF5YEZDRePhYorD6byX2pb&#10;6OM9A5WwNTphUwGxjgrYOpxw0k5tIM+Tl64iRjWufZSb9SELdfx8yuNy8rtq9PQFjNfoKO3n8XYP&#10;3hzPc87n8ep8hTxhETvkIzN8VzflYIk+pFFOK8dlasCCVG7T1RpKKcfLkE9boYzy0UI+Wkx5nU+5&#10;pYJ8GfXsP+2FfDYValROfDkbyKPPOHS4i6OFcfh+ChFXjslUX2kUeKKOkcjfsomVWzIGVsbAx9h+&#10;DKQUcKnfOk+/5Q2prX5r33hH8jqdFwUvFV4eAx+jTeCl+mQAS/bvl/9oW8h2NuAl9YuYg5A8/6Je&#10;oYUmGlIRXgIvY+CktgIv1QRexvbV9J/ATIWQm77zOcl8tux/U5+CY6IQ8lTO+69zYKrFCvwoBdz9&#10;/z/gpe734LOtIfAxr47zIQCcNFNMG7WEssXi51z57Mj/7ASS66ZuwLGMeaEK9DRgoEBB3kNjksn+&#10;Zes8j8Xkl1ShwHRFPLEV8HxHPfWqgCNacZw6tVLQRD8aO6hvOM1/Tu5XUt5VSt7RjrRRDymnvmWn&#10;LHS1UAdq91GudSFE+pTeaCW9WmVvshXxnrlcFwoLFxApQFZepPIojaUbEB0l015Vi9GRqtdn8rfS&#10;wCmvrIXjUUJ73Uo7w0Fb0klb8h8WvOyhAq48HO+uNvC//fU9/vTtY5NLRPkz9lb68IJC7CUVhKPt&#10;cZP/5SOFzX/7+RX+9GoPuxTubVzI3R1VmKSSIya9zXO6OUENNOjbqDSPDwRNsZ7Lw3nMUvgLgBwf&#10;bjTV8AS2CXTbXaWSR2VXXppyrd+hoDijQOlXnqS+eiqL0byMrZxsgZ8KHVCIujw4x8iohimU6mmI&#10;qYqlQpD8ZCg1JKIhgXbHc1iggqJk6u5AGfytVZgh8918vILm/kYkU+FV9VYpvjLI7nNxxnuK8FBb&#10;Gn0p3nxk1hairJUEROUs11dAQpYXVAmKSEzlNF5CkSCa2bxUYpRjKonGUwINQFXJVKXxR5Z0JFsy&#10;kceFUlRNpVjGChW6ftO/eYyMhkxIgxJc+31FqCfDXJijMiZhzP7L81JhI3sU1kP9VJg6vSYMfGGq&#10;HWN891GF4tBAGOG+vi6G2Id2Kpshjv8UlayFpQiV6x6OuR8dbdVUugJUgKNfqQ/2JnC0O2aSau9R&#10;CRijAFZumKn5yC85idqGqPiScQdpVEU43otU0Ee5Hemvwzr3X1FxekJFsJXvJS9SgcvjVPZG+f/5&#10;8Sxmp1sxTOWzjwqnu60SqZUcDxeNWH3FIZOI5aN8SGYWb+eYqWBSGZlUGZmUJQ938zNxryCDWxqy&#10;ytGXHwVoTH4NMk59gRDzTSRjE3M1yXTFdLiAFaYqcEdetAovl/u7jskYllEcR8P2oSrpyhOUTDpB&#10;3rYyygXEFKXTKKIBrErjn0HMO8U5uFtCBlmqok7st62I/S2hAcV+Fgvs5DPtJTTyo1XKVexHFcgF&#10;Xt4h075H5phAphzns+AW+yoAU9XGvyTNyPvxFulGYeImf5m8kWiUyvPyhrb8714NmX5TKe77+Txf&#10;Dh4Fi5HTXYXUsA3JIQrYcDmSQqW45cnEF04a4xxngZbXnZn4yi6PNRryn4FMgZdxteyrr9j8vqFG&#10;A/0+xzHTW4YSHxl9lRV5JbkothSg1FqMUr6rha2E722rsMDmKDT5KpuCVejq8NMQaKOy2YxG7hdR&#10;uKVzfrIp4ATuVzd7UdtSg7qQPjJ40NjkIY3WoDnsRVtHHRX+WrN+G9nCLTQIeH4zz2ltrkVjvRvN&#10;DdUIkOGGgy4M9wZNYapuGnadXTS8Qy74GxymOE9jSzXqyYOauNYDYQfGFlqxcUSF65AK4EG/KdAz&#10;Md9MI7wIdm82SquzkedIQ2FlDvI47hI0NVRyvC1ulHGeVNFQoYYSOC7yHnm5KXRcSZD15ayqxWUA&#10;o+qwmwZpDcrIh3JrSij05H2bbsJc5ammvKzyMouGi6ebfKa3rDymEPIi8Z9M3BEAaUkjzWUY8Ebe&#10;Zwq9TuQ45rrIc6qt7JMD5fWV5guivP4eOeS5nBsN1+W6ELhv1kcJDX0Ln5uXaMDLDPKf+/ky8PlM&#10;bm8olLyIz2D7Mj8J1wqSDQj5ZUESvsiXx2G2ATDvW7JMyPmtPN67OAPXFC7O63+Tk2C8La8Xp+Kf&#10;87jPrcBXeZ0rbFih7wL4YhWnNQ432QReflXK9yU9CrwU6CTPuRvlybhenogbdjbSbhSgTML1SrYq&#10;3teVRnrm+ZUCN1NwW78FZOp8tmu2R9wmGc9LhYibsHFuVfxHQKaAy197XpoiWZx35Xa8beOzLKpg&#10;rTDlFAOuKUz8gTUK3MXzPnFch/csfF5+gvHA1Lvd4bypEM+jUo4zx+4+x1Agpjwu7wmwK0w2/D+P&#10;PCqLilU2+VwS76EiIiqgk8jnp5KWBF4m8jpLVQkaWmth5Zqp9NlQonyq+qLNORB4+c+Zj4y3r6qD&#10;C0QXTaoVUWYViE79ZfCSdm2UTVn2TFOcJ50tje+bIXCL1xX6LQbcKqERUUaZqpw42eQFObVUikjv&#10;8szUuz4U7RbzncpSOQ4CLgVgkqbKM0jXHEu+s7zlFR6kRPSisUfyWCfNiTcrj6oKqglUNzTAfaVT&#10;0Zdxja/4r74Um8TwVIblbRBH3qywKbW7/F9N4Ka8MQV0PlBqECqOUu4fkD8KmBRQKQBcAKboSOBl&#10;vCffbPVbgKZo7F6FPDxTEV9N2eNm/1w8j/v3K0kDTtIp/7vHfR3T9j6PqUhRAu+dSb5YzHEp57hW&#10;6gMLFU0/eVSlvL7Nl3WuSRpcCkNWtclyzQ3HVl/ZVazHzvHOZZ8yfVTgPVyvvG9Zs914Xgq8tDXS&#10;CKPhY+XWEuS8NNrgbnfB1+kywKW21a0VqOkQiKl9l1GQrXyelc/KIN9KI/9SBXoVYRJvKuY8lzWw&#10;vzTCKkN2VARtqOCcO+oFwFrh++xBabwj2Uflpgxx3xewoZrGV43+57MUzq3k8T6FdpPPecnfTD5I&#10;vnuNeG5IFcZ9aOlQESA28sDmVi9aVPCBPFSVxQPsqwrKtHRVY3SuHRdvdrBFnbCrP2jAS3lf+nnP&#10;Bo5lLY1SP/sjgK2SY+PkOJW1VaCgmTLOm4P4Cs4JZbaaPC8FYN4nP7mvdVucRJrk3JHeVMgnneOR&#10;5S3gOshGdpUqjuehjgZ0gGMyTL1rYLAeDdRtavxFqKKuV8lxUwX2Sq6DKspFb10JPNT/GkM2bG8N&#10;4GCfuuhaDzbXBzA12Ypp6qxr1Cc3diawuDqI0Zk2zKz0Yn5zwFTqbumlDGNr7Paggzpy91QY3dPU&#10;82jgl3GMizlXRT6u9bAdzaMB9C90YnQlgpWDKSwr4on3nabuptzi20r7c7GKhcVOdPa4EKKsH1I1&#10;6gnelzqaPCgn+ey+6RYESTNBGvIbhxNYWO9D71ij8aCd2RxF+3AT6jgXooGG9ipTXGfraBw9I3Vo&#10;jXhQ12JDe3+N8cIbmW1DU4fLhKv38LoRhSsv9xu9conbWr5DRXUuKv2F8NAW8HKcxpa6jddgdQPH&#10;lYa/QrxDfP9B6rd9k2GT/sDN9VDTwrmmPBWAqSqs8kzxBjj3vnLUVlvQRENrkHbBOHVN5aP88bsz&#10;XFws4uRsAXPLERwczeJ0fwa769H0RMurA1igzTI+045wpxvdfXUmT+P4ZDt2NlXRegbfvd7AH787&#10;wdtnK3j/chMf3u5il/qvgLoR9q2ZfWul3REm/Q0NNGBJejfHTGmqVjgPStt0wLmJDNSbZzSzebne&#10;m6hvt0oHn2zD+HQ7JuR0wP6omNLO9hh2qGtPUgden+/E6fYQ3lwtUzeewusX6/jDH59hncdUGb6J&#10;cxYeoI200o2BSY73RAgTU8240nuzn2d7Y/j+7Q7ePV3EynQIM8N+7C53GfBKnpfnG4N4wuc93afN&#10;MNlidPRTjtPG+hBmaFN0ke46uKaPea8d0ujjx7NY3xzEykY/+oYDWN0cxsXVOqZmOtDLsTuhffLh&#10;7RH2SHuq2q2CqavTXbQNB3DF/1QTQVWq9R4He6P49H6XYzSH81OFEs/gm3e7eMf/Pr3awh++PzOg&#10;5Y/v9vH7bx5DValXZZ+MhzA96MfxRh+eHo7hT9+f4KevD7Ey14Yp/rfBtbZIOjzYHcEff/sUzzgW&#10;W8u9vO8mXpwvcUwmTYGcPY73pVKacW5fHo/jyf4IjvmOO6v92OD/y/rAMN6KpdluA1xuLw9iZ4lj&#10;sMlx3RrHJWlpj3bm8RrHYGcyWiiHTYVzjtdHOM592Pg8f2/P5/Hzux38UdXqn69xzIexTH6yyfFZ&#10;nurE89MVnOpa2s1y+vnwbBPvLzfwkVu1P3//BN+83MXvv36Mn94f4bdsf/vxCf7b75/hb9+d4o+8&#10;9zcXC/jEJg/J/QXaa3MdeEZ7UADm/Egjx2sQ+/LiPZo0hYa+f7Np6PtK3sbzYfZhknbdGO26Iawt&#10;dJsw/zPyFIXFv+UaOlmN4O3pLC7Ip57vjuKn5xv4PfmygNj3T2X3K0XBNE7lrclnylt0l+vhnOvh&#10;eK0P2+Lj2yOkPerWtEdHeuswz3Wiwk6VlD0VSoPCVsxWGCpHPrcFASvtaDsKqHMIvJQ3mELGSxrI&#10;35UOiXqS7OqSepuJXlIqHG0Lac/nUu/OpgzO1wcm8gp5pZXyvtbOKljJD0s7HKjsqCBvKcXgYAPO&#10;2GeleujuqUaovdKkTFE6k9GRELYWerHK+TpfG8RvX26bdxANzdFW7erzw0k5WVqn55QjL1CKvGb2&#10;jS2z0Yosthzyr3zKwSLKqmLK7ULl8Qw7UUCZqUrjAjZzPoOXqjaeqHBxAXfcl62qUORoERjqWzWW&#10;XzzmpAcZ70vqNwp9lmdiDJQU8Cg9X78FVsYASh3/NWj56xYDGGOAp47pt1Kvyavw196Xv3hbfgZY&#10;Y96YSbQXBV4mUn+Uc5Ca7GvdS2ChQEuT55I6n4BJeVvGmsBKbeWRGQMt1dKp15o8mHyfeHuOAS4V&#10;/m0K7vCZwgX+p2rj1cWmxSqRK9w85nkpEPMhx1dh87qfQEs5JyXzPrmkLXlUZrgFgpdT1lK/or1a&#10;WlcBC23JwmrOE+0qAZN6XzVTKIn3EIAZGxN5XubXkCZJryqMmUo9NZvbQs6ZUg+6G1XNnjKP9KD8&#10;4qokrrQ+jjqlhLFRH2QjTctDU/p6Of+X40E59ytIk95W6kY99RiZiyBAu1Zgpv4rpd4k54IcH9cC&#10;aSSTz0snbQhoVlOIv/ppGsdHAHga14+2GXxmHvWqwnp5NZca8L+Idr3Fa4Wd9nhVXSWq/BX/uODl&#10;QFcdzg7myPC38K8/nFP4DWCTyk8XF+ziWAivnqwZcHF+sgOjg41YoOBaHW/DIgXb051xzFEgz1D5&#10;2aAyoVwks4NNGGyvQRsHXl54g3312KKAUJsZC2O4v8HkHVGYdz/vIS/MXQqLUVWkHg1TGDcjzEn/&#10;+s0hBX0Ezx5TCOxSkeNzBVhG2qoRIBNrISH0dngwRkY0y/+6qeTUSqH2W1FLBaiGEzenIj+nizg6&#10;mcfQWDMVKB/C/QGcvTlCZKYH6VRuH5pquokmxPsWjTQVLblXlUuDJpuGVDbSfQXGQ6KJ7+jt8ZDg&#10;SkwYWCOV7qGlYXSPdSIyQgbJsWnsomJAxl3XX49sLxeAPDPJGB4WpyHFlmtaMo3hDAeNTxpSNeEK&#10;jFMhmifTPDicwQSvDZP5BWpLMKUwGCpAyoOpVusrQiONjw4aFwrJfvp4CQcUjgKHBeaqCNIUx07J&#10;oJu1gMhwAhQSuxSc03NdmKTSOaFcK2MtGKIA15fztk4v+jk/s1S4dqncqOkL5SyV67n5bizzd6jN&#10;jVH+ricTb2lzYWAoiBG2YSpFPVSGZ6kgKWTkcJ8KIJUfhbWszPUYr4T5KSr3482m6mGIxldN2AFH&#10;i51Mm8Z0TT7SaWhn0ABKFsMi00gkQ0t0kIkJKCzMxJ08GspFHL9CGqmFNDILOF9FmdxPx93CVNwv&#10;pjHKsVX+jBgjFpDz0JqJB2SkYqwCUFR9/L41wyxwCQQBmQIvH1WRwdKYf1RBI5ZGkPITKk/jQ16j&#10;pMLxnK8HClO3KZ+m8lwW0ijKo3FEBlpORmorxN1ihbvn83kCNPMRZy0wv++W5OBWSaYBL+V5abwv&#10;2Z+H+rpV70ACDV1VAle+SYWQP6ChJIDxS5s8zwSwsO+VuQbIFKB53ZFhwMt45Vql8fklaehBrYrv&#10;8DwaP0k0RBK4ZhOoIDz0816VGeac6xWZBrA09y6nEc97yIMz5oEpAFNN+yrcoz7dJ+PP9tlgIYMv&#10;qLAg25KLfEs+CksLUGwtgtVZBrurHO7aClT7qBAEXKZ4Tle7n8om10NfE8JdDTTsyXgpqAooQJ1B&#10;MvaWGngV6t0kcNGD1vY6rttGdHUHEImE0M1tUGHnZNhdHTXoaqMhHHQh4HOg3mNDc70LHby2h/fp&#10;o7Hc20aDqK/BpFQI0xAKkt4byXeauT7DpNXOXhpgc63YPaaifjyCPW0PRzA23Qh/kwX+UBkCNIpV&#10;yVXhg8Uc72wavgoTd8lY7/QZQVNcU4JiCo8SKk2ldWUGPEosk/ecinjkoFxhiFRSnFx3ykuZzjl9&#10;ZM8wIM898hRTsIa8RkCMwsZ/AS7ZlPtSRXxM/hYKcYGWAnwEYJp8giUpvA8VDQrnLGchcpxFKK62&#10;wsa50ddDJZdWuouHpbxHUaoJF1e7yaZclwrhiNdaKKWAL0zDvRzlYUzDrQKFQMsrjs/g9guBlnmJ&#10;+KeceHxZmITf5CfiJvtyvURemcn4iv9f4//aV5j49aIUfFWoQiqkMZ5zjX2+zqYwX4GX8rZT8RaB&#10;CHF8N+3rXTQGN5UGgeNyUx7FVjbSpSmuQ3oV+Kh23ZmEaw4+k+16pcJ4/w5eyvPyTnUG7nuV+zKd&#10;NBv1upQHpvG+dKYbL0sBl2ryvhSQGQsV11YApvZNISwH+0V+rL6oWIsAMgNeGhAkmWObTB6jHHsc&#10;Y77DzYJEjp88vdjfvEcGoHzIMZDHpcDLW9nxuKs54H/Ke6mw8VwqQEWeUuRSQcsozzKpBRLKkvGg&#10;+JHxwsymgpfFOSrhHDd3BeClMt/Q4oWVSlNCfjLuCCjOTsSXOUlIEXjpzje0aBQh0p7y7VjYSqhQ&#10;VZAG7ZSDxdzPry5APmm7sIbPJ48pIh1bqFiXN6kSIRXu+lLjwZlVnYd83k+h5KLbW0UJBqi8V8qx&#10;URoLbgVi6phSfSgVgLwr5WkppTTJSsWxmHyUPPmBeDNp0dAk6cukDeBYmZB7jp9yQhsAk7SQTEXs&#10;USUVXH095r4AfgGVcRW5vwD+ohkBllLuH3D7iO+l/Vvsi+jmIRVreVkaANym+UxHQg15s3gf6SCO&#10;7/bQzfmu4JpSyHFNDhJ8vA+3yX7OQw0VaIFibHEeKtk1lCVKO8JrU3gvAZfyrFYVeAGXDo6t8vRV&#10;h6rgoB5SQ52kRiAMjSkVglGVSX19F3ipwj1l8tDwqmppNo0WPteZilR3lvGudLRUGNCygls7ZX8Z&#10;+XhxQ6kBMJ3NqlTuhJeGVxTAdFOpdcLTzmfIm5PPUsL3Mj/pys05Zv8KaPgUkk/lcc4LTDqBItgF&#10;ANLIkxeMQ/eljBAw2aBwbvLaOvbVR+MwQP7V1CIPyEpTlbya/a5m/1WIyMX3dtXb4SZtVfL95dle&#10;SYW4ylcGf7ASjWEBnzVobvOZD0hBtqYmFxrq7KjnNe3k5xHqKkPUB/onQpihwdw/1mo8LX38v45K&#10;tvlwxTGV7lZDmnaTHj18vr/Tg3Ly6cIW8tZa5clKI81k0IgAGyDk38r+xVs4TqHjAi/Nh+go35Gh&#10;mEc5W8L3KOY42JRKh2Mhb7kO6iMLs+1YpgHeRqO0tcWBnl7KEeXr5FyEOqopI8rR1FpBY9aLjm4X&#10;Vta6MT3dRHlF2dLt4bu6KOf4XqPNGKO+pJzenUPRUO2J5W6MLnRy7DhW1B/l6erUvNYU0ICJAsqa&#10;d3ncKmWAk3qRv9djwsgVqt/UU0OdyYtu6sut7R5MUv9eXxnG88tNzLPfY6MBDI82mJDfpbUIFpT3&#10;cr4T/eMh9FNXbVUBoV4vOgdqMTjRZPInji10Y476WdtQowEOPY3laCANhqnXrm4PYmSmGV1DPrT3&#10;ebCmMPLFTnT0qyK9g+Ph4njYouAz9UE5BRxQt+yJULdrrURTWxXqOIa1HMs52hCqom7merjRFP4R&#10;kDu/MYSBmTa0KiqouwYBjl1AXrmdNajnVgCm8owODbVyPjwYVzh+pB7rSxG8eLqKd693sLzca7wr&#10;VfTow8dTPD6cpc46hBPq+PtHs1jeGMYK33FiodcUk+oaaMTq1jT/X8bXr7fx+nwOf/z+FE9OpnBM&#10;nfXJ4zk8e7ZGG2EO43yvIOdFXpOt1CG2N0ewTn1YRUnmqT8f7EyY/Jr7h9PUIVrRFqlBsKOS4+yD&#10;iil1Uy+eZl9nFnuxSdtI4Oom7yEHBN0n0uXB3EgQ57sjeP9sFd++3cPe1iC2tgaoo3NcOLYCoLvH&#10;gnj13QmOLuZweDyB/T2e/2rD5IL89uUG/vTNEf709SGeHY1jb6UTl0ejuNwfwR/eH5gQ6t++O8CH&#10;ZxvYWeszRW9OH8+TRvpJS37Sth29fbV893HSUSsmuRYXl3toHwX5fLfJY7pIe0QOFVO0C9aWB/D+&#10;9QFeXW3hxcUqjjbHsL3Qh1VFgJ0t0z7ksZ1RU9F8ZKQee4djmF8iHQ740NPjNmHxqr7+lOP8269P&#10;8Ocfnhjw7etX29jdGMTyfAeO98awSj3txfksj6/jD98e4/d8f+XIHCUdy0v08eE4DncHcXowhiOO&#10;x/72EC557zfPN/Hyat1EjMmOOSFNPjmcwJuzGRyv95qq5I/3prBJ23SSNpVs0K3lQazN9uCMduXu&#10;Yh/2FiL4kfbmR66tq/0Z014cL+Dt2QpeHM3jmbxMSWMHKwM447secq09Je18ulrG797t4vvn69hR&#10;1Brtt93FfjzZn8P7yy2eN4SPV5t4c75iqokrBP0j7WxFMv6WtCtPv0ve+3RL91Lo+S7+9fsz/PnD&#10;Af70dgffnM/j09kc3hxPY49r+3h1EK9o96nKuKqKf3wuIP4Uf+BY/emHx3h2OsUxG8TJ9gBOuZ7f&#10;XC7ia9KYvMQFYKrw7i7tdDkmHXAdbXONnnF8DpQPlnNwwff6129P8OpgAm8fK/fmivGW1TMEeO7z&#10;2hcqFLQ+iGPyt6OlDrw+nsLF1hD2Fnuwtch7701jmPZlveRhSNEDlSavc3GzHYWUPZYQ+R7lpb21&#10;GqXk9QIvs2kTKWRcxVIyqB/lUbYXUx4V+CjHKMO0LaacK/Ar9FU5MstQSv3FRr5jbauEraca5QM1&#10;KOmuhL2nEu5OFbUrxyDX2hrfU02V0lvJ0zu5BqdGm4zn6huOy18+8P24Xg5W+jDD4y3sZz3lbhnt&#10;rDLKHiufUdpehTzKz2zycoWEZ7Mpn2U+5VYR5VYB+5ZTz37xWgNe8n/lwsynPI2BlwIu0yvkbRit&#10;rWHyKMp7jvIzg2Mg8DL2IVdb441JW1VeiTFwUlsBdAIhY/ktYy0GYmobAy5j1+h/gXq/vo+8KmMe&#10;lrKbtR+zobUvwM6EJnvYJ9oz8dSvHtGOlNelcRCqit7LgI829on6a8zzMuZdGfPA1FY2iLYx8FJF&#10;Tk2YOfsm8DKJzxN4qbyX8dQH5V0ZK9oTAy4VRh7zwJSzk2wmAZdKT/SATR/LlUpOzkqK6FRItTwv&#10;BfJlc6zzvNTDqstQVBMFMK0CMGlDqcq4PC81LwbA1DM/g5fybNT1OdTdC33lpEUb90tMK/RKnpfC&#10;SXu+JuSm7KOORpquDjpRJXuwnvoWdRnlSS8XkCngkjQRAy9tshu5X0U9TuBl52AIkbE2+Nu9Jl+m&#10;dPQS6mECLjM9hQa4NOAlacOArOxvsvrLsVH6gUw+K5M0KdBSTfu51NtKKFOVO1aRkLLFi90W43lZ&#10;wTH4hwYv9zfG8YJM+ogM7U8f9vBkcwBPyPgmqJyNUcHYJnO/OFqgAtGPiZEwmhsr0U0lc4SD++bx&#10;IgbIDDq4wPsovPupZC2Pt2OGk6DcJKrsNjAQMADmHIX/Cu/VQabWLHCCDGyDglFNX08nBXp21mKK&#10;2wgn8mB9lIJyHAty76YCo+36XC96w24MUBFeojJ3TEE1Q8VicCiE1c0J9A61IEgFOtBKRbrdh8m5&#10;CHYP5qhszGFpfQRbVGBGFgcQ7KlHfhUXSBENS2Ok0sBxZuErGmzKx3avkkaMK9cUKlCRgsK6EnSS&#10;0TfyfarJfFVttJF9Xd6dx/B0xOREEqg3PBnGGgXzEBmhjIckGoFxVhq9NFZl5KWS6SRR0b5f8pAM&#10;O5sGSBUmKAjW9qewvT9txqqXCt1gj9+Aks1kgKqYOEhlr4MKVSfb5ud8kgIJL6k8KN/lCMdnba4P&#10;i9M9FFITmOIctHEMBej2DTZibLKdCkU/5ijAx6Y7MTzVRaXbjxoaIX62SLefysGcqeZ3yPvKW/KA&#10;yuHj03n09/kxO9tlvlYtUTjtUYHT1+iLs0WMUiCsryqMpg89XS5sUUF6erKII1UgpxDb5rtNT4cp&#10;NCpRF7ajiYp0y1QzyqgMZ/qLkExDOZkMUkzLLMLKYsSV0Qi25CLBkod7uem4n5vBLY3kIjJrHkuy&#10;knmV5poQchXwMeGKbMq1pq9JcWJgpVk0njPwsCQTt/IEMkSrKSt/iJiRqriJMWVxgefR8MtwffZO&#10;kidoWRoSyAiTJSBsubxOxRDyySDzcMeSTUNezyDjr7Ag0VFsPDPvWxQaK0CzkOcrz2E2jX8+m/17&#10;YC/AHd7jnqqSU+Dc5X0fkdHE8d3vyTOPwjmeAjmFgvIhDazb7IdCxO+Q/u5X81r+vkWhod8PvIVI&#10;JUN7wPNiIGRsK+9JHf87EBn1sFTT/6ZYkD3dgJix47pWLXaOgNQbpFmFMUvAZbtLkVqag6yyPOSX&#10;FyHfVmhaibMUdq8TNrcNLp8T/vpKA172dQaoHHaSXlsQ6W/mGvTDQYFRwHs5AmTqYR9qwjWoZWvg&#10;fiBUTcPMT9quQ39vCH09VB6aqkwBqy7SbxcN4o5mL7qafehs8qKnpRZDXUGM9AQwQpod5jrpp+HQ&#10;281zOrQ+XGilsd9C+mpqsaGHRtjOwTC2D6h4no5ijUbC8HiQCrwNQSrxoU43DS4nAm1uMvEyFDqy&#10;UeTMgYXC0VJrocFfgRLRB3lDmj3jl3Y//6E5llqejmRbKnKcUa8sKwWW8vUkOUivHOd7NKjV7trS&#10;SQPpxqPvNvmNwsXv8FkCL6+VCDCLhuBeK0z6BbjU1oSPFyZGAUBLOlTMKodrxHhfUvCY8Ic6KksU&#10;vFISpCDI4/JmAe+jfIv8LQBTykQar72TnYCEzwDTnYJk3Oa5ypF5k8/9IicOX+TG459z40wOzn8u&#10;TDCh7V9w/8uCBPyG/5n+sU8mj+HnfstrVO0ueZy8RE3Vbv4nkEredgIu9WVXHxFUCOd6SbLJd3mN&#10;PNdURy9NwQ2OkUCnL0sT8JXCeSt4zwr+70jENWdSNMelKo2zyetSIb3yuLxbnWG8L1WF/54rmivz&#10;nisDymMr8PLXAKaASnlkxkDMOA/XTDXXQSXnw8l+O9gPFfyxppq50jvc5HvfZR9VXV4Fmh6yrwLg&#10;9C7yuFTOSxM6XkZ+ISWNfCiBYy4QU4DmdY6ptqlc9znkb45gFVxUchRmkmmXN6VyZCaZMPJczlEu&#10;lbtc3kvFYNxUkiqoMBVTuUsvIa8r5PtkPzIFkuIK4pBO2lO6AnkEC7gspcIrwFLAu5X7thqLATJL&#10;yDPKKL/sAq2aBGBRYWqkQhVSFcNS5Lhz2PcUvmMK+ZeAyai3qQBLFaQzslFy7H9qpG996eb7mmJr&#10;5LeJJWzkuY8KOTaks1s5j4wHppRaKbgm36XGy8r5Id0orCedyp/CXVTMJ4njoxAqgcYqvKYK/YaW&#10;yI8FcgqsVFM6jXiutUSuM+WDFd3I81IemAIyYzkuE33khdwKvHzkLeB85/2SluCRj/To5nM8lAkN&#10;VPKVzypIHsytjsW7MykXqKCSL+qjRTkNKZuPSirlRRWNFY11hUKAQpUmr6W3vRo11H281GnqOmsM&#10;kKmKk5XUc1TFOoe8N4N9yffrqzlljDMVxcEy2Ml7qtpccDY7UcHmJN+TB6bAywIaQyVslTTCqtsr&#10;UEsDrYb8qsibb6qRe6gLeDs8JkdvCftYSBoop15mZf/KqCgr/2mOK496SD6VYCrONKzUKloccPFZ&#10;ddTPTIg238lbWwYvlfC6ejv8deUGTFRIeCPfqYG6locKuXIS1jS7UNdG/Yq6T7g3iIY2H6qpuHsa&#10;aCw28b9GKuG15fCSdmv9NALrnFHw0l+Ont6ACdcbooGv6tr1CinW2JFn6qNzgPdvCMrrvoqt0uRP&#10;VjhuvTwxw3w+ebyFvD03oFAo6lHUn/TRMY5zLgDTeEVzfT6QZ28peTTXYRLXjqrVlnOuXDQaaihj&#10;23kfVS+eox5yfjSJk51hLIw1YlG6myJU5rrRQjnSFaEuOt+JyFAD+xykLtmMrb1BDI/Vo7WzAi2d&#10;LjRTRxbI2DHShK7xZrTTWA71+bhtQPdEE8ZpNCtNkZPrz805qOa4V3HdOYK26JwrxzLleQXns4rj&#10;IaC6kgZyRYMFdTxWy/52Kc9kSxVCnNv2FjfWF/tNYYylBRUKov5FnUvg087eOI6pkw1PtFAnFbDG&#10;fvTXoiNSg7GZVkRGGzG90o/IZBu8pLPqJjs6BgPo5/nz1N/2TqawtEEjfzLA80M4f7aE5U0+62Ke&#10;enUdJqj/tvd4jXfe/EoET59tmAIzG9tjWKaeN8JnKvy+lu85udBFfXsQW7vURWc6TO75ha0hqGp5&#10;mH1q4n3kfal8mi39DWwBBPmeVaSHWtLY3PIIpheoS15t4+nlOibYR4V/z861mxyIiqIanW0zzz47&#10;njfhxAIvl1YH0Ka0SVyDQzPdaOrUR3PaIGNdmJnrx8HmEE45368vl0zBSgGHL5+tmdyVm1sjGOIY&#10;DXMelf9S4a+LC70mz+IwdXGlXXpyvoJnz7ZwSL14bWcMoW7qL4N16BwL8h2oh4w3oXc0iJnFHrx8&#10;s4d96vQba6Qv2Si9ftpKXqxNt5miNL/9eIj/9V8/UNeexu7OEBaWuhEmTbXwnoPTLVg9HMP4TDN2&#10;dgZwcjCKT6838JefzvD7j/v4yzdH+PZqGd8+W8bP77fw07tNA15++3zdgGoqMHN+MMF3W8WTJ0s4&#10;PJnFKMevjrwk0ObExEwbzk9nsbXehxkeH1W/Oa5DXAd9gw3G43JhvgfTE21YpO5/sDWKJxzfd882&#10;8btPj/FKoCXb928PzTEBk0O6fqQOR+czmJhr4RxRf+t14+BoHMuLnVhle/l0meev4/X5Er5+uW1C&#10;zZ+cz+OHb09wdTGH3357jG/ebkfn6GIBH67WcED6fnm2wDlT7kbO9Vo3Tjk2G6s9XAOd2NgYwN7+&#10;pKnQPjPXxblrox3TD+WkvDwYxyvjsTppHD3kELJAu/HZ6TIO10ZMDYZT2jzPD2Zxyfk9oy318mge&#10;h7SVXtAeUrvgdTr2hDaNwtMv9kaxt9RpxvnD5Qr++M0J3l0sYYU0ujxGHjHbjXdP1vH96wPOyRQ+&#10;Xq3j+efK4J+eb5rQ8fdXmyZKUTasvDTlyXq+M8l+zODjk2WTh/Jfvz7C3z4d4t94/z99OMAfPx7j&#10;9x9O8MObg2ieTK6/3306xk8fD4wX7/Nz9vVoAse7wzgmPemY0iJo7hTFqCJL37zZN2HeTw+mTR2L&#10;J4q241o95np+sj0SLXL0asNUUf/x5QZe8H7yMH3PeXtxMmMqmv/47gDfv9rGR4X4P53D989WjMOT&#10;PBflYao0D21dkg8N5uNeFWWMnWvJ0ky5SXlnF3DJ5qBssYVcJselqnFnqgCl24Jc2mcKGVcroE2j&#10;CIIiP49RHuuDnkmnQt6hZidvFShq6aiCrd+L4m7y04gLVb2VcIX1ocWNFfLGzcVerJI2BvtqyT+7&#10;+A57eHc6h3/7+gT//edL/P7tHudnBEtznagLlJp8wzbyyGLy3zzKV2unB5mUyWrKaZkXsCKX9oKA&#10;15KAHUUCmMjjC8nbFTaugj35tNsLmiivqJMlO3Mp/wuR7qSdS5mk/PUq2pPts5oiMjHvuUy/jbKt&#10;zOTANB90ddx4SX72KKTtqKZ9NYGH+l/H/jNAGfsvBl6qxfaj10bBrxhgGfsdAzX1+5fQcepBj6hf&#10;KWxcUY0CMAVe6n4CC+V1aSqIcyuAUp6W2sZyX/56P/af7BWlG9I9HrFPCpGPgZcmEpPPjQGVAi1j&#10;4KXATB1T8R6Bl6p+biqg8530bmaM2Dc1Fesxnpe8Zz63+TWcN9KY6ngIwJQNpTRcBV6byWepFFcG&#10;vOXzpZdKH9UcCWgWeFlQYyN9lkKV70t4Pyt1m1LqsHbqOzXUf/zNbtQKvKQOVkkdyoCX1G/k2KIm&#10;XVHAZaxVNiv/ZaX5CF3bpkLInWgfaOS+x+TLVNh4CXW5XNqiAi/leZlD2shkv/ROAphNcSX+VgoC&#10;gZfyukwnzWWzD7lBJ/LYD+W5VLh4EftarIjK6lLaB9RP66hz1Ff944KXJ2Taf/zx0lRV+9fvH+Ni&#10;o5/MqB+HK32YH27CGzLiRTLYEAexlRMzOtRCxjeHZ3szJrlxpKMaPZ3VRjBIILw6XcHJ5gRGKPC7&#10;evwmDKOppQK9fXUYGQlRkS1FFQ3/Rk6sEm0LFFWFbH3dVOVxhYgrj+MJmfnj/RksTXcaj8sVCgX9&#10;ljemQIt5niPloJNKjxRtEU05J7E6WGlaoJ3K5+Ig9o6kYE1icr4PQSoyZSS+NBrb8TRM77M9ojEl&#10;I035EmU4ydPjAfcf0GBNoHIsYMtKhqUk50qg3hapJ1OshYtE3dbTSMW2GyPDIQzw/ZTzaJ2CtHsi&#10;bAwa5cRLdii0mYq0vgSQ0AqpuOb6C7mYioxxIgBTCdFbqMgJAB0dUqGbCePtKi9VAZcry30mbFy5&#10;L/UcKUIq0PORAlIgofKGzk10IERinRxrM/lpxkbCHO8WCvQejCu0aXscc6uDCPfUoo5j5aWh4q2l&#10;Qs0xE2DU31OPvk4fZkabMUiFfHTATyVhAmcU3Bcni+brtgDORVUkp9K7RoG3rkYFvbfLRcW6HLMU&#10;4AsT7Sa05DHnZnGuA31U5hvD5VT05JnCBRwqR2G93NuzkEmDS94RmWRcYurGndxJZlWaQwOdxmUu&#10;Dec8GsBFOYgvJOMrK0K6g8zdYcGDQhouNJjvF6UbT7PbBfK4iIbN3itINQVG1FSkRC7rqnCWRoac&#10;wUVfzIWdQ+FoC7thpYHpoTD1tnvh6fAhg0zxEelD3mxxvO4+Gey9MtKGlQYy210a6vr9wEZhQoGr&#10;rY7d57kPlVOwiH2g0X5H5/G3QEu1W7zmVhkNa77nbTJJAVcP5X1Fw/OBOx/x3MZRWAuovO8pwN3P&#10;gKKATHld3uP+IwpxAZ3yjrxOmlW7QWP+ZkU27lCgCAi9R6P1dmUu7lHI3HXl854lxstSYKaawEr9&#10;1vYa7xsDM7V/UwC+QCULjUC+vwkHsGQipSwH+VWlyHXS+C7LNfulHjLuas6n14GGJi8ivSH0dgYw&#10;2k/lf7gNfZEmtHfWo77RjTIKDAsZv/KnCrz0NLlR30q6YGtq8aI55EGkK0he0oDmgBMhKgNhzksP&#10;/x/qDqK/I4DuZh/6wnUYaq9HT8iN0S4/xmkM93V50EmFpqu9Cr2kse6uKnR0OGjsNGF5rRNHj8ex&#10;vUceczhEw6yZvMIWVeJbK1BPZUqVd00YJGnCScbvoMArrspHPudEnkty7RdIGVf0yHixKa+gg32z&#10;kR8K4Mzi+KdxvPKcOQYsSLSl425JIgVrMu5r3tQ4TwYQM2HTpA8H54vttl0FSziHllRTqOefsh/i&#10;i7xHUdCyKBkqTiIQTZ5rcTTIoxX5s4zwLaHQVQhEnofKDxUCJQRXbhkpEPJ2M0ARr7mh6th5ysGY&#10;hBvpD/EgNwkP8pJxO1eefHFcLwIx+ZzCJFwnP1S+RwGM/1QQj38ufIQvVW27KAlfFDzCF/mP8FVR&#10;ogEp5WGprfIPykNOXqLXPufn1L4qlSv9gvJdKlz4Bu+tQji691eWZHzBMRJ4eYPXXxOAaU01eSlv&#10;qqo++e4dlzyGSYvOJFOk544nE7erSaNVqfhKeS55XF6XD2pIo/KiY3tQnWlAKYWDC6iMbWPh42ra&#10;13GT79Kdy2el45oJOWezCkzle7GPt1QYhu8dx/6lcn0JvEwWcPb5fW5zvARgGhCT+6ow/oC8J1aw&#10;R8e+4nze5dimU6HKopJm9SsHThUKqKRlO8jj8uOMF6VkUTznI53zZuF5gbAHXipHlZRVDipOBVQM&#10;E8jHNI/XcxIRX5wQDR0njQq8LKVMtQjA4nrPr8g1OVoLuM0nTSqM2SnPLsodF+Wwl/K4ioaEqukX&#10;1FBRLU8mXSWQPybz3TienDN5rseXK58wx0hAo5GR5Id899hWdPaQ73pP/DY/GQ/zU8ivyYOzExFX&#10;SP5JficFVefJQ/OeQCXeR5Xs9Qx5yCtxvT44qSq5chdLUdYXdOVZUgoQFeYR0ClPeXkiPOBWRawe&#10;kNcJwLxD2SqwMpbfUkClWiznpTwyta9z4qpzOfcpbJxTD3mscidWU3n2U9H1UQY1Uvlji/Nwnr25&#10;sJEvaK0rHYTCWd2NFahpcRsAU1WRjeJJpVNpI6o7PCavpSqKu0MChirg4f9V5BOl5BFpznTkeDk3&#10;NHCStC/vO86FU4YYt/rK7uTzBGg5yJNKAmUoqLewD5TP7bxnmxM1lLENlKUCLhVy7O/xwUMdw1xH&#10;RbhCnqCUX+72GsOzlJNX9FHoK4KqmBvgMszzeH83n+mXwsy+eutt8PB9qqmQm6rfbB4aZm42J2lK&#10;xVQaaIiGBkKobffB1SggU0V86qi3NKGpJ8B71cDLYy6/A1VUjt00Evz1TjSFqtEW9iFEft+sKq9K&#10;QdPlg9/wXKspztPAfphiPWwB8v5G6m4hPqOz04/OrjqEwtXk19RXen0obLKimPy7iC2xUkXByBfJ&#10;X+M1v6QF5bNWqgcZeyogJY+XTNKRQrZq+B4BjnNTi8NEiCjUVfn5Xp8vmGq9B2uD1DG7MDHWgkZ5&#10;pdIQ7R8JYmC0Ee29brR2O7GwSl10tB7tyktIGRLsrkY1x9MjMJl6nEL667qqEeilnijAj4ZzQzvp&#10;hHqel8/1tZEmqP+Y9dfE9R2uNEWaqsz1laihDKsOO0g/1Jc4xyqkJG/V/v4gwpzfNrYl6lYn+xOY&#10;n27B1Hgjlhe7MTEewhaN79mFboxOtWKOuvv4bAdmqJ/NLnVjdWsIa7vU//iOc5uj6OY7dgw1Gm/R&#10;MRrsWxyLyxfrePF2CwenE9g5GMXJ+SyePl/FT7+/wunFItsStvncg5NZXL3cxtv3Rzg8nkMn+9kZ&#10;qUWI797eRz19ZxQbexOY5POnZjrRG/FjgvsKP2/huKjCeUNHFer4rvW0G1pUjKiLekFrFex1FtKW&#10;E93jbehiHwem2qjD95iiR0HqkA0ttEF6SVMDPgzOtRnAdHtjJFrQc7od61uj6KLOXMd5VvGDZtJP&#10;Y6vyuTaig7rI7HgLrk7nTM7ImbFG2ii11GF78V7eaWcLmOVYbG6PYma+y0QZ9VPPVbolpVGanmo3&#10;wOXF0zUDEk/ynLb+WgzNU8dVrtDhOrQN1iIcoR4/2oTdg2lcXm7g6fmqiVhTXs5j2iECnVQ9+sPV&#10;Kl4/XcHl2RxecuyfXq1gnn2ZXYugl/Parnt1VmB3ZwAr823U84fwh2+O8P5iHh/O5/DN5RLenEzi&#10;57cb+OH1mgHrnh1N4Sl19gMBepsDePd6C08vl3F0Ootu6vP1LXZ0DdXTJprCj7T1rp4uYZXPHOFY&#10;LK/3sc+TmON7bawP4+nZCnZoz60vRrBNOlqeChuPvR/e7ps8jdqqmOsp51rhuQekjdn5dhySbmZX&#10;u9HZ56X+FcHG1iD/G8fe1jCuzhfx/HwJ37zew0tu37N/nz7u4scfTvH21Sa+/3SIf/ndFcdlGRe8&#10;7w+clz981Dsv4WJ/BAdbEdqMbdjdjNC2aMXMVAttnAAmp9swOMI5Jo8YpI25sdSDFyfTeHU2j48v&#10;t7CzyvFYH8HGYr9xiJFX5Dnn4oD25wHf75z254m8d9kEVAqwfCYPTNpWAjVf0/7R8TPyiaP1XvKL&#10;frxUSPwLhX+fGzB2kXaTgEvlzbw6mMEb0sg7tpdH03h2OMXz5/Dd611TCf7Z4yUTTTg/3hpNfzZA&#10;epHHJm3etyqSy/FVLspvBfZyvf3wfBN/+fYCf/72CX7+cMr3WsCr83n89OEA75/LI3cVe7TZTw/G&#10;ozbb8RT+x3/7xngVz5Hml6Y6jD19ebyIjy928PZyHZeHsyb35h+/fYynnLvHnKd3nLuf3mxxO4c/&#10;fDpgvydwviOQdyiaK5N9UQX7F3z+d6828O8/X+Ab8ghVMD/eHDbFe3Y4rr2DtPPbKBPI853kWY5W&#10;NvIHR0cUuHS2e1DBZqXdKSAohbI/g7qrIolyaQvmKgUOZY885gtri42HukvpSyI+1HR7KOMoD8h7&#10;7eSVNvLdSq65Kq5lK9eLlbq/s8tBOVeKmqZSzM+0se9KITDJ+e/E2e4wHpPWn20P4d+/OcXPLzfx&#10;lO/4WLyNa1Zel9KVLJSNBY1OU3SnkHI9m/p+ak0xcrgtpixRznCFrxfy/+LGcp7L341W5HG/kPK1&#10;iLw9N2A3BRFjOdFVcVw1MgSSmSIw3tIoCMVmPDEF5HI80iiPVXxFdQdiYKVkmoC+/9xiACQg29//&#10;yzlHTb9j3pWxa2Lh5DEwU+cLpJNTgXQ9gZXqh1oMwFR/BGCmuotMDYkE6lOpXl5PHVNYiY7Hnisd&#10;T7aiPmbHwsMFUmobK+AT26rpPwNiUq81fWS/BF4+EmDJJgAzwRUt0qMwcYWPxwBMAZc6prBxRaoJ&#10;uBToqSrjv7yjAE82heTnUI9WsR6Bl4W1US/LXDbZT+UBF/XnSuTThtL8CIsQIBgLG5dHozxPM9i3&#10;bOnhChunfqPw6wLOXRnvWVZD3YrbmkYXaoQ9KULlc6sgjai6uCnOQ11HEXraqqlAj7b6X+nG6qkb&#10;DU91o4l2bV2H13yUFnhp4XnKd6k89fK4zPNbqUeWR/Ndsl/yLhXIbfpK+1XplPSRX2HjWfXlKG6q&#10;RFmwAiV1igCS3VoBm6qMc2unvuZg+4cFL2fJQF+QiX28WsN//fkS/+NPLyksFnC01o8FCuHL43kc&#10;kuH3ddSgh21IyW6HWrAyGjZu8Pqys7MxjPWFCJbG27G3MIjjjUkqVxTu3T5UUnm20GhspELRS8Ui&#10;EqlHpxK5U8GfHm3F9BiF0cYYjnamsUoGvkxlYXG6g0KzD4fbEzihAFHhn3mFMCz04uXTDbyiUjDU&#10;V4/NPT6HDNPfqhxfpcYoLKeB6KbSHOhqQGt/CL0jYQzwGcrfWO6zIVcgmQy0wkQ8pIGqHElxNL6T&#10;KvR1g8owDawEeYXIa6GmiEYBFX0aCeHeWpPLY2VtmEK6H3WBCgSaPVRyatFLhbyDzGpmhsL78QJm&#10;KOQFdgo9V26xdHcelDftkTMTBVTac+vJBGsFYBaiiFtrXTFcASvGqOydna/g6/cnxtt1dakPwwI0&#10;VXF9pR8HfN8tjTWPP+HYa0z0RW2NYx/pqYOPBNtMgTA73YP1tVEMDTYj3OoxRU2CbAEaCs3sq7wZ&#10;vGSUPin1vjLU+20Y6A2gtbESnTS6umhUzU82877tWJzswB6VmOWZbioF/Rij0tvNdxugonBEhXhj&#10;qRfjVIjGqMiNURENekvQxWetzHVjZrIFvb1eGiB2BGmAVdQVocSTh3wakqUUTGU0nAQWZpNJZZJx&#10;5FYWIZtMJNtBxlOWi7TSaEsqzERCQTYSS8hgSguRXFYY9coszICKiNyjsawQcnmZmWIR/P2wMB2J&#10;lmyk2MhEZUiTaRaS8RSRETqUL4VMoZrz6iXjGJzpQSdpcXh5CIH+JgpSMk3SiBh9HJnrTRroqnqe&#10;7CqBCpLE2iMyODFZbeXqrq2qLavdtKThDpn6TYtAzHzu5+JacSpu27JNuyljnu+eSEajHKuJFITx&#10;FI4CL+VhedeTj/s1fE8BmdXc5/Y+jVGFkH+hcNuKaMj5deXCdPIZ1RRK/lIDYN6qzDH/6RyBkwIt&#10;Y/kudT8Blfpt8lwKHOU5Cin/jUAkGoACVU1lN33Z0pc1CST2Xy2ZLdWezzmzIL+qDFavg0pxLdo7&#10;A2gP16KP625iuA1D/c3o6QmaXJY+MnZ97cnn3Dq4Pl0BGm215cZrp/5ziGEo6EYLhUlzgxNdrW5E&#10;yMx7ubaa/BWoc1tR4yxGrbME7Q0udAZdGOogvUUCJoeuPL87WivQF6nGxEQAM7ON2NrpNYDl/vEo&#10;Da5RbkdMZVU15fnyUiGqIg26ZLwHnfCGqkx1cTvXQ1FlHoo5jiqCYqeAUeETgUzFXq5TKi615INV&#10;pKGKAIUQ11Au+UaGNY20STqxJONuWRJuK1TZlhptvFa5HmOAXyzvpTwbBcYIvFTOS3k3Cry8LuAr&#10;P4HtkQEwBRgZLz8a5PGWDAraaAiKvP1Syc/SuJ+htUOhrCp+97gObit00pZl7nMjLxG32e7nJnMd&#10;sZ/ySs4j78tNxD0ev5kdj1t5CQaQ0/MEQn5ZyOcLyGR/BViaxmMCN6MAZRSkFCil/IfaKlxc/2sr&#10;8FIgl74yC/CTF+Y9nqePQ18UJ5p2jefd5LhFixdxTDhOdwSuOzNI0zxWwXFxchwVLl5NenXzXGcS&#10;vlCF8V+Bl/E1OQa4lOelPOtuOqIgpe6j9mvgMgZqxsLH5XkpUOumnU0hx+yDAFmNw132K4mKWgZl&#10;gXJGal/Kngl/ZtOcCLy8z3lRXlGFjMvzUgCmxvM65/KB0lbwnETORz7nKJ+8JYX3TuL1SRwDeVDG&#10;F8TjQeYDZJA/VFApqaay5ec68HF9VPqsyCbvepjHZ+Ym4Ca39+T5y7WtvJclfiliFvK1YuSzn/lV&#10;eSisovLJcc3iWlZ1bDdptZo8WUqSvvIq/6KVilUu5VIKxyXJnooEvnuiUzKQCiHnS+8pDzYBtfI0&#10;lZIZ/WpPnqF8qOyrUVrZNxWBupEZZwDM+CKeS14sOhW4Ga08nmGSqKtQj8BKKc1SjKVA61kawwTe&#10;Xx+XzEcs0nMC+c49PkP/C8wUPanCuABM5b4U33zIdxVoaQryaJ5/BV6qCbxUyLiaPDHvV6bjHukq&#10;0ZuLRx7STTWV6Wry26p0JPnykN5ABZCtqMVhDCcV6FElbxUTkfdhLWWpwoAESMor20FZWcaxVIEd&#10;V7vbgIkmhLzFFa2gzHOM56VkHmV8LuWfvC+Vz9IqA6nOYsKJqngfhZfbm6jghhyfPS8tsARKaYSV&#10;o6rVAa/AywE/aro8xoDzddfQiHMb/aSypYr7XlR3Ut9iHy3kW/meQvPxpai2xICXyhsp4NN4bVJX&#10;UR5LH/tYI95HZdhDfaCB8t9DXaCc/L/CZ4GdhpcSzsubs4BKchrnMI3zkc45LKCBUUJaLeLWRl7u&#10;afHynsoDyq28MNmC1MMaqSOFW33GkzLcXoMGPtPD/tWS/9ZSJwxSdxN4KZAyFHKhkYp2gHTf3uZD&#10;uwqycdw9DTI8VBk/H4XBUlha7EijDpHiJj0JuNRcUw4+dJBu2QS43+H6SmZ/M8mb5YVcQWPYxzmt&#10;51i0cwzmJsPUXYdwdTyDq8NpA14qr+HIYCOC1A38NB6aBchRf+kZlAejG/Mr8sSkTKIu42cf6ruq&#10;URVWHuQqAwrbabzaA6SNYIkpVjO90muK9dRx/nykqfoOl/mA66GsqqaO5eX9lRrAxXt4aIg38H69&#10;7FfbQD1CXV5MUheepB41NtGODunfNGxWlwfw7MkyHh9P4fRo0uTe3N8fxyr19b2jaeyfzGFJYaWr&#10;/Zjjsd2jKSysRrB3PIuVnQlsnyxgcLoTPaMtJrQ6RBpqpjzc5j2ePFvBs9ebvMcUdg7HsXMwgd3D&#10;Scwt92CJz9k+mOR5k1jdGsHcUsTklwy1R8PJmzpdBhibXuFxPnuUurLAvzbeXxXSu4ZVgKgVnSMN&#10;aI7U4PDZGronQmjur0Njjw8+gRBcEzVt/w91/9Xc2pZmiWKPt7q7MvOcs72j996TIOgAECQMQRI0&#10;AEEDkAS99957u709+3iTmVVZWaZN9b03WlKE4sa9oUeFIvQkE9KTQhH6DUNjTG6cOl3RoYdW34d6&#10;mLFg15przm/Ob3xjfYaGXHcj/MS987vj8IW4nppL4G5TIbN8eDosCI00YXA2YDxfu7ge+vpcCBGf&#10;L61FMTQZQIB2RldExHM7hsa6MDUdwfzcAI52xvGKds4Ox2dusgN7m0M44fw/e7qCV6828frNDk7P&#10;5jFC3Bpiv9qIc0PEtAo3DRP37uxN4fhsCYenC+jn/XUNejmWHYhM+tHNPnWEnTfjwP9OzXbj6GQe&#10;pyeLWF7sxxZtqKuTJXz1fBM/vNnGt7ye8j5+9+EA795s8drbePN+HytbwxiYaEPPsBd9lLWtDRVc&#10;6cIF5/vPP5zh9ck0rrajeMG5f743iq+fLuAPX+7gb388w9ZiN1Y5LqMDLizPh3DE/zzlva1uRBHo&#10;dmCQ99XPMX8qzzlec39nGKenM9iljJxdLmBLHoy0Ma5oY+3S9tpZIXZaidLe82Cs14mzzWH8/v0B&#10;fnyzi5/e7RvvybfPNnB5Mkf7pNfkzlzZjGJyLmi8OMcm243XrKrFf//NGf7441P83R9f4+pwDtfH&#10;czijnH31YRvnJ5PY3x0xXrDPLhbx9HSONkcYTw+n8OJw0pBN7ymbZ/sjpkDR1loYG6thjmsPxri+&#10;RscpawNe4zEtMn1WpPZsEEfrg6Zg0S7lQjUT1uYiuNibwdXujUfl0WIEl7zPV+zP051JnNIOlVPO&#10;sXJecr7UjpYG+R37QXvsbG0Q+0shjvce/uHnK/zN9+f4lmNxuj2KacqHyMsXtMueH8i5ZxQXHPcr&#10;jvEbhbefzkKFcK+PZvHyYgXHtGuXZ3pNsVyRqssTIcwM0N7eHseb4xl8c72EH16s42w1YirIf/V0&#10;Ex+uN3geyt/agAmN/4Yy8+7ZmimWqhD8+WnaazMBU4j17HSeYzSA071pzIx0YJ3X2JiP4C3PcbIz&#10;gZOtMXx8Qbm7WDJk5JurJbzhGH/1ap3vp/Djhz1TmGibe8fyVIB97eK4D7JFsTgXwunBGN4+XTYP&#10;A5anu3jtLqwsEW/vzWGQ9qcKdlYQwxRSn4iAKeE+V+qvQgX1TiXxvXJWFlLv5Ms7zlZkqkCXEf8r&#10;52U29VYh9WYt111dwE79V4P24RYMrYTh66tHU48dTb127rvUXX1ONND2rAtUw+ovQzX3CVuwEk19&#10;1CfBKnQHa3DA/ej92QL++PHAeJN+c7WIHzlmf36/h++erpqq70o3sEiZcLbXosRD/UmdJ0/I9Ebi&#10;ANoIKnySQn2YKY9L6iNF7GWJzGTLU5i4oljUaMebauPuEkN8Zup/1XnGwSCjptBEXwrjpNUWGkca&#10;QxDW3uQwlKegqT5OfWWKsJjv/iln5T/3pIw1YTMRifpOTb+9wWo33pq/Ji7/6f83BKbBVyIMhUuF&#10;v0QE8jv1x3ghisSjzZhIe1QFcJNs/I28L/mdMKLISxOFQxtROSx/TV7GvCwVESbSUkc1fW+ITfZP&#10;/Uq1fUobp/u104ahDMQ8LNX0Opb7Us2Qmmxxsd+zr/K81L3pXhUy/uucl3mUwzyX5T8jL0WUl7uJ&#10;31xVpvJ4Kvuhgj0aB/3fYFWeQwRhFjF4Dps8N7PY13T2SYWjxCWUcM5qvNTlxDt1nkpUNZSaVk2Z&#10;qZK3pddyEyLOpnoowo0iLuX8onRPKuBT36EIDjciowET0VvPNVJGrKIH42X8fRH/l0k5SyEuU8Ge&#10;bGI1pRwwnpdsImpv5Oam4FOsyQOzkPiphJiq0G0hprUQG6oQYgVKOB4lxG1yqPgXTF62YYOL+5KK&#10;7ruXm7gmQJmLNmGIoCDKtkNQd3kwa57eqDDMYI8bAwTJQwEH1giuerjBtMpTipPRQZDfy0lcGA1h&#10;frYPQYIIkQSVNBxU1bKjuwHjk11YXOjH3FQP+rs9aOJEDIWbMTHcicmxIFsnhqPNWJjroeIexh6V&#10;qWkEHmfH83j/dh9/+6d3OKHym2S/QxMB432QQ4NGT9nl4VLiqkRzxI/mvma4CJgbCI7lxpsu9j+f&#10;hiSNsSdsiRYaPZ+8L1P43yQt5OJUY2jqfDIsnNxomzvtGBptx/LyAKYI/Nrb7LB/MjJreXTY8tBJ&#10;ID422obl1UEssd9NBJ+13LALG2lA0BDJ81DonbnGc0DkZTaNmUKC3UJ+XtiQj2IaWA00XBTevUyF&#10;OU5wqYJGyufXTUNFXpfKm3N1vkTQNQpVWx8mQDvYHDOV05q5CGQE9HIst7aoUBaVxHwE/eEWkzjf&#10;UpWNOhokfUNtCA+2oKfXjRDB8FC0HdGBNizND2JxmoCXQHmdSn2Xin9zqRtrs2EsjHchwPP7uRBd&#10;9QVoJsgcJSB9er6IEwLMudFWBLhx99CQauY1pniNDi68EMH5PEFUZJDzTLDfzPfdQ61o6XGZvBBV&#10;NATLufnIuKikoqjiwrJRftoH2rnwq5FRRoOWm11cXjKSirkZlnATK+QGU5yPB7k0PIuycT8v1VRD&#10;Voi4iEvz9EdhjMX8noZ0XEGKqfKbzc22iJtcc68XQ1TioZF2DBBsTC0OYHS6j0A+goGZPjRy80iT&#10;gUyZUH4SkXeqPv5ImzA3tnvWTFMFXMV0HvOYQKNIRrTyU8bR0H3Ao15/TgPqcxrvIi9jOS+/4Ps7&#10;3Ozv8pzywLvNa8QKVOicj6m0H1JRJHA9PfGUIp7jHEdl+ISK/IFNBSgyTE7W3ypHYG3WL+Hg8qQU&#10;0fmooRD3HHnmvb6/RaNe5KR+EyMx9Z8YWanfqcXe/2VZsvHkVDi7Ko7f5fqIPeUySZFptEoZGqVo&#10;ofIozaaBX4hqTw0afbVopeEa7adRNNiOwUgrBiJt6Au30gjwwN5Ux7kuQ7GKznCN5nM+SrnxNipM&#10;kEau203Z4XkCNHa7uL56Oht5bEBDbSkc1iLYLUWwleeju7URA10+9AddCAf00KAGvT1ODPa7MDzs&#10;xuxcG7Z2I9g7jGL/SDkuB7G6HcHgqNdU2a3zVaDCScDBe86uSEUR77WWBrq8qpTLTnntSrjxV/Kz&#10;Ksq8Eiybys2cd3m1KTQ3Fj6qMMoaDxWMowjp5ZSRfJFVibhXLk9ChUbftJg3n8KmFZL9WxGCbCLt&#10;lPPyd4WJ+IuMBzeh2QrJLpDHZbJ5/Vl+vCF+DBlZqgcrWQZkmFy6JTcyqrBx5WMpdlUT+JUbMKP/&#10;3+YeJzL0dyImc+LxmOsogesltYhAIycRT9ge5STg/icS835hksnl+LtcEag3XpQiXUVairwUMWly&#10;WrLv98vT8LBc5DbXJ+VCqTEeiKSizKi/IjQFjFSNW4SXAToEBCq+8q/yHxvPy9/wGvLy/Y3GppTX&#10;4TiJvLwjL7oqrh8rP6vgNatvyEuFjYu8lOelCvaIvLxnv/G2VIXym8I9/L1IrH9GVsa8MP95u1ed&#10;zjXL81RyPYho1oMB9kn3f5v9Uhh1XGU65Z5jzfUnb0SRear+bu6N7THn4VFRiiEtRV7K8/IBx18k&#10;54PiFNzNpY4pSEI+ZT+ba6eYgKiUekOV7OWxm8LrZHCPKua8Kuebk2DL11oHL/dC5RRMV0GgPPZF&#10;lczZbuc+MEXjMutyTEhVEUGyiCp524loz1PIMPenDPZXhXsU8ltHEFPNo+RaxKWlxYpcroN0niOF&#10;e8UTrn9FB0h2tN+p+FPsaApBFSYboCqAqM9VZVztPl8/4P3ez082HpgqLPSoiJ9rDDguqi4ueVCO&#10;S1MFku9jBKbA4hPuhRqrJAJqheQYgM99/2E+ZYz3rEJI+o3IYjPuPIdCqp7UcC/mXiWvShGVJmcq&#10;5135LtViuS9Fbuo3D+WJSZm6VfoE9yuT+DrFHB9x7h+oCjmP8bZMJFNHK/l+gYv6muOn8SwicLRy&#10;H6jl+BXTgMnmZ4qqyKTOTuH5Y4SkPCgdxAsOEcUCpZ9AaD6/V8XSbA/nXR53NMbqOuq4v1QS3N5U&#10;ptRrVSMv4Z6fQ8yQpQebxAkVzQTDbdSLNMIaeut5rEOtPPSCNhNyLs89a2u1iSAo5LyW+qwEvJU0&#10;wMqJK1SwRxVfK9g3EWQ3xKWDe6azre6miRz0WlFH/VtLLKZcljXc3+ooJ+WUT1Wvz+IxUcQ217e8&#10;ZOI5l6mcOz3kUz7XRK7tbOVScsjDtwp2yq4n0ICWLrdJ3+PvbIBfZGTIZYrz1NHws3Ncaii3dvaz&#10;nthMYeN+7vst/G9zcw26COY7iU9Edlo5/kmc24z6XIOjRF5mu7jnUuclcB2IwFSkzAOu00fcpx/z&#10;9RPqsrjiRKRXpKGC/y+nnquqy0J9QwG81APtbVUIBmoR7WvE6nQIi5NBjBFz9RLf6tpdvR723Yae&#10;QS/mV8OGwJyYoV4bbjI5IF3ylGRTRfiqjhrjMavUDBbioOqmEnhpTC9tDmB+LQx/dy2au2rRNeRB&#10;Y0clx4dj3VxGWbFyPRJH8n4cLcRHxNure5OmII4KS4SJlcaJAfujrRgkpjo7X8XzF9s4/RSmOz3Z&#10;htnZIKbZ5FE6NtVpKnAPjPkRjLhMoRzl9+wM2XieLn7ejrm1Yc6Lk3NOrM7zqzKwn7+bW+rB6FQ7&#10;phZCCA97MTjWgl7iNoWK+4nbGnhvbUEHAj2KprJxPDzoJ+7rGvCYHJvhCT/cndXG03R8oRubxIXC&#10;wsPKsc7fDc10Ymln2IyBv68eO5cL6OY1GjiG3hDxNPtf0ViEGq4Dd6gBnUMtGKIN0DvcjD6Oed+w&#10;Bx29NgTC9RjmucYXexDivbWzb81cA5GozxC0m2yzyxFscRxX1oawtjqM4/15XJ+t4svXu6bwj4qX&#10;DEXcxNGyL0ZwuD9hwqu/+niIP/31S+zsjaN/ot2kBOgIu9Ez4DOFeOaXBkw18bGpLl5rBhv706b1&#10;jXjRLm9bjtXASIsJ3Zcn4Az7PzvXZ/D81GQI5ydLJnT4zcmsqQ7+8cUG+zONP/x0iW+/PTWh/93h&#10;Rp7LgSEVq5nuRLjPaYjIa/7n+3d7eHM6h7ens4a8fHui/Jab+PnDDn5g21zuxux4CwZ6HTjYHcE6&#10;5fb4aAqLi30YG2/H7v4kllb6cSGC8HIR79/t4Nnz1ZuCPct97G83nl6v4fp8BdsrQzhYG8XsYCtG&#10;eW/bc0H89HYb//DDJT5eLePl8Yy5l5++OsWH1zs4PJjAweEUDhRSv9qPEMcuILxPO0h23NdfnuDV&#10;0w18/e7QeEHOT3QaIvLZ+QyvN4MZpQXgmK+yr4c7Y9jiHMpb8Q3v9avrJXz7ehMqHDMcacTMuB9L&#10;c13m/uZ5HIwq/ytlhBiwk2t6kjKzxrGTt52qfL++2sDLizXsLg/heH3EeFOerUZxvNCHo8UwXh3M&#10;4XJjDIe0S682x3Eu4pJy83R7EqccB332cn8WT3m+Fwcj+B//5gX+gXP2nvf/5cttHKnqOeVjjbLx&#10;4mAaz/cm8PJgEq+PJjlX0/j57Q5ec94uuSauKX8f+J8dnn+Ca3oo0oxdpTzjXjxC+/qUtt1b9vmH&#10;V5v48mLe5DB9e7aIL59t4oJ9ONwYMXk3r0UwfnWIf//nt/jrn68xx/uNci12dd3kdWzlftTOvV5F&#10;lnZXhk14umpKbPIeV2e41iMe7K1HccJ7kgew8q9ubvRjm3uWCiNdnsxgkXvGxDD3gaAd7f4qkwau&#10;k/Op3KnKobpCG1EyHuiqx8RUN+W1F920JV0dDpTRNpZ3mqqHF3qo17i/lbJP1g6bIS/zXWVIJh7M&#10;pk1W4CxHBe0De8CNHNqCGbSBMu25ppidPC6V57lziOtpnbYa53tivot7lwdepVIJ1ZkcwU7uT742&#10;K3qjHrT32TA06zee8qHOSmxybF7uj+P3lF8VJvr6bA6vuNaebfD+VwawzP1/gzIRjPpRSX1T5q9F&#10;rrcKKex/RmOFCckVsZhDrJ/FfmdSJ6paulqWQtqpszOpjzLcxHPUtQobTyV+yBDxSdtB5KWcDIRt&#10;0j8RmCLLkvm5KeAjcpPYTynNYgSm8R7kZ7GK4sJdv1T3JoZUi5GXsdf6za+JS2OnfSIvdfw1kSn8&#10;JaIuVrgnRmLGyEv1R9/pwXGMvHxCO1LkpcLGhelvGq9dIXuQ92Hl9Wkni7SMFeqJeV/qqO/UTE5M&#10;fifSU31J+UReioRUtfH4T2SlKo6r/eJt+anpvULL5aGp/8jzMhY2rvsT6SjyUQRwrrsSeWwiIPMb&#10;KgxxmVVTBBU7Vci4ivbkqGiPrcSE8uveH7OJwJRHo8LGlTczR45v/I2qjotETCH+zGArsBcRGyra&#10;pga1xO5Wznklmwr21OnhtrvM4LBiYh0RmIqSEXlZRjlSAR85wShkvJ37QN9QB1qIkfTQW56XFh2J&#10;KUt4zKIcKd+lwsZziNF0XyIw5V0qWdG9JvJ7NRGXscJPucRxeZTbXNqtOZQtrcebiv7Eh5RthZT/&#10;iyUvVbF7iEBobrwNz0/mEPAS2HHhDQRsuNidxHdv9vFX31yYquNKyKuK4KvcqDZmenHCzV0Vr5Wj&#10;UeTWAIHqSNCF6WgH+sNN5gm7paEITT31BMpWuLkBKofPwEALxoc70N1RDxcnP9iuwhtN5snyAIGC&#10;nqSqWtgSFdgON/x9Kl3ltHn37gBffnmMt2/3ccz+jHPjUZJ7JfFNrqawioAUoKaRVey2UnBUYdPK&#10;67vhoVDkUXCfFNBI42JKorDLhVu5ueJpcGZx4edVF6CEv8mz5KKIi6OKwlXpKISPwqPcNSMDzSac&#10;1U5hsfI6riYaATQ0Ozvs2NkcMzkhe/rcGBxpM0/OFSpU1VIOK42PwqYibnzckDkO+RzjXDeNzhYl&#10;/C1BXkM+DaQ82JstBIVN6CFwXl4cMKEqfgKzgX6vIS9VjfyCikxJygd6XVgisD0XsTwVIsC0o7PP&#10;i16ObWTQb540z8/2Y3qih/2rR01dvkmEHx3tJKDq4ffdPF8A61Rsq0vDWJwdxBqPkyO8xvE8fvrm&#10;DH/6+Qrj/S3YmO83uWKmRjtM7lIBEgP+CJSXCELGewikOWf7CxHzlG+CSqDNZ8E4QaueAk7PBBAl&#10;qJvm+MzwXD3hZhoxqkBaY4waH42Wzh4vOnu9BIIBrB4uoHe0C9U0qvK18dN4TirKQXxBHh7lcUMs&#10;zsfDPIXQchMszTP5L0VgPlG4edENeZBQkmEqvCdzbouoAFRgwSU5G+vEEO9hhMbK9t40lpejGBkJ&#10;YmS8G8OzEQJpl6kGrNDxDNtNbgl5D8kQv2/JxBeWVMQ1FCKeQDuZSiqd8nefBpRaAtfNQ3lM8rU8&#10;GFVdXJXG5XmpauO3DXGZhXsyxmn0Kc/hA26yKlAhMvQRFcMTZ5EhLx/wGo8oJyIxTS5MeaQpNK6O&#10;RrsjF3fs2abdd/L+KT+xdp9ydNeRgy9qM0zRHhGYIiZjIeIiMGPVxRUuHkcjMp4G7k0ezUx+zvPW&#10;8hq2PJNz8y4V1QORtarQXsX74fEh11m8coRYqXC5ZspdCr+uQwfXvojw3pAb3UGuZRGYg6o+7oc/&#10;6DMemnUebuicjyIqmXzeexWBgQo+yNOs2UewG/QgFGhEW7MNPjfXV20FHFWlsFXS4K0sRl+Hcl62&#10;oqe9AR2Un7ZWGnmUvSGC1+FRL+YWO7F7FMXWAUHY0bAJg5uc74SruQSlHNtC3lOuvNasGcisSDXe&#10;aSKRRPDIq6pKCoiKQe785VQwpQARIO7fVBbyvCqxUZGVprDvBajmpm9jf528vqvFBicN7iI7lS0N&#10;5oflybhboerZCfhtWaKpcq2QaEMEFiWZUGmRdcp7GSvYI/LSeFwWJJpq3fK8VDO/L4g3noAiDeXt&#10;eKs4CXfLbrzZ7iikvCydex6VKQFBVg2VldOCVI7vYwKSx1w7pvq3QsNzEvA4j+uoIB3ZZXlI5zpJ&#10;zktCcn4ykgpT8CD7CR7y+vdEWuY9MQVb7pYkUUZViEcel2z87As2fSdv9XgLAQ9bkoACWxzv57Fk&#10;hPKsEGF5W6pQiymgQXkXeXWrLAX/mv9XqLju+yZsPNkUMVIezFuUcdOq0/Gb8gT8d0UP8TtrEm7F&#10;8l7W8De1KYa4jDV5XN6ycqwr2MeKeI75zbiricSMEZUxQlNNr0Vy3ma7b0liY19F6KsP7I/yLN5l&#10;324XJ+B2URzulSZQ3hWWcwP0RFoKeIo8vi9iT56IejiRHWc8JFVgSblKv8iNw2MeE9jyKPPZ1DmF&#10;PFa5KuHrdlMv2pBVno5CgrhKghEL5avJX4emlhrukQTuDQQ/vE4G9VUS9xPz9JrylWbPQVpdFjId&#10;eciuF5GWS2CchYzabBQRVAss5VEmSwlYrNSDys2TQyCaQWCnhzPKzaroghTuAekOgh++TqZe08Oa&#10;WyaNAGWhONXsfSIub8vrl33XU3IVkFJVfLW7akpTkEt5pS5V02v9515p+s1Dj0+EtmRWchBrGj95&#10;WIr8lfzmElAWUX4L6wiyuG/mEGQqRYKqQaowlcZa+7BCzgVOtS7ucF/758Tlr70w1fQA4Q7nNtHG&#10;PYwydY9rU1XElTNRoccJ3CvV4mvSzftU7q/ZjYXI4x6vvFt5Jm8o54ZGmNJJZBBrZHG8lVImsSqd&#10;Y5JFYMjfcK+uITgVeanq3Mp9qXD+XH6X11SCfGKBEhpkCg9XBfIa4gr9vpZHkZdl1Cd60JnO/Vte&#10;hnqwaWkpQ3V7JWo6rKgLECB38n8d1XxdZ3ImmoIvxFlZjgIaQZqfPORzT6/4RGpaW6yopo6q43u7&#10;Gt/bW/W034aGTjuc7TZTIbNKD24Iemu419V4LSgn4M7iOsyhTkonCI6n7NzjXqUHKHoQodB/eVXH&#10;UyYec56FpRI5P0qbkcE9oJzn8RDPdQ34ER4iRmQL9TXD57fBwWuZRhDfwPtv5PWbuQ4UVu4nkFfr&#10;IhZoDTpNaLuKqaVyXnM4JzmuQuInGhHUc5qnJOMRQtni/N7jfv6Ac/+I6yPZmko5T0M5jUt52Fdw&#10;XdTy9zWUAQfPo0I8rRzHDo5hL8eh1VtB/VOJVvajrVOelk3oIFbt6HFC1Wc7umxYWOo1JIm7uRyN&#10;xHF1NMg1l/KWLefrcs5FOY3Yak+JqRy9vjOIxVUa9P0OBMO8p34njZMatPba4Oq0cnxq0Rishrer&#10;Dh5i4/7hNpxcrWFxbQjzK4NYWh/GwmrUvN8/XsDTFzs4Jv7boyHu95ejt9eO+cUeDA770BNpxBAx&#10;/MxyGIOTHega9CDQ72LfncSDXkSizQgSm86tjyAQaUIT73mQ+DLY22jIy6nZwE1Bl3araSLQWnnP&#10;qjLewd94/DVo7+b5Ij7emwODxH2dvGYXxyOikHDaEDVNxaj3V2CA7xXurWrbKv4yNNGO3hHq5o0I&#10;xpa60T3qw/BCF4YXu9HYWQ0f7YNG45VqQVOoAZHJEGbXhjE41mFCtI9PZmkL9BGrhbHIOVjkUSHy&#10;Y1NBjE0GMDTaxnEeMNXCFerfP+TD+EQHFue7sbMWxfHWGL5/f4TnF0vYJWZVcVHh1yWeY30lbIpN&#10;7mxFTRj1d98cY3N7COOrYQTHWtE+4DGesBq7/iE/Bj61ZY6j8tSfXq5hbLqDfW3m915z7Z6Ii7Le&#10;yHlpxSjtpdm5CDoCDejn2G1zPC63hnG5M4LDtUEszwRvyMtvTrF/OGVyirZ32zHNfq3yd0NDzRgf&#10;8ZuUTFe0ga73p/D331/huxeb+Pb5On54u4Pv327jw8s1kzdycrTJ5HP96v0uLk9niOn7sM17Pj2c&#10;xfH+NHa3RjE/E8LGWj9+/ukC10+X0d1bjwBlcIzjJyeR2fEgzvfnsLc0ZKpvy9vzrz7u4d/x9/+b&#10;P7/Bf/j5Kb55voHz7TGO7SjODqf5P76WV+GzDXz31RlUPEfRccsLYRxynN693MHV6aIhMHco1yu0&#10;QU52OOZHY7g6mTJFew73JnGkQlA858XRDL55vYUXR5N4fjiOV8pLyrGLEuspDHyd96WCoCuUIeV/&#10;nZluxwTnYGzYi+vjKRPSfc57ueA9K8fl3/3+jQkX31E+y90pHPMcFyv92KRNJe9LEZQiLJ/tTOFi&#10;fdSQlm/4v+utCZzzvT4XefmK/VVo9bcvN0xl8zfXG8axZ5FjdrY5ivfnS/j5zS7+6v0e2w7+6sMu&#10;vn+5bqpyn29zrNgnhY2fH8xhmfbG5irliDaYakTs8/+HmyN4QZn/cL2Mi60hzkEvdmkH71GOX16x&#10;/9wLVmc1P+zHx3384ftzQ+QqhH5ERCPHR17IJlUb1+0S7fTro0UcrI9hNMx1R9tykOt4OOzFAcd5&#10;TQV8KB8XR1PYP5vBPuf6gtfe4Gch2nnBoDzna3m+au6ZxCO0cRzc75q6nQhTtoO0N11tdWgVlqFN&#10;V0csX2wvQaGTupy4o6CxnPYtdR8xSSH1o7wwi6hHs4hNYuG3ufy9yKQKbw0y+bls40zu7woZr+uo&#10;RTvX9LhqK3DNDES9tF2DZr4DEe6nYaWFcKC7ow4j3Y1cX7QxJ1oxMdXCfWOUYxrBl1cL+O7ZCi43&#10;B3HIsTrnmL7iXOxOBbAQbeXYy8PeAwf1TlFTFXLcKrRTQ2xUgoz6ckMaZtSXUe9YjedlqjwwRV5y&#10;v890s//ytKSOT2XLbipHbmslcmjLy2MzjTo1VcQkMbpyXgrHKFJKTSRmPHGdHuKKwDSh5L8iL+P5&#10;mcg9kZJqIjLVF5F0MTIy1n5NYsaa8FqM9IydI0aAmofHPL8IyF+TlyIt9T5GXiaxH4nEFKo2ntpA&#10;m08pyYjhFQ2m3+maIiEVhaMWIypj5KXIyli+SzV9r891VKEf4U2lD1LBHhGRak/UL15X4eLJHI9Y&#10;yHjMA1PvVZVcTf9TyLk8EGPjooI9hniknZbvrTJh40pNp2I7Ii8zqwtvvC8d5SisJ6azl5qCUQoP&#10;1z2ZcP0a3jNbCq8r78t0jr0qkqfxvEm0hxOJcRJp+2TJyY1yXquHss3EcZ5yg53KGpVrm9ev57WI&#10;X/I5diIvFcknu1IPwdWqPBY4iPdFXvYMtpmwcZ3H5MWkzlVF/WK+lqdvdoPSCVUQA5Uji/ckr9Js&#10;2qoi1yUzpujlJ/JSTlEKIVddD3kK51IWlSovnbauZDKJ36ez75kcy3+x5OXEUIt5sndCQPSB4Ghr&#10;MYI1Ao91Kpc1hT5wE/vj12f46f0h3pwvYncpjLFeF5a5YR9xwxeBNkglFfLXYqrfj925QW4gQwgT&#10;/NVwEi00ADwhO0EKwTwXdE9/E6ame6hguxAkkG2gMPg4IXPTSpbegzECKj0tjnDDmpnvMSCgO0zQ&#10;1OuEKgw+e7mFYYK0VuXACNahyFeGdAqHjK84GmVakGLQ9bRDxng8jf0CAnAZcTk07uNotMdz4ajd&#10;zUug0Umj0iaCogq+gBe9kQD8gSaCTK/Jm+PkpHe223FxOI+tpSgmh9oQpaBFBloJDJtR77GijYB3&#10;Z3sC21R0o2OdaA8SgHND7SB4bOlvRPuYD7aeWmQ2KBydxj4N8wxnnvHCLG5RXgNu9MqBacuGr9Nm&#10;QNI0lU6oqx5uKovxsXasrQ5ibWXAFCkSuTgy4DNVxhcmu7BJhTa52I+V/Vk0NlfDSaHu6vIg0sMF&#10;0eVFoKMBDRT2RpcFYfZd59rdHMY2/zcxwvEOetDV4aLiD/J9AGs81/HuBJ6ez2Mq2kblHKSyazI5&#10;St++2sX5yTwBSJQgIoyJPg8W2JdDfqcnlyq4NB5twRjlakLhNwTAkwSvIqBPThYwPNSOFh8Vkt+B&#10;cLcHq4tR7O/O4PmLXSwRPASoRNp63OgcaEYLFa0KH2RXcsMryERcHjemfG7y5SXGAzNRIeRl+XhQ&#10;QGOqgMZUGTdNCzccbo7yBCnihqTQtmoPjRIq1yDP183+joy04YhAcIsgamq0k60LS0vDBI0eNPP6&#10;WVzYKZSlOG7o2uTTuGnJxf2LYhrING4fGpIwFw84hzreo7GZSDnMpIw/4jzeVX41awYe1xTioTUf&#10;t0oyaVjRcObmKq/Lu2UZuE/FYBIUc9NVdePH8r6kknhEI/QRN7pbNLLu0ci67+T56lRsQnnaqCjk&#10;ndnI6zfy2r9q9xpycdfJa/D1A37/WW0afmMV0SMPzBuiUl6XIi5Fjuq9WgqN2eyADWkEJ/frC3gv&#10;ujf2m0bfA/bjc/73LvulMHSTV5Mb9wP29X4Vf8exflSWhTQqqnKOs6PRQrDjQrCjHl2dTvR2E8wP&#10;tHGtdBC8+9DS7kEL5dHV7iTIqTGFcYqoBORdJi8zfxtBdNCNLjYfwUNddTHqrKWwlhWiqqwI9soy&#10;tHkJVnz1CLY60d5sQ4DX6e7hHkEDqJdgZnKuDduHg9g66MfWYRTbR6MIDVD+m2nAUrEoFDSbRn46&#10;DfOk0iTEF8Ubr0pVhLNwH6ptqUW175OnmryDqVxUvblaCoqKwh+iMdPdZCpBOz03qSPcbQ7U+KpM&#10;0Yw4kSnlifhdRQJ+KxLTIgIl1eS8vKPQankyck+KkZcq2PM77lPKdxkrimO8Jov/Kcxa3r6msE0p&#10;zyVyrVREW7ohg0QkSTa1n2VUFSLXWWGePt6j7N7jd7dKUvAFzy/PS4WKp5fmoKCSirOyAPlcL5nF&#10;GUgvycATfv8gJw4PeP27+fH4Ivcxvsh/gjuqNE2wcrskkeeJN8TlHR5VlT+R508RGUawkMp1Esf+&#10;mj6zf7cK+fs8nScOv+G9fc7Xynn5F1kP8Be5j0w+TXmhfsb+/WXhjTfqvxZBWs7+WtLwhTUVv+E4&#10;/kXxY/y2kuNYw1adZIhL5cBUsR4V7TGFe0RmVvO1qTrOxjGPkZciKGMemLHXv+TCNIRlMh5VphCo&#10;cBwp4w+Un5T9F3F8i/d+i/d9l+eJq8s0OX/ieb8ib0QaKxxeYeEi32LkpbwFRWCK1NHvVI1c5GUq&#10;170ejsnDMpuvS203HucKRxYxbvPVoLHVhhp+podMDZQ5FTLR2ijhfIq8jJPHI8+fWJeFLAL8HDaF&#10;z6bwfRr3i3Q79z3uF/nyBqDezeVeUURQU0aZyOV6TWJfn/C+Ejh38nBIlec410I82xMVK+McKj9l&#10;zNsy5nGpz9QEDAV+7/O1CjdJxkRO/k5znP4QX1CGlHNY/7svgovA+CHP+YhjpgI8yl8ZIy5NoSPu&#10;g495T+Zhk+SX41PqJLirr+SYlKOMx7IGK42aWpRyP1DIjv4j4lh9Va7VW5y/mJdlzANTTe/v/cor&#10;83FtNrKoS9MduWbM0njMbOC40kiKtdRPY2nGlC1GYCp9jECoQrFTKZvp1ZnI4Thn1ecbEjnFxvmg&#10;LhCRWEuw2dBuMw/KVCRG6ScydC63wtEtKPGVQ5VMS5xFKOE5La5So+PKeSzifiuiU/Moz8vS5nIC&#10;2ArjealW3W41npc3zWYe3OaJuOa9JVXd5H+M41F9KqRRpUqWCkevIu6qba40xKXDkJfVJs9zg1LI&#10;dHFvZF+V07OW+52N+KGCBlp+XS7SeK8yPDO598kbQvuX1rfyTCkn8hMZL3wtI8cYMTzGc3+N596a&#10;zrUkUK8CP71DHZhdHiGG86EtwGvyWk4Caif75yZuVM5yeWTGcm6KyBRx2Ujwrj6X0YjNqM00uUJN&#10;o/59wjX7hHMbL49aHu9xju/J+5Kvn1Qm00hM4zgXoK2fOp1GuPJs1nIeqzgX9Vw3gUgjwiPNGB1v&#10;Rz8xQTPnSiHqnSE3mri3q/BjW8gFH8dJHoeqQD0x2YF+YtNGGqt2YjYr57tCoV2+iptG47yS33kC&#10;dSY89/xqFtu7/ZhfDmBlU8b3AFZ2ozjg56sHI1g9GsP6ySQWtqJY2xzFzu405hYi2CCWFFkZJo7S&#10;Q+m2kNN4/3USd49MdmJxuZf4sANd3XWGuAx02zDI6w1PdWB4JsB7I+7stqOLhn540Ishftc30ITx&#10;2R6s7ExilFhtYCKIla1xQ2p2CqPNdKKLY9JATNre28C9qJJYtA6txKBtCuPmWHQIP0X9aCc+myIW&#10;be2rh095LIPVsPnL4eywwk+8O7MZhaqNC68vLPcjGG5EZ5i6vd+JQNSF2a1BTK334/DFmiE9Gzoo&#10;Dx3VaDNEIfs5E8bm9jTxYxd+/v4p3r3YwsfXu/ieNsiFcNsK/z/STix5QyQqXNwUKxpp5Zh5MTrR&#10;htevN00Oxe2lHjw/mMQ3PMfl8RyOiJ/HeM/DlIu15TAxddiQX6sc08P9MWyyX7OqnL3UjfbxVrSy&#10;T50Ke6fdMjrVhfGpEOWkGv2DraZQqGyZdd7P5fUSrp+t0mYJIURbJdTXwL61YGYhzLFv4Ry5KT/d&#10;2F0eMGHBT3fHTV7H9flufP1hHz/9dIUPH4+MndMaqMX8+gCmaIdNz4SwMNeLeV77+fkyjtZH8fyQ&#10;csXPdhZ6eI4RfPliHU8v5nB+NoWNtT7ac6qO7jdtZ33Q5K28pP3y7tk2TnamaDvwXig3Bwdj2Noe&#10;Qm+fEyNjrVhdHcDhHs+xOIDV6T7sLgya/I3fvVzFP/7hCn///Sn++st9/In9/PJy2VRsPtubxPnR&#10;DNb134NpvHm2iT9+e21Sjc2OduDyaB4f3+zj528v8fxyFc8uVrBIm3FvYxhfvVrD+6cLeHW5gOcX&#10;i3h+vWbI0+3NEbx6uorff3OCi91h3meXIW6XONZDfV7KwCx/v4wD3vvJ3pjJCTo/1YZDri3lxDzY&#10;6MfrswVDFO4uR3G4Mc4x2sOL40YAAAAM/gAAAP4AAEVNRisIQACF/P0AAPD9AADIkCAARRzTxpCX&#10;5dFCH044ftu0N4/mI7jib85X+B3H92AugjO+fro5weMQzpaHzOenKxG8PZ3Ev/v5Aj+/3zM1H655&#10;zgnKwir79vxwDi/Zzz9+OMDPlL+/+biHLy9m8YLjfLk9bIriLoy2Y5d9OOZaP9qZwcnBAnZpN64r&#10;zyjtusujOXz9Zhffvt02eS3nKYMK2Z4absPl6aKJuLs6msCPH/exR1nd2xjEPsfh9GQW19er2JHH&#10;8fqQWRNH/P3VyTJ++HBu2hLlT0TrZFTn7MHh1ii2FFp+wDnnWohy75hZ68fUUq/J29ob8ZhIyQnu&#10;G0GuSz/3H5/2Bu6nLu4FLYN+1PnrUNpQSuzMfdBZbnLpyQNfXl35jeXG2yudOEP6Uk5GeY0lKHCV&#10;IYdYOa0qBzm2ImOrqRBlYX05dWU+cqm78qirizwlsLXXIDIVMF7eveEGRGlTz477uW66sLjSi9EF&#10;7mNLfYZ4PpnuxVvubyJ9r08n8M3HTby6msaXV3P4/ZtNPN0axuu9CZzM9+ANx+kt52tzRkWEHSbf&#10;fS6xUjJtvXRijjSHBSm1JUi3lSG5psg4BGTSntSDvDRnMXViKbKpA7KaeH+0+VJpB4q8VEEfFevJ&#10;ob5R2Hga71NchMjLNGIwFSZS2qd/Ii/1AJTvaQfKUSZWIEakmQi5mKdkDHvFvChFROqoFiMt9dmN&#10;Hs4yTa/1vf4TIy9jvxdpKbJSx6QaEaQ6l86Ra7CVjiI0RV7GE18o56U8MIUT79IGUZSVriFcqIK5&#10;Chu/V0icVZJuiMkYWSniUoUbY/ku9f0vn336vyEd1QcRpyIh9dpeZLwuRWD+OudlrHCPiEuFjIu4&#10;lIesij/GxsMU2nER8zZVmZDxHJF8lE2FfYu0zKgiJmPLU+Vxh9InlZiCPCIvNRYiLUWA6qh8pCKV&#10;RV7KO1N1S5T3M6GaY1SZYeS4wqtCe8pnXY2qJgvXA2WXdrbSAqngVJY910RI3eCxSn6vdDv5KLYX&#10;EiNWmejgwEArAuFmeDocxGoq5lMFC5vCxgt5Tnle5hCXibzMFFmpPvGes3ifGVxnwmixavVKqyTy&#10;Ut6XytMqD2B5DKfLC1jyaOc90JZP5VFE5r/csPFRKv/ZIJYIXq64WX54uYEjLv5NbmBrc13c/Pug&#10;qm+nm/xstgtbcyHMD7dgaUQ5L2exNhtCOwFbu6cM09zED7jpH1E5zE50IRCsN4VoarzlBMYVBHwV&#10;BFBUpNcb3GyXTJiOn591tddik5v37tYYRqhMwgQmArZV3OyqKADySFTFyfaIFyECOm+nDYXWDG54&#10;mcjmb0Rcyp1Z7sIxd98ELdJSGthsSTSQ45XAvZQLisZ6aiU3EmseErk4kysyUMgFoQpRCm8aG+uG&#10;v53AucVuqr2qamYzN+SjLYKmxShGwk1UmhPYWB8xfT0+XcIFFfLB/hR2tsexznvvH2ojEORm3+fC&#10;KBVe/0IIrj4aCF3VSK6iAUmjXCFQuV4aKx5u6G4l1acxS2Oqk/8ZmwhgmICno60WDdwsoxxXheHL&#10;u3OKykfFjSY4/nqyubk8iOP9GfSEvQb419EQ7g15MBgmmI34MTfRQ4UXRViejdykuwlC56i4Vhf7&#10;sbY4iGikFSPRAIb6OzA52mPCfkUkH1AJbK0NY302TMXci4WJELoJ5EcHmgkC57E234txgqC1yRCu&#10;tifxjkpyZ6YXg512E4alJ4XKhxmmopsabcM+gcTzqzXz1HWVYEHh6cODLRgjwBlnOzyYxQqBRmeA&#10;gNhfTQDuRRfHUS7Uqgz/JDcZj7IVQp6N5DIu0kJ+VshNryQXD+V5mZ+CxLIs5HKDsXMefWEf7G0i&#10;zevhbKlFZCRAZdyMaYIMVZAcISANd9kx0NNgZHWVcjvCe/T3epEjGaLxLfkxuTwqtZFn03ijcURZ&#10;u2/LwUPO1QMRla58PGjiRhpgPwnE41rKcM+Zizs0tu5RGXxO4/x3NNQfSQFxsxWhdI8yJ+JST/PS&#10;aZCbp2BUEsqfGcfNRN6XD6jsH1N5P+Q1HjTk4QHl5TGNtnh3Ee46s/HIW4hHnkLcq5cHpsjJLHxR&#10;k248MR/R6L7F639WlYbbIvWpRO878nCHRvZjGnRqt+rS8QUNvHgflW9nNTIImHW9e1TAt+S5ac/G&#10;rfoc3Obre7y2fn/fQcVIo1p9UQGhB+yviIkESyY34wJUsLV1NtLAa0WkjwZTjw8Rylc/ZSsYbEZH&#10;UF4bbnj4G3dHA9d2BYqoJOsaLPzOw9944fdz/n21cDVUwlqRh2oLDfzSPFSW5qPGUgRHdakJJW92&#10;VcPvsyEQaKDMOEyoTF/ESWPOZXJd7p/QMOBxcbOfBlkZHF4qDCqQhPKUTy0V8aUK9U1CCg1yPQWT&#10;Z5WttdYU6KhtVZhtFaz8rJh7i4UKw+W3oSXQCGdTNdzNdfC01KHBW208MB2UMYXkyptNZNfnFYmG&#10;uFS7xespD+od7kOq0P274mTjcfhZSbIhLlW5WxW85X35G7bPRPTl3xTK+YK/k1eufn/bkk7jPNt4&#10;6z60UvFTjqT8Fbr7uIT7mpWAkIBLIRTKuWpyacqrM+sxvsiJw72cBKSUZaOgqhAllQUo4fgWlXMf&#10;Ks5EBtdPWmEaUinvCQQYD0WUlaTeeM3xWoYoYj9VNVq5HuVtJe/CZK4NATId9ZnIDXmGKsz989w4&#10;fJb9GL/NemQIK93/X2TeNyHoyqmpnJkqVCQPTOUA/U0xx8IiL8mMGw9Ji8J/eZ4K5b5MYvunPJf3&#10;VcBHpCWbwsZVbVwE5k1F6fRfQsUVMqz8liKxfgklruH/CcZMVWoCszRHPrIJqpNteXhYkc77TDRk&#10;813O2x1e/w7n8CHPmVinJ+Tcd6g3HvFeFbavsVAl+Du58dyHCOryeY3sJ+bBmDwvVbDnQV4ScmqU&#10;G7ASRbXUV7kJJr9lEcGRyJ1qrgN5Xda6LKgn4KokMHFRpjytdtgpXxUC9co5W0TAp0rxpQlI5nrW&#10;U/9HVnm7phNkZRH4KtRYITA33oHZCmshGC9rrESevBcJEtOoF43eoxzFGflJIRBNxSPLTe5JhaWb&#10;cG/NpUhGNoFUEyrO+xHg1JN2kZbyvLxFGdO83uX38sBUaLmIS+XLNR7C/J1kSB578sI1xCXPozDw&#10;B0W8NvWyxu1JUSrSLLkosVegnIZDMdd4UU0Jyvi6rtVp8hMpvEdRFSLJBC4fcF3Is/ILecxW8lqc&#10;TxGVn5cl4jbn+i7l5wHH5xHnO6Vec1xIMFuCHBf1LlsO32dxH9cxm0d5e4g4FIGp8RTRmcGWzv0+&#10;oy6bjeMn71aCUZ1HqV/kcZHC/Veh3godt/q5dxCriMQsFQlI8Jim//J7JfVXPkp5cwu4qhp8MfW1&#10;qpcXcf/J4z6Tbc9HFue2gOe3tFSgqrXc5L0UeamK1A6F2KpQTNBmPP5yeV/pnzxAU9gvGX6FNKpK&#10;fBxHYqtyXs9q8Bdli32KEYL1xFwKz1VEirurEQ3cR6u5h5UTBBfIs4TrIpGyn0qgfuM5ezPnD2ns&#10;mFQAes21bopyUY6MF7JVujLVPJxVvxQSr/D5llAjJhcG0BZsQHtXA9wiT93lcPgscPG1h3utPI09&#10;TVZ4Kf9KmdDUYYeTOMDOVkFsmc75ECmb3XAzZ08474+5Pp9wT3zIvclUwKcxoaYUD0mVycjn79v7&#10;m0yRwk4RgH0edNMA74240Rv1ojVUZ8iiYRrzk8Qx/VG/iQrxs58dPR6MEvf42urgEkblOZZVVTuq&#10;qBGL8UCq9BSjgmNd0VzBubCYEHJ3dz36iZGnVsPYOR7jdZzwtpWguVPFZqrRP9aE2dU+jMx0sHWa&#10;MMjIMHHJXB9Giet6+1V4pBHdxFZu3ru3o9YUimzkuRspWyqKMzHhx8nRBPoHXVCRlPnlHowrlJr4&#10;fGpRoZvUpREXouNt2NwhhtuIYnahl8b+IIYmgugn3ppdHsAysdj4VAAjo82YmRVB4EN31MO56uH9&#10;OzA2Lc/GICKDzQhwDlvabejpb8bwVDdWDgALIPTfpkxhojrKZl27BbaOSjiDNfAPuDC53o++Mb8J&#10;4V5cj5oH+V6OdauK0ETd6BxrRteUHysXc2jkOSzENG7q79mtEWwRR+uhsjD26d4Mvn17jC9f7uNP&#10;P77A9x/OTDjzwmQ3sa0P4W5iDY6TPDzltahw5dX1CNbX+/D0chZvni/j6fEEvn25btJhKdff62eb&#10;WJntMaHji9NdWFAuP47P0cEkVojVxzhms0t96BhugkeOB/Kk5L10hikzAz6sbYxiYaEf05SXjbUh&#10;g8mPj6dMbsnziwVT+X1BXpObUaho0eRMiGMfxun5CjHmEE62xnEisnVlAHtsKqhyejiNi/NFbG6P&#10;wh+owcBoCzb2xzHHfqgQ0dxMN1blKXg0Z8KgFQW3tdBnvMyueN9fvtzE2ck05hdDGB7xEUering7&#10;ljmPJ5yDs4NpvCL2lnPK+cEMsfgoDk+mcHg2jSh/38FryoN3lfL9/vUuPr4+wNJ4Fy63p00Y80ue&#10;+5sXa/jIe1Sl9A8qEsP+vn22hqtjFfOUd2cUl+zb9fECDmgbrdNeWSXOfk776If3J/jzzy8N+fr9&#10;l6eGoNvivV/sT2CXYzU11IwBrq8RrtU5yucB5eDV1YqppH2y0W+K5GwvhbGxeNPePl/Hq+sVE3L/&#10;4dUGdvmb1YUuXBxPYn87StujH1e87/PdCSzQRlPezp2lQaig7Cvanaou/pTydbwYwcFcGCdL7Pva&#10;2A1puTyMq/UxfDjl+fmZvnuxM40XuzP8fR/fh/Dnrw7xw+ttvFfledoNk4N+rHGveH26jG+fb+Ef&#10;f/8cf/v1Mf7qyz0T1v+Ocq5iSquTXKucb1UaX+C62uQaPNiawNnhLF4/38CPX5/ijz9c4uu3O/jz&#10;75/SFt/kbyImp+ibF9t48WzLpFBbpr1+vDNiQui3OGcf3+6bdGJnHP8lnntsvAMbW6OUx2VTI+Lt&#10;tQoF7eLrF3u42J7CHsfi2fEiXl2s4cs3+7RlhzDB/3REfRjm/hHg/tFL+2iN9vjO3jSm57lf0aZb&#10;oaxFZoJwUPc4uR4aOF/1PS7Uynu/04Ea7pUlHgsKXUq7UoFcheo6y5FWlW081HKp53LsRSjg54Xy&#10;dCOWEC7JkSectQAF1O+Z1Ie53FtVK6KS+s3RVoXByXbuzV6MDXlwsBbGu/MZPN8bwuFGBNdnU/ju&#10;5Qb+h++f4Y/X2/gT94oPSq22FsHaQhC7q714djCGv/32FF+p0v3hDM4p088pp2+ebuP4aAltIS9y&#10;qb/y2KdU4qUU2pCJNUXGPhPplUVsll5bQBwgcpF6X56jIpSoRzOpZ1Npl4nATCceMNXI+ZnITZGc&#10;KtgjzKg8l/K6VG56FdZMqyFmtuaZ9E9JtA0NecnvMxz8H+1EU4zlk6dljLz8tRemmki/GFmp9/q9&#10;PjN1Cvi5PtN3+izW9N4U2eExXv/nUdcXaSc71ISCf/pOOM+QmdXZiK/mb+XQQ9x4k+uSuIrfG/Kx&#10;gt9bcvCgmFjgEzkpAjNGVqrpfewzHR+KvOR/HvIcKrYTxz6omVBwkZP1xcZzUJ6WMQJTn5uCNCJ2&#10;DYFZZJx/brw2+dtPY5TJ+cr3VKLQW4X8xgoU0r4s9VQTD5Qhh/KWxTnIZMutK0Geo8yk3UpjE0kp&#10;xzc5wInI1VEkoT7X/CSrfxwHEX+JPCZxPFQVv9JXbSL1aj41K3GPsI/SGSofvSKgiokFle9STWmb&#10;SuTYRwzkCjhNBFb3SCdae72U91qTRqiS/61oVgqgKhTKa5I4Mlsh4w1cI45iZNgoW5SRTBUQ4nrK&#10;ou2gXKkiLtXkDPWQ8/aYfU0grkzm2ktiPxL5OoljqJbOvqfxnP9iycvegB1j3Kj2Nge5kW3g7Ytl&#10;fPVuk4pmzuQ8PNkZwrdvtk0C36dUsjvcwM+oXNa4oZxtDX0iNUM4VjgGwc7McCvmRtuwRwCicIHp&#10;qS4CvXLYfVUIEPgMUilGxzoNkBwiGHj9bP3GZZ3XPzuYwCLBgZuAOoeGVwYHP5MGY5rCoaoyuQHS&#10;YONkZOk7Co5yZmhxibEXGSRvNpXQT9CTBgqymP+EYgJrGuWJhenIsHCTKM9BDjeowgY9Na+kkVFl&#10;wnwcbD4aC7NTnWikIVslN/YaChiNfDuPW8tUPjP9mBxoNZXiBH4WZgJ482rdhH3scBxmpoJYXOzH&#10;+HQffB0KESKIHG6/yTPVXg03AWE5wW56XSaNpEyk2jOQ41aYVx4FmgCuswbbVLjycOygEnDZS2Bl&#10;fxsdFYj0EtCsjiGosCoaBLNTIROScUbwoHFep+Id7CKYHWzDULcHXa21GAy5Dem4PNOHOY77SH8L&#10;utrt6Am64KTQ1/P8Pdy4F+ai6O32GcKpyVNljmvLyjU6x3kdw/pML8/bCi8FP0Kj4nxnClEaIX1U&#10;VoNBJ0YJ9C/42SWV3TPKxlOCsFMCuxOCmIUxguMwFeFCBApPODD5WqYJeHowMtYONxdpR8CG8dF2&#10;AjSOL49rBHdDlJFOAtRKKorMKm6kyteXn4nEopuw8cTSQsQVcwMvzsYDfpfIDTKd86/fhwn2Rqj0&#10;22kIhKJtCHLsZuaHcXK6QQW/ijAVbhfnY5PAScDriqDqiuDu+at9TFGxyyMqlYZZMhVAIhXM48o8&#10;PKrMx02VcRrlNJaSaBA+cBfjfjM31e4aJPfWIZXtYXMR7rtzcbtOXj8ZxsNOlaWf6IkHN6HH3Fj0&#10;hCSFG0+6nh5RSYj4MU+reFTuikc0GB/R+HtCmYj3FSOhtQTxPG9cMzd2fwnuu9iXhjzctWcbT9C7&#10;1Zk03tNpuKdBRX3u1NwU8vmM17/HTT3Za0U8jdr7lLl4LxVneykeubPwuT0RD5tykRKwILXLivve&#10;AtwTGcvj7YYsfFFPRdRMQ9GXj4f8/RMvN0NzzMIjF69Dg/IRDXrlGFOoYDE3+MbmWoxP9mFgoN3k&#10;vBwa7ER0MIjunla0B5vQEvSgnfPR4HfAQhks5vjWu6oR6PSiq7MJrT4HZbAG7kYrGupp/NaWoJrA&#10;Rkd7XSlbCVxOGkpcny3yvKQst/lr0Ukjb4gAp6/Xjj0Cm4OjUWwfjNBQDKOqMR95lmSCBhr4HJsn&#10;FalUvGl4WMJjsSojp1LGsiF3flU7rSMoqaQxWsz5LaGxXO4sgoOf+7tdNEIdcNLIloez8XLmviYP&#10;TAcVZb3fhmLudXG8zu2KG68/EWafK+elQqTzb7wPle9UJOZnRUmGXIyFiou4/E32Y3yRl2BII5GX&#10;IvVUlfxuRQYe6WkolapCwlVI6glBgwCDvN0elRAUlFNOy3PxoCIHtwkq5Nmoc/+rzAe4U5RsyDaR&#10;P0X2UpRxTItLs2CxFKC0hMAtNw0FxTnI5msV9HnE9XSnWDkCPxUXKr7p662CJENwSV4V/mHy2rCZ&#10;J6/ssyGyylK5VlINeSnvS5Fi8lSUt92/yXhwU9WcTUSWqqJ/riI/JSKh0gx5+VmFCCgRh2lmrSmU&#10;+24Vf1udbEhKFed55OCaclIe67MMeXlDXCYZ8vJu9Q1pKTJLTYTlZ2UcZ86FyC0RmSryooIuyY5P&#10;Vfw4b08qM/BAXqbFiXhMnXPPwmsqDYA8u3g+5dNTkaR4jmEcx1ekpYr13BNByXtTgZnbvF9T/Cg7&#10;DndzEkzl7aQSFX4ph9VTa/LD5nK8iglKVdxE6RaqCa4KeN586qs6lxWlBM5ltcWo89ahwmFBTgVB&#10;U24KUooykVGWy7FSzkbqNu7Hj7j2lUg9getQSb3zuHflcv/II7jKJ2hWlX8Rf+kWedKp0FahSanx&#10;xIBKzrPIJ96LCNn7lCMV2nnMuVKhni8oP/KWNCHfnFfNo4pGPTRemTekpSG0i5NviHSe4zF1sh4i&#10;xkLF5Z1nijbxWvf5P+UKNfPOc+m1xu2RntgXcg1a81HK+61sFGFbyTVbgHJ7BepbG1DlqUMujRut&#10;2QQCswTuoQ9tebhl5VojNrj1iby8w7kWcXmH8/1F4RPiAu7jNmKGhgKC2VKTc1KRDmp5jTQ27Bw3&#10;Nr2WV6SK5WTwfZot25CXaglVaYY4y5fudipJPA0RGipp3FdSnXkmxDvXrYeQRQTNHH+eK7U2m2Cz&#10;yLREzlU65ybLPJFnHxwlJu+pcjDn13JvYsvnvp9Tk0dsUkADj32hHrPSeKsmJqn1ixyqgj1YC0eX&#10;DXU81tKArA7Uoby10uS41DVFeKpSeYGrCOU0oKq4Z1USKGtPs3GfUu7vhtYa2Dxl8LTXwBNQaps6&#10;OAMNPLfLFFDIYD8yeP04rsGHJfEE85xL7pEJ1IUqpJTIuYwXWSnsxTlO4r0laV3I21KEb206sm2Z&#10;xutRYdVOfxWaOm2ITgTg73LC03YTgVPP75q67Iack3dhR6fdPFzt8Nu5n9vRxOZk30QCK2w/zZZr&#10;8ospfCqNODCJOjWB8hZbi4lcO0oF9ISvH3P/SWZ/RAi3EXt4uE87eE8tXgvaubf39TZgYNiLju5a&#10;BEN2RAeaMUWcqvDjYRrxgzxGRv2GeFNYdYcKFA76TA5HRdXU0zC1OgtQ6yuDQyH8naoaTjkN2VDb&#10;oQI+lWgKO7CwH0VzL6/dWgRvsBKNraXwBaowNhvEwko/pud6EJEXnAiq5QETxj3A6/fzfXvYhUae&#10;uzXcaJqbc91IzNLJvq8shPCUBvz0RCuxUgTnl/NYolG/sj6A9a1hTM10YWGhD7vy7judww7x2Cjv&#10;aSDagonpbhyfLRPr7GBpdQDzCz2Ym+3E6koP5le6MTztJ35tR3SkCQfE48cHU1ieD2Nhtgerq1Es&#10;E9eJYFw7nkFw3A9HsAbVItdby+HsqoWL46lQ6x6O3/TaIKLExJIBV7cDjWEn6rptsPc7YWOzdFXD&#10;wrEqayql0VaNAf52g/dwuTeCZ8dTOCMW3l0doS0xgfPjVVxfbuOEx4P9ed5Ppyn82UuZ2tkYZovi&#10;eH8UX77bwPJiJ0YG62nXOHFxMIZXZ3N4ejSDY46HvPaOt3Re/md1CFcnizjcm8bx0QKWVqI4PF/C&#10;1ds9tBNLOAM18Eeo80MO9A23mDDweWLufeLtV1fr+PrNgSEjl+a6cXk2j63NKLEPcezGoMkhOj3f&#10;xfHqx/r6IJYWerEw3YWL3Wmcb0+xPwsmcm1jaQDb7P/cLDErxzPY68DUgkjoECanO4mL/cTjDeil&#10;bC3S3jjlnLx+toKjbfV9Cu+eL+Pj63XO8TCvNYgZXqc/qhQ6fiwtRXB5sYz3vJ+v5A34wyWPh8RG&#10;U7jgf+Y3+02+zuhYiwnLVzTWt+8P8eH5FvZF9i3044By+fZqFc/PFtjXPqzMd9PuCeKCcvXmxaaJ&#10;wBKBdro/iQPex9XBNE63RrG/MoBdXv+KsvLmYgl//vEpvnm9i//pf/wZf//759ikfMrxQsVaxwf9&#10;Jox5k7bTBsd3mzbm28tF/J42p4i/F0cTuDoax9FuFPtb/bz/RTw9mzHt5fUiFmcDlM8Atjn+J7w3&#10;haBfHEzikLbGCvu6zX4cb4yY9vSANs3aCC45B8ero9id68fz3Vl8fb2Ni40J7PH98fIw3tNOOFkZ&#10;wf78AC7Wx3G1NYmnvK8XtHn/3Xdn+P2bPXzzfBs78/1Ypm21zd+9u1jDP/zwDN+/2DJh/X/19Sn+&#10;7qdr/MSx1xjIdt6a5zqinSzy+ZJj8/Z6FXscv53lXlzsjeHrV1u8V5GyW3j/ctukCPtAOXvJOdnd&#10;maRdNsj7o23Ge5nlnrpPm+upPHL5u/3tccxO0gbn/rE01wsV19lZH8KzsyW8o7x+db1J22ya9zGN&#10;650Z7C0TJ8uWG/ajO+yBp6/RFMpq63Ohn5+NjwcxSvtVNvwa53aLYzvOfnqJsZ2Dbji5Rmxc19r3&#10;vP20KfucKPVXmhyQ+W6RRpUodlQikza0SKN8hecSf+RUU/cRD+VWUWep8Ke+r8hDcV0Zf8M9nrZS&#10;sYt7rJcYn/vJMveElaUQZaOT8xbGX79fw7//dgf/4Wu2j7v4+3fb+GuO1yH3qZO1Ua6rCRMRusQ9&#10;a2EygBWuu+8bLLjxAAD/9ElEQVQ4X8rRuss9bHamhzIfMGSRL9yCQqe874qRT3tDpFYmdbNIqiLq&#10;jSLqjHzqnDzqb3ERmdRFJnS8sQxJvMd4fpcuzEBbTSRmhktemSVIrS+48bokRlO0jqJFEq20tXj+&#10;DI5Duq2EupO2IFsqxyaZn+u1jik1/J9yY7L92mtSTeRcjMy88aC88brUe30fIyn1WsSnyEq1mFdi&#10;jMD8JcybuDNBdievLQIy9rle/9J0Pv7GpKMizjck5a+O+o2OaiIn/3kzPIxws877qZnf0q6WTS37&#10;Op5yESMvZR+rWnaCvQBx9jykyLHAWWzyOeo7VdVO4/jrqPfKf/6Y8xVH/BRPbJhDGSpqEO61ophj&#10;XcyxtrqqUEqbURFI+RzXAnsJ8onDcuW1SbtVBKU8L2MEpsL4dZSNLjJUleGNZybPn0h8rRzgKcQ+&#10;wnOVnkrU0CZU9Eqdj0fiLUXdyIOy0m2hXVlholBMoR42FWZUuhl5FXtDTup2B3q4lr29btg76mDx&#10;8XfEb5WtVShvrkKRuxx5vP9cXiuvQYWDSo23qMLYM23FhlxXGHk6v0sm/k/kmMQT+zxUlCTtWnlg&#10;KpQ8hWOqcdX3KRy7dNo8kuN/seSl11thisKcnMzi5HSaSpSb31Q7Jkaa0U3lPTXSYp6wSRlMDHox&#10;N0IFTsU4N9aGfSrlC4KbS+UneX+A55dy5R83lbu2CHLkJejj4Fs4WCrGorj+zv5mtATrTQLsJSq4&#10;DYKO64sFvLji5s7XY3N9JnQzkQZzCkGxPJlUMCGFG4eAdDyNlGQaK+kSIm4Kjy1ZN56WtgJj6KrY&#10;gown4wLNhZ3EhZJKIz2ZBuTj/FTjuZLnKEVFUxVU7clKIO9SpWLeWzBYh6FII5rcZbA5ytFIo8/D&#10;Jq9EkZfTQ52YGe7AnHKccEMcjfqoyDt5v9zYV/upWAgGej3wKfcHN0RfsBGdg61wUiDr/FYD4FoH&#10;m1FDEFrMzS7fVB+loUkj3NpUgu4hH15QYX399shUn+sNuBBoa0Rbi92EdK+vjKK9tQ5eCp3Iy0sC&#10;rZGhFiq4abw8W8V4uBmzI53oaqnBEPsx1t9iKtkdEGB9SQWo5M0rVLZT493oaHPARYHXcXqyD10B&#10;Ki7228EF6nFZ0NxUQznoM/lN56jAJjlv/oYS9Hc6CEyGsMjNf6zPawjMqYEWrEx0GcLySyUUP5rF&#10;FeVA+XLG+n1YZF8VuqIE0E8J8j6+2aRC3jDg3UPDSzla+mgkzHABz3NcVykXkzMEYZMhVHMTSKKR&#10;+ygnGU9y0/EojwZyvkIo8/CkOJeGb4YhCNIraITSoOpjf/eebiA41EzjzE5jQTmrWqiguwjQRrG+&#10;NobRoVYMUFFPj7USgK3jLYH8PPuysj6MYV5TRlNeXT4e0bDW0yfzVEgbNze0BzTszUZJQ+ouldWD&#10;llIkdlUhI2xHXFsZPrel4mFjDu7WcGPnJqeiPtpEHtnz8YQKUAZ3ojYQbcSUW8mpXNLlgamnXqbg&#10;SXU2HtFIjm8ScVmK5M4KpAYsPJYjsZ0GvKcAt2xZ+Lw6jYZ7Og12GvAKd63MMCG3n/P9F1WqIp6J&#10;z3jO+1wb8TS4Hjpz8aCBRh6NqbiWfNx3U6n4iw15mdxZifuefDxuLsbDpkLcbaQSa6YRLmKzg9dt&#10;pXJpYr9c6UjwUVm5c/GwPg+pXD8J8kbimJRzE3W32hDqbcbIaAiR/jYMDQUxOdVPQB2kkUqA1NaA&#10;pqAbNoWNU5FYbTToWp3o7PBQ1t2GvBRx2ei0mGOMxHTwd7HmoSLS0VnPNdZci9bWWjRzw+/tqUd/&#10;xImtrQi2dwZwcEoQQ7DrDVhRpocFHLP4SnmSpeJuUaLxFlL485PSVKRw7Ao4R5Ucp6pmeTpZYWkp&#10;h8WranLlaOlupEHbYdIauKionB4LHNw/HDzaG9moKO3NNcjlvD6k4X+nIhm3eJRnmKlgXZJsCESR&#10;iTHyUp6R8rxUrstYhfHPP+UalCebvlM4tZp+K69LhVQobPOm8AnlpSTdhGuowvi94nTcJxi4zc8+&#10;L04x5KjO8bv8eEM0iUBUaHcG77uMMldqJWAsy0FNbRnKyvORlpmEhMxEPMxKwL0C9pV9EQH6l0UJ&#10;+E1hAj5j30VQGnDzCYwo/ONWbgJuydOQ61Qh1yrsI0LLhAnL+47/kbedvLRMHkw2PbkVmSkSTASY&#10;KQaksHjK7+84XqpGflsegVS+DyXX5YmGnFR+SzURmCIuH9ozfvG6VLtbw/VXl/2LF14shFhNhKaO&#10;vxCY/I1IykdcO/EEIg/KRdSxjzw+EWkj8p/9Ub7ELz6FzYu8E2kpr1MRJSIuRcyJADSelhwjFemJ&#10;I2h7mJuIeOqbAtsNaBKIUqV9C3WDhWDI7iXYoeyUEFSKyC/iPlNKIFtCYGKh/Fc2WJHJ+UnMT0Nc&#10;boohlVNLs01OTqWaiNPeIvKS6y/FWWgSyOcQtORwj1HV8YyKDORynpU3MpX7Y6KApvrFub3PfouU&#10;Uui7ybtEmXhEGRIxqVB4zZEqrsuz0uQx5b6kOXvMOVTotuZRaQtMHkvKlL7Xax2lf2NJ05/wqHVm&#10;xkp5MPU/NpGXOqoPT4r4vzzKHo9ZMmJqS433ZVldOSqdVtR46lDNVsK9QOS7yQfFPU0eyUoz8LnW&#10;s5X7H+f1rlI0lPLcbA/YMurzkUdjQp6IZS08J9d2obvYEHx5DQXIMl6VWch25JowtWKu93x+pzyi&#10;8oBUYSR5EmbyfYGvHFmN8raU12sRDZVCZPAc2dyrs/mZ/idyVB6cCmtO436SrIc73I8VGZLBfV/E&#10;ZIHtpuVz/8+uzkWWwucIvHN5X4WOYhQThFYSN+nBqo3GoEJqG4O1aOiywd5ZS2BOWeI9VfqrzH3I&#10;o7yU92dpI0AXAdtIGeL3FcQxNXpAyybyss5bSZmrhNtfw326Cq62WtiIFewd9TxfJeWYMiZSkMD8&#10;fjH3gOI4GjdpSOI+k0m5NLmhTOP4EfTmENfJ0FQ+J+UGLaThJlxj5b5Z18Zrse8q2OgiUA/1N5kC&#10;ju62ajQFbIa4dPNevJ11N2HZ7TZiG5shL/1sXr8Nrg67CW83xajY8j0yimm0cMyUY1cPr1VRXOkr&#10;5E2s10nyHiEOTCFGVOEqR0s1HMRLHuLPDn8t8U4NQiEHwjS+ewcbMTLehpWVQWxujmJuMYyZxT5M&#10;zPdglnguTOzr5ny20shQ9exxGvHe1uqbcOpehTtXE9dVGvKusplGDFtdu3KMlhPr1WJ6K4y2ATuq&#10;vbnwEiO09drQNeDCnPKA8xpbuxOYmCLeVj7z+T6Eh/0ml2R3lNib+KWHWDs42ISWHid6R9tM8RhV&#10;7l5b6sGLy3lcnc/gPQ33N++2sC+C5zmN8/1JjLCvK8SiyiF4fb6IjZV+BNjncMSDgWgrtvemsLXH&#10;a08HicG6sLE5gP3DEeyfTmJmtRv9o170hp0Yn2gjFotgin1S6qJpYrMwrz9I7N+tIo3ETx20Exyd&#10;1ZynKnQQv0pW7VxnDZRN5X3Xffgjbvj6PWgktrZ0UmZbuA58lCevCPdCo2u9tEEGJolx1/pxfTiG&#10;FyfTxsNQXm39IQ/Gid8WFoawvjFJO2UVewdz2NmRl+Yo3r3ew8HeGH78/gT/+G/f4KdvZYtMY3rE&#10;jcuDUewu9WJzvhtLxJ/LHGuFzK4QXyo8emt1CBEajUNDbRjl9WdXBw3x6lJhrJYKtPW70UasuHMy&#10;h9WNYfRTjidG2/HifBXfEqeLEFMOzZ2NIYxRXoaHfVhai2BzdwTb+2M4PZ/H0mIPZiY7MMzxX5vt&#10;NZWfRZyuzYcxR5laWujDNPsWHW1G/3AT1vdGMD4fxPxit3Gm0PnnaJPtbUaNg8f54Tj21iM42RvG&#10;9x928Ppqnudvw8RkJ1bWBrGwFDaetlHJEOV0nNfe3BrCc8rHy1ebODydwQbHeHw+gPGZDso28Rrb&#10;wfYovnylcOVF7C8PYof4/XhtGG+uVk1hzinK4+wE7baFHiwv9uL0aBr7W7zP1QGcUe4uDqbxzWv2&#10;hzKnYjkKi5dTi0i7b/m5qm3/9OHQvH52PMf/ylacxsn+DJQD8vXVOi72p0z1/x/f7eFP3xzjDx92&#10;cb4xQPtmGrNjPo5ZEMe0t7ZXw9jl51sc60ifE4ODHmJ8H8cxyM/6cbo9bNrqdACztJFMuPZCBOdb&#10;EzhcGb7xQFwcNGTXi/15fHmxgcPFKLan+7A11WuOIi83J3vMaxGaz2jTfEtb9c9fHuDbp+v4+ukW&#10;tmbDbBFc7s3ip3cn+NvvrvHxYhUvaRP/SJv465dbpn33ZtfkspQDkEg0tb/+9hzfv93DtsLX50NY&#10;m+7AKufqZFPk6xSu5XH5dJP3e/MAYWy4jXIQMgVbN5YHMDPeaULwdymDW6tRrC1GEOUeO8V7Fal5&#10;ejBjbPI3vNZLzunbkyWc0/4RGXu5NYXtpSiOOPZjXN+qrO8M1KGZe82wCpit0BYfaef5lUMySBkO&#10;U64H0MmxbuwgPu9vgK3HAY8ergy44QrZuI5VUdxiCt7leytQ0FCJIpsFOVbausTrxcQ0wkL5tYo8&#10;oJ6qKUFeZYEhMLOIc/KsKvpGvWIXZiEWol7xUldMce0uLnZhZ60Hh+vdeH08jH/4dhf/+OMRfnq+&#10;hKdbxPrLfRjqc2GE+9sS1/XIaKfZs4fZJrjHK8XAFedkgfemiFAXbbxKYnd5gaYTU2cY/UacRjss&#10;hzo4x1mECuqOej1w63XB0+NCsbzfbLkmGkGebPFscfwsRZjAXYg04oEsT6khMNOoDxWWa8KLiX9i&#10;ZFhCpepy3JCWIgTlHBMjLvU6RiQaApPYLRYmHiMoRVzGCMpYi3lf6rVIyxihKfIy9ht9rnMZMpTX&#10;EWkZIy9FPuq6eh1rMeJSn+uoz9SvX5OWOipkXN/9/yIvjWOObAZdj6/VzO/LiRHZnlhox7M9YR9N&#10;IR5iO5FqqY20fSkDKcS1+sx83sDxdcvblQAWIOnfdjexlMKkZSOIwIynzKipCFQRMXZ5YyXK9PDe&#10;UU4MWWMwdZ6VOE4Ym99r7lW8RlXfRUyKqFTT6xiBKdJSYecq+KPvUnj+RGLreOLcdMpBmaKmPMQA&#10;bIa4FGnZVGnyhqvaeDUxfi1tVCvxV5mibpQTk7ZqNbGao6MWroCdWMJlyMuGkJP4oRZVcp5prjRh&#10;5uU8X7Gb64n3qzQMIi9z2CdT/Ilyo8JPhnwVsUpMqfuPI9Z8Qtl7zKM8MOWJKU9WjamISxUITiMm&#10;0mciNf/FkpdVNHbcBLHd0RZ06ekLB8zOhVtNg6ieoHyMCmuXCmqTAKipsQAhDvoCFeo2N9gxKnlT&#10;DbunAaMEN7NUzNu7k3j+ahc73MwDKpTTWksBKkYZB7++3Y72/mZOltuEBdtpRDTzfFNUMNGoD5Gw&#10;C60hAhxuKgq3yjEGWTFyCSDzCCQyPJwAAvc0GQwE51muUhoSPCoPAAXlCYXqTpmMKhq9NKhkqCfQ&#10;aFIopIy3OBVw4dHZ7UXnWBD1nQTKYS/G53owSMA4RIC1w/vsDTjQ2lKHYGcjxkW+DAWwNNWHpcle&#10;LIyHTL4deY1OUnksUzGLkFvnMdLTCB/7UUthsTeU00ggQO9QyIwTtQS55TR4Ori5tujeCYjrCeD1&#10;1L6GG7691YKppT4cHFLhUPmdUakvz/ZjciRk2sx4NwFcJ5q5SCw08lu85Xj7cscQflJYV0cLGB9o&#10;gZ+C3strqo8D3HBV0W5fITiHc5id7MLQYCvnzGPCbf00EDo7nFhaGjKhvl4PlRL7bedCcHHBjo+F&#10;MNrrwRDnZIHKQETm4dqIybtzsDqMmSjBdtCJ+ZEO452pVAJrlAm57b89XyZgDJu+RdgPKcAtAqsL&#10;Aqc9guWNtTCNgSC6Cci7QvWGvBwcaMI2FbFCs+aWBjCxHDVhvCp28UTeYHkZpsr4w3xulkV5bDS4&#10;C7OQUJKNdG6ghVR6UxvjGF3qRzPPOcbrtyoEjOC3PeBCHe9rcKAVm+vD2JDXwXQnzgjAlue6Odd1&#10;Jrn82s4ElqjQPbzvND2xoKGkxf+ArxU+e1/GEuX5gT0Pv6tKw+9sGfiinhsyAXki2xeVCbhTmYjb&#10;8vyhAXjXojDYdH7Oo7zA2OJpbCZzI0uh/MaJlGe/07ghyfBXLsNHNJqfUFae+ErwmOd83FLMVoTH&#10;rfyMx1v2DBMCLs/Le7VZuMPz37VybBTSXqvclDeVxlWc53P2+Qsa+cp1ec+Rjc9rU/DQzc2X54pv&#10;5eblL8XjZp231JCWj9geeKgE+F1aoBJxvkLeVxEbv3Pz/p1pSPCxz+xXAg3nFN0Lr1vQUEJDuA7t&#10;ymsWdKEvQuAwyrUy049+rp+2Li+cvlrUcyN3U+Zs3moUUak2emlMdjcj0M6176mDy2GBra4EdbXF&#10;cNZXUA6t5lhdVYCa6kLzXUuz3TxUaCA4ciqtA2WkhUZlJOLi/DZicSmAvcMhk/Nyda8f48sBAq4y&#10;KiLuDwUPDbGgKtKa2/tcS48VQl6hAg8ZKODYl3Ffqmqlwd9RAwfXqVJW+Lsb0dPfYnK2ObnfqOBE&#10;He+5ur4EtfVlqKEyVLXyVAvnoSTRFID5oizJNFWwFuEkQs8U5eFRBOYNuZhg8lz+Lk+VxSkvxdq7&#10;FGabbkLNTXj5J/LyjogiGup3S9NwV15zBCwCLfr9XQKJz/KVp5HHomT8tjDRhKX/q5xH5oGOqoPH&#10;ffKWSua+mEfFrNyLeQQPZQSPxZZ85BRnI0WFr/JTTQVpeV7quiJPRbbq2k84Z8YbmaBEBKcpzsLr&#10;KnxEVfqUF/bfKF+mCDZ5jHIvNuHhvG+Rm6bYC39j8uTptchc9lVE5W+LE03ey99yvFTQ53OeQ+Om&#10;8ftX+fdNMZ5bKt7D9oDr7nF9tjner0vnOuDYKLVBXQYe2bgGrFybpTfV3kUgm3BihRJXpRty85Et&#10;h+tFFfVFdiVTZ6SwvzfE5W1e+3FVJh5WKvQ5he+5losScLsg3uQDvcd5esgxvs97up3z5Oa99qgy&#10;eTCmG2CjasxZBHvZHKtcgrIUznV+VY4huB2+ajS21lH/VaKC81BJUFSjJPGcyxwCxZzKPJTYSwn8&#10;CdAK05BURACYR72W/gSPc5PNmCptQLxASh31GgF1Un2BCY3WQz4V8cnTk//KTKTo4V5ZhiGg4jlH&#10;qor+gON/l31+wHl5wjmSZ0ACmz6/nReHW7pHXkPzd7+SAJR69Yke2BAk6ncKdZJ+VeVvzamqjpvX&#10;lE893IkjWE8UCOW9mZys/L0K84jYFWkpb1s1zb0q3Mvz8sEnoje7kkaLTaRlFWpctajz2Dhm9XD4&#10;iQua6pCo+xAZqrXL+1MuWOWBvc+5Uo5SzeMNcZnEuUhBbgMNIncpypoqTI7IMurNAmcBjaMcGiq5&#10;yGHLpjzk2nNNjiJV/K5oltc1jS3u0fncN7P0O45tbmMRlOdSoeQZxEbKmZnFo0jQIu4ZFX6CzvZq&#10;E4aeyH0+iXvxQxHl7M997v8JnJtUtnTulyaaxJpJEEqjjQCyiDimhGBdhW7KuI8IA9WwHw7iApFk&#10;KmjSSB1Vr8rWTfye91HDfSmf/VFokrk34qQi3kMh+1zKfdlCoGz31xgwbRcZynM6m6vR0tUAZ5PF&#10;hJArp6/Fa2VfcijH8SYR/WPuFfeK4ikbKUhmH2XQqZCSyOPiBo5Ng/I7VvI6KsxQbCpqllCXldBw&#10;sxLLmAqw3XbTb3lYirxU3kblbKxlv1ytVWiioWz3lcNGw8RDoN7aVoeONrt5iNre6UQL8Ymv24Ua&#10;7uu6RhZlvYj3U8ixURhiKls2xy2PfcjlHpxG+Uyg7kzm5yremErdp/yk5cS3do5pM43VNuLcdu7n&#10;bYEadPTU0RC3c093YXiszXg/jk4HTRj30s4ojp+vITzaChdxZxN1gUjG8ekutBPrRsY7MLM1jJ7J&#10;djR01ZmijHbiOBuNd1Ugr/KWwNdrx9hKCB0DDlRT3za2l2N5dwg7xD+rPL+qgm/sjGNipos42YmB&#10;0XZEiJ+GJoOGxOwbakHfMLEasVAgQgzF78P8fnVTREUYMyoQw2vMzQZw+XQRb97v4NmrDawTl48S&#10;g83O3ETmXJ8tYH9rFHN8P8zzRYkLJ2d7TO5MFbdRjsjZxS4cnk1gdq0b3cPEsNT77pYyNPG+pma7&#10;TBVqhdr3EB97KONNyjffriqp1fD3uw121euFvXHUc6xcXANOyqO8e4d53W6Or0h3C2WjzF+BAuIa&#10;EZf5TUWmor6Nv3d12uBtr8PIcDP218M42ozixfkiBigDPcThw4MdvFd5ikaxvDqKhaVBrBCDvnq5&#10;j3fvjvD27R7+43/4Cv/pv/8K//gPr/DjN3t4dTmDr16u4Gx7kNidWLW/Ef20MQY5nsP9TZgcbuMY&#10;RdAdajCFRJvZB/XZ1qx1QwPUVwYn77OLtskix3V5LYqxsQ7aRH7aQF3Y4/W3OMbvXm4RR85wjIPo&#10;H3BjcaUPH789wcrGAJZWwtjciJrIrME+3gevuzzXizHORYTrYVQEC18Pj/kR4VwMjftxeD6HmeVe&#10;TFK+VGBI0Wkr8yHsc0w2aSMcbUexvdyD461B/PTlLn54v43r01k8vV7Fh3cHmKas9lBO+/u9CEm2&#10;hnwY4fnHJjs490oF0EabqxNDw03GW3SWr4/3J7CzNoB93uPL0wW8v17D7mIYJ8TjCnNW1NQ+x+B4&#10;f9J4cV5fLuEN71v5LucpSwr1/vr1Lv703QW+ZH+/erFpCLp92lMKb9drfS5iUwTeu6frPN8Y1hYH&#10;cHmyiLP9WTw7pRxfreLF8Sz+9PUJ/vhhH3/9cR+XW1F8+3oDa+z7BMf3+nja5Lo8O5rC1sYgWrhG&#10;/W1WdHBPCYQcmBhpMYT1Mcf/aH0Q++z/Eu1TFes5oe3y7GAe17RPj1ZHcLY+jlPK0zmPIimPaAvJ&#10;+/JgYdCQmiI0z9bG8Gx3Bmcrg/h4Nou//XiEH55v4cPFGlYnRDr2Usam8G//8AZ//PIUH6/WDHl5&#10;qfyKHDORuO85Nz+82zdNhKWIzf/4N2/N6+fKgbo/jtkBD8/Xji2ut002eWc+PZ7DxcEsRiM+TNPO&#10;Uli9cmOe7E0bZ5QN2jqSxV3aNO9f7uJoZxLbq7yHDe5he1N4yvF+frlocoa+PF7AKe//hPctAveA&#10;4y/PXD206ex1wtVRR5xLe3BtGJub47T5h0yhVl1XXp0b61EMcU/0tHNtc393ySOZ++bEcgQhylg9&#10;dVQF100h9VC+18K9mo26PLemmLha1Z0tKOIxnxhe2Ca/mvqU9ngR32eVUw9S94vcVGRkAe0h5aBX&#10;qpM28Qscl4uLOa6FJe4PHO/dfpzt9OP1FcfneJJ968co14uLOlN1Ixr9tA+od1RUbJjyfcp5e8s9&#10;fWE2BCd1ThVbMfWKiMoCpUpxWUzYeF69cl8WUecUmfDdtn4f+jm+w9wzleakvEEepMR1jkKk0Q7M&#10;IE4QaZnppY7ivp/TVH5DXorUFD4jfkok7ot59MWJECQmTBRZyZZccxMurtBtvY99l6awYLtyGxb9&#10;4lEZIy9FTsZe/5rM1Ge/9sZUi73+NXmZVF3wC1EqAvMX4lEE4yfSMkZg6nc66vsYSflQUTs8/nPy&#10;Uv//L5GXChuPvZazw0PaFuZYyv+ItGR7SDkQeZlQx75Rr8srMIP6XvZlIscyiXpcXoXyHpTXpTwu&#10;DVFXS1uZtrmOeq/XWcSepa5KVPvqUE370uqywkrsUkE7soiyJWwt8rJIIeWcd3kuiqSMEZe/9r7U&#10;57n8jYr+6DuRl3J00ENePbxVvstKz01thBrvDWkpvCWvS6Ufq26qIh6ogpVHU2lcjXJURf1YJ13J&#10;NRccbEEXdbszWI/qFn5PrKqQ8yrKfoWvykThKBVDoeS0Ubk7S83D5JsUBJxX9lO5SUVeJnwaE5GW&#10;Ii8TKKciffWw34wZjxqjGJGp9i+WvMykEVTiLkctwZ0MK1UALjQtE1X2AnR2OTE92439vUmMj7Zh&#10;gsBofW0Qe9xUBbKUCL2RYFQVCJsD9WjtcWOGG+TG8ZJJQlpBYUshGC7j5Fa31pgJshE0N/c0wkMw&#10;HqHy7iM46CGgGOFG2D8VgqPDDoUKyVDI/LQxpHkovG4aZF5OGlsGAVA2N4pMV5nJQaGWKDdZGp/3&#10;aMzo6bvArHIXitjK4aLNolBmcXG4+wjaZsPwR5oMaTs+TQVEJXBKMHlE5T052EwFMIzFqR50cVzm&#10;x0PYXhrG7GgXwl0u+OXFUJtLpVmNPt7H0faEUTCbBFQiC034E8G3l/+NzvRgguPl0BNnexYaCKB9&#10;yvsUsCHI8fQonIabvpeKN6rqeVSQh1RAV1Q0c7zuxFAAm8sjGAqzn9F2dPKaNhrWzTQY9GRNIeMr&#10;c314dbVhnl4uTPJeCMiWZ3vRwzkZ6HWbp1HKK7lMZTfAzbin14uJSd5byI1wpAWbW1MEXX7UO0tN&#10;s9mL0Nvnw8bmJE63JkwuU5GYKzz3iarybU+aozwvZ3m/PZxXhZEPd9VjhfKhwk56ers80ws/F2tP&#10;dwNWeV8rBBHy7F2cDyIUqkF7lx1HZ4sExz0EUSOIDjQRSHVhgOM/QJCtgknKB5ZanoHkslw8yufG&#10;mc/NtiifBq8KMtGILtR3VA7cPGt8NRhZHMSIwu57GxGKeFHHDc9Lg81KY9dKJdLHPi9zrq8vCWpP&#10;5nB8MIl5eSAQ8B1Rpgc4B90EOtU0DJNruBnTCHpIQ9eEY9NAvidjn5vpfX72RXX6TUXvunQ8sGci&#10;xSWvuGRubmlIpTEcx03OhJ/K48vK3+lYm4GHzpsclnE0cp9QxpNofMaeID3kdRK9pSYX5WNfMeI7&#10;KpDQacGD5kJ83pCBz+w8jy0T9+w5uCPiUmSMjRu/CE82EYpPuGZUTOhevSqPF+AWDeQveC+fferv&#10;nXr2i4aD8mY+ZLvdwHtTXk1vAR7x8/su/rcxG4mtJcigIZPeWYGkFhXwobLx0NgPViKvqwaJDYWI&#10;pyGezn2iirLeQKPTw9Yz2I6esBJst2KQ8tvd7zdeyHXa6Clfyh9ZSuXQ0FSDQHcTQl1NaGt2oN1n&#10;h891Q0o2UtnEmiEp5YnpqYHLVQW/34nmZju8VE4t7fXo4LlD3HcGuY+EurmOhl3YPYxi95hg/3AA&#10;K/t9cAUoR7V6YhhPRU7FWZ5s9gt53YnAvF+SiMelCUjhPOVxbFXkop77k4yqJj3MCDpNNVxfKw03&#10;gqpGGu/y6KmmfFURaFi4t5RS6aaIfC5NwkNLKr4oTcTnJQn4XLkci9gKEn4hL0Vcyqvxt/k3n4m8&#10;/KJQno3sY4Vyy+RCBU8+L0q+qcotopO/VVMxHxX1EWkkslNFVW4VpeDzQjZ+91v+VhXNRQD+pjDe&#10;XPtOCeXSmolM9lGJybUnP86LQxqvl5SfjJSCFGSX5yK56MaT+a6IUJ5X5Oq/znlsvC6V80790hNY&#10;eV4+4PVEXKoi9aNPXsMiHP9N3hPc5j6snCu3eR0RmfKslIelwslFWsmLL47/Ua4dhRaL4PxMfeZY&#10;fcb5uEv9E/uvzvWvCx7iswqO1ad2pzoVt6vkhUl55us7VWzmmGLWm7xef1sSz3PxuiKQPnla6jsR&#10;mHr9kOtH391TyDGbQrDvqDI8+yAPTOkSJSdX0SLJyCMRerwHEZh3OXZqd3JFXorQjMd9jtVjzm0K&#10;95lM3lceWxWBTTnlvYCfqVJ9FeXfTl3Ywb23keshl+NSYs1GLnVuKucup4pzQLCXwPmMK+AcZ8eb&#10;InP3cxJxK/0x39+Mo7wdb56y5hKoEKByD4hX4z2lUH7l/ZdkzUACf/dEJCXH/RH79qA4CQ84pvd1&#10;LEvBI97nY64B0zje8kj+gjKjfJ8PqzLwQE15I6lzHnM/i+O8PKaMa+5EIsqbVmHgIqNNwRZ+lkzw&#10;mE7Qp6fB8iaXd6eIXZGXtyi/IrJ1D3qt3JcqdqSwcYW2q0hPtbsWNq8d9iYHbGyuDg8cbY0o5j6g&#10;wj7ybFUBKMnMTW5SeYCm4Db7rRyeyoUYz/tKZDMegdxflWdIFb3ljVjEPTGL95Vbowde+abpM1WI&#10;tDYJWFahnL9XmE+xQsb4XY6dQJbjnMl9P4PjrLyXIkbzaMyILFRhHFvQjsq2KlOcQAWBVARK4evy&#10;wr7N/eBRnTwEqCfsPI9TIUkiMkXC5RmiVNerpn6vJABWziTlqbTTEKynQSgSxdlWzVaDho5a1PBe&#10;FBKuiuBZ1EnFBPkqGFTUWGQKApW5Sm/OwXtRBcwq4qRq7lcN3L+aqFfrP5GXlfysmDIpz0V5EMdT&#10;DiUfD7h3SP9lcI+UN4wKKZUQ/BfSoFIe1UICfeU5VjV1pdsooSFYQqNN3jf1XbVwE9co1NnlZ78J&#10;xr3st/Sxh0alh/dhPvdVwEHjz+S4Js7s7vZw//aY/dxH/KRq7RoTzZ+8US00DnRMF3nJvUxen6U0&#10;FIqJ/dRPPYBSS+RaV4qQdMpsJcfVQSO0kefxcE/3snlauX+3lsHZXIIG6tkI9YYqYg9MtKE93GCK&#10;3ajYYn1zGWzUpS5fOVTVuof4xM4xtvF9M419d8iOGp6rpoX311OPlr4GBKJN6CUGUs7L5b0omroq&#10;OeYlpsr403dbuHy9ifX9cewczWB4ooM4p5W4mZiQuqZn0GcqbCu3YrDXZQo3qiDNGPFpZKgVncQ0&#10;yqO4ttiNaC/72Mq+R5xYXuvDPg34kQk/sXqIGLLf4PXz43k8Jb46JkY8OZwxxNsUjfBh3kuE1+1g&#10;/z2t5WghvphbCdKIchCflsLZUmJaY0sZRmcCGCVmU+XxlpCN31ea9EYOymQjj/LUclBGOyNurB1M&#10;oZ19VGqABhpnIh1EwPr7vajtqEYpx7rcL2KjCLnE8gXE9CWeYvOAsIUY0UtsrOgn5S883B7Gq+s1&#10;YnAVBCUunOzFxhrHbXcGpxfr2NmfxTpx6Pr2DNY2J3DJ375/v4effzjDX/98jo9vVvHnn05xtT+M&#10;/ZVu7K71EvP6Een3IBImVmCfxokx94jdxycCCBNzej8RHlpvdc3l5v7awi4sbI1iaWsE+8rxvzbE&#10;fkSJy/1Yoq0ywnMd7oyZ0PGRIZ8hBY/OZvHmwx4mZlRcqQ8X5/PY3x3DJOVieSmCbZ5PxXGGVB2a&#10;5xchpCKlA8p9utBjZHGIsri9NWxCsq9P+f/NIby8XMLXb7ahgi27y714fjKFP3zcx9uLOZxsj+D9&#10;i2388cdnWF8eoF1yE800QNleVfg0W9+QvJ8biJXqMctrjAy4eP4wdlf78Tc/XdOGIa7neUQ4Pj+e&#10;hYq1Ktx+RyHgvGdVa39xtYJtnutwf8Lkzjzem8AR719h4yIv3/H7Z/yPvCtF1MkDU4TlX31zhldn&#10;CyZ8+ppy8vHltiHPZieCZiy3lgdNRfhvXu3gcncc37/awl99uY9//9Ml/vabI/zdd+f44e2eIQM/&#10;8rvr0zk8u1qmPdEFP/fcNu6J7bSpOmlTjPOej3lPT/duzvOjPD0PpvHiaA6XtK1UWOeMMnNB+bmm&#10;PClcXOTks71ZvDxYwNnaKC74/avDRX43brwuP15u4hvK2HfXy/jHn67wxw+HeLo/Yxw3liZCeP90&#10;G3/z/TN8UDqBpxs87wQOOMcqcKuq8oaw5djI+1L38JJz+oevTvDzl0f48/eXeH++gNO1AVxSzi5o&#10;C52sR02xpOu9abw+W8be0gBeX6xik7bdMWX2+fkKlqa7MSpPYNp3h1s3BXdPdqd+aT9+dYZ/+7dv&#10;8d3HA+ys0iakjTM/0sZ+RfHyTDlD53HAcZngnhEZ8yPQ50bfQDPm5sJQQd3NhQH+vhMqRqRUaXoI&#10;Ii/iQe5xbaF6dPL3Kki1Sbt5ar4HHQNuU1SuhPthgVcPmrh3OyzIl7dlfanJc5lPrKw8l4W2EtMU&#10;kVLEY04l9aklj5ipGDm1/LyW+oS/ryZGctK+DEY8OKH8b+6MYHJSa2MAY+PNZt/b5TroiXrhVk7o&#10;VgvXLluLBTUmHYWFGL4Kyxv9ePdqgzZoGHXUvVbqKmGC3AbliLaiiE1hufnUL2XUJ/bWKpNreGiy&#10;E9tcF9vcT1U4uDVoQyP3NxVlKZDubypHtkhL6oocXxlyqdNEXqY4aNfV5t6Ql7Q9lTNRhXlEIopw&#10;lFekiMlUjoeOsc9iBGO6o9Q0fa/3+l7/Vfu1l2WMvIx5Z8YK4Og7k9vyE3mp79XMOaz/5HkZa7H3&#10;MW/QGHkpr1DjrEDcFSMwY78Xiamm9+Y7netXpOWvm7wulWJKr0VcyvtSxV7jiPkei7jk0aT74zgl&#10;0UYxRCXHOLFexBvvk7pepKaaCEw1vTZRkLSd9VrknIg6VbCv9NUQ+9gMeVnmKEdRTZEhL8udbJ9I&#10;9BKXiu3VUAZuPCsNOcnrx4hLNRGa+k6h4/ouSQ5NVoWM53D+Sw15aWWTnFYT11e5aRMSd6lWh534&#10;RV6XIjcr+b1wZQVxiMjJKh4lpyIv+6iHlJvbSTtTmK2cmEiFffR7izw2hXsok8V6YOyi/myg3LL/&#10;ytWZEusrjyYCmTaBwsSNNyrHRTZCrGlsNEYaWzV5r4oI/l+VvOzuCf8XP/9v0ZTHKNVehCJOoip+&#10;pVKgtJnk8fNsGj51NNQjw23Y48a/xw1YORml6DXoCrEsJJgv5kItEMjl4DRFfJjcnUbLYBvSCYQz&#10;OMkyoNI5oIUCkqFGWAnQ23nORk6Wr6fRFLZxGQDjRGSmGw1BJ7Jqc5BKQ0w5pjKbSpDRzIXsK0aG&#10;vxzpBJ4ZbDncJHME2FusKGuvRR43I3k2PC5NQgJBbDINsmQaNgonVvGCNApdFjcUCwGvr9dNgFaF&#10;1g6bIfQU1rxBYKdQ5935MCbCXoyFm6iYCKQ2xnBG5fbiYgMzE92wU4jlmdjSqv82U/FGMT3UjvX5&#10;CJRMfHN1BGurw+giAFUBHiX8trfTEKrnWBFQOzimocEWHD/fxiwVWd9om1EGXb0NWF7uxzxBkZ54&#10;jfDcfQTySzN9mB7rNCEu41T0QYK8wT4PNleiBHoR87Tt5eU6wcuuCcHQZxMc3wAXT4hj7Od9ThKg&#10;ibRrabbCxQW2R/CnSokbm+Omsnmwq4HAjtfjPatoTpjzqO/X2ORxuTHbh53FAeN5qbBxvd7S/Y52&#10;opMLK8gx7aNBskxQdE5A8/p6HRvsXyhYb8hI5becW+g1ISodnZVo8ZchRHClokcRAkmFJE1OEPgR&#10;ZE/NhNBPJWv3ccG7LUgrp8FXlouHChkv5GZc8om4LOCGWJqL1Ipc5HCTber2YpZgY52Ke5/gqyPo&#10;gIUGvI3Gp6O+CE4qqiZuCpsEBysEeN0c87Ce6kWbDTE/SmNCoft2gqHU6nTEV9Owr6OxTGPzMY2Y&#10;u3XcnD+RhA9oiD6u56bOOU0hCFcOtFzlSKQ81lCWSymL+RznZMqbPLpuV6TgM+VArKKxzfOpSnkS&#10;AbIhKmkEP6YhnUAjWq+TKdcJVIaPmrh507BQu9OYg9/UpuCWI5P/V75JhaZnmcIjMU8ytcdObuS+&#10;EiRzncTxqIrld9jfv6xKw294T6YQj4O/9xbjd7XpuO3MNUWHflubgXuuPNxxZuNuA8/j4YZIoyur&#10;qwrp7RVI8ZcioakQaZy37ICV67HcEJd6uljIDVfrurHLBS9bC1srjU839xRvcx3aaJBauFGK3Kvk&#10;0eW3IxBuQU9/G/rYAp1utLXUU64b0dJkg7epDr4WOxrdVZy7MtjryymzVZSZeripjJpbHOZ1S5sT&#10;bUE32oMudPW4EeyuRxPHrSNYRSPPh72TIRqKfVg/CiM650aRh4qvOoVKnE3zWyNCJhP3uVc84Nw8&#10;KEtAgiUFWbZsWLhXyfC1cnN3t9nQHuJ1Ao3w+mqNt2cDFZKDyq9GRCxBQYk1B+WOYhMG+qRM5xLB&#10;xLlWyHipCLEkfCFiqIgyUJx8E46dF2fIS4WSi7wUIXmnWCHVGdyTS/CEYOcXwrJExVHkxZVmfi/C&#10;M0Zifs7X+vx2Gb8TMVqSjN+x/bbopuDPrZIkPKwgYLAQSHFPABcg6N+UF1NajbyW45Eg4iknHk9y&#10;+bqA45CTgHu5ibiVz1bIc/Dav2HfVFBI11GYugE1ekpMAHO/KBVf6LfqO6//O97jf5fzEL8tYZ+s&#10;mbjF64mMFDH5Ge/Z5N40HoqZJvw4ifcoUKfqhXd/TUaxr/JCVpOH3edlibgn4p1zd78mHY8px3r9&#10;63arkmNcIbIoBcpVeUv5Ki2puG9NvyHh2PRan5lWyb6Xc2y4fkRmPuJ6UoGe+1yvIi01ZiL3HnIM&#10;RVyqifS7x3vRUbn1RAqKtHxQmIiHRUkmf6rCWdOt2YZUkjeuQnareLRQ/isIImyNpaaiskchJpwL&#10;PSRM4fmUZzdFpK7GiON+N/uJqVyu+VAOzfv5yabauEg/5d5N0lNV6l6RsA9quDfWEkBSphN4VLVs&#10;FS7RA7yECgFIETscb4I9kdgiLtXuq1FOReKLwNT9GuK2kuNuPLo5FiJ2uU6eVHPv1QMZnjOeel0k&#10;pfGC/ERkysNSICr2Wk3kppryW5oUARwr42krORX5S5mSHCRTlpTTstJN0Ompg6O5HjUeG/cLGSQN&#10;xBgVSCpVeLAAMmUq67GRIxOmzvG+wzm5S3l/ZIjaZFOMK55jmkM8IE+J0sYS1FD3mcreBMV51VnE&#10;LrkorS9EiYhLkXD83CqiTwCTOq2SxxLqjGJDntGo4u9NSD7PpyqSJTTQyvgb/c5Gg6Yx5DQFexRu&#10;nkKZ0p7yeRHnUGkLOI6P7DnIoIFTSCOruLMaedxDc9zyPuMewn7pSbu93WYqUAoI26irRAw5aIjJ&#10;o025A+UFrgcq9TToaglqywlGta8WUxaK2KdCyoMql1ew6V7kASDysozfSwbrm3kNnVtkJt8rKqaA&#10;AP2xyHLOg8lDyjGUB2YG/5PL78sI7i2NvJbTglIaVCUiLmuI9wiORX6qqJnGroJ4sFrEj8IKg3Xw&#10;0NATSdnos6CZ+Kw74uU+6kSTigWJiPWUwcf7aSdGaCGmaVXoeMCJ1k7u48SAdRyPMv5G3grVvmoa&#10;o9Uol+cB5yCLc6E5KBIGdZUYAjiF8prM/TvJmsp9npiT70udhRxHCxpbrWjitbwqqsM+umjUOogp&#10;64ktw3p4PkjcI8KylYYrdYjyJNdSrzs8xexPrfFO6hnw0pCWd4XGtphyohQjHEce5aknD8TodBCH&#10;lytY3hrGxsEIfJ0VHAOud+qkZ++3cXy9jK3jaeydz5vQ9L5hYum2SjT6Lega8GB0JmhwkXJs7h1M&#10;fwpXD2JojHqyx4lOjun6cg+Gw/Xo7aohZvJjfimE5fUIfP4K6sF6BBRqORnAwc44Lo5mcE5MdX4y&#10;j4WFsMFbfcRjHb1O6uAGhEd43311GJ9v4/2r6nwh11sJGjss8HRaERr2mqrlTSHqZOW3a7PCxvvU&#10;UXLZNdSMbp4v2OfG8CT7zjlu4HgrLYG8GP3EV639HuIDO2whG2q6iNOJN4qIPywca6uvnONmRS8N&#10;OKXs6eqqx+Jcl6mgrMrg717uGA+wIPfL3pALIyMdpojI3tE8VrenMDTZi7HpXiytRolpx01I/dnB&#10;KI53BvDHbw9weTCM5akW4uZGDI/5MDzux+xCjwnTHoq2EHcSawv770wY8sbNPjs4x0281255sBKf&#10;j833olcENzHiHF+fny2aUN2DrTFMDreYgirDlI3O9iq0tXPMeuuJP9qJQadwfDKDzY1BqKCNQsAX&#10;lnpNXkxVie+JNKA73IhRfq60VX3RJvTTVpBMyJFhe2sEG0th4/Wo/I0vzhfw4cUG3j9dxtPDSVME&#10;5v3VAi52hrE03mZCrv/uDy9NCi9FxikqTuTl8cUiDi4WEOI8Bijj8sJUbsrr/UlDNH73eseQi/IO&#10;FKkmr78rfrcx34399ShWiMdFUO4ocoq4WmHjIjBHOfdLsyETOr7H38lrUkSdPA1F0MnzcIPfH/E7&#10;hYufyjvzUxj11692cLo3ZfJeTtKmWVFxH8qo+vOGa+Pd2Zypbv6f/uYl/rd/foW/+eoYX/H8z3iP&#10;L04X8PRsAc/ZX9kNrdxLlDd/mDaGitVMs1+7s0FcrPfje47Xc/bjKdfCW/7vGa95uTWOp8o9yqO8&#10;EfVe7WKTdt76CK62J/DycA6ntHWe8XdH7OMz2hR/eLuHv/14gD9/dWQIUYXWL9M+3F0ewh++uca3&#10;bw7xjP9T7v/nIkspF6tTAeN5KsJWRO4ybYxp7jX6TGMkkvff/eE5fn6zg/dn8/hA2bqkbH28WMFr&#10;2txX7LeKzKjvb8+WcaJiVhvD2FsbwiLXuIqmTnD9vXu2gW/eHmBrKYIT/ke5Q98938D3Xx3gFeVl&#10;meMxO9qKeY6Rvr/mWCtX7OxsNwaUz5XyMzYexCJtR0XJLYx3YW6ow1TjPuI4HND2nBn2c21xzlYG&#10;MMhrztP+O96fx8XJIva4Vke5pmxcAyUi8VzUsc4yFFBvy2u/sKHckEpKY5PHppyDIi/zRWTqYRiP&#10;BTVFyKmizqnhfl7N3/F9CfWNpaEMSiES5t4V4nV93I8nKINj8z2Y4h4a4Npxycufe7C3y4YOvtf6&#10;dXJfreEeXuMu5B7vwcHuCG2/KOyuIlQ0FNBGUw5sK4ppHyu/pfJ0lhCTeXrdiHCc9FBrnvP08tma&#10;2Y/WVrgWuS7maTs2+KtRQUxRTN2TRR2eRT0iz0uRlwodT6Y+Usi4vPREXgrjCifFCMgYWakWIyBj&#10;5KXei7RUi/1Gn8c8K2PkpH4X+72+k90g8lK/0fexo5q+/4XE/BQiHiMuY2SkjiIq5ZwQIy9N7k3a&#10;1iIn5WX56zDyGHn5nxGb/M1/qclWSNJ19VvZEOaa7I9FxKj6WYBkyoUqfKspsiaO9mUCdb3sYpFu&#10;MYIyRr6JjIsRlyIz9ZlIOnlUWptrqZ/ZPErTRNxCbFnrrSUerzRYpsRZgWL+rshTiaz6m5DwWGGe&#10;Xzd9HvtOJOFN5FEmMmrzOfc3uSzlXVnXXINqr8XIRPmnh+B1xDRVpphPNTGiFRXEeKYRj9VRPxos&#10;x98MjAXQ1uuBs9NuyEtFzOj/+m0lz11OnFfKVuK13pCX7HceMVmGPHPZRxUWUu0XFasWmauoLJGX&#10;N8WNeB+/8lbVWIm01Fgp/F7tfxXysqy8Et/98DP+X//v/4856v1/6Xf//7R4CTkNDjHe8aVcGEUZ&#10;pqiNvCAyKfw1BNJNXQ2IUoHNrkUxs9yPFgJQPW1XkQ6Rg2k0bEQUxtMAVQhPKScrw1bEwS3iRCuf&#10;VjYXQS5BegXK+F05WyEHMNc81S/ghFkIvgsITi1o6fPA2+My+edU4TOfwDC/tRz5BFLZ7dwY2sqR&#10;4b8hL/MI+IoJNMoIkK0ddbBwQymUpwSNwQz2KZVGWTKN+MT8eGRxQrO5GJoiTfCp6uRwGyIiAgmc&#10;JwmcxiI+7HDDf74/Q8W5hGNu0AtDrYbE3F2OQgTls/M1DA36UclNSMRlqLsJi4tRKuAhLBNAKVy7&#10;nUK2NNOLXSXjVmVC5fUkWG3pq6dg58FGwWxqt6N/tBN7p8tYo1JUonYByt6IB7Mz3Wil0LZzLORF&#10;qUI781QmIigPqVQVEjAebTXk5niUSn+2z7SjLT2NW8UBrzvBz/38fxPHwk2jwusuQzdBoTwg7dwM&#10;6mmUhPu8GB5qw/r6KMZ4LuXq7OcYDA62IhxuwuhIJ7pDjQhwbuRhqUp92wv9BDZhEzb+/HjReGBK&#10;ecvzUgRmq7MACwR4q3MENwST27z/ubk+TBMcrlIh7x5OY3ImgBaC7D4Ct1Hed2/YQ0Bux4g8eqlM&#10;1wjUlAOqZ6AZ9S3VqNXi5UJNr+ACLaKRXCzSUqHjGZTVLMoqjRgqvDIu5C7OzQ7ByAbBw/r6ECap&#10;3Ds6atHb6zLK1k5jR/k1T8+XCF5D8DSVo5OGoBJSTxHETnH+Q8OtcHXXm8INub5SpHqLkETFpPyT&#10;92xZSG4sxhNbNu7RIE3m/eZT/krbqlDb5UAzrzG02I8ejqfWjZ6Y5GpTpdzFU5bvVSm0NRO3a9Lw&#10;xEUZJdBNJYCPd8rdnefm+dKbypATqEECr5lIuX/E66v9GwuNc0e2qSb+uKEI9zmP93leEZaGfKnN&#10;xEORrJSxhGZutp0WpLAl+MuNV+XnjizcpUEmovIer/2QivYLGtPK26nPVWFcHpl36qlsvNzw2sqQ&#10;wv+mtXHs2yuR5CtBnJt7BFscz5dA5SwvLK1xVUSrouHp6nYbw1tGchX3AYXEiuAL9LegmfLl5T6i&#10;au5d/a3GG7OXLRxp4/y0INDhYmuEV8V6mmrQ6OXcE7hYqTx1tFMGXPxczdtsQ1OLHS5fLdcSDV/l&#10;lu3xwN9Bo76xEG2dVegJ27G61WPIy63Tfqwe9qBjvIX7E/eqqmQk12TgXkk87pcnce+jQuIYPqxI&#10;osJPRhbHpayBCshNw4r309hSR+Ob12l3wqlwBIIKC/fLSu5xtTSma2XcU/GWUlEUcTzkFXSvMB73&#10;ilXMRIRlIv4y9zF+w2a8KIuTjTfjv8p+ZDwaY/kuRUbKm1KgI9NZbkJvRVqKvDQEJ4+qSC7i0pCJ&#10;/EwVn++WpZuQblUYFyn6RVmqIS4/5/UfVWcZcupJhSrwqiJ5FnK5/lXBLlW5VdmfRyIlef0nRSmm&#10;aIvCwVWYR9f4DT+PEZeqgC6yMpEgJIkgR2BGuTZNZXH2RaHwqiKua/+GTbkrlcNSRKYqjCv3pog3&#10;5YxU+O9j/vdJSZrJD6kckkkEVlLECkG+V66weeUwVIV1ymUl106NvKCpo+ope2wPKPO3K5XTUrlF&#10;k/B5Oce6Ihn3RLiJkLam4x6Pt8uSjBehvAlVhEevRVDe4ftbIq1rbyqPi/AUeWlyXYrc47g95FjK&#10;E00E5kN5X8qrj7pFR71P5Fzf51w/LqEcURcmUgcmWzIIvnNQSoAgEqqGzU7wYhNpxHF3c19zU67q&#10;XaXcgypRRbmJ5/gkiHjjfChaQJ5w9/MSDHl5O1tenQpTZ//yRNKpHxnmSavCxeV5+ZBjE8d9KY73&#10;ksA9RtWy4zguCbzPJPYnnveRTCCdTp2bRJlQqoT7pUm4zzl6xDFS0a2HfK18sI841o85Ro84Jvfl&#10;pcxjSkMhsr3lSHcWUj7TCIJV0IZ7lEATZU/AToV59NRapKKpQs0+6qj+Kr+pyXdZmsqx5djzKE9k&#10;5UNVLtZ4glolzS9rsBJgVqPGa4MKHFXxWNNSjxQC3Ue8/1TKnWTlDmUyjutEYemPLZoPXpPzJO/S&#10;x1xzypkdz3WXQxkXliiuLzJknsClmshKAzSpH39NYJoHFtRlVuo95VsWzlHhl2L+rpC/UziZUtrI&#10;60IJ1av9NbATgDYSR7ioX6v4mYg0Vd1WwaAviuN+IS/juNcWBGtgHWhEZdiJog4aTjS4TLg5MYye&#10;tDcEHHBQn9ppTOkBcQN1i0gip3JmtwvsquCNFfWUH+Wv1MPlGgJai0LO2UcBZ3lkWkRg8rXyLskb&#10;wEI9pLBx7WfV3NsqiZHKCPSVp1iG5APKlZGvfD2gSEUaZTKb58tzaHz4fwLmSu7llkaCahqipfy8&#10;kmNjUyRIK+fLx75wLBppNCpk3MujyWvZpmriVWjmGAW6Gw3O0Xu7u5R7uQV+6l9VAvfxHB72zc37&#10;bup0oJHGag1/p/xQdo5tQ4eT41DHPdmCMl63kOOfwz2gmHo6jzoxi3tBKY3SbMpqOmU2U0R+0WMU&#10;cL+wUK86W63UE3Y0B7mXBzlfbRaOrULaLaY6d3tvPYZo4Ls7qznWytloMd5Iwb5GhHobsEo8oeI9&#10;IpPllVfOa1Y0FlBOilHXUnFDYPI7eVCKyAuFGzG71I3egQa0Bq2YXwtj/2IWq3ujWNkbw8BUB1p7&#10;HPAqlymN7KauOoSiTVjavME/G5ujOD6eNw+zF5cimJzuQpQYaWikFRcn0zjZHcb5MTGfirecTpnq&#10;0SLEutnXxsYi4j0HhqPNmOJ/5PG3yvOsCL8vRowHaQuNfJGX0ak2hAbqsb43gOi0n32hPFH/1/qK&#10;0UjM3T7oQoh6syPqRSvHyRmoha3NCrcqDvMY4jWCYT1ArOc40egnZu6QQwLxprujxhDY7p56OCgT&#10;Dt6vCMwKhY8TW1nlVSwv3PZajhlxATGCzZFvIigO9iZwebqIj28P8OxsBbPjQQzwN6srUcwvEpsT&#10;X6rqeWjAj74BYs71YeOpODfZhg+v1nC8M4gPL5axvxHG9fE4jvaGcXQ2g1GOu/FEXBtEb58LUeK9&#10;KWLu7f1pzPGczRw39bktogqwrRhd6EVUODKkCA/i9kEfDg+mscnfLhPn7m0O49nFEuamAxiIuNBJ&#10;7DY44iPu7zPel3sHE5if7cLSfDd22b+Dwwli4X50dtXwfh2YnA1gfiWMgZEWRCfaMTjRgaFpVYRv&#10;I2ZtMoVBbwriiHCawcsLhQBPmII2f/P9GX7/cQ/XB2NYm+o0nn3//d9+wPcfj01uys6OavT1u7F/&#10;Oofp1Qg6+LqTc7hOjP2Bv/3x9TZUNfvvf7zCx2dreHO+QGwvpwRFmhGzKyXB4RSOt3l+yuQ05ehk&#10;fxILcyGsLPUh0us0ofALIuy3RgwpNh52mbY03m5ITBGWynsp8lI5L9Xkffnh2YapOr5PG0E5QFeI&#10;v/dXB/Dx6RoutoZwuNiNP399iP/d373G//IfPuLvvj7BW/5edpkKAb28WsY1x2KG125uttCecWFv&#10;V96gbPz+lP2/WuvHu6MpPGM/XrLf55T/p/z+grbIi4NZQwa+4hq74Fp7dTSL13x9zu9EFl7zXk75&#10;e32u718ezOAfvjvHf/z5Cr9/u43354tYGus0BUmPtybx8dU+Pjzf4Rys4QX/o9B3EZMrk51YHGsz&#10;RKbIXBHDa+yzPDLlmanxOeLxamsU33JMfnixhWc7Y3h3Oo9LypaI113KwB7bM86DfifS84Kfv+Bv&#10;5B27RRn9iv9ThfVT3qs+U9tb7cfbZ8u0C2exsxrG+IAbY/0ejFEGFOZ/sj9lqusrJHuBv12aj1Cm&#10;w9imraf7OtkYN4WNDpeVG3QYq1wHpsr89RoU5ffsjHO1N2cqrssuVU5YB22aSu5n+R55MZZSX1po&#10;j5dAuZ5ziY2za/Np91N/2qlbeMwhbpAXfzGxRAl1kQr6FDkshsDMr+P/7WXG07+cOkd5BZWjWbqu&#10;mlikmnrNRvxUST3lbLFiYCKAhc0RjHOM9TCqjXucw10In/apUB3WFilj+2MIRRq571SZaubl1DEW&#10;2g213S5YaMPUBOrRO8U1R1m6pJweUg5eX67gNV+f7Izimmvk5ctthKMt6Iw0wcH/lrZXGfJSae2y&#10;vWW/FOyR52Us56WwkZohHcW1iHCqKUAybQi9TxI5RhsimbZFoghLfp7Ez+WVGct9qSYCUmSlmkjN&#10;GDmp97IblEJKnpkiKWOk5a+b/m9STRFzi2yMtV/nvBQ5GWv6PEZY/pro1GciLH9NXqrIp7wqRVbG&#10;cluKtDRFPXVe/Z/fibw0BKaF/bYW8Fy8Hx6TlOfz033HGfKS162jTUD8ZkKfiVdi5JsIuRiRqc/0&#10;nYhMHeXla2mq/oW8VNh4lYu4x11NvCPdXUE8SLkSuU5ck0H5E26N5SZVE66NeWDGjvpeBQvTavKQ&#10;7yxFGbGIxV1pHqrW+ngdYjHhLmsT8QDlqtpfbaJFVLCnhDZxLJpHhRRV1Ef4TgVgh8a70EHd5iTm&#10;UaVyPXhWFFA55duQl5R7eXiWeqwo4fVKeb18HkVcqk86Ku2cSF+loDMkppwLODbpvG4Oz5HFvuo7&#10;5WpVS2soQx6xVhYx4X9z8rK5pQ3/0//8fzDE5f/x//R/Nke91+f/pd//1zZTpl7Cosmr4OSX0gCp&#10;oMCUZiKFC6GAN2xxKYSCgJSARMUrSgjO5X2QTCMvnkZQIo3ieHl4VGYZF1vlcHgo92UOrHKkyatG&#10;RqBCkpJo9IjtzrQVGgPtCY2aVBqrahn8vojCV0cgXGjL5TVyUOzjIPsIUFvKkNVcgmw/37dXILul&#10;lJ+XopTAvpgbRgGNChkY8piob6vjefJQRGEuodDnV2UTbBcZYD+7PUFAEsbQRNAQd+NDbVie7jE5&#10;G7cXbhI6f329QUU3iIluJ8IUwJ2lfmwuDXBj7yNA8cFHQ3SAoCkS8eP4aBlPLzawvhRFD4Wvv6uB&#10;irjHeHIqOfg4lfjwZDsCkQZY6nNho3A20jjpGfJjhNfsHiDgZBscaUOQ49tM4RZ5KcLy8mieSidq&#10;mkJ/1AeF0bRzwx6isM+Mdpqk40tTBFFUIEdUNlcH8yb3ZYDGgPrby824nUaREj2P8po9XU70878T&#10;I51834YpgsKpsSAmqaxmJ7nps//dymPJvvXytcLFVZxHVRJFXsoLU69FWiqcXJ6Zairc08V5214M&#10;Y32+DzPjVCSzvRynFgK+VuwdzmGDijVKkBahEm0nsJpkn7w0TgSqJ6YCBpgvrESwyLEfpCKSl4i1&#10;sZzyUMe5syLDkmuM2FRueqoiH5efiqTCNFgbLCZvXBvvdYvjNMjxHFd+KIIYVXkUcH9KULS6rnxJ&#10;g8YQ0ZP6Xiqfdm4eY7yXxdVhAvkQ2vqbjOdkBZVbPo2SeBopj9iSKGtxNFYUWnqvPAlPaCRl00go&#10;9tFgoSJrUW4Ujtk852CRzd1mh91vg63dgep2Oyra65DRWIy4uiw8pGGVQENWLcVdZD5TRdw0Glkp&#10;znzktFbikT0bSd4SEwIu70zltkwUcUojO46y/pjHB9zYRbw8tnOT1/lc3Mw+EY8Z3VYkBcqQFrIi&#10;vo0bm8jIYBWecB3dbsjDbd7TLcrjXd7TXb5XBfM79VRCnrwb4lKttQyp/gpz7/HsRzyBQIK7mGPC&#10;a9ioSLhm9bCiqs2G+pAL9k4n8qlwtPYs3DjtXOedPV6ER4PooqwFo370DrejL9qOUJ8PPX0tCHMN&#10;hfv96Ap5EQx50NRch3pPFWqoXBSKbSXwsbsq4eSG7eDn9V4a+E01cHppZMqzM9BAg8OFjt4meFuo&#10;rGpz0CYDkkZS/zCB9HwL1g8jWDnow/zBCLxhO1KrErkPpVDha49KQyIN3MS6HPM6zkrDnfOhcMhq&#10;Kh5XB40wzqHXT6OmxYa6hgrUOimTNORtVCgKhW+gUa1w4EIq3FKOh3LBJVcqvDUJt0UiFsTjL3Me&#10;4Xc8iuBT+4ush4bAlLeiiD+Rl/JevC9vRIKUDN5/EvdRhVSL0BRBKJLz32Q/Nk0EpvJLqim03ISj&#10;i0Dk+98pRLtUHoQZxus3zV5gyMpS7o0lApSOYpNHJbeeiq4k2YQVy2MwnvvxI+7bdwtT8FlegiEu&#10;DXHKc98tScUXuQkGrKRWE0gQkOh36pc8Qg0JW5hoyEvl6FT+ShVTEXn5G75W6LoqVis0VUXUVFla&#10;BVoS2ZK4llPKs43nv3K5JEsnEWCpOrtCg+WJeaciFfe59h7WZhsS03gEsikMXMSmSMjblhTjQflA&#10;5CN/LxJShOXnRfHmtfGo5Hsdb0hNhaen4gnXzxPqG+OtWapK1cm4U8Ij+635u8PxFBEtsk/FmOKs&#10;erpNkMZzxFem42FxwifyMhWpnPdc6jaNcxnlwErgUk3gUMu1UMXP5HmZX5qCcuokkTVt3H9q+XkS&#10;z6+UA/Gcv3iOdTznXOTl3RyFqCcaUHhPofycg1j1duW5Sa4v5P5BPav9gfeRxH0khS2dLZn9TCN4&#10;zuCajB2VbzG1JttEKCRyTFQEL5X6PFkEPt/H8b4eWzgmVXzNc+qhi86rltFQBFU0j7ekI5lgTk+k&#10;BZ5UqTzewn2NfVa/VBFcFctNBXPKh4hL44HJzxTufo/zKWLaFPr59BtVbRcxWehQonUaFO4ajiGB&#10;mls5f6qN3MjjUgnK4/QfhZrzKPJTYetPLJQNntN4wHK+fk1eFjo4H87iX0hLEZRqApoxkk/HG+JS&#10;noQ33oQVxD2l8rzkOpH3pjz+DIFJnFHkIrikvivVb3msDzhQT/1dTkM6U/sxZfNOSbwJGxeZLnI8&#10;oZHGWjsBb389rBEnyoI1KO+oQlVnDWxddtQqbJXGkIsy4Qsp5yP3HpNfUERmDdwdtcQO1QZDGCI8&#10;1ghk67hXKVzJ3MOn+9Br5WBSuzH0rKZV8Z4kh0rdITBfxGaKJrGp+NeDYupVzm8W5beQIFcPD2/I&#10;Sx3LUUF5lQFpEtITr6jooY711JvuXvZZpFzIjqagDT722Uv84eEYtRFDDipEKuREHXVZk89qwsWV&#10;mijQ3YBW6m8Tzt7Oe+Z41vK/tdzLRV462+vh4P5eTeyj3FGlTeU0PApRSh1Z4MylcZAHl8aTr8up&#10;B0v4XVpFIgq5l5dyLWj8RLR19DWiTfndaHA2+Cu5d5fDFOahwS2vtOCgB31jreinUT+zFEY//zM4&#10;6MPG+jB6lBOefdK5RGAa70teX7kRdb8imFU9PTzUisiQD4srvVhY7sb0fBDnz5axvDWIqZU+zK4P&#10;mLB0W3Mp74u6rcOKpl47QiM+RHjtYWLGDRrhYYWO85qbGyPY3iWuWB3A6kYUL58u4/3LNbx+voJD&#10;EVcb/cRNvdSp9QZHjY93IPSJvAzzXjuIZYaJrZRfMzreacL2mwLCoE2YWurB2Ewbji6nsLob5fhQ&#10;NhuVviELjrYKtA95EBxvhYfncQbrTB7o+kAd56fOVOLun+w0+FXFbsIDzZghhlbUTFtvo5Hfpj4n&#10;PJFGuOTVStmo5XVriP2UA7OBxlt7xGuikFqJkVqIIxoosx5iKj1cPj6cNYVJrk8X8eH1niEzFT3U&#10;Q/zaqur0xKZN1M1+YTje1/REh8kN+e37HVyfTOLiaAIzE60Y5Frr7rYhPOxFZNhnQrQVBRQivg9w&#10;nCanQ3j6YgdffneFkdludPZ7oCI9Q7MKpyV273OjmbItj1gVGT05nsM6ceTSXI/JAfn1+wOTfujk&#10;eBprnFsV6lndHMTW3ihmZoMYpizIS/CHr0/x8cMerq8XEQ7XE/c0YnYhxHmNGLI7PNyMUV5zYIJj&#10;qhQCbCrWs8A5XV/q5Vj0YYr9V9GaQ8rSH789xiUxzfZSCDODbuwsKpR8FufsywzHAA8g8N8iOug1&#10;BanOn61hlOOihwn908TllOvrvXG84W9//34f//DjJa72xnDIfoi8PFzvx9XxJMdQ4cdjON+fMh6g&#10;i9O0SU6I41cpb3O0J9jfGcrq6nwPDiivC+y3iDp5F8rbUl6UCpcWcfcPv39uvDtF6N3kvZzBm6sN&#10;7K4Osf8Dxmv0GX/7Fft6sNiNRcrdK8r2l+cz+JsPO3jP7z4cz+PF3iT25I26NoBdroUBjRtlUxW2&#10;V2lvHHGtvJGn4s4o3rLvb3lf+u879uXjxRJ+fr2L3789wJeXq3i2N43jlUFcbfM350u/kJbnG8M4&#10;pO2go96/OJjG9y+38J/+5jX+9//wHn94v4tnB1O81w4s0H56erqM7z+c4ps3PO/zm+I8ukeRlHPD&#10;LcaL9ePzjV8ITBGWCs0XkbnONbnJOT+g3fTl+TJ+frOHt5wXeWG+OZ7Bi/0JHCxQzji3X10s4tUh&#10;x0lenLSlNF7ynj2mvfTuchkXIj15j2/Z5E2r48cXa7z2Ko+r2OK4zo220G5sxdxEO7bXaeNSPuY4&#10;f/OUre2VKDYXB/H1qwNj023PR3C1M4Vd2pFvTrgGOWbfvtzGD+zjs+NFbC1QxmfDmIo0m7EfoSy4&#10;u+pQ01mNXO6/+dQzhrgkjs8mBs2RJ7+dn9MWz60rQB5bPrGSahXkEcuUOGnb1xVT31Yip6YYuZ/C&#10;x7OIFeWlWeGymhDc0oZyQ3YW1xWhgscadwVaAk7MLvZjbXMUWxzfQ45RlOt4mGtADxbGeDw/HMXL&#10;Fys4OV+gfqV+4T5YruIotM2s1Ltl1CtVtGOberguOSbnR7PY5di+5dhe7qrwVxgXHP/Ls0XjDT85&#10;H4abuiyXOiCFNlQabal02oSpso8+hY2ruIuIMDVDgIlo5HjEU/fqmEwMpaOcxxRppc/1OoX3JSIv&#10;FlYum0Bk5a+JSBGWOuqc+j5GXuoY+03M2zJGcuq1vo8RkDFSUu9/7UH5a+JS3pj6jQjP2G9jTe9j&#10;HpiGEOX/Y4V5YiSm3v/zFlem/PvsdxXtW6vsCZGDIgppw3IcRF4m0sZMIu5KJXZLtN3kahRBGSMy&#10;1WIkZuy9XmdwnJWXu5K4sZIyU+0hvvLZTN5LFfApNXlXRaRLJouJ12ivcdxFLsfIyhh5qaMhLXlU&#10;S+H3+k8p7T6FpsurslZH4vtyyrs4JuWtFHaxGvJSD8AriLGIP4nPavw1xHnKq2wl5qhFR1cjRidC&#10;8PMo3koPgRX5U058VaYH0nL4I+ay0O6toA1c1lRFOa01eTgV+aSxUnqmTOK0FPZLeS81djomcV2l&#10;yS5trUMe+ynyUr9RVfIMnlOf6fjflLwcGZ3A/+X/9v/A//X//v/EwuKK+UxHvdfn+v6f/+e/tiVy&#10;YlS4IpuTncWNI76ExnMZhZfGQgYHJkvhQRQIeQXI3TWZBlwyjTuFHibScJNnRzL/H0+jLY4GRAoX&#10;ohbMQy6iOE50HM+hUDIJhfJkqeXQMM+iwCRqwRQRKFOYk7lYUvg+kwZcbVMF6ghgylxFnKxSk9Tb&#10;5MnxFJpk38WtZSjksZDgsbSpjELBySWAVnL64KAIkg509vngJbCRB1gpBd5KwXIS+I/P92F8uhsr&#10;K0OYGutEJw3I4R63IeOWJ0PYWRo04QNrBGCD3NzGepxUlAQqBFO7W2Po63FhKOqn8o4QvPQjFHRh&#10;eDiA7i4Xmihsjdywhrj57RPcbBB4TI40Ixr1Eth5TPJ3JQp2EXh1DDQhNOwnWHSbSpwT7NMI3wco&#10;0PKsFGF5cTSNrRUqUSophf+Yp5QEh34aDX0E+nNUnMO8z3BHval4tz7Vi9ONCSrGEQxoUYR9puq4&#10;SFUlJz9U/srRTr4m4JgLU4F1maTPl8cLeP10E8ORJnhp3EVCjZjh2IRpVIi8FEkZ87rU+43ZPqPc&#10;VHm8u6UaL6m85Y25yHNvzvaYcVTezbmpHgz0t2JkLIjIQIupLj6/2Geqfe4IMLw7QoTgdXCohUCO&#10;ILmnnko0jL6hZnQREDezH85WG+zG40KV64qQRflJEQFC4zWHclbCBezn2Id0nwSXgzyPEqLPU7mM&#10;KTxDeWTO5/H7n6/xx79+iT2OaRd/16Zweiq85c0JDHPcBia70RTiHPY1obKVhnNrFVJprCfU5yOd&#10;BmmCp8TkyoujEfqkMo0bd4rxDPYRsAdokLVQhsYXBrDC8y2vjZqQaVebgxtnFWwiMrsaUMxNqYQb&#10;Wx7lVa2Em1s1lZ/yw+Q6qcisPL8lBam85iNeK5mfPazOugl3pcEfr02JCl9V7hIpzwnc1EVcPnHk&#10;4LGDiqSBa7mpAI+8VEitVIKdxUgIck0HivCkgwowaEFiwIoHvmKT5/KWMwd3TL7LbDz05OGhm+fy&#10;8n/NRYjz5OOJm/2QtyYNwAc0ABNocCZzD0ik8S7DNpuKptTNTbyFG3KHg3tFLkFJLsFHoQlTbA42&#10;omewDR29XrTTCOvoY+MYtwcb0ClvyUADjQeFfHvQTnnt5Bh6ON81BCcV3EdESMswb1CRHz+NexrQ&#10;sWahLNS6LTTu62nsOngtlyE5K6nQvc01xguzo8tmvF7Coy4s7fRh9WgE05sRNNNwyKrR3pVMxfSJ&#10;iOKcqpBPnJXjX3tTqbaisQz1/joaug7Ucz4dBE42Kildt06eT7zvumYVJ6BRx++qqKRMaCOPKRWc&#10;s4IE3C+Rd5u8sBJvyEtDLibeeF0qB6Q8JouSTb7LWB5LAy4o2zEQonCQLwoSDcGpJu9LkYompFve&#10;jCWpxlNRVaHvc/9UiPojeSuWqKJ6pgmNqWQ/q3xW83SwhADSImXLlkXQmKqndFbuxbp2RZbJo6lr&#10;GPIyL94QqurD77KemCTdCv/QU1blu1S/TD7OIt5foULc+R95WYq4pX64xaaiKqpCrqrWGVUErASm&#10;xbUEqlaC2vJc5FRQx1QVm+qTOQQyWfxNWlU+bplrf/LSK+FYcq60HpSfUmHf93juX4eDq/K2ckCq&#10;OIoISBGWCn/Wa+WeTRHpz6NCoEVg3qYuUxVxVRRXwRcV2PqsMM4c5XkpAlOeszoqj7K8FO+V8XU5&#10;x5frX3lTVdgkTt6YeojHNapohDwBcoKEXOq8IoLPOoEbyoRyXpZwjZRW58BOGWrjGmjW3uAlWOf/&#10;VHE6sSTFeMKKwHwoL9jcBDzIF8HMOaCuFJGpcZF3YzLPl1rPdU1dnMp7y9W+4i41eRjzHRxH3msW&#10;r6XKnTmc5zwZDVyX2fy9iOssAkO1DLaUGj1RVmhPBkFapiE0MwjE1USIJqtoDYFZnqvUeOym8d6S&#10;KKOJnFMlDU/Q03zKjaqvi2TUex0fUKZFaiofpqlITjlVagA1Q67zvXJh6n9J1P/y1Kgk0Cwj8Ezn&#10;/hLP80hu7orUJZZQSLo8AyWrBk9QduWpq8JDCuu/pzVHGUygvCVSbrSOizg28qAs474VIy9FVspT&#10;MUZaxj4TkWlITuryInkos+n/Ok865UnpbPSgVKHKJmSZe2KVn3t8gPsWAasqlqfZaBhUE8xzL79T&#10;loC7lJX7IoO5V6dyTy1oJ4DmPlzcxrXYWo5ytkpigwr+18pzirxTBUqRPx7uYe4g96CAPPSquedY&#10;UUd8ZPPeEJe1rnLzMEX7Ul2TgLo857Q/3VS+/CWBPJudulrh5jbKWw0BbAX30DJiMZGXCaU0QpRb&#10;tYhrQR7RnK9MYqcSnrdUXgb1HC8dqXMUam7CxD+NVQVlpJY60k297ulln7uV77LWhIy72V8V5Gkm&#10;NmulkRiJtpicjgoZ97jL0a5QceKhLuKg1lADbNSRFo6p8kIpBUsVx7ROxDB1qZM6oI79Vz7qilYL&#10;x7+QescK5RN3B6sRGnTB2cT1RsxYTr1VUJtBQyUHVuJIhd2LlJInaGuo3hSmkJdkU3s1fGwNvjIT&#10;ruvgf1togCtEfHFlADMz3Zif6SGe6ceIHv4Sq6mKdn0zjSMaqyIxVWG7d6Idyv8o0m5qKYKJ2S6s&#10;rffj9HQaT5+vYGYhxOtwzXfbEJkk7ht0G3LQxlbbxjmkTDT316NryGM8g/Qgt5d9VB7wsbF2k8uv&#10;jf2aX+41YaBPz2bwWob4yRRm5gLEP3b0DbhM5Mr29ihGh1uxMN+LMM8V7CFOi7jM/YWIiRo5Fn5+&#10;pkIW2wcT2D0cw/XzRUzMdKCdc9ccqjMVhe3+ctQHqN/4vsZP/cY5rmqhPPF1Lcff0WY1+T37hloR&#10;He0w5GUHMWNLwG7IgWZe2xflmLNf9l6H8ciq9FvQKU/Qk3mOQxDTy4PoJx4VDujtbYKPOrWZcjIs&#10;rzZi9dXFCPHpLF5cLuP0gDj4fBljEwH4aOjJa6WTeFzEdzjiNt6GB5tRvH+xhuuTaRxsDePl8zVs&#10;8BgeJAbh2E8vdHNe+7F/MGUeckfZ523i+hNi2H3i4IPTRcwRu4f4nY9ruldENG2BKOdgbXME62rr&#10;QyafpIognR7P4JsPh7g6XzCvF3j+vaNJEzY+PE7cvDOC+bkuU7DnzfN1vLhaxDVl4nB7CE8v+Z/T&#10;WewfTZmw8YBCyOd7MMx5G5jqMqmWVhZ7DVm4NB/CCMcywntYmu3Eh1fr+Ksfz4jhm7E804a5MR+2&#10;KRtPed8XClfnvKry+QLx9DzvN8DxUY2BKOVZnnaqxH29N4Z3l4v46f0evn+7bQrcrLDfB2sRPKN8&#10;He8MYZ3XlR2zszqAzeUI3r7YxPnpHI4OJrG3M2rI1TW2071JrHI85kf8hrQTMae2x/+ItBNxqSI+&#10;yvGoYjXfv93Hc471wfoIro9mDbn384cD/PR2FyrQc7YWxnfPlvDl+TR+5PEF5/UbjvFHtj2upZ3l&#10;Ho5hlLZME2Yo1wdcq/vzEUzTZtikPfF0qQ/fEOv//noVf8/r/Z5j/xOv/+XZEp7tTuCEc6zckmqv&#10;j+fw5eWKITH1WmTl0XI/nvGe9Nkbyuq3zzfxt9+c4D/+/pqvV3HA+1qmHIq0k2fwO3ldPtvG16/3&#10;8O2bXZMzVESuwujldar7U3EeFS3SeOh7hZErfFwE5j7PJw/MV/zu62dr+Jnj8KePh3jL+fxIOfnx&#10;5Tr+059e4N9+f27ybf7wasf0ScfvXmyZ/qu/6qv6LzL2jxzrD5S3V9wjLjmXIuAu99goG5eUuePd&#10;cdqwIaxKRnjcVTqw5ahJDSYnlTXacfK6FMmra8TG5v3FEq72KesjAWzSdlqlfbe7NmyKQzVyL67m&#10;3pHlyEUBdWg+7fwC6g3l7CukDtZnJuqSGFS5lkvkAUYck009XkTMpFyE5e5qfmcxLaemCNnV8tQs&#10;Q6nIJ5cV+TblXS5BsY37PH+vB8Md3S7jQT3FPUCFp15czOOQ8ny8Jc9UyiLl+HQniuO9EZxxPPWA&#10;qpc2oo26pbJVpFAlKnzUi7S/HS1VGB1tM+Hx8lJdmwnigrK+MNqKWe5dCreXA0x0Iog66jcV7kul&#10;vkl33xCXphF/JSvKpfaGtDQkmPCLXn8iK0VUPiaeeUgcEzvGCEyRl/Kmi4WOx7wtYySk2q+9LX/x&#10;qPz0OkZSxojL2P/NOfhZjJzU8Z+/jhGTsc9FXoqYFEEZIy91jP1Wn8cqkMc8LUVQPhahyc9FYuq9&#10;Pk/muWQ/mDBykZcW9of4P6785lwmbF18EWUihdhLdQmEb1NEYFJmRF4qNPoR8bKO+kwehiItRWrq&#10;vQr2iLy0uKuIp2inNevBohMm5yVbRYPSAVEeiZuUPzLbeRM2HiMs5cmoOYu1GHGpFFdyuiuk/Vnu&#10;rUIlbb1q2pqy+eToUi6HBeKhGtr1euhqoWyoGnk5sX4h+1jC75TTXHnIHYq+8tdSb3sxxTXka7fT&#10;1qw1USxqxgNTnpdeqyFAq2gDW7xcFy4L8tkylIOTcqSxSmGfFAUlojJGUObQHhUxqVbQUovcpqob&#10;QpMtk31Si3lj/jcjL9+8+/IXb8t/7mWp9zEvzDdvP/xn3/3XthzeTAGN9GqCSIuvFukUsHQKfRYn&#10;qpCDkU4ByWCLGT0pNG6e0OCTJ0eSPDeqssyEptI4EnkZy22lsDYtHD0ReCQWXsLMhaXFkEzDNIVN&#10;BllCeTaSKcCJZfxtWQ4y+T95JrYQyNYQwNa2EigRXFYRKFUSMFUQLFY0EdQSRFUThFU26Ql4KawE&#10;vNUU8CZ/HQaHOri5jBPwNaKWQq3P9JTWz41qYjqESYKmrg4bFT6VDwVnaqAF86OdWJsLY4DKb1Wk&#10;Ht/P9ftwvD6MhckAgnp6rTAcKqwVAqpVKkqFa3vcBKAcJzuBvo0bVX1NFhYIOr6isvpwvYKX5/OY&#10;GfejjX0XALUT0FcrzN2nEDbl4yghKK0nUOlEUKCPRlR/dyPOqCSWuWlODvnYTz8moj6MhD0ECD2Y&#10;Z78nBlrRzfsKUqgHAw2YH2zH9nSYSnkML4+WsThKhbIYxc7CIEZFcHbWY1FJmOf7+f8g5KW5Mk1g&#10;xPdqM0P/X+r+s7mxbdsSxD6qu+q9a45Nb+i9J2hAECABggAJ0IAAQQ8SBL333nubyfT2nDz2+nvf&#10;q+6u6i5Fq0NSKKRQhH7T0BiLiaOs268U6q5XH/RhBdzG3msvM+eYY0/TQhAQRB0FwPxYB1amqUzX&#10;FObQg635qCEsVXV8gEpCxKVCybu42fT+m6c7eHWxxuv1GoU3EW3GDK+1ONOHvp5GLC8PIxR2o5mK&#10;YXQkiGWCqZfPt7FCZSmAukvwMjnTwfmxm2TloW63Sfbe0uNHNQ1/N42WWq5PhdMVUajlWDNMUyhm&#10;Z79yGPWYXJlKQt5JQ2J2JISDjRFDOqsy5+5WDG/fbOP7H07x5v0h1jZHEQjXoGcgRBCvfClutA+1&#10;oSbkRgk3fR4FWgbnNJ1zq0TBtylA77ryTKi0KtjepzGaTiO2mMq4lcA7NtWDycUBGggNBN1hTPO+&#10;Q216Wl9jCLjaQDV8FFJ68lLE+ZXxayP4VshhLee6a7ILTVyDhTQIVRwig9eRZ1Q+FaoMyGQKU3mj&#10;JZXJg4pCnYIrgXs2mYAghcbuvWqFjtM4dlOpeDNxw8O915KH1J4yJPdYkNFvRWpvGe63FuFOcyHu&#10;BSx42FKKe03FuONX0R4qk6YCpLZeF+a57eH5eK6brkx8xfN+VpGCz8tT8LWqDsvTSwrDlm2eXtka&#10;HKho4r0EqpBeqYcdmQQXOTRwC8z8dXAt1PM3Fbxp5RiEO7xoDdOgorGiV62LAJuXBksd1788iEop&#10;fC2UKQqHrKHgdVJBVPttKOP3Ig6rKIh1jPJn6kmVQnOrpUBohFdWWeBvqkFTQB49tahv5O+8j1C3&#10;EzNLHVjdpWE314GyukLKsmTKIcokayobx4+f5Y2pHHR57L/ymaiCukuEKteFzVNOpVNFJVNtcrDp&#10;dyvXoJ3KpZrKTH0U0S5j35BQBdfFUb4uFhEm78RrsvHfZt81TRW8v6C8FFH4D5l3rglMtq8Kkq6B&#10;COXmbUua+fwbEYlZ94z3pY7/bzNum3Mov+XnJfJmSzVebMqrc497406Z7icN2VxTJVxHxTWqsEh5&#10;SsUn0sIm0pn919NuPYG8U8g+5j00JOXXltTrEPWce8ab8wEBj4DF51n3DRgREFE18q/yEvHb3IfX&#10;Xpfsh0jZz9mUy1AVzr8oTcUXZWwlKdc5GgmqsglGLQ4q5aoy0yy2YhRXFKHk42tuaa4hMQsJMu4L&#10;9JRzDXLsfisPSJ5H+S8VSq4iPmpfKj8jddBt6qPb1FN3KYPlVamclbelq/ibmkBQYjV1kZU6it+b&#10;Ai+FCulXrlGeu0jksYrhPOBYJl8fw70e99S8bvy+Ihl3uUbulKvYTQLuliaaPKkJvGYKz63UJFnc&#10;JxnKjcMxSuZYFRJgZ3JekqkX0znfNs6DjaBd1cblZSwv3hRLCscmBzmci2TOwV3OxVfpd/F11gPc&#10;zE7AvcJUjgf7npeEz7gWRF7K8zKZ8ilFnoHyupMHAXVCOefbeA5yfwhQae7zee/K36jQlTz+J4N9&#10;VP7GdHleVqQhlXpLMi2pPBVpfM12FyCDoDylWk+eU5DpzkcR9bGqcGfzXBncn5JJaqkE15pbkZXy&#10;oFRYt1rcW1L5Te/w/kVemurz2g+cSxGYCiGX56Q8Ke8S7KZSvuVwH6dStsiLU4V9vlLkBte0KlGa&#10;kHOuN3ldmhybBF+3OdZ6uKN8nSIwb3FeEzl/6VwLhZ5iU43bhOywCVzqVU3hOcptqyI+IjaVukaJ&#10;+Ms5dmWS1TxWpGW6jXPH+X9Q/BD3ih7wXlOQYs8whXmK/aXw9NajusMFCzFJTq3yJtGAsCYbD90b&#10;Fu4D/ud6HSXTaOE91mQiy5uHLI8qleeYoiUih0QAVlFeKcKluduLunYnvG1VfKX+o26s5jEOv8hI&#10;7mP20U79JPJSD3scNOAUEq7marLD1Vh57WVJHaXcmCI1RWAq/6q+F3luddFQVAhVTTmSy3PxVU4i&#10;93TytSHC8U3hHOcT/IqILySOKia+kkdAfLw0liJcy4i/RGjVsp/xkHERrrUE7yqUU8uxbObabCJe&#10;CIZdCKuyc4sdPvbfxz6FifVCnbXwhXifQQfPz3VaX0KDl/ND3GUITN5TNfWIPBcqWiphbaFh4C9C&#10;dWsFmnupy4f8xAFtaGt3mDDwodlOdA41mjBvkZXtyl9Go1PhzD5ew0sDoYb98nLMFQ7c3OowuS+r&#10;OH/Ki6kUPvPzvRiONWOOmGaWeKqrteaabOU9KEd5kzz3iM+qiO1cLcp7VWIqVavato94dXG+C8dH&#10;E9jZHTH5DYMdxKajzRhe6CRu8BHbWlDJZguUoKSxAJ7uKn5fj8GpsMm/PTYawgixpMKo6xq5zppK&#10;0akiK8s9GI0RC861Y3MzhpPzGaxv0aBei2JuIWIMbxGXKgyzuN6PndNpdA34TZh6czfHmWsq1FOL&#10;Phrj/YMNiPFchwcjptiMvD4n9QCZmNWlEFAf90MD9Wwz1xDXpirwKpy/kvdsa7CgbUA5L/2GkFax&#10;j1bOowjcpogHdT1uVPGey4JWlAbKTLVxK8/T0OPF5NoQlrYnsLI5jpm5KPs6gfnZfrR2EKe3uU16&#10;gRFi7eWFXjw+W8DzyyUcbo9iZroTswt9aOYcaM1099UjwjY5FsTZwSTeXK3i7ZM1HO2MYijWaAjA&#10;wfF23q8X3TEex3WxvkmMfLWObWJE5es73J3CDDGcCpXsmgihUY6zH82cY6V0mlmMYudgGnuHMyb3&#10;6cJiH5bYorzupgrlPN3AyeEU1lf7McJxk+flwkovpogzhoabMDnRigVe9+psnlh5Dc+Pp/Dh+Qb+&#10;9P0Zzvi/zc0hjE21I0x830N8HI41mQIOSlkwwTmZm+tEjOsiHLZhnnN+dDCK9683cXUxg/2tKLbX&#10;ejAz3oi1hXbaDcPY2Yhhf3cUw7QbVMBpbKrDeDsHu7zoo22ztBrD2d4IXpzP4oTYWO3dsxUcbw/g&#10;iO+fX8zimK/zY8qR2IhDjtezy2U8OpnDu5c7ODvh/46m8eTxCp7ye/12eTRrqpLLs1Bh4fK8lHeh&#10;cj2KtFSeS3kgyotNpJ3Cx19zDs52JvifcXPcdwpj5/j85Zt9/Ph0GX97v4P/7sM+/vpmE//0egu/&#10;f7KCby/msDEVxPnuIHaWukwV+Y2pNuxMtuFqeRAX0704pY33jv3406MVfMd+/vnpOn7PdfFOOSUP&#10;OY/cG0ec03cX7PfWCPa53i84Byccl8dcNy953NXumCmi83Sfa4rz9uf3R/jn70/xR9oRb87nsDoR&#10;xpJC3VeGjPPH5fECx2AeV/LgPJ41pOUw50/3qkrryiUqAlPEbfyzCEx5YW7OdeNgbQCb8938X5/J&#10;+fmHd/v4D79/hD/wev/04RA/PV/Fv/vuAH95t4u37M97nkOes485purjI96viv0cLvVinetta7oD&#10;r0/nDPH50/N1vL+Yx/OjSUNYH6xyPS/1YZVrcoIyQHlL90Vkcm3InrtOERbBMvfNFdf8E46ZPDqf&#10;8XWD9/2Ix17uz2CD+3aNNuTB8gAWJzvQG/VRV1FOUwbn0rbNI94wuS1pq5QFbMQnlZTpFlOcrli6&#10;mPK3hE0PB4uoV4p5nHRNPjGpcmQW1ZYhk9gzr4p40FlqKpEXucpQWEWdZC/m+2uCSg+H2yl7Vnj/&#10;25sDOKUsO93l61Y/99kK19cg38dMO9sfoz0awTjHen5nHKq9Ua6H+g0V1GF289DSyc8j3Pezk0rb&#10;RnkYa+B/h9Hf5qRN3n5dsIuvvbTZhRdy/bSxfEVIry9CCnGS8b6kvWi8Lj96XhoirDLXkJN3+f4+&#10;cZ6cu24Rw6iJvNRvDxz55je9Jn1CXP7iMUmc9Sl5KTtBeS71Gm//38hL8TFqIgnjZGU8z6XyW+pV&#10;HI3ha2h/fOqNqab3nxKXIjXjxxhyk6+fhoj/PXEp3idObj5UKriSbNy38DPb3ZJrwlTkobwJE+Vt&#10;Sex+T1wT8UecoIx7WX7qbRknNk0lbY6ncqsKd8vTsrLebshL5bysrFeRQnnvlpl1piJN2bWlpiCP&#10;iMs4eSlvSzXluoznuxR5meUsMqHbBfxvAd+LXIyHjaviuHJWVgauMUoxcVox8ZmO0doWnhQhqbzr&#10;SonXEKym7mrC9FQvmkI1cAccv6ThUaVyh5yCaP/aaV87gy5Y/XbTZ6VqE7n7kPj/AZtJHyWyl3gt&#10;g/smm/3Lb7Ajj30qpD2az/2RyXsUwSnSM5P2ho7TZ63J/2LyUvks/8f/+D8bYvIvf/t3/9n8lvpe&#10;v+s4Hf+fO+7/11Yqg5bAMDQYRHNfI0Gy2xjmSjAq1lgCKFUb0ISKZZp2x5LIxafCBATiNBAyuXAy&#10;OKAiMG/TIJcRLO+IG4UE8NpIWpDaGFy8KXYuNG6OZBs/l/GzjednS6Hhml6pZPBFaIv40TcShpPg&#10;t0oAmOCyJuTgRBJA0ViQ94GbE1zNz1aCZxtBbhUFoqe+DL29jVic6ydYiKKVYLOj04uBIeVW9CHY&#10;Wo0BAoOhaBNCFFB9+r3BRiXjw8Z8FFMUWG0EtjNDQUxFGjDc4cEKhXKIRomTBkm9t5DnJQANIPLf&#10;KKTwenK6iKnBFoyyn609ApeVcNGIbKq3YJygZn0yTMUygldnc1ihcl0k6FL+ovouN4oJcK0Ef0Wu&#10;XG6oYozOdBN09psE4m0E+X287ttn2zimIt0iUNXTz0GCzXEKUV1zoKvOEI2TAyFM9AexMxvD2mgn&#10;TldG8eJgEWdr41RmMzhcHsHJ+jhGunzo57yKzHy0O4sVKpzFEYIa3uMWx+lyl8eujGC4sx7dNH7l&#10;xTnZ14yZGM+9GMMIx256oMVUFB/rJaj8+HmU83SwOoxvn+3i5dkqzjbGsEqgr/+N9QXQGaxBqLka&#10;U5M96OoiyOTxYxzjDYIEVb9UjpXZ6W6Ct1Hjmarql4000mo4Pn4RuWGC3/oKExbs4+faZq5LjrGD&#10;QqKUBnS4px7nj9fx/PkWzo+m0BOyopsgeTLaiFH1UWHoYwEcEJSdnUwakK5k6ScELdOL/VxnjTT2&#10;HEYJ6sleankOEkuzcDMv0RjO8hp+SIGQwn2QUFNkCJAMGrNFVMAKH1Q6hSjHcmVnGhMcx4GhVvTz&#10;3ru5HoaG29HW4Td5EqPDHWjleBZS0LpogJVRgNm57mopkILsw+jCACJjHXDTMBLpIGWu0GOFY9d0&#10;1NNQcBmlnWMrpDIvRJKrCA9cVGzcm8kevndm457yXdZk4EtnEm7VpyOlqwRpfWV42JWL5L5C5IxU&#10;IrHTgs/r0vG1Lwf3AsVICJYiMViCe40UfoECpIZKrsnL2ix87UzDl45UfElj+yuufXnQfSWSSApF&#10;gpMKykLD1+ajYRmoJiChAuD45FGZq/9OucRzfQU66+BpqDQFSjo5Ln3RAHp7GtHd6UMn910b10Uz&#10;jVdV0XXJ1V7EAhWKKpLriaqIS4Vmi/BRpXIRl16Omwz0Cl5TbvpSGsbrkUa43VkOX4ObhrIHTQG+&#10;8tgSWwYKy5NppJZjVoCX4L5nPAQL93NiWTJlWwoVuB62KPw0EZkEHjmUaXpiVs4+qGK0ja2UikN5&#10;36RQinm9NMpFFWZRUZZKGvlWt4gCKTErcqnwEssIACgPvyqQ9+U1WSPyUuHiIgbleflrykqRkSIu&#10;vypOMUVyVD1cIOS+CCGO89cFSfgiTyHo1x6a/03aTfxbnuO3Rfy+LA2/EbmX/5ByOZXyNY8ymmu4&#10;MME8WJL8LuE6tbLJO7TKXYoKgsEKKvUSvqoARzZl8z3K69vsownDLeV88/Ufcu/hC/ZfXvQKJ1W+&#10;RVUYFyAxT2LZvixMwucipMrTTcEgEVHKaylPU+XcVMi3IRU5Fg94fAbBSpGVBnGFBVYbx5Ov5RXF&#10;KC0vgqWsAJZy/lbNMffakVaup7IEZzynwsc/L+b96lpspjJ53v1rQlMefLy+cmPqWrf0WUTWR/Ly&#10;PudJTe/vWAm++Ko8oDrma5GWeffMq7wrP+N7kZry2FRYufJlmhyabF+U8H1ZAu7YUngNeV8mENhk&#10;mArUmZQLKuiSxnWUxPMksM8PClOvw+GV1ycvCfeyH+BBzgPkE0RmcK4rCc49TdXGQztP81bI/3GO&#10;kwgCkwRIFS6enYCbmXzNTcL9onTc5nm+4JrRw0FFTCh9QzplhYqDlRH4VBLoXHsD2+ES6c/3IveL&#10;CPCKKDuVy1U5ILOpt3P43xy+z6MsE8lXxJbBsREBq7yNCbxneYI/5L5IVxoXZ57x6CyoIWDnXszk&#10;2lEYd9wDU56Xair8ItLSkJd8b0LJSzUnaWYeVUFeBLTWhkLHtWa+5rq+ofstEPlIDGH2A78XCW9k&#10;Tg5uVmSaudde0npSGLpITc39lxzzmwrj5/wqlD+Vc5HDfhZRnuRSHslQEiEp0tImT2SF5ni57ijL&#10;y+q5F2RQUXbpmCrqYDvlVzG/08MYEdP3ixPwsITzQzmicUmqTEdWbT5sxCZO6mZriGCRxkuGK4fA&#10;mzjJnsG5of6ozMCtj4WRvuY5Uqo4vq4s5HnzUFivyJEiOBQW3u6EmxinLuyETzkgO9zGk1Eh2ArF&#10;drcRwPI4Pfwsp8w3pCTln7x2XQTPTspFQ0qyOUVi8lXVxRVSJ49MK48v5XiUqdFArCBwLeX+t9Ao&#10;LK6tQIa9iHpPYeMplB2aMxXTyuE6KDAhT4X8n0Lor/MwUS6yWf1sDaUo5X1bGyy8D3lBUq8pj2NL&#10;BfU4ZTF1tp/rMhhymhYK15jciKZoDLFGgAZjV3c9Qh211PdOeFqrUEGMZyXGK2u2cpwKYYoj8dql&#10;1I3FnC+LvB6DVlQEeX3qq46hekzOt2N7axCT1PcDw81YprE5vz4AX7ASY/MRzK0NIthNHNFCrMvr&#10;11N/tIiMZJ9m9Dux2ehEG/WRGx08bmiY+IY4UFEqh6ujWBxuwwB1cXeH12DKzkg9ppdj2LlcRnOv&#10;1xCYdpGXjYoasqCGY7K23GvyUy4udGN4tBld/V6099chOhVCeNDHsaK+CpSgtInjFy5FXdSFum4H&#10;tk6nsbo5iBcvt7G/P4FItB6eRospoBPuJY5bjyLSVknjOojNjX4srURMaPr8UgRbO2NYWxvALg3z&#10;hcVerB+MYf/RAlp6a7muqhCO+dEhwpF4K0p8tLraj/WVXjziNUeHAxgcCmBlcxizPIcqqls8eSip&#10;K0CZj/vEd713bH7ibuHwYAVaeB55sSpUXF61ehVBqt/KmlRMkzomwHlr5B7j+JSzOYjbQ70+9MRa&#10;zMPMqelebBCzRnubESZW7R4Mobtf+T0DptDQ66cbePNkDXsbgxgcaMTQaCtmlwfRHqlDd68H48R0&#10;W6tRvHq8jJ/f7uPn90f49s0+9nYm0T/SiiBxRysx4STnYX6pF2PjrTg/W8STi1UTebTJcx1sTXG+&#10;WzE22oaR0TCinPveoRaTBzNGzKqoIXni9g82Y3yyzVRp3tkmPt8awuZKvwkfnyLmn5vvwtbuKIa4&#10;DucWiev5eZtr8VDhppzL95dLeL43htcns/ieuPXNkw1sb44gyvsyJPBIEEHuDYWu6iH+KrHKxFSY&#10;2KWCeNLO83Xg/IJj8mqdtocPE2O0CcYbsLMewdXFNHHwOBa5F/oiteig/FheHeD67uV69WGO97my&#10;LU/PKc55N04PhrG92sNx7cXhdgznByO4OBzFk7MpvLyYxeX+CA7W+/H8YgmvnhBnP1rBG/ZZlcbV&#10;9tlUbVxFXJZnurDPPSavQpGVIuTinpcKH5fHoYg8hZHL21Dk3bPzJeyuxHC8MYK3/P3nV7vY5xw9&#10;3h7Es/1h/IefTvB//stj/OnFCv7nn0/x77/dx9/eb+Pl8Rje8F6XJhox1V+Lw/lOPON6/ePpEv56&#10;toJ/frSGH0W48dwv9f3jVbxlH78/X8APV6vYZ9/253rwgf18djBpCD+9igx8tD1i3n8QCc7j9f6p&#10;PDi5F//dD2cmD+ersxksjgUxw7lSle9vXh1wDKawMNlpqrKvz3Zjiraa7EDl/VQToSvPS5G2IjD1&#10;qjHR2CxyPS5NtRtnlc3FHpzvsg/HU3i8N4InnIO35zN4sjfItTONn1+s4SnXj4hV9e2E+1d9FuH6&#10;4mjakLCnH7+74H75w4tNvKFt9OFyAR8eL/GYKdp6fVjltbYWejA3GqQN2QCF24u0VOTh4ngHdinb&#10;nqh4EOWIcqk+5bnXaceuEzfrulf87fJw3uTFPFobNqSeQs/93fJkVBXvPIM9C1wiKmm3U6472l2U&#10;dZILFbRtiN+bK1EVqqZMoEyhPW+hvi0gnpcNUUh9JUeSLOKiEq8VBbTPFLFT4ipHcVUZCuzS29TT&#10;tDFdIRdlWhOWN2PY2+d47w/gxaNJbC+Gud4G8PZqHt+/WMXlllKrRSk/Y6b+wsBUJ/pof9Z318FP&#10;e9FHW0U2hT/swsbmGC65PteoFwZ7vDhX9CPHYp/rfZP7Vek3VGSlsrHC5K0WeZnpI36qk9OLvODy&#10;jdelcl6KvBQBllJdaAjK2yLG+PlhVcEvryI0lbovgceIvJT3pQrYxAlHEZDxfJZxglLfx0lK/a7v&#10;/p7g/LTpXCJDTR5NYv64t6UIyzh5Gf9eBGWcwNTDzE/JS7X4MSIsPyUv77DF811+SlzGm7wu9Wo8&#10;L02awizcK2b/RWKq6jjvzYRpczyEb+8Sz8nuVhXtuGdl/DVOWupVJGbcIzOR9ovyqqpavbwsHX7a&#10;0c01KHeXm4I9yuFdVFNiCvbkyPNXJLm7xBCXIilFXsa9LeMVyPVelb2zXcWmIFA2x1H5WstoD8re&#10;U9h4BbGYlZinvMlqHmQrnaGK7VznrbwuwCPbv5LfuYl7wlxv/f3UMZMRE3koBy1Fx1Q3VcLJ32uC&#10;TlTTtnaFaogPudZoK4g0Tab9HSctDXFZxTHgqwjfPGJBEZZFTVUo+khcZn0kK+PemlqHn3pu/heT&#10;l/KqVFi4SMmNzZ1/8Zh429jaNcfp+P/SHJiTi0PojAUwuTSA2Y1x7D7awNL+HEYXYwj2NSHQ10jA&#10;X4pkGhFpXET3aPDd53tV9FQhgDTefCYHLZMDksLNdIdGixa5KlTdKqLBQoNLFWqVw+wmjXJVC1Xe&#10;woKacpTSQM3XUxQHF5mnkuDPidrmagyPt2OZCq2N4CTM1ksg2UMgEyCoD6v4ymCLyaOo9+19PrTy&#10;1Uch4veVU5F3Yn7qOqR7iMCzk+BIT/wDLdWopUBUPsfJwSAiyk/JxbIy1kYF2Gy8GSfZFmYjxjtx&#10;fz6GeYKZmeEgutp5bMSLnh4P5qh4j/em8PR8hcqzk0CB4IbXbKUg89CoCDaUIdZWjQUCxIvNAVzt&#10;iEDU080hgsNmVDWXoa7PC1/EA4ee2HORRwgiW0JVaPCVoomGVLTTg/31YRN6vkKlpoTMYwR7O4v9&#10;GON8tNEYWRzrxNnWNBXHOC62p3G6Po7NmT7sLw5ibbIHZ5uT/NyLKAF6J43YpVECibl+nG5SaHco&#10;qbbPhHpf7inp87BRWtGw24SIb85RgY11GHJSuTUbOW6DPTQQBgJUCKqw14p5Ku7uQCVfQ+zX9XeH&#10;VID7XEd77MN4lPPlLUcrN9AyrzvUH8A4x7ejlWNDULNMg2GI8zg23oZIn5+GRBX8NMyiQ83G4Kiq&#10;LYSTxpePG1aVq5VLKsTxb6KBo4T44U63+e/WxjCBt8JPejHRV4szgvnnx7MEBVP8LoqdtT68fLqM&#10;9fVetHVWweXNJyisRYT9beDa0JOZhwVpeFhMhSDvJgpdGdKmyAQNbXkMpdDYy/SWEYDTMJOn5EQH&#10;OngvYY7V6GwU0wsDGB3vwuRUD0bH2glqp7C0TONpcRjj032Yp/HTHm02IaOV3EsyIJXGwM+5GeRc&#10;zfDYBo59HYWVDNCaAMeChpKvw4dQrBXuoBdF3CelLir+OrvxuLqrp0xUjncdFPwuvroycbuGiqIx&#10;H7d8VDTBPGT225AxWIaHPblIj5XhQXsB/sH5EL92JuPruiwktVKoddmRHC5BcqsFD5sKkChSkwbh&#10;rZosU6DorkLYeZ2blVm4Q6XxoKYI92nQJnF/V/gdKFfuyTav8dLOk1EssoT30NLbYFI4NHOMWyik&#10;VVAn1O5BKz+LxOyKNCLY5kEz96O/1WU8brxtLvPUSWSLyDaFOOu9yElT+IRC385z13IvuynURRrK&#10;KFdodyWVR2UtDd5KGrflBahvpDHc5Dbrp5rKpoxjVmFPRXOrDYsEOYu7wwgP+VHqK0SSNRFJFSlU&#10;7Cr8kUD5dl10ReG/2fxfrgAUhX+pu9SET+qJW4ZCrUtSTbPw3kWeWnkdu49rt8FBBWkxHuypVHCJ&#10;Bjxkw1RYzuP45z7Av826i3/IuW+aiuyoErfJLVmQZGRnLpVshtNiQIXk59dFCp9OMWHnIj2/4HW/&#10;LEvH56V8VYg6P4vkU0Vxk6uO6zWjOo8KmgYjlWtlXQWsPF+5vRA2AsEKtjKRF9VFKKrW3BF0EdSo&#10;qIqKAOka/4eMW/ice+Amry3SMg5AUghwEgmEBJxuEijcKM/AbYIHQx6WpBniScVYfiXy05Js1qop&#10;qsJzKEdtliUbhZyj4nLug8oSzkspyq3FsFZYYON7q4Pz77Ii25pnyL8kXkeeYBo/EVq3RFbxvPLu&#10;FHH1tcaAn/WqJ6/3RZYS9NzmZ1XRFolpiEwRWx9JzHg4+FcFHPP8BybtiZ6Si2T6it/ftl7ny1Qe&#10;TOXVVFN+zJvWZAIkkZeSDclIthOIlSSbiIQUjn0S+5HCuUjmuNzJ5ZhR/yWy3ctLQjJlTDLnstjJ&#10;OeH8uppcsFRp7VSYqpoJnPt0jq+qcSYTqN7NTcC9/GTcyHyAr9nu6H1OghlfeV6qaE4i96bmO0ch&#10;K9onegos0r++wpBaNdwbziY7Krlv1BTeYtX+4t4qcuoBjMUUFysnqFJaAXlNi4TNqMo2JF0i7zup&#10;Ms0QtNnOXK4T5amizifwUfoXeV6KqBR5KbLylryG+arcqbe5XrUmv+Kaksekcl1+Lk9heSNzrAwR&#10;zfX1Bdea7ukG/6tw5Vs89jPOiZlTjust3uMNGgG/VSg/8cc9zvFd3vtXxoOT1+Nv8rYVIX2nnHuy&#10;MhNp8mB35ROYFiCL/dYDpxxnDgo8hSZRv0iwLN5jbnUOgSX3hUCnn+PXTPDY6kQpX9OrCfatqVzv&#10;1AFsaRyDtCrlDE0noE0nAOR/qauyeY1cnjfbnW9+18OPXGKBHHlu1hIkcj0+4P3eZf8flmsfKXIl&#10;BTmU2wWefBNZ4gzZzcNZN3GAWj0NPT3orI9QhkUIbDuqTc5Bd7iKIJn7hEDYeFJyTuVtKcJSxXts&#10;8kY3D1O4x/nexld5s6uIWilBvnIRl1J+q8BYCVsx934B12NqBWU7cZu8veXJYbw5yq/XVw7/o5QD&#10;OVwvecZLRmSlFQ7qf0XGVDSUwtFshadNfRfwpiz2KhImDx6OaQON1BbirQDxVoiyXrkv24hxmgnS&#10;W/k5yNYQrKL+qzKep1ZiIIuH65n3mVWdDeVX18NC5SHO5hxmu3NR6C+EpUFegQUYWezC1EInVlYi&#10;WJrvxNx8t6nOPTLRZjwqB2igC1cMjoUMZlSIunLNHp4sYnEphiFimY6uWgyPhjA104WFBXnWUa8T&#10;h/ZRZwlP6WHv3HAbZvRwdqrLeAVO87gJGrfD8z2ITLSaIi8K9VeKlN5YoyG0pifDPCf/s9SDyeUe&#10;9I4Tu44HEeyvMyHZzjbuzVYa99TBNV02BAZqcfSM2HIrhnffHhryqjlohbexmPjHieHJFpwejmFh&#10;KoR96rCV1T5DlLV2VlPXEXvyPlWQ5emTDRwfz2H/cgFz24No5fX6JkMYX1FhHo5Djxt9A35iqCA6&#10;2x3YWO1FbLARvkAFmoh3w/318HC9WWpVvT7fRAppjaoolarKF9XmodiTi/pOp6nu2zPSgoHJdpNX&#10;VF63FY0lKFaKpwbqFurYvPoCWHkf9cRwXq5tEQQ+rodWju8oseaCMKIeehNLdxGPq4hTX38jVpZj&#10;ODuaxf7WKCY4T/JEHeZ8TnGOp+e7sLc/ise8x5PDCR4zhMfy+uOx25tjWF0bwTTxaIAYdkah4cSJ&#10;84sR7HBeNtYGaSN0YY5YTnnkV+b6MEq7oLe7zhR3nCf2nlvux8Rst5nLje0x7B1ME+eFuV4dtAW8&#10;hiDe3Bw0YaTrbL3yKCVeX1kfMKHqB0fT7MMAtrdGcHQwRbthAo83R/At8emHyyX8oNDgny6ITQe4&#10;Lt3EiPVoH2hEQDk3ea4wx2qG9zgz14lojJ/DNsRitA1M7r4F4mfOaa8L0b4azE4FcXk6hRfEupfn&#10;01gTQbUaxfnFErplR3E8o8Tvi8T6z19s4+UTeVJOYnm2zYSHK8flIdfaH787wt9+OseLs1m8v1rB&#10;05MZvH6yDqWtOtqlrcG+K1T8aG+c63Da5MBUWP8Yx0gFe0449vKyVFEZkXYq1vPoYBLfv9zCMe2h&#10;i91Rfh7Hy4t5k/9Sx22KzNQxz/g/7pNn+2N4wf78X//5Bf4vf32CP3A//HA5g//ppyP8+c06/unD&#10;Lr5/uoiDpQ6crHTj7eE4/vZ8A395tIJ/d7WO//BqF3+Wl+PRDF5uDOKn8wW8P5zCt6ez+EHeopx/&#10;EXzfP103TUSgvCvlbXnK/ihU/CXvUx6NIgXV5MX4p3d7xhtSnpdr0+1YGGvFxf40ro4XcLY7hRWu&#10;JzlMzA03GdJ2hXbO2R7HjeNyvHkdIn7KtfAj+/f8ZA5XPP8zXmdPXpAzOnbMhP0fKF/qTBgr3OsX&#10;OwN4xv1+sdnPfo7jB47F67M50+fX7PMTzsPbi0VDtL7gXDzjGjvkGhdxebTYizeHM7hY6cfl+iAe&#10;b4/gA+9XeTLPd0aNh+gp52ttqgOPaNPu077cmBbp3IUT9lneowOUZ7OUKXvLvbTzenBMW/aY6/UR&#10;r/9c0YUc7z2ufaU2O2Z/xmmHVQVtyKc+LPBaTHh4qcJku2rg5nqu6ahBnaIKKP/bh0MYmO8z0Ws+&#10;fpZXtzwxVXS3gLikiPosnfjZhIoTt+Y7lGvZhkKHBQVsJcTaNuoST7cHPZRp6wejOD2fwtZ6NzYW&#10;Qjja6OH668Q3zxbw7RMVZ1JKtS5scI1NjIfQ1VuPEd5r31gbWmnLNSk6k7J7mPL9yeUafv7hkclt&#10;O8vxEZF5djKPxcU+rHHM+kYo77t9RhfmUf9l+UqQT/s1n/ZLFu8hi3ZeJu8hSUSb7TocWeSSCvPI&#10;4zIeNq6c9vF8l8bz8uP3ejXFfCqJgamnRTp+SlyKjIznwNR3cXLyHvGjfv+U9NRn8x8Tks3z8n/y&#10;thRPI/JS9kay/ZrQ/PR7EZRqvxCTxWnmNzXjffnxfTykXMeJsLyn39jMe36n9/Hv4mHlJny8jNdS&#10;kWhLlgkff1h+fW1zfd6XImuUbkgkm3JeiqSMF+jR+yTi3kQ1fidCM05eKg2WajEodLy4RgULK0zO&#10;SxXsUfGeQto9+fIIrikxFfGz/468/PRVhKUezqulVwkHqWaAHD7yTJSU0m8pAq+INqCJ7iGOtBDz&#10;FCpyRDiG2MtCW7aQfVRhatmxioppCLnQS/s4Fg1gkthCaVO8clYiJqrlqxyZanmMh/qxrqse3m4/&#10;casdmbRJE2mTJnAMEvleYyMPSvU/j3ZeacAJa8hNPOEhhnVS71qR31BBnFqNgkZiWo5XuruI/9Ga&#10;0oP2vH+dsHF5Uf7f/u//T0NM/vmv//y/8qrUZ32v3/+n/+P/6b/Y61JtaCCMaHcjBvtb0EPwsHm0&#10;iO3DBeweLGD/gEJ6Y9Q8FS+kgVBAgyC1Ip1GMQeMk5teWWBAb7bC4mgM3yxQ3oMsthx8XZCJL/PS&#10;8Vl2Cr6g0arKoLcKEpFAgyaPE+/y2wko5Z3mQ4e8sNhiAi8T7Zin4H9BBXtChXFEgawnk5sEG3Lj&#10;XpiSq3sLpin4usNOTBBEzhB89BF0NFBgjPA+VhYJHpaGCIhiJhSlzkvwV29DPYVdR2stBrq8WCOw&#10;XR3jsQS584MBrE5HENAx7nIMsU8HC1K+41ia6TZV/xSeEiNwGuJ1Zya7sbk4hMHOBvRHGrG4PIAh&#10;PamlAB4n4JqnAnu8NYwrgqkDgunnBFgXW1FEOyrNE/T6NgeqG0pQrfxKBPtKqj1EBbFGQblIhfeI&#10;SkV5YA6Wh3C4Mmq8I+UtebQ6gvmhMPvnNcTk1f4c9nivm4sxk6/ST4Opj30YUyg1+7ND4NZUU4je&#10;oBNnmxNYJkg8IKAb6PFhgkBNQFy5L+cnOtEecJjcmNurQzjenTZgbrDXDw/H1M/Fr/xAPQSda3Nd&#10;2F+JYpkgfKLPS0XI/s11Y4yKYIrjOEdF8ORkif2fRRs3aYjG1WhfAyZiVIArg5gcaMJAZw1iBFQT&#10;nMtBKYHWapPQP0RA28o2MtrG6zWhL6Knyt2I9DYgSuDqa6lAK5WfEtJfUJGc7kzggsr7zeUi27xR&#10;TucEYocEbc8IVM4Jar6nAbC1NUADpgnh3loafEU0uErRQqDupmJW1TuRCyIvkyig7tIA/qrgHm5a&#10;HuCu8k/aMpBQkmqSTtdz3JWLaPt00VQ1VzhSv3KIcm7GOYbzHLOFuSj2d6YxQIUc5Vrx6ikKx7CN&#10;Y9nIe6uWZw+Vut4PTnZigOC5m6DSQQHnqC2Bv4XA3jQ3Gls9PJ6GX08zjSI/bP5q5LC/D23puG1N&#10;ptC+zrNyt4oKojYbCT4KpKYi3PFRMQRp+EWrkDZQgazRSuSMOJDQXoSv69Jww5OB2/XZSAqV4mGL&#10;BQ+CJXgYLsO9liLcayowhXtu0jBXQaA7lXwtoyLi633u+ztVubhRSYVlzUB+fQUK62zm6WcOFV8Z&#10;FYXTZ2e/vejoa0FLRz0auN8a271ooBDWkyVVkQ1GBdBl5NSght8p/4cEtiFvRaRQyJunsFy7CvmU&#10;d5iKZRTToNVv8iwz+SapOFTIxyVvRyqhMlcxikWqUOFV8XvlwfQ0OOBVo7wpZJ/ttYUYmWvH4l4U&#10;M1ud6Bh3I8NxByl2zfd9fF30APcrtBYykU4wkc41IS+4LIKAQhr6IrtFNKVTEacUpiKVyjlVhcZq&#10;CayoKFTdTuEJ1toKFCnMpbrUVE7U+vo6+yFu8T93SrPwa+Uu5Hn/sSAB/23ePfwq/wF+k3sfX+Y+&#10;MLl/86qKkekoMuTlbYKTryypxtPyV8VqiabJ61Ih2XpSq9BZ5XYUSZfNMcqjksz3lEIV9Uop/2zs&#10;U4mTBmVlofG4KqfyVkqDEirkCk+58cDMolxOc+ThFte7Qtz/bc5d/NvMWyb3YkpZNrLYJ+UhlLed&#10;nkSq0rPIRHk/iri8yXGQd52qkouM1TnkfSlPOxGNIkb1AOt2bqIp2FOgflDeWmuo4NkvS3k+yiuL&#10;YWUr0VN2gtVSFXDhukrn+pJHnkhMedyJqBQJFictletTYcnKi/hAfSlMJKASGZaK29zT9zSnWrt8&#10;r9BweV1eVxO/Pkb/0bzH260yzpNVORpVoTzF5NO8Rd0nj0yRnwl6kFeejmTui0TedwoBUxL79lAE&#10;bUEyHrLd5nzfzLiPB3nJuJ+bhIzy3OtcTU6FdHN9cG1klSvfU74ZDxGVKliTy6aCeXf5+VZeABYg&#10;6d8ivuZa+Sr7gQnJ1hhonZgckFyjSZXZZs5SOP8KubKKqOY6dBHouBVu0mxHNQF1FWW48h/qwUk5&#10;AYxIrTLu52ruIY+8NQnAFGYur2lV0xZ5qdDolGqFzmQg05mDLO5DeV7KUzOH50gmKH/A+b4v4lwE&#10;Zf7HcG7q+hsiLi2aqzSzRuKkpbxk5S0pr8t4M161XB/Ki6p5NHlKPxLHX5byvEpZwab38c8qynRT&#10;31nkJZvEc3K82e6wKWRb1dZTKcPSa3KRQ0Mqv45rV6HeImCpJ3MpB9LtmUijfFdFa1e7G7XEBW4a&#10;VuUtdgJjgWWCfweBNo/L4rgUEJxmSebq3NWZyPDkobCpnOfk+HMtpPK+VIzAQqOrlPuvWHklNa7e&#10;cvMAIYtrU2Hnd6lb7rFlOjV3Gab4TFkjQbCfYNsrEMz/sVUHKUt7aVARe9SJzKTuE/Gj8PJKHisP&#10;tgreV7nIRMqfCs6JmohLEZmKUNBrPDdmOftW4shFKddLGQ0YyYFSl8XItTTKN1OwSx6ynKOv+fo1&#10;1/+dyiyOYwGyeM70aj2kzqcsliekBRXU7Qpzkvz2tlQj0OlFS5fH5IRUc7N/texrU6gK4U7qAa7F&#10;Bh5bT33Y0eY2IeTBNuq6gB111JPVPuXtlAdDKcrZ3xKu1UJeq4BNeZRLeK8FtfkcN+oeL++jqRhV&#10;reWIzXdQR9agpd2BSF8d+gf8GCKmGh5pwfh4K/VyD/VyD9ZWY8Zzb3ZW+jqMbRrx+qwc3KFgJYaI&#10;24ItNuKOOowTYyhvtvDm/sYIlmnkHhALnx/M4HB7HLvbY1heG8A0sercygAW+dsgcWhDixO+Rgfa&#10;2moNQSZsF+p1IzRIXdhbg4YuF7qJOVXJulFEXk8t157DFJJr6HGif6YVW+ezOHu2ir3TaUxSVzW2&#10;qCp7OUYnWzAwVG+86w63B7G1OWgiVsaUcqe92jz0HZpoxTTx2MnJnMkDOb3ciwXi0JnVfmydzGDv&#10;bJ7GeRjtETcisXrMLXUTU9kxMduKrrEG1HZWwhVWTstiVDZQTvglU/JNWHxVoJxr0mY8bQs8ObA2&#10;F8PTXY3+pR5EZtpR21bF/5VTDxbDZtI6VfDeXDTiaPDxP0X+YngjvGfiLhU3qmu2EVMHsUxcuMXx&#10;GyV+HBsmDl6LYnwshFFiyWVi3t29edoEAybKKRZrwMXFLObnQ3j+dAFvX2/wv8pB6UZXj5dzMoKt&#10;vTkMT3RjZKoHncQazbQTRqc6cHo6j+OjaewQm29tDGKNOHaLc7TEtaFoIM1XL+ckwra41Iuj4xns&#10;7I5hbDxk1sw653ue+Fdh3FMcw7lZYT7lpIzh7GQRg8r9GW2gQdrA9THB7xZwsD9tigzNzfZgnJj7&#10;an0U3x7N4Y9v9vBPv3+Mo5NJdA3WoYVrIxCpQafC+8MOQ0KvbwxjTsVUJsMY7q/D5LCfazCKt8+W&#10;idGHMDpQj7ZgBbo6nAiHbBgdbsTRwQTXegcO9ydoO01hf3fcOF4od2on5cfUZBux8xy+e76FVyry&#10;sjGEx/uThkjTQ395g/7uzT6++5hT8fWjFTw+X8TlOW1CHjuj/TTVjpdXa3h6sYTLwxkccy/I4/Dx&#10;8ZxxZDjbUhj4hCG/Hh9O4ruXG2zreHM1j5/ebeL3327j+1cr+OM7FaeZwOpoMzYmgub9Gef+6d4o&#10;rlRoh/fyt7f7+OOLTXz3eB5/+2Yb35xP4vfPlvD2YBgfTifw4WQCb/dVmGcAVxyb1wcjfD+E3z1a&#10;xgcRkGsx/PhoCW94ru9oJ/z0dA1/fbeP373cxL//+cKEZb88mcIVr6mcjuecn4vNcVzRBlJFcuWS&#10;fM//fXu1hN+92saf3x3ikvOyNhbG5mSH+f0bXkskoiLtDha7sDkVwin7v706gN11rkfah6ucf5GC&#10;jzgu3zxaxQ7tSoV/f3+1ig+XyzjientzThuGY3C41kc7rRfbCx20rdpxus4x5bj84dUm3p7P4Tn/&#10;9/xiEUebQ9eerSLFOX8vOP7vzpZwuNCHNdrF+3MRrI6EsEUZdkYZdsX7e/tkHQebw7SfafvOdOEF&#10;bZlX58v4/tkOx2gGb7g2Xx1S/rDvC7SRJnq9mBrw0Z70myhAkweVfTo/nsTxwTheXK3gkuN8dbGM&#10;c157jPfoDlQa/C4vS+XgLqTNW0W54qV8kzd3VAWpeuowOt6JhaVBjNB26pC3MfeprclqPDOLiFXk&#10;9Z9JPVXgUo5CK1/l5W9Hrh62U8/Js83eZkc97dD2kSas7Y/h6bN1nHLNLU6o2n0fHu3EeG+LXNsj&#10;eHkxyXHtxhnXyiHHU84tM5QzSmO2uzeJgbFWRCibJygr5ofDpsaEHlT4W+0Y4p7vY7+Hprpos3Wj&#10;m3a4ougyqU/TiLty6stNS6shznAWGe82vaqoikg4vcY93QwZZxORqLBv4jzaV3rob9LgiCxj03ci&#10;MQ2RyePj7w3xSV39SysnpqC9oFeRkHHCUSSkPutVn0VGfkpIxluciNR7HR8nI+OemIZI/IR4jJOP&#10;8e/iXpSm8b0ITP1f19J/9Tl+7U/7cB2qrv6KtMxFIjFwglXXF1mq+xGRKU9Mjh37oWjDh8Qv94kF&#10;7nHM9T6JeDX+qqbfZIcI66dUE1dzXpS2oMyjPOEO2D5WHJcNl8N1JVs6z1OGbNo/ChtP43zJQ1Y5&#10;3OVwkmClTc3+qh6L0hkJl6twVC77nW9XFBOxXV2F8cTM4bznE9fIwamYNmwh128BsZdyqVq8tLuI&#10;ZRRBWOu3oTngNFEGw7EgonIKG+G6i/gRaK1BPTGSjzZyfavLFPBxhZwGl1a2OpFJDJpozzKeqEnE&#10;ZMnEYikciwLiywqeU/UnLMSZqkpuD9WglDZAniJliL9UW6M06ECJ9ib1bg7xZQoxfnpN/r9uwZ54&#10;3stPq4vrNV59XL///X/+97bpiQiB0DQF7SjWt6ZMiKtyxc3MRPCSAu35ky0sLPYbDyknjSA7B7Sc&#10;xk4OQa+pDMuFmMbXzGoaXDTEEioKcduSg1vFObhRSAPXImM402zMh9yQmQTwqspbVVuGgYEwFekq&#10;BeA2VuejplDNEAHAhMI6CDS21ymcVwexToW4tz6MlelurM70UJgGTAGZrYV+rC9EDREXbKxACxfN&#10;1GgHBvsDaGmqwux0H5oJJOvrbGhoquaiIThoIzihkFwjIDhY6KKQb8FsfwOmogFEWuvQ2ujC3GAb&#10;TtdGTUh0LFKPRoLwhuYKNHLiReQNK2R7MIzeEIVmi4tgpx7hFgcFPAXheDsmuj2Y7a3H2XIfnlKR&#10;/vR0Gc/2h7A45qcwtKG2sRRFFcmo9VkwTiAgT4GZKQI1gs7ZsSBeUhk+O13A5nw/1mZU/W8E04Mh&#10;vg7jaGMckZALsQ4P9ti/3ZUhU5Gxh8aBw5qKztZq9NAgiLTVULmNmzwm470NWJ0gyJrswjLb4nQP&#10;JoZDJkR9lGPZESJwprLRJjo/msca53uG9zHY18D7dmCEIFKVLztbqzBMZTYz6MMMwdTRSh9WCOxG&#10;CcBHCBxHuAEnh4I43BzD9vIgRvsaMcJrby9xnuYjvB/OGV9HqLjmqVAPCO4inG8vjUeRl400YIY4&#10;hmFu2HDQidnJbmxzHlZ4rkEaEvVUbPNLfcb7VQpYTwcvFLoz3YZtKtSzrRgWRhqwQDA0x7a92os/&#10;/e6SRsoIegf98DSL+LKgrrsG/qiXm7sUWXK3Lsmi8ZmDVCoHFaG6bypRpxgjVVVlVXW2goKhjoaJ&#10;DK0IAbGeYvfFmjHNdbi3LzAdJUiNYp6fI931qKGgqfWVmnym8iLtJ0gfJOAZI2gZHG8zYXOqStrO&#10;sXBRwVe5i2ikODE01oGp2X60d/rhb66Gv6UGTe31GJjrRxmFkpJdJyvHZXkiHlSlI9FNYV+VZor1&#10;PPQXIKGJCrPFgtT2CqR2ViBz0IHssWrkjFThbksuvvKk4mFTPm7WZuBrti/Z7gaKkMRjE9vLcD9Q&#10;iK9qMnCHRuJNew6VQSZuUYjf5p4VeWmKBDlzjFEr1/NCXyVK2QocRTSQacQ2cu66mtHTH6YxWY96&#10;7g8P57KWc+rkeqvi+ClMw8f7dlKoVjXTaKXAr+OarqMBXElDW671ClOUB5hygOZxLDP5Xnlx5AWu&#10;0I4ayqA6nrue+1rkZGWNxeTJLKICy7Nl0Zi3wEuB3tbTxL6EaPzVmoI7IpIbw5UYW6TRdNCD6W2C&#10;kLBy+N2j7HrAuU8huOBa4P2qYJnyQabz/lNKM5BBhVaiyvbeCuRSoYrAFHn5oDSFSiQbuQRUSqps&#10;8ztQJi9QdwVK3TbkVZWYdAS385Nxu4Drq4zykZ/vVObht5YU/DfZd/Cr/Pv4XOHAhUmUkbko5Hiq&#10;2uJ9ys7Pcx5cVxK3JBvy8h+LE/FbXvPL8nSTN1Ok4S3Nk41AqDITqRy7NCr1XLcFBW499bOYyntl&#10;7nIUVorAoGFaUwIrlXexLdeQGAV8zaWCTuceUN5AhX2rcvg/Zt5GgiUD+QSO2dUWyvssU1zl8+x7&#10;xltOZKVyEiqkW16PCulVnkLl+FRuQ+NlV3pdYVq5K1VZ+pY88DluSZY05AkEVBWjgMClkCCmpIKf&#10;qUcKy3INoVlRU841UWmK+NzI5fU4PvLU07lVwVznFwF2nRMxFxm1JUiQ5yXHRcTawwrqHnm9sSmE&#10;R56Ytzh28sA073mv+j2RfU9x5nNv5f1CXooINiSmTeMrsuyaWNP3IkJ1bA6vp6e8ij7QGkksTkVi&#10;YQoe5CchsYggLi8Zt7K4rvj6kHOfUJhK4MTxdpYil3Msr7dc3r+Iyvv6jWOcbiNYJQAUcalq4yJ8&#10;5dF4k02VuzW+CrVWOPZd9j9VBCrHXeSYTblXm+zGG9nkiuXeMknAqR9FXorksn4kucq4VyoJupze&#10;Mti5VrKt6Sa/o8LDFTYu78IkykDlgZW3oSEvRSLVX4OyVO6T+xzLe7y2CugY4pJ6Xk/5RVre4Ocb&#10;JelmrtS0DjRPceJZ8yby2eTA5Ks+3+B4x4lKFWVSISa9fm7hmvqEyNRav1OZQfnEcbEm4mYZ18bH&#10;9nXxfc51qiEvFcKd6swmQC1gfzORZOPcfWzKXZlelWWMrBrqbIW15dZRFirPpwqo1Rbgnp37qiTR&#10;VGhXypAUkx+U48LzJ9nTzPHpXGOqllrIdWDhOMpLW/lkVWTORpmj/LLVfuVbqrj2ahUhrDFlE4mZ&#10;Zqee8RbC4i/huJYYb0MRmarq3EwcESQ+0WsjdaxITGfAZojLKupD5fsucedfz6ur0BDSIi9FWMoL&#10;05CYbJrvUs63mlUe8np4QbBe6lSqnkLKOeo+7oPb2qecC5MKQnOhdBp2glzqpywP5QnXkAzLcuIg&#10;eerKk8DOVss1p+iBAHGIckwqYqaF75VjUpEx0nOKjqnjfxv4v1bqBD3c66EeVYqYAI9RKJXWay3x&#10;iGR8AfVPLuWwyMs8Zy51Xy7HJpNzloaCunyUN5egzFeIrrEAHHUFsDmz4KkvRmNzOTx1hWhrq0Jn&#10;hwuHNOxVyGGMBvvaSj+2NoYMhthYHyC26MMiceDKcgTTU61oaihGkDiht8uF2YlWYrJOHO+OYn9j&#10;EHPEpXMTYWKmRvSpwGC7Ez1RH3oHmhFh6+jxo0nF46ibgjRANtaGMD7TgQ4a/r5e6jca7819xFFD&#10;TQj1UTeKxGMfK0UKBsrg63CgVQV7iFVWaYirEvjQRIjnr6eB34L55R4MDfvx9HIO+9uDxEpNaO2U&#10;F6Od56tDv7DkegzzNMrXN4fQEqpEsKsG3YMN6FXe9NlOLKz2Y265F0sb/Vhm294f5T3UYmIujIH5&#10;MA2lSng7OQ8qIuQvhFvV0Nm/+vYq41lby1flwLTU5ZlcndVh7p12O2yci1LOQRHnyM7xV1i5dH1N&#10;mOuV66GgvgiONgdaRgLwdjhRF+a9cj0vLMdMNfX1lUFsrgxgc60fl5ezGBxuNNE4PVH2mzbKxEwU&#10;QyNtpgL365freP92DW9eLGF3sw/Li90YGGyEn/s4xmMUDdM/3okR4lzNy6SIa2JFhXmfK0pnewQL&#10;c13Y5PxvrMVMwZLjwyk8vVrFylIvFonH93aGsU/ceHY8hZ3NAexsDJgCO4/O53B6JO+uGJYXeJwc&#10;FLYncLg7aTw5haHHifWePV6nbbPANdRBHNuB4/1pU835mFj9D8+28LvXu/jphxMsbUYR7HMhFKtF&#10;92gT58uFju5aU9BSOUsPdsexwflanmnDn388wX/4yxO8e7KEc87bUG8tAn4LbR2rqSgfJTZf5XqW&#10;t6+IWRGYur9urpExjrvuTfe8sxrDvojFvUk8O5rBFV9f0t54vDeBy50xnKwP4tsn6/jDu0M8Ppw2&#10;Vb11/2uLXH9cZ+scr5/fHeH90w28vFzGhxfb5rjz3QkcrQ3inGO9wL22z768fbxsyMsf3mziTz8c&#10;4vff7eGbl0v4lnP3w/MVvD6Zwib33S7x+98+HOLZwTj+h58v8Me3+6bi9hVx/jfnC/juaom/DeN4&#10;qQOv90fweKUHf+B3f362gkd8vzvVgtPVbpytR/BoPYrXe+O44r0/3x7GH55v4PfP1vHP3xziw+Ui&#10;3nEeFUL9p7e7eH85jzfns/jzNwf47skG/z+Ky01V+Z4xJObl1qjxtPyJa+6P7/bw+1f77C/3EeXW&#10;Kff3m7MFvDvnfHBcn3G8313M4ZJ784DreH2xD0c7HJOtCVwdLeDpkX4bw8XGCC7ZfuL4XazE8F65&#10;RE+5trYG8Yj/PWfbXuzE2c4gdpe7sb/UfR3yfTCBY86r8oo+o328yzlcokxSblFVHz9XCD/Pd7gU&#10;NcTq1c51pfA1rsGt2Qj/s8g1yL0/04l+rrE9ztUibZIt2tTfPFrHzyKr96fwjv2Rp+Ye98HWdLsh&#10;+nZoS6nK/dRIIzY43t++3cajsxmscu8dcqw3KB+VdkO5VVVwrpy2T0kD8SblQGWbDa5uO+2uKnRQ&#10;Fq1tjVDmcp2avdGFGV5/bFIe19zDnR7KFCeKqSdyqU9VTM5SS7ztsJicl2U+B+0A1Q4oRTH1ZWUb&#10;z9vrQZiycJQyfWqmC/3Ulb3t1VifbcMPr7hGz6bwiGvn8mgEV6dcF8cTeH/Fdfts4zp9wcUSnsuD&#10;lPtAfdvdGsMq5cfu6hBmuWck+2ooY/XwsGskjLb+FpMHP5c6U5GnIrzSaX/IHpJ3pYhLvZq8jbQf&#10;4hWhRWYKH+m9CEw1/RYnOFWMUMSlPptXHqeQclPjgK8iLxUNIXwlz0TjbfmRnFSLk4OGcPz4Pv5b&#10;nKRU0/u/byIZdZx+j5OPIjMTaYvEI65EUIqw/PuQ8Ph3an9PXhoPzY/v4+3/0y/l0tc11Vfl4FRN&#10;CTkQXX+Ov1c18ocO5bwsRII8L2nb6FWEpTwv468iL5U2SlFTD4lZUmkP5FQVGntNnpeVtE/lWKJI&#10;J4WOm7yVxGjKeam5SycWMmm3OLaK9lJLYH9VUDq5PAfZxOmKmirhOizh/1X9XmtR3pBKm5jFfmR7&#10;lDKBWJprV4RmkYhLYjM95HX5KqijqtDd5cfYYBhjAyEM9Op9C/r7m9BMzOAnbq8POFBLLCTM7mp1&#10;mUigYn8Z0l15SCMuVZ57tWzugVJiDRvtYGtjFa9TBoscUURmNlcTp1mRz+uXNNMOJWa0UE+UNFu5&#10;J4kx3TwXsW8WseO/Ss5LeVXGyUpVFI9XF//w/U+/VB+PVxrXcf+Sd+b/1lZXV46ZiU5MDrdheJRA&#10;q9uPeoLsWF8Tle8i1pap4DfHMDXfb0LQmgkmXO1eZHHik2l8qxqoclkm27mwbNxsND5vFSvPAzdq&#10;GQ2AyhIag/km9FEGmMLiCmn4N4Vqsbw0jJdPdvH92xOc7c9gZrT1mqxc6sfe5igi7W74agrQSqAc&#10;J8LGo00UuO347vk+/vLDFQ63xg152ckJnuV9bK2OIBppQDhUg2EukGoKCJfTApdb4UvVaAtTAIUc&#10;mB1owLKe1oy2YGUkhLlYCLEOFbapx0w0hDUKLxWrWZmLoK/PB1dtPmppqLS1KUSjB1tLQ+hr9WK0&#10;P4CpMYKqLi8VDsEglcQKwcvWWCserQ7gw/k8Hm/GqLD6sEYF29fnRUfEi2qez1tvMV6EC3PdmJts&#10;M4WBBns8ONmikiZwiXZ40EygH6ERUEuDspfXWKCgb6Ji6KJRsE7gt0UFukwlqeTkXRT6fTQCVFl8&#10;KOLD9hLB4HwUc8OtmOK8bc72YcXcUy/WFvqxMt+H3Y1RxHp8BOWdON2fxSGBWKyn3hCXqwtRLPIc&#10;qrIZJhAN02CKBCt5Li8VG48nOFhln2cJ5pf4Oqa8QkNBE1L/6HAeE+zHsPJcUilNEEQuUelP8lyx&#10;jlqOYSdmFnrhri8x5GUX+yvyUqA/wv4EaAw1cd4nRtupGMewdTBD4D1AUD6KcV5LlcR3lwmqFiLY&#10;pILdnG3He4I6PVXbW4lgpK+Wa2MA715u4SXbOkFMV8yHeoJmUwWT92AnuFdeliSuyexqCh4KRHkb&#10;pdO4zKexW9ZYRqBdawy0Mioej5/Ankq1moKjh/clonVpeRATVMDt7TTU2P8+rtP2NjfcFFhOd6Gp&#10;eq3KmfOLMURjAUwQTCyvDqOzux7dFFwhrqcqF9eCr5y/K4y+E9MzvQTjrailIGqkYCpz5Jkcj6ry&#10;WuCS4sugsX+fBnwy7ru417y5uFWTYYrs3PVxTzZRsIfLkdRO2TDgQOZgJXKHq/CwtQBfe1LxoDkf&#10;d+tzTKGer700zhuoHFpLkdxpxZ2mfHzmTMMd3v8NGus3qAxuUIjfsPLcVAYJvK+HnkLcd1BpUtnK&#10;8zKXQl9edI46VQUn+O4Nors/jEbucVXpljdlNYWxo7kSFQo3JLip0tMgGhs2CegWhwnZaGz3mGMV&#10;Hl7M+8y0piNHpCXnqEj56Cis5ZGjoj113MsNQTfqm5yo9dtpuBdTruSgkIBCxZwyLCnIo6J3N9gR&#10;bPfBx+N8ASdcdaUmdUBkiPJnpwvzO+2Y2myjEVmMLGcqHpYrFFhhs/lI47nSqcxSeJ9KAp1LUGJr&#10;qoYj4CKQ4lqholZ4ryo1J7Ap3DyJ45RbXYR8l/KiliLPVUaAUwAlslYV34dUygnlefi6MBVfFKbg&#10;V3kP8Y8594z3mcifZCp1Pd0rEnlJWaoiTQrZ/iI/0eSi/Lo8A7+xJOHzslQTMv5ZsUJrM3CnUl6y&#10;BAdsCo++x990D3oKV0Ilm0kZncVzq+KeCEEHFZ1dpKaj0OS/tEqZ2wuQq/uy5RjPvn9QXs3se7x/&#10;AjT2w4R9C4Cwn0qr8GVBAu7ZeN2KTONdeZdrRSBMT5Fvi1BVvyoIRBQ2zvf6XjkslTrkYVGaye1o&#10;yMtqC4qoO4qt+dfkZVkeijhG8r4sI1AoJmhI5h6VV6quq5B0480pYrQszTxtVbiIQkdUXe+h+lGS&#10;atodrgMVTVIzBV3Y7nDsHnCO5UEpr0x5XiYL6HCfZ3N9qEqkCEp5Z5ocmRxThSWbKuQ8/r4K21Qp&#10;bJ66j9dV0m8TzsH7SygWQSlPy0QkWTJMSyxORwLvV56YaqqeqSqaKaUq7qNK1gRO/O5OXhIy+Lmw&#10;1mrIblUaN3kgeT6TQ5LN5P/k3NzleKra9m2uG5GXqqydwbEXeVkTUIGzajgb7bBrvzWJ7OK+ooxR&#10;4RblQpTnpYoGieCqICgs4dglFyfyHpLMg4IMVcamnJHn5QOlVKhIQy6Bk8i3wtoiUz00heNwn+Ny&#10;tziJ/UjGnVLKDa5RhbTfUF/5Xu1z9jdOYsvzMt4+JS4Nwc0mj8o4YalXEZWfFT/ErwvuGfJSleVF&#10;XN6vziFgzacckkcsvy9PNA90RF7eKuW6tCYj4SP5KvIyQxVAK9NNGLhC4VMcmUjjvSlVRFIV96zf&#10;gizq9wd2ziGPT6SMu8dr3OLxyltZ6CtDJWW58nPJOzWT/890ZKHERxCrp9ueUpSxlRPMlrs5xgSQ&#10;lV4r7Nx/5dxnVspIqx6weAiA5UHoLUKuwsx1fY5vjkuh7cUEopXIry2Ak/rdHaaM6/agqacOdfzs&#10;baMM63RTXlYa8rKaYFRemDZ5oFAvibBUc/qslLuUuZSjeq1psJnvRW6KvKwgsK6mblGhn1LqtUIa&#10;RrnUMfI2v8s9owJjeiChvWU8Zblf7lVw7BRCzrkXcV0hQpxy20mgrUJ6Hq63ZqUGYV9VZbyWfVN+&#10;ST28CxCX+Cn7PfWlqCeeUQh5M/VBsNeHKI3skLxuaPTWE+/VUY/WEMtV85gyXkfe9/nUBam2NI5R&#10;DgE5ZaOPrZ77xJMHKz9HJ0Imx2QNdVYzrz052Q4P59LDMVZ478nxnAnpVcHF48MZ4sJm44k2TWNb&#10;4bX7eyKziCHWiXdo8EZ7ajA12ozZ8RaMEjOsisAkfhjuqyfOdKAlYEWw1Y4GvrZ21iDMc/uDdvh4&#10;j80hJ3W6Gx3EbpvEcAptHuA5m2Me+Htr0E7jX8VwmjiPJsS+lTqxkWunrpBzSt3EcypnZjexaVNH&#10;FVo6nWjtcqEnWof55V5cPFrAj98dYmuj3xSDaafh7g1VIDrdht7JMBpoaEcGGzE21cZ+VJkK1pHh&#10;ZozMdCBKrNsVrUdLmwOm8nnYhine99RcG47OZ7B6MMJztBgSrbnbifZ+YpQh4kqeL9zv5zqsNdXk&#10;7YFylNbno7SOuCRkpWFPw6zVxvVKPewvRnm9mgW1nPs6YtcKFesQubbch36RARwzkZfdA03oY5uc&#10;6iAe7DIE4MmJvE15H8Fy6u4S1BIDRojjpxcHMTASxsR4GCdH4/jz70/x7NEMVhbaTZGO9Q15ofrQ&#10;SUwV7vGjk3h373jJVBBXCPjjJ+vG61LkpQrOTIwJd3cZIlOVs+WJ+ezJGn7+8QLffXOEN883cHE0&#10;haOdEextDBAbj+PF4yW8ebaGs4MJ4ucurHJu3zxbx7vnOzjemcTyTDcWuJ7nJ9ppz0zzuwnMjbch&#10;1l1nfjvaUvXqIWxwnp6ezWJndxhD0y0I9FYj0FeDIDFra3eNGY+To1lsbwybCurDnPttYtoPL9bx&#10;1x9P8NObLfwAICDf3/BmG+cH49jk+u1qq0ZLUznHsM1UPddrTyftg9Uo9tj/1mAFprhHtnmPaseq&#10;FE7cPB1rIG4P4c3lMl5fLGF3qc98XpngGLOfysd4tjPG63tpHzaacZgfD2JtthPPTuZMIZfvXmzh&#10;w/NNbMx04nxL+RkX8OpExN8Qjnj9909X8btv9vHNizW8fb5CPL6GNy9X8OOHXfz+2z38/v0evn+5&#10;geen0/jp9Taen0zhLx8O8Zdvj/H7N7v4kef+kXPx7nLe5H/cX+jA3kwYh8T7r/fGTCj44/V+7PK7&#10;M+7f49UIzlZ68f54Bt+yj6pQ/oF9esn5+/ObPZNv9OnuqCED//h2F394s4MPT5bx73//GD+92OH5&#10;+3G1M41H28p/qUI4Y3jNa/zIsf/ju328u1ijzdNhcvs/4pw/4/p6tDNu2pO9CZzzvk3bGzf5Eq9O&#10;5Z06zzFTMaNxvFKuVa7z51wfPz3bxNOtUXzP8X/KeTrnfVxuDeJwtdeQl1u818cHY/iB1/720SLO&#10;OJ7b3MeXu+N4fb6Ig2V+nu/B+6s1jt0eXsjhh7bkPu3BM87fdRXyJdPPp4cci6e0g9in7dUY1hdp&#10;A871YLDDjQvafP/03SWO52m7cj++4bg949yfrg3gYOXae/bR0SQ2l3uwwba+2E0bb85U9N/fHjIV&#10;9vspi0I9bvg7nPBwPerhhfIiC+O7u4jROx1wt1pNSopZXneFtrKIfTnR6P36+qgpvNpN+9FL+Vnq&#10;sZiHgQXERnkO2RfyeiuhnKw0BE0ZdVxpI2VlO8/dXQtfVy2CkTq0UxZ3830v5evB1hBeXi1RfrfT&#10;Jqa8nwriydUiHp3OcD92YIfjp/X9/ummKUa1zH4d7U/h2cUKDleGzUOJfu4/e3Op0TWFxBs23lMZ&#10;sZNy4RcQ9ynqJV5gJk5KiryMN30WGRknL4WB48fJ+1J4OX6sjosfa37ne0VVJRM3JPJ3kZeqSH7v&#10;I3EZ97xU+5QYjLe//6ymY0V4qsU/69UU2xEu/0iG/nI+tjhp+WmLh4PrN0Na6v/FxH96zxb/f5ws&#10;1Wu86bOuIc/LuKelXkVmxknL/4TIlBemwuD/jrBM4msK50Lvf8l7STvogTwTic/TzENP4luuGae/&#10;mliXeMlbSQxcidJa2pi0gQpFXhIHpXNuMtiU+lAOGollmSYSU9yAbI90m87FefcQR/McKvxjpe1b&#10;UFNiopC1DtLZh3T20USoyOuTNqlFOJs4zOCjcC26ehqJQ4KYGKHeHWnDSCyAIeV3pu3fqHRxLWzE&#10;Px5iTXdIqYJqYAs6kEssk66IKEUM0QbPIt6zhokhehpQxfNWNFVxz9lpXztgZZODYR5toTzuoxKT&#10;P9wGK/GY0iGpGGcyMa3y2OfXWf7r5LzUd/Ewcr3Gic1/zZyXXm+pIeM210awsT6Ovt4AHFwADXUl&#10;FFQDpsCKPC9FXnZzsLsmuuDuqDdstanCxA2VRAM0iUawcjM85CTfp7GbZBd5mWvIzHsfXYBTaaDJ&#10;A6iKraO7gcp1lEp+jop8Gcebo5gbacHx1jjGYs0m+fHEYAtinV4M9VDwDIUwxYlWW5+JUHEu4M/f&#10;PzaKYYWKYYrAZosCZ2a8y+S93NqYxNLCIPz1NtTSmHCyv/UNlQhxQcgzcSTiwTAF7fY0wUZ/E6Yi&#10;jRiPtGAmxs8D10+jVtmHFQpUgd46nwUBGg2DAwGcHMxT+PVhtLfZVPKeHW3H8lQ3XvI+nlNJXK6P&#10;4PHGCL47X8JzgqNtAocLKtaTVT1tIjAjwHZ7ihAIVKKv20shO2aUytp0F0FAFxaUNH0sjHoKSyuN&#10;twAXXGNDOSYJihR+ovdqenq1vzdFMLCLKM/TQwNgerQVzy/XcLA5hhMqX3lmTmhz0ChYZR9XOHbT&#10;HKsDPVU8WsAkx7W10YbBiB8bizGszUfRRsOig5vo/GAOgwSB0e56QxJvUrifEfxcbA7iOQHc0lAz&#10;DtiHLfZ7vIegmEac8nXq2mpm/vj9EAGlPEGXprtNWPnKbITGQwO8VARurwXVNAY7CPD6eC15tooI&#10;DHKz9/C6ExOdiPE83/z4GCcXq6jnf3ppIMWopBYn2zA90EiwxfGlAaIn0k+OJ6j0u7AyHTael4sE&#10;OU+erCJGED4wTkVJpRzoq0M9QWLzYBOBtQPZFHAlXBtlNMiKCLrLCJpVzKWChmk9BUkuDbpyrnUf&#10;hUNXBw009m2AYzo7HcEsxzM20MJ+lZu+d/F+lcNL77vZ//HxDmxxrFc4D4ODQZPja4Tjv7Q0YO5N&#10;x7jdhTSy6ml00Uji+hniGuvlmhcBX8fzujwilwpoGBdy/5Qg05NvvI3uOFLxwJ2N9OYSQ17ecNGQ&#10;92Ybb8qbvhzcCRTibiuN8DYK1d4KpPeU42FLARJa+J0/Gze8mfitMwlfetKR3lmJtC4bbjfk4QsX&#10;lQyNKZGXN6kQblBxGBJTzc5WSQUlsogCvoh7OYv7XySUnUrB5XegLRJAW08AdU3VqKJysNdTaXCN&#10;VTRWoMyv8MhylLAV815U6a+ac9Cowj1dPvgoiH1ttajy25BHOZRtzeC5lRi5xJzHhIpzT3s4FzV1&#10;FXB6baisofFXLfIyDwVU9jnWLOSxz/psYb/qml2IDnfBp0rhPE8d5zfcScNtoQUbB71Y2u3B6Eob&#10;DbMqlDeWIZtKQsVu7pfq6WKqaXqyVtbooOGu4hZ5Jo2AKtrdzk/AV4UPcKs8GV8VPcDnufdwm8b/&#10;g7J0PKTyS2A/lGhbhXi+KExCkq0AKTaObWEqfpuTgH+Tfhu/ybmPm8UpJhw7s7KA91CIQra8SoU9&#10;lFKJ5uCr3AR8WcC54nG/LUg01b1/pZDskhQTPi6PNlXSNjkdy9MIBNKRRQWqqo1K9JxBsCBP0esw&#10;7TJUe62UiWWopEK2OUsMgZlHuZ1POZ5DJa7iP6pwrlDvZIIkEZdfZN4lUEnj/fGauQ/w66w7JiT4&#10;ri3bFGAR0aFQZv3XEJgaAyp15fnRU2WRbcZTn6BFxJ0IVXmw5lMvxD0vi8vyUKLwcQf7VVOO8mr2&#10;i8fLU1OF4FRQ6Lf5D/FZMceA7bOSaw+xr3htkZgiSpO4ZlONJ5lAVZIpmiRvUpGUd9hEYCq/ZTz0&#10;O+55Ke+ytJpC46EpclMEpshLeV1+UZyAX+XeMdXJzXe8rvJl3uH46wmvCMT7lhTcZ/8eKLw95wFb&#10;giEvcxxFSC3LNiTmQ867QsTlSar3DwpSzDHy/JaHaxaPzef8yPPSeF1y3uXpqpBxVeSW56W8Yk2x&#10;Ho7tw/IMZAhAc41m8TtVPjTkZdBpHjbaKD8qufeU11J5Lk1xK7YyAr4ygj8L13Uh/5fL8yRz3SZa&#10;Ek1qGOV4lOeliD8RgHpKm0fQozBrFbHJrKaO53vjqV6qCtUPcYv/F3GpgkLKcynPS5GXIiX/nqhU&#10;rlITMi6ijK/x3KXyvBRBGfe+jBOXCiEXoanv9ftdRxYeujjHTq53O4GzTbkwObfWJKTW5Jqw8fsV&#10;3FMfPS+T7PISUL7JZCiHp/JVKqT8Hv/3dQnniq/3qzg/LgJVfwnuOnNwoyIV9yjvcn00xCijqvUU&#10;nK8Ka7ZS15XWFhHMWkweXpu3DA7KBndzlfF4rVQOXO6jKg+/14MCglxVl6+kvCtVbiQ/56ChzBCZ&#10;KbxObg1ll6cQlUE7ZWMpXMQolfzdzc8NnbVwE3iq0rgKm6lgoY2gU5+riANUfdzBPomk9HDORVjG&#10;SUx9J69IvYqoLqIML+HeUOSLqtzbiIu0Lqzsez7Bttk3Vhor3K/K9yxPahWyUn7XJI55hlNpgthX&#10;6iLz4Ikg2xWws38E3XrY3Fpl8lM3hp0mR3kL76OR4Lu2nrqU/Va+yyCxgI+61h/xmirl+dXce9ZU&#10;qHBSO/FB71wvuolzmolN3NSPTmIKJcDP9dIocIlYV/i/Umtkop7G8MhMJwKtDjRxLII8rx4It7Ta&#10;EaIRPTrRaloD/z9Aw3x/bxKd7S5DZs5NdmB8pBkz00FMjTWZ3Nj7WwPEkRFsLHWbfNmTQ4om8RPP&#10;xLBJQ14ebNFoHTp6atHQUoG6APV+K+ekvhAeXkM5NfuJV6aJdY4Pp9FHo7m5h8ZIB+exrwZtPJcK&#10;5tQFZQAVc29SBzZwLgN6kMc5I8b0hKupD91oID71hSrhbSpDQ9CGYd7Hizc7OCHGkQfmwkofBiZb&#10;EeqvQ/cE7zlaj8ZOJ8YXutHdX09D3o0Az9HB92NzXYgR//QNNbHfVupmC+egBG1dxFnRWhyeTeOM&#10;hv7uyTTmVqMIdbowMNqCjt46+NkHV4PWCTFIHZuKTBFzVDUVo7Gb89xbi87RZrT0ew0hK49gFZZS&#10;ASp5DVfys7PNidBwAC6uDw/nqnu4hXisDf3Euv3yXCWmk6fh7uEEhufClF0lbFzfwmAh9oWYXrnw&#10;Z+c68fb1Fp5cTONgux8bqxFcPV7Cymo/x70JI8TIAzwuNhrG/MoAdvanMT3bjdPTBRNG/erFFp4/&#10;XUeMYzXF8Xx0sYhv3h3g/dt9vHy+ie++PcY//eU5fv7mEH/54RRveO6znWG8fbKC13z/hOPzlO18&#10;b5SYcxQfXmzi+zf7eP98C/vrgwaTTrIf28tRU6V7a6kPGwsRnBN3vrpawWPe39occfxMK+czQCPV&#10;glCsBn1TLRgkZp2e78b62iCeXPLYswXs8Rwrcx0Yi3rwlPP+Ddfon79jf/l6ujuMq7NZKJx7Y7kP&#10;h7sjeH61bKqND3PO97YGsbHSi94uJ9d3wGDhrbWoISFXZzpov9RhazGCb3jfV8czmIj5McLvRomP&#10;Z4abDblztDXEY7pNPszffXNAjL2Ct7zGH+Sp+HwDP73awY8cUxUg+t3LLbw9ncElj5UH4dODMfz0&#10;ZhtPT6exS/tnbiqIkUE/bUw3JsabzYOCi6MJfPd2B/sb/WZM3z9bxcvzOfzu3R6+59j+/u0efnq9&#10;g+c87ynv5xV/e3k8bdJy7c924nwthu8er+Bqj/YOr6v2aHMIzzZHcL4UxbOtUXzDuT9b6ce3F0v4&#10;7moVfxMxyn4rl+Xbc3lezpnclwobf8r18upkkTbOGB7vcM5O5vEtz//zqy388f0xzrenaG90Y2+J&#10;NtDJMn54eUBbdJ7vF/CY/92X5+NqjHZXjHMfw+snW8YOmyb23+d6PGN/PjzZwA9PNvHf/3hx7X25&#10;NoAn28O4YN/P2TY5LofrfXhxPmNI3b99d4RvLhdwMN+FE87J4+0xvOf6eEJZtkObTETzS3mAPl7l&#10;+Cyaiu76LPL5/aM1fPN4A+/ZLtm/tfmIIS/fvdg20XCLtBff0l78yzdnmOvzY3emG+/Pl3G4GMWi&#10;0qR11tAu7eD6mOV6GzOE/uOTGfaN+0Z9516IDTWgsd2O+s4q+CKU7RE3goON6BgOop22jOyt5l4P&#10;At2UR+EqTFHuHnJMFie7MdzbiJnRNmyvDZsCWwo7r6MuUXSItbbkOtURMXBpTQWU67KQnwuI9Uuo&#10;X/Nrqc+o+6y0j+2U+43UEzHazRPygKYcePJ4Deuc94F+H7q6a7GyNYIL2oLKS7tMe1tesducI82L&#10;ajn0UV/MUEZ9/3KPduSiiTb0UY9UhSpQTBmdSayRT5s8h3gvTyQV8WMCcWScuIw3kZRqIiTjRKTh&#10;ST7i4Dipqe/02Xj9ffTcVNN/RWKqYKyqkCfqM/+jPJi3ia8f2K7zW34aNh4nBOPEpN7/ffu0KE+c&#10;zNSx8XDzeIj3pwSmIRyJReNkZZyw/PS9ftMxavK6/JSkjJ8j/l4tTpqKrBQ5ebtYx18TliIxP236&#10;7gHxsvKBKrelmohKQ1pyjaTSntOr8mCq2rjyXqYQlwnHZ7mu816KaKz2VaHSTdxUSxzsIQarLUeR&#10;u4yY67poj8hGOSEYMpr45yFx7APZZBxvRdwpzLyAtlIF7c0qnquqodoUqzUV8TnHsg+Ve14tk9eV&#10;12Uh+6j88sLh/iAxR38QQ0NttO9DiHY3INLuRVc712xfE4ZH2tBMPVfPY33ESLUtIvuJ4YmVKoj9&#10;cjxFyFZBTeKuRNrlIjArWmtQ1eaFrZl2dksNqoNuOFs9qGqtRTlxqLw/szhWJlKm2Q5bsBoW4s80&#10;45xD+5gYtoJ77V8956W8LfVZbXZu8Zf3+j5OZurzv3Se/y1teqoHZxTCB7vT2FwbQzTSiBF5gBGA&#10;KYT4cG8Gm/LGG21Hz0g7nMEaGljcpNx8xutG3jUfwa6eJKhCrjaHNooSsqaKxKShml5tQWm9g2DT&#10;T5BXDX+DHb2d9dheGaKgWMDl7nUVumled7w/QEU2i7PdGWzN92NMxGJvEwVpPVYne7CzMIDdxUGC&#10;hxmTs3G4rxH9PfVYmu3DxHDYhI33dPkJUuswPtqJcNiLGgL1BhoeYYLp/kgdFsZbsU4hpuTMGxOd&#10;WB5uw8HiCKb6QujnPe7JK3GR147x3Dxe+WLaCcCmKBTXFcYcacDieDf6QjWm+M0CF9/rsxX86d0J&#10;frgiQNqbxiVBiMIC3lHwv6Dgf01luTjThQDBvcuVh1ivH6u8jnIpXe5N4WSdwnVz1OQs2SV4byGY&#10;DxMATlIgK5xe3or7FPAzk53oDNcg2kNlszVhqibOEvQrhN40nnOHfVydiZjQcXmtymNVBOvCRAeW&#10;Z3oMkShCcrivwRCO8pgU4aj8LFImIh4vOf89vI5yYj47XcKHp5tG8f+OYOUxFcEG+7XLc+3O9nLs&#10;BtDNzdHf5TXk5CoNkNFYMyZHQuYJ26KO430e7k5hfJhGCYVLCQ1WBzeXr7GSCieCca7Fjq56jBMc&#10;rG+MmzxH7R1euGh0DY21Gy/FAOdwlEpReU+7aBS1EtzO0aA4I3A72RnE2f4wAZfugeulrxZT4y2Y&#10;J+BdXo9hY38cMwSY8m5w0Riop0KrpOFVWFeOYhp6ItXKZTjyt0qfBZ6AjQaADzYqjYbGKnR3+NDb&#10;UY/p0Q7ek8ITqKDb3IaUbOcYKpS8S96UHW60UADFOLbyXF7ifOjpSpiGntddiFYKpgmC68uzZTOX&#10;A9EGzBNgH+qp3+N1DPFzI+dex3RTgbZyzSr03EMlHeJ6zKkvohGfgNs02u+5KFwDpbj50fPyRm2m&#10;IS9v1Ofga182bgVojLZbkNxZisweGwoGXCjodyIpVIyvPWn4lf0hfludZPJfprSV40GAiqCZx3OM&#10;vqzKxleV2bhN4XyPwl1FWb6yprOlmqIoShdR4nOYBMYiL6Uk7N4KBLsa0dLpR22DgwY0hb0MZxq6&#10;KvJg43hX0ADXU9NSGpsa/2oK0Lq2WoIbP1rYQhTsvpAb5Zx3VWhXs3CdKGeIPCnd9TZUuyh4Kwtg&#10;dRShmMpX5GUJ+6EQSHkSZVHppBeloICK2O2vQnukBY1NTnjry1HvL0FzoATDY/VY3+nF6m4vFnf6&#10;MEqDNUCgU85+JVSkG688EVsKQ04XEUhFJIWYSHmXTiWnnDw38x7gC+VILRcpo4IyiSavooqJyHvp&#10;FvvxJRXhZ0VJprBNosjLikLcKkzDZ9kP8W9SbppK3vKqy5H3I1tRVTGsIhk9NoI0m8k3+WXmPUNe&#10;iRRSSLY82RSqfZvz85mF5/7oTajQ54c2gYQ0008RkSXKTUrFqzkqohwuc3GN19G4ZKuqKYOVMrrM&#10;Ie87ziPHVGHrdzl2v8m4zXbHkGdqClu+WSjSThXRE0z4sgqxCDSYkPGSVBPWrcIrt6j4lZtSYTFx&#10;UJZI/aD8MQq/yFd/eM00ApvUwlRkWzKRX5KNAku28bwst1tgc5UZz8uccp6f1xUppmsoXPw3RQn4&#10;VRFflRuxPA1fsRkvTMqU+2XpSKFuSvhIXiqEXB6K8r5UjsubHLd7InoVRs65ErGpnJd6WqvxM43y&#10;6R5/l9eZiMvfFtzHb/Lv4beqTM5z3JJXplpJCkFYusn/qNyXCRp3vj7gfMq7VB6Vmj8Rk8pj+YDf&#10;JfBVHpZpBGWqSK7fbii0nO8TSzKRyu/l4SrC2OS85Nh/mX0fn2fx+ll38euce4ZYEnmZxOuKpE7m&#10;vSp02d5QCRX8EmByiLDkmrU18NVXjhICHuMlSDAjz+bsikxksu+5fM3nHGYTiGdWZiKL4MjkvKzK&#10;5LxRhzuzCchyoYI9JpUDf1fuSIVhp9gzkci9codjor2icdXa+KVID9sNjolIy3iouEju+GuczIzn&#10;wfyC+0ckpdpvix7gV/l3Tch4/PNvCu+b9yZFAq99v0pexym470jDQ72vSCa4E8CnjKpIMQRltrcQ&#10;mR+L6agI0d3SBK7NB/iy8C736H2umYRrL/Zq7k8vgbw7Fzft7A+vo7DxnLoSA/rKKDuui4iVmkrf&#10;8mSUF6PyhYoIrOY+8zRRxhNMeqkvnB49eCo3DwkclE0O7m2lxSihDighGFV1cxUpyOI10ihT84kJ&#10;ypXPkvKxljrE3VptyEpPiOfke6e8WAhk66kPRGDGiUs91LIR2Iq0FFEp0jIeLq73bupX/SbyUjkv&#10;RV7a2G87jcMKNhVHq6BsVX5OEZjZlBkGyFdRlnBt3C7VHkkkrlNUgqq458NC/STPmkrKdBfxjCdM&#10;2RrmfYfsqONnL3VVPZvyXbZRh5nUMOxzA/svj8xG3k9FqJJGg8Kzkg2Bm8IxKPJS9vGey6kX8rwW&#10;GgOFZvxz6otR3GJFdU8tPDSG7byOraEUgzRUR6e6EKHe7QjTQCD+GCbmiA43o5cGdHfUh77BJvgD&#10;FWjvquVx9WjjtXXsFPHLQLQeYyMNWJqjAb3eh9WFDuIW4sZBHxanWzHa7zWeO8e7wzTUid+W+jA1&#10;24nm1ko46wtRH6yggUvDuc2O/tEWzCz2YYm4T9Wory6XMbvYjdhMCG2jfjT2uQ3Z1x7z8XgaQP5r&#10;8lLFbaqJ81QAyct5b+y+9rR1ab6brKhvqTT5Ibt4L6/e7ePkdBJTPOfCehT9U8RSrZTjLeUmrLux&#10;pwYzGzFER4k3umvgY/+8gXK+2tBAQ3x1ewTjM+3o6HUTD5eZfJq9MS+unq/i6YsNnF0sYmdvAm0d&#10;Lqjiev9AE0LtLvjZvyrqTWsd9XBzGWp5z01dTuOlGYp6MLc1iLmdYXQMN6GTeMynkHjeTw37rgJM&#10;Lo651kkNm4/31h71c46C5tydPV60cu0owmlyoQut/ZxjeXOy3x7Os3LodRL/rmwS453O4ucf5HU5&#10;h+O9YWwS16nit/JSjk22YYRtbqUfh2cLWFDlZ/5ndXUAx0ezePKY+PwPTwyBOTfTYcKotzeHTNj4&#10;POf0YG8cH745wl9+/9iQc98/WzMef/K6++uHI3x7pdyAq+a7x8SbL46n8P7RAr5/tYVXjxZxuj2E&#10;y/0xbPIe9F7kpshKFapZn23HKtv6YheOD0YxOR3E1tEomrrtaOnjOHINHvEcb94d0B6b53qbMqTk&#10;HtvsWAB7qxHjcfnHb/fYN1WrXsbGfDtxe4Mh1V9erXI8xnApYu9sFhvLEV6rx6Q9kPfw3EQIy7Md&#10;OGC/dtb6jSfp22freHI2x9cNvH+5xXXehcPtYdNmxlqwuRTBY57vu+frONno5zVXTO7K17rnlxvY&#10;nKHNZEKal/FGno7n8/iZ/Xp/No2rnSH8/GoDz44nDR4/4toYG2lCP/FVR1cNenppuPe4MDvbhuPD&#10;cZwdTeKQ/zlm/872RvDq8SJtjmk8PZ/Gt7zWE+6956dz+OHljkkVdck2pyJBy1H8/HIXVwdTOFof&#10;wKP9Caga9gXn/mp9CK8Pp/FCHqRcE/HQ7vdc4+/Y5NX5J473S55bBXnec78qh6UIyw9XvCZtsrfn&#10;S5z3Vby5WMIL4vWlyQjmaVPuyfFmh2N9tIinp8t4dDCHA9pvO7T3RApOc23LcWR7eYjrIYal8U6s&#10;EOtPcz/JY1Jeke/OF3C+NoDn7JPC2S+5Tq4oZ043Y4a4/PBiDadbMfzwfA3/8Y9XPDaKE8qf5+zX&#10;62Ouy2dbeHnE6/J8F7vjON8ZM+Hkpzuj7EfU1CdYHm/D04NZ7NIu3KJdqei+TR7/w/sjEza+w++f&#10;0/7+/um2CWVfGQ1hY1J5NodMLQNVTZdH7jfPt/DX3z3GT98e4Ruule9fbBtv3T/8fIH+kUa0DtSh&#10;uo26oJNykXu3Rw9KKId7aQO2dNaguVPpQ9xook012N9Iu3/QpDBT0Vt5pSpEe5+27zZbP+0ohc+6&#10;qE/LiRPLnEp3Y4OluhTFzlJiWKVKUdivyMsy6iLiREVUNVciHPFhdon7/0RyTHKS90B7tJP2b/dI&#10;GDHa0EHaaj20zQ72Oe+8bzlM7fI/23O0i0daOGZhztsApqY7KYtr4Im4UdRowUNrksE9GcRKelid&#10;KOKy+trT8lPyUsSkmgjI+HtxI//Sq5qIS51Dr9necmTWlprvH1TmmgrkIi8VNh4nL+/HvS4/kpef&#10;EpHxz3o1HMzHdk0W/q/Jzb//79+TjaYoj+U6JPzvm8jLT8PJ1URe6n9x70udW+eLX0ct3o//xLuS&#10;70VW6n2cuBS5mVDBcaTNpFyfIi1la6iJvEwmnlH7tGCP8H9itbxX85DFMY0X7FFUoIO2lLwv5cCh&#10;9F9FbnnUlhkPxRyOvV6zOM6KtEu0pCG5NMM4qMh2KpRdxlZGe0kEaNzz0sL5yud85eocxFtqChs3&#10;IePso4P4S/nA2yONiA21Usc1I9JFO5c4MdhchVCLCq41m/yvqj7uabQZ8tIr78t2t8nFLq/JLHcB&#10;8oihcv1cG9VKLZBj7FGLX30g3gu4TKtureU+9Jh8lxm0C5SjvFi4lfupgk3v0+WoQVtR7x0h1///&#10;5rxcpnB9LE+9nSmsUMhOjVBw7c+akOEnj9bw5GoT+xTQqoocm+4jECHgtBfS0KPhToNR3j53CXDv&#10;cNEk0JC6S4M1o6rQFPLJ4aSX6PgqgmEazVUBN5q7GtHU6kGg2YkGguUTXvebZ9v48fWeUU7bC/04&#10;2ZzEy3MqzO0pHKyN4nBtjIKXIGU+RgU1jrXpXqMQVin0RqKNCNI4ayGInuUCWFscgArqtAZrEOlu&#10;QCwaRB2N9JbWGtQQ4AcJwpbmIqYKnEKdL1X0ZWsAHyDg3xLLvO+FwXaMR5qxMyu3+2H2pRcbbAIR&#10;Y8MB7BAIXV2scIxa0d9Vh8lYEO1cnEPtHkxyca5PdFGRb1IprWJjogMb4+24WB3EN6eL+HCxjLen&#10;CwTFBHZ1FtRwASoUW/1fn+vFPoXlwmALjihEpUSesX+b7Ofx9jiVYS+WjddiOwFLP5XkGJanehHh&#10;OG4tUsksDeKCCkoKoZsLv7PFYZ72iax8QsX65HQJAwTEIRpgEYL2XfZpkUJ8azmGzcUoNti2FYLO&#10;pnygUQJohbscUpEo7HuPSvhiR1Xtrp9cvjmZxc5UO5aUT4jnFfF7zHmSEpql4Nd5VMWxPXidU3Nr&#10;TaE505yXLvT2+FGtJ1f5D2Ch8VpFwVPLTRju8JpWRyOrL9aC6dkoItzUVXpyUJKKugYaCAEHmpoq&#10;0UBlFaaiaiO4j3bU8B4ipjjP4c4gTvY5bysR/l6C5voCPLlcwBVB5xFB2tBkmMaG3MZpuPlVZZdG&#10;aLMdBTTeFD5eXFuECpGWBPo1NChaOzkO3Acd7V4q3BDnvZPzwLWxP8/xi+Bga4pGkBtd7Le8KBUa&#10;HhsOYYT3HqES7W6rwRbHbn2xHxF5k3KNdrW60B2uwSSPW+CcLs30YGq0FdFeDw4JPpVnSzlpVqhI&#10;r/QElEBliWvC11xBI8ZGA7GKirTU5Lu8TaP9Hg3u1IYi43l505WOr1xpuOHJxMNAMe40FuB2Yx4S&#10;whbcaaJwb8xBWmc5CgdcyO11ICVcwmPT8Ws7DfmaFDxoonJoyEdCExVDsxVfObLxhS0TX1KYm2rS&#10;VNbysLtVkWaIqFzu6YpGJ0pqrcaDzsa9XllPo6bTjwBbjb/SkI1ONo2zjXPn4PqspkCupFFbyvGo&#10;5JxW0ri2Uwh7uWeb2rwItNWZVye/k7Fv8mDS2HbxPCZUXB6UCn+uLICFyq2QyrlMioXKyFQErylB&#10;IWVQvi0PReyXnQqrrrkGfn8Vmw0eGvs+Gp69vdVYWevC6mYEuydjGFvsRDuNgTqCLFWRVvi1vPNE&#10;ahlCkOs1wZppnrL94tlXnMTjRL6k4AuLcjA+5Bgl4csyfi5Jua4Izv+p3aLCSafSzHFZabDn4+v8&#10;FHyWdd8o/Ru5D5HG/uZzTBWCb8K7vZUo4OckFW/JS8S9ohReU8Vo5OGmkOYMZHAv3KpQHkHOH/uo&#10;0M4UKm4ReMpFmEEQpNyd2fZ85FIRi5gschRyTEpRXVsGd10lqjg+19XHqcBtPF6ApSAZX2TdM7kt&#10;P8++LiRkKkeLmCpIxBciMIuuCVoTWsq+iFi8xWMecr0opYAK+jwk+Eoh+BKou1fCNcvzitArIoAQ&#10;eZlBMJNakIIcghbluSwoyUap9TqEvNRRzLllfwiIbuRwjfLaN+TZxzEXYfvrogR8UZ6Kr3n/N3nv&#10;Ii/VD3kjmqehCuXmexGLtwvZ55y7+Pqjt+QD6izlu7xZnGg8MjW3N0VsioTjvCc59XCO5yxJNsSl&#10;iiHpvaqUK5z8AfeCxvtGUSJuFKpCPUEb719envLAvMtxUB5LkZEiJ+VtqvcqVqSmz/KyTColUPrk&#10;+1s5PFdhqsmxI6L3bmGKyXn5lfKeZtzB5zn3Tdi8iiqJvMyk/CwmyM/kOOfznp3N1QTxVQY0lRNE&#10;KdWCjbKzgnJVISwWjwWlBPq53M/JHIdU9juH67KIIFDpGQrdhQR0xaaoTZYqdXu4Zmqvq3bL407F&#10;elT5OY97SNW1M5wEkiIwORYp3CfaK3eJBW6VphniUmtEhXhEXGreBC7jRKVIy3iLe15+/pG8lKel&#10;iEt5XSp8XJ//Me8O/k32TUNmmgJKNuIPG8fazrGo4T51EX/w80M75ZMjg+uOIK0m1xCwJvzdyjkp&#10;SeA6VmEupWq4y3m9Z4jLO3oQRFn6oIYyriIZt5RP0+Q3VW7LLN4vDSaOpdJW2LxslEdWGhMOV7HJ&#10;pVtFLKMwbAeBrLzCGynLfE3V8FAeukVict/XKFSbILeUc2aK0RBki/wrryfg5TVUpEdpNSoaaQRS&#10;Dzd0ew1BWVaTTxl47WkpQqiB+lmEpkgd/W7zFsPOPsXDxEVYyvNSRXo+DSE3Fcjl0cLr2wiu9VnF&#10;myRbRWAq9N3Ce7AQ0JfqgYe8EnhcNudaxKVyhD4oTaRMySIQJoCn/rXx+p42FWKohZu61dtqhz9c&#10;DX9rFRrZxxbeh9Kj1PE4t6+UOqEMtYEK+NqrkVrLNV5Fw4ZGYYpdDwA+VrV3ce9y/ykVh7zI71Lf&#10;POBx0nlptZT1LbyftmoTVj8024PV7QmTd3pjbRgz1Klj0x0YnGpDZKSZY1WNQE8N7HUFhsATiRnp&#10;86GrsxbjxHFzPHaHuGGPbWxYDxt70EXjeyRWh7FBH9oCZaY67en+GPHwoql03RJ2UB+LEKyAh7+7&#10;qS9D3S4srEYxv9SLGRr9G6sDODmY5OcezGz0ITrXiqY+6qBOB/ongugfC6KZ/6kJVXCuuV76/Ogl&#10;FggQDzb3+lDHcdP8OrwWOOtLUMexDnd7sLQWw8HxGI2dJkTYvxYa1hW+AhPaWNflRE3Qip6xZvOg&#10;dnqxx+S6VBXrlk6XyX+5ezyDefZzeDJoPC9FXips/PLJEi4u5o13okLrl4h75QGoyJ7t3QnMEtN1&#10;DwVQ11YFZ6Ac9a023kMAm4cTGJoO48W3R/j+L8/RNdyEjdNZTK0PoralkrJIOUy5VoNVhnAX8V5H&#10;XNjcXoPO/gbqczu8/hLEBpsxxLEdnOQ4RVyo5zh1jQfg4dgojF64bWKuC9//cIannIfjnWFDyE2N&#10;t2Jy4rqQT3SwAV19ddTnw3j19gBbu2MmnHx1Ocr7IM4/m8dPP5wbL0uFiL94tmEIzA7ek/JCjgw1&#10;me+fPyZWv1w0hWNM8Rhe6z3H5vsnK/jbt4em2MvPLzZMU/jx60dzpr28mMHl3jAeH4zi57fbeHu1&#10;iPPdIdowESyONWF6yIeRgTpsbBJvHwyZfJcN7VbizRI0tNmwta91LBJvwjgO7NMG2Vqh/bHWZyKK&#10;/oc/XOLnN5v48dU6vlMY9tUSnp7P4orY9sXjFVwcTeLRybR5PdgcJK7vMakPhvs8ONoewiHbwdYg&#10;z9ePV09W8f27feNJ9+7FpsnrujAV5lqP4DHnb3Y8iKE+L/a53n73mvbZS97r81Vc7o9gbS6Mx0fj&#10;2F/pwUhHFfZnO3DBc16u9uEl8fcPVxyrp0v4kX3c5366Op3Bi6s1qPjQ0DDnmG2ImLeX8zXGa45P&#10;hkze2aV52iTE7kr3dLo3wn5M4uxAr1yT28OmMvYV1+Zkvx/zwy1YmWjD9nwET484BofTv/z+njba&#10;Y47d+5MFPKXdcrrcj2dcw8dcB29O501T+P7lziieKVcn3z/m+x+fb+HFEfvK9s3jdZzSDrug/bU4&#10;3gV/bQXs5QUozE1HV8iL87057K4MY291BG+f7OA17b59yh+Rl6uz3Vig/aSirt2t9ejvCdHW89CW&#10;ajaVvVUk6eXxHC432YetYeMM8lbkLPfsa47V1cEYvuVYa85VuOcJP//l/T7ecZ7lPfrjk018oG3+&#10;E+1meUke8f5UQVzV3eUhecDzrsx10oYLcpyCeHO+giMVYqU9J+JSIdIXvMeZkSCmacOdbY7hd68O&#10;cEA7Q4V9TtaH8OZyBd882TBj+uhgivblFJ7z2qdco/vqN8d1RQ5Ay30YnGhBZCoAVztlWScxP9dy&#10;D+XACG3B6clOzrG8oVsxS5miglbTHJujrXE84Ro/oC26xOOmYo0c5zCe87qnSvUw14fW9jpUOItR&#10;SlxarvzxNVaUuMpMAccy6lNLbbnJ71dEnWqjnlPqFG+LHe2UnzO8lwZFBfjK4Au5TFSE1WdDMfVZ&#10;daMiA9y005T3eJT3NIPDddr2+9OcjzHM9Dehh7bbyEQ75nm/NZSxmd48pDrlhJWDZOJN4X8RZEki&#10;Lz/i209DvvVenpVxj0t9FkFpHLyIjVWQR9/H/6fv9buIyyzqX/Own78l8Du1eMEeeSDeKcv8hbz8&#10;lIz8lJSMfxZxGScT49/rc/xYEYsiHOO/63t9Vhh5nHyUfRL3sNR7vca9MfX9py1OXv5Lnpc6V/y6&#10;6pcIS+NZWS5y9brFv4t/L+IykXae7l057W8Tt9+rpI1DbJtCzKpCPqaYD+dBEWC3xEPJI1YOJ5wj&#10;EY4q0lNFW8rBPWyiueQUwfWjnJUi/vKJg/K4LvJ5zlwnbRLORQbnSNXELZwPm68S5TyuhDaTPIHl&#10;/CHvTZGX5fxNuSXziP9yiblM43pUvYESYipXQwUaWmswMNqOSLTZFKZuDbnREnAi3FqL1rAHXZFG&#10;6q4Quvl7vYlgqaGd74Svuw72FgcKqP8zib8VAZTbWG4ixJTmSo40uex3Ltef+qHiQTae187zF9PO&#10;TaX9k+mkjcy1X0YbW62EWDCb36mJ97Bw3/yrkpdq8raM57x8/uL1Lzkv9f2/dPz/3tbPAdvbHIeq&#10;TO+uUYFNdpuciI8vVvHu7SEuHq9h62DOhHJW+itNuF+yPEY4wV/RmLtLoyWJIFxGczIXlbxAJFBK&#10;vQS/3ICB3gD8PU2oanKiPlyPKgL4OgJ6VTefGGzF2R4VxYtdvFPyXArVQ/Zhc67fuOb38ZrTQ2FD&#10;VMoL85RtcUq5YyYxN9YBeRmKsNtYjJkCM5MjbVhdGMA6lUpfpMlUdIpFW1DjsqCpyY7WVie62t0E&#10;pHZTrXwyFjAVvC93ZrAzT8G9OYWduQE8IhjeV/4XCtwJCdXJNixNd1LZH+Pp5aohnpZnIpjl9YY7&#10;63C2TkU+HyPQmaMAnKVyGjW5LxcGAxiloaEcmKtsOwSn8qproECtprEi8nJmNGwKEc3EuLD5vY5/&#10;tjuJ7682qFRHsTvfhzn1c3kIk5EGrE/0YJd9nIu1YSBUh6GwD0PcEBsU9hM8rq/Njc6Aw5COXdwI&#10;4wMBzuswol0ehGgYNXoK+bvNkLJHVGZnVOrbVH57BNtrVLojBPaDNJo2lTdlbxLDNDwO1wkGz5fM&#10;E0k9ubxYH8DiQCPGaABsTfdQwU9ji3OmCuNHVKI7awNU2HWocxeg0VduCEvlrZQXZXb2XeTlP0QB&#10;DVlH9bXXpZ2Cx0lB5KEQcFGQRKIB9MY4bzQWK/lbDQVCQ6AaXm60ehphwWYH6msK0EsFc0TlKmU6&#10;NuhHrNdNxdiM3g4HOgjKe9rtBhCdU+nv0ZAYmQzT0KQBR2O8VInlFXJAw1HGfBGNyVwaxFZ3HhWb&#10;A60dTvPk7ex0CXvbUzRGRrkvYhjlepoZ7UBfRx3Wl4aMl+8g+zrKtaAiV9Ns41TYg5yLwd4G48W6&#10;vtCPkSjXY6cXTTQy/RQ+SnWg3/Y5Lgr17+9VPtN2Gk0+rq8Azgmq3r3cI+BeJAAfQbDdhQoa543d&#10;bji73MiuK8J9Gun3aNDdq07HHSeNeVc6bnu4P4OlSG2z4n5zERJCFqR2WPEwWIybPiqxxhxkdttQ&#10;GHOhiC2jvQx36jLwmeMB7ngz8WV1ChuVF43+L5Xrj3v6ayrJr62ZJixXXtb3qLyVzLigugT2JpcB&#10;EcplqyTI5VS89W1edAy0opGvbgpVBw3hqmZVInWgknNXRWFuCyh/XCWqgy5DuNgpeF0NFNzBWkNQ&#10;1lEIy5PJVE3m3NtoSDvqCPQbHTSEHXDzmpUENQVUcPkKOXbI47IIJfxeSklehtlUkoX2wuuiL24r&#10;3O5yeCl/ajnX/noLOrk+ZmdD2N0fxNp2FEvb/WjpUVVfJ+6VJRuSSgSWCriI0LqnhzWW5OtQXSqG&#10;dDYVhUmUkW1VaOxDfFb00BAtX9LQ/62Ir5IUfM7/fcZzfVGqkOVMJLK/Ch+/UZCKz7Me4HZhiskD&#10;mcjfsqmoFbqdV5lvSMxUfq/q1ffyEnA7+z5MXsVSKmh593E+Mj2W68IzbMr1KC/ADFchZXGOIS/l&#10;fahcdtkEQiaZc20Zip0WAsIClBI8WauLr4lLRxHKqJiVa1PXvJObaEKWbxQmGY/Hz3O5PnjduzzX&#10;zRLea9G1Z50qfIu8VIViszYIyhKoG3Tc3YosJHCM1ATORH7Kg/A+gVGGLY/ggMYA71FzpCroFhvn&#10;sEYAAAAM/gAAAP4AAEVNRisIQACF/P0AAPD9AADIkCAANAdlFXxfUYByzS/HSp6ZN5X7sZjXs6RC&#10;xX/kdfqPBQ+uQ8Y5N7cIakR+KRogg2BPSl26KInjJC9ZjYUITJGMUvxqCnMWaalxFIF5ozgRXxcl&#10;mJDweMj4jVKFO/M7Kz9XpJsQWnnXmkrlbCI7RYLq/1obIkfVbuYn4E5+siEnRdYaD8zy69BwkZUi&#10;L/UQUB6Y8rSMk5jyzrzFcb/DORdxqdBxEzLO9lnmHRM2LvJSno0Pea/xp6/KxyrPuVoCFxXssVNO&#10;KlevTSHM2nds5ZS1xQJZBC6qjJ3G9ZJF+ZrGPa73OdUKh8oniCtEgZdgzmdBvp9ATNWClafRU2R+&#10;03HZLhUrKkBWjQhUfq7lmBNkZfF/AlcJds4394bSCiifq4jLOEmp9WLWDN8LjMYJTfOe4xzPcykv&#10;S+2leBh5nNDUbyI0b/C7u5WpJtw7va6AYJbgXmSmNcl4XSqXpcLG71uTTVP4u15vWR5wru+zfw+N&#10;p2ZSTTaSapUviWtERKbyaGq+Of8PbPxPuYrrZCLXVWC8Vyu45wz5xzG3VxcRFFuMF6ODrYpyykX8&#10;46GhpHzFTWz+xirUUna5CIQdkmOcA+UdVZEdFVGy+ymvHJSnzjxY/fwcuPa8rKN+c8izknq0gmMv&#10;klKfq0RiNqvKt9WQmuZ76jARlvK2FGmpV30WaRlvcUJTpGW8IrmNrzb1nb/Ls105O0uIl0prLKYq&#10;ZwEBcj7nVnOvYk3plHUF7I+N17Y3S65XmFycdW3VqPQVU5aXo6aBRmRThQkZ74zUm8J2qizu4335&#10;wtWm4qwzYMVdJ+VpJde5vGWVoqAqi3s3Fykc67vc48pNa/LSysuWc3LXQX1np+zgPCtnaEltEZqJ&#10;VYaJCRWZMUws1RttRP9EK0aWetA64ENlo4yIHI4tdXtdPvxtDozOdGCSul2hhcvEeY8eLWF3dwSd&#10;HdWYVujupEjNdkyNBdHHvo4PNmGWWHBzLYaNzREMjAQMPvA0lV63ZgvCPU5MzBB/rsdMmhoRbI+J&#10;O+YXOrG0M4Cu8UbUd9OwHvJhYCKEsdkOzG7wexr+tR1VGCIGWzqcQwv7r3kXeRlUscjWaoSIs7qI&#10;y8ZniCt47dW1CJpbStDcJiLbAXsjxz1UgfYRYsjRJkNoTi32YGy6DZOLEawp4kQh7/KsO1/Auilg&#10;6ENj0IoO6rvt/RFMzhCDxOoxMRYyIfVjQy3EIz0YHmzBiUKuiYPGiA+biD08oUoaWVaEu5zYOSR+&#10;JLY6v1rF2t4YBoix9jWeF4sI9HhoNwj3c+5bXdTvSmNghS/I+53swMR8L6LDxHnEMv2DzZie7zF9&#10;ndroR2yWfedrPcdGRYM8gXKMTIVxyjE9P53BKPs6SMykKB5F4vT21aG7z2M8SifnOnhP47i4XDQ5&#10;LTdW+jHP+TzYHTNelyrOo1c1kZXKfzk00EDM5jf5L8+PpvDmcgEvT6ZN8ZVdYkilfHpxRFz+dBXP&#10;jybw+kwE1yL++5/P8d3LNbx/smi8Ir97sYq//XhsQrtVLETff/tsGY9Fwh2NYX25C8sr3dg/GcP8&#10;ag/CkWq0dNkR6qrG8HjIkLCqcP+c9pcKiZwfTOAZr/XqYgbfP1/BH95u4runi7jcHcTjw1F8eLVp&#10;wngPuJbO98dwyb6dH4zxO4X3Thmv4RWuy+eX87jkXOn3K96XvC6fXiwQZ4rwnDEE6ArXpAhMvdf3&#10;yvf5gWP0A4/98GQFp1sDWJ4O4XCrH6d78pKkzTAZNJWwL1ajeLI5iMuNPrw+GTeVxN89mscR5/BE&#10;UWfPtvCUNs3S8gBGuFf1gH+YeLdrwI+eaD2Gh2mrRTy0CRuwx/Od7YtUGsbBTgw767JVhvDuah3P&#10;ThawMduDg/UhY8PMjbI/G8Pm+2Pi5CPaOq9PF/HyYAbfPVrDPo/d5lp7dTSHF4czprjOK67n081h&#10;KF/k7kKE9tswNqc6aGP1mRDx91y/U7EgSgqIpdKIGe7ewq9/9Q+4fesGfvubX9OGqsTLy03jXCO7&#10;9PvXR3j1aAOnO1PGhlqcbMcY8b67qgwn+xv4f/0//heuwVl0BOtMEVhDNNJG2pntNAV4vuH1vuVa&#10;/f2rLfzp3S5ecr5fXszi1eWcyeF/thnDq+Mp/PX9Af7wcgffP17Hd2yqLP4t7/Fqn/3YGjHh4qfb&#10;ozjkWG0s9HCu2rG/HMPV3jQOaSerRoAIcVUHl522zzGU5+WLE1779SHX6iZeni/j9eUa1/EuPjzf&#10;wVvO2Ste69XjNTwSSUwb8MWjFVwd8r3C7Pk+NtxIvO9FeKgODZSDjVzLo1xHO7TNNpdiJtXZ5Ey3&#10;8YRcXRkwuW0PaHseUZbu0s5cpmxdHG3BMWWnPGeVG3aXdtHwSDvctAFKiBGLHIqqKjGplAqriq8L&#10;ptRaTcXnMuos6VAr9ZTTV2IKgcXG21ChyAbq6hIn/19Tijy2bJ6rlLq4rs2DvjGuwYlOTE11mcjA&#10;p5RxioAcpK08NhTEEtfF8Fo/yigns+uUlzILaSYqJc/kNUylbkwhDlCYd5yEjL+PE5OfEpjx7+ME&#10;Zpzg1HsRl3pVDswMtzBXBZL4nSEueZxIS3leqt0tU459EZ7XXpX/uari8e9EKKrFSUO9xo/9lGCM&#10;E5j6HD/eHMff4oV5RFDq9dNQ8k/JyzhR+ffnV9Pna9JSJKZedf5rwvKXEPGPJGbc8zLZTjtX3/N/&#10;sieUS18YP5HjnyR8z6Y50OsDO88lj1hiT+WiV9HVQmcxsdY1eVnpoh1YYzX2YKlsHdpBBa5ikwIg&#10;i3Oazf+rZfI6ebRZSs26qry2T2nHWmk/ibgs5/+tqlzulz17XRhHkSpZxFI5xFcFiuQUliLecjfZ&#10;0BSuQd9QCB3dPtPaOutMC3V4EWj3Itjlox7wo3+0DeFev3k4Xc/mJg4Q7sqQty+xdiYxTybt1rSa&#10;AuOQIbsml/1X3k0VihV5Wea3G3sgm31R4dkU3o9S4lW0OE0oeQntaYWTq56DotN0jn918lJN3pb/&#10;Us7Lf8023B/E8e60IVOUdPrD22MKpDW8eL6Ncwqm7aMZ42qtXE253HzXHiF6Ys5NWMWNwyZjJd3k&#10;QqIxzIESUdE90oHIKEHi8jD/H0HXYJiT6EEBDdAabvCxgVZMDYVNSLKSGi8STKrtrY1ikr/Nj3Wh&#10;hRt4jq+bS8MYHwhhKNqMfSmMo0UCSwrmzTHsrasS5JgJGw822LAyHzO5COtpQNgpJDravKjnomv2&#10;V2Cgt8EkCDYFaXr8VDDNmB0OU0FMs01hf2UEU/0Bk3fyKQHOAUHPCAHYHoW+FOSLyxUCgR70EIyd&#10;UiFsLsaoBCfw5mwN51uT+OHlIdZmIoZIXBgPY5YAMMYFOMg209uIvfkoRgea4aORV+3IMn0WeTke&#10;UxGiMEY7PVin0H1JxSDy8gMVxtUOwQbn5dneDNY4npsTESzEwogFPGh1WdFZV4Wgu9SErc9yg0wO&#10;tKCXmyXcUIHWxgpMj8iTrwf7VAhrVFRbS1EMEfALAMwR9K1Tqej9ChX8MsH89kIfdhajRpHJlV5k&#10;pvK4zA01Y3uuEy+pRLcJikfanRjleU7Wed7pXgz1NBhFNTXSYpKMq+Kbn/fpp7HVwHlRMRoH5z2/&#10;MBlWCt4iSxoqKHzLrNnmvfFKoaC2cY1V8rhqDw00CgAZg75ANea4BoJht8nRKvIy1FSJYQL9xeku&#10;TAtwd7kQ6XahpbkUnSHrLzmrdjcH8PLFJqYIlEYJrP0tlbC581FNJeckkFZ1Uym+ao5VFQ10b2MZ&#10;osqjuRzFKud9ZDCAWRpHk1R00+Nd6O2o43UDJl9FZ6vbkJemQFTQiT6+bnD9ri4P0QCiQqRSHIz4&#10;zLjovYhkEchBf7kJ19d3ep3juI/TKOnrqUVLQynmCH6eXKzwlaCZBs0alaiqtaoQQgvHtTbiRYby&#10;utHgU4hkgpOCur4AD2mkPainQOt0ILOtAgnNxbjjoyJoLGDLx436LNz0U2mGKdhCFHpRB4qiVUhu&#10;zsPXVQ+RUEfF5c7ELZ7vtjMHX1dm4ZYjFzc5T1+V0qAvoxKT4qBwT6cysbhoLDe4jGt+Skk6snhc&#10;EYWpQ55HHT4EuSZUWKeWzdlUhaomGVoOOCgfrBSw5SKrA054Q7W8N5fJTelvccP/kbx083jl7qul&#10;4FXF8rqgy1QvV/GdOp8dTrcVRRX5hrzMoTLMprIWaamCN1l8n0mFqXyK5c5SQ17a+X01lZmXgCYU&#10;tKM1aEOs34NdAvGVzV4TxtXWVwNLDZWwJcGQWcaAZhPJdb9coRCpJhw7mWMgr76HpWnI0ZMwjtWN&#10;oof4sigBX5Yk4fOSRKg6uIrqfMXj9P63KlySn4QbhXrSmYkvc5PwWeZ9Q14qx+Ed/na/IBkJ8rDk&#10;+7RyGvMc01QCGhGYyTwmm3snjeAlvUJyOMMooDs8t/qmYhtJ7Jee/OV7y0xoywN+p9wtCSVpJhxC&#10;YREF3F9lVLYWKq4s/pZPMFHI8cqXNyBBR2opz0tgkSQAwmt/Xcz7KEgwwEHgQKSUyEsRlwIU+iyv&#10;S5GX8ghUXkqRVgrjUFMFQAEOEW6/zbxjvExFYOr+srWOqkWmEmQSmKpgT7mN/bOzf/ycw3FKKUjB&#10;7ZyE64rblB86/xdFiRzPhF8K9uiJq/pwj/eYwD7rnnW/uu+H6hvHXgSm5i6RwOYhmzww9YQ2/l5k&#10;pJrmXeSlwvAfODi+NgI7NhHZIopFcKoZ4lJEZ+l1ISB9/qpQ+R4f4hbv9R7v8QEBnohphYFrPNMq&#10;800kQjrXqT7rGJGU8ZByEZj3eL8iMFWwR+kCdN93uCa+zHnwS85LjWUKAVyhj8CJYCSH70VU1nB/&#10;qNJ4vFXwu2KCqBIeV0aZmcu1qpw38m7L8xQjk0AowZrGMUszhXpEXsrzsqDOYippKwAaIOXf5DqH&#10;r3kETiKxDLHJpmIzefwtn7+p5RFUiegUeZlRSzBJXKAxFNH7OecpXrBHRGW8aW0o3UCcvNT7WxXp&#10;hqRUiHicuIwX7onnwdSrPC9Fat2jDLzn4Li5uFbtPLb0IW5YOE5F9wyBGc/ZKVmZxf7KG1PV01XQ&#10;R7+rqE8y/5tQpflN4Zxr3tkXkdfa9xybe2UqWJRuPE+Lamn8KNelvBcJmB3cR3berzzk1Kr0SvlS&#10;xe9qOeaNStROuaWHdG7Ogyq7Owlu5alpp25Tpe7KulITSp5TqTyOOaagWXXQYapN2qlD1X4hKalP&#10;1RRSXP3R61LEZlX9NVEpcjJOWuo17nmp0HGFlKvVEBu4qINEJDl95b8QnvKUt1PvllEPl1QVooyy&#10;skwkJu9FhYbKlKuT9ycsWNVInUl9VBushL+D99cmGc/rNrJ/9cXwsG/B9hp09fjQqaiPdjc8jcRh&#10;3bVojBAHuqhbqrl3K68J6GQahplceyqaJ7mldA/yLr/NdXFTDxEq03CLc3NbZDPnM7c2H8W875pg&#10;FcF+rbkPedm4eQ1PmwPBoUZUhQniKcvz63IpoykX+b6srgCtffUYIaZVVMXewQz2aZQrxLi9y43G&#10;gA29vT5MUCc3+MvQLs9RGhJDxGhRfq+cmcurMUzPdWFoPIjIQD3CNNZ7++uwuh7F8dEk3r3awuun&#10;K3j+aAFbWwPYPp1A55gP/m4HOobqaVgHeP02TBOfdI03o1E5ANcG0UZsKE9FzW+n8kAOB9De60Wf&#10;UhcNNkNelyNjLcQX3WhttSLc6URjO/d5oAxNvbVoH2qinqxAW9SL8bkOdPZ6TKGe+Y0BdPb7MMRr&#10;ru+O4ehiARNz7eiI1GBgpBFbe8Ncp6WorctHhHOjghfdnW6T716pb07PFnF8toQBYtTGdhdqiJH8&#10;vGZnlxOLSxE8ebaOs0dLWF4fwDAxlgjTXuKZYI8bLcTPdZyjOulyrrs6FXfi2uvkWE7N92J1a8SE&#10;9keJL5XTc36tH5vHM8aDM0ac6eX91IcrEeqp4bFDODiYwAnHWBW4+zhf42NtGBttRaSvDp0Rt8nf&#10;ubzeiwN5rR2O4cXTVbx9vmly/D27WuV/pw1JqXBxVeI+5bUUQi7yUt6X66v9xIxDOOa1FOo9p6Ke&#10;7Mejg3G8vJjH87NZnGwNYnU6TKzfRpy8aipCy7tSXpen2wP4w7f7hnhS3sLznUHzKo/F33/Yx5sX&#10;a7g4n8bjqwWsbfYjOliPgdFGDI+3YIS4eY54XA+zFbZ6fjCJfa6pIx53sasK4Av4p+/28Zw45RE/&#10;n+8M4MnxJHFkCDsrEROePjPUgPnRZhO+/t3LTRxtxEwOeL0qb6X6//tvDvHiYhGPORavOSarM538&#10;bRCbCz281jCens7hp3cH+PbFFl6eL2KTc/qWa+Y7rmulUlBbmm0jbg2Y856sRvFibwI/PV7FT7y/&#10;D0+X8P5qEa8u5ni+AWwRSwvPfv/hHBsbo+joJHYmLu7gPGiNKK3D7Gw3Bolt1+e68fxkztzLzirX&#10;1sU09rb6sL3Yg+fHs3hKe/SS13pyMov1+W7aTn72YQgn7PfmbBfWJtpwujKAp7Sb3nPNbtGu2eZe&#10;lz2lkPAXPMerswUcrw9iltfdpP2gVF3bHPddXvtH2govT6bQR1ujpDALF8fbiHSFkZ2ZhoOdVfi8&#10;NXDbLThYlafjBPsyy/cjXCu9xu4bpY25wDXpIZ7x1tjxzesnmBiN4eaNr1CUm0Y7yY+pWDPmaZet&#10;cFyfiig/m8ef3+7idy828OPzdX43YTx2RWAece2cbvTjdLXPFBr6g3KMPtsy3qUXigTcncAz3pPy&#10;Xn73fMt4oL66WDKfNVb/8c+v8edvznBJG1Kel0fbYzgUwckmB5UVyrmjlUG8pg2utF+zw60mgu75&#10;+Qqena0YB58RyoD9tRHO5TjOdqdpB68ZgvPNozU8U2qMWcrS5QimaHNJtkW5Bscop0ZpR+2tDZlU&#10;Z+c8du9gGgOUa/3c+6OUaQecgy3O4ZPDSbzmurygrDxc7jMekEo9tjCniLNq4tJs8yBfUUm59iIU&#10;Vou4LDfhwO5ADUK9zeiibRWkPAi0V2OQ49pLO1QRC6XEO8UiqKr18LUCee4y6gHiTdoeivhSgVBP&#10;cyVaKeNXOQ7btLWi1FejtKW32I8A11defSGxQwFSq3OQzfMpvDijushwICLR4sSlXhX6LYJS6ZJE&#10;Uqrps74XKan3cU/L+KsIS/03/p08L0WCKueliEtVHBdp+VDn5et92syJ9nxi1zxDBsbT9IkUjJOQ&#10;eh/PZfkpgajPccIzTmTGScb4//Re59F7NZGSCTruI1EZ97z8e+JSn+P/Mf/jf+LXE5Ea/17nvyZW&#10;r4lKkZPx0HFTWZxNn/Uq8lLv5WUqW0M2h+wQvY+TmMnEv2pxRwkV0pTzRjZxjB7AVnptcNU7UO22&#10;EZfR3q+tQBlt1wIHcayDOJjnyOLxyhmv1Et5tItKOF9WzoNdKcoaiKM95ShVgVNFxClSjWtPOS8r&#10;aM8qbFwh2sp3mUNMV8i1JcKwUvou5ECAurQz2mCKyXVEGtAeodzrrENTh9cUqm3oqid+cps1HKXs&#10;UI7zxkg9rMRQWdW0/6pobxNvp3sKDXmZIQzPPua52cfGql9Cxm18rwKtyt8p4jLhYxReiezucK0h&#10;LmUXyunGOL/Qbkvhff9XIS/VlNfy5OzyXyW/5b/UarhhJvspaHqpQCl41xb6cLg/iV25h5/NEWD1&#10;m+phAu2mMIA1l4Y9gT4Xz0M7NxsHKZvgtpjgsZQAOhRrMbkxp5eGMDkXJTCaJehpQ4sqI3FindyI&#10;Pe1eHG/PYHIojLZAFY72Z7FMIDkkoT7RjQEV81kYwDTPozD2kYEgejjJypPYxkleXiHwWB/F+lLM&#10;hG+3t1TxnO6PuQi70eirMPkuGwnG+/ta0Oy3o7XBhgn2bWGiE5M8X5QLp7etlteiwpzv5/X6sUrl&#10;s7XUjzmCxhMCvjmCwU4CtU2FAYyGsLcSo7JsRJSL6/HJonk6erg6jB+e72GPfVEOzkfHCyZ3x6A8&#10;GKmMR6ONBDk9VKrdmIwSoHGBqppguLXaJJgfGwzgcHMMO0tRRAnyjpZjJo/JTJ8fmwQVVwQwUrRT&#10;/Y1YGuV4RANsrehuqkFNSQ4izV5MRALYWYhhZqAFKmY0N9pmPCYHeupNBXJ5im6w72eHVIZbo1im&#10;gld+Ud2TcrBMRP1G+StE4DEVjPKn/Pz2AItj8jDtME/zznfYtoexMdWKyUgthjtrTH5Skb8Tgwqp&#10;Jhjn+RrrCgkqlWsybMhLFxVIBY1S5RyVR4oKFxRRgOXQILeUpMNKoVRSlolKrgsRl1UU8BUUJvIM&#10;UfGBOhp/DaEaDI52wkch0hb2mEpdQ9EmdMmTNlyNYSqY9jY7enpcGCXYHCMgXCa4Un6hFQK3bc5l&#10;Q0MJRtmnAQLDWholfhqHNQTRLZz/chryyjUxSYWpSqWrnIuZiTDGCKhVxX2AY99FA0ltdKjVtGWu&#10;GYWMe2m81rmLEemowzjXs3JhimQf7g8YL9vxIRobKmq0OoiFqS60Ntm45itN3yNUmCLSVwjiJ9m3&#10;GEF8F42DCfZxmf+J9XGtqXFftHZ54Q3Y0ULFXxepozF2HbKZxibDL82TjxRvPh66KbS8FHhNFqQ0&#10;W/C1Kw1f1dBIrMvGV94MfOGl4gnk405DNrK6ypHbbUVqIA+ZLRTkLSVI91GJ1uSYsMmvKjL4moOb&#10;VEC3OEd3SxU6SEFamYsip3KtKazbQYO2wiiBDCpbCf+K+gr42+tpfLVDIeB1FKy1zVyvzS5UNVDY&#10;UsjKFd+qojGN1fCFvGgMcb+20NBpdNI4ssPT4jQV1lV5XM3Lsfa1eeAL1phCQC6CF1tVMcqdZSiv&#10;scLC/uRR0WXJy608B+llvD/KqoLKIliqSmiMl8BOAOPi+mumzBnivuuP1ps1M7/USaAySMMuhuHZ&#10;FiouKuGSRONJJ9LStFJVIs8whrVyXSZSid4vTkYa5ace2JTUlSGBx8nr7oZFXmYpJjT2cxFtPO63&#10;+Qn4jO3XuQ/x65yH+CwvCb/NfogvcxNN4SMVxRGwyqGCTOU4ysNSXoPy+EqhMk7j+0ICmvJaKl0C&#10;lyKCpywel0wF9IDnlyK6zz4qlEBP/pSEWl6Xd4uScLsgAbfyHuBuQaIh9PKo1Mu9pVDRljyeQyRF&#10;MecvpTAFqQQmCi2XN+A9ApQb7P9NnuezwgR8yevctl57OF5/TjIkpcg0kZkCFfKKNOSUCEVbFr7k&#10;mHxekmxIRhM6zGNVVf2h1lJRCpKLUlHEeRN5Wcq5slUTHDhKYHVYUFieh1wCl1wCnGzbtYeiiEBT&#10;dbv4Op9i3PtT+TWVZ/N+GeeOr7dyHlwXVqJMSWafReJqPDROCu3WXCrkP078GgKT9yVS0pCPnD95&#10;3qkpfFieeL+Eisv7ksdonnWcSDp5ZOpzvOl8mlPlrFSfMwiUDBnMMTVetgJ3HGt5WN7iGlClcTV5&#10;ZipsXF6v+q/yXoq4FIEp8lJFi0yu0cIkZAvkOgj+OAZ5XBsiL/UwwC3Cn005L3O5VlUJXZ6o+dS/&#10;Wrtp/E8u5z/bYyFg5r4uSzUh3zkiLt2FBEAlKKyzIKtWoJtj7yHA8xK0K+9OTcHHauPFKPKXoLih&#10;1HhlZuvJMI9PdSlNAAFoZabxXBZ5KaL504ri2hf6LMJSLf6bPC9vcKwVFi7yUqTlHTu/k1fzJ6Sl&#10;ivWo2vhDJ8GvSEcH54avqjb+ZfE93C67zml5t5zjWZmG2yUie+8S/F8TlWm1eb+QmCLClNtTlcgV&#10;Bl/Ae0kT8GNf5E2rsVGxmvvsQ6pDpG8ex6gAFo5DmQhM7iGbp4gAuRh2jptd5B7Hp5IA087mYHP7&#10;rCaHVz2NpRrqQCfnQXrOzj2q/5frOL8VxU7KdN5/cS1BN89pNR6VJabZdE5PMaoVtSHvy/pS895J&#10;HebgXMXDxuNkpV5FSOr8cS/LuAemyEvpklrqolrqPU9TJbzsn0de7gTrTspWR00pHATqdslZ/reC&#10;56/i//Swz9koo5EymnpM+S1VpMcXpq4OiTznuVsdCIkAIwbpon4NUteJyFQF8iBlbmO0Dul27t3q&#10;VNywJ+OuPc2sGxHr8lgo5LpOsVH+cC/fkkyh7PiyQsdyX1RcV5HPI5C3iNBtsKKK92HVe79SJJSi&#10;tKEYZYFSlLRwbTZz3bIV6NVHuVmfT32VT31UgSh1gApE9BCTNYSqqYOqEVBaF+lcYik/x6WO4+Xn&#10;eAaoMxS5Mz3ZYci9Purq8ak2rKwrr2IMjx8v4vHFHBZn2nC8M0RDn9+dTGF5uRsjcyF0jNShdbAW&#10;48tdmFjoxNBEECOzHWgdqEddhwMtPV7qvXK4GohNOH6DxB+TNOxnFnowOd0O5Qqc4fEz02042hvG&#10;zFQIE5Ot6Orn+PZ6ML01iCEe72mxYmoxYgq/tHW6ECGGjU20co7LEI540NlHw3wqjCn2YX6lF+fs&#10;9/R8O5qCZcRGTVjleYbH2LeRIPZ2J4mrXLyHGA5OFtATa+IasaKR9kBskHh0vhMbq1EcHU5i/2AC&#10;q+sDxouuiWuhuaOa2KoGYV6vpZ3G2MfIGR91ur/ZTtsggrXtcZOfUrlCO3ic7kXepXPL/SbMVCRE&#10;SxfnY9CP1d0RnD1ewupaFDubCoEmjuU5VpYGOC49GBxpQf+Qn/MZwNoW7+tyGi9frJq0QWeyZ9YG&#10;sL4cxdOrVRMqvrYSNa+ry33YZL9nOcaT4yEo7+WySDxeb4lzKQ/P/m4XxtmH7VXiOI7Z/KTwbhP2&#10;1mP43XfHWJtr4SLAUQAA//RJREFUo93QjfP9EVwcjOHHd7vYXVWqpxCxfT+mhnzmd/12uj+KF1dL&#10;eP9606QhWOA8jPBcKyt9nNMODBD3Tw4Hee1u7K0pBLnNEJ+/e7uFv367i59fruDl8Rgutvqxx7V0&#10;tjOIlZkwDtajxjNymutpebwFT48nieF38ORwgth9iNh9yPx+dTiOD89V3Xuex4gcGzRee++frBuP&#10;wN+/P8K3Tzfw+nLZFJ5Z5LiOdblN/kOFoo+PNJqqzZu8r32e94Jz/42qXSuU+WIJL7jmRbqpKNE4&#10;+zI10oxFju0Or/P4cgXLi/3ok21CXCxiu4lrtG+wGQvEwBv87e3jNXz/fMuE7Z9sD+DpxTTnmtcS&#10;SU675IJ2yovTOVNA6YRzNM2xO2a/rrj+jrmWdme6cLE+jCc7k3h1NI/HW+N4ujeNn1/smTyWV3tT&#10;eEr7anGs1YRUb0x1838cmzXeC8/9DdfYhydL6Kd9WFacg/evHvOe+1GYn4NXT85oi/bCUpiL0qJc&#10;eJ3ltH864CP+LLfkwVZOHFNM7JR0Hze++gJTYwP4/v1zhAIN+Md//Afc/PpLFOZloryEOjQ/E3bi&#10;1G3aGu8fL5uclz8+W8M3XBNHa33Y4Jq6JsWvw8blefnj0zX88HTdhGw/PZzGgTwpl/rMvJ1zP6j6&#10;+7ecx2eHMzjkb1d7yv85g9dny8a78oL7+ZBzrci4Zdp/8lw92RjBHsf9bH0E7dyXY/1NWJvvMw5F&#10;Zxw3EZcqmru1GMPx1oSJrtujzXuiYjfyaJ5swwL37NH+BDblTcq5WKScWpnrwiL38NNT2sM8doPz&#10;MDndbXIOd9DGGeB+V7V+FcD6j399jv/lv3uF94/mOQeDphDR8iQx+eY42rr9Jpe9IoYKqJPyqZMK&#10;aspMhFWFx4qWDj8m5mImz+XMYg+WRNYfTaKX68JK3FJE287ipm1QXYICt9Vg7EziX2GhAuq0Ul85&#10;iqnLFao7SvtvcKwdUY7BqXKZvjqAn3K5wGcxURzp1P35itKjjhJ5achJYsx4OLiIx7jn5acelwoF&#10;z/dXoqDBbo6NE5Xx3/U/varFz6N2n+8f6HeeUzkvlfdRHpj3ZR/QBnhIfCkSMO55+SlpqM9x0lBE&#10;pDwpPyUkPyUU44Snmt6LXIwfZwhPNpGXn5KU8ZBxeWT+J3kv+ar/xM8R74te49/r8zWxek1exnNd&#10;xslLfRfPdan3hrzkf+SYoFzver1foZZNLCAsV8RGfM0xUlMklTxji4i1VGnc1VBNu7IGbq/DkJeV&#10;KtrjLqfNSJzLecyvVkqtHOTac1BMTFfJ+bX7Kri+SmnflqPKZyPGK+N/aJeoRgD/a8LG6ytRxt9y&#10;XMUmfVMmsZZwdRH/K/KyusWBpm43wtSJbVz3ytvcEW1EKOLnelNeZ2KidhXZoc3bUoVGvh/gHmni&#10;mnMGHVznBQZvZii6yVuIVGLsVOIeg9WJ58tMOjanIS1NpfGmKq7pMpOrXLyccn9m0y4t4nF5dVyz&#10;7Gca159Svt0nrkqkLZvC9fVfjbz8r93c1mzM9AexNRPF+lwfjg+m8OzZOuaXI7h8tYWVoym4CVaK&#10;60u4YFORSQGSZC/8uHi4qGmgypW6pL4MtZyMsaVBApIRU9m7hQbU0FArZucILggURdY1EwxuLQ3h&#10;xeUWFiZ6DJG5OB/DyGgHvATbkXaCq1jQ5K483p/HQH8ALgogJ5vNnmUqVKti5eraiMnL2cEF4qsp&#10;xBIFz/JsFL1d9fBwYt2cqOZGBybGutEZqsXaFMHSZDfmBlsx1OUz5KXCePvYJkeoyAhih5RImAJY&#10;VdpWJkKYG2o0Hod7VBBqJ5t6wtYD5Ys82qZiOF+l4h/HsXKdUFmoMrk8HDfXhzA00HRd0ZLHnlHg&#10;r0zxfxNdVPydODyZN2PSrCTsHRwzKu85KtOlsTB2qcRfHM1iKOzk8UE8ozKbZV/CzVZDfkU7Vb07&#10;gEZunkpLJgJ1DipiAh2O11S0GVvzUSo8gahZKvcpU1FzcrQVrTQ0NlYGCKp4XKzBtOHuWoTqijge&#10;bkNY7hHcPTuZw2OuAbWdxV6CrXGT1HuRfXhNILhFoBuqy0eQm2lO/V0fxfHeHBXXKMY5Vi0NFgwS&#10;2I8R/LaGHOijIlAuS1V7V8ivraYEeaVZcNfRCHLR6HIUwEuDKRj20rhzwMrNVcbNZ+HGKnHk0UCz&#10;mpwRzUFudE85gi01vJ9OQ1RPDrcSTDSjL+KlcVGOjs4qrKxGcH40YYjL1fkOjA83YijmR2zAj8Hh&#10;AEYn2hEbCSFAUN4dCyA21gE7hV8g5MQelfXcdOfHnJN8pRKepRHR3+czuVLbO9zo7PDAU1uM4YEg&#10;WmjweWuKjDfm+qJAZBTjsRC6QzWGlOzmNeRpO9TfQKOmG/Oc+8nRELbWBnFJY2CBQGuba2Vb4RME&#10;JINcB528xmB/s2kdbbU0nspoBDagjQLPwbVfbIxnubnnIJ8GbT4NXIVtisBU2GSKh0rPmYlEDxVD&#10;bTZuVNPwq07BTU8WvvKk47PaVDxstSAhROUr0rLNguzWIuTKE5PGXl5jCc+Th9vG24wK6/9N3X81&#10;N9amW4LYD1BMn6r6bHpD770HQQJ0IEASJEEQoCdBEgRBECTovfeeTJ/5ZX62vjKnqo7r06d71NPS&#10;KGYmQh0xmoiRFB0TIXOjG13pQhcKRShiaa2XiTrZZ+YP1MUbewPY2Pv1z3rWfgyFwV0JMu4TEmCp&#10;FHoKXlzprKLCzg3ToXggChFRjAwqnNkcM2Wuraaw9g21o3uQSmCHA+7OJjR5nahv5Th6Gkypba2l&#10;QlsHV1sDWlodbCs3cQVWpvAop8JdTIGgxCKKZ1PKzyXsa7mPK5C3nYCkvKoQZXYqrB/rUUJwkkeB&#10;pEzOKtmWfORVFiBfxVJAZbwYtrpiE1d1nOttlgreKJWS0EQr1na4flV2h+EZqkdKlYRsBpKqcoww&#10;MKQgBYOs3OSGnUQhKhI305pLAUlhRwEhlwMT77CUinbJrbvsL3NFVD7FL7Ie4VfZj/GvslhynuJL&#10;Cv8vCzk2eYkEFilI5n3KWmv4DMXDzMC9/AQK9WR8XfCI54+RxX4tpzC28vcKrqFK8yaQwpKCKJtr&#10;RW4PcpPWW7e4O/vdvCfGMjReZIX4mPVTchfFNyxxFKNUb+94ryIK8WyObSZLcjlBS2EKvsoTkZdg&#10;LCcV61SE5efFSeaoYpIG5fM7XiMSUa7j+v2OSKjKDHzJOfSr8hT8UvE/y1PxGX8z2ckpOB+Wppks&#10;frKWlXVsMcdSbuJWkdHWIlTYSozlpeJwCizk8FwZu+Ve/UTAiGPwgGMgcvW+2srjg2JZEHIdENQ8&#10;LkhECkFOGudkGgGO3CQUh0axiow7Petwh/3zVd5jQ14mErjI2k7EpCwoRUiq3GHd4+SlYukIFMja&#10;0pCXIix5Lpf9X+U94nizv/idrG/vypKTY3uHYy8iUiTkQ46zLDBlaSmrSn0fdw9XfEyRl7K6vJPF&#10;evF3lS9VOG8Uf/RzziFZXsrCVG75OVwnisEqC+ASzkGRl3YCGIeX64qyt4xgS/F7RFgK7JhYPCxp&#10;NbIWINDm2pJbrghatU0uu3kETCIvi5oJuAnaZXmpku8qNi4scfJSbrsFTUUsxcbyMpuKgq6TdaPe&#10;Ej+2Kgaq4l1qrt+Sk3F3cZGV/zL+pb7XuUh/kZcqIi1FVuooC0yVhzaObQ2BN/fBFO59yQ15SGrg&#10;/se9T9nGRWCKvJRb+P2yBM4RjkfePa7Bu8Zqz7iFszxQ/Ev+9rg80QBE02ZHkQkhUsZ+VcxUxbR9&#10;+JG8VHmspDLV6bw+h8CSc1YEJrGH3NVk/WhhfWQJKZLRkI6NnLs1eaimvHBSMWzlmLi4TzTopQ3H&#10;xsb5aCXgVWZVuY/LojOLaybDksZ9jPsB7ysytJL7fTk/ixS18b6ymqyhLNBRRc+p4loWaXlrWVlp&#10;rC5FWIq4/NSN/NbKUvfMh4VtkKVoo9uKZk8NAX41mtvscLfXoaWtlntyLVytdkN46t6N7ZxblHki&#10;PV2ypiOmcLRaTCzLWllbtukl0y1g75KS2u+kzHTA569HZ3cD3P4aeIab4Oyv41xLxZe2ZHz5Z/JS&#10;lgSKK6qX4JVGyUziupWi8oBr8ysr54EhL7l2OQaZnGOy/i1gH8kCs5Dzr8jF+dlIwN6YTaDPcXJz&#10;3nuo2DRzDbTmIbs1H+W+Cl7L8aYyWicLR+KTpe1p+IdajXWqh7JcL0tbOmrRobAnHKvW9lp4iCFH&#10;KfPniTOVtFEEZk8vFd4JD3FDmMp7GK9vlrC3OoTT7TFDKsk9d2WlnwoL+7KvEu0BO4YibkSJS1Z5&#10;zdp+BH2RdjT32tHeW2tco+ubS9A75MLkTA9m5vsRCnswIqvJ0RasLg+ZjNLK0Lws8pHK/8LqCCbm&#10;+xDieXh+ANMrAfNdb38D2jwWdA05EV0chDKNi7zsJxYKENd28pnC+C/fbiEc9WAo6MTCxjDmN4jF&#10;p/wm+c3ObhR+YphgyIPZhYBJRthCpcrTVYvZ2V5cns7gzYs17G2NY584cZ+6wvhkJ39nO0PEL8PE&#10;qrFuYoBm4nbiPY5vE/coV4sFESppk8TLfcSh/UE31g+i2D6OYXlNcUv7DSE5MNwMH/tllfd//X4P&#10;iytDmCQOneezr88XjPvp5dkaNonFF1eGsbo5gpPLGI7PJ/Hs2RzOTydNEpgtYve5iA+9fuJD9sXf&#10;/+0bk3Fc59NRn7G+lEWmyrs3OyY25vnJDHY2glhdHMDkeCtGhxqxtjSIDfbv2vKg+X5v6zaJ0zbr&#10;pRicZxxPZdUWaX2wGTRF8ddDAQevGcQ++3Z9jroDjzurvI7PUHiBXf5X7u07m2FsEqMLtxsCc7rL&#10;kJ6XnFs/PF/GX7/fxO/eruL379ZwvRvE8doQ3l7N48X5LK4P2GbOC7kYvzqZNuVPPxzhzdkMnvP7&#10;by7n8ZrnL46mjFfZwfIwLrYn+HkWL4n535wt4seX2/jbH8/53znsURdYlzcccfzOPOsuYmptxMSm&#10;DHPOTs/4scp2KyGQQkp9d7mGF3vTuOb9v3mxioujKMaHncTGNZhSIivi6OlJP/suaMoIFfkO4na5&#10;SIaJi/c4ls9OlRBph+07NAl1LjjXn59N4+XVDN5T9/jNi018e7mE37zbwe++P8RP73ewudSHC/bP&#10;M5GXHM8tjgANIPLfp8JufX+1jm8v1vD6cB4vD+bw86s9fHu9gf2lURyujGGV+p5cppcnurAzGzCh&#10;wpTo53p3HO/OZzDa40R5cTY+vLmiDhEw5OVvfniL/92//wf8T//H/z3+t//l32Ggx4uEJw+ob1bh&#10;dz+9xf/tf/o/4D/+N/8Og32dqKosw3/3X/87/P/+P/8v/Mf/9t9TF3XC723Fv/vXf43/63/67/G3&#10;f/iB+nADHMSrcl9XzMtXh1G2e86MYzzepQjn91cL+DXX2Qf+JivYFa7PDf5nl2N4cxgz5PMF9Te5&#10;wv+aY3jGNbRHPVJJXw8Wb93GLzin1mb6sLHIceV6iE14TWzO5UnqOKPtJsxZJOgx3mCH21H26ygU&#10;lk2eYeFAq0n+urXIubkVNbkXpjgv5qa6qKu3YIL6zQn13mcH1DnXgiam50vOoWuupx3OI1mtS+9S&#10;4pww16HCcS0vDZlM+K+vF/C3P5/gP/zDK7w9i2FvttvEJpU+vaFwWRwHWcEpq7PcvvMbyolRyowO&#10;UtVYCa/fhRFlcKaOO7vYj6PzGObXBtHUaaE8viUvi6h7ZlVTx6kpJU4uQjpleyZlcq6L96MczaRs&#10;rZDnXXu1IZH6qRfubk1j72gRzX2NsHbazEvOVOKOTMp74UiRl0nUXeXaLcIsTkbGici4paVKNrFZ&#10;DnUWHUVe6jsdda2OcQJT/4kTn7qfEvZ8Sl4q87hxHyemFXkpQu9Ty0YVncc/x4lDEZKKYaljnKiM&#10;E5P6LGIzHuMyTmDGfzckJj/HyUsd42Sljp9+1nXxZ8SJSxVzD5Y4eSniUkVkZdzq0hCU5ao3ZX5p&#10;liEuE4n5dW5cyNmOh9JLiHvjfR0/qs9U/kz6ElcK5+dz3GUdWe8WtqmDw2VHtdzGpWMo8ZOseTmG&#10;ecTCuTZez1JGvFRDjFNDHKWXtlZ5yDjLYeGYWXi//4y8bBJ5aTXYWhnG5TaeS4yleJOlxBK1ncRC&#10;xDqdASfaeuop4x1o620kPnLB4a9DlacKZZx3RXoZ3Ua56KXc5DrpGmtHZXMZ668M6HnIchBXO5Wc&#10;iHOB2DOdc7qEz7B6bq0t5TJuwoFpnnEOpdplRJCPVOLQvNZq5FD2itwV0ZtAPVJH6Q86KvzjXyx5&#10;uRjp56a5zE1zHW+fbeLt6228e7+P45tlXH6zizEK7LKWUi7YAjyiwqlF80Bmy1xUirEm89wUHssJ&#10;cI2b+PwoIlOD8Hrr4XSUcuPy4BXvOx3pRHi0FduKSfJsC4fcHIb7mtFGMO/vdBCsjKC1zQYvAXKP&#10;vwFLCyOYnuqDh5uJzZ6L3oEmuNwVqOZGU0sFoYcT4Pp8Bad7MYKDVmxSIM3x+uCQ27iU+zx2NBO0&#10;B3qbEQ12Yis2hPlRLxZZx/F+gjcOeh0nrpUKcBvB1GjAjR5fDcYCTbjYneAGTHCwPsrNvdPE5ViL&#10;9WKGk0oBjmMEFuFACzfYEcxz05zU+fIIpkJeE4x4leeL/I9Abmd7lcnYHexrwmykGxsb4VsXJU7m&#10;ek5OL8FgiPdcIzjcoVCXC/cxhY+Pk1VZL3d3gtzo++H1VGCAk9/vrTEZ4UXM1tcWs68IdNk+ZWXf&#10;oBC+2Jsxb8kWogrY3IUFgkQlzmlxFmODwGiTgmuFoEjxUURaurkYQn0OEy9GbuJ7vOZ0Sy4RIbwi&#10;KNmQuwKBwwpB1zcUoM9PZ9n+Noz2NSA42IQFCqSt9UmTjKeH4HCUC3Uy7DXu4q3mDXsANo5DLReW&#10;r7+NSk8DSqz5VOAsGBxoR3DUT+WmCR7OAZFLRdykSrixVXIR2qhEKglCBTemKlsBOnlNlPN1OtJn&#10;5s4cn7lPQTtK4entrDJuQ+MEVhKKOwRaY4FGhIMUvuNtBEvNps+H2dcLAi+bEazpv+M+1FGhl2Ky&#10;OD8EN5X0FkcewWMbTgny1swb+gCa2B4H5101lXwXFdyeLiozgTZ0eWuxsRSi0B/E2EArVmeGsTDZ&#10;b+KwzlFId3kJ9t1l6CWIk7uSQOqrFxs4O5nF9maIdW/iPPdjk0Bydm4ACmjdzY0tQMDfSWVXVh8K&#10;9Ds+PcDNVBurFXb2a5W7kopeiSEblAFPVkOKg5lKZT6Z9X9Uk4l7SubTVoqnLRR+rYW425SNz+pT&#10;8MhTgMcebvidRcjuKec1OUhtyUJWs4ICKwhyNhX9NCM4U7hhP6ykoKQQSrHKMqucAsFmLC6rnTZD&#10;GuYTEGTwmgxls+b1tvYaY3Lv4dobmeg11pQNzXbU8D8Vij/pqISdnxva66lo11D5tcPZVIsGB4VG&#10;o2KLlFGJzzTm+7nmrVgOcqqykM+jyMtmBTz2O9FI5brUVkzBYkEJhZEyEebbCUoolHKri5BVkYfM&#10;0mxkl+civ7IQVs4vhSJwmTAGbZggkApSkRscdlBh4xrc43rfHUZ0fRClHO90Pk/xADO4/ygzWyX3&#10;JwV4zuSmn855Kvf0UoKp8nq5clKQ6W0ugY1M+pXZ+iuRegWJuFMkIjABX+Y+xWc8/jKf58Wp+Lok&#10;DfdYnhKQpPCehQQ4eissMuphcRKV90x8nis36wcc6zLYuearFZSZIM5G4Wl3WQ2JKdeGSu6j5fz9&#10;SUmqcSdPonBKoWCS9aFcqOOWlw8Lk/CEJb0iHfk1HE97PvspE9msQxb39USCmPus5/38RJPd/FfZ&#10;IuUSjVu2CEwVEU8qsryUS/n9sjTc5XNFZMqVW5nA/0oWd5xDn1em4ZflyfhVWTJ+qe9EWvFaxdJM&#10;4fMy2I8phanIJkARUWmxcRzL84zbuNzIlbSnUMRlQRqSC9OQyb0ji2OcKuBIEHev8Nba8gH7WNaM&#10;qdZcZGjelmUYclTJiuRiL+JW5LPIOxG7Kl8rNiXHSS7jsrIVaWlcwUtvY53+uXAcHlozkMT+yiBA&#10;0Qu7B2WpBFJpJv7rE85NEZZfFsvyj32WL7flBN5fruqppm6ynnxcqkDvXJscc8Ww1Hf67evsJ/gy&#10;4yG+TH+Iz1Pv468Sv8bn6Q9MvMsvVLI4BpkPjeXll7msM9si0Ca38RTONbmtVLbexpSt5jyo7+Ba&#10;IrAprilCiiWT/ZRpLDTTPwKslBr2HfexJM5rkZdyj9d5JgFPvrF+4xg0l6OAACrXVWJKSasFxfwu&#10;30FFgvtQgauIv/PIkivy0llgMkJn8jy5jgC0MhVflTzF16XsB459nJyUdaWO+ixCUwTmf0ZsivAs&#10;TTRJe2RpaYhjS6pxEReB/IDjoPP7Vs7xBgK0RioDfG4Gn5tg4zhZeL0S+hQ/wWP+74n+y3rcZT3u&#10;VNwWEZz3yxMJcrnG+Ltc5YvU7toCKjwCvBYTvD2RdVW8SxGX+v/dkgSC6GRj8Z5LUJkvS1WRjCIX&#10;6/OhrN8iMasoa0Uy2tmPIhdtsork50bu3W2ddWjmWCkGZj1LLfcVO8GxYmCWUaEq4BxLYX9lVWdx&#10;P8slYBa5KfIyj+u+0JChdsofR2ulITDLufeX2bMNgdlAuSByMU5aioyTBabIx38mM0tQybaWs/7l&#10;HCf9r5bX1LIO2hsbOX8aBfi5vyjJkDKlW9kXNfqN9zbu57K8bOH13COdrRVw8FhH2ehqr4Sry46W&#10;nlq0KGGPkid0O9DfL/leYwC8g7+XuouRYOUY25LxlXEbTyPg5h7P+SmlVPHSi52VZk98wL3lEefq&#10;PXsmvlZYALn7VykMABUqjkWaLGKM5WwK53U6518uslrykOuhbGunPHTnIrU1FyktVOrquM80UU7W&#10;ZFA+pCOXc6XAmmniwxbZ8iiP7HB5KHO9VDgou7zdLpN0qc3bAF9PE4JBrwkjs0CMFhhwmhedylK9&#10;Tow0Nuw0pOKRrNv2IyZm4tVRlPJ+BEMhJ9y9lRhb8GNhewSTxFIjEx4MTbSjbaDOvCzzDTZQUZeF&#10;6m3sQ5GHk5OUT6MtxJFeYqo2bK+P4OXNEnY2holVehEOexCJdWMo3I529nlgwmtcthWTc25+ANGp&#10;LsyvjhCT9yMy04vuwUaMEAt19fGZ/ioTo/PwdAbbBxHMrwzCzzq0+KzG1Xx1K4zj80X09jeinRim&#10;t9+F/mFi5KFmtPtriImGsLE4aBK9rC7040RZrq+WjPVlkM+QxahcyI8uljC3NErs1mBC/vh89Wjh&#10;HAqMtmNqlniHbRjk9SJdJ+Z6sXsYw9HhLGaIt+fZlvXNMbz/9gDffn+I6Rkfv/cb1+6ffzjD4e4U&#10;tjeixE/E5nN9/G8E33y/gxdvl3FxFcPOzgjxWz9ifEaYOGuopw4z7Nff/foSl+cLxNYT2NwI4sXz&#10;dZydzhlX8gNjQTaC64tF41Yul/IFtmWV9bvgf2Rluss2C7NNT/mwsjxkLABFVCqx0zTHYo/nb4mV&#10;371cx/PLRbyiLvWWz1Dsx3Vi7/mQvJ1cxPzEzmvE9+xHEZcbK0GTPGSfWHyDWPSUz5HL+PJkO/YX&#10;u/Hrl0v404dN/OOvD/C7t2v49atV/O7DLn7zfpd4PoYPnBvfXi/iN282TUb0f//HZ/j51Tqe7YXx&#10;4XLekHKK03nN+m6yHrvsMyWp+ZvvTvD7dwf44dkG77tvyjnroHK2MY7nh3M43o5gdyNEXWQQQ8T4&#10;vVTKJzlPd2RRuc9niyg8msPNyQxeXC5Q51vBIsezi7jc760yYaQCAy4sU8853JvCNNeOb8hFhb4R&#10;IepJsrx8dbmGb2828f0N+20/ajKVn3C9HGwM4cXBJM5XAzgithcp+7PafDlH/W/cZEB/ezZjCMBv&#10;+Pxvz5fw84sdll389bsj/Ph8m+1XAp6wif24NTtIHWscR9Sz9pfG2M4oztbY10sBnK4P43IraKwN&#10;/2fk5fdvsbU6hypLKQ53VnBxtI3C/GzzeXjAj5HBLrx/fUH99gTlJQWIhkfw04dXaHe7UFZcwHtd&#10;UzeJwV5Vgd3NReqve2iosSAy3IYLzsNDtu3NOdu0pSSs1G3WAnh1Pnv7HXXRE87BGeoQS5x7W5x3&#10;J5xPL+Uivjl+6y5+toAf2HeKhfn2eB6X1DVFYu4tDJu273F+KcO4SMuFqW7MUE+Tvrk62Y0T6uVn&#10;B9wLVsfwjn23SL1xj+O/TV1pnrrk2lyAek0PNue59/AYGnUjxnqMDjoRHmoyiY3eX6wYEvv10bwh&#10;x7cXB/gMDzbXx7DMZ49y75ye7sWPP57jpx+O8evvDk1W+d++38Gv32zg5VEEW9OdWI10YHeF+xb3&#10;L0+PAw1+h8E42dQFi5oqUUi5KT2jjnjX52vE4KCbOp4Xs7PdWONcmZj2EB9nUY/INfK5nPK8kLg9&#10;n7pLJjFRZl0RzMtbytUMyr8cyunsesoLyv/GHheCSgi8zr3lYAGD3FvaQh7jgSLLSyWSSyf2TKU+&#10;aghI6qZxa0l9Fi5TERGZxvqmsqRTL1BJ4XNlJZjbbKUcsiCZ8k7/0/VxAlPu5vocJy+VbVzEpYqI&#10;S7mOJ/D5ycby85aklNt4nBCUnhYnCUUYxklNnYukFDmp3+Iko0rc6lL/1TUqcbLR3I+/xQnKBD1P&#10;5Cg/i7iMl0/JS/1XBKrqE3/2p/XQbzrGSUuF0NIxbm2pzyIyk4n942SmyMt4TFD1kYo+q5/ifadz&#10;02/El8K8igdpbdLL1jrqnzWwy2W8rsIk7qmmnqmkqCIwSzgOJRx7GcsocWFduw111PVEXFqIlywc&#10;yzL2fxnHvKKW3zkssBCfWGXxyDmYyzGWwUgm8Zm83pTpWzkdGvx2Q162DzpMaJ1GH3Ve4qI6rx3V&#10;HTaUEVMXEjsVEkvJg8RFjNRJ/b9vwkcsb0ERMZUSY+Y3lSDfXYa0Run3BcTm1AGJS8qbqfNR71TJ&#10;p26r9iqGZVIV9R7O7ezmCqQRK6YQvykuqKyETUxQ6g2PedS53O//YslLHwdglCBtbWbIZKFWVr7l&#10;7XFMcTOd2Z9CkJuZOjqXA5PCTlEsqwSC9ie2bCoAcqXKJvAvRjPByeh4D2ZngpiLjaDLywEjCB0b&#10;8hgrRbkEbPFeC7P95i2bgmx7COYbHUWIhLso1MYQGGrFeJgbYrADE5Fuk/xkYLAFnb46kwzF21lr&#10;iKPWVismxn0mK9kOhZBiX65SKMrKUG+EYtxsYsFWLE904hkBjnkLxbIeG8RcpA+Dva2orS1HhaUA&#10;lVSMmzn4sUgvNlhHWRuerlFgcuONUrjOBLn5zo9QYPSbt3GTATcOVkaxTXB4QsG9OTeACX6nN1S9&#10;nJSxCT9BJgUjn7tO0Nbvr8VgVz1m+L3IxA1+NznWQYFmgYOKoMdbi35uvosUopGQH+OBNhNzpL2h&#10;EMMEpHNTnejvqkEDFZQWgr9Bguih/hZ0+xzo4AIJjshKrxVdHCNl9t6iEJrjhhsacqOrvdq4wk+O&#10;ekzZp4B+fjaLy6NJnO1FMNxdBzcV1iUFLR72YF5JkGYDWIz2UlgNYXqCfRmRdWMrAeMohVUPgV3I&#10;WB+0KV4klXplTe/116Gnq5bFjgUC2U6el1L5qqEy7e5vM7H6yqgENbTVUkmyGOsTGxdOPRXq0aE2&#10;DPS1wumqgr2OypgyDJdmU7mrgktvTBRvgguyhEqugwJggMIlNNiGmfFuKgrTON6dRS8FnL0+l8pT&#10;hYmdFBxpRZCbgIuKZF93A8ZGCdhVv+569PY6jNXdKoHYwcksYpyPess/RbAcHPOg2p6FKirBndxo&#10;ZmL9nKedmBz3Y7jfjSYqhG1UGH2eakxwXiyzjzaWKJSpnPk4J6d4rUjLjcVRHCgWKOebYtxoXnRz&#10;01rkXDk+nCFwXjRA+YbAfpuCfYRAVoH+h0eb4fdVY6jPYdz9hwn2JsM+zo0RrGxOoJftaqHi0Mf5&#10;4+OccVERLrLnIp+CuNpjQynXkyzD5FJ515aFB/V5eNqUj7SOUqR6S/GwORf3mrjBU6lL9JbgSWs+&#10;MnzleNhAwVOXbpJeZHEzTaRi+1VZinHXe8S+v0shcY9C6TGFSLGTm67TjryqYhTaKZTLc00ykoRS&#10;Wbzx3Kq3nXpLVUbF1oZ+jq+rudqMraPJRsVbxCXHlADEwrkg0q+Gn+tb+FtjpREoIp/kMi336SwK&#10;hTyCAu0xNs6bWu5XDW473J0ONLXXoqIqH3Yq2lVUtEXqWepLUUwhU2IvNhZ92eXcn+ReTuCizMD1&#10;FC4OKvJ9fU4qnhz3ST9CVCYGAw4srQ9hlQrPEks/FUt7WxnBTyZKHPmwKQ4dx10WloqjUlBZQKVe&#10;gaDZNgqRSt63gsKulGtUrrppFJ6J7L8nJclIlGVbaQoeFCbg8+z7uFP0FPeKEyiYqZiXJCGbgiaT&#10;ayFH1pPWLOSwzxOL+b+SFHyZfg8Pch4jn31Sx7Yb0rKh3GQKtxlioQTVjjLWodIQVwXsq1wKqUKC&#10;JJ3nsy/kmv0w6zES81OQzjHM5FhlFqeikOAnnyUp9ymS8hKQUpCEVH6fxGc/LkjA/Zwn+Dr7IeuY&#10;cmvhx/1f1ogmrudHK0Nl235UIsvONNzNV0zPJ/hl/hP8FYtcxr/g9b9iG38hq80iEYO3xKWsJBU3&#10;9CHPH+UmsF4ZJllQub0EZdwDRFwWEcgUVRWiWAQmz1XSi9ORVJBiSM/UCoIt1l2ErVzCUwQa2Xfp&#10;VbKIpXzj/XM4f9I4l5LYhnwCVBHRivH4oCQRXxc9wV0ejSUl23OfdRVxqaNIvbs8fqXryjgWlHkZ&#10;lFWZ3C+TLBm4zzF8wt8f8bf7vOaJhQBQhFsh78mxFbkp93gTo5P9omRF94pTkMA6imyVi/sD9pmS&#10;EMmiUhaWxtIy8xE+S7+PzzIe4B7/K4LTZH3nZxGeulbxNWXd+5j/F3AyLiNcRwrHUMVzG491nnqU&#10;uyqRyvqKeBUJm0jgncY9LK1BIFogONsQsbI6zeL6kitVHsFaIeey3F6KWyqRx/NcVxnyCYTymsqR&#10;51IpQ7ZiYDYTVLVwvXJ9yA1bLtmPqxWLMpl7BvvVWDqyfz4Sj1+VJpm+FCEZP/+Sfadyh32p7+8Y&#10;K8tk7j2cI5WphpB8WsX689qH/I/ct7V2HvOeSdznpHykcGz0NjrNnmdim36eec9Y1yqB4H2O7SOu&#10;s4ccnzvl7Dfe82FlCu6XavwSuO4yCfxyuabzUVIjcFqMCq4rxfZ8Uq7wAhwDkbAFD81/HvOzsm6n&#10;UvZlGytU7i0sf3bPJvi160UDiwhDxaJUTMtKKkhWyo6GDspE4gE3sYyDIFThVAyJSeVKCclKOZ7J&#10;lHVJrLNijCu5Vpn207oS8/JFXgKKndlI+SsC0eYqRDWLvZnKXBv3Iz7DQuxQxWcqk7hI0TgIL+f+&#10;V857lPH7YhGiIi65p1Wqfty3dI25Vtdx3zBH9kk5530lAbSynctlvFbxLtmeCq6lRrmgN1WgzWOH&#10;j3K4mVjF0WE17sVNvFb4Ron6OvwNaBRob7dyrlHRqErBFxVPTab3J9ZUYssMZBJbKsmjEk9pv1cS&#10;qSeUQwl6ecBxuqdYpNVUXuxUpGxUeDiOj6xcByZsQCrlVibSKe+yKN9yOoqR3kL5V8vfqjlm1Ypv&#10;m0S8moZ0O5/F+ZqhOJu8nzK9F/DZDW3V6Ox1ss516PDUolMkJrGnx1eLFm81WtosxCoN2FIMcOJX&#10;uVzqZbYy+K4uDmJpvs8QeUdb43h7uYj3N5TvK4PopwLj7akxWb97iU+miKWWiLOnVofROeI0JTRL&#10;3BvtwOCYG0NKhjjZhRnKJ3nqTJswQ1XENS7sbIcwyKO3txbe/np0jyrjOPu2w4JmXxXa2f/+3nr+&#10;X+RaD/YPZjBHnDIy4ib24fXEaGPBZvQP1GFy2ofdo2lEWe/e4Sa4WsvRzDaGol2YJeaQS/0Asd/w&#10;uBdza2M4uFpBjJi32ScPl4BxgVb7FF/8+eU8Lk9iuFBm6Wcr2Nsaww7Lq+driLEtY8SoK4sjWKcO&#10;IKs7kaKLq8TCs8Rd0U5EFvqwsj+BZ++2cP1iGctrg9jj/S9OZ/Du1QZ+++Mpvnm1iW/f7hB3sY8V&#10;D3JzHDvET/OxboyH3IhOd7LevSZ29d75NDb2xjESojI42GDIxtcXy3h3tWYyGu9uh3F6Po/xSQ9W&#10;Nkaxuj5qXMbXOZZySX9xuYRNtnFaGZtjXYacfc16nJ7OYY960dZOBAuLQyb+6dZsF/bZD1uLvVic&#10;9eHZ9QLevtnAN9/s4Pp62Vh2ri4MYYh4e9hLnDjkMHEgd/emMEGM2TnYBP9gs/FSOj+aM+7c16zf&#10;6+NJXO+N4nCpCz9ez+KfftzDv/v1Af7phz38/YdN/OmbDfzjz0f4G37/xx8P8IefDk2yoD9+u4d/&#10;+PEQ/90/vMZ//ccr/N2HLfz9d9v4zesl/PxqEa+Pwjhc6MXuTDefMYXfvt3Gtxyz54dT+MD6/vbN&#10;Lt6fLeA52/j2dBFXB3M4P5jF8/MVjvk0sW8rFtjnSvhysRc1mal/erWDbzk/5OL8/Zt1XJ/NYHra&#10;j+7+BrT6bfD01qFrwIEgdYr5pQEsrQVMcqcZzqeZ5WFE2Mdb1Dv3OL83lvpwuDnM8YrxfiH84cM2&#10;3nN+7XJt7a8M429/e43v3+5iV3E6RaBz/M42R/Hrl2v4D398jt+z/t+cLePV4Tyud6aMS/TFZgQ3&#10;u9Pm/Jz6or4/4fmLwyU821/CwVIIqxE/XujFw3EUk8NtsJTmGrfx8NgQ8nOz8OL6BD3+Dty78yX1&#10;n0a8fXkBV2Mdmhpr8a//9Gv8P/7v/yf8f//f/0/8h3/7R5QW5aHb24qzwy2UlxSio9WFq9NdNNbb&#10;kPD4PuprKvH62Sk6Pc3oo+68OteHea6DOYV0CLdRpw2yv+fx6moZp5yXb3jc51xbne6mnkoddTeK&#10;56cLeHO5gtOtCM63J/GaY/XrV3sc03n86cMp3p0tGfL5bDNsLCHfUO/48HyD/RXCylSX8bRTnMxD&#10;rsND3ltxMXepn/6O/xXJecr5eU59ZZo69ap0F/bh9V4MW0oiy76KcZ+IyCqbercsNaU/K4v4+nyA&#10;Om6bITYVOm1xps+EUotSb1EiWSXF+btfX+FHPvsN6/WWetjZ2jDWJzuop3fzOdxfqff28v8u6pZ1&#10;3Q6TxTmL8iq/hbKhlXpiexn3oWpjsCRuQeHelJF+Y4k621gL9+oS1LuJJYlNikUCUZ7nUhbKg0ru&#10;vSJ3bjFQjnGlzbAXUtegfuBzITA9jJ3zDUwuj6ONenQf9fF8yjvFZE6tIb6svf3vE+KnBGIOEWky&#10;6krifQyZKQKJ16RSv08xRR4ihUhiHcSdJBI3ZFNuZhAbpLIuj4m/TLLLcso1Szaxo6wLc8z5I5ZE&#10;yuLE6nzzOV70WUl7dK5rE3Refps9/F+ShSoiIuMk5QMWEZJy8TakI0vcDTzuEv5Q9/lY7lN/0FGE&#10;5afl0+t1fKzn6LPuK1LTIpdwXsPv4wSrPquYurGIlFR7ZcTxiP9RW24tLHl/XaM2fQxZZohUnqs8&#10;JvY37VR/8Hu1P7m6wDzTGNWxT+XOXUYd0059sd5dS0xWhep6Yi6X9NAqY31ZRj2xsoHYjNhXhjHC&#10;P7XEvor/bSMeU1xyGVJVEHeV1xSh2M5So8S08razEXdXGX1XuQhylG+Bv5cSy9nbhIO47/U7oCS7&#10;rq5a4wpu99pg7eCzRU6KuOS8Kmkuh1W4ivjN3Uvdf8IPd7/LEJoyoilh0bUFLLkOJZxSrokq4slK&#10;441XUFeE9ErqddQ7FcMyjXM8p8lCXb7CEJeysHwiEpx6kYjxP1uqSs/m8S+WvLRx8H3uKsxNdJvk&#10;J3pjOxhuh5tAyx1sg3u03WQozWAHPJWyRvD/tJaTsS4H2a5ilLKDnT4HxiL9mJsJYjEWRCzcT0Hd&#10;jA4ObijgwYvzVeythzEdVibHLqyvhbC9M4lVCr8hBe8d82JFruNBL4ZHPRhWLMW5ADa3ogiFOuFs&#10;LEEfQaUyOCtxytpyiBviEE52Y9hcDnKj9Bh37ZfXqwRTw1iggFwItWJnugtXqyM4omA4IuBUQOWl&#10;WQJGrwO1Ih5qKuBwViMc6sES77cxO4gzgqHLzSB253rR7y7HWE8jZsNdCAf47FGCyw47BV+UAnCM&#10;m60XewSiCi48ABUg6t/ATdZDxWGou8Fk99ZmPsl2+ForTdKci8M5nLG+G6zDxFArJka9JlW+r8uF&#10;dh5ledjT40J0vNs8r4WbZG9HJUJDTowR2NRz4jXXl2F82Ivx0U74OgisPTaTVGaM4+TkBh0Jd2Jm&#10;ug+vnm0Zl2rFMAkNtCDU34y12BD2lsbYZ+MUji0ID7vQTUVidtyPOcUWHfFSYHcgxnNldFedJwii&#10;2zjGbVRa5tg3fX0uzC8QbLAPbdy0FYO0sT4fbVRsFJx5eNBhYkHVycWwKsvE1lOG3YTiDKSXZaOU&#10;wqGdfd/X24wGCo16KtQ93hpsrUcx0N+GZlnoNVphqSqCq9lmSK/2DgXRt8HHfu3lHGjmZtLEjSQa&#10;6MDmfBCDXY1UKFxU6nJRSwWug9eNcg7JKnJQ2b189WjjxiBLUEdDAUJj7QTFUUwRBLS2lZkslRNy&#10;2ef8CBCo1zoKUOcsNpa+UrqU8CnIOTw93sfx9KGHG5LG42x/xsQ33SUAUmIkJXESOa15MNzbiAO5&#10;069NYCHcjSnWZ0UZ/Akmrgg2bgjyZD2wShCywHoME9QtrQ4iSuVlgwqNQPlijGuRSss81+S4XIg4&#10;z/Yo5EcnO9E37IaPbW6g8muj0lnP/nGyHwp4rlh7D7h5f02FTNnCnzTmIq+nGklK3uOgIGvOw4Om&#10;HCR7y/CIil5yeykeOrLxJRU7EQePuOk/4H+/pgL9tSUd96xZ+FVBgtnsHpVkIqVMWbDLuXnLArSO&#10;m24tMqsLkVyRg/SqAqRRQGVSsBRzv/BxPs9wvnd6G9DcTOW2q5nKoTITdqKmzUZlmGuQgqLGXQ2X&#10;SdJTZzZjWdyk8XnZFBolTcqWbEdlcxVq5MLIOVHLuaE4ma2djaijoFCiJ5HcjSwix+t5tPN/IjFz&#10;WJdCCnq5RUvxb3CWw8nN30+lNMrxmiIIk+VuD5XLiSjHiaB5+3ACS9tB+AMOFFDptTjzUe0ug50C&#10;R3EE6ymYGpprUe+qRWNzPZV5KuVuuc+XUnBRsBGUlDllBSqBloU8Ah0pyEmlSUgoTUSyJRVJ7Gtl&#10;7023UnHmOsqT5Rv7vMAmIqUAWRXpJh7Lw5yneJKbgHz2a62LfdBoQYOr8iPhUW4SWin5h7IFS/Aq&#10;jmUFv5MreA6Fv4jKjJIMEzeyqLoEhVxbBRX5KLMq4QjryjWZzz7KJHjIpSzIIRBLKU5BYhEV/dJU&#10;JPJclpuyBpWVvYgzuUh/lv/41lKxgPXjdVnsY1l7yo37y2JeU5iALxTbUARgRZo5/6pECVAEZm4t&#10;EOW6/YjXJxSlmMQ9BZxHsqStIKgQiVlSXWSykMvyskRkcS3nHb8XoSmSW5nKn8jtOj/BkJePWI87&#10;+U+QwGfl2HKMK4jchrK4JrLZz7KuS6tM57VJBFCKW/nAuDaLpBQZqxiNnyvhTlGCOZdLuIrITLlV&#10;P+V+JVIpmfd7yt+TeK8n5SJ29UY7AV8XyAVdcRLZ7rzHhqT9Mu+pIS9FVoq8fFzBNch+Ujw/4/pe&#10;mmaITZGUIicV2/JTslJF5yrxxD33+WwlNJErvN6+WrgmBKSqWaw8t7XVGlCllwBP7ASDdgI8FgHn&#10;FPZBBudoJosCfyvQuCyF5foiy1QRmAVcI8pYqMDjOfwsxSGPQCibczqLpaDVStlfalzE0xsISmsI&#10;Nq1sdyXbaPYR9p8lkXtHMo/6LDLzlpz8Z7Ly9lwkpqy8ZVFpvjOxLdlfvEeCTa5aypiojPEEqvwt&#10;oTwZicQgGfUKkH/7MjWFa0bhHFQ0V+9kP8Jj9rWSWT1QfFOO2yPuZV+z3+5w7B9ZOGaWZCosGShg&#10;/UsbOZ/YF/mc//mUU0UEwfmUa0m8LpHr9HHJUzwqesKxVxzaFPNCIon3y+bcKhLpx6Is4lqLNY4y&#10;k5RHloyyerSxWJvKuR+UGCWqorkEjs4qKl521PF7uY87uGc5uKZrWEReplq4V7Dk1nG91lJZ45oQ&#10;yFYcynqufydBq5O4y0FFrt5digZPORqJFZwExoqBKbd1kZiKySlCtpigtoBzJY/tK+C6y7flIZt9&#10;l825UcrrZMGvEBLlVO4UrkNFrlIK31HGfqlwlZh4klaWGu6BtpZy485exv/Xcj4oDEen32Himjs8&#10;3JtaWR93BetaTJluhb/bCS9xVAOxU2V7JZXFTJMRXsSl5sxjxR7VmFZnmXrli0hmfylEgSxjH3LM&#10;lDDrnvWWvHzE/z+0UeGxct1VcU+xp+KBjeNUy3nSzDnZynndWoCURipwVdxfrElIt6cT3N+SlRk1&#10;WVRA5ZqmOMZaR2l8ZjYc7VVoaa9Gq5tKBNvk76yFz1fDdtnQN9qMaSWliHWZsDILxFob0R4crY5h&#10;fyOEBeLFGPHmzJQf+5TfB8Sdb85nsTHXQ8zqgcdbjZ6hFvgCbnQRUzf31KF3vA0TvOcEFe6Dm3ls&#10;HE3i6tUWxohHJnhveRetrIwZa6XOzmoEAo1YJzbtC7agsdMKh7cSTd3ESV2UffzcxKKEFSI/YzN9&#10;2N6K4GBfHh4RYywg4lWeKLPTPiwvDxjCbmFlBN3C+pyPjZxP7ZxD/p4GeLvq0NZpMwkOe4abMbUU&#10;wP7VMsaJpX2Djdjbj+D9q3XjJi136A88f3m5gLODCH78ZgfPzmaMJeq3rzdxuh81BMPx3jRuiH+O&#10;DmewsR7C/mEMsQVZX7ZjkHh9aYf9uDXM59mxtNaLo+MIMdMMvn+7jZ/fH5gEMi8uFnGpeI2sy+FO&#10;xDzz3/ztS5yZ+KL9mJr1Y359CMFpr8nqHmSRxWkw2IoPV+v462+O8YI47OhwCnOLA+gaqEMw0o5R&#10;Pn9vL2LueabQWWdzmCcem5/yEqP5sct+f369TN1lFMOBZmLMVkxSl1mjvnC+MYz95X6c7gRxejCO&#10;ly+WcHYeM5hOnh09IpQ5/tGQB8ucC3us53PW//hiBSH2Swf1GrmrKpHDyYEIuyi+O5vF+9Mo/vh+&#10;HX/6sIF/+mkff3q9gt8/m8ffvlnF375jW96s4A/frOGnF/P47uWSiQ95vD2C54cR/PR8Gb9/uYIP&#10;J5P46WoGf8t7XG3148XBCH7zahHvjifxjP39w7MlvNC82w/jGY/Ha8NGt/lwvoQfr9ZwsTFhjB40&#10;fj+8PcT3rw9M1ukLjuXxRti4K7+/XsG7y2W8Jj49WR3CH747wKvrRUwSq/rZ9239xOADDWjpshnC&#10;PRhpw4xiwcb8GGPfTnBOTS70YnEjgNnFHmxsDLJ/ZnB9NIH5UCNWIy243A1hj9h4fz3Ie6/iaDeK&#10;rZUgomNtmJ/wch0OG8tSkbY/PFvHBfXB3bkhHHP9iLR8f7GKq+0oDqmXicgUeXm9M82+O8T51pwh&#10;Ly+ooz7bDbPtM5gMtKKqvIBz/MrEuczPzcbrZ+fo6/Hhwb2v0drswDf8rauzDS9vTnBxso36mirs&#10;bMzj9c0xykoK0Ov3cD1soqK0EN62Jlwe76C1qQFZaUlwNtjwiv/r4Pcjfa1YZB9MjLebotirz9mf&#10;f/3rS3NUsqm3zzawTJ1gYqSF+rVyEfTihDq0YkoeUJ/enB0wL1PesZ03ezF8w6NiXX4jQvlAVqzT&#10;+O75Gn5+u4ND9tX2fB+ULOjHV5vY5TrQd6+PF7AZ68erk0WcScc9mOacWjT72asLju/ZMt5zDR2x&#10;T/ep9ygRrOL5H7EvlQxWCVT32e9b/H2Z9ZE34cgAdYAJH/fBQZMIdmWym+MyiA+c+8/4DCWnfXvM&#10;/p8fwHKoHduz3dSpuc9ynWgfqud+XEz8UdRSaV6gllK+WH1W1PVUobO/zri5K8mswhy8OVvAzgL3&#10;gLFWQ6q2cc1V1OehoqmYulEhMinTsxp4FJlITC5vE3mvKO5fOrFnJnFlQU0Z8VM9upVjoa8ZxZTp&#10;en4yMUQasUYycVRqHf9bm4vHxCSKKyirP5GXIoISRGDynomUYSIt06h3plE/TiZWSiBmeUzZI9mV&#10;6iq6JTUpXx8TWyr5jCzj5BIeJzEVqitOVBo38Y/fmRBe1ttniuzTuSEyy//ZRTtOHsatK1XixGGc&#10;rIyTkyIhPy2ffq/jp+Rl/JpP3cVVdK7v4s/5lLyMn6vE6/eE538maD+2KV7U/k/P75eyPvqPyEwe&#10;dc/4edzdXed/fiYxelI18T/HrqzZarCxzUWM3GChzkNdqf72WF5dDAt1jWrqUXbqUzICqWooNecq&#10;NulXLPHv9QJZhjA5FurUVuJG4rHSujIU11BPpT4S/1zprERtK3VEvQwdbEJLD3XEDitKXbyOGKq4&#10;hbqhIdTzkc/5WESsU85S225FI/FGh4zRQl44fLWoaq1EJUs58Z7CNRURp1XppTfvbSe2sjZZUFyv&#10;kG3ZnMOcx5x7WWx3LjFiBnGoQhTErVLjFr3S5RWbVZbCKn+x5GUNJ9BofwuCFJxTkU5099Wj0lFg&#10;XMWL3eVUYJSdq4gdw8VRxokiVyyRlwR/CtTfPNiMrmEPAqOdiIz1YD4yaEpkmABsxIud1XGTDXyc&#10;G9vEmMe8eZ2bGzDxdMa5CW9RYMj9e3qcQmysE6NjXsxQ6ExGew1x2d3VYKwtm7mBRES0xQaxvz2N&#10;kX6CyXGfCS4c5mDLqnM26jfBoZV97oCb2SY/zw26sB72YHakGRElwVkk+BhoR3t7PdzuWrS11mK4&#10;vxXRYAe6OLG2Z7qNef7lVhjzY+0UCkPYUDKcsB9Tchvqb+IG34fLzbC55/7amMki3ddZg6GuekNe&#10;9nnthvzTd40E+IFuBzYXR3C0pex0MSxO9pps1e6WKrjbeA0XmIUTrJqTb7DHZZ4zyHvMU/grqPIe&#10;BUU4IOtJPwFQN2aiA+j01KCJE17xNaOTfkPM9fL5E5z0BxQmsUgXer01HAcCs14XAv4GkxFvf2MU&#10;MwQPQYKJNY7D0eYkx6sHy9NDxt05wrGUm7vqPE7Q2uosRAsXmiwulcV9enoQfioqNVwk9VSGG2py&#10;2OZ6E0dlaa6fgMWP3kALcqiYp3JDSVS24BIqJRW5SM9PRmVVvrEaVXKofrnME9Ar0c0gx6CRipnL&#10;VYVWjokIZmWM93XWo2+gCZPTfRgadKORCqqXCzM80Ma6dsDNhSoiqoHKdBX7oIkKyLRiJkX7TMiC&#10;1eUQ+nob4eHGEOL8W14aNv2lbNMuZwHa2iswxHZGCQZCnP+9Q01o8vA3KmmKgxkItCMY6EB4xIdF&#10;tl1jKvJSQlOATkS1iElZV4rYVAzWQI8Dy1PKojePQwI/ZfA73J407jKrK6ME7mNca8qe34QYFRUT&#10;UiFM8E5QO0swJ/LyeFfxmiLs00FD8AdG3FQoak3A/TYqGN1UbOz1RUZJlnt2KwVtvt4qUllNoDL/&#10;gJv3XQpbxQpLlptecyGeNFGh6yhHYnspUrwWPGzMx50aKpJ1ubw2E1+V37pufknl/MuSFENgigiV&#10;W7ACIGdSiNq4Zpp9UsK8JstfXXst0ihgCqRo13Mjr+fGzE2ynPuFlK99zveZqX4EhjwYZFEcsU7u&#10;N12cl609bAvnZjuPXtbf39cCR0cdsmoUl6YA2bUl3PCrqFxX3L7VqpYyTkW6URZGVNSbqGhynij+&#10;pYXXN7baOXZ1VEJrqHxbTBIaKetyQ7eK1KRAauCGLgteN8FQj7/ehGLo8tvR11fHvaeZ4LkXa1RC&#10;VvfGEYr5eI8UFFHxtbgKjWAReVnFeemUK0JTDWwNFEpse0VTuSHL5O5eVKdYnQXIr8pGIceiolEu&#10;oQRQPC+sYTtqcpFJMJTL33NEXn4kLHOtWSjlmNpEhMoKqrkKCRTOiQXJph2yTK1hqeM6qWd76jj2&#10;dRReta4KWBtLUdJQZAjTYs6DMra5WG8LOSYi+tRv5bUVqGApt7G/KLQt/K7MVogKCt1C9q9iJIo8&#10;VtIlWSoml6YigeVhUdJtfMj8J/gs96EhL0X2iRBS4htZOxazbxVb8p6sDTlvFPvyl4UJ+Ixz6fNS&#10;zqfSFDzlHFLw8iS2JYHA5GlpGp4U8/vCZGTJQlakZHURKuwc49pyWGrLjCu5LDALSrJRWa3wE9Um&#10;1ECNuwaVLquxvpSVrlw2ZEH4iPM3hZ8LOQZl7PdKyo1cjkl2RTpK+F12VRaSy1MMCXaviG1STMaS&#10;RPwy/5Eht76Kx7vkfWSFqfg5cTfxe0UJJoFSOsdZ5JVe5j2QlSX/LwtMWQeKvHwkMo7Xi7xUETmp&#10;o5Lt/EsyU7+pmIQ8WY8IKlPN8Repd/FVzpM/u4zrd/VZIsGeSGMlkVJg8ErOdQvniXkLrDACIjLd&#10;duTaCw3h/NhG0EKQlMDylPMuuV7xc25JSJGSIicFeBQXU7GcbgPZlxkCU5kJ9Xs251Ya56dczZ9w&#10;vspqIZ1AyiS94f5iSEuRUSIdLWyzXLMr2SYWEZEiJG9dx28tLeOEZZzQVNFnFbmDP7Kxb4kx0hry&#10;qGjkGzftdFsW+z7NxAAS7shheVLJ9nE8Urmm4nUXYSsCU+ERFDv2oSHMeW9ilwe89l5FCpWE2yQ9&#10;mcIwdTkoptyQ5WUWQXIOgXAp14Viwuayv3K4ntI41imsa4baznvJIjrNkoF84qJyrr1K9pPVUUL5&#10;c1uqPx4Va9JCsFnKPs8jDshg2/LYZ5XcS5ScpY7Yqlbubw08l0U113QF11+e9nF7HkFtJcqciuXL&#10;dcA1qt8bOdaKH+hyV8LproBDRGFb+a3LNmVfLfch4wpOsGvnXqX9SuRqIcdX4SHSKZfTOZ8za3OQ&#10;wn4w8T5l0cIxVRgJheYotHHPZH+qFLMe5RzrSmexsbxsoGyUhaeSBck1vobzqIkKprfLYchYK/FC&#10;NYuL19Txvg18dru3Du0KUE95Wk2Zn8k+f2zhWrFzfKpl5Szr2CSkGuvLbGSr3+s47iKnK1M5xtyD&#10;+JuSN90ma+J6rE43xLjm2kPbLXn5qCYNqU2cy27OTWc2534y52ciUu1pvB/3Ys4nm4eAn32VS6U2&#10;je1PqVJ8rDSOTSrrXsx9nf3IdrSwf9spyzt8NrT5bWjxVVFW2dHZV0Mc4cbaLBV3KuJblM8iMwf6&#10;KUuIqTbXgkbh35rvx9ZCD873I5gTqUlsND7VjdbuOspNF7xDLvTwPuvH09i/msf85hDGpr0Ix4jv&#10;iKVCE36MBD3oI97sG3Aa8jIYbDaEY+9oM8ehgop9uck0XucpR+ewC0NU+HsCigHXbhLSKXN1dFKx&#10;MYd47MI08bAsCQNU+qMRD3b2IibDd5NHc8eKPuKg8YgPc4sB4q0e8zJXxwjLOP+rBEK9vH9nTx2x&#10;CjH8xgh2WWRl983rdbx5sWLc2k8PI5iZVJzDdhztjhvX6Wfny7xuif0TMt4OsiZVqJyR0G2WcT/7&#10;bmK2B6fPFzESdmJwtA6RyVassA+VuX11rtdYtB5th3GyP4U9HtcWBvHhxTr+7vfXOORz9nbGcXG9&#10;gGXWqX/EZSz95pYDeP56G29e7eDD9QZ+8+7QWF7K/Xsk2MJnd2Bxfdi4um9v8/+K+c7y7GwOxzsh&#10;Q8xurw7jdH+S9Z/HyuIgOokd/Z029m+vSULz8mgSy1EPFln2NgM4O53ivYLUX1qov9jQ33vrri4C&#10;SnEcT7aCOD2KYWp+AM3Ezg3+WtRyXfk4L5apt0yzXptTXuzP+/Hzy0X8/s0q/v7bbXx7Mon3B+N4&#10;tTWCN/shvD0K4/UhseKKiCzlCAhR52pELOjCDfvjbz7s4fnOGN4cTeDby2lsz3bgdKMf3z+bx+84&#10;Xr9/u4Vfv1rD4aqsF4fx7FiWdwO43pnA890pfOCYvTpe4L2njBvxPnW1y4M5vLlew6vzJbxmkdWe&#10;CKOjtRG8v1jEb15v4NdvNnG6N0FM225irHoHieX93Lc6LHD7rYYw7g844CPmUqImjXso1omxaDvn&#10;QxO22Zbf/LiP3367g6u9MaxFOTbz3Thl3736SOadHsSwzbk0TryuBKsX2yE8P5jA795u4N3pPHaI&#10;yWdH2sxRROUPz7aM6/jzfcXPXMWLg1lDbL48XMLe4jj7JoDDhQDWuIZuOHaTQ3Hy8hJjw/2GvPz5&#10;+7fY2VyG1VJGHXQV58c7JrblzcUB+34NNms5zo828d3bK0Ne9vk9Jlu5pYy4LDcLP354yfWyhJpq&#10;C/a3lnF5soNaWwX171bMTnUZ4jLM9SB3bBk2nB1MG+MGHS8OY9QhA8bde1VE32yfcdlfXxgyIctU&#10;TrYiuD6cxfcvdwwBKdf4d5yfB9RnNT6vOaevuOaVz2E91oVvn63iX//2yhCYIjbj5OUGy0yoAzMT&#10;XkMUn+xFcXU0ixeaC5wDK9Qtd5b47LkADqjbn2xTr6FuKatK5c043o6axD6KkzlDHX3rYziy9zcb&#10;uNpVoiHO1eUg9ln3SxkdHczwnPo695k97pvPDqfximMUmeim3HASD9tRStlXSPleppdzlHn11F+6&#10;ub7l0bjGfU4Jin58von1qA/z4Q7WeYp6n4N7dw2CM/1ooQ4pmZJJnVWJCoVh0ijjTaIX4tGMmmLq&#10;HSWU67zGmk9MZYW9oxYlxEHyAJD3VHK1sjdnm/jMhryUVwjlusggQzASe8i9W5mvRUqmUv6lU2am&#10;N5casjKJWEZHkZgpCnNDLCNMphe3Ii9NXEvKZ5F2IvbiR5GUcSvLeImTlzoaEpDXirz7lOCLk4dx&#10;QjFO8KmIvHxQRLn6kcSME5HG6vJjiZOYOo8TlPFr5T4edxf/l+SlnqN66Pk6quiZ8eebz6rvR+Iy&#10;TsDq3BCVH39TEXkpq0xZYep/aodK/L6fkpfx7xXOSZaXChGl+NkGFzsUbqvc6BYiLRWWSnH1q+or&#10;jJWlo9VG7FR568VGXUZkZdyrTQSmPssCs5y6XrG92HiJFVRRz7MVUb8SzuP9qZepVPF5NW4b6lu5&#10;pwfcZo9XIsFc4ljhjlzOA+EuFbmF6wV4OXGUvZX/I4ZzdtXDy72rbagFNn6u4JxXKSIOK+exhnir&#10;wWNHrUIEtVTxv+XGw0zkpfT/DJGZrG8q258ufYvzSsRlPERBnLyMJ5f6iyUvXRyg1blhjA8TSHEz&#10;HOGGVUqQl15DgKtAoVyEKVYuWJbHVNae2LOQ0MCFQ/CYwfMibgZWXuP3K3u308TQ3Jwb5cY1hAXj&#10;fjyMTW50l8eLhlTr61ESkhKYJD6jty6+cnVeWxjBqojF4TYMjxB8jXkxEfajpakCLa5yuDlAkWAn&#10;lH1ciXm6OXhjgy2GJFzi5rSzHsI0664AwiszvTiWBeVGGFsESjsUDDMBJ0I9tTjk5hsLd6GRE9Hv&#10;bUCv34HIaAfCBIgTffWYJzA8Xw9SyE1ha6YPJ5sRCoWoCVYcHW3HGoW4zPCvdyYR7W808S7nJrqw&#10;pwRC3KzDQ24MdzuwxQ1anxUnRJv8NvtAlpdH3OyXon2mLaExH+y1xSbLtmJghcM97IsI9tcmsL0w&#10;jCXWe9BvxzT7YnywFdMhCvkhDwXXKCJjfjRRORf5Mso6yIXbQ+A9zE36gMLj7HDOELUqMQoQub2r&#10;DYebQePqszrbi5cXKzjYnMTGwqghR6dDPgKwPgwpC3tvo0ki1ENQJcKuy2s3rvrBkQ40u5TN3WHc&#10;1cdZ1gjgVwjOBzm26+yH8UgvsrmRpBRRucxJ5jELqfmpSM9ORC0FxM4ahRvB0QYF8Gy4k/9zGHfw&#10;evZFE4XU2CiBzDCBeGediWfaxnaJwPTzcxMX5PhQO9sSouCMmuROssyV5aXc6AYJ2gcoREVo9ve5&#10;TPD3hfkhKJZkbLoXU9Eu8+a8lcpjG5U+HxWTgeEmtFNJCRJEhwgWRF42s5jMo/0tGB3uQGjER9Aw&#10;aghLkZWKb6qjcZdYHIGCWwdVxzarCRMQ45htce5vzQ+bsVcsGcXIEuBdXw1id2vCvLXU2+P9rbCJ&#10;5bS0QGWD4EluOccEDBfHHEP+3k1wW8+1qNhTQ1Qouji/Olk3KxVNd7sdze08b1DCh1JY2uwUzmW4&#10;b6GCR8X7Afvlqd4AtlrwtKkEd6g43ufm+aCxEI+cRfiK8+YB1/AjKu/3uMa/Kk3Dr+T+W5CAu2Wp&#10;3NxyKASU7Y/CvSzNKOU1DirM7ioMc30OslTINbFJcUAqkF+VY5I7dPU60dfXiMOdqIlLOsZxGtP6&#10;jQ2yv9uoKHFc/Yot5oSX7enw18Pf40Qr50FpU5WJa6jMghUtImKKkaxELfki8lKRZVG2bW74FDxN&#10;nnrjPm5T7Ee2X4KnRsGMG8tQQoW9iMq3spUrALOTG73WWz33vGZXBdzcW5qlfLMf5JbXQ8V0NNyC&#10;hbVBrO+OYZNKWAcVvZKadCrwubC7K24z7vL+TsXrdFbDWluGHAIPCZZsqzKcp6OoJh/FLEXVuSij&#10;MKmhUKxjsYlE5bNFCui3rNJUFFPoKKOd3qJVsT6qr96sFfD7ItY1qTjVZADPp3C3UTDeWl5azQuP&#10;OrZV5KWyFmdybxbBogx1JQR5hXWKn1eAkjr2UwOFX0OFIS+LrUUorOA1VYXGDbuAQE2/6boiCmHF&#10;cSmjwM/g8xLLCFRKUnA3/ykeliQTZIjITjGJapTcRqSR3I2NpV5jBZIqMnG3OMVkHJeL+F/lPca/&#10;KniCX8rFvDQFCbUivUqhbHcPCpNNVvBUghMlCVLsmVJbMYoJHssVn9RWauLTyNpSRGtVdSlqatV2&#10;Cm3FXG0kIOE8KeF+IeIqs76IoCXV1C9bxA/rVsD1UcH5Wsy+zmPdCji/Fdsmy5qJ5DK2pziBwCgJ&#10;X5ervk8NmSZLS5GXyjz+gO1I5DoSuZfEMRYZKOu+XN5TGbtvrT1TKBdvCU4RnV/kP8bneQ/xZf4T&#10;/CrroSEs40SlCEyTcIdHfSe38ni5w++VmEfkpKwrdX4nTy7QvEfWIwLEdPPbk7IM0//qewvBdQXX&#10;e0XLLWEpa0vFv8mrJUDmOlbdnxIgJToK8ZRA+ZHAt4hHgndZHch9KpvrWpaXsuKME5hx8lLxe+Q2&#10;nsL+VFxQZd7WuIsMTJAlpJXAtiIF9yvYFguPLHfKRSglGddvlS9KnxoXcBGW6mMRmOpnFUNWyqLu&#10;41Eg/rGNIL6OfU38YZKQmXiGfAATIOzfHsdI5GVmHYG/vpf1He8hAl1v2RVzyCQlYttFiN9nfwqz&#10;JLNdivEpy9l7XJsPWOcUKg/pLFncC3NqOfe4ZvQCwVgfl2WZuLxFvE8Jx7mMfVHIMc/hfZTdP00v&#10;cliyCQL1xlvAUeSghXtgJa/X+lapFLFpLzDrWy8l0thvCZxv2VUZKCSIVZKf2qYy1PH+ivVcTVAs&#10;oGzh/QqJTWTdm83nFhE4lzgqjCW1lb9Xc/0o+Z2zpRJNbVVopMyrp0LUSCWpiXtcA/cQO+Wh3UUQ&#10;zn2k3JCn3Es5hgqjkMy6J7G/k6pl9SvX+ST2E+dWeQqyZPVYk2depJTWFRr38grODwvlh4i9GnnZ&#10;dBCUu5XNvMzE85T7eFtXA0s968f/sF9l7WJkKGVhHfvFuLkTmNey2DzVnGN5ZiwfyQqFONLMHY7v&#10;E36XUpUFZXVXvN+nrNdjFdZVlsMKh6Ii6xURmHcrk/FV+VN+Zv0dxKguKqZtJcjxELDXs32Wp5w/&#10;qXxeDgpYL1mPtg264B9rh6OTclIv9jh3kytTkFubRUWgnPjXDzfrKM+LbsqvduKvRhGFbaVwdVXC&#10;P0ysMkycS+yyJMu7uQGTqFBxtQcHHZR1E8al81jxAac7jSXi2vIQFpeG0D/UBIeb49RRiRafrDIa&#10;KD9bMTzRxucqiY4Nvt46DIfaESFWGaSMDI57jdVmR2c1cbELi8uD8PbVGSLI5a+Gg0p8Q0cFJhYH&#10;EFsJwKM4Wx4rBvqdmIp0IUA82kssFyRuWFsZIZZxEYPbTczMm5sVRImV+/Xydp6YcGscByczWONx&#10;arYH0Vg3lldHidX7MDbejvGwB6PEJv0DDkxNdeL5s2VcXy7gYH8CW5ujOD2exuaG4r33Eh9Wo8tv&#10;xUiAOHK6ixhHVo1RLC8MIaywTsRBx6fzmJrpwQjv7Sf2nmP9n73dwPYBsdKCD3PzflyeTuPDm02T&#10;mVhxzC+UXGdv0sSkFMn4T398gX/84zO8f72Bk6MpXF4t8L998PfWGFy3thnCu28O8ZufLvHsaI74&#10;fxzPLpaws02cSqy1sTuOV9/sGBdyuXjLe+v19Rre3azizfUirk+mcbAxxu9W8PN3x+Z3WZTFqFfs&#10;Ur/45tUurvbCxLMhvDiL4e2LFdZtln09gPFgM3wcm/HRFmMtKlfni70Jk4l8lv3byTZXNRO7tlYY&#10;yxzvoBMLnCuzUZFLPrw4msC/+/0Z/v0fLvBvfz7GtydRXK7042q1Hy92RvHdRQxvTiJYCDmxOuNj&#10;v0wgNtFODO9lW6fxm7fbuNoO4YfnsoycoU7RRTzqx/acH+9OY/j51Rp+z7YfbwzjYG2IbQjj1dkc&#10;fny5hWdyS96bxsujeZztxUzor2OO387KKJ6fLeKbm3X8+HoHNwdT2FsaxOXuBP7pd1f43dst/Obd&#10;trG+XeQ49HCu9HDOubu0b5Rw7peje6AeAfbNMOeSklP1jzQRtzehN1BPfNuI/YMwfvphD++eL7Id&#10;Edzsh7G3PEC9iNib82WL81iJjSY5j3q5Nsb5jO25HlxsjeLH50t4ezpnyLH1aM+fLS1FWP7u7aGx&#10;vlRRIhv9vjzRg6VIH45Xw9iO9WEz2okXHM+pEQ8qinNwsr9hLCizMtJwdrSDf/uv/4D/9D/+R/w3&#10;/5t/MlaXX3z2S7S7G/Ff/ds/4f/8P/y3+K/+6Q94dXOE4sJc4yquGJnW8mLjat7f3YH/8h//gP/L&#10;f/rv8U9//zvqtvWoKMmh/jqAOa41kZdKLnrAPUTEvMJRrHFdHlLfvDmZvy2nC3hxtYJNrkvpDUow&#10;u7E8jHnqinvUgbUfichciFDni3bjjPdSLEwlBZJOrMzk0UAT5rjHKIO8xu8t14OK+kmJe5YnuzDB&#10;vWqc111x3pq6cN3usS/nqfcEfbWYpy44GyKep64ub0IZaczxux3qmN+/3MOLkyVsKHnsSohjR/2f&#10;c+n1+TI2qSuqXnO8z+qUkiYNmdijcn0/VEgyjuk+r//u9QH3lCkEJ/opcxzExsSllIWVxPI2yqFG&#10;rpdRXquYnMrVcLoxjj99e4yb3Yhx/1/mvUcGmzHGOq5T745R77YQY6dSvijpTjplm5KaJFA+y2Iy&#10;vb4UadQ5kq15yKguoM5B+U98nUtZrESY8ViCwhrCTop/rtB5T4015q1bt9xz4+SlLC9FTOqlsawu&#10;RVqmc61ncv9PbMgz3ynx4GM79TGDgSjj+Ix78sohPo4Tk/HyL4k+lfg1IvjkVi3iLm7dGCfy4qTh&#10;/6x8JCXjJKXIR53fL6QsZhGxGScv4+SkjvFr45aX8Wt0rhInL+MkaZzAjD83Tl7q3NRbLuBsm9oR&#10;dx+PE5dq75+/47n5D+sQJys/JUfj5+a5xHnyEsuqIX6iXiwXbwt1HJGXFuqNpVXCZnrBbKFORt2M&#10;upSzvcYcpUPGiUq5igvLxYlMhdFRWDIbMbZyDRSwziolduIkfq9kqlVOGdYQ61A/bvTY0DnUjKZu&#10;hXAqJcYg3iT2EYZNsxMTcv5kcZ4onFV5UzlKG4uNpaXCk9VzjXXIQ6PfZQhMY4HJeV8l7EXcV0+9&#10;X+SlEnQqlFkhsafwonCw4rkaq0pi0HgSqDhhqe/jpOVfPHnZyIU5p4zUYx6cny9idMqP3BpZM3Ay&#10;VhFYliYjgaA3kcD9MZU3vS14TKCXSTCYxwHoIRBUJkmvx46JQDvWp4dYuNlxQ5O7rFyQN5dDBB4T&#10;mBjzooGL2c5BVPbxGWVgZpHV5PH2FIXvDEFgJzq9dngIdIcHW9Djq0MvSx9LoNeJ2UgP5qO9uI3j&#10;SJDHzfOAG98aN7DRwSb0E7yFKBAVi/JmZwrXFLqHFACK76K3Mts835gfRisV/AZuNm0E16M9DqxG&#10;/ZgkKDwkCHx1PINnB9PYmOkzb6FWpnoMmXjAjfIFhfnNQcxcv0IAEx12m7dOIiZPd6YNQTjJOilu&#10;5MX+rEmeowxtb683DYm1GOnGWF+TIWFFXsplzM6FUcdFJrfxhRj7b06u735u8n4MUDhPEICO9bew&#10;P7vQ29FAocKNf34M0XE/hgiww0EPGmvzKCwr4eEE39Eb0pNF7FKgiLwUKblKQbLIsbigsLo8jOIl&#10;hdUuhYXiNKpPQ0PtBAZD2GIdFcNzeZrf9TvYNw0EK8vmnktzQwRjtWjkYuvx1ZskSS/OV7BDIBHo&#10;rkM3F+vi3AhaWmuQkpOIjGJuJlnJeJqdgrScFNTVWdDjbTTu6TPBNiwTKMQ4DyIjbRgfbkNbk4VA&#10;oZ59MMD56DXE5hIBRru7Am53JYF3OybZZyJaF6dkkTpJENlrYqDWUcHqGnAhEOrAMOdFd7cDg+y3&#10;VQrPo8M540I1wfuZOIeK1TLhhZcKQDsVia6+BioVUsII/Ltq4CT4b1VmVNZlMNCGYT5vsM+N0SEq&#10;APOBPxOWS5wbChnw8nINBxL8FLqjCmzPjUfkZZDrYj7sw7OTBePmsr8ziQXOPykSm2tjJi6q4rVq&#10;/a0uDvJ3AurRZs5lAskjgk0qQCI7ZXnp9drQ1FKGNtYtNt2HFY7TKAHW4FAbevtbWf9qWF0WOPta&#10;YOf8ekKh+kDuCNzMHnGTSqDi+5Cb2VfcML+mwPwFldUH9YX8Lv+WuKzMogCVgp+DuxQYyvIqAV/O&#10;jdLFdedmW2SV0se6OLjJulwlCI13sI9qjCLbwXZ39DdTmS03/ba1HcElQdPLy2UC3wgBVhA7GxGO&#10;wyRCHCPFGvX31LM9siQqgbOpFO62Srg4h6rbamBp4abspkDxOVHssCCplMpq9lN8nfEYD3KTTNbp&#10;3GrWr1aJMGrh6W1BTXOVUfAVw0Ruj+VsbyH7Qa6PIgblYl5PodPSUg13c6Wx5m5troCXwqGNCoS7&#10;tQxuguvJWR+29sep2IQwEGpGWU0aGo2SWIl61lcWo05PLewUfDbWTe7e6ZZ0pFekGRdlKf9KAmHn&#10;eJgYr24bXGxPA8+raopgZankmOQUpcDCc11XzfqKBM7ivUR8GivNWgIngpUMCupMghN7o+5XiRpZ&#10;aultIIWpiMtijl1y4VM8LUlEEsc1lXXI4HciMIvrSpFfVYCsMu7ZxVnIq+C9LfzM/svhWJs3iCzZ&#10;lbkmW3wehZ3iHip+iggtEWAJVs4NygEVkUVyNxbxlcF2iuAqZv3lNi5XXbmNKwu5Mkorec//Kveh&#10;iXcpa14l/VGWu0cCLAJNBUnIUhIoWyHKasuMu3hxRZ4hLy1Vxagk0Kiqp7B2EAzUUajXyBW1GnUE&#10;stVOCvTmakPuiFx8aiUwEinJuWzipBK85FBelVI4lwhgsAiAOCj0q1wVJuZfRmUG7haprgnGIvCR&#10;iHy2T9Z8dwoS8Lgkxdw7X9aHHC+RYfos8tI8k/d/yr5WqIY7RYkEWcmG3Pu6ONHEApWVpYhKEZci&#10;K0Vkxq0tRWLqXMSlOX4kLBXnUkXEpVzGZX2ppD4iL2V9qc+K0SlryHK2pUKFAEaBwy08FrI/RCIr&#10;IVECgfojrvfHshKwcy8QIcT1kEjwbSwoOc9ksao4OXJTFnmptom4jJOXuY1lhphVQqO4+/VtIaAU&#10;AaWEOOVJHFu5AIuUvI1X+WUZ289yS14mGdJS/SwSM25tqSJCVa7tOoq8fCQLy4YcpNSz1Gb/mbzM&#10;qNGb9HxjdSniMo34I4VYQhYUIq5FuhprUY6xiNu7OY9NOIPHZWnGRSy9sQTJImq5d6U5Ctg3aXha&#10;wX4kFlGWccUNTi9ORUZhulkjuRYC0yrOHe4vFVxvpVyLhZxLRQR/OrewXxTnVhbSsrTWfLol/IpQ&#10;waL4knp5kse1k8F9IYVrR2EjcthOJeIpr+ce4SjmHkIwzP2qmvXW/JSFdnFDEdcw51Yp1zL/n0uM&#10;JqK0lPfVPStYFLvXRWVM7uMNzhKTwbm1nTKC38mVu4r3UKzNasrNMleZcRFXDN7HnDsPSxM5h57g&#10;87x7nLeP8HXefc65h/w9GWkcV1kty4Vc7REpKxd0WVqKtHS2EzCzL/XCWhaeNsoBT78TDsqnCgdB&#10;fGM+15cyj1vg5ndOkZbcZ+tZjxqRl9xrszkXtVfJ7VsWlErYo3mjefSgPJlKDQvn1SN+r9/uy/qS&#10;it6/JC/vcwzjbuMiL9NbuI+1c7/rKEO6i8qdjbjDno78Bva3CF6fDQ7KT1dHNZo7RUpa2a9URPnc&#10;XN6vqrkUw5Eu4/LeP9KKMeGvsVZDFFY15cPhr0RboBZuXyVmiSeVsVfWT0rqt74RhM9XRTzWYBJi&#10;vL1aNTHY9rfGcHU+j9XVYQwohltLKUbDHvQNOxEYb4W3147AWDMW1wYRne3CWMTLY7+JNxkhNlaW&#10;XllS9vC+G5tBRKJedPbXGzLI3W03Fm3u3hrM81lTxBCDIy0YIbZaISaLEkNOEj9NsE16cbswP4C+&#10;nhpDKB7uR0z8RiUGCvB6eZyMTXiwuTvO5zUjMOrC7v4EDg4miZvaMDTQgAW2eWttBKeHUyZRTXTK&#10;h5HRJrZ9FNc3y9jjtUvLg7h5vor+gXo0NRcZt2lZE4roWyT20ovbeWJzJbS8vl7DPnF2bK4P/YEm&#10;9AWcJmP4qzerxBZO6gcd+Pb9Dj683cQb3vPieJqYacJYR8py8ZLHv/npnH0tInMaNxcLuLyYw/xC&#10;H/vagfFxDwK8b3DEbaw+DzbG8ZvvTqBM5edn89gW2Tffi+OzWRweTUMxL7c5npvLw/jwcgNXR1N4&#10;wftdUx8Q8fib747x/HzJhAxSuKBz4spv3+zjeHOU+ssY3j5bwjH7b22hF1PhVoyPNCHENik246ub&#10;FVwcTmOdz5uOtKOP/ePupBLKuWVrkyWZFS0czwm9xF4awNpSL26OI/j59dqta/deGN+dz+IbYvff&#10;vVjF+9MYvmXdvjmfwcFynyFE9zkHDlhu2J6fPxzgh1dbeHe1jA/PVnDO/8/xuburQ3h+Mo2/fr97&#10;m4X8agGH63LHVrzCUby5WsJzYs+Xir0pN//9GK5P5rG/GcYOx2465IFiLl4fxvD+etW4JN9w3H//&#10;YR9//O4Ab05iOOYcUd8dcY7FZm/Jabnud5q4lw3w89jaboGPWNvLNdnht6FnkP3hKccQ590OcdfG&#10;+hD7LYBz4rAjHrc5pjucc9OhNkRD7RigvqFwVQM+u0k8Oh9y483pNL69msNrzosz4moVuU7Llfod&#10;9RQRsefE6W+oz5xw/KTbxUY7sDjRw2upJ1KHvNkO48frZcyOdaKAusuTh/fw9Zef4xd/9V/g8cP7&#10;SE9LRmFeNnKz0lGcl4HKkmykJj1EVkYyigqykZVOfefxfXz2q78y/3vM/z95eBeuGsqKoizk52Tw&#10;uhzkZhPnFWRQV/Ry7kwaInJhpgcz1FEVx1V7i2JNrrOvZfV4dSBXferIOxETrzXEfUnJpHa3xrHF&#10;+bU408v5GKM+ETL/kTFJlOt6NdZDvXWEbfRii+v/ZHMcV7Kk3J/CDvUM5Xg44vOu+VkZ13ep38ia&#10;fJJ6bZD7le4zHWY9pDfPDmCZe8oKy3SAuhD1kCOtg+0oToXtqWMeU0+8od77gfquftuaHTKxNI2V&#10;7loIM2zTeKAZ4eEWLHOfW2efi4g+2oly3xzAxHArIsEO6jdjmF8cx9JGDEPhAdiaJV/KUS0c32bl&#10;HlyDKPe0a47vGXWrG+4jv3u7hx84J18dzmKf+tHy9AD34ybOMweCPG+Wdxrlaz7lkRIXChckEgMl&#10;1hIDEfcqXuVTYuA0e6Hx/hIeUuiZdOJJJUZMJkaQ94lC1RjyUp4owsiyuoxbQVbnGbfxZMrOFMrH&#10;FCef08j7NxbcWl42F+MJsU0i5eQT4jKVhwb7ZEEJUvX/R9YcPOU9kz7GutR9ReT9S/JSvylxT/z3&#10;OHn3KVEYP6rEiT5zXSkx+EcyUqSlyMpPy6ekZbzErxdx+b9kefmEn0Usxp8rIvPTOohg1DFuCarY&#10;lar3p0SlCM14e2SFKeJSR9X507boPE5YKpZm/N7mc0WG0V1yiZnktWcygytRbD2PIi+ri1CtpLHG&#10;lbzCWFw2ddShQTo0MVicrBSB+WkReamY6FWch5X1ZShh/xfy2WV26mF8Ri31zzrqeSoNxOKt3Y1o&#10;63MZ9+8SzgUlecxpKEA2cWwa8Vgqx11eXFnS94hBC4gJZVlpIc6yUtd2DzZjgPLbE3Cjlpiljrqn&#10;nd/XEOMpuWC9h4X1rvPWUV+2mqRWIi+T7XlIZV0Nic45LYtLkZjKdp9J/dhYZfJ3uZT/RZOXY8rU&#10;zc1DQltvQgMEM0VaaHZOwipldZT1AhcvlczHnBSKmyXQmE3Q19BZjVkKtIXFEQoTB6IjHkNcrkb7&#10;MDPmNRaI2ysEVeNd6ONAhsd9cHNgGriY5cZyeBDDikz154ewuaC3RwRsIa+xIHQ1FBqLvBA3sxmC&#10;r4kRCkCPzVgRbi4GKYxnDSl4vDOFl1drJpP25LgXvvZK9HirMSWX79gAdmeHca03bRR+ymJ2uTPB&#10;jdyPUdYt2O1ElO3fXQwYS8ubHWVn60OMYGeTG+vx2piJI7LGTXJ3acS8JdrnUb/pmgUlfpnuNyb0&#10;V4fzxkJzj+0dH2wx8TVX+XwV/a7vlaWtlYpBK5UtPyefYl6KeFIikXwqr+VU7EXg9VAJ6SPInxmj&#10;oOYmP+Sj0OfC8rqq2KfNFEpd7NcIQcqqIX7V9oHuBrh47xYukj4ulnWOiYhLJe6ZpDAY41Fv+K64&#10;yb+/0ZvldfZpG9xUTrytVejuqEVPR41xgRdxKUE3T/C3NOlnP0/glEBG9+iTlUVzBdpcsoT1mPhB&#10;xwSF41RgwoE2gjbFZ3KioCwbGRTWT7NSkJKbijILgeywHwvRIcwGOzHeU4/VKT+BUwjRUQ+BZcQI&#10;LdV1frLbkKarU11YivjQ2VZpMm8r3mlwsBUdzVbsb1Bg7s8jEvbDQ4WqmcpRjOMzqKQ2mj+sY08v&#10;geNuDD/9eEkAPYIu9oviG8ptKcjjorJwTnYa94OO7lo4WstQQ+HSQkCkbKmDrFcw5EcLnycrXW9b&#10;lUm2JPJS4QpkYSm3dwFZAVqRlyIzjQDmhrMU8VPg92NradgAEllbDlNJUOKjfc7bLc6JdY6RiM9t&#10;Ar4zKgWHnIN6S39EgKHkVpGwF91ddWiXGx4FXS/7ZU3P0XqZoQIR6cVo0Id2n4OKZqnJlucO+ZBK&#10;5VKWRne4yd+z5OFrbupfi5zkZnWXm9vnVI7vcG0/lFUSBa0S8zyRsLQVm7eQObICarPBTxB3dLOJ&#10;F28PqIAFMTPdxTVmQS9Bp7JyKmZoC9dckH0aY1v8fU5MUXk7ItgS6BVoOSCgUR8pNs7lyQLBVogA&#10;LGKI2b7eBjRToWt2l8EtCwQq4nbFrmyv5WZdh1pPPcoaLcaVw8RPVVY6WWGWZCCFwiqLws7K351e&#10;B9r73GjpcqGcG7WIS2PhSMBR4ShGHeeIyMuWVq47XyPcFDQu9pcITK+n2vRvu6cSHp8VM1Qcdg7G&#10;sXdEhWtjCG09VWiiwlrXVoamLjufVUPBV2Fi1ClRkLHassqCMAM5lZmGfFTyjbomChmWRpam5mo4&#10;nVbUU1g2UNAp2345hbQS79hZLwnQMgobuTeL8JDlZRmFpDKnp1HQpxWmQMl66pTYiuMj8tLeUGJc&#10;xi38X2oJFf+iJyaeY5pxjU4zrt/pBAGKJ5lbmYesshxklmQhgyUpL5nHTBTaOd7sx6e8f4JAgtzE&#10;iwnay2Xpp5gzBA8i5IoSDGkm67s0kV58piG72Md6Oy1LTWX0Vnb1X30kK+U6/l/kPTLJez4rus1Q&#10;LstMxbx8RID0pIh1YN1EzuZxjoq8rFAcmqrbUlFNIFHHvmmsgqPRZgjMOkcVapxVBowU15Yik7JJ&#10;bu1fFTwx5KUySCayDbkEnRp/AZG80jTkEQTVcbzc3HMFLERg5rCfH7BOap+sLZXURm28q3rmPzWE&#10;niHFuBZEzsrNPaEik6BDbu9cV4VyCef/2VaRl3d5VOKfX+U+whds8+c5jw2BGbeyFGmpmJdxC8w4&#10;eam4l3IJFzkpwtLEtWTRuTKTKz5o3J1cRdalerFQRMBSaawvb0lLFRM2gvNQLvSJnJd3rQSAVbek&#10;oMhLtVH99JRzRK7gyrwpy0sRs7IqldVlIftGLtiKGSTLTJGXImgF3EXO3lpfyurxtiiOpLKKi8C8&#10;W6FEX8oY/vRjSTDkZZysFHmpIstL1UekpY6yvjTkZTXrVpOJdAL9uMt4MtugQOVFzaUo5D6hOJvp&#10;BP+p8gxpLEEW66i6irzMshcY13Fl3Jdl7N2CBDOHZXGaTFmX6ixFMgGkXJGfyuKO9xB5mcP2pxXx&#10;urxUpBWkI6Mww5S8cu4ftQSrxnK5GKVUam7fspfxvAC57JdM9o+I8Gwe89jvhexPZa/WMZu/p7O/&#10;0irSTLxVxbat4B5nYb1llW3l/NIaVjZvC89l7VjVYjGxc5M4zk85HzM4T0UoKiyEfi/h/l3NNtdT&#10;Bjsp51QUW7KFcryZRe7bikkp8tIqK27+N0VkM/s9kXVI4lx4JMvYosecewm4k/+A84z9VPCYa/Kp&#10;iTlZRXkqKxeFvFDSIVlY1ulZlIFyd69mXWx8RrWrBC2USVXN7I96WY2zXpQPddzLmwi43ZS5TR02&#10;NHfWwtlZh3qvHQXEkLJC/VoWu8SYD1gUF/Ur1YVzSImVvuYc+prn9zi/ZC37UPP3Y4m7jd+vSjXk&#10;5deWp5zjSXhan4m0Ju5J7ZRfbu6bdZlIrk5BDueTpaUEzd018A+54Omqhb0uF03ucri8NpQqDAEx&#10;bSmVi7ZeB+urxDd1cLId9a2llEfFsLmLYGnOQ61PiSIsmCNOnCM+iUW8mJ/txdS0H15vJXFujVH0&#10;jyjrY8SbCzPEaptjOD2ewdhoCyZk7bcVwtCwi8q3D6vrIzg4JG48mMAejzsi8xYG0ck+9bAOPYPE&#10;C8RiC0siSEcR5j2HxtvQM9rMutainjKptYfPJHZY2BjDuF6oR0VqTGJKL8CJFQ6O53FGOXxKXDEV&#10;9WKaRVaKx0cxE75pmTjXp2SGgw0mZmQw7MZUzIfj4ym8eLZCrNFHjDmE96828ebZKo62x42LvGSl&#10;21OBCNt+IuJQv53NYv84hn55OkU8iEz5MD3dbWLSh4Nyi/UY/LXOZ15frWJFlmNbYYyF2onX6nFw&#10;FMWvfzrAxfkUvnm3ifcsb1+t4eKUdWX7l0Q2EqvHqKfIdfbt5RKu2Zbp8VaTJOiY/z89mcHiwoCJ&#10;q3mgl8ZbEYPZFKJHMS0vzubxw4+n2NgZx8RUJ7aIueYXlBzJR/2j3YRL2lsbxcpcNxTT8+Z0Fs/5&#10;H7msy/pNyWviXjfCgYqNOT3uxvPzWeKcYZM05JBjvLM6bCxG91jvzWVZ0ikOYB+mNIYBF0Z57A66&#10;0dbfAH+wBR0iXNnvy+vD2N6iPrY7hufHk3hzFsMVP3/g/d9yjrw7nsa7kxh+eLZssjRf7o3jhG05&#10;O5w2sTnnOR4iMV+yb2SsoPBT0+PtGOWYxTj/FDvyw/USLnfH8c3NonGPn+OceHG1gHcv1onJpffc&#10;ugebuJaHMWK3CPW0QSxOdVMHa6ceMYVz6lLKrP/Ta47RxRyeH0Tw/fUyzjdC2GJ/rrO9yua+zOeN&#10;hFoRYFuD/G9Q5P1AI3q66zDE9djdw3neX89r3FhcHcKi4rHyuLGqmPCdWJ8jXl4NmOzrm0vUHyZ9&#10;6PPXoovrNMyxCvNeIi+/Z1teHoRxsEjdi2tAWcVfny6Z8oxjpmQz51wXL48XcLgyZjKPn0mHXI/g&#10;bHMSp9SlFH/xT9/ss78nMNHfgnZirqaaMrhqiR0biB8arGglHulpr8f0SCd1GeUKaMMA8Xef8hZ0&#10;1KPTbeM1vI7Xt9SWwddUjaWJHuqd3eglpm0jDgwHOqhn9WObeonIyV9/e2wsLjdXRj5alg4bt23F&#10;uXx9uYqz7UnjHj0pw4f1oHHJl6X3+FgrVpcDiIY7jIWkXqYoV8Ec14c+H3IsLrgGFBd0jtfs8r6X&#10;e1O8XwQvqO9/Q13wzeUyvnt561avMAHPDueoABUg6t+/cq5yvBXvcop6oPY0Ge+oz356sYPr3WlD&#10;BL84msMrYvoL1u+CfXtNPVFF3333jPPifJllCS+OZ01dVKcxWXpHqDtTn1iibqS94IR71Cj1ppbm&#10;cniIr0fDXRiN9iM4E4BnoJ1ypYry6NbqzEmZ4gs0YTTUYay5T9iW5+zDVwcxXPIZx+zTF9THj6gj&#10;TvE+/b3N8PeLAKolltPL2TLjTaKXuMnUxeURlEgdPFFGHtSPkqkHKe6+8Uj5SFw+IRZM4jGxWmQl&#10;iyEvc/C46p/JRJMYhdhD1pdPeX8l6JHbeHYbsSZlSW5HJXJYUigjk5uKKK94D/NimfeQHkbsksR6&#10;PPp4nyQ760PsJ3IvTuzFrRL1PBGXaXUlSCEmSbDyXh8JPh3jZJ4+xwlFfWeIPv7+KSkZt7iMW2LG&#10;ychPScpPicpPv4/fw3zH++t5KiIo45nN43VS0h6d//l7Yt5PrUdV4uSszuPEZZy8jLfhU6JSz4ln&#10;Wde5+Z26iwjnIupgFbKS5HqziLikfiHiUlaXStijOJjVjZXGZdzN9euSQQr/Ey9xEvOfiUxZXxKj&#10;KdQW+9xKHHh7LKP+Rh2FumVjWw3vU4dWfyM6BlrQ0u0wruAF9crhIJfxQuQR/2VybojAVBxVWfYq&#10;kaiSRBZQVy3m75XiyWS0xz14YLIbDuKmeuqoDmKqeq0BL/GJrx6NrHcDS1W73RhZKIZ9OjG9CEqT&#10;VZx6kFzFRVQqDqYIzCzqCfHyFx3zcp+b9/dv9/DhzTa2diPs7Bqk6414RRLuUxFRYoHHUqA0oahk&#10;JXJRynVcvvsufw2mF4Zxc7OF2UgvVrjZLIa7ER1qNQGPh7oaMDrYAjc7ra+nCYMczAA3KD+FVn+f&#10;g8BCBE7w1tR9IYCRHgeUzVmEZS83qCF+Xp8fpvCcN0lsej12DBIAr04P4uaIQpd1VxxJZejbWgsZ&#10;YCQCc3SgCSO9TqxMD2C8t8m4ECiD+KbIshUKhWAbgl31mAq4zWZ8sz+NNyezxl18icJVwdgl+LQh&#10;rxF4zQZbsczN9oQb4ytu+Cfr49icGYAyTu4tjxnT+G+uN025YV2jFGYTbPcY67A+M0ghP41T1nVz&#10;LoAGSzpspSkm8UxgSG9gWw0RUcaFXEBFq5YbVyxEEDXUghUChfkwBVi0F6NdTnRwEY50t1DoEdws&#10;T+Dds10KvElDVM5MdJm4pXKll5v+CQW1rN2UgVwWk7PRHgq2cYKKAF6fLeHN1ZpJLOOkMuSkItTN&#10;fh1V3FO2aZnP3Zjh9QQgzwhc3l6umLdiXi6oVll5cJF5qCCN8P9HBDfbBNezYwSmg27422vQSIGf&#10;lU+loSQL6QUZKCrPg9NZja3lCPaWCOpmhkx8kyX1KUHCLvtvfrLHWFsqnuQQQfsw55aef7JOEMmx&#10;EEmp5DsLHPseLtzZyT6cHMxzzDvh4yJvoJLl53xxsY6ywlQRibmwOIpt9pEEo7OhEN28rzJ/e1st&#10;JtP3BsdUcZfkquXvd6DZW8XNpwqdfY2YWxrDdGwIrS1V6PW7MEIwoyRM1yeLFOwB4zou8Kpzxb48&#10;ZZ+r9PtqsC1CnAJbbzflfj/J+0+wdPH542MegvCAcUOfmejFSJ8TMQKLY4IzAVBZBqwRZCzM9WOC&#10;8znEMVzkc8JjHdghYFiR9SeBhJJWjY12cE15qOS0UdGyoYl1dI91IpnCUJZud0qzWHJ5not71nwq&#10;eSzc2L+uysJXVKwf2SjMuKaN+0Q1FT+HBfmNFhQ1UDHmpjjKft7Zn8HKyihGCTQFygXGxwONWKJi&#10;drA7QaUqhEUCLsXq6h1kPxFgBbm2FjiP5Fo3JUKc80dxQhXmwddmNeEGZie7sCnynUrGn935udG3&#10;eutRRuFdKcHBtVHTZkcNQWFlaw2SJbwlzCjcUiiokgtTTVZxq4hBuXJTeMikXq6cIi0tnNv2lgqz&#10;6Yu8VHw5xVRtdlk5H0rR4iI4pZLfQpBR78iHt9tO5bEHu/sEakdc57ts64wX/kA9hUYJGjwWKuF2&#10;NMhF010FK4Wa3DKL9eZMLgAENCbWJUGN3ECdBLJKJuRsrkajsxJOPteh2JUUeDYKQ5GXNaxXDYGZ&#10;3E7lpimLp2IKoQJ7EZK49ypTeCaFfQU/K+ZlDf+jmJe1jfyvs5xCtcgQJA8LH3OvVvKaFDwoeIr7&#10;uY/xtCjZxM1UXNLkwnTjdp/BuaBjAtdodhUBkIVgqYhAoeCWMPss6xE+y3lsiMg7JSl/jlWoJDZf&#10;FjwxxKasEkVcCiCklGegkIJcMVdkeflFUaKxvBR5+YuiBHxWnGgS+Pwi9xG+4u/3i1PNcx4WJiKL&#10;4KVQAa9rSlBiY9utty7jVnuZsbysJPhXXBpZXNbWW1FNJcJCZaKwikKaffIg9wnusJ13eX+5eouo&#10;Sq3IMAmPjNUYx7eUz6hgUX+7CDAUw8bCuVUgUFqcTDBIAGQV0GMfsl0myUtZGtK5F2cSiMrqMtVC&#10;cFSQZMhEWUJ+ZWJXJhoi0sSslEUl//sl//tZ/lP8iv0n8jLuOq7r4kTmZ9mPDHEZdx+XjL2rc95P&#10;945bWMplXK7iyZS96i99bwjM/MeGMM3h+JdwDiozuIhHka2yohQwfyKryyqRPJm4W8XxkouSjeCW&#10;34m8lOWlrA9yuE6yOY5yuZbVZTzmpYrOszi3RYSKwDRE9ieu47LENYQ2++8+P8vl3pCT5ZwnZZwH&#10;pbLAFAHF/310DxeBGY9/+Sl5qd9vr1FypHSTwVwZzXMVaJ91L2jieLHIYvJ+eYKJuZ3hKr6NW8Vx&#10;TOF6Uxvi5GUGx03kuiwvv2R/fcm5eOfjfqcXsAl2WXVmIo/3V7zH9Ar2XUEKEnOSkZyTghR5C+Sm&#10;IbsoG0WWQhMntrKujMBX4LfIgNmiymxk8/6Kf2liYrF/5FqezTEoYB1koVnEuaPM2YqdVdpUgcpm&#10;CxUxuXOXmJcVFVzrFVSeFGqjikpVKfcQWZdUN1eggAqSSM8M9q9Iz6K6fP6viPtDASpk+fiRwGzk&#10;f0Vaym28pd1myMtq7mllIjv5nCy9zOB9HnF8BJiLKfuKW7luq6WkaE5rz0i6JS+LEwzJWsL/2zvs&#10;xoXJ2iRXKX7Wd5SzdZwztbyvo8Vi4l42dFShzktFwF1ukhE1+e1wd9eitUulHi3Eci3+OjR3OeD0&#10;18PK/Vj71QM+R5nwRWR/+XHe3OH4363k3LKmm3N99zVxqL6LF1ls3ibr4T2qORft/I810RCYyY25&#10;yGiiYuDgnKjVuk7iXEiFpaUYLp+SPMjyqx61NdnwUSZ4exrgYh2rOLeq2cb2XgdCsV6TwMbmLIC9&#10;qRA1/G+Nu5j1zkdDN5WKtmKMBd0mM7Vi0ok8MIlZemsxGnAR5wybjOQ7myEMDTgow9uwsRq4Jd4O&#10;Jo3V485WEKGxFoTH5R0yiLnZbuxQll49W8cc/y/yVHUQkTpKbLC8FjTWnb399caKrZ/P8wecxqXd&#10;O9CAmdURE/ZmaMSNra2IeTkqQwAv+76V91DM7B9+OMXzZyt482oDr16s8Zm9JpxOD9scGGnD9GwP&#10;5hZ7MTXjw+Ki4mV2YGbah7WlAeLJiCG2Xl0uGSKsm3qCl6WF8lCWdZt7URyeLZj4lT72b++QE0vE&#10;Vwenc2zXJDHNkonPPkZsEI34iG0GTLxIJe85P1vE1mbYlPPTGV4bw/OrWfzx9xf44ft9/ObnE/z0&#10;wzGmWB8VkTdHB1MmK/ju6jDO9sJYXeg1mck31tn3W2OYZdtevdjC6+dbOD+cNQYQInqmpnw4OZ3F&#10;5fWyIS/nFvuxQt1AmbEjYeEy6jAzvdglxjnZD+Nwh7juIErsPILBHmK34RaD8U52p3G0HTVeVsvs&#10;t7EhYuHtcZzvRw3R+c3NqiFVX57P8XrWb66b2CmIxZifOLANqxyvqxcbHLdhxHgeWRxAT7AZMc6F&#10;hbUAlteJ8dYG+f8YXp0QE+6O4zXv93yXGJH/uWbdv71ZwrurecyE3YZAfcbnPjufpz4wwDZ0m1iF&#10;cjFWCCK5Fy/N9hlLugu25/uXayar8zcv+Dvvvcn5eXMxj9fPVnF1PGcS8kjHOd+J4hXvIffhbWK8&#10;jYUBtqUHl5zHH56v4k8clx9frRPX92OVY3O9zTnM+fct5/HW0hCxai9urhYN8b64NIhJ6mDKhC/v&#10;m7FhN+amezHJ+TBLHWJnfxKLrMc47zMd82Eq4sEw5/sx18XN8TQu+fvLi0VD7IVHWqnbtGGO/41R&#10;P9vhcxTz8nJrBMfsT+l1R8Tkzw/nTOxHEZiXXBP6fptYWkXxF6+JbeXqrCQ3N2zrt+fL+Jv3h3jP&#10;ObmrcGSxAfbDIA7XJnCwyvm2OIaLLXnlDfKZAUOCHnFtnlGPOd+OGGJQ5YiY9pB6zWqEGHjch12F&#10;RaMOtrvI+cp6KBzZ6yv29RHn4tEMcX8Mh+w7WU6+ZH9/w7krd3G5a+9TR5a79cKEDwPEnlsbY1jj&#10;fOzh+gtwL5C7+crCoImVr3uI/JTLufIQKJnYmerD+omAFBmqo1zLFd5CdVACJpP8h32gZDwiel+x&#10;H2TJebo/Zfr7nPNBpKaymf/xw6mxyn3G+35/s44fnnE/YTtOVoPY470Pl6ifzvThxUEMB9SDXvL+&#10;8mRcnuqizsX+35lANNaDCbnK6zjVg1n2S3tnDTEzdTeRNF476ih/ajzywKrk3muBpakMDupWTu6L&#10;3aNudMjLknpGeKjJkKPvL5bwjPdeon41T71wZ5l6ZUyJUPvRQx2pkjiptKUSRbxXKuWswuekUaYl&#10;icCknBbpKNJQelAisd9TYi8dk/l9kr7neSKPslYTyams4kqyY7I26z8s8YQ9TymvlVVcCXsU81Lu&#10;4nkdVmR3VCLVXYKnxDePRV7W5eEpr0sgDnjCe4rANBaYegbvJ6JSRF6cxFMRkSnST5aZqcQYt+Rl&#10;riEGReIp63YS9TyRejrGCUQRe8bikSVORuoYJy1lVSmryzgZ+SlRqaLv9Z3Odfz0Op0n8nnxjOIi&#10;EvXMeJ30vcjLT0lIJe0RUak2xtulcxGYcXfx+FH/Ufn0nvF76d7x9qntwn3ywFFIKSt1L1ntllG/&#10;yCsjlqskvnJUokphp2R9Sb1MFpdyG2+knhknLuVCLp1MOty/JDHjR/2ma3WdikjQti4n/NTFfQOt&#10;aPJRZ+ywmWQ8OTW3MS6zHYXI4hyX8YFIceFWEa3pxOy5/D6Pc1KxWZVIsZbzX1nHR2N9JvFP3GPE&#10;2VFDLNUId6+L2MVpSPkKzm1hXt0vhe2XS7jmp/JVPCK21ZxN5HNkhanzuAWm5vNfLHk5M9ljyMsf&#10;Puwb8rKbIKe8pRRpdblGSblLxUyWTmkcdFnLyErkIZWQdALPMoLoCW4Olxcb2FuLcoMex9rUECKD&#10;rSZ7+XCvEwPdTgIWH3zeepPsZXEpiHaCqU6C3VkCvxsCnnNuorJ+DHGgZM2mOBaxCT+Fst+4Yl8f&#10;LRgCLxbsQLi/2RCk1/tziHGTWiUIevdiG3vcnGeme4xF2iGFwxQFxgCf6W+yIsL/rEx0mg11k8Ak&#10;xo0v0GnDFIHIJYHVB719Op3HGwrtEwKsTQq2pckunG1ykxUZ47VibqQZY9wsF0IezPK5AYLChYku&#10;XsdnRnpww/r84dsLbtLziI14MNbdiEGPHRvsn63ZACZYhx5uwh0E/14qHJ1tNuOOLPKyhYvGyo2q&#10;jBPNyUWhBDoiL+fHO7ASVT2iPO/GoNeBxcggDtanTVmZCZgkMX1KzEMQtTTdT2DpM0SmLF4XCT5E&#10;AotIGh5sNqTwBQX21W7MuLkPsK/HR9keCujYVC9mot0EYgO4kAsBAcPWDOcGQcir0wUsTnaju60K&#10;9VQ2Xdz4/a1W9n8HhXAYpxSmexy/QQofBxdIrczucxOpAD5Fel4yRsfY59FBjPa4MNnnxDqF8NHK&#10;KObDnViJ9WOQCk27q8wQo/1UciY4Lp1UTGdGmwk4wsYSU+SqrORGhlrhcVsxPOBGPxevMpDLwrJd&#10;gq6+AI1c9Ere46KCZKOS6mY9jZsyBaSfAlHJh/qpGHR5qm6zghLYDXPO+xRIn8qW3KCbKDznCXLG&#10;xv3oUyIZzqPggIdASdn+2g14VfZ4vXkXcTnH+u1vTBA8LuPFxSoB/hpB5yL7TSAwgkUCtjEqNSIk&#10;1yjgVZfFOQLUWbmeE7zyOTPjHhxR2TlQ3CkCEAGSXiqAAQrmOYUu4HPWWaezozmsLo1w7fRRUXKb&#10;sRPB2tnjhGeAigjnY2OgFY+o5CnG3Of5sobLxFfF2fiam/ddCoa73ODu661hDYWyBDcFreK4ZHPu&#10;tY340Dnqh9PbQAWqkcpPPUGknyDSgdmI14QceHVBoLJ9m7n+gCB6mu3zst9cVF5b2qxU5DyIhn2G&#10;3O52VyDY76SS14dlAjDFBVUG/oHOWpOlfY6ATkrNPsGQso+O8r9tmmcNJXByQy7nfBKpV9NGIcP6&#10;FDrLjZWYSKanFHgi4JIKZGmXj4pGCitXJeo9NSZRSzGV/yrOhUavjconFWuXCDAq+xRcjSJnuXm7&#10;mywmpm4r69noKkJHlx2x+R7s7QVxcMB6HYWwvjeCuY1BdAYa4Oiw8H5VJjOtnc8oU/04dyu5tpW0&#10;Ry7jssRUbEWro9QItFafg3OqhvOy0sQnbWFRZvT6pkrU8jvFw5QArW+tNvE08yuzkF6UjDS273Fe&#10;giEvsymclWDH7qBwrS/lvSyoZ5HVll1EUzUFOcf7yUfy8lFxIp6UJiOF91ICE1lFPi7k/p2XhIQS&#10;go3CNDwpSEMS58RD9t/dvER8lZuAL3Ke4jMRZ3lP8QX3/q9KU3BH1nssj6qyjPuwyRLOe2ZRCFaz&#10;LSIg0wk6UiuVjTyV8+w26ZOsLUVe/opHkZe/yn+KOx8tLxW78RHHUBnKcwjCymWJWleGkiq51LM/&#10;WfSmtLy2zBSbXMed1cbtI5vySG7wOZUEQ3Kzzn2CB4VsL/dPuUtncH5ksA6KNWisL9lfct+3O8pR&#10;x6MsMK0c+wIrwQ7rovlkYhpJyKtYMs3bUFldKlGdEr+IrL1XkEhgdgvKvmJ/fZH7lGsriW1KxR3K&#10;RZUv2b7PeN1n7L/PWS8RlyIxVWRtKeJSR8lRkZciLu+xL9UfKrLA/JTAFFmaJDDH70Rgqvwq54GJ&#10;qSmSUkHJZXUo0vIx2ywSVq7zTwiW5GJ730bgW02wJ3fbj+SliE25Psn1Xwl59H8RlfEiC8Yirosi&#10;zUWuDcV5Enkpklcu4yIuVURkisB8oHMWkdsiL7+WheVHAlPHe9yLZFX5KXkZdx/X94oNJaBv3MdZ&#10;v+SabGQ7i1BA0F/cUg5lZswi0E+tIdCuSMLdsqf8n/6bbmJZqn4CbVkcMxHNIi8zqQSI0BXRLqvc&#10;r0Usl6fhC87nr0XAsk4JVenGHV0JYjLY74l53FOyk5CUk4qkzBSk52Ygs4DzrCjHEJgVnJOW2lKW&#10;W/BaxD7P5j2TiJMS2S9prEsO99Rc7gkFXBvKHK44xCVcn2Xsz0qub1s7wSyBYz7nlfYIWWlnsU6F&#10;Vdmo5b5Yzf1KVpM13Eus3FdKGxR7sxCFlGW5HD8d9VkvZqr5u0hPh1sJ5rhnNnMP4/6rMB5WytJS&#10;XicXdJN8iP37oPApsikjS7nvChwrs3c6+z+VWE6EZSrHR7EvEzg+WTU53GuLoazrebYs1qUYjZSZ&#10;Du5zdgLvKs49kZg24hm5jNf7bCZun8jLBuIlFz+39tajtacBzf5ayhM7Ggm6myjr66mQyro8Ppfu&#10;fHw5ornyVSXllYolBV9w/mgO3akQWfnPZObdyhTjOp7YQAWzjuvFxvViTeQ8T+b36ZRp2chsKkRe&#10;awkBejay6rh3uoupSFRwL65Gd08thli3/Y2weZkuq9B6ud+z/5uJp0Yp7zpY75ZOyoumIiomhdzH&#10;S9HUXQVPoA6BcTcilNe7lOXbxDF6CSpiZizUamLWLSvcEBX4Eyr0MWJcH/tjoNeOqbAbu+vDeHEp&#10;N9xRYgIHIqEWhEZcWJ7vNS6gh/zPLP87EvGhf6yddauGf8CB4bFWrK2PIDDShOFQG+ZlYTXXazKM&#10;d/TXY5lK+/zqqIkDN0cMt70eRoy4ROSlm0pPT38jpmLdrNM0/vp3V3j9ch0jw03oaLeamOJKThQY&#10;JrZeHMCuXkiuj6K/j/iQzz3cmzRE7buXW8aDJMQ2+oiFlY1cFqJzy6PY2p/GGPute8CFLsr7EPHz&#10;HvH08cWyse48P1nA5noIoWAbAsTU8ihR/ywtDOGc+PL4cAZzxOZLs73YWunH5ckk/s3fv8S3H3bw&#10;3be7ePlyDTs7Ibx5vYln1ys42o/iivjq+3c7+PBmA+/fbuKnn074rHHiiCg2iaVev9zGt+8OcXm8&#10;QJwSxdb2OCJTnYYcm5z24fBkBrML/QhPeIwlmyxoXzxbM265iuEp1+XDg7BxRZcL9BL7WzhojvhN&#10;RhcKG6QX2IfUm2TttssxeXG+YCzZjteDJhbkm4sFPDueIqYO4/1LJT+JEM/1YIl4WaSu4ovuncxi&#10;SpaiB1GTIT0804XBoAuLCz0m5ublQQSnm2M4Wg4YI4xd1vOcn68PJrG9PIDR/lqszXbjeDNIXBbC&#10;Ob8X+Torq1KO4/J8vyHHjvi884MZfENM//2rDZywP5UV/Bnn466sVvl8xfR8wfq/vlzHqQxDdqew&#10;vjiI7VU+d41znXVQzPz9tSG8OJ3GT6838PJ0ChszPqxOegxxtMv5942IaT57j/P9/DiK06MpM68O&#10;DqexwPk9zn6bIv4/5v23uQ5Xlkc4PhMcly6MRzzGMrmry8b558azqyUcsV2HG0HcsK8ujmao2/Rh&#10;m7hRbtSXxPDPOebXuyG8PZvCr19vs06L7LOIcVU+VVIYfta5Yi9e8Jk6F3Gpc4UEO5MV4d4Mfvd6&#10;H3/knHnD+bhNzLpHXfAFsf5b4vpL6k6X2+wjfpbbuVzSlRhHxiDfUwd9c7GCd1drJmSELCUPiddV&#10;5Iotq8+r/RieH8/jhhheCb8uDmJ4Q91TBKH0YCXpFHkp0lKk4tvrdaOHKqajyNZd6bZqz8E0tjm/&#10;Z4i7o9yHwpx7IvK3uf7nqS/K02uPfbPIvedUJDvbtrM8xv6b4DGIRWLuOerXCht2w7Wxzntv8N6n&#10;bNMScbueJSMX7W0irUWIKlmQLC9FBitr/6uTefZZGEfaA+cHeBw1MTR3FgZxzrrIDV3XHPIeRxzb&#10;d8YDK4jpqA+hSAd8g/KUqjdyopqypYZyT7LEQllvdZehus1iip04W1b9FuIBu/IU9FEv6aWOyLU4&#10;SN2oi7/7id2v9qYMSXrDfXCZe4v05022ORzyUZcbwwh1YyvlTi7lYQ6fk85jKmVoEmVjAnGDIQ4/&#10;ISHjpJqINJE9snKMWwmaa/hdvOh7lf+cvPxoedlUiqzWCpZyZLQQp1GeJFI2Jbh4HduUyPaqPCUW&#10;eETc8IT/NcQlcUwi76XnxesSJzF11HdxAlPkpT7HCUORhCL0ROapxL/XuY5y707kuQhHFZGW/0vn&#10;cStMEZQq+i5OXsb/H7/+zwTnxxInGz+tR/xcv+tc5KXaJYLyLjG02iZrTJV4W+Pfx++r+sfJ2DgR&#10;q+9137SaYuS5rMagQlnGLdSxqt122JqqTTz9QkseyhTrkvqfYuZX8Xt7C3VD6gPyfBMBKcOGOJlZ&#10;31JlCEqRlSIwq3huId6WV508b6SX1lJHNfEtO2oph1vQOdhq8jbIMrKWmEwvqouJwxS2J5M4UxaX&#10;mZx7hrzkWKdyzqRzbumz8LjCOGXXKYlPMSzNrAtxk58YJUhZ3sX53txRhRZfHZydXDv+BmNgZJPn&#10;FeuYSjwql/mnPIqoFHn5iLpMnLB8rNCPLLK2lNVlPBP5Xyx5GRnrIFCI4eacGyo3I+9AE+oINou4&#10;Icg8Ot3Oxc4Bz6PS+CifSgmVpyQqCqVU3DWQg0EfTk/WMNTdgn6PA1MjfixEBrC+MEYhPYD+nia4&#10;m22YCPcRJPTg4GiRIK/DJExRdmojKC+4sa0MGxflcMBtSDjFUlRmO7lcz4X9mB7xQAlQTtYjOFjS&#10;266wMaPXRi0Qujw/hC5fDdpbrYbYGR/2wF1fhm5O3migHYvjXkwPt+CAm63ekG3PiVQkYKAQvNiZ&#10;pGCKUsgMoZObqEi68T6XeRt3RsCl7OM7M914TaGpt01rU70Y63Whr8OOlWgfViZ7cbBMwXm+hoVx&#10;P5YmuhEZaMFiuIsb+ZT53MeJPEDFxbir894+TrgRZfYebEctF0UFFWkbJ1ygr8VYlM5SuC9OdGJz&#10;pp9CYBmXOxQiq1NYnR7B4qRc0kcR4kKRBaSXSkuQ9VGMj93VMMaHWrHFDfuCgqmNC6DJUQR/Zw3G&#10;RwnQ1JdDbVifDaCvsw4z7Ov5+WECJQonEUib47ggWH1GsPaCAFEWqSImN2cH+QwnnPZcYwGrOJwS&#10;xOsUkDOBJuxyLEe6uaCoONdSIcvIfoy8klSTHXV1LYq1xSB2KBRjvQ3YoMA9IzAaG2hGE4WHvTID&#10;jVywdVSoZf0ZGW3DLK9ZiXayr32YoUCVW7uDQqaHC9ZHJaiX/eihMAqN+0yCpwYKonq2s4Nz19er&#10;BDBUmNj2MiqWPp6vEmwqE3urqwR+AnZZnSpr3+riEAFSO/y8ppPzZ0QJf9g2H5Ws7q5GjAY8UIb3&#10;4615zHL+KrudiMoPr/aMtaUArDIxKpGPyEx9PiNIOaXA/8P3R3jOtbWgDHgEGhsU8JME+GMch9BI&#10;B/r9TgR6KGTng/jh1Q7LNsHqnMk0ODnRQcWiEiOBFgz1u6jouAmYQ+zHEf7WiUXO1SWOWZjjGeU6&#10;G+M87GC9O8c7UdFpxyMq5rJo+YIK+df5GbhTnEUlMRv3KIwVB/MJxylBhRtqEhX4AgKEWpmhe+vh&#10;Zr1crXLTLYKPc3aWdZ7gGI8TcDw/m8FPVBReX8xidcaPYIBKEdvXS+WoksqwjUpyE+fjHOfVUHcD&#10;GvldFxWj8KgHUxNd7L9uzE/2YWacIDXAcebaUWzbSW7OR1RiNgAgIN/fOf/mp2/DRwyw3e0cY5sU&#10;eNazgUpmLcelmPd/JAKiMAkpZRSQBalIL8tBWUMFbCIBPTVG8S/iXLVyvBu91aghIHI22zlHKg15&#10;6XRY4GogGKKA8rRWo4PP0UuVnoFGrBD4H4q43CMI3Cc4OwhijceesUbUtBajTtl9RYg2cQ+kwFF2&#10;cMWVK+EcLOZ8LmK/ipQo429VznIj6Jycvy72rQjKRgrGJp43sp5K5mMSfVA4qhRTmKjkU8jIsvBR&#10;7i15mUfhXO2oQHV9OfeLcjia5JJeaYhLu6wvnaWGjMioykR2jcJ8EGiUyIIw1VgmPipNJWAQqNDb&#10;Uv5WnI7HRQQLRWn4OucpvsgW0ZaAz5UkpiARn7NvP1MpTsYXFgIIOwGPCBDeT6TjQ16TRpBRxD02&#10;v7bYJN4REXmH1yvb+Fe8TuTlXxU+xS9FYMqVnL8p5uUT/k9uOU8qWAfWS4mB5Hau2JwFVhaCDCUT&#10;Kqou4hgWQzE5lQH69m2pxVhdKk5mCccvl+DtcX4i7mQpZl+6IRuTy9ORXJqMbPaBiT/KPlJM2Kq6&#10;EiixUwv7vo6gI5/9kUugV0DQo9iisnJN43c5BI5plHF6gytSU4l6RIw+Zb0FkuT2IpI33l8ieVXU&#10;Z0p29YvcJ/hF9iOuPVln3hKWv8x8YM7jlppyH9fRuI6L0OWzFetSR7mMf5bxAL9Mu4dfpSseYZIh&#10;NUVuyur4szxZsFIOc37LhV/EXWLlbWzSR3IL5zx4orf6Dflm3B7I1Zbf3ZKXBDAf3cZFfgosiQCN&#10;W1rGiz4XuCqQzyJQpXhPCiGj/ykm6H3Nq+Ik1iMBX+nI8qVifXJd3rXIQk5kE4+WdNy38np+1n4U&#10;Jy6NJW855xHnq0B+CvduQ17y2hTuR1mOfGNpWUrgX8g1nGZT+zgPyxJ4Hz6ngv1a+NhkERexKsJZ&#10;b7BleSlrWRXFPZLb+Gc5D/C1SEte80vOScVkFdmaWJ2JFPZNDuWKYq8m5XMu5qYiOY8APUOWl5mm&#10;pOakI7s4ByUKaaDYSZx3sgov5fwQCfeEdXjIksR6KH6RspAXUKHI59zUsaC2CIVc2yIwyxorOHf5&#10;PI6/MoCX1BaaOLeZJcncK0oMgdbgthBM3xKTddxb7C0WlLCPMtifWVUZKKjL47orQBn3G7mRy7rc&#10;xvVvZR/WtJSjiv1lcWovKjDu5qW8r4X3TWNdi7hPFfA/SmaVoxAVPOZR7sqyUwA7TeRxZRpS2d+J&#10;VWl4UPyE6zoRpY0FaO6qQ0dPI9oofx3Ef062p573c5hYTBWoainjHpyL0npiGXcpmmV9SVnsolyt&#10;YZusjaWoIw5y8P8K6/GUe8FDveyQpTb3iM85Jz7n/PiC8+ILHUVoch3f53yTBXG8PKnNNtlaU5wF&#10;kNv4VxVPcKeS+6Q9FY9lbVmXhWx3CUp8Vcjjfp3tyEYFjw2dFihhyOSkF2vz/QZ3Dg81o5lYrMFV&#10;TszQgN5AK0YniCmIF3uH+VtHJbxsx4BIyZ1x7JxO44gyXRZsivW2R1wxNuQy8np0pAl9vFZJI5UJ&#10;eY4Yc4b4Ui8hB7qrcX4QxtleCK/OY4b8WZxWvPEODPXUEGO0GoLwlDJwmTIwONWNkakueAYc6B52&#10;Icj7HxxGEQorI3Mboqz//HoQHiryzZ3Eq9NdrHsTZGEZjXRBCTBXiEmU9EeZ6IeCrQhNyGXbi/XV&#10;gLEAHR5y8lo/ZomDR4hJVlcp83ansEN8rBiZgwMu4qZR7BEfD/FcuEMeEopXGeN/QvzvpOJY7kRx&#10;cLqIKbZXsTp13D2aw7JIqc0JytCYISpVRGDK6nKbusbz63XME8M/u1o18cD18vxkV0RLPzFWAL/9&#10;6ciQh7GZTuIyF4aGHdjbC2N3J4zF2V5ioUH+T/fzY5f9+vLNBp6/WsM33x5gYWkQoZAH2xuyRosa&#10;gvTDD8eIznShjfOgs9vGcZwx2dtFPPf2cow+krUxEWhhN4bHnJhfVmKhaVzfLOHsdAYHu5O4OFnA&#10;DMdnn207Zdt2tsLYWBm5JZ+I8U7Ztn2OpWI/vrtQjPwIbg4jeHuzaNy599gv8hRT8qJl6i87bPPy&#10;2iiev9nG5Fwv+oPEfONurCwP4ohzbp945Gw7TKzdhRNet7/E/012Ypd6yd76CLH+IF6ybq9ZXnJu&#10;nu/L/bif+lU3799PrNmEhViPsRLelXEGMe/R1hieX8zhzYtVQ1zOz/Vgmf25y7acHc7g52/PcHO0&#10;gI35gCEulW1dlqXKIi5CdW1OyX+6cbU3jteaz3zeIuu8Ge0xiW9khXfD/7x/voKbM/bR+jDXgd3E&#10;P53l/OgijosR1z8/WzKhhITBF/nbIvXAANvf7hWhbuG8dJu5IgOAA/bnwSb1rOcbhjzeWB4xXntX&#10;+1N4xvl8sMS5xHnw4WbFkIfrnJsykBABqLwFIgFFYiob99vLVUNcKqzTLsfg+cEM3lBf+vnFLn66&#10;2cT1RgT71Fc2o734/tkm3nOu6vjDjbKZKynQIt5frLC/F/AjdYHvnm/hFdvymt+9OFtknywb12pZ&#10;fR6wrm9kych1IvL0nDqksXzk8ZJrQjqX5s7STC/mJn1YZZ1uqFu94DNOOMeuqId+92zLZPo2Vpjs&#10;p3mOpf4nN3ERl3LtnxFpRx13gXr0KturDN/H1LN2Vsb4vDGTV0LhudbmAnzGkPl+d3XchGJT3gEl&#10;NzLkpcacfSXLzd117gl8zj7Xre4pAvXV0bxJkHO8MYZlYv8j7kOX1BlVbg6nqRfG8Pc/X7Kvqb8v&#10;DOBweRgXrKPIy6XFARPvt6WHuL6tFNWt5UZWlVFW2VuIZyknqojV7e0WE6PY5asmViuFp6cW3dQ/&#10;FleHMTPXZ6w3Fzn240MtiAw24TXH4XqH64xraY37ZpR63CT38QCPQ2xTG3UjS4cNeU3EyZStGZSX&#10;aZSLt+7a+XgsYpIlmbgysSrfkJaPPxZZQCbLupGYQtfECc44aalr4+7Oj4VriRmVc0AvZZMchcbq&#10;Um7j2SwiLpNbiJcpH5OIbxI/EphPKKcNeSkilRgmqa7YlERihX8Z+1JHfY6Tq6YOIjepL8QJQx3j&#10;BN+dAspQWVbys4jMx5+QjSpxYjJueRm3pIyTl3ECM05e6lzkpa6Xu7mO+k731TP0/DhRmcL+1DFe&#10;N/2uYghHXhN3D1fRudonMjNOYt4pIj4Weam28j+6h+6ldqhNOup7EbbZ1I8KW2y3FpetdpQ7K41O&#10;IT1CbuMmSY9IS2cVlB1c5GWNmzqhdEbqgfGs4nHLSxGaOtf3xrqSn63EPSrKaaBS11YNd48TbX1N&#10;aOlu5HytN/imnnqzvP+kA8ojL0tYnfgqVd401EnSiPuMhSTnVJpeuBODpxGX6bds6pD5DdR5Gonr&#10;WiqM98qkZPR4B7qoZ3t6nWjyNaCOz7CyTqUyOKgvNvqKyEuFd5SruEIayCo4nqjnCXUbkZUiLWV1&#10;qe9FZv7FkpcxAp3X3OwPtscQo9DxEGyWEASnSgEi2E9VNtomO/KrS/A4l4pH5hOC22wUS+GmgtM9&#10;2E7AtYFmxRTIS0EDlc/ZcD9i0QFMjHfD3+lAe1st+gfa0DfgRjDkw8pqyAQUv+Imf6Xg0Kfz2CUY&#10;WyUgWJ0ZQCzUyY1uAocsB9xclcVsvNdl3NEVWPnlwQL2F0eN27ZccpU8ZZGDq7iGoyPtGORECitj&#10;9UA779WLhYiEmB/TBGgyvV+P9eNEAGJ2EH5uZHrzdkTBIHdvFxW6Zk4guX2f8Zpn3JA3ol7cEET8&#10;9btd/MNPl+Zt29rMIOvKzX0paCwt5xQbcDVsYqDoeLw2YSwyN3nN9tzwrSv9oNu4kU/yehfBu9/v&#10;wPSMzOUbUMFNyMoJFx714vpokYJOrgXjJpbH1kwAN3sLuNxdxGhXM3yuKpO8JxbyIyASj4skwEWz&#10;qgzvk73GCjNMYSRrPSXzcXE8FddP1pe77LctXrcsU/qOWoLZHoLDAUxN9xDUUshJGBIkXBLQXG+H&#10;sDnlMwTuN1dr7Ee57ttMjEolopmlYPBTqYkNNWKH4Gc66OZz3ejmYrOxDxspjBxc4EFeL0LyigLs&#10;dKEXN7y/rGZdXKTVVKBs1mx0eiicuCB97XaM9rlMzJU5WRiMyTWk22RnH+pxGctLL+ugbOLezlpE&#10;WH9llKvhBjFExWNyus8Aal9fI2rZboerFOOcIyINpye7CeI4zwhKQuyLGDeDRYJtxc/p7pQLRjPG&#10;xztNlnI9o9vn4HP9VFBkGUxwPd5lwhjME6DdEMDI4nJcVq29jYiOKe5Rp8nMPsJn7xGE/enHY3xz&#10;s2yyVS7OsH8IKqYI0GUtOcl7hYY74OEGGuprxflWxARA36Ggn436zVtVhUFQNn4llIlyDSzxfwoJ&#10;MEKAMjraisFB120IhmE3+jjOftahlWNS1GYxGVwVa+7z3KRb8rJI1pfpuCOFUVZ6NRS49iwk1eYg&#10;t6UEDio+Xay/h33s4bzs6ZbVdCPG+l1mnSmot9x2nhG4Hm4OY39Vrif9bEcrAlTeeqnctHnt6OA8&#10;7OfaiSoxFcdjsKsB0zwXSR4Rsc+5vL00zr7sRrDfjX4+q4+b8eRULxWFUWM9vUYQd0RwpIDeiovp&#10;66lHlaMAte1WWNsqUU5FPJ31f0qlP6GImzX3nSQeCyicqluq0dhZb2LjVBKcWAkO6toojNrK0UCh&#10;FScvXY2VcNaL2K+AMo83N5XDzX6TS+HaVhBnJxNU8Ki47Y9gY4dgb2cYw5OtaPCUoslfBe9AI4VK&#10;HVxsc32H3ZAEuR9JgEwq2xmc10reI5dye3u1cX2RC0wtBU4114UsQyscetNcyjqWw9ZEgUuBUlCR&#10;icra2/gqIugUE1LZxgsonGucVhPzUgmAlDldGcflNm4K71kq8rShCOXNFhOYPFlKf3ESvsh5SABA&#10;kFFJMFBCMFBGBZ8g4GkpAUqR4gIm444SxrDESbjPCmUtmXhL9nAu3dNcUaxAtklE0aP8RLa1CPks&#10;uXpzSHCh2JB60/fQyuew/XIb/0zWeBVpJtv4Az5fbwCVsOdBcaqx2hPhZjLkcV6mEIgo/mU652km&#10;62aIRfZBDo+K21lUU4zyhgr2aRmUGb2QpaiuFBlsy5O8ROMan0lg97Q4+c/JR9LLUlFoyzUWrTYC&#10;Eb1JFXlc11ptMpGX8J5ldbLSLTHPU3sK2PdK+pJEECDXjoRKAS7ONYFGXvN1PvtUVpDsr895/EJk&#10;L4uIy1/mPcVf5TzGX2U9xC8/uoyLvJTlpawtnxAsiLR8xPYq3qWK+kMxLWVtKZIybmmpBD6/SL1r&#10;XMVFOMt9XL/LPfsu+04B503sJo0H2yli8cnHtf2oLhd3qtJxz8bf+NnECqwmwOQ1Ijh1rQhJJbvJ&#10;oxwXWRknMP/sPs55JfIyh3NVyX1keRl3G3/A/rjHuitMgFzlVb4S0S0iU8Qmx/9rrk+Vuxx/EZef&#10;Wl0aSzseRWqKtBSx+lCkKuuY0ZCHHK73QoL7cq734uYyE/syie2R5eX9SrmAJ3JOJRjrPZGXIphl&#10;QSvrX1leisQ05GU+xyePfa+5z98/4zz8nHVVjFNlTM8mSCzh2lNs2SRZIudxnLNZMtKRnMM+yslA&#10;YlYqUvPTkVOWi1LuMZYGrl0CQBFwekkhUKo+FRGXwHFVuAGR6nmau1SE8rg+FFahkHMvi4A9i2Mo&#10;8jKP14m8VFKxHPZRCcdOFoDuTu4pbLMyhze6b8NTKEZmFvsqnXM6h2Or4O8mVAXHsIjzQJaYZfX5&#10;BLsE1S1lqOT/hePyqUCJvKzmHlTBNVDGexazbypYrxKu2TKuxxK2wWTnpwzNtEuhSeZYJ3OOUHmp&#10;5BplKXIWoKHTRvnQyL2+hTLeaYrHW8f61pqkPiJNS+qyDXlpYl92WFlY/45qY1UqkrWaeMDBPVAK&#10;QQYViwSu9/uc65o7stb+knPnK46p5o0+f8Wi8CeaJyIuNbcT6rkOOUee1uXgnpX/Kb8lL2WBKQLz&#10;gS2Vv+egsLMSJf5K5DTlcY5nornPjmnKLLlEL892EbsNoZfy2keM6vHUmOR8E9FeDBKrtFLRVSxn&#10;DxXoQcrbsYkOzK8EMKmEKsSqIhG+u940hMIoZcHiQj/29iJYWVScvm7sUZ6PjXsRHGvHLGX/+IgT&#10;G/NdeHEyiav9ENZinTjcGDbuxPOTXszx/ouxHmxQ7oX5/8FwBwYnO+HuJc4ZaMAUFfZnz1dxeDyN&#10;ncNpDI61IjLbi0DYYxINirj0cHxCfKbC0gjnnOzPmjjgI5FOTM8PYDTUipERl8k0fnoYNS9Td1jP&#10;rY0JbG5OYpq4RuFsQsQS45T5m8S/6+vjWCSuHmGfiBgVabmwPIIFtl84KzzVgwCfN0MMvrAyhih/&#10;1/nm3jRiC7zXpIhAH3Fml5HlczN9pqyvBvH2xbZJ5KO47Zu8nwip3dURYg25givxTAyrK8QYU+0I&#10;jDrR2WXFzfMVfHi/jw3iq/PjGRwdRjAz68PuQRgnF7PYP5nC8fksx5F4UbH1FF9zRVaUY5hdHkAf&#10;x8FD+a34nvtKPMQxPT2dxdiYGyMBFxSXdGaGuC7ajtBUK6bmfYhMe7FEvLNBXLC9PY737w7w4tmG&#10;aUM03IkwceTW2pixoJtl/8urSNm6r7bG8dOLNby/InbfG8exXJq3J/Dqah3y2BFWjPK/stzd2WFf&#10;b4Ywq6z0hrxsMxah50fT2FsnZl+Q27AXSr6irNHvrlZwsRfFJX+/5Jx4puQ7pzE82w/j6jCMvY0A&#10;luf9WF3qI+5yY21pkM8cMK7C6zxurwzhmtc/v17CCn8b5/MmOJcO9qO4uVRm9TO8uljDHnW17VXq&#10;R6yfiNLX14v4xz89w8l20MxhxeT84dUq9ZUgDmWRORfALnWcy80wPlwqi/Uc696D2Ug7ujosnAM9&#10;mCRm7yJOFAY/5vx7ebWKPhP/knob52rfEMe6uwY9/Q7zUryvz0GcWE19q9u4rStR0zQx/TB/UwxI&#10;GVu8OJqivjaMl0cTeHO+gNPtiAlppSQz05y7E0PNxvVaXn4iBJXDQBhTxOU2+0MWgt+cLuPn57t4&#10;vT+H7Sjn6EQXjpZG8fpkHt8Qm8t68IL/OeCaenkQwwXbqOQ3uof0St1T2diXiGGVROa759sc+3Xc&#10;yA37bMlk1N7h2hE5KfdtkY4qImN/+8MZDnkuAlKErKwzRXaKYP3hxQ6+f7ZlimJ2ylVee8z18Rxe&#10;cayuee0Zr1XotVmFluJxk+t/j/WRhaVIYunI8hi7PJo3IQ+UPV5x+mVsodwH0ml2qRetE4cbd3jl&#10;euCcU+xMuY+b3Ab8TnEtVZS9/JT64VyYeh3nnpJmffNsBT++2cK3L9fxv/671/g3f3hmst4vjrfj&#10;cDlg4sjOiZwfa0bbYD0aumywe4npWy3Gw0BWavXUdWrdFfD0NWBYe+BIi4mrL6voGPfJfepSiuN6&#10;zjGXt9oEdYwZ7j/X+9Mc/xD10D5ssG5n1JtnOPYD3H9behvgoE5WxP280FOFXGKKDMorxaOUAYcS&#10;9hhSkvhKxlpJxHiPKBtvicg8U0w8TMpNJdKJE5eG4NR1H4s+K9mOSCORlwpPo4Q9me5yFHRWo7in&#10;FmnUQzK4DrK8lUihnJb1ZUJjIR5Tf5AnXIJe6rE+OuqZepbIyziBqefGv9MzRfDp+KCUeJJ6Qpwk&#10;vFdEbPnxc5y4jJOHOoqEFAGpIgIzTkTeoy6gc/0eP4rEFHH5KXmZJHJS9/t4jc7NZ14jslI4WS7r&#10;Ii9FZH76fBURjuqvuIXlp4Rl/LPa9WeLTP7X1PvjPeLkZfx5chcXealS5uI4Uy+QzpBvzSdOK0dZ&#10;jZIYWkycy0rqfsZLr7maeElu4zZDXhrrSpY4iSldQaSliEz9Lp1B4XyExezU52qpYzq8NWjtc6GZ&#10;uKiBeqC+s7VYjDeeiEsZT+SLkGQRTkwizlWWeyXMEXmYyjmVzvMM4u004iNZBCvOvMhL4bcaro2G&#10;1goMUMeP6IUm53OHjMg661gX4jnWs4IY3SrrS+o3itGaQJwrPUsJe1J4b5O8h59FXIrEVPIenctl&#10;XITmXyx5Geh34gWFzO5GEH4q41YqqLlUIOQClcSGpVZSkaguwaPsZCqIKVQM06nUZRE4UwnsbKCA&#10;D2B7ZxHetnrYCO5rKvKwPBdCt9+F0aAfwyMELrymnoC/t78FfQS+bQTSyja+TwHz6mqZAiUCJdI5&#10;JABQNruhrlpMBlrM27H3NxsmTomCR8cCbqzyqKxo51tR7HBznqHQ2OGmOjbSihA37lCoEy4qW5FQ&#10;F/p9LgS6m9HdXmvePMmi8+XZCgXJCpYJutYIvpo4oUY58aaCHZgYbkM7/9vWWIrwQDP2FwmQuFn2&#10;NRUiRrBzuTmGt2cLpj4iLmfG/RRa3YaclHu4iMr16QFDXD4/XDCJi0RaymVcRKbcx/cJ8JTMp7uj&#10;BrX2fAQCHnSwH6u4IZVTIeygoqJ4nXLJVuBjvRGcGnRToIzxfkMY7nSikWMyzP7dnJcbxxgGfXUY&#10;Z98eb0xSOIbM2zQRXXMURAsEElMi2UJ6466YnWz/4aIJID3a14zVRYIQfi/iN0IgNTnqJiAP4jmB&#10;+PkaQShB4LeKwcKxWKGAW+N9lUl+YqAJAa8NQ20VuCC4OtsYZZ05BgQgjVSsFG8yzOf6uxsQGGxC&#10;lCDj5cEkvie4PKXyIFcFP/ugmsq8nRuyi5vJ/MwI5mNDJmnPDOs7RcElFwSR2eFhD8IjHs6zarRz&#10;4+jrIaDpb4LXa4fPX8f5VYQObh5+kbmKF8W6NTaLkLJyDraikwqUYkeeHd4mehplH29xfHfXQhjp&#10;d1G5aENwuBXDQy0Esa1cF80IDrZhiXN3bylCUNCL+Ugv51I1VtininupBD2znI8CAgKiXiqeil85&#10;R6D+/ast/Pb9Hn54vWkyYZ4QFCpI9Tjn99LCMEJsz/piCNFgNyIBjXXMxMecGiOQ0JtDCuoFggf1&#10;nd4gKsal5oXiwPb01HMdOY1S1eGzY5TgZCjih63digYCukKOyZ3yBHxR8hRfUSDdL1FMkRx8TSFz&#10;p0LkJQVsDTfRBiqsvLaaCpKHylOAzw1zjMfGvBjihqz4qYpXKdD39mIZq7FuLEx5cXUyjdOdkMlQ&#10;qezow1QS5tiXS2vjiHINTE4p+H0/NpZC2FoaN4mFRAgLsE4EO3GwoTfPVFr42+pCEFNUGJu44TcR&#10;tISoIC0RRF9rTyBIUfzPqekuKh0EPAQ0NiVRINCtVPwYCvz7+VS0C6iscl/KqVayCwojxQChgCmn&#10;ALAQGNS6uVd5KuFw2tDQaIXDUYkmpxXNLC1y5ebm7+T1TVT8FUdnTUrGYRAnR6M4OBjF5g7B4H4Q&#10;sZU+k6yhrZcKrxI/EFS72P/WpnJjwaSMxdlVWUgsSjAlvSINZU4KRAKyXAKZPAqtMl5bxLmaVZmJ&#10;dCrlSvJRxH1AyZaUodhCwVJMAFRAwV1cW4ISrot8G4UbBXiZvRjOtjq0Udl2uqvhosBqpECV26gs&#10;tKyuclQ2VaCc7cmtK0QWnyfiTcl27pSlQC7gvzSWcilG+Auo3MlPMsSl3nB+UZBkSDi5PYu4lNXl&#10;r0qS8a+Kn+AXRU8M2aQs3CmSC5QBsrrMJkjJk3VZHfubdSqgkE9jW+5bMvEF/3+f/fGQ/SJrTLnT&#10;KGh0Itv3dX6CiZ/5iH2UKhebikwkE7AoeVAC65TAusmaU6RoYkkaktj+dAKeNP6eyDmdRHAmIqjC&#10;ZTUu59kEKnkES/kES5kEjwp+XeQoRgHvLSszk+REJDH7pp57iENWr61VULInuZDINV0ZpnNELnE/&#10;kpv9I9Y/ge2QpeE99t390jSCRLmypLBPk3GXn0X2fsnz/8zqMucxfsXjl2ojSzzmpVzERWCaGJn8&#10;j4jLZAIIuY2LqBR5KctKWV7KZVzWlyr6Td+JvJSbiWJMKtakCMgkguRku9yKCCBFXMrCsobruz4P&#10;d6pZbxvr/zGjpSEvWfR/kX6KZamEPSIvRVjKzVru8iqKH6nvCzifCloqTXxMEeAm3ibnkkjqB2zP&#10;Xbbhq4/EpVyzZdUoolrkk0hMFVljxuNcxouITNVHVpeyUIjHxRSwyyGgNwl6mgjMuKeVcF3G3caV&#10;aOaeJclY3N23prEP9JJVQPzW1V9xfzSXZDGbIcK1/CNJzvMHnAP3+f09rgklLhKQzHeVoowg0Fhe&#10;FnAuFmYiMYcYJzsTSVk8z9J5GpJzUpGSl4rccs0lJc0pQAXBqQBqDkFmAufYQ7Zb4QVExCtzv+Zn&#10;suYtz7N5fYbAI+dyur5j3+VwHWnfyGH9C3ks5VjanYrLyv2JRRnEG9n/jXLV5nkB+ynDmm4IxmyO&#10;aREVo7yaPGPtXcKSW5VhLCRLnfzMfU+JcbKsGQTBxdwT5Ipn4+9lxmq0mkqahfWzsi0WgmhZcBYS&#10;YOfWsf8qqTBQdjyqSDL9/dCSgOz6HK61YjRQnnb3NWFgwI2BfjflbSPa/fWwc6xsVMaq3aWooUyp&#10;4T5dxfMy1qOC9bRSWax0lKCGCmqTvCi4T2tvy6TSkcB1/qBcL9bk1s+1pDliCG+uBcqrRwTjCi/w&#10;sJqKj51zgPPgoZL22Pg758E9a5KJd/nQloonNenIo3KY3kzFwMX9wFOG/FYqBI4MVLUVY2l3DAvE&#10;HwtTnViZIjalrAtS/o4E2in3fOjpdZm4y8ItCiUTkjWTrA1XRrBDGR6jDByj7J0mFj1fCxP3TJi4&#10;dPMzcgUeoIz3YnTQSSzF+xLDyKrx6nLRJH45oVy54vNfHkewOuUh7g2Zl4HnsmoTgbU6asLKjFMO&#10;T8z2Y4AyuZWyuWvYhYXVEVxcLuDVmy0cUSYqnuQ08YHkYtdgI0JRP/zEBQG92GTdhBeuTpYMeenr&#10;J1YabsLC8hBm57qxsTZ8S16ujWJlaZhlBPu7MfOScXaqjzhJGGUE58TJW8RKK5LrsX5DRorY7Rpw&#10;oaOrHu2dteghTvL3sL2U90vy+iHOHVXMdn7WbwHda3mUzwphnm1anB/EzuYEjnan8OJqzWQBl+Xd&#10;8QAIIPffThQvZMnGtl3sjOP33x/idD+Mly9WMD1D3BRpQ/9Qg8mE3tdXh2H2sRLzTEy2w9NZjtHx&#10;ZpxczePq5SquX61jk/h1mf05TYXv9HiO7Qijm/9v77EhPO0zCYZuXqzj+GTWEHaBIbaBuGOTeH//&#10;IIqDs2ms7AwjttyDoVATxibbEJ3juHDeTMntm/2mcEPezmoTAitMpfKEeH1nSfETp/FibwpnHMuf&#10;X23ie9bpdJtYYkPJSQduCSS2d4L4don3UozCs6OYIb9HQ23o5Vj5BpTMs474Z544M4CDtSAuZPXJ&#10;csa2vLlYws3xDPaot73gvHh5PIVvTqI4We3HAcsOy95mAC9vFrC+1I/nvEYJhy72p4m9B4hhe4w7&#10;+OJcL2ZifowSx/X11xuSd3WZuH8liI35EWyzPWfE7c/OZ42L+aurBfz+xyOOzwF+fLOBP/14iD/9&#10;cIhLzeujKF4fsr4c+1fUW+Lk5XNi/sNN6kwLHH8+W668weF2THCeSgd7c7NuQgoplEBXTx3Xm594&#10;MsB+VvzVPuqKbfj/U/dXXZItWZYu+Nw9blVGHj5+nN2YmVlNjUGN1RjUmJmZ2czBnN0PxYmIzMiI&#10;zMqqut0PPfr+tHW/KeYa5RXj/oF4kLEV95YtskTWXHMv6GnzOM+98/1Je3+zZavIUQfYawQc9pyx&#10;k+fl5Va/vT7R+AxjM6gI6IgLn5aTwpzy6+/ym0Nw9urA3/I+njKWR8jJPmv4j6/27V9fH9nlGrIz&#10;2GIr9PPl4Zy9PmN8zxacLfbqYIZ5HbJne9if3MvBCli+s5x7qXbX22a8FIm1g22gyDSRlyIuZcsq&#10;rNzZrPSnHyy7sxpwhOUvqjnBPakw6hb92JbHI/L1VH1lzf36ctd+fbFtHy5WHXEoQlYpKxRervMq&#10;lFy/U05PVVBXOLtsZIV/K0RcDhZT7Ed6OKCosf2NUXt6tuSOKqQpO0YOIk+VE5T+b8x0un6szHa4&#10;sHSRy6fInYt05Jxn+h/3vYVcLUxgxyzcpjfYXmGvO56yn9mj1P7bn67tzfWS80C+ln2P/Szyf4Lf&#10;+3pKrKa3zDwtBVaCvV/RWupCYZuxu5s7ymyO+T87X7It5k9yukvbRlYPl3tsc8pvR4zR4nAj9kmd&#10;Kz6k9G9K1XC4FuC+GPtn6zYxp2i0CitrL7Y0X5bFVWdYHDZGdHWmRaL3I9FJT7AhwsE+8q4U4Rbj&#10;SbdQcNZ97FLlwFT4dpDAVH7LR3qADD5Ukwekmj5TsR4RoPrdY3lQgsnCsD9iuF4s11aLx2aJQTfF&#10;+wtci+SzEHRqKO0R+leFU8NKMxxxqfBxkaefE6NB4lLvnZfnZ9/dBc/fkRfkJ2JQpKUjCEVMfvos&#10;SPw5EvAT4Rg8ioSU16UITL0OvhdxqWOQvFQLEpVBr83PCcwgwSjCUsSlSMVgH/R50GtSx7/3ugw2&#10;vRdpqXsM5rwU7tZ/dB614Hl0zjBwfxS2UoLwhJd55TMVKpU9oHyXpfUllluqmgJgfWy/rJIs8Ei+&#10;Ffo8LmxctSIKK3LAX0mumnhBWdanBp6hFSnVFHZNaX2hc4opBJup8GBxQ4FVq24IulAVxb2NhZaD&#10;XGWAxVxUTAm2HHOZDEZUugJXCRycJw/LGDBYsMUy55EcI5FDeWAqz3yiyEsR+uAqL/JaVZeD7mmz&#10;0Qm/NYG/RF4WYfPl1+RZUT22DGtHhTtjuWaEMDz9jgfXJmOTqUhP0NtSn+t1sNq4jv+45GVnJUp3&#10;ylYAQrUo4TSFbAEUH2GoPgY8hrKAIsTyIzyqYhoBwH6M4RED8C9hwvomO22ezb6zu87KS7MtPzfR&#10;2tprXIXdqbkBAM24tfjLLBeDtQLDtb2zxuowHDvZpOYX+lylse2tYfcE8HR/wjqb8qy5Ot2GAFzn&#10;u+N2c7rgnqpsosgO2NAPlwJ2vjFiWwsBR87NqLIi/ffV5Vpjc5F19VRZT281YGnE5ujbIoq0VWRp&#10;T7WNoQRVcXAVpaOKgt2tHqstS7bm2izngbcPGFUC7gYEb6a/jk2yDRAyYVsTTbYz3WrvUGBvUUQi&#10;NlsRlEArIDbQYH98fWz7Cyj5jXF7f7FhZ+ts1MtDtjTstyHuvY/7XZvocMrhDMCop0NbgJYFNl9V&#10;IO9s9FhPSyn37nU5I2sx/gc7q+3V8bLtzvVad2OBLaOEpgI+62MB1eTGWhMLYIq+KjxJIcV97eWO&#10;tNwGtE4Mc49LA4DFPkBJo01MdllzCwphXuEfM3aC0ptDgY5L4aIEnx+pEh9jzBgcA6ReAQZOALpL&#10;w/W2jPJaA0zMMXbTgDWFSu0u3hY9UsGdtQkU/NGM7aFcBrvLzF+faxUYQC1NzHF7pdWxgKpZUPJq&#10;fYqSueT8Z8zjKUq01ZdnFRh1laWZ1tWBMdRZa2vLo47AVOX5iSGf9QPeu5s11l6b7PdZFxuGvxqw&#10;2l4GcKm1djaRfu6/DqOqEKO9AoWkoj3NqorOWPm4Rgevu9vKXL7KDWRuEUU92cf8zvbYCgq5v7cK&#10;wF5nbchPG+frYUMa5bf7zOc+c7msQlTjndw7gBZw//xkyT483wFw7AGIpl0ex+rSZOTJa5cA03Vk&#10;VIbIKnOs8DSFXVwARATQ5pDXEV2rsYj/1djmkkI6hl1OyJaGfGvQU0dfNvdUbYt6Qs5/jwDX24DK&#10;EcCuXyHQbGpNjG0b9983CvBEtpp6asxL38t7Kl1F3vt5GPkYn/cxpJ/ksX5p3/H6W9b0/aJ4C1PV&#10;M66V01RoXvrd2FdjK1xjBoNuZKAGsNNI/yoAHEqWvujA2ArAqMtfbDNsoNovJkYbMdh6bZQ1NcTv&#10;NzZHbX6+71bu6Fs34z6MkatUAA3MiQomtXDfCmtbZv3uCEixJvaQqQBz2MGc6mGEAOERYH2Ho8Zu&#10;ZqLZFua7nBdMC6CvFcBaD8jNrEi1B1JymexTGL9p5RlW1VFhRcx5fE6UpWO8JxfEuadkcrGvZiMv&#10;U9GeEhQCSq66Ot8aG73ISD5yk25VGNutXR5b3uq27X2A6Umf7R3SDjDujoZtc2/QAqOM+ViDdY3U&#10;WxNGRikyI1JSee8ic6MtMpv+JD+yCPZP5TrJRlZV7TeRFodSUVGbkGwAQEak89JS/shH6eEWkhnp&#10;8i8mepIsoSDBEvLjnWdhGgo3yZNpoancY2qkZZRmWXlTGQq3yCrqiqyKY7WeHCr/ZVWOFVXnWKpI&#10;nHwABn2Rt5wjLjMjHHEpT0p5nn0rwiwpxL6Me+Q8CAWAlLvxaz77XewD+6eY+/bP8Q9d7kaFBIu8&#10;kwfnD8lPLB6FnCrPKQGqVHQBICMOoJDgSbUs+qQciiG5cRZJP+QZ+EOaitJwv+xbqoYXh4J+xP3f&#10;pw8uJFvH9AhH+jwSsco1vk945EJ+XaPf8vYM4T8PkkPs+5h7dj/hscUAkJJVFIX5TAQkpTGnaumA&#10;ExUBykJZ59PPLK5ZxfzXAi5EtNT5vVbHflDZVGy5ZdmWVphuKQWpyEyiRWbGWjQg9rGAEaDpAf0L&#10;YT6+4x6+SQlh3ELsDnOtcFZ5hj3gu685fs2YfinPS8buizjlt6Sf3IvGWWOoEHIRmK7KOJ/9kMLa&#10;ZLzDBDz1tBv9qlyg9xiHb7g3VzQp9r5rX8c/MoWWSxcL7IisU+5RFd0JRfbCAUsiAFW1Ut5pyg8o&#10;T0tVsnyAvnb5L1kHD0T0AZ4eiLzTuGtM9ZSW86qJzHzI/iAiMEpEM/OUBjhS7stI3ouccwV6siPZ&#10;T2LtLvN1h3kVKa7711FjopynzuuSowgpjZfCu+/QlN/wB/6v8PUIAbqKdAfygyHt4fRVT52TaSnl&#10;qZbB+knlNwnsryIwQwujuTZgujDKwtjvFTLvcn0Km/DfMMbgsfJ6FjB/+chYPmuA/4Sj56PQDWGM&#10;lfJ9hnIthXinlqVbBi2Z+4tHPvWQICQeeYtjTcZGuBbmyMxIC+GzyORoS8hKsPRC+oZho7yVChMX&#10;8av8spJftTBAuIo8yYNXOVNDef2Q8bnP3hDGupRncCgyFFsAyObeswVUS9OskHOVIM+14CflKyzF&#10;4PIAiIsBqvLijmf+4sAIqkCepLBwxim9Is1SSpJcOHmGXutYnkZj3Di3q1QOplFOXh1VyCoboJ7B&#10;Gs0HvBYBaFX0K421Kg+Y+KI4C8+j37ma70fMWQhrINrNizzFfWCVdnRXAGzRhd6obyu2ssZc89Rn&#10;WzH6qYiWDaZKKRcZiswyH/JGT0DussAtFdqzMBwK2bMykecErhvFvClPs7xpv8xA/jOf2Hc5zB/9&#10;d+Q2Y6ZiTveZy/vFyF5xjN0pYr14MGiKMGRy2MP4Po5xaB5tNi8Ga2xJvMWUxlmqLw3DJs7ivFFW&#10;2+O1/olGm1/scoVT2hnjLXDf+EjL7UPLXu5LOIv76uoqR6812MAQOAvj+PRkzmaVIqUhz+HDa3TX&#10;NjpdFZh7uN7wIDqso9h86JG+ngrbBoM6EmilD3yJzkS3TvRV2ClG/MEqOHZvzK6OpmwTXXqMnjuk&#10;qfiPoiqmwbtjU602PtNm42DPvYMJO6BdXi/bwGiDTcx2WD99U6TAMPpXBOs0WGYDPKgCjYfbk3ay&#10;N2Oz/G5qptVm59rt9GzG3rzZsjcvN+zm2YqtLHXb6nKvK36zD9ZW/uq9jX7bWO6xdy830b2jzqNw&#10;C7y9vQMO3puyXjCrorNKMaYq6/OtGjzWhPE2Bo5d2xizOfS6Ii/GwDPNnRU2tdhnZ5crdn62aAd7&#10;k65AnzwtVUjmzfNN++ntgb1/uWXH26P2p59O7X/82439+dcz+/c/Xbt0Vj99PLT37/ft+AT8BB4Y&#10;GFBKnyLrBedv0b/hsUarrs+yZsa/l/HvAbusMY5Do03OFlhY6rejo3k7PJm3IVWE7y514fZvfjx2&#10;JPDJ+ZItr/RbP9h2b3cSPBNw11Gl9aun8zY52+TIyy5au4hT9L6qg6soldLRlNTnWSvj0YPcqEiS&#10;CmVucU1FZF1ilzw/m7eXT5fs8nwGe8ePPdRrN6+3wTwjtrHSA17vtdO9URf9drA3Tn97bIY5aQJL&#10;N7UV2OXVvM1Nt7gK4sKUG8jbKvOs0OOro2l7wzz+8m7HpfF5dzlrTw9H7ZdX6/bxxaqd7Ay7yuCS&#10;L6UjOtgccSTxFveoApyz4Lhp5GZ+sdsWV/ushTEcR75VDX4NnHy5P2vPwbOvkbkfX2/Zz293ma8d&#10;+8sfLu3//39+tP/845X94e22/c8/nNu/vNm0v3zYtZ+frtnHqzX7tx9Pnbei8qKr6NHJ/rjLyXi4&#10;NW7HO2A+MO/ymN+WRpqdZ+IuY/aK//V1lIKTu+0X/v/yxZY947MDZG8PGTzaHrer43n+P2ED2Iey&#10;X9ZYGz+/WLPn+6N2vIz8j/vsbANsiWyLCH9xseQw5CG2x8J0O+tC12ctbXL9aTmedNlzvvvt2Yb9&#10;j18u7MPZsm3K0WS6y/bmA87eefd0y16er9jFFv/DHjsE455iZ11yL8p3ucQYDnaX25TwMJh9f3fM&#10;LrEVj7nWMjaVxvs9sq7UUBoTkWyrYNrz7SH6PW6vkO23l0v211/O7PXFgvt+X4SdvAi5vzfM3Z9e&#10;79pL5lyknQoCyXNTHpxnuxMuf+Yq70WWnnPNZ9hze4ynHIAC7aXOQ3UQe1fei8o5OYXNds5e9uxi&#10;2Y35hiLv2PN257ptHftE6dsUvi75mJtq514W7d3rHRc9toE98/yM/7KX7K2LjG/HnmqyXWR2iz1V&#10;Vc3lcPT7V3v2I8cXzNcJNuY593SCnT/F3tXTV2YNyHZTV7E1sx71cEWeZUrVNYVsL7L+ztkzDrH7&#10;lZ5hlWvKY9ntmewTw8jpFPurbM8L1tG76yVbGJV3rfLy36bGmGP8OtgP8usyLb0mzeXQDkO3RVRk&#10;WjQYOboy2yLLwdXoo3Ds01DsUFUZjyhKAUugc2jyUnMea2B2eaop1Y/CcfVaXnP6Tnky74OhHqGT&#10;FX7ucBbtMbZHmDAH+lu5LiOrUiwavRDbkGMJLfkWi76MQkdG1WRZBPo9WDRI1cbVbr08byuNB70r&#10;dQx6XwbJS0eegiFF7snbUsSePBHVRCAGicMg2af2gNcuxFufyXuRo9p9vvtBzi46z2efiZgMemh+&#10;TmAGw84/JzaDhOLn3pfBa6sfOuq98wzVa3CS7itIUoq01FHelvpOn7vfcM57GWDbNDkPiPDkXjiP&#10;5im6KNUSSzLBPvngo1SLSo926aZyK3LBTR6raCx3HpfZ3izLKc12BKZIzaLaIte8dcWmgq/JeUpV&#10;lWK5/KZA4eX8Lk/emuXYj/xeJKfSGpRiM5eg9yqwhevZ9yuxJVRcKldemWCsHKUHQs7SsYPSy7Is&#10;jZbM6zgwYjRyorRUiV4V8Um1OOQtSfYLdko89oocBtKqsl1xx6yK26KzRWDgMj005lrjM93Wgm1d&#10;I0/PJg+YC7yla2PD5jYUgdWznY2VDGbPaPBYZn2RpejhPPhOjgoxYHoRlo68FJFJ+wcOG++wV2zO&#10;ekJcWAXIw+hR4va7KY8Ag7cGTgQLyyX5B2grF1VcaaKlVKZZGsZFFs3H5JUyQFkIbDaLqbWjxqrr&#10;PNY90GzD451WyUTU1uZboL/JJqd6ra7Ba238plXkFgalnmqfXS4AHoZRKmzsbJJTyj0zXI8ynraf&#10;X26zYU+6St8XAJbD5X4b6/eZ8h72MpHlLP5aQERHd4UDmgODdba7DTBkM99HYU8ON9joUJ1ri3Od&#10;trbYa/MonAF+rwTHowEAD/d/APBbA3QJmI6hRGd6K+0DCvBspdfWAEnK5SKPz+5Gj/m5H39tgbUg&#10;bPsL/SiYVXt3vm6/PN9DqQFIp7rYYH020OzlXFUohoC9RKn8drNhzwGti4CsI0DFJUp5b64HJTZj&#10;x+tjVolBVYHwDXbX8tmCLQ61WE9zkc1x/cm+SgsAGtsA6O1lqS78fR8FegAgESi4Ol60iaFGa0TQ&#10;BwL1AGiftbSUWV+gyaprCq23r8FmAMTrix22udBhi8M+W0fZPGOMntOebQzb2+M5+/EKsImyGUOp&#10;9DblW0dtpg1ioKzx313GTuSSwldeny/a7KAPRcl4jjQCPEqsnYXd11Fp7c28bi61ahZmOUphvLce&#10;Jb3CvWosAfKAFqUCaEFumjFmRgZbbXiozUZHO1zIcg/AdxBwEujwWjMbfxcAdaavymZRyJNdFXaw&#10;gBIHLA53VTnCsaWlyAqL48zD2BRhUJazeTQ2FTMOddbVVm7DfXXWwSIfBVgvjvptYajZVsbkSdhh&#10;Ha3F1sr/q8tSXE7Mvo5yV0hmFIUuz4ytxX67PlrgvodsASNnYYT/j7baqcshM2Z97WXWwRyt0idV&#10;t3z1nPU0jnx1VSJfgAHkRqHq+/zWVSnn3hVyrnCNE+7haHcahdtu/uZiq2Hzq6/LNVXl3AFg/fjh&#10;wBkbykuk/JLNzXlWwuZY1cD4Mp+1/jIrY4PyMZbK61LVW23RXoxzD8Zd1hMXInw/O57XsfZ1xm1I&#10;3j0MxRgM+SSulYJCL60vdCH+7X4Pa8JLP/W0XdU8kQnAvYyNgZ5qVwSrH6PVp/XMhtreVmKdgKOh&#10;AYxANvIJ7mtqtAXZrb4t2NUKKGEO2hsKrQtgonlSjrHNzVEbHW8BNCMLGHe7jIuKSY0yV5oPPRUf&#10;Ze77kb/l2U4bYt6HAF9LAMMFAN0I+0J/f7XlliRaJMZ8LMa5iA4PsldNf5T0Ox5jN7MkxeJyoi2e&#10;PSmzHGOrMtNKStPMw8ZdjPKoqy82P7JWT79q6m/zYI3PNNne6bDtnw/YwXm/7Rz12f4hr4+GbXd/&#10;GGO93OraPNaG3NfQv3RAkfJLPsmOsmhAS3RetIWmPbE4jP/82mxXyEcESSKKQ2SlwMBdPUlEKQt4&#10;6CmtiKB7mfKQDbNQ+huVj6FdkGCxKNPQNEBCarQ9SY+xhyj2EBS2CtzkV+VhPHqtsholipIuQUGW&#10;AsjyRUxwj7H05X66SEeRbKHOG065J7/i+GXqrZfgV8m3hNsdgILCCwQS5IHpiLeU2zw5qgz+BNAW&#10;zZ4kr7JHyJBCcpNQtMk0eUaKxBSJGA2QSfyU/1JkpJS0iE55w8V7+TwfucyNddWtwzjeT5SHaoSF&#10;Mxb6rbz9QgGCD7Ii7fs0EYVP7BuaQnxD9Hv6LbJTJKeK9NxNeOz+G00f4gF1aQCYbIBGca3XMgrS&#10;LSM/2QroT1pGpFUDOhTC2dVbZc2tXvN3V1oD61bergk5iZaYx/Vzk9yYJ3kzXSV7hWjfU5g993In&#10;Lcx+yAyzO5mhrCVVUn9sX6Aj76Arv2Z8HVGXFm5fxT2yr2IfurDyL5Mfu1yL3/N/kZ+uEjv9/j45&#10;xHlS3ufe7wMW5VmpSuTBnJg66nfOc1Of85lCtAWeIxgn5bW5x3nleanQpEcewGtRrN1Fd4u8dCG2&#10;yOHjwni7jyw9YI08LExwHmz3Gcd7+j/7gqoQ6pxqTwDlOt9jZFlPh0UKypMxBZlSOLnITIXQqziO&#10;QqRFhP6AzH+feRve6zwuOYrAdOQlzRV7cuQl8s4c3mfvUa7Ju4zZA4WIFyW4nLsC+godV/5LeQon&#10;8HlScRKyBM4oV0X7dJf3Mtab6HIxRrDPxwiHsL4j6bfkKkzyni1ylLHKC7f7nih7UhproWVxNL4v&#10;xeDQ/zlnPHuePJNTkLdMwFwW60VN3od62BGDvIQlhFlIHOtRHpcJ0TTGJT6aFmnRqbGWmo9cAXRT&#10;WYspgNAU5ExeyKGsmSesmVDGVw8otF40XyKEHzEGqu4dWRjNvhUFmI23TIwbEY0KRRKBWMC5Sr0Z&#10;Lh9vPdioSqRgVYYrzpPDPCRgDERgBKgolaqkJ6LvUitSAMgqzpPikrwXoP/VstnjU7zIM2Osa+h9&#10;po5cS16jWWANFR3zok9ymOtU9qFMdGcyc5GITMV5GFPG82vW4l36Hok8pTBGRfy+rVceYj5rZg9U&#10;EbPsygTLqQH4s87y6vMtjfmKQhbDcyOZo2jWVYzFMwbybiitzLOqqgKr9t16jyvXWXZNtiVWpGGw&#10;IVPZoeipUPs+TyHgyGdhnJOZh/K89MTaD0XR9l0hRkwxxg167pFkoiiOPS/epQwZA2vVtZU6r4XU&#10;MmSoKtnSfWmWXJVkeY2ZVs8e3jlca/7OUjBCgfMI1APMof5a9JlyXWNU83kLLYDuWUDv7O1P2LYI&#10;j9kOp5vmR5pcGKhCReVxtQg2avcXWltbkbV3ea0dA/toR5hszo7Aonvrg44Q0H/lqanqvwr7lAfV&#10;JPuSKvqeg3VVMVi5L5VDcUYPjWfbXIXso+NpF3K5sTnkKopPTIMfwK4j6FERi+tgVxW9Oz6YtQVw&#10;4ZpIu70pR4jJ03IRvLezPWjv3my7Yj03z1dtsL/SeujrNvp+j+/kqffu5ZJ9fLVqb58u2tH6gPNM&#10;W1RKodUhFwbfBe6uR8cqF11DF+PXWeLyaSqcbWzcb2cXy7bMPY3La0tE3Hq/vfpw6IiobcZJuekV&#10;Kr3HWD4HW795vuaIO4XPPz+fs7/+8dL++i/Xds3rxdlWsO2Y3Txbs/dv9+34aMbmmauJCb+tc64t&#10;7lupZtaZh5X1Ea47hJ6esxc3uzYNjm9tLQEvMJYbY7YkD1Mw1OnTZds5YC6FwcH1/eDwcTDwa2yM&#10;P/125cinXcZY119b6cROKbRmWo0fvK9wbmyTCuTG4wdvNhdaIWvUL2eGzkpH4A4MNIAli5GlOltZ&#10;6rONjSHb2Bm2Wc7V0FlgzX1gpqFq6+gttY31PsYhYC8uZu3HN1t2cjBuW58K+PRPNFnPcIUdnjF/&#10;OwMurLu91cOYyKty2MmOir08O1Xl8yE7U67HV2v2y9st++PHfXtxOmtXB1O2Bn6awiYQ3twF3x9s&#10;TyB7k3a0ybXAXnPYQ7OL3Ta/GrBe7AHZYuq3cO3H6217e7FqP77asuvjGbs+mbOPr3exF9ftBbjw&#10;/dMN++XFhv33X0/tf/56Yv/+fs/+yG9v+O2bqyW7AEPO62H4UK3z8t1YCtiGiL+tiVtnDvCzCuLI&#10;S3CT+VJI9GSg1uVbfM75X12v2VNsvvXFPpsZa7UbFRHaR765l+nBeudUIU+898zVv73fsd/Ly3Ss&#10;1tYnG2xrrs314Q8/njiP2LnpDhvk3CoSpGI/G9heWwtd2DkD9po18m+vtu3X61VHZK4i55vgUBWo&#10;uTlbsZeX63ZxMGdnmxN2pnoL2AMHC4rKYw0fzLgwb3kodih9A+t+ZKTeVbtfmOnAlijD9qh2XpI/&#10;3WzZX386wUZcd33++Zr+vVizD+ez9mfm7N9+OrQPT5dsfxF7YZI1Mt9u18jOh4sF+z3r5N3JjJ0x&#10;T8/YJ463xujTtJ3QX3lJitBWJNkhc3zOut+gT6vcp5x0xsHLs9OtNjODrTve6AqLbXLfZ0fTTo4c&#10;wci9nnDuNfYTRYCtImeq0K8CuCeHc/bh7YFtrgVsaqzetld7HHmpNau8vUpvdr4zZiesSe2HH59t&#10;u+hDNRWbfbY/ZTdc62C1j/902NyM37qxMxbYk1TlX7l3VXRIxXdPuLdD1vkBx13OOcTn0+NN9sef&#10;Tu3V5bILF5/jftam/Hay0W/vrubtFX2ZG2FPHNS9+qyD9TnI+mnoKbfMqlRLrkhyBYgV+RMhwkae&#10;aJ+IG3m7haMLVRwnBIzkmnAqmFJRLop2UXPVx3PjTJXHg+SlC7sFE91Fbz7gf4/Qpy7qhRZSyn/L&#10;RV6CW3yZFlObbgkN2RbD67g6jtjU0TVZLnxdpKr6Jk9LVzSIaziS8jPyUgSlXgdDyIPvg0fZE0Fi&#10;8PP2uadisIlcDJKatxgffPYZqRgkQd3/+FzkpYjJoEdm0PPy75sIUZ1L5w4SqCIv/55ADR6dN+Un&#10;gjJIXAZDxoOfu5BxR26i9zOwadP5LCsOm4n5ZHwUdp0IVkoGM6V60i2G36XkJTuSUtXECyrzrcTn&#10;tYKKfMuvyHPEpT5X7sui6kLz+IrNiy2dCyaRp2ZqUarl8R+FlstTU7kybwnMPCus4n/MV0lDvgAP&#10;IPDfS2FWw9r2YRfLa7gEOzfflwf+AsvQ0pVyCftIuc6TS7D/sDPimDdF+LhUQkopVIAdBd7LrMhx&#10;ziCqkJ4CxssWHhIByuss7Ll87HTl0KzBnu6f7LQO7PCajnJTJXMVtMoBO2XV0Ne6AsvA3owFo8np&#10;IAN8lddYbHkNxa7QrYusEmlJc6HkRSkWBm79hyUvV+UxeLwI8Gi1fLlVAw7D9MQ7PQTBE7Mf49xc&#10;owDKJRh8XiasEMUdhyEQhiESinGpxKXKu9baqbDwOpue7QfM+K25rYL3tdbU5LGJ8Q4bH+2wqYke&#10;mxzvtvHxLivxppuX805NtdvCYpdtbQRQVnOuotxYoArF2w5AHHMJmUVcvjiedRXN1gFTIqK62yts&#10;aLDRnb/Gl2O+hjzr7Cq3hrqc24qAywMuP0hbYwG/LXW5DUcH6tymrBwgAYxXFY0JtJXZRKDO+hHC&#10;AUDvIKDnAAV+xab8GkX8y7MVe3U0xet5u9yddlWzR3p81tdaYR21+S48XIpNRXt2F/pdsZ7eRg/f&#10;5dl0oN4V7lFezOWxFu6BjRaw19OQ44rcXItklSLaGrdrFLPCmWvLUl0VtaWRNtuY6nbKSU9ZDwBb&#10;wy2FNtXmtUUMB7nwHysp9P6MCw9QHs5e+q4q4m2MSRsLqrm+yALMSXtrpXW2VVofYHNlttk25vzO&#10;/X4LAPAMxXq9gQJivC4AwfJs3QMwrAC2RVoOCDSNNrqx12fKd6KqcqcAUFVu72Qz7m7KtwBKY3aC&#10;ewXEdXdUWmtTiU2Pddr0cJstjHXY6/N1l6t0frDBRhn7rrp8q8No7OB3I4N+87dUWAMLTQReDYaH&#10;yMsZQEFnXZYtj9bbJn1VyMaeABxtHwAxCzBTvknlU1J4SRFKyoNRqzDkTgDl+Kjfkbl1nLOrxWsT&#10;A8wH/TtaG0W2Jl0emG7l1OmQd2aJNdZyLxyVJ0bzMD3UBFCYcERlr7/EFS2a4bM5NhARmu9Q1Mc7&#10;k46ElEwdAsAElroAsKoEr2qUOrY1FDgCU1XKVZFcTYByuLfGhmgK1+poKbUaDEt5KU6NNdvHN/v2&#10;lz89tReAnLcYHKuLHaa8TL6GIquX9wsGpNZdBe9bkLMaZLm0s9w9YHhUEGk/5NwSJ9+qKIuUAkpZ&#10;Ve1CMHKjubcMNr0CeSWyUXaxTudETmPoKMfRu5sNV2VwiXFV/qxRxq2V+5BX7yCyr3ylvYzFGOuv&#10;hfGdH2+3tZke1k+FS6VwtjVlpxsTtjrJf3t9GH3dtjzXY3sYHC9f7rqHDKpKvomsydgKKLfmeJsj&#10;PuUlvQZomh7z2zBGQDPKQsW4Fhd6bB9gpmqqdaz33OJESxUZiZy3MR9lTUXm9eVaMfeVXZLMvpTp&#10;XOuTRJ7lJ7rUAmXlGRwznPdlbZ3HmvyljrysrUdeMCiW1rsceblzOmC7aseDtnfM+4Nhl+y/uCLZ&#10;ykV0BmqsULlzRFbmRFlIdhSGerTLs5hUnGCF7EUl7DfplRmmKnPRnkTnxedARjZKnnZHJFw2LSfa&#10;VWqWV9ujLOVaxODH0Jc3Y2Qm+3R2PEZ4lmsKiQ5nTjNQRK6SOetFHqTllblWVq3wZ+4b2Zfn5cOs&#10;2/yEzkswI9xV/P46XccQ+13iY/si+TZP49fyBKQvCif/KvGJq6AtMOGegAIowvLiXQ5EkVkqiqKK&#10;zvEovxyur2I9CrPOrMi1BJSx8s2I0BSpqFyYWTUFlt/otTRkTKG8InFEYIbraTXXe0zTufS9SM1w&#10;kWyMpYhLFfFQqLpIrfvcxw/0W4VzRAip2nk4Y6iw3MefwsyVG1R5MYuqCi01J8mSAEn59CE7N8Zq&#10;WddDGDw9PRXWwp7W2Vtl/q4KwIzIXhUaybQEAJGIqEzAbSz3KW/ex1zrh8RHgDOuy3hqTL9LeWhf&#10;Jz9k/m7zOGp8ReI5z1XlwIxTnsuH9kX8A0doiigUcRmsPu5IStr3SSH2De9/F3XXfhdzz75Qbkz9&#10;hrnRUWHqSqgtklHkpcLVBZjvpYYyL7dh4yL/VFX8hwJ+UwDoC+a2pCn/ZZC4VPVLEeUiL+9yX464&#10;lDegGq8FzBUe/xggHkLTOMtjUHOdyHqRF2YCYErh47quiFDJrUjKIHnp8l3+P5KX9J12l3USzH2p&#10;YzBU/G4+ayCP73KYVz5XWLTC/hXCnFKRDiC7LdoTUxzvyEsdE8oAgs7jOfq2sBLr6066+vAIWX9k&#10;DzxRFlmVbBEViaYCLqG0SNZlNHtGUpk8FdMsw5vm8p7m8FpNOSxT9dAA2Q2NZy1GP7EnsaGfwsZj&#10;HIGp18p/mZybYhlFaabw8VRkLI3XSch/DEBd6Q3UJJuSUeXAVAEhPXVP5J6SS+UxmczayKJlAmJj&#10;2aPiLI15yqcPJQDZYvpWXJ5qFfJm5He5IjfZ65OZD503hvlU2ozwfO6zKJr1wzh9Iii9zR4rQt/k&#10;oUeUN0nelwohv/XG5DeMqTwgRV4Wsh8WykOA+UxlnWRw3mR+L2/QGGTqHmP6FXN7BxnXA5pM+lDA&#10;WpXXcgt6qwpskFMlL1lVbY+0FOZEHgMpzF8Ecy7vUqXSUO6nTPasAvbdMuUbLsuxKvYteY6X1WFE&#10;NBRaelU2mJO1Lg9LjveQR8mMcqHeQZ6cLGMY3kHO73DP90vAp7TIkniLRWZSWAv9kx02AQ6qZN8v&#10;YiwySpUfNMay6jMssy7dkssZY186BkiWeTEoFaY6P93m8kzvbg1bdWUKWKnI/M35YJBU5610cT5v&#10;kxPNNg32UaEekY9bC712CBZRnjkVjVyd67IRsJByKM7MK/VKrfP4Ot4dt4mhOlM1ahGUm8t9rsiG&#10;qviqsrDIBRGi+l7frS502yl4VySm8l6PjzU64urwcNICAXQkGGwIvdk/4LOlpYBdX6/bixdbdngw&#10;43TjDDhwAuwislEh4afgzZWlLlukT+urvY68/PHDvr15tWlDA1XgiXKbR68t8f2rZ4v264dt+/nt&#10;hj07nrTnJ7N2RB+Ve1p5NJvRZ7PL/a4KevdIvU2vBmyQcRkYabQ2MJR0+rGqEF+tWmdflcvH2QNu&#10;u3i2btd8tieihTGbmwR/MxbPLxbsp7e7DmucH4zZ0fagvbgQgXnhqrLPjtfbDdjn14+H9suPR85L&#10;NNCrvJQ++/j+yD58OLYLzrt/OGMzs522ujZoZ6eLdn256rwgF8Ecaj++O7afPx7z3ZQtL7djg/hs&#10;cqyWsWJeBisZ9077H39+ar+82QKn1oH1huzNi1XbWO91XmKNbQVW0Zht1e3ghJ4yK24uMK/f4wqb&#10;KpesCm1VgSEGwC9K4TMA5hOROs89KndlC+eo6/KYr7vYKluVJy3HKuoyrTdQYQdcS8Tlr+93mXcV&#10;SmqxV4zJNXhvabvPhqaV2xTMRb9akEvlQVdkj4jxl9crdr4/bvsbfY54fnE1b78XCfaHc3v3Yt2u&#10;mPsF5Lq7tdg9FF5DVoXlRF6q+rScO+QNO7fYbb0DNdbQUmADckbAHnl+umyvjpfsx6eb9v/77+/c&#10;HD09w/7BBlOY8QG4TSTjzdGM/cubHftvXPcv73fsZ2ylm+NpO9tR6qo2xriJPvtsBlne57zySt3B&#10;BliTZ6NyK2JzvL9YdXkdXxwvuFyLb5+u2/OzRXt/s+0waACbs5G9bLjPB4bmP5vc8+qAqcjrBWv2&#10;YAHb4mjCfn26YO9PJunDsv30Ys3eXsmzcIX1NuTkTrKgh+RzrOOtpR57ypp6h735x2dr9pfXe/YG&#10;OTplzWxiw6zRZI/94f2pXR7Mm4rdPOX92So23ky3bWBDiPATwXmIzSRPyK4WcDjYsL+n3DaYexGl&#10;g+CNEeyYdfaNV+eL9u5yyd6xn7w5mbbfnq/Z//e3c/vX11v2rx/2XIj9++tFsLOi89rs6d6IyaP0&#10;xf6YvaavP7Je/vBy0358vuEKD6l6ufYgFSJaU9QcY/f0cNYVK9Jr5cFUqLwehmxvDLpcrnoQ0t5R&#10;jJz53efy4P2Xj6cuJP7F/oQtI1/brKVD/r+ltFjsJ6qdoOJIsxNNzEUx91Nmz88lB93YNzW2NN7s&#10;IqUU5q7Q8uuDWVsaa3WFavcW+12F9mfsaZvznc6rWzKxzJ50jjypSJTIVe1/xyKO2f9EtGrvm0d+&#10;xpCd9SX2xD3Neb9Ll/CWOX12OMU4Ddoz5v1qb9Q22MNUUGqdvVmpIsaZj4auMvRVKrg1xkJywRXo&#10;wlh0Uwy6VDgmqoTveB3JUV6WCv1+JOISPBGSC9b4RF4qjFyRKXrAK/JS3pchYGERjsor6Lwm0adq&#10;j72JLuJFLRQ7TORlHPZrVHWqa5FV4OVPYeQKKY9Bt4u8dJWh0cEPuK5zaqCJmHReh9mx7r08LlX1&#10;XMRmkLQMNnkmBglHNRGGwVyTwfdqQeJSxKI+D5KXakFSMUhmOqKRJvIySFyKxAzmu/zc41JN5KXO&#10;oXPr2moiL9V0LX2no8hRd63PSErZGjoGCdngvf8vD0y91lEP3/UAnfFhTOQpm1SRY0leMCrXiaVf&#10;KsZTUAX+qchzJKS8LPVaLbs024WNu99U8xt+l1OV74p/ilRULn0RmcqJmV2GHcnv1USG5pRlunzi&#10;RXU5Vox9V43Oq2gvsyLsYjmp6AGscoqnyFkFmVDVc9UBECmZAJ6TnaP0QbKLZDcledOxXzMtC7st&#10;iLFFMmZUg9uc52a6ZSKf+dVgQOXXlNMcdv4AdnYttrc+K8L21m9yRF768i3Llwc25rzVuZZGy60v&#10;tKKWEssCDyWAceO4ZizNOUFIppDnf1jycmmh3+YAexNsOgVMShSgMFQhQxjlkQDR27xYKZbO4Mwd&#10;ztnY+oiVtZZgPIa4kKgIjByB6uLKHOsbBGxNqfgLG9Jkp3UBbvvk+dZRaYf78y6nYaC7wRZmBmxm&#10;otdam8tc9ei56U73VHt7Y8AuAUxKfH3DJiXF8xwwpA36ZHPUdgCMShosV/6hrirraatAKY3aEhtk&#10;Q32+FWK4qap2M4Ilz7c17qsJo6cCIO4DtCsf4cpcD+AzYNsoUOWK7G4ssi6A8/xwsx0so9D3ZmxV&#10;ob0dJfZsj40R5aiCPXtsvNrgV1BavfQ5wD1NDMhdfgiltIoyWbWL3WlbATyP9/os4C+xRoRqdqjZ&#10;5jj3eG+te2K4xQY8DkBQounV6Xbb5Z7WuN4UCm4DpbEPABvoLLGa0kYAAAAM/gAAAP4AAEVNRisI&#10;QACF/P0AAPD9AADIkCAARBvrrrb9pUG71FOotYBdAW7eowAvBEpRKKMIsMLElQD8AEWjJ5e9gKhR&#10;xmawvdzl5JwcbLK50XbbWh7hNQB8yMd49qBY6mwLoHTOeV+g4J4CLF4xv1vMRb/f6/r8DOU4O1CH&#10;IlIFul73uq+5yOSZujjSbIcrt/lRFP7eB5hrB9SpYuQY//U3e62KxXuwO2/nxytcG+A/DZgE3LWz&#10;YbdVZ9kQ/R8HkEwOtVhfd635qvJcmHktRofyZjb7cqyTcw74C124xA3zsTxYb+uAgnPu+2pr3E43&#10;xmwNMLHOnAqY1dfnWUFRgstbNcm9qFhQf6AWGSxD9iqdl+Rwb7WrnicApjCSYYXAo/ReYAgotHua&#10;84u8HB8AjAP09tdGHNgT2SiiUk0V+pQ/5hSQ/Pt3J47IPNwYtQPWh8hOVfTboY/KKyO503V1TpGl&#10;b55tuWrlq8hiM6CsDvA7PtDI962AzE7ngajq5f/227W9Bvjr6bPCuM4OJ+wQY2iE+WjvqrTmtnKr&#10;Rnb9yFY7ctY82Gg+gHNGc6GFeG9JjTvZ0fZ9pgxAlDIKOwzD/QkGYARrRYUcyhuKrLe/ETDf4YyK&#10;I+WmATBOACi2AIjzzOcS4zoLGFFqghHma36Ctc3aUX7YSfot78o55lB5VFf5bm6A8etrsM2pHjvb&#10;mLAZ5G6JOdpeG2YP6LY15KajvdT8LR5XJGByzM/1kFPAv7w7B7jGLPvHGK+bkWcfe08X97uqauvM&#10;9xZzMsZvG1pRHk0lVitPXcaulj6VIFc+zluvp2Fs5IVSBOxfKpCh4k0+xquyJtc8KJdixqO+yWMN&#10;yHQTMjY21Wg7h4DBE/YiEZhnALhj+rzebWMzLebvLsPQzrEWgFYja0G5LGMK4iwco19NpGO4PD6R&#10;3wqAU0FLoYUX6unhE3uYC0AQKZcRYd+mR9g3HNVU2OQORvo3GaGfKidH2xOM/hCM9UQUS04FyhcD&#10;v6jBY4UY+Xl6qlecbDEZYY5sqGX+qmtRbFW5Vsr3WSjAjPIMe5SuitYRLr/ht8Gw8eTHroiOwsd/&#10;l3JbjOd3SY/td4mPXK5GV6hHxBr9uwtgUE5HpR2IoB9SrPKMjEcBSiGrSTlLCUsZp6H8M8qznfej&#10;wt3TUfzpvJdyzqBvegop8lKkpbwuRTjpfDpKyabX5Dk9E1qY4IiSr5If2ZcpIqJC7AGyKo+9+zTp&#10;o3tpYfY9fVZ1cYWtK/9lFODmSWKIhSSEuLyEibxPA8hojr2lydaITmhvK2YvQG/0VVh3X6W1sMfn&#10;sx6UK7QAOcng+i5pPCAhuzIT3RZukcxFZFakC/1X4u1EQOs9+vZN3D3mlX4mPbSvRdwxnhq7r+L5&#10;LkHk5KcQ8bRwgGW0y3GpXJfKeRkkMr9UWD7NvWYe/jn+gf0u7r59wb0p3Fxg9tYzN87lk/yK8ykH&#10;4HcJDzlfyK2npMJtWed3C2/JS72WJ+YjdJ6K86iapkgfNXcuwPnDXD2UFEjmdzmxLhen+qhq4q6i&#10;OHIVxjXlYSvg5QBYGeCqPNNVHle4uoo/yatTeQlFUn7e/p68/J4x/DYrzL7J5L5FMDKn32eHO9LS&#10;ka30WU2v7+dEWhj3IXIyuSLN0mqzXNNr5cBM4hjL/cVy3/ElKbfEJXIVw+uHIkCzQpGXKAspicOo&#10;YAwKI7nvSEdwJZYDGvXQhvWhEOwsDI9sQJxyPuYCLnMAlyncV1RKmIUnhtuj6Mf2JCb0U+h4jEUm&#10;IbsJUXyHPOTyX0BwFv9L5/8ZHoVdy3MzyZIKRACq0ri8O5XWAFDKukllDWl9Kr+ty8lLS/QkWFhm&#10;mPNMVJ4kyaEeBufQv/yyFCuoSLaSOvYrX677byrnecK4PkT2HnO/TwqiLMwbayk1GZZZnWm5/K6g&#10;ocABae1PqTLYCpQKIdqFbyvMXN6ZWZxf1yjiWvK+zEI2MosS3cOPdE+iIwJj+f0j+naXOfwhXZ7C&#10;IZYGMM7lP6no2Mq2UmscqjNve5Fl1AHMS2Isic8TkQtV+o/Pi3VNRYWUG1Qem+U1BVaOcVCG8VBe&#10;WcC+RavzWCn7uLwUFFovz+tHki9k8gf2SKUmUFqC75DTe/KwLY53HpcKFw/1Mi/Mb0xumFW3FNkS&#10;Ol16vw1dVcZ9ZhTH0ecEiyuOcuRlZi3zVZlkhQ0yCMAhXSWOuFtd7ARLBtA7YLXhWlccoq05zzbX&#10;+uzqbM4G2TMWMf6X5zptCdymkM0dcJgqGa/wXrm++7vLXdETeTYtY6SLgJSHocjJ6bEm9N8AGKXd&#10;HZ+Dby9P5tx7kZaqUK7qvsqX2dXqsSX+c3E6ZzvbI85jSvkQx8YaeI+hDq5YAjvMTitt0q3+nJ5q&#10;d2HPChvXw72dnQlHGJ5zju1POS6P98fs5bMV7mfWXj5fdeHIk6N17h6P9kYdefnz+03782/Hdn08&#10;aSc7I2Dlbtd3pbFpx1ib4r67hQPHGm1hc8j6ud/JmQ7XRCK+erNvl9dr7v0EmFnel0pHs6+w++M5&#10;rr1kF0dzdgjGECH287s9e/V0xRWCkTfXz2+37E8/7ruCPXPjPnv7fMmuT6fsw+tN21jpdW2B8fjl&#10;47HzlDzEVlDoc293ha2DV864hvKaqxjJATaD8vz9z7++sz///gJM1WajfV57fqZ767fD9R57ejBi&#10;zw/H7L//4cz+8nHf3pxMOW+un9/v2ts3W7a22W+t3V4rrc+w8pZcK1HkC3q9tqfShQwq91k5eLkK&#10;vNE16rfRhYAtKTT7bNEC023WGKi0qs5i87byv7Z8y/Olmwe5q/EXWO9AlR0cjNpvPx3Yh5erdkpf&#10;rs9n7JxxuGI8rt6sWnN/sVW35lh7f4V1orta0VkLYHHl8XxxtWwvr5fBo2DZrQE72R9lfpft9Ys1&#10;e/V8zS6Z+8VZZDNQY5tgrpP9aUd8Omy6POjw6c3TDTtBDjeRq2Y/thBzvAdmvdqfs+MVbC0w9lvO&#10;9QZ5ef9q246Zx83lAeyRQVueasPu6LPLzUF7fTSO/TBuT3dH7ExpEVhLSpkk2VtbZt6we55fIo/M&#10;yxa21yJyq8ixc87/6mTRfv9631ShW56DP73es5uLZeau360dPUAPYCvIKUMk7Cn4e2m8BVxZ6zz6&#10;rrfl0NBqHxi7/8ZYikD9lb4+O551qRgOtsfs9fNte3q+wrmwVyb92CJt9vxoyn5iDP/zw7G92Z9y&#10;dtCiHgpgY2yDU1/z+59e7tk5NuHbp1v268t95yV6Co7dxbbc4TcLgw3OFvr5ZsdUVVzFY1bAzPLG&#10;XGB8VtgvlNd0dxX7TcV9WA8HIuNW++zjxYL929tdR2T+fLNuf3i/Z//y8cBens66Su1vzpljjk93&#10;RrF/uu3d2bz94eWW/cYaU8V0jZcKBYm4VBXzoJ2sQj+qrq7Pj+ShzDgeML9KkzHYX22d7cXuOMb4&#10;KSeowsxVwPaasTqR1y0yorDzywP2HzC3ioQq3dYptofCw+dGfIzJKPPfZDPslfK8fM5Yn3EN5REV&#10;8S2baRM5WwKnX9K3K/YGeZ+vcf9jI3X26mbTLrifqU/7oooCPWPNnO1PsN80ILOV2AJ1fK4Qf9Y1&#10;sv32qYjLJdtWcbQVbIvtYbthL7thf1Y+fhX/lXfvDPc+NNZsTV3l5m3Mt6zqdPR+kqXqWJFiiRWp&#10;lgqmiAcPxKAPI4qTLELYE2z3EEwkjz4V7xF5KRJTpGUon6nJY00Ep4hL4SmRl5HoT4Wjh6K/RV7e&#10;tlvyUiSlcjCHVyTZo2JwVXmS87oMkpfR6CiRlzqP8mXKo/BzYlLEZZC8FHH5eeGeIMkZJDr1O0d2&#10;0h6JQMy79dx0lbp5/9B5MEa7cOvPicogqRj87HMCU+RlsOq4QsQ/L/Lz9815X35GjipsXASmXuvc&#10;QULVhYxzzqBX5f/W90/3+jl56fos0vJT+8E18C74QA/zE7AzksuyXNFFEZgiJQtriyy/Kp9WYEW1&#10;HveZCMkckZK0LOwTFf5MEmbDDkkDk6WA0zKUZqoy23k+quVW5t62Cr3OMg/yVKRChOyVzgMf21H2&#10;XoIiXJClZPCRHiorx2VyBXPPeWUzxSE38nxUE5EZtKFkF7l88/RBzhtJYNNkmsjPZDCtbPRcZKSg&#10;NseRldVtZTbA3tPQUwNmKsIezHK2SnZVNrjP40jKROFE+p6OXZiHfVjaWm6FjcWWpigqrhlLX8KQ&#10;H8lyOLj1H5a8bOXGmlG+zSj/1CpuCjD8OA/wiNEbxuJU9SKF/mUwEVPrYzY4083Ep1qUDFEWhcKk&#10;UgHp2fxGIUBT0722iHIaAOC0+G/JiZPDBfvDr8/t/etTmxrtsuY6r/kbSq0aIRrtb3JPeI5QHKeH&#10;k6YKZ3oiLUCnJzGq3Kan3EpSLMVwvT/jnnaN9fpsZqTVLg4XUfjr1oVy8zGRvR3lNtBd5cgl5cVc&#10;Gm2xPu5PZEsPyk9hwLtsyCraoieA59tTtjIB8Foasuu9ORRqtyPrFCL97mLRbujTMzbqJTb+Y5ST&#10;yMkOBKIBI6PZV+CqtJ3tTd8+yTxaANT2ooDHbDxQZ50I1whC1iuPzs5K60LwGhsLXVXrbUCmwol1&#10;bwrFHu0qs0k27EOA5NyYz3ylcS68ebizyj25mwdUKxnyXz4c2jVK6lyeo5xLHn4iY6VEX58s3D4R&#10;FNE20GCrvF6ZaHPE0sZMj8vzuD7ltzen03a+gTJa7bWrrUGU55y9PV1yIEJPzOSJqgTOGuctxn1Z&#10;RDAKoQ2DqK0my70X8NDYDis/ZFeFTfTXMh5Z1tdZboHeWqutybEyFlGgr97mZ/tcuPHsaKtN08/u&#10;pkKbCNTSfM6zcZq5KsfI7vKXWm97hTVynUo2Ax9KphcZ2mQuDgFCOxyH+K/IywsAxDHzd7w87Aom&#10;LTOHCknp66qyxmaPtXUqhUCDdXZVOjDfh3Eh78r6mkwLANAEipSjRgVi+gCi24Cmo71JG+yVUq93&#10;Sa41txoHzeUxoGWXOTs5mHHyqpBwhYAvTYlwHnE5MEVeX6PwVdBoe7HfkZOzGBbKiSkyXZX99J8t&#10;wJ+qlevYiMzKi3hhrM3J5LPjJYAfAAQ5/+nNgTOUlOR9HwNACb5l7IyjmMsZm2qUXzkGa6nGGoNV&#10;bute5CyqPNV5qHyHwaqQBhGXyskSgmH6uBAFgtEbX5xgFayJAa47PIjBNtiCQTFhZ4CMTsa8pT7X&#10;RgFyXa1e128Rt6ocPsQ8+pH7YeZYOUdH+3yu77PI2N6ycnmNIhNVyHKDzY/47XxnxjaYf1Vp32Nd&#10;9DJuY8yfvOAG+n1uLQwy1iJFe/wlXLMR+ZFnBABksMk6OiptaKgZg7TLVtdHMYq6bZLNe5kxH5vi&#10;9dyArW/N2MCw32p8+VZehZGhNBKNBdaAHKdw/yqGkV+d68aqGYNblWRLARteFE11HYZ0ZZoLGV9e&#10;Z+2eAdBORmz7dMxWDgZtfLHVmnqKrbatyOowHOoARPV9NVaB3MtVX96WynWnPVKKSx5jCpnMacix&#10;zPpsAAegIDfCfmBPVSGK7+nPd9nRrurxl5mfWkaoI3aUE/BhbhRAINIi5QXF+iltKHaJzIvrVLE3&#10;37wcvSixJH4TnxFmVfUFzsuorFZKutDSRBLmxdm91BC7n43hT/uG34m8vPW8DLMv+O6fRGCmisR8&#10;4jwxv0hWpexHjsj83hEGUY400BPpBMYqqITVpABTUPIJKD+Rl6qknFzMPQssABpUAVzhEfosqyrP&#10;eYwqH6aqQCvEV2RTUJHLkzOaYyTrX/kxVUFbRKWqUX9NE3kpkkthxSJ372crlYly9kRYBPcZJSIu&#10;KdQAGCDn3x4nhlgkQCs+K97CE55YTHKoZXM9edVKD3V2eJG9UpcPaWy03voHqq0VEJ8LyEzKj7FU&#10;1kVqIXICEKlGRqrQGfosJT/WcgAiRdXZrqJ7FvcbkUY/Eh45D9Dvkh79jXwUefl1okK9Q+w7mgrw&#10;KDRc1cMfAsQUeiSwJQ/KLxnnLxIe2hf8X5W69f9/in/g2tfMj6pjP0RuFZqtistf6Pu4+7decLxW&#10;igHnAVkAoCtAxjzMucJ8CwGDjJXIS3msibSUh+Rd5ElP9x15ybgp9ElN5KWIS3lfPhIBnx/nQsY1&#10;N8nlgCsAnZrzvEQGogH5Kg7kQs+RZZGTIiqd9zCv/5/Iy2+Rwa9FXDKXX6Q/Zh2E2Pesie/curj1&#10;vFS7kysvzTBXJCa0INqiS5ibKnl80peKNFe8J4f1mgL+UE7MTOZDIE2J0GPL0yyEPe9+fpRFVSFX&#10;NBFbTwpYS8WxnOM2xDqTvcHDGlK+xTwRlhgDOSr0hawWlma6Sv/pAOD4TLBNfJiFJcjrMsoiEuMs&#10;JjUR2Yri83BLzE6yvHJV0FahrXTwz23T60xkXWSmPHpzAdbKvZrOeTNoWYDlbDXWjshykX0iFmMl&#10;f9xDOnuHuz/2kTzuPas00QrY0wRcc5DNTAC0PLnvMZY/ZD6xH3JVvCjMnhRGsUY5L+OTJY9L9jq9&#10;TixNBqdxD8yBwrgTGAMB4kzGLwtwLM/jvNI0y0Q20pn7NOQltZBxR4ai+V9IVjj6Ig5jQ0Wk7lso&#10;8xrJ+ozgfEno6LqReqseqbWYSv5Tyz3RfxGyCfxf+TWzWTcOXFdkOC94VexUBc8S9oXSmkIrxqjw&#10;sG8V1nsc6H7EviMyXcTlPUdeRtr36TTtR7y/S19UfOpuntIQsAZyQiy+MIK1mYpeaLclcKNCdvu6&#10;q51+rKjLcbmJMyqTLb0mxQpa8izTxz03ZKMvM6xnqMYW59tsXcUmLuZsfwcdRrt5uuQIzZmJBtvk&#10;u7Ghauc1tL7U6zwpFQIuw/8ALKbwzInBOkdetrUW2uBAjdtjBnrBHtNtzkAPdGN08L6rzYMB32vH&#10;+5Pg3WmuNeaIhTV0/B46XmSHQlBFkh7sjtvzZ2v25s2OPX26YgsLnc5T6QS8Oe0iIKr5bbNNoE+X&#10;wJEnx3OukMz4hN8WGYe9gym7wLDfBOfNT7dYZ2uB9feUuqYQ5dPDCUdovrlZt8vTGTvivp9fztof&#10;fz50HpAnuyJ+hm04UG1N4AHlhVwDJ42M+62XMegHP7WCW5dWpYNHXXv5Zt8urtdsY3vMlJ+6e6DW&#10;OsBbbezBg/x/Y6XfeXFpDBXhsTQDllzqdgU/Vuda7eZixn55s2Y/3iwztt12tNVnBxu99uaZih71&#10;gk/GbX970H776cj+48/P7eXTVV6f2PXZPJiuHQxZCG5TVMysvbxYsj2u9dPNtvPY2pzz2/Z8qyug&#10;8+aC7+Wl92LFfn2xan94tWF//fEAfL1n//nbqb1/tWnnF/M2y5i39ZZZXXuR+bqKrbg+08pbCq2y&#10;zWv13ZXWBHZR7v/C+nwr5VjS4nEGbjD3a0m71wqQiQLwhbfHa8UYvQo5DIy32M7hlK2u9CBri/by&#10;et7ODxnvrQBy12bPni3Y4bMZq+/3cN5Mq2ov4Frl5mstsj7GTqG1ykV4I/Jyd9jWl7tsj7k62Buz&#10;hfl2O9gft5sXG7aHfCn8Vrj17HDWrsH5R1vjrnCp7JaPYEwRoftgXxVTOgH/KYpoVx5zm8jo+ohd&#10;HE25gpNvbrZcKgJ5Me7QlE9SaQW2plvt/fms/Z5xPN1QFe8Bu0K2TneVumvGrk7n+N+Ey584OYr9&#10;BY5WoRiRbAcrA7aGHXSwNug8OTfmu11Iuqqi9zF2rQ25zitvHvwsZ4GXl2tuzY31VNgqtowIyN+Y&#10;q9fYRu/OZrBjpu3K5UFcdTKwNt/j8pD+/sdz+/Bqn+uyxsDUih57Sd/+cLNp//7u0C6Q4SPW0ExP&#10;la2MNDmS8oWipLCJrg5m7c3Vul1xnhPsDnlc7oLtla9zijWo8PE/vzu2l4fz9vFy3YXDi/S9YXwU&#10;aq/q7rsrfS4ce2Wi2bZm2+xyc8h+Fml/PG0XGwPYDeP29GjS3j9bsd+z3n//ett+er6O/TnFPc1h&#10;283av7zZRVY37RVzeMkcKdx7R16Rs93O2/KcPj+nz0/pr75XU3EiVTQ/Zb9ZYC9Skwe47Ah5hcu+&#10;0Hi8vV63a+zujwrXR052saWusIdfnKwwx1MuWk21ET4wrh+vV+wp86tK4yIyldrtR8bxOf3UnviU&#10;MZNNdLg57myn69NFO2Y+15b6bHoSm3bQZ1eMzQvOpb1PzhlKE3DA/rfJnqsiQPPjdTYxUIlNNGiv&#10;rxfsl7fb9o6xuWScTraHsI/GuEYfsjxsl6yFJWRLDyvknDSE7SvnjiZs0dqOMitlzXma8liPOeZh&#10;/y9oyrXiNrBfEzgafaXCfcKdyn3pKowLp9HCRRLmyF6K5zdJDgursIpISxUAdHkuOcopJBK9HF7O&#10;d95EC0UPB3NdJnGNlJZ8XqdZWLmqj9+GkssDMwK7IwJcE4IeDZKXuvbnpKRIShF5Qa/L4GuRmEEC&#10;M0hmBglAkX0i/dQ+J0GDnwfJS0cg0vRapGOQsPyc1HSEpjwleS9yUiSlvCyDr/838pKm8wQ9PUVa&#10;6r0jQT9dQ02vHYH5qX9/T1QG+6zXQY/MB1no/SCByWt5Xrowe5oK3iSDs+KZnxiumV2R61pOZZ4r&#10;zJMPzlBlcTmC6KimIp/JRcrvnWSpzF02mDAHW0pVuxX2nVPDf2vzXZFDOY0UgFsKZF+3FJkXeapE&#10;15djTxTxPqMGTFYEPiyOd6mM4sBuqVVZziEjvTrP0qpy/5Z+KWhDCUsnVWS5loh9Fc93srP0uR7K&#10;xyltkhfMAibMFIEJ9pOXZXlzsXWO+q1zpMVq2spNVc1FqmbRCuqLHCYWjtK1hI2LGrEf2yvod4nl&#10;cD8p2G5K4xWBrMXpNfL8D0teegDwHoFMQG0UhnaY5za3pavQiWEYwcJVCGASQtItD7mhJqttKbVc&#10;nwcDO9HlLEtk4cQBLhV+1A+okmfULAqps6PUVVZ+8/LA3r85BajNWXtTuXnzk63ck26N1YU20Al4&#10;nOq0c5Tr3GSzc7sfQDCafdluY73g82tA2cZct8uHoqdEChXuafZaHYM/OeS3hSl5dY0CWPX0u8o9&#10;URQR9OJ40Xbmem2KzcyRLX0iPFtseqjZVeU+RTk/O1iwlfEOV3hney5gMwON7qnVCRvpr1LWy732&#10;/GDMFod8tjDS6DzretuUx6TOOujDOH0R6aO8gEcoY4VmLOiJOABvYohNFOO5uS7XBntrrKmx0FVm&#10;bOuoBIjyO8ZoGGU5ABBSbsnZwRo7AqAJtHXUp9twe5k1IZztzfnW01bEBt1sv6LQnm+MWD8GSqCh&#10;0LpbvNxPo8301djPCiESILlAwS8EbH2izY7kkYkiVVXMV8cAooUuuwRg3KAEPl4u2PX2iF2hxN5c&#10;rKCoFm19ttd5/k0NK7l8LeBvwD1JVHhUwF9sLRhS8jbQEz6FJkz1+wASVTaIohAgHWaOVCCnkb4V&#10;syF7aA0s/noWVTOLv6u50GYBMArnnx1tsUGUjEhlEXzPAVQqgCNPRYVaK1xkB4V3tjpoB4D5cz1B&#10;RA42GNub/Wk7WR60tbE2W6Svquo+O9hkfjag6ppsq/XlWCPXUv7TBQBRe2ux1SNTvpp06wVUyyNi&#10;cabN2gCi+m4eA2SR+fA35CN/lS5sX6HeXc0e5+W7hlLc457HkIGWxgKXgmCa/rdiVOop9r//9tze&#10;AlzONsZtfrDZjjbGbBpw08H8q8mLUySgyMwhAM8p8yQAp7BxVXR8frRg+8tDjLnPhdTcnC478n1m&#10;uIkxKkdukUvGYGd90NZXA9aN0dDB+moQQGZOStjYVHXWg8wk0/e7GKo/iMAoRIFgjD7iGIKhHFYU&#10;y8aY4DZDHxvaxGSnrS8O2hZtg37UVWdZHeerZANukucr9znDZqkn3wrpDih/aHeNzU92YIgMueIA&#10;7YxRC+Mwze8U6j3BHtHAHMwAOFf1lJ/fab0tz/ZYG78d17i0l2LQFLMGuqyf8Z0ba+Ve/TY12m7N&#10;jayHbp9104b4THkpi9nwm1rLXDXzsaku62Wd+ho8jEEN8wvwPFy0UfaeKjb6iopUVzl8FjBchRyl&#10;FaggRpp5AQwNrDUffahGWdWzdqoxynKLoq25rcAV5Nk/GbH1vT6bXO20nol6FESB5VYkWBXrr6G3&#10;CkOC/yKrJewBsUUqvhNpyrspokeKQwVGMmoyLa0aJVWehIEdat9lh9g32aH2hQhK5uDbvBheh9tX&#10;OVH2Ne3LzDBH7nybporU4RbG9ykAoUKF9PvyrbAq2zW9LkBJ5YnIAfCks08XVWZYruYd5ZpRkYMS&#10;TbYH6eGAAYAJ5xax9T1HFVD55+RH9kXyY/td0iP7p5RH9l95ryZSU16Z/yXunv3X+HuOdFKYprz8&#10;YtjTYxm7YBVqNYUS64mhy+lSkmFKSO08L8uyzdNQ4oCBQESyJ819rhydAhaRAl4ZkRaWE3tLYgL+&#10;XJg4fVMOxxDmKQylrXyIKuwiAlPel1+nP7GH8nAtTbUk5CxKYTbKfZkLgOJ8D5NCnPdlcmGKJaKT&#10;onkdkxpqaTnRyIzXFcAYYf+WR9X0ZIONjtS4PFxd3aVWBxDxIufZCuNFBxbKO7etxGpkiCLDFayl&#10;miaPFbNeKtjHvJX5lsl9KTwlHMD1Q9Lj2/yUySH2PX1R3h4RmMp7+UNCiD1IYT4FtABmIgkVnu1y&#10;YyY/caHWmo+vUkUeP7Z/Zl7UNP4iBtUUiq3Pfpf40P4p4YH7nbxOFTb+6BN5qQcVj0sZN9a1yMuH&#10;ACmNl7xudQ4RlyJCBZAFvOU1+eiT96WOIjAF0FWsR9UKBaj01DgdedL8xgOaFXKiz+IBRgotl3yI&#10;sFRf1XQNeWEGicvPycuvmcuvskLtm9wI+yYn3LXv8iLte1qQuBSJ+X2Ozilv4TC7m/kEYBppseXJ&#10;Lg1GPPOTiqGh9aUn3TnoPwFOFX+SN24k+5VyHz4oiLaoSowH1l5EcaxFe+Msnv+nqOo1+1oe+lRF&#10;rYoAu8XIracE0FeUbvm0Al4XKZyoLNeScjAo4pm7hIi/hY1HJTOGvH4cE2JxGfGWx29zWQN5jFFe&#10;SebfWo5Ie4BxPrKvKpa5fJblSXUtpyDZMgD2aayFdNZSMkaTckI+Zv0/yHiCXIdapPZojKDkkkSw&#10;VaTFMSbKLV7CvqUHVAm6V8ZIOY2/zUL+MvXA4THrQXtRLC2GuaIP9XmO0NS5wxnfROUCRsYVui4i&#10;1OXZLEu3HG+KIy8VRi7vyzT2qCTkJ4p5CwEHhjO+SmdxD3l9yB71MPWxO6f6muxjr8MgfFwSbSEl&#10;MYx3PDhS65t5QBZFlopAjaFf8vyMzo1y3syJ6KMEAHSiPGdFmrPXKDeoS63BUQ9PfsjGoEE2RVze&#10;kyEEzlTag+8zQu0hshRbkmDZtenWN91scys9trbeZ/MqTjOBHkEPdXWhs8aabGZ9wKo6ii2+ONoy&#10;azMsuyHbUqpSkKU0q+/w2NR0k21t9tn4GBhxqMoW5/wY2h0W6C52bW6iEb1WZ7NTLRboKbduDF9F&#10;z2yDTU63xzGih0+dyJ0AAP/0SURBVMCwrY54nBhtsMWFTpufa3cFfFQgYyBQ5cJmP3+t75QH8Pxk&#10;9tYjc7oNnep3Yekn+5POqB8fqbeZ6VbbkifbwYRdXy/b06tll3pmVqSlUuBMd7pUSFNgIuWEXFxC&#10;HysPZX+17eyP29nJjO2A96bHG8DWmTbUV2ETIhwu5u0Z+E/EpbwyZ7nHtcUO58F3c7VgF8eTLoxZ&#10;1a7XV/pcap3+AHp/vtt60YMNYCtfQ575GvNv811OtloArDW32OvIzNXNEWvEsGsDpzRzFPaSh6Sw&#10;8gzYT8UH1xgnkVvzk02m/HkKQ/3l9Yb99ddD++P7TXt7PWcfXizZL2/W7d2LZZfb8dnZtKt8rVDr&#10;H99su9DzM8ZmZ1Xh+71gygY72RpxhVE+Pt9w+QF/ebltv77etRv+9+HFGtfYMhVG+ZF7f/90xS73&#10;la9vwH662bA3jMmHF+v2r//y1FbWAtbRV269w3XWx/j1gb976OvIYre1DdajJ8AwAR8GIhhBaWxo&#10;GdXow8o0y6rLtnywZU5zgWU251lhV4mlNfIZ+FLFFlrAzFPIy/Cwj/Gf4B5G7HhnwHmbziKHr7nv&#10;he0eq+4tsPL2XCttzUW3ZlpBTao1YjTPMSebYNgDVRA/nmb+VTyxD1luxb4otkXWw+bOiG2D7ccn&#10;WuzmxZZdni46AlP5G19iI1xjHx1jsygPqfKR7imFlSq/70zZFrjt+Z4qba/Yq2drTk4vLxbdHI4M&#10;NrgckqcH03a4NWyq7v0KefnxmvMxZmvTLeDfAeex+frpKv2bsS1kvBVd6wpRIkO6nnK8iqxUPkjl&#10;XlyUfPC58jgusIZ7Wj0uFZVSMuytDjMvO47U3F/ppwVofXaNjP/2ink7Rc5n/Ha61kef553dsjbb&#10;5QjP9y/3kJNVFwWlFA8H2BFv+I08NP/y/tB+vhJxN2oL2DKrrKt9bLN35yvOZnp+OOdCsffAknPD&#10;jfaS8ZGXoip5b7D2VIT1Eqz/7mTJnm9N2vujRbvCFn3D2H7AVpP38uRAja3PtLs+X+9POK/Kt1z/&#10;R9byCZ892xu3yz1V8MbGoG3MsRbmO7DJFuzdlZxKZl0R1X99u283jNn+Ur/tYVdf7kza0/0Z1+TB&#10;KrJV7SV2nI4qJqTwe5GV2q+0x8gx6MXlsouu0vgvz9zm8FXu3R8vllyVfBVceoX9IfLycHXUdrEN&#10;Vic67IR97vfI0e9fbGCr9Ngia2IZm/0UG/IdMvKO+9VcypZ/x1wpInCWfentqz179nzTtpCvkeEG&#10;V1VeMjA93mxPzxft7YtNN69Hm3JKKrWVqQY73Oixs51BxqPLfv92y35lrR+yj6lAkIqcrbN3dLTk&#10;u9RiIsUV3i77YnWx3xUN7cLerwej12Jn1GCbNoH3/MM11jvXag1D1VbLPqzipunsS2HopidgqTCv&#10;wreVxxJcn5/gPC2F14Lk5WMwawj4SQ+BVegnDFwcUZ5h4bQYsL+OiiAJkb6r/VRhvD7HEhpyLK4u&#10;03lgKv+lPhd5GQ6OF3kZ6k12D5Xvcy15foqMVAvmtwySmCIvg96Jeq8mkk/fiwAUyXef7z4nMe+j&#10;Q+99IgbV3P8/IxGDZGWQUAx+JvIySEKKrBR5qePfF+75+xY8b/C/f39evdZ37rrq36e+Kdd+MOel&#10;Pgt+/rdwcoWKZ8XxnvNlco/cs8jLH8ALIpXjyzKdXRLBvSd70y2FpsgvFw0GztNrteyqPMutLbTc&#10;mkLLqswFS+ZaTkOh5YHxc1X4pqHIsphLR16KsKy/jXor4vMCbIFidFlph9dqWdMVYIHijhL3UD0a&#10;DK6URpF66FsMhqrOxh7Mt6zaAtcUXSb8LFLROYKAWxXandvktULs25TaPEsClyYiQ6rhoJRIIi/T&#10;ytPcw2ZVMQ+Sl03I9uBMjzV0VVuBHg7zn2zOrT5nVuX8zZtTmF1EbGE994HdlMs1UhmnGGQ4VnYc&#10;YxT7j0xe5rIosxioSMCowrUeFmBkyZCQIZ0eYU8QsjgWRiKA0teIUlzot4WVETaEOoAo/0NYoxGu&#10;mIwIS8HoLKvJsQCgamNjxBFCy4t9trM9aXOzfTbY32Q1FXlWUZxhZYVpVleeZ1NDrXasTf/5tu1t&#10;DFoDhn8lgHcCRaGCJu4J3f6sCwGfVAXolUGUz7ALQZ4e9tvyNGANAZDH3S4buEJT5dG2PtdrNyfL&#10;Nj/YaO0YOS2A/uWZbpd8+fnZqrumPNxWp7qsnkneWRiwIzbqzbk+WxhrseP1IfdU73Cl1y62B21p&#10;tN7l2hRRNdRTw8bpBSh3A+wGXC6fDTZ/EVsDALxZfrcMIDhEEUxyLn2mcVB19fbuWhe22ttbYxvc&#10;yxjgpw+QUw8QXwUYnW4F7HCty7YXWm1cILEiw+rY6Bp96dbjz7dfUBIfpEzHABH0QV5vewrHHWpE&#10;uYzYLkpVya/1ZHC8o8J6ue9ZriXFvK6+ADiXUGRPUV4Ki18FSK4CGl5frtgLlJ3I3T42fRG9V4fz&#10;tso9Lk91uvEUidcP8Brrq7WVaVW6m7aF8TYXfl+DQdRWl+s88ZS/cWzEbxUslJLiVKtlg6jCSFJu&#10;xBVkYhvwsYjCEWHZBpjr7yhFwdfZz6/27TWKU9U7J5EhnVsetwcoul0U7zHAeAfQNI5CGmzx2Az9&#10;WBpqsbH2SptiXE+YP3nv1dXeFpSpRDEMDvjcvKhYU1e711oaVZimwMaGamwchVbL2NahaOQVMM34&#10;yHO0l/N3+72uf/LUVR7SpakOW57vsQ4RzV3lKEvGHdnUeClM4l9/vLB//XjuEpEvjwLC1lH6zIvI&#10;SclxQB6qzLUIURGZCn/RdwpBfwWQnOBak7yfAxhe7U0DZmZcHlaRoyI/RfDO0L9DwKjyWC0tdNkk&#10;AE+VvlXts5KNt5C5zmKME7h35Vx5XJaMck2zyNJU90AiVkoV5aocaJ6abKvm3P3Ml6qdvzxfswXm&#10;uoS9oEEks4hzX651MQ7z8uBlvW0vCUwM2yZ7gDwo5V09C7D01TO/rNthQIlCy7qRWxHHquDd3FwE&#10;KO20n14e2KurTfdwoRUjvIFz6xwiTPVgQeTm7rKqEbZbU0Ox+ZuZ48FmG2R+W/xl5gUoiLycng9Y&#10;32CTe13Ohq3fdrL5T4z6bR1QN4pR0YFx2ddXZUuszQHGLK8UQ7Ugnn2O/ak+2/z0r4b+NTLP+Rjb&#10;6TkhGFke29wDFB4P2fBkjTV0Flk1cuKtz7KMkniraC0yD0aKFFhVT7WlY/yLdFBxHXmh62lXnCcR&#10;AzmR7zBgqlIZb4VAP7IfcuVxGWHf5EXat8zDlzlR9s8Y8F/lRtvXGPNfZ0c44kZG+RM+S2HNFzai&#10;MOWpxH5ajIISSVlSm2NlzJmHzwr5TBWIFeIZnRnOnCZZRF4ioEAhnsoxiNIHkCmJuELT77I3K8fg&#10;l47AfOjIUnl7fpn22Hk3fpX62BGFXyQ9tC9pjkiln+H8X1XqXL5KdIBIBuXvUzhxWsX/AgYCBSqK&#10;5KkrdiEbmWXZt0mp85PoG3IH2BDZpxyXD1PDnMdlOHMi4kmVs9Uc4cq93OHa36XeFuv5jtd3MhRC&#10;DZjJjrTocj0pB7SkhLjK5w8Vlp34xKIALaowHge4SgLUJefFWT5y39pVgVyy/kfqbXiwyuZmmm18&#10;zGdDA9Xmby20JmSlqqkAGUmyQnkz89rL3JZjiFawjzS1lViDv9gqkdcagExFNQap8utwnXAAmYoI&#10;3UkJtS/iH7pw+6+SQ+zr5FBX9OhuYqg9AKyporjIS5frkt/ezYx03pYiLUVOipgUkan3eq3PRAwq&#10;l2SQ0BRxqe9EBsrz8h7fKXzbFb9RyPUnz0sXgl0o4jPajdfnYePO65KmPDfBSpryuJSn2y15GQ0I&#10;VGhVFjII8KvMcUBQ3rWJ3jRLARgJcMXyG4VOyStUJKX6qhDyIIH59+2LtCf2tfLvgi9EXH6bG2Hf&#10;6j0yfxescT9fZDXzyDEUPfKwQMR7qH2f/gjg+oS9K8rlrIplT9O6y2ReMpD/JNZJCPelcfghS8WC&#10;njA+rCHl7aZFFonEUz7GFEtl78tkjnOUJoD+60FrSQXrCTxSWJxpBZ4sKyxR4ZpMyypKt/hM5DUx&#10;0pGXkUmxFpEYa6FxjFNMuAslj0qJdhXHCxijQuWo5Fz5jFUOBkaOvC6R/SLWhjwM5dGZzxjKyzMz&#10;h3sAhKcgP6q0nSSPC+byXjryIi9j2oOscNZFNPtLlMXmhlsi45ZekmgF6KkyZFGFEkMYv1vPS3mw&#10;qoJ7GIZDuD1mLwljHGMYx1j2PR0fIyPOQOMYilzEALBdYR/2k7yKTMvGEBOBmUtfspGXdNaXvC/T&#10;2MtUPCk87/Zhg/L6Kr/vI9bjfcb6fhZ9zWM9q+p3EftOHveRH8580ujTA/r+fdpDN38Pc/iO/t5N&#10;e2TfJd+3u8ztw8wQDJxwu6e8tvT9EXufCgPdR47us3fpgcudnBhkjL0MOQ2Vhwly+l3iA8B5snnB&#10;TXU9pRbAiO4dqABjKT9bmzPSRcjMgTVU6fqQFphps1LWe1Ip+31this6mY0uGFtGr+2L5EH3TLe4&#10;IhIqbjONUd7bVWIj7BOjtD4MlmEMFhWXaGkCU020uKIfc+hfPcyd5yivLuVyXJrvdASl8lPr9yIq&#10;9cDx6GDSVSLe2Rp2oZvKp/lSRMDWiHvwqybPqBdXKy73W/B6ynXZ31/liC79/+2zDedVJo/P7laP&#10;Nddl23B/jfPKXFnutbFxMG9HsY1zVEXrk70xm+S/LRjQIgxn+VzedAo51vuVufZPIZqTdrgz7KqO&#10;yyPz4mTars7nGVdwLv0/ETkKFlOKHXl4Liz1WWdPpY2CQ0RazvCdignptbwwlQdTOEBV24WblJd8&#10;A50s7CTPL/VBEUWBzmKwUq+9vFqw//nna/vTx217cTIG1lCIcL/9+HLVLg6Fp7rtl3fb9u5mzX56&#10;u21Pz2YdCXtxPGWqZq37vOScr5+u2B8+HNmffz6zZ2Clw7UBO9+/jSoRgafQ9fXlfu5v0S5pq2Dz&#10;Iz0MB1fvbI6C26dtY3PYEcDVDTnW1Om1Vuagua/CJlf7bGVv3HZOF2xw3G+dfTVWhkFbBI4ViZnf&#10;mH/78FJpHMCamchKki/DUsARaXXsMeCHan+p+cBVCgHv4NyTY/JC7QFn+WxlqtFuzqbt4+t1m1hs&#10;sfqA1+oHFJ6YjbznubD1qjaP9U8029Bog21tDtoaMqxCMYvMSUdPhZVWg5WY/z5sljnsl1FkcX1j&#10;yLaQT6VXUkSQ2iZjoKri88yLyER5VcozU5Fch4omerplP97s2bPLZXv9csvOTufdXPb2VrM+br0o&#10;z/YnXWGcj8+W7e3FnF3sABsg5N+OYlf1geV6wHvLdrg1ZGvIj1ISNTM2TejXfuwPyY+wrEg0EWrK&#10;D/u3qLulXvBusXNykOOKiM232AWqpn19MIVtpPRTjbbF+hFx+h+/njky8Hpn1FbGGmxhpIHf9NmH&#10;F7t2g713fjCH7Iw4AvRid8r26I8K5vz7j4f23346tWdg8D3sy8WBBtfkSfmGcXh5PI8NOOPy+88P&#10;N5gKxahI16lydzJ+Zxuj9tPTTTvn3Mfg0neHC3axOGjP18ftBddRiPPher+ds5622FM2Z9uwSWcZ&#10;1zX78dk6fV60Q9bQ8ao8L6dsf60fjM28cF/yLJ1iTb9kzH97vWs/Xq85e02/VZoukZe73KOaCNY3&#10;58o1umAH4OlD7Mofn23Zq7Nl93BFxODOar/Ly6nwbT10ear0CtinLldvoJo9odkOsClEpp4iJ+db&#10;E/R1xQ6w9a/35x2JrYKz//J6z37/fMMud5CXjX6bHa51Dw3ePF11nqby8JRX7unBjJ1zjU29VgoA&#10;3o+wT3b3VLlCnyqSKltLe+b7F5uO+PzD+wM7XO113tFH6z0uB+hPN+v2kfUuT/AXFwuuyNfL61UX&#10;NdeELTvKGhyTw8R4u41jd61gR+wdzNsQdnE3NrG/v96KsbmKGnLN25xjw6s95gtUWHlniZV2lVl0&#10;cbzLsyzPS4WNP0DPyftR2ChIYDqspIZ+dA+Ai5JcnsuY6hzX4sDhIi6V81LEpTwv5VUpglJellGs&#10;x6SmXMtirSc3F/yNvAx6Xoahp4PY7BHYNUhcBslJNb3W53otQk/kXtDj0nkp6kEf7QH68V6OHi6D&#10;vWj3+U7387/eK9Lmf4V2B4nEoFekPtN7fa73qjguUlKelsE8l8p9+XkeTBGbrn06j/779y1IiAaJ&#10;Tfeao/r+v3mFctR7tSB5qePDrHj6lujIy+9pD2TryBEgI8J5X2qu5AwhWyyae5DNoTz8rhgO+Eu5&#10;+PVa6awUDVYgO6W+2ApU0KaxELuZ+aEpWiUbrK+UO8pnrCbyzzXkyMP8lSM3NeiGEjBBkTx42deS&#10;sB3CwWkOX4G5UsBVciZRE0maDk50EUxq2IoxyJFCxVNr8iynpcTlYJXjgFJpibiMA4fFF2FLVqQj&#10;u8gv/SrE7ivFzve1sQcj353DLVbSUGj5VdmW47wvZY9he4Lf06tyXZh4LnhdRX/UcvhdOnKagPzG&#10;0WI9KpL6D1ywJ4MFk4DxEYLxKsD8IBeDB7CqJw7hLIxQBCVebHZWlLV1VAG8xu34eMl6x3ssPo8B&#10;RogURheG8RWJsZkE+CypzLTu3hobAdCtsNkuLQ1YBZNZU5NvJcXp5qvGQJT3ZVGajfU3s6Eu2Ovr&#10;dVNl4epyFC8TpfyFsxNtzuvrGRvn5eG8DXexyTJhKgzS6y+3QFulTQy2WGNdgZWVpLhcF4cojZ31&#10;YTbTTfuI8pIrfasv3/z1hdaJkKiK9+nenJ3uztqryy2bH++wzoZi25jrt5Ot2/Bv5Su5OVuwo7WA&#10;bcz4URAq8BKw16qkONVhjQiRKi5PjrW6zXlrbRCwN23ypOwCpHU4j7JOOwUMqfK0EmCvLQVsoL/O&#10;ShCuYja+BZSfqrwvcY+9KPQWjKzViUaUwqCdbfZxrRmXE7MeA60BIFRblWyDgLwbFP5fX+3Z+Wyv&#10;7TMOyql5dbRou0uD1qcK37X51sVC62sutsmeGutDuOWhOdpWavNcv7c216Y6K20u4LOt2S7uawQF&#10;O8L4KhfjBmBxwj3VV0Gag/UxFyI/0d9gS5MdjsSU16oqSasIywIKY6Sn1loYj7qSZKv1JNhodzVK&#10;cd7evzy0w715a/BhYLCAfCwokXBTKN5+AJC8+5pqsq2tPs/OUa4vle8EwHsDKFQIibxlW1AM3Szc&#10;AcZnb5brA0oWBgH5AOZeNow+Np0e7m2QeZ3prbOtqW6bp9+dLcU2AMASkTU52mz93RW2Mt/lqla3&#10;AkbnJpoAVJ22tzngPDX0JNAH4GyhLwobH2WcVGhHOSp1byJRDzbG7Oxg1uamkMmxFkc+6knuHuOn&#10;BOI/vdx3YO/d1aZdfSLbHYkOuJB3hLxJFeLfgPGt8wo86hors92AgFFbYq2sYgQoTP9PH05cNcWu&#10;Jo8jQHU/GwDNbebpnPH5+acTlwtrd2fcJarvpb/t/T4MuWorbC4CJOe4nJcRlamW3lRo8aypaOYm&#10;g2tnlKVaOfPQxxxP0a9JxuuQeZ4ebOL8Y9bL+lCV+rFhvw0H6uhziY0DAFaRteXJTptj/kVgd7aX&#10;2SCAbgpAVFufawq9LuV6dczVKEC1FcOlFsDQ7Pe4NXxztorRtQ2wGXZhfWrzrPEt1pvSCSxPdWEE&#10;dtoqIHBpvt/mpgHYAJEpPm9rK7Oy8nSrZZ3PzPdZD/1SUaYiAEctMtLuL7EpRzyXcT/1gPAxO8BY&#10;WQcI9yEvBSiT9NwoS8oPs9zyRGvqKbM2lE8LADHXE2ulVak2s9BqByeM6WG/BYbLzNdC37vLrKIl&#10;33IqkgFAKIOyJMtGTsq4Tg6KTqGdcYxrFIa+CmjEqBovY63K51EFkYw5SjgnFCUbbl9j7H+Fkf5d&#10;QZx9nRdjX2RH3jaM9i8UHk17wnep3I/yk3gaPS5fp0jmoupMK2AfEJFZAlAqqStEaRVZGfed58uz&#10;KPbrB+zBeqp5R+RlVrQz/H/g8+9youwrkSP58sCLsq9THjtS8E4O39O+Uyi7vBzT+Cwz/JY8EOnF&#10;70VcKsehvNukaB2BwbmVazISkCRl7J5uBhW0PMwAB8GE1wrLkAemmsLIXRVy5agEoChXYRjnU1Ml&#10;cVUZlzflvTR5oIUDcCIAWZHOG1Bh4vLMVI5J9UkVr/VbkXj308Jc+LirVg7AjMrlWpwznjFO5h6K&#10;qzNMVYUDIiAwPqenWpCpZhseYt9qKTQfBmdxZYYVMm/y0i0HuCQwF/GMR2FpKnJQbM0dt7llS6vz&#10;rLy2yPIAQ6pKKEL2cSbgKj3Cvk4OcQWPvkh8fJsrlHu8nxZhIYAzhY3/kMIYfyrEo/adSE/+9w33&#10;q6rk8sT8SnlIE5RDM8RUyEl5/n4nb0sRmIkPXVNhIJG23/Efkcsi/ASYHwDClQtQDy0ceZnL9RmD&#10;R8iliMUgealcTWEC4YBzeV4GQ8YF/jTPCjVR8vBkAT4BP3nWMq/JHEVo6nv9TuRl0DtUTddQE7n6&#10;9+2rzFBHXjrPy+wwZDLCvlNlcGQ/WKhKpHVMGQAOsHYvmzVD+yGDsUx/BGB9ZHdSH1hEQYwDicpd&#10;Kc/ESIVPI6s6x7fM2R3OfT8v0kKKRHRFARDjLLs2y4XdqCBOOmOTx2sPQK+oPNOKuKfC4gzLL0y3&#10;fE+W5XlzLC2f82cnWmx6nEUmI+dJyGpKvAsbD4mNdOSlPDKjU5Gv3ETLLJaHJeegZTCGaYxprifV&#10;FaYRoekpy7LcohTLo+UjM5lgpsxCFfhJsRQBWPaOR9z7D8jb96mPGIdQsFeUw2Ih3E9MPvuWwpEY&#10;u0ReF2uvbfW6ByQhvBdpeYfv7oHbHjCuyoOpB1VPkIuHvNfxAWMdWsT64jcPWfMRyIcHHeClZYnM&#10;BdDK6zIf8JwPiFYYuTwyM4qTLQG5icEgiGBuw5ApeZqH0L8HWWHIENdQH3IY93zmgb3ubj73kici&#10;+SF7ix6G/OAITpGZP2SHsC89tq/THnB84j67y2ePOceTTy2ENfuE/ocVJyKrCY7EfEBTBVjlYY33&#10;Yhwy3/EYCpX+Qhua9pu/w2MNDVnogDpbnmu1NYxw6ekp9NAO2GJpYwi82mw17AMJnjjkW5XqEx3B&#10;NDDfYevoizHOM8resI3emJxutWH0yEB/jatAPo1enhxrcqSj8k7W1qRxrUZ02YCNBcBYLR7rxyCf&#10;Rh8uTCkMutdVyO3pAG8GqmwoUG0r9GlmAt2Jzllf7rPBvkobHfLxebfLbynish+jSCSCiMu1xR7b&#10;WEUX8r/Z2TZ33d7ecpviHAoDVZjl1cmcKwjSy3VGB9HZnEOFLkSKytN8frbdFbu49W5sBrc0oF87&#10;7Pxw0lX41ntF9AyiD/Wb3388sueXCpfvRv/67eRwylUlXpjvZCxb3PkUAn8A7ri+WLVRcFM/+nV6&#10;rotxm7Kr55vWO+BjPrhvcF5vX401gz/kpXd0MG0qDiOiUB57N9er9oefjl3YuK6vAiD/9tup/c+/&#10;PLU/fdyxlxdT4I16u7mYxjaYd0Vplmaamd828HavzbOHB3pKXf48eZceH0wyrr2ce8pORPLsjNkv&#10;7w7siLGaYi7nxv22tzNlu7szdnAw73DFCLhjarrbhsBAY2CbKTC18EX/UJMr6KacyLXN+Vbf7nHE&#10;ZSfX2j2ftw2u9fHXSzsCiw2A01q5zyYwZiPYsb6v2vLBCiLGs8Ca6XVZllGfYwUYuYW0ytYSa+qq&#10;ctEfHd3gqK5i6+oouC24A+Z/dTlnP7/Cdnm5YXvH4DtsgQnuvbrbi+GcY0WNuU6O2wdrram92DqQ&#10;md4ejFmuO4rMN7aXgA8yrb7Law2MTwPnH5trtzWw0AJypoIme+DsJWycReZthjWiwk7yqFzFRrk+&#10;Q66OF1xqrWfHi3ayO2mX5wu2jqxvM+8ipLuUWmm8xTawfTaW+hxxpVyN//2Pl/bnn49dHsLLfYWm&#10;L4KbB210oMZ52yqfZisGf2Obx4ZYP2cn4OlJ1h3rTDIvIlNHOTfI83JDBRrXh+zDzbZ9eL5hv7zc&#10;seN1bAPWU09jno1z38fr/fbzza0n4Mp4o+0udrn8j2c7k/bLmyN7dioCdcIV+lEOx6u9KVtF7p9u&#10;D7nq6H96uW2n3OuCIu7AqXvg8rdny/b+YsVeHc/ZCdc7YD2fbw7ZAf1SgZtjxm97odeOwbIvDrEl&#10;V4dsG/vocm3UduShONfH+cfs3eUC9sw0NsGi/eHdrvMSfXU278jL14zNCfe2oByZimTbGbWzvXF3&#10;FIE5qvy5rG3lyXzPWvlV3sOMwzVz8Iz7+/XFDv3qt9XxVrvG5n3HelSUnRxXFOr/+mTRVYpXUR/Z&#10;dCfYoBvYe8d8t8xaUD5M5e0dQH40/vPsW+vsEfvc6+Zcp61g3xxujDsHn3/5cGH/8ctTu+Fcf3ix&#10;bb+9QD6vl+358bQtMuZL7A17a/2uqI68xpVXdRW5kEPPAWt9kWt2DjZYAzZoK1hqGLunHxmawgaR&#10;3XnKWMl78/nxDPbvsO0vdtjNyZT9+acjuzmfw0Zqc6kltrjG2krAPTxRKgoftmEr9mc3czcw2maB&#10;wRZsjy6bxn6YWsS2wy4bWgi4Gh3p4IaUsnirH6y24laRVfK+T7coecyBI8KLwZXoO3lVukI8QfKS&#10;o6ss7kl2abee0ERchqMf5XmpcHG1MN6H8LmIS+GxMDCK7C+FjqvSuMjLDPaRVH+RJbA/iLwM00NI&#10;bIgn2DG6rkhHFewRKRn0phQ5GQwND34e9MZU+5uXJThO5KTOIfyvKCA1EZquOCjf6RgkL4MkYzBU&#10;PPhepGbwqPyUj/TbjOi/hYmLvAx6YX5OZgYJzOD5ggSo89z8dE59JvIyeK3PicqgF6Za0ANTTe81&#10;DiIvQ3K5f9r9nATuJRbsHH7rpCHSVo4V4FDl01f++xiuIWeGzFLwHzaJ7BHZJ2oKKZeDhbex1Lxy&#10;jMG+LPJ7XUqiLOytPI75n5pCxeUUpFZUX2Al2LPl6AWFjat5/MWWW5/vIloU3RKjB75gqkTsJV3f&#10;XY9ry7FDjgCJxbf5L+W8ESUCURgQ3OXITFqcPCLB7HF8nwQmU8odke8iKZUurAQbuErFEpF7VR6v&#10;8peax4eNCp5NB5crvaNqDMjrM8eHbaOCPTW5llcFDkVOszlmVAjPp7q0Xwoh/4clL2v95ZYFeA0D&#10;QN/HkFI4WggAPApwHQ3IjsLwzMcwrWsucSTkIhtgO5NdxcSniLxEiMTqqihGHMZUIgC3FAOwikHu&#10;7K1hI+m1CTbUqtpcK2AyvID8kZF26+tusKG+Jhvrb7JVQMPcGAACICTiUuHf8qJSJe2rkyV782wb&#10;ALNpG/MBW0Q5bLExBTqqbJoNa3y4xTo7KqwGoStnM+hggxwfaXJPGEW4PUMRL3L9JiaxqiLDyujn&#10;BKBlZky5BAec5+byTJ+tcJzlfBMDDbxvdxXP315zbRTQ86MJU2W656fzDgT1dVZYEwJVX5tnzdxr&#10;J+A10FXhQo6H2JTHpZBQgnqKubU66MKQVxiHLjbuWsahFADejCCqgI/LJ4nyWgD0nYogRdmdAlaU&#10;k+f58byNDQCOmvK4VppNDlbZh7MF++vNjp0Cul7uzdrJ2pjtrIxYT6uKwlRZL0cfQtzZUOQIyBGA&#10;0ngPfWJMpwM+m+mrs7lAo/UznyI+5Vmp8OZ5wMvVsQjdlVvlNdFibcxhO+PW315hzdU5rjK7SKzO&#10;Ro91N3ttarDJKTh54ul8HdXZNtXjs866IvNhvDXVFFhvezXA3G9TQy0u72d3M99hQJZhfFazydeW&#10;Jdk1IPmvv5y6p6hLow021Vfl8nXWMVc+NoM+Nvt9QPw6RsX8SIOrWrdA/5QrR2TlFPe0xnxerI/b&#10;zlwAQ6LM5gAiW3rKPNNl4xgg54DaIyW+RkneXCl/UgAQP2GbK30A/XprxCjsYB7VJlGuQY/JKq6v&#10;KuOzXEdeuyITVUxncrDREZg7AAalKFA1cnmnyltVITlB4lIVyPU7FexR0ahe5FPkpXJIyrNThKZy&#10;zqgSoarpv71adQBpuLfS6jFQu/l9p2Sa/xwfzduZSF7a7u6EzaPExyfbbAEZmwQwNAFCtLHmNRdY&#10;dDnGWTMbbnuppVVmsHEmucS/XtZXD4ZFN4B7hn5dsj5WWB/yAF4A4G1uAu6WR219ZZT12Gzd7A8L&#10;bJKzw35HXKqIlCtGhdwPi2DtLLcA56pj/Coq01zF0YOjORcS1QrIbmkttuEewCmgQp66G4v9bm0r&#10;z6VSLkwNN7uiUgusyaXxDoy3NowdJXofs11A5/hYq0u3UFqSYqWlqdbDvCiPqZf3w8itPJj1JLev&#10;t8Kqy5NYm8XOuLk4nbULQPcCALgFY7+Ce08rjrKq9kIrA0jUAGCqGJ9cb6w1tObbKsbD/tGw7R0N&#10;2OAo65vv2zhnbWuRJWJ8p5fEW1pZomVVp6HsPFYIeM4E/MTko4xVHCc9zMJzop1nWE5tNspLuR31&#10;hPIJijkEhfzEvuM33+XG2NfskV9mi7iMuA0fxxj/ITsCEJWE0skzT2OxlbGe9KQtX6Gu5emWX5Zh&#10;HpGZ1SreUWB5KKdkwFMM/3mSI4Ufbt+lRbmQiu9Q+F9wrW+yo+xb9mQV6PlSXn6pT1zeyId5Mbce&#10;jZlhgJ1IV2Va3msR7EsxjHEsyjdODQWnIjoiLpWnRcpVHpiqnuyKuXhVhCTTeV8qPDytGD3gUZ4+&#10;AAMtpSjV4gBA8r4UAabCPiIwYwBk+r9C0EVIBAv4RAkwAkKeALTCuCeRpdH8Ttd1IeJ8p9/rtXIx&#10;670AQDSAMgnFrHwxqpJ9L/mJPeKew7jnlPwY8yiNQG2mdXWXuVyX4xNNrBv0BgZnPUZkBWNejoKv&#10;AiAUAxayChMss0DecVHO67W1z2e+VkBCVY55qwucPlRV8jBAoq6nYjwiIgUORV5+nfTEvqE5T8vk&#10;EFeo56v4hy68XAV6fhd9182XKn3LE1O/V/7LLxP5nibyUhXBFRLznXIN0r7hM32ukG+Rtt8kPHDz&#10;6PIlAZhVsEeel8q5pFByeTOGAIpd3kyRv/Jm478qAhTCmCn35gP6GyQuwxnneMYvuTLbpUBQyLgq&#10;MCYxhzpq7mIBze7JMLIg8jLo0SnvSpGUus7fE5eu5XIfuZH2tULHM1V4hXXAmvmepsryj/mfwpI1&#10;t1EyIriX+9l8n/bQvkt9wFg9dE35Y+MqlGBfoVIRLj+svEtFgircXPku7+VG0LdIC6XFMh56WJPO&#10;GCXlx1pmSSJzl2aFrNECMEu+iEdkNs+TYdlF3HMB4DKHe8xCvjPiXFVx5bwMT0Du4mOc56WK94TE&#10;sdYTIyw2PdqSGNMMxjMLAyclVxW741wBoMIyQCdjWAhgVXRLLoZHHnhK+TATGfsoybdknf7fZzzu&#10;MhY6htLPyCIMKD5/kP4EQBzJOgMQs88kF0RbsS+LvUHVuQuYpzSwGnPo5jba7jIGIjEVPv+okLkW&#10;sSiSmP3nIf+9z7kech7lPFZuzVwwk3JfirwUYVnA/Oey3uWFKe/UTJGX+cwJRoFIy3Cu9Zj9Q31T&#10;QcdE1kokfbuXFWaPkTmN/d28MHtQyJxkisQXUX8HI4R9J+Ox86ZVu5NDfzz0oyDCYtBTeeyx6TWZ&#10;7AmxLu9nLtjI21ZuBegZpayIQgenMWeFTYVWDc6SR2hWSYK1BSpdnss2jMIO9uvB3vJPYdF1NjGG&#10;QTtQ47y8utGLLT2VVgH2SCiIAbTLUx55x+DIw7hsH/JZO7/189/+sSbrDtS4kOd68Jwf42QMPTOC&#10;rpqf7+J8NdaM3hAxqRBvpb8ZRgcqj3c3/+nHqJbnp3JW6mHpGNcPdJW5h6cqgqeQc3mXiaQUYSCy&#10;Rnk0p8A1yu3Xw/eDypXJd9MTzY6IlAelHry0tOS7nJqTYKRVMJDCLbdWAy7s/HgPHAaWcdXQ+Wx+&#10;ys/n/Xa6P24vLhdd5WkRlwebQ/bx1ZYjMCeGam1Y4zVYCx7qt18/HNkVGHcB/NvTVWpLi12uevoa&#10;WElkaE9nicsrqUrp717ugknAjwrP3Ri2YxWSfLbuCL8WRaf0VVsPuLcHrLyoVD9rg7dtud9urtfs&#10;w+tdR5aqT8uzbfann4/s//MfL+1ffz12ZOXrq3kXJv7x1ZrL6ahiNFtrfa69fbnJHDdYq7+QaxVZ&#10;b6AaHe9hPy/HRuE3myN2AIZ682rXORcsgwEWsFtWlodsAKyxuDRoq+CLABiuGazY2FJifrBpAIzX&#10;zWe9Q002BCbvZb5aGR/JRQdj1T/ZbDsns7YoIm9v0mY55zh2y/JKv4vyWGYclnfHrAHcoDx7BeD2&#10;LPROli/bCsBkCjlsBa8sghkHhhvAMuU2Mqwwar9dnU3amxfL9vqpcn3221Ow4AFzNDrrt+X9Meuc&#10;aLDCBvR/U741iSBW0cBOr/k7vBYIVNkoctgZqLUG5K+kMddqu5mHIXBZD9gVu+L8esX2kRF5+T69&#10;XLYNxmhwqM5FJm2sM0ZgyU2OFwobP5hxkW8X2B/KgbnH/1bXB2xja9R6+302jA2k+11hLiUrIsJ/&#10;erVhP75YtX//7dzlJtxe6HRFXA7WB12BnJ2NIef9uYr8qQJ7R38V89Bjk+PYgMN1tsvnS6wZEf9L&#10;rB+tK4WQKyXDf/7puf3H7y/t96927GpvwiZYH5112dbhy7RT/vfji3V7qXyLy732p/cH9vH5lqsS&#10;/vpq09483QbH1yPjrF8w9MXOuB2ob9tD9tP5rL07nuP9gM0PNNkyGFf5LFX9/P3Fsn3AFlKOSXl0&#10;XmE3iHh8fbXiPEFVWGhrvsd5QCqMew5bYWuq047Atxfro/YMfH5zPGVPD8bsA3P6rx8P7SPj9IJ1&#10;eMYcHCFDKj4rL8ld/q8x2qL/yvu4wzqeH23EDuuy8x1wMHNzczJnf3izb7+84N5e7dtvL/fsbJ3x&#10;wcY43xh1KcGe78+4pve6D4W972uesBHkKaq+inBVgSG9npGdOtvh9o9d7m9nsdO2F7ttjT2nnz1N&#10;0XdyNpDjkDxZF/n9BvNyxf7187M1+4V1KC/bDWyzbfaJzeUe53m+yTrf2abfu+PsHYPWyz5R1uSx&#10;SloVe/sAcyHsv0sfj+njDve3xpxfH0zaL6827QN291v2rFPswRn2umH20XbWTm9PlfUhf1q3jeCx&#10;CuE1X76VYKO2BurRBw1W14YdjC04wVoPYEfUYCtk12RZXDFY0hNr6axHFexxDR0ovBshzFGUiA5L&#10;cPjoCdhS+Eg5wUPQ3WHoc3lcPgGvirhUqLjyXMrTUh6XSdjD0WDzJ+Dn2yrjIi7THXkpL8uEBjAV&#10;OiONvTulpdCFkuu70LJk/sN10GfKt+mIU64XCWYIEpXB4+dN5GWQ8JNnogu5VsoicLOISzW9DuaJ&#10;/k5EJq/lqegITJF94HARjXJ4CJKXQXIx6B2pFqw2/jl5qRyYn5OX+j5IXgaJy+A5gh6ewfN/7n3p&#10;cm/SD0e+fiIy5YkZ/CzoeanfheQI7ydwjhiwhAjZOLuXpxzn3JPwrXAkOCiEFpcdbzGcPyE30dKL&#10;M5w9osrhcqpQywfDK0KsrLncKsAZZdjmXr8Xm67QFTtU9fCCz4hLRcAVcfTwmYq1aW+vaC8xH3qn&#10;BNsyC9tSOcvlyJLN7zJrcy0ZbJmBLZTtzQJf3TpzpCoyLA/sl4ssIl+K1gsW9UmiyZ5K4n/JyFoS&#10;cpCBTLhiolVZVox9UlqLrNOXKuStvr3CBrDLFTpeyntxcJmlGZYjT8uqXEdgZmMjqlZCGeujpJ77&#10;ol+FuhcRmvwnr67IFQ36hyUv29i0MysyLQ7AfE/GEUZVZMFtPHw8gx8OQC+qzreufjaujTEX9tGJ&#10;wi+vyrPqBq9VY2SL2ZVnQyIANonmZaAU0ljnL7W6llIbme60gTG/NSIoEzN9AEC/zc8NAmrY5NbG&#10;zM+GJvC2pCdBfQA4AI9CwPdoW2xwqyqAsqJ8Nyt2sj3lwlwPt6ZsfqYHAFNi7e3l1tZR7gCnvMGW&#10;2AwVNiTyaB0Fc36yaA0IpQdjroj7bGDTGwGgbG+M29xkl7U2FVtrA+CHe9lFIcgtXU/Anp/O2BXA&#10;4RLw9PJszl6o8jl9Wl8esLkZPbnsRdn2u1yG8qATCTgx2OCaSCs9wVRYsIgqkVmtLIo+NlMpBYVg&#10;T6NUpWSuOec1wOAY5bUBQJoEcBwBGG/OFNbTBzAvspqqZGuty7Dfnm/YX2527AVjMIvgjnfV8HmR&#10;tbWU2/BQqwV66q2UTbaDcR8daHRPt0RM1bCxBtjwN2cDNtHdaP0tAP8BgDd9ERmrsA6RtlIgUtaH&#10;S90uz6Hye9ZVZDA2xQ4AqLiO+l+P4aLvzvZnbW9tlAARIO7fc9baBIpjZchvw37Ahc9j7XVe6+E6&#10;Q111NjfcZn2AxB4MCM13eUmyIy+7AaB7KL1njPOz3RHbUELr6XY701OzdkD8cLPtAshPAU8nm4M2&#10;2ke/AT+qSCfPByUf35jtsUHud3uq207oy9KYlHWf7SwEAAYA+ZEmew7gUHLnaYDS+kIH8yWw0G1T&#10;KEeRlwpjaG0scAT04nSHm0sV7enivpV0+gBA8v7ZNgr1ttCTigNtcv7FCVUarXFepSrio2p3Sgy+&#10;DSiRx6XmXoV/5GUpMnRtvtflvRSBqVBwkZerMx12Aej96WYTGZuzDQCEjJvJsWZrbiqwRvoVGGiw&#10;fUDEAYByZX3YBrmnzp5qjs02OtVu4/Pd1oyS9wGcPSjJ5BoM6I6i24TCZWmWXZFulcr1yLncf2R4&#10;KFwKMNfFhuyvy7X21nJbWATc0Pp7GyzQWWuLUwD/iU5TQZ51xvdqd8Z59Y71AHoZ44GOyttUCt3I&#10;IvKxtTrs1u0c9y5PaMn7UGeVS8uwg9FwwJpTLkwV1uqSF0JNjiPJZweVyLzPkcQ9baWO7JcHdTvj&#10;46vOtKqKNPMjO8qVOYfRMDbaZM+Uk/Zs0fztXpfrSYnqZyYBZAvttrsxYOcKr2cvGBlptBF+X9Pl&#10;scb+cjb5OPP4MqxUHgoYP8MYBrtKln8MmDwdtrmlZkduzWD0qFpqTnkCY8h/mnNdwu/qnlKrxHDw&#10;YkgkA4oeZ2C8Z0ZYJEa+3PwVXpCHwZIEkEkAmCj/nBI538+MNFUY/wrj/6usCFes5+uM2wIn8nYU&#10;SZhVjcJU8R0UTy77sjyjMvlvDoquUOEOUsAKh6jMtRhAlQgogZVvUfRfJEe49k8pYfZflFORa3zN&#10;eb9MU+GbMOdxKW89kZSqfi6vrAj6GEkfo+VFWppiieVpliyymzWvinnxekInxUoTcaXmcl2WZ1my&#10;jvLIoyWhmEVeZgAW1NKKOE9hiiMw07wZlk2/lRMzHjAmIiwRJa0QCpdD8xM5GglYDON+1CIBWnEo&#10;cHn8udyLXE/5PPWb0JwYgGiyRdES9NQb4HlX4yiP0vQwu4Me+yHpiT1Iekwf4q2EuSirzTAfRl15&#10;VRq6otStH3mQ1CB79Y0yuCuttqHYSqpy+G2+5euBXGGCA8YC3rmMRw5ANYd+5DNH6r9Cxh8wvj+I&#10;wBRQBCR+Gf/IvmP8v0+L4D3zIU/KxMeOzBRRKTJTROZ9fhsKEL2XHmHfJTJXfBasPP67mHuu6fci&#10;Ob/lP8HvVMhE1caD5OVj6e2CGLuTD8j0Am5FJuVHOy/bRwXKfXnrIalwKJGXymOqauMiTu/SB4WM&#10;u5Ab7idR+Xhoml951CrsRnMm8jI2H4ANoBShHItMyHtTXgjKpyvyUjL8eaj45+1u3m0xnm/l4Zsu&#10;Ev0xgDvEFR0KBWwqr7bCfW7z8KRYHKA+ukQGBEBYodHp3Hd2KIZEtAsHf5inglKPXZj4txmhjry8&#10;zz0r3+W9HF7z23DGIxHZTkW25UVYpDDpGtZQTYYVYlgUMpce7lE5LvNLc5hr5D072eJzkKncFEvI&#10;SbLo1FgXNi7CMjQu2sITkM14QHJMCO2JRSSFWSxjGI8MKMw6AyNIRGAJBlUZrbgi2woBpAWMrcjL&#10;LMY5A5kPZ+zvMafKTfu5d7HSKCgXUpzGFtm5z1gpXD6plPNWZ2CosQ+y50ieK9iDveAWhQZFsc6U&#10;i0t5TuVNrbl/CB57DJjW2GjM9bnaY488OwD2yEp6earlINfZzGcB/ZbXZQbzm4acyBNTlcdTOcoT&#10;IBo5UxVN5feNYK60/lTNUikl7rP25D39mHF4RH8jvfH2hHkIpT1MfWQR9EfFghSiF8H8PWEeI8ox&#10;LKpTrX6o1mbQfeMYvd3opeHpbhuZ7bWOoeZbrwLWn6+nxvrRb53oxMbeKiuqSrd6v8f6h+utGd3V&#10;1VmCzhlBrzS7sOvxsXr270ZHDlUxZm3dZdaN4d3YXYXxor0qgb0rxVKRiyzO5WVfkGzkVKRgKKRZ&#10;YyeYp8VjJezb1QB+P7ipmfFu5FrN6NYWf4FLP6Mcl4rSWUHP9TQVWj+GjMLI5+iHCgKKxFQhHh3l&#10;LRl8Lc9AeVmKrBTZqJx0wr9zEy3OA9MV6+H3ixzXVvuc12VHR7E1NeW6Fugts5VFfrMzjK7rcDkt&#10;Vxf4LW0fjPQMrKpw3fODCXt+Nu884xQ2vSjvyfEm9/5wc8iF9Yp4WFAIMmMk0khEhjxBA31gQhGL&#10;q712cDhmC3NtXGfArk9uC+G8f7kLfhZJOG3rmyMuNPTgdN7lGNWDS4Uwb/L96eGcXZ0vuxRKak/5&#10;3ZsX27RN+/XjIVj7tmL2r+937T///NR+ebdjT89mXDvcHnQPmIX1DvfGXCi+Cn6cny04/d8XqLF2&#10;+tk1AP4KVFnfSL2NcQ9zS7ch7IOMqVLYzGMLdHdX2mC/0oXU28basE2AQUbBYL2fiOpGFRRi7qYX&#10;eywAXmjvq7Ze/t+CDFU05lj7QDVYoNtGOf8I4yjib6C/1gKcd3u5356dL9nNsw178WrHhvi+CRxW&#10;DrYtqs926R489blWDcYcGmvBjhq2YXDo0FC1bW0G7Opy1q7krHC5wPwNgT2V37zbVejuAe9u7IGF&#10;5zrM05Djqtw2I/d1Pch2S4G1cezsKbMu7qMBI7x1oM4VE1KKhPqBKn5bw3/bbHG93/YYw7NDecCO&#10;2+buuM2CMydn2qwb3DjEOZUb/un1miv81M45RDYfn8zZCHO6jFxMIheD9H8Km2pnb9qWuW8VDVKx&#10;pP0NsPZKl71/seoKqcywrpeR5xfIhAi5feRZRYYOwLczfO/vK+feKlwl/W1kdY5+KAeiwsfnJ/wu&#10;/6Wqjj8Dt7+/Xrefnq3ZKfJ3Qhtq99gCNsDhasDlNFWVazV5Kf711wt7ejTvnAmU5uhkZxZ87nNF&#10;MefZX35+vmk3++P2fGvQfr2cszdHs7YAtl0cwf6h7YFpRQBeYo+9O1+0//j51P74atvesaaecf5z&#10;1q6K4IjAvGHOVXRIVcYXwBMq4CNPyENsvbf899n+iO0vdTovQtmQT1mP8hzdnGWtYmPIe/MUrKxC&#10;nyJrZxjn6dFGt4dMDPhsC+yqugJL435bnWxzOTblTfnz823ss37spE53VJj7DevsGXOiSuiqgn6w&#10;GHCemCq0OtKJ3c3ep+9+xYY54j/6n2wjeSjvMj9rjOUvb3fYt1ptkTkZQbaHsRv36d8pNp6qja9N&#10;tdkrxuv9xaK9Op21H5+v0b8B22P/2l3rtyXmcJv7U9V/RYXtMFZj4PKmvhorB9M3dtdYVUORBbB7&#10;Z8ZVgX3YznYmsP8CNs1eeLqtaumM3eWSy1O7jAz0yjGhq8LqsBnb5PyCTds12GTV2HvK9Zdahm5l&#10;jy5hf5YHWpEe/qOXytCN2ez1KhyXjP6M9cqDEj1Wnu7SaMXyX5GW0eDrCHlTgjVFWOqhrLwsRVwq&#10;MkV61YWLg0uEd+RxKcJSXpbyttRr5buMqsp275+U3D5MDq9I5TV6ErwRzHcpAjMRvaFq4/LMlIdm&#10;CL/XA+hI8PVj9UEY9xN5KY9DkZU6Bj0UgwRm0CtRpJ88FX/gvYhKV9RO2I6mnNFB8jKYP1pH5cVU&#10;yLaIS5GJQZIxSFgGXzui8RN5KZLycy/L4Gc6/i18XL/Vbz41EZZ/73l5J+U2QkwEZtDbUkfdj+7v&#10;83v9X+Sl8tsn2ZPsRP6nz+VJyv/z4sCW3BPY6S4Y6h72jnBUcn6ya6mFqZZXkWfeOi/YqdjyK/Mt&#10;RznNqwqsvKncatpqzNdVYxXsm8XY7641smfXIUPKb4nMBZvqDRT7OFcjsoW+qBJ52VNlpX6vpYCL&#10;YvNjnSwWNhZbLr9NA/flirj0Zjt8KRIztSDVEZiqBeAKnZZlOkcBV2CHOU/yyFEg0/Kw7dRkAxYj&#10;z4XYgcXgPNklyruvY21LibX3N1jXiN982Nf52C1ZnC+X3+diP+b6ilz18fImrwsz97Wjj1gTIjO9&#10;rMFyPlMVchGY/7gFe7jRzIosF2OvQgqhCFpkXhJgM9kSPWwODHRxTYE1tUnRdDtioouNqKoq1+ow&#10;9poYFF9bmcmtNQ6QqvxrisHPZLHLG0H5oErYXLw1WYALvy1tTNjUbD/Kss16u+sceTgiry9AgUJ0&#10;VMxjk01WTWGyIjEmhpsccSbX/9dPt+zV5YZdna7YMJ+1tHitlet3Y4gqcbi80fQkVPk2t1YG7Aol&#10;8+b1Pkq6C0MV4WPjakSRdStvZXs5AETVsHtsc3XEVQNXrkPlXLk4EEnVbUsTDba/2mNHyl2isBeF&#10;+44JRHXY7ua4qxqtympzfLYlrzKRU4AieeQpTEHeeldSprtTtjzdhSIftWP+d8j1Bv0ltjDQYFso&#10;phM28BVAyw4AYRWAOQloUSj9HspLid6bG7OttT4T5bNu/+PDif3lxZ4t9tVZgMXiY4z9/gqbnukH&#10;aC5bU6PXKlkU3Wz20+NtjpwsxZhR3sXjrVmbHuy00Z5m62gusxYEuZvFKw/RtflOuwLgXGz2283e&#10;qM0wX4NdVTbcUwsgbwNUtNsA75UHso+xE3mp4j4rMz12sDRkhzO9dsTcTnX66FeptVVjeHgzzVec&#10;DuCosgGMkX7NFxtDfU021y9iTAAN44C1sTrbn2u1M8D6McpwBRAg8nKqvw5lj6JjLlSJTrmbpjBO&#10;Vnmv0KpBwKO/OtvqUSyTbESHi4M2h4JbGvbbLHOr0Ipp5Gqf8d2QF0OgknnqtE1A/8n2sAvzUgEe&#10;kZcqsiSv2T4R4VWZjrw82prAOOm0+VG/HawMA6AAPkcLtsNcj6kIlELzGT95385OAH62x2yNaz09&#10;W7IzQJBITLVg+HiQ0JYHpyqQr8x2AfoAYUdT9oG51ZPqPgyVQHe5LXN/O4CA1o5SW1obsgkA7Sz3&#10;MwE40RNMH3KsqnptbKIdKP8W7k1P3IvbUOLtbLK9XstBUWpt6slLdbPHeUOvs66OD2YBJmPOI2QY&#10;WWuuy7EK5Kiu3ouhVm611fk20APQXxyyrQXA2SiG2GSn7QDu9IR6fazDjvh8uKXchppLbbS10lXs&#10;32P8RVSebAHq1sdcNfbp/kZA2zggZRiQO2ZTrA81kfldyh072sr8aGwBho4IrcSo62b99rucXqri&#10;qnC1/t5K6wdoz820A3hHbAcwOQ9oCgBkFRa8vtZr+7tDrjJsX1ex885Qji4ZLb2cs8SfjcGPQqlO&#10;tsKaVKvEEGxkrAeRvb2jURoyfDJku/sAO9bBDgbfMsZEYXUKyigapcB+1phpVZy7ptuLAiuy3Oo0&#10;SyxRGKty66W7kANVH/U2FQCe0t1TvBLWSWGz15Iqsl1Yhzwiv86KtK/SwuxrmvK2KN+blFh2dZ7l&#10;KIckyiwbQCOAJq/2DClDhR+UZFlyEQAsD1BF+w7l/s9JIfa75HD7f8c+tv9X3GP7L8mh9n+khNnv&#10;RJ6xH38ncqQwwYXYPsiJcp6VsSjauHKUKHIez+sEmnIIplZmWnp1jmtplVncU8YtoUULJoEWkaim&#10;sPFgzstklHG6N4N9P9ORlwIOAhAiL4O5L+XFJ6WtplBzPWlUCIWe/um188gEtMXRFJKtp5RS9CLQ&#10;ctBBIj0T+K88P5XfRiSKQshFxsrzTHk7FT78rTwvATwRubH8N90qmY8SDMjkzMcWn3LfvADLJnRY&#10;S0eFebiHUsa1Frmvayq12sYSK+LeYtPCHXmsp5op6Mbw9FCLYs4iMiPpG7oTkKvw7TuKVsiKciE6&#10;36SE2hdx8hKMsG8Z/+8ybgvzOK/JZHnfhjsvzbup4YC+KItkTJSn9G5ymH2jUHJ+8wO/+TLugf2X&#10;iO8dyanP9D95b+q1wryddynnflIoz0fAW26k3VHuSI8KdMUC6gTsAJV5ANDc26bwcYWNi7xUQRSR&#10;lyK+dT7ldYpHNhM0x8ic5kPzqrBxVZB3HpiMu8Ly5QUrD80oxlX5NEWMOvD46Tp6/ffte0ClCLSg&#10;x+W3KY8daSdPS4WtKAWB5l7zq2uksG4y2Y9UZVx5hMIK6SNNpKVCje/nqaARIFjh0iIt0W0PCrkX&#10;fvuYY2RxvPOqU57L1KIEl9MxT0ZOJUdablmy8zQUNrkttoO8F2VaXDayl0sfaGlFyHB+uiVmJ7uw&#10;cRGXEYm0pBhHaIYnhltkSoTL9Z2YH2MZ7AGZYItc9gAVBCoBRHoBlAWsmUJkLI/7ytLTdgyjx6xH&#10;l+c1PQzAHenSRYRIppBpJZ2PYywiAfXKNakCOJns4QLN5Q25VtOYZ1Xoz4r6QgdMvchrJnMUy5zI&#10;CFIOUaWE0LjcL4q7zaVLc0WRwGf3C5CFvEhLq2JvAZNlMi5ZrJ9s9GeuN9Wyi5JM+YFVuEfjlsk4&#10;JXKM4/to9pBY5lwyoIcZaexVesgdgmEShqEiUjYSmVNBoIiscMYxxuJpGRh6GZwnk70lqTTFouhX&#10;PGuwoDaNe8i1jkC1jYGBZsFhI8PN1tlRZfX1GBLsNRUA+PY+H/qtxurZq0trM6y0Ks0G2Nunpttt&#10;AqN/Ya7ThSkugPkUGjswCGZhT1/bGuR39dbcVmzNGPBV6D95H7gH7dxfqvrEOGRWsHczztmVqZbG&#10;Gkr3xINdEyyde/Hwm1ow0sRUl8vtODLewPlrnGfnLrr6WB5GS3pI2oee7DEVvlBhvYNNPWAftYvD&#10;aZe3T/nlDjaGwZXTdnO5gt7Xg00/v+1yeFOkxdRwg02j5+an2myd862DC5T+ZBb809EBbmottPZ2&#10;j01ONNrBwRi6TkVWhlw18dEB7rlXxfTKbGbQh+Hf4jzfnp7MumiTOforgnK4pxwdjH7eGaVfM7bK&#10;uYXB9L36o0rQKj65utxre/vjtg8u2TsYtXWucYxOfHG+YD+9ui3GoZyRIgJn53tsjv7OcB+qQt7F&#10;fIo0XGFcnl6suEioLjCMcsHLk+/6fMlOD6fsnHMf7YzYm+dr9i+/HNuffzu16xOFlC+5at8qJnRx&#10;OmevXmy4dDkLYBXlMV0E4x8ezdou55qRZ9dEs2uD4ILARIt1DvisAeOytafSegbqbBkMrXzcylO6&#10;tdJHnxbsjGtvrQXsWPcH1t0/HLeD40k7OJmysekWV8itc7DO2hTNgozKM3cOG2CUsRoYrrNh5kpe&#10;nQHkapP70livgC8li2tghh3G1tfmsWKtXV+WVYIxm8GJfgxf4ZINcO4Z17o4n7aT4zE7O51yuStV&#10;gESRPzurkp9xm+eelsBBTYxfFVioSZ7EKjSJXNciCxPzHTY1325jMx3WBhavBw9WdZZaCbJSodBx&#10;1kLvdLP1gZkXFmW/jdgqcqVUCbMrvY5c0sNfeSiroMrJ6Tw2VI+Njjfb1dM1e//jsXUHqqyzp8K6&#10;6NsSMry5N2Xzy/22tDxgx4ezdoKtJKL8ZBcMt6fckvKkAwsv99lvb/fB2WArrjvNvXSANQdn/GDV&#10;cuvpr7SJyWZX3KoL+ZansjwvtW6OwabK1bg02Wo32HAvGU85MOxgo8heEIkpz79rMKBIy236vEif&#10;FYJ8iI2lKD3ZJU9PVuxwc8KlGntzuWZ/fL1nP17M21/fbNlfXq25IqAqsCnycmO6m2vIy3LCnnHt&#10;t2cL9oeXW/bbzYb9x0/H9uuNov+6XfFMrXOtfa1p5ZBUnn6RkUp5dbE7YT8+X7fL7UG7Bo/+9nqT&#10;vq67kPb54XpXoFXFT2eZ5yNdDzvxGJw/x142hq2i48wwaxz5Ugj8EnbCInhZTfnw//TmkHOP29a0&#10;Umk1OSIy2ERQXiE3Kta6OdXhcmDOc50l/qs6CCos9BRsrkJDIkJ3VgdcmggVGTs/mrDJ0TobHaq1&#10;wUCNs8W3sBVUlPOI610yzk/3JtxciLw82xqyFeZvEXtV3tuj/dU2wPxqjT59um5HZ/PsBz6raiux&#10;MuzFxl6ftQfqbQxbcsMRy1O2SZ9O2HOmWWej3aXYGQ0uAu2XV3vIzYSzyYZYw3XYL/UtJaztJmvp&#10;a7CyphLLrytw+eEzasDF2ICp6JksvWfPzgDbpqCTk8EASWUpFsmeroI80ZU5FiqsCd5R8cIwdFsI&#10;Ok2h4iHoN+lieWHKC1JEprwwHXkpspLzirwM4SiiMrIqy8JpoeDpSEUh6EE611U4uLwqHxXHufBw&#10;FelR2HiqHwyLDo+uzuB7rglGcZ6XnttrqD+Pwb7BfJefh43LI1FN34nYDJJ9Lt+lyD9wnLwr/56o&#10;dK+F88BYQY/MB/JuFHkosvETwahj8LPPPSUdmUn7PDRcr0VaBluQ2BRxqf+o6Vw6R/Bcwabvgt6e&#10;QZJS/XckJccgaRkkNN19goXkefkoM56+KlQ+HrzNveTE3ObzB2PcByvdyQhjPKIsvTDNckpzwHy5&#10;5q3FVmutsRp/tXmUr74k24qqCtmba62xu8FqwRoVrSVWIuJSDm7Y1R5fniMq5YCn5v3USviuTNEf&#10;yLOvq9wqWMP6TxaYzzkIIYOSSVUpF/noLS+w4rI885Rjj1fwGf0pqilyIetZFciDnD7AhilKQ1XM&#10;EVtHHqLFtYVcr4hWYKXgn9LqXCuryrVyXlfyWQmvq5uKra613AbZs5r66syrSuPg9gwwvGzIPJGX&#10;fCbCstZfYrWtZdhBXivDninlM6UcK2zwgAHz/nHJyxwMlCiEOTxXOS4xBDEMYwow7n3F1thZb2XV&#10;KN2WCufVNzrUjIIdsKH+Bhse9NvoaLu1+EtR5k3WzyZagcGRWRBrqRiSmWwImSzIHECuvBIKWeT1&#10;HZUo2Ebzd/uss7eBDcljNUz42FCDLQI6dzZRqNMAlJluzt8AIGXj5b0KiawuBOzFxbq9v9m3q+Ml&#10;e3m9DdBrs37lvGivAMRN2hob8Q5KT8mn5SE6y6YvUnQWxT7LJulnworZKKrZ4BoRxoHuGltCqa0t&#10;DrBB93G+VptUXwA5F2zSeyjS1Wk99fLbPApra7HPVcEW6TKgIiObAMCTOQBhpc0CPvdWA7YGGNzm&#10;f0qorrBleWSusvnvoqRUSfvZEYCPa65OdloHQDoAoB7rrLAj+rs9gwJBcZ8qvIJrXh3NuDwwiyj3&#10;8tI4a6hJc7lf/q///GD/7edL21/st05fvtUxxr2d1cyP3/q6UCIo4yEEWmN2hJJSCL08MDcBHAcb&#10;KPolxmh53PpYuIHuahfG+wJALQ/Ak41B25lptZe7Spg+bFMDjSjlfoB5v3s93FVjvS2lNtkPGO6s&#10;tTHmUV6VKpZzzH1uMoYTHfIIZV7qWCxsNPXeDEBHv21MdtnSUJONoMjG+30uyb2Av0LFD1Dsl9uA&#10;+61hG0K516N0ehibwY4yG+sqsf2lLlfFcHWqxfpbi2wcoDMJSJ0aqLdKjHg/Ckxh8spZ6nJUyjt3&#10;ech+vN4ENAT4zG+9KthTl4VcNDnC8Bg50XxXca2JoUYHGtuY2zYUZS+Kcm64xd5cbQAYZm2R+1oc&#10;a3F5T89R5BO9Ndbv99okhtXe6pDzsFT+oGHASWlpIoaID1AyYZsA7vVZZBhZXJsDHAH8Xl2vAxoC&#10;gKB6R8jOj/jsLWDgBb+X8pY36hoytLDQbbsYOxv8p4N7rWTjLKnLZdOtZEP2WmVzodV1lFgb3zWr&#10;eh7KMd+HoVyfYd72AqvqKzcPm3I+m58eJpQhb/K61BpRiJDWSABQ6iqxc97KqmxrwCCuUo5SrQ+A&#10;hgphLbFBzjAWC4yBPE/lgXm9jRFC257ptQlkYpO53ZsfsH7+vzPbZy+OFmydtbs118u4tdnlwbx9&#10;eLlvzy5XWZ/DjoSsxVjs5F4FCFXt/uPTTefFWY8yUPGnNcDu6SYgB9DqcusAeteWWK/0e2dn0sYA&#10;jCMyXAaqWd/tdnauUHHW4xAGR1mC+XwZzvCbZC0Ns36TiyJQKklW1+m1pk7ls8qz8uo0q6lPt8XV&#10;Tts+HLS9s2E7uZywIwyZXYyaqbk2yyyMsFSXLzPBiuoyrBL5q+uusLquCitpRLm0FKMsclFctPpc&#10;y+C+smsyLAdZy29E6WF4lPHbYuQ+zJts36JwvxKxlR5mX6aF2le0ByjfSPbLOICVCLzY3ASM6wzL&#10;Yi6SAF0JnhRLKEq1mPxkiy5IsTtJYfZtigrwhNs/xT+xL5Ii7b8mhNn/ER9iX6RG0iJoYc7T8wlg&#10;TASfCnlEYriLqExkjEVWprAv63UiYCwFAJaKDDjikqOSTifpqSD9SC2Xp2Umjf/QklG2IptcTkSR&#10;W55US2Wdp/Fe3pUqoKN7UOJsvQ8HhEQBXvQ//UfkpYgahU9EfyKuVCFQTbkylUs5DlCVmKfwiUzL&#10;rcizlKI0p+SVP1OEl/SVSDB5rSpv5x0RNdkAI+5ZxWbKUe566tjM/upj7eR7YtFPkZZXnmRFPiWz&#10;zrIMxjafe8sBRBTpPyj0nJI0S86Pc08oPYCRBPRXJHMWwnlVbOgRQCsEQHif1z+kKNVKuN0RWZkc&#10;6jwsvxGZHHvfvlU4Of9RAaXv+e4h4PE+86IiPqGMheYyKjfR7iWG2PcJD+xBWhhgMYp5DbEvVcQn&#10;SVWkwwG1CXYfoKYmj4BIeQCgx8KZ00ci7vIBfCIsC/iNwoUdmXcbOv4tgO4O4yOSUeE1KrKjPEEi&#10;XB9wvnscH3GvcQDvyGLmjfMmM+8pIjKZH5HSksMUdEyKQlzKMyyB76MAaw/4n86ta//Ate7Sjzu8&#10;VnEoXcs9DacpPFwpC1SUx+W4pKm6ZyRyKY9byZQIUuUHSixKtgT6kYKMqkJ1GPOpImMR+dHOm0+F&#10;Xx7mRzAmgGzuMYS9X563Iv8fc215csaKgKOfeZWAybIs81YCQhV+I886EZgYM/I0LOR+spDbLD0V&#10;LwJIFmDUZCVZTA7YxYX75Ft2SY6rPB6dEmWRyZEWmx5jccxdLPMUzdxGcG/RyF0ifUwuinde0gq5&#10;Lq7KAbSqUE+qIy9zua9MjJNo7vtBVoSpQM09ZPYeY6E+y/M0hrlVccQE1k0yayaZeU6rSLMCcJWX&#10;fcVbmw3GYp8WsGbtltQAaJViorHEMrie5EIpIERmq5L7ncIY+wAFIPrfroD3yP3dIuZGJDd9VQ7M&#10;zGr6xrkySugX/xNhqZDxAgwzEbs5pamWV5VpeTXyvE1lXaaw7mItEVwnj0W1FH6X4FExrjiLzo2l&#10;73Gs2zjWaaLFImOJyFcK95XFHGfx22zkJo1zxTNOIjg9tWlWUZ/tqlb3KMdgc5GVYfRV12RZU0sR&#10;+ijdFd+TB5ByOk6gL1WkoYGx6MfIn5q8zWs5Map8ji3uwfEhmGwOPbG6ic5f7jY/+3wzOrLUl8M9&#10;cX/gTeV/0gOhbMYwB2MzG3nIYpzzGJNcDEt5a6vauo5pjEsh89g/0mrzKro4C6acUbGeLpeb7lwR&#10;OkfTruDGMdjpbG/MTnZHXSj07FgTulPpiXpsZrTJFuiriM0X50uuraPfh7lvhUVODjfaOJh3KFBr&#10;S2DGDXD2DPen6IUJ7k1efvPgiNmZNlvg3BurvXZyOGEXJzMuEkUFd5amW20a3DE9WAtubXNeYhuM&#10;gQiJkYEq62wttJV5MN7+uN1cL9v+1qAjJBVCfsl5jvbG3YPX48MZF+7ZCg7rEYkx4bem5nzzN+U7&#10;0vEF/x3pr3M4sw2dVgcOKm8qAH8UYQTKUyUL+U+1cfTzs+frLuqhye9xxXxU4G+Xfh0dTdmBI18H&#10;7eps2t6/WrPfft6zp7ze4t4ujqft7c2mLdHfnz8e2jOuebg/6QjM/n6l/pCXrt8C821W01Nmfu5x&#10;ACzVMlRrxY2sl4Yc6xpvto6RBmsfrHMh4GsrvfbiatEV/fjwcssVCD3l3k+41h//9am9+fnIJpa7&#10;rH3UxzlyMWo9GKll1thbYZ1DPlsFi4+AJQY4X0d7ibMzRK6sjdbba8ZPBVk26MMVGOTf/vzcBuhL&#10;PedpbAZPypMTO8FFDHF/L5+t2MsX67ZCn3b3J+zsYslW14ZscqLdOUasgsmPwDjKIXh2PGeTzOcY&#10;WGZanrgLHdY95jN/oNy2jsft5HreTi7mbAFM6fJz9ldZWTvGeHuhVQUqzD/e4MZiCHw/Ak4dos9T&#10;yO4Ads4IczTJnAhL7exP2ygy1wge7GauphfBbuAvebR2gLEUPj9F35++Z57e7tqUsC22ys31mm2p&#10;v9hv8hoUWX8Fbh0C9yyyBo63RlyOVmHODsYyAJaro58j4PD5OWwz1sUaa0Telhv0RWHE1/Tl6nDa&#10;2VVnu/JOZBzA3fJy/FXkOXj596827V8/HtmPKnq11m/bYHrh6w0w5Dq24xxjebwz5ey2m9NFe4eN&#10;89PTVft4Pm//pmr1jNkysil8qpzvKt76FJy6gy24rD2lr8aes67/8uOJ/fnDoT2nPyPd5dgHOc7j&#10;+nR3wu03qtg9wf4kr+ZL1uTr60X78fmqPQU/Xu8M09cZ+wV5217owsZqd/c5BmYf4vyyfbeY98Nt&#10;sP9kuy2oz1sT7Cfzri9X+/RxogN7p94msLmUY/8N9/HmctHONofoZ6MdLPXZ2fowNlSfHWLziZw8&#10;WhiwA+5jZbTFZrG1RGrqu9eHc9z/qr07W2Y8Vm0fm3AZ2VqaanUFv5TbdgIZX8IuW5TdiJ06OtyM&#10;HE67By+72CWXzMeefqt1iEysTPnB7T12yH7i9iLW5vJyn01w3hZh3wZskfYy7P9y1k8737fa7tqg&#10;HbHH7DPX2+yRm8jfPOvqen/Krg9n7enxvJ0dzLAOAux/fpcqqhVbJDDaat3DfvRekVV3VFhOfZ4j&#10;J5PLU10eaOWb12ulBVHEUzr6K7ky3aLRy5Hg10gwRqhwJ5gvEtwRDv5TQRuFjD9mr3+IjnsC3tLD&#10;fhFiT9B3YeisUFoE+lAtlPOGVfJfvef8kTWcF72hFlqeYmEVqRZdq++5Dsf4BrC0P98yO4otjT0y&#10;lt9FyPOyONEeowsfo2eegIMf056g94NFeNREXH5OZEaAx3QUuSevRf1GxJ+ifr5XmqFM8JhwHfpY&#10;edNv82hyLtoPIjZFXoowzAAXYCc8yOQewaB3lXIKXBr87L5Cs/nsAUeRkvKqvMv3wRYs5ONyYn52&#10;lGdl0JszSF6GgNd1VBNR+jdSVCQq9xAkK4NemDp+7pHpCExVGKcv9zne5byOlOUeRVwK/z4GdwhX&#10;hYFJ0xkjkYB55eiBWo9VNZVbVUOZeSrzLV/kJcfKxjKrai7HDsh3KXiU/1vEpUjL8vpC87owbXAW&#10;uKoInOje810Vtl49tpwIzEJwShF2323Ls8K6PMvHxla4uddXZN6KAivwZt+20hzL5doFFYqoy3NY&#10;V2SlbKYMsG8mspmBbSM7xFOFzVhFnypyrYTflvO6tEokZr6V1xZaCceyOo9VN5dZ33iXtQ22WKW/&#10;DNu0yHKwYXL4fz6vRaLKG7mE/pRyT4rWqfCXWFmzF/3msWzsvFRw/T8seRmXm2QhCKmenkdguCjf&#10;UgqAu661CvBSY/3dDTYe8NvMcBcbtN9WFgZduHdLU5l1tlXbzESXraG4tlFM87MdLownByNKhXvi&#10;MgH1bACpbAx5AEBNaEElE8LAt/Y1AipVEXjIhZfsowg21kdsS5XJ53qts7PSBgcarJWBHuyrs8XZ&#10;Prs8XrbT/XmU1KjdXGyyyS3ZZKDRelvKbHG8gw24y463p5x32wGKVCG6yiHUDOCtq81xHpNLM92u&#10;UrYUwtZ8wPZX5Jbf7orRXBzMAfo6bBulfLo5jBLrca76ahN9Pq634LwO5W24NNNlF0ezKJ0h3rOB&#10;q7APwOd0a8CeHU3a8mSzDXSVWjtGcy0b3RRKaWt5iA1bleoCtjLRyebf4Cp1D7EYVgGpJ8pVAhg4&#10;RAkvATbW5+kTwGp2qtlKS2IB93m2vTVs5yfzgM0FBxhUjXy8p9Y25/qcEl7mXhSGsD7bY5f7s3ZO&#10;0/2q6IryZ06PAOxnewFQ3DcgWVUXDwAFlyiLLgDoKoplHmV3vNBrr06WXPJnVTLvR+gDzSU2zXgP&#10;+CtsbhAgPtnH2AzaynifzaFYBwFpy/y2m0Xf0+CxBQB/F3N9sDRib0/XbGeqx55vTdkRSlWJsfVk&#10;8ATFfbE15kIcLuiHnlqOAfQalD8RoLCmUASMhYv1Plsf8dkZSnIDQHoIyDkDyLxBCY/2AAxRji4J&#10;+WKPBXqqHAhYYSzen6+joIdsiN/UYAzV1mQA4ottnvucQb6aKjOtmzlQKPzsqN/NRzsLvsNXYBM9&#10;XG9zEuXPvbWV2/xYo10ojQAgf0d5lAbr+a7O5ZWRd+UMSri2Ltty8kKtqznLfnq2aNd7Iy68ZQGQ&#10;JM+MXX57qsTkyMsCAPRsJ2DPdofs1TayD/h5czZv6wC6HXlunMzZzvGs7ZwtAlZbrKrVayWNbELt&#10;XqsPVFk2BkIFILBjoslaAA1eFZepSbNi5MTTlAuALbZGDAxPvVzms9n0sqyhudAVIjhQSMdIo3kw&#10;agsKY60MhVyB8VaPDAyPNLH+yq0HwLCDTC4zV0rdsDzd7UI9NE6bzOHl3m1hInmmPjtasJfMhQjL&#10;GckZBqcIXr0e7qu1OcZGVfkvAOkbW0Os+27GC+Nuzm8HzO17jIprDKmR7mprYlNdZK0uYjC8Bgx+&#10;xKDZnW1B3pqcJ+YEcj4IgKkDuFQzBo0YKgOA63NA6RtA9QaAu7u3nHvNs8UVQNZcm/kwaJQvrkhh&#10;wz0VLgyqA6O2qQkFVxINMCqwxQ3W/umQbR+zBo+RyaMx+hqwKl+6FVckovySUXzyRM9EiXmtVq74&#10;KIRKPYGry3GGW4m/0LLrMIK5dirGeYJyujEv+RiOiRW35IKqSIuw/Jo98pvsSPsy45bEvCNCCYUs&#10;b7j76REuLDyVeVNOyCco8weAlO+SQu1uerR9lch/ElUgJsx+l8DrpCj754QI+69xIe6zbwAR36Wp&#10;YEe8JVcpj2G6KVQyTd6WADnlWFG+lWCTZ6Xa558lO8KS33nTLQ3lmoKiTSwCHKJ05U2patsRNL2W&#10;V2Wi59aLMgoQFso9iJRM+1TQJ1aelLkJzpNPTf+Jyou32MIki+a7VJS5nkamiNzk/MkFyRafHW+J&#10;OYm3uWNKsiyjKN0SchJcQu5owJw81R4yZnpaLgAj4lJhxHdTnjhyopo9qwU57ugsY65LnYdJeX2W&#10;xeaGWawHwJPL+GRHWSTA5zHjH8VcZJalAWKUV5T1g+5RFb/wjAgLB0g9BvgpzPtOcqh9n/DE7iWH&#10;WYjAncAcTcTkD6lhLsxb+S5VyOch/3sA+PqB/zzm9SN07b3EUFcILyobwJwcYffiHtoThVArtFdV&#10;35Pu21epj+zb7DC7x/pUKLjCfxUWrIqYMcxlQnW2xbD3KzT8Xk6UIyofAYSVc0kk5g95XJOm/ymM&#10;WEc1hQ7fYZzu8h+N2cMCAfQEi0QuVNTlQU6YxZSIwJRXbOKtrIhwKklyRkAcwDwW40DhV/qvzq3r&#10;fZeHbNK+pcnTT56wKvz3UESpZDudMUPO1VwVdJGXGAZKVO7ypiJbmvdUgKc8JkRyJRclupyLidyj&#10;8+Lj/qIL425JTMZGlfmVK9XlY0WOFMofoxyrgGV5KRcCUgvKclm7+Q4IlrG/FXMP+Rg7hYxdLmsg&#10;05vmQonSPZmWU15gCXmsj8IMK6hRgnSPFQAE0zm3clmqGE+GHsqWJAM+lVA9ziKyQi1S5KUnnntI&#10;4rqctyTVvIDIEloRYLSwFFDKvKVhpMQz1qEK8c8IQR5CLZy5UMiR7td5WDMe2fRJOW5z+SyffbkY&#10;A8kLflEu8XIAdmlNjnlEXiIDavLCLABk66GCCmDdz4u+nYuiaLtTmmB3vPH2XQEykMu4M4ZJ6Lwi&#10;jD95DRTyf6VIKOBaOq8XHVGIcVXEXulRODX7Wsr/Td1/9laXZFma4C/omqrMjPAI16/Wii+11lpr&#10;8lKTl7zUWmutyVcr1x4RHhkZqQqVha6qFuhBD9CY/j4NzC+Y+RdrnmV0RvtUTwPzNT8YzpXn2DHb&#10;Znvtdbag30+Zy0QMujSTm6wJk5GJ+XHBizGBYxJ7SxLHRLCec4Am0eLpS1wwJp4GD/KQG525TTAp&#10;W/BUWeVPVYhxV8a1RjCAY+i/ysYMVUey1TlUoa6+EvWCoVztdwtsuQMuc3ihPdecPqQP/TsKXnPx&#10;uDrGyGlxrG+W59s1N9+mzp4SVXIPNeiMqtYixig1eMbaQHEhtIaOklCQq4DxKELnu5JnYWOuUsBr&#10;91lPDjlM8AN49sHCqmyNgBnWOffhWp9e7I3oEL11uNyj1wdjGPPOF9em7ZVuHe0NqrstV+1N2Rro&#10;LgsPTfvROfOTkRDp8e7Fir5+sxFyX/agg5rADM5t3cK1u9G5a0sDmgWbtdK3JvS9c8CvL8c0ieE/&#10;GK3mXCUa6a/UYG+Z5iaaQjTK3IS9JvtC3rlQnGeoViMDlVpCz84ttGsQrBEbrNI6+PTsFFyx3q+j&#10;g3FtcXQky/J8h7Y2YyEP4c7ueAgF70Zvt4B7esGpjfTFBPPKar8OD6c0AX4ew3Bq765VJb8pBcMW&#10;dBQrrT5TGc7NWJeqdq4/yXnb+8rVBCbrZN5iE606OJ/XLrh2Ysrpo5q1vdWnrz8s69uvlvXV26VQ&#10;RXxvIxZC4B0O/+rZvJ6dTOsIXD3J/R4fT2ppqVudAxUqaWOdtrG+I1mq7ClUaXuuKrqLVNZRqKLW&#10;HBU7P3VtuorRze2dhdw3GBz89QJM5Wgo494N8OfRs2UtcN+FyEq2w71bc1XGONf0VqgePNoVq9Pu&#10;0WzARXNzPWCnhhBWvck4na9F9f5wXC93hwNp9epoQr//Zls7jPUmczLNfKyY3NnEzkFmjsB7R+Aa&#10;5wVcWRvR4vqougeb1DfUot7BxlAjwMVOF8Dgmyv92rYnJ2Oxga2xvtGv2cU2Rbry1NSRpehYhaaX&#10;I8wbNtoYGHYWbHYwouZYpbKbmAtkMJt7KmSNlLSDV1qLVdVWrOnVmBbAY7HxVnUPYIfQpsHTbX3O&#10;pcl6Yi77WXPL+xOKTjr0t5hxKFJtd76GlyJa3hvmv42B5N7ERpjANlzFLlxfiLEGwE3gwygybVvq&#10;dGskeOyu20vW+Unbi1h3uYqgk/3A34UvP5yvYQMMaJh1fbISYywn9P2rVX3zaiWkQFidBUMPR/Tu&#10;dFn/6//wJ/3zj8f62/cb+m//7pl+/34TWw/bb9vV/Me1jE03Od6prkgJ66AJ3N3J+cZ0iMw4NdXv&#10;7On7bpM5m9E09pzx7Agyvomd8PZ0RbtgXGPXwbYSzYO7nXfykLW6gE022l0q5923t+WZvX+5d0cv&#10;TTg3I3K3u2wPz0l9cz6jD6yTl9gKO1zfNt0hGN/FxCaY2wHWsYn8Yfa9Ac43bO9IbNMVbNK9Ja63&#10;MqazjWkd0yYGWjQ6EAkOQ1H6OT1Sp/fPpsHcI9qYtd0Y1Stkdw95WUGGDmaj2EmD2sVmfrM7qbcH&#10;k/rD63W92ZvAHprTa37rquIvsQFOka2l4QZtTbernf0wgnwPIIMDjroDYw9jp85gr+5vT2qXdbLt&#10;kHnOM4M9M46s2OP4mxdL+sNXm3qJ3I/2V2jYRD+/88OLJmSppDZDlcx3Kft8M7I4EnMarl4dsHcu&#10;Y1Mtm4C1Ywc21IvdqeDFakebJd8P9tIKNmIsVq8WZHgIu24cu74RGW5hDLPtLACmT8auiyt12qOn&#10;SuC1Pfsfozufos8es58/QWc9Lk7VPfCFj/fBtHfRs26X+S2DtyXN+Sevocv9IPhmcYLulCfrBue7&#10;Afa/iW68xusvi5/qGte9UZGkWxX8Hpx/qyJB17ET3B6w/z3CtohrzlI8+9BTWmIkV0kmL8EgbjfR&#10;l46euYqOdB9c1fwWGPpmbnwgKC+JSx8vQ8jteXnpbWmCz0Skyb1ATPqBcfBCfBhSBPlh9xUwyxWT&#10;lyYxweTOcW5iMuSOTDBhaS/JB+H4cbzx513wGuehXXxv/HbRLj0qTTyGkPKfX/t42S5Dwn/pcXkT&#10;LO/iP359GUIevvu5726+p8t78fGSvPXrQGRybf/Hr+1laoLWD+GNf69wz1d57YKCjhCJdwOnZWDD&#10;FNfmqbyuANljDzT3ZGKwAl1flaMivktH9zv3dyAwa2kVGSE0uwz7v7I+H0zkB99pyscmNXlZ44gt&#10;9oaypjxlgpGzkQ2TmNlgy+yqtIsHoP6M3xeU5wSvy6yCNKXkIKPZCUrNTwm2jDFnWlHaRX2AAvAv&#10;tp6xXzrzX0QfyypzVVKWrSKwa7GP5WATPiusysOGzQopxEobnIqhRj1jXWrsrcdeKQK3gQXBKiYx&#10;syvRi2BDe5K6FfgewTh53J9zY7q4TxLY5l8teXk3PQ5D86HusEjuMeEuPpFRnoFCa1GkpYIN2ZWn&#10;OzXU3aRqDIJ6Bmd8pFNVFdlqqivUGorC3n3OT+dEvdNsyH0o+gwMn8cYKQauJi9zKzJV0lAMeLQX&#10;GEYEwtPZ36jX7/b17NmqTk4WtL83recosQ2UeT2CZE/PSFOhYj21obDPQCfArbOKzc1P6Tr1bH9B&#10;m4tDitrTr7dOJ9tOEO0NNhY8uIYBXy7WMsQmV4HBtTjTFVzVVxz+PhdFocRQEsNsokM6Y3N+d74a&#10;8os4L8kum/vKeJu2ZnuC597yRIe+ebkVFJzD1+1RacIq5DKaadcRwOQZgGQPBWkPwU42rjYX2mFz&#10;c3GajrbS8ETQxYZ2VoY0Pdwaqnj3ALiHAHYuqrPNtZZQlpOApen+6pBcfX2pD0BbpMLCh6qry9A4&#10;ADjaV61RlPIm52mozFCsvUKnm5Nce0j7KyNhDCoY97mxdsAEczLSGsjWZoR3ZqwDAM18RhvUwuKM&#10;Re312oVCbdYGvzUJ2o/R3gOYX+KzU4euDNRrqL1c80OtWp/sUTfz3sNczsQA6/binBnQBuc4XuzT&#10;4UJUffV56muy0dGvheF2Ha+O69j9Qgkecv+H81GdIi97gMC1sVau06j9hV49Q5k6ObVz5Uyj0IIX&#10;62ybdmciOvFTcwDtN4Cp1/ZO5XdbrugO8HFi7xigyKFJ9lBoay0IhK1Dxx1GvgzQnuAemuuzA2HX&#10;5/HuqeZeujTUYaKzVZMobMvLEsCxH4AXwZCbA1Ceb1jRxwKBuz7XgcyN0aeLgkbu9xYydbY9fpHv&#10;FIUeZd7a2gt0sBkFkE3p+9dLIST8GWDMibOHu8pCWNeL3VE92wH4bvfrn7/b0SEy9HJrWN8+X9KU&#10;E/QDkvwkfdCeg8hibSfGgfNw0IqbAOWA0sT8B6ESdiXXq+kqDp9lVSaptIVNDqOtqDFbVZ2Vauxr&#10;VAlzko2BWVgSr9hADetsIYRUtzTnqwODaYN10dPLehltDonYxxkTFwqa5LiArE8Nt4QK8/3Igb1S&#10;RxmrVWSqt6VAUwDffebT5GUgMU+WtI0sNWIstrJp2pu1FwOslWvNsD9Mck/9GDYDAJ2F6cgFkFmJ&#10;hiTmzos5zHof5/yTjME3GDJ/eD6nY0DhCMZHa12mmhpy6Wu9OgHjFYCVFgyTns6SUB317HRWY6ON&#10;qq5JUXVtKsZXLtdr1QQAvA0jr6g6RQ0YkxfrqELFRQ9UVvpIlVVP1NtfqOnFJm0fYDi5eM/eAMch&#10;zSxE2A/LUYKpqmBNlzeg2LgXE5iFzEdRXZYK+SwbIykTw+0JQOZB0WM9LInTY/qXRp9d2fZq6g19&#10;wv76m+Tb+ijltn6dyjH9rj4ygZngiuM39dukW/oMIOKciI8KkwKh+CWfXUkBOCTd0a8fXw15Ff/q&#10;0TX9TdxN/btHN/TXcbf1N0/v6P/y8Ib+zf2r+qvH1/UpAMFg50GRPSpNQiaGfJyp5SlKKE4MXnTx&#10;KOXLZrLSlaTdLt/72va4NPno0HA3h3Q7x6XDEuwteQdwYXLT7Q5gw6GjoaAPv/P3zs2ZUZkje0w6&#10;J2YuIMJhE37/CFBjzz57bYbQcJSyPfBMZPm3cXzvpNtPXNXZ5GU+IDTraSCnTJQ6jN1Vym/kAjgL&#10;ngJmbgfvvk8TrukxoLCQ9V5vkIsh1oAR29xZrOpIvh5l3dHdbIAX8/Ep4/5l8i19mXgjePo94X8h&#10;vyBz6uqCCYUAyYQbuprgcG/P34UXpUO9rwHS7tC3KwA869BbBpkGVwaS/M4h4AaLVxmTLwFfNwF0&#10;j/KSdDvtUWgPs+N1n//fZq5CRWeA2MfxzO2Tz/Rb+vZF3sOLQjzZfsp8N5CMJv1cXOkhoOsR68ue&#10;vNe4f+e+dJ5DhwebPDRxafB9mQPRR4eS+3hJaPq9CU8njLcH5xX+82XGrRCq/LjYpGV8KEDlwjCP&#10;i54i1yYun+puUZxu892X9CWcL+NOqCb+q7SbFy35uq7w3d2C+BAi/XG8c5EyZszNx8k35ar2TmHg&#10;XI/OX+pK8ZaHZOY91WR3Ma8LE5hz5IJzJOQ+uQg9/pmAv8t9mQD0eD2yV/LP3sqWN3v7xuUgd4UX&#10;IDGrBOBmEIkcFgFSCwGXudyP8wilYaQk53Mdg0dAZWZZLtdx1fx0lTiZO+DQKXNcSTynKEV5pYBc&#10;1lIOY5ITgGqyHtKPO6k3Fcc42usytzwthF+bsMzjf6GCNy0p20T8Pbn4TnxZgu7nPmDO7yvJYdus&#10;x3TuLbP0whs0j2bAnFuS/P9FUppctPd8AfNewOfFXKuIVoquNnmZyFq9awyHfHzGGJmw/JS5/C2y&#10;/hsTvszJY/6b7dxHdfbI537AD04Cn0Mfck3sYejlmbysAqOxl/nBTFFNdoiksUdpDtdz/ic35/dM&#10;RO4S854Awj1fAHDmygV/3Ez0JnnuMNJcGCip0EYFv8cwTOc6mZXxKse4c0Xn7mil5lf71T/eoL6J&#10;eo0vd2p2sSMQcTtzndpd6ACbtGgYndHQiA5oL1QHesx7cSHGQgHyWo0R0VSfhX5I0+hIDXt+k3oG&#10;qtQVqw0VoSsa8pAF5p9r24O1rbtC7XzeGClSFTrFEQ2NzoEIvnpk8pL9IIN15ggiJ8yfme0Cb3Zo&#10;d6kLzNitA47nmwM6WukBA7Wix1ztOqbzk3GND1Uryn5jstIP3ExijqD3Z8bAJGBG57083Z8M3zv/&#10;pXNNRsEGMXTw1qpDNTsVacxVQ3Va8NBynkjnJY92lQZi0jm7x2OV4LsO7a1HwaCt2t/o1zZ9mfS1&#10;XWU6WqZD8MrcXJtGR+s0GKtST1eRxkbqQri5CbS9rUHwYX0gP01m7oFLZqbbwQi1IT9ka3MhmKkJ&#10;ndoS8tjt7Y6FUPaxkRb1g8mbwd71XYwt+r0IjJLPvGTWp6uQOarGYB+eaNTMUo+mlqIaA7Mtce8f&#10;vjvQ1t4YWKk8zNPGWpc+vFnQh9fzenk2FQjYzWVXvp7SykJnCIt3iPzOJrh+vV9nZzNaYuxHp1rU&#10;zD3WdLr4ArLakqWGnhIN85+e8SZVsOcXI1v2oCxvylX/YA3/ndOL80XG7aKg4uH2hFbBLovrwxoB&#10;9xSDDdJrWW/8t7avXM3ITx331D/SqHXuvx5dPtBfw1jWYrcs6NWrFf3+9bJ+BOf9/v0abV3njKvn&#10;YXzQBZFKgrfr+eGUjhi3wd4SjcYqQjGk8Snw88GslrYm1AhOqwRPOEogBk60DTVsgmiYxrUX5tqx&#10;i7A39ke0szek7l4M15ZUWop6Y8VanG/R3Hgt88O9bPSpBdkoasu/IJMbc5SFLGUj47kcc5D98pZ8&#10;1YGZysCIxbUZau4B14FnK1vzVd1WGI417UVqH6xVJ/JW156v+o48ldUnq6krV9MLbRoaccqtNmS6&#10;DXsmorW5AW2v2YOwPRTMdHXrl8j4s107lEwG8rLHhYbA5xFkuo91NsY92mnkLZjRDgxL2DW7xtRg&#10;/N+/29Rb5noL+Tlhnuz48advj/W//o9/0n/3D2/0T9/v67/8w0t982KZ8R7QHPbA0lyfTg6XdHq0&#10;pFmw/ORAg17sTeqPnOtPb9f1x9fr+rt3W/rx2Yr2setMXjo91oIdX1ZHQnqjw7WRYPfZacXpq5ZZ&#10;o0vg/VWOC0N1gcScZx0vTbVrDLvAeWoXwZPBgWWeud7q1zf0+y0y/tXxjPbmkd/5nhDN14sstTXn&#10;qrcbGwSsvbw6oOnZzlD8ao37f322EjDw7FBEm3Mx+gAJIPbf1aX2phL1dNSou8u5b8vU2ZSpN0fj&#10;oajrHutgd75TR+wfZ2tDWmcuTpawRdfH9OFwQX/7bkevuf/nW6OheroLEe3RlxWuvcb9bEy2/cX+&#10;ausoUV9/Xai2H42x5ie61NHF/onN3Y6d2gnWdxi/84u6qOgK+4S9zdex0b59taRvWQOHjlZCZl+8&#10;WAU/TyKfBSquTlerHwBgm3W2F2NPMFbjjdhuvdoC/5+txfSc9fe97326K0QyDoH/xwcbQgqLw71p&#10;HdAWWLO2U85frGuOzwenO1WA/KZhY+ci46no5DzkNhf5Sq4Bs7J3JiLrT9H7cRXpgbR8CHZNqMgC&#10;y6TpQXEKeMY50y9yXLpYjsO376N7H1ZnhKI79znnQ85xCx1ztfiprpcm6Co21BVe30BPXufaV8H7&#10;V4oe6mY5n5VxDtqdqkTdrU5SQiQ3kJcP69N0vyZZj6pS9aA0UU/QVXfQlzfRnX747orml+Hil83h&#10;4W5+bRLPzSTmJal36Znozz4HZ9r5weTlZ2Cqy/RAX5istDMEzeRlcIz4mbx0BW8TlL9+fIPPHgTC&#10;0p/7tY8X79380N6k5gWJaYLy0sPSROXld788mmj00d+bsLwkMy/f+zvnsnT/TUiGewjY+X8nL/3Z&#10;ZfP/Amnqe+aeQrHIrIcB0zjP5RXsKZOXT7BznoI3nvC9H7IWO3QaW6WyrkDlHEvAcyYwi6qyQ9SK&#10;PSXTkY/i5gtnlDJwUW1zsWobi9QUKVdtE/tsW7mqmovUjJ5zQbfOWIPq2i7S0JSDjyrsVFSbqUJs&#10;hiJsjlzk3XVg7N1Z1VTOOYuVX8HeW5atHFp+FZiqrkg5FTnBrknCdkpA9pLznLonMfSx1J6WJWCz&#10;YhoYtpD/FfBZHi0feyoLmyzP91Kbr8gAuGCyl/28JjxwL+Ze/dA9uzxDOfTjovBrqjICbs0IecSd&#10;GzMFOU8pS//XS15eR3ivpzzQbQwv5zS6jVFR0VKiju56lRWnq6+tRvPjfepsLFUli7+Km12Y9RPH&#10;CcDEpJZRFke7U4Cqck2Ot4Zk1K48OIQiaemtlnMFJOcAaAH/RXUAGybhScZTxWXGMaFZGplmA9ud&#10;ARj26MWzNUBfqzpaitXfXaPTgwXFumvV3wkYa69EOfRoBMC06adKa+Nano2iFBc0zybbx6Y+AAAw&#10;wTLB5uuiKnNDLYFg2fVT5Lai4Kr+6mRBp5tj2p7tBXiO6xnA4XB5UPPDLRrsKNU44PXQTxNRKK7K&#10;5kTJe0sDbNhjIdfmxICTm6N429lge2tCJekNrvXiYEY/vNlAUQIWh2tD0uqZ0Yag2C4AdY76GQ97&#10;qTpMuxeQ0o1C6G8rDeTPEIthvKtCy8NNmgc4brExn7L5Dw/WqaQ4ThmZt0Mo1RjKprO7Uq2txepB&#10;qbQ1FXONptAvh3WvMh+vT1dUz4KcpW+uej4ICO0ORE+iakwiYyiWYCgW5iWqhUXa31unjkiZTvbn&#10;dLw1rUEWa0XGQ0Wb8oNnoUnc041xAPtwKKoyCGAd7apRQ3GaYhEAWqRSA40FWkMJnjJW5wCYF9vT&#10;Olob0/xoh3aWhkJBlgY2lkoMq1HudWsiojcowG0AgL0q3h1MaQwQX517T+01qRgIAJaNQQyDPm1i&#10;wGwxlt8BAE1cfnc0q29oh4t92sCgcLiI8yFWVyWrBWBQxX2O9dBvANUO/d1APgxiBgFLftLrwjom&#10;KPeQn4Xh5hCCPgEgXaZPh8jv6niEe89Dydsrciw0FxFyNb5dgPT0QHUgt7cB4yvMxx7g12Hj7ShN&#10;50IaHwcYLALgRqq0v9ar33/YDCEjnQDfDoDiXKxGJytR7aL0f3g+r6+OJvXnD1vhCemQQ6Dq0lRe&#10;kaAB7jmGoi9rzglhg648nY6RVlgLUG+yt02iXHXVHoX5NWkqaTCRBjBlDCoB4e0o/5r2CrUy9mUY&#10;rFkYjUUlCZpmvJ857xYgxt6ifcjl4gKGI3O9CKB7drwQ5NQVwR1KvzzdreWpbvUjI93Mcx9yuzHd&#10;obeHs4CsetYIoA7jZm9lKFRc32a+91ZHAbP9WmDsB7oAqYChOjbOCEpiFtke6K9StBcQz/XtuXrE&#10;vG7NOW9YVNusb6dTsOflMwyyrw7HNN5ZoM76VM5Vqub6HPqMATfjypTMGaDwaGcseFS42uEU429v&#10;TFdm3Vgb0D4G11eM7zrGUBPjW4lxNYJMTU22aGy4mr2MOZ2oVWN9vMpK72h8okq7h/zvZFjbR4O0&#10;Ic2tYkz2FKqZfjR1FKoWkFQJcHIeuoyyRGUxJynIXxLtZg4KPPWa7rNuk/k+nf66+M3VlJso5jv6&#10;TdIt/Srxhn6TeieQl6427tcO83DeRBNftwAsrrTtvIC/efSFPnp0RX/z8ItQsfqvHnyhf3PvM/27&#10;hyYqb+hX8bf1N3G39G8fXdO/o/366S3dyH6qh+zXT0vTgvdmUnmaMmuylIFiTSxNDgTlf01Wul2S&#10;mSYuXUjnSaHzcGYF7ziTlk4xYqIyoyonfPYIwOXPnSPRr28CLh7Rb+eozOQ3GRVW5nmh2l58TrzS&#10;0Cm5VbmM2UXoRPC2o6W5OEwR12dvcnEfE5khLwzvH4d8mfF6wvkf8tr5MO8BNl08xuTXLRN/eXG6&#10;9fOT7C9Sb+kJ4DIHQJuP8ZbDOkkveITST1YJxmw2Y/CkKA7Ac+Gl+UXSzVBJOYFxsXdfCgA1if+n&#10;sYeaLLuSdCMQnB8nMGcuopNwU58nXnhbfhrHdwC2q4Cra4Cua5l+Qm4gdu8vOSwdVv4ZYM/k5hPu&#10;2bkuTXo+yEkIJOZV/n+DuffT4988+VIfJVwNhVXcPkq5DiB1BekHus77T+xZmnIreF8+KEv5C3lp&#10;8tHkZch5mQ0A5ehmkvKyBXKTo3NPXr4P/8kCzPLe5OVV2q3ch7qX9zgUaIkvs4eu0wok6BF7xyOA&#10;932HPHFNe1eaCP1NGi39diDI7C1q71eTkw4Nv2oADbB0aL+byctQadxemInX9Tlr4Q7zaI9e50w1&#10;eekE6E/BIn7wafIyjjWQaCKM1/GFT4P34j36eJe5thw4X+Z9AK69e++bIGZ87eX7hGMqOiobkOjk&#10;5w67LnSoD/OcXZqiVOTbnpcpyG9KEeujjD21Mj8cneDdkSKFyHFBmb02s8KTe+exLKwycExVFsZN&#10;AnPiIoWJuU8CwedCQOkA0fRs3tNvh4qHwjf01b8zWZkDwHXKAj/1L/STcDBSFv/LKkoKRGduUbIK&#10;TGIWJ4WWz3f5JhY5FgLITViauCzjf25V9Xn0F4OM+7nFmH+exnhn3dXHGcwJ8/EJ8+LiXA9NCFew&#10;H2HIpXEtk6UOhyrmHD53SuYDZTC29i7Pq0pRcUOmqiMAcIC7f+dwKhOZNYD8cvSAX+fSH+fG9D1m&#10;oN/txWli2Md0rufvTF4mM6cmaFPRzW6Z3H9cwf2QhqO6NVedfRWaXe7FIG1V32SjplfBemMN4D3j&#10;saieH4zo1bMpzS9GVFIVr4buIrUOVquoCeO1ND5UkS9jrVejAxsb0zQ4UBoIrqnZdo3N0NBXDc5V&#10;ZUIQPd0K1mjvLFYL+/gQuGVwpFFj6OjxpV5FJ1rQs37ofk9p9D2NeW0D661iqG8sdmphrB5sMoD+&#10;79DmVCu6MKL1GfQYfd5YdmXtDk2Ounp4pdYWwIFjzSGnpT0wXeRnGWzp986ZebzrvI8umhHVCDpx&#10;ZKBKm8t9WnVY5mCtXARjx55nvHdORXtcrs76gZ9zq1dpmjbaV6o5rrcx3wY2dmgqGJI+bnH/p4cT&#10;GnfBn5ZsNdSkgK2zNTPeFPJeOhfmNtcaZezd1ha7tLUeRRc2qa+rJHh59nVWhDz358dzevNyWX/4&#10;8SCEPA+BpdqxE2rq8jDkkAcwXUHE+bYLlNuA4daShZFXqRX09zzX6Omv1Qi62hWr98E5R0fTmp8D&#10;n9K21np0fjiivY1erTO+s+jvkE90B72+N64N+jrKPTjse2d7OBCQh9zXxuagNndHFB2sCVW3I92l&#10;YCZw8Bz4gjEfBJt1gKXLGrJV3ZKntZ0RnZzPa39/MkQchdySq4PggI6QTqcF7F+MTs8FfxVyD029&#10;5Yr0lYeCT/PM4zjnbECfLy/6dQP9mNXeAdjixbz++N0ObVcvT6aYvx7wCFhkoSuQVTHOM81/N5ai&#10;Gh/hPpiX9a1BrWwOqW8EXBQpYf0nqrQuW43YIN1gyF5wv3NPLnGtBeY+yhw3NKSBLet1wFqI9mFg&#10;1yWqv79YGxvYTsfux6xeP5/V2ma/escbQ3SOU9ZkogczsEFymvNCAcccdGBBM0Z0I7ZAhD2uCdzI&#10;OqpgDHPAL4XcYynvazow3JGDDmQyhsyMsi6Hkbe56Sa9PJ0K+UlP95kf7mt3czQQTCtLg8ERYjRa&#10;p21wnYkue+p9eLmiffC+88ZGGYvhqQ5tbYxoF9n6w7fHOt2e1PEac7s+rGPstNfYA9vI45uTadoM&#10;a47xA+s/Z71893xR//TDvr57saC3x9PaXY6G8G0XEz07WNQPX5+GCL3NxYGQtugtttmf32/rP3x/&#10;oP/0+zP9h++O9PUB2BXcO8m6Xgajvj5aCvbKGvaCC326Cvjz7Qm92JkIfdqYaNPqaFMgQZ33cXO2&#10;G5sBDDreHqL15rmvOWR0n7l9y/z8aFyPvfKCtb3Let9d6NUxr8djtayt0lAkdGamUyenC1pnjDwW&#10;715v6uXZkla4vgnVYeyy7tYylaIPnIO+oalIPWByh2q/P5rQP367q5/erge74XCpTwfYQ6vYq9vg&#10;4gPw/LE9Wk+X9O54Hlt3VHvI/PPt8RDttgPO3+J3wfmC7/xb14twNfl67L7SCmy74VYNj7aFuhIV&#10;6P1WZGgIO8ueqB9erOj9s2UdIcOH6/3M0RTvZ5GLGR0wPufYF5PsuX5AVB8pQp4b1MN+Mso+u8R+&#10;vIMdtchamOot08F8t344X9EP2P924BmjD/3Y18vYruvMg3H+zsYo9kpUQ8zx+vqo9g/ntUi/G7Ah&#10;8ulXLvZRLnq1NloTvMAzWfMZ2NwZ7PeJ1Rl6it42cemWBC6NN4FZnqHHZem6nW9vx6e6BRa4jV40&#10;eRkHZr/NPbv4jj0vr3O8UvhEd6vTdI9r3eF4H3vOnphXiy+8Le/Xgpnr+R6d5tcmLdN7SpTYlqcn&#10;TZl6zJ5i8tLEZWJd1kWxIPSiCcx7zPFd+mYC02Tdpdelm99fkpf+3MSeSU0fL70WPzPeBKP+Fgz5&#10;ccpFs4eivS4DcZnmMO0Lb8cvU/lfoknMC8LS5KWPX6TYKxJMmGqikWvy+iJ8/IKwvGz/dWi4icjL&#10;7/z55XeX7y8JS3/m35rI9Ocfu0o6OPqSwDQZ6xB4v/4/kJf8NxQZ4nvn7rwCrnJo/+VD8Evy8im4&#10;w1Esju7IBucUVmcHT8uymjwVgd/8EDoj36lxkpULFkpg7B+Dge0U5KI25fX5gbxsZN25VdTmqZr3&#10;pXW5IV/r4JiLT7eoHp3X1Fmutn4XdasM5GWu8SXHfOStgOvWRqrUFm3V4NQAe16vShtKwY3sv+X0&#10;qa6QPbaM63rPzVEm8plXmalSrtfYVqmGljJV812pw8exnfLAsTnYWFn0346AGdhnOfQ/j+uYr+sZ&#10;7Qitij47pLyE82Qjxy40GohLjn5g7DD5woYCZdfkKJVrJmMf/qslL7/A6L2PUfmUgSlqLmEQAfu8&#10;TkHISzC0BrsbtT4/rIHOWjavAgBQjmYmuzH6I8Ez0sTY9FhEMTYNPymMskH1D9arBwU8yuYzNNUV&#10;SrwnYUynFqRhvGZiiDg5/mMAfTzAuARljWLkd1Z8Az21ALuIpkbatb0yGsjKzqZiRZnQNydrer6/&#10;iLIa1WisWZHWYo0MNWtvawqQVamFSUAhfbJX3fH6mL4+X9P7k0W9BHhtsLnvrQ/qCEV0xkbozf2n&#10;19v68cWGlkcQRozU9prMkD/ET6j8pGwawZzoq9EaG/ze6nDw2pxCqcyxoZssjbZXBA/QfZTe8aYT&#10;KzcHwu318ZR2lrvV2ZwJcCnVJIp/eKgu5BBy5cM52iyAaXM5pvH+eq3xepB7meN69iZ8Rh932cSn&#10;OV8ZBmNa6k3m4xYC/FQdvSyIripVMQ/NjN3cTJRz9Wi0vyEo71XnSuJ+yjCSSlnEtRhaNSymMgzQ&#10;luYCtSHc5WVZSoi/o1QM5zwWcgkCXMYmPjfdp5O9+fDEr6UsM3g1LnCuWUCeycu3R4uh2rSLsoz6&#10;iVxdviIV2epvLtUY4HVzuElHMyjphZhOGZPl8U4N9wDimdMZFvw4gCZSna6NKZQ9QH0doHmI4noN&#10;SP37r3e0BFhvQRF0ViVpkfFy1fNvTmZ1hFGxNdyg/ckI12jUm80Rvd2dCE8TlydaGeMyRZpzVMp/&#10;GwFeXS0FjGmntgAlz5ZHwtF5bGZR7PVsMI0YTi4ctDHeoXlk1p6Q0zGDmBb98GpNv39jmWjUBIp6&#10;ETl+yXXO1gYBND38vpb7atYK1/UT2BlkPcKG5QrzOwCQE2RtbW1AQ/2lqqt8AkAu14fnC9rFKJoD&#10;uIy2F2sahXu0wH0biK/06shepSbYzhdCEv2hWBWAv0dzgPaV/THVdRWzEWPYlmPA0v/mzrJQDbWF&#10;Yw4ykYeMlPC5c846Sb2/s5Hmp9u1yFVNS7E6Gfs6f9bmp/T0BZmeRtbWVmIajNUHD4tFAz0AxOme&#10;UzMA/FgjJi2dLsHevD2Apy429wHO6aJKxxgYE9xLrK1QbawdPzhow5D2Q4VN1u7sZK921gBLm1MY&#10;aJMhSfcE63VjKQbAmcRgmQshQ37Y4Jyi9m62B/VYtCGAzm1A38povfYxyBYGMepm2uhPW/BI6TXR&#10;z/7i/Epfv1wP+XhcrdFVWzuaMVBrUtWKIWvP5RN7uDBfc5sDGsY4zi9+rPqGdK1jbB7tDurFyTj3&#10;PKjJoVLVVzxUS2O85pYx8I5j2jzoDwTm5sGAZpYiGplqUG+sAgWTq1qMgIZIvtLLE5RcmQRAildc&#10;eaKuZN4K4bePypKU1pin5KrMUFX7BgDCeQ9/5ZyGLvaSfk8fZ94PFccNOvzENBCXACk/HX6EgjV5&#10;+du4q/royVX91YPPAyH2UZyrT1/Rr5/e0EcAgI/iXdX6Ou2afhV3U78FNNx16HVpuhJRcM5fmYwi&#10;T6lMUwKA7HGhk5hfhI1fkpVulwSm22V1cXu2ueL3vcxHIVT7QfYTJQMC/Nljez/STGaGiuB8dheQ&#10;YiIquzpPmewNKUWpgbj00Z6TWaVZ4cmjQyZS8lNCVfIkPjepaY9Lh6Tb+zLZHnic82lhUiCoQo5L&#10;wFeoRs44XU+7p2upF557101gOkSVft8yoGG/vMteEI8hFlccp4c590KouKsJ5wA6C1kfyczNnUwA&#10;W+INQNZ1fZpwVbd4fzvjjuL5z33+k8Bv4jAqr6bfATQCngBJwavSHpUpd0Mo/xXAmJvJyU/jb4ZQ&#10;cZObIfelq4y7uRjP46u6zvg9Anw8NCGLbn2Yl6RrSQC2J9f1MXP8myfMadyVkFrAnqQ3C+KQCa6V&#10;fS/kd7yWa6/LCxLwLnu7n9zfol0HgIXcSfmPQ9i4w8z/Ej5O3/9SwCcbAEzzZ5dh5iYv/Z3JzE8Y&#10;N4/dNd7f59pxJRd5UN2cF/UBOtKFnu4U/uzdRz9/w+8/orkYzGVOxU9SacnO53greMYGYtl9zHoQ&#10;yMuPEq8HAvNTfvc5oPMWv3G+R+dGjceAcNhPIC9NfNGeMrcmMkMUB+d6nPs4eMnezXxwIZMAfP83&#10;ENsZj0Nu1WvMxw2Arj2FTbJnAgztIe3w60x0oSuQ+0l3GjKbDt5JL83kWqnKqbRnMI31l4/8FlXl&#10;qqw6VxXIc0l55s+J0zOUz5jYiy8b+XD+zJAnkvPll6SG6uI5NBOYCRkP9Jh1/ij9LoD6yUXlSoBy&#10;GvOXzn/8UMmVI52UPb8YQMr9XxSRSlUBa7CAfhZy/stjKeu4mj22sjZHFTXZgbys5hyuzP2Y8bnJ&#10;dS7k9a5uWR6Yk9uMVQLzlwUOywH4ZqPrc1jvJnAzC1mrhYmBFC3m3Ln0qwjjqiZSoBKMQueJNBFZ&#10;zjVqnSbD1wX8hjBrru1jPvuLvUXzOOZyzmx+n0ZfkplDE7quZm4A7cJxZS2FKgGHOP1JAcZdLfgo&#10;MlCFripTS3cJ4DtH3WP1Wt0b0fxCF/t9u07Qp0c7UR2xDw9PVGNIJGh0qUsjq/0qas1XXMEjZOYR&#10;azuVcchRe0eexocqtbnRp7HxBrW0F4SKyr3o+ZHxFs0v9Wh8olGzs5FQiObZ2bx2djGO0cVbJsvQ&#10;xRX1GcrIe6AM1lxJRYpmMfzn59BHc21ywb/XR5M6cQgyutt5mdfRTQuTTdpYxuBGr6yhv405XYDE&#10;lcdNVg71VQbvyylwgz0uTWyuzHWF49nBBHi3L+TK3KBPu+v9ISR8l3Nv0t/5iWYdghfscXm4EdXp&#10;Nrpp3hWLWzU/WgMm7tTcSI227RlKHw7WwBWb/TreGeZ89gKsCbm0+9oLNQ9+OViLhVBY551bHG3S&#10;2jTnWmhHDw5pdS6i6eG6UCV6YbwN7Av24bdL0y3ggxl9+3ZFWytRLYFRHWZaBv7Js7eJSS/kpghD&#10;vag2FT1ZrdU1xsDeZTPdtE7toaefnS2A2Ud0fjSlH7/e1g8f1vXqhPHcGdSzo4ngmeXCRfvbo3r3&#10;alXnp3OBMJxmbFYYo5PTWT1/vqjDw0m5cvYIuNEP+Z0j3Lkj1zn3/LL19mzw9qxpAaf2lvO6XWOz&#10;7YoN12tspEn9YOnpifaAi6vBL2Xgp+LadGQoW9VN2aHY0/xyL/cQ09cfdrBzmjTQV67D/VG9eD6v&#10;12+WdPZ8Rq+ezerDm2WdHIzqeHckhLu/pX8HW8OBhH3J/X7/9b5enC9pgHP2DCAH3Msk81IOhihE&#10;J+UzfiV1jurIVOdAtTb2J4IsnpyBJ5GFzs4CdXcXadGetsz97GSjWhpSNNxfAn6Z0D//dKS//2EX&#10;WWrXIFhpaLJVI2DOJuQunzWS7hQQzH9GPbq4JlkZjenKbslSZiNy3pCmAufIbMlWFvNWQB8cvVMD&#10;Vq1ozAlFdhYYhzcvlwKhaI/jr7FxnM/xxEV6dkZkD9TzZ0uaQF5GY43IT4tONsc0Z5Ie+X4BjnfO&#10;0hiy39zFmu+p0MnRXCh4+hIbbQ2898rFLJdMGo6FKuKbcx2hAvXbk2ltc9/LYw06WOFcO0P66nRa&#10;zzluYhus2ONyohM82MsaGsNexc4Dbx6uj2qL87qi+O/OF/XT82X959+d63/+hw96sTqiZXsXdmKH&#10;8L+TjYlAXr7YBesuDIA1u0PU2TE2mtNTHS9G9Qo74B++2tUfXm3o69NF7KDekFt/bboTu6BR88zt&#10;6VqUsZnQ718uhrDxTXDnFnvYPnj5BTh0B3lYWwB/858RbI8h7IcO2wT85uWLVR3sTmqN63ltdbCn&#10;17LHlqELQh76ujwNDNTpGHn8Afn6+nhaf/5qJxQV2p7pwK5qD043Tne2zzkOWbfrJv7A8nYsWBp3&#10;ygtsp5MlvTleDFFSq9jdLpI5BQZ3kSZ7A9tOqGQ9jDp6Daw+gg3oIr2dyFFjZSJj3axvX29ojb2r&#10;C5ka6CjQaG+J3p4xJ6zJr7CffvjumL03oq7eanX0VatroDbkvTVpO4atdci8nm5wXWy32WiVvj9f&#10;xhZf1zkys4wMTWPHO0LS6dyW3Ef6v8p9TGKzzU73aNsV2rF1m7rLVdeJrdVVrhrsoSbssIDvypOV&#10;xL6djF0UZxxX5rDytIC/jK0f/+x5+QR9eBd962rjzn95QV6m6hE28w1wsovgPWBt3kMnmsC8X5uh&#10;B6zT21WpetiQrduVKbwGo7KmHrOWTFg6VNyvk9rzldqFXua125PGTD2sAk/V8F19dsBwD0qTw4Po&#10;O+j9B/TpHv1z2LjbZcVxt0sy7/KzSy9NE39un4GLbUOE6C0Tl+Bj2xP2KL30vDR5+Tm41fkjTVY6&#10;TPyX4eMXnpYXnpeX3pduJh3dTEK6mYA0+XjpWXl59G8uyUu//yVxeel16Xb5+hMTmIlgRXBauIcU&#10;k6wX3qWX5K2Pbi7a8wX/8+9C0SEwoXOShofkHJ03/Db4MsEPpcFmmcYyrJ3C6hzsYqcsyAW7oadM&#10;ADLfLtZogtFRL36Y6sI2de3l2HMXpGVjC7Zgc4nqmovV0FERvmvqrFR3tF5dfXXY2IWqj4BXmtAd&#10;YJps5CsNrJTJuTJoWeChQj8Ax9apaq1SXUddiDp2vktHBeWAJ0tbypVXVwguy6G/4L/wYLhMfcPt&#10;6qf1RJvRr1WhkGgZv8mjz6nYhk53lG7M6QfZtbkqrAFHtZUrOtoRWmVj0cX9VmXTr1R+x3iAVbOw&#10;//Jrs0PUjcPGk0pSQjTdv1ry8tOH1zECnoQS77GZqIqZ7Izsp8pEcNqayzXUyybisODFYQBQi2ox&#10;ArqZzNGhZkV7qtVnL8CmfM3PdgNMJkNy7r7+Go2hUKbmejSG8qhi8NMx2OIy4vQkEwM/K1GPMmyg&#10;xDOZaSpi8FvsMelw8MleHe7MaXttQiuzLoTSqa3lMa1Ms+nPxLQ6TV/mhtTZVqaaumx1dFZoZLhV&#10;6/b6musDgA0A4lr14czhHDv68eWmdh1SgBJxsnSH7to1/YiN8Gs28G9Ol7UOgBlgc3aIwPOtMf3w&#10;bCWQmPa8dLGVTYCrc2ieuQjJTK+WJrvUhtB0N5VqqLtB/e3VbN4m5jI0izI63xkNoSMGmuvL3dre&#10;HAAARdlsuzXs8AL6M0E/llF+rlT+bHtC35wt62A+qgWU00J/rTYnO0JoSyWLIptFmYvxl4rBWMqC&#10;zENwXXVqbmFIb9+jJMY6g+ekCxd10CpYwHkYeIUYtg0NGDpVGSqrSFULi63VrtC1RUpMeqCConSl&#10;Y/Bl52HAsFm2spi21yYBqpPqaSoLym6grVS9zS5e06gJFq1D7V/uzWraZGl3jWb6GjTaXqF1h5gj&#10;AztjbZrvrddO8KCLaXtpWDHmdpz/D6HIugGSJ+sAESDu3zFtjDVqrC1fEx2FgItxfe3qdRgCQwDH&#10;bpTB+miDvgIgfYOCPpnt0kq0WscA0XNA6cliH/PXC3gZB0xhKMxjMAAEnZDeSf1dAfANc3W2NKiT&#10;uX6Ncw+HKy7OU6P6ymR1Acjm+uv1zsm5kYlxAOkKCnnfAA3Q6PbOYT6Av5m+Cu0BCOwpOc3roUh+&#10;qAbvMJKTjSHNArKnAC5T3P80c3rIGljHqOruzNfUWI3ODgGzAK7vAXcfjme0BkDYn+7Q9ycAN0Du&#10;Gdf86nCacbVcRfj9VADnh6cz6uivUPdwrSYB7NUGDl1loYpmpKNUfYzHJGvMeWqcDL65OV/1KMQl&#10;QMvwcFMgKctRuMUo7rrGPEWRq0E+n+I/HW0lqmEjc34tJ4Z3ES4Dzi3G63hrMsj3HuDu+cG8Xh4s&#10;6Hyb/i0BfsY6NMhcuyLjIeO9z7gfLPN/QIrJxy429LbGQnW1eU8oVWdHDWPQjTEEwHPV8nnmfWEw&#10;EP5byMUJ47+/MSbnG2rHII+ypod66hQDUK6yb+wtRTWM4emwvFWM0LOtIU0xvwMAlk3kwE9+v3m+&#10;Kidz97ruBwROxuo4X5UGeysUacgKXi8uiODQvKauAm0ejKmju1iNTRnsGT06wVh7djCirzBC3p2M&#10;62i1EyMvSZ3RXC3vdGIADWjn2N6XMe3YC/PAHhO9GsRgbGnLRblhfNDS6tICefmkLAGAcVf3ip8q&#10;DuCUhLHvqrwJZZnB6+46ivhTlO9vU24HsBG8L3n9sYkxE3KAjSQUTwrK7Q6K6lPAyL+7/0kgLV19&#10;2rkUTZ4ZiDhPjsk0ewP+6slV/SbhZgAATpz9GBCUVJahRJORxUmhOQz4Cc1eoI8KEwJBeUlg2gPT&#10;RKffm7QMVaULE/k9YA5g50I1n9MHh4QnsGc/oG+hMjLN3pn+7El+YlCG9rbMRymbtHTLKL1IFeLm&#10;sInC6gK56l9itj2zUpWSD/BLf6z7gKoLL8sLQjQBoOFz38l+HJpJSlfaNmHp9yaEfXRYvV+7EvoV&#10;Xn+SfF2fZd3S5xk3AD63dDPztm6k3VBCiavFZ6u4tVB59YBMgOmnT6/oc8b40/irnPe27mTdC4Tn&#10;k6LHjEWiHjKP17Lv66pDupmnT7i+n2Lf9pN6dOTn8VzvCdczccm8eC7+hrn468dXLuaEMbuoFH5N&#10;VzNcZRkwXQ7IBUA7/9JngLffmOj07x+7Uvn1EAbvdi37Qbi2w4xuFzzRlxm3kZ1rwWPRBKfDx+8A&#10;vu4CfgPQLgTY/pK8zHI1RsaBo8lJH6869JxmEvMybNzN3/825Qb35zG7B7hPVCJ7hInLxArmlmvc&#10;5n838x7pi0yAJr838en8mfa0NCH6sUlL2mcmJQGVVwGUDh1/Uo7RgE7yPTlk3OTlZf5Lk5zXMy5S&#10;DdhjN575dnEY51E0cemQ3cScJ+GYglwm2SuT70xgPsh8FMLE7Wn5BP1lj1ynMXD6gquM61U/CODc&#10;D5CNZHsIllyENjvM2SHpbqnI94XnZaruA459zHJoDmuwwGE5yHIpwLGiKhcDMlslZekXRCL3Y11c&#10;wHldmMdFebJZC8UO50F2TV66SE+6STz3mTF2uHRJQ66cwzKTfjhMuwIwWQcANglpYrKI8xaxLgvp&#10;VwlrsYx1edkqqrMwYHNVa8KTfaWc9251zu0arWWtJ+mu5YU5cpGj9Los1jxjyvVdOb+gkr2Kvcie&#10;pAXIoAlHV0PPZFyd89Kh6eVgqjrWh1sRBpo9D53D0+Slm3M/OaTdHqi5vm/6elkNM4/XJnV9Xzm0&#10;Au6zAt1T246++bk19FSGQmcOr7qXd0eJJU94jWHekgsOTGHckzQNXpr0w7v5Tp3uTARj/WCrT1ub&#10;XZqebcTAyFJTT4kqIgUA8hSl2VO0Jl2VbUXqRi8PxCq0MNOkw71hzc22qbWN8a1gT0d/uuKyczuO&#10;j9bq5bNp7W5GtYEeONgd1tJCR6i6u7Lah9GQz5wnMdYZ6kJ/uBLz5FiTlmcjGusv19E6+PG5daPT&#10;5rRpH3w3h45amotodqZZC1x3ZR7dRzM5aQLTXpfOe3mwNaIX6P9z9P4lgfnGhWROprSz2hu8O493&#10;XAikSQeMhas4by51hc+eH47r7emk3p9N6R3Hr57N6NXhqN4cj2ud6x6t92p3qUPPdgf15mRCz48m&#10;Qr7BEzDpDhjmAOxlb7jjdUcbNYCLBkJl5YOlPnT9KDofnLsb0+k22JI+Oqfds91xvT+f1/P9EbBw&#10;REebxtkd4PIBDaJv65tyVNXM+qCVNGarojlHjejtScbl4GA8FOibAXfMgaW3GcfTA/AEfXChoPcv&#10;FvXVy8XwwH+XObdH6A593KF/O5tDOqPvTnFzCibaZqztsbnD/2aYJ0dODIPp5hjTVbDaGJhygfsY&#10;nWzVJNhkbm1AbQNVKmvKRgYxNulT30h98KQsQWaMmWbA2QN9NepBLgfA7gPgsxjz3B+rUb89Z41v&#10;mMNv3m5qG7lwHss3rxb05s2i9o+GNTKBrTPREHJRWtaOud+j3TG9OlvQLvfo3PQjsfpQJHFnd0LT&#10;9LOdPg1OR9Qeq1ZhbSoyD16vYh3VpKqSvrZz3Vnman45qt3DCZ0gG1uWAa7x/GwG2ZkKRHJXM7LZ&#10;lK6FkVr99G5V744nAmHtYk7TyFR0vFnNsVqVtBcppyFTuU00sEp6A7q+DnzQwL5enahkjlmRXOXQ&#10;TG5m1aSpqrNEw/P2hG7XIOeZY908O0CWdkf0j+839D/96Zl+92wO3NqBHYNMH43r/NUya2dQ+9gz&#10;rpZ+DC5zZM4LMO2H16v67rtDbe5NqLQuQw3gU3vTne5N6/3zde3w+92lAVo0EJeWz1mw3ibzvMo6&#10;2Jlv1fFqt07WevQaOXwFjnOKrtnBOuytyYv8/uBU48yJ/iZw4aZ+eLUV8ii+3hjRjyfz+ucPu7R9&#10;/fRsTZuukYDtsjR0UWz0cIVz7s/r/elqIPjstGEi7dx9XMGe2BrXDycL+tPrDf3j1wf64fmajsHB&#10;x44y253CjujUDPO2NdmsZ2u9+uF8NqSBWmfsdv2AAvvTldGf7U3qGTKxwtgODTgtQ15IczUy3Kij&#10;w5mQmmFpoTc4GHQwRnW1WarCfqtvdPGsWq1hh/6OPrxiD9kcb8FumtGfP+zoPXvJLnvJJraKq7z7&#10;wcQR51rAtnVI/NpsX3C68eud5SFtzPdrccLp4Ko1P4YNhD036rB4xt8ekjHsmeevNvXnf/igw4NZ&#10;bIUScHSZBu2R3VnEvoQNzp5dC+ZtQ35mhmtC2Phr2y7boyFX5aC9LVlbbawte2B2sP+asF1jPbki&#10;/QYyvMqaPVkd0O9e2YN0Ntjmroxu+9IE5tJEh6adC9Z2aHs5+2uUNTkUIsXGpxwNxbnpbxT8X9VS&#10;qEo/HMPmNSEVj+5LKE8Gx6QouRr8XYKOB3M5ZNwemPeLksHneSF03B6Kl/ku7Xl5qzghYKr7jpBo&#10;L1UKc/GXEPLgbflUjxqyQ7tfm6bblQkhbNwel5dkZch12ZIdwsftkfmA7+44Lyd22dPq9BAp5Nzl&#10;8TVZwfvzEXrZzXkvL0m7X3pf+r1Jy8vPLz0v3Vzsx0V6HNHlYomuXO77MSkbyEtsDqcwCg/X400q&#10;PgiEpV/bw9LE5f8v8tJFey6JSpOTJh5NRpp89Gf2rnQefh/9mX97+drf+/c3wGeXXpeXxGU4x8/e&#10;lpf34Pu5vNfL5s/8u3Bt/hPISzsQYCvZhvoEPHk9y8WmXdTxAXiHeQfvZFWaKLSXYoYq6grkUGwT&#10;gMUB02WqpAZ9ha1aUIM9AKYqrsvhs2zVNBaBrfJUXZuP7i9So/mSSCn2N9gF27cD+9Th5CY2O9k/&#10;qpuKVIbt6giU8DC4JDk8rE0tSAyVxbPLs5VaCI4qxsayo0YBMocdmF9fpJKWcmWCK9OxBdLAUzlg&#10;wGpHEI93aXiiR8NjXeikCGuoUe1dNaFvxly+JxOWGWDOfO7FraK+QC2dNRoY7VQf/7HnpqOF8isz&#10;Q5FCt9yaTOWwDjw2l+RlYnHKv17y8rOHV/Xl0xtKwVCsqC9UIQs7GUFpi1SgqCdRkv3qbCrR0hTg&#10;INakUgB4KcIx3F9Lq9Mgra/HeTHK1M4CtxfXMBvx4mKfVthAd9jY+/qbAfpMEkZqXMZTPUh9rMeZ&#10;GL8YrAkYHWbIHTZVXpWlleURvXyxrVh/I+c2AJ3Xu5e7gMYBjUbtSt/I5jeo5aVBjYy36ehkiY2/&#10;Rets6nsomK9QWH/46hBgua59frPARtjI5tVSnxkqxM2PskGzMa+OoXDnoyguF4wZ0f4y4GC2R3tz&#10;vXoNyLALfixSrB4Uy+x4q/o6yoJn566f2E12hYI7i2Moz5EedTQUa6irWl1smpNs1i7mcsCGfLY/&#10;rhdngK5N+rHYrVY2/mqAXS0ArwMgP9RXG54O2vPy7f6MDtmQZ/uqtQAgnGPjNyHmUNvWliJAew+L&#10;KluZeRh1LNLy2lyNIuCj492KtFWqxV5xHRWKDTRw7rKg8FwJMjpQj/DXqpd5mpzp0eR0VA2NFXoc&#10;d0fJaU+Uxjwkpz1SVk68aqrztb4MCF4Y0eRAW+hbCL8fjWiyvz6QmA633rDH29aETleHtcY4tLPZ&#10;97Ah7zih/WCTFgeatItynEHpTMRa1I7i7XdRndaikM9keaxZa2PcX1exxgGULxmfk6WeQGhOohj9&#10;+tXWUKgK+NoVMKM12mIsnjFH6yPNWmJsDAbenxpcA9i2BjECUHKjdVqZRVEDtHaYg23kY7G3Rn3V&#10;GVphDsf6q9QMQFwFkK1PYHDMdgP4ZkIIw/5Kr5bHmwBEAGj+fwaANoG5y/l2nNMU0GmybqjV4cw1&#10;OgWEG2BNAXjXARrzgIQ2DNOlGTae/hrmI0NTE/U6wyBwUu1tgO33Z/P644tl/QEwfr7Yq4OZDv14&#10;vqhT1snSRETTAOddAM8SgNlP/UvpaxEGVGwCmQUIrwKKe5GNboBA1F4DGATrq0OhIqkJSedBXWOM&#10;JkZbFWVN1tvTqOCx8gseqbExR0sAipHhJtXXZqoo/0koBuAQn2h3pYaRkbmRiHYWYqpnLXY3IPeD&#10;LQCVykBKGuBMxZpZP+06WBkMY/OCudlgLJdYSw7Lt7fm7saEOiKVqijLUmVlnvq6kb/WUkWQV3tV&#10;2jN6eiiivdWxQGyPIysDHVXqb0eGq3M0PdzG/PWzpvJCmJDP/+//cKI/frWlD2dzOkFWVpmTI8Db&#10;872pIItePzOxBsUYg3OMXXtau9LrMut9GmPWBKbzjvUN1mDoZ6sSY6GyMpHxqtY6ht7OqsOGxvQG&#10;w+0EgNxQ9kAtbamaXm7SxkGftg+5r2OMqSMA9uGg9jBaNrb7NL/UruHxOtV0Fyq5Il5xpU/0tCJB&#10;j8vi9dRPZsuSQqLwlOpcJTIe93MSQk7EjwEQn6Q6D6HDbp2D8M4F6EAhxzMG6ezDJh+vZz7SbxNu&#10;6jfx14NHpj36Pk26FQjNOwXxobqwk1Xbe+23Cdf1sT0COcddF8woc57KVCUWJaGgksMTSVdhjKM9&#10;LUsJxKQJPxOYJi5/6XXp71wIxd+7XQf4XDFhSrP3o8lMNxOYjwBdJhhdqMfFfezlZo/JtPIsdIor&#10;FaeGcHDnsLTnZU55jgqqC5TFeGT44UlhGso+LRCbLtJj8tLel3GATHt3utK5C/PYs/IGAOVjxuI3&#10;j7/UbZOZ3OsncVcDSeXfuT+fPrmij+I/10cpX+rTzBv63F6wGTd1K/eBEtADWfUOl8sLCbpdSflh&#10;LoCV815Lva2b6XcC6fOI9ZJQxjwCfh9j5H6e4fm6Fci5XyeaIL6r23nxjHO8vjSYinOfLjwsTVj+&#10;FX34d/TRIf4X1cevBQLTpKfJaZPOJjL92d/wGxf4cYVyHw0wr3NvJv5u5jwMxXHiKpOZ70dc97p+&#10;FfeJfpNwLbQvMu79JWz8BnrZSea/oP+XBKZf/9Lr0rkt7Ulg8vLycxOQl+RlCCfnHu0l+Yg94KlJ&#10;bUDOI2TIhWCc8uDzQFJeFP4JhKfDxpNvACT5L0Dyc2TZ8uj+3wPEmby0nF6SlyYs/f+Pfg4d/5ij&#10;K8Z7fu8HeWId0cd4gL1Df5JMPNIc4u2q1c5/mVKSJBf1eczvTVg6lYHbDYCwPXNdwd5euVd/Jrpv&#10;AOpvm0jlui4w40Iz9up0lEkq8u/K3gnMp6tUpiK/weuSNZvLMbc0I5CXlTX5qqjMUWl5hooAfSYZ&#10;i1nbBYxTNn1zfstCMFQx+KmQcxhH2ZMyCzDtIjHO9ZjAfZWZvOQ/WdybQ8FLAZImJCsAmSWcr5hz&#10;m7QsZeztbePP3aqqs0O0hQlM/6fKgBsd7/yXDmGKsg8WthQo2Q87kfESsFhlV7mKm/K5H/rC+Rw2&#10;lV9gktXelskXgLs4KeSnzCyKD+HwVc35YBRXssxROecp5Br54DPnTC76OWzc3pYV9fkqoU8G0+He&#10;S+kve1fvULO60AVd7Me94LIIeKixk35ghDukKni/ckxGPu/n3lMWhl8p1/JDubIGe/Alq7arSNWR&#10;XA0M1YciEQ7RXJtrweBv1tx0o2ZmWjU4ClZY6NPIdLfG5vrU7esNoVscOulcauzji+jd3u5i8JHD&#10;rxJDhejpyVYtzmHQYzjvb0U5NmkkVqbVRVc9dlXuMvRhIcZ6PhizW11dhcHzzdEUs1Otmga3TKJH&#10;Nhe6dYquXptq08qkCz42hQI6sb4ytbRkqa0lJ4SJ+6F50D0dxeEhmslMf2avTOe83FzGGOezJc69&#10;tdwNZhzV67MZvTmf1dH2oJ4djodmUnN/o18vT0zUDOrVEdiS3/r4/pzf23Nxa0AvwBvh+8MxvT2d&#10;1rMDvn/m6sQL+vbVmj6AN77n+O5kTq/2JkMOvA/oSxf8eGMdeEI7HtPz3WE92xnRV+fz+vHNmv7x&#10;xyP94+8Owvevj0fBKw30OaKRgWrwpouhFaqzv1qjjpZANx+A3V46HyT/++rNpl6fr+jVqYvxzIXU&#10;LtbLJkB+99WOvn+3EQgXty3GY2q8BRw0qpkp45uYFuZ7glflLn08Op7V0kq/xpjHweE6DTEXq6t9&#10;evtuXXuHE5qYa1OnPRuZ4/WTaXWM1Km4OVNNfeVqoTltTAPyUFKRFHL8uRiI83nubI9rc3tUc/Tt&#10;7PmSdkz2OiR2ZwwMN6WvX6+FwjGzE436+t2q3r5d0vhUnTp68xTjGlu7I9rb47fgyWNwydHuZMjX&#10;d36yCPbv0+HJgobBa91gvLGVqCKxapWBRcqbslSFrLhKuEOze2M16opWaQH7YQ7MOcV9xIZMWvXp&#10;jPv5mvt8jWzYOeLN0WTIufr+eFL/6W/P9AEZeMl874ORxsGTfayfjkHwCXZHI9er769QeWeBqgbK&#10;9bQ2SY+qE3S/EnuM9rAqXmnIbZo9xioS1Qf2Ovmwqxlw5yD4cwlcfIo8/PHtuv6Xf/9e/9v/+Af9&#10;7aslvdwb1unhCH1t08Rsq5rZg4YHGzUHJnNBGxPmP327r59+PNR//9//pO9+f6amnjI1d5ZqBsx8&#10;jB3xFtk435sJuet3mP9z5tkEu8lLp2TYZQxebPeDObEJzpmLs2m9PwF/7rnCfwwcOCMX2TlcG9NQ&#10;Z5X6mou1OtGJDTegD4ez+vu32/p7ZPAf3m6Bv9d0ip210Fev2d56HS0O6Ribcxfce7g6quf7c1qd&#10;6Qan1oFzY8Gp5OXmqE4WonrO+/c74zpbGQi5/TemOkMk2tf036mmXFDsPeP/hxcL4Po5fY0sHCz2&#10;hCguV9M2eenIv0DqgtGXfB3weLS7XHPsI/ZMXeH+R0eaNM7v7ZjQxH7ciq0YZX9bxsZdnO/TM/qz&#10;YVuL9o41/Kd3O/qHbw70AvvA+fhXGbPN+U5tL/eGlGYmLu2QMBatB4PXBjLQtRtMYPq1o6v8/TT/&#10;naO/Tqnh9GSbO5OawbY5OJhm321XlLUz0FkYHlxMsvaaHN1Ul6a+9jy9Op7Qm9MpffVymTU+y37a&#10;j00+pJnZXnVii7jZbhnENtq0R/p0q8Z7S7DDm/SaffDZ9phOTPBjfztkf4s9fZu+72Njrs70BueX&#10;WROv62Oa5/0M+/4svx1inBaQgSFskGrsmVpszVrsZVdYtr5NBYdnNGTrIVjurvEFujl4XqKr7XmZ&#10;UJMbQrZNXl6z96WxL7r9HhjZBRJvFSUouaVQTzn3HXSrCcybpYm6XhIfiMt7Nem6XZkUclyawPTR&#10;xXpMYl42f+biPY/qTYrGXTg1oFvtcenQcROYDlu3t6WribvZw9Ik5SWJZ0LTxN4leenPTPz9NgEs&#10;lnQn5Lf8JO2uPkq+FUhMk5fXwPDGmiYvL/HmRT79C4/KS/LykrS8bL8kL3+Z8/KSfHTYt8nHX35+&#10;SVheHi89NS9/f/nev730znS/7Wnp5nvxPV16lvoeLz/30f/91NfhP/a8vChOxH+yHgTy0oU374Nb&#10;n4A5/XA7mXHNAt85bLwEXJIHHstmXJvaKlXXUqaqJue/Lwu5uyubi1TM71ygp7sPHBFtCpxVbz9H&#10;bODqlmI1daPnoo3s9/Xh4a9TCLV0sofX5YeWCY50NEsOtpSLU5u8zK7AxsDOSca2MWn5NDdBDzOx&#10;EX9Ou5XN/9I4poApU/lvdlWWGrpZnysjGpuJamI6qrGJHg1hEzuFQ29/g2qa0F0mXGmhKKTxaEWm&#10;St1/R8LSp8GxTvXQ/6qGQpX6gbOrqNMCeQmey+G3Ji/TwZXplVn/isPGH14LFWOTGNjWSKWqAOh1&#10;1SjSPgz3pRHFuus0NgBoZOOI9VarK8JE1mSgxCOaGm1WAYZPRXkyLUUNAPMhFNdAf61am3IBe20A&#10;gFFNOU8iExDhXHnlbCSpj/QIgY5nsaaxieQDyl2dKY9No7WzUh09tSpBCOobizQ7P6D19QkAEkJX&#10;m696WiOTsrExrl27va+NAEpL1NleptOjef3LP36tN2crmmKzW5/pCaHc3SjUKBvnGgpnjU1xIloX&#10;vAbXxjt1jMKaHWwOYQtuJyuD+vpoLiQw7o8UqQ6Q01yfGZ4aO8z7zdkqynJWK+NdWp2MarwfgNxa&#10;odkhNmP67ZDawfZizQAcVuc69Q4Atwwg6ga4uspeGWDdwMlE79byIGBjTs+3xsMTvj0U02RvpaZj&#10;tRrsLGPDdgU6rssGfoYSdehSYSmLBMMth0WayebUyrhsbU9rYrQDYO4cOTFNOC9DX51qMXAibWWB&#10;tIxhSPRw34PD9tZr0JOnd5Wc9liZORhXOZwvL1GR1kruc0DjAxHNDnfpbHc6VPlzgaHjzfHghVnF&#10;BtHPZv4CxfaKNtVdpTkMlGOA5wkgcx+FvIuyNHEcZXNorc1TGwqlE4UyzO/WGVcr1zWA2giAbaKz&#10;SNsA0efrMa2gEAcBdPPRSt4P6KvDSe0btDIG9uxcGWrSAHI1F6sL4flvjqf1HeP7CtC6u9iFsuvQ&#10;CufeAvT5KeTyYIPmUJpDAIDpgRqtzHVoNFalTRT05jTjOtEWyLHWmhRNAYIX6ZOrCQ51FGmdPj0D&#10;hO/z221+c8D53u9NABiaQpjDFv93Yad+5nS4ryqQlxEUnMPH7RnY2pSJkr2oTrrnPE69pdrHQPnn&#10;D9v6gX7vAtD3OO8h552nn7sAozHuywnMGxqzkJFEFZUnqKwqWWPTbRrDUHAF0Bcv10J+nImRFn6L&#10;AbAzEVIQGCzY69O5h86Q3xFkpwQDMSfjpory7qu3qyyE6fT6SSVyXcl6rcLw7WBeGlH0zuHqsPAx&#10;ZLgcxdfTVKjJ/kb1tZaqmQ3eT2lnRx1CNhLyv56sDrJ2aACOPeTY6+r1+Zq2AZBd7dUqyEtSSTFG&#10;dlmmGjG2W7jGNOtskXOYFD1eA7SergZCsy9Srr62Cn6XFY4zwxENdlWFkJdFQN67k/kQUm8PlyMM&#10;yW/sqQFw318GfDHeLig1x1iMcm9nuxP64PCbjWFtYDQ4jNxGpFt23gMlplxTQvIVPXj4kdJSr7B/&#10;3dLMWG0w/j4AiL8DdI5gvJZVPEARZGpyrkGjUzWaXWS+joZCczEft72DQa1usk9gUJdGspVVn6LM&#10;hjSl1KUouS5d8dWpSqjOUCJK6QHg4yYK/0ra/UAy2oPPYR2/SbHn2s+AI+ux4hmDZPbgGyj9L1Dc&#10;X/L5J8m3Ayn2GccbOY91twCDA+V8MwcAkwQgoX2eejuE5d7ju3iUp5VSOntoMkrVVeUSy1JDtWiH&#10;0Dxl3p3T0gVvfLwMGTeR6fd/CRkHyNmb0TkJbzv816HjADyHkl8WSnkC8DNx+LgwSY/zHWKeFKoe&#10;JxgYGigWJoc8ls5d6fBwV9fLRCZyuMc8V86ryAmhFKHyXnGa4tmHHmfbu86kK/32U/K8pxdkZaaf&#10;Fl/Xb59cCeH0bva6fOjrcj1XOP88eDgCoLJuXrRsv76t6/mP9Qg9lVKLwkaJZ1SmKheZzGGPTEY+&#10;/cT2kcFP3mMllSXw3uTKQz1hr76ac+G5+Inzk3L93yTeDGDwJkDrejp9MIH59EYgK/+Gvv1V3BX9&#10;ddzVQDx73kxQmsD8KP66fkX/fv3UJORV/TW//RuTsdzDrwCWBqJXOJ/PbW/Ee/TH4U6JAPDH9OlW&#10;rnMB3QgJ3u3dGBK9owtMYN4sig+eAiYuv7R3JH0PLRvgl8X/cgB4+QBaF+dBZ/v9Zbv0zHQzQevz&#10;mnR8ZHlALu6wHziv0Gcpt/Rp2u0LL8v028HrMlQuTzMINbBFphmbz5Fn/97h4iYub+W6gBXyytHk&#10;6Kf8P3hr+v/JF6Snw8tdefyBic7COCWUmMDm/h16bECKDD5h/u+yXp7kMpf0+wHf3TOxzVjdtCcy&#10;oNYpBW5xrmuA+S9ZL/bWNYH5ZeJ13U69pftcO47/J3J/qSZo6VM8ejQO+UrEgMgG1OWwdvJqczmy&#10;pkvTVcSxHExUVp6lUkBrMWNSwP3k0q88jva6NFlZwncl/D40/45mr0yTg09Zmw+4d3smFlmHA7AL&#10;MF7KAZPOL2bisgywXcleW12bE45VANRqsJFJy/KqTM7nPJgAFyDo34mcMwmwzbkr/LQ/EYCao0aM&#10;wuLWAlWiexrQI7W9VWroq1YleCSEd7PGC1iXuXnxyrVXAOvF5GWOG9cvANOVNOaqrDlPJeCdkCcQ&#10;vVnelK+COoc1pYX1Uuwq5SYzGR/n6CwEANejI6obMBrRH03okbaeagyEIvWABXvR291DjSpgvaUi&#10;m84VmlORwnqPUy56rn+2S+2xek0uRkPxHZOXubXOTeuikdVaWwb/zfVoerhak0OVGh2oRPc1gPXm&#10;tIu+W8AIn0X3TKMr1tBFrn68styj3a2YZqZa1IEud5XsCHq6nzGawFgeHzIWaAN/dWqRvXtusl4H&#10;2w7VbNZwtFSDPS6004AenUCHR7S9PaiF+U5NgQ+mRht0uDWkw40hbc51qa85F6xWDNYDoyx1KxYt&#10;BwNXqRUc09GSF/SPIwBcVXwY3GDy0jkvHTZu4tIeeq46PthTqoGuIvD2xbU3l7tp9sp0BXN7Y3Zp&#10;chg9NFqv+bFGuUDkh+eLeuG8gzsj6L1RbS/18Dk4yvgKXbm50Al260NnD8h5AV8cTIUCKs4b+Ppw&#10;Gn03r2/OFvUVRxcV2ZhxwZEWfftyXs92hrQG5nhzNKUPZ/P63dt1ffdyQT+8WdQfv17T189n9fJw&#10;XMuMzzrX2ACbuKCNMcrkVLt6wLtHBxP6/ff7+uHrXX33fkfnhzM63hnXy1P0+ev1kAfxb3841hsX&#10;DxxrDnkNV8GQTr8zOtykGHaECzB2dZYyz716xzmeodsd+j8Bdppd7NbMfJuWVnt0+mxO56+WFOkr&#10;UU2oVl+tOeZtgPFr6i/XDOMyBh6fmOtWI7LQCB6IDTeGnIOLyN7a2hD9btMIfTg8ntGuiSbG6vWz&#10;5dDvl4yRi85Y/jZXe/X6FRjk3ZKGJ2oU8byBXceQLY/Dy/NlZCGm+Vlw5taYesAn9gxzEZwK5KCp&#10;v1pV7YXq5D9rjNEy8uT85vYYbURmOpHXpdWY+pGdKtZDJxj5h+/29IcfD/X+1bJOmBsXsnzLf398&#10;sah/4rv/23/8Sh9Op+RK+OsLXRpiTU0wD1PzvRpB3vomW9QyUKG6XrAfMp5or8uaJD2qTdL9aozq&#10;Gvbb+lSltzhXYKZqotWKMD4l7C0tjP/o2IW8/vR+W//jP7zSf/rDib5zMZ25Vm0sd2hjq4+xaGDv&#10;ysK2KdH0eBtzvq3v323qD9/t6xQsb69nh6DXtLkwUUlwaOjDdluaslPIUMhfvkJfNxa6g7eviXOn&#10;jlpzcZelNv35q2X9+x939bvXS/rD+w3kdJW2jiyusRZ7kdkpTfTVqrM2W13sWVNg/3d7U/q7t1v6&#10;+7eb+qcPu4G8XLRXX3et1se69GJrRodLw5oHc5rIs73VhX0zOsD3yMrqJNifMXyNffae/eYMzHkG&#10;7l3Grnx/vKj/67/8Tv/Tv/ygzZlOndPXf//Dvv7ld/v64xvsEtal81G6kvca97bJvTmv+wGy5lyZ&#10;a/TZIfPr2H2H2BrH2Bcr2IqTk5FQUNJVyKP0w5Xn18D1r15t6Zxr2l5cYV9dZl89ZX98fzCj37Oe&#10;3iO3yxPN4OaIXuyPseZ7we0Oqe/Qc+xME4FO0bSILb+9OKBn2M9fv9jUuSOgwPXTyNTG9rD6YjWq&#10;qs0IYd4dyOIOa/YAXD2BvC5MNLKf9GhiqDbk521rzNQaNs4LP0w5HAuE6Srj9u7FeojK7MY+7O6t&#10;Ua/XMjLV21GqEfbBORcN439ryOX7k9lgS51yj2vIwttj16Vgn6DPLw/ngw26hG3++vm6Bpm7nq5K&#10;LXt9Yc/bU3Rrewy7t18D2Led2A2z8/3hIVq+cV51utLrMsG84NBycB662eSlj46CcbvIN5kUivWY&#10;9LuFXr+Hjr4NtnqI3ktoyNODyrSAse6hc++iv+6ixx7VZ+tWuYnL5AtykuaQcR+vlTwOZGYIF8cW&#10;dHtUx7XKE5UABjV5aeLS3pcOHX+IfrYH6J0Ch7BfVBQ3gWdC02SePzOBaWLTn196JF56LTps/POs&#10;h2C4+8Hj8jqY+ZK89MN2PzR3xJZtCpOSl56W/3X7r8nLi8/Be/G3QvNrE4mX5OUlEel26ZF56aF5&#10;2UxeXhKe/t7n+eiJI5IuIsV+SVJekpa+v1+2a3x+LfPJxffg41BtHIzpB/gu2OOc9Pa8vMsY2PPS&#10;2C4HbGLyssgPo5nvUnDczOKwRmf61cL6b8H2rGopVktXNdilOHhcNreWq72jWm20wdEOtXZWq6Kx&#10;ABxkz/0KtXbXherl1fze/w8FgerylV6cpGzwm/NW5mHvpYMH07imvSzjcxOUUID8MbcuNOrCiqlg&#10;zBRaQhnyCJ4MIdzg7UiMPWhzUuNz/VpYHtHi8jD7ZpS12aPJmS71s+Yb6XMlmLDQOBQcZ66sjGtW&#10;GCeCHSOOYuY/HX31qmguDMSlU/YUNeaFsPFs8FsK/3XBnlTWxL9a8vJh+hOAa4FyMBybagF6rVWA&#10;uJh626tClbN2JmnCYdlLA1qY7pIrIT5zsZTtkfDaHl5dKKEWQPLcfDQ8bdkGfGwBmN48W9Qxm94K&#10;nw+zmfRGG9XQWqGMQoxSFuMTjOEQt1+fh6ClKxWQbw9MJ373k34nim/prgFEm/QDWHvCmOwiNpxO&#10;BG57e1LtgOVKNpg2rm9C54XDwJf6A5G0iCJangZ0jrZe5GKhD1MjETVWZKqtOlfrU31amexh854D&#10;/M1pdqRNZ2uj+gZg/A7AMgUAaKxOA0RVa5/7cD7Jb17v6N3Jit7sL+pkYzqE1M8h5GMI8gLntuel&#10;Q8cdmtzExukiMUv8b2wsorGZDgSqUjVspvZ6O9gAIKE0zjmerY/olHGzV2A/gDtSn6G1WQAliu1o&#10;Z0KbG8PaRol09lZiSKWryvmjMLprGKeJkIO0DWWBoutvCq872ysVaS1TbV2eYrFmDdG36EATAK1P&#10;U1MDik+4p+TUR8rKTQweGWUV2erraQBQ1IcQ/eMNh/SOAk67tbc2EpJftwFMejFolhxSgaHwdm9S&#10;hwuM4VBDCP1+DnDbRkZmDA5iTepg0UdY2FUs7BYWzRBGTW+rSbEaLY02aqIXUNlfFbwcz9YGFAU0&#10;DQLe5k0OTrSGsIgjzm9CeZj5ne2vA0y4wEuvvnq+pOco6FNA/Buu/Y7Xr7YGdQJIdbL0qQGHtFdp&#10;caBOcyjOnaVeDJQhZKAmVNd0wR2H6I/ShxaUyki0UjMYRUPdKNe+Ci0aSANmB9uKNADoXABIfH0w&#10;rXfMwSFAeguwsrvcp4nYRRhzDEXdjpI7ZC6Ptye0ONOOHHYp2pqjkbY8rQ5W6/Vav35/AliabuN9&#10;DefBQAFgOqeoAcYma2x6PKLmplzkuljNEbuuZ2oJ0DgPIFgC2D8HbL95vqoZftfdVqw1gLdDUPYB&#10;yfaGdk7PTsa4nXlyjpoGFGi0oyDkqBpBLsdHWzAIbBTUqqutTH3t5YF4nBpkvuowxNigp5GX4Z4a&#10;5LBcY8xlX2c5BpeLEcT0/vWW3gNMTPT3G3iyxvzUdp7+H25PqStSrkIMZBeDam4oDmkmJpg3g5Jz&#10;QJfTDkz01mqBPWUVufV/HU7e0VysKJvuYA9zwjWH+U3wBAWUnDmsjf1kHvC0j0H3h/frwTNkZaIl&#10;EJdTnH8OY6cToD3JPTptwKWBaC+XtsZsNdWkhb0iDwM6PfOOMrLuqKw8Xi2A9UEMziUM3fPdEf3t&#10;hy2dIkejw1Wqq0+iJaq2PkHdfQWhWIQ9Lg+ORy6qke9jFB4CRLcAnCud6p1qUFl7jnKaspSMYRBX&#10;gUFQkazHBicAogT2nacoUhd1sSelAcdngI1LwHErP0H3AVH3GbtPHl/XR4+vBm9M58h0KPItAImr&#10;TN8tiNP9Il4Dpm5l39ONzLu6wfEO9xYPuAohsig0p+RIR1FmOEQAxfq0PEVPkY+nBmR8f+lxeUlg&#10;+njZTGBekpkmOU1kBjKT15efX/7uv/7OoeYmPZ8UcP/cTxxKO4SBo8Dd7I3pgj2Z5VbyGUpGwfvJ&#10;ZEoJyp7vTHaGquP+nKMV/iUh5XY1FbDmCuApd4L3pUlUhx3bM/SOwQtjfq/4kb7MAmxl3NInGXdC&#10;CLVzQ5rcdeh8SkmicqvSVcD+mcq8BIK3KCGQWbnsz8mlrgj9UI9K4gF+zFEg6u6EJ74hGTqA0E+x&#10;P0vgGk487tBw2kf066Okm6Gi/MdJtwJxGcLH7WX59Fpof/30qv6K9jf89teArl/z279+ejPkLw0g&#10;DjBqws1V4pMAzfaWfVQchxzFKaGGsa/KuAgrz3kUiMtAYBY+vQgdRy5MXrpYj49XaJck5SVpaULT&#10;x1+Gj5vAdHO1dj/Nvs+e/YQxecx82nPR3pQmGv29CcvPsgC6/N55L0MxHu7j88Sb+oJ79hx9wT2Z&#10;wLxOH68h3/as9BNy5ygKHqxJ14MHpr0vTWg6b5FJ0uv89lr6Ld3Ne6h79O0R/0+hL4n5Dr1+ojtc&#10;/276Xd1MuanrqXcC6XmF63zO9Xx9E5a+/j3WisfQHpgh5QDH2/zvFte6z/26Gn1cXpziaamc37k0&#10;n2Y/usglZBDaUIAc5Ckb2XC49WXOpGLwRwnfm7jM4j+5Ji/5fz5rzaHTDhv/C4H58++zChJC8ZpE&#10;zp/PXlCJUZWPDBaVJqG/c/idCc0k9HlaeF/bkAuQzgr63aSlvS1LnMOJ62Qwx+msfxcLyq0yAZ+m&#10;fOQ1u5p1U/SIPqerY6xJUfRPQ0+5yjCSipHzYq6R6/8hN9ngrAzWp0OcnIvS+ZBSkXe3vFr63cR/&#10;GrJUXJcB2MUA5P+p/CaJPj9FZlJYJ2WA+Vz6VGjPBcbK1dUzGfN0xtWFcUow7vLpYwXXNwmaXsC+&#10;S8vB2MupSFJxfaaK0PVVkSI1sC8v2LBe7FN2ZaKKW7JU21Oibvb7mfkudGlnIBy70KXOG+nikC56&#10;OIvO2VgeDAUjXQxkexO9jzHsNjfXoVnw1iBgvwvd7JBFp1cZABc4b+HCVLN216zTOsCqXTo9GNbx&#10;Tkz76440QYesRbW3EdPJwbjOz2bVh45owlAfHqgMnm3PDifR2a3gx4gW0UPHOyMajVVjQNv4Qe/W&#10;pQad4yrjU/a8WugJ4eLWS9HOkhBCfrI3oW/fbQUsPdBTqlGHE/eWaThaAQ4rDoUtlh1lwLnd+rtL&#10;1NnCGIBZrOMON8HZS32B+HPl4zUwgvNUzo+3hs+GwTGD4Bk/zJ21p+pgrU7ogz0cTRacb4/q7fFs&#10;IDEd/eF8giuTDaFissN1d/jduh/y0uc9zrE80ajD1R59OJ/SH79e15++29S7s2mdM0YbYCF7Sa6u&#10;DDAPjAV4yVXCXzJ2tgNM0NrbdBesNwXO2l5Frx9M6YevdoMHagifn+3Sqj1nwUHjYEwXEHSkyNBg&#10;Q8gV//zlmg7pa99ArXrA5N2M06QJ190hTTv/586gIj1FIT1MA3NQ1cwaakjXkEP4d8d0eLakZy83&#10;FAHP1BsfgaVNfmyCLzZ3RrW6PqglcFJvfyU2TVnwyFww7prr0cn+NHI2rjHGcG25Vz/94USv362q&#10;s69YNY1Zmp5zPs9JbYHj33KNNXDO6GhE02B/p01wLtDcBgzp1gLkvkA1naUaZG7ff3+gr77d19n5&#10;vNbWB7huaZDRDWyBHnBlZXmCWlmPq4vdoaDSuSONNn7OtcqcvATTfns6o3/+3YFeH0+AYYzZO9QZ&#10;KUT+wVbMxRzjPuJiT3MRRfrLlFuP4co+8bQafdyQoYe1yXpQlxKO8fVgBq6X24yhC57Kq87AUC/g&#10;Pvr000/P9c9/fq0fwF9OSbAwVqv2xhRtrnRpf29IvX1lKmHNO33R5Firfvr+WP/xH97op+8ONDXe&#10;qObWXFUyVhUu0BWr0/hgo0bBobOM0yL4sAesPYTMjg9UI4PdgdQ6R17OkJXfPZvWf/njkf77Pz/X&#10;f2Ts/7t/fKd/T3/+5U+v9advj/QGOT5n/Y+xtnrBe9112WD2eu1znufM63fHM/rPf3im06WYZjHq&#10;l7CRduZienOwpO3ZqKaxjZZnerCdwJHg6inW9BT7qAtJbrMGzrFBnmHvbmMTuEL3+lSHvgUH/8//&#10;6Sd993pTL/an9Pfc55+/2dZ3z2b0zem0ztg/vuIe3h2yRrDf9sHxM8jyAvbo4lhbIDBfn2DHHMxi&#10;M4xiSzoEvwt7sVtT7A9zrAkX0RljPe/vTenV83W94Pd7CwN6vsm+hF22xji/wjZ9y1r68eWK3h5O&#10;6dn2oF7tjYaweufmdzo0ezOe2UnGRYj2pvWS5mI+Pq5MsBdh6x2dTml+uVvt7DNlVSlqQlYn6dPW&#10;1qg2sc/2sa1e85s99s1nJ1N6+WxBQ/0V7JPOy8s+tc1c7Y1pEnvQ9kJ3W6m6OiuwQXOw1ytYS+wh&#10;rKW50aZArD7fw+b1OdlLvSetI6/OH/rDm61AWq5xjudH8+yTM3r9bFULs72qMzHdVRnW1vLKUJDx&#10;BfaGU8ZwuL9e06Pt6IIZDWI72Ns/FXmMLwPXoXcuw8YfgEWd89LFekxaXuSbTAVLJYAZwSnoMRfR&#10;uYOeu1eSFNLy3EL3GV85nNxVyF3EJ+TBBG/dZI2asHTeSx/teflFwf2/eFxeemI+5vVj9LVzXtr7&#10;0tdw6p8b4BqHd5uYNFlpgu6y+f0lsefX9kz8ZWi1X/s7F+f5EnzxZQ5YJz8+2BO2L1w80s4SoXAP&#10;mNXVxj9JcGg3+PVnotIE5f95zkvwnb0eE/2f2+Ho9yYlLz0u3fz6kqy8/P7S49Kvr2WAV2mXn/k8&#10;fljve7sMH78s1HP53q8vyUwTnw4b9+vP0mlg0s8YO+ded5SPPS9NXjrCxp6XaaXgHbBTLpgsl7m1&#10;56XJy5rG4vAw2tXGnV+ysrFQkS6nAKtQY3OpWiIVgby05+X4VJ8a2spDtImJyUzOaY9N12kp43+V&#10;LSUqwmZ20Rxj1CzwUDaYzeRgOtd1+izbL3HYL3bkcEqteDt1IHeJtKf0K9hWdgYB37qATvtwRFPL&#10;I5pZHNLK6hi2/5DmF/o1h40/t9Ab9oOhoRbWFfZpbZ7KsNtK6ZsLODoip7IBTNWYr5aeKk2gRzv5&#10;bUVrMXgu7yLXOEf3z56ejsj7V01exqXHAVKLlMJCyEt9qPG+Fr053dDp7kII+W2qyVEbysvEyDwb&#10;9uEOCvJoWnsAuDWU4tQEmzAbo59+x2IAJN6/ACTsbw7pFb9zkuJVNiT/f3ysXetb0xqZ6g2Ck8tk&#10;ZQOeU9kUEjC2nmJopbAxJLJBpGOEGyg7d4UZ48pIiaoBuYUIiwnOWgDzOBuUn8S0R0oBOrWKRWu1&#10;sToEgBhmU61F+bRqAeDrsPaR0TZNT/dqmHuqwbBoqszR/Gg3CqRXCxO9wct0YbJHL3fY1NnQXbRn&#10;hk14GJC0wn3Ocp4hzv/8aAEw14dSjLHhDmpmBIA51QOQ7UQ5TIREzw5zGgQg1ZUh7Bj4awjj0tKw&#10;2nsqA2CqYgNrYmPdWUIZzkW1a4IS5bi7PCBXlnTBljHA+lhvVVA8G/M9AOyYXgHe/ESuBuDfDrAZ&#10;n+wAlKPsUYSx3ga11hcyX3kaYeENRi9IzPZIeSjSMzTYqv7+JvX2OEl0u3JzEpSZFacUNgR7ibSx&#10;eLs7qtRYBbBgga9PRQHYXZyrTqsoHRPBTczJMvPrfKB7BsootpcAhmeAi7XRhpAT8mC5PxRemRlu&#10;1Wi0PsjQQEel+pijAeavoy6L7yMAsKGQl2WXsT0DULvC+6rJJoDpygjKDaW0zPgv2fgAiEwy9s8A&#10;h2sA3J7WPMY8AtBu1jptY6xBLwGdf0Z5O4n4/FST+jsKQlXvzclWbZgsnAPALnaoP1qiWF9J8P7s&#10;b8lVW0MmctIMABvQEuc24WUy0iTY8mS7epry1QPQnaVfrnT+1d4kfesMhWoW+e084GCCfjon6jzz&#10;cLQxFp5q7q8NaXWmTWMYIZ3l8Tpf6NSfny/oOcdjDIMXABs/lfVY+KmxyUsToJPDzchxNXNUr872&#10;YtVjQI5j/CwCoGzsHAG0DQBMWHpN7SDro7F69TlZNYZmSf7jQGCWFcapAwC6v9anD8/mggHTVJMe&#10;HjYMD7bQmJ/Bi+I5HwBFw93IHPM1y5pymMlItE6z3I8fCDgM3c2FpvYAUXsAoFhXlWrY/LpbitXF&#10;Jt7OZj7osPChVjXX5qqxOic8/JgcatYL7nOf+XnunD+ApAnuc4b5nGTNrk73qIe1vYH8n7G2Vub6&#10;Q17MYQDmFP/1E+NnXNNE8iIytjoBoFzpBnRyHuRtgDGKAnqd3qG/oyTk0rKB6MII3W2F6u2gfxgO&#10;1QCMkUGHEWIE0/dG9rQI3zm3lYtpdUby1ddRpEOA7ksAoHNX9QPGmxpS1d2Vz/rIRrFlamS8Vkvr&#10;rPE91uoRe80+xtpBTDuHw1rls+WTbb346Uf9/r/9ZyVVJyqhMllP2NPuscc9AgQ9rcwMBXkMJq4C&#10;ML7IdC5FgAHAwnlv7gOk7uXEh0IunycDDgAbH9mbDWX9GOVk8tJFUx6XJOghc3wz846upl5Hud8I&#10;ocWJFSjJsmSUd3JQts6PYi8yK0YTm/HV6YqrQHGZ0KQvlx6X/2dFe9wuCc5LsvLy935vD003/8bn&#10;jONzk17+jYkvH+2ZGULLOVqB25syvgCgBxBzcRVXiHaeS3tdXhbsCcV7GIdAatojE+XvUHYTUjcZ&#10;C4eL+/Vf8mGmXYTLp9XmKBfjMKUmVXfyATxZ9/VFNoAoC+DjBsi5n/s4hIznV7syoL3KsgAdWQF8&#10;pAFCihtzQ8VxF4W5Z/Iv7SK3zkcm71LvBELZ5KXzB7k5D6lD+k1I/zb5wpPW+Xj8G3tc2tsyeFcm&#10;3NBfx5u8vBbIy79KuK6/SrrBkfb0hn4d7/D/2/o47oZuAOBcGToZUPKYeX5cHAcAf6r0xgylAE78&#10;xN4k4xXu7WoOQPZnMvLaz3kvTVw6dPzqz56Wlx6Yof0iZPzysxBKzvk+5v4MfA3q7yKLllV7gjr0&#10;6Lfcg2XR9/ep/5dN+5m8/BIZviQKnS/1KuP8SeKN8J2JTBPOJii/SOdzPnOF8k9/Jk0d9n4b8HaT&#10;45d8/1nqDV3NuqM7uch8QVzAA8mlSUpm/dx3ns+Mu7qahMwzJ/Y29tN3E6AOP/dTeFc4t+w53YBz&#10;oJrYfoBs3DTABdzetxcnBooJfid2N3mZUpQYcmy6KJArMuY3F6mQvS2vPk8FYI7SunwVIyMlDtFh&#10;HboKeFZhvPJYay7WY0ziEOp8h4z/HD5eZvISrGFPxwLWhXNMlnFuV3M1WVnMf/26vCo9kH0lrM9S&#10;792s0VLk01EWRWV8jgz4eiYu02jJzG9KMbKAQZbO/pJi46zgoRKLHiup8JGq2os0ONep5p5yFVam&#10;hAI8LuiWi6GViVxkGChzr+mcP40+POGzGylX9SjvvlIrk5Rbn66c6hS5SFwuhlZyRTKGwV3G8R5r&#10;gsb4F9TnqA4jsqKpMHiWJrK2XCk9lfkoZL9ragPk1zusPIH7TlRm4RO5inkR2MeFSTJLGTvWnwsW&#10;9Y+06eBkWTGwha9b3JarghbWJgafQ19tvHdhUJvYaWJtDoEzHWXSy/U7Wgo1jG6eAgOsLXWB/3o0&#10;MdHC/p6HwVwpp8yxp0Kko1xd4KkhdHWsv0qDfaVammnR6kIEHVcdyEx7EFln+0GnCUmTQMsL3Zqf&#10;71R3bxnnzNIcuMN6+NXpfCAJV8HEc6PgB3CMv3Nl6N5ouSJgFHtejsVq/5Lj0rngTNS5eM8S5x4d&#10;qAnEpr0xn/t79OPCdLvG+d46a5Lv3Fxszp/HwBxD0Sr1d5Urir6PgSeHozWKdpSpO1IU0vJMO5zU&#10;noQLfejfXPW0FWhzuTcQsXPj4CqwmtOuzAzXB4LIlaBNUroYoR8IHm70aXGsHmzrsPixELnkezRO&#10;WRxvDEWCXhyM6MP5hH54NRc8MV8cjGllph1M0q1tcM975697vgSubgFDoLPnOrS10qedjQEd7AyH&#10;aucr9gq1rj1b0Dz3tsD/FxiT9RX6Cc4Y5bpOrTQOhl82KQr2ijF3bZ3IALq+o6dC0RjYnPl+9mxG&#10;58/ntH84zvteTZjABt8tct/1jVmaADus0K8D8MXC4qBqWM9+SBAbblIf87MDPlkAn3T0lKqbuXMh&#10;vnrGrhOcMoXtMusIEDDaPK8XaDtbo3r5Ylnzi/QT/Lm1OxFIwi0XGwHPb62OaGigKeQprGvDwMV+&#10;yW7MUXJtujLAssXMUwOy2A722DqY0Ju363rzegU7ARsK3NIJnnEuTuO6UfrnqBEXXDKGcx7Sw7Wo&#10;zjcGQ97xt4z916cz+u7Vop4djoEPh0J+1f6uMuS6OeQeXGX8NndGwCzDio3WYsw6SiRTKe5PW75S&#10;IrlKiOQopTNf8eiXNHBxDrKb25CjCrBZpwvbzPbq+MWqXrzd0BljvbM7qDbw0NJ8RP/lP36l58dT&#10;ivC/JgzkbmySualOvXm2rD9+f6iv3qypu7MQmy1DFeDtwto01rqr8w9rxYVaGd+V2R61N+cGDGYn&#10;giWw9Yud0ZAn/odnC/of/vZM/+n3B/rHr7f0YntYL038v9rQn3440T/+/lTfv17WT+/WdADGX59q&#10;DdFrC8MN2kauvjqeDuf4kf4sDIBx+xu1wJ6ztzyqfWyzg2Wwm737sMOc27aDfSY6UKXx0Ua5KM0q&#10;629jPKLztUEtDtZhk/H/MYdbd+gAPLuK3fDN63X98x/P9KdvtvVqb0j79OOFHzowp07LcIKts46c&#10;LzInB8uDtCGdbk6Egjmb2M5OkeT1uMP6fM7esrc7puOT2VDlfmqyTecnC9jUY3p1vKSd+X798GJD&#10;h8uxELq+wv7jAponq1G9P5rUO7Dr882BIBuvGSeTrdvYLCZQXeTU7fvnK/rDm03s3XHkKKozvjs4&#10;nlBPtAz5z7xYA8xHF/Zqr4ty9lfq1flsKNh1vDMQcq/ucn/ed+0l/vxoXC9P2EvYR6ZZV57PEcba&#10;9TE62HtrsXc7IsVhX1qmPwtg+X3+903IGzyiM/bGVfroBzKOnDraol80V1/fwaYAFiDp33KB0cmJ&#10;dvUPNKgRGetgbQ5hm3SzD26vDupP359jQ3VpfbZfi9jjXZ2VKkW/ZKK74oqf6F7+I90HXzvVj5tz&#10;XhrfmLi8CNl+qhtgAnte2gPTD4fdTC5+QfMD4rvoy9slYCLwyE302i30mquR3664IClNVt6tTgre&#10;lj5evvZ3fn2/JlkP0ceOALrH/wJ2Ae84f/kXYFl7SV6Gi1/mtPTRZN5lSLXJO392+ZvLMPLP08GC&#10;uU4LFK9b4BGTsMZrn4G7/ODcpKWxqm2Kj8GZvyQq//8hLy+9LC/JykvC8vK7S4LTxKTfX5KW/tzN&#10;5ONlu/zNLwv1/JK8vCQwfa9+7e/Cf9z3RGPsO4G8/CIbXMvYhRRLYEvjerekYvAGuM4FcOwJeUle&#10;FtAy8xKUyZy7tktZQ4FcTLqmvlBVNXmqqc1XNceq6lxF+5tDCHl9W1mINDFWcRh6Zmka+AscU1+g&#10;ipYybAZkjGvYazKDYyAFi5KUgK2TXpkNbnXR0eRAViaVYx8VX9hRJi0daRQacveUz6p7atXOvhSb&#10;7NGMa0ywNy0sIM8LUS2yRuftcLXAPjUbRa92o/ubWFPlqqvLCw+5/YC7hH5a57ShO7rYawZmetQ2&#10;2BQITOuhQvCs7UFXG0/DvnAf/9WSl/fj7yk1N1HpmU/UWVeq5bFewNso4K07eM3VVaarsSYTQNWE&#10;Uh7U+dFcUEYvT6e1CAja3R7T7u5UIC/b2ko1Ntws54isK4sP5NLugsN5Uf4A03G+M4scHWpRS3eV&#10;ahjQKhS5Q4geZ9zUk4LHSgCQpwBwE1ngT4viFQdYdyL6kMsJxV/E780eVzIBg9EGTY93qK+rStUI&#10;VguTMzkW0dEBG+zRbEh+PIni6emtVnOkTO0dVWpqsIcXm2qkUoM9jZoYdK7CElWWpKuvs0bHK8N6&#10;sT6MEpjVJoLip2+1GMKlJfFqbci9ULjjndqe7tP5zjQAtl1D3EtrVYb6ANIr4w6LBXA6TLulRDVl&#10;jN1wp6J9TSrFOLEyaADU93dWhEp1G1OuqtwTEkTPjDZpdblHB4CwU8DA0hhj2V+Lku1HQfSFMPxG&#10;lEoJxkp/rC4kJ3dIVJT7mx7t1HisTdUlGYDZWvW0VzM+zerhnpx3MMZijLQCqpsR9up8lfG72tqC&#10;EApXXZOrCe5pYhjQwxh1sjA3pvoCWVtLnx0Svct9R1E+vj8rw/HOYg0D0B3y/WJ9QKPt+ZqMVugU&#10;JTTLvdgLsaUuR9H2Sr0+WdHJ9mRQuquM1w6AymESi9yPn8L1OxcVBsgR8uXE1/souKPlAU33APAw&#10;4hrLU9ThfJJ8t8ECHugqQUHWhfwuO7POa1muDxtD+uPxrE4BycOxilDpfWmsUc9RjJvzHfQlBYWW&#10;p2i0JHw/PVyrWHshYKkkgGTnbG3B4OkDeJmwdYoBE5Im31zt7u3RvL7endQPDh8CDE5FqwMB+8OH&#10;HYD5QKia6DD7+ZFWtbNpOg/k7mKfXmwNaxNF/QbA+XsU/A8HGDD0Z7yjUOP020Wk9gDWC2MXybR7&#10;WBPOg9OPYTLOsQsg6xxRDoNemWrXGMZK6HOLPSsL1N9dxtpsQDazWKf2uixgzpID6W5vy3enU/oR&#10;YOcQshiAv5M5bG4sVB2b1y7g6d3zDYyPWY3ZY3gkom2AlYtSjcUaWO9DakOm/UCilfNG6Etvf43G&#10;6GuzXedZMxWFSWqoylY1m3pvewV9q1Qrm+k4G+asH1awhg7Wme+1Ph2v9umAveAZ97vvp7CMlT04&#10;nW9zFiB4vD+r12drmhqKaKCzOjwJP9uboe9RjKdWjWFcjPeUaGWsVq8AzyYvRzACFgDCvQ7fx7Cz&#10;d8f26gAGUovaAF91VSkYuzXq57er8yOA+VHFYq0hn5w9nfwQoAJAUQeQ72orVEdzDvuCCwI5OX9M&#10;+8zf8/M5jNJ2NTSlqa4xFcM8U9Hhci1udmvLOTD3YwC5qN7+9Lf64d//i+aPz/U//2//T/0//l//&#10;b+W0Fuoxhvo9jPdbuey5gIubORfhHCaJTFya8DJwMph6Upymu9lP9UW8Qzzuh/wu9uQzYXbFT1ZR&#10;1iYvE6pS9Yh981HREz0oeIgCv6lbefcVV5qgJACWPdpzUZiuRlfSxB5bmaGnrOWnNel6bBITJftf&#10;e15eEpZ+f/m5PSp9fHLZ+N7E0OVnzodoRRzyI6K8H7MPP6lwUZo07jtVD4uTLn7Df/zf8H+/N1HL&#10;GNwEVN0CnLhSdCjUQzNx6eTWTzLjQjEf58fMqs5TEkDB4cH3c+N0hTEzaWrC1ADAhXwcVn4v/2nQ&#10;Gc6beJOxcjj9hXcrIM2AB7Bor9B8lLifmobqy+yBuSjxXPqfUeJKfol6kHFbdzPu6B5z9mWqQeDt&#10;4DH4Kdf4jPabhJ/zVToc/OecluGz+Ov6a4eW0z8DR4eOO0z81/ayZB4ddu7jr1Nu669TbtJu6Vep&#10;d/TXDqVJNNC8pd88uqbbaY+UDOh6irzEA3ST7SVTmYABfOF56dBuA7dAHtKCN2Xuo7/ku7ws2nMl&#10;j8bnJgkvq4z7txdh8IBHjv4sEJmc056lJtT9xN6EpUHvZfvYxCyA2EWmPua/Dh13yPhVA0fk1ykE&#10;4umz58TE4ReBwL2lz/mP58fkpQH75xgD9gz99GfvzUC8mmDmXL9Nvq7fpl7jnhya72JLd4MH5uP8&#10;JyGU/AG/vUe7nsb6MKnMHLkokXNofkafrjAWJk5NoFo+7mQ8DBXy7QV8l/Vzh+s/BOT7qXM2ayMJ&#10;oP+Ya7u6eVzWQ8XxOo21k91UoEKAa0GLQV++SurzVRRCkJxjCCDMb/LRS/m8DpXDDZg5lyt35wNW&#10;TV6Wsj8WF6cGMrPARz6zF2UtOMWekIXcT0WNi92kBPKyoCwptEKwTz6GUT64x1XA7a2ZnvdESchi&#10;SmGcMvg+rQKcVJ4INgIjFT1WYkmcyiK5KqhLU2FdulrY73pGGlTKvlZYmQxIp6/ghjxaLtdzBUoT&#10;l0+Rk7vZrMHMm+wB8ayNh8jbI6VjkGWWJyiNazwoYNxy7+s+x/u5D5REH0sByHkYpEnOL5UXpwSP&#10;HeOezfsiztsJJjEJW0Jr6SpXWV0WY5Ws+vZiRdCdpfWZtDyVoDtc2bO1vVxVJnIj+dzTE/pxXxlV&#10;7muChtjLe4bqVIcOqgQDdvXWaGCwWasrQxoedBhhSSiQNz/rsN1uTU1FQviqPVcdSuXKoG3d1eF/&#10;vVy7yTnHGauhvlIwUin/zUNf1INzMFiaszWB7hxEr1qfjAzVa3ikUW3gneaWHL04nQ9kpHGIycsZ&#10;dLSPzq+8ju5xDsZh9H1vd2kgGyeHG3S8O64Pr9aCXjKZaW9M52H2AzZHBqwu9GgR43wGPesqxIuz&#10;3Yqhj4cx/u0J1t1eCh6ooq81mud3DsltaQSzgbNmJ9vD+1GPAxhmgHH3eRbBlOMYLy5mszzXrtOD&#10;cZ0dTgQicw5M6/zf63NdOt4cCkVVHMWwt9KtlybANgaCJ5vJS0c+bKN/N+d6Qh693eVuvo/qfKtP&#10;746G9f3L+VA8ZX8VHQ/e3gYLrc9zP2C70WilJmNV3CPXY1w2Vnr17vWKJkbrA87dQ7eeHE0zZrWa&#10;Yhym0OPbW6MhequzoxR7olhdyM7Wzrj++Hevtcb5O8Ewja3O7VUSCjHNTjXpm/fr+vMfT3SyP6Z3&#10;L5fR2UM6P5zS+f6UVhnLw00XBtrQ+zf74QF+E/LQDs5zXr8OdP3UfJc6+spU35qNnBQhLxmqrM+i&#10;5WpyFiwEZu3prmR8y8P8nB7Pawe7ZxV8YI/L0/MlvXixpiPwy97GBDgDfDjRpQh4KB/7KYdzpTZk&#10;Kg47Irk6Q4XNRar2/SFf84zDq1fLzI/npg/8gmE6Hgnhy23sE8vTHYHUWZ/tDHkgv362FHKRbjot&#10;wExEZxv9+up0Ric7MeSoTZMjtWDCUuSuUYNgozFskc31IfDJqKanW5B/xg0clcYeYhsrA4yUzjgm&#10;sx7iwMwPa5KVAgbKBQvlgYdL2f/aBppDiGQjmDQG3h5HTpb3YhqbaQoV1//uDyfBmcCEqStTT4Hl&#10;trGhTMa/PEWOuLf2SF4gLyubslTMsRfMur82qmXGdhqMvbHUr5GBGmyOyiCjfnjgtFD/+O2+/vNP&#10;5/qX7/b0Chz5fK1fK6ONGut2dFRr8DR2xMzv3izrz99s6MeXs/rqfFbfvVrV969X9eFkNlQnd6Gh&#10;DWyVRdbTLNfbXIjpfG9RC6Nd2BHIN7jX4dGLK/3qYu/sAGcen8xoz044h9M6QybtsLHBfZrsd2HI&#10;6ZGm8LDAJPyffjzWP/3xTD99vQHWvUYAAAAM/gAAAP4AAEVNRisIQACF/P0AAPD9AADIkCAASMFg&#10;79iT1X59/3yZfsz97KQxqP2lWIjS21vC3pkFr2I777C+DrmXVeyBZ1z3x+8PkbFRbLYCxq6Q/aE7&#10;hE4fg9ldPXzfqZqmu0LU0Qy20zz7ygZj9hLZ/+H5vL5nDN4z7u/sOADmdh/++HZTp1zD719y7uPl&#10;aCA9XaD0dA0bbqKBey9VE7LQiG3XHClQH3PSDUYeddTTVkyLk42sp2jIGzwzHdEWds3J3gjzPImN&#10;EmXPuMjpaZvJhVpjyE1rcyHr2fmAazSHbI8h93Ocbx15dOTcFmvInpeuSWF7YQf7yvLgqLIoMtce&#10;KcLuzcWOrwo1HJz/M4pcj2BjDbhGBGvleGNcc0OtOlgZYV8bYI9pU4Q1XotMFqJTHhc/pRmzpgXP&#10;SzsJ3M1P1H0+s9OA8Y6dCULINfjydsHTEDVivG1s4hByh5KbwLyDXjZxeUlgOmzc5OSDWvBufVog&#10;Ky8JS4eLJzCe9sq8gV67XRynu0VPQwFGn9946Cq6031wWPild6UJyUvy0u0y5+UvP/slgXk9lwZW&#10;NIF5DX3s+/gU/GmvSzd7XTps/HOw9kURHh//j+2/Ji/920sy0s2kZQj5fur0QBfE5SV5+cuw8svf&#10;u5nEvCQyf/n74EXp/vxMYPreTNJekpeXn196XrriuD8LOS+xh4xV7VRgnOm89Y+Yo3jjdzBZFhjZ&#10;5KUriudjB2Uz5xmMUwpjZvKypDZPde2Vaog4pUwVur0MvVCiGuyMmpo8ZK0hhJDXtpaEvJgZzHsS&#10;eDIVjJuKzOTy/3wwYY6JQJpDsNOwHxJLU8CpF2mz0qty+Cw7kJZuJiht/9imMj522itHJNnpIh5b&#10;qbqnTu3Ibc9ou8Zn+zU13adRbG0X2Z1nzU5OtWoEPOFI3+UJ57Ht09RIh6K99WppLVULGKq5s0LV&#10;Xi+sm0qOJi57JzrU0l/PXl6oQqf9wT7Po++ZjE1axb/inJc3H1zVk6Q7Ki/PVHNlriJVeVoYAyAN&#10;RYLXXB8Afm6MjWo0otdnK3p5vIiiHA/Jq/0U+c8/vdAGm42ro82xwbpycQSlV1uZErzYRgBw0yjS&#10;hanO8ER1fLITgSnGsMYoBbw3sSE1Akj8lD8eYP6AjSIF4zoRgJ1UkYIRYkITYeD3D1mUdq+1N4oZ&#10;82i0UUP0cXaqBzCXr3wMIuflPNqbAhTNhuTGfd7wonW0Bi0tDqqxLl/DAJjxQTbRWLNGXUAEgRkb&#10;agHAtofw7SPu5SsAyjbH2dFmRRqyVUdfhgG/s8PObVnHpj8c8oQ4X8sEG+oMm+n8cHMIY11BWPxE&#10;bbCjUpHafK0tDKMcR9UL+JkGoE2i4F2N74gNd3kSoIrANQFqHDYxgwIyWbIMUFwYdQ7GCg2xCQ+y&#10;8dvjoJgxy2ORdtKXYa7Tx3Vb20o11A+Ynx1Sd2slfe7WwgQbf0etOppLA7E5EnMRl7rgcdfSVAwo&#10;jwSvzLrqHC3MGDQBYkfa1IshsYkynxt0oZ18tbABOGR8fw1gyvEP73b13bOV8CQy1pSjmZ4y/XA+&#10;r9MVlO8SSgil5pDtNZTxm/NV9UbKdLTtxN1DgdgbYO4XAB2LgMDeDodB5QXiqQ+g+g4Q6CIsJnMd&#10;Ij7BuPTTh2qMw7rKNPUA4mcBnMMD1QB/FOBYo043ACEA55eAjndrgzoC+LRGsrnPaj0H/LjS4SKg&#10;pbIU4w7l0dqSxVhUaxYAP4txNwoIaWtBSQNOq5CzShRTQ1W6JoaatMs9LwMY5thAjlYBYzM9oWjQ&#10;V/szOljoC3lufny3rWOA7PnBbADJbRhX1Sin+eF6vd4b0+9fLumH02m9Bngdz7Tw/y6dLHVpqA05&#10;xIjZAUw4XGqMzeV3Xx9q1V6VtFXO7/A4e1G4DdK/Uea8A0BbgwEacrFWp7CBtWptpl0D7YUhjH2f&#10;delwsyXA7hbjsrcKODmbChUqXYndFQwbOUdLS5HmAU1TyLxD8DaWBvSMezjdmUI2+zXEurnw6mzQ&#10;5uqQqpD/nKx7Ib9tT1eVyl3IojiNz7MB6j3qZ7MfYI1VY9y74n2M+zHYHwFYHe8Nh0qqzp91CFg6&#10;Aqg44fjzzVHAyygAFDBHn2P9NSF35wybtwv6bC4MhqI+cxMXBp1DijaRL1dy/JF2Ami0R7DD7Xtc&#10;gR2g0tNZGkjfIQy9LjbvPj43+e51Ot7PfhRtYo11q8skayvfs64col9TlRoMwWWuYw+WPsbeeW6d&#10;6+fli2UdAvCmp1o0ipHb1l2IgZOu5q4CTcxHQr6nN7//o06++lbLB+uaWutTXaxf//F/+b9rkPt4&#10;VHhPd3Ju0+wRBmAyWEJBf8q++xlK3ADkelYcCv6+HqL0HqAkHf7qAi8fJTs/4O3gyfdx8k0Ay73g&#10;xZmCnCVWsk+yLu7mOvflRa5Hewo+BXhloAzzUZzljSUqRSn7KdvTslQ9qQJcmbTge4ctXBKVJi9N&#10;Kprw8TEQm3z2F+LxZ7LSry/fOx+im3/n5uJEj2iPK0yQOqdQqh7w//so6yfcVxzXu5sTF/JmPgYE&#10;OE+mi+zcTn+ge4AWh5YnI1OJhez3efyHMUnkmFLEZ/68LEMu6uK+WvE7L+TV9Pv6LJUxchEbxsdj&#10;9EXiVd1Ku6WrKbxOu60vAYgOMfltKq8Bo4+LE1DcmcqrwagsTlIa/XJ4cD7K3E9qE/zU/ekV3eb3&#10;93MAiGn2snRY9/VANpvEc25Lk5f2tnT+ystCPf/2yZeh+JLnKxCWJjSfXrv4jH7+Dcdfca5fAbr+&#10;LX3+N3FfBs/L3wD6Pk0CyBkAPrqm+4C1NMbMpJrzcNrQjDdhVZsRKox/lg4AtFfAz2Sgw8NDiDjt&#10;WqHJy8fBM/IKANnh5fYeMNHosbCnowlPAz+fx985/NueqU5h4Kf4oUIlzV6Xzpnk1yZj7ZnpfENf&#10;8LuLJ94Pg0eswVdqFTLpkBgTygBpf2/yODTGIxT8yQCQIsNf5ABGc7meCcyfPUGdA/PXydf1m7Tr&#10;cp7SK5kGpXeD9+UTZD6BvflR/hM9pN3k88/TbuqTDHtwsj7sfcz9Xs9+wHf3wxN4V9hPoAUCuMgy&#10;6PQD93QXjPHEQJdxfMR4xXPup3lP9IhxCIV1eJ/MOOeiqwr8xLqpQMX1eSoEc7jKtj0o7UnpZOmF&#10;vHdRniyu49Dp4GX5M3lZiIwXIVslyJR/n89v88tNeqYqFzCcTR8cwu0Q9ELWZEEgKy9avj0W0XsF&#10;rDOHpqcwh0mMWTJ9M056whw/ZI7vmVCkpVYnq7A5E1CdorKWHNV1Fml4uk31GKDFVSmBvCypTWM/&#10;yAp57LLRcUnoqXuZdxnTh+wjiUqoSND19Ou6n3dP6TWpjB1rNfuubtNuMMaJlcnKbcpVQXO+MirT&#10;lQwWSStLUWoJ85L5QOkcXfgng/2ntrkoFE5w7jF7bTUBrEtrs1WFIVvVXKBqgLSL/rjIT21DoRpa&#10;ijEUipXFNZJKniih6DFrM055FcmqQz+7kJArlxdy3VLWbc9Ag5bRSw713dyMhUrhm2vd2mUvXkS/&#10;RNE/zeAiFzWq5nrN7OftfVUY5gUqr0gMunBqtD4U9OnqLFRXewHGdTnYrD7kdpsZb+aITuvDwHH+&#10;z5o0jJvcEIUzzucmHNcwtDeX+3W0M3ZRfAcMssznLgoUfoPB4Rx+J3vj+ubtRggPX0f/uXDPILps&#10;mmtEu0rVDf4JkRadJRoZaQykQD996cDoHqGfg9FKzU+1B4LTEQr2xOrrrQRPd3GvvZqe7lDMYbjg&#10;qml01thIc9Dz3UH3NWvXxQhnWuVq5cc7w1rECAoFgpZ6AmbYnKOPjqSajehgLQrGrdfh+pC2XOwD&#10;/LM63aW9FeMUR7C0gi1rtbvUoq/PRvXdyxmdbkW1sdCuLTDgLNczYeqx21rt597H9Ox4RguMwwLX&#10;2ef9yHDtxXyt9un8aFLTYLGVJfpI29wcDqHiEROXYJ5esPvKxqjG6EM/+NpFOsfQ0855GWkrQEc3&#10;6+u3K/r2/bp+/GZbf/z+QFvc03/4+zf65tWm3p4t683JEp+f6esPB9gBtZy3SgODDWpsyQ9tYobx&#10;G21US0exKhsyVVaXruKadJUgZ87h2txWosamfNXWZjJPDTrYn9IauG1+ETmLVoHL67m3Hi0wVs+P&#10;l3W0O6O9XeyPlWFV8L8C1ltGfSZ7CgYu+jfH+WrR3RGw89Rsu44PJoJ3qnOWmjR+dTCD/dCpgc4y&#10;7W8MBzJ4HVmyx6zJuufI2soUcwFmcv7TN6ezOtgeDF7Hrpw/PlSnbdtkYCPjWKfRmuMee3vL1dlT&#10;ohau64i2JHtEN2arCHnMRgbjatHdVclKZo/IAJdnNeepmHsvZS3n1+Uotz5LxZEcNQ+zjvpLNAWW&#10;ff5qMXjUjvdXhwfs29hETjG2tRILsr6CHWNHjF7kuc5V35HpCsZ8HNvKNQRcl2DNUVb0z+mcppCN&#10;g41+7mlGP321pZe7YyEk+htk6NXWcHi9jvwPYgtMYiPYwWSfdWdC9/uXi/rh5ULIh/6a358h6y7y&#10;GGwE5Ht+sE5T9NOk54vDeWyaMU1jP57vgXv3Z0MO3em5brWwDuu5/wXWtlMBHO9O6fs3O9h1bSFn&#10;7DbzscuYnmyNaWuB9b/Btd9t6e9+PNLvv95kzdVrPFrG9er1HNvg/em8vn2xEvJ47ixFtYQML4FJ&#10;F+zgwBisIjd+QG/sv7c1olXkd4nmIptV4NKa6lT2iGIdYF84vZNTOY31N2pxoivUdphjXaxxvi3G&#10;0cVeTdK+x+75u/eb+t3zxVD49O8/bOufv93Xs/WYtqYigbh0gaEdbBjnr/eY7u1NahUbKsY4OT/w&#10;NOvYDxdeni9oF7ticqha0fZcLUw2sS6r1MreZWeGJc51xj262Oge63ebPXl5rlf9PdXgcO+nLcjF&#10;UEgN4JDyIXC6022cbrHHmBBmHxvvr8XOirBn9mKL14f9rYn7b8cm7g+RaA0aHmlSfUMu/WvUGPc7&#10;x3+9/84MO53FsHbn+vVie1rHG5OhKnlXX62aeqtVjp0Vj0415rwIHb+IcHqIbn1YepHz0p6XIbQa&#10;nOO0To44ueEQ8uxHIbw7eGLmx+k2ujh4X9JugCccNn4dPXUFHfqAeYpryNJdcJrbo9p0PURvPDJm&#10;K+f3RXG6YScGp/rhXLccbcK5b+bxOZj4mh/m58Xz+c8Fe34mKP3a5KWJPb+/PF6+NuF5i/u5lvc0&#10;kHohhJx7+BIcZ+LSHovOdflJAniY4wWJeFmwx16U2CHGnj8TmF+kmGi88Mj05w71vp755C8EpElK&#10;k5hf8PpTjm7hdcCwYEx+d8Vek9gzJh2/5PUlkWni0ue7ncvYcX+XIeJuvhfPgclKk5T2zAwYlPsM&#10;ZCY49DP/nvtypFrwLAXD2la6n/MkEIhZYPhsbA87b2TR8sCi2eDotJyn4DOOjFUW+Ky8vkBl4I6q&#10;hqKQ17KlrVL1jdiBdQWq4+hq4nW02tbSEF3imizJ4LunzE8idkteXb5yanKVgd1QxO8zwb6uM5AI&#10;NkypzMC+yFEh53ZV8eza/FBA1U4Xlx6XN3yv3PM1xuqm5S3rMf/LVG1fvSJDrYo5SnjSOS5bNDSC&#10;Xp/pBhs0q6/HTnd1mohFWIfOBRsFR7APTPaE9IHd4J6K+lzllKeotDFXFdiynSMt6mHPqUefuhJ/&#10;ATgsvzaHPl9UHP/Xm/My/kYAyT3d1WpiMuYZiKOtaa1M96mdCa5n0Jcw9qcHAT9sCqsTPRo0qcRm&#10;usMG/tPX+9pm89rfHNGL86VAYLpQTA6LyQnc+9hou9jEmgCn42zSg36KCaCtdGhfwRPloMRrUdJd&#10;oy1q47f5CEm8n+JjtKUC8h8brDMRNrxt1F96+uQhENGRTpVX5WhkFGAH0KrBwOtF2c5xjRenK1pd&#10;GlKsvwmg6ifjUR1sTaJYnHOoXD2RIs2zga4tdNO6AKuNIRn3AUrD4QFfn8yHTf3t4ZwWEZ7lsfYQ&#10;XnCwNKLJ3kbFWis00l2jYYSpj3uZBsA4xCbk4AMgzZi8weAZAkDvL8b0hzcm/Vb17nBWz3enAzG2&#10;vjIEUGtVAZtZXu4j1VamhSf49l50lT4DwH4Erru9QiVFGEElWcovQODSniqzAHBVx8KLNqmRxdfc&#10;WKJWFsrKbExHmzOaGWpHSfagKGoAAxOAy5hWUJCTAL9xNv5VQPBorAnANKSvztf1DW1ntl9j3NP2&#10;/ID2loc03tOgheF27XPPW7NRbc/26Wx9TMf895SxGe8okStwfwtA+PZoTH98Pq0TQOwSAMQJ4u32&#10;bzLZVQX91M0Jugd7KjTDXLvYTCdz1dvNXKDMeg3UUNwfUPIOEe7HUJjtrdICiirCYizHSOpk3qYA&#10;8U7gXlbyVPUYZJMo2lWUtSuAz6PkelvzkOeHKiyNQ+7KdHoyh1ETUyNgtKokXm0OO+O8I9EaFGmj&#10;/KR7AfA/BtDoirCZoZRaarOCR+3++qhcWd4VtqeiDdqb6tH+VLfeIkcv10a1gGKe4b6cyzEUiOGe&#10;h2M1ijRlaDJapBdbPQCIFb3ejXEf5Rpuy9EqcrY01hC8HZwOwF4cr58tMTcYPeMtIcy5nzEZp2/O&#10;W+lUDfZ67sAAawVAOndocc59VWGwDgEEz9f69buzeR1g8Pz4bEE78/bezFMjAHygvzLk4NpcNwgb&#10;ZQALIPTfzqNsgICfiYiaWwtVCTiPOKyDtV9bl32RNJz7OAVw2XhxuPY5wM0ArQdjs6UmU72REjWz&#10;ceflJaq0LAvDrkSjY93aP1rWwFBEVbW56mFc2roq5bDIShT4ImvqDFD+5mxBJ6yt3elOnQPavgak&#10;vwbQHTM/a4D3KMC6N1qhNfaV060ZHa1OA877NIkcD493hOqgixhHX3MvfwTE7mDQuNCQK6Y7JKUb&#10;A3WQdTjCeE2xZvsxmCdRBqtjDq1plwtwbS/0BU/XXdqCn2gB8KdHW9XGpu48Pfa4HQYQtnWUqwID&#10;fwSgu4LhtmlAhrEyhpHTzhx1Ywg3trI/AsRrOtv0+g9/1LNvP2jnMKbNvV6NrMzp3Z/+pLm9JTUN&#10;lCi+8K7uZFzXU2QwASV7B2X1JeDgZsZT3c1L0fV0ABCK/kb2RUGea1l39WmaC8Tc0q8Sb4aw489S&#10;b+lRWaLiK1MUx3pwDk0nHr8C2DAo+SL1tu7ZqwwwllmaobL6ElU1lSu3wh5mF2Slqz7bG9LhCy5y&#10;E/JTWimjdB8W2ssqIZCTT9mHTUY+9Pc/E5bee/0bt0vy8pdkpsPFH6Ev3AwKH3I9t0dc+3Eh1ytJ&#10;172sp3qY60ri9AMg4HYbwOIK0X7tkHKHWTxyaA+Aw6/dHhckc28OlU/m3jN0GzD3SfId/TrhwtPx&#10;V8m3gifjv024Cui5rjvZ93WbdfLQXq+M+c3CR/o0/SYg6EbIE/qo4KIozK00xizjXsiT42p/uYCQ&#10;J/TnRtx1XaOZWL1LP/zk+jdx1/RZooHa3fDe4NBVHu1taY9Eh1PbszKEhnP8KMWk2h2FEHE+uyQu&#10;Q3/thcn7/+bR54H0/MwA8OlNXed4h2vEpd1XKoA2HmATBzB7zLzcBEhfNWEL2P0tsvFFzqOL0O0c&#10;PitwqDhykAtgzAc45gHysu4E4tJP+O1xai9Ie2waMJvEDeHeHC9Dr10cyk/rTZq7GUjeYk782gSm&#10;3/t+7YV5D+BpD9k05jQQzsWpSmDO7fF4G9Dv6uQmLx2mf+kl+rHzW/7s/RnybNLv36Tf1kfpgOEs&#10;wDXt0xyAbPYdfZLhwkR3kR1Xzk9WgvMtsi7sUeuq+X6o+WnyVc53XV/mmBS9qTvM8W3u/y7z/gRs&#10;8cg5S7MfKN6Ff2iPMBycZuFenp/S27vvieJLE/SUazykLw/ol3//wOHqGBvpTRcpCApMQNT4CX6G&#10;XGUyH3nOR34LORZx70X2qmTNlbCeigqSVEgrRu5dJMeemZmlSSH3VgJy6H48zLzPnD5SPPNpj8Vs&#10;1k8Bv3fl8oLiRFqCCkvAOKyzItaDvTbTMUzs4fiE/91gHq8g65+nAdzp87V8zlWdAnCOU0rp05Cz&#10;sqatUJ0DtepA11XW2YssW/Xsfw3socX1TpPgdAxxSkaP5jcC+OszlIjBdTPzNuuG+eWcHiuTx7cy&#10;b2H8PVUhBn05e19KaWIgek1cOn/oAww755sysZxE313R0ikZSgDIrT01wTgwSem85ZUYAmXgorLG&#10;ArnKuqum1zTkB+KyhD5mg+Hc7B3qEKgKzmFv1aLy9OD1WsiYlqKHSqvT1Mw9WrccHowHr7vffbOp&#10;b9+sYNAOKAYOG0CH5jOPBTUpYMxCNaNfCsqfgkVzND5cD96r1gBGsskyG+1T022amW0DYzRrHB09&#10;ha6ZRCd32oOBfhuvNGCcmsQcGwXrmVCc7cZgHw1kzQZ60sU3ttFtw4x7H/3racvXWKwajBHht206&#10;3AM32HtttF4rS90hNUlray7GUo5KKuLRc7Xa2gGTzDeDXQsVA0fMTtTp5emM3r1Y1Rn4cXGph/vu&#10;0cJyt9a3BjU5E9HIeLOGR5vQV83qRTc1MJZ9HWVaRl8dLHTqaKUnFDXcWuigf93oenTaUhc4v0Wb&#10;6N7VKTAufXSxFz/s9UN7EwrOVz3cWyFXO99e7dLmaruW5+t0stWp9yfg5Gej+sO3y/rqLXj5CJy4&#10;5TBljCr66NyXq8v93PO0Jic6NAHOWgKLLK506/R4XK+OJ/XmcEKDHQWhWNE04761M6x+E7bglJGp&#10;Tg2CvwYxyhrAwO3OKw8uPT5Z1M7WWMhdus31zk7HdXg4QhvV5kY/c9cY9PQ493AKfj85mNX7t1ta&#10;Xh9Q/zD3M8Z8o8+b0N0NzKU9uBbA4s3gy8qmAnB1tvLAlsVgl6auUo3Pdam1C9zTVqAhznt4PK19&#10;5O3oaFKH++OBhDOG8APgty/WtL8zGQqKTM/1qhq8Wd6Qy5qzUc36Rm5rIxjIrKX27jLNmrRcGwDn&#10;gFmildpiDs7pp3PAm6Dc3xwOOVLtobu10q8d3p8dzXJP06G2gAszbiB7Adtxb5Ocx4V1TnYnQkTY&#10;IM0phoyLmpHj/uFGbIYqZVQlK6M6WWXtRerG5ohw/pSqVKXWZiijJVeJ9ZlKYh/JAmMWcd/ZDRkq&#10;YY4G1vo0vBlVL3Izzhy7OrWLzGws9OqPXx3qdH0CDDqgMXD/wmQb4z8dqs7bw7SD+6tuzgsPMYax&#10;w5wXc3qE8eR+N5DhpbE6bKxuvT4Y0z/8cKBXB5OKMlbz2Asmpw5Xh8Jxj7ENpPpUl5yiaos1d+yc&#10;jevDoSDOHvjxiPVsT0eTjS5Otcw6vmwHjpTan9I++8QRdtizvXnW7YDmpnvU7WJjyEA1e1JTm1NN&#10;YM9hC6+ujLH+NvXNyw1tM6+2C1+A+5178tnGWKg4/v75MnMzxXh0a5G95BCMecwcvTyc0XdvNrWH&#10;zIWCREt9IQesSX7Xhtjkd67h0NFVpbXNMS3Rd3sWF5cnqJx92h7ffdgyBzuj7CfFqmcvranIxqbJ&#10;QzaqQ4qlkZ66EDbd31amGDbnDBj2m/Nl/YfvD/Tnt2v6p6+29dPLZR1h774HO/9Ef+yos26vRY7L&#10;422cfw4bZlg72D1byPLieKtcX+AlGN2FMmOs0wnn5e2rCA+jihsK1IB9OTjdqwPsx/7hFk3MYMcw&#10;ByZbhsDhTtm2udgf8mzucpxmXzYOH8du2mTeNrHbXe18ctApuDo1PdGmQezexuZc1SKDndh6Ttm2&#10;thoLdqK9z13Jfsbe5th8m9ifG7Mdesua+P2rLX1zssqesqwDF7HFXusYbFYR10tnTceBe10Q0A9b&#10;7xXE625hApiBVpB4QaY5J2PqA/Tdk1CI8Ubm49Cug9WNg+6Af12N3B6ON0xigqWvghtdBPE6uOS+&#10;I5pY665M/hgdddkeYkf4O3ts3gDD3PCDXfpwFazuPJUO87a3pD+7SX/8vT//gj6YuAueldkXuS7d&#10;7Jn4y/Bxf3fTDhHgxSuO6PqZ0Ayh1yngOO7piyTwX/wtfZ7oFD//e0i3icjfxN0IZGTIQwkGDYQj&#10;3/u9/3uT8bjB2Pj/xqlXfM5ftC85j8/vc3/ukG5awMfGkWBFh6v76HG096cfiN+hvzfoq7GliwmZ&#10;pDSe9tE406SrP3fz51fAk5+ATR2B5s+ugFWdqsjFRJ0GKKnQubSzVACG9/6dW27iMl0FTvEDZkjn&#10;ellgtPzyTKUy15WNJWrqrFV9uyOAy1RUk0vLUV2kXA2dYKbm4vB5Y3eNKnhdzecptmeYi8e0eGyY&#10;tMI0rpHDbytU0Yq922SP9iwlgxFzqnKC84gju/JrC4JdY6cN51y9yZx5zNxMXl5jPh2Jd9vkJlgw&#10;pxFbe7hV3eOd6h3pUPcAun28S7GhNvX2NqDfazk63Rk6esRpbyLspR3gle5AYLaxjxRz30XgsErb&#10;p21F6hioUz/7rXVcUbXxWYay7PwClvtXS166PHxPFJDbXgpAK1EPk7kyOxBY3fYGlF17NRtjgwba&#10;qjXa3aAxXo+4mMZoRLsrg2FTPtub0OneZPDAjA00qKwyS4UIUiHHeia+hQ21rdP5HmtDqXc/je9D&#10;2aey6A1U86sBCWxy/UzCzGIMoapSUV1O8IZ4Yq8LAPF9XrvFAfAfsNCdD62mpSJUATX5MjzYFEgM&#10;P51yuOmIEzAvDGppYUitDYWaHAGQTbSHMAoX8JlCIZq4MihwIvTFGYdc1Ifw1APAyFdnSyGM+dnW&#10;hFbG21FWC3p3vKzTjQnNxgCWCPMYwHxqEBA62c4GCpCccX6U9lC0x0Vt5u21BgB7zcb9918f6nvO&#10;ecaYOUxglnOuo4hd5KglUqKWlkJFGvM02FURniS+Pp4NYRQxQHDEzD8bVWbGUxUUZSo5PV5Pkh8p&#10;g8VTHalQY2eNGlmMzfWF3E+Ppoba6Ver5hF8P1l0pWiH5jpHYhSwvgCYMcBaA2zvoayO18b01QnK&#10;94hNf8Vh1oCJhQHtMHYrLIi9JednAQQczHP/41r1k8ORZi0ONYScKe8O+W6zT396NqWXDpkYb9QZ&#10;IOsQUG/ytYaN26kHZlFMTrhvErMHYN0eKQ4h2x3txWqLFKoDoLKL4p7A6OpvztcciurUT+wmO/mu&#10;JFRor6vFcMEILMC4qqlMCaHQDuHY4Z6WGfMov6kAeJZjzJXZOxEl2NqUp2kWbvBeZBxWAD69GEuj&#10;yP3yPAAMUD3CPPo3Q4Auf74+66JA66E6drS5SL2Amfk+gC9zcTjTq9fr45rqqNAycncM8N1yTqSJ&#10;SPCmaKlP1URPgV5v9+nro1EdLrWHUOfl0TpAF6APEDc31qJ9gM0cY7LJPce45+bGHLUApqsBuW0O&#10;Ye8sCyHsrtLejXz0Ml4ueOTQNufr3Jps0Yu1fv30bEG/PwNMbWBAAZpa6zLDE8tOgHcnxqo9NSYc&#10;lmWPDQybVsa6le8dgjHEWnA4nb0K5gF29pp1CMcx8/fyeE5fA9Zeu8LhAUbAzhQGTo+qSlNVjOHu&#10;HCGjY10aGe3UAPLWHClVPePT0IyhyDzUNmSrGXDc0k7fkbvl2a6QJPx3jOsfnq3qB16fYNwccw/7&#10;a1GtL3dpetphdH0AnWGNd2OItVarp7MOQxQjEvCyBDj/dmdEP+2Nh0qL0wAmG2l1VWlqxCiv5Wi5&#10;WHK+VgN35m8+2hAKHdRVJAD2AE5D9aE5TLy9tUCDbOxNDXzPGHQz5k5/0cyeVQboaMVg9VPoAebM&#10;udKaMF49hn7y28PctFgZsO6+/af/oPmdZU0x13NbAOO3b/R3//m/aJF9cWlvUI3RUqWWPQpFNRLY&#10;z54Aop7kJSq+OEOPC9J1JzNBtzIAJ4CSewCim9kmlB7oE95/jEK3t98nSc5r+ViPyxJ1K+exHhQD&#10;ngAafnLqcBA/KbYnZUpphjJLWSd1xSjyYmWVZoXiNw5beMT+6ebwXpOXLnYTKocDzC69LB/zuwcG&#10;ejT/Nnzm735ul8V5Ll+bzAzv+V0gL0svqji6PS62d2eaHgAYnhSkBPLyTrq9CZMCWelcmPa+dLuT&#10;+Sh85hyZbu6fPfn8+gGf36e5jyZgb6EDPrV3Y+J1/U3CNf1N0nX9Ou2Wfp16U58m36BfcXpYFBfy&#10;gF7JAoTl2FPvBqDnlm5n31c8Stu5JK+Z6Ey7o/smMAEXyQVJigcM3gWMXQesPQAE3kXXhGTnflLK&#10;fNygn35qfJXxdg5819btAAD/9ElEQVTIX5tcpi8Op74kJUNLvvCw/DdxV/TfPPlC/5Zj8Lqkmei8&#10;JDtd5OczrvUlIPJ28l1lMF65jF0SIC0O4PYk50moqn0F4GZwdxG2DSi012UgLgHP3Kuf/rtdKwT0&#10;FgDucu8Hb4FQ3Cebz/i9iUy/N4Hpp/8+hqI6/p77uvSyDIAREGlQdQkqDTT9+gb3HpefpOTCVKUh&#10;a2llmXKVeRPQobgP4+FiPc4XZYLUHp+fpCK/9sD8mbj8beotfZJ5Vx/TPsq4HdpvTdjnIvd5XCvb&#10;1fMviMZ41ss9e0xm3AWo3mdOHuku6+PTxCv0+w73c1cPSwGUlU7K/1T3c+4H4vIh/3FL4B4TC1lv&#10;jNMDf47usMel39v7KIROp93W7ZSbupd+Rw8Y06Rq5oC9oYD9tqAxX3lVmcpENnIKwSvIdB7ryQRm&#10;EfdfWJquPOe6ZN4KiwG0/CaX93nIrovaJBaaiH+o2/T/Btd4kPUwVExPZPwdbp6BweJ8kTkYMa4m&#10;bhKzCBkvNBnKOZ1HM5u1mMb3/t+dDMYQuf0EOf+C8fiC/t7Mu89aiVM2ei+/Ll2FNa6SnqpIV7lq&#10;0SXV7G/VHCvRMUV8l12WoMLadJW15KmoMVsZ6Jw0fm9C9yZzcSP9ot3Jvqe02jSVdhSrlL08D4My&#10;o9wVNJ1fE1zG+N5i7cSVJiuZ/TK9Mk2pGGm+LxsPpRgE1fZwqMsP5GWxSWA+dx6pusYC1ZrERLfa&#10;GzOPvTu9OJ6+JQXP1IKylJBf1CRnwJSMZwjb5xqF6PaO3gqNogOXl7u1vz2oDy8XwKGj2tsGo6yN&#10;aBJMllfJuFYmhOrl+VWJKqtLDQ81e7iXWXSwI1rsydOOkdwC/hgaqUMfFqupKUN9vWWaACf6AWw3&#10;um0QbLuyFtOCyZqN4VBEb9H4Afw3Cyaa4DxbYMdX6MtJXne1OqqkQDNjjei+ds2j24YGKjE0MEC6&#10;ingfCdXMZ9HZUfRuf6wao79Jh4dDOj8d4576wKSVckGh3XWMfIx457teXelDnzfy21YtrPRqaLxB&#10;fc6RPhUJFavtDeVK05PgEecO3Ma4d+oce071d4KxONezo0ltLvWE/J7OR73Jb9bnwa9zLnTXpAjz&#10;PAc2cAogk5eLUy3gxQg4uUHrS83anKnT272ofvdqRt/T3j2b1Fev53V2OKrdjYHgdef83KOOpgAb&#10;rS326+hoRtNzbZqdb9XxwZBe7A+DHcd1xD1sLXVroL9cU7OutNyqucU+RcHzbWCu9mhjqO4a6QLD&#10;YqQtM8YOSx4drNHcbLP20a+npxPa3OQ+NvrR1xXo6ApNjLdqZrozpL2ZZuyc13JguF4TM+06f76s&#10;4eFG5r5Baxuj2gKjN6P7S+uzVQx+qgQvFFYnq4M52T6eUW8MOcE+WOHeNreHNTvbFuRukXE92p7Q&#10;Nrj+JXjGabW2OZ+vW8+aqwL3Oj1NKWujpDJdNY25QW47aT20OcbdBNZoP3KBbKwjz2frA3q9O6qj&#10;jcFQ4MjzMdBdqnm+sxfr/jb9RQ5nmF9Xb17DjjnYR+YZR3u/HfD9HuOzgI3hNEDOlejq7XX0pxms&#10;XYVc5jdgvNamKKsqWfWMVWypT0Xgwiz2gmT2j3jWfEprrnI62P8iucpryVYn9/x3/9NP2ni1qGb6&#10;WhfJZ61UaAG7x1j/cAVbYtkh7b1an+rSzspACIH+8GFDp+dz2tod0xA4tJ49NcbcmrwbB1O9OZnW&#10;N8/mQo7GP75b09/y+w9nsyE8216ZB+sjITemPYEdMr0BNj9a53p2AMHWc87IfTC4PzvAptrhd8fr&#10;yBd26YezBT3bGQsel07DtTnbGQpVvTuZw6ZxwZjxYPPEsE9HY6zZrspQUK26PjekDYh0ValvoFmD&#10;w20hrdEJe8uznQm9Ql52uPYufdme6dYJWP7F0SxyPYncObqnVS8OWBuvN7WPHfn6dAFM2hHsH6eP&#10;ONiyh2ofdmiTersrVF0L/mz0uLSElAYl7G8mLuvBm7ZhFlmbizMdqmPvzgOv2bu/FL3jSMJmbPiR&#10;/sbgoOLUU2tgdI/NOfP+4Whab8DL//DVtv727bp+erMeQsj//PW+fvd6IxTkckX1Tacuw3ac5j63&#10;XYthIfr/oe6/fnXLsiw/7C8gu8tmZmSYG9ffe6473nvvvffee++9N9f7Gz4iMyqzsqq62NVNNSWK&#10;DRIEJEAgKehFL4ReBBCEBAgQBIoPwtBvrBNfMthqAU22AKEfFj6/v73XmmvOMceeRjvg9efg7Ivt&#10;Ee2jK0ywO+PNUaAN4OMSdHcB+r2+q0rLO9PhPUfQ9+MTuaxHN/6xG/ZM4lsdIgsmclfwsRwp+vZi&#10;jdcToWGna+3P8H036XSQi/dqV09ZSFe3DnP5N98IWcMvcGNS77U5dJO7ls+iry/2xvXicEYv9mf0&#10;zbNtvT3f0LEDsNbHNcJcFOE7ZdZmh5Ricwd3wDt3wd93C+N1B7tq8vIWOO82OO8O41ZmDAMsnuYa&#10;jfcuIzFNXmKj74Bxb/GbG9i+8IhNvoWtizTzMVEZU5ul6JrM0KE8Mkxe3i1NCjeer/HfTu92zUaX&#10;IPJzv29S1A13fGw33bkK/jMx6WFCMpJWHSEwI8Ovb3B+n3GeJi8jncldHzKQlz8jGP1on8HkZCSF&#10;2yRlpIalH/2Zh8lNk5cmdE1e+jiBoDSpyfNrHMef+ZgmNR2BacLS43NwoklKk5bGziY0TVaawPR8&#10;+nkEb4YSWv4uv/uY7/l9P/ecOyI2fC/NmUMci0e/vslx3OAxHl/F9Rszy8ChrE++ycJAWqapCln0&#10;qGlFVmvAOS5v1lSisroi1bVVqbIRHw9s4pJATi+3LPt5WWNhKLeVZyL0p9cVzSWhCY/LDz3Mig38&#10;U0axa3bj83bUqqmvSbU99ejVImVzTEdd5laAq8Bv6eWZIQDDEZdRJi9NRDOfNzKi8UViuRbmwlgb&#10;f+Ia+NkBAFl1+Wob71DfTK/a2Rs97MvWHpfOKVVDO/vMnFG7U97L8PErNICPOzWF/d6c1Dw6srG9&#10;WHllSSpGf5Q2gsHAst3uHzJUz/Vnc27gWzBuFrbu313ysgpjisJuQFH7bk5bYwkKtUtbqyiW2QEt&#10;Tfept6VCHfXFaqrMRdE063zfUVRrenq8ENIxJwZqUCLNGgDkOeqytBKj3eROTsXqG2LiUU5zCwCH&#10;kWa1dJRjwNx1u+YybarYxVMzwoKMTrQH5e1w2SGMVR5KIDY/Boc/To8A+vHFiUpBKGPZ3FEp95SS&#10;m4SBKeT4DRocbAhRn8d70+pkYUsR5FnX7WwuVRUA2NF/Trk54vPHp4sAgMnQRdBRXrMTrZoGpLqu&#10;0PhgXUiT/v6LY32J4fnwdDPUSJkZqA91Rp4fzKEoFxkLenE8r2fHGOfHq3qMQXPHtk3m4wKj8RxF&#10;6gjFs/URPec/v36yrm+frAXy0uSfCSk3Pnn6ZEO7PM7xOwOR8b5KjOMkx1zS6e5YuENnAsvXk4XA&#10;t7ZUqoWNl5WHg8Pm8MZs6qpWS6uj7BpD+nhPa7kGOyq1juBvzPYF8nKouzIQoaMcy8W0HWW2xPs7&#10;bpAy18d/AopWHXU3CwDH2HK+R+uTWmUO12cAuctDGJtJLY0BCNkATqFwUexNDOoTzvO7x3P6p+83&#10;9VcvlvThdFpfPl0JxnwQQ1yFM+NUbHfIdpp4A89bG/MDcWlCshPHwd0duzuLQ0H6BUDnNo7BbF9V&#10;iPB8DSi0c5CHU5qTdVflZQmhFsxl5AMgie+sANTGMaIm+RwdUermADhi5TzWlCcD/AByK0MBBE0N&#10;1Gma0YHMry72Agz6NMbGNlnY0ZinRpyoBeTQdwtN0k53V6gdx64Hg9TJpt/mv77AQTnneAvI8Tpz&#10;sjXdEZrHuG7pDKB6tqdIXwLMLwC4+zgo2zguGzMtobv5ENc6CGBZZB1ct2qCUcmc5OCEluFM5+PA&#10;VxTHh++0AaY76rPU6/QmZGO8u1RrOEMHi504D2P6zbMlvQPoznUVaby9QI/3J0PKs9OcRpDpWRw4&#10;E5P1AFdH3bp0gzv0LSL7ayu+29ytzjanXLt+JDLUVqihjiJtMf/zdtwAHy01WdpiT3x4uQfwGlVl&#10;aaqyUcD5KPJGnIoB9l4rcljL3i9mPxu0u8CwxxjOk6NKDMLcYOAMIPoNMv/7V3v64emGztdwRADw&#10;KwC+3fW+EJnizqOWy/3FUY31NKgExV9Tnale5GN5tEbf7AMUAfJLOHx9AO7GqhRVl8apOO++SvIf&#10;qrI4NjTxGQf8zKKTdtA3DfWpHCMRh7Q4NOjpxTGtrcMZ5ruOwMjmd5nMe35RrIYBRnaa3Z23ETk1&#10;sdzJ3Ho01KWrm/WbngZgcexa5C0bYHLx5Rf67yVdvH+u17/9Uf/0P/3PtXZ2psdfvte//K/+K73/&#10;/bcqR95za3EYqi4798YDQh0RGZefokc5ibqbHqu4orQQZXjPYCorDhAAaEl1bRin3t7S7byHiip0&#10;TZx7esQ6XPOd2UwMIOthQvNBru8MxighB4BblauiGncFzlYKQNcRn9ElyXoEiHMNluSKzMtaLCYx&#10;CxP/GEnp6EunejvqMhLp/v9tmLz8I5lpktPH+Gk4RSeMwmTdAnQ9xHA/wOjfTLqnKHSZG6nc41xN&#10;Wvr5DYCOnz/Miw+kqofJTZNi11LcmOgOhv6+7hiA5hr83NNHidf1y4Rr+ou4z/VR8k1AjgHbjRCx&#10;d5+1vJX3QL9Ovsp3ruiztJu6m89/MpLZ4y5PEs1xYjmeI/2j+e9EQF9GKSAFUHEl+ppuc963mONQ&#10;7NzEHsPAysTlNcCT08idEu5oSxOWjqr8k7ir+rPEG/oLp0Gn3tGfJFwPBKajL/25CUv/JpCe8TfD&#10;XearTpuJv6U7PBbVAX6qspWY9Ujx/McD/uu6yUCA242cGH3qu/IB+AIUcwB92YBRHq9xXZcDUJkH&#10;gMzhc+bLZOUdbG0UINtkpUnMyHt+NMnoEQGNEQLTzyOP/sx3vA0mo1gTr1ECsutO7U6JeQDgcgq5&#10;6w+ZZHeUpzuJ/4o1MWn5Ea89IrU2TV66ac+vs6L0ywzmMJXvmrxExzvy8jOG08YdPRtTZPsfHRr1&#10;mPy7lnQjEGufJV1DDu4BCh8oHac7Ax3j5jImLt3sL4H9m5gfG0g/1yxyh3nXefSjycwknA2/jnfU&#10;BOdk4jKG3yWie9PRmfktgNhmRv0luM0uSlFmfqIykGOnHyUgG4+Yq3T2Tyqyn1WCXmSfZaCv0pmj&#10;NN5LBVw/yASYMhefxFzRp9GfI/+3FO0IaZwVdzlP9jmCaTJwprJN+uEUeRQ4GtPEJXOdxZ516pI7&#10;4t/B4TF5+SlzcB1cZPLyRvZdpVWDCZqyVN6aBxBPVSnX0IbOLatOV6GBLDJfyvNSAGsuNtSP1ehP&#10;R4O5e3kGdjITO/Qg637o5u6a41nYnvKuEuXUZYQ6m+5I7nlN5XySmNcE5tKlFVwOw9EtrktuctPk&#10;ZQAVIOrfFrrGKfbFOAEmL8tq7UBkKqcM0FyKzjZpiVPpNPCiao5fiFOQGRUeCzgPp+2WV2eF71Xj&#10;EJSwBk7bT0WGM/lO91AtWLFFB8fTOj+dBbPiYGNjF5d6NY9t68N+ZZWzViXRSi54oAwem7CTvf3Y&#10;uR4Tch0aBrv2gYnqGrJDtE9PX6la27IDeTkxXq8V8IGx44zrUI23ah68MTGBXQV7uD7jGjbOjSFt&#10;qyfAji5R4uYftnWNNaly/cHJEf6jswinH4ekMVNjg5Xq4blrUq8tdIYSL2Mj9To5mtbp0YS2103G&#10;9mtvE9vckg72wTEBU0wN1YXmJq6BvTTfrpWVbq2s92sSfNHRX8b11muE6x+aBK9iQ10XfXmhS0fg&#10;sznsZVtrjlqas7W/NxrIL9em31sdCiVxtmddKor57DfZUB0aFh5tjYWoKTfCc4fzpekGzU9Ua3+9&#10;HUzTFErhvNwa0Gvs8Zcu5fJyTc8PJ3S8btsNFgdb73G+FxznbG8cbD7CvHlOm/TifFKvTyb04WxG&#10;r4+n9BzMOMV1zoJrhse4jvEm1Tc7QrFIlQ0FgQDv6KnR4HBjSI9f49iOnl2abQLPT+nibFrbG33a&#10;3x3RwECFhoaqQ3OD1vbCYN/d6Gd8qlUt2OCRsUa9eLEZ6qU6xf788bKOzhbVhZ2vbnVUsPcFOBVZ&#10;mVwEK20OaXC8AT+jguPlIwNe+2EwVJv6e0v0Evy/Bl463pnQq6frevdim/kd1Sg4eQJs2I1/5QYi&#10;wzih/fyHGw+5cdQC635+MqezwyltLrHmGwMh1fmHt9t6/3hBp/4P46LVXq2wfv785YWbpiyCZ5s0&#10;4caejMfM34c3m3rm8k3sBZcr2EYuz/E7vnl3qCcni8hBT6gf2gZ2aejCP+L6CrjOPGQ0lzG5NaJG&#10;zsk6NL4SPQDWyeouVhbXW8B3K3qKNcR57LDGzcOVqmrLUzMy7dRm+yfO0Hl+MB/Iy3McaHe3dvbY&#10;wdagXj5b0Ev8ggt8hIXlLnX2lGocnOyMvWWnvXP+//Q3Z/qHH071d18f6IvzOZ3w232uYWOuJ0Tm&#10;uWSSScrdpYHwGCEqz90klddzyIX9NL/vSMLzrVH8sVEw/LTWkPMZE/r4P3vIhN97cTQbPnfTmyV+&#10;Z//BwSwuf9aKjLgbfTNy39heohowoG/IO0J7e7mPa51Cxod0iAzugKdnB2tZnzbw64BODiY1w9oM&#10;sl+MoT8gD6fbY3pxuhACFnrb8lkbR14OanOlV/3MsW+6V1SmqwzM2QHebsV/rUE3l+ILNDXmhBvs&#10;jrbtA/9WYN/SsBkZ4K0c7I5v6tTUZGt8tEXLc70h0nYUeXOE4x5+TZgH9vpTZ/Mhy9+93Azjrz4c&#10;BALXtW6n8bl6+Z/uxgLmoSNEuB4xF8/4zVdPl5lPzhWMvsh3XV+/F1+h+qcSHgWcc1ldrvpHW9XQ&#10;UqwqnlczytHzre1u9uPyHI1aZBysD+o5PvM5vvfrM47r5qZLg6EU28pkp0Y7K0MggstgTLJmx6zR&#10;8eGMNtcG2U8j+vB6V6/xGTaX0JsuLYZvsb7Yocfsnxf44W9Pl/TqaFEnG24g1q85fN/e4eZwoywH&#10;O5JelRmiL+8aS2B7b2NLnQYehY26j92+i22/BT69Bua+mws2+hnRFiIATTCBrx0pGSEvbzJMTpq8&#10;dC1xE5QmL01iRoY/j8ImOvLSRKV/a7IyQl760YSm3/drP97kP66a7PsZeenx89eOuow0tfF3r/h8&#10;wWef2yfIjg2p16G+5E+E48/Jy0gKtx9NUpq0dBSmx8/Jy0/5jgnK68yJj/FzEvRfjbwM74MVI+Sl&#10;R8DLYEjjZ5OR9wqTLlPyfyIsTVZGIixNYhpvGn/6/Qju9PccdemmpX7tII0o1sGlinLABqX4nk6D&#10;Ns4rqMwC26DTwEpVyGMl9qOhqypEUTrKsqYVPFSP/qsr5rt5+EeXBLzLRZmodBfxkvp8VbaU/PF1&#10;bUcFj4XKqclTJjgmrTwz3LTPq85XdVu16rrqVNlWpTKOXdhUqsLWMhU3+5xywULpoaN3yEgCu99m&#10;DnydV/F/rjnCl+E0el9jwNcMB2m4NFYp+6Gqp1olXEfDQJ3q/Jw96rT4dLBVlq8ffFnE61bffJnq&#10;1IIj/tG9HX2VqgXbFYLbStDRlTyvbi1SMz5rB3avtDFXudVpygfz/FuTlwODIzo+Of+fPPy7f93x&#10;/k1HR2dVqIFXzQbPQugLcxOVn50AaKpQR1OZKnCma0uz1NtapZ6WSoDZMEBkXjurIzrASIxjuHqY&#10;lP6OsnBnugxnJqcwFQEpUedgGwqsUjOz7gDYrdGxNq2sjQIWG0KB9npHtA261ky5uvvr9PzFjpYW&#10;+wNA6fcdXwxJdhVOdwHOJQon1YVYqzICgL+PYN/F2XM0RHd/gzY2p3R2tqIlDFklwutuf1sbk4CH&#10;drkT+RxA1d3kLlBwL1CAXZxvPo7b7FRXqJk5M9EFwOsNxYXbcVrOMfgXJwuhlqEJWkeavjpd1Jf8&#10;9i2K92J7Um/Ol7WDMXMX7Jd81ykLW4BAN7V5sjsVIi7XxgHTgJgXAIm/+/JUX/D/pxjdVb53yudP&#10;AT6vnm9pb3scJd+EgWjRCwCN0x0u9sa0h6EzidSJ0I44dZm5HxpqCTW1athQNWzO2uZiDY+2a3l5&#10;RJ0YjNb6Qg11VYdueu6Ivo5Rc/dogwynI28yx77jNe26KU65Zzw7WNBwVyWgyGC6Rx8APftrAIGd&#10;GZ3tzuhify7UhlkAjB1jdN5ilCcBx6sYmh+/chfAXf3u+ZL+6oVrrMzq8fYIwKNTA23FakWZz4w2&#10;aQ7j3YhT1cJrE8xdGKoOQGWHiUvfie52Q6HccCf6zZNVXQAGH++41mYvxqhL9YAq14eaGGsAILRq&#10;iuOtABBWADg9zEM9G74Ch7wco1+JkXcNSwODkT53agSsjzZrbqhRm4ChmV6nm3dpGUej7adzcTRo&#10;cfZD1fL7xdGGUGTbBa9XAPV99RnqrElXP5t9A/DspjNvDma0M9WmGUDhYAOOAQ7h6kSTzgC7F45q&#10;4PlzQM4rQMD2TBuyYTlq1gyAuYU9V+OI4waAdXupygEC6elRys1+oMa6bEBpnTa4tpmhGo0BNqcA&#10;fJtTTdqZadZTAOFXF3P659+fBPLy2eaA1gH8vQBP15QZ5zqLcA7rW9mDPVUqKU0O/7FmJwVHYgPH&#10;bm9jLACAWdbFzZDmRho1i8OyDMCf5drfPFnT4da4BgFC1fx+Abk4PVxgj3Qx7+2qR4kX45wXYmhN&#10;LDahDMsw3MVFcYC8BvbeMLI6Gbol1jNnra2AtrUhvb1Y1dujBX3zeEPfI/ffPlsPtSsPVvt0uj8K&#10;AGsJ9Z122Mcz7Ouh9nIcN0B/Z6laqpM11JCuL7cHdT5Rp9HmHE30lCHHVepryVN9WbwGOwoBuuXh&#10;vR1kcxtQebIEuOW4u7vsBRycTgCjUwfLKxMBWunKyI5SJUq+tCpFuUUxONRZyrPzjX5wXcx+QG9L&#10;o6Nis9TWkhvufvsOfWNzYbg7X4pxiM3L0OrZmX77z/8jze7uqm9+STO7h/on/8m/1OvffKX/h6Rv&#10;/snv1IiObBupxPhgyOKv6F7yHSXkxishL1mJ+ak8piqpKAOdB5hKB6j4Lqnrv8RdBwDc0HVHWqXd&#10;1qeOFAvp5T+ltGDMb2c+0EMTcTyPyYxWCroxrxLDzHAnvCT2Rxxr6eh1pzGYvExy6vlPkY2R1HED&#10;g0gUpu8W/jzS0iPS1Mep55EmPJH3/vjZT8Op6iYhbwFkTHhFM1zf0sPEpN+LkJfXAS3+nqMwHYEZ&#10;ici8adIuHRDFNV9Lu6Pb7JE7OQYx9zD2fMb4NOkGIOAOz6N0JfkG3wOIxX+mj5OvheGoy9t5D0Kj&#10;I9dQTgJMunt1MuucAHD0iAfwJRckqaAuXymAk+uJHI/zcQqRwdTHrnf503CTpdB1/KdhMjKSEh6i&#10;LOOv6U+TeZ1yS3+S6PeuBPLSKeSugfnnrpPpRj/uUs74nDX+LO6GbvFYiKNeiAOQwFrGc173fTc+&#10;DbDIPDht2wA41KZ0JGV+TOgUfi3vkW4XA5AY1wsAQ7mAVEde5kbrHtcZjX65X5IUIixDB/A05pPf&#10;+9HNiEw2fuZjA6IipKWfO9LSI3TjzHbtpbjQWOqOU1xYP6+x74B/7jR2ho/9Kcd0R/E/j7+qX7Au&#10;rq/p6EuTl79kTkxcfmRil3X6KPNuIC1NXprE/CiTuU27HtLGP824xX9GIZMxoUnPXdbZzXtuIQu3&#10;MtzZ/B7yFRciKZ3+klGdrpzaTNY0XilgBHfbN4mWxHwlMpdJeTh9vJfBPLhhTZZTunlMdFQmc/GI&#10;Y8eCM5z6nOtUT/a3O427kZObX2UV8luuPRWZzUDOk9gbd7mmezgfUazRQ88JwDSGeUrMc9f8RMXx&#10;3buAbnc6v4KMXGHtr7D2j/huHLbqIXs2dDrnucF3Bueb6XNnb+eyL3NMgrIfM9izOWA0y+w1k8AJ&#10;HIc5uMH6f5zuZki3kOnYEHlZil7MKUtUZX126PpdXuP064wQfekGOlX1WSrDDlfU4DQzX/nsB5OH&#10;BrQF6L7kwjilWZc3I4c48SYtE4vZH45YZY0esJaZzF02WCyjKj3UD72ZcS/oFpOXWbzneU9mzsO5&#10;M3K4llAvFLsUibwsZRh4hzqW1rmVqUphrU2klmIDK7GNZTid7qJZioNRyPcdUZHGNcdz7RXY3HnX&#10;mcR+DA3XaBEH26U9uvqqVNteouzyZCXkP0QeopVUCLatw952FqmqJi3Ug5wcalBvtwmpEs0v9mgC&#10;7FVeHq+B/lKwbIUOdsd0BLZbsqM8A16aaAt1JiNpjCc41+PYumGXq+F4gxyrj2P5xrRfd7YVqK/L&#10;wQCNGsImtWFDXN/b5YrcbfzCNeY43il20hlDRzvjodnM5rKb/3RqbaFV06NVoTmmcaFx4IkjxbZG&#10;Qzqxo7GmAlnZiANm+cAWdxWqdahKjeCFsgZwlqOTlrvV3lumwooE5jtBfYNVGgUnOAXTWSj7S4Na&#10;49qGOdfB7qJAXvqm+ZOTeb16vAYWqdFof0Wok7m12KaXpxM6mG3VE3DkMbj6kPF8Z1RfXiyG7tDv&#10;GW/BTcdc25PVfu3xuzXs9cJEtTaWm0Pk5pODAf3u/YZ+eLGiczf92B3V2mqPdg8nQvSoyUuXZKli&#10;H9YZ44J/nWHlDsMmkXzj2vN6vDui9y9X9c7E6eMF1mv8Mn2a/9zYGladSyjUp2sIzDgP/jc5NAk+&#10;f/t6L6zr0ny3nj/f0Cbn38Ec1XeAxwbKNLHE3CJLY3PtGmW9ajhOd1956EI9Pd2sjbU+fA1nT/WF&#10;Zkz7yKDTtd240WNzaYD3wM97c9rfmNDSNP8F7lxd6NXW2mDoXL4LRnK39VCffI25ZA4c4Xrum7Mn&#10;U9paaAuZOh+eLup8d0jPjsb17HhCX79a1VfMm8cFmOZibxh/rFubzN8h8+FSWG6YZNk6258JkcFO&#10;0XZTSmPt/olGdTBHNeDKMrBZdUeRZpG9OjBTATjNncYdcZndVaT8nhKVdBaosqdYLWN1auV3JY3o&#10;E/DwMLLf1VEcAldWkJ9z/IJjfJCXh/M6Rz6X3LUeOd5b7+I6p/TNV9s6OhxRd3eBWprBS3PIENf6&#10;N98e6g9f7evD+Qx4e1KPt4b0dG9CT/ZmtYpv5v4LxoFOE49EX5rEXDMm5T/3wfYmLyfx8w5Wh/nv&#10;Cc5lPNwo31/q1zA+yBRO+zLnGQJLDmf1HN/Lz9/gt7kZj9OO19mTbvTYx14NkdDg/vae8rCHGpiX&#10;ZrDfyd64vnq9hS80GTLkZl1HE90zBKZ0Q6zzk2n2VlXI5pvkd/7OW9b4Fb7E6mybupqy2ctN7N9h&#10;9vuIpsZq8YXyVYf+cyro4ECdupHR/h4wJ7LvYBMHfTiit8mEJn6NI/bdaC4RbJCNPTMGtc+8ONeN&#10;TqsP5R6WwPOODnU9fvcf2MJPdWT1Mzcfwh9xDc7v32zpcBXfEJ3Rx3n1N+ZpGf9wf6FTr49Yr6dL&#10;esM1bbHX55iL0GAMubWP3j9Yq6o66+Zk5RfHs8/yQwbnBP6Bsyz7B5vU1VMH1nbjMXTzZJNO2GNr&#10;zLHLZbkZ2DIy4zWdxjd14MlkT4368VOCTIHbf/vthd6+3NLW6mDokbC/Ocp1DHAeNfg5jSFr0vvQ&#10;OvPImX6s4667/TNcD9SptN0cs7IuLxBSOfW5SsR+PCwG42KfXDv8DnY1tjZX8WC+qKIU3XL6uNOk&#10;seMeJtrcTMfY5/MM8JBvJGPPnNp9m9+aZLyHLTQOc1aJycpkfAYTmA+xg34dSRm/iV39DPzlCEsT&#10;lsZwlzjuQSAsPfx+SEvPjwefXZKXJiIjKeN+HonCjERghvRw3nPU5XXwmetChu/8FGFpcjGQljwP&#10;ZONPhKVHhMT8efp45DM/dy1Lk5ZOGXek5a9jb/7xeP8fJCbDRKWjLCOp4340mennblTq4SjDEAhg&#10;UpPPIwSlMaaJPb9nAtP15P2Z33c5I/s6UfgiLlGVhO+SzZoVt5So1E11Ak5LV3FDvsqbHDmZjV92&#10;+bzOaeDNxTwvAReBT0r4bakzUMA31XnKwi/KxPcxiekoS8tKVWvpH0dLf72KeS+vrkD5zeCK2vxA&#10;XmaWZ6mkgf9vKlNebYEKGoqUx0gu5/g1ucpvKFAqmCUOzHPLBLXXGdkxuWzSORDPfmS9PEfOaLrD&#10;+rke60P7UeztaGN38GBWQ65ym/KVUZuth8jHQ45jP8818VORlfL6PLWgM/odcDTZokZ0e0N3iWq7&#10;y5QPlnK38crWYlW3F6sHW9CM7S9uygXf/VuSly2tHfpv/tv/6//s4d//6477bzKaWYwRHGrnzhcD&#10;zosKkpWTFac2FqShpkBlBSmqKsnQwmSf5sa6dbg5GzpIjw/Ua32hD8PVopnRZg2gsCY4RktbuZIz&#10;Y5RXlsNE9qqnryE0hxnsbwhEoglFN4oZGmrW1ta0Tk5XARo9gdjc25kBMM7wWYOamOTOwTq5Y1IC&#10;jtkDHBYDai9EIov3AEfrEQufzkJXITDTC4NaWB7W4uKgJsc7wtjh+Lscc2qqDaNQHVJ9TjECyxi0&#10;vt4alSKwXZ3V2t6c0crSmJq55nxAdgmO7QpGsNd3zwH6jshzSvCZwSXG6GRjUGdbI6Hwc09zvmZQ&#10;5C7g7A7Tjry0kdwHKDnycrKrXF04BtPdlfrmyZqeYFBX+d7CWJMOtsaCUTo9mAmNTZpr0jXSW6Ej&#10;gPEqyt6Fpo/XXeAZwIZg+o7+GoajGSBX4bt0gLlKNqnBfTNrsrLm7nRsJq5hjPmeZ74Xxt3Nr5nj&#10;VodoS3ezNhCYGWjQ+nS3BlpLwp3NvVVABcI9w7ntbo/rCefa31Ee1nekp5q1b9EBYGwKI7kEWH16&#10;thSMUjvX7zSVtyez+vZ8Xj++WNWL7RG5o93yWKO2AVAmeC9M9K30Y8Ra1M5GbGQTNmJMupgfA6pO&#10;NlkoAt3i5jll2md+X10s62x7DEDSH4DA2ny7xgHmTQAnE0kTHN+d6ApyHqog65FqcTBrUET9HaWh&#10;YUsDzmwrDo6N3zgGcgo5H0VO51FGWxOdmh/EqeB5ZXmG6jmfDpw1k59tOHp7AMAJjPrRUqeebRvc&#10;1zOPNSGtetW1lNaG9PX5sr46XdTWaJNWkdVpHJZZZObD6YLOAQxjdbk6xjl4dzinx8yda/XMsVdc&#10;HqAMB9pkZWlZihpRvu02+P0Ye4CWiU0TvLM4GJszrdrgv48WO/TmYExfns3o92/W9DsA7LcXs3rL&#10;e082+7WBA7NtIH6+GjpqZucnqqCM60Ie+ocaA6gYGm5C7qvUjBO74HUGCKwiw5Pd5dpCbh2NusXe&#10;cAMcp8C1AIoqOM98nP/2NhwbjtuO7EwCCoYG+Zz5amA/DuKsuelRSVEs1xUPiOYY3if7k6EI/yjz&#10;5QhbN8RxQ6A3J8t6sT8b5uQ9crQ12wHwAJyfzOgpYMklE/aW+jTSgZ4AzAzw32PIxNp4vV7vDOl3&#10;XPdznKjFfgAt+2Rl3M2y6jTsqAgcr4OVnjBvezgFrwCZR6zl11/s6c2rdcBOL/s8C9nLCLWEOjqL&#10;lZf/KMigRzUAsQLQUQAwqa7JwplNUStOlCOC3dl9EGBbX5cZImXrAWyuyVZiogM5K3QNoJ6qYNTq&#10;+rr1L//L/4OW0T/D84PaevJU/8V//X/S8NK4eqfacZBKlJRzVwlZUcplLxdU52JEs5SUiwOf7yik&#10;bHRerG4ZHMTf0idx13UtLUpRhbG6V+K7xYmhnmFIAWY8Yp1iMHRuUJKCXktGB6Sizz3SilN4L1WJ&#10;vB/H92K5tnjeTyxOVRyP0XkYSwBaJJLSTXsi6eChgQ86NhIF+fOUbo/I68h74fGn53GAwXj+O47X&#10;DwFdbsgTnRuvuAI+53k8/+/vm6D0/5u4vIkRdw3MSEq5/9cdxk1SXnUDl5z7ikbGHiJrjsqLBjjH&#10;MAKZxXdMaF1NuQkABXAlXQ3Rlo7gu54dpbsFjxRTmgDw4bzY53eTbwcHwCRUEjYlkf9MyIkLd0uT&#10;itNCioi7Al4BZBlI/SqZY/4EOP+C9TD5+Ms4Rxne1Z+ZjHQ0ZeJN/YkjLJNu6t+Pv6p/lHBN/zjh&#10;uv69R58F8tLf+WXCLf0i9nr4bQB5Cbd1xXfHec/d150Gk4duTPE6AWijAD3uoP05/xvKByAH/h+D&#10;XncS913/ezg1DypTdL8iWbeKY3Qt/76u5z0IIP0R4PohesZp4iYvHWVp0jJCYkbqX15Hh95nvQwW&#10;DSxNWoY73T+Rln4duRt+k3kxgXmLR3cR9zHc+MfDZKVTw39pktIRkiZJed8E5q9+RmD+hZvzpN8O&#10;pKXTxgN56ecp1/SL5M/1cdoNAPwd3WSP3HDtxcwo3ct1JOwlcemu8vFFcZcNbLIfKCOkwmSEKMtA&#10;XjJ/6TgXyeivNNY37SdnL0QxAigzeZ7IZzGcn4dToUO0JrKRW50VRug+jxz4Jmkac5DC3KSzT7LL&#10;0wGwzLnJYK7HBPDnrheacFO3mKMY7ynm7Q4Y5RbgNEQWe+7ikU3W/27aPUXhDN0zaZp72ZTJ/5uK&#10;Y5XOPnbn8pBKDoh1MyCfawZr6LqfN5hH/+cVMJE7tX/EXF5Jua60Ss6rOgUwnaMCZKEIx7LOmQQ4&#10;Ux4mKt3VvLGlINT6c0SaS3u443lNUx44Ki/U56vkuzXo3gJ0WxLzEedIVvZdXPZ93Uu+oShk2xis&#10;GMcgnnl2JOi1VDcLe6R0dGc6OjMVuUvlO+keJi/Zy1nMW6rXgLkvYG7LXMsS2Sxg3coacwN5mse5&#10;5FalKZ9hQrW4Ml35XLsjON0wqYDfmPhMYe2LOfdZ7MYQTmzfUG3AD045LMWpTilCb6EPHqEjHiBD&#10;0ez//No0dQ7VhOizRvT1yEBtwB+1/K/Jy+mZNjU1Zqq9JVu9nQXaAec54mdmsi3cmDep4AyNeezV&#10;4f4UmLFX0+AZPzrbYRDb7zGMjR0BG/X2YFPaC8Cirr/IGK3XxHCtlmbbL8nBo1ktz4DRsMGLOPKO&#10;dDxzUw8+m58GH4P93LjRHY9NeBqDLvG9ec5heqROp8ezIQW6sgW7UXhfiUUPcKySQ0pwWik6rRDH&#10;piQ2PM+sSGRek5n31EA8NTTnqhOMPcl1bc/1aXu2R7vY6sUZdzBv1vpyr04PZ0I9xQXOsZ3vOypz&#10;f6NXz48nwbPYY/DEuqOmwD9rXMPKeGO4Efn2dE7fv1zXV+DBtwcTOl/uBG/VaH2qRlsL9dpfa9ab&#10;s1G92h8MzQzfnUzrzeNF5rVVEzMtWuX618HqJjCrwRcereCAVrBRF1jFGTu+oTjH3J/ujWthqkm7&#10;zNWT8zltrg9o0TU8eb3Lf3f1l6mtp0irm0OBuGzB31ngel8929YuWNyY5Izz3dsb0+wiWHkFLPJs&#10;XlNLXRqYaFQzTuDgWEMofeNanCaLZ5gf1ys92B3R0f6YjsG/T07AeKzHk+O50LjRDS6fHM7rycGC&#10;Xp+va3O+H+zYFG7iu8mIO867cdPZAXI01xFSiF1WwHM8P9WITzCObDTq8d6wvnuzrpPNXj3ZH9bp&#10;Vp/eg3++B/+9PGQOj8b1nPcPWZfV+TYtM4evnizpwuQx53XK8TfB3XvI1gh7xDXPZ5d71NxXjnNb&#10;rJq2PLUNVYNbylTSkid3Zs4DR2XyflZXkQp6S1TWU6wSXtdzbkPzHRpjLHC+bphinD1p3DjXrbdn&#10;K5zbul6fLOrd+YJenUzhL3XqaLNL71/M6ZsP61peaFRra5oGB0s4v2F9+dJE7DLXMKqz9V5dOPqU&#10;tXJU5Nn2lGaHW/Fj8KnAnCYsTVSawHTquKMlTWQ6AtPvRyIyTWIdgPntk7kXwfRATfDVXNZrY7ZT&#10;q/iD/mx/2dGFk3pzOK3Xh1O62B3VHnKzttiltbU+MHOTxlhrj5qmbNU3ZGodufj63Y6enc2BVWdY&#10;z7qQ1j/cW6p34Mtj5GFmsiFESjtN/YB5OtseDc167DsOdRZpaaoZX8g1ZPvxc9BffRWhXNGYS00g&#10;426SucE1rpjsdmo6snSyP61GcGdBWWKIiI8vBX+hA32jrqgmU0MmkMHMbuq1ybo84/928UH2Nka1&#10;Dp53av/uJvPCuew48nO1T28uFvTDuy09w4eYGSzTOrLhHgaHrO8rruML9uZj18tH1hd+am66MNul&#10;LebY2Vu9YGFnVDVgS4bxVcbGW7TEeoyzVh1d1aH5SX1DIbrRmWZcN3vHJKabTu2vDQY9tuvrHEe/&#10;tpVqAX9sEj/NJT2m0ZUuRefyE6vgeL9eRm/OMad+fowvbh/xCHx/sDMWougdnTsO/nYndzefXZ7u&#10;0cRom0aGW9SI35INrkrEV44pxW5jU+5hv+/zOq4uTw/wAU383cbOmyCMYJ7LLuCXj3ewYTdNKoJ5&#10;PG5jz1wD8w72+jKq8mFo5uO6lyYuHYXp9/2eiUvjNN9wdpSlIyyN40xW+ma0ozhNWnpE0sqdNu5z&#10;cf3Kn6eKm5iMRFwADiDx3/7x0e+By3wNkahMR146qi/UuMSPiKR4O707EnUZSRWPkJYRItOvnU7+&#10;yU/RlhEC0yRl5Dj/I+LSr509BEYMxCQjkjpuYs6kpqNYI+87EjN0Qed940nj60j0od8ziWmsaSzq&#10;tH7faL/NvLgOfyI4IIWRzsgGD2SDB9LZD874KAQ3V7eVgREywRCZ4AqXyShTNr5wEr5HbHo0+C1d&#10;GUUmMHOUVpgCTkwOUZY1yIijLF0GwWSnj2Mys6m3lmOByR2l2VSiTHy1eHwY13o3aZlfV6jMyhxl&#10;VuUqrSIr+DeZ1TnKxv+PQ86ivJ6s9VX8NUf6ujbpFdbIkZeO9L2ReZlGfjcPGWDdPF8hQABZeMh1&#10;3WeP30V2boF93WzV8xHFuJ/LI3Pnm+VZZWkqa8pXx3CdesAajoyvQ283gROKW4pU1FSgspZilTYX&#10;8n6lOtAXDejuEjDgvxV5eXx68T8iISOv/TxCbPox8tyf//yzyOv/OWNspDkQViuLA5qe6FFnW6Uq&#10;y7LU1Vqp1vpi9XU4JbwbRTAAyEKRzAyGeoprc73aWABczXaHLtxDKI2hvjq1d1QqvyhdOSVZamiv&#10;BSCXBtJye3MK0ICiWhpWX0+tZlEsL57tamNtXB1t5aquyNRwfwPKdiJ01e7orFCJC79XpqmmsyxE&#10;JmTh5Ns5SUMgnE4Xw6aNxjGIQxBq+J/hiS71c26+6zPHf21uTqJoATBOv+0oYp7mdQBgHEJpNrOg&#10;LrJfVZXH92Y1Pd2PQW1XTR2LzGZYWB7geaYycZq6O4qD0jwHKB1hcI4wbBc7o1oCXDk9dQgwZYO4&#10;hECMA4Ynuiu04xR2jMY0gjKIUG1NAZJWhzTcXKBWHAiTcccc4wwFfQHomUPg9jBuBxvDmrGRAOSu&#10;YBj3MJb7GLqp/iqMUo9O9qY1CuCsBPA3Nbs7Vq5y2RBV9flq7WTN2HCN9QUYil4tTXZpjI032lMd&#10;yMvj3SktT3VgVAECi4MaYY7H+2p1sjutJ6dLmuT8Z93ABEOwszuh3rYSQHKT6ivSwvOdtZHQedpd&#10;mIcQ/GZ3I0QpO/XKxbG/OlvQt4+XtINxdkrvGmD2BDBpAtPXNMg8zY02qgmnpKosVbUYkw7XbGC+&#10;WpnjlvaikL5VgQPeUJcBKGgNgL67IYtzLdT8eK06mrLU3JARIuBMIpVhGHJRbFU4NzWl6epoKAgk&#10;r9O3nIIwxf9NsN6drIGjRkcBsAuDGE3kb7ilVAPd1Wpi7goxFo3IltPOmyuTMaj12p138fQ+fXE2&#10;BVAcZ/1HWWdAAoZ8G0fiiOv6cDirD25sAxB6uzep976ra4K6v05rA42aQxGuj7YCyiZDhOtwd5XK&#10;mDOTfuU4bnUo2wacwJXVkVBCwOCgFeNXXRyvVs6jpzZVayM1+vZiTr99tqT3AI3HKwCosxn9AeBx&#10;gmOwNFSh/uZsTQ0CTocacUyLVNtUqvzyLG3szmv/eElHpyvIc67KUYaFOLxdOLUu0u3ULkcmzvZV&#10;a3Ec5wj5cIMgl1CoxFkuY68V48A3tQBi7Tyi6POQt0aU4SxAcAEQs8q1uzB/F+tXBbgax0F0fR6n&#10;q7mY+zjAsb+vSh2uddRdGQCnSzCsAz5fHs6Fjvp7y33hDvV3b3b07vGKdnAIN5jfqf4a9eNcjgNo&#10;hhvS9WqjX1/vj+gNYP5grk2bBoKzgFH2yRrOxjBKexyAuMoa+Q7y77880FMckzPO5e3TFX39ZltT&#10;nN/EQLV62tiLzHUj8rjEvHu0Mi/1OO2FAJNK9EBFmIP4yzRDrmkAkN9Un60SAEsl+qkG2SlrLFBx&#10;A3PL9bUBQNPLOObIpP7r/8v/TWdvLtQzPaX/5L/432vl5FDf/wf/VOdvzrS01aO+caed56isNktO&#10;jSsoz1ZWEY53TppiU5MUl5mghxizKIz9taRbup3jVN9YXc+L1s2CmNBd+QZraeOWyLkkca7JGPc0&#10;RkqRo8tSQzqrH12f7pFTozGkcVxbkiMviwFuPxGJJjBNJDqazoRlZISoSwyliUQTkv86AtNEo8nH&#10;OL/mu24YFMvrWH7v58klqeExnpHEPvWI4zg+ln8bGU4Pj0RgRpr4eITIS9fWy70fCMhHjrYrBFyi&#10;m924JbaEecrne6m3w7iafCOkhl9JM8FzS79KuKJPkq6GaMyb6XdCzdFY9vvdxJtKZ36yOb8cjH8y&#10;53438U6IlovnWlzY/UbGg0Awmmz8M0dMOsKSYbLSUZMGYL+KuxGefwrocLfHEIHJd5wu/qdJPDri&#10;kuF0cTdecqfE8Dt+8wmgzZG1nwIMP+U4d7juRNYrC7ksaAEUoSfuOzU4REc6/foO/3E3dDH/GEAU&#10;Oo0jA3fQF3eR0zvMzc3CR7qa48hL5IbPXNPSwwDQxGUgGn+KuIyQlx53vObMhYG6QaQBZITA9GuD&#10;Sd8RN8i8wfx9jEyGdPMsXnOOTlF3xKXTwk1ehk7iyOiVrP+BvDRxGUbKTf2C8ZepDNbF5KUff2UC&#10;M+2G/jLpij7OuBmuw+TzTTficckEAzhkP740UYk4BibKfFPTXbhNWrrjdQpYIRk5T0NPOXXZI4c9&#10;YSIw28Qlrz1MCsbiRDxiPmMzH4SGOI4YTDHxxmchSpPfuFtlTlGKspBf3yx1Ori71N9PZ+5Z41//&#10;RMZ+zHx+wtrfQmZi2FePcDquJ9zWDebM5REsy6EZFc+vIQefJ9zUNX5zJfG6bqTeCnUxk7mmXPRR&#10;Lvs5k3P1uZvsM3HpdPdo733W3WnjJi89ryYvrzNHmdXJKsLBdjSVa1tGyMsWbHct8pSH3ckpjAUz&#10;ZIYa0yavmrDhVTXpfA87hLy5W2VdKyC3FrDOf2aFuY1RMiMdGXNadzSyYlI3j++YvHVU6U3W+zrr&#10;bhLW6fiex0gtT0ddllZmhXqVJpIzmDsTkCHqEhtYyPWauCxu4BxrM8B5rFlZkvLBOHmsqTu6F+E8&#10;5PLoCAl3y8zBOTRBWcU1tGH3hqbbNYE9mlnsVQIycpdzcQMmp8Dfz4pSSmmC2kcb1A9OGxhvxkbm&#10;qgJsedlULiOkEq/g1E9PN6mrLVfDfWVaxX641E4bmKCdORnEsXak3jiO+hK2yQTlBk64U8eNEQd6&#10;K8Bm2GAcCBOc3T0m3PI1NenSMA2h+c/MZIt6u0pCtObO+lCIvluZ68T57gzdht2t3NFNY2DL6Zl2&#10;rWJX98FiC9Nt4PCmEKnkZhxnLlN0uqDZlR7VdhcqpSxaaTWJSq5Ed5XGKCYfGWTcz3VzsodKRTay&#10;atNU2JiFY1Og0qq00ODOmG4H7P90bybUv5ybrOccOvnfXjDguIa4lnFnzDTmgFnSuEYw4ViNBjtK&#10;tASONMGyAI7oai1UCzjNKfFb/P7JwbheHU/qFY/GLq93B/R8r1/nO13Y+VH99u2i3h1ix/dG5Frd&#10;u8vdco3RWo4xzrW+eL2jg+M5dTBXZeVJauX4Hczx2uogcz6spYXeQMg9O5u/bGgz3aLj/Qk+69f0&#10;FPO0McAx1tU7WK6ewTLtHU6G2qZ94L2FmR598foynXp/k3N4uaGzk2ltbPdraaNL20cj2jiY0Mxy&#10;j3rBCm6s4/OqrEpWH3JhgvTibFbvX2/o9bNlnR9OaXu1T4dbw3p8OKMDzm8XjOO6gycb43p7vqZj&#10;/BwPY/iVmTb1tReov6MwkNUmL01oT4FZjvnfNy/X9eW7HX31ZkM/vN/St2/W9QTM8/Z8Rhec49vT&#10;Sf3hy219/3JRf/1hQx/OJnS60St3k99b79PWSncgxp6ezoWbyBE562jJ1yyYeoX3msBINS056h6s&#10;Ui9+RhuPZa35ym/KVn57vnI6CpTXV8JjnnKbMpUP5q7gnOc2hnQEThtELoz/p0ebuCaThmMhXdu1&#10;H79+vq5TfKST1S492eljzXv07um03r6Y0/HhkNbW8T/2B7S82BY6zp/sDgV5eQ7G3pxp1hr7xFGT&#10;y+DDnuYSLU5c1t13lOXZ9mQgMUOXcnxPP7/Af4lEYnp/rLGXQvdufLDx3qqAa1f5bGaoPgSBeMyC&#10;cVfxETZZC0cNv2c9v2Pev2Y8RRZeOuqQ+Xeae3tPsRpac8DqaZqdqNc/+7vX+v7LPfypEfymafSE&#10;+yXU6PxoUkc7wyF7yI1t5oeqtQ4+NSn6Gjl9cTKjV2dzIbL2yfGUDrYGwno5fdz1WceG60P0tn3r&#10;k60pfXi2HWpYruHPuDFYFX5jBnr4PrYuusyZLWA23zBCL3cP1mlzazRE9R74xgh799DNsvbZ17uT&#10;oSP+JPpjDP205G7j4OHffrkP3t5kbDD/ozpnzZ5uDobGPq+4tv3ZFuZlRl8yF8uT7KnFnkCE7jj6&#10;G7mdmWhQC/pkDF/VmVYu2zY1gX4dqEe34Ffhh7Tjj7Zii2aYH0farnLME2floR9H0T+TrI8761un&#10;TeAbuZHPzEgd2L8zpNtvsQftF08N41P4Bg6y8Qy5/uHLQ/b+gk6PZrSO7zCLTneAjQMdFsZatTCO&#10;P47/O+9mnfi6Y+MdKqjLA3cm6IFJMPyY22CWu9ixKPDWLWyUSaUbufGB+LuRExvqSN7Mc6MevsP3&#10;7xWn6Da/D7UowYZR4IJbYCaTlI6uNDnpCEy/dpq4CcvIiHzmdHFHWJqcjBCXJiuj8IcdxelhItOp&#10;6e48HiEvTVC6I7fJyki6eIi45NFk5acmDcFlt8HUN/h+pIu3CcoQEZkIbvuJaAzRlIyfE5cmKh2l&#10;6WY9Ji/duMefR8hLj49iboToy58TlpFUchOaHiYnTUx6uDmPScsIeenPjKX/mFLOe/9qpo8xZ+Q9&#10;Y84IeXk7n3XId8DCQ91nztwlO505c1dxE5fJhfGByHfWRxn+tKMwjeFKGgrl8lkpBclKyed7eQ7o&#10;SFNSHniKkZIPpjMuBFu4zqXTxd2kJ5I+bhKzdaAhZN+UNpeFyMoUN/0pTVd6ZXaIwvRr+1OpPJq8&#10;dFBIXqOxe27o0+I68FfA2Z+Dj29yHZYtr6nJyiiGa626YdT9whRdZS0djelrdomoO8iBA1VugPuu&#10;gWscyXsDX+16LiMTWUrjPWQkDSxV0V6idnBM60itKjvyVY3eqsC3zm8uUiY+bWZ1lvIb81UKlmlE&#10;X3Sic6qwqf/OkpfzTptGQZrEGRloBoRVq7muSANdtRruadDG4iiKGOU82K6Xp1v6/u0FyqEt1Em0&#10;IfGdLtfYGEPp9HWVA/JKVVmdp/wSAHJXg/b2Fy/Tt1EeS4tDgcg0edlQ5wi7mjDyWcxchLYIxdHZ&#10;UgZYNOgrA2BhSCszNbE6oobe2pBe5cKsSSyeUyLjs2KUiBAksvBm1fPKM1WJcPWPYBR359XVU63G&#10;hnzN+Y4bytWpPm5W095WHMiHYpRSSxNgbLJHM1N9GJBelXD8Zj7f3J7AWGWpDNA7OlQbUp5d7yQU&#10;0QbkrqNIl1j8if7qcDfPd/IWMIhjnWVqQnk1IXATPN8HZDl1/AIg8xKAOIAz0YSzfY7B/OHdXiBV&#10;Xp4vhKizw80hzY6i+AGKLmy8iwJ/ATBypOfTg2m+Mw8gWQiAubkpL9Q6acBA5HEdTslqYh3auyrV&#10;0V6hTeZsbX5A/W3loeblLiDVKSTPjxdDbct9wMD2EgBrZyo079njeptwHnzc0ZGGQGI6InNutCU0&#10;+2mvB6iMNOnscF6zGP0alEQ5zo3Thhv4bLCjVPuA8JcA7c3xRi32V+oMQLdmEmmR+QeQTuIIzONA&#10;uJt3NY5MNQ5NncOd20vVjBNSBxgqq0xRGc6La1YODVQH0NWF8asujFZbfTry2qTBvnJVlCeE+i/5&#10;OQ+UhaNShTJrQ6ZaUUCznKdTon1X2E5FO47aQE85xrM7pJbMIksbyOFER5UGXWelvVxlKEant4/j&#10;gDiK7wAwfbrey/q16hnA2+Bwc7Fd7sy5iCFdY532plq1zfW8xsj+7sWm/vrVdiAwn7oG52CDZjo5&#10;fn2Bprqq9HhnBjDL3ACyepmr5gZHPpRqcIB9huE+ZV0eny7jPLSpt61IrVWpGgBIbozX6zFA9Icn&#10;C5c1NJe6tAeQcNrWU8DPOeBnvKtQTZVJ6mD+WhwmX1/I3slVQalryZZp3KkZACKnOfcAjupQgM3V&#10;mVpCLs+Qyy/PV3XIea0DCBem0DMo7ZbGAtVY2WGsC3Dcq1HGOTiOjlrKZa7LqzLCDYBZ9tYWgHUL&#10;J2CG+ejBqWkPoLYhpLatLnarv79GrS0FHDMv3FU2QToP0FgcbWZeRzXMb54dzurx7pSOXOP08Yq+&#10;fLsLOFnEQWrRCL/tr0nTHKD668MJvd3q0xdOoTIoPJ7Rh/NFvcBxOXWNJWTtnP3y4WJRbwCMby7m&#10;dbYzoufI5QvvIdbn8dZ4SBlymQeXENhkbh7v+f9nceQGQ2R5X2+denqqwhr1o9dcH+zp6TzO3mCo&#10;j9vDXmtqKpCbSRTgiDtNobajTDXI08rpuRZPnmj98Qv9t/+99B//7/4rbT1+rJfffae/+oc/6Pjx&#10;tGZxauxwj8/hSLfmhtTNEvRdTnGmsgqylJGfpdSCtNBpOirNJMllWvSveHQNwSuZJqB4TL6puzkP&#10;FYvhTsLRT8SIx2EwbdSzMeCZGHhHkGVWpIUGaHEANnfNcwMf19sMXcjRpY4UcxRmjElF9InTvUPq&#10;N4bdzX0e+XOTkz99xyNEWPL6oclH9HAMBtfEn6M+E3mewu9c5DoVcJjA95M4XkZVlpJ5bRBpQsek&#10;pQlQE6R+7ShMkzwmL10D02SmO7M78jKqIFp3ccTvsOfdDfkuxjwGXRrH3Lmp2810kyh3QzRmSn0m&#10;4OeO3LH614mfh+cfx18J9RKdeuu6MSkAz7ySNJXV5KmqqTjYkJvxN3Uz6XY4jyuJt/jNDX3Ee7+I&#10;ux4Iw9CQx88ZnwMynNZ/FfB2Dxt0h99/BGgLJGe8u45fdkL/EzfqYd1+yXEdsenfutalyUsTnx8x&#10;rgDsPuP/rqXcDSnIGXVZysNhjytP1nUTgckmPS/JS6cuuQbQZxmAQEf+mXwMJCEAMPteSBe/4pqR&#10;PL/Cb01aRqIrPfw8QmL6MTKuZnAtGZd1L/3oYVDp1yYxDSr/CDIBkL/mnK4jU76jfC3n0WVquAk8&#10;/5fPGcBmUi/SrOeXiTf0i0Su/Seyz2njf550XX+ewvuOvGT8yp3H028G4vKz7DthfJJxK6SQ32bt&#10;o/IvyeoknIVEnLccE33oohyTfdijEPGHTUoBJPrREYvZ7AHXWQwEJsNpyyYuU3Ak4jIfhOjLFBwI&#10;/8b6zfUYXVMoEznNxU65CHw+YDUfcJqNDkzjt0kc+4HBKHvw11zHL5Erk5dXUu7oNvPoveEO7A/A&#10;KDeTWFNk2O8lFqXqIaDT0dSfIk9XPF9JN5GxzwH/N+UGhdnYx2zsq68lmXNKZM86ItQp7Q9wVh3l&#10;+InLJLAnvPYmL29k3GYvOzU6Q1UteaGzuMtfNABWXTLETQFLHBHJbwpwpFobc9XbVao2dKttfqfL&#10;coB7arBLbixSzP9n4XS5JnkGwynYpSYXsR0mVa1b0hwVkOU9cFnOwWUdotiDoSYmWC2NOcpmz5t8&#10;dM3LIrBcMvrMUbBeFxOXThnPBisV12eH6PUMbHpOddplBCb/6cY9WcZ9zF0mx/L/em687pmci6Nt&#10;85ivBt88n3Z9wgnlVGXqFrJ5B/lzo6dbzM8jdEVmJetZ5WZGXFsR8uH3CmJY10Q1tuaHOmuLc+2h&#10;RuXYQEWoR+msG99odErnGLjCdard2G8JzOcbo8sL3VpiOAvEdSvd4drDNTG7wRxNrIWjktx8opnn&#10;ft3WXhj+y98ZcoRmb7lGhutCVFwH32sAr1TUZSJziSFddWbGDQUb1ItzMjPcGAgap3PP8Pv6zgLl&#10;1LqhWpQSKtHDReD6nDuKLniIznZ5jXu8h86vxtGrz1BBc7Yq23HMTFiDq0IDoNmuQF6aQJqfqAvR&#10;hFvbI1paH9DazpgaOsATtWlgimQNu2nNZr+WVwc0je10vVB3da+qzVBRabwqa1LUBR7Z2x7Q46OJ&#10;UMPx5d6I3mOvv8DuvX86pR8+LOtvv9nWNxfTer6BH7Haq6ONAc2Aa+obszUGjtjYGQfDT2h3dzxk&#10;TfUyL4N9lTrGhh/uTWl1eUA7JsuOZsGEraGG58nhtI6P+PxwUscmoF6va2S8RuNTdRxrRM+erPOb&#10;8ZDObTzsFNTFqTadmoiZbGD+qzW72KKZxVb1IQNrYHRHXTY053GdVeofrApRnXvMzcG2U77n9eHV&#10;ht48WdKLsznGPGOBa54EJ/YGsmy6v1a7i2Ar/KxNN1LZGtWToym9OPd35/Xu+VogyZ06vo5fcbg3&#10;rlfP1/X8ybIujiZ1ujOo1+ez+vL5kr5/s663Z1N6czLO/O3ob7/e0m9fL+r371f1Vx+2mMM+7ayY&#10;sKnT0kxziML0DddAjILHOtnrbu7jRlN9g9WhFvnASF2IxGzoLFIh8pHXkKmSnhIV9BYrv79EuT2F&#10;ymvLUU4DeqWrSF3I8jjH6x+oUQ97w41PTbwfbY7iG41yrV2c3wxYrEd78806Wm7RznwDfk6f3r9e&#10;0rff7en8+ZxmltrA/HnopVz8rgbWz136wZ/jnM8Qew2cugMmXZrs1MxIK/4SawtWdZSliUunHJuw&#10;NIHp50vjrX98vTKNvxOynFo0xr51xpWDNPrbSjQMbnMd9wFw8QjPN2ba9OHxgp4j88aOT1jzl5y/&#10;6yieHExon/cHh6vV1lmozo4CjfaXgUtn9OWbDbBgTyD72xrStL3arePtQW0utGtupFrDbfkhK+j9&#10;xYL+43/yVn/99VE47tev1vX9+x09Acu/BtO/vJjDxxkAPw8HvTEz1qytxX7tLw+DSec0MVAXSnm5&#10;fmoFPkE8dv4B+tDNFENKKbrWN+7q8BkWl3u1MNsW0rO/f7uj060RPT5ZxF8D04O9e/FHp/BRT9g/&#10;Jv3/8JsL1m1A754u6TcfdvX7dzv67qnLfs2FWv1HCxwLeTpcumz49exkTudHc8FfPOA/lufc6bgW&#10;+e0KON8lyUYcbNBTqanxNs4Z/Tjfq/6OIi2zxmc7wzrm/zZdrxf9N9hexB6p0x6+s9d1eaIV3dau&#10;4/VBLeNDjnQWB1/7ycGkppGJ5almPT2a0V9/f67ff3cWIjMX8EWtwxxc4/IFa+wx+7smfV0ubX3B&#10;e7yLuXW2U2PApL5x7lrvd3NjdR9b5k7dtwuSAnFpstBEoWtIXvPNa5OXYODQqIfvGROZYHNkZiTN&#10;OdTNLLusaemmPY60/PnrCIF5+fyyW7lJTDfn8fDze2CSyGcmN6+DR26DiZ02/nPiMqSD8zpEW/L6&#10;j8+NzRhOHb/Gb/yZf2MCMhCWPEYIxp9HXP48ytLEpSM1A2nJMJnp70bqWf48TTxCXEbISw+ToiYn&#10;jZcj5KUfHX358+Y9EULTONIjckPcZKWH59bzHHm8yTqZuLzhm+9gpXvgq3QwRS523qV0gp8Dtsmw&#10;fQdH+L386mw+z1J1e6VyKrKVkANmzAN/5eKzZMbrUWqMotPwNzhn3xA1eenhiE2njzuV3BGZJjQd&#10;kZlamKiKtkrlNxTjv1wSl2n4aymVWaH0lmu/p7gWpkdZpgpbS5Vem627YGOTl86augJe97Xcxpcy&#10;UfmoOE0P8MNuZcbqWrq7jbsDuyMs8SVY+8+Zi8+znFl1SX7fwq95CO75HF/rBr+7mZugW3z/QR7y&#10;XMp81OepAl+1rLNEReCGYux8Dvgvw3U6uaZ0fNQsvpOP31qOLmhFl7cN1/+7S1621OajzCtVwwJ2&#10;NLowNyCpDWd9DKM31aO1mX5N8t7sQLNO1qe1PT+gqd4aLQw1YJgG9HRnUosoLUfWbS33a7CnWjkI&#10;XRICXlmdj+Jv0fRsbyjg29BUpComcWCgIRCYDun2qKvOUWNdvqpZ9J4ON8eoVlNzmXKLU5XEQrUO&#10;Nat5sFm3E24rlQV/mIZzVwIAZcFyKrKCcMZlxekuG8nCmIXT0NReoUKErxSQvLM1Hgr/DqFY61j8&#10;KgS9iM1QinPgGn5rGIq1pREAYktIj+12Gi3GuAEHsqoyReMssLtQz2NcXpwtooABNe3F6mzM0Xhv&#10;ZSAunZbQBcjtwmHoqc/RCI6Au19fALAcfWkS0/PVXZOhcZTy+8eLWp9uxlBX6u3jeR2s9WJMizWF&#10;knYHc9+VGsIBeX+xrKcHU4CeYW0ud2sf4ORrGWbOHUnnyNbUzOjgjJlEccFkk5dzKOxlR1/yuAV4&#10;Ot6a1P7GqPYBbZP9dfxPQ+iO+OW7Qx0dzmpzY0R9XEtxYWyINBjDWPpOpzs2b7k8wHBTaGR0frig&#10;7fUxtbCWGWzKPJR7ZUVGIMPWRpsxfEt6y/mdYUhfAPB2Jhv1/mRWrzE67y+W9OOHowDAK1EUBWzQ&#10;YuSuhg3VBDCvbbLjlKRiHBgD4Zra9FBTasiRsyilcYC+iUs3TWmoz1IdgNldpjsdLYkiG2grDV3E&#10;hwAl02NNANw+DQLSfMfe3a7XWAPfhZ3rr8cwD2qLuRntqgwRqLPMxxJAbHOuM0S7rmJsl8eQ82EA&#10;81q33pxNA8BMXLuRULmmAHuHsx065ftnc136p18e62/f7umE16/3p0MnwmnvE+bN6djrgKojQPM8&#10;BroH2XAqhYk+p3M8ZR1210dC18r99WG+X81vK3SO8/AtYOLcadCjNdpz8XZGIIcB00tDVezJPo5t&#10;grlMW6v9ofFTQ0OhitgnWSjB3NIkNSCrThecmG7X/Hy3NlYHA4iZH2sNgPrrZzt6d76u9fl+HW5P&#10;axpD39NdDXBbUFdvnepbSkPB41wraAyriYDapkIVlqWomf0ywNw5ksU3BRzFPcF+mR13Ste05qet&#10;t9wlPks1jmxljRpxNptwQHubC8O8DyDn7uC4zZwZ6BsM2yF0Q4Rw0wDnbY/H12uDernWr3XWZK6/&#10;lN9W6WJ3TF88XWVv9WmD9VtCD03i6PjmwsZ8h/pR4H0AzwvmdYz/6WQeFnC4tvmPfhz14RbXQ6pF&#10;h7WE9Dk3Chpg//T21GgAGiDl33KiHQDWEMDRDE6Mo6/dTMhdD3vZF3W1OSorT1cpOsXOfjkAsa6j&#10;XLXdzfpv/rv/l/7F//a/1Jsf/0aL+zua2d7S3/yL/4X2T6e0tLei/ZfP9fiLdxpkfvpHq5SadSek&#10;SJZW5yq70J2NM5RqgpH5dlrpzfQoDLvThm8GwuoO+/RWzgNdT72lh3yejJOfwbqYVHEdFKdShLTX&#10;0hQMe1poOhL5PJP9avIyDqPn1Ad3z4ukdQdSsojPTF6aVCxICNGZSSXoXd8FTrobHv3adxgjw9+J&#10;Qd6SOUYGn1kvF9TkASwyA5kZj56I51gpgIJk9rzJy/vYCZOXJi5D2jqP/m+PSC3MMDDi7hD5AAB4&#10;l2v9POUWQMl1Le/oAUDxbn60ogpidCcvmvFIsRXMG7rD0XpOF/e4jwPvuXLTF9eRdPfofM7NzeWq&#10;6wtV3VSsB1zb/bR7ugvQcLr4Z0kGd9cDGDMQc8r2L5Jvh3qXBl9R2Zw7oOhuykPdTgF8JQEKsVFO&#10;B3dK+Z9Hf/4/EJWJtwL56e7kjr5090SD4yuZD/Qrju26l+7S/Wki65t8S/e5puhSg9cojndFv4j7&#10;nGNwHP47MvzbCHn5WaYJwzs8AjCRJZN9fu7IShOTfgx1LX96HYm29PB7YfxEUkaiLQ3M/RghLv08&#10;QmaasPR/38SOOvrvE34facrj8/Fd5iu8b3l14x6/f9nAh++kAmxZu79IvK4/TWSeUm5cpoxzrR+l&#10;AXg5dzcc+jSb99Jv6NcZzH/a9UBe3i+MCWUCkitSlYYddwSeyUvXr3TkZWQ4bTyJc/OjozGdjh1J&#10;yzbJaT0WzzU4QtMdwfOwR5k4D3nIZwkgrwg7WlibG4CsyctcZDrXDXnYF9kGtuylaPbZDWTxY67h&#10;46Truo5s3eaaXQMzzlHHyLOJ+9vJdwLgNmkfC+CMRmZu4Bi4ju2vmZNPUu8EAvSTlOu6k3NfKVxb&#10;KucYnxejh8zlXb4TxZyZKLzHnv88GRlh/q7zPMw553CT+YvNvRcacFS35KsBZ7amwdFCuWpFR/tG&#10;U0NTPpgoQdXVl+VU2qyz+a7TSQcHalSLTXUdsxJsan5JgpJZw7TcaKUDnDNxvJxSHjpVcu3p4A3P&#10;513O7yrnYILd0dF3OM/YHOaVzxxh6Zuq+cybh9PGU3KctpUQfl/MuuWWslezHwSysrAhW0msb5ZT&#10;3rH3JhkdAVpoB8VzbicDR8U3aBxR6Zqh8egER3u6/qbT3Jux7Tk8Xmcv+SaE590Nktyp/hHr7fIC&#10;buYUw6NreMYhc8XVaSHCbsLRjuP16m7JVQvzuOBIyZ+yBiYm2zU12RY63boW9ChYsge7aiLTpKVv&#10;kPZjs5cWe8BRFaqrywzkoNPz3ThnHGe9f7hWbS49gv1e38O2Ycuau0tU6XpzEw3qGqnhmrnGSuv9&#10;aCXmx2Brk9QK/unlHEZYowMwnKPInB46NFKnms4CpVbFK6Y8Wkn1yYqpjFcUeyeuOIYRq+gS1qjw&#10;keKrkpTdkqO85iwVM0rq09TYkhdK9DiN1DUKT7fBRMsd4EvObbFTHQOV6gB3OOU8pyZZWRXxzG+p&#10;hmabNYkdbMBRSi+KY/+w39ibGcXRKqpOUhmjr680dFNf5zjOYnGt7tXJOh1v9+qr14v67fu10OTx&#10;9y/XA2Hy/smS9ndG1NpeFG5kN2GrXQZgd2dUw4OVnCd4m3VZnu/SNnPg5kmdHW6c1xZqkE5j7yfB&#10;RgcHEzo8nNCTJwt6/941Fsd0hs19/XJVx/tT2tsc0TK4bQ58+OpiRVtLvXp+tqAh8FNHe54WuX6T&#10;s33DNVrZHNbMQpfqwaUj2P/9g0ldnM0HonGkvxw8YEzQEG6QrnGtW0vdOt+fAMMNheO6u7TLAaxg&#10;4wPpPN+jDd9cZX6/erup335zxOO2zg4n9eR0HszaAIYb0Bdv9nS0N6lxEzZgu1f4B6516ZqX371Z&#10;04/vN/TPfjzRP//xWD+8nNPv3izp9+83wYK9Ot7o5f/B3hdzXGs/Po/Lf6VqEllx+q3T1B2dt8D6&#10;jU02gQlbtH88q63DKdUjiwWNmSrqKlB6c4bS23OU01Oogq585bflqLqnRHVdJWrvKeP3vaxBM+dY&#10;F4IEHJW36/qDaz063+wLjZi+fTqvb57N6dXRqL54uaRvv9nVwdmk+pCDilbr2HRVuXxBP3id+XPZ&#10;gI0l5IVrXplx46vucJPbN9VNXDot3MSlIyw9/Nwp5CYsV6c6AonpmpdHG+PaWR7S1GCDxsDgkwP4&#10;b47q49GkljtbD4LTTGBO9FfpDD/lifsLIKu7c2BN1vylGyntTegxj29fbWljbUAz46z3WK1esx7v&#10;X6xobKBMg92F+CXl+FmNWsFncNDD7mybXiIHJyu9egY+/fHtjv7w1ZHOtoaC//D+6ZKeuzySiUvm&#10;y43GlvmdMa/rW470VHEtyOhIs5bxTzdXR1WPHjeGt21zPTzX/nNWTAw2zuRlAZ/NmkTk+JvLXfrD&#10;96chyvPx0VyI5hzCBx1gv14czunDy21kcDqUrdjgN0/wzV6eL+q75+v66vGSvnbjJ9dPXWjVwTzz&#10;P17LdXWFyFF/d5U96DIWM2N1oWRDIMln2y/LHyAX4fOpNvXj33gNN2ZaQ9mtJ/hPzoJam8Y3w/ed&#10;QL9cII8v8Qvf8d9vnq3hC6/owznzsz+pI/TS+8fLeol8HuLbnO+M6Q/fnumf/c1r/fj1sdbY9/Zj&#10;BzvL1ddaIpdHM2Htfg5eZzee3V4ZCtlefay/MzM7hlpCFF58flLAm3dzwLTg0DuOgAO/OgrOBJ7T&#10;wiNEoglMp4g7qtFYyGnk7prt6MGQoYJNixCWjrr0cxOXfu3nJp5MXvq9u9g7R1ZGyEtHXvp/HHnp&#10;9x2FGfnMKexOFw+Nd5J9E/qyBqaJSROWJjIjKeSRtPGPkp1J4wjGGDDrZXp4hLz0YyAvTTLy+ufk&#10;pV+bqIzUuvSjyUu/b4LS3cT9GCEwI+OPx/zpeyYmTVgaH3uYrPxXycswTGAyf8aSkRvinstAVnpN&#10;GJFSRYEoNt4E51wHfyc78Kw+X8XgsyJsvUvQ5NaAJepNGuaHGv/F7vbNo32QNHyc+Gz8mKzLEZ0e&#10;p4cpYKvUGCWw3k4Ld6SlmzJGuo6bxHQTH78ubyrieabKW8pDerj9JBOWiQz3CUipylZqdU4og+XP&#10;0ss5Bv5EMlglKueRbmU6Rfw+a+JySzH4ba5r6Sy3FPwc5CXThDmykB7NHFw2ZDIZ/RnYxU2KPkcW&#10;jbNvg8EsJ1eZlxvI61U3+0l9oIccK6E0XQmcSzrnntNUoDzwXy42NNG+Xnmmkky01uQqFTyViS4p&#10;aC5QVWeZetE3/z8lL/9Nx/8vyMsuJnmsu1rzOO8ucru7MqyRriqN47x3ISBTvXVaHm3T0fKItqcd&#10;iTagp9sY261RPcZIHy2idDGyTtO0wl/E4e9qK1VxUYr6Bpo0NdurAZRKH4akrqlQpTgKY+PtGhtt&#10;1SrH3N2aBiwtAUim1NJQoqY6RmO5KqoLAM44vdnxSkH40sqydDMBJzSNhYyPUiKL7rpT+SxIRWuF&#10;8mtZqLxk3ceRfIgTmV2YrE6uYdQGAKO3vtyvBUCE02HbnQbUnK/B3spwN9LkpGsbraBoB3oqAkjc&#10;3x4DfGFAl/u0toBxmenUHMZ6n++5xqfJl3YTan2VOtkcDRFj7sLtwtDTfdU6XR8JaeMnq0MhbXwK&#10;BXqMQZ3oLNF0b7m+fr6CIh8J4/df7ctFt483B/U1hvKrVzt65no5ezMY1olADA8Beh0RsLzQqccX&#10;y1peHVR1bZ5K2CjJGTEhKqEeJe5O7nOskRsRLUx26mR7RgfrYzrEoO+izF3D0s17PBfP3Xzo3b5O&#10;ThdCdMAUguyiz26A46jMF/vzGI0RPdufC2kby5Ndmhhs0ux4h7raK1RckKQ0FGd5WYYqUe6jraU6&#10;w1h8zfk9Wx/UGWDgCMP2w7MV/fh6S1/w/jcvtwDgY6phM2Vnxyofg+DC/XWsSQWOU2kNDktNmsqq&#10;UlVQFIvRdgmDIsA6oACZc0dydxuvweFwMx7XkdoAOI1joGcBJyYK3c28GcdhYKBarR1Fqm/OUW1D&#10;ppzOtct67M73aX+2TytDTYCVHj11c6XDGW0CmHzneIF5Nql8aWQbtTnfCiDq1RsA2fO9UX5XpeP5&#10;Dh0C/J4AAr8/W9Q/AE5ebo/oDWDFoGV3qU/NlelqwAn13V+DiOd8b82p0AC+9sZsLbmoOoBlivVt&#10;LE9mD9aH+qarjOeAn6+froTC9/vI4WR7gRYBeYfI6BaOVG9tllrKE7UFYHgJoN5a6dEKQOT4YFb7&#10;uzNqb6sIUcSFOEIFlTgUtWkamWhCNro1M+09Wgyg8d3Mbj1l/x1tTCIb7RplfRfnBtTZWa2pmV51&#10;9Narg/eqWsuVgwJPwJDHYVhDpBJGNi0H2cPJTs96oAKc0gFka569MjZYF7r4j7AeXR0VOAalrF1F&#10;iF6pwqg3sH/a6nK0Dfh0Z/fteeYMud2Y6WN/2RFBFtl7TnVax/F7g8P44+my9nEw5wHkkzhHC4BJ&#10;14d18fX5wdrQGMvp7101mVrke5M4i/0A8va2PA0156kXeWkpTQg1PgdN0DsyenkQwD0a9J/vzrtp&#10;VQtGsYG91QvgaWnICwXv3bRgiuMt4iwZYE6yj1wv1R3WK3GyXZfLhdOLMaZ1XG92VbHWz0/VOjIQ&#10;alr+1T//X+rH/+BvNDA3raPXr/TP//P/jTYfX2h0ZUatQ42AT9cJjlcde6gQo5tZmKaUQqdcYygN&#10;gnC2nSb6Sfo9XWP+H2DAH+LEm9CIz4sO5E1oQIK8ufZLEmApDaCbxV5wWm1hg5tx5AQiJwu9mYKh&#10;jccAJqNbH2AE76c/CobXaa2RWpOBTPwpgsy1Kk1ahghNvuP3Iinnrp8ZavwBrpJ5zCp2TTtHaSEv&#10;yEhCLrICMDNpGIusxAHWnFLuiM0Icelh0tKgIKE0LZCnfn0t6U4YtzDiD0zkcpzrmU5PuYWxjwJQ&#10;xoWov2u5j/RJxl39Ium6rmVFBeLS9RLvFkbrYalBKQAu/mpIc3V9yzyMel1LmWrri1RYnKY85uN2&#10;zHU9ADTEIsfXUn0X2and1y/Twhm/MAmZckdXABX3TELlJio6A2AbB0B7eEOfR9/U1UQDOgBc/C19&#10;xPE8TGgasLkQuQnQv4i/rI3ptKFPMh/oFzx39OUnHP9zju8GRNcyHCFpIpBzSL6uP4+9wrgaSMs/&#10;f/S5fuFoTeYkElV5LZvnWSZr3UkcUJ11VzdyH4SO4iYrHXHpxwhx6d9FUslNXPq9T9zR8SdQGSEr&#10;DSj92sPPI2Dzqu8Is5YmKR1xGKIOfzq2/+MGnxusfcr1hHRq/sORmZG0cg+njv9Fyo0/Nutx5OWv&#10;0wHAWYDlTJOYzAvjVxmXBOaNPDsO90Pdy5TyFOWy5/LRg3k/pRFnI+uOyMvgM8t/HDIRGdE5D3WP&#10;+XEEXlxhLDIYE9LDTVwW1+EYAvpykbcidGYFuKcUrFLku9Ts5zz0ngnMHGTEtS9dZsA1hnyT4GbC&#10;jVCqwE2EHAWTgOz4hoOzRKwnXbLhEWv8wOnpvI5xlkhxhh4gPwb5jka9nA+ul3E9M0rx7Nd0bEca&#10;+9gk242Ea7qReC0Q77cdbZl4PZCX19j7v0i4zrzeBiTfD+RlTkWSStFzjqCsB3fUAFb7sD/NzYWB&#10;xKypz+G9DHBWRoiQdwqz6zaOYntMHFXx2+oGvtOUpxT+O4NrcgOhfPSKu4I7WjJE4HNdbnYVxfn4&#10;xsotvnuL5450dAMkE8Tu+OlalYXMaRn6oCQQwaxTidO3YtGVmYEYdXfxHBOm/HdGlfVXIroqUyWc&#10;RyHrWsT/Wpc4WtqksXXIA2QrDl0Qhz5L5n3fFInDFj1CbqNS7oXGVzcT2f84VneR2Zs4PfeRVZOY&#10;d5nj+8xXPHohLg+7hY1sBicMYYedwukMmLXZNnDFJR40EemaoSPDDXqGDXK32y7sRx/O+cXxvHbB&#10;ir7Rtg0+WeQ3LW0FamzO5bEwlB5yLeXRqRa1Y7/rOwtVZgKxKUOFjenKqk5URmU8zkR6ICHjSh7i&#10;YKTiaKQpmTlxtG0xc9HRUx6arhyCB8exqb3YMNv07JokpdYzn018n2Mk1vOb8gTk6wHOVLxiuMaH&#10;rn/JMTP4vzS+79+UNKRqeqFNE+N1YNp+7a+aFGrg2vs0OlyphrbckI6eXZfCeaDTOd/cFtanLkmZ&#10;NQkqbc1RbrVvHiSHkVYcrXSGIzRnwDiTE82h7M/kQG0oCzPdV6V2PpscAQfvDejZwYi+fbKg3zlF&#10;+nQWPLyqi6OpkGpfj813Z3B3HXYa+NIsvgljc7lHZ+A0k5fTYKB+ju26mHPgv86eMuS3UKcc68nj&#10;RZ2dTmttBfwJrn7zfEkfXq2FBikOADDp0s8abYCd1vmPp0ez2uZ/dreGdX6xoIsny+H/J8Fd/ciE&#10;98UC63p4MKVnj5c07xqrHYVgAmfuFOkF5/1kf1znu44+5D/AYatz7YEsNBnpm58m+WbddAk8uTjb&#10;qF3m+fWzJT05m9Uhv3OH8A72nCPvnA3lG+39XWXhv3bW+0Mq+PnBmF6eTundxYz+yXcH+usvNvXX&#10;79f1t19u6vWhO2d363SzX++eLeirtxt6/hh/bL4NTFepieHq0NRkd21AjchWU1O2xvDZZsCgaxtD&#10;ml3qVu94vcrb81TcifPb6ZqXuUppSVdGK458e45Keb+2C9wIPj06mdfqSn8g7vtY38mxhhCJd7Da&#10;qcPlNr0/neS8ti/T29+u6cnphCa59gZkqqwtXzmNWcptYn/jf1WB6d0pf5I13t5yRK2bN45p2ynD&#10;+Dn2rRxZaYJyEdzl+pYvT8Cs66PBTzKBGUklP3QZBHyXiUF8AbDm/ERb8HcWJ8HrbijE3G7xuRvD&#10;uBnl6lyXLg4ndcSeN8nmG+X78z3BL9jjuManLo1mIux8f1Ivj6f09mJOz44meL9Ja3Pg9Tl8oqEK&#10;fL0efTie1ovNYf1HPz7R339zrHes7/nmgF4dTWpvqTP4ECahT7b6dbYzpPmxah3w+BhZmENmhvAn&#10;OxrzQoCJowinR1tCg8wKbFweds03jB6Cux6BuVyT+xHYJ604Ad2aEQjpffyTBeb58eEYvuRa6Hg+&#10;PdQQyhXs4AMfsneeHS9yLTN6dbGqffzURfbSBvJ2sNjH6AlNt75+sqgvzznX7X6tj+N3jlTpcKWL&#10;44GF+9nP+F2TI7XIaZcOkHnLlTvmu5HRqmUWeZ52aQz2wMFCh55sDOiLM3wgzu/J7oi+wCe84Ltv&#10;eHRt37HhGm1xjPPdcb7fFerUn60PhHNxFtV7xtvzeX3zelM/fn2ob99t68xZfvhx8w6QAovPDjYG&#10;4nILWfC6z+F/LM92BeK220T1ZK/OHu+pvr1aqUVp4Qa8G1XeyoxRFPb4LrY5KjteN9KjA3kZ6k6a&#10;SMx6FMjLR+AAE2lu5GMyzvUJb/k19ihCWEYeTWJ6mLS8hg53yrg/u1vq5j1OKQdjYgM9TF56RF6H&#10;9xg3wdwmsiLRl04Xd7qxycpIXcsIefkJNs5RlyYw/d0I6WkS0gTjzyMknUbuKEuTlREC0yRlhNCM&#10;pIz7t/7sYxOcvOcRITEj6eM/JzM/4/9MUHpuIqnikccIaRl5L7zPcNRlBHNG8GYEc3qu/fwW/sPn&#10;4McbYMNY5L+oAVzDepaD08rq8lTovQGmyanPVA56rbSpRBWtZSFoIoa1jc4E72VfYvVYk5cZ2MS0&#10;WD1iJLDmTg03vnDkpQlLP+aAU0xiFuELug5m21CTarpqwWSZIcPMkbvxfCeatYzj0SShAz/sI7kc&#10;lxv2uMfAA+QniuGmlo70vYd/dCc7LsjZQ87pUU6S7uUkguXiWEPWMg2MnfZQrqPv8gSeEwcReA6u&#10;gXkcNODyBiG6lnmzr/Eo3xlwqeDbOEWjF1Jq8PMaC5RYnRW6u5sofWhi1YQrWCoN3JyHjnFDxqbe&#10;in93ycve5hKNdVVpA0W5hnFwU5HBVgwUQLcOED7eUa5tFMLznRmUep+eYgCebo6EpizvD1HkGO0t&#10;DM8qisy159at/DfG1IkTPj0NUFgcUENHmeqdtuTIIhz5pdURLS0Pa2G+X29fH+nl8z11mIBkEfNz&#10;AcklOcrk8VEyTmLSA0UjcLG5yTgA8boWh5P14LrupTxUDJvEKeT5dQXKqSlUUlG6HqTF6F7CPUUD&#10;XJs5h+3NCe1wPgMYKjekcfc2d59enG7XmkmvoWrtbw0CqDD+gIhjAM7B+pC+eLEZ7khPjzRovL9G&#10;S9MAKZT748OF0Kion80z0FGqYYDpzmJvMLALfHeU91bGW/TmZBFFPR1SVE2qLA036t3Jip5hPF/s&#10;T+k1xuz53gjGbUrfvlxBMc9iFBfkYtOOjjzbmdb59jQGuVd9bUXhrnNXe77anEYE4Nrandago1ab&#10;ynEsstnArrlXqC4M1RRraeKlu6VEMyMA3o1xjPNEIC99F667rVh1NRmBIJqcbtPy2qAGBpmXwTrt&#10;bY6FO5bTfXVaGGjQ6mgr1+CouD4MdDOGsBnw3KTm2gI117tLd7Xa2wC7FTnqbyiUC7h/fbasUwDs&#10;3niDtkaqdTzbqndH03q5N6Wnu5OhY6abNuWinAtwGAtR6JU4VYWA9fIGlE8tzg4AK78oViU4MqUl&#10;CRpkDapxTosB5OXlSSFl3J3Jd1mr871J7c53awhnbaSzVHUVKerAcRh2Cr6jB/rKVAFwdjMg12da&#10;HmvVGTJ4ugyo4HxebI/rLQD2EIM52V0SGr8sjNZqrNcdSSv1/Re7gI0BPd4e1BvfJcfYHiPru4C/&#10;35wv6vfP1/XXr7e0P8Ncz7ez9rMAmw41cD297cU65bqf8735iaZQz2V+rFE9zXmhe+cQILi5LEFN&#10;OBgdOG69OJWvmavvnq/pzGnQNuTI6RaAcby1ULM4orOszURXZai16m7kvvM5NVqjBY5ngvdob0az&#10;k52hQH1RFc5N7l2c8yT1u2Mgjmo7vythHksxyO1NxRruqeW8AOoo50bWdXysQ03NpRqb6lb/WLtq&#10;2spxJvNwSDNC2kUSv0svTg4NGVJRqo6usdNfiLLu66vXGnM7igwNsc8GemuRRfYPemBlefCy2PdM&#10;l4b5zLLozvXTBpp9tYDFQc0MtqqjpUyDIwBdZL2hIUvz7J891uyr3RntjDVpopvrZn3GB2pCt1TX&#10;PDriP9cnALfDzerBuDniwbVOR5EBy8HiRCPrWaZ+jjnUWcLeRcd1l+lwZyLUvnKdz76uckBOieox&#10;WpdlLarU312pFQCQa2SaZB7vrw4Oxtx0pybYG25c1ItjWcO6uRFGIfrNHe4aemrUyLUX1qLLQppB&#10;lf7P//f/p/72f/Uv9df/0X+sub1drZ4e6f/43/y3+t0//xv1TjQg+2kqq89iH2BIAVbu6JtSkaR0&#10;nNcowM9nLvCdCTDBED5irn1nzwRHBvsjm8csHPuC2mzl1mSG6CeTCCZyUgFTmRWpgVBIAhSlsH5p&#10;HD8hLzFEYJpQefSz6Mv4opQ/1rU0uejU11j07AOAwCO+k8jnyf594SWBmYDB9GOciRk+d11Ad2d2&#10;o5OY9PtKzo8PxIMJzDj+381yYvPiLo/L/o8QlZH/jLx2VKab2HwSc02/uP+pPub5DXS+u2673qLJ&#10;NkfyfZwBCMu8pz9LuozkMwn065+a9cRUclzm8POUG/o07ooSihKYo5xQQ6+2sVilgJFc5iGNc7mX&#10;cFuPAAx3mONPHAWZcjtExpl0NPAy8fiRyUWfN2AhDuARAwC69eiWHiY/AijFhwjMWwCQewbByQCy&#10;+Du6CRi5zW981/XXyXf0pzGf6x87lZxz/3P+40/jr4XIzl/FXAUsXtW1jCjASZQ+TuXaf4qgdFry&#10;X8RdC1Gbrr/pAufXfEc3C1CbabISQJtxN5CXjlD0uMcej63KAARHXxKcfNfEomtd+rXJSz86IjPU&#10;v/wJUJq49GMgKQFPkfcNovyZ33fNy6jixEB8XkZtcp04Ui6qfo01v5bO953WnuqoAebRc8lwWrlT&#10;xj0+Aoz+grX6ec3LX2c4evSOPkq7ro8zOa/sO/rlT+Tlp7w2oesow3gcgSyuzUS9Cfo8RwQi96k4&#10;DCnIewKyb8LSEXr3HBHIf93KugtwjApE34OcB+F7TjkuqQfIAfQKSlJVWp6pcmxpQV0umCIrpCDl&#10;VWWphPdKqnNCNohTmN20Jz77kR5xjSaYPNzAJxs5d9p5pBlQJs+dZv6Aeb7NPHsfpVXmKhaAa4D+&#10;S977ZSpzkHJdH6W6burN0F09g/PKa8gNdS5vJ9/UzeQbyCXHYJi8vJJ6m7WMCtGsrmv6sCBaCfkP&#10;VFCVynmmhzqOLeAdR7y7LEk/Dnw7OKyK45q8dO1e3/jr7y0PtrK1tUBt6MXSyhSNTrVqFb2Yj41N&#10;y32obBwtN9bJZb3TkSXXsTTId3q2m0fcQqZuMs8uX+E6pF4P66F85s7fzUIPFKIPipnHIuY5H73l&#10;VH6Tl9mubcm52vnIw/koaslTDvY/txr7z3U4si+9MD7Mq6PJfQPkDnvwNrrwHvMbW5ykTByYpNJU&#10;xaO7TFzeTnAE9SNFgR9vJ0bpLu85EjPKaVtp/Ja9da/gkZKqU5WM7a3l+qdwsg8PpkNpkLO98dBg&#10;49Qpyzi+rrfoutwLJkewX8aCE27Qh81wM8BXYMUXz9Z1DIYwETQ92x4aB/XhvDv60vM6Md+h4bk2&#10;lbW6ThY6u5a5rE9SRmOKslrQjQ2JSqxHbuuTldCQzshSHGvpWr4p7OPqxtxA5p0czmoRe7QD5qlu&#10;zVNaVYIy23BSKqIZ6LDSaD0swtlxRD664D564GFJjOIrwdBlMUooj1ZGZaya+os1uwReX+/W9loX&#10;WKRBa9ONYM8eTU/Wq3e0WnX9pSruKlBWW3YgsnK688I5JtcmqLwrX4V16eyfFLkRUEVzrioasdUr&#10;/frmm3M9O1/VylSXum1HwRgL2MoO8Fl7a65GBkoAFSDq37Ux16xXB2P6zdPl4EM4XXdzqUs97vgN&#10;Tptf6tEB/oXJvdODUW0stWthqiE0PHK6smuQ1jbkqAK729BWoBrmq62rmN+A556v6Osv97Sz3qvD&#10;7QGd7Azq6fG4vni9qu++2AEHd2sMnLc21aITfJnnx/MhBfVgeyw0X9risYe1qwejNSMbPX2VmgfP&#10;Tow3am2lVysLnRofrApRZ2tz7SE1+Auu42C1N2SCXOxPBJLUDZ9Oj2d0AfZz7dJBfI1Brn1ksEQH&#10;u4N6+WyR65vh+ib08vFyyMrZA/u/fboF5ujWxsqgNteGuI4hvXyyrKfgyh7kZ3myTt88XwSP9urD&#10;+QRY0d3dx/V0e4hzmdNvucbNFXyE9Z4QRbvm7vWcz9HWiFZ945o9Vma82V6gVXyc4+PZ0Fl7YBJ8&#10;uoOPwLzldeUptTVDqW2ZSmxMDZGY5T3Yy5YcdQ3X6M37A714uaUpdEUP+KeXdZudbNDhWkeoc/n9&#10;iwX9sx8O9bdf7+n12bRmkKmmDvBRAzqavZ2OPKfjPCd777Pew2Dv3fM5HZ5OM2cTOtkb1h7nv7/W&#10;p0VHPA7XBQLTmTomKk1aumSZh0nNSBMfl1SYGqgPxOSiAzn8GxOe+IAvL9b0+skGaz3HHu4Mn3tu&#10;X7/g/acrrN+A1vEPdvB3d5Dd/Tlw/uooctKlb18fan2qTb95vaH/8PdP9c2LlRDQ4FqRu0vGnZXa&#10;nWnWG+T4m6MZ/YsfLvSHD7v6+umSDpn/L58sgGMr9Jrr+/7tpr54vhQCVqaHysPcbPK8w2n5HUXg&#10;4vLQBMnluoyhpznXmqYCbIkb+PmGr28wg73ywU7gb98kqmI+x/ERZh3RiM8yMVh6WcdyaxhsPKjH&#10;6PND5Mk369fxDy/25/Qcf3R+vJ05cpTiWGh0s4uP60aryyM1+vrxgv7qzZq+f7agV/tD2ptv0fxg&#10;edATi9OXtXtdC97NplyXcp512mQ/7C126WJzUCvI1AW+0pcnM/rx+ap+fLmuH19t6KsnS3p+NMV/&#10;sl5Lnerhuhub7I826nB9kHls0yF+z1xfufbRm45edVf0GdcRHeOY+2OsZx9rsq1vnu1pb2FQq2D/&#10;ebC/612uIANj+PnzrNewI9bB7PZHxkY6tbExp5HxXrB2qdJKM5SIHTZWu5+L7ciK43mC7oCFTV76&#10;5rKJREdBmkx8WO5sHhNpxjX3dcO1MU2usSYmLCPk5SVJmRTSxB11afLSI6T+gj9DTUtGpMalicvL&#10;5ouXhKn/71puDPjM5F10ICwjUZY/b9zz8/GpH036MUxmuualu42HCMqfyEsTjSFCkmHy0pGVThc3&#10;YRlJEf9jtKXJSF67uU+EvPTjz8lLP0YIzQiBaZxsYtJ41inkJth8kzbyPESrmqRkmLg0to7gS2NN&#10;jwjG/COJyZy4QaGzkbJqs1TRWorNLpP7BJTWuGxXOlgEXFaHXqkHe9QVqLy1XEn4JPc5z/upD3U/&#10;5VEYj9LZP4wHqTFhxKSD28Aobs7jCEuniZu49HOTlq6B6cjMqbUxtQ63KrsmTwngxAS+EweOiQcD&#10;JeFPpNfnKwNbl+HGq1W5yqzMwk/CP3DABVgxND71a/CjIy6j89i7efg5+BD3sx1FGatPUh+B6WK4&#10;/mhem8SN1nVGVEEieCUxyNrVEMGJzOXEhKhhN+2J4XiPHMHJ725l8H1w0P2i1BBNfBddcZfPopgL&#10;17OPBUMlVWcoqz5bhY15Kkdv/DtLXo711Gmks1LjOOlLY00ouXENtxeGWiBTvRUohcvU57c4+K+P&#10;FrSNwt8DRF2gsF7vjuqr01m9dr2QuVaNt+eHeoFOj9hESS7M9WoQZdI1VI9TjzPOJs/Mj1URwNWR&#10;mMN8trE5idLqVHVVjprqS9TSVAnIrldpdZHiM1ECJi9Z3OSSLEArSiSeTRJ9C6WdqIcI/G02yT2E&#10;MybX0UBpOOIoITZdNJ9lIjhDI81anO/DmFVrFgB1uDnB42X9ym2AyDpAZH+zH+VWppnxOn3tNA6U&#10;pWtrrM91aIHrnx1FWftODkbwYH1C20sY+I5Kddbnqh9gu7fcD9id5nEgEMDzGNiT9VG9xMC+OV4I&#10;JKbn7htAyRaGaAaHYba/TD++29RfY9yfYWSeums0oGcZMHC2O6Uf3p9oc35AG/P9mhyuV097kabG&#10;m0Jh5NmFbm3tz2p0pldNXbWqba8ONSBMZJRh5EJ9QoxaOcLaXJurHjZgJ++5g93MeAuAZlbu/tzW&#10;Uaxu1rjPxMxkq/oB6L7DONNfrzUM2nuM23R3tTYx5iaWHu/OhRqaw101Wp7p19rCsBZnMFpTveps&#10;KFYnzt0aa/p3Xxzr24tF/R5Q8GQVYDxQpkOA+wbG1em8WxjI8aHmUHO0qPiyAUy5nR3Ov7zOhf2T&#10;GUk4PIkqrUiRu77vbo2rHINQWZka6pAWF8WotSk7pA5s4SzsMbZZK9cKreY4rpE0hwGcmm0LBbdD&#10;LabOokBeOhX+sQldnwfAtx8AfLLcG5q/jPJ6dbxe7jZuQ2xy8eXpnHYX2rWFcX2y3qc/vNnSc0DV&#10;OZ//AHD98mia9wE+P9X3fHY4re1V5odjHB9MaW9rlOutVUNViroBjlsAc3fXXuJ/RgB0rtE4zv+0&#10;lSdoClDtzu1udrTAumyyLmus+yqAYt1p7azFwkhrILWPAG4rXHczzl6Hu4EOVIYaXUO9Tjfq0fJS&#10;n/oBmrVNOIXl7AXObwAQWI6D2sUclKOAC3EsXbLBjbo8ynHeC4tSVFSSpq6+Bo3POXIwUymFyYrF&#10;mD4ycZMdqyyUY35ZukrYt5X8PisvXhl8PgSA2N6aAqQ3qLkxX9Uoyw6MzaLJb859BeC57ghg1mEf&#10;vbLHc6ePLwMyXUe3v7WKdU7XCPttCH3kWmAmNg+mOvXBhP7KQIhMHewpVRPAt6MhDxDJ3tmb1f7S&#10;oNbQJQab/W2ux9QCMCpTV1cpjlGPjgCWvmPc1pgdOje28Dg0UBM6l3Z1lIQGBtVVaThGRSFaaXyk&#10;SX3siWE+N9E5O4rzNFijOWTMDuRQvwl/5pQ9tIDzO4/jU4ODVt1aonr2TSf6opHjNAJGC5mn+2np&#10;On33pfrm5nESdvTbf/g7TW4s6b+T9Oq7lxjLXKUVPAg14Ez8mZiJL45Vkp3YEoBQLsYr+6E+S7fz&#10;HadUjHao+8K+cHOMPJ5X4NQV1GWH35q4zK3OVDFz5NTa1ML4yzqAOPqX6dw4ynkJOP0mJgFiCU6z&#10;fBiiKhMwsr6TGGpZ8h3XeXnI2t8FJD3AoDrtxvUy/ehhEjSZ16l81+Slm5yER/a3Uz5dV8Z1OJ22&#10;7si0aMCh72DGo6MiUZ6utXkPvfUAWbqfB6BLMDC6oY9irulP736sP4365LKeDoDHqdmu//gX8df1&#10;EfPxi7S7+kdxV/XnbgKTdE2/iLuiT3Hgbzv9Gn1yMxO7Efd5iIIrAKAUV12mixcVA1TKs5WWCZAB&#10;uKVzPk41vcaxTbx9xP//Mu5mIAt/zf9+4uYkgAfXBzX5m5gVrwfYpNjUaLkgeJLnxHuFOXmUGaeE&#10;wlQAV2Egqz5N5Lw5f59z6Eyeclt/lnxL/zjO53uD/7ipjxJvyI2YbhUC2DIdkXdTTgkPpCPn5Ov+&#10;y5irARyavLyBPNwG6N7KQTbS7wJs+G2O01Nc9BuAVpqM3FySlz6GCUuTmNf5vqMy3a3eEZOOoHTN&#10;y0jEpcHjx0mAUsCjn3uYvDSg/CzNXSCjda848Y81NEPznrSocC6fcZ6f8joQmMz3p6yNU5sdYfhx&#10;Bt/lej5h/Jy8jHQcj9S8NFn5SQ7fZ0TIy08Y7jhv8immEPkHU6Qg504jTjM5XwOQZC+YQIvDcXjE&#10;2t/PeQCoc8qUCd8rgOTrAGfkgv9L4BhujlME+CxET5lgK2VfFLu5DHsmB5uUYaKN4fShQmTGdS/z&#10;KzICeWfQG4uDE49TYvIyhfkIJJvJS5yTJOY2g3PJ4dyiWZfo3AcB0KahY+OQsxvMzcfI6Mdc9yeZ&#10;d3U1C+ci5YbuMEcp2L1sgHoi53g31fvyHtfMvsH5uYrcfM57V/me5/8u6xiPTUwvS1AF9sWRl0X8&#10;3pGX1cxJZ2e5JtC33T2VasHuj4b6jHVqa81THbavuiZdtfWZIUuhBUzQBP5r6Sxhj6QpF0csx7qF&#10;68lgzVOQHXdtdzMkk5fJ6JhbnIfJy7iylEC4Osq7qC5Heb65gmOWxp7O4bpDCrltDr8rb8gPERPl&#10;6P4S7EQBv8kDSOc15ii3Af3FnvXNlgITyOBF15/Kr85SPMdyDeAHnIsL90dbn4Fx0lgPp+rfRU4f&#10;AeDvsZfvJd/HcbkPHrwbfnOftTL56yjse+yvJOxmdB44ur9C+2fzIS14Z61fO9jtDeyq6xMOo9tN&#10;lnWDQVxax3WzHaXkunmuseY08mdnyzrYndAeYxv87G7ZKzjhvSYvsct1bfnqAztMrGEf+kqUXofO&#10;rI5VRluGMjuyldqaptQ25KY3Xw+q4xWFrU5iHW8XxIRavibkC1kLN5rc3BzR8FCdujl2dgUYODdK&#10;CTVJ6Iobupp7V9eyTc7eQ1c/CCOK67uLTXlY/EixRQ+UURWvhr5iTS61aXm9i2vq0dJ8k9YWWwI5&#10;6BTWVTDOMHg+rylD2a0mLvOVO1CkrJ48ZXC+Ga3ozI48NfeWqhdM0dFfqUnfPMZeDwzWYet7dX6w&#10;oOWJTvU1YEvddAX7PTF6WQt0bKQGe1oUGuw9d7YK8/4KDHW43gvGxabiQzgKbXdrSM/OZ3S8OwhO&#10;b9H8ZH1I0x5HdocHatVusr0mlblJUp1T/TsLkOF8TUzU6+RoQhPDldpy9CX4/vnplD68XtH3X+3q&#10;9dNFbS50aBt86Frybx6v6hn+zSbYYri/RvOznSFrpwPMbWLu7HReH97sagR8tbUKTlzp4VwatbHU&#10;JXeN/vLJol66huGpa3ou6nh7SHsbfTrcG9H56Yx2doY1OdXEsUpYuzJNT9Xow9s1PbuY0QnfuTgY&#10;13cuObTlyEpHpIE38R9OD+dCiZ8V8P4657oy3aJh8OLuUrteHI5qfbJGT3b6dbrWpa8ez+utowLP&#10;Z/XkaDw0kOnuzFdbS3YIenCq+8HmsNbALaus1Sx+hlOhXat8e3tMI+DNFjBVJ3NXP1alnI4cZXcX&#10;KKWFPd6YrgwwZB7HKmvLU3FdqoZYB8t5K7LdxujuKsYPaNDzo2F982xWf/vVDv7NRkgV9nyMgkNb&#10;ukpUzUgDt6Wx39PAKhntxcpD5zQM1WjtcFJnzOUG8ueu97Ncw9RQpRY4Nzfg2Xb5KzCvoysX2Xvb&#10;+Jn7vL+70BeiMB0luYL/5TqRjro0QelmNyaCz5lL14n95t2RXj9Z19tnm3qCb7bG3O5yHXvMjff7&#10;0cpQKCe1BY5cHGjkOZ/jhz3dn8cvaNGXj5f0zfO1kMrseq5fvVwLEYEnyMXz7WF9wTV8AGd+ezan&#10;14cT+vJiXq+RjR/fbSHjE/oC+fj65Qq/W9GLkyn8uxZNjlbq5GxK4xOW60qNsp/G+2rUC450Gbap&#10;mc5QwzinAsyBPYh1hBe4zGV/UsFZviFUVZ+jeWR6brpJy3NNzEGpzrYH9Q8/XOjvvz7VN0/WdLHB&#10;HDmzbrwt1BOdGmzUYGeVFie78KP62X9j2uBz91xwVtfJSre+fYr/ut2v37xc1vfPF8Prb54t6TV+&#10;z9ZKXzhXp6nvs2aua/mY9T7b6NeL3dFQO/O3L9ZDT4AX60N6ujakcx635js02lehDvbsQF+5+ng+&#10;jZ/mQAOXW9gAXz/Gzx1rK9Qk8nKyOqDn+FEj+G+ufemO8I34c16vt8fM5fkmfnVPiLx01OUa8jDU&#10;W6XVRY6Fb356MMOcoOfwVceG2plnvrs0rpbeRux/Hvg2CXuSoDuZ2BZHYDJugkevY0/ulWfoDtjV&#10;JKajL12zMOAgMNJNk5c83sEG3QNn3cNe3S1J0p2fCMxIo54b+Y6ujAnjKljMx7qJLTdx6XqGIdIS&#10;O+n3rvNdk5eBMHVZoZ/ISROSkcer6Xz+0/PPHAFpUhNs/imvP8H+OcX812DNz9PwFZLBdj8jL/0Y&#10;oil5NEFp4tLPnSrv77rrtR8jkZhu2GPc6t9FjuGu4qE5D6+dYeT3QiSmzzGV34KTjU+NHf06EnFp&#10;4tLp9pGISuN4Y+rPeD9CXrrppTGo59iRh8bdV8CRn4LrY8A4OWAEd86uaC4K5GWRsRj4wJkb2eCY&#10;zDrf+AQDNbvJc7IepD3Sw/QYsMD/QF468vJBWpweMhJYa2fItAw24DuVsMfAeuyn5r46NfbUBJzn&#10;hj7V7eUqaSoOTXnsF5mQjHX2SU22EvhOcnW2shsLwS9FAd8lgyXd9DM2EJbJesj33STqIb7BIwd9&#10;FKWBV1J1PyNO11MfsWYP9THnZ/Ly0xSTt/fCOlxnPaLxxeL43wcmYxn38I9u44PcYY6cMm7fIq4k&#10;Qw+53pv4Me5efis3UbeR67v4JHf4zp38xNAt/y7n8RCcmlLFdaKDy8Fe/1bkZYSE/J87/qeSnj8f&#10;Qz21IaVhCMd9pL0UQ9CjTYDb2hTGAWV4sTuuXRSA7wRtzPWpC4EZQHA2ptq0j+J/isJ+vDmgJyhK&#10;Ky1//3h7HDDUq+HhJjW0lCqfzR9qJ+U9CgXSHRnQ0VelHoDOyHi7mlvLtbw6ri/enOhodwEl1qHe&#10;oVaVNZbonu+gpwNGs+L0WTQOa9Rnusumi0fozKjfBaDeTgKkongSinAScuN1iw3xiMW9nxqF056l&#10;kcluDGs/hnsI5Tqvvfl+lF0HxqhJM4M1Ib1jHEA/gUF/9ng51O7wnVCnnY50V2iooyzc8VvhXE83&#10;JkLzlZXRVvWy+H1NuaFr8+6Su7A3hdoqE/31GNFObcx0MZ+9muVaZ3ordY7xGG4FEAHOO3Ea1lHi&#10;j4+nMZyD2lntC8B5capF53tTusBYrsz0AVoG1NdZFtJ83VTHqd5rAI4WzsvOQTbKNbc2T/dwSmNR&#10;mC7GWtpUxFwD6rMByCiC0uIU9bER1zH6J8eLWlsfVmNzHnJToC6AuesU+g5lZ32eppCH6a4aPdua&#10;0auTFbmBye4y83YAgHu+ox7Wvpi5nep3J/FJLQy3qb+hWEOs82iHO3nX6gvA3t9/ua+/e7+pr88m&#10;dQQ43pmp1/yIu/xVAUAbAX9tamX+QuMfnDt3/XRNF488ALtf56DUHTmyONkagKZT52sx4LVVqYw0&#10;TY82hrmf6SrXEfL4FufiYnVE9SiP+spMleBQOjX7CIDsKMo5ANQxRnEXkDM3UK9JgMEk699UnaI2&#10;HBkT9uvM/wiOwxiO3RIOwjqfv8Mp+Rqwsj/eoNes1W+fLOjvASO/fTKvv323GYj7jqrkULtxwSQ3&#10;c3m8M4FTsxS6kjbgyBVipBpxiLs7SkOhf9fT2V4A3DdlIzs94c7yOvvubNvNlPqZ3+rQyKYdoFeW&#10;fV+zfL4F6HQxctfBMQm/gZEeB8RXse51OJH9HNv/3YVDONxTxbU16nBjEgA3ECIxx8ZaVd9coOzC&#10;WJVWZYQyDrl2TBllKGDXtxwFyGSj5BIxiJWNxapuKVdWabpSUbiJgCXvuzicw8LCVNVU5CCXlZph&#10;f5XhjOdkR4dozxkAUB9y0AUosYyNAMQe+8YHwNBRywaTjl55cjgPeOsFnAKkcXjG+mrVhoHoaC3T&#10;yeGC+jsrASus8VibjtlfOwDTUZzvbhztzoasEL3aisFywyxHPm8BzC2D410VGuus0A7/NceenOqv&#10;w0mZ0/sn7B3+e8h7uq86FEG3/HczHHXspgh1lekAnDocLd+prdPUBI7dck+ofTQ2WB2cgAX0xOxE&#10;s9qb8gCXFZqfbg9ROybLqxoyVYQslNRnqAOg1TNSq35AmSM5StFF8TmZGlvb1Mmb5xqcadXUFmD2&#10;7/9e3/397zS50qKMovtKK3gkNw4prM9VKusaUxSn+8WxupUPsMgEMCTf0O2c+4G8yUXOCysYJlfq&#10;cjGwhSGyMKS7YoRLMahlDJMvGRiuVPRCmh+LMGCAJ0dEpvJfTrmMQl/ayY/Oib1MBcfghcY5vOc7&#10;jW7eE+pP8p6jJuN+Ii7jkAkDhcyyTKUjF5nIilNs3Z05D4Nd5HQMk5gejsgsSgkEeCwGNrE0U/cB&#10;ji467a7b1wEwn6c7ihAwlfEgRBr+afTn+kcPPgvjT6Ov6i9NAMZdD01x/tJ1E51SnXhNv2Be/iTu&#10;iv4s/qp+4XTclNuB3DEJeYNxK/k2oOW+cgACtc2lqsGxLq8GDKFD8zkvN2VJxSlI4NoeIP/XE6MC&#10;QDN5+ZdxbshyR3dyHgISYrEzMUoC4KYyRyk58UoAyCbyu3QASxr6NhmQkcpcuEh4akk69ilav3x4&#10;BaB4Q790KnqyO27f0p8lXA3n+6exVy+b/Phzzvk6wNcA2ClJN9lXTje5l40NjLkJcHQKzf1QS8eP&#10;HtdZI792ekp4/VPk423AsAlv16H0fDjF3l3B/dpdwv2ZX7tupUnICMkZSUd3tG9IAwfg3eJcPEx4&#10;RqEzHGnp5yZDHX3pCE+n8UciOkM6ehb/hf76yNGjGXf16+x7+hjZ9aMJy7901GHaZRSmxy8zb+sv&#10;0pmHtKv6ZdZN/ToXec8G5Gbc0GdZt0MZADducjf5WGxEPMA12kQh+zapOlPx7IlHJQA1n2e2QbBT&#10;rPhfZOPXqddxCKIA0HeQuYdK47chCrc2VwXsoTzWvyCQkzxn/+Sit9N90xU765FWkhz2jTtPutu2&#10;Gz7dZy0ceXiFx+sAdDemSgfvpCAbJuwdgZmM0+IahpnohVzsTEpJghLZ0yYzo7heN1e5z3ndTbsZ&#10;RkzufaWUxiujjP3C3kllH/kmg/fbPWTsajLywXpf9fw6ApM5vMd8ZpQnhG7j+dXOYMhSDc5hYVmC&#10;KtGRUzOud4x+HEHnYUcbmnJCtHg151ONrqprzFJTW75aOgpDI48qnIDSqhQV4DDkO+KS+UxhXZMZ&#10;rhUaw5on4Gw5AvYRa+7mEXHMiaNPTTraCXBdy2T2SSp2PDRCYjjl3E5HE7o9uyJLefX5yqnLU6qJ&#10;UNYvxYQtaxmDbootuKyRm409L6lxwx/WhLm3Xsviu8nMj0sAJDKfKTjbsXmOtLymKEe4Zjna4k5w&#10;TB6xFx4y7iMHj3IesBej9JC5TypDd+U/VEVbrqZWu7S83ovD26EDp1Gv9ISbkDvY4qWZjlAv3V3D&#10;Z6abNQc2bv/J/nQ35ITuxY7CXGB+l3C0+7AbHcPu3pytwgZ0X32q8lsylN2cppR6nIki9GzFI2X3&#10;FSq1Ex3fkaW0NuSiKU0xVTgYRdF6xLm5SVkC8xnPvqpozMOeVmkLfO1yKovgmBzWx0153JDHJTIc&#10;eX0THfA5OuuOMTGOULhBgTxFMdLK4lRWlxYivDZNNiyCVeaatLIKpljvVu9wdbBZjf3lKmjJUnpj&#10;mrI7cpXV4dqH+crrzlc+I6clM9Tq7OosCTcXF53BNNakuppMVYPlOrHRW6tDOj2YDQTSKLZvAuw1&#10;yrEX5to1BY7qc6pwW4FmB6pDZNV3L9b05mhCT3f53SZ4aKgM212uV6eTujgYYR1cR68hNEt582wZ&#10;7Oc6rWUqq00Cp3BN/SVq7cpXK+e7sNSuuVnWiPl3N+uXTxax0U2aGKvVNmu7szGALQfbLXbrFTj/&#10;1cWynh7PaXsJPGVcAFafHXN9w3rwaq0udkb0jbtQ742Ciaf0HMx+tDkcygC9erKmH7/c1pcvl/Tl&#10;iyV99WpZP36zr6/erOnDqxW9f7Wqk4NRLcw0cv1lGmDNF+bq9eXbVb04HdfZZm8gHt+fzumrp+uh&#10;Mc3+xrj2XKOe56tL/YFs3AEjbiJ7a2M1Olrq0Mlat4bbsjUHnt5Dbo+5pk3XFuQ77mB9vDemDa61&#10;q6tY7W2FagOHba2PgPXbL29sg4OcgTXK+lluR8brNTTVpKLGdJWYrGaktptgzFNOU36IeCpszlfn&#10;ZINquwpUhQyMTNZrerpRLQ3p4NAKuenS1y8X9Tff7Ond41l99XI1kLvOcHM37eb2QlWhW6pNgLZk&#10;K7WZwfNs/qOyq1SNjOGRy4ydRfChMaKzXtyNfwF/ymWNhvGvZgbrtc8eOOC4x+zPp+Dzsy1nl7E3&#10;uD4Tly7z5RsNHturg3rC+rqm4tfv9nhcxb9bDM2WnoLrffPbASNH+GdP93m9NqrDleFA8tlHGAXT&#10;OurzfHtKL/CD9sCikZqUTw7n9Bqc7+7e705m8H2m9WZ3UAf4O8fL7dpkjp7uDOmb50t6fz4rR2ya&#10;5P4Xf/cqNO/58cs9vX0ypy+RGxP0c8j1pH3jxnz8HnzIpSHWcUx9Q7Vh7+agH5KwDTHYlCTsQibY&#10;ohD80ozvcc5xL1xf9DnHYr6fbI7qdy+39Juna/rty2092RrTm9OFEGG6jL/kOqwuE7fPWJ/u1hE+&#10;i/2ljsYc9WMLXAv06e6I9mZb9GJ3WF+wP//wel1/eLOhH19vIK+LYOxWfP4BvTmf1BdP5/T33x/r&#10;e9b9HfPqTLuXzNkzfPuz+SHtTfdybS6f0K5OdGa9SwbgA/biL8+YfMT3WJ/vk7vAT+MzjLhBWX+t&#10;VvFPN5FXN15yo7T+gaoQeOMggtPlQX39eI394LJrXB/+8dH+FHusU+vooJfPNvXiybpenK/qlP1k&#10;knZuoks7+LdDI22qBgemMIdRYF435LlpjIuNupoVGzo63ypI0W18m+vYos8d7cbza3zXxJvTxq+l&#10;3gdrXDZYucnnJuVu8/oex7iH7TLheT3vMi38MlXc0ZVg6gLwCTjyau7DQHIa630OJvHra3mOvDR5&#10;iS43sQe2MAkYIj4ZN31uGfzWEXppl8Oko8d1fDMPk5GOrvTzSIq4Iy5NWJqsjERcRmpeRt739zwi&#10;pOYnJi5/Ih99zSFSkud+zzfSTVL6PROSJiBDUAHvmXT0De9IFKWHIy1NaHqOTLK6BJIzydyA8rK2&#10;o/0bzpXXTtX3+1ew4y43dBWbHYVflFgBtgCXOTOmsDpHxWCCIvCaAA8g8N+bnRYYG4A78qoK8Ivy&#10;lVKQpuh0sHpIF08ED2BXMxPBUhng+0Q9zEhSNJja2RwOqMjnmBnlqSprLgqjGl+ypLEg4EN3Hq/p&#10;qlRJa4kywk3bNCWAc1Lwo+PBITHgn2RHNGKnEzjGI47nFG7j9rsmwk3YIh+un3ot1yUBkLdcR9Sa&#10;nAZrI0sfI0smoCOEtdft8xRntMQrqYpzayhWRl2RUitzwQUZ+GOpgQz18d35/o8NpDjuHWTXDYDu&#10;8vl1Xltmb4FN7/G9R/hhCWDfTOassDbv34689BgYHAkRlP9Th3/3rzvev+loBLy78+RgZxlKAmWL&#10;0j/FMC9PNISQ/aOtUe2gIEZ7a7Uw0am22ny1sXiLoxgIxj4O++PtIW0DFjZnmvXyZFbvX2xoEwU5&#10;Ndmh8qocZTO5OQBZd9RNzbuHkSpSLw59A8qpynUL+E5NXQHnUaih3jp1d9eqvrVcWTjDvrvkVLxP&#10;o2/oF7c/1tVH1wDPsQhmkmIQvIcANDvPjgryuMPi32Qz3fEmYQPFoEhaeurV29Wo/fUZlOCABhuL&#10;NNZSosXBOkBSQ6gvs7M9qT6UY2VFsmoAwkuz7errKFIl4LirIS+k0a+NtWEApjAKU1oaaNRMb5XG&#10;TDAhwAMcb9C1/RoK1dNSGp5P9dVqeayF71VorL1YL/ZnQnflk40R9bczBxhzEyMHexhejN+274Ri&#10;lI+3xxgOqx/Tye6s5icx2vzXwfaEXjzbCJ0e6wGIyXYomNeipkI9AOC6OKzrLGRXZoaop1wENw/n&#10;uhGht3FY43jb29OawnD19Zl0alNPR2kglC72+J8h1xNs0PpYhy7WJjSFUfHdzvX53mBU3FTGxFhp&#10;TrQ62Ogn6+MYaIAlx95ANnqZp/n+an3AiP+H35/qb96u683eoE6WWrQ3D0ieqAnk5fJ0SyjqbNK8&#10;GUNZgoOUhdIur3JHyzTl4RS52VIBBqO5Pg/g0BQiH3sBPvUVSZe1upj3JYzcBvK6YHJssU9v14d1&#10;NNuH4S9TIcogLeaKBpmnnQUMGcBsf6lbMxi+TQDRQAvGb7hJ37w7CNF47og33lvOHLiZS6te7ozp&#10;w8G0/urpqr7cxzDvTeg96/QWILsLCH6+3qP/8LsD/e2HLc30FKm5LF7dgLwmnN7e9jJAwQCAaBLw&#10;1BPunpZgxApQXE3M2xTg6jHHfnk8A2hAPnB29jj3NUDqDOBtlfPrAYwMdJZqkjlysyLfXPD7ruWy&#10;t+4Uq4FQv8fPXdPH3fZcC+sAAOcUmVFkb6ijSk92FgFXW4CgEdWhhItKU5SYHoWjnqyK+lxVcL7F&#10;KGJH1jg6JqT5ca6xGKLcMhx2kzCMnPIsnMhsHHEc+LwkNTWUqLmmgHmrxhFowlEoYe+k6ehoXoM4&#10;yK6d1oDzPIqj4mZXJl0POFcDTHeC3ETmznYBE4CS5SkcRl8TeqYbp3YBcG25H+u+bHi0M9sbSla4&#10;6dWSGzjh9ATyn3Va4viPWZeN2TaNAX4XRxsDibk82gLYB7yOt2uLR8vqBo+T6DEX8z47mNMc4Hho&#10;sDZEV5q8XJnvkevZGjg7MmFhrkPbviOPEzs71aIlAJFvymywR+cAh5smmTkfR2r0sp9MBFRxXpWN&#10;WSpvyFDnUFVI1R9iPgYGa0L6YXFVHoa1WDXt1WodHdCTb77RP/3P/jOdvjvT2sGgmnsK2Ls41BhB&#10;E5DujB2VfV833Hwl/SZG/iYGD+ccHVXQUqiShgIVu74khtvEQRLrmI5hcl2YYkYpxtdpr65RZ+Iw&#10;C/Dl5yYYXP/SdQKd5ulacgmsvaOX3FgnwXcN0R3u/H3zZwRZFAbYNTHjAM5u1JPESMjneUGy0gCB&#10;yTxaN6czMjhWEbJVaYKIxyzkK41jxgO+7gGQHmTFBdLyjnU3uuqz5KgAgGzMP+P/DF5+mXRL//6D&#10;T/SPHl3h8TP9e/c/1Z/GXNNfJtzUL5Ju6i8SrulPYj7TL5Nv6FMTZDw6qvEXibf0S77jaMZrPm+u&#10;I4pjPsx4oAzOuQIbUF7vrrs5ykTeE3g/j/lJzY3nHJO4jhQ9yAQgcp4mLv8SQGaCz6TxfcCla2fG&#10;AKziGEkc26Snbxilcc2Oms0oTGH/ZCsxG9vkG3DYpc8dNRp7PRCYHycDDlOcRn0r1C38s9hLAvMf&#10;x36uP+P1R2lR4e77LYNm5uMqc+O7tY4SSMD+3uP926zFZWo2IDH1Lq+jAS0AJACgP3PdyZvYCJOT&#10;fyQssx+G+pO+FhOZfu3GOx7/KnHpVHKnlPu1SRBHWvoxpJ/7WPz3XXS1CU2TxI7wvI9cubh4hBC9&#10;CgD/DN3+kclK1sePJi5/lRV1SV6mXaaM/9rEptcv847+Iuum/jKbtcsDOOcDfHPvhhqYV7LvKqoY&#10;WcF5iy73PGQoGn12F736qCQ5dGC9zrmFOp4+f67T1/yJyctUgHLWXc7nLmDvEaATR7AWwGsQ7FQh&#10;dF1mcQr7g1HmmkVZyjRBVoosoCsd4ZnkiGiAaZpTwYvZazgk9zz3OBeONvg04bbuYnfiAazuXJ/M&#10;eSWwhqk4J9mVgO7qFACyIzlNgKJTGdmM4vpM5VWzL8sTlMm1+b28qlT0hAnAJD1Edm7jeNxCFq/g&#10;VPw6Dh3gmqzIthvlXGceYwqjletSK7Xo8qoUVTblqLY1TzWN2ark/RFs3DQ6ra+3TM3NOYw8Nbfk&#10;q47Pq9Bb/o4b9oToS7CJ03DLOU5hSbxyi9yVP0n55Z4f9grX9AD5dAOch6yv6zrFMUeJQYfEhYjv&#10;/LrsoGMSkAk3TnI0qkcacpvLo6OFMirYH+xFR1/HMecmxF124A7DDbNcB9d1yTKwPXluzMgauWmP&#10;5z+9IlWpODL3s9jb6EOTkFEp13FQbjD3jxSH7KXhHFa1FjG3OBUmOrPuKw5dmlbCPHOO2RwjmXnL&#10;LI1VQWW8mtuy0fEtYJ1WcAWYBWzmrrgr6PcGjlHG+tQ1pquvv0QdrblqZD0bwItL0+3YkjYNYYs6&#10;hqtVUI/81CEzleCzqjgl8Zhck6BERgyvbxawV0sfBuIyviVDSa3pSmlJDZ9FFTmaOop9/FD3mLto&#10;5i4LOegEF0w7pRksMgQe6uivUhLOXDSy/LDYdW3v4OC6JiqObOI93Ul6oHtpMeFmwt0idHZhjNKK&#10;olVamaTO9nxtrHRrdroRu1WiyblmjXLdZS3ZysNu5bdiTzpwllozldaWqcxOdGQHoz1bOZxzTkuW&#10;KsBivjHpDunL2MMR7GBtbYaq3fwIW7joCCps5/r6kCYnTOy2an6+XQtgsUmXwLEd76sAT+aGKNev&#10;ny3rm2eL+ubpnD6cjWGzazTVk6dXx2N6EZrVTOgpj26U8ubpYhi7m/2aX2hTd2+xxsaxs0NO7W/V&#10;8yeLGh+uUm9nQaip9+HlRsiqGsUez4IDn5zNYbfrwETggt2x0ITki+cbOuF8J8Hqo+CIpfFGHa33&#10;68neqL7lP//ht2f6+++O9d3LtdBcaHe1P9w833KJp91BPT4c1YcXi/rdtwf64csdnR+M6OUFvtDL&#10;FR3vDml/04TikC5Ox0PX7W/erenVyZiebvfrbz7s6q/f7+mrZ+uhGZS7Q8+CeRZNki3262BnAn9g&#10;FAzbDK6p1ul6rw5WujQ1WK5Zrmt+ulXTYMhxn3tPmdYXu7TB+TkbpLklT7VgsU7w8gJYa45jL4DF&#10;JocbNefslr6qkA7vepO1bTkqb89V60yjCvtLldqRr+yuYmXV54QonQZkrnWwUh3879B4jYZHKrW+&#10;3AFeauL8hvXD+x399ottPeHadzk/Z7X5Jq97CkyMN4fu++1dJdo7nNTMarcqBiqUjsxlI0tl6Jw6&#10;Z4LhP8xxntPjLZoH3y85AAS/Y2tlhHNuCc1lHUiyw5483xgKpZ6OkD+TjpsL/ZodbcNPbQfHNWmO&#10;Y7g+7Qk4/DFY+8XFAnKzEojLN8+WkAvW8uma3j32mm7oHDztqE43BnLjHzcAmuh1EEEZMlERSNOZ&#10;/jpNM5Yn8Snm+vTybJXfr4dyWO5W/uZwXL9/u6Yfni3oBeu+xjxtzzbp/fmMfni7GYhLZ9m9OJnm&#10;/0ZDmYHnx5P64d26PjyZA6cOaBp/weWPzrZn9Pox2H31shRF10B5aJiVU+eSPXEhcyan1A3WstXV&#10;Xa7To3GucVq/eb+rx1sToTTWD1zb373b1w/P1/X2eF4vwLLnuw58cDOk5hCB6WjWI657gf9wQ6sR&#10;ZGKsvxL/f0Db8x06XgGPL3frKfvha3y73z5dDn0MvmPPfv1kQb/Fz/v+1RLyO69z5PmItX2yNcI+&#10;Xtabg0U9W5/U6SL+zZjrZSKnyJ4zv5rbfQM5P5CXqytjOtybx8edRH57NTWEzODXzQ42aIL5cFPV&#10;lRn3PRhXJba7E1ladtACmP05+8PE/+PDGR2yT2bA6i7ltIA/9eHtgd692mW9N0MTJ5Pb8/jx9lnG&#10;RtvV43r+bZWKNQkErr0JFrzJo2sQ3gED3gQLXsMOmbz8zOQk+O5qjhusgMnMMWCbHU3oEWo98p4J&#10;JEe5mbx0l/Ib/MbRlZcp6CYoH+hWUaxuFESH57fR337+eS64BVz0ORjTr01eXk03aQkWxN6bwLys&#10;tWlC0hGSJiX5z5SHjEuyy6SlSUxH33lE0sMjpGQkVTxCVJq0jERZmsj0a7/vz0OEZuKdQDqakPRj&#10;hIQ0Tvd7EULT1+xr9+f+LDIi5KU/i2T1+HkgN8HcxrifgCM/wnb58WOu1+n6Hn7u9z7Flt+0PSyK&#10;U6L9FfyJnGrfyHTgBv5rZY7KavJVxPP8MjBbPhihCN+1CNuaD7bITgrkpetcJhdkKr0kT9GZyYrO&#10;ugy8CHgO/JLrG9bgkmJ8JpcL8o1tD/tRbgYYsnHQhb6Rkwp2cHaPG0fGgSdii+OVWpOhHGxiekN2&#10;uIkeXZSie/g7odRA1qNAXt8CN4ZyAciTiczPTdzin7hTfOgWD350JO0nSWBV1tIp/zdZ79jSDKXX&#10;FwXyMqk0Uw9d5iAb/AnWjMIXC6SoAxeysfm5bmwaD4ZwgEEcWJ75tKyaH8M3uY9sutGQO6PnVv9b&#10;po3//3OUMYmVxQnqaSoIdQ3fX6yGzoNbAI2B9jyMAYrFNST66jXYWR0a/LSzoDuLfdqa69IODv4R&#10;ys0FiZ/sjcuFzk1MuYvhFIZyeKxDtTiKlXV56gWAdQ9Vq623XJMLXZpfG1ZDa6kqavJUxWhuKtTg&#10;QD1gOg8nH0PqqC+c/QeZcfr43hV9GnVFCSiVoqpc5QNmk3JjEch7AGScFxb9vu82xFzXbTbobZTK&#10;NQTgBpsxOvVhSA+cnnBzlFaNtFfqcHFQczZC463aRqmtLw+rByVZW50OUE0N5MQ+irynpUCNOCyt&#10;jshqK9MmRut0dVTLQ00hetMRqG185oLBEwPufFalpqrsEH25tzSEIh/W29MFvT6aC6n3Ji8PMUbu&#10;VF5Z7M7eOVrEQHz7xaH++jdPMK5rnA+g6WhBL8/XAjk10FkWUo4HMPzrvpO5OqC5pT7VtBTicCWF&#10;xgIZlZmBuDQB4eiEwrIM1TcUqdX1A/sa1d9Ty3+VAFqHgzF0Ck8vRtm1YdbmetXbUqxBrm+0o0L9&#10;TUUAxxqNAhSO18dDHREXwDbYCfUy2ZiO7BvtdnOiupBSbnJoE+MyP1CjL88BoRfz+k//5oV++3xJ&#10;r/eGtQNQXgVgTveXaR6ZcsfHZYxLX08F4ArnBGNcXJ6sApxFE2yVKKcynJXq8gzARDcGtFftrMsQ&#10;wNLEpbuMu5HSk4NZ7cx0arg+W1tDdXq2Ock5NamEDV+Iwm/DAd01kJ5r0yYy3eq1HXFjnPYQ9TcO&#10;IHMEhZvlLI01AC6c6j8bak4+WRvUb5+t6kfGa4CGa11ujtVpdagyXNM/fHMQOioeAKAXRqrVggPY&#10;hnJzPaxV5GcNkO6oQHfBa8YZbq3LUSf7bAVQ9gJDe7LWp9PNAZ3vTwE+G9WMUnT0pNe7syk/NARY&#10;4toONsdCeprT1IZ7KkME4/sXOyHF/9v3x3p+thLWx4+OanSqzEBHuSpRnF0ou4P1ae1vzaiSuUxH&#10;WeaiPKtMbHFOHch8LwChq69W5S5+jOy4YUUODmVuaZpSMNyOLktHEadgyONRmIXsyeXlcT0+Xdf+&#10;zqzaW0rViAyavNwBNLnelxsDuVbUCGviWrEuEm6C0p0jTVz6+Slg0Wtg/WIScxJQWuW9xrntAry2&#10;5vuQK64d+dydcwHvkVB2YByA7psrJxt9utga4Dt9rF0dIKdUC8N1oWlWc3ma2quy1MZwza3ehgL2&#10;aSYylB1Syk2UDvA9p4g7tXzqJ7DsLulTgKvhAUD0DK/dzRRZratJ18hgDaDHTYDK1NaUG5qAjQ7V&#10;qqOtSOUudYCj75pxVY1ZITLFUZcDyLrJXHecda3RRvRddrGb6BTrh3/2L7T3/Fxzm8zJ8YC2joc1&#10;jD71XFc05CgV4/ggE12WcVe3ADVuwnIzz8TSLSXhJBa3lwSSMgfH33UlY3IeBUIhzg4vcp+PvNkY&#10;m5hMLwHoVqQHosYRmjnorNCFucRkZ4oyfCcR3eFalCYwQzMejFxo3gOgu897HjZ6cQynTjg6MzTu&#10;QS58k8mp45fp4+727Mi0OPR0WiBiCwADqfw+HkPuqEunnt9CZ39mcBR/S7d4z3d0DXhsgG3wowz8&#10;eO6O3X8S/bn+/YefMa7oT2OvhYY3f5lkAvOGfpl8E6DDcTIBXKnuan1bV5HzWxzjBo9uvvNZ/A1d&#10;ZdxIuKkYgITnxVGpjjx1HdBEbIkLdMcArh5i6B8B/O5xTrcAZT7en3EObjbjRkB3TWBmP1AMwMt1&#10;DxMBrmnYoCz2SRbzlslIBVyk5SWHxkupBe7ynhKaiFyJu6nrnM9VwNqVtLuBCHRazEeJt0JNyxCB&#10;6ZTyJF7z+GuA6yc+f34bXcQ6AtJiWceb/O+tXNdDMmi+F9K1w8iL0QNsQoiM5HNHQUZIS5OVJikd&#10;genHEIUJMHS3a6d2m/SLpJWbvPSIvBcZIboS+fJ3PEJK+k+E530A4O3C+EBafuRaofxPIE4Bnp8A&#10;0n/NvPnRkZfuLP6rzLuBuHSjHqeSf5x1T7/IvK0/z2RNs29dRl3m3uV9gG4WADn/ge6VxethmQGb&#10;gZijUrkm5ugusmbiy4Srr8UjQl4a/DpN/ROO4Rqid/JZM+xHKromC7l06QWXUvAecYMdp4qnVqUr&#10;oTyFOXcR9LiQ1RDrFF7As9PSk5jjRwDsq/FOR+daAfQfu+ESgP4+MhQLkExiLznyMrOMUZ4UiEUT&#10;lQXoCI9idEpJLfoWLOBUbz+PDNeuzKsy+I7TrbgbuhJ7XZ/y+MtHV0PzqKvpAP3EG1zzI+YiWoml&#10;8eHYJRwn1I7msaYpR3XGGeiKfpzRIXRaV3uhWrF3Heg9j0b0TBWfh8H5NKDXGlvy1cCob84Fi2WF&#10;mw8V6IxSnrtEhcnLBOY6iXmILYgN6dv3kbu7yMNN9uI95jqO951K77qjrtuZw7XkoZNM+roTuXWP&#10;a9tGMU8mKu8hr47ujcibCXi/77q3jxgJ2KFE6x/+y3VM/b8JOA130m7rWtxnikq+oUfogCzOz43T&#10;CtBphTgWHTjA/WMtjGb2ZSxzk6Z67GrXcL06BmqVV56g7KJoMEesWpqzwF5d4FowLPbFmRjjfRUa&#10;R+9XctwSZK+qPkWjk3XqH6zQQH+FRkfrNIlNau4uVnlrtgpas3Be0KdNqcpk5LSiZ+uRlxp0arVl&#10;F8e28J6iSh8puSVTcQ2pSnSjncZknF2c2vx7OK3gVvZILHKTiF1JQO5KWbPVg0ktboFTOfd85COa&#10;PRTLPrjLnvo05QZOJ3oUnXoTZ9bkZVTq5c2MR9ilLByrKta0d6AqkInzsy0adWrxAHhqvEblbTh+&#10;TenKchOh1kxld2J/XO+wBf3VkRmiQ/3aae7pnG9+XapqkY+uwSoNTTSpZ6gm1J505kHvcK1Wt0e0&#10;wrm6s3pFbQp2L0dd/eV8tzGQvLOL2Pz1oZBuvL3aq1cXs3rH+MNXO/pwgS+x0xtqJ354PKMvny+G&#10;NNvffrGr33y5pw8vV/XVmw2w8pKenbur9oCeuRkI4wSc9u7JivbAi/srl92KPc53x0Ldx9nxenBj&#10;BxirUDPY5x18F3cxdhrwJr6LMaA7Tx+scU6n0/r21ap+82ZdXz0Djx9P6AjMccrny2CcDrDw5GRH&#10;qMP3/GwGnNYPHtvW2+fLOgCX+Hs7YLyRvktC8Tnn+vbFkn78/kC/4Tr/8O2+vnuxrH/223P9r/+D&#10;d1zbkfa2x9WHXDaAx5vbwYHg7NnZLq2CYV2ffxT8/PgIjAWW7usq1NhwdWic44aj28sDgVBdX+4F&#10;t/hGRYVaWZP2jiLNgyuMVZzF1d6Qq5Heap3sTuvsYCZEww6CX6uRx9reYlUNlim3p1C5A2XKQq6z&#10;0SE5dRkqa8pmP5VrcLhCC7ONmp2o5hrBoq7Z/3xFWytd2lhuC6n6U8xtAzrO3fhXF3o13F+tQXTQ&#10;qpsunUzr+cs1jbE+FT3lKkUnlbTmqw5cV+tUfd9Q5vs7m6PIxpCOdybBumC/+f5Qz3AWTLk83qTn&#10;exM6c8r3Yo+OwIbz9lPwH43fpocbQnDDPv7WEXO6vzmsc9erP5nR22cr+oZ1+hIZev9sTW/OV5Cx&#10;bR5XQ1fzSOdyk6QmLCfRIS41NdlXrRn8G0dGzo82h+Ywz0+X+c24nuGHbIEVXePx92839fXjeX37&#10;bElfPV3Qu7NpvTmZ0pe8/tvvTvSb9ztan23VHPtkHZlzuvXZZp++ebast8jhfH+tNiY6+M2Kvni2&#10;ja/UBY6u1Rh7p3+8TsXN2aFUim+w5pVhO/CVWzuKtbLcqbMjcDWy7vqVbq77+1e7+vH5hvbAso5Q&#10;fYV/8/hgSm4UOs31OXDABOYa87qAr2L5G+hmjcHELq22v9ofamAuoAO3ppp1xuuvL5b0zdMV/OB+&#10;HSx2hl4Aj3cG8XW7WJda9kg/+3VTr86WtY9fvTmF/LoLOOfkpkomMHvArr34no0uLVWTrc4u5Byc&#10;v4mvs4UsL8x0BAJ6YbwtdBD348ZSv549Xg0N1Byhu7UyoCVn+p0t6ftXO3IDn4Upl0Wb1uYGWJrP&#10;lpG9C/zuJydLoWzai9MVHW5N4lf1gO/ZUxP4oGMd4ME87HuqovITdA9ce8tRa2DZ22A5R6zdAoua&#10;uLyOHXJKuaM0nSZ9Pe1BIBR9gzlC0Bmz+nPfeL7JbzzctdzRl9exkzcLwC7o5OvgEBOVt8EYNwvB&#10;mowrYCAPk5uuZe0u1R4BGzP8XyYnTVh+kgiuYZjA/DlJ6ecmOB2hGXn/58NRlR4R0tJEpUnLCHEZ&#10;ITTDd8CdJisjJGWEvPRjhLwMqd1cu7G7SUxHVvq1h8lKv/a8RH7v9/zdX4NrjW9NXPrRhKUfTWj6&#10;uZtjRsjMa2CC2+CJmBL8CnzUdAfW4Hs4kCar0CXMsoJflcGeiMuKCw2dUwvT5ehLk5dOFTeBmV1R&#10;AOYvUExmElg/EV/gspmoM2pcU9vRlo3IZ213lZxG7kw2v1eOPi7Hb6x0ubWu8lCiKJrzScRGJ4AN&#10;4kud/QOmBLsl2jaDb+6ZQMSHcIkBB2K4U/g9sOVdHm/zf47ENKnoZkuf8Gjy0kSjoy7dbClEz7Je&#10;TtF3Uyk3CX2AX3EvE78mGdljrW7wfcvb58yxyUv7PB53cuIUlYec4q9bBj5Lucc6gN2Ryyjk0vU3&#10;k8oylFGZ9e8ueVnERVewqYY7K3SwPKRXxwt6uj+pLZTSAopyf30wkA17a+PaWBjS9tJIqJVxWSwZ&#10;RYnxeAxIWRxFUfgOK0BmcrhOTfU54e7hzPygahoKAcC5GkchrW6N8BxDCFhuxzBX1eWruDwj1Jrq&#10;7gVMMepx8POrXLctI3Rucifczx9c1YOkeyqvKVB3X6Pau2uUi2MQjYAnIQRuWJOLEnfjCaeQfx5/&#10;R1c82JjXY2/qERusg9+MDrWor61Mp1tTOl4b0wmGx3dk5jEWbQiqjbuL/D4+WQCQLMv1MdsBw31N&#10;BRpoLMCw1OtiYwJFjqFYG9YFc7CAsXy8O4uyH9bR1rRWZ/u0xrXvYDy2UdZPdyb0HgXrzuMtCHs1&#10;TlcFiquiKEa1lcko2yl9/9VxSGk4w7DMY5g3XDeUeXen6o66LPW25GoM4HCwPYRyH9DK2oAmZztU&#10;3Zinhq5KwGSe4lGQtRiBjoFGNTaXagrFPNzfBGhzgeMpjfU3AARmFLqwYayszN1VfA9g4E7LNsZn&#10;21OhuHpXQ77mWOeXR0uXnZjZ0K4lcrA7pU2u4+xoXl0tharAEXGK/AXHPWIeT1YG9e3TNZ0CUr4A&#10;pPzulbtJzmhzol7brscyUqNFAOIa17fMcCOe9k7fgctRGQ5OGY6kG/hYHsors1VRno7B69aroxnA&#10;RK0GMHqN1e6Wmg0wHNbjw3mtTLZpqrtMT9aH9XxnWq3l2cqOu8k8x6sdh2tjoUuTgGwXlO5uzlET&#10;ymVlpjPU3nSqdwtKZ3miWa9O5gJ5+fYUkOk7tXvjeg/YuQCAHsx36JBrmgTMbXEd3wFEfngBYJtq&#10;wDg3aH+pE6NcpgEA5dRgpdb5rz6c1d7adO0Drvqa8lWBAm5C0bkj9ks3bQJMna8PaBSQWYpBqyiO&#10;VyUOWStz0eZo6J6KQJa9eb4ZOl631Gerp7U4kJYmtU2E9rWXagiF6uf+zGS0C5S31Garmf0wPdSm&#10;3XX+53hVi4uDagEQ1zcXqZXvNfi3AIpRAPgga27ysme4WS3d1SGtz40pUnEcHY2WiDKMz4oJUXPZ&#10;JRlq6wC4nq7hCHWqnf3aBAhpZf/47v42QNLF5t0EZwqQMco+P9+bCQSmIy/9/N3TTT0HUGwDnNyg&#10;ap/rmQJMuQu50/27mwsDwWwANtZWAkjq06vDOa2wN9ZxKg9XcUzcuRHQtDfnuqB1WsKRnAVkOdq2&#10;Mj9WrVVZakSO2uoA8Dz36G8u1lhPNc5En3rY62U44EXsx04ckQkAr5t5OQAJIPbfynmwtzJ04XUn&#10;WTv91SYlK5LV3VkCKHKdzArNTPG/OA7NTXmhFqsjl2oY5ax7fXsBDnO9Bkbq/t/U/VdzY2u2JYr9&#10;Aun0KbNN7p2e3ntP0JMgQRIkABKEIUACJEiCBEHvvbdJl0yfub0pX3VOd7W6T/eNftG90g096EEh&#10;KeL+B+lNoVCENDTGx8TpuucfFCO+WODCwjKfmXPMsaYxeUblednPuTsQlld5O6rbmuDhmquxZsA3&#10;3IhpAr7RhWHEN+axf3OJpb01gtMCGv95yOP9KVl1ar0UkABAEpV4CaqpQPXW0IRIVmeigMa5wjhV&#10;REO56OQ5ZhqPq+6gEUp5KQXdbEhNAYC7quQiF8oJCnJqcpBtyUEulaDSbxSIwGyt4LXuWo6Unrxy&#10;+TmPgM4QmAQQ/1p5nK2IQEK5XkTulFKviKRQ8Y66ToIIkRw8fxZ1TpreMFJh/7rwKX5doOI6era7&#10;fcbTkIo8hyBSSvjT/Cf4d7mP8A/5j/GLoiT8ujQVvyxOMkVvFHYtr70v5dVXTTAlD6TqbKO4c5pK&#10;TThQem2eIQyzCYpU6EOFO0r4zPKuyyNAVN/JY0zkrchNVSZOJshS5W+FTcv7U4Ti55WpeMhrPK1O&#10;Q1ZdNgoaCF4aC1HOa1QSQIi8bGqtRANBcE1TOeqtFgIrAqgGAgWCjhyCEeXiyyQ4SeUzPlWoMe81&#10;jf2tZ1Yhnl8qLN4Qs3wWAjclcr/PvtF3qkiu/DciEOXpKC9INRE+2pdpVXiKivUUIq+j8i5sW+Qd&#10;jzVEI+eSvtc+eUvqOHlayrvShNd/JCETv9HnxG/+lriUt6XApMhPQ4DqOJ4vl2Os73VdkYjmvrhf&#10;oVKPGnndRo5vM++dn4335UfyUk1kppo8Lz+tJbhuyMSX9Wx1BMp1BLwNNBLYlA/0rqK6yFMCOM59&#10;3bf6wXiA/g1peV/5NeV1yXZHjmpLPMDfZvCecjR2hqzkWqCeqWLTtpL/53J+ZHI9ZXN95FgJfG3l&#10;Jky9lM9YzM8Kkc7g2HyR/4j9JzKYgJtz7HHZXd7YfM61IvaNhcfW26uITSrR2C2Pwyo06yUdW7uz&#10;Bp2U6Wo2h8Xke1bhBTvlv43f1XMM8wXcOecfsH3OtfIrzo/PaTQ84hz+TFXI2RfZNHQq2kvRwfP0&#10;UJ918Lc2yiNHTw163PWmUJ2qAocGbAj6mmg4tmJA5KWnGT2UDV2dlejhtd2UY5JfnbxH5Wp0+5vR&#10;xXN29zSaF13y1ld1cFP0S4C/vcIQucrFmcNxV/h8EtfIk/JkJHObVp2OXPazZJGFul3rzWKvprwp&#10;RQXljQB0Bs+VrLnEuaK8qyZ9AZvGVF60KXx+eX1ncZvbUIBMblXZPYdzSek0MjmuqWXJyChNImas&#10;QjBCw3i4G5NxH6I0fscnPIhPKc+ZDz7K+CCN8gDxhv6fnRswJIkpyMNnnSMuuaHhqxelewtBE7Gh&#10;gixTNN6tlMXNbdTRrnJExrsRinQgGLZhcX0YUyuDxmOtppf90VuKInc5invLUO2tQq2/BhU9lI1d&#10;nEttfJ76NK6RLH5mv7hrTKvy16GEv8mxy6jlmmrkPOK8z+soRT6N3LIOGmjdlXBHOtHm5hzheNZx&#10;XyHXQzrlnXLApnIePCxPYd/kIK2SMqCMcobbLGJj6Q/lIRXpqaidpcVB6qImYmgrhuJOeMft1CUl&#10;qO+3oGGwHtX91Sj1UIb7K1HWX4WSfhplAxZUDVCPBGtQ2ldmqo7LU7OP/eAb60LvEDEcsU9XQCQU&#10;delaGLPEqtrX1F2KFqdylpbB7quHM9iMIHGgd7CN99BGXKIIhyFsrw7g7fU8vn+5gnfPpnGzP4qb&#10;gzFcHyqVTgCvzmdMleZXlws43Ytid5UY82ad+xdNdWON3S1x4ruLFXxFDPrzq128P19mW6JdM4vX&#10;l4vEGWEM+xswynuYj3bzvKrQPUKbJ4Zd42UWxlfXK3hzOYdvXq3y/LQDjibw+mIG377ZwNYyMfLx&#10;NN682cdQpIc4qgtRYgFVXN5cCuOS13l2xDm0O4GNpRDxjwvDwVbjEfbuxSbevFjDB57n7e0y/vTj&#10;CX56v4WfP+zit98d4eJ8DrFp1QhwonewA33ETV7l3iam2tiJYW1zFOvE/ofEjRFizP5gC/xBK8aJ&#10;ieKTXoO55JmmqvdxYhcVKlR6iMFBm/GqmzMFI3uJ7RvQRyNaDiuqth0J2SgnquAONmIg7kLrQBNq&#10;OCfrhtpQ1d8Ii1LhiHwe68bUVB9xtAPnWxH20yL+8O0BXlzMYmcjjKEwsXSfhfjIjkleu4N4Vnhq&#10;a3mEdpSXa2kAJ9tRXB3FDfE8tzQMH9drh6/ZFOvq1AuAQDPCUx4s8VmPjuZw9REjjgTaaQvRdogp&#10;NL4fx+tKARZjm6TtMWlyNYqM00t8EZx6Kb4lr1XiyoMNEXqTON+X9y6xJ8f3PcfhJefDNcfrfIf3&#10;c75qCEwVAlqgzSfCUuSlSEz9b6qds09X432YjnQhRnw4TpyoyuUqOqmCQcdro7QZpvAV5+P781l8&#10;uJznHI7it++28R9/c4HffbWP331zZCpmv362ZELqF+NuPlMP+3MYqsS9Px/EbMiOjZgfX13wuLNV&#10;ztERzFAGLXF+ztPO6A0LP1IWW6uoJ6xw9dk4F9k3SwHahiGsLQ4YIvdwdQLnqwph78cMx1gpGnZ5&#10;TRUiU8oEhdRHeS1hbfWvl7ak0mMo76spdMOxW6CcVBqzccrNIPXKBGWnIgi/ulynHcTzDtlp4/Zz&#10;HDj/Z71Yop2nNTJDWSoSdCjYYdJ+zRNbz0acXGNhLLM/16eDZlwnRlzEz03wyymFOirI6yrllMjJ&#10;ccqrBdppcjSQ960iDxemA8bhYJt29/JMALucU1rjx2sjuD3jeJ4t4E+/e0Gbegb9tE+l45ZmB/Ds&#10;eMGcQ0WbVmZDGO7vpB1Lu3hvAWMTQXT1tVN2daHGXk8MW4GMOuIJ2joK7ZX3pCGblO+S/xvykrhU&#10;+SBNoRqRTyL3PpJ4evEuz0uFjIvAlOelIS7Z0lpKzAtetSS9+P2InRStkk78Jv0n/KKc5E/4WS+m&#10;RV6qSKXIS+HEu7DwOwIz4Xmp/42nHvGlCEh9ToSPqxkC6yMxmfC8VEuEjIsQTZCd2i/y0hxfTizI&#10;6xqykc+nps8iMEVe6nOCkNQ2EQadIDsTJKaafqOt8dLkcfKqTLREwSJtTYV34qcEqWmO+YhlletR&#10;DhXKt18qpwnlla8rRjkxdqGFGJR9IZydy+cp5BiWNJSbptDxzLJclDVVobSBuKqqhLYsMR1/U0Id&#10;Wd5cbLwt+6MeDM8MGgKzhbjH2Ey0oVQcUpE6LZSZatW0U4uJC1VYsYz4xpCYxHTFSkVjk8NHMVKU&#10;ekoh4OyjR7R7Mok1RWCq2rzmxEP1gYhgfq8q8fdEEhtimP9X3hHNIi+VTzSJz/S0gttyzi8Rl2VZ&#10;SOF+kZfqc3lwirw0c6+xGFnysKQ9kqHCoZoDOocIbdop6Y1FyOWcLpbTC/Hu3y156emoRWyQSnx5&#10;FDvzw1gj0DvZGDUh4+e7FKZKsLsYoQAaMF6FC5ODuDxcNGHG59txKo4JXB9MmrfVi1RY8mSLU1BJ&#10;cMzOD2E46kc9J1slB6+VA9xPIdVIA6axpRBtNKjb5PrbboEnYMc8hVQ/lbWrv8Ow3uWt5VClyIfZ&#10;j5BWkExjsBKhoV4KLiXBnkYfhVgjF3w3he/i9jTc4R5TMMGQlyWc7MVcdMUZeFqciuzydJPYtY2D&#10;NRULEGAs4/Z0DavTIazOhKjwCLYm/BjkdbfXxnBKAa2kzruroxgftCPsbsa4vw3rVGbXCneVAI55&#10;cEKhKYJSeUP2VsepIAmsdueMa7r6dZXH782zz7YnsEog7aOhICWg4h/KLxIWsKFS3RP4WQ4bsKM8&#10;jON6+0UjI8r+mh3pxoGUztYoNgn0tlZCWF8ZwiGV+ygBup1gRPnx5EUSUYX3JSUID+HsaBVr86NY&#10;nh7i9fwYD6lS2wI25wgUFyJme7Y7QwU/wbHtpCLr4vFU+it8ZiqwWKATR8tRgrs4jrbYqOSVNyce&#10;E6kTM+RjB408X0+9SZZ9xXO9O1/D4SLnDvtlR2/BqEh/frWNt6ezOFig8h3u5BzzYnK0B3Oca5M8&#10;V4SfA7x2I40aK41DVa7udjWhz9sOl7ORCtGH/cWwmZtSsj00gPo9VpMXaGt1zLxl3VoYxIFC7vn/&#10;fMSDcSoiE+bB73ZWlTcoyLFtQpBgTjldVHhlJNgGFwVQHwXOKsGfyEvle70l+Hx3uYSfXm/j/bN5&#10;qFrgLu/9aH2ETZ5+wwQpE1gc6URIVbx7KrG36Mf6XB/Xh5NzqhfTBJaTvgZME4y9UH7LKR+Pq8Pe&#10;bBAfCKZvCSD2ea2J/hbYaYS1E+g11ecaUtZHI9JHILG+EjHKW/0sos1PJR+kMlYoukL9BdTsnP8u&#10;Grk97DfjDUvQpfDxZQpg5Qg63JnD2lKUhms3DbUeePw2dHTXGoNUxOXUXJiAecB89nDdDeitU5/V&#10;kJcK862mkBWBWUahpzxutVyr1VQaKnYyGHbCRgHYr98RpAyHurG3OXmXT8lrRYjrcnJYYdp3Xq6q&#10;Mi9AOce1o9DxW3mKKicW71uFew43JkzFzTDX9SCNeFXtX+AzRnkuVem/PZjFyqSHc22QYDGICxo8&#10;z1aCOF7qx/a0GxsEgkMC61wPPkcdvGqcP4O+DoR7aVQRgLTTUA5wrcjDcjDQhi57BWzseycNdpGX&#10;4f42/qYW3l4a/byHRa5d5cJ0c1zaOE5OhwWzBE3LS0MmV9TiAseGALCP4+KmzOvzW9k3dcboDxOE&#10;hQkqwwRtmuMKlfFThjr7WtEr8mCoA+08rsXVjIW9NfzhX/4T/g//t/8Fv/8v/w36y61MM56XesOX&#10;SwM0R6EmNFSTqtNM6HJ+c6HxssysTEdyWQqyGnLvQpqb8o0SVUiDPMgq7FV3hUw4VxSGXmkrN9XH&#10;RV6qIEgZ14C+y6YCNMSllBvHXGGbpgI45XA+54KK6eQSjBnyksDMEJn8rkh5VKQsqTjzrAJ+BTSa&#10;85Cn8E3edxWVeyWvJVJVIaYpVLZfEvh8WpJsitd8WpaKLyoyjOIVWJQXpqpzF7VV8x5K8VnuY5Pr&#10;8h9F3pSkGPLyHwuf4H+b9wC/KH6MTytU4OWOmJLn5QOCpnQq6jQCuoyaPBQTNEhRKw+NCJbkqnTk&#10;sE8ru6sNEfKEfZfbXERwkGZasoVgjseZKtwiwmoI3ESAWQjq5OHEplD+fILPcgJSpeioay6jnitD&#10;HQGDPlsa2f+1xahuLEd9Ww0szZWmuE9+Je+JYDG/vtj0r4jVIlsVr19GwJiOT/iMyvOpPvmc4O0B&#10;x+Q+Aewv8x/j1+wDvVUVMfd5abIBvALAArzaCvAKCGsrr0fjUckmIlFkkJoIPhGRf0teJr4X6SiS&#10;U9/rs5oISLWEp6WaITh1Ph6X8OgUGDdJ6zm/EmSnSM4sA/rz8EAeBXX8LeenPDHlZakclwobVxOR&#10;qSby8vM6jmM9/6/ltoZguY7Xquc1uf1CBDLH4Qk/P+DvTXg4n1H3o9xIyiV6j+tGpOWXnBOfV6Xh&#10;c3l28vj7DbpmKh5pDXH80nmPRXqTT72pnIt6o19iq0B+G0FfG+eKvNooGzK57rNN42fOmyzOaRWo&#10;ecp58nnxU16X/UTg/ZgY5wnBdjq3ObUEynz+Jkct2ijLW3tq0eKoho1NeZ2tBLoiGe1c/0qVoiJ1&#10;bfKY5L5Otlau2Vr2p4quPJEHrryNC5TLlWtFnrgcg89Kkwh0ue653hsolxy8jpfyS4V6VFXcpZcp&#10;3O/3Npsw3SC3HlcNDTrpEStbK3qoC+ztFXAQoPdQbtq7LcRpZWjnPXWa4nkV5mWiPBnr2S8WPlM1&#10;x1j5Pyt4f8WUG4UcY+V8yuA4P1aBKa6PpxxTyanMRvYxwbzCqoqIFcooBxRupYJLOex7zUHlXr2b&#10;T9zy832R52wy7J7KmOH8T6YBk8bvUtnvygWZKfnHMcnjeGRw/maWpqCReHIw0mvISBVbGQ51YnzU&#10;ZbyW5Envp151sz+Gia3kEabIDxV1UI68OeIovfjaJDbZpV7eUUoS4tmZcZepqqsK7c4e/pY6f3Kq&#10;j7qv3XgPLm+NYZyYrNnLNe6tRrlCwAfrUOSpQJmXcs9HA6GvAsXOUs4jGhnVSUhrzEJ2C9d9Z6lp&#10;ZS7KZ48FFb5a/r4WuY4yZHZSVnRz/NuLUWynrG3SSyW9ZMlDOfVAelkSMrgWMrmOkjnH0zifn3De&#10;p9A4TCNmTqYBmkHDR8XHstm3NRwrF/WTcp+ur0UQpu4JjXWjL9KOFj+v6ypBVX81akK1KPNXoLCv&#10;BKUB3tdANbeVKOdWTSRmiZdj30t512fhb4k92Rq9tajtrUK1oxwNnhp0RzrQO+6AxUnjz1VuvDpb&#10;/XXoGGhBDZ+rjq3ZWQVbTzVGJ13E9a3EEA04O4jix3db+PbFCjGXF6sxYoNFL043Bk1Y7fXhBF6e&#10;zxCPRrAy68Vvvzo2RNA4x0h50bfnAjjfGsfZZhTf3W7h59d7+Mu35/juxRa+ebGOd1eLOF4Xlo5A&#10;xUVeHMfx/nIBP77eNCHhv3+/h5/kPXk5i7P9UazNuTE71kFsEsJ377Zxsj+Bw4M4Lm82MUCc1dnb&#10;bCLX9KL2qzeH+N2P1zjeJc5ZVkHLECID7RjkelPu1NfX6/j67S6enUwRtw7gYIv4e38MV2dx2gBR&#10;TMRd8Idt6Am1wsn51TfignvICR+3wQk3AmNODBPjhDkn9XK0L2gljmhCRC8mwl0YJvaLjikVQBfG&#10;ePzKxghm5vqJVQaxMOujXdaNadoS8SE7luXRxmMP1sdMfsx4vAcjsW5Mrg3AMWJDU6gZtaEWzokG&#10;1HFONvdVYYT3d340SYw/i5+uV/CBz/HtzTJuTuPY4PgMcgz9xLtBjoXCxOVZJxlzebSEZ7QN9mgX&#10;vDmdx/tzNuJr4fcY7RU7sVNzL2WNvxH24Xa4OW+Gpz1YYp9troyYsOZp9vXEIG2H6QDOtiZMBNsx&#10;710puBTiLUwpjz69yNdLcBVYVVqiVxcKJ+ZY7nHMiOuvT2bx/GwOlxz35+dzeMcxeX68iDNiU3ld&#10;aquX5osTlA88hyqYG2KS313yHFcc/6VJ4nvKFIU2ywlDKZyUj/GU97lFbPhsYwxfXSzhT98cct6p&#10;oM8svleOyJtV2gZ9tA1dJkJRYc7XJ/PYpd13ezRlHCb254LYZN+tUx4dEeMf8dqbU37a2hMYpa24&#10;uUZbZicGe18L6qxVxPItlPftGGL/XFwtY2tzGDNTHuL+aZzuzGKR2POU59+bv7Nfdvn7+Thl3WQf&#10;x33KeDMOUWcoD3w757GHOkC54Mc55yLcNxSwGe/ckIhA4uYY7UJ5a6qqu4rTynFnjbbNNdeEottm&#10;xhwYDbUjGqEtMtaDGHH25fkizvn98eYYbvnMz9aiuObYi8hUSrox9qWilWxuyhNHpYkoHIr2Yoz9&#10;MMZ+0LxWcUylEpD9KTJyLu6n3deDLa73Ua6BGcr31xereHW1ijfPN7G/FcPQAG0StkURoJxHR7tT&#10;ONzmMy+O0MZo5zM7eZ4Q9YOfct1H3eFBc2cdajtqiVXLDL7Nov2jgjxpxL2PiY2VOzCZ+PRJda7J&#10;IaliNSIURVyqmKTIOROaq6gC4mQRmMkfiUuFC6dRXwqrCTMJqyVeACsSRv8LbwrT6EWeUvMoqkT6&#10;L+HdabwvDSEpYjL/XwnMx5V3JKUIL0N6VQqL6DvqVX5W0379nyAuE96W2i/yUl56+pz4LkFeimBT&#10;SxCSIik/57PqhbrISz2zvP8SJGWC3NRxckgQsamm7xKh44awo24XWSnPSvOSnjpepKW8VEVgJvbJ&#10;A/N+Ne+LNsJDnleOD3n1xB0NtE2IqdWKlJ5JhXmI+fN4LzmKxOUzKa1gDvspq/yu4ri8L3MqCpBX&#10;KdKzHGUNJdzmmzoAVcQx4p16ww7Y+9vR6Ko3aYKU+9xCO0qOIHoBq2aKOXKfQsgriJFEYBbTxhIm&#10;KVRECvGRbBClFVB6AeORy7mk5zO5PamXE31k8vvze5GXKrSUIC/N2GlsRDxyLJP5PKoons5nlG2T&#10;XlNgPDtFBou8VKot9XeWbLb2amM/5dH+yGL/qIJ+GlsKj1WlckW6yKZTQaG/W/JyIujE0pgXC6N9&#10;mKKQmBpSguJWbC+pup3HkJfyblubEwFGULc8gfP9eUNoHq6N4WAlQsEa5ech7K7QoCf4u362ihCF&#10;htvbCgcN9XIOjIUTxK03fTw+0N+KboLIZk4WF79v724wZMkwBeE4haIz0GHC+vLZyUlFycjhQJZz&#10;kLpp5I+NUDBvz2CawkvnEFhfoPJa3JxEKQWLqksqV5kGLLWKC6qYk0NhiTT2MmkQNttrKBB9BAuL&#10;PM+sCYMPeWzYW50giPXCzese7kwhRgV4ukdBe0BFxyZBfUBFck5lqRDwqWAHJgNtxhVfHqtLMYJC&#10;9tHS1CC2lkSoUZlyERyvjZu3QzdUfJtT/Rh01cHRXIA+Giq+nhr0EsA9v14lmBnGyd4k5mJukw8z&#10;TmEc6mvAWMBKZerGEfv3Ynec9xLDhxeb2F4bQZzCXV4EnVxMqr5l7aXxEnbC00+APRHEAZ8v0NsK&#10;e1MZwvLEJLA/2aCSmRowTYWHjjcmcXm4YHIpTlDRKXT2aG8aS1TKyme5y2dSMmcdI49NkdIie5RD&#10;R7n+pOxcXMSL7B8ltH5GpXlM5fSMyuNqJ27664fbbXxPhfLmZA5zBM3KWeimIIgRcCxTeY3HRJzZ&#10;UEfDqLm9ElUUPhaOd7O1Aq1UAoN8thVe+4DzLSzyrbUMNi46e3sVumiw9BP8RAbbMUFQts/zbc+E&#10;EQ85TLj7COehr7cOM1TWUxO9BJkuTKqQiiqA+poxwPGYVogKgeaxlPvioHkLrwqCv/1wQMC8QFAy&#10;zHXRhv1VggyCnx9ebmGDAGC4pwr+9kL0tuRgZcKBi71R7K4GECUInyVIf7MXw5/f7Jrq5L+53cQ3&#10;BDQiMq+oxA8IUtYIeEdoUPV0VhpyzMl+tNO4i8tbhG2eSnc4ZDfEpfZ72dfyChRBKc9ZeVp20wCU&#10;16U8Lu8K4QTNVrkvV6mkZ2dCmOacnOIYDrJPmtl3ajYa7KGIPAM5h0Ld6PFaUUvl2dZZDR/X4pDW&#10;QqCTxna9ITEruLaUx7DT3Qqbs5GGbSOqKYQbKJC7ecwowduAz8Zrh80b8iGu/VioC/M0DAUkB9xN&#10;po3xPgd5vyoAJuAiz+J5AkURmVfHC6aCoMYlQkN7iQBGXstXnEuXfJ51zoGpsB0TBEerNCBfHY6z&#10;X5dxsTaIjZiTY0IDvbuCwNNNgMW15rPCz2sqr69SOyj1Q4DKZp7rZoGAMEDQ4yZoHiWgn6fBqlyW&#10;CrsKiAToqYeHTf2vcVB1UxX3kYdSd3c13O4GDHLOaf0FBgnSRWDyei7+1jSOlfYNEQSKvBzjeCqn&#10;bnjkroiZncrPpTQNS3P49i9/wf/+//J/x//z/wv87j/9FfbBYfy/AAxNhU0YuMhLEZUlneXIbMhh&#10;y0VOcz7yuK+UCjOvXt5IKiaTbUII82jcKoShgvepsEORBmrykpLHYdFHwlIel8qdZCpYNhUgv6GQ&#10;22JTKCOfLc+0O5JSTRXAtRWBqW0mjzdNcppKOJlKWm/9jOdkZQYyarON14/CO+/eTFaa3IR6+6c3&#10;jL8oemoK1IikEyEjACRFbKrqEVSUtis0owxf5j7FJ4XJ+AXBktovqRMUOq4Q609oxH9Slox71cqb&#10;mIZPSp/iCwKrlIocpFPRm7x5IqUoJ5SXL0XeeCVPCM6eIqMxh6AtHcobqOrtDypSCTIIKET6VaUT&#10;XBF8NcgTSmEsBGTVqdyfgqeWdGTUZSO3LseQl6qs3thWhQbKK0tDMWoalTe2EtVNFabVt1pQVV92&#10;1wgmKkRodjWgot1iwmZFXpbws4DOZ3y+z0tT8WVVlumXh1xjAnAqUPQpn0tvvj9XuHzxUwN4Rfqo&#10;iQBKp/xUjrsEoWe8EMv1pjydz3XnVSnS0oSbs6ULVBM4PhJA5jX0vTwYRSiJpBR5aYrzEHAnSE5D&#10;Xuq7GgIsjq+2CeCdyt+KsDTFfQg+Fb6ultpYiAfqd55P5JSK+HzBfhch/OuKFJP7Up6YCc/LRFMl&#10;8k/Z3xpbEZFKdP+Y/a6wqi+r0vBpaZI5p8L5BfqV11IVzXXuezz+C46ftsqv+WVDNu7VZ+JXFUmc&#10;J+wPnieZ95LFNaSiP+VdNSjiVp6W6S3ED3YaHu0lSG1VqJfCmeUBwb7mtRTuf4/XFpH6GeeewLXy&#10;N33JOfwlx+Yx+zyVx+iFgZWywORctJWaUHARgu1cl60Eu22U+2rW9rtidW1sHcQ0Hfzeyu/r2iuM&#10;d+9TnvOL4iR8Rgwjb4S7OZGFL0Suc/7rZYUIUhdlnZ+6wku90EPZ1UcZ5XLWUG61UZ/0YZC4y6+X&#10;d5St/TR+/X1W9FA22rk2Ork223k9G6+rYnmGTO2qgpX318QxNC8VqZ8auI4t1DnVXEt64ZHL+ZHF&#10;+8mgnBJ5Zsh9jlcyx1NNIfrZ7M80ebtSbuUTO+Sxj+VJniFDjrJNc0IkeArHQmF1Zo7IePs4VzSP&#10;NReNMcc5o5bC82VTBsq7U9gun/NbKU9Gie2U60zFYUbDxGhjLqjQmrzfeig/XR2lmKVeUcEKpW9R&#10;ZM1yPIA5GuzzIw7c7MSwzN9Oh2zYlIf/1hgmeA4VOByL0lgm7lpeGMD0JPWzUh+thBGm3mnorUSN&#10;twaV/lpUDtSj1G9Bcd+dB2ahizLTXoTUJsm4dGQ2U363UM6xb9I5N7OVu7K7DGX6faABJdyW+mqR&#10;3UUjmPiiwC5Pimw+aypydHwNZSvnfxbXgX6fYfqigIZOKlIoN1Ipi5OIefXiP5vrOo9zpYm6zyW9&#10;O+03OSonpr0IjHbB6q1FTR8NsyANtFAdKkM1KA9SHvkrUNJfYQjMcrYADyDw32JvmSExK0M01oIW&#10;VPssqFTIu6MUxd2UsU4af+4q1PK+LV4LSvl/Dbf6v3mgEbWeKjTx2drCrbD0WNDkaTChyM2uKrS7&#10;KuHy1Jhw5IPdMXynkN7ny7jcGyEG6CB2HsFPr1eJKYdMaPm3r9ZxyuM2FgPE53GOoctE1IiYWZ7y&#10;3BWJmfXj+dk8Xl0u44d3+7g6nMI+bZqzrYghK38vL7j3u/j6egm3hzFiYXl5TuCHVxu8xhxOdiPY&#10;2xjEfNyB2EgbFqddOCPeePNyA2vrw6bau9PTilZHAzxKiRUg9tyO49XzbazMhUwhRbVx2lPbK0oD&#10;JdJsEW9UD2AlBFXTnou7sEG8eHocM0WGBiLtCE/2wDfejV6OTW9E4fxtsBLftnD+qZpuZ9CK7oFW&#10;WGk7dLhrYXfXmSrvk5zDERH3PN5HbB6KdBHX2TA968PebhQXZ7M44jOuzXpNbvAdhdPuTtFmCfA5&#10;h7Gn77aGMbHoR+dAM+yjnWiJ2FAtD0yOY4u7AqtbYfz1jzf4HfvoYiGAFY7lFfvz5mwKu8S+SkEw&#10;wrEYHe9FjJh+Zor4daCLmG4K39xyDHg9hRq/2JvA15dLONubxwyxup12Swsxen1fDeo5X6oc5ai1&#10;l5i8uyKp3l1tEpeHMTvswCHtx5uDWajC+PF6FKoyvigiVrUFiDWVemiC+FhVx5/Rfvtwu4v3N1t4&#10;e72Ol8+W8IoY/PZsDtfHU3j3fBUvOCYq5vjidNl4XWq7vzJqyEs5P4jAVB5Mc4zGkHNke77f2Lqb&#10;vKej7Unz8kN53XeWI+Y+Xx7P48PlCr5/sc45THvxdBo/vds1uVJXiFsj/S0mxdTMeA/v18H5OoTv&#10;aFP88esTXFP+nPEZ1ymPlmmXHMzS7qSt8Jq2U4jr5kZz+u2+cTRoIsZobrGg016PIO2cwyOOw+4o&#10;8b4HM3HacbST95Rai/b5t7cb+PmrI1Mgdn15ECuUXWe0Y08PZ03tAQd1UJD4VV6Xeqk/TEwr0k/5&#10;SrfWRvldi3m5v8FnnJJH+5ATSrdmQs6n+/HiZB4XtJuWeO2xcDsGKW+XOe+X+dudnSj2Ob+uj2fw&#10;9nyJWH6Cz8Q1yj5WyqilpTD8kQ4091C+tBWgjjrILewc82Jceel5XG9fE0ZGVHCL4637Yv+IPF6d&#10;8hnnnqONUZN+S+TlEe0Fpe4K8DfDtNOV7uxkf4b3EKd9qwJiPR9Tu3kQDfVihrby6tIExrm1d6t4&#10;Xy1KaPPki4QkdlERtGQRl9RzqgAujCpi8KmaiKWPEUMiFg15pJf5HRZktCqNTilSW0qQYaswTZ91&#10;nsc1OUjhuVOJwVKJq5N5Xn1WRMUTYrIkHpN4cScCU6HHIjB1jTtiUYQkz/OvuS//16Slub9qfUfM&#10;8nF/4ruEx2Vif2KrHJn6nCA0tU2Ejf9tER79r8/aiogUbhdZK8cDkZuJ70Riqul79Yv2qRnvTDZD&#10;SPL5hG/lYfkZcZPIPXkmphFzyBNT3+s7fVbotSEB+Qwi8RQ+nVtLPCHisq6YWKQEBU38LXFYKlsa&#10;daGiYLItPLYiFxllOcipJC6tUEof6qr2BtTYaCPRhhFxqa2KmMoDU6m2lAdTESLyvFQqIX1WugY5&#10;fzRRZjlou7b6W03+ywq2EtpXcopQiqEijn0ObRjjwVtXaJ5X93+PWFE48QHni+kjzZm/IS+/NHn/&#10;RQJrrDkuahxDhY4r96WKm8o5T7aNCSFvKjX9q7Bx5c5UP+e2VaK4swbFbcQg1moUNNPuYr9kN5Xd&#10;FZfivFPOfNlwij76uyUvA/ZGRL1c4FR8G9MDGKailPfSIRXa89O7N1bKOTEedmF1dpgCw4chfwd6&#10;O6rh46CqKrJIn9VpHwUXGwXZ6uIQgsqnOOYlGG9EBQdHBVhGKWxuLtdwfryATQqhYV5T4d9t9lr0&#10;0pC3csJ0mepO9SYXWXV7FfI5GCIlqzixWigUhge6TQGbDk4UK430Zhrh/mCnIVNKavNQWJNvCvmo&#10;GER6VT4eF2fSkKURRqM2tSQJaTQCbQQck1MhAlwfbM0VCPk7jcekinWoqt3IYDdsNOLnqBSVe/LD&#10;8x388OYAhxTce/MhKt41rFCob8Z9FMbL2JodxKYSbE8GsDwdMqHj8rycDDlwsDyCrZl+fHuzgffP&#10;Vs05olIOfqt5QzVHEPn+zS5uqFgVMr6zFsFAXwOmCZj1dm9rfgA3R9MmtOUVle63rzZNPpHnvO7y&#10;3CB8nhZ00vBy6k2BowYObxvsfL6VpTG8uqGSozB2tcrbswFhGisHJgfJIBZH+nC5S0CzPmESXevt&#10;4RiBlt4gx9iWCG72ZoZwsDCC9akBKqkRUxhmdtKHCBWL3sxdnCwZhdZPw0lE7zsCt5fP1oxXnXKU&#10;TIS6THjACQGGgIv6bdxHheJthIdjHBqwIzLSi85uAmIK7HK2Ui7wco5jJcexkou1lgu/p6uW/Rok&#10;WI3A36tQt3q0cNHWcl41cV4E+22m4Mosgc4YldV6PGg8YU92pkyOTjcNRhlve1sT2N9SMvEw4sOd&#10;5g30kKeJAIVKlHNXuY/2lkImXGx+rNsk7b/aHzd5XAKOMoz6G/Bse5RjPo9VgrTLzTFMEUwOdJWj&#10;n2BrmuDtStX+rhdMzs/f3a6b5NY/X6/gBwKXC173nEDlbIXrhQBAOVeVjiCme6chpdBlh73KhP7o&#10;f42DmiqU9zprDUmrMHERzRE+p/Jo6k2ziEv9r3BxgTdVHJfCXuNYd7tUpIeGKYVvl6POEJfyeFbo&#10;+NCo2xCYbZw/3TR8G+VZyPXn9rWZrapjN3ENWu016OnnGutt4fyyEWy2oIaKqr65GDVU6grtDwU6&#10;THXwo80pk2ZgkmtohWtARcDWuT5GRfZz/gwTXGsrT0ulRRBxqXyXFwSHz08XOQ5eLERpcAZaMULj&#10;+xXB1Tvu3yGImaRhPs6+mCKo310O4XsaOP/l53P8cLOMs7UQ1iZdWIlxXGjQnO/HOaeHTN92UEY4&#10;CIiGCWYmBjuwtchjCd7kURMINJvcZZvrERxsj1O2eAzhrTe2ytW0tSbjlUYB+17hLRFe2+PjHOQa&#10;7aVB4fY20/BqomHYaMhLR0892jsq0c2xEYmgN+IiFKJcN3o5I/Kyj/Kzk2PR5ZaHBUH5zi46A0H8&#10;7l/+K/4f/5//N4ZnR/H9P/8VP/6HP6OggTJNHpZUiNXOGhQqzxuNVnlY6rNFb/6oOHNpvKoan4o3&#10;FNNIL1JBk45yU51PbwVNaIOtjApNod4qylNoWik/K6eauQbHs4ByL19bymt5WCpsvIjzR2/pRFom&#10;9mcQbD0sS8X94mQ8KEkxW1Vc/iIBXsruPBjlDSqvK1Xky6fyV8jCE8p0EyZBUPJJhYgpAjaCEwE4&#10;/TaVaz+jVs9cbeT4F9mP8Un+U/yy4K79qjAJn/B6n/K6IrBEIN2Tx11FMr6oSMEDniPDUoBi/l4e&#10;oVnUH0YAAAAM/gAAAP4AAEVNRisIQACF/P0AAPD9AADIkCAApZ0W9kkFAV0GHpTzuNLHBFs5BJrF&#10;htBT3kmRQfJoVKXye5UpUPL0L6tS8SXP+bSOILBa4C3JkDA59bnIrclGCe+7jv1RR92kXJd1LeWo&#10;IkAopuxSSIpCxkVgWhp5TBN1Wj0Ns1Ya745mVHXUGoAsgjiJgEWFWH6V95jP99S8dX7w8Y30JyXJ&#10;+AX3f87nFdj5kv3+QARZQz6BSjmy9Ea/gQCR/agiPcr/mKr+JBB8SLCkoj5JPI/2aatiPvps8kTy&#10;d9onkCxCM5tj9LcelvKgFJkpUvNvPTFNSLYa+1NN3nLGA1THExCJtCyknCnU3CFo1371r46RV50K&#10;Fen3IigTFchV0Cfhgal2z5JuPCc/q+QxFo6biKwakbrcx/EWUan70NbcRw0/8zhDWOr3HD8VCFL7&#10;vD4Ln9Zm4NcWeWHS0OC55N0g8jbLynndWcUtgSDnQnJLEZ62FeMR15JC3J+yX3T/Is/UV/qdIUp5&#10;TVNoiPsFskViilS+X5aC9LocVOnNPJvFVmpyRYoQvCMnLWinnLdx3Yq81GftU6i3nTpc/yv3szwv&#10;i9iXT0o5t4uess/43LzGQ97PJ5yjD3gPqewPpYqw9TSghzK8n7irj5igq8sCL+WSUlrIsyUe68MA&#10;ZWrAz2P8LfDwWJerHg7KqS7iuA57tYmMsarxPq2UG61dVdQN1cbzsoUyrZXHNXINyYuvmvvkxa0X&#10;IXmcHyIvk9gf8mo1XrIcC3nGPuH/T3mPTzhOqVwzIocVki/SWFVWVXFVaQXkjZIh702OhTxRRGaK&#10;yLyryCp5QUNIc4dzUET1U45hGvcbr0N5XnJN2KjrRhRBwGeWbB8hvgoFrAgSbyhnuL2lAH6nBbEQ&#10;DfNxN1aJF2aoL6epB5X7/IB6YZPy/3Ce+p86QV49V6dzWCe+lazvJY6IUt/K+0geSSG9MCXuVYXu&#10;xp5qVPdUobKvBiVuznt3JbK7CpDnpHHl4PN2FCCtWekNctgHSsAvz+t8pLNf5J2a2UZDjBgi30kZ&#10;3VeFqoEGFPEcyo2pEPPc1jykcU6nyZuV8l9pKzLZzyKuC9tLkUcZ+5hrIonzQ2kvkigrMjknMysz&#10;UE6DayQewPR8GCtrI6aA3BSfsZu6z+LgWHqoQ3y1KPVXodhfgfJgNUq8FbyPMpRzX4WPz9NTjDJf&#10;JSyDdagUeRngb3iflR4+t4/Gnb/WVCXXVvvKejlP+uvQMNiEBlVU57PUKCfooBX1vkY0UYc2uYnz&#10;7WWwdpfDP2DF9Ixe2Hqxvhg0EUbvrhbw+nQS//zdPv764xHxcxzXCiU/jmFnJYjDrRFiVhu87Pvo&#10;cDt+88MZXt6sUF93mZyep8dT+ObDPr5+v4dd2jNTPGbUW4vNaTd+83bbVEsWGbWufOzxHuwu9hty&#10;UwVU5Bm5tzmMjeUALk/j+PB6HbeX84YE3N4ewxjXk1IpdPQ0wU9MFKBOX1uJYmcjhkliNmFivQRV&#10;UZEf3h/jzfU63tIGkFfYyvygeYk+EiZuHbMjPt3DedQDb9hqCrK4Ix2wD7bCNdSJdmKKOur9ut46&#10;6uES1Lrr0MY5Xe+oQqeXa5jNq/VMfOInNnQSf/QPtCM86mDrxiT7VKHey+zPnfUhkxNU1aYPVkdx&#10;uT9t0oLtcv/qUj8WlvsxOtUDz0gHnKOdsA60oDnYhHqOc1+kDa/ebOJPP57iw8kMbtZ4rnk/9ua8&#10;HAeej/04wLEQaTq7EMLMzCBmaGesL0extz6J/dVxfE076mA5jKudKE6JtzZoW4TDPWih7K3roiwM&#10;NJliUbVcRw3dZejqqTFhzFuLYRwQl89wPR8uD+HlyQK2ic300mGDtovyXMp2E/bdoh0jpwWRmi/P&#10;VvDNiz18+3IP37/e43xa5edtti18/2YbP77bxQXtWx17Qzvvcl8h5LTBFofNS3eFjSv/5enWJExe&#10;zMtVvOH4P2MfHnIdyVtbnpfjESc2ZRuq6OZsgOecxA+vd3h99tNhDN/RZlOF+i3aFcqzqlQUShWl&#10;PJzbq8NYiHsph5y0G9bwI3/3+3f7+OZ8Ca95b8/4vHu0TQ75W6WiujqYxMn+JG0aym57PZy0351d&#10;9ZTtNmxzHNbXBzBJDCzP10WOwR777nh1CK+fLeDFs0U8O5nG8VEcBzzHFq+v1Eh727R7NsdNGPmz&#10;wzmznSLm3Vrl+qJ9P9Dfal7iyyac43yOcJ+fOiZG2015KSeUNoFz6t3lCo43I+yTftoeHP/ZfpPe&#10;bHEpyN/6cbofw+3JPMc+SqzuMzJXeSv3j2YwPOWGf7wbTZzrpZT71cQheknWTH3pl7zlmhqJ9iJG&#10;O062pzznZ/hZKcFWZ3zY43U2Kb9vTuUAETN2xSjtSzl4rFLuvebcm+FYRjlX5HkpDiPs6eBcGTDR&#10;pCtzI1icp2wc9aGPtk49bSLptzLqOUXsZAkrEbuKuDRE4keC0HjEEa8mc79pdcThLWWU2XfFetQS&#10;5KUIuRQRlR9f0psQX+I/FQoS4amtyMCEd2KCvFQhNpGjCYL0znPyjsBMeGCKfBTZmCAoE4RkgpxM&#10;kJH6LhESrs+JY0R06v87YvTuO/3mb3NeJkhJeVAmSMvEvSbuP+GZaQhKHvdvP6slfi9PVuFbEZMJ&#10;AlM4SoWN5Kkq70t5ZWr7lP+ncBxSaZ+YAklVOdR12cT5+ciijZDC/1X404RKE2dk6KU78YFwSUYN&#10;MSm/zxDhyZZdXWDCx6vb6ojNLCYPd037Xc5zpYHSZ5GXtbSZTZotZz3q+FnRJjXEtE38v5M4a5jz&#10;qo82nY1rr5m2odJzKf+lHDXyeL/5TWUoaKk0zhh3BCXHz8K+Fv6Wkwf7RekGtFW+yy/YN6rC/q/k&#10;pYjnj8SlvC6zVayzvdYU7Cnjtpo2RGG7xcwlU5md59bnTI5DDuegiqEWtlTRnqN92KTK5+wbzjfZ&#10;YML+OexL5Sv/uyYv40EHBhz1mB52GmJtetiOAyq0FQIJCdmQx4p+Kml5Xo7w2JGBblMQJE5BMEXB&#10;fUght0wBO03hosrd0xRM8cl+GupuExJex4HyUMEvzIXw8moDF8eLuL3ewsbGJCJjPipZL/oCnSYx&#10;fHdfCxraqziBqlDOQShhR1dx8deyo1spTJQjY4uKV8my6zgxa9haOKn0e3lVlvNaBZa7fAfFHOwi&#10;tmwZbDSWUmkEKPl9eX0xBob7MDTsIcDvwBKF1s2F8goGqFAm4XU1oZOLcUy58ThBlTdFIQojBLCb&#10;fM7vbzeotANYGe81OS9VlEeh1Qq9llBUiP1M1IulCT/ONmPG+/A1hfaHizVc702b/lqfG8ArKqtb&#10;KtRVKuZdKpKhYCsWeX5VgtsgADjibw8o6E+2xrHJ651tj5vQmGkCkwkqELnCD4UcBCzNxltVoaC2&#10;nkYEh5yYnhrA9trEv1Y+H2S/hj2tmIn0YiJgx3TYhUOCLRFNJi0ABbuLRlOYC1G5T+RhOTLUjROC&#10;j62ZsHkWgQSFKovEVKXrH96f4vJg3hCFSlw9JdDGRazqzW4aEnaOi5/3Mz3Wh8WYF2+okBdGCKgI&#10;QiI0AgL9HTS4mlFLgVHGhVfOhVRNAaWqveUcw2qOYXVNIewUHCIowwNdsHJO1PC7qspc1FoK0NRQ&#10;jB5nA7ppfCl/YQMNKIX5i7gU8RSlEh4c6DTeGDEaLMrFsjDOeSvieEyhH04TPh7jnL/YjxPAxLFG&#10;wOcnqI946/Gc4ONsYwiTA02Is/38cgOvD+JY5Lo4mh3A2SLBxUy/SWb9gmD5+miCCppg5yCG640I&#10;3hO0vNojkNodxwWBisJCFnlP8XA3glxT3a0ViIadBmhMjvZhjJ83lkcR4bN6+FxBbyuiQy7zOeS3&#10;IaY1R4GpEHF5XGoslP/ykABLHpnKdamQbeV1UTL5Dv5fQ+OyksqhiuugqaUUPb3N8PhsCIYdcHFt&#10;V3ANWQgY7AQOIxpDjp+DxrBeJli4/po7qjE07oeH697aRQOkvRoNHAdrW4U512CwCxGuldhwL3aW&#10;xsxcURGnF0dLxit5dTpownpivD8R25rXCunRW1flu5Q3pr6X1+XZ1iiebY3henfCkMPPd2hcTNC4&#10;4H3FByhz9EaWhs8M18D3t2sm7+jb02keH8W7Z3P4juMjYPr8dMaQ1ONDHQh6CO68DZij7Fgk4BHI&#10;ef5sGUcEcBsco5EI58vhFA55zWWus5DfigGCHo3FJOeuwuHdvQSJNFaGIyrW4DIe324e5/Q0wc6+&#10;MqQvx8rV24Que60pjtRFeeTkOmhlPw7w2VUUydtvR5+3A10cTx/XWpebBks/+zA2hoMXb/H/A3D2&#10;7h2uv/sJZ2+uTdh4Jg3cDM5rhV2LCJTBqlbAz6pwpyavTBmxIi3LaAiY/CsfFamISxGc5g2hiEyu&#10;E4Vzi7ws4Tn0vzwyi0U4KQTUehcabohKzs8SW5VRdCIvRWKqcM+TCoKYsjR8XvTUtPtlqSbkWTkb&#10;f53/FJ8VJVHxpiKlJhO5LQXItRL8EVBIiStk5DMqbVOUpizFkJgPOD+VvPoT/v5+SRqeEETl6C0j&#10;gcmjojR8kvsEv8p7gk8Lk/EFwZve6AoEicj7pPAx9z8muFLxlCQ84Xe5BA7FBCbyBn1IQ173rLDW&#10;+2X6Pa9R/pTAUUSbwq6zTVEekUMiwj6nrhB5+QXbvXKez5JGhZ9DAJFu8vllN+SipIUyinqpguet&#10;pLwq4XMptYKqKRdynWXwGfIIrMoJGsrrS03uy3oBpobyOzKzzcIxKEUyweCD4mQ+H5+hQPk/n+If&#10;Cx7feaMKzFVlGa/LX+Q8JGBNY38SqJbzPtj/Go96bxvHu9aQyckER8oJpPykequawvvQvnSCRO1P&#10;F2giyMnimjb5SzmWCovSPlVkl/elIeksWcbbUkSmWgFlaxnnuLww5X2pYx4RIMqzUcSi+svkJBIZ&#10;yO9EXBZRZquCtOaLvG1Fkor8U94ihbQrxNvko/xIMip0/JcVySb/5efynPw3zeSs/EhOitBM7DPk&#10;Idt9eWPWZeMezydPTnlbqkDQFw05+LwhG5/WZ+LXdfwtPz9oyjNh6yI+RZTJY1T5plKtBMYthXhi&#10;LcQjWzEetBYa8lIkWyaxh4hhGRPybBV5+pm8P3m/n/FZ5BEpzwHjDSqsUZuNcjsBcJeFY13KMVdO&#10;1HxDXtpdtWYrD0w1EzbeXnYXSs79Ch9v4m/q5N1IfSjy8td5Dw2J/RnnhMjLX3HNyQtUIFk5JFvY&#10;33pZoibvq24CaRXf6fM2IaqIAxqpyn3np6zx9LfA4abcogEs/dDhUOh6Ddp4r03tFWiQ0dhRaUgF&#10;bZWHupXftXYTy/G+yqmvBfgVUlWulxK8RxkJeuZEblKRmPfZN/c5rg/YHrKvnnK8RDimc82l1hHE&#10;s09EFMvjMlUEKM+jivFp1EXy7tX+DJ4/ndeUR4YMHJMHluOmMXjE+aOXEcns75TiJNRRzipfc7u9&#10;AuFwO3W/vIhaDHk5FCCG7a3D2GA7Joe7sETjfpk4VWlMxqmLd5cjxEZdNKr7cLQ0iKWoEyvU6bNx&#10;Gs2j3fD4WzCgaBMaxfPEMkMD7exnYipiiG5eo6abcrKzBOU9VSjprUS2vRBZnfnIc5Qiu7MQaVZi&#10;0GZ5PlM2tRGbUk7rBVSqZDvlSSrlS1Yb5aSd+NVFeeypQLotm4ZcKtddGrJbck2OT+Nhz7mr3KIK&#10;zU+ry+JaLjAvskTkPilNRjJlXCr7RHqjgPNbOYfniBFml4axtBIxXqSdLoupSl/SVsh7FhnZbEjT&#10;cj8NI58F5Z5qQ0JW8Flq/SrSQx3jKkO1n0ZTfx0qfTUo7uXv3SI378jPqn4V+akzIfD58sjkby2B&#10;BtR9bDU+bv1NaOq3or6vEVWdkoMlJs/rIPGUXiL2OKvQ1pyH2EinKZjz23eb+OfvdvHX73fxxw8b&#10;OFkLYHfJj5PtEdxS379/tYXby0XsbY3gw9sdfPfNEV4TA7x9s4Vvvjk0bZvHzhPTKb9ljGO1Oe3B&#10;22cL+PpmFb/76hDPiB3Odsbw7nqZeDtM7DiKs8NpnB7P4IyY7vuvD/CX313hLfHG2WEc2xujpnq/&#10;XkoKQ8UmA5hkWyWeVjRRONhhSB9FdygSbWXGj23Oqa9ebOJ0b8oUEDk7njOFOmfnvBiboD01bodv&#10;yArvcBtae6toPBfTUC5Bg4PGMuetyN4adx3lfRMafU2UK8QUUeJxVbmPcH666zFMvO4PKHS7Ff0h&#10;G5x9dcQcHRjg55ERO0aUsmlxEG+fb+D9i228uFjGxlIQO3zm64tZrK0PYmrei8i0G55RO2z9tIMG&#10;rQhM0la4WsD3P5wQ8+/iR/bvd1dLeH86iyiPWZgivl8IIhTuMGtCxQlHR3sxT3tvb2ua5580VcPf&#10;XG+b/Ifyjj0hHla0jlIUyaO7RR7plE3dYRsG+X2vyFvKr+XFMDaXh6BK3su8J+UkvWIfKoxbRR3l&#10;RTcz4SMO7uG6DBgnDKWwOqMdd7U3i3cXG/j2dpe4cNcUbvrmxZbxcvzmdh0vT+do/9Ceob2g0HN5&#10;XipsXKHiCotWcZldnu8uZHzGeFS+f8bnvlzhMcTrtH1l765zXb1/tWdynI6yr484F19dzBMLB3G6&#10;zbnE+XS4PowtzgGRbRdHM9ha4TNtTuCEzzIx7EAXcdj6fBBXxKRvTmbwx/d7+Pecy7/hfb47msI3&#10;F4v4nvai8uT/SHy7wn4cI+6OBp208doo31qwNOfGxmo/pmJOk5tdUXT7y2Ham+yzozh2eQ+ba2Fs&#10;bUYwNU3bnnpBXvkqSHlJPPybr0953yvEzcO0X128z1mO3ShU6Em2k1IkRUac6OTc66YuCCjcXLkx&#10;aUttc/y/472+OZvD+qwXC3HaWbM+zIpDoBweI8beWR/BEW1Y8QTx0R5jKwaDNozFPYhyLWxfLqOH&#10;dk0JsUIlcYPwlYq7dSon8ZgLvZQbfZz7KkS1QDtKRbPWFSE67zfnFXF8tjNpcpfuLo9glPa4bHIT&#10;UUjbPsxxHh91Y5d2sZyMZsa8mI36jN0yPe4z3wUVdca528+52UO90EZdWkx9KDJMHphJbCIpn4hg&#10;KqMcrsrj/3oBrO1dQRSReGnEVaoArWI9T4i7RMal8ZlSGoqoB/MNyZRK2zVNRVW4T1WhTWVokVYf&#10;ySth5bt8lwodv/vfhI9XiqikHiwTKSkCUsTj/9rLMkFkipRMNH33t8Smtn9LViZ+p/2J401RH2FU&#10;EWsft/LuE/Y2KZ7Y7ohWeYre7deziZATRtc+/a+t9qmZfcTKwvzS58arUi/aia+EeRNNfaZQe5GZ&#10;KVwfqbRRTFokHpcsErCSxyjSQKQdzyN8Jq/C9JZ84jXq31biOmGMGo1TFtJ5XXksZrIVEYNX2GpM&#10;wZpq2bnEOhbiGRGUzSpOqEjWnkZYXY1oo01Xa6P9RGzSSKykIj6dtMX7RnrhpF3nog1uCExPMxrd&#10;jahx1qKA+LqouQJFVmHgSpjioXxmkddZxOc5bZV3hCb7VGOqoj1fsj3g2Gv8ABcg6N9N6PhH8lKe&#10;l/K6zDMFO5tR52wx5GUB/0+r+1gQiH2gprHQXNT+TM6vHHlcNipKrgTpapyfaQ2KhCkwEXM5bH+3&#10;5OWItxMz4V60c+BjXNx6G/3+ahVfv9jAzvKg8QBUiGewl0DN14Fgn43Cxw8t+OF+GyJc3FECOeVp&#10;DBCEHO9N4+hgzoSpWtstsHU3mHDv/v5O+HqbjTBZU84+KpjoqMcUZunxtqOX5/b42uHoaUYDJ0op&#10;O1WVX6toQDfZLbDaqwjMW+D3NOHmYhU7O1OwcJCaKCjaabwNUnmp4EgFB0YFfERiVrYQhDsJmjgx&#10;iwiYc7lYsrn4Mmn81rRUwu3vxtCIF88utvHydt+4pM9M9iPoacfIoANLFHAKkY/wOXttpeilYaMc&#10;hd/erJn8jXEK/h0K0H0quN1FhcA6CY4dFOYUlrF+zI31YSXmw/ODGbw5XcDFVgzbc4M4kis9FfLp&#10;fhynShAvMowAZ3zYbhIpn1Gh7ayOmgTDMxMeLEwSABGkjBN4r870s++74eRCm+f9zc0OY3CoB128&#10;RwvBoIeKcJFAdXMrTpC0AgcXipNGkJTFNgX61eECpoZcWIvLu5CAbnUcL87XqGz64XXVmfyVyuHT&#10;SWNOxVO2JgewMzuEhagXo8ptyIXspBCeGXHjZm8eP9wemPDyDY5pJGxHI42TVho2VhlAFDwtFN7D&#10;nFd6lpdUkOdbYybvzsSYGz6fDQ6Oj1VkNRd7FYVVY0c1GlVJjAuvoaUCNfVUYBRkJQTjSjPQwHG1&#10;1BSgpqYQjfyusb4YHW1VsPL3rTR+WjnOsxN9eE1wNk6F29RSjDoaew4CeOW/0nw+JHAwpBhB0ly8&#10;Dz6CwuhwB84OJk2lvqONCMYCTdim8n1PgKzCMBcbQwQSS/jxah7rPHYj4sB7App/fneKf/pwhu+u&#10;1zkX+hFwVlBxBvFa5NmcHzc7USyPdWEx0onbvRiWeU8hKm3lXLG3VaO1qZRjacHa/DD2CfKWZ0I0&#10;spoxFnKYHKwjA13YXlFy6pDZPuP4KTRc46W3zSIvlQNT5LO8MMNcj/29jYizf2MKJaKB1mKvpuFc&#10;iHoKzo5OC8Y4ljGO/+CwC10U0BYaiZX1uSZc0U8h7Oy9qzKrKuShSC/sPMahECmuMwvHs8FajhaO&#10;jfKRjkjxTwYxReU/QyAwyOP6OJ4bvN8fXh/h7eWG8bBckDco7/fF+SreP9/BOwIMEZcyBu/CyTuM&#10;l/HhygD2F/y43h7D188WsUNgM0lAvErAs6JweoIleSYrtcKrE44NAfQ6Dcwxf4NJGH6yMYyrAxHI&#10;U/jq+SpBYxgTyqdFI2tqyI6gq4a/bSGID5q3w3pL7fPWY4/jdK6QGgJM5UNVuEmc8ml+agBxgmMR&#10;4ANsI2O9Jpell6DLQVnUTtDdRYXlY987lVeTrV+e6S5uOcY9PU1o4Xro9bFfAh00rOvQ5aBR0FVv&#10;yM5O9qHd78X1Nz/g/M1rrJ6c4M1vf4eTt+8wsjRjPC8zKuVNk2K8I+s5NnVsCglXaHh5d5WpbqdW&#10;SBmVSxmlynciLZXzUsUyRFxWUQZWs1WJwOR3pQQDJTSGtS2lAak8dIVc8yIuVdFPOSJFPpn8lk0l&#10;SCNoE4Fpcl9yHj1S+ENJMpXsXaEXeeV9UZ6OL6h0PytOxafyHixN4e+yzT3l8N7TCVIE8O7zmF8W&#10;JBmSTqHjIn0USiHyUnkdf5X7CJ/nP8X9whRDYqYSWD2kzP519iPTFEqRQfmQTkDwoDQVn+Q+xKf5&#10;IvcUMv6UCj/D5Mx8omTjJTwH5cdDXkPk5dOqdB57n8o7G5nN+bhXkmTybX5pABOBGoHO40YlC0/h&#10;PaUQbKUhqykPec0FyLDwvBVpJky/kmNqsVWYXDnl1Dny+i8l6C5my+Mz57C/VMCogIA0n2CprtWC&#10;mka9DOBvGjk2AhUEsV+KsOT9f1acgs94r78sfIJ/UBEYgrEv1Coz8Km8TNkfT/ncChvJYB9mEgjJ&#10;o7Syqw7KO5panW1CRjP5XZWjnnOkxYSjF1OeyvtR4f0iMQXi9DmfvymhLNB3IjZFRMtDUwSlPDDz&#10;OVcUAq6m4j/aapzldakiPOqjBw0EXXUEWuwzEz7O78z3BKK57BeRqCJY9TmD/aK8hfIiMOHO7GtD&#10;XoqMFOHI9gn7+tOqNHzO+a52z4SAi7QkqKvltXjuL3kP5v+6XNO+qM3EPRGbHE9T0bwuyxCX8rT8&#10;opH/N+Xi86YcfNaYjU/5/+eNubjXkItPRYpaCPA5Jx/zmR9TbzwVedlehidqnWV42FaMB9yfTAMq&#10;i8+gyvNPCTRVEOpzzoPP+Qyf8Rk+5edPRVyalswxU/qBu7y0ZdSlNW2qQl+EBq4BvSBSgR7ltmwX&#10;gSmykmu5iddsof5W4R55PTbqN1yHKnqVVMb1lMc5ovBx9qHmxaect0+49vI4piLQGzmeHsoYeV/q&#10;xUo35Xe302KIqgnJUIUJ07B2+xvh9FNucb+V99HM+5B3SyNlSYu2lA11raWGxGwkkK+nDm/mtolz&#10;vZlzopbfVfBZqnhvKr6jxPV64ZHJPkznujBh3hyPByKURTArlJzjKKJRBQhSRHLyWIXsy6symcaF&#10;yftVo3yWeeYlQ6aMPo6L8qiKuEziMfIsEJGv/K8PNA84P0QSP+a5lbPWeF+y/2tpiFRyLljbi9kP&#10;zYZQmRjvwTT7YDbuxQRle4y6e2qEGGhmwOR8m4n7KOd9mJan2qANyxMuE3mxsxzCPvXQ9IwPAWIv&#10;FV1bXx6mob+CS+r7+HwQjV3llKeFlMdc653FKHAoVLwKOXYaDp00oGycM/VpeGhJxl0V8Uzk2ihr&#10;20uNd24y+yWN2wzKmPzOUpT0UOa6SpHVSUOkMYnr6jF/k8o+yUEW53eGjuWcfMw59og64SnXi86T&#10;TdmWVJFCWUldwX5J4zabY6HUFsVcz11evWhrxvikB8FQB+djHvF1OspsJbxuGXK7K1DgqkQRWx6f&#10;o4TPVWovQzbXU7leiHXIAMpCCffVUF/W9jei0ltjiNrcziJkdxTw3qlbPBZU+erMZzUdU+Ov52/q&#10;UOdrRL2/GbXUl000AJtc9WjinFK6g0Hq23HpVdoQjq4qTI46cLE/jt+83cD31zP47jKOlwfDOFzy&#10;4GR9EC/PZnF9Mo0l4jeN01evtnBzPs/xHMApcdzzy0X8+P0Jx73XVJGfifWYIn+rk33YI8Z+cTJr&#10;bJzff3+G15fLPNcMvv+wj0ueUwV3XjzfxtnZCg5VWJFj/YHnF+Emr7L9zVEc7cXx/TfnePf2CHsH&#10;C5iZC3OeDCJO+2nUhLeO4bsPhzjZI85c6Dc5Oo+3R0zhxSXitcP9aRwS++/yGVW9PjBkhS9shTfc&#10;ChvHwMrx8A53IsK510u7oNnbiJZgK9r5uXXAxr4jPov2GI/qKfbVJDH1HM+9Qrtikrh2jM/r8tTD&#10;0VuDPlOciRiIc3tmyo99Yt8DtudXy3hxs4z3r9bx7vUant8sYv8whuGoA+4A7b1JN6Y3RjC/OYLo&#10;tAcrqyHcXi+bcOvnxFcirIY4nsO8nyHiN1V3DvD/gYAVk8Tgk8Rrk8Sws7RT4rSH5mfDmOJai030&#10;mlyc3sFOtBHLNHdb0EpZ5BTpyjU2QRzo6KtHONKNdfbjBvH6i8NJvFQI9mEcZxtRgx1X2edRkZbx&#10;AUyNebHK888Rq8mbems2hIudaXz/8sCQl7dHc3jzbAkfrteMh+CbZwu44bmWYx5MEUMnQsPlhbmt&#10;kPSNCdP2aDNtzA6aCLKtmaBxVnlH+1OemdHBLuzxmIOdSc6FU8THnVia7cPLqzn89NWu8ex8eT5n&#10;0q+t0r777u0+/tM/vcfXr/dMVFB8rAerCyFTJNb1cc4vcNx25n20MRfxh/fb+PP7HfznH8/xX357&#10;hd+/2cH11gh+frGKZ2sRHC5EsDc3jIVRN23PNmyv+jn3RzAd60aQMn5/a8IUR1X176PtUSzP+Tg3&#10;OxAesmGAxw9SNvb01iHIfp8Y7zVenze0SU9o/5zvjOP2fAHXZ/NY4L0vc82sro2YIlB2Ys4+YvIQ&#10;5+LoSBemxx3Gc/nl0SQ+XMzj+9tV/n6U4+PF3JQbk2NOk/t1jjJ2i+MZowwKcC62damAXSX8HHM/&#10;bTM77Xsr7UHlISyjXSSMVUq7pZaYtYHXtHsb0M81MUQ5LfJ1gTb45voQttbCtJeHaHs00m5r47jO&#10;4/pgHlORHsNRhNmUcsvlUD2BFlMLQKnd1ucjlB8DmKPNr5yaiqzq7WvEAO3ruKK2VkbgjjgN7k6m&#10;rk+m7pGOEhH1tCoHj8uEuQqQRHwnAkrYVsTlHXl5V2n8CfWzyMtU6sgM6tFk4kHly3xqUfEUhRRT&#10;v/OzIQwtxGGVPC/xrj6LlBJxKcz0hJhD11DT8fK6TFQaF4EpslHkY6KJ+Ep8FjGpliA3/3YrsjLR&#10;dKz2a6vz6Xvj5flvvC7VlO9SW3mOipxMHCNy0nhVCifxe20TxGeC/DSOB3yee8TdJuUOdb+ISzW9&#10;oExsDWlJ/KEcmKnEYmls5uWoXt4RAz4lNkwmFjAvRInP02nPZNH2SWsvQjpbWhsxZzPvhXjwMbGe&#10;wbe8pzT2X26jHDsstJGqjb1USOxXTLyhF7LtPuIn2motnItN9hrjsNPQRl3G8azrIAZiU8FCeWGK&#10;8JRdVcltJW0tvcyVvaXUWyIvC1v42VpJG+KOOEznfnmpyjvSeNN+JIMVRi7vS0WlPeHYqzq48o0+&#10;1LhwHFRtvLCtGlXdTcRctNkdzSi31xuC0pDGxEcKHVffa47IyUHFTtPr2W+cYyLGVWQqrUFel8RY&#10;tAGyOG55f8/k5aCrBSsTAQz3WU3Y+DkFnqq43Z7Omvwgu6sRE1bjdRBUtFXB56KyCnbjYDNuPC+V&#10;W06ht6qQ3UcQvr4cweryKDyeNrTYqtHMpjDm0KADvV21xstPnpw2gvJWDmApB085wmw05gMBO4ID&#10;DhOSqgquFRxouZA3d9VgZNKH/iAnlb3CVPoNyguP99PcWolOnl955Cz8XTEBbgknaYXe3nDyN3Jy&#10;Kmm+hWBcoU4lPCa7LAtZJZmobq6kUh7G0tokAcg8llciuDhfxeLMMLx8zsmRPlwcLvIZg5imEBv1&#10;NmMt5sZbCvQowZifgG6Nyk/5V1bjAQrCABYmg4jwOSYjvRSknViJ+U1o+dVOzISc7y6oCnkI8xNu&#10;LFCYLxMAb1IRHe9NmjCCHfb3NgGyCrVM8bez8X5DTm0SZKswzdrcoCGARa7GxvzY2Z43Fd3bvQSD&#10;7jrYqVTG+JuNrRhODhfQ727msZ14fr5iCNGjrUnjbekmyNc4bMwrd0uE46wcQsOm2IuPoFIFYNxd&#10;ln8NHZ8ecmGCfa5QLYaREgAA//RJREFU+KgqtU0N4mB2GFdrccTcbehl346OueAk+KynEGhur0IT&#10;jdcGGn0BAlOFQu9Tcb04I9CL9iLgs6GzswZtPK6towa1PK6Ugr7aWoZ6CoraZhpMbRaocm8lwXcV&#10;wX0H70spBuobS9HQUIa6mkJ02Grg89jQzXM1c8xbaDDaOS4T7F8VS1EYXJ+fipJbhRs8I+h8c0zg&#10;ejxnKor6CcRbKOA8vRasLgawvRI2b0nXp/rwmgD3amuUgGEU35xN44/PF/Dd0QS+JiD9zdkSfj5b&#10;xVE8iIOpAfz4fAdHnD8eGgLDBA6HHFNV399bHMBStBt+GgTy6hDR76LQ6+X8am2l4cpn7OIamSb4&#10;UtEov6uJ4yuCrtXMJZGckxGeZ3XChGQ/P1e1vEETOq4wcYWRK2xcnpjrnIcK398lEFNi6pn5MCLT&#10;Adh66mEhCLByjPz9HaZwz4DI0YVhAlUPaii4G2mMtlKIi7jsI4joVm7WnkZ4A+2wUYCLtFTqhnIK&#10;yBquTUdXAybH/ZgQaOT8kKeo7nWC82SYwj/gqDfA79WzNeO5LA8XFeeRx6XyEF0SYCjJuSr5B3sb&#10;EaZxtU3QerQygDcExm9pRHxDgPmOAP+M6+GUcuU7GhQXu5Q7owRDARv22d87CwOcl22IEmxvzyt3&#10;WRc2Zz00PjuNB+yPb9Zp6Ezi5iiKA4LgfkcVvDQMAh6uXxo1kUg75U4j9nbGcLw/gY3lAcxyjY8M&#10;2DHOZ1kiIF6jPBulrAuwLyJcg6Nc8y72USeBn8hLeShZOaYdxtOyCQGuj0i4B+Psm0DQTrBXBxVJ&#10;6uptRltnLWwdahbKRRp0LRXoi0Rx8vo9RhbmML2zi83LK9iCHJulNdRTPqvgQhZbibWERl+TCRVX&#10;QR5526gabS6bjGF5Y2ZQsctDU4UxKu1Uqn9DXFZTwVZRDqpKcDl/L9JS+SjVFJZeQKAg8lK5IUVs&#10;GeKLazirjuCLClHefCZ8nNt0rjWBKnnSibAyeen0BpTKVOTk54XJeEgwI1JDlffyeO4c87tiAphs&#10;/KogGf8u75EhMBX+fa9cJGgOPitKxq/zHpv8j6ZaH7ciMDNri/C4OAP3sp+YrcLCFTLyRICpJBVJ&#10;/H065X4aQdEj6pQkAgAlUJfHmkKsTShvfa4hCh6UPjWh9SX2SuMxKqWf1FiE+wRRIsjkfafiMPIY&#10;e1SehKz6HNNXIpJzCGAFXBqok+oou0RcVlJPlfP3Ipo0ViKaVYlaZG8a+yKzPBtVBDIiLWuaOAYi&#10;Lynfsggw5BX6RWkKPhFxWfTUEJf/wD7RvcibTx6hBhSW3T2zwuhV5b2otQLZHBe1rFoCN45PKvsq&#10;g+ClgrKwkfKjqrseDd42VBKECazIC1Mem/K01P8ipzXGIqPNd3w2eU7K67KQsv/fFvdJeGXKK+5B&#10;3R1ZKM/Eh+wfecNpDqhCtLw45QlqCj1xzE0/EPTrTbnC2BOFkEx+yo/kpbwkTXh3NcdYz83jtNUb&#10;ePWFyfNoxkfXFnHJ/zmWIi1NiDh/e5/3onZPJKVyXGrbxH6kfL/XkofPW/LxCb//rIGN4PcL/v4+&#10;56faw6YCPBZR1lmBJ8QYD6hD7hMM3+PzPGR/Ga8HjmUy55USrOve7skDk8/9SWX6fycvK1J478lc&#10;A8mmYE0u+6mOa9HKtacwcXldtrtqDEnZSrzUSqNMW2tXJaycj2p1rUWo4Rys4TiUcWzSOWaaJ3d9&#10;lolflySzD5VXkzKB66mZsqST8la5dlv4DC2U43oR5SAe6PE2mtDm6JQHngErOt28pnLLuYmJnNWo&#10;oTys5T3UijDlbxoIwOuoCxpoaDVKF3NuN3DtNrSWopn3L8/LKt6Xcl4amdJVTSNAJDVBsV4OqC8l&#10;D0Rms+8U/q35onmTSGsgctuE33M9qkiP+Y7PouJVKgqm3LqZXEtKVaBwcnnIquL+fc4fs+V5lKZA&#10;JHhSLeWEDJnSZGSyb5Snqr6jBG0Oyvgh6jp5/cR6TQjj0mIIsWiPKda2EPdjaSpgSJYRGs5+n7wz&#10;W6iLLDR6O7Ac78XyjAeLNPgHBtuMN6eD8n6YumdxfQQz6xE4BluR10DZ1JSJYqdyW5Yj18k531uF&#10;7O4SZLTmILOV66eJ91enKvcZxtu7gBghj/I6TR6XfH5DXrIvCjvKUMHrq7hPaksajbdk9mcSj0vn&#10;es2mHOIxHJsMztUnXDfyOn1SeSdjM9WPJU8pd2jocF2pZdRkIpdjYqEe6A3bEaHeWlLOzvVRU9k+&#10;uzzZeOLntdOwshbSuKaxWM85zvWUx2sUsO8zKH8KOP8LOGbpnOfKv6xCZ9V9dSj9SHSmNHLd16WZ&#10;8PaCrlKUc45V9FlQRf2qMPpi7svnuRURUKWwUOKQWtoCTdSLLe3KH92CYUVfEM9EiGMmxj3YJA5+&#10;/3wFv/+whZ9u5/D+mFhibwgvDkZwvDaAF6cz+Op23UQ/HSrP4NGsCUleIcaaGenGntLz7MWwOO0h&#10;/m01L6VvjmZwTTxxtU8MeLmCt9dreHOzilvaOdtrQ3j7chPfvN/H86tV7OzOIkb8tUhM9fbVHn76&#10;9gxvrldxui0vzXE8J4795vUevnmzjy1irsMT2kr7M1hcpi2wMoxbHvvu1QbOD2O4Pp0iLhshxg5i&#10;JNQJL593Zrof68T7W3vjmF8OcE4R060OwhdsQXikCzMLg4jPcf/mCAYme9HiaUBzfwtaB21oDSi/&#10;fS36Q+2YnujF2dYYLvisevGqgi4TEy5M8rk7HJVc/w0YIw5VGLlS3SjEXOTq8HAnmw3TUz14dhLH&#10;B+Kk68s5bG0OQZXMF9iXZ9frmCQms3URNwZbsSrPvS1VO49he2MY0WGlj+o20XBK56Q8iHO8lnC0&#10;XhYo3ZFSQ0WjPv42hv7BLvj4/F2cO3aPUgZUwMI50dlvhV/2VdzH5w5hjjaSPJ1jca/pz5XlQezM&#10;enHLa785nsLx6giUL10vl+emQogOcX0Ti67ODdG28HD9ujBPm1W21+XuDG6PFoy35svTeeN9KY9L&#10;kZfyvnxOOyBBVMpbTx6YCh1XCLkITXlgKv+lCSMfdmGB2HmDmH9RuXV5foUkr/EetzYixIg2XJzF&#10;8NXbVZwfjOI5MayKrI6H2oxX5W++OcN/+NNrzokZypYgRrkmo8PdtIWsCPPzWKQLy3NePlsAJypQ&#10;dR7H851hfOD4/IZz6cfbNfzxzRb+9HoNP10s4Ptnq1wTszhaGsJavIfzeQZfv13iOXrg57qLU9Yp&#10;uuzZ7jgO2HdL8374fHXE92z+BkMCLnGdDIY6OEb8PdfUc87HY87Dbco9eY6qqJHSDRzQ5tnlvFee&#10;Xy/nYYhzdGisG17awTPj3bSXeqACmm+JuX/zag0/v9ngeovR3uSc4W+2id8Pd6cwRxncH7HDRZla&#10;TblTQxzW7mlCWy+xCnVkZ6+VWIk2XwtlBe3AKsoKFXyso47qkNdl3I2ljREsroYxO+fH2lrIyOjF&#10;Ga9JJ3VGO/P9xQa+vtkh3o+aMVqeHcAYsfwg7fLoiJv9w/FajpoIyfhoH+dvLzy0W63E0V0uC/rD&#10;HYgpbzLv1TnYgWLqYsleeV+m1SpqgFioKh9Py/OQUllA7HRHNCqXuzwv1VRtXJXGRSolNRYa8jKN&#10;TR6HCVJRJKTyTIooFHmorZr2qfK3MOx/Jy+Jq3gNNf1OBXoSxOWd9yVxEc8hT8nEVvsSJGaC3EyQ&#10;mGqJY9VEUhovSzYRmLoHHWvO9W+IxwQZKcJS/+uzMKr2JwjLBHmpffpOTccnwsr13SPqexGXCgvX&#10;S2SRlnppnwghT3yXQvs0ubUQ6e0iL3n+OtkcbNSBSbR30pvzkcW5lEXMlkOZkkfdk0MdnEG9k9RK&#10;PEKdpjzpT4gVFF0kAlqFbnJEKArf1lKHE8sqoqqQOFeemCrc4/C3wzvggKffjs7uRjTaqtDipC3N&#10;OSmsbxwYeKxwUA3xsgoY5nKeFPAcebSRc+uLic9p+zSVI7PxI3mpa7JpjiRpPInZNc5Ko6X2VC/I&#10;ZRdwvymcxPFQ2HgGz1VMu7GyuwkV7bUo76hDSXsNsXuJmXeP+UyP+HuRlyLRU2kTaL+KS2nOJXEr&#10;4jyNeDFD+Ir4XPZHAY/9uyUvl2KDuNiZM2HPx+sTpjCKqi5uzPrxjsr95lju76OY4iL3ORsR9nVi&#10;aZqKbW8BW4sKfw5hj8rkYCOK6aibwqEHEQp5FfLocDTA6Wmj4uvCcNgJhcCKIBv0tKCDgLhVwJiD&#10;2MJJ0Wqr5jE9mOa5bTTwK9jZMgoreVybq4ECRRX0+jA01IkOCjw3jbJej80QpE4KvATQ1raSYNnW&#10;XQMlgm6i4Kui8ClvLkQD9xURHOfKdbiMwLIkEw2cCLpHuYpPElCcEoSMD/ehq5XGBgc5TsGmMNe5&#10;MSpIXvuU4ODrq2VM0RAQeTkz1MX+UxhDDPMUlLFIL/vIhrW5sMm9okI/7y9W8dXlKp4T3JxtjLN/&#10;XRgJtBlPy2kC61DQivkpL+ao8E/3JnG4xXGYpyKmkpwa9xrhq3DtpekARoIdhsw83pnFxfEattam&#10;MD0zDDeVYHNfPdrc9YZQUZGQ5aVhk5NS4eARCmFVGxUJOhvzGS+9fSrsDYKzYS5Sn9IGUOGvzoaw&#10;PE2FHSfYnwri1dEyVif6MUgDOEYgskhw8Hx/Hq8OCPgmqMQDDgxaq+DiQl4lKI6xDxV2Jk/KGgpw&#10;B4Faf7ATPl57kIBkd3UYMxNudNstaKFhW8dFpLQCdfyskHGFXda1VtFYquJ4VrDR0KdQadMbQrny&#10;s2973ByvkBuhgPIGuQkCetBNI7yORpCVgqyBBsVI1ElQOISapnwsrvC+aLDssu+/er6F96cL+Op4&#10;BjtUfjYCbo+njkaMihX1IULwqMI871Rc52AK6+MuTNOo+elyHj+fTuCPl7P4T2+28cPBNG44xmOd&#10;NYhwvr49Xja5XFQsJsLxnCWo3F0lqJj2YsTXgJ7WAkRoSMrzUwVk7Aq/tllM0m23swnLyg80Nwx7&#10;S5khAcdDLkT6O2FnHzpbKzDotmKD34tIFzkpAlOel2rK66KQcRGXLy7WcbStxNQBDHPslfi6tq3E&#10;eP74Ah0YGetDL4Gmn5+3COzml0dNSKBCCN2eZrj7mhAaIiClcafq2SriU80xqqjLN7lIy6mMtVZn&#10;JwmUl6LYWY0RiA0ZglV5cUeDdgS0XvmMJicR56qaQse1fXO5gSuCyXne9zTHU0BzNNDOY/sNEXm1&#10;PWKA2nsCqcO5fryiofGCwPN2f5rrbsOQlwobnx4lMBunocL+XJsJ8Hw9BJ8hzNNY3ZonWI67cL03&#10;ihfHBGNrfry/nDJVSfUmerCvFsOBJvR7VDCrHPaOAiwRNK4u9BPwORCkoRANO+CXUTXYbcKfRnif&#10;ve5GgvoITi7X4Zbnpa8FXQRejSImuH7aOBe6OZbBQBcBqR2DQQfnfQd/10rjtxbu/g4EQk7O31bj&#10;edlur0ED53xxUyuWjy9x9Oo9Xv/mj3j7uz9i7uAYzsgwmjjXZUSqqngxj62koizgWKZTEavCbDIV&#10;uQzObFVGptxTkZwSrj95XKpgiDwtE8SlXt5I4Zbz+1Iaz8WtvLatBCU0mk1hHx4v41iFdUq5Pkvk&#10;ABAg7995aZVCLkIOlXGprRKF/L0q6am4SR6PVTGYe2UpSOY9JnGOPCbo+bI0E58X3JGXAgd58uqk&#10;Ys+ThyDl+n0Cp8+pmFWARl6FiWTgeoP4BT//Y9Z9Ai0+U3OZyRcjr0uFj+dYipBUTHCVn4LUsizk&#10;1hQin/dWwjVTpvB2yo4CAkWRpMoNpHMprFxh7Y+rMkyFaIWQPDa5AjPZCJRKUgxQkOI33o7cJzLu&#10;IQ34J5Z0gosUXjvLVGUvt1IfEYAKvNS0sfF5armVnirkvUu3ZNZk46G8P9knqTT4k/kcIjCzCEBU&#10;aVwvzCop14obCawI+j7Lf4x7CgsWeVmSbNo/8n5/xa0pSMT+UWX21Opc5NQRfLDvcghMCptK+awl&#10;yNR+gRDKUFVZzOZzlPK+GnqaYOmuRTXltrwrRU6mWHIMUSmvS4WNa7+ayGjtlxetPGhFGilUXFuF&#10;jYvMFHGpJs9MeVjK4/LLBHkpErCagJZzQUR2MkGnnl1h6gJJIkpFTj3gWOgaCj3/skrelal4SNmu&#10;sPFPE6He7H95FipsPkFgKieqSEvjicrPX/I+7vE6n1Pei0A1uTL52y95Lw+sBbjfko97TbnG21Lt&#10;i5Y83Cf4vWct5P/8bOWzEhN82ZiP+2wPiQ1EXD62leKRWnsZHnBdPOBx9wmoH7HfHgm0l6Thsd6I&#10;c26JbP6kPBW/qkg15OWv+Uxqn3C+yPvy87IkGghJSOZWZJ9yRlq5Btq7LWhzVKOFRnszgXaiNXIN&#10;qjVwXYq4rKfMruc6qyTQzREgFSnP51U+VoWPPxBZzz6t4txvF85yN8PurDV5i2v1As9pgYv6xuFt&#10;wPisD8PxXjj7m9DsoG5WcZjucpR2URZ0VXCeVKG2i/qWeqChU0V5KlHPOdLItd/EddXCOaJCelbK&#10;hHrOfVNtnM8iD24jZyhf8rkvnTJABaOUPkBEq8hLVb5PkN5KG/CU34m4fMqxfMx1lsTxT9a84vcp&#10;3JdO/ZLdwLXOOWly0fL4B/xOXt1KN5FI8v9QhCib5qN+q1yPaRUZJseojTiooaMYvdTlY1MeBPWy&#10;Wwb6eK9JaTNK/SYsoKq1Y9Feft+BCeKwGGX/CjHB4daICXscHmxFH3VF/0ArPAErbK5qtPZa0D1o&#10;hWO4Hc3+BhR30Whqz4fJVem1oMBDw6mnwlQMz7Epp5lkdMbHRiOJczOf45ypcHk+v/KASialsG+U&#10;XqPcWYnyXv6+k+u6I9tsUxvkNZ7NsapGKfv6EeWXios9qc7gHEvh+spDLvXD45KkO8/LqjSkybCr&#10;oOxi/6qoQD+xeZj4uaunDt16wUxZn8XfKl2IdMcXnKcpXMdJWv/sX1PohwZoCWVLEWVMCY2cIrY8&#10;zsV8GpoFCsnjPallcX1lcL1lclvRW4NqLw08Yp4afyOfpRpp9TIOs83LNoVgVnAtVFFuthADtRL7&#10;DwY6iW97MRftI0ZsQ5AYd3rSi2f7E3hJ/f3zi3m8Pgjj59tZfP98nng7ckde0j55ezSPa+Kuo3ni&#10;kZgHR4th4rZpXO7EcL49jpvDaTzXy+rbTVwdEFOsjeKItsrV0Szx76hJI7Q824/ZeB8+vN3FTz+c&#10;45C4b3TMC+VjnJsJ4fx4EW9uNg3ZebYdxeVezORP/HCzjvPdGALKo707icubDexwe8RrKs/mu5fr&#10;ODsg5ny1ht9/e4D3t8tYnAtiPOrF7MwA51wflog1V9aHuB0kthhEdKIHMdoB65vEeOu0r3bGjQdk&#10;U08NGj31sPa3oKmvDi7OSXmw7RFPvzyaxsX2GPsrxjntJZZ14NnFAkbGHZic92NO19gcI6bzwdVT&#10;D6ezhjiPeIRG/uBAE2ITnYjHurA478X19SIOj+LYZv+t0w7p4Jxrp6xyERPpRcDazhj2z2YQ5zqJ&#10;sc/CXFsnB3PEuwGszQ7hSt6wM32G2Ozrrccg7Yz1rSnsHa9gYMwDm5syiPZJcbMKfWXBQlk4NBvA&#10;8vYk+3CKfTeHQxVXIeZbWY1gSwW0VsLE1mF8fT6LtyczpqL34mQ/xoilludGaCP5MU9bKdzfjgDP&#10;L2y5STtmjvbMPPGuvCZPN8fx8mQeb84XcbU7getdjsvlkiEz31ys4fZk0RT7POd93HBO3Z4u0Q4Y&#10;w9KkHws83wLtntnhHswM9mCSuG5lcoAyIoBpFdbk/Jmb5dw7JP6fdeHsaIR4vIX36KYdRZxLG2KJ&#10;WPYZr39ySMw97afdYqc91oSApxF+Ym4VV4uOdONge5TzMoQPz5fw+nwSe4sebE33mtRVa5RRrw5j&#10;+OZ0En/9sI//9vMN/vO3F/jL+0O85Dz78TVtlvMo78tOm6gFYT/7IuoiHg7QZuQ8mO6jPLPA669H&#10;iPJrcSWE57cbOFZ6hDOuo51RnK4M4Bmvtcw5tDxFm5PPtUBsPD3tMXNzRd7L6xHMizxcHkBwgDbd&#10;Wggn6yH+NojbnRE85/p8cxLH9y/XcHU4QRvIj4PVKPbYt5FxN6wuC2oderFehmY+v72f+Jjj1iCi&#10;sqHEFDSsslaiiJhTKVEqqWfqqc/s/c13Vei3Rs38Gx61Y4pyOs7+XaCdtTFP+4F2wu3hAt4+W2f/&#10;reNgfQLbtP/Wl0a49oawwftYXxnD2gLn1nLUpC+TV2YP56QiFZRSRR7185QTQ1wvNo6NcsJnEjum&#10;SEeJjKyinKzktkLe7nlIVSVn6izjkUkcKPLJhIfzf5GXyucuYs6EjxOjybtS5KHIQRGRd2SkMNOd&#10;J6aIyztSk3qTOv5RJfWmHAP0kt1yR3CKvEwU7LkjMP/X5GXi/AkSM0FGJq6l7+8VEXcXU5d8PF5b&#10;tcTx2opAE0Gp/JwiHIXV9X/C2zJBRiYISh2jUHL1g0jNBLmp9q+kJZuqY6cQg8q7Up6VibyXCQJT&#10;0Vj6X/sVeZHSVogsexmPlaNBDpRL++HHlDRP67OR0SZPyyJkdBAvUQfneWsNiZnRXYqn/M0D4cNq&#10;Pit1ZjLPqReoCp1O5rg+JX5MYntKvZpGPVzA7xu762jfUZ4Mq0aBHbaOOpiinKrP0VJiUhrIFmhR&#10;iLnXijaP8hBTrrUU0+4qp3wrhSqii7zMb6E+b1FueupcNnldqqiO7JtkefASUz7iWD/UZ425PtMm&#10;0djJ8/IRmwpDGQLzY77LAp4zhzaAqoebauWcHwo9F2ms/k/jeJm5wvn2hM1UyaeNII/gDG5ziPcL&#10;eb4K2hB/t+TlZLgXK/FBKoGQyR0iD6hlCuqFSA9BwwGe787ieEU5F4eooHyYGvNhc3EC+2tTGBtQ&#10;njuXKaZycbSAlcUhDA074aLRX02DRZ5aIrKcHgoEHhPhd4OBdnQTvLhouPfRsOpup/IacCA06MTY&#10;eD8FkpcKsx4VXKC1FGRNHCRHTwtaCHY6OaFUWbuBQM1FwN7vsWEwaMfEhBcOCp82ezk6ndXGHV35&#10;MfzhLrQT0FcS3BUTmAmcl9H4zuSgZnFxZnCSpNIgqe+ohrvfhoFQJ7oJDjs4oJ6uWjgItmaiPab4&#10;R3yI4JdgdZdK6Lev9/DmaA63B7MER3P4/u0RPrzcw9FuHOf8f5HC+hmV1OXRDE42VeBlER8uVvCH&#10;9ydUPvOYIXgWiFojkFmZo9LXmymCkFmCaxExZ6pgRzCnt4jytlROxhANEYXxT43YCbymzJvjn3m+&#10;ky0qfQpmvVXv4DFtFMBDvOfBITu2t2M45X2Osh8iQRtUcfNIYQGn81hbHcEZ7+XN9Q5mOaY+9rly&#10;Y5pK1TuTRslenC3hm+t9TAS7MMZx21saImDcMB5w1zsi9ggaOG4jjiZE2X/LVJIrC4MID3TC72k1&#10;aQG2t6ap/IaopKnM+WxKgH9McOhw1aOxqRgNXFh1HIdqCjSRz000lBrljUlg26XKbxyL2qY8jmM1&#10;QqrAznNvLhJk7MwSdGzibGeayj6KoK8RsXEnomNdsLbk8Lqj5g16V0cpwU2vSZT+zet9A0Av9iex&#10;vch+n3Zz7rtwTGW9tdCPmdFuDPuaCHKnqYyjmFOy8Ck/lfIw/nC7hp+PJvDPVwv4l9fb+IbXXPe1&#10;YnvIiS2O1eKQA8eroxw3F3o4D3u7K00BpmuCZI33IvefrIzgkgBtepSGJI3YTra7uVxD5UuAtT9n&#10;wl/62J/D/m6OhwOeDgJNzv1BZx325b0Y78f6/JAhs5VPtMdeZUL95V2rN+Cag3EaZGGOtyrOjhJ4&#10;Oaicnb2NiMZ88A900BjrwCgNhQWlbiC4c1Ig9/U2YYDj3+NqpKCuQh+fzcF9Te0q1lAFS0MBLBT2&#10;ItuUoH51bth4g8aGejHQ24wpArs5hVmP9iEmz+N+5SciAB/3mnCbvYUwTtai+JZz5znB7uZ0ADtz&#10;g6aC5MJoD42UBdwQ+CvPz/fXyzhaGsDyeA/OCOK3aZgovGdvKYzXnLvPOX63SrVA4BL01SPAsR8Z&#10;6jThUEucY/EIwWXcyzGMYHGUoHykA6+OYpw3QVNtc48A7XQ7guhAI3rb8xB0lXP8fSaPVpQGayzS&#10;ZcJb5uUFwGuPiHAWsUvZOLsYoTEwhr4BO2VMB9xBFTJqgotGVysNf3lT9vZZ0SvS3t8Bn6eNwJT/&#10;9zTDT2WonDqDBN1+9rWXYLtCRmJNDRZ3tzG5MovBqTh2rl/gw+9/ByePK2omgOOaKOMcEGGlJNAp&#10;AhdcLyKETPVjKmUVxZAyFgmVQcWcRaO+hEq0kvdUpfFr5zk4dnkEBmVUvHfVv6lkOVcL1Qgk5flT&#10;zH2lHRUobyvncWUooaIroOIrodLTG8lKESr8rYWyVNX1UgnoHhFo6M1wekMpitobkNNchTQCsCcE&#10;KzLMcwj+CnjOXOoChSyY0HGCGZGLnxcpB6UM8RwDAD8vTsEvsh+YqttPqMwz+cx51gqUtlIucF3k&#10;Enw9yXuKNMptFWezUFYowXZ+dTZKBTrsFpRaywwxeL8oyZA+yoOjIjIm3FlgpVZvhTMIzJLxgNdX&#10;OPYXpamm0Mu9OoUCE9RVJJsccqb/ef8KXWrhGhKBmcHnzeV5ywhCqml8q58KKady2U8K31Y4r8bG&#10;JDTnON0nqJPnpMLf8xpLkU7d9oj3f68gCZ/kPzYh458QRP6iQMSUKlin4ZcFT/DLvIf4Vf4jU6wl&#10;lfdcxrHMbsg3eTJz6gqpyyp5PxwP6jQBqTp5xnUS6FP/dQWt6CDYr6W+zK6Tl0AaAXc6MhvzUcDx&#10;K6bcyLNRF7JPlCZATVXWBbaT2VdJ1N3apstbgPNK4OgBn+2xyDwe80XtXZGdR80cjyaCcxFW/P3T&#10;ulweR8DF/+VZqcI4KsjyUJ6aNQoBV5h3Bj6Xx6UIS34WcSkC0hTX4XkVBq7wceXB/Ezh3eY3mXe/&#10;4dZ4aeo4eWrWZ+ET/lbh4Z/x85cEqg9bC83288Zs075sudtnSE15Z/KeH7UU3uW+bCCQ5/9PbSVI&#10;ai/FEzXq/aetxbxXAno+hyHj+GwP5QXBJrL5M7XyVPy6JMnkvvzMPA+fgfPKkK4cw8cVGcQZOcZT&#10;V+HWLezjDnmQsNlovLU6K2HltoWtSQQmx6WJa7aZx6nAYQsBc1WrBQWN8nYu5zjkcn484dxMgaqM&#10;J3NbyTWoQjUuyieFvNkVes5ncTiq4aHx6uE8GJ3xIhhzocVN7NTD9dFRiNKuIlQ4OG+62eycx1z/&#10;dfZK1HMOyfuyiRitmXLDSnxmtd21Rs63Gs51C2WAXoaU8toKuZL3t8KeM9mnCvWWx4TyWSWMEc2l&#10;J5RJqob5gPJHZLDmUrLIL/Z9CrcKs5cBkU6slsk1l0G9+LeevkorYdI7VGbgEbHcUx6n9ZzCPlGu&#10;TXkcZvHcNbyvDncjWtmfCtGPULcMDXcbT7fjw9m7qB0aywf7U9jZjWFo1AHfQJvJ0xdXEQgarCru&#10;N8Lf6EWeqr73EH85B9pRReMp35qHSmcFavpqUe6souykfOosQWF3OfK6SlHA7/IdFSjm2Cq3ZQqN&#10;JnngJnPepnINZDUXsL9kdFBOcH3oeXX/aTwu25qPYhpbZW7K5h7KaDflipOys4sGma0QlX0NPAfn&#10;L+XWU/aD2kN+zqVMVboIeaAns49SuF9e6Mmch/lcw/XE2e3+drT2NaOM/ZrL9ZlWnoyk0qem8E8W&#10;jcFkzt0MjpWqs+ZQFluobwoq0tBAeaeiUt3UcXWcx4WUZ/kcP6XOyNI9N2ShkIZlAe8v11Zgwsmr&#10;/HUm92VJH2WjtxqZ1hwU0ajM5tqzdFNH9rehXSQax0kYxeOqQ3zURd0cRHxchBixD8dpY05pe6bx&#10;Tx828E/vV/C7l/P44XoWLw7H8WxnDNvE4so1HvU2YFr5Fin7phVqPBsgpnWZPPFLEz043RjB8yN5&#10;wanQivIPjpoq5bfE5Yq0WeL6kIfmh9eb+Pr9Dq4vFrC3FcMq8dEy9f/G8jAOiEMujxWNtoID/l42&#10;we35Eu0gYm/aDevLQ3j9cgs3V8TMXxNnvlrDV2/WiemieMN9373awjcvt3F6soA52klh4sUJPqvC&#10;x3e2JjDEc/i9zXx2u4l8mZobwKHILl4jOERM28V1yfln47xr5lzrCzRjmRjpjFjoWnjocApXnM8b&#10;s/1YnvEZbzTl+txkOz6eIu6PYXttGEvyiPTU0/Yqh9NehD6OUWioBZHxTsyvDWBpaxghYmh/mFgl&#10;Yjf2hIqo1CithLsBXmIyz7gLjkEbRjlec6sR7O7NYm05iiXaDrvrYeJ8NyLEUX5PIwLEmjPE64Pj&#10;PriGelDDuahcy/LEL6He6iZuDXHdRRVJREy4Nh82edHfEie+ud0xRObsDNfuZgTf3CzhlZwOiCUn&#10;w04sTQ7QZgpga/kuamxYnp5+PgvXqto0+1fkos6pl+PC9K9p13x3RrtnK4Ifz6bw4dkMx2cRr8/n&#10;iE3X8fZsAa/ZrjjWe5s8LzGnKpcvRb2YH/Zi3OvC5IAbc2N+c/6xkS7MzfZhfq4P3369i+GBJt5P&#10;ANGhduNJOb80iIlZH4Yme9HHfV62Qf5mYKCV9rYLq1N9xMEBE6G1R/tufV5EbA9uOWduny8bUnSc&#10;ds30NOUSMe3+9jiv3Y135/P4r7+7xv/051f4P/3zG/wPPxzjz29o26wHcL4ZQizUgoUJJ9Zpv6gC&#10;+gVtmmPi49lJNwaoF3x9NdjZiHBOhDmXJ/HT+wPcHmkujWNjuo8YuoO4ugEDw+1wBGlX8vhh2rXb&#10;+7NYXx/H6voItnfHsEnbaW992JD6+7RjD5dCuOJ1TrjmLmj/XHDdbXNtzNImmeO9+GmX2KmnWmmT&#10;dPitsAda+bkG3bxWK+d1A3Wgou9UsKespQgllJc1tKVa++rRSv3VG2rHwJgTAc7NEGWExldRZ1E2&#10;OTOMBzuM5+x3L/bxzfPduyJM23GuX8r6YdqqtL304mCZOH5qwodoxIkQ5VGE81CEsrxhN9bGMMC5&#10;6iS+V2qLyi7KMOIuvXh7KnwkErGcMrucn8tEOlJX1YoIK+D3hcR8Ihj52VKAJ8SoT+QVp5dtlN3m&#10;Bb/BhMRKlLUiPIV9VfRHocIJD041EYAisdQUai5Sy+RClFce8aRIUOXGvF8uXPLfPR3VRBrqfxXc&#10;eczvRDYmiEOFI4uYTHhaitRMhItrmyBURWR+yfuUN5+8BUVgCreLIBO2FVmpayUIzXvE0EnE4Cq8&#10;l0R7UTgwkQtdaV60VdE9fRZezCBuT7dV4DGPFVZQ3kuRlcIPirB4yK2K+iitjynqR1xgsCT1pdLT&#10;6HyflCbxeD4r/9d3yk+e7aI94LYgr7caeT1VyOG8SqN+ekxd9aUllcfzGYgh5aBwX+lXRGjqRSjv&#10;IYW4JJPPW9hQTCxdh7r2WmK3atRaq42tUUWbXQVPlZdV89TmbCROqjFbRQpX8nnqqdMK5RDAeaGo&#10;o8K2OycBOQxkf2yKeKrorjP7kjiumjtqmguaH5oHemEuJ4xHmhc8Jq2+CFm8rzylo6J+VqHOZN6H&#10;+kMOBGqKdFHaJ5P7k7abCgOJuEwR0cnfpXAcM9mUCqyC+zrsdX+/5GXY027eIMlLb5oKJKg3VxE3&#10;Xu0v4TfPD3G+MoHdmTCVIgXisAvjQ71YjA9RuHkR9tpMERfl37s6XcbJ0TwWliLw0DCv5cAK7NRQ&#10;+PQRLO6rwjiFyNLyiKlE7ve2YlVvP1ao9KZDaGZn1tEY7HQ2mbDgspIMVJZmwdXVBLfLCqejGV2u&#10;ZtQTxMtTr7O1Cl5nM+biQZyfLpmqZu0E4h0ElE0ESi0CrwRHVhrZIi9rrEVoo/KVF1KuBlbMPydJ&#10;EhdgLg0SeaaNjvUiNuY2XnCHGzHjHdlHwHBKoKScHmEuikWCo7OVCOYGOjEbdhileKhclqujmKBQ&#10;VXLiw91xXFO57BAYHVGwf3Ozim8u1/Bb5V+52sTOTBCvThbx1e02XhIMfftmH++eb+LyYMa8Ibw5&#10;mKXCGcYe+3KTIGZL5OZiAK8v5swbuXfXC/j53Q7+9PUxzgikNnjM2IQbboFsbxPGp3zY2J7AOYHP&#10;KpWvr7feEDL7PHZtOYxgqBXNNOQ8BKQKjZ+fCKLXZkEbF9vkiBs7vIfnN1SEqk63M4ft+WGTC+bN&#10;s2UTanFGxbQzO4D1WL+ZG/tzI9glQNhT+IQIn7E+RIN2DPvt2FqKIuy3mUIyMzEPNlZCeE0gp/Ar&#10;Kw0dR7sFrbWFaOdCsom4NHOmCC0UFF3d9ei216CWBqajp4ZzNGSSW6/GfDghwFG40N78AIHNKMKB&#10;Rip6N/vfbrwoX1D5f/VqG8/2JqlYx/Hbr47x1QuCy7M5TFL5eyjUVqd78fKAQHR9EM82hnHK/rnc&#10;mzZ5Gjeo4ILdtdic6sdbjtWPz5bwh/NZ/PX5Cv7pYhF/JvC9Idi61ThRaa6MOI1Xraqd+9nfbTRE&#10;Fgg4TjgOzzYncDg/hO8uN/Eff7qlYt01Va27OLcam7LhcddhngDtxfUmLk5WOAZeRAJOzIwFsT49&#10;hBX28/qkDze8N4G2+IgHPlcTnOwjBw2LDhrafs51P8deSeB3tgjsCbwUqv/sdAXO7hpEx5VnphM2&#10;exWC4S4DKhcWhjAx6ua67kXAbcVk1GcKPQ1FegkyOtFMQdzZ02AK0lioVGopKO1dtVjgmF8eLpoU&#10;ELOjfejhWvdSGM8MubDMcyzwfMqVujsVwuYkweV0EMerY3j3bBU/8tk/PFvBjsKmOB+WaWTszXE9&#10;EFT+hWP04/UKLgmqDgj6ltlHca4peUKqMr+PIGaAhv4uDY03qpi4EaYxaoWLhuIQjZfNdT73xgQW&#10;CDZVwVxJ248o13amvDheDBqwGCMYG/HX44ZGxcujcWzP9OBYYToKldHb89UhGj+c11tRQ/IvrwzB&#10;42mC12eFr9+GoZFeAhuXSTTv7GtFN7cdrgb0+FrR7qilDKo1lcQ9vjYaKC4MsQ0OdJv8lx72sbxK&#10;xgmaQpSlPvZxORVwU4cF7R4n5vcIuP7873H59XeIrS7AQwPaKMq2chRTWRW3VdEopYIrV5jlnZKT&#10;F9sXNEQf0BAW2FGuOIUF5IioFEnJNVWuN9rtFYZEySN4UBVFFRNRJfIiGnwKY8zvKEURZWYp95vi&#10;PiIpqYDvUncoB1ERanie2g4RZDwfDfBKAsxSHpdKY/bL4lQ8rVAYTREel+aYXEDKO5lmFGk+sih/&#10;c228DgFLTisBC+/9s4KnhtgTGJRyfvJx3yeqrF2QhHtFKVTc8top5j1XoYXyv6GrAaX8P4cgSh6P&#10;bT1NsLK/C6uzUEzw0dRZjaL6AmQSiKXwt0mVmTwvQVj5XaXrz8ruwm9V8EMh4zqmiErd5GKszcAn&#10;Nam4V5tOkJlpQiQtInI4rs00sBsISoq41kQapfIcOVwPRTTAlDtGIa/J7Acl4P6yLA1fKtSX4Ote&#10;RTp+VcRnKRfJzO/5jJ+LoOS+T/isyu/5CZ/1s2IRXpn4gk1k5q/yH+Mfs+/jH7O+wGeFj9k/GSjq&#10;KDfkRwpBTT77oIbAo8lRjxY+v/RcF40Ch78RHd5auAab0eGro8HZaPLwKJxFHlnpBG0a73LKU22z&#10;mlX5uBQFbOoT4yHA5xKQTIDJBAmVqP6o/+8rVLyR+3g/ejMuYJ6oJC7S8jF17n1eS2HcIge1Fdlp&#10;CEqRjrWZpom4VPvb/Yn8l7+uSv1Xj8zEZ53nUQvv4+M57zfnGeJSxGRi+6ityHhgisDUPrUvteX1&#10;RViae5HXKD/rPI+tBMVtBHls+vyY+/RMepYEAP+C6ywBvj8rVaX7JHzOufRJyVN8WpGET6s5b0Ss&#10;ch5+zrH/jGOsqvd5xCr1lAmalyrCY+N663JUo7un1njyNVOmNdjLiU8KiZeK0cz51Mq1brUqfNyC&#10;/NoSky4gvYH3RZAuwJ3cSHDL66WzjyycE22uWpOupZ/GoNfTCE9fHfo8dfByLqiKc4hyr3+iB1YV&#10;+uC4F9oKUOYoQbUqQrsrUe2sQHUX74HNEJjUEU2cTy28b6u9Fi3EBkr/o0r61ZQJ8uBWiFR+SyGy&#10;2YdpDdlIrleRpyIkywOQc0YeFQkvCv2vuSNCU4aJ/ldLa74rUpNh5dqhYaE1l8qxyeFcVBN5KU9g&#10;vWwQ2am8tI85J2WkPJFBwzmtlzbyiEmzZCKb46OE+zYanK2UUUoVo1zFKtQQHXFhez2KsREH/283&#10;udvG424TWt9LvakKzV5/K0ZGeoyBOxr1YmImhL5QN8ePGMRhQVlXBTKacynLVJiBxhc/pzdRztRn&#10;/uv+gs5S44GofLpKU5HM+xI5qabw9iLKk0Lel0LFlX9XFdoV+i3PzKy2fBQ7ylDionFhz0NOZy5y&#10;uwpR7qlFdjv3dVWZYldPOb/SKEuUMkMvaYppHGVQhib+F4lp0mlQfmbRMC2ol/ysRDHHTt66yQq3&#10;L6dsLXmMtJp0pLPfk7m+kvi7TBpKeZRRSrnUwPk4rRfsayOmSJ1VOoRyrooGmYXjX9iQy3Pmo6S1&#10;EKXE3FXEVNVe9lNfJcp8lMN9FSjvr0ZhdwnnbxYNr2zUOavRP+pCH7F1dNyNYL8VvVwP8VEH9okr&#10;9dJ8bi4AFSDq34QhjtHOUgDvn03hP3y7jf/pz8/w9ekYbrYG8P58Cs+2R4iLXMYjb3bEjpmInZip&#10;xXhRqhiKcEN82G4iMV6fzeKYOFxRF7GwHVOcAyJsfnh/gJeXS9jgdWbkrXgcw9VZHJcncZOrcnku&#10;YJwLjnZiuL1cwfOLZXNuORuoOMvL6zUcEt9FBtoMtthYGsDaop/nmMLLmwWcHUS5r5+YfR1vifPl&#10;0bdFbL1A+2F+gbbB/iyuz1ZxcbxkvAaHiQdixGk+VXeO9mB5bQzLtJecnM+SG8ph2e2ugW+gxXhq&#10;Kt/fzhrvZ8aLg+UQMewYvn2+gX1imBGu+xn2z+KcB7cX87g4msQV249vtnB9MEGbS1FymvO1GIl1&#10;Y4f3PLs5BDuxUQdlRzjWi8GoE93+Fuo96j7KlwZFmVCG1HHNVHAt2CRvIg5inzYTCReJuGhvKA1W&#10;iLiszWAn34ANLtp7zT2NqKOuzrOWc70UcY0QW3RUmaIowzHiXc6JcZ5rOe7H8qTXhHCfs3/2iWFX&#10;5vlsHI93l4v4ms+3xOMnBhy0eyJYiAV43JwhL7fZr+uyEYgphzn2Dq7Z7q5qrBDn7tN+ecZzqYL3&#10;n56v4V/ebOL3JzH8eDWLb54v4s1xnPNrFj/T7vmO4/qK8+LidI5tnlh3zuSWXI0SQw56MRP2GYcP&#10;OQvMz/mxuMCmPJUf9mgLjpqIxd31EYxwDi4Tiw+yL51D7Wjx1sHmq4ed/RscbMU254tytr8+iOFm&#10;c8QUA12IdtNW66ANQ1x8EMfe0TSG+Dy+wQ7MrYxgdn4Qbq6hOcrz5/zdT9dL+G8/nOB//sMV/ofv&#10;DvBffjg2kUurMdpAJzMmxP5qd5q2Gecc15s8QSeGOxEN23C8xfW2GTGFRl8dT/MzbdUXa3jBe9pZ&#10;DRPzKh9pGaq5fmu5tn3RXkNEK4fpFp9rd2fU5Ex9ealaBhPG/nnOvlJ19kXluOc4vaJNc7I7afKy&#10;LnJtjnKcI9E+TNBeDNLW7qcdaOupxsBoJybm+hCOEltTDts9tPe5DpqcFuKccuo5YlbK14buCnRx&#10;DgZozw5zvmwuKR1DFNvLoyavvoo1vThdNkV75IX55nzFOE/M0kZT5FSft4W/U0HbfrPWdmmbqVr8&#10;KueYqcXB+5qg/A9HPOgJdKHB0cC5boGqMz8RBqL+0Uv2NOrkzOoCpJbnUM4XQTkqlavwqaWQeFNe&#10;b8SJNSWU68VIqi805KVyQD+pyTUelCKmEkRlgqx6QNn9t+SlCEJ5caop/FfN5ENMkJeGsKRupMwW&#10;wSj8r60ISpGJCQJTxKW88RJbHSdyMkFaypNTn9USHpsiMuWV+UVJmjmP7kW/F1kp8lLXkdelzq+t&#10;jvlcUUzSddQbT4j/lNNcKV+EDfXCMdFENirfdQbXfyrxzgPhBGKDRNEeYQa9rNRLThG/ColOYAbh&#10;Ch0nPKEmD03t1z5DevI8GR20D/QykXZhAedWdlcZkoUx2B418LxsjxuzcJ84X2OiF+6pPIe8auXs&#10;IAeEbPZ1VUcNbZxqVLXetZJW2kptJchtImYm/rC0lJl0h63tFrQRi8seUZqDWqc8I6lred9KgVOm&#10;tGuUfZXE6kW0x0RklnZaDHlZQrs5j+fJalYaGeVDpY2gPma/JshLNc0LeVNm8hgRoiq0qTzhhsRl&#10;n8o5IEFeKhpFBTIziBlNoSC2dMrdNGsFUnkdeX4Klzbz+pER998vebk+SwUQD9DI7sYcF/l01IO5&#10;0T5sxIJ4tb+I29157MwNITbkRL+7CcMmn6OHwsiDIZ8NE1Q+ymd3sjuF+WkKJyqwfiqrgbATjt5G&#10;tBMID4S7cEVhskdlNCqB5W/DVLwfF+dr2NqIUfCHjRdeMQepmouklAuzkAZdBydMbKwfTnsDGmlA&#10;K1xVxUJMrsv6Enh7rFhbieL2+S4OjmZNbpZ6guEaGi56g9NC0Kmcl80EjAMR3ufxAkZ5LXkVPSVQ&#10;S6cQSKahmFmaanL5Kcff0GA3haHyC06ij4Z6J42cjVkfFUAUq+MunCyFjdflqYgbVRocosJlv6mw&#10;ziCVeYetyOQbUZ4dlz5z4axO9mJpxIkJrxXXFOxvThbx/mINf/zuAj9+OMaffrrG6yv+//0l/sNv&#10;X+A3745xSYVzTaWs5NBXh3G8IAB7dT6D1xezVEQB8+ZZb1pPqJw+PN/G5k4cQQrzWhqToxN9ODlb&#10;xD4VdXy8FxPcPz5kxwiVwViow1Q3n455MMaxWpwN4/x4BcODDnS2VuBobxZBX4up0hkJtWOTSvv9&#10;1Ta+4jU+3GzgwzXB1u4EVqgMNqcIVCaDuNqcwcHSsHnrO0ElO+RpwYivHe7OGirLu8rr8uiU9+Nr&#10;AgdVg9zYHEU3x0WVsYMupSOwEWjQSKCSqKYB1NZF445CwdndACfBUyfHdmkhhEuOoTz4Vnn9rTjH&#10;hcByZrQL0WHOqUkHTghC3r/ewrfv9/H9u3389O7AhAu/IfC8JRhRxb9wP+fxYAsBSCe+vZzFb19v&#10;mjCSDxyDZ7txU2VwS57InPMfnq0SzGzgN1cr+G/fHOGnw0l8WI+wjeD92ihOCbZOOf4HswMmLcCN&#10;SHr2RYxzZZXXutHbc4LQuVAX3hGk/uHdCT5crmOPQMvRWYZ2ztd+b70BOxfH8wTwVPxTgxgPu7Ew&#10;GcIx+/bqcNEAArW9jSmO3QBc3Y2ws3962Xeqhu3hWpskOBkb6cZQyIYtnu/DmwOcHy5wjEPY3o4b&#10;snKS625i0g8XAbFyqq7OKxdlyHh8Tk0QxNNgm5oZxMRUAJ5gh/GcVj7MhpYS1HNsFHK+vz2D+Qm/&#10;IbUvdrmm/e3opcE9PdyD/aVRU8V+m/Nql3NnZ2EYl/IojfRgfZqgf5rzZW+aIGcG784XcbY2bKq7&#10;PmOf/kSQ/8P1Cj6cz3M+hTBAkOx1WRAOWA15GSdgmRnqwARB1dFCAIcbYcoHzmsCw9VlfubzTxEw&#10;rbP/T/i8pwQmzzaipjjTzTYNARoiY4M2RAnsVyedeHk4wWtN46tnM2xzuN0b5/0MYYEGT8BdyznV&#10;ZQo0DMiLm6AnFOK1CGyUBkGyQp6pnUoBwObx22gEt6Jb3rB9LYbkHOT8GVS6DFWOJ7h3UHm5tTYI&#10;3vycD739NlRQyWeVZ6MzQKPsD/+Mr//yH7B6eoox9p2KQZQoXJmGYh6VYAnHO59GaBLBhbwXn1Jh&#10;3ydA+Kw8GV9UphvPJhFk6ZSluZRxequnMMNytip7tfGWVPh5uU3eVlUoo4EvT0tVKBeJWSLykvtM&#10;0mmOucjOCiuPpVwoJWio5jnrCTjqeYyFx9TwHFWUr2lUrPfyk/CwjECmIBOf5xHElCrUQW8MaRhT&#10;wSpPW05riSEvs3lOAbUHeqtL4CWSU6E4j/UGmbJf4bkP+Z08E78oTEYKn7eosRS17bWo66jjtgbV&#10;VMStnPuO/g7Y2bf1vI9qvfggeFC4YzYBmQriqNCQ8udl8bvHNXoDnGa86L4oSyHoSkFeQzFquxoI&#10;1jLwJQ35X1U+xRc1aUhrykUVDZ9GVx1a+2iwOWpMqGRGMwGq3twS9DyoSiNYIAjiOU0Bkap043X3&#10;67JUU0ldoc+/Kk7CP+Q+NJ6Uyu2pyuFqn1HnmEI8hUn4kn0hMCjwItCifXeFi/i7nAe4x3OIaBUR&#10;rDfEmdRVhRzjRs4nq6vBkLetlJ0ObxPc1Ds9IRqVIx1wDlrRTkOg1ddq3garWnEK7z2pNgM5bUXG&#10;47ZYY95FkEdQpjDcBLmUAIkCg9onUKm8Tf8KFBty73JeihAUgOJvBZxE7gmwPtEbcpGLH0lCEYZ/&#10;S1omPifIy8R+EZf63xTv4TbhkSnyUp9FNibZSgzR+EAEZstdU35LkZTairQUeZkIITf7eR//lrzU&#10;uf5tEzEqb1ITBl9F8M1mPAX4XMrnKDJTxKXavfJU3OPY/7rsCX5dmWw8LxPk5T2FU7EpF6lCZJvt&#10;FuKTanSwrx2UaSLN2giuG+Xx2F5COZCDGq5NFcdpJbhtauEabCxDWiVBtwwLjsMXFalI5f1p3HL4&#10;HMXU9a2uWtg5tj19jQgE2oitWuD3N8FPHefx33nODI47aXg60eJrRF1fPSzKd+mtRa2vDhZilUre&#10;R2U3m9Y1ZUUtZUUdwXWjUpsQ4DYpzzRBtta/vHxFXOoFR1EbgTD7UuHQqpadzTmUJG9I6orEXDFh&#10;/+yThGHxiPNIVUT1fWZrPtJbck0TkSnyMoljndFCkM65qhQEejkjAlOev19UcV4RlD+q57lqRLRT&#10;3nH7VAQhWyaNIhVI6g11UnfZTMirm5hVsjs8oFBkH/p9zVBlZi8NYAcNm67eGgzSsA6JUBNpRHw6&#10;Mu5FL+V5ldIn8B4KKKOLuPbzOJ9SGxRCJ8+WJENc6v8nllT2QYYhLwvtZfxeBQXSTVqPFN6fqokr&#10;H6jIzGL2mz6bPJfcL0IzmfM+jedSvshKjwXVvmpUeCpQ5CpGUU8Zyjw1yGilsdfKOa+5SMwq8jKZ&#10;eFkel/KiEGH5lPNN+0RcGiKTslQYN50GalZ1LuUhr8e5qQJHT8uSKXuTKHtV3IzH8T5Ty9KQQ/mj&#10;avL1lP8tXGcqmjIx2Yeu7io00Shtofzuot7bPllCf7QHDd3VpvJ1s4cyKNiMpkAjKtw0znorkO+i&#10;/uFzlLurqIvu+tDa14BN4pyN3UmsrkUQi7oQHeokTonj9pmqcM9jm1h2Q6TLyRR+er2K371ewl+/&#10;3cbXZ+PE3qP4y9d7eHM2Q6wRwFdXizjfUih4xOS4PNmbxLsXW3hObHG8NUbsEcOfvzshThnHYoyY&#10;kfj9hJjxw4tNvL/dMGHOyku5tzGEg+1hnB1GDXm5LWKQGGp1YQD7W1HcEEOeHExhgzhjjPd7SEzx&#10;7//02pCaqih+uB3leSZxdjCB9UUf9jZD3DdELBjA+d4Efv/NKb6+3cEmMeMOcfn2FjEJsaVSACl9&#10;0wnxvrYrC2GEOX9H2bc7O5PY5D7ZTK7eevQPtHFuujC3RHtjzku7iRhsNWwiUFam3Njl/ndXS3h1&#10;NmeiSF4+m8fz0xnsLAexNufB8U4EP3zYwQ9f7+PqchG7vK8VPvfMyiBCMSfaOc/sxFbTq8NY2p5A&#10;aKwHXt6L8mu2sLV6G2H1N6OVtkET10+Nw4J66sVWrrGeATtGiYU3iLPeEHtHJ90YnepDO+VN92A7&#10;2iib6rkO82lT5RJD5As7OKrRyTXnDdspq5oRJb47YT/KY3Z8wIZRruHx4W7jlbu9GDSpAuSIEKet&#10;ukIsKeLy9eU2rk+XTcHKvXX25dY45miHeHk+W3spQrRHZnlfSoO1Oz+IV5x3f7ndxP/88wX+x2+P&#10;8L97v43fv1jFf3y3hx+PZ/FBc+NoBi9PZnHK/tF8enu9jm+ut00Kra2ZIcyPeg3+VaGXHY7P4twA&#10;djdG8fO3p3jOvn/Fft9dHzZVvKfnB+AOtpqQ5+YeC5ocFWh3VGKB93i9H8dXPP6SY3iy0G8qjF/v&#10;T2B5qheTY12IUHYPDXfAx/4Occ7NzPRD1cH7uYaUmmp5wontyR5cLvXjz3yGP79cNQVF/8Lx/eM3&#10;B/jqZgXn62NYibqxPcN7Yf/GlCd1pBNbC34T0v3mfBZfcy5cbY3geD2Mq/0o3qrozptt2o9R3jux&#10;j8hLB20VXneMdu7mapQ4uxdx2luqVP+cdtUl57Q8W49p60wqby3bPOWtbJprtjU+r3LVhwaI46f6&#10;cfpsHRO0BYLE2BHO6ZnFAPZpuy1RJoyMezBJm2WW9+7nbxqdKoxSghLKyArK2HrK2J6BVuMtv0jb&#10;a4fXVL7/VdqYqgC/SPtGof5n2zGTA/NgZRheZw3aKL/cPQ1QjtFJ2o8Toz20AztN2P4K7T2RmJvE&#10;++srIwgNu9HdZ0O5vNyaiymvifuIb+RZmEYsrmrOGYre1ItFfpYzwR0BmE8smY8n1dzHlqTclfV3&#10;kQePKOsfmhDwu9yVCaJSZGaCrNLnxL47MpLfUXariagUcZnwwEzsU9NxwpBqIhLlFSmPSJGL2qdz&#10;6bPJtUhcrHsVaZkIFRdpmfDG1Ge1hGdmwttSvxd5qfPp/wQ5qq3al+XEwLRHDElJTChs9Dkxi/5X&#10;fmttzUtHYsM0Yoc04gl5Xd6Tc8FHnGkKZwozsJ90DdMHaux34QmFmAubCkOoCRMYXMH+Fe7IIc4S&#10;eVngqkYhdbvIyzvPy6K7Ij62QqSqkI+V/UrdbTw29ZKR2FqOHyIxVdhSxTBL2ipRoqgvtZYKFNJu&#10;EU7Op01WRJwjsrLJcFIVJkVeCX9XwOfLb1aO1AJje4i8VPHTatoqdX1W81nNFEJtKTVkZnGHxTh0&#10;JMhLzQPNB5GWxk5Sn3O/5kU2dX0xf5NPHKb84XqxK1wq7K0UPcpNL49MebfnW8uNp6Y8gzM4j9PZ&#10;0ppKaYuxn3gtG+8nOhX8+yUvh32daOMEstGgHTPVz8ImT8TKuB/XO7N4frCIuTEP/Fr0nmYM0EAf&#10;6u9EX3ctfFRcM1Qs8g7cWRrCMYXF5nIEY8NOnJ+tYpYCaJKCpK+vGfPzYcxQuLh4njaCXz8N97n5&#10;EE6oeFTBt5XGcBsVW0l5GuoIyOo4YVUQZHZqEPMzYXg9bQT0Jaaib5/Phi57AzppzPr77QRXVFb9&#10;bbDSAFfVzkYa5M16W04lqaIKTgonvUH+7qcbnNxswkJgVshJmstrpNNQzqNAyC1JRzkXdGw8gLmJ&#10;ALbmh01F7jk+38XOOP7w4QB/eLeP71V58GQRlwQdM6Fu9Dvr4CbYd3ZUQHklQ1Q0zs4S+Lh4umk4&#10;ubhIFsccmKOCnvS1YZ9C8mJzwpB9N0dzePFsmSBqCzenC3h7tY7bkwUqsBnsLQ7h2fYkXp8t4nST&#10;QI5KTW9MN2b6sK+KzMuDJkH5wYoSm+9gSoKb42DrqjKgXeEns1QSypfZQ8Ac4hgo9HuH531N0KRq&#10;fcODXQgGOtDtbDCEzOJSBKfHi/D1cqx766gIujEz1odn+3P47vU+vn25g9+8P8QzAjeF/K5zbDcm&#10;g7jcmsaqUgpQEQVpTPWz72dGegku+g0ouzwm8Nudwsp8kErZgQ2CJYXXrC0E8eZiFX/57hpfvzzA&#10;0sIwBiIu2Hmv7oCS5DbA2U1gxPvppMGmapTKl3jLtj0dwGbci9fst72VEG7OCdI2wnjzYh1XZ7ME&#10;jQN4c7WC717tULFOmtxHe+yvGRpxIX+jAQcHa4N4czyJn16u492zBRwJrE5xzlGpKVfpLOfxJcfq&#10;1cE0/j3H/zfn8/juYBIvlkL4+WQeP50u4nuO13a0F0d6k06ld7A6StAzhdOTGVwSxAiUnxDYRD1N&#10;GKGRucv7fsVxVzj0EAHgWLgNYyErxgYJRqZ8WJ0Z4Fi1osdmwUS4FzsrEwSew6bw0qBeFkQDBHrd&#10;aGyuQGtrtSlwdcg1ukvAf8LzThGg9xMwzk4SZHA8Y8M9UKXyxelB7G1N4cXzXTw7X0WU46Px31uL&#10;EdxGMUsgODbSZwpt+VTUZ9SN/iGHIdi6ehvR1knD267iSG0E8FGEKfhUtV4V68cCnYgPuzAWtGOT&#10;Y6h8RFM8/zznxDr///b9OUYGu40Hbshr5bEECQR2+4sEkzQeBJ6+v1nFHwkgv7taxusjhe2PYInj&#10;O0ywEyJgU36gufFebM748YbA8hUNhUMC73kCvVmCdyWql2EapPE+SsB9zLWjdfT+fInn5rrajSFG&#10;OROgkR8hsF0j6NueJqiLu/CGIO5mcxi326M4mOM8JjAKEliHPY08z4QBzxOce1MEbqqgGSCodnIs&#10;VdzISeDeR5mowjzaSj6pirjIS3mvitT09LebolGuPsoG9mUg3GWqk3sJzBvslUgrSUFNN+Xh3i7m&#10;9g9x+c33+N2//Fe0elzIo0LPqkqnEqVh212PbCrJBwIXVGb3LVn4tDwFvyh5hF+VJuFTEWYVIlpo&#10;2FJ5ZtD4zqdclcFcQvmkcPAcKupCKlcValATgSnCstReYYoAKQy0hLrAEJztFQSNBI5U0OVNxaim&#10;wqynjBZ5Ke8skRwiL3OpIB8Up+Gz/BR8nkfAkpdiSMd7Bar8nWKKUYjkuDPYeV8EBiInRVYqYXUq&#10;wZQAYILA1HciMRPkZSpBVlWbBeUNZai2VqGm1UKgUIS23hZ0sW/bVQCOfVvXWYUiKvBsKv986pDc&#10;Wirz6ixeNxepDQJBIkcI/hTiW/yEoC0FFTbqiM56Y/jfr1LBFV6zOhVZ1gI0cc02uOpMwvj8JgI+&#10;SyoBD4FEMwFGYzY+qUo27VcVyfgFf/fLCo5FZSr+oTwZ/1iSZAqrqAjPv8t/ZPIUisgRmWmqrBc+&#10;Md99WppiQrHTqI/UNwo3V2X0e0Ucz4In+IRNIFRemtqK2EwlSMzm+NepSFl3nSHG5HnZSQNXeQ1d&#10;A1b4Rjm/2JzUAzauYVWpr6BuyLXeFeUQCauqx0WdZaaQhooXPeZcS4BBAcWEl6W2ApYJz0t997i5&#10;wHgoquq4gGkq51o250sWdftTAkHzhp19rerfIjBFFibISpGQCQIzQVRqX4K4/NttgtTUsWoiHuUd&#10;+aS1CA+pX0VUmhDxhmzTPq3jNdgSJKbIy4QHZuJ6Op/uR/+L0NRn48WZaPz/C5HTNDZMRXSuPz1P&#10;EkG3tgLkv5bHZVmy+fyrvyEvBcRFXn7xkZw3nnEE28ojaeu2mLxaIi87KV+s1GlNynPJZmkpQH1r&#10;Kaw8zkpgW9dYgiwaKCLy5ZEsr1gR7yL1RDgX8ngL16vGXIV6vN4WBPpb0dtTCyeNPY+3Hr3eOgSG&#10;bRiZ8SJAY1PkZQN1TiMN3ypPHcrdNSihIV3SRVnA+5GMKOd6V6qJivZqVHfUwMI5Vsp1rxDPMnlc&#10;dlAWcL6V60UIjxcRp/BnvaBIV24qgnqFjaW2FBuPC5HAInnlpSrvVYWNJ/OYTGIwhVuLuExpzLoj&#10;MDlG8rxMricgr81io2FBcK7QcRU9UN7TR5x78uj9kmP3mMc+4met6xQen875JtnWofzaNGw97I8e&#10;ylsP+0dG8xiN0xFilAB1hMjLjq4yeAZb4Q63o0MkC/cFKOuD1BOV1hIU8PpFeumi+a1riKSlwZNP&#10;QzqvvRil7Gdt5YUpQjPheSkiU8dmcB4pZFwvDOTxnNWUZ14QpfHe9X82148+p3GuZtGoyneUorin&#10;AiXuclT4qlBuiL9KlPVWI59zJZsGn4qPPaS+SOWcEFGpYmpqDygX9L/2J7wv9f/T4lQ8KUoxXpWS&#10;G0nyVClNxuMyypGPXpdpbPlcU/l8zhIRtZz3rZQJQ+zDOeroOeI2t7ve5JrvY99OzQRxdLYED/vU&#10;5qpBE49VSGdLXy3aQ62o6q1k35SiwFHMZ6hCWU8lat11pjhUW18DTohzj4lr11cjONmfwhqvcUm8&#10;9JK6X9WzOyinXFwno+FW/ObDNvV9FN9exvFPX20Sf8/iuxtiZeK9s60I8a/y3MVwsq3QYdohaxFT&#10;+PJwK4qDjRHMjzuwPe83npczY04sEWPJ+0zfqQDP+9t1vLpaxD6xhHINvn2+hNuLOewSc8/P+rG6&#10;HCKmcpuX0ZvrEUSGOjiHOrG2EsZvf7rCH39/i/OjGRztTWBx1mvCptcWvNheCWBnNWicDl4SN371&#10;XCmOJokHZ/DiZgNb68QaxBZLxOjzMS+ujuWpOYOttRHaPb2Y5DWvL9dM9MzG+hjHYADxaR/mFgZw&#10;w3ve2hrlvQ2aQkMLcTefedgQpsfbygc6hR9fbuAP7/fwgRh0mhgzNkRMMthIm6wHz64XcH67hnVi&#10;074hG7oDzbDSXunw1GOMdtIcrzcc9WCQOE05CvuIh9wc18FYD/wTLnRyzXSEbGjg8VUcpyqHBRa2&#10;dr8Vw5Q1MWLvHn7vYl+19TejlfKmbbgD1ZQ/Jb01KPM0oIjXq+guR3eoDQNRB3y8h2ikg/0QNx6D&#10;CjsWXlexl81FeV7GTFGi+YlexInFlKt/MtLL8TvA0TZtDNqRR7Qxdoirz84XEJ/x0KaxYpG/39ua&#10;MA42+8LoMwH8mWPxf/z5Cv/LX7/C//kPt/iX1zv4j5er+K8vdvDvL9fxw/E8vr1axbmKINFGUTSZ&#10;iLlznnt92ou5aA/vSwWhFnC8O4/VuQje3Ozir398S7tqCNeHSlHUT6zIcZzywt1PnOJtQAdtqhbq&#10;2z6ugQvOg+85D97ux3HO9fWWePaH21X89TcXuD6KYSLShj5XOXqdFeinHF+XPXOzhiXOAVWWlyej&#10;XrIfLvTjq5Mp/Pn1Jt4djGPKX4dn6yG84fr45mYF31ws40/vjjgPFnHI+XLD69zQjjzk3DzfGsLv&#10;3+/gg14E0K784fUGbc4INomLD5aDWF3wU4bWo9NbzfVdhS558/uoZ2hPKy3AAK8lj+XDzYgplLXF&#10;ubM6qToP/VinLbpKG/EZbZKX58u02WZNTsppzqdpzvc9jtVYlDYGsf3UjA8TnFvhIeL8fivxvoja&#10;AZNfPsix7lahKs6bKhX9askzHpgtnD9+yh+ld7g5X8Gyog+Jq8P+Owcd1RZQpKEKdV2yj8cG2zEU&#10;sNE26GLfOnF6MGvaAu3jVdriatIPQf4+OuZGhLaQN9htQoPz6/QSPBuqap1CfWDyOBMHqfCLyKQM&#10;fq80TinEqUlVIgRFPIkwLMRj7hPJKBJOBNkTYnNDTIoAlKzmZzWRU4nPckzQ//J2TCW2Vkh6grBM&#10;kJfaJrwutZVXpJquI9JPhJdIR5GLCaJR+FHfm0rmvK9EXks1kZnywjRFYsoyzT79r5DzxDl0Tn1O&#10;XEOfEzkv1RQSn3iBncRn1VZ6Xy/FFbWipu+FFeV5+YQ6XaTlZ7RZEi83RV5+yXPpfnUNQ5SKfCX2&#10;FP4UeSnSUhg0gUcTL0j1+7sXo9KlxLrUSxnEuBk24oy2YrM/jbhRW1Utf0Qc/LiB5yauM3k1mwqJ&#10;P4SPaTfw/MrVrrEVkZnPcc6jDZZHHVxIfKMohqrWCjR21hK/3TlTKMVWPn+Tx3vIJsZR8UEVrcxt&#10;5m95fHlXrfmsfSp8miA2AA0g8t9LaFfLG1Jh+Yas/UgOmzFk/yY8WzU3ZP9V8DxlbHJO0X2KxFSh&#10;TH3OZv8UWGnztSqtTxWKaS9l1xfzGYqJOe5aBueUnqnOUQdHoP3vl7wcCzrQx45obilEf6ANZ0fz&#10;xn16d3mMQm4B+ytRjA3QEHLVm7cUQV8rlmdD8NGocxOIKcRSSmWZwuuAYOR0J44VCp6tlTFTbGZn&#10;PYaVxQgFuQ9TUwF0O2rRxTa3RCH/ag+zy8OIUej1hzoNSdVBA2h0xEWQ4LgLY/e3YXMtSsDgMGHG&#10;8Xg/jk5WMBh2o7q2GFVcgN09TbDRkLbSSG+SRxCBp/IyVXIQbe5WhHm++KQHN1Ra59frcPW3me/L&#10;ORFyyrOQW55jKsAWluXA5bJihH0yP+7H5gzBwNoYDqgArwiIfv96j+0AF0r4a3L7dSAWUt5PB4IE&#10;yDEKWj9Bmq/XghAVtZ+GwZi/CVc747glSHu2GsXp8gi2RCqO92GEyn5uwm1yXa6KzCFwuRDxtaHQ&#10;cSqf2y18uF7Dm7N5XO5G8cPLdaxP9Zr8LLfH07g6oLJm/+nN0xCfsZ+CWd6ufV6rcYlX0ZZjKokF&#10;9uPJJhXioB3zIz04Z39uzAxiJOxAO/utlv1a11oCB59hZWXEEI5xKoJ4yI4ofyNFfc7zXB/O4t3V&#10;miFMladwOtyNpbE+gssVfLjcwHMq/WPe+7ZAwvo4Lg8XcCDvt0POqfkQ5uJ3RYlGCKZe3SziJYHd&#10;P39/jv/r//hP+OvvXuGYymSIiqOlq4aGXj2sthoaYlYq+xbOi1L2bQO2lyJUsHGc8pmPlsLY5dic&#10;Ebie7Y2b8J/z4ym8vF4mIOzFKQHse/afEreLQFyIqriLn8qLyjHmwjEB36uTuOlXAeBJKr0IxyTC&#10;OT5PAyY+0GFCmt+dzOFPb3bwjtf4wON+vljCX17u4D9/e45/enuIVxwzeYEucAw2CeznuRZUxXpq&#10;sgeHO6oEOYllAp5dFYTieL3k2L4j+L/YIciZ5e+i7Gsq7pujKZOfxkHh7qHROD7oxNbSONdQHPGJ&#10;APuhjUZvC5zeblO1uMJSiPqmMuOhusI5+Zc/vcOL6w1DXCrv6uSwCxMhB6ZG7goxzU/2Y2t5lGBv&#10;Cksc/2jYafad7Eyb9AsKb7Z3c33Km1AeXZwb7U4KOHczhlXMaWWca3nUpALYWSC4XBrl/HcY4nKN&#10;51ehp9P9Gc67fqwuDiFAgzo+4cfGxhS67HXocTYS8BBIExQLEO4tDWJ33od9tn/+9hA/v1wzVcYv&#10;t6OGSF7hmuj3qgBOqyFllzh2szSoTggQbw9iHPcRGgghXjNG4DpucvS4aOQNeBoxTXA3z2MvaSB8&#10;eLZEkBeEk/Oqn8BrcZLgidc+XQvjbJmgkGDu1e4o/olg/5Ln3uN1Vgiy1gjEjtZG2Y/dlGlBLM2y&#10;zQ9iVIaxvxlOkUVs4SEn9/XBr8JXbCIvRVr2+drg8nD+Kk0G14qX67OLc9hNOevj+lJYeBNBfy4N&#10;3MyKZORYCmAPD2B8fRX9kxNo6e1EPQ25smbl/bEgv0XFFcqgxMxS1sqv9+vyZPyi9DF+acjLNCpy&#10;Kn4CgadUZClUxOlc2/ki3ygX822lhkjUm0NTgbyr2ngXGg9MfpdLBZ5LRV7A71Xsp5rjX8f5UEcF&#10;XWOrpJKuRmOH8vNVoaHLYsjCGipeVb5+VJqBX2U/wq9ynuLTvGQ8IAh6QvCUTqWq82UT+CVVpiGV&#10;AOOuujXBGYFRXguN8oYSKvVyAsR8GtYZeECD+8vCZHye9wT3i1KRRkBYzvlebClCRSNlvL0RltYq&#10;NFJG5BEMZhH8FPF5C/hshQRNpU3FJh+lCvgUEXDksg+Ue1OFLp5aMgkK2T/VGSaUs5prR5UtlUPy&#10;YVUa7nMskhtzjTdiXU8dyghW8ghwVHAiqY5gUCEnzfLay8FntWn4jPt+XZOOf6xMxj+UPzXE5f+G&#10;Y/EPRU8MeakmwlIeeaqYrYrU/67gMf5RxXjK+JzsD5E5yomXzHvKIiArs1ugiuAiLxVW/in74pMC&#10;eWmm4lfs26TCp0gvTUV9pwU2VyPauVY7Kfe7+5rh4Lzs7m+i8diK3qF2eCjH2gjIlX5AxTtEIqvi&#10;scjLVD5Tal2WIVXyKf9NbkHeZ4LANGCS/+uttpr+19aQmey7hyIu2RQilClAR1lR2F1jwKlIvkf8&#10;Tt6X8miUx6PIwgQRKcIwQWj+LUmZ+D5xbILITOzXbxJekg8+Epdq8rJMVBlPEJj6nAgb13c61996&#10;dCZIUxGYCW9Mc22OxZecJwqBEnkpElMA14Qr81m1T8SlCMxPypTzMsWEjSs/p7xt7330vLxfwnVN&#10;wFlJsFpHvNHENWV3KC9ulale3d5daV64NnLtNVK/Cbs0E/80tXLtEVwqxFfGziOOgYyAe5xbKiJV&#10;SCBe0lKABp5D1ct7KIP8NCr7KSd7aCA7adgp5M/pJg4ZtSNOGekdd5qCHzXEJ1XclvRYUNBdgQyC&#10;+RQ+twrHZHAeCqDnmzVZjByty8YSGmQZ5gVAnsaYa1+tSJ6X3GZxbYu41O9N8RmuPxHYyn0pjwAZ&#10;LPJcFXFpvJPZZMxojoi8THhfapvdVoQs3k+aXhRoPfD3KholGZbGPpGx85SGwRMaHybXKsf8cRP7&#10;h3NDHpvKL5nFZ5G87A3aTGVjvdTuZxN+HCdmiQx1GY8o5Y/rF8nPNdIdtJqcas5QO9rZjypepCrx&#10;6VXpyBApyvmRwvMbD9OGLEP4lit3qJPH2eTVzWfgfWS3FiCHBvbj6hRDZorAVNGmx5wfZp1xzFQc&#10;5wnnnb5TTsx8GlZK31DkYr/2VqHQVYYCJ+WXpwKlvaUo7Slnq0J5by37pgRfUJYkK/Sbhk2CvCyg&#10;TjBEJeecPDJFXn6Z/8QQmI8pO5JL05FSloGnJSl4UpqCp+VsSn1BuaVCQOk04vJEhlMPtHsaUMsx&#10;6OAcmiG2ik17MBl3E7t7EBpoM8SvsPQs+zAw2I5x9qM7YIVDnmV8hiZPDcq7aWD1VBgPTIu/FuWu&#10;CtS5a6lPyqk3KjBD3LZuUryMmVBsvcRenvPhq7c7JiKnlWvC1l4Ct7MCJ9vDWBq3EYO78f3NHH56&#10;sYRvbxbYlvD8MGa8xU63R4k14yZ89fqMNgtx3+pcgNhzhHbMIA6p568OJ024bLCvAf4eYquhDhyr&#10;ajix9Nn+OOZiTmwvB3CjkHFiga31Ifz/qfuv5sayNVsU+wO6fbp7mzJZWenpmfQWIECA3oAgCRCg&#10;Bb0DSYDegd57n8n0tirLV23Xdu8+3X37mCsdXXXoRpx7b+hJCkXoSaFQSI8KxdAYk4l98hz9gv0w&#10;uUCYteaa5vvGN9ZnVleI8xWC3edGgDJ1oN+NwYFa9HDNLES68ezpBjFRF1aJVRZ5ncHeaqxGOvHo&#10;dAoPDsbw5HQav3p3aArpbC30ITLexv5N4SH7ubM+jI3FPmzw/W3aFk+IU58/WMbzyxUc701gXeTq&#10;ozXsE1MfHsxgKOiDj3u7ta0MERWCnOcY8rjGc8xOtHIsuzDQV47h/kosjPnw8mgKbw6n8WJvHOvE&#10;mH3txfD7OfZzzVg9HEXXeBNquf6LPAVwUg4pXUQh5U8dsa+Pdk1rRy0Gh1rYaOeEfJiZ78A6sXWQ&#10;WK3Ya4GTsqWiowIl3DsWrs2sOivyea4Srh9VRi8mBisNlKEoUIKS7gq4OL4F7ENOs7yh8pHhyUVJ&#10;oAhNxL5+fu5vcWBuugVfPlvFF5ci0QaIpVsQGVWO8h5sqtDnoMeQUjPhVuNpd0i7Yn9zgriwC6eH&#10;EazQrpml7bHLMd7eH8fm9ij2difx+vkOXjxYx7vLTZxEBvH7V0f4H398iv/1r9/g//S7l/hfvn+M&#10;XxET/8PREv7l0Q7+8HQPf/XqAO+ebeH10y1cHkVwQbv4+eks52kCT8/n2FTAaQOXh+s4213md9bw&#10;5nKLNlIYj47GadPVYnigjmsoiImpDkwQ744ppRb7p7Rcrx+u4/snO3hK2+GE9/fsYByvzmbxm3cH&#10;eM61LfKym3unvbHAPKR/TRvlC7aH8hSmva1UYrJnlkcb8XiX1ySGfbA+iPmBGmzNtGJ/sYtH2uZc&#10;+8+3x/Dj03V8+2TFkJU/vtrAV4/m8bsvt/HPP53h5V4I54udeHo8ifONQayN05aXLbUZpF0RQM+w&#10;Gy29FeinzTTIewpSrq7MEuvzu9ozZzthHHIv7S4OYJFrXGH/2yu0W2jPKuXCFufuNe2SM9rAG/O9&#10;6G2rQB9tq0BTCW2EYoxTvgxxb3lrc+F15aGb+HmB87tA7B2krOmjPSWCvUAPjEpTjAdmAeWuh2tM&#10;Dhsipydof8nRIUj5rjQOy3Pcl9wjO9zDa3x9sDaMbdqkqhEhe1ap3r56fYSj/RmTbmp8tBWjPEc7&#10;zyHP0BnaNjNzQ/C0VJkCLUnUcUqxE0fdEiMSU436SUUr06kzk4jX4m3UfyL98u5T5stzMkpeXhGT&#10;sdSN0ZBwkZNqJgSdTeG9ylEo4jJKZorEEnEpr0qRlAoV/5C01Ovoe1eEpt77r1uUbNS5RIKJIJPn&#10;pTwrRU6qRYlLtSh5qddRb0yRqNHf65xRYk3HaN5LHeUwIZ0v/S5MqyiVqL4XaRk9SvfLAzP6UFwY&#10;WJ6VKmikfOpyzNC5o/025Ol73CnyUk3kpX6r94RRRWRG8elNYQHqM7W7xJ13hEGJDfS+/le+SxXv&#10;0Xu3+f9tfa+cc1Ahr06el/2Wl62iXW7z3Pc0tzy/Ip/kBJHA76Tw/rLLcmB32VBIW91WRUxEu0YR&#10;cmnlXC/8vopVJtMWEQGqHL+ye0RYKl+limSqgKbC1FWrIBrWHyWgo4SwxjxKEGssErlGchVyXluI&#10;jPfEqM4pMlTpY/LYH4vC3WXXVNlgrbIbr1GRmKm0sZJLctlyTLGfTK5dOan8yZKX08Ptxv29v9+L&#10;FRr6CiUOB/1YnOymIp8zXlQ+GrG1vEk9nVheGMTu5jjGhxvR11aOmWEv9pb6MBf0YKKvzuRpVFVh&#10;ESerc/zu+gTODxfhoUEWaKuCm0ZvFYHv2Ew35inY2gcIqglWmtpp0BM4KrH68lLQPBHx03gs5WLx&#10;0sD3vG/6fG1jClUqGS/y0kGgRSO2SQnJaVjLe8HCyZSnUAY3fkl9MWYXg1ijMB0n4FIy7AqC7hIa&#10;3nlcMGncuEnZichzcPKtmSiikTzUS4EZcGN1us9UEl/gva6NtuCCQvLVwRzC8qLigmvmIlQo7NHG&#10;OBbkiUjF1E9AN0ywEyGgEKG7EPLjmIDs1fE8Xh5EcL4axsJQE8a6a9FJo2OLAK6rucQUBpoa9mNj&#10;rhdTBNnyTDuiQnh5FsEeFVCovQQnq/04Wu41OXzOqJiVhHl1vp/CO2SqRveNtKCWhqxIEyU97+mq&#10;xdnhPKZCraai8wDHv7PegdG2akRG2gy5XOMhqKQBYuHmzSNg99AAlWB/ebqE1+crhrQRYajw+J2l&#10;IUOunmyOYYvXW5/uxcpEF/YXhkyuyH2FwuxM42idnxNIbC+p0ls/zvZncbo3w+spkXcVQgSAj07G&#10;cb4VxOXWCH7zao/XWsY6lXoTDW0nDZVyCgSXuxgtzSoi40BlWQY6msvYh2FzrXeXG3jA+9+YIWhr&#10;JbAkSJoZ8xsi65u3+9hdDVKRtuJsa5QgdwwjvO5oj5LAi8DrolIdNKE1z0+V15NKeKodu8tBLE13&#10;cl1XYbjdhQEqx+2ZDnz3eA2vDwmIxqmU2Y6pFJ/vjOOnZ9v41Ys9/JpA53w9jHWuAT15HFEoRG8V&#10;Vpf7cEIQ9fh4FserQ3iwEcYRFbLyO74+ieCbRxsmZFpAYW+J5yQ42udaaeX+qKeA7uOaVlX589M1&#10;HB4uo7PHh4KiPOQ585BpzYDVmYtCCiOlUxhS8aTxTqxxjh6cLGCN477AtRkJq0hNF0a6PWZPjg36&#10;0d9Rg7FgI052Z0x1crXN1TE0NVWYgjMKfVY4tPJdurxOVNfa0T/QiLmZAYyH2hHsVCLwTlPNL9jh&#10;xtIUgf78ACJT3ZjlGCxF+D3u01oCYo+3GO2dDZxLns/t4JqsR3tzOcF0BaaHvNiYVtJ9H4HVEp4Q&#10;RD0QEUkwp4civZQJ1ZXZUKjMnOa5u4byqNF4ZW7NtBvid5bgbW99iGCf+2bUb0jpWc7RPudfHsJP&#10;Cfxf0kDaJ4DyUOCb0JDZHo5LEzamlM90FM8I/tZGGvB6fwKnNAaUI3OaclDFhrTGlbBdD3QGu93G&#10;c6dX3jtdVWhsLaVxXIYu5W3q9nKtVpoQcT/Hsaau0ISVy2u1vqUcfoK1Bnmq1NtNbkL9X6UcvFU5&#10;yKJyFenm6evC93/4B/xf/p//b3z1N3+L6TXKOZ+dciyRRgaNVyfBDBXqJ3lxhgT7RW4M/iL7Fv48&#10;6wb+TcZN/EXGHfwyJxbXaNyqKq8KXFy30uA2TxQVFsHf22molmfBxn7Y6myGwFTFYHksJRQkGINd&#10;ueMy+b9F+S0598W1TpRw7Mree/mV8Xdl9YWGwLRWWw3xdzOLSlY5cnKocHNEdqRTsWYZMlSFfTJ5&#10;TYV1qpBQKt9XSIXCwTMqrOZ4l2BJwE/H2wplyYzFZ+n3DJkZx88TcpKRVZiN20l3kGpJNeHjku9J&#10;VOqxWTTQs+7gTuZtZBMYOd125JfmmqI6SRwvVWG/nR/LsaPBrz4QgKawPyn8rrWyADmObJMT7rY1&#10;geBKnlV5xhs1Q15X/H46wU16VZYhKe44CdocCfic7RMb+1hE4CZijHP0c0sM/pJz8rOcK8JShXc+&#10;YROBKa9YPWH+Gd//71I+x5+pGA/f+9RGMMh5Uf67mIJ4WDgvbq69TI7rpxl38fP7N/Fxxj0CGD31&#10;JrDKS0Uif5fKeS3jXnX7SuFuKOGxBPVNZfBSJ9dzTda1lUJFe0r9xXBw7aRQj96zxBlPLxGXqnqs&#10;0PFUtvu8v2SOidaJnlxHiUo1AUQBQ4X56hj9XF6Vtwnm9QQ9hi2lOh85lBUKCzTn4bzHVmTjXsV7&#10;sonXEDn4oaejCM0P39PxwyYiMUoyamxFOup3Opd+e02/eU9OKs+lCvaIsBRRGSUw9V60Ra+r80Zz&#10;aEbJTF3vjwRmYRI+yo/Bp5wTEZW3i2l4ENiKuFRIvDwx5XGpJg9N5Uj92Bb3R/LyGgG+vAdu06i4&#10;X8R9RJBp5/iJvJTHZXVtvgkfr22wo5LrrJjnLqEcUIoO4ReDYfg7ecldN2Qo10nePeOVKPIri2Mq&#10;r8sqzqs8wJsbr0KjWwMVbOVsZWjrKOP5LSaXWDflq42GYUqxvP14LyL8uH7vctzuinx2cI65R1SM&#10;6A6NBiWQv0rfQGNFRJiqwtu4D7kf5P2XyL1j0kDwtQrr3OGY3KXMuMO1fJtGXnJ1HhL52T2uARXI&#10;UoVPeWHc4PdkzOh/XVO5LkVaRlsyDdLkSp6buj6W/RJ5qYrjSRyXWBqQhrzknr3L74i8vMF7uUlj&#10;9gbn+RbbbXs8YnlM51xWmbB85aKyoE7VlYm1Gri3/N5CGqot6CJOC1LmTy33o4+6v6yxiPIul3KQ&#10;fZGRw/UWy3s2BXdk5OjcXFvyspS3ZWZtnpEH0XBxEZd6X69vWimP2A897Pjccpe/59hxTaa6ss2+&#10;0/uxmosKFbmhHOL76R4LshsLkOnLR7o3C3nNNETkedlo5b7iZ54CJPLeb+XRGKShKKJSeS7TSilb&#10;K/KNx6XIyqhH5s2sGENi3ki/i1jJSLbPM27js4xbuJ3HzzindwtiaQypKJoeziShijLD01GBMo8V&#10;bf1urGyF0Udc39hchFDIh9BwA0L8f5+YansjhO4uF0LUoy2UM609LpSxn4UiLt3UL34rCpoKYOE9&#10;2URouqnneJ1C3q8IzzXaGsoJPhVuNDp7csyH1682sL07Bm8LdWaDDV6ebyJUj+cX0/jpzSa+ebKA&#10;dw/n8OxwFE/2R4kTOnCxEyJuo80xE8D26qA55+iwz+SlfHqxiJOdMLYXu3G8OYx5YvJWXyG6eZ+j&#10;wXpMEzvMjjdhfyOIw01i260hrM22YYcYe43nVIXlUX6nt9eFjo5yTE8HsERbZ5z4IkIMuMy1M0t8&#10;uEssfkTsMDXWyHP6cM6+qQjkCc/33esdPCR2DNEmUCTTWqQHy3NXnqZHwvA7xB/s56vHq7jg9462&#10;w8RRbQgP1mFnfQRzxKN6cOv32tHkc6CTWEgYxOe1mdBjha9HZjqxR+y0sNyO0JALy1NNeEQc9XJv&#10;gjYLce5CL8aGeb+Rdsxs9KFhoBpFjU5Y6+RlnY8CtjLKkUrhPuoTf6uLeK8Zo2PdmBzvwCRx1ebG&#10;ALY51kPE2KX1xJzNhajqqkBxexlKuqvh6KpGJtdoLs+ZW6cHG3koDJRyDVMXtzlROuhCQWcJ8tpo&#10;dDfkwNpig4Nr29dfjfrWIrQEirGzMYhvXqnQyryZW4VFy9NxfbbLFCztIt4K0V6cDDWbB+TH+zPE&#10;vO2mevSDM4U5j3PO2jHM9TXM323vTuBgfxpPHq7hqxcH+OHVEV4fLeJvX53iD2/O8R++eYL/5dev&#10;8a+vT/FuagD//mIH/+nFGf7pxQle7tNee7CO79+d49svzvD1yyP89Q8X+N1Ph/j1twe0aSZNwaDF&#10;iUH2L0xbZoF2xjQuuQ4uD7g/lrqwMt9FWzmEVdqe67SbwmMBjAw3YyLcZmzkLdqLk50uzA3UG4Jd&#10;If7H28NYX+jAAudwZtRLO7wRT48mDLn59myGbc6kSAhxv61M0zYjfn6wO4rz7RHaEW14xu/KK3lj&#10;ugU7cwGsc9+ucC2tcSzfnEziN2+38Jb76d3lLH56vow/fL2H37/bxm+fLeGLx4t4exkxkWjfP1sz&#10;HrzrK92YWWjH7HIXjnj9fa5P2Unyjn18KDt0BG8eLeM57dSXD67yrc7T7npwNIfzg2nuq1ET6v/u&#10;cg2Pdiexybns4dobJn6eHJRNUoOjrRAmlZeZe35lqhOrk908zwCW5/swN9+LncNpk7e5VDKSukvN&#10;Qtmp+g6LEe7BqQ4EubemKNe1/1V5fGOp39Q3UJqw6VADLihXLrYnsMQ52KSNvTzN++H/Y7LtKYve&#10;vD7EMo/tyi061YWlxWGsrY2jd6DJpJ5LoR5Llf4roX7gMZF4SYXllG6piHZSHvV7ImXv3bwkUxla&#10;4ePX866IRhViEUGpvNX3Cq+8KxUaLMJSVafTqiXbr3IR6rOoV2aUlIx6XapFvS6j/19TlBKvESX5&#10;dF4d9b+ayEYdo4SjyMsY4fX35KSIy2glcr2nMPFoKLmpRJ6nB3bEfDxnlKiUR2eUUNN7uoa8Om/Z&#10;eI0C6h5hWuKBT4iDpfdFWMqrUQ825ZFpPFCp24UjhSlFRN4jrowpucoPakg8joOOInF1bdkzwqPC&#10;nwoPj/5O/0cftovE1Hu3hE2J4+5xruJNKhtiRWEYO3WyyEt+fs0ad/U9fnZTBCYxaoy+yznVw2o9&#10;uP6ceEUPX026AJGZfO823xPeucf7TKQNk16ciZzyPOQTr6car0tVF89GvLwh9fDZwmuy72oq4Kii&#10;QCrYk0pMmMS+xzkUqp5OrPP+vtnkaRod42u0H67xeJ1jrTkU0amw8bwaO49WZKtgqIhKd6EhLa3V&#10;dkNa5pbzO2X5pmq/rZKytrb4qkq5SMzyfNPulxF7EGv9yZKXMyMdWJUnIYVFR3s16txWU31LT7ZE&#10;agRpmNcRPHbQAJ+boCCgsljmd9cWKFyoWDepxHepHBcJQib7CTROJcAGcbozg3cvjnB5soIdCoGR&#10;YBPBTi1KCMDsRSkod+ejfdCLknoLyim0QhJAQR/6++qpiKcwO9djKmZ2UphMUaDVUSlWEuQrKX1n&#10;bwNsZQRK8r6p5PucSOWZawm4TN6oLC6QLC6CVG7qAn7e0esxTy67ut3wNREY0aDrHPTDyUWQSgGQ&#10;TkFzPysJ+Y485BVkobmpGr0dCpluoiDtQihQiaGmEsz1e/B8fxbjnXVodVkRoGE/FWzEEsdlf33U&#10;5GPcIZiQ4DzaDBvyRF6Tz9iWQ00YY/8OOTb7HL/FsLzIvBjucaOBoNl4X44HsDWvRORU2AIkVFJH&#10;BB+Hiz3YnW0ncFvA0WIvVidazFOui4NZgpcwjqmQx2cH4KIBW1XvNN6XA0PNCASqMUNF0FhfaML+&#10;50bbsRRuxzbnVgVp+jgfKuDioFFVSGPIxs1e48rH7koITw/mcblN4c956OLce6ryoDyCDw8jeMT2&#10;YG+WCmwOpxsTOFxRXhE9dZMXpJ7CEVguDeGM8/jqyQbODmbw3RenuDiOmPDbMQLH0+1B/PbLHVys&#10;DqBboRQUHgEqtW6Oh5VCrbzGhsamKjR6y+H3ONDDOVDl9deXm9iY7cUKx2qYhvoCgZ2PhkNHQwF6&#10;CYLmCCwfn81jaSqAAYKdRQKZHd7DKI2VmaEGo/DPCOqenEcIMsfYjxET1rO3EsSTsyUCh0HMj7Wh&#10;m8bODEHF2VoQv3q+iUdUsAIZK1rnBA57VNJ7kT6sjhM8bFExUkk/5HipkNGmnrITOBwfjOHLl5v4&#10;9tU2vrhcJvhexwOC/pOlAewQXH/9cAVvqPSP5TlA4PbidAbfPt3A+mQ7evxFZm2NDjZid2cWK2sT&#10;cNUXIduWjjxnLgpK8uGkIFIhhZpapwn3rqlW8Z4ck+D8WE+lV0eNd2S3vwwBrosuHntaKhHsqjPV&#10;9969Psbzx1smnFppHXr7fTSq7SiryjcelyIu5QlUTGE8MtJG8FyGwR4fOhsr0dtUYYjR9TmCWp5L&#10;8mKW9z5FcDA/04Mw17CvwQFVzS3mXq2kYPU2lGOgz48aGrbKQbNCo1FJ93dmA9wjnIuVPq71qxCU&#10;cH+dCQFvVRh4sAG9AicTARxyrC8JimZpRE3xOyuTAVzsjRH81HNd1WKopxJbPM/Xr7bww5tdPD+e&#10;xR7nf5EgZW6m14zNEoHLIg2ZlYlmPD+aNHtLJPrXD5fNQwblLtWDi6UJAjfe9xwBscDyMPfrAPsx&#10;QoNtcESFe1xoDpQb8lLj38AAHCDj3/Ft5R5vZpO3an1jKWrZyutF9tlpHDivwjy5n1p761Gtqot+&#10;J6ook3Iq7PjNv/xHPP3+B/y/APz0j/+IP/xv/53xqMujoZtXnonEQnnJZRiQYLz6RJJl38HPMm/h&#10;z1I+53sxJmT1Eyq+j6nwFEIu8kyVkZWj75eZNF7zabASeOVyn6dTUYu0zK6g8VxMGUhFnVp4Hwpz&#10;VcEeEzJOpWyrsFBWUta6CsxDn2L+1kF5UOS2oYCfJwpcZcTiOsHOR5mxBDJxVLIZSK/IRQpBirwX&#10;9YQvm/I7q1w5Y/RkMgOxNhrfVLB6IhhPAJXoyDThDXE2ghkCwDsCVwRRd3IJSlLvIT6L4CsjHsl5&#10;KcgozEI8gdbd9HuGwFQF8LjcGOTzmvJIdEix8xr3CZ4SCTpERCiEU6Ga93n/GQQquTXUIa5C3M8V&#10;yUmwxO/GEcyoOroKWsRzrFI45gqJk5Gv8M/7/FyeWLds8YZQ+sxGcMH3r/N7qj7984yr8G5VCBT4&#10;MCCETe//7H2o+F++byI5PyYIuuUg0GL/kqgXi5rLUNxSgQSClGsZd/FJGs/He/w8R0AoDXesBLyW&#10;BBRwDFVlusZLg7PeQTluu3rgQN3mJqiXB1VdRxXcHS6UNZUhsywTd/NjDHkpwiS1Ohs5NDZFXiYa&#10;j8yrsCbj4UZgKCCopifbAobKMyQCU6/1nnJaCugpObuepMtDLklz67JAXpjxbAmc87iqHNyhbI+S&#10;hiIJRRDKkzJKFn5IWEZb9P2o9+V/6yVpfss5UVh4tJJ4lLjU659zXtREWhovTB6j19N5RF7qnDp/&#10;9Hr6XK8/5XsfEex+zKZ5jTYTBs95+oTAV+3TAoJL/q/q9Aob/4jnM/mbBPQ55yIBkx3pJuel9kuU&#10;vKypt6KGeMajMELuDbVijqOd42ljK+a6zC/lGrTGG+/Oj3PvQRXG46mfU0Su8TqFxAw13kLKnRKT&#10;w6uR+sLL8/k57y1tpWhslve8BYEBF9ppuDpk+LmyOf+JuFGgSul3jefBDQJ1GRxqqvCptWqqmLJd&#10;y1YRKa5h7guRtqoQKlJaYeFJbCKsEwiA5Z2gdodrQykZFNqu/JcxXFcK/77JcVLTa4WEi5hU+gaR&#10;l2rKdxlXqkI9BNPVOea3qS6Ce8olGQ0iMGPLrshzEZj3KnlNrikVjLpJQ/YOjY97JcqbmYrk8nTk&#10;8DyuFspWr91Uaa7kucorMlFXS8xGfTIjrKmiHv21GJ7pQCN1idWdh1jOt8KoYx0JiOc6Erkfx2t8&#10;zvfV9wxiVuW0VMv32Y2X5R17HI27pD+Sl/LA1Ht3CimPeF+fW++a411ngqlIrte37LHmaLxOed+p&#10;7hzkNNH4aHMir4VGSSNx6HvyMtfH5qXBUZVNI5N7jzL+LmW8inbJyzKHhm9KMWWmSGetObYoianv&#10;KJz8j4V8KB9vUA9cV8qMnNuUZ/HUBRwz9j2tOhOB0UYMzgTQP9mKfmLMpq5q+Iih5CncwPtVGHWw&#10;rwajQ/VsHpSXJFMf1mB6ph0Tc53wBkrgrKfeYCvw0WhqLIDFT8NKnqMcM3lNFbtyECImE2mgB5jB&#10;7mosUf9OjvsRWQhgbqkHLXyvuj4fHv5ufMyHR+fTeH5ObPRiFT+93sTL46krLLzSS9zWi9lRH8a5&#10;xofYl0BLCXr5+xn2VSTg7toAMUo7toih94nhwkEv5ialy91o89sxxnu5PJ7Gk5MZYsNWrBOLHBCP&#10;6bvT4614Tsy2vTGC3a2wOc4RP6ro5enRDB6cEgfLY5L48M3rHexuDmGCOESFT7YjncR0Qbx5uEQ8&#10;PUB87zXFfiITbVgndlQ463Niwi9fbuPpg0XT1y1+7/WTNUO4jA7UcVw6sRrpNXk3g71udLaUGuLu&#10;aHcKocEGqDLyxFgrxjiem9vDmJxrxCLHcGOhAyerg3hJ3K2Ir3Ved21tEKGZNrg7S1DUUohsrnfp&#10;QD1YLG8qRVe4DR0qvkgc09ndgMmJPs4J7bq5fizxd6f7YQz2VaN/0I0BjncrsVZ9bzXsTQ7YWoth&#10;76xAUU81ijoqYaEMyqC8yW1xILetCPntxSjsq4CzrxzWQCHy/PkobC6As4F7s5G4iOulid892RvF&#10;l09W8IyYbHmcOHuglvPRaSqkK21QJ20/VX5X+iiF3U8Se/f21CJC22NjfRzHsjV35zBGezGiEG82&#10;EVO7G2OGfHx+uob9xVF8cb6N758c40e2//33r/FPDw/ww+os/sdXl/h3zy/w9d4Kx20OX7+5wONL&#10;YsinR/j+6yf4618/xj//w3P8x//+C3z/5RGenq5gc3YYS6O9OOB5lYt/k+tjbaoZi1y3w92VtJN7&#10;sbEyhBlizq6eOnR01BBHF6M7UIXhrhr08756mosR5L12dar4ZC5ammxYW+7G80cRfPlsGb99t4Pf&#10;ct3/w1cH+MfvaEdtj5qH+HKQmR9vwSZtwo2FHoOBn3DsXpxM45gYeLyzDDvjTVjgPC1SDzzeHsJP&#10;r1bx6nQcr88mOA4T+IrHb84n8dcvl7kuuW64ht9eLOD16RyxtYhAH+YiAYxOEz9H2k34uiIt33Ht&#10;/s3XxybM/dvn63j1YAGvHi6avSQy/mxvEo9OIrjYnzZpuw6XB3jeRfZrEJuUMfvcjxfbIRxzXX7x&#10;eAVbC90YDJSaOg47tB+OV0PGJm6mTShHgUmOYwPlRTplVi5lrJ24oqWj2tRuaG8u5X7wmqi+DdpW&#10;Kvw1MSznqQ5sL9FepnxRpOLzwxnaZwHs0G7bXujnHgxhNOjjuq7HJu33/gHlqHeblHaR2X5jO49P&#10;dMFHmym3KJXy6wovZ3LfiPTJrqFObylD12graonZ9LA8wUr9prBshY/nUR9aFZGQgfiiq2ij2/Ka&#10;F0FF+SxPSzXlO0wqyzWvRVyKgPzQ8zIaNh4lM0VWRiuMi8CMkpcit6JNhKJa1IvvwxByVS4XWRn1&#10;rBRpqRYlLdX0WfRznVuYVkedT4RltPK4MK6uo3OrErtSvCgvs/JVm3Qv1N/KwxgjbPn+aHS6SEhi&#10;HONFqbB7jo/OqZycpjiQyEs2jZOKHIm8FO78kLzU/8KlIiyjEULGk9M8ICWupi0jsvQqaoVYzkr9&#10;yP/lHarvCPsobPw251J44laZPDB5JD5RuyqCIyKU88nfmQewPK9S2ciJRF6T8exjAvuXRnySxjlM&#10;o72rfJOJwins3w3aYLf0UFgYWr/heyqmo5oEyv+vquC3dG9sKkqoprRf8kBVkU815f8UNvtcY8HP&#10;5cGpQj+5NXbk1xSisL4YTk8pCmjL2FQPQOQlbao8teJs7hXaQzVFyKIdnlaab7wvVXE8nvMRT+z0&#10;J01eRiZ6qBCoDLmJvUpyXldoCqmI4NhYGLry3Or1oJeb2kvjdXG2D/MTHRScbZgfbUao22W83FZn&#10;lHNlxBRn2d+cxKsnexTcYcxN9WCdR3kDCqhbuCCUK8dJoGql4WGryoSXAmhw0Ieh4SaMT3ZiZKwN&#10;bZ0ujBJodrFf1W4LatxWk5uztqEYVi4USylBJAVBNie4ubUKi0sjqKdBl8PJzuYmdbqUTLocFXV2&#10;UziogiBWAm92iYqNCq2s1maIzgxu/uTMeP4mC9kWGg9leWhtqaZgazIk3zCNg4UhPw4XBikAI9ie&#10;G8AyBZu8zjq8TuPRuMh7fvFwHbsUvhKeBzwuE6ioavKjnTFECDbk8bg+1oGDyKAhL6d5zhkCD5GX&#10;vW3l2KBQ3eE1jtZCBEAEXRTyU/012JxqNbn4zgiKDiPdGCJAa6zONZW3t9bHsMSxHWR/FApvp/FZ&#10;wA1uKkVzHpV3dH01bOZhZqydQCBgPBcfHEUIDOWJWgE/+++jMm2jYg3xnrfYvyX2b4/AZX8zjAfH&#10;8xgP+tEXqKYyGMGT02W8e7ZHoLFjcmiKcD1cC6OvucIQbsc8//HmGI62Rk0S67fPt/Hy8QbOj+YJ&#10;wuowQGW0Md+Gb54u4avzCOYFgFU9jkaXnwZYMYVIFY3g9rYarC+EjIfg1uKQIVU3CVTGCAKWuD5G&#10;u2sQpoHe53eYvKLTwXoDEhUyfMTxX+DaHOty4WSFAGauB+fsj6oV/vD2kIp1jucl4KDyXCHwjky1&#10;m3xE54dzmCcg3FBoU8hvwph/eLKKvflODAfKjWfk0liLSX49O+I35JnINinERwSVQwRY2wSnK/Md&#10;RvFPhbyGXPvx9a4hKi8JPE54jgWC6O8er+M3bw/YpwU8Vs7N+S5DdP/wYpsAbpb340NnUxmGuC/q&#10;uK6tFPKFXPN2Ch9Vfi2ttGIg2IqFJXlBeFBRmo0Gznkzv3u4NYW3T3dxvDVJkFSHJu7bPqVgmFYS&#10;+V6sRPpxcbZkkoBXE8hWcA36uRZ6Bhvh5zxXegpRxj3j5l5z8ZyBQI3JdxlorERjjQPhbg8m+v24&#10;PFjABH/T4S/FGI+jnP+hPi+6uJ7qOYelJVmodjnQEqhFX18TQRoBcp0N4X4vnp8tci5dmKfhcUHQ&#10;9FghMcvcGwQYqxzPQQMmajDCPdLV48bUZDvWlwYxxXHX3K9wng4IVs63ubZH2J8ggTXBuXJX/fqb&#10;I3z3ehsHywTfnJ957j+FiOxtjWGNBsHCRDP3sMLHAxhsdXIe27iWOzEXaqHMC2JyrJPAKGDueZx7&#10;dpZ7YWi4GUMES/1DDejqr0M311kDgWcj5UP9+3GqayiiAVAOD+fNTZAqMqmIcsdBuVdSY0Et//fS&#10;WGjuJvgPVKKOrZ5rOKnQhv8vgGBkmn+Blz/+Cv/yr/8JHZR9VR4rCgmURDJmufKp3FPwl2k38TEN&#10;WeVCVHjxL1S5Ov0ePsqKw6e5CVTY8fhlVgy/d+uPBWJMxWQRdCVpuE8lneC8bwo1xFC5J1MpZ1OR&#10;qihHUa0dJfUOON02ypT8K/KSa62ECrOsxmbWhWSnivdYqyxILCAYSLtnyEtdUwpXFc9zqJyzSjNh&#10;4b1bCTbz1P+yTKQTfJhcMEU5JjQ1g0pVr5MdV6GqsQR+sRaF4RDw8NwiL2Ny2O9cyuoi/s6eiYR8&#10;AobCTNxOvYPEnHikENjlUSGX1DlRRIO+1K3iPlZkU0GnF6fzvDynLQEppcpFk4J86rlCym6H24Fs&#10;XjuzPI9jkk1DngDSEofbmbdNZfYc/t7G72ZRVxVSNtl53yIC4/RkNi+GYCOOwCLekMPXcmONx1oM&#10;AV8q92iCIxM3+P+nHBPlqtR8mUI9avyuvGc/EsH8Ppw9nbrNSRmqSvHXRIKm3cH1jBjjfXqbY3CP&#10;9xxvz0Im58pZlXcVJi7vXo/TrL1q6rly9rWGutRNfeKiLKrknlbKARHVSZxvhY3L81LETHa9laD6&#10;PoF2rEknYEJlCKwEAKMhOVFAqNcCmjrq/zs8X5S8lGdcAj9TsvN0jnkq973ChgX67pVn4g7bDYKk&#10;P5KO74lJvY56V6qZkG22aIh49PWHn6np9/K8jBbsiZKX0RyX8sRUGH+UvIyGj+u3OteHYej6P0pg&#10;fti3j/mdjzm3ytl5jZ9/oj7oqPf1e64l/a/ci5/QoFLYeLRgz3Vij6jnpchLi8hL7itDXtZZOV8F&#10;cIu8bChEJfV4BefSybF0cv2p0KBTntAC/SpMw2upIqbIP81VPI+p7IvyDHqbStDCeVauy5bWMvhp&#10;CPuai3h0UpY70dDiwOBEIzrDDVClW7vPjjRirVvs7y+ybhLwx+EzK+/REmvAvUC+Hnao7yItP6Vx&#10;8jnv5VMC/TjuXXlLfMzvyBshgX2N496WkWLAPPt7neeIEn0iKaNEpUhMNckdeVWKnEziPktxZRny&#10;UjkvTeM8yfMyq96GHG8h0qizdF4ZQTHyWlGT8cL1dI+/l+fvDc6vwsOSVI3blcP1l4NcvnbW5aPU&#10;y3FuLOLeKEAFr9nAcypsfJ5YYJy6Y4Z6v5e6xUZsmcqxTRUxrGNVliFgsjk/cboGxyiBez7f74SN&#10;46um0HGRlnHFMtriDJEpElD/6/17zgSk12bz/u7jfjUN3vpcZHnykFxF480ZT+Mt0byvlsbPcjhX&#10;GX7Ky0Yrclsot/x8jy3fb0VmbS7XAg0Xyu+7xLYiJUVGyvNSifejXpbyuIwSmPLM1NFUHae8uUM5&#10;c4/G2y3JrGzlIr5LI1lpCLj3S1OQVce1qfzbsx3oEXFJ3VbpL0KFx0Y95jBEeytx51CfG92txfC4&#10;MtHBPvu9FkQiXdg5nERzTxVKfVY4fZStTXbY+blVBaH4HYs7m7olE3XEaoqiWJ7pNjm+p4YbTN68&#10;sVEPtnaD2D+fQYh9aOyswOBIAxaJefUQ+PJkCj9+sYM//HiO756u4suLORyv9hFrBqGQ6ECjDQO8&#10;fjsxZFtLMcZHG7EgkmRDuLEPzy7m8fRyGavE5vMzvMcO4iriTn1+tD2CB/vjON0aJkYcxtPjaVwe&#10;z+LFozW2dUwSPzw6W8DDk/k/5tR8Qhx5QYz2+HwR3/3wAG/e7OLidJbYodtgioc7ITw/nsIlzztB&#10;XBrqrzWV0Ffne/CKuM+cWxE9z7fw9OGKKQI0Rbz6q28vDOaWbTU71oyZ8atiQCIxJ4b9WJvvw5Oz&#10;Fbx7dWiK+4SJR0JsQyPEXH3lmCeu3l4fMPj2e+Lch8TuZ6cLGKF95ua8FXE+MigD5G2fy3Wvwn1u&#10;4r3ZtTFMR4LEWu0mPdDSwggxUBcmRpqxonFcH8TsRBP2dsLmfueJm1uDdajqKEVVbyWKu8pQ1F2B&#10;ku4qFLaXIYfyRsRlbgdxa08pbN00rgMOk0rAUk/sqgJP/kKUcx/5OF9tLUXYWOzBd6+2cb45QrtL&#10;HpedhuidJN7r63JDxRg3V0Pcw26sLAeN5+/oaCsGiTkjC8N4++VDPHtxgvPLLRyfr2KHdsPJ8aLx&#10;ynz7/BAHm7M43VnCF8/O8eO7l/jy2UP88PQCv3t0hu/3t/Dvv3iJ3794jOPIFL56dYnvvn+LL795&#10;ja++e4vT010c7M3i6y938ZsfzvH73z3H3/3wBF882KR9N4tvaQupOM4h15epAq6q7lwDx7T9lihv&#10;hoIN6CBmbed9NFEvd7Dv3bSbRc41Njrgay2hnZqH+uZCYkQLxqaa8I//9jX+wz+/xV9/e4Afni3h&#10;X344wV+93sT+kgpS0oadbsf+Vtjkew9zHynn6sXBOB7s8rqrXC+dpdga9WOp343J9lJsTvhpb2zi&#10;68cR2ipBk4bhy9MJvNobwm+eLdBeaTSRTPvE2Ge0QXe51ns5l0Pcn8EQ23Cd2TebtEEviblfn0zj&#10;IffL+jTnIFCMyaE6nPP6j87mTUqERdpUCttWOqwntG/kUfvlQxGjM/iCr7WPf/N2Fz+83MJXfK2H&#10;Bg94P0vDPuzMdZsUUW3vH8aFaGfV+AqJfeJRQF1ZWW83ofirC/3oIAZXwdPFqQ5D6q5yf28t9NBW&#10;7MSi8trTflYagqcHE7QzaAtyTUXCtAm436bCTWhu4PgrioF6RxxEb68HI4MKZW9Ab0+9wfe1qrvQ&#10;WIJi6hKl1ygjxqrpdKGuizYo7akm2s5ZxEbKRR5DvX9bZGBekiEF79qIPe3pJk2S8ruLoBSBKVIz&#10;SlrK61KFVERaKs+hvhPrVChxuiEn1URcqkUrjkfJyyuPzCsPRbUocRltIi91NMQlz3uTvxVBKWJS&#10;TaHiIiqjJGa0mfd0L/yNSMqoZ6BeR0O6dU6RmLrGHd5/NEe1jiIqVWwv+t5N4lY1/Z9AGyCW9qq8&#10;LW+/Jy9FXEYJXJMPlPd6l+c3ldz5HWFTkZdqIiyFTaPkpXCpmkjMKHEZzbH5cc49g2/0nsLZ9Z7I&#10;y8/YN3lYCkfcIS5RixH+p40g3HqbeCX6WphDeTEN+fkek9zh+WPZB+U+VZonhYGrOGiqioayCQ+r&#10;0KYe7KpavVoMvy/yUjg5l7hdxXVuWkWK/hfiMkpe/pG0fP+Z2k2bcq9ekZ8q9iOvy8K6IhR7SuGs&#10;LaI946SdZUVWcQ4s8rqk7WYty+drvldKXMljIteVnEviOBZxtAP/ZMnLnmYXdpYpMGicT4+1o7+r&#10;1hTjaaIhJA+t5xfruDxcQL9yuVVbUc7FO9ChhMF+TA43IdhRjemhRqxTqe5R4G0sD6PZX4Ke7npM&#10;T3VjLNyGRZF1C0HMRQYQDLegQd6Tgw3IJvjPLb6PHLZSgvhKnl/eSwFeV4Z/tUIZ6gvRqKdVVLDN&#10;7EOgoxb9I22mqmwWJziXk1nncWBNXoHna1hfG0WdPFFogLf0eK8qZNKwUsJ8CxeTk9dppvKrJhjL&#10;dSQjjYAwi4sig5s4JYcGsIOGLIWBCNEaLo4mGvCjVDi7vL+nh3M43RyHKqn1tFWhm4bhFIXcvMLu&#10;+f/KjEJCunFIAXy8eSX8pcx2KEwP5ntxsjiEy80JPKFSPVgMYpbjNzXSaJIJK5eLwsAfH80T8Mxg&#10;hspomWDhcKmHimQAp1TsRxTGD9aCCKt6HY2BjuZyU+RGObLK5bpOAyONmyqdmyWVmzWPm0sh5GPj&#10;7QTr7ejurEEPha1CfpS3aJVAYIbzPjndh8jiMCZGO9iPJhyvjyPYWoER3tPCbDuOdsZxuD2B/vYa&#10;k/90gyBnhdd9fraMh+zrMc+nPJcTA43YXhjie7N4ekKwdzRjniZPhvwGuEWobPa3Jql0OzlWLVge&#10;a8CPT9fwfHcM6xOtBLJe9q+Sc1wOd00eWrkGlGg7wr4r7F0E8cSADx1eB/rkCUtQo1ySh0sEawQJ&#10;erqnSoVSSgpVEFn5kGP6xfkywe4K1qXchnzsYx+VdBMVbK8BAJGpAIFZG548WMHx3hSWCK7liXnC&#10;sf760RK+IlDeoAJU/p1tXkuAqpHG0cSIz3gOtNZbTf6Z755u4wXXyHPlWCSInSGg1NN8hVi8PJ3D&#10;q/dNfd0lMHt3sYg3bOcc32cEwSKsn+xP4tev93jd1SslSxA7Fmrm2pfHcT1a210opeFYXVOA0rIs&#10;dHbSGJsdwGgoQAXsRFfAhfbmSowOtWBjiSDq5SEu9uc4HmGMURmrYE5voApTPO/a2giN3GJU0DhS&#10;8YjiihzUeJ0I9HtN8/C7KtTTpNyN9UXw1BSit60WsyGCSl5TXp1rXDt9KiTE/R4ZE3hoM4V6tE6U&#10;u6avvY5gk3tkNojNtUmCjSHukX5DRovwXp4IGK/Vs40RXO6Oc+0RuBL0zPL9lpZS9PTXo5vNT7DQ&#10;RfDXSjDTXF+A4c4qLBO4nq+HcLo+jP3lPpztjmA6XI/xIRdWZ1uxMd+O0Z5q9BD0TPXWEXiP4YBA&#10;ama8kfNWzrH1EwQSoBHUd9P439sYM0Wuuih/Kt0CkWWoaWAfgs1o5XtB3l+PSPzhRlMlUc1F407h&#10;9QrZrfOX8n+H8VqV/KrjewJZ9nLKn0rKN8oSFQ+roUyTV2Zdcxl8BECN3W7uXSf+8V//MxqDI/j/&#10;APj+D/8W02vzCI54UElQq4c8mVSkCVSct62J+JxGaRIVlMkRmX73qmBORixbHBWmwlaT8HF2LH6Z&#10;eQ+f8Luf0ID9XE8Anakm6XgMZa7yuMXYaOBm3kYGlWqR205jQgZrEUprHSiusZtWUqNE8zQ0OCaq&#10;al1Ra0Ml77GIa6PQZUNGERWwrivPS17rMwKlBIKKfBpGlqo8yupc2KqoTCmfMqj8U9jSy3KQVEiw&#10;kH8faSV5uO/Mxr08ggELAVBOonltKjkWELRkJ5iw9Js83nfmINFOxcvfZRblIpnfzyzMRB7HooSK&#10;u8pLI0pEazX7VplP3ZJuim6kFqchRiREIftmTzL5LC01FpMXU4VJcnkfydxPymdzM/su4nJiTLL2&#10;cu6HMs6l0+dEDWVnaYPCsB0mafcdu0DSlVfaL7PvcMyvqqTfITBMJ1BILc5FoqpNEgiq8NA1zoeq&#10;B2oufpl1D7+UR6xITLZP2ZQsPLvOYZ7Oi7y8kR2He5zHZN6vCOJkWxrvJQ+FXE8O9lXpHEReqkiU&#10;CEy9dlP3eigr69qrUO4vhtVlQY70Au9L5GW0QIhCVkVeisRWoZMkAjUloo8CQAFDvY56WkYrSEdB&#10;4j15cnJczXrifMYTmCVRzwqMyStPoeO3nQTKbKbq+AdNBKGIQ+PlKPKPOCBKYH7YRDLKQ/Jn+VzD&#10;/E6UYBRxeZXz8oq8/JC4jOa+/FkBx7iQ53FyH7AptF/X+jBMXP/rtZpeq18fkpfypBRpqeMvFLbO&#10;oyEu+Z4hLvk9tWuORP7P97ge5Hl5neBTT8ljaKik0yixuwr+6HlZXWtBXYPtirz0FqKGa9DFOSrh&#10;fFbUWFFFzFPo4n7gGo110DDgNW9yj8byOspLmMxr5PK+K712+NvKTe5deVv62EReNtIIbg6UoIVG&#10;ZmsPdfhsG3x91XA2WGHzKU+jPGO5xu3xlAOUJbxvFaq6lhfDNSjyMobrWDkqeZ9ckyIzVRX/DtfD&#10;bc671qk+v8E1ov9v2wm0uUZkuAjQi+hTNf4Y9ldh7nGcq+SKTONRKc9R5de8X5mNdHc+7qv6ZykN&#10;upLk/6pgTzzl3H3KC4Woixz9nNdT0SIZgSoKoDVnDAl+T+FhCZVZyOBazvXy/uoI6N25KGksREOP&#10;UnVUoYpj7a5lo9HZ0lRMI7UAI8N+4qIWeDiGGfKqYZ+K+JmloRCWRuUEteMu14weTqg/GbUFyCdm&#10;tPgdhrgU4afcljqKsFShHh0VRn6VB5MGTYnkQwySq9OQVpuNuDLOaalaIhIrU5BeR6zpyUOW34p0&#10;fwFSlO/Sl4ecZmJbf47JeZnfaEV2bR5M3k2Or6qYipiUZ6WqjIugVH5LEZp6X2SlXke9LW9S5sTR&#10;GIzTPHFub+XHmuJGsdwTce/D4BPL2b8ayubKNDi8Vjg5jsW81xKuRR+N917qdD3YruUYDvXVoSdQ&#10;hvrqDHSqYMeoF6tr/YhQj7b2V6OU9+JspEHVXAhbi4P9tyHfm4+C2hw4XNnwNhYhQnx1sj1uHhaO&#10;D9ZibrIJe3tDePJyGcePIggSM/k6yxFQpfxeF4aCdTiXR5mqQn97gh9fbuLp/ijON4LY53X72rnm&#10;ub6VN0+FdcLEm8H+WqwtKR88Mef6IM72xzA/047gQB2G9QANIPLfoHu8iZi0Bfubwya0XPnXX57P&#10;4eFu2FR8fnq2gMcnEeyuDJtUQio2cklsfrY7aXC6KlC/fLiGN483cHAyg0niw92tEUQmmrE05sf6&#10;ZAse6DyHU+hpKSLmKjO5OI/1++0pExL78vkOvvziGPv708QcLpMeZ3drHPvEIXrAvDzfbcgi4dSX&#10;l6u003i/tLHWiZ9OaUPMjHegVcQK13MTr+FvtsHXWICBATfOzxdwcDhDm6sfPUN+k7KmiDIjRfuL&#10;sktVcws8dthUK8BbhMHRdqysjWNyshtLxGgrS8OYIt5WnvqNSDd2iOMfHs/g8XkEe9ujWFqh3cD3&#10;u8JeNA254eoth2ugGuUisPtcKOyuQF6gCFmtvEZPGWwdxShossHh59ridd3st/CPl3ionbqqi/sw&#10;Mt6KV+z3McdJWHhzsd9Udx8faaLtogKktE+JgUfZpxmunaFhHwaJ56dn+wxx+avffIlvvn+Jt189&#10;xvNXZ3j4aBeXbA/ONnB0sIS5GdpfDw7x9Tdf4rsfv8fKxho2Vhfx7tkjfP/sMb57fInHuzu8bgRv&#10;vnyNdz99h2/+6td49OoFltfXcXS0iSePuPYerOI3357jd1+d4A/fX+Cv3x3iq4dLWKVNoeKQFxuj&#10;ON0YNgVB12kHKH/p6irXEbFtD+VOa68b7VyDgcE6+NrL4GoiltK+81BGdZSiptWJqeUe/O7vnuH7&#10;bw7w7et1/O23+/j7r3bwh2/2DQmn8dnjNXa3xzAY9Ji8pOu0V149WaUNOYnduXZsjPmwN9mKNwdT&#10;Jpf7A+6Xh9tD2CY2XgzV8jsteLQ1gAcrXXi9P0Jbsh2DcgghVt6g7b4y0WGI+2HaMV7u40B7KXpp&#10;n63NdnGsVvEF18P5aj9tsFoEPLkm3H2HtqpScmnNLtPunWDf5P24NhvA6lQLXp/P4PnhKMdrDr9+&#10;tY7ffrGNb54s48XZLC52R/Hu4TLtwQl+Z9qkldLDki5ec4LnUoEeFb2rriuEv7UK/X0eDPfUYkjR&#10;mVwHU7QFJ/rrsDXHPb/UZzw817gfldv+jPf+lvLjJa+zTTt6LuyjreJHh/RmHfdMT50pNBwaaUZ/&#10;j8ekzpNns2p8NDeVGqeqyekeBMPUp7SfGjpcqOexluu4meu3Wo5Q1FUplLOmaFoBcY+IP4VlE7fF&#10;Escqd7seaIuYE3EpAlPkpY4KKxdpZ6pLs4nEVLh5tNr4PQexspPfUV749yTm/3/7Lx6XalEy84+k&#10;JV9HvTCj3pVR8lIh4vpf73+q6Ck2hZCLvNTvTVg4j1GyMkqSRt/T//KcTKnKp05UmHmCIfduWBTW&#10;nsDv6LvUhzwqV2g8seK9Yt4P9dmtwlTihysy15CXPJ/0fZzC7dn0ftRLU02EZRSbCqeKzIw+dDcE&#10;JzGCPDvv6Lz8XFXQr+XFGbwSx9/Lk/PjbOJx4QrhV+JpNWFakZQiLUVY3i3jHPEYS1kpUlNpkOKE&#10;bYnV7hHfqojQPTbh9jvEfPKKVAh4Em2b1CoLMUAOVNjprtYEvxfH75lCT3ydzPMkV+RyLIjFdB98&#10;X031CkzKL4sieBTtct9cR/cfx/PpeFeeoLQDRZYq53W2HJlo9xTXlxBrFpoclznlFhTSXrPyN/ns&#10;T36FBfmVBcittCHRwXNxPanfscSUf7LkZX+bmwBgHAcbk1S8VJY0fAwxJy+6oWYcrlKRjndhY1rk&#10;3TJ6mmvQVFfM5jAkRYgbfnKoyeQ23FoLo621wpArBVw4Ij2Ug2RysovKLoSt3WnsEgAsU0F3UdiU&#10;C3ASQJV7bBib6UVZpQV2buLKeoJELj4nwbyFxlAOJ7iVAqW1ow4DQ6149PIYjQRVmQRzdoLYBoKs&#10;/u5aQz6cHy9gYrwdHd0URrx2tb8UKTQG09mfRBqNiQTpDoLYUnkzEVQXclGqwI+VQPA+N6ulNA/O&#10;aisS0m7BzoUzRKG2OBbA8kQ7TqiUFic74eJCd9EQCbIP6zN9pk0O+rFGULFBsKAE3PL8m1PuHTYV&#10;+3m4GsI5x+B4cQinq2G8vVjFy4sVXB7PQxXHVQVxkEB7dboLa2wegt92Alvl9nlG4PX2eBq/fb6J&#10;37zYwtO9SZxvT5qQ8ZHhVlRSmDvq7MarKZstgwZjOsemyJVvBG33QANGRtsIMkcxt9BPoOJHGYFk&#10;UORzsBGX5xsYHwpguMtLBdCCh/vzJnfjLAX4CMGlnm6tRgZMYafmOqepTj3QXkMAOmXyXO4RVE0O&#10;+DAfaqeC6sUo18Qywd56hPdCxbFJRbs02429zXG+DqFDT60I4Du9efieyvbt8SyWRnw4p/La2SRw&#10;Wu6DqpKP9tVjlQBqZ0H5KzsQ5nh30ThXoaPx/npsEMDMcx3tUlk93ArjYjNkihid7YwbQvCYgGFz&#10;sgNnqyO4WA8bT73VSSp1AiKF5ShH0hqV+vrSgAnDUThOV1sFulpKTIL1b5+u4YuLObw4GMUMgYYK&#10;txwRdPd3u9DdUWGe4Lf4ChFgO90M49snW/jNywO8U/V4AYtIJw5XCKweLFBpz+Hl6YxJyv2rNzv8&#10;7qqpBHmyMcK9FyYoXDFE8OuLRfz0chuvCAye8/NdKuFmH8FebT669fR+vseERg30ULG2lqGTinN4&#10;0IeWxlJ4uQ6aud5rqqxUxD4c6snz3ozxsn12vooHB/Nmn/Z31WCM660lUG6IsXIaF2U8f4mKRbC5&#10;VEWb+7iLa6N3sNFUH6+pLoC/vphA3E1w04jVWa6JaYISyoW5kTZMB5u5ZgKY7PdjbqgFq+PdWB3r&#10;5mdcE/PDmOPr84NFI2d25EEbCSISDmBnkUCVe0JE/txwo/FmnRtT8u0qExKpJ9XtBCh+goQatwUe&#10;GlBKui+PjYOlIF5zvz+QdzANkGdn01iZbcLKfDPOCcaON3UNv8nFO8e1PE0j6Zj7aWy4Fn2dxQgR&#10;bK8QyLS3FKO5sRiBgAsBypjG9lpUNVag3F9JBWBHbkkW8qkEKn0lqGutJPD0o1kpKAKVlFU21Kuq&#10;LYGVmyCn1H0VVl1OkCVSUx6YJocoZZpy8tYQ5JRXKnzUYYr5BPq86OD+LPdWwDcwgsrWDoyursM/&#10;MIjBqVH0sd9eGoLKQ5ZHJRqnp5eUY0lUPra6EqTaMxGXGY9bGfH4JD0WH6cJeMQTkCSYfDgKL1H7&#10;JCvGAJhEKczSDFyj4f05m8is+477lInsr78c7oYyVNU6TTqC8ppCuLylqPKw1RWhstbBVsg1Y+ca&#10;KUYV70tFc6QUk9iPmwQ/vyTI+ThXQCcRWVTQ8rpUIQClpbBS1mYVpyGV8lyJrRMIxAToDMmn5OZZ&#10;8bih8PO0e+b13dwk027nJOJaBvsrD0Q9ESbYupkZh0RrGnKKaRiXUZaXs5VZ2G/lEXSglOu1gIre&#10;QqCRzz6kFavyeBzibQm4X5QCZ4MD6QQpiQRTOdQ7qtwXw3GIKSQALU43HqfV3mIaWBXUQwXI4pgV&#10;egpRzDkVKRvrSDbEkgqGyDPvl5YYQ2LeItiLIWAVeZnNPhXUOE2ybOVCus2maoF6ei1C6OeZd0z4&#10;v0jMn2feZeN98zOBwmuZPF/GXdzLTUAaAW8GW05xNseR4J1rzs4+6qGVPH59XEdaYw3sa71aWzVc&#10;3C/2GgvSi9KQV5VnCjDd59irArIK9qhlcs+rYIgK9ojANE+lCZSihKWOquSoJ9vJHIP4yjwDEPX/&#10;bZ5X6yieulMh44ncIwqXUR4fA8x4TX0m78trhVdE5YfEpZoIyihpGCUSo+Ri9LXJI5p313xX3xNp&#10;Gc15eZ33ILLSeFUWE4R/4HkZJS4VMm48MN9fJ0qKigxVi15L11cfo6SmSMpfWrmWeRRx+TP2Qcco&#10;eWk8Mt83Q1zqevpNXiyBZ5IpqiXyMoPGidIvKOdlEcGvPNw91Bf1Xjt8PifqKSdqKROqKDPcHlW8&#10;Ljd5cJMKEkx+1s/ytW8TTGi/QjyzS9O5V3Ph8hfC11YKT6ODv6PR6yngWuB78rwUkdHipHyijJsL&#10;oKatyITyWmgg25q4XxsLDdGnIjDyVhTRKNLxc17rWu49Exol7wSFWX3KtSnv7k+4Nm/Q8JGRIkNG&#10;8uSqGmomDYOr8KZbIjHtiWZtqVq/jqpsr9daaypMo3QFGe48pPG6SZUE9KXcc8VJhsC8x+/e5Xgq&#10;pPzKWzPNhKBdYx9E5OtBzS15mRDbGM8Kfk+h73c5r/e5jrNqLSYcNreGsjpQAlVGrm8vpxzLQy0x&#10;Zi/1dyf1SjP1x2i4CTOznXCIWOX9pnLvZ3F8c5W3r8FOg4FrTWvOEsv9et94SuTwHCL9RVAqr2W0&#10;MI8IQBGaqkIuMlPkZWp1JuIreG9llC+NlB8+i3n9uf0u908s91IK7rszkU6jX+RlSgP3YiP3K1um&#10;P9cU7MlvtqCgWWHXNqTRiErkvlO6DYWCqziEwsVFXN7g3Chs3HhZcm5EXsoL0xTxyU+48taUYaX0&#10;GWwiL/UAI6U6C+nuXKTX5iKDLYcti33Pqabclrc55UsR5Up9oAYB4u9+6qkIcdwEdfRQbxWmRj3Y&#10;2xnCyekkLl+soi1Yg1LeaxH1lTNQBHt7MfJbCpHHeyv05FOn2tHSXoHxUBP2l4mD10PEdc3YWO7B&#10;3v4wNvYGMDTth1s5Eol9q30F1P3VmCOODA97MMxrPjuZxtePl3BIbHW62m9yVIb69cDWgZFgHebn&#10;u7C42IvZmXaMjnhN9e/FmVbMTzabsFwRIS3NTnO+dWIrkUtrcx1YVmTTxpDBaF9eLuGnt0d4fDhP&#10;HB8m7qzF5nwfHuxN43h9FNsLA+Z9/T9DzBLoqkAz91h4xIOD9SAWwg3Y4Pn22e8LhZ+HfNhcGcCJ&#10;yETi0fH3xTS3aQctrQwhPN6GbmKU9s5qtCtl12wvwsTTKsQzM9aIjYVenG6P4WxrzKRo0kP85dk+&#10;4phm4xmmvLc+vwNd3VUYn+K9LvdjeqkfLX1u1BKblFDOFFBnpXE/JWotUycqbYzeK6SNVSKnkcYy&#10;E3q9szWJ8TDPMcM52ZkwYfKKJNtbIy4n3j4kxlbezt3NYRzTJpnj3LUP1aCuqwg1PcQJfVUo76tG&#10;aX81bJ0lyBF52VUKK9eEPL/LiC1LqEuqiRtaAm709TWih5gr2EFsy/vZ5HVXaGvtcX1EOFbKoT4z&#10;3Y0h4stJ2qGDXIMzyktPLBzm2gkRK84TQ7559xC/+9tv8cOvRGC+xrtvnuPx0yMcHa3i7HQT29sL&#10;mJkbxeWzS7z+5mu8/uFHDE7PYeP4CG+/eYdvv/0G795+gYcPLnFy/gAHl49w8vo1Hn/zPdaOzzEy&#10;GcF8ZB5bG7N4/ewQf/3jI7x7sox3j4jnXy3j68tZPN4J4fffXph0W6sTAdoQXIvTrZjmPA6HGtHU&#10;UQkX5XN1awlquQ7rOUZ1fZWo6iqDs7UYNsr0YsruEq5lb08FJhc7sbDciYvjMfzu6z38+GwJX55N&#10;4tnhJHF3h/HW7aA883BcZRusc26ePVrmuhzFctiLh+sDtDsH8bvXu3i6O4ZvHq9gbYJrj9cd6y7F&#10;zEAVLjb68ZDtxd4IgrSlGuUYQvtfud5HueeX53oxMdlqir/5mxwY4JraoT3707MNPNsawVPi7vmh&#10;OvS22E2hqqNd2j3rg9xXPcTxTRik/H16Ps/1QxtwqgkP94ZxsqJoxAF89zTCtoiT1T7OeRPWuQ+f&#10;7k/gyc4oHtEWDPdWo5XXnRhrNqnkOjpruGaqOefcr6u0Zad7aHc2YJG27eywH8u075bCzThc7Dee&#10;oQva4xPNeMi1usF5uNgdwePjCRzwehvzijhtpkxx046njT/Ty9ZP2dZGG7Aao0ONGGMLB30Y6K41&#10;BUiVWm+NNvQw90drpxuN/N7gSAvC/F/FhhWRVMF9lOggBiF+E/EYW0iMVEisa8tAoo36zp5uyDmR&#10;lSrcI7JO5Jz+V7i4dKzCpa9yPYoYvAodjyP2iy8RdkwnPpQ35BWpKTLzitC8Ii6jodxRb8go0Rgl&#10;L9VUQVykpSEniadFWH5CfB19LeJSZKbxzDRen1e/k2eksKvOGb2WziscYEK+eQ/3qTMUDi2vQ4VL&#10;q90khhSBJ6/DqOehCLw7HCd5HN5k39V/jYcJFRd24v3Fi2CTjSAPVOq9qOelHqRHo4DMg3S+jhKa&#10;SnukPqqv0X5rPBTqrmvofR2FXzQ+t0QOEhfrYajytyuSSEfzYF4P9N97Yxoik3JTD/B1DWFhvdZ1&#10;1TcRpRoLQxqz3dN9lnBM2BQ9EvVE1f96uK90O8rpbcLoOVYiYT/0LNV5dZ+6ThKxx323DSm1diS7&#10;CwyJKscAja30ejLXhJV2QVFdMdefoh8qTCh5YZ2DWDLP1C0odPO1q/B99XFh/hwklim9U/afLnnZ&#10;Wk9ByhvpobG+MTdIgTtsQoNVhGN6qNkQE8tjnfiHH17gX//x11ieCmIi2IEODtDk0FVF42BXrakO&#10;NkeF6uLg5tlTUEDjVMZUnTy5utwELdUYGm0lQJlGX6gZFbVW1BJEVhNwj84TbPCaFS47f1ONEreK&#10;VBCscwItXCBWLpbGrnoCqAaT39LTXGk8GZwEm1VuiwkFmh1rw87KMCaGmzCkfDA0+ls6alDhcSCH&#10;95fmzMJ9bog8LpxSbyG8nVUIqHqdCnm0VhDE5iGfGzCfQsLdUoU0bjiRsMvzIiQpeKlQz0W+roUJ&#10;MGgg1ttNaOzhCkHMtvJ6UNFTiCmH5UCgwnj3RaiwFLL6dGcc2/z9ZGctBv2lGG6pwN7CIA7XCGxG&#10;GrE614NWGjO1NMrG+uox0e9Bl9+OiUEXnhyO4+05FeSzNfz0eBUHsx2Y6HJhabwdJwdzJidHHY1X&#10;eRHd54J2Uvm4OdZ5NCiVZ0/kZS+FcA+FfDAkr9dSApYMFLmy0ByoNE+ZFib6sDUfwtGq8leOEyRN&#10;4fXDNbx9tEGQ5cdosAGT/G0n53NssAUdjZVopaG1yGvvE0ztrw6Z8PHpYCvG+3yIEJg9O1vEORVR&#10;BxWxntQP0XDY5Hf3NiYxPRYwic03qUCUW+XXL3bxRMm1qWjDQ7Xo6y43Cdj3Fwfw8jhiKr5Hwm0Y&#10;ILBbmugg4OVny0E84LiqmvQxlemXD5bw7GDaeEeGqNR7ubam++uxM9ON1ycLeCYPUQLFLY71xEA9&#10;xoMe9FGxDva4sMX+L0X6MMU1VO/KQ11lFpYmA/iKyv7VyRQerBMMDtZhn4B1k9dTzqy52S6MjTZh&#10;bqbDVLdbmmjDg80x/Or5Lv7x+0s8572fEbAeKcRjvhNPDsbx7vEyvnuxgUcEF3sENpe7YewQGC6y&#10;j8E+Au35Abx5sGJCy/W7J/tjBMmDGCYYDARK4aJxMUyArnCoA4LiJw8W8fzxOh6cLqCvswajwy04&#10;PVzEAPfJ8EAzFuY4r+yvEr/P837Wledlc9Tkatrbn0T3gJv7z4KyBgo4GjLKxaiQ8XIa03VNpQjo&#10;SeR4J9dYN3q6POhscWGk24/ZsDwmGtHpL8MUQeV8KEAA0YHNqT72O4zdmUHMEpTO9Pgw099IGVOE&#10;1ZkB7FC2PNibMykXOhtKEKRRtB0JmvcVhj5GWTLSXWOMoxGuue5uNwbl5cj93dhabgovdHDNKr9N&#10;N0FgZKQJpysh7rEmExby4nyGQGkC714u48sXy7jk3tmSMUO5ozQN3e00cAjYliNtBFh9ONgOYp6g&#10;ZqC3Bj6ul7IqC8op5F1UAOW814xyC+KovO9R+aVTQVn4uZ2KxNVcDhfHx+UvgbupDA1dNfCzr/Vc&#10;n2X1NhMiLk9LeVeK/O3orjckU6XLgqrqfJRTBslbrrGVMqi7Dm0ET0X11Vg7e4jv/v7f4g//6V/x&#10;P/9f/2/4P//f/x9oJrBvbi9BhZfGMQ31e7mqvp2M9OIcOFR1u4xGpoWKNYNAJZPAQyRmWiw+y4yn&#10;EqWSJohSwZefpd7CDWsSEinnpJg/tcfiU1NYIokGa64hL1WQp8ZTghopQSrDcjaRli5vGaqpDKv5&#10;uoZzqUr0bpHkbLZKC7JKVOgiH3c4VqqA/qkljiAsjsZvNscrHyWU9SWU0/Ios/H//Oo8Q2zK+E4p&#10;oiKVB6aFyjibgIsgSqHSxtsyk4AjSxV0Uw24UtGa27zGZwRX+jyr1ELZng97hQ3OCjtyLOkoKhGR&#10;U4pS9ktFT0Q82gkqE6zxuJNzxxQkShERRECSUBCP+wQW8gK9QyBwl4a9ChrlEnyVeeWRLLLWgTyC&#10;ikTek7wXFW6eUJyC6wWx+NyZiI8d8fjIkWC8Az/KjyUQIdAsUg66VEMs55ZakVtRgFQTmm5BXq0T&#10;SaU5UGjQR+/DyH+RHYu/4Bz9efpdfJLHflAPqVDKp6m3cY+gK116qUx5ia3GM1bkZTnH0MV9ashL&#10;AmZFLHh4rOAcunh0UceIOFYe0zx+18oxSCcwU9i4ioakiaDwFSKDR/NesTzFBNoy/wgKRVSq3Svh&#10;76rycVcA0YC9K3Cn/IciPPVEWcnoE9hEXipkJok6+6qiZLIhd0UcqsiK8hR+SBL+V4The2JRTa+j&#10;BOOHJOeHHpwmdLw83YSFi6gUgRltIi/1vshLeWF+zON/ex29/vD8+jz6v/G41Hf0f0EcfpnPubLG&#10;4ROumU/1ffWNRxGW1zj/8r5U2LgqyIu8VOj1He5TkZd2rkGFjZdyHsqqsuH10zj1Oa7yVFJH19fZ&#10;4a6zwd3gNJ4cOaU0arhO79m5p7mu7trjkcD+qVCPhbqpzFOAmkYHGtpUqMkGl8jLBhtqOZ8iM2t9&#10;Bdyz+dyjBQhONaO80QY75UdePdcBP7c0FsLG5qQRbSHOUPEZkYpJFZxDYhDlrJS34T3iCQFseUHo&#10;Xm7zvmRcfcY1KfAfNZSUDsGs5SwVp0kynpb32eQtqsI1cSIXKzMNYakmElP/i7xUU97He9xLd/nd&#10;6PWv8mXKyyOO1xN5GW9kw+ciMWUQFXCMuSeVd1aE6z0HZaJLBJwF1norypqd8ConMY36VuKB1vZK&#10;jBM3TFN3h4i5JsbbTM7LbFsi7lNmxVtijUd2PK8rD1EVKLrJz65LllnijVe27uluoUjaGPZNlVs5&#10;x/Y4rv9kM4bKhanXej+Z95XsykAysZYhKBvyaaCw/7Yr8vJeKb/DzzL5fobPglQ/5XujFWn+PFOw&#10;J5MtuyEHedTN+R7KOXc+5TRbZb4hKhUuLq+La5Tr8rAUYRn1uIx6Zt7OicdtfiYCM9aWjATOZSL3&#10;bCL3jSnYVZ1pQvdV9T2D/U93ZV4RmJyfvLoCZPJ6OZQ59ppC1LVU0mhvw9bWGFSEZGTAhbXFDizM&#10;t2FhuQtPv9hCe6gOTt6Ho9kOR6AIhdRblhYnbE02KL+hq6kQPYPEt6Mt2FkkZiN2eXo2h8W5ADq6&#10;iolNrahqpFxroQxja+2vwcxyP7b3xokFKnlNN56ezuDrJ8s4WerGkz3lYB8zBFGwt4p96cTBAfHl&#10;dAALCz2YGm8yHpu76wMIB2uNR+Igrz8UrMe8MNR2GPMTzdjUA/a5TpxvjRDzLePV6TweEo8eE58/&#10;JsbeIf7Xw9VlYm5h0V32XW1lshNdPieaAsVcSy5MTzbj7RPiN3lybofwlP1+d7mCXd7D6kIvxsJN&#10;xLeNxNK0VZQr/iiCAeKb7gEvwpMdmJrtRX8/sTbxc1DE0XyPCcHdXhrEDDGRCN/dxSAixM8qIBjS&#10;A9npbozzt5PEd3vbxMMn8ybEtor73K4q4pQx2dS7mXqApTxpVVbk8WilTs6X3qdMUoqpBuqRjbVR&#10;U+Bzab4PK8TUO9tjxhtvhHhZ+QfnxlqJR0OmcrPC7c+Pp7C41EnbrQOz68R04x7U0WYp7SpDqULJ&#10;+5QHk7ZaVznXsSqRl6Chw41aYgxPfSntqDrOWyMGOuoxQvtueqCRWHnAELT7qyFEprpMyiSFhYdD&#10;7RgeaiEW7UAn93M9z+cnBgyNt2Ka/Z2eD2JrdwEv3jzEjz+9w5dfPcfZxS7W1mdxdraDlbVZzEQm&#10;8eTNS7z47ls8/f4nDK+sY/3yIc7fvsKLb77Bux9+hR9++zf45nd/ixc//gbbT14iuLSBofl1DE+t&#10;cpx5ruNd/PWv3uJvf3qM3/90ih9eRmh7hPHrl4v41YtV/Ph8m+tyjvcwhLdcSwebw5gcb0b/kBdN&#10;XZXwdlWhvqcabq7Xmv5KuAYqUc5xKqGsKu6sRElnBWw+Kwrrc1Htt6I36MLzp4u0pyZxvtZLvNuD&#10;fa5tOWAM9deZAm1+2nQ98nDcm+QcBrEy04bIcD0u1vrx6mAKf/3FEe2fSbOuF8I+7HLv7C124XC5&#10;h32fw+vjSdota2Yd+Wivj9AWkWNBD+3Kvk6X8XBtY9862UcRx5fHc/j2chk/PlzE7786MoToOOXB&#10;w5MJnB6EcbQTMt6XMyqgSXvllPbOJq81Jy/tKT/OuFYebHbjzdmoyb+5F2nH1KAb08MenPB3D7kP&#10;X5zOYme5Dw3uHAxSTktuVxDPyCb3elX5vwndtB9CtHv2FwZoTw2YtF1yYFGBzkdbo3iyM4a3J3Nm&#10;DB5sj+CUeP/JGV/vj3J99WNpqo1j1WUK0q7ODZioQxXq7WlzmYLEisCLcL1NcM/K6WOgy43eTjd1&#10;diFq3QVooh0QVjFP2lnyAm1T7vsBn5HRN4nj7tjSEF+cTZmbTd1C3cr/RcrJ2zKpPI96Ul6KxGg8&#10;Kgz7ilikrrWJmLryeBQxKcIySlKqXYWJX3l2fniMkmdXeTCvfm8IOh7VDLFm3uf33ntZ6igS04SI&#10;vw8VVxNxeZf9Vch29DwiBdVP/a9rqYm41HsxxL3JtC2Sy1V46CqF0OeKRMpXYR+FnPN8xI7GC9FB&#10;3OhINb+N9lNNJK7JccmWVEI8wnGT56WINuNxSGwpojJKXgqH6kG62oeEn86rcY2eV9fQvX/4OjoW&#10;1y28d+pGPQzVA9u7eoBviMSrB/RKjXSPuPmOITPlbclr0h64x+vE8F7VD+FjhcArrY1IUhP2b7/C&#10;L9Hcn2rR/J9qyuMt4jKGR0WSmLyfGjeeU033IZI0gbI5kfZIAAsg9N+0JdRYEF+TZ9L4yGkgnr+L&#10;532lODKQXU5by1+BylY3inxlsNUR59FeKec+LuH/jvoSyn7HVZ0B2kcp1QW4X2P90yUvBwL1aKik&#10;kGyswPJoF5Uuhca8nrL1XeXb66mnoBzAN4/3cLY6iYXxXgqVSWxFQpiXV9VEL9Zm+rG7OorVpRHM&#10;Lw5hjMKgqasW1XpqSyNKR5GINhqsVb4iFNGIt3Pwi6lU61vK0B9uJQBwIdDpwfzyGDwt1bBwQWQ7&#10;aAhxY+ZyY9T5y9He3QA3jT8HJ6yGxpiewpUTjA1SqKhwiDxF/TQCPAReqiquMK00GgE5XMgp3IhZ&#10;NCrlUSXjzttahalIEAsrIXj5f0llLizcnHncLEUEa4kE504usjCF2HqkDwfrwyaPzM7aCPq6ripg&#10;d7PPZ9tTOFwNY00u5QTIClvenJP3ZLvJdykPvLP1IWxOtqGVhns9F2s7hZ/IPoWZb+sJNIVuG0FQ&#10;JYGzKiz3BfT0tQ2bq1042RVJN4SvqSh++2IbD1aCmOmvNwThg7NlA3iUiyOHgj2fC72aRuzK9jQB&#10;TAeNXC5cAhgnDYY8GhAFvJ+sggSk0SBSuOvoaBvmprrRVFsIH42r+VCLyYepnIN7vM+T3UkK+V7z&#10;RGx+tAkDrSrSEjBAY5XrY2q4GarYtrceNl6YyxM9WJ3sw8XOLB4dzKOnuQyVNCrcBP59HTUYZ58f&#10;P9rB2krYkGrne9M4Wh3BN0+28HBnHB1eK0oL7qKqKAHTIw0mxHt3vhcr4WYs0uBQIZvnR/MmhP/h&#10;jirwzeJoKYjjZZ6LfVjnPTfQCKum8VpBo7KhPAMDBExfXKzi3cN1zkMYc6EmDHe7sLcRIkhsNU92&#10;Fcasp9hurs9yCpgmrqGjjTBeKs8RAe6z/Qk82uN9rg0ZYm1UxZf4213O29LSEPwNhfBSoFzwfn54&#10;tY/fvT00HrLfPVrGMYHGAUH1uwcL+IcfLkx+lxMCv1UCjGWC7rmJVoKQenh5TVUC//bFHl5Q+aoS&#10;9qapJBjG68dLiMy0YmqqCYvzXFdUvKrQOT3WZLxGzw5njDfrFPfRxeECxod0XoLJ1nJEuA7HR3wY&#10;JXhSpfdehVtH+hFhm54joKaCrm10oqw6Fy2tlejp9aKZhkqgvQZ1FH79/T6TTmCwtwE9rTVcm7VY&#10;mx9EuO8qBL2t3kk50IYnu/O43JjGg9UJPN6cwfE8Aej0IJaGlbe1ESvj3Vgc6zQ5ZOWlHOqpw1g/&#10;QdJYuyE/50YCV58TjI8N+dHWXGKq6PobFbLRgpFQK/p669BO4z5MsD+hSoUKcempRX9rGbqaHBjr&#10;qzEeFCebIyZ5uPLeaB2tznab5OFhAuvRwWqc7gzjeIMgicbPIxo3q9yvTX4Vz8g1OR0LqIQLah24&#10;Q8PvNhVRIuVCOpWTpcaODMqlzOJMWKlISn3sH8erjYZG3wD3R7AF/cFmNFG2uDl29QSCTZR/noYi&#10;VFbnm9x2LpGXZTlXpBPvpamjCv6OClRRvo0vhHH4gOv0cg2d4RGlvjSeme09FdzjdsRn30R8zj2k&#10;2e7DQgXk8lFR1RTBUZyPZAsNboKOTxU+nhl79fSVCvoXGXfwlzRw/zeJ10zBGHlFyjvs5/kx+AWb&#10;Kl2renAq96jFZTVepsVUalWUgZXVNtR6Sw0hVsl5jnpeisCsZivld6wEYapql1thRQoBx71igjA7&#10;wUpBHDLKMgxZWUSgV6xGRVrsKYSdxzzK/myOd0Y5DX7ezy2CI5EhH4tsZVPl8ht6+pvNc+m++J55&#10;Wsrv3CBAiLXep7KmwW9PR0GZSOci5NsyKLM5LuxvCWWhKSpUZ+dc2pBURICgvDf5sUjkPcfZaPDz&#10;tbwSs3gPIoRjCGJiCK4yCT5zRVTX2uHkufIpGzMIjuKdBJNOAp/CeNwuJiAxXpdx+MzBfltEQt4z&#10;IfOfW1Kunlyz7wkEirmKKOB5HCJCed5k6rNPM+9xbu5eFe/JjsWfc87+gvf4yxwlGxdoTcUdk98u&#10;EVkEMgq/V/5NO3VnBXWfwqeUB1feuw3chyLKlbqgknqphnK3vr0KhfxeWmk60ikHLTJWay1Ir8xC&#10;mjxgabTm8j1VGY8nWEshYFLodywB2D3qV4FRhZUovOc+x0Nk5N3CVPOePjOVIwW6CMoE0kRgCpQp&#10;l1ES+xpblombDoJeyv/PCpNMu6kk6NRxhoh0vg+5fk8oRonED5s+E2GpFiUWdTRel8XvvTiL+D7n&#10;xFQep9xX1fdPeC5z5Ps6/pK6IPpbHaPkqCExuVY/4fvme3z9KV+L+BQhfa2I/XQk4rOCeKjQ1XU2&#10;HT+VhyLX9ye2OPzSynWp8/M7v8i9Z8hL5by8oTlkMwV7OOeqWFrNtV9ek49a6os66l+FL3vrrKjn&#10;vHi8drjYyn0El6Ucf97Ddavy1N7jmo1BIterIlGUhsLtFUlZhPpmJ1xNNlQ1FVAWWVDkyTcFMKr8&#10;BXA3UycFihGcbEZ1q9PkmMsnFsiuzYfVZ2PLh52/K+B3LTSWLY2Ue80O5DQoZ2kWEirSkViZiWTq&#10;U+V9TKzg+ud+vsM5lWemwsY/kVcm1/yn+Qlsifg0T4VqkpFIWZJC7BXHPXeX46L8sEpPYCpry9uv&#10;NheZdQTQrlzTRFbK41Ih5ZJFcVyHd7kmlcj+s1zOQ3YcDa2Eq0qo2v/cY/ImV47Zazls2TEmN9Z9&#10;ytUctw15HKccrnEbZYyb+t9P3NJKTNVDnaPwvynhUxq9Fhok92m8JPM68sBOoKERw3uTx6tC36+q&#10;jMu7hPuYY5CgtATEJ3eK4k34d1yJDJI49jnVkJUJpTLqlEeS81WZitR6GR806mp4z3W5HJs4fp+y&#10;ozCW5yAO43u5nKfMRivSm6zIbLYiqzEfWQ1835sDa0M+Ckyj/PBTbjY6+NqBXK6lTOooVbK/kcn+&#10;yFji+MRR1sTS6LxHeal0HHrwowdCej+expRkYArn4X4557aMRnQl92sF9y1lQHIVjeyKNGTUESvX&#10;ZCO1hnNkPFkLaIxTH1Je+DqqMUU8Nr/Qi65AiQnXXop0UufRoA84UcH1ZPfkwMb+FvptbHa+tsOh&#10;PJh8v8STi6buCgyNNmKKuGRCnoUzxBbEJp4GG2q8FtS1cU23s/F83m7qx95qNHdVoaOH155oweHW&#10;CN49X8G7R/P41RfbePlwAZMjHlM1fIX6/sF5BJvE3BvE6+PERztbIbYRDBAbrCz2Y3uduHZ/ErvE&#10;YBtLvJeJZhxsEp9HuvGU+P71wxVcbI+b4iJnPMfF1ij2Fgdp97Rjd2UEmwuDBrfvELeLVIzI82+W&#10;GGaKfVsP4ktF2RxO4RUx41+93sX3zzaxvxbEiEjTQS9Gh/1YXxzAs8fr+Pbbh1yLPegmDpqZ78cc&#10;z61KxxNjbcRcrVilLTU32UP7ph79xM8r/K4IxNEBD/pV7KinCmvLvOezGTMOv/7iEMfsb4scFCjn&#10;rTR0c9hSiGvTiVdyiUlMnjSuHyt1cD4xXx6N84KSNFRTF8wv9GOBfQsR305MdeCImGmLuFzjODXW&#10;bLDq9jLx5vaYiRj6ive2s0j7YKELF8eT2NkOoY+Y3cO9VsO1Ut5RiYr+WpT11nAt21FJmyw42o4d&#10;4sPV2UHi+yaEO2oRJtac4N5cov2xRXvmiPaUQuMjk10mlLe/z4epmQH0Ewf2jDShLlBGHeegDVeM&#10;SdpY6vcksX8X8WFf0IdV2jCHJ0u4eLiJo9M1PH52jJWNCOZX5vDqq7d4+/23ePjmFUaXFjC9voi5&#10;jQWsH25j/8Epnnz5Bb79m7/F97//R3zxm79DKLKBzqFZjIyvYjGyjHevLvDNyyP8/sdH+Nd/+gL/&#10;9KsT/OG7XfzVF5v48mEEBxyf7cig8dQ92QzhAdfC6kIfwrQbOlQAq6UU7QP16FPKis4KNA7UorKj&#10;DKVd5aY59FCJ+8Wl+2Ob5dr69u0eNngMtjixzf2ywfW3FhnAXKQXrRxbV5MT/s5KQ4T3EBP3c7+M&#10;KIfqcAOOacc9oZ307fNtvH6whCOuaeXiVJXwNdoUr85njWPFm4t5XBxMY5Lzp6i5vbVhrq8a6qY8&#10;NPL8DexXb58bC/M9eHg0i++frOHl7pjxvDxa7sMx99CFqpwv90LFsAZ6Xeghru1jv5Y5R6uzASxN&#10;NGKitwJr416cr/Xgm8fzeHE0RnuuHdMqBEWZ0st7nhisM5h8dz1k8rq2t1XB6yuFlTjcRnyq3Ou+&#10;QA1tFQ+CSunGfblEO+7JMeeRY3O+MY5V2hUbE514yNcvaYvuKScm7a3LE+2VZXz1dIv3vILX56t4&#10;tEs7cnUUu0sjxh5ZHFetig5TVEhE8cxQPceqAz0txZR5FehqK0OTrxAttFHmlSaO+2GNdtj4dCd8&#10;3W7qbz3kSjEh0fLKi4nqM2Kl29SfCcS9ibQDRBwlEispQkX69IYeylml2+LMUVWn5Z14m/d9U8Tk&#10;e1whb0U9HNXrW8SJn+ZSP1rkZSjvSoWPyxOTv7GKIMykPtL/qdSlIjavdOpnerBFvWAqjxvyk+ci&#10;ptZ7d+36LXEWr/E5da2upQKEOl4nHlX4dUyRvC3fpwti/+8bGZOPDOJupbtRVe5oKprPFTZOXG0w&#10;JVscz3+P9yMvS+FcQ4LyHhXFIYJU5GOyyUGfbwodmSI+tLlE6kVJyuhRHot/DBd//17UE/RDolL3&#10;Ej3q/Wi7TUx7Q2PLpjyTOir66S6vd5fXFll5m33We/quwtBN9XHeu0LT44l3hYP14F+V5K9zLm5x&#10;7uL0O9o11/NE3hKz8D39rxBxjcVNNs2j5v1zhdfLk5L6WYUwdVS6JYWxxxFHJdKGSlCjDk4gpkkg&#10;htRreU0aIpR9Ut5NpW3KoX1mbShBnseJPGKhXNoLeZT3FtkxtOGy+XkK8Xwy5ymFuj2VdsSfLHnZ&#10;11aHLj/BQX0xwm1uXKyM42R51HjQtTWqkmUZFXUIhxECAC9fLxIMLI9RKE5hdqAFB/MhnK9OYXN6&#10;EMFuD4aHm9E14EVTTy0FdCeCswMoo+DJ54CpcEKGvFcq5U2ZQ/CYgRx5hnBClQduZLQDI2NdNJCd&#10;sDgzke8kGKVBWlRhQQkXsqoqu6oI4LlA23zFONqaMN5/8twKUcF7eQ03gVYxr2PlArMSnFq4API4&#10;qencMNmF6SircaCYRm9RSS4a/arQbIclPwkOLtBcLjKFrefYs5FlS6cBX0DA4cFqpIsAZxDnB2ME&#10;EN1oa3CimkK01VuMAwrY3eVBhHvcaKUhMthWitPNEXzxaBnfPls3ikEu68tjfoxTuUo4NnLRBDv1&#10;pKkZqlJ+cTiPKSruPip85RRSyOzaUhceP5jC9konjtf7jffeBRXRb14fGgE9SzC1vjEKD5VhDsFH&#10;PgVHbkk2FbgPz57s4fLBqnlCWem1Io9ANZffcRDAOCgUrByLoeE2HO7N42hnGtO8dljVDGn4KJxa&#10;yZaV51KJxM83B/D8aAI7VJ5nq0NY0BMpAitVWNccKLFxoKUCPe1UVs2VGOtvpPDvxtY8lV/AjYaq&#10;AtSzNXq5ljrcBBaTCA61osVfioXpXkTGO/BofxYPdibgojFYYbkLL42E/uZSEx6+NtWOgxne6wgV&#10;MQHmARXhs90JfPNoHVtTnRjnOEZokChHyxHH0qfw6kA5lZoLU4MNBEcuHC4N4eXJIk74+TT7PzPa&#10;gmeP1rC3NYklgqiJkQBG2G89dWupd2CB9/b20RbXeBhrBEVL4SYcrw7iIQGpcl5OhJrR18156vWi&#10;U/kRqYDcFBL72xP48sUu3hAk/OGbY/z25RZB7DiO57sMkP2H786prKfx5nKJ8x40JOTG2qB5It/e&#10;XIZTzsXp1jgOCYz3CcgiIz6zlv7mpwt88UpVL/vRyjlqE5ig8VdLY7CBBobC+pXeQE2FtFSsZ3sl&#10;ZO5zl+dfmG7jd3owHmpEV3sVhgZ88FKQNSk35li3KfoTmQty3KrRz/Ec7vOim4AhPOA3HtXjQzSA&#10;uVfleTvBNbukPKQE2Qp/aqqxESh0GfmwoVyYwx3YHef6mR3Cqci4+RECiFmsT/RgfqQVwbZKU2X8&#10;cCNkxlKGwHBnHTq4l2a5Jpc4j+NDjaYao4f7r57CNjjQhA6Cld7OWkPQzoRbEOJ+62ouhr/eih7O&#10;t/LGisycGmjgWpoyRa+GuAa6CORNEa0V5ccawMFKP9f0MEFgAHtz3FucV1WgH+yr5fqsQgvBUKnH&#10;gWwahyqEEA3DU5iePF3k5XKXCim9LBcVXC8do5RxIx0YHelEaKjdPBH2NZSigeu9XflHuS98/hLU&#10;UJFUUmGUUhFXlOeijXvBL29SVVPsd6OxswwtnaVY2wpib599p+w8fHyJgXADfDTo3E2FyHYkIo/z&#10;kE6l66iQdxUBb6UNDsqyRAIQhXMqx6U8oT6nsvyIhr3CkT/KiTFVrhWerArkKiryM77+S+V9ofy9&#10;TXmpCtHyyrmTfRdZVMwKJZP3ottTjGpv0VXjmqmqddDQURX6AhQUZ6OActnJ9+xuO3K4B0ROJJWn&#10;IaUs3Xg3yvtPhX1KaTiVUMYX19tRSMPJ6raYp4K5VMLK5fZp1j18xP7/nGP+80yCHnlY0Qi/m5uI&#10;WyIu065CV28SfOhpo3IJ5ldQtpXmwlHFsa0rNp6irroi6opcFNIoc7I/OXpCSlB4m6BLT3UFDGNE&#10;ttmTkMh7L6hhv3kPpto451aEobwI4zkmmVx/WQTKaTxfssAMQdmnhfH4zEkwVkJwWZSAe6XJBDls&#10;BBvXqT9EHH+SxWNGrCFZMypyUUJZV8Fmp/xVJfdkArbrvE+Rl/9d2m38Ge/rL7KuvC//gu9pHAS0&#10;blt4fgK/jHKCEo5jmjxGqc/KqT8qCDpcXidqm0pNugI9wPK0VdD4rzCFoNQK3fmcE/a9JIVGLOV+&#10;fQHXbaYJH0/hOrrPlkwAlsq1nsl9nFLGNcB7j9PTXLZE3nNyabb5PE2Ah3o0hWOhz+5wDUWLqSgx&#10;egzPpXaVi5DAjfrmJvsr8vLzQgE0jpeIbb5nPDGdV+Tlf0tcGmLzPVkZ/ezD1yItTb7LEoJxkZfv&#10;vx8lNKPn+PA30aYQ7w89O3X8mTXGeGf+ws7XBbH4tOQ+fiFPWlsMfmmPxTXqpDv83T2C8Tv5cbjN&#10;9nmuSOpYfMbfXCtMMNXmP7MnGgL7GteaAcLcj/JETiLotVH/lXKdKV9sGQ2WGsqX2nob6ii7vZTj&#10;MhAb/IWcRwcK6y0cd44rr/mJJQbX2O5Y45DJOauiblJBQqXJ8fmdqGkgFmqyoCpgQ1EL95QnF8VN&#10;yleoKr5KZ1GM3lG/8cKqoKws8hch1201YchWXx4KGrkmeLSwWXke5VdUdeuchnwT5pzhzUNyDdc9&#10;13iCisvUci0pt6M8EDnPn3Isfp51Fx8TsIu8FGn7EWWK1kUyDbQ4ypE4rg1DmnHdpVZmQfkV5fGn&#10;CtvplAFqym0pAly/k1F0ZcBk0LC58jL5hPtBRciujCcZIJxzkZnGc4SNx7s02lQUIaUsD3nUGTaO&#10;tYj+qoYitBADDIdaTbXfFuq39sFG5HAtJ3ANx/F8cTxfDM99j7Ixhvstlms1iWtMYeDq7w3rPRPa&#10;LrLxVlEcx4MyopJzXHiPRlMcUlwZlHsZSJAscPDzwlhDbia5eb+uTGQRg+lcd1WB3MnrUH7Elt1H&#10;mjcfmZyvVL9CxrkHm66Iy2wP8TE/K/BaOKecG48IZwvniYYIX8v7O5u6JJV79ybH/w7HX0Ui5O2t&#10;9BvKE3wvj+OZy/6o0BnHJp6G033OWToxw/0KeV6KcKXxRRmt/F0yopPd2Uj35iClLhtJNdzr7lz2&#10;m60ym3I6hzJe3mCFxuO3jq9buI621ocxSXxWzb4q1LuY/S7iulT+PgfxcBHXeYmP8p/3V9yQYwhO&#10;L3Wdt6OMc2NDQ6ACgb56uBVOzD5U+Pj9FivKWijTqfe83RW0JarRJgKzsxxD/S48u5jG188X8Pbx&#10;PJ6czZiiiKsLXdhY7sNTYqttYqaR4QYMDtRjjnh9mbr/UJW3jyLYXAxig3hJVZoVbt7TVkSs1If9&#10;tSGT7kkFDveWR4wH11c814vjWTxWDnNiSDlJdBG/zE20Q+mDjomRH5/O49WlcvbN4+n+JN4ez+Db&#10;8wh+/WQNf/N233i7qXjn0IAHo8RjE6ONpvDN7nYYb14fIBIZQE+/F2Hi+aXVEYyNtxFD1JkH5KtL&#10;YQx0+9HcoAihBkyPBjDJ92fHiLvqc3j04tnDafzqq23iylE822G/t0JYifSgieNaVEvjlTonzeh2&#10;rlHuwUzuy0LKkGLiLSd1sp36t7zWagqZKr94p3AV98koMfC6nCDGA/BTjniIO7t7KolBh7A2zzGd&#10;DOCUGG5m0EvMVYf9pX4TqaVovEZfOfVSBUqll3hvlbRpbD7aXQ0ODIwIe2/jyfEiXh3P43I9jI2J&#10;ANZ43ztzvdgUebk+hr3VMKaIF/vaazAWasP4VA96uYebgw1wdVWimutHBN/QaJMhkOZnu0zYfHtX&#10;BTp7qzGsceY8r2xM4OzhNo7PdrG9v4E3X73GF1+9wfH5IYbHBhEa7UZkgfhwaw6rW/NY31/F/sUR&#10;zp48wdbBCcJj8+jvGyd2Vg7/Q667fePU8C+/fYr/9X/4Af/TP3+Jf/rpDD+9WMeGcizOdmCF/Tng&#10;2CjN2JePN/DtywOsz/ebMOSxkWb2tYfzHEA3130XWx0xanFrIcoCRSgnzqvjeLu9yl1ah+O9STzm&#10;OG3w/pbGW3G2OYZ52slBYvhG4tXKZieK/ZT1HRWUbVUYHvIbwm+cNp1SYE0GfVihDXO+M0Y7uQ/P&#10;uB5Pt0ag4jhzYS9OtobMg3xV7T+kjfDqZBZrtFdF6s9MNnEPuRDi/urmuPZ0VvK8fhxthvHlxQJe&#10;0La52AiyT0N4dDiJZw8WMDOuAjh2NPsd6OdaWo704ZT22gbt123a0etTLZzrRhwtduHry6viPQdL&#10;8iQVOViExro8tPG3GqvZyS4sL4S4h4cR6PTB4lQKORX4pYwhlqynzTTYW08brtfYJIcb49icH8T+&#10;cgjzXIeyS7an+mknKiy9E93t5aYo1hrH/+nRIvdrBK9PVvCEdvDefNCkhBBpKzvvxeEE3hxP4c3J&#10;FB5uK3ftBNZm2kwNg6lQA/o5HgN9NdjZGMa7F9uG0N3YHEU7xztHhJPCgimfP3feJ+ZhcxInyVO/&#10;PAOxlKmx8p5ji3flGa8+4SNVs5YHoCmsqdQthalXxBn16FUuROo9NhF2yoto8iTy9afUW9elG4mX&#10;1T7Pl6ekiDNie5vCzEVo8jf8TOSmIS9zlYuS+oG6NkrkxSuHMv+PeoGK6BNZ+ccc6CLjRLBSpwv3&#10;xVCvJ1KmJJUrVZBwZBbS2VRoMEb3TSxmCuLwe7dE+NF+UqEYpVVSYUtTVZ1YSU3Epa6vJvJR/RAB&#10;achNNY6DvBFFUEa9L0VYql9qH4Zc63c6hwjZKGEZJS/VjGMAmz5XlJOcBaIE5nWNhe5fn7MPt3Ue&#10;Hm8Ri+j7ymsZ9SA1IfAiSzkPairM8zntCx1FZCr0XzaHolV0fUOocgyV4/MWfyvSVfNqSEviZRUH&#10;ijb9r3B1kZXJlM9JxEmJIi35f3w1MThbHPWyPDBVHFPrRgUU02kb5NAuyKqzG0yvh1UpxPDpPF5F&#10;RFEXsMnB4D6xYAqxxJ9uwZ62Ogx3+Wn4e7E40o7vHu/jyc48hjtqudmp0DprMK8cE8PtmKcifbgb&#10;wdZiCIvhLsz2URCEunGyMIbJHipZGrG1NFSL9DSPYNtKY6jI7UAOF6SMyFwqzuzybGRxs+ZzwJ3V&#10;+SjksYifqQKvhwZenb+MxnoNXA1lsJflU7EWobO/2RimNTxXMReAi4MvsmdreRhjFOLKv9hST5BK&#10;hdzRWoViGl0WLqYcGpsqFuFqlmdTBaw0dFWt2Uljv6goBy1N1fAp0akzC35/ORp8pSgtt6CghKCa&#10;G99NAakcH3sUzg+PJ40HnArxTFMBDXJ8BjrcFMzTFHazJty7jovOX5WNTSqv33x5jL/55gzPj6ax&#10;t9CN9UnlW+ygohhHgItL+RsPVpX7j8J1YcA8xd1aUpLqPpzsjOLh3hgerA/iyXYIj6hslMNDFajX&#10;53sR7PeYHDltvGYBF7OFLS43BhnWJPT2UlktDOHyYhVTBG7KK5pB4yyfG6G0XgZPOcoqbSivsGBo&#10;sAkHO1M43VeuwE7eTwUmhhqwMt9jQo2VLHu0u9wQsArvfvdwBc8O5/BgW673VPSLBK5jnWjm+FbS&#10;ACmiwKoqJ0ClAKmlsVvFeSij4LVzwxdxkxdznmt9xcbDrZxG8gANiVEqn12CjK8uV7FAwDnWqSdz&#10;rZgm2BvrqcXxchBvDqewN9WGo7lOnCz2XuUQpaJYHaWSpZI7VpgJQenlwTy2CFRVmXE23IJxjs8A&#10;14kIzEve59JYAA1VORgLCuwS2MwPYHGql/c+gHCfDxPBJjzYm8UXjzbx/HSRSlVV1znXNPw2pttw&#10;xnl4fDyHNc5ZN8/pV6EWGkoegkAfDdLeThc2+RtVrn7OMRN5+e5sDr9+voG/f3eEX7/awdlaEF8+&#10;WeU5uo2i31wdxCFB8Poij5sTVI49WBhtw9SgD0PtlTjkPHz5ahsH+2NopEFaU0MDgmvaS6NAHsYd&#10;BCgqvrNLoPTq8RZeP9kmuF81pKApHLU7io0lAogDjiHHbGmuD/NU9Or3aKgd4dEurK5O4eRgiX0Y&#10;wirHRN7WLVyjw70ezBAwD3bVopZ7rjdQbV73yhgkKA31N6CHcz8/3IoVnmsp2IoQ99T2eC8OZoew&#10;GOSYrUzg2d4iwcEQNmcIIrgHxgnOh0yofYCGwjCWJ7rRWF3A+3VDuU3HBhow1F1nCPFG7unujjqM&#10;CIwsjWCdRsR0uBUdjcVo8hTAV2eBqg2OcD8o/9RM0E8gPWSI6xGun6FeNxZmOtlfAmwCNuXAnBTo&#10;mG3HG86N8YIlGJ8iGB8kEG7j72op85IdBAyZ9wx5Ga3cqqMIABcg6N9NNVV6dfjK4O70wNNUg8bm&#10;GrR3NqC5tRZl3FvuuiIaAexDuAMDg83o7fOjXfk0KYe8nhJ+5iFw9aCZAHSEsqFr0I3GgBMb24M4&#10;OAhhZ3sIW3shhKYaUVKTgdI6GrNUVhbuHXmSO2qccLocsCmvYpkFMQQDH6XdNpWtr5TsfXz0nsj8&#10;LD8Bv8y8i19mXFW8VjLoj2jw/iLnqmCMSE1V5FP17Dt5scgoTofDJcJFYeME0/5i1DY4jadfnchM&#10;d6EpaFRcRQNVYYWU+dmU4+llGaZwRTIN/uTiFGRSD1jZX3mMFbtt5uFJAdeuhU3FxQqokEXKxQqU&#10;sV+qcPwJ7+OTHI41wVYS5bKK1cSKpMi+Cse4waY8L6nOTI5DHmyVyl1MY5lyu7zKhgo2PYTKsyWi&#10;VARGTYEhm0VKKhzlJj9TDrg0yijpI0d9MfK49kQy3eZn1zkWqpB4iwDNeBcSFAiM3H0fWnKdQPRG&#10;CYFKCcEC7zOLRrpImVSBCAIdk5MzlyAyO8GQf4UNxSZso4rNGJO8bgrX1j325WPO1V+k38Wfpd3B&#10;n78nLv887dbVE3Xe4yfpN3GLcj2Zekw5O7PLs5DL6xRy/ErrKAuaSkz6gio/jR5voTnWtlKPUQ4Z&#10;8pJgJ1+FUUpTkVvL9eOxIY1zkkBAqcJPSby/tArqZM5NFscqXQRlSZYhJ+MIsERkKheomvJZZnKu&#10;TV5L3le0MI9CXzQuagZ8OwlM1Yqu2g3qhOsE5soHGv1fnooKuzb5IkXS8XXUE1L/i4SMeklGmwnh&#10;5mdRUlJHfS/aouRl9Bz6XE3EZrTpmlHyMtpUEEi/EXmpplBzeV5+4mSzxeFzfieReCWZ4DiOwD2e&#10;OjaWhsVNSyxBL+WBwtV5js9sNAjUtJYJkEVeysNA4TyW8jwUKeSfa7Gce6GWukI5snxKX1NfgDrO&#10;TR0NviqfnfuBIL6Y42k8PuO4FuK4lyhrCEpdHidq6xyUH2wNhaiuVx5BK1wdDpS3yyuPRl1TgSGQ&#10;yti87SVo668xhVJsNJjsnkJDXubWW2BpyDHkZUEj14X/KrdiQYudrRC2ViesbU6Tq1GVsEVqpdCo&#10;TPMQAPO3KbUWxHPfXud8y9v4YwL2zwnKb3DN/GXaTQL0K8PmtjUesXydTCwooya9mqC5Ip3AOQPJ&#10;Lv7P/Z9BYJ7GdWrC07nn5J1gjIpCGTBX+b0+zVHBMc4/ZfC1PBlpV+1GPtebhUYSjTLtO/Owg4ZR&#10;CuVjBnFmBtemCm41tFWikXqyUUfK9mLiuniL0lFoLmmMcN/floyg0XivIMHkhcygns3xFpiQ6lv2&#10;WBpPCWYs4ipTkOiSN6VycMUhtS4b+U125Pp4H27unRLeu5P6whlnvisC2N5WhFwvx4yfxRUnmgrk&#10;KbW8f457egvHuIUYTY1zkcF5yfIopYMF+R7lKeUcibRsyGN/KDcblHpC3hTci5Qln2fcNnpJYeLy&#10;sEywpxvyUoXP5H2p4mex1vuGvFTe1LRKymgXZRDnQHMRT3kQQ2x2n7I5hfOcVp9t7i2+Mo0tnX1N&#10;x/2KDFMsKo3r0srfVTRYUVOfh5npduwpIuVwBoMhPyqpo8q5RsobbCgi7rRT9jgoH51cl8V+rk1f&#10;Ho/8nONV6itASUMBKhuL4KbMKvXYqdMsKOJ7Rc0iL+1w8t5rWinTmpzw+gvR5Lehr6MYbx7N4Xdf&#10;E1s9i+C7L3exudKL1cVuXJ7P4zWx1otnG4gQu26sjeDocBbLxGSzU520F0ZM7u/99ZDJI7m51IP5&#10;iSZMhxoMmTkebDAP0+eJeU5WBqGKyPLAPNkIo7e1Ai4a6tVsPu6h8/0ZvLxcw9PzBXz1coeYcRWv&#10;zyL46sEivmX78mQGb45nsEe8ergZxjax197BNBYjXQg0O3jsMekLgkN+6lUHfJTjKj7T31/P9/1Y&#10;Yv82iGvDA428Z7dxVugJVGBEIbSjPsxPNuLFZQRfvFghFh/B6rgHa2MeHK324dH5HCK0JfqJC53U&#10;E0p3It2h9CnSv2WeIlTSDqhrdqGfuG0oFDBRN7U0ZL3U8719ypFP3BJsQW1jiZEnjtpsVHONdw24&#10;4eEcVXMd9XdVY2zYi6lR4q5xVUUfRmjAj6amCjR116OIuMHZWoYSfq9craUM3cNNOD5ZwIPjBVzS&#10;nlEuT+VQXCQuVNqvw60J8+B9d32M+NKP/s46LM4NmIigHv5WVfDrel2obi9DJeVlJzHeWKiVGK/X&#10;FCNVGHULP+vgdzqJ/4dHabcujeLswR7OHxzi3dev8MUXz7G5tYgO4rX25kpMjTRhhbh4gdh3eTmM&#10;hcVRTEwOYXioD+PhEeJhpQ5b4no7p40xjb//4QH+j//8Nf7zv/8G//O//4q4fo34VqmTGjBKbBkh&#10;nnt6GsHJ2jC+eLiKH98c0W4cwy7HZ5dr6WBn0njXKu+88vD6AmUcG+pvylx5zsvTuKunBiGuB9kz&#10;OytD2OF8Kp9/RF65w80YYnM1OlHi5z6hfGjorkTfkMc8TNjjehPmXZzuMLkgZ2nvqBjmykQz3j1e&#10;wfHaAF6czuBiexivHwgDD/C9fjyj3XmhsHPaJT1coz7KtsG+amwQN0+M+kYAAAAM/gAAAP4AAEVN&#10;RisIQACF/P0AAPD9AADIkCAA0c1xVQqBI/bjknbF69NZvDiewuZsACPdsh3rEaGdNjPWYqp4q9iP&#10;cmaeH8xwjgewt9KP3UXaJcu93F993C+ztGknscP3ljhmnaq8ThnSQH2ogjmdARdGhtswNzdCeVOG&#10;PGK+bNr/ecQe5VyXHbSD+7vcONubMftaNSe2F4KmgO4818RiOIAV2qdT/T7aUWOmWFcT9WyQ62SS&#10;63R3PoijpRAWuf57ic/muF+OFWJ+NIMn+yoaxNdbIbyiXHl1EcEz9veS9ytPYz0oOd4bxyVtiBeX&#10;K8aGm6VtrvRR8mrO4r5LdlGvlWfinlKoUIYmUpckU98nEYfFUTaqJVKWx1GXCjcpzc5d6izlmhY5&#10;eOs9Oanc4wZXsOnhqJpykev/KwKMvxXhRh1gHupRT0aJuqvULjwfdap05tXxirzUUcShSDV5NyrU&#10;Wr+JeifqM1Plmtc3RKHxTBTWU4G+ZCTTHkmhPa38ycpvLRycyf+TS5XbUeQfr0cMpjySd5xX5F+M&#10;SEnqKRW2NHYKr6EW9ZaM5qRUH6LvGTKSmFNelepHlMRUaqOr/Ovp5rM/emS+JyZ1jg/vNdqi1zOk&#10;LV+baCl9n00YI9qiROYVeXk1vlfE5BVZqabweJGYSmWjyuIiLxUqf4OYQuSsyeHJ82pcRdCKuDSV&#10;09mifb8KTc+8KgrEMdUx+lqE5X3a+VHyUqSl3lf7I3nJpnUTW0pcXpWHFJceCBO3Eduny8OyLAcp&#10;fK2QfhMdRdyeLM/fP3XyMuCvQntTNWa5yZ+drOKH58d4uDlt8l/uro+a5NGqLL0yHMAchf1kjw89&#10;jZUId3gwQoN9a4ybeD6MYb7u8JaiwW1HQ0MRKjiAJS6CGBq5yh9WwEHM54CWErQ7acQVcMMqv1N4&#10;uofApwVNNLbKCV6KCaIq+f0y5VZrrsbAWA86B1uQRaDqpGGlMNJAoAptbeUm92R5SRpKufFr+btA&#10;SxU62t2op3KuoEHmE/lBJdo33oWW/ibY5XVIY6KkTOGbdnS01VHxdfLo5rlq4GsoMaSetSgHReVW&#10;jITb4KmzYHEmQOBDcHQ8aZ5grUx3YZwCsZ2GaRsN+snBRszxHjqo+DeoRA+Wh/HsOELhvEThN4Z3&#10;l6v46tGayZ9zQOWo3H7b84M4WgvjYmsc51Rsyu+4QAC4OdOOx/vjeEjw9PXuJL6h4H/L9owAcS3S&#10;By8NnlJXHvK52JXLLIuLNY5GQnJ+LCpp4MxwPJephDfWw5hZ6KeCdyCTxk8B56NY3km1BCPlFK4U&#10;aDU1NixFBnCyN42pUBOC3S50EExuLA7i/HDOkF2LVGTHG8O43JvCV4+38Px0GWszfVSoozg/WqYC&#10;7kR3TwP6CCza++rgbS415LWDc1LKzWSlIM6noZDLZqHAcwpE0YC1ZNxCLTdSX1Mxlnjfj6gkXh5M&#10;4ISK7JwKVGH227OduFgfwY9P1/GGYPBgrgvLwz4sDjVgSxXLqciXR9tMNfgBrqWD1RGc7E5gZrSJ&#10;/W6lUu2h4vaZUPNnR1TSBK0rk+1YplIfH24wOSDDvR601NnRr5BpKsRzzsdPrw/wkKBqP8J1P9aE&#10;3blOzuOISeb+gPP/ioBkhmtDBHoT17oq9I/z/rvYB+UvPSaAUDL5339zjP/hr5/jr97uYZvK+Ugk&#10;ovJrsm9tBPjtzU6s8b1Lgt6HJxGCjW4DkjvZj26eu5/rfDLUjGMC8G6CGQcN8BKOX5XLarxY29qq&#10;MRxs5LpXeHg3jnaoWDmfW5y/PTMW49zDQTTSyO1sLcE2wXyYYHllMYhmP4FkZz1GQx0EymECxCDv&#10;4cqrcoUgYHas3ZCTcwTzAv0CTEoir1CeaQLpgd56nrMC7f6r3JWb0/3YnOBvR9o5P63YmWY/pvow&#10;TwB8uBDCwcKw8Y5VEah5gnNVZz/f1pPSPqzw/XCPl43gm328yltaixbupzaCCpHswzxPeLgVfdzP&#10;SnYf5PWHCE6nBADbK9DfXolFrgcRlyo21UmDoIVAQQm55ZkZ5vVOt8LsK+/bZ8PlTgjfv9jA4UYQ&#10;0xMtGCH4rguUopTrsZTGlDxZlFdRnn8yANWUg/Hm+3yL8bY0ghSCcxoBtqpCAqsc2FQ4powGb3Yi&#10;8u0ZNLgIQvsa0dXbiI6uBjS1EFyzjVCW9g80mcrxqqA4RUMrGPKhqdWBlZVuHOwN44gGydbuEEYm&#10;GmEtTeLetcBJAy+Pci6JRr3y58hITXXS4KS8us1+fpJ+BypokVySg88JDq7T6Dc56rLj8FHaHRNy&#10;eZOfS4ErDOS6lYCI+/MzASF5lFnicNeWiPtUhAU0jitUxbqxDL7GYvj8RWhsKoOfRlatig9VK9E/&#10;jRoCtFyuSYWIWzjeOQSf8u5JJXjJ4nsqGlNaX4gKykl5X8oLU0SMwhCtbOk0rFIIOuTdp4TkejKs&#10;J8axhZlIL6MxX0ylW5CKOCXwJoiJ1ZGAI5VyPNORaVJ8VNWXosZTCq+vAlWU646iDJRSQXtaKlHD&#10;lkQAIcIylucR8ZnA3xdQ9hXxPoq8JcjmvcjbUEWGFObyqcKDCwhgOB7XTKhwHMFkMm44UvApZdg1&#10;NatCQJOR4cpFVnWOKaaSSVCVSQCYWkTQUcjxqHVwfZSglK2a61hj4KgpQDa/k+zMMvlIf8H2F2l3&#10;8W9Sbxni8i/SbvO8Ik15rczbvG/Op+M+YvPucRzikUpAmFeZiUKC3kqu1WICYQvBcQ5lvIXjXV5P&#10;/dtebUgakZm2WqvxvrQ1FMJSZ0WqQkSLUnGfMjqdfRZ5KUIyQ09m5WFKHWvISTaRlmkKT+VRRKbI&#10;Tb0WGFLSdRGXCqERcWny9ojA5NjI01IkpTwtPyQv9VqemCZ3pJ1r0PFfyMsogan/ox6V0ffUouSl&#10;ml7rs88Imk0V8aJkk+dSxKMIyI8K+Rsnf6/2/jN9L3pe/V7FgNTMefi+IUsdV/0w7xfE4GZhPEFu&#10;ElI5rkovIFI/jYAzXV6mnItblhjumRjuIa4R6mDtJXkq3NIaLcrC/eJspPOYIxKb41zGvauc4F6P&#10;E03+UjRSvukBVJ1yWNIQt1bSwGHfE8oEyilvHJQzxSnI4x6rINYQeSkPbpEMCjOv8Vq5rgrgCnA/&#10;tjth9ebB6bcasqGkXnnCK0yr8Cpdgw0OysQCj0hOrhlfHuxNlFfNVhM+bm8VaXlVHTqnwYLMBisy&#10;PBaks2V4rDTECJjL0nCP+zqGxomKNWm+JTtk0ESrhn6aF4ub3Ds3OR439TDEEos4eyLXEQ1PGqXp&#10;7quw5KTqTENairwUiam1pIcGNzh+MjrkXSljS4bXNT3QoAGipgccVwbaFXlpcnVR9pmHBipAwM/u&#10;sT8KVU9iU8Xsct235FNJOuyUWSnsdyznL4H7II777C7l4K28eNzmfr9jU7h4EhLLFUrNPsrblH2N&#10;LRdpSTlVn2MK7Kj4jnJXptZS9qlqOFt6jVIspF21Kq6T2kxDRGps7RzbDH43qTKFBkMGsjn2WQEb&#10;MtrtbDZktqrieC7SPDQA+ZtckZU8irS0vPeIzeKc5fkLkF9vRQH3uR5E3KCM0MOZGM6DIgSUDzOW&#10;uiuGY2MITBpcMbw/yZEkrvP0qgxkuRXmp8IJyknKz7l371fl4n4178+dgfu8T81PAtdjXFmqCffP&#10;rMlFNo8WVxZsvE8X+zG10E292YJN4ow14rSOLhdc1FNV1APFeljCuS6oz4ONa1EES0mTjc2O8lYn&#10;j5S9bA6ue4eP48P1bKeMkrdptisNhVzLVvbDXpWOKuqUcNiPg+0RHG8H8eXjOXzzbA7PTsN49iiC&#10;Rw/nsb05ZEiWY2LIXWLJk4Np7BADH+vBPHGecNTuShjbS8PYZ19PiOMONoawuzZAvNOOi4Mpk9dR&#10;6XB2iXee8v9Hu2F88XCJdlEEPcRYNdRz9dyLlVw3oX4PzzGOZ2cL+OmbU7x5vIqHu2NYJV6+IOb6&#10;6uEisf2wqaY+M9GK2dluDIebTPGRybFG4xShEN8utu7eWnh4702U55MTAUNcLs13YYVtLKjQ2Gri&#10;MhX6IYbZG8Pjs1m8ebaKn74+xNOLOWLxHixNqNJyOcYGq7BKW2VhpQ/LvMfm/jo4qYPtlPXV3Ae1&#10;tL9a2uuJN/owNhHEzOwwMXw3Bvsb4a2jPKLt1DfQiJn5IQyPdlFXK4dpIco7aBu1FKKxz4XukQYz&#10;78qBWFOnonFW9PTXYHG5H0vElsPEYV2jrZzfEq5dB3LZijto3xGjBUZoK60EsbAcxNKqrt+FIDF9&#10;R2c1pmlX6ffTxJhjI20I0tYMDzZjdrLbpHxQ4VE/bRRvbw1qO8pR31qKzs5aYkEfJok7e4hn2zuI&#10;sVTPgLivmdiqTVE9xF6Ly5M4Od3G06cnOD/dRGRuGCPBZowPEEP21WB+2IvV6XaoKNEyMbwKuKwQ&#10;E28tjmE7Mo5XZ7v4+tkenhxN4f/wz+/wn//9d2xf4z/81SW+vJjG3nwbjlf7DJG3L2LuYgFfP14z&#10;OU8fcn8cCPdPBrDC+93maxGMq4v9mOM9d/XXGuypglYqxNZH+6anx42RQQ82lwdNvvrpMMeNdk1n&#10;cwkCtFUmidGbB+pQKa/YvioMzbZxfXlNNNfpboj97sLmQhd+/WaX2Lsb5+tDCLWX4Hdf7OFvvz7C&#10;3317hF+93sCXD+fwYGuQa30YX51H8IC21zZt0AmOidZuZJL7m/MqcnqA6zDI9brD+TvbDuGQ15oP&#10;eTFCHaPiOtNDHizSbtvlvC7RxopwLc+OtRrHjOkwMT3X/CibCMwtRfJxzz6Rcw/PN8p7laPBjlJz&#10;hRoxzP3VQHzWx7lt8Fcin3gw16koSsrG8mxUNpejf7gRwU4Xnp4sQsVOVUhrXrntaYPq2pHxq9Yf&#10;qMQw51nh7926h946E113tDZKe2EEO4vE2X0eXqsWi7S7I7T75Ey0yXUwx76scU2ssk0r/dZgHeY5&#10;FkoH8Jx7/JS2utICzM/3oJXyr6xBcq2U8ttJGXrlKZfkzkcS5WcKZWNqgx0p3OtJlJH3KfMyiNFS&#10;ietNoRjqJ+URj0ayxBJPfuhhGM1DLvJShKYhLqW/iJ9NxWv+f51YVc3oUn1PDxbzqdt4zs+om/X+&#10;tdw4E8UgMlKkYDzxnHI2Kl/7Lb4n70A5PMg+kFeniFJz7QKFvfN61NXKiZ1YrmgDvi5JMTmssyjz&#10;LbyXq4eU7A+xlB7+6p5uU+de57nuEnurCM8N6ukocRn1hFQTUSmiT0ShvDBFqIr0i2Ufo+MgklL3&#10;ryYvTOWG1DhFPTI/JC2jxGX0nNGjyEu9Fs4QvtBRofd6UPopbSe9J2/WG/yuCifpKLwhz0t5VYqU&#10;vKvxe/9ajhXXskVeXqW20f/KDS77y3hgsun+DGn5nsA0Ie7sswoBfUhefthEWkY9L6Nel3o/SnDe&#10;I65RgSE9TE5gMwU02eRdKQJTxZNUbNA0Ys9Ul4V6njhexz918nK4vwWhoTYqUy/2NxSyGsYMldfO&#10;4gjOD+ZxfjiPy/0IThdCWOtvxVBTNXppJC6PdCIy0IqD6SHMdPkx4KOACNSh1VNMUF5MRVyOKrcD&#10;VZ4StA82obalioCa/zdSCXrlNZRH47IcW/tzWN+eQCMFTAnfKyKgtdFQyOJGctbY0djtRX1LNUpp&#10;YPqaK9DV60FZZRaKyxTWnYcyguLSsky4Ceo9xjOoCNVuOwq5GVVUQpXtynhdWzkNZQJeCw0Luz0d&#10;xTR8XeVWBJqr4XEXwk8jtoYTbecCszmzTc63lZWQqeg8S0V9cTiBd8/WcHkwiTEKua6GIjTzmpXc&#10;TAFeU1WXdxaGcLoxgbWpHpO3ZXbQjyDv8XxjFKdrIURCrdieG+QYh/BwZwYn/M6zgzkqlpDJ69hH&#10;o2KcSnl91I+ZtlI8jwzg690ZfHmyYEIy+vrqYCeozi5JQ5xFXmB3cZebIyY7Bs1U/hMU2CqKI4Ip&#10;0FqB7iE/rFVc1DQkUgvTkFOUC0sRQWVxHtII9Msq8tHbXYfDnSn+hkpbITYzPdhYGiJw6sflCef+&#10;NIJtAo1lKtm+lgps8R6DXfUYDbZgLNxhcpA6KWRK5RnSXISOYIN5ItZA4OIlUGpqKkMzFY2Xc66K&#10;qoVFKXBzjjt8xfBRYI+x32ujjTilQnt7PIVXB+N4sjmC06VeXG4p8fkonlD5n60M4XhpAHNUQj1e&#10;G+YGvdic6eJabcBody36m8sww/t9cDiNjUgP1gkS5hUmTQWh7+0o+TkB7eHaMGZCfvS3l+NwfRjr&#10;VEqjBEQKfxmnYn68N4FXp3N4SAC8PtGCwaZCU7HuV6+2TRXwMypXFdU54HyuEOBMBBupCLuMMlTl&#10;/fU5Kj5ef2umDY92Qvjnnx7ih6frOF8dxDrX0Sz7PxTg3LSUwFeXh3UCgwfHc1xjbQSm05gbC2Ck&#10;lyCM4zYzrnBkjvNYB9c8jRgKSxuFu40GcU19MWpqHQgS3C1Fgpid6CCAazbV8FWJfWu+D6cE12f7&#10;k/DW5KCchkpXWzkGut1Y5NwGuJd89UV4cLqGhdkhTI2y//0+Q1qqnWlfLhDIcA8cbk1iYarbeF7K&#10;G3NuiuM+1YmeDhcGOfbLXO/b8wQsoXZDWo4RRIY6+P44v8e9LwJzjCByZ7YPBwQyymP65mLJeDRs&#10;cLw2CMTmwgECokmCKOXA6SKQ7CDg4XhxXEcJZBsoVxSK3UpZMBYKYGq8E5P8fI5rvrutDF0Edf3c&#10;a0quv8oxkOdqD/fuCMG7iEt5ER9vhBDkvLfQqDrbGMaLszn+vhn+xkJU1FOg22ORToMth8ritozg&#10;vGRT7fqKtKQiyqBySo8xucRkGCY7aKxSVqQ4qTyzqeRSYhCTQaV8/y4SRWDy/fKaYnhb3NwPboL8&#10;SnQSSE9M9aN/sIVGgh/NreXoIlAN0iAIEIguRtpNxcbTgxD29sMIcx3lFSehkLIumwopgUpPxOTH&#10;GSqYkWQSascUUqnL0M+MwV15fPH/axn3aJTfx00l486MNfkXk1Uch30WeEggILhHWfdZ7hU5pzx2&#10;qmx8Lfeu8ZhKpUIs9Djg5p73cx8HuL9UoEwFk5oIztw0nsuoUAtducihLM6kHC6gIWrh3lSeM5vH&#10;dlXNlE3h4qrUXlJLuVylAj52FFF2OviZqngrtM3C+U0uyzcg4pOMOONFpRDIFLYk5XHjfSUSvMaz&#10;70pQncj34jgn1hKNsbxCy+H3V1G2OFBC2S/vbm9LpSENM7hf4gtSkEQAnMjfZ1MXlPvKUEq5XUDZ&#10;n1SSRRBFcEID/1rBVf5C5WgUyfYpX18XGUPw9bkzDR+LwCQQvEb5q8rkqZTF8nwvpWFYTplWTt1X&#10;zH1VUG1HAfvi5OuqxnJUUhdJ75VRR+VXWjheVt7nPfyS8/hv7t/Cn6fewp/dv2Hyk4rAuZkXj88p&#10;3+N47SRbAuLzYpBqT0R2cSoSbHG8jzjku3J47RxkiSguus91kkp9ZzGeZq1dtWjgfFVQ35YQIJdx&#10;LyhsPIX9TWK7T9mbVnVVHVzErcjKeOpcU3SHgEr5A5UHU2Hi8iCNo55L5Hf1OonjG6snvcUq6kIw&#10;yWYqlYvAdKbg+nvyUqEvOt5wJJv3FQ4jQvMa70PE5X+b91LEoY6GSOTrKHEZJRijJOMfPSqLU/BJ&#10;cTI+KuJc8aimkO8P/482kZjRc+gahijleeVJqyJCauqLiu58ZCHIJ+iO4/+J8nrlvebw3nM4Nioe&#10;mM9xSeJ+0UPDO9wzIrxuaY3wPQHiWK7T9MoC5BNDFHFdl9Q5KV+IfWqV59IBv8eJZq4HH9eMm3ug&#10;ljqqigZNmpO6nPMaU8J+2ihnOM8ZBKqF3GuVXDe1XFu1dXZTLEBkh4r0uBrZWh0obbEjuzod9vpc&#10;FHuIo9zZaKVBWdfsRD2xRA1lfxENqnz+Vl64ChcvbC4wzdZYAGuTDVn8rSHi+PtMhTpTP92Xt8h7&#10;4vIOx/A2x+Qux8pUu9Se4D3LQ+QuDYvrNJY+Ey7heKhy+W3unwTOfQJ/ky7yUg82akVeqgBUuiEv&#10;1VK5f7SOZFwpR5R5uCJPy2zuv2jje4bApEGgzwyBmcv5k3xjE3n5OWXc9Sx+zn1zkzLtNvsQzz4k&#10;WmORobm0xFDGJyKZazKZhmIaQXwygb7IO1VE1Rze5pq4xbVxx0Gjw5lAgM/95bMhtS4X92uzkc2x&#10;srUXI70+BxmeXBS0XBG+Fr8NeV7ua96fPBuzajM5rvJwzYW9yYKidn2PMtxP47uV73cVIq+7EBld&#10;NqS307BokWFLXeLJQro3G+mebGTUZyPLq+sTD/vz+dt85PjykUddpb2cJsMlP9ZUkI6lUXoV9p5E&#10;Wcl1xKPxtqTMumuJo8znvXAOMzmXWcQDidQp9wpi2eIM0ZvC+UlzEVvWZyGnIe/KABkg5t+TlPMf&#10;W0p5Q8xp8bO/nL/MyjSuoSyUcByqWwvhoc6apbE/N9ONBWLHTsqeem8hStx5sHPM7MrX6clHkZ8y&#10;X2Qlj2oFDVZY2Sw+rb9CFDQ5oaIuOfxNHsewiOPp5Ouy2jw0tZZgerIF377Zxl99e4BfvVnBjy8X&#10;8NUz5bfsw8wscdqAy1QTn51uw+xkGy6IqXaI0Y53p7BJPLs03WPIy4P1MeM5pnDvw81hYl4VMuzG&#10;PrHgxkKfwXFK5zQ35MXxSh9xfQCXhzO0jUZN2LhSJblFYlZkY4+Y9M3lKq8xbh6Yh3tdxKFOnKwP&#10;4uXZLPZX+jEyQGzaK/3ux8hYCyLz3ZifacfQYD3GRpsxTWw6QuzvrrOin/h+n+daYX8mRjzsdxfW&#10;ZlsxNVzLvnXgZHcE377dwZcvNojHWvn/KI6IjxU5Iu/TyBxtuZBIvmoTxl/J8ewYbsQw732YGDVM&#10;PDY+2cvxCmF2bpLfHUAkMs4+hTAUbEVVlRXNbcR04XZ0EFc2ELPZKXucHFet81yu/7JmznlnBepb&#10;i2lHJKOsOguu+jz424qwsjFkisYM8j5rAmUo9DtgpU1QEChFWb8bpZ2VqOtzw89x8nSUoW2ons1D&#10;bGCDu6kYvSNN6O5vQHePBz3dHgz2+jE92oVR9mWSuFgkr3I8qgiXp6MCzcSfAfa3u9WN3jbed1s9&#10;uoivWjv4nU4X/NT/Xn85MVYN+vubMcgWpq0b7PUSW9JWWgpijRg/MlCDJY737lyHCWteGPNjSaQd&#10;bYY9fufx4Ry+oP31+mIRbx4u4D/+3Qv8T//uK/zvfv+c9lsI3z5ZIGZtpY3Xh7P1AR4H8O5ykZ9N&#10;GIeH58fTOFoTGdaJDWLbDe6XQ67BQ87d2mIfenqqEeir4ZwVIBhuwuHxvKm1ECQuFHkpT8ZZ9jM0&#10;WEu7jrY1MdncWhg9xL7VHaUIjDVg/WAUe6qmfTqJ52dTeHwUxvPTCfz4fB2PacuccS2u8B7/5st9&#10;fPd4CX/31T6+f7qIv/96D988msOzvSFcrAxgLeynrSKPxH5i6W5i805ssY9L0+2YYd86OU9DtJfG&#10;OXejQeXVrMdsqAGLxNGbvLd99neLWHua9tTSuCKrhszeUeGfQGOxcTJY5v4MdVVhOugxmFyp2Ib7&#10;6ik/uvHV6wNTj6CfdkUl8a63oRQFDmJE2uvpxLo5xB6F1IHVHIMOfkeFtJQqapw25/Jkh3G+6aGu&#10;E+G7yH7M8FpNxKXVlHs1Hiv8TUXo7nIR93fgeGuCtgv3WKQfU5PtCPS4MMp7CMm5ZTSAcdpecpSQ&#10;Y8gW7erQgAfdXNcq9Do5IkeOFuzSjlhY6Ecw1GR0eGGdPMdLqUcLcJO67y6xcWylyKkMxL0np+KI&#10;mVV0RV6YafyNPOtS621IInYT4RnP+07nPaYTf6cRLyTXFEBVp6Meh/LYizaRiobAJD4TQWnychMr&#10;6qj2ufQxdbQ8JT/NuYcbeshKPSHiMka4l9hPr+VhKSLTeDgSB35GHXItnzo3Lw6fCdeIfJSOod6M&#10;p/xLoO6JJQ6ILaYurchAVp3SmhQSV7DP1dm4X8V75eeKHFHhO3mSSr/f5HlFYCo3ZJRIjIaqRz0t&#10;o0SfyXXJ98xr4tHovUfJS5GqUU9MvRcNH4+SlFcPQa8wmUhSEaFRz06dU9/T58IX0QeiwhY6Rh+e&#10;Rl8rAsSciy1aFd6EvfNcOoqsNJFhfD9KYIq81HsKHde1DFnL8dbDXo257kd5PEVeRquam/Uhb1Y2&#10;vb4iv6+IS/MeW0wVMct7AtN49pZlIkFYnmvHpH/hMbVGkSDE+3ydSdyZwZbF9ZRJWyxV7xN3/smT&#10;l+2ttQiHOzE31489bubjjQlEQhQ6S2EcbU5ic3EI6zP9OJgN4nC8H7vTQYTa6zHZ7aeg68bu5CCC&#10;NMpDOo/eH2hGV3MVWqg06lW5lq3WV26KPnjaqgnCnShy5cPJwbZxIyicp2/QZ3K/OSozYeUkWgko&#10;Mwkoc7ggrZxcN42/Lhr6U+xj74AX+TQs8u3xcBCMFRN0VfB8qt5bw42uwgUlCmek0VXqKoCdi95e&#10;lgsLN4WFG6FcYYa2NNjz78NVlgdfrROt7F+E9zgz2W280crLrabvU1T44xRKevo5OezBYyqhd49X&#10;MT/sRzsnvqXaim72bXKwBTNUigcro9ia5zjxuD03gPWJbkz2UgnT8Fd480QfFWuNDW3sl0KZ53jf&#10;WxSe52sjJhR6lYpjNeTDQyq6BwRS5zO9OFOC8KkOTFCBOSrSacBS8KR9js9TbuAeDd9sRzZc3lIM&#10;ULAe703j8mQRB5vjhjSs9FwJ02Qa3Kq0nuvIRY6doNuagZTcJFPZfWa235BZ+/yNQieOd6ho2VRl&#10;/dt35/juq3Mc7U6bsBVPlYWKZhAjfY2YJKhoI2jwNNAoLkxHPg08C4GujQZqCTdWoKMaRwezOKHi&#10;n5vswoQ8U1vLUVudi4XpTlxsT2I+6MMCldz5cj+e60nedAu+OZvBJZX/IhX18rCXY6jcJa04XFDl&#10;7kEM0Qjv9NiwONpCQLGO040x09aUg7G33njuffF4HRe7ExjprEK7pwDjfbWGyHxxtmBITVXqEzBZ&#10;4HjP8DprVEKHi714ex7BBQFYKFCCJSrklVE/NiabTYjD84NJPKRSHSUAW2F/FkIEVP1evH6wDlWa&#10;310axiyV3UgX90F3DToJHgWEfvvFniFfDwlYVseaMcW+HKwQHGyEsb6ocQ8TZA/DT+Hf0mDHVLiF&#10;oMBP47aYYMuHpaURTEz1ooiCV+NsoRK3l9A4LbOgusbBeW8y3oit/L68IIepmDcIiPcWOV7sr5R4&#10;I8egngozzPFWrkoZGQGuD+X6fHy+yetPEjz4EOyuI6hrM6HiD44WCO6GqaRbsEEZMDroRwMFogjM&#10;IQKFjkAFOgNX+Z82F7jm10axPN5pQjAioTYCwHYCg24TxrEYascA98k2r6vK7485N98/3cAB73+N&#10;a2GS+yBIwBnhvR8udhMABil/BJg4p7x+G+VJjYtGe528/6qwuBjC8sIwBnvqTGiKPCvl8apqnMqZ&#10;tM21q/w1YRoDoYH6P4bRTAW9lE/16KTRv0wwuMh5H+W+biIgzC1WeN1d3FcoXUkaPs+8Z4hLtSsP&#10;TB2pzNIIADJi/xiSdzsnCdfSqbSyCBzS4nE7i9/LoJLPTEAM/0/JS0NprYrelKO6vgLtlJvBkJLL&#10;+9HV7TWVxxsIYIKDdQj2V2N1scMQl2cEn7t7IxiZakNWYTzyKOeSHPep+O8TBCSa8OrrBan4edY9&#10;/Jx9/XnabXyWFWs8MK+l3TUVu42noYV730mju9IGq7sImaU02AszkF6SgzQ91aQSvUMgcFNPagvi&#10;8XH2bSrsGF4nCcnF3MsEUX6vg4ZBJfo7aygfq9HRUYXGFt5TPWUpDWF542TJo6cmC9k1ND7d+cgl&#10;OFNRHhXnKeHvyyj3CyoofygnVAFcXpgK38yrzDH5Re+zL9d5Tx9l3MOnWQoPTzSepSn2TMq8dKQU&#10;5/A7ubiZTfCVeht3M2MRy3vML8o2XvJVNU64a4tQ53ailAC3lOf1NlfyOjS6KOczeL8JtnRTQMda&#10;VYAqynxnNY3linwCJgGKpKucjJr7klTcYBPJJbLrOkGochp+QgD3S47XJwSJ+r5y+aVyTpRPuKrB&#10;gRrpHoIE3V9RLQ1yrlkV6Sn3lRqPywruz+rmCtj0GfWLCOdPMuPwb5Ju4s9TbuLPkq7jo8y7uEXQ&#10;eI+A8S7B563MW4jJuWvyGhdTllf4nEgt45zl3UZKURKyy9ORWZICO/d3CT+vosz3tVH/dtJI5F6t&#10;ba00IVZVnL/i5hKkqzAHz6ViKspLFEPdoITfChPX2lIYjKpFKiw8QeCKYDAaGqNjPHWyjnc4BiKc&#10;lKcwSl7qeKeY48fxUoi4yMoPyUuRmR+SlyIO1aKk4ock5ofEpd5TSHj0sz9+n+2TkvtX5CSPn5am&#10;mNc6Xivj/PGoZr4jQlOh2O+vo6Y5NtXPeV7lplK/RVarIM/NvHuUB3Gc3xQTNVKoB5vleSih/i4g&#10;pkgtSEIGx0RefPLClNfebRoKNwjK9dAgvTwfBcQWDq4//baUsrOKmMHXUIQmTxGaiVdEZFbKq5KG&#10;SwFBaSJ1ewL7r/yK1wtiEF+UjEKPHWX8TRkBp5vfdxsCtBAebyGq5eWmEN4WFeSxI6Mihd/PRZnP&#10;irK6XHQF6+ELlMLTWsr9V8h9mo8cglntUZFqItcK/FbkN3C/Ul/lNliQ7SXYrc9HOpvIK3nffU68&#10;dYNzYXJY8XidBsl1GkE3aJQoP5cJc+M4yOvymkUV9+WpEIs7/F4awXU216a8BXPZUpVLsSaTwPnK&#10;8zKFeEDhZ8p5KeNKRXiujA7uPcoDGRYq4KVwcRGYH8sz4j2h+VkO+8IW9bwUefkZ5YLy4qpCuOZE&#10;c3Mn9zaS2O9Yyz3KwxgTPq0HD8mUvQL4CrXS+o3h+oylsXlFzsqzMsHkrMzgGGf6CpDBsYkrT2b/&#10;MwzJm8Z7kbelyMpMdzayKAfTKonRypXjMxlZ1ZQ19dmw+aivW22wtVhgbSuAtZ3z3eNAwUAJ8geK&#10;kN1lR5o/1xCXaqne/x93/9XdWJZdCaP/4I47WqqqzMgMS++9AT3oPQkSJAESIEgQoAMJkCBB770n&#10;Ixjem8xIW5lVWVWqUkstqf33qVsttbql1vdr5p1zM5CdV6Mf7qvuwx7n4AA4Zpu15ppnGRp/thxk&#10;dxXwuhbk9lhQ2FcKC89R6CzhmPH/XTR8aTQmcM6kcJ6IhBRJqYJDagrXV2GyDOLpO3zmeD5/FvG1&#10;qpZr/JO4FmJ5XHM8hX2hol55LcQXnfkod/JenVY+YxH7IxPpNEZz2ouQ00JZ3VYAS4cqkmejoCWL&#10;Mq2UOq0FLmcNQorUoN7Xi/N6XqOq04I6F5+Tvy/n2MvDskIkZl8V+6MKFZy3RezXQpGYTuoCfpfH&#10;8xc056HKzvXCz4FpJ9aJD2cmO/Dm0RJ+8/kePn8YwcuzCTw8DSAy74B7oAru/ir08F583gbMhIi1&#10;Jx3ELeO4OIjgWFW0D+eNPXMq5wJiP4V7PziLYG3ejef3l3G2H+JxP55crGGUcnPQXorNWSex4gDu&#10;Hc3iwESyzJlURzbaJ2OeZigFztHaqMFYM8qxOdCAMa63ZxdzvO4kNpf14tWOmVk3NraDWOU5IjNu&#10;TBPjywNTYeMTbFNhtxroUGIAAP/0SURBVPHAVDGUS9oYeyIiZ0SgdeN4YwCPz4L4/Pkavny9w3sO&#10;G4+vMRUwCjlps02ZkPjhURv6h1vgHFK0QRXlSR6Kadwq37/NzfEZ7kFwdhTTbJs7K7j/+BLzS7PY&#10;3lvF+uYcXAMdpghfTVuZeeHXRFutylFHOUH51c9tTwXXMW0pypwG4tQ2jmULx3SAY+8jph2njTTP&#10;vppd8ECpKppUTMzbRNlCHcv5Ws5+sSifqacWTQN1qHdXo3m4CfWDtWjhPbcRq3cNtaFvqB0u9vHM&#10;rI/95MHq/BgixKlKEebntYbGiN/Yp92DDegXmdzHsXK0wNFWg77OBvQ6mo2Ti/LcDvo60edqhddr&#10;55wkdvG0GYwb4DX2iD1VYGlj2oG9WdoYsr2I9zfCHA9fIyYG67ESdhqMqPz0v/ryDN+/P8aLyzl8&#10;83oLv/3yCA8PArQF23CyNojPHizgV29UtGcRb2nDvDybxbPjaTw5nsLTk2mcb47QjnabSLY52jWh&#10;kXY8Ol/A6W6Q85U2JudQG3F6MNSLRw+2iHt5LNCNr96d4px4+fRwCrubo8ZzUP0TXgtgeGEQrd56&#10;9Iw0YSJMW4Zz5mzTz3tYwHdvNvHF0yV88WAJ3z5ex3dPN/Ce9/X9sw1cbvjwPefT+8tZfPVwDi+P&#10;A/j8XhhfP1zDeqDTOFqc0v48XRvBvZ1JYulJnGwFcPdgBqPEfh7a6qGADdMTHdhd92OL4x6hrtkl&#10;xl6hbbwS4FyjbbBOG22b+F5Fafton4yz30VejtJ2GKFOEh4/pu0zTbtEdQQ2uV7lZDBKjKnIKkVw&#10;VhLL5ZWmI19pgqrzieVUmNaCZsoY5Yldp42uwk8H/K8cP1bnh2i7DpvUC1O0mUcDnCtOYkN7GTr6&#10;auD0NGGW9vT5yTwe313BJtf8lDx/2a99/hb08flrOkpRT2zYRuw25O/C5KQL67SBhmlvKNrTy/uf&#10;D7sQmXJy7XkwRTlQI91K7JPfSCwsYpI46wZl7h3qEhFTymup8N5obkMRUwoDFjH1I2nF7+VBJy/M&#10;NBGZxAwiLtO5JtW0n9pSYipQq2lfFaiTiJ9VPCaeeu12GXE8ZfoNpbXRS1ju69gdYq5rBTFX3xO7&#10;xFblIKm+0JCWIiqVT1PEmrwto+SaITVpGwjTKce1PEKTeY/p1OdZfMYsyvhMygSliiroLEGJwwoL&#10;bSsVsFOu6FhFsuTfoh6PNdc3XqHU77I1Pi2grVLG+/1AJGqrzyIyo1sTLm5lX8nRoiYPsbVXoeMi&#10;/URSirTVZ3leyoMxSmxGzyccEfXAFIGp6u6q8v5TclPkpIqcCk8Y4pJYQp6WUfyhY9pXhXYVNBJR&#10;+c/JS5GUIivNMRGd3N7gebU1OS/5O92HniVKXirUP0pexnO8RUJGiUuTz1IkJeeF9qPEpSErRYSL&#10;vGwuuCLBP3yvAj4q7KN5k25IcB6TswubISs5l6Jbs0+7TOSl2r9Y8rKmphB2R70hEJdo+B9tUIlH&#10;/NheUDGNYcxQMOwtB0zi28NphY8PYMBWje2ZYZyvTmNlvB+eZiuWx9wID3VjwtNBpRDB1FifyScp&#10;EtDR14Ix5cQjePBP9KKRBnEtO1oVjgeosBZXRjBFIdBGBdlMZWkhkFRS3nK2Ui6woYk+GmM2uGk8&#10;T1IgtthKUEYjqIyCQKHmdWxNBPSqMFvZaIGVi1lVyaw0Wruo3OxsDW0VpgCFy92G1qYy2JrLMB/y&#10;Ynt5Egcb09jfmML22gRWl8Yxx2cd6G9HBwWGj8JufkrhBe1YIZB6QYVzRJDhp1ExyOdYCnmwvxKE&#10;39mIufFeCuth3N+fI/AZoiB3YVa57WhQTlHhbFDQjrmaMTtMkDfhxAQNyt25ITw9nsezEyqRs3mc&#10;rw3jxfGsSfR9thk0gryZAqKSRkR2GY3ZzE+QTmBubSiGtcqClqYqBIZ7ERrnOQmM5kNUxCvj6Pe0&#10;GKJA+W6Uq6u6owYqflRktSDPSqFTksn+bsDW3hxW5GG3M23yIY6aEGgXHt3bwuW9DTx8sI3T40Us&#10;c07Ulmehkwa5vbUC/kE7gWIXWrhfwAVbREFSRVBXRSGncHFVYt9bU0XCIzw5JVgiiFyc7MUEQcU2&#10;FYyqCk4PNGPaXW8K2rw7DuNkxoHHyodCZbg35cAmAeE8gZG/h89IZeihkdfFRT7l0xs3kZFr+OXr&#10;U+xTAYmc9PWo8nWPCUU43RyHm+DbT8U1MVBPBdeJvaUh3CVYeKKQIPbx1kwvJvurDWGm/Ea/frOP&#10;Y1XPJNjydliofLtxuRswb1F/8+7E5EFSiLtIyDWFE7C/v3t9bMLpP2cTUeexW9FJQ8BF40ZgRSkA&#10;vnm2gycHs9gI9eFsI4DL/Rk8OV/G6yfbeMWmnDazvG/leumgIAopWfW8DwGuvR2ume3tWZOb0uVu&#10;Zx/TEG4ieOyshaOXc2nGh07OU4+zFsMugi7O120q5905D0bcIiidZg7PcL6NsO8V+r2+MIyt5XEC&#10;9nm8f3mOy+MVBHx2A8yHOW9UiEdh4n32SnTS2O3vqYHP3WQ8MuV5qXD5PgIYKX3lF91ZFjDzYY4y&#10;ZHXKjbUZDw4JWLYIIvZWxthPQ1gO9GJnZgDPjyL41Ys9/PLJFp4ehBEZ7YC3u4r3ynVG0KPCVMcr&#10;XuPhvDjthn+glaDVjqbGEgNEPQTZi4sBTHPdyRvQVFD3NGCVz3xIACMvXFVj3Ix4Tb8uU64oT89U&#10;oMu8mZ3R21MlBFdYzLiNwLEbXn8rKuWNYlXIZqYJiRAJqIIHt/Oo+POphLiNthvZVx6YN+UhmJ+K&#10;T3JT8VE2FTXbzfx0HmPjsbi8NCRxP5ktqzgHde31qCPI7nA2w8Gx7KbMqK3Lh4dgaIay5f6Fco8G&#10;cXowyv0Q9giOIys+lDVkG8+hWEs8bhNoKLH0R7y/T6hQPybo+KP8eENeigy78k6kAS6vzAJ5h9H4&#10;tOahqLkC1V0NKKijIV5diOImytDWclP4IckqxUwjn+BEb2kVPp0sEMBrFVP52ajgPL21GCRw63fV&#10;w8XW5awy5GWlvLjaC5BDoz27OccYxgVtlDEyeKlo86loLZTzym9Z1VGOasrM6vYyVBGIlRKEllJ2&#10;5xJ8yOtPYRufUpZ8nE8gwPvP4H2mG+/LbONxmVqVj7jidHySeRu3smKM52UawUVpdQFq6ktQ31CC&#10;1rbKK+97KueWrmrzAiyVoCOtItt4ymZW5qG8pcKQl1VNVOAEFLdFRpYTiFCfxPKeb9Zn49PaTNNu&#10;1GYZ0uwXpYn4WWky/pj9fY2AToSnqkoWstUr/ySBdjvXSZ3IS5FVnZWotNFIN82KMh6z8p7K+X1J&#10;ewVyG0uRWJFDsJSKf5V+Bz/j8/wxn0vesArhzuO4ZFQSBHJcMgj8SnlfSgFi45ou7y5HRk06+y0b&#10;1ZzLtTwuUtNGQN8pL3canw5XE+w04tq4L49QeV/WuuqQx7FJ5nPGVaabJvIynrI7/gNxmVynt+oE&#10;SB+Iyah3pd7qK5Rd+wrx1XfR35gE7hUEn5XctxKMfgDoBrRzqxyYStoePaaq4yIM1dSvIhJFSkbz&#10;T6rpmEhk7YtwFHn5U+LREJjVBIENObhJ3SjSUoTlzytT8Cm319k31zWOBNEfVaXhZxVX+SxFeJr/&#10;Rs9TQWCpxj5WqgCFft8qTTJelTm85zw+YxGBcTUNhbrWMvNCVPjCwr4qsGbCQgCaLgKT/4ulXlZa&#10;ArV0Au6cWoJ6rm9rC/EJMUBdUyE6OVd6OqyUn3Wmgmotz1vKNZZRkWY8AlWsJ5nzLqMp13gv19jL&#10;DSndQODZQjnfSuBp4xyyUReKvGzp5tZRgSp7sfGIs4q87CpGQ2cRBmkgd9CgaKJRrJyCZVzHFt5L&#10;EfFTkf2qCIy2pghMdymKeZ5CeRmasG55RypHk8LM5JEdf+UZWSwvbcpAbmUIyVtbRtIdrh9jHIkU&#10;q7yq1p3BsSntqkBZdwWKeQ95lBMp9Rk0mtJM6HQ6AXkqAbmMLhGXH+XF0NgScXllVMhoiHpZKi+V&#10;ClnJ+9IYHIa8pGFBOSjPyxjlvvywb4wLjkUM7/N2URyP3eGYJCCO8yuV/ZvC+RdTJiOFa55zWsZi&#10;KvFoOmVUqowC6u/4WhpGVSncpl8VF+qgYdBEA7QqGaWOcpQQIxQSI2Q2ZJqXCXnNHG/OOUsb5R/7&#10;roC/LWzMQLEh+YhVuwtR1kcDz83xHihHxXAVrGO1KBuphmWw3BCUKpaTKfKSLb0jF/m9Jabl8Dtt&#10;C/rYh90WkwtTXnAZvG5caRzlIg2zGspwSywSOCZJnM9xNFqVZ1Sh+sl8liTJC+LIIhrm+cQYKfxN&#10;Mn+bxm1eHecaf6e5Y2nKRKW8IjsolynLVWFdhX1kpGZSpmfqOTnP8mx8Rhv/Z8tHPWVKF+eXr7/J&#10;vORcWxpBL+VUM/vINdmJtoE6WKUr7Fw/1Bu1fdVoGWpC/UAtqlxWWNkq3VWcH/nUHzmooQGsMFqb&#10;04qx8Q7qxDBePVzCL99s4Zcv1/H5wzk8Pw1gd7UP4Vnp73p4h+owNNRgPC9PD8PEBc3w834uVASR&#10;bXNhBOtzV0U9RFKe7YWwqSIiG3phHzKfVVjky9dn2Fkaw6S3kZjGhf1VH94Qq6wRs8opQDnBp4mh&#10;FomzTzcmiA+nMCHyzteC4f46LIYdeHQxh+lAO3GHCEmvqay+vhU0lbCHfbRh+EyTATs2FS47TRuB&#10;2CU83YeJsQ7sb43ifD9AfDiNJ2cq/DmH98+WsL3Uh0k+p3Jd7qwPYyFCu4u4YYp4azLoxuCYA/XU&#10;P0WcxyWUFcr5qnQsxcTntT1NcI64sbK/jtBiGA9ePsH9l4+xebyF0MIkvAE3+secaCV+LGktQg1x&#10;VQ0xo5X9V0GdX+GsRpm8absq0d5XZ0jD4ZFOBEbt2FkbN5FDm7SJIuFezC0RI8464ZnoQJu33pDV&#10;RRzPQnupIThKVZCGuKtmoAZWL+cFt9WcH82+ZnT62+Agth8JurCwOGacSZZn/dhbnTS1AXzEeR6O&#10;y/SCBzPE8qPjyonZQdzbRqxfB1tDGbFwJTqIW7udKhDaikHVbuBvvP2tBtuGhjtpy9lwxn4+XvMR&#10;4zuxy/7fmHJhjs8k+2HS24ShviriyjqMcp4GAx14+3of715uYWfFjS9ebeD5JefUfB/nQSdOt4bx&#10;/HwWf/XDI3z/Rlh/gvbEIj57uIx3bG/ZHh1Pcz71YzHYhVmOswoevbxcxePT+atcoUGnCZ0P0Uba&#10;Xp8wLwL22Le///4pXjzaxNMHq5zX0/ANtcDGcRbRW8l+raD8bqcN4+Zampm04WJzGF8+WsJf/uoC&#10;by5pZ+xP4hVtkNcnM/jicgFf816+uJzHd89W8QOf49sni3h7HsKrkwm8pt30aHeSdv0w7nFuKvLt&#10;YjOAB1wXD48jeP14i3aKwzhaTHAMI2EnTvaCuH80g03aQufKLcu1sDhiwypttyOO0Sltpih5OeHn&#10;vPe3Y4D6wEvcMkdMfsb1c8DnP9qdNsWMVIlfOUhVsHOE68zWUwtLdS5yidMK6wpRSKyYW5PD52/H&#10;3uE8VmlbzNFejXANTPL3G7QBIpFBBHiOYdonAd7XCMd4asWPIdoTQ6FeBLjWZsIuM28vjmaxuT7K&#10;Od3EteFFSz/nLHV0SX0hKomRO5xN1KMO9HraaHNxbtFWCYXcGKetE+KY+Uc6MDo9gPyqbGLVNKQS&#10;66QQtyQoL7qKsxE/xhL3GMJSuQlrr8J81ZSzMJXrTcSVXuqaNDvWNPNbYagErmGRcvIs/GlYtLww&#10;RV6KuIwABiD535KYWcTTmdJhIr/4f2E7Y8cQ16hJx16RmUnEu/xOmJvnUei5SDR5LWqrz9pX077y&#10;WsfxPEnEn/F12UY/ZgjfU57ntFP/ESuIvMyjrV3UU4GCrlLqyRxjR90pEy6QXZFEbEm8SYwjzCD7&#10;4ipFjEjBq5BqEYpRr0vti4CMEpfylrxDvKX7iXqcRklMbaOelz8eV45KnidKUEabSMwosWmIRNpR&#10;1/KIaYQZitLwi+w4gyf0WVu1T/ISTf595db+NP8Kb8jJQr9XGLnBH7RVRGxG/6etUnWJuIzhNfQ8&#10;ur55VpGWVcTFtHd0/xrTGM5n4eIogSmSUrbIPw8l1+dYNY6Fij6p4JMIzCjhKRIzRaQlcaaaiHC1&#10;qIeliE1DbvKzIcc5X0Ry/oslL/PY2RZ2aBeN070d5TgcxOMjJRuexcVuBEsmjMJlQkG3g4PYmRlG&#10;d0MxvJ21WJkcoKDqQ8TXg6VxN5YnqLgGOrA248eopwM97dUUWk3osFUjODWIt+8fYJRCxuHmMRpb&#10;vVSMIi5VpStIITMacmJ5O4gWCrqS2nwa7RbUtpWb8G8rDapqgiy38qYMUNHRGGulMWxTqB6VdSkn&#10;QD4nd1ZxMrJpdGcQ6Fpo8Dr62zE43AO7g8BmaQLbmzMUkh6Me1XQg/cd8nJrN5Xt9Kw2CoTerlq0&#10;N5fAykVm4+AKuEx6W7BFwPD4YNoI9VMKugMTnuqAs7Ucg101WKEQU+j4+dY0poYowHlODyeNr8uK&#10;EUe1SRw85etEaEhhvaP87TjeP93H/cM5k7T6Yn+aAMtjQmYVRuzub0QLjZRiAs+EnBtIzr+NQgpH&#10;FTXqsteaYkvT/j5scEzWJLAJKmw0hOw0bppp6GSzP+KLEpFPQTUUGmD/FaOwhIskNxnJhWnI4aJs&#10;43k8gzYCqSBO9iOYHOlBcLTXeOMtLY+bkOUnD/dwtDOHqpIM1Ffm8jdOBMdcCE30o7u7noZUNQZV&#10;aZ7P6+ezeRz1mOB8WQ158OpsDc+PFvGUz/h4f4afqSwv13HMZz8myL1HhbcTcuB4pg/HVIYvdgN4&#10;tD6C47l+TDor4eICddJg626yoJsL1Mu5MdxXDz9BlEhQEZiHyh0TdJjw7/BQM1aDPXh9uWy897bn&#10;PZyPBIaD9RyjUgQHG/CY4Parp1t4RlC8HrKbine/fLFt3pa+YDtb9xPMOHBvdwKv7i3ixcU8vny6&#10;bd5ELghg8pwiMJ8ehQmk17FORbhIZfn83gZWwgOY8LYS4LZyLF04XPPjgULfj+QtsIQvnuyanKgr&#10;ekvIMTvaCXHeEdRwvEc5xzx9tSbv0erKKObnfZiYcGKcY6I563JwPjSXQYVgZgnqVlQEZ3PKEIx7&#10;awHcJbheC/VhOdBN8EDlSoAzR3CrCpkBAgc3FW8P54af6+9kh4BjcZRzbh4bkWH0cJ3pOxXruSAo&#10;ONgMGcLS2VFhjo8QCMoTU6HkIj+XCfjkcaAq3yIu9UynbPuLwyZURKEgy7MEmQTskx6C+ECv8TJ+&#10;zOf94cUeLpZ9WB5tR4SAdZ6/OeD9H29Ncs50EQj14pigZybgMMWBPO4WGv1VGPb3oLeXIGOyH8s0&#10;RiJ8tkXeg3II7RH0KIRE3rAq2rPEflBV0XWFjnB8DneCeHKxjGd3V0zSdb1JVtVOeWnMcr0Nczzz&#10;6lUNL9WEE96WV2U+jeCcJNzKFXlJZZZNwzkrAZ9m0pjPoDGfScXHY5/mpeFabho+Ybuez5bD/+Wm&#10;It6SacLJ4/NoKBbSkK2TV141GjrrUGerRKu9Gp1dVRglAFpd8eLibBpHB6M4PaYsOAtg/zCAtZ0A&#10;f1+MHKvOl0BjXOAjEx9REf/CtMSrohl6k0nlmFZbSKOWCqyCCrJQlWYzkVNbRKOUBnezFTnKzdlU&#10;ZkJZ5R1oIYDJpgLNaSykUU9AZc0y4cKW9kpTcCS9NM2kerB3lmGAsre3twYOZ62plN5CGVxDg7Sc&#10;RomFQKaQAKaARrDCUkViyljOJ9DJUc40KtzSdhqwCkPjfKqg8lTV8TICxULKqnSCRVX2+5Qg4Bd5&#10;yh+TSAM8A8mlWUjhsRgLx0BgR1s+a1xBEpIIIlJEXtZSTzSXo66pFA0t5cYDv4HXqmsvR5bAQkEi&#10;7rCJzE0ty4KVz9akQm1cS9k1+Vf5eD7kZDRFX6wppgK1ciUaApNg9LoIFn7/sZWgSMCQQFNFEKyc&#10;K82dyiVWjTY2VTgvIpgqaVSO5xL2OZ+RwNJCMCESt4jAoYDyTGH7AkCfEOj8nKDp51kxnDsJJp+k&#10;qiWX2ipQRN1j4TXKCBjr2P9tvVWwuXiN7nIUNOSgrI2GC8ekk2uwXcQlW4ezjrq1hvqOW+rNdmc9&#10;mrlfS7lZ2VOJrCaC37os42UWz2dQyKzIS3ngyrvyR29KEXJVym2Ua1qUsIySm2oiNvU7kZfKhRTD&#10;30RBeRR0CXDdqea1+BwCVzp2h4BeHo/yuhSBKeLyj4ri8MfF8WY/mt9SY6H9KFmpbdT7Ult9vsN5&#10;dYfzSyHkhmiuSuMYEVRy3G4SbOu4CEvlvNSYKg9mlMA0Xp8V/K1ycpYmGy9CpVBQ3lelM8ivykRK&#10;fiwyue7qOIbNNF6quF7KuE4sZenmhV05x1r5pEU0x/G/iWV6yUD9StCazj5ViHkDjf5G6vFWtjYC&#10;RjvnvMNRiy6OjVIo5LF/jdHzoWXW5xiCsYa4oZ7/qeecERnfZisnlio3BXuU97K5rZjzTh6/lajs&#10;LEKxyMuOQtRyX56XbhrehrzkGlX+0xoa9cUtpSikwSQCrKRblce5dilfCu3c9pQjxyavkVxkd4jI&#10;y6OciSHop8xTnizLVT6tq5xaCkdLwsfy1ObYKUQslv0u0i9D3hhtNDQ7icu6ylFOo6ZExW+aOA+q&#10;FBafRJCtiuQE5ZyDcXxmGTMiMJUXS0aHvB/k7WCISzbjccl+VRL9j2lwyEPbhHXJoGCLFuwRgXlD&#10;xgXPEasXEpxTMSXxSFVBAa6ZXIL9BN6nEu8bA4dbvbi4yTkcwzWewvmUIU8G6gKRlpnyplTofGMO&#10;UmmQ5bJveia7MUicJhKugHPPwlYkYo/zq0Yeae469nUp2vtr0OAo47rnPKqMp15JR2FXAYp6i1HS&#10;TwP5QyvzVKDMVYFiJ8fGUYyCD0RloasMec5iZHcXIodNXpiqRm6xU4508nMr11plIpLYFAaulsz5&#10;LYJWYeJpXAP5nAu5nBMa3xLeW4G8fSi/UjjHcznHLRwDFdap43cd7irKr2wT0usc70SxjdemvMhk&#10;S+fvMrjN4tjmsF/yOiineB+acw5irtk5L8ZGOjEbcuGAdoQqfA9P2NFD3NXjbUJLb7XxaGpl3/Ty&#10;3M7xDrQN1qGVrW2oAe3+Rlh7eB9OyblKzt1m4vw6LMw68fRiFl89X8d3r5Q7fpHYbgYPj8aJy3sw&#10;OdmOiaANfb3lxAfEIpvENCcR4gIPQmPdWOF9zQVdxPd9pvDoNnH3tl64rvixuTSAu0ciT0ZMoUy9&#10;AA2P9ZiK4xd7k3h8Fiau8OHtU3k8LmGF+CU4bEdYJAltBRWKfHIYwTDtmBFPE4Y9DcQ9A3j1eB27&#10;GzyfPNJm3cRwDmLsNozy3CfEgRF5bRG3bKyP87sezISJo0ZUILWWmKQbL+/P4U+/O8fvvtwn/pzG&#10;8eYgZgMtxN1NxCtd/K+L/RvA/PII/MRVzXau7Y4q6gOu71bqDWK5/CZihnoLCqgXK7qptyeH4Jke&#10;x+zOOh5/8Qbnzy9x9+Ulti424Z/xwk7boW2gCWVcsxXOKpRybluobwrs5SikHsqnfdXUVY1x2m9T&#10;7M/VOR8+p+3y7sEmx+UIJyvDWI/QBlwewMy8C7PLXviJrxp4jirKKMkzS0cJ8jssqB6oQc1QHYpc&#10;VhSLuB6oRctwK3o4L3qGWhFe8BP7+rFKnBkec+LR8RLWlNt+xIaF+X5E2K/LtBFUrV0pjWZHHRjq&#10;qYers4oYuRadlJnCKQGO/wjtrUGXcjV2YJxjMKJUQt4GnG3x/w+WcLE9gcPlMaxOe3iebuL4q+gp&#10;PzHzoJvn7KtBr6sGIdoQ83O92Fxx46t3u3hwPkP82YWZYCfnoYt4chRfv9zGf/iTZ/jd50e0Lzbw&#10;/tkG7u1P4ITz68ERsd3GCOdWCF+/OTYVu+XJeLQ5wef00o6ympfCA7yuHAwWQm7cO1Bh1Hk8v7+O&#10;N7Q/tlZ86CLWUs2DGj5jKWVspb0ILtoaE5N2nGyP4cvHa/iG1/0l18qzU87teTf2iafPl4eIvQO4&#10;pG1zvjyIV8ch/On7Q/zuzTYebvtMe3wQwsPdSdzfDuDd5Ypxpnl8EGYfTeLF5aoJdVcEUzd1wwTX&#10;7wLHe5P4WqHi52vjeMG1cM61dUHcfW9zHK9oNx1wHixzrjs7y+GiPnNRF7n5/37qHIWP7/H3G4s+&#10;7G2wn/ZmuB4juHs4i42VMdr6zejub0ZJgwUZ1KXZVZTfNXlGX3b5bDi5t4nN1SDcTs5vZwPGx520&#10;8ccwRhnk8Xeiz2/jHHSjn/aQa7IHTQPNxEFWeBR9Rcy0RbvxNft1m/fv4WfPqN3oXOWGlp7MV3Ff&#10;2h1dQ3a09TWZ4pQqMtw/3IVhzpMJ2npDASdaOL+yq/OQTYyjF2Px1C+JlL0xVdQxlMd3iB9FTt0R&#10;XiIWSqjLRWL9By/LhnxTbVqE5W1ispv8fwwxUwx/n0hMHiUto+ScvA1FLOqYPit8WpW4k0VqUp4n&#10;K4RY5+d6VR7jVJ4/i3hTWx3Xb2L0/5or70URaNGwdJ03Wlk8eq0b1IsiL1OIQZOp54QJ1LKJ94UV&#10;stuph9jyO4j7FaFAXKHcyWkN1PXUh7Kn0ojDMqhXhZnvGM9P2lGKUqGOFpmoJiJR5GX0swhIEYw6&#10;Zo7zXnW/eu6fNvWLISw/PI/uO3oekYbRFiUyo4SptvKGFBEpDKGXn5/mEdtwX1FfN0RoEk/o2G1i&#10;izsfyMtP8kRMysOSuLeIuMXC83P/Du0s7avdoN11XS9WeX7jkclr6R5u8xmj+cHlgRm971iOVRQv&#10;R70uNV90LOoAoCYsHcdjMezLOI6HCMx4bhVGnsR944Gp9hPyUsWglI4gXeQl8WKaiEu9pCUOFdGp&#10;qJN/seRlITu9od0Kt7cVUxO9WJhw483dLZyshbAa9hpvK+W7Cw93Y7i7Dv7uegQ8Ngx21fGYvN2o&#10;uHubsRBwI9BvM8cOV0OYHLTD3VmPXhrqvv4ODPu6sLo2iX4qkEZ2ZguNSzsF9u7uNFZXx7BEQbJA&#10;ALG4HoCNBlgRJ2EDjbip+RE00xit4iDXcSBraaCMUDDNEIhMTw9iZs6PCAVWEw2LvPJ05HPh5XKi&#10;ZHDyqJVU0vjjZK6qKcDmxowJRRD5FvI7MdzXguHeJnjs1Qh4bZikorPTEOmg4m+hEdlCA62KRk2f&#10;vYLKaQJbEQ8WqWBfHs/gYmkIy8M2/r8OfTRAVD18jYDmHpXpOBWQjUJK+S7nRjpMmPFG2G3yp0QC&#10;DiwZRdyFLQKpcyqordVxjFLQjrD1OmvgoKHZw//WdxJsStjl3KQRdYfGUwXc/S0mT+XMRB/PF8TB&#10;IpXG+RruHc5hnYBinM8w6u+iUVOHdAqiBBoZtc5azK2HYO+oQX4BF3FGHGJzkxGXFYccLkw3x3OT&#10;3yt0fn8zjEjIi7WFCSwtB6hUa/H4wR4e3dvG1JgLU6N92FqexPHOHEIBF9pby01FuHucM69fnuNk&#10;fxETKuBDhbLK42erAVysqY3hgkpCBWtEcoV5n5tTHhwt+DDTzznVVYqQoxyPN0ZxGO7DrKce/TQI&#10;PB3l6GkrpeKrMhWo1YblpRfsxWKIfcD5IgWopMpBeeF1lWEpYMfzszm8ulzG7tIgxgmCR93VCNGY&#10;8zsqcLE5hu9e7OHBLu9lzUtFvWiIS3lZXhCErIeduEcl/tnTTbx7vInDtRGTcFvj/+reEt5eLpn8&#10;OGdrfry7v8TjLuzzHh6cLuLJvXXcI+A43Q/i8iRMcDKK5xeLvOYEHku5E/CquJDyh24SnKlIT4hK&#10;MzRmJ+CmMqQSreccdxNkKYG039uCpdlBgpl+DNHY7WZfRFQwR+T4vM9U2vPzfG8ebLFfAwQeQT5X&#10;0IR9yPvQVKkkCJBHrd48K2xmgf1+sh02eSY3Zn3GY3hiUH3bYYCTgKlCxeWJ6SEYFIEZIWDVMRGX&#10;h1shnBB8LXNOq6L7qrwQOMaP9yOc6/3sDy/2uaaXZ/oxSlA/TgAyz/k+zf23pwv4Ffv0YKoXYwQy&#10;E65arHD/8cUKLgjmpnwtvKd+bMo7l32lSpOjlD3Kr7pBoDLqs1NOOU0emq3VUZMfR29uI5MO7C76&#10;sc3jSh+g4j3ysJBnqMLyv3x3ipcPt/jsBB3sU735Pt2ZxDZljlIu+GhEqIBMPNdLEmXIzdwk3M4T&#10;eSlvS3kxphvyUqTl/3dLwLUsGvHZKfg0h4orl+uLTeSl+V8+12BhOmLzUhDH/dSSLBTWEwS1WdHV&#10;32qS0Pv8bZibc2F7i/N4axDHxyM4PhnG8ekkdg4m0dFrRXb5lSdYJoGb8hLKOJfyvVaQgI/zVS1c&#10;2wSjLG8XU4lS9n2SHYtY5e0sSEEKryuvy+yKfBRWF6CsvhA1lK+VNHRUvKaIYC2jOheZNfy+mZ+b&#10;K0yl76T8RGRb4lBLhdlLuaY3z62cDzbOi8buSlRRJpUTmKoCbl5rIfIIagpoKOsNrMJPc9iyWmnw&#10;0uiV91Xlh/+UUQfkE0zlU1kr96I8oK6XpuET3vtHBBTyslJuTxXqSSwRULh6e3q7RATFFRmZxD7I&#10;ICAoqSOYb5E3fxnqKI/qCNYqeV5V206rYN+r8h/75zYBSaqVuqCjGtXs/7K6QuTUfiAv9TaYRr3J&#10;e0jAFSUuRaDd/EC2XROhySZAmlyVhgKCiVqCgTZ5W1PGtvbUopz6Q5XXlVczj/eVRz1SQICQS/Ao&#10;b9QC9lN6w1VVx59xfP44RxXhlacvHgkEXAUEkkXUJyU8r8jdSq53ed41U1faeqvRQaNSIcDKNVrH&#10;fu8ebEEvgbxdYyPikuMi0lLkpZqNeqCZRqcKJ+UJ5NQQJApY83lM4RXqlzjqzTvFKYakFOhVlfV4&#10;Am3ti6DU8QTuq5/S+SzKo6NjIjOVy0jHFTJukrnXEHAKfH8AXKbqeGWGAVJKPC6AdotgXiHbP813&#10;KQ/LKCEZ9bwUwRjdj3peRslLNf1fb6FjG3LN+W5pnPgb7d+pJ9gnaDb5LEVUcvvT4j065ycfPC5F&#10;XAtMy7NQye0VdpvDuWChMZFNeZBpiUclDYmmTutVkSqC5lLKiBLO2VICZhHx8gZJLEpECsFpMlsG&#10;AarmZmVbGRr4v3oCxrbOMrRwXsr7srOnhuPZYIpGyUMqSS8aSwj2dW0aGCL5W50ixK1o4fi3ci60&#10;t5cZr0sH/9vKedHMOdJBrNDuqEatvHA6i7i2ilBtKyB2KsSAvxV2ZyXXg3KJy/O3DGWaWx2lsHRY&#10;jMelvAcLaITIc0IEXS638rKTB6WIyz/KvvUj6JenonJoicyU56U8Oa4Rlyg3p3JcpX8wbFSB39Jd&#10;gdIezlNHpSEvLbZCZDRlIrWRc6glC1kducZLRLmzrjxEOB6FyuN7ZdTc4bpXk+el2i+4PuR9qUr8&#10;P5KXkhNZsZS98q6koUDjQjkvJTdiOAbyKo7h+ClkOoPzIYfrL43XulFI/MPv42ggmaIGCmPjc13/&#10;EGKnQlyJXCcqQiDvw7Q63jc/F7BfCnlMobPVemnDfi3hmrLwGUo5r3M5n8r5TLUiqXtr4KVOaXPV&#10;cCyLUMrnz2/JoazLRFZzFnLaVcAoj/1PuWgvQrmjDKUOeb+WoLiP4zRYBYu73Hhc5jmKTAh5jp3X&#10;7y5CCT8XcT+/XefL4DkoW9ryeKyYcjaX+4VI5z3HlieYvJkWnrPAfFeAbK4XFQATeamUHeU0diop&#10;s5sdVvS4VMylBhMzfRidcVFG8zqcY7nUixmUX5l8ttx25dBia8tHsfJZ8rw9w20YCTnRw2ceJY4Z&#10;JS7e3prEGvWzZ7CBc53n7m/gXK5ES1cFxojvwstD6PM3s486THN461Fry0OT3QLXIG2LmV4szfWZ&#10;UPFvX26avILfPFsxpMz7Z6vYXR2A112BAXclIrMOLM67TF5MkZcq2LOxPGwK+vkGmk3xj5nJXmwR&#10;S6jQ4i7vS+G6lyczxN9B4315sDFmiBh5VSqX+QXx2+nuGBRWfvdoxmCNIHX1Iu2ORyfLxJcrJmpq&#10;Z8ZDW6jaYLCxgSYcbozznFOIqCL4XD/GiS2GiUfmaEMd7M/js3dnmCeO1AvqZeITVZw21cXZH6u8&#10;1r3DIL57s43ffrGPJydBnGwM4cFxiJhrGLubI9hYHzU5RsPERyJOWinjSymbShu5vlurUExskU+d&#10;VtTIOUX9XiLdTp1oG3bCHR7F7pO7OH/9CCdPznH29AzuMafJa+2bcsEV6EIZ53Ym5448deUBLvI/&#10;kXIxi3JekW3jvOYi7ZxTYsDfvb+H3/F5fni5b1I/HRATry+6MRvuwRJxdzjSDzvxnZ1joGKDZfZy&#10;zplSlPVVoNZXj1KP8mFSPvloL422wRnohIf21QLHLsz7WSOOlE11Qty5GxnE/pLPhE5P8/yPn27g&#10;7/7b7/Cf/+or/Przc96PvBVt8A82YtjbaHKdn9C2vCDmjgTZxxyDceLgMXcdImPtxlvy25dbHMd5&#10;k3bqiNfYjviI/QdouxILEy/rpb+d991BWdY/RLtrpAXzcw7cvxfByxdbtF0naLO1IjDSjq0VRS2O&#10;4stnW/jDl+d4fDyNvTUfMbATqmj/gPaIwsTl4bsy66EtZceZClbKiYPXHxpSAc56+KjPJ2nf6rlf&#10;XW6aKKJ7e2HOuXnOXdrbnga0Uv+XUd4UUxZVUbb4g93Y2Z4wnpxfPNzAO+VzXSdOXxmi3TWMdxcL&#10;+P1nJ/ju6Rae7E3iPvvwCW2dLx8s4auHy/w8jL0ZBzZne7HJe92dc+OpItO4Tpc4JxYC3VihPAhy&#10;bCbYBgca0NNdjjE++yy/e2yiqQ7xLW2QZ7tTeHUcwecPVvH+8RoOVodwymdepX22yvmwPN2LnQWP&#10;cVI4WffjLu0s5dTcpr3yzWfn+PVXl3j9eBvntGsiC34MjDsoPyuQWZmFXGKpvLp84+FYRHnkpp3r&#10;9XfD1lmDemLW5k5iU2IfFYUs45ooIa4U1rRQbhVQVuvFVTnlts1di27qpXXa8C8erpvwfHm9Do7Y&#10;Ka+bjI7Mri8g1s43xRxrnA2o6amj7C9CMT83u5phH7LD1t+G8rYKk9IopUopQyzUFcJFKUhuIH6q&#10;F0FFHUQccYe46KZIQeokpShJ1Atgyt9k3qc8/01+cP5WGOYWcYvwS4L5rsCQdFGi8hPqK+2L+BLR&#10;qLyP8kiM0zHiEb1M1la4LI7XU4RQPDGKtobg5HUTub0KVy4wIdfaT+A2jsdFpkX3r4hB5ZQUefm/&#10;ozHURF4K3+cSP+RRtynXc1a7fsPr1FN21KUjkf2g9CTpfKYceWxyvqoKeQyxlcmxX5hkSEsRlSIb&#10;o6SjPv9z8lIErbk33feH+1S/RElL3au2xpOU/9V5ZR8Ju4g41L62umZ0a64vj0l5V36I3NC+XoJG&#10;82jrc3T/piElr9pNyxV5eaNQ5CX7u1jemcSghtDk84nIFG5ik/elnstgKDlT/DPPS4XDi6hUE3Gp&#10;ZrwsPxCXmhsm3QDH4TbnxR3iXRGYscQepnFfuTAT2cfm/yItuT5EjMdRTshDU1Xthb/VMognM4lB&#10;Tdg47ZV/uZ6XHLRCaxbKuKi87mYK8GHc3aDgnR+Fj4s2QEG6TAGqRNVdDRZ0U0nOjPVRaLkwM96H&#10;3o4qDDoaMK08iKO92JgdxtOzDWzPj1EJdGGwpwmTVJwiDbuUcJ6CSBWT69nhfa467O5QsFFZLa+O&#10;IBR2YdBvQxeNMAcFxOJqEIHQAGp53RYKpLHhTpOvb31hhCBiCIfbEeyyLfN38mLK58TIlNcljdVs&#10;GsGZNNozOPnyFf5Iw9jtomLgvQ9xO0CjTgSsn8840teEwEArRvj880E3lYsXHRREIm26OcAiL1fC&#10;bhwQNMz52/CIiuJbCucDCvdhArYBGvQr026o+Mje0jB8FIweAviehhysTHbjeNWPJ8cEQPNXSY/X&#10;570YcjfA723FuojLMYJcGjHNHZU0jkpQUi2PHuWTK0Myje4sGlT9VKgKad9emSCoktIbZR/0IUTg&#10;uDzDe54ZIPgawxH74/RkHT2eDhTWFyKJILW0pQj7J0v8bgb2jlrcyiTAz4xHbHYCkmgEVNcXoa21&#10;AjaCnMPdOVyebiI86cXUtAdtNJJOjxbx5HIbT+9RqexR2R8u8ppDaKZwr6fQGGC/6c1Xh82KtiY+&#10;t3KF8LNyIB7z+VRJfYHAZJmAbntpgArMjZC3A/NjDiyNdWF9vBsL3mYcU7m9OgxjJ9SLeV87hu1W&#10;uDkGLRRYqmKvPI3TVGbT4z1YILhRnsO1uatKcFtzA5j2tWJBQGLaiTMCUiXXVuW/CW8ddpY8nJNu&#10;bFA5i3j85skmXhC8Kh/N8zOC2K0R7C97saA8mwsDeEYAcJf3ssS+VcXqwFAz9tdG8P27Y1NR8Gzd&#10;h5dnEUNeXhLEPKCyPyRg31wZwxznyjKv9ejuPJ7eZd+dzuMegdTT4wUsE0Q7m4sxYK/iGuJcoIL2&#10;E1T5qTyngzQAaKxWWpMJEOoxO9WLY4LsZY6zws1POOajCt+lMTDkrOLzbeLh4SxW+L9DrqFnBA0P&#10;CRSeHc7g+dGs8QYNsY/lvahwb4WDn+3Nmjl+sjXF+TrCPlMYdS3nf5tJEaGXFaowLg9MtclhO9ob&#10;Csy+QqbWuP6UW2aC9xsZ6zSk7MV6APc2J/FkfwYPdqawtzCEs+1JqJLjBEHfAfvk1cUK100Iv31x&#10;gC/YHy92JjDnqYebinCUBp6IzrCAUrAXIQLNMMd5ik35PNdXJrlOJrGoFxVTKmjUyX7zcf0HTY6c&#10;ABAg79+pcfuV4bDK+c/5trc4zLEcNeSlKhiGaRxcni2YEKchypxBrk95Nx+ujfE8Q3CzT7uctSjn&#10;mr+dfRt38hOM1+UdeVFmJRoPSxGV19JpMH/4bLwuuW9adrLxtryenYJPuLY+5bFbeVRaeiuXR6Wp&#10;HI6maA6VIGVSQgkNzoZi8zZ3gAZRD59/LGDD0rI8KvqxezCEvSMvjs8nsHs4gX6C+8JKpX4og4pu&#10;5BLUJFHWJdCQj1UlwPw4QygoufYv8uJM3sSPc3mMzxFL+S4CUx6MIiOzKwtQwvVe1VRMWVOKCm7L&#10;KVslK/JqCfhaKmiUVyG/2oLCmmLkWXNRUJmBcirTFso5hUWXUunWEuDVUmYJWCqpv4VyMqspz4SR&#10;qEqxWkZ7IVJpVKe25FFJ5iGHRrVy3xW38bwEeQpdzCSgief5f5YXi59bVCwnjdsU/Jxy71MCjngq&#10;/YQyAgzK9E8F3PjcN/icd/hZobkZBGUKKbJQZpZTT1Tp7TjlnbVNBSNKr/KEipgsvMpFmFGTj7I2&#10;K6wt5SgVwcgWR90n8vJGRRo+Kku6IsyqrwgveQbeJviSt+A1hR6Xx+NmRQLBaioNRJGXxZTbZWh3&#10;1Jpq4kXyeOF95HKbR1mYTaCVQzCh58zUG2veVyoBRQzvW15kt605SGS/X+OYJVVksh9p4LWVoZig&#10;QsWOrK0cK4KPxs5S2JyVNAZrTHh6i73SEMi9XLcurw097ibjyad8X2qdXNNXHpgNBtQXUedm8hmS&#10;aJAmEljHEkQmUwenCujojTV1pCqqK/xbRKQqSqoZj0p+VlOezxTOPSUEl4emgLK2AuJqSuYer7f+&#10;PKd5S8xmwqGqrkJzBawExkx+SfatCuaorw0R+YGoVKXvKFlp+v8n+1HvSzXt3ySg0zl/DMci2NNW&#10;b5p1XB6furZCsURUyjNThLSpUK5r81rXSkRacf0W6025Qn0IuPlc2XzWEj5PMc+RRx1axudSeoD6&#10;9lIT6dEoUpLrppYGvdIgVLRyrGksZBGUZlfnGtI6j9saVdhvshhvmQYaT40Em60Ekho/rZ8CzhUV&#10;4dIcv8PrJ1LXFxLQqrhTe0+VITz1+zZeu4NrTV6XTo67wsdbeN0OefwSVzVRH9T3VqLeUQZVGm/t&#10;KsXIRBfa7aWoItitoCGne5RhVkqDvJCGh6pOq4CLCDqtTYV6KbehiMjr7BuRlx9RttzkeowC8atE&#10;9PG4rjDywlgaBTFIqEpDtjytbRYUdJeZ0PN8e4k5bzHlQBk/FyusvasIlp5i/saCHDvnI/tEOS8V&#10;Oi5jSx6dNyTPDHnJcdOLjNx4Q1aqyrhCxj/hPYjM1DGzzaFcZouGjIvAlPGhomQJMhoMeZmCVM53&#10;eRHGKuSdz5RMmZFQxvlhCFHOP4XEF1FelnOOc9yTOMfkvZjXUmBCskX8tw00o4L3W8w5phcKKi7Z&#10;3E3MxvlWwnlSyv8pvL+K+rKZY+WizrQr/LatiMavFSW2ImTUcm5x/RVSTpZQFpSKAG0tuKrK3aV8&#10;lsR/zlJDXhb1V1zlumQrkEemivV0WVBk53+7VQiIGLGX89Fbgyo359NADY+Vw9pXaUjpuIp4GinZ&#10;KB+sRD77PqEy+aqAEp8xiX2dz/st5/O0OOSN1IbZ2T4sE/sEJrrR729HFeVPCbGKUotkc93nUK7m&#10;cf6rqqyK/uRz7hTTiLVyjGs43ooQUAX8DsqqUKDbFHtU9EUnDabARA9124QpNDUb8SAYIo6b6cXC&#10;ogehkB0DvPdePstk0IaTY2KYR8t4/2IDXzxZJrYYwqvTEB4fjOPp6RQenoWxqNDkPittlipsLA/g&#10;eH8Cd09ncf9iHnvbARzIS4z6f2ykw7wQFokp/BOZ6CUG9WN/fRTPLpdM5e7TvQlDXopUWiL+EaH0&#10;8HwO5wcTJgx8NtiDwLAN0wEHMeECnp6vGU/AZX6OEKd6KV8HuJbHiOmfXSzhZHcSq6rYzP+JvAzx&#10;mif838FuBGvEcLPElKsrI4a8XCcGmWRf3T2N4IvXe/j1F0f47PECvnu9gccnIZxuj/FeIlhfGuR/&#10;eN/EdgHi524+jwrhlXFNF1DW5BALVNUWoYnYu4d4vKO3jvqoDNW2YsqEKnQSUwW3w7j/1TM8+Pwp&#10;Ll/cxenDQ3jHehEg3puh3dLlrqOu59wovEO9mgoL52aa5ktxIu2QWBRRT48Qr5tQ8cMIMd0ifnhz&#10;gC/Zj98+WsXXT9awHmF/TXZgKeLCQmQAQ+wf1SpwDtlQSRlmoUwo4hypHWpArb8B1d5atI21omu8&#10;DX1jxPyhHhMJI+w7O96Fhwcc090QzthfItQ0VutrXvzVX32Gv/+73+Af/uYH/NN/+QF//Zef4bsv&#10;Dk2+8OVZB+2iZmJJhfc7aa/aoVRGm8qvTkwaJS9/eH+ElxznY5GivNdt9uve7CBtEgeCg23ErjYM&#10;uBrQ566nXdoGL3GYZ1BRhHYcncwahxuPoqW4xkW2rkYG8fAojO/fHBLzDmHc34yBvipM0CZR5M8q&#10;7T5ffwPtynKTV15eo4ebU5gcsaPTXg4v7cG5sMc4CqzRBr23O4PlCSdtci/2Vfma61JzVMVh6oij&#10;SomdqzuKMRJ0cM6HcLETxiVx/avzVdo6Q6ZgjtJVvTlfwnfP9/HZvWXs0Gad97fgSDbO4RRtoDCe&#10;H0/jiOtwlzbS4ZoP9/cn8ZJjO+tvxTTtHtlWo4ONGPG1wOG0wj/ajm7e7wjnYNDbhldnK/j92wu8&#10;5/Yu5/TZ8hDubY3R9vLz+fymsJQiC0+5LmWPPToM4Xzdj0vO7T3aUlu0lbYWacMRy79/sY/3Lw8x&#10;xbU1QjvP6bMRkxYjk3amsFQudWM2MYeFeKOOurDRTtlHLFfWUGQ8NPPkncnfCs/m027MoyxOJYbJ&#10;o4zOphyq5hxvJYYKUP7srI3i3dMdXtd/VSBpwgXHYCf/y3lP2aiX6hn8f0YDtzxfKrFjHm3kTF4r&#10;t7GEOI84ozwbccTVKtKXVJNn9Fk8sUlSPTFUNfUY221+Fg6KIW6O//AiWNXEhZmSiF3kBSeiSi91&#10;RUqJvDSedcRR/5y8FGEpok7ekSIudeymXj4TF0dzNf50Kx36i5zY//2ZmFP/F0GZQvyie/qE57xN&#10;DBhriLS8H8lLbZOEr+rlBZr9I3GZTt2VQTyv/NXZ7ewTkZdsmcT6SU2ZxIgZ1OmZSKWuSyXWUjSA&#10;8i1nE/8of7KiG2KrMs2Lyv8TeRklMPVZIeMJxFGq0C2yL0r46RnUJ+oHNX3Wd1HPS/0/Sl7qGp8U&#10;EFsY7HBVKCj6Qja2lNgyT/YEbTV5XBI/RLfRSA417d/+0dtS5CT7uJC4UmnEuNXnmFLh6MwPn0Vq&#10;8j/q7w/E5cd58eY5ooWRRMKa8eU8iBKVUdysfTNnuNV3aiIwDbndcEVg/khisikPpsmF+YEENeSn&#10;mr4TqUkMogr3Ii/lhRklL/9le15WZBOcpxvyspNCYtbXbfJbboUpfD2tpnDIAgWhk4brmFcJd9vg&#10;7qrFuLcTE/4ueJwNmB7vxeRwtyExV2d8ON+dw/qMH6tTPvgczXB11GBrdRIba5Nw9zcRiJcahbBI&#10;gRyediFIYNPrrEaFNQWqHr66EcTc4hjmFsYRCHrQbrNijsJcRWWWZwYx5uF99LVhbpJKNziIzo5q&#10;lBKMFnJi5HPSltTRCKdBmE9wmscFa6Fit1KodXZUYdjbgdEBG/zOJiqoDpODMjLmpAD1YyMyhLv7&#10;EVwezpvwkSUqdZFLcyEXFWk3pqnAJt21OF0YxDeXy3hIADQfsBMQdWOZylZFYHYWvIaMCQ+3YIbK&#10;63TNj+dnVCCXizy/i8rHbRJtK6ylp8tqKnDX0hisJECsomCUR1ZedQFyqwiauWBScxPgHeqm8pvH&#10;0foU9pcJrI7ncU6FMDRYg7HxZiwt9htvutmJfkxNEIAth9CgHJcUwkk0CkopUJcFOI4WTfjx7Wwu&#10;uCwCksJ0pNMwKWQflZRkcIwbsL0eNhXoZzl23TSMHGxrquBMQLcUHiQ48eP1w13scyxVIEahyKND&#10;7Rigsq9gHzc1lxC0yNttGg/OlqHk6KOD9VgI9+Dpw0WCuIAJj+6iArBTGSyPO/FYxYICBLcEGW+U&#10;SHlnGqcK5Zh0YbSfwKaj0oR/THJMtlYDZh7amy0Ic0zmqciDQ1eedLvs+xkqWSlmhUA8PZ3By/uL&#10;BKY+HG0OY2O21+RTvLs+gvccv6+fECAehbBOgBom2FE+Gr0tPdwcIwANYmayB0MEGysEHUscr3WO&#10;++XRNHao6C93x02C7sMl9v14O6ap0BW+vML5Eg71YnGuHyd7k1iccuLJ2QLOCS4+e7QDFZPx0/gc&#10;czfxOiFsr4yZwjNTVJ7DvjY01CtnaAY87hoq8E4q/WGsTTuwyv23p3O4VA6Z+X7s8fyHBLQBgqNB&#10;GhD3VahIOXQI2o/YDycEoxsEYrOhfvgH2jDgrDMEpPKQTo90Y3V6AIcrHIu+Rvi6azDe3wJvbz2C&#10;I1042uYzsp83CDr1H3kjyyNToErh40M817DSIBDQ784O4B6Nkvf31vGW4/3Vo232/SyBVNB4w2pd&#10;iEQ9Jvj85vE2fkdwcrnoxRkB/DbXzvKoDYH+eowTJM3xt0qMP0uwL/Ay6GqCg7JmdSmAnc1pHBB8&#10;z9No8LvqOQ8HEBrrNMV6lOt1Z/nK01Tk5fFagM/Xb4BeJ43Pgd5qEz4uTwztD/RUYo4Gw9lWkPNi&#10;kuCxC62tIiXKkUqFejuLyj4rwXhdipzUVqHj8rxUi5KZ2t7gWrqVSyXH7z/NpMGfFotrmXG4JaKy&#10;UMqP37PdEJFIRXaHa/qjjNumcEyVrRJuXrt3oBEDBPMToXYsrfVh52gIh+fDODwbx97hBMLzLjTY&#10;LGjrq6GRWIE69n9uLQFEZbZ5I51YwvPT+L5WlIRfFCTgj7Lv4OfZMSaRtMKsY6h8Uwiy7uQmIquS&#10;hnKDQo+UaiMPFoKWShUhaSxGjjUXhTVFKK4rRXZpLoprSpFbnmu8CS0EXWVUdKoSns9rqgBNNeVy&#10;Kc9TRBBkaS9DlogIgpvERoKRWirwGj57XSoSW3KQQqAjArOAxlSJrQSFVKgq5JFHpSpvp1/w/n9R&#10;moKfEZD9v/Pj8a8IuK4LYBQpb90Vcflzha/K85IyTfkZ83jdHAIAheem83hWaRqyuJW3eiVBfSUN&#10;ZRnrMTyvwkSTCGqyKBPzKXuqaORVtVWgmM+eQvAQQ8MsluBAYcTy6IuSah+VJpkQngQCgus0/j8u&#10;jyVYjEVmfQas7YWobbOgubPchGdX04DNI4DOYl9mNbER8Gaw3zL5X3k83rFy/pTGE3Sqcaw4164J&#10;3FTl4lpuHBLK04znZYm849jn8oqSh2U1jchmGqIdzirY2bod9ehy1KGntwEu6mg3Za8+KyeTiMve&#10;/mbjddnZXXvllcBnVG5OFeVIqctCMoFkAgGQQoHSFTrCPkxkf4qMFGEpYK2WVC+gWWiOidRUk9dA&#10;As+lPKHyljNh5vz+quAJ+6k+zyQPN29/CXwNKKMhII9MgTF5Yt4kmI8WyhERGe1rtSh5qVB9EZRq&#10;URJTXpdR70wdu0OQr8qcMgLia6/uWcZBCo0OHbutEH/OFTUV47nBZ/8peflxicjLxCuvO4VCc6sQ&#10;+iyC4yLN97pclPK8eZwTRZwbKjRYzWer5dg028rRaqtAk0hMu9Xkcs0hiM60ZiGNeCqTWEQh4xX8&#10;rULNqtkXNez3RhrvTe3FaO+tg5UAMoHzUl6AscQoSoeQxDlRxLXdxLnU1lmBFq6PZo5/O0GnnddR&#10;wR+1Nl633fymEi16weeoQrOrGm391SbXoJ16YZwGmq2rHA08Ry3/rzVbzv+VibwU0UiDo5DrRKke&#10;RKxn0LDI4JyIZ9+qOE+MjC6OsTy5ozmeRGCqMvetYvZbgYyiWBoY6SacOI/nyu8qRZ69xISNK2Qs&#10;uYr4or0Alb0VqJKnVV8Zcu28VnuWMfTkdZnIuRFD/HmVb5fXY1/I61IGlzwsRVJeJ/hX6LiqjUcL&#10;9igpvslNVXCV8zJqbEjuqlBZDOWGiiiJvIwrS2If857z7lCeqLANv+fvbvMaIkxFXt7kM6mQVSYN&#10;SuWNTGM/qEhJDtdNUWsR+7YJTRprykHlbZeHd1dfg0ldVE1Dr4n9OzRMTEyMqbUnT7VGjo+F87KU&#10;80YvUyzs31pi3Q5vK43oBjRxLBu6rajgeFSq8nYXx6OT2LXbgsJeykm2YheNc7fVhJXn22Qs5sDS&#10;lY8KVykq+ytQ661G3VAN960o428q+lS9m/KYclckcYW3EnmdNJIqlIojEQl83nQavAWc25WcG12e&#10;eoyFerAw68Jc0AE75bONeqaG8lXFqvL4bEp1UUijJ9+0IhTyf3lNlOct+chv4v00Z6OO99/proZr&#10;gHgv0o/7x3M425wgbuzH0cEMtjYCCBFTLcoDa86DhZle4vleLE0T+80RP68M4Mm9CL76bA9vHi/j&#10;2dkUnh6O4XjegWf7Y3i0N4bL/YApErJA/CNvxa2VIfN5ZtJOnEZMtDtBrDCOs5OICcseGemAXxFS&#10;/nZ4OVahYTuv58KJCpEQI57vB3GfOFFecXtrvNbWlCE49zeUcsZFvFABB+e1f6CJ90vcd7xoyMsV&#10;YqH5ETtmiGUXR50YczYi5G0zWE9eaoroUJ5tkabCYIfbs7RVPBgaaDGhyOPEuiIuj48ixO8+PHm4&#10;xvsIs88m8e7RAn71dgsnG35MDbdhZ20Ep0ezOD9fwvnlGqYWfGgk7jbe9JS3Rc2SR5Vw2eswMtiO&#10;PeKapSUv/KOtsPWUoLW3DF2+Jgyxz+eP5vD484d4/OIuwrTzxgJ9WF2bwDixdC2xZ0l5kimC2jvU&#10;Cl+oDzWUFcq7nEW5W8014B/txIY8V4nvHh/P4PtXu/j6sfInbuHPvznDrz87wBP257nxqBsz2GqE&#10;a8KsEckezptSvVDpr0HtUB1qBqrRGWhDb8CGgQkbpufdWFhQ4ZV+U+n9OTHvu3vL+N3rY/z23Snu&#10;ccz2tofxJ797hL//m+/xT3/7A/7x//4W//B/f4P/+V+/xX/6t6/xw1dHeHgYxPacCxszfbRFVSiH&#10;tpewaLAb2zz/s7tz+OzJKp7wd6ci7igr10eJj4ndt4NynrCZFERTo10YHmqDx9MAZ18lnFyHg8NN&#10;CHGtLBDTjk44sXswhzliz/VF5VQN0tZbxcVeEEOeOtpU5XD3ViFEG3d2qs9EQo1ynsiWfXZ/GxsL&#10;o1iO+DgO3abqvMjtg60QZsYcmKe9sz1DnE4cLg/fZdpI87QTgmE3cYdwWhYaiQtGeGxvc4q4N4St&#10;KdrJyxPYXhzF4TptAnlDHs3jBe2qd/dWcb42ijnOqc1pJx7I6YLtnDbG3pwbZ3sBvGGf/Ol39/G7&#10;r+4ST7uJ3buxEr6qdB5i34X4v+CUw7zwX+KznNCe+PrxPr68t4Fz2tDLXGcHHLej1SGsyiN6tsek&#10;Z1C9iP3lQf7eZ9J0vbs3j1dnM6YY6g7HXOm95JW5tzJM+0NFjFwm0sdEHxJLSCerCe/qJaFyTJYS&#10;Y5U2lfFzLnJpM+fVFCK7Ks8UZ8ypK0Qm8a28JxMp6zKpgzOodytdtWilDb/I9Slv2Zfsk5eX67Tt&#10;hjHk7eQ8bTAFHtPqcyk/ueW1U4kxVOxFRFoO7fOEyjx+X4KU2iLT4qoKkdJQTL2ZS51G7EOsl9Ga&#10;j4Q6YpTqNCjnpSEiRQYSUyUSW6gJMylPuF74inBSsUiFAsu7Tt5ycdRDUS9DeRVehXFTz7EP1D6y&#10;ECsRF+u4QpKvU/99UiBSTi/+0nGLNr0+X6Mtos83itLxcX4SPiqkXcDzibi8xv9/RLvhhs7Ndp3n&#10;l4eomojMRL3woz2qF97p1OlplPcZrQXGSUHkZWaLCu8RV7fwe7bU1mxktPFzK/FmM7/js2TUZiGH&#10;51HO5DSFnvMcenEuj1BTjMfKfuD9a/vPPS71vbYKs/5pqLvIymgIvY6pqU+01TjpPyIvDUHJc16j&#10;/SXi8ioNDZ/3A3mpF7MiL4Ubol6XIi6jTaRmLPvREJrq2w+k5U/JS4WRyxvzTkmWITeNZyb/pzRe&#10;8rqMhqmr3flAXsaKvOTcTKgTOX3lZSlyUtsoeflT4tLgaH5WNNEt9qny8v/UCzOeuCKBzbzMb+R5&#10;2VTcR98ptVIC51NqZxlSiUFUKOrH8HLOy3+x5KVIvUou8loC7dbGIgrNXtzdnsHdLYKNuWHjSfb+&#10;s7vGAyocdGPI1YwGTqShvmYsTg9ibY4C3NOOLhqx8mbc4Oe5cRdcXOQrwUGEfRSsy5NYDHsxP+OF&#10;01mL6Zl+DFHIBSiMJ8a74CB4a2Nn1tJgUdj01mYIvX2NaGmhYPZ3IzjpwoO76yYnhgjFPns1Gqvz&#10;0VBdyP9ZYa3MRy4nVnJGLApopDfb61HTXIE8TroCgtTisizkc/LV1uRjZKiTIGnCkDdHK+OI+O0U&#10;nn4cLMtrawKfPznA04sNgji3yfk37rfB1UODoa0Yw64arFJwb1MQP9kO4CtVp96exHaEoEau8fyu&#10;uyEDYSq39Zkenn8Qj6gc31wu4OlJmKDGCVd3GdyOSoz52tFCw7CeAqqCi7Gchm4RDesCeeuwZfD5&#10;ErJjCUqqcby/hGcXBDOrQSyOO/CQgOfR3QWcnIfx9otDrFJRDFPQj1Phjgx3w09AIu+NTC1kAlWF&#10;Hq5Tud09mMfy/CiyKzipcwnqufAS85KQX5GD+pYKKtB+TLJtrATZ1wtoIygaZB8ssM9XlTpgpIeg&#10;YAmvL3ewszSO/fUgHt5dw/7uNBbYf52OBnR01aCvrwl9HOcIQauA6thIK2bC3Tg7n8blg3kD6kb6&#10;WzHKORQhsFmdJIgd68LDrUm8OVnA5VoA5/Ke43WXQ24M0iCfmewzSn5jacwQawKiHgIin4q2UJGu&#10;TvfhzYM19vc0jgloV0Pdpor46/tLhmwM+5vw5HjavGn9/uUuleci5/kY+zVi3vxFAu2Yn+zkfNYb&#10;VAIeHpsaaeP5qzjnehGZ7CLQ8ODF5SJmx1pxSEX8+aMVgqswDqicl4JdxgtWRFqY83pzgSCCIHrU&#10;XWdIvOdUkt9/doG1WQ8cFB5dVHLB4U6CaBWL0ht+D8YIkmQ41NEYdBKUDPZWY3dxiGBkCPfWhvGQ&#10;IPb1wRR++2Ib3z/ewDLvb4qK2E0Da3duEI8PIiZ8e4F96e20os9mRWDEgVEfP7O/Q5wXCxzHYYKn&#10;Pnslx3DUFNgJ83OA8yfo7yRo9LGfh0zxquU5PyY45pMco+XZIbhpaHmd9ZgloBunAbZCwCXP2TFH&#10;DSKUD0/25/D5g208O13EAxorj44jWKYxtDBmI0gZIcDdx6+ebOOHx9t4f7qAe8qNQwPjlEbNAYH8&#10;Kp/hfH+W4CWEMEHhCO+rh8afq6cWK7yXC4Kwc55XRlGI8mOA99DfU4kgDZQpgupJAu6d+SGC/gAU&#10;eq6XCX22IozTmNJb3zmuz4Wwk/9twuRALXYJkE94Xw/P5jE73Y8uZwMyqcwS82hE51DxfWjywFQI&#10;+PVsGtFZNKDT43BNIeMiOHOp0PibH0lNNnlb3pYC4xqLIWCIkfEvElPhjJY0fJodj0TKphLKt/b+&#10;ZjRTHnT2cby8NTQiW7C65cHhKUEsDbejoyB29sbhG1X16DpUUkG1cG0VUmaUKP8e12gRQVGCQA0V&#10;4w0qyp9lxxijX8rSJIzmteNLqeRprKsIjvLzlFFxqTCaCo8UU9HnlqQZeVlabWErQn55LkrrSpBD&#10;eVpBo0NvtJU/sqKtHBbKKnnklNKQTec5Eq3pSKeCzNKbVRqysTUEURVx+FnpHVyr4bVpcMfRkI6v&#10;V8hknsmPWcw1UNZRAQvPHVuehusEUR+z/VFhAv5fOXfwr+Q9aiHQkgdpAfu0lL/hZzVVR0+n0s+n&#10;zsnhs2fq3ghycvhc2XwWhYrnEgwWdZQhuZogrDyV22wCqCJYWktRzG2dvQrV7eUo4n46jfjYClVg&#10;JOBTSAvX30c04n5RlmgKyijsJ14AoiadQC6VYDWJxnweGlV4gnOw3VXHcWxCBYG2QiyzWoqQyfPm&#10;UJ/mcIzyWoqRStBxQzkdC2P4XJw/NAhF2P6cQFIVHW8RQMpDNJvjUthehgLqQ1N8gWCkirrH1lsD&#10;ex+v01VpZKzIya7eevR6VFm8Ga2UFzUEh8qB2EtDu4f31EMZqRDyBj6nCaPieVRtWPmHknk/yQQ/&#10;yQRKyQLTIi01lnVXXpQiKEVcqjKhAHfU+1IEprYiLZUH0+TC1P6H/4pAjPtAIibSsBZpqTxPdzgO&#10;N0Q60gi+/sHzMkpCXuNWeSpVgMdUELdyLrBdq+Q8qtJvrshGkZ3XVECGW4WCx/L+lY9JxPMdzsHb&#10;1jTj/ammN/vKZfgp+/lmeYq5vvJJqRkvT57P5NYsTaIBQKBaIi/fDM5n5dQqQBkNlgo+d02T5ccw&#10;8SqCTRXNaWpV/kqraY3UrTZHFVrlMc+1Wc7/yWszlWNbyH4Q6V/FPqziHJDxr4KESgGgggsKo7zJ&#10;uXCHvzcVODnn4/ITkc85rBcpLfy+qaMYTe1FaOsoga2D17KVwc55ZusoR5utgscr0GIrJ+bhvrMS&#10;XdQHynPZTd0xNtENB4215s5S1NuKUUXjrZa/q+yuMOSlwsYtnSreU3aV01GNc+i2+rkknoZMsunH&#10;WMqVGPaNQrFjKGfiOAfucK7esMRTxsTTUEgzcyqf95jXyTnWVWoqC6c1ZiGlJg0FHYWodFeiaqAG&#10;xY5SZLXTyKOBoxxaMRzbWBp78WYcKaNokMTQ2IipyMb1InkryOCQZyTnBOWnUiz8Qt6WMjhEqPI7&#10;Q1hy/7b2iQPl3R5TQHkrD3rKC1Xuv83x+CT3Dm4WxJniVIny9CA2jCvhmudv7lBWyuv2VnESz5vA&#10;uSCvy0Lkc/3lcY1YiNNUYMxGbOPw2tDn68DASJfxdm6njmrlGrN316CL662T67OFY9PRXYsm6mAV&#10;eyrnWqoAEyDs324rQZsKnhDzBhd88FPHdfXVo9vdgFqFonOsy0Qqt9E4bkxHvjwte0tR1KdqzZWG&#10;vFSey+yGNBSx/1oGa9A/3YXhuT6MLLjQPdaCercVdZ4q1HvrUOGyIrdTnvBXhZJiuXbiuSZEmKew&#10;iWyvai+Be7gdQerLqclu85JPhWD6Bhph5fOXE4/kcl4rrYDGNpf3mMt7Le4qQ5G2/FzYVoBCGrEW&#10;jneLswJzKz5sbQVwdijM68ba4iBOjqZxj9jrzfNtLBGXzRJrhUdbsTzVZcgu5Qf86tU2Pn+2hndP&#10;l/Du0Rwe7I3g/QNimmUX9iMOnK/7TB7yuZADAer7ZWKss/0pHGwQxwd7MDXeaUjD3fVRnB2Esb8d&#10;xO7mBB4Qe20TZ2yvjOJwcxJrJoTVg4BXjgt2g9We31/F6W4I08Qzc8G+q7x7vG8VA3RzfatYnXJo&#10;ypnh3dM9U4F5acKOEz7ro8NFzKtY58KwyVO4MO3C5vKwiRKbGLEjOObAFrH7GHGYCpF0cT16PI1Y&#10;ID65S8y6y36apE3hH23BxIQNayvyPOwyL6/9g01YXBjCnCJMiI8ixEk93hbOpSI0UD7UUDZ099cT&#10;txGzTYvg6saLi0W8ebyOJ5dLGB1poW6woMNTg16ez6WX/YsjmF8MYCbi53YYU1N9xIkdcHI8PZQF&#10;C5Qbp3y+s4Np+Mc6UUsZ00isrfQXknfK37nM/62x3zaI7+Wc8d2rLXzP9qs3+/jdl2f4zRenOCPm&#10;OuJYHG8GTGhun4vznPNNLxUrKKsqOU/rBqrhHGvD6FQP5uY9WKctI6/a5XAPMeQk7m2NElcG8TWf&#10;5/NHq7hUDsntETy+mMHvvruLv/rXL/D3/+U7/NPf/Qb/9Pe/xT/87Q/4n//1O/zNv3+PH748xuXB&#10;BI7WlJfRbzwKv3i6hsdHU8SonHM839mqFzvs67XRdqyP2LDHNXmg1EchF3FrD6ZH7Rj1t8LNPna4&#10;qqlv6zDE345PcbxoxzioZ/sHWtBttyIy5cLWos/YZ1+/OiBmdaHfUU67rMlgz3k2kebKz36P80uk&#10;2Shxt17G99HG9A9yPURkN4Swy7m0J7uUc+gu7QMVwzmY92KZc2uS9rOVa7KEOryBGMw3bOe8n8Tp&#10;+jR2Z/w4Whyj7TNkoo8en8zxWefwkGP59h7tyJNZ7HLMVHh0J+LG+dYYTjhGKnB6sj1KG1G5Xmfx&#10;mGv1jGvtmGO4schx1ouC1RHc5fnGiL0bqNt7iT8maAtsLA2bAp2bEdWAoH29xGvTXpF3886qn88z&#10;hu05OZf048lhCL//4gTvHy7jktc7Wmb/c50dcY7ssF82lkcQmaHdtzpu5GMjbYsC6tRM4t0c4s5s&#10;eRlTD2dSR6RTfufI9iemza8j5rLmIq1cRWrzkE5MqJbGlmDwYj6xaSGKtWaomzzDzbz3NuxzXT05&#10;mmO/euD1tFOXNxIfFhsvwUy2NMr9FOrwZOryWOrAjMZipFTLG7MUibx2XIU8KUXqlVF38h5a+b28&#10;DKkLU4h17xC/KPojru6KeBNOUqRPAnFTgiJDKvTyOtO8HI/leCr0N4a4Jqm10BCayoeogi7yzrvD&#10;/5gclzxPDJ9LL/I/KabOon6+XSZPxivyUttPifXVPsrVS9n0D8eIqagX5eAgkvJTnusXxNsiQUVi&#10;6twiR42HJ9ttXs8QaorYoR5Mo8xJb7OYl9+ZlDvpLexTPmMW5b8KDCY1ZPKZ2e/yyOSxbGIJFY3L&#10;Zb/nEc+mNhATNuQgUQV9+JyqhJ3CMU2syWOfsD8qs5FUzfMQyydYZVdctQSOtb5L5ByIpb0Sp+cX&#10;UckWazwu5YmagU+p56/rhTrnQQztlmsiIIULOE9M9IZeeBpMwednf6hdFewhRhSJye9V9PST3Hh8&#10;yuNqerkZQ4ygVDQqwnOd/auclspzKe/KT/Jok/DYp/lK13XllanPUeJSW4WpqxkSVuQlxy6W+9om&#10;8NnjiS9jOT9iZIdwG8e1pfGOJ/5USLlSDsgBwHhosj9vE4/cpj2iFqPfco4msI8TaXskfWgm+onH&#10;o6HlSfKiJ35MpT5P4lhoPOVkIK/ff7HkpYtGXA8BVldXPYYGRV6MEnB4sTDZhwdHC1idVcJdH1rq&#10;LOjtbkRPOwEyF3dfO0FKoM9UJR/ubcQI29Kk2yhxN4F3wNWCNRXWmOiHqpXrzYbCvl0U9lNht6lW&#10;Nz/nxerSCBYorCbHu02y4hUp08le1HMgGzgpO6gs9RZm5UMePuV0bCcwzCeAzicAraCBXWrlwGQk&#10;Iz0jBZaiPFirCAIrC1BMAFxeRVBtyUBeYRqslXno6aw2npUX21MUoJsmIfGj/TBeni/jLo8dEmTs&#10;LAfR3lCMek6ueT7/OBWYjcLE56nF+pwbywReTw+n8MPLPXx+sYI3pwt4TgCyR2U1YMuD157PvmjF&#10;xZaPij2Md0oMTSUxPdaOwf5aAph6hCccmGB/TBDYDPntaHfUw0qQkGUmlIUTPwXxObcxFqSCUcGb&#10;8zVsc1xCnmbjXbZNRTJEpeoZambfdRqQMBfuw/hEDxxD7SgXscDFLU+QbIJ1/4gTc9NDVAw+lNA4&#10;S+ACvZURg1tZ8fxNHspbK1HXUU3DrAJTE33sAyoc5YFZ5rUWRwmINnC6xv5h32xHRhEYIHh3NmJn&#10;YwrnvLdFhfWuhTAacKGV4+8zYe5SRP0Y9BCgd5XARQA+EerE7HQvjramsLUwgn4q/aVQL0ac1Zjz&#10;teKz03l8TsX+iOD+JNCDEyrEVYJJ5U2cZV+peNTRpt5QryA41AkVSRqlEh3rrcUXz3bw7sUWla3H&#10;JOWeHmrCA4KF9w9WsTfTh/f3V/Cbd0f44vEqVoJ27K148auvLrBHRbsSdmJnacCAHL3xvrtDxRtx&#10;YoPGwfOTEM43hwkIlLu0F77uUoKBEL5+to1fcg68vVzG3gKvOUBlTnAzQEA/RbCrfJ5rfLY9KshJ&#10;jtUawdnexqgJwRilcbAxN4An50sE7vt4dLpkKsWPERj20DhW8vG5QC8BshOLnH8HAts0GJ6uj+BP&#10;n23hFUHF/lQvQjSGbDT6JgfbEeF6XA5zTXHORjiGI1TGK3PjnGN9aG4uQV2jBX3sxwYKuva2YkwS&#10;sO7yHudovEwRJK9FBghICWhFVi+Nwe/tNOke1hfHsRAagLenDkvBq6qMEV8LTpRrdNqNMA25URp1&#10;BysTBG5L7LswHh8v4N7OFMacVswMVOJ8qQ+/fbWDV4fT+OxsES8O5nB/cwqnK8o7OoHHp4t4dncV&#10;rx5tEfSM04DoRZDX8dBw6O+uxMrsAC6P500+nEfss2kaHQHOc/WXwu9nOe+n+TzywFVF+b3FAfPm&#10;fWqgFisTHXh9weudTvO/Ya5xD9f6ENf9KOeyg8BLz+w2lcwtFVQQ8qjMuPKuFFkZJS5FWn7Czx9x&#10;+2lOEq5lU/HlJV8RmfyPwsVviOwsoOIqzMAt/u92PgGBiv6o4E9usiE7VfAnoTgT+Q0lpvpvraMS&#10;feM2DIy3wzvahJX1AVxcTOP0mID0KITDQxpcaz4MEzTbustp8NaaMMWGzgo0c0waaCTrpUc6ZVYc&#10;ZZ5CKeWRlEjZp0p4sWVZZqtk1HEmnDINBY15NMYLoFx4VfJUF5lK5VtVbYG1pgi5/E+mwCHBQ1lz&#10;KUrZ5OGYSRCRzP8rFCeL55Dn1Ud5NwnCkkz1wQLlvmnNRSoBzK0GKvNmgo+uYtxsUk6fFIKVTGPs&#10;qvp4Qb1yUlIB894UjvpJUTI+Lk7GzwviDaD64xyRsLHmu3gqf4WJxxGsqSBKbkMRClpKkcd5nUlA&#10;m16jN+yZUIX02zxHLO8xjco/SQCxONGEAYksLaRSVxGchi55qNWgmseKKG9TCDIV/ppYn02wkIFP&#10;ypNMUyVq83acukhkX1JdJuKtyciszzIFcOoot2ppeFSxWQjoFCqby37IbiagJtDVfeYK8BJwiaBU&#10;zkB5jt4kaP20PAUflyYTKCazH/VmOAaqCpndWoQcAudcjk+GNR2FBDQtPbUc90a0U1+3dNWglcZk&#10;O2VeD2Vcr78Jne5KNHVZYOutQN9ggyGtRGx2Knywo5zGjsV40dT1VBtPhozabPZPDsfjKudgXDUB&#10;NvvIeE8SMEW9LhVWomMqyqMmL0aRTCY3JrfKe6m8mPqslsL/mc88hzwWtL3N/pPHZdTbUkRk1KNS&#10;BXWu12Xho8pUUxH8Wg0BdWUifl4Rj2vVCt/nmqnlGuLcuV1HwC3vVfa/WkKjQH0mblXK+4AAVMc4&#10;LvE8druKc6qcYJNN39/h9RQCL0NCnrU/49j+cRnXskhRjoOeLZ1GUUG9vIw5P2nslBMsNraWoqOj&#10;Eg1cIzUEnMrx3N5uRYe92ng8NtvK4OhTwbomDFIm9vTVoIJgP51jmcPzZvO8hQSo1jYa7NStNR3W&#10;q3QAXVYTxixC+46V/VrK56IhcTs/AakE3NamUjT2WNHQU4Im6huFgbdRr7TRgOiwlZpcbI2cYyaP&#10;ZocIVR7nsW7KSoXmKv/gyHgXunk/tTQialoKOA+KOUfKUKWclG2FXL/ZSGd/ZdEISaxJ5zinI4Fj&#10;caOcc5L9c600AcrZFavUCzKyyvUyJIVbrsEP+6ogmsx5I9xS0FmKfLsIrkJYekpp1OQhjeu+ULkR&#10;3VWmFXA/k/JBLYXfp7blI7kll0A9y1xL5Li8LFS86zr74bpe9tBYkFEWNciMgSaikoaFXszc4fY2&#10;t7cL9bJInuZJJidutN0upAGXT5mYF2fkg1JOxMnDU9ti9j0NvBidi59vmtD1BBoaqSZHpryVMzl/&#10;C2kw5BJPFVSzL+Xl5u/C+FQ/RonjnH0NsHdVEtN2oY1Yup0YUzlN3YOtqOVaa2wtQQ238qRVWiSn&#10;ux5efzvcxABtNCY6u62o5/i1c8waOOY1zgoae/KuLEIFMZNpnkqU9pahuJPy2WZBM/WAy9uEgLyh&#10;pnqwvjmCzT3i49ledAzVo76/2lSTz6EcTuF6SKVcMxVfuX7TaCBm0xBU+KUq4XtG7JgM92NlaRhH&#10;e2EsrvjhC3ahlGNUZi9CvorzOClreb4sjm1mez4qiWPzKeuKaaRrLhVxDpW15qOR83STOn5tK4DZ&#10;CHUqfzcxacPjJ0u4f28WpwcBbC33E1/242B1EGfbI/j61TZ+9f4IL+4v4vH5NN49nsNnj5SSZ5Zt&#10;DicrAzhdHcLBkogOYtggdfZOCPdOaJ8Qs9w/mTftYIOYaG0MG/Ne6vRxkzdbJNHbxzs43Z0y+bFV&#10;ZFD5EJeIW+aJL5Wfe2XKZSI3QqMdGOaYLBKz7hH7nu7OmBQ6vZS1ncTTDnsFxjluIgXfE2c+5b3+&#10;yZeH+O03T6D85fvrk7g4nDN2ivLYP72/ZQoqzhG3b62HaNuMGUcA/0CzyXW5Tmy6cRSGN9SNdnct&#10;2tlX3d5m2D2N8Aa6MT3rQT/vZ5w4zzfZA9doJxy8fhX7u6aFtgyx1dxML3HRNL54uIoXuxM4Es69&#10;u2jSIr2+t4KwIQ1r0eqgjUcM6ppyQhWXx2hjjU46MU0MGgo5iRn7MTfUgm1e491eCF+dRfDmeIqY&#10;0IOO7nrzYjM5Ow4pOQkoraEt6OnA1JQHEeKmVZFgO8q9H8FvPz83eR8/e7xCHDiMl6ch/P6zfby7&#10;mDehzB1cA7XUYRXEdTXeWnSOtWCcdsvBbggPOFZ7C+yrSB9O1obwzbN1fHl/Hr98soJvXyv//AI+&#10;f7CAlydT+OIRj73bw/t3+/j2m7v4iz97i7/769/g//nbP8U//rff4H/81+/w9//lW/zNf/gcf/LN&#10;CV7cncbl7jCe837e3pvDF/eX8f5yBeerPuyyz3bZx/uyM70d2KQNezQ/gnXaFhM+GzyyX3or0d5V&#10;jr6BJvabA76xzisZy/5S0SWlfJrnmCoP/wVxr0jD8+0xQ86/fbRM26Ifa+EePCKeEwn7+6/O+Qxr&#10;xNItmOC4T3rbsM55csI5dEY8fJ/20dODiLEhntC2fHm+YIjG470gQos+8/LZSt3cQP3k8bTRths0&#10;+PuAc+x0hXOfc/rh3hReP1zGt2/38Jpr61dv93F/J4C7m+Pccq5uKRqPc5z22EpEuer7EBlrQ2hY&#10;DisKq/Zhk2tubWEAc5wjJ9tBvLrcwAJtADk8lRF31VEXuWm3Tc95EOJ5tN5HfW04Zh+cbk0Ta0+w&#10;iaTU+h3A06Mp/OHLM7y+O28ix5TjPqJ1uDyK+ZlBztVGkzJumrZhq7OeWC0fOcQV6cRPIi7l1JNO&#10;Oz6lNAupxNBZZdQlxOzyvMzi8STK8wzqj9SKDKSJ6KI8jymMQ3o15Th1ul5GNfMefZMdXI8ePnM/&#10;bcRp2gsjmJkaQJ/PjoIG6saGPGQS32bz9+nEMGm8h9SqHG6p03T9Ch6rpN4k3taLWhUqFBGkKs5J&#10;jcSdlPdqenl7i/pT7Y5wE7FRPHVmApsK2MRTJifUZPG3ecSexFCNudSHBabFcz+WcjuOx+WNd5Pn&#10;EEEnb0M5Kdwi3lUeaDW96FMBO5FzppDdh/0fC97R3pdDg44LZ8tjUySlQs8/Ji7VViHpIi+jRXtM&#10;aHYV8TPvTx598tiTF6meRTkVFe2SRCyd3lyEFGK9WD6PXkSmEtcIw6arD/m7XPZLLjFPCvsllbg2&#10;XkQndYcpKiOMTpwl3JhWX8DfWwwOS6GdkUo9JV2Vyn19TuYcSOJWhSVNbk/2pzCd7kcY8wYxifLW&#10;x3JsbnN+fKx0XbRphCGEGfRZ3qfyRNVWxKYhL4kXVEPA1BHg/ifEYNeUY5vYQbaHjmlfTfs6Juyh&#10;woD6naJRRIDq2FV0Cm2GMl1Xfa974LES5SD94FnKZ9C+WoK8RPm80ZB9hesrF6la9Nj/qcV8aNHf&#10;/+8w/yLTdMykKWCfq2n8UmlzKWxcXpf6rK3G9F8seenkpOrttMI7aDfk5VzYa0JMfQRkh+sT2FsJ&#10;YD7ogbevFW5HM8a8XRj5EGq9wsW+HOzH5qwPhxScJ1TQIjAjIz04WBjD+wd7eLg/j10K1JkJKkx/&#10;B/y+dgQp5ENUoGsrY9jZDOKAglpvNefDHlOIQ2G03UpYzwndTxC4z9+sU7gob59+OxpwooATN8OS&#10;hMLyHDQ016CqiqC8sgzNjQSA9QSAtUVoUPVZ02igUtBV0lBu4mLYnPdTEYRwd3uS90fFT3CzQVAR&#10;9tuxPK0iJz40yLOTk2OMgDRIJe/qrYLfU8tnr8Z2xIU35/NUgCt4d7aIL+6t4vnBFBX1DHZmHThd&#10;H8CDg1G8vDuDN5fzeHYapiIfx9S4DWMKJ6fyE/EyxD4Oq0I3gbAqmVrktaFJponFRZjLBdo/0I69&#10;Dd7rXgSPDq482x4RIEWoLFXR8YBKcmN1BOdU/vt8ngCVZ/94j6lumy+vHxpdGTT8XV47AdMQ5ubG&#10;CLy7kan8F+m3TShpSjkFRBkNmeJ0NLZXormpBO2NRcbT8dH5Oi6PqOifHeNweQK7HNe9xXEzpoEh&#10;FU/pw+ryOJVOkzHoVFBobnaIYC2I3Y0g1giIh4daec5ctLYVoFeFcwjEllWEZorgliBGb8AVkn+0&#10;NMT+nMeXpwt4S0V5wWc8IYALe1sxO2zHIueWCLTQcA92V4OcnyGcbk7jmAryYNFv8iw+vJjD3uYw&#10;ZsfaOU4EVoEujtMq/uyLc/zm9QFeEZQpTGJJXpYEfvOT3Rjrr8fchB0Pj8N482CFCnoR9/dUhXCA&#10;5x7ExaYP+1S8kbEOc59+ZxX2lny8NkEqwd/7pzt4+2DdeD+O8HlEBp4RDD/dD5s8Pff3pzDCuTM2&#10;WI+V2T5MjbZhYbKLSt2PSwJq5VLdWhjCPMdOYGlreQzr88NXY86x3uBa2SXAe3sSwXe8v98+Wcfr&#10;/RC+frCGEyp9D43obgosD/tmjmt1jwBonXN8lnNrbIhrbqAN7c3FxtN3mgBtOkiQNcs5SvAvwHiw&#10;zHHmfa7zWcIBBwZ6603I9oC7lWuxm8fcGHDw3hVqTlA+P9KBA4KVY/5vb85rFL8qPqrwz+nGFPuK&#10;90/D7u7mJE5kcATb8P40iN8R8N9d9OIhDQuFmD/m8704WeLYDZsw84fHEYKpOTzifakQ0yqNiFF3&#10;A4ac1VgiGLvYnTYk50N+f7JFEMc54XPVw0GhvELja57rSiFCx+sjWKVBtxiwUQ55zNv7hxzPk60R&#10;fEFA/PQkhL15B4/7KAOGaez0Y3xEISO1yKRSu50ehxuZVGoiI7OprORxySaCUttrWdzmUulnxbNR&#10;0SmEnL9V029EYEaJSzURltH9G9y/npOEeOWgpOLSW8kGdx06h5rQ5aVRSzC/sOjGGUH2yeEETo/Y&#10;h8dB7O2NY2l5EMFpGRweeGjEeIY70Us50thVhdK2MlOpOpHKMZbr/bqUb24crmXH0FCnoqZCvkXl&#10;G0+leiM/Fhk1meYFh/L11bVVoLwqH4UiVIvljVmIFIU/ZMUhrjAVyVTyRQ0lyK+zUE6kG1CYRlCT&#10;SAD2Sd4dKvsYKuUUlNHwttKoLu0uNd5XCc05uFZDQFCfiY+rCAKsiUiuy6DRq3xvBDS1hbhF+fMJ&#10;jaIY3qPyWSo8XNXTf54XZzxIbxIAxJVlErhSntVTMfPZRE4oJLuwrRx5BO9pVP4ChQoNV8EVEYTR&#10;fIy3S/VGNNHkMSymrssR0cL9Kj63Kj2r2IH6IZfgMI19ovDXuBqBzRRDpoj0UuisqnInE8Sl1WcR&#10;YOUgT54PBAIlBGYqfGEhENCx3GaC7dYC86ZZ5GpWLcEvdU4C+02Equ7NFD3hfX3M+/q5JY7gUSGr&#10;BD/yECtLIaDJRBz7U1WDM6uzjNeX8ju1c34qh2VLdw3qbeVoc9agZ7ARvb4mgu567ldzPtTD7W2C&#10;k3NKRfjs1DEtjmrU0/Bu4ra5rx7FvOesOhoEdQSFbCIvdU3lYhIgFJEnEkkkpt6OK7zpBu/txxBs&#10;7kerj0crkKexH1XEx4BQ7ovINFXK+d9bnCc3P5CXqvCtrSmCxP6+XstWl2UK6XxUTTDJvv+kiv1T&#10;zflSw7XCeXOnjkCVLZbz6HYVx6VWoU1JBGwZBGkE8hVcp2w6dls5pthuVF7Nt+siO3mOWz+Sl7we&#10;das8PT+qSjXFmT4u429Lkk3O0Wzq/XyuyxI+dzn7vba1xHhYNnMsGwmsm5qKiSfYeLySv1EREjfl&#10;updjMOBtRB8N3TZ7GawNuSgjeC+kAVBMIFkiIrsyhzqdc4z9m0agHV/K+y1LhIrj3CihkcWxv1XI&#10;dZody9/mmnDi5t4KtPQQ13Qqx2URWlstULXyLo5nMw2B9o4ytNpK0MT5ZuN81PFONrenkTip2xBl&#10;8txsshWjlWuzuasMKtCS28jxqUiiQaB0CmzcJnAr0u4TSwwNHMqP4gTEWNOMR3As+yeG81UejLcK&#10;43mM46LPJUk0UvJRQLwmz0sl8I+Sl9qKwCzs5jrhcxQ7y82xjJYc00RepvNzcqu8CzhH1A/sg9s0&#10;PG9Tjt2UV6S8Hj4YHCIuZYhcJc3nfCxko9Gg1BgiLkVSmlBx7v+UvNRnHdcajC9NM8SlvC0/pZyJ&#10;FXmZp3y4NF74jLf0XOWUOSIv9SJCeXw5d0vY1yVN8nTns1D2KM2PinQNDrWZvH7CiAHqzm7iVc+g&#10;zbwktHdXGVKzg+PhGWhGQCGfxL4D3hYMDDShu6sCPhr6Y+PdnDMVaOwsMwV+Wty1qOurQiX7q2Gw&#10;DvUe4tteYtq+Stg4zzzjdjj7G4gNmzBGTBKatFNXTOHhwxWcELsM8HM1+7xc/U45nM/xzmmjwcI1&#10;HvOBvMzgukzjvoUYt3ugBVORQWytBbA0M4DT4zlM06jvINataMtHWUcBqnn9Csr1EhV5Io6rclai&#10;hHOqtrcaZZxfxcR3Vsq9FkcFFjfH4B/v4Ly0YGCoEWsbPpxfhPHsyQqePFjA3cNJPD4P47t3+/iT&#10;b84Nefn60RJmJ1oRGq3HUrgD754sEYfN4e39Rby6O08cNEVMNkV8MEt85McBsd4FsYsK8F3yfndW&#10;Rgx5ebQ1adLFbBN/qTCPyaU93mVyXY/5WrHB/+7zdyI2Hx3Pm4IoSuVzyGMzxKUeYruFsAvLtAeO&#10;tqZNFMooMZStpZjrrpTnaMP2qg9fvd7Bq/vz+P7tlsEkWzyfChg+v1znuSaxy758cm8D2yvjmBzt&#10;wuRIN9aXRg02O6TtcXmxjO29EDyj7WjtrUSTk+uZY95Bed433okpVRKf6EbfQAO8/NzL63YNEmNT&#10;riuFiK2zFNMTXXh6OofPLpfw+UUE745DeHMwiV8/3sBvn+/iN68OMD/aiRHi664+yf5KdNEGGZpx&#10;YYJYb2LWjZkFjjvtiOfnS3i0No7viK3+r88v8Fdvj/H1vQVEiJ/LawqQkpuEREWMZCcgNS8Z1rpi&#10;yr0OznulmOrFIrH0SrgXzy+W8PXLPby5v4AnhwG8PBjHnzzfxF+9v8Dv31/S/utADXVZJedN20gz&#10;fLO92Kbt8o422HNi3SPi0j2e52zZi8/OZvEt7+HP3+zhN+znL58s4Psny3zOKXzJef7+8Sq+5Hdf&#10;fHaIb784wx++f4L//Gef43/8l1/hH//7lSfmP/33H/CPf/NL/O1//Bz/5teXeEQ8dZd48LsX+7TX&#10;5nG+MWbsji8fbeHN6RI2xhxYGe7G2oSLeNaJUepQeV06++tg66FsdVRiaLTD6NdRzquFBS+WiN2P&#10;aUducKu6B8Kxm7MuztkQdub6sDbVhchwM+23IF7RPvn84TJ+/WYfL2gv3t0cMZFixxsT2Jzz4Xht&#10;Ame0u19frOLR/gyOeL7nvM+ntIvuH4Xx+NE6xom7C5uop6g/Kyh7bXbe06Dmpcj7AHG6i+fysE83&#10;8JuvzvDbr07xltc82/BjZaKTz+slPnciOEBMz7Gb8Ldg3NeMhWli5hmHKTC0rqI6lAGrPI9yx++u&#10;jeLJ3VWc70cQpi1fRduymHizgjKxjTaPh2trhPN0eXkIQcqnNdrx5zszxhZQwZ+deY8phqo8l285&#10;piqS+vw0AhVB3ZANwQAaIOXf557gGrF3VrFvm7G8HUZzTy1xp4qkFSCWejGFOiHNSr1Bm1/2aibt&#10;1uxyYo/SbGTwWNTzUimV0qhnU63EbNSzKoIn8jKDss7SWgQb9fTghA3haQdCvhY8ZD+/uLuOlYVR&#10;OGhvW/hMWcQwaSLm2L8pxDIqkplKbKCWVEG8VJaFlMo8JPNzAs9rQr/ZVMFZxJ4pXCgvutocs9XL&#10;avMSnPgjkdtk4jq9WE+gbtFLcRVPVJqWBOIGQ/ARY+oleiL1T0JjrnnR/RF1sqJERC4q9/OnPyEn&#10;RUpGtyItletS22h+6GjuaP3mGvWkCEsRmNEW9bqMFgFSCLbIS+UNV3SKPDDTKf8+4b6eRc+nl92G&#10;PGT/qt0UfiGuSuf9p3PMRNIm83mVOzSXGDuD2CWTGCGJeiLFeHCqMCB1PPWQsLq8UdPq8o0dIwJT&#10;GF9Nzgkijg2ZWZOHFPa3ooWELYVFhaXv8DoiMEVe6sXn7fJMU/RT/XSNNoTyZf8sJ9akn1Gu+Tuc&#10;S/qN8upHw8vlHaltlHTUVuHl2pqQczaRl2rR/N8iOkV6XqXTuSJA1ZT+5lNijuvyjKVdo6i4eN67&#10;ivVo34TB83l07Kpoz1X7KXkp8lHHouSkPv/zFv1e7Z+Tl/ouGkKuKuamWA/xoghLefVGj/+LJS8j&#10;Ez2ITFLxLE3A0V2PDoJyVSRW4uo9Kt6FoPuqCvGIA3MhCqT9JewvB7BI4b4+M4T1sN6U+Q15qfbo&#10;aAnnW2Fs8buH+1RgJys4354xuSpXF4exsR5AhApKCY73d6ap0EcoGCcwNdYDJdRepQDX285ZKkWR&#10;OAcbQUPEqJjIUF+jKaJTS4Fg4cIoINgsJJitrS1BT1cLQYYL0wE//IMOdHXWopOCsL2doLCxBKUE&#10;wW00OkY8LTjenMTChBM+Ct3dRQKRF0fmLVF41EEB7sXwkB0NNDpbW0qwuDBM5T4BeWYJnKyEnFQ6&#10;c3i4PYFXRxG8JID66uEaXp3M4tev98zbwreXEfzq7Q6+ebF5VQyGCupkY5TP1s/zUJmpwMyCH+uR&#10;qxBd5YRptlmRS0GQSSGRTIGWSqFbTOHh9rThRIm+Z7y42Azhy8d7+PbViQmBkeKcX/KZhN/TBMCr&#10;PBbmeUNUGBYql0waYXoTdSP1BirqS+D1U2FN+7G8NYPqtgrEZMbQUIpHEoV/ClsmFUBJrQWW0ky0&#10;tVWhv68J4cl+HO/OUXFt4YL3oQrnO/MEexzryaF2zpU2bPG6MxzPsWE7RglOtlcnDGg72Z3hfalC&#10;XjN6e6owMenA7PwA1gmSvK4G2Ci8ugh8vQTsGzyu0IJ3F4sETct4uRXAMcHk4YwbQwT5XVQIc5wD&#10;E0PyxqvnHBnE03tbeHiyZBT/LoHDHpX6/qaqYY9gaaoHJ2vD2CGIeC1C9MEqLgmqH6kSpTwVqKjl&#10;JdnbUoBRVy3WCeSk7J9wbFWwR8p/m21F4R4BO1YJ+ASCd9fGeG0C4rFujPY3obetxIRRHxE0PD9f&#10;IdBeJ0iZxSXvX3kpj1d8BA6r7LuAIVQj4+2YJ4C83JmgAl/G82MCmJ2ASVitioTKb3SyN41n9zdM&#10;PsY5XlP5aV6dzOA//foR/uz9MT4/j3D+jeNifdSESId5/Qn2e4RrVZ6y53sRnO2ETYjU2FAzx6gF&#10;81zny8FePCNAu7szha25QSwT+Hu6K0y4kKr9CfyLVO+gAm6l0uijPBge7ERfVx28zgb2cxCvCchV&#10;nOcB5/+DnSDOuZ5PCLbOuH7WRVrPD5tCTabSvt+GJ3zOL8+m8DuCzi9OpnEWceOC8/b10Rzuct2f&#10;cu4EPQ2UJS6uwQBWucbWKR82aEwticwdbCHAaMci732TIEek5iHnz+7SMBY55xYV9j5qN8bDNs+r&#10;3EaRMRsiI204YJ8KqB4serAT6cPRipcGkN48D8PfVYiAq4wGzBQ2lgbhctXDQoUSkxmLuDwqxA9e&#10;l1HyMkpAyqtS4eLyvPwok2CCW5GVUZJS3plqUQ9MkZg6rs/afkIjwLwFJJi4QQM6oz6XxqAFlZ00&#10;BDst6Pc3IULAe0QD7/iI/SPvy5Mgjgi69/YDWNO9cw5N0lgIL3oRovHRPdBockklUWbEWOKRQGWu&#10;bbTdKaCRXpRg3kKbbUkCkiuSTUhgo0OFZmrQZK9DTUslcsup0HjfcRYq2OIs3BGZmxOPdIXjVOUh&#10;kYo5vTIbOfLepsH/afadq0IjIgQJNpWT00ojvIjGVUZbIW7VpCOmKQdxzbkmXCSzJQ/5BC8WApwC&#10;yuOE0gxTZTuZSlxhqR/nx+GPMm7i0/x44xmVUkngSKCRU2cx5KVyhco7TUSEQsfTqbAFfJQzzwAZ&#10;6oTrAjMEMgrJkRfVHQK+BAIrS2ux8bLMISBTvrDqjnIU1+ebrYoJFDYVmLDq+IoU3CknYFPYbEUq&#10;EgiwEioIJHk+EYp5VPiWtmLzgqiA/y/iVoRgIc+dJRK0OpNAOQcFzSVIEZAiWEwUYCEwvC2gR7B2&#10;jePw84JY/Lww1uwrdDiZYEMk5sf5Mfgo5xbvORnZBL6lCjkW2dpahiZ5AXZWop56sNPdgD5/K/p8&#10;Ii+5L+LSR+N3sIHGVj36KZt7+pvRSTnV2ldnWlNvLUops/J5zzkELxkCNwR+8qwTsFY/murh3Mpr&#10;UgSkyUfI+9NxEZwm4TyBpjwso9XI5WVpPC35nSqS6/vouBjykqDSkJY0uJSQXvl65HmpPJQiL00u&#10;SrZPRV5WECiyibSMb8y+Ii7rOE8arrwqUziX4mr19j8bSiT/aRnXEn9/q5Kgk9tr5fG4Zk3AtSru&#10;V7E/K7m1JvM+OJc5lgpfV8j6J/KwpcGgIk0aA3nGJlBfphJ45tVmo4AGRQlBnnJdKr+hirGoQE8p&#10;n7mIfZXD8WnsLMcgx6CfhqC9pxx2hxUOGra23iqTH7GxqxLtriY0OetRxvkuj06R5uU8Xxr7JI7r&#10;8JY8REt5fc43kYE3C+JpoGWgqqMULU4rjcMKtHI9ibxsby+G8o8rLYudQLSnpxJ2rjkdbyMolVem&#10;jevP62vD8Jgdff0NxvtS88E50IAOGt/lXIOF7MNM9nUK+yWD/Z5WTTxIwyOF/XHLEotYGinyDknm&#10;OlJO3SQ1rqsEbuM4R5OsaUjhPFdT3toyZzWKe6zIsV2Rl/Kw1DZKZIq4LHKUIY8yToSmWmIzDbgW&#10;yoYGzpGqK+9YjY+IcwF8kZcKefukgAaXvCWI9W59CM1S5c8fyUtuRV7eKkigvOO65b5IS73kMI1G&#10;RiyNCMmMOHlAcHxvUL58ksfn5LGb/I1eLCjn5XXKi5ucDzEcF3lQF1I3qtCV5JWKoxRz/KzNxbDS&#10;sO3hWurqtsLGvh/0NGF1WUVYRhCkHnbpZS5lisJJex01WJz34WAvjLvECKvLo+Ylos/binnquTXq&#10;Mz91+PCEA+3sx07KcxvXsHKYNvZVoba7jHLaiq6BJgwHnZic7sfUTD/x3xDCQQdmgt149mgNDx+s&#10;YHN3EoOBTti9DajlvKn31KKS5yl3Vpq0HkqfkUnDJoPrNJNzuIBrt9lRTV3iw7ifGCLgwCZ1q/JT&#10;hol/ut2cZ8RnSltRzf/X0ABV6G9/oAt9bF7i2Q7Oqzp7KfVIqZmrjv5a2HjPTe35lEENmI7QvlgZ&#10;xP7uOFYXXLhPHPCYuPg9sfK3b3bx3Wd72Fvrx6jXCk9vMSLhLnzz/gg7q9T3xHLKc/ju0SZ19Zzx&#10;qpT3pPLGjyrsm5jyZCdkyMqj7UlTJOjB+SI2V0dM7ssV6khVSO7uLMEA18HexjieXq4RI03js8e7&#10;BrO9vLduXoYq1Nycc6rXvFjfXBwxOHaF9oentx6TxHwz7O91YtXXD4jdLmZxsOTCztwA7QIVLLXh&#10;YHXYkFd7uj77ccUUYOnl/Y3h4dky8eoi9lfZD3yOGWJbhec7vRxvN3Uwx0j5+ERgthGTNlOeOLnv&#10;Gm5Fz2ATuj2N6HLVwd5lNbnmd2Y9+P2rQ/zlZ6f4qy9O8DtVZb87i3/72RH+/jcv8B+/vIf7q6PG&#10;WzWklFbeerQMcjzHWuGatGMw2IUg8ZhSO73Ui2zaXv/mwS7+08tT/In6mzZLN8c8vywTmVyH6Vx/&#10;qXqZybWYWZSGSsoz5dzt531FiJ/32N9Pid0vD6dwsT2C+5t+/OmLbfzh4Tr+yzeP8N/+8J72RB/q&#10;KRMbiPm6R9swszyEk/0w3t/fwsvdWRxN9WM70MP9EL6/t4rvTubxh0cbtAlm8c39CP7i7S7+8HTd&#10;vMB/f2/ezKEv3+7hh6/P8ftv7uN378/xJ7+8xH/4i3f4H3/za/yv//5b/K+/+wH/9N9/g3/4r7/C&#10;3/6Hr/Hn3z/Gl88OcG83jE1izbVpVdeep30QwlaoHytjTpNObEx54PsbKdubqUfr0UO5PqACkJEB&#10;eDhPVti3i8Sdk2OdXDN+7K6M0E7rh1IWzY91GCeJt3dpA3P+7s+5cZ+Y/d3dRby5mDeE88F8v3Gm&#10;+PalCjXdMyHqK1zbB5QPr5SOi/Nnh2vcFLvZnTLVsafYz9WcJ7mU34WNuSiibKolHrF3V5rq/pr3&#10;ofEO2hHDeHK5iNcPl0xuzy9pi26Ee7AbcZl2fzdI+2iEuNphSMow58MY54XqJywSK8tWlTfuLteV&#10;csFu0K68yzmywX0X+8SkOSMGVJHLps4K6phaDHibsETbaYFYXmHgT86WTITjEq+xzPVxyLF+uDdp&#10;HAnUHu2zX2i/rs8OmvMrwrKnuwadXVWYWxqlLKmDlTJXGOuOChqWpl+Rl2XZpvhkbiUxjDX/isSs&#10;zEdOVT7SK5QHnpiEcj65PJ06LhtZlHGqHi7PTeG2Fsor53Azhjn/1ijjlObq29dn2KJt29nbwH4t&#10;NISbCLIU4i9thU9TavJpm9OmloeniMuqAh4vMGG/IihF6Im8lEdhlMzUMXlgilgzqXT4OZ76LV74&#10;irJYn+P43R1igViRmeZ/8njMQAz1ssjLWOIjkYa/IJa/Rh11Q/qrRNj2iqTUCz6FRqtpX/miY4jX&#10;o8dEWIrE/LGJdKMO/4S6XE3enGo3ytPM9jqxsu5bYerG27OcurkmCynEt0qrpDRASg0kPKhidzd5&#10;DpGX5sU88Yt5Jj6fivrFcwyUZkbPGqfnI566Rdwnb9IM4im9IDcph3g+E8XDaybXEEOzT0VgishU&#10;M5+lt8RrEINlNBchleMUw9/L89IUhGzIh8LzdW+xPKee7Saf6Tqxq7YfWxI+7PMZhE+rc3j/fGb2&#10;hyEaRVSyT2/IrvlAPEb3RfgaQvNDE1lpPC65r6I8aj8SlyJBNUbEFrf0ItZK7M85GaNwd15TXq23&#10;aWsqn2k8nzFKXKr9/+x5+c/ISxGXiewbEZfJxCfaGjKTskFkpYjnTGJVeV/q2E9JzX+x5OUxQcrx&#10;1gRODhcxPtKDzpYSQyAeboQwSsPH39eAqZFu+FwtCI9T8C3RoN6YNh6Xw84GhP1dhsi6t0uFvTiG&#10;15fbZjvubsG0z47wcDeVOYXYwZzJn7m3FTIgYHy4E0FuB10NpqKxinSshgep/CdxsjllQs1PtqZN&#10;YZjxwXaTa0+tm8LMQUHdSKVaykVWxolSTyEy4GyjAAxiLRLA6KAd3TTyOmnwCTx6ehvh5f1PUCFN&#10;j/VgPULgMNaFwGAr1ueGTHjIo7vrGBvqRFODhcZANTwD7VTIQ9ih8H1IcHNIcPPiUl5b87hYH0eE&#10;QPL5wQwO5wfx6nQOXzxYpSKaxaO9cfzy+YYhMc/W/VdvmwgoD1aGMSivPILPs91pnG1NYXthhH3q&#10;pNDuNzlHc4ppHNBwTSKAzqXhl5pzB528l/2NKZyyT5R8+ddvzoziPdicwNZ6AHMEQRPsx7EhG0IC&#10;zV4bnOx3hXlamkqQTNBxJzOOwCMD1rpydPQ0Y+d4hSC5ESlceDE58biTJ6Mtk7+lQVaRj+zibCrE&#10;asxGRghM2rC4MIbDnYhJMH3/aJHjQyVPML5KpX+ht+EEa+sLXoK6IQxzPF3sd1WwXuIcmeacmuPW&#10;z/vyeFowGXJjfX0CI/JYkOfAcDvsbYVwdhTB6yjH+cYIfv1iF799toPH6yM4pcLeICDw9lRhmEb4&#10;FJ9VhLfm0vFO2JDb8rpbmepjH41R4ToJdidxj8pRuXi+frppAMMGAf4MDYL728oJ2YbISIt5+zhk&#10;L8PieBcWA904WiPQ4zOMuOox7mk2qROCQx0Y4TroosHvpoJeo4GyuzVJEO5jn7djZKAFbnsl5uWB&#10;Oj2Ay70Ivn9zji+fbOHt/SWTW+cNge5nj9c45qOYH2/HWqiLc4a/e7aNP3l3hHf8/sWDJfz66ws8&#10;4zw62QthnaBb4TjLSqTP/7wg4P/XXxzhVwSoSnJ9bzdAUDqAxWmXqQC+ScCjdasq3YsEgPNcT7sr&#10;fizP9GBx0obnR9P48mIR//rVMb4lKNwloO5rzEMLlWRrcx5GfK0mn+QywbYIfhXvamso4rpqwiDX&#10;T3i0x3gmK3WBKhi+POGcf0iAuz9jKso/PV/Fi3sbOFwNsC8dmB/uQJggYXuiE5/tjuIvXmzguYwR&#10;jsOLnSB+/WwXn91bwRkB1DTB++6iB3f3JzBJUCjC0kNBG+IcmeU6naSRJzJzQYV/OOdFXIrglPfE&#10;EdfBJe97ZbrPvEUeI8BcVXLwJS/Bkg/bBGILAZsJ61d1+G+fb5l1OjVQg0lPNR6dz1Lu2VBIcJCY&#10;HYM72fG4nUtDOJfKKYcG8wfy8jqbiMhYSyY+zow37RcZcT+GjUcJShXsUdPvdSz6P7U7hQQkBF1/&#10;lBOHn9N4lhebSCOFJ5Z3FqOsKRs2Gn/TM07s7IzjxBCXAbYJHB0FcMC2ezCO4UArjcI69A7UIhB2&#10;0sBpQFZFIkFdAhKLCfJK4gjukpBbl4nqngoU8fylNMTzFTpYFIOMymSklMbCUp8JB8H4UKgPQ5Qd&#10;jqEuFNUV43ZOgimAEWcl0KCREm9JMXkyVSE9Q6EOhSnmDbc8MmNy45FSkoFUAqayljK0ct3Xd1p5&#10;PVUbLoJCYuMJVNJp4CsPkIp6iKwtoPxWEQiFg6RU5UAFeK4XEJxR5in3X2J5hgGrWZUEMqWZZmtp&#10;LOGzlNHwppIXCUFwECPARdBkPBlLEq+KsJQRjFA3KIxEHm3KYRdHICPCrpK6w0KFXdrK/uaaLlJo&#10;sHLWOetQQxBe0V7KZ81CIs8Rz3OmUA7nUDbnEqzLW0nVy3PqeS8iKwlKLQRQRU0WQ14W8ZwiG9MI&#10;RlUZ09Jabt4cK8eevEMV7iLPRIXYiKD5qFDzIBbXCKpiCHaU7+dOWRo+USXnAvYB+y6TQDZaebyC&#10;gEQEpnJ1yivBTqPRPdKGfhq3fUOUu74Gzosm43mpPJh9XDdObxvHtQ0dNDhEXjY4alDRUY5SW5kB&#10;8vm8Z1Ndmc+czHsXESkgKfIx2qKfVRHavCH/ADblYSnCMvo7/Tf6nT6bAkAiMLkv8lLh2iIvTdJx&#10;NlOY5wNxqXad8/O6yMvyBHxSFk+ASx3YSsOlOpWgj/3TwPtU4viWfF5X3nsKzcq58rrknL5ZlYJr&#10;1kT8ojwOH1UmQPlWP2b7mTUef1waRwOAYF3zpPQql6m8LpVv04SxizQsSroKKeY2pjgOCaUJNJZS&#10;kMt7K20ugJVjXMKxz+BvMziv8vhMrb01GBq1wetrRq9yovXL47UJjv4GQ/ioGrXSE9RyTVS1lqKx&#10;wwrHQBs6qTfyCeTvlFAOlLLxGT7l9W6W0xDg3Ivj3LVQPqticHtvFeWCFTZ7ufGqdPZUUxcRC3G+&#10;qqCitp3ywKRx0cYxbeVaU05xefj1uuvhFOFB7GHrqkB7dwWqqW8rO1V53GKeTfJBhH4G55s8k5PZ&#10;R1n8nMu1kc95XEwQrMItItE1Fy000PQioLzLihLeU7E8TXurUcJ7zFeYMVuOjYbGBw9LEZnyvBSJ&#10;qe+ipGaajUZgC42aBhpvtZSPHGPlLTUeshWcJ2VXxtdVgR4aE9FE+conrLBxGmU3+d3tgmQ2rnOR&#10;l8Q0UY9L7SvFRCyNDHleqsm7VvImicZDkrxxBPj5zBlcy4k00OKqaWhRbibWZiCffVTC/spqyEUu&#10;x0KRMRpDl78D7RyHbkcluvjsisrpl8dexENsEKQBr6J9LgwRQ/g5zkvEm2rCLc8f7eD0cM4UQVSK&#10;pNkpN1Z4fO8ggmXiok6uT+W2VcEUkVUdnEMOrt0x6uvZyBBWV8YRnvYYAnRvM4ht4hHlfHx2fxVP&#10;HqxgecVnPMPWDqZpoLejbagRtf3VqOmv5bNYkcM5kk9ZolzBOVzvkmGVthJ4J6nfQ72Yot4e57w5&#10;o44XvlwgvlTBzp2daQT0Ipo4MzLrxd0Hmwgv+zG3PobAjBvtHPuO3kq4KH/au8tgd1rR2lkEN+XS&#10;2IQdwUk7VolXhj0q9lmPw3Uf8cIcXj2Yx9snS4gEWzDUXwJPfxlC0z04OZnF/Fw/nj5Yx6sn23h4&#10;tmiaPMCUV1zehCq+NyXiaNGHPWJyVQ9+eHcZr17sGQ+wJbZFtqmZXgxQR6qI0CrxukjKy8MIXtxd&#10;w0u2HY7XFvHc4fYktojTN5Z8xE5jJhR8h9jGRH2N2M0YhsyLYuGRPto6C7i3PWpIqF3hDEXUEKs9&#10;PAjigPhNIamzo+3YZz99xmd4Q7x0Sewf5JwYJ8Y53JnCyuqIkRfdA/XoGmw0BKZaI1sD+7GXst1N&#10;+SLSWlXGI5wDMxO0GTgO9zh//v3rE/zFoy38u88P8e9/eYovz6fwy7Mw/kAc+fsHa/jtI+HfJZwf&#10;hxGc70P7UA3ahhvgCHVgIExMvDSIJfbnK9pnj6Z9+OsXF/jLh3v48xeHeLAxhibK51zq4ZxyymLi&#10;gAyuR7VUrqs86rMCrtUa6lP/mB0bmwG8e7WPE2IXhQh/S1z7979+ir9+d4Z/+NUL/N3vPjdOLM09&#10;lWj3taDb14Rg2MV+9uPp/hye0Obcn3ThgGvns+M5fHU8j9/f38RvLpbwYsOLP322ir/+8gT/4fUu&#10;/s2LLfzF50f44e0u3jxaYlvG96/38QdFWH15F9++P8MP397Dv/+Ld/j7//or/K+/+x3+8W9/i3/8&#10;b7/Hm8e7xI4jtF3mcLodxj7Hen1mAEvErWu8/uqECzPEur6+Rq5hYlHq0A5nDZq4TqZm+/H81RHG&#10;aS8EuWZOiD0170wF+5URzPO4SGzllFTUkezCM65J2R9TXIP3NrhuZ114QDtkfbILO+FevLxYwOec&#10;s3tcSxf7YePJq6KsRxsT2Fsbx9HuFO4Ts4fDbjTYqLMpr/OoAwuoC0vqs9BCOeWgDNrkeD26XMHC&#10;DO2WQAeWOSd3Fvt5rpCpuyCPx+Nlr3GGUCGkZxfzWOFvT/dDWCY+7h9pQi8xsdtdhXF/CwZocwlz&#10;r4QH4HHS9lkZxezCkMmvnFeZw5aHypYS43kpT1StsSmt8zk3+8OLz5/u4MvnezimfFKO2EPaI8er&#10;QzhZGcKz42k8oF28wzVytCa7bZDrjGuP622Wc2RlLQAfx8NOGaoXzanEHsKY6SIvFTJelo1sa74J&#10;G88oy0GWldtyYo+iVINR0zg304k7hMeuWgGy2DKJUcqVasVVAw91doi231KwD28f7nIcgxjwdaKx&#10;tw65bUUGDymqRC1J+K0ql5iGWIdYNLE6n/g4F7FV8py7IirVouHihkirzTFE3xURSNzE84ioiy0X&#10;waiXxVcvgA35Rxxrih5++I/IzkTig6QP5KUIOoNnRb4RT0aJyhj2SWyFwpGzzTGRmdHv5HkZx/4S&#10;kanjURJTBJ2IPRGhV56cIjB5D7yGmjwro/ctElXelyq2qGcwIdpsJpWQ7oXnMRE4xHqKerpWEGdI&#10;zKv80clIoL7V1uT1LqUe5jlEjt7mf5QjXc8c9wErqmii+kV6WS/yRWKmEBPL0zJ6THhTuFMvyBWu&#10;rrBz3afIS/W/tiJIRSArH3qiSDpiNoXyqyCncp+rb28RZ+g5RdheF4FZnGLyh14vvepf7SunqIji&#10;69wq1D7qpfnTgj/aKkRcFcXluaniPKZ4Ev9nCinRrol6sUaLC5lj3EYrp/+UlPwpean9nxKV+hxt&#10;P/2tSMqfkpf/u12Fh0cJTBGX+iyvy58e/xdLXipX4pPzBaiK88KMl8rdbzzmFqc86GCH9CinhqoR&#10;D9qwHhnG3d05HC1PUAB6sRH2Yndh1HhaysPyeD2EZ+frONmYwrS/C1M+OxZC/YYIPd2bxYuHO6bo&#10;zgLB1/xUP7rbStFjK4eTTcWBFHKq84n81DkvdmdNePI2FY2KxYggGvO0YpTGmN5aOwmeW7gAGims&#10;2mry4XNQ2fQ0wOuoN28m+6lwQuPdCI10GQJ0bKDVFCWZIQgbFiFFobi/EcQXby/w4O4GbDQ2Sznp&#10;6jnwva5GBIMujPL3l2fLBFj7+OzxHrao5MIEH0Eau4+VI3OBfTDjwtvzefzwahcvDkO4vzmMp4dB&#10;TA3W4Yz9e7k3DQ9Bfi8nz9qMx4TGvrq3iSMlWd6eIQDrRQ8NHAsXdw6FiYWLMZsLPteSiHF+d34w&#10;jydnq5gjcAoPtVMhHOLt0z3cO1syeUNn2Z8K919eDlC5+hFgG18Yw+D0EPJrixCfn2KEfKvThvGZ&#10;UYKgIfgn+/m5CYkC/yIr+JtU/ianykLDLJfAxIIWeWTZrJhbHMf2zqypqKcCPfdPlkweoSMq291F&#10;5Vrxmcp0Uk5r0304lifmEJXnpKrV9WM+OICRoS5TFd7n78HC4ijWCRj0Fm865ERTQxYaaLy01adT&#10;+dvwOUHPVw9XsDbWikUCQlW8U6GbIVe9IQwvjhfMmKzMDZncKnrjOU2gPkrjcX3Wgbt74wZYvn+8&#10;ZoryHCwMYCvMuUNAOEvQNE9wsTzRZYizYH891hWWzWcT6RYiKPQ569FJQaDw9Ane9/FOBIuzPnTQ&#10;QFROsYlADw73Z3CX93C4PY2ZQC92lpTfZgAPDhfx5HSZ+w6CmYEf33p++3Ibnz1YMnlRjxc9eHc+&#10;h6/vr+BrghslOf/112d4cjmPi6MpHOwECM4bDQALIPTfCNinso+MNPNeBwlCw3h2EsQqQedcsBOj&#10;nF/9BA7DA80mf+rJzgz2VieMh6qPRu3ceAcCg1ZsTLXjt8/X8W95nX//Yh//5skOnrPve6rS0WRN&#10;hapfBgm2VAjnlMaXctp4emrRzfWgwlwr4SGT1zbI9bNK4HxvYxJ3OfZv73LNi8w1aRiUN4YGGf8b&#10;8bVjj4D43qofr/Ym8WeqRklA/XjejW8paz47juAuv/v8/rIhqxXevTOvFyP9CHgaMO5uxDgNtoc0&#10;8l5fbkBhXUrzsEmAo2NnNNqenBDgHUUMMJIH6TjHcX6im/dZbbxlL3YmaDSw7+SFybZGkPjLZ7u4&#10;v0VD72jaFBB6qMTt7P++vlqk5d1BTOZt44msQjsq0qMCPNGcl1Ei8ib3P8qIM+Tlz9NjTdi4QsXl&#10;ZSnvSxGZUc9LEZbRrf4v8vIWgcXPaGT/LD/eKPF4AoMsgtHavmrU95Sjx1OH+SUaXZyz+3ujNOLG&#10;2QI4PBrH4TG3p5OYX3ZhONCChtYsdLsqMMD5UVqfivruEho+5Wjps8ITtGN63Y8I539ozYcg55F/&#10;thdtBKZNjhK099Jg5TmmF9xY2hzF8tYExsL9qKRMzCSQSCG4UHjojfw4JBGIFDRYUNJSipLmEoLG&#10;HKQWpyOtKA2ZpZlQdfK8ykIUVuabqqcqNqLKxsVtZYgjUBPpJS++LALCws5SlNLgV7ESC+W+yKJb&#10;hQQtFoKq3DhDQiQQFGQQjCUWJCOnIhcFNYXIqy4wYet5bCnykOX/5A0pT0ZTLVphNWVJ+HlJwlUl&#10;6VJ54hFUyZOsKAFJBCp5BJRltjLkihCk0lbezRICnsb2Mhrc1WjosKKaOkkFzhQiWkpgXsbn0HMX&#10;sxVSJmTwnPJYyue51ERcisAsJFgSqZND8JnB73OpO7Pr+bmpGNmNRcbbS95demOc1VpiwrEVoi0C&#10;+w77KLmaIIXAR4nLTbg7QWEqz5XFa+Txt4UEaSrSVFpfaPq2nYZVq6MGvUMt8FKeuSkvXGoKOxxq&#10;hnOw2ZAgIi97/TZ0eprQ7m4gaG9AjdIMKFSe587huVMJILMIuNO4HyUvo16VaiJcBeCvwto5lvxe&#10;v7sC9QTtH0B49L8CotHjymckQPlT8vJWbZbxulR18evclwekyMsbNMY+reJvrEnGizJW3pWNBPfl&#10;nB9W6qcGAlgCeW1VNT2rTWEyBIVVBMoKFa/mXJCnpTwua3nuxgx80pCGP6qKx78qjTMeBMovGiUv&#10;VblcRXt+UXIF4lW0xwBt7l8viuHciueYKEQ6Aam892yCX4UQ38m9jdj8Oyjg3GmlThqQ92t/Ddrt&#10;8kQqgd1RaQoo1XN+1beXcF6VoZJzQwV7NM+6iC06OBbFnDMJvH6ccnKyXS+nvOGzfsI5fIP3l8G5&#10;q/Vo65X3Wz3sShNAI9LJbT/H0dFVCTfngEOeLzQoW1otpjJ5U0uh8bx0Uq519VTC1d/A/1Wb8PJ2&#10;Gm717RZUtVlQ0VqA8hZVRFdVewuKOE7lnJ8qNKQ5Vt1eYba1XBf1dq5re5UJ+azgGirj/NGLgFKe&#10;r4Rr2uqsgsVeigL2QdTrMrs93zSFjcvzUtsouWk8MLssSG3PZcszIeQxCh0vT+a6oDFAgB9HA1nV&#10;RmV4Rat6mq283fPlaZlsQr4NeUkccytPXuZXxOVPycs4yhN5XuqFiNZi1JvDeHJwDJT3NZv9YeZX&#10;PdeCwsU7ilDUXW4I2SwVKODxTBptkhHjITciiz6MjdvhHxLBUYsQdUyYOEUVqUfY98Ke/TT+F6fd&#10;OKLu2l6m4T9JnKC0K5SzXuo4vYBVUZcdvQzemuL5HBynOjg41hEa8oPDHejgGDsctZiecGFnRRWy&#10;F4mfB7G3HuTncZ47iLMdRScN4GArgF3K8dC0Cxs7Icr3LrQTI1Q6SlFjwtCrUdhOmcf5YqGMk1dS&#10;EedlEdd+PeVxP3Wvj21h1k08vIzN1VGT03CfGOvFkz2cHkTMPa9Tz4s83doO4UKkytwAXPxfF/HV&#10;APGVa6ABc9Rhk8RcCj8fJ9byUTbNhZ2YGm8n/m43LyqFjX7/3QXev1zFvVP2yyxllasUvTyX1pR/&#10;tAM7fI7z0wWD9Q55vWcP1k3REHm7LUU8WF8YMqHiF4czWFscwt42bZPNcQxzPEKzxAWKsKHem1se&#10;xPHBNIKqKE3McO9g1niFrU0r7dUgdkUCs++UF/N0X04TfE5iQlUeV7qqSdoQc/ztXeKPmTG7wRR6&#10;Oa7KyQcRBy43fcR1/ThdUeFE4qPNEVxuj5uoq5cX83hwMMX9Mbw6XzaFWHYX/XhC/PSAbZzjpLBk&#10;EZitfZXoHKxHM/FAU68VTuJfp7+NutmNUNjDMVF6LtosF2v482eH+IevH+O/f3aB//nbh/jr397F&#10;1+ch/OsnK/ir51v4z++O8e/eneLXz3fx6skaVrb86BltQOtwDbqCtJ+o/0eIE+S9ep823fPIGP7m&#10;1QP8/mwT/+7z+7Tz/Gjk3C+UfqDuSqU9okKgyuGbQ92bT/meSZlZxHnk4lydXfJhY32YuNWFhXEb&#10;3h6F8Q37+T+/PMHff/UEf/fDWxyuBdDWY4Xd34y+Mdpx1F2zk8SUnP8HtD93aC+eLQ3jh9dH+MPr&#10;E3x9uoQnHONXxL+/v4zgzx4s4D8RS/8p7YN/98Ux/uzrE3z/bhdfvdw0uewVjvzVy318zef+5vNT&#10;fP/VOf7ww2P8x7/8HP/P//gz/PV//BXHP4gxr0i2MRzSzlT+/bXIELY5x0RgRoilp2gHyDFhlPuD&#10;vg7jkSf5q3FaYL/Mzw1yPruxNk/7j/bHRkTFRZ2Q1+XeoveqIM60E8/2Q3h9MovF4VYM20tMfs15&#10;f4vZKgJMc+TFBW3qnXHcPZYzxpjJQam875uck+FgH9Y4F5fY+ilXLNSbhc2FXLeFqOOa9XBuDA+3&#10;YY3rbXdtGBec44vEun3dZYiEurA+48TTk2l8w/nwJe2he1u0rTdGTTqrR7yvQ+LhI2L06VA3sUE5&#10;moUNKb/9XMc+yqjlaTlIqJhNM2Zoa7ZRzpdTv6iAY3F9ETr7W2hP9mORfbJFTD0x3IzVSC/uE2M/&#10;5bx/fneRtpHfrDel2tpfpJyi/fNYIfS0gS64Vh8chvH83hpePtzGo7ur2Fobx1SItveEg/OqEw20&#10;ZYR/MhQ2Xk5MUZyBRAtxWHkespTyrITHiUNTSoifCpJox6YTp2UjozrHyLgMYuyM6lziHRUYs6LZ&#10;24oOPp+TOGkq2IulqX68ebBLGeNHiPu+KTdKuqwGD4kwMy9jeS6Rlwo3juU2viafOpvHakVWXuVv&#10;VM7LKIkZJS+jn6Pkml7MiawzUSnESYa0k8cisZVxZhBm4rOKHFQRuwTqpphqYiPaCvIeVEoVeQTe&#10;LEnDDUsK8UkmMXa2yXUvj0sRllHiUmHiIi5FYIrQNMSlwspL+B0x8UeWeENaisQTKRklW2WX6Fj0&#10;OURaRn8jktXcG9sd7htCkrJBUUXCTnoBfINyIo73KZJWx64rFQ5tCJGa8tbUs6of5HVpCkRyK/wo&#10;vKgWTUMUxZfamjzs3JoiP/xOLY1YxeBokavEDCJ3zT7xZEIT+7uR+py6PKGZ5yHWUa5NHU+kvRVH&#10;Xa/f3eF1RShGCxVFCcdoDtAfixhpn/32U/IyGmYu4lL5K6Pk5R3ijE/0f/73VpSo5DzSvqq43+Fc&#10;0rHo8SgZ+VNCUi3qWfl/IiyjLUpaRn/z0+NqIih/GiIezXf5/xfk5eJEj6kKrDeKKqqzQAUponFj&#10;ccQUw/BRaE8M2rDF7+QpuL9IY5og6nCeAnW8j8LeZcLGt+eotAiqtuZHsMl9kY0DPbWYD7qxtTRK&#10;oRzCvaNFPDpfpYCdx97apAkDD410Izzm4HkpVNen8GBvHpvhIcwMd2Ml5EHQ24HHZ6sUtCvmvCth&#10;VTj3GYG6Lo8z7oeGOtBLQ9NDsD3i1P22YWXmyhV9hcBkVt563AaojEIUhiIxu2mw1nEy+fjbk6MF&#10;nJ2toJ+C2MoJVceFYSlKRDkXZxuNU70Revlg24TIOzghZgbbscf9Hd7DMYX22aofbyiIXxxO4YvL&#10;BdxdHcLx0gAVxTge7odxb3cG8wSuM7yPKX8HJnj9DSpL3fv6rI/gwYUggWtFRapJnD7Je6+gMZtN&#10;Y37Y12UU7JuHu5gf70GIxqhyAqqAiSpDD1KpDHraMDPlpRJzwDfixCDbUNCDHl83ihtKkZCXgljl&#10;2ctNQVl9ORparZgI+whuXaixVSGeBsCN9DtUCBQsGfFIK8lDeikNWy7KkloqyXYrlEB5eX2S4GQS&#10;Z0dz+NVX9/Hm8RaenM3j3l4QhytDWKMy3iOI/vLxNs7XJnCxMYWVyQEsTHowOkiA1t1IpejE7Oww&#10;5viMQzSwpSTdrmq0NGUR0FdxnlGREIC8u7eAVYJcea/K+/BslwYAQYKqPd49WcT50Txm2KcCr8rV&#10;OEHAPDFQawrrvL47h6+prFXpfW2KBgWB1FLAjhlfK+ZGbLynHm47cJdg9SnnvkKfDSlNkOqhkeZs&#10;L0d3Syn67LXobC7DxtIkVpfG0UnDrZ/9vUKj4ZzzZYXzephzwedqpnESwAz7c1d5QZfHOa9bqfi7&#10;OVbT5u3nHhX2IRW33sa+JGj46sEqvn28wfmyjG9ebOOHb89xphyHvOcZgg4RmE/vLxlP0qenYXz9&#10;dBWny318NuWm7CNIaEJHc44xNh5crGBWIIfzaZrrKeBpwRqV/6aMBW8Fdqba8cuLMP6UffqXvN6f&#10;XSziTy4JEsa7YKMAH/I203iawKPTeVzQGFoWcHDL67qJ81aJ7fvgsVVgiufdZT+tE+z6aLDuE8Bt&#10;0DhT0nsBalXtj3B+z3hbeE0nnnD+v96bwL99uYMf5AVLQPMtr/1iL4R9GjW/fLGLgyUaYhxzJWjX&#10;2O3qZQDHeIPX0Xnv7ysn5yjnl6oiTuByb8YYGwKaCqmZGWlHmOBtcrDReFwu0FAS2a3P+8s+kwdV&#10;eTBDHPsH3N8IOTBD0DLtazbVEB/dXyM4bTcvC2KyY3AjK46GcIohLa+lx5lmSMxsKn42EZXXlOeS&#10;TZ6XxguI6yuuiEoqn0Y2v1fuS/02WsBH+/LG1O9+lh2Hj6j8VOVPYawZBDzpBChWAvqm3mqCtXYa&#10;rspN68HGBvv1NPAjeXl8MmHaPvfXNr00Zuw0DnuwvjOMqXkaaBs+rNEoXN0LYPOIgJz7G5xPm0dc&#10;Oydh7oewqJQK/O/qhhs7e+zDXYLe/RHsHQawSuNmasGN4WmHKSCkwh6ZlSkoJGhQZfOazkpYW8tQ&#10;QCBYXGdBRlEa8j5UJS+rL0NxVSGq6y2oJkisaCxGTVctClvLr8JtqIiVtLu4s9zkhqx0VKGU6ylO&#10;oCY3BjEF8QSeCYgvSER8fgKSCLSUl9dC+VPC8+VUEdAQiMkLVFWERXjGEEzcFEgoTjShyTes7P8P&#10;JKYITL2BNfkjCcbym4oI+IuQQ7CifIMiMMtsNOqpB+ppwNc3F5uQYGtdAaqaig1JYcJ7FSLaVo5i&#10;Pn8OQYcpdKFnIUAobClGAf9TwO/kaZnDJoKzkMf0pl9epVlKQM7jppo4QVAmzydgls3rplG3CJgl&#10;8/sCWyXS6gg4CIhFYCbyWjnUaQrxzOJvsqmXMgmG0vm85TwuT74WRy16FNbG9dbPNSzSoLe/Ac6B&#10;Jjgop+w0PhzUF90C6/xdm4vGsVvhqA2o5P9FuBa1KoRcRYUspqqmrisvWOX4jOdWYTw6JjB6mwBO&#10;32Xw93oD/lPCUm/fBci1FQDVM6qJ+FRuJJGX0XyXJtflh+2N2g8h45RDH8vrspIgmHNOuS2j7VaF&#10;QpEykE7gmcTfJlanG6JJnpciN2/XEDTW6dxct8qTWUeQWc/50HRFXv5xVQL+WN6c5VyL1LGfcG58&#10;xH2Rlx9z+wsR3iVcqwLtNCCuc/96Wby57g1ub5ZdFXBRiHcsf3u7MJZr/Q7SOeeUbqCDBl0jwbGV&#10;99/UVghbV7kp7lBPI08kpsJu5UHXopetyuVtpwHVVck1lY8UXl85JxOq+dwVifio6A5+VnALn5TE&#10;IZ73ISKxnr9vddZekZi9Ck+vhpdj6uE49nVXwc3PLn7XzTWlAjAiL8cC3SZ8vKPjqrKxm+Nu59qz&#10;cc638Dd1tiJU855r24rYOPe5Nqs5n2vbylDDVs/539hZhQZ7lfFKbnLU0FiuQCV/W87/lLfzt3xu&#10;Kw3oEluxyYFY1l2Oou5SQ1KKtJT3pUjKaM5LhY2L2NQxtezuQmR05iO9g4Zpp0C2jCSukyrOJRkV&#10;NALk1SCvEhGXn+Zy/PJoIOWn4o4lDTGUPzdylWM4Hv8f6v5zu7F0yw4FX6GvVHXSZ2Q42qD33nvv&#10;ADoQNAAJEI4GAEnQgt57BsNHRkR6czKPr6pzSqVSSaWrkukrjdHd43bfd5l3zo+BrFS1XuD8+Mbe&#10;2AC2+cxac829zG1iGBmu99hEXN6ncRHzwjRFvt6Sl/K61IsEFe7RnI6r4n5lEvufBphIco51Um0a&#10;8jq5tvlcWZxjIi/LFW7Pvmsjph2b6EFobgxe9vH4WBPGhmqofy3wUhd5J7po6Dch4O7GFLGGcgbu&#10;rRLbbk0bD8E1Ykk316SqTitMe2K0nefowDx1Z5iYcJh4dDY4iqVlD3rZ721cnz2UP7PE2lsLHlzt&#10;LhJPUL7Pu4gdiTOjPpwSGwWcbaai8fqKC1ubU1hYnDDVkO3eTnQ7GtBq5/yjfMhtpCzvLEUp178K&#10;d5W2laCa86uSY9phLYWX2GPC3UacU0es58JG1IMF6vnlyDiiK5MmtHOI96Woqf3dWRzszSJCna2X&#10;n8M8v8vVhSj17A6Pz1KHGRKT+jjg6cIqdf0M9coOsaKKmai6+A9f7OLrN+v4/a9P8PzJHOyjxIJc&#10;Oz22enQp1ZC/H9E1r3nZvbXmw8lBGFs8//nZIj59toNzflZ7TDyzJQ8vpf3Z9GJ0vIXP3wEbcVK3&#10;rRJWYkvPZCdcYy2Ynuw2ERtnm9MGY4hI3F5ywevk+FH/KudlZHoA5zuzHMNujHGdeRydxiYS0aV0&#10;NlFiChUh+erRKi5UYG/RhofUnxfU2UcRG14S911TDz87IP7ns+7RHlAY8WcXK3h+tEBMN4/X1xsm&#10;guqax8YcbbA7WzHq7YZlpAFd8sQkRlHqAEVHOGinKVw3HLDhkPjyT69O8FeXUfyHR5v4h6sV/MPr&#10;Dfzbb7fxw3UQf3gcwd89j+JPT6P448sd/Eic9frpKpaiY7QJKIuc1bAHOU9nujA51UPc2oOrFT/+&#10;7ukJ/usXT/EfXj/Ej4/3iF9tKKfMLqiiHUAd1dhTDZvLCivnrLzJFdKbXpLMlkTZUIHRSQvmOOaL&#10;oQEEXW14thPAF9sz+N8/PcH/+OYJ/s3LE4PjpKe6x+rR7+Lzujvg5zpSKP0iMaxyRsq79mx/BmfE&#10;iYs855q7E1/uTOKvL0L43eEU/uokSPw6jz8qhPzrffz45S6+eBHF54+XcbXjw0P+94unW/jm1T6+&#10;/+IQ3362j2+5/avfPMPLJ9uYCQyhr6cewSniJeL6BWLNTd7Xl5xPL86WsBkaRpQtwLF3cj0OEAu3&#10;dOqFlMKjqxGaH+E9c51Qrq6HR2m7Oji+TkwTVy5xHexyXiil0imPfXcdJcZfxhz1s5sY73DJadI9&#10;XW75aHvM4kvaAG+uV4jdB2nnuTE6UIlB6owxm9ZYN4aow7u5Dtoo56spo5Wju4Jrtov3FKCtGF12&#10;I8z+e3kawZfXa8b+2pgbQYjY/oByRwT7t5wHf/jyiHNvwdiqR2zK9fmK1z3Y8mJxzo7BgQrU95dy&#10;znGuBwewwHuf59pY4ZyPhJ0Icl+YoqSJGKdBL5Sz0Eb7wOkfJAYdwenJAuZm+zHC86zOD+Joy4Mj&#10;Yv9LeVAH+nG2GzJ4fZ52WMTTabwvX/DeVG1cEVILftoqlJ2qOL6/EYCHfT861mbyCtd2lCGXGCSl&#10;OO1tXsssJBVlICmfeKqEx0sykVSYipTSdJMmLbU8HQ8o6xOJl5Kpo0VgZhGP5TeXoaq/Ec3E+03E&#10;SM191Zj09WGFsvf5eRQr8+MIztgpLxpQbqk0RXse8L/KeZkocq1CXo7CQzk/VYxWzsJYyHIsZDzW&#10;RAbqO3liilQTCXif2FEVpu/wXLdEbpWmsokETKEOykYisfIDYugk4j55DirvukhM4ZIP5ZkoIq1A&#10;6WX0Ul75n2m3lMi7UUQa9WGhUhNJb8oTkL9hE4Gp4/K8NMd4vfeL4vGe8lqXKOIjEcpVKe9EeSnq&#10;mIr23dOLZmJqEZx6uWvIVWK8JGI6pQOKJyYVcSmyUtg2TtES1Lv3eI3ECvYNr3tLHovUwR8V8P/U&#10;uR/xs4rXSLcL+4q41LkUiSRCU6SowsHT3r7gjxGcCgWP9bP6M9bXOqZ+Vsi9nAGMQwBx2J36DNwj&#10;RowjZrwhL4kvuFWLb+Fzsul7VfOW96PxgOTYaKtwbnlKqsVzHERuitQ0Vd153/LG/JDPeauEYyEb&#10;hJ8/IU6Rx6bJb8mmcHH9J0Z+3uF8uavIKvXZ23P//Hox8lEtRjzGPv+cwIwRk/+rz9qPeWjqmKqV&#10;q9CTiMufk5VqMSJT3ph/tuSld6jZVAVWKHOIykMekVLU5wcRLIcc2FigcJzsh6qGzTi6sOyz4XJ9&#10;FifLAUQDIwhP9GJ5ahjH6zMm5Ptyb4EgzWXCV3spdKRslwjKFN775GyNCmYPl7vz/K0XCwHl1Rgz&#10;uR/n3f3YnCW4mxqBd7AFgdFO44G5MkPhpnCCFZ8BD+NDLSaMfZZKdCtCoEbBs8T7vtiYxpWIDSqi&#10;jTmHCZtVLs81fu8daYWfYD84aTWelx62CT5jPSfu2Fg7trZmTfXzCSoLVcNr1NtoCorKshQaBnXY&#10;WVWVtU2s8N6cljqsBIZxEPHyXoewuzCGx0omHnXhm6slfH4SxncPV3C1PonHBHeHKx4+3xg2InwW&#10;gtIZvcH19MEz3EoQZMPB+rQJ9x2ikO7vrcb2zoxxmVe4eA0FmU0ebxNWAr5JU63v5fkq+zpg8qO4&#10;+FyTfJYBaz28rkH0UiF3dlajroHGRbWKDZSjqLYA8VkE8AT+tzMSkVmajZKKHBpYdRh29WHYM0Dj&#10;qAZJFDB30u/yN/eRWcFJXkjDVASCXPW5QOWF0cO+VwGIUWeHqZaocFtV2NtadOLx8Tyen87h66cE&#10;pC/38fXjbbw8WcVm2AUb72l0gCCglwZ1Vz2m/MMmbGqOAGGBynaZyt5DIOMaJaDwduAoOm7eoj7c&#10;chvyMkplehglcCZg8BBgqtjPy0db2F71wMfP8wTH044mgod6XO968M2TVZMYe2tOb4DbESKQmiN4&#10;PiK4fX4Swc68A09VnZJAaYlKc5RG5RjBgY9AZY1zUYR7b3uZIS77eO9z02MEKwMY5fdezuuIUXLD&#10;phJ9hGM3pdB/7yC6m4vR0VBgCmCFA72mOM/xpgdrQRumRmms0NgLDPEet6fwq0/38Xe/fIQn+7M4&#10;Jrg9IjjbEbFEEDPUX0EjwYovPt3Bk/M5fPvpJoGOn0CuGcdrYzRk2JddRWhvzDKV6y+OIuZtskJy&#10;pse7MSfDgsbG5abmoAuvD734/iiAX+/58Ps9P/76KIg/EVT9+tEGHHz2PgLP+SABuIwOAoyxniqM&#10;EZyqIJfy2sqDNjo9gs1pgjwC9y2O+QABjIOG6wLBpQwAEb9hF/cJePcIYHem+/Dd5QJ+93QNf02A&#10;/5xj/FJkPoGb8sU+PQzj6yebeHoUovyZNG+gVYnwhGMkslLk5RTX5mZYeXXtHEcrlmg46dnGaUiP&#10;EVz4RxopH/qwGLDQEPGanKk+An+F7Uw5tOabzRtxhfOs0QDzDvKZvD1wc+tiv+1t+PHi2R4CXJ/p&#10;UqwptxCnghCqIp6RYMLGFT6uFiMhTb7LTCr8LO6z3SvOxCe5NIDzqaz4uxhhaUjOtDizL89LfRZ5&#10;+XH+A7zHtSbQYsIl9CaTQCGHQKmpvwY9BMR2GjKTNFbmCAK3tscNYXl45GPzY2/fg31+3j24CSPf&#10;O/Di+HQa29yub1NG0GDa4jjPReyYClI2rzmxtkkjdOfm+Pa+zxCh+ztKMk/gvcn+2RzB3s64udbm&#10;jgvRbfbX7iQiG5SdXEN2rrsmAugK5TujTC+hUqxoKkIR5VMJ5Ut1C43fxjJU1JdQ7uSggAAvm8o8&#10;X56SDSV4UEXAQTCjKuf3ixJMEnWFXudQwaaKKCP4SSKoyanMRgblTVJuArK4LajJQ2Fdvqn+nEYg&#10;lERQplDyBPZdPLf3Sh4QMBHwELDII1BhLHozLILqLwvu3+QQ0hvloiRUdVcZb8qUokSkliYjiWBM&#10;IbJ6noaWQjS2FKGppRj1jdovQWtnFWq41XNWURaUNheZKpRZtbmmEFqeiEsaEfKMTCYojeM5UwhM&#10;CtuUO7MQSbov3meCPCkJXmJvo3M7y5HB62Txvyl6fp4rjdfMbCxGJuVNelOJAbCJAsU8nyE9ea8Z&#10;BG85BDGpfOY8fl/Oc7RwjXb3U2/Q0DdFQDjfbQTl/TRye0RWcWs8Lgfr0dJXQ7Beg3YaIB3UPbWW&#10;apTz2WustajoqkIBZVcKgU+iQmp53SSCqwe83gM+bwLHSM+grRKqy2NNhKaIypgXZozIjO0LmMrL&#10;NI39lECAqZxJ8roUgSkPTIWMq+L4B9WppliPyT8p70tuP6kiIKxIxMdstysJhqu5vngsjr+7XUYQ&#10;XBIHFVRJqON9NfK8tRx3kZciLtk+rkvB7Saeq57nrkm6aSYfJgF8eTLe53oTwS3vS1U//5BNxKZS&#10;DbzPvn6Hc+ejcl6niuu5nOuZ96HQdZGZuvbt4jjcLYpDalWaSTPQ1MWx6Cg0xGWXtZy6VWGzlcYD&#10;UyRmp6X85jPlf2tHKdo4B1p7KlFGQzCFhkN8cTzul94QZx/z/CIuP2S7w/tIp/FVwn6so0xW2L88&#10;Njs5jnrhMjzcTCO8Epb2YnQShKrKuAhLNRWTqAAPIPDfrctCPdeZ0uwM8D/yzhSBaULMO4o57/NQ&#10;35yHRhrFTbyvRq0FNhWDquWcF4lZzeer43lr+RyVncV83kJUdBRxzhSj2kJjkK2uvwrN9npUD3CN&#10;9d7ktlSIuFrM67KERq22PycvU7uyTUvrykGmpRAp7fLykIcJsQqNmVvF7H95ORTIIJK3NY2pPBoD&#10;lKMfEdN8nEWZmi3PeJGWSYijcaZ2j/+JL6ZcLeKcYZO8MGkm2LQmjbf3W4NL8+hOeRzncjySamjo&#10;NtDQpcGTQqMxlXNRW4WNV1I2K91CE8dBRrzH34/w/CgCvh7MKCUNt07qo2GuNRV/EzY52/bjdMuL&#10;T69WzYtBeVO5uU7HR1rgpz6bGG2DZ7yH48Px5JoM+AcRJp7YJB5ViHh7O+cRx2GgqxpBzyD2l1W0&#10;ZoG6LozTzaDB0CYH9KobIeq1tcgoViIOPHu6ja3NaYwTI86tODBNXTC3zt+se7juK4wXUznnoELG&#10;RVy22hrRyLnaYauEfaIRVlsFRpxN8PlVkITYnrp6YW4USxEnsdoEsZAV50fzxtvx7CCEvU2fKaAT&#10;XZnAIvHDFDFVmHpXIeeqZL0RdWNz1YFHxDJbS6PEirP48mkU33+2gy9eruHJZQivni9jhzpodLwB&#10;jaqK31WCIWL2tagPi7zuJJ/FzX6dVeh0kLqNGMTLOS4vSRGXr5/v4NXLXeztTfO+LRgYqsXAcB0C&#10;xFN2Vwv6hmrgcXdiZKDGhJqrGrmiOYQplK9cBQGdxATjw43Y3wqYl+XnxOKzui5xtrwvlb9dKXUi&#10;/M8U781nq8PGdD++5v1frREfBTqwG7LiKXXnj8/XiL28OGH/X+/4jIem8M0l++qK531+tojH7MNz&#10;2ghfvjogfu9ChM8ZXnRghPhlwNGCEWLIFj5HD+X6iLsHds47eYKqOvK//eIcP/L/v9qdxn96sYW/&#10;fbGCv/5sFf/++338//7+Ff6vf/cG//2vn+M//+EZfvVmDxcnM5gO9bIvGjHmb4dvoR/BlWH4Z63Y&#10;WBnHi+NF/MPXT/Ht0Tr++tMLfHq2jqGBemQV3EV5fRZsTuWnJBbn/UbWvZictcE60oxSzqEs6tgS&#10;6taO/jqOvZXzcIQY2kIsPoVnxFh/fLKLf/zsAp/vzmGV+HHc2YJRbycGJloxxjGJciyWwpxfXE/L&#10;y8TW83bYx4mDaA/YBio5Bm347jyI3xxP4w+nIfzhnDbW8Qx+/TyKb19v4Jr9v7szgfVVXneqC4tT&#10;VhxHPezjeXz2eBVviEE/Zx+9erqFl8924R63YNTeha2NMEK0L9dFjC+7sb/mwuPDID6n/fbsOGzm&#10;iF409PfVo534oY22YXt3CeeX8syyLylP9fJeFcH3iC83ZpRL0sdru/Ht003OCeLaFTees89Olyew&#10;E7LjguOvXJPbXKsiWZ+czOHFRYS2cDcOaPf4x5s5x+owaK0wKSU6KXNyiFmUY7K6o8K8uKxpLUNr&#10;e4WpL7C1MI7rzQCe06Z4SDmwy3F5wXnx7GgBp1Evnh3Omrn361c7+I5r7iHl0Qpl1QifI+S9eaEQ&#10;mu1HF+VxXV8pBjkus2sTmKZdOzLeATsx+DQx+JCzE6XEOvmcC3nUK1XEL4NcE3ZHB5zEqyGug+3V&#10;ceysEa9uqqp+r3lhsb46gTDX1hJthDlfn8l/GeL4rxO3i7xUTvotjrdSPk1PdJrCpXscO71EkAwR&#10;MTrIaxQRc6SWpJvCPMnUBUmFGUigLnhQkPaT52VKqcLJ05FcwuMix4gFE0qSjOdlLjFWdn0R0olJ&#10;U4hR0vgMBY25GOK59UImQttGEYURzkML9Ww17aJYNE08+z+R50qu5DmJgYSDTB5MYiMReQoH/zmB&#10;qYrjqdSp8sQUwabjIi9vvBuJj4hn7xFnqSid0qOI+JLHnkLRRYyqxVUSV/HcsaKRKij4Xt594+ko&#10;8vJOMY+zfUy9d5/PfUsv8gqJY2izayvCUi/9tI2RlyI35SV4mzg8RlDeUvQLsZD279dmQFXPdb2f&#10;rkt8Iq9L5ZC/CVnXi9bMn3JTiry8JV3KPk/k8ySW8bvidNzneNxT+Dqv+xF1sohTQ6Ca+7vxWtR5&#10;brxaMw1xqXPHCUPyuZMa801TDlDjTUmMrRB2VTtXKHiivAdFyrFv1ff6n4hPvfS8RTz3CfGlijTe&#10;4vY2t/f4bHeIP++y3a/LNM2ExPM5lHdSJGUC8Xgi7fckzpVE4vJEfk7iVoSz8lVqawrsVPNzZeb/&#10;tK+mIjxmPEVgcnvnLdl5j9+JsFYT4a2IEpHfcfyvmiFOf9ZiROTPj8WOx1qMtNT2559jv7shNPk/&#10;zvMYeakmwlKFe2IE5p+152VgRJ5oAzgTaTYzhB4C5WYO0sK0chgqpHzNVHR+eriIjdlhnBAw7YYn&#10;sD/nxtnqNFb9NH7fkowiIb94fmg8LSOzI5jn79eoGFQFTQmrr3kO5cccprEkL0YV95E3pVfea901&#10;cBCkOXtqMTfZj835CWzyvCO9FORUHPIy1JtXAb6l6RFDbnqGWvi/SnioNFVE5LunOya0epqC1kZQ&#10;5rA1IUzB5B/rwDBBZ4BA0cX/bUVnsLrsIwCyw0OB6vFY0NdbBb/Xgn6C1FYKnxZO2n7e57SL4IvP&#10;+vx0g6Ajgo2wCzuLPhzw2c+3Z/Fwbwqfns4RrGzgr17v4zMqv18/2cAxQeQRgd68px8j1npE+SxH&#10;mzPYVl+wf+anhjDHe5NQP+J51qk8VxYp+PdDvLdJAkQbgbHdFMyZ9Qxghf15yOf/7HoT2zxvgM/Y&#10;wsU6PdlHYGWlAVOF7rZyWGh0d7SWopILpJ6Gdy0VXbYM/3wu6Ix43Em7T6OlEi7vECa8NixtzJi3&#10;ZyoAkUFwH591D8n5yUjOe4DbmfcQT6ETXyBDX0mRM5DDJi+1Ihri7Z0VBCJUYIMNHG87Dje8eHgw&#10;y76KUPlHCLQJDiZ6MWZthK2nnvdXjY62KowMthIwTJqcP0cEwEsEyD4ClP7uQljbsjm29QbwPT+c&#10;wuGivPt6ERxvg5WG1khvNdwEkI9Plg3hvkFlt8u+1tu8VX83PiWo+f7pKg6XCCbDAwiMNSDs6cAp&#10;DYlLXuvLJ9sm5Fik8rSzA2M8n40G3dR4F0KePvZrFwa7Kkwl+HBgiMC1Hao6uTI3DntfHe+9EZsr&#10;XjaPKbZ0fU7DhC3IsewUCVKTCQ/HRnmTFghmloJDnC8TCBEEr8/YsT03hjWCkoOVSbw4X8b18TzX&#10;md5W93OtjJpq9F0dBbD1V3O+u/HqcRRfPd80z7LsbcfuwhDWQzb2aQWGusswQqNUZL48kS8P5rG7&#10;5MIRz/3mYoXrYR1vTmbx3UUYP57O4jdH0/gr9s9vCKL/+GgV/++/+QxLNERsfF6tWVXz3Jjl+TmW&#10;02OdJm9tyNWL/UUPAZoL53zuxxsBbE8PYqyjBGGCm0Vfr/GEjHj7EOXz7dJgOVkkACE4ebQyij88&#10;W8XXnBPX7A9VjnfSKHFaK824LU0PcDuClalejp0FG9xu8vo6j8J3pmg0LOuFCte0CgAt+QiQKAcW&#10;eS0nDXJXXyXlFw2I0IB5iy0idC04CN9Ik/G21PkVBr/JdXW8zfVK4Kg0B9MT7ThU3tmDBVw/3oNt&#10;rMcQZrdS7nDO0yDmOjFFerKo3Nm0HwsH1/b99HgTNv4Tefk2LDxGXMb2Ddn51hNTTSRnPMHXLa4p&#10;VdCOo2L7MPsu7hUlEHAlGS8uG+eJl3LTS8Dn8XUjPNeP9Q2nIS2PjgOmicSMtZ1d9w2hua8CP6pK&#10;7sbMjAVtbVlobk4n+M3FBA3SSGQIm5uUXTse7G67aGyO4XiPc2XfjcO9CextO7GzTfC5R0OT++vb&#10;DqzvOLG2NYHVHT8NFg8s9gaUEjyU1maZYiRt1jo0dFaipaeOxwoIsAtQTCCQQyWeQUCWRLAUX5SG&#10;+8qfqTfABF33CHQUdp1CMJhEOVJAsJBfl2c8Ocsbi1FEAFeoyudVOcgh+ErneVJLUw1pmcj+SuRn&#10;EROJBGGqPvmAci6N11S1YBET2n5UnGiqeOsNrsnvRoBQS92ikOt0XjOdAPABAamKsqj4hMjL5hbK&#10;/NYS01rbytBCWVpVl48KAhl5X4q8LKbhoFCkHBpqOfx9GoHT/YoUgrP7b3NUpiJPxCSBRFzJAxMm&#10;rrAZNeUASiAAymkvQyZ/k0fZqcTjDwg0EqsIaAn60uoK+V2ZAa8Kl1UOofdy7hKg3jcFNnIJSFLZ&#10;B/l8DnnBdg42E2g3YIDyd9jeZMgskZfKkdcz1ISekRZ02BrQyLXSwCbyy5CXlJ/NA41ooDxrtjWj&#10;xlKLHIXRElypomMSwZaqOirEVmHv+qy+ldeawm2VL1CgVSFPJjRcQJ5ASd6YajEvTOUlEnmZyH4S&#10;iBJ5KeLSeDwSNIvAVN7Jd9lEYCrn5a06AnERWMphyaYq1KoortyXaZSLCfUEoSI0qwjQa1MNaWkI&#10;y9oHppkq5Wz3RGrWiKxMwG1uP+Y1RGq/SzAu4lIel0oxoH0RmPLUldeuKmu+U8S1Lk/NSu6X3scv&#10;Su7hPW7fZ/uoJI5GwH2Cc+pEAusKrlmRlyIsRWDKuFXouKW/Cr2DNeiz1ZpmHahGF2W2hfqml3il&#10;19ZoPDFLaSzkch4ml1LP0qDQi4x7FQT3pfGGtE4ioE9jH8uIqqAhW8v/tA/y/1yLA8ozNtSAMY73&#10;0GC9IbFFYMoD0z1JGUBgWsdzqzq5ivz0cs1aeI4urokOthaC1xaC2TZ5FNIwb9aLW12Dn5XbsZxj&#10;V9Kaj5KOfJTSuC3rzEdZVz4qe4grektRbSlBfX85Wodr0TxUjfrBSpS99bAUURnLbynissJeg1J+&#10;Hzuugj2JrZQBbRzbdq7z7nyOrzwplNye48X+UPL/jygv3suJwyfEL7eVmoMGq1J03Cvg3KNskXzR&#10;C6c72cQ22XHG8yaOxpE8L2NNBXxu5caZVBPywBR5aXKbmvkrUjyBhmgSMpsykduSg4yaNDMeShGg&#10;VAE5BP9F7MOS1mJUt5VSJuSjkXJjhEa7z2fFIg39cb084FgICwWop+ZVuIN66Wzba3LLXVE/rcwN&#10;wzncSKPeiuXIBH/PtWqphoXYdIhYtbOjDBZ+9smbaWYYEy4Lxh2dGOipgdfRY3DnAnHbytQYFv12&#10;LPio68baMevtQShgpRFu4fVrsRQZpw4YQhfH0+FsxvrWJE6vlrF5GDb5b+W9JRJEIcC1xM9NvbVo&#10;G6jFoLsV41MdCC3asbTqMCTTrEJYN3yY4/PsUocKn/q9VkSXHCbkdEkh5idzeHi6YMKulTMyEhrG&#10;5qoHk44OBPVye20CJ3sefPZ8FZ8/WzGk5Q+f7eJz4rRHxCWLoV5E5kR49mKHOmx+xQGXrwdB4sKl&#10;pQk42LcWYp2uzhIM9NealAid/NzLeT5PfHUqAnUrgIuzCLa2fIbAnJ4dgJv6c3MvgNVNRSq4TAEf&#10;FfpZmLFhzt+HfeLsCMdKeFDFdXzj7SYf5kvidxFZKtqoF5+qWr4b9WMxOGry8ityat7dg715B87X&#10;JvHd9TyebI3jcL4fLw/8+PQogMfbSk/jx8nKmCEtv3i4hG+eRmnzzODF5RIeH83hktd6crxA22vW&#10;hG4rj/ry8gT1vhUjxCiD7k5YJtpg5/iOTvZgXHk3iQ2+fLSJv//2Ct8ch/CnJ2v4z1/u49tjL/70&#10;+Tr+9sst/OrlCn79Zh0/fraFN8+WcX48hWjUCT9xwYSqLIf6sEWcsMd7DRMXHB7M4PnDKB4fRHCw&#10;4MEe55nf3YdqzpPMwntoas/nf2zYIibf259GlP25xP70zg6avL4FlDE51G0N1G1B9u9OVEUt+3Gw&#10;QdsvNIQDzocXxPoXC+PYDg7T9iHO5lwdGG3AOJ/xYC+IEPGOCcVedmBsqhv1VmJpaxHaKU9crhY8&#10;5/z549MV/PYsjB+OZ/EVce1T9vPqsg2TU61wTbXx2VrgHG+Ae6gWwbEm4933iPbZE/7+ydkcDmkD&#10;PLvewOwU8dWkDetrvC5tyQuO/yXn0NG6C3/6/hz/9scrfHal9E9B2hhTmKJ9PDRM+4Nyt5/ndk92&#10;Yo7YMuTuxtVmAC+4Jp4SOz+nffH9s03aiX68Ouec4tx/yDXx5eUqXhyFTVXzg+VxnPP7MOemqnpv&#10;EPM/PA5ifW4Ar68iuOJcOd3yE8+rkNIoOqjni4lxqlrL0dTfjF5nLwIhF2xD7RgfaiUm7sMLzqMf&#10;H67iNbc77NsNXnePNsfJuo92QAS/pG36HeeJcr0/51gr779Sfe2sOo2zhFJfdPUUopg6s6qzgDqm&#10;hHKhFDXUaXrZ0c31Vk/9kVudiTzaN/lsTbSZVLhoYKDG1CyIRkZMH796vEZ7fwy9PIfyAQfDlAXE&#10;4BHaCD7KgwXO83XKjFPOH5GqP7zcMoTvKW3HY/bV+XYAe+wjz1gzdrmm9w7nMOq2oFj4hLjvQVE6&#10;EguECXORUpSFxNwHSCpMM/kuk5XKiLauwsaV8zKZNmo8dYgIzHTimrzGMmKcPMQTz+jFbBHleRsx&#10;kIc2dNBLWb0bNva4w9nOeVdD3CSP9CLKST438Utq2QMUUqfmUheL/ExhP2Ry30QJENOKZBORFiMw&#10;09pLfgoll7egiMv7xFUKNb9fk4u7xHgiMFV8R+SeSMZ45dOs5G8qRHKlE2/QpiDWUKj1x8SRd+XF&#10;Rywsb8u7xWm4lUedpm0BdWYhcQztGBGY8rCU96Xyc2qrcHGRl2of8Tw3ZKWIPOIkYh99TmzMRmp7&#10;Ie+ffVSvHI0qLBn3U5i3HANMmDj1pvJQqumltiIZ4ojLE0oV1s9753jczadOLuT1RF7y2nq+D3mv&#10;HyrKk1vZQMpvaSJ12H+mD7kvsjLmXSmyLa6e98/+V570j6uo/6mPRcYpFFpEpvG65DioQI9C7tU0&#10;Fmoiiz8S2auImvJ/9iBVUU/tm5yftAPkPSlvSpGOIiDVRC6rGQ9btgTOvyTaKtrGWjLxsZqOJxKT&#10;61iM0DQkZYW8dTORSDyvpqiq/7/GOSBS1Hh/viUhYy1GWv78mH4TIyj/5ecbwvLmuELJ4+W5+pa4&#10;FFEZIytFXsrjMkZk/tmSl0NtVfANtmEjPGpIsZG+2hvSjwI+6BvCzjIF/skqnh0t4cleiIp5EadU&#10;bs/3l/B0bxHrU6OYc/UhGnTgYneeYGTV5JFUARyROnvbejs7jxCFg52G7lh3DUa7qkzezOO1Kazx&#10;f24V9xntgp0GY9BpwcEKgQKvr7chC7MjFI7FGOjl/2iM+Qj8IlQ4o921sLWWYmakDav+AawFBggS&#10;Qljy95vckg2cuJ00OB1DBGBUxL0E4xL2Pt5raNaJ1dUphOfGMTLaSuHVjRmCv/UVJ6IrLqxEXJhS&#10;xTmPDR47BS4B46P9ZQKPFYS9dlO4KDLrwBn744fPDggmVvD3v7zCFwRxzyiEvzyZxxXB21HEDc9Q&#10;G1zDHfDxufTmdm+dCnfeiQAFso9gZJ4gc4lKe4ZCfWlulGCv3yQGX1vyEyAGCEyHsKniRdEAwU4I&#10;V2wqYjJirUYPJ6j6YmF6DF1NZQS4FvSzj5VHdJhGrV3k7kQvGmm4J+ZysSbfxgeJt9DcUYvo1jzB&#10;zBiOL6JY3ZpGJOqFlWC6sasCVey3tAIKN3k8EPjfI9BX4YmkchqklRRQVA5pFLid/U3wzTjQP8g+&#10;9PRjbWUCOwS0a/Oj2F2ZxPVhhABgicp4jn3QhYnRHlSVZaGRAnVpls9IMPPkcoVj0o4xGw09Gjrz&#10;/i48JOD88nrZEJFXKnikN/cESvaOIozQeAux744IJhVCvMW+M2+zN714tOnBr19E8e01QcAmwWqY&#10;RoSvE3ur43hKMPH6ep1KchoT/fUY760zuU7kvTquSqGhMROusL/hx/OrNRPipQqW4zRIznZnsUug&#10;O84+DdCYeHTMZ9oJYZlgdmvVy3Fy0WioowF504IExxfHESp0AtHRdmzMjyPMsT/bnDW5IYc6ywme&#10;B0z+q6X5MYRnOH8JtETiet1dsFFxdhOoyyi9oMERnbNjcrAK5+wLVSeUt2aU4GZrzmEqgC/4hxCi&#10;An7IdaYKhfJevN6ZwjOC+GP+9xGByo+nIQK/IP7mah7/8c0O/uHNLv5ff/MaL/fnjFflo/0FPDsI&#10;E9j4eH5ut2YR4Zp19TdiyTuI7dkxArQgzvhMU33VmBFRQkEoUlHpDOT9vLfgxDUBx+XqBJ7RYLpe&#10;tuNvX23iMT9v0ViIco1O0HAfoIGsokJTLlVXtGGVQHDO2WreGk/xmZVzaJ5jvCqSd4ljz/Wg/VOO&#10;udpWmCBQb8sJqCOT7ZibaDWJwA8IfD+lYaDqmutcS/JKeXqxYvr6mM9zvhPAEYHSPsHhxemiCc0b&#10;sLcjpyQN99Lu4qOkT3Ar5S4+SY/D7awk4335gcjK1JsK4jHyUjkvf8Hf3ZCXGYakjBGV2oq81DZG&#10;aiqcPOaB+UlWAuJpiKeWZyOtKgcPuKaSSgjAqEQzCQoau6vQp4IelHftncWw0+gPhwewTWNon8bQ&#10;wUGAxsZN29v1YGmRhli411RonfF1YLCXgL85DcODlKVTXRixlWPUVoFJJ0G9sx6uMYI1GgMe5R6b&#10;6cX8Ao3hVfbX5jiiG05s7rixcyAvTRpvWyIxJ7h1YY0GyyKNUBUXKKdxX9tKA54GfTmBhjy0lLi9&#10;pbce5dyvogyqopzPaypBCoFYcgUVsN4U5yXgfn4CEgoSCEATCIQVfp6HLMqTIiryyroClFbnooQt&#10;j0pf4ek5NQSJ7BeFfqbX5iJTQEFAieAsnXIkuzYfqkKuSpMF9ZRb5ZkEaEmmsuAnBCnyhlTYeW0b&#10;5Rp/VypSrjjZ9LVyvVVRgTdyHrcSaLZTbnZ1VqCzvQIt1C1VvDeFkFe0FJnq0AWUiyJQU0Tw8d5N&#10;1XBe5928e/hARYEIlhUiLlkp8k/eicYjlADKJDbn92lNCs/OMcSlkpDrP3dE7BamEgASNOktOgGm&#10;ciu9nxdPIMrnKExEPM+j6pnJkr38roT31cr+7ulvQB/lmd3WaELMBijDLdx2UFa1EJibXIYE2to2&#10;9VbTIKxBA1vLgIpD1KNlsJmGSg37L8v0r+5bJKVITBGVIjC1H8/n1taEwfN3CqEScRl7ex4LH9cx&#10;PbNAqULGdUzAUgBUIeMiL+VxqbBxtfe5/05F8g2ByXn1frXITQLcGq6bOoX/sH+4TRZ52Vl4Eyb+&#10;Nqz8VhXBKH8nz8oP2ERefsRjH1cSiDdzjNjiahWKRNArIF56kxNVBKbyX4qo1L6IS5MnlQDeeGSy&#10;yVPzo5oUvFuegF+UxfNYHN4p5vovisNHBPT3OaaZHMeyNhXhKUanpcwQlyIxte3pq0CXtQz91GuD&#10;NHh7+ytpIJZyWw2rvCApBzutVYYsrKMhWEQwnkbjKIH3pzyY8bwfefQq9UAi50gS8UxqdTqyCOKr&#10;aBTWdxVTjxehu6cMlq4SdHWVmsI8/Wzjri54vFZDTjbSGOjm3O5/mx9zsKfKFJ/r4pzvIk4SsdnF&#10;67fxPho7SlDHVt1RjIp2znkaMsUdBSi2FKDEymbJR2lPPiqsXE/9vAfKmNbhGrTZq9E8WIHWkTo0&#10;OhtROVz7E0kZ87xU2LjIS5GY+qyQ8tSuTKT38Lm75XlZgMzuAqR3yNshy3hfKoG/mtaADCF5t9/J&#10;55wQecmtjKSkUhqtJRmIyyNWyeYazE0kbqGRR9wi4jJBHtrcquK/iEuFi6vpJYfW3v2KRKQ0PEBe&#10;u8KpKX94/TwadDns60KOST7lWyEN0FzKipy6HORwPIq4Roo5p4srUmDVS2/qtumpQYRooPdzXB3O&#10;bkxOdMJlryJO8GCVOGR7RUVlqDtFNArzLbpgsVQZudNjqcYYcUIf12tTcyF6uD5HaOh7qLf81HuT&#10;xA4+6ve1yCSmiOdC7gFMOXqwFnLS6O5FJDiIKHXftN9CjNyIEermAHGwilX29RQjMjcIlwp7jTSZ&#10;PLjyHq0nBq+ijJPMrqPM66bcCMzZMDPXh6OTWexse4m9BxDyWxHgsyyFhnFCfL0QGuF1eC+LYzgl&#10;Tnv+cIkYZcbk2jsgdvCPd+BwYwqXBwum0MfURA9OROY8WcCvv9nFr77cIQ6LEBNSzyyPYCnYi0lH&#10;A0aGqjHH659fRbASdWA1Oo7Lywi2ietCyp0Z6INrnH060YXhsVbqxyrzosY13k68xf7gfS5FiKHY&#10;To/nOCYW7CrPJPefPI7i2ZMNE1a+sTxhyEu3vdGEKSsVjbwvl2dp60Q9plL5Ef93JqxA3Hm1HzTV&#10;lreI1WTDHKzJW3MIUY7L7twYdoN2XEXH8Ppk2rQnHO8TPtflhgufXczf4NjTMF6chPDdyy1iRxW+&#10;jODb13vGI1chvt+/OsT1wRwx0SDH2InZqQH4aA/YiQWtxMZWRwsGHG3Gk3aW4/qM2EWk1JuTGfzh&#10;0zX88moG35z68Devo/jmOsxzufgMTuzuT2Bt24mpOSvG3E0YHW/GDMd0T1Eux0EccAx293w4JDbc&#10;O1RO+2GO7SB6OD+KiPPTaOAXUh4PcWxWInbiJjdOiTuOD3zY5n5kaRQO3mNNaxHyqTNaqD/DvO+9&#10;DQ/HzYNH1ys45/NuLozilH0ohw6l7jniOlibt8PNORkJD2N3zWtyTgo3h5edsI43oWmoEs2UK622&#10;Kgw7m7A+a8GLrQk+5yy+PJrB010vTve98Ae7MOhpwPBUG7fNGBirMQ4La55OvDxQFfMInnJ+RsOD&#10;tGeJN+UNzHFcmHNjPiSPYD9+9c0lPn+6jsttD/7Ln17gv//dK7w4Ir5a5DjuzeDxxRqO9iMmhYFX&#10;BTTnb4ocTXMeXhGPPqHd8P11FK+PwvjiagnPOdaPOIemOceeH87x2Boec+3IG3TW3cm55IR7rAnT&#10;3i5sEdOfqXjNnpdzRIQs7eVNYlzaFMu0TxsaCpFHvFPaWEIZ247R6XH45iZhH6WMIU6OBodok4eI&#10;tz3YI567XHOZPJIbtF+UTuucY/0V7+nhOseONsZF1IUAICDf38XJTqxxHlwd0o6g3HC7WtHYTHlG&#10;3dJgLUcN9VYpdVg+ZX9+VxFlYyGKqBMUqZInkpr2i0ue3hzHVcqB0f4K7NN2fsTzne3xub3daG8r&#10;gEVh2cT8c2EHZn20/ynneolDZjif9zl3VEBIOUr32c/HvG95rCovrNoKsb2qq/soaxRpUKJIDtqc&#10;KUXpSKDsF3mZWpKDpLwUQ16mUg8kFjygLiA+KxOmTvkpbFwEZhxt2PQK/qdWqXryDTZROp4q4lUV&#10;6BV5KZvk8ekyNlYnqUtrTdREh6US7ZQ1LdZKyslS2P29GOI8KOd+CXVkBTFVPLGNiEs1kWkxD8x0&#10;6laRlyI05YF5E46sCuQ5xEQ5JmfmLY7tR8R7Ih7lSRlfQazFFiccS8z4AfHGx8QDyi+p/O7KLakq&#10;17elD4uIa/jMwo0KIRdh+c9EIe2RtySm8GTM89HkbFSaJWIo5QtPbMo2uabV4hsyzDG9LFakyYel&#10;tGeIjwxpySaSUXhPL66F/+IVRv/WaUD48D4xrFLP3ct7YMjL24pi070UPTAVzt/PoT5/m6v6k3yR&#10;qSJk+Zl4UV6TChEXeam+EskW18j+auCxlnzcb84zRR7v1BMzN+XinkhN9rchLg15eUNc3rQbwlEk&#10;pEK5f05MxorvmHBvfcetojvUbvE+5QGrrXKKyjtUXqIfCzMQc+ucyod5h+0ex1FEtDw2jZfm25ak&#10;qCu25PoCPKjJZcsjps4jluNvyzKQwHGNtfi3zXhuKpLpLQmprcK/lRvz53kvY/tq+u7n32s/9huR&#10;l7GK4yIo1ZexMHFVHRdxmcym/Yzu8j9f8rKvvhxhZz+WqcC3F53YiuhNowczngHYLHWYsLUaT0jl&#10;0Hu8M0OFuYTLlSl8e72HZ/tLOF72Q8V7NsPjeHyywv96cbIXxtOrdcwTzB3shrC/OWO8w5wESr6B&#10;FmwHx7EbdhkCM+zug7OvAb7hdkNgKn+mws/1e4Wvnx1FMOHsMPkgOygwnM5OTLsI6oa7segZxKuz&#10;NTwjUBKQUN6RKEGIc6AebRROLTQi/e5+zAWGKWCbUMuJ0kkjdiowikXed7elxhRhWYyM0rBvwMG2&#10;G48vlwhiAhjnc/c2l8JCg9jV14ztBS+CkzZYWivQ01FFY7EFUx4LAcgivnq8QtCwgmcEWq92pvBm&#10;L4inWzOYGW5DgM9k66njtdPRzAWqhO5rSwoPHsXu1hSOqdSUfNzSWcTjTgQmuxEmMHp+vY+VeQ9C&#10;Pnk0zhJEzeP5+QpBR8Tk3Jmm4lJuz1l3LyaG2jDa24iD6LSpED8+2IgwgZn6f3nFh1H2QYaM4vR7&#10;pvL4g4wEhBf8mItwnEOjiBDQhRZGCFyHMTTWAu+0DVaeR9XZ5OF0S7notPi1iLnYEyhwH/B8xY00&#10;8FuqCOQLUd9STiBfTRDfZ57naHsGDw8XoWp+6/MuDFsbMKmiPa1lcNJgPiQIXJ4dMW+1gz4LohyD&#10;9YVhAi+CQAKOL9ivLw+m8EKJn7f92Oe9TROsKkzjBRXM68soPj1bxhmBzxMC58dbPgKIJfzh5QYe&#10;bYzjcMmO1ekeREMDeEYF+Zrg9eHhPOa9/fDYmg0ppxAgh4D+pMXkjNzgvTw8jeD7z0+M4l/gsyxT&#10;ycvz8Yyga5FGxHbIQcU7iQhB3vkOx/lyzYRQra24CPinCGxGjTdGiPNQhaKUz/XZ6appnz/axXrY&#10;iVbOAyXs9xPo2YYaTL7J9ZUJ492wwHnhpEYAAAAM/gAAAP4AAEVNRisIQACF/P0AAPD9AADIkCAA&#10;IdNJo3idgPlAno6cF1EaKBu8l52gDW84B464ThdcViz6Bs361Hm3FyawzjH/9HzJVPK7Ilh6SCPp&#10;IUHjdwSRf/VoEf/7V3v4H7+5wm9UnfGK/bg/hxXOj+0Zgn4+w2P25bdPtnHNdbvstyHi6cfpagDP&#10;dufw2THXBoH1PoGbvIqDXJcK4ZbnpcjEExoCr08X8JSGz+s9P74/D+FXV3PYJNCxU4lP0DibcVvR&#10;1VJM4NUDL/vnaHMaJxzDRa7rUwKuc+6frQcMSXnJNaTz7iuMfFopGsYNienqq8UGr3m45MAxjUKR&#10;uo/2uZbWJtjP89jkGMxyDq6xL/fWfHAMNmCMMmGWYHHS0YxlecXyXK002rKoXONS7+Be6j18GH8L&#10;cSIdU+/jdhaV61sCUzkv5TkpcvIDbkVe/oVeBGQm0KhOw3v8/NP3bCIqY59FWMrY/ojnvcP9eLbc&#10;ynyUt9KAtDai1d6BJq6HKt5LIZWPPBcrqXSaRaJ1lxFYFcFmq8b4eAsNsi7etwzfEUy6WzA6XA1L&#10;Vx5qq+LR0ZwO92gdejvz0CPvZXcr5UgPQXI95cggjnd9BJA0/vib2al+Gn6tsHGeDY60YMjZihF3&#10;O9xTVhoD/ZhfGTF5NKM0FpQLc3vbZTw69/b9mOV66upViGkBqptzabgUmlxMxQRsRTTwVY24ylqL&#10;asr6su5aZDWUGPIyvoTgjqBFoFLhz2Xy7KKCLSc4r6Cir20sRiWVfCmBW0XdjRenvB3zG6j4BZwI&#10;2rIaC1HQXo6MWgICAoH0iiyYQj5VecirzENBVT4yy6jUiwj6CiSzUpFLHVCqHJwErfWU5/XNJSgk&#10;iMmtTEcR77lS3medJejoYl93VcBKgC0Cs7W9jL8tNjkA67oqUc71qMI58QQ8CpERsPxF3j28RyCo&#10;IjB6u6tk5Aq3TqfcTON1kzmeMUJPBKYAqJLAG+BHAHSbIErtDkGlwN6t3CS8m3GPII/ziGDvF9n3&#10;jdeZwnJu5d7H3YJEPOC9JxKQ5hAMNRJ0WwebMDBA483WBBvneR/3e7httFShRGFPBNYlBIHyIFDO&#10;wkZrNZrkcdlXj8ZebikHG6z1xptT5KWISZGUIjG1LwJT+zFvTHliZrNf9JyxEPEYgSnCUsSlnlPH&#10;9L2O3VFYf03GTbh4hQhGhXjf5L1U2Ph7VSmGvHy36gHeqWQfVLJPa7n+6m88K+VBKQIzjsD6Ti3/&#10;W0GgyWY8I6u4HqsT8X5V4g15yeMflsYhsT4D+TQ+Mgl87xH8f1KcAFWhF0GpsPEPuK9mPDF1jPel&#10;7S/K+Lk82ZCW71clG+LyX5fcx78uvoe/KLqL94ppTPBc8opM41iUsi8a2ovRSaNPBKY8LhU6bumv&#10;pPFWzvGoQi+NO0tfGfr6Kvi5Gj3WKuOB2UPZ2cFxauOYyDDSeJmq35WpSGd/ZXKupDcQfAqQ0giL&#10;U9GimjTOw0xU0DhssZTC2sdz9YiAJFahsdjGuTxCo9o53mHCw9sIWGPk5Uh/PYbZ+ml8WjmfrTze&#10;y3nfw3nRxt8a8pL/r+7i2uwqRklnMYp6aLj2q1o4W28Biqz5KOstRLk8o4Yq0UF50iEC01aFOj5j&#10;aT/bYOVPOS9FVCpUPJb/Ul6YZfytjmdYOJ96+Yzd2Ww0Jru4frsKkdaWzzlDg6swDh/k378h8PNv&#10;5KjaXbb7NJLuc83c53GRlyk0XpNk0GXF4Z686Ll29LJE5GUcjRATMs51Ky+RG08R/p/rNa4iARlN&#10;qSjszEGlpRiNHLcqGuuFNJSKiSELaEwVNRcim9tiyqzC+kLKjixkUx7lcA70DdajW6H7HEfneDdG&#10;HV3wBeywKwSZ/bOzMkz82UV8M0R9PoYAdaGp4E1dZ6EeU3EeFeVRwUZrby1lfiWaOS7NHIshRzsc&#10;7h7K3DGeuwsTPP/YUAumnVZEfEOmSODCzJDJNbcZdfG8Qyb3pJv/mVYUFcd1kM8Uot6YGGuEa4L6&#10;2m3BMM/TY2/l/KmDlbi7uacavcR7s+EhzM5aEV0excbSGHZpD6gd0phfDQ4TxzlNtNDGMnXBhgeH&#10;Suuz48XLRys43vbh2dkicYhyUY/jQi932Q9jPPeGChQ+X8Bvvt3GVy+W8EhRA1Ged30CS9Q322su&#10;8wL3lNhhc8uLyclmrKzY8fTxEmb97FPqPxXjEaZaXHJhgdcPhEYw7GyHz0s7wd2JsZFGeCe7iKn9&#10;OD+ZNxh0eWGU+q7ZFPbZXHVjm3hIBGaUdoJCVOc8VpNfWy9fhRVW5hQtZsM+sdOnxEbPTsLEqZNQ&#10;kc19vTQl7tujbbIeHINnoBHrARtW+d9H7Ic3Z0HaQz5cc/+xihERc/6SuPGbJ2vYmR82eOwP35wR&#10;Wx7gkPhoe1Wplnj+FTe+erSJ757vEVe6sUic45/ohp+Y1BMcwhj7pZ/jNkZbwzc1CB+3a/Mj2F9z&#10;4IvHxLUXxGYHTvz66Ty+PZ/F/nwvVheIO+c6MbXSBxf3B7xN6Boqx4Cdun96wETYvDkKQcWEnipP&#10;5PM1zG+4MTjeiqZuyiHO9VzK86SSJNR3FWHG34n9dY4XMcEJccDprorLsD84flM8XwflVxF1RhP1&#10;9ewEbbjIGKLEZMeXC3j2ahtn7MeD6CRttGG8OAjh1ckcHu/PYIXPd7EzS1w3gQ3iaqWDmuWzdciT&#10;e6QGLSO1xEaV6BupQ3SuH6+Pp/D6MIDPToI4WR/H7EwXRgOtsPqa0DvdBouvGRZnDe2iGpwTJ/2e&#10;tsBv2L56tIQVYiG/sxnTHqV5GMTaMu2PCDE95+vlYcikbvrt5zv4r398ir/79gDXmw6OmZtzeRjb&#10;nG8ntL/OL1awdxQk1h/HFf9zSDvuGe2cb2iHfH+1hmuuiU/5rOrXoNIWcW0/PQjj1fkynp8u4pT9&#10;Ps25ukpba4pYdHa6F/t7AVydhvDijGMXESE+hC3aHqfEvg9pM7TTXk3LoYyijMupkSc87S1ipTJi&#10;CxUPDfl6DPm37GmlvVnFsZ3EBW0meS0ucT7Lw/E172l7pg8Xq+NQESG/rZa2wigenc7h4fkC112Y&#10;coH2rnIju7pQTx1W1FOCfMryfPZ/jrUUOW2FyOKcqKC+U8RelOMZXRrFFP8nYljVzPcW5Zk8gAmu&#10;OeVe1ouSAdoI8iRfmB3FAuf2BPtknuv0lPND5KVSWz3cUSoFH+21fviHao0zwjr7IRiwUi5WEZ9x&#10;ThJLqAZDemkW4vNSkFzI+ZmfjiTqApGX8rp8UMxtiWzTVCTQVk2gjH5QkYpEYrPEogfIIEbMaChG&#10;KjFgCudqZmMB2mkL+gLDsFlqaOsN8/6HsMM1v0QbYYo4OcA2SFk+ONKEEa5DF5/PxXnbTL07SFu9&#10;gzIomThSBGXMC1AkpghMEZcmNyNxsbwvTa5DEZdsIjFvvyUvPylNh4rqiLxUCLg8Ke8S4xksVf4A&#10;t8tuSD5FIXxMDGhySOYmGuJSL/VEXorMjJGXMQIzVqBHHp2xSuQiMBXRcIdYSy93zQteYqXkFmL0&#10;hgzT7tcpvDrF/Ebh4sK1MUynAkbCryIw77OfFcFg8kdTv96jLo7j2NzLJdZVpATvT+SlqW5OPPte&#10;tiIo+B2P3+N43aEe/pA4XYUSRTqq0rrJE8q+SxBh2ZRrWgLn3l2Fszdkm3ZPx/n5fp0Ivxvy0lQt&#10;f9s+5rk/KVHItnB3uvl8i316m/30EfvpQ92X+kLHeW8f5RNL5vI+eI/6rP79hFsRmTouDK5jH/JZ&#10;PyhONk15LFXQJ1ZB/F/msFR1eqXLSq5UChruc5tE2yatNh+pNWrE1bRdHvC7+/xvjHyMeVOKhFRB&#10;nxg5qW2s+I/2Y+RljMDUNkZiaisvTHleirBUi3lfxrwu1dKJ/TJ7Kv58ycuu6nyMdNSYHHKTw/Um&#10;9PcxhfGk8vuNdmBm3IIFhS37BvDyaAGPKay/vNjCD8+O8fJwBc8Ol3GxGcS+vCVnRjBK42na04fd&#10;jSnTVFkxTOG1s0yws+LD490FrE+NIOLuM/kzhzsqMNHfQJDkMbkzVfRnK6JwlFHMePvhGutAM42v&#10;Mi7g/oFaOBwEYIOtGOuqxfRwJx7tzOGIoOIRleAxQZbCxicILJR3cHKsG0H/MPzjVgL3JgxaG+Cb&#10;tBEEjaOdRnBTEw0ALoQBGhvD/aXYo4I+Pwxihvc/6+rDSI9CUicw5x5E2G3DUFcdhvt4nt4GdHdU&#10;opP35bHX4snBNKIUtEsT7TgKj+B4jopvTSG4Y5ijoJ8Y6kA1hVRZUTzstnqcHi9gZ2uKwGETB7uz&#10;JkdQQ12GCReeDw1hY82Dg615TIx0Y3nOZUKWRUYerPsIonzYXCRQJXBaIDi8OlgioAizf314erJi&#10;vBEfmspuEzimAjzcm0No3oXqlhIk0Ci+n3EfiWnxqKwrRqsqA9NgmqBCtXPsu7qLMTzciL29EDzs&#10;ewv7rWmwBZkUtHEUULFwq3sUgAlFVBIlmUgryaJipaGbm4LsvPuooVHaQwNIOWw05spLOthZYap3&#10;+yasxqN3aXrYkIjLM3aTV+bl1SqON314fa18ni4q70FcEkxcU7GpKvf1OsEzQf9W0I5vn+7i5eky&#10;Ttf8eMjnOyWAOF+ZwBUBxW+eRfGrJ/xuaZjztQMbwT6c8hyvH6/i5cNVnO7MIOS2YpXzdME7CMdg&#10;I+dEtTHo7DQkpyZ7TNjT/roXDw/DON8hWCKI/eHVLq83yXlrQ8TF9UADQDkZP3u8hU+v1/H4nGOw&#10;H8TlWQTrvNdpAoQpby9cw20Y7auHh9toyGlyvW6rsI/6Vvlz2otMbsO9vVksUCGGqCi3o15MK9/h&#10;tA07HOsV9qOqGUYJRDzDDdgiuP7yKIIzGgjH7NttGjZD7Zy7BL5nXG/To63YnR/FHn+/GxrG890Q&#10;TmmAbPp7cLFox/eXc/ib19v47HAanxHAPt2eRoDrZWtm1Lzx/fzJBr57dcDxmOJYBAjuJ3DA9XXN&#10;eXW55kWQ82N3ZtAknj9e9bCPh3G4zL5hf6iAz/HiGE7mh/DFQQD/+OU+viPYPIuM8j5HTCjL3qrX&#10;hNUvypuShsPnj3fwxdUGLld9OOO8vtyYwaq8ct82t62JcmEIK5wry6pq6O3DAAXvCvvnOfv7+nAW&#10;TzhHdjj+AvXKf7UuMj7Qh3U+d2SGY0bA4R5pICAZwdKiA0H2S4WUTOoniM+Mw930ONzPSsLt9Hjc&#10;TovD7Yx4fJR2H7eyEn8iMOWBqaI78r58N+Uu/lX8x2bfVB/ncZGTJrQ87R4+Vh42KnC9gZRC19vI&#10;pKJ0FNSXoJTrroKtsrEEXZRjI55BTPA5VSCjhPdUTVDVM9iEobFOjI93wi3PEs6LeRpgHpc+8z+2&#10;GtRXJaOlLpXztpTzrBbByQ4crblpPA5hmr+JEBjLAF3mWMxNWzmXXFgjyHVQXqmC7KpSZ2wE4Q87&#10;TQL+Gs5HEV35NWnGYOkba8LkbB/mV+SVOYEdGiwbNBh2COhXV8fgpUHT0JZDQycdmQRY6QQ5mQQT&#10;hW3FqOJaKuXzlHdVoaCJYLEsE5mVucisyCUAz0dFRzVqumtRWl9kws1LqcjLRFxW5ZhWXJmN4uoc&#10;FFGJF7CJwMyggk4lMEmn8paXYB5/V0QgUNZAQM9zFhIcKE9mDgGhiuWI8IsjoMqpyUURz13F/q5V&#10;aypBFe9JIeQKBxfxKtKmpaPUeF52d1ahvbUMLQS4jfxtfUspGkVeGgJDJF6Gefv9fn4cfpF7F59U&#10;ERSxicBUwZcE3meK3nxym0SwL7JS4dMP6nPNNpnnUDhQIsdahXn09vmDXILSXAK87ET8RdodUyXy&#10;nSzOtez7+IigSZXY7+gFUmEyMqqUviMLudzWdyqPInURgbe8tkSAaN/C9dxiqebY5KKc8l0FX2ra&#10;S1Bcn41qPSfXVMdQC1qod5vZmniO4qYik9Q+XflFRb6+bensp1Q2hbfLY1Teogp/1zPc5Bi6edut&#10;fVWJVq5CHUsgWNebdH13t4YgUoV5qlLxfiWfsyrlxutSYePcV8j4e2zvisTkvH6vimtJhGQN197b&#10;cPCPRWDWp5miPO+XxeF9eUKy/WVFAn5Ryd+yKdz849J43K1IRHZbPhpHm1AzWI2USqVpYB+XJ99U&#10;PZeXZUmC8bL8i6L7pom4jIWyK+/m+xU0AHi/71UkGSLznbJ4/EK5KHkeGRN3adinsA8UStykkHHq&#10;zoa2PLRzv7uvwhAF8rgcHm2EfYTGj43GzkCVSU9jIWC0WDl23LZo/lGetXG/lYZafXc5KqkXygnY&#10;CzjncjlHVRE+TWRmvdZXIddDFkqaclDbTuPLWoEeGlLd3KqiuM6pNDjuiU5YukvRb+G9ENsN9FRS&#10;VtRiiHNE2GiA672Xc0IEZk9nGTrlfcnW1FWKOj5DZTdlVWcRiroLUNh3Q2AW9XGtWQtRZi1CGY83&#10;0rBVIZhWhYxTDmVUJ3HOJyO3swCpDenIbs9DSW8ZDeFi5HbkI7MlGzncqqhPkbUEudYC5PHc2dZ8&#10;tgLTcix83m6lGsiiUZdkjBsZEDLObufTKCHOkCf7bXl3mEZckqtclw9uqtCqcAMNQXlmx7MptYRe&#10;tsbLoC3nnOXW5Mml0XGfhu0DytDsZsowzrHS5iyOZQllUTqquFYqOeeLKWskh3Ioe8rby1DVXoG8&#10;ykzk0nipoWFq6a9FrV6CcJ63tpWgf7ABLuLHEaUuCVP3UPY+Pl/Aq6frJjdmZ0chenrK4eT4KDet&#10;lXjQeEt3a15UEYtZMEKDv53j5pi0oKuX+GSsnXOoFU4ays7hVsy4rNiYmzCRIwo3DhNvbEXd2N7w&#10;IEIdGCJGGJYnNu9N5OWMpx2r1MGKKjo6IP6mjrUNt6OJz2KxUQ50V6OD88JOfLFCHbm2OIpNE+Kq&#10;wiLTeEWd+vhgzqS/OdwI4ItP93GyN4XNZWK8NQfO9qdoM8ybtDznxBPbkZuCe0crHhPWenUwha9e&#10;KUScmO3Iix8+38HT8xCenIWxtmDHMc+1ELbjgBjK4WjCxHgjdrZdePxoCaOjdXC52zDFZxxV1W1i&#10;IzexVXDBaci8DeLGifE2DHANTFI/ypNvTgV3qOOj0v/EVYa0XHWbz0rns0t8vUi75Jr2jNLKLPj7&#10;aW8Qi8orcHcG50dzeHg8Zyomr/L/K+zPCx6/3ideOlzAOf+zS1z2kBjpkVIXzViwN2/DpyfEIns+&#10;4tQ+7ofw/bMNfHG9jA3i2Yc811fPt/D5802OmXL2t2N7YYS2QxBvLlfx5aMNfHq+bPICTo61mYJI&#10;Nm4HXd0YlRcmscAIn38qQL2+qvyhQfzw5Ta+fbWCL56EcRG149WhDyfREcwHuxAIdWFsuhWD/hZ0&#10;jFaZKtJDY42IEsc+47OdLYyZwi1XZ3M4ebgI50wvuk2hoAbqhRq2OvMypdVSRlnSzD504mh7Eqfy&#10;eGTbidImmeG9urswNNKMFsoTyZCJoXrjUeifsiASncCbr49xfb1yQ4YvjOKz84ipwH1EnLg778CT&#10;/TmTjkxpgqJzYzxfJ3qJZ6wOrg1nIzooN3soZzwTTTjgc59vcp6zr/3jDXCO18LuaUSfn+sn0Ioe&#10;NVcDJgYrDNb9/ctN/O7VNv74zSmu9wKmz4MeK1aIxacnBxHyj2BRpPzCMDaIk/7pTy/xP/7dG/zp&#10;mwMcRBTJ58fltsKZPfzPCPvdjavzRTy5WCL2XGL/ubE8SWxFbPqEdvEl7YYL4v/N0AC8tmq4qAc2&#10;icc2ef6DdTf7z8+xGcAy15hXhZl6yzEbsuHZkzV8SbvlObHyqq8L69P92I0Q3++EMWRrQwltdL3w&#10;Timi7q8oQBaxTnFdPjq5ZqcD/YjMynmBNtMubcDzMOZnrNii/aR1+fJoBr9jP5zTJvqMc/LxFseP&#10;WPn5cRjPLyJ4xWu/frGF9bVxbHEtLUUn0U69VdRF/SOZ3k0d1FduCuQpx3NFawkmp+zEkP043HTR&#10;TnDjYke1Lvwmwm2ex202YrsaykfKuq7hJozpJQNl2grXZHiy25CUl7wPeQ/LA3M7ogJJNq4zpflq&#10;xgj1VoBrWd7sncQz+cRcmZTdynuugj2JlPEPiomhJPMVNk58ncxj6eVZhsBMpbxPUaRICY+XpFAn&#10;EJfRZk0u43/5f6XlUa7xwo5y1PfUYGy8B2NDzfASB3t5vyoedC57TqH+G14scgyXuFbHna0mesLa&#10;X025XIkI7aF+PlcJ9WchMVYOcWRKYx6Us1HkpanWzf2UpkLcJ2ZSQZ4EjlssbFxVy+9UZL4NMc7C&#10;xwUPcLso1YSD31POSOopvfzVi+8P8mmT5CcaUk15JG/Jc1FNXoz8n8LGRV7eeBGKhEsx4eI6bxJx&#10;cqziuMhMkYV6OZhQl4nkRuWXzMEDhWgTo8mLNJ7H7xL7fEKcY4oXUgfL61Ph4gnUg8K2ilpIpB40&#10;BKacmnhfynWZWEw8WJBy41mp+xJZyqZ70kt5HZPHqHJi3uUYqdL6LZ2bWEqh3vdqiSNpR8Q8LOP+&#10;hdelSMx7bHG63waRdRlQpfG71L+x0PMPiAlETN4pzeR9Z5j9G6Lypn3C/v2E9/ox71P3J09Weapq&#10;q/415LDp6xSzL3xuCE41YnE148FZQHzKrTw7Y03Fe1TIR9FU94hZRNLGl97kAk3k/DSEZdUNmZnM&#10;uShCU1Xs42o1ZxR1cpNvM56YWyRoArc6rn15e/6Ue1MEJeeWyNK7xN76XsSn9g2pqS1bPOejWhzn&#10;o7bywpTHZQpxp1oa5+6fLXk5QsDkHKgluC2BfaCcAr0Hr6/XcE6QEg0MYnNmGIM0upa9/Xi8F8bO&#10;nAOvTlcpeNapfFQwZ4KKeQGPjhZN3jw3gZZnvMsQl/J6OuXWP9yCnXknvnq0hTMe89N4Co51UEG4&#10;zHkv+Jtz/X5pEjPObrhovK/QoA+6euGkcSXvzz4CrdH+RkzrmNy8Cb42KEQfb4dwvRU03pfXOyFM&#10;jbRjSOHpvXUIe5VT0mnyEQaoHBfnnAR5AYKlMNyODlg5eHYaEW4qXAnP3SWnIQgjVEaPTldM1eiV&#10;2THM+2w43QyZao/L02OY81DQcrvAc6qi+CsqZBcNBwuNDGdfPayNRVgLTWAlOI7lWVVeH0AjQXAV&#10;DaKermKcHIRwfjiH84N5U8l8QW/WeT/Ku9ZNsCowa6fSsg+0EIwpFHsKgzRsAjRKRAaHCFrdDoKa&#10;wVZcnUSxverH4rQdO5EJPNoNUjlN4njJRVC0hmdnq9ggiPT6B1FMYZOcFYe7KfeQUZCGAgoADSDy&#10;37dygniPuwcLVOIq2KRcnJ8/O8TiLIHeih/D9nYa8UWo4MJJzrqLuPTb/P8nSMhOwN2M+/gk7R5u&#10;p8fhTuo9JKXcQnbWHTRRAI321Zi8g6oebSeosVO497aXwq+iLgQt6wSZArsPqSSU5+R0i4pzqheH&#10;a5wT3EapkBUKrDwtaptUbKtU1Nd7Ibw853MRRD7eCeJwbgSXS5yTVKC/e75OADBtPPGi070mD+bB&#10;6gReP1zFQ/b52Y4qfzsRolGwQsC0GXYSMEaxv0wwJoLuZAkHm9OYJnDcIlBXNcpz9v0zzu/nhxGT&#10;NmFvwYGVqQFszo3iivc/77MS/Ixhn0p/e9VFA7EcfRxjF5Wgl2thnEaEa1jVyF0mj40Bpq4u9NJI&#10;dNDAUdGjGZ5jSV4F04PYXR6Hg2BBScqdNHZHeiuM94DGfoHgbp+A6bvTRXxP8HTK6y4Q0LbTWA+7&#10;Ogx5H+T5VwnutzmOBwrTOZzhfLbAM1LLe7bhs8tFfMX1bchNPsMOzxmaIKAIjpicq04q6IC/1xBl&#10;h9tTXD92E4b9SGQuFflWaAiHizcekidKDUDQpq0qkF8R5F0RwDxaGcPvrxfxX785xpu1MTzjeOwR&#10;AJwQLKvS4sHSOF7y/kWyP+W6lRwIEjhMDbUiONGPyVEL5qcd8Dh64OAx/4TFvBBZDo9xa0F/D+cT&#10;jZVT3tP2ph8RPqc8mSprMuGY6IKH9zLLuXd5Oofr05B5az9LULtzFMIw+ztbb2KpkO5yDn+UfhPq&#10;/UH6jafkhxlxbPfxDuf4bSrBWzn8jp91/P2Uu/gwNQ63MggQUu7jVloCbmdS2fG/KiCh36mIxO3c&#10;RNxV9Vsq66KGArT0NaCtt4EGaR06Kbt63rYgZYsqy87MjqC+MR91lB913A6PdcJmb4Hb2clxazXe&#10;1Cr6tbvipUz1Uq71UqZ0EAh2YTlgxeGywrFoGEYJjmnkzDrasEAjR+E7Pq4BD5uKLyytOHj9IjjG&#10;WmiMTLHvghgc7URVaxkyKgmsqKwTqXxNNW0Cgcr2YjRZy+HwdWODwFg5M/c2Cap3JylHxzAwSGOe&#10;Bn8GgU4iDf64mgzk8T8VlFWllK0izZqUhoJ9UEjwlFFEAFqUSRCah/z6cgLyPF67EqUNxShVvkuR&#10;kNW5KCCgE5FbQ6Bcwf+WUCnn1vKeOL4FvLdyKvSa+kI0N5ehpbXCeG2W1uUhmwBIYeYK71Z4dYqe&#10;hYC3tE7enUWUf7lmW8X/1XZWo6qtAtXtKkxSgmoCzMbmYrTxfO3N5WhrKkNTfTHa2yrR0FSCWn5X&#10;0lJsciWJ+NBb8A/y4pDMMRNB92FxIt7L59xQ6G99jqm0nUHjTzk3M1sKkd5cYEKVVFkxSWCEYCWR&#10;QOW9wiT8RXYcfpGThL/MjMcvKJ/f5WflBPow857xHktjf2RUZCCDAF7zqZz/Ux+0WmrR2auqvHWw&#10;cI51Eoh3dtfA2kdjrr8JrV3VaO6i4dpdhdrWUlQQFClEtI06tU1h5f31pjVaa1HD46XtHJOmYmTz&#10;/MojqvD4TPZlBvWSEtPHyauAzyqCUknQ71THmt7Ss73d3qtNg3Ip3atNx20ek6dlrCCPmgkPp3Fj&#10;CEt+/0Edj/E/Ii/fq+J6qiGYrCbYrUzArTqCwloeUy5LHtfnj6pVLZx9JkKx/AH+spRgskLgUSTX&#10;faTynA00HjvHaIw7G/hcBOWlt2kEsF/Lk/BxBfuWMvMdnuMvy+7zHPF4t4LjWZmIj004Os/Fufwe&#10;x9KElb/11PyQ11H4+W3u3ylLRFpDNgo7i1FnKaaRzXlD/GQdZv8PVZsCIX28B/toA4ZHGjA4yGNc&#10;S0orYh+sx2B/DSw95WgiEK/m2mltL0Irz9VG46idv2vvq0RjN9cX508ZQWcVx6CdmKafOqWxqxz5&#10;NCQL+D9Via7neTr7iOEG6k3RP70484y3U0Zy7fI+VIhEnuciLoc4Z+ycL4OWCgz2VKKf57J2lpqX&#10;aaYaeTev3VtlwgcrOrj2aMSW0IgttnIt8nxVNMjllSlys3GgGk22GtT1V6KsqwjptamIY58Wcr/M&#10;wvlmKeNxygMao1XWClSylfB/xcSaIjQLFVberWrkBciz5iOzJwc5vQUo6C8z3pf3ymkI0FB4L5Oy&#10;lkbPB5SrMoBucmZxnGS4ibxku0tD9l4+5x4NkkQaCyacvCzLzGOlmhAJn8T5e4/z5R4Nt7scx3jO&#10;w4zmXGTVZyKT2KyLY+L395s0RR3s847mQrRxzVfU5KCMa7aIMqiKa7qYciaPBldPvyqPd5riR400&#10;sJRvVIa6fbiR+rObxvooJuzNNISJ9YhXRocaKU84jp0laOF4a6xtDqX26cQA16CduNfp6MQQ8XIL&#10;50K/vQG9g7UmB9voSLPBaGvETgvyfiSevhDW257G0WYAF/vCN7PcnzJNVbKniDMG+8rgm2w34aH7&#10;/N3L602sL7ox6egy0UPKqdfGNjjahj7aATNT/SaVzXpkHEfrAWwTL6lqscKb1+dHTE671882cES8&#10;tRYZ5jnd2Foljnq8irO9ADHvAILudkOmnK5P4LPrZXz3agcviAfmp3uwOm/Do3NVCJ+iLu/A5poT&#10;V+fU01eLJlRdoe/CRCHiDlUq7yIGGqPuGqEOmibOC/C4CMzz8xXs8/l3d2aoR4dM8R55Jc4SQ3nf&#10;hlcvhkdxfb6Mh2fLJhLokpj78Slx0+4sNpcmcHEQ5r0smWJDyp05F7Th7HQB52cLCPI88t5UqP/J&#10;5iSutj344iqCbx8t4wulIFL49+40lt3s57E6Ym+78bL8lu18bRxfXy3hr788xlfsl8t9H55ezps+&#10;eHGxbKLcDogvH+3N4LsX2/icffqSuEwRQiYfJMdtnjaIw9kD5+QAAsQIqiy9uubGN18f48fvj/HL&#10;b/bw/DqMZ5ez+OrlKl6cz+DVVYjnmMX6yjCmpy3wzVjhmenlHGsyBOAwt0srTlwezWJ/YRiPib0P&#10;tgKIEI+N8jksdlVmr4ed822GfTc80oJuizw26zHNvomue7FPzLtNG2l9+abgplJueX0Wnlv5linb&#10;Rmow6WuHd6obi8uj+PzzA3zxetd45l5seU1/PObcebIbwGuOoew+5TJfJqY+5PNNK4WUvcaEMguz&#10;2EcbuQaq0W+rhdvThZlpK/yTbXAMV2F8jLJtvA5j3hb0u5vQ5WqExdVM2deIfc6zb3mt3312gBfH&#10;YSwT06rfF/02YkwrFnxDJvXCFuf5wdqEKZrz737/DP/+D8/w5GgG0WAfMWoYnz3kuJwEaQtM0iYZ&#10;xAptkJ35cd73NG2ReURnRuG1NfP8mu9eHK3Q3nM0YmqUeDtMGyTQib11B9YW7diI0v7cmmR/Ezux&#10;T1XEbZp20BHv76uXUWJhP2ZslRhtzsYq71de1ePuXurtEuSUUz4WsRXnI7siDyUNxCwtZeblZWdn&#10;OUY4djvE5ydcg6GpLqzMD9CmGsf3lyH8kef+9lR5QkP4dF/ppKbwhnNYkUpnW8Tse9N4zPl8sEVs&#10;vudFr7zoe4pQStmdRzmUTzmVWJ2GFOqbvJZ8DHBdeCZauMYH+D/OoaiLMmAcezt+bHCM+6nvcsoT&#10;UN6aS91UgpGRetrBfVgPDWKLdsCF7pN2gOb/grcHwclOyoZ+40E+N2NDXw91ZV8jz9OFwoYik9NY&#10;BFBSZRaSiYOSipOJ7ZJNIdlk6oUHhSlI5/dq+pxWkm4qkydSRyTzuyQeu5+bhISSLCSV046tzEF6&#10;dQ7yiYcqiG+6++owSpnrp+xdDgyYugRbtI0itMsutv34guvziM+oZ1Cu0kXOg+01D86PIrDRvmsh&#10;zu1k/9cS9+a3FiGlntcQWSTyiBgqjc+gHPeJ5cq1mY/7xNrxNblIqMkzpGIityIYRT6K6Lstcq3o&#10;hgAz5FpBsiE11T7mM8WadKKOyWNTIc6qhG5CntkU7qziPMq7qG3ss/me/afIIXl2KmJGuFQEqVK0&#10;3LxYF6GWYcjKO8oXqTQ55clsKUioUtSQXv6lmegheWCK8BO5F89nUb5OU0CI96Z7NPfGMTBE5ttj&#10;5r75bB8pQorX/ETX4XlNyH0jcSabwsXVRFSaMPG321jTb0Reysv1Y+I04VKRxips9JFCv+XRyuf9&#10;iP3yfgGxpPD0W1JXBG7sXj4kpoj158/be8ThHyjMnRgjdkz78iQVyWyqu+u5OD4/39d3auZ5+R8R&#10;yybEn/2gfkmoyDbbuDIRvxmmmerwHCe1+8qNWZtHrC2PTNoa3OpzrOlzMm0LVWJPJSZ8QIwi717j&#10;4ducbzwslefynvqOdsiNB2b+TQi57CLZMLSrtK+8mNr+2ZKXAjknBACRObtpK2xnW358+TCKLy5W&#10;cU0As0bl8uxgDgeRCWxSYSl882B5EtsU4tHgGDYXqOC3g1SkUS5qHxb01nUnhMiUDXsEWevTQ/j0&#10;ZAkPCSAmCK7nXT1YIbgQcaIm7y0vgd20o4MCzgE7DSl5Y85Qefe3lGB2nErAqyIiFqxNj+FwwYUn&#10;mzN4c7yIk8VJXNAQP1vz43RtioZ7NyYGmqiYunlfLoIWAhwqSFXOs1LIKGxbBJXAzK7CYfh5lQJz&#10;ZXoA60G7CWNd4DERsWH/gMm7uclrPDmWV2MYR6s0+ucorIMTWPH04bef7uO7J1uGoO0gyG2igG3k&#10;BPXoXuc8FHgT6KeRbFNoTk+Z8ax8crmKi8P5mzAU3nswYIdr3IImPmsZjfOmtjIaNy0U4nVYjniw&#10;EB4z1USVE2ZxwUGQNcKxmiAoHcSLx4cEhOMm3OThXgivBM4IzHYI6D7j+P3y1TGvEcA8x8HKPs0v&#10;pwDPSUFqfiqKuF/PCazE8Vfsy91VH+93DPN+O7YWCU7nxhHyDZhwM4e9FY1cBHkUUhk0INJyE5Cc&#10;HY9kLe6kW8gty0ZNbQFam4pgaS8xeUd9I43Ymh82oESJz+2WanO+Z2dLJrz3YidgyEURltpXsZWd&#10;xTHsLTvZ32E8ZXtI5SFFK5L4mCBab/bPt2axpznHOfiQ577if74+nDHk5fWuH0+4LyV5uDzO8R1g&#10;G0SUoHef/w97rBjrq2HfoTC6AAD/9ElEQVR/2UzKgc/O13kuFwKjHZjjvUU5t0eozBYIRq52aXSs&#10;z2AnNI5NznMVi1EfvyTo+vKZcjet44z381LJzk8X8eg0ghO9uT8ImTf8lwonV+4ZkX8EyUoGv0ql&#10;qArpltYCU/VS+04aswrL0tv9Kyr0iIimKQsCzmYMW8sw1FdligG43RbO6XF8w/77uy/P8OOzTTw/&#10;DGKS4E4JuJ8fc05xfb46WcSVKuQfLRBYTKCrIQ3tNMq9BIAHEafxmjxadGFJhCDn+HJACewHMMs5&#10;MzTcZHKm2WhkT9FI0P0vTg1yTFw4i3pN3soNzsNlXy9lAQHZrI19ozByJ14p987GJH5zvYT/9NUh&#10;/vHNDj5bc2CLxtNmwIJnHEsV81ma7DJk2yEB/EOO5e6c04TkG29svRwIjGIpNMH+6UfIr5ywDlOw&#10;64R9P8N78tG4EUEcJRBXCI/H040uGvqNFOBNBA/NrYVoqM/CBMH61fEsTrYmOG9cGCXQzi5NRIKK&#10;5IggyozD+2nxeCdVeSzj3xbjUbuHDzL4/dvclbH2AX/zUToVGNsHqfG4xe3HbCIv9XsZzndy+Nu0&#10;24jjGsmm8uykLLLQKG2ngdhMpdFPI9U11kXjaJhr2411pU+gHBjgGuvqqkBjU4ExXpV3atJJUMdx&#10;UXqIxakhnFOmKveqvFCD4x0Yt1ZgZqzZhM8/okG2RbkgOTTSV412GuUNTVzf7TkEaJkobUxHVXuu&#10;aZPTfdinsbu5E4SF586ncZ9KRamK4MrFklFfQGBXiGrec6VCSS0lGKcRtLbjwd6+F8cHXhp401ha&#10;G4VltA4Ztal40EgQRoVZaq0h6C3nOXOMF1lHXy2N9CrUUrblKql6PgFQQTrSqgqRW1OIgrpCZBPw&#10;lDWXovhtSGZxXR7qOsoNeVkpgEnFm0tgk0dlXEoZVN3A8W0sRkdHFTq7atDKbVVzMXIIYDIJgrJr&#10;c5BUlIxMAl0VAqpuKUdFQ7EhL6saS9HUXYcGytYKgv9yyVxeo7QuF9V87ibehwjL9laOF42GFv6m&#10;rrEIDW3lKOE1TG6f0lQTKvNJQaIhMtUU1vN+3n3zVlteiIl1OQSxOcjiXJQHpsChvv9F9j18SNCm&#10;N7ZK2P5OfgL+NYHSO3kP8JfZCYa8VHjNXQIieY6lcjzy6vNRzHss4rPL80FpBao4Pu3WOnT1N6LL&#10;KgKzHh09CjutpcFZjx5rg2mdPK7ftfbUmPDQFs4/tSYLP3Pbynmngh0qAFTWXkHwXWbShah4T1o9&#10;t7ymwK3eat9l38YSod+v5+f6dNzm2N+pS+M2BR9XJeGTGoI17itfpfY/otyRp+WHtQSSdRk3Xpb8&#10;LDJTx0RgflCrXJc3x288MxMNWRnbvlseZ7YiMQ15qTyXlQl4pzwR7xJEv8/7+bgshQZWBrJEBnJd&#10;dAxT3483wzLegObBEqRVxxO8xxPQKt8T+1/h6Tzvvyq5g39dehfv8Xzy6jTem5Vc91VpeI/g/l2O&#10;pyEuSwSKCfgrHuBOGY2J0gQk8J7T2A8qctA1VA0LjfdBymwL5XFXb7nxwOxT0R4TKl5OGVWK/t4q&#10;Q2COUs6OsPVaKzmPVSm8DJ0mx1aZ8d5s57ZD65h4qUWEoqWS52qgMd9Ow7cZlVxfhTQoixuzOS+y&#10;UEPg2tZajJ6uMuNZPelso94oQy/vzU4jWXmdnUPUJzR2RWIO9NDg7ZcnZjUGiIusncqdyXvmdVTB&#10;vqWXa7+9ACXKeWnl2qQMqOAzVes4n6OG/2/hczQM1BhysoTPkNssGZKEvFYV+FFBn0qU62UG8UBN&#10;TyXqqHer+P8KthI+X2FnIfI78pDblYc8Sx5yenKRI+9LKwF2Uw4NJxkYNDwy5YHM/qfR8dFbI+In&#10;Q4PGhwjMu5S99wo5L4u4Prkvj0x5PiSWp5s0CEqBkN6UjxT2Wzz77U55Eo2ALGS3FXBupKGIBqd/&#10;Zgj7O7MmtYlS7/hMMcImtBGPdvTWoa6tBLU0GtrZTy18JpOXknpwkLpZ8nSaGHKWfS9PwPUVymnq&#10;rYWZYWwTVy1Rf00Sa6vgTIc8vduLTKV3EZRTIqYik5gPOhCZn8AwZbK1X+R3HRzUdQ5Hm8mpvRwe&#10;xTJxgnLTn25NY53YWbp5d9lNHDKDS+rHx8cRQ8gotdDURCflWB6cjmbMEQPpZeT2igdR4sUZT6+p&#10;sjtA7NHGsR+bkLcc9S0xwBzx7/aK16SQ2ltxY95rIR6SZ9ww1hdHTEGOwGQbFkL9xMoq0DJBbOM3&#10;odAbC8q/3Y5d/u6Xn27jm+cbxEob1MNBbPJ/+5vKO0mMSX3imWhGJDyA549X8OzpKpYW7Zhwtpii&#10;UtGoD+OeHnTZatDUV44BN3ES9ZZnhjh9M4Cvv7zAjshV7u/vBXF0EEaY+D2gF5dTA6aiu4NzXnnD&#10;hfkV5aGifb/77hpviNeP2BfKf6kw8TDHzU9MIvJya8MLFSlyTbRzvNpNXs9HB9Omcvg31wv40+e7&#10;+OU1sV7UhR3+bobr2zdai+PoOH7zZo920zLenM7h1y+28LvP9g1Z9+MXe/j9D2f46vUWvuC1z9en&#10;8Xve/+ODIN7w98/OwnihEGvi3A2lb3J3Y562U3CKNplsLI7ZAfHxs4eLePN0mb+dxVfPFvD6chpP&#10;DhSyPk0c6MHLE2LfIx+2l+2cS720F/rNnJyaGcSkzwK3t5v7fZhj32+GBollp9kvI1ggPlXuyv7h&#10;Rs65emxsBfCE2FYRLIr8GCKOH3W0sE86McO+VXTQAftPofizHJPIwjCCwX7O1WauiTp4A52mQOCh&#10;PG6/OMAXnAd6tm9fbOJ7zoc3p2F8fhHB14+3jD25zjm3xbklomgrMkI5VW2KT50Q/6+uezDBeTDA&#10;NaY8hMPDDaa45xzxsbx21xaHTc5upbvpp+zttFVjZLDSRG+9OlfV7bA5v3+k1RS4mvfajGPJ0cYc&#10;FoQzuX4OiSP//jeP8Z//9g3vcYNzd9jkv1Q6sD8Qxx6vjeHXxLIvjkO0ZW1YoHxYnx0lJvZig+t1&#10;adrO9TFgijB9/mgVC94OnnMMf/zlCc42x/HoWAU/B2jH0b5YGzckbGsn7STqBeWEXFl14enlHM42&#10;XLQpOxGkHlHeSnkPu2mT1HdWI70oE+X11cgrL0ZmWR6yyogtiKcqiE0sfY1YpY0n2TPl68bKAp8x&#10;YsOT0xl8fzWHHy/n8Rs+y1ecZ0+1Ttk3J7SnTre8eH5Ju4821BFt/u2NcZyfz2FssoO4rwC5lME5&#10;lI85lO2J1NdZ/CzZXq2XLlyXi7P92CL+VvGuMG23yOIo/DxWTdxZTAxQS93T0luKSXcbdtnHh1wz&#10;RysTtNGmacu5cLVNu9TbgwnKuYmRBoQ5X2XfOmm71zUVo47PnUFsKK+1BGJTpS4zOcfLqHepGx4U&#10;J7O9DRcvkvdlys2WTYRlXI5yqz8wlciTijOQWHpDXioPu/Klp1M3FFOeTxJb7xELr1FGKIJNUYsL&#10;XH8z7h7aiQOGnL0+om22P2Xa9WEID2nbyVb0T1qNLO+nvGmnLO0Z70QJ9XVeR+lNaqBi3lN1rgnt&#10;vifdJMKKdrcqi6uYjkK6tR9flWPIS5FraiLaYqSftjHyMka6xY6JHDTf8b8iJ5XTUkSlPDBFaIqs&#10;/Im0fEtqKie8wsBjXp3aVxOG1VYE5j83hZsTj5Yl8nlSDXl5uzjReF7e5N/kf0pSDXl5r5Tf8V6U&#10;tz2mn/VZ9xq7z5+eh/f7obwYCxOIqdIMCXlDXuYhvinvn0lK6kiT85L7IjBjhKaIy/vU2fqf8Oht&#10;YVJiVL1Y/5DPLQLz41JiTD6zyEt5Sf5L8jLWlz/fNzjjf9FizxPb/+k5+EwiQHU8dix2rp+3WB/E&#10;yNxYf6jwkiE/FdbP+1UBp7u0gWJkpvbloftT42fZFqZApiK63hKXKhCV0nYTDv7PTd6VpaaJsFQT&#10;eflzIvPPmrx0j3ZT0LmwzIW4FCYoIcCaJ7A5o1H9+mQJX16s4evLKF4ezuNi3WeqEasa8CoF9gqb&#10;b7gNG3NODHaWG0+zFZGRiy4cbM5gj6DtZMWP754d0LimsnD3mUIpDhpN8rDcXnQbMkZeX1OOdkw7&#10;Oik8PNgIO7HoH8La7BhcNP5Xpx3YDKtynQu7ES/25ybweHMaswTx4bEO7FOBnFN4PztcxKyTwpD/&#10;WVIIOhWMigcd7YXRyYFsacyFm9dROO716ZIJgZnz9mLOYzFvl/eWqKxp/Pf3VBDkU1GyqZDLo+Nl&#10;7Cx6sDVPwLLA+5h14OHWHE4XJvB3n5/iMxVnCRD0ufrQTWPc0deCeSrGOf8oVoIu+Md6sLPqZx87&#10;cLofZh8pebsPB+sz2Fr2IzLrNGHo9TTKVSTCPtwJW38rWhqK0EYh3sSJ2tFWiIDXakjMJhqTLTRe&#10;m2iYz884DUA+2lDOPx++ISD46moNp0vKXxjCl0/3eD0qGF7f7Rkw4ZXx2TSwM+No0PP8BOYj9hbj&#10;nSmvywUCJv+4BYebVNQLTt4nQTXBtQCgy9lpcsINDDYT6I5i0N4B60ALmjtrCVp6sTA/SdDux1KI&#10;yszbh7OtKbx+uGK89g4IePbY70scaxGZ8rYUqThPQCXi7ZjKVETmnKcbl7tTeHO9isudKewRzH1x&#10;tUxgNk+F7sVOhAqGyiU6TYUzN4oXVISvCcJ+/3QN3xIAPiLYPCZACI63GOWot4r7VJQrBHDLbMpf&#10;FPJYcci5fLUVwj7HM8p5MsR+0BwOeQnI2Q9RzulHnE/XnLcHNCxWA3aouv3Wggu//vIK3746wdXB&#10;Ak53w3h0ukwA4OO88psiPE8fRvHoYhkXBDMKX3aPtZgmQvPLl/t4KWDIvl0gcFHBmilnB9eBEyeb&#10;fkNeishV+PzGvBLed8A12mqqyVppaE65LSas5Amf63xTa2XIVFdcUdL+8DB89kYTTj9jb8Wiy4Lj&#10;FRcGm3PRVhKPTV7r5f68KdKz7rdhjmtwjr9R9f/u5kLjdeMmCBsabYONhq6DgE/PdMy1fMj5syuS&#10;3N0L3wANO15HhYR8w/WY6C3Dmt+CM4KXSxotP17N4z98voffEQg9ooGzR0B1FLbzewf2ud3X22b2&#10;xR5lxROuzSue/4TrYSM4xr7owTTlxML0qNluLE7ikM9zsDmFhyqyE7JjMTiE8FQv17aSmssTuRf2&#10;/mp0tBbCTpA7oLAnKrsx7j+jcRAlmBuxyOMuH6mF8UjMi8NHKbfwYdpdvJ8mL8t7eM94XSaw3Xhf&#10;fpRJhZeehPdSE7ifbPbfeRCH91MTzbH30hLwcVYKPsigUmS7ZXJk8ljqXdzLuI+UvEQ0dpTDxTUX&#10;IBCyDdSZ3HOusU4sUr6Nj3Jc2f8eAmG7rRnVVRmoqckyec/mKVdsNqW5qIGjv55r6SbFQoTGpkLn&#10;5yYtmJ/swcJkN1sXgTTHnkbtJMerv7sCdbUZNLbL0WApQW5DCnKbM1BqLUJ+Z67xdmofa8A4jRhX&#10;yIZ2zq389mIk1yp/4U1ITb7IwN5GNHBtV3ZXGY+p+oFKOKZpMMjrcn8Se8c0ko79mFoZQaO9Gsl1&#10;BEOVyfxvKYraS5Fbn4MKytzW3hpYOJdEnKkKeTIV9QOF91Qo/DkX6XoDmR2HNILSLCrr3KosQ9DV&#10;cC2KqKykclXBnLy6bNO039ZTQ+O+iXO03RQLE2mn3JQlVOYiOFMJZOIL4pFXm4uqtnI0ddeirrUC&#10;5fLApMxrICiubClFfk2OyTNaGCNFmwmY2Zr5H+NtWV+IGv5enqPN3dUoay01RUBUtVh58xSGmlxN&#10;MFFFoEEg/WF+HAFjEoFoJh4QhKW1FLBPM/B+/n28m3MP7+Zyy/ZeXgI+IVAREPmAQOodguy/yE7E&#10;v+K8+d9S7+AvUm/jEwKtZBHJHI8cPkcx5b3Iy5LGgps8nGwiJTvl1dtVbVqMvGzn83X11KGP4wAN&#10;IPLfZx1o/om8bO+rN62V+rfZwjVCXSwPzOa+OtR0VaC4rQyFHRWm4JA81TIIchJrOCc4L+VdqsI7&#10;ApgmVEdkZBXnfmWiISrVRP6ZAjts+qxclfrNR9Xc55z8pC7DhGUrv6RyXt6uzzTh4yb3JY+rfVRD&#10;MMjzxDwv36uINySjtj8nMLX9oIpNxKVANkF1QWcZyjn/G7n+22w3oYcd9ir0jNWgtCMXD+oJFMsJ&#10;NMsT8IHxtozDX5bfxy+4FXkpz8sPKygD+Jv3yx8Y8vI9kc4lPC7yUh6XvMd7FQStJQkG0Cscvbgp&#10;E+39FeilATbsaodlkH1NA095MOVdoxyYHV0laO8qNt6WIjCVPkbedCNsg4N1sPRWoru3wvxH/23r&#10;LkEnP3fwtyoaYOmrMZ6VtqEmDFM+t3aWooFGU5NFocwFqCHIb6Z867VWYZ7y1THWZIqgqGDLCO/H&#10;PdZqitONERsNc7wHrZWw85yjg5QFxFEq5hMjLy3UNR0DNVyDxSjrLLzxlOwqQjnvq4ayoLq7jPOl&#10;DM3s5zqep4BGbXoV13VFkkkdkU3DQuu/UJ7HnDsFxC/KGVtjqUI176+SrYTnKOwoRCEN3CLK5qK+&#10;YuRZC5DZlYfUdhotnF/KzaU8VB/K+/1t8QHjnRIzCGgk3M5/YPJrxchLNVUhV7tP4yBe4eKULcrZ&#10;mkWAn0MZnN1RjEwa4VnthUhtyOI6SzYvWuaIW7fW/Zid7IWT6yJCXOWd7IOdsnqIBrWFfTdErLS8&#10;4kWQuNBBPNTN57BxXCKKCvD3Y5Y63efqxC6x5ToNYRVfnCKe9rNNU37PhUcxP+8w+cGH7E2GpBwa&#10;oj7ldbbWpzEVoNE8OwKnqwujznaOR4V5kahqzGvECGvzYwZLibxU/rgBym4fZbgIS5GaIjGFcYQr&#10;HhGXapz72d9hYp+DzQAOiBNlpI8PN5sK6fKcC9BAX93wGg88FW0Z4dxUlMMBdf8V8arw2y6/U95C&#10;pSmZ5Lqan+3FaoR2ANvehgsPT4LGq3J31WG8sT5/vIqvnkbxBbdfv9g0+fUONiaxz7YyT5w5249J&#10;ZxP6OfYuZyPWo+PsmwF43Z2ct414TByrMOnatnzUdFDmcR42dheb3HP+qQFTCDREXSiydWvDb1Ix&#10;yRNwPjyCRfbRiK3BhM07R1oMGTsftJtq6M+uo7g8niemHTS5+byKYODzh5SaZdZmtqO2OurpZo5j&#10;K872fHh2PIPvnizhD6828N1VGM+3XHjC+31KzHpEHTo5VIW1GaspzPP8cBafny/gy8tFU6znOfvl&#10;lTw2X2/jO2Ki18SGn56v4HdfnZsCgo+O+Hv20etHy2ZfqV/WiG+i7P8dYsld4rddRaxsuvDsSC/y&#10;p3nuaXz3cBp/eLGA3z4O45fnxNk7Tny6M47nexyLbbb9KT5niLbPrOkXQ2KKbJ3hWM/b+UxB/PB6&#10;D5dHIn5n4fH1mBcsiso4Pw7jBTH3o8Mg7Z8BOEbrMU7MYPKmjjbwmI1j6WHfTGNjmbZM1IU1Edr+&#10;Trhc7DdvB5YX7Tg9JDZ/FsUF7+WE4/7tsw18xT55xs+nK06TD3KJ9tfO3AixuB8vz+bNs47bazFH&#10;PLvJcd3eC2GNc12RYyqGNUJMp5f+S9ODPKcfzy9W8OmTDbwirt47mDMv3p2D1Qi727CtfJWRMdoY&#10;fQg4+Z+gk7aQ0gdwHewsEY9PGZL/yX4A/+3fvMF//P0znK9P4IuHi/i7X17ir746og0hD0EP/u7H&#10;C/zhyxP227zBX3OePixSPkS4ViPEXoqqCvssmJ5owSR1zsmaEy9PiWvXxvDqcg5PODdeP1vH+UmY&#10;dtIIbad6dHNtDnIdjo23c972Yz86gZUpK9aIZ69o12xxnauom7y+c8oVcVKBiqYaZJbnIyk/jVg2&#10;3VQhd3psuLjexuKym9i3EgPE487hGixxTj7ZdOPTXdqFlxH8+uUW7alhbCqv5hLX9zZtli0fx6wd&#10;LS25xFLV8HKedHH+F0qm1xF/UK9kthbgAXV3Fu2IAspsed1bBmsRDNowLYJ8dgCT3h4EOLdso42o&#10;rM+gbspHI2X70Dht9BDHSlXfzxZo20zhgnbZw90ZPKNNF+B8G6FO8U20YSFsozzqgX2sHcXEVcKB&#10;Kr4TX6JigTl4QGyYzM9JRcRGhYlsSXjA71JLMwxJmUCdIKJS+2rxeUlme5MLMxNJZcQy/K1wVXpV&#10;tolkqWgtNlELc5SJYcqTDdp3cgbycM4sUN4uU+45hjnn52xYp6x7zHG8OpjBzgpt0PlRBAP9lN8N&#10;CNIWdXHfQpnayHnaPNyKos5KJFVkmUItKsh4v4S4iTrpHq+fUJVD/JBxE9rNz3dEYlG3yevS7PN3&#10;0nE/J85+TrDFiK+fCEHiauVofF+5G4lRRWLGis+IxNT+HWLOGHkp4jJWXDHWRGTquPCe8ltq/56i&#10;bIh17pXzP2XJhryME1FYnsZr0kbKjTM6Wk2VtUXk6b5+fs/vZ8f/T89hyDuO28fEzCoEFE98EKsw&#10;nkjMYKqMvyUtEzj31H5OXqoZ8pL2QCzH6Cfl1P98HjkO3BbxR2z9SXmGITE/4DN/qD6RF+vPyMsY&#10;0fhzwlH3qWeIHYt9jt177Dex59Czxj5rLGLj8S+bjv9ENLPFxu4+7R+N+S3hGo6T7II7nBfaKvz8&#10;NueHPquA523O/TtsCbTT4ohnZK/FE58rjDxR3pi0f5JbCvHAEJlcO7TDUtvLfmoxIlPkpbbpnRVm&#10;+2dLXjbWFhHc1GOBgt051IoeGm99NOwWvQoZVw67SXz/aBvfPFzHq5MFHFAZeAjs+mlUDsk4F5Ex&#10;2o5WTmqFnytcNui14ogK582jLXxxtYOT1Slshpw4Wg3AN9JBhWE3JNksFYB/oodAyYE1NoU9y/NS&#10;VZmVA3NlegRL/O2cewAzDqvxvFydGsWKdwAP1wNwEkC7LdWGhNmPuKis5AYfpNJdwv5aAIHxHkNe&#10;zgSG4KRAnKJAOtoNmQrRV0cRbC97EHB0YGKgznh9KlePf7zLAHm1CQqg1blxbPFevMPt8NhaMDvW&#10;jb15t8n3+YfnB/inbx/h25MVnC96cbY6A6elAQ5rE/paK9kfbYhMOeB3WuBz9mBuehiHvD+Rgw4a&#10;ldvLAVwcLPP5XTQwWlFFg76eBnNwxomh3ma0cr+vq4qKqMWEDClkvKk2Ey31udzmwtpRhelJG7ZX&#10;fDjemMYu+0/elhcE4AcUvC9PFvH5kx1s8fvVJS+cE70orsk3VTkzKTB7Rzoxyj7y+QawTkC+GBw1&#10;ylhbVUdX4m2PowVOKtplAgwJareT4zc3xvN54J8kWJ8Zhd83hNWVKZyfRnF+tIRnVxt4xGs/PY3g&#10;hzdHxqNQ1e+2qFyHeqrgF5FHgOYdJhiiElzwWRHx91KxTWNvecKEm895erDgZb8N1XL+TODzh6u4&#10;3CLwnrFBlbaXPBb2t5sgbhW/erSG3ypcZ2kUhwRR6yo6MtmBPYU3UzlvLYya6wUcrQT2Qybsdol9&#10;ueDpR4TPsBl2YobzcGq8G0t8fpGXqhBuqqUfRHDIvgtNWDHvt3EuTOKHL67w7GIdkzRqrBQQyuE4&#10;TsNwgnNMFQCPCPhXqfSG+qvQ3VbAsa3leFbCR5Dy6fUGXnCMTjh/NV6vLtZMwvhxzsFFgvKrfeWN&#10;ImiLjOIZlf3+msfkv2ynQKqjkB+mYaE3nhsEIT5nswlTHx+uh9fJZyNIHe6p4NpxYTPIeWdrxj6f&#10;IzjSBjsF2+xQM3aU23LFb/LOzrt6Mce1NMb1XEdlVVCZbioUy+utkIqrobkQAZ8N51xPTzm2uxEP&#10;gaYbM2NdhlRdprHS15EHG43NVX8XHhH4XS4O44+fbuDvCda/J3h9w2MnBKJr7m6scUwPaVycLo7j&#10;hMbW090gLtencMy5d7FJsEYAsTjFPl6iUbBJI4wGol4w7KxOwutQ1f5Gk/D85k2xz/SBvFQ3IyqK&#10;YOE8raPx2A/PRBeNyRE8IrC94jwc7q9GHZWvvOuScu7jw8QP8G7ih/goXRXE7+GdB3dM3kp5Xn6Q&#10;dt/kt7yVpSI7Kfgwg8onK81sf/EgHu+lJeH99GS8l0EllkslnZOGj7gfX0CFmZmAhJwkVDaVoaFV&#10;eeQqEQ6OYMbXZ3KXrrKpGNfKvAvtTUUEmXWYnLBgsL8epQQOlexzFV+RYWynkTwy2IgJjlmY61Ny&#10;apZza4XzVuEsCg2fV/jOYA0cljJDyHsmumGn4ddIo7yWhl5hWy5S6lOR2pqNgoEKZPdRiXUXIrsr&#10;H+XWIrabXHR5PVRsrYW4LTBTkYH0plLktpQjR8V2qFyzWwqQz3lc2VUE22QrFrcmcHgVwu7ZDNaO&#10;A5hYGEBGHYFkNZ+BBmNZdyXSKtPM23GRjR18jvruKqSXppiQn2TOs3sEPhk1uchS6ExuAhIJRNN5&#10;7QIRdNQtBSI/KOdqOkSUVKCoucCQIKWNBWjiuXr6GmGzd2BopAsKndacreXvKjpKTVXMVIKucq7N&#10;hp5qE7LfZqlDdWMxSnjN2rYy492ZU5mBwoa8m6rj/F8d77uqpdiEWKvKeA335eWoeVPL8xfx2qpk&#10;fI8tviTFhKRm83cKS1VVaBUzU/4fvZG+S4B3ryYdHxQl4J1czq2CBPyCc08VxPVWXOBVYEYVGN/N&#10;TsD/lh6Hv8iMwy+y4k24SlJlNnJ4v/lsBY2Fpk+K35KX1bwv3ZtCwjv47CIt27tr/ifyUtve/mb0&#10;DbWZ34jwFdHZNdiETursdoWO9/E4t82ch7V89mICnHz2jQojqTBPOrciYgVilUvIVHSk/rlTQzBO&#10;A+WTWgK8mptclGr6fL+Jv2/kPPqJvCRQrCEQY18ofFxFe1R1XDkw1XTsVjXXEbc6LkLzFv8rojJG&#10;YMb25XEZa4bgrCSYVMgR703erbmcI7n12ShtzkdzXyU6h2rQYOH8G6pE4yDnPw0qkZcq6PNemQjL&#10;eJNX890qjlFFHN4tpTwo4RiVxOOdkkR+/hl5WZqMD4oT8DH35Xl5pzQR9yuSkchW1pyNjr4K9FIO&#10;j052op9bEY8iIrtEQHJ9iow0Vch7ymHpLoNVYdvES3bipSHKtX7qCHkWWQeqTdGfHt6/9pXPUjm2&#10;7PZGQ3YO25vMCxpVLVdIcf9II8exnPImH60E+SJCI9Tb4xOtGJfnvr0WDv7GRZ3rlKFs43kGeZ80&#10;UL2Uk3M02JR/WBijgzqmtV3Fh6rQSsO6moZqWXuBIS4LOwq4rktQS0Ozls/QyN809labvk4vT0Ya&#10;+yGTY1zcXoIcrtsMypIsrq8MrvlcziHN2yqlkKD+r7LQIO8q52+5tnpKUDlQiXJbBfIpk9I7cpDc&#10;lIW7VUqsz/5WKFY+5wwNgBh5GTMI7hD8q7iBCEuRl2oiMuUBr8qnIi9VSEAEpnLVptLYUeh4Iudb&#10;Go3zjBYa5jTI06vSUMXn9uvFJpu8UUd6axElplyKuDFFHDzuGcAIsd/YWAd83n5iNOrfyV70UG7I&#10;U3BIL7rnHJTtNHipeyTnx0fbEJ4dpgHswtbmFELEcNoeHsxx/CuxQjwUCo0gECC+nbZjbdVnPO53&#10;9sIYI86y9FaZSvBjNIilQyJBu8nhLGJSkRoqLiEC07yQnbSYz/K+PKbOFJGp/OiT1BtdHNcJ4hO9&#10;+DzamiV+sJvCkCGRWdO9WCRu2j2Ywv4BsamvF6pCP0NMsrEwTjw9jeuDkMFyq+EhDFB/yNsySj0f&#10;XbJjO+rA4/OwIeaOdzw4lcfa8w189WwdJxtuPDyYxumOnzrbhb3oJHbV1idNkZ6ttQmM2Kox7SPu&#10;irAfuD0gVtwjFogSo4u4bWjLRzvXVjPnSRvXkX2sFTZiIPWrIqo2ol5srouEmTIknT6fHM1jXXkt&#10;iTmjxA7ahon/1pbHic2Cpnr5+EgTBizlGOR8ntJLwJlB0/zENRP2BrhG6onbG3n/Afzq9RZ+/WkU&#10;L3fdeLw2is8P/fjhagE/PlzE18dBYs127C7YDTG0NTuAR8Rvnx6HcbXlNdWjr/YDeHY+h+f8/avr&#10;NX4OmdRcl/tTxDs9+OzxMl5dLuByx4dT9s3O/JgpkCqvREUe/fhiC3/79RH+/tsD/LffneM//3iA&#10;//TtFv6/f32F/89vz/Dfvz/AP36+jj8+4z1dBvHd5Tx+9XKb2PvQhMfbKENs/TUYFWFN3LAUsuHT&#10;izl883ITzy4juDxRFfkByoNWkx/7eHMSn18t4lcv1vFw18t1QMwS5pz3tNHWqyMu78TR2jieHAVx&#10;suXBwaYbmyujWJwbwByx95RXYfs9xjPybMeLPc6vo2UHnh7M4PnhDL56uIRvidmV73M7zHnEefic&#10;5/r0bB4X2154xxp5Lh7XuO4vYIsYfO84guVVDxxj8rq04YRz5GInaFJIKbf+1fESPn95hJePdzhv&#10;aSPOcL0EehEi1g/6+mk/jZkiPdub81hYCGBhcZZyUt7LI/gtx/e//ekF/vbbY+JRJ/7+x3P8+tUG&#10;/vqrA6wFOvDV9QL+8MUe/uH3z3jNGQSc7bS7LJjnHAxzHSpdwSSx/U7Ujd1VJ9ejFU8Op/Al//fb&#10;N9v4zZtdzoOb8OrDbR/vg/Oe80/pI9r0Iqghi3O9FPOhQUTnR4j/pxBhn8yzD7qoAyqJzfKqspBf&#10;kUssUmryXj4ozjL1BoqUBof2+sBoJ/oo202YP8fbQZttzmehDd9vvDk/PQ7hx1e7vH8/loMDxrNV&#10;+fn7bLWoasxCYeUDFBCzqHJ8KfFeXlMeMUC+iR5Jacwxhe+ymnKRQ3mZR9lZ1pwHC3VXP2VTD9dj&#10;PfFhPXWQXrzJY9xJPTjINTQ7N0R52YUDzuNDtpCX9j7X2SXX+c6ik/OpGT7qpvlp2eZTCHI+2F1d&#10;qKAuL20pJEbMxAPK7iRiQ6WxEXkZX5CIFMr1lGLiyaIUQ16qWFvMy1IkprwvY4RmgrZFaaZwpLw4&#10;Hwhb1eUTzxWilXjbSXztp/x10wbcjvoxTZ3YRkzew/XSS1kwNNxgcnwuhQdN+oN9yq0rypGnZ4uU&#10;yTbKItosmwEsLrvQQb3YPdSEFp43qybHXCu5MhcJ5XlIrCog5sswhJW8E0V+xYgsfdY25p2n4/o+&#10;1mKkmZrwofSf/hNXnnVTnbwiy4SNi7QUSSlvyzgReOyjWCVtHdf+x8TeCgmXZ6UhKNkURq6m4zHy&#10;0oSWlxDvKmSc+v028Y9CxjUn7pXx/nieD4ln5XUp8jKezxoj/mJEX+y+Yzr758TfR8T8Ii8TG2iX&#10;ca6JvFTIczzn2c+Jyxh5GWtxavydyEvlFdULdZGXypupPOsiLmPk5Qd87vd4f/K8FHEp/KDQb10/&#10;1sexe4vd6/+KvIzdd+x3sX2dQ1v9PjZusc8/H0Pt63t9p6Z9ncOQmPqfPC8NAc3xL70hsvU5ds86&#10;HmsaV42l2m1iG1VNVwV0FQ76qWhQPfuS9oJCw/9XIePairj8s/a8TKcBX1NTQCDjxLSbi7amEP5R&#10;C5YCw9iPTGIrSMVDILRLQHa95cenJ/MmbFxh3dOOLkyNdaKZE6ep7AGU+Drk6THC6OFBGJ892sLp&#10;2gwcPXUIuxS+68DMRC9WabyHpygsnN1wDLfB67IaD8cNgj95Xj7cm8f2ghvz8lqiUO6igdvbWIKx&#10;nnoEx3sR5v8OF5wmr6NC0qNTQ6Yi8avLdfzmiytee9GEPCvkWzklBTTttiaME3gu8DoPz1bw8GTJ&#10;hM9MErQr/+ERgd6jw3mE/IO8ry4M08DrouHdR6N1arwH7sFmeNg2Zkbx+iyK7x7t4f/49Sv8n3/4&#10;HL86W8fLzTAizj50UVCN9jQQYDp5fi82Ij6ICFyapVILuahop7DKrd9h5dZNULONl1d7GO5tQkdj&#10;GSwdNQQQTgIMF3x8Vi+fdZbKV96iy/Oj2KICl8GhPtxenSEYZV8tCyB4CACWjCebQhv2+dyP9uao&#10;5GcJIvRm1IcxhwUlyrmRE2+K96hoxZi8YZ09hkQRuaq3T6sLExgieN9acZpk0GsEZdur4zjZIfCm&#10;kD4jQJa34RHPrRbl+a9P13BxIrJoBa+e7uKSfXnFOfDHH57yHgIITlJpETQrQbqqQcsT0q833zTc&#10;RFSKvFT+Sx13U/n5qNxHqYgtNJIX3J14db5IMDeEJSrkR1R88wQLKuLz5VkEv3u+hTd7NA7sNZjo&#10;LYV3qBpRKpv9RQc+vVwy3oxrIbtJvm6h4BskaBjqLkfIZcEaDROFf+wSAC0EbKYQ0hznQMhDgB52&#10;3ORzJXhaDAwZT8DDzSBePd7D9koADlsLOpuL4R7vJtgah9/Tj1bOGS+Bv4wAC409+2DN2wryA1hg&#10;O9+Z5fnmTK6fx7thjhP7mkLE0pgPZ38tdgk2n50umMIr6wQv2/zsc3Wjs72U6zQbTkc7gbkLpwQj&#10;04EeuMZb4RxtovFJwEew20OF39tabHLFqrq/SMwQx9fRTQBL4eXlPaswVohrSx6Aixy7LhqTmYUJ&#10;yGvIQw6VSI6UCT/nUKmVUgE3t5URbHUiNDWGLc5fPfvWhg/bBK4KTbT3FMDelo3F8UacL9jwbz7b&#10;w1cE7efzBJkExRscs23OK7UdrlV5LF+uePDqKEJQtcTxZD8suSkfOP88VswSvIjIvTHGZqGcm2EC&#10;RA+fcXywmvOIcoGGuXe4DqtTFo51L6IEZEoLsCFilPPTGEAc0xDX/oClBuVFyYhLv4PbDz7GrZRP&#10;8GHqHXySTaWbJULyphDPeyn38EHKfXwkb8t0Ko6sDHycmW7a+2nJ+EVyHN7PIhjIScO7mUl4P0fK&#10;LRXvp8QhTqkYCjORV5aDzu56OEYo2+xt8I+z3zj3t/gMO5yPels/OdaFgZ4a9LBfJyg/Ozn+5SUP&#10;UEXlK89mF0GUj3NpkuM2KjnLtRkmWN4MjyLCtRIapwHCPo14uuGmUaI1pDAXeXP20ohuojFdROUu&#10;oJlQSyBTx0aAeq8lFx9yP6E1C9nduSjoL0HpSC1y+yuRYS3HHQKBj8vSTA6eBwRaadVFSFAVXyrG&#10;TAKWEoJoJWGfoMG1dRjAxr4H0T3KIwL+itYM5NWloLq3GiU06EVeZPN/VZy39ZxflTyWXZ2BB9QV&#10;qTUZSNSWgDy7vhAPCLQyuK/CYKpEnsF+yCCQLiWQbuitQbu9GXXWap6HrbsSDZ0VJlx6RIXYJqwY&#10;YB828LiI0hLO/zyCoHzO4zqOezXld0NnFVotdQTX5SivV5XmWlS2lBhCpaytBIUEyhXss8qOMkOY&#10;ljUXmlDymvYyVHNsRJhW87v8OvZn4QMkEUyopdfkIruh0FQXF3kpkuQeQfVtgusP8+PxPsGeaUX8&#10;zOPv5MbhHVUQz45DUnUePsxKxC9S7uKdzHj8qwx+l8s59RYYqQphbnMpCmmYFFHGiDjNZ98UEZRU&#10;EXAobLye88fkUY2FjFPP/py8NOHjfY3m+3YRnNa6myYys7fOeF8qdFxNeS+L28tNeG2yPBzkhcvx&#10;M7mPOB5qAomq8Cjy8g7l8p1GHm/k900ZuCfSsjkT99l0XN6RIhzlzXirmkCtMtWEX9+q4lyszTTV&#10;x1U8R8fvvCVEb9cQvNdnGq9KEZQ6Ryx0/IawvCExdUyk5gflXL+lyYjnPT6gkZNMDJIhmUXDq5M6&#10;pK1PeSM5h3rYV5RTWa15uFVG4G/CxnkOnue96kS8UxmPd9neK2crvY93i+/jLwrj8G5JMj/fkJeq&#10;Jv8Rt7dKEwnwFYolD9sUjlOqIfnaRVb2V2HQIWOOfS3SktfXtoUGXTN1QVtPGXqslYa4VLi4CMsB&#10;3qchLgcUXv4vW7Up6mBlsw/VYlSGFPXJoCEz62hU1cPuaKKBVYNGPpuK5XXzGgs0Cj2UD8pB18e1&#10;beM1RkR+DjVQZzUaj3TpDHkKhokVFFUxMdqGbq7RtvZizqUK3m85534BykVeykOyLR/lJr9nBer5&#10;fcdQI9ptDVz3hSioz+Ja5VpqLzE6JJOGTybnS1Z5GjJKUozHdT7nUxnnsV4oVHZV8Fxci52Ue7zf&#10;ir4KlKmyraUQmZ15SG3NxT3lSc1PoHEk40GG0w24F5kZMxREXir5v8jLWDMemGxxPB7H39yn8aIq&#10;4wm8l3s0xO5zHD8piON+AhIrU2gQp5lcuuU02O1O4sMFB1bkcRMeM9hRuGiIcnzEQV3r6kfAO4DJ&#10;cQsxmQ2zfhv8Lspq6v956rZ16rWdFS/xmBsjA/WY5Hdzc2PGU3Bu3oFZ6rOjg3ksRyZMCqOZwKCJ&#10;Zulkv7WxX2yUcwoZvyCOVe5MF/Wg8lyLgPO7e3gNYpOAvPCpS4nJ10IjGKWxHKVeOCQ+fEhc8ebR&#10;Jl49XDffL1HXhHyD1DedxJFdCNJI36Le3SaGXF0cw5qKqGxPYmlpmPc5gKBIDYWeensx6+3DSlCF&#10;TByYdrYZ3Xq+O43dKG2B9Qnjabm2MMjPDkNavngYwfOLebx+tIoXl4vELew/nk9FPDZ5rejCKE75&#10;f5GWS8Q2oYDVXH9/24erM5GNE3BPtGGFc1cv6V0cC3kli8Bv5BxUftC+oTpMei2YYh/sbk5hY2US&#10;ET67fr/EflqcG0WUNoHITBFKIjNXiJ+iax4+1yDCvO7OTgAKCx8dbiDWLoKttxJeYkn/eAdxxRCf&#10;2W5CRZdne3GwNobnyhX4SDjFj7PIAL448uOXFyH86uE8fnU1j99eL+Is6jLE5fpMH757toHffX6I&#10;rx+vYS8ygscH0yZn5vbSCM73AnhGPLoeceDqKIiHh9M43pjA54+W8fpywfznM35/HvViQTYHdZ5/&#10;iBiOWPaHJ2v4L797hH/61Rn+y48n+IfPNvDffzjBf3i9gX/7dAX/8c0G/unLLfynr/fxX351hf/y&#10;h+f403cPDak9Slxp47n0gmKa47o0O4jLnUnOlSVDYD4+C5siPHsrKtI0hkve03fXC/jNk0X86tky&#10;vn2xijd81uPVEWzMihCz4nrbiyf7ivZSOLCTYyybhGuC46pImDm2yJSquXOuhlXgkc/3aAWPd/x4&#10;ABYg6d9xGMQPL7ZxuMy5RFtgnc/3zeNVvCRmfMPfBV2tXH+0P3eDOLvYwO7xCjZoS8xGxmDnnAjw&#10;GTaUtoz47nQ7iNnJPgS9/djk50tiyp1lzgHirUWOeZA4XCkb9rZDnAczODhaw+buCrYO1rG+vcQ5&#10;u4T/40/P8Z9/f41vHs7h1y9X8Y+/ucB/+v1D/PBsBetTndgJ9xry8kuOwVKQ64N4XkVWZzhffJyL&#10;dtoqQV7rnGMa9HZgLdiHFyez+OwsyHMu4rdvdg05e7zmxiltqLPDOayuuDE82mKKpDV2UOZST6i6&#10;9a4iwo7mKFtoM9L+8oZtaOe8VwGlcmKNfNqXD4oy8aAkhxg9HdlVeSZipYQYRCnH6oj7BvhbOVQo&#10;HZXydEZnuA65Bj+9WOS5Z7HEMQkELAgtjqKdOiuzLBHpZcmU1+nIqcpETl2OsQOUrzu9mViwIQtp&#10;jdnUdZTn3M+kjs7n8TTq2hzKzpyqdOSxZRTFoajigSngJE/E0Bzny6aX8rMOs8Tsi/MjlJedJp2F&#10;ZNYW10Ek0EdbpJsyyYnT/WmE+ZtRYtxG6pl8Yo2M6nQ84HVSpOMr0k1O9kTqgBRhMOqBeGIlU2G8&#10;JP1mW5rOY0lIpK6I4/Z+XqLBbPHUDfLGF3mpgm5ZxG6FDQXoHm6D3WXFMO3snf15PHq8jWHK7WLq&#10;pzrK8OYBrh1HKzzebsr9Fs7xIYR9XcaL/IDPNm6vh4vjOEl5rXQVfs4HH+XRIOVtNvXeg1Lddx4S&#10;Kwpwuygb90qFq25eXEuPxTzwYsRXjOyKfR87LvJMpKWItFguxtj/RWImEbMrakqelYbUKqE+LCdG&#10;437M+/Kfw8n/OVT852HjIi5FZCrnpcKStR9XSR1akWw8L+8Q/4i8lPeliMuPCxKol2lXcf6p2I1y&#10;dOqedG8xAi9G9Glfx2Kknz6/T4x8q/QBEokZRF6qYntc/Y1X5c/JS+3L61LbxLZC00RwxiqNy/Py&#10;Fu9fIeN6kS3SUi0WNq72Mfsj9vLz5+Rl7J7+ZYsRlrEW+xy799jz/Pw3se903ljTsZ//J/Z9LLQ+&#10;Rl7GyMoYUal9U1xJeOftfZvG4/doL2k8TfEmrgd5aIrAvCVCmWvk9lsiUxXQY9XIVYFcVcxjTZ/V&#10;RHL+2ZKXBYUZKK/Mw8hQN0b62tHdVIGwd5SKbMZUNFwkWJsda4eXi3h+oh0PtwP44noTr6828eJs&#10;zeQf9CnUmiD2eMNPsDNCEBXEo4MQDgmS9pf8mPfYMO2gsJwcgGe0iwKsF0N9BA9dlWihoTg02GjC&#10;bz0Eb0uBISrWMNZDTkQIEOWB6bV3YLS7Dv7hLgy1E2wMNGJrdhgqGqJw8TM2JWM+iU7hq+eHuD5a&#10;QmRmBLOefqxToc1O29FBQ7SpId+E56wSPK7MjxN8jWM5OEqg58LlXhjPz1axvzlr8klO8dqukQ44&#10;BpswS+E2S8DqH2pFdGoYT3cp5NZn8f/85Qv88XoLi/1NuIp4sekbxaJbYZ1yP/fhZGuBoI33uL+I&#10;zYiPoHMcU84+zPlGKLTH4OhvNRXMJwbbTQvwu9WgG/trQVzsLxPkTKKXRvMQjf8VKgMp9O++ODMe&#10;q/PGc9Vm/jM51Ebl5MWr86ghgk5WvaYa99nmDMdklkDUBltfE/ugCtlcGPdzaDxTqOdXZsFBQN7Z&#10;QaOrtwEbSz5s8r+76wEEJq24JLjaV0jQcRDbKw4q3gCBXT8O1yZN7sf9pUlshMYwZqk2ldqii5Ps&#10;70k8vYzi6cUajrdnCA7WCAK9/N8glZXTvHXe1JtlflbluSUp7MVxE7avfEDKrbjDzyIxJ231mHPz&#10;Nz4rwcBN/hqFl6iq38ZUH5w0qC6Xx/GHlzsmhGdurAleWxX6aUA7LaVGab+kwlaI+lHUwz6uRQuN&#10;5b62IpPMfmvRbTx+jzYIItlXKoqisPFhPk9IORgD8nKw45JK7ZxjvhedofJfoeIKmr5y0qgZ5vxY&#10;WnBRcenNnQWDAw3Gq8JCo2zS3UEDpQ+nXAvPH3Kt7LEfOfdOon7zUuDp3jwiBKmDLcUY5//8KuYz&#10;2mxC5082vLw2DQqOg4rVTFAZBgJ2GqOqXFtLUBfBIQHR5SXnCZ9tgUBhc81HA7UJ9VT0Fs6bSHDM&#10;FJ6SIea0tcA92oHDnTkaDGHYh1tR+ZYIyaZCSiZ4uV+VRoFPo5zKQPnjcloKTf7AEq7RAgrBUipH&#10;FQdpFxHK+9znvDg4CJiKo7sRG57t+vDb5+v4999f4GsaMJ8KsC07zTgcKQcYjeU5R6epkv58J4Rz&#10;GnoRtxVhPttEfw0CjjY+bzcmaKi7aHj7nS3YUj4dGuIPOfaRafYDv5sP9PIYjUYa74/2pvHydB5n&#10;Wz68vFzh8y5yXRP0uSw0YAY5Hi0ooPJITPwY99PjcDvlDj5MuoV3kz7Ghya35X1THfy9lLuGuHw3&#10;8TY+TBF5SWWQRaX4tom8fC8tER9mUWHkp+NWXgpBRDLez6QCzlAV/3iU1BahoVnVOUVyhygLJziv&#10;PZSDLs53qylEtUD55hhsgaWtHFa20UEaaJSDXZRPZSUPTMXZHQFyzrsA5aWKlHlH2vn/IQQnOjDW&#10;VYyR9nyssg/WOD+WCKLljal56hnrQr+lDq0dFYZwK2otQmZzPu5yzr9fnIi/KIjH/yP/Pj6qfoAH&#10;nTnI7CtmK0XeEOXCQKUJ1bhdmQmTULwiF6k1xUgo0dvuTEMsijxsIqgc4Dqbp+G5SYNnc2sSh8ez&#10;cHvaUVabggoahCIDTXXe1mLjzVjcKG/KQhS3FCG9JgPJVamI53xL4bUM+VejMNN886Y6TTnqCKhE&#10;KIiIrKPsayaIFPnZYK0xIc6VPE99ezkslMddA03op3HeZK01IUDlBNxF/F8Zf688e+Wc3/XsD+tw&#10;O0FoD3q5tbI/RUzqvoqaCpBLsJTfmIc8bk1RoIZcc+3qTo4Jr1XOfqznuFR2lBtPUeVLUi7K9Koc&#10;ZPH+U9k38gwQSaJqxsqLqdCcX+TH4Z3CeHwgEqwgEe/mxeMvMu4SQCYhqTofv0i9i7+U129mIv4y&#10;WwV/HuD9vGQDTu9TTmfWFfCeCpHF82ezr9IIFLMJTuQJWkngrTyiTZ0quFFtPC/N9i1x2aFcoNSV&#10;7Qon53etnexH/la/b+J8a+qqYr+I2K24CSHvqzcV4lM4BiIvk7jek7j29Rbe5LukPDBvutlHd+oy&#10;8XEN10cdQW8jwTPlbVwr50wbwRC3txvSDNloCMbKRONV+VE5n43g9+MK/kfkp8hKGiYiMEVmxj4r&#10;HF1elR/Xcp3Vp5qtmgjLGJEZax9VJJrK3/IESFeS/NJk40nbyDnTNdSADsr7ZmsZKltzOB8KkMxz&#10;y/PyDue/cl6qMJCIy5uw8Xi8X85WGmfIy39dcB/vFCeZnJfvFsWbsPGPea07vP943mc8n0l5wFJ4&#10;zgrqoYbOIrRay9FDQ7O9v5L7ZYbMVBOB2cbv5Dmm0HBrbyX6Ke8Gh+oNcamQcTV5U1qs/F7Epr6n&#10;nFduMRGW45S38hZT8TbtjyksfLQRI44mDKkwEa/X0JgFS18lIisTGBxpRENrLlr43J28bh/PPUxj&#10;1mFvhJPncYyqtWCMhqZCa+U52Mv10t1dYcjLps5S1LUXcc4XooTPVtJeiMquErQOUL7016K1j3PG&#10;Wo1a/q66o8RUSC/kusniXFFxrTwC5nzOocKqbBRxThVyDqtqdyF1TjHXZGl7Kfut1BCeIjCLuouQ&#10;25mPHG4zeM07nBfKiWVCvApvPA4E5PX5JwOBW1O5lEbpvRhxaUjMFBMeGE/D4D5BvtblvSIaCkWJ&#10;XFc0tkR4czzjKBMfcF7qJUkpjf5KzqG+vmrjuf/wdBnRJTcclBVudz+N0hE4xnr4nRWbK37isQlE&#10;ZmmAU4f5x7uJHRxYoU5Xupk1GuYi/w6P5nHANjLWioHBOvSzz4KU1fIa9LotxAw2+LgdGmyAjRh6&#10;aLQV4zoeGjUh5a7xLqwuuXB+tACPowPjw02YmewxXpfKdymCUqTlPnWMXgrL41Jh3iIvX16uYd43&#10;gAX/EHbXAgYzyvPSTYwRInY62PETB3hMnrv5cC9cEw2m0ncoaOf3gybnpVIR6RrKeamUNI9O5gx5&#10;eU5ceHE0RXyq343g+dU8npyF8M2n2/jsSRQnxsPqRo+Pc/4qvHJreYJ4MoxoxAHveJuJ5glMdmJ9&#10;Zdy0h5dL2N70mpzwfd1lcI61mMraIuF91Jtqs/wuGOTzbE/h4mTBpDNy0maY8RKrsU/0kn953oGo&#10;yGPOc3koqy0Sdy7x+ouLY9jfn8EeMYPf22PCQSMhuyFUVN045LGYl8t62f70NIgX57N4euTH0bId&#10;B/N9eLo9gW/Pg/j+IoTfXC/gd48i+OFsFpfEakfEKSoq+ds3h/jjd5f46nGUdowfXz5dx6dXS8S+&#10;w7jYm8KLqxX22bgJPz3ZdNPmoJ20Mopz4uwfXm7hl0838fIgjA3/oHnZbKXNMsQ1EuDYq8jNj8+j&#10;+PWzKP7283388dUOjtgv0bFmPInY8TePF/BP3x3jP3x7in/89WP89rNjTNF2GydGtVF/uUeIr5SC&#10;JkhcO9VjiNPH1N07iyOm6vPJqhMXxHKvD/349eN5fH00ic8OJ/Etz/vN9TxeHQXwYm8SL3c9+Oo8&#10;jKc7Hjzc4jOczOJqz0tc7ML60oTJJaprqGjT4TKfLTqOP359jN/znl+dzpm+UsEWeZZu8HeX6278&#10;2+9O8cfPd/HrF1FszPYSz/Ti4lDFk9ZwdBbF8s40VLRJnu1BzqfVNQ82aFfM+gewRvstyhaiDRgJ&#10;jpjCTCqiGSI20pxY4HpaXfYiGp3F0ck6js+3cf74CNu0sX7z1Qn+z3//Gn/3zR6fZwL/8MMJ++4c&#10;//SHR3i846KdacGL42n89TdHxHJOzrl+BGkDKQzf5SF257jIe3FvfxbPH69hJTTAcffieGUMO6Fe&#10;Yl27Cdd+TYz6dD+IN9dRvHq6jbOTRYR4j/WUq8095RhwtGJpxY0Tjv3R9jS21twmlN+lHKW0eQbc&#10;PShvIhagXMuuKkBqqfJ6pyOrKhd5tXkmV3h1UxF6euuMF7eKXI4SKy2JUKOsH2gvoP0xZcKfR+01&#10;GHU0Y5jrsJZ4Mou6LJ02QAYxTUYFMRnPlynveep6FaV7UJ+J5Le6TuRlBj+ny+NNUTTlaSbK5eZl&#10;VQry2Fq65CHdZkL4J9ia2wpNeoxRrukJZzsxbx1cXJ+SWfJ8lTOCvEF1bwHOZytxfWNPKXVKIQqb&#10;cpFDuZxO/JFK7KMq4vKuTKbMF3EZT30g0lJ4LKUswzSRljqurZqIzATqibv6fXE6z5P9UxHEWkWv&#10;cH1026hTafP1UQ4rgieLuK+M+q2OerGTetNmb6DebcLehodzqps2WRc87D+9/JC8Guqthm+i26Ss&#10;CHFez8450EHsnleTT5ybh3ulubhdTPxUnmuKttwtfvvyjVvpMG2lz1SlW+lQ9DlGeokYixGWItEU&#10;hh0jMvW9CDB546mJoIwV6RFpKRJT+9rG8mGqYI/yWypU/EPaBPKyFIn5c9JSx5TrPEHkYKk8N+/j&#10;PnVlcm0WP0sny9syweR7v19O7EY9K1IwRraKmIsRd9qPEXc/J/o+5DlEOMa/9aAUESmMqZyXP/e6&#10;FFkp2+Tnx+SheYc4TLhU/1OhTENcipDV/bAPTNO+GudF7OWnUtDE7kn3EevX2L39rz6r6T9qMWIy&#10;9v/YWMR+E3tWfadt7H/6HGuxPor9Vp913BT70bG35xdZaRr3byqj3/zXpAlgM/0tL0yNcSnHnOvj&#10;E9pQJnSeOP52FbfEYdp+Usl++NlW5KW8M/9sycuycgqq7CQ01pWipb4MNaXZsPe1EhAofKYO7uE2&#10;ChgnVFn7cNlFxXKT7/JiO4Rff36JH16f4GjNh9nxTuyvuHBKRX5BYXu0Oo7zTb8hQIOufhyuz2Jz&#10;0QtLaxla6vK42OsxMtSCXhrEMtRfXG9ia4FAyqPKc3aej0CRxqlyXs46rZga5WdbO1z9zVj2DuAg&#10;wvMTuC3yvsITPZgkAJwhiNTb5vnA0E8h0DMEAQECOPtQO4btHfDw/DLwjVdlZzmm+F9V6lbY9Q4V&#10;3OZqAFN+O4F9FwZpEDsGeb3pYZMXcXGyH0ME3mME3Tu8xz89O8C534a14Q5sunhPQTcWXIO8Z17L&#10;0ojFGSdG+pox5eojiBxByGXjMxEkuW0Y7q5HZ20B7DQyFRKv0HintQHr/M/uoh+bEYJiRze6qbAm&#10;CToU/iGvMoUdz/OZ5FXqslMRWBuNV2p0ZsxUf19WiCkFcIQgZWdRb3wJCKfHaPh0Y4x9WEjD+27m&#10;XWRxMedS6LfR2O3prsPIAPt6uBOesU4DdKepLEOedvaNxYS8KM/Hhoo6+XswP9mFqMhIAsZFecpR&#10;UU0ONUMJ7kW2OmxNBPdOKEm6ckEqXFZvQ+V99uXTLRMevEYArzQBUYINNYXEPqfB8EieCQT1DioO&#10;tU0qgWVe64xz6TMCP4XR7PM+olQgG1Tunx+H8f3VMr46W8AbguuLLY/xvPTYqg3Z+fgoxHk5Ybw9&#10;ZwlQRRCGvVaEfL0cH7vxlnh+uU7Qr3w7Hjj76+Hms8yx/+SJqRDyQ86NfbZtzo3rk7UbMnrJh+Xw&#10;ONYik1hhPw/1E/yLZOI5pgio/ATCqoa9vxXA2UEIGwTQMgQiBFPyXH7K611vzcI/2AhXX71ZY0Ea&#10;FyM0HEPuLpwRoM/7rLBRkQ4P1GOB15qbc6GxuRAtBCIC8zMEfiEaFW4XQZ1yO7GfXS4LDSWe022F&#10;V54W20Gz38vnsrLZeI8NNBwLa7LwgAZcqohLKoH7VRSGBCjvlSXhdi0FXEUqHlCJJHE/uzkfGVRa&#10;OWzFTfkopIKp6SjGQtSNnYNpbKw62MfKXxnAP/x4jccE2WFXG+erA4cEnceqULmqKtmqODhqCmxt&#10;zYxgztGF6eFWzNIwk1fs1tI4vM5mBAUOJjtoULTiIcfUTWP7nOAwGhkz4eMBGpfHPK/yQX36cM20&#10;Y/azqSJKAOgiYB+m7OjoqEEuDdr4B3eQkBqHe+lUwg/u4sMHt/Feym28q5Z6Bx9nJeAXSbfwAb97&#10;J+4Tfk9Q8Ja0/CSb2+x0k/NSeTBv51Jh5BEw8LwfZsbx+D0k5Scim+Cgqq7AGLrrXHO7yz5siRjn&#10;/Zyte021yllXOyYIkoat9UYOjvT939T9V3tjWZYlCL7PTNWUiIxwdzM3SaMyaq21AAUIahKUAAiA&#10;mgRJEKDWWmvTws3czFy7h3voiIqIiqzMzqysruxOUV1VPS0eZh7nYX7BmrUODV7W8eU34jEezneB&#10;C+Di3CP2XnvdLSopg4pQR9DZofyDlC3tBJzbWwEalB4atm3wdNkw1teCYWc1Fjnn/p5K9DbmYM1P&#10;w4DjdUSDdZ7ya22ql3Pg477tQK2tEBlUYFlUTKmVmQQ3VKAEFwqh+IBG/HXO+a0KAsD6TCTa85Ha&#10;XoT4phzcVp45Ahrz1C/9rgl1ic5PpXFfiLLGUlQ2l6Ktpw7d3jo4Cdzml/qwyf14tEcDaHUAg/11&#10;sBMUV7YWooTro6K52ITlWJpKUMaWWZWJGK6rBIHhwthL0rIyB0kmfDzVtEQqVlUMz7floKShgACW&#10;ILYujwA92YR21xJoWhqKjEekCs9U0iirYJO3ZB6vr+9mcb0WNhaY3EOWpiLUtJaZfjt6W+DgXnD0&#10;t5pcj2W8fjG/l1+Xi2yFZhEQpZQnI5lrPkcEqIhQrvecyvRLb8yaXENeJpdlIM2ShaRyjW/295W5&#10;I/IIFEWS5AgURuJHbFdz+Zrj/8N0eVZG4Ecp4QR63G8c1/cT+T4+3JCXP0iKxPsc8w8IgASEwghQ&#10;EvhfKfyvOAKSRBkJ2dHfk5em4rrycxJ811OfyfOypo73Wsv1RJ2iZqsjMOexlq1KuT/ZqvmdyjqR&#10;U5cerJUcS+UjFfmbz2slVtAwon6OLqXRUpGOcIJY5bq8WZxgPCTDLMkm3Fvk5bVyyowKrqWqRNyu&#10;Joh8S2Lq3NXSaHxQHIkrJi8mAV7+XdM+VLVuypswGiQiLW+89cS89LxkK0/83stSRxGX33txvvW4&#10;1Gudv1kaS7kVZ0KA0zh/8hjPqc5EOedUBFsT5UZtZynXTSayrKkE2gSehdzDJZyTwshLUrTsrvG+&#10;VF9FXioX5pU8yoOcSLxHkP4eZaTIyys5lB3s/23+XzTXiP5TeRMz6i4JPovCwjuoS2l41bYXw9qc&#10;f+mNab8kMBt0bCk05KWISnlWtndZDGGpUD8dOzrLTXPQsFNIuZ3fc3RbTBigwrxFXrq7KuDk6x4a&#10;Ut5eG3ppzHsG69DpsqCqJg1tXeWYpJws4+vcMsqk6hTjudbE/+7m//W6aEC6rcZzU9e3iyhtLaYB&#10;VkhcVGzyKtfxtbU+j+tEuWdzTUGefN5nKY00m8hLfqea3ynj/ijgmBeL6K/N4V5l4/7Lt/I8ZVlZ&#10;LddcQwkN9EIUcZ9kK38r93dK8eUeV75Z6ZMi6ry85jyk2ohFbdQ17O9trosblKnXsgTUud54NCHk&#10;AvAE+CHQL8MvXCQljVmFjIdCx+V1aRr3ntmXNJTCc6JpcNOYlbcH51a6Tzlys9nSaHRX855dPcov&#10;TaM/2IO1pSEMUVbUsf897iYEVERusB0zfjfxpQfH2zPG28vX20ycNUj93k/c1odRTx26iGt7XDXo&#10;Id5osZeYgnJdnRWGtByhHpT32JTC9V02VHEMNN42jkMjjeAWGswNfK8cyTKI1/kfyleqCvEq8Bck&#10;dhGWUH5LhZBPDdtNzuxRd615LW9J5cQUEbe/4qNudZuUOCra1N6Ub4zu1aVe7G4OYX2ZWGyuG9OT&#10;diyIgFsZxiTx1iZx2+H6OI7WfNiYceOQ+OtgnXjb32YqjN875Geb/dhedOHhkd/kdHzzZAWvHq2Y&#10;EHEVAJmf7OI4FJg+K9x9hRhIIfXDvfWGhB/i0T9qN1W9g/xuf28txkeJy4hpxkZaME/8MDZmx/LK&#10;AGZmXDg5mcGFMODZPBbnPJyLJkPIjnCMgoqYIW5cEqG77TfFezzECm53DfoHGk0+T3ldPn26gd2d&#10;ccxMObE46zH4bIWfPTyZx7PzZXzyZBuPj2dxtjVEu8aBo5UeHC0TWwfb8PHRBL68mMY38kq8N4Of&#10;PZjBN8fjOODvT5YGsEOM+YtPjvGH7x7jEbHnBf9nebITQ84KjHmsxP+1tAMUlj1kckCebgziwe4o&#10;pgesxAgefPdiC98+38Trkznsyeu3w0r8n4/2esqK+mK4ufcUgaK0ShfEOs+OZjHO9dNM+dxdmYjd&#10;iWZ883ABL4+D/HzMkNw9xHzdlO0dlO1DxPajXAdr026oIOTUUD0WxrmWprpxstKHj48D+PrhHH77&#10;ah1/9dUO/vBqEd/e9+OTkzE83vTi05Nx/OzpIn79Yo1jMIvPFZ7OOf/qyTI+oo1wtEGsz2sL850S&#10;rz0+nCReV0FVD758uIgne2O4v+0zEVHLxK7TxLcLPjvenM/i3//kAn/+2S5+9mQOn5z6iSWH8eiA&#10;eJ72wN5eEL0TdnQO2uAYrsf4bA9W+B8ix5Tjd4i2yvgo7Uau0/3tcRzv+LFMW8M/cklqb66MEKP3&#10;ET9zH9A+PDhaxNm9DRyfLOF3313g7379AN8+nsWnZ378h5/fx9//7iN883QJD7YH8fNPdvGrzw7x&#10;4nQKO4vcKyqoxDXaRxuojfK0sZ3ykrJ+lPexsuDBODGriQYaacTDzQGcL3txyt894H64YJPjx/rC&#10;AEbZ31bK9tyKJMrOLNi5N6e4P/a2xjHN/degNCB1GXAM1sO32AsL5XQpZWsmsVJSAXFSAY9FeljE&#10;VpyMzLJU6vJCTNCO2KVtMefvMR6pq9wPAz3Vpor9fa6L+UAHerppW7mpYxzEQPxv4ZuUMuWAlMd8&#10;0iUOo3xOrqC8tqYjpiwe8ZZEJFHnxcvzsioNUZThd/Iv8wmH59xFRFakqQAenx2FdGK8HK7J7II4&#10;pGZFIJ02RWV9NmUb9Yz0GuWYh3pse3HQRMQFBrl/aVdOcy2Oj9E+Z79qWwpQT32q9C/5HIuEghjz&#10;UDuaGPYu5bq8TiOUIiQ96nsCM4oY925egiErdS4iixiWryP5m4gc9jVP+S6F76hjClMQx++nFiWj&#10;0JprsG0N7bAc6iSNRVyldHueecjWxLmZof19/3wJh5Qtg95a+Mfa4XRUEmtnoYUYs506cWbSiTnK&#10;9OBEFyZp0/ZTJlmaSpHAOYosUmVx4inOXUR+0mXLI15in8JzOZa8J+XFvClii+2WyKq3hFeIHDPk&#10;Fs+JJAuRZSKvTPh4oR42pxuiUiSmjsY7j00emDpeSY80BOZNVQjnWIqkFIEp0jIUMi7yMlRxPMGa&#10;zWsmI0w2YW6EyXkppxblvFQxIoWORxH3irhUu0J8K2JNfVL/QqSd9LTOf0/Qvb0HeV6KbFSeSuW8&#10;lOelsOBt4qtQfkuFiYc8LkVafv/emokw9i1Eeoq81EN25b0M5bxUQUwVvFEhnA+5BvTgU44DaqF+&#10;qT/qa4gcDo1tqO96HWqhz3R/+m2oqTK5Pgvdm5peh8Yi9L3Q/auFzoXei8jW0fTr7Xs1M25/9N0b&#10;xDjmelov+pz/cYtrQLkxrxsCk2PAvXxLBX4oF+R5eZ12w4ecL5GWavK4VDi52p8seZmYcAcxd6+j&#10;uDANNmsRWyFKSzJQWZGN6soseJwEFENtGHHXY1FhKAqjofFjpyF3SiP79YMNk4T643vLeLg7iZ++&#10;PsD9LRXPGcfegheq2jjAa6wR3InQUvhKr8NG4VWN2ckejPRR0BP0qSL2Ko39meF2BAgYRVyaQiI0&#10;pJw0vhpKM3gsw2CHDXODbZji7ybcDVTwVRjotMLbVolWW74hBpQDUqHPPV1VqGM/2+xVyCYATk0l&#10;mC/KRnjYVWSnhaOWQls5Nz3so4oL9XZWETAWoro6DwVc8EVsnRRqC+Mu7LD/E646jLRXYsPXhcdr&#10;4/jyaB6zBAfL7kYAIyDc34y1VmJp2IHhzjqT89JCwdTdVEGwQKXL/gf72rEZVMXsccyPutCk3JZ9&#10;dhMe//x4hcp6BhsExPfXJrGtwjeBPvS0WlDNRTdB5axcjX1UlsME1wPd1aZPHeyro7EMXhGlg53w&#10;KHSQyqeNxoSTBr3xIBwmaJwlIB3tIaDrg3uwA3czIhGVHIbcwlQ0NJTDVslxa65Cm62I41gFH+dI&#10;XpICXrOjzThY6YeKyGxQcS9QcQf76rBDA+l0lSBssd+EcW8QbLnbK9BEg2a0v4VzTCA97sT5obxg&#10;u6mc+DuCSFWoDhBweqkoFLat4kw6zgx38Bp92J4bILBxmXQEIrADA1Ro3nrMErDfJyB7cTyNGW8N&#10;1oYb8dnJND5TKIRyYh4G8cWDZXzxZBUvzmbw8mwO9wmg1tlnFQaSF6NyrQjwq9L4LMdTimZ5ppcA&#10;adqQ14er46Y/qjzu4ryLCJcHwtYygXigh0YJQbDPgdWZfuzyuxcH8zjaDiLA9dDaUAAbjRA95V1d&#10;HDIVGV88WsfTeyv46MGayV2pkGjlo3y8P4MjGgfyvvTzPpWrdWtuiPNdhmauSSeNbw8NHj/nXYUD&#10;6qoJbpppbHIdW6hUS8oTYLVlop1AQF6eak6nDYtLI5jjOh7ldfsI5Gvt/A3BrZVGqaW+ALlUzMlU&#10;XHeSb+JO+h1E6GkbldFNAoMruZH4EY10NRPeSQUVZVGxjgTEUolEFhI0FKkoQwziiwhOqjPQLk/A&#10;/noMCJT7WkzVxs8erbLfdbDTSFL4SKujGq4BziNB7f7eFLZXfeZhgKu+CKOUAYtU8GPs40B3BUEb&#10;5UyfDVMEqsO8prOjmMaI2zzd9I/YCUKHsEujTE/ZNzh+CoFa49yoUmCfu84U5eqg4ad8kVbujWSC&#10;m1vRN3ArJgzhyXwdR6UVE47bqiKeGI4riWH4kIpHxz+LvIYrd8Nw7W44rsdR+aRQ2CfF45rJfRmD&#10;D+L4vbgw3Mmg0kiOJIAiSKAiu0uAlFGcgHKOR0NjkfHq3lsZwwHnYpPybnaoBdvzXkwO1NEAyUJD&#10;ZSa6OZej3hYonURHYymaavLgddbBys9UxOeY62qC66yrvZpGXiMNjyL0d1owRiOotykHU55qk1vr&#10;nowEGqjTI51GHlxsz2Jv1W+I2+yCBEMgKLfPbSptAaEbNPBFAkjB3RQhVZaIyGqCNYLvNILFiPIk&#10;3NBT1exLBRxfkYuMmiIUUi6Us5/yfLRTNnT1N6KxsxyDBMRLNCy3aNTuUT7s8Dgx04VGgmNbW6Eh&#10;j2raLbB1VMPKexHIjsyKJngkCCb4iSPISKccTJQnI0Gwcl7G5cYimTJPpIaVv5U3pVo+ZVop95g8&#10;Lyso19RMrkYCdhX3UZOXZ35NNsFnArJ4X8UNefw8H9XyxOuoQAvXWzvXSc9wG1p6bCb8tZStuLEQ&#10;ubU5SCVYjyuJ5xqPNURmBpvyLmVb0mg0pJgwI4W6J1sykVqVYxLIy8tS1YyTqCtjBRRyCTCyCHQI&#10;4m/xfiIIEvQkVKEryr3zvoAQ19DVdIWvxOOHCRH41/Hh+JfUw6o2ruI976dE4DpBuRLLJxH4xnBM&#10;EvLiEMPrisDMUV94baV0qKhVgZfLfJemcE9d8fch42ryxBShqQJEldRr1dwXVdJx1K3WRo6hiMtG&#10;ygeusSIaualciwnKkcN7iaWsEbBUlXGRjDcoC0RcKn/ltbI4XJNnZAXXE5uOajerE81RuSQNKSgS&#10;soSfcVyV39LkuHx7ndC5UP5Lnb9OQ0mEp0jKd4nKkNelXovM1FHVzCNKL8nLXIUfNxUgvzYbxfW5&#10;qOkoQ01nGappAFW0FSGbRtptVRpnM+SlPEJ1Hfb1QwuBt8jRQv6fSM3Cu6ZgzxWC+Q8IiuUx+kE2&#10;P1POyzx5LMgAuCzYE10ci0xrGoponFXR0LLxf2VwVTbmw8r+qNhOAw2bplbu81Ydi0xOy9YO7iX2&#10;T0SmivnUN+YRp5QYTzFVIVdoeSPPqRiAKoir6IqTa1jFBFuoH9rtpWiTIchrdHus8AzUwuWpouxv&#10;wyBlQ1phFJLyw5FflYxyWwbXRx71RTFcXeXoUbh5d7khSFv5Py28Zhv7qNZMQ6yOeypEXlq4h7SP&#10;8mk8VPBeqtmPKu61yrp8lFIvFVWko5R7xMLvl7OfKuSTQ0Mkj2unsr4QNhmFXJ8WpV+g/smiwZFO&#10;nZPI8c3nnsnjNQpoJObU5SCFhnJ8VQriaZxEGg+QJBocMooUQsW5ekteGuD+FtTL0BPRH/K+1PE2&#10;z8tzWc14Q7OFqcgW908U96fy7kZyPtPZzyLeS5EtF3nc+zbeX/9gM3q9dZgc78LKkvInzlG/2dHb&#10;a8fEWA+GeluIb+xw2CvR76rH+CB1lbfREJirM30mbLyPuLNbspJj2UCdZOeY6QHj9NvQ8V7imXFi&#10;kOGhVs5JuQn1rOCareAYaNzrOf6NPLbyqLzrig5SWLqI6wGXFatKmaRc0HN9hrwcpI5VeLCOfZ0V&#10;JqzcVCBfH8c5daO89nVeDwEH3PK0tcA/bsfCjIP6yoGzAz/2N4eN5+Mo9ewQ+xoYaYeKaZ5sjpuo&#10;GD1IHXJxffXVYGmmG+d7I3h66sezswBe3JvF45MA9lf7cbY/gYcnxLL8zdpCnymMo9QpSsfj51gF&#10;VbSI2ETVzhUK30c53OuqMWG3CvVu535Q4RxFqzy6WDIk5eHepMlV+fTRmiGnVAVb35kLENvRZjAO&#10;CBNOrM71Y0JFk3ztxtuyr7feeDI7e6yYZ38210ews+nDmHJGE48e8pqqwP6Y//PTrx7gx5+eEc/5&#10;Od5d2F1yEz8O4enRBE7WVCXZTUw5RYy5iG8ezOObiyl8czqJzzkOByLspnqwPGrHJ/dX8NXzbZO3&#10;XAV51mdcWAl24WhlEBtBjjXP/eKzE9zbHsWL02naTMTVwTbaAH785vMj/OLNPj4+mcX+XC8xv4fr&#10;rA5tjZXopt1j18NDyRLuMUdXJUZpK3XRHqm2UFdSfnY3ZWGwx4Kulnw0cz0pNUELdWJnC/c6Zf0A&#10;7a5R2nHr7O8a+7I948b6pION90uc/On5DP67H5/g7391H//pNxf4h18d4w+freDbR1P47tEM/vrr&#10;I/yPP7uP/+k3z/A//Owh/vYXT/AXP77AV8TcF1uX3rYezuVQXwPnucXkr/z4fApHCw684lg9P5rE&#10;3pIXS4EuE9I9P96JVdoDv3i9h7/65hi/eTaHXzwM4M/frOF3rzfw48fL+OrpJo53J+Dso0zsKUHf&#10;eDOGlHN1fRR9/Q2wq/gZZa7kmt/XzPXsJEYcwRHndnyo2RTz+Yvff4pPP97Hwc44lubdxIsjXE/j&#10;+OTlNv7hL9/gb35yiotFB37zZov3c4qfv9oyhXa+fLaK3317D3/1649wb3eMe6AJkyMt/J82+Mbb&#10;L1Ma1GUbGTxDnLpOO2Sf7Zg4+FCFK58u4/XpFDbZ3/Plftp4E9jh2t1eG0VgyoUiyrp8W7p52Ovj&#10;ODx+sI5HZ0sY4/g1UAa2KI+yuwoNxHt6cFRH/FJF7FhMPJZLbKa6BfEF8caTXdinljpmhvbTBm2Z&#10;gHLZEx8NqECtiiux/xcH4zjZoS04UofhgRqTUqSsOh051PVZXENZZWkG68iDPpvnqzimHex7YVsB&#10;ZXMa0nivaVxXKZRpKlIYQVyjSJPbWdSFGRGIoHy9LKYTjRjlpWSLJ5bUwyEL+688yg0iMNtoD1NG&#10;bdNGOuWYqHq30kzMjrdgyt8Bh6OS936pI7u9NtRwfJRjMzGPsjszGlGU81FZCZTh/H/qg3Biq8jc&#10;ONNiqDNii5IRnZ+AKNrvahE51AEiNEVeFqYgoTgNccTAsdQb6XydW5mNdI6BIgZS9FCN+iCOuiq7&#10;rgAWynEv95nbU4d5yt112h0d1L1Kr1JN/WinLd5IO72Z2Mk/1k15141pyiY9QNmhvdNL2ZulXINl&#10;6QZ3i5CSjlI6JrVwPch+R3eFXqtJt0nXvUuIhV7L+1LvQ2HjCg8XealjiLSUB6aO8rqUx6WK+YjA&#10;vM01I7JSBKbIS7UQeSnSMuR1KfynlDyKMlHo+G3iHoWMy/tS5KVCx+9wDZjwZbaraZHfk3XvEn7S&#10;1SGdrf7qO9dok3zI38tbUp6XyncpAvN2aZJ5SB4qzBMiK3XUe+FEHeWdGUGdrd8pnZFIy7vsr3BD&#10;yPPSEJhsqtqtAjgiLS8jOWJNH0J9VR9D5KXGVv0OjbVev+vpqmb6/3Ye9PtQQSK9fneODNH4zrnQ&#10;69D50HvjacuxMfPN7+lovHHfNhHZajqvAoU30vk6g2OaqXHVPfBeVAyK7QbXlNrNfN27PFq5JkqS&#10;cY1zLvJSXpdq8rhUDkzlxPyTJS+LKQBzKQCy2Ap5sxWVucjMiUMGF72tvggOZy3auDkraaB10jja&#10;VtLjmQEEB9sxRkNWhW5mh+0mf8mXTzfw+2/uGWWmUIH9Rbd50qocjWsLgwawKO+OQJ4MfLWVoNd4&#10;Da0qxxA3/qirFtMUvAECRFUcFzEpz8vpwS5MDXRiftQJVS53tFThxofvI/LOLfzgX/0LfHjlR0iI&#10;JSBNjiEAmTJCRoRGA0F2M424uzHhcHTb8ezxOaKjwlDCTSdSSOSpp7PKeOCJZHU5+Bsaf+nc6EUU&#10;Nr187x+wY3O6D0NtFRhps2CL/fx4dwoXs15M0cCecdow6azDVF8bRpyNqClKM+Rli7UQk4PdVCKV&#10;mO7vwL31KZyvBbE0TkHNe3u4P4vTNQrvzUlMEKSuj3bh/tIItibdVPxTGPc0wUewsbMwYEJ3nDTQ&#10;hmjYjLguK7y7aLDWFaWivjAN445G9LZYMN5Tb3KRymOvjcJ3xNtCsOhGn0tK14Pg7DBSZHAnhfE+&#10;5cXB7zZWc7wdaGN/Z5QLkcb9EgWwqq8HCRCWJjpwuDxoPGnPCfZEUt/bGsezw2kCsDnewzAWJ7ox&#10;xPF2tpUTWDrh4bitzA9jc8WHaY7XEtfBwhivzftQiL8IwoHOalPFWkWaLivMd/K/XDjkuhCRebSq&#10;J/8TBIAEqwTnZ/yfrx6tYi/QyXHy4iePV3BMcHgw5cQmr71FUPRob9x4X55tDHP99RkQeU4FqZya&#10;02wKYZ8jaOrpLDdJ8JXvSwTm4TpBNw2VxXEn6rjZK/NiucZKqYi6TSiSUgxone4tjWJv2Ycl9llF&#10;ZTYXLyuo93NOFNqlYlAC1YHhVhoZbhys+YwHhPEwneTa5bp5frKIBQL43tYyDHRUclxUbb/RVDz3&#10;EICsBXsuvVMnXQaENFhzUVeTjxauo66uGhpSDcYAsouUJIiotqSjm/tkmOtn1N+D7v5WVPE6uVUq&#10;8JF+Sf5UUUEXJSHNhJ8q0TUNfxp1N6m0rmSE40MeRbjcpEK7QcMugkolgb/NJlDOImCJK0kwIb9x&#10;RXGIK4xBLI36TCq6AioeGdmqAP78fAEPj6bRQQOkhIpFXjjZMkxrs1HWmIthGRscfz1YGOKemaeB&#10;tMy1scixUNXB8YEGzEx2Ym2FRsiYHV63FUsLvXzdgUEaVAqzW5jpN4USvFznDu653qFO9A13oZ57&#10;oYSAw1ZXiPbuWhRasnAr5obxtLyTSjCQlohrMdG4ejcCd9KpfJIicDXpDpVAlCEvP4i5yc/vICyB&#10;iiIxzoSJX02iouFvr6fE4ErcHVyNvYUYgorwpHAkUTYkcgzT8mMJyIrgFdnabeFa78TyBA0DAp0t&#10;zqOLoG1NHqNeKxptGWhvKDLE5cKkcvK6MNrbarwr3ZxXGxWJvHePuA7bKXNt1fmorylEEUFhPcd/&#10;friRcqYMS0P1lCXDxiBSFfIFrkWFg8n7RFVvVSmxRJ6CBLXpFZkERLyPNIIIKjyFu39IpXctNwnv&#10;UeG+n8G5JliJIxhI5TxHc47DeE+3uDZiLZlIUp4lXkNh2CL4CrgeLG0lqBIxRPDbQ4NlfmUAa6tD&#10;WFsbwMpGL8aCreh0V6CbY1JLeaDK3oVWAmDKqjiClxjql8TCZKSXZ6GAQDzLkm1IyxgCLIHeRCrZ&#10;TILIWu4NeQeqGI/IyUKCyuyKdJOX0oSkc/0rMXoxZbxCu1XYR+fTypOQUZVqQthFuNjaylBPOd3I&#10;77Y4rNwfTaijMZ9fnYG0kkSkETDJqziG4Cwql4C7NAHpBMsKJVcYei4VvQB+JvfZHYLxKOoOhVZH&#10;ELjfYYvkHlRl7kRrthnLy7AbJT1PJfAjmCJ4VEiHiMv3UqPwI7UUgknOx58lReFfxoXjXydH4s+S&#10;I9jC8SOtR8rnMAIt45VK3ZvK64m4vEsjIZuvswhACmlwyIvSWl9svCqtb70uRV6GmnRZPc9ZbYWX&#10;YeSNfF1XhKraAkNgKnxcBGhxTS5yOM66jzjer0BsTFXmZQJ0AlYT4i3SMtTK2d4Slob8K7trmt5f&#10;LY/5nrx8X+Qlv3vDkmQqjoeqi6tdFZn59hiqQv5eAceoINw0kZfyvlT4uAhLtdBr45VZHM3+xSG+&#10;OgUZ9dkoaOZ9sFVwfdpoAFloXJbRALS0F5vK1vIeUM7Ly7DxKEOAqu+mvyJaVdFc5GUR9z7lnCqZ&#10;X+FeEHn5Xib7lEkZkB1OoB/JOY0weaCiS4ijRBSWxSLHloYSyjlLcz6NzAJDhom8bGwqJgYpQQv1&#10;SVMLX7NfMnhlnDXJO5Pys8l45lkMeanWTgNP3no1XH9VBOXKeSzP7HruASvnpVrejpS9eZwXiy0L&#10;tc25cPdaMUu92OmxIoV9Si6M5t7IQkUT9Qf7pNyZ7WydHcVw9lTRILOZ/2prvSQu1eRFIvKspp73&#10;QHlQJQ9mGpzGm7W9HFX83MK1UkZZVcpWacvjOirkOipAmTw1G3JRpOINPCpvpq2R98fr61hu4x5V&#10;KDo/z65IQmFljvF6yeR+TuA6iC9PNLnVJIvCS7nuaHRcyYjF+6k0dN6Sl/IKF+iXIWQ8EwT0+VnI&#10;8DPGH8+HUcaEyEuT95ItkntXxR4iKU/v5kZTrqXDQj2ZL4/talVsz0BVTSZ6emowNNiMRso6Z3cN&#10;Otqq0NpcwWaBh7hlmvK2t6eB8pzzVpuLTs6rwsQ3pfup56dpmAeIcTo5507KnEFvA04O53D/YgUz&#10;1OuBgIuGbRB+6sM24hAVuyiibijgvcv7sre/GbPKNUk956f+VwG7nZVRzBE/LBNTyKtS+eWVN26b&#10;2FAPRUVYisBU5fHgUKs5t7ckzz6/0RNrxElrqgy9RCzlJ04dasDoILHtaDOOd8axtz6CjdURuHnv&#10;Kuwkb8YtXlv/dbgqfNeJiYF64x21POPA1qITT47G8MWzZTw9nSRGox7y23nfTeY/FG2iYnlbKyNY&#10;ldfbSAdGaC8odFkko3JvirR0qwAV5XN3R7nJUTk80ETcXm0IqPuns1ii7jw7COKRql+fzGJ2sov4&#10;SpjMwf8ZNLhNkVPKUT5FfCBCVMSzMENvbx1cXONt3Gue3lqoQNHijNuEibu7LNgnhj3dD+LJfeLI&#10;vQAWpntMPsNBTw3vrwf3dkfw6sE8pgbriU2biYfdeHEyjW+IO7++mMWXx358dTSOe8sjOFsm1mX/&#10;H3Nenx7P4vHxDB4LG29p/IZwf9uPT+6r2vYyXvKzJ3t8r8rbe6NQdfBPH87hJ6+28dXTddoDI1if&#10;JC4N9rOvDjTWlqHdXoUeVz33rQ1N9hLUNOShkeMmnWbVAyjut8r6dB6zuB+5b7l2bdSPjfK65Ppt&#10;p9zvI8bwe5txqAerXIc7xL0bfhfmuW6O5734jv+t3I9/+8tz/O0vDvEff76L33w8h89Pffj8ZAzf&#10;nAfw1WkAv/t4C9/dX8TPn2/g5x/v4s29RdzbHqN914h+rpvBfo2hFVvzTuLxYRwuduHNxRRePyC+&#10;DtJuJH4Zox2wqXQHxOi//ewIv3q2gO9OhvGHp0H8x8/W8Hc/3sfffnuCv/nJffz01S4217wY8dXB&#10;N04cOG7H08frePpgFcHxDvQ5qzDYUwFvRyFtNRsWuTbWF/oMnvztz5/hH/7Dt3j9lHbDqhdfv9nG&#10;v/vNI7y4P4Xf/eQE/+Wv3uCXH6/h8WYf/v3PH+APPz7jHAewM+vECxUtenOAn35xhl3O4RLX3aJZ&#10;ey6scE/0DTejpikPPX11ePRIFfWnad8N4ZTrZM94s3KvLrmxwPtV3lKlXNtdGsD4iB0DIy3UE7ko&#10;by9CUX2mIUM/frJlIhlld414a02uyCp+Rw/frJ2VaHDUwu5uJpaxEtNUosBKrEOcJIzSzHXR5+Me&#10;o9wRgSbnEDfnXl7UAX87cXUbZjh2q1NtXJODWJ7qQEczdQrlXSlxRBHxch71SQFxu6U+B/WOcvRP&#10;dcG34kVJez4y6zINeZlIvaOojGhinrvEIOG0F25lElNTtobnqFgadTLti0i2CMrcKJ5THuR8yn7p&#10;hzrqgmY5ZrBfSoXWS/kn2bSvHJLKp8v1EOR9BPn5uK8Nc/MeDHNs6ttpk4s4I0ZUuHxkTjKxWpIh&#10;JSXb9Z9qdwsSDXEpElOvQ6RmFPFXVEEyEsrSkVgi8lI52VOJ/9KRWZ6JrMosZFMXJbOvmdS1ScR6&#10;JU2lqGhUwbxK6t987sVWY384XbVo4r6rpv1mbVPhwypU1xXDTRtOaUAkX1Z5H37ao118nUudF6uH&#10;cRyzO/nsU14SovKTzTFEVorEjMhVqpP/1kRcvUtyhQgxEWjy9guRYIaE0/0Xp5ijiMrQe3laqinX&#10;pZpeC5uKqFTouLwsQ6SlIm3efW88M6knVbBH2OlGdoQhL1X07nZeDN5PuW0ITBXrucUxvk68qr6E&#10;+vougRd6r8+lu0Ve3iTOl7dkpIU4mc2QkOXJphiPCEs1eVtGc/z0Wt6YIi91jNLnXKvmN+yPriG8&#10;alIc8b5FXorEFIa4QxwezjkPkZcKuVY/RKSqbyIeNaahPuq1zr3bQveiz9R/HdXevdfQd9+959Dn&#10;oWuEzulzNfOa7f9n8lLfoQ0XIjBvviUwb3JP3MxJpJ2RdNm4vm5yvYfx3kVehkLH5YGpJvJSxXp0&#10;/JMlL0UyqXBONTduBic1icZsfFo4YlLDkE0DrZTGTGVVDkoKU2hkN2B1hgJ4cRxPjlcw53NgqNtq&#10;8q5NuGtwtjZoEjn/5U8f4DMqqqeH4wQIo5ic6MBM0GFCRex1OfB563G25cfu/ADO1sep9CXkh03Y&#10;8NKEE/7eZlOsZ4zCQASeCEvlu3QTQE72teHZ0SIGnE3sUw5BzT6SEmJhrSzB+vIUYu+GEyy2oK25&#10;FKWFicjkhk1Pv4uwsGsYHHDjm6/fICHhLo2AIpQWJKGxJh/D/P7a/AgFpguLixOYnh1Br7cVg712&#10;zAdojPe2YoYgsp0T3crNPUrA+5Sg7nTOiyCNpGUCSTsNjE4ah8HhbjRXF6CtrhSDLgIeXs/f2wYn&#10;P5tw1GN9wkPg0IfdhWHc2wni3tYE5gjYBpsLcT7bi/vz/dgmoFjg2E72sV9Bj/FqFHnppVHmpVEz&#10;1F2NVY7Zst9tPDmXRz04XvRjuMOGUWctBh01BszNjjsNOdLPfjRUF2F0wIFBnxP55enIovB2dPN/&#10;3R0YdXdiIziKgLcdPirIfc6LQlL2eBS5dECQIfD1lGD0+fEcXhGA7c73mUI4XzzbMgVmZkbbMNbX&#10;hA4aaiJhKqkk+jh3M+znGsGqQnyXqMCPlvuxM9dnUgN4lJ+Fa0/EZXDAjv4OgiwaRkodoIrzqhy/&#10;t+KjUhvl99txuNCLNwS0b44C+OVHm/jViy28PgziNf9/gYBpk8D2eKXP5O/xOSvQ31aMLQKJi50J&#10;4z2g0CeFV6nSeCvXoZ2GQgeVqQk3CnA82VcRp/p/hXEfbweoiJrQ2lTAMazBOn8bpHJqpZHjJXDU&#10;tWQ8HG4oTGbShB5dHM1giUpZ3g5KpTDqsnHtWs37p8cLeLg/Y0Kn7QQB8pDtbbdghKB0QvMkor63&#10;CT95QwB1vmLCyHd471PjLjTJ+7i+DI6uWsyyb3NTXhpGVWipLUC3XeFobWhutVySVrxuRkUaWyrS&#10;KcyzylJpnNGwtBUgvyIbaVLiVI6xUqJU6ndo6EUXpyKaxl4MlVA0lV8yhV1RQxHaaZSV0ahVXjDl&#10;AlQV6Ewqj9RyeaXlIZ9KPjfvLhxcl6c0ABZpANQSpOTQIE2iMoyvyUEKxzqpIgE51aloIlgZHWnH&#10;ykyfIYvvcYyPV0dxQDC4R4CoEOSVlX4M01hYpwGzyjmb5jg30Jiu5r05HDZ4vU0mT2sxAZelkeDd&#10;XoMia4ExhivqilDMYwwVy5Woa7iRFEVAlYwbqQl8H40PopWjkkomMRwfJFD5pkXgasIt3OD7a3fD&#10;cIey5Cbb+wnRuJJMRZJOBZtJoziNACk1CmlFKcgsTEY+lWGlLR+dzhqM0Rjc2BzA6cGE8SrwE3ju&#10;zXppHHhNkaHFaRfGaCSWl8bBSlDQxj6O9dkxzjnroWGh3JfNnMcezn97cxl8wx2oIqDMp3LN4n3Y&#10;ytKwzev98tNDvDoO4N5KL/amaUByrLsaChCgYXi0O4UpGk9j8mBha+yuRGljoanWeIsGu8iwq+z/&#10;Td7L9cxENo5JVjKuZ8QijPOughZptizElnJdEBDLizCJOiGV81fSUYbKnmqk1WYimUZ2eoOewGfy&#10;ezHI57GbhrBSCKxujWB5nYb5/iAmCJLdNHZradinEkwmU5mmFWUgtTAdKYWpyCjNRGGNKhqLZCdY&#10;5HcSuQ6Vu6mAQFKEpXIzltvyTH5LhYkX1eYarwCRjQoj11os5v0rvFxN93u59jlH1SKS8gzhYnLz&#10;idzk+rEQmOp9gYjL4nhTlCqVMj2pKB6x+XcNiZJBwCTyMqcm65L4p9zPLeVe4jzcySWAyIo27Tp1&#10;pSqLhxHsRXJeo7nm9SRZofd39NSXAEkAxzy1JXj5YVI43kuNxntpd/Ejrqf3RF6mxuBfcY3+kOd+&#10;kKScmGH4keaK4PRmWiT3WSZyOA851MMmjyCbyMs89kVh45Ucm0rqsHLq6KqaAuNpKe9LkZVqNhGa&#10;b70vdV5pQkR06jciLUV+qvBPMf8jhXtZhsldzr0K9eh+5HkAFyDo33lL3tnyyiVwlLekSMjrFrZK&#10;3muIvBQB+JbA/G/E5SV5+X5JLM/F8zOOR1kCPixPxFW2D0pEdCbw8zi8VxyLHxZE4we5/424DHla&#10;qqkokIhLnZMXpl7frogn6E1AbHUK4iuTkFbDOavLQklrIcqoK0vtxShsyUdWXQbi+b2beQTgb3Ne&#10;iqTUtYx3qAlx5zzxnCE1iwg2RahyLq9ybq9yXbyXFYEfZYThSjblBEH8tew7Jg/UJai/hfD8O4hn&#10;PzOqKTfrs1HZXABrYz7nIx/19dzfXMutTSVobClCS0cp2rotpgBJC3WUvMPkQaRw8e5OC2V8BZzd&#10;VeigwdrE/SPys5WGUm1NHjpoLLXRMLV3VKK2SbIunXIvlesg3ZCX04teNHaV0TCLRkpxDEpVLIjj&#10;obB1O/+rg8ZyR0cxupwW45GmKuby+FS+S3mtt7M18z9VxK2+uQi19lIasgq/r0At95KIynKuxUKu&#10;E7VS7g2LTWQJ1xvvTURpeUMWGjpKTKXcupYCNPK/9YCnhsZyFT8vrc1AHscpi8Zjnh6OcL0p51oM&#10;x1y51e5aRFwm4FYBja/sRBpJIi1loBGos8l4EPAP5bwMkZcyAPVaxOVtYllDYNKIC6M+kzEdTUM6&#10;nHs2hkcVdlIBrlwaPPnEbsU82hoLML8yiKkZNxobKCcoI2qJR5qUS7ZG3pAl8PTUo9fdYEjN0aE2&#10;eCj/O4gHR6mrFWo9Tn2p4nx6ICodpwgNVUI+J7ZV6KpCxh3OajhEkNI4V965Uq7bIsrWopoMuPqb&#10;sL7px8OLVZOrUgXeRj0NJtx3pLcBCwGnyWs5ztciKYU/RGIKi8zS6Fe0hvJhqpjP0doo8fUQHuz4&#10;cH9PkSJs1B+zU50YHqxHcKKd2NeGFf5W+S3PiO087JdyRu7w/SKvoUgVVQbenuf96CHxkhcTw/W4&#10;2B/Fq/tTeLA3xO9Qlx8SY1EvBX0t2OIY3j+Zw2NimH3ifD3gnRhoxVBPHVzEO2vC/cJB/J8x3oOL&#10;a0trfor3Njneia3VQWxQnyzP9uBwawyB0RasEMeJZJ3xd2BpxoXluR7jNXmyOWnC9U2u0SniM2I5&#10;37AdQ8TUw8OtmGSfAzM9Zq1vE2MImw3yHpeoO18+2TRel2vEhgv8zt42sT/tlDau0xFPBe9rAI84&#10;XsHhJtoAdRhyVmGd13vCfrw+DODzo0l8eyavxB1i0AVTQFQ4+fPnO3hIHLhJvKqqxI8PpvERseEj&#10;zturozl8fDiNb56s48tHy3h+MIa9OWLDQ5/xvnx1MYcz2lAb7N+i3wP/kAst1JEdxHhOrTXuVztl&#10;R11bEeopP5p5LyqeVUGZUtpBfcrzFsqQqo4KVLdZ0NRVw/1sQSvxo3+AuHaiBw+2p4lN+rE40kl7&#10;xIWVUeJm4vmXB5P49etN/MdfnuMffneO//CLPfz2k0X84vk8vuVcf3tvGl+fBfHJ/jje7E/gL77k&#10;d375ET65v0R84jYpffq4D4YGaTt5a3Cw1ouDJQdenIzh5dkEznYGMT5cCx+x0Nysh/ujF085Tn/+&#10;1Qm+Pffjiy0X/urZJP63n+zif/3FMf6TKql/d4p//DfP8Xsev3y1QfuzE4frw/j5Fxd4frZELO2g&#10;/dmCj46nTKGhJ/tj2Jjv4TorwZy/HX/9+1f4818+5l7w4HTDi7/+9X387e8f4XffbONvf3cf/+FX&#10;9/Bku5+4agKveW/fPF/DT17v4ttXe7jY8+OAGFQegpO0b6ZH7SbMeXN5EBdcNwvEqwpvbqD8XqQt&#10;KGJyO9CN42kn3igq7PE87u8MY2agxhRzurfp4950YpZzG1zwwtpZjJJ24pbmHPR6bNzL/RynBahg&#10;0wjt6TZ5djbmooy2oYVzWaoone56NLVXo446oIRyt5RyqnOwCX3+bkzMeMya14PsUeJkpXdbWx7A&#10;mI92mL8FvZ35tEXL8Zh794RjNc45cnGd2Krl7V2OCuKemoYcdHmqMeC3Y3i6A81eC7KsSSiyFyK9&#10;nriamF4efiIu44gRlIrjVkY4lJbjRnokrqVGUO5SL9O2VmGa+PJsU/ymhLqkRt7ftCf7hlowSLtK&#10;Bch6qBsUNr4S7MYp8aOKtu7RNpaTySb3pdI6zFP2tHHdp1EXR2dEIyonERE5KbRdkr8nJ0VUystS&#10;xxCRGSIx44pT2FIRy6Y0P/m1xSYVUl61HnoXElNmI92SiUzq15xG7qv+FthoR6vYY1NbJfp6W+Dj&#10;3tlY9GGk306dTp3N8S2nTi4mXi+ptxAj5qF3kPJUco6yYpEyanq6G10c43xikiTi0bBC9pW2g6qe&#10;R1O3icAMEZUhL8x3m8ZRek4km3SeCLAQ4RV6La8/EWJ3ON5RpWnUj9SLHA95YCp0PFSkJxQyrjyY&#10;4cVJ5iF7KM9lKExc+c1VuEekZYi8vJYVyWsS82SF4VrmHRMyLs/LSM791fRwQ16qWM9teXxmXYZK&#10;hwg8Nb3XMUTcqenzq+lRuC7szOuIeJTXpakcTt0v8jKc+NtUFudRxGXovXCoPC8vq41z/PhbeV/G&#10;Ed/HWbMRRcwaybkUaWcK93AMlPNSJKaISzXllTT44S2OMP0hTg8Ri6H3anqt86Hvh86FPDH1OnSv&#10;od+9e9/v3n9o7tT0OvT+/1/y0pCWbLdoy916S1waApNr5hbX0S0RlzwaD0yRuNyrCh1XC+W7FGn5&#10;Jx827u22mSp0LqcNrRSIZSIcUm8jOukmSqw5aHPUIZMDmEEjt6WhAr3OFoIJF+YnCRaCvQRNfaZy&#10;8j6VX7DXhmf7fvz512f47RcH+O7jTTyiMj4+CmB5wWOS3DoJpKdGWnFBoHBA4HWf4OiASuzxbhDP&#10;T5YMabU+1Ws8E3vbq4x34Wqgj0qqDz5XM7rrSw2R2FRViOKCbHz5yTPEx9IIee9HSIi7i3/+z/8v&#10;iAy/juSkWKSnJSJGYaDXP8CNm1cxOtKPr774GOF3buP2reu4E3YT//Jf/HO898MfIC0lATlZaUhI&#10;iEFaeiKNiHpMjhHouC/DNp1sLhrPayPtOCVIecp+r/I+fArDopFiK04gwGzGwUYQ02NueLvqsDyl&#10;anjT6G4ow3BHDfZmBnG+PolN3p8865Qj9D7HQYWQJgg+HlL5nRM47/mp3LwtGHPyGgpdJjid6qs3&#10;lYY3p3qwQ7C2ONqNebb7W7PYn/Hh04sdgqM57M5R0fYR7AW9xiNr2NOCiUEHupsVpj+I2blhtHZY&#10;UW7JRq/LjgFHGzprKzDS1Qw3hbCbQF0FkB7vK8H0DE5Xxo1n6Oa0l312Yy3Qg7mxDgK6FuNZKLf/&#10;R8ezuLcXNKH3SgdQwc3RRKN4SkWX2IchTz3WCVaURuBkZQALBNnDXG/d9YWmar08LhUm7mwsNt6Y&#10;g13WtyHkQwTjrdhaGDJhSz5HBU5pnL3cG8PPn63hs9MpvvYb8vIJQeNL5UTalMelB72tBXDSiFS4&#10;+8J4u8l5uUfQoX4eb44bj2AXFaJCpJSj00lF1M//XeOa/uTxHp5frOHe4Tz8o+1obSyEjUJ1hkBb&#10;HqALVLoHKwTCBE7+fj3N7CFg3cX5XsAkpVfVSn8vlfOg3QAI5R89Xh3D/d1p7NHAGeJ+03oZclox&#10;M9phwjtcBJiDVJhTwx347OkezrcmMcXfLXEtrM4MoI37oJpKtqI8HV1t5RxnK5wcO6252Qk3Rqlc&#10;XRzDJhq1yuWXXZ2J5JJEpBcmoryWxrGzHvVtVhRW5CCvLBMpeYlIoHJUnpuUkhTkU3HnEpRkUdil&#10;UsHlFCXDRsW8sO6nQTyCwFw/nN4GNNP4aKZRreThueUZKKG8sFFx+GgsKOekKqvXcj+oQMvdUirp&#10;qmzE1mYjpS4DKZVJKLQSIBEUDPe24mx7huBOXgqLNGamEPR3IkDw5+6rhaUqBcop1E0QN+p3oIjK&#10;NJf3kkNFlE8wkkJFEZ0UjmgK8Cg1yic9RU2Q0Rp/Ezfjb+FWUiTCMpQLLRHXUyncY6ksKCOuxVMh&#10;J1MpUfFfTQ7D+/E3cJOvP4i6gVtx/Iztmrx90qJxOyMG0QQXyVSGRTX56FAFcM5tHcfYyflb5p6d&#10;X6DxuOzG4TZBF9fnKud/hkbkNAGaipApfCng78KogOVgG1qtuRjuaUAfZW8Xx1gPGLo4/zWWDHPU&#10;A5NqzkUeFW0xwYjW5Uenc/j1Z0d4eTiJnUA7JhwWyts6dNbloa02j2u5Cp3cH/5pGjuUSfmVKcis&#10;SDbFc2K5H6+kXHr0XU3XfcXjehoVXAbPJ1Fp897lhZtYnoo4Apg0goCUajb2M602HxkErSk0rlMb&#10;CBBs1A91mYY0upEXjojCSMSXxKCLBubi9ijWNt3Y2nJjdd2D6XmXIU3i0u4gmYBKyeZjqXyzy7k2&#10;lXO3WIQm11+ByM1YrqfLvE0K7+6mcV7OdVXGvtQ0l8LWXmm8LOVloAqXSdw/8QUxSCCYyqxINdXV&#10;87m2VDW4kP3NtWUQoKYTWOaYnFLZZYnILOJ/WJJQbMtEXlUqv59ucrfmEDQl8f+TCeIM6V+ZYfZO&#10;AY2DEoXHijitUrXvNDNOqiZ+g00JywXwBMBMRW72SeHFf0b9+WE2wQrn70pyOK5yfDX27ydzjXH8&#10;5XmpEPEfpsfgX6VE4V8p5ypBzw8S7+AHCbc5VxEEJQQyaZFQRfN0Au5kzmFSfpx5EFFYkYkyGhwV&#10;tkJUKgScTQV55H3c0FRuCEy1Br4XcdmkEHKe11GemDX8XRXXsrwv9XuRmKW2fO7PDMQS1MRz70Zx&#10;LhSGI0Bp8hARMAo4yuvyJsfwRkUirlUSHLN9WJGAq5Y4fFAWi/dLlEOSrZg62TS9/2/k5ZWyBNM+&#10;KI0z5z+0JL79jOdK4vDDgij+hqCwjEDyrYfl+4Uct7demKEcm6bSOf83spqgnXIlsiwOsVyTMbxu&#10;Ouc3ifIjviIJMeU0AgqjcJtNIeM3eLxZGmOIyvd5TVNpXPkuS/ifIkvZ52tcz9dKeF+c0+tsyv97&#10;NYf9yrj0vLyRy2uxhTwwr+WG4WZ+GA0IyqOiaKTJq5B9KKvJQoU1i/IxxzycaGvUXBShpbPM5BtT&#10;fkq7iEzlv2xTYZ5yk5fS47LC7ahCBw3LLuEyGq5KSaGig232crRSX7TyqHD0miZVOS9FR08lOp1K&#10;5dBqyMuk/AjK9TiUNuWjUsWCiLtMsSB7Pq9XgPaOEpN2pEO/VbOXoZN6RUc7dWFTM9dPczHqWoq5&#10;97iOaHjaWkvNw4gqyptiro9Syv4KYsRKvpfnpQpPlNVnUTcko5bGruSQqujWNRcYElM5QKub81BO&#10;+VFckwaLrYhGXxblNuUAjZAErrPI4jgaVpTXebHGW+IWDdQfKdcwDVYTGkWAfiPrrWFAQC8Dz4SJ&#10;v/W6vEXwr4dxt2hQqfL/nbfeQMqHFsGjIg6SqOP0n9mW9MswScq8UsqVxvZyrG6NYzLoQlVVusmn&#10;18oxHuhrxWA/DdPhLni8jRy3CjRSTilfu3JWDg9Q9hHDri0OYlgRAiOXxXEmqJOXpvqwR8y3sz6B&#10;4KQLA9QLKuBTRYOsm/PsogyvtxcZT90q6s2+YTsxWj8CNPLnA24Tbt1en48eo/MrEFD6FOJP41m5&#10;PGzIReW/VJ5LkZfKc3i8JdJlDPf2gzhbHzbEyYM94rj9cextUF9Nd2J5zoUDQwzaiYf8xHFBU6nb&#10;T921stBvwqfvHUwbEm5rzoOteeL9QCcWg2yBDjw9C+LJsQ+HKz38rBsbqlg+0ogZkTSH03h0tkg8&#10;MGlSvKwSryr0XQSsf7jNEKMiL493p0xxoAFPHQL832niqXFianm2rSvMm7p1blIPmjMx0FPF9/0c&#10;Tyee3FvEi8dr/I8FXOzOsC8ruNibMQ/JV3gPqkCuwiCq3jw+2YmlVeLHaSdtFmJpjtWjozm8eLiB&#10;jaUh7BELLikf5voITo+ncUD7xSev1N4qPDufxtHmEFZmRHhWo5fjrwIoy2N27Aa68NGODz95uIif&#10;Ca8tj+ALXvPji2W8frRucnSrsODR+iheXizhiGtj3d+NT8+X8OZkDq+JVR9vyWPTjXvrvcTY/Xi4&#10;O4LPn6zi2Rlx9/YY59RLnNCMZmIzV1clujrLucctaHNRHnRR3neXorW3Bm39tbAp17SnGtUeGyyU&#10;HVZizAauTburzjimtFI/bM9zvRDPP9iaIq6foN0wiC2/h/fixT2uJUUwnS/14NXRKO/Fj5++nMFv&#10;P1/DX361jz98soufPlrEZ0eTOJ3uxpuDSfzF1/fw5988wFPO9xLxjQpKdTlquEfqMDJQjwdHftoL&#10;rfj04QweHYzgZGuA+8PKPVCPI66tOa7Vr55t4VevtvF6pw/P55rxbx+M4P/x6yP8rz/bxf/6yyP8&#10;11+c4u9+eoI/fH2ITx7MYWm8xRRofMVx/PhsmZh/ifcyjN98doqvHq/g9dm0qW7f3pyPp/cX8Ze/&#10;fYEnp5O0Maz4/PEU/uHfPca/+3Ybf/hmHX/3W9mpmzhZduLb56v4+hnHnvf3+uESfvLZCfH8pCns&#10;qTZGfDtGTLJM+0fV+tX/haVB1Ck1SEMuRmmbLSjdwUIvHq4McW59tO2GcahK7JNcMxNtxP792F4Z&#10;5BoLwsexrrRT/3aXoaqtEGPET9+9OcRvv7zH9UAcFXSaIpw+4bneekNeFlGX29qtsDtqKfP5nrql&#10;gBimnrqkgzake6ABE+yD6hXMDtmxzb03PdmNlqYc2nrlcLRkYXO2C8+PJzlnnP+lXlP5u7W+AFO0&#10;M4aJ3VWJf3ltEHOrvWj3EufXpqCgkdinjthaOrU6A3fL0xBTRExMfK8K4OHZlM/pwtK3cYuYRw+N&#10;VBE5hnZGbnMFqrpqqINU4K0UE3rAEKRNyLGcY9/GKf98XivmKDcWJztM8daVCQcGaWP0cb/5hjju&#10;3Mcubz0y+J/RvL7CxcMyFTKegDvESRH8PxGVIdIyhjaC8lzGEVfmErsV0N7IqCR+pb1SyDHsHOpE&#10;z3gPmnua0NZnR1NPI2zdtaggxmym3A5Sbq0czqGb9k5xSRJ6qYOnfd3so8sU8a2k7VNGXVzJObDR&#10;5ipuLEejox79vK6LWN1OTD7DeZgJOIh/i4jdYpBOG+h2AceGOFjE5B2FvL8lKUMEpjwwbynVlXJ5&#10;iriibhP5ZcLC+TpErumo8zonEk3HO/nEaLnEVnx/Ww4ptOtEYIrMDHle6niNuFSY1eQzJ24V1hOR&#10;eSufeDOXuvMtkRkiNW/kXqbHiSiO5fUuw8aTuO70kPtd8lLzraP6FiJUjY5mP98l6/QQ3xB/GexL&#10;Lu+V/yGMaYjLsuTvyUsRlWHEnMKd8rSMeEti6rUhNYn5hUtV4EfEZxRbJHW5yMs/LtijnJeqNq7I&#10;Df2vCvaESEf1SX0NkZQ6p9eh9sckpY6hMHJ9X0edCxGROhe6zrtHXePdz0LjYV6z/X8iL5UL9b+R&#10;l5wHQ1oS/6pxHd0iNjLh43qdy3WQn2xIzJtcNyrAel2h/e8QmPLCNNXGuX//pKuNj9AYl5ee8qaN&#10;9baghxt4wN2Iob42NNHgsdYUorAoHanpsUjNiEd+USY3JJUUf9fjacbURA/2F33YogLcpND5y28f&#10;47/76WP84tM9vKGye/NigwBhhKCmnaDLizlVHKZRf05wdb5GAb85gY9UIXhceducJiRdxX3WZ4cw&#10;7GqEg8JvKTiA6TEP+2YzCawnvHZY8tNQWpSHrz/9CKlJ8bBWluLkYB3hd26hmq+//eoV/vHv/hpf&#10;fPocLY023L55Hb6RPnz9xUtkZ6URjPZgdXkaYWE3UVNtwc9/8jn+8z/8Db747AUBaz0SEqIJFqrh&#10;6KQx0V2BgW4LAr02PN4cw5O1EbzZm8IJwZJCRSbctcbjUVXJ5ybc2FsLYHrcTbCpJ802CrxGAj8v&#10;dhZVjV0FjFSAowaTBLpna6M4JlA7nnHjC4Kah1SIRwTC80MdGORcDHdUYp+Aa2WsHesEeAr18PG/&#10;WquysbOgvDnrWPE58PWDHVzMjeA42I9lAu0HmwQom0EsBDxY5/c2F8ewuzqJidFu1FKgN3BefX0d&#10;GHMT4PXY4Wcb6qrHIIV4Iw31mfEuztEEPnu0jYcHM5gcajECWTmM+gmQ/ARxI+z/QrAHj04WDQm3&#10;SHDe1VRsQp2GPY0E3wRGa+MGVJ4QUG/MeHBvZxILBDqOlkJek0CVa2Z+rMuMxwjva6SbxhqN84Cn&#10;hWtjGmM9dZgmoF/k+pkaqMX9rUH8/PUmwdUsnuyNEix48Ghn3KyhLx6vYkMhUQR2o44yTHhqTLhT&#10;V30uJqiklffy4cEUnh7PEMR60K1QPhrtTnsF1xaNxaZSQwSeHywSBA9j2pCC7airykUjAWBAxDUB&#10;t7wht5eGTSGloZ5agnau7YUh4wFwsDZmcjspn2HQp5yaBAK8zuyEC04anUqgbitNQndjIR4ezmLU&#10;U49uGoU9XdXo42s9kdzjmInoXON+2OEYniyNYpyK1Enjykml3s/vzfqdmOS4qNLoycYEZjSG/G0f&#10;56SqNhdlCrGloCrmOrHY5MVWSsOxArkWGouFyTTYUpFTmoiGthL09NWihwDC5bahu7MKdhpsrTSW&#10;A7zm2cEsfvXtM3z96oTGyjyecq5VWMveWGCeFqsCX3CkBa8erhrvySWOq4fAxELjLr0yB3GV2Yir&#10;zUGsLQNxVESpJakorypAR7MNgWEVdApicd6H7b1ZdBLIdA9xzw82opiKqpBKqrq1BF0DrUin8I3N&#10;ijLh2iLAIpIjEJV2F+Ep0QhLjsKd1GiEs92Mv40bbNfYbvI7EfLIoWBXUZ5bMVG4GRvJzyMMeXlT&#10;BVISb+FK4k18mHATt5LCEMNrhyXfQSSN3tSKDGRRuScXxdPYzkKHQtsD3QjQcBkZqqOMtMI/2mi8&#10;RGa4N5V/7IDrYme61xQkkmfDeE+D8YQepIGm3KnbM/1w1BZgYUxhdgrlG6ARNQI357/RmoMWGirL&#10;k70IDtCo66jivu/CPg2yPcqHZyoCQGM06LEi6LWZvLNBAutAfyMN6WJU1OSgq8eGMe1DpxW1TYWo&#10;4fki7vfrIml5Xx9SEb6XQmXMsfqQivd6Kl9znGT0RxD8xBSlIqu2xOS6jMqnsjNKU+TBXcRRLsRW&#10;ZxMkpOBH6RzfAirZfIXOxqPCUY2JNRp6615sbXqwsUF9sD0Ih9uCzPzbSM+/g8ySu8gsjUG2JQEF&#10;qgBdnYjyhgxUNWVyfaahtjkT3fz+3JIHIzRSWuW9Ja+tjnITDp7LPZjN/8+qykBmZQYy2I/koljE&#10;50UiMT8SRbUZKK7NRF61yEyRj6nIs6bwfBpBfjIK+b7Qlox8a6I5FtWlwFKfibKqdBQRkIvEq6gr&#10;Ri5Bd2ZxmvEKKyFILbbl8PcZJjRdeS8Vxh1fnIQorovIEj3VjTPVqK+w/TAjAj9IDcNVjpm8v24Q&#10;2NwxAIQgkqDnQ463KgZeZXuf3/mzjEj8IC3chO9rfj5IDMPtDFVLTsJVASOCTuWWUrV3VW9Wnssc&#10;9s3C+algq7IVwco+K1y8qaUCza3y1hNRWYYWedzwtb3Vgg57JTr5mV0e3DU0uCgT5JVZbbskL3N5&#10;Xwncb7E1GaZFESRG6gl3hQBlkjmGVRDkWgiyqwiOaMhcr0zGNZ67xs/lUWk8KUVEEugqBFztShEB&#10;XzEBLAHyNQLfq3qaT9BsiEGee5+A+YfZBHY8d51j+X7RXbwvwrKU6/NtOPoP8sMuSUY2eXreqORv&#10;ywnieBSZebOc48smj8rbbNHV7DfX2LUiXqOYwF3emkXc9zyqXWdTiPiPeN0PeM33C8MNWXr1LYF5&#10;VQQm+3ytgOBS+aDYx2sC6eznB+mcIzblibqWx9/k8jeFapG4WUzDqpyGAcciqTwJuVxXIt9tHN9G&#10;jrldHhvcj63tZebBTBuxhb2jzBTv6egshdNZAZerEp6eavQ4K+Eg7uiSZ2SbCMUS2O38HnVAO9+r&#10;+Eu3owrt8tR0WdHtrDL5M13uGnS6qmHhPihlq+0oRRWNZMtbj8iqlssQcgev47CzH5QRCtt1dhDn&#10;KD+xvOA6KtBOndRII6y+Ps/kYVT4u+SJjmXcf8WWVFgbuI7YLyvPK7y8qukyXL6sPgd1vKcmGp91&#10;CnGlgW9rLqSuKUNtSzHKbVkoovFRWJNrvC4VVphAYym6JMEUQ7rDdXCzIJ6vMwjIOQ805u7kpRK0&#10;E4BnJdE4Tr4E7vI2kLzmPhNh+WEqjSnuo3AaYjczw3leFcVjEU7AH00j8S7BfQx/k5AbTxmUadJq&#10;iLzMoNGkgkN1HI9u6vNJGtgjPspufzc6eA9O5WQMuDBDHa+0LB3dVp5XXtIi6uI6DHrrcCDvxNUR&#10;6gIVvLk0Yt3OeihvsZ+GcpD4b4I6YWLcgVaNbX0B3A7Om0hJYh/lVBsmNva668x5kVWTo+2m8rCq&#10;Jq/P92F52oXFoMMQly6Oo0LHRVbOs5/TxGPyytxeGabOnsLyrNf8NqjonTEnHm1P4tXFIh4d+HGy&#10;qerkXhyvD+J8ewzPTudNJNTJXhBnJ7M43J/E8Z7fFMt7eDSF/eU+HKz0YXvWiZO1ATzcG8fzM+JL&#10;yncV7Fmf6+bRTYynHI9u83D4yekijjYnTdTMUtBj0qkMU78rpFIFcuQFOUfjXmG/E8MtJkx0Up5t&#10;025M8P6UJ31GKXuCLo4P9wJ1wchAHe9pBF9/cojPXmzjjaJ+Llbx8HSZ5/2m0rQKLSkn5jivaeea&#10;HyCuef1yG2d66LfUhxf3VnCyHcAC59jrqsUcsczO1gTevNrH/vYo+9SGpRnq8c0BnOyO4GJ/DGc7&#10;PtoubtonHcRlkzjhPK9Odhsse2/HjzcXa8SfC8TiS9jkuN/bC2Bz3su56cDF9ji+e7mH44U+3OM9&#10;v1RIOcf26ydrOJx2YLG3Go/X+/DVw3n8+Nkqvnq+gXP+52cf72KDuFkRZy7K8B6uh25HOVz93KPD&#10;NjQ5itHuVRqUUrS5KfN7KtDA1jXcCLu3Bh3Eci6uKRfXUiVl6yBx9e7sIA7nh3EAECDv30H76mhm&#10;CKezI9j0cU5pc50Qs1wQi5wv9OOc46ScjceLPThUJfRFYuyNYTwk9jgm5lgeaMCXHMe//skz/P7r&#10;h3i4GzQev17KDwcxseSRb7gVU6MtmPe14OlhAIeLvdjlGOiB/ai3CRvzgybX5s9ebOKXL9ZNWPqj&#10;eTv+9usN/N9+dYD/5df7+K8/38T/9pt9/OdfH+DffneIvVUPAkP1GFXRRmLglUAv16Wfa3GNtuY2&#10;Xj/cwKtHG8bDeXS0E9989QC/++VzzCpcOtCEv/jZMf7u9/fxuy9W8F/+8jH+h39ziueHA4Zc/frF&#10;Gn773T2u9wBePlolzp80uerP96douzlo39gRpE22HCSeJz6bJS7vJyZXXlE5QcjbelsemZz7/cUh&#10;bHMdL/lauWdc7OOAKfQz1F+H4JQDa5QVwcUBNFN+V7cWU37mo7+/1lTp//h0Dj9+smmcWua41z1D&#10;TWjm/arqdTblZXFDMWqJ0a2UG6X1+cijjqmlPrErdJ59XBfxSXvygnv5hOtadpq8mttbirh/GjHS&#10;34D1xT4ciVzlvOyt9tHup4wasGK4s8yErN87XSCGdBBHpSGe2C6F2CfZmm4eYicQE8SVJSG+NA1R&#10;Itwom29nRONWOvUfccydTGLxLMpgyt5E2h+NnibMco4Ck338/3YEOC9DlKeyxfSg/2RrhH0YwADX&#10;cHd7EcfXyb3lwHif5GotBnn/w7ThvJTHKvYWQfkenRNvcL3CxiNF/vF1JPsSSfwaQX0RQxshqTDR&#10;5FaWXmqmrjURCrR9mjpq0Ms130m52EJZq3B7O+33Xl8HdVkphmj3Tulhxt4E+gfr0VyfbepMOKjr&#10;Av0txhN+kPaNdLeVNqzyW5crnzS/M0GZNTnYhoDSQg3zPqaG4HDUI41YMdmaZaJyVFhHhNPt7ERE&#10;FaRRP3EMqZ9ko8hR4raIK2LDcN6DHs6JlBR5KaJLr0WW6bW8WvVeZJgIwtscB4USX6UtdI12kQhN&#10;NeW5lLfljdxYXCOGF565o8KIwmXEzcpzf5t47WbhXX4nCmHEbCGSUgV6lBonipgumpgmvJD/y/MK&#10;G7+jvJnytuU8K2xcOS8/oP4VORiq6n2TelaREnr9fyiWo/dZtL342xuKsOD1RESKkAx/iznDK3Xk&#10;vRNvqpCowslFbKrKuFIY3Wa/3z1ncrIXxRkiU6TltTzeP4/yvFSueRGY6ospRqq+pP23sG+NpwjI&#10;0LkQUalx/fDte43zHxOZoXMhUvKPrxE6/27T7/6pFvKmfLfJq/JODsea7RLvcBy4bhQ9Z8LE2URa&#10;Xn8ndFxEZlgex4W2253C1Euv06LL8PE73LNqoZD6G9wj+uxPlrxcGHfT4B7FwSKFnt+D+eEubM4M&#10;4v7+kqk4XlacjlwKiRSRl1mJiEuNoRGVdlmhq7aQQLsRCxTmKxNuXKxNmKePv/jkBKdUdjs0Qo93&#10;RvHweJrKXyG3jfBRmc5QCLw+X6HimMHDbT/ON0TO1BKU2TEngNffhs2FUbg7rLCWZqC9kQDP0Ujj&#10;qxo1FTnorCtFRlwEivOz8c1nL5CanECgXY0XT89RUpyHe2e7mJwYQk52GtyuDnzx5hnKSgoQ9A/j&#10;D7/7KU6PtvDRs3NkZBAwR4Xj/vkexkf7kJGehO6OFjx+cILsrFTUVOcRfBZj0tdEodqBzWAnXh1O&#10;4fVuAE+XR/CYgEmgZXe2n4rKgWFHLVaCvVQM09hansAYx6+9tQqdbdVYnhs0BYqWCRJOtgJwU1CK&#10;xFXF7hNVJKbAfEkwdDzVQ3Axim1eJ+hpRKCnDlsU5vN9DTzXg60pL4W7B32dNixSIewu+jA31Iof&#10;39/ER/zPX15s4+P1Kbw6WMKDnWkq1BHsb/qxszJmcih5HDY02PIIJnsIjkYokDsIIvqxPOElsGhA&#10;N4FSSX4cenvqsUjF94DKWKTUoMdmSEuXowKdHeXGS6O6PMV4LW4tDBvibmeRwJ3/Ie/B9to8Q9oo&#10;rOdonYp4rNs05ehztRWjpS4DPj2BpSIfoXJWlcxp/q6N68rVUIL5IQfub3DdEPTPEwipIuLZxiC+&#10;/XiDAG8RH51N4PG+j2tnCFsEBhsE7soD+OJgAvc3h3CxPoQ1giMVOlEi+wUCfIVsHFO5q9qhPFiV&#10;G3SMyrWf86YnapNUTKvLYxincltb9mOR4C445oGzjWCprw39VHZ7HMvt1TG+b0Y/wa9CNKbHHMbL&#10;day32QDNARotDdZ8NNQUoYVgw6mnpTRcyziunY3FBLUu44F5SoNBoV+e7ipTfXRvbwqTk064u6ux&#10;RnB0zDXzaGUc9zl3B0uD2FsbgX+0DUO9jfz/RozRaNpbGsD0QBP3rNc8yZYh1NhcgrwSGs8EDwq5&#10;FTlRUJGFHIvCdpO4f1NQrqrw/N19ArWL82kcH07gnMBauWJNjtq5Ac67Dxc7AXz+mOB/ddTs1+8+&#10;2sMTrtMJ7tdJhXMRjF3sjOHNwyUaQD6sznKfcy5aadwpzDXVkCIZuFuVSoVLwzE/Efml2bBWlaG1&#10;qZZGejvcfTT2hjtRQSDX6LWhm0aZCj/czQqnwRmFFN5LOIFRLBVRfEESYgRUqPBvJoYjPPWuaZGU&#10;TxHpVPypUbiVEonrSeG4yWM4FdDNtGj8WfQ13I6NxK3YCNxOJMBKo5Kmgvkg4SauxF9HVPZdJFEh&#10;p7ClslU0FsEx2IqGjkq0qPAXDfAmGv0NtZnoshdgZdaBlZku3ON6Ux6yfo67j/t1dqgdj3fncET5&#10;1ce10Gu3oKM2H+PcF7tLnD+umUYq7D7unwEaJKszvWjlXrEUxqGS4KyWymV2uBvna5QF3E/L3Bdj&#10;BMerNP7WJrpoOA2boldLvjYcrQ7hmO+1BvoIqFqUdqGzGnOcu+mAGx6CsvauahN+HcP7u66E2gRF&#10;4QQ+H6ZLyUYQ6PCYHG6Itet8HUN5X9hSjazaMoLQRFxJjMB7CbfxXtLtSyKtVOEYVJYFBCAEOwbo&#10;EDQkE0R3jrZiebMPW9t9WFlzY2N7AFPzXej2WtDlscA72oC+iRY2O3wcv4kFByaXHJhacmJmmUb5&#10;jB0z851Y5zVGx5tR15iNIoKXMoVxcw2kEIyqpbKllbGVxCEpPxIZpbGGmGx2cqxpuNlaC1BnL4ST&#10;BkEPjZ2ewTqCSws6vZXwDNfR2CtFVx8BvbsMjW0FqKfxUFOXh5r6IljrS1BWXYj88mzkEexKzxUQ&#10;eOZVpyPPyn6UJpuQ0wT2J47yT54IIluuZEfi/UyOFcH1j9LDDaATaRlugHUCoggu7xCkhLEpF58B&#10;ewR/72VG4s/S7/D3ymMUhmtaswQp4dkEqsm8VvIdRBBkZFRy/ypVA8FGOq9VWpGHSiv7Wysvy1JT&#10;nKeVesbO1tpqgb2Vcrq9Gt1cD11tNGp5rqu5HO0NpWi2qZBIIWzy3KScKle4VEUGEggYY6xppkVX&#10;JSOSTUTg3Zo008KrCKIqCKIqCXwqk/HhW9JS7Qrn4n0CX+WvfLeJuLzKtX2dazvUbnIMbxDQX2f7&#10;IC8WP+Q4fMgxvVmWjGu8lsjLH4pUVDh32V38SFXLeVR4twhNk2uTR5GYylepyubXFV5eTCOKayG8&#10;Mgk3LfzO25yWH5TzGrzeB4XhuBJqes92hdcWeXmN1/+Q17nB75v8mryfawTrSgFwM5+GQxENo2Le&#10;t3IEc54/zCVw5fp/L1ceobxPeWsWEwgX0wjIjzIFzrK4XkrrclHTUIhaW74pBtjA1wodF4HZLqNS&#10;JGZHKfdtKXp6quDxVKPXW01cVWVCyJUH87LyePH3BX1cTs4rjwozly6W12YT5VONLQvd+sxlRZNk&#10;qXJr8jp13cpPW4iy5hxUUHbZKMdEWPZ2W+ElHnNTvnmcfE2j0tlZASevrRyErTT8lK6jRvKJMryi&#10;Wjkus1FKYyGfBpCIyHb+ppb9qlSYdTPvk32p6yhDA/ttYx/0mQhMfVeejfX2UlQrby6vk801l841&#10;nVahMETuEe6jhJpsxFZnmcT78dU5NJ7eGm45KbiRRrCdQSCefUle3iJovylPnALuF66jm5yX2zk0&#10;wOQVm37bkJeR3GsRBPbRBP0xNALiiWWTaPTlcG8Xc04UNq6HU1k0ngpp4GZyXt3Ur3Pzg5iZ7YOn&#10;l7qcY+uivnMqz3S3DR3EUB2UqyKQgzSsRbptUAarqNzCtFK6eNBLXdDbZ+dc1GOQBrubmLepjfuy&#10;sxJdHPMxXxcxZwfH34aArxt+6lx5cY4MtBicMUljXYTeMvWpQrC/++Icr54obNZt8Exvh8U8LFO4&#10;+Nlu0JCWCmfdWiHuWegzJMXR9iR2ZoaIGwdwOD+Elyfz2F/wEOsL/3Rid075xfvxmJhW4ZrnR1PE&#10;P30ITLRhYrgBi9PdON4cwQkx1hkx1dPDSdzfGsEXj5bx9DhAPNJnyI9jnjvaHDbVpk+J547WfcRZ&#10;Y1gm3g0S1yh3pohKYUgRl0/vr5jxWphymTQzGj9Vhh5w1xBPtWCW9+5Xfnxio8UZD9ZWBzE4UE+M&#10;1IjVBS8ujoN4cjGP071JUwBwi3hZOfWXZr2Yop4UkXy0Q/w9qKrmFjw+n8FnLzbxiHbIOnGShzpd&#10;pHEP8WlAD4GJm1Tt/Gh3DB8/XsKT8yCenk9hxFvBvrvw1UebvPcgnh/PEAttcsxGsBp0G929zOs9&#10;PZwzKbBUjFFh4g8PpzHSYyUm7jG/eXO+YDzxXvP/Pz6bx8OdcTzk+zPOxb6/DR9xbH/8cAE//WgD&#10;nymP++4IfvzFCcdxnLpeKaPaiZUb4BtpwMBQDQZG5WVXhaEx4nW3BU5PJVzUda3Ufy1dZXxfg37a&#10;CyqGpIKPDcR7095mPFjh/C2O43x+FMfTQzig/bA95sLF/AguiOGVb/8eMccR7+lkro99JvYk5jxb&#10;pn3Ccd/jHO7RFjkIuvB8O4BPz5bxOe09Rd75iDUGeoijuXc8PCrP6yj3y8mGD6/uL5mHrMOUN2Pc&#10;F1MjXZjjmn+6N4HffX6Af/NmBw9XOVabPfjHX53iv/zmBP/zvznG//ybffzvvz/E/8TjZ09nMe1X&#10;PkEb8XiZySfrIyafo92yFOzHxsII7tMWe3S2goBshgUfvvziAb778oKfObnGR/H3f/4Mf/XTQ/zm&#10;0yX8w7+9jz98vUlbwY2ff7KNX3xxhG8/PcAe1/DDswXaTON4dL6Mbz+/h5cP1s26meZYLUwPY4r2&#10;7kC/im1ZMEFMtrE2ijGlTiM21zqf4Lqd5esT7sVT2iTjXLu9lMPNLfnoG2nGyi5x//IQGrorUNlU&#10;iIqGXDS05kM5WU85XufE2ipQ2mmn/dBVTpldjBzKy8KmYlR3WtFCu6WyiTiFsrmAMkvytbwqzTgf&#10;LHLvbxIXPn+wggeUG0oFMT/bSzu4hjKJWIg4Vfnj5ZF5wL39hOv8fGcIK5O04weIXwebjfPE2ITD&#10;pMyJK05ArDzihbVU3JHYIMOWSZyYalJ03CBmFOkmD8jwrLvEOJG4nRaGyKxIJBMj1dKWmeD8zAQo&#10;H4lr5YW9y3G5t+enrKDMmu/BoLsS7S15HMMW7Mlr9SBoPJYl+3ooM1qp50QyKtrmbu5lRfGIrDiD&#10;qSTfw3OU2/jtkecj2Zdk6oQGylrPYAuUnkN5hFUzYHjUCe9Au/FcVRHHTtpQrZyHNjY/526E4z4z&#10;7cLR0SQxdAdllAPLPB/kmC3RdvXzegHK/IHhZuqzYtS1F6HJUQ7/TA/muEaWg17K1kFM9LRh1N2G&#10;AG3rug4r0qjTTHXu0nREFKUZgilSYeN5ScSE1GOpl1FeIjLVRGIqp3PI61JkWMiz0pBd/ExHnZd+&#10;FKmlaLErSZGXxBdxp8gykZemUA9xqeoaqLq3yMvrhdSRbBHlCcQy4bhddBemCGFBtDkasrKI9hSx&#10;jMjLOGFDi1IKJZvQ8euc33c9L5Xz8grtC5GTIi1Nbup3yMI/bh9kEUfl3DWFZMLKLgnISNoQkbIT&#10;2aK41oQ/wysuyUt9HkWsHU1MZfJiVqSa4y3ei47XaYOoicwUMXc1R9iN48Z+iby8SdvxeyJVBCrH&#10;RuOmo8Y01EKko17r81DTeeUZfdfrMvS90OsQcfkueRkiJ0Ofv3vu3fbHxGWohUhL423JptfvkpXG&#10;4/Jt0/vbxDd/TF6KrBRJGWrfe6W+JTH/ZMnLFQriEQKopTEqcU8TlaXCmVUpb8aEh3e11RDAlqNQ&#10;+co4mJGxt5FAwyydiy6vOAVWWx7aWsupUCpNwvIHVOSrBG8rVHAKEW+tS6OB78cjKv9tbfCBJhrk&#10;bVgnMBMpd0hhq3DgUSeVMZWbCrasBFSsxA0vjfFegsXBHpE1bTS6CtHVUglnYzlS74YhLysNX33y&#10;3IR819sq8fLZOVqabHj98iGyMilcb15BQvxdvHhyDkdnK5bmg/h//T//7/hPf//XVLCd+LM/+9fI&#10;SE82389MT0J42DXEREdS4O+irrYSJUXpmPJ3Yp5CbJtAb7a/DlsUhI8XB7E70oEzKvrHu9PYCnpM&#10;iHdPcxm2VKRmYRQuefK1WFBekoocbh4X72WOYG7O34OVKS/8fU3oJ5gf7arEOgHXHsfr4eoIQcEE&#10;fvPmDPvT/RhTQRuO5TGBxCqVocjL/QWCjpVxyLOv2VaAspwYtNKI/u7hFr7YX8BnW3N4sUbhP00B&#10;6m1CL5XVCAX39Fi3KUi0OE1g29fKfng4vlY0W7LhczVheqgLHXXFKOOGryhONomJ9fRQOTkFbPsd&#10;VWii0qqzphOwd5tQ6joaNB7el9bL3JgD0xwTEZT7Kz5M9DUbku7BwZwhL2cI4EVOqwjNWH89HDSm&#10;Ar5WPDqdwxoB7RbHVOPS31WDYVcDAgMdVBZugm/1owePdidMSMeXT5dMzha1R3ujWJ9sx+JoCzaD&#10;DpwSZH106OeacuN8fYggUwVNukx1zqUpjjvHb43XUk7CNa69o+VhE56tfE/Kv6Pq9B12GYMWLPGe&#10;+r2taKkvQ01FLo27OjTXF5gK11NU7D6C65kJp6mg30OAOMKxnuPanSTQ3FkeM9VILRQOtvIMNFRl&#10;myrTg65a9seBZ6dL+OzJDoGKChKNmvMiLE+4d/TUuK2xCHMcr6c70/hodwYPN/wm75Snm8YsgYq8&#10;ZQRm12jI6PzB4oCZI3m+unidbs55I4GVFHQVAY+1pcwknrYQ8JTWFRDwZKLNacMcx/zsbA5bNE6e&#10;PlgkYBvD7KTThHbJeNC4HRJIXXCMjpYGccz/ebI7iW+ebOLJ0QzvcwCbBBiPDwI4p/Fyf2eMoN6B&#10;MT3hJZhroXFXXpeHAoKsFCqm6II4kyg7nbKkoDwf1sZqlFpLkF2ahVSuuRwax3m1Ocjn95NKk3Et&#10;8RrCM8MRnXtZbCEmP9Hk5bybm4hY5Yyhgg6j0leT5+XtlCjcSKYBm8b3BABqIi6V2/KHMdcRkUJQ&#10;kBiFW8kEXPKAS7qDO+kRCKcSLq0vJNixmuT3tWx2zmk/Dc4A9+za8qipYtrZXGQq/Y8RqO8t9OOU&#10;wP6IYCvIz4YJDJ0tpSZlw6Sq5FOWBntboKr/fTR0fdzvszRYt2j0+AnuR3kdH4/1llQ0W7PhaC3j&#10;MYffL6URNIjlcRdlchcOl4YQoAHtZ9viWGu9yINZT64HjddrK3bYhyX2x8++unvqMMT93ktDuJdG&#10;cA/fd3DtFlTnIEG5f8oyEF+ZbRT4VeXBkSKnojVPGKmII2jYZ9eVIt1aRDAVj/fibuMaQck1fk8g&#10;KLI8jcCAIEhel3rSqaegOZFIJGiwEgCOz3ZiZZPyamuAx34ssS2u92N2uRezNJSXaLQtbFBerNHY&#10;JHhd2OjD3KrbFPpZXndjfYu/XfNglgbHwEgjWmmM1beXIteSbCpOqvCTnnQX2dJRaE1BjT0fHV4a&#10;82PNCNAon18bwPS824QJLtIQX1jsxRL/d26BsneRMoAG9xyvvbDUg+nZLoz4muDurTEecAqTtdYV&#10;mpDsospckx9WxYaUGD+HRkKGCBWu4ZiCyxD7JKVmsOWYEOurBHMqfKUcQwbMEaAJYMcQnKoyvQh3&#10;5ZhNIHCNLUwhMOF46kk1wd/VXAI65VVMCyfoVOhTAq4m8nopkXif3wknwFDhpWwaoVkEY7kFqbBU&#10;FaCuoRyNzRU0igjuzbECrXzdRpDe3VkDD+VoD3V7N3VzR1MZ2htK0Fpb9Ja8LECN9TL3pXJeFlmV&#10;rD4VsRXJiC5PRERZPKIq2HdrKgGjwGQKwpQqoIxgrpzgyZKEa+VJ+LAs8TKHJY2b9wvumqbiO+8W&#10;5bkiEpCGx4dF8aaCt8jM93jPHxBIyxNTR312k3rsugjR8lhDXF4pJ9CsiDMEpPJr6mjISp3na5GY&#10;Jq+mCu2oGrlCwktiTF9vlxNA8zrmO7xWiLwMNZGWIitDpOV1XlOvzfsSAlWC9iuck+vse1hJIqKU&#10;W4n9E5EpotpUIM+LwntsHxTJs5PzSAPgGvtwrSAStwqiEMMxySIQL6MMrKrLRx1lcI1I8rocQ2DK&#10;e0OekyIvO7vL4fFY0cu12Ntr5T4WMUkjveOyKrjISx17XPwODS4dRV7qvIr92GqzUcn9IfJS121s&#10;5Ry3FcNmL0Rls6ruqzhWGkrkfdmQwzVSDC+N3YG+BhOu3slrO3k9vTaFg9js7GODCn+wz0WlSYbA&#10;rOZ6r6KMLqcR0ULs4qRR10Aco5BnkZdq1XxdZstCMQ1qna9tvSQvRVzqaG1UsSjlG8tFAudfeXlT&#10;qjIRV8G9wf9Q4n2lYYgqS6MBRcBN402E5SV5SSCeSUCudCA0KvQgQMWz7nA9yeMyWp4hXHO3siNw&#10;h3JKYYThNA5U5CEmJ9EUXEukDlLqCnleiryUR3UejaMC/n8Gf2Oj/mnv4Pjz/vqIV1WBfJBytob3&#10;klOUhKKyVFRTJiisXJWORb6JNJyeoDzpb8IIDdwR6oRxYgyFhbf3VKPFUQkr56S0Ngt5ZUmoqs+D&#10;mzphaKSTctttCp1M+DoxMdqBII1kFRNUKhblide1XzxcNaHIG/NK1ST533mZj3J7EvePZnFM/S/S&#10;TpExTvZJXkvbKyOYGerE6aofHym8lvpqwdeC1UA7Nme6seS3E2t34nBtyOCIeyfT2FgdwNhwAzpb&#10;cuHtLkWAMnhyoBYLlK/PT4J4Siz/2cMl2gdDUOGelTl5e/YRv3mxMefm+THqqBEcLA9hlzpphYa/&#10;vMDOD6bw7MEqntxbxuvnO8Y7VBWhT+Spxt/oHkVkbsz3wVRR93cZ8mKf93xxsYBd4r/V1UGcHvN3&#10;+5PGY1PFdfY2xrA2328q/Io4WlugHpnt4bXHcP84iEPqmNM9H3ZWe00FbF13tL8R3cRHijAZ83Vg&#10;SmHmnKMVYvzH59P48Se72KaumKNuOF7tx6vzOUNAfvFoHS9PFrDqVz5Rn/HKuzi8zA2/QZwu8lL3&#10;L8/LWZ8d2/MePD2cwv3NUbwgRnrGe3l+NI0zjvfmJOdl0YO9STte7ozi6wdz+O75Gj46m8b++gC+&#10;+vQQ57tB7C+N8rr9WJtyYGqoHjvSYTOdvGfi7K1BzAY7MNBfg8HhRri8NWjhGhujraAH0IEBu4ng&#10;GqE+WHS34jwwiIfTxHNTQziZGcbWmBsHwT6cL46yEcvQNjjVQ2ti2ntcO0+I/c+ELYmrH28Qc9M+&#10;eUI8+HiF2JuY6IT9uuB72T/DDquJQhpQUSZ3PfFwgwmzfsT7/ezpJma5R+R1OUa7YIz9muI6/+Te&#10;PP7qp/fZ7uHffrmP3326gb/8egd/+dUW/uPP9vGff3uGf/y1Cgftc426MelrpD1TgQ7KGOXWF3m5&#10;Nj9K/DNhorzkeTvPefCNubB/sIQnj7cNUf7ZR5v45ef7+I+/e4KfvVzC3//uIf7utw/w+f0JfHQ8&#10;ip++3sRvvjnD6Y7PRJftcG7POK9nxOOvnu3h4fEi7Qcv5mmLTAZ70Us7xkG810abqHeYGI97rY17&#10;boG2rKOL8tNezD3TZJxy5HnbJ1KZ+6m2OQe+WRfGiUvstIEsbUWoaCcmb85HSW2aKeK2TFtIntQj&#10;lMsTgW60eWzIoBxNpmzKayhGeauFcqQcNcSalbRHarmGbQ0FlNE5GOB+GOc4q+DUGteeUi/scI/J&#10;g1wPtKQbWimDHep3jxV768Pcs06sB9u4hruxxb0x6eFe537ooxzLo85LpqyKpj4PL4g2EQWJSkdU&#10;l2WKFpoQZ8pWkYaSs2HKBZ4WhpspN4nNqf/y7ppCiCWU8w53M7y0Oyc5R6tL/dggHlwI0iYcbaJN&#10;RR3EsZjm/Srv51PKhseH06bol5s6qpL3lk18GWVsgbuIzo+HKdKjEOw8tvwEk7ddkS4iL2NpJxQT&#10;x3m4xoZpW09TjizJa56ycMLnpG5tIN7jOuI4dDirOO7lGBhqxhLX+kzAyT3lwJb2KO2bHdmQlLUq&#10;JjxNu0ge4QG/A03UrcpVbGmkLuU1Zii3tjYncEib7WR7DqO97ZQznehxt2CQtrYidu5yzFRbILI4&#10;HZHEgJEFyd/nvZTnZVhGLG7RXlGkgO5D1dFD+S5Feul1iKxU0/kQiXmDv72eRgyTetd4YF5Teih9&#10;l/NiivUozZFwJvXbrWJio0LaS6XEmsR0H2TdJsbh9fKUBklh5XcRT9wiLHiX2E7EZSLt/jjiQz1g&#10;vJlDnJXD/yF2DeNcKGQ8gnpaEUUiJv8PHo7EuQrT/t7jkuf0/n32R+SlKmCLvBQxeUleirRMRQT/&#10;M0LpgKo4RtVpxKCXxGWIvBSZqWOoyXNTR5Ga8i68zj6JvJTHpZpJQcN1oX6ZvnA8Q+P6x8Sl2rsV&#10;xNX0WuTle7QZdQwRkSGiUu2fIi5Dvw/9T+j8H7d/irgMFeURafnu63fJyxCB+cfelyIxFT5uqq2z&#10;qYjRP0Veapz+ZMnLoa469LdVYGaAm63bBjeN59aqHMyP07gb66EQbSdAqyWgbkf/QDdqbCXIozGV&#10;xYWXlBqG5LQ7yMqLRVlFBgG4FScnywRBq5id8KCJAK+DYPlgtQ8fEwCcEXxMUWhOEBgvUQApINbf&#10;0C4ONGB9vN2EQQ7RQPVSEA93VWGMhrfIG3nGOZtLqPTqoAq9rTS4euxVGKdAsJbkIC87HV+8foa0&#10;lERDXn78/B6aGmrw5uNHxgMzOvIm4uOi8eLpBTramih0hvG//y9/j6++eIkH9w4QczcSmRkp+ITf&#10;L8rPQvzdMMTGROHB+QHqeL3UpEgCHjsm+m2YHqjDpKMC8z02HI07sUTDMKiK2fZyEya6Mu7Cg91Z&#10;XLCN99vh6aym0qo3VdoLKNRVqKObCsfZUmZChpULLzjQbHKFPt2bwv6sFy8psJ/vBvD6cAH3lsZw&#10;PDOAB6tj2J5wYJTjs0ygtTLZg+WpXgxTEVQp9CkjAo2liXixM4M327M4n+zHo4VxrFOB93ZUoau1&#10;1JCXUz5VL+zD/KQXQQpwD43bSs5jKw31qSE9CXVh1NOMyeEu+Nj/8eEO4xW6Q6D8jIrcT3AtAnPI&#10;U0dAOGmKhIi4VNX5nflh9JickdUmT8/z81UsTDgx7Ko1pOUmAdFITx2CQ2183U/l6OD66MDqrBsP&#10;T+bw7P6qqRw51t+CHiqVcYKDwGgXFQWB73YAFwTDj3fH8fHpNJ7sjWHJ14DNgKr3DWKGczNP5fd4&#10;14+H2z5sTLZhqKMIy35ef0pV7Hx4fLqMw00/FoM9nMsGtNsy4W4uMGErs0NNJiemwrHamvKNwdZP&#10;o0IkUGd7Faors1FKhePmGlSYiIyLqUkX1paGMU1F7HXUoMGahV4e1+YHTZj+eH8rhrl2u5tL0dtl&#10;xRTHSh4IUn67C4N4QND77ceHOFv3GRJsLeiFvTYfHVz/LQrFq0w3OUE3OIanBJUnyyMEfXX8LJt9&#10;0FPtOkPG7hPwP9qnYbDpwxGB5SyVrIfrqo1jOBZwo4f/WUYjqbyhEFWcH2ubhcZTPo1NGp0EmT6u&#10;p+21UZNH6njLhzkaWxODrQiwn1O+dsyMtPPaBNzHc3jC/1n3d2KLc3dCpa7/e0Ig//WLPfz8zTFB&#10;/SyeEaAfEDQtT3ZQdrRhhWBuaWkAoxwvG8cy35qH9NIMxOelIKEgDUkiLS0i1VJ5TEdBQxGSRBCV&#10;SqETGHFtG0CUHmHah0lhuENFIHLnjp6wUunLg9J4UaZQmSSGm0I8Jk9lAZUfP79CZfOj+FvGw/BG&#10;Aj+Pu40P34aVX4u/gci0cCiPYKenEXbOVbXyS1EOdnDMuggOhxw2rPjd2JkbpGyqMaFX+2zbAS92&#10;2BTa7+e6VR6vEW8jmmkM263ZmBlsM0RmJ6/RWJ2FUa4pFWBa4RxtTDoRIPgdd1N+0EB2NBdjgOtn&#10;jL8f8zaZPbXF/ztcH8ez82X0d3PfUe7IE0UVOlfneuElEK2vyYCbRrFyFS3S4PPz2vLKHeTcNtty&#10;uI70eS1GuN8bO60obSxBQkkqQZ5CPCKMV997KRwTKlSjcAUy+N4QAgRXCiUX8Xsl9dKTUDlz5BF1&#10;lcD0Wh4Vu7wuSwiy8u8itigeFnsJ2nur0OYqg2eoDoF5FxbXB7FEkDy/zL0hA3VlmMdhrG6NYYGG&#10;4YoqX673Yn2r3+TJ3NoewOqaFytrfL/BNU2gOz7twnCAcmnWicklDwLLXvh57XEa4EEacwvrXGci&#10;SjfY1mj88j8Vyr+9xrFaoFFNY2GNhuI6f7uy4MLmKudt0YXVRcpxNt94M3o8lJUEoS3t5aaCcqk1&#10;1xSAKrEVoph6J4fgM533HlsYh7tFcUiqyiCgyzSVkaN5XvmCbhLMyQNA61MEe3JRKjLLs5BGsJpZ&#10;lsVr5CCD6z+tjL8rJNBS/kzq0fcy7uBfpt7ED1Jum1xF8fyuQkVu8ToCesqTlK6KoCpkZMlCmSUX&#10;VTWFaGiyoLm5Eq2tBOAKCW+pRHsrQbm9kjrbah649LK5OqrR2RwiL4vRrCI+NSqAxcb7q1Ley7oi&#10;5Ndyf/KeEggC75YmGNAaZyWYJIgUkLxtEcFIAFVJcESAebsyFbcquE7YVMRHpKXIS4WLhzwvde49&#10;kZpFMcYzU8cPee0r/OyHBMtXRXCK6CyNxzVdo5S/e+sxKeJRR3ldht7rdei9miEz+V6eljcIxsMU&#10;tm1LN2HkH5bwu6WXXpciOUVSKjRcxKUJEX/7PkRavktgXinmUYCe/brJvt7gPVzPF2lPwJobiQ/y&#10;IgxZqe99UMh9I+LSeF/yOzx3iy2cLbEiCXl12SiRZyLle02jPH0L0NJWajwvFZbc2W0x1b+9vSpG&#10;ZmWrRo9LEQ5lhrAMNZGVHhpzIi+9NDL1XoVlRF7W0cAr5zx0UUfX831NfQ6q+L9FBP+F1cQgbLlV&#10;SSipy6TRm8Xv5JliPV5eq7PLgnb9l4hSHpULU83O/awcnao+XkUdV0fc0tjKczSAm7lPOl01xvNS&#10;pKSV9yRSUq2Ma6iAa0hHkZVqqrweIi4r63JRUZtjyMtU4qJktlTKyMRq7gvl6OVrE66fQ7lOw0NG&#10;hsLFb2Zw3Zkjz9FYk5yKoEESVUg9wO/HEAcprDGJBlAU190dyifpj1vcQ1EE9XEE89E0FJIJ2vOr&#10;so1nUR7/TwXA5CHb4rDCZjxjuU+I67oUBkujXwTmwHALKmzZyCOeK6Guamgq5vxY0NFahJnJbkO8&#10;Lc1Q94t0pN6d4evl9RHqvk7zcKWqJY//lYwsGos5NAoz2dc8yo0a4m0v8ZbyYe4R6wTfPhgVCdrX&#10;U4NVFcqZ8xqstD6vPObdppiFyEuRfBe7QWIXF0Z66zEfdGLG38Xfsc9sCmWdHXPg3u4MXt5fwxZ/&#10;f39vAuc7PuqWAcyNt2Ap0IHNeTdxkjw3+7GzMYzAuN14LKqy+MaiG31dxQgM2PDUPDxew5MDP/bX&#10;Bi6N+7Vh7G+MYpuvNxZ6sTHXY0i7vaU+PNgZxyGvuU/cv8b7EEkZ8rJUPxU6rnMqvKP3IlsOiInO&#10;dyZMmql1XmODMnxja4T6YRRHJzPYZv99423o66s3kUBb1CvLM25TWVqY49XTDUOmnuyO4c3zNUNc&#10;To7Uwd1VCI/DgplAN2Y5TsPE3iLplYKhl3tKFcz9w40c525TqEdFH4U5f/pyF29O53GfeOdkcYAY&#10;Z8aEje/y9cq023i7bgTdCFC/i7w8257AjvJ1znnwlP094xoQJnrKsbi/OoSXp3M4p1474Jifs5+b&#10;Y014fTCOnzxdxs9fbuHZcdDk2fzy9T7O9wN4eDB9GSlEPKtCML95uY1ffrSBr+7P4835LI6pJ4Oj&#10;DfD7VASF2Jb7bJZrSHUBVkYceLDI/50ZwbmvF/dHevHY129e7/t7sTzYacLHj2aHcbIwjIOZfpwQ&#10;w27x9+fEtxfLQzilfXKPOE7prO7N9uLpyig+2aOtwXaPv1GuzwPi+0VfF+bHuokbqaf7mjHOpur3&#10;T07mufZWEBhqoS6qot1CDE3cqbymr+7N4qevNvG7r4/wN79+hN99uY/ffMb7e7OGz+9P4jefruNv&#10;fn6Kb57NwT9Yw3XTRHumEJ2UI309tVigHbS2SCyxMISt9TFMB5zoardgdXUSn3z6GE8f7+LJxSq+&#10;ermHX352hF+82cKvP9nC3/3+Cf77X9/Hwy0vfv35Dr55sY5ffHmMRWIM7Zl5pTmYdGN3awpPH+xw&#10;D6hophODtEuGxjrg4F5rpuys7yxDVXMe6lR0raMUJxcLxkM4QNvmlGtYuUAfH0/TTmhHh6MUNa25&#10;sPdZUU95UN5dihLuq+LOEpR0lKCsvQhezvHu8QzWN2jz7QXgJ3Ypay1AHHVQLGVUojBAfQlKiVGF&#10;UfQwTAXdXM4aow9GOcbCgwO0p+UxODLYQLnVRExTirqWQjTx2NJZbjw0fdyHq1yX471WzA7X07Zs&#10;xCH3aJD7ykG5P0Ss2UV7p7SpEInlSYgrI6Yh1lNTLukIkU45wn4JiC5KMlgmLJs6jxjoRvIthGdG&#10;IConCvHEhYW0OdqJheUJWc9r95rcnO0YGqzHzJSKCvXRrmrGMuXHATHig81xbHB9aF9Lx5VZM5BC&#10;vRudFY6Y/BjcLRDG4n9R5ocX8nUR9UKeHljxPXVFNPtV2lCMRtqjbfzPIO2+Kb+LNq+V92ahfG3D&#10;KmXo4SHlCfercmrOEWNOUC4NUx8+f7iGc+67jYUBHNP+UXHd080AVqf7TG7jAK/XRr1QTP1aTptR&#10;uTFnuG+2d6ewrAKzu7NYW5+kTrWigjZPC/FXY1uViXiTp6gqjkfR5okpIbYi3lO6plhixOSybCQV&#10;Z5oWlZ1oyE3z4O6t92UoTFxklwgxndPReAMmv/W4zCSWSiGueZueSCHjpvq4sKYipvL5O+JXpdi5&#10;Q6wkz8sr2WG4XRxjSMu7FvaHcxzDo7wvRV6GXkfwd/K6vJEdiTBeR9j1tiIeRFxzHdzkuCuy6zbv&#10;T96XIipFWArDmjyTb8lMtQ8yo/C+Htzz97dp710Sl+lQyPgtrvfrxIk32Cd5Xt5VGqO35KZIS4WN&#10;i6iU16U8LUPel5dh55fkpTwK5XUpAlPeh6o4HkbMbfqlPrwlH/+p9i4Z+S4pqSbi8v8befnutULk&#10;ZOi67557t4UIy3ebyOjvq4q/bbeyEniNWP6G79+Sl2p6H2rfE5u0QULelf9U+5P3vFROlWFurr5W&#10;C8Z76jHSXXtZAXqqDy4aQQozs9HocnfX0djjRt6cxcbSOJWlA82tZcgrplDlYo7LDEc2QejAmJOG&#10;Z4DgoIsGUwUcBNLB/lo8Ipj4lML944MA7tEgXRtuxpSzEoczNHCHmjBC0DxAYNxYnIAJKqaNAAFJ&#10;Tx0quMDtBJoe9q+ztgCjPQ1YD/SjsbIY+dkZ+OL1U6QkxaPWWo7H9w9RkJeJ08NNCqdpWKvKKcC9&#10;eP3yEfJyMtDf68C3X79GWWkBQREV4vggMtJT8PDiAFtr87xGBQFAD148vYfszBSkx99GF40D9V9J&#10;z48oTB8sDmFvtBsTzRY42K+a3BhsBQkKqehe3dvAwfIYhlx1aKzKusyj2FyK2op0tNXnE0h2YWqE&#10;ypHHnuZiLPudBIM7+PhsyTxtOiOY8zutWBqw4zDYj6cbl0SmcmvKO/NkZQRTw5dPVb2eBlRVZ6OD&#10;ystHA+LV0SK+Od/E2dQgLuZ9mB1sx+TQZYhxcNyBDhquA5zDaZ8T/qFOUyQkONINn7eFCsyOhQkP&#10;lXeveYq5MjuE5dlB7AR6TL7Nj08XjRfYvK/T9P1gdczkJtVcrEx6cLDkY7/aDTmpzxQqLrKyt6PS&#10;nBehOd7bZMLIfXoy212FZSonhUGf7E6akKct3dtENw4Jxmem3MZ7QWFsCtF5zrF5SRDw6mzWPK19&#10;II8tKtwHm/xM+XSohH/1yQme7PlNtfHdBTdBExXInJ7uuXGwKa+ESUO6nuwEMERgLwJzZqAWUwQT&#10;04N1BKJdGKcy7W7nGuSc19JQEYGp3HDNjaWwcx6rKBgH+xsxOd6FWfZxlOBMhGMof9iUxmbDz3vz&#10;mBygfbx/5Yc8INjdJxCUp+cTKsz7O5P4/PEGnh3N4AWB8cHCCIa6bSZ8uLWhAF285jR/v8TxPlke&#10;xea0B/3cKytLvdyDfSa/4oT6QaCh3DinBMUrE50I0MDyyHitz4OLCrXdXQsLwUcp96COVfIs47Xb&#10;aaSpKuQcr7s66zXh6y/Ol3Fvfxp7BKOLXJfyUh0jIFolIFTxpmcEYjvcqwECI5GYa1M9nGf+7mzZ&#10;VNH86vEmfv/FhdnjF2tDvCcv1oJdJmfWvdMljPu9aOmqRYG1gIAmDUmVuYikAo+iAr9NJaMnuWnc&#10;M2lc0woDVFVnVby+nh7BFokIKkV5AF5NvoObVAIiLu8WpJinlXf0xDKViiGZ31XYeIaeBlOJEshc&#10;pWL/gMpGSuNGEn/L399QXsHkMMRmRlN2RdOYzkc/167bXY86GtQ9bRXmIYoIRl+3FVPeJtxb93PN&#10;deCCoOTZ/iICPU3wddowO9BhvAkmaLCOcK9ZixNNAR2tdXlcigTt7a42n/V1VmCovYzXrKKMs2GI&#10;71WFfmGcoJ//r0JVNsrT3vZKzI52YYlrR3lMFYKl8E6vywYvZaMI9ObGApNzTQRES0sRpiadGBto&#10;MWtwiuum32lDDY3jXlc9Jid7Mex3w8X9nmHJJMDhWBHU/Cg1HD/keOhppICOvP40vtfTws2T7Sgq&#10;+mgqt2t8fyU1zIAVhc/ezLvLFk3gEsUxDkccQU2iQi+5P9KKo1FWn4lmRzlaustNwSU312kjDY6G&#10;xkJ0c0y6ObatlPUuN/UO9+DoaCOWl91YW/ViY70XmzQeV2kcr9DwW930YXF9lG0AC/xsbtWDebZF&#10;vl7e6MPSmpfNg2VDeHqwws/WlmnsUybIGF+jLNhclpFD43+J/7HowuaKGxvLPdjQkb9ZXHIiMN0B&#10;n98OT389Wjkv1Q1FKKrMRnF1LopthSi05iNfRW0IoETsxSqEhi1SAEohz1xHBryLVCeAiM9JQgYB&#10;qbyK0wtSkUdgml+ei+ySTORW5CKL6z9JIUQE3e+n38EPOI4/JOC/TiAYVZjKPUAgVphigOAdfiet&#10;PB3F7E9FZQ4qKvJ4pPFSV4rGxnJDWna2W423pYOtm0C5u60SLoL1Ps6/qth32+WxUgY79UBjXRFq&#10;CKqrqvMMeWnh61I245ndXIJ87od0gsVkAkXlwYypTjUemBFVSbjDFm5NQYT1EkgqgbraTUuyKeaj&#10;auQhj0sTNq73ZYm4TlCqnJg/IkC+QnAaev1+cez3R52/UsK1WBbLaxH0lkRDlcV1/IBNZKVCx0Pk&#10;pV4rrPySvCTgLSEwLKJsqEwyIVGmcrjyZ6rgj65RSnD5DmmpJi/MD/W6OBI3yggkRV6a3+gcr8d+&#10;3lIrYr/ekpfX2a4U8Drs61UaAVcKo3Gd/b+u9/xP/e9N9uU2fx/FayZVJiK1Mhn5tVmo5r5VyLip&#10;Gtyhgj1l6OyuQLezgvKnGj09ldTtVfDytZOGqEhLhYU7KddloIq4dCsHF3+vMHLpKnlfNlDGh8jL&#10;qppMVFSno7QyhWtYxWjSUV6fZap8V9MYrmnJh7UhG432IrR3E8e4uT5cMvTK0EU9o0JCLW3UEzR0&#10;27kX2tor0NpWDlUh17G13WL2SBvlWKPCwKlv5ElpZZORbKNBZ23IRRP7bee9NdJobmDT0cbPK2j0&#10;lZkK2/k0xguRU5uLVGsWUnlMtOUgkfJTVe6N0cX9cCmbaMBlJ+F2TjJuyBOBRls4jbkw7o3b1BV3&#10;+f14rkMR7klcm3dpbMkDM5JGlnKy3ZFOYIuioWC8/CszaeBKNxYirSQRfZSfi8QtPZT1Vlsu7LzH&#10;kdF2U1zHzTF3UI5VyuOU+qGCOmqWxuoO9eaUn5iFOljEm3ItKmx8nZhlfs6D6WkH5imLZpY8sLsq&#10;UMC9k21JNEXCVCm4ol4V2C2oayyDm7Ldp4gHym4RoINe7tuuCmI94id5W/J6gZEW4rZak19Q1cYV&#10;VSIvzImBJmKGQiifZICGuI4iL+WdOOt3EM8RE62NYmt5AKe743h8No17h5PYpEyco8ybHmu5JO7m&#10;3Dg/DGKOentiqIE6y8r/dWF91oGj9X6Tw/7LZ2t4uDdG7EaMqIeTxFjKsbc86zYPgFeVx9GvfHYe&#10;4hz+54wDSwFej3hfxKXuReHi8hCVt6QITHlYjQ028RoebPCaUyPSpw2YmexAV5cq9OdQj1AnEv/M&#10;LPbCP+XE+GQ3VJRntK8Wi5OdmCU+nxlrxUcPl9gW8OnLTbx6tkpM2Yy2xgy0txArt1FPBin/N3wY&#10;HaG+Hm7F7LQbq/zPk90JQ14drg9ilf+7xXv5aD+I339+jr/8+iF++mQbc5yTBerYF8fz+PjeisF1&#10;e2vDxF4OTFK/i7w8oq5S1elDnv+IWOjZ0TRUSPI18egDnnuyH8AeddMR7+Xp3jie7Yzgi4sZ/Pzl&#10;Bn7xagcfnUzhEefm208POUcB4tgZYo8RnHNuvjudxd9/eY6/++IUf/f1Of7mqzNDYq5xDpfZd6UN&#10;clCGK4puyt2M7dEevFydwjfby/hsPojPpv34LMD5nxjENvG+MMz6WA8Wh7uwQRy/KcJOhKCvG6cL&#10;gzgk/ngsT8ulQbzcHMcT2j7PiEdfrI3j460gHq+M4d7KKM5XfDjkZ+vEvYf8THh/fsJp7J2XD9fx&#10;6HSB80Tcz/kSfp6dIT6eciAwZMPhsgt/+Mk5/v1vnuInr7dxttmPe7vDeHpKjPxsxay5vWUP104z&#10;lArB1WlBD+XOJDHw8sIAlub7scTjxroPw0PEv8RHjx7u4/WrBzjem+da5zWItX/y8S5+/HwV/+Pv&#10;nuMf//wlfv/1AR5s9+Enrzbx00/28OR0yjhUyLaaCXjgH3NhbNSJ7fUgFmkPzUx6TRX1Ue5Hz0Aj&#10;sY0FNa2Uda1F6PPZMSAnFz/tOsq7XmH1aSfX/4TJK3mwM4bJ6W5UNGWitqccJR2FKHFQ13osyG4v&#10;QJGrHFktebC6iAu5l+a5Pv08NniqkdOohzrUv2XJiClOQaZFOezz0U6s2OWwoU9EMW1KFb5aICb3&#10;DTSYavzybOzzVsPeWYoO6hKlD7HUZ6PVWYUBXzsmJrlPKVOUB1YFTqf79GDejWFFQUp+9NZjnPu0&#10;h/KkkLI8mXokTl54lF+R1HWRxDzyeozIJ0YsSkJ0oSqPx+BGWhhuES/GKESamCg8IxJ382OMjE+3&#10;pCKLOKGYsr+pg3Yr9+0iMdrcbA8mxuyG0D5e83G9j2GKMm2ee3xkqBm2xjzk8XeJ1Lsq0JhIeR3D&#10;Y2RhLCJKEojBqBcK4ohPKeNz9eA4njI9BQUVmWhqLef1+zBHW9ZLe2yEGF95K5dov8n7+x7tLz3M&#10;uM/jkNeGhqoUTAxSVhGPj/e2YIJta24IW4ujtLt6cM71tLYdQF2HBcW01fJpJ7YQX3URZw34aBeu&#10;+jDB/xuedKGVWLe0IgM1nK8J7jMrbck4jpfwnB64xZam8ci+U5clcV6rHU1o7e9Ga18XypqqTFVy&#10;EVsiL0VchhdQ970lLd+tQG7INEWdvSW65H15nbpOn4cK9XzIudADQUU0iLyU16VydCtH+LU8FR0M&#10;N6RlMjFKLHVoiLRMqCb+E6HJOQ/lvAzjfEaVsN8iHnkvIi/leRnOewkvSjEEpmwKEZah4/upxGC0&#10;374nMYmVRV5eLxQRSRwtJwBrJo8KB080oeK3yxQGrpDxy88NMUnMrXQ+IiyV51LvPywgbtM9lSUZ&#10;YlPehSZcnPd9hRjiQ/ZPBXtC4ewhZ41QCxGNIYJRBKTGXZ6Seq1jqAhR6H2IpNQx9JtQ03n9PvR5&#10;6JzmTi1EWL7b3iUoQy1EXoqQ1nsdlSs1RF6KpJSXZahgT4jIDJ0TeSmvU41FiMgVWanxUQ5MeWP+&#10;SZOXk712jDlrsUxlowrJgb5WPDqYx8HKBEbdDRhw1MFeW4hBKrqj7Tmc7szjfHsWx1vTCFLZtdG4&#10;L+KiS+Niisu9a54u5JcQLLTXYdrfz2vUYYoG4QYBzTePVvH1vQV8dTGHz06m8XRjBI+omO/paQuV&#10;zzaFiAjMcUe1ybG3SiHjqMtDHwXQ/AiNfCrVqcE2Ctlh1FsKkZ2eggene4i5GwFbdRkuTrYRdvsG&#10;CvOz8PmbZ/iv/+m/x0+++QT1tVX48Or7aG2uw9HBBm5c/xCFBTk43Fs3xXtKi/Lx3Vev8V//8T/g&#10;689eoqneivi7d9BancX/bcUUAVKAikW5Xl5sBrA74sBURw1cNfloo4BUuP2j3VmTi1J5G0XUyQNr&#10;aqQT+2sTFMI9RpEfUSg/O13Eg70p7LzNkXOkkGUqEuWE2Z3txUhXJYZbLdjx9eDZegAPCRB2CI6e&#10;EUjd25ww1zFkBsGSU+EZCsXm5x8fLXJMV3EUpCIf70FfexWCFKaDVG7TFLrtNFjlYbkgz8tRBwFv&#10;O/o5t41VOaYNuwkep/oNeamQ8oVAL+b6mrAT7METFamZ7iVAGcZawI1XFxtY4DWC/Xb4vQRJFO4C&#10;LCIuXz/axlcvj423pb0mx3iTLfM3WwT7SxyHNV5HOZva63JxvO03oT9DVJQHCn+6WMZXX9xDPwFO&#10;U3OBqZx3+STOhzfnBCI7BHv7k3hFEHd/c4Tgz48vuaaU6/LTe8t4RuB9sj6EhfE27BNYzhDMiQxU&#10;iJASa6vYzSpB2dRYp/HKfEhw/fFpACdrfVifc8DdVYza6iQa9mmw0QAc6G/GAvs9OtxuiukorG6C&#10;il9PeFVRVE+5vU4rBnpsaOU6VWiwivn4B5php/HoohHn763DasBhCMsLAsDdOS+2CRKUC+n1vSW8&#10;PON62AjiYNGHQVcdWuvzzbWWOGaP9rhHDuYMgbuzOmiq9ou89NOIGSBA6qexebE5ik8fEEgThChJ&#10;vIwXedBU1dBQbipAGRV/OY8WGs0qfKI8l16utdGhVqhYjPJLbc304ZSg83htzISJB9j/IO89QLC4&#10;SLCmolKf3F/m/HuxTANhabQVixPduGD/7nMtr9CIOiKAvM/f/v6zM/zmzSG+eriMR5yjl8dTXB99&#10;7BeBEAF1Y1ctUsuppCQ486mgFPInpUclmExFn9tYjEg9yaVSS6KReDUlzJCX8haMzBdAUh5BAhc2&#10;hYffTlOencsQ8SvxYab4zPWUSIKoaFO5TYSnwqEVGn2ToCosLQK3km7hVvw1JOfcRYerlgZqrSl4&#10;09lSYooqOfl6qKMM88q/RSAzTWNxm+t2dcKFAe6rJQKRmaFudNUWo72GY0ugZq/L557p4T6qN4Wg&#10;dDQhUmzBUYXHdMBOA72lLBH9rcXwOXSdDtznul8j0Bnn94MDrbxermnyOB+g7BRh6XbWoLWpCM1N&#10;hXAQuHd2VqCuIQ+NzQTPNISVk01h4v1cizNj3QacqUCUq60KLU2l6OSYD1Em9I67kMLxNlUZCZyu&#10;UZH/WaJyWXKsqOg1ztc1Pmy32WKo7HNqCzjuVPoiNEUEKPQkPYyvCSQJFvQkPLsyw3j3ZhFEZpbF&#10;G48E34yeTlejwpqBQgKKzMwIytlEVFvSUUHlaeNvykrjUVwUhYryWDi59/o9FTTc6zFPY3mZxt0i&#10;jcBlgtnFtZG3HpoiKd3Y2Oq/JCpXKE/WvAAgIN/fWF0V8cn3Sy4sLjhoGHXR+GhFkDpnnsbz+grn&#10;bkmkJr/Hts7vb657DXG5zrbG6y6t9mBqtgv9Cpnk3qprKUKBJQ35lgwUW/NRWluCkqZyZNTmXAK5&#10;Yq5DgqcwAqcIrtUY6j1VBk8uzkAqm1IjZPOYW5KJ7II0FJVmo6AkC8UVeShky6nIRmJhMoE9QQfH&#10;9M+yw/GD9Dv4UcodrluCzNwkXONavyoCh02VPUusNHBshaisyoOlIgd19aUmj1N7WzW6OqyGuHR1&#10;cz0TTDs7qmjoVcPdXQMH12ynvQJtLWVorC82xGUlZX55ZY4hLgt5j0pmX9FQDKvdgoqWUoJyGiwE&#10;lbGcO4UQxdPguEsj6tIL8zJsR8AxnM08BS9Pwo1SgiceRWKKtNRRHpkiKj8ouSQp1T5UniUCVJ17&#10;r4j3nh9pyEudv0mwGlaRYLwoRQQqHNxUHC8iYCzjUYSjyMfymMujhUCugqBOxXsIxG8UXYZDXc0L&#10;vwzfJgAWmaiCPcpxKZIyRFzq9fv5YYZovM7vXCuk3DCek2y8hshI4wHAPt+i4XQzLwq3lNCefb1W&#10;SNBbHIOrPH6QG4EP8/leXqX8f5Got8sok8pp3HFtx/F+UqpTkG3LMDJZpKVCu5WXstlebMLGO7rK&#10;4HBY4HRa4HFX0fCsQY+z2pCXIilFXoq4VFMoeTOvI+JSR33ezPVqwsZdVkNcFnL8izjGZdRl1Q05&#10;Jg9sVWMOmvg/qkau19Vstc15lIGV6CS+sXdR9nlqaIgplK4MnTRkRYYqhLqDTRXPG5vY59ZSk2JB&#10;xKUK+IjUq0YAAAAM/gAAAP4AAEVNRisIQACF/P0AAPD9AADIkCAAoj63UceEvEpbKT/buip4HRGd&#10;vF/uKTtbQ3uJCVsvs12SlzmU8RnESiHPy0ga6fK8NOQlDZybBN03KKcEym/nEnTnUW9kE4RT/t+h&#10;AajQNYWxJVLOKLTtLo3reK1TzpG8MBO5h+/wOiIww6kP4qhz9J/ZlZmoaiuHnTq7yl6GMeqvsZle&#10;jFPvNvH+5G3ayHsro9EsfSnCrKm9HDbK0/rmUswTCylMcJM4Q8VhRMzNEset8jrPHm3h3tkCNlf6&#10;cLjrw4MHCxj2taCG913KvtXJc5V7s9PVyNZk9rDyL6pAUhf7NEN90O+uxTBxkfJACiP5h5tNwR49&#10;oFT4rbzaVKxvcdKJNeLGQbfNkIFqCj0Voah+9XM+VQl5bamfBvosVuYoAxc8ONkbJ54fwdykiuR0&#10;0jBvNRhD5KWOG0te4poKYsE23D+YwPOLGXz+bA1PjojT9sawvtgLHzGQ1qhIpYCP15lx4nR3DHvL&#10;vfzOuPnu3qLbEJorcx4TGr67Li+2DpPzcmnGbYhM3Z9SEinse2d1GPfYh9N9P7bWB9HWVoDahgyu&#10;rSx0cV+IvJxb7scIMZ6f97q7OoBt6ooFVXSe6sb94wBePF7C64/W8PzxIhZ4b+0tWbQBUlFTl4WG&#10;lkKM8v9H2N/V1SGcn8xin/hSXo5POD77KwNY8XeaFDkn8334zetj/M13z/Dtww3scqzn+xpN8aNP&#10;H2/gJTHnmycbeLAT/D5sXMSlImLWOFcq1KLQYVNQkrj148Mp4rmgyTN6sOjBA47/p/dm8OLAh++e&#10;r+C7j9aNt+fjAz++frGDh0dBjl8vvri/hM8PAvjdg2X8zdNN/CPx1X/67AR///U5fnp/AcfUl6+I&#10;j4+I3wa5rlZ9Tix623A62Y9PVqbx1eocvpqfwrdz0/j54hxez3FeAv2YcDZgus8On5O22oAdgd5m&#10;LNFm2CB2uCCO3RMG5fE86MaDGS8eEic+X2Sfd3gfyz7jeXl/ZRT3N/xmDA75WnnS9/gb4XzhkKcX&#10;K1jlOLq6LBgkjlIuztlZLxa4Dn1eC3/Tgz/87D7+4ldP8MmzFQx7ibGJAZSvdDbYZfKwnp3MYG/X&#10;z983mAc6Sm0xyDUT8HdR17t4Pdor/I8hYrUN4oWnjw/w5NEh1xBtoheH+PKjXbyh3fmTl1v4i+/O&#10;8de/eICPjsfw7QsVSFrDL786w9ocbbRJ2pd+JwK8/yHaRwuzQ9igPTTsbcXkEPcIce7EUBNtAerZ&#10;HivlQCEaKCskxz3eenTIY5H70NtWQluwy3jeLgY6aSe3Y+fQj4klN6b2RlHqKEFOWx6K3GXI4+ti&#10;TxWyOoqRby8yqXdq2SythShozkVafSaiqBejKRcTLJlIKUlFPXX0NO0SH232+dl+k8Zq1k/cx/4H&#10;fa1m7y7OdGNivIXYaRA9w43o6LPB2l4ES3M+6innhyY64Gcfv3xzxHUzZMj6A8qMRZ4f59iqCNE+&#10;bZSTR2uwUV8kEdclU3YlUZ+EUefdKZBn+2WLLFDqjkRiIOICEVoq2vNOU1qhKOGlvEjEEzMlE/eV&#10;1ueii7ZRP2WUb5w2FW3/E9q4L2kDPtoNYNxjwyg/1zwPjbWhrJb3Tv2aSkyRRf2WyaaHUxG8ViQx&#10;hh6q3yYOlydjHG2LRB7zyjMMqbjB9bm7Pm4KnE0N037hPj7fDuCU9ufGQr/Jcfr5q0M8OJ2jzKvG&#10;ALF0H3GUnHwON6awRLt4jK99o05TsM3eU4cC4qMs2lg5thxkc05y2RTV1ko7sYjnrNQVxw83ic1L&#10;uC4oRye8lHOdKCTeiszlmLGvGq9L8pK2TV4i0irzkVdbivLmalS22kz0mMiuEHmpJqIr5IkZIi/V&#10;rqfHGLLre2+9zDjzuTwvTeg45+FKFvFQIbE8MashLolx5HFpyEu2qDLaXJTDaslsqXXEqNKpxBGm&#10;KYUAMb7mPop9v/S6ZH+oU6N4/5EixGijiZz8YVKYieyS56Wiu0JNXpcmdJs6+Wqu+sH7Vx7NCqUm&#10;Umh4ugkTvwwdpx1YQZuv4tIzMxQeLqJSJKXIS/1O5OVV2iM6ZxrHVETdu+TlFXmBGi/Uy9D1EGmp&#10;47sh4yIa//i1jiHyMnQ+9Fno83ebvqN5Cn0/dL3QnL37mV7fUHqzPyIu1URC66h8piIuDXn5judl&#10;iMAMkZghD8wQgXkjh+/zEkz+T4WHi7QUYSnP1PCydHPUWP0Jk5dtNM7t2F8awQYVztSgHedbQSz5&#10;CZT0envKVKpTLsKj9QAFnUiYKbx6sI3xoXaTCHdyYRC1XZWIJZBM5qLJKkwj+Kuk8hmmILfASyE/&#10;01+HV8dUeltKDO3G+XwPHq4M4gHByuONCTyg0nlzsoBne1M4nCfQ4jl5na2zH0ujFMyD7Vif9GBu&#10;qIP9bYe1KAs/+sG/wtUP3kPYrRs0VIcIznb4+joSYsIRGx2O+JgoxESF89yHeP+9f41/+S/+GT74&#10;4Ef4Z//s/4T3+F6E5r/4v/4z/PN/9n/GrRsfIi6GQjb8NpLjo9BYnYcJTy0mCR5PlwewMNBgKvHd&#10;p8IOdtTAWZ4FDw3BUL/kebk502/GzdVUhDZrlkny/OhowVRoFoHzcF+VGwdN1cJlv8Mo+/OdAMe5&#10;BW012TzfBS+B9GxfKy4WCKjmCeSWRrFKoXvK3ynEeHK4zYRGjFFxdTpsqCHQ7ydgub8RwJujFTxc&#10;C3DcJrAy3UdDfcQklg6M9WCMYGY9OIgJFZ5x1BmysruFhhINXh8BzGKwzxCWSko9NerADI+zBBtn&#10;KyMEawHs894UHnKy5MPD7WnOiRMDbTSoWiswO0Kl3tfM++3Dvb0ZnG4FcLYd/D5sXCHkx1Qg8sbU&#10;9xRi3l6XD29nFUF3HfpcNdjdGMfBXtDk/aq2ptJgKsEyQer2AoHw5ig2/B0451pZIehUdfZ7BMEb&#10;BC+qwrw/66by7cYOAYiPv/f11hrvA7ejGqUlSaiwpKOmJged7ZUm9LubimVluoeAbwa/+mQPbx4u&#10;EPzaDVh3O8oIXOpM0YLAeDeW5wcwOdYFH+doiMrUakkyQFvXnxrrMF6QU5yfwBDB/9IQZvg6qJxX&#10;BFkTbiv25gn6didNgaCtabcpWrUScGJrrhdHeqq9P4PP7m3h6eESRjyNaKNRqJyWY9xXi/zfPXnd&#10;Kl/nTA+2N4ZpKNRzzsppvMjzstbk+hSpuMH7X6OBtbs2gkkCGYW7NdNwzKlMho2GqCp4DxAEjBHw&#10;DxPkzRDwnO1O4WBt3HhaL40pB+goHvDcwmgH+24zISQKWXq8N4nPHq5gh8bJwkgT92AjZkfbscf1&#10;u0sDap3gdoPrfryz0oRXffNwFX/4/AS/fLGBVwRt2zTGAlx3nSoi4qyn4ZiF9Jo8RJWmUilmIKY8&#10;DbGlKchtKEJ+SxmyGkqQWV+EDIIBEWcK/btDJWRCRTKiEEmlFMVzYVQ6t1VRPCPGVJO9wddX4m+b&#10;do3KRh6aOiqpeDgVRySN3IjMCNxlS6HirCOwGCVY7/c0oL2xEEMELadbkwRwXRwTK8fdQYPEbULk&#10;xwlOW2hk26i0RzxNXGNtaG8oQwkVcS37Lo9ijeUWjVpVoZ/neBysT5jXSprfxz3aZEnFpJd7grJk&#10;nsaoPK0PJFP4nyvKpdNLoNYlr+BctHC9NtXmooFNxGVTYwFUcVhFeIYIwJS/SPnyrLXZqGHr43nl&#10;KVXouopJ+bknRwY74aSBrGrUnZ5mAqsmRGdGchxjOPZpuJWbgB8m3sbVVHm3UummhpvPIjm2WZyj&#10;ipZylLeWI7+uCPFFSYjimEURsETlxxCAJpkckGkErVYa88qrWc/vV3EcVX1Y4aT5JYnIV9gQAVNF&#10;WSq8BISjvarY2ENjYdDkFxrluuwhOK6xxKGiKBK2injUViejm+fGxjsRmPZgintldsFliMulZZfJ&#10;ibm05MTGeh+2NgYo5zxYnO02ld97HCIeslBbl4lWeyG8vTVc8zQ+gu0E+82YCLRierYD84sOLCnX&#10;prmmE8s0opZWPTQK2KcJO5rbaVRUpqHEqtDbHBRZ5SVWbCpt3swJN4WKbhMw3crlketSngepliyO&#10;CUFtWQ4KKvJRXl0IS3UBSi25KC3nuaJ08zqnKA15lmyOXap5Eq/wpw/yo/EBr6MqjKqg/CHB6AcE&#10;N1cN4IpGTGGCqXxeR5lt43yKxFSBHhHTbZTDat0iLbtraNxxn7WVGz3h6OB5yr2Otgo0NZfAVq8+&#10;ZZsq2AWWDORTNuZw/eZzHyp03MY9WtlUaoqZKExeXhPKZ6pk/Qopiq7gOqBMCSfg1FP8CK7pMK4F&#10;kZgCjleLYk3YuMl7ScNCxXxEUF4p4T0pJFykYLm8MePwAQH0FRGAPHeN728SrIap8XMRkdeLCSwL&#10;RTCG44O35OV7IhxFPJbzP9g+rIw34eTy1rxRwrHjNe/Q0LrF/5T3pQC6wrg/4DWulRI4y0uzjKD5&#10;bbuSG0YAF8UWScB7B+EC9CIgC6LYInEzP9JU3Izg/YQX3CVQpyyhEXWH/VZouP7vupLc855vFl96&#10;M1waBtwrvJeYygSk1KRRtuUgl3pD5KXIPVNQp6UILSIeaaiKvFSlcRXtcVMPeT3VULVxeV2qhcLG&#10;RWIqTDwULt5CbCXPS5GXIi27KBd0zMyJQBkNAAuNgapa7ofmAtTzf9ocFbC7qlDVlGMq7SuE3HhI&#10;0yAXgenuq4OHzeGqZp8sptJ5PXV1Y0Mh6pVjja9FYipsurahwBTwsVRfFvKp477X/bSxr53sq/oi&#10;D9MO6kJVQG/j9Ruo16tU+Zz7M1+5ZIlfsrgWlfMymRjobgUNF6VhUG7RjEiosNVNytgb8jbJT+a+&#10;S+JrAnvuk7ACgnPK9LDCWCRYMxBblUJDlkahikrlRyCW6zWlJpP76zIfWyRBfAz3W2ZlBvJoYNrl&#10;DTblhpX7xUV95qeuX1wdwwAxVgexSTnXdhWvOzzahgVi1RFiNhXsKa/KgqUiA73UCYuzXkMYirxU&#10;Ne0x4oBZ6sMdeeUt92F91oXTvQnMT1NuUd77Jx2YJ16enu7HzNQAfMNOODtruVcrUMf7b2spwWyg&#10;x5CXCmMUsaemkGh5XY5RJysqQg/CRV4qhHxraRAbiwMm/Frk4AKxzVzQiSn2S96GbqUkIBaZIT6Y&#10;Io4SKbS3MYKj7VEsTnVSFjuwt9pL3eUx4doKAV+bd2OopxKjXIcKMX/1eBGvHy/h0bGfGM+HwGgL&#10;ZUs58VKV+a8N/mZrZYD3Os7rOXG0MWgIz6dnxLxrAzhQLsjjWZzuB02ouELhL/OEdqLbXgxHWwku&#10;jmZMHkyFoj88X6BsH6F8K0F9czaqa9MNgRnkeAZnXHA4KzDQZ8Mq/0tepG+eE2s8XTNFhqb9bdjj&#10;vZ0eB3FxOo2R4XrUca3X24tQ36bCUcXwEuOtrXEeAspp34V77NerB6uYHm4hnnHh6f40nhCbywPx&#10;GbHsG+L45ztBQ2iqYvjr+0v49InCjc9NlfHzTT8+Ols2OS+35cm56cOLewu4vz2Oe7yPh2znS/0m&#10;P/sx//fl2Qz1/jBenQXx2f0ZfP1kEV8Qh54s9+Le1ig/nzeFEJfG7fjZR9t4sTaE3z1cxq+Pgvgr&#10;YrFfHwbw71/t4guO92GgHf/uxw9xsjJGe6URC7SP1ge6cH9qGF9szOOT+QC+XZ7D1zNBQ2C+nPFj&#10;c7wXfnczcZndpKpRmLcwzOxIB7anvCZd0ensEJ6tjuNj4poHUx485f64mCQenB/EOe2LewtDuKCN&#10;cUwceEL8rgiejdleQ2Bu8LsLATfnfMEUs1HFaxGX8o4MBhxYmHXC31+NJ0cT+P1P7+M3393D44tZ&#10;4pgquDi3HuIkL9d6j5c2A+dj92gWZ/dWMDnlMvklVeBMa2BomJiJeNRLO02endvr7MfRMg525rkH&#10;/Qbjfvv6EL/49BB/+7uX+JtfPcZ3L9ZwtOQyXpfffbKPFxzPKe6vSV+7wfqjtGt9tOsUgTbv74EK&#10;kM7LcYbYfXWig7jQhQneRwdtNY+n3thY3dy/ekC9OduHSU8djrkfPiEOnh5tRp+nCvOc16n1fvTO&#10;dqG4owCF3cXI7shHblcRcrpKkeewILM5H3kNucRbxBwteShsy0eWPQ/xNqWmSUKsUmxQV9uo1720&#10;M8aJq4UHe4m15Em4zH0fIK7c4n/NBmjn9dK+8jWhujkHlS2Uua15KG7MQXlLPir5X/K8n6VMmPd3&#10;GieLDdpSa7QzXNyLkh0LtF2evtiFk+ObZolHak0q4q0puFNCXai0HAXUgwUi16hz2SILRLQQp+fF&#10;GS/MyFy+F07nZ8IOcRXJSCdWVWoa5bavoR3WRAyrsPYuro+FOY8p5nO6NmrSL8iLdHysHRu7ftSy&#10;r0U16cijTmtwVqEv4EIBdWk8ZX50WSKiiMvuFCUiQo4QlPPx+QlIL0qmzqugvOin/PVgleOzSbkj&#10;fP+AdpdSefXyf+XxfbgziS3+rxxTlmTz+Tgu04N4RNtsjutgdm4EfUOdaHbUIr8mF0nEswnUU3o4&#10;Fsf7TaRe0UOxIupIPfgtrsvFNPeGizaFeJLdBcraSS+sjSX8vooOxZrUWHLakGOGQvBTiTGza4qR&#10;VJTB76QgPPeStBTppabXIr/0WgRmhCJz3npgirw0HpdvyUsRYnroJ+JSqVcUNi6dqoeCEeXJuPEW&#10;H90hJgsnXorS/OghNXFeGtdgCjGDyEsV67lTyPkrT6SdlvyO5+UleXmL1xVxebcsHRHFKYYcFEH5&#10;g4RbxtNSRKVIzJDXpT6XB6RIReW8vME5u0EbQqSkHoaHcZ1fkpWpbKomLs/My4I9IitDIeIhojKU&#10;+1I5yEPelyIu1T7Qf7DJ61Lkpf5X7RpfhwhLkcPvko46r2PoXIigDJGNoc9C3pciH0ME5h9/V69D&#10;ZKU+13/9k+SlPDLfes2KoAyRlyGvyxB5ac7zKNtABOYfe1vq3BVFICoS8a3n5a3CSy/Ud70tdQxV&#10;H/+TJi8XJzw4XvfjcG0MKrSzvTCA51TGSxNOeO3l6GuzoIlCc3qgDRebQZxviMjYwQaVl4cAbybo&#10;wcZ2AG00muTBkZAeibwikU/16HXb4aRBq8q6G1RYX8obi6Bm1lOJye5SbBMo7Shch5u7nwZTsKcO&#10;c6pW7W3AZE89NgP/b+r+s7uxLEsSRP/CW6tnqipFaNfaqbWWIAlqkAQFAEJrggBIUGutpWvtHjoy&#10;IjMyI7OyVFd1r+l53U+u+UH2zA4dWdE1Ne97fTjrQt577hF7m+27hRdhu8UYV9M+KoEBCzy9DQgN&#10;tsHZ1YDG8jzcvPopvK5B/H/++z9T4EaM4THpH0Bs1IauJgJti3IIkjhwoVy/8ivk3LuMmup8tFur&#10;UFddgNrKfFQW30NzdTFs1nrUEyCHRrswRmC6mnJg0tuO/RmCUYLOF5sTOJujIPP0ImxrQoZEfJrj&#10;IuPl6WrKeK/JkKP8Nyn+/2hFxqAJPCQgU7L0c4LLdQK9+TE7VqmQjaErOoBZCtP+zjJ4RywYD9kw&#10;HxvB4XQY+xzjZ7zmGr9fTzs45h74+JverkpEYoMmdMAYLx1t2J0J43wlbUJBpqOqVOkkUBiEn30c&#10;j4xgOR3C9nSc8+rDqlHKXsR8fYj5+xFy95hq2zNJD0FHjAoswhbGww1V7k7i1cEsTpfGsElFvsl7&#10;3coEMM9zhgdb0d9SitCI1TxtVcEeeZ2qUI+evMqYqQrkanov46WMmQ4SHxkuk3ray/8oPHZljsBu&#10;2gsrlVEthaqN5CqTHsY+QdvDzTFjpJuL2LA8NoQd/v6QwP3d6QJOl6Ps4xgebcmDdciA7wUShUES&#10;uhYSoZraHNRRsNqHWjHGMfGzfwpbTXPsVXnz6V4SL04yJoRqjeD9iETj2aNFHO6m+V4gPojZFOeM&#10;Sk25pXpIDPupgMcIqtLhPhO6tUwQoZB6eSuqbRPAnJJEHC6F8YBKeHchiKhTBVrazf7aXohwzFoJ&#10;FgLmgcFi1IEne3PYWh6D28m1PdSEFZ5DIRQPOf/zJFY+AjblbFJow9TYgHlCOhXuxh5JxilJw7O9&#10;FB6xzy8eLkPVD1Ps7wCVfHNvJYYCHRgnKIkllItrFLsE2HNcz2P+bp5n1IT/7y7EscH9//kZgR/v&#10;OcW+zoR7TXJ5ebRqfLennXiwESW4jpk+KO/mPvuo+0iMdnJ+7DjivR3O+nFOoP5PyjP0ZhOvlJR/&#10;NmS8cZcJils6qlDSVIz7BAA3FXJScxe5JIrl3ZXII7Es7apB41AbKnjMqc/HHZLU6yXXjYdfkcID&#10;S6+bdr3gCu5RSRU3FiNHXmxU1J/kXMKneZdxqej9k1+CJx31/iaJbm71HeMp7g/34+R4EQ+OF6Bi&#10;Ox4CURmdVQxnjWO0Q+Kp6qlrMySSJN9+kvC2uvuUE3dhbSwweQS1b6zsn9JaqNDZi2OOHclvQh7s&#10;HAt5YPaTmHv6GuDuqaUM66KsGMbZShiPNxPmgcRitJ8yzwZvdxV8tlrOKYEwX9spD1RYwEVwJ3Ca&#10;4O+CfoJ5ksXUOAknyfE+CdcC11aIv1sgaZglWVB+W7+H8pP7O5kOwOWzo8FaYwpU3OFY/frOh1SE&#10;VLKUh3qaKMPlB3lX8GHuJXzG13cJwqqtFfDL+2DShy7KGBmb86j0cjhXeRz/MpJ3eegNkfQoX2IT&#10;vx8ZtsJDueik3LZ2VqGxuRC1BCWWpkK0UH94uN9DJP5jJFdHa2kS4BmTxmFjKYIt5bsleJ5LkqCT&#10;kHZbC9DUcA+NTblotBSijUDQ429DJjOEKImo32fhWLQhHOyA29FAot/K1gYf50k5n1wyvDiaYCNR&#10;7e2vJjiuQf9QDd9Xwj5Si5HResRT3KuzI5ieG8HSktsYRJdXPFhY9mB6gfLDWY/q5otK55UEqOWN&#10;hSgnOL1WcQOfll4haFTS8uvGeHmZAO7TomvIM+uwkGvzPmpaqk1F8OaWKtNa2uQZx7Hi62pTybzU&#10;hKILZF+tkOGLwKz6/kWxn5I7BDs38NcKteH7XxRdxSclV1GssehvRA8BeZdN4butRgcMDKnKfAsc&#10;TitcLiscjpaL/IUkB3bqcHnN9VEHK99iW28Nmqg/lAu3QnuNe7CIQLSMMrJRRXyoX1t76lHHPVrM&#10;dX6PhCSfID2PsvQugeFdzsmdZoUV5eMq18Lt1mLcainCDfZN4PJjgkuFi/9SRkx5XPK1DJSfyKuS&#10;c6o8kh8TLH9MUPyBADR/8xEBtLwcLzUTwHLMswZAeVGqAI4MmL+SF2Y912y9wr9vGMOlQsZ/pdyX&#10;KszD72Ts1H8Exq/wfKqgKSNm9jwf1b4P566/ZdqlOhkhSbyq+R/+zuT0qiUYryHxYr9v1t3FXYLp&#10;PALk4rYSFHAM7lEGyONYY6H0AfLCvSoPALbL/P0lGTV5Ph1vNd3HfUsOqkkUG/rk9VJtPBSN0fK9&#10;AbOXr2W8VNh4tmCP18N17LYYwi8vy2zRHhkx5WUpY+W/bd0K1aZeGqZ8UNh4edVNrrUCtLaXoIWt&#10;s6eSe6gLDncbhrlX2u2qcqviPaWwDddTTrTDR7KoKqqBUI8p6qDr6YFJNwmZmoyYOsoILg/MtvYy&#10;1DbkopKEprGlEF1cW0ph0c/+aP05qH+UR1ah6Xa2fuqvriHq5feGU2O8pHwsI9krsJahiHLvFteR&#10;cnOpuIA8LxXyljVefiTgL/JWcY/vOc7Ku0VifIf3mUeidYNE53rjXdy2kGg13+PnebhPfa18cddI&#10;tK6RLN6uIglvzEMd+xqkrB8I9sKqNBED9Rgm7gxQbicn3MQKDpPzsp9joLBxN+WTjJc2yv327hpT&#10;gT1G7La1NmaMcdvEdzIyuonPhu3U1Tzn4viQ0dOLxC5rCwETojjJcyzMBInJhjA34UfA0YVhYskB&#10;jqdjSGmLekmkJ4llHZghZpY3osi1cE0y3ENdZTWY49H+NHFE2BTt2WMfzg+mTPi6Ko0rXDwVV97y&#10;PvTbyjmHlZicGMYMcdHirNf0N0MMerhOTCrj12oQz44nsLscMDnB5TmoKuMJrsUg5evRRgSfP1vE&#10;w4NxnO+NUTd6MR7uNFhE4fK67v5WwhQAkUHUaa/C0rQDb54t4eWTBY5LhzHuynh5xn6qiIr+I08x&#10;RYrIE1P3qfDxRxyjQxkND2bYZxfXUyW87IdtoJK6pQk77K8qorudjcRDDZjPjAAQIO/f4MnZDD5/&#10;tYHNlRD1JfdHX4V5EJBOj2BrO8n5HDEFNtqHuJZd5DO8p2livePjDBZnXJhND+LtI/b1dA4PttPE&#10;6xPEbjF8LQ/a9SSmAz2Y47xsEQe+PZjG2+NZvD6ZwRePF/mfafzpq3P88PoAXz7dhKqty0ByvpPC&#10;4/0JHMjjlfj0DTHU861xYqoenBBXPCHuPCMXenWcxNvTNN4cp/BiP0Hs5TZ4TnneVeB0M+PCD09W&#10;8XDOix+Pp/Ad5+Wn/RSe8b7//GAeX22P4eV6BP/l+4fEyD5MkicthIawFnHg2WIK32wt4N38BL5Z&#10;4H/nM/huLoPn00ksxkbJUQaQCtqRIL/SA0+lnZkiPlde7wO2Z6tpPF2M4x3H4MV8GJ+v8Ugs/4bH&#10;R/NRnM5HiGGIB7leH+xP4WgzaQxE2/xsm9xnSQ/eeQwQ96jadTjUi8yEA0lix8nxfqT8LXhzOoXf&#10;f7WPP35/ii9eb/L7EfhDnRj1U7fz9/3ycOSesrs7ECIf2z9fxPbRFPeiHU7KyRDXYYDro7+nguus&#10;F7vs69nREtd5hGswgD1i4a+fr5n8mv+Pv3+Of/z+kFg2jC8eTuH7Vyv40/dnJm1VkntZHoyp2DCi&#10;5EzKXf9wbwbbswEsiq8lBrHBfj9c8JPDjmGVMsJNvTrCNsdrLXNcjrYzhgssxO3Y5l7b4V4LU+b5&#10;RpsRG+9DZtmPdkcdLOS+NYPVyG3PRQX3ShXlb8VwI6rsdSinHCtrL0TTcC164sRS0Q5UOutQ1FuO&#10;Qsr1HOqdivZirmMLotwz8tz3UMaqYNej/Qz3ZhBH3IMhdyOiISvcCh3nmm/l/mkhBqrmeWqoK2q7&#10;y2BhGyFeypBfeokzfWwr0x64Bmq4HhQ5OYSNjTj8sV5UdxaihDL7fkehSSFzy5JnwoyvyvuRmFrG&#10;y0vEQp8SbwvTX69SlJQcD6hjKctvUo/Ks76ir473UUbsn4sS4o9qfmbyILcWUMcp2qiNOJC8jzIq&#10;EuhCQg4XXDMjlHvKLdrnbEZQHI9rbZB8ML+9yHjZX6+7Ryx2C1eIX2/WEJfw+ooyqiZmGyImDSqa&#10;bEwPZsJco+Tzy6ojYCO2t1JWDiJNeZtIDGOMsjWd8VHm9GPU2wc7ca2iUwZcXeig7K/vrcf9unzc&#10;UPEd3aeaQsCJjxU5lk/cq/tqI5/wa01xnZxwXbw7X8PhyjgGeY7W3jqUEhdfI4e5wrFRyqGPOG53&#10;mkpQ3F6LvIZy3KkuwuWy94bJYuo6juW1GmKu6gtvTB1v1BX+xXj5YQH1Zf5Fk9FLYePGMEZOpCZd&#10;qrBxY7wkhrvZVoDrLfLEu2XyXt60cMyUcoVrS4ZLGS2V5zLblNv+Ss0dY7gU5lWeUVVPv0x9qig6&#10;tc/IL7Jh4QoTlxFT77Mel1mvS+nvX7E/f1N8zRgvP627MFyqfSYv2iZF9yhUXB6Zes/fEFfKwzJr&#10;wJShUq+zeTAVSi5jpr6Tp6GaPC9/Ka7D1zJiyitU184aL7MGzKzhMWtkzH72f2WQ/Lft5//Xb/Q+&#10;e/7sf7KvNXfZ36mZOZKh+d8xXmaNllmDdLby+M/DxmW4zHpfZl9nvS+vKP0UOcnPDZZqVxuLjOel&#10;DJr/ocPGm7jgolQMK1M+Cr8Z/PD2CO8eruGIJDzl7cQ0FdrS2LDxrDpbIlCbCWGbTcbLKQr6ZLAf&#10;4yEKmMigKWrS0lyC+joKoiErrK2VFA7diMkYSFKloh6fn0xjPdGHSQr0ydE2zFJxro17kHR2kchT&#10;cQxaECMZ81FIzIaH4Oqsxhi/GxvtxWRoGAm3jefqQcLVjYGWClz/9Nf46//1P+Hq5U/x6Ue/Qmdz&#10;FZ7tz2OZ54yNdGLc3WfyOnooNJTza7CvAelxgjh5UKbcWJgKYSLmoNJ2Qbkf7d3VFHIq9uI2no4T&#10;3nYECPwznnY8XiPQmw1jiuebIFFfn/Tj8fa0yVmo4+OdDM43UtibD2EpwXPIlZ8CNjbSyP5acEgg&#10;83gnZTzwNqgkwiQIw71VpgBHyNOB0WELwac8M50cbw+2qECf704Z5ZkmUDxeT2DM30Nl2AGfr4ek&#10;uAQdVAQyXq7w93uzUXhJalUoZmigCY0Ups2WElNdNu0fxoSPYJrjspT2o8tSip62cgxynFtJzBso&#10;9IdJXMcDdswl3JiJuXiuasxG+43n5ZPNSRxMB3E4R2CSCWJ3JmIMXoHhNpMjUGHjausC5n7lZOo1&#10;xkzl/lOFbXnxKnRcv5GHocJzNzhuk1xDaeVsiZE0KMyJYKWfhGo8ShC/GTdPr1+eTJkn2JME1pmg&#10;zVR73JkN4ZTz8fZsAV8+WsYZQZ3CkwSE9QQtRMDZxrEpp5KprRexaiRRbEKTpRgpruWnD1axMqkc&#10;K3FszPnh6Kvi3JcRkFuxTKD47MEiDjjeTwiif3x3jLcPVrBI4uGy1fC+BoxX5NokweWU8hdFsZ52&#10;I2xv4rro4jwE8Eq5LBfDmKNi3OT7Ce4jO8mexmOEymsyNkIFqgcGQUS5V6a41s8OSG6o7BQauLkS&#10;I8hN4tnutDHURklkR/trTLi4vFGnI71IkuA+203iHQH0Ux4/J5h+8WABJ4fTWOC1lW9MucZGSUpj&#10;VPixmA1Lcx7srEXMPce472fHXVjg2pnmHtB9/PhqD18/WsUO1+gxFf3G5AgecGx1/mOSm9NVru3x&#10;AYTdLQhzTaa4PtY4F6uUByrcNEM5kOA9rnAelIv0a87fn97t4ncvt0x+1xOuJY/WL/d9HddfDpVf&#10;DslvUXM+ikg0r5cR/FTcMV5u9RynEir54vp8VBAUdAw0kmhb0EeS10aiW0ySW91agiYSvxoSYHkC&#10;5pOo3qWCvVZ8BXcJqkrbSkiQS1BEUlxYfw/N3MsDjlauARcJzz7ePNrgOnAjRaA0ReK+NuUy3jLj&#10;BG/KKzrJ+0uQ9AdGWtDbUmQqinslozw9lCs22LgHo0NtOJyPY5cgdiLUz/3jRJh70lpzDx1UzlHu&#10;kUXO9yr3wRGJ1xMSvXmSmCnKlvlAN5KOFgQJ6qK8L63tTKSfeyOIH748JgmIIjjaAlXBXJnzIeBm&#10;35X7LNyNuelRznUG8zOUJ1zHy4sRxLmfurrq0GqtQU1zJUobynCvPA8f3buEj3Mvm1yWqnSt6oS/&#10;yr3K11SoVKyXCTJkoKxqLSdItMBFuW53tnOsrKizVhmPes1DaWMBrP1N8JJ82wYssFCODPU3Y4py&#10;ZWEqjBjXsVMyYcQKn7PD6IapMQeUI3eN5Gqd+/90nUTteJGkOI0t9vl8Z8Kkh1DV27Pd9MU9e7vQ&#10;QFCjhw8NnPvu3goMDtbw3ooJcmvhJmD3uq0IkRiNUbaEKVN87K8Myh6ua+XqG+ac+YO9puCGk2Oo&#10;nH599hoMEMS7PC2IUQ+lJ0mcZ5xYmHcbr06Fo88uuhCMdaC1pwj11nw0qnIy15nWl3ItXSeIukKw&#10;/hHX2Cel1wxgv8xxVQ7Le5V5uEXAUVRTgOr6YljaqtFGQGrtqDPHppZKNFurUcNxrmmvxC2CuOsE&#10;gQrnuUIgLGPyr3OUw+gG/oqv/4bA9q94nV8WfIrbBGyV1lK0yeutvwE9lLt9wwr3bcUg1/Swq40E&#10;38p7s5ochioGk81RaBtqgpVERwa0UhKFKpKk6q4KFDcX8L7yUG0tR0NHFVq62U/qgabuWlRybRc3&#10;cM4JxuVNUM6mMKk87qVckoLb1C93+ZsbTQUERPn4mGNziQBUoeIfEvAqNPzX3HMyVF6EmivJOkFY&#10;vZ6QE4TKwKgj339CEH2lOQfX9Dt+do2AWgnlLzXonDyXvDDfh4sbw2W2NV0YMWXYNMbLagJrkSo2&#10;JaD/jM14iig5Pc9zTQau90aum7yGKqje5m/zLPkopPzJYd+LuM8L2UooNyp5vzVdlWjsruGY1KC2&#10;oxIVbaUo4ffyPpZnqozPIm+XlROK55LhUwVjbrHlcQws/RzTfuV7rEenvKj7a03YuHJfDrDJw9E5&#10;quI53DMKF3c3wyVvSH7u4BxeFBapN16W8rbs76sxRkw1ve6nXugkee/l/KoIkAyWNRx3S1sROror&#10;jGe2ivhEqLdk3JT3Zc+ICkhUmtBxK/eWm/IuRoIekwdhpA+j+h11nSIBennfPZ0Xxku1Th2Jkzq7&#10;qkz18WYR0I5yY9BUepY+Yhr118U9anJpvjdeDrioj4Y5Fn0VaO5VsQOSdY6l0hPcpKxUtfGrdSQp&#10;1AEyXn5G3S0Py0/LuT7kMVHGOSXgvtlUjMu19/Gx9mD5ddxpKySpLua6uY3brbm4356P2y33kdt5&#10;Ef52nSTnBveXjJd3eJ1i9reIhEchmnUkzhWc50YeZSBxuDsRjAzA6WqHnXtGKTlsnC+lkhghBuwk&#10;bhmiTPQH+zBHvb6zOW68BxWJoYcnIwql5/m624pNcZ1pjun81CgWZj2Yo5xW2OtAbzVGhywmtcdU&#10;3IG430Z53o/pScnxBI7lFUQSvUAdnC3YI+PlxkIAi5Mu7C5FTVSPjJcP96awsxzF6V7GGAdVQGYs&#10;TGwQ64dX1+JYjwzXIui/CB+fI+ZJkVQr7/gKz/VkP42nBym8Osvg6VEGKjRztD6GJ9Qr59T5ygH5&#10;+dMlPD+bwvl+guRfhYOcWJ524Jh67CF/d3YwYap77xEnKFR+xF6FtZUA3qkAzfMVOCi3ldPy6fmi&#10;qYiuMM0nxG0uYhM1GX3VbxlC9QB3kuOSSjjY5x74qXtjvJcRRwPXpVKKOLA4PYL1eRebG88fzuPR&#10;6YzRhW6urx4Z4/urTB7ZEP83Tt0eJha3e63oYevyWNDvbcHG/ji++mofr58tUdd68M2LDZxvJXG6&#10;oSJDMVMs7/WjNTxW1Wl5zgNOBQAA//RJREFUFa7ETSTSi90JfM7+K4+lHnwvJwdwvDKGr59u4XQz&#10;ZTzGznfS2FuJcH78WE0P47lCxjlOzzleW8QX5zwecpxO1oJ4tBMxhrQvH07jq4ezeHmQxkv+/gnH&#10;aT05glcHU/jh6Rq+PpnBb85m8N3RBN5shLA/bsNPjxbwo/AV+/4PX52aKDA5esxTN6+NjeLF+hRe&#10;rXHeJqhXx4N4NjWGl1MJPJ5NYipA3B0kVpPxMkqczrEej9qhAk+H5Hn7U0E8X5nAKTnOW47FO47B&#10;d3szeEvd/Wp1HC+pu58Qnz7YJEY9XTBes/L6XeI6X1HF9/kAUkkHItxLw8RsbqW10cPyGS/XINcP&#10;sfrm1Aj+9OU+/um3D/HTtyf4mjhxjdg0kuiHi/hmhM1GjNTBddxJrthG2SajXYIYdpuc4JBrcm8/&#10;iWioA17KyhXuiR2un+21pMlLr7WuQpTfvVzDP/94hv/nPz7H335NDLrqwfevlvCb18v44uUm96+T&#10;+MVlHD7kJTdODLfH85xxLZyvcI8t+fFkyYfvODfvuMYPMi7iNCei5GCRiB1j/O/B0QJevdyFe7gR&#10;fsq4vXkfxzEEJ9fjYG8ZfAEroik72gaqYLFXo6KjiHIoDxVdpaik/K0dakA95Xk5ZVldTwmG4j0Y&#10;muhHU6AJJYPlqHXWoZHnLqWcK+6mbuosQDPlt4Xvo8SSW8thk29V3t5vHy9gLj2AVLwbqyshLBBX&#10;uWO9GIr0mAdpFbxesZWcz0bZQAw/xv0xS1mjMdxRDlfupVH2cWmaWJjrVPlmazsLUdVXjuK+Styh&#10;XJU3qDzdlRPxDnWnvDA/pdxWvnqFQl+vkgckdbvwZeEVXK68aYyc8h5VmPl1Ynyl8BC+sDlbYbPX&#10;wUUdmCC2lcxLkfPOUl7GxvoxyTWV5Jj7ic+VjiRCHbVAvOjlb4rbi0w19NuNudS5F+l77jQUECvl&#10;IIevC3m9ZuoZN/fuOH8/oXvlutjiHk+Tnyqn/PxsEKkJD4a4RqupF8qJZ0rrL1o+7+VW8Q3k8VxF&#10;LWUoYLtKLPyZ8TjktYh/bxPL3Wwuxv2WUo5rBeo6q+EnDj85WcLb5ztcS3HiXo9J75aKj2CcfKuD&#10;/PyWxovY4Sr7fYU8QdFQd5vLcKeuGDeqCvAZx0+GSRkuZaSU56XyXuozGS9/ngNTYeLGaPk+dFzG&#10;TBnMsjkvZbw0DwTZrjTk4D657n2uTeUzv9ZEvFZ+Bbeac03TnF4YK8mjeJTxUt6XijT6jDr3E/Zb&#10;Rkul9tJRRktFSEhXm5ySxTeNp2XWeKmm9zJoSo/LiPgL9kuRRp/W5Zpq4xdelwoLv8h3+QmvK6yo&#10;KBzhRn2f9bqUd6UMlzJY6qj3WcOmDJgKkZZRTgZMk+uSr03F8dqLsPas8VK5QrNVxbPGxKwx8t8z&#10;XmZf/9v3+p3eay501HvjGPKz/2d/I2Plv9f+PeOlWtZgqe+NAbOU98K5zhovZcj8Neda3pjytjTp&#10;pviZ2uWqPNxoLuH8Ei9xbWW9LWW8zBow1f7DGi/Lci/BZi1BH5uKjKiC8POjeXz/cgfnVFgq1vKO&#10;nx3PhfBsM419bvS9xbhpJ/I2XE5hSTngQoNIqlo1j1YOVgfJUJ+tHrOpAOIeG5K+Xjw/mMZvX26Y&#10;RNWqMD5K4CtPwY10GLMhhzEIZvz9RgGPu7ow6SeQHulExNEFv90K70Cb8aicChPAyODJ/7bXFqKc&#10;mzX39mew1hVgNjpIYLGEZzuzPOcwNicV1hrCylSIgjlFheYnSPRhalJJo314dLZK0BQngOyHz9GO&#10;URJeN8mCDFcKGV0hME25W00+zhcElcvjTvQ1FaGPwmplwoctknKFjMsbVU9rHxDASKEr3NzfV4Xg&#10;QA28JAgBKoqjxQB/t2IMmAcUvhEC+66WAkyMDVGojsDv6cRkysX5KIOdpHB8tAOHMoARhE2FuvGA&#10;JH9zIcLfOpBJewgIujBKIK1K4uuZIJbGlWdn3FQLDwb60EOy1N1Th4iX5H6oB901xQgNtmMiNAT3&#10;oIqI9GM24zeGzrYmeRRWI8X5W0x64epugKO7HDsEIY+20tidDmCVyn0uZCc4GjZeuA93Z6nwSJJJ&#10;WuJS5AT8KtojA6Y80HyDzbCT8OqzNAGBcl/KA3OFY7Yyo3CnMfSSBA/Ks4OEeJgEa41AfS45hCUC&#10;nBcEbI8P01ig0pcHw9Z8kJ8t4sunO9iei8BDQriYcuDBLseca2p/I2oqf64RzK8SUPb2NaCKG7aS&#10;QqucpKdaCqniNjpJvMKqEE2QtrOUwBLXgbxe7d2VZu6nxql4tpM4Wo3h3fkS/vbLEzzdmeQ6cmGC&#10;YHpauXUmXCakfo0A7YzXerLBOVXIzDTbXIAgOGHymqaDNmMkTPL+FdIbdHVyvOpNFeDZtJ/z0Ab/&#10;gAXLnIcdjvMi++6UxwoJU9LXzTU3iy8UjkTCssP7n5biTg1jfmzAFJHaIcAQ4P3mCYHY40Xj5SGA&#10;OMH+BSI2DPFcgUivqWQbDrQbQHJAgPj20QrP44Jn0EJi5Db7Q0nXdU+PNpL4ht9/+XARp6thY7j8&#10;ikD51dEk3p5Nc1y41nieDOfE62rFVGoUx1wLGwtjpvDTuM+G2fgw1yzHif3ZmBjG43XlJeXcPVwx&#10;1ehP9+ZIhGtQUZtnPMEqSLTzqLTuUQndIzCo4PqvJ2Gu4LqsbSlGHddHe3cVRt3t5glpNNpPQtmK&#10;/lErWvtq0UMA5Iz0o8fVhtLmPNwuu0rAcQdVXWUXrbMUDST1Q/x/SKF9GS+J1xwmSRpluFzNOE2F&#10;1KWJIY7LkAnrV4X9BPfkLEFOiOM07u7GBO9tzNmBNGXd4pgL0wT/WykfNiWPOKfKfztNMhAabkUP&#10;QVSSe3Q57sRqzImXu9PG81Lj8Y7kZy7QAY+1GHO8zurYMFa5lpbZssbLI66hM5KhDOcxE+1DUikD&#10;BuswQyKrNAKzPNfR9jh2N+LGeBkh+ejkfs+lMryRew3X827iVikVfc4NAkk9xbuFTwgwPqHyVrXe&#10;j/Ju4JN8ApL867hLYFRjrTJed5X1+WiwFKPf3sQx7kBnXzMqKFub2qtQTdleyT01MGSFrbcRna0V&#10;8A218565HiiXA06lNbBijLIl6u7h2JLkjzlxQH2hqqy6vx2O7TLBf1Degj01HOduzBJY6j7ltbJE&#10;IK2qjgGOSytlYStliMJQvSQyThIZhc8qNDpInRLgeI8MtJAEt1N+k/D0taK3sxZ2yjSX0wqHEtvz&#10;OsoVqpBbhVnp/92UbT5fB8mwF+srUZLtMObnR7GwNIr5JRdmFp1IzwwR3FuMd1o956mipch4Icr7&#10;7qZAW4lysapoEceZQNbkvKwrQm51IXLK7qG6oQitHTVo65CXWg3vpZr3wvfddbBwnmraK5BL0JrP&#10;tX6vtQR3ObYqNKW8rR/k38DfEPz9NQHeX5URaJVcxrVq6jmCt4bOCnQMNqKbY9BLfdXPfTDA9W/n&#10;UV51To7TCHXWAMmIqkJ3ynjWV4OGnnKUWYtwr+EuKnsqSGSqkU/ikSfvOepreVs2smkNKHS8gSBc&#10;RjuLrcEU82mQAY86XQ8VyuQVTdl9p7kIl6rlcXgfn9RcPBVX0R5TQbyRr9mu8Bq5vHYe2w0CUXlG&#10;KlzpejPBOF+bSpd1t997AOSZ0CWBaH2uAjzKW6kq3sp/+aE8LZvv4BeNBMgyXLKZ8PEGAsA6guHa&#10;m7jbRvLy3jPkWj2JEvuga91Q5UoC9dt8nUuSWEy5UNBaiAL2r6qrgjKiAuWtxainPqriuqvhmNR3&#10;VHBMKk2RhGZrJepby0hwilHFJkN+LonH3docY3y7xTGQR6byhN6quo3c2nsoby5A50AjSVcL+vqb&#10;zJ6S8VKel8p9qdQP8lBU8So/ZbQ8L2W8HHU2cZ02/5+MlwoX1zHrkWk8LwfkeVnFOW8zBlF5XtY3&#10;5Rojprw8lRtXHoRe6i4ZtM26cDaSQFWjXSGEJICjXDOxuN0YLscoW1UsT+lLBm116OuphY1zb1O4&#10;OMfG2lZqHgx2Uh4r96U8LhVC3i0DIK+nXNBKu6KCKsoNJ8/LQd6PffTCaNpG0t1sKyMhpnzneYoo&#10;3zV2Mv5+VH7DeIgYY36tQtO4pkhAFCquHMnXCLrvcS6uUy98xvFVEaXbnO9c7tHbbXnI6y3B/Q55&#10;Bd/AfRLsQu7z2ybkMtcU78nnHtbcFHJ9lJHAS98U8bvqtmKT8iJJXCjPywDxgXJetnIslUt0yKkH&#10;BU0Ij1POzYYxQcywQl05SXwor0Iv58rDcY1QlgW8nRjmvnv0cAlTU9SxXivJMfFduAsB4jhVd5/O&#10;KLSbco56aJT7OERdv7WeJB5dNrJPxQCVK1AeijLqzaVHTHGYdRL76fggEr5/DR+X8fLhe69G5ZCM&#10;UK4plDsZJ/FP27G04MX2eswYc1TQTR5Hk+EBbEz78HA7gZdHE8Tm43hBnfTseJbYLYqtBR8e7KXw&#10;xbMVfPt6g7oyiZPdODG0Hw/426P1sMlr+ebhPN4SezwkNoj4WpGI9qC/j7KV63iSGGGFet/WW8Fr&#10;Ez8TUyhUXA+YVV1cVcf1wDqsh3jst36jkPl0woPxsVHK+x7EiY2Xl8Jwct0EvRb2vwcHqz5882wB&#10;59sxrMz7kOB99pCMd1OmdXK+O21VGKaejwrfUCcOB3th87Sjjzioy2eFKj5H0wOYXxjFEe/pETGm&#10;vCS/e7GFXWK2feLCZMyOGHFeUg9nieueHc5gj1hYDhhfPVjAb56tmgKSa2nq4iT1O/utXOFL8iBd&#10;H8PDvQljDD5aDhE7pnC2FMQBdbben2zETFHJo9UAHmyH8eXjGWPA/PbpAr7jWH5zTs5FrvRmbwr/&#10;/O0jfP9kHd8/W8Nvni6xLeB4kXiL7Yeni/jh8RJ+erGB1/x9kuMlA6ZSa22QmzzZyOAgQ6xNHjTv&#10;7sMWdfRuzI3TmTGkfMTk4WFygD4kYsMIcP0lYvxvmudeGef/wngwO4bDpPJd+vFmdQxf707hi+0M&#10;XpMHvuHrp9sTeLJ/4Ul7ejRN/ErORGy5yntUYSQf94LDZTUP0PzEvuPkl5nxEWLrNH73bh//8M0x&#10;/uvvHuG//v4pfvtuD3ubcWK7fvgj3cbYNhCwos3RgMahWrSOtrG1wioDtbsJPq6D6UU3tjl/5xzn&#10;B3sZYu6UiSJcJ47dMHuCY8q1+0qh+c/m8N/+9ABvTrlmz5LEyhn89O2OSbM0lXJjfirIfewgdyIn&#10;IseTE8oR19bX3Bt/fDyHH47G8cNBAt9wzT/lPS6TZxiu6O/FKLF9hHg7Tqzb3l2M0dEGbHJ+5XCx&#10;TCy5xblf4rl8wQ44tP6ooytb8lHTQdlCednIVkcM28RjLWWxQryHYsRdIQsa/cRjTuqjoQrUD1aj&#10;ZqAS1a461I/WobK7yHixR2Pk3dxLyxmXWcc/fXPEMY5hY8lLnMt9xn45eO1+tgrpYeVfprys7eVe&#10;UUEf6h8P+eroUAPW5rW/M9hbCZKnOSg3QvD4W4nFC1DeU2KMlzn8Xx45bX5XqQkxlrHr03KFxRJz&#10;Vt83IdAqnHNJXmbElp8UXsXVCurmYj3oJd4suYVb1Xm4RXmeX5eLLso/pTVRlMwk5WSYOFepLkIy&#10;Xg9Sn7gasbQWwzo52Tox8Sa5+QJlo4+yo5G6r5x6u7SzEvltZbhHbm48Iquo58n5cnj+yg7iR67F&#10;NPfmNLHlIrG1ah8sz0cQI1ZPJFVcx4oq6qHbpddwn7pH6XyUmkpRX7d4LhUU1b1d4zlvEAsrVPoG&#10;8d6NphJcJ477jProeqOwRAnqrBXUiw1YXYzh4f6s4WzT7OsSueripI9zEkCPjJdFV3CN+u5mYx7/&#10;y3M18/rNZbhazfEsvYfPiAVlmJTRMpvnUsdsDkwdswaxy+XKnXnvLwYvefPJQPc3eZeNAfNT3o/B&#10;aArtJz6R5+VtpSN4j8cUoXKl9jZ/d/0ixJ/6UaHiMlzqqAiTa/J0pM6VAVNV3hU6LgOmDJeKGDJG&#10;Us6t8b6UgwTXgYyVJscl36vJeHipKsdUG1fOSxkvP61X3suL9lGNDJIyWsrjktci9tN7fZc1Xpr0&#10;RJXEf1xzajJiZsPG9V3Ww1Ah0TJcfsY5E3bQddWnbMEeGRSzHpFZo2P2mG1Z42P2N9n3AAsg9N8/&#10;b9nfaR5+/v/sf/5ioHzvdZl9/Zf3Rf++8VJetHp/pZxjxKOM0p++97yU4VLGSjUZMmW8VMu+1vFK&#10;TYGpsi5DZdZ4mc11qc9uWEqJi0v+4xovrdx0fiqYBBX8AxnnCIhUGfkrKswNKuQzArR3R7N4SYWj&#10;0OmxYQsUXp5Wng+C+eWYAxtjbqyER3A4E6VyHjfh5M0EhH29tVRWPsS9diymvXh5PI8fXm7i7ck0&#10;tvQ0OkbBTiW5OzOOqaADsZF2LMRdBAM8v99OZTwA30Ab4qP9cPWQvNo7EHb2Ynd+nEQ4xN86qYR7&#10;scZ+zlLxKuxVueM+P1tDiIQ26eJ3ST+Jc5JALYI5nncq5UE3yYi8CcJUOmsrCSzNRUzYtKqytpJs&#10;DFMgbhNk7S+Hsb/oN6EejwkiH1FpZ3Tf/K+d965CNZtUegcLcWxPh5AmANgmIHy0lTLhHjMUvgtU&#10;LFMkJVNUWk82E3hFhTpPsDXUXozOhvvoJThW0ZeF2QCmOPZyX1fhkGGShDF3B6aplKZJ6nepVA5W&#10;CJajg4jyntNjTnicnQh5bQS0Uaxm/JjjeOwsJgi4hjFOgRwmKOklCQ1wzEKDXRyPAWQCQ9ieH0Nm&#10;zIWt5ST2tqfgHe1EPGwncHkfUp5wI+npM+Gy+wQBzwiiVDxpjeccd3YgNmwlwKFy35hAH8ldfeUt&#10;uEnQlDNnlwJb3pUzYyMmV4yK9CiMXK+3+d2cnlKuT1CIB0xxoLmkGzF3F1pIKJopgNLBbgKHcTzZ&#10;nTQelYerYfhGatHfUcT+tBhPrS2eZ4OKR1W9J0m4/I5GTI71YmHGSYDUj7PTBczMBNBJ0hWIjCAQ&#10;c6Kjt9GQz5r6PDS3lmBxIUbiEOJ/SShcXXArN9xAg/GAlZdbhiRuhQBbhZJ+eLqBbx+vGUP++WrC&#10;FKd5vJnCQ75+xbF5zX2jEJqzhSim3J2YIHlR4ZtFgud0qM+MjaOPpK2hAE0UqMr96HN1E6iLlPi5&#10;NsPmaa+egE5Oe5HidSf5WjlRf3pzjD+83MMXJ4tmXR0p1GuHRGItirNVrr/0EE6X/Pjp811TrGg6&#10;YTdhICEC7xjP4Qv2wM8xVTEIL0HA4WYMD3aThqScEnxOaZ64FjIEbstjw9ghgVjj/e/P+rBBwqQQ&#10;Z+XU3CQIWkkOmFCnlckhyoxGTCQHDcAX6F3julMY3BTXznzKi73lBNdC1KzdlNuCXf5/b4rgIdCD&#10;RxuTeLo/bwxcXR1VJLcEaQRCTX0VaOkngGspQQNJbT3BhBKiewk8enoqMUICrjCzKd6f8o+Ojrag&#10;Tx5EJEdD7lYs7aSQXgyiY6gexY13CYxuoZgKsJAKsMySg5b2UuN9pOqUZwczJtdsN/egnUBymntc&#10;ifQDBIih4TrKolZM+m2cyx7MRQaxFB/BhKcbs4EBHM5GsZ8JYovAfiMxit2UH6+35zAXsMNFQu7h&#10;XA8R0GRCA3h9yHlbSeNoivJkOgAHAYOHwHFlrJ/y0oPDjAer7NMSSdIuZYfyKqkSvn+o0YydQseU&#10;N1XG6nSwE6mAvOSdJp2CKlqquEKERDFKcNTTX4cC5bPMvYyr+ST1FfkEiEVUhCT91YVGoZo8OMUE&#10;kFSOl4sJdnIJbHKu4C6BUXVrhcnJ09RWjg7ex/CQBcHgAMl3P5qaCXbrC2Ftr0Y9FWAzQZvX2Y3w&#10;aA9G5bHt6kGKMsPZ0wAX91qIsnwyZMcM9/0K97jSHyyTOKsA0izvK6CiFQSaA62lSAd6ER5uxqit&#10;GlG3lWtIRSeCmOD+8XMOvGwebwfJUNeFgSVM+Wlvhpvyb9TRiYHuRvR1qpJ2M3o76tHbydZVx1YL&#10;W4+80C3GG9Te34jBfv7OVmdyzDmpp+Tdo2T/s7NehCIdBLK9pnjP3LIL86teZOZdJBwtsMpbjGuw&#10;sq0Uxc2FKGLLbcxHHvVnKddwaVc1SpSzqLWK660EOQTv5bX5aOKYWvh5h4rrDLSif4iErLseHfYW&#10;NHKsG9iXBvaluKsG9zmmBZYKguV8gpU7F6EvBHh/XUZwRFCpqo95LQUoIohrttWgnWukmzKxn8Rc&#10;hKif+2GA+8DuaTWFWdpslahrU2hWgcl9W8C9UEDiIvJSQRJSyHV2u+6uMYjKy7DKWs7flqGxs8YY&#10;Vy0cuw6OXddQKzoHW02fuzmOVrsF5bznPP72HveqKn0KGF8hCNfT7w9qCbzqubYIgD/jta8055kq&#10;loU9FcYweUPGRILi+9YiY1y8pCf8PJrGz01IGl8rifwHlVfN03cVwVEBn4+b+Xnznb+EjP+q6Zbx&#10;xvywkeCvgaC3/jbukQBqrOQtoHPq9cU1Bej4Ga93vzmXhKcMZZQJ5Vau7e4qNHRzbXPd13Hv1nEs&#10;ZLRs5n22tCvsXykAlLu0CLVc/w0tpajj/RsDZkM+bvP+1e4R99yu4TUJ8Iv5up7j2sM1p3ykdlsj&#10;hrnmeinjZLwcJmmUh9iIsxku5br0tkHVxl2UraPORjgd7z0vZeSUsVOGSjaFk/s456o6ru8UUm7j&#10;Of3hXtgG6kzOy0ZLvgkj7+gqRy/3lfJQ9pEgD9pV6bwZA9QHbSSg3QPVaCWJVh+UfkKpKRLRAaMH&#10;h3priEW4bqlH9SBaDwT6eS/t7eXGeKn8l/K+bO/i+pbxsrcKAzJg8jgq46WvHQ5da6gOdt6Pwhe7&#10;h2rQYuMa6ylGJc+hsPHCrPGSGOADkkcRrMsKJSMJvVItTxOCccoteU8IjN8kQbzB/XeDWE1G8Pud&#10;xSjjNYpI7IsGKpDTLVImozXXNtdYAcfhXhPnif+po44vbismca9CQSPXYBXXAlsN14EIrj9ihzdo&#10;wxDlfxfvRYWPZMBUoRc9PIsSA80uUrcvxZEcH0GSxFSegyqsI720Rnzy4HSRusmKDHVoMN4HP1s0&#10;NWQegjh9bfARF46niTFUcTk5BDvPPUjZnYjasU6dPz/lJTYgZuL55Kkog98i8fI8yffaHHUsZeAe&#10;8cVyxm3CdffXFLIdN0bLYZ5LuTdV+Xx2kmR5wY3DvXEcUuevkrQfrKfgI9aJKDoi5cTenBfKs/jq&#10;OI3nh5M4306Z3NkP99M42xnH509XjOflw8MU3jxdwNl+Aq+fzOPRXsKEPqsy9gExwQFxRXrMhvS4&#10;3XjGd3FtjYxaOAYertlqU7Dnyek8HpJLLE65jbeqDLPyuFSho3HqBYX9holth+1WrkM7JoknEtQZ&#10;cxxHH/eFMN7Lsyn88csdk7dwf8mDDDGK8uW1t5cY7+L2bmKIrgr0jFjg43/7PV0YIC7v5npup4zs&#10;oa60B60YDVu53xqxterHm8cLWOJ8fPdyG3sLEZPuyMv95aA8HSP+1vzKq+1sI4EvHizhywcL+Ond&#10;Ho/zWCP+2qGumubcLaVHMUPMNU/8podwiiR4cTSDF/uTeCTctqyoNTcxdRBHayEevXh+xDF+MInv&#10;Xyziu6eL+P2rDfzu2To+57x+e7qM3z7ZwmtiFV3zX37/CD+8Wcf6tB0vjlP4+smCiWz5zaMl7M36&#10;TcG/5QkPlqhvj5YSeLY7SyznwUJ4GFMeG5ZUsDM4RGzHteuzYyLq5LrtxRh1tI/YPRln3ye9OFga&#10;M2mrTsnNHs3F8JQ47i3x7uv1JF4qGmh1DK92M8ap4enxDJ6cL2BvN4Wt7QTWiNdXeJ/xsUH0D1Iv&#10;6wGoox3hMLkH9XkqMoBnXANy4vjbz/eJq5fxmxfreEpeNM05iEZ7zf5whDrR6WxA81A1mnm0jLai&#10;YaQRDUO16PQ0YSjcCnfEilCUOIO49BHH6w9fnOK7F3t4Svx/spfGKdfno/0k3j2aweb0AJ7uRbjG&#10;o/jh9QK+f72I79+tGqP5JDnhxLibXNWFJPu3ORfEDnHXF0cZ/MsXW/j7J9P40/k4fnc4hh/Pp3FG&#10;ThhgX+TR3kwZUd9TjerOUtR3l2A0ZMXSmp/XHseLA47RdhIvTucwOyFP4g6cyjD99Rk5yQA6+mrQ&#10;zTGyUD7XdpfDQpmkUO6uYcpbXzPaPNTBAY4Bm8XXiFZXPeqGq9Aab0dfhpjMWYs24lUPcaGL8jzD&#10;vaf9+sWLFWwsjHJ/RbFFTjBJ2TFMWdxCGVneW4771P8F5FNlxNwDgU6TT7KDWEGpieT1uM+1/pBj&#10;t7dMXJQegNdrIf4pQyVldj7v8X5PqZG5OTyHvNvNg0blg6b8vqRcjlX3cJPY57I8BotvmbyXV0qp&#10;uwuu4HIpdTA/v16Rg+tllN38rR4Q1rcRUxIbp2VopS4aIqfroW5qai/gmBRjiftH+U7niNUUVTdG&#10;HdXPPd5IfVdPjlBG2VxEvX2zNheXyu/gauU9Y3C815CHUuUS9nVhnOeOc38uLZEvcw2vkvsHyXuH&#10;yX9LyQvvse/S28qNf6PijvEOVWEdnVMVtWWku6yCQMTCN4iFr/Eeb1nKcI068Ap14k1ioRxyvBri&#10;AvtgC3n4IGZVQJPyejpmwwJl3sZshPvATV1Zj5uFl3G9/AbutRbhOnXZFeJJ6bfPKnOIUfj+vZel&#10;vC7VZLzUZyZ8nO16XQH7dRe/LryBT+SF9z5sXAYuvf914fW/eF7KeCmdqjzlpgAhudENrgPlL5fh&#10;0uS+lJGwiryB+OvCo/Zfq45fGDEvcl5+TB0tb1HVKrjBcbvEc1+pvs9+87oc+2xeSxkqdZQxU5+p&#10;yStTuvyXXBMKG/+A4/sB142MjhcGTHleykipox6GyyBJ3V9zxzT9RhhTxku1rPflrypumKMMnFkD&#10;nbwvZbSUAfMDzt1fPEI1Xu/HNWtMlPFR3pLZ11kDZNZAmTVCZo2TxquVx5///t/7bfZ91lCZ/e7n&#10;xkvzfdG/73mp9zJG62i+Y/u58VJHGSvlfZn1uNR7fS7PS3meak393HiZPcpwqc//wxovXSQnevo2&#10;kXBhfyuDgLODpNiPtZkgIgRwCVcbHqpK9s4kZrydCBDQhvm5kxu2py4XQ83FJPT9VJCD2JkK4Hgt&#10;iSmCunaSrA6CvjgVZoiKM+BoxTGV+Y9vNvHNo1mcLPqwTAW3yo08HXUgMGglaApAOdFiboJBZxdW&#10;MtzoUSoU/yAc3Q3ob6kwuS6P3nt7zsccSHl7sTLhxRyFhMKSx0N9CBOwdJAY91orzXnWpyOIqrIj&#10;yUMsMkjynUcSkk9BNoIFKuYxftZPwhZWKChfy4i4shA2T4jnx4exzKZCQvtTPt6rDZsZr6nMt0xg&#10;sEbFtzcXxVSwH0HlzSMAfrAxzs/8mA51IU1CMk4Qt5Qaxt5SiP20I02SECLgUiX2SYKeidggFmf8&#10;mOF1h0jq6ylAO0h8MhTQU2wLBEOP9qbwYCeDncUY3j7exsuHW9hYTJiwI3m5bXDOTtZSpvCSPAn3&#10;tyZM+ESCoGF6zImt6RgOF5NYm6RinotjbSrE3wVwsD1lKmorx1NQ3oEU5gqj35iJIUaBvzTpweP9&#10;GRMCHqOQd3bXYJREZmNGT95nTLLvLgpsVTlcIrB/sjeLx2wHK+PYX01hdyWJWYKpZHgIoyRwEY7b&#10;DMdMRYJkwDzib5a5BkZIYlwkELMcm6N5P9dbCs8JuHfmvVyPo1id8WGBgH6NfZ0jQNvgfS5wPpQX&#10;pZtkdYSgJkUQc3o8hT3+Nx7tI+GqJQjtIaBKY3klRULSji55EFmK4WG/I6EBdFsreI5egmAqNoJn&#10;Aem1ea5Db7sxHqnypKrw/eHdEQHXFoHoDB4TtD3nejijEjxlWxkbQnzYgg15bXDtefrqMO7t4lru&#10;RIbjFuSe8o1YYanOQW9LGdx9Tfy+F6fraWzPhqngXEhHh+FztSNC4iTvDeUNevdwlaB2Gz+82MI/&#10;fHOGP391ih9e7uDtyTxe7k3itXJELQXx9ckUQe8mVicIUscGTA4cEVZ53aj4wrTyXBHMqRDRohLe&#10;x/uxtRAi0NnENtf/nMlv24B5kt8XBFsnCwGknC2YIZHdnnSZfKtbBA5qp3pSHe5Be9M9eAng5vjd&#10;o8NZAp5xrPD+l9NujpkquWdwQiImQ2/a1YrTxaDJ8Zjxc79y/tcyXIfLCeN94nG3EuRWwhNoRSjU&#10;bfJ/DXIMB0nIxwhkDzdiJun9A+6fV5zbdwTMG1ME3gRz6bF2TKX74CSQm5hyYJyfD/vb0UZAVkzF&#10;V9JwBw2dRSZcMUMisjBBgkkC8fmTVa5dK2xN99HXfA/zBM0b/G49aUeK+zXlbqN86UeaJGaF8mye&#10;oHaX6+14PopNrvMpT7dpG/IqTPnxaIF70d1tKonHCb4iBF8prxXPKDe/e7CJnaQXC1xvgYFa2KiY&#10;x7j/Jf9UFODdyRxUfGp72mOq0WdIliIk/UmuwehIk8mdtMq+bfG4REI6STJs76lAFwlbONyHQYI4&#10;F+d5iNerIOC4XX4TtxXuUlOIKxUEQ+X5+LiYYKAsB59KKVLRfUqQc7ngFq4UsRFc3Cm/bYxS7uAA&#10;EuMkkyQ0Su0w2i851Q97Rx362qoQohyV93Ca34/pIQplRoZjMxmywT/UDBeb5O845WFgpI2yfdh4&#10;5YtMKTfw4hgJNZuzQ/ojHzHuDRU6i3O/DNu4XhXOOB825/GRYIvMxniuZHzQhIjHeb8h/tY52PQ/&#10;VdLu7pBXWh06u2pgpSxvbCtHLXWTpU1PwRth473pabi+b2kr4/6opzxog0ueEzynk2vdNlgP+3A9&#10;pudGsbisaufUMSQB07MjcJHo2kca0N6jc5ei0VqOFr3uIrmSl6JCYLm3ywlmy5rLUFSTh2oChEYC&#10;3VZrFYl1A0F5N0F5J1o6CcrZjzYSu3bqxUYei6ir7jUUIZ//V7ujEJcyAhsCPOXWvElAl99WjEJr&#10;CUqaqL9E1Ieb0eVsQy+JeS/XaddoG7pH22HjOHWNWlFDEl8uj+b6u8itu4MCgtAa7qkarsEykvy7&#10;fH+NgPUWAWGOpdBUYK7h2LR0kyByzHqJDfoGW42X7eBIB4acJEnECr3DVlRxXIvUT8r+T97n7PyM&#10;/ZLhUk25L680ETRRj13id8aISJIjI6IxULbk446VAIr7zwBnfi/PS4WKf1RP8NVwG7+uvmY8L1V1&#10;UiHmCiNS+4TNGDPrCdgsd/Crxpv4Re1V/ucWwS3vR6FQPKdyWcpQeYP3eIfXvcNrXa9VaNt13Of7&#10;fPanmDillmNZy7Gq7ShHQ1clKluKUNVajGqSChU2am2v5BxWmNyuDY1FaOQ4Wfi+kWNVQBB/gwD6&#10;CoG1PAeVB/MO262qW1wPhcaQ0k+d7nG0wSPc5LIYb5I+6isZd0ZGSdRIzocc9XC8byMjdXDyKAOm&#10;qvQqj6uac6gBrmEVSbEQpyjUuBcBj9W87+urJhGzoVPGG865mpXyoZvX72wvM83K+xqQAZOyXnkp&#10;VeSnv78OvSTNg+yjSKGfaymso7uDe7EVg/ZGdBDzKVfnIPdmIu3iemg2BksV7bF2kniqsA11dw9/&#10;N0ASqdQ7LurDUaUyGG7inmo0Fcd7uLfa7fLeLTdEv4TrWZ6/Kggl78irIjAcw8+qCdorb+Myic1V&#10;EqNPSTw+IdH9UEZMksgr8n4hcbreKCM357GrDKU8r7yCCnrKcLftovDAPRLiXGLQHEsBbtfdR41C&#10;4P3EgSTpHQ4LcjlHdytvIJ/rroIYospahCaOn91NvTDUBH+kH12USS1tJSYsXk0GTLevG0niBC/x&#10;cCJO2UdSuk3Cv079tr9FvEM92dlRgmb2octWRdnRbrybuo2B2YZRL/eSowku6pg4/x8nxlO4qh5K&#10;L2T8xoC0OO0zHp0y6E2nnCYfofISrs9HiFFcJg+mckae7E6afJt6r5Q78WA3cRF1MPGSqmg/PMtg&#10;cyOIrfUQNleIj3n9EOWEUqEk/Z1I+dqwNN6H50d6oDlBrGk3+b9/9/UBfv/tkTl++XIdT8+m8frJ&#10;Eo62x/Di4Ryen8/ibHec+n8IU9SZIeqeCeJk5WP2aI1zThJRG3G0H2Hq903qrv1VYiX2TTntVFxE&#10;hYYONlImVHyV9zU7QZwYsWNybITE344I5ZjCzVeoE/eo/x8dThpPui+fLuHRbgKnOwns7KYxStkn&#10;b+bm9uILI4gMQNSfgxwLO/Ghh9fzUL+2DFQTF1RgyNMEX7AFC3PDeP5omtd2wDVYgaCnxewlGd1d&#10;7HM4ZjM5/ybIA4zBNW7H4Soxzfo4Hh7MYH89gSjncirBMWDbWODccK4Ulj/L4yLx6hF/81i5yA8m&#10;8HwvhUPqla0ZFz4/nyaWHMNX5xP427er+BPbb58v4HcvVvDt4yWcc6yUfmhvLoRDYrVnWyl8cTyN&#10;8yUfTqifvj6dwo8vVvn7dXz3ZMU8aJ/h2M8nhfWDeLLF+dpbxErMhfkQMYPPTl1MjOvjek14ODcj&#10;SBF3Cu/LcSHKtZXhuKvgzN5cEAfkE8fkc89XkzinPn7BeXq8MoanxHlPVhN4TlzzeGcCLx4s4tHZ&#10;HI6PuM64NtY2o9jaGTch+73U0UPkDHZHO3wBckz2TWkU3pzP4zv2/R3X0c4CselKkOt1lHKnAyFi&#10;SzcxoI2ysVUPOhx1aKYsbPW0sbWixd2M5tEGtI7WocvTwN/VweFuJH8dMMWSnh1O42vi5R++2MeP&#10;Xx3iC66Vv//+FP/84wP88cttfPdsHn/3zS7+/rs9YwCWMf30eAnL5BXirSviGmnu5wk7fngwhf/7&#10;N9v4x6cZ/JeXM/jDyTh+y32gtD/DlDdaa2VshZTzudRxLT3liMV6Of+UD/Kk763G+doYDpe4Lsbs&#10;xoA5MW7Hwf4kAsS1VhUWpCxs6SxBk1pHsXnAMey3wjXWC2fSBquvCQ0u4ozRWjQ4a9DAo0LJa3k0&#10;3pjD1ZRpbej3tWKEe3n3IIXtrSg2VnzYWgtgZT2Cw4eLsHF/llAf3KdOu83+3m4txD3qvtLOUlRS&#10;Vmm/pNI+TBKjTcaHyBEDpnDUAdfrFPvhDljQ2F+KHGsO7nQV4JY1z4SO60GhPN9vUJdeo069Qt13&#10;RbrfyPI7+KyK8rzsBj4uvIwP85W26A5uVOTienkOrpcSFxRT/tZTDzfmooP6LZxUfssutA82mH6p&#10;ynlhcw5Guffc3Ffz60n42L9W6q0y3ktpezlKOiqQS518s+a+KRakIp8qoKh2j3pC37ePtCDJPTxL&#10;DjG7GIKHciXN/eUI9pqHG9XUY3fY19t6cPY+muZKxT1jBFUF88+ofz4uJr5QyHZVLr/jtXi82ViM&#10;S4o+oY65xf7cbSDuY598xMQJridT0I04f5JyV4Va5Xm5MBsltmo2hUOVUzu3qxTXiYc+rCKeIfe/&#10;WqeHdvfxqTH83cBnFTnUhXl8r/yTReaaV4idZZj6oJwYkfds8kkSy/8y96Iq9sfsZ7ZQzyfUo3og&#10;+JmMe2xXiIOUA1yejcJTH1ZdM+l2spEwKtwjA2Y2AkaGS0WxXCaWulTNMaiSt6gMmpxzzvV1NnmP&#10;KpWLqoh/QNz6Efv0Ia/9KxkpC69e5HNXf6nD9f6vCq7gV+y7cl7+mvjxY+KoK00FbOQsPF5uzDde&#10;lqYRn37Ccyu8XN/p+Fk9r8fffMq1o/9+VM1747jpd59Wqy88V10RrtQWsr+5+LDkNn6ZL6Mjx6mQ&#10;eKKYY8Km8HpFOf067zp+cV/pmq4bL8jsZzrqNzIuqn2k/JQlxKg8fsjxzras5+PF+4vvlLc+G9Kt&#10;zy7+y3n5i8fkhaFRR5Ovkv35yPyOfdM1yNU+1Pe6Nt+rZY2TP2/67Off6/9qusav2Q8VOdR4XNKY&#10;yOuSvORqI8eFY/hBxe3/uMZLP0lJOu5E0NdvvFT6umoxEXcgRYXmJDgdIknbnQmakOEHVGSHAk8E&#10;GNMEdvKe8REAZwh2T9YS5gnD7nIUR1tpjBCo+QgCZ6gE/e52BAjWXp1M4vevVvBgaRSPKFxXx/uR&#10;GG3FrLy/YkMkxP0YC1CYkNy1cHPauxswPe41xsvQoNWEayaoCGeCg1iIOTEnBcx+b83HDaF2Dbeh&#10;naSiui7XeA/VcCN0ddaSgFswxHvzebrhIXitJlguJxnsI/mbnKLAfm9cGw8OIewdwNxMBCrs0kKw&#10;32stwzoFzuudaTyj8j7OeLBD0LhCsHI4TzCWGMX+XATB/gYE+upMrsuHBBpPCFjm5WFJgtZBAdFJ&#10;Ad/anAcLhXqExEAG130TSkmwSjI/nxrF8nTA5EpqqbkLZ081tudD8A40wkcQIKPl6/M1HK9PYm06&#10;TGU4is25GDLBAY7FIHan/SY36dFiFMsUmgdUmPJ0fURwO0vhubsYMV61ZztTON2YwEYmYDxHd9aS&#10;WFqOm7GooQCurM0hwVEV8g40Urg0UfBNJ13GoBAjgHYNNptQceVKPFlLY3nMhd2pMJ7vzhGgzePZ&#10;3hyVdQKP9lXB24dBjntPZw062qvRSKHrdHUbI2bA2Y40+76a8mA+SPBE8r9B5bSdsOPVZgJfHWew&#10;lbZzjvsIuoawt8SxZ7/TITtGB5oIwAi0OB/y+rPIy4SKubevHMsLbkT8rSRe9Zjgf2WYm2Ffw95e&#10;2EjKe2z1KKFgjfPzN+8OECRQ8hIYuUdJzDhfy/N+QwqcWr9DjYiTzClc/c3ZKrZnwljg3tgkuTgj&#10;gFtPOTAX6eM9KGS234TFhwnWXDYCKipDp0hcbwP7a8Fk1GUM6Al3L+cqhKPZIF4QBG+RiChkWxWY&#10;U+FBxLhGwy6rKRzzYCdtjN7bcx5sTDnww+st/OHVHn58uoXfP93E14cz+OnpGv7piwP85sky9hZ8&#10;SPJ+dC9+KmVVew2TQCwuBbG2FkUfwdWgrdIAbeXLeno4a8Kdkp5OjJFoHvCar7hud/WEM9hj+rZJ&#10;AH6yFMcPz/fwlGvnYEF5LQfQS+XWRbAS5f59fjxrgKw8Zh9tprBHAPzbFzv45uEq3vIaa7ze890J&#10;vDqcIzAkcOY9LnFtKGxfYUoT4yRw4XaSnlq4+qsQJPEdD3QbQPtgf9w88Pjzq018RVD8cMaN5xsx&#10;fP1oAS8Ok+/DgFK871bsErQtr4Qg70oR7WYSeHk5OUimvCQkjwk6FWq/RLkzEbAizDViAA8g8N9r&#10;vovIcJ1J6bAl0EqiMmavxVK8zxgz1Z6QkKrC/QYJ6/akB9MEV2GuoxDX7ISjA3OjvViPDlOuxXjv&#10;BEiRLkwGreY6Xz1YwkKY/aHCcBPUpEi0xkhkM7y/efbzKffna47f1rQq0Xdh04SWRXjke/5mRYbj&#10;GQ8WxwexMsm1xzme4B4ZHqwnOS5CB2WOpacGVnsdWu3VKGq+j1sk5FeplAS0ZLC8UVuCy2W5uFpG&#10;pV9w2xgtb5aS9NcV4y4Vm4rGKGzYEx/BlOQ75ZCMk357MwL9BLVuG5K8x7ijE9ERK4JDLVAO1zXK&#10;zgmFmfo6TAqMPoKwccqaCNeem3NoaytDmL/fyISwMRnk3hnlvVBmhYbh6q7HcGs55mKUpRM8D68X&#10;5DoMEkgq/1aK+1oe/GHK9WV+P8c9pqIOMY6Ja7DReOHa+2rRJ4PJQAMGKZdUsMbOvlk5L9UtJSii&#10;LFMl7ermYtS1lvJz/of6Q0a59u46tFM29XO/djtJjAiGLZ3laO0oQ5CkV4WtVlb8xnNpZcWD8ST3&#10;Fcmtc9SKAcpjhcv29Nejg9eSt6ryRZbzOmVNRTyWoJyyTsbLOoJNS4s8WWvZvy7+t80YBtv7m9DO&#10;MWpm3ys6K3GvvhA3CZJvVufgPv+Xx3OpoNVtArO7dfcvcjC2l6HYWmoMknW9VWgb4X2w7x3sU48M&#10;lhy/Vu7jFp2XraJL1StVaCaXxyKTqN/isKCWY1dAPXOj7i5B6V0Cm7u4pYJZ1HW18jhsJ9jn+Kiv&#10;qmY+wjZKuTXEo324HV3UD9W8p6LGEhOaJc9LPTn/mID2l7UErAS4egp+leBWoUVXa+8Z4Ksn+yaU&#10;m2D4LknPzRaC0ca7uCTjJY9XuXavWO4b78pP2GTEVNL2W1aCrvehTR9VXjOvrxKAf1RzHb+sJ+is&#10;u4a/rrpsKolf4f9Eqq5R516uuEYCc8vknrxPfV+g8GKdj0D9DvujcSkmQFdaiUqr0gIUGg+8MuqT&#10;Iv6+hKC5ojkfdZYiNHE9NbeUwsJ11Mxm4Tg1tJYgj/duxpH3roI9Ms7e5n9v8/xKhWHlPMkzLDDa&#10;Tr3ZAre7FYPOOlM8SgZLl6eZcroRrlE2HodJ2O0D8nqWh2UDRgZr4XE2cU8QQ3lbKSOb4ec6HI/Z&#10;EA12mu9c/F0P78HtbUd7Z5nxCJLhso3yoYd6qLuj3BT56+H6GaK8GOK6HWRTZesBruN+7iG9lkez&#10;wkcDlG8qHOemHuodqEMx76uU92WjTF3enkTvUBPauivRTnLe2lXB8SlAC6/RP9QMO3GQ8oo7HW1m&#10;P0oOy0Omh7pU5LRlgARcHsE9Zajm/yt7KlHOVtxdQWJcQrKUz7VC4E3scZl6WtVrPym88HDIenSo&#10;qulVrSulbyCWU6Xxu63yglF19wtCpfPc43zeUwoRvr9Xn4N67vEGG3EI56SG18qv5rogEctvuIPq&#10;rhLOF++D/XNGbKYqvAyYvcZTtdWEvzq4z3opc0aJCaZn9XAjjDl5vFFGf/FuH29ebuF4P43FWQ/n&#10;rgk9PIe8UR3Uw9JJfurUGWKJySmPyXUqT0F9HyTWnE56MZvyYn0hxtdOUz18kTpAod7LxN96+Blw&#10;dpoHy+PE3vLIVOE9eS6q0I2MpvK8jBnjpccUvDjaSeHRgww2NnxYWXRjZ4N6ZTmEuQkHIsQ8HnsN&#10;MaQbJ5vEimeTON2JGc/KB9Srp3sJ42n59ZsNPDmdxvZKkH3yYXc1gkdH0zjcGiNOGsT0xDAW53xc&#10;K63E+l7sbk8Y79MZPYxbIs5Zj2E5PUKcQaxEfJUKdGIq1o8V4uj1uSB/E8fXrw/x5csDrM/HMEc8&#10;kIr0mJyImbgNSxkHXpzP4Wvq/2Nec3XGZXJxvnwwd5EuZTuF2Pgw3NSdPUP1xoBk6eV6H7VgMNCB&#10;AZ8VHup8L5uTe8gXIs7wKuVIE56cT+DZwwnij054R4k9uC/j1NneQDtGvcqJbMP6RtTklF5f5Hxw&#10;XLeJlVfmQtjaSBFrxExEgAokqVL1ZJK8KT5ksPLpwSzvJ2xw1mysD492EnjCphQ/z3bH8f2zRXxz&#10;PonvH0ziTy8WiG+W8NPLJfz2xRLenGSwPes24fuHKghF7HE068XDeR9+czSFL4hjfv9wAV8dZfCC&#10;mOgJ28wY8acMw8T+e+Qjz7dm8Hx9GqtRYrmQA2nfEPEleZ5SSIVHEOU6isdGjDNHPDTAMZd32BD5&#10;iBfbxLGH5G2nxKjPyOuOuP5ebE3g6eo4nm+m8XZ/Fq8OZgzmk+fl2WEGO5ybhQWu3/UoZomhVRys&#10;x94EO/X3iLsHXn8fpog157guzrfieHs+je9ereH1g1n8+PUBXj1awgHncpdreYLr3hnqQvdoM9oo&#10;I1Xgxuq1opVz0kx52ehpQpO7ARZ3HazOGsqlGu5DFw44V6dcbynKxTWO39cvN/DHb47w99+f4cd3&#10;O/jz14f4/dtN/ON3/OybA7wmH/3pu4f46bfP8fmLXXz/+QFenkxjmfO+PzWI3z+Zwf/7d4f4H99s&#10;4M+PUvjxJIWvDpQqLUy5WYU66lRVzZbxspL61E1soqIwGa7FBXLZSW8ntrjO5czy5GAKW4vc+1yH&#10;mTTXC/eOn2tRlfQHhrluqQ8bqQ/7lWLD14YRYsihWBc6fRa0eBpQ76pBjbMKlkAzOmPtsPib0Oxr&#10;hjVkRRP1RiP1RrOtHKFEHzLTI1zTvZibHqauaUQ3z9lAHJxPOXmzMRf3qLuuNxUYg9M9tgLKyOru&#10;crT1NpnIkICnx6zbM+4vpYiaSfZh1NcIy0AZ7rfexf2eItzrKr4IO6Y+vUa5Ky8+FfJRERi9v6KQ&#10;X+pgGcU+KbsG5b38pOgarpXrwV6+MWDeIva8UnwTNynr71XfQWM/MRX1RSfXTYOthrpann93qU/v&#10;oZzj3ELd4owOoo248Fb1XZMG5HoV9QH1xK1aYo0q4oyyW+b97TrlUVYKlzwU6eEj8ZA/bqcM6EQz&#10;cWot9b0Moq74IIaidtRR/92ULq+6jSvsj0LfL7OvMlJeKpPHGzFNkbwaiSv4+dVK3nMN8VlDMW4R&#10;D1xtLuCY5hFr30NVdxX8lOFTHMMpykTJw+WMFyHqw1F7C1aXx6lXLCjkXOS0UE/Je5Vj+Smx0YcV&#10;14mT7hncJF33cfn7qtFs8shU6PM1edFRB8po+SH5uYyAf513GTJamhyOPF54ON7Cr+XxynGSUfRj&#10;4TI2GS8VzaKQ7F9VXDG4S03GS+W/VPEeGS5lxNRDZ2E2YbcsflPUjELLhXWE6xRqrvzil2s4TtX3&#10;jEHsV2U38YuS6/jroqumj5eIwxUmrte/LL1hvlfI+OXGAnOUEfMS8a4ManqvY9ZAqd9cbS4yRzUZ&#10;OPXdJ8T3+t+HXAMfKXz9/etL8lqV4ZLtUnU+x+I2fpGn4jyawwsPR4Vgf5B3w3iqmhyhPOq9Cc0u&#10;5vl4zH6uo/5jjIsyLJbKY/MiPPvCUPl/bvpOhtL/2Xh58V+17G+yn39YwvOxnzI2qv38vV7//L3+&#10;9/PzymiZ7dPP+6em339cppyl+e/H5cJ4eZlj/QnH61flN//jGi9nCJomx5wmNKjHWol4YADTCReb&#10;E/KC7CdoT1ABTQX6jffMq6MFnK0nTN6yjYzbvNaTJeVwXEiOYIsKOxlUgZxmpKnIt1cT5qnlyuSI&#10;CYv4/vEsnqx6cU5SqJDXaZLf+aSLitdnqhcvUWl2NBahuuQmrE0lSEccWEz7MRGwY2XcjZlgPyY8&#10;NsxFhhEabEWAbdzfjzZu6O42kk+SvloSKoU4VnKD93TVsS9tJqflBJXyKEleOYlVOclWM4mKLyAP&#10;hkGS5xECADe8Q53oI7Hu7qrGAIWlg206bMfj1SResD1fH8cLGXhmfcZouT2lgiut8NvqMOHr4Zh4&#10;sEeAqnFRZfFJKtLJiMK87bCQ4DRU3kJfW6nJq/PmZMVUCd/iOWSgW0x72A8qv8iAyd15sBhFkILc&#10;LSMJAcb+yjjSMirbGoxhQIWIpiNDxph2MM/x13jPBHC8EsdDkoxXJ4s4I9iYjvFcq2M425nENgXp&#10;+eYErxnAJpsqI6tqZldfNeqoxBQSFvHa2IcRuHlPPc2FmBfomHQjQdDsdbYiSCIWYVMI/SzH7vEG&#10;QeDuNLam/VhR6Az7scrXyfAAWrlJ+tn/Fq4jC5vC2FV5OM01ssb73WLf1+OcY47dHkHoUwKD11vj&#10;eLuXxjqB5CyvORkkuJJ3cMhuvLkCDqtxyZ/jmnGRELZREcnTpJMKNRZsw+aSHyfb43isCpzLYwTL&#10;w8YwaO+pQzvXeFNzCRooDMdJOlTIxjnahmZLnimAsEzSMBbiuFL5LEx6CJaD2F9LYo1zFORac3fX&#10;YoZzcbwUw1pKBvR+U4xKIeLzaTcm4yPmemMcH+V5nU+6McGxTAaHMRV1cn6ieL4zgz2ee5dgd5dH&#10;eSHKkDvHfTfPJk9aGS8fcp3NEpTukDTMjtlMWPjq2BD2OWb/+atT/MvXp/gHkqZ//PLQ5GA6XAtj&#10;OjVkyJQ/dBFC2NVZikGSFHns+F0tJgRqlgBXxYcUlq5UC3GSswUq8CmFu3Nfq4KkDJB6UHHMdaqq&#10;/0/Y51dHSzik4l3L+DDFfbtGYrVH8vT0cBonBNlHJsVAhnIiit+92mOftvDudBFfKX/mo2UC1iWC&#10;oQTi7i6cbEwaGeMhQVR1+B32fWPZawjK4/0MTkjGtgmcjrejeHmcxo/PVvByLYYd7qNJt4oNjGB/&#10;0Ye3Ryn8+YsdfE+g+vUL5eaaJqGLmjxiVoKJKInmDMnFbGIQT7kmZsJdnINRLCUH2I9mRJ0N3KsR&#10;k7/qwUoYaQK9xGAdUs4mLHPsjxYCeLAWv6j+yT1wSOKySJKfHGnF5Ggnlrlv1ziv62MOHE77cE7C&#10;thTrNbJNnsPPSCDHnW3oq8/HaGcFFscGTBqKpJtya7SFsjOEcxJNFcZSzkcVUYiTJG+R2G3NBThP&#10;IxgnKfUN1mK4pxQZ7okxyhNVA5b8qrOWoa6jEtUdpcZ7qLA51xSl+LSIgIJA635jGfKaK3CjnJ9X&#10;ENBRMd+hMsutzENpYynKm+UpWGxCZS2dVcb4NzzYZPLuunq51rlvNif8pi1ST0gXJDh/Ke7fCcqp&#10;ca6zjDyPAz3cez0ks6OIEMQrTYKtpRT9rWWYoOzdnAohROCW8mvcuTabS43xUnlDl1IejPN8mjMf&#10;95Kbe3pxOmAKWngHW5Dw9sJrb6Q8sRk5qlx/HV1l6CaBaGwrQDOJg7zBPN5ukyetl/+REa6YIEjG&#10;ywoCnnKOfx3708s+2NgUClxPOdBCvafqjzJA9vQ1YJDnUd6/eLQXs9MuLJL0myrkSy64/S0YHCG5&#10;GGlGd18trASprd3VBMPVKFP4uHIe8Zr3K+6irJEyqb3ahIzL+7KB79usVbB21qKP+kJGU3le6ol/&#10;oYUgS0/ICTY/pt6Tt1mOpQRFvId8SzHyDMEoQH5TPu7X3TfFYpTHqYGAW1WTawn0ZZip4WuFSOm3&#10;Kkqi1w0DtajkWJV3lKBCXha9lajoqUKeITL3cdtCMCNvQRIwVX1W4SsVpukcaCKpshqDpXngRJ3b&#10;29984TVKGVppKUNuLQlQNYFv/cXT8Y/ZPmy4j1/XEJApxIfr8FpdDq7z+yz4FRhWDsoLr8sck9dS&#10;zeSkJGgWGZKnpYD1JzU3jRfl1cb3xk5+r9yYMl7qKOD9QRNBXPMt/LLuGj6sv0HylIMiWwXuifgQ&#10;WOc05aKI96ZW3lFsxkC5de+zL6VthcZwWcsx0f6RAbO2qxxVfF3M/8mIWcHxqeJ4NpCgtGiPyGjJ&#10;OZFBU5/fJym4UUtwz/u+Uqc8UKpSTjJFMF/K/8u453BYjDd9yN1hUl0MOVVpvJzrqNbkE3NQBo2S&#10;gLpdTRiyE3f0VcDl4GcKn7PX83UzApIBykvmtJj3XnebMZDZSfh6eyrQxvmUHssaxGQ46+q8MFra&#10;uE5lsBzoqcbIQAOG+XqY+0kGy2yz9VabPMIB7mO3t4Ny4CIfZzvPc6/iBvJJqNq0BxciJsyvlHNa&#10;SMJQoj3WkIdajk8v9XoPf9PDa+hhaB/vu1vnGCQ5H6iBxV6LJhkv+0n8eY8W/raJv60bqEcV91MJ&#10;5+Eu5+mT8hsmNE2el/KAUUEs5dCSd8kl5R8j1rtSy/Hm+rrONScilSVUOVonlPu32G5z32hubnIt&#10;Kk9tfgP72kJ50VeDNl6zjoS42lqEcq4x5Z9r6a/GcLAbg5524zHbxT4NDDbDRV0+OGgx6Uvk5Scj&#10;pIqAxcYGsUKdp3nRg8/T4xmsLQVMSyaIVfg7l9uKcT3kJK5Q3t4wx1h5rXUOVZpXU+71qI9ykXIy&#10;EeqHn/pCD1BPqQePdyewrYe0xByJ4CDxhdN4+KnIozwz9TtT6GYlirnMKDZ5VLEe5a+LR4hH1wNY&#10;WnBgYWYE68uU4yvUTzNuXqsDYa63r56v4scvd/HqnDp3J4aXj2axNu/C3noQX71ew+OTSeysyuA5&#10;hJjPSpksJwMbEtSj6UQf5qhLE9RpKjIYJVaboQ6cm/FhXKlBqEsX08N4cpDB4WoUS+zrqrgAcf76&#10;jN9g0gXixacnC9T7E5gm7pE35saiH4+O2Z/dcXz+ch3PzmdNWPqDwwksz47yex9eP13Gk4eLSFFf&#10;BqJ9cPk74Qx0wk3dGptwIEQcJANY70gjehWCOlyPUS/HddaFne0YxzWO33y5hcPtEMLeBuqcaoyP&#10;9WBxyYeFxQBi8V4kxokDp5ymQrvCaSeJIVSVWg/Nj9lnpQWQt77C4vXAK8N7W5gP4eiQHOfBKuct&#10;jq3FECbZjye8l+NF4psFDx6uh/BqL44vjhL44iCGrw7H8G4vhhdbIXKLOB7xXncXvBc5M9djxFVh&#10;7FMX7RKzfMcx+EeOyT+93SKH8mAnM4ztaSf1cQe5k4sYctjkl369v4CnaxmsxTzGeDnhH0YioHQ7&#10;g4iEhjlXMlwOc42wkfOlqefXJjkn8zHsZfw4Ijc44ro8JQ48IN58uBDD2XQQj4kHX29n8IL84h3H&#10;4IvHqzjfI58gNt3bSmB3M46xWB9C3B9DjjYMOjsQ4DWU+mWWeH2JWG+B97E4bsPCWC9Oift+//ke&#10;vn+9g8+fruPv/vACb17vYpX4L55xoXe0GZahWlhGLbD4iHmog5t8FjR6GtDirTfel3Z3AwKUo/MT&#10;w3h7Nk++1U3O6TBVtx8dpPDd6w38/os9/I9/eI3/9qen+MffHOOPn2/j+xer+NvfPMAfZMD89hz/&#10;x3/7Hu/O53DCfXK+5MWPT+fw375j307H8cVWAC9WfDg26cB60UldUU/cYfIkU2d2UPbNcF8ekG+p&#10;0M/JSgyrxNjzlBHbxHHyCj0ir3nzbA0zEyM42Evi6ZNleDwtlP9NUB7cblslnF6rKWjWaidWcNWj&#10;zUMZ6a5DlYN621GBWk8dx6ARLYFmtAZb0cc12jBci4qOAtS2F5piR/tca8lIJ452EhjPONDWX0Oc&#10;oUJ7BbhOOX6NsvsGscRNysO7jcSF5MP39ICvnDKy/B6sHdWGWy1Snizy/3II8UU60ONtxv1WYgZr&#10;vnmgKOOlml7LeKmm19n3MogpjcunFdfxafFVfEY5fq3yPm5U5uJa2X02yu/SO7jGz++zX9XUvS3U&#10;Vao+Xkb9fav2Jm7zHDeoT3PYzwLqGUUI3a3JMQZKhXPrqAdcMlSqXeH3MmDKkKnv1O4Rl1UR2w54&#10;Otk6iNXyUKXoGVstMVQ98VM9cUIB8fJ18/srOmfZXWOkVJMTQNZ4qaO+k/Hyuip+y5utQSG5udRB&#10;HFPinXw97OR5/QkH0sSxKfLCOPlVH3WxookOdmfgI8cU5igl/sil7rnfWWKqgH9cKWMg74G46rPq&#10;C4+5Tysuwq8/Ia7UAzxVzP6I739NvCgvx78uvIq/zlPxyDtQ+PJFiPZNU6Tnlxx3Fen5gDr1o6qb&#10;pqlgorwub3KeVM37dkeRMTYrAkbt02rOB/WiSetDvWoeOBO3Sb8qpc+dVuIefS9dS75hDJcybHKO&#10;PqFOlnFSTUZMtavExtfItz8mXrjSyLGSUZJjJWOlmoyRCh+XEVYGSZMHk02vsy1r4FTLvtZ/fm64&#10;/IivdY5Pq/I4djw3m7wOZfT7VaFCt2WEvmM8K2WU/HUux4rHn7/Wd38xVr5/rabXxvuS55BRMGtA&#10;1OusIfLfNn3/cyNj1tCo97/IvfaX/5vz/cxwaQyUfK/2bw2Xv+Z9/Px8+u/PDaJ6n72GXmeNl59x&#10;zxnjpbCTjN+cA43bL7ku/sMaL539FqRjI5iIDZtCKnNpD6KjXYh7uuHuo9JvKjLeYg+3ZjFDhTcR&#10;sOF8fQyvjqbN8SUBmyr0rWU8xuhyvJEmCBmBd4AkcLQDGzJyTrtJXh349uEM/vxmFYcZO+a8LZj0&#10;tCHl60Y6yPcpN2bHHcYA1Eky3d5UjFjAToUUxER4BMtJH87W0jhciGIxThCU9CBivIBa4elvQl9b&#10;uTFSeki4HAMtpmhDd0cNnIOtyBDwRX02TPAaqiQpT4GKunuo5WYbHCKg5HfJ0CDGff0k7BaCri4T&#10;ijjO+7G1lyE40GiME3ry+PdfnuBPXx3j2eEUFeWKCRmf59iNy5CRdGGN5D3ubGVrwTzB5cESx5Sg&#10;J5MYwijBeiMFSRM39lyUoCMTwAKPO/LEW6JyWx7HQsKFjQmPqfC9PxdEgkDWJ8Mox32b976/msTW&#10;kgoM2YyhbHs+it3ZMFZI9DOBPqzqqelKAvv8zWJqFCH+v8dSaKolp0nKEyRBj3cmsUtQohDeTJig&#10;WYYukpQWAvshXmuKYGN/OmoKNq1PuqGK3KvTXoLXDrgJigMk7xNhFWHqxCbn/YDAXEbahfEBfqaC&#10;QN1YmnAhTIKl8FblRQwTrHsJ8pWva2ly1HiVpUi20hyr9fggQZIPD+YD+PZ4Ft+czuHbBws4J9B2&#10;d1eiqy4PPs6Hz25BFwWdqsSpQqAUbJzzOUDi3kTB7+d6mk4NYIEg5mQzwbEJYiY2SNDsJqAZYt9b&#10;SeKa4Pf2mZwkMmTL08rSVoImjpHD0YrlpRg2OM97W5NYJwicn/AhPNoNe3sVHFxTCe6Nuegg9ufD&#10;JqxncUweag2m+I2fYK2X61Dek6sEfk+PFkz1RhdJv6uvGbHRHuwRHD7fmcYyldmkowWzvh7MRkcw&#10;xz0oL9p1AscHBIaPlKZgOWJAaSbWwz3Vw/d+7M14cLYYwVPuOYVif34ygy8IuJ4epHFE0Ktq4osE&#10;3yJL8vAYI7Cf4PoTCTrcTBJoZjDD8T5cjuO75zt4eTjPNTiImSABJ9fnMhXuK34mw7LCew8XxzAh&#10;D1kC2ycExCr2FOcYyGB7poqcJ4tcTxn23QYfSfB8fMgkvX9ztsT1rMJeYXz9bAMP99JcM728H645&#10;Xk/VHJUDNaMq8/x8JsUxXY+a36ni9+5KkGShB6vzTs5lCD+QZD3fGMMp51Te2lPjKuAUwDKB8svt&#10;FJ7w3o44Li+P5vH2fMX0Y9zVhgdrCbwieVKY/ecEtg+5LlQJcnfBTxA9iIMVJcxfxrdPVvHFyRw2&#10;k8OYJxGZcLdgU6Hak06EB2qxQ2Jyzn2ggkYLJGmzHC95o6stc5z0fnN8BKvcY2ECkickkacklVMk&#10;VdPhPlMYaJ3nOJj3YtLXigmu1ZlgF+WHD6skdVHKiyj7G+Z+UIGnqLsTS9xbiUAXkuxPiEQz6G5G&#10;eryf+6gVVhmiCMJURKaYe+JezV3kksjfJRC9Q2V/kyDxfn0xgXUt8utLkEtFXtVCANxUgmau40a2&#10;LsrLAXc331ehuaMSjS3FGHW1Ux7wGiTtAbbpYD/HmPc1dpHzNkO5I+Ol8tuOce2GCQhjgV5EKMcV&#10;zh3h507Ky8Bwq5HNKcrW/Xl5mAcQGm6jvKEc5B60Emj21hWYwkdaW9ozKh4Vo0wSgY94eA0fX7Pp&#10;ocVUhMSRYxwg+Ozpq0Zzdyla+6vQ2FuGpu5y9DsscFLf2AdIbFpluMxDAQFgWV0+x6kIlY1FqOG9&#10;N1jKTKuuLzTN0l6NHurAwSErhjgeLu7hsL8bydgApjj/SyQx84suLK5SdyiJPgmGHvS0U641WktQ&#10;z9bUU4PK1lKTMzK/Pt8kes+vykEtr2exVqKlrdLkS1ST8XLQ1Yk+VwfqOitR1FyAO3UEYgTOAqK/&#10;5n+V/PwqwVhuSwkKeN4iHsve5wcsaMw3hjh5VFZ2VaC4tQgFzfnmqFZI3aZ1oKbfNZNc19mqjJFO&#10;hrt8As+CtiLkUNbfaszBHR7lqSaPjDwSmmK2Gl6rzaZq5hb0c0xGKP9k8LV0VJGwlaGWrZJjfL8m&#10;DzerSC4IhC7VE2Tymh838F5qCahIRmS8vMH+3qZszRqXFI6kJ/YmfJyAWE/uBXz1nZ70q12XJyM/&#10;V5J4vb9ce8v8Xq/1u2syXvL7X1dexQdNBHLNBHb11/FR7XXcsOSglOuioL0Y99gXjYkMxJWU8XUk&#10;Rw09F4ZKGSkbbdWok+GS66eMYLyE59exXI3/r5Zhk/qhlmPd2FEOC+eruaMCddwn1dx3MmzerbyJ&#10;K2yXqgnSuQev617YcngPVRxnGS+HhhqJMbq4tnu4vywk9Q0YHK6Hx8s9Qr3pJjH3ulvhUw7MAVX4&#10;rsSog4SW/+uz1RjDogyRyuvXy9fKXWlj3/WdfaDefN5kyTfGRnldyvtSxkv9T0bKkcEmU1zCwdce&#10;6jiFdA8NNJg2MtRkztHVXWHCzuUxpcI/nVzjKqJQx3PLK+YWSZWM4qo2L1lzhyThdhlJTtUdFHL+&#10;yy0y/tXDQqLc3M/9ydZir4WF91Ovarq95ajvq0TDQPVfWvtAEywkeXU91ajgOJVxbnI4Zh+XcV5L&#10;rpgx/ZTg+hJJinKOKX/XJeUy4/WuUcbdIAm/Lu9L4+GrkLp7uNfGOeG83BE55xq8yrm5wb7f41os&#10;4O8K+Xt511Zyz1TyN40cqxbep7WvxjQv5XdkbBjDxE39lGMD/Y0YI76TXHBR58noGOJvZMTs5AAU&#10;IOvfGlIO0uHBOgz0VZl82/PTLmPIcXMuZbyUDpYuThEPySg8kXFjmXpkZi4AD/GTPDKnJr2UozaT&#10;wslPcuvkvMj4KIPZ2cE0dqln14n9DjenTaHDdepX5buMsA8T/L8MmQpZV4XemalRRBR9wXXmHiWG&#10;HSPOSnQTKw1hgRh8PuM0YdgL1GtRrr+dJT9+83YL757MmweFxzsxjAX5+aofX7xcxd56GBPxXqzN&#10;e5CO9hjDpdLOBDwWjDrr4SOOl/FFuYhl0B1SmoCBOniczZTjXfytDevEdkqBlOL3i/IklQfjQth4&#10;Fs5T367PeskbxrCp8PDVqKke/uXbHbx9uW7GcnGWY0a9+eLJEp48mDf5O0+PiGG3k/CHe9DHsZI8&#10;7uBejhDrnD9Zw6TC6Il9xpIj5kGui9gzHrNhnFhqZmIQLx/N4Xdf7+HJcRp7awGszjmxvxXj/Kng&#10;I/U2MaSKD6kpfZQMxQHi1RFivRHqGg/1sio1yzBq5/W91OXRhB3x8WHjlTvLlhD24nhtsf9Ptsfw&#10;aC2Iw5kRnMy78HDFg88P4vjqKIGvDolRtsPEc6N4tB7C4+24eTD7/HjKtO+ereAZ+7aftuPLvQT+&#10;N/b7v3y1g9ecqy/PMsQ0EfNwe4O4RqGpqn7+5nAR54tJLEecxCCDmAypUBMxkULH+Vk84mD/XEjF&#10;RzFGnjXuHzDREadL4+xjGOfEqQ/JbZ4Qoz1Z5JwQ7z6cDeHz7Qy+3J/Bi/UkvjyZJ6ZaIP+Lk5ME&#10;cLQ1RtwWppzrxASxkB4mDjs6ECLHUQGsBY6JqlnPjhMPhdrIc4bxgnjvHTHsb19s4vMHi/jz94/w&#10;6vE6DvanTHjvoDwuKSsbiX+aAq1o4tps8DWjwV2PFrZmexkcgRZyuwG8friAdzzH+X6KeHfcGL3P&#10;9sZxwrF7fJDC77/cxf/2pyf459+d4ffvNtm28I8/nOPvf3OO//53r/F//Nev8WA9Yjxjz1Z8+N2L&#10;JTzfjmAn3YftZC92knasjw9ijBhE8liF8/TwsM5Wj46RNsoOO2an/NybPuIWFVdswBzXn6IR5Zjz&#10;gHv5wdGMqbAf5HpcJT502Otg6yk3eYsH+Hn/EOV5f6UpStQbaEMH763RXYdqVzWq3NWoHK1Go78R&#10;XWOdsHIMe2PdaOEarO8mj2ELRXrx4GSa+3sEyUgPpub9sHvbKWMrUWItRS71oaIs7lAn36E8v0cM&#10;eZNy9kb5deMVmd9QiCJip7rGAuO5H+Rczsx54Ql3Y4CtsLMYd9r+1Xh5p6PINL2X5+Vdfp/1wFTT&#10;a+GLq9QTKnhzszoXN6pycbX8Pi4V67qU22U3cY+4Vfq3hbpY+qebMqXImk99kI/7xAz3iC3uERNd&#10;Vooj4sbLKsSifH7ETGoyWso4+nPDpd7rqPDxW1V3UUOM22JvRhHvrYSY6h51yFX+XmHml/XwuJj/&#10;r5DB8sLTUl6WMlzKWKmm99nPs599UsrXxEEfE28rIuA2x+8GddRtnrNEhYvJM4eIsRPkkd16SM4x&#10;HyNnlQd+n9uKTq4DFQ5UGPYl4qbLwk38/0e6J2JXFZu5pJybvKcPSm/i44p/zSVpiuIohz2bDJfK&#10;h6nPZLxUYRqd5wPqaBXAk+flJzW8H+KSK83EanW3cLerxHh86mGx0vXoIbGMl78quWTCxQ1W42/1&#10;YFkPjvUgWSkC9ODZHNnkqamImIuCi7n4uPqu8biUl6U8+z7lGMtQpqbXNzjuMmDKmCkvSnlQyoD5&#10;64rb+Bv+Twa1f2u4NAZLHo3Bk7/XefXZz8//mQya/K88Oz/i2so2Ge6yBsAPZSh8b5DMGi2zuSWz&#10;BsufV/bO/k4emWofypCpc8go+N4wKYOhDIX/XssaLrMta1yUR+bf5Kga+XvjpYyNPzNUZo2VP3/9&#10;Pxk2f3aurNeljtm+6Ly/VPg7P8+e55MKjtN746XJq8rxkrH3l2XX/+MaLwc6arA6HTaFVPZX5a02&#10;hzkScnm72K0V8AwQhHj7jffYZNSBgdZizEV78dPne/jy4RKeHmTw+nwJe0sxzMRHTJPHpiooLyWd&#10;WKJCP17049lmDL8lYPj71+v45ngS84F2uEmmBgh6+0mEZuJOqNr56lQAQ8q51VyCkNuG2ZTfGI+S&#10;vn6TK28+OmgKQDzansLZ5iQOV5K8Xjcc/E/c3QNnb6PxoFycCCEddiDoJKl2dhEQNiNG5SIlqtxF&#10;ytNUQyBr662lAidgmYthfYogICzPNwJAbw8OtifhsNVhiEJ/mqT6jEr8d6/38APv/d3TNbw9XyMx&#10;j5lQYoXDHq8kMEXiHSD49JA8rKQceLqXwSIBWtyrcJkhE0ocpaJb4z3sToUQIynczQTxYDWNo8Ux&#10;zEeGqCw9+Pp4EY9WEwQ841hJjMBrqzX5bBYnPcZI5iBRUOj02nQQaxSMamm/DWNukiQSY82DvCp9&#10;Cr0kqU+FBzBPYLO7GMSbk1lTbOYBQY6qoydI1rtFtKggZCQ4XRjDSSaCV7tT+O3zbZO3RSHBCSpB&#10;eYEFRxqRDvUgNtqKE4LOvYUAXF1FJlx2Z2aU95wyuSrDyvtHcqa8SEtTTsxToU4SQM4T0G4kB3Ey&#10;58NWkvebGsbLjQTveYagKYCHywRyS0ETgjvh60bU2YEoCX87hZS1IQ+xAAH0uPLHOOBzd6CbICLI&#10;e1C1zQkq7E0q273lCE7Wx00O1hmOeyuViauv0YRmzU0GMEsS4OWY1DYVooJCsKomx+Q0c6uiNH8z&#10;wzmZSinvlItjTVIx0s77IfkIyit2iPMeuXiyGh/EPOdBhuUAiUcv98yYn0CNc3jIa8tT1i6PNmsV&#10;hturkOT51/nd9oQb0wRBcXsT3/twuJgwHrg6tzxYHxO8PdhJEfgEERhWNXcLNueVSzLJuRvDAYH+&#10;zvQoDpcDJrH2zkoAGYKrYXs1iUQfdvYmTeEfJcV/+WiF63XDeOAqF+coyeJU0IYnOxm8O13G6fIY&#10;Jgg0pwW+OFbPDxaMQUleoEsci4d78ybkPejo5Pw54eXeHmkr4/UDJpRceZkUSh4nudPDiB0C3bOt&#10;CWyQoM0kSE4IoLZWgkgRWM2MkVzwusfrKWNgnx0bgkKQ02ESG67Px/tKi+DE1qKHQLudxKEH+yQX&#10;r06m8JhrTWE4cY1btJ/AdBrfCOjOBrAcH0aQe2KDY/tka5JEIIoHBI1fHs/i2XrMrK+Xh1PYnvGg&#10;vyUP3U130U9gFBppwMK43XhEKu/kq91JbJCszJN4qaiO8q8qhD5GgrIkI/sy5QTnfZsAVRX4ZSRd&#10;Tru4TjtxyH682khi1tGCZwqdIzgJ9lVz7otIAAdMkZ1nOwmcr4YIjkOUiwFsT7tNGLmT5Ev3leS8&#10;qNrlbNKFxWmtVSWRtyGlfcM9NJ7oN2HwNU05KCPgKSFRVwXsGwQoCjG+Vn4T97lPyrnWKturUd4i&#10;Q14B2vuaMUz52MU9MOqzYVB5qEJ22AYtqG9WIZ5yNFMm2m01CLs7kaTsmOacznGPrHJsd+UhTfmT&#10;4nf+vga4CdgnuF4yCQdGKWPG+Fr5dccog5z8Tg8aIkNtxltTD3jkean8l5kYiYxyu452YtzVhcWY&#10;w6TOkGEz4mw3RsxUiISe14xQjm3Ohs3/UtQpW9xzsUgfAW4ZGnrLUNNbioquYgLzCnSRNI/wvL29&#10;DaiozUch97MMmGVU1hUElKqSXs+xqG8uRW1jMcoJoisIOusbS2Btq6YMqceArQle7vEw98IsSbYq&#10;hC4ucg5IKmeXOMezwxgkiWq3lZsiUZaeMjQSeLZy3dVTrle3Vxrj5S0C4fzqHM5RMdq6aqlvlDev&#10;kvKlDG2dNegbscI60ISyliLk1ufgWtUt/Irz90sCuF/oqXXxdfPU/Drv4R4BWyHlUmWH5rMSxQR9&#10;ClMTEVGVTb3OIwFRERIZNCtIqtSKW/mbtkJjnJMBs2WkCRYHCUFHCfK5Hgs7y5DbXoz7lPvydpOX&#10;moyXhTzKK0H96+f42zkenVwzTZRrNQSeNa2lJi9mFftyn+MsYnBNYLOGoFpP3rkmP65T/qILg+ZN&#10;C8kN+6Yn+PK41JN7GTKzT/P1Wk2GJ4UqKa/nHQL4+w25yCN5ukdCc42/vctjHvGCnvjrdzJmflzD&#10;saq9hl/UXMUHtQRrNddxo+keyvuqUEH9q5yKMlw2UXfWy/DYXcU5q0ZTTxXa7A1oH+KY9Nehnr+V&#10;cVeGS3ljKsRerZLXq+uuQGN3JeeZ5+G5mtnqOfby2qttL0Ue7/WaDJhVJGLs93USwZvVt0gCc8z/&#10;ugbqMEhiqogFGfqVT2+EetGtaqrBLgT8HQiQoId59FOfiswO2qp4rDf/62X/unur0cq5tXA89NrG&#10;z3p4TwphHuA9tLNvqjCuiuLZfJcyRvaRWCs8XM0x2GRCxpVLdsTeaIya8rAe4lF5L7tt1fBSzsmD&#10;bdDTilat727uL4610hbcomy5SYJ5SflXZaStvGXC7G4TAOdy/rUuy+XNMlCDRuqgehJwy1AdWgY1&#10;vhWo5V7RUSHjDTYe+bqrvxEdA41o5r1Uc6zkEVxM8iqj9cfl13CF1/uMe0PGyhvcV5+I0HG9Zauc&#10;XlMeLPZDRQSUd+tuSwGKZAAVQWefr3JPqZ932N/7bAV1OSjl+m7iOijj62oSyXZeu5v3r9yWvQP1&#10;iFIfpambp6ao+ymDE9SH42yjI60mnD4xPgxfoNsYipWqxkdMlBofRIDzOjPlwuaqjIh9GOQ4aA7i&#10;iSFjzFohhkpTpihXZiI5YgygMmwuLEXg53lDlM0qGjhF2T+t8GPlZ54axYOjWTw5XcLJ7jRW5yJY&#10;U5HI2ZApCKgInXmeT96XCiNfIXYapx4LUXepGJDy76XHlTO4FQvTI5idGMbStIf6OIhV9ml+0oGN&#10;BS/ePlnAy4czeHwygV3q2smxbjw9y5iw8f0Nylw/ZbO3hf2yG10+QXzhsFchHLIimRxAT2+5KQyl&#10;e7L110JFmoIcD+ERhZofsm8xn3IlWxHn2CkH3M5SGAerMbx7vEIsIE9DHzHDGJ6dzuDl81Wcnkxj&#10;btbNPdJhDKST7PsudefD8zmsr4UxlRlBnP2Q0dAmAxBlnJ1zMjnlxtZWCkGu5TT1tFKYBHxdWKfe&#10;PtlNEzta2ZdWPCUHOd7kWBJT7RM7HayFcMLzL824qNP6ibOdJgVPOtZn5mKM+KSfsrSb67NDD67a&#10;uc+4jlv7q6gTiIc8bQiN2RHmWghS18cSg1w/w5ggV9qdd+NgxoFHS148XvbiyYoXX6lQz0EcXx4m&#10;8MND4uwn83h3pHzek3h9NImjJWKDOVUkD+HLR/PE6j7+343fPZzGf/58A//y1Rb+8Hwef+brx1sR&#10;LKcGiLfc5DDKSx7Hm6N5YqAEFsjbMuROM8RtSos1OTaKRMSBZGyU+Io6TUe/nbh2ELszUTzZIK+a&#10;j+OUnPAkQyxO/ft8OY6nxHQvyPF+x7X4hwereDgXxNOVGHndOB6sx4m1o+xrGDvE9BMc89mUCwHq&#10;cpc8LwPEhtTna1zrz87nzbivTw2ZB7mvDzN4uZ/GT2938bdfHeHP357h2dkCDoRfM6OmCF0rMVqD&#10;uxmNYSuaQq2o8zSaatut7nq0O2rgj3dhZtqBN48WyUcniXcX8fjhHD5/vYHn5JwPj9I431UqK6UY&#10;yuAPn2/hn344wR+/2MbffrmLH1+t47/8cI5/+OYQL/aTxtD8mvPw9eMF7MpTd8ZpHjjPcy3MxjnH&#10;xHqdffJmLEcl5XEtMXzTYDOslKfDo+2Icl86BhvRTV0bj9qwTH40zjWkCvuKfHIMcI/0C2dZ4aP8&#10;Dns7jFOHneu4k2urc6Aa/VzzPf4WdPJ+G731qHBWotxVhXIn9VCwET3jXbB4m9AwTPlKfVfenIs2&#10;PYDiup+ZcGJ9zg+f8lhm3PBEB0zfhAuUX1gPiO5Y8nFHKTWop65V3aQspxytK6QOo6ytuIPCWuIX&#10;yscBhwUhcrRupwVtxKn5vKeb+l974YVh0sL/s+m1jJj3ZBB773lpPuM+uSs9znMpP/ZNYq7rKkhT&#10;fh+fFfGaZXdwo5wymnpTDw1d3M/jEw44I92oIsbL4Xny+LkK4V0tvY1PC2RgpNyvyqM+uIvLZbeN&#10;gVJGy0+Jm0xV8PfGy6wh0xgnS27iXk2uwSzXSu/gJvsgI6iqn3/63gCowjYfyWtRIdfvvSx/bsDU&#10;66z3pUnJxPZh4Q1T1fmT8lxjKJMB8aryYfK+rvB3eRxTYfD2YSvq2yvg5VxLLiyvxTC5GEKAcqaJ&#10;3OJWDfFQ9V0z/jLM6iHdZfLSz6jnPqGONaHfxJVq8sCU96UpGKPxYN8+YzPGSxWNYf8vPDT5O55T&#10;+S4/rLhhDJfXOHc3WvNNLnGFjsuIqaPmUMZJRb98XHnNYDPltryhh8VN983nWeNl9mjS/jTwd7W3&#10;LvKWcy19Sp0sb0sZFrMGMr2XUVFNxka9vwgJLzCGy6yBUl6UxlDJ/2XDxvW9fvdzI6XOqXPJWCmD&#10;ZtabU+/13ccVOcZw+UHpXfy6+MLrUs0Y/WRwfG+4/LmRMtt+/t3P35v23lgpo2HWSJg9/ntN3/1f&#10;texvsuczRsmfGSyz739uuDTfvzd+6hzG8Pm+Zc9pzsWjPDt1bv1e//tI3pfVHCsZ/omlNF4a71/8&#10;RzZeDvU04Gh9ApMkzQpXnKOSmVdl6ZmgKfQyl/IhEx9FKjyCiKcPfgrlyFAN3p3N4KfPDwii9PTU&#10;YapqLSapPCcDmAoNIuEkmZ8LY41AbpsA5w2BwR+fLeOLvXGsE1QtEhgkRloQ6G9CJjRExZc24agP&#10;dqbhGaTg5oYfsTUTaAzw2sMIkUTNkMQmqBxmIkPYW4xjYdxF0BOjko9iip+NycjJPk6xrzMReUGG&#10;eW4HibLypLVgIknwSEDaRaKpKpl19bloIeiW8fJwI4OzzWksUZkn3TaCjmEc70yZ4jdbCqElcNyb&#10;VrGbAOYpXBWqc7CaRDrQjwDPvTkTMi0+2mFChudig3i0nTZ5YR6xpQM9SPq6sc1x3Z72Y439eLiW&#10;wgbvYS7APlPRL5PYj1rLECbROpn04CkB18utNH73fNt4YWqsFwhWdwlOplIOgtUgHu7PGSOTKvuq&#10;KQRTnkoyIAed7XDIyMA5jcrDj/O0MjmM1dQgvjiexY/Pt/CY4COiUDQqUxfJ0MP1FD7fmcP5RBDP&#10;N5P4/vGaSRZ+tKh+u7GSGua9dCA4TKDvasYuQZZAZ2y4hmPXhbcEXl89UEEmP/Zn3Djm9/vzBMy8&#10;5hmB2O7MKLbSgziXQXstghebcRMi/maX15j1YJeAWl5viZFG4/G2zLWonHjLkz64SHRCni4CZxJr&#10;EjPnsAUdbSXoZAuQGM4RrMrAqvwyr8+WuDYixosxMGhBFzer8u/tLXPM5+JYnoshwrFvkkGAiq6h&#10;uQTtnbWwD1lhs8k7s5+EchDxsAMeRxcBt5tz22u8DuUl+XRvxhgZtW+O1pLYVdV6ro+ZlBe+kXZT&#10;sGSTazMZIri3FKOLQtbRWYUxzslseADnq2N4wLY14cUZ+6RwHaUQWGGf5O16QkC4s+DH470U1qaU&#10;jL0XZ9sxfPtkGa/2JnCyHMLqxBBWMg6SigGMDtei05qPznYCjv5qkq9Rrvdh9iFE0DZtij0pL2fK&#10;34OFsWHMRuw4XIzh0eYEnnHPLcZHsJL2cP248exwEYerKVMF3jfUxnXj5di3YlJygMDX0VOPMY7l&#10;QmQQD3jvDzfSOFkdx5HGID2KqZgdUXc7kiQzAmoukthUvBeHWwnsUGEvT4xiPeOlvHAgwXmTQTVC&#10;YpNg3xSGvifgvuzDzCTva6QSUYK0YxKWR1yPpkp1ezn6SMSVo01yQA8MlLdTBlTlIt0hKTwmkXvG&#10;62lNLQY7cay1uEzCxOv3NN6DW54yXMeb/H4mZkNshMSHa+eL4zm85L7dIxFd5udrCTu2uecyvg5M&#10;+btxwH2oPKAHMtDynlf4Wp6Rnr5q7BIo/uHxBr7YmsQu9//JtI/7ohFdzTmw28pJ3ho5x04ShBj3&#10;fgQvCbTleRnn/tO69fRzXL3dJlXBHs+tPR6QFxSBwoyI5moE29vjSFL+2AnqVXFaXlF6cn2NgOBe&#10;PYEFQU9+YyHqeupQ1VaOUioqFa4JUp6NcW05HG0Yp6wWmQj4e9HRXmqMG31dFbDoYY61FMlAL8kF&#10;SQhlVpTyfj/j4Ri4EKJ8cPD3ejgTHiGhHe1EZsyBXu6hgIqseXoJyLsQd3cjRnk92lWLEfZBoefL&#10;vPYE94oelKS4LpRaQg9qNtJeU/QsOtxmiq/JKHpRFKzOeKAqj+yEUoXIO95vM+GJVs5dSUsOClpz&#10;UdpdjCKOT3FjDiwywFpKUVKVgxLed3lTMUoIBgsr76O4Ogeq/t1AvdJirTaGyzKCvcamMlhbq9DR&#10;Wo2hPgui/n4SbHkrD2OF62V6mjqQpFGVx2dXPPCSQLV0F0IVMNsHqmAdqEFTTzXHusyEjN8kYL5R&#10;StDK66kaddZ42dpehebWcjTwM4WqN1D/lLcWo7CZgLHuHj4g6Ptfy2/ifym5hr8qvoZfld4kKM7B&#10;3aYiFPI/qu5d0lKKHJ43h//JaylEkbWE3xUjn6+rVPW0n4SOZKPT0442Z7MxWraTFHW6WtFGItPC&#10;zwpIJnJaC1BIEp5HIiLDZQ7l503OvYxURfJG66lBH+d2kDpJ4eO1lhJUUU9W6kGPjvIy7axGTmPR&#10;RaiWAdi3oQI919uKcdUi8lJEoHkfVxSixvcCtwK5MmJmjZYyWKqi5V0SqVt8ndtKoN9ViRJLkfE0&#10;Le0oxy2OzaXKG+b3+p+ajJf32wpxjfv4kwaCuppr+Lj2Bj6pvo5rvEZxZ5nx5CtVeD3vraGrGvXW&#10;csp6rg9VNuUab+J1FDosI6YMmMqFaDww27lmeO5CAnR5X6owkoXrvpkktb5dXqclqOY91pMI1rHl&#10;y/hccROXOXfXNAbl13G15Cruk4zVsw8Kn3Y4W+B1tZm8lyEV1qI8HCEhV6EyJ/Wcj3s8QCLr4dzJ&#10;K8dJEjs63MTfNaGHcs7kV+WxizrPxr2nFAl2njf7nSp997CPCkvu4X0oFFnVxYf5fxXnkaEy63mZ&#10;NV7K43KE5zCGy94qnrMRHsoxh7/DFP6SYaahsxiVXC+3au/htrwca0iuNKe8T3lE6v2tuhzkUt6U&#10;cZ/LM9gyVG+MDZZB9svRhG4XSa+9Fq22KpNHsoXkvJnz09hewvvhfVGXd5JYK4SvkuS7lO1Wo8jp&#10;Ddxs4tppzEUO5+t+Swmukdjcoh6Vx+WnlHkKK7+sEDv25zOO/1UStfuc8/sWknC+vs7v7nN+Cpoo&#10;H9gKuMeq+H0rx7Ga71uIs1SAR7mho7EBysNuhELEwVE7Zqif5CGzsRzHKnGEislsUrdkqFsUUi8v&#10;ylDYhtkZH06OZowX4A71jbyexki85XkpDz15Wips/Ohk3nhcypgpg6XCxzeIq/RZgHpvnDIyyD03&#10;x+usEdcdEw/trEVxuk8dsZHAPPHgGOVghnr6wXaGuGDa6M2ZMcrRCReePVjC0pyfxHgIkahSxlQj&#10;HKOun3FgPNphvApVwOd4R56GY1ifD2EhQz28QHy77MfJLrHIshcp/nZuYgBvny3iyWkGz4nlVKhH&#10;qXjkWbdNmThLDBhwN2Nh3o2ZGRc8PqtJWSAPRxl2k8kR44Ua9rWxzx3YW0+Y8UuE+xAP9vAafcbz&#10;83hzDL95s43nxIzPD9P4/MEcnp9NY47nDPJ/Q+QZJg/scB3npQPJlN3kVUwRS+r7ZGoIoagNfYPc&#10;T9ShU9MeJMYGMcs5yhALZogvVABuisfHx/N4fDiF+fQQZhJ9eMZrJgNWYuUO4pFhPNwdx5fPVvH5&#10;sxV89XwNp5sJTLGfc8RQCfY5wn3bSpnQYi1CPY9VLbkY8Fvh53/tnhb0OhrgjfeZcPXRcA/3Uhd1&#10;lRXpqB5W23E+78Ln21F8uRfHu+0I/uHtmvG4VLj4j0/nibPn8Xo/iRfsh4yXb7iOXh5n8IKv351O&#10;EaeH8PnhGF5vhfDT8zn8w7tV/PHlIv74egVfP5jCF4/m8Ibj9+J4Cm9OZ/Hlg2VizHEsUT9PkQ/M&#10;jbmQCg6anKlj5GcTca7L4AjS5Ecp4tz5uIuYfRwvtqZxvhDHAfXyTsKJo9QonnP9P18I4zX5yG+P&#10;5vHT+TIecoy/OZjGH59vEs8Qq067iPWDJje4Chyq6nmMOjvgpc5WGiri3I2VOL7/ch/fv9skxkzi&#10;wVbc3N9r9vnz81n88GoD375cx/OH89jkWvNGetDJcW0bbUaDrwUNoTY0BFtQ525Ag6sOzSPV6CM2&#10;zMyP4nCPOHQ/jQfcN3ubUTx6OIu3r9fx6ukC1+8CXnBdnWxGcLIWIG4fxuGCG795soj/8ptj/NOX&#10;u/inr/bwxzcb+KfvTvDd02X89tUmeaUqw3OfcE/FKRPjAeLUcC9cPupXrrkaYr4qez2qKUdriJNq&#10;KINrqBN6uea6KcM7esowwLU76mmFj2shHrFhccaLiTE7/CMWE2UjHLS9FENQqTr6ieGpg9p7K2C1&#10;U1YOVaOH99wd70C9tx5Vo9WodJG3emrQGaOMdjehSSH1A3Vo47UbKdu8wsHEpDuSNdyPy9x7Mytj&#10;RoeVUtffqr6FOw3yVr9n2nWlPKF+1YOpy/VFuEyMdJkY8g5lpXRbFWVvLXVlbv195FKP35SxsyHP&#10;GMGyuS7V9FqelvK8/Lkn5k1+d7ulAPeaC6lD8nGVWOyzUsrr4tv4pPAGLpcQL1GO5/D87ZSZm9yj&#10;s1xDTRy73Ka7uM12ufI6LpfdwKVi4dwcfKSchBW5+EjGy/J/NV4qp2b2qFByeWPquwuvTOqHcmKI&#10;cva5sgCXynjvNfk8F39fKu83GY5u4+OKeyZMW8ZAGSuzLRs6/hH7rGPW8/LjInnB3cHHpexXyUWu&#10;wc9K77Ef94x36eWSO7hTU4C8JuJS4qhRrp3x8QGkJ13Y3M/AT33QxrVTzPHJkxNClf57h1jiPnWs&#10;8kjK41JROQAVIOrf1/EpcdavSnl9/uYK8esn6hfH8TrHwhhUeX/GeFmkFCv8T8kNE/1ijJfU1zJe&#10;3uBcXGq4iw9UpKf2pjle5xzJ81IeljJKKp2PHg7LeCm89pnxquR48XsZLm9xXnXUZ8pXru+V4udT&#10;5ap+b7yUkVGGRRkZ9V5NeS7VlAdThsascVLh3zJY6rWawsh1zH6vJuOl8mkaD8z3xjfzmt+p6bUx&#10;aHJsZKT7pDLXGC8/eG8MVDOGvsJ/NUhmjZMyVCrPpY7Gw/L9Z//WsKn/Zo2GMgxmDZD//1rWWPnz&#10;pv9nQ7vVPuQc/lLFfbSW2E8ZG2VszRot/yfjJb+XV6XO/XNDqj5Ty+a7lPHyVzxn9nwfcSwUTn9R&#10;efxi/EzY+H9k42UTydBkhGBNXjME2AsktXOJEZOHcjY5SmWvaoEk9/4BDHTXw0vAnwm04fl+Cr9/&#10;t4/PH69hbzlBIZ/EbJxELzqCSSqrtcQo3h7M4C0V8jmVy7u9BF5sRPCWynk3PYwzCqivzlfxdGcW&#10;ewsJHCwlsD0bovJdJsHtR0djMXrbqkj4e5AMDSFDpbs1F4G3rx6L7NsOFaoEf5yAb3XCZwrQLPGa&#10;R1TA4/zP2HAXlmIqRtKPCIl1ZnwU+9tTSI070SnQSnJkU57Pzir4XJ2YpHI/XE6x3x7MhoeNx5xC&#10;F2XENZW8eY9HC1EsyUCmp7AkNTIMuu0kERRKLr5emwpAxYdURfp0bRxHVPYyVKodLkYw6evGg/Uk&#10;FWcEmwSjZwTG+zMBTAmEertNSw+3YCtmxz7J83P+/z9/eYwfnqybSs2qeq3q5wrHnkmPwDPciJCj&#10;DaHBFkwT/O4RdDzZnzP5M0e6a+C01RkPruOtSYLeYRxQkWXCXcgQdD3fSuL17iQBC8+7SAWddmJz&#10;LoTXB/P4am8BX65P46tTKv69DL4lEHpHgP5ibxKnK1HszfuN0efxwSTOdsbxm9db/D7DOU7j6+Np&#10;vCOA+PpoGt+ezOA35/P4huDki900wRqB2F4Kj5eDeEOw8XI7gfOlAE4WOEYTI3gqcJxxwWktRHy4&#10;ARECgxDHd5lAao7zJyNsJuXCEAnnWIwgddoHK4mKcuXN8HOFlS4QqD4/WeC9BM063uCamhWA45gk&#10;PD3sd8QY53ZW0xghOa+g4CuvzTW56ZTXTQUqFELazrXX0VqFwb4WEslOAtgh+OxWuG2NSLi7cUxg&#10;mOK8+fobsEKiM0+w5h2xYjrlI1kYwRTX4sHmhDFeDndXo4uEK8x+Lo4JOEWxlSHp4fyfryZNGgS1&#10;SV+vMWzGCGw2VDSHYPh0PWzayuQg98YE/sCxfsnx/eJsDvscu5WZUYLCEAYJdhoabqODY+ckgVTV&#10;UXk4rGv9cV5ljJInXZJ9HncT+BPkKNR7lHvhaDGGHY6Ts6eGgOqi6v8695p7oBlD3QRhTSXwjXSa&#10;e4sTAHsHlSNzBKvaU3NRk85BXtEyfM6PuxAZ5Rh2kRAT9LhJkgd6y43x8pRzr2rZ8tadIXmL8LtR&#10;js0w96CN5FTVrefHHdzbAUT9LSTdZejtyjWEam1yxFRZj5CE93VWmNys9oEm7kVVx6fMSrtwtDHO&#10;+5SBnYCQYPrpjnJJdlEetRjjuXLzJn0dvF4pgXw3trifdrmvdrn+IySkU4EerFCmfH44i6frcSxH&#10;erHPeViL25EiEQ3Yqo0Bc4NETHv6jHt5Nj5IgjOIKf5W+Ui/O1nGq9UUHsyE8Wh5DAskxVGCVxmX&#10;R2xllFF9JDOcF5Ioec4+2h43+9rbV4PeZnmCtiCqp/fuTjgJapTrro9gtre7DA7uifHxQQw5mzFM&#10;ECSjy6W8T3Gp8CpBKUm6pQyVnbXIU8g0ib6K1FQQvFSS3A9x7cWjJC0cX5FxFX0Ieyn31H/unZ7m&#10;AvS3FiFC4L1D8rw17TWe4yuUN7skKht8nXa3Y5prZoJkWylCQg4Ccr8NQe4HGS4TJEUxyv6wgwCN&#10;MtfTU4+Ek3PHdbHM6wYHGxBgm03YMZ8YRIqye0WpCeajJvR+keeMj7Ry/bfAxfXj4PrxDjQYb/Ct&#10;6ZBJRzLO/VNFYJVL4HWHTUVYKrpKUUpgLQOV8ljKUClv03Ku29LaAhQQjBZX5aKEyruCQLLFWova&#10;hlKUV+WjuqYQHe31cI50wUO9EfT2IcHrpSl/MyTYc/MepDKDWNwIkgR4kJ4lOQ1a0DlQji57NdoV&#10;FttVjjKCz3wCqFzKklyC4qL6AjS0V6LRyrXKccjm2Gxsq0BdWxmaemuNV6BCvvM7y3C1owz/qeIm&#10;/m/FV40B868VQkPQrdxHFwbMcuQ3FyOfwK6gvQzXqpXP6RaKO8pR0VuNOnkSetrRF+rBIOVGX6gL&#10;tQolI2npGGkmEWpEi8tiwqlvNclLTeHcJBZNechtKyGhuQgbryBZaR1oxHCA53CRNLGvMl5WNxeZ&#10;/KElbBXywOyuRQnvSXmnLlcpqTvBZ10OgWYurvCeZMC83JiHqzyniM515UYiyJX3pUK/df378rS0&#10;FqOK61gFhEpJ/JQ/rJZzX0W5lMNz3ajhf+rumP/IgKn8SvLMU1Gc6/V3caWB5KSe4LpOXnk3cIu/&#10;rejmuPK+FNIsg1Udz6XcsJaOiou8lTpS7rT1ifTVoYXXNx6Y1OmV7SUokdcq5WgViWQ9z2VCx9tL&#10;UdNazDHIQSn7lTVe5tbeM2HJV0iublYrZQNJIedRxss6zquK1Xh9naYYldPeyD3cDFt/Day8715e&#10;T+laHJwfx3ATXGqUiW7+J8C9pmIg9mEL+uQdOdiEXj1k4GuFNKvJeKnWzn3Sx/mXUU2ebyoGM0Dd&#10;KeOlQsaVF9rB/S/DpZoJGadscRHvyVtToeaO0Ta4Sc7tTgsGKF/aFfrdXYqWgVoUkBRf41je0nzI&#10;u1ZeHFUkwfLU5XwVWIpJbvORJ+MgZUiDwu25ziy8PxXq6WF/bOy3jbrSxv7aiEt6Zbi01aKXMrx7&#10;kOuT41/VVYEy7iV5Bqu6/l2FCyq9AYltDvtwh+vpNvsgD5VLJGPq040a5R67TyJJElp83eQru0mZ&#10;d5kk7w5loPLE5pNsV1AWau22cwxtKurVVQ0L14SVTZ6Pk9QfKeKFcKDXyMgk8UWC+lLFWcaIK1T9&#10;en1lDEOcq2b2SWMmY/ECZeU+sc2jB4t49mTV5PybTNqJTTxYpz6S16U8LLd2JoxnogzLY5SpGcrX&#10;JeXFIyab4LUlk1fnwliaIVZU4ZL1qMkDrQI789RBs/yNQsr1QPoVdYxSoyxRbgu3zbEpLUwmOYwp&#10;4qcg9363rdwYLzdXgzxfDA+Jz/bXx7C3Spy9FMeYn1hjwom1eWLnJR8Od2I43U8YXauiPcp9+Yh4&#10;42x/HOcHaRxTl+6shrHI82+vhLG25MfuzhhmZ1xYWY1gdj5g7lXG2MkJF9LUUwpRVzoYeTzub6Y4&#10;ltQrqzETSSAHgMONGL58toLvXq7jm2fLeH6Y4vmH4XQRF1BnDsnA77MiwPtJUMf6g50cwx5ex22i&#10;SyIxG1bWoojydXysH/v7Ewj6OzCVdmCB46/7m6DuPthI4otnm+8ftMfx5sE8XhOXThALzyT6sZxx&#10;GO/PTKSbWMDH11EcE+euKmd9tM+EQSuNQwsJe4MMl5YcVLdTj1D+d40S3/ha0eXgnvO1wTduh4f9&#10;GvG2IhRo5zU6cL7oxctlH/6eY/q/f7GJv306g//8dhV/92rZVLT+48tVYo4JHM958JIY6dvHy/j6&#10;4SK+eLiAbzk+v321jt88mcdPr5fxBxX3ebOMv3urxnN8voE/vd3A716t4ZsXq/j66RK+fb5KbraL&#10;719s4dHWBHbnI6ZAqKKBFCmhFFmTESeSAepgPzFBwI7VpBdPNibxaGUcz9aSJtflY3KWhzy+5jp9&#10;wrl9x7X6m70p/ERe8HwugL97toH/1++f4acXG3jCMfvh6Soer8WwyfW4PUuuknQjMNoN3yi5mKp5&#10;c33++NUB/usfH+Nffv8A37/bxuuH5Afs94ujNL55voQ3j2fx+HwKiysBjIQ60MZxbfW0GONljbsR&#10;9R7OA7Fhk7MOzfYKOIJWLPC3Z0eT2FkmlxCHIF4+5Fo6Zjs7SmFvnbzm4Ry+eLqIl3z/w4tlfMv3&#10;b5UP83QKf/tyGf/y1R7++ZsD4utN/Jbr8RU5i2oVTMT6Of9dCBOHOV2Uo/529HB91nJ/VQ5Uo9xe&#10;iwqu0wpi7kpigQbKuxqbwr5bYBttRtdQLbr5Gxubg7I1yHPpwagKU02TK6bep8hREUIVIGyl7mmi&#10;bmzqKOIay0d9PzEw92Rn1IqWQBNqXNT17mp0RCn/I51oH7Wgy9mCfmLGFuo1N8+1rTnfSiMcsiFN&#10;njHN/d7cU41a6qM86t9bNbcoM9moW+V5KZmqB1Gf1Rfi42oV4LtIBXOX3EgREPf5G+nnYspnk6Kj&#10;UUbJgr+Eheuo/JZ6nfW4zH6uXIrKBX1DURg831We+xN5BhZcN8bLqxX8TnK86iaaiW9XKcc22VRt&#10;/nrlFWKLa/iw+DN8Rnl+VcbKsnv4qPQ+PqzIw4fGwKg8mtQHCqkmDlao+EcFF8WB9JmMmTp+Wiwv&#10;ynv4lP/9uEg5Ai9CirPFcHSUt96H7z+7UpljjJbZvJfZwj3Zoj16fWHMlJcmPy/h/4tlPJRhSr/P&#10;47V5jmI9RMtFTnMZ6vqa4aE88Ye7EYjaEB0fQpD4e4hYX6l4SonzcvSAjvdzlX2+psgB4jw9nPuU&#10;eOIKda8wlip5f1J+x1RAv8L+yovVGFnVPx7ldfmR8mFyLJTvUl6bnxGXyHipvJqXFR7OeZHRUvku&#10;82wVZq7kYanc4qogb6qMc61cJmZTMUUZp2XgzM6v3l8i9soW+/mk9hbPL2Nmrgkbl3FS3pfZIj36&#10;TC2bD1MekjJYXiN2yHpb6rUMl/K0lFegjJoyXMo4+Rmx9WfU9dmm6uXZ1x9zvPReBYz0+npjqTFe&#10;/kLeliX8TGtGx5K7JmxcxslsTksZK2WY/Hn4eDb/pV7r+Jf3WWPjzwyX2dfGy/Fnn+t3/17Bnuwx&#10;27L/k4Exa2TU+lPLGjP1WdZ4qZyXug9zL/x/9jrZa/38+ub8/H/WgClj7qfc31caCoxxWcbLD4hd&#10;/8MaL3utVSa/parIJkgmo442ePsJkAnuVKU54OhAY1UORvqbMZXyYFMAhQp/Y9JBQunDo90ZvHu0&#10;jcPVCcSdXfD1EjSTyB3xu2/PqXzPZ/A5lcSjZT8y7iY8JWA5WwxgiwDnm8cbxuNsYzKAHZL9yJAF&#10;/v4mElYqCVsT7F318Dk6Kdx74bZbMBm2I0VwqQp8+ytxqGLhHBXARdVuH2YjqrY9biqRT/lIkMMO&#10;44W5NBUiMJvHo9NVpEiSvbxPD0l1e0spBvsaEQ8OYGNhDEcraZzMJ7CS9MBHgKsclZtU/DuzEeyz&#10;HfM6KYK+nrYik7B5UcZKAoI+EtTGitsk5U48P16iEt7F2oQb0+F+PNhIG0OlwlsfU6HIg1LhxqpK&#10;vkOguj9LhbsYxUp0EMvhAWySnD9biuCUwOndVhL/+d0hNsYGEB+sNwU+1glkF1LKTzqKURKMAElL&#10;bKTN5N08X0+bqtjpgA3DHZXGGLVF0PD6wRpWJr1m3A4JQJ/sJPGCYPoxwcg528PdSZMP8Zj9+/bp&#10;Nr4+XsHnmzN4eTCFMwKX14ec45M5AqoVPKNieXe2wOvMG+Pl87M5PDue5rnieLgYwiKV8ynB+qv1&#10;cXx/soDf8rc/8X//9GoXfyDAP06PwE+BuUzAuZogaCLIXZsYxoTfivUJVUpUOLQHDzcSXBsBpL3d&#10;WJ8KGuCV5thMErAnqPzjMbshZLUkik6SoiXO/+nmJE42UjhaV7h2H1LKTcjfC6zvsq1PB4xn6pPd&#10;OTw8XEIjCY0Ml9X1BSRvPQThExgcbMPIUDssjSXo627EQE8T+jpJeKw18AyokEocSZ/NGMyVh3Qy&#10;NECQNoowAdpAVx36exvR21WLWNBOsJ/EkEgygUF7zR24e6t5j25sZrwmbHtnJoSDBa5/nksel2cE&#10;jRmu7wUC7kUZeOI2HBD47kxrr43gD2838fef7+LlVgJfEXyfkijtcz8tLfjQTaLZwXF1EESllGdp&#10;IYgNEiR5u8lDY5lgSa8DWtPTfrw+XTLkZ4TkU17Cj3cJGFOjSPM3enBxzLFcmw0jE3fAPWjBykwU&#10;R9sziPqofIetUOV17dn9xTE82ZvDwrj+q2qi/Yj7eo3sSEcGCdLcmJ8aNYBSCfdV3fTxXhL7CwFM&#10;+rowJE80Kikb95Byks4o5ytljJPEwNpyF3ZbETyDlRyLPjznOlWYdpelyDx86KecCgX6MM7+q9rq&#10;gfJmkQAspezYJ1lYmRzi/HRgmiRuaULeBSSgXFsLCqdfi2Oaa29F3sTcU3FXK9KedsqMPsqoJH77&#10;eBVf7GdwznHcSo4Y78tJTwcy/m7M8jfqx8aUDzHuyeXUEI5IMk+Xoni9N41trocpNwmxp5PzrHyl&#10;NoTdzQgSiK+mhznfDhOmrqqUayRYr7m3DpdICLnnV3idVcrGnQXKQ46PqpfGQr0IetuRTpB0TDpN&#10;kYIRb4fx+LtScAk3CNBK26tQ29OARluDIenyMFMhm6amPDhJsm0Enn4C3Bjnd4nzP0sCfb5D0s0x&#10;neH9RAieI5Ql2nMnJG4zJJgTAZI7fjdLOSajpQy2SyQ/ynmpivFDlDGDnVXwct781B9xfx82l0jG&#10;o0MIUH5mAgOUdxFTlOtgLsR1TxJOQnCo6veUA2nlRE65sUqZfErZuhQZwjhl2STPLSOmjP3yFF6X&#10;nOU6TPD8fl67rVMFQ+7jTsU14x3XNEDiYC1FZWsJiWUx8ivvI4+ttKEIZXWFxnhZSDBaVlOAytoi&#10;NFoq0dRSZYyXxWX3YWlTRfpeDHHfD9lbkaQcl0EhzT5OTqsgBPVimuO2EcDCGknx0ii8oTa09ajg&#10;z0XoeAV1XgGBVD7BQVEdr6v8mhyf5o4qNHNu6iwyXJYbQ6A8GBsom5UvS+HeeTJech/+FcHEfyLY&#10;+1/KbuB/Kb5qnlD/svgaycQ93CLgUNjV/eYi44X2cel1gto7qB1qQuOIBS2jJDNcJzJe2qO9GGSz&#10;ygPOVmMMmDLElfeU4z7BpyoyK5eRvBhvkJjIMFRGfV/BNdM2bEE/Za7NReLYU4fapmLT6povDJim&#10;+BH7X678ntSfMh7dIBC6wz0pj4zLBK+XSXA+I1n5lHMkA6ZA9xUCZuVGUoJ3eU7mWItQ2luJsh7O&#10;g8KFOX/yuiziOFYIyLeV4jYB9y0C6KsNBM968s+mEHIZLnO4ru/xvEWdJSZn1D0ZRPU5P1N43K3y&#10;G7hZeg35dfdRJY9JNuN5ySaPuzaOf0dfPdrZrP31ULV5hZNXW0tQRgKpsHGtLRE+Y6jk5zUW3jfv&#10;r5z3lzVeFvD8ObzXuwTP9zkOufwul58pd2hTdyV6ua9UsMc3aoWH8zTKeVLBp/Yu5T8tRSuxRF9/&#10;LYaHLzwhpdNGHS3wU3Z4KG9kLJMxss9ej37uT1Wudrnb4fZ2YoSkVU2f66hQZhkv9Z9hXssYKEda&#10;TOVwhY1ni/XY2VRIRh6HPX01xusyQtnoo6zq5f87eioxMNxoQnGbKDeKeN/XjKflbVytvYNPK2+Y&#10;4kt5HaXGA1gFp5opiwu4fss45xVs1c28//ZS9POe5Clq4zgrRc8AdfWwnf0bIL7j54OOVvS72tDB&#10;vjdqnfLaJSLZnAOdO7eZa55jWsKxzuM6vS3PT+r8qwTd8gY1nr8kLZ+REF8iabvOfX+T++UuyU4e&#10;94vWaS1lVAXlgpXY0kMM6aHOCPDY3VOLflst3OyDPGMnEiNYICaTx55C7H38bH7Ka7wGJTvHhDmc&#10;rcZw2dldYcZ5gvJ6iTricH8SZyczJmxceRq3t8bx+Mk6dvenML8YNt6XMnbKeOklRpLRWF6ZCidX&#10;oZtNPcg8mMXKHDHKjKqMD2N90Yf9zRgWqaNkvIwTb8SJP9OhPsTdHQb/KrJiW8XkKLPnp9zY3kxQ&#10;bg0jTSy1uhI2BW5UoVuVjtPRfpNTXlEii9RdMopOJam7dhPY2wzj0XHahI5feF1OUt9HsbHoQTLS&#10;BRXP2eN9bS2FsLMSMcVAnjycw+lxxlxnkfc4w7FLKOye+Gx51kf84MM69fHx9jgeHc2anH9PT+ew&#10;xs9mxu3EGHF8I8Pc6028fTBHbuEivmjFyjLPfzSDJerEKMm+0t8kqPtClG1zc37TMuz7NHX5JHmI&#10;vJnniRtPOf5jcWI+fqexUM5QGcxUef3zZxvYnvfgjOP59fM1zPH6K8Qlc9TdcxwDGb3mkwPUux5M&#10;R7tN+PM652dNeIFtcJDygbKzjsS9xlqAmo5C1PfIuF+Ffk8LupzEfW4LhsNdGJHXKLlOwGvBdKQT&#10;z9eC+OPJJP6/X2zhv79Zwf/4egP/+1cb+O+/OTCFd/7M+//iaAr7epi5HsPffXWEP77bw+9ebuEn&#10;Hn/zbBk/vlzG3325hT/y/394uYgfn8/ip1dL+Aee8+/fbeOnNxv47dsNfPdixRgvf/tmi6/lybiF&#10;r59t4c3DVbx6tIbn56s43Z7G3nycPIRrIM71q9QuxKKviF1ebU/gzXYaT5ejeLmWwHOuq3fEmy+X&#10;w/iOa/wPxP0/sb3h58LzPz5cxN/+/6j7z+7GsuxaEP0F3fdKVSWVqrLShfcR9N57CwI0oCdBELQg&#10;CUMQIGhB770LMrzPiEifWVneSyWVpCvpqrvfU79+4433R+abczOQSpXU432uD3sc2HP22WatueZZ&#10;5sECfvt6F7/7eB+bYepzr2ybbuN04KbtpnoDk8QAPuKJrZkePOHa+uzRnCGun55E8OnTZbw8oa3w&#10;cIa2ShB3Dke5b7xoFXnZVoSi1kIUtBchv60ARe0FKG7NR35dOrLLY+EasGFrJ4jdjQDxdi8WJjqx&#10;tca1ujJoiPsjruf1OWIzzvtnHGt5W/72o118yPX2uTws98fwycEoPtwN0e4J4qPjaTze4fWJqb3E&#10;Z27uVckGB2VlC7FeHfthaeH17RmI5/VjKuKQw/dq2Y25yCP+VoRDC23ktqFaNHRXGhKzqiEHtvpc&#10;U/CvnefqpD5QcUKl0FFTTuR2ykobZV8l9YK1jrjBloJi3mcV11JdXyUavTUo6chHblsGxyILdYM2&#10;VLQXo4Kys8lVjcLKDGRTB5da+J/abJMKo5V4qdVZTZySgwZeo7y5AJfSz1NmXsDVvBvmAdTlvBic&#10;UY7CXOUT5GvaRBfy44kPYk1qjivUbwk8Zypl4s2yZGKHOFwihjAVqkV6lZxWF4+Slmoiut7LvUIc&#10;cI24gDo876bBK++KZJSsTqNOJya7mheHW0UJOJNyDtdzr6KqqQDDlCNN3OsXMy/gndSzeIffvU+8&#10;cz7lOi6kx+BcZjze5lGel5L90ZBxEZY6isQUgamj3ovQlJfiOyIYU2LwVuKNUy9Jvn+P51EV7/fS&#10;b+Jdnu/tVP3uGq936mkp0vJiFu+RTa+jIeQiNHUUaSjySYRlNPeg2hniyqg333v8/koO5QWxZXB+&#10;yHhm55bEIb8kHn2DjXA4rbAoVV5dASwNRUjheCQVxJ/iCEXWlJ2G+d+kPr1EfagK4nqwfSZDfWDj&#10;dXSUF6m8L01IedJl3s8181uFjp81xCLnQA99lYqH86acl7G1GUhpykMMcay8Lm+qeJAickROE2+d&#10;z+f4ci4115pnHUVg6qg5jxLU8ua8QEymgj0iKUVORsO7ddRn3yeujXpi6qhwcRGVIi/V5GkZLcAT&#10;JS+NRybX4jv6PfW6mghKkZbnuHYURq9c8frMkLr6PoNzzLUi8jLqwWiIQRGGIvUSTgvwGG/Kb7wW&#10;QflN0jJ6/LqwD9+LGIySjlGSMHr8JpEYff9NsjL62pCVb/5n/sv+iaxUH9XfKIEZJS/Voq/1m7Py&#10;tOVai/bhm9ePvo5e6we6lohLNpH9Z3IU6n8aZn8arn/jT5e8dHBDKZefr7PWhF2ronJPc7kpghPo&#10;b4SruQy1FZmwW7Ix1G3HHQKQbREPXVXoIzCeG+3F5vwItheCNHbtmCc4GiZIm+UGfbk7SqW6iEdb&#10;AXiocAab87ASbMP6WCcVZgN2IgPYnRlEmGBsvL8ea2O9JsRB+Vc8qkrbpTxq8jSkQVaVYzzr5mhA&#10;C1CoIIzCU02+PII6eefMBjqxOuY25GOopwHDnXa4222m770U4Dtr4wSCepJej87WSljL0tAvImpi&#10;AN5eeS4OYZtKfY7nGfc74Hc3oJ1gW8Tu4cIIjpdCGGqvQk15CqooVKorMpDHDZPPVs9ryFP13u4M&#10;DpZDpgCPwkqXQ11mTFTB+c7KiKlQPe1txixB7wYBX7Dbhl4a34u+NhxMDeD5+hhe74zj/mw/vrhN&#10;wPJwGX4aoe0UGK1l8VgMtuMegc697VGTq08Fc5R7b9ZLADLaY64Z4niICJ4l6L63OY5nR/M4WBrG&#10;ne0x3N0Zw57IX4KLBd6j8hTaqTBFxlpoSMnT9GBuBJMcex/n2NdpMVXlt5U/cD9i5mx51IUIAaWL&#10;ADxCoDg/1oXV8T4M0+Bq5bhMcS43CI6/uLOMXz3fw1+/OsRP7q3iKUHRtKsKHZUpGO2t5VorhJfn&#10;V9htf3uJ8V5bJzhWMag7awGOWyvvo9SE5SuXXif72sj/yIuhw1mJVhpoqqAq70Z5VB6uhjEVINhk&#10;U4V0FfWRx4Sq3m8vj2CdoD080GxyS04SWOVyE6sivUI6B4ba0dBYjkwK/2wqqdKCFK6PLDRWF6G+&#10;qgAdjRaEPS4M97VgPiRPRhUgUVGSUnhpDA1xvTXWFqGkiIC2OBUWro0hGkjNNXmopXHXQaMlIGKX&#10;Yy+PtgEaTCKBFBIrUnVz1gPl6Fwh4D7hvR8RMCon0NZkJ/Yj3bhPA+O1QrgI+J/QGPj0ZNaA072N&#10;EZM3rZiKxUpDXonA+9pKsEODZo/nG6TRJcJ/Qfsm2GnyXiqcfo7z4+uuJmBvRaCv7jTEXnkqObez&#10;XFM7iwGscbyUB/docxL3DucAEyDs33GyN4upYLepEr4Q7jMemqrCfnt9HAsc/9FBebg2Y8zrwArX&#10;/6SptN5Io5D7lEBujeByhQbE/oKKQdEw4h7uokFdy31YVpCIRjuN/DYLQkOqilnF9/KKLoSzMRuj&#10;BJI7k31mD9nLCOqo2C3ynOF6a7Ln0RijMUPAGKSxICNoe6HPkJYDzhKunQqTwHyABr6bwLGjIQ8z&#10;4U5MjLRRxnDNVtMQLU/mPizAItfNHsdC+Zwec73u0AALc42OOMqhXJf7BPSTlDsjHFN5sno7yrES&#10;ascmZeJt/l7J8ucJ1MP93D8uG9eb5teBKX8jlmgQTXho3HHchzoq4KaclIfjk/0pHKoS5e4Yjpd9&#10;lB09uLsZJHimoTrUzDm1cC3RcCWgC4ecpspte5fNVP09F3cW12iw53PtKediMpWSSJoezqnysQ3T&#10;kNheC8Juy4SlNJlrOgWtBLXjA3VYZ39WaeRtc//uTnTjgMbiUxqNt2kAHywOcSyr0U0wGeQ67qE8&#10;kSdziPfs6VQe2kr0t1Z83URcj/k7MD3eb1I7dDWV0fjrxpIKUM15sacK9pQVKzQ21zge8zQqx0SU&#10;99VjTg+gRrqwTdk8Tdm8PEzjVjKssZg66bSS/wz3W2CgBd0OGv61+dyrJcgvTSHYK4StrQIFNTnI&#10;sWYijfeYoFDx7DhkFKchiy05O/4NeZmIvKJ0Q16WVeYhvzgDCQQ6KTkJKLHk8fN0FBQnw8X9HOT+&#10;GGZ/22iYNncUoq2rGOGpdkzNODA57cAQDYnahkxYuUar7Dko4FpMIqCKpfxIILhOL1SRlyyU2nIM&#10;YZlBAFZQns7+JCG7jDKC/S5mS6LMvVwQi+8TSPw5DYjvEKT9hVr6FXwn6QK+xfn9LkH522kENfzs&#10;DIHoeRobqkh5lSA3u6kY6W88L8u5Fi1stT3cOzTAq7n28yyphrwspOGUaks1XpciLpXDSCFBl/Nv&#10;4UYhjfJ6yi6Od43DgnrOr40yt1TEa1m68RotLqfBVJp6SmAWJSKxiICa8vMigeZVAtBb5alQcZ4L&#10;JqQswRCYZ+UpoEbALPJSnpc3yhNNuHo8DbRMykR5jcaXJCKJ+1hel/KSSyxORIxIz+yrpq8ygMxT&#10;fvZdFdJjSgjuS5OQQMNL3noigTNEUFIX6Kh2Je0SrmZcNmkVEvm7HBpfhSIvjddlFipqcg15qVZR&#10;m4fy2lwaeNko4H8VWpxFHSUvTBGUIiE1v7maO96jQo6Lq5QHMxOpPHcSx8N4HtLgMP1n3xVuV8Zz&#10;Wimb5AXpoOyRESwCS96NNZRB1lquj0riCI6DyCyRlI2cx2YasR0dlcZgVtEeRRqoqI48KRXa3Ee5&#10;IMKrh3JEaRRkDCvsWaSYiDXlYmzk/zpEmFJnirxU6HhbY9FpwZ62MhPi28H/iqRUkR4VW1HIbycN&#10;3NbWUhNWruvZaLBm8d6vZ13DZRUmyriIs5mXjDfsLRpBN0VWUqbYiJGKqrKQzbnJ4pyXcF5UrKiB&#10;55K3qAl9Z2vgGmtuLjVe83aev4b9tPK+KxrzUUZZk0ejO5X3kEw8ksh1pAJVOipFQrIlzRhyCmM/&#10;rzBxGkEKC1RIoMjLczQszxOgX8q4YeYjg/KwrKEE1Y4qkwahx9uOyVkfguFeBChvPNRjI8RA46FO&#10;ylfueerlSeo/Ec1WXk/FWUTEzVN2hUc6MDRIPMjvNM4q2KOCPC7qhhD1iMK1R3kUcbm7OWI8L0OU&#10;7cIq8q5cpG5QsR8RlirSIxJahXxEak6M92B+yo1V6mulIxoLtGDU34DxkSa+d1F32oljiHMHeA1i&#10;mm6uoSauSzevfbw7gaf3l3Gbx/lIH6Ypx4OBVvalHT7+b6hH3n/VmKe+G6UuEa4N8Dx9lNG91CvO&#10;1kKsLQ2a3JhDfRV4/mAWd/ZDmJ90YHmmi9ckRhmsMWHje2t+6k2nCR0/2g4RewxjfWkIo7ze5Fi3&#10;aR7irbFhB+aoU1SAZ5k6ZoaY/zbHRPksVUTlhHbB7c0Ant2ZwafP1/Ds7gzu7ISIz3qwyvFbXfZj&#10;Z2sMd04WMEKcXG3LgJ+YeWa6H8e35xDiGC4QR3mpB0VcdrQXw0N9tr0R5H+96OkkTqzLMkd5zEWI&#10;qQ53RomxevHxoyVTgbrXUYSBrkp4OTZu/s7XV0U7ps/gkzmOu/K4j/RxTHj+Od6vihLllt5CbkU8&#10;8quSkWtJRHZFAuVDEqpo/Fc05hhSq7aDc+MqR1snMWtvJZaDzXi+5Mbvbk/g/3yxgp/vePCH5zP4&#10;5b0x/PWLZfziyRI+vzuHlweT5mH+MsfqBV/L8/JHzzZpO4Wh1Et7M914eRjG4y0vPr83hU9OJvDp&#10;nSl8dX/OkHAvD8fx/PYY2zhe3pnGa37+wd1ZEwL/4u4Cnh4v4PXjDXz6Yp+fr+LhdgT3NiZwd20U&#10;9zfCeLozgRemjeEVccgHxB/P14fZ/Pj8aBKvaMN9eTiBH8oblOvggxUPPuE8bnOsHi4N4FcfrOPD&#10;ownqcjtmPI3GMWOaenzAWQN/XyOxRAP8XK9ztFmOZ3vwZMNHfKCQ9iqTTurRuhevj0bxcHOIdooK&#10;Mg2jmbq3vInymXulwlGGIo5zAfVtXnUaCmwpKKtOxVSkFw8fLGKduHiROFltaa4Xq4tuk2d9VZ7H&#10;PP9rjsXLoyn84sUGvjiZMRj6Y97nj44j+IDr4RXX8wnX3jHPs8E9txDuIJ5swABtk/ZWyizKqbqG&#10;XDRxrdW3F6HQRn1VFoNkrYk66oa6DBTy+1LKMGtHGer7bajl/Nd2V6DGVWbC36ua802+7lrKej0k&#10;qqxMNQ+Y5O3tpUzwUKYPueuNTFH4eHF5AhocJfCMdcDpqUNTrwU2Vwlym1NR2Ead3JqLOur6GuqK&#10;MnshCih/FWGgtCYZ/K9k6lDAZYru5RErNcj7n/skkXr0Zv516tE43KTuvUyddSZLxIaIolhcoD6/&#10;QB0nHf5+zg02Yg1FSdRk4hZl8/UKYhbaoyK11ERe6X1sTbohwfT6/TyRoafkpTwvz8uzk5hF5KWK&#10;r8mz8XzGTVzLo96k7j8lL68hnfqjuauG2KgA76Wew/tZlOvZ8nS8asLGFYZ9npjtXUM2iri8ZshJ&#10;EZjRkPEokSnyMuqNeUZEY1ocrx+HHyTxv6nEUGmx7Msttpts10+b8mpSj6iauMhKVRQXcRkNG4/m&#10;uvym9+VbCdEchCKM2JL4WuRRwlXj2Sdy7GJGHLFeNkqbS1BCLFZAm7uEWMPFe+1hCxMrT04OwEW7&#10;uJj6O5e4UKlqbNQ3RVwjifxMYy+C8PvENm9R/73Ne1fI+/sp7AeP8ro0R96HiMt3RXDmEHfl8h41&#10;hvk3cakkHtcqk0yRnuuUY4bA5Lzd4tF4XVqSEWtNRSwxmimeyN9F51ikdHSu1YTJot+d0euCGONt&#10;KWJSnn3yvhRJptd/XIFc38nLMhoiLiJNhKWaCEu9F3lpCMxc5eHk54aY5GdaQ3x/lutVJO476bxf&#10;fq5iRvr8u5yP73MelO/ye4lXTEi2cj+K0FPeyqiHZdTr8r9q/xV5+QM2EZNRMvI/EJBvXit0+5te&#10;kPo8+p0+/5pUfPO5mj6Td6gIxv+KsNTxr+IvmfvQUb//5v+j5/jj97qO/mvIS52T1xB5GQ0b17yc&#10;4R7/kyUv3c46gpsmGtkOdDeUw9NRR2PRScXdiLEhFYhxod6SaSrBhgZbsD/vw0a4B4Mt5YbonPC5&#10;4OZ/QgNt2JnzUwE3I9JnxR0Cn5/pidrxFDYJfIYIFuaCLVgec2J31k1DfRyrY504Ua6gkAPbU73Y&#10;mR7EMg1YeUCuR4YxP+HB5vIYpkK9NLgL0aOQVoLLzblBbC/wOz1xJvBT3rxoiPAcjeWFUYLBUA8N&#10;bwL1ukJUlVDYZ99CV1sVgVsrpoI9BC82NFgp/C3Z6Grn/1WgxKuw80Hjpebpq0VLPQ2PqgyMDTTj&#10;yfYM9iI+UzjC2VCEhmoaHNV5KOIiKOCm0nn3VsM43prCi+MVPNiaxoujRZyshDHjbcNq2IV1AssF&#10;3usiFePOwiCeHE1jb9GDeiqRKTeVPhXXo+UAPiF4EWj49PYUnhP0Bakwx1wVCFKZ31nx4fn+BPbn&#10;RP604MHaiAnPVzGh5YADS8p3QjB+SCD8/GAGLw5n8WRvikBlFIcE0FsE0spZ104jrldht3pil3cT&#10;2bnXTaJ/JaZf5X1ODjpMAQGF3azPDmF7zotnh/OmUI3yUM4SBPdSEM8TsCoEYpoGQXtTCRxcJyJx&#10;txcC2F8awQnB0ZdPtvHFw3Uc8TzjFM5NNCKbrTmw0ajv4H+aaSA5aMB4CBQ8XRbMBtpwsDCEsd5q&#10;tFVmoLEiA1UUcjYaoAqla6fhYCGgHeO1xwJO7C0TRM34DaF4tDXBNRPA9loIvTQyyqkMhzi2K7zv&#10;rSU/10svFlR8ZLyPRmUxCmiQ2nlUpWFrVQ5/n4r2xnKMDHWgpaYYrWyhQb6uLeU+yCcYs2PSR1DW&#10;bsFghxU2KnqFck0Ge1FXnY9qK42wMhrIPM+AivsIyHPNLtJ4mJW3GcG0u6UENgoNpTxQcZYDzp/y&#10;mD7Yn8bDfYW2jOIp5/jxVgiHBGAPl4fwFUHoF9xLdwisHs0TLL7YxmN5MXBNdXZUwE6F2E8DNEjg&#10;OD/iwMmiD3dXg4acdNTl8h4aTJXPpck+jPOzTipEJwHZNo2r451xTA23YpEGl8LV9xa9hsRUvtAV&#10;risRmYcb43jA+Z/jHpsUuT/cgV6OQW9rJZa4ZyQn/L31RnYsjXMtTgxgnPKjl3JC1cSnuPeVd+g5&#10;gfBHBJJPtkdxxOsoZ+gI5Uo993dRUSpsldlcc600GvkZjXoLFWYtFaXyn07R+HuxPQkXjeByGrCN&#10;PPa0V2KE+2bS24T1Ke79kWYcELiu0QhZnXBh3Ksq1dVYnuqHm0a8CgT5uQaVJ6zFnoMyAqt6gr2a&#10;wjiutXQs8z5maICFaHTPcD3eoZF0QKNpur8Oh3MezHLshmn0yyNQxPAyDakn6yMmD+kR15fHZaNR&#10;VI0w5z1Mw1TjujHVjd2ZXhzyfse8rTQ+y9HFvePnvXs7q7AVIWjmvt6b6cMswf/OVCfCNDrHPE1m&#10;/XS2qFhCG+UX+x+UFwiBakkSbhCgXWaLyY0nkM5AHuV0jgjK2hy0t9F44rgrnPCIRomjsRgleXEo&#10;F0lsSeP5q7BKQ+mhSfEQxn3e5z6NvH0abcph9fG9BcwEmtBGwGpSaFBGKh2AcnL2c8yVmmKGMiDC&#10;fg1ThoR67KaPHfxNeUkynM2lpujTGP+7HxnECsfiDuX2U3koyatlsB5Bha13WDivdVigjN2l3N7i&#10;+B9MujHPcQpznkT+Lk70YGq0G/1ddeahk/LD+alvPG5ej/pLBXCK6vKRT7mWIvKJayiHQDG/Mg95&#10;ZdlIzk5AHEFqanYicgvSkZmTjOy8VGTmpSCB390kSI3LuoWEzJtIzYmBta4A/YNNGPK3wFaXiW4a&#10;8J5AA8KT1IfTbZiebsfMTCe8PjuaKZtrqCdKKjORnpuA5Kx4ZBWpuEs+CquyUVaT93XotULI5bmY&#10;TyOjknNaxP4mlCYYYP+dtCv4M4Ls7xCEfZuA7Nupl/Dt5Iv484Rz+DbbdxLP41vxZ/CdpLMmREb5&#10;j0RixlMmKpwruSoVKQSe2TQeiptyUNlWgArlweUer+a6KWspopEQh0t6ik6wKTJReSgv5t7AreIE&#10;FFJuV3KvygiyUC/UUHfW1pei1l6CmlpVsc45zdlJuZZTnIwEys2bRUnGc8KQl2U0argmr3L93eA+&#10;uki5q/Dx94sIRBWuVBxjciSJvJTXZQL7m23PM0VaFB4ex/2nwlPyNEjmHN4sjsMF5cYsJcAqIiil&#10;MSSgrDyZsTyvckQlE/Rm8XoqIlRoy6aBWI7Cmlyk0CC7nnnV5NG6kXPdjHEe94Sqw5bYlHsxBxXU&#10;OZW1p63CxvdslmrKFc5NfhmNBxqWChdX0R2RmsqnWqJwf12LhmAp95oeEqSJsCTQvsn1c5PzciOL&#10;RiHnM6M06Wvysq4hjwZwCTq4J1VcpKalADXNBahuzOOa4O84FrY6Vb3PMUatiEyRW62cM1WyVl5M&#10;R1sJXM5yUwDCo4Ig3NtO6ucmns9el4Uu6hX9p6Qs0YQ1i7zsdPKzJhreDYWUr7km56U8CF3cd46u&#10;KtTTKLdT7/ZQtom8VEh7M9dkA8engeNZb82iPuN9ctySaJjcUn60tPM0PC/gGo2VuNI45FQrd2gB&#10;SjluVSKD2fe8ymTk0/jJ4VxX8xqq4l3J8bfRIK1tKTZNoeSqZq78l/p9Hg2mYt678rQWcByyeE3N&#10;YzLXRKqONN5SrDSOOfcqkHQhQznNFA4ozxquDRptamcJ0i+l3+D836BMTOd64N6spV5urkC5jXiv&#10;sRRtDiscHTa0UZZ0tFdgmXJ9bdGPuRnqLOK0LmKMRu5p6dVhyi2RZWOjnejqtsHK+5XHpSqzz1Jm&#10;KkR6bLTDkJciDZfnqXuWPSZ8e56YY2NrzOS2VIi4HjqpaI9IYjWFWCtXpKJIFiMD1BltPPZR1rVj&#10;PNiEEW8NImPtmAy1mWIfI9Rdnt466gHKduo0eRUe703ye/aPmGla3o7E0ao8Lk9MeVWOefWAXwUv&#10;rRjutRvc4+6sRgvnSqGqTVx3E+F2dDmL4B+0Gu9LhY0vz7iwMNVBWVuJkNdu2t76MPYpvxU6vkb8&#10;uT7Xj5OdMczzmnpQPBlyUec5MORiv4lD9YB+hn2M+BtxtO4j3p3AfWKAJydTeEIsc3c3hN1VL68Z&#10;xBYxzip15PriEAa5HkVMzkbchrBs4poSeblMTBPi+Onz7c0wpqkXNqg3e13l6GwvQsBbj6WFAe6R&#10;amKHDNisyWioz6Kcrsfq8iDxRxBffLCO7SWONXWbf6COuLUTe5sh9r+BOCiIpyeTuLs1THuiHt3N&#10;hfD115jcxxU8V3bpLeS8IS/zLElc3/GmFdkkf1JRYs+Ejf1oJlZ3dpUjwH4cRFz4ZM2DPxxP4v96&#10;uoTf7HrwD8+m8ZPbAfz07iR+fH8WHx5O4QHHVaTfPm2aB8rZvh7Alw/XcJvr8gGxu3LF70a6cG91&#10;gFh6Fp/fn8GnJ9P4hHjq5U6Yv/fj7sYQ7u/48fgghAe7QdzZDuDBwTjvaRZPj+fwwb0Vjv80NqmP&#10;7xAf60HsDsf3Dm2wp8Rjz9ieb9GeWB3CB5vDeL1DW+QwjNcct1c7I/jqJIIf8Zov13z4fH8Mn7Ft&#10;Ui8+5f39/PkKThb6MD1QjTl/s4nKU00CN/fZ2FC7KSQ62s3vBmrxYs2Pzw4nMNJeikHu9edrw/jx&#10;8TQ+2qRtszKAOwvEmFxvjfyutqkIlbS3KimbimuzUcrPKignrPU56OyuwhFtqMcPFrGxNGS8lB/w&#10;PEe7oybHq4jMZUUujXcYm+lD2lW/+WCL1/Dhy4Mp40n6E+Lqx/zvk1Ufnql4EPsyzPU0xvkf83NP&#10;Ez+qoJoK6nQ5K9BAmaViXO3t1Iv2LNjYKqpTTZEd5SGvbS5CHWV9VVsRitvyUOagPnVSBrZT3lEn&#10;V1H2V/K3xdTVheUJ1DdpJn1HaLgdvZTLslV8xH2dtHHaKd/73HWYpa07wL1c15yPmvZC5DWloqAl&#10;gzo7Cw391WggjsyRLqL+VQRKWkUKblFXplNmWutL0NRaBbevA5NcS4O0v3O4fhOKY3E9/6bJt62U&#10;L2eou1QgRtETl6lb9QBSRffOUX+fV+5hYgeFGJsCPGyXpZejDxWLb5k8l8mNuSYEWXpaxfT0vQhM&#10;Q0BSDyt/4xnK5TMZymMZY8KeL2XHmEJ37yS8x/5cN7mP62hjx9HeezvlvCFO31WaktQrOJPIY8Jl&#10;yvyreDeVLUUh3JdNWLhCx9WkD/TeeFsSG6vptSEaU2ONt+X3E0TsnHpKnhKOCsW9ChXuOcs+nUsX&#10;QXrT/Eckpo4Kc1e+S70252If5H0pIlMej2oiDxW6LfJTnpDnUonTEnk+XvMcr3ee17uUdQ2xHM8s&#10;zpGF2KOX2HeIdlMrcdcg5fPEWBd1Sw3qqfNVPM9FmV/J9ZRI21xkoiqGfy/zMv4q7TK+x/uXl977&#10;xLa6/lni2LeTrkA5L88Sj5iK5YpO4Lq4TB0q4lJh41cr+JrzeZMy60pFgqk4rlyl8TUZiKumjiUe&#10;uUndbULHOc8iOs/Ly5b/0VHvL1PuqeiP8mYqBN3kz2S/VG1cxKRyUCpkXCSZCurI+1KkpT6LViJX&#10;mLg8Ly8RT4nAVMVxEZciNHUUkWk+47nO5caae1K4vELi1QxBKwKXn73NsVBTrs+vyUtigWixHkMC&#10;ikyMF2ZgX+Iu/7tHJZuISpHMat/8TMd/97w8JST/mLz85vsoeRn9zhCTKVw/PEbfR38fbYZ4FMHI&#10;pn5qTqPv31eOV76P5sQ0npn8T9TDV/+NXk+vo82cm99/TYbyHCIv3+d+E3mpUHwTkl8U/6dLXoqM&#10;Gfd2YjE8hPBgBxbCAyZ/pfKVqILyytQARmjMT/rb+fkglR1BRrALw84atNsIkBsqUVeRB+VPWRnv&#10;peHdg48PqNgOgjie70GwX0nF69BLwd1em4kegvaduQE8pMJVmPAi2/Rgrcl1OEiDd4CG6NhAO+ZG&#10;3SbXprurnsCpAz00nhXGPUrBPkuwtkVDeHpYBWgc7CeN/lCn8RSbHumEX+GrNJorCXw7CFZ97mY0&#10;VudhZLANd/bmsTo7bAjM8WEXBruoJKvzCQgtptK5iK1+hQk0FaCDxoO/vx4HS0E8WJvAzvggQUQ/&#10;wWA9/O5GhAIuQ1h1EAQ31uRjkuNye3MSdzYmTUX00R6CpnCfyekm8nJy0I5dgjMlll5T+PZ2yFTI&#10;G+oopcJvwQ7B2LPNUbwgmHtMQKCnk3cX+rE32Ynn/O3TrRBeE+h8emcOH92O4MGqHy/3J/Epgckn&#10;bE/431cH03i0QeBCQHJ/LYDlkANTg3XGo+uDk3nsqYI6jZL6omRTnXwq6DKhUCUWGms0OGspROem&#10;PQSg9egniOyiQlWhAREuO3PDOFwM4nAhiJ0Z5ftr5Tz1EAAXoJUgxUqQUddcRoO+Er0c/2pex05j&#10;UVVWZ8JdJpdfh/JeVdAoqsiBtTwLNVU5KKLCLKARbaMR00FjbZrg5/aSF/O+FvTTqG6n0dHZVMqx&#10;zkYllX0hhbCqq9bQ8J1g/9ciXqyMufHiZJVgPoKdjbCpPl5Ow7CEAr+OxtMo14kS1CsXpgowKeeT&#10;ipdUWDLg8zkwGuxGeUkKAUQNlrX+h7sNMd9szYetOJ1rx4ne9hqEPZ1c083wuqrhaiwmwC3F1EgX&#10;7uwv0AjoJ+jugIWGfhXvq7oqE04aj0q1sDc/ZEJm+wmI5XGnqvOqkO+hwnp8d8mEWY0NtxiyS0/9&#10;18Y68Zhg6jGB4ocEYz+5O4sPCPQPg604CnfgDvfQ3bURjNN4qqKhLY+dURoMAXe9CW1+tBrE9iSN&#10;ARpI4zTAhmgsKdeUEnkf706aogBeAiMZPapSusx9uzZBOcB9eHvFzzFy4mQ9RDA8afJmTg47cLI1&#10;wf3lRNjXjimOYbfDYkL2RwZPPTqGOHYqFKUHByvjNDz0EKTbzv3Zg0io1YDITeWUmnRhT2HWNOjW&#10;jdHWgabGMlRaaTA6atnXBgwPtdCwLEMdjdoOGljrNB4fEHz9/MmWKXSkfFQqViBP2mlvixkvhV3d&#10;pkH1kAA00F6MyFAD5ggKp7xt2J5T4aNOrE67sb8WNFVXlcvI3UmQWJNtKrAHOKcRXlfkZYCgeZzG&#10;6xrH7h6NT+V+1QOBKV5ziXt5g/122vPgpyF5m+P3nMbUFo2qVhq9ZWUJqG/IM0Ub+ghoF4NtOJkf&#10;MGHlqzNeuGncqTJ92NPKseok0HdidYwGcEcJPM05WBmux+FMNxZ5zyoYNsHxCfG3qtgq8lL5K5NS&#10;L+NWyiXcIECJyY7FDSpzVYMutWYaAqSuJotruQIRzuMqjWy3y4Z6rje7Uho4KrBOY+juIo2Y2X7s&#10;Up7ucm8sKKE8AdOGecDUB2ddOuxcWy7K5HoR+3lxxstYVfRnuQ62pgfN+Po7aODSMOnl/s4viEVq&#10;ykVUEPz2tVYgRBkzN9SMOYLyuzTMXtPYfUlj8S73w/IIje6uaizx3k6oV0ReLrqbMKoHA41F8FAu&#10;KU/mIOfJM9BIY6aAxnQTfD004imfVGygh/rLVluIXEsmcmnkplTzaMsz5GVeRS7yy3OQnq88mAnI&#10;yEtBelYi0jL5OicZGbkpSMxLwq28eEM8xRJ0pRAk5RK8t9PY73HXUq5RfwSbMTLehmC4EZPjTZiL&#10;ODA3q0rkTni8DWjjeNpq85FbkIK0rATkFmWhrLoIBRYRZXkoZ7PVFxOsFiCzMNF4SORX5yCOY3U+&#10;7SJBJgEXQdh3CHr/Mv0Gvk3w/efJF/DnSRfw3xPOwoSQE6x+R8dUgnMCwrMyOAgAb5WnIJVyMEFP&#10;5gtvIoHAMsOiKuMigzLR0GlBPeVvaVMhruZdxRUCzRtvwKq8Gi/l3UCKwsU5V7U0MMuoxxQuXkOj&#10;p66eMlfkZTUNLsq08koajxUc39JUpJanI7kqG7F8fV3kJY8xFemIo8yP4Ro8WxCD99UKCb5yr5mQ&#10;IyV8V9i4cikp36W8CeR1eSPnBm7RgLlF4yavPt/kwLzJ7001S4LlM8UE/gLMfH+tOM4UKVJoeSbl&#10;dU5REtK5LvPZnzLqoRIaBCqEFM+xTaQ+i+XvU23pyKHhW0hdVFKTY0hFeVoqdLyccriMa6eCc2Ll&#10;PFm5R0p4HzkcVxXcKbZlmhyZ+qyY91hAYK0HXuY9DcYsrpV4edwSFMZx7dwkeI/lfaTzvlTZvJpy&#10;WeHcepjQSpkiwtLSlEeDnPpPnkQ0+oqrUlBZlwWLPRtWGeyN+dSh/D0NmNamXHQ7y+BxV8M7UGMq&#10;WfuUhqKLBjW/s1enobEu08gaEZbV3Pc1vFeHPASdFlPYrqEuzzSFjSt8vIH7xEKZWmxJMWSqPAJl&#10;QKtwVy3vtYnj4uBabbHmoFmEJM9RQIMmhwANIPLf/Yzj+oktobFacBVxnJsinqe8NofjkQo75VKD&#10;y4IKYrwi3o9+X9VWbLyAskVo0jDKr84w3+k3yqtZqgrklPEFnCOdSwV/iihDMyvTaIwnIlPkNPuU&#10;QjmURIyiHKjvJZ2F8r1eVC4vGqbnuWfOEZyLvLxEsH+FxvGNrJtI5too0nq2cy9WZCCnkPPGdVPD&#10;ddLX32TIy1rK/jBl31yk31SB9XubMEl5Hh5V1Wov9omvpqZ7EB53cZxsxuNSJLEIZhWJGaKOGRrg&#10;nCi6wNeE0HAT3D0W4qYKjBBzhPVwl7o2Ql03TF3toixTsZ9B6hEV7unppb4bbMDagg+TISfmqYcV&#10;6r0440JkvB0r871sbkOyjUqP8/eDfdUYJ67bWQ/ig6eb5iFVG9eMwqS3VoaxseQjtqW8GqK8Iq6c&#10;pU7va2FfO204WB9DZLQbXuLaMcpfeeb7vXY42vIQ8tsxSzn39F7ENFVpnp90UuZWYYF6eylC+cz+&#10;KV/lGvXGjrAsMci87i/UZR5ijvs7MNhpRajfbqKMVjmOu7O9eLgbxKu7ETw6DONkO4CFCQf1WSmW&#10;Z3rx+N4CVqkfl+fcmOeYiMjpIe7sk5cxm5PjPUOML4J5hphmd3MMe2xbKyNYnO7FYE8VQr5GE7K/&#10;opyHbKq0bq/PRC1ba0cRRsOtvKcpbC72cixpNxBTLy8M8fde47F5cjCB2zsjeHw8QYzgNMUoO2kD&#10;DA/ZOWcVyCm+gdyKWGRXnIaN53PfFli4pmnk5/N9LltxTboJEW7h7ztdZQgNVuOQ1/nx9gj+9wcL&#10;+H8/WsA/35/A3z+ZxJe7HnywNkDcMGzwiqLZFjhnz/an8Jo4/cPbs7hLrL5ArCXcsTWpdF21eLDh&#10;xccnU/j83gw+l+fqUQSfHkaM1+OTvQAe7fJ8uwGc8HfHnL/DNR43R0zE1Qf3lnBnaxyrE734iJjz&#10;LtfK5rgie3qhdF4PloeM3XEUceLefDdOZpy4v9CN4zkXnq4P4QuOzSf7xIQzXfhsj7bIph8nkU78&#10;6oMV/M2nO6Yi+qQKFKm4ILHLOPW6UpKp4KaH9tvuVD+e0Sb59cNlfExsu0sMcUA882v26//49Aj/&#10;+uEO/vHFBn52dw5L/iaMcK2HAp0Yo/3US4yn/LlVxPLK7yubRSl07hzPYHPVh80VD/eQGw9uT+Fk&#10;P4ygR7lKy7A524NjfvfZ3Xn89PEqfsxzf0T88dPbM/hidxw/f7CEj/cn8IK21VP2aTXUbsjLYa4p&#10;X4+V+LgVE8JntJ8+fLJJvNqPKe4pOc9EiMOH+LsuRwllcj1GiN0VDaZCXTVvyMuSdkVEFKG0lXKI&#10;zdJWiOJaPWimbKLcK1PUD38/SHxUU5UOK3VijTUdNrZuygqlR1hUUVXlyyW2qazLQGk7dVlrJgrq&#10;M1BB+VpGma6cvgnUwzdzb+EG9e57aedwPuMibiVdNsUJ6/XQl7Kol3NTbM8i5pHH+jm8n37JkJbv&#10;ZlLHZim/NPVsYRwuKPKhKB4XShNwoSweF8vjcIntCtf/FR7PFfL/CgmXTuf3KtATo7Q0vCd9pkIu&#10;IjbfzbmC996Ql2epG0U0vc8mou0c5bbyFSuv4yX+RuRlpvJTE29cZn/ez7iGtzOv4i3iSZPPOOUK&#10;LqRcxZlkhYFfhinaln7NeFyqKI+OxstS3/H3UfJSr09zQhKLJN/E90VMJcmD8qYhIZWDU1XH5cF/&#10;ljjanC/jlJg8z36KrFSuSzW9NoRl4mVDXprz8n4Mmar/Shfxv6oALp10Ie0WWwzOJfFe04mBONZK&#10;hZJPneoi1u3pqkMjMUd9ZQbaqX9ljwXZmqn722h/tHENKPrjZv5NE3Xyg4xL+F7GZTaRgDfwDvsg&#10;71GRplHvy3fkPSqCmLjkUlECrpWl4Dr1s8hLhY1fLIk1pGUM5ZWOIiJv2VINcRlrOw0fN8URC26a&#10;aJfzbOfYLvB/1yjz9B/hsrezOcZ5HHdignc4z29lnnpWipgUgfndZI69iEeRZGwXiJ2ieTD1vULF&#10;5Vl5gXhKIePf43xGQ8gVOq7P5IEpvHtBoc5ZvE/e1xmuDRMSn3TpaxLTFCjiuvhewgVDXJqWdNWQ&#10;fiL8FJptSD7O/dlU9iH2Er4fI+9crjERk2+aCMuoZ+Z/Ii8T/6OXoyFDeRQJHg3jjnpd6nMRmfos&#10;mk4g+pm+1/tT8vy66ZuISvVTZKPISjWRjgof12t9Lu9M094Ql18Tn2/69M0WJTh1DpPzk01h4+9m&#10;cj2roj3nQ6Tyea6PP1nyUkU4TIi2s4aAtRheVyNWp3zYWRjFg715ExK6QmW3PTdo8tQtEkAt+9sx&#10;zY3nopHYWJwKR1UufFROKuzw+mgKXxD4HM92ot0ajyYK29mpLiPgy7ghWmuzMEdjeZlAa5nH4Y4y&#10;jLoqMetpQoDgatpDgGcvNuHeXU0VJuemikB0tZSbEO4+guz+1jKMDTSYvJITMoyDnZj0tmKSin6G&#10;xr63pw4eGtkWTkx1WRqG3S2YGx8weS0PN6exNhcg2Oo1BObkSDfaeL3WuiKEB1uwyP/3tZaiwZZB&#10;0FaLRgpTO0HwCn+7H/Fjh83rqkVncwU8g23o7bIjMjGAFnshVGn3cG0M6zTq18Z7TSj3jqqhs59P&#10;tsdNnrftmX7c3+VvCLRe3JvHR1So97fHjGfkBwcz+ORk0XjcPdkJEciM4cnuKO4R3Nxd9eO+PLzW&#10;qWR5rmfbE9gn0NsnKNbT2gPOz8HcED69v4zNyR6MEmjrqfcSQa6qhCssdWfOg/lwD/zdtWhRheDG&#10;07yeAYJMX8BB4zoHfYNNmJ8bpjJuM3m0FHrm6rCgvaEI4z55jfbx/jw4XAkTCE0bsFpAYVNA4Ztv&#10;zUYdwYqVc1VKQ7CYnxXT+KjleX0E0s00Tno7KqHCHt0dNaiUJw8NPivHuIyGZj0NL1V2dDsIHii0&#10;tyb7sRzshouGVH9bJZpocBZQMZeUJyGLRkyVJR3Dg804YF8OFoJYEnnYY0cn10eYwKi3pwY+3Zty&#10;WNEobqPx5uNnE54WDDitJvS/tioDdTRqXfJIaa+AigIpP8/COEGKrwNdNOIHWq2YG+nH2rQf88E+&#10;jmPA5F9VcRsVu3LQOHI2lmGgm9duq0ILx7W9tdwUaBgm6IgQ1CiPoPJ4LgVpFIU6McuxlEevvCHC&#10;PnlVNPL/XPOOMo51LsJD9YZwXlfIlcLGF/qxO9qC46lOzA9UY0tEI0FVn7xQdR/WLOxvTmKFBkSo&#10;tw7rIRfHrpPA0UmgNYzgQBPWZrzcB73YWFQC/qAhpVUgwiXjgHvx7kbIhKzfJ9B9uD+No7Ug10sX&#10;3Jz/PofFeF5uLY0Yr0KFt8hDR56PygurNb8Y6uYad2KTfVgb7zNkoMJ+F0cdWAi2YJDgbaLfhlEl&#10;su8sN/keRSY31eSiMD8WFTQsu7jf/dy7C1ynYe5teUuGumuwwvU5N2A3noGPNgLYjnRhcqAWYc6n&#10;t7UYhzR8XuyN496yFw+4X+ZpzEwO1sHLtaRQ7SUaWCJyHx7N4DGNg6Vp9s9dh+6WYpN+QkXARig3&#10;5Cno5TVHaTyN03AabCw0hXie701hbazL7CnlJFXaBF+ncmTWcn76eV2/8VZ18z8qwGG1psFenQUb&#10;AUOgy0LgTsNvRB4rPrTWF6KmPBWDXZxHGq17K5Qrqtg54UJvMwEMjR7lhtqjcbjBdSOvUW+fHd3c&#10;W3auNUt1HpJpnCdk3cDVpHO4kXYJ8QSHlY3FyCtPMQVtKglCVNUwSGPa567GqLeBcrSS91uEe1th&#10;HC/5sUrDYYn7Y4Nrcpl7ZJJ7b5YgfHuqDzPDzbDkXEZRxhVY5Y3MfdBoyzEV9O/vzbK/ATzci2CN&#10;v+2sy0WviBnlLSSoymG/iikTXJQZU5QnIngDBOhhroUj3sunR3N4yfFUKoohfj472Ih95caU/B1o&#10;gb+pHL11hTwnjQCu7aKcG8gnwBUhaitNQS91jYv7rdEqQqYENsqasto8lDYXIZ3jrvDj5MJkZJWq&#10;OE420vOSCeCTkFOQhtSMeGRkJyOvJBvZJVlIyk9GCnVYgsKXMm8gqySJBmkyahry0eooRe+ADUN+&#10;rrPJNgRG6jExTsM30oEI2/S0AxEabCOhVrQ7K1BuyaRcSkB2bgrKrfIsKzBenCJL2tstaBVZov42&#10;l5k+ntHT8+Tz+G7qJfxlhkLFr+PbBHDfIvj+MwK//554Hv9NXpcEZW8REL+bTYMiL4lgL4HGg8I/&#10;YnHLkoZErjNV346lEZFMcJlhTUFeLY0btlLeRwXXY15dFo2Da4glUE0maE0iUL3KdXKNADWzJhtl&#10;lJn13K+1lN0Wjr21hkZXRRbld7rxulRqDXmulViyOK4pyKSsT+M6vEZAej4/hkAoFpdKExFH4zKW&#10;cvwcz3sml8A2j0YCZfWlkjjcqEzGDcruG2WJplDQNf7nFg2km7yX6zS6RGRWdVpRQv0by3PdIIgW&#10;4XmpNA7xvBeTj4n3qfDhVK41FQ7KK01FGnVISl4s0jl38tzIq842hZBEXqZwLgso+4vs1Ee2TJRT&#10;ZlXxfSWPZVbqHcr/MuqRcuqgKn5moyyq4L3J27DAkoEiNeqxQuKIIrbCEl6TeEApCxRGn8X7T2FL&#10;yFeeKh7ZjwQagBnsSwnHtZ6yta3TguY2zjv1n6pui6QroAGbX5OGtNIY5NlSUFqfCUtTLqoaczkH&#10;+WhxlqKtvRhOtoE+GwKUZ8Pcwx7KvN6uSjhaC01ajWrOdVMDDSGuP4V6K8RcJKl0mcLE5Z3eyHuv&#10;5x6tr88z+TWr1AeOZRllhMN1mluzjmvI6ELer7wum6tz0VCVZfJBtlFnW/i/8oY8pHLuYgpjcC33&#10;Om7l30KONQNpnL9MGhgaz7r2UhruxahqoqHOVsmWyDUQz7UQzzURLzLZkoJsjkEp+6Rco6VsRRz7&#10;fPYhjy2b50nm+CncP4N9yuC8xXLdxNKwv8jrvss9cy79Mg1LFWM4LdhwiYbNeRo1F2UMSy7SKEok&#10;OC+vL+J4VqCkMpv7MxsWyjARz3XNnA/igRauNS/lu6pUN3B8+inPZ4ipZqkrJqgz5ha8pvqtvCQV&#10;/j1J+dXvtkMV5JubC+H3U76pQE+YMoEyXkSoKgd3U390UPf0dlejqZG4w0NdTxmrvJmjxMkbayEs&#10;8tzzs0NYXx3B6qIH29S9CsM+2gtjZXEA46Nt/L7P5NOcJF7u5lyJwKipyUCY13twfwnHt2eIc6rQ&#10;wP2xSD004m1CL9dCYKDeEJjKM7jE/455GjHK+1Rl4x3q/u3VIHao31epd7zUD9byWNitCcQhVnz6&#10;ch2PTiZxshfC3roPM2PEkBHi2TFij4kubBDHrPBamzxuLSrXtJffu01U1CSxzALx5hz1x/5sP55s&#10;juADFUs5GoO8AfdXiE88tWioToXNkmS8iJ8+28T8ErHOFm0NjssscWpvTy0G3A3weZvNGC3xOoOc&#10;m23i38OdSWxxzPRgbmGM1wo7eD8+TBITtXeUop/Yqa2zwnjF1dQr9186PH47Do5G0e7IpSyWx1Ml&#10;xjmG9+/M4WAnjK0Vn8n9+fmH23h2f5bndRG72YlxslBGOVRcmYjsslhDXGaWxSFX5KUtHXlck4WU&#10;bbmlsSjkPdm7iPt47t4u4p5AC26PtOG3++P4P58u49+ezONfX8zhV/dG8XytD7uTDiwRGy2NqQJ2&#10;r0l39XB7Bh893KBdsGHsLunPWWKOBT/tspEmvDTekKP46u4UfvpgDj+9v8C2iJ88XDglNNn3l0fj&#10;eM7xfsE5fHI4hkdcT3c2aDvQzjheDhCHKL0W16qwKdeLHpzeXqANMdOF+0v9eLHt4zVCeLjUQ2zT&#10;TuxVS4xQj53RRuyGGnGH/f50dwSPF3pxEnHiD5/v4ecfLGMhYEeorwrTgVaTTko559Xk+KIc758c&#10;z+Mnd+bxz6938TPZiQfT+Op4Fn/zfAv/+OEu/u6DDfzLZ4f41dNV7NNmXCce2qXdcnd/Eoe7YZPb&#10;vdtVbtIEDPRVY2GmD3dv055bcGNz0Y2DDS/uH4zicMuHsWHagF0l+PzJEm2iOfzi2Tp+9nAJP+R1&#10;f3I8g5/cjuC3tL1ebgSJR2bwanccj1eGTVTIuMuCqf4aTBPnTXLfRIjbZrnWnp7M4Eevd/DJo2WO&#10;7xTx2SDC7lrasw7scP2Ocp5aG/NNflQ75WApcWkZ5X4p5UQZsUmxkXOU/XqIVp1DHUP9QznbSHzt&#10;cFm5Xqlf9ZCHOloV7Usp2xvaitA3IM94myG0ymtTYemhfO0rQ15DhnnYU0I5lkmZdjObujL1Gq7m&#10;xOLdlEt4jxjiKjFFLGViAfVaJWVdAWVuEnXr1SzKTnk2pl40eS3PUoaelwxVLkFiN4Ubn6NeP0cd&#10;/Z50eCFlK9e9ciWeL76J9/Ousd0kFoljExESi4s8XimTl18CztNOU5EY5Vq8kHcL53j+91Ku4P20&#10;q+a1ZPWNQup42ugqyHaL57mYdcXkN46lPlVKkPfTr+Bdyvm3Uy7grbizeC/xIvt8xaQIOZPK/hvS&#10;8lQHqL2XdAHniJ/O8N51fJ/3r8/0/izH5ZzyW6bGsB/yqrzFa8TyN6fh4Gry6FQl9PdTdN4Y8/2F&#10;TN5vBv8jkijukqku/l7yNbyToOvcME35NJXHU96bIjbPifBUWLvOyffGC5PXUwj62UzqQWKSHOrl&#10;Vtp+vmEXdXwVbb4S9HdWo6OpGOMjHfCrrgNlXzexsULp4zlOqtj+PvXaW+zjW2mnYcDvGuKS86U+&#10;6j2/eyeNTSHjXA8XqQMv8r8XOednOM5K4XOJa+uKhXjRnoGYugxcr0oyIeGXSzV/+n0MzubewAXi&#10;y0ucUzO/mp9SEZ1Jxhv3LDGAImrO8Hxq71Ivv8f/vK3UANk38E7WNXyPuPadLH5O/H6eGOFyaTJx&#10;YZz5jZq8Kr8vIpPrTZ6WUeJShKa+02sRmGoXiK/OZik/KeeOR5Hg308UYclx5/2eFikSAXjREH1v&#10;JV411bb/Ku4ivhfP34kgFMmXeI3zdYPridg75iJMAR9+rvff5/z+gPOqkP+3RHSKhFSLf9MS/p28&#10;/CZJGCUn9T76vY7fjTmP75swb32m/yp0XJ6ZvI7xoNQ5RILKq1Lh7ZfM8QdcN6p8r6Peq+n913lZ&#10;+T+Ty1J90DlEYspj0zSO/X9oNzkuIkCVQ/PUA/NMVqypOn6+IAEXuAf/ZMnLXlet8arz0XCpK6NB&#10;3VGHO9tLeHxEQBEaxM5sAM8P5vBwaxQzQ7WY7q/CwaQTESrn1UE7pgnODwIO3B7txBdHs/hgZxRH&#10;8/1YHm9HZelNWKvTaNy1ExjmIjfzCjoIqKeHO6iY3FgYJhjytGN9pBszyqM32m0KgHgdVsz6O2nY&#10;WjA91I65AIFbY4nxcpO3W19TKcb7m7DF326r0M74AJSr0t9uxWhvg6msJ+/IvvZK9PNcS/zN8pTH&#10;kJZRr8swgcJQdz2N+g5TjdxekYmIrwNHC35TkGPaq/DQakOc1RenYJL9WAr1c0z6TcGS/s46jLLf&#10;c7M+zOqJMwGBcgnJO/XJ/jReElQ+3xnDPT29n+rGlwSaKmD0jJ893RnH4dwgTpaHcYcgcnfWg4M5&#10;H8dNBX2Uq6+RgKzbhGTvLAVMeKmDwm7QaTX55w4Wg7gv4pCG/p3tad6Tz3jwDbubTMi220lFR5A+&#10;2GkzhW5G+PnmnB8rHK+NGZ8Jjxcxp1CO3uZiTI/wPQG1nYrV52nBsN+B4IgLlRUpGHTXY2neh93N&#10;cSzNDMHVRlA2PYjgUAuBbL8p6jLU34hKewFyRVYqRIvCWB4PdW1VNBQyYKWy9hDw9xNYjnvrsT5L&#10;44D3J+JtmGB+bd5rKh+7aCg5GopQTwPK21UDX2cN1kM9mGX/++z5sFFBttI46+62oZgCtaWhGBMU&#10;/rOBHiwH3XA3VfI/1WhgP8ooDNsbSxEe6cLwUBuKqNDzqNCqKMxHCKhGCYy7aMTWUjFUl8TD21uN&#10;GQKXZYJyeffOBZ0Ed3Y42JdIfzOW/S6sj/ZjJdSLfa4jL8d4wtvG+2kz67KB4MHBe/ewz6ODzRii&#10;AdNFo2WCRtEcjYgtGj33CMzlNTjZZ8eRcknOeLEx1outyBCv2YpqGiY5BAmlBMTKZTYpwm64lf/z&#10;0RDowu5MB3ZmOrkWqwl4OzBG4GmvSkcbx8HdZcfGYgjP7qzz3pox0lWLFeUQ9DiwzvU/qD0V7EaQ&#10;YzmhNTHYgvGA03hgNNfmca1U4ZiGwQ8/2MMnTzaNh6LWoPJbdrdbEOZ/5iYHMBZQaNoAVBm3uiIZ&#10;Qa7Vk/WwqZy+POLESrATB5xP3XOQAHOEoEspDm7Puyk/6kzOI297Ce+BxhWB4SzlhgBuA9eICWUj&#10;qJvorSOQplFHeTCm/INc92GCu14aaKvBFgOy53zVmFYlcZ5rotdqvAd2p3uwPubEK4LMO+vDmBlu&#10;RGNFPNztRTSaPNzzNBw9dixynkf1pLy/Fn00QudDXVCldK2dcY5LqI994/oYai+Hh22BYELzd5dG&#10;5MZkNwIuGj5urk+uZ6+jBGsKt6ZxtTKptdNqQuhMhVruSUddHoa5Xmf8zZjifHW3lKCuUmRgPppp&#10;GA3yu8BQgwlhG+aYiLwOB+UNK0PQjvVpFw3EIYL1OhpJycgtU06jDGRzvSUSFCRmXSLYjYPFnoMa&#10;gtM8AqOU7CtISD0DOw23IRqmw4ME+mNt2J3nWuP5Ir4mc6+L4R6scU6HXTXoaSjknDlOH7r4eX1/&#10;K5oU0pp1A03WXFOhdJC6QoWYVIle1fVnaABNcb7rrRmwW9JRlBeD4oJE2MrT0VKdZ3TKNEHYepjX&#10;5D4fbuNY8v8qznO4OGyI2SHer4djsjBEg4fyeCvI6w+2w++sMbLb0VyGyrIUgrsC9LZXwEoA18r1&#10;qodTWi8NfF1lzUJ5tQonKPdlJjK5J5QnL7U4mcZlFrKLUpGWFW+8LlMyeMxNQXZJNjJKspBelE6j&#10;NAv5FSKsclBlL4S9uQQNLUVooZHUQ3035LFhOtJBuWhHeLQNo6FmGthcgwuco5l2jE+3Y8BLg5z/&#10;EbmVk5eMskrOR32hKVRiV1oMygilJ+nhPq1vsyCOoEFPjd8iQPtLjvFfEuTp+K20y/hzAvY/Ixj/&#10;XxLkeXkRfymwnB6Hc1lJBMCp/A/BFYH+uwSLV7kHr9PgUYj1jdI4pFVzbdRmI59GSg7XVzb3TJo1&#10;FbHFMbhZcAMZ1elIrkzCtVwVN7mIG/xfZk0GKkQ6OSxoclIXtlbS4C9EiVIRyFuNurFAxJ28WyvS&#10;kE4QmsbXKbZcXCSwVF7L9woJQItppBAEX2JToveLXIdXsq/hUs51XKIxE8N1H1uZhkRbJq5R7l6i&#10;UXONoPYqDZYLCqfieYupA3I5XnEliUiqSsMtrkEVGLqlUDVeQxXGr8oLgedUQntTYZ7yXikTMpWX&#10;siaH952NGxwbhYwnFsWZfKhlnIcyyphKfldtyMtslHGdRFs513AF+2XhOpKnYTmNyiKeM5/3rZB/&#10;E/bPdZ3LPZiRF2feF1Vmmor+Ii/j+ZkIcJGXyQToWVyzZZyDZnna9dWgjoZnAe9FXhSFNFIzqlKQ&#10;bklCagV/a0syVWUrmnNQ2ZRNvUnZ0FkMh7MUPd0WeIiz5N2n/H4KHe/pstCAL0F7a5EJYWxtpk6k&#10;wd3SVEjjucA8vOvrqIKD66+VerNRnthsdhq66oetKc94e1rrsuHqscHpqDC5o2u5h+00qI33pbw1&#10;iTmU91LFgnKoIwusmUjlHKkw0RUaxNdzY7nXspBCnarQfVXytjXkoZbnt7FfTdzbDcSHkknx2ddx&#10;k3N8iwZxfBnHi2s2rTgJuTLg64tgIaYT0Vgi71nuwSzuaeW5TKNOjFf+rfJE3KRevML5vMBzXVWR&#10;JK6b65Q5N98YdlpPl2igXaVhdTaNa5vyUZhEhLuIy2LOmTwvS6uID3jvlY0cj8ZCjmkV8U6HKZjU&#10;xPtVLkpVBK+tzzNFjQLyiFzyY3tnEnuK7NiewAh1czfnZmKChqa/HoFAM8bCnfB5W+Cmfg8RD05P&#10;9iFAOapK8gp3jkz1meOqcikrnHxuCGvKiTndBz+xtSp4y3NzY82PeerMCeqVHuKSPmIn73C7yYem&#10;/jg5/z5eb5L6bshTT5nkMHk3N1YDJr9jmJhBbSpIjKe8xzyH8sTvKKKC19okJj3cHsXyrBuby17M&#10;Ute01mehp6MAq5RrIi+3VwawvqDf8kjdvbnoweyYC4u8h5WZASyzKZeyCFB5e04ME09Qt6tY3tq4&#10;k7jWgxd7IbzYJVbd8OFweRD7y0PYXRoihmhGM9eJjXMrYnx8dhDTyyMYor6PrISwujmBKWLi8Sk3&#10;5hf9mOA4CvO1tRajs0NemNS328RSG8PUwzZDvh1ujHBOWtHM8VHorpVrto77o66pgPOYjfXtEYQi&#10;Tjj6K9DsLDSekSP+RkzSNtle9mE65ICvvxr7W7yfVT8WJvqwrgKKvlZD+pdQ/uSWJ5j0BvIgzuRe&#10;TqOxn0MZVUCZlF8ai2J7OpqJzToGbMQ01Tgifn9C/fj73XH8Xy/W8M+PZ/BPLxfwxaEf91Z6sTlD&#10;fMV1FqYNMh8cIF7po44O49PnR3h6fw1B4tBJXzMiHNfJPgte743g6XIffnwyir95toDfP1/C754t&#10;41ePFvCLhwv45ZNVfHVn1hQA+vHTZXxyN4LXtyfxYn/MVAJ/sT2GJ6sh3OcY7y7QDiDWNwUCOXen&#10;ETGct8VefHlvEr97tYqfPZrhNf3Yo37bGqO9FWrATqgRj+Z68OnOCJ4s9uHJihv/9KPbeH0UwsQA&#10;cSIx3qinAXMTXcQ0dgSJeSa4ByK8j09P5vAL2kH/88N9/ObePP7w8T7+hu0nj5fxmn38YG8UP322&#10;ShtJ4dtefKTiQydTeMhrvbgzgeNNL89lxwL7ecjfPOd9Pr0/j9uc2+1GAAAADP4AAAD+AABFTUYr&#10;CEAAhfz9AADw/QAAyJAgAMV+PD0ex8v7U3j5ABog5d8wgv3Vfjxhn/7uR8cmxP5H92bxc47RF/vj&#10;+IRz/JPjCL48msLTtWHarGN4vTuBu1zTi321mOqowFagHbcjbs7TMLane4nj6+HuKMLarAuPb4/j&#10;Q1733kaAOKnJpLnamh9CZLQDIa5BhZRbue6Kaesqj3QR5bCFNnYpj4W0yzKUekUYji1LOaWJYapb&#10;S8yDnjwr8YOVuKU6ha+Todyeta2U7wM16OyxoKKBuriN2GLIiqrucliJRauIizJpZ12Vp2Ai9W16&#10;LM4lUxeniYC7Tl0fQx2fiwTqpIuZIubkrS4PNHknnsdFymWRgBdz43CedpIKBJoiL7k8B+Xs+7nX&#10;8T7XuDzvzhbyc9ooZyhjzxgSK9YU5nufsveseYjJc+Tzc/5XBKhem7D01Gt4N0kPnIgFqDsUBn6B&#10;mOeivC6pp6/zfCoIF1+eZHJaX1KORoWLs69n2Vd5XipEXB6Sp56SIgqj5KXISpGX58196ajP3k9W&#10;4Z6z5qj/inQ8k8K+i7xMPR0fU2VaXmpJ7B/HTt+Z93wd/c2FjDjzubzvFHKsFq1Offp7VTK/Zo6m&#10;cR7eT5fXm8iny6YI0Lt6+JzGY8oFXON4pVSkorypmNhAeZRtBhd2dwirc6+E+7C1NoZJysV+rsM0&#10;6rYk4o5rufGGDJU33rvs17tvSDP1VwWCTsktkZrXTBEbU8CG+FJzc456UySjSMfzCgWviMVV4o5r&#10;1cm4RBtJFcgvFotgFHmpOeR9E8dckl4tTTTk5xXqY7ULmp+yJCgtkNrpualzuRZEWoqs1PEtzt0P&#10;Mq6Y9i7n2eRQzeU4cg2qyrXIyWiuyyhxKY9LHUVempBxrh15byq/5ZlM3SPH34yl8jkqB+QFQ2BG&#10;ycvvES9HvRvV/ir29L3IxG96Kuq7b4Zb63005Dv6nY76/pstSlj+V16P+v2//0fnuGjaDxJ1HfY1&#10;9jyvceHrz98SWan2hoSNkrE6Rl/rHnXUvemedYyGlH+zmdBwkZff8Np8W+SliMsUjm1qDH4g8pKf&#10;nclUCH4sznM9XaK99idLXnr6m+HpqqbBbkenvQjDPTTMgoNsQ6gtykCopwm3lwJ4tjeOw9lerIea&#10;cI9G8PFkJx4QPN0joPnRwTR+cW8ZL9aDJmfbQqgVmwv96O+tQkdHOUGdC20ChgTz8wQFyk2pSsXh&#10;nnoM2EswO9CGyYEWGv8DGBtsQRMB5hiN5QA381KAYKynAR4asiIlp4Y7MNJVh8GWCvjardgcc5tw&#10;7nUavf62KoT4XbDHbgqhKOxdeRCnCQ5U0GVnMYg5HuW9U5oTc5pzsb4Ygd4GdNQUYNbXgcdbE1gO&#10;EuhND54W3BntgZfCpbu+BB4a1DMj3aivyEJLbRFam5RzqhiNNIxa7QUmF6afIGvCXW+qBiqf3N2F&#10;ASrHMD6i4n68HTbVupcJhoedFgy0lXGsXKbC85DTio3IkAlHriegb+H53F012F0LYzbcayo4K+9o&#10;bWmqyUcqr8dJfwcBaRg+Crx+3q9ywqmghQoJVXBRyltqwMXxGGzjfbuxMTeCrYWQKbayoCe9ASem&#10;CM4UuiuiVDn1gr42+D2tcPc3mUqlYYKvDQKe2wezWFscxtiIE8d7M/jo+b7xwvP3N2J4qNV4Wabl&#10;xyOFLY0GbzpbsSUHBRzjRipthTeHB+vg6yxFXwtBMkH0CtsAx2EuTNA+0AgbBaUIdI/Cajm2Qc7L&#10;sKMKfhr+iwpPdVkJjJp4f1TwFIh2GjgiVPyueiyG+uHjevHQaFMhnZbqfEwEujHi6aBCaEdHUwVK&#10;qZyVn3LC3wblSh0fajLhVN4ugc1adNOA97tFOtUgxDkUgbUa6sLB1BBm+gjOu+oR4Viq4M/MsNPk&#10;C9V6FFnZScOrzZqNSY7F7LDDhNIOcM3rKO/ANd5jgPd6SFC+EuggGOwxeUrXeJz0O2CvVXjrDWSW&#10;xcPaUgQvDY+D3SncVRL1kwge7I7gaH0Ax+tDOF714jbX1rDylHHtKd/oGO91c2mUoHvAjF0nDcDJ&#10;IT0Q6DX7ur0mn30sRn8bjVxbLiwF8fD01BGg+7k+WjDBed+msny8P41X91Yx7mk29zbL9S+v567W&#10;Cq6nUw9lVUcU6VbHefB0VpmiUCLdVexmlPe6Ot6NbYK5462weXJ+suLDvSUPgfEQpgZqMdZXjQ15&#10;B/fXcT91mDycI4MNcHG9ddOYVLiZ8jEdsm9TA83o472I+JrqtXFP+fBqfxTPd/w4mu3B6kgrx7Tf&#10;5IucJ5DcnupmX7iuPXUY7ipHXekt1JfHcs9UcW3FwUrw5aVB10RDuIkGtKMmm3uQMoZ7Sl7fA62V&#10;/C/l0RDloqMSPs7ZbRqYMzRKT7h3T1aHKX8sGOIa7mvIxpRSQcwNIKQUCwSqQ1wTCqtXXlAVO1qj&#10;HNmS5wiNx5WxLowONMDtqDAe5AqH7ndynXRVwdNXYwrydLaVcI9xrfO8LQSwYRq1IjJb+R95BSYS&#10;UCSXJhvgY6OR5uyuQn+fzVRZ9bKPCv+ssqSiMO8GbGWJ8PL7pTEnHmyO4PneGLbGO03O1T6ug6Cb&#10;hjZlm7UwgWOUCn9XrSk0FOB+mKJh43fZTF7XsNdB4677NJ8Z14xknYjDztZStHG+KglmWuyUgZSF&#10;vZSRHsprrbNQbz12ZuQRPsi10Y6J/no4uUccVVkcZ3kt8x6rMrBAObQy3ImlIQdWfC6sjfTAJ5nb&#10;xPXgsBDUWTBM/RToUx6yUvS0lKGX/1d4q/L4Obnnu3nugYADuZzXJPYnUeRXUQIKqnJRVl2IzIIU&#10;xBPwJWclIDU3Gan5aUgtTDfkZUZhGkqq8mFvsaCR/VbaCxnVjs4KeLz1mJhwYGmpH8EADTGOZSjU&#10;gskpB2bmnJiItGJ8ug1jUx1w9VpRyfsrLE5DcVkG6qUf2F9HmyqLVsLdbTcg1UJdc5kg/PuJF/AW&#10;DYXvpF97Q15ex7cI+L5F2abiPf9r0gX8WdIl/AWByPcJOt4mCPlB4i38WeL7/Ow8gd41AzYvEXSe&#10;zbmKywoBt6Yhn4a7yfFoz0O2PRuJlYlIqEhAWnUaimjQi6xMVNh2SRxi5Q1XpFDzFJRRTjdwvps7&#10;RbZVoJr7XSRmuTXXVDIVSahiQxnlKUikDk2szDTJ/vU0//3CWwTFfF2spPCxuEaQHEtQm8x5uKUn&#10;+DRkbpUlI5b/VeXS68UJpt3g92p6nVKTgzzKzATKFRGUCh2/yj6eL7hx2niPF3Kv0ehRzkMV46G8&#10;LE6iIZhmcn4pN2Iqzy9Pves0uK5lXUUMwXI2r1fMc1dUZ6OyOgtW4hAdRViq/TGBWWE7LeijVsB9&#10;oQI9yoNZbMlALvdgel4M36eilPonj9dW7k3lvYwj6I4h4E4ktlDhhAqOf11bKeqpV2yNeSi1pdP4&#10;zEcl960qmmdZkpFNAzW1PAbZVQmmsqylMQv2Nu6vjmIaNSXoclFW9FjRTSPV0Ub521xgjiIunQ4V&#10;1uG+42fyvFRuwGZes6O5xHjEK2WJg03kWSON6Tr2wdaQg6rGHBO+3tBSbMKY+4k/Oih7hTkULSCP&#10;eoWXK1emivt0UtaX2jKQx72qXKPXuGav5cZyDak4UibSuRYquVZqeA6Lnf2nbKxjv+zNhainrLFS&#10;NsiT1XiQ0JC6znm5mH4R12lgxnMOtaZKaNQX8ly5HE/lhFXRJVXi13qOq6CRVRxrvG5vlMhTN5aG&#10;eBK/TzE5blPZVJn8Cte/iMurXM/vpZzDZe6jLM5faVU2bDWFaGsnHhW+Yj9tlFtltdlcCzkYoBxS&#10;3kmFfIrkVW5K5aK0WJXnNMmE7/W67RgjZtjanMDKcgDTyvMYUu5bFVpwYnq6G7OzbnipN3u6azFM&#10;fSqPys31kMmXOexrwdQEdT11o0hM5dbU+wjPE6Eu9PTbMDPpwmTYgdFAM0b8zQhTZ9TUZKGhsQCh&#10;UeIHYsUQdcjcggd7B5OUQbp2F/G1Ew5iBne3FQFPo8lBqdDxreVhQ6hMjrRRhjeim+tGxWnGh1uw&#10;GOnFOHWnyLupUQf6nGVcL1mYGqnH83vEG4dhHmfw6uEC9qhz91f8xIgu6qMG4vdu4vhuHGyNmhyV&#10;68S4W4uDpsjJ8ngH9aUHzw/G8Xw/jLsrQ8S7LQi7bVhjfxW+PDvRBRftgrbWEri6q+Fgm14MYDDo&#10;Qr+P2IkYc5S4yONtxRDx3kzEjQHisk72UaT99sYIbh9OGo/QOcrkeaWk4f14B6kfiImcxAn9ut/+&#10;GuO9PBpsweHhOLqGbOjor0S7i9ftLKOOrcOo79SzztWYj/6OMjRWp8PFcRomHpkg9g1Sb3mHW9HJ&#10;cynVQ15VMtIo39KJ03KrTgt6lRTHoIz7uKo1Hy2D1WjtrcTIQB2OQp34jHjv9zvj+P9+tIPf3xnD&#10;3z2ZwYvlHhxFTlPojBJnhvtbMNrdjAVPF47nR/HZgy1szAwgQEw6wfsIdFUSd1bjo8NR3J/rxC8e&#10;TOHvXq3gt08W8LtnS/j9y3X88tECfnQ8hedrXvzu1SZ+99E2Pj2ZNEUeHxEv/vTRMj7dn+K1A3iy&#10;EsSjrXHc3wjhiPO3I8zEdbc51o7DGRde7Qbwc577Nx+s4GdPF/B4kxhuoRf3FxX27cWrjQA+2SEG&#10;43k/3BvF3312iNvz0tmFiHBtjfmasE78p5zfA1yTwQE7tiJ9eLIZxI/vzOEfXm7hb5+v4SP27Xcf&#10;7+F//OQ+/v5Hd/HhyRQe74zgzpoHL47G8bsvj/DVi1X87MMt/OTDdews9CA0aMOTuxE8ujPD9TeC&#10;Z/fn8eLhPO4RE768H8HLe5N4chzGzlIPPn5EO+XuFL68P4PffrBh8nV+dVsen+P46+frJmfnq90w&#10;Xu6O4dPbERPSfifSjwfsu3KA74Q78ctXe+zLFO7ThluOuEz18jnigQWuvfscg91FD+Zoz4W474Tf&#10;prgveonlbJS3FkcZSigDCymXS5oKTURANuVgRkUq8qVbKG/lWZ7NNVRcl80mz/N06m7K2lrKwdpU&#10;FPFobclHU2cJ6rm+imtSkVB5C8UdBShzFqGMa7WUMl4pSy4lUT8mUT+KnEu+aUg35X9Uio146q8b&#10;1NUi+aIpN74mL/n6kojEvHjqV/6G+ssQl9RzIi9V6OUs9fsZ6mDlNhR5KcJKTeTVaVG+GFwoUoEX&#10;RWLE4hz/f4H/P8/j+8Q38kwUgSnyUh6TIiOFCUReXqFOkL6/URSLTMrfOMpcyfKLxDfyDL0gbz6F&#10;fxsCUh6lChe/wXad93J6HyItz6Rc/E9H3Z/uWaHkIi9FRopwFDkZJSBFRkZDhPVdlKCMNpGYOn5N&#10;bvI/+n2U4JS3pZqIS4WTv832Lt+LaBL5pIIy72URuxnP00umyrv0VlFdAfGWDa6eRtTWFFFPV9D2&#10;dqCb+Cs04oKP8qONuFdFKGMUei3yinMsj7r30mJxJp1Nnpcp8lJVnkT2XwQfr/V93q/IS4Vxv5PD&#10;+xDBTPtS83iBdtBlSwIuE3NcrIzDpQqlAyDW4riryXP2YmG8aSIvo/nLRVpGm8jM/0Resom4FEkp&#10;slKFhUzYPzGtjiIuz3Cu9Z3ITZGWIi9FWH6zwrjIy6j3pb43IeaZp4SlmghMHaNEX5S4FKmp1yIs&#10;v0lCfpOUjJKL/5Fo/Hcy8//uN1GC8o9/r2t987tv/ieaB1VktnKRfjfmnGl/TGCK2FS/o6SlCFmR&#10;sFHS8pSw5DnfvBcxGc1/Gc1p+cck5ul7jjNthrcpC0Re6vhOKtdvOteCvIOzYrjn/4TDxke4WVTN&#10;dXVcT5dotHucmPR2Y3liGP0tNkwOtmN6sMl4NT3ZDGBrrA33qMQ+OZgwIQC/uEfl+WIXTxQ2SUXr&#10;JnANUMFEKOAnCIrGgzwfN2EtN2sNweYEDXvln9ufD2BzctAQjou+TpMjUiG4nXWFxttxfcyN1VCv&#10;IS8HaAR2WHPYN4WZ9plq3nN+J7r4O09rJRXuMO6vjGE34sP6uNvk24sQCIW9up82rIT6sDDSbaqh&#10;KyefPPMGlUh6sJUGei2WeJ1uGmkDNJbleXlCBX+0MGxCK4baK1BIIzPz5ruwUEGEB+RpVwE3jfSq&#10;cho8NJ5Uxbea91ZDg6SOxuQAjQJVVL+/6ifgmMYJAcJMoBWDBI7TBErDfbVoIShtYhsgcFOic6+7&#10;gWPlQl+XQnhSTLjXEAXXBkGdSMK1WZ+pqu2gwPN11SEScMFNMO7ta0BTfREmx/oQ5BiKuCwvTDQe&#10;pcrn6Wwqx/z4gGnjfheWp/xYnfZie34Yd7YmcbIxhsO1EFam3Zjl/S7OeDA00MLWiuCwA76hZqwu&#10;BbA878MkAbQKZyjf5yznIUqqlubHIyc/DnklKUin8ssqSEID59XD6w0OtsE70ITJYAc8vP/ehlw0&#10;cIz2uV42CdA6adjMBBym6JKFQkvzL4/LVa4NH8/tqs1DDw0yhZeuTfRhmkaBCgW1VsuztBqj7OuI&#10;PCMnh7C3FMQY+zvC/k2HegieOtGuEFRnLddkm6marzD3GYLStcgApnh/E36HqW7dTkNNRt8QDbla&#10;Gp5dzaVYZx+ORQj6nIj0NWOooQwhVx2Wgt2mUvjR+tgpmc51GxGx7m3HzozXeB5uK0fTqMuEnqzw&#10;3h9uhLE00oHnu1PYCHfxnK3YpDE0zXvv7a5BNo2zmNyrSCqPQw4BTC+B37oK+ShEa4aGkqcGfgLv&#10;O1vDeEbD5c7aiPGa9XTV0BiR91uuSWXQ4+C403hqoKHdSGNQazzMphy2Pq5/EZuVXMfKsaJCLCLB&#10;9xaD2JgexMGCD4/kXTKnFANezHKcPBzjnuYyXqcWMxxTD++/i/tkpL+e668CS1wTnzxYN+TlNMcx&#10;yHtRHseD9SDGA20m1OzFAUEzDZ0PuRd2CO42aYAdLXixN+/B3c0xrEz2mpy1Qyoq0FONFf5GaSpu&#10;L4+YEKcQDc5Aezlm3LX4kHLnR/fn8JyA+snGsEls/3h71JCXSzTGZnwN6LClwFmThtF+KwbbC7mm&#10;0rmWytBVnw2HLc14hYpYbqlIplyhwTbYwr63mQciPfYiLAa7TOi9w5aFWgKzURpEetig6vcPNkex&#10;PdUDNw2ZoELf/Qq74joXQcHf1tFYVsilCF/JIM2v8j/JgzZEcNthz0Ev1/JIfx12uQcWaWiOEux3&#10;0vh0thSil+eUF2a3kr8TUEwE2zAx2W3CTZNouKtYSVZtDorr81DdlA93fzX3tpMycdiE2ve3VSDA&#10;vjdT3tqLE+Btr8QBDSiFiK+zjXN+ehpLYONeyCfIqanMQgXlRTvlih6KaO8Nc84nBmhMEUBtRLxY&#10;ZdtdGcUg11VbfaHxzColQFXaBaVbcNDo75b3EmXt9Egv90QX5aaVclAV2tuxMd6FWS/3KOd4jOvG&#10;77ShpSoLnU0laK/N52eNWOIaniKI8zfR8HPY4GmrpLyug6+njkalxRRZ6m8tN+SyZHZPc7kh5Pu5&#10;D73yJp7oxzDXq7y8buVcR5zIMMrRXFsuSuuKkVOWifhMhRcnISEnETEE9gm5yUjITjT5MDMLkmGp&#10;oQxw2dHBMehlPweHGo03j8IRlUttkuM8N9NvvK1Gw82IzFKWLDgxxeNEpNMUEFDexAoLr1mRBTv3&#10;iaorO9rK4aBscTnkMcff1BXhFgHZDxLOE+BdxV+kXsZ3Ceb+ku1b6Zfw5xlX8GcEfP+doPzbafyM&#10;AOVbBGB/SUD0F3H8POE9/EXyOfxV2gUCxVuIqUpDnCUVseWJyKylEdRchFyukdy6XKTVpCPZSrlM&#10;gyiL67+MBnppewmKuHYK6nNpJGUhy5qGNP63iDqnlOvAwvVhb7egifPQ6LCiljLUwn2hVCDZlI1p&#10;NIRSKtKRUpWNSzRuzuTqqfpNXKtIxBUa9jdLVFkzGdlcJ0WU0zomlCYhnfspzZaJZBprtwiAY8uS&#10;ECNPC+7DpOpMZKvf3BvxvJ9LPN9lysSr5QTV3AcKHz+XTUMs5xouc34vcnxu0uBSeHYi9cYtguMb&#10;HD8RXkk838WMS7jMdoNAOZ3GYqGISxGY8q6syX5DUmb+B/JSrdSS9obIlGcmjUl5BxYloqA0hS0Z&#10;hSLaKtP5X55D4eV8na7Qceq/RALtmHTKcPankPdcRZ1iQtTrVLAm2xSZqOX9lfH6mdzL2RVJSC68&#10;wcb7KI1BQVUSqhtz0dJRirYO5U4rNCSlmgr3iKQUeSPyUjkV5Ympz0RgyvOyuZGveT0HZZuTe1Ip&#10;QbQ3Fb7c3lGOFsqURp67iTJGBXtUbbyz02Kq3Wp9evvqTRqWNhrDypVp4zgoX3Q3ZZXuIY3Gqdbt&#10;dTaFZsdT3yezZZTSyOZYZNNwzSq+hQquOTv7Vcf+2BsL0dhSinrqUytlR4ElnePEtZJyHrdoiMaw&#10;qUiW8ewtSzeeriKElQJAXrNxbNdzb9CYvY6bRTG4WRhjUgJEq8sX1OVRX2Yjg/MYT1xxg/vhugy0&#10;zMuIoTzWmrapIB9leyflxjD1v5t4VgW5eocaDCmpsGTPUBMc1DG1nCeRljZis1oa0vVNnANnpSls&#10;5OioRJ/y8CnNhlK6UPf09FRQHjixsDCAvd1xEwo+7G9DYLjdEJUqviGysqeLus3XYohMVdAWKTYq&#10;z8iBeuK2Zo49ZR7biHJnDtWbojuj/I1yF3d3Wvlb/m/EyesGMEZ9s7ziw/z8AEZDDqyvDmOWemQq&#10;3En8RtxMzLA6P2TyZK7PD6KPe76La6jNng0XdczCVDdxpccQm6qmPTJkh7fXionheuws9+P14wU8&#10;OZnEw8MxPLsTITbswly4A0cbIwhRN60Tt82POTEzKlK0DtPBZtymLj5Y8eLudggvTmbwSKmRJruM&#10;Z9q0l+Pckm8eXt/fm+D1e4h1HXBTr8rTtamVcrKlDP3UH73EUsGAEx5ixh5iYY3Zujw8d8bQT13X&#10;6SyHz1uPCPvU3pSNYF8VdhcHsb8+TJujCyPUl/3s4737ixwXH/xDNXhwexIbyyqYRN02Sl0f6UY4&#10;SExEvCBCdn7UaSqjK5d+oL8GzuZ8tDcXwsO56Oqh/NPe6+Y+4X/aB2tRWJOBdMqmHMqu/MoU1FGG&#10;6je1HcVo7KtEa5cKmTZhx9uKr2hP/PPxHP7t+Rp+fTCCXx+H8SjSgb2xViwOK1VWFcLUOcONlbg9&#10;PoS/+eAYr7YnsT3B/oxwvSjc311NvKcq4xF8cTKBv361hj98vIW/+2gL/+Pzffz9Jzv4+cM5/Ph4&#10;Aj++M4VfPVvGL54u0UYL4/V2EJ/uhfGHl9v4/dMN/P7ROn5+d5HnmcdrzsVTzulDztuDZQ+OZ3qw&#10;M9ZuCva82PLj6boHX9yfNZ6Qt+eVe9+Fk9l+PObau0s9eJs24W1i00/vzJrvQ10VmGJ/F0IK5+/C&#10;GDGsnAFk79xeGyYeduAZ5+lnxG+/fbaCJ7zG3311B//4swf4l189wT/98jH+/qf38fmTRTw9GMU/&#10;/foJ/uZHJ/j7XzzA6wcznJ8mLE058ZPPD3F7N8T9UoWVOdqDm358yPv90Ydb+PDRnCEuD9cH8OJ4&#10;DB8cjuLjozH84skyfsrr/uh42jT14eO9UY7DNF5xfF5sBdlG8NW9BfzNRwf4OcfqEcfmyydrxKNO&#10;bM658erpKp49WsTOuh87tO2WuI7XiFPnuM8V6mtSRVBWNFPGC5tVcs2XNOagSFXIaRerGnkGdVtm&#10;dQYKKE/y2LIpY/KJ5ZTepUg5gJUPmbJfxXhyaqm36jNgaVP6jWwUViUix5JAfR6Pwjae01HI3+Uj&#10;j7L6MjHEhcTLuJx2ExcVRpwsck+h0SLfrhh5rVyOyv94WTKc+krpNvTZpSzJc/7vDXlpCEwRl2xn&#10;824Zz8sLXO/Ke/i+qodTxp+SYfLkE3EZazwuRVwqv6KK/oi0NMRl5jUTLi7iUsVw5HEpEvJcuiIy&#10;FD5+lfI61uTsLqMushD/p9gyTME+edcb8pJ6/Rz1qohPkZjvJMoLU96OImav8Z4uvrm3i7xXeWCq&#10;SM8lvJt43jRDXPI/Ii8N2fiGvFQTKan3UfLym4SlSMooyRn9ffS1fqujIUMVipt63ZCIxvOSxzPK&#10;RfmGUDTVsDNv4u3Uq7haGI8bHKu4YmI12er2YrjcLejsqke/mzbCaC+s1hyTgqjOUYFK6uUU4o5L&#10;In15njMZCv9V/kPeB/Gs3p96Y94wxJfIyzPUp29pnDnP74uEpg69QEymdkm5xC1JuFmXhus1Kbhk&#10;icdVK9/bUnGdc2DIS+pRFW1SU87M07DxU5IySmLqGPW21FFRQO/l6Xo3zVrQMepxKeJSTcSmvHNF&#10;YOq1yEmRliIqRVwqPFyeltHP9L2IzLeVcoC2iu4t6nUZJfWixKWaPhdZLLLym96XUQIzSmKqRUnI&#10;bxKO32zRz6OEZtTT8ptEaPRc/5UnpsLU1adz2adzpH59TUyy6fX34i9+TVJGyUvTf36m1/osSthG&#10;/6/wceWwjBKYIimj7/8zeal+cF0k8PNkjilf67to7kyNpfr3J0teul3yUKrB8mi3CSGc9nViwuvC&#10;6tQwjf9WeGjEyHtsyl2DRxTan9+bxWcEJydUXtMUNqs08J6sDGN3sseEH3QTcLupVIKhFixM9xuy&#10;UfkBx4ZasSTCiwax8rssjHRhb9ZvPC4n3M0EOR0YpqE60mPHxsQADucCWA/3Ge9LP42oAIHnBMHN&#10;/GgPWze65E1moQFsyzME58HsMB5tR/Bob9Z4b/p7Cch6arE63o+VYDemeR2FqfucNKpp4Ius2Zv3&#10;Y5r9Ol4YwTr7tDXRZ4hLGdnKNTNJANUlrwEKw6xb76EqLw4jvfWoKUqCo57Xp5GnfH0KtWqhAlEV&#10;376WYuzODuJDgoOXIpkWh7A40mbyoahSXQPBcQ+NBuVgrKHxpHCYgYEGDA01Y4CGg4/GvrO9Av0E&#10;buMErHub47h3OI+7B3OmmrlyOop0krfoMPvSxnFoZl8mwr3w874VKl1TmYnBNyHx8rycDfdjqMuO&#10;3nYbKgtT0FxdgOCACD83tma92JgZMq93V0exs0aQ2FOP0Eg3+1hgvDIWABEg7t9nPQTFQwixb73y&#10;bHRUGRJQ+e9UgETh9yI7u3saqLirMOjpwDiB2OoKwTznZZpztr8axMnGKD68twQXjeZVrpfDJT8C&#10;8vrtrYOf89JZk48I+zw37MKkp92smd7WMii8V9Wkl0e7cHshgI2xPhMSvc/XCn930TCa4nd7a6OY&#10;4dytKAzbS3DMe+9j31xcQ632EuSlXUNXcxn62so5dnUck1oEeY2RoRYTNjcgD1h+XkHlqwJBq1ND&#10;ph/y9B1xcD66FfJcRTDugNdVg+NNVc+cQbC/ER6nDf1NZdid8eGnL/Zwb8GHVRofY5zreRow2wQ4&#10;99eDOJLRQFAsj70Dvh6jISPvlIyyeCSWxSG+nMfSeJQpzK+xyOQia1VIcGUC7FQySiR+pBDlURe6&#10;Oe9dNMyabbnsMw26xHOmqvQEjZwGa6YJG1Tuzu2loCGfNOdNCqHLvmXI+3mO4STvRR6uM752U3Rl&#10;T2Ht7kYcqsI4m/JXam+OcY9O6wGDfmvyWrpxvBLCHa6ZBxwHhQFvz3howAQJ6vpN1VMPgess5/mA&#10;htTBRI+pNr0VdmGfxtzR3BAO5314vDOJI+25cDfmCABF7s+NdRqvzQ/uLGGD63LO78AaAfEa99H9&#10;hUGC9y0D4p9uBnCy5DEelzuRXhzyOx+BX39TLrYiPXhyME4DisYJjYAdgtxwj/JtWrE/M4j18R5E&#10;aLBqn894eU2/E/3cO36OS5j7SxX5R2jUy/MyyD06yT06RmNrL9KPp9tjmKEhtkNjaZfX7anPRi0N&#10;61IqawuVs5UKv602D/UVqXDTIF7nWKzS2AvTMAoRyKuCtsL4bm+EsDE3YIogKNSqjedpUK7KvmrM&#10;TXab/GXuvhq0uCpRxD1zS2HB9TnIIgi2tBfDRrDbpLQcrgqs0hh8RFnxgPt3g7Ig2GHFDOd7i3tl&#10;gvu5x5aPbsrKae7Tgc4aVFXRSK/MwkB/Mw21CliKkuGo03oqgbupwni7h7h3pjkut7emzIMTyTnl&#10;vu13VaPGko6WhkJ0Oiox2F/PuW7keeu4D+xGbwRpkA00iuy3YY4G6BrnfZlrdnyAe4V9K8u5iYKs&#10;63Byn3md1UYP9PP6TflJ8PB/i1xjkr9eZxWcdbnGQ8WQnJLl3JNd/K2jOh+D1A1erslR6pUe6o98&#10;Aq7kYgL8ylRk2LJMbsYMgsRk3l9MViySCpKRkEewlhGLW5nxiOUxJScR6blJqLAWoKuXRnNfIwYp&#10;FwbYV6Vv6O+txjTXsbwqxsPKpVsJ94DFhI1PzzkQmXNiasZlPC+t1AfVtcWoayhDc5vla8/Lrg6L&#10;IXpb+L6WeiOtKBHvE1h/P+kC/opA+22CzB8Q1InA/A6BXpTA/AsaFX9OEPPf4y7gLwhWvk3w9N/i&#10;38Wfx7+H7ySdwcWiWKQ30BCiDMnjUV6XyvGYTbmRaklFYlUyblGuxLDdKolBLo3ssvZS4w2i8OWK&#10;thJUtpWafIOlnE9VK82uTEMV+1jXVom61tNW01KOCsoaebLJ+1fkZXJVlknyfybriknwLk/JGALf&#10;xNJE5HHsVbW8rrkc1S0VPD+NNO4JhQOnVqYjsTzF5K5MZB8TaNClN/C75kLEV6ebJPFK9q9K49cq&#10;FbYUiyvs//k8YhYaUtcJkq8RFMdwDaVzvuMJlG/SSLqefc1UpVaRnnOp53GZ/brJ36bzfgpFXL4h&#10;L6tqT4/f9LwUaVnCNVNckWJaBdd6lfIj8n7LeK8VNCZKylLN0RT24f3Iy1a5MhU6nl2ShJySZHMs&#10;qEhDZV0ebJTftc3cp5yXCo6vqoorLN1cTwRpTRZyKfeLlKNUefUsyWhoKYTDWYHWNsp1GrIiJkVc&#10;2mszTYi4vC0VOivyUh6ZUTKzp6sKrSLamorgbCvjni5GmzyzHeVwEqe18j+qYFpHI7rRUWK8CU1F&#10;cxrajtZS87C0jzrYzz2nwj5VXAcWjkc18UoHz13G8ToN/b5u8kkqXC+OeyqllGOmUG+OR2ZRPLKK&#10;Y1DIObM3FRjir457t47nttflo6mpBPVcV9ojZRy34vJ07tcUFLApt2pxaRqK2PIUmk8jL4VGUKIM&#10;vcIYtltIoIxNZMuSoWunkc/zl9Hwz6Oxm1udgdQK7ut8ro+Cm7jKtaJ1mM91qBQAdVy79rpCtCkX&#10;NVsHcYxIyb6+OkyM9WCC+mBosJGGI9cEz6+q4iq0pErsCtWurstBPfeMnffj5Nj1U0bPzvZjaqoL&#10;MzO9WJQH23YYwREHBiirJsa6DTmpQhwKHRdJqWrmChmX12UfjXRVNdf3I95m8wArSB0w6m82obYi&#10;IEWIdFFmKDe1m7pID4+XF7xYJ95epC5dIX7YVqXsQCvmI32mAJ+PumV4sB5uzplyXy7x8wB1lZs6&#10;orUuy7x+cDtiwsCXpnspO20IDbG/w804XPfh0dEYXj2aN1W3b2/68fBwHGuRLmzO9+OTZ2tYpV49&#10;WPPj/n4Y8+FmTAXsWJ/tIhYaxqv783h+Z5YYwE88SZw+5sIM9ZJIwSB135CzHMolKa+8hek+DHua&#10;ubYLOa4FXPNWYsdyNBG/KAWTHuhPj/F+iRMmjJdqNwKBFszNuYmRG7CwOID2Fu4N7p3V6R48ok0i&#10;r1WFgqva+MaqCrj0Y3fZjVf3prG71A/fUA0inK/NVT+2lr1QsaGD1QD2lnz45PE6HuxOYCNCHLzs&#10;x85OGH2DtahuzKbsy4elMQflfO3gZwO8HyfHukryk+tLuWabuQ8bu8rR4rage8CG5QkXDgMO/GRl&#10;BP+PR6v4w+1J/HI/gB/vB/FieQB353uwNtqGCWLbUa7FYXshPqOe/cMH+3jIe/zseJIYq8t4zA52&#10;lOLJ/hi+erKCz+9O4emGx+S9/OtX6/jbD7fw5fEEXm168NneMH7+YBqf7o3gi9tj+PJoHJ9sB/F3&#10;Lzbxzy938K8vd/G/vdjF3z5Yxuc7o/jpnRn89N4cPt0fx6PFQTzlvN7lPD9c8dCecyLitmF7otPk&#10;3L+/Okw7aRDHeqg848YGcdou8c8K154iX7b4epqYdmuy9zSvpkh6YaZAG9ecHfd2w5gcrMHdpQH8&#10;+OEcfvl82XhF/v3P7uMffvEQ/8ffvsK//cPHpn3+YgUPOE5/+OVD/NPvnuHLl2u4szOMvRU37u2H&#10;8OTujKksPtRLbD1FPLnhN56XJ/yNvC8fHgZN+PiPX63hJzzXJ7c5DgdjeL09gh/ensI/fLSHH51E&#10;8HIrgK/uz+ITjvUTrv1Pj6fw06er+OXLbXz5cAn3NwLYXZAjTCtmRh14fG8RL19s4yFtmId3F7FN&#10;e+PR3RVsrYXg97QgMOyAx9cKp8uKRspke1shatsLUdVCndtEXcKWZ89Edl0G0mypSLWmGn1cSh1c&#10;TP1XQDxXzLVWzvnOa8xCenUS8kRequBPUzblXBJKGjKRU0/90VEIS2c59XieKU53gTjiUupVXE6/&#10;iQtsZ1JOybQLGXp92ZB7aiIsr9GOvUwbQCHlKnSjo3mdE2talLyU9+VZQ0bFGNLrPGW7iEsdRVSp&#10;ydtOnnYXKK9NRWvq44v5Ckm9RVwgouQKzugaKhSSJu/E08rhpx6Y7Bdxzi3+r5AYxMW1UzvYYMhL&#10;4YhrOi/xhVqU8Hw74bwJP5fn5Vnac+q3yMooMRst1KN7foe/1WuRt+8mXuL7K6bKtIjHqMdllLwU&#10;ESkCU++jRGW0UEv0t1HiU+/1eZTAfI+4TGMdJTDPqKjPGy9AQ1IlXcJbnJt3OfYxxAbK8ykyMpbj&#10;nFKQRJxlRY+cfGhzj017YSdmUsRHFnVwZlUGYqkDz4icJn49mxljCCh5z53ha5GW77wh8FRtWwVt&#10;3ufc6lpnczlvIpSJsa5ZUnDDmmaK9Fy3JeNGbaoJGzfh41WJUNEeEzJO7KSw8Sh5qdBxkZMiLqMp&#10;AnSMeltGP38379S7U8TkH7cogSlvy+hnIi/lUSnCMupx+cfkpZpeGxLzTa5LEZjfJC11VBO5pyZy&#10;UIRilKyMkpHR91HCUZ+JaPzj998kLf/4u+jn0ff/gax889/oe9PYLxGE6meUmNQxSlaKpIyGvUeb&#10;iMroPel/0Rb9Xp+bAjxvQsN1jJKX/6klX8dbidfxV3H8r4hLrmF9fvofNY45x/NPlrxsqS4wHmML&#10;QRdmhzsxPtSO/aUwjX2CIhpxY/0EVN3VOKCR/nJvHCdUcifzg9gIOTBDY35+qBF70/1YIShRkuYh&#10;gpSubgtmF2SUu3FCY1qVqY+WQpjj+UXw+DpUTKYDa+NuTAy20KhX1eAm+GjojvbVY5b9WQ11Y320&#10;B3M0IqfcTTRYW9kfu/ndhLcVPU3FcLeUYdhpo9JsoYIdw8PtKcwEOtBEY2Xc32bCFkTKDhIYjBIc&#10;7UUGDVkx4W4wuSYf0NgXYXmsfJMRD27P+2gcOzHaW4sA+xJWKGIrjVAKkiAN47XJfhyvjsLF87UR&#10;gHe3VmCQhnwPjdMwlZfyKO4v+PDsMMJzh3C0MGQIk1WCsAgBWD0Nl4qSBHQ5Lagl6KmrziHQbTRh&#10;j16vg4ZuObJzbqGMAqen00rQ1o0V9mmVTd6OymspEkFemIsTA1A+wjoaU4N9DVhdCiLo4/jTkFdT&#10;kSKFb3rZRF5GQn042JhCOY33qpJUDLgIwjgPKt6zzPvaWwkRVA5jiXPV5aymwd5kKoWLpBgeaibY&#10;HDj1vLIXYLi/0ZCWc6O9plNve98AAP/0SURBVIW4ZtzdHCv+Z7C/mWC6Gz3OGoQ4x2P+DlNV+f7u&#10;NH77w8f4+UfHeHo0i59/cozfffnA5FMN877G2WcV59mJ+EybGGiFh/2opQHlG6jFkrzxpgfxYm8W&#10;dxeCXIMBrHJunTQSyyg0WxoLeH32mwbBEvs6yuvW6gkW71VFlZzNlaYYTDeNcHkMKry3p8NKgF+N&#10;ptoCk6evgUaOu7OWfXZy/XRiacqDkb5m+PhZr70Yg03lpsq+vHlFrI7xvtZnPCbcVnlY+xpL2ace&#10;PN+axD6NF7X1QDserARwl4BY5OW68mpy77hojHY35KKeirqwLBlJ+TcRTwMtpvAmMiqTUSwjqjQZ&#10;FiqQ2tIUNFkz0UpDso1G5CDXfZBz0S+PyE4b78VGwyTPFCSa4Pp9eGeJY9Zg1ou8aVSRfX1h+Otc&#10;qKoiKw9MFcYSCaS9uBruMft8Q6Se9tNqGA/Wx7E0QiNiqAUhPeDg/Bwvj+Lx9jS/D+HZbgQHXIvL&#10;oS5scK8r7cE+Ad00z6HiAm00ij00/hQyfzjZh8OpPixzTx7TIDme95jcllv8/P5GGBsTvaaQ0STB&#10;8BoNwddPN2hALWCM+1Wk9Q6BzQ7H7scPFvGrpys4HG/DusLB5gdoAFRjf96NQ8qmcJ+V52nDHQLx&#10;B1tBbNPYWhjh7/jdlrwBuqxY53WM1yuNVRHhI52UWVwDPocVI9wXQ+0WBHpquZf92KbBOU4DU6H/&#10;45R36re8R5+qYjYNwHlvA6pzr6CzJhMN5cmwEnBJNoQopwa5r5WaYJOGmpLP9xOoNpYlwkVDWEWc&#10;dhe9pmqljps0CgJurqOOMhPWt78RNBXyVVkzW0VKKhIRW5mE+OpUJFqTUdFagPrGXAz38H6VV4rj&#10;vTneja8eb+JwZggR7tHbszQiuRd9BEdOWx7arXlct+3cK2UoLE5BWUUWGhvL0dfdgLrKHNiKUlFf&#10;msF+VmLG4+R891Iv0GjkGqopS0EdgVc1jy4amXUEVe3NJeh00ADnvZqqoF4aLK5GjlUzAh016KnO&#10;h7+tHEs0YLapI+aH2zHcJe/TAp4nFRWFSeh12BAZUdh+EzwtlejjPIh01fxMEcgGXBbKYaUC4R5s&#10;KMYAZeTUYCvXKtc372tm2MV92EHZZIeL+1n5LytbSpHLccuqzUWqJQPXKVMvE9xeJgiIp/xLKUkn&#10;cEzCjYw43EqPQUJGLDLy5VGXB0t1oQkxreG+aKgvRn1dPjooL0bYd3miK2edy1UOhyMf4xOtmJ7r&#10;wNRMByLzXegdqEG5JQ1Vtny0ttvQ2FKBhsYStDVTNnRzjXVYzOv6phJkFSfjcsolnBOwTifIyVVi&#10;/Bh8lyDv2+nKeXkR/y3lAv4i+4YJK/8WQf9fEmz8WfwpefnfYt7G99MvIaEmG/nUUXmNRSjQWuH7&#10;LMoIeV6mVCpEm6C1NM54Zd4qiaNBlIl8yspC/raE/6l2VqGO8qOcc1lCnZpakWIqPeuJfy33QR1b&#10;NeVMnaMKNuo7VX6Oz48xOZuS+VreE1cLbhlPifiypNNr83PlQJbnqTzemtqtKKnJN3lalR8yRaHX&#10;/E0aZVoS5XtcRTKSa7MQT3BtPCyLbuL9Aho3NJQulgkoqzDALVyifLzGa13jNWM4Vqk8TyoNgTga&#10;WNcJjBUqnlKVhtjSeAL9y7jB34vIzKhKf0NeZv/fho2LvBRpWcQ9XMT7KOcY1DcUwWrLhqUqE9Ui&#10;pdn0vpJ912dmrfG1iLiicpGfGSjl63LeV5U9zxCXdU1FsIlo4/UqOTYlpYmw68GUiLBmrrPGfNQ0&#10;5bNvPCfnpqW9FB1vQsBrqzO+zmmpo0hMEZfKe6nPdFQ4uYjM7s5K43XZ0VJC/a0Qc5Hmp+cSGVrP&#10;31dWpxuvSOWjVD5HkXHK89gi70juFZGWA5TJrVwHVo6JlbpJ/XR228zYyfMynVjoCg0vrdsbNILj&#10;8uNNjsqS6jzkc00UVdEgL4szFdNNURuusSZ7vjm/QtFb2JobFcpexu8taFEhPsojEYs1lBfVXCeV&#10;1E+q5F7AOVBYrshJVSnP5VrO5NzK200FhGxcxxb2r5jjplyEaXoAWBprqu6roFCCCv5wvIuIYZzU&#10;0RHqpzbqzhrOTwvv0dGmsazisRx+X6shHbupAzupIxqaCtHqoGwcqIe1Jgs2ec5a003xHT3QGJZX&#10;ma8ZfX02DA83w9FeYorLqBiPCMwI5Z28K/upM0Rezs8OYpG6Y0memb4WDFCmyRvTz/90dVTA119L&#10;zGY3lbvX572YIXZQFMgYZY6OPY5KrBEHLirFz1Sv8czcXhvB3uYoZqiPzMNCnqOHcz081EBsU078&#10;RTm6LPw4AHdXJZwtBeh3VWBPhR+PItggPvX3sv/ETQvjnThY9eLO9gg+uDeD1w/nqZv6sDXfi+UJ&#10;J26v+03bXRwglhvFB3eJAbY9uLPpwbPjcXzI3z86GMeDgwnjkRag7A55WzBLOT5L/T/UVYWgHtiu&#10;qwhQCLvEQstzHgT97RyfdqwsBzE1NQAvce4M9f0mcfQSx3CVelH5Oxdm3ObB0dSUqrcTo4874PPY&#10;MdhlwQHHQWRkONCEpVlFD3XxnnsMYfni9hiOV/pxb8OLtTnqIP5/cbrHFB462ghhc3YAMyPttFOC&#10;xO3KlR3COPXp1lYIba4yVNRSnjdwf9PgL6TeLa0lTuQeHODY+ji/fbSPVBhLDwKau7kH+yrR464y&#10;hXjujHbiFzzfvz1ex+84Zr+/P42vjsL44mQSL3m8s+EnbnIhxLlaoM3xjy/38eXeGJ6vDOKrB9OI&#10;+OtM+LmX9/j0aAonqz483AzgwSrHfGsYP3owi+e8r20V0Yk48KPjIH71KILfPFnALx/N4bOdIF4v&#10;e/CvH+7jX55v4t9e7eF/J676n0/X8aPtIP6fnx3hf36yj398vYMfHk3iFfHSy+3Tqtv3OJ67HKt5&#10;fwsitPEmuDbH2McF2lWKKFLk0DYx2SrvcZ7rO0DcPd5Xa9IhPd4ax8OdSUzwNxPcCyLl7+yGiYVq&#10;aRf58ctXa/jFy1X89vN9/OaLQ3zyeAFfvd7AL784wO9+coJHt8N4em8Sz+5P4fe/eoBffnWEn/O3&#10;v/jiyHhZbq0MYY99jUx0Yos4b2NpEEsRF22YQeyvDODRYQiv+P9ffLSJrzgWP1XRnsNxfLIfxq+f&#10;reIPH+/xXgP4mO8/51x8ejyBR+sefHg0jp++WMenD+Zxj99/odDyDzaxy2vcOZjCR68O8OD+Km4f&#10;zuLDV4d4+mQLL1/s4/bRAve3D7dvL2KLNugk17G8qwfdNVwfVuo/FdqhfqlRqLAetKSZfMeZ1HfZ&#10;kmvUfSo2qMI+efW5yLJnIZXrLbGS+romCQXN1OnV/H1VPCp5LivxR2VHKcrbipFPOXgrjzox6wau&#10;ZN3EeWKcM8mqui3C75S8FLEXrcYdJSv1+jSk/Pqp16XIrqxbOJcdYwjMaM5KhY3fsFDmlydB4eKn&#10;5KUeLp7mt1So+Hl5WrIpzPj9rOuGuDzH/56RVySxzQWeV+Rl1FtSYePGkzLzlJhUzst4YoAi7iE9&#10;zBSWUNj4hSz9hveSdprvUuTlD+LPG89LVQNXGLX6LsJS96X7MV6WSQoXv4h3+Nsokfl+0hXeY5wh&#10;HEVgioyMelGKkIySljpGQ8JVjTr6Wkf9Ptqinpr67rSIzzcax92ECvN+RTj9VeJFfF/3nRuHa8R9&#10;VwriTZ9u5cYjJjsWlQ1l6CKGHZnywjfuhnfCjSJijTRio0TikSvEO7r/i9lxeCtRJJ2ILX4mr0uO&#10;g4rXmHyab5rCxUVcmtB/2iNXOLZXaTvc4rqL59q6Xp1ivC4VNi7y8oolAWeIt0RSmxQBtKflcal2&#10;nv+XZ63CxOVxaTxt/yvyMpf94TqUZ2XUw9KsDRGv/FyemFGvzKhnpojJc4W8dn6c8bAUcRnNgRkl&#10;L/VaRX3e4viJbBNZGyX2ouHjUcLva+IviXMXfxrSHSUbdfyv2jdJzigJqdffjbnwn/6vY9TLMtr0&#10;e/1fv43+Xp+9K29crvko6aj+RgnWd818Xf+avIySmuq7CNqod6la9P///l7E5ikBGSUwoy36WZTc&#10;fCeF45h0w5CXpyHjp5XLT3Omnl5D1/qTJS9rStKgIjee9koM0ChVoQSFkSoMNtRjx5yABZX0Vw9X&#10;qDT9ptCMwj7XqLR2JuXV2ImJwUYsUGlNErjV1wnsp2GIAGCa3z3YnMLGpEiFRoRoYIrA9DmrTbGZ&#10;URq98qKUZ6bHaYWL4HuIQHLe146jOR92J93YmejHWE8dZrytmAs4EOipwWBHJYJ9/EyKlNddC/fg&#10;hOBnkdcLDzTASYHe3VqCoW4rNqf64STgdtHI2JlyQ0VTlE9PhMnT3SkcESgeUNms+h1Y8PJ8BFtB&#10;VTCmoTk/4sTO7BAOFv34l998hNd3V8x7eWW10kgZ6rBhNthlwjXv70zj8f4MXp4sQgV7Vkb530g/&#10;AjQk/GwKs+2iUT3K+1ChGxEAE/xvOOBi68bkaD8spenI5CLPSL2MeoL9XhqV3gECB96XwrXnOR7y&#10;EpwSocT/zoz2YNTnwOz0EDZWw+Zco34n1hZGsLlIEEbDXgVttvh6fS5AINyNOmsBbBVZ6KRR2cU2&#10;y/NuzhOUro4iwDnx9TejtioP1VX5Jtecg4b2goqxzHjQ30mDnMZbLw2O5alBTPFaITcBu8Lv+b+R&#10;wXZ4exrh622Cq6kcc+FeLI1z/tjnLc7n/vII/DTidwjg//YnT/H5k03OH8Ex7+fh+jjur4xjY2wA&#10;d1bHoTD/MiomVSAPjbSa8IwPOf5HBAlr/g484+9HHBbY8m6iPP8GqioTUUfDrM9l4VgSEAacKC1O&#10;QnbmTeNZ1lRTiIC7xeQJDRJwtsszhsZ0lYxOCs8CXsuEz9aXmN8N836USL23rQq1xWlw837kleek&#10;caWcmotjfcbrcpVrZ4b9720swWhPPeY8XLv87ICA/enKCI4jbvOk+uFqAE+3wziYG8DOTB/3WzEG&#10;2mjM0SgqZj8zaIzfTDmP6ynnkEpFkJFxBQ1V2fA4bOincRfsIvBfCuFkfcI8CJjkmPe3lBsvY4Vc&#10;r80Mcl314i4B+PF+hHNHo5BGuozG5TkvDYYxzHA+TAEn7kUH78PD+9mc8uDe+iSWuZ6U5/U+f6fC&#10;UffWwniyM4VxGrOTXLu7vKc7iwG83J/F3aUR7MtTl+v4iGtnlXM43F2LbhqG44EOzlcHWrnW7fWF&#10;Jhwx1FWNdc7HDvfq7ngv5gab4KXR3EuDeN7TjJMlP44WaNiFRHY3mVxUCpfeWR7GJPfLariboLkV&#10;RzP92B934qcEl8/XueZH27DE3w205GOahszWNH830oLHBMoRL/s8K2/LKo65G+s0zjYon0YIkDY5&#10;N3N62MC1KKJWD0CaSlPhbi433pc9DcUmmf3GNA1F3stIlw3TBPDjPdVYouHp5pq8S6PnOY0feYOO&#10;9VpxsMA9Elb+2hoEaQQrXFwezZvTboz11xDY2+BzlKCH4LSdBv4y5cNmpI8yYxKP2JQvrKMuE52N&#10;uVhnv2/TiJBXjtWeh7SSeCSUqrDJddyicZ5Vm4EGGkqTk91YHu/CMo3EGVWXdddSrtaZFAsn3Guz&#10;lKOdtQXoa1G1eFWyt2HE74LH64Sda0rkZVl5JpoJnqrLMtFQmYvOuhKM91PWenkvHQohr0ED5aeT&#10;Mk85aZus2XBSJqi4h5M6o7e7Dn1c9442C3pbef5OyvIWK7qs+RhW5fjmUo51ExaoQ2ZpzCiPZhf/&#10;X1eRgTZ7CWVQpUlFoAdnEe6d/voiuBuKMMffrnKMZqlHxmjo+5xV6LIXop7gT3pknvcxSlkzxT06&#10;NuQw53E0lcHJNa3cjfLqE5mWwL7fJFi8TlB0kcBO1ThTSjMQl5eM6+ncc2m3EE9Qm16QioKKbORy&#10;rxeWZZiclWXlGaiyZMPOMXRR9nWxVZQmobEhBz093HsTrSZsfFqel7Mu+EaaDclRXVdoyMuWNisa&#10;uZ46O6qMd2pvpxUd1G81dfkotmSaYiIpJcpFRTBL0C+wqeqMf5F6Cd8iYFf+y29niMw8rUD+50mX&#10;8L/EnsW3U8+bnJfvEvirAE66LQcFvOdCewFyqrOM12UWm4g7eTAk0SBQ8ZtUawbSrZmmieTMqVFe&#10;THlgFqCM8ySvzRT+VgRkKQ1yW1sFGjqrUd1aQYBdjCrKvcLqHKRxDDJ4joSyZNwgSFX+wTiF8lal&#10;m8qn5bw/izyPG0qM56ld0QD8r0KLkylrM8tUlCDTXCeFAF1kYwqNOBVxua51Xh5PACIg3d+wHPu1&#10;oXShRED4Fi4rlJyGzlXedwINpaxK6suKVCQQXJsCPQW3TI7E1JrTc8WVJyJWIewE7/m815Kq05yW&#10;8rxUE3EZDROPEpgiLwtLElHJc8tbsI73UU2dV8ujvMIaOM56b3vTLMQVVRxri8aMfSnmmIikrOE4&#10;NMijsa0MNQ0FpkiQqpkXE+zLm76FxqoIjzZnBVo7Kvi7Er5WNfo8NIi4VD95D7aqFENaKnT81MPS&#10;YghMkZfRwj2D3PciwJyUuZL7Lp5HoeIiLjuoD5v4P2ttJu8/2eSktHCsFRbdwD6pOrkiLJQ7VkV6&#10;9NC0vbWM95vDdXraVASlyWlBZVMRKqhzbuXF0XC8givUrTF8nc41XCTCkXNabE1HXlk87z8XDkeF&#10;yZvdyTXv4HpSa1cTccjPW4k/2igj2tnaqKP1UKWpQXqj2BDfpdXZKOI4lLGfFTyfSMtCNnmxioDW&#10;uEo+lsmD1ZKCZK6RhKKbiKORfSntPGK5Vor4W1UWt3LsO4hnamxZsHGe1Qc3ZbWiXESw9oi05D32&#10;8LPhEXlQtWCITR6q5dwT2tcaz62tUczPDWGcGFgkZnt7KZqaOIaN+W88MmsRDLZjaqrHEBgioTv5&#10;uV7L81Ih5LPEBGHqoplpYiMex4J8rYc1IRcWqXM2iDfnJvoQpA5SFEWAmDbMvtw7iGCP+DUwdOrR&#10;tr7oNURmZMyF8ZF24r82jHgajcelV/kSqU8/eLqG+8cz8A3UoNtZakjMeeqNdeIQk1PR34JAXw1m&#10;2OdJfwN2FvuJa0J49WAOR+te00RmPjSeltTBax48Ogzj/q4f97aG8GDXx++n8PzuFFamXbi3P4GD&#10;zVGEeb9Orv8p6u7psW6T+9BLPXjviPjkYBr7W2NYXfBhkbhlgve9Qfw5xqO8TZcniOmJnQ9WiTPW&#10;R7DKvq7O83ejDrj7qk119aEhOzbXAri9M37qRRrp5b2Vc2yqEWE/l6YceHo0hgfbPtogXjxTnuyT&#10;WXPeFY6ZCNudJa+J6lme6MbadB9mhlsxJV1F22Ym0oP2zhJU2SkfaOiX0eAvrkqEhTpalcy7iAX8&#10;xCYh4p0O7olOlxXNLq73fgvcA1baJA48om7+m91JQ17+w91Z/P7RPD4/HsNXz5bwKdtHz5axudCL&#10;gKsMd2bd+NuX23i96ccPOZ731/uJrZUPu9IUv3l4FMH0cDP7qEKlXcRMg3h9OI4nG17aLrV4se7G&#10;z+6F8Zsns/jDhxv4Ja/18WYAvzyZxz9/sIf/18dH+P98eox/e7GFvzuJ4Pd3Z/BPz1fxrx/u4N++&#10;PMH/+HjP4KoPtoL4YFdFRUfxYGPE5Ojf5pqccDcS/1ZBaYEmid+mhpqJ11yYpX04TjzdR/kRpp22&#10;yfm+uxrEy+NFhIdoA2p9B1q5JgKYGm4w1b9/8Xodv/p4A6/vT+OzN2Px7GQCrx/P4cnJOF4/ncdn&#10;r9dw5zCI3//mEf72t4/xL3/7Er/84THuH43TFmrD1towjoib7hzR7ro7Z6riH274sL3Yh92lXjw7&#10;DOGT+xG85hr42dNlU7Dn04Mx/PXLTXx2NIEvFS6+E+RYz+DzO9P45M4UPuXrHz5bxYvjKTw4GMcd&#10;EckPl/Hk/jJePNnAh6+P8PjJDu7fX8f9BxvYP5jDg4cb5vUq1++rV7fx+NEWjo8W8OTOEp7ejphc&#10;rGHaL52uctS3FqKK2KGE+imXOqmAOkcth/JI+raE8rW4uRBFtAuy6rOQUZeO7PoM5Iu8rE1Bpi3J&#10;kJc1lPt5NZlILkukrIs1RdDiaENczaGuVGixCJyEi8bT8dQL86o5nk+7gfeTr+AcMZBeX0i/gYsZ&#10;p56aeq1Kzmrnc6l7lbeSNokISYUSny+WPlaY8A1DYiqUWMSYSKp3iFFUmVp5LhUmfi6b34s4y7qB&#10;9954XopsVH+Up/IibS0V7VHOS1PtPPu0YE8s70fh43p9PvMy3ku5gHeSzuEscZD+o5Bx5bxUCLoI&#10;zPeSLvNerhtiUveoexGh+V7iZfwglviIY6BwcR3PJIukPCUoo4Rk1ONSZGSUzIy+1ndRr8souRk9&#10;RgnQ6H/f5fXPcjyV71Kv3+frt9+QTsbjLuUKx0iekHG4QRtf4fnn+Jvz7JPwaEJBEuxdDWimzZlX&#10;rTQoeUgkRkrkurjJMTnP8Xk39QrOZ8UY8lKhw2qnuTRv4nvJF/F2mrz8TudQ8yaPyXP58nq8isvl&#10;CbhO3S+vy4T6bMTVZ5qwcRGXZ0q4BiriOJ/y0hTZKE9ariP+34SMc/5VcV7kpYr0RInKd6hbo963&#10;b2dfM5+JyIyuiW82eX9G28VieXcm4Az7KFJS5OVZ5fPk0YSIc83I0/KvUi/je1w7anr9V8S+Gs+v&#10;CUDOc5QcjnomRsPKo2RjlJj8JkH5x99FSckoaan30ab3US/Kb/7vj/8j0jL6Wx3VVPn7ffbnLfbR&#10;eN5yDbyttcn5eZfzpPYD2iPfS+a11LRO+b1alJTV/em1CE218zlxbPG8RxGc3HepHKs3oePRkPEo&#10;Ofn1b5QnP4m/S7xujvo+Sm7q3H/SYeOFvGmRLqHuWpOLTCSj31WNAJWUKs/qSZuIlw8PpjBBACIi&#10;YtgYkvnoIHjvIChsoiGmStt+KjSBQ1VY9fna4HZaTZifPCxHed4gjU5nXYEpDtFszUK/w4KliX5D&#10;oKloTTeBnnLLKZzzaNaDfSpNeRGty/MqMmCIxbHBekwRcG0RAB4t+U3iaSlL5RNcCXWacIUwf9PR&#10;kItWAvZt/i/iboCPgFzE5dO9aaxPqgpzkwkPn+f96Vq35wgCeJ3bqyGT51LFOlYIunblJUYQ9frO&#10;onkqe39zDOHeWoz21iHibcfhYhAnq2E82qUS3YvwOIUnvIY8OOVppN+6OEbdNBC9HVZsTntwsjaB&#10;UL9AEgFqnwi1Lox5OlFXlokCLqgsGq9F3PTyEJDRO8KxFAg0YdscUxGYqvI9K9JosAXBYScG+hoI&#10;yMuMJ+E6+6TK6iIU5UEYJS9X50KYnfYTTNfAbsvDGL9TSOj+WhgTgU40WHPRUF2A4rwkuBy1xuNy&#10;bLgDS9NDBIdDPB9BNO85xGsqpHqJ86rCHAMOPb1vMl6e8uYUoeluq8Rwdx3vUzl7mrDK/2u+W2kE&#10;znCOPnq0hvlgBwKdNiz6HHiwEsbBtA+rwV6CJZ8J1+7i/XgJ3BUWNULAPjPswFLAiUPlZ5wawCz7&#10;10CB21GfY6p0+j12+Dj38o7S0/xmGkA5WbdoAKoAQZnxEI2MuDBH0KUCIDKgKkpTkEvlmhJ7BtVl&#10;aehpq0Jfm5X3UWOIyw4aU9bCRJNrb3lU3oE98NKgV9GQ2VAXggR1Kg6ltAbyzvRzPB4rRJ6GyXOu&#10;l9sEyuGOchNeo/yMzwkMBQqXg21Y5GfyROturYK9Jh85uTeRknYR8bHvoJCAINBZi3tLYzieDWJn&#10;0oPH23PYnPEjPNAK5ftrKE8zROz6tBt+Gl/97eVYm+V+ofEjL18XjcbAIAEv14nmN8B5UBi5qs1r&#10;/Sk37NHSqKmeLhmwxN+ISJbX8721UXx8d5l7awQfHS/gIffOE679l/sR7NKw2uS9L3E+xrk+1ybd&#10;GPPKCzgdHdxnLq5Ru72QBnA+HJyDtXAvTub9uLsYwEFkENv8/ziNxHCXFfcpWz6+s4BDGieLNKDa&#10;7dk0cvOMZ8Ta7CAcNKIdNGC9NO4fyWNk2YO/fr2NlzvD2KGxtBjkGBIYTg7VQVVHVelUoeMd1hR0&#10;12VgzteI48UhPOSYr3Fd+JqLDHkpr095Uy5yPSnHZbe9CDUFCfB31mB73meIxy3KhYi/FT4a4UEV&#10;i+q0YLi5GIM12dglKH+6QuNpth/bNCbub47gw3uL2Ob47yz4cUg58pCyYHduEENthVwbmaZY0TiN&#10;pS2uCaWSmGfbodEiwrGDgLYq7ypqi2/RoLJhNtyBaRpUfd4WZBHA5NnSkVaRiPjC68i3paKzv5r7&#10;vg1DlJdT3COqZN5up1FPA76ZxvbyWI9JK1BdlISOxlL0dtXBw3kfCfehobkCpeUZaGyqQE1NAeps&#10;+Wizl2LQhH3XoquuBP0NZRhqqeQarIazOpt6oR7+rhrzoEn5YGu59uptOWisU2qDfDTXl1IGtGCg&#10;qQrDjjoM1pdhqrcRI+2VmB1swBplbcTTjAnu2SDP1WrLRU+rBZ3cXyLTF7iv/JRdDksWmktSeP1C&#10;3lcj1043x7/S6Bt5xLZXZRuCOdzTiJk3KSbGBtvNuXocVkOk1vCaaVUZuJ6n0Ch5G1wxBObVHIIw&#10;Ap24fBU+SkWs8l3mpyC1MA3xWfFI4ecZhSkoseYjtzgVRQSa+YXJqKjMRqtkgbwPq7ivuA7cbhum&#10;I8p1SZkyT2N3oQejE040tRajua0CbZSDdRwTEXid7JfSb/RwDXVyLTU0qAIujRCOYxn3SS7HMaaI&#10;wE5Pn/W0meDtezQC/pJ9/wu2b1Ef/DkB6p8TvKt9K/U8vptO44T3d0s5HjkXCscuoGxVUQARmBm2&#10;DENeXsq8ghsEsarcnCnCso7gmC2VezWeIDKpLBnpfJ0vEpN9z2nkvTfk8X2eISJFYMrjUv2saChC&#10;JftczM9FXuq/CQSk+r+qu2fJCON5bE0lqOH81fH3djZ5mtZTH5QQL6TSyMksTUYOjbZsaway2M/0&#10;qjTk1uciqTLJeIjGVKXgalk8Qe4tthgTMn6RBpOKtdwiQL5JwyitJBn51Tkm96E87G4VxSCmNB5p&#10;tVkE/Pxvnjw6rtJI4v0TjGfxelHPy2/mutTxm+9N2LgISJ63lue3c0zrqL8beF/yGGygHtfntRxn&#10;tWriHXnk1dSKyExFQVEs91YyauV5WZ8POw1SpQUx163KhJVjZIrqtJXC2VGJDq4lEWQNHPta4h8r&#10;f9fIsavnHDXYqY8pD0VUirhUyHi0eI9ISzV95x20U9aXoZP6rIvn7HRWos1RhibKzFZnOaw0WAo4&#10;JjklMea1lYavjeOua8grUh6X7bw3kZdDlOfyRJTnoYhUhUsrd6W8SLPLU5DNe1DOy4tcp1epW2/m&#10;0HCmIXpadCeba7oI5ZRVNex7G++xvbUUPR3c5+xbO9d9K8fEwTHpbC/jvRWhSZ7JLeVwUL+q6bWd&#10;csvONVNZm4tykczsRznnQAWXSrnWrJyTBp5PBHElP6vgbwp4zaRC7ofcq4jLuYZYrvsUrvssrg1F&#10;NpSx7wqD7+T4DPTVmXyLtZy33i4b3Hxfw3FXxfERNi9lvtoUMWZjSzGqqpUqIAsdHMulJQ/u3V3E&#10;HHWTxrmP51HhmUbOXTXHVGRmmLI7RF3m7qMs5fzauTaU+3KFeHVrY9QU8VH4uKqN7+1MYH1lBEvU&#10;N0FvKzzEJSHhPWIU5YqX5+JSpJ/vO7Ct6I3DGUMIeUWeueuIz1oNmblCPaMiPQrHlvdlG/fx5KgT&#10;Bzth7FA3Lc+70Us92d9VifBw82kRH/5PnoeRQBvWpJPCDuwtuvHkaBxffrCB4w0/PrgbwbPbE9SJ&#10;PThe9+Lx4Sge7AXwYNeLu5sDeHwwYjzdHhyETP7LMeKwj15s83rEi5T3y9SFyika5DUGRBSKcOU1&#10;l+a9WJrzYJ5jPBrQA3g3nMQvgz02TA23YH60A8t6OMe2uTCInRUf1haGsMb/KzRea35zZdh4cW4p&#10;/yh/09VWgO72fCxOOjA32oynh2OYGLTRLmghdgqZh4XTHC8V6FE4+7iv2USLzYc7iWHLMMA1GfG1&#10;4JBzc3I4ichsD7p6KykXErjOUlDbSH3XWohZ3puKLemhvtIVdevBIHFcK8e2023FINtSoAkPeA9/&#10;OJjGvxIX/OP9efz1owX8+MkCfvhqzZBzH71cRSRM3NpZjEdrXvzy6Qpebvvx4XGY2Jj2WH8Fhvqs&#10;CAdaEBl3wcOxGeAaDPXXmIe0d1UYaZdYc86FL45H8ZunEfz68Qx+8WAGL1Y9eLUWwK8frODX95bw&#10;25N5/G8fbON/PlnFj3mtf3m6hH9+voo/PF7CP7xYxz9/soffPFvFF3dn8NndWTzYHMbd9WE82B7F&#10;vY0wbZxRYhsPbZYuY6v5eb/TtG9WaCMq5Y9fkWLEovOeFhwt+HCX/xn3tWJ2opt978Tm8hBtljb8&#10;6NUGfsgx+OrZAj57uoAvX6zi118eGs/Ln322i68+3MSvf3yMD58v4vG9Sfzm53fxj79/jv/x1y/w&#10;I/ZxOtyK0eFGRKa6uYc47yt+PGR/Hx7T7ro7jeMt7rHZLnx8fxrP9oOm2NBTjsWP78/hx/dmDYn5&#10;eieIL+9M47OTKXzFz+/M9+E+x/JLjv+HDxbw4v4CXj5Z4xqgPXdvxeT8f/xwA598fA8vnh/i40/u&#10;4/HTXdw+WcbTF/vYod23sTmO16+O8MGzXfzky8d4cnsOH96Zwy8/vY1PXmzhwd15E43oDzlQRZma&#10;p/QipanIL6YeKz99CJeuHN38TnmpC1qoYxVi3kC93pKLPB6zlQOT+iCPuiou9wZl3Q3EUx8mUr4l&#10;V6bjlsJ8M65DVbjPpsnTkq/lCZh42ZCV59Nu4myKvOZP2ymBeUpq6r08L+XFp7DxK+yfiEthDIUT&#10;K1+iSDA9SBSBeUFElcgpfv+uvC3zRLCIHLmM94lfzvO1miEuM0VWxkKh3urbhcwbuEy9IdJSXpWX&#10;afcoHYwK8cnjUsTlmbQLbBfN96pKLq/L06I9Vwx5KS9OeZfqfkRMvptwydznO/EiKy/xyN+KSGTT&#10;63dFKL3xnhQBqWaIxzcEpJq+V4t+/+9h4f/+Ox1FXOo7kZnKeamwcYWM/4DXEYGpfJfvsG8ioIzH&#10;HfssouoMx+BacRreZn/f4m/V73Ns17PjiLdKkU77+yLHTl6xF3Ju4gJxyzsZHE/e/5kMjWcs3uHv&#10;31HBHo7lOzynxl4h2T8gxhV2PEcMeRryfxPvUw9eIC66QVvopi0FMTXEufVZiKlL/zpsXDkvr1cn&#10;m99EyUt5Xp6mDLhlPC9VbVw5LkVcyttS4eEiLfVa7d03r/U7eVSqQM83vSxFVl7hGhV5Gf1M3pny&#10;vLxQnGQ8LuV9GfW2VPtuyiXTDHHJprB73bMIPY1p1DsxSmCK/NPn+izqNRklGqNko5peR70kv0lE&#10;/v9r0fNEfy/iMkpeRgnOaDv9TmTlNeNxK+JVTa9FYmstvM19puPX373pf/Revht33hx1f1FC87Qp&#10;fD4OyncaDRcXERlt+uxrz8pUrcPTgj3RsHH9Rv8R2Rkdxz9Z8rLNkofIkIOGoAOhnjoaiJUYppEl&#10;YumYSvx40YcfP17Dqr8FXoJOfd9cQQBZEAc7Aau9Ig2N1hxTNGQiSCUmLzxTMasa7ab4SjU2Ih7j&#10;nebrqjWVmcd97RiiITzqoSJiWxjvw+JYN4Y7q04Jv+5qjFM5LvvbsczfivA4FNgJOk0l47lAOw6p&#10;INf5n/urIZwQIClcYTXYiSDB6ARB2WBHOVqrMzDCc91eHMGT3RmsT7qNR9UQwXQ7wbCbIH2MBvLh&#10;wjAO5vyY4fVGCB5VEGaO51IlcBGdSwQhc4FWTHsb8WCLwDPs5LW7sD/jNeG1z3juZ3uzuL00gh2C&#10;0Ifbk9if95nzBXj9CEGpl0agCgKtj/fj9ckqzzONxzuzxsNwb34EK2MEQt5O/r4RXpGEBK69PTXw&#10;sH8qmqOwQxXwCXrbDBm1xv4uc1yX2IeTw0V0OW1wtlSgsSYffZ01Jvz51BuyzYQ/i1jsbKXhw/PX&#10;VheiramcgLiH4E9PGGfg6bab/JhDvQoXLyLQbSSIbscm72lShYRouHc0FBP0dWFjxmeqt88EXIYE&#10;Wwz3YX95zKQcUAj1OOdYeSwHBUZprAfY79lwD4FaD42YcvbPgrCvyTz9nh/uwO7UIO4uBTEpQoJr&#10;Ud6/HTRsIqFuA+QVFiXArkrN8sASIRx0WbBJYOvvrMCEtx7j/ga4WgtoJNSjnUaTjUalwvycTj0h&#10;7zC5N1dn/ZjjPS/J21NrgfOrPJdVMqaTL8LdYTUFgAI9p+RKKZWsCiQ564vhpmG1yPW9yD4N99rR&#10;RCNOhXrGuX6bKzNM2PFAQ5nJL3g0PYAPtsJ4THAdIeD0NuZhwdNgwoxf7U/io9sRruk+kzNRhOFS&#10;qA9rHFOfuxHVNLDqaAQPcG1GOLYfbEbwcmce+5FhTHucGO5rxmCXvHgrUUJw0EjQsrvgRbCvBiM0&#10;aDppRI3T8JoMOA3ZPMP+Rthvkc7hoTbM8rWqzWsOddTcLXMuFzivWrOzfhoSXLcPNsfwo+c7+NGz&#10;LWxz/CdppK3QAJnsO/U+3ODYqfiLiwamV9507K+NBn8V+2OpyEBluQz1HBoTNixzzDfH+rDNMT8h&#10;ENyeojHGuVzk+R5vj+HzhyvYIMBdofEU6K9GPwH6LPfYMQHwlL8NLhnVNMQP59w4nOnBF/dmsDPZ&#10;ijl/PYK9Fkz76nF7lftgTQWHRvl5I/yOEvTaszDva8QT7lmRxgobD7uqsExjabCpGH00pkWK9dJQ&#10;7qIRrSJQKhCzONGHlcl+bM95uSebDcm5HOhAkGt5qC4X4dYyPKfBeaKHID1WTLtrMD1UhzUaGN0N&#10;efBSju3zPl/RaHhxxLlmvzfHnXhIY2B/1o1dGqP9/F2AazdCmeIjWG0oiUUv18lITxWm2OcxL2UA&#10;x8DltqNAITUWAtvSOFhqM40X0PBwG8ZHXVzzZWiyZqGJxrfdmobinKtwNRZifXrIVJw3leVLklFQ&#10;EA9ThESecwQHNbY81NcWorQgET0dNu61Hq7ldpPzsoufq3jRKGXCUHMpZgebEBloMh7uo731CLub&#10;0d1cThlejwZbPkrzk1BemIrmqgLK8AaMdNYj4KhBoK0KgVYVWrKzNWCU62RUOqaV49hehYFWC5y8&#10;lvLFjg+1Gi/PCPXQMPesCg2Ncp9FPG3mOElDaJLyaJByKMg9Nh/ooqxV2J2Hn3eyLyo60WgqNSpf&#10;YyxBl6oNn1deJbabhQmIKUrCrbx4xOTEI0WVxoszzTGRfb9FYBjHzxPYsssykFGUgqzCFGTkJSCT&#10;zVQPry+lgW05DQ0NqqCWB5F5l2nTNCBD4w6T+6xNHuu8B5GXjU1llEe8T0flaf5BttaWYrRQRjW1&#10;V5hiImW1+ciuyqIhkoSrBHIXCEDfI7D7fibBDdt32P9vUT59J/USvqen0gSlf0lg/37OdcSUJiGr&#10;Os/8v4BzW0C9pgT+6dZ0qIBJMkGjCheJnMyvL6BxlI9ce4ExeK4SQIrgVaVmhW+n1GQirS4L6bVZ&#10;yLRlQhXLK7g3qjkXVs6jlXtcIeYKy8+2ZppKqWnU/1k8phCgKldmqT2P41+ASpFOPIc85Jp47y36&#10;H/uQXZaEXEsaCrleC2uyUWTPNU0hc+lc4yr0I+8LVZa+XkpgzXajLAGXC2/hJl+bKtPse6YlA7lc&#10;98nse2xRLG4WxyKGv0tl/6/RwDqXQ4Mt5woNpCumgEtmVTrKqBOi5GXU29KEc3+jqZhPVXX2abEa&#10;Hv9/1P3neltZliWKvsM951RWRoaPkEJeokTRe0/QAyBBkARAEiAsYUiQBAhDAiQIeu8pSpQoG1Io&#10;FD59ZlW6qk7TXVldp80537nfvU8y7piL2tmqvN0PkD/Wtzc2NrZZa641xxyYRiIgpHhND9egXj6/&#10;fJbj2ndy3EyDU8KJzXwPfUcJjMZyRf4J8XVWrEanyFHJnykelTbOfclHKeSeheuaiWt2C+duLQ2E&#10;Zvan/Plr4r0GbDpY++rQb61XRKWEiYvnmZCXsq/lwwwFTBjk/exc04aoc5VHINeWHlsDzAOUL2MJ&#10;KhtzUNOcC5OF1+b95RnlHXr4DkJaWnlP8ZKfjruVB6I8u1Hex1QJPeWhu78Z1RzfSvZ5bn0+LlNG&#10;L9EovV5xQ1VZr20rR6eVaxFl39BdpUjPPq5DEsru5ropzW5twIAiYhv4/E0q/6tqxEVWzlkL54KV&#10;8ia5McVjtY2yo5OQSl6vnXq4taNK/emiN9aqtA4dXMP0xAkd5gbUyXPRYLpaehEFlGsd5cPK9whR&#10;lw0QM+ia81VxmGHx4h7pU2HbBo6Vnf01QR1j4XdSaGdM/qzi2uqT/JHEmRaOUbsQvRzfBNd3KRoj&#10;uS5HiDGln8KjxAvErFKtPB4bUhXIp6ed2N1NYCrhVB6WI8EebG3EsbOVVFshLcUDc4nY+tHpqtqX&#10;iueuIT2c7D/JjdvP57Gaa4hPDJggdgi4OzA37cLm4ijubCYgFb8TIxbqSa47fB8JzxVPTAnHFtJS&#10;QsdlOz83jDSfZ2khiIC3A/09VSp0PBoyKwJvbtKO7eyI+oP+YGkUTw+nVa7oHz1fx/2tCB7uxvg5&#10;hkd7k/j68Tx+/NkKnhxO4t7WKFbTA9hacON4ewxHW+PEiX2YnrTh0ck8jvfTWJCUK8SxyaQL80th&#10;jEcH4OT7dJurqb9sKqw+IdEKYYsKpY+wzRIHzCUGsZRy4s5WlLp4CNuLISyk3Jjl+6TZhMiN8p3n&#10;2W9HOyncP5zF6fEsJke7MdhbjpmYBesZ2gbbk5gKmmgDiM4w4oT9tsgxEdwpeS2FwN3gOyfGLAg4&#10;WrHA55xjn6xTPx9uTWJxzgePk3POb0CQ+l2852xKdtuISYkhaZdEiXVd/XrKNO2iwSbY3ZKGpQmz&#10;AQNeZQP4z8QA/3p3Hn9+tIJfPZjDz54uqjDpL54t4nBnDJ7+SuKVbvzxmyP85CSLnUQ/lqLUob4m&#10;jAf1HEfq0lGJRukh/u8682B1G1Txo52MFy+PUvjmXhq/+2wZv3+5iN88zeKXD+dxd5bfbSbxH7+8&#10;h//y3Sl+Tyz3T6dL+O1JBr85TuG/vdrG//PNAf5Pbv/w6Sr+8TSLrw8SKoT6O+5/fjeNrx5yez+L&#10;z+4u4tnRPO4QE0rYv/ypLBgzKOkTJAIuYicmoPwT589SJiXn5RZlapZ9LTnPVxdHsMRnzcRt+PrJ&#10;Ir66P4PffLWF//CTO/jFqy386pt9/OO3+/j9Lx6oPJd//PUjylMYX1HW/vS7p/jXP36myMuffXOo&#10;vC4lXHyeOEpI8M31KLYAFyDo39cnsDDjxt56GE/53M+Pp/GzF6vErov47kEGX/K9Xu1M4uen83hF&#10;ef7hvVl8wWM/PJ3D6VIIT/j7bx8s4huO0fP7C/j21SEecNzuHi/g0cMt3iOFVy9P8PVXDzlft/HF&#10;F/dxeLSAO3eX8PKLY9y5xzH96i6ePdnEffbTi0cbxH5LeEGc/6PnmzjajuPlZ9tIUx4mKGMjtC0N&#10;tCnKq3JRTewkkR4ShVHBtb+W63GbvRXNdupYc6UKIa/uqUQNW5WpFNWqWFQBbpReJo65rvL6yh+T&#10;Be2lyG0txkell/BevlQQv46PCi8p8vLDgiuK5NPIS2nnis/ITK3JZyEu3xPiU8K8xXOv5iZxyDV8&#10;JIRiw01cbs3HReqQj2r5+1rqWH6vQsuF5GIT0vJ9IS/Fo473F29JISovVt7EJb7rBfEeKzvzvLxa&#10;y8+8tuS8vMj3EMLyw+Lzaisk5rmyi+o7IS/PlUmY+VXVhPyUnJfShMDU3uP9vDPiUtoH+UJaXlHk&#10;oGzfzb2Ad2598hcyUiMn/5q41EhJ+U6ISY3slPM0UlM7LsdkX/JgavkuhbyUJmHj4nmpEU8aeXm+&#10;No/9lI8fKEJMcn9ePyNf+bwfyzV4joTaCwH8AXHfu+yH7xWfU2HX4qknpKcQYx/wdx9xjN4u4XU4&#10;3u8TD77LvvqA/fRxJb9jE2z4Mcftekchck1luG4owtWOfNwwcqsvwFVjoWpSbfxcE2VAIlyIo6Qp&#10;70uOrXjffiJk4+viPEJYajkvtcI9Wvi4HFNh5ZQLKdQjW/HC1IhKLYRc5UflvnwvIeLidSkel1q4&#10;uBCZ8lm8MjXy8i1FXp6FTmvel0K8aUSmkHwq1yW3yjPzDbJR87DUiErZ/s/ITWkaKfkmCfnmd9r3&#10;Ei7+/09Wnh3/oPiG2v/7XN5DSMiC1y3/Ar73On2ANJEHIWS/l/cJvsdnF7JSIy4lnPx7t86pz9Lk&#10;PYVklPYe5exNz8szEvJsK6Tkm+SlVBbXyEutyblahXKNEP2bJS+nhgcwPzZEpTOA3cwoluMuKnoD&#10;VqfcavH94ngOJwsjiBPEOWjg9OurYGoqhqmlBH00jMWrZ8jShhFPLyaCA4gE7RgPDMJn70J60sXP&#10;EjrgVP8kz9L4nU14CJwsPL8Lodc5FH0EbDEq5zSV9JaE1YR6sUBQ+OnWFJYIKGX/kMpwdy4Iqey7&#10;IWElBIUSKrk37cNG1IEjAokwwfuoVYdNXmOFz58KE+DwvpuzYWzOjWFq3A7vYDsBXL1qsi+VpqWy&#10;tYQtpqXyNJWwj8B5LR3A0eqkynkn5KV4hRlrrrCPfLi7PIr7axE835lRbTPpwxQNbKmsuzM7osI1&#10;UyO87pQPk8Nmtd3m882F+/l+ATzcIuDalKrO4mHYj/3FqPI82l8gYEpSKfPc+eyo8szwiUcqQW0z&#10;J3wTJ38PDSnxZJiSpOZRJxzWFpVvrt/SrKruhrwSUuRUpKVUn5btXMKP+SkBr300qlqhaypDLQ1y&#10;u6UFizMjKn9lD41fCeP02E3o721HS2MZpBjR2HAvEuFBOGhchD18x5gX2/MRzHMb81sw5jLheCOF&#10;vaU4RiWPJg1dCbUVkln+6ZZKjlIpWIhLqbbbRgOul8bIWLALWwS0u/NjeH6Qxd2FKCYdXZh0mVWu&#10;SykKFON4zNCYSnN85RpuSyNauSD3dRShty0f6XAvx9aL7IQFo4MNsPdUIMjr9oj3EBf8LsrWZJyg&#10;aSaMZT5zNDSA6HAfEgGCbI7FGA2OccqneIPau2ox7uLzW1uR5HtNh/oh1eljAQuSo/0qL+wM+yEw&#10;wL7n+Gb5PsscS/nsMNaoavUTBLGLo3YcUmZOl8ewMm6Bm8ojTCNzaawPu1NOPN2I4us7GTwnoLkz&#10;O4yd5DAyI4Mq7+tszMlx5XhJ9WjOuW3KzWMhlxcnsTDphYVGm761HN1dDQj6+jBIY6+FiiHBebDJ&#10;vp6njApZ76PBnKasr6ZD2ONvU2MORVpmKGPjHrMiaHeX41jluGskpqQ/WJ4aVv+sS25XqTr+0+e7&#10;+PbRGmaC3YjQWE7Q+MmMdONwLqDy3E7R4IpQPqc4R2eTXkWwi2daO5/R3NlIw7iJ8tOvCnQtyvVj&#10;bmxyXs2KwUfgu5GizM8H8BkNDwn5zkYsmAx0wUHjOiG5dBfG+Q5+ZCYoB1wbDnjuyVoYP3qyQIDf&#10;zbnTyXE08/kHOIeCOKCR8+NPN/CAfSyVxzMjZixyDCTR/IPVccyPWrjWWVVezwQNgVGCRBPBXy+B&#10;X09HuVqT5lN+xPh89u4alVd30tuJBcrzKgHnLA3eDM9Z5fr1ci2GRcqkvSkXwd4qzPM+QqZLRfF+&#10;Yxn7uBvraRqoXDt2KKObBNyrk/1Yiw2q51mL29UzigeukK2h/nq+oxm7WT+NxijusqXYJ82GYlTX&#10;3UBnZ4UqxCEpETycR3PTfkS43rS3EdBS2bc3F6LHWIleQ4UqqCR5TL1mHfpp8LfV5aOxPo9g+Tqq&#10;CDbqCRwHe3QYowxJOLn8MSF/SohXpdPEOeM1cQ70YtyhR2aY67KrExsRGiKUm1WO5QrlJUhZH3X2&#10;cKza4O7vRFt9KXTlubC0VSuSfZTfeymvSacRmzRg54Tod3YiyfUi4erGUsSldI4UwJI/JMZ53iRl&#10;M8V5J97/Sd4raGuDp6dJEZYpjsE419Kh3kb45Q82zs0p/l7WCoe5iTpEPJGscHMNMvP8PIKiywRR&#10;lwgGPyYIukyQfaPmNm7XE8xV5aGgpghl9WUoqC9Bbl0RrvHZb1TmqqI+pVwfy5vKUViTj7q2KhRX&#10;5yG/LEdVER+yG2hwuzAl47km5OUQMgsupDJDmIhZ0Ufjtp/r9uDQGXnZzTHo5dopobhi9AohJaG6&#10;NlsTBjiOPVy3xZCpa69CJedNga4IV6pvKS+Gdwng5F9o5YVZcgnfLyHoIPD/u/KL+N8KPsaHBP+3&#10;uZ5WUg/XUC83dNZAxzWv2aJTFUxL9KWoaC9HVUcldHyOOlM9yrhfzGO3GvNxmWvkFYLInKYCXNPd&#10;xrXm28jV0xAylKDEUIYaIY+oJ1s4D5p43XrqA9lv7m1AFeVMWklLEYp1+cjntaqJD4yUUb2lAa3i&#10;QWKsgNFSD4vkEBzqQCvfu04vFcgrzgqu9NajlU227X1CQJWpyuTiyVlqKFeVySUH1q2WAlxvzMV1&#10;gmqpWl7B+wp5WcB3kII8kt9QirRIbs/8zlJcpYH1Se1VXJBWfVWRlyVtRaijkacRlJqnpRCZckzC&#10;yCW0u4vPYuazCGEpKTekic79nzXxWuxXBB3P6+bco17r6+F+jxSnkcI7bbAOtKLDyL7g89Y15MPI&#10;d7PyPAvXODnHTN3Q0VWOGt0tlPNdGjiPO4zV6OQ8FBkRclLISyErJUxcyEvZlybfyf38XgPxTK0K&#10;y7bzN263HkMePcz9jWgXr8v2fFQ130IjdVE3r2Xuq1Oh0hIubuE7WNks1IFezkPxJpOK2t3Uoa0G&#10;IXfL0MG1x8xxLWfflzQX4WateDHfhBQduF6Zg3yuJ3WUKQPlvFPyhErqBDYJS+9m39qtjcob0EmD&#10;3DHYiEG7NM4T+SPc2qxC8bXw/E7KmOQa7RtoQUN7iarqXNNRggDxmdGkQyPnZmNjKWrqCqFrEY/Z&#10;GtS3V6CI69sV+ZOi4hrKaHT5iYUmJhzEAxbepxVSgMfMd7IPtcFPfeb1sc9sUtDoLJ+t5LsUz8ss&#10;cZeEjItHrOS8dFNPiAdqv70FLz7bwePHy1hcHIWbMu1y6jElRSiJ+UaJ99LEndlsUP2xkSFOFHJF&#10;QsUl56XkvhSyLj1NvJIhFntNokrouPwR5fJ0sk86IKHtLpcBHrdBFQqbHLchwesFfXrioV6kqC92&#10;FseJtyawxrFaTg0Tn9kwwuuvzY9gbyOGw50p5ZW4yPtPRqzwetsxRj2Z5prl5Prko+xIXuXT/TTu&#10;rEVxbz32ukVxtBJWfwQKefnibhqf3pnC5/fTirT84fNFfP6AWG+RWCLeg61FL549mMH2Cp8j48Ld&#10;/TjS1MWbxMdCpMaoa5OTdoR5L99ojyoUZbKc5V6V3K7+oBndnAuSNzTCcybGLFiZ92Np1oXjnSiv&#10;yfskaZfwelLcbmcxrLz9JH/64UoMD/Yy2F9P4HArgd31CT7HiCJQpyZ68Ogoxf4ZJvbpJ6bvRZQ6&#10;5dOjeWL6KHHPMK9NPU9MJlXHVxZCKk1NkvefClsQkrB7Vxv22BeZhB1LUpCG+EGql8cm+uGmLMR5&#10;3ahEm3lMcPR1cB5yXefaPuBsQsDdRL3ZgZ9vxfHfTlfxb/cW8Z+fruEf7mfwiyfL+PZ0AV/cz2Ih&#10;ZoG3pwwvdmL4l6+O8NnKBPaJD+ZHqCMDRowSb0keUyF2JZpoNNSHCMd6PNCL+EgP7YohPN9P4hef&#10;ruAPX2/hn17M49dPF/CLR4u0h3w4XYzgu7sr+N3zQ/z52/v4j1/s48cHSfzmNIs/Uo7/5dM1/Jev&#10;9/GvX+7iu6MkPt+N4Ot703h1nCQuc+NkcxSvHmTx7ZMNHFFOpJDiwowXqwvEL+yz+RnxCvZhlmOc&#10;iQzQhiIO5PMdLk+oHN4L0v+013Y2JzGfdiHLsXx5MoMn2+P47Rdb+O23fJ7nq3hxPI2vHy/gn39y&#10;F7//+X38/pcPON4jKs/lv/zTM/yXP32O//TPL/CTrw9wcjiNo70kTu8vYWd7Ctsc+wxx0oxE3cwP&#10;42AjrO4hVcZ/9GheEbu/oSz//OGCChl/ujqKH9+fw/PdKL57MIfv7mXxYjvJMVnGd0838fh4Hp9/&#10;uoeHDzfw/MUxnjw9woPTfTx9eoznz47x6MEW772O+YUJLEl0zeMNfMO+/fnPnuDkDm3lvTS+4LHn&#10;9+axIWtAysl1xYoUn62LNkqD/BE0ZECnrZ1YjOtbRR4qagpR0ViESomgaCtRUQ8NtHVqqRtq+2oU&#10;cVlrrkA9cWY99Wop9Ugu8cFtrnMS/SApcoqoEwuJ/z4hxpNw60vcqhyXyqvyjCTTyEsh9GT/k9Ic&#10;XCi7qbby+Z1CCUm+DCEx3y6+SPxxGR/xOhJ6fI66VzwvL7cKYcXrUN+rNDdCLAqBWXlDhYi/R6z1&#10;QdFZUR7JbSlNvCU/KLysPC81EvICzxfSUnJeSm5LISuFuNQ8MM9ITP6+9NJrEvOsyI9GXirvyzeI&#10;WSEvtSbkpSIFX5OXckzISyEdtfYmcakRlEJcyndCSCpS8jVZKd9J045pv5XvVBMysfia8rpUBGbe&#10;RRXerXkC/kAINz73h5W38IOCq3ibTbwnheSSfJkf8/dCeL7HfpJK4e+wf96hHvt79sn32Q8XqHcl&#10;PPxtvq9UsZawdCGY3xZir4TvVXVZjZFKPSTEZaUQpTdwmXjoou4mrglZ2ZGvWk5nMa4biTENxHyv&#10;q41/2ECZIFb6qJbjUyd5Ms/GVgjsCw15+KD6LDxcFeR5TVRqYeRCWP6F2KRMiMelRlYK6aoRlbLV&#10;Qso1EvOcCkk/CxfXCvOIB6ZWxEcITGlCYP6AMiX9qYWNax6XshXiUmtC/GlEo7Q3yck3iUyNuPzr&#10;c2RMhJAUElLLaflm++vv5LP2u4/LbuGTSvYXv//73Av4OyEm8y8o8lK20t7iGEt7R+ZYyVX1nZCc&#10;GiErW3kHzfNSe1chLiUsXuRJiEdpQkK+RdmW7Q8o8xopqRGYH5TexPvFZ6HjqlF+5TshOmWr5df8&#10;myUvAz3tSPltypA8WY1DqvCKB9A8lfnDjajKdbkRHcSK5B5zS7GFBvTqCUxpBHXS2Ooz1lF5ExA6&#10;uqnM7XD36TFgbKJhSYMu5ibwbkScoHCZoDAyaiVQrsHwkF4lIQ8TMPqdBlhpIHh43oPNGB5uxnFA&#10;wHeyNI6HKxHcl/AagrwlKu/lmB1baS+OsiHcnR/FTsKN04VxfLoWx+fbKSwTQKY8RkWsHBFg7hPM&#10;SS5OyRE5E/MgTKUvOcvaaHD1CnCnYeamASlFZca8PQqMSChwlsbp8pQPW3Mj2OC1luJDcHdXYGKo&#10;Gd+cLuIFFajkL3xC4CThsyvjdmwmvSrcfUaeIWRRVbQX4x6spPwEUQFVxGcm3Ic5gp8dPpeE60jI&#10;Z5AGwxLPmRofJCB0K2LXz76ZmBiEncBaDAkfga38Iy85MCXpvY3PLlVBJRdmyNejvFzFa0G8XlXY&#10;+HwE6Ukveg01f8l7mY56EBomkOVYSy42c7cO5i4p8OJSuRCH+lrQ1VaJwb52zCQlNMehCMdoiKCc&#10;50ihm7TkpZsgGHlNXgpxIJ6XB8txbGUnsJgYVkTtk/0ZPNxJ4nhtAodrESwQYE+zTztowLXRyBkc&#10;bMI8Ffvx3hTubRIozY3hcG4c67FhDBlpTNEQHx02Y5x9OcP+nRUvQncnBrqrUVH0EVp1OXxPHSYC&#10;Bqylndib9WJnyonMhBWrq2MqdLOuIZfGB43H/jbo2yvh6O+AZ6ADCUVKdsFGo1XfnIc+golxGigx&#10;3k+KNA3R0LTrK1SRGilCM8txWElzDNMhbMwQkNMoEu/h9cyoyncpIeSSx3V80IDF8BBWx12Y8Xdj&#10;nobG8oQFkYFGrPC5tuJ27E+78JxA7tXuFL45nMVu3IFtzpGYywS3yCKNKb+rmYCZBkDGg/vrEeX5&#10;nKF8OS3NqOaCXsJFr4Xvk5kNE7B50U3Dfoag+5DyLsWAEr5uBGgQxod78WB7Fs8OlzDFd57hMwox&#10;nub4idec5EtNcVylavwYZSg5NohpyqB4QG9nw7i3EcfzO1l8fm8BqwkHFgnyNwnENpKcy1wbVjkn&#10;JAxYjINF9s/WWgwTfM5OQxVMnfWw9bRxfaiBo7cdYWcXUqP9KodkWjxpCXKnRnr5XjRYXK1Y4TXv&#10;bYxjc8bN9x7mM/ar8K7HB3P46tEmPru3xPeYxdePlvGzzzfxTz86VGFVXmsV/ASEk34D5SiCu2vj&#10;OKHMbVAW5mmYrPA57y2NYi/twWMaZsPmauWxuxJzYjrYC6+FRnJHKSQXrYEgsIv7FhqqTluT+gMj&#10;RPmZ4ho1J+9Io2nWZ8JGmOtkOohTGo4b8seMqx1xdwv7olv9wbEwOQgn5XSURnJEvCQo61IN/TA7&#10;jAXKRNzZhkWO1xafUdbXU7aZULfq4905IY1jeLo/hTvr45jjb0zWGrS2FSBE43Qu6qRM8r7pEVXk&#10;RryVWikLejONcLse/VybA4N6rE8F4ezgOktj39/TDHNTCVrr8lBLMNHdKx5aEqrdozzhRS7WZkZo&#10;xCbUPJvm+iNtkuuOh2t1gutOlgbaIWVneqgTGT/XA38/LM3lsLXXwt/P9clGA8s3gMHuVtiM9Qhw&#10;fZGK5UPUEb7OakyyLxe4Xi2P9CPj4xrp6VUkprezhvOmHQGLTslsVua5sxMTXrPKJ9zHdxsy6+C1&#10;tal1cYxz1MXz7Ob6s6ronM+SPqG7jXOYz5Vkn4QCVriCVlVERIqL3Kq9TTB7ngD9Cq5SWYvXZXFj&#10;KcrE67KqCLerC3GjthAXSm/gSvkt3OD3Za2VNCKqUFhfhFr2Y37lbdygwq9vKodUZ5/iWr+8HMbi&#10;EteHeRcyC1xfs0OYTPbDSgNdvLWsA22KvOzgWqanvpTCKEJ4uCl/Zx6YrRjob6HxXgcj1+FmPY0U&#10;rr9lzWW4RePkE4K5dwnaJAem/Bv9Duf+WzQE3iaA/17FJfwdQetFAsLyrhpVTb2sWYieAlS2lSry&#10;sqGvQYV2V7VWQMf52MJnaTA1oLStHDkEh1docFyiPFwi8Lwhno40gK5TznINxcg3lKCM62INx1+8&#10;OBtMNYq4rOb1JLytWohL7tdTb8vn4sZ8SGXoeq6pHZxTHZZ6GLkGd1hq0W7l+w00c7+Rz1CLJlM1&#10;WrntoB4z8jkNbBI+b+xrRGNHOVpM9WjjWtfCcW7gORW8v3iF3moSz9nbKOT9KmmkFTfzmfkOVwja&#10;r9Dgud5wEznNt1FgKseV5lycr7uGC9Jqr+FKfY4qXlTH62gellquSy1s/E3yUopkmV8TlEJenuUO&#10;ls+Vaqt9lvDvQb6Xs18Hh60eA3zXAWs9pFCOw9EGN+fsIPW75DiVyuTNbWUw8Dn6TBXU19XokYJt&#10;NFCN3NbSMCym0VFJUN/BedHJudzHaws5KV6Xw16DChn3ujsUcSnH5Dszr+XjOuMgfnKwL8Wjc4gy&#10;Zue61Mnnae+tRKOxGE2dJezjGtiGWtFnbVDYR7wu1TtybHsMlejmmErY+DDXvO6+ehh6amDqY18I&#10;AU2sUsE1sriJ86X6piIvL9DIyuG2qD4f5ZS9al2Rqr7eTvkwyB8p7EcJfR9k/zjtzRgckDyftbAM&#10;Usfb2Sj/PRz3TspwB3/XStltaS1hX5WzT+pQobvN+XkFpdy6g/0wmijDunJU09gv55yspfFfKQW4&#10;qm/jOufGJRo4hboCjmcVIuFBlQM8OmFXESxejoXLY8DImBUD7L/hAHUS9YLkWczOhqhPg2dFewJm&#10;5RUtnpbi4S4E5uBQO4aDZuwfpHF6uoB0yqNCxp3EsbNcOzfWp7C7k8bqShTZuSBS1JOJ+CASMWKo&#10;lE8V6ZGcl163QRXoGQ31cvyaVS5MITHNlLuW9tKzXKmUqT6OZf9AEzwc1xCfMzhsYP8R71DHpCYH&#10;kIk6cLgcxeHKpMKWc9Rn6Sj1ciaIzeVxbK9FVWh1etoNK/WHkMXhsBkbxEazUxKKPqQ8D59Ttz/c&#10;TVHvhHBMrP14dxpLiUFFXn79eAlfnGbx7dMlfPV4Dp+dTOHVqRTpof7JDOB4J4xvv9jE80dZrM57&#10;sb44TIzvQXy8Fwdbk4rAXJ0P8n4u9HAdMMo6wDnSZubaQYNa116AdiPXKq45g1wzJRz/wf0F7O9I&#10;MZ8QlueIwefcCgttZP3YzAb5vsRDfOdnh1k+8xjxRAjz015keI/ZpANPTuawuRTAziptg5UwQk49&#10;gtRZDuoiu/nMIeHuhpCeKRVqvkB9m5p24tnTNTx9uIRDYnohSSWMXiKt1njdRLAbi8Rt+9TTW6vj&#10;Kvfm3BQxG7GP4EDRVYO9bejj+iqyMuRuxeRoJxZHjPgN5eX/erSG/3J/Cb8/yeKXJxn8A+/z0wdL&#10;eLA8grkgsSOxy+8/28Efn27jKfHkFysxPKddcUTcN590UY6p9ygzkYkBjPKeEXGwIE6bpk21QPz4&#10;aCuKX73cwO+/2sTvXizhty9W8fkubagZvypquZ8exbPNFF4dZvDlIbe7Ufzbd0f488st/OHpCn7/&#10;bBW/5Ri/2pnAV3fi+PJuAvdWhxH11BOr6fFofxKPDlKY5rwZG+5EjJh2OmFHiv29NB/A5soYJkd6&#10;lJOCeLUuEBfuUbb22Y9LnAtR4rjdrZjyvJQCUC/vprGXGsSPH2bw2VGCMjeJI+rRz+/P4rc/PMI/&#10;//gY//D1HrFfDP/88xP86deP8W9/eKnIy9PjNNYWg1jnPdfEU5h2xl1i1Pk5P1YXAlicdau8l08O&#10;4rQjw/jqbgrfncyoEPEf3ZvFj9kk16UU7/nRwyxeHibxY47FZ9vT+O50DS/vL+NUUiSdrOL+g028&#10;eHkfDx4d4sHDQ877I9y7s4HTu2uqOOri0gTSXDMO7szhpz97gi9eHeDRvXl88XQdL0+XsDzDuRC1&#10;wOFsgslWgzopuGMoQJWpEuVc3yqJjUqJQ4qruJbVUYdW5aKkNg9FDXkqFYrkgy6lHq42V6GKtme5&#10;/IndVYrqjhLklV/HTa694vEulajzqVOKOitQyPXqWmOeIvzOl11RIeQaSSkEpkZUCqmnHdeafBbi&#10;UjwvJW+iEJfvl19VBNbVVq75+lJVrVqKvlzlnD1P3CAelz8o/OTM44/4RIjLdwo+wbv5n+A9NslP&#10;KQTqR6/JS1Vkh/aLkJcSNi7kpYSMa+TlxSoepy7/uFTCxT9R7yGel1K0RyvYI1shLlUBoMIzYlII&#10;SiEs5b00z0t5X+24bN/N5bPlEk+9Ji6lvUlkCimpEZLnS2/9u8/a+UJeyrG//s37vIeW71KakJfi&#10;eal5Cr5VIOSbeNtdx/f5u3eUFxz3b/F5+PtPqMvOEZuKh+ZbxZfxd+zHtyqu4i32xzu1N3CBOPZC&#10;QwE+qcnH23KPIt5bxoj9/h7xz4f17LPa67hYfwuXafd+wrG5pMvFjfZC5XmZxzX3lqlUEZc5nUW4&#10;wSbkpTTxvjzfzLFs4NjUUQ7qbypP2w+IO2XsL1PfS3EmjbTUmpCW0sQDU/O+/EByYfK5pbq45nmp&#10;bbUK4xLiLls55xPiRi1sXMhL8bTUvDA1MlNyXv4dZUpyQwq5pxGW4jGovFrZt28WvRHi76/JSY14&#10;lGPa5zc9JqXJudr38t37kh+VTSMp5bj2nZCTb5KWspXzzpXnKgJTfidkonhbKnKSzy5NSEshLKW9&#10;X5Gj2g8432Tc5V3knbT30Jq8r7y31iTXqZCUGnH5fcq73EsISe34mVcl58dr8vLfNc5zrcn9/qbJ&#10;S6e+AbPBQaSDQmD2w0aAP8gFSoqKfHkvi6+O57BGBbQY7MFMoBfRgE0ZikG3GWZ9NfS6UnhsRvgH&#10;u5EMSe64DpjrK+CnQTtoa0ansVzlBVLVGamEPRLSRMNq2GVQCb3NXMhbKPhxXl/Iy2cEFscEew9X&#10;o/gHKvQH8i8zAeDuzDDm+RxrVOgPViNUxHN4ukogsxrDj4+X8JO7y4rEXKKC34q7cLI8gT0qz1ka&#10;/BN8NwmrHuxvRQsXAh0NnzoaQnW1t2Dp1WEq5iHwb0E7jUYvjU75Z3srO4qlKYKyNEFZYggecyVe&#10;EYD85189w8+fr+OLO7O4N0cAFLAQqPTjKDOqyEspcLQ1E1L5Gde43V6YwAyBxuHaOEZdzfATSEYC&#10;nZiKWDFEQOenkRElQJHmoMHnl1xGBNFh9pebfSTeAH6f5PjpUyB72GVUyebH+FkqkR/uZggiJjDG&#10;Z8imRxAZGSCQnMRCivsE/JuLMUi18T5jLWorc1FTTyVYm49hGuEhv4VgcwhBVzcByCDCPitGhyUR&#10;/BQWZ2I43p5RJJd4XroljFQ8r3iPo7UpFVoAFiDp391PBTzNe0juRMmjOB/3EmBG8WCL4IvgMRu1&#10;Ieo3wc8xN9JQ1HEhbNNX0IDR0ZCpx4rkMpoPY31qWOVFnA0NUP4q0NVcDLu1iQZbF0ZcnViO+yDh&#10;/gM0pno5Dh5vO2WqDX53M2YnejEf7sHdzDCe7CWxsizhSYOY5fjFed3GJhq7XCTam2kc1Bco71C/&#10;hEBS5lrqr6OzNQ8+GldmGsedNTfgomHb31KoQoVXk+K9a8U6jYLjjSmEnZ0IDHK8/L0Ec4Pw2Vox&#10;YtdjJzOGzaR4/rYh3NuCIJ9zigbHXsaH/VkvTmk03OF8erIyjs+3EzikDD+ngbE3acdmdAgJb4/y&#10;0HVSHkb87UhEzPA76nGwFMIKAXSYMlHPZ8sv+oTGWh70XfXY4tjc2ZuFjaDFy/ulgyYs8b3TIQsS&#10;vh6kRR7GndjNjCPC8Y3IPTjei1MBJMcd2CZI3iVI9tEAEw/bCfG0G+7mvToJ3mkITXs4foPKc/Au&#10;n//RdoygNowdAsTl2ADWCFSlQqck1U9GaChGHIhPumHulmIMNLq8Ngw7xEPAxX5q4/y2YCHhVX8K&#10;THEdkJxWYWcrIp42rE47CF7nkOFYjjiaITltpQL3y/sruL85hZONBDbSXmzOenBvYww/ebmC1RTX&#10;IW8rxjytCHJObREcb6RdyntRivSMsC8naBTNjZiRouGfcLZhwkHDwtWh/qCJ0JA0NtyCkQpY35SP&#10;Nq4HNhrsbc356OWa5R9sxTBlUKUoGOpAhGvHLPcP4h48EW/hxQkcx2hg0ajdpbG6OeXEOo3FNRo2&#10;2xJWRSM4zPulCewl7+byRB+fQ49MwIT50V4sjPUpL8zdGS9GaNSJF+aUrAts8g6psR4adQ008vKg&#10;a8hBwNGuEuNHKG/7cxOYjw2jk+tvja4IvZTLWMyL5Igd81Ev9mbGEOEYJO3dmHb3YaS/A4PmBr5f&#10;ozLkh+0dcJrqEexvY/+mcLgUxS7XkgO+kxRBm+Xa4+2txUB7EUZNNZh3dWGfY5v19mKOa0TMbsKw&#10;qRl9ugpY22rhsRg5T6XI1SAc5hZ4aCz6La3ULdWIst+WKZNZnxlLXIdHOusRHzBgnmtJytOFGPs2&#10;ZGnEpNt4lmbDY4Kzp5FjasC4p4etT+XiHJZ8kVYdhiw6jLi7VIi7NA/XJVtnHY05t0pbMuzrxSDX&#10;Jj3nZru1BZX6KpwnKLpYfg3Xq2/jRuUtVLfXolHfiOLKIlwtkfBXAfU3cJUg8hpbUXMZ6k061Ohr&#10;UdNRi7yqPOQQkNTpyhDhnEpND2Obhm6GxnU6IwV7OO/mhhCb5vpFWewWwqdPp7zcW1rL0cz1zNwt&#10;laJb2Vqoh84qHUs1/h5zHUzdDWhsrURxdT7yam6rgigfyb/q+ecIIq8TUMq/37cUeakITILL/73o&#10;HD4iACw1VKKwsRAlDQSplTmKSGzldZsHmlHVVYU6vYRxt6ClW4dajsdtrh/nCAYlD6iEbX3CdSWH&#10;BlF+dzVudBThlr4IefpilNHIquExISmbeuphtLfDMNiGinYaXM2FNL7KlAemhKlLdXEJKRZvytqO&#10;YjSaKmDk3Gu3UucQMDeZq5XXpTQhMY18PlN/iyIvhbg0U0a6uNUJ8cW+MFAXN1MGquXdeK8cgt+b&#10;BMlSIEhymYrxly9el5XXcaXyqvK6lHyXuQTrxT1VuMY1/QLB+CXdTVxhy2nJQwXntE5fprwuhbSU&#10;wjxvEphCXkpVcFXMxyhh4RUqb7BGUkrTiEttXyMvPY4W+JwtGBqUKtoSFq1TnnNO6m/xLOzuaVDE&#10;pei+dq4vZuIr8dQ0mcph6q1W3mgNfPZcGmz5JZfQbiSuokz3sN8lNFyqiUtRHiEwteri4o0p+TC7&#10;jKWK1PRQtiTHsa23HoOUMSufqb2nEq2vyctmGr6dFs5pV5siL/uEvOTYydovXpeybdcVEIM0Y4QY&#10;SvJctlMGOrqoj6lfBqiDdF2UB47JdRoYlyQkkMBbCvaUUb7LiJ1KaYQ0SdoQvqcUMxLCXv68FpmX&#10;fJ0Wi5C15TDbKtFnr1F/Lvb0NsIgnqnEZY28f2NTgSp81EZDvELSHtTfQDHX6cp6KaRUzu8rUFtf&#10;gvJK8STPR3lNIQqJa64R2F+hUSBEvoX6xu80wTNoQNDbrUhUn68LDmc7MYEbHZ1lcHo7MJPxIz3t&#10;U7gqnRpWuEuIRCEPPa89LpvbitBjaYDDpcfYuBUbGxOYok6ejDqIaQcxlfAjTOw0MWZXBOjmRgw7&#10;O3FsbVI37k7jYC+tvOaE0JbiPeJ9LX9enIWKmxSpKTlwWymDIodnBGY1ei31GCBOclFHmjpL0N9X&#10;TawXx+p8AAuvc7MfU38LIbfEd5DidpmEC0uZgKpCHvQZlVx0cv4FQp1IUzdKCPneRhR3dhL49sUu&#10;Xpws4sH2FPYXwkrPbaS8fyEvnx+n8YsvdvCjF6t4dieOnXkn7m74cX87hHtbQWwtefDoJIWZpA0B&#10;TzM2lgOqhf16bPH3c9NDxJLS/x3wBbpgoI7TdZUpWaxpyUV9W77yOO6m/A/xHa38Ppkcwhp/u7XG&#10;d5pzcT3vxdhwhwodP1qPYiHuxBbHapu4+nhpks8bxJykkaLevbs/hd//+lMcbk3gi0/XMEN8IQWP&#10;vBJZ4DBjYyGuIktOiE2f3JlTOQ1XlkYwIXp52qm8Ku/sJlUI+Urah/sSHh1zYH6iH6c7SdoExPdx&#10;B6YnB7A8G0B81IrECHU2cVZ/dwvns6QLaYOTeGaaz70+bsafHizi//tiB//90Sp+SZn4+fEMfvVw&#10;Gb9+tIadaD9WqOfvpT34P7++i18dzuM06sIv9ubxw4MFrNJu2ZgbwSJtGJERLT2ByJzUFkjw2MyE&#10;lf0Qwi+fr+JXz5fwj0+z+A33j9Ju7FImTpbjOCb+v7+SwDHH+BvaLz96MId/+WYf//WbI/yXrw/x&#10;p8828evHi/jueAq/erGMV3diOFxg3welGGQztrMuYrEQ9SznANcPt11Hu6QFoVAX8Z6kdCJ+ZZ/d&#10;p6wfi+wTt91Zn8TpUYb2SUjlJt3bjmNjMYi9pSBeHE1jI9aHnzzM4HSDcnaYxP2NMJ4dJvDzzzfx&#10;p1+e4rtny5TLCfz5d8/wX//4Of7zP7/An//5M1VlfCLUjeWFEeXlvLvDa63zefem8eBOBitzPrzk&#10;u8hvN6mLF8JdeLoexsmcVxXr0cjLXz5ZVuTlVycz+MnpEo4zIXx3uk45X8CzB+u87gzu3d/Ek0/v&#10;4fhkB7sHUpTniHN2HPMzo0jSJjqi/TktNulSGD/+ySke3J+n3Ifx+SNiVr7vFOVqhPd3B/RoNpci&#10;v+k6yruKkd9egGpzPapoj1W2VaG8sRwFFbeRX3YDt0uv4XblDZWCJZf2SV7zbdTIH1u9NdRfxaji&#10;OlAhRGLBBdwovIQbZVeJWa7hJjFsCdfqMmK2POpG+VPyQgXXQ2IGyWWpkZMXy29x3c5VxJ7W5Li2&#10;LwVfpEnOy09qc8/ChutyiQtKFHEpnpeXWm5Dirt8WMXfVufg+3kf452iC8rr793CC38hLyU/pZCN&#10;l+VPrvIbkBBvKdgjhKY0CR2/wN8IeSnVxsXT8kLlFdWEuPyA+OYDKUpYeP7M+5LXkhB0jbyUawl5&#10;+XHRtb80eZc3yUvNE1MjNaV6uJCOQkgK6ShkpjTtmJCTksPyk7JcdUxIyjfJSiE1NQJTPoun5tu3&#10;LuKtm+fxdq6QtUKy8ncFl9kXQiSdEWtSsEXChN8jxnyf136P95AchG/lXsZHpewf4kvlVcd+eo/9&#10;8i779QPaIx8Q03ygY39TN16lXruqK4WEI7+Tf+mMvCM2/LieY9t0Cxcab+Ea7Zic1iJcod68LOl2&#10;2gpwkd/lUHbOiEtplJ+uIlzW56uQcdl+rBPPyis89zYuE5+co+x9SGwlBXtuUJ9fIlZSIeFvkJdC&#10;WmpNIzEVgUm5EAJTtuJhKSHkQlwKialVHZfjZ2HkZ8V6tFBxISo14lIr3COE5v8r9yN8jzIlpKX0&#10;qRB6Qropr9b8s5BxOSbfCXmpEZMa4agRkxIqLsc1YlL25VyNiJTvNUJSjgkhqZGXGiEqx7XQcPks&#10;W/mNdr52nbc4RkK4asSlIikpA+9K+D/bR5xjH1bdUh6Y7/A7eTdp8vzyLmcelmckrbyr7GvE7V+T&#10;l7KvhY3L9geUP2nvijcwf/+uNN5TI0w/qOQ4scm+5OD8myUvbQStKzTG7iyPIxukcUyAFemswCaN&#10;8p8dZbES7EU/BXNsoA37mTCVYgB76RCSbhPcBNl9jQWqCl3S36vC/3oJPO00eCWP2Ui/HmGChxCN&#10;562ZMFanQ8rTR7xmQg6janYa0VLYRfJUzlEhH9CIvk+l++lmGg8XJ/GIn59QCe6PmfF4xoFfHsfx&#10;q/tUdMeT+NndJE5mnXhJUPdyP43vHqzguSRPnnTiZGECywSUHhqwkqdM2kAfDe7OWuWRaKVxYKFh&#10;5yDomJlwY9BIMN9SiV4qlFigH5uZceVplx13IBvuh89QgedUlN8dzBJczOAk7ccijfEs23rSh8W4&#10;G2sZgjqpzse2Pj+KTcnLmfKjn33cLARJG41YGj9u9tMan29qwgEL+9BNQ9vF55QiGPurCYLJGEI2&#10;A2ZGh/DsaFWREvbeZljNjbDQKG5qLsKQuxOTSS/i8WG+m3heNqGDhrLTbsR0woeRgAV6LjwLcwRd&#10;HF9rXz0aa3NQz0VJPGeTo0KuEmisTcFrbYWZxlUsPKCerV/Cjgl+xFtzZtKLWHBAkSXicXlvPUVw&#10;M4k7SzEFjFaibuzPjnJsvbxOgwqXTQT7FKCW3IGS69JPWXD3t8FEI3eGY7OfDVCeGrAq3pKTQyp1&#10;wBANDl1dPjrbKgmSWlUo6+gQDQYC+JAUO/HqscbfSkGf0f5ODPcZ4OhqxrjXogrxxMODSEfsCmTu&#10;s/83xTt3KwlTcwGcNIzFY6uKSrOdRv4g+8pPuRzsqFQVxBu4MNbnnUd3fT70lTnwU058lNEhYw1S&#10;HN+YuwvzBI9SsGVmuBtrkSGkxFOTz5ckkAw6pZJzK9oJLMw0aic8XRjl/ZbGrLgz68XzjXF8uTeJ&#10;Xz6ax50ZJw4JLu8uhnCyOs45NYqYowtjfOcZrxlHM4GzXJj87R7fQQrxGDmnykuvoJKKbcBUhqWo&#10;5HjkebyG5Cur4jM36EpoJDdDr6/GVNyH2LhdFWKQMV2eDiLm6cFmIoAvD5fxdHVKza3HawlsJj3I&#10;EhDPUMZSITti7M+RAT1mww6sTQWQHhnAzlwYXzxYw+l2iqDWovIoTo7SOAixb4JWZKNDyE4MYDFK&#10;mZK8kj4pnuPh7/0836ZCfLMRl5KZTT6LkFSSq2uaBsYqgfESf3Myz/VHvAG5lnhsTXxuKzKUnwka&#10;lLNTHmWY7c7TcFoexZ9/fILffr6N2UkHusXLh/0jFW2D7Hf3QKvyQBLv7jF/D3ZXo5jlvUZofC9N&#10;WBRpmHDr4Zd8YpSLQc4/C+dnj6kWLS2lNI6LoG8twVzMjREaI1P+Lkx5aIAZihHqLMWDWT+eL03g&#10;RDyM+cwn2VHsSe6ltFeRl3vZIL58sITxoVbMjvTiMY2l/Rm/8sadpAGfcrdgzt+BDA275XEL4i4a&#10;PJ3l8NO4DftNNODcKlTRH7agsbMKZWLQt5UgyfVlhAameLoucE5FhnvVnHG7uuFxmXnNXuyzz37M&#10;9ekxAfUWDa2ZoEkRtvNcV+9wHd3iO0nV9wTXDhXy79SrXGBJrr3iOTHNewpx7LM1YoDPZGW/utqr&#10;ER/owtxwP5+9D4EuHeIOznGnWRXlCbAlvX2I2Dvh0dciwHU047NimWvXnN+GuYAV8yGrCruX+Ru2&#10;Nqq0IB7O+fAQ17DhPkx6ezHQUaUIzxTX3onX6SOkddcVoJ1gxt5XA7+rFSGuA34X1wbJqevsVF7j&#10;ca5lyTEngkNmrpPtnAc6mDh2UsHzmuTuKb+GnOYS3OL4FrVXoLS5GE1d1aiov41yAvzbZddwo+oG&#10;rtbewCUaAyVNJTCYW2DsakID3/8m16UL1IH5xhLYw2bEpUJsog/pmQFkM4OYn7VjNjUILw3XXspe&#10;G+dgS3sVOjvrYepsoIzWw8brDfZSNvta0c/n6zU3oIu6QPLpdXDbaKhEDdfgKrbbBPzXCN4ktFu8&#10;Dt4vIXgnoH2nRHLnnMO7tz7EBa4HOQR+ZZR/8VCs76lHjakK9eZq6PrqUN9dhTohIC01qLXVoaKn&#10;UrXbrQU0BC4QiNOAKL9MA+cGcpsKUUKdUNxViTzN87Jb8m1VodRYTmOrBi0DLahhn0mYeI2+AnXU&#10;LfquWrQZqlRr5e/ls7G7XpFv0mRfqkZLtedOPpMUpekR4rJPwoKpc4S0pK7p4tw1UP9JXk0hXAuM&#10;ZSik/OUbSnFdPAjYrhMw5xFEF4oXJoHvNYLjyxwvVQm1+jpucHyuEsjf1hfjSjsNrxYaRS3Xkdtx&#10;C5WdRRzvSjUuTS3l0LWUoYHzvJFy0NpRduYpyHcz8N4dfF/x/GulbmjlGEp+xS5iFFOXFNHhO9Dw&#10;VEV8jFUq36VU01aVvSUk2kEdbSWuoJE/NHR2TJrNVg8D+7Wnp4r6m5iJ+mywT4pk1VJ3S668dtR0&#10;lOJ27XXcrLqMRsqZ5Jo8e55KmPs4H+2tqknFa8mVabM1YGCgkXJUpYhN+yD3e+Vc6k9PKyyORpg4&#10;7obeauiFKGX/i0dwby+fX8hXC+Wvu/ovTcK82/SlKvR1lOuFmbq8i8awkLn6Hl6Lz1jFvqqlrObU&#10;0+CquITL1Vdxoy4HxRwXIbWV9y3HRyqAV9OgMfJeUuink+Mt++Lx2m09y2dZT71cJZ6WlJlm6pM2&#10;YrFmjk1Tc6nathAHNNBga+igfLPphYRvrVIh41U1RaioKUFlQwXnbh6u3L6CKzQic2mwGnta4B8f&#10;gDNkhputg+9u5JxwyR/o1FHTU164iHG8LiPiXJOmp9xYWBqFS9Z4vxGBUDfGI9RZr1v/oA5OrtEe&#10;rjsRrtfri2HMJl1Ix4cQj/RT1zowwt/E4oPIUpc9fb6JxdUxrKxO4M5hRhXmkXBxIS/lzwshc23s&#10;e/GkG+N6LUV85E998agV0lv+6B/h+mgmDpdq9EMuAzoonyIDo9TpydQwrx3G3u4k9rci2N+M4Jj4&#10;92Q3gcVpJ9azfmyvSNh2AJERE7GRCcvEG+tzwzhan8CjozQOuT3aiODlw0VsLQSxszSC6bFelR5p&#10;fdqlvP+fH03ju6eLeH4ngRfHSRwu+anbziIDnuxN44B6eG2OOm9hGEF3K5LUrVsrY8QdNqTYP0Iq&#10;CQkuHqx9A03QUzY7ejivTCXQdeRRtirhDXRigdfZ3IrB7+/EwUEKu9txLPFZsykJBR5SfT3M9V4K&#10;XElhJUlNE5kYVNXhbTzmpew7nc3I8N2PJPpifQwvpFr0xhi2Z4YQdTdhf9GHh+yvberpk424Smm0&#10;Skwhem8l5VWEm5BvG3NBYsgBRKiHJf+lhKlv8buDjUnMpzxK92wsjmCP+PKALc3xkzz8pt4mleZB&#10;vGnDPGcxZsVXx9P4j1/v4s/f7uFXj+fx+WYYL/hs35wu4O5GFKmRHhVx8ZAY8PO9KfzowTyeb0fx&#10;s2fLOFok5h5uYh8HVOhxmpglxSYRNrNsEuEhWOOAeGh50o4tPtvp2hiebvHd9+PYmB6indXH9wnw&#10;vabU/damHMQiERWu/Y/Pl/EPzxbwT58t4vefz+O3T5L4T5/P4T99uYhXO0EcUJ9NcS6Mcq1JEauF&#10;fd1cI2rQTtmt5zrSSqxrHupgv3eoP6HvUDZ++JB2EdvTnTg+O5o5qwsgnqvEOfLn917Gg0drIXxH&#10;m+2nJ1PEwxPYTzmwN+NSleB/+nID//jdEf7pl6f46vNNnJ5m8PV3+/iC/ffNj+/gy2/2sLwaQnYx&#10;gGXK7+GdWexQViQv6RLHeW/Bi2e77MvDKH54KtXDk7jHfry74MOnO1Gccs5IFOF395bw5UEWXx8u&#10;4Icnq/jy/gJlYgKfHs7h/sYs7u2w/w82cO/hHRzc38Hu/iLmpkexk40iQZtqatSGaa4vO6sRPLiT&#10;xaN7y1wDnKrwl426oJ86LUD7xyNRXFzb5Q+r2zU3cK3uFq62FuFyewlyuaaWcn6LXm3k/Ggz10JH&#10;zFnTkI+K2nxUNhajqLoAtytykVt+E/mVt1BGDFJJ+6Ssivow9xIu5V3CdWKXnOZC3KTdUaAvQRFb&#10;fns+rrfdwmX9TVxslzzRt3BLdCd1pRQwK6/LRWHZdRSU3UB+VT71jUSd5OGT8iJc4vp5oeiaikA5&#10;X8ot8cUVYpBz1K9XqF+v8DqShuVipYR+C3EoeSXPmhTJka2EqUuRHCmeo30nTTwvxVtSQseFeDyr&#10;PE4dXn1bHZfP2vdCdEp+TAkP184Tr00hLeU6qlgP9zUSU76T49p32rlv5saU794VQud1E+9F2X4g&#10;OQT5zEIIvi1Ff/hZmpBSb3rhaWSVkFNyXD7/D4KL1+dvtN/LZ7m2fJbrSpP7ScEdIYffFjKzkMdK&#10;riqiWELAtc8/yL+gtuc4tkLynZd0OfoyXGsvx3uVN/F96QP22Ue1Qhzmvc5BmYOLrXkqBFwqiAsp&#10;KUV4rlIWrrHlGIpwvb1ARaRcb8unHOapAj1Xeez96sv4qO6a2pdCTBI+/l7VJfyg7DzereSYSn7T&#10;1x6ZQmqKx6SQkBdpl5yvy/sLCfdeOceg/DrOVUm0i4Sc5/DYJdU+qLqKD2v4uzrJrSlem3wvYrj3&#10;iXPlT3l5l3f423eEYON1JMRe2nscWy2EWohAzYtRK4LzvdtneSIVcSmeircvqD7XxkXGS/Jbylhp&#10;TfOmlHGU7zVyUwjHv86DqY2zNNnXmpzzpixoTbvm/6xp58qziXfmRc5vaecrbiuPTS0sXCMqNRJT&#10;8zbVSNuz785Iy+/dklB5kSXKqBD3nL/ihSnH5Bx1nP2pCFI2GSOtaQSmkJp/s+Slmwb8VFCqwTow&#10;6zVglgDrgADk1eokPqPhv0LD00cjOjJkwO6MVOUmKJjyIyXGM0HlMI2wuMcED0F9fNgMyZknbTsz&#10;iiOpeh0bVnkElya9WEn4cbw2hTSNTSnsErTrVUiphOLOETQsRAexTnB5vEDglwljNWzHPg3ePfn3&#10;M+3Ej/Yi+OXdBH73KI1fs/3ydAZPV0J4RiD25R0qOyqmk6UINmikb9GonZDCEA4DElEXsnz2ARpS&#10;+qZidLdXwu/oRGLEjhHx6unXEyzYEBjsVPnTzK0VivA5Xp9GNjKExQk75ggoV2nYHxPsPFsaw710&#10;APfno3iymcbpBs+LOrGWGcFyJkSgM4y5BMFRuF9VtpZKzDYB8Z2VKkF8jNfbXI4qYikStCrPRq+Q&#10;qzT2HuxnCbaolGN+AhAXDlenVTEKyV/ZRQNREoPPzYWRYfP4CNBp4FtpFFt7m2lQ1cJpN2CBYxSL&#10;ONFKo3QqThA4Paz+/Zd//CVP11igF7urCRxvzSiydFxC5vkcPodeFbARcH+wN4PDzRkspkdV2HmK&#10;bcjciHmO405mXIVKZziOcyODSActiBJ0S64gIUFSfG+puDxJJS4Eg5CzQlCKh0c26cPpdgL7BNm7&#10;2RBBogcBpxEGGi3dNC5HvL3IJHxwW2kIctFOB7owScNsltt1ytVixI2JoW5YWmikl92E16ZXxYZc&#10;BA12goAoz8sSOA0TMLtpJLRzIbV2ViNC4GHQFaKZi+2gWYdM1KPyAqZD/YhQBvsoF+aGAgy0V6jP&#10;Qmra9VUEcRaV+y9KoDYT6MbiWL+qnL0ccfBZ+K4jVozw+eVffhuNNAufYcTejnEClyyNp42oDQ8W&#10;/Hi6OoJnayM4JGBboFGxPGEl+Ayq6vqjNNzH2UeS23Uv7cMj8TKgoZQkMLd1lMDQVABd/W1VzGA+&#10;QbA668R0uFtVn6wqv4bbXOgKuXAVUnFWEdy4HEakYh74hqT4jRH7ywksx2n0TPo4r2jwTI9gge+d&#10;4ZhH+G7y54NbPCYpP9MczxTHNTjQQfDKucN+S1NOH+1ncH9rGm4aoRZDFWw05nu5HacMSm7K5YQL&#10;m+lhJPxmXqdKFWCJBWyIDluxlArxGoME1UHOlRQNh2GMSc4vyQtJw2ljdhgvdlOY9XSr4jxDffUq&#10;FH2Jc2kkYKZhwrWDhsV2NohHm1H87uU2z48pz2gJdzTRqJY0FDbKtoR/O23NcLGZ28soWwTYNFTE&#10;QyM7albFdaKU00ECSa+5Dt5enarCPuzqRCsBZD3BmouG+sFanMZCP1JBM0b7ajBDo2SZxsaX20mc&#10;pHy4y3tv05g85Dvv8fnvLgtA5/q2FMbLYxqtBPUnK+OqUJCQ0QujvYgPtWBj0oojAvm9lBOnNPa2&#10;xLPW3gJnTw2SXAMlJ9ow37mHhlkdga6NxtroOMeE80RI2AQNLr9Nhy7ObVObVAyuh4/9thlz4h4N&#10;6i82Y1ijgbM2SeOYhndf023KcDc+3ZciR8PY5Nxa4ZqUVl7ifL8RyQFrxgRlyWYohVtIppZ8WNuK&#10;aHiY1fye5dooZOWUS8K9ezDG9TLqMCHOtWfKZ0HC0wu3oU4RnaHuJiyG7Jj1cV5wniWGOjHHdWCR&#10;RtCq5CaeC1F3mJCk/pCcsqP8XgoADRiqKeuV8PU0KxJz0m1WXt0BK+fRpBsp9s08DVrxVO9qL0Kv&#10;sRJ6jnUPZbCf9wn5+vhdD7zOHrh5PbPLiPwGgqvCCwQL8u8lgXJ9AXKbS1CoK0Ip+6+Mc6qF961u&#10;4jGO+y0C9Ou1N1HMdaKtqxGmHhofJh1yCdQuELiXmMoRStEgzjgVeTmXdSKbsXO9dSAR64PL1Qqj&#10;qRotHVVoaC5Tfyi0Upd0mxrRY2qCle/msHWgj8/b2lKMVsqnhOd2ck61cG0UIqeB71NQm4ub1TQ8&#10;qm/iw8JPCLbO41wlQVeJhJScx3u5H+GTkssqvFyK8LQOtKLZ1oQmqw7N1gbUmipRxbFs7K1FDWW3&#10;2kpDyVKD+oEGlHWV40oNjZTyy7hMoJlDEFnUUc7zGlFkLFfeiwASIO3ftzuKUNJZrkLHy9lqaWjp&#10;uLbVc35JcZ5yPnt9W6kKbxbispMYwEDjXT4LiSnHunoaYaN+d7hNsNrb0EW5EgKtt18HC/VQP41f&#10;m1OPPuqaPskBRr1m5BooFcgLmgtQ0ELjjeOR15SPXG4LOV9LuBYWtfD5COrzpFFGbxnLziqRE+Tn&#10;sMmzX9BdJ0C+hstCXrbfRHVnsSr+IgVfmjkezW0ViriUquItHAM99bJ42UnhHAkVVuQl9YDBWKcK&#10;wxg7a1Uuxi42yc2oFeqxsO8HabAO8J2ESBTC8k3SUo5JSKwck30hNwcG6rk+N2OIc1jWrgFbC/um&#10;CUU6Gho0DK9XX0FdZxk6zFXK61Fat6Veef9JcR8XMZqVWykc0i/NVo9gsBM2m3jwVsBGXekaNsBi&#10;16GXz9Dd3wiLowVWIRx6G2HmM/f2Nvylmrg0M/fl+lKd3Mq1KE297Brmesp10kB91maqRRdxS52R&#10;8tBRjNyGm5wTt3CT/V7E9UWO13LcqlukInMDAtSFNRyzVvajkJ/N/K6O4yZFnJoN5WiR69AQyq24&#10;gtrWYui4jrUQSza1lKKJ81O2upYSVHH+yvctiliuU0RyHedUta6U96pEAcH/VQL069R7OTR0yhq5&#10;9gesmObze4PdfGfOidZ8tHG96GQ/TlEHZGb9mAhzbeKaGCcmmoz2I512qzyV4k3m9bRzzGQsmzDD&#10;4372pdksqW4aEA6ZVE7qTGIIG4ujWJ6jjsoGMD7ao7z37txJ4/6DeQR4nXCYeJHnzFM3LPCeYT7P&#10;GPGA5Ecd4DwY5jomhXgWpPAIdX5s3Iphdxuir3M/ine2h2uyy6WnDFbBxHGyUGZcHj0mon18jyGs&#10;C7m16McysXFytBszE0JYcX2nfpHjK3Me4js+5/QQFqQIzpQDq2mXamt8t6PVMMTD/2BlFJsZyRPv&#10;PKsuvRnBp3dS+OpxFq+Ise9uhLCc7FcREpJbWvJrH66EsZ71YTVLbMl7jwe4jvPZJbep6OydrSkk&#10;E26Vt7WDc9RHzDPP+9k9bZSzejjZzx6fAfMLIRxTXy6zr6R69OPTJaSTDvaHhf3iJT4Yw8piGCFe&#10;Uwhg8VYf6CfW7a5Gh6EMRsq8/GEQHevD7to4Xp4KGRXBy7uzOFkfx978ML57tooff7aJ57QRpDCR&#10;YJXF2JDCqpvEFUJeSrj4fMKJ+aQTc8SPi0kpTOnHBjHHHeLVdJw2wDR/x3d/cpxVoedSOHRrxo9V&#10;4v8AsZTkMw5wrs+OmWnDePFqL4pff7qMXzzI4MGsS1UA//JuBtuUiQTHdmGkFzu0u054jacLYfyE&#10;z/fNwTQe06bZittwl+evcuzSxC2z48TFY73U2X20q0IqPY6knZE/Y1ep6w+IJ+QeT5aC2Oc4HvI5&#10;Xx1laBdliZWSeESs8ctHS/jvPz3Bv353gD98uY1fP1vAb59m8NvH0/jzl0v412/X8HwrQDtvEAux&#10;foScbRxXM8e0Xa1BrdQtjZTLtiF+5jFJnSCVzyX8+nevNvDLZ0vcnybWmMJacghL7McJdwfuEs/e&#10;J247Xg7hYM6Nx+sjeL49jk+3Iip8/nghgM+PZ/D1w0V8yfaCY/iCz3pnL47N9TCWFoaRnBqEP2RE&#10;JD6AFGX1iDJzsD+NnY0JyrvIchCf30ngi+MEvntIW/DBLE7XR/F4cwyf8/mO5rz49u4cHi+P45R9&#10;/elajGOzw/vO4ofP1vGM+Pb50QqONubw4tl9PPr0BLt3NzA3P8mxF2/nYaylAkiP92OR2O9oPY61&#10;7CiyxFSS4spMHWJoL4WBa10bdZUUr+ylrjCylVDH3iCuuEG9dp3fXWvKQ5HKKV2Fdq67NvZnJ9fE&#10;urpcVNXe5tpZjCZDLSqbSpFPPC9r283iK7hddhX53M+5dRE38q8gv75Q5a8upk4uFgcHtkp9MfVk&#10;AYpMxcg33ubxm9BbxXO+DZ5hI/rkDynqzZqaGyirzEE5MVEJ71cgRQvL+ZwVxEBVecpjMoc46Dxx&#10;x/mKq7jI889zvf6w+Dw+KpLiNx8rklLISqnm/YOcs89aJXMhL9+5dR7v5n6C97kvBKIU7RGyUfaF&#10;kJSmEZeyL4Sl9vkvBXlen6eRlXL8vfyL6juNpJTvhZzUyEz5LN+/c5vPSdtI9iUnpUZSSvu4LEcR&#10;inJMiEYhHN8kNIVk0ohLabKvEVFCQgkBphFhUnxHfifkmVxDriVN7iPH3mIfyGe5p+DQ798+j7fy&#10;2C+vyctzQiSVSqivhEFL1Wk+L8dGSMKP6nKIZ/KVh+I7QuwJucV+OlcvFcDP8k1elIKGbfm41JGH&#10;8y3sw9ZbuNKRj4stUin8piIwNfLyasttXOO51zoKcaHplvK4FNJS9qUYkxTukSbEpRCZV9oK8Jci&#10;Pq89K+W5xGvyw+pbivwSj0LxLJQc7ef4vRCYH1cLWXYJH1ReUb//pFE8Nvn+tfx93Q1IHs3vF4un&#10;5S18WJOr9oWc/HcFbQqFpDvLYymFbbSwa0Vk5l/A99mE1JP2A57zfcrbWX+fjZNWmEcjM/+aZNTI&#10;RI2clGPynfa9Rjhqv/lfNY3gfJPklON/fQ3tuHjbXqrh3OJck/2Py28p4vIy5/OFmrx/52Wp7at3&#10;fB1KLh6WklNTyEst16UQldI0YlO2clw8K//dGHFfyEvxuhTSWbZ/uzkvCZ5HaJjEaVBkCKgezQzj&#10;m40YvlgliOHCvD5mR8rbgzQNyaVJD06WY4rAXODxhNeMrOQW8pgUAbIkFb+nfJidsGNxkiAp5sGk&#10;sxN+GjKjNE42pv24vz6F2TCN9HA/Jr3dVApUPMsRlWMmQ9AmYZ2RwTbcmRnFyewo9iaHcG/ag6+3&#10;ovjN6Rz+9HwZf3yxhH9+voAfUVF9dZCgEozhAUHJ8cIYHq4ncW+JQGSkHz4qDim2srkcx8HWDI1b&#10;k/JgFPIy6OQz0+gO0wD30aAUz8K91SkszYQx4umh4u7CSjqIjVkCibQfjzYS2CK4eUgwdYfA4Hg2&#10;iNNlgoKNNEFGQoWPSAGXeb6j09qsvP2kqvoc+8HDPu6h8dTNFh6hoW7RKYU3EbTAx36z06gQ8nKc&#10;Bv2drTSO1lLK23JqzKlCvmMjg+qZRmmUT4wO4HBvDmney0PDMDLuQl93M3q7GzFAQ9/v7cU2wdTM&#10;dIDH6jBGQ2JuJoiRYC+6aZhZLI0qOX0iOoRkxIG5pA8hVxf8kjeT/SU5vqw99cpjc2MphpXshCp0&#10;E+Z1kxzrffZlZoIgL+JS8jBHOZjlWIrn5S5B5oS3U5HXOxyLZNimiiTJ9Xv0FRhiv8xyvPeXxrE7&#10;P4JlggCpNi8Err2vGcNCZPP9xigXQXs7bPoS5T024zcogJaRnD9DfFZLG6ztUtXZjKi/X5GRcv3W&#10;2hw4e2sQGmpToT9SBKqdoKEi/5zycNU3FCjy0kojKBWm/Pp6MTHUidXEsNqO9Lcrr8vkcJ96t4Cl&#10;RZ0jHnpCAK3ECciidqxQJqXoy+yoDb4eGms2AgOOsamjlGMqeU0dSPq6MULAt0xw+Wh5FM83Jwia&#10;/HhIALcSsagCLjsEYRFnB6I04pPeLiwS/B9khpV3oZC2LlM5RmhM+mg4jnhNmJ50YjLUjbUZN7IE&#10;qIME8jdufogCKuCWjjq0tNWgRv655QLVYyRg6SXYZ9/MxWlksY3bOzETGMDyuBvzo/IeNOY4P+Yn&#10;hjDMd02G+lWBnxPOlbmoS/3BEPVxLlBG1zgHdubDCHCdkLD5KI3EYcrsqNOAxwR+O3Mh7BDMSWiW&#10;FHaSVASWzgY+Q6siluMc50WuB9uc12NDekVQOmwNiIR7sDrjVR6K21w/ArZmeCTfpNtI+YsgFrFj&#10;PCSFCgZxsDyGBzRQfvXpuiIv7+9Mq6JbPTSSkxODSIwPYNRn4r07OZd6OOZV/J7GlKeT8mviOiX5&#10;fTtV1fEJOc77jDo6MMI1SvKH2rnumM31mOe8T1Fus1EHNqbcWIvYkHa1YXXEjFMaNAc0OIS8XJJi&#10;Nm4DpoXYnLAiYm9S+xsJB9Zp7Hy6k8Cz7bgiKU/EOOM5OzRGlmiIbHH870kVzsgAEv4uxAPd2OK8&#10;GOO7DrCPmwgwDQS3fRzjGOVN8pjtrU7QiLFhZJBrWFM+mgkiDK0l7OMGJClHe1xDn/CaaRoM25SP&#10;EI06XdHHsLYUqkJsSZ8Zy5TrBc79KPt3fdpHuZACbZ0ckw44aSC7emphJxD3USfMsU9dpnoYOWd8&#10;PU1c49mvbCEr50lvC2JcO2eCA4rA9JubEOjWIRscxIyX6xTX1OiAHh5DlapKL+SlVC1P0BiP8VnH&#10;hwww6YrgfS13fs69Yc4jB+/X11KqCg1JrtY056nkm12dDWBmcpDzqxtDNq6XNJ7s/S3o55oyONAB&#10;H59hhDLdbzeivqMSebW5uECwc55K+30CAAFB7xPcCkC+SmB+g0q7rKkYNrcZRmsrytpKkUswmEeg&#10;WEmDoI3vYuprQxvnz20hlnQ0KvpqEEj0Y2yqH6ks1+a5IWRm7EhP2eD1NKPPUqcKs7R21qGxvQqV&#10;dQWopWHQQUNEvDAtfa3oZT+1tZWjmYaGKhhDo0U80yRvaXt3PTp6dGg21aGe61VhYwEul13Blcob&#10;uNGQp5Lcv1dwAZcrruNatRSvKUR1d63yupRq4nXdNcrzUpGX+tKzrbkK5TTwK6Rwi60elfx8Qzzn&#10;yi/jli4PJYYKlHKeVFJXlFHeijrLUGQsRbGxDCVs5Z0VvH4dmvpotHJu1nbyHBpjjVxvhawU0snU&#10;q1NkpTSVr5HvYuHaMMh5NeA0wkp5lryJ4sknXlgD1PH9bN39TWgR70I+fzvnXau8Bw0xCUMvaypC&#10;Xs1NFPJeuZTzYhp+FTQMpRW3FKGouRAFHTS49EW41JCjwsZLO8tRyTG60kxAr7uOK03XkU8AX2fk&#10;GLBvWvmszex7ISaFHNPxOi3tJdDzHYW4NPH5DOwz8UBspwxJOL9ZvHi7zgrKdPHdxeNSqo4LcSkV&#10;oSX1zQDXMZu1nuuHTnnQeT1c3xzNHO9aHq/jfgucQ61wOrkWihefeNlRD3exD7vZZ9WtpcihYXCt&#10;4Sau1F1HKd9Jx3Fq761Gs6EELQYaxd2V6KXcSyGeQSFDxcuzvx5DLsnfaICtv44GsIRMN6h8l5JH&#10;UxGglIcurrXiuWcST1jOL7OQl9ZGjkmDSnHQxXcX78R2UwVaOPYjXGvN/TrltdhOzNLBsZEwf8lZ&#10;WkRDRLx4yloKUMN+UukAxPu/kfOGc67DUIkU8Yae/dTN+/RxjTWK1xbXFJHzMr5nNdeuFvZ5ReNt&#10;VQH+LE9mJTrEe5frRbsaJ46PEJf8Xas8g/wxxT6vbSlWlXlrOD45nMuXafRcKbmM25SROl7LZG/F&#10;BNfeiQkLQtSVehryzbqb6GSfjnH9np+lzh3pQZhrbiLCucxzlub9WF0KYXy0G46BemKodkzFB7Cx&#10;GsZidpjHTXA5dJgc68XxThz7axNK/2anuQZwHR8LdiKTdqrrzKSc8HrbkIjZeA8DxgL8judMR23E&#10;W1Y4OU7ugQZu6xEJmdR3awtBJPi8oz49hl2t8LvbEeA4+6lLJOReKs5LRXsT+8I/bERkwszn61M5&#10;Ie9sR7BHTLGYGEB20oblaQeyXKN2V0dwepjEg50YdvkOs2M9mI9aVWqVQ76rHJN9aeJ59ngvgaPV&#10;cRyvS0oSYvPhDtzbGscXj+bw6EBC1MNch51cq02YpA4VT8499s8Cfy9FhLLTLrgp/1LMRoraSJVx&#10;J9fofpsOnV3liCX5XIshTMYGMZ1yq6rsQtJmOB7LxIJC8EqbSbowGuzCCPvNy7kiYcerK+PYWJvk&#10;+t4Hu6MNvfKHD/tD5m0XZdzAOeJytKp8nweiJ4lDH+5Nq/c5Il54dncWrx4t4/FBWnlcrhGrSmqU&#10;WereVeJEaRKpIwTmFp9lhvL/F/JyLoiVjB9zHO9FPmuSWODJ3SzubSexzXPnJ+2I0+ZJELvE+bsJ&#10;IXE57kuRXuxNDeCL/Uk8WfJjO9KDJxynJ+IFSfywQDy+SbxyJ+HGFvXiT/Zm8NXqJL5cjeKLtQh+&#10;emcWUshnM+XCHPGCFPVb4PgdzPnx6jijUnoJ5ohzTXlG++dHd9L4ei2Ml0IELofx3c4UvttL4xfi&#10;aUh77ke7U/gPUqTn+Tr+7cs9/NsPj/CHzzfxy5Np/PZRCv/x1RL+8MUKXh5MYDNtV6R3gvIa4jwZ&#10;kj97vdTXlMl2ymaH/IE40AyXsx1hrkVPNsbx+y+28OsXK3ixJ/kmo2dRVZxfkeEuHG8lFXZJjVsw&#10;7m7DQrwfG6kh3CfO/fmTdbw6nMF9YqQjzoMTvrukCPr8wRKe3ZlTOUpnKTPyB023eJW7WzE+SVuL&#10;Y7vOeXiwM4mDjTHcpXx+I6Tl/RRe3EnidCuCx/zumVTLJ/b+/GAKn3HuPiQ+esZ7nbIfP+NYPNqM&#10;4OW9Of5mnts1PD5ax8vnD3Dn/i62DlewtZPF+kKc72lSjizibSu5Vw9WokgL5qTt4xloVX+cS3Gy&#10;DuoUXX2uigga7NPBSnzSSpuqsr0UBfyulOcUU+9XGstR3pyPho4S+NhHkdFe9FGmdcQgFVU3VDqg&#10;Sl0xiuvykVd5C7fESaH8Om6XXMPNW5dQVl3ENbAGFW0VqOJ6WUed1izRAkYp0Mbf6gtR3nGb+jUf&#10;07MOHB9P4cuX61y7RjE82ICWmsvoaMqFgc8iadRqaBvdrshHYV0JcmsLcbk8hzghHx8WCVH4CT4h&#10;Dnn39od468bb+Fj+UM07p7wthbCUrRCVQmLKZ9lq36nP3BfS8SLfQwhGIRNlX4hKaRoB+dcekxrR&#10;eUY+vg4V576Ql7Ivv5XzhLjUzv9rD005dnZP8XjLgXjmCcF15l15RjoKuaiRlvLde4X/g7iUEGGN&#10;vNTIKdl/87P8Rmua16WQohqBKdfVPgtRKd6VQl5KjlGNuBQiU2vy+VzVLRVi/W4F35027Me1t/Ee&#10;3/ed0hv4sOo28U2RKnjzoZDKjbeU5+Xljnxcas9T7WLrbXxcf02FjV+nDlTel20FirwUIlMKLwlp&#10;KYSlEJniffkJ9aR4YGqkpmyvthXiQmMun4XPWMn3lvyj8lxSDZ3yKKSYkI5vl/B4ZQ4+lEihUr4z&#10;v3+vjONSwbGlzj9XL9fk73iN96uvs914HSZ+SxWh/F7hmVeleFxq5KTmbfgWx1u8LOVeQr6J16V8&#10;/wM5//U5QurJOJ55u56FcmtNPst4aZ9lzOTYXzeNXPyfnSf7/6v25jXePF8LQ5d92cpnIVSFSBW5&#10;0n77YWmOIinPcU5Ik5Dxs/yWvBbf7a/JS/GyFIJSCEwhKN8s1vPmZynw9LbMBcqY5h37JnF5rjZP&#10;bf9mycvVGMEMDfFDgo09GsZfrkbwiiBgxduF9CBBnMOI9LAVW2kphpHC3cUo1hM+RVpmRvpVvsLF&#10;qBTAsOBo+Sx3WjLQi1Uq8+3UMEYtOowQOIcJYufCNmzSYN5g25sbwc5sEPfWYvjh0y1uI8rLaYKG&#10;TtJlxBEN1ocLE/hsPY6vd5L4xd0Mfn2apaLN4lenM/jN03l8RWDwNZX2s+0EZkf6MESFMTc6gEdb&#10;KSxHCC6pWDKTbizNhlUBm4CTCmgqqMKhpQL3SjqsQsTT4wRxmQl89+oEd/bmlPehXleAPhoX0eFu&#10;bM4EcI+gQgoBPd2O497iKD7bn8VOmu8wE8bu3DgSQStG3V2YnnBQmbUhSKNtY47fLUYQoqFut9D4&#10;HxHy0aZyTUnxIKmmPSzfUcnFRvmscS/Ws+MEQFYV2ix5KOXZZ2Lss4VJZFMhgicXVuYmCPKGCRDZ&#10;x+sz8Ll6ERy28PqD8Di7aNS3qTD5TDpA8B3G+sokPC49DBISRwNPDDQjgZ/HZcDhTprXDSDOZ0mM&#10;22lU6c5CcIfNsPU1we0wwEojTkiwSMiKbY6/JClPj9lVKPA8+zkR6CFwtqsiRAsJp0okLzlDh6nU&#10;V6WwzeyICs312juwsxLD6gzfg/0gxXiE6O3RV2HMLwU5emCkQS5VxfeXxrA1M4yV2ACWpVjMFO9F&#10;sBD39MDWJuRKG5/BhbCbhoiXfUlZ7CFA6KNBKxUj725Nsf9H4Oyth56L/KS/73UePTOmw3YVshrm&#10;Z2tLKcKDemTFk/Q1oSn7UlFZiMy4t4etm4DUhH0CHwmtyhJ0pgk+1yjje5mw+v2wtQU2GmAOGnpR&#10;yo8Ubpp0dmCagG8n4cDp8gg2aFzcpdGwTsNoZ8aDVUl6HifgJUiXPIeSS/LhVlTllpQQrUWev0jg&#10;JlUzJQWBhECHhzsR8nTQsOlUnluXrn+Ia1wY61tqadx2oq29BjVcABupFJrrCihbBPv6WgQdlM2Q&#10;nc8cxGE2qkL+j5diyhtyLUnjjfNidyGKzcyYIos2Zjlu05wj08NYSnqxRNAfJcgSD8EYZVfIevHO&#10;9HP8nt9ZwGd3l2jgJFVOzcHeFthtBhr5baitKUAPDX8phiXel5uUtfCQHm4aNbZeqTrfibWMj881&#10;hP20nwaWg3PThenIoMrJ6aKxYiLAi9FwWSYgPpoP4IuDJJ6zn1anPSrEvI9G9NS4GGxRylcEy5Sv&#10;CO9n72lQ5HmAc0zyPMZplEqo1uPNOBZ5vp/G9BCB5QBlM8i529ZcqAp6OThXp7mObHHeP6BBszZh&#10;w8a4Fc+WRnGfa8Ap160dAa62ZozSeJrjO2wm+NlJeaGRO0sjdItjebLI88RbZcaFozkf1w9Je2DD&#10;tuTYooG9OjlIORimPPUjNmxCiu8c4LiGRy3KM8pqoZHL95eKrXdpfKzReJqm4S05eAeMZehlvwz0&#10;1MEqc1lfjCW/EY9oIB5nhvGAAD1orUNoQKcKE8X8PcqTNsC1QQoRZSMOXsfD/h5S8jrMeR9xd6r9&#10;KRpTUnFcxtbQkI9mghKrsRoBux4Rzp+IsxsTQ/yNuQmergaMWNsRE0/MoW6khUTk+EuLcn452koR&#10;7Kln/3ioCxrh66pUf5Z5OTadBMxmzj+Zj3Ncp6UgmKQSGeyq41yqVvuSZ1e859MTA5ikfkjSMO7l&#10;NSQ9g4ljJ/kEhTwz21ph5ZwuqrmF8zc/xvs3PsKHBJMCqv+Pax+cVX8kKPiYyvscgeRlgtyChiKY&#10;aZQY+9sVYXmb64TkUpR9KRyj01ejTFeInOocFLKvO4aa4R7rxniyH/PLw0jP8LlnHEjxs93eiB5L&#10;PRo7JK9bDUobi1BC8C9enVIRWd9Zj65uHRqbS1BWeQP1lDWpxq0zlMFEGe61taHT3AijhCByLWnr&#10;aURjVy2qxLOimUaMeIyyr/Jo0Nysp4HTWYMyrjel+nIVNt7IPtXCxpv4HA3cSth4fV8t6nprUWs5&#10;axIKnt/Kd2rIVdW8q7heiedlIdeSUvZrSVc5igylKJQwNK6lZa+rjteaalTl8RrqWAkbF09RCQ0X&#10;T0sVGs4x6KNs9XIcNC9MITP7+lthoaErXnB9/fw80IR+Gr8WZxvazTUcr+sorLqOMhp8LbxHh5mG&#10;Fa9b10oDj0ZVVavk+SpGJY2s6s5KVFLWi9qLkddagFwC7asE6Vcac/g+N1FO3VbdW41LdVfwSe0l&#10;XG+8TgOukM9awf6vQhuNO8k92cI+beJ1hUBu04vnpZAg4nlZAyP7TDy62nmOkeMoxGU35VHIy27K&#10;m/K4ZD8IcWm36uAckFyXzSqnoxTRkXyUkpdS9iUvpTTZH7I3K0JziN/Z+tlX5jp0m2ph6K5XeUqv&#10;1dNwoCFxkQZFbvNtlLYX0jgV7+DrqNbdgrGnCjZHCxxc+4e8HRh0tsDcVw2Xrx1evx5OGvU2K59J&#10;wsu5ZrSzL0TXSwi35PLs7OY7UKbV+wipyGuJV6ZUI2/sKEI9DZtmYynaTBWw+wzqOx2Pt7HvWtl3&#10;ej6v5CgtrslBWeNtVLcUooNrT5+9nXJbj7rGAtRzrbBxzejnuig5L3uJa+TPF5u9jfNThyau0+V8&#10;Tx3XrnbKZUsnt92VkIrmkldThRhbxeO5VoXvi9epsbfm7Dw+l55j1MjxkvyqpU00xiqu4WqpkJcX&#10;+Pk2+qRvgibMUp9srY7hYDumyEPJ1Rf0EA9Rf2yuhHmsCyN8xymuxVLo5XB7EqPDUtm5A76hJsxz&#10;nZZjm9TZ29TFawt+xCW3No9LaLKEWm9ybRevwxnqcqetVlVT3lmj7lwMIDbeg+lJK6IjnZhN9PM8&#10;L+aS8seLAZ7BOuKgeuqbZqQmLSrsem+dz8R7hzwtCHM8UzEbEhPiSd4CL8fZTbmxUa4tnLuTY33Y&#10;2QjjYGcc94h/n9+fxYPtKE7Wx3C4RB2epZ6ZHyb+mcCzu2k8OUzi2cEU7m+M43hlVIVUP2c7pf58&#10;up9Q331+bxZPqVPvvw4/H/d1EE9Rpy148dWnS3h6bxqf8j73dqKYZ38tpmgzCEHF9w952uCnzCcn&#10;rBhn3yciAyp0PM712s4x76PsDdgaMZP2IjPjIyb1KrJyn5hdCrqk4kNYnPXjyf0l6nvqWmLryHgf&#10;kgk751ILjIYSeL3ibTqAQKgHPn+3qgbvob4UOR9wSBoFHRKxIWL3GeJ8iYAapa4M4YB4QCqqnx6x&#10;HfKdd6cVeSmel1nq2rmo/Bk/jgc8fkC75+tnW3h2bx4p6hj5g/3BzhTWiWmlMrtUHI+PW2DjfJHC&#10;NdPyR/PKBCK+ToyM9SNADJyMO7C1LH/gOqgfdZj2tuLZxhgeLPiwHe3DScaLTer8+VAvlkJ92KA9&#10;dBx3Y4/Y/w+Pt3BKHfkN8fGa04Cf07743fMtvLwzrULgD+eJkeI2hSFecsxecrzSQjBTNv/DF/v4&#10;4/NN/OHBAv7DSRb/dC+LP3+6hf/3t/fx3764g6+Wwvj5bhL/7dUu/u35Bv6F7Q+fbeGfnq3hp3eS&#10;tKtm8adXq/j1pwt4eThJzDeAA8rPZNQKp4t6tb8BNq45pmE9WiiPLVzLpCDbsNuAqLsdB8Q4fxTy&#10;krLyfDemihBKrvYIxyjK97x7MMexHqUs6ykP1XByvXRzfZF84HeJU57tT+MANiDJ3/O787Qvozha&#10;HCcu9mB/fgyf3VlUTjDJUSu8nK/t8idUZynXEx3CHIv5rB/LlMGdlRBeUj5f3U/zN0mVOuDRXoIy&#10;PcXriMPMOH79agdfHqXwLWX/u6MpfEVZfsl59HSX85zrxSHH+9HuHL56egdfvnyA4/tb2NxfxKOn&#10;B8hMjxD/hojRB1Rqs4fb08omlAizOLGSRIn5HR3EYvWq+Fk/19d+7ntogw2xWagTu7gm6vjuTVzD&#10;WrjOtco+MYV40yfE+zvShxHOJSvXwZbmAlQTi1RxjatqKUM5MYSKxigXD8xrKCi5hYoGrqXN5Yq8&#10;NBP3DIe4vtAeGqddZqf8GIgBuu3EWYFW7O+O4evP1/Dbn9/FT19t4GglCL+NeqHhGlobrqOjOQ9N&#10;XNNrWohbGspwveQm3s/5GBeKr+Kjggt479aHOFd0Ee/efB9vX3+bxy/y8yV8UEBMlXdBhYV/zOfS&#10;yMt3cs+r4x8LccLPQiwKgSiEpUZGCskoTSMvNYJSiElpmrflmyTk/yAizz5r15B97ZqaF6Z8ln3t&#10;+u/xGc6X871ee0ZqHpeax6SQjBrxeEY6noUYa8SlNCGdpGnk1Bn5JFshuy5wKyHL8vmius8ZkSae&#10;dnzG156eQlYKQSnEpYSKS8i4kJVSJEm8MuWzRmJeoS3yUc0N5e34QZWEYefgXblOBTFuXT6/E1Iz&#10;R3k2qnykbXk413QT55tv4SqxwxUJESdGuqEvwk2uoznU51flvKZbuNxy+995WoqXpXhbyjEhMeWY&#10;EJxy3Ys6qRh+Qz2LhI1LTsu3pAK45GDne0hVbSEw3+Uzv1fCPqV8fEjdLEV/pOiT/EY8LYW01MhL&#10;VYSynO9FO/UHpVeV56WQk+JxKZ6X4mn5towjx1SIOyE0tfBnIS7l+/8VeSljppGI0oQ41LbavkY+&#10;/6+8I8/G9uw87Vw5roWWa00jJDUvzze/l99oTbuudlw+y29k+0HJDfX88h5CWkqeS2lCXsr7aU2+&#10;l2NCXmoeln8hKtk078s396XfhKwUeRGyUgsX/7jm9pkMVef+7ZKXs8M9eDgbwJdUHL84msGX8i8n&#10;FfIMQXnc0ozYgAEjlnaEHd3YmYtiKyXkxziWoy74abCcbk5TAcVUMYmtmSCOlye5wBMUZMIq9+Q8&#10;DfG5YC8VeacKG1wYs2Ej6caxKIutJD7dn8FPCBq+e7SGpwQLW/xufsSC5VEbFXwv7hPgfLYewY8O&#10;0/jV6QJ+cmcK3x3E8DWB2ymB3xwB0xoBUIaKpI/GjpcG0/2NKSqxBezMjiiibcJvQT+NhC4aRP0E&#10;8I4eHRaSARU6HHaJJ1sYdzdnCKDWMDnhQAeNGqnobdDlq6rDUmBkh88h/woeU9lKzplZAo+Iy6SK&#10;oYw5u1Tl3smABX4a+FPjDiyzn2L8nIm6CaRGFTk45u9FhO81OTaA9eUopglWpPDOeIBgjb+ZS/iQ&#10;ijoR8vaoEPEUPy/MhrG/mSbIjSKT9KsE5BN+K1IRqXhoR4wKq7+vHS5Hp/K69LnN6ORvhz3d6l0k&#10;lKGfRkfQb1aGWRvBl4GGQ1M7DXcq0dl0ABNCtIUHsMT+SkoeKAIqIXC7aEQ2UIl2SWhgewXCfP7V&#10;7BgWpwMYcxOYDPciExnCfIyAcWaY/dSH7eyIqhL96HAOczEXge+K8iZNjtPQnyIAZD9YaQiKF+Z0&#10;RMhLGls0WFPcl2JJBhrVkovoJy92VF+nQ90c2z5VfEmKIQ3y3Qb01ehtLYelvRLGxkJ00yCNK49N&#10;E7wEzI+P5vDpvSXc2UhgMysEtQVSFdxnbYGdhqikKliMeZHi8X7KxPigHiHK+pC+CutJvgffy8Pz&#10;AjTKlyjny+yP+eQQQa0FE+IRQcN10mXg79oww2ukhi0YsbWrEPQxh5HPO6AqWmcJaj00zCYGGrER&#10;G8C9xRAO53yI0kDymssxHezEXRo8WxkPjpZDOF4bwY6EfKWcCnTtCOE1H8A+Af12NoQfvjwgWBuh&#10;MdBEA7wUxVyErnAR+/jaOVzJvQy9qYVGYwN6pcq0sxsWUyM6dKXoaCyBzdiA6REHtmdp9KxMY3nS&#10;x/ekwUG5mRmhweGjccY+EfJSiLtpAuog38/JeRD1dakCPpLPNEnAKR6YD3dnsEV5kT8vpii/85zr&#10;GcruDK/hHOhEd3crGpsoP00V6DRUqPCjOcqWnD821I4xj4HGWRvCASPni6wdkrcpijsrNDgOMziQ&#10;sVuOKPLSSqC3mB7GctKJ+zQ+P9uJ4WjGhaCtAYOdFXD31iJAQJzkPJXiWCuUafEOlarUNiFZKMNt&#10;dbmwUbkPEQBvpbxYpJE1NtiCqMuoyLxhyl4H57sU6Rih7EsqiwzlLcW1METDeZPGyiuCcvG8fLwQ&#10;xl7ciUUaLDME1Zs0KrbZ1iOSWsKMNbZDAvoTGhx35tw4yropVzbcWQ7QEIlgd3YY036T8jLfkzQT&#10;XC/H+RySs1VC5VMJtwqTC7CPslNuZTztybqc8XOeeZHl+tNvKKWs09BvLVCh3tM0Mh7TkPmMRune&#10;9BDX0SFM+Ts5Rn6+Sze8/S00SnvUHEtP2FWofyLQq9IeTLq7KNM6pIJcqzk/Y5xHoYFW9msjAXkD&#10;mtl3jVU3FBgXr1qp8u0x6+Dt1nHO1CgCc8rdi8VxJ6Z9FkQoU6PWNjg6KuHprEHY2kRDy4ws7yW5&#10;P8X7Ms57WNrLMExgL38sZOMe1SYpSwOmWgxRtzh4/zGu3zbxdmsvgcfKZ2Qfydrc3VmFpuZCFaba&#10;yetXtwrAv4WPCbTPE0ieF9CQcw5/f+1DvHVLwnTO/qlVwIAA4SIBoBTo0ZmbYRjQo4l6o4TGwk2+&#10;582K6yjgOxexFdfnqQT6VZSLLhrT3nET4jMOzMxR3jNDmJtx0miloS6huZTV5q5aGhRluFh4ETmV&#10;N1AtRBnXkhZjLaoaClFFwFBGwFZen8vjVdCLZ5IY+WLgiPeloRqtbM1ci1r4O/ltLde8mo4q1Bhr&#10;UMltIdesMq7J5ewXzfOyjn0i+QiFvJRwcSEu67oqUaEv4Xe8Ho2kBksdKk1VKDWUqfyRRR28Do2t&#10;grZS5X1Zw3Wtir8t7apAflshbjflIb85H6Xs+7ouXpf3Km+RCuwV0ImnO59LiEohLMXbsofrqxCW&#10;KgSYfSDfWShvUoVXiqUMOiW/YxP62I89Dva7tR7VvE9ZYy7yCYil2riJeqGNzyQksI7908jW1FML&#10;HY0xKV5Q0FGAqzS4rjbl4LoknNfdwA0C9pt111FGcF5pKsPV2su4Vn8VJfoCtPOdO80SKlemKr83&#10;t0hORWkStl+icj12dVehm0ajNNnv5DGjge/Gvu6SHNmcA31cS4RwtFHepOCgeE6K16XH3gY756FU&#10;ABeCUtuKN6aQlrK19NaoZuWzSD+I55gUs+nhdVs4joUN+chhX39Cg+EcjYjrulu4VnMF+dwvrr3C&#10;vi5CH/trUEKa3a2qWQfroe8qVuSlx98OP3XJMDGWkCiDlMNWfanKLSoej3qOnZFy2UkZ7OZclfBx&#10;U3+Dqvxc156P6hbObxo7TYZi6HvYF7Z6uIY7+dsyRYLq2thXhnLYHO2q0JFePCE5/yxcUwbs7cpb&#10;vY0y1NxUqKp7S6FGh+gOp56GdIfyGO0f4vrKvm3pKqdhzWfh/YXMNlMGTOybfvabhf0lTY53miWX&#10;agnvU8Z3KUY79ah4orfzXWoog/mcp7k0iiT0vKD6Gsrqb6C1s4S45jaxTxuioS7iCwsxEnFQsAsR&#10;9k9K/gyccSMd61ek4zz17OZSCNsrxD0TPcRXA8Qog/wcwr39uCId0zErIiGjIhqFJDlYC+NoY/wv&#10;TUKnE1zvlzNubPH7o+0of5vA0dYEDjfH8OxkBg+Pktinbt9aHFZtd4VYcm8Sj4hlv3i6pNrOkp/4&#10;z4ashGfPebC3Noo9ISS3Ijjgmi5FcNaJH+7y2p89XcCXz5fw1bNFfMPf/vDTFXz3hFu27/j5J5+t&#10;49VpBq+kojLv/8WDDL7ld7L98pTYiM8j7ZvHC3iyT11KvbTN51+d9WBndUyRtVORHiQjZtw75HOe&#10;EOMTbz88TvH9JpUnooTOL81IiLpfbZeoZ7LUq4mJfsTHbZietCMguaWp48aDZkSJDVfmQshQn2WJ&#10;JZ6c8J1XoxinPthbm8QD6nzJI7i5PEZM6sbUlAOJBNd6yuKgvQnDxB5hXnfIbYCPulFymEoFeCGx&#10;gvxuNu3HQmaUzxDEzloC88SoSzPEU6u89p0M1rISRRXABnGE5LyU8PEVPodEC2Wig8pDcI3vsMb3&#10;kZyXad7rZDOhcl9Gg9R5xCpD4jE7yHlvraNMdGNzYUR9L2kc7PYWNfeDng7MUs7m2VKhTjzemMAj&#10;juV8kLrcr0eaeCETpKzxvTeIQdaIWV6KAwfx1IMpH14QXy85DPjj4x388YsDPN2ewJ0FLx6sUSaX&#10;hvGQcnS6HCT+oa51NeHZehg/uT+H39A2+g/c/vnZGv70aJnbdfx/fniC/85r/Jq202/vzOC/fr6D&#10;/+frQ/xf3xzhn56s4SeHKfz0cBrf7U7il/dn8Y/PlvCc47yScmCLz+x0N3OOc672VEDfX4d2pw51&#10;/Nw8SJ3FORrwcF7Q/trnvPm3b/bwDw8zeEZZPd2cxBKx2jDXxhixzTztRRftBRN1g8qDTHtEwv4d&#10;HNuJQBcycTvnUZDY0YG42H7Eb1LoNEPsHQ9aVVop+TO3hetBU3uhIjH7B+qxLCkMOC8+fTCHe5xv&#10;+5xb6yk7cWC3Cv1fF1KS339+N4OfP9/Aq6Mp/Jjv+e1hAs+Wh/GTe9P4gvNjlfImf4TvL0RwuDaN&#10;Zw93sU57cHN/HqsbaYwEbFiYDiJLe+rBuhSunOTYEi9P0lai3TnKdS7i78GwQ48YPy/MBpUDi8r1&#10;z+0AdZqNdqSJ76DnGtZJfWzkOtgvpD7nw/HWJO6sjiiv6QBxXK+5Bk3UTxWNBaikrhcMUdZSQhxS&#10;gOJGHm+uIFahDieeKG3jukxcZ5XCVJ4+zKRCmKBNZh5ogonyauwugamrEKuUna8+W8MPP9/EXa4p&#10;cdEXdsot9X03dUVbUwGqGitxs+gmLuddwbmb5/FJPm0L4qbzEu1RehVXyq7iGtv18mv4mPhGSEIJ&#10;zdY8ISVE++1cKV5zXu1rRKQQiRq5+CbxKPt/IRd5nkZMaqSjkJ7avkZQar+Xrdxf+0725ZraNaTJ&#10;vvbdO8SEmgekNBXCza0Qimdh4mek5RnJeJYTUSMrhWCSJvtCZL1JTglRJr/TiEuNDJXrSpN7aMfV&#10;vcuu/4WoFALzvHhYviYtpUkYuRY+LgWThJz8sDoHb7P/3+L13iu/qZp4zH1AHSiVvCWk+0JTLi5R&#10;l1+kjSPba4YiRT4KcSlNIlSk+viV5rOwcTkmBKV4WIrXpRCXb5d/okhMITylCYkpxZmEuJT2CW1z&#10;ISK/V3AOPyi5jO8XXVLekkIoqnBuPrOQl++XXlY52s/VnBX++UEJr13GMaCu/j733yplXxFjC3kp&#10;eS/fLrum8l3KNdT1uFV5Lzn+GpEnuRvF61LIUiEuVRg576d5I75FOZSw8TMv2rMxkjGTMdLGSppG&#10;NGoEpfZZO1+afKd9/+YxOUfISe072WqE5ZvEpfb9mWyckd3StOd681w5TxGklFchLqWJ56Uq4MSt&#10;5nUpTb47y4l55mEpBKY0jagUIlNrGqEpXqoSLi7yopGVsi/kpTQhMv9mycuwuREn8SF8sxbB7+4v&#10;4LOFIO4QgOyME4Rw0Z0VY3SoG4MGHTLjHsyF7VilkTk/bsfMiA2v7q3QSKYRTMNXiMznh/OKoFih&#10;4tlN+rA75aEBH8JWwoX1GA1qKjzJOXe8OIY7BA4H2RCe7lKBPlrDy8NZRRZkQz2Y4XlhGivr4vG0&#10;HMZnq+P4ZncKj7MBnMy6VF6YJ2vjNJzL4OupU4VE7AToThpRCe5LAZ2DRQEoQSRC/RjqobHd3w6X&#10;pRl2niNePlJ9OR4kIGIfyDkTfB+dLo8GSwVG/QRINIrDLiOv16Py7e2wrUy7VZ4XIdm6m0vg6m2C&#10;19aGMXe38uqLBixnYbN2gzLyZyacWEz6sT43rsJZxcNLCMtkzIVRqRo46VQKXkLI05MudU6rrhD1&#10;NJzN3XXwUenPTgUwmxDASGBFRTqfDGAm4qHidMI72IUBSzsVbD8mJ1yY4PhYCBI8zk51bclfKW2O&#10;ClV5XBIw6GkstNNAlTxKQwQYYpANOw0ErENYmAkqb8zFzAiGqIxdBA4pjmd3Z40iXe8fLeDx8TL8&#10;g+3YXYri03vLOCXwur8zpXIIjQ61Y53XmI060E/Dc37Kj3u7GRoSQ8qzU4haB41cKT4UYn9Njgxg&#10;mn00I56yMbfKu+enUhcPx2kCo3kCvKWYE1M0yiY4FrNjg3BwnK00nm00/Hz9bTBRscuYhvisbiFK&#10;InZszI0SmE7wuWawS1AyJ9enTDoJnqQQz3CvDnH2bYqym+R4RfiuThqsswRLcmzKKyGxFqxR1vez&#10;o3xGC8Z8ekR9lIfhbsRcBiQ4VpJSYTPO8Z30YSMRwHp8GAtC1IaFpPdghkB72tfFa3VjPeHAPgFV&#10;wtuOkK0WS1EbnuzFaUDE8YjGzOkO5XXKju05HyZ5joQf7XE+7s2HFIEpngTTnE9mgr98LuSXuACe&#10;z7mAj66dx9XbV9HQXAU75WGEc9ZL2Qs6zbB2NsLe08K+MVMmu+C3dmAzHcbODEFy1IuY2wwvx0JI&#10;19lxB2bG7LwvDQ2OuZB6fa1FMDfnKbm/uz5JkOfm72kE8PsRGqmT7k6OUx8mfd2YCg8oL+E+czM6&#10;9DSOOxpRU1eC1uYC+CkXUiX1/locywR9MX+XCrESL5Mo33N9aggP16M4olGxMU+DguvF3kYCGwSK&#10;Y5x/6/MjmB7tUYWOvjmewZNVGgRjfYh6DOwrI0alGAJB2BiNm/T4AJ/Fpjx/pVhWR/1t5dHr7aPB&#10;3XobE842jg/nPn87zfFJcq57CCz79GUEoFwjuO7ZhUCj/MYcbVjm/Y/iTjyeC+AOn+uABsuqFFsY&#10;s2E35cLdeRpvYRPu0gB8vBTES4JDITClpX2tvFcnFia5hsy5scbzEzRcJqTKtk2nCHnluc614GB5&#10;EsuzIZWT1m6lkdRTg+BgE8etReXlmuFc2OZ2lcaizDUhLQdNFbxeJ1bC3fh0NYQXm+OYCxgQpnzN&#10;sr8+Pcqo1Bc9fLduzhmPvQNDnCMyT0Y555Ocj+kQjfpxJzJcAyddXbDzPJepjn2iU17iDTU5qjBU&#10;ivNTPJxlbRtzmVQ+Soeez9jXirTfhtH+DowN6tkMCPE7X3cDpgisxwjcxfs+wTkjuYMlt6vIjqe3&#10;ET4L19ghA6LDZkyN8v6ce4PdtSrU30f5s5mqoW+8Da9Vp0hXqfDqsbejo+0s3MkoZBnXSclheb2c&#10;ALuUIOD6R/hEqknmnMc7tz7BRwJgFRAgACAwEtD4EYGk5EG6VVeIlr4W1BulsnglSmgg5JRfQU7F&#10;VZQ1FyrirK2vAQZbEyyuFsRnuC7NDWFm1kmjTLyJ3Aizn+3Odpj4TrVck27W5uJjgoZrlTdQTuOi&#10;oYuGH/VEbXMpignWGnisvr0MjZ2Vipxr5juKN5yRfd7J9amD65OEgEkhk+ZO3p/zs9nUAB2v08B1&#10;uIDrnXheFrEPqjguTRxLCe3WwsZruLaXtBSo0N4izt1qfm7hmtpCI1vOq+ZvynnvYspEsb4cRRzv&#10;IkOF8rys43n1bPn87dXKq7hdfwulrcWo5nnicVmqK0B9R4UiGhv5HOJhKSHi4nUpxGUzDS0dDS75&#10;TjwzbZQ3J3W5090OB5vFLv3Yim5Hk/KU6+LnNsp5TUuhyodopJxIGHJteynK+QyVennXMlSYylFI&#10;o/UmwbkKC2++gUtN15HTchO3Gq7jdt111NMgbOqrQV7zLRR38DnNldCLB4q5DiY+p+StNPCZOvge&#10;bR2l0BvLIcVqzDTgpLpzTx8NOSHv2IfiFSn6VworSWVuCRWXfNGKtOT66+D8dIsH0WALbHz+YXeH&#10;KiziGWqDi/N1gNcbogEpOQAHuW+i4W3mOFhtDejlvLVRniWksFlfiXzq+hu627hMY+FC/XXu30QR&#10;DY+Kltuobs5FGzGOlf016GlD/1AT7JRDIS87zSUIjBgxMmZCMMR1n7hpVCJQnB3Q814dQsxK5EGX&#10;vDeNZkMN9Tj7gu/TaqYM6vNR03qL45mHJmMRWtm/+m6OAZt/pJvbCv62XBUO6mIfDnIsW1pLYGQ/&#10;Sv5P6SMhdq2cw9JMPCYRGyPUB/bBVvSY2Ye9dapJsSBJGyCFm3rtzYrA7peQaPZRN/tdiEohLLuI&#10;+eSeykuXctjaUQxDp3jBVqDTWMkx0ilyvE68kiTnqy6fMljBe9TAzj5ysX+iYTNC7lbqnCblzRQP&#10;9xBb2ZBJ2rE061Ek5nTUiqnxPuyujOJIUrocTuFgPYz9tTCeHKfx+eMlPL07g53lkCIoD9bH8Pw0&#10;q4iS56fzeHw3jRcPF/D0JIP7+wkcb0dxepDEE/7mAT9LO1gbwersEJbTduwtB7C14MVm1o2FqX7c&#10;3ZJw5mmcUOd/9iCD5ydpHG2MEre4sbcSJGaaxKuny3jG+z17kMXDu7M43ktgf2sCO+sjON6ZoC7w&#10;ETfE8CW/Fy/Kx7sxtb3Ld7i/HcFDfneXevLRziQxRgLPj1J4xmd8xPMOFgPq3C2uX5OeVur+HqwS&#10;m2SonxZm3ZidHsR03ILsrB3PHmexuRrEquTRXPATr1oQpO6coj7KUBcupMSz1IXNpTGVW3qNmH46&#10;OoAhyv14wITlmWHMEA8up4ZVsZMlbiWSRCJjjrem1HeH6zEeG8XJwQwW5wMIU/6WFkewu53AzIwX&#10;qbQPUdoPE1E7gqMW9YeIlzjcwzUkwG1mxo8o8UuMGHguPUpdxXssxzjeIWJaSeXUqP7oDFDnSoqb&#10;R7sp9Yew5LwMc946KZvyh+pSysPnGCFu78d6eljlmI6xCSnpEy/E3iri6Sb2zSCOdjjORzMYn7Cq&#10;HKVjo720G4zE8ibaAZ0YpwyuJgZxl5jggYT2jxJv8vjsGDEnz9uYduKQ9//23qJKQ/XtURbL1P2P&#10;MqP4ly/u4du71N1JG1ZjfcShFuxTll4SK35D2fvFkyXcnfNgh/jpMa/9Ncf6G8rGzw6T+BnH+E+f&#10;ruL//uExfv9kGb+U/KWUie8oE7++n8GfX+3gx4dp/OQgjX95uYtfnWTxk6MpfMPfPuY1NjIuyoEd&#10;A3bOXwvnlrUaRq43rY4GNA/poOd7iR0RHJY/6ntwn8/x3350iJ+eUL4oa/scv2X2o5e2RYKYIRLz&#10;cN43oZ16rIt6ooP7BuItk7UWPcQp4knp4RgODknOaOJ6rhXiVLGyHKUsTMDr7UY3x0/++GgxFPOc&#10;coyIfMz78fhkDl88WyEmoj6OWYkriT2oZyIjvRgnxpRUM5I64csH8/jyhHNz2U/8mMQXexH847MF&#10;VZl8zNdBbOpQTi8P97I4OVzE3sECjk83sCME5nIc87QjJR3UiRDslMWFSTuxnJfy0YsQsVzY24XE&#10;GPHLqA1+4pwhrodShNVJe9PB/QHqjV7aXz1cl3v5jj6ufyvEk+tsO3yPB1wPduaHEXAKCd6Gbp4v&#10;qVlqaZNUcStpbUraStjKkKsrxmVijCvEtbeaqOepK+vbK6hjzXDTlpE/m26WfYJb1ReRV3ERpbXX&#10;lNf+5Ot0GoMDDeimTrFwXbbJczq7OI96YbJ0oqKuDNfyiYvKb+Ey8VFOZS7KiUVqiEOqiW0q5f7V&#10;N/FJiZAxQgpdwHvEU++z/eD2eXz/1jm8LV5zPP52nuQbvIQPXpOJGqEoHpjShFiUz0IuShOiUvOe&#10;lCbny2c5T4hMITjlPPnN/4ykfPN3GmmqkaTvyz34PkIoCtkoW/kspKM0zetS9oUAE7JJQnulCbmk&#10;kVhvNjnnTfJSvCzPfnvmbamRorKVY7L/JnEpJKVspYmnpRyXreS8lK1U+z4vIdc1N/Fe2TV8T56z&#10;NAcfVd3Gx9W53IoXpng2XsEFXS4utubjir4YOZwf16hPL7fwc2sBbqj0OiXINXJsWyUM/KbyvJSw&#10;cSnYc66Bz/qaxNTCxyVkXPbfr+JzVl39dwV7hLz8P/I+xofEskKMCeGoFdIR0vXtAtqkkrOT379f&#10;fh3fL7qIvy+6gLdKL+P7xTy3+Iy8FNLyLcqReF5KCLoQk0K2CXEpBOYHHLvzVbkqD6TkbpR7fI9y&#10;JZ6X4lEozgjfo7wpxwSO99/f5D77X8jDN9ubRKF27M0x1I5pBKMcl/OF1JTfaue+eb5GUmpkpBzX&#10;vpcmx7V9uaZ2fWlv/l6+UwQ55VvzvBQiU95JiErN81QjLz+gXGlVxTXvS4281AhNOab2KXOq8JHI&#10;nJDkbEJeCon5SX2BIi+FEP6bJS+tXAQXqGS+Xongq5UxPJ314sUiAR1BiHg/PlpPIdSvpyLuQ2aC&#10;IGXMjpjHhFEalrM0NlcTcmxQbSUkdHM6gAWCiPnRAWxJWO20D8eSC2+8H7MBM4I0niYI+oW0XCBA&#10;yIz24TkBy+dHc5AE03cXQlTQKWSozJKOZkxzkX84T8W+n8YPD2ZxQsXx6TqB2UoYLw9SSPI8yVuX&#10;nfTAJ7kHqTDWqfzXZ0do4LuwNTeGpaRfedsNcgF20KAWsnKUn4V4nI241P6E/Hsl3it1OaisuAxD&#10;WxH8VCI+GoZ+Ghryb61U45WQZAeBci8Nn2GHQf3bJsVusslhrKRCuL+TIRgyqQreYuRPhQmYpwK4&#10;sz5N43tInR+kMvb7ulV4gFQflzA0O++jJxgXL8JBWwsauHB52c972zP48uWxyj85RWA2G/MR3CZV&#10;mPtSMkSwOELA5sEwlc9sivt8n7GRftVGgxZ+dhDUDaqql2Ic6C21yvNScmKJ8SZV0NtppEc5lk7e&#10;d9Tfg/GQRT1PIu7B0sKEAhAjQmhlx7DOz/N8VyEvEyEbjlbj2F+KqHBxqTbez2tKtfEUQaqLRt6E&#10;v1cVRBmhUhXPU4d4ONra4RzQE2AMqKJF0+PSRz6sAB8g4N8RsGQoJ2YuxJO+TqTHrEiFrYjzmXpb&#10;itBL5b2ZGcG4R7xce3C4ljgLQed1rPoqAlAd3HwHyaPpopETdnWq3I3DvKeVyl9yrWYoqwmfGZ6u&#10;GkT4DpLWYJLyM8VrhnoblHfYtNdEWe2lDBM4RodUioO5hOTubKWcDfI6fC7efyvBsZgO4YuDZdyZ&#10;neD+KFYjbv7GiVkJC5ri3AjbIEWoTsS7YCOGz45mcXd5FKebETxYG8NXNFwebo9jN+tVHpiSKH3C&#10;046eViFs6lQxmy02yQm7TLAUpUzXtJTgFhe1nFIqmdtXcO7GRfWPaYeecu3vR3JMwm8NmPDS+IgF&#10;MDU6xHnRjsGuespymyqEshT1YI2ytDTu5JxsVkWKxh1GhGytCNvb1RyXvIjiZeoi6Nqa9eF0K66q&#10;aUsOWCF7g/zORwNVCr9I3tNljuHClB8hnwV9fe1obq1BazuBr76McuvAWtJL8DiJBfZJlAbDDI2g&#10;bHyAY8p3n6bxQxlaoIEi/767Jc3E9DDu3ZmnMcr5NeVBPNClQq6/phH2MxqQxwtBgudeSEXwgLVe&#10;PWd/RwmCNJyTvMYQ59U455rknnX0NLI/OmDrKKA8yDNbMD1MwOkxIs4mRs2Io1Xl9LRQhk1NhXAY&#10;ypEV4pTG0oOUD/enuJ5w/m9HBzEfNGPKa8QejeH74pFD8HyPRu4DAtCnK1KcKUzjwouNhI1rhxQv&#10;asNQXznSkvespxYucw37uQ0LERq3BPip1zlBJW+ukCOWzkp1jhCcQYL5Gc6nYb5X0KWHe6CZYNrL&#10;OSBe4zSwaETsJvvx3SGN6LQDkzQIJmhcxF3tNJC8XOMccEgIp6kORhr+45RxIQAjnI+xYRpSvj7K&#10;cgApbx8GWyvg5Rop8hCy69EnHne1NxWJGeEzime4zLeIt0cVeern+Un+TiqDOzvrYCfAHR3UK0Lc&#10;z/U1xjm4GLGr+ZWkPGUlZI7yMs05KHmSxeNTQshVqoUxzk8asgmOXZT9HvZJ9Xiui7rbXKsbaFA6&#10;OJ5mhCibXjfX8yGDCheXYi/NHF8B1RclnCnnHD66RfBKcHCOSl2qYp6nAv+YAOkjaVTYAjilfUSw&#10;VNZajmq+R2VTCWrby3GrguC95gbyGm7BQNBvHmqDnWM9Nsl5L7kuF9zIZj3Icr7O0rD2+7thGWhF&#10;g6ECuTW3cE4SkRPAfSIVwatvIb8+Hw3GWjRz/smfDrUtpWgyVKs8j1JRvqGjDD0cc6NJwmWrFOnX&#10;1FaOJn0l6uRcYw26uGZK/s3K5hLcoM6WYj03am+hsLVYeV0KKdlAY0RCxnV91GM0kuq7KlHSnKf2&#10;W8T4szVCivro2MRjUzwvC3nvEj5DKce5mgZlDX9b1VODAoLcawStOeyHMt5DiMuK5iLkEnRWNRej&#10;mc8pnpXicSmkpWzFE7O2sUCRl7IvxwaGjHB7O1XF5iEaldYhrsXedpicTejxtMHkaIJpsAldfD6z&#10;jcco4218j4qWAuTX3kA+gfatxhzkNN/EtaYcXG66gUstbK05uNpyHXlN11FjLOYYNcNsb4aJeKGx&#10;l33K1jHQCKuzAwMSzk6ZFrKtk+9q4DjpDWUqjYqpu0qRiVb2jYVrSG9fNXqp3y19UslbQsZrVKi4&#10;lf0ruWXtNCqH2H9eO9dJrh+jYnSzz8VL2u+m3FNWJO+fnbrQSdmVfdkKwWnldW00HFWxHd6vj+un&#10;5EgtrLuFHL7ndUmu33AdFZ0l0PPZxTuym2tVr60BDuoEb7AT3oABTk8rHO4mWGxVGBntRDjMucrv&#10;xsRg5/rk5NraybVQ/qy0yPwxSi7JCvQIGct+kCr3jYZC1LXfpuzloaVLcoKWKQ8rE/uth30QGjGz&#10;T+pV1WuDsQJGXkOKC5nZH328TmdHOTopE5IHtJ1y1EY5ameTsPUg566V49lGDNXO9djQKdXcK9FG&#10;A6rNWKpCxDuJP8xc3xRRzM9CtkrBIBv7S7ww/XwXKVw25GxHgNsJruHjxFLjYw64aKT7/BYEuA6F&#10;iFtGqGtHuB7HaJhnUy7s70xiZTGAna0IVpeCPN6HpTkfFoltj3cTONiMYmMxiBXqtIdHaUU4Pj5O&#10;Y3MhoMjLXa7fQlbKfjY5iG1eQ8jJPX4WT8jHJ7O8TozXmUB22kF920PMwfUrasUiP6/MuLG7LHl6&#10;ncQ2JtWEsNxfCeL0IIbEqFERmY+OEljLOPHsbgr3iAHu70ZwtD6C3SU++7IUiolgOtqH+LiZz+5W&#10;YezpBPWAS4eZuJXP78Ljwyk8O5xWxWmOlkIq3Uw2YsEen3mP19imDpJw8X2+2wNijm8fL+PFnTSO&#10;pFDKahgH7AfJhbmctCMd7ccU8c043yVKmZqfHcL+9hhefbaK3c0x3NmP43Anjsy056zaOrHa8hwx&#10;KHXzCHWoREesZoKYJq4Xr8SEkHnUQYtCaKb8WGXLxpyKxJxPuPnO0/j0ZJn9FMRcnLpfcBJtgbuH&#10;KUSo15OxQeJX3oP2iFQvn6AOnCQ+mMuOUD4tlLEGYucKRMd6sbIwhkwqiMSkl9swpol7ljLjWCQ+&#10;DLgMKk2NRGeEqDsXJh24v5kgJp/E4WoEc5N2hDl3g9T/E+KBmfHj7kYci8Qj8l2cshgZNSNL+fG4&#10;24jd9ZSrEWyujqmiTVKcyzGog8/dgXjURvxjgIfzbpSfV6aGMM/xuL86ikPinNSICRFJDTBOXMHP&#10;UyPdKqJkPSV/kocwT2z0s8fb+NO3p7gzz3eISnoiKzanBog1nLTHwnjCsfgx8c83lNvPKJefbozj&#10;EeXtOeXzU2KRh3Nu/ObJAn7Pcfvlgxn84v4MXlKuHi0Qw1EeXm1FVU7N3z1axb99eYj//s0x/vWL&#10;XfzDowW82J3ETpa2zqQZAwOV6LOWw9zHtaS/Rnledvi4Pg/pYLDWqtykmfFePFzy49++28cP7ybx&#10;XBHiHlX4yMu1N8kx9dEWaZU/5YjDDVyLdVw/mrnGN5jK0NJbiZY+iUCog554t8lUjgbiRSPX2QBx&#10;S3ohggniyn5igU7iIAPXDRPb+Hgf9jkHf/rtkfqTYZx9GvbIn/QtGCMuEhtmguuCS9ZgrmN7lHNx&#10;FNictuOIc+8Xz5bw2cEkklw/A85m5ZgieS+/+3QfLx5t4RHb5u4sdT3trIVJ4q0Q59CEir77lGvG&#10;0fIYcatfeeiO89m2aV+9eraNT0/X4ON7C26SaD8HbZJB6mfBlIPdlZSJdtpKdry4N4cnlPN7XIsk&#10;B60UlhIs7HdSJ5qov1qL0MS1VtLG5FPX5+vykdtwG5erbuCDsiv4oPI6Pq7Jwfnq69SPefAQG3kC&#10;Vq75tVzXi3Gt7DyuV19WqTVuUGff5Dav6joKqc8riKeauaYLvmhorUR7ZyNbE+pb6nCzMAeXci/j&#10;RmkOrhRf4+9voqydWIJ6wxqwYJgYtYYY7yJx1Iel1/C+kCNFl/ED8Ya7+ZEiLd8RUpNNjikSU/KN&#10;F5zlpJQm3pJvEo0aySjHNfJSIyffJC/fJDjlmHz/JpH55v5fk5eKQH3taSkkokZg/jV5KSTjGdHI&#10;a9G+UpWgS3IUwSTHNAJKI7PkuEaCar/XiFH5LGSa7Mv1ZauRkxp5qVUeV0V6iFHlmOyLB2YOscF5&#10;Yu93S3kvKWgjz1VyA++XCaGZx+9yVWi2EIsXmyTPJTFhV7lql9uLcKWtEFeJ424S69ygHr5KTHWx&#10;UcirG7ig4zUa2I/17E/iK9mXrRCW4n0pTYjN96ou4aMa4uWKy5Ccl1KsRzwpv1dwnsdu/IW4lNBx&#10;IR61KtnnxIO0IgdvqVyWbMTlPyAeVoV5uP9O+TXleSnkpZCYkvdSiFBVVEZIXZEtNiHvPqYMCmEp&#10;9xDyUt2H91QEpnhdCnnJ9r2cj18TmGfEoNY0T0dtzP66aQSj9lnb14hJ7bi0Nz0ppWnXf1M2pMlv&#10;5XzZl9/IebL/1+dpTSMotTyXQsqK56V4nWrh4hqxKUTlB5yfUl1c877UPC6FuJTP8p0iNNmf4hkr&#10;HpZCXErouJCX0v7mPS8tNK4y/a34LDuKT+cCeJoN4G7KjcWQGcuRARrXDowMGgg8wlhKEhzQ4B0Z&#10;bKPB3KO8hUYH2lROwPvrSRzOT2CLxvcclVWK30t16K2kV4WPCwk0G+zDKBWQhNyGB1sw5TdjeyaA&#10;V/eWcHdxDI8JJr65N48f3V9Uedt24oPYTzrw2WYMD+dH8KPjebzansKdWb8KizyYCxIMSGi2E6kJ&#10;J5ZSQjL5VI7F+ChBhFPPZ/Yh4jbRqK5WXndhZ6eqXruZHcMsfzcTGVJk1wiN4R7xhNHdQicB9iCV&#10;6xANFgkd3ee5xyuTipQbdRtgpVEw1N+MVNwDr5BEAZsiFXcWYjheT2Mh7sek34Zk2IH17ATubWXw&#10;YGuWxyVsKIplXk+K5uia81FRcQUmGgDb6wkVbj4mYe6jA3yGKszPjWFrfQoPjlcIlNNKgZ4eLuFg&#10;bRrT4SEkRyTHzjRSiSCGOEbhEIGteH/yOhPhQYI/t8p7mZKchQthAhEaLpY6BQBaOooxKIVg/D0Y&#10;oKEm+Syl2nh8wo6A14RmKsTgcC+mhaCTsPXFSSxnRglOw1ic8qtq0otxL4GgG+tpjgeBl3iCCYE5&#10;KV5UBGGOnnr4hCD0dCPEMTC2FMNnN2AlG6HxEINUFR9xdSEy3I04DZT4sEnlzZTw5DEPDTUas2GO&#10;i3hkSd7QsNuIbb6HtF2Cha35MEEwAeGYXRGXUjV9emIIY74eGGlEd+kKMcQxdxEs9egK4CIYWCNo&#10;Tni7EHcRbHNsY0N6jPe3YIb9ICTmGmU15evGxECr+k4+S25Wbz8N2dbbiHg5FwjG7xAsH7EvFtjn&#10;RzPjWI9QzqNenu/BsniIEczH+LwRJ595NsTxn8a9tTh2+H57c8M4oJEh/1J/fX8WT3YmcLoxAUmi&#10;P0pjvpdKx02DWMipdZ6/TpA0RWMyzfnYa2tGcV0eboqi5wL54fXz+PDqORSU3obfP0AZcqkK4UKK&#10;bc9KHqwk9gi+hLwfcRgVkSuFiTI0/FY5Z9bHaUzQKJT8tSPWFkQpz8G+Ju43KeJ1NtSrvBTvLoVx&#10;sjKGbYLsFGU3zveS/tlI0IDaShAUipEUQYbrhe21kdxtaoCpq44GfCvu8pyDzAgecI2QXLYHM8N4&#10;uDWJhzsxPCeI+2x/Gos0WMYE8I7ZYKGx6x3qUAV7xPNSPDsWYnZscj14QfD9NY22UxplM4FOLE5Y&#10;+fw92BXZ8Xaiv70Efa3F6GsvVeHgSb5bP43zyRANSTGKAiZspX24SzlaCFtV2ok017slXj8zYYOH&#10;hredsuLvrcecz4QlgtMnswFs04iZG2rHrMeAyIAOw5xHkkh/Nd6PwyyN47AZq2N9Kin8Tx4s0hBI&#10;cF0cw0ragd7OfLQ2XsEAf2MxVEAKUknY9irXp8WoS+Ue3UiFVL5RIRXdfToEhSSRPzdaiuDqFdKk&#10;CV0dFXDYWhT5KCF3czEH7q3ToKah+uMjjjWNnZ1IH9b4nsPGMsyP0fjjPJuhXA5x3Jt1RWioy4VJ&#10;noFrYXzYwjEexPKYm7LMtb6vDe7OespIh8pvKaHi1aWXuB42YpRrkxTtkj97fJLuoaMKluZSlX4g&#10;zPXHZW5Ab2spBvRVHAfORcrhOg0PKW6V5vyaozGR4TzfoAG6QrA9MdiBMK/jNlazLxvU/Ixx7YgH&#10;z7wZRA7EA9c32Iq+jnIMdNZAwsl9lNGQX6p7m+AlYB+JedHHZy1rKsFN+VefYOBC3hWC7+u4QMV/&#10;gYDpanUOLhDovZ33Md4tvIC/v/Ux/o5g+62bH+I2FXpbTzPauhqg72nidQqR13gLtyXXoLMV3TRO&#10;vX4TZjKU/YwD2QU35jJuZGl8ToxZYee60c5nLySYvCQVF8uu4jwNhssEBvmNhShsKERFSxlq28pR&#10;xOdrMdSgkQZBdVMxGjieeq6T4iEnBXyq6m9BR/ltbCtFQxt/01IKHY2Fxo5KlPM61a1lqmCP5KC6&#10;SCNGDJoKjqUQmI28hkZeNvbUKgOxhtesp16T/VbKdbNFh4a+BpTpy1Xey5s0ioqNlaiQP+4sDSgg&#10;6BXiUnJd5uvykFubg6qOMl6jClUc2/yqHL5HmapAbeZ6IfkuJRRQiErlEcc1V7wvxSNT8mAOcp0Y&#10;Zt/5vB1w0+i3uprR625Bm60G+sF6GO2NMLF/u21SPKYBPdSrbd3V7MvruF19BRXtBaihQZvXQjDf&#10;dANXGq/iUsMVXGqiUaa7ihpjIa/ZCqkuPeQzwsR5WW0oQoW+EPX8neQTtdooPz065Ulp4Hvr2SdG&#10;g2xLuC1Dj7kGUrHYYqlFT08lzOZK9IrByXGx9jaoyASbIi/rFXlpZx/7uKZFgma2bs7FFgS9RkVg&#10;+pztisAU8rK3q4KYgkYrzx+S0NL+Bgw6OI9dTSq0vNdcSwxQgMLqa7hFY+G2LgfXqy6ioasEA642&#10;DNAQ7x/UqTbEz55hPfwB6pRILwJBPQYHazE2aqSu59ru11NfGzAS7IKXfd0jodl8j37qk+7eGr6X&#10;eNnoYOU8k5DF2tZbHMdcNLH/9OYyGM18Vgv7gYa+g+Mxwvdy8Rn7+ewDQiqbOPeoEyV3t4Vjrwr7&#10;sV8GiCH6bDpVhMnNcQ5RVyTTnBdcSyWs1zvcBQ/7xs3mYv94uQ2Feth6VVqbKervxcUI5hcnME09&#10;Gxof4JzugZ/Yso9roJn3snDt8XCuezjHe/ta0NxSjk5JWeHuQZLr5vw8sVzKh0TUhvkZN6/lh8PX&#10;hvCkBbEpO3x+Yo7lUczNeLCxHCaWGYFUDY+H+5CeHFRh5OsLARVKLnkcxStT9mcTg3D116nPa/x+&#10;epI4MWBQxXnSyUGs8tjUpBXJiIX4qYvX6sfKjBcbWT92lkLYmPexeamTu7E8M4S1rEeFkC9RH+yu&#10;hlQeyT1uj7fGsZwaVN6ZR5tjKrfk6pyXz2DDqK8dsbEezCbtKq9mmPfv6SpCJGwijiLm5H0WiJN3&#10;iBGyERsmOcdi/k7iWqsix0524ni0Lx5lSZUzWqqMz8cGsDMvOa6DijxZZ78crUsRIpeqGC5eYZID&#10;dIPP8+B4Ci+eLOLeIfU39e7hdhwLaeLY5SiC7k5kiC2zXONjoxaVs3mK+nSaa+LdzTge7Caxz/7e&#10;XRjFWmpYFfLMEk9Jm6ZeynJt31+bVH9MRikPAer+SerYvfWoquw9Tp28SL27SL2+QWwRIR7xOEXG&#10;eS4xo8VcBbM+TxUNkvNWJJ1VNopMaozYXMbTr/LIx4TE4poY4ByUPymT1EEnG3H1jHtLYyqiIUZZ&#10;lRBwqTi+QSwrESCSH3NrLkRMST007cSDkyz29hKIUh7Gwz3E1eIY0IeDvTimKA9Ddh1i0QEMWOth&#10;5hwztuQTA1chyTm5Qhk7JRa4T5w3NWLivexYmCbe57yNjZoxPtxJ7G9Uf1I+P1rAN6cbyHIsFkSX&#10;89qbKSdtqyHscLtBudyacuDh6hi+Op7FF4dpPN+OqcI5h5TNQ8rSd8dJ3JnmtdZC+NnpLL7cj+Hx&#10;6gj2eM9tyvFn/O3vn63jd6dL+MPjVfzLi0388n4Gn+9E8GR7jP1Au8BSyDWjhHOVWDzcjSZrFZqd&#10;jehwN8M02Igx9oGQl083R/Efv9nGD0+m8OVJBuu0H5eIr4aJ4dPEvpGpYeiJO9u4dvR4utBqa0QN&#10;+6faVIpGazUaue409lWjmWuwRA3UcM2s4NosqUpaBfMQZ/YTK4UEC3DO2rguxSjDW0Lk8pkllcME&#10;5XWK82SCsu+yt9G24ZrPNdzOtUu846U4VkrSSAQ7VTGq+Wgf540Vy7MubC7KeI/jyV5a5W5/dn8V&#10;X3xxBw+fbmNjJ43NjZSyV443knzfPp47qgpB7a/QFuK7LhATb/H3uxsxlc/VQR1kJn416StgFBxq&#10;KIWju4J2aBvnqRffPVnBVw/mcbgYVH86rFCOErLesl+M1P3lVddRSowm4eL59Xm4Sn1/vSYHV6qu&#10;4aPSi/iA23P1ufi4XvLXXcH1upvoow1uoW0lBXsa2X8lHfn4qOQjnn8Vl6tu41LFTXzC/WvU33m0&#10;7Uqai1HOdbSsiePQVktcUYeKhnJcy6NeLc7B5ULq2KKr+DD3HM7lf6JCx+up4320eSv4XB/ys5CX&#10;0j4QQq7osiIq3y28pPY18lLa3xNnSRi5RjpqBKSQim9WBH/TA1MjILXz5bgck8/S5LMQmtp3cq7m&#10;mamdI03ITDn+LpuQl4pA5HtpZKXsa8eFeNQ8KIVwEvJSmpCXstXCgIWA0ogx2Rcvy/9Bep6FiGtN&#10;Qsi1e56vuAUp1COEpZCXEiaukZjidSn5MOWYnCPh5LmGSpwTsrCI/cqxe5vXeFtC2gvYV7T/Pq4+&#10;C8u+QBwnnpfnmnJxzViqyMsrHUW4RhtfiE0hMK+0FEC8OD8hvrzUdJvyc10RleJhqRGX4nEpZKZ4&#10;YQpxeUZeXlbk5aWmvL94Xkr7+8JPzjwq+S5CXv7vlJO3+S5CJArJdr4m7zV5yX4qvqK8KsXDUshK&#10;IS81wlIITNlK+Lh4AUp4+IfsB9l+wM8qbJyy8ne3z/8lt6a6Jq+niDmO95uel9KETHyTwNRISNl/&#10;k4hUpOEbBKPsa2MqTfusNe132m9kq91LIyG142+Sl9Lk99p3stXucXbsf5CW2lYKjMq+Rmiq0HnK&#10;89lnkRfKZrkU92Efvva6lAI+f3fz/F+8MYXEVOH3Mj/FeaOG405bR0jMN8PH/2bJy2FjDQ4iQ3i+&#10;wMV4YgBHCTvSXGSnCIDXElxUCUhnCTIDg3psZMLYyoyqquL31iU8Ja68hlYJEH7x4ggvjxZxupZE&#10;3NWFlI/Gq8+MOfHW4XaZgGVbPOtGbXDRIJcw4IWoAwsxJyap5LIjVAozfiriGXxJZfzVUQovd2N4&#10;RiXxcGEER9Me7ESH8GR5UoWhZwmS5gmGYsNUoDEPhh1GePiMo7yXhD9PUNnN0EheSwexOOlWXmUz&#10;o4MqNHY9LdUZfYiIB561WZGdi6mAqvZmNJZgkqBhJmrnuQO4vxon6JjCo+00pBjRBEGT5O8JeLsI&#10;oAjO+a7jQRvWsxGcbM9hbyGOlelRSLXwkKsbUil8JT2KO8sJbM2O4dm9Vbz8dA9T0140cEGo5eJi&#10;odG2v53C5lKUCpbAjv05MUaAsjZFZTiBSSmOQ5C+kOJz8lpyr2zCj2igH3NTo4q8lII99v4OAqdW&#10;LMyNYTRoVbmnwjQC7t1ZwNPHBEPstzECTJXw3GWAh6DAN2SAVBp30AgVz8ixQB98LqMqXjJMg+H/&#10;x91/NjeWZVuC4D8Y66p6+TIzMnSEe4Rrd9KptdYgQRCKAgChQZAAoRVBgAS11tKdrmXIjMzIl+Lp&#10;etVd1V01ZtVjbWM2f2bN2oeOqKhnPT/gzYdjF7gA7j33nH32Xnthn72jvM4K7yn5KWciduwvJwh2&#10;QwQo07jYzGIp7lI5Ibc5d/LPto/OToQAU6KnRuj0SgGjldwUsjxKZGc+5SE4nSVItSHk0atoSn1n&#10;CSZpuCXqcm8pBK+lmwafc9FbC5dU/+a8zfD7KxyzvRXKIJ2PRTpHGQJeAcFSGXo54+c5P4FwAJGJ&#10;YfS33sfYQCOmbP2I0YG28T4SLXgouZEIgjcTTuxlhWi0I8+53J3x4ng+gG3Zou4dQsY9SLk1qvPb&#10;WS+SUuVTqkpnXNghYJcCJGcch42IE5sxLzZiHqyE6Yzx3kLSbPI60wROaYKKBfbvTBKxU8biHHeJ&#10;+luOj3GtRPD2IIXvTyTXK69L52KJQHqWa0TyhaY5d7kYnZrNJMGum45UFxppfJo1DSihIfzg1qf4&#10;/N4XaptHQ3MlJtxmOi50Hv0m7LLPq3E3dnPTBElpTI8PwEbHfU7I/rBNEbdblLFnBPzHQkJP27Ac&#10;Gsd+dpLjYcIqv3O2EOIzjXGsxnFSmMTj9SgeLE+jwLX7hM9zMh/E671Z/PhoDec8/2w3rUDgPGVs&#10;nY7oyvw0nQiPKrKyT9l7tZ3F35wu45tGAAAADP4AAAD+AABFTUYrCEAAhfz9AADw/QAAyJAgAK0Z&#10;HHJtFqYMOChQl9Cx/BNB9Bv+fm+Bskwnxmamw00gFqesZpN2yosU/BlRkZc/nObw3WEKJwTzi3Tm&#10;j+iQyfitxKyYo2Oc8g3BRWd7tF/ISz43dZxnvANxAtcVAsUlOq6SSzXvH8KsbxDnEk1KZykfMKgo&#10;znnqwSR1g4zjyewE9aMDLyg3O9SFK14dwb+dDoSLOsyITfZnn4B0k3pzhf1b4rmLxaB6liM6svuL&#10;k9imE+t2tGPYXEvnvxNDPdWYsGnUHyk56g7JlSqFoZJeEyapjy4TwY8gQ7044zVgZlKcrz4YJA8i&#10;10Ro2oq+7iqMEdxLHshzjvnrrRD+5fkiXi5QjuOjKNABnSaAFpJwi2tiaWYSDuqGns4q9PRUqUrd&#10;kqJC/phKOgxI2w1YDXKtTjsVeTlAwOA2dcHUV4fh/nokKVcSTZ7jWoxRr/m5Lp1DbSr35Yxftp7b&#10;McWx1nWWwzrYhByfaY/zLylE5M8Cqe4+R925zHnc5nhuUa4LE2b4uc6Dpg54CdRMbSWKeA47aX/4&#10;PSHvg3wtUTpxzseothEjA00Y0bXCzX5P+CQ6ywYf27B9CF26dpQTqJc2lKGhp0kB83sERi28dpup&#10;FWXdZfiw7BOCBgItAvJfEXB9xON1gq32gRZVWKdH24yOoWZUayrQaKpDv7MLw44eJCnDy4s+zC9S&#10;Fy97UChwrS5MwunQYIS6s1NTj1Le6wbbNYm+bCIgJGio7KYzomlEu1a2gHeil/cYMnWjkeCujgBC&#10;tpD38X6Dw61q23Rbb6WqjG2goycEYQ8/0xjb0cJ5r24pRROdjnIpVsJ73O+qQL2ukY5fFwYcAxh0&#10;DWCAOrjX0qkcRK2N16BtkdyRPSY+32gH2rkupGK3VFb/sv46bhIcV1IvNJjaUKOrx+22u6gk0O2l&#10;7uqj4ygOZIu2AU2aWpXrUiJT+wxtGGAT0lKiLiXXpcWuVa/7OZ8SOSpNPpdt45OTBs4AISDe39UA&#10;vBMDsHp6Yfb0oHuYjutIAwa5LrV0XjX6egxSXkcoz0PsS2t3OVp7Kzin9egxNqGpvxJ1feWo6L6H&#10;ko7buM9js65SXW8qaESA685Gp1Gjr0Nl+y2Ud95BVVcJmnoqoGVfLGN9KprSROxh5HiYOR4m2nuz&#10;uVmRljZbJ49C8jVynTZhdLhdkXO2sS5IEbtxjqOd4yfEpZNHiawS4lIIsIBHq/L7ybbxCadGkZnj&#10;I23Q0kkYoFMxxv5LBJDPyTXj7uQ49GDCq4FttA0aTSUa2+9Sp5ejXV+D6vab6NVWqgJA4+yT1cp7&#10;Uv68xGR+v2yRHUQoSNvt6aa+78J8lrpsxopYaIiYRINpfhaLcV0FdBh3dbF1w+7suawYbO3mPTsw&#10;Zm2nfDXBPN4KO8fPN8W+B4cgFX2lWMq8RItRdxWoU2dkxwztXYbrdZG2Qcggyc89R/s3y3WZzNDO&#10;JccxlRqHLzoKL+ciSPwUyziRos2K8bMYrzHD783OeDBPG765GsPBVhobyykEqDvGqNuk6rpWT7lh&#10;EyJc8uN1tlegp6uKuu4yPYHW1Ik6gu0SgvkqAu9u6nV3YAxR2tpExoFIdISNuilqhInj4+E4TCXH&#10;YHX3IsTnClM/S1EVqWqdiVqJGftpZ5rh5jhvLQdV1OacRPvxOlKcZZ74Vz6b8mgwE7dgkXZmkuOf&#10;5DVzWQc21kPEVwYV+RcmPpgnJjnby6iow0KGzy3EVMSoCvcs5Rx4dJzBb99uEedRH8/ShqxMElsR&#10;o1KvFFJjxHUTWM47VM7N2cQYpiW9DHH4Am2TbOfO08YIOT063IQpns/SjsmOBtnivEu7KX/6hlz9&#10;Sm9GaNtk2+yD/Rm1DXqN+FlSjhxvxlV+xywx7BKxjPw5upBy4OJgFs/Ol7ApZF2SmCplRWGGGIG2&#10;68nZLF5cFLC+4MeLh0vEoFM8H1W7ZuQP7VnamCyx8oxg8hk31nNePNhO4Pun6zjfjNI+xfHsYE6l&#10;E1ohVpS0Loq8JP4628siFSEmmfUiz2fZWY3g4X6WmJ5Yis8l29DX5Q/clSjHZgrxaQskH/uUVw+X&#10;pQNR6pJHB0k+ZwYXRwvYXE5itZDg9ULErD5ipwwe7M4Q6+toszpgpz6RlvYbiBmJXTkukpbFpm+4&#10;3MlA2XiwN0P7JX8s+vCYfdlb5bjtpXGwl8I65zwYMlBvNMDj4e+sbdjfDvOzOHKzTq4hIyb9egxo&#10;KLedpfQBtMSOuku8t038L1XdV4N4up/Gw90ENokd5tLjqhBjjPhCdhXN0caKz5Jlf9YzlJM5D9b4&#10;nWLV8U3K6Brn6Jj25/lOUhURfcn+veDr78/m8B3v8YZ9Os1aVVGaPz2aU4VqpNr2Cdf1KWXpT5zT&#10;/+t3J/h//3CC/+frLfzzwwL+huP4+6MU/vbFIufMRwzSw76Z8PzJEhY3Quimvh6a1MAwOQCDo4vr&#10;epiyZ1ZFfv7rj7v407N5/O7pCtYEy1LmJoh1hbxMcd601KG9xHRDHOue4Ra06mvRxNZBWe4YbkYz&#10;x7/N1IxGzk1Z533caryFBtql9uEO1BG7N/G1FLzxhuij8NnnOCabK1NqrUixmyzHZmdFomy1sFBX&#10;e2Rnhn0AkTDlZdJI3dcFF+2Di+vZa+/ieh2kr6NTxbXkj4tX4nc+3sA3D1fw3ctdHB/N4dHTLTx9&#10;uYdHjzbx+tk+np4s0K8jhuG6mAkbqfuJ7TnnKwU/MgkLJn3Erbx+UP5Icw6ooBT9QB2ctAVJfrae&#10;tOC78xz++HwVm1zv+Sktoo4OYtUG2GlvzNR9HR0VaKLeayPOKaW9v9lwGzcb7+BmE/315lv4ku1a&#10;h0RQSQ67EnzRcgf3aMNb+mqhIT7Uc7y6ZEcd7WqtsV5VL77aXI6rxBpXm+7hi8bbuNEiNrQcZR1V&#10;qOwiPultZmtBTVst7lTdxd3aEnxZcR1fUs9+TIz0cfkVfFJ2BXdbStBP3FrTV6N2lkgUoZBu0ooR&#10;g1JJWyIJpSmSTo4/i7wUAlKIyxstZfiyseSnc0IyFgnKnxOS/5qILJKW0v71d4t5NuV9MQqzeE3Z&#10;Nl6MiPx5BGaRvJRjMQrz8vwlUVkkmoTAlC3k/5q8vPz8kqSUJqSotCKRWTwn74XkFMwp4yJjJQRl&#10;cQxl/CTyUpqQl3K81V2Jz7gO3q/6Qn3nQ/ZRCCkhr4TQutJcgmvt93Gd6+VGXxW+IG67LlG3nP8b&#10;PH5J7PMp5eMqfcYvifeuEF9/we/f6CnHZ20ci9bLiuJCXhabkJfF7eOK1Oy8pwhQKQr0AfGiRF1K&#10;xfF/V/Ix/lowNJ9FSEUhL6Vgz1/d/VRFDX4gsiBkpsgCn+3X78jLn4rz1FNeKI/SpGjPp2wSBSjF&#10;ZVR+S5EnzrkQdtIkx6XcR7Wyq+q68h0hLqV9yPmVuZO8l0IoFslKaUIk/pzM/DmpWCQQ5XyRUPz5&#10;50Uisvi7Yit+/vP7FM8V3xfPFV/L74rfl/v8JGOVkibgck7lKORvMRJTPRvPSwSqEJiX37kkLIsk&#10;pryX1z+PvJQmr9U4ynhSfoqEpbyXsZbXQmb+myUv5ybH8DAXxPPFCPaEvJR/kqiUJVfLBluSzr3k&#10;iumuvwE7HR+vEG1rCfzwYg/HKzE82c0p8vLJVhbny3E83ZzB/NQodmf8yNI59Rk6EKCjK9Wbj5fi&#10;OGKT7ZHbdGwlKlK2dR8sRZHzG3FEsPBmJ4VvaXx/ezqLr/YSqgDFg3k/ViTKaMKIRwsRnC5MI0tH&#10;WKI/pUrtUnYKHusAulvvQ09HezE/id2NJM72Z5EScjNyWUVaIpsOFwim1jOqmvIZ++ynMp5LunC4&#10;mVaVEoNTQ5DKgjuLUqAnjQcEaQe5KawSsEuF3ohPj42lEMIEN7KVakBThyE6oFK9fDHlx2omgPQk&#10;nQnvCKYcdAjcRvjGCCg9Zj5/Er97fYKLs2UEgiNoo0LopsLx+oawu5UhcIxifV4qXBLQRR0EdQ4C&#10;yEno+urgsdEQE+hn4x5VhTw2ZVHvJxxGTPlGVVJpKdaTiDqxxnmQiuPDdH5nCRa/+/oUr1/s0vme&#10;Jug1Ih238xnD2Ob3pLr56U4OCzMTKu+mVAWco7MipKdcPzxBYO4bhpsORtRnJkiOEkyFIBWqH27M&#10;4IjvLwgQd+enfgKDkmNvdzFEUOHE/lpSbRuXojxCXgrgFbA7Qoe4o/ZL9DXegMvQqOTsZC1GkO3H&#10;pGMQXc330cwFa9K28r1eEay+8ctol83FSUwSgEhl8SBBQoifDfc3wstxtpu71bbpgEOHCTqsLjr+&#10;Qd43Yu/Hfm4Sp4UQjigfsn1V8rDmOPYBgqIZN52EgOQoNCDjGkDKoUHS3qfeS87K3DSffY7Abzms&#10;ojFXQlZsRLg+LAOIjvZj3m9Ref9idOJPF0L46qSAkI2/D9GJ8RqxOjvJPmnhp3OemhikTJpxIoV6&#10;5n34w/kCHhA071L+F4WITU/ATkdtjA6bpBlYke1WBPEjhgbU0BjdrL6OazQan9z5HFfufYGGjnrK&#10;omxl1Kvfn3IuVjhOQVM7/Hz+KEHccsKBadl+HBpFmgBvi2v9gk7IW67lZ5SF87lpnMwGuf7yeMi1&#10;cUh5OOV9Hy9zvc35Me/TYStmxevtNN8H8ZIy8/evDvF6N4sfH63ixVYCB9Qds1w/SykbnYBJOnDi&#10;/Fq5BvqR5fp9znv948NN/LiXwyPOQZoO/QEds82EFT+czuGYTs/TgxyshibKHuWa4HeUgDcWHFYp&#10;HCLOPvWnyouNMN4SlD9ensScT6OquD/bjOFsKUBwb0GBgFUK4AQ5F8UUEbq+Uo5nDWamTXQO6MTS&#10;2Uw6ezHSdpuyYMI5f7tOB3WG15+wdCFAeZGoxcecy+fzATydncADOnlblJHjrESbpvF4l2OxFcP5&#10;dhyzAQMO6Rg8paN2Qf2wk3Iiwf4uiWMiWz3pTHsnNMhzHu3DnSo6WApezQYlsb9NbdPOBSwqd6+k&#10;wfAT7C8ELdhI0HnLTLLv7Wij497RVYNWgttOgtweAhGJ4kx6dWpL2J9PUnhBZ/ibtWls0XHNcb0s&#10;cu1JDsoE9XwsYEN3ZxUBchnGRjrVeg+ND8Jv4PPqu5B3SSEBG1IuI5y6VlgJoKUgmaQZCFK/yjbx&#10;aZsWHmMn7IMtmKROkPOTYxrMU+9IcbQxXRMsbBItLTmHJXI/y7mMjfepPwMWJYqWunvRz/UUcyFD&#10;PTXP9ZEc7+ca1CEqa9w9iHk6wktJO9dLJ/Kch1zUjgl+d1TXgsHuGthGpDiKAb299Whooq5or0af&#10;rgNVTeWobpUIRTpIA82433RHVfjspGNU1VuGq7VXCWavEjjQyBOQ//Lux7hCgNDUI9tZe9HOo1S4&#10;rtJUoHzgPhqGKmEeZx9mXFgueLG45MLiohuLBerhuBWjI5JTsQu9HC+JsLxOMPYpHY5PCc6EvCxp&#10;LUdNdx3a+lvQb+jmPTQwUV+0dVajV9usivPUNt9FCwFlt2yrNTarfGAG6gkpRKSlrPRxDfcY2tA9&#10;1IL6rkrUahtRM0BdQB3aam5HN2VFw/HVco1obN0q+nJgvBdD1F+SV7NziPZbCExzGzrZWg0tqOyp&#10;VJEc97rL1bbxelObqj5eQpskJG8jX7fyvDTJJ1rRWqLGpUuISROvT90kW8OL5KV5rFflvpTXEnEp&#10;W8qFvBRS0+sd5Fz1wEVn3+rtgZlrodNci+5R2k86/z2yfXCoDmY+t1SqHqWtGJZiW/KaY2Aek8Iu&#10;3TDbejkmXRjk94z2Xthleyad0Emu2TAdRhMd4I7uUlS13URV9106Z3dQ3iS5gGswRgwyzuvZeB1x&#10;bq1jnRinPnTYe1SkoWz7tFraOJ/N/G4rxvm9y4jLDkieSzfv7bLS+aUTLBEyPjrC8YAR+ZSdTrAR&#10;QdqvSfcA/K5+RV5KPkwhOq3mFkVkyms3f+NwtMHlbofXRXto68AYHXe9qYnPxmd0cNxMDYqckuvL&#10;dSa8AwhSt0TDYttHkKKTLg53KmZChm214KYDPY5C1kYZtSCfs2GB8jlfcGF2zolASA8/neSpKR3H&#10;aRDTU3rE49QJKQuiyTEk0laks3bMEOtlqLfnsy7MZRyKmJVIsKBLS6wxQh0+RBxgpN3lfBIzyR9L&#10;A/016B6oQmNvKSrab+Jm3acoa7yKyqYv0cpz/XrK82A1BnW1GOE4SCVdIYCniaFkZ8yUexjaPsom&#10;10If7Xc9nbG2LinI0QoD7V+/phGGwVboBujUDzSiWduEW3R+7tLplXQM9cR6etpHD23MqKcfg8ON&#10;0Jrr0GGsRguPveOUrbFm9I+1wM0xdNGG+WjvI9OjiBPfRCfNcLA/Pkcvlmnb57nGJQ2Aj3o7Ivoz&#10;7YCL8+K0diLIsVtc8MMlxZLGOxDmfGxsRDBPm5eTP/kTNmyvhvH84TI2l4LUtQYszjpVBKfP3oE5&#10;yU14UcDXL9awSbu1xbazGsBsYpTfcxAjDSLH+Qj5B4jxaKM51/GQCV7KZpT2KcKWiI1R70xiJuOE&#10;n88SnNArInF/NY594lRJlbRNe5Wnzs0nJarPjCXiKcHBceLNubSbfQvDTdmWtCySV1jsbIzf26ad&#10;f/tki1hQIkP9nB8zsR91M+VEtq+/ebKM3RWJFl0nFplQGC7g0fP5iOWXaXt3ZxV2W89NqPzYx6sh&#10;XOwQEyxN4flhThX4O2I/BRcuE5Nu0KburEQ47n6OuYEybaV+ncLxTlpFQEpbo83NE6sWUpRl6n8p&#10;+hglnhcMuSxBCfkJnG8E8NWDHL56tISLg3kkpscpvwE+awApvn55voLfvdzB86Mc7f4YnPRlJrn2&#10;JapyjfeQYj0ZYqVprlshdNd4zb2VMBaJj6Qop+SWvjicxXdv9/D82RqWVwKYyTlVgaxRypWQmDPJ&#10;YSzRHkjqBj9xRZ7XmJwwqAjAhJCglK2HxAmPN6PEjWasSERpZBSnK0GcrIeJIeKqwnmKtjEu+Jy+&#10;SiHswDxxzOqMQ7V5+VMhPMw+jeBokXNOrLFKmVskltnjeD/bSuIJ8fM3HOt/eL6Bv3u0iL99kMf3&#10;Ep24MoVvdpP4ls9xNj+Jl+sRVfj0X54u4v/8dh//nx9O8S/n8/jjfhJ/Ocviv/1uH//y3Qb++KaA&#10;719QZl+uIzkzjt5RrsepAbV9fJB6OxIzI08d9LsnefzXP+7hT68W8D3lZJPPv7EQoO4aRJ7zHOQc&#10;6qg7tRbaDUs7uox16Le0onu4BT3UjT2j7Winfeow0r711+JOy12Udtynva5BI+1NHW1dbV8NGnqJ&#10;XbS10BobMD1twNrSBKRaf8Al8txG+SDuE6zIde0jFjHR/qh8x/Rb5U+rcfZBijvZaEOCXN+iD2PE&#10;4euLfrw8mcMLjt3vX2zjj9+e4GB3Bidni3j0ZBNPn2zj+68f4PtX+zjejHB9uLhmBim31M0+6nuX&#10;RNJ3YZx6QSLjU2k74gk7dY0RRtrekFdLOQ3jkeyOebaIHx5k8XBZAifMmDDVwjZUSz3XCL2+DX3E&#10;BD26NrRR791quIvr9XfUrpEbtNU3W27jdoekFinHl7TH14n/7vF1Pcdp3GXgM9KGCF4Qf32UY+vq&#10;w+2eWnzaVIpPGu7gWnspbnWV4VZHKa413sIXNddxp6GEtr0KZc2VuHaffgXbF9Iqb+Bq9Q0VYfl+&#10;6ScqBc71hltqp8dd9ucT4ich1IRkEwJOIgiFsPx12VVFzhUJTNlW/glbkaQsEpKyRVzISyEyi+Sj&#10;kI1CRspREY7vCE95XyQw5XyRkPzX54qkZjGSs3heXZPfEwJRSEohEYWwFFKxSFjKZ8XjJQF5W7Ui&#10;ufXz19KKBJacE4JSfidHISyFIP35NeV68pmKwPwZ4Stbw+W9NCEziwRm8dxnjfx+Hcex+kuelyjN&#10;2yq6rkhefiHkdlcFbvVIAZ563NTW4Vp/tSIwr0qkZOd9XOU6+pTrSY5fEvd/zrn7nO8/b78kKYtR&#10;l0JaFreQSwTmFSEt+fo6MbNUG/+gXrZ+Ezc38d4NN/H/uPMBflV1Db/gfAtxKcffcKz/uuRzFTX4&#10;AfsnBGNx2/Kv+FqiLiXSUghMIS+L0ZdFEvMjiUTluMhvhPj8DeWoWJBH5bnkOZX3svwLde2PKTsy&#10;DnI/9T2OsWzTL+aqLJKG0n5OYP587opz+ptyjrO8lyhGfl78nhx/Tjj+67mXozS5tpz/17+Vz4q/&#10;l3M/v9b/kDHKF2VcnkUISnktpGWRvJRITDkv2+dFDj5v5Jy+Iy1le7gciwRmcbt4MfpScocKSami&#10;Wjm+xdfFqEshNP/NkpeLITs2aSh3Yk5sRq3YJ4BbiQ5jJ+/EweIEMlNDcBoaYKKT4zK1qoig2ZAF&#10;iwRIGYLa5/vzqrqyEJULISsOCSoO8wQh89PITY5ijMozTAd5OxfE2VoGP748wuFyAlGPAWGXHjvz&#10;YTzenVPRXmf5SbxYjyny8vfnefz+LIcfH8yrSKe0rQ8bdIhPc9NU/DFVMGQnH8DJRobGJIQVNsmj&#10;2EfnzjbapbZ1T9IJniFQ3Zrx8/tTWE95sU+At5mbhFSI2yDwk2Thh5vJy+2JLo36B31GgMV6HA/W&#10;EpjnM4bp+PiNHchOjkCqiC/OEsQSmOjpBA7R6Az21SEXcxNkBAg8LBgfbMO0XY9UgICE4+s09yAw&#10;qsF6ehKZaSv7plGEZb+uDhoaY49Xh9kZH687RafBApeFDi6NmMUkRQF00HIM7aN9BNzjitD0OXQY&#10;Y3/CHN9k1E3QF8cixzEWtmOB4yDkpVQbl5yXhdwUZtNe7G3PYIXAVkNjN2ZoJWg1E6Ql8JBj//Ro&#10;Cc/P13Cym8PeZhqri2E6OcNIsP/paTv8Nh2i3mHkI04CQCfHPYT1jB9rKR8207It1I95yo5sHZdc&#10;g1J4Z1tI0KQLyWkLpr0GBDnfE44BZCgrUd7bQ4fQaWpRW3j25gmW/XRoCCzmKVep8DjslgGCjEEY&#10;B+kE08EJegnkOW5hOlTrhQlkCeKs+nr0t97DCMGNhotRw8U41FunyMtC0qsqjCc5DipHK+VnOWLD&#10;MWVmh/3KeXSIEMSMUcH7jc0q8neWYN5DAxCz9mArxfWQJGicNCLp0GBZohsIypYIaNN0mPJeI9Y5&#10;3nO+Ycx6hvl9P/Y59tucw9f7eTzZSinScK8QprwFITlZQ/xdcFyDGEHFBh3F7ZQVjwhE/0SH58lK&#10;FGmXTpHs8n2/TUsHwoFl9neTY7m3FqWj2wLtcDsa+gjwqPg/L72CG1RQ7ZpWBAJcx4txzolHkbIZ&#10;Or5uAkHnQB2m6awc0DHYnvVwLbj4rBxzAqx9PtMGnZd12SZv7kJA14xDzt1h2ofVwAgyHLMFgul1&#10;jk2WY7DP8XizncbT9RSfcY5AbAevZPvVUgiv9zJ4sBzkc43jiA7LUtJKR4X35NymJrSY4/we03l6&#10;Rv1wQedlP2rjNXl9Ov5LBPPfHGRxMOvGLvuZpBzscf1J7iBJ5ZDg/SUSWmQkPNaKHckhRd20RT21&#10;y9c5Tx9/66Hu8XGdU/boRKX5TCpNBOVulvM0TaA6yXFfoEOa5f0mpcBDfxXi4z2KtAyPtWGXTmiO&#10;+s5EYz051s21T6eO8/2iEMQ+9d46wfgeHaA9OjxbdPA383R+EtR5dFY3Z9xY4mdrMRv26RjNsq8+&#10;cyv8490YNTdidLQZbh/ln8+RS7pVOoVh6o2luJvyz/ml7MgfO4dLUVXh3UygHhgmyOa8yLbsMNff&#10;iKELHpcZvT31qCFw0HRXwMA5jrFfkmfz+02ufXcfvl6L4DjhwGPqumPK0oS+A1GXiX3RYaC7Bn09&#10;lfC6tPBY+zA11ke5MyLrNNEGTCDtMGKBa343H74kVgNW6nELx8WqIizTlHf/cA9lmA7nxAjHeRTT&#10;1EeBcV5vtAcmyqYU0prlGt6RP2LYhwWO4bSMJ52KnHcI81xna5Sv/ZgLR0kfHlCniv1ZoK6V3Jgz&#10;bG7O+xTX5zRlRKJ0JHdubIr38kkVdjPstgHodK1o5ppvailDY3MZNAOt0Jv6YLYOorO/EQP6dnR0&#10;V1LH1qON9quOwF/yKN4g+PpUqh5WEmhXXMU1Asa7BAUdA3Sg+pvQP9KNNnMz7rRdR3XvXVjdPZjP&#10;S4EeD+YX7JgvOKiv7WpLrYmOkRTaGZSCPEOt/M19XCHo/JxAX/Jp3mPf6qm/OnTt0HD+hGA1jvSj&#10;R9OEjp46tHZUo7z6Oirrb6Cba9Vo6cEgHRApWjM40qWKG3RKsnxtI7ooz23izPF9A+9Zr29G+0in&#10;Ii87Zds513k3ncGukXboXYMwU8cNDHdAJ+QmP28aqEUN5aqZY9sw1IRyvq7TNaHF3IkmUztq6WiV&#10;cpzuEehKZGa9/MHE89WdFSgnUG5WW9hbMUC7NGhoV/k5zeyfgf3qH5SoyT42IRwvI+nMHEcb5XzC&#10;p4Pb1XtJXtLxNTk70WWuh46vB8YlP2ctus1NMI73wkq7aqNcWjgOirykLbdQD1moN+WzUdr1YYkg&#10;pPx6/UN0VHUIBagXJPKSznGfphLVzZy3jtuqWndF00109FZjWKIoqdclktLCebPQYZa8k7J920O7&#10;L+TlmOS7HG56Vx1cIi87aId6VFVxB8dWoqZVDjX208M+hCb0yCXGFdEnDmrArcGUsw+Tzl461Br1&#10;p03Q04+QT4volB7ZpAX5WRtyWR4zFhRmnSqab456a5bH5IwDSerPmSS/E7OqiLR4dJRtRLVI2IRg&#10;UEfb3o9JLzGEvRMhv1ZtK57ltaVQTTxi4veMiPKYztgQ4jkPv+/i+E/4BhGi7ovwmv6QSeXRtPC5&#10;JZ3MCJ9XiggJoWsmzuvtrUQ39aDkxBZM1dMuxyr0dlbys2pUN1xHVcstjvNdVNIJutf4Ba5Vfow7&#10;dVdQ0ngNVXSOmuj4tHM++iSHndrV0oRh6jYv7WBcyEuvGf201+1tsnYb0MZrd2toy4l9dNRZ+iGJ&#10;RuqCTkuZNnailt+5Sqf5DmXxNp2wMspolaYKLYZ6VGtKUDfApi1Bu7UJTaMNqDMI+VGDnpEWjE8S&#10;g0SpR6mLwtTlxShZiayMBoaQ4fjm00J8OTivQiRKRXInrJRLsRs5zsvi/IRKLyBpBZIJG3a2Etjd&#10;jGNjeRrbqxFFXL55sq5sdYHXOT9I48FhRuXX3FsP4SFx7TPi2YvjrPpMKnf//DtCds5lJNoxoLa2&#10;L9AeBrwDajt8iHYpQbv9+LyAg90U579fbe8+3EriwQFx20oEZ9sZnNA+Z+PjlAmLijBdW5jG6UGe&#10;OlOPCO1ZgTgzQj0sTXBsjPg4Gbao4ni/fblHPB1Hgc+W53jI1ubd5Ukc0ba8uljgPaYxS5wXpX5e&#10;loh6YrkdYvED4oE1haXpRyxOq1Qmco112sdF2aWwEFC5meXa5ztp7BAvSI7ALGW8QLu5tRLG2iJt&#10;qBSjI4bcZL+fHOXx7KSA56eLCqfHJugveIbUn1iLxA+bxLKnHP+nB0kcrUjaooAicXeIaVfnIsSI&#10;Ud4jjSfHBfz4Zo84N4WH20msZz3Ih0exnBL7PYFT9mmb9xMCc4792Zqnn5D3KywrxXoSQmJTFjLE&#10;CDtbMRXxd3aaw9FBBtPUO2OmRuLuIcifWfmcS+XMtVMH7O9lsTQfoCwNYU8KLnLsFsLDyHoGiKn0&#10;xI+D2KV8HbIPjzmH+7zvKjHnUsKu0nBJuqocsbTk2Ze+SZtn/+bpm6yy76ccw72sV/0JL3m5z4hR&#10;Xmxl8Jhy8ILy93Yjij8ez+Jvz+bw/XYcfzqbx58ulnDBufjtURb/6eUq/ulxAX86zuCfHl4Sl3+W&#10;108K+O8/HuL//Msx/vOPO/j6cValD3D5+6BztGHQS30/qeXrTgQixFZJM/7wahH/7Y/7+MvrRXz/&#10;bAXbgv9yXkwRAy1QHkLst5E6RgqFGrh+BswN0BIT6cb4erQNA9TbXSYhL5tRq6nGTdpnyfFY1lGB&#10;Gtqciq5qVNIGVXbQllIftfSWq+JiemMd9T+xJeU0GSEu4XrwEG9J0bIQ9cso9bXKq0s/Q0dcv8S1&#10;MCM7ouhzpDnOMX4vST+iABAg79/AdX9Kv/MNZe0//+UVfnh7iCcXK3j1eg8XF6t4+Wwb37w+xNPz&#10;ZXz1fAvPOY4r8z7q52HqXx38HtoDJ22SpJiYcyOSGEWM+iLOeQpQ76SmTbjYiuB//X4P/4XtP329&#10;hT+/WFbphsLyO1MT9LSf3T01tFV1aOlrQE1XLe4238eNRiEu2SRoge1Om+i+y23g15ru4nbzXbQO&#10;1COacNOm9UKKpg3xmbXWdrQSw5QSj8kukCvN/H33fdzrr0Cptgp3ukpxhRjoet1t3K69p3Lnf3af&#10;72vv4ip9ii/r7+AT4pePiTN/c/9zfC7pcKSKdO11XKkRgu/Ld2Qbv6fItxv4WPIX8jc/b0LKydby&#10;z+vuqOhHIRaFYPyIn30qpCY/k/cSnSnfEVKzSDrKUchJ+VzeF88Vyc2ff6dIYhbPCykq3xNSVM59&#10;9I5cLEZaCoEpr+VckWiU1//jPa9TLNhTJLTY5HzxtRw/EsKIn39Sc0f9Tn5/eS2J4JRrsG/1kjPz&#10;kjS9jIQtfUdClUBIXzVGHG8hLuUo4yrnZWw/l/cc36v87mXxFomuEwLzBj5vuoerrSW40SUVxGtw&#10;k+26RGASw13luZtcS9e4jj5qvIXP20pwnbhfjkJAXiEWvkoZkHaN6+lKJ6/fdgdf9pT99F4+k3NC&#10;XErRng8a+NyUmV9VXcW/K/lEkZf/vuQzFQkp5OIv719VUZdCJMoW8mJhnQ/pq75H+ZCIy8tt4pe5&#10;LqV4jxCZkv9SiEwhOaUwjxBuv+Gcvc95lGf9lRTh4esP+fxCwH1IOZH2iZB5HM9fU6b+mvf9pURd&#10;Uo6EIPz1/f+ZvJT2U/RlOeWN8ygEYrEytxB/xWhFOffLUl6Hr4UsvnzN3/B78tsiAVkkLqX9RF6+&#10;u88H5UJYX36n+Jm8lnPy+udEqDQZMyEpJfJSjr+Sqv2yLt41ITRFZqSA0fX2StylD3itrYLff0de&#10;Urber+JziByyn9LvD/j6PVkPTZdb8j/i74WslDH8vPUy/+Unzf+Gc15m3UNIjw9gh8rvIO3FftKF&#10;eYKEfSr580IAOykXMpJnhk7EkhTlIPhJTw2rYijipMYnhrFEMJEnqAk5erBMI3+8OIHnuzGcLgaQ&#10;oMNxuhhWRRvWeO31tIdOsAnbuQlkJ42YDxJIRCwI0XAdxMbxhPd8TgP8FUHO784W8cP5Cl5uz2KT&#10;Tm4hOI7AiAYzHhNe7ORwshDBER3kQzrIhagDPjrigzR0NnMPulrLMUBDINW+d3NT+N2TLWzl/Dhc&#10;jSJMZ0pD0N1LgG2nQX12toAtgqesgAQ6IXM0bucrcV43Cg8dTl1bJWyDHZgJCphLYdprgkMITbee&#10;zrRJJWZOTduwOR/mWEwiJMUuPAbMpX3Ip7xqi3TEa8TSzIQCfBGOn0Q/xvjcsxkpsGNhG0dokoDe&#10;NwbtYAsG6CT2DTShq6cWuqE2hMMOJGJujFv7MTczhaxEZC3FVV7MlaUYneuAIkClpZNOgl06++zT&#10;QpagcDGF4+0Crz8Gg64RLrtGJbRe4rhIZOQi+7U+P622zq/PBRUYjfnNcI0OIuKzIh/zIz1px8nK&#10;LA6XMmpr/ALnIyLbPp1aJAmypFr4zmIMjuFeuC1azPO+XqcBmm7Ox2g3x5lgxy15aaxw0nmc5hxk&#10;CCI3CUw3KQtpvxEp/zACjkGkQw6koh4kY164nbLlYxCFnID7SYLkSRyuRRQgjhPQjtLBNvTUYaib&#10;jY5PP+836RoiuA3DaWxFkqB9iiAm7tBgnYBlmUBdSEspNDPOsTB2VWCaDvYWxyJDuZTq2csEyBsp&#10;N7IEmRsJJxYI8Bdlq3XChYRLBx3BwCjvk5W8flNSrMTEzx3Y5rxsSFTxjAfHCwTg2yk825XoVIJ+&#10;Pp8Qn1JteSs5jj0Cm/20HdsE9w/o+DzeTGGJ8r8UowPAvsyHx3GyRiAupHaaazIpBNwQRuk4C4C7&#10;SYPyWcUVfFH5Jeq7auDyjBJkTyFJGUpNjCBg7eN66EaW95OK7asJK84Wp3BMR/nxchDnc35sR23Y&#10;jtixF3NiljIhkdePuA4OuPaX+cwbcYdqW1y7qwTRG5RX2RL9+4dLeEJwfE5AfkaHY4MyLNvCjpej&#10;2KRDtDU7gae7WRwvBdX26sMZJ353nMO3u2m84vpb5rgmCFzzEzrMB0zIs8lY7RLwxuhkJ+iwzbO/&#10;c3SCxAmTrYub+Uns06k4JmD/bieDrzYTWKMjvhI0YS16ubU94xlEjPpGxlEq03uHO1SRl0LcBS0N&#10;8iQ/l+ICduqaruqrMLbdww7f56aMKn+lFA9boaOywnsfSAJ93ut81os3K1EcUm5XfUOYsXZx3hx4&#10;uBZC0qtBiMB7mWN8TN2yI+NG0Hy6HEGashkUskWKXQxUw05QnaWjJukmJihv48Y2RJxDdER82JyZ&#10;xDTXteTmFdJvTE9HnwBkwtAKF8Fn3KrFStzLz+nIBFywGbrR1VKCnvZSSEGQdJhO7UoI55yHPcru&#10;XsKDhHUAR3TizqivZrnu56lfzlcTKkWHFCVKElRL2o64g86xizI/Teec+nUuwGcvRLAxOwXfaA9c&#10;Q01Y4rMvcN3MU2ekqPfjXF8RuxYO6ilrf4PKbymVx+N2A6ZMfXS+xuAf61cRr0Ie52g3soERtQU+&#10;Qbks0PndClqwOTnCPk9ga9qCtKUXSasGGdegquKfC4yqOYxxPc5w7aXCdrjGtRgd7sGYJP3nuDS3&#10;l6GzpxqtNMIaAv5BTRMSEYk6C6OboG1IU6e2unvNXRimYzBAZ0gchBqu+c/rbxBQEaiwfSQRCB2V&#10;qOQ1avvoVNm00NDeVTTfpKNUikDUjJxEuK16kVu0o7DshcenwcBADfoH6hSRNzgsBGG3imos763E&#10;7dZ7uN0oRX8q0SR63NCBXhO/Y+xGr7Ydvf3U72yt7TWoJgBp5jNoqeeN1J9aQyf6+HpwtA9ajmOb&#10;voPOXA1K6MBVDTSgkp+VaupRPdiAjtFO9FKfdQ23op9Hia7UWLoxTP1tpQ0YoT41cAyGbBpepxn1&#10;2npVrEfIyzo6TO2mTnSyybGB+vIux+12x33cpaNYzTFu07ehmmPT0F2LPn0nhoY1MI72Q2dog4Ey&#10;PDzSBaNJolv42txB56mVc0Snke8tw13U/T1qG6VPto37B+Hw9mPM1aMKPgw5JGK0A02GejSwNdPZ&#10;6jLT0aRDq6d+0POopWNnGG3HsK2b922Hjk6uEGEmIReFfHTK9QcViSn5KqVaeHdfBbo0Fehk6+gh&#10;DtA1YFgcWY7RkBSMkVyYJup+NjsxS5DO5VTAoF6P0bm2cE3bqWclQsdFu+F2Daij1zmgSKBoQKK/&#10;hNySLa3UcQuT2J7zYCNHfDPrxKrks8vS1rAtzVCnsy3neE4q4rIt0cGV/Im5NK/B70vEo+SPm5rS&#10;w+XSwGbthHW0A+N8XpuQIXREfb5+JXPDY80YtbTCxnFz2DvV9uFYyEQnmvqGayU0aUKceCLG9er3&#10;DsFJHTTMsdLq6jGo5xrRN9Lxb+BcSjGoarR1V6K9qwo9lCedsUPlWG3kGmng2rnXcg813VWoa69A&#10;NR2F2uYyNNPWVvPcvY5SlFCn3qRzU0OZqW+7j1ohFemA3CY4vkaH7AbbPTpkVfx9Y2+tKoilI27S&#10;szn9oypf5qDIMHVdJ22a/NHQK/lUKZe91CtaHdcD8dcg5b/fNoD7vVW4yrV6q/G22ipZzrm9RxxX&#10;p6/B/f57qDCUo2akGi22ZnQ6Oni+Ds0GPi/Xg4XzFqJ9i0mEGzGql58XZixYyNCu5TlXfL0yYyU+&#10;JB6Zc6rqxTKfs2ETsiHZYmwnhtPCNdJGXNSOOdrwLeLbo404Dmi/Hx3M4vlpAU+P5xRB93Avg7eP&#10;l/HsNI9XDwp4/XABL87mVA5KOXckRftoE795uoYH/O7zB4t49WgVBxsx7K9HVbTf4WaU/bNjq+Bn&#10;Hz2qwJ3I1eYCX6dGiEUn8PgojZOtMLaWqEeX+T1i76W8C/k07dXChCIFl+Zlu/UY9ognTraz2CDW&#10;myOWkd1Gm0uSAzSOh8fz+OHFFvYKxBsJIffGsC9bxqVi+X6S/curyufrvOZyzs1rRdgXiaAk5iEW&#10;E8J2n2NxIoVuiOG3iOEL/DxP/0Ew2yKf48lRFn/zzQH7TDxfmFSRjlINWorkLBIzbRInyXEu5cR3&#10;r/fwzctttQ3/cDOOPdq3VSmYR0yxNT+B7UU/zrYT2FkK0D6McpxciNKfyEo6HPob+3zWV4828M3z&#10;Hby+WFVz8/wkp9re0hRmpo3Yoo2XwiuPdlKqAvkq+yrYZYU+ymrOR1xrho86wSfEv7sP+9txbK8R&#10;70h+Ud4vzftJMb1xayti8gcC17IQWBLlfHY6h631CHaJk9bmJpD0DyFJvJMihpuhPpwhFjkhZnix&#10;GsNJxo2XazE8WQ7hgBhoe5YQJ2aLAAD/9ElEQVTzR7mL8zep4AjHx4zYhJF9HlOEphRIlD/h94hr&#10;jtgO6fs8X00Si8UuA0d43WOO41cbCfyWmOufnqziX16u4e+fLeHtdhj/6c0G/q+/Ocd//+EI/+3b&#10;PfzhWPDUNL7fj+OfX63gf/9hF//Hjwf433/cw5++WcXcnA0jzlYMT/RiyK+BITgIrasL9qkBZLNj&#10;+N3LBfwfv9/FP75dxbfPlzGbGFG6bWpiEHsc28L8JPXaAEap06SegIn6d5R+l+Tk1UgU5ogQl3Vo&#10;4/nqPtrOltvqz7PStjJU0Z+ro6NeRqe7ivavhZi9hfq8caAKrYPVGKC+H7N3YZL6P0+cmYqMYEzp&#10;yBY1FzbqToekfvBpVV7KoFeHAnHaLuU+ST8sL+Qw52NnLoAfXx/hb394grfPdvD2xR7+4S+v8Kff&#10;P2Z7iO/f7uOBFJb96gSv+fkPcrzYwAKvFfRolZxEwvT7wnroh6nnhusx7taoqP7tJT9eHibx3/94&#10;ih/PZvAVfeOL9ZBazxL17LT1QjdYB81APdp7qXupj2u7anGn6T6uVtNPp+691XpfkZi3mu/jdkMZ&#10;bvIzeX+PGFBPPLfMuRY7JZGeXT1SkIe2W0es01+Lz2u/wBfEMnf67+O+sRolQ5W41XcfX7TewRf1&#10;d/B5+S1cuS+FZ4RMvKOOKmJSiEUehVyTKMpP6m7hU7YrTfd4vXvqD1ppVxrv8LyQlPL+LiT6sEjk&#10;SdThJ0I28lrSigV9hJCT13J9acVznwoRWnFNEZZCPhYJSImeLJKUxcI+RRJTXhc/l2hOOSefCYkp&#10;15H3Qo5Kf4S4FHJRiMvidm4hGKXJa+m7kI5CABWj2SSCrVgQRSLbhBgqEl3yvSIpJaSWEFVCTBVb&#10;MV+mvFak2rsoQSGoitF2xSbEVTG34dWmUlyp57NUCXkrpCw/k77weWRbuZCXH9aw1d24LNrTVopr&#10;amt4qSIob9BW3ubcC5H5UQvnp70EV7rLcKWrDFd5/JS+z+e04UJ43uyvVlGa8v7WQK0iQBX5yc+E&#10;wPyIsqNIzMYb+FXNF8TNQkp+iV+WX73cwi1zyueR55K+iby8x/n8VQVf17PflBUhKH/J37xffwsf&#10;8/17tdfxG2LwD9n3j5p4bSEwKUMfUIZ+zWf8DcdciDjJ4ajGm2PwS86PtN9wrt7nPMrxA86RVGH/&#10;DyVX8Iv7X/A1P+c8FedHWnEbdXHe5FgkLd/j8dfymveS3/9V6VV1LWl/TXmRc3L8a17nl++uJ7+/&#10;jH6VqEkhwK/j/fvX8cG79qG08ku5KDb5nkRZFolMea9Iy3cE52+EMOcYFiNJpQlpWZSLIokpBPYN&#10;4qk73ZwziaQUsld+J7Ik64t9+jWfS57n/Xfj9D5//2G9EJflKuJSCMtP6T9+1lrK9m+YvEyPdWOC&#10;DlGKzvPGtA3ndKTXPCYchh102pN4u5HBQcKNmfEB7Kc82CVgT8r2PjpFEyM9mOVvUjQCOwQx+/M0&#10;xnsEQis+vN4N4fHSJB7ScD2lUX60NI1tAr6MRLFND2OXoGUralEExJH8A0lg+WohhCU6rwk6QwdJ&#10;N357tIzfPdjG4/U8Ei4zXPpuhO0mnC3E8fXeHN5szeApjdDT5TAOCQAifJZxgt/0lAVWOvhDfc10&#10;mm3Yn5lgn6J0iM04YD+cdJA66r+AtvMewWgrHhJsSjXxhaAZSzRuRzRIJ7lp7GanMR/xYXSgA/Vl&#10;N9BZX4ZkkM5GyIUxbQvBhE3lgJOq5QspLwFpmqAqCqk8nqbDvbkUVS1FR8dKx85r7yf4myZATeB8&#10;L0vQG8fj40WszE1jJuFDJu5HLhuG3tSLrv4mNNKhrabg9dEpX+QzhwLjSEZcONkt4NHRCgHlBiJB&#10;C+IxO503k8or5XVr8ebFDnbXkxinQ50Ju3G6Lf9ep5CO+mhcx2FgXxxOHRIEPgv5EAHmBHJJH4Gf&#10;G3NxH+bZllJTWMklCC4J6mZj8I8O4dHWEp4drBHkT8M1RhBDB7ijsxRBGuBVjtekjc7SCEGKoQeL&#10;8wkk4xPQD7bBTEd3kMrUTyMrW3Lk38615SAWCRCzBGJB+4CK8vKP9WHCMoD4lBUB7zBsY3QaXUZ4&#10;+To4OUqHg58RyD05kG1IczhciatCNDoaer/DREdPo3IBSjGBWcrTaH8Vpm1diIx3Y42yd0YALGRV&#10;mnPspgPvG+9XOVJn1L/5E5xDAmiCwtWUFOkJIcb77chW7hDnkvNzshDjdbwwEFTZtI0E+D5IRLHk&#10;LEy6DAgM92B+agzzlO9vHizgnPeTSMQXlK83klNKIg8I7B8RKF/wuJ92qWrShcQ4Xp4t0AH2I00n&#10;62Ce36FjcbwUVv/GZ0MjqjLmyd4MvHRSG3upvGhQPqn6HJ9VfoFrVHyagXb4XaOwGfpgHmjD8GCz&#10;ej4phjRHcL+hCNNx7PNYINhKjHRiyT+CFa4PWdsFTz+2wsOqkvZ2bByrYStWOC4L01ZF4ObYr62E&#10;HQcE7V8dZvBYKrIuSvSzD5u5KfZ/lY5fkk4eHYt8EKcE0luUR4mI/I4OyOu1EMFxhvrAj10+70po&#10;GCk66in2ZY3PeLoaZYuoPE4bGfaTDoY4dRsFOpPULTLfrw/o9GU8+H6b1+N6frIUwgIdn42YDasR&#10;rgM6w0k6BXZtHYZ7KtXW66wAfj6LUVfH9TWOefZpiIa5i0ZYT/AmVeFnOab+4RZE7FzHlM3FaROe&#10;cO5OZtzUhx68pWPxms7Y9vQI0pZO7GccuFidxp5EXgZNyLkHEeN4zvuNOORYnLJvIfZlTFsPLQHF&#10;KOVREscL8THlGUJkwnRZDd8l1dx7MUuZmeRxelyLibFeeCSxvURUOvoxZWzDAudodmKUsjeJhHcU&#10;wxoC1IY7nONGFT2UlSJB6wTmlMkk10DQ2I3gCAFtzKuiI9fTE5iZMOPr4wWc0fnbmHEh5qbjIdFI&#10;Ix2IWnqRpj7I+ugwsU9+6jMhfH3sh2OwVv2hsxQd47oZRI5rPe3VI+U1qGridspZwKLh524sTTlQ&#10;8FHHu0fgGGqHl+vZ2F+ntpsucm3lhMB065H3GKjvnXg448Mpzx/GHFjid9I2Daapm9bpWOeDY5gL&#10;WVWUvBDQaepZp3UAfVLkpqsCbZ3liuww8vtDQ82wsw9OPvtCNoAl2hEtgZehrwZeUyfsffWwdtfC&#10;OkCnxtiJPkM7rhF0SyJ0IS/fq+IaapPiNTWo7JEtbf0YYT+bCOiEBIulrJhboFO95EJuyYkC7Zvd&#10;1Y1eTSW0nIMhYxcMlj4Mchwlp2SVphpl7GMV+1rf30BnqwXtQ23o1LWpvJc9A62KvBwY7OA1aIuo&#10;vwZ1rTCZpbhKH4ZMXdCy6Ub7oOMzt/K3ZXRoKvtqUcP73Wgvx+0O2gY6O91jXei3sS+0Y1KlW5pm&#10;tBNajuUY5czBZpQqr1wLPeZ2tFBnt5vbVIGfZj2dRtraTo5Hh74VLZS1SsqdVDCvlK3idBbr+Azl&#10;BDuNBEtS0Ehn6oaOx37Ou3m0CyMiqxIdae3DKF+PsY0MX1b2tvK1TWSIa8Hp7IXPr4OHbdwzgC46&#10;nu1sLeJgacpR0VsGKZBU3X0fTT33Ud95F/Udd9DUVYIeXS2foV0VmWvtLEF7F+eFOrCXcyOO8MhI&#10;E1szDIZ6eOikjlk72bc2mNiMI0II0wZxXIb5XpqFNsE63gMn14CPjusU17AcJWLKRh0wZu2i03sZ&#10;hehySvGH3sst5lzDXq7JMNdAgnolStwjW2/TAcpuwEAcpFe5keWYCkrEjRFJtkRQot50KoehREpO&#10;efqoq3sw4eqF1ynkSB98HJMJ9t3j7ld5VMUR9VM3OiwcRyEwxzsxZmnFiDjljk74eC2JZpWKvxKd&#10;ZzW3KnwRon0Ms1+T1DNSsEKKE2nonPRqqi5J31GuF57v1jagmTLazvltp9y3dlShm+ujia9rKWuy&#10;ZVPWyD0C3MpWylpzGaoa76O6vRL3KX936RSVUP4lB1tp6z1UN1FG2vi79mrcayrHNTofUvThFgH0&#10;bQLritYy1HZWo4uy3EN56+O6tNG+GobbMUCHe0Byuw42qSr7nb216OKa7R9shVbHvrJfdTwvudpk&#10;62IpnbP7bDV0shqon5qN9aga5PXNXHc6yo65Bk1GOu/mJug5jkOUP6OtD4EwdRhtTSoxxnHqRyam&#10;x+6KF/tcz4drfhytTeJ4PUBbG8Hugg9bc0KWTarUHxs5D9/7sfmuSRShROedbSVxQEzzmPb9mDr4&#10;kDZsIz+hbLoU7pH25oIYL+tkc2Fj3ofjjSginLOLA9rRoyy/M42jbdr7nYzaWWI1NiJOedwjRpLv&#10;vDidw96iH2uzTt7brYr7PNyL4KvH8+z3JPZXJ7G56FXk5ebSBFYKbmSTI6qQ0NIcMYpU66b9OqXd&#10;fLSfZx/jqrL38Vaa2I/jEbNijbb04V4aD7ai2Ct48WQ/gaeSV3ozhDOOx9sni3jzeAGvHs3j4UFS&#10;kYfzSf5O0kwJ4UaML38MSgRqmHYwSl0fD42pliPmSAaG+F0Xvn2+hof7vG+c+l0iPHnv5JSR2Itj&#10;MzeF6IQBceLwVdr9s/0ZPldA5ZVd4vidbMbYf47ZQRqvH8zj2XEOy8TtM1HqZz6H/DkuTSqfx4n1&#10;14gbtvhcu8QWJ5yn18RkXz1axHaBczvvxfEa/QbBhLzX/oLYRckzOYKlpAsR+XOdNq8w68KUb0Dl&#10;gT1mv797RWzN+VokFkoQaywTKyVCJq5V2uGMHevEBSsrAcxznjc5z5u8h0r/QB2SYp8k32iGzyu7&#10;YfaIRb6VAqS870tihkd81sfrkh8/hKj3Mno7PMGxnBzm84xihjgmK3iF+kdyth/P+PGHwwX88XAR&#10;fzhfxwMho3mtk0KQ/pAHLzjnb4hd/uPzDfz94yX847Nl/OlhHv/wbAn/66t1/G9vNvH/+vEM//Ri&#10;DS85zyfzLuzPWnG44MBXDzL4mzcrePM0j8zsGPS2Bhi91P2+XugDWgy6u2Gb6kcyNcxxzeBfvl7H&#10;P3+9idcXBUihK4lUjlD3nRxxjoh3ZzlPixzjLPFUIm5DlPPupq7sNxPLGOpoN+vQamqgTavGLeKy&#10;e7IlmjrjblMpytoqcJeO+n3i7nr6qpILs14K+nCd9A4306bSZg/WqNzFkhYjmx1HKKKHpOiwjDXC&#10;bmvFlFdDf8NF302Kgk5wHKmbJ4hrEhZiRq2a/z+8OcLv3hzj21eHeP5oA7/75gzfvT7A7785xn/9&#10;l2/xzes9PCCGOt6dxd//+Ax/+f4CBcrKBP2aCUevyoMrBdlGrJI7uwzDEqXNZ/LZ2vH6OIO/e7mC&#10;hwtuzLp7iTebidUbVVqSocF6aCTXNW27ZohYYaAR9b31irz8su4ubjTfx82W+yolzfXGUnxZK8V3&#10;7qnIyzvt92i7GxGiPKYSDiTCFuiHpGBePXVsIxo0tbzGNVxvuYl7mvso1VfiZn8pbmsrcKtP/sS9&#10;g0/Kb+FqpUT2XUb9ScSk5K4sbgUXMqoYISjtS87Lly0lbJLf+x7u0Oe60V6GD+iLCAH5czJQCMLP&#10;hWykfZAmnwtZ+RnvJYV9FDkq95FITN77SsMlKVkkHuUopKSck2ORpJT3RfJSvlf8rryXJp8J6SmR&#10;nnJeXhfJy0tCVSImeW82OVc8rwhMHoWYkorORZJKEV3lMhZ3FPEl534ix94RUIqEehdZJ/kMJWpT&#10;yEt5LZ+piDz2RUUmSp/5HNKKJKZ8JtGYanuwRBlWcqwq+JzVd/F5zT18JH1QpJb8ns9TKSSiEIT8&#10;bS37Xcfnb7qjclve7OM6Io67SgwrxOXn3WWqfSbVxnvK8Ukrx1lyptKOC2kpZKYQmDeIXeW8fC7v&#10;5fVn7Xfx69qr+Gv6m7+q5rHic3xQx2flvKnoSo5x8ZkUqcr2S9lKfv9zSJX096VIT9WX/C3HqvaG&#10;akJYyj3lPh81X5KXv+F5VZmczyZV1YU0FvJSxl4Ixl9w/v5KyET6u0UiU5qc+w+lV9Xn0opk5f8d&#10;eSlNIinlmuq6cl7IS87/v77mryr5HHwtR7mnurdcg7+RoklyzSIJ+V7pl3i/9Jqar08rOac/Iy/l&#10;O0XyUt7LUWRCzhU/L5KTIgNCXBa3ixfJS3ktTeTiNvGZrLePObbFNfuRrFuRIxk3keWGknfEJceW&#10;OkTef0oMVyQvhbj8XHaJUc/+myUvo1SYieEuZG39WKZTueYxYt1twLPZIB5n/HgxH0aan6fokOyE&#10;bXg0RyM/baGz3k2n3YhHKynM8nfHdDIf0zF+QcO9HzXi6bwTFzM0gjSgByELHgghSOX6ajGEbRrf&#10;2bFOHEasOI3bcZFx4c9HBZzTSfVxQEco6P6eWmwEx/F4MYXVkAeugXaM9TRhwtSHlQB/l/bgh90s&#10;XhOcfLsRw9frERwSDCUtHXT2h5F0DWKSfVydtrIvITzKBfBgLoBHyxHkJvRwEfTG7L1Yjozhu5MF&#10;Aocw9ghEztMunNAgHaV9uFhO4el2AblpNwbba9FKofSODmB9NoSI04DT1RSWEx5EXXoCHg+eHy0S&#10;wKYJgpOKzMzzebKRcVgMdAzpJPcAECDv31MZFHj9o/U4jgioIi4tVtJeTFg1cNHxzifpqM+EoNM0&#10;o6eDTkVzOeq4sDroNGwuJBB0mbCYmiSI5RywHSwnMenUE2AFMek1wmLuRCw4ih++PsEJDWyADng6&#10;aCfInsH2PAFjehregB2t3XV0Ei63WDqcdMD4fKEpOubpMGbiAXhtku9I8mo6sJpP4HhzASsZAvS9&#10;VYLaFWR4jZDHDIOWzqJzAJsrMQJAjuv0OMJuE2KTVhxszdGJstH50tJJG4KJjrbP1ksQ14NFgvuD&#10;nTRBrUONkWwzF7LERYcm5hvBbNxD4OhBL52dBhorDR2ZcYkkpLMzQSdkm+Bsg/J2sZvD/nIcUw49&#10;f+PDIA1+I5W4ng54iMAyyPmNEgDO0Tk9IjB8wnseLYWRC45hyk7n0DEI73i/2j4rBYJG2McJOvmF&#10;6DjiLh3C7O8mQeByxI6VEPvqH8N80EYZ7ETaZ8bhYgyvjpawShmYNBPM9dRhI+ZWuRL/7qtDFZWY&#10;pIO8MD2CHQLVDQKMM4KkC66Jrw/n8LuHK3i8O3OZX3U/i2OeF/JS7vl8b1YVuJJ/2Rdlm/L8JHbo&#10;HEk11kY6bbfoNP7i1nv465vv49M7n6Gi6h5aGypg0ffCY9GpvIB2QxuchmbE6YAHzS3YjluxGjAh&#10;QUd+eqgJBa71rH1IbRdfnaQjFx3FBe/zfC3OdR3D060Z7OeDBLR+7BEUP9tI4JlsSaID8WoviV0C&#10;+qClk2tBi7PNDKQI1qJU8JfUAJSLVT6vFPjZjo3hyeIULhamCN6msJd2YjvtwJw4LXQopZr7OsdH&#10;qn0LeP/hYgHfE2xf7Kbw5HCWLYfvHq3i27MFLAeMBORRPJ73s590DiIWbMlWbYkC4f1iBJJ9tV+i&#10;p+ZLWCmf0uz6ZrWdKOgdvIz8NTbB2l+JiK0by+ERbNK5WmEfV+IWlRB/MUjQTYcsYmrCCnXFK87L&#10;t3Qud6krdgm8n9MpebpJh4iO6RrHVPKihkc7VE7HjETush9L1HXekU6MUb/azR0wE3C7rb0IT5rV&#10;Nj23kDrGdj7zhKo0Hh6n4zXWp3SJl3orQLmcl4jm6TE1B2tJH++XQtxthpZgVtdRDp+lBxYCVc9I&#10;K/Y5fn7542aca0TfTv3WCtdQG+zaZpWKQK6zSQfxkPMr28/yHDdrfw3clIO5AJ166gqRa8dgM3Qt&#10;pTD31sBIUOoztiDpvCSZheSVCOI45zs3OYL8FO2AXQcb12d+iuPgHUHOZeaYuujYGWE3tVP3tago&#10;tZX8JJ3/APb4LCthB2a59raoqx7Qid6L2VWaglnqQ8l9WZjideiwbc1MqDQIswGO10gPRgZbMKSp&#10;R3trCbq6KmDQs29CbCbcvIcDOam0H+G9uX6jQlrzMyl8MM/fS1qHE9qqtUIUVuruMjpCH9PO/Kby&#10;KoHRFQJrOgIc0/udlWjn+Jm5/ruFfKYTkEzZsLDgxcKyB/klJ+aW3LDYO1R+xZb2UnSxT4O0kT1c&#10;b2Xs25fVX+B67TXcrr+Fe7xueet9FX1Ww9auaeL3JbKMz2LsgZn2xDzSh2Ehgu2DGLMOYJD379O1&#10;oJfzNzDWqyIjxWlroh2poY76jCBQ8mDVi9Nj7YKOsq2j3TNSng1sGnMrWqXvo10Y0Mu9aqATJ8nW&#10;g3bKi0SudJklzxgdJY6htDZdEwapE7Vs/ZZeVaCnkgBHCgQ1dVWjnXOsUbsBmtXW3uaOMvRRpvt4&#10;nz5tHYZMrSpyRKtrVM3Eufd49HC7h1SewQk/G51Vl29Q5R7s0dWoqJl+yq5mpA19o3zmsQ6VF007&#10;0oI+gxQG4j15lAhMK2VwhM8qEZdS3drKde7gOSkEJFGdfj91uU9Lp3UUfuoVN9e63dXPNgCbQ4NR&#10;SxeGeQ8hJi0coxHey87fC4EpRKbBxL5o2SfJO8qjdqCG8iXFe1pVRXKpTG6UCE6Op22kAy6uZe+4&#10;hrayD25e10s84+O1J3jtKV434BnAJG2Pl9d227qU/hGyUghMn6ML/nfRXFJAQgpJyFZ1ic52SC7P&#10;8V5FXjp5reGhOjq4zZBKxg7+bmJyUBGX9nE+B8cpINvV2XxCqvrNirSUtDkWzreRa1uKExmMsg27&#10;EQbZQsnx00nk+QDxTFclOnqq2WrQ2VuH7oEmNApJTgwmVW6v0em4S4e5ms5qfatEX5aisqlUFZK4&#10;I5GXmkrcovNc2Umc0lqOFmKW+s56VDRX4R4d7JL6Etyls3ebzuB9OmSlBN73G++igfeTFARG2l2T&#10;TYNh6iwz1/0Q9V4v5b6bOkvIez0xkdbYhVZNIx15OsC07be5nirZt9ruSnQb2zBOrDcyoUPXcCP6&#10;bELA12DI3aOiekWWzLRDfdT/g/yugTKam/VidzuG7fUAttf8ON2LqAjGo41pnG5HsJZzYmPOjZmQ&#10;RMEPo5CwIjNt5jkhD72qKM5iyqEISolel2I5+8shfP14Dc9P5rFLW56i/CVoT+eTNizPuvHm8TKS&#10;QdmNo6F+GsZmwY9Je7eqTH66k8DOSkjlfpQt08s5H2apnxO8xrbkNlydxrOTnCLrXpzmcLpJPL06&#10;iUcHcby5mMPJZhAPDxI/kZdSDGi14EE2OaoqlK8v+nj9KewSly9nZTs3nydoRoHY6+XFqvoDeZLr&#10;cW01TKzHa+R9eLjN6+WFJHViR/Jyc1yen87gd6/W8fWTAvGr9CuAAvXiIe31Ss6DdFjyow+p/JVZ&#10;YnqXtQdW6pgkMX4h61JV0dc5rtKHMz6zHLO0vSeyg4J9WMn6FIEpkYZSvGeJ4yuRnDPRMVURXsjL&#10;rcIEztk3GQcpdnNCOywVy6UwpxCVeT7TtFenyEz581oIzQ3iLTkvf4I+V1Gwc4qQfnYyq4jQb56s&#10;4U/fHOP58TxOVuNYjDtUQdJ0cBhS+XyNeEWKV22thjA341J9iVKfSUG5Ndrci80UZsJmVbH6/CiL&#10;/Z04tilfiQTxBH+ToE8ikdQurmlJYyVRelIYKEB9tMH+fXM0T0wUxB8eLuPPzzfxj98e4pvHiwh5&#10;e+B39mJK/hilncwQ9yXpR4V57whleoXvn64n8V+/f4j/+GKfeHJB5RON8fv5gJCb9KtkFxtl8x+f&#10;reOfn0tbw58fzuFvTrP48SiDH49n8I8v1vA3j+j/UP5XKDMBB9fUSC0yCRPOTlJ49WoFB6cpeCM6&#10;GNydGA4MYjikx4CjA2M+4uuonjgthD89n8c/frWhootFhnPErLHpYWysReAm/pygXMxxbcxyPCOc&#10;j0liqQBxl9HRS73felm0h3ir3sC13l6C27Q95cSwJW0VKKXuKWkpwz3aUSlSV9ZNW0qb1m5qoR2j&#10;r2SUond16JQCaYNc/9QB3sk+ZPN25Nhi7GMkqKWsj3MdTFBuJK3RMA64ZhZjUihRw9eT+O7ZJp4c&#10;L+Dp+QrePN/F2f4cnpxyXn57gf/455f4m29PVXT0A2L1P393RhkqKEJaCn+lYxZkMw6M8lmM1EUG&#10;6uYx6n079Xtq2oC353mccF0uBHT0FRrgJK4YE/081Ixe6rK+ngroqaPkj0b5Y6dF26LIy+sNJbT1&#10;ZbjRLHkq77KV4HpjOb6kLr5GDHBb9G9HCXQciwTlXir/T9GHGKFNGuBYNvfV4H7rPY7ZfVQOVqNM&#10;X407gxxDUyNua6rxCTHKpzW38UV9GYrbvIv5KoWEknPyupiXUaqHqwjJulvETLcVgVmubUTVUAs+&#10;b7itiEjZHi3tp+hLIWD422L0pXxHIjTltVxLivpIE0LzauO9n4jHn0dfCiFZJC7lKK1IUr5//+r/&#10;RFIWiUw5yvufGu2QIgWF5OHr93nu/Yrr6qgiLt+Rl9JfISeFqBSCq0he/pz0kqjMIikmJKWQUEJi&#10;ybEYfVkkLovklTTZ5isklZB9QloKMVWMtpQmxKVE131UfQsflHFcym7gk0p+h+0DIc04njIXMjfv&#10;VXyhyMuPG26p6MvPmu+qgjxf0h7LFnGV77KN40lbfbW3QhGXn8h2ccqaRFYWyckPGvmMTewvvyvn&#10;i6SmFPy50lmKT1pv45fVn+OvKj7DX1ddUeTle8Sgaqu45J/k2BefqSgvvyqTqMwr+E01z9feUOSl&#10;RF3KVvG/FpKbsiv3vyQwOU7N99TnQnSqLeMccyEIi5GX/+HelZ8IRWlCUgphWSQYi03OvV8lZCCv&#10;U3EZLSvXUefYhKyU9tNrfvZrmXfKqxzf47j/nLwsnpP2C/bjr6Q/764hfZNiO5I64Df3eU22T6vu&#10;qLmS10V5+Pn8F/Nc/py8VN/hMxcJ4CIZLOdERorkthxFNq7Jlu/GO7y35EKVQj638SHXl0ReftIg&#10;BXlKVJM+C3kpUZcfU198Qn0i5OWnPyMvRUb+zZKXBToqm3QU90JWPMpM4Cxix9v5MH5cn8HjpAfn&#10;UllytBvbdLof0JF8NT+Nx3QqC7Z+bE+N4dFsAEcxB57RMX1D4/RS/qF29eBh1IwLKvRzOpGndEy/&#10;5udvc5P4YSWKA58B6wT9z1NuvMh48SY/ha8XIsiZu2CjsI9Tidka7sHRUgFfbxO8vTQErTVw9bUh&#10;PEKnNzSOhxkP7zeNR2kH/rSfwp/ZftiK4GJmHI8JvB7MutjY38Uw/rCZxd9s5/CHXUlgPYNHvN+r&#10;1RheE6y8WU/gb2msvuLrUwKXA/b3kM7v280ZvNzI4pFskQ45kfSMIDyux0YmQKeaLTOJx7zuRspH&#10;59+iIpbyQQvmQ7JFchRxPqPkBpWoL9m+62Xb5BgcLoexRyAlUWYxOlcxApEROhA+Oq+zvE8+6oHT&#10;1IuR3mbo22qgb6+hoeuk451B0KLF3lwYD6VfW7M4W0tj2mmEY7ifgM0LKeIzE3XgZCeLpzS6q9kp&#10;latybyGJ0/U5OkI9dA560NjZiPbeNjS2NWDQIM6zAU6HFalEBAG/Bw7rCLx2K0GTbD+SxOhx9svP&#10;64XwYKuA47VZxP1jGKGjkQ47CEbz+D2N/dFCGM/25rC/EMPhWgbOETpiwz0Ej16C97F3OZIi2FmN&#10;IktwJfmXohMmjss08hEHQT/Hnr+T4ktTLgM6udAaam6gp7MCQwN1BJNW7CxFcbqVxmLShS3Komxv&#10;zyc8qgJ7LDCmtqeHOfaydevtw0UECBz9BBIzfgNW0x61Nd1I50lPp9zQT8dQESyt6KIy0FLxSzL5&#10;InkZHJN8gyYcSiThXBQnbLIVVwib7OQoVnjfC87FQsiOxLgOG5w7IfNzfKbD+QDWkk5ME6RmvEOY&#10;kS3oabfaQr414+U8TuFiK6WqWQqYlS1IZ5TJh1JoimtEyEtJtbDP6ywT5K4S0Of5+3HKmRQh+ZxG&#10;63/58lf41e2P8PGtT1FRVYLW+gr0ttTAaqBjbR1EhM/gM7dhdoIOhVuLbw5mFaC94DWfLnKtzIWw&#10;MT2O1alRPKTj8oqOyHPK5XOuiYdL/HwtSTn34YDr9oS/kUgBKSx0MOPE040wHqxMI0EHfXK0E1v8&#10;jkQshOwD8JjauF50WKdTERxtw/zEIF5Jfqq1KLYJapfoFDxYCWMn68UyHR2JUhxqu4soHfenq0G8&#10;pgNwXPDhiIDyaJmAN2jCKoHuxVoIK0Ej12YMjxf8Kn/THJ0B2YK/SSdBcpSm+ZwJl5ZrpRseYyvs&#10;ukZ46MiP6mpg7q9ESIoxOHoQtnZg3j+E8wU6MusRHFFvrcZGVL7fvHcAOSEeNBXYiVrwMDeB9SkT&#10;8k4NDunArEdHsZO244jO1C5/lyMwDwlxYW6l3GjV1rPt/CSCdMwlknKKjvmwpg4+OuvTlE3J/SqF&#10;baadOkQ5n6FxrSIvY84hJVdeYwcmhjsVoXtAeZHCZBINKVu0x+nYGzsqOV5lcBD4Bmy9KjpXiNtd&#10;6tNVrrFZyrjP1KG+7zV3Ijs1gjnqtTWOj+TmlAqoszEbHIYWTI31YC5IZ88/SrkegrmjCv00iEHb&#10;INfOAOevC1E6opKLMktQLNG4Xp3kiLUhI9HGpm6M99Qp+c+5DVhk/yWC082xtxma4bZ2I0E9KMRt&#10;jropy3utp/1YpI5MjHTgTKJ1BHRT/jfo6CZoF5an6Qh4hrA/Sz25EIWfYH58sAU2XRsSkxY6C0N0&#10;sHow7R/hmrfCwdej/NwyyHvq2xGlrklTlxeSbpUKQopWnfA6rw6X8NWTfXg8ZlWt+Av5h7eCAIuA&#10;TKp23umkg9RehlrqBx3naphja7X3IJW0YmHejUVFXtKBXfLAPdFP3Sl5+srR2llFR6EdPUOtKCco&#10;u1nzJW7VXseN6i9xt+4mz5WgTraP87od/Y3o6KtHV59ER1AurVrYHXq4KQdW3rNHSMP6m6ggIK3i&#10;tao7ylDG398jMK3qqUI1HZ0bBHmSF6ycjkuXvgFmOoDm8S6MSP5C9nfQTKdusJ7HdugMTXTo6jBo&#10;5JGOXutAFep7y9A0UI0GTRXqCGob+vi6txpddKa01J96ykQbnR7ZCtxDx6Snvx69A5KLUIjQeh4b&#10;0UTQ08LfSnX0TjqSA0ap1i5EZj20nPdh2jsfMYObciNE48hYO8bGKStcV0E6rt4p2i3vIEYd/Izr&#10;30znfsTRD4efYxEwwjVlgHfaDCffO306OL0StclzbG468C7PIOdRq6IPpUq41dKBcSH/aFOFmNQL&#10;GcnnHlDbpWUMGlSkbF9/FXr6KtHRVareGzlWQmgKsTk4xP7zc9l2N9BfrbbyGTl+chwcqIFJ3wgL&#10;9akU8PHZ+1XKFDlK9XGPbDFnkwIwUtTHPS55Mjvh5GuHjc/N/llGWhWB6XNIMZ4eFXXppHMr3xsd&#10;Zj/4WyuvIVGeEn3po76R/JpTfM5JjpUUF/J4JDKT822UqJ1W9dk0x0OKmwUnjPBQt4xQ/0rU5RDn&#10;Qj8k2+NbYOD8mN5FoMp4dMqW8a5KtHYI6ViuCOku6osGymkFwa0QmDcpu1Ktv4a6pqGtAjVNpagk&#10;Liuhk1rKtSLk5bXmW6joKlcRm529jahrquL3qlHVUIHq5gpUNJbhPh2D+wTdQl7eotNTQeAsramv&#10;VhH+Q5Y+6K39lM8u9AhBznWhHaYTb+zmmmlAKYH3beqkmw13UE4sUE/Z7KD+dNBuhWmvJ6nLrD4t&#10;4nkPjBKhShkbpizoOLcu6iwr9e/k1DDS1I9HB1kc7qWwNO/C5soEFnN24hMhyKzYWPBhOefCUtaF&#10;qF+ntiPHqJeilLk52nIhtCQiUkhMyZMolb1jlE0p+iLRmBd7Myoic5rzJiR2gHMVp73ap72SLchC&#10;aIdpcySn5jT7uzznw8OjnIpSi08P8+jAUt6HtXk/ZuPEOrR9udgotmkHz7aIPdamcbASwPPTLF6e&#10;EwMexPFUtvw+lS3n83h6nsPpXlxtG5eoy521IM72ZAt6HE+OU9hfmUTCPwCpfi1b0R8cZpGX4j9e&#10;LXZ2kjigjZ7l2pS0PMlJPfX1MNZzTuwuTeDRXgzfPZnHj69X8PI0iYv9uIoiFQJToksPaEOF7MtE&#10;LNhcDqlq7g7aDsmzuU2ccLoTU4SnFDyRiE2JTN6cn8TbR6uITdDuhS0c3xGkJUVPzscxS2BjMYCQ&#10;b5C4lnYl41Bb7Y95HyEvZTyWaIPTvGeBdlKIyhxtoNxfKpgv02ZLxKXkA5Xoy5PtFB5w3g/XJaem&#10;l+Mxq/ov+SjP+NkxcVeBeMs13I4J2rtUQPJdmtW1pS8SCbq7HkOUOMBv16h0Pi+PF1SKH4nQ/e7p&#10;GudhBYmwCXP0P1bXwgjHLdRZQ/BR11n5GyexwQznWCI6pcL5xowHL/dn8ZxY9Z++PcI///ZE5Yw8&#10;3Ahi0t2FwIQWXtcAfBJRShkMskmeXZHLJdryXeKMb4/m8M1eTr3OcO7GqecnRtpQCA2r9ESy8+0R&#10;27ec339g//72ooDfH2Xw7XYcvz+ZxV+ereL7h4Lpg5RJDRyODphHGzHEZvNrMJ0eQyxrgdXfB42l&#10;CQZfHwY9Pei3tXHN9SIUGuTY+fHj0zn8w1dblI0ClohvYwEzomy7m0nYqf+HqeNslDMD9WI/dW0/&#10;dfQg14gU7ekiRhTisoG6to469g5ty23qnPLeWtzvqsHd1kqUEpfcodN+p70UpV1lqNc1oI/z1EN9&#10;1kb93MnWM1gLA59dN9oEPfs66qRenqK9CQ8hmTBjjs+xlLNib8WL+YQeB8uSY91Jf8yNrzguj7ge&#10;RF5+/PYcDzm3u8S/F4cL+PvfP8U3T7fwTz9e8HvLKr3CH97u4bc8bhNPS5TvOn3fvORT5Zq2yS4D&#10;ymwmQ6xAXbJLTLtFmViImOiHaOEfbaU/2A7zYOPlThLq0j7a0SHiMcNItyIvW1XBnlLcoO671VKO&#10;G9TJ0hR52VxOvVuGa60luNtJndxRgm7aq1HqeBt9mUxEUmOMK1tpcw9hgOuwieNTOVCJSkMtyk0N&#10;uG+ox5X2EnxMXS6EyJXG+z9FPwqhKASjEJW/lmrjNTfVFlUhHOXce2VX+b2birz8rP4G+8E+Ui8X&#10;t40LQXilQbZKy7bYL3m9y2sKOSlN7lOMvixGYhbfq0jQdySkEJNCUhZJTHktn8k28Wu0RfJayEz5&#10;7s9fF5uQm3JeiM0PZLt2+SVhWCQLi2RQkRiSc0IafSDE5jvyS8hJITGLUYDFCD55L6/lO0JEFbeM&#10;F8mpIiklkZhyvrg9+COJSGWfilF2xT4U22VhHiHEhJS9pqL5ZCuyHH/D+wrRWiSYf05eSiEeKchz&#10;jXj0C66fYqEeISJlq7gU8pFq5EJgXnkXbSmtSFYWt40XmxCX8tllZCTHo+Eafll9Bb+o+AyS81LI&#10;y/eqpPE5KCvyPJfbnS8LNkmxHflcIi9/yX4Wt4xLk5yXnxNnFyMvP20rwWfEGx9SFmXbuOS8lEjL&#10;X5VdU2P+H+58hl+8i6wUUlFaMSJSyMqfv5fXssVcfv/zJuckB6RsR5cmBKREUcrWarX9nBhFyD55&#10;XYyylOtJK25TFyJTbcmuvq1+/+9uS2V1jv+7yFohKz+q4POV8X4lkqbgcs6LxGVRJoqteE79jnJw&#10;KXuXYynt5+RlUT5V4R6uMQm2+ETWIP0YRWbLGuL5T7mOhayU55ExkX4LcSlRl0JeqirjLbJd/P8P&#10;yMswgeASQfgxHcu3C2Gc0Sl9FHXiUcSBN7MBXMSceDE7idfz03jG48tcAI8SLjzg919k/XiWmeDn&#10;fnyzGMLf0Mj/x+McfiCY+ctmFP9IEPEPNKx/uzWDf9zN4r+cLeKfaax/JJj4m5UI/uVwHv/b6RL+&#10;+WgBf97J81pT2PaOYNVpwuaEBXnLEGZGdZhzjmDRN4695DSOZqJ4NBfB4/wUXhaC+G4tir8QAL4i&#10;cH2aseFFzoGvCELfEnC9XfLjKUHNWz7H87RPtR/Zl+/Xk/hqiSAoH8Apnf0DOtIP+ZxPCUhOqPjP&#10;ki68XCLwyU/j9VYeZ/NRbCR82JkJ4MVuAQf5ELZSBG4Bgt5JAjY6nhKdtxZ3YS3hJnCwYnZyGFG7&#10;Vm1/lDyh+bBV5dyUfHwHBBP7BGhJAhgpBhO29CDtMSDrH+PnHqQ8dMptRsTHDZifstPxTuD10TLO&#10;V9J4sVfA4y0Cnr15nK+mkPLbsJKNEpjmCAbjBGYSSRDD24sNXOzOYS07hb3FOMHJDNw2Ax3LAXT0&#10;dtAhJXDQSHU6A0wmPVKJGLY31whk3XSoLHTALMgk/ASSETw520IhHSDAdGOZx7mIFyuZAEG7H08O&#10;V/DVw0387ZsDPN1I4NvzZfz9N2f47dNd7C9JrqIETtnfw7UUjwSVM34sZAm0OA5S4VyqVh7wM8kT&#10;Wkh5MUvZ0/fVIRG0EugPw6xrxmBPNbR02qXQz9FGmsDDwXu7MMNx7uciDHHsthY4BuspnO3OEJgH&#10;CLgpu9tJZAgeJwmU8qExLHBupAK8UdNI4NCC0aEWOOmou6VCrqYOet5DtlQ9pcyGbBpMjXSo3Jgr&#10;nNvHy2lsRj3YiHlRCNqwyH5KFfvVpBdLYQL81CSerGSwz+PcxDA2hDjx6uHVt2Al7oBUx5ccgwXK&#10;1/7CNM6303R0EiqiUraEH3BNyHfOliN4czSP06UwlqPjahuQbGmRKI9MzAHTqAb3qYA+Kv0cf3Xz&#10;A3xMBVzWWIEGOoxtDVXQ97bBa9UjOWXjb/3I02mTyugPF0J4yfF5thRThVweU04ezYdxwjUn537Y&#10;n8FXW3E8pBN2nPXhAdfHPoH5OsdMqqefLRLkc1yfrITxZDWEN7spvCQg3s951Db59YxHkXYpgmu3&#10;sRlJLwGjV4cJczNmeTyY9eHZVgYrUZvK/SnRpULmSm5IAwHYpLWbz6/Hw4IPvz3O4vFK8F1kZzvC&#10;4128hwmv9tN4TCD4zX4Sb7ZieMCx26IjsB4ewQ4dSMnLKblNVwjcZHvztK0XQTYHHXhzXynGCdyy&#10;dJpyk0OI27owQ5B5zHvIdvrDGQf2qD8OsnbMOvsQ0NUipG/ANq+5ETQjzNfevnJER1qwRadkjs6t&#10;VD5f528X2IdtOp2STH93juuN47TMubZpG2DqqkKQjrlsCw+7dJS5BrQ3XEeI47Oc9iAzSeCb8WGF&#10;4xyiHK5Qh8gfIrNTUgyHThuvMz7UhM6aa7D0NyiCU7aa++noS5G0FcqE5KNc4zPL9v4dri3JLZzh&#10;uG5RX89zrOdDdKIIbCN0ImR+fON0OniccgzAO9wFt6EdCRflyzeCyeE+JNxmzKvoSTPXQDdS7HeO&#10;a0+IyxzXZNql5/OPwq/vgJNraULXhozTgBmHFkFjK+K8T9yjpSPYRoddops1aottnmtCciTPcP2s&#10;SlS6S6OigY9m3FgJmDgHHsy6BjEneS4dg6qa/3bcjbAQlWP9cPN+UfYzyXv7OAZ5rsFsaBx29t+q&#10;yM0WeEd7+GxGOojjKp2JEL+O/npsUfe/PVmlXtzBJJ+zhc7QtdIr+KT8MwLoL3CTDkBJTznuypZU&#10;OgV95naMe3Qqii+fo96jwytVxueWXVhc88Mf1Ckybsh0WSFUigNpzZ3o0beiua8WtQTztZ2VKsqs&#10;baCR59tUoRvdcC8GDJ3Q0DnRGbtgGZdK9AATIOzfZtjHBzBIZ6aZzllN821Utdzh7++jpqscFTxX&#10;zn5VtNFRIeCoIECV9zXsc4++HqOOXljsPXB5B9i0vGYvxugsqyZRinQSZQu1ljLcMyj9qUS7jkfK&#10;eLO2Gu10GDv0TejVNUJP512K4YxY2U/KnYHjIBVMR0a71bZweT1q6YWBNksr29PZhsYk4lMI1H7Y&#10;PHrYfQY4fSZMUe/4KMcTdPjdE9QFASOPQ+q9nw6fk7Ih/RuxdKmt3Ubq2lFbD0b4LKNcg3Z5FtpI&#10;Mx1fqUQ+MtYJCz+3CtHJ18Nm6vCRVhiNDTCbmjFCx1WISM1AtSIoezRV6B9s4LXbMTzWpcg7o7kV&#10;euonRehyLRpMQl5K0Zou9Vq+I4UeRng08XtCKFr4Xgr4SB5KibpUkZd8fiHkhaCRP8zkvZCaY6ZW&#10;WHk/qWxrl63mUnWcTUjJUfbPbe/GZWGJS4JTmo3XNvNeel0979miCudIVXQHf+OXqHmfThWY8To1&#10;cHFcrHR8rbyWjU0+C3Ote7jGJjxD8HL9OGx9cNr7oRusV00K8Egb5vgO87mGDM3o7a9FR3cFOnuq&#10;0EZZbWVr661Fq0Ta0t62aOpR0UKZo8PcLHllu2somxVobKtARdM9lHVwrVA2r9RdV3ldG7pq0Nha&#10;jara+6htqOSxDNUNZahpqkBdayXK6ZSV0+G8Q2fmPoF3WfM93BWCnrKsilFx3XQPtavUCu0DbWjt&#10;b0F9dz3KW6r4vVKVP1aiQGvZx0auL6l6P0n9EKHeDBJbLdB+5mkPvJQvM+XCR5sTmh7BdHCYYzYA&#10;j2sAUb5fXZzCQp7rODuuqhVnEqNYKUxgfXES68StQigmQpRZIY6pxyycD7e1BxHa5mnqA9n2u7MY&#10;VH+OSt5DITIXUg7MxW3EN0LqZRHxSoTdZaGdbHocKwt+dZStx0JmSMRt0D+I9eWAyqM44dbA7x7A&#10;LK+TS9mxMj9BbOTCFjHMbPySvNxZmuSRuj3nVCTk3rKfOGhEkZfnu5J+aAYPDlOqKND5YQZHO3Fc&#10;nGTx8CCKx0cRvDrP4GR9CnFvD7bn3Xh5nsfj0xzWOB42S5uKXp7ySb8H3+WfnMLGvJeY0qNyXz7e&#10;i+J8YxK/fZbH718s4KuLOerSBRUBKaTiOu3fEvX4Itsa52GDeEFISGlHfMa9VYn8tOP5WZ6YMKiI&#10;xGcn8/xtDLmoVUVeZqY5F8QQK3OTyKf5nBsxNQ5p2vd0yMQxT6rIy+J9BeNJxXEhKSXCUo6KbJRi&#10;mwc5vHmygbdPN7HK6+2tRlQk6/kuMYts7Z51QwpzLmZpg8PEELTZEdlVQJshRYjkD/Id+jQbPC/P&#10;INXQ15emkSQekEjOp8fE4cSJkpd5lXP73dNVvHm0iN31EFZXAgiGiF2JXQyyVrl2A8S707TVKm0B&#10;r5HmPef43JLS52gpiCd7xDYck3xsBNGAFuGpAQSJUxyUQdEjE5RnyR0cJEYK8fy8pN6hvGxzvI/y&#10;fvU6Ex2lvDbCTn0Ypy1YT9mwQfsqObpfcZy/IWb7bjeNrzmGzzh2X/F+PzxcwOvTPOdsAtMhI2xe&#10;DUzuXhh9/Rjw9EEzzmdwtENvb4PB1aWimk0T/TC6aFe83fC4OykjDvzwOI+/fbuNV/TnNukrSnon&#10;wRgnB7Pws8/GsTaYnbQZxF1do+1oG25FK3W25KRtp15tou6tpk6+31tJO0z9QZtZ2l2Nux0VuNNG&#10;XUN9c4v66DZtYAkd7lrqrzZijU5ptF0d1OUd2jp0UYf2EHNqeL8hO/0bh6R0aaFda0AgOIjCHOcg&#10;bkR4sgdBdzvm4wYcrdKHPctSRoI42c3gx2/PsEM/QOTgkJj57aNN/OmbU/yXPz8jvqPvw3V9uDyF&#10;tw8W8cdvjvDyYhlbKyE4qcsjnNvp0CgKhSk8ebCE84MsTij/6cAQwo5uTFnbiVca4KatMOuboeVz&#10;auh7dHaUopu6uEP0G3VtDfXpterbuCG6r7VCEZc3WyT6shRfNN7HF033caXpDm613yU+uEcdXqrs&#10;kN/ap/60nSUGzHMt+Wl/JXXMAO9XN1iLGt77/lAdpJr0+8ShkvtOCKNPqJ9/TigKeSk5KYWslPNF&#10;8lGIRyE0P6wSUlJISMlh+YVqQmgWc17KtmzZiq2qe9dLJKFseb0kXorkpbwuRmPKZ+re1ZfRlMWc&#10;lkI+ylGISTlXJCqLhX2KrRiNWYy6LBYGkibE5Yf8nWy5FkJISEIhgRQR1FjyE1Ek7/8HgXTzpy3H&#10;UtlZtpAXI/l+cU+Kw3yhjr/i8VfviCq1ffgdUflzElPeX34uROglWSlElNxXjlLER45y3yKB+YlE&#10;aEoEZ9mNyy3I9+U52E+ObXFr9vtV7Gst+0c5kJyXQl5K5OXnrfdwhZhRcl8KMfkpcaIQl18SD0nk&#10;5UetnIN30ZZCUP5U4Ke/5qfX0oTA/KJbCEz2teEaflH5Gf5D2Sf4BTHzX5V+ehlZWcVnetd3STUg&#10;xKW0Xytilf2nbP2i/Ap+Xc1zNXyGBs41MewnxNhCXEr7nOtZyEzJefmrSsocn00Ix7/i+Apx+Vd3&#10;6esKiVl6Ff/u3ueqFYk5IRmF1CxGSQrx+P+LvFQ5K9+9lusJeSlbrOV3QlAWIxWLRKi8L25Rl9eK&#10;vHzXfsVzEg0qciAy8b40zr+aa86byIE0OVckL+X1T99Rc/k/zov8ieyJfBRfF8lLORaJS2mf1UvE&#10;M+eVYyuRlyILH3A9SeTlR/Vc1yI7bPIMQmIKcSn5Li+jL0soF5xf6lNpXxB//ZslL1fcQzgg+LtI&#10;u/H1cgQvZnz4OjeF7+ZD+Co3ie8Xw3hbCOL7tTi+W4vhh00q84UQvpPIxbkA/rQ3i7/sZfF3NFJ/&#10;d5jFf360hD9uxvC3Oyn83f4svp4P4iJqw7OEHd/kvPh61oPnNKgPp8289jT+27Nt/GlXfruMrxYJ&#10;aGYjeDwTwtuVWTzJx/EwF8N2yIeCx4LNsA/LUy5sRjw4y03j9cYMfne4gFcrMX7Xjz8ezuKHrRhe&#10;znnwLOtkf6fxKDWO51kvnhKQfU0w8iLnx+93MnhLsPvbzQS+Wg7hJX/7FT97OuPlOHjwODuBRxyD&#10;sxm/ik47ywWxHnbgmPe8WEnikRBxhTBO8vysEMHpfJjvI9hKeXG2GMVudhLnKwlcrKfxcn8eT3Zm&#10;VUGTi60MHqwn8Jpj9Xgtgqdsj1fCvGZUkUXnQvbJlvDUJJb5jPlJKxZDBB6HS/xdRkVaPt3L4yGv&#10;Mx+xYV36uUsDubmitoUvZ0JYmQmqwjkHywRwvO/Fbh4vTpYVkbmciyA8PUEgbyVgNdMh08NlH4Nr&#10;fBTpSBDzmQQ81lFE/V6kpwMEYjnMxH005Fms8Ldr+SjyUS9CTjNmAg6crubwcLOAN8dr+NPzbfzd&#10;61384ek6/v6rI/zlzREebGSwMRvA431Jlr6Cw9U0klNjyEYJINh/KTCQEAI46SHonCB4SCIZtBBE&#10;DmOVAGiPwGFjIYwsQV+Qciq5AneXo5gJjaGQonHmednq7TB1EJhGCDaiKnF8csoISez+ZH8GOSHW&#10;OPfPjxdUhUzfuI6OiBVJjuuubPvPy7/7RlgNbfDSOc8ER5GgAx51aFHgfYS8FGL6KDutIisPOL77&#10;lIN80KqqrUftOkRtWmwn2X/O26PFJJ5wno4kmpTPkfEaIUV8CmEbAaZbkdgnGwTQnPMMr7+Udqlt&#10;0U+5hmSL+FbGg4eU5+/PV3C8QJCdcKAQsWKGTlie1+nXtdMJLMOHdz/DR1S+N+vvo7FLqrjq4HeM&#10;wW7qx5TDjGX25ZhyuU9ZPKUMP6fMPqXsPpwLYyfiVFvGJS3Dw3wYf3qwhh+PZnFKx2qHIH3OO4S1&#10;yDhWOb4SRTdHIHrO9fGIDsAinTeJvDzOeSi303hKB2OFoHmaID1AUCr5mGY4/gk61cM95RgnIJUo&#10;SCHUlmNOLMXsiqTN01GRrdUL1Aum3nIk6DhsZd14tRHGb+l8fU0wL8DbS6AVGG1FzN6jiNL9WQcO&#10;c3a82AhhN27BdsyioiG3EzbMerUc8yHMBUxI0QlLEzwXohZVpMY72oyAvRM7eQ9WIiOI0bFI2Tqp&#10;T4awEx/DfsqK1ekhVb1ccoJmrF04pEPwgM7RasCIoL4eAfZlKzaGh3SCDtmXr6nvjgpcqxIBEjAg&#10;K9EO4kjQ8ZrhOIz2VcNE8C0FnTYzk5xHB8YlGnGs49Jho1zuUQduUOduZLjmvAYscdyX2QrTFszQ&#10;2faMdGCoswxjBOayPT+htne3w29sw97MpJKzQoBOWMSCrN/A67hVZO/+3BTH06fyiUoEb4gOkMfQ&#10;BGNnCezDbVx/FpVbc4Rg2a1vR9xp4P2HeTRRVt1ITYwh5OCac0h+Yx3yXLeXf7AMqz9vZn0jSDn0&#10;mHFTPvjdvE8qqQ7Cz3FyaquQpCMcl22EPHqtvSrqepbzn4+7EZfv+vk7frbEcZP5E7lapyMnKQA2&#10;uEbm+Jw5lw4bIRsW/VKF3Kwi3CVFg+SdTXtNWOC6lHU4rm2EdbARUeqINMdCUksEXVo4jS1qG52T&#10;nyVcQyq3aIRzoe9vxoCmGZU1d3Cj5gtcb7qOu10lKOutoGNUijtNt9EyUAezrRcu7yDmKDOKvJR8&#10;VfOcmxUfJgKDirw0SqSiuRtaU+dPrU/fivb+erT01aJ7qAX95i7083zvUCs0HGvNUBvXcSsGeJTI&#10;S59/FAYjz1OX9WjZKCPtugY0c84b2Y8GOmotfIZO/r5d28TXTWjle/mekXJqdw/A4dbAQ4fV4+Fr&#10;Zz/fD7LvekxOmTBNOQoEzPDRifRwnF1SnIZtPGiClbJtpS12UR69wREVKRlJOBGKjmOc8uZ063i9&#10;QYzbB1QTElNyXOrpDHVKcQCJ4uOxm33pM7Tw2Vug45gMSaV0PpPWIIUZWmGizMv2bWlOtxYe3xD7&#10;qoNLXlNu3Jwvl0ReugZgcWowTCdXCvQM0rmVJmSlEIwSOTg62gmrtUcRi6OU5UsSU6plXxKUff3V&#10;aO+8r8g5jVaK1LTAONyhitb0a2sVeanIT/6+2ORc8byQmWY605I7TLaNC5Ep17fxvhJ5qaIv3xGW&#10;l6RlN5yUcTv1nJ39clBuxuVo78M4X1t4vXG+tvLoZJMt5C7ZSmq7fG/ltS3sg9xnjPeQquguh2wv&#10;lx0IWvidA/yuFBBi3zgmVo6lnfNuYd/cXNdCuvg4V16Zc37XwmvI/Q2cGyEsx9jXMeqR0WG5TycM&#10;nKt+cfR7KtFNHdXZW62iL8Vx7qEzLVu3pWBUK983d1eji+tLIjM7uynPUgm3tQz3mu7Rmb6H6833&#10;UNZZhcqWClTWlaKq5j6qqu+jsqoUlbVstE/1bVWopQNe016p8qeWNt5R5OWN+pu423wX5XS4Gnpr&#10;0NLfhNqOalTwWrLl/B6ddBV9xNdfEsDfImiv6apWfwhojB1wT45SNtooP3rkcxMI00YGZZcB5XeL&#10;9vVodwanBzksz00iQpskuQfnaLtmkhYeHUhFhxWh+OLpKk4OZ5AnZsxlnIgEzWpORk2ce+oQB+dW&#10;tuELiSmFYY4243hyMod94rdT4tw12oiNedrbrQQO12NI0w5kkzbMz4nO8PNInBDhOd4zy/tLgak0&#10;cal8luP9Y7RHYfYvzLUp20931yPEJT5sr1xWIM9EzFjNu3CyFVGVvw/XAljLORD39+NgNaBIzfm0&#10;FbHAEAq8x+ZyAKf7aTw6Je48S+H5aZz4K461LLFWRI8HmyG8eTiP0z3abuo1x3g7nM4uzKYdxFwJ&#10;jt84VvhMsuV9NefEdsGDk1U/Ttf8eHYYxo8vCvj+6SK+frRIjBnHBvF2OmjE+twE8ZnkdI9hadaL&#10;c+Lco+0U8gkrcrERVbjqUKqus29CIp7vphXhuzp7uWV8i37GHuetkPWoSLYDjrMUL5Jq/rIF/+lJ&#10;Do8PZlTk5Xx8lPaTto3zLoSlkI+nnO/t5bCKvFwk5heCUKLifiI3iQm/ebaONxfLau7y8ocn522J&#10;14hT91m5VpLiC50sEO9Osj/TnOs0xzOCHO3oFO2Zk+utwP6+fbqlPp8a1yDtp/xFxrC5MMnx9MNL&#10;PWwYbsEgm8ZI/TPahhh/k5acntSzIc6z3FciKAOUySjxhlRn3+bvCzM2zCSGkYxSN4+2wMK1Ph0a&#10;wTKfy8f7Oxw9SCUskAros/x9gphH/vRdpQ3NZ+zw2rsx6exFZtqIp/sZHBYm8Hw7gZeUzTPO6UVh&#10;CmuU70MhPSmXDyhrUrU9y7mfmDbB5O6DztOPPo8GfZTTAa8GRncP9I5OVWG839oKg6sbJr4es7dh&#10;3NKExYwFX53N4IenK/Q1llSQghTDkWryF6dziBEfjrFfBnsXeom72vlMLdRjjeZm1Osb0DLShiZT&#10;M2oHG1BBfVSpqUEb7Uedrhm32+6jpKsSJXSyS9pKca+1BCUtd5VNFBvYMdSEPs6b7BoQ8rJT14g2&#10;2px66v1WfTM0tAkD1K29koZEV017244Zrp3FBR/X+zhC3i7KklHljV2gfM6wz2uUlRTlYJO+7xPK&#10;wvl2Bl89WMYPT1bxfDehoiczUzpVnE3yrn71ZJ3rhr4H/UmpYi5/lEjqg9+/2ee6k3y1k/SZqOuN&#10;dXANN8PQV0EMUgMj+9fdU40+DfVudzm6uitVwZ76zkrU99Qp8vLLunu401apcl4KgXm9qRTXqR+l&#10;6rBUEL/ddg9VHSX8bQV9Gw22JAc//SvZ4SN2SE/bZ5f8x7S1WtreRtrKkoFqfNR0E7+pu4aPqX9l&#10;W68QH0LwScGez2pv41MhDoU8qZJt0Td57t37yuuq+M2vSj7Fb8rpg1R/gffKPsf7FVcVqSKk5Ify&#10;HYlyrOLv6mSbtkQS3viJpCxGd15GaV6SlsXzUrCnuDW8SF7+/H2RjCy+L0ZYynv5bpHsLJKX8pl8&#10;RwhTiRCU3IAf814f8fvyWtqHvKec+7TxnqqS/T5/I4RUcbu4HItFe4SsEkJNIgJ/isQs+UKRlEJW&#10;/vLeVUVGyVZyicgrklVFElMISyGk5CgVpYWolPdCSsk5aZfkJe9dyjEsvwnJoygkppCXxYI9Em33&#10;sZDOjbcVYXm9qwI3KD/y+lPKxWet9y6bRDeyXaEvJjkvP2y9gw9b+MzvtokXt4hLkR5pHzVzblrv&#10;/hR5eRmdWYr36r7AX1V8qnJe/ppz/u/ufqy2jEt+SiEupUm/hLiU46/Kr6ot41KwRxXiqef48Sjb&#10;w692VuATIc0b+V6KCbGfHxETyOeybVwqjgvJKJGN/55NSOL/8I60LJKJQjYWIyLlnBCKcl6ITCmy&#10;I+Tie0I0CqnJOfxN9S1VzEcK70gBnr/iPMpnQl4KyVckP+V6xWspkpLn5frF7xTJUrmGkKFqa7sQ&#10;2PTFpQK9mmMeixGVxdf/d60YeSkVzGX8igR6kdguniuSl9IU8V1zQ0VeynorRuGKDH9AOZLoUiEs&#10;i+NTzHUp5OVlK8PVdiEtK1S73lP1b5e8nKTDNEvwfUbA95LGdW28Hxs2Dc7oBB7Qmf6aBlrIywuC&#10;i6c0wF+txrBHQ/2I4GqTRvurlRD+IEm0CSReEKw9IQDcp0P0mCDvBQHFi4VpPKIiP5F/OS1t2HT1&#10;YNc3gIc0wOfJceyHxtT917w00M5hzI4MItDXggUnwY7Xgoixl8bWhcSYDgYC4T4u5gl9D+ZDbiRd&#10;dKBdw3D1tyAy0ofHizG8Xk/hiM76PEHGLvuxTyC5Qgf0iRQTIiB6uxLB7whyXr17/VxAJx3m5/NT&#10;2J0exXHChQM62WczEyq/5wHfH2W82I45VOGfTTrP+7mAisY7phO/GnagQKd4Pe7CapTA19qvtjnO&#10;By0EBik83c3xmMaTvXk82pnFbp4AhSD7iEDvlH2SHIJvdmbw/ekSHq+lkHCIk21V2zatA03op8GS&#10;IigHK3Gs5wPYoUGVf6clt4+0TNAJu64fI33tPHYj6bdgJePH/nIMZ9tZAt0k9vh6az5MoDuDs90l&#10;bC1kCDKl6mQShWSQQINA3m9XbcpqxGI8QCOYIBhcwPZSGg8OlgmOp1BITWE24qFx9GJtJsTnKmAv&#10;l8RSxIvjQghvj+bwj1+f4GIthu8eruJ8LYEcx+H54SLONrLYKcTYvzGkAlZFUkYliisyjkzUTgdt&#10;kMBtAk9OV1Q05g6fd3uJDsh6kn0PYoPjJmOwnPUTuEsOpzjBY0hVYRTgOxe3q4gBqTg5G7Wof/Sf&#10;HeUxS8c9JmTcLMGoFFPKTSMWtGMpH8Hf/eEFLo4X+ZsROIYJ3tmXOfYlQGdlI+NT0XuS91Kia7fj&#10;PuxnAlgKjsNLx86tb0MuYLnc6jsxgm+O2G+3GZtRtyK4NxJuzE+NYjPNdcJrraU82M5PKcK5EHeo&#10;5PTxKRPBeI4OQR4nlEWJlluXdbg7i+/OlvG7RxsqOnEhasNm3o9ZXnNI342q5gp8fPdzXKu9i2tU&#10;gGU1JdBqCHJdVjgMPfBbBpGfHsf5QgQPl+LIug2IjmmwFLDhNBfGIecyPtyLZc7FyuQYtkIWPCHI&#10;PeUalkjDGbsU1bIoEm2Vcr0QHFU5Lw/oEOQJtOc8A9jkehYSTyIw5/06JMa7ECewvtik3BEQJwi0&#10;vQSoefZ9nmtljk0KfE3bB5AmsE0QXK3wmlneWwg9mb/tnA8vNiJ4sR7GV6JTuDZWIhYknOw7+7Ut&#10;W8fmvRyjETxeCeARwf4R9cw515JE8J0vTCFER2FSclXGbdjl+S06QttcL4WEFO6R7edWrlUL1ukw&#10;bkrEJoH1Ma97JhVUk2NYnNCqPJcFVz/Pu7DD656JU0ZnUwr1vN5J4rcE5GfzE+oaO3R2VzluzuEm&#10;uEdaLvOdCTEj0U4EFFZNPWXAj4drGeqscT6/BmGJAqJOWpbcn3QmFuLj2OTYyvw7BmphJ4B3DtZj&#10;knIoY+MXMoPgPke98ZhAWrZvR/nZA8rzcpBOD3WSyOokx3uZTtDFRlytQamuv5GkLqQDN0Nd4Rqs&#10;w1hfJSy6erhHO9FHAOPStyLpMSAw0ku91a2iv3OU8YRvFEH7EGVJg4iT93Pp1fZ2kfsYdVR0fJB6&#10;uIO6twmzXurYiBNLISGxWxEca0OCMhLnM25Qbo+oB/aX2VfqsbkY1yrB9QyfIW3rVnNwOuvBCnX1&#10;CtfDOtfrZtiCrYhN5cHco/5dDoxhjb8RovaUMr2Z9KhUDtIk96Z/uBNRpzgUZgQI4FWu0YE6xAja&#10;YxzrLK8rUc+ZKX7XrqXj0ETHoRMa2o1GAr7yznu438HWWYoKArxagjidvQ8u9sU/zbHLulDIu7Gy&#10;7MP8kgvzyx54p7RsBuUYGDlGQlpK9KXOSCePbdDYAT3l3WwbwAjvaRzr43c60CMVvmX7eA8dlv4G&#10;VZxnnDpEKqibJQLc1geDY4D374fOPYhBtw79tMkGp44Oox49hk70mHn9sV6Y+KxC9EkEo99vwBT7&#10;4+e6E2LQ7dXDQ93o5WvJOel2a2GTSLLxXlW9u1NXh5bBGjTpatE4VIeO4VZoRzqg0TVAP9wBA18P&#10;GlswbOEz0JHs6+d3KM+tBMed3VVo5rhV0Imsaithu4cWOpytEs1HPNFFx7FvqOVyyznbAJ00w3Cb&#10;irAU8tJFR0r6IiSkVKCVyEaJVBynPNjYv9HxHkV29g/Vo7O3HH2Sf/JdVOQgZVeiCUeG2xWhaNQ3&#10;qpyUimTke8nt2KepZj9L0dlzWb26iw6hHAe0bFwDQ4YmmCUak88oxKWRa3VIL5XK2zEiETG8jkRd&#10;ypZxRZAKkcV7W+TIMZHoyp+TlxJpaTG383wb7FyXEvlo5XWk0ve4RInKMxKPSNTjsKERDj6b194L&#10;D5uTa1sIESEbJeJynL+1yTU45x5JwSFRlLyHkJvyjNIv0ztidYRH+czvGlR5LoXQFeJTyMlh9knI&#10;SxP7a2aT/Jc6zo9JjnTytRwHiU5t7yxDe1c5x1mKIVWgq68Ofdqmy23kdKA7+b6Tc9/dV89xbeSa&#10;aUJzZzXuN9OJbiCGbKJzLfno6ktRVluCippSVNbcV8eKulLUtXIuehrQxt+2a1vQzXXRQdmo7arE&#10;lw03cJuOUlkHv0+5qhUSlE55BUH2TTobt+jEXa8vURV277Xw+gTd91vvo5r91HGtOLn2Nbpm9FPm&#10;Jin/Ia7/xVlin40kFqjz54Wg2SEepM7eXA5ie3UaW7Qb+bRNRVhGg0a1NXd9JYiVJWIb6vFN2i7Z&#10;/mng+Erl3lEhf7kehLycoC7ZXp7G8XZS5alcot6SyEDJg1igHVjMurG7Spy1EcP+VhyL8scWvz9P&#10;WzFHvCzHFO3IshTiuVjG2loYCSH2+LuEbCX2D2GJtmZjmX2U4i+Lk4q8nHITA8+5sVEgDl2cIE4x&#10;EQf6iN1GiY28ON2OIk88HZ0aUv0psKVp1+T9TGQI+6tePDtJ4pD663xjmngshQf8zdYir7c6iXhI&#10;jylfHxbZx731uNqCvcrXkptSCFPJsfnyJI3Hu2Fc7ATw7aMsfni+hFdneTzcJSbLEMMFDTjeJF6j&#10;/d7hM6/QlkuRoE3i7FOOv0SOynbtyyjSKUVgLrOfh7TxO4vTxHR+PNjN4uIgj53ViCpO+P2bffzd&#10;jxe4OMoR041Cih4JeSkFe+Se87Tj8kegi/pDtol//Xwbj47n+f05FW0pzyEE5kPiq8cnBY5TEk9P&#10;5nC+m1Gk6B4x4tFOmnOVRJI4JUx9H5I/iWmLnaPdSBMDSYqXdGwcjy9WVbEZ0aNSxCtDu7q/yd8S&#10;40ufhRxNEhNJ6oohYxOGhlvQKzl7TdR/5ma4aINm+Z0w+5MhNnl4PKdI1SzxTdSn41GKEtHX2CF+&#10;OiRm3woj4B9U6SPixAcPL1bgkFQ23gHKFfEMvxulvEQ8/cS4ZuQ5FlJpW1o6MqzSH0h19z+85phQ&#10;FvdyHrziWnjKe87QZjwhRjjn2K9R1qWIoYe22sJraywd0LoH0OfVosc3iC57N7R2nrO2od9CG8Gj&#10;3kZdZGuHlec9zk5FcL8+n8U3j5fw5KCAs60swrRds7FRACEg3t+8eLiAJc67b2qQ9qsLPcQHrRyb&#10;Bo5JAzFNA7Fa80gbGqgX66iTpBhPq7EV3dRrzTyW9VZy/d9RRboqqatkF0I1dUUHbUy3jrre0AId&#10;dV8v9ZoUIetkq+9rQAN1TbuxC+2GdhXZ3Uo80CpFcagbdbznqLUTsZgFawv0ZfJ2zKckgMOMaT6z&#10;/NERpyzsEUNJdPACMdUu1+6r4yzHkWvL109fSUtM7sHbR8t4zbU8x3X927cHeEjZi1IPrVE3SNX4&#10;R1tRrKasmBgVfNiIoKcPI/p6DPVXQ8c+9fZUUU/Ln6k1tG1N1GfUkUOtaB5opv4rwbX6e2rb+GW1&#10;8RLckCI+1LUSeXldto13lKCGuEVL2+aizK7N+BGWXNO0IUKiDlDnS5S9jEsT7ebdrvv4gvb6w4ab&#10;+IBNKkHL1nFpxYjGq3WXUY9F4k+Ocu5znpMm3xOy8n0p3FJ5FR/XSL5KibC8pSI1P+LnkjtSRV1K&#10;5FfdbUVUFreIy/visdiKBOaVet6n9rIvcl95LX0pEpfyvniUz39OWEpf5TOJ0Cz+XkhN9RzVN1SU&#10;oJC0si252N4XYlXITDbZditRf7/hb4ukpRCWQlwWXwuRJpGAQlZJZKbaPv6zaEvZPi5HIS+FuBJi&#10;sxiBp0grXlvISjlKdJ1EXQpRJRGgQk79svSKOkr+TSEuJX9iMY+iFOz5kL+TrdlCWn1SfxtXKAOy&#10;VbwYdSnvP2m6gy+4ViTv5RddZZeVxnvKVfSlRF5+zPlXpCGPQiAKQSnbxoWsvIyEpG1/R2ZK5KVU&#10;GpeCPb+o/Bzv1fFZ6iQykc9Vde1y7Pg88izyHD9FX1Zf5/iyv3V81jo+SyO/10RZaC293CLeeBvv&#10;0/5Le4/Xe48yJN/5nHL+GbGFkJe/KLnMd3lJXl5R5GWRRCwSdHIsko5CKhajM4vRmNLkc4mclFYk&#10;OIsEqJwrfu/nrUheyncUIfruekUiUz5Xr8uvqyjOX7KfKo3A/w15WXxfJCvlKMS2yIl89p6So0u5&#10;KJKURdKySFwWCW/1Oedecl5KjlmJulSyIBGYlO2PpMgUdYY8l4zN/8h1WSQw76vIy8st4+WqKv2/&#10;WfLSTsUWppG4mJnA09wk9qdGsUNndn9iGA8idnyzFMXL+SD2JXdl0oVdGtIwDc9Z3osHbOcS4bgd&#10;x1sCw2+kiEXShs2ACauTkv/MjL20G4sTehzErTikcXgx78G36yH85WwOj+b9/IxO11AzwqYeHGdC&#10;OMtG4dO0ImEZQspmgLO3GfkJK2Y8o9A3laODymGSn5n7O1BXegNd9eVoq7oHfUcdwuMGtcV6NzWB&#10;+Eg3IjQKSwS1mzRS0g4IZl7SeK/TmV+gwxejc7JFI/VY/rUlYHmQn8KxVKv1j9JpduPxAoFoyo0t&#10;gpeTuQDmJfccHdDluEttFV6JunE4F8F2ZgqeoXas8772ATpGBOFxF8dwIYrNHEHzXIiATXL+JFUO&#10;zAKd832CrQfLITwlWPyK4OcZgdDpUgRPtnPYyE0TyAQR8Q3DY+0nAJSIwiRW8gGVz3J3LY4cnfEU&#10;r7OSDWFc14uB5mqEXWacb+fx9GgRT48XcXFYwBad/eWsbAESEJrBbiGGEx4f7xbwbH8JT/f4va05&#10;nCynaWxDHMMhhKw6zE07sLuYJKgM4WA9i6DbBIe5D94xLSYsg5iLEJCHvJib8iDnd2Cb43a6Gsfj&#10;7Rmcy3Erja0Zn9raKlven/B+c2EXZgJ2RL0jBLFxnLCvcykfEtOSX3MUBToeq4VpOOgYSpTlJuVO&#10;qkyfrERV5OrZ5swlIUvAuMnnWhCCMWYngFjHXEyS4/voTHYTIOiQCY1iig6ykGibnNeHO3lFmGq7&#10;atDfVYugdxjHOzkV3Snbxq36VjjNHchH6FxQzs853pKzMus3cp6FuA5ghXMu+S09BETmriqEbAOc&#10;Z70qiLLI8zGLFuGRPkVkH/CeB5SZHT7T0UIID9eTHOc0ztcT2JnntQgYE5TNlbTrssCLbCti37dT&#10;HsoEHa7cFJ5SJl5SNuSzKX42G3XB5TCpCJcrVJg3JXKMyrCy+h4GOhswPtgF11Cnyim4mwvgkEBm&#10;NWyHV9ustvdOGrqwNxPk9WexxrmQaOJ5Lx0hXv/5UgCv6bjJv/JJOsAbMQd2qBOOCmEcyzxs0uGh&#10;kyHVxpcnjYq8PKWD82ozhpcbUVwsT+Ew78b5yjTlK6SKGiSpBzKU0cz0OAJ2HZymTkyNa5EOWFRu&#10;Hsl36rf3I06wl+CaLFBHrCXG8Jag+6vjHF7sZfFgNYalqFW1WYJ1ifJciwuZasdDAso9/mYjZFaV&#10;Op+tRRAiME65+pCb0iNDp0BITKmqnfDrEHb2IT9tQtanpW7p5u+EvLRggUB9n+DzMZ9hgQ5DfrwX&#10;x3ROzmRL4IQO5wU/zthO2TboJFzQ+XxKx/MRx+wpnYCNWTfXRDu8o22wE4RH6Nysz3gRlZyjfGap&#10;9i2R05IT10KwOtpdrgi1Jc67VKpdoZMdYH+mLF2UqV6YCR48BNlRtw5+nvOPdsA33Koqu39zvsBx&#10;poOe9eF0fprzO47jfJBrthfj2hrs5OjMsl9C/J5zTLbpWMsW+QSfaYbrwqNvgtfUirBdg0musz3q&#10;/APKWsRKJ4lztD0boDx6EJSIS65d91gvJvk65DZCtmlPjPXB0FEBHYH0tIUg3m1Amk3WecI5oAjj&#10;bfZB+rrEsT+jrnrONSzjkZow8trUp9lJVZk9xfHaDJrwQMZZyFxZDxyX7RjnNDKGfdqOnYQDS1Mj&#10;WAqOqTyZ834zMnYtcu4hRbDn/JQx2pAZ/i7LNR+m4xWmTIVsfcjwHtkA+x0eUQU0ptg/x1g3Rowd&#10;GBvVwDzch2Frnyp20yXOk6YSdXQq2uhU9dIpdkfHkKDTl6ajODvrxPLyBJbXqPcW3XBN0JHktR18&#10;JiEvdeYuFYE5zPVvMHWrojtG2iBphuEuDNFu6M2d0FLPSP7Ifl2z+sw02qM+N4z00gmjHh/rgYZ9&#10;6uUzNA+3o4pOR5WmHs3aVjT1NaO04b4qANTQw36KU6KppnNSrQgtqZBtpdM3plofzHRmhJAT0k+K&#10;lQzSwdNy/jW0iy38XQWBbGlnCe51l+J+XwVaJGqlvw6NXRWoIxBuJCju1NTR2etED/vcRp3X0i5V&#10;3qvRzvNVBKKVLSX8DZ0x3q+N5+R8i0TraRr4nLyXFFmiXh2mTrGMa+CQSE42KbojEZjjjj5YKONj&#10;lk6M23voEPeqwjzDY53quRqab6G1/d7lFm9jM4aEXB1qVBGKQnrqtLWquM7oSIci6uR7ejq0nd2V&#10;ajt0e1clmgnUOngU51BPvTOkZ5/YTOyXRJIaTe3qvBxlW7yMmUReClmotowLgfmOvJSoSyEvbfyO&#10;EJfiJFokx+Q7UlPISDfXlpPrzcvnc9IGjfEaNj6XPKeQl25Z65R3H/WEIi/ZhPSUonQO+wDnsJf3&#10;FsKsE1auUclfaeK1JTJUKobLFnshYeWc5Li0sx9SmEeIWIkclTEwsZ8yHvJbId+EvBygM2Mc5DhK&#10;oxz0D9Sqyu3tdFokX2lXX62SS52+TZGUmr5G9FL2WugYyThq5VxvIzp761HdVqEK+nxO4CwE4736&#10;+yirL0NZDeWzrgz3a0tVvss2DedCK1vBm9Ex2KoKUOm5fpsoJ3cpe9ebbqKk9R5lWvLCVqCG4Lq6&#10;tRx36FgKYXmTeuY25b2EraKzErcb7qC05R7XQwNaxSHnM7Ww//2UgTGOSzpux56QUfInXEK2+k7h&#10;wdEM9rciOD/KKPJyMefG5vI0kuFRzCbH8eAkp7ZvL+Q92KYNXJrz8/cWSOXewuwEUtFxhU0WiC9k&#10;G+ij4zwxWUC19cKkylEpbYU672QnpYjNFO3jNHWSyMAE53qKuk0Ietn+u7dDHLadRpJYOjBFHUUs&#10;EKWOmqJ9W16cUtvJz49m8eR8Dlu0SZnoMJZyTpzsxojnfIh4+lT+S6ma/ew4i4v9tCK+hLhcpf5d&#10;YV8kytTL9eSzt+NoO6SKEkkV9af7KbyQbeW87sUucfvjAtbnXcSTw5iNj6HwLn+nRCkKSXixl8Dj&#10;Qymcl8CD7Wk82g3hdMOPx/sxfP90Ga/PcjheDWKHfZHt3EJMyhby5awHcepHyd35UAhHzoFEjUqV&#10;8jWO8/qcF2lijSznIE/str0wzfvM4cHeLA63UjjgHB5tJ/GA4326K9XJLYjTNj/luEjez9UssQuv&#10;HaaNlwrjEn359umm2i4uEZjSFmY8WOKcSfGeh4c5PNybUcTqJeHsVJXR93mvReL/qGzjnptCings&#10;ND2KCeeg+kPdKikzuIb8nMsJzpWZdkF0l6xF+WNii7honXhXItvlTxGJEh8yt0A7zHU63gUTW7+h&#10;Xv0hM8nnFXI0GpCdRUG1NV62oCd4Lil/ksXGsEQMJVv+n3EsdzfjSjbiHJ/NjQRmhWgk5vnd98eK&#10;fJexXaN9WuAxPW3kdWiL6WPlU1Z1jV3KyIkcKVPJiUHME++cLASQoQxKZXXZ9SPFZvwS+c426tKg&#10;d6QV/exrP18P+AbR79FA6+jGwHgHtDbqSR5NPJrHWuBwdCI4IYS+H189XsS3z9bwiDj9ATG62OFC&#10;cgy//2obZ5SdWJxjZ29D72gT2kdb0EScVmduRNNIC5pHJOqyBrX9VWilXuqhLm/W1aOW9rheV4uS&#10;ttuoaL2Nxu4yNFFfdfRWYkBSnFBnq5QmtJmD1Pl6ztMAz3XQ7rT1N6NnqAP9Rtou2iApgNdF29Yn&#10;f67RYe/tq8YA9Z/V3ED8qcXirAN7GxFF4M8kxpFN2LBBvLcuuiJHv5d+6/n6NH0CK9z6WkyOtSIT&#10;GMILrtGF9Dh81nZEiSulGKLkI12OjeJgxoY3XCc5v4Z+VTsxVQfnaAimwWoM0t4aaMukDWnr1B9M&#10;evrhfdS/XexrZZvoOuq/xvuKsJQt49Lk9fWGMupNqT5+V+Uell0PJtqgKcprkLrVpKmlnq9Xhd9k&#10;d0MPbX0z9eS95ju4zvZJwy38pub6ZcRl/U18WHsdH1R/iau1d3CtoQRXam7js6qbqn1cfg2fV9/C&#10;l/VSMO3OT599JJWuyz5V7RNeR8iUj6qv8/1VSJ5LIS+FuLysPH5LEZRCIBYjMKUJmVkkLiWnpqpI&#10;Lrk1ay/JSyEihZQsEpBFYvLnZGYx4lLey1EiLuU7xe/L+SJ5+V7lJdlWJDDlKGRlkcSUJpGEEnlZ&#10;jLoUwlJyXsq2cSnSI+eKxKUchbASwlJISiGihLwqbgeW80UyU84LoSlklETXFYmqImn5RUuZiqoT&#10;8lKIrA8qeV8husr4TGwq+pJ9kbEVglAIq09pC4W0LEZcytZx2UIu5KUQl3e19bhLOZCclxJ1KXkv&#10;bxAv3aS8XRbjuSzYU4ywLBKY17i+JBpTKo/f5G8k8vLjFj5P7ReKwJSCPRJVKeTlJ5wv6f/lNudL&#10;YlURmFWUL35HtRo+C+VDoi6FvJSoy/fq+Cz1lLtGjnsDx7nupiIwP2nidygHsrX7vXfEsUQ2/vu7&#10;n+Pfl1xRhKIQicXIwiKBKRGGcl7ISzlKhKSQi8XvCOFYjKQsvi6el/ZzYlPey+vi+eL1fsXfvMd5&#10;e5/zJEe5vnymtqOLHPAokblyFLmROS+2IoEpxyJ5KU1ey5ZzkQdpRcKy+FoIy5+/lrG+TOEga0fO&#10;Uzb4XshLId8/Jhb78B2x+z8X6qF8qXZZsOdjidzkXHzZ9W942/gkwaQUSdiJ0ZGOOfAgTec37sSj&#10;GRpJGqFn+QD2wzZshcawHbVhbmIIUWsn5unU7xIcrk3RuSeQ+GE/g788WMIhHfK0pRu7vMZCgA5n&#10;yIYjOshCijyh4f1+J4bzzDi+2U7glMBiLWJD0iWRRDrkJghiUtOYnbAiMDKA/JQdCZcZhQidaesg&#10;eqg8h6jUc1EfgaUXfvcY2poqUXbnC9SV30LIY8H+QhrnqzM4mA2qSuObfK7NtAPbGSd2CRZ2CGT2&#10;2A6TTiRpJI9SLrxYjanzr3ZyeLqVx1E+glWpXus1Yo4O8A6d6PW4Az4aRudQK3KhcYQl4m6K4DgT&#10;UMV0NmdDNFp+uM29cBi7EJ8YxaPDZazkBCxN0SB6kI27kZgiWJMt3wQlj7dTOF0O4QmB7LPdWTza&#10;yuD5QQExiU6MuAigDJj2ScXDKIFyHHNpH1IcTzedm0LKo/JJbheEPIlhyqrH1nyUAE3+WSZQO5hX&#10;0YsHGzMo8P4SOflwfxF78wRsbA95/ngpjlzASiAziYNClPdexLN9AlCJKE1PYJXPs1eIYX85BTsd&#10;8uGBVoybejHlMGJ1JoKF2CTyAT6X34nEhAWzYSfWZwM4kIi/jTQNuJ3z2K22zL7YX8LjnQWkfFYU&#10;4j6szEjy9hwBmAcBrwGzKbf699tEx6qHzols/dyaD+Cbi2V8fbaIM8lnxOutSB7HhFttMT/kPQ7W&#10;43j5YJHf9fM5PdDQyeqlIjcO1MHYV4WUkBrTlN1CiODCBCOdan0fQYOmEV5bPzaXoupf9knHIB5w&#10;3OI+IzayEzhdoaMwQ4A4aVJbeFNuI5YiThU9J0V/pvl9KcYyTIdPogolB2ZuckzlBNxMurAlxAvl&#10;W7aeS45Hqbx9VAiqSErZypsnYJ0jSBYQGXZokKRDPzthxGbChRQd2MKkROcG8PZoHgcchywB73zC&#10;Swe5D1U0oqVcC6VUVGU0qtU0bNr2GkwOaxAa1ajI4AvJ2cNxilv7Ye2ugZ2Op1ffiUXK1XzQDj9l&#10;NCXbgTkmIvtvCNzkz4h9Oi+7XBuHXLOSt3OBa0giLw9yE1yrFkUq7fFZHhEEP1qYwjkdka/3Uni7&#10;k8BrOkPPCJbPN8IExgTlBPSxqRFMe83QdhJAUQEPdlVD31uLbhoyfV8NJuz9CE/oOR9VcJibkfRr&#10;Kc8uOlchRXxtqjkYQcbHtTDGdWXvxULIrCqCS8Tk06UAjtJ2bEkEpQD5KT1mvQP8bhumLR2UQQtm&#10;/HpMEchZaLgTBOkLBPFTdDJSdEIOqRMe0Flbmx5G2sYxYVufNOJI6Qg7VoMm7PE+cr9tglTJdbkr&#10;910L4+VmTBUhekVndp73D/C3tsFarHB+Ja+pjUB5jM8qeVH3C3SKo7xeiPLvFwJVz3U2QZm2wk99&#10;OmHtILjtpayasUzwvJPz8zfTiDm1lzktU3au1ynqiwB1VBx5PlNkrBtR6oL8xDBsBOZSMGhNtp+l&#10;xnE868YFwfdDrgspiLMiBQisvQiPXBKZ4ZF2rEpUylIYO5znPMc3QbkLj2uQmjQjKlF7XINWUyfs&#10;Y32Y8piQo/xJ5KKVOjA4rkXEqeN6ptPkGkKQa2GbMvPnrw7xNe3AQWGKc+dRlfc36CTlOKaB4XbK&#10;XD/va8EcHc40HZitSQOO+bwb/Fz+8FqgM7oVtXCcRrDO45xviGM/gmWuI2nrvN4+dd+RrFE6m7tc&#10;P2spzk9yHGc7dHjXo7yfB8fz03i6ncESx2N5xokJOmA2yoRs5ZXcjW7KpMNlVESazamBbrgNrQM1&#10;6DA2wcg+jHK+R+gsj7j6YHH2IBSlHVqkM7ziRWHJi2DMrLY299L5aOqsvKw4rm+HwdClojr1UnRk&#10;qIVOVjPPtyryUpoQlT8RmnS89JyPAWO72opb3nwfJXRQ7rVLPsFK3GgvU4D+y4Z7uEUQUt5ag/qe&#10;5svIkp46dGiboDN3qi3RJjpuo9RjY3w2IS7HuO6HDO3o5hrrph7s6qnmsRYDso2d92vieSGNbrXe&#10;xbU2gt2Oe7hLIFtF0FvZVYGqjnIVHSeFhjoGGtGlpVNFnSnElRQb6uDzSm5EyYfYy+czWDRqHJo6&#10;KtDKNS7bi3v5/YFBfiaF+KgvXbSnshV9bLxPEZQy7mM2GYtmjk0Dhi1taiv+mE2Izl6OXT2aW++g&#10;vbNURRMKGScknZEOrhSlsVL+zXRa5ZxszzbR+RukUyuEZL+Wfe6tQSd1X2t7Bbr5WjvYqAjM4lEI&#10;TCEsDcY25QgXyUyRDyFDhbwskphCYI5T/4yPdqpIS4m8VNEtEhk51onxkTY4LZ3wUZdPuPrhY5Mi&#10;O26HRGF2wOnso7MvkZbd8No1l8V+3m0HV9e19MDFc0JeGg1tMHCNyXZvica0sA3zGqoYhUkqZ7Pv&#10;5stIVDuvZec15Dtquzv7KZGqJkW8dl1uIec4SVSogc6Mlc84JmSosVkVIpJt9Bq2Xjo0GtpeDcdG&#10;O8j5oMOv4/z1dnOOKRftlIdB2pCBvkb09TejmXJwi87TZ3S0rtEG3aVDXdpYjnt199lKUVJfiqrW&#10;SjT2NqKF32+nHLTy920Dss2zi/JXh5KeElQPVKGNfWmVLZ/aBsoZv8PPirld73dX4HZbCW4TcAuZ&#10;Kfk1ywm4JRKrhLJb3ibVy++rSLfJgAmztLmLtEvpJDHrehjLCz48PJ3B4wez2FkPEFeZMJex43RP&#10;yC0pgmfHIW3W1koQhVliVupN2fq7KZGV1M+rhQAyMeK1RepJ4kSJ5Dw/zOKYuuaAeliK8axLLkWe&#10;OySmlTyNG3wv0XVx6qsp6q849Wye95Kcm2H54zw/iQxtaIyfByYMSPL6gUk9vO5+1e952tS9rRjO&#10;DjJsadUujjN4+2wZG/MeRV5KwZrz7UtiKhXQI02bKLkmF2bcmKU+tY+2w08ZzCQsePKwgFTYjO0F&#10;P842ojimDbnYjODtWQ7fPJrHxV4Ex+u091KsiHr0keSzPs3j6ydL+P9S91dNkm5Ztij2LJPJ7j23&#10;uws279zJzMHMzAwe5BgezuwR7uHBzJiRkbxzY3FVd3Wfrj59dK7JdKVrJjLZ1YP+y9AYK9Kr92nT&#10;H+iHZc7ft2CuucYcPuHrZyniojCON7w4WHFjl7rvdMuLo9Up/OHdKv7xhx38+GIB355d5MBURfAF&#10;nj9x6k95Ex6sBk0hlFdHF7k5le9SRYhEYIognaaeT/Ls3STGORdxua45jHI9AsaDVJ6uX58vYZN9&#10;X03bTMGeDf12cRKHPINVRXxFUSk8r2OcX5GYKtCj4j3yvsxWIv/6fMXkKdX3RRhOc32W+PkSPxOh&#10;OM595Jy8KAY2xdfLi34EiRuV6kHpKjqITRQG3tjFPdNdgs6BSniILQK8b/dgI5o6y9FAvVQnj2hb&#10;K6Y5tijxlDvQDw/nPhgawqSIVnsHIp5B9tOJRMDC8XE88tqU1ydtqtn4CH78eh2//Xab8hTDxkoQ&#10;W8RBGY4xwHna4PrtUjYCxDkBVztWZjhHGadJXTNDGUgGeil/k3j9fA67m6GL9Ai8f9TDc3qyEzvE&#10;Olscdzo8ihDPeeXV1R8zGrODNtoo5XCI3+uYaESHrRlttia0s7WM1BjPy24+Do4pB3I5JvgYcLdD&#10;Fe6/fTGHd8/meAZPmwryLuryxdgAfvN2Hm+exbG6pD/8GtAxUomqvlIUdxWjpJ+6YbgCVYMVqB3g&#10;WUkc1EV92cazobanBFVdhSjvzEdR82NUNj1BA3WFCqo11j9BJ3XWEPW2k/pSXtEd1G09PB9MYTKe&#10;Rx08n1qp87taS9BDndZJLKY/bQZV0ZtnRA91TT/PgH7iNQfHZOH9Qp5uk9/0kHJywj2wOD2GaV8n&#10;NtOjxHMTtPO4vyjT3pFaYsk8Q6Y/oz07GxlEgHsyaG0k1hsxf+A/n3Pge+6p96tO2sz1CI6W0z7q&#10;Qjo2CNsozxaOv7ejiGMoM39e2a1t5kxSpEJRTS7uF9035KUK9lyQlx/Cxon579PmvVv6hJ/dRw7P&#10;6nbqfhfxWtxPO4X2pcfajj7KoqIupBP1h2Utx36n+Daul97FVerRL6i7RWB+knfdeE5eKrwgKbPk&#10;pJ6rXcq99VdS86fk5aX8m/yd8l2qoA9/X3Tb5ME0Ho5PlAPy+l9zXqqSuN7PkpU/bVni8lr5I9wg&#10;Brpe9ui/IytFSIrM/KnHZZas1Hf+fbh49jH7Wz2XR6YpPpR7A5/xfp98ICv/+pztY5GXfPyI/RSZ&#10;mS3So0eRllnvS+Np+VSh2zcNQZUlLxUuLpIq61mXzXkogup6ec5fvTFFShrvOY2p9KHxvNTj9cqn&#10;5lFFb0z1bvY5m+tS4ePZsPFfPrrKPojEumPyHcrrUuRl1vNSxXtESMvzUl518p68wv2iQj2XiKPk&#10;fXmbe0cEpQjMbHh4lrDU8wvSssC8d5W/+6pauSnv4vNyEZjX8RHX/Zdca5G/CrPPel0qXFzE5UXY&#10;+IVnpgr2iCSX16XISxGX8rw0z3l+ywP0s1JelzL0t0+Uy/Iar3tRWEcFe7KEoDwvRUyKUNRj1ptS&#10;r+V1KbLOEIkiHbnuf8vnfyfyUtdi+zv28Wf87Of8/i8oN7+kXHzENTBkJH+fDT9X++lz3SfrZan7&#10;md+w/Zz3+BmvqfubiuWUhWyBoSypnZUBtZ8SmNkmOZFcGC9M9sOQ1h9alqzU3OozyYveN8Q3957I&#10;SxM6LsKSsmBSH3wgLz/i3KnfIi+zHpeXK3NwpSqXj09ME3lpPF2Jo/7Dkpe2vgY4qdDXghbsRq3Y&#10;8A4hM95Gw92Gb9di2AmOYuWDB+WKiBgvgQcNSBEcBzTup4eqsefvxa83Ivjjfgr7/P6ctQsLjn4k&#10;xrsRHu3EUUqejS5s83B8T2D43bIXZwRZCzSY10MTiPB7/XXFcPa3IO0n+GIbaqeh2VsPa38DvNZu&#10;2Ida4FIFXF474rHAPzmEoGcMVeVP8eTBNVQWP8HyrMDRNDZnVOzDg/0ZGu7s99EC77/ow27cik0C&#10;hkOO8yzpwq5/BG/m/djyW+DtLMOMg8A26MD6jA9LYRuSzl7MeQaQoeHvoGHU35CHgDyNfASHnDeX&#10;pR0J77gpZKN8kEszfmwuxghMPIj4CJ7mebAlCaDSfkQjTgLUYTjGOzBFo38hbsMpQZqKe+wRuB0t&#10;EaTMepDhfPjsvN9YN4Z7G+Gx0Yifi+D92TYBWxw7c2HszoUwH7LyQA1jjX09Xk8RzM4SNKTw4mgB&#10;ZwcZrGQ8BGgTBGgBrPF3C2n+JuHFYpSH81IMZ5tpTHsIsJ0K4R1Aiv1dYV8P1xIEq3N4c7yC1wAO&#10;IPHfG2m82c7g+UbKhJGOdNHgZJ9UEMY91kug60PG7yIgStBo64PbPsgDdBwxN0HrQhAvNpKmUMZ6&#10;zIkT5TPdXcLRYpLfj2AhQjCaCsA61IyWegIByp9tvAX1NKgb2RQK/g/fHeHXZ0s4JwDeJCjdTk8h&#10;zDVJ+iljBH9zCbvJcfScQEMhMsucx57uGjTQYB3qrTEenHPRCSS4fssJh/lXsoPAoLGMxhg3f0dj&#10;PtYXAoa8dFqaTWLuNcrMMuVjMTRmqn4vC+SNtnKP1Jr8fzPeYYLukAnHnw6MwEIDeD3t4byqmuA4&#10;1uIOk3NwJ+XAqy1V6+aeIpBWJexz9nXW1cV9NIgdju85Xx/Oe2HtKuX1K7BE8PFswc89MYaUvcvk&#10;vvxmfxY/nC6aQjBuSwvqaCAWUrnmUIkVVjxBa2e18SR19jVimXN/Qhk6JSCfn+rBRmQcdhqDU9xD&#10;wXGFMtNA7qqFT3k/OZaEowez3NsqdvMDAfHXqz58t8k9Hx1n/+xYo/xo7LHxVihsfH/ajhcE2vrT&#10;4Rvu99eLXhwTNH+z7sOfaOT8E42d9zRQXm6Hzb/QXc25pqJiMRV8PRXoCPsYnBzGaF89fLy38vKo&#10;mEsrD8h+GtKDncV8rxVbix68PJg14fVh7rdJ9n9qgHqKRr2NAG+OQH+LBtoWDYPtoMKOFd49ZHJY&#10;xkbrECfw9g9VIWFvwUJgAJGJJjjljdZaBBdlYpr39fRVYcEt4nYMz7kH12hEOQiMHS252KWxeSgd&#10;FxrGnKMNkeFqeAfKsRIaoD6h4UsddkqDQZ6bb1dD+JqGsIuGTVf1PVMQRx6Vo+3FRl8kXP3mjwD3&#10;cJNJJfHrvQz+6eWG8bZWKLy9twxdtSLrCaAJ1v3WJuzRID3fjFOOJuEdkn4ux/6sE292o9xHND4S&#10;o+bPGBGgSRsNV1sPhpsK4O6twjLnZiMwSP09Sj1nwTMagO9pAB1R30y1lyHUxzkaqkVqrJFrZ8UL&#10;ypW80z2UwTECmzGC+aQ8ZkIWGgZNNBTyUF+bR+OgHIO9NC5U8byvjjqqCx7upylLE4ZbCjHRVQ4b&#10;7+/U/HJeg6NN8HPOfTQsYrzOwmQPMvZ2JEcajHflJtsKjesddzf2eC6cxim78QmsEWzP0ohf8vZi&#10;d3oCqzQQV9mXvRmHaUpdcJLmHHBfrlNnpBQS3VWCSUsNMjT8VODibDlk9sHOjBO78ozKOOCy0xjr&#10;LEBHTymNoAIMjrZgwtGHyck+k2uxheMuqrqPMspAy0g9itvzUECjqazlKdppqAUTQ5hdpF5Y5j5f&#10;dmB61oo+GlvF1Q9RqbxVreVobatAS2MJ2pvK0NleSUOrGLX8rJnzLq9L5eeTZ5taNee1uOoRqpsV&#10;0lWKh8X3cZ1A5TKB6RXljmL7ksaJyc9E0PIFwc/twkfsTzXy64vxlGCktL4QrT0fCNH+WkNaDprW&#10;jH6el40tylVYxFaM+qaL0F8VCmrqqkY5+/aUhs+92scEvg9ws4HGEcfyiGD2aVM+nhIQ57KPhSIo&#10;+fvKZpG0+ahpKOZcVaGmqQT17eVooyzUUCYaRG7yvVqRqgqJ5/MGzkVzC43+jir2qQVj1k4MWhpN&#10;8Zx+GqgiBDr7eY3eEjYac5ZKDHPvqjq5wst7B6oNsSZPQkPiiYxjM2G8lDN5K1oULs3PFKI9pFyc&#10;3ZWGgOzkY2ePKohXo6auANWU4camQkNcqinUuJUGbEdnufmNiEyRmMaTh79XrkgRlwrPFtGnsO0R&#10;eVAOcJ+KvOS9smHjpsr4AGV/vBFeednZWzFFveFzUTbHqHc4xjHK58gwzyRLvSE9HWPEM8pnaWs3&#10;3pPjI82w2zoxNtLCeyrUm+tpiOg6E24vsrKOxntZHeWtkYZ8ewHlqczMk8LFFZYu0lfkZTPlW2Hx&#10;Y9yDmit5b4q87OceVb8tfdXo59gUFq9K5B0cXyPnWd6XjZRHFZHoo4z0tlWilTJTT2OmgWdlJ9/v&#10;beectlWhjp89EigmoL9R9BB3ih7jrlrxI9xWnraSx3hCGc2rKUBRfRFKeZ28qhw8oaFaXJeHcpGX&#10;jfdR0l2Isg7KVUcxLPZOBHl+On0W9Fk7UMS+5ND4Ul63h9VPcJ/G+6Na5aV9jIc0xJ42UVbrH6Gi&#10;oxA94zxTIhasrIeRnnPRmG9HMNQLn78DG+tunByGsbM+Bb+7BcM9xJqjjYj7hoiTqCPWvdhYcmNd&#10;IdnKJ6g/f3ZjhqiciYxQDzYiSr26mL4gOzdNCLrfhO6K7PTyrPNPdiAZHjLvq2K4x9EBD/Wz29Zh&#10;2jTPsjSxaEB/DBGPpHj+L826+bteQ4jbrc3wUe96p7r52IUZ6rLtNT/2N4OmCMzL0xkspcexuzKF&#10;U773cj+O988yOOT9YlPExGyrmUnjbaickcmwxZCuQZ5R0/rziLp1i2e3vCr35ybxajuC746T+OYw&#10;hu9O4vjuNI5v+PqcZ/e3p2m8P1HldD+ON4gvN4mRF4mL5214fhDFu7MUznfD+PF8Dv/04y7+9H4d&#10;v1PVajZ5a2Z4FqdDg9jkfd6eZvDN+TxeHMRNyHvE3Y7oVCc251V8yGHyk4vAVBqdZ9tJnGwpzD9h&#10;Qv6TPH/lxSoP132O8+VBEmuc741ZG8etokkxbBLby4syyDNM4eMzHLPCfUVeitDU6wPi7DenC5jk&#10;/nBw/4V1/iz7Ob9hzBMr6Q8t5aWVt/cQ5cLl6UNGGIrzpeJiPUM1aBuoQDP3cVNfGQaJUdyxEUxG&#10;htFBnNHQW4ci6slq7q8m7q8enmsJEbMLbozbm03OZBVvCnu6Ma+onp2UwY6zxJkppTvimRYnJoxz&#10;HhYpUyIBzyh7qh4+TSwmWRH5nSROi1HGo8QhXlcbfzvMObRhj/c52wjjgPN0ssGzbyeKlXknJnlv&#10;x0QDwiIviZUOuDf2iaWXUy7ElEedNlw4OGx0Z5J4NUa58fL6FuqvtsFKDDpa0K48lWzNo7Ucm1KL&#10;lF/8yTRUAetINeW3DXvEfy+Pp3n9wEVhpKUpYoNqrCQG8N3zBG2XGA62pxDj60nuyeGpDvS6O9Ef&#10;7GXrQZ+nE8PeLoyqUY7HKP9j5nUn+pxNaBnm2dpVQN1fhZCvz+jYjLwbp50mlZSKAykfrTzepxyd&#10;WOS6b3MschpQepolysAqZeRUqXS4P6LcmwGOeYZ72s3fTBPrjVGvq7ig/njyONtpF0zibD+C/WXa&#10;GHPEH/OUqzkrG7EH9/ccsdWSUqStcU/NO2i39dPuHMNfvt3Grw9n8HJ2An85ieLHdSeeZ4hLJhvw&#10;ci+I798sUo+M07YroV7Qn1jNxkt6gv1oJIarU0RDxSM8LKEOLX1sPC9vlz/5kO/ygXl9v/gpHslp&#10;pzoXJS1FaKU+dzq6jD00S8zuUY5LngOtHfyss4jXzEUVse+90nu4UijS46GpTmyqVT+9gsuFt3C9&#10;5I7xshRZqSa9LpLys8fX/kpgirjMPoq8VMGez/KuGs/Lz/Nv4JePv8JXtEvkdZklL03hHr4nojJb&#10;sVxhrxfeYwp9VaXzC/LyegWxSNkjE7ouUlIEpIhHkZBZ8jJLRuq1nmc9MbPh7WrZ72afyxtTHoG/&#10;yJHHnsgokVzX8TnvnSUvP2X/RGbqc5GXIinVst6WPyUss551IjbNZ3wtYipLRF0qfGDIqixxebMy&#10;78LrMlcE6L+FAYu4lLel8pfK81KPIqhEXn7MJm/LbDNEpu7PeRV5eYl9/Yr4MJvvUo+qOP5Z0S18&#10;WnzLFOwRganQ8KsNT3GTmEAE5ufEuF+oVXBtKjn3xH/6johLeV/quUjLfyvew77VXxCYX1U/wCe8&#10;9sdcd3lUGgKcfTFkqyEvLzxC1b+P826YsHHzHcqHyDIRllkCUwV7dG95X/5tzmX8LeVQhX1+9vQq&#10;fslryZtRBXtEXKr9Hdv/xNciKLPkpYhDkYp6VBPJaMhGzqEhK3kdEZciG/X6b9k/Nb2fJTA/pozK&#10;c1OEZfaaIimzpOVPn/9S5CWv90teT/dQE2mqz5U/UyHk6qs8RY2MUAay7aeel/+eyJRc/JS0VMs+&#10;l5xIRkRa6r3P9V4+90PJXVPl/xr3jGRB+/kL7huRl9l5kDeqvC5FXoq4vFqdx5ZL2Xh6kS6Ca/If&#10;utq4d6wbM+4BrBJchWj4TBHEz4y34SQ1ZcjMdR6yBzMunC0Fcb5KwKICOVspvFokqAoQ6PHA3+Bh&#10;8tuNGH6/mcRx2IpV5yAWbQMID7YjPNKNVS8Bn8eC86QDv1oOQoV/fliN4DhOsGjtg72D4Ly6EGN9&#10;TQi7LZiLuzHa24C2ukIMd9cSmA3D5+wjsLSbMN8tGqeZuB0z7F9pwU08uPUZqkoewT3RB/doJ1wD&#10;jVgOjRnicpmg4GTRR8PXaTx2nqc8OArRaE8QWM368f1yDPtBAoSRVtholE0MtME60IqArQcnqzH8&#10;+HwV7/YzWI7ZEHb1QoVlnONd6GyhgUEgPzbQAqtF/6gOIJP0EnS6YWUfZMQ2EbSLsEyl/IgmpuAL&#10;WHnI9CE97cL2StgUn9nKePBsI45zAppFAneftYtAzIKe5koEHBaCwEm4LVwjjxUbySDe7izjd+cH&#10;eLWaxsu1FHbnwlhIuPBsZxa/ereHP/x4ipO9NFIceyw0DqetFyG/FfPpMGIBAtA55c4MGbJ1tKeB&#10;IMCNqGeUoMlHcDViSOGl2QBBeBLvN2fx27Mt/MuPLwhSXxA0Zwi4JjE51mOKwpysz2NjRgd8Bomo&#10;j6DbhobqAox21/F9D749WjLFixRWv8H7pCZHEHcME0hwPRYTWE0HOX+NBB2tBGZWDPRV0sAqxdq8&#10;x4QRfXe2hG/2Z7h2NuO1eEiZm+WYVriGyo95uJkgmA8aYLtLwLS24EeAcxwITNBgayDI6cbpFkH4&#10;OsET5Tfm7MUgjXZLe5kJE2+gEhUJupyeQtyrEPxJ7ocWU0Ey7Rk0+S6HqMhdvTXY4j1XufarHM8e&#10;AdMcZSniGcAM5Wx3OYzIZB9Bk42GwDJebMW4pzqxQMCYIWB9RlD5noD8j+fLpiBJmIZlaqIF3+/O&#10;4PVm3HhgykPzaM6Lc15rO2oz5MsfXmzg28M5Q14ezHN+R9vQyT3RS8Oyqi4fVfUFGBlt5/6Qd5sb&#10;z+cJHMOjJrR7j22f+1aek/OBcSS5hzIhO+L87nrKh5O1hPG+VSGdRW8vVmlQrLDPB3EaSATMLymf&#10;B+xDijKfIjDSHxY7BIyvCPrPCezfLAdwQgPjkCD+KG7Br/Yi+ONZGm82A1iJERAT5LfWPuS+vIMa&#10;HsqDPfVwcd9MTsigo4y7+01SdHkiOAncIt5+jPRXwGltxExs1ID6JPse4PdHW/l+Tx1itu4PFbnH&#10;sUGjcnaiEVv+Xt5/xHgZxodrkBxvwDwBsIf3n6KxIQIzOFoHr7UdE73VGKRBHBxtoV5qMaHxGVcP&#10;tglslwhk085OrAYGsSFijf1adnViyd2F2Egt3D0lWKVhe8z7bHHM+yLW/ASs8nQkUB5uzEGARtAy&#10;++YhkBZxGXX2wDfRgWERyKPUKez7pmcY/3C6jJdLASzSWAnbWtivUvhpKCjsS4ZomOB5lQbntL0b&#10;ttZijPLa1tY87iEL9tNWuAl8E/zdKufI3VeL8HgHwhPtBqjPs++p8Wbs07BZ53o+43rueAewF7r4&#10;Uykx1IgNGmcHNG7VFgjW5S2fEdkyUIkEjaI4jYsQH8eHqtHUmI86yllV5VM0UuYaanIw2FWFoKuP&#10;xmAzehQG31yAoRbKZV0uumuemv0S4vym5FHNfmWsbZi30cgJWbDNdd5iHw8CNFh5zy1XB45ppD3n&#10;eA9pdKx7adyzHyHeOyRPWBpSM1yHBH+/wN+uc/9s0+hK00iZn+rHAvW7va8Cdho2Y2zymjqg/ljg&#10;Z3O81hLXKq18cJSTQRpdbVzH+vZCNNDQVHVwy0iTKWTS2JqP/Kp7eFx9F7nNj/G44QHyW5+gpPUp&#10;OkaqEElPYDpDQ3PVgbklG2YX7JjkNevaaHDQMKhqKEBZ1VNUECSItBOZWUqQkFt814Rbi7wUmdba&#10;WYZOymELz9larq1Cv0vq83jvPNwm2FUe29sEslf0rzz3jZK3f0EQfSnnLq4XPMTTmhLcK3mC+6WP&#10;kFuZg4rGIjRQvlRoRUWA2rqrOcZatjqUcb3kNdnA95s6q81jfXsF6rl+td1VKG4vxYP6HFyupEFC&#10;YHqPuu5u3VPcIaC5WXEf9wiO8hsLUdqifIWVKK9XDsoyNLex/x3Vhqxs7qDx3qIcibw/z8+BoRY0&#10;c782yUtP5BebwuiHLa2wcA8MDHNvDNejh+vbwrXoGKww5HBbfyl6RkReKnS86SI/5wi/SyPsomJ6&#10;gwkVNyTm4AWJaTwOiT8UHifPKeWLHOivwYilyXhUisBs7ahANee/UgVpONbOnkp0cO1VqEYFkkRe&#10;Zps8XwyZye90dpYa0rKL55FIzGzo+EUOxCpDOKm6+CjvNyHPysEqU2FaobIB7juRWT5XO+xj7G9/&#10;GTFBLax8Psrr2Nlft60Vk9ZWuKmXPNwnLlsHbNwrIi8H++swQl2h8aiyuuaid5DrRxktq3lAWXuM&#10;ShoU8ky10RBXOH2bSNaBakN0iuzVXCn3porNjHPO1UY5bzbuWeXn1FhUnV25RPXb1i61Mj6nfGoO&#10;KCvd8r6kbLXII1NGcnMxerpqDCFd3lCIuzT+vqKhcrP4Ae6WPTHeQHp+m7J5mwbpXcpwTm0+Cvhd&#10;5ci8R4D9gIZhXuVjU4H/Sf1d5DTcQ1VnASbD3KNJO5zeIQzbOuGgvqruLkcxx5jTnIdHNM5yuI4P&#10;aJTdq36IJzTIn7ZQXrlfn9RzTniNFur7UepOK+e+s7cY3f1FGB6rQCpNfb0bwO6WDwuz1B3xUeJH&#10;KxJ+C88ZC1bniJX8XVzHMp5FtTjcCuH9y0WcH85QJ/diWukjqEsWiEMUhr7GFg30mTUWmakQca25&#10;8g0qT+XawiQy01birSFiQht216PmfJubtps2TT23lJ7k97zEWsQcri7EqYtVNEVFc+Zn7aZC+fFe&#10;nFguhtP9OE4P4pQTni/UQ8vTYzjZUAXxeUNeKr/33krA5HE83IxeFMoh3pjhOe6knhzlmkeDxHZO&#10;4kj2aTU5gbP1AF5uBYltw3i948fbvQCfR/FWpOhREm8PYsRoLrzg67VZG1Z47rw5m8Xzw6TJw7m3&#10;7Mb3z9P43Ztl4rRZ4sM9/PBiAd+dExNmHFiaHicu8+HbF4v4WiTrmpf4ahxBkXmRIWxxfMvED2Hq&#10;doWNvz5S5fEopoPDxPd+QxQrFP/d80XjfSmv+oM1PzLhIeLkUWzyHvKoV85IFeVR6LiL+0Rh4qo2&#10;LvJyivsrJQ/LlANbSz74be1c80Hu0zaEuE8T/GyTczc5SYzBM7Ob+2JotBkjE60Ix8aQ4HpHuB6x&#10;tB3exChi7HN4zgkPxzbs7kADz+2qtjyUUcdUUe/W9dWgtoe6j/vKTXle247CyzM9Hh4w6yaMerQW&#10;4dxFEKOcZ2hTyPNSnqLyDlUfRf7tEVstEGspciUTt2FTthbtJVU7D0wRA0nuiJE2edbNUuY22M/v&#10;TueIO6M45FydbIWxs+YzOmeQumfS0YqFtBP/8LszruES5XkUQeWT3kpgYyWEIOckk3Fh/2Aa0ykb&#10;eonDBi01WNuKIDQzgWbq6l4b54c4qL2PenGgFP19xNEDxfA6m3G0GTLFlLYWpijXPB85V1F3K5bj&#10;ffj+XM4Q8l5ug3uyHnZPCwbsjegh3mmaqEfjeB2ax2rQbW1Au6UKjd1F6Bqm/rVUotdaB0ekHxNe&#10;6kZrPZL+Prw7TuOUc/TbFyv47ngeP54tI0M7NEA87SOWmSWWeMvx//ogiW83wvhuI4Q/yYt4N46/&#10;vFvHO45pXcQj9+wRcXmK+2GNuNvGs0TEp3VMOYvrEPBQLhPDeLYbxPtnMTOO0zU3Friu+/zdOa93&#10;zv356jCB/SUXMe8AVkLdxMAp/OXVIv7lPIX/5V0G//qCe2lpDC+WJ/Cnd3P4l9/t4mTbD8doFW2Y&#10;Mdq1bcTGZdT3tIGp71p4BlU2FiCPWOIhdeYDYoG7xAE3Su4ZAvNRTR4eluUYL/cC6tZmyuwI8VWc&#10;WDBGO0J1EMZ4JioXdBtxTmtHIdr151R3BQqI5a4U3sZVYgoRiiJBPsu7gSvy4iq69RPy8qYhLr94&#10;fB0f3//qr+TlVyI0C7LejbdxSeHA/P3NSuIVngV/d/8LQ0zK21Ltsjy/RHbyLPhSnpYi3Pg9Pb9S&#10;pgred027IDH1vfu4xnad54YITN1HxKOaiMgLz0teO/fGxf3Zf31XTeTlZ3z/C76noj+fygPwifJy&#10;8vHxFUNefpR/0xCVP3t6zZCXCqHNel1ekJf3+Z1b+Jj3+oRjFkGZ9bTUo8jKbO5LvWdCyEVUPWIf&#10;P3jRZT0sRU5dLn6EGxW5HNsjQ2TqPRFRaiKihO30KI9LNRGYIjblbSfy8jN+X7ku1eSB+THvo/fl&#10;lal5/IpzJcJSXpdqynf5efFt065UPcQlYrirtXy/9jEu1z0xxOXHZbdNsR4RlwrZznpe6nvZ8PHs&#10;Y5bcNHkz+dw8Von04lqWPeB97hpvP3lfirhUQSQRl+aRcqYmz0tVGhdZlvW4/ITyJk/LXxbcMN6W&#10;f/PkK/ws52JNRDCrEJDCxJVbVCSgKY5EWfwfKYsK31YTqSjiUs+zZJ2a8b7knKqJoBRxKZJSXpd/&#10;8+TaX5sITON9KUKSTeRlNn9mNuRc1xI5mfXMVLj4x1yzz7hW2dDxbD9+IVKbMiPS1ZCXj2/8lazM&#10;EpWSEcmKPDGz8iIiUykHLsLuRVYqj+WF16WanktOJB+SjS+5Vy5x3kVeXquQxy7Xl3tJTg4Kt79U&#10;9sjMh/ol4lIEpkLHRWCKvLxWQ3msuvC8vFL9BLeJg//jho0P0+idGsQaD0lVgE3aCaQIqDcMqTGE&#10;OXcfVnnY7aUIpuZ9eLeZwLdb0/haeQ0zU3jO732/EMD3iwH88zEB3/QkThIuRPsbaIQ2IWppx5J7&#10;CPPWbvywFsc/03B/lZ7C18thXieFk/kQ5nzjCDn64eF3LDS8piZ60NlQjLbaAnQ1FCFk78dKwo0X&#10;22kCrhlszkxihgb56owT/TT+OmlwtXFj2AdoKNAgGSPYnhNYpJEc56F2tqTK4FN4zT6+4uPOZB9e&#10;Jhz4Zs6Hr9l2CGLXPEOmAIV7hAdYbwOiTh687Ot/+dUZ2zO83k1hnf0+3JyhQdKF+uoCNNQWo6mB&#10;xiGNuu6uOqSm/djfWYTbNUygX0aDpB/RkIPGAEFNYzEPkio47H0EpARqHMcx51Ghz3o8Wo9zTBY4&#10;+xsRGO9B0NqPFztLWJ0OYLy7EdPucbYxrCc82IxP4d32HLYTBMDTbmzMKWG7HdtLBK778zjZnUUi&#10;yDn1EnAF7dhaS+H8ZAvbq7ME0hmszMUJmiMYG+wgcB7BFNtM3Ie+niaCkmaEg05EI27ex4mdtEjI&#10;ZfzLr1/iX3/3FserSYzTEI7ZB3DO6ynMP24bxsRwF5rqaADVFCHsHOJYRvFyexYH82FspX1cwz6M&#10;cV4H2qsRdI2hp6UWTdVFPLwHsZLx0zgYhJMGatI/QKBLAEeAcLah3JlRnK+F8KtnS8Y7Vfkrw1y/&#10;VHicICCJo40YlgjGhwgiZZCkKHsR/wjHzzGFRtgXyvMkDcqxFiQp3wlXD9YSdlNVvLetGBHfENdi&#10;2nhT7lKOlWdwnAbc1FADJgdq4aHRN02gNxe1YosgUsWEEoERuMfbCC4Hsa6q4uEJQ04NttAYr3rE&#10;a7TyPp04pUEhcmWdRsTrzRh+OJ7DbsKGVf8wtgk2XnEPrfH1GI3p7tqn7F8fjtmPfVW3j9jwXNXB&#10;1xKGPN+jnG5wb6U5tg0+93NfurhPw5P9WI7Z8Q3X/CBux4K9A6ueXhNyuxoew2Jw1BQq8Y63Yy7m&#10;wGJyksDYQQCmROJ2hEZbME3wo4IpJwTBqka5x74dTzux7rNgh+PdjU7gJOXCZsiC3TjHQsD/ditG&#10;+RvHAo27xEQT1gnqXhMsfk9wecy1U/GdBRol8nZ0DNebvJab814EnJ1wjTZgjIDNZ21C3ENw7+2B&#10;Z7zBFL0ZIziOKkSbgD7FNUxyfRLsv4jnDOddc5Sa6scsryeiLsFriWBUvs5nNGa2fD1IjxHojtYj&#10;zs/SCsUi4E9OdptiNQM8jF0EcxMtBUgRrPr7q+Gn0Z+yd2KXxvMxjcpXNCr3adgoH+aSuxtpRxtS&#10;rnaTgP18M0KgOooQxxznte00VAbbi+AarEPcoRDqLrSW3oOFRv8E9VF10R2MdddQjtow0VxCvViD&#10;Y97nV4faG264hmu5Z+7DZqk1Hj5WETQdpUjRcNnjXO8pBI9jyTjacUxDN0kjzdOvkPhapLnOMxxb&#10;gv1Y51qsEJQrJP6ChB3GIudoI2jBVFcZQrxumAA5SX24pkqakXFs00DS6yWC3m0a22sc10J4kPLb&#10;TJnpQpTX7qIu7egoR03FI7TU5aGRj6NdlZwDhyny4+uvp45vxayjF4vuAc5XPzKcy9kJztlIE5Lc&#10;Q9scyzzX4pCG5nliAs/Yz7P4BA4pZyqutuntww6NjnXK0jMaPytT3K99VXC1l8KtAkHcW0ka+Eq1&#10;IE/oiL0dfu5nay/XjWdThvPZT6NxkPdaWpS3UAQnNICPKUOzNE7mOTfyRBplH7o4dwUEcTnV91Hc&#10;lIdqymd7fy1qustwn+twp+EBbjc/YnuA3O48VPYXY9zfgzBlKzVvQ3pxHHMrNlO0J7Vox7irBaW1&#10;9/G45CYK6nJQ2FiEx1U5xuh4RHBcUJuLAs5ZY1sJjeMqtkp0Ud6aaKioUmoZ5ze/Ph8l9XysLkQh&#10;z5T8qgLkqNUU4mFlrqk4+gWBkSpQKrzoGgGNrv+A4EQGjMJxK1tKUdZYiNrOCo6lwuSvLCAwKWot&#10;ZStHBXV2ZUclKtorUM05re6uRHF7sQkVv1V5F/cbnuBJcwEesi/32Oe7tTm4Q5Bzr/opjXN+n2dY&#10;WQAFIPrfnbzwKtHWRt3dUoE6ndH8rI/nvLwbu/vq0TfUdJHbk9fvHqhDR081hoYaMUJ9qkI0IuIU&#10;Mt5HA7FzsApdNIzb+uR9WYYBvjdGA3R8vBlW60XVdBGXxquQj9kK4SLolHdukMb0wHA5xiZqYKdB&#10;PD5WBwuvp8I/IhyVg04EX3XDU1QSpNe20pDrrTQkXZ28CYkdRMwpf5qanou86+D8yRO3i33q6acR&#10;zTYwqHHIG/Ii16aahU0VyK3syxj1wJS9zRR78E92mabXTuoJK8dlY5/k1WOnnrOzn66JBuOhKdJF&#10;JIuXe8bNZptoNaGq8rgUIaviIGomvyfHoqYCRa0f8pyKuNVnXd2lsIxRr4r0Hagx4ehWC+/FPSjv&#10;UOXjHOU1rZxbjUFjkmFby3VXUaT6ljzUtRLTUCbaeypR21RoiuGYQkfy4M1601KvldO4flz5AFfz&#10;r9EYvo5bNGZulNAQMmGJ93GL8n6HhtRdgutcfreMc/uAxulDAm7lSK1oLkLbYAP33hNUtTw2hIU7&#10;PIRhzscg56yP89ExSpkSeUk9XdZRgpKmAlN44ymNrId18hLmnhN5WfcQj+u5zxpzUM41beTa9nPO&#10;B6wNGLY1oL71KcdaBn+AOHbFB4+7ExHq9WyeQxXt2VyaRNjTznkqpw6uxmx8CNsrbjzbj2E6RByZ&#10;HDV5BBfSEzjYj2Jzg9eZpB52tWFtwYM9nntrC8SG2xEc7oSwseLC+69XcHQyjY2NAF4+nzfhu0tp&#10;O+aoi0TwiEBdmnPiYC+OtWWvqWi9vxHH4VbSpL9Zzkxic9GHo23eb4n34PmmokALM1bEfTpL3Thc&#10;J3amzpZ+E9EnQmuD/VFBIeXi3FjywUX8oz2jQk5j3EeTnF9z77QNizPjOFj34uVhjPjHZf7oOeA9&#10;vz9bwj98t4+3xxkT9r23GjB5J1+czGKeZ2DE3wvlOfz2bBqnmx68Porh+5fz+P7FPP7w7SZe7MVM&#10;FXK1X79ZwfGaD3vzTmxn7DhYcpvqyyJ/nu8mOQ6P8QTcIe4RvlJIt9fRgligl7jQTiwbxbvzBZP7&#10;UoWR/JQRYUQRn1sc6zzPkTn+JuLugXeiGSfEJRucO1V/nxfJOc9xce7P5bUpr7klLzKJUc6vnXM+&#10;RWzsM8Wa3MRrFs6R8s0OmFzEFXB52xGM9iMQ7sfCsgfP2I/VrQhsxCwdw1VoH6EeHyinLq1AA3V7&#10;P888C7GU/nBQEaYdrs8x5+BkO8QWxEp6HOuUkxDxS4p2Uyo2wXUgziau3V4OmRz1Gb6/ToyrFue5&#10;HCLGEXbaXfDj5e40MdAAtlJ2LEYsWOe4tucc2OXc7nMMy0lenzL29nQWb59liFMHMNJPmR5vxNZy&#10;gO+t4LtXXJ/DDO2NCM73Z4ifI5Qzr/Eg3lNKAa5LKjGGacrCi7M5BDhWG3XGAucuQmwwNqZUFUrT&#10;UUY9Vsl5b8Pr/aRJfbXJsSwQP4ko9TtbuC79eHsSxf6qjTi/Gg5rFcbt1GOD1LWD5agfqETDUM1F&#10;ns2hKjT10pbqLEQH57RriG24Ah1DZYhNcx05rnOu9+8PZvE15+Iv5yv4/fEsfnuawbb2J/fisrcb&#10;J8Qxv2F/fs199ZvdGH69GcQ/HMTxT0fT+MeTNL7n+q0EiVOU35VzmPQNGK/XKWIKK+dpaLia61cH&#10;D3GkxhvkNSNsKjilAlVvuVeOV904XpnE270QNpODtGEn8HxxAq+W+Dg7zD4G8H/77SZ+3HDiZWoA&#10;L1K9+KfnIfw//34L/+sft/C7F7Shz5KUBYc5D7q7Si+KubHpfGzj68r6p8gtvYMnZRc5fu/y8Ubp&#10;XdymfXGHtq5SaFRRR9usHab+wcl2HHHumVRs2JDbKlRlo97v5JnWTZzUQYxTUJ2DG3m3cVMh4EX3&#10;TQXxr6izLxXexBXil0+fXiXOuI5LeSIvb+Iqv3sl5xau5CqM/C6+zBeBd+El9kXuHVzKvWeKydwo&#10;e4KvFGb9VOThbZiCPcovaYiX+7ha/hCfq9J08QXpJW88Q34RG+v9r0ru4CrHdoVnyI2K+6YQ0RUV&#10;I2FfVO38q4ILL0vjWcnXX+RcwZe5bDx/LvOa8toUAar8f8aj9Ok1Q+b87MkV4yGoEOeP8m/g57lX&#10;oeIxnyjfYiHvWylS57EhLUVciagS8fMJxymspWrpasZ7tFARMPKU4zzpOxyrvCA/eqxK01f/SjRp&#10;boyHHPsr0knelXpuvClzND93OC6RWRwH3/+cr7Pv6T7ZXKEiKBUm/vljXuvp7YvclyLBeJ9syPi1&#10;Sp6DChtnu8axXOacXuFcX2bT/Cpy58tyXotrnPV6FHH4GedaxKa8M5UbUwSWwodFSl7+4LGpz/Se&#10;Hq8T195syMctnuV6vMQz/Atz7Q9VwgvlgSjC7CZ+kXPNPFd1cVNh/IPXpYgyFYjRc71nvss5+Rnn&#10;Tu0XnE/luBQpbDwtH4hwvvBwFXn5d4+u4n+4d8msj1rW41F5MLNknR5FJKoZMpProfflMSlC8m94&#10;n+x35GGpa3xazDnRfFMGRGiK9BSpKU9N41kp0rJIY7yLj4rYKJcf8/Fjyu7HXAeR3b+grKspLYFp&#10;/O1HRj4kK5IZ9uPxRQoBkZZZMvOn5KYJHeceM5+rbyJDRZBLNiR7tAG+LFW6Bz5y7T/l/H3FNdZa&#10;S6Y1159zX33K/v2tSHvui89KtT7cex8IzIsQ8idcPz7nGmo9/kNXG/eP09j3WQyhM+sbwpzyZtCo&#10;X4kqh1+fCZle43OFtJ7w0PjxaA5nc1M4n/Pgx80EXs5M4g9bM3jNxz8fzeO79SiOaEymCUDlZbbL&#10;wzhBo+XlnA+/2ZmlIvfgfNaPN8sxbMedvK8DJ+sJbC8EzD+R7TSQqyhUtVyssGOQRvwElkNOHkzj&#10;2AracBCxY4eGt72zhH0cxW5aFYUdWI4QuCVtiNlaTYvqXzga9xsiAAgGD6cdeMbvveTBuk9j+lnI&#10;gq8JcH7gIf5mKYAXBI/pyQGsRJwIjnbASwBzOu/Df/3+CL8lmFM17cPFMN6crGBlNgg/+9PT30Lg&#10;T/BCo66KhqbdPoTD/TVsb8whpj7PRhFwjaCjhYd0UzGcTv37TpC7Ok0AF8WqQts59oPNJPZX+Drm&#10;wEHKx3lx4XQxQkAwh5XERYXv6YANqbCqNYY5X3G8P57HHtdhOxMwofLrc1EszwQJSFaRDNgx2tMI&#10;n30Qs9EpbMzHMR1Ujh0n+zWJ9HQQsbAb4YDLNI+b8xbxobqqBIODXbA7RhEMeQhm7Qjbuwk4w/jt&#10;qx38+nwT3x0uYSvqxF7cjdOUvO98WHCPIukZQ3djKfzWfsz67VwLH15sz+NsM4M1zpfXOUDDrAvt&#10;7ZU0wBpRXJiH4rxHmBzvQ9RtwXLcgRmCNOXK2+EaPSfwe7s3jWdrBO8ERatJEW4BrE47ESf4257z&#10;mgrGKzMuuGjseWn0pbmmJ5sRHNOYmAsP85o0FKIjhmRKURaOCeYPOGe7sy4sRMcwI48zgmCRnn5r&#10;OyZpbCv8Vo8KHfeNt8I+UGuKykzaOgjWaFjTCLeyRSgrqcAYwfsMXu7NEQjZTGVmhXYvRMc5H734&#10;+ihDmfFhf95r/iF+uRnHjMhTETbcb3Eaq8otOERjcaCzHLMRK9LBMSzwWinPMGxd1XAPNuFgIcR9&#10;4sIq+7lJcHay7EPK3YUtGjP7nKsXBKa/OkjjNR9VeEoFspRb8NXODJ5vT2OH+3Y1NYkY5y0gA7mv&#10;GspPKC9GT2+NKYQSpoGtYjTfbsXxzWqIoC+B8ySvPe3CfmgUZzQwnqWceLtBMEqD41BFCdzdSPn6&#10;8ZqgWrkktQd/eLZovGSP2d5uU64zbsqPvIuDOFnzYzE6jAUaqrM0gOShOUejMkRDM+YgQKahOB8a&#10;MPkj92lkiNAMce0EzBYTVs7pAKKOLiScPVgKjWPeP2LyYMZolC052rFPo27V2ogNZxu2PPwODZLN&#10;MHUb9dAG5UCehRPNOfD2VSA2xu+xvylHB2I0NuJcWxF6zylX327EcE4DaJsyFBupR9LazPsNUT57&#10;sM45cNOwHqaRPNRdhs7mPDRWP0SMc7hM3RS19qA25zo6qcd6WktMzsiJvgaMt1XBzfVc4jXksfkN&#10;Zfv1TgKjncVoLr8NCwHrII10BwHnCGXBO1yHTYLRH3eoc2jcSqduhakLA6MczziCY81GrhcjgzQ4&#10;XdxrNI5iFsqHzehuEameoUZ4BhspRzQ0ukuQmupEzN7Ccchbw21I7b6mPFPNPEKZiXE9l2KUP45V&#10;xY5cBNNdLQVoIsCpJYDuJlie6K6m7A1iJzGJVQ/3rcLiqdf2/aM4Co5ie7IXW65uPnZjjYbyJq/z&#10;hsbWkcL7OZ9nXIfnNLL3uSaL/G1ksAFBymNksBqnKgCXcXHeR+DvqYa/t57r0o3gcCu87KOP65QJ&#10;DmOP+lqkdpD3snMt5FU20FMFB/doLDyGLeqQ37xeo8FM3UlDd5+6PcizTB6WFuqJ6rZCXHn6Je6U&#10;3kYegVlFWwnymvNxo+YerjU+wPXWx3jYU4CcrnxU08ganepGmEZyjEZSKN6HWRoqCysOzLHF02M0&#10;xspQVP8QBZzLvOYi3Cp/TOPgnvGYKGgouCiu05hvwm9bucbtvRVo6a1CY38Nqrn/CpuLkVOZh6Ja&#10;5ZEsR0VjJcrqywyR+YTv3yL4uERAJWD+OcHJFQKmh5VPjWdbbk0uylvKTFhuDsFsfn0uStqLUdJR&#10;jKeNuXjcWIgnjUUobC1HsVpLKcrby1BBGStlX57UPcH96vsmBPdxY575/r26XBOScpNNZGZ5T+1F&#10;waB6FeGR510N6hvL2ErQzGv29Degpb0cfZQ3hcYr/Li+tRCdAzXo5JyrmuoAdZyV+tRKPaHQzMHx&#10;JgxONKHHUmvyx/Vw/ZXn0krj38amUEZDdA7V/jUHpkhLeSDqu6pG3m+pxoClFMOWcn6/xrRhGr7W&#10;0XqutYrylJg0AU3tBahpzkV1Sz5aesrR1FnK9VCe0vyL6rPsWzv7mCUy9byd+7GrT1XSK0zrV/+o&#10;CyyjIjjk+VkLFUhSpXDlulTOSw91UIh6X8SlQsZFXrommg1xachLhQhSP01R13lp3HtszfDwPT+/&#10;53d20sDvhpvYy0bsNEr9ZJtogZPzpWIvKvyi0PWhgWrTTAEhvp7k76bcPejrr+Q8qMJ5syEuJzmH&#10;qpSslCjjOtc4xgm+r2uLHO0frjFzU9PwBOXVD2gsPzFzUk6juaWXeKWzDFXNBSil0VFXX4SKqhzU&#10;Kv1AVyWKaOzcLbuDuxXEkKW3cKvsNh4o3KzkljGwRVze5+9KOytQLHKeAPkpwXIl9WEJZatntAVt&#10;SnMwVo+y6ruoaXpiCpuMUG/3TaigT4MJI6+nfm3m+VvfXYEmGuCqsF/FfhVQJ92rfYhHlNk7NQ8o&#10;5zmGQKqlTFdSR/VTX4+5adTz3NHaWTj3Af8gErFxM34X58zBtXJSN82lbTg7iGExRSyQIPYNdJvH&#10;ndUp7G/4zOuorxPJUC+xUhfW16cMeTmdGDEEj/DD7vpFLsxDVYo+jiOV5L2SQ0jNWXF4Mo3DgwQ2&#10;lqaQpn4OuXnmUw8nwzxzAz1wuVqos4awQfy7OuvB2d6swcEq4pINfZbn5+FWhH3y4fnhjCnKs83z&#10;MUy9JG9LEXLJ4KCpfi6CbzlNPMz2q/fbvHcaY5QjVdAfoaxOETcszk+acSciA1iT19icHQszo0h4&#10;exGYaCM+DeM3b3eMnl0intgQhtmMmnGqKvroUBX71EcsHMfuEnU75+S7Fxm85VhfHyXwo6pOHybx&#10;23dr+OYsg1d7MeLVGZML+4w44Hw7YqqGn26pIKQLu9TPy8RxK8QoGpdyDS6yP3NxC5+P45uXxBTE&#10;dCscU5TnZ1R/yhGDKN+5ws0XEzzz2E+Fn78+msWv327g3bOM8dQ8349hPWMzhVVEwCon6Tyvucz3&#10;trnGewqJ5/emee4lY4rY4d7gWTJoqaR+KYHVUY8lzpHWcH7OCYeLcsN5n5jsMMVr2i3Uh9yHndxT&#10;fTyj5MEZoM2kP19FsL5/Po+3z1LYXibmnLFw/VI42U+ZsO148OJPdpGXy8RjKsq5TDtqibjreIM2&#10;0UqIGHUU6ciIIS7f7aexSnlYZ19XeJYqd6mKJSlkOc22PMNzKTGK53uUtzkX5WgUbuqXEZ43yu+6&#10;Sfy8TjvmiBhPIeTHnH8Rl/JOlfd4kONa5Zl5dpjGvrw4t7kveCaniKFOd+OIcS9M2moxE+vF2sIE&#10;5ZD9SFjw7XEa7/dmiFOJM9mUR3SKOCMTG8S70yS+fTGNo+0prCxaEefeGHdQr080oIvy2KscvyM8&#10;B6hTlc+3paPI/GE0Qj0wSvw3Tn056WzFzqwdvzlI4U+U5/e8/j8/W8B77offnM5gf1Z/qHuI3az4&#10;e8rZD5Sv3+4n8DvK3cuZMfwj1+5fns3ixzXuH42Hemae+2+eWMTNc8VrU6qPNupa6sYRnTe1PMuo&#10;L6mflX7CZbzkW4g32rCzaMfboxj+9PUKfvcqw/Xoxm6iH2/XHPj9URC/O/Djf34/j//7H3bwPD2M&#10;LV8T/vk8iv/tH7bx/2H7f/95B//L79Y5Z/K+7eB5VWH+kBrk/lQajwE+dvDsaeF7xVX38aT0Du6z&#10;3Sm7i+t8vFn1EHdrn+ARdWwTz6oJSxOCxG7ydo34u5GMD2N2egKvThdNZJjJA015rqbuflL2ELcK&#10;qbNLqKuJHZSe5nKxSLNruFR0zeSu/DL/Ji7lXaSvuZZ3B1dzbuHSkxu4xEcV3pH3l9rlggf4Mucu&#10;Pn98G1f4/FIu8Qm/d5m2+5XCe8Qrt3kteUEqRPw2vii6g6/K7uEqMcVV9v0SccyXRbcMYXmdOOxW&#10;OcfGs+R6yU3cqiB2qnqEy/zdpbxb5pqX8vT8gry8lMf+5l/BVyIvi/iZvCZ5L5GWJhSe/f+Ev/1F&#10;3nVDronY+azkDv7Tw8+hfI2fFovAvM332IfyhyZcPBs2LG875S9UtW8RlCITRSyq/fT1TwnMrJec&#10;yEnlrMx60SnUVwSmnus9kZoiKLO/z5KjWYL0CnGePtPrnz+4bDwtle9SXpemGTLspiFqRV6KrNRc&#10;XiE2v6wQ4PJHF554FY/xFcelJpJKRXI+EsEokotj/mX+dVNt/qvKB3/NjanwYRGaIixFaD7gua2C&#10;P3eaCw1pqerU/56ENEV4+KimudSc/tu8Prggh9n0m2u1OX/9nQrzfMR1zJKTyhGpls0pquciMLOP&#10;IjJ/9via8bwU6ah10nqJfDSelpwTkZTZz0RO6nW2/XVdP/wuG2KupiI88tBUeHk2nDyb01LPjXcm&#10;X+tzkZYfUZZ+WUBZo3x9JK9SjsN464o05/NfcP1//viqIS9/SlL+1DtXj///miEzOR+aE+Pdqybv&#10;3qe8Lp9nw8Dl7SoPTBGXV6ueGJtAhLCRc67Jzyn3n3GvfU75+IL7PBs6ftGeGJnXOlwQmE/+A4eN&#10;j3Yg6upDOjCCtMJovENYTdhxuioyjcAs7cH7/Tl4aWSm+L3nPGjXAkPGE+tbHrDPedh+PR/Acx64&#10;75eVNy+K18shHNHI/xUPtJc8DFXZ+7W8mUKjiPfVYnVqEC8XQyYsMjjehq2MDzO8f4rGbw+VbCkX&#10;vpJCPOOzYjXuxWbCi2XvBLZDdrxIE0jFrEgSfC6FhvH1/gy+0z/Ec25sJq2GtNSjQjm3ZMjzsF/h&#10;dXdjHNO0E+czbBzfr1bCeMHnJwQ+h+z767U41qNOLAbtCIy0w91ba4qn/EqhCcdzeLEWxflmErsL&#10;QWzOh7AwG6AhNviBuCxCUcljdHU1YDrpw/rKDNaXp7E6FyNYHUNXSyVaaGBOjBFQR5zYmY9iazaI&#10;2YhyKDmxwfk63UlhPjiO58sxLHgJnqfdeLGRQkIhwZkwwaKK9Vixw8+/Pd8kwIwaEnNnMYqYbwKT&#10;472YsvZjcyHO79lgHWrHWD+Nn9FuAtAgDzcvZsJu9Hc3wTs5hplEALMzERPuPTrcQ8DWilYapTbb&#10;MMZG+zE60m8K9cyF7ViKEyxzvHtzIWxOaz0ImuYinB+CzdgU5jzjGO+uQ3dDkQlNDo53wzPYilnv&#10;uClmJKJ2uKuGBl4DOlvLMNzfjtpKGop1ZQg6h03uzZ2M1xQLUQj11wRppwTQqog8GxrBDAGeChSt&#10;pNx4xnk64Nj3VyKmySNSRXzkubogb65VP96dzGIz46RcubBFwKt/qZ8TtB4RGG8kJpAmAJ6mcZCh&#10;nCgp/9K0Hb6xFngtjabAUIJyGbF1ImijcRMZw0BbCap5+PUSLChf2FBXBYG+hfPiRMo/ah5nuXZR&#10;V78Jaz+gbM1FVUSEfUs6CDzT2OA+ec79sp5wYIV93qWhspvxIEBjdXKiFX4HjSa+r4Tb8+EJJCf7&#10;Ye0kiGspNtWqV6I29t2G15th044ITr+lAfByNYDzZXlER/CWgPQ599uabwCbceVE9Zm0BBuzbuxz&#10;PpVH1E2g2M/DKuMb5rrRwHL0YIZjTU92Yp9zdU4we0aD4u9PFvD73RRe0zh4oeIxNKROuKfPCcpV&#10;iEVFaWw95fAQtP/D+z32bxzPeA+F8igEfof6Qbk/57ieGfbnOQ2NU4X4Z9zY5XWeLfvZf16f/d6g&#10;Eagq4nspmwm1DxLYribljd2KmKcLcY/Wa4BzPcz7NcJJQzZq7UCGusozUIMxGt6B9iIcKuSbv9ki&#10;4NykkbZJY8aQhYEBrNJA3OR94uONmCdIX6MRdpByYH6yB0nK2WR7MabHW7BFeft6LUQdM4odgvYV&#10;L3UjjdwM5WWTBtYG122goww1PJxLCL7yc6+gtOgGIlMDXLMByn0TRtrK4bA0o7Ol0IRojnbXYrC+&#10;GM6OSmQmu9g6cTrvxjf70/CL+GjO43hajUdh2NYGN4F8muM+mh6ljg3i3UoAG4FhJKkrl3wW/HC8&#10;iBQNuOBEE2WFa52aILi3YY0Ado3yrdD1qK2LrZvfG0SQsi1v0c0ZeW93cl+1GYK8V6QagUxfayEG&#10;OX4/752ikZ+m8aV8lV0EMg3VD1Fb8whWXkO5lCKTvYg5uoxXr/TmQXQCx2p8fU7j7zn17Q7B9O5k&#10;N85oFJ1QRx/SsD7l/Xd9/VjhGJdoDMxQDr3yquR+Cw3UGi/Z/Wkrni96sB6yIDLSzLXq4mMnpvoa&#10;4R6sM4Wt0pSnY+riRcqy5Fn7Z7y/GsME/uM0IuVxMKviTSs+zHONt7kfVARihn3sU4iVvQv9bNfy&#10;rhJwX8E9ruNDAuWbBMyXKwnoagnM6+/jVvMj3Gt8hPLuErSxf6rc3d5ZhP7BYkTj/VhccSI9P4HZ&#10;JQfc4T409pXhad0jPCAIvCFgUCgwrgI4hajlOEWqVBC8qfJ1WeVjlFQ/RVFtHgrqC/C0Kgf3ih4g&#10;v6YQBWyGxGwsR3lLFQoaSnC3nICRYEXhIvJWuEYQ9bA6Bw8JUot0XjaXoLA+H7kEiXn1OchrzEVO&#10;Uy4e1j354D2Zg0e8V05dPnL4WNRQgPLWEpQRnBZQFzzh+uby+wohv1efh7t1uTSSHuM6wY08MEu6&#10;q3mfMhRThutaFWJfg9r60r+Sl62dVWyVxstSraXzwrOxtVs5LatNKLeKKoxy78q4Hx5rMuRl/1iD&#10;aT3DNP77Kmi0VhmicnRUIdPyguGZQsNb3qoiLfvkMUgju5vPuwer0DdchQFLGfr6i2EZroB1vO4i&#10;RHtEj5XGGOwbqEInjeI67rEqjlHkZXNXGWpbCtDcUcL7VqGLfZS3ZTPno6m16ILE7CxGW1cx2rn+&#10;IjH7eM9B7tUBkabsjzw7ZXCOsY92yq4ITBm4IjD1eBEW3gKHwhD5GzV9T3noVKFXueIUZu7hHvZx&#10;7ytnn5f7yu3shFOhf5wfEW0iLUVQqkq1KperyXtSj0qzouf63IS2sy/y0rRLn+nPuIk2E9Zu5bzb&#10;OKduZ5e5dg/nWrnQOnpVICIfpdX3UUoZKOFeL6i8b0IMm3urTIXaUspsKQ2iAgJeEY+lTQV4Uv0I&#10;t2n03ueeUXvA3+TWPeX7jymr9/FYv2kvQz3P+2LKfXFjPoZ4zvSOEmN88AKqpVE0ONqINnmMWpsx&#10;Rf08ST3RTVmQJ65SOzR2lsBFnW719GJooh0D4+3oGG7idWtQRH2f31aA3GblZn3K/UcZEnlOfCnZ&#10;GrG3wB8eRrPyGHMO15YCpnq4296BAM8jEc+av5CvBxuLPNeOLoriiKRUGPnW8qRpqvKdig5gOtIP&#10;r1tewVVIz4xhnvgiyLNhimdDMjqK1+fLpsjO3jZx3bQFsdgAgtFBrKwT206P43AnxmsPfagqPWzy&#10;ZSoPom28HmGeTwvEpovTLhwRYx6sx0z4s3SZCEx5a4pwyySIk1a9hqzc5bmvkPe4v9/khRShubEw&#10;dUF08kwVeanw8eVFHxbY0jzD7ZSn6eQEdreJHQ+SWJqz42ArhJ01Yi93G6Z4Nsap+7fmvcRbVpMb&#10;0kfZkjexCVn29hrvtLlZB757s4T3z1P8rhUv9sP4zbtlU5V8KTmCH14umCrob46Izc8XTYXwb04z&#10;eEO88u4wha/5/PXhDM62iV/Z59PNqMnFuUEsdsBxHW8GcMA+zcctbCPU3wEscg7kUSlCUH9knmzG&#10;cbolpwef6bNI0O0FD3EgMdBu3BCXG3NOnG6H8HwvioONAJY5Rzs82xdSdkS47hmer7PTxJexYSzI&#10;K5Y2g0KH9WfY2FgtnG7i0Qyx2g7xN8/WkWHqsoEK2LnmDmKSbksNuti6uccdXKte/aFBmZ5lH/fY&#10;j12ui8LjVWV9f82DuSQx1/QETolv48QZEe+gacpPn45MYDU9ZVISxYgl/DyjpsOjCFPGVITo1UHa&#10;YC4Vb1REz5s9yut2BEcrHuLURoScrWaujjdDeH+2gBciSXfiONlNUn6sWFZRI57PU8S0XmIer6cP&#10;s5SxUHDIyMU4xxAKDuP4aBbra2Hzx0lMf+7L45HrdbwbRTzQQ5uln32J4o/vV/Cff9zCrwAoINff&#10;zmbx2xeLeMs5PxQ2pA24yjXxsj9ziWF8Qxn5zbs5/P67FXz/fhnb2z5M+bpNbuM+pQAxqUQaTbG0&#10;nl7p7HJTlV9/2Pi571d4fkd8vbRNe/A1x/sPHNsfD2bwf/3VIX7cj+E352msTw/iu5MYvt8P4b99&#10;s4YfdqL4ZiOEX/PxODqEPx9P4y9nGXy77ME/vVjCPnHmpsmdqsr9HYg4uyn73NvU4cMKkedZ3jug&#10;P+XK0M/1HuN54qQ+mbQ3cv6o74fLKG/j+I5j+9PXSzhdtNHeteAoOYjXS1b817cL+F9/s4N/4Odv&#10;lmyGzPx//WEb/9uf9/H//S/P8D//uEo82Yrh9lyM8JxSGhLlUu7luTSoc5J9sbp6TJGdp5UPcK/s&#10;Lu5WKkLiAW5T995ly6GubaMdEqCszMoepk6RzA4MV8Ix2cF5TiBF+7aXc9zEec0hxrlPXHKHevx6&#10;6QNcL3toQk+vyPOyQCTgdfNaoeCXcj+Ql/nEGnm3cfnpTXyVewtXiDtM0Z1CeULew5fKx/j0FvHI&#10;A1wrJOah3X6t4K5JHXKL97hJvHJDjfe6QaxyreQe730Pt0Wa8b7XeM9bxdeJY+6gpCUHRY2PiUee&#10;ILchh/28iy+eXMalnBu8Bvuad4f3Y98Mmal2g329ga8+kJfqVzbfosKY5XX589xrhkwTWSby8u+e&#10;foVf5vO9QhV5uWUIH3kQfsrxGJKLYzRhyE+UV5KfGwLqhvF2zBKXhrRU02cfXme9KvUo8jLreZkl&#10;erMemSbst/Def+d9aa7zoSnMXu+JvBQpKk9LeV2apryXuRdEp/KEGgLzQ9j4Vzxz9VzkpXIgitSS&#10;16W8Ly8Ta4q8lMeliEs1eWKKpBRhqWrTIitFYorMlKflDeJAeWOK1LxW+9SQjyIhs4SkiC8RlyIp&#10;s0SliDOFh2u+9VpEZZaw1KOafqvv63vyVPw0n/PONVWhGxOa/yEkP0tmyuPyb+5fNu1vH137q+el&#10;yMcseSlCUi1LXur9bE5MtSxJqXXNfk9EZtY7U6Hf8sz8tOSBISwVXp71ulThH0Nm8j4iL+WBaUhL&#10;Nnk2fkIsns2fKuJS1ezlhSs5+EzX/EBcipgUeSlPzH9PWKrpO/rM5MLk+JWOQO3nmgfOi6m8zutp&#10;bB+xzyLEtc4KF79GO+IK11jzr7mXd62em7yiFVyrDx6XynmZLdjzGfuuNdD3LlF+/sOSlyJcopP9&#10;BAA0/GmYr01PYldFbOQVOB/g4xRebEzTAG43BT624nYcpibxdj1OIz9G5RzGaxF6NKqPky484zUU&#10;oi1Pxt8RtLyZd+I1QcSPG2FsEgT52org4sbwdVdi1tWLTeV/zPjgoWHuHm0xHku1RffR01iK1Wk/&#10;ttNhbE8HsJf04uVCFL/aSvMxgDNe/81OEt8dz+Hd3owhvM5WQ4asPF0O4D0P+6/3U9hIOLAconK3&#10;9mDB2Y8DGu3fr8bwHUFCargZK+5BHjxeHM4GMO+3IhOQB+oEFgIECrM+/OHFOn44msNLGsyvtgj4&#10;ogRRBBnpiAOTLgsam2io0airrMyFRYShpRPLczFsraSwvpBAxGPFxFAHmhuLCYInCaSWMMt7pHmv&#10;uZgLvqlBTNJoSUWtSAcIitnSfG8lRmCpCuO8j4MGfNA9ipjfhrBnDG+ebeCE8/DmZBU7ywn4XcM0&#10;VHp5sPIgS3gQ9VkRmhqDj+977AJHERxsztGwGoZ/agJuhwWOiQH0ddOQck/Ax9bZWsvPrHDZhuG0&#10;0pCwj+JsZ5Fg0Y+56BRcw52YCxM8JnxcrygC4/0YaauF19KNDX7naCWBgLUbrv5GeIdonA23cX2H&#10;uU4JrtEq1uVB6hvlgV1pPEGT8vic6MNETz3mQwTUBHDbKZcpVCKv0gWCuXYe0MHJPh7QBHn+Ebgm&#10;OgjQle/UiamJLqTDNDLmQ1id4W/5KGJllcD0fC+JBMFlfKrbhHC7aTguhi14sRXHcwIzkW82Huh9&#10;rQUmpDls70ScYCFEGVwOjiFpJ3CyNBsPteW4jWMnuGpRkv9WEwqcYF9WZqZwsBzFUsJl1m0lOYnN&#10;tA+LCsleiWLlAxBdUc5P7iN5Zc7ye3PBcayy/5v8vTx517mXtuZVaXMax+sRrCbtWE2IiLKb3I5L&#10;IoVozLzYiOP1RgzvCUZ/JMD806s1E7p9kHbiiKBfz88Jao8I8NcjI6aojY8G6w+U3+9erBmAbx+s&#10;RTeBQX3RTXg5poNZL87Yh4NZN45pECmMOcM9mqKxJ8/qA4Jd5StMT7Rig8D2lYrTKDyIhs14ezG6&#10;abTaCbjOlavK1Y0wQZfWcI2f72WmsBwZw5LyK3EuF3wi5F3Yolx7e2swwzl/tRLG708X8cfnyyb/&#10;5684rm0adbsZB54ThM8G+mAneBzvKeMcD3HuLIgQfHsG6zFDudhNuzFN8Bm3NCBMI/gtwej3y158&#10;v+TBlkchRBPYoYE31VWERX+fCRdK2ppNjs9dGnHnNMgWCJLjBMu+7jKsevtxRpD/ikbQdkBegZWw&#10;t+QiRmM47R1AzD2AMPWFZbAJ5Tw4Cgiabt35FIUF12G3NMHaXYOJjkqTX1SetLUV91FZchvW/nqT&#10;s3N2cpDr0o/nBPnzCoOm0aA53vAPYjdMmaIhmiLwjDtaqLP6cEYj+nyeOpVrvE7De45jXvQOQ1Xg&#10;Z9y9SE52Iupoo04aZv+6DTEZsbYYYjPuICDnPPlHOPect32u7TzHH6TxmWA/5sN2WFVshQdee10O&#10;nOy/d6IN/vFW/pb6aKofHspIP9e3vuEprGPNJrRqdcZhwtZWaCTvxcewzn22y34fsO1zv72QlwiN&#10;+XcpB35c9uNFYgJHIQJ7GkJKaRAbrEG4rwru9lL4emtNZX1PT6VZx+hYk8ltmeDzjGcIm0k3loI2&#10;RCZ64OyrNblop2RYdpRigYbdUpx7iYbiloxaPlfF8ZP1IJ5vqZDZOM8U6paYPKpscFjbUcYDvaGz&#10;Evd4aP/izicmXOoL/Uv/9DI+ybvCg/wOrtQS2BNE3254jPv1jw0pU95QgIqqpyguvoHGxgeYmmrB&#10;4rIDcws2ZBbtiGcm0DtRj4eVBPgFV3G15BZBNcF58X08qc1HXS/nub0ClXUFqGsoQY082eqKUMZz&#10;o6K5AhWtVXhAkJFTnWcK8Twh2Cjh+VfTXYeCphLcJFi9SqB0hYBRIVbXaQQ8qc9DYVMRWkZa0dBf&#10;Z8jI8rZSVHSWGfJSBU0UXnujXMbCIzyo4ljq81HaUmLCb8ubi1DayNfNhSggWM0ngL1HAHuDOldh&#10;SLcpE9dpMF0nEC5oL0c++5FfV4gy9quurQZ17Hd9Syk6emr/Sl42sg9tqvTK9VT16g7q2MGRRoyN&#10;Nl8UjaGBppDKAe63RoUst+YZsqrXojDzUkNSyrtSXmKq8CuvS3lAqmiPyERV21ahH/1GIed9CvEb&#10;q8HAQBmNzkoamM2w8nNDGPL3Q/3VGOFrebM0sz9NvFY732un/DV3lqKFTX3s7K0y3pYiLhtbVH27&#10;GG0fyMvOXhqyvNcg+yjyUuHWptCNvGTYX4WNi5RUdWcRlCq+IOJSJKZa1vMy2y+FGnucLTybWxFw&#10;dcBrbYaLn0+Os+88ixSiKY9AK/eB8RDkowhKkQl6lCemd6oXHnePCQMW8aDnIuNGObciPEVU2kaa&#10;TMh4P/fK+BANbu5f/VZel/VNOahSzkzOuSonl9Y8NMWqCmi8qCn8upLnnUK8RVgW0wApYMureYIn&#10;NHpkTD+seoD7lK0cykxhfS7yaeCogn0h5TKX362Sd69kjXI2Tr3pDo5iYKQFk9zXMzzrk4oEoHGd&#10;XvAiQN0Q4v5VOgGR1COcQ81ziDpxT+HC81OYsHYgFLUjlHSikzJVxbUsby9CcXMe908BBnh2D/F8&#10;7uqtNgT4pKcX49SF8lAVYbmrCI6lIBZmXAjyLOyiPPRxDRUWmwj1EzeNYGnWZsKJt1Y8eH40jdV5&#10;hwnDnI4MmvdXFhyYTY9hezOA0+NZLPGciBFvRng2Pn+2YMKPV5bdWF5yYnnFzTHaEEuMIUDduMfz&#10;eX3Rhw3qfuXBVO7LWT4GeR7MxMYxw3Ne+bNXeBYrXHydmGCF53o6OoJV4meFH6uds1+vTjImLFyk&#10;pghw5YRUUZtnxD17a0FDYMoTc289xP6NIM7rr/Hs9nv7EA0PY3HO9YG8JHbYjSIZ5rnmVR7qLkOU&#10;rXG+44FBRP0DGOV6TIzWm7DhJPV9JMKzhuNazdhwuuXD8YYHmzyn9jnebc7PEufx/bNZvDtJ4/Wh&#10;iv4Qk1NHLyetOCN2eP9sEd+dL/PzObw91ndmeNaLhPPhZNVvcnl+fTZrKpOvpq044muRkNLjavKu&#10;TIdGDGkp8vLH15vYk+fmtAOqcv011+GP3+/hm/MFPBN5xbUSeZgM9sPPM3M6OoG1RS/X0o01FWla&#10;nsQG12xB4fA+efLzrKb8pabHcHSURCZtw/hoDbyuTsQ4r4MDlebPiwnO+wTP3v6ROgwSH41wr4/b&#10;acNwb0aDxCoc8wznKuHrwTLPIlWJTyn8nGfnBvurfN/KdzsTJsabmcQ090daefpp2ySJlaz9tXAR&#10;T3moC9JcvzcnCzhei+AZMeJ7yt53Zwt4tZfA33+nQp6TWOC8i7hUKP6v3m3i/DCFl5zj12eLlDle&#10;k1hMpOVATwVtllyz77t4FiuFSSfHY6F+cbDvU36OkftHnu4qBhafsWGJ+yFGGVnjHnh7EMdfvtvE&#10;/+m3+/g//rCF70Ugcr3eHyaxTRnZXA5hnffzu9qxND2KH15m8O1ZAr/9ehHfvJ7DXGYcNkczr19v&#10;ioopH+sQcUp/30Vqg3GeFU7Oi4NjVxVu5W11U0fOBLpp300RJ0bxx5NZ/OPLRWLhILEI5zrcgbMN&#10;YWAP/us3q3i/FcI8cdROeBDnlKF/Yv/+/mQa328E8J/frOAlMUKKGFCRJtPESgnaDRFV/ScOc0j3&#10;9JQY0nKQ58ughW2oCsOWGrhVbIpraOOZI7J/PjGMb5/P4g9vlvCbZyl8sx3ADzsh/MvrBfzpdAYv&#10;F13Edl14u+TAv76Zw//jD3v4v/x6A2/WXAhYKojdWrnuQ3ATd1mH6tHdWox2nj8jxERTlId62shP&#10;9YcQceQdecRRN+vxIVsRdbGKqPmJCcPEphPEdd395WgfKEfvWD3XtpprXIomyms1zzDp63v83R15&#10;wclj7wN5eZV44nLhDWKVm+b1l8RDX+ZeJ465jev5t3GjgHiD7VohW/HF518Y78xbJpT8ch6/V0Ac&#10;TJv9et5N3CEmvk+88qD4HhvPidL7uFf+CHfKiacqHuMRcYhSjjwuv4uiukc8W+6jpjWHe4h9HqpA&#10;B+e8gbr/afUD3Mi7zvurD/dwNe8uLuXcNgSmivBcFomaLw/Jm6aJzFNuTRGYnxXcws+fXjU5Fy8I&#10;moe4xjNJuSA/yruGX4rU5Hf0+Zf8zSfysON1RRIpt6JIo6wnZZaI1GOWhBQ5pZb9LPs9NT3/6e/0&#10;GzU9lyemiEsRkCIvjdfmB+JS4ecKTddzfceQmBxvlry8ILoufvdJLn+jcRMTXiq7xzHcxRcc52WO&#10;Re0LroHGppyUIhJFXCrfpEhMkZcKG/+8VPOi0G/Obc1j0xQ2fhEmLsJSHpMKHb8IMRZZqabnWfJS&#10;ZJkJGWeTl6sK7mTzW4q0VNP35bWpR62FvqvvyGNRodDKEan2iYjMD/OfbaZIz/3Lpv3Nwyv4P9z5&#10;4r8nHjlPhnTm8yyRqfB/eWhmSU59X8Slwsv/0wNei48iQXUNEXuqyK3f6THrkZkNK5dXZvbaIg5N&#10;egFibxGXKvYkb8v/9OCSCRX/+INcZMnLT/m7bEi41k7kpVr2vX/fshXJP+UcyPvUFIKiTKrquuZF&#10;Fc3VD5GXKux0g/aIyOqb1Tm4RVwvkjor66rsLvLyEt/Lkpc/rTYu8lLrcLFO/4E9L8N2FYjoQ9DR&#10;w0PTYgio9ZQHa6kpbMxM4WgpgsOFMJbCVhrBE9ieceOUB+xJxovn8wH8uJfB+VwAW6FxHCUnsULj&#10;Ok3D+Wh2ikrbg99Rof/reQaveYgchgaRpCHgaMzBIg/S9ci4qai7lnBimqB2mvdPei1IiUQME7BE&#10;JpHyjCPpGMZ2fMqQlz/uzOL5nA/7abepBv1mZ9qQJ/LyChGgJ51d8NEIEJlySpBwOOc3oeDh0S4k&#10;2OZt/Xi/GMfzpAcOGpDdVIzh4Q5sT/sw4x5HOkCjNOSioW/H8SIB43yQh10MrzfiJnfmGoH20aIf&#10;m7M++D2jNCRGkUp4MTvtR8A7ju72GpzsrSDJa7Q3lmO4pwnzKYIVjmdreRrHqwS9ETemLJ3oaS5D&#10;Jw3JxsY89NF4kjff9BSN9hTneCOBVGCUwMcLB78r4nKGv1tbSBiPTudIDw8+F59HDWE5x/6vLcQI&#10;VBIEyQrxsCHsmyAwdWJlPorT/WVYR7oJ1kVQDrE/bj4OwjkxgOX5BMHNFEH+MI2cPhpR3ZiN+/Fs&#10;exW7S7MERkF01Fcg4BxDMjCJ5VSUh203Wqp5yLfVw8/1eX2wgN++3jFFYHZmPJhx9GGL834gT82w&#10;nfISxLxnBPO+MQKwFJYTU0i6Laaq+45yiRKMvtpOEsgmDGF4tBqHfbARwwP1WFmJIkEZ8dAI8nF+&#10;fJMDaOAmDLoGEXEPIz5lobz64LI0mfAh5WmKKHRPITM0Qgebc+EiUFonMJdn51J4FA553NQ+hgr0&#10;rMQI0AgiA5ZmbMbsxvN1Lcp+UdZFomT8FkS4R6K8v2O4CXMKp1dfrF2Y8XNM/K5vnICrvx5LMScO&#10;1xOI8/3I1KAhPXubKGcNBfDz+2FHLxYidvO9de6vBQJWhVxnAkPYorFyuhYyJOshjTrJ9GbSjk3O&#10;xxqNm0XPAPfVJH44nMVxZgo+GmbrNJ52OeY1Ans/jWCF3SudgojDmLOb65KhkTBvAL+LYDBKoGah&#10;cT5JcHy6FMa7zRkcci/HCc5FhI215cNGo3CZ/VFhlHkC/jhB7IKnDwdpl2mHNLD8g3XwEnDOewdN&#10;mLiXBrIIzQzBb4YgUF6ZwzQqR9pKMNxYzD3ZipUQ53TajWPqi/XQBPamXTib9+HXh3N4w738LYH3&#10;yeIU3uzGsE2jIenuQIR9Gu8qMRUiVcV6XektOK8z+uMjbkWUQHuBfQ/RmF21teIwMEBdQ/mJDGGH&#10;Bsuiqw0xgs+Ui0bAZKfJgSmvy+NZJ17R6MvQ4Aiyry4awUvOTrzi/D1P8x4EgN7OIvj7KsyeV8Eu&#10;9xgNFEsrmhpLcevuJVy+8Rk+vfQ3uH3nl2gmyHQPNyPENQ6w9bdzXxMQtNGwT1CGZqeUdiPEuRkw&#10;JJ2vqwzp4Qacx6gXfdyPNKRdjY8RJzA+XrDj1aYXJzKmPT3Y5nqq0rvWYz08gbiNa2VrR4wG04Jy&#10;m9Lw30pR7mlMK/VChtdTwalx9iHJeVrlPVaVF0ykCkHycsxlPKRHu2vQxAOupfYpxigPowTLDj4m&#10;+Js56WI+WhR21JQHG3VqkGug0PllzvEKwf8iwXfaUoWdqQ68So7idXwEP9LQ/M2yBz9S97+h4aOK&#10;4tNDtZilgZexdSA10QFPdxXGmwqxGhwz41EqhSCNFe3J/sZc2Hpp1HRWwDnQiLSfxh33igj/KM+o&#10;4AQNPo5tOz1p9vM+10vE7K+eU//Iq2KeMsr7x9ingbY8tBEgqwiYjKOuvjo8EGB99BUBIQEsQfrH&#10;OdfxNw++JMAhCMm/RsBylQf+Ldytf4rH9TnIIfAqV+h05VM0NxegjUC7p7sAAX8nFrhOi8tOZJZd&#10;8E2PoK6vhAbCbdyuuosbBOfXCBQf8HcKua7rqEF1k6qMl6KyphiVdaWoqFdobjWNlEbk1hbgbskD&#10;5NTkI4/Pi5pKUcbfParKwVWCJHkyyIPyNtfrBkFKPnWKvC5bR1vQMdqKOs5pjYoA9VWjlPs3r0lV&#10;w1VN/BEe1D3BI4KUopYiNPTWoIV6qobnjoipaj5W8v0iGkL3+B1VrbxKwHqtUgnk5enxBIUdFXgi&#10;D9EaeYqK9Cxlv8tQXpuPtt5aNHepEJIKBYkY5PUp2yIvuwdq0E8Zt7CNUu4sbPJMknHcRL3cSqNK&#10;npd9NGQVMijPyyx5qRyXymvZyb2pqtoiN7sGqLOHeI/+CtN6ua9VWEKeMv1sThtliManjdcfG6xF&#10;T0cJujvZuP5NyufI141s8rxs6S43fRSB2U6DXrkuRVpeEJeqDl9hPC57aPwNWOTRUmu8OOW12Mu+&#10;ytNxgP21cIwiJrPkpbwtFTKu0PEAjWOvs+MiXPwDqemlUe+n4Ruaos5y84zSn2tjjbBrvMQAup5d&#10;hCWb29X1V/JSbZxzl/W0lCemXssDU15K+o2ITPP90Ys8l86RZowNiFxtNpV45ZWpMTS05KGeel4e&#10;jh3st8LpK7jHS+VpSSxSSH1QQUM6j7JQWJeDkibKJA0aeVw+pOF5j7Itb92nfF0kGWot4fW45u3l&#10;qONjBfd2GfdMfvlDlPPzQcqnCOJxawfsijDg2bVOTDVKXZAg1okkHAiERuFy9xhvoUnOX5I6TdWV&#10;09PjSCUn2JwGAySJFz0BVUTuQK0I6Q/evQ4a8TZbF+zEsz6e8W7q+pCIrsQEIh6F1BIrETMmeD55&#10;OXeqBj7G9fI62xH1E0sp/cZWCL//cQ9HIgp3o4awFKk5Nz1m2lLGhmioBzsqSkf9trMVxdKiD+GQ&#10;BRvrYbYQ9vZ4dm0Hsbrqo27wY5Gf7+/O4OQwg92NGHY57pU5LxbZlzXiSFWRnk+5TB+nrG3G2zHE&#10;eVDlaXlUqvr02UECb59ncLoXxfdvV41npT5TiLiIyiP245uXK3h7tmBIK+V2lFfmypwL0zw7Qr5+&#10;E/qq0Ogl5S6k/p6jblZF85C3GyFPl8l5KM9DeVge701TRpXrsAnDxOtBfz9Web/NzTDHFsXighsr&#10;s1acbgWwvzKJ1dQY9paUS3sYMXc7n08Z4lLRL0sJ/YnUfBE9o7M7Os7fxfH9y1V8d76E33+9ie9O&#10;M3jF+f7mJGVCzL99ruI9SnVj5WPAFACaDQ/TJrDwPYcJZ1fuc+W8lwfmCh9V9GeXfRfBGeKaquDc&#10;3oryeSZGAAAADP4AAAD+AABFTUYrCEAAhfz9AADw/QAAyJAgAPH6eBop/n6c2G3S3m2Km7i5L92O&#10;Fs5FN2WE2GuZ68GzQwVUMokxzBMDhIODxPeUJ+7TWHAIM7y2k3tMOmWYesrP92y81wjfk94Ksg9x&#10;yq3/g6fq7lqAazSCvQ+Fi/Q4N21FnL9zck4GqXvilMdj4t5Z4jtVIv/62TLx2gKWkw4scFz7nCuF&#10;mW+K9OYZvkysJ4/VP363i9+8W8f7szkcqyI9x/rtC/722bwp/KMw/x/f7+DdyzU8O55D0DfAtayl&#10;LixDa08ZOqhzKqmDG/oqUdVRjFrqyFbqnjKevz3UFXbuoZlFyvleEgMTdejtLzGely+4R/7bDzv4&#10;P7P95dUCXnHdfzhKmkr1Ipu3lcedmG7K2oRF7p3fvV3imvrx9iiK1yfE9vM2TBHXSYd2cfzjxN/j&#10;xAaWEeoy6i6lClFxtn5igT7qfgfn1m1vNZ6O7w/ixIrT+NVuHD/sRmiTeYinWpHyNeN0xY6XKw78&#10;44tZfE8ZOlt0EzON4u2aB//l3Srfn8fvT1P4hzfLOCBGEXmZDgyaaJqF4CjmAiO0c6zUm3UYYt/k&#10;YTswWMnzS9EAxEbWRkS4ltPcj6OjtZQN4mHOxZzCtAO9eMk1+C/fbeNf36/jz9yrP3Kv/ul8EX/g&#10;+vyZ9/7z81n81/cr+G7Li7StDrOuVjxb9VPup4nFuA+pt8Z4dnbwLO7hGd5Bu6egNgePeSY/YJPn&#10;5U15YFbcw+PyO6ig7aLCddO0WyaJiWqoj2tac1HRlouabq1nMYrqH6GQ7xV2FuIxscDd+os/J69V&#10;XHjo6c9QQ14WXMe1wotq3Z8/vY4vc27gauEdXOXra8Qeeryaf5PfuY3PHgs7Xcal3Gu4XqQigrdw&#10;ky2/jtigNhdPSu8jp+w+8soeoKz6KeqUKqSxCPdLH+Ip71tAPFFQfg9V7EsLz6D29jx0sOnPx67u&#10;QjR15BGP8DplxDw5V3FTfXl6k/e4j8u58sa8ha/y7+GrQoWm3zFFfT5+dAUq1iMC05CX+bdMTkCR&#10;d6pefZn3vUoc9wXH+oucK2xXDfFnyD329yNeQ+SlCDQ9mvyLHwhKEY9Z78lseHiWqMwSk/pc5KQ+&#10;029EXuq1Wva7WfJS5OO/Jy/1Outx+ctHxJ/5d8xnnz7lb03T52yG2OLviFk/5TgvlT/AFZGLnE/l&#10;E1Uo+SXOwadcD+X6NAQmMahIRhFa8spTWLE8L1WRXATmT8PHs8SlPC7V5JF5QWreN9dQk/ekyMgs&#10;ESnS8mecT3m5ipS88HK9IE3V9FsRanpPn+k3+q0KJWXJSnkXflpwz7wWkSnSUi1LbP7NgyuGdPwp&#10;eZklLbPtp+SlSEo9z3pZZgnMrBemrqXXIiiz18mSmFlCVN/LXjfr5fkp10+E5d+pcj3lTeHiKi70&#10;GffBx1x7Q1wqbYBkh/fMelOKvNRjlrzMemRmm94zxCWff668mJRDkZcfs2VJXfXFhI2XPDIelzcq&#10;qROIye+pcGJjIW5y/332E/Lygmi+8Lz8t3yXF2Hjel/rKHJZXrb/YclLhct6xtsxRiMk6R0xefx2&#10;aWTbaOh5RlqxlfZiN6OQ4SANw5AhPI7nA3i+xMNjPYHfna7i9WocL5ejWONvAwMNiPB3waEGPE/Z&#10;8ef9KP5+L4w/C4ARhGz7erFNwLXOA/yABujX+7PGO2i4pZAKvBuJqSEsRCcJejwIO4ZopA8iZhvA&#10;YTqIl0txKv8UTgn8ztciJofgq62EIS8VquomiJ0lCLTSQFGlaIXZpt1D8Fu64B1oh6u9DnYajK9m&#10;I1ifHMVg8WO0595DWN6DcT+Sk+M8iFxITk3QcG7BYsiGZysxPF8jaDyaw6v1CJ4tevFiNWjC6hdm&#10;fASHkzzwOniIuAhW0uhoLIeN92upK0E+ABAg798FcmKkG+N8PR11G4/D7UwM64kAIhzbSG8DGhsK&#10;0NhcCFUaXc34sD1PILLIuV4JwzXSgoBrAMHJYSxM+7GcDuNkdxVBtw224T4CXoJ55a70W+FxDRuC&#10;1O0YNM8jAQLtoB27mxnsb88jxfmMs49zqTAB2CB/o3/+/UgEaXwnfARtwyb/5Gomiq3FJGZCBL5B&#10;D9bnZ5CO+jHQ2YyR/k5Y+jrQ19GE+upSlBbycKoqRldzlQmfPt9I4MezVfzh1TZOF4I4mvHg3WoS&#10;i65BrEwNs1nwfC6E3ZkpZLwWvNxIYouGyyZBw7vdJNcyjrC13ZAXu4thJALjsFiakVkMYXE1hk4a&#10;6H00vCcdKlbTQ2Dohn2IRhvXyj3SgUl+V+A2SuAddNBIJGCfGqURRyMlTgNvLSmSctR4osmTztJa&#10;hEkCgNW4zRA12zSMDtIebERt2KahpDHo+UbcARUoiU9eeClPjbWilSCgu6kAQWcP0gQ/lrZSDFKJ&#10;LEbtBDROGqPKN9aE1to81PBA6eIBPhtWtW8LIpyPdNCKuQhfK1SQBvEM+7xGoL/zIdRdBWGmaFiq&#10;AMs+QewaDaRp5aOamcSL5TAWvIMIDNUjyd+LyAoRAE7T8FmOT+CY8plw92IxMm48O082lDPSxrnh&#10;tee9WJvm9eJ27o0BZDgeeUT6eb+AjYC6OQcOGrXbnMfztRBWaDAob+wMDeYdvrfF6z9fCOAZZXWN&#10;gO/1ehyHNCTSvF9InpdpF5aiY7ASAFoJjNt50A02l3Iv9+P5Zhrbsz6TGzLjHcYcx7BAkPxiJUgw&#10;14WQhTrI1oRnyx5szUwgam9GhG2IfVIBJK3dAQ3f2cle9ruXj12Y7ChCWsbRcC12vX04o4HxRwLu&#10;HzeC2KJhtuRqQXKkGh72ZZZGyJK/z3hdHnMsGzTiojTOppUTjQbJHK/zjvv7Oe99EB6k3HZggfdY&#10;oVGSlIc09aTT2ovaumLcvMsD8ouf4/OrP0du3lWTt1R7IDk5aIr19FA22mkIWIdqMd5VjhgNdVWT&#10;T7IPE60FSFrqscw1O5wawCuu0zaN6SPe8w2NwfNVGmPuZkxz7DuUiVXqyl3K7uHsJGZcSslQC5+l&#10;AZ6hOizREFMotXIV787SqKRx+Gp7BnsZgmTPoNGtJsxeZCcNfuULjXItEpTDSUsbOngAGoKdrYmA&#10;c5hgM+7oRXSiE0lnL+w91bB2VVKHNmLeM4AEjYsFRxtWaORtTlIefV14Oz2CX83Z8dvFSXzDuTv1&#10;9WCfBvGhvDFpIMirNMWxzlg5n54hRMaUlqOGYxzAHvfbtJt7iv2U571jpAkTPDuGuNd7W0rRQ9mZ&#10;HGlD2swt78+2zn067e5Diro+zTVfjY3g22OeCzTgFD6/kprAQFcB9VSBCR8eY9+tPFv6uCdzeOhf&#10;ITC5UU4ARuCp/EgmxIgA7BOBLz5eJ+i6x/1d0Ejd3CMyTjkeizHBfd/XU4LK8pvo6siloUr5XXYg&#10;w5ZancSotxOlBN8Pa++aPIC3CCJUWCevNh9VrZWobqlEcWUBSioKCex5nYZKVLDVdTXgcWUOrhGY&#10;5jcUoaSlDHn1hSbE+x5B/z2ClVyuUz51yFO+95gGQBXXpbi5CE00crrG2kzYbG13Bepp9FXT6Cvl&#10;vsinEZDXko/cpjz+PgdlrVxjjqeDZ3RTRwXKCXjqFd7bXm7yct4heM0Sl18RbN7i3lUOzOKuKtxX&#10;mDrbUxN6ns/vF6Gg8jEaVCCIuq+5uxJtNLoaVS21nudCcz76KaMW6gQr9ZZjvBUjww0YptxbuM/k&#10;bSkPSpGXepRXpbx9Rif+rUiPyMvufoV1V6KDOlLh5SItm2icmSbPSL6Wd2R3bylGR+owYUK46zFO&#10;3dhH47iN429vU2GeIjQoj6IISxFeNNTbeipM8Z52zps8LxU6rseu3ioo75ryJcrrUuSlSMuOrhJ0&#10;0fAXcSnvK3leDnG+RZbKu9J4Vurcoc5QU7htlrzUZyI2p5ytCHm7TEESkZcqQKKcl/K8HGZ/dL1x&#10;7jHlrxTZKLJSBKW8LFUgSCGVIi71vt5TlVp5VOo9PTq4z5QHVvtIReVEYppUJwPVGOHcaEwiLmvb&#10;81HXWYRmjqW2vRjVbCU0VtQUYlhBPaBwb5GW+ZQf5bS8X3nftHsVdw2RmUM5Ka3PQ2t3NXr7G9He&#10;Ka/JTgwMt3BN6lBH2anh5w3UhQoLdbl4VvIMylBP+Xj+NlEeg+EJLBJT+qm/fNzPM4kJTMdGEaYO&#10;UeXulTknlmbtHFcL2mXYU87sPPNi0w64+P0x6jVVj9f7E9QfkSB1DXWlbbQeKV5nX6Qiz4yD1ZDJ&#10;5bjAz/w8S1I8JxKRYd6nl+vTgCjX42Qvjq9fLWF9yY3lOZGKE8RIo1idd5nQYnlirsxbsbvhw7OT&#10;FM7OFrC7P4Mp6qAY+y2yMp22w8++OxytcPLMXF4K4PtvD/H8dAkrC34s8qxMUt9neAaLxAxRp2Z4&#10;Foen+uCW9xvXVNWzM/FR7K76sbk4ZULFVUBIeThVxEZyo3DxlVmnITHlifn6dM4Utdla4vk+N2ly&#10;YSqMXDlYQ+xf0NPDvrsNqaZ0OcqlqLHvrAdNwaH1JQ9CvKY8LDfWgpSlVspUm9lTXv42GBwwpOWz&#10;Z3NYXaZNsOLBs+0gTjb9OFzzYDk5At8Ez1Ge3ye8ngry7CkCYm7KFFWb53iXOXaFMG9+CO+W1+Wf&#10;v9vFn77ewPujafz6fB7fKTch1+CNPEwPkuY6p5thLMbHMM8+m9Dy5ZDJeb5CGVhK2jFN7D/tH8Ra&#10;mvPB83s60M97Dpiq229OZvD+eQYxjtVJ2ZwYUQ7DDniJt6LBfiSjA9yzDdyvLdhamcIpZWB+xmY8&#10;t7XfUtPEfysBYmfitsAQMjMO8weB9n+U51qC5+24tRU+4rRV4q4D5bI+X6YsTRObD5nCSGd7Cfzm&#10;603Ol9IB2LmOQc6Fy2ADG5vyT2oM0ckevNhL4TdvtvHd81Uc70wjk3JiOm6Fj/0V2a51U3EokdTH&#10;O1Fi91FeS3nbR/CMGHqV113n/C4Q33z7dhPPny1ihzbSKuV/bz8FN/ddC3XMEB+7uI9axppR0lZs&#10;PPariWFaeFY2K687MW2fvQs1XaWo7MwzxXMmnS1Y1Z+Uaz58vTyF79d9eLPsNuTlu4MYtnn+i6Bf&#10;5n6bpF6fjwziT+9XcbZBuZumXRcfwEykHzGuzcSEirc1wkEdOUo566Jub6VuauT5akLx+bqLulfp&#10;Qez8fGvBid+/XMB/+34Xv6ec/+PzBXy/G8FKpIfYuRHv94L49UEE//JqAT9Sdv70egXPKaOb0UG8&#10;o4z+/iyNP79dwV++38EPlOGNGTte7c3gmLI05xvGBuVzfylIXdyBYWLXburG0dE6k3dzeLwO/aM8&#10;qyzVGNe+mOrG5GQnbag+9FOPWvtKaUOM4IeTNL7dieEfXy7jn9+u41vKwBH36Nk8MXh6Alsh2g+D&#10;ZZgiRjilLfyHF8t4T/2R4rr7qKc9+pOJetvCx8auCjyhHs6lPlbRM/35eLfsLnHCXZ7bxGmUhZU5&#10;7sGdFDxcp5aWApQ3PkZZO8/0gQrk1z0klniERw0PkMP3nrQX4Hb9ExNmfIXnujy35IF5reQOLuVe&#10;xWVi2C9zVQznJi4TFym641rRHVwtvI2vcq/jMnHRFbYvH13CldwruJ5/DbcKb+JR+X0UU8f3EoO0&#10;EpMUEvMUld5DPXV+d8/FH1adtIMKqnKQV3ofBaV3UVX9AAM8s8eGKjBlb6SOov0cHeJeHIaXetjm&#10;7UENMfLdvOu49fQGbj69hduFD4mP7uFSjvJf3sOX+XfxVdE9XGH75PFVfJZz3YSQK3xcJJ6pZk67&#10;6+8efXVBVLJ9nHcNP3t8iY/XTdGTKxWPcKnkAT7Ju812B58V3DOE0Uecg494vV8+vW4w4me8pqmo&#10;zfc+ypHX4y3j+ajHzwr+jdzMel2KqFRF8SyhmSUw1YznJMeUJTGzpGX2/V88vGLyX+r9C0/Li7Bi&#10;43kpjzze95dPrxmCUsSriMfPim+ZnKIiLkXefsT1EnGpcSv3p4gsVffO5rz8lGsuolLEZLYoj5rI&#10;THli/vQ9FfwR2Zj1usyGkOs940HJJuJSJGbWE9OQk3wuwlLf1W/1Xpa8NKH6XKufiYhk+4jj+rTw&#10;Pj4RAcl5+LvH1/C3qjD+hPPBeTCv2eQxqUeRkSLz1EQyimzMkpc/DRvX+yI6s+2nBKaaISbV+BsR&#10;g7q3ckuq6R4/V8g2+/bxB0Lzl1y//+nhV/jf3fjIeFx+zvm+9MFzV8TlL3jffyOjb/13oeJaQz3P&#10;kpdmPf9d+2vRHjZ5X14U7OFrzs1nRfc/5LukXFPmVaTqMe2jR80luNtQyL2dT5nmvuD+y87/F9zf&#10;IlyzBXvU5Hl5rVak9IVnrEjr/7gFe8Za4KeCaaLB5hpuQiY0joC1E618LS8ieV4eLYZpGMaxm/Zh&#10;M+7AXtKFnbgT5ytRnBF4HmV8WOXv5tw0otlOZn3Yjtp4wPnxbnYC3y+58GcecDrsXhMAnczyGjw8&#10;zpYD+P2rDWNUR9gH3WsxbMdmimBhcoSGdBVG26qR8U7gN8828W4jhfN5HvwEfNOObqxGrTjgvfdm&#10;PVgnAFzwj2CLfZv3WUzeQheVae2Ta2jKf4iQpQeLUxNY81hxPhNCoI0GSd599BQ/QUYel+4JuAc6&#10;0FtfxvtWw8L7ysjfnwvi2WqUh0wa3x2keDCm8Zbg7HjBh7UZttkwnCOd8Fr7EXSNoL2+BH1tNRjt&#10;b0UnrxPyCXgPIBlzIxUhGE8EMDXURRAQwO7aDOY4HrtyjqansLoQxHRwHEdK1s2D1DrIA83WhWRg&#10;HHHfBAGKlwB1A1O2URoowxjp7zaekvZRhT45CLS9BOE2GkxDiAftSMWnsJgOEsgEMNhdj7bGcgS9&#10;/Jxz658cNWHty+kQQXMfOuqKYR9uI6hM43hjFvsr09hazsBttaCnrQFtDVXwq7BPyIORwW401Jah&#10;rDQX5WU0TqoKMEZj+GQxhP1Zr1kTycWS14I3qwl8vz2Ls7Qf24EJPEv5sD/txoJvCGthgtqpXhym&#10;HTidn8JmYhwhGmV2Gjqqjj0bI3CbccMbmcAk11Q54+oaCmiINdLIo4E6SLBvacdQRw0mLR3YW6Y8&#10;EpDEfQMEtTaokqByVrppRMfdvVhLOrDOppyuzzfiWI5OmNyTWzOTUB7KY/Z/gfcRqSLyciNiwxrl&#10;eovPFwKjpgBK0NqOURq5daW3MUwjWP+cr8644Cb4GKSxl+RvEwR+nU1FqKViq6eSqaaS624q5tpy&#10;DSM0uoZb0d9ciqHWMlMUa4WgWEnYN5Tzj7K1R3A6KdDWU4oZGlqvN6KcIxeO0tw7czSA2McLUtVu&#10;gFd4op3fpVEn79LZSbykrK6zT5mABSpyM8p+DneUmDycMRpJKnr0fD1uSNkl3wj70I8QDejRrmK0&#10;Vt7hdSqxy/V4e5Am8IxQ/gnwaBykOIciDvf4u2N5TPsteDbvNx6U2zQiFoMWnCyrcAyNPn5/kffr&#10;byuh7BF0c9xHW2mujQVOAuQoDdlpGp/KR3qy4uO6jGHG2YYUjb5tGm4rkSGuyTAy/l4ExuqxzO8t&#10;BYc59gGEhupNrsoZaxNSbMptuSZy2tWFcxpmv9+O44dVH7a8nVhxNsPXngM/jZFpGvgJawuOMy68&#10;VBEcGim+zmJMNj3h99qpF2z4HcHnKxrLR7y3/mTZjihB/gSWYjYamINwUye0UTd8+uXPcenG5/jq&#10;+kcoLLplCLelGPegdwTW7ipTQMo2VAfHYA1MATSuxQ4NN+XpjY42IdRbiVXqve/nffinvTT+WcWd&#10;RJi6W7jebqxF+9jfNix4+413bZpj8/FayiGqeZ7n9dJcWxGUCWcfAqOtRg6UU1XV6c/WIiZ830bD&#10;Xl620q9qIibjThU+GkDE2c/+NRoP4u6GfLQRLPdThic6ykyFb+XXjA43I2lpwcpkH5YJktdo8Kxa&#10;27A72YVnBO/P2X5IWfH3NLDfcM5WCfIzA+XYm+rCW87zCce8E7IgSNl0tpciQpDrGWjARFsZXL01&#10;8I20IEL9N8rnU9TpA321qCFAqq3JQXN9AeqqnqCX3w3Ye0wxrKHWUkxwfv3UD8qBOt5dhu6ae5S3&#10;PsyHeP5wDsPebuqICuMhMzBQY8KwRq3dqG0rx10CzasEIddKH5qcRgKmJrzIhEMp4fwt3K98jJzq&#10;HNR0VqJzqAkdPXUYHunADGV+jvsrGBhAJw2QttbHiER7Mbdkw8L6JOILdvQ7mlDS+gR5NBzyG/NM&#10;pdAHBHFljSWobK5EUWUhCsrzkV+Wj4r6CpTVlaGC7z8se4R7BHX51G95bI84buW0fMS+FFOXVLbz&#10;u9QhZY3FNExERJagsC4XTb21Jg9gM+evbbAerYO1xpumvJ33oVyXU74rRE51lKLJeEbWoZO6s7mj&#10;EjWqIN2u/ILlyKNBo1xa8sxQvssbBPaP2I+nzcUo5z2UM1PtYU0untbRUOJcFtFoqeL+ljdFBY2V&#10;mtYijolnQu1j49E4MKIcl9wHlEsbDbKhgVoM0lgXKdlGA7FDIZg0clWwp72nzISTW8aaTNivvqPX&#10;Ks6jfJjGW4jfa+kt5VhLUddRgDLOcWs/Dc0h5cOkcTlQdVHIhmsur0SRe/K6bGnJQzPno769CDUt&#10;+aaitrxDlfNSTUV75G3Z08855OMFgXlRrEeelypu083XbR1F6KK8ibhQvks1C5tt9IK8lHelvC5F&#10;WqoF3N1/Ldwj8tJ4XzpaeAZ3Gm8/hY37bMRf/FxVx208p4zXpAhc6iuNQd6UIipFWoqo1HvytMwS&#10;mnpfnpjy0pykPnHIa4oGsMhLh4Xf4Zy3i0hmn8cmmtHN8Yj0beguRQPntLG3whCXhQr/NnJVRPl6&#10;igKubZnWtrkA+TQkH9U/xj0anSqscL+KctqYi4qWYpNnso5yWVubz/lowpR3GO6pIUzyHBygPA4P&#10;86ymvlYRpnBoBDM8lxXmrnUaoF6aoGzEY1aT43SMzcL1Xp5zY2ctYArUqILuwsy4mccOjqOP69ZP&#10;3anwd4e9HdPTdkR4XS/PJoUEB/jo5bzGQ8Rc8rDfjBAXEHvwPFO+xISfOk9e9a52RPmdDHVXmmeP&#10;cpFOxyxYzDiMR+Ic31+ed2F3M4SvX68gMzOBdIzn9DwxwYIDh3txHJ3MYoY6zursgI39c3v7YHO0&#10;c8wcF9d6lOuzuhLCyfG8IWwjxDsx4pFpjjdC3SWvqQlivJh3yJB6M+ERBKlX5VH5jNffXfPh1WnK&#10;kJahqTZEvB3EanWYHG+Ac7Qefp5ZIi/fPJs3FcbleSlCU+RltuL4PDGFvhea6jZ5Njc5Fyq8o1zf&#10;6fg4ttdCZr7nUw4EfX2Ym3OZFo3yfEnbsbLsY58t8Or3xGk7xAMz7N/m4iRe7MeM9+XXp2lTYXyZ&#10;87gyPYF9/uZwNYgjXluh3DM8r+aIudYUrUVMsUYdusKzdi1lw3dn8/jmOIVXOxG83A7jGcesayn0&#10;/PsXi/iGn4vkPFoL8jFNbDOD042YKUSofN76Q1a4Zi46ZtZZUTcpngMqXPP12Rz+8ocTk/cy7O7i&#10;+T2MJeLQOeKVNUW2rPmxybnNTFs4Dx5TfVwVt9cWPbCPt2DKRZlK2CizdpMnVdXptzdj2FyPmFQB&#10;S5kprMx7zZ6N8ozb301invKwTFnTnxYTw9VY4xpssKlfJ5y7Nc77WmbShPgrL2nU04NUcAiLXAuR&#10;s5ozVXnfnfdwD194VisVhApxjVHPzKbsWCI+VAh7NNCPaYXxU25jPP+SvI7SDawvehH08FwiZkxQ&#10;rlJ8XCOGXGPfh6gf2ofr0e3sRrfyKlI/lFHfqZWz1Q3WoYFYppZ7s5RnxhOlTml6TH2fQ31Yxj3V&#10;j63pcRwkR7EV7MdJxoYfTqbxcjeErQXeR97EnDOfvdUUZ/zHbzfw9UEYa4kBzAa6kaTeU3qCcer9&#10;IWsjBh3N6LTWo52teaIWdSOVaLXVo3eyDW3jdWgeqsQoceFMZBCnyx787mQO366F8WbJi7fUEW+5&#10;tvvpcfzhfI52Rgj/+TnlZT1IHDSKjcQIfzOJbw6J6bb8eMXPN7mPNyl7GzMOnKxFsRK3ERN1w01d&#10;laJNMhscgZ24rb+rhGveB9dkB0Ztjei1VPGcKDbnjF36JT4BO/VpX3sBpqhP9hen8GKL8ss+frMb&#10;x29O5/Dd4SxtIi/tHGJ0ykKQ8xcbrsKarwenaRu+343hBWVtQ8483Pth/fGkP5uIj+uoe/NqnxoM&#10;8Zjncg5bSQMxSUsuersLsMRxqIjTa2LHSer6ZurjquYcVFG3V3YWobjxCfV3PnJaniC/uxA5nfLO&#10;uvDS+4qYRATfVyIni27/lby8nC+y8h6uFz+4IC+L7/L5HVwhLrpZdBOXn36Fy4+/xLWnl3C/6AZK&#10;eF708lyfol6bXfBjjDq+g+d+TdVDYq9Sk6bAN9WPZuK3spo8NBK7dVF/O4nBE8E+zIT6TCoF/Tmz&#10;tuCmzrUjPT+JDPdgG7Huk9J7uEOsduXxdVzLvYsrbNcKH+FK4UOT//HLfPad7fOcG3+tRm5ychbd&#10;xRcFwnQ3jZfiL1UBm/jul08v4+ePL+GTXOWlvGnmQGTfBbEoovE2lHvxl8SFn/D9X/C3elT7WOQl&#10;f2OKsvD9n8n7jo/yutPvRVL+1EtTLet5+dP3LhXd/yt5KQ9LPVfLeltmPS/1uQiwv4YU8/nHOTfN&#10;fRUSr7B3kYMiIEVgyrNURKq8TjVW5UJUwR55RYrIUsGeLIGp/J/6TbaJsJQnZtYL81KFCLCL11+U&#10;XeS2FCGW9aYUiakmMjJLSmZDxvVc39c91bLkpb6v1yIvdY1skaQs+fhTojHrLannWaJRxKM8KhUS&#10;LnLyp9+9IBYviEw9Zn//02vIy1LPswSmHvWewrHl9amW9faUp6O8PdWynqEXRXPktfkV/ve3PuHv&#10;r+CSCPKieybPqTwttY5aQ62fCOifPxCZKcL63whKraXe+2nhHj0XcXm19InxrlUhIxGYItMVWi8C&#10;U301oeuF93lPFXe6j3u0j24Tj99iu1OXbwo4idBWWLjWQCRxltCVZ6nIS1XXv0LZ0HpobURQ/4cl&#10;L5NULgoVrKdgBWjcbqanEKehOtpWihANxIXgGA8BFxYDY9hOTuIw5cFLkZmzXpwvhbGTdCLl7EF4&#10;pBmLymsXd+BPz9fxdiWK9ak+HFJJvV+YxK+2I6YK3FseLC956LykgnpNYPP3b7bwgmDgkEb81gxB&#10;2ngnfKNdCNkG4BxoxeQgQZu1H3uzARwSeBzN0LAPjJpiI1vKM8i+7c/6cL6ewEbcaZ7rvQX/KNwy&#10;1GgUNhc+wGSPiA5eJ+zC69kwfK1V6KIQDVfmYyMyiZiVxjw/76stRnd1AVrLnqKntgALCnXlNV9u&#10;TeMHgtBfn87zwHZhhYAs4x/D+rSXfWzFcsKDTIQgMOlD1GulwV1Do4bAOxNDb5cq5g0j5rNja15h&#10;0T6spwmqN9J4fr6Jnf05LHEu59NeAi8rDtYSpoDPi4N5zHM+Z3ifzTkCQVXv3luhcdKLkf4utDVU&#10;wzU+AEtPI8GhlyCYoHhKlRpVJTJAEBsliF3A5kICHo7POtxpvC7X+HptPs7PCThTAnsOHsBdSPpG&#10;CQpn8eOLLbw/WcGz/U0aD5PoaqlFb0cj/G4rYnztdY0j5HVA+TGb68sx2teC6clByokTThrIIvre&#10;7KTx7eEiXm/N4CDlxfuNFH69z9dLMRxRxtbDY/DSoErSqHtBIPKCgFfhqBkaACnPAOdnimPNIKNC&#10;PpEJWB09qOZhWc5Nl4g5OKc0xGk0TY4TEAWs2F6I4mw3g/31KEI0YJL+IewsBXC2M4PZ0ChUkGo9&#10;5Tb5XHfnRJY52ec+E7a9zOvvzE6Zf19n3P2mGMwu5UwFpVQRX4S8s7PCEDqzlHEnwV9rLQ3nuscE&#10;xT3IEDyrsFBwQrLaBc9EB4a7q1FNJdJMRTEhsoYtzbUNObi3OqvRVvUUXVQ62jPrBEyrBL9zCmMh&#10;oN3jfKSDg5in0bBBg+vbAwL5wwy+2c8Y79DwWJuZ6zT3wBrlw9FXY4oLRbgPdxYvxpwFZtPeQbRW&#10;3kdn3ROu76AhMhNu7suFAKY5p77+egRoYDpoTPY15aCLYNVLw+vZdhzPdxJ4fUDjiYbXorwPnV3G&#10;++44NYU3qzGccS73ZQhwDpU3U0TsMoGM8l3K63mXc+rlHA4PNSHJeVxZDOGARoeqvKsK5rSvF5nw&#10;ABYITCP2JkTGajFDQLtL4LngI6DsL+V6UCfRIHqxQYOL8xOmAR8hwH5GA+jZLI0pAsMVGnyrNOAP&#10;2ccDGhW73l58s+TGIcHRxmQL5sc5PwT+7p5y6qoOyqMdzwmWzmnkzU40IT5QgW2PyDY7/nw0jV/R&#10;YD1OjOFI1dyTVoLjSSzRME6HKf/BCRqlHbh5+3Pc5WH3mACmuvIhLN1VWI3RWLBTfqcGMdFdYeZy&#10;nGAyTrCWsbVjiXJ5kHLiNOOmfgzin56v4D8/W8KP0n80XGbG6hC1VOKbvQj1mJU6d4hzSuPG1QVX&#10;bzmGm55innOgpP17NNzmuc/Cyv1Koyxup9E+3GzkQX+2qLp9UnlICYj3Ke+LoXGMtpRyf1F3+sYQ&#10;sfUi5aXR4+yjvqcOIVi29lQgRBlWWLo8clckX45ebFJOjvwjOKKsvuA8nFFeX0ZoHCZteBcbw7eU&#10;0W9oJH+dmsCWsxUzfWUmXPyMn28HaORx3ImxFpPfcj1qxWRvDZRTVmTrCuUixv67uG+Gh5pR21CI&#10;Mu6Nqjp5bBWhjo+dBL8O7j0bZdVv68Y4f9/XUoQp9jVK+Zan0uKMHdOhYUwMVcNqa6WR1oT61gJU&#10;1D1FQ2sJ6gic83ndWwSTNwk4lERe/9YL6H5OsHeZoOsWD/yc2lxT+KaYe7Oa+mXM1gN/0Gq8yuQp&#10;NsmxxBMTCIUG0N2Vh6mpZiytOI0H5sLaJKKzoxgAHSDi33Y2or6nCEUNj5BX9QCPed3iugJUtVSi&#10;tL4U9wse4n7+QzwpUdEeebyV8rtFeFqpnIJP8JCg8wn1RllrGSrbylHTXon69irUN1egkddQLsFi&#10;zotycXYN0rAabkEr5U9h2x0DNegYrEWLwoP7ytEokpCGQPcQDVZ5afbWorOnBk0tZahtLDJepY2d&#10;VcgRWVmfh4fNRabS+D3eX0RlAb9X2VOLHAKlxzRA7rKP99jHEq5JcWMBqjvLUEAjq7yJz1sLaVwV&#10;orYp34RiXxRkaL4IDaRBpmIEymM5TJ3fa6kzYcsKGReBOTByQVzK81Kf67Vp/FwVyU24OPdpU08J&#10;2gcrjYdOWfNT1PeWmjG2y1OSYzZ5MweqMUH9IhJQucvaOlScpxDVzbmooAGoqtqqht7AptDxNnlf&#10;0nAXedliKo7zHl0X1cZVkVuP8rzsVOh6dxl6qUcUMq5q36M0dEVcZj0vRVSKuMh6X6qJeBNxmSUv&#10;/e52BKeIcxxtPCua4ZVHppVYh/Lsop5QCLgK9hjigmNQy3pZiqwUeSlPSxGbel/EpTEU2VSQw059&#10;rhBEtRGOqZdjsXC+lUtSnkwtnK/qjiKUt3B/cA6KG3LxiEbKUxqdxc2FJs/rQ+q0fK5vUVuxKf50&#10;v0b51mhMsj2qfYxirnNDbzVaKU8VlJPennqEuE9CQVX07kAy4cD4eIsJDfXz3DFV0DnW8fGLitdO&#10;jt3Ps0Sea+mUA10dxRji+in0f2PZj+M94qSME1F/L+e0xVRBVihzImxBlHpxkvOsAhtTjnaE/QMI&#10;+/qxxDNhY0npc9x87jCh0zuLXmIDDxbi+uOuBx5eX8RmONhPHGExhVhEWiYiQ6Z4TyTQZ0it5ydp&#10;U4DnYCeKb9+tY3VxEiuqUL3kwu76RbXxKZ4zg+ONxou39YMXrzx8WzmnWqufhvSL0BwaqjEFk+RN&#10;56VudnBvBFw9htyT7jrailGX9WKGZ9qbswxePyM+PIxjNj5EzFcBm6WC+q2MOK4SwclOU/xH3pXy&#10;wlMlbXlfKkemQsnl4adcmAcbQaQ5Nq8KGDnbsbHowSHvs7USMN6nuxtRbPIsykxTf8nrkrhcoeHz&#10;fO6e7DCEpshNzfvavIdrQvwhjBYewvlu1BCNv3+/YcLEn20R03L+1VSAZ5XX3Jn3mjDvGZ4DGufp&#10;doLYjvYE1+OcfX61l8Qh8c4+bYTdeSfx9Dieb4XwmzcrxKCzeHeUwvlWFO8OZ/l6Hm+VMmcljB+e&#10;rxJz203RNnnW+qxthijVWgccrcbr8u9/3Mf3r5ZM/swd3uPN6Qpx9SwxL8/zWRdO95N4fTaLZ0dx&#10;rnOYctSDSe7PDOVxarIXsZgVbuJBhTInpu045v1PTxdM/tA4zz+F5Ce4btr78ojc3YiY6vPyklSo&#10;uY9rdEwMpTGviWQlNtrg2a/iSgr1T/G3ca53UvPJc/1ExCXHt825i1E+jCe2/nzjHvdSxpX7dXU9&#10;jDnKdyptQ4q4aGVeMu9B2EM5Iv455r1O91JY4F4IEwvNzDjgJzZ10BazUhaV77efOqJJBCX1Q9to&#10;Cxqpm0uo94rZyogPS6jTi/i8kHv/aTPPBOKOnIbHKGt8YlJ0hKY6MMc9NB/oxfNV2l4bAZxyT+zK&#10;03Y1gpnIOLzEVcrF/evnszjnubg9PUx8pPyUg8TmAya0fsjeiG5HA1psdWi01aJyvBJlo9RNtho0&#10;OBrRYK1H/Sj1l01/1NQiyvk84Lher4TwajWIH08y+OPbNcwFifcOknjJ+//nl6t4RrmfCw1ilXv0&#10;5U4Iv3+7hNd7xI+xQdqVjcS/xItcz/2lEJbiduOQ4Ob5qJzaUSdx50gTxnmGSOan3J2wEdMMj9ej&#10;j2eQ09Fp9nSEeD3OFqEOmIuN4N1xCs83gzhensKr7TCOFqeIb1pMRNXZKu1d2r07SkfgasM55fw0&#10;RfmnPjlJjuDtshu/Yv8Xg7TRqAM7OotR2ch5L7trPN8r2xVlUMazSH/clMA5UoqV2ADHn8aZ9B3H&#10;Ip1ozrj2fGIGnnM8GytbclDSRR3eSx3Oz27TXrlScR9fiYQqvgf9WXul8BabCvRcNfkkv8q7jav6&#10;g5e2i4rqXFdhHX6uPMe3C67jdt4VYperqGnKQ4A2XJT7b5r6bGcniThxvf7MqylXcdMinneNcFP3&#10;tSsaoybHPHp4Vu2s+nG+H8Mq58BhqeJ39MdmNfr7q9HCMVa05uOBUvewbzfy1e7iJm14VTy/UnAf&#10;tyqemLyXCnFXfy/lXhTyEYn5hR7ZsrkwlR/yl0+Uh/AqPs69aJ/mKST8gsDMekYasohNJOan+fK2&#10;kwfedfOo9qn5k/vifTXlOdTnhtBUmDCbyMrLpQ/N9f4t9+EFeSmSS7kKlddSTZ6VP/W6VBPxpdyX&#10;2fc+eqK+3+B11M/b7PtFmLK8HD/i2n1SdAuXax7hkkjICs5Pyb0P1cYfmSIuKtgjwtCQjiKrqrj+&#10;NcpneUF4KselmjwuRVbK4zJLZqplyU1d49+HhSscXM/1md4XSfrTz9WypOX1ulzT9Frf13tfyGOR&#10;85AlF/UocjLrWZklKLOkYzZXpcjLLPGo3/20OI++p6bn+jz7nWzT73QdXV/P9V2RlSImlVtSRGX2&#10;tYhLkZlZ8lLpBH6u61OW/u6xUg9wveXVyDX/nPIi4lJr9xnvc6mA86M+PLxmiMpsaHj2MUtY6jHr&#10;hSny8qsiyg6fi6iWLMobWKTqvycvJT/XKWe3ac+oeNOt6hw8oK0iEvMm7RcR10qVcLlCVeefmN8p&#10;nF5h45fK9QfGBXGp8P//0DkvV0U4CeDW5WBn1oP3R/NQsRAZmMMNefAO1hvPyv0ZN47SHqyKbPEO&#10;Y54GrYzbFb8FqzRmfQO1ppDP+80k/kiQ8HYpjFB3JRYIsL/mQfNa4S1rQbzdiVGZ+5HioTDDw+ic&#10;wOkFwcAqD/bweAdbF2L2QYRtg3D0t8AzotcEY0GFTfoNUbIRmcBhxo/DOR4WC2G82Z7Fq80U9tI+&#10;Gt49GKfRpyI94TFeb4xGwlArXF21mLX14Q2//4rfW6KxnOHnGRrxS14etgPNPGRncLIYRWS8G20U&#10;Dkdvg8nLuDY9ZQjM3TQPps0YthPjWPar0nEDZj0jSLqGsDsXxkY6iIO1tMlDGZwaJwhPYS4dQWND&#10;GSwch3WsB+6xPkx77TzwPNjbzGB62sMDwImgf4zGTD/SIkvZh7CLYCVsxYxvxITS6/nrw2U8313C&#10;QHsd+jsa0NVcg55mKv2WKn4+CecQxzohb0M3D/oxzIYmDUm6nAxgKeFH1DOBWMCJxXQYCzMBbC4m&#10;sJD0IhNx8jc2bHGMzzdneNjv8hAOY3MpibODVRpgIwS6UwTbPSas/HBznr9N8rd++Lg2IecQ5v3j&#10;hhiZHGjkweokEOXarMY5dwpldRDk8FpLMWyGHXiznsTbzQTOFrxGLuQF92qF85scxz6NDoV1i3g7&#10;30tjk2BoiMZYGQ/dsvL7KCy4AQ8BZYAy2KUQ1wABQZLj9Y5gXeHM+7PIxAjswuPYXiQQ53srM5qH&#10;qb96Fa8nCfimCRDtXQiMUzZogKrqYCY0CmtvlSGeFGrr6KxATEQh537e1W+8jfczXoRVkZKHbVXJ&#10;DYwPEuRQFowXAO8b5PcVvu4eb0dr9RNDZD7bSsFH2Q7Yuk3hHhflZoTGv+ZqK2rHHg2958shPFsj&#10;MI0RFNP4kAGzThB7SuNiJ01gz72l/K1xZx9sPTVY4xhU6OiA+yxFGVlJurAQtXEdrZjl2J9xH55w&#10;7tIBC6wEBUH2+WD1IjxJYE0ee9rj401FSHIe5C05TRAdsLWasHsZAjL83hwR3K9FKPsE/P5hpAju&#10;9mdceLtB2ZkaMITURnTCeGTOT/VjkddfI3g9XfBzLafgGm1FLZWpZaiRYJ4gPT4B51gDJvrLMNyW&#10;AyvB1SqB2HpikNfvMv9Kv6ChqMqSWzQst2e41whEX6wFTLi3Cuws0uA7p0F1nqFxxM92g0M4TVhx&#10;TPCkStbB9kK81D/TM6PY8bRhfrQCju5S7vFqLNNIUA5JFfLZ5m8XadQtWhtxGh3CbzcD+OfTFH5Y&#10;D5i8lwfc52v8/lZiAj55QfRwHikHEe7VPIKXkrKHGOQaOsbaTT7T2SkLHB1VCI20wCkjoeEJvAS8&#10;yzRQTmgIvecaf7+VxPfb03gvAzIygsBgFRZoeLh7SxEZE5FcjTUahkcc30bSTh1UiSkavfPBQaQ8&#10;3dijUfn96RIO5v00HsYQs/ZyC7CjEAAA//RJREFU340jysckdca2chWrCjiNxqmhWoQo35JL5SxO&#10;OPuRpI6Z515ZC9vZt0bzB1WC8znFPTDNuZ2lkRMarkeChvUW1/KU+vYl5erdtAuved1zrvVzrS91&#10;/jPq7CN+Z8/Tjzka56oqfizCnfKz66cxxjVZcHaaau5RGkhpys5WwgZbRykm2kq5JtWwUpatQzQO&#10;qTMaW8tRSGBaQAAmYq5Zno+U0UF+3tVaimbup1GeM6qe3NVahCEaX25e0+XgPvYNYYJjral5jFoa&#10;XTUCzK3FKCRYyyNYKq7NQ0F1Lm4RbF4n+LySdwOfP7mMywRc96se4Qmv/ZSAr7QhHxV1+ahtKEJ7&#10;VxWNxjEM8P4Dlha0dpWjXx5fHN8GDfVkkvpiogYzColboI5gW92YwtyyAw5vB9r6lRsyB5UE+tUi&#10;TytzkVuRh1u5d3Gv4CHuELAU1hWjtKkUBQQejwky7xXdwV0CvDyCkIbeWrRSvlp76tDaTmDfVI5m&#10;VfmmXqptkcdgDYZG2jEy2o6BwUb0U68MDDegn7Labakz+QyVuH/QcvF+D+eym3qtk/Nez31fzTlu&#10;5BzXseVwjz7i2As45rt8fp/ASPk2qzprTCtopCEr8pKA6BbBz9O6POQQ+FRzThReXMH1qGorQiNf&#10;q8p4z2Atjb16DPK+o5Ymk/Oyl3q1o7PkonI4DX55AIrAVDj44GgDxkTGsQ2NcSzsfy9lqm/kguRs&#10;l3fmYCVaaDy39IuULUUFDbXi1jwUqQAN93xrfyV6KcfyjlFhoDFrM9etGu09NP46C1HbXoCa5nxU&#10;cz30WMtHEZgdPapozj4N1hnyUt6XIqFUsKeFRp8IzH72WZXGVUgmm+9yaJD3GajBxPAFganCPQoR&#10;zxKYP/XCVL5LfeZxtlEPtvFMvag2LuJSTSHDIh5FXips3MLr6foiwbJepCIus56X8l4UaSmCTI8e&#10;Vzf83Md+7YfRFkwM8HdsIxxXR4tC+MqM8d3OuWziHFa0FSC/9jEK6p6gqCHXGMmPabzkE/M95fO7&#10;NDQe0+Asbi/DIxpISoNwu+KOITFzGnNQTb0k8rK6pRjlBM/dlNEhymCQeDAZtyPB81vEpeYpST3g&#10;49mSoD530ngPhgcQihDjBfqxxrN/hkb9lKsdsyme29TxR/vT+O79FuaJBaLU0eOWWurcfqwucG/x&#10;OwqbVQj0BOVmmOOx8zzxu7tg8jjy/FSux+1VHw42Qzgl3lzLOOGlgRyZ6jJk6MlREqtrXiyvTCEe&#10;s2B2xmr6oUI20/FRrBOLbPK80Xsvzubx+98cY3VRIds2nslWbPN3yfgI3L4+UziqqbsMdZT9OspS&#10;S3sxeijnqtx8epxGmtdWPtbBoUpY5d2ZmsAu+yTPuWnqymOeA/IanOe4VR06ERwwuRdfHBOL7oax&#10;t+4lVhvl+92I+jqMB2Zgst18X8V5VKgnW7BHRXomxxuR0J/A8TEcboSJgdxQ7sg5eVJGhg3ZqZyI&#10;8s5TAaG9jbjJuSkvwuUFD7Y2iUFmnUhyHmc5n8qDqfyJ89M2zmEblqYd2F0JIMPrPd+J4GDFg6M1&#10;P2b8fcbjUsTlIfH8EbGGQruXqe93eN2NNHFddARnvJaqPKvK+NenczjdjOCNyNf1EGKuDkzzjDvj&#10;un13lsG7D8V8zjiOtwcpPkaxT8y4Q6y1lXabQisx/ZnE88fGs13Epbxrj/n9v/zhGf7860McbRD/&#10;pcYxGxky4eYHxLW7S34spxS+7cUR53iBa+p0NGNkhGeRrQWJpA2TxJhjE+3UCfXo5Flu15/Ui7Rb&#10;Mm4EQ8OY4hkwn+Y5y/VL8xzf5Li3VykzSx6eZcTsbAo1X0q7sMImjz6RYwqXX6ecaS2clOs5zon+&#10;qF7Rn3/HGXx7umCiXRbCI9QHXOvAMPfLCOa4VsfPF7G5l0SMMhUgRljkvQ73iKM5T8qluT7nwSLX&#10;cptzv8j19PsG4KSucPJMnwqNwOrpQwNltYVnaA33dcsAz7LwBAaJywqV17YxD7kt+chpzsOTplzT&#10;HvH5A+rKhw05eFz7ELnVd9HRV4JJVyvS8WF8+2LByMER98rG7CT3ZgCqoK4/wDcpd787n8PZoh1b&#10;8UGscs/PEt/F2Cf9qWNxNqPTVodmWy3q7bUoH69A6UQFyq3VKBurQrmlEqV9PEOp69v4aBkmnuG8&#10;r804sMFxbhri1o2IrwuvuF9OOf/vtuO0PSbx7jSNH9i3rTkbVmcsxP9yYOhGhP1WIU/lSxV23lL+&#10;2Wm7kSFVHV8gtkkQx/qtbUhFRuGmLh/hGdTLM8fh4HrwsxSxnFJzjA1UYZprd7YbN/c7WfdT7qfw&#10;w/MMbSk7wtTvh9wTG1yvPWLVE+7rzfAg3q168HLeRsxKmQx1419fz+OfXs1hOdiD4Y481NU9RGnt&#10;IxQ3PEU510NnlfS3hbpupDOfdkslbWkn/vJ22VRVf7eTwA7lT3+OtHaXmNbWVYIaeV925KOwowBP&#10;W/Jwr/4pblQ9xnU25by8VHjLeF5eL7mNK/nX8Pnj64YIvGr+3H2Am7S3bpXdw/WC68RHD1HbVYYh&#10;2kku3yDc3A9H+2mTA7ap/rGRdeUP7u8sQg/P5FHie4/0HeW8j/unsvox2qkjE9R7L6h/T7eDSPMc&#10;6OMZ3lD3GOWVj1DAexbUPsGjyvu4XXqL7R6u5N4kVruDq8p5KRKz9BHuEJtcLb6Dr/JvGqL1SxFG&#10;7PflgoscmPLI/EKejh/Iy09EQrL94vElfJon0pLv8X3jdSmPyVx9VyTUXXwhbzc2FZQx5CSxoprC&#10;nNWUq1HNEJj6jsjEx1d5/YsiPSJDs+HjWeJSIeQiL69XPjUeeSKfRE7q8aui+4a0zJKXahch4xfk&#10;pYhLEVmfK3SY3/+4gO8X3DREobwYv+K6fFFxD1+IKCzhumluqp4Yz0w1EYbZfJcq2CMCU0V4skSl&#10;HrOelyIyPym6yetfN4RmltjU/Qxh+uG+eswSkdkQZfUlS1qqidwUOaYq47caC8yj3td39VvN5c85&#10;V//p4WX8LcesCt9/++Qa/u7pdfwN5/N/fHAZf8PXPzPvXzeko4hLEZwiH7PEpEhIeV4qBFyvs59l&#10;Cczsez8lRfWYJTr/5kNFc1U6z1Y/12tVQFf72wdXYAo4UT4+0hpJHj6su1lfypzxoOU1P+E9vuR9&#10;v9D39JsPROVPSUqRlj/1usy+J+JSXpnyvLxc+pjXvmPun/UK1RiN92Qx141ycKPskWlXKFvywMxp&#10;r8DDpmI8bC7BbeJ6ycBX5Y9wtTrvItzchIyraI/yXv5b5XjJwn9Y8lLVxJWweNY7gHfKt3K+isO5&#10;KYRHmowRm6Jh+Go1gl8fzuM3R/PYo3I/ojG7NjWAw4QdL5eD2CU4PZ334IyH57EOhagVb1SxXKSK&#10;Zxhn80Gcr0RwshzAtoDLrAt+HgjTBKxHGZfxhErIu4AG2VKQRmCAoMlvN56Xwy2VNLBVQGIMx3Mh&#10;rLCvBzM8JCM27Ka8OF9L4sX6RZGY1YjdkJlrUQdOl6I4WYxgnUbxkp+Aln05Ekk048KOZwCzNKY2&#10;eGg/47XO5gJY9FjwfieDZ+yrb7ABTVRsgdEObGdCBGBuLPKaYSsBMo3yhQAPZxotNhqkgaEWHM2H&#10;8XJzFouxSfhtgyYU2+sYpkExStBuw7ClmwbvKA9BGtmuMaylI9iYTyARdqGvvxETE90E4yKWrMgE&#10;7ZiPcnwzPiTcQybX6LP1hMm5eLoWx2pyEi5LO0FqD5xjvQRsSWzyes4BFYxpM/k6pz1WzPC+82E3&#10;luL6Z45rxO8lfJxn3jPGuV2ZjRD0TmNrMYbZkM3kalzl/GylJk1BotBYCw9pJ1Z5//lpAtu0H4fr&#10;Kbw/28L7000ChCi/T6DmssA92IrUpAV7ClEPO+DknIQmB+F39GGoswqpAAH7QhSL/Gw97sZ3hwt4&#10;u5XAd/sp/OXrLfz+dBZvaWzs0XBY9PZgk8bM2VoIL7YTmI1NoKkuBy0EVrVUtuU8aHs7ShH2KYG6&#10;1TwqBCvKpkqi2ythgg6F2NuxvRQyoUrKpTfSRYOztRiuoUYCFBuWKcNpgizlfB1qK0YngcIwgV0H&#10;H3tp1Kr6uJ2/maBxFh9rx2ZgDIuU+dXwGEIElfJ8GOguxghBjYCwwn1UdEjV7ed5f8dQA4LcO8qH&#10;uRgjeMv4OJ40DhaULzVGMOPD6XIULymnu1zbpcAowd4knDRSWxueoIWAoIcGZoqgM8a+KLR9PjRO&#10;UNiBgL0bM/x+wk0D0NFLYDxOGXUiE5ow1c597G/M2YuDxSDXn3spOm48FBRiJbA/FxrFqSqhE7iG&#10;LS3YnZ7Em50UQZYLmfAoxuShGLQYj4YtthMC/nnvMDY1Z7zujAhM9nWG4+vnmswR0G1yLXY452rH&#10;aRpU1AEKuXfKM+z/x91/dje2ZVeC6B94Y7xSlTKVRnkzr4+44YMMeu8N6GAI70GAMAQIQ4AEQAA0&#10;IOg9GWREMHxcbzPzplOqpVRJJZWqVN2vu8foN96fmW+uzcCtW+p6P0Dvwx4HOADO2WebteaaWEbl&#10;LmyDQ7xX+SzzBK5zPg3ijl5ebxTPNyM4ztmRNLdgyT+iQpI+IiB+JoYHAc7ClAZLET02aJRJNfAH&#10;vPchDb+L0hQelygHuB8LNOwXLH0qb2WRBv/zoh+/2k/hWdHFvd6q8uBuZDjG8x5s8ftl9qFIQ297&#10;Ro+HC0684LW+3Izi9ydZ/EqS/NMwuKCBfMq5LdPwTnlGkPSOIxezY47roLXhPRh1nTRgokhTdviN&#10;Q5hsr4Grvxlx85CqmO3l/C1xnbysxPE5DYrPOI4XNP62xEuIxp6EOntM7UgExzFl7UaGxluaayts&#10;7MZejga3cxSmwTp1riwepjSIXtHQ+82HB6ioQjdWFClXCmE34k4d5TjlB+Xc2pwX89M6ZAie1zOU&#10;B5RzaZ8BpagHGcqauGUIOR8NRRpTi0EDfBMtSFIeJwh+4+YeFCmLD1JOnBC8f8j5f1WK4GHag1Ou&#10;CfFw3SRwLRK8r/K3WzTSSzzn1TQgQnBa4bkHfManNDIPaZTP2wcwy+dJUl4u83eSu1U8rvWd1+GZ&#10;6IDX2A+teACOd6GJSraptwG1HTSShEgcasSIoQeTlgFYzX1wsOW4zhKcA+1EO2XnADSjrWijItby&#10;OiaOVx/XWR0V9wcEmHd4vdquWtyjku8d70bbUAvuEETebruJ2wRQNX01uEWA3jrags7XRUZ6Bxox&#10;rGnDpKEP6bkpeGnADtGwE1LMwrU1ybWloxGRpPG+tZNAseDGNI2t1SWuq/UgKqs0lipBrNBgy+Sc&#10;cE+NQMvnHaSx2MprN/U3sU/1uNfbiJquOjQMXlYA7xzhcwzSeCTgqyOokJDsPm0XRif7MaHrg268&#10;F5NjvdAPdWJkogvjlKtG0xBc1AU+jw5uxxic9hHqmFE4PaPK81QIQZU/kn22i9ejmY1jZrEM8prd&#10;GOR9e8WLc5jGKcfwzkADmqU4D8GPEJftIxJaPIzu8R608bXkurzTcw83CIoa+J17/bVoH29V1col&#10;3+aEjWNDw1jPedKbehQRKB6NDupaH/GEzOGEthU6ylkhVYWUlKI9kt/MQWPX45fw/jHlcSl5Lif4&#10;mZBDw7oWFSY+bGiFhjJ32NiOIck9yvMS1ni37zb7dld5bIxSdk1yHZtp6No8fPapYRhpBI8a25TH&#10;oeS7lII9Ejo+NNasPC/1JvHY7FNNKo5P6DuU56UQl8NjDdDSGJRK43Yn14AQr+ZuFTIunpc2PqcU&#10;65GiPUJeinelkJdCXIqBrnIOssk5ITBnwzq2cUSnx2jcjamwcSnaI2HjQl5KzkqPW6NyXqoQeN5D&#10;iEshLSV8XPLtCXFZbeJ9GeH+C09p1e9nAwZEp3QIU+dJwZ4Iz1mEnKXxqxfiksblEMdQ5bLTtaFz&#10;/LLafE235GeVdof7ohY3aUhK+gQhL1s4ThIqfrv3jqpi38C9LtXpW6mTe7j/+gmaJeel5KOOEVuJ&#10;R2WCulVI2FCQ+ipuhd8/inI5jEhUh1zBi8WSD/EZLWYjE6isBJWX4zYxgBTCyWe9WCIuDHOsJBWA&#10;x6Phs+qVd2RhwaVCyjdWwhzvQY6xDuViQIV+L8zZlPfkguiMlFnlh9zbiKnw6xJl/OK8HZVyEA8e&#10;FLDE/RmZ1XGc+9jnSVWFOzvvxuZ6HAd78/xelH2J4ey0iMePyigvhyGh0rsrAZxsx5XnZXjWDDP7&#10;JoVOhvTcl/ouWJ0ahMLUkTk/zo7zOKQey/G75fUIsosePrsHu7spbEg+z6Ugnt1fwpZg4O0UHvH7&#10;uxXxjEyxz1EsU35UOE6HW1GcH87haDumvDCF3DzeJs5ln1bzUzgQ0oyvMzETdZFRnRNy82gjif3y&#10;DPbk++uzuDjK4ngzqbwzV/LEgEsSYpxU+GmZOlW8CaWiuHiy+rj+Fvn+dG+BOCqORweLivA5It5/&#10;tJdT0SEP9+awVZxShXkynIdl6uTNAjEkdYYU1Dksc57yQb4O4tEOn5lztJkTrOJRVcgvDuQ6UjV8&#10;QVULj1HviIfs4Sr1+2oIZ5znQ+pgyQN+tpFSxJ5U2z5aIaaVgjbEYmFJCSR/nlHXrC8GVN7Lz59t&#10;KOLyy5db+PazfXz94RYO1tgn9v8xcef+cgQP9tL45HkFG6vT8PuG4HT2w2LvhYvyp0jbpbQcxxSx&#10;znTUhmDcrmS/1TeKUNyCONfKAtfoEcfmxUVFeZEucOwFE0qu1nSKOLESwxL7k44ADCDz31mIu4lP&#10;OMZRro0sZcGKrGH2J0EZsC7EecHPsczgtDKLZ4c5/NVnx+oov53hs0kuYDtbkDhkasYA1zT3fII6&#10;nXjg6CCLzz/awxJtsDlJ/0MslkkQC3MOEtTNUjHczhbiOQ/vPWLuhUZyWxoo86gv3CEzdA4Ndc4d&#10;5XEtf0zUjVIHj9TjDnHoLb7/YKAeNzVNqBlrwr2Re+g3EctNjyCWNOH8dBGfPt3Es6NF4l4vdoi5&#10;s0mX+hN87zV5eUF9eJh3Ens5lHeh5JtfoB01PWuAaXoYuuAQxiMaDIYG0R8aQm9wEN1T/eh196Ob&#10;uKiX8nbA0oFRYm0zdYX8WSPE7BTHz+7thy80ymc1U9aNIcc9uVkK4PHrQk3bK37u1yhePMjj8fE8&#10;7m8nuY6nsc71sxi1I+Ido+1gxVohqLyDJR98nvJL0i2liGUSvJd4H1st3ZTNY1igvZEKmRCSP7Op&#10;18tcz1+82MCrB0XaRkWuvRX8/e8f4tlpFpmIjvslpkLKpQDl8dI0XnHP/PrhIl5Q/jwpOPDlVgh/&#10;elzA7y/y2MoY4TY0or//OgbEe5K6Z0hH/UTZ7aAujLoGUI4b8MlBGN8+SOGboxTuLzhwwv0uxT7D&#10;HHPRG3rK+EnqrlHNPerEejSN1ivv+XvEMbcHG3CVcl1y5r0l+Sybr+Jq+w283yokoYRl38ZV4i8h&#10;L6903uLrG7jadpUYqRFa4ggPxyMgkQQciw1i8VR4UtlNG0th9Wfc5IgUf+xEyDtA+3QAc1E9cckg&#10;RomxJtiHMPHQNuX98ryNOo+6WduCDt6jjbjiTvMtlTrnStsHeE/603Ltu1B2VWWcrz/ovIsrkqez&#10;8V3lMSrkZdX7Ur4n4ePilfk228+brikCU0hKCSP/y/r38FarEJVCEl1V55SXppCXr0kklXeQ/ZCC&#10;LEJOClEpx5/yuxLq/H0CU0jNH9cLwXjpYSnHH959Rx2FtBSvPDlWw8aFwBTCUsguae+23+U9r+OH&#10;t99Wx2oIuRCY6jWfSUisN1vvqPBhyXsofRACUUhDKb7zFnXyzzqkb5dh8r9gv8TrUgr2SNj4VeJI&#10;yVMpHpfvcR+/w9dCKkpoeJW8FJJSCEsJE/8px1ReC5kpRKa8rxKXQjoKSSn3F+JLmpCUVQJTCDEh&#10;Kf97SPJlfky5n3xPflttPxICkGPyZzXv4s9l3Bo+UASmHKut+v4vOLZVr8l/7ZEpRKQQl9Wwc3kv&#10;hOX3CUw5V/2tHKUp4rPmfUVWVsO0ZazlKITxZZj+NfyHW29zTt977QnJOeI6EALzL14T1jKPQjQL&#10;efkG7/+WvOfxJ/zNd+uJx+97WMpR3n//82p7s5lz/LovkvNSPD7FK1SeRbwnf84ma0jW+Httt/EB&#10;7ZtbtCHu0IZSTTwwaUe8xzUg818t1CNHITGFvHyX9pHMyeXc3P23S15KBfGdLIFM2oXs9AT2KQif&#10;b6fxhfwLuJ/FF8dF/OpsFd/cX8bvLjbwmKDkFZX7i9U4PiOI+esXu/jypISn6wlUZkzYS7nwkqDl&#10;2+MlPFtNUWkRAK5lcL6ZxaIY/tN6bBdDOFqN4BkV9ocHCypseIPKLOUYRSXlx2rCj+1cHAmfGfMh&#10;Jw6XMtjOzqiQ8N35gMqz97CSVuTkcswFKf6yGvdgb3EGD9cXlBdm0jWBtJeGdobGJJXpKZXSM/nX&#10;lgCgRIPghMpvkwb+RwRF3z6o4BH7/HQ9hRfrcyhOEyDQOFtN+AgossjHCIwjTkTdWiQ846qS8ywN&#10;tRgN5oLfhLPlFF4drGJ9PkKl5yM4mUXQTaAw2I6+3lYC+wmCnilMh10E1WEU01GkZ3wE2lMIRxzI&#10;5Wbw4LiCtWwMxysLWOcxHbTBQEM+PTWpwj6Pl2N4eVTiOGYIJIuYn3XBaxtFITmNtYxU3aPhPB/D&#10;SjKM0qwQrXYsJYLsfwFn6yUCvQjBoRVu2wTmYj7lQbk4F8JGIY7FWTdW01MqhPqIgPaMYHVr3osk&#10;gdBKPoS1YgRr+TCeHq/go/MN9jHF/hAEzAVUBfHNlOQwTeBkmfNUSCDL8VrNR2lohGDlGHnso5hy&#10;jNPwboF3chDn6/M4Ls7gIBfAhzsZ/PaijG8fLqn2kaQW2JlTHrr3yzFeywLDSCMMo00w0dAMUWnO&#10;E5TtE8QWF3yIUZnOcS7jNOTir8PmJM9X0DPG5/NgZzUBqaJsGWuFk8ZFhmBtysQ+GbpVjpuzrXkC&#10;Tyv62q9ipP8OXDSWJPxGVbOc92NpxoajXBjPynN4JATkRprAmgaRGAwEJZKUvULALjmepGDKXiGE&#10;NNd4hcaLeB8s8trGwXvKs22bgElI4SLHdV2AXnYae+lplAIEuAGzypkoVZ81A/cwJNUECTQXkx5V&#10;vTru0aqwWfH8i0+b4CD4DNhGaDAEsJSaQoVjXeQeWOHrqH0Mxr56ZMNmTHMsXDTGJVw8zfEREnNH&#10;cmdynT9az2Blxo5i2IIH65IjMYC4l4Y0+ygFfqRCeZp74T4BaXnWibWoEykCXimO9XhnASsE5THu&#10;gz0xJAjy5U+FtRkrlqd5H47zgmsMEfMQptmmJvsw6xzjHo6iRMCTIBDdJeB8UQ7hs80Yni9x/U0N&#10;YTtuxB6Nz8drERwVfNikwbqVcWCbhtGaAH/u2b2kE/vyD25pCp8RjJ5naQhrW5Hkcwp5uc3r36cB&#10;IeTl19szOE1wzQvYyri5Xk0oUc4tsx1y7ralOipB9De7Cfz+iPKI/XhKkLlGQ6TgG8EBjblCUIs5&#10;r4b7ivuBBt04AcMoW5jXDLjHEKZciLt0mB7rwaLbgNB4FzYpc0oEecc0Il+sRvGAY3lGA+aAc7/s&#10;n0DKPYQywX0oOAarrVMZz9urNN6zQWzO+fF4K4eUV8d1M8z70vihcXSwTEOQxo5UFs/4DYhaR5H2&#10;8HkoSyQv8HY2grhzXFUZD3MdHxDQ7tJgS7gnEOOaCJmG4R3rRNqmQcrcr4odrcwYscixKAYnUGLb&#10;SlhwSsPsgvc443g9yfs5PiYsEDznaDgsOAf4XS1yAZ0qAvSIxuCL+5R9iyGsUr4fpH14UIzimGs7&#10;56aBQ2BbnKJeEeOSsnePeqY0rUWSQFiqmvutw0o++INWaPk8d9okR6R4IF5HTftN9HLfTkx2w+7g&#10;GuJ4ByWcTogwxwi0k71opoJu7atDp6YFrVTitwnursq/3FTwN9slV1QTjYAuDFHutA40oZkgrnO0&#10;Fd3adgyYetHB6zf11aJjoAEj4x0YG22DYaILpTxlOfe/hDLpDB0YnmjGMNdXNwF4S89NDNMoyCzY&#10;sbMVhdveTjDfgyUJjVv1o7Iinlwcj9UAcos+uGlUDPN+g7oeGo8aDLF163vRS9nYMNyI5mEp6NOB&#10;ft5XjhIWLmRm72g7RrQ9BP5dGB/uhGm0F0aNhEH3sk/9NFL64HFpMU0d4ea+dNiG4HaOwkODTIpI&#10;+DjukkfQLUaHneMn4XCuUTjsGlhswzBw7If0PWjXNCvP01sEPDcJamr6hVytw4C+HwPaPnRJ5fPR&#10;TjRTfkvBoLv8TEKK6yinOifa0Mpn0Jg5Ts5hjNAwHjVwvDmuXb016Buog5bPLpVunfxcKomb7JeF&#10;eiQcXHle8ihEq1UIO+cQLI6ByxyV440qz+WosV15XArpJsSlGLFSbKaVhlLNwB3cG6xFPVubpg79&#10;Qo7yN2PGDq6nLtj9GphpRGkMLdDo25RXqLQRHeeDOkUITMl5KUV6TJSVUrRHeaqyL+J5OUTDT8hL&#10;RVpyT5losJrZnBxTF/tq42vRGUJeVvNaStEe8baUnJdylCbnpAl5KcRleEqDCOVLdGpMNVWsxUM9&#10;6dYo8lJyOgpBKuF01UI9Ql5KUZ4YcZZ4X8pRwsfDbAH+VsKQI76J7wjMac51mHtUfm+SXJfaZvSM&#10;cs5oFLeNNqB9vAmNQ3WopREjrZ5zdZtGxj0aIPU0eu5xT7RTlnRy/mr77nLe+T2Oc+NwA5o1Unm+&#10;XnkB661D8FBHSbVvH/uhHW/BgqRSIc6LRo0wcPy0+hbu8TGcnBUwmzTB5elDJjmJ1ZIXJ/tz2Nua&#10;xVzCzOcZR5qy8ISYcof4c5a63sL1ks15MRsVD1Mt0rNmlIvTisA8JU4QMjPo45o2tiE6o0OSOiQU&#10;GMHiAnEhZezuuuRUC3N/Uj8uB1AQ4jRtxriR62tSQrz7VXEam6UbUcr9EmXezmZSeR/6JK0BZV86&#10;acPj0zz1fBS7a2EkZifh8Y9i3MS1ZOIYiHyaoc4jXloihirkiY1KfpTLQRSpp07OckjynlOBIcxn&#10;rNiqRLBI3fb0tIDHJ4t4cCgVxVewVxEPSskDRxm6k8BuJawIzIfH83j1uITNFT+2VkLYWubzsH+F&#10;Oad6vbZIrDLv4TFAfOnEAnWVRHHsE2cfliM42ZzFR7z+0Xpc/aZE7FSQiAnq7nBAj3jUghSxiniE&#10;ireZEO+HW3N4cJBXf2J++/ExXpws48l+HmfENWccH/G42yoGiHW8yHNOikk71jl228WwIn/K81PY&#10;KgSVw8Ix+yzF1KSwyflWQoWYb1E/nWzOYYO4KT49qci3Da6ZPeo5ITr3l0PKI7OcceGTh2t4zPUg&#10;RVZE55wTt6XDNvR31GCwqw6T1Gt56tf7tF1KaQfyQu5FdHh0OI/ffnEIKR60x74838/hEb/zTMJ0&#10;uR6iwRFMc60YOMdKLlFnmbhvvMRYnoAJPmIjC+XoBD/Tc53Y/WNwB8axQL1eWZ1ROUOlUOK8eAQu&#10;SUqBJNdyQnnmSg4/IcYy1PkSFVOYdaAgzg9ZDz57toEKdfkeryHepzKeG7kpRVo+P8zjnHiyOO9D&#10;JjMFD/e0yEcpcqa392KC8s8ZGEVqnvfgHvjw1S4qy1HMhoycQ2KyiAkZ2ihp/j7FOTBT7uuIP4eM&#10;3RigbO6nzB4caaG+oywlJhZv+RbizfaxJjRRLjRQ5tVSTtzR1OIuz10fasYN6qPb3Ne1E01omKhH&#10;h7YeelcvsnkfntA2vNjN0cYgXpN0RMTdCa4hyS/566dlfLgXp80WoI3gpT3mpI3iRC5hRzRhhIX7&#10;wTA9CP3MCMbYRqKjGAwOo39qEAPuAfRZetBv6UWPjbqR8lzrGYSDOMUbnYSTe93gH4LO149JTz+M&#10;th7qNpGXQjQOIT9vwzb3z+lBiv0KYGeN620nhYdSHJT2qUTS2KjTA5TbSdoPLmIVSf90nxh/nTax&#10;kJdCziXYnJTxkpdW0k9JbvlZ6lghrbcoh/YoWx5Qhn310Sa+/mgDv/96H1+9WlcEtYTSnxGj7pUk&#10;nc8sPpPCVCfz+N3DPH55MIvfnxJ33k/gNw8z+Pwsje2SCy57ByzOHkza2cTbks+UnzXiY67Zf/n2&#10;Pv7piwq+3A/j080wHhd9eFqhjV2hvUxbKMu9IoWdDNSNo4N30SfVxjmfzdR1zZz3Gurqa733cJ2y&#10;/YqQTM3XFBkoBOZ7TcRNrXcUeflBJ49CXnbexI3um5zvVkiqkRHqUNGBG8sztD/64KX8c1KvlLkW&#10;45TB6dAEdlco89JWWHQNtNcGqaskTYheFekxEjfF/MOI8ryP82Th7/vZp87hFlxr5L06ee/u27ja&#10;dVv1TQiad4jlJCRcclpKLs53Wz5Q5KVUSX+r7iqx3m28yeMv2KSAjzQhd95quXFZkVxIRF5LSMu3&#10;227iZ1LQpoHXa73JcxLOe015yVU95ZTXm3hs8veKLBSije+r5KUQmfKZei0EKa8v5OT/rNp4NRem&#10;nJPPxPNSyC4hLt/v/O9h5NUiPdIk76WEIEtBIPG6E+JSeeAJIdp+W5GJQhC+I+Hf1Ms/65RQbEkF&#10;IKTXB7hCPPwLjtMNYmLxeqwSiVKgRchLCRt/i2MspKV4XYp3pRCVcvx+EwLzpxxrFTLOsZNcilIA&#10;SOXb5GtpyhNUvDHZxLNS7iPEmISJV70thdysemz+9xyZvCbH59/XvqdISiEopVXJSvlMeWNyzH7C&#10;sal6XgoBKYSkkJVVAlOIPSEj5TMhOeW1nJPvSFNEJc+rwj810ji+nOMfvPao/Nfk5V/wOz/iZ/Je&#10;iEv5XK0Jnqt61Mpc/iWvKySzzKdKAcAmXpe/4Hp6o47vXxOS1XDxKmFZfV8lKxWBWc8xl2JULXe+&#10;64vy/hQila+lv5eel+IRzTnkWrhCO+nOIGVzfwPeE1K/5x4+oN0vR/Gsfo/Hd3qErGxQrep5KTkv&#10;ZW4uCcx/w+RlbtqsvHP2CDgqKbcKARUvqvtLMawTDDzfyOBJZQ6HBDkf7i3i5fYCvj5dxedHJVys&#10;JfARwcwnB4vYkXwuFPyPV+P4aCeLb05W1PFsJYbz9TkFNiLiCUBjf55A6bBMMHVaxO9ebPJaWRrN&#10;BE6ecczR0D5bS+Niu4BC1AXJI7cxP63yKB4UInjIe17wek+3ee2yVIpz0UCfoSFswVLcTXAUxNFK&#10;EmtpP1ZTXixHHTSeDSh4tLi/QEM84UCGhssJled+3IJfnpbwxfEin20B3xAgPVlL4nwljmc7BEkb&#10;OTzeKWF9IYK5gAWPD5YJxmawOGvneEWwR6AqRU/281HcX02jMOPBfNhNxRwkAHSogjbXb76PmzXX&#10;UddeB412CLHYNEF7BD1830aBNESD0O8zIpsUoJfEctyPacso9H2NmLHTqLEMI+WRMUni2V5egYRT&#10;zklRyMb8DM52lnC4mmMfZ7EQlPESIpOgORVi31dwUKTinp9BIeJCJkRQmyDYLKQIbqewEJNcjX72&#10;2YZS0sN7u1S+PLmXhCkvL0jl7AC2l2exwvtJxV+pPn9WmceTnaIKPT0pEoiWF3C/nMUJ294SDRGO&#10;xUYpjpPtReV9GXJrMWUbxTCFtVPbi3LShwQNaPHYEwJTcl2uJ63Yy7pwsRHDgwoB3XoUFwSCSwTh&#10;4nkWpbFYFMK5IGCBQHRtlgo0pDwvIgEagAQ0cRoeNhpKhtFGhAhIbJxn8TpMTNHgCUqOP4daG2Hz&#10;EMI03IVklH/+VwhC7DRUvQQoWa6LIwLqE6loyfW2RdApoeMHPF5wHxxzLCREfHs1pqp2hmisWsab&#10;sZxyqnyPq3E7ZmjIFLl3xDvguEwwJ/+IeydQitkx6xhBkntAKjkvRe1Yi7mR5fwvzboJhoKqSJOE&#10;xQYJWDd4r81SDGs8nyGYzkqOwqgTlolOVYl9aSFEQ8SPZMCMA475/nIKh8tzKEbdsBEMiCetrFUP&#10;DXLTSBMyBLVljvd2aQaVeT/Wuc+TrjH2SYPTclJ5m0pIuYTOy5jlacykaSxvcd9IuHhwvA2eoQbM&#10;2gawToA65x1Hyj1OueFFhetHinbludfmeU0hMcshMwo+GoOBScoGjyq0s0+j6XE5hic0qj7dncOn&#10;2wl8tZfCn56s4msCwAcFL1aCozgt+LAam+S9uacJjA5oJJVpICVtvdilcXY478Qav/eo6Mcnuxk8&#10;ooG1l3ShLH+OiCFBw/LT1Wn8zWkav9+bwQmN2A0aNBWCQPHu3OS1HxBcr3iHsDMzgV+yD7+ksfg0&#10;78ZTGk9SrCdN0HiY9XJdejhfOuXNGPMQYFPpB2yDl8nVJ3swZR6AV9uFwHineu4s529vzoVHKxE8&#10;LUeVnNmgwXOedmOPxkuJ15JQ8GkhcMSw17aoENF5rpmzrSx+++F9PN7OKy9oqSQ+w7WfmdbiJeXl&#10;EY2dEg2ipE+HaeMggqZh5MMuzrn00QrXWIfK4Sr5RoW4FC9q8QZOe3WIWjWImQZR4lrcpMGVplFQ&#10;8I3iTIxLyZ8Vl/ExUZbbL0PmY9QNQhiH9PxdJ5Lsc9TagxlrH3JhI8Kcz6W0F0XO7WLCiTnPKJaD&#10;elwQ2J4tUmZzvMS7dTdhwzPO+Qqfu0LZn/eNUx6ZsZj0Ik35nYp7kKT8szon0KtpRbPkX2y9jptN&#10;72GAYHmM/RzhOInRNsqjeD+OGXvQRMDWSGDWPtyENq73Hn2PKnBzreUabhJYNRCkS0j0iKFPeYeN&#10;6rvh8hvgmNLxGkOYFLKN5zqo4MXb0kZZa+F3/dyfYtRHwyblNTjMvSMhxj28TyfBgWasDeMTLYiE&#10;tTihYVTK2WE3NSGXMWNlyYv1ShBrZT82K9PK0ytB+Wa29mPC0AuTY5yG5DhGea9BGk9d2nY0c0+1&#10;8NodNCj7pPq3rgeDXEuDGiF9+mksaKDV9V2SmOPdXC9sum7oJqVCN41p7lWHZwwu7kc35YZLzokB&#10;zqOPa9HHdTrlHEHANQ4/m5d71uEUD8cJGJyj6KcB2zrajOtc17d67+I2x7WBQFdjGsAo2+CEFBZq&#10;QjcN2M7RNjQTmLbQ4Ghlv8U7tof9NvI6I6Y+9PB5+mkMj/LZNFyLQ/zdsKYJOmOXIgeMbBIKbmIT&#10;r0ohGqWqrLzW0DhS1cg5v1oaS2N8b6CxPiYemjRMhbgcF2LS1I1+yvhuTT3aBmto+NSxH/fYjzoM&#10;jDdhfLIDE8ZOjBvaOd68H43+UV5LSGgJB9fTSJXcmMO8xijnUbwspaq5UYhqfiYVxo1so3oabDTg&#10;hfSTQjdSwEdCyKV4j5WGmxQfsvB3Ytiqoj1s4oUZmRpDjPs1QaNNiEvJ1Si5GYUUEgIzzj0SdGs4&#10;H8M04IZ41GDazfnh/vFyTQrZ6JBrs49WGu9CkkqTEHEhLyM0piV3ongfRbmPxfvSy9/7Of9BroWQ&#10;T8v7GRD2S17MCZjZRwkX7+SzNA/dQd3wXdzjWNVp6lDbX4P6/lrun0svynbObWt/vWrNXOttfN/J&#10;z+poTN6lMSsEpxCXTZx7mX/xjHbzPhvEDSXKq0ldJ41VM7LEDT4/1yWfU7y/fNThIY7D2YNV5HJ+&#10;lQMzw32zuhZEes6CUt6LDHV9kM8Y4e/Ec3FnP4ej82UEYiZY3IOYCukQZAvwt3EhbzmW2aQdK9QN&#10;Acp07WQz57qHe4Fri2vFNzWKGMdfchAmo2bEKcsy1B02F9fDZCt6xmph8wwgnbYjHjNSDpmRp65Z&#10;zDixviQFbTyqKEpCws2JTw624jg/mMMm9/Qy9c5c2sHnoxFO7OGjfI+Id2hGvBinsEwdsr6bRnkz&#10;gaVyBKWSX1XTXeA9yvkpnBFvHq6n8IxY+snpCraJhyvE4OIRmabe3VtP4j6fv1yg7uc8r1Ke3j9Y&#10;4PdmsEzdJ9W3Kzkf0hyPJfZDCtqIN2SFcjzhH1OtnPMQH84Rv4VV+LyQpA8Pc3wO4gRJC7OVVuHi&#10;aWKWMPXmFDFTfGYSeT7/Cb+/IZ6dxDhPiI+/eLKuSL8TYq9Pzpbx4f0inh4uKIJxczGAReo1KRZ4&#10;WJEURXx+6r/DlSg2+awhytrhrlrU3HgbDXevwkvZtyyh1ithhIkXau9cwdu/+DGuf/AWcY9epctZ&#10;iBqxWZwm3gsqz8wPic0lX6Rc/+nJkipKqNN04C9//AP82b/7f+CNn/4Qs/5J3N9OUR/ZkeFzSH5T&#10;+WP56f0l/qaI54eXocVf8lkkTHuGa8bvHYSHGMBg7oSO+9skZDXXjZ4yaIQ4SMe+m7mfTd5hGByU&#10;D5QDds8Q1jbiWGH/N3n8+HxFkaybhQCkWNDG8jRxthXLnJ8Z/zjtAQfWqYsr1ClbhRB2SxG8PFvF&#10;8/uSfol494i2xnEBu1wDD3ezKFOnFqI2nivhgJg/SWy5vjWHhbwfesqDkck2lfNX6+iFhzgmtRJE&#10;cM4BG++lpfwZoXyyUMcu0k7K0JYxU98NGLrRR10nrVMiDahvRG4P6yhbzf2quvUQcWLnWAvqB+WP&#10;rFu43nMTdyhbb1PG3+b3a4j/GvQdaKIsrRuq4TXbkMy4VGX1I+Lode7Zw60F4ukA8eMY9rlHPj6a&#10;x4dSLGcjgvNVPnvOS7vMhSwxTCw5yT5TJ0xRx4VGMTGtgUbyXHJOhrmvhh0D6BMPcWKAXmsn+pzd&#10;0HgHMOYbxDiPUuBn2NOn2gR/N869PGTpwIi9G2NszhD3ZMqCuRzx0VIAOWLJXdoUH73cwecfHVAn&#10;cm6pr4LuUa7zaYQpP3dpX0rRIyFXt5Yj3E8BhCnXA8RneYmYybhRkLnl+n10lOd+lVRcZixTfkm1&#10;eslT+/JRCX/45X1V/T2fvJz7zUXxJJ6jTZbG890k/vGbA/y3bw/wywdx/O4JMerTHP74chkfHcSx&#10;k7Vy/rXEWONIcizmuN7OxdmH8ucfvz7BP/zqhOPowNKMlrZXFF8/rtAuvJQnj46X2B+HysdvIK6U&#10;SIVufQt6ubZbOJY11I/vUcdfEU88CSttu4MrLXfwXsNN5ZH5TusNXOu4g+vtt/FB2y3c7LmLGz23&#10;Od/30CGF74i/pPBbseCHmdd1UY5GrN1YDIxi0TeEB0tBfEI5E6csmRxtgEnfTvt2BFKZPTo9Cqeh&#10;mfaI/I6Ne85CXKA39qo0QTeaaCcTL9zqk35dwzstH+AK+/Ee+/Ruyw31+t2W6yo/uSo0JGRk43Vc&#10;ab2tQselvdt8U3loyuu3eZQmFdR/0fABJERcwrQVYSmkYoMQSLxOy63vwrVV43mp6v2zJh7F065K&#10;Vr4mLP9SSDv26Sfsi3wmVaflM1WRnL+TvJRSlbxKYL4ppKOQaeIlWHcFUlTng976yxBvzsHNoWb8&#10;nM/+41rJx/kBv/c+/lJIsmb2k/f7ifSX13ijXXJR3lHkn5CXl9WieR3q5w+4R+Vab7Ev73bdVdXW&#10;P+hvwFXqcMmBWM2BKcfLnIh3L5t437EJiVW9nnh0vkkMKJXJpejLj6QgDfstpN3P+ZySL1WeT8ZH&#10;3r/FeVHn+P6nHJNf8P5CksrxLd7vTeL5n/BZ/kLC9dtuqLH7Qf1lGLcKCX9NSArJKGSk8qzkveT9&#10;X/C8fPYf7r6LPxPyUnJR8jfV70lYuZCdVS9NOYqHouR5FOJSCvIIAShEpapg/pqMvPSk5BwKQSi5&#10;KetlTXAum26pKuGqsA7PSdGdH72uGv4X8lvx1lRFd2StcE5fh4dfkpOynjjnrz0r5ZwqtvS64ri0&#10;6nerXpjS3lRV9G+z3eV6FW/c2/hpPfvO68kzyBp4o5Xf6xCCUlI6cc75/ibXzz3iABQg69/xG8Ro&#10;b3NupfK5tHe7uY+5Ft7tuYf3OP9CWEqVcTm+zzVRbfKZtH+z5OUcDZy9Ig3s1RQq80G4aDTF7KPY&#10;yxEkRRzYzYRQCNKAtmiQ9NAAdo3htJKiEPciQaEv+fKOCzNI2IZVLspHlTk8XE/jyU4Wj6jYf/W4&#10;xOMMnhIMyb+sUoCmkPLiYDWJV1TOv3++jT8+38DTtRlsphyqcMkTgqpXB4t4sJbEh4cFlCIEMnNu&#10;KsIiPr+/jOc78zhbjanCFVvZIBZjDvhoZCUCJl7bBzeNumzMTiXjRIQGflI3jIrfjgvxDkwHVTj7&#10;4+VZPKskcUHAJ96fnxOMffmwwrGIYTMbwouDZUVIni6n8LCygIutRby6X8HpVhZ5Gus7ZV6LCmMt&#10;H1J5KRejbiobD0rJCIqZWUz7XejsbceVu9fx3l0qhtoaXGPTaMdhc1rQ2noP9dx8LdzwLoK5tcUo&#10;7vMem/ko1rNh5KMObOdn8HAjh12eu9jKK+/TLb4upaYQdGkxP0uQk5rGYsKPveU0cjNurM2HUMlM&#10;EzjM4uleAVvz0yjOUBnSoCjNuhH3W7GWm8XslBmjXXUY77oHNw1jj74PMRq05xtZHC7FUeSYiiff&#10;i+M17C9JqHMOy7zPxsIM9goct61lSGj/UoyAZWmBYDBO0CqhQhnsFGQMgzjgWCZpKAsJ/OnZNrLT&#10;diyG3cpTc3HagsrcFJV5XiUnn6WC89u6sZp1oZS2oJA0QhJuHxJkXhBgP+V4P+J8n5ZCKiG3VBYu&#10;E8QnqRDdpjakqMiz8UlkYjpM9N/AfESHLI2OE4IqqbosFekPFmdU0acn6zm8OlxSieCfH0ui+bnX&#10;4R1RbBOIV+a9WCEA2JKiM4UIolzbpbgDxwSDkkNTQtEPNuYx49NhnILfPtaKjfkprPE3O+q3TrWO&#10;jrmnpJW4PjzaLkQdo+o4R4Au+QoLM3ZMG/tVoZVFvj5YTmAjJ8nsCbSidhQTbhXOv81+z01Nohh1&#10;IhehoSW/5z4Sr9iy5PLMTiMZMsOl7+Fe4HeCVkjhqz3O43EljbBjBCHnCHJCZEouT4cGS5kpRTgF&#10;aDzHA3ruzXnuGSu/NwzrWDMSvjGuAQvyNMD3CZolL2PK3os1Hpdo6CyHTUg5uf+nzVhL+VGc9WBt&#10;LoCdXATluIvAioYgr7FHo/ERZcUrAsJnqzP4ZD+DT2n0PK7M4IiA75xg5yMaWE8Jzp4T3H64HsEq&#10;QWchMIYFtmKcgHHBx/EwYtrahVkC1J1FDw4LHD+CpcOseEbqsLvgx8O1FA54PF3w4mjWiI8W3fhv&#10;T4v449Y0Pt2cxqs1Hx7krNgMSbj4BCoEXPv83hc7SfzhvIgn0h8amEv+YZTFIzPrVnlY1yTUSbwr&#10;+NwJLw1Vzpl4vCanTXAZujA5VIugmWs3ZsYJDZgHXKMXNOpO2LfjBScO0pwPcxvSjh7kaejGnAOI&#10;0qi3Sn608VY4OSeTEq461MA9MIRtrrkNGgK7NN6izkFVCd5K4Cjg+XAtruToAfeDrMegYxjeyT5k&#10;OA/ZEA0C57iqPl5Oei7/7OF39nMBlQIkMN6ivCBP0248oyEoBY4ecL0/KIaUV2TaNYhV3qMQMWBJ&#10;iinxdS5iUrm63DqCfHMf1/Aw12yPygnrp7EzpZdCQs2IOzWYYh9zrgE8WQnhKG3HYdKCzfAEVnwa&#10;bNCYLHE95KgzMpQzkvc1Sr1iMUkePx1mYx7oDL2UjaMYo4F1p/F91HfdhJ6GQ5++Fc2Dd9A6XIum&#10;gTtoITCvab+O2wS4dQRgUjjmNoFdbS9lan897hJ81XXexpCuGxbqK5dXCyv38BiNr0kCZYOpB1NB&#10;PeJ8/gDHymkbh8UwALeVxjvl5EKCxg73/rRvAknukXEaOMNjbaqAT89gCwaGaBRoGuGw9aBcomzZ&#10;jiEyTaPX2IjsghUbW9RlG1J1lmtnZQrl5SCmvGMqXFtvHFDelEPabrQTcHaw760jTWhn39o0Legm&#10;GBnm5xP6foyN9UCnH4DZSmPaOIRRbS9GKKf12k5MTLRjXN8JkxjXnhHVxGvI5tLA6aJMZHOJRxzX&#10;k8c6yGfjOPP5vNTtXtcleWm0j2CMferivaV69K3e27hHI6Wuv5ZGLNejeGfyO+Nc773s25AQq5yb&#10;Lhq9vdoOlTetb6SVY9MBs2MMgzSE22n8ChHaw/71a1ox0N+IIRq+QiZO0rCWyuAW9xCsnuFLEpN7&#10;QZqcHzPQMPKOYkqex9StCuWYuJ4mOM5aRx9GhWAQMnOyE71DdegeqGG7iyGuu2EaZWNCdLNNTHZA&#10;RwNeKphL+LhFiIjxZlVoR891rAhH7j89vyNhiCbeWwhLyQkpxOaEXIeG+eBEI7oG72JwtF6RllJ5&#10;XAhM8dISL0zJgWmx9KhCM1Ni4LK5+TpM404K8MzKnx2UTTEh/9lm5E8Lv055mU1xXsRTUiIEgjSa&#10;xUMy6BtXlYuFvJSQ8WpFc6larchLjk2I61YISyEwq0f5XEjfqYAU+9EqEjM8bVD5YMVLVMvxGNI2&#10;o3mA+4K68e7gbdwZuYdaDffL4D2uu0Y+awfnsR2DnE8p5CRHaf2c9wGu0TburVpJtcB9VUtDp13S&#10;NXD96ri2/LzPAvVeImrl/fWYp/6SQk1SwEbyQA5w7H1hI3xBA9LUk5tb88jnuCciHKM5qeg7gSLl&#10;rPxxGKQcifhouIvXWIaYijrDGdZRDgwgkLBgcYX6mLJKCHkH5Y8QxLGIHt6pIWhNkteU62L4Lvo0&#10;ddwzXUhR1kWpi6Y5Ll4P95GsHcqRYRr1k27uC+KHRMKEKd8wr6NDfs6hqkHvl2PYJTbcXAnjiPhg&#10;jXv4PvXWo9McTvbSqJTZD8o0A9dJOuNEYdGH9XIIe5sz2F4LYmklgOmUXfU5kXEpL86NkuR6jOKE&#10;uFP+gN5ekj8nZ7FXyeBoO4vFjA/ZlBvZOY96LcVP5P08ZdDGyizvvaJyKBbTNvYvjIfsx1aJ+m4z&#10;jmeneTzcT6tzS/y8SNn7VDxFqVulQMbZYRZSyOhYiupsz6GUm1KFkU4Pctgj3o5TT9uow3LzLpW3&#10;8ZjYaJlzsrsaxqePK3h5uohTYvRPz0v4+vGaqhD+SshQXkuiTsq8noTermSn+Btin/W4CvmucGzM&#10;XCutDbewWsxgpZjGYG8LMQd1dnkGXW01cNmNvG8cNcTJhoke9cfw/OxlKO8K9eBqPoBD6rzN5Rli&#10;b6eqWP7yUQUTwx24e+sa94wFPR3NiPkNuCCWf7A7jwd7ks/dj4WYTRFT++U4Hu1k8NmjMk7ZN0Vu&#10;To8jQN1kd/YrWSME/6hJPLulCn8H5U03xikXRP4Y+B0jm5bnQ9FJHPP5xetQCOunRwt4cUJMeVbA&#10;KsdvjThiszSNfMKmCicdb3NOiGHkGcSJ4/lRCY8PCuxjjuvNBckrWiZmkOe+oL2zVQir8GUpvrPB&#10;OVriZxXq/X3OVYQ6WYqcDQopZWhFHzHzMHGQhutXvBT72Oc+yqhxytBoMQIt8UoHZXF93z00UDe2&#10;DDWjifu2fuAeOkapx8ziUTqi2piJcp7fbR5uwO2e27jWdQO3B2pRO9yIGsqIe/x+PWVEPY+Nmibq&#10;rgbM0mZ7zvVxup3CEp9lnbZkhvbGDOXRfa63p1uzeML98LQSpq0l0XNB2hBTKHIe43E9psIaOPxC&#10;GGugo06Y8GqgpfzUUdZpiUWHuF8HqBcG7F0YcPdg0NOLflc3um3tqvU5u9Dr4Hf42ZC3D4PqyOfg&#10;94eIt7SuPng5R+mcD+GoCQsLbjzh+n18UYZpsl1Fc/ksA8pJY4927RcfHarK++JJv0XZ84hjfsI5&#10;kGiX1NSIKvhzss59S2wmBcGkQJNU4vd7iYu8Q9xjIby8WMaLR8sIU+cLMZqddRAvTnHuaRNvZ/D1&#10;0zL+4zcH+M+/2ceXj+L4599s4z9+WsbfvFzGN8cp/O5sAb87zeJZ0YePKhF8tpvC/pwNm7OTKvT+&#10;ycE8gvYezBFL7q3MqOr0T7knnp0uY4t2rfwhNsp5U177gXEMcM32ETu38XiDMv8KP3uvj627Fu+3&#10;1+JKSw2uNNzFB9QF77TfwLXOO7guIaktN3GT9s114oI71LOt1INjvIb8UePhWAT8o7wf9+aSH0cL&#10;DjwiJv90J4XnGwnMUidZKf/1xE5SWT7Fvgt56aGt5jG2wsX1ayWu0441YYhrqY3rs573aiKWvMt+&#10;vK9Cxy+9QsXTUshKITHfab6mCEshKKvHy7DyS/JSwsel/fzelf/h/TvNN/FzHiXMVwjK77zl5Bpt&#10;d/B9Dzo5isekyl/JJoSkkJjV/JdCvv2MeFNIzB+zP9UQcvHOFOJSVSJ/nRNRVRkX0o/3Ee/Kd9rv&#10;QKpFS6VzITElzFsqRcs5ycspR0VgKgJUwrdvfBe2XQ3dFm/Gami2NCEdZS6FuJTrSnun445qQmJK&#10;q75WhKl8l995q0OKN/HzHincwvNs4jEpuTGFfHyDul7IUiFyq+NRfaaqB6K8liJF73dLWPJd9pf9&#10;59gIcSnHn3MtvcH7yFhVm4zfj5ouPSWFiKx6Uyqyku37npXSxGtSkZe33sa/v/2OIi3le5IjU4Wc&#10;sw//gf35Afsnr6th5OJ9KQSgNCEwlSejeE8qovG/ez8KgSjvFZHYfFsRltWq4EJkVslHOQrRKeeq&#10;BGf1M/m9tOpr+az6nSpRKefl+3Ks3lcd63nfGs6ZkJeNNTx/Bz9vvqO8LeU5xbv3TZlXjvM7rbe4&#10;N2/hvYYruC17ZrwdH/Tfw88llQLXhBRCEqJS8l1KwZ7vk5TSrgw0qnOX4eOX7d8seTljo8GamcLK&#10;/DQyERvso+2I2mjUF2ZVLsfDYlwVY9nMhrEilXZpEB6tJrBFQCCkWDFCkBF3wcFFL4UqxAtLPIZe&#10;nlCAEzB9/aiIs7UwlXsBz+6v4kjyNxZjysvskIL2USWBb+6XsEwgkfOPI0+Qv0dl/oJK4zGV/sVm&#10;CssxC/tgVe+/eLCKp1QAW1SUmwR2Z6tUmjEXxigUHGNdcNPwsw23YqTlOhb8BO+dNYiO9uI8E8VR&#10;chq7US/2Ej48Xk3ipXhvLkdVHjxJenyxvYBS3IP5abN69sdbizhfSeO8nMGrozJmaKCJ99sCnzch&#10;lZUJpooE4zNeHQqzU9jKp7CankU6GqRR4YdGq8HVexQot2/g/Tt3cbuxEc4pL9xTTugNw2jjQuzm&#10;Zs7wmuc7Bdzfyl2GAOdCWKQBnQmaFBH4ZLeER1sF7BWT2C2lMOs3wz45iOV8FOU8ATbn6GxbchIR&#10;GG9ksc3xPamk8WSviMe74j2aw0EpioqEJZvEtd+JTNiJXNSDWY8BHhrKYcnduZbhb0qcv6gi3Oam&#10;THjI+z4/LONip8Q1EEPUrlMtH/bCpxvGwrQLO4tprOXiOFrPYZvrZp/3f7Kdw9Z8QBV7+t3zY7zY&#10;XcZujp8tJjl3YZTCBDrpoKo2XOCzpmmIBT1DSNKAMI7fw8Wx5EESQliL+zQgnmyl8Nn9Ir56sIxj&#10;AsONObuqWH+8FMTJcghPCcqPSgFI9cNyQuaPa25/Xq2jfYJg8UKbp2G1xvX5yXkF5YwXSxk7Dtej&#10;WM26aVCOYUmAO8GVEERSwGeGhmRcDKmYnUYHjQzJIbkYpsFkxsaSVND0IuLkms8EuDZz2Ei5sMLn&#10;yNI4Lc8RzKf9irwUMnx+moamTaMIYin+tLM4owoHyXkhNeUa8l3xDD3fWEAmYIR5sBF57smVpJfj&#10;YMUe18IK7xlzT8BlIDAbauB4WZCK0ljhHj5co7HD70csGni13SpsXDxIKwRmEgou4fOmsVboCEZn&#10;2UcBOeLtt839fLiexjINxjCNR/G4rHB8ykkH1pJ2PpcNW2xHNGbuFwM441ju0sBaCplQCFlxwr1y&#10;WpnHFxe7eHW8ig0aXsUZI5ZpWD6kMfPVZga/PirgyTLBbIVyhdfYJYiUPJbnNHAeESRuE+g/WZ5W&#10;YeQSTj5n78UMQfj6gheL3PvLaQJAznmBIGh9wa7+EDkgkDtknyoE0AUaqLv5MK9pwSEN6QMajQ/m&#10;TPinizz+6cE8fnUQYV8mcTqnxVnGhBfLHK/4JF7yfr+kUfrxOo3VGQM2Q5xv1wA+O8rht083cMK1&#10;tiwVJWlMFaOUQ0kXlhLse8qH+bAFfmM3jH03ETF3qtD2xzROX20mcZafglQy34wZ8YiGb5nreJtG&#10;5dYCjRt+r5RwYHZKS4NLr+RJwDWK4Z47MI42KU+VEsd9lYa0c7wRXn0bTIO18Bk6lEfDVlHWKOVM&#10;UA8f7z9l7EGJMmSD+03k74NyShVXWpu14YAGXIxGfIG/k+I5GwTwj7kfPt1I4QkN4XMJkUyIl2k/&#10;8v4xPqsZC1z7YQLfUtyG+eAkQtYB2AgqpbCPFLmSavxljsFyzIFcYBLLMzaU+TptH8BqYAJPuR9P&#10;OV8b3FM5cwcOE1wjGY7ZFMF2yoMS13zcrYXNNAzNEA2wvgZ099RhXNtFw9AOF9dmk+Tg6r2DPn07&#10;arqv41bHNdzpvoXbHQR7bddwi8q6jX26RmB3g6DuWuNVZZh1jXWgnkq8iU3IuST3YIpjIoRfJ39j&#10;JKBOcp8maDyp0GrKbp9zgvJ0AF7rMI1JD1by0yoVxUzIgFDQoDzy3FN6Vdymf7wLXdyXAzTmxsYa&#10;ESKAXyl6MZfQo7fzHUQj3Ms01iplPzbKPmys+VEmwE9yDDyecZUbcEzfB42uV+W4bB+WPtMQ5bOL&#10;92hrfxN6htpUVfGx8T4YqCdMljFM6AehGe/BqH4AOm2HIi8n+CxmGnhmyimzWwOzSwOVm5M63W4b&#10;gt08ALdjGG7bMFyWIbj5fG67hI2PYpKG6hifp5f3lmrh9/pqcLP7psptKLnP+ie7oXOOKPJyhN8T&#10;knLM2AcjdbwYulKspV9Hg3KiQ31uctFI0ncpr7yavrto5DW7+Wwa4okJHftp4xoSTxdbvwrJFo88&#10;aXLORkNHQsUnxcuQrz08JwSjhDoL0TnpHICW8kDIS4OjX+XIHONeGNW1QU9jXTw6JUemvBbiUkhL&#10;eS1Ho41jyM8Gh+tg5TyaTN0cn364aCAbucYVoWrtVd8x8p4Gfi6emOJtKeRlz3CNIi8ldFwRHDSk&#10;xyaaYeC1hbyUyuZ29tMnBXs8Qg73qxBwaZLHMsI1JsSleP+FxDuPe36GOsXKOZzi3EiRndi0QVWf&#10;VgQm94iEh0uuS2nikV0lLyWHpJ/XE6/LmYgRYa5PIS+F1HRxLIW89MvvhRD16xDhtYWslefpHalD&#10;h6YWTYO3cW/wDu4O3VUh940DNegaacII52hgmIYk52xktA0jXBcaAuPh0VYMsfXwfDPB8l0aTnc6&#10;bynv23G7BlbvhFpv0p9I2IQp7pc4dYeFfe0db0I7jWX506GLcszK8QhSpqS5v6ZnLJyDQcQSRiTi&#10;JuQyLpQp11apWxbSHsxRXmho3Bp9wzS+29FjaFZ5TmcoO2cpGyXfp+zRVf5mMetFKKKFb5rr1dah&#10;Qv17uI6D/M727oIqspKhnBvivIl3bhf7NKBvwXTSijzxw2Lei/k56lDqpEpxWhXR2V2hflmPq7D0&#10;l08ryM1Tvq5KTm0h9tKoUG/NUe+M8RmjsxZVPOXwaB57uwlk563IFrwIE0/YiWuFHJ+mbJXq8hJq&#10;en9jDpuFiMKS2YQHyznKi1IEa8WwyjO5nA+gkPFwPCRlTxjn1J0HkuuRuFcKXpSoQw6Icz59vo6L&#10;kxw+e7GBz19u8lwMD4+yKrz90bGc38TJbkb1d3d9VlWlXqK+nOE6tJu6EA3qsFmWojU5rC2FVci8&#10;5PaUqtlSBGZnLYYj6rJPHq/h8ydl7C9NEx/yWnkfMeIU7ldieMTrP9xbwM5KFOslycEZIE7ivUoh&#10;bEk+x5wH+qFG9HXU4W9+/xX+3//7P1EuaWGe6IKD8uTe3Wv49MML/NPf/wGjIwO4ef1dtNF4q6u5&#10;hpvX3kF9jRRFpCwzDqC3qwH1tTfQ3HD5+U9//AO0tzTgwck2TIYxfPDem+ig0eehrBMCzWYYQEPN&#10;B6i59T4aaq9hYrCVOrYRdbev4PrVX+Dqe2/gyns/wzvv/hRvvfNTvP3uz3CDxmkj13fvqHgVcx+I&#10;pz9lhFX+aLH1qhQGU/LHataDdT7/7IweB+UwvuRcnO8kkY1OKjwppK/k4NzmOpICSZI7VKq8H64l&#10;VW7xDPfK8oIP6xz3DLFPmmtI8kCuZqmPSzPYWyJelzHcjGOOuEdagjpkOmJAmHjIQLk4JGQlZVcX&#10;5U+fsw9D7KPGM4we8bLjWu8z96J1vAVN3N91lMd3u2twTwhM7ucObbv6o6mLemTQ0I0R6gr5w0ny&#10;2DYO1+NuvxRGuY07Q9zzg/U81qNGIzkvW3GPcqJptJm6qx5RYoenD8s44FiUs3weyQHOsU/SlnvG&#10;dfdqjzijEmIL4yHH6ZB4apUYSsLsYyHKyPAYAlIsSYqrUY7pKOfGKPPGqcfGVC7ZDuqaTgw6LslL&#10;RVB6er8jLatNCE05P+zrRw9lwICzG2MeuU6P+mPML/nEKVNc1CWS13WecmRS1wwfZZeLzz9NXVfh&#10;uL+4WEdK/TkygF3ujX3Jfcvv7xYCtHsjKhfro/2M8gwOe0dUlXlJOeHhdRNR4kd+vk1MORuUKAfx&#10;xKcONvdhnfv9Yv+S7P8vf3iKf/7tGX73sohvn2bwn3+5if/9N4f4cj+Kr/dj+NuLIv7XT3bxT1xT&#10;f/90DR9z3B4vevGF5JilbRN3SyqoFhQpv6Sq/wr7ILliJcpMdMu0awTa4QZoiSVd3Ou+uAWDth40&#10;8XlvDtXgg8EavN9Xq7zyrnbw2FKD6y33cJVz/W7XTXzQeRvX2m7jSstNXJXXfXdQq6lDM+VqP+X4&#10;pKmDmKSL8s+KDy9W8MWjJbzaiePb80X8+pz2I+Vokvf18vkN8oeh/ClJ/ThNWe7lfIiziU3XRDuP&#10;fRxrUNEPI3rqH+ogSUVzk7jvvdarbB+oiudCXkr+y1/Uv4+3m67hnabr33lZSquSlxI2/n3Sskpu&#10;SntXvvOauBQvSyEThaSU9v2iOf938vKqIi+FQJLjD9mHHzZcUSSckHNCXlZDyavkpapSzu8qr0va&#10;+G+JZyj7KcSpeGEKQSlEopCNQl5KqK+E+f6o9l1cVkZ/XxGZP+a9fs57CIEpTUjL97l/haSSJsSi&#10;5JKUo6oeL16RvLZct9rEG1POS97P6v3ktXxPvZbvdwrhVaOuL4V9pMCPNPHAFM/LN/h9ISqrY1Il&#10;MavnVFGidv6G15dx+RGxuPJKbb2hxkeISkXyviYv5bMf8vmEtBQiUsjJKtkoZJ2ck/fVpr5z9z38&#10;u5tvKQKzSm4qz826K/gR7//n7IcQmH/BMRfyskpg/ojXUxXE2VTF9nr2Q1odr1F79TsisUpkShPy&#10;UkjG6neqJKUiI18Tkj+8/S5+cOsd9Z0qKVklMuUaVQLz+9etfrf6XpoiNutvKuLy3cYartW7+EWj&#10;ENu3uN5kTXGsOU/vdtUqr8v3O+7iBsf6OsexlvZDPfG3kJe/6LgM2Zdq4t8nL4WwFLJSSMtquzrY&#10;hA9oK1Xbv1nyMkThvUHBuiVFa7IhpAImJL16GsNu5VElxJkQaIerc8o7UwpwrGf8NMIDOCzM4Muz&#10;dTwqz2HWOoRZ+zBWU24kfALS/HhIYPPZgxKeUNh/+XwHv/r0DOXFGOJBK+JTRrhpUG4SpH1ymEeK&#10;CiZCwyFKoLBLoPmKgE1yL65SOVbmXFR6YfX+giDu/nIU+5kp7KZ8OF6M0lD3wTHYhhiNvLh1HOWI&#10;Cx4agYtuGg8j7YgMd+BkLojAQAsMXAwOTuwyDejViFWFAlcSTpwuS17JOApRJ2Zso1iNS+XrBI4W&#10;Z9VRPCAtnGgpiCIVlLXDjQSCNFBLVNYhM8+HsV1IYX8lh1ImTrCbQGQ2iI6hLtxqrMX1u3fR2tWB&#10;xaU8YvFpAn0HwgGj8ooppafwQrw6NxawngujshgmkHFCirIcVdJ4tFfCViHOMY1QSc3QMKLBE7Zj&#10;dyuvQoeLSS9O+Nsd9l8I6K1SjK8TeHSwhIvDEr56cYgPH2wSVApBFaXi9WBRigNxTBbYj/sbeZQ4&#10;hntFjgHn+fFuURFrK0k/8hEnKpkQTsoLXBNTcNOgnnUaFHlpGexEesqBrfwcVjMzWM/HkGTfHoj3&#10;JkFMkeNytDhDALOMk1IK66kgNvg9ITDLCSHr5ql8Eyqvo1XXQYDaiaB3GIV5hwLgO6tBgnupcO7H&#10;wuwkSnNWFar0m1c7+Px+CV+elvCYoPnFWgJPlmZwxHXymIDvnKDxIZX6s40kHsk/1zET++iHm0A0&#10;TdD0+ctd5AkGKwTjSzk35pNmZJIWpGZNyGacKPO3ZircSRrHWipWqQD79GwFnzzZxhr3injISZGW&#10;lQUaPrMujs0c18e8Cq2epQEcd43ikOMvZKR8VhRvyDABnVenij4JmSlkpaQ6yPJ8xD6iQtrXeE4q&#10;iCf4PclxOesax3zQjBl+Lr/f4Fwvct6nDH3Q9dVhhApsZkqPuRkbFvj73aU4x1+PBZUKwo9FGojy&#10;J8MJx2dlzoPk9KQymnsJBsYIZrWaZhqADho8S1w/GRyVE8jxNyvcwwvTvA6NzeUZEzYIrg/F6CKA&#10;kyrdp1kaLjRAF2kol8Jm7GSD3Jtp5UVb5m8zNLBzBC+nhWm8Wk/h1yfL+M2DMh4uz+ABwfzJUohr&#10;wI8CjaU0QbjkhlydMWIvYcH9eTselvyImzvhotG7TqO2RCO1wDms0Bg8IjhcIYBbixvxQvJLsV8B&#10;AtyEmwZFkMazvgtT481YCo7h/oIN3+xG8b9+WsFX2zS88hacJrV4lDXj47VpfFQO4puDND7fiuOj&#10;ShSPaZCd8B6Sl/GChusR19ERn+FCPEtoWIQon8Kc3ywN9BzXdjbIPnNd5aZGsBzW4RmNlBeUUYdz&#10;nG/HINZCBpzTuN6k0XFEg+8Bwe8ur1+hAXpIg1qMFEn+vpjyosx1JeGjFm0r8jTO95YJlCVsj99N&#10;ABkg5t/6RghYNXx+D/a4vos0dFJTYwhTVpZ5rzKN6CLvtZF04KQQxAVBt6ThWAlqcZ/jfELj/gEN&#10;SanOfkHj4Tnn4AFlV2VahyXO1RLnOUFDKC/kh74dT3YWKAtoOFM2S1Er8TxOcE1X5rwoRe1Ieynf&#10;4y6cc32v0/iWwkxbcz7kCJrXAjrOoQfP2c99Avwtgvj7HM8y18oa98eS36Bkr3jxjww0obe3Dk0E&#10;Mx0ET5PUITaCb2/UCivXn943Bg2NxVtdEsp0A1cIht4nCBLlXUsQ128aQB33gRS4uU1w1zXaBqNX&#10;q4gWuZaHe6NImbZcjMFIXROa0mGGfbBb+mCc7FTkj5s6y2WiYTrWDruhC0U+8yrnVPLqpTkPkn/Q&#10;LR5xISN03Ifd4xJ+K16I7egj2B+faEKK67FMGRWQJPW+QWyu0eisBLGzMYXtjWkVSi5AP8CxcXNv&#10;T0wOEKzTyBrrRPfr1jvRg66RTrQPtKK9rxk9/a0YoHwdn5DiOkPoGaCx2duM/pFuaKh7xuRPiMlu&#10;2NwjsHpo9EnIM41VnamH3+/g8/Ww72NwOcSTbxgOjofDOgynjd+3amiA0Dg09PJZmtFA0FPTc5cG&#10;K1ufeFg0Y9AoZOEAJiyDGOX3xPOyn+Mrr/vG2RfxFmUT8nNY1w0jdeKofQidHNeawVoaIbV8vjb2&#10;ZwB69kVyXUrxIDkKeSivrRIaLSQdjRwb94u8t/K9yzkMO9+rquTilemgEUp5ICFwUnFcPI+kErmQ&#10;jlKVXLwrhayUJue+f5TPpACQhIOra3L/6l6TmkKO9dEgE5JCvjvBtT/O/aflcVTXgnGe13B+x/ha&#10;PC6N3CM66hBFXlI/WHkPIRfttl542Y8p3keMXvG6VNXD5UgjfjZsUESREJx+yUFq6sNobw2sNNiE&#10;zKySlxH504B7UvJYCoEpHphSrVuISyEwqy3A/XpJFk6qo7z3eEbgk1ynEnrOfSgEZiigh4nrQbxO&#10;u2m0jhg7MCREIJ+7nc/QNtqITqm8zrU0ShAsxOXYCOdsogsTkv+Ve2JMjrouaLRdaq7ljwHxbG4d&#10;llQNTRw7yREq1dA1iFBXCIFu4HOOckw6aJi2jNahh+PYNlaPCdcgHJT5Ru4pA+fCF9Agl/OqPG0y&#10;ftN85iRlfVz+uNlKYcTWhQFbJ3osHap10eCdsPciIH+MUZdIURLJ9ffsyTqODrPw+UegN7Zi0tAB&#10;vbYNkSj3MOXfzlkJkZwHnbpGNI/cRcsw2+BtDBlalQeRhHoXsx4sJK1YmnfjcD2hwrolRPv8OIeH&#10;NMgzaRtWqB82KUPFk65MPJokNpWxFW+4Nfa3sp1EYXka4ZgesYwNHso/i1eDcV2rIi+lGrgQPI8P&#10;F5Envgtyz8QoC+WP8H3qmK8+2sezByvYlciS/BRylP0b1JVSSXxxjviA+ndrJYKjnTm8fLyGR6cF&#10;RUo+e0hs8mKL51M4P8rhq08OcHG/iDXK+hUhXYjDxZusQn3y4KSIffZVinvI2ixSf0o1cTm/RZ0n&#10;eRz3N1P8fQkHgp+O8viS1/7VR7t4zmufSWHF5SAxXhwP+byP9iQHe45jliSOKKgKzRvUeVviZboS&#10;xm7RD5N483Y14OMXZ/j//B//hFw6iv7uBlx7/+cwaIfxyy9f4m/+6htMjA3h/ffeQiGXxB9+8yW+&#10;/uIlrCatIjhrbn+AuUQYv/v2c3zy6gJnJztcqwPo6mjBl588xd/84Rv88bdf4uxoE8P9Hbhx9S0M&#10;9bXj9GBDfXZ+vKW8M//83/87mCcnsL66iL3tVQwN9qCnuw337+/iV7/8BKWleTS21KCTemWSskpL&#10;uSEFU6RwlIN7O8L1m+G8SHqBM47HWnEaa1kXHuymkPBrMM31WZyzEbuGsS/kN8e+kHFjj2MpqQEW&#10;ubYzkk6CulbmVOZZMG9Coh2opyVM/6hCe4PrL0M8mss6MM+15/cNI8N9EiR+nSXONVLuj9oG0Gfu&#10;QzPXeoepE/3Ofgy5B/m6Q6WFaOD+bploQwPl9N3+WtymnrzTS9lM/dFOHSG5a0Xu13TfQX1frUoJ&#10;UaeK9vC8hItLhIOmHnd4/jbP3+XvaqkvaiVlxHgbdVYr5hZ8ePl0g/PPtUO9uU57KJ90Ixc14ZP7&#10;Bfz6ySq+OZfUYnN4sjmLE64JCRtfoNySyKhs1KBIffnTRorNGSgbJ6h7tJYBjJt6MUy8Kh6wQ84e&#10;RVB+n6SUY4+9QxGZcl6O0obcvRjx9mPY2okRqVLOPR4hfgxOj0NPuRfmXoyGJtSez8Sol21DtC+k&#10;4Oc0NldjikjOxC2cwxmsEO/GKLfm2UdJlfBKqppz/+1yH0rOYkkFssw1IN7fiwsuRV5uLAewSBsm&#10;xrkqLQYp/yeV1+0WMdUXF2v4+1+d4V9+f46vzzP4z99s4X/77T7+/uUyHmSM+Horgv/lNIt/eLSE&#10;f35Wwd+c5PFFOYxvthL4uydl/Ip2UZbPEaFOXJSoJMoTyTW7xH1XynixLpFY835FYvooi9P8PMu+&#10;arkuWsYbcLP/koz8oPcurhN7fdBZiw/aanCzvR7vD4kX3i2Vb1JCx6+03sT7HTdxfbAGtZTjTSP3&#10;oKHMdHmou6kPQ1OjOKPM+e3LTXx9tog/vljDtxcrxOuTtF9NCHOvWKivxqlPDZNdKg2K2Hg26gMr&#10;daqV15qkLpI/Aie5ljXca7c6ryuvy7eb3oMqyNN67f8neSmkpbT3W29/R1RWCczve2d+d47fVcQk&#10;31dzTQpZWQ0b/z55KcSjeBVK3kkhLsXzUkgkISj/vO69S9Kynb8jJpVcmNKUB2bjJdn0C77/Lucl&#10;r1f1+JSwcSENVU7CrhrlJSlHITOFuJQmldDlOz9tZL95jzfkHmw/b+N8qJDvGrzZeQdvdtxWRyEf&#10;xYvyO0LyNVEp3pZCjMo95DN5/33yUo4S+i3kpFy7WkxHVQ+XsHzKCyEvZQy+T1rKuHwXRs5nlGrq&#10;QmD+Jc8LkStjJJ6o4gUoYyLEruQN/f65/1Dzzncel0JOSph3lbyUJsSjvP+uinjN+8rrUsLG5TfV&#10;8xIq/uN/RV5WyU35jnhc/rD2yr8iLy+9JL8jJF+TjNX3cpT3VbJRjt8nMeW9EJd/fvNtRT5Kk/Py&#10;eZW8lKP89vtNEZVNt77zuKy2Nxs4Vw138U7jXbzVcAdv1HNdNl2mC1Bjxvl7l2vkWl8D7g61qKKZ&#10;dQN83c/9y7XwHuX328Rl73FtiPerkJZCXkrYuHhWVgnMaqsSmFUvzH+z5GXcr0OFhvPO2hzWFiMU&#10;glM0nBNYz4YUkSf59iri0bQQQJ7G61ouhPPyHI37DF7tFfF8K0fDPIJS2ILdfEhVOJbqers04k93&#10;5lWS7Yv9HF49qOCvfvkCW6tpmGmoleamEfcZVCXjXz7exGf3l3C0FMEehf3jbf6OTfK1lZPsA5Wd&#10;HOUzCRXfSLlpnLuxHLJibz6ETw7XcL48jwelDA30eWxHaSxq+7AfduA06cX9jB+v+HzbUQfihh7M&#10;sq3yt2szDuykA1jlc56upLAYtqnwXAMnPWDox042gvW5AA12FzJ+ExxjHYokDDpGaYD0q5w0Dw4K&#10;WOf4HJXTON8qYm9pAVM2PcY13ZgKOKE1T6C5qxm3796E2UQFR2A2O+NRRSrmEy5k2Y43Mvjk0RZ2&#10;SjGszPnVWMdoZM/Q2H5wUMLHj/c4L9MEPgGEvDS+zcMoFuI4u79B8DqPFSqrioz9VhaZqB2piBUr&#10;uTDHOoW99QWsLxGMH67gYLOAk60lHK8vEiDlsLNEwOUzIuU3874B5Xm5W4jh2cGS8r6MOSXvioPK&#10;yIudxVlU0pzn2BQWph3wG2gED3VhhYDymEBQKpxLpfS4W4+PT9exGDQh75/EAdfRw3IGZysZLKui&#10;IrNYng1gMxvH/c0i8gkfQh4tpmlsZefcSM6YVZ4gH42fZEhLIOtCas5MY7wJk+P3kA7r2Bc/nmzM&#10;4YuDIr7YzeOXuwV8yXH4cj2NFwQIn66n8OVeFs9oBDwmqNomSDlZjxH8+5CK6rFanILfPYAQjZ1k&#10;bBIrBNivXmxyPIs4OFhAmgZM/1DtpYeQ5LQkiJVwrUohjETQqIhrvUZCH/qUB94R94t4Xkq+2CWC&#10;shABmHhXnq6lFQmc8ukVERkw9qvXkptVvCmllbk245xnCevORCzIxRwwaprg4/pKh0xYzkxhjveM&#10;ebWYcY4h6dYh6hhDWoyegJFrcQQLXNdB+wjyMSfHNYx1rpVDrqUix1LI/xOC5sMVvk84VViyk+BQ&#10;03ePBkQNDLpO7HAPPjtewlY+CP9kD/eBGfdX4zgpRXCYD+ABjcRHK1Hur4gKMX5RieMpr7kes2CD&#10;+/LpFtcN1+w6508VxYmZKQ90eLmTxpcnS3i0PIsvT1fwxdkqHlSS2CTg3cpOqQre7pEGeNik0vVO&#10;woKDpBlPCfx3UjYsBsaxKaFIKdmfM2wR5VG7TZAoXo7PaGSdE2xKESSpPFqMu+DStsM0cBeFiBYH&#10;OQfuFxz49nwefzhN4WXJgf3IMM7nDHicteHbwzn89mQBz0tTeLkSwqNFnwpvFrK2TCM6ZqEhEjJg&#10;P+dHlMDLP9GCoKGdrQPFMMH31DiOaXw8WgpyTGL4ZGsOT2nUbtOIL0/rsEHj+YjPucJ52CawfLU3&#10;jwsBxASzc55R5ck44x4leB5GWVIAcH2Jt9YaDU3JyXUshiSBcZ4gsMB+bfPcExpD+ZCOe8hMmWjH&#10;Ts6HZwTTh0Lssu3P2XEgxlPChEc0tj8nuPz6gPJlM4oPKxF8ToPzCxqrUkm8xPEvekexQbAuXrI5&#10;3jvtG+f6tHMtcN45rxtcn9nAJNYkDJ364XQpjr2FaY7/FM74eiPhwU7Sx/sT+Edt2AqbcMQ18RHX&#10;x4OMB/vRSezNGLHqHcNezIYVvwHzXL8h0yAGuP66qXQ7aED1jzSjXQpVEeROEHR36zvQxvGWZP13&#10;eu/gGpXylfa7VPTXVEJ5yfvSrutGx0QXaqms63tqMWoZxDTXgN40gDj7O8W9FqWcT0TsSIatNCYz&#10;qBDc+10jNJbGMRuRKtDsz6wTEe6vgGMQcxwHPw2DLMdweyOhPOucHCcL+9QzQaOQyr6WoK5RjL2O&#10;G2jpuA7f1Bg2KWskb1/Yp6G8naaxSvlb8WJzzYfN9RAyc1ZMT2tVXspRbTeGdX2KvOzUdKBrlEbX&#10;WK9qPcNd6Oht5Zi0oGegA/2aHvRRzrZ1N6O1uwk9g50Y5VhJCLzO0K3Cc528poSPSzPSCBijYTpO&#10;o88iHrPitWTXQCqR220aRVyaqT8mTUPQsB/iTVdHg7ZhsF55TN6hYdPF3w9RhmnEu9s8iBEhroaa&#10;0adpwShlXj/HQUKN20eb0TvernIljpkHMGIfQoexiwZvHRppOEsFcp11CKP8jk7Xzn4MqvyLVms/&#10;HOzrJOfaaOqm0SoFaoZVmzR2w8bP7DxnsklI96WnpRT2GdbL/dv4nP2cj0vS0ukbVd+RnJbSJM/l&#10;4GiDOkrouJCYdg+fmeNitvSrlAEaLb/Lz3onmtA+VIMhPceS+3tM24YRGvoaGu8j/Exn6lRFe8Tr&#10;UohLi12I1z6YaEwbaXBJaLuEdTt5fzf7JIUSxPMyFqCsrhKY1GWS7zJEg1mKv/iFmNV3Qcvxdhgp&#10;U5waRAN6fkf/neelVBSX3JZCnIvBp+7BtSnvxfsyTJkUo2yRNs3vCaHp5JhVm4vNYRtUZKaQwpqx&#10;Js6h5CXlGHg10HPsJqjbxsy9GGcfpCDWuJbPynkyGTg/Rn5P33vZJjn+1FtaQx/GOPeSC1O8L5sI&#10;nMXzUoqb2LmfhEBdpNyKpl0qZ2D3eCP6jW3oYxPSUefjc8/ooZN7cxy1QvjSCM5RNxfyfiT4LOJB&#10;Kh6X3iCfnXq539aJfk8f2q0daDVyP5g7uN8bVFhvkPJvimOcnnOq0NoyZaV3ivqc+zbEvkSnJykD&#10;HNA5+mAMjWEiNIoWYyPaTM2o10hO1xvoHWtQvylzv0qey3zqsvjezjJxH+VuXLzw53k+78H6RgzH&#10;exkVTl6iXMtQRkqI/uhEK3RcGw5J7cFrGVz9GLNwvXgHYfKNwMjntbGJt5fk6N4Tz/wHqygSS0vU&#10;RGLGBqkIv14K4ouX2/j6oz08lBBv6pT5mBEbQkBmvSrE+mQ7hWfny4q0/PTlDrbKUextJvHhs02e&#10;KyqiUs49PltSBY0K8+wndUSWc7JJebyznsDD0xKenK9gk+O1TH0ix6Nt8eokfj0u4JhYfWc9SVxJ&#10;G2AprPJFfnRBfL2bxtPjnMJRJ9R1e6UAjtYiOGC/jvjdA7bnD8uqyM/hRlJ5hEkV7fWsG8aRFkVe&#10;3j9cx6+/fImT/TUM9XXgJz/6AfFdAk8eHeLDFw+gm9Dg1o0PEPRLmD3th6Mt7O+soqOtCRajFo8f&#10;HPB9GevlRfzzf/ojFrNJ9PV04MtPn+PVs3MUstR1nz9XOeXram/zOUp49fSU87uAl49PUFnOopY4&#10;fI3Hrz57rshQg34Uu9urxH67WFhI4Px8H/F4EINDnYjNOjBH/GHhPpfcfGnigg3xyCXukJQCSxkX&#10;8nELsbkVYVcf9XgX5okv14gjtolhjjgWm8QsS1nqR47vPH+flT9iOSc56lwJK5cK8dmEFQvEPkKW&#10;bas8ixy3xQCcXO8+rv9kYpJ434cs53OZeGeaOnZoog3dY20qJLx5tEXJ3T7KoD6u91ZDK+pG61E/&#10;3oQmyrpayjMJ/xYS8s5gHV/fw122Op6vG+J+7qvBre7bqOW52qE61I004q6mHjcHa3BnhHphuEF5&#10;Xgp5WTPUpK4j4b3d4y1IEEd8/HIXD/YXiFXdKBCvznPcFqjzPzkr4Q8fbuGbh4vECj7iQwttCaNK&#10;SRSjLEsTW2e5b2LOIUxTT3gtQ0r2WCX3NGWLXvImS5QBdcawU7xLuxRZKU28LeXYaWn9LoS8y9qm&#10;zksuzMnpEeiI8S2UMaGoEZGIAT7uQztl+jTlcJh7U8Z8lvefpqzMxR3IUV7InrjPZ5GWjuiRDIyi&#10;nHbghPP4lPv/wfZlsSkptFQpBrHCeVrlWg8HiZ3ixH20LVbytE+5N4JB7mtiiCLnU0juneUw/vF3&#10;T/CnL4/xxw8r+PWDLP7br/bxf/3hPn5/lsE3O1H8w+MS/vlZGf9wXsC/PF3D11xHv9lK4G/vF/CP&#10;fP+fP9ollnShSPm3NOdAlGM4RfkzQz14friIj5/uoER7sJgm7liZxQb3pZu6Z1DbjKZBKbp2U3nV&#10;Xuu6pYryXOuowfWOWtxsv4d3B27jXX5+lZ9J6PjVjpt4v+sGbmnuoWaUeGf4jiqCN8vnFAJfcg5X&#10;si58fl7Exwdz+OZBHi/3U7RNKMfjRkxRjlvYP70qhEcsQVtjkjrWrGuDjfo5RKwkhSrniFvd0xPo&#10;GL6Ha61XFHn5bssV5XlZJS8lbFzlu2y69KiskpNV70t5XfXA/FnNe98RlvJa2k/vvou3+L0qiSie&#10;kOJxKa/lXNUbU95Lzsvvk5dVz0shJRVByX5U24+b+FnzdUVeXuan/O/kpRB6QvBJrkshTJX3Ja9b&#10;9Y6sHoVcFFJRXldDvNU5fi4h3VJ8R5oQjBLmLeSlvBdCU46KxHx9PSEkv09eyrFKVlZJUnVv6aN8&#10;l88l4etShOdnvJ4Ql+LNKSHq4t2pzvEZquSljImMzY9Ufs5rvK70WXJtXpKcVS9UGSch0r5P7Mp5&#10;KThUJS+rHpZCNgp5KccqMVk9XyU0pdCOEJjiRSnvqwTlj9kXIS+FuBQCU8jLajVxuY6EjMtvftLA&#10;Pr1uktuySjhWScrqe/G6/D5p+V1BnddEY5WIlO+J96X8TorsyGfy++83+az6m+o9qteqfibv327i&#10;Pe7dxJt1vEc91yc/e0MIdVl/MpdCXnIsr9HmuTvYggZi8ZbRNlVg8922G7jSWwNJAyEpBGR8xftS&#10;yMv3ei9zXFZDxr9PXP7/BXkp4aOlrB8Bz7gKXSzRWJUQ8vysC6s8LtNQzaY88HvGVA6lk+0sDgtR&#10;nLC92M4rr0tpp6UYnh8UcbAaV/ld1koh7KzNYm8ljt3lOLaWEspjMBP3ITUjbu4ET3N+PN0v4dPz&#10;NXx4XFLt4aYU65mn4lvFy6Mi7q8RUKynFHl5uDSj3ksBkfWUF6uzbmzPh3BYSmA/N4vD7CweL2Xw&#10;tJjCSXwKD5J+PJoP4IXkCyqGcLEUwclCABvi5TbDFnVRqaZwXEyikpzGlLYPU7pezFhHcFAkeFol&#10;qFtK4ng5heWEF7MeHdayIUUUBWgIbpRmsMNri3fkei6iSMC5oAPTTj2GepppCIlXwiTC0Sl0tNYR&#10;oE9xLKcJYrxIR+0oL4awsjClcnM+PVrCRi6M/ZUktteS2Fqfw/JiGI+OywQ1aTgMA4hMmZCKeQi6&#10;prC9XUB5bZ7G8Rz7EEcqbEaWhvtswIio34hYyKaq0M5LfsksQdFmgXM8iWTQiZiXSpbjLwRmOUNA&#10;zTF4uM254xyJ9+WDzRxfx2Ef6YB1uA1J7yTW58NYm6NBzjHeysYRc0wiajdgJRHCdj6FQozPFnJA&#10;33WPgMSEOMdnOWzF1pwUf0riZGlOeVvuLiYRtmiRmXZhq5DC4XqeoEFIRTvmZu0qebxV3wEbFdwm&#10;5+z0cB4ry34sECCatQ2YHLoLE5VwgobrSX4az6Tq/VYWn3AO/vR0G396voMvXhOXD1fCeLwRx/1y&#10;RHkJvDwr0CjwE1wZMGXvQdgzjGRIpwDmx8+3CWhPsM41GyDokIIOWxLqQ0Duo4EouWvmozYaFHbY&#10;qYiNkueNTfJPrqZ8yvNyLxsgsPAgYOhWIeLSxNNSyEppktdSwsnltZCa4k2Z8utVrsnSnAe7XEty&#10;9JkJWGnMxmkcLUQl/6dLhRktRgmwQlZ4dT0q92yIAM8x0YGAZVBVUJdq5eLtKdXct9iX0gznjYbL&#10;Tj6gvC/Xc9zXcUl74KSRrcGopgXDFGBO0wDWuS/WaFBJdf59rrsPDwr45KiEF1sLuFil0bMUw4fb&#10;OXy8k8WnHJdPdufxSPYTgdkjGnSVuI170U3ZEEA5bsbOggtPNhOqOvuO/AEy5+Me9mBbQuTmp3DK&#10;NX64FFUh5gka9DFbP9YJMrdptD5fi+KTvXm83ErhAedmI2lDbmoMpbAe6wT6Jc5ZOWbGZsrJvUuw&#10;L5XbC1yfWRp8M2b4CeaCNCTW5214vhfHcclNYBjGZ2UfzuLjeDSnx+flKfx6L4bPN8I4TZlwmrHz&#10;3gasSuEn9mWFcxLUdyI82am8T6VYzYKHgJtGvxwPaJA84/NdLAdVxfNnBKYnBHTPCiE84rrM2Qma&#10;aVSs0kAtCSlNOSuenB8T+FYI7Bc8o1jmeg+Y+lTeVCfXTI5yQDwvpFpsjoareFRuLXiV5/AqgXY5&#10;yf1EoLcmRR/YVjheUujqwz3KzBLHdN6Oi6IP9xfseLI0hS8klOdoHl9uz+LjtZBqFwWvynW5GTZi&#10;mcZ/zjWMOdsAst4xRbBuUR75+NyS47XMudnLh1UhpnmvVh0PuG6PF2dQopxZjzlRpIxJmoaQdYyj&#10;PE35J38M+SZwn+tYxqJg7UXJPoBKQIetqBkbM1asRayUs90Y7q3FQP89mK2DqohOQ7eEo95D43Cd&#10;ItKk9Vn6UK9puvyXvbUGf1l7VVWfvNJ2Bze7+V1NG9pG2wl8W9BLhW736hChbJ/lXpE/iDw0hLSD&#10;jQT6NCoyASQ4D+KVIF6Wbms/UpybOM9JsYwtGiExrjPdcC0s+lYECajHtRLS1E4QPg6NbZiGGwEA&#10;AcNVgtabBHj3CPZGte3KE2xFQli53+Q6O+Ugttd9lONT2KhwT6wG2C8dXATzBssAtOxXz2gnWgda&#10;2fdOdA12opsGc0cfn6e7Ge29rRgY6UO/phed/e3oGezC4Fg/hscHYZK8nVwvBsohN/vlnzYoEtPs&#10;oPHn0qhm5/py+sZhcWrgpG53ebRwuSdgoW4zW4QYHMGooU+FrffqORe2IRVm2GfqxQSvNcI+Dkx0&#10;YoKyQXJa9lBO9BE0aeU9v99No7mffZAcmO0D9egZF5KqA3eHanG9/zYaJ5oxSDmm55hp+R0zryte&#10;gUKu2TjucpSQZuNkFzzuEbjZZ/G4HKdxM8H1N8nfGiTMW7wzaWxKoQyNXuaihc/ZBwcNH/GolCZe&#10;lBIuXvW4FPJSiEtFfPK9eGdKiLjeSAOKbYi6ZcTSzeduRTuNfCkKNUF5r+Wa0FGeimerhoa/ViqW&#10;T7arNimEJZtUWhVCUTx3JYemCut2DsDFPkjVcSEvo6/Jy7B3lAbaqKpCHuC8B2lEhiWsm2Pt45oP&#10;c5+EOH8SOi7EZUg+41h4uCfF81LIPCEuqwSmEJdCVoZDhu8ITAkjl+I+DvugGlc5SpMQeSGFJZRc&#10;vE3tvKaNYyVErtXNxmspwpuGpeSBVWkIxtpg4r60GnppYF4ebcZ+GKhvJrQ90BkH0TPSijoaUELk&#10;a6lDJtnE89LnG0OlIsVpYsgs+pXHoXg2Sni20TsMtxCXnDdVBZ5zM8Gj5JxzKBKTepKyPEy5GKUM&#10;ld+0jN1Dk6EJna4eNFna0GxuVQRml7ENTsrGmQW3MnglT6n8LpmWquSUNZTDp4dFbFaSmKZ89CTM&#10;6HV28Ro03m0taDQ1oXbkDroMzegYqeXzd6OQ9SAR0V+GjO9kVMj40oKHc8N+Eyf4vEO4f38Rxztp&#10;nG6kiF2nFGaejdmU97MQwCPGbkXMTvK5Tf5L4kQqVEvYsZAne/ztdjmKTeLi52fL2FiOEqOxf64R&#10;xKmzdsozOKMc/+TJGh6f5FFZ9GFh1ohdYpcV6lKpXLzH1y8flXlvH7GSEJ9SXdqsciYeUyfLMZ9x&#10;Y539l88kH988ZX2EWOKc2Hpx3qO8gMWzUkLJt3hPCYs/2kpiJUdZJXqc/Srw+U6lsvf5Cj4lLjqU&#10;StjFAB7sZXBCnbezFCSmn8bjA2KeVepf6vzt1SgenhTx6YtdHGwQo8s8SGQEv2eRPdXXguePDnGw&#10;vaK8Iz1OMxrra1DMJbEAMCDP31zM4Px0BxPjw7h65V2sLmXxx999hf/r//wX/Jd//GvYLAZUVvMo&#10;Emdeef8tfHD1XTx/fIp0MoLurjY8Oj/gHjTjB3/+75GMTWNva5m4N6LCyZ1WPd76+U9gmRzDxf1d&#10;WI1aVFZylNUZvP3WLzj+FhwdrGN0pB8/+MGfwek0YWd7lfJqAtGInWupwLE0w8E1m+Z+e8T3T44L&#10;uDjIqergc4ExzikxXcaGZerfzSWOEzHrOZusoTzXZZTrVIhjmZvZaS1ycQvmiGGEpFwktpFcqOcH&#10;xFlHeVUNXojN0+05zsU0/L5+BPxDKC56kc96qUdmkc0HKdcGMUxd26vtRPtYu/Kk7OCeaje2U/Y2&#10;om6snq1REZj3xppwlzLx9nADbg3V49bAPdyibpXcghKie63rpmpSmOU6283+GsrwO7g+cJe/qcMt&#10;6mjxvJRK1feIGSVsXAjPtuF6+MPENRIOz35vcP0VaZstEMfkuC4/e7iM375Yxy8fFfB4Xf50JqaY&#10;s2GBeCrPsdznOr5YjWGFmCBiGSIWonzSUvZIM1JHCkaQP8YoZ8UDW4jJqnelEJdCVlbJSznK5yNT&#10;3INB6pmoHrbgGDzEczPcfzMc74WEDbHAOCLE/YtzdqzmvVgnVqsQK0s4/9FWGnucp6fnS9yL8wg5&#10;+5GjXHhxlMVXj9eIV6exq3LM0k4SoplNcscGpogzXANIJ0zcW7NYIwbb4n6N8L4x4rTdnZRK2fDk&#10;dBGfX6zgv/7uAs82ZvCfPtvF/+tXx/i7Fyv4uBLEr/ZT+NsHRfzHByX816cV1X5HbPlbtr/lb/94&#10;nMU3kp+f8vUB9+QyZaXb0E5d0gMH516KfG0T5+dTbtqCThUVWOQYy5+mdj6zyCJJ33G35xautV/H&#10;B+032G7jRmctbrTX4N1+YqxuYhuuheudt/jZTVzpvIFbxEP3KI8bNXd4jRb4AyNcyy4EqHc8+mYs&#10;cay3iKEfrNAuzdoRdvYg4KNuoTzWUS8Oc42OaqlbuV5NlJUmrlWroQMLc07MC3FJHdmj4ZpsfRd3&#10;em/hOnGgrMerHTcUefl20xVFXF7tuP1dzssqUVklMqUJiSnnhLSskph/efdd9VqRmQ2XHpDiCSlN&#10;yMQqqfg/Fuy5JOlUWDTbjxuuqlBw8R6UnI7VfI5SgEa8MH8oYd7N15WXnHxPCEzxQhRC7+ZQC672&#10;1H93TynMI8SkkFFCJooHprwXQlHeV70j1bGVz8NnFg/Mn/H5hax8k/cVAlPeq6rfPPcGX6viOeyD&#10;/FaISmnV13J9ubZUoZYm74W0VOTl69/8nNep3uOtrjuqOrgQmT/hs383Fq8JTGmS87JKZApJK69/&#10;XHdFjUN1LITIrHpcCmGpyN3XYyTkpRCMVZKy6kkpTQhLOVclN+UzIS7Fi1LISDlf/e1PW2+psHGV&#10;85J9lFYNQ1eel/y+/PbH/O0bUrFdqnazCZlY9bisel8KyVg9J+SiHIVclNdCRsrn8lqafE9+J+e+&#10;/53q9+S31c+kyevv/16anBfi8+0Wccq4rcLH5Ts/YV8vizTxO1wXshau9VFu9zfiOuexlq/radPI&#10;/nyHc/R+z13O2aUXrozxm/y+tPf5PSEopVXzXV6jnSSh4lXiUs7/myUvIwE9FpIujA3SAOFABJxj&#10;8JoHYaEhGPXpCGpCWC1G4CDIFTA8R0Ujlbhfsu3NT2MlYsNO2o/z1SQudrKquvFydkpV2Dzdy2Mx&#10;4aGCiGJ7eQ6Tmk4Y2HKJADIRF6atGpXT73xDvCyTOKuksLkQwE4+BKl6LdWeN6kMH23N43hlFvep&#10;YJ4fFFARbzSpYFyIYm0+iKNyBg83C9iej2BnbppGshubQQteleL4ansBH20kcbLgxT4B8g6ftTJj&#10;w8kiwdYqf1fJ4mQpg1zACc9YL6aoOJeiNO4zQZXL78XhCp7uL/EeEhodUEawhGkv85mFbFpfDOHJ&#10;4ZIK2U34JpGf9aoq3h7rOEIBGxWHjcCcIMRlQDEdRmEuQFDqxGp2GmUqTQmvP6rM4Ww7h8W4G/u8&#10;TzhgoELUYaOcIohcgss8jAEqGJeFoHisi8bJOHb3V7B/VMbupvxLH6MCo4FHUDHW10ADyQi/x4Dp&#10;KTOBtxF2uxaJ5DRM+iEaTloMUVEtzLiRYt/i3klFXj7h9T66v47V1JRKGyDk2kLQhohtDAleazXF&#10;vqaCirx8RHCYC3ngHO3DnM+G3UWptO7DlG4A+o5aLPCaazEnHiwnlWfrk40cHq5lcSih45koQco4&#10;TENdHCs/SpkQ15+Q3TEqRB9ycx54LARstgE82s9znAn4CA6kkuYOgb/k/8sGJXelE7sStp9y4bQU&#10;wYudBXz1cBW/ebGJJwQLRwQaH9EIeLQZ5zqaUgTmY4KAiy2C75xHeWM+3SXgj9tRStixtxLFDoH7&#10;Si4Ar2MYRn0H1mmMPXmyRRBrgnm8FYngJFZzQc5HPzQ9tRzH2wg7RpUH5dHSrOpLiUal5JEdp9KZ&#10;oDCRHJcSJi7fkTyWkuNSivmIV+a0aQARGn5pAkBJYL7G5ykkHQS2BtU8BG0LBHl7BHj5OMFxyqNC&#10;o30EASWuoQLX8VKc65lrsRRzYGNhWrWjlQQW2ecEjfYcx0rCnHeLYVUlfSntU569C+xP0G+E00Yj&#10;k8pq1jWKB+K5ul9gK3I/J7ArFcl5/bRjBCnrMCpRB0p+vQohf0JD7Ann5MVWCksEhqWQFkUCxW2C&#10;kXMCt8diuBBkbXK80tyLkotTcnVehr8HcMA1e8iWCxqRodGe8Y1jm4DyjEbbL8+K+PYh1+POHPbS&#10;TqyI56F/nH2xYjVqwkbSju20eF+6cco5y04bkA2bUEq6MR8xwzrWoBKa7y8HkJuZgH3kLk5jY/h8&#10;1YdXizZ8vuzG7/Zm8CJvwVlKh93IGDbCY9iOG7FFw0Lylu7RgIuaehC39iHrHVH3PysGUeBarBCU&#10;vqCB9vlhjrIlgc8IJC8IYk+4jjYoT/dp1BbdYyhyDwswl1DrNY57bmocxzS6X4lHBp9h1j4E8b4M&#10;2YYww/Ffo0E84x5GjAZwLmJAmvdamTVRFjmRoSGdJJie9wzxtxaUCRiXghKaz/vmXHhc8OCjtRBe&#10;rQTwtOjFH84X8e3JPH53lscLnrtY9OCYAPMwSTAds2B31oYy10aF43VCebvDvSfe7iJrC+z/HJ9j&#10;ibJyk2tglWtrzjWmCMytlA/7lLklrp2cW4tyyIqccwJxQz8yFspzrvddrs1DgueXNLRWvKOI0Xja&#10;5BrfnrWqgkFFzlfKM4HJ0RboJ9qoV0bgC02qAgA1BK5Xm6/gSusVKudraJTwZILfa5RZ7zQQbN55&#10;H28S3LxBsCnhQzeopJupkAcmujE03gmnR4dHj3ZoEEfhs9OIMfYT4PdimXJ7ec6HFeqO482M8nB1&#10;THZhZkqr8tgebMypEL4Cx9rn6EeI853iGpMw7FEC7mFTL3q5X+8MNqvKlW8SgL1PYHed4KyOgNbO&#10;8ZmNWqFyZlL/bdCI3ar4sbUewEZlGpublKdZB5ycR6kYK9VduzRtaCCwbe5pRNcADbG+VrR0NaC1&#10;u5FgvhODE33oHu5AM89JyPgg9dOYYRiT/K2EhZtNfZjifpzmHvJxrSkvTO4ju28MDo6zxTMKLWWV&#10;wyfVyCfU2IzrepUXnXZyAGOmQfRpOW48to+3o40yrpOGheS7lHDyXhqOFuc4Js1D6Odz9w40YWKy&#10;H33EBu00ZIeNfRjnmEhIuXhfShGIO4M1uDFwB3eH7/Fa7dA5pNr0BDzsm+RjFALTYr4kMoVss1PO&#10;C3EphJuc1xu7Mc7n07HfBuoBPc/ZuSckJ6byhBQi0dYFi6sfl8V2+r/La1k9ipehHKUJoSkEp3hp&#10;GolhtOLFY+xEP418CYPrpPE1ZOnCOM8LuWkUA4tjO2nqhp73k5BRqS6uiEueE9JSmpmyWYrqSFEE&#10;IS+dtl44eT8JG5dK4uJ1KeRlkLJDcmH6XxOYEY5BhOMR9gi5Oa4K+EjYuHheSti4n+PicgziXxft&#10;qYaPT/G6QlgKsSlEprwX8lK8LVV+UzZFEIthyc8C3OMSlq/C9MX7VK7Hz632YfWngVEKdnC8J8bb&#10;VF5Yo64bFn0PbHrem82q4zrjmjFwf0/o+1Shqaa+OjQP1GN4sg+TnF8P+x2jTJnhHi/kp7FA2ZlZ&#10;kII7HngDE5jP+zFNPDhBQ3t8ohWjo42qgJVUSw9Tz01xrwkJ6ed3ItQfvUauJRrLzeZ2NFjbUc/W&#10;ZO1A42QruijXrQkT7LFJRRJKKoFJroVAzMi13omZpBXrmyl173FrN/r5uxZrC+rtLaizN+OeqQG1&#10;2hp0SnEfE3/L76RTVmSpe8QzUsKkT6jTytRdS0JqRqUgkI7jPIQEddyxpOQoBLFMXT1DHTtK+SWh&#10;rSNcOzrOu108vCifta/Jyy4a/vLs29QRextxHG/PYZ04JkusMEOZl6KM3SDOOCAukXyaj05y2C6H&#10;USnJ/Sl/V4KqevXRdgIvL1bw4tEq1pZC2FqbVbkphYwUUmyfOmUh5VAE5i7xruRRlPcRju8iceb5&#10;/WXKJzMcXKNb1NtSufx4h3j64RL2KjOoFPzKozCX9igC6slZWeXZPGQ7P8grouYyH2iGGMiDk81Z&#10;PDlaUB6ZlWKA/Q3ixeN1vHyygXPqxdMd/k481Nh/J/eTfqwHX378GEv5FEq5JArZBJYLc5ifm4HP&#10;bcXR/roKG3fYJvm6gs1KCY8fHuGXX77imqbe2qsgNuPHmz//Cd5682c42F1DPDqN7s5W7G2tqvDy&#10;H/z5n6nvHuysYrtS4DiUMDbciw/e/Tl6O5tw/3ADfq9NEZfinfnTn/wI4aB4/qbQ1HgXP/zhn6G7&#10;u5XzUaQs0iJAPH92sIhkxIhZrvHktA4HnP/dpTAxHGV61ksc6cPF0Twe7M/h2f08np0X1Tye7qWx&#10;yjHNJMyITI+r+RDyWFIBlOYd2FkJ0X6g3qnwu8Sl9wWzyh/tPB5zLXz54Q6ePVrGXJLY09TKZyWG&#10;2yQeIs4t0S4yEzOYqWu13H/iAd1j6EIH91ebjmt9tA4N4xLiXacITPGiVB6U4y24M9qEmyKn+8X7&#10;sg7XumkY99zBjb4aXOu9i6t8LSHFb7Zcxc3BOtxiu9lLg5l6uG5MvDhbUDvUiJudt9DI71kpV2Qd&#10;yp6pEAOJ52WaNuD8jBEf3i/giwdF/OrJEr48z+PTs0V8+XRNpRD76sUO/uaTY/yXby5oJ9B2slGe&#10;TQ7BOUG5o+2D3TiIScofzUgLNLo2RV5Ww8ar5GWVsKy+Hw9qMBnVwhKZgJv4KBA3IThDuUr8OJ+8&#10;LJ60zn1dShFLZxx4dlrAs+MijmlXPj1ewpMT4t6DLD5+to4X5yWszNNeLE6p2g0fHuewEjejSIwY&#10;cQ3QDiT+JjaNTlO3Uva75I+TvBcl7tnFtJVzRexDjFxcCuL+aZ5rMYZff3aAf/jNQ3z9aEmRl//1&#10;m2P8y5eH+Hw3gU9343hVieBj7sXfHC7gr47z+BUx9F/Thvk19/5f8xq/4zp7Rrkg0WTrXEu73HNz&#10;IT1c1FN59uXJ+arSJy5jL2aJCyQVlBR9kpQRWa7VcMykxvIOsdXVhndwu1uIy9u42c25J466oanl&#10;/N/EDWKwO/xMvHGlaNONPr4fvI0uXQMcAQ2WiG0kFcI890XaP4pVyuO1mI52gAbFmXFEPf2wUFZL&#10;ipVR2lGDxBYTxGATui7otO0wGzrhsvWjvBxRkQyNHVdR035F5TZv4Jq9M1CryHXxDpWcl+80X8Wb&#10;DZcEZpW8lCaEpPpTm03ef0dSEhu+Ufv+d16X8vrnPC+el1XSsupxKe9VBXIef3T3XQiZqfJhEltK&#10;+4WQY8R6f17zDn4g+SibeZ62ncrbyD4JgfkdcSnh0kJc8v3PhMSrv4q322U/1X93LyEKJZS72qSA&#10;jng+CokpreotKa+VFyabEIyquI8QU2zyWnJiyrFKUkqRH3n/HRlZ/Q1fV68tBKY09bl8xu+IB2bV&#10;O1PC1ash5EJcitelVBMXglKaEJjyTN8v1lNt6nMeVXV26R/bG+ybHIX8laOEPwshJ+fVeHJehGis&#10;kpRVL0s5SpPzVaJSVRl/TWAKKSlN/ZZY/Ee8t3hciuelFOyR71c9OcXjUjwvfyqkZZN4pvJZmy4r&#10;ildJyypxKU3IxyqBKcV5qkSjnK8SkvJeXksT78l//fvqZ9Xffr9Vz4tHZ7W93cI5b2S/6sUb9pYq&#10;EiVjJvPwXk+tWid3hptRN9KK6113cZfn7hGDSRqtd9gkbPwN7pM3ZN5ej6+Ms3hfihfm98nLap5L&#10;IS6r1cf/7ea89OoQpGFj1RPkE7guzwcUORehMZaYpnCi4X24k0VxMUiASrBJI0nIS/G2FK+6/BTB&#10;E9vLvQKV05rKmydhNbMUqgEapZPDbQi7DDis5OG3TsBFBRV0iKs+gTyVr3iTrdGoFKJSisoICZMk&#10;sF9JuhWRebxCwLeSQCU9hZWEC0fLs5gPmjBM5SmFcqzaLiymJH9jAEmfAcWwHctBM9amJ2nMJ/GS&#10;YOMhldY+QYMUq9iSAiUJN06LMWzyN/kgDeqwGyuz09jLE1BFPYq8lLZBI32/FFfE5cv7FTzcLeBk&#10;fR7n23nVHh8UcbqRxofnFb6WvJRRVTRngb9NR90EqAHl7ZiIODmuEXhp3KcjNkil5zX5x4/tjGP7&#10;kr+X/JSHa/M4WM9CP06DtekKgZaWIHMFU84JjA220KggIB7pRChoR4bXW9vIYX+niN01Asp8RHkw&#10;zk5bEQ85YDNqMJ8KwuPUo72tFm1t9zA21AnDcBdCDi12l9OwjXUj5tbz+ebx9JCALz+DhaAFs64J&#10;SMGe5cQUZuzjyIbsyvOynAphPTODw6WMKtQj5GXESmCvH0Haa8WMaRSO/hbEzSM4yobxYov9W+AY&#10;ZiNYZJ9jdi3MA+2cJ/bRY8FyOoJp9iXk0RMgWhXwKUhevTkP9pZj2CmEkKNRt8vzZ5z3Twgw9nku&#10;HzaqiuCbBOoCmFYJIPcIyCVcc23Jj9yclQq9DRkaHecEgqflGTyiwn9MwP+SAP3hchifHebxtJLC&#10;vGsUcdugqo4t4cdS3Cgo4ZY0StIRMzIxm0rqbaVhbySAEy8tG429YSr8MW7+TEjySko+1jkcLoaw&#10;SiNOCvbYCPL8NO6ErBPiUkj6uJvGO/eYjO0jrh85t8B7hGjwSiXpjXxAFacJ0uiRNk3FnuY+kmrb&#10;Wa7dWRp8UkAlQaNX9obsmeOlWSyGLaqIyjL3RzntRZHgMU/DykmgGpWiPPyN5LxcoxEz45tQxsSU&#10;c0R5uvp4HCNwDZp68HBjTlWoltyGUmxJSKsy+5rzTyJqGkDMPISkbRgZGsPnBB5HHPtnGwk2gikC&#10;u7R7EOcy1uKdkfexLy5VjT8b9yDFcZD9Ljk9V1NedQ+p0L5OY0m8qjMSVjzvxsmiDy85Z18cZRWJ&#10;+XRtBvtpB4r+MSxJgYGUEw9WYzgthXGfRsTZSkyFYEes/aqgjhSacU40IjM9gRfHWc6NG1FHDyqu&#10;TvxyI4jfbofwx4Movlxx4mXOhN3pPswb6rHo5PMvc62yDxIO/7SSxBKNlUXvqCp2k/NocCIEZc6n&#10;jq+4jl6uJ3Cfc/NiJaq8Gdf8E8hMdmMzbMJR2odzyf8UMCBk5jxyHZdoxK6GJhTx+2gtqkLRl7i+&#10;9ksz3HtBHK1StvGepZhZhYrn+LwVGuOnNKqXZ2iEEihu0TB+QuP2aJ5yLjCMj7aieLkWUgTlh+Ug&#10;vtyJ4+u9FEFwBB8RIJ/nXNidNahw/H2CzK3oJHb4fPezfmzyuM/xl8JlDykrz7kflmZp8DqGFZla&#10;SrmVx6ykgCiwlbhHxftybdaJBbcW885xbHNtF2nkJWhsFL0GFNgqXNdHnN+PKBsf0dBfDUyoPLSn&#10;eT/3shc7C5TllO9prtsZguwZjpfkF2vsuY3GwXt4u+4tvFX/Dq6338T1ths0zHpxu/0u3qfif4+K&#10;/+f33qey/wBX+PlVgsh67sOOwSa0d9/D4HArTo/LWFqMIDKlh88yCCdB80ae8otrepHPt1kIq9yW&#10;fu67ENddMmzGLPeIfbILXgn/dQ5gYUEKq02ofICDk71oJni4xeu/RzD6C/lXlMDpF2w32u6gln3T&#10;aHvg5PqOz1hQ4prY4brdWpvG1noQ6zxub81gdS2AaRpWWnMHumlQtvTX0gC8h86hVoyM92JI04Uu&#10;ys+Ovmb0jXVhUN+HjqEW1PH6zd116NV0YGi8R3nJCYEp5KWf+z4o5KXvMiRdcnO6udasXLOjlh5o&#10;uB71QlRJoR3LEHqHWzCiu6xaPjI5gN7xLrRp2lBHECP5zmppNDTSsG3pu6dyhxqpsyTEvG+gCcMj&#10;7RjT9aBP04r2wQaMmIQ4pPzQ96h8mE38feN4M2pGpbhDHfotfTBTh9ndY3BzHwW4tl0eYgJjtzo6&#10;X5Nq7tevbXYarJYBVfl6kEaOjs83yX0tRX5szkHlWWeydcPE/WxydGPCeFldXIhJ8bAUb0shLKVQ&#10;jxyrxXsUecnfi6ehhnPcyrFvGL6HW703UKe5hy5DG8eqj886ACvlnNXYD52hg8ZXh8rHpXJy8fXk&#10;a+LS9LpZTd2wcw+7ZM2wD27Kaw/bNJ+l6nkpFcglF+aUhIx7Naq6uJCXUqgrJuHiNDZDlMlSabxa&#10;bbxKXgoxKsTlpWflZRMCU8LH5bWEkgupKTkeJY+rk3rLbpFCP3wGjpmMrTQTr2HhONr4HYuxB2au&#10;CfF4lbB9IROHhusxOFSHYU0DtNRzFq4tO9e8lfvGPN6pPKGMuj7opAK+oR89I21o5fx3E0wbHZcV&#10;7sXzcj7txgyfKUOMtUQ9vVaOI5/zI5Gg7qesmQ7wWYXo5F4TgmOFcnO1EoeD4yJpASY9Q5hecGHA&#10;2Ys6bQOarR1ocnThnq0ddZY2NFra0WDi2rN2osXQhBZ+p4vHMXc/hmyd6DM0Y2CyBXpXP7RO7h19&#10;I9rNLfxdMxqdrWhw8RqOVjSam9BhbYUhOIrZBSe2thNYpewvLLhVkZrHJwWFKQpzDvZ1ArNhHfe1&#10;Hsvs28uTHHHgHOWHWxHNg8MNGOc4mriG7UE9xjn/o5YuaLkmjN4RGvvEuKWQIi/XV0K44LUlhDQx&#10;Izn4qBOWo7i4WMfJ/jyWch5FYt7n6wdHl1XN7x/Mq7ZVjlCuuLGxIgV8cvjN1+f4xz99wtd57PPa&#10;Z4c5LCRtWCe22VknJsi4UKF+TMzasLYax+FBHhnqqEXipsdny9ipxHg9J5/Riq2lAB5T357sLOB0&#10;b5HXy+CYuLREOR0PTWI+bsOmhLs/ruCAun2bfZEqw1LlfKPoR4k6c484QDw+hTzd5hiK1+E2x3R1&#10;3qHSJExO9OHrT5/y/rMYH+nH5x8/xt//7beY8trQ39uBva0V6CaGUcillIeleGCaJifw7OIYRsM4&#10;8gvEFJvLaKy/i/q6O/j45UPleSlh488uTri37PiLH/wHyn1imJ0y95EVzx8dIREN4M2f/xQB4tMn&#10;5/vQjQ9juZDGQjqKX/z8L9U9Tw43uYdG8eMf/5C6SNJ8lNDb3QKbaZDPwrHbnFO5KmO+URSJz1JT&#10;ozhZJc7ZSmKTz/7x01U8Oy/gdFfGJoyn50W8elJW8yDrJiqRIsRLG7RFZH7u76eVl+0Rx+87T1bO&#10;qxCaq8QrX3+8x7FeVakBpIBSnvdYIjY82s3iycN1rK3Mwkt5b3VqoJM/f6g/DdRjHRM0cAdr0DhS&#10;h3uUaw3jTagbbUTNSANqhMQkHrzFvX5TiEvJczxQj7tsH3TfVoTlB5T973beVKTl+x1CWtW89tKs&#10;Ra1GrvWavBxuVMRWU38NLJRB28RB+4K/OfclYswE+5MifpH89J89KODXT5fx7fNVlevxP//VM/z1&#10;Nw/xd795hn/5w0v8C48PaDOmiCWChkHaEoPw0XZxGocwqZX8zs3UrW3oI56vhotLk9ficVk9Sv5L&#10;c8IAS9wAe0QL74wOUa7tOPFTnNhpIU6cXgoSS3uIuXXYLkzh6+cbOKX8WQhPqj8kpP+HnI8/fvsQ&#10;X7xYJ+bWY2vRixd8jvurYeKySdodTmJ0M203CY83q7yxQfHmpJx4eL9AeUGsOGfmOndilfthezvF&#10;vT+L3fUIPn9ext/+8hgXxGy/fryEv3m1gb96sorHqyF8xfUjxY3uF6fwBff/C66HJ7Rbv+Y6+XQ9&#10;Rlt2Bh/xGs/LIXxxVlJRObuUI9srEUWQL2Y9yssyFpRndag0VPmoTRXOqixO0YafQ4F9jtCO6Bqo&#10;UQTmXc71nZ67uNF1Bx903MK1/lu42XubuOu6KrjXIWQ1MUrtUA1aJurRTXkb4NgWuEYXkw5VdLI8&#10;Z8cW5chhTpodm2kL7Y0x2nRD3LeSN7kFA5pmDLKNjbfDoOtQjiE+yssy7bExXStq2gRHXVEF5Gol&#10;6oa6SAjMK+zHW43vq7DxtxqvXhKXTdeUh+VVwYOtt78LGa82IS+r3pdCWlbfy/HtFgnZvf5/Iy/l&#10;tRCY8v4n/I3yyGz4QBF0P2+5JOBUER4h+Fovw8aFuJRCNFJNW86Jh2GVpBMC8yf8fdU78Xq//GHQ&#10;/Pq6V5X3403xfuOxSkZKEwJSSEQhMKsekvJ5lZiskpJCXFbPyfWqr/91q16vGope9fYUslIwrGDZ&#10;94Uc5XflPvJd5cXJ9tNmPj+f643X5KUKCxdSjdhbnknG5vsEpnznDSEw+X0hMKWpAj48qvGQPvIe&#10;8l6OP+R1pOCONCEZhWwUQlJITGlyTnJi/rvbb+PP7ryjCvVUw8alkI18R377E97zh+yHEJfidSkk&#10;pvyuSoQKeSk5L8VjU/JdSpOw7Cp5+X1SUlqVzBSCUT77Pun4/e9V31dDv+WcvJZz8nt5/T9rcq2q&#10;x6Ucpb3J9ob0i/19g8/1l5yPn3JtiSflO93iBU+8OtGJNkOPSpXVydZIuXj3dc7Ld7l/3+zkNfla&#10;wsZl3JXXJl8LeSnEZTX3ZdXjUor6yDl5/2+WvHSbhxCbmsRSxo9ylkbxWlp5qSzQAJ2iAB4g4d+x&#10;IyEfEjY+SaHT3n6NwLYLp+UUKlI1NmRB2jWOpE2DIxqLD9YzOF1LYZkG8XoxDI+ZoLKtBsahTmwu&#10;JhH3Gdl4r6RPVZkWL7EHG/Oq+lyJRnwp7kTaTwM/5VPhtVKRWSovLyc86r0chShK+g0Y6ryNeNCM&#10;ydF2zPgMNITtWE3TOA1bUaGBukPB+qI8i2dUIOeLfpxT0Eu4plRJ3ki4sJMJoCL9mAtgPS15AqkE&#10;pizIByw4KMyqCuv5iJ0KgAJ6flpVApcK6UJQHq6k8Gh7EY92cipcdZvtlM8hxXZ2SrM0jmNU5mls&#10;lOIchwSON/M0nmOIevSYIGiwjrehvDiNh0dFPD1bw/l+kUqI47Ywg8VUCA7LMEYp7NMJL0FsGUH3&#10;JI1rO1xmguWeRiTjUygUEigupTE/F8TcjBvrpRQB4wyBcQoby/NYSEgepyiM2kE03buO29fehmGs&#10;D1GfBRGXAdO2cYz3NEDX24BsxImj1YzKcVqadeNsfUHlbNxj3zezMzzvRjHm5dzmlOdlYcaLwOQo&#10;XGP9CJknoGmsgYlgrzjtwH5mBptxqeY+h0fLSZxyvIrTVnhGu+DQdCLumkQh5scSnzPs1CM3y3Hm&#10;c/ptw9hdJQgi0N7h2pEUAScE9qeLYVwszeIlx/eAa3SeBrpUlt6gUVSccyqPidWlaSyV/HDSiBml&#10;kp0k0PG6B5GcmUSKwNEyXKty6xznp/FiI4WHJQKD1RivOYcjIVII0A/mffj4YBHPtucx2X0LZoI2&#10;IQiFEAzSqI0RHDpp9OW57sMEjrrhFhhpvInnpXhTniwncJDnmk4R3ETMqtL4AtenFOvZzkfUupaC&#10;PdXK4g+5ngpcWwshIzI06r+42MAfPz9TpKxP387vDfEzA0I0TrM8bvJ5pbK0EKsR25AiLFfjLqwl&#10;3IiaeY5NzpW5vucJHv3mPri0HbCOtLCPIyjNebHK55Hcim7uy0GC0wiN5ULGi1n/BPvkVSkbhFAs&#10;EvTkQ2YV2huiMR+mjIhwTTo0bYjZRpDhHCzSUIvQgF/hnjon0PqKgOqjQ4JrgrUkjdG4R0OQZ0M2&#10;7SV4tyBAORFxT2CV+3gzG7wMR6acOCJolKI4Gym78trcJug7zHuxT0D0bJ0g70EJLwnypdL5StiA&#10;AsHZJq95sU6DjcB+iwamFO3ZYSvTsMgHtciHtdinUfW7j3ZxQTA6RyC1Ym3B73aj+JvjOP56P4IX&#10;mQm8yhpwEh3GVnAQu7N6vNpO8p5xnLM/X9Eo3KPRXSGw3ec9jnn9ZzRkPt3LXobLZ6ewxnVzTiP9&#10;kM+xxDFZ9k2wafGU61g8GjcSTsxx3SS8ozTi3Ngv+LCdsvBZ3Cqk/pjXOeIalzHfXQwpYl7GNcvv&#10;SwEz/3gzZsydKmx+N0MjOymV1B14tT6Dr/ZTeFmexq9P0vj2dEG9l9B3CRt/wv2wScB+n2N2QlC7&#10;N0cDNmJAyT+GzZgZO7N2PF6KqT7mPWPYTfvwsDKH09UkYjSItL01cOm6MOvTcf3asci1IGS2VDKX&#10;tALbbGuzUlnfrvIdL3N+Jf/wUS7K5xOSMoqdpAeLNO6XA1o8XAqpivKF6QkUuJa3CLLLc5QplNO5&#10;WSdiXK9SJKWhU0BzLW50XMcV8fwgoL5JBWwKmNBKJXuTAOUuAdc7de/haut1gu7buNF+C000wNqo&#10;kNu6aqEZ6YDXo4WfcyHXDXnGVZ7X7VIUu3zmGOcpz3ld4X4qzXvgsvZBR4DtcQwr3Wa39mNi4jKX&#10;l94+pPKK1RE8vEswJf/eq7CiOjYCojcIUq5Rv9VRJg/p+jBGY8vH+4n3khAH68tSuCdCY5g6ggbL&#10;+iYNoFXKKT+vq6lF50g9Bg2dqiiOhHJPTg5Rfl16kI5x32ntIxjQd6ODQGVQ24UJGtNjk/0Yn2iH&#10;XtcJg76Lz8p9xfkJh0xwcy6trhGYaRgYaWhLpXapCj7Ia2gme1X1766BJl5DCELex9CPPl0vx7wJ&#10;NT11uEtD5h6N2OZBGc969FHGGXhPPb8vnpc6PceK9x/hc0r1cYNVCu2Mw2wdwfBEF7on2tBv60fr&#10;pBSMqIeG42ed0sHmHlWVxSV3qHgBSpEelUfUPqDSc6hiParRYOVvWjmfdQRjfSPN0LLfemMXTJYe&#10;lWty0tyBSSsNIBqtWsr5KnkpHpjiZSmEpeS7lDZEg10+vyQvh2GwD6NvopVGG/Vh701c676G2wO3&#10;0Uqjf8TcCyPnQXKuWQy9qnCPjtcQr8tJ3l8vRQfYquSlWchLymO7qQdO7lWva1ARl072IeAcUuRl&#10;iM845RyEl/1TBX08w9+Rl1GOixCXEjou+Z6nXBr43SOqQquQl25eQ8hJISmrhXokRF3OyWshNeW9&#10;kJcSVu4QctLYA6tJPDSHqQsvx1vGVVV4t/QRV/Szv72wUo9Z2W85N6Ftw5CGcyU5Sofucf800sBs&#10;v/wO15eFc23R9sKk7ePz98NgHsaIoU9Vypd5mo45sLyWQI77KcV9NZ90Yp5yb577WzwrzZy3Wcqv&#10;DPfaIjFPZeUyNHmF8m5zN4NdytkIdbjG1IFBSyeMUR26bJ1oMLaiycqjvRN1Nq4nS9vla3Mbmvi+&#10;3tiMFmsbmk1NaLe0oJOvW/T1aDc2ocPUwmu0o83cgnZHO1rsbWjzdKHZye87+JrnmkyNyovLER7D&#10;/KIbpeVp5LIu5EX/bCZVYR3J4ZehsZ+i7NyrxPARddG3rzbwxZNVHG7MIk7dJ1XNJdeqjfvNyHVm&#10;cg/BIOHxZq4ZzruBa8LO80JwCDkqpOSsYBKuKcn7GopasCQh1+dLWF+NYHt9Fvs7KawUxXM7hqXF&#10;KcwIgTqjx0xICpuM4Am/+6svjvHFh7uK1BTSU0jNiOTw5vc2V8OIBcexlPdhkZhnlZhqT8jIxSAK&#10;fK6L+0s4k7yafGYpgricsanCG8fEPsfEtBVxIljwI089K17BU1yLC0mHCiUXgrREnbK9EsKDvTni&#10;VavyMHxwsojdzRQSUSPWloiT2S/x6FzPe2Aglh3ua8YXH12gmE3g7Td/rkK6v/j4MdpaGtDcVIe9&#10;7RWMjw5y7Y3gi0+e4re/+hTffvMxfvXVhzBoR9De2ojHDw7xT3//V/j9t1/gf/uvf4dMagZ93e14&#10;8fgEf/27r/CnP/6K7Zfwe2x46xdvED+H8Td/+Br/6U+/w+95vVjYh3fe+gXx4gIWFxKouXMNV6+8&#10;jez8LP70v3yLf/i73+PTjx4rsrTmzhXqhgGUiU/KiwGVTkDIyzyfL+nTUId58PWTCj4+LeDiNIut&#10;1WmOlQZzUT0+erqGk/005zOsirjkhXSWnMgcp/3tBMc/rzxqJRXAIdvRWhRfv9zCrz/ex95aBA+P&#10;F/DkQRGn3BvLxQjKRdoFGeJU7pkC50X+dHZzjyu56R5WeWadxEa9lE/N3MNNw/dwb6AG9dzX9dzP&#10;jdRn9ZRnNSNNuDl4SUbe6bqL2+LFQwP4SvsNXO+rwY3BOrzbcRP3RlsoFy/DxVWxHjlKtfHhRtwd&#10;oq4YakANryHVxm2URZtrs9jh2t0qhVDKTXNfmBWx93g/gxeHaXzxIIdfPVvGP//+Mf7LX7/ELz8+&#10;xG+/uI/ff3qI//jLh7QB5xSuDOgH4DcMEXtQXlGf6qkHhyhn+vkMPZPc09zjVU/LKoEp5zq4z2Uv&#10;T8a0sCWNcM8aEEmZMRM3YYHjv1mmXZSfwhbtwCf78zjjvnpITPl4N42PzpaxJDhvwYeNQoB2sJM2&#10;25TKY1qIG5EjljxcChDfB1FJ21FmK3HNS4h8QGQ79U6ItkWZuv6rTw9UsdH8nAVJroMFzssSrymF&#10;vj57uY4//eYMnz5axPGKD799UcafPtnFZ0KMlqbZN+5V3i81pcEh18ke10yZcudD4ukvuFePsm42&#10;YuKNKD49XsQ2+3t/I0EbWItlXj8YkOJ8/YgSH6/SDsnOEMPPWGk/p7BG7HnIZ35wmOda9yq9Nsg1&#10;0UN9fZN2gBRzukm9f3dYcl7fRhPnuk9LDGIdwphDgyauo/aJBkzYupDguOY5Bqu0lxLEtpmpUWJ2&#10;Bz4i/vzkIInHxKZrHJ8c94mX+sZmpP4mlhwZbcbEeCvGuQbHRhqUDgvPmNA+cAd3Oj/A1farqkCU&#10;pCyQ9AUfdN7AO81XviMvhbgUz0tFYjbdwAcdNYrAFPJSKovLOfHAFJJS3lcJTPHIlM/kvXheVknL&#10;aoGeari4kJrVCuTyeZW8/B8IOR6FwBTSUshLITGFvBSvy7+ovwwrrxJ0Um1cfi85IW8Pt6KBOvR6&#10;XyMk56WQh+JxKWSiEIZCHEqFcSnWI6RjlbyU70mT70gTT8k35B78jjR5XyU0q6/lvBCaVVJTPqt6&#10;c1bDx6+KJyZx9JWOu3iH539S+y7e4Wfye/HElBByCUlXTd1Lrn0ZGl4lLL8bn9fkpXyuvC95P+WB&#10;KZ/JePF7Enr+F/feV5+p6/H8j+quKFKyWnFcyEppQjr+z8jL/+fNN1XFcSEiq9+X41+23cZf8H7i&#10;cfnj1yHkQmoqIrSR9+e1FOkpRXteN6k2LgSjkJdCNgqhWCUkq+erJKV8JqSjeEjK8fvEZZWwlO+I&#10;l6a8lvNCer7dyrnl+/9Zk2tVycvL63PeZP3JOHItCOkoFeSlCM9bbTfxQU8NGmiHNHNP9pr6MWAe&#10;RJs4uE104FpvrfK8fJc22zt8LQWRJGT8La4t1TjfVeJSjlVvyyqRKWHk/2bJSy0NFzfBaDHhxcOd&#10;IiTnoRQEKcU9isRMhS1UmmEq9E4C2wYEfOOYpcFUoGBcJnBdpfG5lZ7CQS6El/tFXGwtYH8pipP1&#10;OZVjzDrSg7mAk0pjDY92SjiRwjbr83iyu4gDKubDEo1fgtw0wb5b24EgJ0aIypAQp1SU8l7Ca4UI&#10;kurM4rUmlZjnpoxwjtMoa72DOb8V+6Uk9hdjCNHwSNIIEQNdPKJercVxTIEtZNW+hJkSAFysSaGP&#10;JLbYv0LEgey0FYs8LsfceFiexwGvs7UQxqxbSwXmRi7mRFo86Pj9/eWE8saUUPcnuzkqG60ilIpx&#10;B9ZzQVxwDL5+eYQX99fw9HgFTw5XsMPvF+Ne7K0kqfh8mOfYrfPZDzYyqljK0c4iFV4QHrsOutFe&#10;glUbQWuUAHMV2YQf5nHOTzoM7VAHLPpBgtAEvF4TrDaCWb+NBpAN2WQIfuck8ikC4FWCnoU4jXMJ&#10;J9dhcoSG2WgfkiEXKotJZKNeBKxj8NBYFs/LUmIKm7koJK/nWjqAl8erijgW8nI7H1ME5sa8eMbO&#10;qaI96Skb4i4TilE/VpMRaDsakbRJFWEnjhc4drM+PFpK4nllHlt87kW/GYWgHYthJ69DIz4TQSZg&#10;xQ6vn4+5MDdtwnzEgjOC57/95QV+/XwHuwteKsIEnnOMTnMRPF1LY4frLM21VxavXILyzaUI5mIm&#10;Ku8A5hJWaAjaunpu0tCuhY7K2UeAJ6GhBgI6P40F91gzIjT0DgvTeLA6Q2W7gI8PsnhI4PWbJ+v4&#10;zdN1nPH8LA3DKI3ZtQSBSMCAFJX0jGsEki9PPEOD7MMgBcMABYtjolN5UErBnrOVWUjF51mnBgmu&#10;USEsJWRcih/JupWq4ZLvUsLHhdwsRO0qh+tBMYSPTkr4lEBqj32TUG+p2F2ttL9IYLqR8SAbNiIT&#10;MvB3VmwK4ZUNqNDuvF+PXYLG42Wuce6nfMwKPQGI5Pozj7XzdTOy3KdSbGiVv5n1E+RxfEIEv2Kk&#10;SRjUKu9zxD1yQMNyKU7jk88adYzANdYBQ18dQbsTC2Eap0GL8iAVT880x2XhdS7KhwRH5wThlTS/&#10;R9BVzk5hOTuNEK8jRYGc5gGEXJcVwY+XYjjiPpRiQGcrEZWX9JxzsE/QWCKA2yOQe0QQtL9gx6OV&#10;AF7tJLCbdqi8l4UQxzTjwxHH7IF4oRA0XhCcPqFxsJuy4wHfnxKk7vD1y505VVBnOaTHq7wD//Fs&#10;Hn93msKfjmP4424Af3s0gy/X3PhyO4QvDlL4/Dh3uSY2E/j2JI+v9ubx6VYKn24TgB/kcE7j+5jG&#10;Q4njtxKcxHrMxnsnec9ZFHw6lKb02I67uFZTKAZ02KHcEaJO/u3PzRo5rpM4FEM5PIG9nBcfHhe4&#10;HygP+N19As6nG2m8YBMyNOfWcN+MI2bpxrx7EFtJK45oWD+vRNifGD5ep7xd9uIPfKZfH2XweGka&#10;RxkXdmlcljkfu0LqSjgh+7BHoFsM0ehyDGOOa7PgncCHmxmccH7S9mEseCawyb21xfdJPofkUJXK&#10;9EJ4r/OcSumxnlYe8TGC2aSEkPN7C3ze3YWgIjI3KbNXKT8T9nHMe/SY5Xxbum5ixtCGY5kPgvHp&#10;yTZVuTM3I39gWLCeZr/42yLnc2pqQgHqpoF7qJWE8m3XcYP7q3mwGTOZELwBE/qpD3pHWtDCtV1L&#10;Y+t21y3corHVSAOsvZ9GzlC7kosjNJaFgJFqy8kZC4KuUSwmXHh0sIij9RR2qBek4EKOY2STXHXj&#10;kntvSKXqkJyGUtQlvxJXxWhuEUy800CASZDxtvxTKkCnVshLgpvaa3i7/jb7IHkTB9CnaYPB2Icw&#10;Df55yo5lru8yDfkNztnWZhRr6zSEN0NI5qyYdHejY+QuusbrVeVlCw0FKaZjpN7TcfyNnjEYveMY&#10;Mvagl0aGTohAzpuB/bRxzqQQj4Q3ezkXM9SNAc6Fyz0GM+dY5XS09mDE1qdCwAcM3ZBiRl0jrejn&#10;fh4zDqJ/ohv9ul5+NoAWTbvKo3NPDNKxFvTpaRyOtmFoVMi7IUzy+5qRdhjNwzBZNNAZBzAkOX+t&#10;UrlcCgGNQkNDc3iyF2OUCV2WHlXpdsjcBzPXlk1IVecQjNZe2GhsOzyX+SonxTuShpR470heSjmn&#10;Z/8b+7gG2m+ii0ayJPq38ZzK42jr5f07+bt2mGi86nmU/JYSJl7NeSlEkhCW8rpatEeKrlndI6qC&#10;bc94C27QULrVfwvXB7h+BmmsTbCvnHMD16zZ0K/yPgqBXSUvhbDUc0yFvPzO65LrxkEd4RSPR3uf&#10;KtgjOS8lN96UnbLOQ2Ocz6zISxq4Hn4uBGaQ4yMh45JDeZpNyEwhL0VX/WvyskpSCoEp3pZCXEq4&#10;uBTHkXNCXEreTWk29l/IdxvHXMLGhSA28nNFGPNaVjlPY9LDdeA0XRKZErZv4LOMaVs5Dx1qLqTi&#10;ul7fAZOez8h1INE4EsZp0fF6hkGYON8TXA8d1ClSdd9gG0ZMPOepn4REXeBxbW0Wswkb9ByLPk0t&#10;DFyL7ulx5EtBnJ2v4GA/h+ViGHv3S1jdTWN6zoZRpxTl6EOPoxst5ja08lhvbsdtfRPuGFtwx9SK&#10;2zzenhQvyi7U29rQ5OpEq6uLrQPt7k40WVvQzNZob+Vn7bhnaUI92z1jPZptrYq0bHd0oNvTjVa+&#10;bzI2QuPshDc8hrmcE7m8R4WIlyivVyTEd9aiKj9LqPDL0xI+eVgkNiJ23JrBIffzQsoCDZ9P8ti6&#10;fNyHfOYS5YrLP4YJU6fK9zYppDrH2EY5ns84VaXwFDGL8qzlepeQ+yTHrFyeRYXjJsWLkryOrDE/&#10;rxkK6jA+1si1MKTCvn2eIbx6XMYnTyuqorV4g24tB4n5QshEDSpPprwXcvWMuqywGFSpJRKUf/MZ&#10;r8opvi2FDDn2Lx8u4eV5AS/O8vj4Ypm/o+6nvJcIGCnOKeHj8v1i1q+8upaJTdJxqwqPPT+Yxyn1&#10;8tIC9X3SgtXSNM5Oi0gLuUndJpXaV3LUP5R9Eqly7/YV/H+p+8sm2bIsSxD82iMyM9WdmRHhEeHh&#10;7O/5YzBmZlAzNVQyZWZmUzVTY2Z6DM7BlFBVWZU1Il09IzK/ac3ax1w9X+f0H4gPR+7Vq1cvnLPP&#10;2Wsv3dDXzTG8fxv/t//lf0HNo3toqHuEn/30H/Dz936KhvrH+NWvfon3fvYTFT7u99igm9NiaKAb&#10;H37wPn7yk7/H5PgQElG/KtjzT3/+ntjXjF/98udob2mgPM8gEnSpwj5dbXXobHnE43WcD3z3sBdz&#10;0xrcvf05/tP/8/+O2poHePjgLu9/Dy2ND9DY8EjlvoxFfBgZ6sWDezeV19868WWGuDJOfbq/EsIi&#10;3+2AeOV8M4xCcEoRYL97toor6l8hL0sZIxwS5SFk135KkUr7uwmu/2Hs7SSxvRnD/nYUm8Q0S9kF&#10;6qIgdoh5zjZC+OfvD/HPvznG5X6C/UY52Yvh6QVth80s7a8QVgqSh9WLCDGcEFRS1MvlnoDbNwV/&#10;TAcLt/JHWJ+2HV2aZq7jzWiinmwS8pJreiOx7+ORRhUafo9GcU1XLR5L62tQhVseEis+GG7C5x0P&#10;UDPSgocDDXjE9pDYTwhM8cAUQvMRzxNvTSnu087r6yjH4lG6LakMyj5srkRV4U0pRPT0IIWvz/P4&#10;48slPCFeeXWYwl++2cdfvj/Ff/7zM/zXP1/hj/x8SNwZoZ6wTw+osHGDpkcVdZ3V9nJ+taJvtBE9&#10;nPviYSnEZTV0vOqFWSUyx1zUEVH2TcqIWGYBPqkAnrfhbD+tiMltYkGpkn/J8Xi2LZEmYfy3310Q&#10;30RRSZpRiOrgNHD9NnQiTYy2W+b4cXyeccyOOJYbQtpxrVrlnDugPISIz6LE5kfEia9frONgJ057&#10;LoRUhDZDcFrJz2rJq4jq33+zjX/6zR5t7CB+96KEb07T+Ir9IX9KrxDb+d3jMPHeJuIlIcnz4miz&#10;6KJNUMaXxznsSc5T/wTtA9pFxKfPNhN4I/hRvEk5323WQa4ZHQh5phGljBTkTyXO+Z28EznvJIrE&#10;XKdbCZXGJEJ7O037aZI6tZ1yIdXlJcfk3e47qOl7iCHqXE/MCgMxhYm4sUuIzqkWeInNs+kFRD1c&#10;66jH/bR714izD7ke/OY0i9+f54ifU9hKGJGlfFq1XVjgPNJNdXPutmCCsqgdb1Z//EkEQT/tstqO&#10;O3goqYKkgBBl6oveR7jRdotY68YPuS6leM91tXEhLyV8XIhIIS2rXpfyWUjKavi4tE8a7/zY1Gdp&#10;P5CXQlKKh6WEiP+85oYiK+WzNFWBnL8RIk4V3Gm5+2MYrpCUP5fWckcRl9UmxKWEjAuxKV5vQh59&#10;Wi1i03gbH/M6t3rqUafpxh0hjsQbjk1IxapH5I+EJO8jxyTMW8jGz7lfLa4jrRru/T7vKfvV74UA&#10;lfPlGuKZqULAuf8ueSlNSErlccl2u7tWEZi/qruprvWLH8hTKf5TLRAkYeNCUsp7SJ8IGStb+Vwl&#10;MKt9pchLfpZWDS0XT00p7vMPDz/5P/3mPR7/OwkFr7smI6vbKoEpWzkmoeGy/V8ffPojeSmfxatS&#10;hYezj3/B9ku+jzTxvFSkJsdREaHE7j+GnPO3P+P2lz8QjP9X5KUcr3pfymfZyndV8rJ6TpXYrJKb&#10;cqy6letWicn/2OQcIS7fJS+lVftR+lvynApx+REx8EdtdxR52TBO/MJ5JKmruonJOrXd6vOt7scq&#10;5+XNgTpVsKdabfwLyplUG696WFbDxKVVw8jlmBTu+ZslLw0agiQaJUnXHDZoJO7kA6ooiIQPl6JS&#10;WIfG11KYi+s0/P45VbQnKPncogsqj9smgc5RMYCLSgzfHC/jSsJnhZyg8beScnERdmI1RcUfoiGc&#10;9uJqPcPFN4tvTyt4c1DAZsqCRYIDIWscBMtC7mzynkLwSMET50yfqtAsHpeSK1AIITsXgb1UAEte&#10;yTFowcVyFt+fbGE9ZIOP34UnO3FI0PWm7McZFemibRwbNGLjBPB5Ggr7GRfOl6MqT+ESjeesRwef&#10;fgRpxyyerWZpkNPYzPgQc8xgOe2GeYaGAQ3ZfGgBmzkf3y+GAz6LkJfLNFKDNK7ijkk83S/gy4s1&#10;bosocfH3m0axWwrhYjuHpbiTCtFIwJKmES1VykvIJ2yIBgw43C0REMZouOgIssYwRwW+UiTgWcti&#10;ZzmDHQnTDjsx1F4H3cQA/E4jTPpJdHTUYXigk+BQyzaJ6bFBJAJO5GMBFONBpLnv1BHksCU9ZmwW&#10;JPF6Emu5MCppPxVLPwJmLfbKcZysZlS+yyUhrWN2RRhLuPjeIhX3chLn6zkqWYJXpwEZt0nluozb&#10;9Fjk+C4THK6zVTwWrPmtOEoRyIStWHbrsOSe53c2LHrZTwYNKjEPKlEndvNh7BZCBIEmVXE7QRCf&#10;8kzh7XER//wllTxB4lnRjYOcGyuRBUWWCGmSo2IWbzBJT3CykSSojODP35/hcD2uDLM5TupxAizN&#10;cDPmtZ1wLozCSgPTQ+NvcvAxxvseIBfVw2vqhne+lTKsI6AJ4LvLIv7wkmNHoLIUmsUKgcwxAXnB&#10;o+XzGijzEvKvU+F+Ud+8yg0bsPGZvTolr6eU/7cc/ydrUUQtY8rLUsh2IYHF81L2DQSFQmqaNR3q&#10;8xFl8K9vD/BmL4srGi/yW2nivSnh56eUX/Ew3IgvYC/nxDqNHCEaLzYS2Mo4KMNhXJRD7KsYtpI2&#10;VWxlM+tA3D0J01QXJodaVfiNVT+KoHNGVcgP2Qm4HBPw0ZiW8JmLLRo5BOFpvmdCPDB5jXxI/nWm&#10;QerTIWiZgH68A1GuD+WEC+WkG2H7NHSjLVwzpnhPB/Li1brso4xEOOdpJAV1iLGPbKZhTHEMJiba&#10;MMMW90gRGjvXiBi+2s/h9WYcb7Yoe0UHdgk2V5J6Ptsw1tJGAkovSv4xHOaN+IpAfpfAUcZF8mPG&#10;OYcLlJVnksd0lX1U8eFbGgnPym684nM8KTiwT8PzSVHy387jkP35X45T+B9nafzX/SD+7SiA/89V&#10;DP/zMoZ/OfDjH0+ieF7hmlB28V4p/G4/iS8rHrwicH2as+IsZcYF+383ZsJZ3kOZnkaSRnvWrlUh&#10;1YccYyHvxJt7l7J8Wgqg4NYqYCdhNSnfBDwL3XDNt1A2uhE192KFBscpAbCQl3HrGN/PgSdcj/7p&#10;yQakwNgSDdechKqXPDjIWhUx+3otiJd8ru93JIzIjSeZeXy5xPkWncJTGg+ST3KRY7FCI1cqxV+s&#10;xNR6vC2F14QkDJnhmwAbIOTfG0B0rh9/fbKpSNayexZ51wxiC2OqoJIQ8Wt5Lw33BZU2pBzn+rqd&#10;wRGNkrhDiyjXfs9cHzyzfUjaJ5VHpnj/LnNtTNlnEeIcj1t4HtfueQLS+Z67EG/aLTb7dAs8xl64&#10;2BLsHx9Bso1rtXhGplNWBCjn3ROtyui6T8X9iMCqsb8J3pgD2ZwXk5PtGCL4nbGMomuiBfUDUiW7&#10;Hg1U2kJeDo91wWabhdk8TmN/FPGICYvs3zTXi41SEHnqhELcpELIotQ5Up13ZzMFF9d5H+dxMGSE&#10;0z2j8kNGsh409FHxEwh9TKDyaWsNPqgnaHtMYPOI7TEBXY2EKtXgdlstHnbU4hGBYkvnA0zRiEzG&#10;zSpiIZe0KC+qrY0ANjZ9WNvyobLlRXbZDltIiylLP3TWYRiMQzBxrZK8jJr5Hozpr8nHTk0T++Ah&#10;Rgj4dZSTacOAIi8tfEcj1zundQIBjpODY2Eys89pkIzOdWOasqOhgdA73YUR/QAmlNdhF7SSN9mo&#10;wejsEIZnhjAyP4K+mUEVNt5Io7ST87Sfc3ZIPC+m+5TX5fTMAMaIE+Z0fM6FCRUqPjjSpohNHdeX&#10;BV5vmJ9HqCeHef+WqTbUj1xfa4rzRG8dZxtR72mk8SRbrb4H08Y+VcBFvpNK2FJVXE8c0M+1q4Vg&#10;bJRbPX8/JySorhcmk3ix9cFo6cWCvR967gtBOT7drshLCR2XMHE5JpXK5bOQmBIyPmuUfu1Hz0S7&#10;8ux9MFSDu0ME8P0PUDtShx5tB9+3FzMSIj3Zw3Wrne/Oa7IvhbyU0OxZ8bzkVj/brYhLK69pX5Dq&#10;3gMql6BJiFLez85xEwLTIW2Bjfe3mmiY833dlEuPZZz6g9iGzSXtB69LN3GKg3pGEZc/kJdyb2kq&#10;ZHxhSFUh97CJ16WQlvJcQnTN8HmnaCBKWLjkDtXQ4BzTNCuPVyOfc4bvZ5R0IcQkdgON/Ple9Xsh&#10;L7V8T+18F8YlfH6qVRWpmta2UZe2Q085ME31wzg9xLEewbxhXHn/tg82ooeA2uKZgSdAfchnkmf0&#10;+qdQ5roshMqEkMszzTSGmzGma4c9oMUSjfv17RgCXMvNXi0Mbg3lvBeDxh506TrQru9E03wbWhd6&#10;UD/fjsczLaiZa0OtoRM1vN5D6uwGrqG1pg62dtQYWtBo7kSjpQOt9i602rpQZ21HnaMTjxeE6JRw&#10;82a0GVrRyd90LXQq4lLITAkn79G1QOcaxNJmEIcnWc5bPfJxo8rZJwVZJOJhgzpOPJgWw1psFwzE&#10;USYcrPuQCE9DP8/1yz0BuxAZCWLijSgcLq4/PGamTrX7rnOOOmwjyiPxdD+jclYmudb5uU67Apy7&#10;Pq6/1FEZ3ifJddBBPSw5Sx2cC1JwaWSsUcmhhWMp+fVWC3a8PM3jci+J1ZwFR+tBLFE/7ix5sFfx&#10;4lwqIlOHibdoiLp4huu1lXMwybU8LX/IUkcf7yRUrkUhy863IzjfCqtoqVXqskLCgVxcQsFTWCp4&#10;lKfsBnXVMnVRNrmAVT7/EykqtGhHNjaPZerbTNKIXMaqUm5IAaRUmPidulyK2eSJn0w0uHposNXd&#10;/wyP73yIuzffx73bH6Gr7RGaub4+un8Djx7cgGakA/1dDWiovYv7tz/B7Rsf4u//7j/h808/RjEX&#10;wz/95df4b//5jzg52FAFf259/gEaH91ES90dNNfexthAs/JsLhEP2amD+jrrUSvEKbdarlH9nbVo&#10;bbyPZq7l81O0LYJG+JyzGB3qUPfs4fc62hwFYq1yTnIY2pCgrJZSCzjaCGOLa/k5MdMz9r0Ucnm2&#10;m8TlUQprZTv2iCN9fOfloh1Pztg/xCUnhxn2m/vaA494UsjLStGKNTYJqV9OGnCxGcFXF4s443WL&#10;7M9K3oLzozR++92psg1WS1EcbuaxtRTn2NhhETzrJP4MEIekTciVHFjheM5wLZqQtZL4bprrST/X&#10;qW6u/21chxuoNyVv5X3qTMlzWNddr3RrbX8j7tHYvUddd7e/Dje7HuF+fz3u0Ciuo2H7iMZu/Si3&#10;1LMPh6TiOK8z3MTvGtAyWItZfZ/yvNwh7pKw6+UCsUPKhgjn9mvK6F++2sR//naL+l+PpdgsFvl+&#10;+ZiRetmKhHhIurnuWYbg0A/SVhmBnfrEMNGLuQnqh8lulfNyYLwJPcrzUsLE/52s7GFTZKa1l8eu&#10;C/loXNRJrlHOKc5JxwjczlHKtBMX7J8K53XMOoQ05+dWxkL8FcCbozxt1SDnuA1bPC9DTLyet+KQ&#10;uPKU8+rNUQZ/eb1BbJ8kxvcprPzmvITnx5IHNqRyz26t00bivE7LH8x7CayJ52bepjwgVwrEpJcl&#10;fPV8CU8OotheXMDvXy3h2XYQmxz7CudJQf7M4HPNGXoxTV2m53pspT7ZWPTgqyfLqsp/OWVAwqdB&#10;xj+BXcrlZprPyOd+flZScuX1TsDGfvTYNTBQf8eI6VJsi8FZHIoXN+foRt6BreUAvv3mCKVKWBUZ&#10;a6dc1AzWqMJNj6kLW0cbMEEscny5iTztExcx1BB1RL+2Ra3pS8TYK5wTYerxvH8OT4nfD4iRX675&#10;8YKY/emyBytiz1P+Qvph9vcU9Z1G/bmmo172Um4THH+7fRyNbbfwuOOOKh50n5jvC+KPz7sfQqqM&#10;X1ccv25StKfqefkueSnEpRCT8rlKYFY9MWVfvq+Gjavz24Uwuncdvs3j4mUp2yqhKd/JMWmfEXtK&#10;vkrxIlSel9xKSLh4X74vZGb7A/xSwsWbpfK1kGX3VLEU8boU8vLOUAtucW5JzsxP2x/ig6Y7eDjc&#10;hnucUw9H25TnpRCVQihWQ8dlXwjIqofkJzxeJSrF41JIyk95jvK+ZJPvhbyUViVEhax81+tSmpCj&#10;ck25vtzzI97r89b7uMHnkvYpryPk5a/4Ozlfzqluq96Wilj7gaSskrLvkpdCalYJzHc9M4W8/Mmj&#10;T/G/3v1AEZpy/Bf1X+CnNdeEYpWErJKUsl8lL4WEVHkt627h7x/fUPkuhYyUIjy/FMKZ4ygFe37J&#10;5xGPSwkfV42/E89LdS1eR7wuf8nf/YK/E/JSPC+FhKySl//Rm7LahFwU8lIISdn/j+SlfFbE4w/n&#10;ymfZ/4/XebfJOe96Xspn1URWZWw5Fp9w7f20Vyq9c5w4H6TQWhNxaxfxdZcQl8TxQl62THTibl8t&#10;5awWn3P7Odfvapj43ZFWVW1c9qUJSVklL8Xb8l0C8283bHx6AEHzBPxU9CtxB05XE9jO+bjYBWis&#10;ztB4tWOfxzIS0h2TBMWz8NO489HYzQX02CsG8EKqPZ+uKM/Ll3tFfHuxgW+vthCxzUDb34qEi2DQ&#10;t4D9xQj+8OIAL3YK2M/7sM7rFcTriABR/kmSEMpzGtSSd3Cv6EcxYOBvgjipEGitJvFyv4xy2IKi&#10;24DnS1ka8kUcJPh9NoonpTRWPCZs+RdQsU7iiobjH7fTOBEPGI8UpjDAQaUrxUf2s27s0Rg+4LWX&#10;o1blFSdkXdI2hdPFGJWKGzmvHos8vl2OIOiYgo3fh+1TKIYscFPBCun56mCRz5rDVo5Km2BPcl++&#10;Pq2o6uExFxdtGqJLAgKXIor4lAruzw6XVJj40+NlhNW/qDoUMn7kM2HYrQZkUiHkkz4a2ASEETtS&#10;ARsVbwWnm2UqDQlDT2N1MaUql3fQaB7q66Cim8OchkbKlAZhlxXWuUkUoz54DdMwjvVxbKfg009i&#10;JR3A7nKKijmrcl76zVNIeowcHz2VNxX18SrPu/Ya1HQ8gH60E3GnDuWoCyt8prTHjKhlDnmfBRmX&#10;SYXaF7mf5fhuJ/w4yISwx/OO0j7sxZ3YpTwVKUNJGryLXiOyTiE7rci69Sj4jRxLs/p3MGIZwwbB&#10;YpaAf7/gxOvdFHYJkjfCOhSpIN3iMTLdjQCN+3WO3THlcTUt/1in8fKoTDCwjzzHN+Gcww7Hrxhx&#10;wG0cp6E2Dsv8AA3DcfaXXhmfWm2zqnBnmGvBaPen0I094PXbkHSN4Hw9oP4dfnWQwtVGCBc0wtZo&#10;zKwnTTgW8J60wkdjs8DxjXPsYu5Z+EwjqrCJ5GO9XIup3I0x64Sq3C4eukJsShqEqG1CVZaWUA4p&#10;YnO5mSbwzePbswq+3M+pdr4cVHNhmwbMoYCenbQ6HqfRmqQBtJVzEVi5CHbZP7zGEcHRXvI6t+Ia&#10;QUbBR5AdMXBcCRqEjOG4Blw6xIMLWEy6UCLwFQ/SnH8Waykz5xTfl+96SfAspOMy28uTEsp8Tyns&#10;k2KflpJOlZZBcp9FeK1s2IYC54yEy4s33r/9/gnnbAQX0gji4gQl5mnKjW8eGfaJ5F8L0kCTEElJ&#10;CfD2qIQ3ezl8tZ/FGd9RgM6yX4uiZxyVhJ59LCB3jnKlQUTfjq34LL45SOJqxYd9MYoc41gnOBbv&#10;2QtJXr7qw9c01r7bjeMrGsZvV/z4iu8l7bcErJcc69/vpfCvQl6epvDfDsP4t6MQWxD/80kS/+My&#10;id9scy3yjWHJq8GSR4PzjBE7vnFsesdxkiAgpVF6wHVkN7qAbY79CsdwNWJW3ooZyoCsBTEzATH7&#10;TAjlIxp8T9gfqzE9x96AXHBK5V8V4LmZNWGXxmeRRr6E3CwF55FzaPCMYPI5x/+Px4t4WfLiJGnG&#10;bsyAlxsRnBBU71IGX/D9LmgMHqR0XPfmsB3QYMszjKP4HI5zDgRmurAWNeIV16SjUhDHS2G1ngsh&#10;GbdrFYm+W/CjwLH4/miR1/WqNfgpZTFu1WBhrAXOmR6u/V71x1TCOaW87FURNhqDQmSuZWhgO7VI&#10;OGgghgxYjixwTCYRNg7DMtYGp7aH8jqGrGUccQLWFe80tqJ6VSHePdcFL+XYTJnIxalPOFdcNK4S&#10;HoLsggsmxxgGZztQP1SL2+138LinBo8IvCY4l90+Aya1Xeihop7nHBycbEcnlXqPFBLouIf2vhp0&#10;D9TDwfFYW41jQ/JoRU2qgrNuqpN6a0aRRJn4Akp5J+yWYYQ4DxLhBfhdc/B7dEhwLjm883CETBgk&#10;ULglgFkAG4HPLwmAfiGhITRw36+5g/doEP/8kYQiPcaH9QQm/O4LAigJxWsbbYGJfRfimiPVfsXg&#10;36Ths0UZ3l6jkbfmwfqmDxW2cEancjjO0NA0cn0z0vCe5Pv1zPYQnHTgUT8Niy6+32jTdVEQ9t38&#10;1ABMulGYuFbbqIudfDcj57VWJ9U9hzDLsZxhG+d+H/t3iEaKGCQjBDwS9mu0TGGavx0Xj0rqsl5t&#10;L5oJblqEkJIcn+znsWkaUvMScjyuKpOP8reDk53KG3WU69goQdSsFPYzjcHqovE/149ePrOEKD4a&#10;byBIr8M9Grft8ieKeQxzfKdpPoPBPgG9TXIc9kArnpd6PpuOz7XQr5rOJmTnCA25AUxMtWNE08Rt&#10;G59bKpB3wmQdgNk+BBsNVAP3tYZuyoMU7uHvec0ZIfTme65DpbkOzhjE+20QGvZdP5+/bZxGRfc9&#10;fDH0EJ+PEvSPPcadsRo+dzOG+fzTs+JhyHef6cYk5WaSa5l4zgnJN0X9McPPUkjHzOtbeF2beYhr&#10;3AB0lG09m5HPYOY9LSZ+z+PWhUE2Cf8WT8c+5Vnpptx7HBNwca0UstJBQ8/FY7IVD8tqc/BcI99n&#10;QdcLB99FPDclRFHyRoqXo5CPKncltxLWLoVwJBRcvpNnnWL/mfiMOvaHdqIVOp4r95Cw8nnKygzf&#10;V70fz5/mOw2MNWJgpB7Do40Y51owSVmYY58tzPTDyH6Zp7xIwaY+guYOyriEHU7wOuG4CR7vJHJZ&#10;6gZZ06kH/AkjJhb6MGkbQHojACPXc42uA77wLCorAZQX3UhxnSvvJDEu+SnnryuKt6gQ8TaV47Ke&#10;n8X7Uor21Opb8Zjt4XwLaoztqDV2oMHShRqDHG9CrYnrwEITmqz8bG7BY2sb6tiE0Gw2yXVb0WXt&#10;Qre1G23cb9G3oNPSiW5ec8LSi2iOa9t6BIt8B8l3KUX8nlP3Xm2nlNF/weeUitKFxDyOd6I4or6R&#10;IipzXK+kWnokalCFh/LEL1HxThSvq40ErxlXRYwKGTuenVfw/KKCk4McFhe9yLMFaMhrZtph5jVs&#10;1G0S7i/evkKcW+2cW5QR2Xd7pxSRqad8pbieSvj5BZuEJm9vhFVYeSxC/MP9ZeqL7QrXer5PnO+h&#10;o0xMaduU3KZ4Pymw8urJigr1DViHUYobsF3yqOIeF9TPm9Rhm9RHz86WUCRO2K4Escr1uZK3YzG1&#10;gK0lL56fFYhF5Y+hGRSSBsSp39bKbpzuJfHkOEcbYRDmmRbkIzM42SQuXPYSm+iRpPzGnRpI8Zv5&#10;yRbMiUeXc0J5yFu5hmwv8n1KfqUTwly7fdQjk8PtuHXzYxUiHvQ54CXGFeKykWuxfB/j9TK+GWIj&#10;N+8VV/nDd5cF6waRp95OE3vvr8VxsBrme7hRpg6TKv8Z6oeVogc7qxHsUk8u5/38zo1t6s0VXktC&#10;cl1cW4JuDcethO/fbuNwM4oz4oqXJ0Xiej92iUM2qJOlbUm+9bgOFcrSyXZUecCe7yaxVfZgj319&#10;ukVZSFGGkjp8+3oNL8+LON4kXlgPEmcZkYtK7uUJlPNWrEtY+VYCB+sptiTthTLthiJOtzMIsb8S&#10;QWIqnhtgKy068Pz5BgrU5wliNxd1rp1tmnPfTOw1zHGXwndNnK+PqEfuU4fW0WhtHm1DI3X2w0HJ&#10;e/kY9ySHGr+7w3ZvoE4V6Hk01Ig6Deed5CEcaUDtWBPqea1G6t52HhNv+t2NKA4qfhWevJL3oEis&#10;IOmaXh5naQeW8Je3m8QTeqQ8Y8hwziSCsypXpMM8qDzTpTaCmfaVfprrzMyQSlExPdGNKQ3x+ngr&#10;Rsab0T/TiX7Kfg/1QK+xB31cM3rMvWx96Kb+7DJ2o3ehGwNsY9zX6Llu2YbhJ75MRmjDUAdnuV/i&#10;HClFJPJjFidrAeLRHF7vZ/CSNsfbozzOJWf7Thxna0F8dVbEP3LM//h8FSccw3J4Tq0FUmk8G9ar&#10;vNlrZT+yxDJrnO+blRCuThaxTXmSSv8r/G57PYavXm/i5ZMy55ULq0UzDqn/d8sO2iyT2M7bsLHo&#10;hJU6z8xmYH+KHtFPt8PNuXnOZzvaog1K+yTkHkXcT9suYcIC9ZHkVl6iPVDhOiJFedLE/gViNA91&#10;rY/rfJQ4TyqCx/0yR00oSfoCvt8h39nFvpjgvdo1XDdHG/BoWPIwPsLjwYdopw5IpB3I0tYKhA3q&#10;D8aOkRqMyR81wRmUyl7EhKDkmn8iMr7owm9Pcvh6L4EdrgVRUx981DVx2ggSjVOgHRAOzVNHaFUK&#10;EQ/3+yhHNZ13ca9DCMdbeEA5uyeESod4XlI/t4tn5R181nQHN4jBPm0UclI8KYm5hFxsuiYuP5Wo&#10;mPpb+KjuFvcFr71DavLzh/VfcMvfEpsJeSm5LcW7shoiXm1CaKpwcV5LEZmC+3isGs6rSLkW4jwh&#10;87j9RLwZxWtRCD7ayr9svYv3mm6p/Jc3+jmPRoQsEs838YJrUKHSn0t+QinAwrn3KX//iwYh1fgb&#10;IRr5O1UxnOd9RgwphVp+9KSsv6kISSEUFaH5A7koTYhLCTG/xXvd4O8+5nU+apXrSMi6PO8tfNb1&#10;kPd7gI/4+UP26YeST5HX/Vj6l/38acd1k/M+5Dnv8ze/bOKzyfvwXAn1/lAITjZ5D5UTk8+sqp3L&#10;s/z43Q/Hef4vJKyezyzv+PePPsH/4877+LlUZef30t7j/j88/hw/4/hI+0ntDbX9OcfqvQYp1PPv&#10;xyQ/5k9rbiryUdp7kvdSCEiOz684lr9svn9NUjYIkXxHVRavnvu+hI7XyzvzHPGorOP9+bkaHi5E&#10;pLR3yct3CcrqeVUSU6WN4nUl1FvaL+VZaBt8LIWA+Flk6Fq+hAgXGRPSUmTs37cf8VnkfNnK5yqh&#10;+VErx5ty+lHnQ9zgWvyxEPm0ax4QjzVL2kbitebxNnQQf7WPt3MNbsEDkTWu1zckfJz74m0p7Qsh&#10;LWXb14A7g824S3z/RV+9avK52m4P/A3nvMwGLFihwpY8gydrUbw9W8ZrKsqvL9YU8SKkZtqrQ5GL&#10;kM+kwc4PuRWLcZcKhz5bTyvCMUnjWKqAX23n1fH91QwCjnmV7H0xSeCS4D1GAAAADP4AAAD+AABF&#10;TUYrCEAAhfz9AADw/QAAyJAgAJbiWE26acQSUHMCz/XUIqwfxuudAv78fBu/vijjm9MirtbCOKci&#10;eLaZwpO1JC5XUjhZjOGM936+sYi1EMFZRP7lyWMr5kPZa0LBQQN0sgcZGlT7Ph1+SwP2NwQh6wRA&#10;ayEddlM2LqwSQklQkA9iK+1RoeE7BCy/fbaLy60MNjIePN0ioKgk2R9hgh+p/legMrYjEaAhGpZk&#10;zS4EzDM4qlDhHZRxUA5DKj4X+d3RahLf8lr7fOY8F+xU0MjfmBQYitGYXU5Y8YTXe3myjGdHZVXl&#10;NkpjOerVU8EsUCGYcX64huVChMYCjRXTJLK83/FWmQCMQJHvvVpMEjyv8JwEjdhR6CeHkPRasch+&#10;2OJ3pbgPCfcCFiNuhK3zBAwLvK8XwYVpLMc9Kjy8IpXD0wEq4ih/k4DfPIu424SD5QyWYy4qaSGJ&#10;ZmHQjmCijwZKbxvlxAWfcRYR8zzWkwQqUQJ8PvtlmdchCMw4prEkuTH9JmzECeZiDlT4TuuUm28P&#10;KlRwUZ6bwJHcP2bjs1iwQ1B/VPLhbFnCf/3YS1lUUZ0LKQZDhSy5DaW4i1Ry9xhGEbJqcbEtFchd&#10;8NJoXufYCZF2vJlB0qfHStKF7842VSqAiG0KdgIiyXl3uJPBr787RYhATgjMbNKiQvxG++4RYLdz&#10;PIeQJqjeJ+B4QfD7mqDxD+dLVMaU7RKNsQCBcViHVSpdqf4sxFPUOkjwMcU50YciwfJywsK+9WCW&#10;C0jCOY+9Uhz7yzECOg+OCZx3+J6Sz7KSMGOP7ybFZXYIkMXz7pvzZfz6iuMeNWKJYEHCiCs0OnbZ&#10;P6c0ItKuSQRNQ0hRrlfzARyuJBXpfpD34qIUxAteX4jOXQLzHJ9zjdffWYlhp8JnWEuhnHIq+VzP&#10;uNg3eqzzWZ9uxPDr05J612MaLhUaJZcEcH/6+pCGRgj5sJHyH8FqzouwawYTnK92/QiNCh3lZQQV&#10;9uEpx+oPrwjoJTQmI4SiV3mIFjzTeLKR5LoQ5/vL+HE8CejOaci9OVokUMziq+MSnm+nUfTNwj3T&#10;BS8NcPHglByWT2ksiaehkHdnBFyXNMYk7+U+gf8agedh0cH1gfN/PYBLbo8LdmxyDK4I4F6vhPAl&#10;AdpZQo+vlh34024I//NlCf/jIIn/90UB/8dVAf92lsa/HEXxzydx/Pdni/jTcRJvVmi0BLXImnpw&#10;XiDIozG4Q2PigON1lHKoPz/y1gnsp6XCPb+nbK7yu6WIEXmCQ+9chypYVOHvnq+F8HY3gUMJWeeY&#10;pmiI7bEvjyWfa5HGE8dog++5SDBX8kzglEbhm/UQXvNdvqWhd0YD+ZKG8rdbMZzmrOwTE6I0ogR4&#10;p2is7NBYWaGRtBrmnCOoLTlGcEiwGTMMYZOGw+vDIg7Y5xJ6tMUxWc/xmbNcrwvsq6Ugkjw/55vA&#10;WlpCi6SKvRmWyTZFXmacWkXAn0lRG8qhhwrTrZOCQzOIOSZVTtVKXH5nwpp4FXIbp+Ed0PfAT9Dt&#10;JhheonF1It7CNKCepe3Yojx4aYBMEiCNcX5Mzw0gEbchw+MlzqltGoHr62FMLwiYrlf5CB/0P8Ij&#10;CR/m+Z3jksOwn8b9NOYNw5iZH8AQn1WqUU9Qdjr7HmJS7i3ViikHRQlzJPAO++YQDegwSYPNYqSR&#10;RIM1JgW4bFLxuhfjBNBjBAmm2X743XPw+vUwuaYxqh9SuTQ/briJzwkGP5F/kgmgJMflBzUEOUJe&#10;PriJnz+6Dg/5JY+/T1Bzs5uGH8HAHT7zw95HaONzefyzCAd1qmLtOufnIWXjYCOE3c0AtvdCWNny&#10;Ipk38t4zMFhHFckoeW3qabjdFTDfTTDPfnvQW4PWkSYMz/Vhhmu+dqIfY5puTEsYOftRYxpAr4SL&#10;8/cTC2MYmunDOOfrEMevj2OrSE32nYR926krjQuTmJwVUm9IFQbqpbE4NN0LLc+Z4PiMaDoxMd0H&#10;3YIGczRCJGdm23AjGgZqMajrU/edZf/PGAcx55igYdmLVq6t9VNteKxtxT1NE74YruV+B4YXRqHR&#10;DaBruEF5BhmFULaN8V79bFJUqJ1jT4OVa6mBBq2dRpyNhtvMLH87Xo8hysT4dDOGJ+r5Dt0wWgZg&#10;dUjo+QB/16PIS/mdVC7VzffSALwu8mOw8L5cV4b5XF2UgXb2X/N4C24P0ogZIsAcfYBPJx7jM24f&#10;jtWgl7pAy9/Pso8np4Uor6Hh3IKJqQ5Msm+liI+QmBKuLV6GQkhKyHi1aI6QiSJX8lk8I6XJedXc&#10;lfJZSEmpFi6h31Ip3M5+kFBw2ZfvxNtSjklz87Ob9/BQP3ltIzTyh1Xlci/7T4io+bke3rdL5YuV&#10;quiT022YE+KWTeVU1PfDwT4Q8lSeS7z5rI5xmLh+6wyDmJ3vVwStVohavu+ophWjfN9xTRsmJvi+&#10;U12Ym2Z/z0guTfY15WKActnMOdNCWejkuQveKezQwM5xnS5znfZx/rjcM3By7ZmyDaFrugneohWe&#10;jAkerqepjAXlvBOvLlawtpdDgHpjlOPXbepGm7kbdfpW1BrF07IVdboW1LM1zLeoEPDH0vi5Rt+m&#10;ivg0mrvQbO1Go6WN2xa02ZvRYm9CvaUZddZWNNra0WSV8HI2cxtaze1ot3SgndtmXRNadc3o5bWG&#10;dO2w+CZRJu7Y4LoZZf+mXFq8OMjjeD2Cg/Ug9jeIJSt+ZNPUe8dFFPPX4d3j4hXJsZfxlFBIyfMp&#10;47u1mcAG1/vlok/lLMwSD0o+yZO9PNLy5yfXxwyvkWJfmO3EcQaus+4JhEJziER00HM9jUb1SKXM&#10;MFO2s+zffN4BP7FHSSIKiFPkHlHqSf3CACYpuw4AFiDp388kCtSBK8TOZ/InJPeTiQWEgrMwSug+&#10;ryN/3BzvZXC4ncSz0zK2yn5UBJdIzmuptny8iHLOoSqjv7xcxtFGFF9eLmGT9xbvtCP2wZOdOJ4c&#10;pLBP/bu/6sNm2YmQQ0hQnfL6FK+1lGdcNSl48mQvQdw8i6WYDl8e5/HqMINj9mfAM4aZmWbK/ABt&#10;CuLzouAinconuV9y0bYIq6IkOcqSmetZ3YMb+PiD93D3i48xPtCqnChWsw42G3WcEMwpvD4jrua+&#10;FHKU7Rb7QP7wPV7n+/D9rvazxNAuFNNW7BP7pKm/kiGDygV+SPx+tpHFs71F4vScStHj5zq0xXd+&#10;frWE777aVYTxHmViib/fo7zss/9OtyNYyZlxsObHVsmJU67vEgp+sOQh3snhzWEWp8s+vD7IEAsR&#10;a+XNONwKUaZErkKI+icRofxJ6LDkcN/bimNvm/LDc7fZD1fEEuJ99+woi+9ebvA+IRxvx1WhJCn+&#10;9OXzDZxTVtdpwx0TBx5QNs6PabfwPePsmzFdN5qG69E82Y46zutaISW5Fkt7PNaMe4N11Fk1qqDP&#10;/VEau0JUSuE1rnmylUrldwYf04iu5/kNqKPeVOSlpGeabudz+ohtAsTzDvZJGEXKd5749s1JUY31&#10;n95scTydtEvGVHXsOPG0VOkOEWuEuF74aDsu6LjeT1GvaHu55ki16n6Y5vpVios5rk2D2k70z/Wi&#10;m2tbL+W9nxim2zaITksfWvWdaJ5rRxexW5807g/OtVHHDCNG+c9zjUlShsRbcFvySRJnHVFGN7ku&#10;PdmM4AX7+w2x/veni/j+jO28hI2EEV9y7P71uyPaFIs4kN/xPfcl5QwxeTIwT9vMhIr80VsKYEVq&#10;HxDvnuwVUSBGjBLH52hP5DgGZf7uiDJQkPybKz7s8t7iebsYnyPmjmGXx+RPMCfXfCvXaMNsJwwz&#10;HXDwPSVvdtA5BgP1n4PvlidON1MPiB7yEzvniUPd5jEkiHVWaEscrsbUHw1BpwYunmegjrYS99gl&#10;BYV/GqEwMeEu7XDOU4NrDO3Ur03jjcrz8tbwAzRMNHBdb8AI5cBF/RPiWOlM7PexWrQMPcIo15EZ&#10;i+izXgRpA8kf9ILV/+npGr5jfx1RZhO8rpPvECSOchNDOExSOO46Ncw89Vg/ZeZu223lcXm78z5u&#10;dT7AvV5ip65a3Gh5gM+b7+HzprsqXc/nTfdwo/k+Pm2QFD138En97R+bfJbvZV/OlfOEuFTel013&#10;8EH9F/iw4RY+bvmBjBRSs00qPEvo7jWBWfW4lK0QU0Jk/sf96jlyrOqxKZ+FDP2itx43BxvwMfHe&#10;+3yfX0mRIQl955z6lHPqox7ep+u+Ov5p/2N82iehvQ/xy9Y7qv2qnc/F9/+Q7b2mL9Rnud5N6tib&#10;vXUqfFw8J4WwFG9K8dKshpvLMfGmlO9vEh9K+LDkP/ysi9drvf1j+4L3lO8+ZV9LGPLHbJ+0CREq&#10;IeUP8EkH34W/udlfi0+4FY+/X7bc4vMJGUu8y/M+4HN9QBwqFa3luX/Rchs/bbiBnzXe5LnXn9/j&#10;vmzfb72rtr9ovqXeR7Z/X/spj1+/88/5+Sf1EjJ+QxU5kmJIP+W+tJ/Vi6flDVWNXLbi7ao+P/wM&#10;P3n0OX76mOcIkckxl+rh0n5FGXif4y/Hfq7IxFv42SNeW0hHfpb9KgkphKSQkD9+z+NVYrJKWlbP&#10;lc9Vz8rr76/Jy6q3rjTJmSpN5KFKhFf3q7Ij58m2SoyL/EmrfifX/6DhPt+B7yG/YR9/MdSovC8/&#10;k4r/Q3UqZ3ELcWgTMVevtgctg8141F2jqo/f4dgLcf0pmwoV5/HPaYvc6mtQ8inb2/2NtCear+0T&#10;tntDLarJd3+z5GXMrUfMOYvFyIIKxd0vB/HycBFfn68rMk+Ki3x1tobz9QwWQxYqIAPshgn4LNPI&#10;hy3YLYfx+niJBrwQnCY8OyxjpxxDIe5GiOdaJSQ9QEM94ULEMQPXPIH4/DB83OZcs9hNe3C5HMfX&#10;R7znmRCHBHtUHPs0uqVoyyYVwWLAhJSdi246iO1MGM6JQQRnCIzifuxlw8i65pGQqtiWSWzSAH2R&#10;9+JfDkt4EbdgnYv2Mhft1bAeT/h+x0XxbgviYjWNw1IEWxkvDssRPN3J4fXRMhVwCOtZL8EcFQ/f&#10;55yAc1cKyWyksb4YRTkVINgjEDrewtPdErbzARVeL1WnN3ntb1/soZRywmPVYHVR/v1OYHdNihjZ&#10;cbgcweV2VlUpv6KSu9wtIBsywUqjwGuZQDntxcXBskqQPznSjoBzXhGaJb533G9FImBDLubFcj5G&#10;MOxFJuJhnxqpkOMElxGcrhcIFqkMSwnkgzZs5MLquOz7OGb7PG8t4UbEMoWs14KlhB+lJN8nG+E7&#10;hbG/nMXl5iKe7SzinP2zmAgTlC5gdqQfUYeF4DKDk2Xxmo2yH8XLkoCTAHs7ZkCGIGQ5alMpB9Ku&#10;OZyvpBSRGZ4fwW9ON/G0ksLVUhKvhRxmP6wkrThbjeAVAeeLjQierRDIpc24XPLjjAbE2UoEm1k3&#10;km6CDtu0ys0pbSMvxBoNJcpNJefHvORem+xGmPc8XE7gtBRFkc8QNlN508AW4vkZDaWvXu+paq6p&#10;iFElo49S2VtpSHtMQ6q6ciVqxjdHZfz3r47xJ57/7W5GVZT+w1kJ3xF4vN6M4bRA4F+w43zZTfnx&#10;4uk2DZr0AudGlC1BgBaEc6YfcY7b7iLP55zZXaTMUpZTBGteGiRBAhIhjCI0KoMLw6ofXhwW8ZLy&#10;v03wvsjni9N4MhAgRmzjquL6XjmgvD4znG/5mBCUNpWXtuiex7JvHlfLITxdjyuPxIRninJh4JzT&#10;E8x4sLMUhpXGp6ReEO9QCS0Xz8evDwt8HzcuSz6scQyzvikVJvfsIEfwHWc/ewj4k9ggqE9RtvXj&#10;nZDcmQnPPIHpPIG5T7VnuymVV6fCe+6kbXjO365z/5QGloSGv9xO43Kd84d9sMHnu9pI4JJtM+3A&#10;Zobg2j4J62QHbNp2LHqFMDTiKQ2CK/7+UkK1acxs+WfxnPd6sRbgu7rxZM2H5+z7g6INewUbtik3&#10;JRrRF7zHG47F87IbZwkdXuaN+N9fFPFvVyn8H6d5/H+fLuN/PinhLztRfMdrfL/F+bodwl/O8txG&#10;sBeeRsk+yD6dQHKhD2thHWWSgDDlxlbUjuDsAGLGMURMoypv53PKiJCR5zSyJKF72T+h8nTupw1c&#10;n1q55sxzjfGrFBNPdgXI0zhci+JAvFgIIkveSexwrRPy8kKMvEUHvuOzXdG4eV5y4JzGwFpkHuGF&#10;fgQtg/DS+Ay5xhHj75biBq6JI9igQbhPA/fLnSw2KcMrEROy7ikkaECLB8p2yct5HVC5UFdiC9hn&#10;v3oNXSoZ/RkN1HU+y2LcrFJcSAVwyZ16kHPh5Rp1QcKscmRKntmwYRCbCRvX0DjXTzdebCaxx/He&#10;phG+SXk+Jbg/oYG7aBvFmwp1CEH7a8rFSzGEgzr4JluhJZAbIpCalvynQfaRXUPjcJSg3o7VrRhs&#10;4Vk0ECDXDD1GzXAdbrffRetYO/RuHY3yoKqa6+O8naMRo9V2IErDU7ziJE+feH/NcH5ptK00AIaQ&#10;4todo04S0sBPI8lt06icgA7LmCIww0E9HDy2MD9IkD8Jp30a+gUa05ZxPCLI+7DmExWqJNX8PiFI&#10;/KCRAIQgQ/JcSr5LFTrOJgBHAR0CaQk1knwzH3c8JLC9jce996FzT8LkGKfRIKSqHeuUk51N6rUN&#10;Hyobbqxse7C2G8AijRSTcxwdNBweEuTeIvC9RePycwLKTwlgbtK4eEAQ08J50jvWixYa77W8Vwf7&#10;YYKGygiNgh6+/yCNn0EaLF0TNPamezGs61N5HrXGIeXVaeK7Lli0mKCh2Dvciv7xLvRN9KBH06Vy&#10;Yo7RYJyYH8Ag94fY95Lfcs44ymODNFYb0U3Dd4p9NGMYxvR8LybmujFhpBEp4Ipj3EiD9+E4ARLH&#10;7ybf485QA3rn+njdPrQP1GKUY2BwXJOX4hkkXpezlG0DDTStoQd60zXhJySeGDwypmMzbejX1KN7&#10;5DEm5zsxz/kgFaqNEmpnpizIMWOfOl88Dw1iAHJtFfJyiM/TNlKLmq57qGefNmkI2kZpWAwR9A7R&#10;oNA8ws3RB3hAw617slkR4ibqgzluu/seK0JvQjwweZ15fR/mdL2KHBQi0rwwqMJ4xRtO5cP8gbyU&#10;9i5x+W4TUlKIyipZWSUvpck7S6uSmE6e7xPCkvNe8md6xDuP/SNkpBBlc7yfyL+Ql9Lk2bR8Tslv&#10;KTktHZy7Xva1l/IvaRRM/J0U+dBLH3GcJben8m7StEMjxZEmOlSaDykGJdXs5zlmOra5We7zmqNT&#10;3WilYVXb8xjt0i/s4xyN+eW1sPK6jEd0CIcMmJGiQHy/ea5T4gk1bGWfhLSYd/N9vRM4Osjiy+eb&#10;KG8n4c1YMR+cRpepS5GXj3XNqDG2Ko/KWv01eVk3z2PiXcnj9WYCeEuPakJeNkneS5uEiwuB2cjW&#10;gGZHGxrtHWgQ8tLWgTZHFzqdPejgeR3WTnRz225qQ6u+Gd3zLeibauL86EE8acYe9VeI61IuIGHj&#10;LqzwvfbWg6oQx952HMviTbWVRIZrX4Jr3wjlXLwahbCUcYtwnsu4y3mrxDG5BHVuJUK84sDZbg7n&#10;+3mVSmJzI6ZCzCNc/yU33yLXy9UK9dvFEopcR32eSSSIqyRP4vpqCJfnZZydFBVpKbkvhSRNcH0W&#10;Mnqac2hytgOzQlDycypl5bVC2Kd+EgLLTZ1htw4jnVxAIWPDCnVChXrr4iDPZ8pQB3iIa4nliMdO&#10;qf/Fa2x7NajyVh6sRYgBHFiljr2gvngrJNpeUhU0CbtHsJrn+y3x/LKLeDaOlyc5PN0XEjCEq52Y&#10;Ch2+oE6LuUaJk+fwm6cV/ObZKvvVAo9zBKHIDHI5q6roLZEoUrTujFhQ7IAzytUh9f4Kn3uZOipG&#10;jOkkpvNbJ4mbjUh6ZxRB+bs3u/j1yy1FUEoTwlJyeVd+IBiXOK4bfKdj6ulzjmEmMktsPUoMqEWJ&#10;/ZGj7tgj3hRb5mgljvO1FJ8lB8kBLh6c4v12QP10tJ3AasmNRfZFOnhdoVpS+bw4zeFkS/I+unhv&#10;h3pvCTk+IA6RStXfnJfwRMjgPWJg9lElu4AksUKacl9Om1SY8TJ1Q5hjvitYgmOwUvLg1WUZBys+&#10;PnMUr8/E6SHP+0SR4b0l1+H+egRS+FN5jvJZd5aDuKJ8/eGbI7y4KCsvOz3Xp8GJJsq4hB12q8IP&#10;dWxCWkqo7v2R6/aYRnE9jeOayTY8FMKSa7mQlzXc3huWP+Ue8bw6RWTWa5rRynW0a7Sea2IPNpf9&#10;7LcA8TploUR7Iu1UacW+f7qG758s45+/3addEcYKsfIaZWmZ8p0lZkhwjqW4XniIL6RImoSJTxLP&#10;z0z1qvXJSszh4lps4tozRD0n5GUv1+BeroE9lgF0LvSinet/k55rwlwbOg3d6KYOGeBc1vD7GSt/&#10;H5xBkvKTIhY6omyIB/XBCm0MyuciZU/Cx/eIv8o8b5v75xU/sX2QMhjAU475P365i98+XaFto8Ny&#10;YkGR308OJGWCF1li9Rzxxe4aMS/tZrHzjig3CeILj0uLqHikU8YWzANIJU2KvCyyD6QifTo8pebQ&#10;y5MsVohhFwz9xCNjKl2I/OkkxGGA2CFBrB3g/PUIEct1IhqY5VrfrorYObhOydoucyJJXHTFe+/S&#10;FiilaNtRnkpsCWK2cNSi1m/RT+L9b3MQ03HOuYm3BqZauJ7fQ+NQDR5Sv3ZMt2KK50hO3gzxVUTI&#10;S0npMfwYPZON6J2iLuZ6Ny3kKs9LinMQ16J/erWNPd7PyzGICX7m79yGAXj01DnECRIVIfl/h2c7&#10;UU9Zutd9D7c67+IOsc2j4UZua4i37uHz5vuKhBRSstre/SwkpZCVH9fdUtvqser3yiuzmdumO9fE&#10;JbcfKy/Ka09LIZaq5OW7JFKVbHqXeHqXgJL9H70yeY7kx5RjQgrdHKzHrVFuh+sVWfkBsYYQlTeI&#10;1z4hbvtsgO/GJsc+I56T8F4pyCLtE+pSaUIQCrH3UddD9b20W/0SwdKMByOtisQUT0vxxhRPS8md&#10;KaSlkJdCaMqf3BI+LE3ISiEpP2i5pT4/GG3mHG7E7QFet5vX73qAzzslnJ19xs9CXEr7XJFlj/BR&#10;J/uri33EsRHvPyEthVxV5CWbPKM8c5XErB6vfq4SlEJsynvJsb8jnpZjitRkE+Lzf3v0iSIwJexe&#10;VWtnk/yhcuzdPKLy+Sc11wSmNCEvFUnJ8RfS8sOWB6qKeJXYFKJRMHm1VYnKqmdlldyskppV8vJd&#10;4rJ6vjgnSLsmMq/JRiErRRaqTeTgXfJSZKRKWFb3q/Ij51Vb9dj7ErnVcE3CiuelFNq5PdTE8RAS&#10;8iHuUnbqx67/eG8albWc695oG2ok1QfnzRdSlVy8NflZcl1+puSCNkOPkN8c8y6e01uvyEohLqtE&#10;ppJdfv83S16mAmboqTBcNFIuNrPYk3DDSgwbuetwVwk1/NObI7yUkPCDJRq9NmSjTiyl/SglPKrQ&#10;j+SBzPr08OiGUIxYsZILIhOmse+cxwwNJEnaG3XOwkUDSAhR8RqrRAjguLBucL/omsEGQd5azkaF&#10;PgMLF0Y/wXsl48Ra3odF8eJL+ZDxWzHV34bBxgdYGOzESsiF5aAdUZMGFb7HRsiMN6sJ/OlgEX/d&#10;K+B5zIy3BJFnBBwbMQldJNgJL+CykqABHsBuzq+q564n7XiylVZh6jZtrwqVF29Uyfu2mvMoz8mI&#10;kGhOCZt1IuG1YbOYwIuDZZysJHGySjDHvhKy6Ir9lOE9iikHvntziJdXG3h6WsHXT7fw8ngZT/YX&#10;qUQldDvFPvSw/6kgaJxX8kG8vtrFRjkOr3UK+bgTJzuLBDVBKngrQi4DAg7JuWjEciaMhRkaI1PD&#10;0PQ2oRxzK+/K9WxIEZeHlYwiLktRFyK2OcT4u0U+9zfnuwibCLK1VI7z48iHXUj4rFhMyL/vYRxU&#10;cjhcFg++EA5LUSrXIGLuBfY5lWVfOzJuK3ayBHGFOA4zfhxLtfhFP64IWI4WI/DOjWA54kDBJzka&#10;wyh6F5Di/QtuI9b4jBt8xoMCQR7lJUHAshaVytJu7BBcni0S+MWNqFBZlwnOs75ZrLIPpWCSpB9Y&#10;jBDcWadhmxmEbXYQOSFKKXvW+SEMd9eo0GYpKrMWd2B/MYSIXYunx0v44/cX+P335zRKElTobmQI&#10;qsQbNk3wm/DrEPfMwG8aRt47j6uVKJ5Uwup9Xq/HcFX24ZgK+ZxA8WsCyi8JYt/sJvF6N4FvCDr+&#10;+HxFVbN+tp3C8+0sQU8SG0kX+8iPnVwA6ynKFo2WJQI1IS0FhCec48rTTcJxzdouZIVk5DmrlHUB&#10;HyXKrIToRml0FgiC9pcJoMshftZCT3CnHWnH7Gg79MMtiJs12IxZccI+PF8KIcd3cRIopAPsQ/Zd&#10;JmBUFcbX817KggWrnG87ORe+PV3Gfs6JgyyBJA0AIQ2FvMwTTBZDemzl3QTfCaxzDkj1eWk5vwnm&#10;yV4+BwF31IgLGl6XNMBOV8NYI6grcm5dEkB/f1rG07UoXrFPriT8LCH5EA3K40/uLZ6l6zy2x3kt&#10;+RKXQiYlCwHdAJb881h0TOCAxl2e83+RBvcRDcQTgrHXBPV/vlrCN4dpXFQ82EgbEHcM4nyTRpL8&#10;e06j5PeXy7hYdONF2YPvaUz8+SCG//GsgN9tufA/aUD862EWf9qK4DuCxzfLbrxk2yaAfbrkxqv1&#10;EN7yOk+WPOwbC/tkEgfsoy322X7Wp0jxgofzlH2xxXm+X6TMs8/3KRtPdxIqfOaEBlyeBtlqaAol&#10;j4ZrjB0XNIr2i34sc5xWKXunXIuOeHw3xf0iDZ0l/i5PAzlhwAnXvz9elPDNXgLP+IwHRTEC5mGd&#10;bYd5vpOAvhMBzxRMc12cuzrltbhPQ+CQhtqzSlR5li8F9bCMNyNA8LkqpCDblswxGqirXGM30lwv&#10;nVwv+bs9jpMYD9IkBYLknhVCeT/r4lqqwxsa8iecM99yPY3N9XFehHBKebos+vDlZgoHNCg3/LM4&#10;4z3e0jD4kobuFd/tNfv/Dcfhz3tpnEb12OAzS/EhMSh9lLdeCUud7VJkjgqXcoxhivNDYx1Ck6YR&#10;DWONaJlsR/0g99lGOd8l1HaF/RHmuMRDc3BYhhENz6OQd6lwykkCeikA0zdYoyolRzyzNCyoW5IO&#10;GoWziPjmFZEpngriEZWOWxBlXwV9Ohr1TsTZhic7FTlzv/O+Shb/WbvkC7oO3fl5rQCdLxR5+UHd&#10;PbwvBGbtNeB5j0DnPYJZCYX5BQHYB20SSnMbv2r8GK1TrRghyJf3CyVo7NBQKZZsWF33YH3Hh9Ud&#10;D1a2qWu3w8gsezBPuakfq8ONnvsEvAS4A4/x6RAB73AdPuO7iTfjnb5G3JJ//AluaiZb0LHQj3Ya&#10;DS3z7ejUd6NHRyOPht6oaQSD7IuB6U5oTUOq2raWOlg8KnsJZLrZesbEK7H9mrykUSvh39PG6+rh&#10;gzw+PTcEk0WLKW4Hxtp5jXEYuQZMTPdiYqobE7Pc6gfQTnDVNN6EDhpINRy/ByP1uD9EwETA3DHR&#10;oUjRHgl95/Po7ROY4/yepaEm5KWZY+qmcThjpoFl6oeeBqp4Uepp9IlXpdbUi/6pJnSO1WB8vgOz&#10;fF9JMWCiQbdAA9VkZlsYhIEG4MxsN3TcShEgHQ3APvZP0+AjPOi8rSqrPmIf3h4k+B6gETN8FzfG&#10;H+HO6EM8HnqA7vFGGuP9kOJN03xOIS77+Q5DfG6pPq7C0eXaP5CTkoPSZLgmM4W8VB6P/4G8rBKY&#10;QjZKq5KVsq0Sle9+rjb5jYSLO9kPkkNTcme6ec6C9A3vY+O+PM81ed/JZ23BDD9L9XCpOC4Gv1W8&#10;jW00cF1TsFvGoJf+EcJzsgMzBL+Tg03QUo/MjHPuTHQqMnN+mkamtJkezHFsxQt1aq4HY9NdqkBH&#10;LQ2aehpEXZyfw7yWj+tzseRDmmu0hCiHqFsXaNDauD5NeycwaO2jTLahV4pt6Ck/9kEkstQJlQBC&#10;BSdCXP+mg1PoNHej0cg5b+5AjakNtWx1Rgkfb1Xk5WN9I49JvssuNNl6FXnZsNDF1nlNXlrb0bTQ&#10;iGYzm62VrQMtNvmu85q05LbZ0Iym+Ua06VvQLk3XjEETzxl+iEldpyIbpCjNIvVzNjiHkG2UWMuK&#10;s/0knp4RTz6pYGU5iHWum+J5KelQJDeo8sQVr1qOW4E6QwgIM8cs6J5Q4ZWSZzfN64mHeYVroAq5&#10;jBuwsRaC2z2OUIg6OO9EMWvD8yveg7hjledKiHciokea2/1tYtadlKoWLveRe6fY51OzHWr9DBE7&#10;zRk5VhJi7p5UZGplKcAxMVCWOF8op0KKSgqLiH8G6agBWyvUX8Q5SxkJB7ciTxwW9E6pojyXEpZO&#10;fbktZI7kkz7I4DfP1/DbF6t4dZRFOaFHMaFj/5hUXksh5MTj8usnS/juWQW/Jjb6lvtvTvPYpZ5d&#10;L1hxzO+/u1zi73NQxYZEXxbsqPAey3z/q+0MDihLR9Spq0liQfbRDmXkcPk6PFtS2wgRmSTO2SLu&#10;9BMfiH77+skqvn+xiRPBI5tx7LLvhMSUoir7lSCxulsVzZMCKKfs8w3q22x4BgH7ELIR6hD20S77&#10;SqLP5A/Gg8UA7QEhMLN4KulttpNY5fOtyR99xDqyXZFIk0qI77OKX7/ewB+/2cMJ8cM6r324EsAf&#10;XhPvH2RxKfiQmPEN+/MJMYpETVRSRmIzLQq89zJxwDYxh1x/SQrurYXx5HgRS3yvVxdl9n0cFzsx&#10;7K+wX4hRdogzshEd9qlrj/lcy5TDLOWrJKl01hK0McrYoL7PUDcuZiyqyr0USJN0Iz2c963jbWjS&#10;duIB1+h7o/W4O1KHB1z3HnOdfKxpRo14XHJf2uOJZjwca6Ch+5iGb40iLx/z3AauNZJHs3u8AQuW&#10;IaxR3wvJupEjNiJ2lj+8swEdvjpfwn/+/gj/+PUubUviar6L5FndKHlUXtlcxMB3McFtHcc8sfA0&#10;16BZ6hTdbB91eC8xTx/XP2IEzq1xrjVDnGeDpgH0U567qBM6jD0/EpgdCz3otvTzWDd6TT0Y59gO&#10;6bowZepDmONbLrrw7KyEYwn75zhdbROvcE7vLRJjhWbhoV4pR+ZUyLjgyS2+yzrHRsj655z/ZeKw&#10;VY7P77/cV+1kK6lyaIdcWuIMsyIxpdiVVIRPEE9JZf8MZU7yklotg8QZWpQoG5JaYZ1y7+PzpQKT&#10;2CH2LKZM6g8ig+Qipv6xLAwjyWvH2T8urvMhzkmfY1yFv7s510eJkSSnsXjey59UVrZF4tTDtZhy&#10;xvBzvCU0/+XVKpaWIrDaZzBNfT1PTCCF5yb4+yDXnBDfyUndO0XM0DtahzZNE2btY/xOBw/1xSIx&#10;UpDriNM1DpNzDB1jtegWInyiVelGi+Tcnh9Ahvb7y70c4jxPRz1t5phEKduSOmWOekJSmIxzXZqk&#10;/ukgRrjd/gXudN/FF933cLv3kSLSJd/q50LMdTzGzZYHPxKWspXP7x6rEpjSqt6X0mRfclxek5d3&#10;8ZGEmDfz3FYhi/6dRKqSStKEvJRj8l2VVJLjsq2e/+8k0zV5KU325XshiYS4E2KySmB+3PtQNdn/&#10;fLAWX4w04DbxkZzzkZCHfFcJCxYPS6kQXSUyqwShbD8VUqpPQoJl/om3XKMiLoWsFEKzWtBHtqro&#10;D3+viEkhu4YalKelEJgPx1o4b5sUoSnkpZCZN3iOEJef8V63JFciP8u577fcwkcdxLat4jF550fy&#10;UshKeT7ZSpNnrpKu8qzKe5THpWCMbKvHxZNU3kc+C3EpRKa0Kmn7s8Yv2G6pcPufsf2k4Sb+rvYz&#10;Vcn9w07xTpWcokKEEmdzPISwrHpfSpN98bwU8lKK8QixKVvB5EI2/gAWIOnfRxKzSlRKZfAqoSmh&#10;5FUitOq5+XNeQ44rYlTyUvIe7zfw2SkHkq/zV5QrSSlQzfv5sXjxtlBuRHZk+8P+u+S4yFNVzqqt&#10;KosfNN7nNR/wWpQ5Ido5xqpok3jTsv8fsL/bOY96uUa2jTRzDnahlxi+YbgZt8Xbkn39OfvzFm0l&#10;IS8/pkxWc5He+MEDU1qVzJR9IS6rx/5myUufbRqWOQLtyS5sZv1czMMqbEK25+tpnK0l8WQnqzwy&#10;v7vawPOjJZWPcTkTpBIPU4l7FaG5WZDKeVGCCQEV0xjva4JOQ5A9O4CVtBvnGxmCETue7eRxyWs+&#10;3aBhy2se5b2o0LAUgiNC0JvwzyFKcJKLmnG8lSVAchH42RBxGWCYHEBXw30MNj2Cf15DQ92BpJXn&#10;mzRYdOmww+c4SojxHMQfCIRe0wh/mrPjigrixXoYhwQEL9eT2JVCQjTAslIhWDxGaVAfETBKLjdN&#10;Vw2GWu/CRIMryu+lSq2Ez0q18bjXCKdJC+PUCNIBvsvBEl6fruL54RKWafxKGPMZ3+/15QYO+X4X&#10;BEJfv9xTSs29MAafeZzKM4vzvRIVeJR9P4M5TTdSYTsOt0s4PVjBwfYiLg+XVV7M891FHG1I0Z4E&#10;Df8QDtayVChulJIEtzkqpdlRTPa3YI1jIWRl0DwN2/QQEuyrncU49pdSiEueyYhT7b852oBzegA+&#10;vRBoPuTYf56FGUWGCnkpIeTiqblXjOB0JYntUgxh2ywmuxvQ++gWHBNDOC6kcJyNIqXXIGuaxGnG&#10;h6vFCDZiBHQxDy7XizhfzWMxYMNS2IlyyAG/fgIRywwBqQ8plx4Fjx4hGtHbHKudJEFCVI8Vgi1p&#10;5dA8Mp4pzHHh95pGUYrZUEl6UAxTBthfZm0fFbRG5WAUMk/IS/PcIAoJJxZ5bkZyiIZMiLqmsULZ&#10;+v23Z/jzb64I0iV/UJKAicYWxzRJmYt6phGwjcNnGkYpaMCzDb4zn6fE+29EjMqjTDz6tglazgmC&#10;j0teVVX7xXYMLwl+fk9w/udna/j2sIjvOS9erKUVqbvHOSE5XSsEZkkapiEa5O65DgJwt/IEKCcs&#10;lPUpjl8/kt55rOe8BNQ+gqoMYs5pAm3JiROGnSBOwEEl5VA5U6XozsRQCwaptIyaDgUa1vg+8syX&#10;K1Fs8rysd459tYBS3IawQwuzFMGSXH68llQRP1uN48VuDtsZBw7yHiwH5rFFw2WZYKnI/bxvVhGu&#10;B6Ug9/XYLQRwvBTn2DoQNk+oPzSuttME+QXlGb2VpeHC30q+zdOlEJ5vpnC1SiOCv1/hnN5JE5QH&#10;DJzfQkwTZPt0nHN6Ve1fFXoJGrHF59tJu1DkvK8QOP2BoOswbUWWBvwzGiIv2PfPaex+c5DGm13J&#10;SaunrHdjYaaBsmugUeRThZZe0lAQL8avtyL43X4Cfz1O4auKDd+uOvAXGn9/4PdvCbQlN+YRAeMi&#10;AVmRxqMkHJfQbElZ8JoGxhkNaiEFnxAMyp8b4p29JF7ndhqdrnnEbVqk3bPKa3aRMntQcivPimcE&#10;vSclF45okB0VJP+lH2UamX5dP/uHxoRbi+O0CS9XvHgrYL7kxDYB5GFmAWcE0XLvf/3mAF/TuPv2&#10;vITfvt1BNmHA1EQjtDQkpIiIhMXOT3VyfZTKl7y/jB+3p0U/AtM9COooM1Md0I82wD7XBakKGaEM&#10;ZinrQlxuSkEmgu2ge1qFZY321yNAOSrEHchRxkocI8mfWnRo8ILG3/f7Ofzb2yO85Br4usI+Xg7j&#10;u600fkuw+u1GAq9p9H0tnkE0LLc8EziiAXAa1eFrGqTPcjacJIx4vhJUoYA5GiwS3tvUdx8zBNgG&#10;uwZz5hGM0yhpGalHK99R8i/VDTegZbwdLaOtqKNybWMzaFuwnqWxYOtHjobnIo1b8YKJsf+F7Boj&#10;8J4mmB8ebcb0eCvCnEdSYT/O+eXhumsWTw79oCqic851uZSj0UD9kKROSnKMfTxX8j0+7CKgI4C7&#10;0UnQReD1URvBXMtd/IIgRQEdroPS3nss/9BeAx0BUlI98Se1BFZ1Ev7yOf6+5mP8pO4jgs0vcJcg&#10;va73PrpHamkoSN7GPt5Th7VND9a3aJRvuFDZ8GOdMpuseDDhGMEjnvs5++nTwUf4ggbjLRorn9LY&#10;/GS4Br+ijvqYAPizoXo80LainkZag+QMZGvnOtMp+cFoqGgWRjFGY0hDw1Ur/UzZGKaMDNFA7Blr&#10;Qx/XkO7xDrRxTekcbVfkZQ/byFQvRiYk5yP7zD4Lt9uA2bkRaCbEM3ICc4YxjEgov7YHU1yfJg2D&#10;aB1pRCPHrZtjUMu1u5b7khvt8WAdmgmmR2mMDtDgHZnugk7C9imTQmBOLwzA5NbA6p9SaQNU/kq9&#10;eGrw/vNd0PDdRnV8zol6NA/eR7+2CZr5TuiFuGSz20ZU7kghBmdneT77Scv3n+I1tDSe2sfqUdd/&#10;Hw+67uB+933c6eH4DhDsDRK8D95VoXIPRx/z2R+jh/07SyNynm2Chr5G24EBvoeEjgtJqMhLyprx&#10;R6/KqudlL43P63ByIS3fDRuvtiqBKcSkEJVVslKOCYEprfq9bKXKuOS7NLMPrIY+VfRHigNJuLh4&#10;XJp5nlQTl8r4kzNdGKZxJCSmkLez0sczNIbZ5zbTCDzUAzYao5L7cJrfS3X9CRpEGgLdWYlcUJ5O&#10;A9BzLOeFvOZvJ6e6MMGm4bWGeN0OGmZ1PQ8oxw9V/tWeyTZoeH9f1IBExgqbnc/PZ/IE9er4CPtl&#10;yDqAAceAqvAtxXK6TZSvuRaM6NoxbxvCnF+LKe8EukyUR3s/6gytqFloQ425HfWWTjSYO1HP36hQ&#10;clMLauU7Uxse8fO9mUbcm25EreTF5O8ajM1oNDaiydSEZu63mFpVeHjHAucEv2/TNaND14Iu/rbX&#10;0I6uuWZ0zTRhYK4Vw3NtyjjPC8m1HETIPYmoewJZYpEIZTMW0GJ/O4I1rmnppBlOGvg+D3UA9/Xz&#10;3QgH52DieEmldfG4lPBPO+U6x7VvietexKWB29CLVfF6ZBMP+nLWit98u4/VZQ9K1BerxJ95rqE7&#10;8gfQaUnlsAv7phHjtXO8z1L+Otx7dyMGO2UllbQgJCSDfwZF6hl/RKfCxnXGfsxQ/kPBeeztpNUf&#10;PFJQKhychXh2FqhXpUKyeKKtE4tsULdKqLwQmTneP+SfRkJSz1BPSnj0/lqYuDOINxcl/OblOt6e&#10;FWgfJHC0HsDOikcVEdmjPjtc82OXOPvJfhLfXJUVaSkeiFLcJh+ZxRL13oujLN6eFKmvQ8SwC6o4&#10;Uiq9AJdrnPpIq/4wFc/LXere3aID2/InX5H6l583iN0lD6mQyhHHBJ4eFImBncrL8sUx8deLTVyx&#10;f54e5PDyZBFvzpewwz4Vj8uzLT4vdZDkmj6gzj1bC6jnKhNHbJVduNpPqZQ5x6thYpqAik44X43i&#10;pBLGk+0UnlEHChl6vk1biPc44f4qMdPZegxfnpSxV/HhyUEGz4/zSHMd21v24SX3T/ieEvb+4iCL&#10;i032Bfvz6W6CONCBS+KVA55XjMwT912TrkKSbhJjXh7QRmJ7ShxwvBHCCdsmn1vGYW+VdhfldIPv&#10;tklZzcYXEOdYn9De+frJJp6zX2K0o6RSfoV9tsz3LxaoJ1M2rruT6J3knOL8faBpxH3iinvj9Xg0&#10;2YxH1L2PqEMfCZHJbT31St1EC9dG+ROqFo/HGtX+4/EmNPB4K9fZUa7ROWLai5M8TtmfkvNyU3Bf&#10;1oso8a3gxH/97Tn+62+O8eYkh9++XOMz0rbZS2GffSMVykvsx6h3FgvzXPupm0zU0dKM1F8LXIfF&#10;u8/CtXx8rhMDnGtDXFcGqCf62HpVvss+dHHbydbD9abd1INuM3WNpR9ds20qfNzBMclSljYoA3ts&#10;r44LOGU//ubpCoqhGXiM3cQVtEfYx5Li4HDFR0xuQcqrIQ534bDi5RiFaePaKVdlfPOM8+ByBYcc&#10;/6J4UdPePNvLY5sYXFIQCLZar20iEUcAAP/0SURBVHDMON4vX6xjg/fyOEextkTs+WKN4+YhFtIh&#10;aOeaTp1t4Ro/w3V2ilh9knpHQr2vo0N0sEuElncaHq45Ra4dAa4J81xrRBdJ6Lie67+JLRU2qByx&#10;Es0Sdk1gnXL3u2+Oeb6B64GkLNFghvpaw7GXat+RINcAYst81qwqsgfZR1LAZ4G6WdJaZIjTdwq0&#10;iWkbS8RIeS2EOUkDMlpL/Ut9px9GOGCCxzIJr3GU9okRAcc4pqaaiR3qMWOk7c81VPTmEOVpWDDJ&#10;dAfq5c/Drru4TTx0s+cebvc/xgNihwcjTbgjOfk6Hv1IVFbbu+TluwRm1eNSvvvxWPM9FTb+afNd&#10;5XX5acu9a/LyB89LIY2qBKUQS1VSqUokyecq4VQlKKv71RBh2Zfz1XV4/V+1X4eEC0EpROWHxBnS&#10;qoSleF8KsSmfhQwU8k+ISwkNFiJTSL9bUumf+1ViT/Jl3uy9DhmX4j5CYFYL78h+tYK4kJrXROYD&#10;fCzPQdwq5KUq4iLEF/GwEJkSGi7H7gzWK/Ly49Y7iry8y89CbMpvP+Zvb/Hzp/xeiMubxG6f9FwT&#10;q9XnVM/G/SqJWSUsZSuErCJyuS+tGgYv+T+r5KcKQec5H3Q+UFXbf9L4BdtN/LTpFtsX+DtiZ9n/&#10;sPsxfkHs/R7PUdXdOQZCLopnZbUJUSneiuJ1KZ8Fh8s5Qk6+S1xW96telfJ99biElf9cxpXjLNf5&#10;9ybE5B22Kmkp3wu5eRNSkEiirGQrRYqkWJGQmPJZ5EEdowyJd6+0qkyJzPxfydBHLUIms0/bOKa8&#10;rsqnyrG90fmQc+URGigbAzO9GJW0PZNd6J/h2qbtxh2pSs5xlFQBn7J/pUr5R5QPyZsquVqlidel&#10;kJTieSn7Qma+G0L+N01eDlMA9QSvbsM4NnJBbOYDBB0FnG9maSy6uSgZ8OywoIDBn746wAsqa7d5&#10;gkpFQ8PQpMi0lM8I/VgnzDR2ZkdpPHGgh7vq4LdOUzlbcLWVw59eH+HFXhEvdwt4sZ1VRJGQl98d&#10;l3CUd2OXxmQ2aOT17FjL+WhIW7jvRCZoRSHsgm12jIvkNNsMZgc6oBtoh1M7CP/8GOI0qBad8zhK&#10;eZTn5fe89qu8B28L/LzkxesNyQsYVKG/3x4UVJGTknsO/ulelH00tgk4nxPg7JckPJeK3jWrvC9D&#10;1glFAp2sp5TnqGGyD1MjnbDpJuG3zaMQsVLZCVBax34lrsjLg9UkvnyyhSdHS6pK+9VRGUYai/2c&#10;iLM0yON+ExL+BRxtLWJ/owApvpBP+ZGMurDAPl1bShGIFNR1X51U8O2zHYKxFSpTv8o5KgV0ihE7&#10;sn4LInYdEh4TNotRgsYKNvIRBK0zGGPfL/BZ93gtaTslAqPNRQKbFSyGzFhJebFdlPAoPQY5aQxa&#10;CU+bY79HqayTBFp57OSDfO+0ylEat03DPNwB7+Qglj0WbIWcWHEvYDvowGkmiPMCf5cO4mIlj9WY&#10;B4elpCIvAwYaAdY59ktYFQYqJ72wzw4jL56mlJnDjBdrVNIStrxfcGCJQK4YmuN7DmF+vJkgn2O+&#10;MAb/goYyYOFzu689f4ML0BOEGTiBpcJ42D1L5b2AAsfqar+IpZQTJgKBEAGUeFfKOCylnUhSIWeD&#10;BlXoJ+2bR9xDoM4mBXfEK3EtYUGYwGEpoMNezoVKxIhSYJ7fsc/YdiR3EgFXwTOBnGMUT2jMfLuX&#10;xZ8uVvGPV5v4w8ka+4PAuMg+kZyBnimeO4lVgnTxJNigwXJAUBO0jtOgEYLehlJCvC49qrL3ZoEG&#10;QSmsyPArzpNc0KSayN9Gwc/3nCOQG4GDYMFtGEbKqcXZUgjnyyG82MpwP4ISz7cTpFjYN6WkHXpN&#10;G7w0YN3sp21e43ydY8M+yBEwZt0z2Mt7VQj0esrO43psZpx8T8oHAWg5tKA8WQ+LYRwvRiDJt+ME&#10;KwfimSp5FUuSM9aNlbgZaZdWeVZeiQFS9Kp+W4kuUCbiWOIzJa1aBHXDqHAcT8oR/OZindcMKjJT&#10;iEshYcPGQV5/RFVcf0Oj4Tjr4JzmHCv52KcuPF0J4O1eEvsEW7ngJBw0ioPOQRow4lUhIeshXJXd&#10;+GYnit8exPHdVhDfrHvwh4MovlkhkOR13tBAOaUxtE3DMmLqg5Ug3jXdxnWkG+uxBbykASHJ2dcT&#10;NAoIHMUbu0CQ5jeMwTEzAJ9xDCGzRlVyDFBOnTPt/K5HJXPP0dB9TWD+lobMbsaC5dAscuIBE9ZT&#10;puaRMvbi9ZIT/3hO4yS3gPO8Gb85yuDtdgzP18P4/qyE/9fvn+CbsyX85ZtD/NNfnmJtnaCRRoKA&#10;QPEKk4rbIwN10Gs74aKsxmnIidye02hY8s6pqvObQlLSsJOQ8TLfY0nJL0F2xgEpLmYSIqm3TrXu&#10;9oeY0XSp9B5B2xTC5nHK7BRWArM4Kzjxa6793xKYXxS8uFqkrGTsOOe4vKCRJ2H9zzguBzScizSa&#10;V51jqNBoeFGw4bd8JyEuzziv3xyklfE1PCx5IIXIu40R9r2eMtjHedqmaUUtgVI9QawQl3VD9ajv&#10;r0cdFW3/hBQV6YHf1I3tjI6yNk2D0IbtRcorwXfEN4UA5/DMVCe8njmMDDdjjOBK0huI57GHc0UI&#10;TFkbxPNSQrteXK4p8nKRLZOlIVEOY5bvfbflC9ySXEwCBgi6PpF/lSURu4SwSDLxWgFGEnIiAEjA&#10;7Dtgh0BZhbdIGIwAsYYb/O0tgso7uN/7EK0EtdMLw3DyeT2+CRSLVmxt+Ng82N7yY32DumfNj8p2&#10;BOlVP6bd46gZrcHNPurpkTrc0TTjcxqPn7F9SDDyEd/xk4FaGqAtaKTx06brQjflpHeuSxXpGacB&#10;OEtjdZbGyCTvO0aDZ4gGz6B4ZBqGMMLv+7Rd6PqBvGwjmGlj37USUEtV8lFtLzRTfTCZtXA45mkA&#10;DUGj6cE0DSEhNQeHpJp1FybnBqE1jqB7vO26UjkNmwaOoYS3dNAQa6ZR0sRnneD95ixj7OdRzFuv&#10;Q8ZnFoags48q7xjJezk21455M4/repUX7ZSkAeB7jekJ2KZb0Dz4QHl/9Gubec9e6Ez9qoq3wzyi&#10;CuEIoSi5LodpLPWNN6B/qg2NAw9R238ftdw+Fg+iPgkRf4y7ww9xg3J4b+gBWrSN6NE2YUTbAp1O&#10;QqV5bT6vhItL087QsOT8E6/FeT6bEJHKM5L3NrMJWXkdktevjstWCEvZyneylWd7l6yshom/S2pW&#10;t+oa/J14WS5wXbLzt1KNXAgyuZ6Eh+vVu3KMuQZMzHbTYGxVZOs8P2vGW2mo0rAl4DXO9cNO2V6g&#10;DlBelLM90AoxOdaOyYkuGAyS//I6j+w0z9XwN8N8535er4c6uIutQ/5UGHiMWhqczTQ+eyhzvZTH&#10;WT5npihFHXRwcp2bFaOWYzzC7YB4QS/0oUOFg3ehdaEdLfpWNM80KOJwRApruEbRZaQMWnrRZOpA&#10;o6UTteZ21Fk70WDvRpOtGw1yzNSGemuHqiL+eKEND+YJvLX1uKWpw62xGhqMNMI0D/Bw6jEeTz1C&#10;y2wjOudb1H06ZhrRPlWPnplmTDnYr/4JGHwaylQn+iYbMMBxn6ShHaNurlA3CBEZ5hz1Spgmt+Lx&#10;buG5sdAUoqFpBHhskjpjmrIiXm0el0YRhBHiFslTuFTyYGXZjxWJ9ql4cbqXwHKWuMI+grP1CF4c&#10;57GW5xq6m8Db5yt4cVXGIu8tnpBh7xSS7Mu9jZgiGHPi5Vf24dn5Erb5bEJESaETCTE9Osgjwe9d&#10;Xi2iKTPcgRkkxNNLniViwDLX58WCW+W9FI/Lna24IlPKvEaWvxPS8vyogG0e2yMu3lmPYonnSpi6&#10;eKktL157uReIW6TK9ncv1vDdsxUVDi1EztOjNHZXvQjaBxGwDaiw8acHKb5fFgfLHqymTSo0d3/J&#10;jUrGzPXfhaPVkCIjvzwr42AjipOjPHLUD/Nct7x2DbaITy6J3S/WeP2duCKYTvkbIQEr8szUN6LP&#10;KsQqUvzvCftA7BIhJ4VcVN6Q4pHI/cvdtCIEZV/as/2MKsD4FZ/75V4cr7g9qLh5He91qLvk8CS2&#10;22ZfnbOvJbXNK9oKQk6+pY3ydId6+rSsijidEZ9crMfVOedrMeJvJ0422I/LxIbEsLu0ObYWXer4&#10;UtLE+/hxyne65Bh8e0lstxVV73dQpnzw+NUObSE+66GMMfFOibr6dCvFlsDJVgyX+9ynPt3hddYW&#10;3cpbVgoNHWwlsUe8Vcq61J/z8gf4gYoGCai+OuD1DniuFJPJEZu5qAcnOMdbx1tQO9WKR1xHhbys&#10;oSzXaVvRNNOBGq6dj0e5fk+1o41rXuNkKx6PUB+LJ+Z4I79vVuRlO78fN/ahwHc+JCY73opgh++9&#10;SNsqHTIh5JjEBTHcv3x3jL98uYNDykTV+/Ip8YC80/Em5ZGym4tRT1NP2UzDykvcJ424JkhZlz8R&#10;fE7xHO2l7mrHEHVBH+dkz3yHym/ZY+ql7pOcl21ca3oUedmx0IuW+Ta0Tjer/JeTPMfD+bEvpCnl&#10;7pTzaytnV9XG82HaNnMtfIZZ2l0RfPV0CV9yTq5mzYrMvJL5mzIq79fdJfEwFc9SF15RhiWEXPJf&#10;SkXxzaUg1iVN2Foci2kHgh4tshz7Z5dlnB/niDeo7/nbo+0o55SB4xZUhXokdYCD2MlAfTNDXCbk&#10;pXi8S0i4lbpSCl46qSuk8ODmShgpyn8gpFNFmRZEX1D3ebj2Rvyzau1IR/SIisNFJcBnCsAwPwTt&#10;ZK8q7qfVdGByrBlzk22c21pscLyKfJYlqXrP9zVI/7unVbTjIbH5t6cVlTt9jzK4wrHT2YaI3+5j&#10;gWPrJ47PZv1Yyod4fggl2leydk5xfCaM3apY24xlEHqHRNUMY1jXjyZioDudd1TBvBvdd/E5223q&#10;k7vD9XhEnXW7rxaftdzFF60PfyQrq8Tlu+TluyTmu3kvpQlxWSUvxevyXfKy6vFWLdpzo7PmmoBs&#10;uvamrBKY8l2VaKqSndXfynHZCvmkCCjeQwg6IS3valoUWfmrTl6ri/fte/RjGLl4YIon5hcSIj/a&#10;8qPXpRB64qUoRKZ8rhKbQhBKgR8hLu8Pt+D2AM/vvK4qLmHjQljKvnx/nROTz91xTxGV1fyWQkqK&#10;56VsheCSfdXPvLbgW2lCZgrZKd9/wt/c5v7nfUJQ1vA5m/g81x6W1WcSUrJKXspx+SzPLMSlbIWc&#10;rL6D7Fd/W/XAFBKzSmT+qvMhfioh5cTKf994UzXZ/4emL9Txn0n4OZ/xJ/z8nvR3478TmMrDkmNf&#10;DRVXHpNsar9Gxu06T6U0KYgjn6vh39UwcbXPMRZCUiqhi7eijGe1CSEpRYbeqyWmZ1Ofea5spRL9&#10;R22Uta4aVcjpZ/xeii9VryE5VqvkuMjUuzJUJcJle1345wE+bq3BryREndcVz0mpCP8xr3ev+zFx&#10;dSeGZ/qIzYj1OJ8HdUNonejAbfahzJmbbB9Thj7qoKzxmT6V9FVCglKOVSortqoHppCYsi/bqvfl&#10;3yx52c8OsOlHkA9JeGFYEWTO+UHs0KCTsNW0b1aFXawTcBWjOhq445gb78TMSAesc6PIRV1w6DVo&#10;fXQDnRSQwY5aTA21wWue4rnTKifks50i3hwu4/VBGd9drNO4L6NIw7USNuDtfl6RL7tZL7JeI4pS&#10;jdprgnGsG2HLLNLuBRRDLgRNs4jZDGxGWCaHMdHZANvkALyzI4jox7Cfknx3Wfx6p4DvpdAPFcgl&#10;jfYDgokLGrrPqTh+R4XzgmDjrEjDeymKs1IIexmnCqF9SqW2k/fQ4DWpquLb/K4cs2EpbscOF3Lz&#10;FI0pGmxCXuomh2jsa5CicbxdCqOSJoC3TijSUwhMIRufHJZV+Pjz0xXl+TNDY8Ep5KN/gQs9lcN2&#10;CZk4jeeEB1trOcxO0RiZG0E5LzltLARoBETrKbw5W1Xh5qfiuZp0oRCyIBcwK29ECRUvRiS0PowS&#10;r5Vl37042VCEshCGsj3ZLOJoPa++2+Cx7aIASoK9jSIss2NooRGuGWjjGE6ikhVPWiqrEvuiEMQW&#10;ldhJJY7zFYKoYgSHqQCS8xNY91lxEPNim+OyH/NhJ+rFWTmNo8UkVqK8d5LGOM/NS55OF4F02k9F&#10;HSMQW0QpSUDNPjhkHzxbIegp+HBEILaRWsBSTI81+beYILSQsKrQT/FWdcwNIOM3qCYV24scl6hn&#10;DiHnNJJBI3ZW48rDdXM5go1yEGUqUvfCKDZKQXgt44rEW8m44OMxDw21StIJv1REDumR9s9RRiWk&#10;1oZdGX+XFisxM/KUTykospqxI+6eUiFKMh/OCQb38k5sxo044bOeUXa+2kzjjycV/OmMAH+vjNcc&#10;ty8lcXqagCXB58tZsE3wkhFjgADDOkOwzvfyLGiUrOWDJhWOLSHy24shAn83Yvy8LMQm93d4TIr/&#10;LPK5UxEz0mETPAQaAQKbVT7rXo7jXA5hnf3imR3Awmg7jOPtWM17kQkZsc4+3iSwWhdQQtCf9c1j&#10;tr8WCbsWa7zmZsaNraz72usu5cBy1ELwEsY+ZWDRb1TFl5a4XaHsbadcOGS/vj5c5G+tylszIuSB&#10;tl3lWhRvBcm9KUWHhCBNc044p/uxwXHPe/RIWLU4LkdwuZpQ3pfrMQu2OD5xGtdxri2LBGZXBPKv&#10;dzM4LXqxSlB2SEC/w/6+Inj/6oBGiFRY5ZwupKQ65wjnnx77JRtOS5zzbL8+SOKfn5TwZo1rwhoB&#10;Z3wGTxe9+Go7iaslGkg03Ao0QvXDtTCO1iNAY9A53ane4wkNkkOud6sEgd65HqynXYpAFvI8YJ6A&#10;jUokbJngGjVP+Z7jekTjf+iRagFDjyK3vz4p4jkN2TMC+4xjlOtTLyK6HiwR/L0qWvCiYMarkh3f&#10;bofxlgbeGY2cQ66vlYhOGUt/eLWL37zdw5u32wSNEQRp2JoJZg0m8W7SYIHr9eRQkyLjAB4g4d/T&#10;3jlFYp9z/Dc5bseLkrLAhZWkFGKjTPN9D/i++yUf9hd9fN5xmPgOA1RewwPN0I53o48gbpgKzUt5&#10;TEn1dM6LF5Rz+bNHUiZsU46Dul6UaFBnCUZF9kNzHfBPt1LGzVj1aRGnMbHkGsOqg+9IkP+Uxuoe&#10;wfs2DfNSwoQs5/cQDaWG3tuoG7iHpvE6dHMetFMx1xG4PSYgahhpQgsBVhOBUC+Ptw80YoIK28p3&#10;rsTn8GY3iO/P0thnHy7H5jg3ORdC8yhKUSDK0wZbHwHdxGAj1w0NDSjOrZhVFU472s6qHMQnewUa&#10;7hEVNl6Q3LdxKwY4V2oEyLXexv3uh7jRTgBGsPUxwYDyumy6rcDTryS8o+E+gcdd/PTRNZlZrWj4&#10;M4IRydEjuXok189HAg4JKOuGm3CP+4MzPfBGTCrsWApn5FMmLBdsKOcWaJRQB1AO1tmWV7l27iSQ&#10;q/gw7xxTuaju9z1QBqUC+jQkPyNg/YR6+85gHWrGm9A114V+toHZDozOdqsQXwP7zOychZGyITkp&#10;hbjsnm5nn/M8wwAG9APoExJbZEErCfk70DPRheG5QYzOESBpejA20cfnnYDTacD09DCGhqn3qfPH&#10;JnoxNELjdVI8L4cxSXkcnef1prsxMN+HXo6reGJKmOIIjRYJRZeCPUJsSb5LCWGc1PPatjFoaQCP&#10;zLRhYPI676CR80mjbaOsNELD95nknNLw+CiNovbRGjT130fnaK36zSxl0kLDzybEIA0kqaxt5jWn&#10;DHwvGua9NLibhx6jjgZXF2W1faoND/sf4AHbo+HHbA/ROF7LvmuDxiAh8JI3sgcLvJbeOKRyNwrZ&#10;Nz7ZrnJKSs5LCb2uEpPXocLXRKaQl3JcSMqq56Wc8y5xKaSlbKuh47Iv31V/VyU21XH5/XwvW4/K&#10;cSkGrBzX87h43oiX8TSfb5x9LuM9znGd5NhLHlINn1ejacPMVBcxhTzv9ftopgiCJ1oxNNGmqvVr&#10;5P245mn5vuOUCfGM6RJiQtPEedmMVo5B43AdagdqUNP7SBHwXWNNGKLxq+dz+qjLslwrLXwfL9fp&#10;WX0/OjnubTR6Jhzj6OCYST66ZiPbQidaFtrRampDu7ENveZuNM23on6Wc57ftdp60GjrRq2lQ7U6&#10;WxeaXX1odvYqMrPewXXCdk1s3ptrwo1xGnFsn/TTMOi+ibvjj/BAIwbaA0VWSsXhadsg36lZeVa6&#10;InOIZC3YOc5jaT0MKXIzNFbPuV+v8qhmS24E+T6jI3WIBGcRD80iz/XLpOtE2DeBTJK6Jjilwr3d&#10;9mFEAlNY5xzNcV1LRudV1e+9rSgqZbfari65cXqQwhnb8Tax5jZx1FaM2MtLnO1UhKCEo+9xzseC&#10;M1gteRWBKYVMhKTc5JotXpiSm1K+E8/IQsoCL/tVyMuAj2sxsYmbeixTdGH7IIvyaghG8xB1xDAy&#10;1Jn5rEORki+uVpRnZ9X7MsX12M/7pLiOC9EqOTXXxCuTOmhjnWsjv69w/U6E5xDgmn66G8dfvz/C&#10;24syjteDeH4kBXeCWC1aiTEsWC/aiDuz+O45cS/fKRvQEvcRfxH3LCX0/N6u+uCQ77Cdd+F3r3Zw&#10;eVhQRdpCxHziae2hfpNUTfvUX0+od46WvTgoe1RObfFcPFkNQ4r+SRj40WqUei3IZ0go70pppTh1&#10;NHV2NjintkIECpEpf+Clqbck6uVo0YlvT6W6dAJfSRqAQ44N3+P1eVE9t+RtlDybF+yzM95jk/33&#10;7cWKCg0/LAfUn3/yh+1zCSffTisC83Qtqrw/z7biKv/mSsaKZ4d5RXCJ3pMCNZnArHqmc57z4jCD&#10;N8c5VchG8nluSjh7ies/ryFROVd7WWzxHuc7/J7X3iXm2eL3Z+wHST9QoE2zRMy5tRKmziPepe1U&#10;oV6XNEjZgIF9E8PLQ9pbJyXsUnd/92JLFfTZ4PmhkAELNg11QS9qNY14NN6A2slmNHPda6ZuaNS2&#10;opFrZh3nfQf1SS/X1hYeV56W891o4zi1yJatc7YLo1yb85T75y9WqFeJFfaSKCQdSFDfCnn5/KiI&#10;rykzX7N/19MmXG1F8OevtvHXb/ZwuhnmuEn+9jkkAjPwOyZUTvoo8WSYuNHvJMaSXOwh+W6YemEQ&#10;3Vyrh2fbqbNaqeva0M9528v52clt/WQjOqknWvV8Ps79NkMX36dJkZxjPO7jvM0TZ3mIxwqSjoBz&#10;phyep42kg9PSg5VFqyLjv3m5guOtMNYKVizG5tVzikfxS5H51YDyLpXq/Ff7aUWQL6dtlG/aYpQV&#10;8cLcW4urYpniKV2i/F/I7/YS2CeO21j2qDQMWxx3yTVejBlpuzlVMb9gQA8fsZye+lI8/220N2w/&#10;/CknqRzKnDdljnuU+FhShsiaa3No4KN9Lnl2Y5QvyWcrOTLdXAPCLg1c1Ck+YqBsyg0HsatuqgcW&#10;3SBshkH2rRTklPykCzjfjqj8ny6OmdhSh5UY7XEPsVZFeQx/+WINL19vwmAdRB8xs+STTtPOTRDT&#10;b1ZStK88nM9lrFDGptjXkxwrE9dbg38acxzHCfMoOokFHlGHfN76BT5tu6mIy0/FA3OoVpGXkpPx&#10;DjHgg37587rtR7JSclsKOSmEZnUr3wlRWT0mBKbywmzmfhOvyyYVxiVsXLwvhQgS8lLInCpJWW3V&#10;Y0IqCcEk7V2vONnK99Kq3nPV79VvJEehEHR8B/GsfDfHpeS8lCZemEJoqhByvqcQfUJWikeiEHtV&#10;4k8IvaoHo9r2sG8GJUehhPdek5WyFW9LOSZemHJMyEvJeVglKcXjUshLITOlXyWfpXwn4eNCVEp1&#10;6i/4zDd4Pwkbl3ByRXjyd5LzUnJfitdl1fNSyErxDK2Sj+8+q+xXPTPlnarH5bOQl9X3EYJXfi/n&#10;S05MaRIq/l4zsTWb7Ev7hTgL8LN4Yb7ffv86nLz+Bt5jX/+7VyT7nuMuTUjMa6/IO4q8fDdsXAhL&#10;VQynUQhCGTvJVfrvOS7ls+Sql+ro4qQghXLEe/GTrkeKCJTw7V/I/Ws/w88beV2eJ44MUlRIKqkL&#10;USheklJxXmwEcWAQe0G2n7SxH9iqxKVsr8nKa1kS2ZG8qVJ1/POOOj47r833+EDkkdf7kNe4yWeo&#10;5fh3a4nx5omZBZcTo7dK3uLRZtznuN1hu8HxkiJQUkzpU8qDVBC/2c3x6xLPXWKkdslzWqM8LYWw&#10;fJfQFBLzb5a8dIkhHrUh7TNhsxCC1zgO22wfFWmURm+U4MOKmGuSbQIpKmKTtgNGbQ9MU1JkZhpe&#10;6yxGe5vRToNuYXYUMZ8FIacOmyUq0ZM1vDqoYDPtRd4ree9iVP5hnCzHsBxewHbGhRc7OVWZeCvl&#10;QcpK4OFaQNlvp8E/jY0YAUM8iErQg4LTiqRZPJjciFl1MGp6UUl4sZHyYz8bwGUprjzf/nBQxqty&#10;EBd87tcELm9Xg3hJwCVVoy8JcrZotK4I4ZV04nwpipNSCPs09l9QEZ1R8cQ88wQcejzndSQ/Zzls&#10;VuHzaxkvQvY5KoZp2E3TMEwPwUMDeX0xiG32lYQoFqNW5YF5upkleCEYjNDITrmQCREM5vw42ipg&#10;c4mKbD2Hg80iFrNBFSq+Uk5ijtebnR5EIuJExMVn8Mzh9ekK/vnXT1Ro+gaVxfYiAe9GDrvs2818&#10;GOW4m4BJwi8IGMN2BGyz2FvJEBgXsL+ahcs4Ac8CQWrAogosbRYI/jgGe3yGxbgHZo7XxFAHlacN&#10;lXwURfZn0muCY34IIeskr2+BFDJ6tpVh/0VwUSQgTPpwng3jPBdGxb2AmG4C4TkN+5BjGnJiNxvh&#10;eAexHHFhKxfB1c4S5WADB3yurXKC4NKCtHUGewkPVvwmjp0b311U1L/SRYIVB4GRjwo7GzZxLOYU&#10;IZxwE0SzryP2KUWsu42j6h/eJYLdvdUESpQjISakCI/PLnmm5hVpWYxbCX6MHAMnvrxYR4EyJ/2a&#10;47ESv6uGHS2G9PDrB7GWkCrr4n02hnxARyDqIJBJ44Rg9fKohBenlOW8m3JrxzIB6SINylUv+5Xn&#10;nvJZjtNuPF+O44/nq/ithC5tJfB2L4XfXrEP9lNYjumQobFhl/AMbRecumH4+C4h0xhyUtE/aCK4&#10;p5xwfsh2jbKzlaXhkpPk9SnOxziBTwSFmAUWGqwxAn4J9xbvR/Ge3Ka8umcGEDJq4Oc1D9YS7J84&#10;ARZBj2sa5aRUFZXE9UkE2Z8bvK6Q8+v83SLlvBAwIkfZX+Gx00oCRxzz9bhDhXn7CHySC+PYZl9u&#10;8V2fUS4OyyFFetq1nXDP9iqPzRd7BRWe7idA8rJPI9YpRG0zWIo5cLLCPuBac/ADMfp6r4hTXiNL&#10;0BSgIb1EQLXN8bjcSiqvh+20HdsJCw4IEMvuSVwQjL/eSeB0SYh7HcffgEpWj7W0Hl8eJvCHyyJ+&#10;d5rBP3L75/M8XqzQ8PNpULAP4M1mHK+kKIB4YxC0+Y0DiBAASkh1RuRGksMTNEpBoysacznHmEon&#10;scy+XooToBb8nP9TypMvRXkssE/WkjZ+b0DKNY5ShM9D4/OI174k4Dvh9pzGUNIyhJx9FNs00vYJ&#10;EF8VFvD9mhd/5vN+tSYpFyjHHsqsqR9ZzyS2C5TppQCeny3hm28PUSTQjUmer7QDbsqujeu1TfIO&#10;TvdyXAmA2ddpzzTOuOZdLUdU2P5zGj4XmwlVfVVahUbvOvtSDC/XTDfcplGuYeM0EgxYK8cQD5ox&#10;Pdquch+vcHy/EgL16Soul32ocE5KgaYSDd2nBxnkaQALCR+xDKAUnuX4m9lnZpRpsG7QENgn4P9q&#10;J4YdGvVl9onfKkSM5DIcRNdYPZpHatA4VoeH/Q/xiEBGwsPr+utxl+BhSEguwzAeNd9CO0FPD49P&#10;cp6MEwAWAxMc+wD+8nIJf361wmfMYTlpVHNYKsUWuJ77nDMYpEKWkFjLfD/GeH3jTA9Cnlm8uFyn&#10;AeDBJo27MNeHqcl2jEpoM0HSzYcf4h63X7Dd6riPGwJiCCAkdONX8s86wYeQlL8iAHq/4T5+QV33&#10;k4fyj+xt/FzADwHIewTKvyC4kRw+AtruCAjva0DrcAvah8VLbRxuGihTnLeT4818Vq6b1Kce2wgy&#10;CSMKNKYqko9tK4ZVbldp2JcpPy72d+doHWp7H6BB/t3vvoe7BIGPCUDbJ9rQo+V7cM3UGvowo5dq&#10;3SOwOrTwcS7bnXOY41hLWPewrhedMxJW3olujkfHfA8/d6OPciTkZd84jdVJgiTDKDT6UQxN9GB0&#10;sh96kxZu74IiLfuH2zE1P4pp3RgmZ4cwzrVmiL8Vonlwrg8jvI/GMsb9HjQTqHcSzI/M9fIcXnus&#10;ReW7nLeOY1Lfr3KYSej4pL4Hw9OtGNQ2q4I9Js4VLfuon2M+Kt49810YnG7DAM/po6HdPlSDlr4H&#10;GNA0KQ9Ei6EftoUhRexZbKOYZT8MT/HciSZ0jIr37h3U9dxFF3/bQcO8RojL3nvsv/uoF09OTT1G&#10;aQBPm/sxpevCNO8nXo160zBmaUhKJW7J7zVOA/7H0PEfml6ITvalkI5CPkr4uByveltKk/13ycvq&#10;5ypJWW3Vz3Ktd70xJb+hfGfhuEq1cPEsndH1sf97oKWMa9jvGj7npGEAE5IigP09NtWJcRqLE+z3&#10;GX5vsU2wXycww3can+d4TXWwL1rRztamvSZ1O2Y6UMu+fayKZdVyW0ND8iHuU+5q+9nnI42Y4O+N&#10;jgk4uN6I9488z8pahC2KBNdod1AH7cKI8u7t53u2UdaadO1o0Es+yi40mTvRzNZi6UQbW9NCJxpM&#10;/H6hQ+W6FK/Kx+Z21Fo7UWvrUgRmnY37Vh5ztKPe2YnHlnZ8PvEYHw3dw81RgvZeGpndt3B/vBYP&#10;x2vwcPQBmsceY84xDE/SAFd0HiEa6HnxiuNaunuYQ4Rrmd2pgZXyYuT6LJ6Lq1yz3d4p6Ck/mYwF&#10;+vkOeF3EAZkFbK4Te20GkeL6Jh6JKdHjCa71e0lFYO5uRtRnqRYtxGYhY4ZJ34lizoK1ihd7QlTu&#10;JrHJOb6UEJztJGbzYpu/PeR8l/By8bKU3IXicbm25FdkpRCYQmSKh+TBdlKFc0v4qHjlBvyzuLys&#10;IJ1zICBrNHVjPGOlzHarYlDplBU5IVaohyRnphAgOX5/cVZCmVg4HCJ+KTqxzrWmsuxX1cxTXLNf&#10;vFjHMfsow7U1IxEjPPe7t1v47399hq+fVnCxGyNmchBXTWNNIh5WvLjYI+bdiuD3PO/VaR5SbVuI&#10;y+cH1D8STlyk7mEfnVMXbRc9+OpyBW+frePggDiZ+tzjn1ZF1iS9jaS1eUoseLZGfcat6NLNnGAU&#10;GzE4t3mu99TRQl6Wk1b155yQhkJqyndCGgpZKB6aQlwKabjI9xcPx+OiA6/Fg5Hjc7jk5m9diHuo&#10;B10jxKZunmdAjr/NB+dQ5m+Sbq3Ka3koXnXsS4kwkTQ5V8QRp6tRvgttCr7Ty+MirnYzeLKfVfr2&#10;5WlJkacF4oGM/LnGcc1zf7PkwVPJm36Sx1v205dni7jcjmOPYyfPmOQYVfiekktxjf10zmuei7eg&#10;ELfbCfY3MTOPnx3kUVmk/IgjxtEibYgiZSmKsy32Z96HZ/z+bCOmihP99btj/Jc/PsX3Xx7gmJgq&#10;lbJjnrini/O9jfO+hWtiw1gD2rjGSn7mjtlO9Br7MO7SYMg6jBauwd2Ut17LMHqpy7vNQ+hl6+E8&#10;GdITq3OOnV4U8fSigCu+Vy7hQIQYMkqd+/q0jD+93cHrowx2ClZ8RUz23/9wiv/ym2P2F+2QCu0r&#10;/j7pn0KA81EIy4hvBiG3FJ2krZc2qxQxMWI4i32IuozPNdOKkalmDHI9F73QR53WPduBVu73EEO1&#10;cM1plT+6pHiPsUeFmGtdo3BRlsNJE2Zn2hDku4lDzsl6hP1G7Js14oq48clpFl89r+DrZ1KbIImd&#10;EuWs7CLWJL6UgkmHtK0qfh53Y4tzZ41zZldSAyW4fuRdSAbmaEeJF2YIecqf/Dl5dZJFpWjjPHJy&#10;rkthpQBWKM+bHMsK5blAzLtEmTqlfXF+usw56oDZOAiHZRQJykwhbcEun3NrJUgbx0PcQPuc65b8&#10;iWWgnlgQ3cDPkue2wjVOinH5qEOd7Asphvj8jFjp5T7ynFtCZEa8c7DoBhD30lbk2nC0GqCNxzmW&#10;NWF1mbb5Tpa2D3E17a9VPtvZRgTfvF7Hk6fLcLgnMEf95iReT/B62TRldL9MeV/Fl0+3kOM81FCX&#10;tozVopl6tYU6unGoHk3DjagfqMdDYrpbQqq1foGP227h8+77irh8QFzzkPrl4VAD7nTXKFJSyEkh&#10;KauFeYSclG3V4/Kj2i+uc1xyW93/jMelYE+1aI/yuiR++1S80YjlquRklZSsEpZVQqnqKSfHZV+8&#10;435ec0N9J+dXiUs5Xv2swoS7HiqyUshL2QpJKSSm5L2UbTWMXIhMqSAtnpZC4gnZJ+Rl1TNRmlyr&#10;ShKKt6Xkt6wSmEJWVvNeVklLITJVODmvWfWiVEQw96temNKEuJTjQmIKYXlTSEjBut0PFXkphRXv&#10;8hzxvLzF9gXH7caAEJMPFfko5KUQkVUyskpEyufqM1dJWNkKefnL1tvqnWS/eo7sy/tLU7ksibPf&#10;F/JPSD/aAPJZcmG+13QbvyIO/2nDF2w38b6MC8e36n0pTchK8bysViIX4lKOCXEprep5WSUyladl&#10;7fX38vnTNvZz6zVJKcSlEJZCXH4mxaPYZF9ITSEw32/h9X4gL4WoFMJSQrSFLJQCO0JaSuV0OefD&#10;No6veGbymauE5f9p/wc5qxZ9+qy9Fh80P6SdwePt7KdOjn1fPR7RbmiZ7ELf3ABG9UPEyb1oHWxE&#10;42gL7vYJ+XhdKV7ylH7UxXcQwpXPpIjJTo5V2/V+lbyseloKaSmtmgPzb5a8zMXsXFDjWEq5sF2O&#10;IOGlEZ5yEIxksZb34oDGXoHKNB+Rf2qkol4I6dAC/PYZrBQicFtm0NdRT6OxGTOaPrjM0zjYKGBv&#10;NU3wEMVWPqzyHM4NtHA7j5WEkwulD2n3nCJrdosBGrkL2Eh5sOyTcG4rtuMhLDotanta4HW4Pc4R&#10;/EUIIrlfDlOhpHyQPI6X61SaK2k8XU7i5XJCkZdfrkTx7UYcfyGI+MNJAW8IkJ4QAFzw2TfiNhwV&#10;gthOCglFcOOdxxIXavEWW4pZEPPocLCS4KKdUaTRky3JP7dOEJXHVimOjXISpvlxdLY8RD8FXkIR&#10;Yz4CZOe0ymsZpoIQ7zkhG8Ujc53XkFxyxbgdxYQdK/kADtazONosEpAsKhIz4jcj6DEiGrTSsDYj&#10;wmfIh81ULjEq0RL7MYJS3Am/mQqK732xU8bzQyqU/VWCx+yP5GWM15B9IS6FxCzExCt2HNY5IQPt&#10;OFrL4VAKDG3kCCSXsFqUquXs93yUz1FCwm+Fg8apeJmuZb08nyCNTQrRvGR/nGb9eMvfPisTSPE5&#10;yx4TkuYZBObGccxjq7zfIftIivaETZPYzgXxYr+iPD3XMn6spL0ohi04zIew5CZQpAxtpCRRewrL&#10;SQJKGkLFGGWLBnCZ4ySeli7dEPaWIiqE36hph44T1zrbx760qbDwpaybSt2vCEsPDWNJ8h1xEwDZ&#10;J+HSDypvSwF0azkvMkEDLLO9mNe0YTnjwslmggA7T/mj8UClXqYcRMxCZumQCugpx5Q5ytJyKYAQ&#10;x9jPa8ZcNAJ8s9gl8NgjmD1Voc3sW14vYRjGsl+Pc55/TnD5YiOKL/fT+P2TZfzuWUX987xOMJL1&#10;TSNi1yDAe0n+xJx7FgXesxw0qnCNs0pcbXf4zEJIpilTiwQUEva9I2T7cgTl6IIqnJMl4JUcoQW+&#10;v5CPW7kAgXWOoCuKVFCvKiK6aVCKB6Z4pEpoyyavkaVMnmwQWHEOLBOEiMzGnFLwZxBrKTeflbIi&#10;nsnsO8lZWeHvt4QM5rOsxKzYLwY5di5FdAYMI3BMiZciQZ3IPdcP2wwN+8lOuIwaJHx81pSX6wl/&#10;Q/k/5PvJ74rsYwlbL/M5YwRrGfareMPGXFo1JpKXcztpQ47GWFTfizLf9ZCG30shMFf8BJ9+7Jfs&#10;OFt24sWaF9/vx/CPVwX801URfyAQfUJguhpmXxPI7tJArdD426Nxkw/MKA9Y+fdbAGSK93XMdCvy&#10;MuPU4qvdtEoJcLzo5nq1QPnjOrSdIeDjmsV+F+/UjHOSa4kZazRG1xRRp0eOhucBjak0jZ5NXveS&#10;a84zGoevJeyOYPjbzRB+w2f+w04Ev90O42WZz73s5dpmUyHmkhdSksLHCUQlZHGpROOKhrafgN5l&#10;09BotmKOymyCgMUy189+neeaTOOqEsYljZdXm2n2RZh9E8F+2a/ygEnIXImGkaxvEtrv4/xYpRyI&#10;l8sGx/BgNUUjqUgjjmuYfYqGVAgXXDtP+f7nbFIlP+CY4NwaRTqiQ1y8LyPzlKdZroccb4LypEfD&#10;tVOnUiO83olyvaBBSUM5SjkfITDtJmjr4LZhsAaPhLQcfKRIuMe9dWjku7RKzsWRVjioDxYpG9Oc&#10;330EWdqJNmQTVq5LMzQaTXh7GMN//XYHf327ie+ulmhgck6UfJSXGUTlDw7HDKZG2jA30UE9NAYN&#10;QZiLa4LkcKqUgyokapmGaJxrzNxsN/r6H+Nh3Wd4QLB0q+5z3CJIudVGwEtwcpNK/wsqdvlnVP61&#10;vS7OQwBTfw8/r73zI3n5HkHzLwk6ftZ4WxGXf8/r/IqArZ7PIKTe2Gw/THw+f9QKOw26PgLI4bFm&#10;FcJrMg/DSKNdQwNxbK5L5X+M0mBb24xigzKzvh7EGrde9vXg5DUZV9//gH32CN2aRszTuLR7tbC7&#10;x+FwjcPLfopSJqOUEz/nt5H6YpqgZ5br6ZhpkIaoVJRtQRONvQYars1aCfXuRJ+mC1J1vGe8EwPT&#10;/XzuHnRwTIYmemkwTkJPHT86NYD2ARqMU30Y041iwjB+TXLODKCb1+gX8tI4jDGuNUO6XjQTxDf0&#10;PFBFeoa0NIjHWlXFWAkb1wrJKeSfkJeGXhUyLuHhc9ZBmGnESuECybmonZNK4xLC3IIeGkL9WhrX&#10;lKGmzrvoozxJzi8LjTgh+BZoUC/YRjDAfmkfeqTIy/bhWtS230JTz3100UDvHG9CE/uukX3YxNY+&#10;XMPnb1PEpcE5ilkauhPzHarwiZ7j8q7n5fhEqwobF89ZISWvC/P0wKi/LtJT9b6U3JdV0vI/kpfS&#10;qsV8ZL+a+1K8MIVwejcPpjT57HJNqu+kUrjkuJQ2Jd6VXF9H2UfiQdmrkbyN/Kzrw+BMl+rnEfb5&#10;8GQHxsT7knNgyjjEcevDAPuznv3ygP1wt48GT+99PBh8jBrK1n0eu9/3EHd57F7vA9TxWAvfu4nz&#10;qHu8FUa7Fn7q0CjX5hDXzKlJHuM7evyzyHNe2aiDDNRl45SDXj5jN/uxRUI6jVJYp0uFhTdaubV2&#10;osnaoXJbipelbKv79bYu1Dt6UO/swSOe89DchhpbBx7ZWlHr4NbSjhtTdfhkmMB8+BE+6RWPjrs0&#10;vGpwn5/vDtxD/chDjFvYF7p2ymI7nOJdFZ3j800hmuU89E4qIiPL9V2IS/mDaGMnyTnDNVD+cAnO&#10;wGjshsMxjMPDFNYkPDowgVLBhrVlDzYqPixKGOhaELucn0Ji7qyH4BEPsbl25FImFPj95WUJWxIa&#10;W3RgZzVEzLKAHPVOivM04prA4WYc5awNWa7xQjAmowZVYXgxa2f/TsEv+zkHzo8LqpCQhHx7OT9E&#10;3sXb6vS0rIhYJ9cAKdgjHpjiiemm/kknLdhaj6HE30sBHpdtFC7HGGJ8P/HAjEZ1qlBOkrrL5dZg&#10;nvMvyHXm+DiPo8MsMnyHfMaMnISN78TwJfHL+W4cT9gfRfZl3KfB66tFvLlcxNUBceJWWHlkSvj1&#10;t0+XVU7H882wCjE/203ghP0rOR33KSc7bAdbCWzw/YV0NduvvczWiG+k4virgwzO2Z9XWzEVZi7F&#10;BNfS1JHsPyEqRR+fbQAtINLfpWmn2PDN0zXlASfh46LrpEhPxDGunC0kFFuK+AiBuU59dMRrnXGs&#10;V6ir1uXdwjOwG7rgMBJb8Ps49VWcWCpJfVvh55B9TOli+fNPohb2il4VWXK4HCSWtSrPuQ0hMCV8&#10;m/pWnuGcWPaE9317WVFts+xTIbxSiGet5GE/xVQF9r98s4d//s0pnh/niIvsxD3zqhhQjmMV53wq&#10;8X2vjgo43U2p328QV5ztZ7GxHFCelrmkFScHBTy5WMX+ThZLxFHyh/7RRgr71P9CTP3p633821+f&#10;4V//8gz//Mcn+Mvvn+Dp5RoSxKyjXIc6xprQS93TznWxk2tr1zTXYY6FxjmOXvaJeDR287xurhvd&#10;XLO6FgbRYxlGP7FAP/f7uFbaQ9M4PCHWuuCznC+iQDwZdAtO0OPZYRHfPqkQj/pxQKzz5iSNv3y1&#10;iT+8XsOT3RhtEa8iMFfyViwL9il5+X5+LBPjnezS5jgv4NlRGi/Ocjg5Yd9eLGKTujHDcwOU42Te&#10;CS/7bJ64pk/ehzq0VcjL+S40cV3vMvSgbbYNQ1zfNZZ+zAkBymPx6Lyq7i6V9JfzNmytehRx+eKy&#10;gPN9ygxldp/zXDCNOBxsUla+v1xShPo214C9skS2mLDMObdT9iBGGQkLRhXcStwnYeRSCf7pcQbP&#10;T2kvsX3zah3Pz4u43M8ouRHcKR6bUuV/g7Kzw7m6u5HgmiLe1lL4xwXJOSsV/0+IdzOcc2XOyY1l&#10;n8q5LLmdp7iWS/SBpE+RPy38XN/ylFspFBbxTLJvg/jn317hj9+eIkvc6ndw/WaTP3SDxLkp/xwx&#10;dFh5AV/JO1OOxJ4N0GYKm4axGpcUDQtcj8xIJPS8L/Uc7y0pdw4kb/6a/GmRwWbBi91KCAWuW6Mz&#10;rcR5D3Cv5x5q+mtQ11+Hml7qmy6uzR0P8EXHPXzefgc3u3jOYJ0q1iOk5YP+WuqcGtxqf/ijd+X9&#10;7vofQ8Jlq3JaioflD/tyXIjL6vfq3MZr8vJzCZltva8qjosX28fcF6JISMmqt6WQSUJUSpPvhFCS&#10;rRwX4kf2haiU49XzhXCSVv2NFG/5sPOanJSQcdkKeSlNyErZCqFZzX35Id+7GkItxJ+QeNUwajkm&#10;TT5/0v0YUm1cSEoJE5fwcCkcKRXHpVW9MOU7qTYu+dmFmKySlSoMnH0tXpdCTkruS8l5Kd+Jt554&#10;Xn7Sdhcftd5WXprqN/y9eF5K+7RXnuk+pHCPPJs8k/wpXy3OI1t5dnmX6n71+YWglCbHq4SsVBiX&#10;38t+9Xo/qf0cP6u7qTwZJVe82meTfSEBP2i9BymCKaSgEHtSnOfd0HEhLP/u/if4T3c+xN8/+PRH&#10;D0zlUVl/5/8vv2WV0Kx6Yn7WIbk++SxCprZzDMVpgfuSP1LISyEz328V5wTB+LevvSv5XEJUCnkp&#10;pKvsC4FZ9b6Uzx+2s19arklwJSM/yJmSobpb+EgITLb3+PxCjn/cwrFqq8Wn7XweCRvvfIQ7g024&#10;P9Ks7Iju+X6MEjePGYbRoSFWGmnEjU4ZW3nmu+zju4pkliJPHwu5Tdm93dtAG4bj2XFNXgqJWSUr&#10;q00ITQl//5slL2M0+lZzokRiNESDNOg92C4HVMipxzTChdaMctKGcsKmCqJsLYYU2WGn8WLVERSP&#10;96C7vR79PS0Y6GnCxHAHUiE79NpehO2zyEnhlpgXk91N0I90IuU2EIR4MDPUjLTPiCwN1rBNS2Xg&#10;xhrPWwm5seR3wDM1gqzDSLCRxUUlj9NyBhEDDfoAFfRyBqfbEhaRQCXmwnrEgatyHK8qSRU2fp6y&#10;45Tg7bvtBH5/uojXe2l8c7qELw/KypusFDQjxOePWacQMIwqIqUSt6JCo95jmcAyDXsJ4S1HLOr8&#10;k6UYnmwVVCh2JuLEcH8bNCMdfNcmxAN6teD7bZNIBgg+uZVQcskXKZ5tEhIs7ydkYJoKvRi34WSL&#10;Cu14BTuVFO8nCmUWiaAVpWwA+YQbhaQLyzx/rRjC7koKq4UQ1hdjVHYSOuzlfgLPTrYICis43iqp&#10;6xTZp5kwAV4mQMCUwPneEo43i/w9lQv7Zm9VPB/jBFcFlBIEhHwPIWKXC1H4nQa+lwubS/IvLxVY&#10;cEEVINpZivO5ffjt0x3806tDPFuOshEYsb/K7nnsZggE4y4shqw4YD/t5gOqsMtROYq1hFOFCUu4&#10;sLTnO0X2IYEx+/L5Jvsy6sBmyo0ijaGjtSgVswUrVH4HEhq0REW6KOHHHkgl+33eVwrZCBkW5VZC&#10;oKVieNw3DycNpURQTxDiUQpaqhOGnVM43UjjaCWBhHOGYCOs+j5on4SBxt2sth2LGcd1fqGoEccE&#10;pFKg5rgSobzqr1MmUN63VuMo8Lq5nAeWhTHYjKPwWzVIuqYoSwX8y6td/OOzDbzaTFJGwyqEe5vn&#10;bqUcWPRMY4WGymbCyO+8eEvQ/x2BvoQMnRGQrKUl9HVBnXtE0C7thM/wdC2J4yLBbsaFDcpknu/r&#10;5ns7uYhFCSqkSv8TAoa9oo/zIKgqcV4QPF9sSiL5NOeWm2PnRSFmZ//MqjCjUtquwoqkImLUO6+A&#10;ZcyrJ2gMEizbEbATrOf9KKVccOiGkA8v4JjPId6na0k7drIunJTZP7ynFNURMvsFx/Mp5XivGIRz&#10;uhfWyS7V16WYlcA5Ao9xRIU1JwJm2E1azE32QTvcBpt4m5o1cMz1K89MCS3PeXl/AqVc2EBDYgAG&#10;ArNcYF6FZT2RnE783k+glraNKELt+/MSXu+n8GQjhC/34hyDJXy3G8FfzjL4p/M8vt0K4ekSwR9B&#10;11J4lvI5jSIN1qWQhFiPwzBap8K7dmjIiDFpn+uGtucB9MMNiBoH8WIlgCdLUgXfiAIBYYGGRdA2&#10;xnP1ynOkQgNjlb+TKvmbafF8nFAGVohGpTy3eEJK4YEnBKQvNvhcV2W8WHbju80g/vNZAX+msfft&#10;WgAXBMVHBMEnBTvXqCSe7cQ5jhHebxYmbbOq3OixDnE9FS9TF42ShPL8NGkJVC0a9uMojSePyiW2&#10;TtmL64cQI+isUK42KN9iuImxV6GhdcA1XQor5dmXx0sBPp+XYDyGTa7z24tBlXd1S+SuFIBUdt1k&#10;/1wSPMfEG8Izq+aZpGIQ0l9ycgnJvEzgXREynsbwziL7i4D7mAaJhGIt0IAYHm1ANxVtFxVuE8FT&#10;Hfv3i447uNf3EI2jTWjsa8A9KvXWnnoVEmF1zHC++VQV8Dhbhbro5fky1wUbnuxEaQR58XI/qQzb&#10;LRowftOAAs6LUQsNahvnuAmZkIXzdBgByuk47y0J7eN872BwHgbKVp79laLh4HBNEvD3oYVAqpng&#10;o7bzIWqp/O/Iv9pt91TVy9tddfiwnmCk7i5++egWfllzTV6K5+U/PJLwEQIkgpBfEhD/lCBZQlz+&#10;of4G3idoa6GBoKX+NLPvXBETLDQU+ifbUEMw2Ehg2KftwChBSav8w13/KW533yV4v4PuyUb4aSis&#10;bNBg3QpiczuEyrofgfi8ygkplZF7x/j7sYcw2fqRL9H4obwXi3ZEaGj5KSuSk0pnnYDePgXNbB9m&#10;LaMYMfajYaIRD8br8ZiyVTfTjuZp8cDrRN9EN0Y4P7vHutAzQX0+3o32ARqz1OUDExLWPYxeTS9a&#10;OX87+X3XVB96pwcwPDeMIf0wP8uxbpUGYMgwAK1tXJFkLUKyUgY0fM/hKcrDVKci0SRcWTwvtQYJ&#10;J+/me3WoHJZ6+whMktuR4ydtTkLOJcRZ04KRqQ4VrtxJQ6CHRoHkopzmWm7ie4lnoolGtd4yxOdt&#10;RHPfPb4LMYnkbOS5faONGOI12gdr0NL/EF0j9RjmGjOp78a0SfpnAEbXGKbNvRieacakoZtGbr8i&#10;LqfnetVWDEXleSkeozQYFTkpxKSxTxGWQl4KSSlbISBlX86RJmRl1ZNSjsu+PLOQk0JMSmXoKokp&#10;7drT8vocySVpZzPysyrOM9utQsRHxTtV08b+bUEbjb9WvqNUi21lf7cO16OdctVGw6m59yE6+V3T&#10;wGM0SN5KjonI2h32w52Bh7gnhCWbkJk1Q7Wo52/r2WeNbJLDtIfy0UzDqXe4BQ7nLNLELwXiwW3q&#10;SiefScjLKT5ThOuNgzp5hnI3ONOLQf2ACjttmuXc14uHZaciLxuEnBSPSqt4UXagRkhM2bKJx2W9&#10;5Lp09aGR7bG9Ew9tHdx24J65CQ8tLYq8fGTqwB2ujZ8O0vDoobHYex/3uabXaBpRx1Yz/gj3hm6j&#10;duIRascfEOzfR/t0A9q0deiZaUIvx3jE0Ik51wiCXH+D4p1HPZrOO7BE3Wx1jPLYDKIJHULhaUSj&#10;MwiFtMhnTTjcjuLFJfXP02WcH6aR41zNJw3q2MqiQ32OU98UpLLwVpRzM44w9UeSOKPI9TLsnoKX&#10;Mi7bHSkKs5dV4Z6Z5AKC/mn4vVosFpzweSbhtI8iGTdiuexVeTUld6XklQv6Z9UfWqWSF7GU+bow&#10;hnhcUgeZbaMwS9go14Eo9ZWQl1IIyG2/Ji4lN2csqiemsWF9M4pEipjJK/LVD6dbgzjxSlmK9VAX&#10;SS7DInXUyV5CkS9b1IlSWVzCxPfW/HhBXfv2Sio4hxR5uZJZoD5gH6348OU58QF/d059Jl6nJdEn&#10;e8S9+wX1B7DXPoFC0Y1Q3KS8pU1cN/JcxyVn49VGlFiM+nM7zi31VsKEEsdIyEuVxzluVn84ruXd&#10;kOI8Ej0juk70nISPVz0vhXjMC1ns43hw/b9c4TPyOmmXBnn2Qy7CceFWcgV62G8hzxSWc7Q/sk4s&#10;Uq/FqPsl/FauL5EMEi7+Fe2Isw1x9rCooihCeu4TGx1xPhyvxamPiA+It8RrUqqGXx0Vcbqfwf5m&#10;HLvrUby6KOHNRRF//f4Q/+0vT9l/S9ha9hKLe7FLPS45nCV1gOQ2LQi+EM9S3l9Ci4920nh1tY7z&#10;o0WsLocUgXS4l8f6ShS7UijxdBnfvz3k3JScpHn8y+/P8V//dIn//V/f4t/+5RX++U/P8dvvz3B2&#10;tgw3MeAY1+xe6uFO6uVJ8apmn+ooV4Oct/WS4kXTgPZZzn/i5eYp6p55rvMLg+i3jijPy57ZNoQL&#10;HNdny7i6yOPrt9so0VZxmLXw0eZ5dVbBn7/axwVx2vEy8VjRyn4M4JJ67WDZia0C32+RtmXKQLuH&#10;+r7oxMFWDMeUl6ujrPKA/PKyiLdsO+sBnBBDX50VsbXGcRTse1jEMjFMKOPEHOdTN9ehDq7PnXxO&#10;CXdvn+vic7egf6EXI2yzzhHq4lnEUyZEQzMIS+563jcTJ96ab4GX+lTCxaVyulTG3+YcLgdniNEX&#10;aD8WiZs86g9ayfsqeV2PVvwqGkUixsTLVuyXE9oCzzg+Vxzz375Zx7/89kR5Jr84zdMGk8r9KUWO&#10;C9Y93clwbhBD0/7ZpJxLO9yOYX+D9ghx475EDHIeSj7ZPNejl6c5PDnKKJ0yNtGiCtNNssmfbbPU&#10;ZXrqUAcxsssySBtIo7xCX7G/XhEvZyjjFupdA3W0iTrNRj3sIS6QsPUDNddiWCIuXCp61Z8COT5j&#10;nuuRk+uk3dwDn3ccXimsx3laybopY0GV0kD+bC9xfXsuXtS8zqCGctN/Dw+5Lj/oeoDHPbV42FmD&#10;e+0Pcb+LW2KsW8Rat7l9IOmCRppwv78Gd4nDFLnZKu06HPxuZ60iKcWrUshMOVb1sqyGjotnZpXU&#10;VGRm/XW18Zvtj34kLz9oFA/L61DdKnlZ9YQTIrKa27JKXFY94qph4tUm3737GzkmuRLFw7AaFi4k&#10;ZbXKuPK0/IG0FC9MyX35Qec1mSfEpRB9QvAJkScei1VPxiop+EkHf9N8R3lbCnkpHpey/1Gr5Ay9&#10;9rysHqtWGxciUrbVJiRmtVCPEJRCcFbJS5Ua6YciP/KdhIurYj1sH3fLMwhZeZ23skpeynPJ80nY&#10;d5XMlGPyvTy7vIMQl9V3qxKWsi+/qZ7/Abc/q/lc5ZBUeSdrb6j9n7Nvq/klf8X+lere73Ns3i2o&#10;IySleFmK16WQl9Lkc5XcrJKU4mUpxKU02a+SmkJcSv7LT9seKYL0A76jkLSy/bBTyNn7/yfy9v02&#10;3ruV497CrRCXbfL87B822f+Q/S9bITNlK0Tmz+W5KSsfi8w+vI3P7t3BF/fu49Y73NutO5TTu3dx&#10;4yHvV/MAH/OZPqHd8al41A434/FkB+q0XH85Z3tpl0qqp2bi2AfEdjdpr97gM37G9gnbxxxn6Wfx&#10;+hTi/W5fI3GeVPC/DhEXovJdb8tq7kv57m+WvIzYpggmpqlAxANTPCsDkJwriwSoG0UqzoKPn0PK&#10;cC7G7Fx4jQhYtDBq+zDc3YDOlscY7GvHyFAPxoa6uTiOIBW0YYiLh312BHGnCW49z58gOAk5CS68&#10;vMYCNOzcOK8VpMHqs0wiHTRjOeZBzDYP9xwBGI2ltMuItRTvnwtiJeFBwKjBesZPYz2rCLvNxRg8&#10;PNfQ24D43Aiu8kH88XAJ31GRP6OR+npFQsaj14b6ahxnK0kclGJw0RgLGrWIO3Tw8ZpLcSeykk8x&#10;aoXfMa08UaV4UMw6iaNFKpIi338xgrhLD7dlGiMDbTSKRxDyzuNwK4OT3TwV4SwkjLkQs+JwlQb2&#10;Vk55mK6nCQR5jcudPFbSLuU59/2LPYI9glbez2kYYRvFYsrN+6YJVAhEVtM42MxTQaSww2NFqdId&#10;srM5MD3SDePUMJIBySO0zPPj/K0PuZiTgFhPYDwNqQa/t0ZlUiaYWkog6jWq76Tfz7bySLDfx3ob&#10;YdGNU1lR+fvMBNx2giWfIjr32U9LSSdi/F2QY321mcWX+yVc8tlPCe7OiwSn+0JeSXL2GK+Z4/jY&#10;VAjxesqBp9tZ9nUcG0kHJHfKZsKOV9sENxyb5xsZgsg0QYFFFQ/aFPkq+/DmyQpBsRBvNmS9OkWC&#10;npQTeLFXonKN8Tw/lnidF8fLBAhp+KxSVW8KE1yI1wkezw+KkOrii+z//aWIIvOkUvZ2ju8kHox8&#10;9kzEhPnpToyM1mN6ohVaKhWrto2KO42NtJPneVQY9SLvE/PrCMT8CAQNSPK7VMqFgFsq4c9hg+d9&#10;ebiI351X8NV+VhWYWU9ZsUgAU4gYEbdNYjlkUrkoxdtPcjR+I8CDIP/tcZrvlMAbgp4rgrBvCMB+&#10;fVzGVwQxVwTuF+UA9jkXd+IWbMfMWPLMYCNsVJ/POB+fcB6+oiyd8NznElZEoB+mYeI3jymPylTA&#10;TCPAxbllQCXnUv/g5/lbIaACzikszA0QWE5RJgxIh+U7F1zmSYKSEWxTbnd4fUmBIF7Xkhi/GKSh&#10;453BHkH5040EXvM5v+IYXK1ncCiENftYPKgXwwtqnKRKekoq+McslOcYitkATHoNNKOdGOpvhHa0&#10;FUYat0n2a8pPg4z9tRxf4DokoS7/P+r+s7mxZMsSBX/D2DzrqroidYZWZFBrLUGAIAFCEYJQhCA0&#10;CE2CWmsdZOiIjMyMzLx5782rSnV1zavutnljY2M2v2JszOY3rFnbmajKqnenn7VN94f64HYgDs7x&#10;477d99oLW/Rz/2jHDA36Qxp2Qq6tJh3wcsPO06ifdQ1xTN14QaPmkkDv5XocX++m8b++3sAfOK7/&#10;+GwBfzzJ4dvdOL7gWG/O0rCcGcPR2gyOy9OKaFxIyPxRRjgnZQLRBRqNzvFWTNCwjxDQFf16vFgO&#10;4MvtGE4JrLdpkM1OSyqNNhSiEyo8fK/owVbKhiUampsEtkdLlDGCwBIBqaRayMtzRSzcdwI4431/&#10;oCH3fN6DX9HwfUfQ+4fjPPco7gnsx0GaIHbOi6+Pi3h/Pq88CudjRkwZmjFt6+J6cPCaDlxwn9nm&#10;WC+LfMac8HAMdQSIYdcgVnMuLHOefJpmmLsfwU8Zd9PYELmQMLbNkp9AfFqFjQcnOtVYSEj4bv66&#10;SNUS5Wwt58cK126RRt4KjaYdGtBPCKDnpWK+hIH5J5CfsbMvXuUxXIpO0qiUfF0zlMG0mqu9ckgV&#10;cLDRqOnoukvDqAHNBKjtY92oGmiiQdSmiuFUDdSq3Jb1VKzt3Q0Y0nTCbh9FSP4QWZvFEvcRAffi&#10;SfOn705pTIRpIPpVE4+HDI31FI27mHtE7QmSkzQ/w71qSrwJ7MhS9gI0Zvo4pyPaRnh9owgQjEte&#10;PiGBhkebVEEYD41E69QojLYR2ANmaCc1qO2rx2eNd3BbyMuOWvyimsD2MYFNNUFMzT38vOEBflZ/&#10;H/9BKo0LGCIQviYvb13n56m/ib9ouo2qoQZYaKB7ZnhdyQWobcJDAtw7bXdwq+02mrj/NNMo/Kz5&#10;FgHkbXzUe5+AiaC86yZatdUIJAxYWg+w+bG2E8bKThSpeRf8KRMis+PwhgYxPTOM4pwdW1s0ItaC&#10;SFDebZ5hDBjaVf7Jkclh6K2DMLMfw1xbDeNNeKSvx/3Reh6bVDXZRspM+1AL+rg+hbzsGOlA+3A7&#10;Ddp/aV26brRq2tGkaUOLvgv1nMeG4Va0j3ahy9DNa7SgXtOEhpEmgqsmDE32Y9Q5CI2lG3ohKM19&#10;6NW2KvJSvC4lfHyEcjhEGdXxHPG6FA9ME42uSecwXHbqf/bdYuF1KMsql6OlFxp9KzppDEgYt4Vr&#10;1WTuwSQNNwmbkxyGWq7RARqrXTS8e3QN0Ft6lPemeLoOjjSia7AGbdzzh6TYjJCPrmFFnIya2K/J&#10;bgwam9A6/JDj14RxGsCKIKWhJx6YQlxK3kuV+5IGciVsfJJypIhMGvzKm5JrrkI+yucVT0t5/9Pm&#10;/PEo5GVgekyRl/I7uUalefmd5DVz8LWZRqOeIFZyVnYN1SuP1lauoxYaJY00Th510VjseYjHlPnH&#10;NJSqCbxr2GpphNQR3NbyueW7R31VytvyTu9DPJD3A4/xiN895HnNlNk2ykMn57NnpA19bF2DzWjg&#10;WugbaMYMdUaZGKYU516/kiA+MCqPOa2+DdPcx6dTU6oiplSt7xJylTLXR3lU5KWtHQ3OTkVeSii4&#10;EJc1vm5FUNZ4OlV79GPYuHhe1nq7+H0Xqr2deOhuxT1nAx64uIYcLaiyd+CRpQ03NTUE7g9wo5eG&#10;8XAt5bsVreYOtDjb0ezm9a0NeGR4jAYb59VO2ZFwdZvk72tUhYOk6niIOsA7rYfNwX3LOQBvYBTj&#10;3L8mrO2KvNQbGilfvSiXuc9kbZjPO/DycgHHuykkwnpk4hPYWglhn/v5GvcneZ3m/i1eUDbuzR5e&#10;20edEpE/EqlPl4l3pLiFEMBLfB0LmZCM2xCnXvF6NAhJ/mDqFjlGIkakU+wfP08lrTjYzyEeMyOT&#10;dqqclqmUHS7Km8unhYXyL8eAeA/y82Xi+BDlak88HJcjqkiPEJeLCwGcn5dxRH2zf5jH5k4KC9xf&#10;I0kpAjKKxeUwSiUvQkHKpX8ECyW3ytv34mIeSwXqipwdl4ezeP96Dcc7xFl7KWLxgMp9mQ5oEbR3&#10;Iz09orwuX1HPCYG5lJ9CcsZ4XUV7N09dMg4P16+E7bv8OpgpJ5Nc66JjVmc9OF+L4uVBFu/O5M/e&#10;Ei6308rbcZ/PJPmbd6hzFqi35lNOrOY9KmRcPC7Vn3V8L58tZVy0U4aI403K003089NN6hbqlQTX&#10;mXhjrlAvSk7QVV7XzbU4L7mieW2pFp2Q8HHqmhzn5YjnqD+IN1L49asd/O6rI6wUqAc53rNxjin1&#10;5wax3npe0gIIgepU5OXhZhpH1L+Hkmv7ZB6vn63hy5frivg9Jr54TTk6389Q50XwhPMhXrxpzq94&#10;4EouXymqIuTlOvHxKXHmb745w7tXu8rz0u0YRpb6d2Uxhjz1dlyqXFOWEsQdBcrHt1/s4q9/c4a/&#10;+fUp/sT21799gn/6hy/xx989x+XFCor5IPcbPcwWkdEJFJbjmOaY6jgOrdSP9dp61CoCs5Gvr4v0&#10;tHAP7OBcdXOtDFMmh8VjPTiCCHXS4pIX37w/otylkYxOIeIzKvLy66erxOAu4vkJ5KYHiUGm8Iz4&#10;7GpHChjxuXcTHN8wcagF6agBy3Metb5eXszh119s4vs3a/gNj799v48fvj3CC2Ik8WJ+drqEw508&#10;ktT1nqAJTmKuYfsQ+qhftNwzR3w69edJu6UDbaZW9Fqpb7gPifflFPFckRhOUj1ILspywY4paxsc&#10;3P9LxIfb7MNymutt3o91rsWjOR++IF5/T3l8up1UIf9n67QJFwOqcvnVnkQZ0sbgPJ1LrnvJRTrn&#10;x1fPlvBf/vYlzrbjeP9iFd9/sYNnR0VEiWXTxCNbixGuDXFU8XItpVUV8pOtOG1w2kFcZ8tsB6tB&#10;XHKMXp9x/t+uo8x+WSY6VF5oo+go4mXb1BBCsQm4uV5dTuJ7ymXUy2ekLO0tSWqDJK8Z5Jzo4bT0&#10;IUNMvb+VVRFrUtDp3eUKfvfFnvLiXl+Lc+yXKe9pYjyJaNHA4+xCIjauSOMisejuQlQVXFrOTqLM&#10;c7aJP6UI1QmxuI0yIVEN9f3USZ3Eeh2P2WrxsI3Hbgkdr8fdzmrc6+b7wUZUU+fcIya82/YA99hu&#10;E0sJeSlk5P3OWkVSyvtKkZ6Kl6V89uHjm+p9hbj8uO72v4SMs0nIuLSPmyVU9zr0W0jLn4aHVwhJ&#10;+a5CYEqTz+S9kJTiMSdNPpejfCYec/L+5zzvr4j3ftZ6WxGV4mUpxXsq4eMVr8vKewnvVcRkd7U6&#10;VipyC/lXIS2lKU9F8eST3IpNdxVZKQSmeFtK4R7lbdkmBVmqFIn5Wec1WanISWICafJamnhfVghM&#10;ef8536uQcf5GvhPyUo7K45LX+JQ2hJB3QmBKzstKmLgiLzlH0l/VWq+PH7HfFfJSiEshMOVZ5Hxp&#10;8lqItcqzyXsJx/6L6s/w85qbxNU38TOO58/ZfsGxVe3Hz5XXooyxjHnt7X8mLyuel5WCPfLZdWXw&#10;e8rbshIe/lMiU47S/oW8rMYvxZOylfP6I2kpTTxppdq6jIG8FuLyuomjwjV5+ZHMAcddmrwWIlNI&#10;TAnbVgQm7/P5A+L9f8O3/R+1G1W8N22KG32cQxXGX4c7lB3B6m3EwfW0hSXFwr0AGCDn38Fa3lts&#10;Bs4/v/9ECit1iRxQTmSN9fCc3gbO8b+QlpVjJQ+m5GuV9u+WvCzH3dzkJpGXfzZzHpVvcIdgQCra&#10;yT9DEma6s5zA3uoslvNhJAI2OCcG0M1Npbe9BiMD7UjFgvC6Cbj8dhWCvLGQxthAI+z6XsTdVswG&#10;phDz2pCbIQCM+hBwGBDz2xD2mOCbHIXbooHDMECQ4VfVxd0mAvsJycvBc4TYjNpVtVjxbFyREOC5&#10;GDf+NKLuCRWeXPBMYGPGicvCDN5v5fGSRvoLKpPvCc6+PiyoysgSjiKFg3bn4rAOdyLJ/mRDUwg7&#10;xlXeyLkEFVYhjLVyHMu8hxR1eblfxsXydT5O8Sw8XS8iE/NAr+2GlsacVPGUBNXnB2Wc7BSpCCRk&#10;JI/dxYQKw12moX8iZJOQdvtzVNbiDZjEc54vBXnE8JY8mVJdfXcpicuDBTw/WVOE5dZyFnMSGr9R&#10;olLLYiEXw7RzAiO9VFojfXBMaFFIhpDkM2TZJ+XhZqOhMzFEwDOr2mI+glI6AJd5GJmoS+UhlVDh&#10;+bSP8+3FIp97dWEW22tFnB6sIjptwxTPnXGPERz6EOL85CJOKnIvDkphbMTsOCn6cTYfxNuDEnap&#10;/HYInkQBS6JxyQ8kVbkltOZ4YUZ5Ix4S1Ekuvq/25vAl2+utAkFkEXuSP3NZKrQHVfLoOYLNBQLy&#10;q/0SMgQ+XxytYIPysM9xPKKhJP9qPyFYeXWyiBiN8Zh/DEHKqsPYgXTEjFOCxU0CT/HSPFiI48Xe&#10;PHY5n+ucR8kfuTUfQZHgzKBvIWDj/A3XUT5bUeYzXW5m8XyvpM6bizowZeqDabQDqYQTC3w+X8CE&#10;tdUsAp5xZCIEFLzHOftzzu9OKWtnKzEVXhtmf9IEvZnABJZlXgkui0EDDhemcSahM3NTPFcK14xg&#10;k0bTGQHF+8Mi3h8U8NvzJY5RTuVmfEow/YRjfEkwdCH/+s8FcFog+BZycy6C07kwlghSl2j0rHLc&#10;IgTjJhrokvtTCO8Zrxl+h459MVNGHDzyXI5zTnJR8hnSEQcCU+Pwu8axUIgQJFvhI5AtU+4XeJ4Y&#10;qOLZui1GAn8vhWmOOJ87eR9ec34u17M4XUxiKxvADsdYQszTfoIYjvEy+zA51sH5MVCGEwhOW2A2&#10;j2B0tBu6kXZYObYu6yB8BJoxgqm4Twpd6VRzmjoxRUM/7NHxOj7OY0SRpmsJqQLONTHrQtzKPWWy&#10;B3MEaN9zbX9DMPn7wyz+VwLF3+0l8aLkwrN5N95sRHG5NkMZkzQLNLByThVqXqaxKfm4CgTKHnM7&#10;5Zt7kXsQQWuP8pY8Wwji660Y3tMwk+I/R/NeBE1tcI7WI8HzVlJWyjXHP6THBo1BKUjzngD9hAZO&#10;xDUC01A9vBM9SPL1a87nu70Mvt2fxW+Os/iD5LmiMfKiNI3TWa6TrIvz6uG64HiWA3i2kcAPLzbw&#10;3eUyjikbed5DvDqjzkHs0tDdn5tBjuN8wHGOOTWwamrhNbUj6RvBPI3jvEePhGNI5e0McZxiU8NY&#10;k1xhWTeutjN4d0pjibK6SEOyzOvGrN1YoQxJOJx4nounbcKtwxwNPDEWz2msreamIbmQ56knMtNm&#10;GmpuRc7nafBkfQaV2kD6tcl5n49ZoRuqRl/vAwzSABJvr0dUrjVStKanBs1jXagbbEIVFf5jKvsW&#10;KlAL9xuzsQ/64RbKxHWe1nPOtXjOhO192KIhfSLzyLnbLvnUPaQVaKyUYw42F7Lsl+y1JeoJyW+7&#10;RnAd4prV69rQTQDtktzEaxnk8wH4po3KOzFBWUpybHaOy5hbiWNuNYEsdZ0nzGcwD6BH14m6njp8&#10;KsC2hgC2jsCoRv7VJQCrf6QIzJ8RAP2Cz/AXBED/5zoCqfrP8Rdsf1X/GUH0ZxgYb8M4Dajqtpu4&#10;U/8RHrTdwh2+vtV+GzXaRoIJ+af0rgJKP+si+Oq8jc967uJ29y10jjfSIBtFnkbh+l4Uixucoy3u&#10;wQdxbO5GsL4VosFI43XZS4PRg9I8jXUaiGbvEI24XvTa+tA7eZ2DcpzrbMg9glaum4djBESjDXig&#10;a0KNrgXNI23oHO5Av6YbvdRrjb00Vmk0tPY3o4fvB8f7MUhd3KnvRCfnr9PQjebRNtTQ8GjStqNl&#10;rBOPCIqrCajqubfWaqS6cxv7IEWCetBvkLDvNnQNSZ6yDkWm6mhgSohzF/swYumBlrI6Yu5UxXus&#10;riHY+L1JSMOJbuiNUoimEwaeN0Tg1t7zCMM8mvlsUvlbeTLK/ieeQJS99oEqlT9TY2yFmUa2hFn3&#10;D9Wgb/AxRmjw9dOwGB1rU+HfFqt4DXaqz4cNrewPjfX+++ig4T7G+48ZujBu7IZBPDANnTCymU1C&#10;Wvbx2INxQzv0Yy2KCB8xtLCfNCS5VsULVCrBWn8kLx22frgcg6rZ+b3N0a+OEv4nBKV40QlxKYSm&#10;w0md5tJgip97g0bYvaMwyjwSuPZrW9GjaUKfVorutPNIo1yIRrZqGh/3ux+ghgZSDYFstZCWlKvm&#10;/lquwxp0cMxaNI00IB/iAc970PcI1QS9DdyvWgiSWwcbOP9t6OU67OpvxCD3ao145EoqgaFm6PVd&#10;iM1MYmkuhAT3Gkkjodc2wCHPxNeeiBAIE+jn3t+ta0WrEMbOAUzmHOhw9aLR3oYGZzvq3R2o9bSj&#10;RorvCDnp6VAEpRCZj1xteCQVxX8kMyV0vFaRmi14aG9S+S4f2ppxz9SEBxPNuMv5+rz/IQ0mGr0D&#10;fB5dPeqNlGlXJxqnxNOzHY+tfGZTPer4uxozZdTShCZrM5otzeiwtsKTtsDh16J7sBq9bEZLJ4Kh&#10;cUy5hzAzY4BOW4uhoSrMUw8slKawtSRpdrinLgSQjlPPeobhcw9jYqwZSfFAp4G/SZ1T5vmu6REY&#10;bV2wOvoQChtwejKPI+r6FUktQqwj4feJpB0urxaTvN+ErUe9lpDYqHj3U6fM8jzJb5nLyFonpiQ2&#10;ePt8CwfcI1e5R5dKfhwcF7G9N4t54ozFxQAW5/0q/DabsOJwN4NV3k8qicc5R5vyh+mX+3jyZAFb&#10;1J1nZ/M4v+AeyN/kxPOU38/mXIhSPybiBuxTFz6h7pJiJgcbM3h1QQz3ZB7H1LXlORcyKSFTie0z&#10;diRjJizO+ZFh/9e4b391taQKnaRCo/A5+xAXTzfaGfIndTnvocwPYcqjQTA4jhnKuqRfmhOMuTyD&#10;r87KeL6dwhl17cvdWaUP5c+0kxViAmL7fT6TRE9sU19LLlHxrlxM2RUGFf0gpKV8luNxb4Wf8bs1&#10;juFqeop6wqoiFoQ02uZ3UlxFiMJT6usljoGL+HAu40QxNanCuJ8QZ5zuzKIk6VfYdwkJXqTeTlP/&#10;F9N2rPC6a1nKB7GSeIXOJew4Xk9hfy2hcldLuPeREJjHJby6XOQ4Sm5BYnHiEvG63FuPqtynh3xe&#10;kR8JDRcCSgrWiGdcVkgoysK7l9t4+2IbG9RXUpW7SH0mxVhS8SnM8XUibOG6HCF+GsHXL9fxn35/&#10;hb//zbk6/vHbE/zxV0/w+nINx7sF4v4owsSpGfZ7jvg8Rewzwn2mXd+mvHvquVfUca9p4t5dz7Us&#10;5KVUI2+2dKGFuKHPPYBx6idLSAtHSIPikgfffneC3c0CbSQXvNznz7cytL2I94nFXu5EieP0eE3d&#10;9f0l7bKzLN5fFPBsL4H95QBtPAPtRuKinQx+89UBfvV2G394f4D/+OsT/OnrXfz6iw38/W/P8Owo&#10;g73lIF5SbqVa9jrlweunDUn5Ufl2zb3Q8/2IV4MeRw+67FJgqAUD3INGXH3QUgdOUC9kKH85YoA1&#10;rpdC2ozZyJiqml9OmnHMOXm2lbguDEm5vlqL4A3n6vcv1/D6YJa2hUTI0LZZCdFeyeAt19JTrsEF&#10;rhvJa/mGcr9KOdpeCuH9q011lKr9MsfiXVvg+likfAnGWWIf9ijjy9xb9lZDeLKfxkaJ8pR3YmvO&#10;y/mX7wO44n3Fy/mC90tS7lzyRz/nwcj9bmZmHHli2kBACx+fOxYmxiGujvr1CHGNxbi/zaWkUKwH&#10;KWI8CU9/QtyzRxs/Sd2zwfX05sky93dido7n6bak08phIy9/EJhpTwwiSptldd6nvEv3ucaO+Cyb&#10;HLv1whQOeRQy93gzgTzXZAd1cJP8KdZdRR1Thzrq/kfEUnfUH8LVuNtVjYd9dWjQdaCG+kbIzFut&#10;3MNbpLr4fdxseYjPGu/hLs+v5LiUJq9vEnPda3+Mu61V+LD6hvLCrHynjvytEJgf1N7CB3W3VMEe&#10;qTb+Ma9bIR+FvJQmryuEpZCZle8rryvkpZBJn7VV/bPHZiV0XM4Rr8FfNt/DXzbcxF813lJhxrcG&#10;63GHeEgqdatq3b38LXGLkEw3hUDk9zfZxFvu54o4E9LsoXotno4fERcKefkX9TeIM3nduhv4SKKB&#10;emtxQzxXOXYftvC89oe40VujirV8zGsIeSkkpeS2lFDxyvtK6LjkvRTy8hO5B68v1cbluw+ab+MX&#10;TbfwET//gH34uP0+PuXnn7B91lWFz7v5DEJGiudh0238nM/5AZ/zAyEzefxQvCt5rQ/bxQPzOiz8&#10;mqjkOLIJOShNnu2aGOR4EJfLGP6C2PqXtbdVk5Dq6+Mt/FU1cTTnt/L+Zzz+TMjHCnnJ7/5DFceH&#10;r6UJsanyXTZIMU3+Vq7L1+Jt+XP5vuY2/lIqkQuWb2QfKD8SNi5zJwSsEKpCwApJ+1GHEJDXpKzk&#10;kVTktMrPKc9xTdpWjkLmCnn5IX8jBXyElP20+v6f5dr+e9q9RiEsiYW0XDtDxKXcf9uJAZvH21FF&#10;3C55SX+hcopK2pxr4lj68YlKd1WvigDd6hKy+188LSuvhbwUj0sJGRcS898teSmVraXCtoRMZ2kQ&#10;+gnqL3azeE6g9cXlCrYWZrAsHmQ0UsuZABV6AAG/lUZhHZrq78EyToO+mKSinUY+5sXWYgovz9dU&#10;IZsUjcqFuA/bhQQKIRqLbrM6ShXqRZ6fcE/AoeuClkJkpNG0k6cSn+O501YUQ5OYjziRD1KB56ik&#10;ClQAcSqHlVns8Jz9+QymDUNYT3jwkobpy6UYvhdX/d00npVcPMbwDy8W8NfPlvDXr3fw7qiMg9IM&#10;dosR9slDYzhHBRFFetqG7XlebymFg1UCjP1F7CwkVMi45PTbzQUwFzDjYC6C57vzWM2HVaEibR8N&#10;LzbfpB4H60UcbRRRTvuU16WE3H55vqpIsRMCDalW+O3llvJW2yDYmJ9xIGrXEoTFsL8Qx9VuCaeb&#10;OVztzePN+Tp2V9LYW8vicKOA4615LOaiyEX98E9OIB3yoZgIc6wDmE9HsMTvJM9lNupB2G2FfUJH&#10;kLRHcJiioTFLhZNGcXaaoGkTL85WcbqRV/kQF9mPxWwAhwQbxxJqf7CEtXJCeW5qeuoRchmR49i+&#10;f3WE718eUJETSJYjeM9xlKIgUpl7az6Mp6dLWBYSk8b/+V4BOQLtg3IIF1RwrwlenlB+nvG3h8Uw&#10;1lMeVaxJnnljbgY7fC2hymsLMSxxbhJBKtbFBEqRSY7VLArecZVzcSHuxCHP2cxTDlNuFMJWLCan&#10;ELINIhsw4WQ1rdoxm5CX4j15vpGDFLnZKkgxmklIeKmEayQCYwp8JsMmZCMOzAZsBAlRfHWxgSeb&#10;eZTj/CxogkVPQ9Tchwj7EgpJKJiD8z6KosjgckoVcRKvQyEpF2NOxJw6ymVE5UpdmvVSXgn2FyUE&#10;nkp9Jaa8B14QECynbPAZmpH1jyDtHsRm0opjAoBvjwt4f5jDO8qvtFcEuL85L+NLAtpXBPOXBLFb&#10;URtiNJ5zU1qEeAywZQNGmKisHIYeGgcWxCjPbtsoZqNTyBHU5ti3JPu/yHGQokZmeS5DN5yWfgQ9&#10;eqxwHkoEsMm4HWGpDi6FrmgcrXBOi0kn5yOKlwdz+OObQ7ylnL4/XMSztTyuVrLYTIs3Y4BjkYPP&#10;MgCPdQDpiA2msXbYrX1YW07A5zESUBFsOfWY9hgIgkzKSHFNdCNEw3eGQHKbhs5q1olJQzu8BKAh&#10;9ktyjq7m/FxDGRowlBcaBhtxG/YJ+rYI6i/LHvxqL47fn2bw2+NZ/HCax9MFnwr3PsxP4RXB1eVa&#10;FFc0eC4IyJ5upPDFYRFbeTd2eL+0dxjusUbuL6PYnfOoPFhnNDqvViN4UvbjLYHYd2K0EMBlzF3I&#10;WXtQdA7iKOfGqcwFjc7i9BjHd1KNX5rylPTq4RvvgLnjPkpuDb6m0XVBQ/cFDd7Xa2G8oWHy/f48&#10;LvJBlKZGUZ424v3JEr4+pkHD+blcSeLlOgE/5faI8nPEfu8QoJdovLygYXVSFjBN2eZed0nDKOPX&#10;IR8mcCXoLNNIW6HRtFPgPk7wPjczAa+hDVGO7yYB5zvJ//tii+C7wO9M3H8GsSCeojQWc5R3SdJe&#10;piynp8XDUtaLeLmkVB6tNcrIOte7eMiu0lgrBfVYIGDO0nA/oZH8dDuDV0fzKmxPO9IILRVsv4SZ&#10;6RqVp1eLoQPdXEs9hl50DLWhrrkKba2PYdC2EUzbuOfoYKShNOPWcV+aUrnDClGzIpTFy1LWzrO9&#10;LLaKfhq2CVxyjUmKikvuj2fL1AfUDefcd8WDVIovSVGradc4/M5xGEa64DSNKP0kKTKiYQmLjGBW&#10;KqjTiFigYbJGwyQveceyLhoZUzjYymKBa8Xh1qOGgOajuptU9AQndQQr1QS9dQQ3TQRfBNv/gYDm&#10;f2m6iZ+33SEQ4nktt3C/+yFqex5ihMaeyd6HhvZbqGr8GLXtN1HF148676GD8v8ZwY8k5xZA9wt+&#10;9kHXPZXD76bkHZTcoLzGZGgMSzSIVjZC2NwKY3eHOmw7joPdBHa3Ijg/mqXBOIPFBS+y1HuemAFG&#10;GjFDniF08t6tE51oMXagg7LbxnZXS2A9QnBL8COeD23aTnQNd6F7oAN92m609jWjja17uE3lwhye&#10;6GfrQzeBVO9YB3q4f3Ty9WMaJY2jHWg3D+DBYB2qOO81oy24P/gYNSP16ObcdVAO2rTN6NML8dap&#10;rjkw3o0R7ttdvJZ4Z7QTnHXrW9FGgNY/1krDchBmyeHF30sbM3VCo2/GuLkTg+x7d38VdAaeZxNv&#10;yC5YKVdO7hlOlwYDmno0ddxB99Bj6E0d6jdjE20YM7ZiRNeAcX52HfotBXd6VDVuo7EbOu5Xg3ym&#10;vjHKLMdGqmprDZ0wcY+U3KQmNou0CTkKcdmLcWMXRvi8fbznwHgLmgceoZVtjAaleJJJPlMhRydt&#10;/XDaBjDFJsdJRz8sjl4V3itVlqfYbyEiXKpaOptTQ7nTwuUfg216HDp+PkSDXAjBJhoenUONGOV8&#10;TFiHYSWGGDf2wTgxgGbOR/VADeqGpSiWVPxuUJXB+0alknsrxiYHFFHczu+bh2tRy3Mfdz/i+0YM&#10;jXVhWCrNa9owImTlALENjxo2Pb9zOoeh17coovLoeA7x5KTyVgxEJhRpG6IO88dMqvCS5G4dpLxN&#10;iEcd9whLcgI97h60OtvR6GhBnbSpVjQIgfljuHiVux2PPB2o8naiyt+FarZafzfqvDzKOZOtqLV3&#10;ot7ZrY4PjE24raMRp6nC7eEq3By6j3sjVXg8Xo96UzOarLy+uRm1pkbUmpvwmMfqiQY8NjagfkKq&#10;KzehQV+PNkMTzGE9tPYuynU9+nX1ynPxYL+AzdU4ijT2fVMaTHAfneOev0A9vbsSJHYYIx4wo1Tw&#10;I0D9O0rZsVAO7ZSXdNSKhbyX1+C6PMnAFRiCjvcNRok7jnJYWA5iaW2GY2eAa1qn0hUEUlaYxXtY&#10;vG8D3FdLARTmQ1hdTyNG/eJ16RDwjGFjOYk94qI97oEr1BebixEsSs5F4oT9vZQiGxfmXNhakSge&#10;6pPDDBYlr/PiDPvvJx6kTtnN4cXlMq5O57BSnsY2978DCW+n7iuVgyjy3DLxRibrwPZGGBeHaZzu&#10;RIlxQ3h6nMUXz5exyWcICmnlG6BcdcLgHFDe5VbKcXkjg2TGrfJtfvF0GS/5m61FL6IhDXzOLo6N&#10;HRccm2PeMxfnGFKfS5sJ6JGiDJUzLixTtz7jnr9HPX7IMX+zkyCWjOLbszzeHc7iOfdDydF3ynGU&#10;nMsbJQ/3/THMUR63Ch7MenUIUtZnifUkJ/TqXIC6YBBl7u0prilViJF4QAjNPT63hOVulHivFY55&#10;zkH9N04bhVho2oDNOfGqlfRBxNfUszMRI/ao10/283wujitxk+SXFO9PqWouOlCqn0shoUuJyqG+&#10;leIw+ytRPDsqqTD3J9RvUtTnOdeS5CXc5LhLLsQvnq7i1fki7acFRSAtc1yWiBfXiFkOiVmlgFO5&#10;NI1JjvUMbbVEzIVI2I5MkrKZD2E5H4Ck98pTv3/5ZBF//Gof787n8N3zVfzdt+f47tkOVoi354id&#10;42EDPO5hpHNTsFD2+oi92rmfiRd9wwjXj4brdUiKr3CfHpH10oJ67rv1pjY0T3I/n+aeEBuFPjAM&#10;A+VgpmDHiy92cbRTUH9cB7jHnxL3vjsq4Bti2797u0aca8XvrvL4v/2wh//n313gf/vdKf7my208&#10;30sTx+o5bjMqtcAPXx3jr9lfKfbzX//4DP/p+2P87bf7+McfzvDtszLeP5vHu6sSjqn3LigP6YQZ&#10;c+UAvBx/s3gicz31c6/oc/WgzdaGRlMT2ixt6LFR13GvHiIeGeMe7iXOFGJ/LmNHgdeQtAf7xH5n&#10;S0Gsxk3YnrXiYsmPr09y+PIojT++XsEPz8v41dU83kqeT8qx5OO8Oilgh7KYT5m5L+hxQZ08x2ut&#10;EbfubuewwnUquSLjlM9ZyrwUYVonLpz1aWgPSuROEBnuDwebtB92k4q8lOr4769WaBdKxXliMeLY&#10;HeLZ33x7ou61uegnNrMSS2vx3dsNPCP+LfG5JVdmlHaORf5k4540ae6HlTo36B5FVPJcUjZOtq/X&#10;30rRq9ZFJm7l/qLFNmX8nHbHBtedhJHPi+clbZSFlAVP2K9N9itDvJzj50VipXDQgDx1gci/FNTa&#10;omxeEGOLXusYqcVj6sM7fQ9wb0DyEdfjroSHU4fd761RVcUfD7bgAW1NyU8pTVL13O6oxp3OKpW6&#10;5/Pmu/i86cc8l/V38WnNbdyou4d7LdW41fAQn9XewWc/kpe3W6vUUeW7FHJSiMh6CdsV8lK82a7J&#10;SmlCQkqrkJdyrJCZQkhKq3hcVsLDJRRXflP5rkJ6yutf8D7Sfi6hwrzf5118zqEm3KVdJiTTTeKc&#10;G/3s8yCP1LsVj8xKaHnFO1PCyv+K+FHyZv6iTVIS3cTP2P6y/nP8ovm28oy81V+LOxzLT/n6M46n&#10;yqvJ398mBhOiUsLEhaisFO2RzypelxXPSyEsf9l0S+XElPcSOi6vxQPzo1aOlxBiP74XAvSn7+Uo&#10;50iT31V++4l8x/Yxr33tvSgE3x38rPmW8lqU8Gv57NqbU0LTiZ/Fo/LHkG4poCNekX9RdUM18Z6s&#10;5KuUJh6UFW9KOVdeV5r8Ts6peFxWiEwhNX8aal75XMLLP20XEreaz/EIkqOyksdS8k3KsZLbUt4L&#10;KXntUSnemTxfPEfb/iUMXrxLFbFJmbh5//9/4rLS7j16hMd9xNk6YnJ9GzrF853r+j4xoJCqQhYL&#10;wSoelze5nqSvH3Md3OxuwM2uRh7r/xVp+dNQ8QqB+XHrw3+/5GUqaEdUiu9kp5XnkBAKYjwecKP8&#10;7vU2thZoMNNYPtzIYnbGgekpIwE/AfVwB2qrbylvwI35NMrpAEpxryL+nhzMK2/NbJiKNxPEs50y&#10;DhdS2C5EqdC4mUuV7NkgFmMeeMdpHHHTcWk6cJAN47QYx3rUjYKb4GHKgC3+/rCcwNlqBlv5MHZK&#10;ERqucbzYWsZS2I292Wm8XE3gy60kfk9w8w0NvG+3QvibJ1n8X16W8ffPF/GfvtjDby9XsUvQsjHr&#10;o5Er5GUWm8UoduYTeLo7jxMav1eSx29vEZuFMPw0tKe0rVRidixFbPjymKBidw4b2SCNfRviXjOi&#10;Xhvy0Wkcrc9jgc8TdRsQnBzBtGVAGfPfPVvHy4McvjpbwNdn67haL2LGolGV1zPeCRriaRwuEjjm&#10;gzhdz+DZQRlXe3MEOimCOB82OZZzKckhF0bYZSXoiOJkcxU7i3NYyiawWkwi5rXwdZhAKoet5RKc&#10;lgkEPR5EAtPwT9mxtpDFOq/z4nwVby83cclnfbJTohIyI0bjXPJHXuwTRPH5hSwVcjrstmB/rYz5&#10;bABfPt/HV5db+Op0Fd+cruDlJmWjFEZm2qiqrJ/sz2Oe7+dLNK6XUgRxSSxyzJYjZjxbiePNxiye&#10;8rNNgqZnvPfRalaB7xkqU8kvOs/xXFsUgjUIy1gvigkqdV5bvMGyXi2SDo3KO3owH0XEpkHKpVfe&#10;lFIwZlvygqYJXmf9irwQsvLVyTKBY1x5jEnhmB0h4WbMVK4eAqRxeAjAJHl7zK1D3G9FOiihR2GC&#10;RA+2pBqxhFonnUgGJuCy0uCc1GB5IU4AX8TZdgEHnJuE10AQbMJ8fErlak17TQiYhnCylMHz3UUq&#10;cwnTiKnw9kuO7ToNjX2C6ELExGfTo8TjXJRAPWbGZtqG3cwkLmkUPd+I4i2B3DenRXx9nMf3pyV8&#10;S/n5eiuFl/LvKAH3fsHH8QhhgUaSeN/FadjYtG2qcnnEM0Fg4SaICShvXCnglJi2UE6NSM9MIhOz&#10;w00DWv6dT7EPxVkH5jkWSc5VKCBgVosQAUlBxirlRCHlwgbB+yHX/xvK5fP1LHZSPrU+n3IdH88R&#10;UHHstoszqtiLhKXnZ93Q61pUMQ3xIrJKv0J2xGfsBHc0MhIuVS09MqVFngZCiYBuddauSMVcxEqQ&#10;NQavfQQzNNYyUpCGcvByN491AqxNjte7zSSe0+j6ZjuCv73K4K+vcvjtWRbf0kg6KE5hPU3QSKPk&#10;OQ2O88UQTuYoKzQC1njP7awXFwTUSzQ8k85+ypeG59twTqPlmRQc2I5iv+jiXERxmPfgxVIE76Vq&#10;JwHaAB4g4d8Rx2h7egyvaLD8cLGCdwcl7HPt5FJTmDD2wD7Rg2LEgoWgEWUC6BcLQZ5Lo4TG12ne&#10;yX3KhmMakIe5AOLmQcr1COWXYI/r43glifWsD8kpHRZmRB78yEpxDMcAVgRI0lh6SeNG+v5kOapy&#10;aT7fyXC/mqWBNooIAeYqwaNUwt+i4Sv9WKGhtpHz8ei+zl1KQ/zbq01IblcJc8vzs4hLo/aAJNfb&#10;IvebuaRbEfTimX2xJ7nMCsjGXSikp7gXzWCJ46jCqcpeGpdxzIVH2W+O9YEA+QKNUSs0NOSHDRJ+&#10;3ITOsTZ0sI1yrQ3TmOmV4jCaNnT1NnHMJJeng/tWTMlDKeGkrNFooHy/oFE3Qz3kEfKVhvG+eNcU&#10;vFy/Bhxzz9mjDni6VcIW9z35M+rZdgmvuHdu89nnE3ZeywWzth3T9lECdPYzHcJseAol7jEz02aY&#10;J7rh9xOE52jo781ik+O7QOPngAbjF0838OqChtYe5/doEb1jXfhF9Sf4QP5RJWj+qOYhfiYh5E0E&#10;MAQ0/0vjLfyf6j4loCHAJji7S+DWbeyCxTsKD/cbt28U46ZODOka0N73EB1DNRgy92CEulZyP93o&#10;rL6uavgjefmREJhdktOI12u5iY7RBkRyk1jbiWJ7ewa7u0JeUk53YtiT/GEnWZzTsNpYo/4tu5Gg&#10;ETmdnYQ5YkCfs0/l/pJw2vqJDtRxTd4Zqcd9giEJR6kaaEDTUBta+wiM+trROyKFesQTsx0D3Is1&#10;pkFouX779J1oI2BqG25Ep7YFXZzjhuEmRV52mAdQw8+qtc2KwKzi9av4jPXaBgKuVl6fzz3YhAFd&#10;FwZGu5UMdFKv1hNgt/I37ToalpJegABfQqEl1HvcxvExtkFn6lAh3UJeSnicRt+Efk0dRvlMZpuQ&#10;dl0wjHXAxn3a7RlVOSGFwOwbrlFEpY6GqmGiDU7XAIymdlXYQEhDKX5jpAE7zt8KeSmVuQd0reih&#10;8S7EZeNALTTGTli4Pqzcw8y8vpBTVku/Oo7xd8Ps+8Bwgyoc1C/FlIar0aOtw9BYE4ZHG1UYsnWy&#10;T4WMOyRsfFJ0yQAc7IOVzydh4eKR6eUeLs1DPTfFPcHKe7n4LB7K+ph9EJ0/9kmqtzf2VqkxGhpt&#10;57PyulyrEvY5wTloomHyiAaQeF42c+31jnPcRM4o61IcSdqwyCHlYIBNinU08HpCbk7YJL/oIAzE&#10;POaJfui4doS0HDP0YNKuwWzapXLEjnCu7Ox3iHthIuOCP2yEK6CHM3jdvBEjAnELgknimyXqqIMs&#10;vAUH+lzdaBXPy8lm1NgaUS1tsglVVjZ7C6qcrdfFedztePgjiXlNXnYrgrPKJqQn37NVWdpwb7wB&#10;t7TVuKt7jIdjdbivf4wqQx1qTI2oMzejwcT7jNejerwOdZZmRWA+GqcxbahHLT9/pHmEOm0N2sab&#10;4IybMGxpR4+uTsnX3HwAT86XsLOWVF5KCflDn3oxTqPfR52xPu9FnAa8f2pYhepOc++0ESM4nVq4&#10;XVpMc6+TfIV57vnl1WksbYQQT1O/zuiRynBcck6k2XwzY7B6hqC1dWLM0QPHNPdx6uMQ99BsiRhE&#10;iLH5ENLcq6PBCfWHXjbuQJ5NUuOsFoih54OY477/6vkqzk4LPHcC65JLcHkahbiBe94odbtJhZmn&#10;E5MoE9tsrxGXJ2yq8MfFUQFnnCPxFjs9yGB7J4sM918fMUoiZsLRLrEx9er7F0v46tmiytW4uxyi&#10;DqeeW/Qjv+iDztqBMecgNJRbLeXIQZ09OaVBLuvEqyfzeHVGvXWQRDFrJSYdJuaw4hnxzeuLBZxy&#10;393fSCBDeQlM6+ClPp5NEOdGiT85D7sFN/GOEyfzblytBKhzU/iK/Xm1l+J+P4vff7kDqX6+RPwk&#10;UQqrHD8hL5f4rElinHUhkWkbhNwjnLtBLOb9CDpHkOacCvGYCo4Ta0eo62ap+ywopyy0fdKqAvMh&#10;9d0OcdsGMaGE3cc5HiZLJ/zUt+V5v6oIf7adxSn1t4Srr3AehLwUIkfISyEzpZCQhLOfb88qMlNe&#10;SxoXITXFQUTam4slPD0sKmLzt18ecpzX8buvj/GHb05xRqxzuERcSP36REL8V2aIpYzqj4Rx6lir&#10;hHxPjSMZI+YjVl+iDZeiPEqamffPKBObMUjF7LONGL5/uY0XtMukkOhaidiaYy45VQOhcRgd/TAQ&#10;s3TQQBbyUvb1Ru7XDZpONI7QzpO9gvcUj8uOqQF0egYwPKODPq7HaGgYxuAwApzfixfrODsqIxk0&#10;qeioHeKdr0/n8PvnK/iv3x/ii70IfnhawN+8XcA/fLOB/8ffPMV/+eGCmDmN+NSQymO6SZn/8uk6&#10;fv1mF98+XcWvX6zh+xcr+PXrNbw8ynIs0vjVy2W+X+WYzXJcKEPEbq9ebmCdmC+RnUJ8MYBRytqg&#10;pw+d9k40yZ5gbES3kK62bsqqeMp3wca9bZlztZB3YcY7hIRvmFjWDSkIuU4ZP+XYXa2G8HY/iT+8&#10;XsHffbmJ17vE6NS3V8Q/R2thvDwj9niyQNlyYYn4U8jElSJtCu4TBzt5fP3uGKe0BROx60JZCyUP&#10;vni+Rtmhzcy9Uv6UfndB+5j6/JjrLT0zSiw9qFIUvb1YpPzGaIvFuW6c/K0Pu5tx5JJmLHJdnPL8&#10;U/7ueyEvD6VQE20dyr5H9Az11MRYJ+3BQdrso0hwTtzUB5IT9hXnRHJ1nnPcJWer2AAljlsuoFO5&#10;Zjf5LFKcaJfPPx/nnPC5pEjR1W5KydMi19u0e1ilKNghJn11WsYe5+14NY5vOW+LC2FoqWM6qAur&#10;hqpxu/cBHg4Tb1B33Zdw8oF6lULoRusD3Ol6jBttj1Rl8M9bH+JWR5UKI7/RehefNd/BZz+SlxIW&#10;/mkdP6u9qwhMaTcbrj0ulUdm80PlhSnkpXhffirh4o13ryuOtzzAxy33lddkhaiskJfS5PN/63lZ&#10;ISiVd2Dd7X/+vkJaVsLKK7+V38n7X/KeEsqtvCR7H+M29fInxISfyR/SIw34uPuhIimFrLxN3COt&#10;khtTSMu/aLqh/gj/Rftd/Lz5liIthcD8edMt5V0pfzrfIaYSj06pBi5EoRCCQpQKaVnJcXmP51XI&#10;SvlcjvKdNCEvhXSU15LrUl4LMfmh5O4UD8wfCUw5r0KIynshMn9KfFbOU8V+KtdlE5LyOl/mXXWs&#10;EJYS4ix9lr5LzkuVL7SWz/ojIflTEvKnxGWFoJSjnKe8KX/83Z8jLz9qeaRISqlCLsdKlfIKiSmv&#10;P6S8yHm/lMI6lA0hKivFdoS4rBTfEUKwUlVcXldylVa8S5WXJp9FwsRv3/vX3Nr/kHb/IR531aCF&#10;eFNsqTbiuodD9fhYHB/Yr5uUs88k/2lPLeVMiOhq3Opr4py3cM4bcbe/UZGW0qTSeIXMFOJSQsY/&#10;4Dr5d01exn0mLKS9WBPPtgwBAxX6i5M5Vf15hsBNKjsfbwmx5UPIa0Z3TwO02h70dTcSKOWxMT9L&#10;ABGGe2IQfuswyhmvCjudV/nZ3NgqRnGwkMJS0odShAZjIYLz9QJOVrIohh0ImPmbMDfjUhwnNDY3&#10;Ez7sZULYyQRpoAZxJFXLcyGkqKjFG1NI0IO5NJZm3DgshPFqLYUvqOj/ILnlyjTSfyze8XdPy/ib&#10;p4v4ayrVb0/mccwNdosKXqopb5di2GA/5tg/qYB8KsTX0TI3YPGO8yLjNSLnM2ApYoUUw/jmfAVv&#10;DxfxZCOPJY6DFB0K2PTIBNgf9sUzMYTYlAFJ3wTchm4Chlm8PJxTYSxSLEOe4XKtgBnLMLxjPSiE&#10;bPxcQpwT19Ww8zQ+Yw4CnxgWZn0EWDaUUn6EXBMIuyzQdLYgYJdwgySyM9OYmbIhH/PDaRxCgeN1&#10;vL1IJZyC02rCYE83RoeHEA14qVQ5nuUknh0v4TmN8ZfHK/jN21M857OIl6JU4JaqxRLynuHc+Oxj&#10;WJub5TVDCLqNKHHOlmf9eHO0hIuVNMcwBqnSLl6jyYAZy3NRKjIDrIY+xPxmNTbH5Siec04kzPn1&#10;ehqvN3NU+iUc8LebBE/PjhZgkuqz3Aymp8YQmbainJvBcjGCk80CFaaTCtSPDQmZsg2ovJUSSj43&#10;I1XBpYiMDyfLVKS81qzXgNy0CV+dr6s5fLJbVIRskfJX4LNJDk0hQuI0uqRiZDFkwFrawWsGVNqB&#10;wKQObmMv5iKTOKfBcrWVUdWbrw5KVOw+zHJO1hY5hpyX440MjjhOOfYjzvsKOf90v4xi1MExosEw&#10;I9X5pIozDY/UFI9hrHBNrdHQeH26qCpgivfYlwSsQjy9Pi5hY9aOAwLuVwQSbwkonhKcPFmL4hmP&#10;709K+PaoiO8OivjT5Sp+xWs83+FYsm/S112C0LVZL3zGHpTYh2zQihzlal6Kl7CPMc+46mfIPqIq&#10;ZUsOSkkDsTYf5rxxrbPlCWbcYlxb+zFDgzk8LWBYkpg7MZf1cG2LB54UuaI8Tk+g6CUA45o9WyJw&#10;XM9jOy/k8HVexBiBc4F7xaSlD0Zuso7JIfi5jhJRAsoI+5d0I8Hz0mFJoi8AVyq7GzjXbhyIsZvx&#10;wEaDeYyKOOodIwh3ERQFsMfx2cs4sEvQ9sV6BL89zuFvn5bwn17N4Q9PsvjmKIVjKSJA0FUmQNwt&#10;ePEFx+zlVho7NGg2CBJz/jFVrOaU63E7LwaODStJGkrhMawTjD0lGJWE8iu8xzbB3J54WPI639DY&#10;+FIK+PCzr9cT+N3ZIt5uETDTyFulbJUpI1YCYY+5lzIZwzuC0Rc0XF7zNy/5TM/ZVmc4LjTMSkED&#10;9y8rwrZBhBzDNC4nMBvhGqJM5OJSCb8LQccQ1nlNyaEVp0FRnJlQhpz0+VDSB9Do+vaSexH3s3eX&#10;Syo8T6ql2ic6Mc/xkwr5pfSUKiy1QsPLzzkYI3iJe8dVWH+EnyenDVzzE9D2VUFPgGMcaeJa16HE&#10;fdsy3o1JUz/C/gm4bDRMCIDt7O8S186JhCAWaDjTMJ+LGjE7PYKEh3t32q7yqwa8OrQRNLUPN6Gm&#10;4yE6NM3QmHoxNjkMk1MHu8cAjb4LLVScdrtWeQMvZn0qr/JSVgoLeeEYa8WkrhEpXmsxOUljgrok&#10;OKZyeNp1zdx3xWuf+z71SZG6aynhvf4TaCmuxi0fNmGLMivF5eLci5PTlNuEn/2OqBzLViFlaIzN&#10;iPfonBcrq1GVVzA4PabCYffX0rg8XKChmMI892aNZQi1Qy0EPHfwF49u4Jc1BFoEzh+2VOHD9iqV&#10;B0dA2ucEaHcIJB8TyGk5Xv6YDUGCe8m1OU0Zn/JqYaLRZOU+ZOJYGynfjcPNuEkAIQTmB528ThfB&#10;Xidbxx2CkFu42X4b99pvwODqUSHjW7sR7NEA3N2RNoO97TCuzrJ4eVnE2WESmxtBzC16kOJamKLR&#10;MWTvwZBbgw5bLx7rm/FASyAzVIuHNETva5pQLQSkph2tQx3o0nSjk8Zq+1AburVdGDFTbuw66Gwa&#10;9FEGhLxs5bq89sDsRKuuHQ00QFq4Xut0LagdbcVjAqxaHQ2Wwcd4PFCDLiPPG2lGI8FSL+8zPN6H&#10;Hl0HGnprUEX5aOfvxOuyh62Xr/vZtKZujNl6VBi3qkJu6qCh2QbteCt0bP3sf9/AY4xSTkw818S9&#10;T0hFj0cPN5vkNJXzRkaboOfRyjF32PthsXTDMtmHSeoCIS8Nhg6M0lg3GLtVQZ4hvpbCNq3D9eiU&#10;fnBPNHH9GewD0PM+co5RQsWNXdBKESEhLml0dLMvEq4+PNaIfi37pnmMfk0NjJYOFR5us/fBNnmd&#10;E9POfkw5B6ije9SfSG72e9o5Ag/lRdq0W889U7xIRVb6lcdkA9doLQ0eqd7exvsNjbVjdELycPLa&#10;jhFMcK2OT/TxnCrc6biH6v5qtLN/g+yrkJcDUhiK89A/2qyqtWt5bwnT7ycQ7ud5eq5PK414G9e6&#10;x8UxdI5iwsDP+N7CZrUPqzyk2bxX5YwVctjJfTtFY9fHvcnH/XbUel10aXbOh1TGCT/Xa4p7dn51&#10;BvmtGMbDWrRPtqHJ1op6WwtqJltRbW9FlakB1RbKIV9LrssKgVkleTD93ajxdqGKnz+wNuO+mTI7&#10;0Yzb+jp8PlLN9gh39JSjCcqbsR6PJxoUeSnH2olG1Bgkr2sN7o9WU94pj+N1qDfyc30tHvTfQ4u+&#10;AT2mNkxT/0qagd7hxxgztivDW3IKJsNmNUcJ0VPUG3nqw2hgFBs04je5p4tHoxTOkXQCwaAZgYBJ&#10;edlKDtAYxyUcor6hPlnfiKBQcME+2Y1sxo7wzDgcU4Owuge5xtoxYJR5aVQe2lHud1J0ZyZmQSIx&#10;iXTKASevGQ0YYaecioe6REMIcRn36REVPEE98+JqCYXsJHW3BlurQazOe7BScGIx50A6bkUoMK72&#10;t0yCWGM7g6U5P5aoN86IN65OuHfsz2JnLYKNjaTKz2kxdyLkH8H6oh9vr8r4WhVOmcfFdhKnWwk8&#10;2c/j7GwOq9spGB19GHMMYMypwQjl2UTZdbipt6iL3xJ/P+W+dLFPrEK9fSJ/FHHsjrZSeCaeh+eL&#10;qop6KmlDLGFVOULT1CUz/P3SrBPvr5aJdTJ4tn1NGH15NEsMTlx9INgpj29frPD6WWxLEaGcExvU&#10;0WuUv+2iTxX7u+CzSkXn9IyJuqwXIe67EZ/k+zZR505TX0rObzuyUTNWSz6UKQurJQ/1hfxBFyb+&#10;9GI151V/8oY49x7q8FTKymcjtlsKY2eJY8brHK7GFGkpxy+vVnFG3HFE20miB4Qsks+FvFzkM0nF&#10;dfG4POU54nUpnpkS4fb+xSa+fbWtPDSlWrlUMX9B7HfO8X52lMcy52u+6KYseRChfPiJ1bzU6dN+&#10;E7LEnqsLcc55UBWl3GZffvf+GJuLEoadxO++OVbkqOSp3SQ2Pd7KEtu54HXRRiA2imVcCM66MEDc&#10;1qpvRxNbwyj3aV0nmse60SB/Qk1QR0wNYTCsx8DMKMxFOyaLkzAlxmCN6DCdseDoySLOjxcUwZ4i&#10;xpA/E1/uZvE95fNPr9eIXdx4d5zEr67y+OoswznN4LunS7STcpiLm9Uzf/18E9+92qHMreGP7w/w&#10;p6/28ZtX67RZtvD+2YrK3/jt82X89u0GNksurLMtFZ14ej6Py/MFRDl3MxwnnZ96y9lD3deBZgv3&#10;Ha79Ad8gtL5hjPI5xAvd7huFVNb/5ottYiU3pIr+2+MifkVc9Wv2+UuO+5u9NFsKf+L9fv96GU+p&#10;Y7+mbflyn9hy3ov9ZSnCM0ucTDxImS9GDarYzxLXuhRaFG/Zvc001igvm8T1G7StZeznKQun/PxX&#10;L3bw5mJB/VEQDY0QSxL7su+SA3R/LYbTvQyKlGk310aCz+Z0UtdN9SOftvK7JOcyqooaPec6uKRN&#10;sZqj/g9MqKKl87Tpw+4xmKmzfZMDcBnbsJimnbMZI46yYrvsw8EasVLWQTvHRFud+JjvN4jvSpFx&#10;2sZGLBAPS1ueteHJNu3VpQAOV8JcOy7s0gaR+hhP9/K0RxLYKU3j5ekCLs+WEOCz91DfVPc/woO+&#10;h3hEvV1F3fqQuECqi8sfnrc6H+E2sc+Ntoeq3Wx/hM9biYfa7uGzltv4tPk2Pm64hQ8ef64K83xe&#10;z89riY2qbioS81YTf9N83YTAlHM+bbynCMyPiNf+hby8/6/ISzn+1NOyQjz+lJCsEJWVfJjymbyv&#10;FOupnCu/rXhyqnD0VvanWzwdGxRxKaTiB20S3nsHN4kVPqCOFpJSvC0rhXyEuJTXQmJ+RF0vTcjL&#10;n7Xcwi9beY92/qZdwrLv43PxnOwV8uyBIgP/qummIgvvckyFoJQmhKMchWwUUvHfEpCV10JYyuuK&#10;x6WEjwuBKa3iUSnHipelnCcEpRzlOnK+nFMhRj/jZx+zX5X8kUJYft7HPg1SZ/NYIS/l9Yc/kpcV&#10;4lKavK6QlP+2VcjJynk/4/vK+b+gLPxcznt8m8drclLCwyW0XMhLIS3ls39LYIoH5i+beKRsfEi5&#10;qxx/0cQ+iSemkJdtfE6RH8qmVCP/tEtySwr2f6gIWPF+FBn4n0Jc/tju3n+Iuv56NBNfN7HVce3c&#10;7ub8djxSsvbhj8SrEKyf91AO+ptxb5i4aaQDj0bacX+wGXf6Gv5VEw/MD7k2pP27JS9LNP6WszSO&#10;yzEq2SQVXFwp0Bc0jiX3pZ/GtJFGqNNEIBe0oSAeclYtQf+wIi9Ls9yoc1GEnQYE7Xoqa4/yuoxP&#10;G2k4D6viPoWIS+VN80uRmyka8JJfclaq28awkgliPT9DAzSDw0IUazEPttLTyqvruJzEQsSJncIM&#10;5sJ2ePTdKM3YUeY5cZcRxq5a+GhEzXOjfkeg8usTgoKsU3lh/jUV3T+83cHfvd7GH6kIX6wncC4h&#10;JEkP1qjsxetyb0lIVwlJl6rNKezNx5EJ2OAa7USOoGC/FMYlx+RskeOxncN2LoCluBvZgBVbpZjy&#10;2lzPhrDCZymyn7sEEJLr8mhVcoZQIYkBHHfiZG0WUj17hWMtv4/YaPRzXMQI36OBLCGaUil6cy6C&#10;Fd5DPJ+2aZCL95yEi3ttRuj7e2DRaTBtp3L2OBBwmhHz21FIChCNEVwHoRvqRnd7M1ob62AcHcFC&#10;fpZApkCFJRV5p1CmQb+/KHnsgsjPCLHnRcQtYQB25VkoeUTP9pZxsr0Mu4GGka5HhY8vc84v1vPY&#10;4Lycck7W034EaNwaBlooE1R8UQ9iXivy4SnMz7hwtpDEq/Uc3mxk8W4rj/eHZbzeKWApZscuwZP8&#10;+zup71QVr6dpLPW2PuL9BggiXdjgWMiYpWnc7xL8CImZ8owj5tKpwjApArbElJ5zFcWSkGFUzrN+&#10;I3IBM2VQy7HRK6/JKRp4Gm6ycfkHmNdZjE9CCujsZN04EuBKABuyDlMmB+Cb6MVWwY8TgtETyvxT&#10;Aq5XVMJH62kCCYMqxjRNA08q8l/uzaEYcyLD8ZNw2qPNHDbKUeUp67UOwWXqw1zaw9cDihh20zhM&#10;8/eSYD5AA3ZvIYTnBP/HBDHSnhHMnvO+ewTc+2XKUdjAZ9EjNz167UXIfq+ETbhaiOCb0yX85uUu&#10;vr3awFPK40bWi1KIfaNxKoVXhKDLePVYoaE1H7Uh4hhGnsaXFF2R8KaLnTyWfiSLJBXEfNbDubNS&#10;ljSYUaSWUZGbksg7TyNpcylG+XIqIizlMyA7TaOMz5ik7M5FHMhwjaxmppFVBV2MiHBuJDeteHiO&#10;aZowQuVtNvTDxX3BYhyAkWDYpOugYWhV3nZBhwZBgqotGhgC/hdoKNjEE4rKNsp5S3horAXHlXfq&#10;MQ3Aq7IHvz3Oqj8lvj9I4JuDGL47SeHrwzS2M5PY5tqXMOZjGgq7NLZf7WRwQuMoZGjlmuvHLK+3&#10;W/Sz+fCCc3y0EMTlRhx7NAw2afyUwjROs3aOJY08Gnh7BJmvVqP4lkbX15tx/M3TZfzjF3s4nZ9G&#10;xq3hPI2hFLcpb/WUR4MnNCTf7qRxwes9X5CiP7N4xjneZ18WImakOT/znKcEjUmnuZtj0o7x0UYa&#10;vJR93jNPI0mqip7tcu1crOBkNa5I6mfbWVxtzqp2wfd//PIIz2j0vHqyhA2CZ+dkD4zGDvj945id&#10;5Zqg8WDiOE5zDY3rWjEx2q6qf87P+hSY9dgHFVFtneiiAaOBzdwDGw2XII3kcakKTcAlpI54Xw0M&#10;NWKExky+GMDTqzVV4EA8b6I+qZir495hRj5hg9MqXmYDeEwAU0swU916H+199TBynwjNODDD/VE8&#10;xYZGJKdeDVw0JLepJ7bKNADnwjRC5A+cafhpVNhGGlDmuIqH8h7XhISOh2x9mDJ0cj2PIcZnyIZo&#10;3E9buOfYCa49NBpohFLWPYYO6hM/ZSrMz90qJcST3TJW8kHuMV0YpWzZRlto2HO/FuBeJMDnGnJN&#10;DqqiVhJyvsp9eJG6KZr0QmMZwS3uTwKEBDh9yPaJJIun0v9FM0EtAcxn3GfuEqg1SQjuRB8c/glE&#10;uN8GKedB9mmaYz09PU5jcxT+oBFmrkujU4cBYx9uE0TdlBCQTgKQLoKmTrYOAbs3cbuHOrrjBkbs&#10;HSjTaNrYncHefhS7+5Tv3SD2d4J4epbG26dFvLrM4fQgjrXVaZQWfQjR+BmjkTNBeep3j6CB8lFv&#10;6sJjAw1TSy9qORZV1Ot1BDkNA61o7GtBuxTt0XahWyfFa/pV69IKudmIZq5l8bwc4l4pHlaS/7J2&#10;sAn1I60q5+UjAlSV91LXjBoJXdY1YdDaj+6xdjT31inycmRiED3c9x93PMS9ptuoJ4jtFqKN+5eG&#10;/Rke6+A5nCPxvBTScqIdWvG+NHdCb+qEVLUeHmlE/2ANRjmHQlyaOd4Wcz/s9mHK1CjcPim+MqgK&#10;GkhlcCmKI/ItBXYsUpWVR5t9ACbx8OQ99ZR3HeWqn4BQqu5Kf/qNXegcb0E3WxfX5wCvNSqkKpsU&#10;zdHzfC2fa1j6rm1E72AVxk1tGNLWQjNaD914E8bNbbA6e2Gy92BisotH3l/CxR39cPLeLq43J3VD&#10;wKWFlzjJJ1Ev3F/dfAYhLvs04rFai/qeh2iicdPNcR3Qt3EseE2Ov5CXZusg16mEsPfyvGo8oCFU&#10;r+EzyPOwn13aJnRwXrp5rX59M8eZ42mlXuR493J/HuXzW3gt+6QGdupCh41HNuN4tyIvreyXlbJq&#10;5x5h4LiJ96t7Wq/IZJODY+gcVB6yHUPVGOIea7R1Ixaj7p0aQCxpRWbOgwLX2Kh7AF1WytFkBxon&#10;O1Fn70KNvfOabGSrsjSharJZEZjVUoVcvC+lTbXjobMV9/ndfUsr7plo8I7V4dPhR/hk6D5u6qrw&#10;cIK/Nzb8c2j4w/FaPBx9jKrRGtzTPKShd4sG0x084meNpmY0jPPcoUdoHqlFn4nPM2PEwEgdRsVL&#10;l2sjRX0rHoqTHD8z53dK/tTzjWF5LqiqAUuI6Sr3dsm1J3krhbAsloIozYXgmhqBhXMrFeOnODYz&#10;AS0OdlI43ie23Z1FPuPk913w+LXIlQAuINHfpzEiHp/jsqZauMc2YDqoxyx1mI/fixeiEHsLBeLz&#10;uWkcbc2q4nvr80EkpseQ4j4y4+P+y3EWHbA870U6ZsD64jSWii4s5R3EcmkcUgdK2HheiDq2A+qk&#10;k/0cyvkppCJGYkc39XyAOH4S2RQxtouYnXMsnpmvnyzgjVQN35/F27M5XPJZLvcyqjBJmLpvjjo7&#10;mfdhQohL4q0x7qEO36h6vnx2kntSAS/PZvH9u02+XsKz8zKWS35F6kiV9ZVyGFG+dnG8xIPXSD0o&#10;OWODXvFe8yvvMMmZ+fY0r4q8SLHDZztJYmspiBnH6WYMm2Uvdhf9OBVPMeps+bNrneMk+S0ln+DB&#10;WgLHO1lVGd/D/nm5TwSIZ2aJj5Y5b1IBXr4TD1UZ5y3aPpLvUvI9n68m8PyoRDzkR7noxrOrJWxv&#10;JZCgjCcjBuJXYvjMNa6T0PDTzRS+e7WtvCvzvF6czyFF86TiuZCY8rlEFRysxhSJKZ6XUgzo5Snx&#10;zNs9fPNyi/hsijhMr3JdPj0sYH81jP2NKEI+DSySe9s1oP4cmA5JAToTwjNWLC/F8eRkGU8O57FF&#10;LCnVyaVi92JxCpsrIXz9ZgvPzsrUdwl8TfyoZCl3HTqeJcbJs+9ZYiajV4cernMpJCcGco2WemGc&#10;a5b7n5CX7dy7un3D6J3WQJcwwJAiXohIeggt/LNm7FNWzo7LyBJrBrhvbM+H8Io4RVIAXIiujehx&#10;thbAa2K2040AVikjWyUP7R8vZin7q5T1X3+xj1+92cVXT1fw2y928KsXq6r9muPzd7+5oi6fxTvK&#10;0X/943M8o3w/oyw8O8ziH/74DG+fr8E9Rd3qHsKQk/qL+1CPswettnZU62vR4ehCn6tXFRrSEDNN&#10;ce3v7PIa5/M4pjydcJwv1qN4d3JNYH5L+f+G312sEtcd5/D+oqhI9O+fL+D9VVl5Ih6uErsTc+5x&#10;/J7uZvBkM4En67SlFwMqncH2UlAVsplRxa882KOMbFLGnp0v4+nxIp7QnjghvpsrOIgDqa9sHapw&#10;UZHrcZ/Xkry6ojMSKRvClLsg5S4YHuP6cmBd8u9ynR+sBHG0HKSd4yOO9dLWFIeZOA5o067ThvXR&#10;FvFQF4YdfVhMmrGStmAhwWcnnn6yl1R5Nvf4jBccg0qRLfG2THqHlMelFDBazzvV90Jg7vO+knbh&#10;Ke26Pdola7NTtG3ZX+J4KaolclYsTVNfteB+y008HpDiPI+JEYS4rMFD6rX7AzW4JeSWkGjEUbc6&#10;HuFOlxCZ9/G5/Bncdoevr70vP6q/iU/qpVDPPXxWdxcfP7517YHZwHMbr4v3CIFZIS8/FgKy/rYq&#10;1iMVx6Vgz4fiidn84J/JSnldISQrrUJKyvfSKu8rRKUcpVDPX1Z/rr6r/E7OlWupxvtJAZ07/fXK&#10;S1LCvIV8/KumzxWB+fNWXr/rgSIrxQNTqpQLeSnEpbQKoam+77iPv2q+pchAIfzEg1EIQFUNXDwc&#10;OXYSli0FdoS8rISGVzwtKx6WcqyQlvJ5xUNTSMiK16QQlBVPyspraeJlKWSmfF5pld/J93JdeS33&#10;UAQmX6s+sk+VViEuK2Hj0oT0U5XEfyQvhYSseFNWWuUzIS/VeWzK67Kav7t3E5/ev4ub9+7/mwre&#10;D3DjLseU33346JrkFALzFz8SmOKFKQSmfHZNYvI5RUZaHyovRHkt2F7eV47iTau8FClHEiUlTYhM&#10;icYSglMqhv+UU/uf0e4/IrYbrifmriPmbiGGaVLr5fO2R6oYlRQekvDxz4m1b/Q34vZwK+5q2nBP&#10;csryvRCWcqw08b6UZ/p3XW18a57KfT1PpTCPk60cnh2V8fp8iRsrlexGUhEK+aRUK7YgFphELOzE&#10;1vYC3B4LWpuq4LMbEJ4ywarrwXzSx2tJ4ZSIIi8nOMhBlx5B5yjyMRechj6EXTT4aWwKQbdZln8L&#10;wzjnvQ+W0liOuTFPo/T5VgmHc3FV2EXCAhdjU0i7DcpjUUg/38QApq0aRCa1mGO/VqOT+O5oHt/s&#10;FbAj4JMA6nIxgj++2Mbff3GA706o1NNOlKnog6YBRJ16rOTCVJhi8FIJ5GewmqGyyYcx49AjbBtR&#10;npfzYRuu1lI4oOF+wk36ZDGhQtiPlgk82MeNHA1rnxHHVBKXW0Vu7EVc7s7h1cmKquotYRwxr4n3&#10;ChJYxXDCZ9zMBlGOOlXOy31e7/XpKl4eL+Nqv6wI5I1SFItZqUg5g/GhTuTjIQJVCXchsLSYkQz4&#10;UYhHUEiEkYsFsDKXQjLqhssxjpHhHjTWV6OloQYGnQbZaAhXBxt4cbCmSN+kexzZgA2LKQLiDAHf&#10;RpbfX8/75eEiXl1sKfJyMReHVT+ECW0vIh4halNUjAmspaaxl49gm31zaruRD7sxG+KcpQlCp8xY&#10;5fGkTKCei+IoE8ITPstTPtN3R4v4ivc5LBGwpFwEmhkVPn51uMRnGkIPNw1NVw00nY8RdY/heC2N&#10;bQLLgiLenIgIcSnFc9JSRdKr3q/k/OpfZCEGozT4/FTQ+Zgda2UC9bgDvdxwJ2hsz04bsJR0qKrV&#10;x3Nh7KQJ7ANGlMQgkRCsiFX1qUQwuJKcxAbB3NuTOY5ZUf3rvigVt1M0UkY7kAqYUZ71YnsxjsP1&#10;DM52OedHC0jOWGCh4T0+0oSYCvEaVVXQhRiOKQ9CAkV+Jp6Xp+tJvKE8iuflGu91RDmVgicbWamm&#10;HKVsjsBj7IabhqWPxyOO3xnlZDVCkFKawdPtAk5XUni5P4c3XKtfHM9jk0bUOvseo5E/N63DAQ0T&#10;IfLyvN+sW0NZ1imSU8KF5/jMkt92i/cS0to00sxna0MxaOFYTKpiRE/2pPjULLZXEsqLb3y4gWt8&#10;lADcrXIiLlF2lmZ9CNDAFbJdQugdNHij3nGOS1Y110Qv1z8NeEM//G4a5VxXE6NdcHD9bfJ5YuLZ&#10;x3OCdhpps1JFfgEvzpZR5Fi5aKCnaZylp0exEDPhKYHv78WL+sUifjjN4g9nWXy9E8GTBTdeboTx&#10;3UUJb2kgihfrfNiILI26DA2HvbwXzzjeaRpE4nW5TpBVCk9wvKfxaj+PXz1bxT9+f4EvTkrYJYDe&#10;oNGyNutQBtBmzoXtjAOvaaz89ryEH85KeL0+gzcEcOtxE/zjTQjQ+I3TmIgSCEsBplf87pJg75wG&#10;4TOC1idCji5z31iYQZGyXErYaTS4KS8TmDR1wjjahHFtg3ptNbbDRgNBQvpWaaAuF3wIWvt47QFs&#10;UQ4lb+5zGnxCfq/TANzgtfcIbld4nxjHaIzXkJBSyd1nooEmxMQ4x3dEy/cTfUjGCUa576wucL/n&#10;XrlIkJlKORAj6BQyZ0TXDLON+2rYAg/3bl/IDAPXVNdgA4bHuzAp8ks5W6DBmeVeOpuUqt4c76yH&#10;RtI0+gm4TJZe3CP4fNz9GI1dj9HVUw+7ZQTWccqAa5yA2488z42mHQhwntQfXDYaq5QB8T5fydIA&#10;9+lVpfYQr5Wh/G4WPJwzzh3ncpFykp2xYWygHg5jH+yULZExh6EbAV4j6TdgisZWmTogyf4uJFxc&#10;w9Nq30jwOxfX04xLw73ESsPKh7cX3Pu2M6rg2hp11hqB/loxTPlMIjvrR+9QC6rbCQIJTgX8/JJA&#10;57PWR2wP8QkBw+edD1QIh4Q5NVPXjXNfEuLS7Z3AdNAKP9eF1zN27YHM/kx79Sq01MpnNpgHoBnv&#10;w0OCsVsEHh+3/+h1qRoBcQfBN9uDvnuw0UBc3otidYtzLuTlYYjHAA73Arg6pVF/lcUXVzlcHdGw&#10;2JrB1uYMCvNuTIX0MAQN6J/SoNXag66pETRYqCMoV02WfjzUNKGG41c33I7HvY1oHmpDp64LHZIH&#10;k2u1Q9uOup4a1Pc8RgNBr3hfjpj7oedY9xp6rquPj3aiqr8O9whOHxCkNo5KzrRG9Jq6obUPqRDz&#10;5p46dAw0Y4jz1c99oq67Gg9b76Gm8xF6aShrJrqg5dyMGiXMuQsjUlBNSLaJTmiMHdCbe1S1cT3n&#10;VidkPM+VpuWYj+q47/KaY5QBg6kXJq6XCZ6rpeGkG21WYdtCyNhtfcrzVbzrhLgcM3aydfHcPq6d&#10;HrVupBq6ZqJHhcbXDlTjcT8BIw2vvvF2jPI8zXgnBjTNqvVL43mDuhYMcQ2PGVqhN7TAZGPf2Cw0&#10;kE2uPozbpeJ6J/STXTA4emB19MLF/cjnHlEVjsXTXWRDiG2XR8e1O6i8JBt7H6KFfWjisXO4Dloa&#10;nzq2MT6bjMXYRDefZwBSCX3C3Mf5qb7OtTpUi86xdvSwSR5R2RO6CHpVdXcJ5eO1uvn5AOVWcjXa&#10;KAd2qUjPMTTq2jFpGYCBe8eYQfKF8h7sj4HyMsFxdfrHsMY9KMm9STxSe7WNNFCb0UGD1OgYVBWv&#10;p5y9KOYmudbtKNBYj6QnMWRqQw/3yjZLB+WvA9V8/9DUitqJZlQbGvFQQrmNDaiytqDG2Ykadxeq&#10;XB144CD4trdeN3ML7pmacZvniuflpxoaUDrKkfyOrcbcpMjLB2M1uMPv7g8/xH3NI9we4voapHHB&#10;9mDoAZrGGtCgqUFd7wNobT2IzToxymcYo7xI83KtLBKneCX/KOVDcvGGqMeVV/tWGivzfhxspxAJ&#10;jSPFvbPMvToaJ66kXknOEidzT5UiUR7q3bLkKuS5zy8WVbXoZ5fLCAbGVFXfg4sFGN2D6DM2Y5hj&#10;4fYOKc9MKZTj9UiqFe6DeeKDnTR/v4DnZ2Ucb6dxvp+7Lvoh3orUj3HJ9Uhdf7STwtriNLZXw+pP&#10;mZPdpPKslNyMB5wzCR0XUvZwJ4vTg7zKnydFh4RY2eDv1sp+VXwmxv5tLYXx+skS3jxZxBHPO+T7&#10;t2fzxC1zOKdNsMhndHP+S/MhzHCvNVPfiAfvGNepeI6Gw2OYLzjw4iKH1xcZ/OG7A/Z9VoWYnu7k&#10;kaJuEU9WKUKUIC7zhgxqzQ+aOrgGW64LFFFHSIGQk+04cZ4bS2kL+zHN+4tzQJgYxoG9FepCfrdD&#10;nbvL/l9sULctE8vzWTfzPuxwboS8lGrdfs6r1zmMCHVOjngvGRVHDDdSMZvaGyxcW1Ncj7N8tpKQ&#10;nzkPMcE08XyW16DOp569OCliay2ClYVpFFI2RHxa6nTOg2eEdhTHkmPz+mwB60UfIlPDyFHPy3fS&#10;xBNTQskLMQtxoUYRdRIiLmHjXz5dww9fHalwcrnezqJ482WxvxrB6hz1X2YS8ZlxJRcBzrdUxJfK&#10;+P4gZZAyt7zEOdoRubgmarcpH4scu3BQR3nTUpcR167O4Ip9+/bdgfpevPpkvnPEOFlikjzHyBUx&#10;Qce+9dr6VZ7kOu5DDWMt1+Ql3zdyfhqtnWhzco9090ITGoaBuska5f6VmsDuCbHp0RxyCQemHcSG&#10;nINL6c8c8UrBTfxo4ViG8eQghaMt9mFlRuVzXCOekefOR838jQdSZCnD51yTKuXcR5a4h0hkxq+/&#10;OMYXT1bw9eUK/vE3F3h9lMNXT+bx7YtV/McfLvGS62Tao8HAWDM6DW1on5CUKU1oMreqFBIdzm70&#10;THVj2NMH7VQfXEISznk5lxaVDuEJ11CKYywROftFD06Xw+rPbcGGT4jtvua93j8p4op93xavaq5P&#10;Iannib0Fl2WIXSQ65oyvz/nbLcnXSuz47CTHNUrbhDJ0xPVb4HiXiOkytG0ONmh7S87zfUld4yGu&#10;MmFzNcQW5hrywGGnvnAPIVfyocTxEu/26fA4CsSoEjkyGzGocc2HRrFMXHM0H8ZcyKKKzO4UOb7E&#10;+YtcZwHuSfIn8Bn3hrNV9mPRSzssyOdw4/3zZbxiPy92U5THebzlc37DMV1IW3HIflzsJK+J2mVJ&#10;bxbBy0MhOPM4WonTbvEQd7uwwXWzmXHhkLK7Qv2wzrXupI4T3dNA/fB4iG24VqWUeTD4GPeo2273&#10;Vak8mDeIo4TEvNlRaffwaYvkD7+Nz9vu4WYbvxe8JWRkw3X+S5UDs+6OChWXfJdCYH7M91JpXHJe&#10;fsYmYehCXn7QICTj7f8deSlNCMnKZ3KskJfiSVl5LZ9XyM0KafnToj1yHTlfyEshwITw+ryrGr+k&#10;DSrh3h/xmX7WfEORlx923f9n8lK8L4WoFC/Livel5MGU1/K5kJlCbkqrhIhLGLZUBJf8lxJOLk0K&#10;69ymvXnvR+9LIRR/SipKk9cVD8wKkSnHCiEpBKWQkRUvTPlMiM8K+Snv5Sjfy7mV+1SI0gqhKaRq&#10;hbRUJCWfXZq8FwJTvEYVudlZhb9SIfnXRGUlPFyRlD96V0pTBOaP3pcf1tzFjYf//TklP3twDz+v&#10;viYrP/gxhPwvxTPzMcePc1whLMUTVObv35KX8pkUtpEw7Ru9tficmPiTjkf4SOTyv7M4T119EyxW&#10;uzr+ue//W+1BgxRZrCF+aUbbWDce9tYp4v+ztoecgzrcGWhk/+pwe7gZ9/QdlKM6FeouBKWQlfcG&#10;mv65VchLOf67JS8Xkj4s0VBbykxDKl7vryRwSIP/JZXq7qp4oYQhFbVj01Z47KPwOA1YWMrSiOhF&#10;d0cdN/6gqh6enJ7kRpfHi+NlRXwIQAk4tfydGcmQDVEachM0hqJ8X0r7sJALYqkg7ufTvNcmDlYz&#10;WIi6UJ5x4GQxxY0wgItVKr48jclsUOU4W0354DdQ6ei7kQ5YMB9zKULnxUYW358s4QseXywnUaTB&#10;uJacwvOtIr67WMVLgoqouRvjXIBTNLb2F9M0hIOwartgHunk5u/nplzAs/0llQvzZGWW9w1hn9d+&#10;vVtQ1Y430lM4XkxgLe1XeQ5zAasqdrGVJ6Bam8Wbo0Vu8CVsl6OKwD3bmUc+TqM5OIn1+Th+eHuC&#10;ry82cFCOqX/FtktUAhyrF0dLeHa4REN6E2d8xtyME1OmESr/CZh1g8hGQkgGpmHWjmCoox1LuSyV&#10;QxZz6Rh2lksE0otYWcwgGvHAbjeivu4hejpboB3owZRlnKBpHlfbS1hJ+HC4kFRh+1KI42Q9g4vt&#10;Ar5+vqPm62gzr3JebpTTKCQ4NnqpWk6Qu1TA86NNnG/OU4nH1XUWox6UI14Uwx5sFgnos3HMemxY&#10;5+9O51I4LyXxZC6BRa8Je0k3XnJ8DvJ+nMm/cgSEr/i8L4/XsJjmc9EAHuttgHOsB2nJI5mY4vUk&#10;LH8KxQiBHJWv5MPLzlgRpuE/qW+HcagBmbBFVbZW/yrSeJtLUoGWI1gsiheBGyYalg4am/EpHeIE&#10;UqVpA5b5m+OcD88WCZxmOZ/lEA4IcK82U8oDUv1LvJPBy4Oi+uf9eDWpQpez/J3XPKBCscXDUsJK&#10;r04WsbeeVkA3l7JjhqA/l3ESDFswRWPPRYNYvC4lhEOKnewvxRR4lbwwkkpAcl76aEyecL1JVfvV&#10;WR9Ws9MEQzZFwjhpQAYmh7BVJNijPK1zjc76JuA3DWC8+zHSlPF9ApU3+wV8d76I7wncnhGAvd2K&#10;4UuCjUsaJMcEXZLzMU/wPBccQ57GZ0nCagvsz0JMecBmghZkOe57uQAuV2cJ2DhvSY43+7HO8Tzb&#10;LynPk4jPoNZzmsBIiFshKj00eoP8zDjUSMBpV0SmeKVKKL2E7coazSe8CLgnVD5T82g3rJznVcr+&#10;6ydbyktTCKOLXa7T1wcE6ynMSoV0GoUnHP+DxaDyiPzyOItfEzT++ky8eYP4Zj+Grw+SOJ5343TR&#10;j6cbfH82x33CiZi9H0FTJ5ZoUJ5wfr84LGEuYFCet+WoFUmC82LYiGUakK8Pi/jV83U838vikobp&#10;66OiSvqfdA8TlDnxgoad5B796iCN709zuFry4bjIObZ3Ieno4V41jgWC7BAN4q2ECWclN/ZSZmzH&#10;jQiO1nPP6cQ6Qd3cjAVpL+WPcp2NWvjcDj6niWM3BNNII+xjbSoMcGqiCzHvKBKcpyznadbLz3St&#10;6rgzF+R8+bHJZ9qlIVQmsJ3n/MYiRowZmjFII0MKdEjePp2lD72S9264CUO6NmilyvN4F+wOLeJx&#10;F1Y30gjRULA6BjBGGewlqOwkkBqlzIYp72Gunwj76qDsDlIOR7i+enXN6Bqsg3lyEFMeHfzT4yhx&#10;TcdCEzQCp2DQcx3z3Boq9gYq+N7hVgwPtmKa+mI27ERYpZboxhifVTy0Jml8TTs08Jn7MRswcS8g&#10;cOcatQ7VI0LD2DvezjmY4p4VVDIrnsOSA1X0ikXfCfekFjauBT33j34CCS/XSjpoQoJjNc95znIM&#10;l/gsOa5dWUfL3Ke3F65D+yRFwdPtJPfsvEqTspQPYJF7iRQy2FtJ4pB7oc0yhHoq96o2AmwhMNsI&#10;ughkPm0Sb4C7irCs43h3TfSg39IPg1sPz4wNU1yjVtsIDMZ+mHkNk6kfDptUJNbDN6WFk32ZtA3y&#10;80FMWKTITCceyXVbCcS7H+CXBLhCYAp5+WHbDTwceABTSIM5yv3mXhQbWwFsHwSwq8jLae5DUby9&#10;nKUBnMfzkzT2N0L8PI4Sjas4144pZEA7DfNGQzuaTN24O1SLR5SRqtE23OM+Wq1tw8PBZlSzNY+0&#10;o4NrtHmoFe26DnQTIDX2N6B5oF55XrYSHGuF3OKaH+aztY92oYHz/JD70UMC2PsEr836VgKrNgxS&#10;BnV8Vgk5b+mrR/uAFO6h8Tjaoa4noeN1HMNeyo3e2o8J7iVGRehSVif5W0s3+sR7U9+iyMtRYxfl&#10;uA2akWblMSltiPvO4FAzhjSUNV07RsSLkudJVfIuGgKDNJrsvPY05dXj0sBkJQbg3qChUT44Ih6S&#10;1CXcqw001nXiqW/oVFW8WwjIq3sforpPyMtq9HPsJI9rJ+W/jc/Z0cf1wvGQ973aJuhoKI+OU/4n&#10;OjEx2QuDNEcfxtk0Fq4vA5/Dwv7Z+L2rF3p+5qYh6efcJGadqsL0yHiretZOjeS3rMKD9puopgx0&#10;0oAZ4pjKGAiBOMo9QjxAxTtTiEuNroUy1Kgqit/tvI9GbaPKXdc1ep3DU8Lxh9n/USvHkOMqpKh4&#10;PuuoH01cj2Y2q7EHk+LBauzFJPWphU28Swc5jlriphFzF9opN0Kq+hM2eLh3SGGMMe613bpGGFxD&#10;8MWsCPLzmfAoVpenUSw4EaFhPekaxCiv0T1G+dI3o3GiHQ/0jXjMMXg8Vk9ZrMPDUcrkeD2qTc2o&#10;tbcrArPa2YHqqU5UsT10dOC2gcBcV4NbbDe0j3FTW40H/M1j/qZeSE9To2pV43XK6/IRv783RMA/&#10;UoVHOhrLg/dVuHj9cDVaRmpR13UPkz4dZml857l/2TimkzTwJafgIvda8bSU0HEH5WJulgY6daH8&#10;USMhnOvLM5j2aRGZMWJ9PY5g2MD91ITcnB/pkg+TnE+/kJTUMxdHJbx5tq6KvqxT78/MTCBOvDAd&#10;M3N+GjBgasdkQId8YQrlOS9ScZMK2RaySgrqvHq6gpO9DFb5eo3t3csNfP/VPrZWJK3PIOKhURxx&#10;L7s4yOFgk9h9i9jrqICrU2LDrRTm8h6UCj6kk9w/E3ZsU3fMcV9dJi4Q8nJ3nfhq1sZr+3BKfffk&#10;IItvX2/hfCeNw7WY8hY84p55RR3527d7uOL7jYLo9BEUi9OwUiZt9kHlFS1rQHIoyh9ql5J//os1&#10;fPWyjG/fbuDpyTz31TTvUcDeWhon+0Vsb86q3J5h6mId10wPZaRPL+ke2mCmzJXyUxy/HE42oyrX&#10;3obk3hNcsx7D+Tb3utUILg+k+nSAOMmjKpFL6LjkWlzL8BkltHUpiu2VGPWlFwliiyD16yYxV1i8&#10;4fk6SVzgdWthtfSqPN2h8IRKHVCmjr4iJnx6kOc9iOf3M5wP2i3sg3ipRjhHHlsXMSjvsRhWkSMS&#10;Li55LaWK9Brvt8T7C7klpKaM4xzXTphrxcu9Tcg6ISwlXFxCuoXAlFBy8cQUEvOYvzngc0pxpCyx&#10;RSFjp643IBqbQIQyIoRWgbJW4PxGiSUyXH+n7O/pbhZ7m0ksUlb801oV6m62dMLn02BvR7yAs5TF&#10;JKRYS1557c5QPrzIUUbieTcMU8MY57ro517RQfzSxD2pmftJC/fKZmKFZl6r3dGNXi9xaEwPY5h6&#10;mM0TG8f2IcfppIwc8eO0U4N5YvhL4sfnx/McwwJ2OF8HlNXz4wIOKGu7fMbLkwW1PjY5hkHuFTOe&#10;YUxP9hADazl+k3jG+f1S0gc8WcMXV5u8Vpn2ywye7c3iTDwlt+I4XpvhOIqsrau16QqMo9vQgXbu&#10;ex3WLrRNdqLNzv1sehj9nj6MhUYwzGdwSB7atAUp7lnpoE6FUxdnDCpFzznncY/jK/jjgOvkGdfg&#10;V5dlvDvPY3d+SpHpxeiEIlrniFclV/5eiTYr1/gO5/143o/9shcvjzK4klQHF/N4cbmIHY79Ks+Z&#10;l5Q+U3raK1GOwTKOOXZPLxfUuGytRVUUzrR3BK6pIdinBuEOEl9EjXCFxyApJqQoTnBahxRlohg3&#10;q3QJJ5TB8+UYCsTqlytct/O0OWh3nG7Nqj9/D4l7TmgjPN+VGhLEQ0UHx3AGf3i/h4u9lMofukrc&#10;UGkyJlHPADE99zGOsxCYrySU/riIy+0MnkiKLa6VrVmXyiN/sSo1LaLKs3iVODXBteXxj6OX2LR+&#10;+DHq2Go0NXisrUWVtg73h2uIPxpxd0BCYO/iRvtdfE7881n7bXzSehMfN99QBKaEkX8uhFrDbXwm&#10;BXEa7+MGmxTrkVyYlUrjKi9m4z1FYH7Co4SNS/j4B/zdL9mEaKy0iielEI4VorLiSSnvhbSsNPms&#10;8hs5Clkpn8tvKgSn8rr8kbyUMN5P2h6qyt1CXkruyp+33MQnxHef/UhMCnF5a7hevf5ZK/vR/RA3&#10;h+pwh5iyQl7eIhb4jBhG3n/aW40Pqd9VrktikBvEWh/K9Rtv4hdsUilcCMmfkpfyWshFaUIsVshK&#10;+VyakJEVD0shKeU6FRJTWsXrskJiVghQISorpKV8pkhL+Z7vK56V0ioemBWPS3ldIS8/7nh4Xam9&#10;Xsb32vPyp+Rl5f1fSe5Ltk8f3P2z/NV/T/vkAa9ZK7LAe1JeVEj5jzLwadsjfn7nn+dcqst/3s4x&#10;ACQg299jk0JMIhOftVdBCneqfKZdj2kL/Pn7/Lea1ebA/+v//f9Rxz/3/f9RqyWWbiM27zL0opu2&#10;073uatylzXWT/bnZJ+H5nO/hZtwgNv6U/ZR8nVKcR3JdCmkpIeTiefnT4j3/bsnLGYcOab8Zs0GC&#10;UhqDYwTlAdcwtqj0JaT0YDODhUIQ0YAVo4Nt0A13YETbjbq6exgZ6sDuagmJaQeWsjMEFQW8Od/A&#10;5kIUPhouuyspLBZCmI05CbKsKp+agwZKOR8kaMoSQEXU6wwN6oCq1hxVXoxCVlZIS6nMnZfwQLaN&#10;TAA59lWIPymKslWawW6RG3IpjG/25nE1H8XLlVm+j2CGxpWXEyz/Qp1xIz0th1GkkSz5LI9X88iG&#10;p2DS0DDvbuRzD2MlG0Jhxqma19CHQsCCL6lUhLzcoBF8UApih31djBMczcWQ4/dFGu5beVFwERrC&#10;CxCPwkLUTiPYo7wniykqiOUcvn5xgm9f7GGf5+0RBD+X4hLzEYIrgo+oA9vlOJXyGg3nHI3sCDxW&#10;At+AB0db65idCWGgox3tdfWovXcfva0tCEyJx1MCiZAb26tzOD3aQDDghNE4grbWWkxaxjCfp5Kc&#10;m6WxPkfAuYyz5TwOykkq2YgKbV/js0hfJY+j5J3LxYRQcXDujchG/cqrcz5DIMZ2tD6HpdmQCpHf&#10;zM2gGHRgfy7N13EsxIVc8GEp4sESx3QrMY03G3O4nE8hpOtGRN+DQyGqZzh/BIQnVNxCXh4sZZHy&#10;mZHymuAe61FFlJ5sF7Bb5j1TbhUGKsTlb788xTaPEmIshGXAPqyIvdmQWeW2FI8qITDz0Un4+Z3N&#10;2KmMjkLCiSkj5U3XiikaYVm3jn1z4fX6LN6yXRBoSK7JFwTppysz7FORc0iAvUjZsQ/BT6NlJe3G&#10;XNSGhEdP0DnKMaHhwvlbLnEsOJeS82WbivpoZxYpAgszjdQJfQNsNGZz7I+Eje8sxnC5V1QFeyR8&#10;qBQxY4HAdYXgZJ7v1ykDX5ysKsK8xOtHCGgk3YKDBmVieoLAaApJDw2CtA+zlP3xvgZoO6ow1lWN&#10;CSqLCEH38dw0XmzE8Ypg7m9eLOO3ZwX87gmBFsHqs5UwnhMMSajzaTmovBFX4nasJl0EMAQsmzkc&#10;ch2ecS1txgm6OW67xSAk4XqK4xgL0EDjMyTCVoQ9BPzOUfX8OZ4n+drMujZYaPDHCJik0r6kJlil&#10;bO2UY1jLBhBycew8Rsq0BlI4SJp/UqNIzoWUR3kbH6ykIYWWVvN+zm8/QjT6N0sefE0w9+uXa/j2&#10;is9yPIvfv1rCdxc5vD+dxTuCwh3O3xkBsQCyr8/LWCKIk6rbOwTjAkCl8vbrgzlsUb7XJRzLPUxZ&#10;pfHoHMYcDRnJayV5KiXU5pjzI+Ev8k9ygMZ2VjxY5314xjF9thbCu32u0fUA1mKjmPMNYjmip7yP&#10;YiNqwGZkHCc5Ow5SZhxnbchMdiCkr4drqBoOGv2OkSZk/FKcaJJj4kWZ4590jyJKefWOdSDp0mKB&#10;3yVdOmR84/Dws3nKztFiHLPeccqLA+s0FOfSLhoykyoUcJ7AerEcgOTQ6+nhviDhotpmtiYMT9C4&#10;4GsJM+3TNKFvuEl5i2n0HQjMWJFgH4Rg6ZOq0MO1aOurQhOBlRCUUuHYTZl3U34n3HoMCInBNSWF&#10;PbqHGxRBZLYNqjBdC+8zwc+lsNMk15pJvNZ4r+Exvub+K6kCFvOSY6uEiM+IYQKfAYK2MVMHvP5R&#10;BLimo+JFzTUQ5f6fnTZynMZUsQWppH/IffvlnqRH4H4661b71DL3+kjQgnjUiRT38hiPZu7zaY5f&#10;KTVFw3FKXSNCo1oKWqUpvz72NyNpFLzUMQshlUvtaxoTVxsx7M0FcMr9oMzfSrGD7UXKQXlG5VFs&#10;7nyE+p5aAu82PJYcMgQOt1rv4RHBWiPntENCh7n3mDhnFs8YPOyXl2t0VN+NWgKexpYHqoKzwzHC&#10;edLCYRvAlGNYNZdDC7/fAo/PonJB3iT4k4I/NyRsSP6d77yNT7vu4Hb3LdQP3EV63qlyXh7sR7F1&#10;MK3Iy4Mfycs3l2m8Pk/j6aGQFzSij6mHii4EaeRqaYw2jdH45By2mHvxgIC5inN2XQmzDg+0rbgz&#10;2IgHQ82o10ohnlbUEeQIQOqb6EP3WBfaR6Sadh2aCIyGJ3oxZtegR3KXckxaRtpR21+PmoEGjstj&#10;VIv3JeVkkPca5zNreI12Xq9zqFWRl128RztlsYv7Rs9oG/r11zkcJwjExg09GGJ/Jrj/GjhWw5Rf&#10;8WxU3o1suvEOFa49ShkUolyrl/Dtbmg5/yOGbgxRVqUN85zeoXoMcy2YzT1q3J32QVVAx2wTwu+6&#10;8I+G46Kb6IJePDUpv4PUFX1DTWgRMrbtDqq5JqRq95CxCxp+3z3cqMjLLo5dH8/tkvXGNaMTL1Ne&#10;Z5gG8xAN5r4xfjfaiE62Fo1U9n6kvP0aR2rQOV7PcXuoch06gqOYLU+rnJEt/ZLXkuf1PUTj0GP1&#10;m8aeBxjm9cd5/QmreIh2o2egBsOjzTCK9yXnVCqeS+7NRq6re10PFHnZQtlsoxHUze8GRUYVedmr&#10;SMYeXaMamzHxujT3YdLUB6eFcinFVmRdE7c5prScgwE+C+eHTQr8dPJ3XdoGdQ2jWwOdrY97Q7si&#10;L6Pcb1cPiphJ27G4FMDubhLHNHIzGYfySnQHxzDq6EfXRDsaDS2oHm9Gjakdj8cb+ZrNcH2sGqcM&#10;GRvx0NSEB5ZmVDs6UOPpQY27F/c5Xre0Nbg3WodH1LPVE02oNbXgsbEJDVbKLH/TYGlBA491xgZV&#10;mOeB5hEeShXy0RpUDT9CE/fkJs5D71iz2u/81G/FwjQuT5cglbgzxCcSYi1kn1TnlqJ1do6zi2O/&#10;VAjA79Jw3fYjlbBiZyup/jwqFNzKw9QfHuee2qMqzw+ZOjl+fbDyKKHY0ZABHucgdjZnMS8ebtyH&#10;dOYuzk8DujgWrtA4FhcCKk+k3zOMSGgMMV5vbTmM85MSFud8Ksfik+MSvn23h999f4IXT+aRioxB&#10;CoOcq6rH83h+WiYeJwZ+sqQwyTp/s7wQRnbWxb5OqzzWK9xT85wn8dYUz8yXl4vE+DH+poxv32zg&#10;xWkBz08K2F+bIRZ1q/DlDe6Rkofxj9+c4q/ZXh3PQSqq57gvmymTU1MajFPmrZYuBKa1WKMMHGxF&#10;8cVzqZydx9fU4a8vV3C6m8POchxXEmXxZJXPF8P6ZhqR5CRmsi4YPRp0jXC9ybq19KAsodj7Wbxm&#10;3863E5gN6IiRTDhcieFkg9hWvBlXaSfMeXBIDPBiP6c8L59uZ7BP3X6xRZy3J/ki/XzuoArX3SZm&#10;K7HfDq4HqZYcpL6zcX4nKe+GCdFtfVhfl1DaPJ5spfBCvMwOc3jzZAGHm3Fey01cbEdqRjC6jphw&#10;QoWCi7elVBoX0nKD95P3P811KUSmvC5yPYjn5QI/k3BxISmlSRi5FO6RfJhSjVy8L7cWg8TwXpWP&#10;VLz2xIOyxPvPqqMXu8SuV+cLODss4Gwni3/64yv86i3tjM0klhaC8PpGYKFM2l398PF1qTCFbeKZ&#10;A8ru0UZCedju897L8wFEiYvKiyGEKdvuyAQ0th70mrm+xVube0g799wOUxfazNQjpjaVS1Ln5z49&#10;Tawa1sET1mNtM4GrJyuYI56a8Y8r0v/52QpOdgpK9vweHXyUfSftS8k/7OA+H6NdcH5cxqurVWRi&#10;Zkw7eokZ+4mD+zluNvzuqz3ORRZXR2U8PVpU1cjXi5KL1Ek7xosnuynOcRqXxwWc8LwUsbUUKWsa&#10;5Frn3tlqvPb47nH3YTgwDO0096+QFgYv8UHBifmyB7k4cal7QFWbL1NnXomHM2VLiLgnW2l+HsEV&#10;5eHNWUmlMFietSJk74Gb+1nCr+dcunlOAhdc30Kcf3OxhP/820t8eVHib/KU0zBO2cfzo4JKU5Ml&#10;znQTm4xqWlRdgeKsFyWu/VWuG4mmWSh6kOWaCHPf9HpHYCdudRCPjvGeOlu3StsxTlmdom6fmZao&#10;RtpW8mc2se8eceIa7RwVsUU8LvnqpbCUpFDYpswsJS14z73jeNmPV8TQ758tcUxTmE9beU9i/SUf&#10;+2OhDaXD2rxbeTavF6ewXnDhi7M5nIhHaHRCOXi8JLY+4n55zD1tk/bMZsaJPdoZYucs0C6eY8tk&#10;PPCyX9bwGDqNLajT1qKBe3Y99/MaQzNq2R5TT4on5oP+ajwcknyND/BJuxBGN1X7uPGGyoH5Uf2N&#10;nxCYxEuN95XnZaV9Iq3hriIvpWCPEJdScfyDRiEdr4lJRVS1PlJkVIWMrJCV8l2F0JT3FaJTXsu5&#10;FaJSyMvKOXKsnKM+J+b7uFW8FyWt0O1r70iVl5J9Js6+NVSnSMu73OPkWPHAFPKyUn1cmhTyuUOc&#10;cmO4Dp/zvZxXIS+lcI8Ql0I2/qLhBj4Q784WPkc78WP3dRGeSqsQjEI4Vrwm5Rx5LeTkTz0r5XqS&#10;x1I+k/fSKsRlxbNSrie//2l4uhyVFyY/k7DxiteleIpKPnipOi4eo5WjfP+zptv/yvNSiMoKeVl5&#10;L96YP6+6hZt3/8eFZUuIt3hhVvJgfsj5+4TzJmTlh5xHRUzzKBFWH3FOP6VsyPxWyEwpxvS5tHbO&#10;ZdWfv8efa13dfZibX8Sf/ubvFXkpR3kvn/+58/9/tQd1j9BvHYSedqGe9orGO4Z7xN2ft0uu1ce4&#10;RSx+o6+OslLFsZa0AdfkZYXArOS7FNLydm+9+vzfMXmpRWiSSk7XCRsNFTcHJhGcwNoCwUtJNlMC&#10;ga08ttfz8LqMNLzGMTrWh5raO+jprFcFewpxvyqMsJqPUGHTcEo4EaVBtynGd8ShWpGGZi4+parX&#10;LhdnFAkSoUEvn8eDVrgm+pEL23CxXVSh1OcbvCfPE9KyFJpUeS8v1nLKI3O/nKBi82F22oS1pFQc&#10;9+HbvTlczc3gIO3FLJ9pcrgFBhqbaU7ylYRT0CBdiDm4+co/x1FYtD0YH2zHUEcdhttrEZzUq9yc&#10;ZhpZek5obFKLraxf5bx8RqC0m/cj4zGo/uwvJLGeC2KLiuJgMYLne0W8OVlURng2bEWKBmwmZKdS&#10;C1FxFXG5v6IK8pysJfDdyx28PV/hBm9XRTRKHI9cxEklkaAS8mB2Zgo7KwQwh3vIRGYw3N2N8SEN&#10;ksEwxgaHoesj0DKMcSz5PPkkyjkJaSkikwxjJjSFjrY6dLXXI+SbJLhyYmpiBItJ9jUfx5PN+WvP&#10;0vWsGmepbH66lcPuckLlbox4TXCaNHBb9EiFPHBOaGHVD2AuFWBfOda5MJ7tlhUJupWLYDMb4xgl&#10;UA77cFCgYZ0PY3eWz1mM4Venm3i2kkPGocfijIPnWLFPedqhsXC6msNGLoap0R7kAzblcftyfwHv&#10;OO9bxSDnYgguGqdOGqRCAErYp4yrVEjPyTFkQTk5pQpzJP1GTNPwSgdMCDkJ0FJTKqn9IgFBnufl&#10;JEQ8NIGlGStWZ2x4TmV+lPVigaBjlUD4LY2sAypcyV+Ypdw7JfybRrqmjcaNeQBJzlFochhx3ifg&#10;0sHPezhp9Ek49RmB8ZIQZQTMEnYlFQtjfg3m0g5V+ONgNYXdpTi2KXsZXlvCS5YJIqRy8jyB2nrO&#10;jY3sNHYp26tpGkshq/JoDLv1BA+Uez63TbzmemqQ8Izz2e0wa2jcDzbCQiPbwE3LQwN8lYBYyMuv&#10;D7P4hu274zz+8ctd/N3rLfyaRs0rfvdudxavCGqfEpC9kVBZgvsrAq4vD8qK/N+JO7DNVg5M4Jwy&#10;7xejjSBQcrIt5KeRjtjh4BrV9NSiLB6EXEtCeEd9BjiNPSrcP89zxJNTSEnJ/ypyJukJSjEXwg6d&#10;IioPV2Yx49QhbB8hUHRhITHFNSTenuJpa8Jq1qGSia9kbPj2+Qp+/Wodz2mcCQj8hsbQ2RblPjXB&#10;tWrgtaewkHTgSP6J5/NJvssNGswrSanmr4Vb38o9YxaXGzmsEljNR01YJLgtitcjjaM850TaKsGk&#10;5FZdYb/lfYnfL3OuDuf9yrNzPz+Js7ITX+xEcFq0U34sPBKsRcdxQWD3Aw3M7whOf6Dh93TBg63E&#10;OJYJ/pKT3ZimMRuxDaAclZQENGjKESxx3PYp5wIyS14D9jhGl8sprqEQNjjnecqapBLYm4ugxDHd&#10;5PxIAvZ01KoqPIph7aYBIEUYpGLxxHg7Jh3DGLf0o2f4OnTcNqWDhbLaN9KsKilL6yDIGNJL4ZQ2&#10;dGlq0UowVdd+B02SV4/gqLbrAZoHalVuwy49DRRtMzo09Ri1dGOIv+keasAAr6cf74bFMgCrkYar&#10;eD1TboTslrVh4ZqZtI0gnXDDRnnZWEzi/GCRhv8o9cUj9BC46Nlfl5P9d4xgnfL/5nhZ5bE9XUmy&#10;cT/hc5b5nE9pfIo3QcqjhY399zs0iHMdj3Nf0Om7YeUe7Q9YEaTMLXIvEFJdcrpKiL7P2KX+dJin&#10;ASVVg4s0MNyT8ieHVaVseHdcxBc0ds+Wo1hKOFSKiiz3iRLnXbyTjo/nEYhNKg/BKuqRprEe1HDN&#10;NYi33UQXBk296KNBp+WYj3N/0PO5HVPj8FE/iNdlPQH2w5obbJ9jUNMMO+fHM6WFh0bLlF2Ko0iR&#10;IAuNfRvMjlHUc03fJkD8vIPgqvkGftb8GT7tvI3qoUeIUabW9+PY2AhibyuErf1rz8uDvQAuT2J4&#10;c5nBu6d5vDzPYnczhP09Gvo5O5w0ePq5jps53m00PFtNPXg03IBqXYtKJn+Tc32Xc3xruAm3OefV&#10;Iy14ROBTzedt0bbxOWnw2YbRNdqOJspOI8dikGMvBZhaBhpR11OPVqlGS8BUReD0oOMRHnF+pZK4&#10;FIwxiocmZaWN53ZrO/jbPnTzWlJtvJ/XGRjvQj9ldZSvxUPVYhqATtcOg/naE1PPz4d1begbakS/&#10;eBHzdwPalmtCnq2X49rH6w2MdaKb8tE+0oSesVb00GgVz+Ph0RbKSRvG2FR1cRqyekM7egaFgHys&#10;PB1VWDrHSAhU8VAe0XWgf6gFzdQB8sx9/GyQ1x8c5ZGtb6QVg+z3sKnvOiR+qF6tk3ZNI1r4upHy&#10;UUdjpJpr6mE3wWbPA9zrvq/a3a67eDxwD49GAAAADP4AAAD+AABFTUYrCEAAhfz9AADw/QAAyJAg&#10;APtuc4zuYdzVhzD3u15dA8foEdppuHVq69Fr4PjQMB6gUSfebEZztyJVxtjXrt5H6BusUZ8PaxtV&#10;bs8+GjhS2EfCxiXn5TV52aRyXg5y7vs4HhJ2LoVVdNZejFBnmCjDTms/3PJHHeXS79ZhyqVRBY3M&#10;PE8vxZ5o9PebOygHHWjTcQ55L71zCENC1nLfGTb3oJ/X11r7YPHpEeTayc55cfpkAUcnc9jYSmF5&#10;NYZAZAKTfh2GJ3vQyWu2cV9scfTgMY3Zahqvj8Ya8UBbh7vDlCFdnXp/b6xBFeh5NNmOakcnavg7&#10;ObeGv6kxtqKWxm+DhJ6PN6LJ3IImUzOaTZw38d4c4xwYKOejNarV83XDmJAZ/LxPcog+QhfHMMk9&#10;IZt244xG+MlBSYWAF4o+xKhPhcwymbtgo54I+8dUREeQxyh1VF5Sy7zexMlxQVUVnw6PYoLjNTwh&#10;aRca0MfxGub8aUYboOE+azC2YWEhjOOTMmazbph47X7KXreeMszfWH1aLHGfW1oMq7BlqUzsmdIo&#10;jzgJ946EjSpVxy73wy3q8suLIr55t4ndjRnlKXm6ncQxdfv5TgbL/I2QnE/PFhRht7Ea529S2KPO&#10;z1JXFjMuzMapowtu7h0l/OabQzw5korgGfz63RZenRfw+nIeX75cw6aQW5Kjj32T9vZqDW+fLCuv&#10;zPWFIBLUp3G2rY0E93sLCpRlIV2312ZwThwi1312VsSLi3kc76Zxyv32kNdbnQtwP3ahwLa0OIMQ&#10;xzQ664DFzX2U423h/hgKm7DOffjtiw08P5nHEvV3nuMwH7MSH7iQoNFWED0xK3aHE2frMbyUqtwc&#10;hxNiHIm0kJDlV2eLyFMuMxKJsZvB22drqrpyiGNe4FhM+3RwUuatXF/jnDfJv/n8+SZecvzO+Vyn&#10;63GscaykxX0azIbHOEbzeHO1SL2WUeTx04OCImxCXDcSKi4emFJhXELFxRNTSMzVvAeXezl1XopY&#10;U8hJmS/xtJQ0MEJeihem1BoQ8lLCxoXc3OdvD/hM83nio6wTS8SZ+QxtC66zI2Ke778+xLdvdvD1&#10;1Sr+yx9eECctqNB/n2cEZupt+9QQnBzXMOclOjOOjZUg5SOPy0POBft3wXsdsg/b1INvX24hl53C&#10;FMdm0qtBP9dhl3i/c28c5n7cZ+5FO/egFkMLuiyUb2cvxt39sBH3Tof0WOMcSKX+2YQdIS9tCOrd&#10;Q9qOaeID+WNzhHu3/Pk0QP0zwL1T0tpM2jXIcB2+uFyhzOSxQjw1LzkZif+2iL1eXcxhvSxOIFHa&#10;RHPUcYvUdcv4hrjwh692VeV6qZqfpkx73SMqdY38gdpMndHM+zSMNqGFa2zAM4ixmVEYgiMY9/TD&#10;4OxBMGZAKkH7IG2mfaFXuRz3OL6X3LekuKcUWt2nfbda8NFGinGuonh9nMXOvAc+7otO7tPxwDjt&#10;NeJXKRYYsymi+u35An73bgffv1rDF+clbC34VDoHyZsqhXfCQWJ5iSyj3Sp1JLIcH/mzQVJECNEu&#10;lcXFOzrHNV/kfjRFGdVbqHP4HIOGNlW0TUs7xefjGsi4MUc5frKXVTn0D7meVnjtHWKh4swkinEn&#10;jjYyxEUeyuAUygkTvuCY7cyJF7Mfe5SHlSL3hMg4IkEN5gt2JCOjxEodiE4P075xUDbjxOV22r3T&#10;WJCUSezHk820updU95cUS1t5l3IiOOMY7XBv2OO+U5A/24mtC9xHEvxtr7mN81Gn/kySvMTyx9Mj&#10;7st13NOrRrjvU//Vcv+8O1iFWz33caNL/tC9g09+9MD8sP5zVcDnk0bJbXlbhZELaflRDT+rk5yY&#10;95Xn5Q3xkmt+oHJeKgKzUdo1wShNyEtpQkhKq5CZQlAJUfVT8lJeS6t4WVa+k9/JUX5TuY58J2HG&#10;H7Xcxy+b7uCvGm4oz8sP2+9Cqo3fos65O0LdRn0s5KV4VAppKUSlkJMVIlPeyzlCXH7UX42P2eTc&#10;T3qqVP5ICRkXQlGIy1823MSHTRyb5jv/TDwKyVjxthRPyYrHpRzFo1KISDmvUnBHPq+EhP9bwlLe&#10;y1HOqZwnTa4rBKYc78sf4TxKJE+FvKx4WFYITPG+lOJCkqNTvv+Luhv4S+Ljf0teiselvJfjB1V3&#10;/lU+y/9RTa75S177F/WSHoBjw3mT9iHn8HPKwsecV3n/s+rPKT931Xv5XIjMT1r5W8rTL+tu/dlr&#10;/7l2en6pCEtp//m//m/467/9j+pY+ez07Mmf/d2fa3fvPUQPsWc98e8jlaapjdi+Bw8H6/FZx0Pc&#10;7W/A58Tin3UJYf1IEZVCWgpZKa+FsJSjtErxnn+35GVmegK5kBX+SR3C7nEs5Pw44GZX5MYTCRgJ&#10;djzYXs9iZSENr8uAdHIaDpcRjY0PMabrxe5aCetzKbiMVGA2XsM5ijEOpI7CbDf0ICIVX4NW+Oxa&#10;RX64zIOKvMxEnZiRSsT8bnMhoQpJTNNQkpDmb1/sEzRkMc9zwpZhle9SPDH3SwQC83EqljiKURr+&#10;4UmsxVw4zQfwdpkALunCbtyOWYKfjHecBjUValYKd2Txeq+oPJkud+axuzCLsX4aCK2PEfNPoqfp&#10;EWyjPSoHphQVEq9KyXkpJMNJmUBsKYYFKuJpeR4a5qWIExmeM0fj9mg5jq8vN/Di8Nqb8nAlzesL&#10;6ClgLcfNvZTAQpKAg7+X/DlfPV1X5OXOYlR5D67mQ1gpRFBM+FTho5DbjEIygmw0hsFOIS61mHZ4&#10;OI4hBJwemHWjGOrqgN9phXV8GObRQaTCfoLRNI0QCzpaazA+2kdF5EQqQqDMORpseYxZvwMXWwRk&#10;m3PK8/Jqbx4vjhcVeSk5L6WafCJgRTEV4FxYkYn4oR+gkaPtxozHqKqfi7frej5IhRXGy71FXK7P&#10;YT7kwUrUh/38NM44VmflGJ6t5fBkOYNZ1zjmOKbSspSD3VJYVcde4T1KYTfn1YydQhQbaT/WUh4c&#10;lqMEp3YEBbzSuJ+kkRiZGkU2YMZ2keCfsrHJ+5eolBcTU+r9Mn9nHmiAh3OTD1shufOkGJHku5Pq&#10;5Aka0DOmXswHJ7BOkPBCcphSplO2XixQYa/NyrVsiqyTMG8nDfaxgSZMaNqQ8LF/5Thmef8pyyAM&#10;NKRN+naECZzTkj/VNQyftYfjEsIzgkEJrXh3UebrkiKEpRDJfGoKcwkHwo4hldRdQq4EgKe8I1hK&#10;TWIhakfcruPRqYpG7S4mMMv+5xNO5NhfyTU5ZexB3MOxTLjh5frJcL2uZPwqFDlK8LdIEL+Ruq5a&#10;vh4zYyEwin0C3dcEvX94uor3BPXv9/N4RSD+fr+AN+sE+DkP3tEY+na/iC3+/kj+JacsZ2jA7klI&#10;CzdEx3jHj6kfTOoPCI9NC8NwG5KU/b2VFJ7s06jITcPPdRsWzznKyIxrVP2xIBXY1wshnKzS0MlK&#10;InE/Xh8tqDQLMQdBUkQIRgPW+Rw7nLMUn9M91sS1N0LwKGuqjK8uF9S/1rmoQXk7LBOwx4KjmDS1&#10;wUHDUqqG+mwDXLcG5cn6jABQ8hQdLQQQnexHmMb5l+dreLFfxsEi5SI0jjSB4GLSjgSBbj5EmZDK&#10;3nyGGPuf5B60nvXj2TaNIAL6M87rbs6BvZwN5wtT+OYwiVer03i3GcavDlL41X4K32yn8JQA83c0&#10;BH9PoP3NYQrvdmN4uxPHuYBDGj3PCPSk6M5BOcI1EMJ62oMDPrOslW3K7xXl+P3RMt5yPPf5+Yxt&#10;UHlbzlOGpYiSEOV6gp54xIItXitIwDxMICShjkWCw1SE8sR9b2EhijLvEZBiVJRPu2sEBksf+gmU&#10;RnluGwFQQ+c9dBEUSZ46aa0DjzFIg0TIiAAdIOLfXsq2EDbN3L87aGgIGTRsbIeX4+afMUE/0a0I&#10;JdukBloaCFJoJCl/UnGP3S0QdHNOfeJxqe2AVd+FidEOxCnLoYAJBq7l7s5q9ruJ/TcjFrJwrYYJ&#10;tL242MgRFLtwJbl3N2ZxQMNhfy6IK8ppwa+He7QFk/o2BNw66p8pGIU44prvGmxEn4YGEe/j49yV&#10;RXeJvPGYCUzAY+5HxG9AJulUYcMuykox5cSeEAkLIbyhMfsrGuNHNFIOaOhvlWhk0ICRsLZvvjuF&#10;O2RAk4wRjYUWPncr+zDIcZyYGsHY5ICqji1ksNbQhTEaYiYaeFL5Wcaob6gZjZ2P0dpbBxPHa4q6&#10;aMqpUSSRn6+nfQb22QCbVYNRqcKt70YTn+WehP70CNi8TcBxB3c6b8KTmsDqdgQHlKsDqTq+R7nc&#10;p3G1S0P0JI7XlzTKr/I0/mhElaewsh5ChAagyT2IQfsA+uyD6GF/Wzl/kqPz8WirqjZ+c5DgU8hL&#10;thvDjXg00oyHfXWKrJW8Ol3cUwf5TB3aVrRQJiRsXMhLg2MEUsinsbeRMtKBWj7jQwIladUEuI0E&#10;tULumbmm9dw3u0fa0DvahSGjhBlfFwBqH+b1eQ8ZvwnLgCK9XZMjqnCM3T5Co5aGqKqkLfkrOzBI&#10;eRTyvZWATQrrdAyzacS7kNejLFYRUN9rvYPHBMYNBPtd2kZFTg5S9od43giPE9wzhADs6HuETlVk&#10;RohPCaum/FM+R3gt/Vi38pztpZy2SfoDzqPM5SCfYYQyPaTvxAifbZjrqpXjVsP+VHNdPSBQf8B7&#10;P+TxPo/3uggku6SQE/tFw+VuD9/3PMDjgfuo7buDlqFH0Ey0wmDtRv9wrSIhpaL5BPcsg7lXeVmO&#10;sn8SQiuV1cUrTHIpiseNtAmLkK0t6rMxPlcHn0/Iy5rBWkVeSsV0IS/7eOzn+hmWNU5dZaTOEvLM&#10;aR+69gAW8lLysQr5GDLC6dNCS8O8e4xjO8Fnt3bS6OxC22gTek2dGOXve9mvPjbZMzTUmyNs9qAR&#10;Jo9WhcpHMg7snsxh56CIAnWeVNG2uIegc/Zh1M/fu3rR6xtAva0TVROUeW0t7nA+7rFV6epRpRcD&#10;rw73aNjep4H7UHJjjjejztCKRlM7aseaUc/3LeZ21PC8JkMjWk0taOO12s08x9jI8+T8BtSN16OJ&#10;12geb6RMcz1qalHTdpt7GbFFdBJB7l/RgAFZ4t35+SByRa/KJ2ix98EzPaqIzIVySFXsnqG+iEUt&#10;qjp2ec6H9bUZxONcw45uylo9+qi/mjXcV8dbMWDuhI7jOMxnGTW2IkH9FIpZYHESR0z2cR21K6Jz&#10;wNIFd8SEFckft55CPudFYHpcFQKa4j4jXoE56uoi91f5TqpxX5zn8cP3R3h1Vcb5XgpnW0lVNCTD&#10;+StRt61yL1tbZN8iZu4HIRwTj2ysJhR5OcdrLVJfSRj6JnXlQp7PnbVjZyWIL5/yerLHbEZweVJA&#10;Qf7wKxJbzgWUx6aEI8eDemJDA9YW+HlpCpvUz+/fbeOY/Vie86hw9gtioYONhCpwJPkmXz9d5p6a&#10;wwvxoDzIqmrjkrNZyNHjvZzysMwTuzjcGuVhLOkjMhkv3rzaxdvnW7hi/8VzbJ19l1yWguPlT69l&#10;4jjJe/lkN0kcHlakk3hfnq1xH0zYqV98ON/JYS4zhe2VCN6/2sDz0xL21iN8fr+q1C6kq6T7meX8&#10;2IgZHK4hzrlFFXQ7WYuwzah8mlJBepVYYDEzibd8jt9/I6ThBscqqshK8bTMho2QwjzPDouK0BQC&#10;U7wtxdt/JedW3pepab3KeykerfM8Vwr0CHkppLCEkYsXZiV0XMhOITG/fLauqk4f7qSwt0G8TB21&#10;IPkgiYdWi268Pp3Hb19v48uTeWIZD/H6CNzEm64pDaLEtqX5gCIWxbtPwtC/fLmKL1+sqnD4y70s&#10;nuxQf1ws0w5IE3dOYpnys0mZMlm7uC+2YWCUsmwd4prvus6ny32gj7I9Kvl7Q9RlUkAmP4XToxLe&#10;vt5Fhjo2FjIhQZtnk/rYyb18bLyb+xUxAPf9DuqeVurvQV0HMcoogsQrB7TRhIQ82U5wvjP44mqB&#10;fVzBV6/W8fXrTfzm6yP8/e+f4x/++Bz/+W9f4Z/+9iX+6e9fq2I7V0+WuJat0FCvDRCjN3Lfru2p&#10;QR31WyP3rTZTBwamBmAIj8LgG4LZMwi7ewBe7xDl2oO5WbPy3pVK2mtZ2ggc+6OliAoFT/rGEKTe&#10;zsZs2Jj3481JDm9OC8TiZtoARq4nN9eVHQGPThWaylJ2dik3+6szqgL4C8r9LmXnaFdSOLjgmRrE&#10;HG2ANdp/uxybVWKgvdUUXnP+98XbczuDLa7dNcldyfX+7GoNc1x7Dl7b7BlGH/d8G/GDVewaPrP8&#10;2RENjhHX0I7JSsFTP3Jc92vF6etCm2HxgpwmhnQhEzZgIT2JtF9De4R2C2WhTFxdSPPZiHX93j6k&#10;EjxnzoWAtx/xkJZ2+jieH+dViH7apyFGHqT9Na4cLzYLlGHaG0KIPtmMKa9MKaR1shnn/RzYWIyg&#10;XApgnbg8Wfahi3tws6Eej3RVqDZwfx+txl3tI9Rx767mPn5/4CEeDT/GI20d3zfgTv9DfNp+C5+2&#10;3cJnrbfwQf1n+LjxpiIvP2ng5xIWXsPPq28oEvOGVB1vefhjzkshpO6p0PEPm3he87VnZIVolCZk&#10;pOStFBJSXgtZKTkt5Sjv5fzKb+S9nCfvK+dVyEw5Vn6nCrvwfj+ru4m/rP9ceV9+3luFO8TcdzXU&#10;Z6PNipyshIar8HBiGQkZF+JSvC7lvXhhftxX9S/kJXGo4LWb/TWKvPy8i981sc/1N1X7kPcRYlLI&#10;RiEVJZ95hcCskJXiMSlHIR/l88p30n56XiWMXN7LuRXiUq4t34n3ZuU3FSKzErKuigkR+0iOTiEv&#10;hbSsVEaveGFWPC8l36QU4JH2b/NcfvD4zv/UCt5y7Q9qRD6uSUshKaXdFO9KypAQlr/knMrxF5QR&#10;OX4gctMgc87fVRGb/5nr/ttWISlfvXn3v/OylPfyuXz/T//l//qvvvtvtXtNjyjnt/Ggl5iJ8tPI&#10;PbmBOPpWZ5UKIb/B4+3uWtUkRFzaT70vhcCseGDK63+35OVyYorGvJcb3hTm0n4s5gM43MoiIvnH&#10;DJ2wE6Sn4lMoF2M0vEwwGYbg9VnR3l5L8GvEcinJTTOChN+m8jUWotdel1LZtUDju5BwEwgE+dkE&#10;nBMEZEJeFrgxpwlCNgt492wPv3t/hdnwJGaDFgKBAr682sY3z/eoTFKYsVMh+E2KtBQPteOFJJ5u&#10;z2MpRWN52oL1iAMXeSrkFQK4sBlXNHq35J9Wnw4BAtAVApNLAre3B/wNnzVAYzHsMmKwvQ7ttfdU&#10;xW6zeGEOtBIgBQlScjhcTKlw9eW4E882MorAXIxYUaTRvZwgQCtGVBXbc/b1aC2NQyofKSYhhI14&#10;nC3SIBcPz4sNfr80i71yAqcbaZwS/D0/muPmzs+WRUkv4Gx3Hg7jADxWrQoxXymm4JgYR3NNHeoe&#10;VkPbr4FhZByeSQ8ysTRyyRSsxnFoB2k0DHSiq/ExigmCsVIWYa8dqZiEk6YIVCIEEFK92AWXSYMh&#10;zlfUZYIUJ0r6jEj5jVgvBFVItuR5k0rEs5Jv0zyCoMuMhWwcbusI0hzftfkI+xbHwVqKym9KEYOb&#10;2QA2M0FsJIPY5zV3qTjPFgI4ICh7vl3AwVwcTk0nAhMaLMZ9iDtpJDhGkQ/aEHMSZIc9KIV4HY75&#10;etKDp+sZRZotxB0osYnsuGnIxjxj8Bt7lVfcYpzgzz2GVY7vvHikcd53SzMIEuwauWhNNLwnCY6k&#10;iJL0bzHmRCloRohGYXZKi/lpI04JBJ4IMKERsEWAulWkbNMYiRJ8GPjbSc6FWd9LQENZ2Jzn804j&#10;5qZRR7mVvHUuG0GhuR8hF8GDS4MMwegKr/X1RRlfHhdwJqE+BJBS5KfI54gSaGQI5HKUTQGvC5TN&#10;kK0X2YBUTA9gO8s1R1lb4hoTQlZC5qPeMc6FVAEfQdxvUASoELJCXmbDduwvzxIYLeFsPavIthV+&#10;X6Z8lmhAppxDmKGxOR8YwybvdUBw/GI1jh8ITv/0dA1/vFzB9wTWvyIw/jVB2rcEyy9onLwgYDom&#10;GFmOWPDNkzVF6snYL/D6slZXClHkY16V21b6IUV7zreLbCXEvQYECVClcI/frkEiYFK5LE82svji&#10;ZBG/eb6JX12u4ncvd/BqL0/ZCOBUwrQpS7uF6yJOsclBBIwtHIdxVVX05VGWQD6CZFCnQvF1mjpY&#10;LN2KhOgnENCMNGJ8pAWTBMUxGt7bNIC+Ol/kmjXDRZBgIwiQsH/JGSoeoJfbQmrRiCG428h7UZwx&#10;q0rsqvp9LoDstBkzkyOYm7Hjcm0WpwsRyrIX6wRmz1YDeLUZxA9PcvjhNIMv1wP402kO76WAD42w&#10;t3yWExo/ayEdCq5unJTs+O4si2/PCvjTm0383//0Cj+82FCAeIHAvkhQv8a+7eSmccT7Xywn8Wq3&#10;xDGJYy5iQ5rGq1Qll7Bqn30YSfZ1gEDGaOygsWyFngB2TPLPuUawwHlKBIwIU87KBKlr7LdpvAPG&#10;8XYYeL4YhMm8GwEaaXpbN9qGqjBu71f56zqHavlZH5w0yqc47+GcH8PmPnRJSOxouzpap4YRjk4g&#10;LgA9LNVNbYiEbdQNPfBaBriGzTgkUD6i7JS4vqaGW+Ab60Gae6WHfTdSDwyPNGNI24yevlr0UnmG&#10;xePQqUeK61Q8LgshK6ZNfZil3C9LiPws5YLXfEejdSE8gaCpG05jF7w0IpLcFyYJ3DuFvBxuQg/X&#10;bHtXNYYG6xH2y7i5ua9J7lWHKgg1aepFjGNqsw5gdKRJFYMSD8sV8cxZ5h5Ow/KMRvQLGodPaYB/&#10;TcPu1bMlbPN153AV+iba0M/xekyZkhA6g2MANvcIxi296BuqRx/v2zfUgCE+o3hY9g81Kq/BSfc4&#10;xh06mKbG4KNuc/A5HY5heN06eLkXeadGMcn9bVTbgaFhGoQjHejSd6KV49483kkQX4dbXffQOsbr&#10;efqxshHG9nqQxh334j0aPGwHu2E8OUmoSuOvLvM43I2iPD+Fte0YfDEjBsTjxD4AfcDAZkSPfQiP&#10;OQaNnJM67ol3uJZust2i0fcZAbVUrKwabEQVx7aez9Jp6EY311cLn0lkQcjtIX424dRBZxlG10gn&#10;+g39lBX2e6QV7ex7n4RfT/RglGNg4F4gHqla7qkj5iGM8DeD3MuV96Wmhc/colIZWGgYm4kNHPze&#10;Sf3sskk+0yEYKEejNHiHtRIG3oQWguVWAvMuXQs6R1vQRpmqI0Cv5uf3Ou/jftd9PKYBUDdQjQ4t&#10;+yyh0zQKBnkc4W9M3D8MNLzbeh6gte+hCoPuZpOwaiGghbwc5z1N7K+RTcM56R/gvA7RKGbrHWhC&#10;L+V7YKxLeV0KcfmIAPI+j3fYB2l3JYxKGl/fJqC/KeC++/r1Axokrfp6dGofQ2tuh5c6wC0EFWXS&#10;znU3xXFwT2rU2jKNdXINd9Dob4N+vPWawGTfrZRFu2tIHaX40IQQkhIKz1bDZ62ioVQ/UKvIyx59&#10;K8e4CQM8ynrX8zdGrmebEPlOyiLv7ZgcUM3uGISHuswVGFV5OptHqtE8VosOGpbd1Cf/X+r+azmy&#10;LMsSBL9ippJERjg3zsA550TBFKpQBigBlHPOFVBAwTmHwbiZm3P34JVRWdlVWT09PfMwIj3d0v00&#10;RGZ+ZM3ax1wjraI9qyJLZB7i4Yiyq/eee8jea+27SSf70afvwYhpkHuiF/2z3WoORtn3wWnxNJSc&#10;mtxjC4MwuCa49gfh8GoRCJvg9M5ixsTfF/pVyGa/tQddC11o4ueauQ4SukbcHa8naeX6m2jEg3ES&#10;WX5+wLX/ULxypE02o36iWRUQaeBrA49r1Uqqgwa0z7Sgm+PZI4WBjNxH5m50SmVzXYvyumycbkT9&#10;eC2aeU4xGDZ13cEc++qgvAlSBzjtGo7BIDw+6k/qiATlvj9mQoU6Y3ktgAL1VUC89T1aVcF+YWEY&#10;Pu8U4jEDFheHOAcd0M33YnC2Fe3sV4eWMoOydoj97h6r5XppxshMK8Zm29k6MMz5HGTr4tob4ppc&#10;DFGmskUo+8zUg9MkIzPE3pIWQCq9F0o+pLNO+ERGB/Tc+xG8fV3BwXYA6wU7Dteou9fDyATmiDuI&#10;eSg/JWQzRz23sxVXTQqsScGeMvWkVNVeyTlQTFuJ77QoEwMdbgTw9fMVbBbnEfGNo1y0o1RyIhic&#10;U7nrNoghVomdbJxHl3UAhbQJm2subFM3vnm2gldPSjyvDU/P83h9varyWxZTi0jwviSc9/Qwhsdn&#10;KVwcJVQV9N2yV+V0FK9C8QSVHI2VSoBychxG6uFI1Ea5bVTFXyRv5fND6se1sMrJLZhvO+Uh/uG5&#10;dgRTp5WB8ZhyXEJ+9zhfkve4GDHhkNg/wXFZzS8qY81+2Y29VRdOtkPkOZI72oqTwxS2Noh3HWPK&#10;eGmTfJJhvaqsLNWXr7YjyutMDJiHPMdTYpOnJ2nsV7y8R5MKFxcPS8ltKUZLKdojn8XzUoyXkuvy&#10;YPVd6PFemX0vyTnyyvNRDJlStEeqbMurGDXFoLnJOZLfv7xeV+eTMPbnxJiXRxzDwyROdiO8Hy/7&#10;5cbXUhn7cgVPKiHscM63yIGyxFZxNimQ9+T5Fs7POT8co0RwBvsbPjzmfYnH7l7JjYsNKXQUwhnH&#10;SgpKSiXpL1/toMA1EgwZYaQe05GHjcqDJOoQDdf/lI0yyEluVmB/V4mxDjN4yv5/9fYYWeLfCMff&#10;R52zsRaH1TqFGd0QdeYI+qkruiY6ufalQFofpvXcP9TRGd6zVMAXY/x/+P1j/Ee2f/jNFf7p373E&#10;H35zjf/+37/G//gfv2D7HP/Dv3+J//D3T/Cb74+xz3tY5VjPGgfRMdiAbuqhDsroVuKC5rEWtBIr&#10;deqolyyUPa5xzNqHYPdMwuWe4N6fJKeaQTo4rSrXPz0gruZaFePl0z3qU643PzGHpJ2R9ElF4vxS&#10;WMc1kcXZdkxFXJU4X3bbGKTYUyigQyppRjphgluMfNE5rpMsXlwt4xnnLhUjpl/SYLXoUXnko8TJ&#10;m8TJj/fz5L1JrqNFbBeJR8i/t0vkdEUfLs+W4aXsMUvBKe79EcoEI3mIhfjB5dHBQv1uJc/1OMiV&#10;qE+kMn42ZlEe1uLRWSDGdPHYeX0fsXKnqo7v59wtGbvJ5yRFjhsbXKOHu0mkUnNIxHXY3wshHdcT&#10;b/VgOWMhR3QizbGqJIVzWVEiHswHZlVBzaTwmBUX176f9xHjuISwUVikXOFYUG7EwxbE03YYlkYx&#10;QF3SY2pHo45yXispQB6qAmsNBnnQRNwxWoNHY3WopzyvmWzCpz138HOJQOm8hc86b+OD5k/xUYt4&#10;Xr5rHzfdVhXGVa7LxjuQwooqZFyMjMoYJUYp8Yh8Z8AU46O0qvFSDI/vv1Z/qxok3z9eDJPVz/K7&#10;fH7/ezlenaOV52q+g7+q/xT/puETlffyNvXyA+rfu+NNuEu8JYZJKdojxspqqLjkuhQDZjVs/KOB&#10;GnxCDHhjokW9fkKsfpsYTYyCH3beI8bgayuv3XgDn7RJn27hb8UTk+MjhsaqYVGMkFWDpHwWo6MY&#10;GauVycXoKN/Ld9XjqkbQ6nmqYebVVj2X/F9+r3pgSs5LMVZKaLh4iMr7v227pYyZKs8lX+U3MWD+&#10;XTtf1ZhL/lAxEMs4s4nxsvYWbtz58wrhOF3e/ywU+1+TS/LmPTFwP2C7h886eI+t93Grm/fRWfNH&#10;Y2bVA/PnYmiVFARNtyC57z978F8PZa96XEZjyZ/8vdrkd+WByeN/6vc/bXdq+drHOSM/uDsoBsuH&#10;6Ca/aSFmfEjsfq+/HvfFoWCgmZiT6464VQyV4n1ZNWJKoR757i+6YI94se2Xwoh75hF2G5EhOTze&#10;ySAeNCkvs3EuTB0JjHtxDp4lE8lWHwymKXT1NBH8zlFAOSmkXfy/BUcVgoiVKNZIHuWpTyXroVLI&#10;UrBlsBxfUuHUYtw8Xk+hGHWo316ereNXn1/ARcASIpl9clzGD69P8NsvLnGxlVFefvuFIJ7tFHC1&#10;nsZxMYyTlThyvnlUIg6s+yzY9ZrwzXoCL/MevF2PKI+zrcwCSlQWByuS5088oDywjLVjgAtSP9YF&#10;TT/B/FAnbHoNwk4znOZpKo4oimEHx2Qe15tZPOX1X+/n8GwrSYJL5V6OqtD1690iwWKaAIdAMUaQ&#10;l1hEISqGJQLetFt5ZRYD83jG414dlvH11bYKGX96lFEgRp6MbRV8VFAhVXFdjIazJIKSb1KK5Vj1&#10;OtTefYD6+7VoetSIntZuWA1WGGfmEAuE4LRaYdJNwzGvh258EItzswQi69gu57BZzqCykoTHaSSA&#10;DaCcD2MlG+RxvXDMabBTjFDpzGFRP6iKZEhYcyXnxdYyFVbQhgXdKK+vQTERVB6y6xz7vXUqaipy&#10;qcy7Xw5gVYxlQQuyTgOOcxFccT7OqOCeUIFdb4ZxuSF5JBOoxN2Ic834zTNIuiyILRrgnBtDYsmM&#10;lZAby8El5N1mXFc4vstB5Eiy065ZAkQCkoxbeenGnHqECJy2Ui6sxxexwvWzNN2LJa5Jeb+ZdGEz&#10;4UTUOgkfj3dr+xE2jSNhJTgg6EovzmA76UDJN6eKLn15UsQF7+GCwGMzNY8lXTssU61I+tlPrk+7&#10;ZQqGmSECdB1mRjph10llyCACLj28zlkskbiLx5nTPEJgM8q948aJJPQmEP/qMI0LgnABzpLzUtIC&#10;ZEMWSMGe7YJXgdnVxAKyPh1f57FJpS7rci2wgC3egxho/fPjqgLzIoXRPAn1omFQ5UYV42XGb+H6&#10;8nKdcs4yYiTlWvMYsE6AkvUa4CYIjNknESAByrlnUCJ5dFFp5hc1eElQ+juCSzFc/pbA+e9PCvgP&#10;V2X8x8tlvF1h3+ISFp3EIcGvGEHXElJZXP/OizJiR577IhOwkxA4eU2Tys9ZkPyvXMMBjr15qlt5&#10;jPod0/Bw7xdTS6rIwWbKji+PcvjNdQX/9BX39fNNHJEciqfoVsKKa+6Lt8cF7lEHTktLfJ/At48L&#10;BNMeroF5OBcGMDPVAg2V+MLiJPTzoxgnUR7j9fQz/XCYxlBOS8GtqMpTVPRpkXJokHBMYFWFonPd&#10;OXUok4xuZuxYiZpRCBrgJdid17RzriQxf55gbB4JrjUpCibr8ZAy7KTgxA4J6vN1Ny6LC3i5toh/&#10;fFbg+EXxh9MkPi8tKuPlCQnjZdaBo5QZX5Kk7SfnsJ824IujONdbGp8fpfGGa0PmPE2y4hePCJLS&#10;DYLVXV5ng/JDPFLFmBq0UR65uLctg5ib6oBZ14vZyXb0Eez09T/AuISKciykKm6Ex0tBKKm8v5H3&#10;qnQd4rFrNQiYnYB1fpjkw4A9EosSCa4/YsS0JO8nSdeZBlUBEAdBeTjB/VGJIUdiOLswrgwRfWJE&#10;G6hXnkLJ1AKBrQ3R6DxS3INZ2W9cd4F57su4HTv8/jkJxDp1xjb3ZIWtJMbDuQHqizYMjjRBw/MZ&#10;TaPQcu8GXEZElgwocN0HeQ7xIDYMN0NHwJNYmqLMX8IO27OdBPetFkWC9yXOl4S5BgIm2CkjesR7&#10;g+ftHG5CF0HT2GgzPFz7fqsGPu4hmXMpKCWGoBh1WpD/m+N96SY7uN87uPcWcbUWokyQvWdFxjOF&#10;EsnG4WYAezthFQo6beqGxtyHjsk2tGhaFXHTW0cxR6IihVN6BuvRS8I0xL70DTayNWBkvA0L9mks&#10;eowcywkMcp2KEW+CxE/6KRWcTZIWg/ctXoY6yQ9KYqc1jGGY63nMMIRh4wAGDD0YMnbB6BlHetmO&#10;7d0AjvYCJK1+7O6J8dKvjJeXp1E8v87iyWUGG1ynuQKJ71ECgdwCtEtj6DH0YdKjxSznZsQxhabp&#10;LrRTprSzD/en2nGTYPoWZYQA5M/Yv4djrXgw0ox6zluHthetJJltJIJD7P+ITjzGuB45vlPU1/1T&#10;4nXHe+P7MeOIatO8r2n+PmkawRTbjHmMpHUcmtlhDE+Loetd0Z4ujlOfhISTbE7P9kPHZtANwqAd&#10;oPwdhJ7HaidJbqf6MD7RrTxtO9iUFyj71jjWjIbRJhWmfp+g+D4B3MOhGjwgmHvAfVI78Ah1vQ+U&#10;p+Yo154UoBGPRS3Ho3dEvI5r0adpQh8JxShJ3Rixjhifx9mfKV5PI4bZwVZ093J+RyU0m6R4oBGd&#10;Iy0qB2g9ycOt1lu4LUSCIP+zLsk59Ai3OIa3eM07JBm3+XqDfbvNPt5hqxuqR990C4YmG6E39aFY&#10;oA7MueCnnljiWC1x/BZJ8M0k9SbqN722C7PaTszquzE13ab2/gw/2ynPF2yjxGHi7duHOSngQJkn&#10;hXoeUU5Ia+N8Sph3F0mRFPJqJyHSznM+TEOqSJGZe9/O/0jldQmln5ztxMh0q/KcHJnr5BjXoWO6&#10;EV26VvTxGvUkWZ08/xTl0xDXcNd4C6Qo0DDft5JYdVImtU00oYWks2+uGyPs24i+B8bFCUzyGkMz&#10;7Rg392JmkevEPoAOfTMaub7rqH8fTjXhvhgr/9ga8YDnEm/LmlmpFMzxnmhG3SjHb64HBu8MLAEt&#10;9M4xZWgdZn8lJL1H24Eutl4S8y5j5zsPTJ0Y6/nfsRp0khS3Dj9Ca+9dWO3jyFLXRakLDLOc77FG&#10;lVZgUUJu/VrMGHvgJAF3kJz7iNdKRS/CIaOqTG3meORydng8E7As9MLqHIUvaeYYNHCOeX7eqxQn&#10;6pttw7D0j62X99g/1QyNrhNWkn55KGThqz2oh5X702qfoKy2IEc5bhc9Z+znvPfAvjSJRecU53sM&#10;4YiZv1Mfc2+fUf9srlEvHSTxlPL9QoyUJS9i1N1LxCVyXwnqulzKikJaQo5tOD8q4Hg/i3NiIO/S&#10;BBLUDfm4hXraqQrffP1sGUcbLixnTCjlyQNOckhlF+EmXklRP1cqQcRCegAZIObfyn8j8mkjj7Gg&#10;TL14sO3H5UmSnEGrigsdbMcRIwaSFB+L1glEwgaEo1pUVpdwuhfDNfVhPmpAOWNFLmFWldU9Lg3y&#10;HFOrFCnhfsgRL/m8s+QXRizH5nG1FcMa9cwu9eQucc869XSFenOH2OtgjVhaPGF5j1vU8ZJXXVLB&#10;VIg9vn+9z2tKkZoItorEW6uiu8ZwuhsmzwkhyDmU6uFhzrmPc+/hnEjF6k3q/m+fratK62LQerqf&#10;wpM9eWhMDrIewHLChJW0BYWkER7qajFWinHyiteSV/G6VJ6TxFQ7RY8ybJ6IkZDcZLPkwQ7Pe8Hf&#10;C8QEz89L+P2356gW7NmRHIJFN7G2H79+vcdrZhVvON9NcL4lxD9NnpTB9X6c2CWKl4cpfHVWwGte&#10;+7HwjIM8Hh8VqRtWcHyYx5PHFd6jB/mkBXHfFNbyDmyUvXyVfKbEOGLs5dpeJY754vEaTjYjeP2k&#10;guePyzg/W4ab/MpsneI6n6UuCiDHew1nbHD6ies5hyscv6ODhApj/4r9LVGmhQNGLBELbm2kEYnY&#10;KGeGiDdGVaqQ1lHKirE2tA82Y5yybo6yL8H5KnKt7RFHf/lqE1+/2carp2t4Snz6+KyEM97z5qoP&#10;payd69qIGJvXN6O8o22ct17KuI4RKQRXi4beGuX938zPLZTvkmtx2NSDyXleyzaICDGdFF465Dye&#10;bhID5G3KSC3Gy7P1IA45/s8Pc5zvDDI+g4p+ESeCHc7bQcGBZ1J5m2tul3MoXs5e15QKB3c4KAck&#10;X21wFi77MDxWYnfiwnVyAhl/HzGGh8dGKU8CxHhxjw6BhTFsi3dilhzapUU5aedch7DO7/bJu7Yr&#10;EdiIOQLczyliIiNx4yzx/Tj1uIF4ZI7yXGSZm3hf0h8YdF3UnW1IRkzKW7rE81qp7+cm2sgrBsk7&#10;nVy/Qa6vJbw4L+Lbzw/wgthcHk4kYzq2WcqOSY53DKW0GSfEQukAuRTltqRverIbIzb3cmziyls1&#10;ZBvCScWLKx73+jyH719tKKP4OteEFGIqsw/iOepPLmCS49E8VY9WYxsajC24P1uLR3NSdI26XNeM&#10;mgkp4NOAR5T/N3olBPsGPmq/qSqQf9Z5Fx9T337SfhuftN5+Z8AUQxL5vBTskSrkHzbcwgeNbGJ4&#10;bLiJXzTexAfKU04MjO+MjRIeLmHiYoCUHIbK4PijgfJPjZhVg6R8X/1NjJXyf5Ub8UdDplSiFoPl&#10;zyREvfUeft56F3/deAN/1fQZPui6j3tcm4+oi8Xz8gb1sHhbivFShYL3P8KnxArijVn1vhSDpry/&#10;RX1/m9jsUzFqsj2gvr1L3CNGwgfEu590imfobWKLWnzSIeHMN5Rh8X3j5ftGSzFCvm9sFKwiRkv5&#10;7uaPx6vGY6tN/iPnk/+r43h81QtT3svx8n31mJ+1ccw6bivjpVRF/4DHiafoR8RHH3Xzvjvu4a8a&#10;P1NjJMVyxGApnpfK41LCxtn+3OI8YrgUo9+ftn+NAfNG7QPc7K7D3YFmYjiOBd/LulDGafbvQ87v&#10;z8Q7V60LrqMWWQ93cfPuf9m4Kl6V0hfxrKx+J/0SD0v5Xl7f72fVA/PPyoF5n/PSzcY1dLu/BjXE&#10;rS3TPRgjj2oh32hj6yJOl4rkteMdxPTtytNSKpLf6HtXxOfjHmLUkTZ81vcXHDbutxEoRByqqMbE&#10;UDNiVFRXh0Xl0ZONWuEiGZzjwKyvxing0pieHkRbdxvqmmpgm9ciFaDyIpldz/opEMNYSblV8ZSg&#10;bVx5OUlYdXSRAt02gb2iH493svj6yTbON5N4cUzFtJvFr14doRixExD48Px0Cy+O1vH90yO82lvB&#10;YS6IzegiTvJBXJUT2I6S2GZ8qsBQzmtG1j6DvdACvt5I4DkF9TGV8DUV/3nRhSuCrec7STzjtU5K&#10;IXjmhhG1z6riM0cbeaxlI8iEnFg0TsI0NQSXcQJbKQrmLQrh6x2crYRxzfN+eVrG870sLkjwj1ff&#10;FQqSgiMyVsWkG6WUR3mXbhYCFOgBdS9F/n64HMHjrazK53jCcVinYlohEBPvqzSBnXi2FeO8t608&#10;8gRjHgnL99v4uoCOhjbU3HmE2ru1qLtLZVxTD9OsgDmOcSaJsNsB4/QIom4rzJMjCC1ZcLxVRjkb&#10;xTLv63hvFTvreWSiLoJUB4JOkyqqdLlVxMlaGoecz+NKEimfmYDXgEzYioXZIXjnZxBepOJLhfBk&#10;O6NCejfTTlX9+/FeDvsck4yXwDVoxUacwCfuxl7ShacEXV8RaPzuyxMcbsaxnvOhHHViLeyGVzsO&#10;r14Dt0GDqYEWTPa0oCBFfvjbKvt2zDE7pLKuRC3YJ9D74vG68vL0k2zPjbcqA9QJ+7vF6xxLsSSb&#10;FiGS5gLnXwzby1E7/ATJ4nG1mXRCwtPFKO+cG4SHgEnCWSOOCVWkRby5nhHgXa+FUeTnKElDhnNR&#10;iDkI2r0IeIywmTUI89xzU70IOQ2I872L5wlzHdtI1nxc2/mwGaskBhebBMEEJ9eVAK4JCMV4mffr&#10;1PwGFsaxlhQv3BgqYuQhqJOq0ZKnMUQC6rePwUwyXPJZuNZiSLvnELZOqhybaYI/l2mYa3IIFY7/&#10;iXj4rsZUsagK15sU8pGK3hKmLdfKBy3wEQTmPHqshue5buPKazhCgOMgsVwhYDrj2G6HTXhJcP8l&#10;x+DfEqD9X55u4Vecr6+2EvjVaQnPKyHsJhbwZCOKkl/PeTKgyP2cJHhL89xljlN0SY8l/SiW5kax&#10;wjUgDyKCXMuSr9PDe87y+nHfHF/NCDvGsU7y9NVVGf/n3z7Fm+MsIiTICduwyjm6EzfjLcnBf/r6&#10;CP/4dgdfnRAELy9yj4jnXq9KWK6h4p8gwfRE5rEUMqnqxJIXb5HC2rGgUfnINnlv+yteyhyHyluU&#10;4xxEl6ZUpWmXcQQLJJPbeRe2c05luFwYb0OQ41zkuF1xnUtF+WXxhiz4VNJzqRK+k5zHVlSPg+Qc&#10;DuM6XOfM+E/PS/in6zz+/Ukcv9wgAUlYUOQ97pGEnJSWSCQoJxMGZF1jXPs6rkcLkiRmRZK1CoH3&#10;Cs+ZI2GVcBspLCTV7rclHJAk30/wadfzPklsFy2ce8pej3jwSZ49go3R4QbMcf1pCWIcBLBJzruE&#10;bYtcXY5bCTZlDZOQk/TFOd8OM8eZoHebxOeIZKrMe09QPkY4N/NcV0GCZym8VOEe2uHaKlOuRUPz&#10;BOFTysim0UoOsAmUBKB7Zkh4p7gftMhyb21lSCClwj/Xco5r+bGMPeXaDs8Xn9fAZxiBnspRQ1Aw&#10;1NPAPTWBmH8ehkkxyI+QFMxzbLxcV1wnPN/8TDf0mhbY5nrgJRHYLnDfECQf8fWgKDmVp0iEx2Ah&#10;MZeq0K2D9ZDQ9i6CuG6CKBvnWfZnguMRsU9xT5BcplxIhawk1Vb4nHqYdAMcy1ZMEFgVYhZeg/NM&#10;PSch+h7LEOzGPvhdE9DrO2F3akiKpjAx14cejv8AgYCOBM7C+9dzXsSA3j5Qj+4RXn+YBGmwEQND&#10;Lejrb4R1YRqLSzpM6fvRRHD3qO0OHhC01XQ/wtBsP6ZNo7BJ4SrqXMvsIOX6IJxOIxYo18wcO/Gy&#10;MC70wxOgzFpewPauF4cHnMN9Pw523Njd5VoXA+YO5c1pnOQ0j9PTJHJFG5IFK/KbfoT4fs47gV7L&#10;AHq4rropB7ooH9q5bzpNY+hgk4qtVvOJAAD/9ElEQVTjChBPNBM8E9hwfd0casRdCSHn2D7gfd3v&#10;r0P7RCcGOXb9lIdifJw0jkLDcw2SeI7yfFOWcYyLh6WO+9IshstRHtfDe+Xv+gFoZgYwPtGH4fEe&#10;9Gu60Ukw1SwVzMXwLF65BFtTM/2YmerBNK+lGW3DJMdcy+8nxjsxpunCoFRC55591FeH232PlIHw&#10;Vu9D1PD9w74HuNtHkjBcg1tDD3FrUAyGHG/+1s3zj7EvmuluTHJNS9VuSaPQRZIg1bRFrkyySTEg&#10;qdw9MtbyzlOYfewgKWjmnEkO2O6pTnSw1ZJoSG7PB/z+HgmDvNZwHdwhUL9DICnGys967uHO4CPc&#10;H6lDHQlLzWANHnazP113McSxFmOkdWEEadmzqSUVqSK6TgqgSQ5KyWOr1/dAN9uFKfGYZNNLqDg/&#10;a2c64CBZXXRoYJBcmNwvDsoOqfg8NduLNt7zo45beNB1Cw0jtexzK9pJgqTg0tgMZcfcCKa0fTBQ&#10;fszNj6CH/esalRylBLyTTRg2dKuqz72TzSrUvHeqDf2GPrSMNnG+Gji3w5DK60NiuOTvI8ZedOvF&#10;uCjhfiRGI7xXTSMBcz3adeINSTA92YLmkXqMUR5NLQxjgq9Ds53o1HegRbxsNHW4N8rxG2Mbr8ED&#10;CRefbPhjPsyHE41o4ri1cjx11BtHZzlcXRWUgS3gm4LB1Acjx2OC8rxrqgvdPHeHvgVts81o0bWg&#10;VdeGNp6rfboJHeO16B66j1B4FjubAWwTIzo4DlrqGDEIG+eHlCG3e+AhRnnNMa6VUNgCA/eyQdsJ&#10;7+IY4tRbW+shRKMmuHwzcIUNsLPVch2K528tx6lpvAWdM53vvFZ1vE/egxiu7ZRj21sxbPP/a2s+&#10;LLrHYRGDCvVyIr6gvDz9wTlYiQ08PHcyNY889YbTMYJswkQZkMBK2YN43ISDXer48xKuqcelYIg8&#10;IE3JgzmOhdXcjyXrEPGhBgcVL7b4n8PdFE5PiKmPStjfzeH0II8D4oC9FWKuyyLenKZxtuHF8/MM&#10;1tfc2N6Po1CRauAmmHh9V2AGmZwVB/tRyqMIdncCqKxS/1PW+DkPVsrtGPVmjOt6yTWrjFKz1DMa&#10;Qw/mloYRTy+gmLEr78Mc9VClwP/m7MgW7LAtjcDPOUnIZ+qSylYE6TR1RNmN080gnvG+1yIGnFBf&#10;SpSOFM+UdC9SNVuMSIfUcVJ476jkIz9Ywjr7UElYVW5JMdJJKK9UVF6nfNwqL1EfBpFPmrjfehEL&#10;EFdz3ArUXXnqv6Rbj2dHRcVRUl7q/zKxMMd4g/pTjIoHa0HlXbZeFA+zGcSpG3MREzEb/3dSUIZL&#10;MVSK8bKStGGP+lNC3ktyDJuEF7uJGcq8fymeFPFqqbepu1N2yoN3bZcYbZu/f3FRVCHxq6kFVQzo&#10;bJv3vuLnNeKcqzAuiT9fH2fwNbH36+McXrK9Yh9esEn4uhhPX56VlEfoBtdRJW3F8Xac62cBqxKB&#10;tB5WBXxW+L3kPZVcp6cc64uTHM5O8jgmXhbP3xDXp3gfH+yl8fR6DY+5XiRlwOa6B1sbHhwdR3G8&#10;H8Z3r3c4xl7q0TnYrWK8TCGfcVKm9cNIWTEw3oROytl2eSg20IAhvs5RZyzYJpUn9BKb1z2rvH29&#10;Hq0yyMlDFufSJBao+42UP3quqxm+TltGqXtG0U/Z3TEm8qlGFTxr7H+oCpjJQ5V2TQO6tZRlxk4Y&#10;F4cwb+9XeR2lSM0+52+/uIQ17qurLeFnFq4ZC8c0gm/IQb44L/N3H4LzowgujKkikN9R9rzYCePl&#10;Xpy4ZIk4hnhjSUMZrlF5KreJn73EDVE/v3eOY5/75/QgjQKxp0SvyN6QfOU2ykDJgb9BDnFKGXTI&#10;/0UoG1JcQ2LQFgy4nLZzfy9jles3IR7QPo4LZU8wYqTe6sQkddm06GHqyUli3B5ikbGJdkxTZkeJ&#10;L9dX3DzHAoL2EfKgHvZ1Es+IT58fJbimXXh9WcIffn2Nc66T7Q3yLY7NSsqE7aId379ax5dPlvGC&#10;MqGSJi9bduK752t4zjVysOLEZnaB69pBPmDAxUYAj7elgrmfWHSJ69OtPHtfXpexwe9SxKRuzueQ&#10;vgvtlMOthnbUG1pxb7YB9/X1qDU1o8EgeY+pV0frcFcMaj8+FLzReR+ftt3FJ613cLPzgWryWULH&#10;P2i4gY8ab+KT5tv4rPUuPm25g49bbqu8mB9IKPWPTbwSP2z95zyW7+e7rBoqJXy8aqgUo2XVYFn9&#10;jzR5L61q9Pzr2s/wgXhatt3D37AP/8f6z/Bv2Ke/5vX/RsK4u9l34pTbo40qbPwz4oCb1A13xpqV&#10;J+LH/e9yQqr3PzYJqa4Wu/lF511lqLxJ7C/tAXHJ3eFGZSgUo6G8igFSHpp+zPGq5rCUcPFqyLh8&#10;llc5vhrarYyWEg3Sx/dS7EUevPbwN373WfdD1f74ma9yHTmHNDmHNDlvtQ/yKp+lfdjNuaIelFB5&#10;+U3ah+338HEHr89x+0xyL4pxkOP3VzWfqTyX1VBxKdDzs0e3ftJO9VNNckdWDZbvN/n+p47/l9rN&#10;3kbOSws+7q1j/9m39vvKuPpzMURz3v/oVcu5/xnX1y843/+1kPZCqaz6opmYVp/l9U/7+VO/y//e&#10;P89PNl77sy5JASB5YWuVZ+WdgSb0UY6OWCegpfw0+efQQ3x2f7ie2KoZNwfFOaGerYFzwzXU38T1&#10;14S/bXv0l2u8jJJEisdlMmjHgn4YWZK9t9fbVJIZ5T0mRRK8izM4Oy4jm/FhYLgDDR3cRA/voZ+T&#10;HnbqUKTSlwIpqeACYj6zCnPdoqA/ISgqk9yuJRwUeBTQkueDRPuCoGCv5MfJWhSXW/JUU8BXEvur&#10;JSTcDtimR5ByGHFVTuG6nMDj5ShOee3tiB3phSkU/RaCMipHEkG/YRBFkuo3a2G8yJPUEWw8zbrw&#10;xXocv79YxysCHfGkulqVojs+FX6+kw1itxhFPkLwEFqCpr8NM6M9iC4acVqiMicwOsx6cb2ewKuD&#10;Il6yHa9I9eQlZQiTgjFSfCQTdpD0p/DkdANHW3lcH69iezmCgG0GpZgD51sZVMRjkO3pbpbKj8RT&#10;vByzHoRsJCtUOOtSpKMYwtFmBuWMlwRmGrPjY+hu6UbDAwL4OyRnN+9iemSY87SE1VwSpWQQC7ox&#10;uBe0yMdc/M8MSfoi0iEnEv4lFOJBHhNG1MOxnJvA1koSh5t5PD5YxWEpjsdbRTzZK2OrEIZBI8aC&#10;Gc6jATMDrUi5qcDjBI8xL54QtFwVfDhhH/dSXgJCN0pBgrakH9uZIE6WqcCzAZwUQmqM//D1Y5X8&#10;XipFGklc1xI8fsmM/bAXOxEvIlYS+qEODDTXwmvUqmrlqzHeU9SmgMJvXu0QeEkyaacK988TMPnt&#10;E8jH7VxTdlxupDknGax4LFgiCY4RHElxGC+Bj53AZmOZa2o1zP97EVycgl7IKAnlLF+zEQvPSVBI&#10;YHhKEHhBknC6HFLh5avxRVU4aV0KpHCtunm+kFunnlj6JHSav8ftXHceHTLi0Rg2KgNU0juNQliP&#10;NYL7y0oAe+zzIcG5g0QoyutXkgTWOQ/OyxEc5v04LAZUxfkC94SLAEYArGmiAz7TGPYKQZ5HqgHa&#10;sc31UUk6kJdQ8IABp1zbT/ezBFIkC/ElrHAfZAMWZcCcGWnConEAMZcWBR5/IVUPuVafijF/J0uA&#10;5VdelBtZJwGwHRnJDxkyqKJFz7kWf7+bx99zff+S5/8lQcyXBLbfE7D+cMo1QlJwzrk4L7mxHiYY&#10;ihqxSvAdW6RwHO+By6DheQMENlHl6SbFlVY4xlI1PBciSCfwNJN0m0nEV3MufPtqF/sSRsWxyxDY&#10;bZGAbQS1uCII+v11Cb+6zOGr0xTOSLbW8naS826MCnnWtKJ/sg066xgMtjFM6rpI+MbhC5owTYIo&#10;xQ0E2EkY2jr/t7vi4rUH4CYRzXAN5WMLSlascB1JmHiMc5nkvIYtYwiaRyhzZpDg/1cIFvfW/Oqp&#10;+ipBWTEwjW2+7kZ1uMrN44e9MP7Hl6v4w1EE/0iw/kVhHquOYZTck8iTvG2STK+T3OV4TzEbz+sY&#10;Q86nRYbAMxU1EIQ6sM22GjNyHzohVe5POB4v9jNYDhqVAdPHMQsTqEvIjYN9mxwmICXIHyCImJ3u&#10;QixkRoDEsMR1WqE8qSSWcL4e473ZFPnZLHqVcd3OPegw9FMe6Hn/7Gd2CVvLPpIsC/cLr8P7z3HN&#10;b3FdSv7UjM+kCkblItZ316Dyk+IS/sAcsiSFAbeW59WQgC3gIO/DemQeZR5TcE0jRaB9IJ45Qkh9&#10;Bjgnu+CdG4ZuoIXruw8uC+VTwE5g7IPLNM61a8YO17vIkELQph72OAnCPdZx9m2UIH6S+kJkpQ37&#10;2XeJ4KMcE7tpCHpdL9oJ8jrE63K0RYWOj2nakCTpvNhK46ISh+TNFUN0hXJrmbLXRTmhPBxnevna&#10;TeIwjErJqyqtnu9lOS6SRyyIMImDxzON/qGHmBIDJomJhgRBriMFZmYs4zBSbhuskxinfOsiWeji&#10;b+2cn2FNJ4lDF3r6GtjHYVipA2ZNo+gdb8NDgu0bBNE1vfUY1EnRFK7j+QlYCDbmpF+TPSRnBhKz&#10;cej0A5i3DsPtHsf5eQoX5wns73txfBjA4R77vOvB3j7HbockfduLy4s0tjZ9yGSox7lWQyTkCRKN&#10;cNEBo38aXYZeNHCPPOIekpyWdexjy+wAWnSDqJnsJGEg8BkjiZhshngFiBeAKuRDkHyXgEee6tfw&#10;tXm0FY1SyIcgr3+qB13j7cr4KF6IQxxXjX4IWsqx0Zk+9PMaw9o+ZbzsGGvlHLVjdKIf3UPtaOip&#10;RwPHq47XaRppRDuBlYzRKP8zPdUL7XQPpiY7VJsR46WmCxqOj1Swb2cf7nMfiJHwJv8v1dkf9D5A&#10;PUlqzXAtHpH4PBxnn0lga4ZqlcFNDI+DJMgaMRobBpTxcmRKCv+0QMNxESO9eGVOTHeq0PIxMXZy&#10;PUne0n6ZW15Hcr/2kCC38fcH4knZfgf3SaoedN3Ho27q554aPBqoxwMSFQnhkZCeOyTQj9gnMVzW&#10;szURzLfwt2GSdxOJ66JdQ4JPgkudIoZL2ZNLklaAMk7CEE2WQegoO+coO6WZjP3vCotwX0vFXmny&#10;nTR5byW5Fo/eIUkLIIbc9hu4130brRMcg0kSxqEGlWJhamYAWs6VhFnKWPRPSJGjVvRp21QeOykg&#10;M0y5K8bFwek2DPPaLTymg2PWO9XJtTuESY7jCMdjnNceNHSjXSfFc5rxcFpC2+pQx3PUSVVxXruZ&#10;52ibaUfndAcmKZfGTAPo5/sBtvapJjSN83jxuJlswD2NGC4bUKtvxZ0JzqdUFSfZfTTZhJapFnRN&#10;NGPa2IPjkzR+/f0RXlzlVdhuIWtTxtt5ysWBmR50a9tVuHunnmtU16YqnLewdfBcXRMNJPkPuVf0&#10;2NzwvSPX8QWUiAfiElJJ3b6wqOH49CnvRzPPa6fcM80NwGUfIz4w42gnhnTMTNk4q/J5eiJmTFqG&#10;uK5rVZ49yX1az1fJP9qoaUadpkGFt4t3aDA+j1Pq17PDrOr39GwTZjh+Ib8OMZ7H49WS7NuxTN2b&#10;SFpQKkrVXnn4IjqOeot6OETMIdWjV1e8OKPuONtJ4c1Vhfguh9XMEqI8VyZGvFN0EgcaiWtsyutO&#10;1pyPstfpMWJlLY54VAp1GIj1o/jyqoTXxyni8QB2lpc4JgYkKXuDKTNsXmIp2wAm2M8F+yD29iLY&#10;26WuXXNhtbyERJy6izptcUk8UUdUOGuQesJMIjVLuT7J9T5t7UeW93LO+356mMcecdDJXoL36UKu&#10;7MSCawTOwBTyZY+qeC0FYJIJI754sYYvn66oHNgbvId13tcZMd4Fsbk4Elwf55XxUvIYX27EcC4R&#10;QpTlO8Q7Bd7bLuW8FKR59XgFr6+KqHAsdioepCI6bPDaiYgeIeqbtcwizxEgPtJjJbygUiOFiBMk&#10;OqlEPlMmXjreiKpQbjGIbpZceP2kjBWO0f56iLiB2Iy4UsK9JUxc8purgj1lv4r0eFdoaAHlHMeL&#10;v0uewj32a63oRsQ7y70/xHOSGxBz77L/u2XiSeKur9nvS4kkIw47rITxmGNXpK7fKnpUIaDzzTCe&#10;7Sfxb784wJszMXQSv3A85L1USz9j36SQy7MDiRgjl9pJ4Io4TwyRksv19cttfPN2D6f7cbzi/Vye&#10;ZFRhmZIYVomH8ryOMrqxBdnPC473L786wq+/OcLnz9bw9esNvCUm+vx1GW9flPEPP5xTn3IciVPd&#10;S8QHwm84X1bup2nu95FJylLK2i7xDhppQe8oZT/1yTjl+wTbDHWTfk7SWIxjwcp9Nz+Ceco2G+Wi&#10;pFSYnRuEhrqlnxijmzq3SyJEKKdF1reNS7GyRjSIbqFuap9sVw9PJG/vmKUPJrcG1qVR5Wn77DSH&#10;Ze6l1ydZVcDmxWFSGcjFk/XFYRq/fbOPXz7fUeso79MrxwdJSfTFQRxvOVZvD1M44Dhl3JJD3aQe&#10;TJ9L0Rw2v2tKpWOQcOtvX5NLH2awzrk7OikSUznUQ6iIj/vdOUnuY1RztFF0qXVYJIdY4f6XHJay&#10;rs72yIv5Kjli5TepRr5KrjE2RVlO+T0qER1jHSpntjwwlAemU5StTmLPDeJgSY+QD80qg+PhyiLn&#10;/13RoSe8j+uDJDFQhLLBjlXy8Q1iiEPuieu9KN5eFnAqVdI3/Hh+lMQX3DtivPzqell5WZ5Rdu7k&#10;bSrX5VuO37HCa3aeP4Jnx5RJu3Fsi3fqVlh5jNooEwaob7upGxq1YqykLtU3qlZrbFHGy5qZejwc&#10;JfYQw1rXQ2Wo/Kz9nnovr9Kqxkl5laI9H/5owPy4SfJgsvE7+U1eP/yxifFSvOaUl2TbP1cWF4OU&#10;GKeqhkh5Lx6VVePl+4ZLadX/yjGS41IMnmK8/Fue+29a3rW/FiNmoxRcvKVCvN/lfhSDpFQKJzYY&#10;5T1zXYoRU3CWGCqlieFSitxIEwOmhFdLeHjVYChGx/vEMu8bDuU78aKUV/lewr6r1cTFs1IMmOIN&#10;Kb9XW9Xj8g7xyn3uEXkVD04xWIqxUt5LE6Om/HabTYWEsx9VY6ScXz7LueWa0hdpH4p3bO99fMr7&#10;/JT3LN+pY9p5L20Sos3549hJTkkxXipjZYOM/90/el1+cvfP87qU9qeGwGqTPJM/dfy/1G7Wsb/E&#10;pB/1SM7OWvyig+Mvxm4xXopHLddDdf4/6niAv6m/8ZPnkSZGSAlf/5/+5/9V9aX6/ftFe95v74eK&#10;ABwg49/LZ/mf/L9q1PzJJsbLTq4D9uVDqXxOXnGjl9h3qAVDlJvz0XlVYLFuUHKtEy9zDmW+HhJn&#10;1xAL31ZFfeqUB+bPOCd/scbLhHhOZiRBcBRht4FKMYRXF+vYJqFbTi3xNxfyfJW8lxMkEd19Lbjf&#10;UIMbtz/D2HC7CrddTztxJTnbdvPKAzFJArtH5X1AgbxKEik5II8rCaxnPKrqtuT1K0vhFhJLqXp9&#10;UI5iPR8ioPBBM9iF3qYHWNKNosS+Xa4l8JSk9JCEeTO2iJJfim1Mw09gsajrU+HAKyQBb9Yi+G47&#10;hec5N57lPXheCuAb9mcv5sAW/3dZjpMI+3Fciqj8i3kh0wmvMl6O9TVjrLcFAess9tm/C967hI1K&#10;oZ5N9nMvx2uzr7sk+gnXHGxUnqspN4KLVM4JD77//JLAaA8vLrZwvlPgbx5sFyUHTprEXEJXze/A&#10;1kqYysoOydW4SaW+lnarHJ+7y1EcVJLKgJkILMBpMWG0bwQdjQTfdU3QjmtwvL2J3dUSltMRgtE4&#10;Cb4JM8NtKo/o9nIMB2tppPwORJwLWNBqYNSQTA73wjornnAEjbslfP30kACvgLO1LEGOhPgnOH9W&#10;da6AQ4/xzjoMNt5D2mnGetyLw4QDpzkv1jn3CZuWitqM5wcV7BZieHm4xrlJ44x9f8F7+HefX+C7&#10;Z/sqT2oPSaXk7CqFHSi7F5Cam1HGy61UEH7bHGaHupHzEcQtGlXlePHsO14J4JcvNgm4uA5to9jO&#10;E3iLl2rCDqn0nfablRfrfp7ALu1DaknP/4ZV7sUkxzcdXeCrkf8dR9KtRWhpGhYSU0l9IAVNspF5&#10;RB0TKHq0OExZ8WyNSvd4BRsJ8dIzq/W4XQoixb7kCeolp6WDQCDsmEbKpcNq0IQS/yvgeY1tUd8J&#10;00QjIovjnF8dzglO9gl0thM2guxF+CxjSDrle6mYHFNeo1ucb6keneD+8Ek1xqARFo6TleRfKu1f&#10;bKSxyf1TCFpUCHE5ZiVAcOMJyckRAWHeZ0TCMatCnMVYKMYnIb2Sr7PE+19POvB0W4z1MY6RUxWh&#10;CdomEZUCLo5JgnU/kiEDQg6Nyi96zXX+nOv0BYHLY/b9JQGztC93k/itJJC/KuP7swKebxCcpxZU&#10;Wye5kxB+qRIfMGsQtc/gcDmsCu/kOUbHlSg2ee6Ee1ZV1ZQQNpO+T+VtvCLw/v7VHn77+b4qrLOd&#10;sOA078CrzSB+R1D0NUHVU4ItyaFTIoDzEWCPa7swxCYVbofFQ4qATSfkn3OcpFyanGyDS+4/7cAh&#10;Qd52aQlJz6TyMHDzuIiT48xjpQq1FJs6XY1xLzuRWpxRhXOS4q3nmlbg82gzRNLgwS5J1tO9GA6L&#10;lFtiQCORe7XmxncEfv94mcV/us7h+zUCwdA0tgmIK34tVoJaHK95UCEAlKTvRZLQnYQVy4E5bEtY&#10;FtfcemEJJ+t+7LOPF+skJzmuOTGY5kjgPFzj7Gc+RHnKz5JgXcKg9WLUIcDXTnQiIQXJtpIkfVlI&#10;VX3xuN3jmhVj/TLnX9aAGDFt3IMu8xBlpIaAl3uXfSimSIg5Rk6SAQvlpuRDktQM8hBGcuB6zGNc&#10;K1NwU/n5nFq4nFz3/E+ZZKrAV699HJapdpIwyrI1WV/UDdxXZfY3aBpQntOr/G2HfXSTmEjKhkXt&#10;AM8rnsEkQREXZc084h4D5zeCbHD+XTqCyDtPXhuBt8iBxOIkx8ShvOaXOa5x6yDy3hkcLPvh456U&#10;0PFBAr/BCcnnJwVZ2jA72ws/53GV8ur1cQlrvOcSiWKa/Smxnz7uX5tVCgMYEQwtIMx7X+c6lVDQ&#10;PeqMq7Mynj/dQiRihsU6RGLQhFlLPxYDsxgm2O7WtKrq2Rr9IOZM45g1jGBwvB3dw80qbF28Lyf4&#10;2/TcMMYmu1W1caNlAkbbDCZNY2gfIVDvJHjoqSdxG8CEcRx6/m7mGJnEkETyZjFPYM4wDIMYlWba&#10;kCcxePt2A6enHOtdEtUDP/vqwtE+180+Zc1BBMvLdhTyXCfucbi55kMkQsE4x7DoRDi/iImFIbRq&#10;O1A/3Y46zp3yphxr42cxaPYpD8s7Ep40VIvbI7UE0wTBg3wdePe0/w7B7122R8MkGEONeNhbi7r+&#10;BrQMt6Kurw61BLjNgw2q+I54ZGr0wxjiaxfXay/JpVR8rSUgburnGI11o5X66iHBoZyrhsD9HkF7&#10;Pa/VyeOGCaqmpvswMyPki/uccnt8ogNj/F4K5QyxSfj6QwHeBGTK87L/Ee4SLD8crMEjMRCK981E&#10;K4Ebrz/dRULXqQzPYmQe0LRDM9ujPC1Vo0yZlLBsyngt53aSx09MdmCC60rDptWRUHPMBjj3vRMt&#10;6NQ0o3mYYyG5NTvuoIYEo7G/DnU97zww6wh+HxDUS/h6Lce0dpi/cSzr2dc2rteesWZ087NUCLeY&#10;B1Vl3CUSco994p3h0jKKRe5NL/eda2lS5TITo6UYK4Xsyn+kUJeEEMqrNDFaVr0wzaZhkv1xSLEf&#10;qWTdOPCAY30XDcO16Ob8d3Puu4aa0DvYjNHxDkxzLMTjVIoa9RLoSiGbtvF6DJt6MWkbxoixh2PY&#10;ii7+Xj/WyPGtRdd0J6ZtGmjZxAA5KF6V3Cv1E3VoNrTi0UwDbo/X4S71olQSr5MiOzzHI6kiS9I2&#10;ZBrCqHkYfTPdHM82dEw3o5HHN0w2oFnH6+i4rqTQjrEDdyfrcJ/f35/kWuE1GsYb0TXZgu7RGsxb&#10;+3GwE8L3b7cos30k4AE4rMPcT0OYMfajl9ftmOGcce+2sbXMdqB1thNdui50T/H74YdYcMgDggkY&#10;5nrUmBZKHlWox2wdUd6R+WUvQpQHQeroXcrcPPXpNjGD5B2UqshioLA7RmFfmoCe1+0cqUd97wNV&#10;aV4M82LErOd6qZcQ+JFHeMhr9s11wJcwY42ybWszzL3r4PW45mdb4ed8pim31nmNLMl+nnvYzj4m&#10;EiblnVhIvQvvXs7aYJnvx/z8ALLUcYc7cY4BdRplWYn/P5dQ5aOcKq6TjEixjnnq0nfem5J/1MK1&#10;NmscRZY430YM7eLaeUod/+WTMt5e5HHFcc2GZ+F1iZf7AOyeCVg9U9BzzCfZT5d3AkcnSbx4uoKj&#10;vQiS8Tl4XOOwLQxyjUq/hpWnapT6SQqrTVHO6GRezD0qN+LnTzbxnDJ6l/K8RP0XiOhh97NP1l5o&#10;57spMwe55xu5nnvhtA/hbD+Gr56t4levt3C5Rf0sXpQFj3KCWE05eO/vDIoSan3MsTviecWAebFB&#10;TL3iVyHcYrw830+qMOESx/FrnuvZZRHb1MUR/wx1xzix8yzOOY4nPIcU+4m7ZondrfzeSGw8RYzt&#10;RyUn6VmcyvOyQDkrhVj2eI6nZ0Wc7yVV2Lc06Y+EkW9LTnPqfilsskp9dLWTxMvLMs7Yp3zSqiIh&#10;CsQIRbYI51/yc25Rl19QJ20SA0hxx8vtGPZXJU+mT1W1Pt5KqXzolbwXJ5tx4hYHHu8m8M31GsfE&#10;hUpyQRnDrtiPXXKwC46PGDJ/9WpXtS94/avDLPW6G5tch6eS73PVg0RIqwouHe1GYec+kLzaZsqj&#10;JWIjMUiLvAkTj23zvn74/ABvr1fx9bMK/uPvHuO71+v48kUZv/16H//0uyfkKVzbxFpivFxbjuDq&#10;eFl5DlooUwYoC1TOYmKEHsqh7pF3D7cGNFKFvEt5yU+QX83MSXTNkCqENyfelpRX05TP4hnfS73b&#10;QR3Uwf938jxtxEYtlCet4y1okYc3Yx1o0oiXXx96jcMY4H0MWgYwuzQOh2+G+34KYc8M53iKYxVQ&#10;6/56J4LTNS82iN12qTvfnpfwxcWKSl8jqY+utxP4/DiL7+XYihePK+SSxImbxMR54v+EZ1qlA7jg&#10;3pN8k0HXBKQ4jhjWxXgpDyzevj1SmDbg0+PX357jiGvtnE3mal2M05uRPzYxYB5xD4t3shguHx/n&#10;cC2esHsJBII6TBAjTM71qvzLg9SZnRxDMegOU8/NUF/Mcy9mYkbyPsoGYljJ37ouFdxzC1wvIbWX&#10;zreJ2ylnXPLAmDx6p0AsWlpUxstL4nD5XElxnfM7MWKKAfTxLnn28zXV3pzlyAcTWAnrUImbyFeM&#10;ymAuqRxysj/Em3XNjyDlTjTrwhz1Wr+hS6XxaDK0oWaO+MDQglpdE3UH8cR0PWo1Tcp4eYM6VYyX&#10;8ipNPC+lKaNkk+S8vIVPxIApBstGfq62H3//o9cl338g3nLN/2yAlCbvxWgphikxSMr7atEd+Vw1&#10;XMr30uRz9X/V3+S/EiouXpdiuPxZ2z38Ffsjxsu/67irDJTSqsZLqTYuxst7xBS3R3mfxATVqtxy&#10;nHwnTYyaHxEbffKjoVAMgFWDpISBi8FQjIjKEMlWNSiKUVN+l/dVQ6X8V36vGhjFiHWLuEUMWg+J&#10;jcSAWTVcisFSDJcfd7Cv/Cx5NQUDVnNjyrmq55NXud775/+IvP+DrjvKgPlxz3uVy9vFEMyxlPGV&#10;8eZ4yqt4W1bDxuX939b8+RW8pf1Lnpff/fDrnzz+X2x3pa81yivxxkAj7+PRe8bLd2tD5vyT9gf4&#10;lE3yqcp/fupcYnSUfv3f/5f/TfWl+v2fa7yU/8n//xzjpXhdSvj3p331nG/i+F7iDnKiyaVpNA4R&#10;P3XeVgVA73JeaznXGucsRh3TxKct6oHAnW6uKe6xv1jjZTZsh9s6TRA9i2TAirOdHM62MgiQOIuS&#10;XMm6EQ1a4FycxaxuGC2dHKj7t1HXWIOgd56KPIrHO2m8OlvDs9M1CtwMlkkinx9k8ea4oDx7JMQ7&#10;7jZinuTEMtUL00Q3PBYNkl4zjtfTJNARpEJ2JGI+dLTVoJULOc3P2wRY55tpZQDdyLhwWI5gT3Iz&#10;+k2q0vd6woZ9ApgcScCrchBfUPk/p/K/5LFXvO7TchwHCTfWeS4JPU/Zxfi0hEqMCiHth8ekUZ6H&#10;xok+LJFkF0mkhZRf8zwvd1J4uplQYbiHJRJpKVrEsSpFJKTViTeXu1Q4Uhnaiq9fnOLF+TY2CiHe&#10;O6+9V8Lr83VI5fRi2ErlZlah1y8OiwRVKZyvJ9/l8ywElGH3QELycwHsryWouLLIx8Mwzugw3NuH&#10;eb2OgCuOrXIeq1kCtU2eY6/MawdVhXanZRzPjld5rSSOVuWccThmNbBOj8Kk6cfsUAdcRo0K7X95&#10;SpBxsYuDYlyFcKd8C6oQywbv4+nxOu/LhYB5GhsJHy4qOSroBPZzPqwEbWq8fv36Eq/PtpH1WfF4&#10;i+tEQrkTS6rgyLcXm1iJ2mEzDKnCGl7HDI+bx1OeZzvgQnFpnkqOpNphhNekxXYmiuXQEhWqGzGC&#10;w4yHYDGkh1SNPifYPK1QsWYWeU4brAQoUkxlOWLn707sL4dVPsbQkpbjvcSx8yHq0sFKUmQnqUp7&#10;dVjPewgMHchErZAK+oXoAhKL4j2pxVHKhsuiB5cEg+INWwxwfToJYkn+jFQsOyU/kgSvLgInqVq/&#10;k1zCUY5ARZ6oxy3YzYlX5CzvZQxJH/sdnccOyYN4wJ2vxXG6nlAet1vy1Dnthlsnla9H3nlV5n0q&#10;rYKBRNBEQKYn2JD8o7IWTjjelaQTabeeYzfHPVTAYwJZefq7HDSpwkWO6V6VtkCqku+KMZz3VuGa&#10;PeG9HC4H8PlJCW8OC1zjdlX52UhwI55mk5oWRSzmzQNYso0pD42jFZKouAOFxWmsc1x2AnPY9Omw&#10;EzLiBcf/a4Lcb08K+OY4jy8IwJ6sB3FM8rDDfbebWkJa5o3jdlYOYS8nT17dyvN1h3uwRAKwmrCj&#10;TNDi5zF5vl/hf0434gTUMeSl8iHH8ICk6rvTPH59tYITkjMJ+X5CkLhC4G93TqGfYLR3sl1V9520&#10;iBcHgbVpEFbOpW1Bg/GRRliNg1zHTlySyJ0QVCac49gmqBdvhwzHUVIeSBGoQnCec2BTVe130i68&#10;3M8j656FhQTTY+6jvJEiRJIagmCR4O5KEvRnFnCet+HNuhf/3dNl/F/fbuKfHhfww7oL54FJnIbn&#10;8Jh9LfulcjrvOW7EQYFjFLfinGvshOvimLIpRYC7xj69Oc/jOQnDeSWATYJcn6EXGfFepMLJU94W&#10;SfzEO3KNBC1OOWfVD6mHSvGABWkSwhTXcYgyKe4zIEu5vE5ZlxbvLfOIKna1wt89HI8A17LbQiLJ&#10;c8cCeuxUQoowue3jKCQdWMtRTopHucii7Swii1p45zWwkzSYZ3vhc2mR4ZyFSFqKcSmiRRJNIv+Y&#10;RH6L+0GaeK2mOX5y/eXIArLs17Z4bkrag6VZFALz3IsW+Bdm4F2Yptyep8wXr+V5xPnq554Nsanc&#10;qqEFvNrOYZOy8rJAohZbQHJhmOtLQ3kkOYgTlBFziHBfLpDM2KmfdIZBFUYW8OopCyfhmx9TckRy&#10;i1YyHKuQgfduwBLXqXl+XOXt8lOGuHiNEvVWgnvH7piEg/9dWpzE5FQrRsbrMTJRD4t9GHPWQQxM&#10;NasiJ2ae10KZZqeeNMyNYVTTjT4SqK7BZuU9MjxFYkYyNaGVarncdwtC+GcwrB1E+wjJ1FA76vqb&#10;UdfXjAnqGtOiTh1nNomn3STvYxR6IWy6biy6NDg5TeHkhAR014/9/QCOD0nctyT0M6iK96Ry8zxu&#10;FIuLo+zTCEnRLEmCEcGoBQkSZg/Hr5eysG22E7WTraiZbFMVxu8QuNRSJjwk4ZOQpHvcP480zXgw&#10;1oA74vUwytdhCTuSJ++1eDAsxU7aCX5a8XCwEbUkjjWDTXgghkwC4MahJrSSgIr3R894J0Z1Q+in&#10;jGrhdcSo94jAqZ7/qecx0u4PEKTzu5sE5w8JsCR/Zf9UlwodF8+byZk+jmEvSWwX+kelmnwrhkjK&#10;xAgpxtA6gvy7BPt32T/JjXW7/wFu99zFQxKETsru/slODE93Y3CCxJj/6SA4F6/DNoLwQcqScY7J&#10;5I+GO81UhzJezuqkMFAnptmPGV5XeX6KVyZJ4CTb4FQL2oZqUNN9G/fbb+IRAbrKKcn/SxX2Ot6P&#10;ePpImPoDgnjJD9nOa0lIfBfJyCDll+QoG+F3MzyvydAHG2WxFIoR46XLxn1nGsIcdcICZZsybC5O&#10;KKOkeFuK8dJsotzmd/KqQikpwyWs0k957eYeF+9Ap1PLNdXPeyeBH3iIhn62gUcct4Y/5oftkafz&#10;4u3EcZfq5mPsT9dIPVqGa1A/cB/No7UYNPagb64TrZoGdM52oIb3el+Mw+PN6OLxw5QvA3oeo+9G&#10;00QDajS1aNS14MEMSc5YDX7Rdws3R2tQN9uuvCY/7b6DGxyzu70P0Mw56pzpUl5RQ7yX9ul21E80&#10;oW6qCQ+nGpTnpRgvH81KxXGSvbFHqJlpQhP3ZiuJbQ/7ND5Zj5BPg6+el/G7r3bx+CBK/NYNw2wr&#10;DEbuy4lGnr+Z55YK5N1oZ1/lVfK/tnGtN5JIjkw0Qyee/VxDg7x/met+kkup/q4z9mN5NQi3mzKR&#10;crBCvRp26/CYuvXrN3tYJzk36rkuBh5wzbZyjXRijjJigvcjBsx6rsUaru+6Aa6ZkVoSRBKFwbto&#10;5v3MLY0imqQcZAuJ11/CQD03xvvRI0JZJXk1fd5ZbFMPieEyETMqT7ES9dDhZhBXx2kEAyKHhvib&#10;QXnJFZILyitL8ldul32qOI3yuuRvB7tRbG+FsbLmR37FD614r1NveilvddSpEV7vi1fb+PbNlqqi&#10;fEY9t5yg3qQeW1waQzhhhj9m5n/6MWfphT9MvUDZc3wQx/lREjsbfvjdEypM3WoZhIdrsSAP36iX&#10;XCRLfuqwCGVRvuRSlcUl7Pn5UREraepn9nFlKwgHz6lbHKJu78K0vl0ZXiQ0P0A9LgbCVxcFvH28&#10;jOv9hMrveUxsIobLFPFK1DtDDCRcwU1uQLxFzCgGyMc7SeLZeeQoE+Ne4v6CS4VbB52TuCSu+fL1&#10;Du9RQrhHkApTD/FezzZC+P0XB3iym1BGRMl1aJsbUIUTM9TJVq73CP8vBXcO1gI43Y4Q9xewy/cH&#10;1K9iQN1fDahQbclXKZ6XEi6eZz8Pee1nhzk8P1vG+X5GGSylKF+S8x4X7EsMKQ9+j4ifXhyX8MVl&#10;ReXJP9kI4+31Br55fYAXVxvYpt5aFsxKLJWJzGMj7+b1EnjCsT1Y9hE/SREfn7pumvJhl7rgxVEe&#10;17spPCMn++JyFRfs39FOVFXAlvW0mrdit+Lhd2J0tEKvoxyUBz3E07O8f6NliHM5RXk1jrW8C988&#10;31IG0rdnRfzf/vEN/uGbI/zh6338u+8O8e9/OMdj8r51cjUH9Z8YLz9/xj1KDFkuLEIz2YJ+efBI&#10;Wd872Uu53oF26tFu6o4ezbtCbr2aDgxRhovcH2aTAnhGrlUtZc+QyDHqnXZ5cMj/tJNLtvB/DdRP&#10;DdQPTdQXDaPtaJnsQx/53Yh9Bv3EI9063g/xxJxtGJb5IeX5+OKM+/l6Bd88KRG7E3PkJbWTRA1a&#10;VTj5m9MCvn+2ocLIpRDU1XqA3JDYsOLFa8mPuerFGvdnhmswybYnDyU4/8vkCutFcp6YiWvDjyPO&#10;T4HfSQEtM2VLgljqm9f7nGee/+kG5ydH7lxUXpZitIx4iAdDc+QtxNmyzvj/S8Hf7I/k/UxRFngC&#10;WkzN9agCeiPkFy0DTWjuoxzvfgitvhdW3qPfPcnzFvDdi018/aSMNe7p9ZTkfreo8O/ffrGHQ+JQ&#10;qZrul1zjxLliqBRPS/G6FENl1aB5wX0qXpninSnvxZipvDQpX0ILlCMc14yX/CpsUAb+tYITyagB&#10;rqVxzBn7kMg5EeA+7ZppQQPxVRtlfNs8ZbO1B00m4gttoyra00R9cJfYQrwnq4bLqielhItXvS+r&#10;xksJFa82Zcz88TcxYIrX5Ufyuf0upMiKGKHEo1LCvquelmKArOav/KuaT9Xnqtdl1aBZNXC+75Up&#10;7+X3v667gb/ltcVoqbwupcq4FBPqexcifov46hMVHs4+9D1QXpVinJTf7hIPyHvxzqweK8ZLVZTn&#10;T4yXYiCUJp6VYhCU78UQqTwe+fmPhkI2+b76v6oxU8LNxZip/iet551HnkTXiKHy/bBxCSOXpoya&#10;xDbyv/evI++lH/Iqv8n1VP94b2K8VGHj1IHVPn/Cc/286bbKHfm+AbPqdfnO85Jz8+DP97qUJjkj&#10;/9QYKO2/aPj7F9qnjQ85Ri24P9KmCtv8vOWdd27VUC3vP2t/+K4wFPv9Lxkvq+3/n2HjErL+EffC&#10;p91icK1XxsvPermG2CTNQrNgamK7WuJRSXPUSVnapx/AqOTet01gxDyMVmLrWs7Xg47bf7nGy0KM&#10;QsZPwhx3IhW0UgFTeZ6u8TuCKPsUgZF4XVqh0w9jgASsvvkRbj24jeHRPgIqqTCWw2uCunOS2qON&#10;FMpZLypZN54f5HBY8mEl6YJ5ZpCKfxSBxTmCgTH0tz3EYEcNJgdbsZzyIRuRnB4OAsV5DPa3oIeL&#10;pJBwYqPgJyjxq1BtCQOMu/XKUHW0FsPpaghPNmP4nEr5koLxq6043lYiOBdvwZQTrzYyOCuEsR6m&#10;8E1QgW/nVVXnTd7nxVpSGd/ii3poKfR1w23wWKZQitiwn1vEUwKGg+witpN2BEwjKBHo7eSCOKlk&#10;sJYKIB+S3DcJbK+kVDjk/lqaAGkeCzMDWCQhXZNKiFsZZPxmeEhKtzkmLwlIviT4uN7J4WQ1hoOV&#10;CDb4/U4xiFKUYDPtVR6YJfZ1czmDjZUisgkeU8qR4JhgM0xyrKgwNnLYrySV4eHV5QZOt1JULiEq&#10;HipNjmPGR+WbjWAtGUBsycTP7HshhJWYQ+WNPK9k4TVMYKztESxT/chIzsnNPBWtCzbtMDaSfpTD&#10;TirmDMIEH1GS7JTbjKvdFc51GXGXCaUwAaLyJnSiEllQ3qrnKzHssQ/pgEXl8cqGbTgoxeCZGUbW&#10;asB2zIdiwKH6VQgsIWqbw9lahkDBCymashq3IUngKwVwDld8yPn1OFoJ4LDA+/JaUOEYSe7LZa7H&#10;qM+gctctSMqAuITi+pF2GxDg5lwnqJUUBZK/KO6dU4UQxJNyXYzwtnEU3TM4p3K9INh9TiB9suxH&#10;yjmNBRK+KZKaSSqZ8MIoNjn3mwTdx/zfm+2UOn4rYkRiYQg597sK4+sEiFJlPh+xopxyKSPyBdfZ&#10;06MVnG8ToPJ7yQ/qM4+xf3MEkgFc7GQ51nbY2XflGUogJ5WZxVNXvJO3uL7P1hPKw02MoXt5DwHS&#10;AtJLJKgEcovafuXNK4Vy5D9Hlbi6362sCx4CTfHge7IlxZIcBN9z3HfD8C7NwkLSMqMlGCRR83t1&#10;KBP0LqcW4SIRjVpJEuReU3YcJW3YIbh6TBD8guD5hYRcbcXwLYHqm/0U3h6k8QWbGIC3SQwOCUgO&#10;uVeOCZKPi16uHbPqsxgx5aHD8WYK+xsJlDhvUuBKisuIZ2whoMd+XoqyxPA1Adavn67jBQHacmKB&#10;MscGB4n9NEHY4HQHQW4HRtjPCcuoqmTcTaU/wnEbpvK16PtVzrjdEsmBJMzfiuC5eEGscV8FjVgJ&#10;c56SDvhJ2DY4R/IgYiU8j9MVKfzFvUyi6NR1Qkci6prrglRUfHXEPhPIHrKdl5ZwveLE6w0ffnOa&#10;xr89y+AfLkh+VpbwPG3BD9uSnqKMk6wDy/4ZlAgqj3hf1zz3Y/bplGNRJvFZJNDMEdjtk/hKfqVX&#10;R1ksB+cwP9aIpekuvjdTxniwyXZCWbqac8My3YOZoRaVW1fScczynucJ4v28X/G82OCxK1xLYrBc&#10;Cc2rcG5JU1DiuSqc2xSJkcsyrLwlTvZS8JN42UkwpRjbPtfNznKIJCuqDOFSKV5ka9xrgG68TRlU&#10;JB9mwKGhPCO5IRjfzixxXziU4Xc77VaV2aU4jndhAqaJTsQWtbiSc/J3qfKf49qPOrRY0kkuXQ1l&#10;xxwiXIuqEjkJhd8/RyBvQYJyfcVjwnWeMj3rxyV1Rp6EMajrhkffhSKJRpkk2CNpQriXJE2EY34M&#10;fo8eGfYnQ9kR415fo9yRKvIAHCDj35skH3sk/EJsp8abMM3xHRxtQQ3BZfdIC/rG2zHL/kwZhjAl&#10;xirer+QAXRCPONso9dAEgsFZ6A3dmJnrRpBEM8p791L+LNl1MBk1MJAYiaFycKILo+zXFPs1rhsg&#10;yZ/EjGEUuvlJ6Kxart9BdIwSpI/1oKanCXcpd7s1vRia6oOGe9nO8Vh0amHg9Scm26HjOknnrDg6&#10;TmBnx4/9vSAO9kM43AvhYCeIve0gAnE99BapRDyoCjJ5OT7R+AJiCTtiHIMIx9+0pIVUxG7nGNbN&#10;dKCJe6lmuhN3xlrwcKoL93jPN7l/7hMw14w3o46k8iHX4kOO1wMB0f3yJF4Abq0q4HN/qBEPBnks&#10;SeK9gUbc53/Fg7KO37WOtkEqyLaPtCpSOjA7gIYh3itB66PBepVQ/NZAA+4M8jue66Pu+wS+91A7&#10;1ow29rGL67qb5x3WcCy55oWQDfD7tv46dPAakreyiSC5jn0Sj7baYV57tFF5aXzWdxd3eu/jUe8D&#10;5WE5Mt6BccmRyb50ENi18BxN7EMLSUIvie+Iph3j4tXJNjnTg2kt54F9H2Ufp4Qocy51s72qWMqc&#10;ie9NfRib4f0N89rdt1DbdQvNgw/RPyMPVPo4t03KA1NyeLaw1ZJ0NJAc9LP/Gqm8TiAplejFq1PW&#10;oWGuTxkvpbq1eF4uUtdIsxoHMM15MHC+5DfJiSnGS2niGSiel+KFKd6YkutS3ovRMhQ0IBiYwwJl&#10;4zz31Bz1yhTnuk/Twr418t5r0Mh5VOHzyqj7rnJ7P0mLhMZLmOHARBs6Oe9Nw7W413Wb88rjte1o&#10;mW7m3NWRsJA4kpRIxX2paF43XIdhyxD6zQNolpyVJKMPNDW4LTkvpxtxU1OLT4bu4+6EhII3kITd&#10;JQl6QALwGe7KHMp8clz69H1on+rgNRpxh9f8dOAebo3VoG6O3+la8Ihk9t5EnTJqNnEOmjnfneP1&#10;3Dct8LlHcbEbwjdPi/jNmwoxlBamyRoYphswKt6VvH/xxOqkzuvQkSDzOs28TynioQzKHGudoZ/r&#10;oE2lD5DPHVIQbbbjXZGyzKLSQe7FScreORSIIb59faCqMC/nHTDoOzFEnTEy1sA11cQ9Z0ORunLK&#10;NIBh8fLUkIhL2oDhR9xXbOMP0cq+jfDe5uYHMcPr6IzdiOds8IZ0lOv98PBaaeKOeGweO7txbKwH&#10;EKY+cdqGkOQxb5+u4YcvD7DJ75eLS1iljAv5uAY8U5TVBur0RWxJ7uFVP3YrQVSoa9bX/QjFjFjn&#10;+R6/2kUk68S0hP7P9nCN98FuH0MiKoXKgspo8WQ/isu9KPVFDOn0AsfBhjjvzeGZgMOtgd3J9eoc&#10;Ri49jzfPKtiu+JVuWcmJh/sUUtF5jg/12GoEZeKdsqRpiZiRilHnrFOGrfiVB+IpdfTGThThvJW6&#10;vR0aC/e9ro37sRUx/yyuiAUu96nHeUyZ/VimXs5QJp9Qd15Td+6UifmoTz22EZVzUnDDBvugck3u&#10;pfH6fFlV7s5HTIh6plGIzyvPxr21CL54voPrs5LyDNvdYB85B1KA57sX61xL2/jisqRyTsqDBT1l&#10;sqQfmue+kzyEXl4vHzWR64Tw9YsNfMkxEMNxjt/JtSSfp3h7iuFyRR76cX/u5F0434hybDP48skm&#10;Pr9ep+4lNtgk3uNYScSE6GvBcK/IE96ereKH53t4ebKsire8Jm/45VfnON7NoUJdLV6NGep9MWBe&#10;HRRwtcex2k0SP4ZwRqwmhtOK5NDk9aVYkBQRkt+fsF+S/1L6t1FcxPl+TOUBfU5M892bLVyf5rCx&#10;5lf5dacpG+dMYzBRT0qle1mT9nnJoarlOd24Ju757moVf/h8D28OU3zdwX/33TH+3XcnOCMn2yhH&#10;ECBuySWI8c7KeMn5uORx8tBlbKabOG4Q3RO91BldlKfiRdmFdsptVciHTdKN9FFWjVCfSOqB+fkR&#10;lSJDvOG7hxv5P/EWb0fzaDsaRtrUA7U6eZBG3d4pBd6m+zFqHsc0desEZeg495zGRDzF/ed2Ejss&#10;jnF+TMR7RnJVYkau+80U5y9PDliw4wnX3VNi0xcHKbw6TONynftjN0psZ0XRq8E194sKly4T38XN&#10;KMUkYsusHhavZJfI2yQdmEt5TvqXJuAj9ooS7y1Qp+SIJ56SM3/7fIvXSGGZmPnJSR6vHq/i2Xnp&#10;XRVzYi7xuBSv3q8pcw7ISeXhhOTczWTnEeN+kPRJQ9QpA9SZrYPNqO+qQVtPjXqAJXojQb4i//v2&#10;xRa+51q92g6rvLbnFY/K9/nsMMm1kVDGfR9lnRgm15ImrtMY1y0xZkpwpJmcxKqK8sjvpYhOGS/3&#10;iYkrlAHi0ZmjDApbh5AR71PyZylKtVX2Ke90v29GFZYzc++EiZE1Fsr86SbqDTZ9K9rM3WjUt+Gh&#10;hvpdefG3Ks9L8bIUY6W0qgGzGjpezYH5MfFcNWRc2od8/4uGz979ziaGSzFg/kLCxn80RonRUYxR&#10;KuSbn+W9GKjEKCmGyqqxSpp8J8f9qfGyeg4VOi7tR6Nl1Xj5N623cVOMhdQ1Yoj8iNhEPC8/Ik6R&#10;cHAxYIrHZdVQqYrbUEe/n/NS8l1+3P1AGRurRsCqZ6W8yvdVA6U0MSTKb9LkWPlOjI3yKp+rOTDl&#10;P/ekb/IAmeMsxstq3ssP2O+q0VIZfDvuKUOn/Kd67er15XrVfsl7uY465kfPy094z9XvxXipPF85&#10;dlLBW14/5Hj+XaOMMVv9bfxN7c1/Vch4tYkBs+rpKB6X/y2GS2lSPVxycYr34geS75JzKa9SnOdD&#10;9v3j1nu42f4Qd1of4E4L//PfWLBHQtrle3n9by3Yc+sex7ntFsf4ocpRL8bLj7triOPbue7vqOgk&#10;wVaz5IkDknfeMIwp8jQppLlAnuSJWzFKGd/UfRetfX/BYeMSyhda0iOwpEMmRNJHMnu8kcR6MaAK&#10;9iRCC8hmvDBZptDWTfLS9BC37t/EjHaEACmJQyHpWwkVtui3TREoGFW+R2V4KvlQIRmdm6TS6W+B&#10;c34GZu0wZsd7YCSp62l5QIHswaJ5isI+QfAVo9AOwsnPEnq9k/djlecS499Gyo15EsVcUJ6KBXFG&#10;EHREgPl6M4qvthP4YTeNZ+J1KR5VlQRe7xRxVIzgpBTFaSGE3zw9wB7PuZf24nQlil0xHGZ9cJJo&#10;maj8Mh6z8lw6K3vxmODwpCQVDRcQJCkQD6KzShZHq1kEFuZI2EkYHARTISeCiwaCliXlxSgeppFF&#10;PSIOHYoSau3UK49NCTd/vJfF9X4e51tpFTq/lffhajePFyerWE24UAjbSez1yIXsKGfCuDjYwtn+&#10;BlsF5tkRzI51Ky/Z0528MgjtlIK4PiwQpK3iqZx3PYmViAOhBS2VbwxrMQ8qCS+utvKqcJCMoRjQ&#10;Cj6r8q40EjT4eWwlFyIgMcOmG4HbNMk5S6Dgt2MrFeB3o9DzuuFFIzayEQRtOjgNYwjbZhC1TSPn&#10;1nOMbMp775JrQQoTXUpoNwFWmmMx0f4IEy0P4ZkZ4TF+rISWsJ0Osw8E7HPj2M74UeSa2+FakzAd&#10;8SAsU7GXQibOSQPW4zZccK4Ok17spsSbzw7f4jQGKeT7KOCH+SoeV0HrJOYGmhA0j6FEICAJ1pfZ&#10;L4d+AG5+lwmYsZ3zIsPNvJey481OHKcE+o/X3lUdLwV08Bi6MTf0ELPczFn3JM5KHlyXA/h8M44d&#10;vwFnVMqbJAjxhUEkCPhzPh32ij6Cywj2ud4yHHuvXQeHaQLFuFT0k2JIJkhRHTFiS2ju4VqcIDKP&#10;060Mwa6Ne2UOTssYXOzjEc8hKRTOlKexA0nnDNYTDo6ZBTscl42YlWM+qYqbJD0Grhcrx2pJraO0&#10;V899YuNa7oGTZK3CdRswjSLBtWmdGkCM8xtyGRBmf6ziLcdjBfiGOB5aKjLxnNsmOH287MVbAt0n&#10;qwHVjtJ2bBBwrQf0eE5A8gVJw1fHWfz2agW/OS+o9iuCrSuSpCeVAA4ydhwQ6B7k3Crv1NFyiGDG&#10;i1yEJMhvVA8gJD+u5Lu92IjhKQnMN49JyJ6s42ItpIogBVxaRIJGlcNsgqRzmPdjIXm0hi0YMw9j&#10;QNuDHhLfQYJbB4F1WfKDSvgzScDRsg+vCDa/kSIGJAtZ1wz2816sBMX7j2CVMirHuZSCPZIfS0LM&#10;ch4tEo5xhOYHuC/6uN/7sB41cP8T3C8v4UsSuucEbt8eJvB2k/0mwP0lwd2XBICbiyN4nl3ES8q5&#10;U977suRA9UxiP2XDk+UAjjl/B0nOYcAIn2WQ9y8Gb6sKfTsgATgjQRKPSwlhX2YfVzg2YoCTULW5&#10;iXZYCcADCwTDlA+lpIvrawoOKeih74eJoNVCEiCGvzWO61k5TGDtw+VaDF+cruJ6J6NC0MX78tXV&#10;Gp6QPMwbejFOQr3A/6d5PSk6JmHjkt4iy/crXE9lys9cxMb5MmMl9c7Q/OXlCscrgiTJdZb7VLyV&#10;JU3AWnwJJclttTCJyYFGxKlDNiNWXCyHsewz8r603EtzWOa5V2OL6oGNeF6m/RZVBbNAYiWekXHu&#10;jYrXgj0vCXEximeU0SLHLziuJa49KcJwSb2UccximbJ4l/IizLUbYl8SQRNJrEVVA01ynWySKL44&#10;zuCE5EIKNUjl03jCjiESnTqCkfrOh2jpr1dVo8Uzb4o6ZYnKXbxBJeR+NWnD0VqQY2CCyzqivKFK&#10;vH6Ce9DtNsJinoSWOkxnHMeYdgC9mk5MkiSNG0bQy3MNzfRBMzeCUe0Quihj2wY70NzfhrqeZjzq&#10;bMDDjjo8Igh6QLA9NNEBp38O9qUpzBkHINWOg2Huty0/dnZJEPaCODwgwd6hLt3lK+9pmXJrwTkK&#10;GwnYIuWUeFsGQkYkSH6DHHsf5YKDc6cxDGFA10eS0IGaqVYShF40zPXhnqYdt3jfd8eFMLTjwUgT&#10;7hE8146yb0O1qBdD5lgTbhN83mK7P9SgAO5tZXxsxN3hZoLgetwTQ6Z4G5IwNktxm0mCoSEpzNKK&#10;do5D/TCvQXB8S57o8/8fESB/JucZayFwfxeaXsP3jexHi3hVEoT1jLapfJmdYtzqr8MDAuUaAuB6&#10;Av06yvr73ffQRMAvoYENJAb140240X8PNSN1JLLNKo2AFPeZnKTcoE7vZD+bxbA43IB2/m9oskN5&#10;dA5I6CGvJ4ZMqTDex3sb4L1IRXydbgAGjt0cibKRhFda1YDZPnAfjT23SRQfsY8N6JlsIcmWwkMN&#10;aOM4ioGwiffcwjY23Q0t9c8Yzz/Bfum01C+Uz2bOgZFybZ7zLd6XVssQ7CTmDjFQGvoxbxpQxxh4&#10;jBgsxdtSjJRizKzmv6wW7xEvTClkIb9LSOU4Cb2ee3vepoGG/x+Y6kAH9WjrUD26eM9S6VeKO3T2&#10;s+/cA2Ncf1Ps48Bku6pI3j3ZirqBh7jfe5djWoPaccmZdRN/1fQh/rbpY9wZeKQMmLdIUCSMu3GS&#10;a2WiUZHOOpLRGi0/m7rQYOnBTZLRGzzHjeFHJHGc7/6H+HnLDXwixIuE5lb3I1XJXsI9H42+8/69&#10;M1qHz4a57sZr2d7lv7w3Wcf/P0DDTCs6uT9aR2sxOtOCgH8Su6vUs2tL+NWrFXxxkULWR9k4Xcu5&#10;r0EHSWET11gb10orZenDgXqC+jq0cj56Oe9SgV5vHMIofxNDnqQUEC/UYe6VgdF6LHlmlLHEyjFO&#10;Ugacb6fw++8u8O3bfVRWPAgTMyxYBmC3j0IKMFlsI1ijjixSdsjDjgnK2o6xBq5TjqOmVhUO6rd0&#10;Y5Z7d4pYY4TjZ7D0I5a1IZKwIOCmXF2PYmM1hBXq4aPDNI4OknA7x9mHHlUc5slRGq+vlrFScGBv&#10;J8Lf47AviJeiDltrPuVNJ4Vp1ksSjmzB8R7xxuMyCiteZIln08Q0S349tLyvKa4f8UCLEdOs5G04&#10;3Yvg+XFS5bzcK7uwU6HsLSyhyP/lCi44vdQ9bg3c/ikln758u6vy+5UpY492JZVJmudxoVwQD740&#10;toiLon4TmxFJyicprPP8JI9fvtxR8rVAPRhJWWDhPI6YOe5znBNdO5yuCRXC/VhwCPHG44M0djje&#10;6ZAedmM3Yv4ZnFPHb616EaG+9VN3i9FQCumUEvM42giTc7wr4rOcfFewZ584b4O6Zmc5qDBPlHgp&#10;4JrCxUkWl6dZ5X34nK+/+XwH//j9Cd5eFHF9UsQmcaSD+tNtn0CW+KjM8yY472XiovNdYshtKfhJ&#10;rJ9cQCqoZ791ymD6+dUqfv/1qfIGFe9HeRC/TtwpESfbHB8J9z5YCyuHD0mxU5AHrJTfkhf/66sN&#10;lXZoT8LCK1Hel1eliNmifl+jrl4phnByuMIxz6uHwodsLyTtySlxGOfgOft9uZN6l3IpvoDrgyxe&#10;8rfH+xleL67yjcqYvjjP4VDCn7mGXkqV6Ndb+J5r+/woDyvlkaTumNFJgZtpZbyMRsxwO6TI5Dhx&#10;rwe/er6NX12v43Oe65Kc6eUueRjP88PLdZWHdGMlhCB1fYb4Vwx1r87E2WIZ6cQCJojhNIZRdGt6&#10;0DLcwT3dibaJbrRP9bB1o1k85uWhj3gLkZ9N6gcxT11sMvdDZ+hTxcLaxaN+mHptkK/UP9JaKP/6&#10;2O8RyvjhiTYlA/Xcnxau23nPOHSWTswZWpEKz3DMZ4hf9NjLmYnDFtmIyfILxBrEsAUbvuS9PNuN&#10;4Jzr7HzVh6ec6yPuu920mXjcjDdcM6/YpPr2+UYIG1zf++QLAceE8k4VA+6Ls2XkYhaVzzQtjg+h&#10;OSTDBpX3dIN76vFeBgfEwhtprlfibTE0iuFSPCwlf6YYM5U3J/ev5MP0OcY4B5Qzqy7iEQum9V2U&#10;hV1opw5u7K1HU0+dSmUzyfGV8PRV4uET7k1ZF0c8rxhad7JWnK1xDZaJP9f9SBGvhhc15LMaPOVa&#10;EMPlM2JdKe4jhksJFRcvTHmwIZ/jlF+7RYcKRS9F58jJ9Or+JWWBpPo65j2s8dW7pIFtYQiBwCyc&#10;7inq0SH4okZojJzzkUdoon6QdCNt+nbK/npiiweqWM/9oTrcEczQ+eCPhkp5rYaMixFTWtV4+X6x&#10;no/E25KtavT8mMco42WzhIO/C/0Vg6UYIMVrsmqMlPfVVjVcVt9XQ8nlf1UjZ/U8csxf1b0r0vNv&#10;Gm/ib9mP/0P9Z/hIjILEMGKcfJfHUgyTD/gquSzZ7x8Nle8bLKVAjxgtpan3UsjnRwPh+8ZDeZVW&#10;zXMpBsKqIbFqrJTv5XPVcFn1yJTjxFPyHveOeFpWc12KwVKMlR+23fmj8VIMl/L7Bz96ekp733gp&#10;xlDpg5xfmpz7gw7+1vOuaM+HXf98vOS8FOOlGCwl76V4XYoRUxku2STX5V89+gw37tz9SRvVv9TE&#10;aClVu/9r3/057cYd9lUq1HO9/KzhM75ybYnRvI3jwPZZxwPc7axBUx/xZ38zHtY++snzvN+qoeLR&#10;WPInf682+V2Oez+E/L/UbtXIGriDm9wrt4k5PyGW+7i3VuWyrCGGfiSRRhJVRF1nXJxVDhYzplHq&#10;fjNSRR/Mdg26iPN6h2vg8mn/co2XxYQTC9p+OKhMyik3BV1BGVLEKFBKkTRnCQJKMQyMdOLmg8/w&#10;6b1P8dntTzAzKbkWw++SZFdCygDioJJxzU9QgfuUceLxtoRfhJVxcnKoHfO6USp/uzJY+hcN0I51&#10;k3guIRl0UPlL0RQxQsSRcppxVcng24st7Kc8WPFZUAk54JjsQ8ymw8lyFE95/n2CxO2gAU8LbnxB&#10;MPD5WgQvqOS/2C1gnwRYjJd7mQBKbhOuVuK4Xkvg2VYGh+zfSsCsQh/9JJ0R9vnz4zK+uarg86OM&#10;qh59UHCqatTbJOr7Er6+kcfhahaL+ilMDXRherCHJJx90o8hx775rVrElkh0o0sIWmcQ4DkzHqOq&#10;hi3elsdrUYIZKpPNJHZLBG8kmRKuKQarCEl53EkQGSfRdhnhsc4i6LJw3KaxvZqi0tIR/AVwymP3&#10;1+Ioxu3YyHtwTSByRaD4ZC9LRVpGKWRD1mNR4xd3GPh+nsoxSqVFEMT7KJL4n69lCIyiyPmsiLu5&#10;mAM2jPc2IhdeRJZzI96RVk0fJO9lzGtDcNFEwGdCIeJWRVrchjFVMCa8MKE8q064Bk6WOc4c05cH&#10;KyoX5VEpQgXvh9+oQVGuY5tD8Mdw9OXAEn/zYZvzsxZdhI/EX4xPYui7PiwqT94lMcKxidFuO+rA&#10;Ku9pK+ZSBmG3bQJTE60YHKjBLDeoGDAKwQVUYoucTxcqCQLLrQT2VoJwkoRKLr+sz8ixMGCLvz1e&#10;C+HtXhJfcZ6/YLveCOKwIGDRjrWYgf1awNmyCy82uY52EjgIm3BO4FkieMg6NViPW7Ac4rkyUlRo&#10;UXmr5Xlt8+wwhjiO41zn5tlB7EnKgMQiJCeseLVJWLsYiE62CPa4x1ISTuVk32MOZCNW5VEqxZvK&#10;fI0vaRGxapD3zmEjZsc+r7WTcHAt+VFJu2EYa1MtuqhVRulSyIL44hT/M668SCXEPO82YJnzl7Lz&#10;lXsr6xHDHRvHqhi1qZyZUjk8YBlXBvozMfwR6Lzknj0nedogWF0lAJK8jQXnlAqB/uXlKr4nEP7t&#10;VQm/Ps3gD0/K+N3VCn5NUPotickTkpJjAt0Ljv3LnQw2uU4lb6eEbW/IeHH8RU7sFwiaOUcXGxF8&#10;+6Si8gtJER+LtgsL5hEsLU1DR3I/Mt2BMZL1GdsotCTxfdpODHBd9M90q7xIiZBVGYBlL4nh76jk&#10;xRcn3GviWbsSwE6SJI9r65Djdr6ZUAbO+NIU8tzXqwT3uzzupOzHboYyyTOlErKXg7MoEtDtJkz4&#10;4iCB78/zvOcsvtiL4pqgbT+swzXJ3h+uijjlennBc7wgwTjLOHBK0rhOMrgZNuI868KX22nKJzP8&#10;s71wsO+++UGErMNY55iKZ290gWuT62I/5+W6c2GF9yG5Ug0E7uIxLA8AtrMBAsUAMgHJ4TgPyYMp&#10;nsdS5MM+J4WaZlGOWlVxsacbSVWJVQy22yRF69w/UoW8QjB9SOJiNw9AM1SLCZJ4u24AUa6BBPdF&#10;ikpNPGO3JHXBRkoZMSUHa4X7aZnE6jFJ12OOn6QKKHK8V7mOJfeqeK6nuKb8fDVN9yGwwD6NtWCH&#10;877NuV4hcZUHG2tcbyleS3KwynnFeJnjep4noDXreuE3j6LiNeFpLoQXuSBeUWf8ivLs19dbuGK/&#10;d3gvl+WYylu8Qx21m3Urg+0GX6XC7gqvFeaasZC0RPgq4f9S5VOqf26RAGZyHkzM9KGh/QHqOx6i&#10;jkCkg4p+lrLHyO8Xxjsop4x4Tln67UUZr0n4Njg/hbCZ5MMKl2MaRsqSaerJUcrA7oEWdA62oHWA&#10;IIbnqu2pRcNAIzo1nWgdalFhcC39JFW9PEZafzsau5vR3NfK1oz6zke43/gZiUYdLItjsJBgLZK0&#10;R+NmrJBYvDNeBrC97cPBvhgvg9hc8yEVM8NF8mhdHEGGMivA9RqOmlVhpQQJkNNrgIWyQ0/CKQWG&#10;+vV9GLSOosMyhGZjPxoM/ajhWrw/1amMmDWTHejgGhriOhyj7GibbEM7mxgIJR/lw8E6NE60q7xI&#10;t1Q+oAbc5LjdYBOgJB6ZD0mW6kZ4XxzDBt5302g7OjimbWz3BhvwKUHtRwTTH8hT/6FG3OC5JKTq&#10;EzYxiko18xoC6loC/sa+OhUa3kxA9oig/nb7bdztvocHfQ9RPyI5BOvQMdWGDsr/Bsp/yXN5a+A+&#10;Hg7VoE3Tgp7xd4V/xkmEh9iPHpI6CRtv55rs0rRilGttlMSuV/JPDjdiiPc2yjUjRszRiQ5oSJzF&#10;4GigDJJQyQWSRStJ2DxftQYp4CPV5evQpQyWNWjmXmof5zXGOec8p4SJi6doB+9FjKHTPN8sybRp&#10;tg9mzoWJ17eI8XK2+4/GywVex/ajl6WVn036XszNdKpjlCcwvxcDphgpJb+leFyK56UYLuW9vIph&#10;02QYgMU4DIv03SSVx3tIbLt/NExK2HsjgXcNukYlxxz151irKkgkxwxSj7YN894mOX8j9RzXh7jV&#10;fYvz8wA3+u/j79pvkoTcwkcdt0l6xHuFOLDjJu72k3CO1JJ01qJ+qhkNOgLn2VbUGbvQZOE6m2wi&#10;WZMQOpIyyYdFcvSRVMjsJnHiPrzddh8PSLrvsF917OejqVZ8wvn8aOAubo5xn+rb0DDXRiL4CLU8&#10;V/tsB1pIcIdnWmGzDyET1RNL2fH8MIzvnuTx3XUOe4V5jmE78Wo9unhPfTxvJ+dZUhzU9NVyj7Zz&#10;/loxJUZqyp3RH+d+hHthVPTNDN9PNMNMOT0728Vz9SDm0+FiL43Pn27gYDuKxYVhmA09iHD/FfJL&#10;iMUsyGYXuX8tCBAb+ENzCERMXGsdaJUCRux/00wDBuY5J6ZuTOq7MG8fw8Z2HBnxzqIeDHlmkaSs&#10;FePfZkVyxb3zrizliC25BtfzDlzuxrHJ7zyLw0hEdIjH9FwzPfC5xrC6vIjDHWKWlxv4/fdn7G8c&#10;j6kLT8+LKK36lYwRI/yMRBnMdXMNdSMW0qmcjb/8cg9fv1jF5bbomnnslJZwvBVGKmqCxzUFx6IG&#10;OcrUM+r9ZZFPPG5lxY2N1QDWxTioqqdHEOQ9SBOj3wr1X9RvUPrKzfWZC+lxWPZCisYcSb7PHPVf&#10;zopRcxcGDO3Qcj69lG+nRzlcbEXx+rSAzy/LOOW5d3iNGEnWPMfNYelXORoPtoJIhfVYpd4txedR&#10;SiwobzVprgXiPtuIahLCKuc4oQ47ID9IEyv5HJNwcn6/fLOLb7/Yx6vHy/j6eQXfPnuXx+81df4P&#10;Xx3j7LiAMnHPmjxE4/zmeQ3x9hRvuicc2yNiR/EIlfBeMc5KOLlcSyp7S6XvF6dF4p5FFbotIdvS&#10;LnbEKFvAMfnLOjFRmbprLbWIU+opKVx6Rp5QEf2ZcWGLeu9MDJzkDUfEEknixHScenqd361GyA0i&#10;ON1O4YsnmzjkvUnY+ctTifpJYYf/OVwN45rnFMcJ0ZMSCgAZIObfL/lGJcx+t0xew/b0KMV+ZvDs&#10;JIM3j1dwzT6niBkixBQ+6vk4OeAmdX8x51IpZ+Rh6B7v5yvqyb9/vY9/+Hwfb/bZH2Khfc7n9X4E&#10;VwdproEw518emuuwS2wpVdC/fbGh0tdMiwymfO6mLm0lr+zQvAv9bp/pRZeun++pQ7hn+yk7JapB&#10;q+Sx5JvuhZF7T0M52jnSRJnVpHRGD/fv4EwPZVszpsQjnfvFZRuE3zuBZMqEVNaEeJoYPDqFcGCM&#10;68/N/sTw9UUa311l8eVZAm+OIni248f1phdPqH9PV5bwbDuEsxUXuahfVRd/vOHDF6cpfH0pOTLD&#10;xGZWrKcsuOB6PuR+fcP1WskskUcTJ3IPy7zI6ybxtIR+V7iHcjGTSi8gOVElYipHLFfmeG9zjUuk&#10;SJI4WDwsxWBZzX9Zzjpgo7yRPRD2TqK8TFy7F4ODe3OcekIVLxonNiYGG+EYSpSJ26uDVIrfkAev&#10;Hi2OuFefH6RUaiPhOpe8l9fHaZyskieXfSpfrKSNUKkjNt4V75EwcnmV8HAxXkoI+TJlrhTs2aWM&#10;iLk1CNmHVZEoSdNwWA6ohwXFpBVhPzkrv98/TGO1Qi7mnobTr4VpaRyjlD1d1Bft09RL2naVEuT+&#10;cC31zSPc66/5z4yX1SbGyvebMmI231JGSzFeihGzmvNSfrvRcR+f8n8q92XLLXxIXVP1npTXqkFS&#10;wserBsr3Q8R/yngp34knprSqAfOv69+FjYvXpYSOi/Hyg24JDX+X71K8Kj8lVpGwcWkf9txXoeLv&#10;wsnf5bsU4+UvqB/lc9ULU3JeSsGeqgFSDIbVkHF5L0ZI+V4MldUmx4p35fvFeaqh5dXf5DspwiNe&#10;l1VDpRgy5bVqyKwW7ZHPv/ixgrm0qhGzeq6q4VKafCe/Sbi4eF5+RNxWNaz+olVCxCX/6B1luJTQ&#10;cdV+DBlXRsy6W7h157/szfh+q3o2vm8cdLq8f/zuX+uBKddW3rtNN3GDa++mFIySQlFcR3cpYyTd&#10;0aM+cXroIK4gLmlt+Mnz/Gmrelq+ePX5/86rUj7L9/L7v6bI0GcNd3FvrAF3NVIlXdaYpBngfPSK&#10;8Z/Ymbi3jnivjXJAaxiFhbzM6tAiFLPBbNOgh+txnHvO4ZpEinrrL9Z4WUq4YJzoxDBJ2OIciXWW&#10;AOOghH2S4bViAKV8CHOGcTS21+FRSy1uPLxNYkDCZ5xAJetRlXJfUVmVQkZYprqwZB6jEg9hj0Lz&#10;YoNgi//32vSwGzQIuyzIxwgGsmHsrWWRi7qQjThVK0bdOF8rYFcK0oSd+Hx3GW93S3iyksBhgoAu&#10;RLKmG8eyz4HX+2Xsk5gfpR383Y8vJXy8HMR53IZjKoLnawQGEbsq7lLwmmEbacMp3z9ejeNqNYoC&#10;Feoh+75NYr0aMGNfcmRS0b/ez+LNYUaFs0pVaQnDFc/PHf63xD56LFqMdjVjoK2B49WEyKIZcd6T&#10;GC6dHKMgXw/LCWR9FkSs0yizD7tZnyrUIk9XSwQqh5UYAUlahYxLpey9ZalImMBmxk+wElRem/Pa&#10;QeXBF/dbqchcWCeZvyaZP9/NqzyHUlhGwqCP5FybSeVV+HS/SACURt5vR4TjvRrzsnmQcpuwEnUQ&#10;OJVwuZnByUoSn59uYzcfRdRpxMLsMMZ6GhB06NU9Ski5GLoyvK/tlSwquRhcpmm45jTKWLHO9XK8&#10;HFWFh9ZiS1hn/5aDVsS5OSSf6DY/lz0WXC4nUQ6KB6ER0UUD/2vEZjKAtaATu5zP0xLXQN6vPPMk&#10;nFjyU0oo/NPjZY7BJLJuAuu0ExshK1a980hxXEK2aST8JiQIQEO+OUQDRgJjDZX/IpVxmqBvkcp2&#10;CSYS2bB9CgkX1910L/vqwAXn/qTgxx7Xx3HGjgsCiW0Cid0EgULczDXMcTnOEJzk8Ixg5PPdJJ5R&#10;Ge+HTdgOzCFmJQCnQl6NLSgD6cVWSnnQ2nWDCLBvM2NdGO5vxuhQGxbmRpAJE0hL/krxhDKNYmak&#10;ReUn3eJ8n25Ldf0E4k6pBG2HgQRa7iMfsSlD3Jp4VPLeT5YJnpaDqoDULtfqcmgemYAFOp7LOC7F&#10;UxaQ95lQ8BtRIAiK2SbhI4lNu2awKSA35MRe1Me9wzUUXOQ6D2Ar4cYh1/NqyKZSKJT4fzHkX3D/&#10;PNuKc8wduCbgEqPlBe9/O76gDJmvtpMcMy9e85hfSYL/HYI9eeK+HsRvH6/i90/W8flOAk9WQ/j6&#10;sICnBNZ7BOHrkr+R7XQlgDOebyVoxDbBnXgdPpeny8dZHC27ESbR0E+0YkLThnECV43kppvrwTiB&#10;zoC2Df1SDZdkcMzYj55Jvh9rho6gTYo1hR0zagw22OcXQo5IWI7zbuySFOxxn0iBGXnCLZ6XWZ8e&#10;yySWYizdSC3ghMDtivdQISkpUpiveKawHtDiMUHra97j1wR4z9Z4DMHaQcKIFMlnxT2B318t4ysJ&#10;LSI5kVy7LwjQDrI2VCIGXEjidhKPt1wjV7yuGPJi4kFl7EOSgLMYIAGKWbmmNMqwelQMIu81IkDZ&#10;KQWWYm69SodQlErclAFe4zj8C9OISJ5X1yyBbQg7JAdS+CkblITqkuphHutRXp9tlSRH7lXyAic9&#10;OiQkByxJWNQ7qwzEEo4ueVblgYEUw5I9FaZM3KS8lwdX65RX8hCiFFzAKeXly4MCx3YRy1x7Oa7Z&#10;IBXiPMlHxDbDNesgSZxRRkCnYRhpxzQq7JMyHifEK9uG+MI47JOdsFI/5Llmi9yPheQiHPPDsM31&#10;KUP9Br8/pmxZ5rlOuC6vlyPUBS7O0SL3g4Py2IAQ988O+7bBdZV2TvM7LTK8N8lxKx6r4o1eJOkS&#10;Mithgk7rGGy89hLHbcExq3JUNrTfxwMCqf7RNkS4PyOUMyHjAI5yTvz2yQb+8GIbVyRb5aCJskur&#10;9uU4jx0Zk7yFJAfTJFf9jcpoKVWzpdL0HQKcBhKpgbkhNIhHYtcjNPXWo723Gc3Um63dTWjpakRj&#10;Wy0aOx6hQwjXSD1mzL3wxSnH0haU17lPSQq2dkPYPeC97wVJGj3Y3wtjueSgvJtVuWutpiHML/Qj&#10;w7XmIxmQnIdxrvs495TTb4DePgEt5ecwjxswD2HIoUEHiV+NthN3Jltxe7Kdrx24w30mBXyaKXsG&#10;TcPQLs1gan4Mo/p+dHP/NQ+zvySDzSSGdWNtKuRbEpp/NtBIsCQGzAbcE69N3u89jkPdKMeWYyTJ&#10;wFumutGuG8Cj8VYCKvEuqMUnPO42z3OLv3/MMfuETeVa6riHOwTJD/j+Ab+TXJoPB+txXzwL2m+T&#10;xNwheORYa5pUDsMeyoAB3ouERD+SqtokPPclv+NIgzIgSs5LqV7eT/k4wPd97L+knRiY6ca4YZAk&#10;t1sZOSWse5DrUSPVa0mYJefm4Djly1QPpvndlF4qnLdiSNMMDa8nBX7GpMK2GIT5vpXXr5HchmxN&#10;JCKS43Jothcj2m70ETgO9Ndjlue3WUZh5/hKHllpC3P9ymBvlby9XP/iXSk5LCU0XD6L5+UC16Nd&#10;5try7vd5y9AfPSyr4ePynTTxwJRQdNfiNPWhBYuUHwbepxhgZ/g6Ms3x4DxLVfwaEpBmEpc+9muA&#10;rYNzLN7HMg4t/L6Z4y6eirVSuKnjJu4NCSm6j79rvUnidAs/byVpayOZa/kEH7ffxG3+dodzoHKO&#10;knyKgfHOeA3uTTag1dKHWspsMXz+Hf8rROyDtnv87x3c4N74rKsON1u4F4k9bnSSJJBAidfGv2n+&#10;CB8P3kO9gWtptgUPpurRxPf1JLqtM23oIOmdMPVinvrCuzSGdGgGe0U7nnLf/McfjvCHL7dRKSxC&#10;z3HpG6xF32gTmkiuHrRxHZHEyn32ycM/y5jKdzpAoD80Irlu2zE0JqkLJC9qG8H+GBZsw5ybAfhc&#10;EzjciuDyJA+vewpTE02YGG+ATypG78RV1e90cgHxKGVGnNiPuiQUMiCRcUBrHUKHtgmPRu6RqDdh&#10;nHveLKHaKeIn6tnKRgw71K3iQS5hystZJ1aouwI+iUCYxSF1TCltxc6Km/hwEbvUlZvUTfmUGU7H&#10;EIKBKXhcY8qQuVkhdj/P42g7jFxYj+PtqPLgzIi3NvthtQ1xDRGn+iYRcI4Si4g3Zxx//80evrzK&#10;4815Bs/4WTwvS8RFMcqcXNKGcNCAAvFSMr2AtU3qs/0IiiUXtoi7d3eSqFCXr1BmOqnjFm1j2CCW&#10;SBMn2Sh/HGxhjl/IMUw9Rcy+5sfZfgIbm0EsRWYxYunCkEkq13dj0aNFVgrb7Mbw5CCFg1U/MS9x&#10;x2GW5xlQFav9Tg0i3kmcUDcfVKjTEwsqr2Wa433E+91Y8SAe1KmQ+SL1+w71u4RM71Anb5eIibOS&#10;omqO55nAU+rwF9dlvLgizzjK4Cu+f0Yc+OIkpyqBpzlHOR4fC5m4J6mn/LMql6h4xj09zWM9Zyce&#10;m32XZzTrwMlmlPieuln0P7GQhG9vU69IwZ7fvDlQ3qR7HKu9tRBOtshr1iNYSdqps+bx5nJNOSKI&#10;Lj8mFzld42+xeXz9bFNFWB1tJXHAVkhJ0SYPlslZikkHjtZjymgm+TwPK1Fc7echdQh2iRHEUUIc&#10;Ap6drKhWJHnNRxaQ8hPPeqdxwXl4yfVyfZBQ7Snx75snFY7JOtdNEfvkFAfE5E+uN/D4vIwdYru1&#10;NLE25/2Hp5v4/atd/ObFJr67XsHb0yx+92YTv/tyFz98vourk6Lqa3BJi02uaUkJ9JxrcS1HfG4c&#10;wuBYB0Zmh9A71YdO4rh66s9medBCWTbINSP6Sz2kNgypPK2Tsx2YmeuCkTh8ykAMSPnbSeLe2vcI&#10;g9yzM4ZeZdzMcU4kB+5+0YrNwjxO9og7j8M4PgrhyeM0Tg+CePusiG+fr/AelvE//PoYf3hbwS+f&#10;5vGrZ8S1ZxyHbR8xmZW40E38OE8cYsE598RpeQmfnyTxlvvk6V4UX1wUyN3cKtXVWlJSUy2RzwVU&#10;PtYnx0VVJDTimSXGt7AvXAcl4m1yDTF0HqwGkCN/idqnVdqA1ewivPZR5cUbWNIow7u8Vg3yYsCU&#10;nJhu+yDSCT32diNY5Bqe0PdiZl4iP0ahs2sxbR5XeaKtxADPn+1gl2uixL14ROx9RDm1x/G5WPPi&#10;Of//y6er+J7t66uyeqgguS3F01KK9Yi3pXhifvO0jFenGVV9XApSyvfimSkPOIKLo9zXoygn55W3&#10;sXj5norjyHoYRc7z5kYUFb6P83e3bwZF8oUg5aOV7xcjRtiiZgxRnzVRx97uvqf0yT3q/dvd74yX&#10;YoB834BZ/e6fjZf/7HmpjJcSPs7vxYApBigxPCnjJT9/1P5AGRurRkgxSspr1XhZ/a76XpoYMuV3&#10;eRUDprTqd/K7FPD5qOOhCtv9gJhPDJg/Jy78O2IaMShJSLgYKt/PeSkFEcVIWc1vKe+rYeRyrBTx&#10;kd/E8/IX7bzPrn8OC68aEOVVjJPynRgRq0ZJZZikDq8aM6XQTtXIKU3+I79L/ktVgZo6V5qEjUt7&#10;34ApTfCZeE1WjZfiRVk1oFb79b7xUjwvJWxcPC/FeCnfybE/a7rBcZUCSu8K9fxMQvHriCmaxAv2&#10;nffl39X/60LGq96K0v4f/6//DxoaW/5YJEfan5M78j9rd+/jRvO7dfQp19MdMQa23VWFbZoon6T4&#10;V/skuehULwYk3/1Q+0+f5yfa+8V6xCtUqonLa/W7P9fjsto+7byLZsrCGuKhz4br8Ann8gP2UyqP&#10;3+JafDTcovLLtww3q4fU8wsT1P8TCu9I3vURyksr8WSc8mqLuvUv1niZ8s8jSPJv1fYr42WcJFHC&#10;vsUbLOozQ6cdRGMzN9edT/DRvRto7u2AeWEOIY8ZlbQTx1TUj8VtPO9S4bmF+BKBwAp2iz6lgCsp&#10;HyKLBHWeBb4aEXYYEF0SbzQLPBaS3nEp4jMIu3aUxNuH640iLpaTeLmRx7NVIf/vwobXgw4kFnQo&#10;h1x4c7SOMyrni1IAP5ws44eDPL4iCLwi0T2JWXHN7/dIjtd5H0vTvYiax3BWDGJNciZ65rBNJX4k&#10;xr+sSxXneb2XxrPNCJ5tUfkTUD7fzWCb95YisZdwdamaLWHhUil7tIcEqa0Os6M9SPscWIl7YNeN&#10;wGOapHBP4/XpBhXbMsm+CycrMTzdKagwd/EEXMu5CLj43fGyqrAuxXqkAvvn55u42MjyuAhiDr0y&#10;hhpJkkMuI/x2HXbLBBdHVDCHy3hMQPHN8wMVmi15D1dJwKVdbuexv5xQRXu2sgQvhQRKETfK7F85&#10;7saFGMxW47ioZPFkZ4X3RFDmNGFqsFV5X2aCdvYliOUwlWw6yL6n8PSQRCAVQs5rh0c/hr2MHxfs&#10;yzH7ecG5WYu64J2bQMw+BwM3jH28E8fpAC6yYexHCSIXtMqTNOHlGrPOougnyagUOG/8fzmMFwcF&#10;joF43ZqRTzhIOvxYy7hxUoljP+dBJTSPgnsOQdM4tD110HJj+rkRpWKxg6BGct/5uCkl/DXB40L8&#10;vCZeSG6CYB/HjvMet88oj8zzFQLb8DwqAQmD1uGS4DZh6keJgPspAecXxzlsJeZxSWDx1VkBv6RC&#10;f0WQth0w4Izgq0hysZHnOuS6yQRMKhQ85eU1rGJU4uvSHNyLeuSzfmyVJf2BGxulMNJRO4KuOfgW&#10;ZxFmv3f422Y+qAzV+YCVa8KHqdFmzIy1qFDeZY6HVKO/4Bg8XudYc0zEk20rvICMm+eP2lTOwLTH&#10;qMJ2t9MebCZICooBVT1bPMbE6/nJVhpPOIcrS9yn3gUsLxmx4jJhxW3CQdKDA65P2RMXXEeXEvpO&#10;kH1U5NjLU2KC/B2SFgmxP+N78VaVAiqnOTe+Oszjknv+KG3DqlfL9258T6D61X4GvyEA/81lBb97&#10;vIFfnq7gpYBp/l+MQW/5+3MSgvyiBq6pFvgpfGWcvzwv4phzsULCV2Df3dyfUv13lmTBRnCmm+/H&#10;pLkbvSTEfdPNGDV0o2u8SRkvrWbx5Oba4dg4+Z+Ma0alfViPmLDs02E5aMQOQf7T7YzKOykhXKWw&#10;CWsJqeK+pMJoNgmsnm6G8ZLE5yRtxw77cZqxcnzM+OYoja9IZk74+TRrw7p/BlnrII74n+8I9L8j&#10;4XlCBbAu1c4XxzlmFlySUL09oPzgerkukohknNiM21Bkn6TojYRcSbj6sRikudZl7gpcR4tTPfAa&#10;RghkSWY4j5KHMu+xwK7phW2yFzGurfCiloBRq4yNIadWFRQ4204psiN5PHdJag4p+x5vp7n/vcrr&#10;VYonSfXSXJjr1TeHk424SjewlnarEG7xDBbvVclvHOX6UjIluoiiz4J9ruWrDRKqQgCpJR22U15l&#10;8JYHQjm3ESmua0nLMDXUBNNMD0I8h3gKyz67XgvjMMN7c06hIGGvnC/TSJMyuIvxskxiI2kCfOZh&#10;RG0aXsutHiTFLeNYZr/WOKd74i2S9/Aao3CZRgn2+fvSFOIOEtiFYRRI8FcJgMtRzq1Xr3LBljh2&#10;2bAFQecMdFNdGBul8pY9yn5bCO4HRtpQ33Qb7VT2LhdJLkH225Ms3pJYvRCyL1XnuTaKkkdwVvIL&#10;DqjqvOPUjf0z/RjQD6N5tA13CFIfDTYqz0EB1Q/669E104em4VbU95JUDTRjaLQLXT1N6OhqQE9f&#10;C5vkZOyEdXEaIYL4GIlRacOFyo4PG5LP8jCK9S0vNra5//b82NigjIrrYdB3ULZMkDwbsbSgQTw2&#10;x+9NfKVsJRnKc98WSYaC3LNa+zhGLUPoMfaiy9SHLjFcTrXhxghBrYRZa1rxEUmfeEA+mmjHPYLW&#10;et7HNOWqwTaFWZN4tvRjSNuLboK25jGpNi3h5a24RRn/2UATPpAKhwRMd0dbCIYbCXJr8XCoGbWj&#10;7bjP3+9QTtdNdKFhphd3CZ5ucH3c5v8fEvzdH28n2K7H7f4G3B1oVOHD9ziGVYPlbYJpKegjOTc/&#10;7iA56bzN899HzVgD2gjWOqdaMawTI2IPOseaUDNYw7F/iDreX8NoA5p4j428P/G2FKOlGC/FiDmk&#10;7cGgTu6pHV1izJtoU3k0pZBNN/uoCvuwH1I5fpTzrl0YQaeEow/UQss1Os85m7WMcR0MKFItuRPF&#10;I/ROzz08GHiIVhKwEUOfMm5qpjpV3kyraQQO84gyWEpxtnn+ZuX/1atpUOW2NBr5m3lAvYrxUsLH&#10;per40vwo5duQ8qysVh0XD0tpVQOmvIrxcnamEw4SWKd1EnrOm6xZlfuS4y/VZ3sknJLj0MTxbeQ9&#10;t3Fs+rTdvA+Cct6/hFEPTnersPd+9rOV4PbGj56VMv4/b76Bn7eQbLB90HqT3xHUc05u895vcI5k&#10;DKTiuxgybw3fx0222yOcF00TPuT/VThZ532SPZKZ1geq3egmeWt9iHtd9fhIVfbkcZ08ro/EbJTz&#10;r6nFHc0jPJiuQ72+WeXVbJxoRCfXgFaMitQjbuckXNYh4tdhYlELfv1qE//p1xf46ukaQu4pjI/W&#10;oZ9ksbH9NupIou6TRElIv4SMS55Zna4Pw1y346Odqsq9eN6Occ1oObaJjF1V77dJgQ9zDwpZK/Z3&#10;48qYKcZL6/ygIug71GmxkB6epXGsFpwIk5iHvTMIUjcWCm6YSO67ZxrRPFmLXkM7Jix9CIi3dNyK&#10;kKQToUxOUT/sUVcWiVnz1IGSN3LJNookry/VhTdXPLjaT1IWEt8Sa2+uOHldL+IRLddDD6y2Xnh9&#10;Y8pD++llHnvrPuQjeuI66gvvFALUW+EAcVDFi0pJsL0WocUBnKy58N2TIn79nBj6SQFvz4mDj6Ri&#10;dghb4iXGfm6WA7xPJyqVAHJFynNeO1uyY4V6Lkq8VF4LIkmcsLEVQ4xyWMKLV4khYmEjjFybbsc4&#10;1vm/c55TqhgfVnzY3w6rhzVaB8dyaQiahQG0SfEj7k0v5dd2YZH3KyHRYVSoL8vkFmHqcy9loBh1&#10;kryfndIinlA375d9qmhilOO+znE6ke92xRM0gO01/7sKzZJ/MrFAvSC5PUPYXvXiYIv6aZf92Ymo&#10;CvLbxDEnxIGSb10K5RSp1z2cw0zagRL7YKMcjRI3nlNPXFLvlzM2YlUrVlPviiVJtWjxaJTcm0WO&#10;21bBpcLGpXiQFM+Rgjnihbks+DRk4Fpx4eq4gHNyDzFmPj0u4vnpMl5frOHb57vE6rz3lA1vzksq&#10;zPtsJ4WzPXKE9bh60L9BPS9FCl9JLsmdOPU2MR1xnNQb2CO2FqOltPOdLL56tovLvRxWhBMRwxa4&#10;3layi6oq/RPi3pfEYN+93MSby2Xsc8xeXVdQIm452EnjmNzqydU6Hp+t4HQ3zXlM4uvHFXzDY766&#10;WsF33GuSJ/T1eRafX+Xwlu3zxyu4PCwgR/4VdEwrvPX6KIuXHDupxB4jPjCaNRie6kXPRCe6KC+b&#10;iA86dZRJHGcN97aWuGF4tvudZzjl/OgkMfJcN3X4GPXUKCb03Ksz7Rgeb1S5qb0eyfE4iydnKfz2&#10;9Sq+OU/hmyc5/ObrLXz9toLHj9NYX3fBYe/j9bXYWHapXKq/ermK//6Xe/g//XIfv3u5jKdb5LM8&#10;7pq69yl18QvuqTcHMZyXl1CJzSqj6MWmF3vcRxJi/flFAVK8aEOwI/d7lntacpBKZJzkYo8Tl3iI&#10;VbzzQ8pz+vGe5Kj3YY26eoMcU+opSCql55KjtehSXrzi3StFe8QDU4yW1cI9UnG8mLLgeD+MjXUv&#10;TMTGOup6q8+ECZMG/ZN96KSO7qfO1huHUSQHz4kDAdeEGC/FgHyx5lOV0i9W3XjB9f/t1TK+vV7F&#10;xXqQa85NDrmkvCx/8/k2/u1X+/jycUl9ljyX5Ti50Iaf95znOuAeIQaRvZjjer7ezyqcKUb5I67V&#10;9VVySWJ/kQ8bWxEkiI1LxNspyrAQ8bOD+GqOuFCzMIYW6psH/Y+oPx7hZtcDZTASA6a0qrHyf2e4&#10;/AnjpXhiyvcq56Uc92P7kLrlQ+qYapi4FOYR78nq56pxsmq0rLaqMVOaHCPfVY+X/37S8UgVdxHj&#10;5afEMxI2/nft9/G3bXfwGfHMPxso/9l4KV6Y1byXYqwUj0tp4kFX9ciU9xI+/tGPRksVek39VfVk&#10;rBoixaBY/U4MmGKYFIOl/Fb9XDVyvn/MXR7zp8ZLMVRKqLgYL+U7MV7K64e8dtV4KYbLn7feUv35&#10;U8Ol9O8X1LNivJSHkJLzUr6X//xto+QNJXZ4z/NSjJh/rDIuVcfrbv+kfepfapIj8v/5//7//tEA&#10;+D/9z//rH9/L9/8tFcfvtBHLcT4fSjFKYtZ7HJO7HLMaYqQGYuU2TQexUhd6iPEHRjvw4OFPnOdf&#10;aOJlKQZVCWuXPsqrfP5zcly+3z69z73Qfx+12hY0UO7dIe78mLj1I/b5o24pvFSHe8TgTeznkH4Q&#10;s3ODMBHTRyhjxsZbMUXcN0vs6QyZ4SA/1lrH/nKNl2sZjyLK8nooefd289gs+JGN2uC0TWNspINk&#10;7wF+ceMD1HW1YmxuBrFEgArYhpRHh62EBS8JsI4k1JTkWUJo5VxSNfcJld9ugcpqyUjiaVevdu0w&#10;Agta+OdnkPFZkfXbkHBJYZtJbKQCOF5JYj3mxNlyFE8qaTxeS1JxxHFaJnjLBFEIOalApAp2QOVB&#10;++3jTfzuooLvKTy/Wo/hW17zcxJ0CV+V3HtZgtT18Ls8bBWS3xwJ9mUxgFdbSTxfjyovqedUqBJG&#10;fJC0ImmbxHp8Edu8h4xH8rHp2UcrwU0MuYgToySjrbU3odf0Iu2zIx9cVIa5iGOOSiyDo5U4Dpdj&#10;JP0ZvNwnGDks830Kp5txVPJuXB8v4/vXRwShSRWeuZZy8X8kzgdlPNtdRiloQy5oh3N+Ci62ctpP&#10;MFnE4VoK1wcr+PJ6D1c7BSo/j8qV6abSWjSMYofXfHm2QxAfRtxNcBIX78woEh4rZgZbEXIQ/Fkm&#10;kfMsKOPkStSFpIcg2TSBg0qGYDVKABTD6+NNVbBnLUpC7HdC39eOoGESBacZOzH2ABog5d81H8Zx&#10;LowdzpVvbgojrfXQD3XDoR1AnP09TvrwopTEYcSDEs+fDohXpZtKXDzw3DhMUvGGSATSS/jtqwMC&#10;pnWUEotU1kYEnTqVN1UqcoshLsJNF5M8qkuzsM30IbQgHplGZFwGFIML2C2GVEi2GHQsJIszFPwe&#10;EsDYEgG7ZVSFth+XIirX6RXX0BHX5xnnQDwvT8WLgWv0OUGieAseEyCfLst159Xr12fLeLYZw6pP&#10;z/9KJckgEuEFBJyznBcNPJYJrosFxJxz8Fol/54Rq6UwlgtBRP0W+BfFQy6KiN8Ms4EAg8Q3TTAn&#10;haik6nJsaQ7rnMMw71lydxpJrt9cbxP42pTxUoxQJyWSEQkD5vjscTw2U0IobO9y9IkhnuN4LWkQ&#10;OF5PNgmOecxKxKIMZOKxtp/2ISFryGfBetCKZY5bxWfGRnAeuzE7nsuT+bUItkikpNDOFkG25BcU&#10;o99uehEvZS/t5/CaoPmM13i7m8NjyWMZW8A2wddayIQvjgr44WJVFaj5ksc9KwfxA0H5bwl2/+3l&#10;Gn55lMf3h1n8w7NN/PpiGRcFEqDFMeRJ9r6/kMroBDwljgk/53jeGIG55AB0embgC+lgsg9gdqEb&#10;Zucwxg2d6B6vR8dIHYYIeOZNIyqnVsxDAkhZdEKAVomZkXZOsHGti1eehFVz3vwU2AuTrXAaepS3&#10;RE7Cw9kqJIhSRf15JYgvtxN4Rjl2THD1G/btd4/FgB1in2X8TdhLyB4w4XHZq3J8SoX0L0h0jsIm&#10;HKas2MkssFlxxXNdFLw4FS8a9ivPfgh5kmT+Alq3M9xH5Qi2OZ9Ormt5wOLVDyOxyGO5rhNieLdO&#10;Ir3Idc79uiIezEsGhOzTCFB+SZ7UwOI05bSPciGqntwfroSwL16elHnfk/xc72aU9+U5ZeElZZ0U&#10;gEpxLHZJXja5vqS6vU8eBPBaPhIMl1XyWU1BKn/nuUYOc0HuGy9WI4uIL85x/CawlwthNfzOsBmz&#10;TiuP5iLHdolA2TzVpaqlF9x6lNw6HGWWlNF6mfOwyz1VEeMxry/rVvbMKmWsyOdVrrsK158U6wos&#10;jFBGcRw8sxwvmwqpSxH8u+dHESHJl9yWIRJYIQpFzuHJsptjKMWKpOKnXsnSLNd2KshrcN9Nj3Vg&#10;aqIHHsn5yn6Ho0swz09iZLQNA1T4OcqgV1clRWDEc+uwYMf5mluRsUPOod06Cj3B9cSCBs0TXepp&#10;/oOBBoKZFuVtWAWAAvruifFydgDDpnFMUM4OTfZjeLQLo2MkWWxGgwZutwlBzm+J63STBHttmyRm&#10;x4PNPT+2dimvSZY2d/3YOQiisu7ksZLvcBRupwY5kt5V6uW8hPLnSJqLSyTo/CwEmoQzTfJs82kx&#10;aupFt74TbXMd6LD0otPcj4cTLbjBPXODQOeT8WZ8REB9i0BGiueI8bVpuBmjun5oCXR00jifWuMo&#10;RijT28ba8bC/EfcGmwmMW3FjsIXAmmBdDI/8n1Q7vEnw/nCkFY9G2pTh8iMCeAkrfzTZhTtjrfiM&#10;Y3WL/3/A+bjHc9zqrccDkqyHQxxHgv6Hw024L8C7v4bnqsEtAu7P+h7ig47bBPCSgP4uHrD/zSSw&#10;bSSrvRPNGNNKsQKSXgL9h/0P8WhIKqMTbA4/Uh6Dj4Zq0Egy0EHgKWSuXyM50RqVYbOVRLld04oa&#10;EgipCi35NVt4/UaC+NbBBvTzvGOGfv6X1+JxRu4PA/fjyHSP8tqU0PbaAYJEym3JC3qz6zbqeG1J&#10;azHCfk2LodI8Ajv3qeSnNfB8hpkuWPS9WND1YZ5NvCtNhj7oSMKlGqsUNRAPTMmBKcZOOUZCy+U7&#10;MVRqZzpUDkYpeCFNjJpivJRXHa8pFfhd1JUW6ho716vZPIop9le8CXtHW5SnZftoM8ekAY96H6GZ&#10;66Bzsl0ZM5vZhiTccKYH46YhDLLP90m0xOP1ZtddfCrEpYWkRYhL60315P9TCSFnu83f1bmmO1Qh&#10;n9qJBtRLoZ/JJrToOP+DtYoAicelVHm9099C0lfH/3MNdDXifncDPlEeLATmnPubI5z7kUf4aIDH&#10;D93G3YlHqNE24sF4Deoo+9umWzAyJyHxHdDOdmOaa2FW0wg71/xyzIgvuJ9/+WoLlQz1pIVrerod&#10;3VwfHTx3cydJBO9/crqbe3GWY9oFzUg7JkY6MUPiP8H1OkaSoqOuSOWXEKKsty+OwmYbQDY7rx4W&#10;jI3VwUX9slKi7Fom3qXcl6I5C8YelHhNMZhF+Dke0GGN8i8QNaFfy/GZbUKPrhUG6jkJGY9FpADK&#10;GBycqyD11/G2VH32KDkXpzyTwmou+wj2N8LYXyNeo05aoW7bzDmQCE7z3A6kE3NwLg0ikSQGCk1i&#10;Z9uPN8/LeHKaxlp6HpGlMdgoDxwL/cTy/Tja9OHpUQyHZTsqiVl8dZbAb54W8Pcvl/HLxxmcV4it&#10;pRDdKXEs9ZtgqYTk/KUeE0/QeakqnDDAG57BwtIonPxOHsIUyz7kii4UqTsvLso4PEhjmZ/zWQcu&#10;TvL49deH+IdfnuIlz7tf8aC8vAS7dxwzjgFoqN+nrIMY4/rRco16SaZS/iksp8wqf+feJvVbzoWM&#10;6AjijVRAzzGwUwfM4yUx+8vTIrJhI7wO4ivq6BJ1dZGtkLVhl3pdDD7iDZmUfNSxOY5NRhl3L49T&#10;eHJZwDOuFwmv31vx4wmxzh516ul6HF73DBZdk3C5p1X1d+fiOOfXgSseK+c83gjhYJX6LU68ETao&#10;HIabbJLzMu3XEZdOoRSzEKO64eb+Fe/LTbZcbB4F6q+yGDc5r/u8v5PdFLapE063k3hFLPX6ag35&#10;iBllju0O51texRC6S4y1RR2/R8wqOTOl8M7XT9ZwyjUnYcHnxGvZkHj5vUtPtUUMuVX044sn28oj&#10;U3KPr0iEQlkeqhNncDzL7JPkKXxymObaIGbgOpNiSeslL7aIi1eJYy5PlnFKbHdIfnWwFiL/SOJz&#10;Yrlvn1Xw2y/38cPnW9hdc6IYp06uuJTh+c2TTVTYjyj3mUS6vOW4fX4sYfNJXtsGm10LrWmMemcA&#10;A/o+tE21qbQQAwuDmHJNYJoYcXCmDSMTrRgabUTP4CNivkZVpEYruS8tlHvGXsrNHkRDM9hZc+H6&#10;MIxfv1nFf/phH//07R7+8ft9fPVyhevNhkXnEPTmbhjmBziv0/B49IgETfjVmw38/ZsV/P5VCf/4&#10;1Qa+u0rjNfXvy90AcbUZx4UFvNrj+Gx6ibV9eHUSx/PDGC63gxyHCB7vRlW+x1cnBd57GGfEWy+U&#10;c0qEa9VMLuxChWNcydpxvR/Hq9MsMZoDMYcGJ8RuB8oBZVF54UpouYSJS8i4GDLFo1fl7aaMkdyX&#10;4nl5wus9vcqhVLTCzH1tJEbRkbMOzAygqa8RLX0NGJnqxQTluTzAksKIab+J1+L5ucZec55Pl524&#10;XHUTeyfw7WURLw+SuBRjf96mPC/Fw/LlSRq/er2pvCzX0+RuSe49j0YZN1+dZfH0JIurgxRWKfP2&#10;V/3KeCkpCQ43otgiX1pbJjbJUW5QlmV5v243eapzXBUklFyd49RZo1JYbqYTD3uIFzru4rYY2Cij&#10;xVD5vvGy6nVZzWUp38mr5LiUUF9VaVwZL28ro6Ucr6qMiyGT7yWX4wet95SxUcK9q96V8vl9o+Wf&#10;GjDFSCnHy+ufGjGrYeMftLK/EpVCPPSLzof4G/ZFjJeSKqdqiHy/YM/HxDVimJQm3pby+oF4KUqo&#10;OPFI9bcPuu7/0XgphsOqt+P7XpbyfdV4+H74uPwm3pXVJv+R88ix8rvCWMQ6gl3FaClNjJZV46UY&#10;Lqv5L6vGS7mG9KHaDzmXnFdeq/37qIuv4nUp98p7EiPnz5pv4K/rP8Xf1H/2J56XN5TnZTV0XDwv&#10;/zVh42KgrBa5+dMmnozijflT//sX2937uNV0G/c5h7XEtA84Pnd5b3fYbnE+HhJLthBLdZE7dBHL&#10;jmi60db154WOv9+qFdLfL9bzr2kfco3eGa3F/WniVVM3Hsy0Eyc1cv3U4eOeWuKtZjwabkXjWCd6&#10;iHOUDLCOo5B3wxcwqrBxHTmNpNOp4XxJPvm/4LBxApZyDEfrKSqvMpULFXg5ikJiiYCuG50S3nPv&#10;E9x4cBO36x5g2kxyupzCcsaHStKBcxL5t0cUiCTmXz3dIehwK8+h/ZUgnuymIfkiN1I++MyT8BjG&#10;EZinUg87CJ48Ksz5fCNLwBCBTTuI2eEOOHTDFJImrPM8J+zHXlGeCMXx5GAFl3tlrGbDOJL8k8sx&#10;HBepwFdj+IaK+ffnq7hKOfCUAvMZQeN22IQdAp6DNO+PpPacSmKdxHaVQHE3ZsUzCvNvjwv4dy+2&#10;8SWF8BdUuGK8jC9MIWbTKiNiMWRD2D5LAk3wUOKYxFwkHyMY6KhR1dIjSyZsZCiokz6sRFwohew4&#10;WU3iiH27qKTweDNLhb2G53tUbBsxKvgwnp6WKfhXcLH7rjiLeF9mef6rzTy+PN/GQV6qkAeU0dJn&#10;m6VykDwiCYJxqVRdJPBMUkHmlCE3450nWbdhfnYITss08lECw3QU28tUkGxx7yIMk4NovP+xquzu&#10;Mk3APjWoCvI4dWMY765Xxssdnl+ucbiahls/DsuYFH4ZQdiohW20FwmLFgdxLyqeeayx7Sf98Osm&#10;oO1px/+Puv/qbizb0kSxP6AHDd0uVR2bLryPYETQe+9AEgAJRxDeEo7wIAgQBEHvPYMM7zIyI33m&#10;sXXKnS6jbqmrb5t7VVe6GhpDf+TTN1ckq7N7HLW6r0oP9bDG3tgA9l5mrjm/Ofc0I+0tGOloUuHp&#10;YuzYCLuxYDfiJDvFOU8hH3NicS4OG/sYNo9gOxnh3KdUWOnj9WnSzDrsxh7YTX2q6E0u5kDab0Ql&#10;ZseMVw83lTg9la8JKlYlroeEO5cnJ7DAuZYw9SmXjkpKP1obr6Cl4SKMGvHuIqD0i+HKgNe7C+xH&#10;HE+X89jJkg4KAbwloH5MELaTJIj3G7ASsWKJ/1mIjSNO8LycceJTAsg3+yU85LrtlsLw2YcwPNSC&#10;sZEOGKnohLk2sk75sAOpgOQHHUeBNOvi75wEZZL7dakUQ57P9HkIhJ3DmPSNwWmmMjTWAzfpPR+w&#10;ImAbglW8u4YaVI5MCYGek/DxkBmraQ+OSLerMRsKbh3SHj3BrwO56ITykKuIB1vEpnK4isebe6QZ&#10;QSrduckx3keDLAFaIWxBkeBliXQ2z3Gu8P/b4nG8GCcwC2BTcjVyv0geSPmvNDG2iVHpOQHrUwJi&#10;MXI+nI9jm/17upxRYc7LHNfMpFlV7d7OE1gnHfjN4zU8Jwh7SuDyiPcWb+ivuLd+eTCD3z9bwZ8+&#10;nMdvH1Xw1UEeb3cy+IrKwwuCsRdbKaxmrJBKjU63FubxHhUW6PT2UUEapLI0gpl5D1yhYTioGFr9&#10;wzBQyR/WNCDo0SLE/0y5R7juJpSnqEgQgG9SOZCCYdnAqMoHGqfCWKYyIXknI85elFMWXutFhMpd&#10;eVKHRwSKv6Li9fkG+0Vg9t1xCS+Wo3g0H1QGzAqfm6HyViSwng+PYi6kx3bOiS+383hAcLoaNyNH&#10;gFYI61CUEBmOZY9Kn4ROT1P5iVMJmpL8YaNtMPfVwE3BErH0wT/ahXJUcmD6lHHepu2Aw9AL02Az&#10;/LoeFPxWPFwpkB85EXXqlHek5JGapiKyROVgluuZj5DeJ03qzfds3K4MuSHuiTxp6GBBchInsMi1&#10;EzqQAjpJt17lS53hHkvwsxRmc5rFg4mK2oQGaTcVb+6zPfKimaANwXEqq8NdpD8LYuQzWY9JGTAr&#10;CTefZVR5JgNW8m3u12X2p+gbxeqUFadUCNfj4zy3YJ9rITSdDVLRnBhWRdD28kHsUTlKuYcxPlQH&#10;t6VTVUS3UEFxjXerIjxecy88433YIB1K6NqsVLkvEHyvxMg/EqhwvctU9GLOIVW8aJZ0XuRcBjmG&#10;CdMA3HY9FVEr/F4LFXAbAj4zkuQzDpsGHucgTnZSWCuMYyas4R7QUHGVl3leeOxSzKMW7VSqpIjN&#10;VYLACwRrUn1R3m6fheTc7K9VnoI3CV5r+uvRSz5mC01g1DqEboIIEz87KFOScSfWV6exRAVweWUK&#10;i1R+FtdDWNwMobTkRX7WgdmyB0urBP1FB0KhIfKMbkTDeuSovCyKIjkbUTnPxGtIqvwuUnmekVxs&#10;s36MU9nrNTShSVcLqQBdM1aPWnML7lEhvDlch8sD1TjPdm6gBh8RVJ8nDV4RcNt5F1Xd99E23Ay9&#10;oYf9Je2Rf+nZ7x7SolR0vdNVg+udBOJs56ggvU9M8GH7XWW4lDw718Trkrzx9mCTyo15XkLCuyTE&#10;/B5/d0eFiV+kUnWjtw7XeK9rHfeUN+cN/vYG7yH5hC4KeCYIPvMO+IgKzc+bLuODdgLi9mt81g3c&#10;6ruL6v77qOupQivHId6UzRL+3nFTef1d7CKI76ECxHaB/7kslbOpFDT31qC5rxb3eN8qglAp9lM7&#10;UIs7BG63CU6r2c9GypgaHqVyuBTfUWHz/H2rphFD3KeiZDf01OAex3NbvEUJ/K9Q2RDj5dXWq6jq&#10;uol2bQM0xnboJa8lebrVJKGu3bBSOVd5Lo2dsEreSzapLm2SfL76Zhgk5FEMmCY2/s6sa8E4+YTk&#10;vxQDpRg5JQxajvJZmuTKVBXLyeddjkFlvAyT/r3OEVV13Eb6Fs/LLo67VytGVSqKXGPJIydh7rc4&#10;9lvsfxXn+y7HItV75bvesU70su93u+7gWgsVSvGypBLzcxV+J56XV3CB1841XCHNV6GBILjf2odh&#10;AuQujqPF2IxardBgPeoIrG/2UNHinjlP5fOjJsmxJTm36rnWd3G15R7vXYWPGkUxEsXnOt5rpYLT&#10;dgkfdF7GFc0t3NLfxx3dfVTra9BqbkavrQcD41IoqwZdpIXOrtsY7LuHwZ47GB28Tx7SgXRAi6hr&#10;AAFnPzyOAQL4Dug4l1KcZ0hLGc71CPr10POzSdeBUcpz3XA7hkdaMazn/NtE9gwhGNEjkTIjFtMj&#10;FtYiHhtDIkEelrUjFB5DMjmOaITXyINCfGap4EGa51OTekTI/4uUs9MFP+e9Bo0a0tXgXdikMnje&#10;w33rhYN8LRo0qvy/ovCvLUwhRb4ZnzIjFNShIpWMZ70oSz7FuaAKo5aQ03iIfNpPnLIYRLnsRZG8&#10;I5GgjIlqcbCdwMeP54lNiGV9g6jwWOQY4r4+4mg3vnhcxK9eVZSR5rtHBXx2kMS3DymP95NYnR4n&#10;xhQvwAyPCUxTnsa8I/CTvuzWLrjkpaMYHgODMLvI5wI6lafSHzHA4RHjxDCC0m/yJfF+fEgZurUW&#10;x/G2hCdPE2N6sThLfjXjgJWyvd/SBJ27F74k5UqCvJnyJ0VZqQqBJIl/eJ/1xRhWOC/zxSB1DmKY&#10;rBNzlLW7kq+Rz3iyM43T7SwC5Ncpro/fTX470YFEdJTzGcIG27ODogq3310iLtnP8Bp1j824CrHf&#10;oGzfXOL9uR7rs2HKgpBK6xSn/uAP6mEyt8NF7FDkGmySbx9t53CyO42HbGK8XJ5xK0NTmXJJwsZ3&#10;eS95UTlPnr3JNTtZS6GSnPjeuBVRHnXT1DPmi37VKrMBlU8zR2xS4lGqoD87XcBiidiMutV2yYel&#10;rA1bcwEsyu8iRpVX82A1gcdS0Ijr9PqogBLXQbwrC5S/8zkf8pTpCdJWQVKsRK0o57wIuYbgJ749&#10;3ililXJIDMJrxMGLM15kSLOZkI5rRL2L4zwhRl4lrYnn7dZqmscIlopcDx4P19J8llQwT6pCR1++&#10;WsaTQ9IM5dkLHk+30/ji9Q62l1NIh0wq3dLT7Yxqkns0Rqxic4zAETRB5xjC4EQfWsaEb9ShYbQB&#10;rZRjXaZmyt4adHJPdwyQDw8KL+b5cDX6RhuhNZM/TnQiENAgnzZiq+LGq6MkfvV6Hn/2ySo+P53F&#10;9qKf+3YYxvFmaC0t0JhboSX+MxErTAgGImb+7Rf7+Hg/gWP+/88/XcbffLWFXzwl9tuK4kHFg5MF&#10;L97spfDVaRFfPCrizWke37xcwie8vxj4Pn+8gHnS7xZl8BbXUvK5L2fdWM75Fb6SIq0785T15Bkn&#10;q1M4FnorelHg3lrOB7CUpxyfCaJIepnNOnC6L4WYYqoolaQoSEeJr8SreNaHZdLTfIG8gBglFtHC&#10;Mk6+RZ47QB2pR99BGVePEWMfxzsIPeXVOGW5w0DMSv3hlPjpxc4MTnnvOd5vkzT1lvT/bCOBcsxA&#10;jBjmPpmmThrBWtGNw5UIdbM5SMi4GDUl16V4Zn7+pEK6o467FFYV0meI7aTCvXg3P94tYod7dZXj&#10;zcrLhiSx4+Qo/OQTI8QkI1zfgaEa9q8LRnsfZaXgC8rUbmIIMYZR/l8hDhDPSzFAnhkq5fNFyggx&#10;TIpBU14gq5Dw+xf+M+OlavyNtHfel9eUAfMDMWQ2vPOU/KjxljI8nhkrzzwpz9qZkVK+kyah4XIU&#10;T005yn/lePZ/MYqeb7uLn/JZP+W5VB7/OfsmBsxzxIVixBTPSjFaihFT2gUxPHK8Ehp+Xjwo226q&#10;6uJy7ey6HN/nfIhhULwnz4yUchR8JE0MkoJB5XtJ4SOY9Ow3Z9fFeClHMVoqwyfPVWPfrhDryAt4&#10;ORdD5VnYuMj4n1ZfUHkvpZDPmeenHH/odSn3lKJC74tBUwzPvK9UwP5IjK8cz8/qLuNHXCMxXv60&#10;mthBDL4yh2dGzLOCPVJt/M7F/+aCPZLPUgyAZ8f/sv3w+z/0/z/crhHfEb9T95KX+TdIZ9eIWW4Q&#10;793kPN0jzpfc2R1sncS5Eo2lHe1B1T3iwD94vz/cJLxdDJdy/EPf/9fa+dukEdLW9aH7qCE/u0ce&#10;eVPXgKsacSoghiYWv9ouRQIlL3wr2oeaYCTumcm4cHw4h42tacSoj0ohx1ri4Ftcs9tcs3+2xstU&#10;kAptZIJHgoXZKDbm42SeGSTibtQ03sHVKhLs5XO4ce8m7tfe5nUfBfisEkKbFLBPt9J4vpPByrQT&#10;T/dnUSbjLqWcyngplfXiVCIl92Laa0UuYIOxtxm6znoELCNYyISVwexwpQiPSQOLthMu84AyeEWo&#10;qBemyDSTLgIWP/uVoPCMUTEN4GS7jNeHi/j8eAlPFuL4lsDgNwQo+5KAPDCEQwnfnPHgcSWivOoe&#10;zsXw6VYRz6jEv1pJY53K7pv1DH71cAm/fryC55LH70EFT9cyKkx8PunFTMSOjdk4mbYHfssgYhzH&#10;pE0Lj1mDCV23qs6dDTuwmBdvUDeygXfedHNTbuxXMtienUKAgiQyToV4PokTCjGpDLhSFI/ISc4N&#10;54fnkvdykr+ZT3jxZGMOD9eKOFrmb3kPqV4ulYbFcJkOWgmICArLaQqJRXz6cEeFiS9NRzCb8PC3&#10;VkRcfD7ndGYqQJBDhVbbh4H2Olj1ffBYR2DVdsOt70fCZYGxj4pK0z3o+1uxkI9juZgkwEtzHFJh&#10;XYcpmx5TRq5R2IWDaQrcuBcLfis2Yh683VnElEWP0bYmRO0TyIf9eLJVwYzXjDneezPkwXrYixXJ&#10;Y7oyQzBUQG/DLZg7G7EeC+BZJYsjgsSdmRCFfYRrrSewGsMs11aMsVI9POMiCI5YMUVAO9xXBweV&#10;6Yp4gnGsC1yTx6szeHWwqMK3JTSvn4pUR/NV0k8ncmETogRFfmM3tgthSMXyVc7zGgHdyVwInxEg&#10;HBE4Ft065Eln6YkhZdgrRydUqoAKQc3RYgoPV3M45H7IBYwYJziYoFJv528N+k4skTZ+9/VLPN4q&#10;q0r1S9Mhgn07jFQQHcYeTPlNKEuFd9Kv5CMzEWAYR9tVEvN5rn+aa+sa7UaMv/N79LCPD0A/SEWw&#10;9Y4KkZXw2rUcwQ37Ikb3FAGJa6SFCskoQUQc63kCnslxZF1iMHKpEOQ8wWCCz0r7xbOQtJN2kr7s&#10;kGI56wRK4skphXQ25O172oXFxAQ2CVzXqUzNcs7E+3I2ZETWM4J5KlG7BKvH8zEV4n9YeucxuyR7&#10;MmJDIWxVBWY2uYZLfP4CAfLhjFTd9uF5JY6KV4fDrAens5IXM4rPtrJ4u5lSuSL/4uUK/vLVKv7y&#10;9RqVpzw+PczjyTr/k3MhyucbxlowNFSNUWMDwnE95ghCE9NWAs5erGykMb8UVwppbNLA+dNjlgxZ&#10;FIYZAvtizASp7LmY5Xqz/2LUS3P95uMTyvshSyCVI1Bfk/AVWxe8BFVZZy95RZh9m1OGy082CMqp&#10;mKwS1G1lJvB4MYxj8roFAskSwVjC3osFKhtrVFjesD8vl2MKDGapLJaoQJWo0JbCBsxHzZwfHzZK&#10;kyqsLEkQP0qFu6/pMvdhK/fYIFbSUukyrvK/ZrmedgpPnaYVQz0NyttyNSu5h0rkAQFl3E5Fx+Gx&#10;DaiCPUXSxgF59SbXJjihQYnrmp40wznWCZ9ZUln0I+M38t5hrqeTazyh0ihIkaYE6aY49a5ifZR7&#10;zDHagZBNg5R3jHyrFyl+vxCXXJNWpPwTcI0NwDTYhsHmKuh7ahHkPZYlb3BhEmXSmZcgOmzpRpnr&#10;l7b2Imujssz5OaTyvkYQuyneM/4xtRZWXZvyqDylslfiHBkHqtFPUNffU6UMMVYJa+DcSO7PKecI&#10;/2OiwufDdMqLtXKcvNCAlbykykiS94xxDHZ4+B99fw3cVvJl7vMclbY8995M0sO5GkWaNCvnOY4p&#10;m3TzGX0Y5RqIB40YztcpM7YowzZIg+IF6jB1oV9Th9rOW7jbfw93hmpxV9eI64M1uMx+XuokiBYv&#10;Pl0rGoeaUdNTo3IJipHI6tXDQ7ozT/QiTJopFDxYrJCeVkJsVHjZFtdCmOPn1JwbY/ZOVQxmjLzL&#10;5hiAm0qm1zWMSe6hlOTNIm9KxB1wkU9IGIiEnGZJ31HSdIBK9gT3gGa8B92WTjRx71RTuasxEtwY&#10;mnFLT4Cjb8HFgVplsLw81IBLg/U4J2CnVwyYNQrUSl7LYQKyUfLZMfKawbEeKo9taCXfq+qtw9WO&#10;u+8MkwRIABQg69/nWglSm8XrkACZTa5LOLgUAZJ7/pxA+DzvL7kuP5C3+wTV57m+V8ijxeAn4eH3&#10;B+pQM9iAqp5q5XFxvomKScdt3CDYFoPwRYLvnzYR1LZew4/ar+HHbB/13FYJ4eV3kh+tg3QuVWlv&#10;8ZqEMZ/ruI5zPQTO3Tz2EkR3UPlpu47bvVIUqAo3CarvyRv0QT6btFLFa3c49vt8Vg37IV6JNWxi&#10;5LwsSkPTdQVeVQEJycvGMd0S4yX/d4Prf6P7XdGg2u7bBLS1GOLcy5obTZ2wmLswYe5WRXoMBIuj&#10;7K9RPDC1Lap4j8pdyu/H+VtpFipy45IPU0LM+R/zaJuqTm4RgydpUSqQSzVy9T9+thm7YDd1I0g+&#10;EOW+ClMuBCi7HJR7Vu4dqThusvWzT20Y5v00En7Jee2TfJ8E4GLUvdvJvvdV4zbnpYrrU0MlskdC&#10;N7UEt113UM1r18VYSYXjw/tX8D4VkI/EI4Nz8xF5WPVwvcpPp7EPYIjKaIe+Cb0WPoegutfSjnYp&#10;sMO9fbf3Hi5xHX9adwHvt1EZldyr4jHA8w8os1WomRioe27hprZWhYx/1HsNV0e4PmM1qJ9oQauF&#10;9+Q+GXb3Y8DaiT5jKzSUAT28V4cU5mHfu7l23Tz2cv2M5Gd2zoNdCvxxDgY5ph4qygNsMsd+mR/O&#10;gxgwR4Z5r+EmKiOtqjCTFGjqp/wZopKQjptQzJJvBomFqNSXy8RjVPBNds5/cBhW8vwJ/xBCSSus&#10;3Lt2+6CqspygTPRy3/rjNmhJE+0jErp/H+PuPszz/4nkOIqUDaUi+Tp5WX6aMpS8KBgZhTdEnDk5&#10;QnnXB7dPA59vGLubWSwTuyQoVyKUL9EpAwrsj6SPCPO3mbgRAUc3Zb4F67OUKYshVJJG7M85sDVj&#10;xoMFFz4/yeLP367g26ez+PQ4i6ebMbzYTeKzR7P44kkZDzbiyhhV4j1Wii42N/JxAyY9/djfyeLl&#10;q03kZ/2Y8GigtfVicKIHY54h6Ce6YJogJnb0IRbW42AridPdDLGohXrFEHHbO49RqQS+QjmbyYnx&#10;chBDpBWTqw8hytlinryXPPJgKUydIoXtuQD2l6aUsWypFMYGZf4e+f0i71OISqFCYvzlEHFaGJ+d&#10;linbHcrosjnnw9KMQ/X9WF6MHhXw2ZMF5fH2rpKy5L/04HA9ga8+3sJKeVJ5VM5RPn3yYhuH2wXE&#10;iYUSxBIvHi9jJm1DnHhhLufEIXWdR/t5PNjOKOPNRllCtP04IgYQ483OQhSfPCI2Z3uwJkWH8nhE&#10;LPF4I0FcTxy1FKLMNWOZelGJ/Fu8Hpe4plL0KMPnZDJ2OD0Dau1DXM8VruEqx3G4LOHsPuRJF/MJ&#10;k4oM+OLpIp4fFrG9EFaG7URglOOdRp44rJL1qlyYMnersyGlk+Wp80gORQlDfvl4CZ99vIOTg1ns&#10;su/TpMUUdad0zKiKyiRJgyfEyAuSZ5U61AL7WCaOC7pHsLWUxNZiknI4io9PF/DmpIS3j0r49DSP&#10;r5+X8e2rFXz1fAm/+mwXrx8vEAePkIYseLAzjYPtLDbXUohS5pvJMwyUb/08dlu70UF+UaflXtfX&#10;qtywHZYmdHHPd5kb0TnejHZ7Gzoc3MfeHugD/TC4u2GcaEUkPIyZxBgxsQefHKbxd9/s4YtHZayV&#10;vJgMaGC0d6BzrB69tg60myifrR3cjz0wkzfO5P34/S+fEufHicEC+PbJPP7s41X8xZtV/PZFBb94&#10;WsZXD4t4tZPCq900Xuyl8enjd+P99tUy3j6cxZeP5vGYa70hqYUo5w+I8zbICw6IPV/uzKm89XvE&#10;f7tFH7GgCxsFF3UFh/IUTsWtiEbGMU6enpqyIM2WT1PvJN0/PJpDUl4eEG+62d9sYhxrYsjn/inx&#10;GeIJbCKvGjW1qUJcHv5ujPJBUmGYKbPFWcRnGkDGo0MxYCCGjePVRpZ4lvida7KVdeDL03lVLX2T&#10;c7VLWktH9JifcWKVNL0naRUWie24d7OhYeoRY9xDGXzHcctxd5m6+0oE09y7Esm0Sn37Add2hfpE&#10;MUnMEtQjT1wm47JLKpuhegzrmmB3axAjVp/keAZMrWgeJq7quYvzjZeJJW4RZxAjtN5WxssLDdco&#10;g2/gSvMtXGy4Tpl8E9faq3BVQmQpl87z2qWm27giL8Bqr+E9CQWvppy6fxkfUmbJNdXq2OpvKMOl&#10;GCPFY/Ks6M6ZofLMoPlfGi/PDJVyTYybZx6XZ9fl+OMqyZt5ET+RatX1kteZ9xWDKjGT5MKUAj7v&#10;Ewf9TIyRPCpPRTbBXWcGQPGylJfj59puKUOhGAc/4LX35Fyuc27k/Bx/L+2CGAopw+UoWOkKcc2N&#10;vvu4Rvkn0Q5XBWvJC0h+vszfyfllYhZpl+T/7JMUTJQmHphipDwLFZfv5LMYL8+LobJFPDI5f2Jg&#10;bbxC/Mf+t3C+ic8+IkaQkPgPO+Qo8vwmznHMP6+/hj+5x3mpvqzm48ecmz/hPEn4uMzZO0Pxu5Bx&#10;qTb+o9sX8dHV/7bQccl3KWHXcv5fGi6lyXX5Xgr4/PB//7V2/cY1dA22oJs4r0YKcLYRE3MepJBk&#10;XV892kZa0UqM1zFIXCAvou0a9YJYw//cuEFs+wfu+U/ZLl7jHJPehRZu6Btwl7LzDvH9zZF6VA3z&#10;M/H93S7qI6KHDDRiSNcJM/G88A+JBtneSGGdvN5H/NBMOhHMd4/Y7zrp5J+t8XIm5kTCZyLw0ar8&#10;e5tLBA4bMwQULoLXBlyuuYtrNdVo7yEA7m+Dz6rBVjmENTLhRYK6xwQabymkMpNaMjkyPwnJXUni&#10;6UEJ20sJFKZcyATsSHipgHnGVW5L0yABoq4XyYBU0HVTsY8jOWlDYnICUS/7YtPBbRkgiJK8MRHM&#10;Z3wqJFDywW3MxSgkt/F0PYsnBEN76XH8+iCLv6Lw/NPdKfzlgyx+dzyN379Yxl+83MAXewX86mQB&#10;X+8W8JCM9QuCwO/2Z/G7R8v4fGeGynUQz9am8XSjoIxhTw+XcLQluV/S2JpPKYOZqb8Jw233ELRo&#10;sJQVj9MAsoFxTHmNytM05qGSzXPHaDd85oF34cRuAyaG2hCxaVU+y9fHK5y3JMpJKvEcZ4b/l6N4&#10;dkqRHgkD3yhOqRDyF/sCClaonE+rcR+tSo6RGYKkOWzMZ3Cys4BKYQpht4lANa6MbOIFJ7k1T9ck&#10;B0uOAM+F8SEKMk07dD2NcJuHoOtuwsRwD48t8JipYI8bYDfokAi6KXAoiCJeZKVCtceCnM8Cd28j&#10;tpJ+rJMWDrJBzrUfaxEHPl4vYTXux5R1lL+1ITZhQs4/gQLXczXB+eF9psxabGajWEmFUAo54df2&#10;wdRah5LHip0pP5b4+wW/DQ/KOazmosiHXQjb9Yg5RnkvE8KmXpTDFrjGutHXXQPdcBsVNJPKHZkI&#10;WrCznFH5+sapDNopsBOBMXhUrrA+lTfJqmtG0qdHwjWMuL0f054R7FHov1hNYJfgWYT4TIDrF7Eh&#10;OkGBahtSVeGlyTyK12+FCkgxbEV+0qI8uia9egU0xq19sLHNi3GRc7JAGt+diaLMveQgcPBb+iFV&#10;laUaf6UwSVAyoRQmNxWmZHQcT44X8eRwgfTtxXRKPDONCHK+tZpWjJDWfOKZxntlOA9L3AOLkoPQ&#10;b0aKzLISHlcFfB5z/GtpD+Y4BwU+K/u9R13SO0YQH8bidACFuB3TkiqBylSe91rjszZ5v6KXygI/&#10;V6YcmItOYL8cw+a0D+tpFx5UplR18x32e6cQwlxkQnlt7pflDS3vx+fInEhxmf35BE5XprHKPZD3&#10;vbvnWpJzvDaDl+tFVSRLQuAPVlJ4sJzEo+UE9vJufHVQxK8flvHdyRyerU7hs6NZfPt8BU92SAsl&#10;P4FdHzQDVejX3IXe3ExlTgcbwZoYLGfYt7l8gHxCvASC2CKYm+dabs0LUA8SuEvhFgK8tLxEcSPA&#10;tZ3ieCWEOsX/eKnIzhM0nqzEsUKFYU3Cjsm7tnM2VZznyUIIm6lx7GTtnOtRzskE1vmbBYKw3WIQ&#10;y5yjnH+USoQYA81Yio3hk20qKAR6i1Q4CrxXhQqlhHplJ8cwm5DUCZybhBWxoBZ+js1paUPCP4xl&#10;9luKDD2XKvvc66WkBw7LIIa5Z6X4k8fQS14yrvJTLnJN5wmI4xELBsTIQMAjBZ7SnHNJq1BIulR+&#10;o2xsAi5zL78jcAxwX5I2lrMBVR18NiyFuEyq6neZvHRZ7itFpbgPZvicXfFiP11T6TLEwBmzj6iC&#10;W6W4D355+aHrxqSLc0gFXbzJgs4hZKjoHa1nsM65maXCVxBlhWuVIeBe59hPqUDFuWfWuC5Ptmbg&#10;NZFHWvuxSIVxnYpZjCDeMFQL3VADRvVt0GvZCBR87KMUr5rnGJPc8xEv6Tw1iZW5JCRHc3BCXnKN&#10;cw+6kePRMNyILoKqfgK3CUsn+cSw8sidlLy43DdSIE3kSD5OPkMa1utaodO1qPBwSRuwT9mwTLrY&#10;nvarwlgRt47Cvxt1BH7i7ddi7kArx9Rs7UKtvgXXCAIb+f9h5zC6yX8kb2K/XvLJ9MAfMsIXGoON&#10;iqh4Kq2ucx+sBLG+HlJNwsNXt+OYTFmUd0nrwD30jjRhZKwTXr8BHu5jO+VsmHs+zjVzUTZb+Vkq&#10;YQ/p2mDjmKwET1JApo/0PML10Hm06Cffa6MiWG9uV8m8bxDYiKHoIuf2wmAdrgw3qYI953ur8VHX&#10;PWVg/JDKggDrexIyPD6IIaOkZ+hFh7ZdGezaDN2o6q//HuhWK0OltGud1bjRwc9iwOyQXE21qpr4&#10;h9338BMC3p8R+H1A4Ce5MS/13sPF7lu4PVSjqoreImCqJtiqk9Btnl8lOL5GEFzFea7mtXuDDQTb&#10;d/HzZioVnTfx006C+N7bOD9wHx9x3sX79T7H0jZKhXSkBbX9NVRo5M0/gXPPTXzUewuXh+6/q1zd&#10;egXXegj4BLwTeF8jAK/pq0GLthl17MM9Zbjkc9nvOwJWORf3CQDFs0PSBFwVY6UYNrm+9/i/W1QW&#10;lNdi9x3c4VjusbWJ5x/nWTvagnExXhrbYaEiaRXjJPeJkes0xv6ODTXCMNIME+lErktThkj+ToyV&#10;8tkqxko2OTeJl7b8jr+Ra+K5aTdLWHkXHBIOxH0ecmmVJ7bXPgSpNC7Fesb4ezFcTni1sLFJjiMJ&#10;ZR9iH/o4hnaufxOBeJu2Cc2aOo6d4+i6hQbOfwcVzF5DK+mqFR1UOO9zPi5T2ZBk9heomL1fexES&#10;Ov5R8xXc5NgbOeae8R7lPdUxKpWD70Hr6EW/uQ0DpMN+cyfXqRk1Q6Q/0sDF/ju4NFyNc8P3cZ10&#10;f7GL69VxDdf5v1vcC3d0dbipJX0NcX7HalDFVmthn1w9GPb0Y8DWiYGJThi8Q7D4tSo3qaQQ6ORa&#10;tpCW6qgUNlLZraHCNEIAHyd/84RMsFD2SqJ6p2sITs6NpKCwEjuYyAdGuPd6SKOakQYYLB1wkYeN&#10;6Oox0F9FPqIhziC/z0jRDCcWyecl76PG0ABzQIy2HRx7Ozr5+37ORTBixdZmCV5iOxMxYSjnhz/l&#10;5Hw2Y4RzsryZxMr6FKbzDsRjJmyRd6ap7I9bO1SkQXlpEmPWVuUpNmJqht07gIh4l89NYpeYNyfp&#10;NKiMTOedVJ66+V/y5xn2qyQFQTyqevSuFO5Zj+HzR5Srj2fwi6fSCvjuaRF/8dkaZe0cHm9GkQsO&#10;Uk4Z8fJ4Bo93M8SAFmwtTGK5SN5c9mJ/NYytRcpUfj7az2OfcjtGnm52DKCf8zTk7Of6tmPM3gu7&#10;ZxDxuBnLlSAeHhLvPpnDt2838Pgwi8q0FCRxYYsyt1KJYroUhDs8BqOzD+O8R27ajicnRXz2YhFv&#10;iQs+fVCiXLLjgPrDRjnK//oxP+PDzkqCfZJw6YTyIj1Y8OEFx/tXXx4og+djzq0YCg84Bjl/uT/N&#10;e80q54q9+QAerEQ5L3EcLkXwxdMVfP1qEwvEI7m4BZVSAM8eryDN8bkdfdxXA8QNQ8QUfryUwj4H&#10;BTzek9DpEHF4XFXnPtlOYW85jJ2lKVU0aLUY4DwSp6/G8dWzZfz27Q5e8HdSzOZ4MYDdkhuHC1E8&#10;252FVP9emvHjmDrIIvUpMVzaiA30460wOLpQ5H03N1Oq6nspYcJyboK41IGdWSc+eTDDcVBXWJnC&#10;XIYyf8oKKd7z5nQVZWKedeLDZwfzOFzLKEy0UvSr0Pk1ro0Y4A84Vwc7WTx9OI+TwwKW5oPEFaNw&#10;kAYlBUIyZsDORhIzWZv6bmU+pAy8bvK25bmIekla4vO+e7OLv/zqEF9yrb95OosvHhXwDdfw88dl&#10;/OazLfz68x3KW2KCtBWnR0UcHxZRmg0gRrq3e4Yw6tJg2DWITiN5jaEFzfp6tJma0DXRigFPD1s3&#10;uh2taJ9oRoudssjZhh4X6c7dyf+SR/J8OmMmfVnx8dE0/vzTDdL7HA4Xw5jNcE+pfOlt6OW4Wrif&#10;6nj/DhNltrUTTgnr53p9+8kBjqmvnnDN5AX6E8kbuxTEF9QhHy0H8YDrVggPq5fS+9ybywVixqId&#10;pxsxrmMKXz+Z575awG+ob351VMDrddIf9+bDSgSf7JeJq714uZXDUVnuFcY+1yAb1iHNOZD8sF6/&#10;eHcTV5PeHdxTPu4Hme/yDOeYtPni0SKiAS3n36n2z8fPVvHiySJyGStxAvUd/yDmFgLY3E0jTz4Q&#10;4LwGHYMqCiVG3JPkXs3z2h7xzQH30Bpx6Akx80Pe69EGcTn3ycleFseSaqLoxWqF/I069RL5ydFm&#10;gvvDjrm0GU/30vjqeYW69zxeHFAH3U5glTyizH6UU9TpypPY5Nou8zmS9zUdJYYkfw56h+EgTpQ8&#10;0MPk035i4lHyDP14B/olUkRzHzfb38n/25LOhvLmImWvGC/FYHlJUtCQn19ro8ztqlZelyKXf15z&#10;kb+7icvNlCeSe7LuujJUnh3FeClNPp+vl/vdwnn53ffel2J4lLyVYpQ8M0LK8cwD84dVyM+8LVWY&#10;+A8Ml//oqcnf/pyf5XdiHH2PsuentVdVGO9HxEfSPuD5+618fsddZag8C79W4daUWeIpKU0ZM3ld&#10;fcfr77FJeLmElYtx8KwaueTHPCsIpMLTeX6pg/NBDCTtCuX51W4xVt7E+dar/I54hvMsOazFIClG&#10;yjND5dn5mfelHMV4KWHk8qJSIi3EgPlR01V80CjVxzknvM/Pmi6zb7fwvkTHEKP9vOUa+0zc10jM&#10;VnMFf3L3nfFSmpxLZXZpYsiUpgr1SMg4jz+u4jpcvfgHbVT/tXZmsFxZ2/zPjJf/va22/h6GR7vR&#10;O9SCe6S72tY7aOmtRbumCR1SqEdS8BAfDBJXu7wjCEVMmKAeM6brQEMD5/raH77vP0W7zHu/f+8y&#10;15HrRRq5rm3ALUMz7lMnqSO+qtM3U0epQT1xXSf7K4ZL68QwgtTj7NQHsuS/i4tRFKkv+yinBolN&#10;a/ruo4rtOunnn63xcjrmUqHjlZkIBVuIypIFiSkbJtwG3O9owJ32ZnToqTx5bARLeiqDI1QE3dgg&#10;o3tFwSc5V37/yyd4figCWYRkDPNUVFdLYSzxfvvL08or0GMaVGHLubCDoMBCpTPCFkY24lTh2Pkp&#10;DxbZh3TICkN/I/9jxsFyDiszIWxJTk4K5aWMF3NxO15Q+J9Kkmsy+ReVAP7mWRl///EC/u7JDP78&#10;KIW/eDiD7wigvmafPpEqd/zty+UEPtuexi8elPGWwuTZYgzbFPwLyuOOQjrtV56W0zEH/LZhJPj8&#10;YtxNBdqFkHUYWb9FVf+di7lRZluVkOGoQ3nb+cY1iLpGEbbrEGET4+VqPoJy3EPAQuGw8s6gOJ/y&#10;YylH4MnvZ3gvOYoxs8hniIenHNeKMVU5/LNH6zhZn1HVeXOck72lnJqfeT43E3XCou/BuL4XpaRX&#10;eQc+Wc/j1d48nu+WsVem0OGaipei3DfmGuOz7Ih7zBRqdhgGujDS3YqIx0Ehn0Qq5Oe9M3AbhxF3&#10;mQmwpgmSEigHJrA+5cWDQgxbvNfypBVzHgNW+Xz5LmIYQthMQezm+ur6OS9+1eZjAfj1A5gLubDE&#10;z7M+gteAE2mLDkXefy3sxuNSGruZCDYz3FRhFwVgEEnfONI+M7z6LoSMPSgFTbAOtWKor1EZL/u7&#10;azBAAWYaaUOSdJoMmeGisuYYa4fkAwpRSBo1DYi6yVxsAyhNTSDu1CDrGVZVs6Uok+QrXIqMYZdC&#10;ViooS27TlFsPAxXztHdMGS4PF9OqSInQnHh+5SbNBIQxLMyGyBAI8gi6PGIccRLoOfXYkkJGXOe1&#10;3KQq4rM9n+C6cI9UCLJXs8pgOUzlSjxqfFSiVstTqqhVIe4kcHbDKnuDa+Tg/gh7jMiRrmYT8mzO&#10;V3hCGQfnSAOlSRPny4PtnI8AJIHlhBNBKrJSyKdIOpmdcipj9+mWJKCPcq8OsT8mFYa+I17VmQCO&#10;SwmsJ7jfwzYsxl2Ysg0h5dKpvJnb+SCOFxLY4nGL4xfPz5zPCJe2nXTPNefv9yspvDpYIG25VHX3&#10;9XwIu9yf6/lJZDl/MatGVXY/mJ1Czj2GDOdukUB9k+uzlLTjmErYL07m8TuC+6/IPx4uhLBHXnKy&#10;HMPXBGavjktYLvkQDo7AYKYCN1oP80QXolTgvJz3uZwXG3NRLJDHLOVdmCNwKkyRZleT5EFz2KSy&#10;U+YcLXIMYuQa7a2D19KPQsSCfMiAlGeEcybFfUawX/LjZCGMvYIHp1RKX1Ip2SIYy9h7UIkQwPN6&#10;mUpWgSAsw/WWYkibVDgWqUCm3FoVXj/rG8AOAfQrKov7s27sFD0KCE9T4XWbOjBBwCZ5wyIUeBEq&#10;xUsSvkaFZJcK6ELSihXyoLcPlrA9FyMvpOJk08JhHyWt18PQW6+M0XGfQaVGCLhGCG6HMEQhpWUT&#10;j3nJBSuh3nurOWxJftSFJMpUmFe4flKQR9JSiBFyii1o7INd06JyWq7JevmN76pdknbEkCne7C/I&#10;Q8SgWeS9IxNDSHO/Z30W7ocYNkg7afLLqaCR/KcNFir+sykXNuensJIPkAZ8mOUcJ219mA3oCZh9&#10;eCwhf9yneZ9O5VSVogW5sFHliZL8pLmADjHuz6i8fHAMY5DrNcb9LRX6Uxx3jk36IYXLQi7Og3mA&#10;89qDwLh4vlOpz7jht2tUQZSB3vvQDjfC5x7CBNdYP1in9oC8ABPPVcmNmiV/l6rMAjzE2CPK6TMq&#10;LQ+p0K4Q2B+UQionaY7jD3H+ekeoWHGsLYZ21Oma0WxsRwPBwq2uO6gbqEEvgUAXr/cQUAxo6zEy&#10;1owwaXWadFBaoOK/8i6f5epaCEuS05LHhdUwglTqukbqUNdzh8pUD/QT7A/5lss7Co+kl6CcDfpN&#10;qpnNfRgmeBrRS0hyt0rGP2LoQgfH1zvWBqOEwLK1j3ehabwTDVTOrg/X4tqIeLg145K2CZdGGnGZ&#10;TYyYH0keJoKWDwmExHAp7TaViy7et59zOzjej3Z9B2oHG9Cga0P1UDNuD9TjRl8dAXGNanf6G3BP&#10;w3ng8RJ554Xu+yr3zge8p7SfEvTKfcV4ebGnShkSbwzex73hetTKm2L2QbwfxRvycsMV3OBRrkmF&#10;8/rBRtzultyZBGwEx+cJxCXZ/ZU+CZeqwg0C+HpNIzo4JwOcj+6xTtzh9Vv993C1r4r9oLIzREAv&#10;npoE7tc7b6twcQlxlnDxhqEGtJF2a/tqVNj4Hbb7HVUqbFzCp1t53ysS+k4gLwUELnEsd9gfMV5K&#10;PyXcWvJmtnFv95AuJF/fCGlCN9aqjJcGA9eE18XwaCbPF2OleF/qOPdiyDwzXIrB8qwZeF1+JzJC&#10;GSrF2/L7NmHpgY1Nqs07rfKCboA0P4QAW9itU80n4eKk6RFtC/o19SpXXD/7ZZjog4XKrIX0Ncw1&#10;7iXf6GE/OqTwkaEVgwS/7dpGtHFNBizd6OQ4OjmuPj53gM8c4rPqBxpwpf4qrqn5oKLScBnv1Z9X&#10;ylD9aAva+Fsx5NdzbZt4XyP5pZZKs845CD15di9BdstoE+5xTe6M1OCWrg7XR6pxd7gO9/j7W6SL&#10;OmOLatVjXCNDI2oM9aTjFtSaG9E80YZeRy80rgF0GnlO5XfUNch90w0NP8sYjWwaneS3vI2ahqto&#10;prLY0nEPg9y7Zspcb8gIN2W3eCunyL9XF+OUtz1w8X+jWq4d94bN3gebox9x8mWXexAunvuIH6Lk&#10;XfKSxj0h4frk6U7S3PBddI/WotMgRaRqSDN16BejNeXC/HKWxzG0Uunp5PP7uZ6D7OeYrRuZgouy&#10;jHIxPQ6jvlHlt4xSoR/juOMJE/aOZuAPazkm0o+9CwZLKyYc7KerH4vlSSzPh/HwQQkLZT8yCSNK&#10;03ZMTQ6rHJF7K2G8fVpRefy+erGA7z5exqcnecqXPN4c5/DF41n8xVe7xOxFHCwFiS215LEDeLgl&#10;4b9ZyqUoDjYSykC3OGPH6W4KT46msU+5KMaseeLtyYgRdsoyCb8dc/fDFRlFfJrYYJH8k3JvezOF&#10;1eUwDvYz+PjjFezuEl8mTZjhbyr8jVQbnkzZ4AiNqfQvnkk9puL8nnJXwttLSTOOyI93lqLYW0+r&#10;Yj2L1CV2NzI42S/gdI/jeLGMR1txnKxFVX6+P/9yn2Or4BteF2OhGIiebaepJ2TxyXERx0uSS5+Y&#10;aVWcAyS3nxMfcw73iTk25gIoUblLcRwrZeKdhBmzObsKCd+thPmcLJ7t5fFwM4ND/v54NcbzFB7x&#10;/k/5LPFaEy/KJLHAlJeylDhTXqr+8pMd/NlXh8oYK+HShwuTeLaTwRPqHjsVYoXlFA7W0jjZLSjv&#10;xs31FDwe8RTuhcunwaPny3j7ZhvHfNYJ10QKphxTlkil69fUbTbnvNhfmSJWooyR1CuUsUuUwVK0&#10;R3JcfvVqj/SQwil1nqcHs9haiGBx1oN1zs2eeNvxvxLSL0bMw92cMlJKztDttQSO9/NYJS4qZO3Y&#10;30wrzJIjxiqkJqirTSBJACEg3t9ZI7m7Xx+JwbKMrx4X8ZvXFfzpJ4v4/Zfb/FzCrz5exe+/O0Il&#10;925dHx3O4OQgjxTXOhLSk0+Sv5AnaEzyoqRJGf87RxvRZ21DD/d7J/d+x0QLup3t6Pdyv9nJ691d&#10;0Dg6MGJrg8nZAburU+V+Pd1JKqPpF6dFfHKQUyllnhyVVMGlXn0DWkcbUKurRaORvM3SRnnRrHJF&#10;hohDdtcllD2uQvrnxNAaHiEmM+N0mfPEe5eiOsTdPdTtOrE0Y8OUvxeJYD8ebMbweDuBNV77mM/8&#10;7es1fEca/MWTCn7Dtfvd6y18+VD6tICvHy2o3O5P14mTslbidAPXI8y5JS2wzVIXmU5YOMcm4hMj&#10;Fog7vdxfMe6PVeor0qR4z/OTMr77fA9fvlnHg/009vj83b0UDrnH97m/T05n8IC0scfnHHON12fc&#10;xHUTeLAcUXtBCmMWOfcbcp3Y2TvRCft4K/FmJ9zkA5Pkr/O8vsy9crSVwtPDPLGdn3rKGLbLHu6F&#10;KWW8fHWUw6ePy8qDWbydD5dieMG9uUW635doGnnRU/AiS3pJElNFJFqIuMZmH0AkZsawrkHhJC35&#10;uJWyoo2891b7TdzsuIOrlDFS6VnlvGy+pbwtpd2kbL5LDHJbXiw238B7NRdxueUOLjYSG3xvtLzQ&#10;cFM1MVaK4VK8MOW7M+PlOfmtHJve5b48M17+0EB5dv7DKuTyWZoYLuWzeG2eeWGK0VI8L3/2/Wf5&#10;jRjrfnT/It5ruvmfjJetUlX8rjJeioFS2lkeyrPCOnIu16SJ8VKqjf+UslZ5NBJ3nBkvpUkhIDFc&#10;yrnk1bwsHpY/MFpe761STYyWHzZdUjhIvrtMPHVZPD45z2cGSjFcnoWOSxOPS7ku7ZwYLynzxXgp&#10;hfo+VCHkV/CTugv4Ue15hcvE6/I8cexHEjLONfsZ5/DMSHlmuJQmBk25/sdV5999f+9d6LgU7vnp&#10;vSv4k+vn/qCN6r/W/smMl813iKl7YLQPo4X4to+yWz5rTX3EEJ0YHuuGkfjLQCwzQczgIC2PEvOM&#10;aJqg17Wjs6sRV6//03tgSh7Qc/dk3sVTtwqXe+7jJnWNKmK3GuqXdcQcNdw/tYP1aB5uIh7uwYTo&#10;7AELDOODGCCuk4iSCepEOuK7EWsvHDEr+jkGcSK4R6z4z9Z4ORUgmAvZkKFSN+nRYaDnLjSaBugt&#10;g6jpacFH1ST02vu4UVeFzp4GMlkXdhYo9IsBSAW9L5+u48VBGSeb09gqSyJpKu5iEMx4kYtRkJfk&#10;s1MZLaVit7SEf5y/y1IYyO+zFB4zFPpevDpeIfPLIk2FdZHK9MP1GQr+WQrCQ7zcm8NS2oW0hMW6&#10;hjBHwfR0MYpv9rL4WwK1v3tWwp8fJvHbgyR+fZjFw4ITr1akII8f81ETdgp+HMxSuBNoHLLvRxT6&#10;J1Ss90tTKpdiwKyBQ9+LnoYbbNfhJLEWxWCT8GBisAX24Tb4xnr5fAOVbo6NCr3X2K88V32cqziv&#10;F6NOxB2jytC5nJmkEJxURsC1bFjl6NxkW8gEIR6XW3NJAshpPFgrcqyTyIftSHpNysC5U07g4UaB&#10;AEkqCeYRkkI1ETtBZQarvEdG5jPmQTxoQ5ZrJ55Cp8sEi4cLFFRZKt8UOCGLMi6JYUnaUloKHcVR&#10;ToXgt47BZdLDYdQhGw1RYE4i7LTC0NuGnVIWJytF7PC327kY5iedOCmlsBF3YyU0gR2u06xrFPNc&#10;w0ktFaq+NhSCTnj0g8gFHOyLj+OOYWrCAJ+2TxkvDwspbCYnsRRyYTXqQSU4wc8BrqF4beqQDhDg&#10;JHxqLDGnDlNkIFJpfDvrQyZgQpQKvM+uhZ7Kso9zEfUaVNGSNAHbJBUTj6mTa9ANHQXAGDd3ftKk&#10;DBDLaTfvzzXy63AgeVApTH/5dAXfEUxIrscS6VSqda+Q1hzDLZi09BPAOAlw01jJB7FJek74xhDj&#10;vihnfJjh/ZxkWhO2PnjdI8rzU4yXea7b1nQYx4tZlerg0W4ZmahVhfMtzkUwTbrVUNjoqTS7qWCG&#10;JbcTGUzcpcfK7BSCnE/rWA9CVHgq0xKq4UWZa5fhPlibDuD13jwWpuzIsR/rWQ8Oy1FsEaguJp0q&#10;z2DGb1AGLMlfmI/ZVQGkBcmjw+/lDawYqpbZ/4UpJ56tzuAx6W5pyoXNfAhrOck5qFMemJW4g7Tq&#10;V3SzNh3kf/zci0ZlvM+H7CjFvXiwPquMQZJrMeoYwfSkhXyAwHR1WhlJZS6POX8Sphzn90nOX1n6&#10;TLC+lnXj9SYVCioEv35UwScEdLsFN2YJqCYt7ahwfSQ/1ecv1/HopITVNc5/ygSjqQkOAi0Bc6X4&#10;OE4Jyg8qUWxTmQrZe+A2tnJ/EIguxrA840eMazPl0avCRo7RTnUeNHcjFxzFQsqOkKUTFgp2Kdaz&#10;S6D4covAkorNBpWYlbgFGecAQhQKe7NBbFN5WifPkL5nJJw+ZsFigvuO5zM+LeLsW9bajBdULJ4s&#10;h0hnPhxQ8Zkl2LdTsffZBpT3rZY8VUsa8Fl7UMlwnvMezrkJcSrMEtKeJq14rINUaKmwGvpg0Hcr&#10;z0upoC15UG1jnYj4qHzzd+J5JYZZKfi1THqRIjhiCC9zj4u3qRRg25pPKM9FVT084eZa6GCkUBZ6&#10;FcOk0IQYKcVbV7wu5XyB91ufCSmvzAppQIybWe61MnnT8UIGW+SVQt9TpKlEkHvSpoHb3A+PsU/R&#10;8yLpdpe0KXQptDrj05PPhrHJucuRZ6ecfdggON6jorTO/TcfIm2mnUhwvSao5IsHmdMsIFoPP+8d&#10;sPSRLvoQEe9Zzxj51iDypNNi3EbF28IxWxHnM0J8luT7cztHEOD8BGVdQqRbycVp12CGtCoealLs&#10;qlIIE1iHESKPiITNmMtMENQ78WQ9ijWeb3JdKgk7otwTbvsIBghMNAQBraSju73VKqS4UVOHVgKG&#10;etJQ50gdhs2t6NHcw+BINRzuXpSoWC4svTNSLm9EsLTO85UgFtfCKFIZsHoGVHXd1sE6NBF09Ipx&#10;w9QFLcGRSQyxtkF4ufenuA5B7i+HU6sMl9pRKm5sw6SFIUMn+sfaMeYagSVsgsY9TOWsDbXcC/d5&#10;vDhwDx/138c59vU8Acz5oXq833dfNTFgniMtfiAGTI5HjI3nebwlBkV+12XpQbupG/cG6lAluSIH&#10;G3FnsAE3JBdQXz1u9jfgNtv9oVbcG2lVxkvx4BTj5c8JysWjU7wuL4qnJq+J5+WNoRpUU2Gp0tSi&#10;ms+Q6rI1nM9bBOnX6q/gJkGyhDLX8L9dujaVX+g6wfqdvnu4M1CNKwTI9wZr2D/+n32t4++aBGRq&#10;29GlbX1nhCR2udYlisF13BysxlWen2u4iEvicUnwXd1XrQyXyng52oaO0Xa0EPDV99agiYpRN+dY&#10;8j62DDcrj8uLVBiucDxX2WrlP5xv8fJsYOvWtaKfazDCuZIcl/qxVtXOjJdmXhOjo/KaZBNjpYSO&#10;j440wSQGSvIjCQmXc4O+FWMEwnKUUPEzb0tp8pszA6ad9CEGTEmpIDQvLUqlUPZNiE2Ml/1cs17O&#10;bWd/NWpbrqFXwKuBz7MPsm8DKqxQwGz3MOdO3wgjFdZBAvKh8R6MuoZVtXEZ422OuYrz3MrPkldU&#10;wsvrCXSliM8HnNN3xssbqCJd3eF63ub3NRxfI8fXzf4OUy7rSZNaxyA0NuIqSwfajC1oNbWghful&#10;0dSM6qFatPF6k6kNbeOdaDbxuqEZTcZm0nIjWqlYt463oI97atg3gj4Cbim4VMsmoe2tmhr0aOth&#10;tBGwuwe5b6h8kLcbrVQ4SJcNVMTqSRc1nIcm0kI/9+wI1yiRdmCGeDCVtCEU0MMmXrKmdnic/ZgM&#10;6uAh0Jeq7n4veTxl19y0HxGZ58Aorw0iNmWgkiOh643oMjSiWVeHRm2dqoSvcw5xT2q5rxtwteHa&#10;u6JRAzUYkyrJrn6uRZMyXm6sxREJaBH2alXxlMikDpVKEJXFEOJpKh7mZkw4ukhbjXB7++HzDiCb&#10;Gkcxa8N0XCJ+rMorcj4nXuI9lPlGHKyG8ObRLL56tcRjAYfkN4tShGMhRNzoVb99vJ/Dw5001kpu&#10;LOYpB4pOfP6kTJnhQSFhRjFjw5IYJcjDnhxO42Q3hb2NKVW9e7bog8c/orzmLK4+jFEmp/NOpKcd&#10;yPLo9mpgMrfB7haDeRdck8OYpPy2+YnRwqMIJse5Z7ieEvLP9R5mM9l7McEm8t3n6KYOMoCZHDFt&#10;wYVKmRhEcvRRDm+sJjE340E578DXH6/jyxdL+PzpAk53UhxPipjECcnP9/q4gM8fzeP33xzj918d&#10;4bunSziuTOLVTk4Zc3aJGVZ5fMvfvD6excOtFOKefkxH9VguOPD8KI+XDwr4+LiIL58sKS++x5sp&#10;PNlKY3vOrwygD1Zi6ni0RGwXHPnHvJJ+yvopvx4l0tcB+/v6VCqHL+Pzx8v45Zst/OLjLeWZKZXF&#10;d5eoF8yF8fJ0EQfERFsrCdUOpQK4OFi82cEXH2/jk8cL+OzpohrXq8O8MtB+/XyZ43Vjidhlk5hn&#10;i9jqXfVxv3qZKE4jD7YLWCuH8YD3FuPlDnWl9TL1Ho7l8VERpwcFZLneO2sJvCAefsWx7q4n8exh&#10;BV+82VZV7tcWwljj3K2Qdpa4Hifbaep4AeIEqwrX/5R9+vO3G/jTN0v4u2+38Q9//Qz//ncP8evn&#10;8/juyRz+5tsDbBQkNY1J5VN8tJdT1bLTU0bK1m6YJW+llXvP0YuhMSre3PvDE+LJ3IFOSwvax5vR&#10;YWtDt70dA+QFY6SpMXsHrK4e+IMaVahHaPPlSQEvD3L4eD+L46Ug9mTNjucQCI1SNtRyf9bj/jD5&#10;IfdpG3lMN2lwnHs8TCyXSkwgLqkYSLtBexexxRj2F/wqRHx5mnpJnJiR+ybI/Z6NalFIE6MXrDik&#10;XN9a8GKlYMNC2qS8Yh8Rr76mPvpiK4lvSHefnsyRhhbx+cM5fEd6/ebxPN6ecO7Xp6jbZfDqZB6H&#10;XJ/pKQtykTH1Mv5wNa7yqJbTE5BiUEViVMk/m/AN4ZQ49a9//Yh0VcSL0xm84Bw/elxEJm+GPyQv&#10;XainlBzYXp3Ekz3u2wUfnnEcXzyZpz5JHVBezAeoO5OPrBCnerjfdHrKi8EqjJDPRLn3Qs5e0rCG&#10;Y5OoJs7lEmmAvGIha8E6x/jmwQw+5fM/4/7ZKfuxyr2/mLbhaHlKeV9KYSkxtMajBvgDIwhFjZjO&#10;+9ivCJLkc/HYOJyOPrg9GrjI06PE41prL+rIJ280XsPNllu42Sb5lm/hSvMNXOS1i0283n0XVZRr&#10;glEuERd8WH8ZV1rvKMPkD42UYsSUJqHj79279I+GzQ95/ECus4kB88xIeWaIPPOi/EejJL8XQ6W0&#10;s9+KsVPO5T9nhk313+8NoPL9z2rfGe5+JN6FtVeUAfP95luQYj4fthEjtd/FZcpVMViKAVOMlmcV&#10;wv9L46V4XkplcjFairflDz0uxWB5VuTnfCexCtvVbs5bz7t2ZrwUQ+a5livKeCkvG69QDl6X5xHf&#10;iAFTjJZneS/PvC5/aMQ889KU76Sd43XJe/kzzv9P6ji/7LPk7JQ+fMjvJQeozI8Yf8/m78wQfDbf&#10;f3z7nPr8J3cu8rMUQBLvy2v4SdVlfHiF6/oH7FT/n9qZwfKsEM7/FuPltZvXUMt1kZRP9oAR49St&#10;JOe7bqwbWupjA5oW6HSSCoh8h5hg0j+qcJmOeEc30oxR4kgzdZPOfuLGa//tRYf+v7XLvNdH96/i&#10;AvfCea6B5Ki/Tnx3V9+MOmKWOmLMaokgInZspU4wQD1pzDtGDKIjPu1EQ08tajvvoar5Jhr76lBL&#10;PF7XR9wnL7m9OrSbu1S4+T9b42U85MRsjsrVbAyFLBkalUwtQXQrlZPzNTfx41tX8cfXLuNffPgT&#10;NHfUKO8YCUt4sT+H/UqcTL6scq5VqLguZP0qNC8dtGBpJoJUSPI0BpThUvI2VrIhtkl1XpiSqnwU&#10;bGlJRJ7B8WqBzH5VKdDjAw1wU2mUisvLGTfygXcFRNJODdsgFmNmTDv6USQYPJ1x4q9fLOA3Byl8&#10;vhLAF2uT+G4vgycEGpLH7mguhELUjNn4BBYyThTCRuUxJfn9MlxAY3ctxgfboO2ox3B7HbxUxAtU&#10;7kWhFyVfDDlGAAAADP4AAAD+AABFTUYrCEAAhfz9AADw/QAAyJAgADHx/KGSHjT2IunQqgIbbi2F&#10;6GCLCv+eoXI/E7Ipg+UyxzPLcc34rZidtFMhDuFgLs37kNHPRHG0MqNCxOV/ewtZfPf6AU43ShQM&#10;U+wn+8c2G6MAmovjcCWHp3sUPFslPD9cphAjICklkZokgI26UEwGCEDFQ5Aghgr50aIUC4piby6G&#10;+Skb+2nFyVIS+5zHxysZgg0JRZ/jenipnE/AbR5ToeO2sRFkwz7MTgVwvFzE1kwcOa+Zc21RBsi5&#10;gB37uQiO2f+NmBNrETu2kl7k7XoUXCZsZCLI+h0Y621DyEpFanwUEYsenpFeTLss2EqHsZth//Ix&#10;LAQnsDzl4txI9WETptxjWJmNE3BNqUr14i0mYcmSZ/HVxjRBY4GgaQ4pXnOP98Nu6FJhp4mAQb1p&#10;lhw/CxkPUmQoKY8WM1TiVpIu7OQnVeVjHzf2Zs6NDfH6ilsJLHL4sze7XJMw0mRSEcsAFvjcknjf&#10;knalQNTBckaFXCf8Y7CQOY0N1iPm0SPgGMIolSYNFWhRMsvcL9N+E6LmQYSN/QRqESxInsvYBJUS&#10;PdwEsxLmu1COKgNmLuFQhkvzYCP8hh4UgqRp/t9u6IZ9rIvPGMW8GKASTpXwuxixYi3nIyCicjEd&#10;wArH+XRzGvvlCIohCdUfg4+Koo9M1SIFN6SwEZVTyYMmYLac5RpFJwgqphR9LKe8KPKZs5PjWM8F&#10;CbZmsJEPYZZ0LqHxKT4/FzBjLi5VpB1IeU3wcFx50lqIa+2zjmCa659lv5Z5/yQZfZLrsMh1WOD+&#10;35lPKKOvGMLECCbGrHk2qXj5kP3eKQbw1fE8PtsjCH9QUhW7SyE953CE42hTeRPzMZOqsLhMkPzi&#10;SQXP2fa24ihP27A9H8AqlTcJwVlIWDAd1iPpHyYYm1DJ7Ke5t6NUHr0ULNJyQQInjmtKqnRTOZ+N&#10;mFGOj2Nt2sVnarHIezwmWPxEQsKWY1gjKC8R8PrG2uGlQFrgeh0uTKlQ8cKkARXyEKGhp2tpZQyX&#10;8Jv5gAZznm68oqL4dpfgnkC3EBTj9DD8BGUl0kic8zvENTfrqDh7dJwXF9dS7jmKMJXtQojKaMJO&#10;AC3FZYwwkAd5nHpESZ95/leqRU5zHaNCgzYNYlSkV7nPC1LISXlmj3Mf8btx0hu/2yA/XhPPS96r&#10;FHci5hhRoeNuXQcSDp0ySk9LKgHOjfA5MWTKeonBUsL8Q7yPfCfGy1XSzIO5JLZzk5gOmAjoxUPa&#10;QP4hfRmCY7QHboNUCR9GkftaXj6Jp3xJeCjpY3cmyOZDUE+ap4JfDus451EcFLjXyKMK3A9ebQus&#10;miaOUTwbTMrr0mHshk3XBr+5jzxlkHMxAi/pPDdpJJ+a4D5xKANmVooVcR5S/G8yzn3M/btciSLH&#10;tZL5tOrb4LYQLJN3yAuFOY61yDGOci00FNxOYzPmpkbwcI3/S1lUKoHVnBcp9t1HEKDnWgybNWga&#10;bEV1Vw1auY4aoxgaezBERcjq6YMrOIAxSyMCYQ3K8x5sbU1hfSOK1c0oFlZJq5RJM2U3fBEthk0t&#10;6BiuQ32P5BfsRD3lbC/HqLH08noT+rl/2wfqMcixB8jz/JSlXs7JiL4TmuFW9PL3Gv5vkK2LYxgi&#10;jzFyTrrs/ajWN6GK7fZoM65xvi+N1ONDTS0+0tThkq4Z54b4eaAGF3i8MNSAcxz/hwTByojZVYXL&#10;XQTAnbdQJ950lh5UDzXiDsGO5MMU4+VVgh8pznO9r54AmMfeOtzRNBNQ8V4EwOcIyN8nCP+w864K&#10;IZc8mDfZbvD5VexPNfslYPpu333lBVnfX0ulpVpV+5ZK32KQbCEP66fs79A08noVWvi7++yftDby&#10;8nby40b+p769Co0d99A/Ir9telcxnPe728fnEsTfG6pToeLnGy4pb0nJddlMXNMz3osuczc0Ylzz&#10;6dE/3qcMpa1DTcpw2dBbA8l9Wa3hmPtrcIfzJSHpN6gktPD/3YYO9Bm4FpRDffzPMOnLxPsZDO0E&#10;sa3qrbyJoFLlvOSzzoyPchTD5YimXnn6idFSeWZ+3+SzyJQzA6Z8NvG6UTxreX5mwJQ8mT7KIZEv&#10;k26tMmDKSw2pKDlM+unhekmIuBhUu9n3Ts51B8eu4z0crmHY7Rpl4Bsbb4eFiqqJiuSorRdm9zAG&#10;ub9a2ce7XEvJ9ykhfGKwr+Y8NpOOWnSNnN97uCjKEJt4cUj+qw+pYEnI23Wu342OOyq0XozDg6RN&#10;LZ856hmG3q3BqO9d01Bp7jK3oJl01mHuRM9ED3psPegk/28ba+Y8NxCMN6DbQnof51ioTI94tWjg&#10;2kvY/62W6wTj1SqsXWNogcHaCYOF88XfOj3kHXzeqKkHIxyzpFaoab6qDLm3a8/hftNl7i2u21ir&#10;qjrs8wzBbe1ClIq2i/0IeIfhcgzAy/kIcF7DQROSxHuW0S64J6jcB3WIU25YHD0YMHC+Jb+ntQO9&#10;No6J89pMxaKKyuUt8SKioneX53c5T526BkxQVkWSZlQWJ7GxOoUKFX0JX08RIyzOS+iwhI+3ozTn&#10;QyQ6ilHOQZTHuZIU+LEhn7VidzVGGevAVsmL1w9mcLJOXj9LvLggVcJTeHkyjcf7Sews+VAp2JCO&#10;Wyh/TMgkrMjEzZD8V6uUrXOZcWJ0O3G7BU93U9iYc2M+72SffCjl7PyND4eblH2zTszzdzPpcUwG&#10;R+B0EetMWZQ3qI79C5KfF4oezokZk5ExzmsT+nR1aJX0Aa5eGCaHlTddP+ltxNXHPSxFzdow5h7E&#10;qL2XdEil0NqtQrV9zn7OfS9svLfHPwSXdxDZaSeWlmLY3c4pb8BVYgAxXn79ek15hi2xf1OBAfL6&#10;XqzPeZQX6eePK/jTtzsqnPxXz1fxZien8vuJgeUx73O6nlRV6cVAKWHk22UvDpcnice9vJbDV8/K&#10;+EaMTc+X8Xw3q/JWvtzP43AxhGdSnLQyqbwpxaApxVcE783n/VirTCEbJa5fzeCXnz3gOsziOfGO&#10;VOjenI+o9CqnuwV+n8LMlFV5ako+yoM1qdrsxuKMHyvEFfvEFy9OFvDly3WuLdf5pETsLy8k/XjC&#10;/mxxDirTDmJmP4638yqkfibNtZsJECeblTFzl/fcXOR4D2ZVTs5NqUa+nsAL4q4//foBvv50F1sr&#10;U5gveFDI2LAyP4mDLephu9P45MUajjhn33y2j5cSxv+0gu1KgPPE5y1H8HQjjjf7gqPX8G9/e4r/&#10;+ffP8G9+e4j/+BcP8R//9AR/8XoBv3hUxL/+dh+HlHuVxCheHebw/CCH/dUI1khbYhCV3IorHMt0&#10;egKxGLEb99Uo93Iv6arT0KgMmJ3cD3LUigeyrRNO8qwc98kO+/CQ6/9gO4Un1PdO1qdwuDSJB7z/&#10;k4M8lkkrRtJWm4YyRWTPcA0aRpvQZm5DF3mGToqdBYhpAzretweG0UY4SaeVgh1LbCsFB1ZJW3u8&#10;XzFtRjw4jJmMiThDcgz3ca292FoMYLkoUVJjxEUTOCGuebSRUMWknu1miIe9+PLpPPs0ifKUnrqZ&#10;G5+dzuLN8Qy+eLKAJ9tZrOY9Km930jNI/cNGHObi+QBpK4PffLKtKupvl6QYkE9d++XHm3i+l8OD&#10;TepoCWLvRT9muP+1hmro2GKxEe7xd0bVSSuxTVyP45WgMsa+5JqtF1x4Rlp+8WCOur8eFksbRkYb&#10;YOae2yRfWBS6ok59zPnd4BrtL4VwxHFJsZ7H20m8OSni09MS7zdNnUIiC/14upXl5xmcrqWwSDqW&#10;AkN6bS2s5IkOjiUWsyA2aUaYeryX+vsocYl5rAWRsEGFzNuph0se5lv1V3G39Q5uNt/E1UYJGb+m&#10;oh6uSLQD+f1NNsnhKC8VP6i7hIvNt5Sn5VlouLQzI6YYL8WoeWbQfJ/n79W886w8M15K+6ERUhkl&#10;2eTzmTFSwsBVKPj3Bk1p8r3878yIKWHikuvyLFxaPA5/VncVP6q5rJrkvxQj5occ2zm2K2IspLwU&#10;46XkvRRj5Q/Dxs+qe0suzJ818XkSri1jZpMQ8rPQcTFqymcxZp4nPrnYcUN5XwrGUqly+iT/5bvQ&#10;cWlixLzQeg1XKJ+VIbL5hjJiSjs7PzNgnhks5fyH1+T4XsMV1T/pp8rN+X0I/PsN/8lwKcezeZS5&#10;PTuX+ZLv5dqPqmQOv/e+rL6mvC9/evO/L3T8hwbL/83Gy+qrCoe2kQZHqV9ZqdsMUp8eGGyCTir3&#10;DzRiZKAJNmKKKWLtHHU1N/HWEPGzZqAOGmImG3GY1tyLug7ioKo//Jz/nnbt7i3SP+eeNH5JDMtc&#10;sxuD9bhDjFdHrNlk7kCDsR11xIuNxDktxKQNwy2opn6gWm89brWzL23v2p1ucRogliZWv9V1H03U&#10;b7Xcj3XE1/9sjZfJqAez02FUqPCmKIT9Hi1BSRvqOcAPqq7gf3/pQ/wPVy/ix1c/otLUg8p8nIxT&#10;PCJLZKxzZFgzSkGOOLQqT99s3KOKy8wm/bCPUXlPUnn3GlUItoRWS3GZhWwQYZsWUYdehVnP8zcH&#10;Cxl8+XgDr/bLiIlnAQllIS4GOAtSVMym3UMq1Hd72oWXFMaPykE8pcB9Reb6LcHXMwqRx/kJfLke&#10;xTcUHK8omF/I28xpD4wEud6JfqzMhZRXVoBKgFTi7au7gvprP8dQazVGe1pg0XSixDFICKyE6u6V&#10;KBArSTxcIaOmcr+U9KAyJVWuKZA5HvGwlErqO6WkCiUvhZ0ohRwoBCZQCtoxG7BhIx3CZi6iKpFL&#10;yLgYJ8XD0m8eVAbLJzsVCt5Z1cQrU0LJS7z/Ui5IMJXBsz3JfwAcIOPfuYEXB8sU0gsEM3HMc/6S&#10;fLbL0I+ocxRrMwRGSxnlYbmc9mIu8i7E+AlBlFT1ng8Z8agSw+liCmv5ONdI/u+E1zKGnuY69LIF&#10;rAasziQxF/Ny7gdh7KyBbYBKWUcjyiEX5nzj2JjyKM/Lh7NRPCknsMm1Xok4sJYI4GCpBPNQH4z9&#10;nYg7LSiE3AiMajA5NoCidxzzfiueLUxjP0cQNZfAynQQc5zP1OQ41yWOhUIEdkMPgrYhFMPjyuhx&#10;Wo7iYH4KO5WEMmSkqUiIF+Q0AZoqRDPtw2YpzHmKcz1Natw5G0GGU4c93l8K3ZQ5DyUynBLnQLzn&#10;pDDNYtJOoRvG9kwYWY8YxqW697gynO8tpLCzmERUmBEVt0EKCjGASCGUiEevPF9EORVFUoyXC5yP&#10;hZgL0z4TZqccKKv8TEGsEMiKoqknY5OiGxI6Ljn4kgGOgXtlNUOgMOVWz02KtxgVIwmFneO4ykkx&#10;XkcIWMR4z/3Cz6XYOAGQFS92i1ibJvDLeVVVdT/7MUaF1aJtUQUcJoxdKgxR+iCVJ/NiaMwFsEPa&#10;EOPTvBizOMdLHKsUiXm6Nct7lnGi9rFLeRDLPhZP3xnSdMRtRIo0bRnphmmkC4lJGxbZLwHIhRTH&#10;PWUj8PZhtRTBRjmmXmzMpz1YzgfVC40Zfr9IYH+wxDUiUDwph/HlUQnfnJTxdC2B+SkzYtzfPksX&#10;QlQaIxKuZ+mgQq7BIpW2tYofnz1fwrdUVt4+KOLzoxl8LLmtqMRJrp1C1IjXx2VszAbJR2ywDtbC&#10;PtyAiLUXe2X2KR9AgTSQoVJaCI3hlDzhoBLmfvZgfy6IJ1RkjshHjqnUPeB1MSh6DF3KaCZG2GWO&#10;oSipNBwa9tWK9YwTpwtRrCatWIqZSP96HBK4fiw5xggOl2Kj8FFBC1ARN5PvTPHZ02k/gtyv6fAE&#10;15QAd034SQBp8rSkawAJ1xBp26CKzczOTMLuIEAmXYQcw2r9JAG/eLSnea9xCtV3cxpAnPQoOU3F&#10;u3V2igr2YAPsI60Ew6QVrvMU75Nw6TA+wH7w3KVrV0fxkJVwcclrKQZKMV7KixoxaEo7O/cbuknb&#10;8qLCjcNZKh2ci41CCJJHM+4dQy5sJ736yU+Hoe2og2GgReUs9pG3SbGytEuPJfZ1n8pVlgpCJaTF&#10;PpWChwt+fE6w+4D0JxXs8xxHbGJQeZCGnMMql58YL60ci3OsS81BibS8VhBPYC2kINMeFcJV0lWB&#10;9/dy70yzjz43+5T2USlL4cFOERsyZ1w7p6UX4xTWYuxJczyZhAs6zuMwgYdVX0+6IV2skVYI3E+p&#10;4D7bLihjsNc2gokJykPzEBp7m1Dbdh/9I1S8zWIYaYGVitRkVIt4ZgyprAEra0Gsrk1ibS3E83fe&#10;lrNUiMO8v3hqaUwtGDR1YIiyqFoMcAQT9YMEH8PvQtPrCM7vE8zWsLX211HBGsA4eZnVocOwrhP9&#10;mhb0EUT1kRe2a/jfnvvqf8OUaV22fjSYOnFvrBU3qaRd1TXiwnDdO4OlplZ5X4oX5s+6q/Be7z1l&#10;wDxP8PU+ge97BEYf8drlXioGBMDXeqpQQ74lng63yQPrtG24p2ki6BYPgfu4yONlaTy/SYB3h/25&#10;wv6eZ38u8PcfdRKI974zct6SauV8toRzq3t33kIt+yEh282k12bSphgMpUll734954etk2sjYfEa&#10;cxdauKelDXB8PdpmNBPkt3XfRw/v3TfchuaeWs4FwSd5YBO/r+H9G/UtuDdQg5udt1HL+zTK/wj6&#10;2sydqB6qI4irRR3nQMLI73L8tbyf3OMOQbxUFFf5LTk3koPzevtNnK+7oDwSuwkUh4hNxix9GBpp&#10;wdioVADvgYn3NhA32Sb6YGY/xy3dcDk1GD/zsBTjpk7Ck5uo2DUrA6a0MYJPMVKOc5zirSnGSwlH&#10;MozyOj8b+T9pE3yGMl6yBansRfyj6iWVz65RYeQTpHEdaVyAtBgqJe+lhsC0jcpNE5WcHvZdro/b&#10;BmCx9cLq6qPSOMj5IwAfZV/ILwfI99o4plsEyx9RkfyISqSE6Nf23sHtlsuo6bmNVn0TQbAYtEmr&#10;Iw2klbuqoul1rr8oMOeo2JyjYlnFazLn4oU5RNqUMHKTfxgTIZ0KNx7gXujmmLs4V32cqwFrtwov&#10;7zFIqHUDug2N0Nq7MerqhTkwgg7O4S0qfTeoSEl1eFE0emQ+JYzL2QfLhFRrb4ad+8zh1sDuFgNm&#10;JwycNw1pobnrDu42XML1+x8oI2YNlbjuoVokUxNUrHWYCo0iHR9HODiqvGJTcfK2YhgBnxFp4jGL&#10;getKBSHk11IZNyEQMWDY0o5hKujm8ChMMSNGKN/uDtzHlVYq3i3XcJWK3U0qmY3chx068maOPZl3&#10;kFdQdiyGcHo0h23yKr9Lo/JFluYCKBY9bG6sr00hn7NhOmNFwNOHfMZCpcmIxaIT2yU3tshHv3pS&#10;VvkPn+0n8fbJLN4+LeHjxwUcbVEG583Iku94veT7YuQm/pFiaLmUHQuzfsykLDhcn8LJZhwfPyhg&#10;e96HuZwDS3OT/J48dDmsct6tzhHjlb3EL3rSYJsyMklYvXWiEy5XN8IRLTa3U1haiWF1K41RCQc2&#10;tyrDc7MYoLgeA95+dHN9usbFOM09znnTcd4MbOPidenopzLYBw+bzzcEg7UdDt8A+Z4YMcXTdQzl&#10;khd77I8KieXxwVYS+2tRrC8FkIgMIzOlw+5KCC8EHxwVlBHp06MivnlYwS8eL+KXz1fx1fM1fMbz&#10;z58s8VjBd6/WlEHn6+cL+M0na/iSc/jtizJ+9fEifvVmFZ+ecE5P5/BiL8vzkgrBFUOmeGL+5pMd&#10;fP1sBceUFxliM8k5ebg1gwXK9eXZEA43p7lWlAfE3xVllAxhnRh8bT6Cg/UMKsRwhfiEKt6zsxgn&#10;biI9bObxyakUROEzD+ZwsBJnkyJA89iuEC+nx4mzfJjmGpRzLlQKXuxvZFGQIiw5N5aJlzPEKJKX&#10;Mk8cuSGRKCXpjx8l8Y5j3z99uoQvXm2oytY+ew9bL/LJcf7fgY0lqXgfxtuX6+r8F18c4pOnnIu3&#10;GypkXQxgj9fCeLYaxheH0/h3vz3F//2vX+J/+qun+NvvdvDvf/cA//C7E/zNmyX8xcsK/tWXO3i0&#10;6MN8dBiv+N83x3mOLYuHpJdXx0U8Ei/Q7Qw254M42sniycN5JNJWmB3kReQPvWY20sKQ7G3SlM3Y&#10;jCD3+g7n/OPHC8oTdJ108ctPNnG6EcfxakQZ2E73prl/x9Hdfw9N/XdRP1SDGu5B4VlNuiZ0GdpI&#10;f32IEUfE2bxB0jbnwuXsQSKqQ4oyvUxdco+Y4JRrL96iseAIZrgHZ3PjKKTNXGviyI0Y1+Kdx668&#10;CJhLSgVxqTLvxfPDHFYK43jKvTkTG8aUq5N6mh2vDqbxhvSpPFcfcL8eFLDHfb9dpF61Fqe+GcIR&#10;1+Az4uNfvFjDJ0ez1Iln1PFb0tvXT5bxbFciFSe4dn0YH++Eh/xRQ545NFqvXnpskLeIgXuZfOZo&#10;QV74W4h1PXhEWjok1v3dJ7vYX4hAFVOS0O64hXximLrPJPfGAr57vY5d0ttCZhxbHMsBdeztsg9v&#10;H5WV0V8+Sz/P+rpbCuJwMYrn7FcpMaFekNi5t53k8+Pk4X6fDk7qNukY8XraAQ/lzySxbzpOPkjd&#10;bSruwADlTktXNVoksqPhOm42ESs0Xcc18s8blDG3KctvyYtEeSFJ3vpB/UWcb7yqjJeS81LamaFS&#10;rv0wlFzO37t/+R9zVp4V7RGDpBjVzq7LuTS5LsY1uXaWI1POz4xw0uRcmhjk3mu4gR9X83PtVfxE&#10;DJaSz7HuKn7M8z++f5FH3rPxJs61VeFDMbgSX5wZK8UDUwyAYggUw+UPjYGX+P1ZuPiZ5+VZ2Lhc&#10;kyrmZzkvL4hRs+2a8q4Uw+VNKTKpqVFh4xIuLtcufP/9Vd5XDJVnBskzo+WZQVOuy7UzA6Z4W34k&#10;eUhb2Qd+/9PaS/iQayNNPr/fcFWdv8cx//Htj5Th8myu1Px8b/iVa2IcVp6q/O6sYM8Pc1/+tOoy&#10;Prj63+59+Td/96//fzJeXrp5BReqz6uCjT1jxJ7EUWPWAWj1xHOjnXDbhlUaQXEu8vG6pKjyO4YQ&#10;8kle+n4YiAmsEv0ZMisP4hbiyRripzuSB/PG1T/4zP9au3zzOi5Xk/Zb7uBqxz2uwzsDtxRluqlp&#10;wH3i/SZiqibqlw3kY+J1eZ847y4xruSKF0eDa5KDvrUK1ztlv9ThWncDrvD8zmCzipa6S9wsedwH&#10;iR8HOZZ/tsbLTJyKZdyjPC/XKgnkKYQnCHDHqORerLuFP7p+EX904zL+D+d+ii4qCoXC5LvQhIwP&#10;rw+XVA68YlS8YBxIB8jYp9wUsgHMpYJk7G7sr86gmPIiQAIITgyrcOk5Pi8uRrd8BIv87czkBNan&#10;KRx3SjhZzmDGb8BG1ofHqxRsFMqSP22GIOzJchxPlqZU2OkLMv/fEFD8y5fLeExA94pM+hUB2Dc7&#10;aXy1KzktyaipNK+QWTZXn0MnAaXkhkkQnAbGe1WlXDMXuo9EZh5sh310ECGbEZWkD9uFCHYk9+Rq&#10;nscovny4oQyYYsyU78SDbSnlUwZJ8bZcy4WRdI5hhWNez4axkeO4ohyjZQRZ+xji5mF49T3KaDlp&#10;HUZoYkQV6ZnlXEmY+G4lg4ebc8ozU65JPkwx7EqY+evjNQr8JQrleTzdW8DDrTmcbMwqI6h4b0q4&#10;ueTq3ClTaHOu52IOFCctKAZNWEu7sS2FWAhYP9srohyyIOOzUvmPYjriw2AblYTGGrRX34G+qwXr&#10;M0nMhl2wD7YgNq6BobOV591YiBLsOk1YjbhwOjuFl0sZzHvH4OmtQ0HCpl1GlUvTONgDr0mL9UIa&#10;iykC6JgfSY7f1tOEuEmDA87LUWEKb49X8ObBCvZ4n0LSjXTUhpm0BzMJ0hXpaybMZ6UceCoJ27n+&#10;x0tJJJzDiNqkKrtdGXsyZB5reR8BgV+1bGAMLiq/KXM/1qf438U0Pt4oYp33zfC/ed8oDuZjKE9N&#10;qNDWBysZAoYI9stxPGA/sj4DFuS3k2YCA6cKvUlOmiBVnVNhCyZtFLac1wTPpViPhI/P54OI2kdQ&#10;mXJhIx9GzPUuhLWQ8RCMzVIhMmGETEU8MKVozzQVIvGkWyOtr5DOZv0W0oxHeeJNcUzSyhzfJsGv&#10;GGWlarifjMpDpXOaysdMhApOjGvo1WKV65r0aJXx0mPqhs82SNAapSLEeQoaCFojcJKx6nvuw0Um&#10;nOaeknQMYrxUhX3YJJT8k+Nl5bF7ulmEVEyXNAjZsI3rECOozCAf92KS62sY7sAYm8+uUwVzJP9n&#10;nms0k3LCw/mIcX7LOZ8K5Z/y6pHgZzn6+N2UhN+FjcgQsOwXfPjl4yV8c1rBsw2Cz7wHYc5PlGOR&#10;ipgFgs4ClaO5rA2LBRf7olVgSRSIL6lMfPOgiKcLQTxejuIh/39AgF6IUMGUiqzlEHI+KmqWLpV7&#10;8XghhgdsR+UwFhMEYjMenCzF1HFNijYVPMp4uUPguM7PuwT5ec6deBZGyP+WcpKsfUJ55S5ynOJ9&#10;uV+axCnvsUTAN+3sxwMqE59Jbq2tFN5sJrE7bScd3oPf0AzrSCMCTvIA8gqTcQCTDgJL0smxGMg5&#10;fyWup6zlJBVsH9cxETQiHKBSPNjI+W6Bn3yqQMA3z328RnosRMcxrqnHPvfD9vwUcuJ9y/kWY36c&#10;dCopBBJ8XowCNsf7LGe9SJEeJ3mfCSr7IQrbKecQ116njJZSmEdyu4qh00MakSYel2LoFu9LQ9d9&#10;8t0xVIJmVEj3a7zfbHRCeXxKcaGE14ycpH4QHucyIzChR9Axxn4PIWwdgpPyIsFnrhGkLkeNeEEF&#10;94i8ejUximPO+fFMCM+XstjjcTXj5b0MmKKi7SCIiMi+Y/+K4gVMcLtS8KuQpELMjCUqXvMJK4Jc&#10;5xjpPRMZx6SHfN1jQMAllcXZV+7xDQLjRc5zJjah8gjKC4QE+28196K77Q6G+2rZ315UMmbsVfzY&#10;Kwe4Ph6C8rjKs2keboeF62YwD6FzsBVdA82qgp+VY7JR6UumTCjM2rC86sfyik8ZLiW3pXhdzhQd&#10;CFKpNtupqI+3Eth0YniiGzr3iArvuEeQfomg+Hr7fdzpJjAnULxBAHu79SauEQxK+HRDby1lbqsy&#10;0I2MdmOQ/dHqu9E91Iy2gXr0SBg5wUc/936joQO15BN3R9twe6wVV7TvjJcXhhtwkXQoHpcfDdaq&#10;8PGP+quVx+X7BETiKfk+geqHAn47b+HGwH0FcAUM1ZBmqgmIWgzd/NxAICS5lWpwRYrzdIr3wH1c&#10;66/HFfZFqpe/x/tIuPiHbFd6BDjfw02Os4qg6xbvW0Xl8R6fLUVy7nK8tR08ttxCTXsVlcw69Bm6&#10;YCD9Gjg/4l0qRkLdxIAClH2kiTHy8UHytE72RcvvLA4txogrurVtyvAphlyV11KMkhz3LSo9V6S6&#10;NZWdC01XcKnzpvJGEC+ES23XVUh6FcH/DSoK96lENAzUqdyX98UTlPMj1ci7yH+bCRCruqvQzHuL&#10;t6vW3I1x9tE4KuHg3XCQHsRAKc1Ofidel2LAlLxIYoAUo6Ze14xRfYs66tjkeHZNvhcDqPxvbFQK&#10;STWro0mMb/xOrotRVIoAiZemi/xSmsc+qJp7gs8n/9By/fu4bhI2LsV5NFw//Wg7enqr0cXxDHMc&#10;Rj7HTNqVqtfifdnNdekhXfRpqdQPN6OF/6niWkqi/vepRF1uv4Xa3tuo6+U6dd9CXV8VWnWNaDe2&#10;qzm+0nGLimUtrnIez1OhkvC+C01XcZ/3lPQAtTy2jbagy9CKXgPHb++BnvtAitf0mDuUwVLybDb2&#10;30cT+9LH32jEG4j7xeyRUOs+jDr60Mi5v8l1uct1Eo/dTm0zNGL0dVKhCOrgdosBt42yuR3j1m6Y&#10;ZD64VkZzD2yUq8Ocz3piwBtivKy/gJtsjb1VMFD5z6QlN9s4prMuRChnQ8QSUWIlP3mfg/I9FJrA&#10;5KQVk+TP4sGYFYMHManFrUE791iXkWsVNaHPNYjr3aR90pekOZBKnlW999j3egxauYYRPSbTZkx4&#10;ehEIaZERjzfiWZ9nGFPJcdWkEM8M2+OTOZXP0mFqpsLUgVJunHhjAhtlYoslSSWTwnfPK/jqaZkY&#10;MYfnh5SFq5N49bCAk72ECh1dXQxybsZgIi+3jPfDQSUrTzy1s5ZGOe/C0UYCryhT3zwsKeOlFBEJ&#10;UR5lpiyU6+NYFwPIrBupyAgigQFMhYl15oPw+odgMDUhFh/D2vqUKkC0sZNFiTLZER7FgBTjcPSg&#10;y9mD5olO1BrqVcGlAX4emOA+Ju2Z+P24GC8tHdw3rXBO9GBCXviZJddnJyZjxFJRHQJ8bjzKPiXG&#10;MJ00YIatkrdhteQh3nGr0NljzsVs1oIXJ0W8PC7g5WFeFVhZSJhVShgpCPjx/gxeHZXw5mSeeHpG&#10;FRwVLzQp4iNVo//07Qa25xx4vBlhC+OrZ3P4gvf+xWsJ+57D892MMoi+OS4q4+VvP93l+RyeUBd5&#10;SGwt3pPFpB2Hmznsr2dQnvZibzWL7aUU59qvWpryJ0uMI04U83kpduJShXukLfP7jeIkVojrHm3k&#10;8Wid91mI4puXa/ji+bLKfXlIrCLVwgOOft7HgvKMF8WsE7GgHgXSboX3VZXBCwHM5jxcT+ILyt0l&#10;4prZjB0LpKtt6k0POCep8BgxY4/6fmUuiJ2VOF4Tl61Xwvj4yTIe7hfw+KCIPc7P65M8TijXXuzE&#10;8atnZfzVm1X8z3/2GP/wl0/x//xXn+A//NVTfPeijO+eFPC//OkJ/s+freF//GYX/+arXbzdSVC+&#10;W/HL5wv4ViJpdiQEn1iJOO7TY67LQUF5Ej4ihtpZneI6Ez/GzfCG9HCIp29YD7tPw7kTXDZEvc2J&#10;1w+oA22miYMixMlePOL9NkkPj7dTOFqLKS9Sl2sA7T131P6skxct0siLGnVN6CRP1dr6EeVeiHMd&#10;LO5BGCe6YLV3w27rQJp0/ZS09GCXzxBPSpl3YsbD7bS6Ju1kjzrbfpbrHsOr0xI+flRGKWVWxtTT&#10;LUkZUMTz4zQecy8erUewxf0leVIP2OcnPH7HdRWv3tcHeXx8WMCz7Sw+f8j9/GSJmLykDJavD2aU&#10;d+8XjxbwhjQsdHdQiRGrpCDFbB3jgxjRdaCDsrOT8q+H/HjU0EZ9fhwbpYDCtyeLIcyFdNiadmCb&#10;uOloNoDvHi3h1XaeGFjyVcZVrYp4QF5y3yG+G8Xp2pTyMn7IsVfSFswljMqYKYZLqdYvHrjbsz72&#10;u4hfvdrA43WOcyODt6cL2Fucon7ggsvZi0jMiAk5EvtPJ4ivxcOY8z0pRYTYx8XZIErU4XzEqKNj&#10;XdAbejiWBlyvvYx7lMOSNuZq+ztvwtuaGtwZqsWV7tsqBPqjxkv4qP4yztW/M1CK8fLM61I+i+FS&#10;PksTD8wz46UYI8WjUs5VmLd8x9+IQfPMMCmf5fszw5t8JwZM+b20M69C8SIUT8v3m24pD8s/qb6k&#10;vCzV+f1LKs+j5HyUUHKpuH2x7Z7y0BRDn4SJi/HyrOK4GCzPwshVNXJ+vkLdTUKyzzwsxVB51sTb&#10;UtpVyl4JIb/aV63wjRgrz0LGb0vqnO89L88K9shRcl7+0GB51j4g7pQmuS7l8zvDZpWqHv5B4w3O&#10;+x1+dxM/5Til/bxWDL9SyEhyf4phkuOtuoCfi1GX7acyT+KZKvPKo3wn7eyaeF2K8VJyXr5XK3lM&#10;r7+rPH7zPC5c+e83/P33tsvXOMd1xIWkozpiv25ipQFiCit1DztxtdM6iLg4dFBn91n64SI+jVLH&#10;Eh1fXiC7qXsIzhgjphohNtMRo/UT70n0UEM3+U3LTVRzvu7W3MLN28QeN2/+53kxpcjPteu4eusG&#10;rt2jLtDAtapjv0hvN9q5tpJiQLA0Mc91Yp4qbQtlaYd6aVxLfN9AXNVAvF9DLHSLz7ws+VS5Rhfa&#10;qrhupBHS27n2anzUXoPLPfW4pWlRkVKSr75eS73CpsHQP2fjZTbuQ2UmSqFbwrMHK3h0OE9Q5YaV&#10;wK2mtwV/fOMS/nfn3scfX/kQw5ZBhKkoTvlGqRj7KWSLBAkOle+sOOVEkEprgG29lMDO4jQq0xEU&#10;qOSKUarM3xf4G/G2yxMMBkwUwF4Tpv0W7M4msJT0Yn06iG0V3urG0/U8vniwhM8OK3i4GMcpmfa3&#10;p/y8X8SvKWQ/JWD6hgLkr54v4uNlKsEiHIouPKUC+qQSwuOFCBak+i3BWx8VQiMXeLkURtwnORap&#10;PK9kVF7NKZcBztEB+KwGFU6dpUK+EHdjS7wZK2lsTIdwspTj5yjmInbEbSOqoIxzpB1RmxZ+Yz9K&#10;URfcum6EzRqOw68MmJWwCykq81GTBgFdDwJUgsXbUgyTaY5ZCvVIrktp4nEpxkkx7IrnZdimU22t&#10;KIUwoqqQjxg5Jcz8UPJkrsxgazaOzWIMlZRPGT/XCjGCHUkMnlF5B7eKYc5rBOsZD1ZTTpV3bnbS&#10;gqBJjGRmKuwRDLRSYWyuhaatAdlJF46XZ7FbSmHGb1bVraNWI7y6AcxHCITGtSj7zDjMhbAYIMDQ&#10;dyKi7USR8xc1DmJyXI8M7xG0jmI25kclGULGY8ValoB2gALVYUDBY8FWJoRHq9NYzRMY58WYbIKZ&#10;yqfD3IcC1/3BZgF78zHsUqAesq2nbQShVq7JBPJcNzlKwZU0Ab+EAueoRGzNEqxQMUvZh/Cc6/py&#10;bRqv1wvYzU8iJAyHjEc8u8Sjc55CVLzUJD+rhMpKmKwU6Zly6RCya8ik+pARAxxpPB+3Y3Uuip3l&#10;tPL+yvH/wrimIpZ33pT8neStFNoVT9ywnX3y6VUxoULaTbDtRMRP5YFKVJHrUMp4Vf5CMWBVok4s&#10;Rpz8rxuLaScW2NYIOo9XBBzEUE67EHJqYKESOkD61ffVwKypg3WgBtOch63ZEKapTGWDBmTZD79t&#10;kPt4UimyMQmt5fMsQ03KsJkKGLgved3FNeQcp3wErlS6xQNTqohLVXVJ/SB5M12GXiwXZMw5VRzK&#10;Yx2Grr9FFYjy2fUEy0EkyQPiIRPHplchbxZ9K5WsLlWFMj9lQ47fS9htiOsRpJI9Q8BeYlul0veC&#10;IOfXT1fxye4MTgmcTqhIlThPkhsyG5XcP0bMpWxIBbXIR8eQm9RiOWfjPFnwoEKlbTOJz3ZzSinZ&#10;KXP9pj2kNzNBF0E4wdleKai8I5cIjpb5TDGAryUmME/wu0nguyFGyiIVBwKrCJWs7aIPq1QAMqSn&#10;styH4ymQpyW8BlU1PkjFL0jaFKNg2jOCI8mTSwWhNDnGPaLFTo48Z3kKS7z/8+UYTqnw5QjYovJG&#10;fKwdYdKHUdcF7XAHXOQBJe5/13AbkrzfHJUZKQIUd2ngJU1LHtGxgXqMDjaqXHZLVGhEsVnMeTkH&#10;kp9Sq3J3SiqFrbkI6Y1rnn2XMmGetCoFqCSPa9qtQ560sZLzIUv6m0+S55AufcZO2EaaUOBvxPtS&#10;8pSKoVJCxyVlwFkuzIOFFPkzx0B6WIg7sT8bVfcVw6V4e4phV7zDZ0nzszGuedDG/4qh2Ylx0olj&#10;rBdWCsnxvnqYCUKXo2bFj18TDO9T8VxPUQGlcjJPPrIUtZNfelU+42nScsQxSLBgwcJ0QOWZLfAZ&#10;qUkCCK7lvChoVMLWC17230waljD8YZU+QopnOUx9CLn1yMcm+F83xrnv8hx7kXMnuetyKRcVYSss&#10;5Ak6zvHYkMgEv8rH9du3u3ixO015pKcc8iPGvWwZaYPN3I8J2zC0BNY2h1aFkfrcwwiRLnM5C1ZW&#10;/FTgA2xBrKxOYmk1gjKBvo2KukZbA514W461UIlqQPNQA+5031dJ5+XN6AdSkbJBQqMIaAhWbxCk&#10;ShGb6y3XVSGbKoLMOwRAbRIqTn6rG+vBMHluS1cNOgYaMWjsgZZ7rMvUg9phyRXYjVruw2ruACEg&#10;3t/5Gms/rpEnXh5+V6RHvCwvaRpwcbAeHxEMfURgLFXHL/ZK4vdqVcXwck+VelsvYdeNI+zzaCda&#10;RTky9uLeQAOBL8FRp4Dnalzpq8OV3lp1LiHjH3CdPyDwlnBxKd5zpaeWwLkG94ZaFFCSnJGSD1Fy&#10;TDYSaMnbaTFeSqh4O9ehe7QDfez/kFWMlX3oNXSiS9/GeWtGM/sslRSlsriEdvdy/YbJz+R3I+TZ&#10;feN9yoNSwsOvtkqY2XWCPioJje9yM0rC+g+aL+HDDiol7ZzzDoLzLgJ6gvqLrVQaGi/jVsdtlROz&#10;ikqCeF5WE7RLKHov+9RBgCgFehqp/IoH6JB4WXKODfp2JbekiJZ45EvVcBuPYsRUuSsJaI1mqfzI&#10;a9YeAt0uKmnvcmOOUckURVNHAKrVN2PMKPfs4PV2dU2nb1HXpFnGed/vPTrFg1NCyFXYOZsU9rGZ&#10;eW8eJbflkK4ZfexrF9d4gIBXilKJsX1AU//OqCnPM7VBb+0k4G5DLxXCvqF6AnACb46nmWsjBYku&#10;tlAR7CCIphLUMdqEVv5OjIsy/qbBGnTx2Q2URzJvd8STt/kKzlGhvMy5v6oMd7dQPVyH2pE60o4Y&#10;8OrQytbPPTvMcY5SdmvsfegWo6axlet7B/fbr6Fdc195NE6IB96EhObXYEBPoD5Up7xom0hDkpez&#10;Z1QqcnfDYuuDwzkIO+fYyrmyGiXMvhUj3G8a0r0YiC1cE+vEAPo4B/ebruJOA5XjthsqHL61/x7n&#10;hHKSyntOFGvKTsmHmyaveJdDtAG9/fVwUG57yH9LM37MUumWkHOjrRfdUuyIbZAKeRPX7DL38BXO&#10;3yXe/xppSebmXv9ddItB1tUDT9KAQVM9RixNGLW2I5Ich8neQ5oivyTPiCVMyOfs2FmjTCnKy9QR&#10;LE/bcbQSxsasU3nAffmkhM8fFfHJyQy+eFrGtoSJFu1YLNjxYCeJ4+/zVCZjo/ATK7gpSxyOYaVs&#10;JeNWVCSHJPnxPp/x7DCPN4/msD7nRUhC5okfIpRr4o23IUVmTorYkdy9ZQ+WK8RjqzHl3TVu70A0&#10;YcTxIz7/cAazi2EUKf8sgWHyo2YMegfRyfHUW1pRZ2xEt61DpQDwJc2YX4shnREv1xEkIuyjsw8x&#10;yvt4eAyJuAlrG8T7p0U84zjfvKjg28838O3bVXzxqoKjjQjlAPEz2/zMBA6249hdj2J3LYJvPllX&#10;4bRbZZ8yXq4QN0ihki8fidEsp8LGT9aSeLiZJu6eQMTepTzKxGvvi6cL2Jxzq7aYM2N5hi1vwoP1&#10;SezMe1S+PwnRF++z1w9m8c3Ldbw8nMXTnWl88WwND7ensUk88pbYpiIFTcsRbFWmVDGfHLGi4Mj1&#10;ea5JyKCK9EhouOS8XMjx3tRLtspR9TLSRx4yQ/y4QHm4Vwnjb379CL/76hAn2xk8Oihig7pQMeNC&#10;hus4m3PjhPrQy0eLWFuawqSEQROjOMgrMsTJYsQST8rPXm1ggTJzyqfB65MyToidHu7k8fSwhOPN&#10;LI6JyZ7wPtuLMZUj8/nRHN48XsYysdHLkxI+eTiLF/tpvDnM4N//6UP8P/76Ff7Xf/kS/yuP/+53&#10;j/DrN8vUX6awljPh24MU/vb1Iv7t17v4D798gM8lJUHKiG9IY2+PZvCEGECMYw/XE9Q1iPGpqz2T&#10;/I+HBXzyaAHPxKD5dBkHXK9Z4rTVVc4h98HechRHS1H+N46HG0lltJQmRuiZiF7lLV3kPhHv1FhI&#10;Rx7ahPa+u2iSlyLkBfJCq5UYq4N8ssdMvkIepOP+NVGWGxz93IuSX5Z82NCIAO8lFdmXeP/5vBvr&#10;nJdk2ETduKhSFkje2OdH1FNWInjGMb0QQyzpR1IxVHITxC42nApdLsm+tOHjR9Stj2fw9vky1zGL&#10;1VkffvlmW415s+CGVMaXAo5LOac6bvD7RWLZJWJVyc96tCKpDSaV4XaD2HNa8smH7NBS52zuqUd1&#10;h8jGdnQNt8BJ/aRIrHO6kcNKmvPBPSWpkCTf/+l8mDgsiq+PysqZ5fl6Gq9It4/XUsReOiRd3XhE&#10;vXp3Tl6QTBJjEeNybrdLPtJ5Bk+Ju2UPLbEfi1mbWofPubdOVhPYIH0t8nkVYm+HuQ3jxhaE+Gwp&#10;zFSY8WJnPasKFBX5m2ni7JVZYqZKBDPiuEF9wSbhuoKziHEE77RzLIKBRJZcpWy4Pngfl3mUfNZn&#10;Lx8vEDOJkfIs5+UPPS3lmjQp3CO5LyVsXLz+xAh5vvmOMj6KIVOOYqQUY6Wcn3lTnhkvzwyecn5m&#10;9DwLe/6TO+8Kz/yk/hp+1sDrNZfxR3fPf+9teVkVphGj5YeN7yqQy7N/okLKL/2joVKOEjZ+FoJ9&#10;Fjou34nxUnJeSpPclspISRl+lvNSzm8QV6nPYsjseZfvUl7QivFSjmfnYsQ8K9ijvPm+96oUL8uz&#10;dlbA58z7UhkwlfHyDt5vuMHv3hlwZZ5+xLH/WMbHefiAc/Nhjcz5VfysipjrHufw7iX89A7niZ/l&#10;KNffv38FP+N19Rs5P/O4lJBxnosxU/Jg/ug25/T6BVWs5g/ZrP4pmiqEU0W80ngVdcQFPeQLndoW&#10;tBIDDhCjThCHuogZpG5LJmSBx9hFXboHYQ91MLaAVwenawij/N8gsUiH4ELiPr21DwOj7egmVu0g&#10;9m7nGnVQZ2/ru49urlUTsfLdppu4xXm8Vse+1N3C9aYq3G65h5utd3Gt5TZxbBWuExtfZROj5H3q&#10;MbXEwzVs1XxWFbFYFXF6jZ5Yms+sZr+lmObF9rv4gGv0Ee9zvu0+Ma946N4l7r1PeqnjHmr6Pl99&#10;PdqoOzTr2lDH+/+zNV4mQhMEBARCj7aUR9/GfBzlYgjuoIWAshU/vnUF/+IKifDGBVg8Biwtp7G1&#10;mMDzvTI+f7yhlF8Jl81HbJhLUEB6xrA1n8bxegmnOxUCqjAq+SBWSwQsQTMVbSOVZxvKMacyEpaj&#10;DnxysISDUgJPt0p4vF7gdQqkAEGcd4xM1419McTxHitU0CthM5VgCrvFII4zFvyOQlG8L785yOPB&#10;jAsH0y68IjM+Lk0i59KoAhtOgl3JBfd0t8R+l/BkcwYH82K0cauiGC1Vl9FVfxfDHU0wdTfC2FGH&#10;ScMgErZRVOIUJEk/WwCO4Q7YhwiQNa2wDrXBNdqjDJLiSerhuYeKuxToOVmawVElp/JeWrobMN7T&#10;qDxNxfNSvCulbZcp1Gfjypi5ko+o8HEp3lOMuRFzGTET9VAYR1Di8yU0c3k6jIRUDQ+MY3MmQqGf&#10;xvZsDLvld4V/JJfm/kIWEZsWlv5GCh6nMmJW4hR4+UnlYSgFZeZiHlRSIXxyukuw5MZYvxQ0seLR&#10;9jL25nPYk6rZaY6X67MxncDU+CisnfUo+8ZxkAthXa7L2gUIIH0WZKXgjk2PtydbFMZrWMyE+Wz2&#10;OeZF3GHAPM+9+j7eK45p3wSi5mFsTnmz/gAA//RJREFUTVPJTzhVfs6IcwRDVLSCYhwKj+NwLYuX&#10;+yV8elDCUpS04tUg79Fgg8K8EjUhYmqHtvkyzGTG/bXnYe2vVgagudg4vnq0gjc7s3i4lMQD0vFG&#10;zo+83wAHleOQRbzOtCqf6XRYQnF9ykgpuS2L7Mv6XEyFi0tKhGLCgahLq0LVJc+ehO2uzxCcR+2w&#10;S1g2FTfxpsxN2Uj/BMuFqKIl8c4Uz+W18hRBSxgrkn90bVoZPKVoizDCMJWITa5bOWJH0q5FjjS+&#10;mBYAM6NChn799gEFe1h5N0+6RqChct9JwTbIo1ROriRsfF6Aa5ng+npVuHyStF2WUO3ZCLLRCaxw&#10;LMebBYQICEL8j4wzQEbsZxOv0hX2Jcv9pcKC2e897uEl0oqEe4vBUSozL5JmxCs2wXX2WocxMdYL&#10;78QIMtyvsYCBY9Ii6h9FjM1IJi0h9ip8nH1f49glZFzul2H/JCTqxf4svny4hC8ezONbgu2vThbw&#10;ardI0DujqpGLkfdwYxqnW6Rl7t+kbxgprnsxYlC5dbYIjja5t/cJqHcJKPdLQaxR2VzOkofIW1yC&#10;s9WMg3RTxJcE3w/4/ZxvBNspGzamqIhlbDiaC6jq4mK8XIybuTcsKv/lMmmrQKUiZuvnPpWiQE7F&#10;09yjnZjQNClDr+QfnaMSskNFY4XPTDg1mKSikeXazketKAVH8Zjg+hMCcalYXpqU3JJSRMcDG3mM&#10;321ELkI6457Oeo3kFR3Icu62yKeKUTPX0ahytzp1HcooKPQTJbCeIV0vEoyKF2U+YGQzIM1nlkm3&#10;c0nJJSw5Uu0oEQDukG9Lf5KksVkqQEukq1WuiXg0SlEcBxV5UY4kF6mEr0srcC9IKLl44oonpnhk&#10;SvoEKRYlR/nsHeuG19SLGH8jRXOkUJUUB8pQRizLC5iEj/vcwzUzI+I2wKbtVC93pqwaeDSNWAwb&#10;8QUVvZfrcTygkryVHcdCzKQ8xF0jzXy+8FArVrmeCzkXAXoEU6TpOPsjxeRiPhPllImgXRQDN14e&#10;lXBA5TtDGslwjZc5P7Nxh/LUTLDf4o16wv10Sn4vxssYZcbsTABzs5NITtkRpRyKh8ahG2jg2rRj&#10;kwrDLz/ZpcJrhoWAMU4QLdX0474xFe6kJTjQjDTB9b1XcySgQzZlxtIiaXJzEhtbk1S4qXyshRFL&#10;mJURqqvnLkZ5b4u9X73NbeirVYnozxHoXmgmYCXI+HkdQTf3tni33SBYFU+1O3y+hCtL2K2ELl8n&#10;mGzuq8cA53TUOIDhkS70D7ViUCfGp36McI57TX1o1EqF1kHUGbpwi8DpHo+XCEyuDzfj8mC9Or/A&#10;+4mX5c8FnBJEXeP4bw41oWq4FTd5fqP3ngqnvk9g3KnvRK+hB136LrQMt7M/tcp4ea7zLj7ify+w&#10;n2KklM8fdNzBe2zixSmGzI86vk9M38H7aQjiCJS6JEenGCjZrz7uK1G0+se6CPCaVei4eD7e6biN&#10;27yPtJsE19fYT2k3COrl7biEDN9R3nf31VGuiydnFYHh+cbLeK/6QyoX55XB8oOWy3if7T22n7dc&#10;wo+aqFS0XMAfN53DT1t5rY3f8XixUxLSi8GTz+HzxQAq1cdrW2+jnmNoHWxAdRfBf/1FtgvK6NWv&#10;a+LadsJA+WAnoPVLqgOCVjFeSqoQC9db8lRKuLcYKI2WrneGSTZ1NL67fma4lCbncl2MnfIbZcBk&#10;E0OnGD2t1l6YqXSLF6aBeEaMl/IckUU6gm+drgUjfF4/AXJffy36uNYjBOE28nwzZdigpgGdXNc2&#10;rnH7QDXnvRbD5g6MEPwOapthFGMw16iV63+7XQoVXVdK453BanRT6W/lM2o4P40999DB8z59G7r5&#10;zF5+J9/fopJ5pfUKafsSbvQQkKt2Ezf7bqt2n8rnfSpRjVyvNtKjAPy+8U5lGO0ea0KHth51XTdJ&#10;63egs3bA6R+BUfLfae5Dw+9bdA3cF7fQxvno4TxJpXT9eDf3RAdMXItx0pV1rEM1s3hWaeqg41xo&#10;2Vct19Bi7MaYGMS5D2rFm5R77F7XHdR030FDTxXaqXw4A6OYk7yF5JnBoBH9nItu0lYv96XB0qs8&#10;YY1ctyny5MrCFELRcTjIw01uLfTEL/Uc1xXu1+vcYzeohIoX6l2Ot559bze3os/egfGYFho718rV&#10;znHUwxQYhMHTz33RiBFLCwzjbZgMDiMbM6hQ4c2ih7I+RFmZZkvhy0ezeHWco5yMEa/H8O2bNZWj&#10;LzFJuV1w4tFhHosl8tFZygvKPOlrjvxRimUkpqwo5NwqzDgRJh4NaVHJ2Yh5EpT3DtKxBkGfDiE2&#10;8eZbmvOpysafvVzCs9MiTg5zePl0AYuLkxz3AGzBIeQqAaT4LO+UEfaIHgOWNu73ZnTbubcd5B02&#10;8r6xBnRwfF36OpSWJvGb3z7CL77cxdvni/j0SQUvHsxid20KextJfPbxJr5+u42jnQQ+e1HBv/ub&#10;l/gPf/sSf/+Xj/Af//YF/v3fvMDf//4Z/i9/+Qy//82pynkZ8/ejmDYRrxgoN504WIkoA+bhcljl&#10;5/vsUVkZX6TAztacH589XsDpRgILWWKDkg9bFckzOYWd5Qjv50YxY0IpN4rVOSse7kVxsh3FXMaI&#10;oL2NeGhAzdn+SgyP9/L4xad7+PrZEvGNvJB34Rfs/6vjEjbKlOuUaXnOf3KS/ZoN4dnxAu83i199&#10;8YDnFeyvplEidk2Q7uR3cykHsfgIpiirc2ETxxHD3/76MX739RG2l6e4rlJtPoYV0t5SOYI1Hh8f&#10;l/Hq8RJmsk44KGsmJnqUIT9BvacgnnY7Obx5topF4iYpTidFXyQc/fWp5NTcVIWF9lcSePNoCd99&#10;sodfvj1Q1bd3l/iMGa/KH7lV8avCL99xPf6vf/UM//AXT5Xx8h9+/xwvd6UIqVlV/F7kGhxw7n5x&#10;kMG//WoP/+EXD/A16XGDsvIbrsEXJ3MqVPqYOGk+8Q6zVRIW6i1hlf/x5WEBb/gbKW705fMVPN7N&#10;4rOnS3jzcB6vj4r4mO1wKaw8Ag94FAPaKnU+KSIkuRolZ2MiMAKzsRUDVPB7hutRzz3YQv7WQPnd&#10;Sl4neY87yTe7ySPkBYjG0gMz59zsHICe/zOaxAu4C/MFiQgzKGObhOBPksfvcZ7ePl7E8aqEqEtO&#10;SB/2l6Ocyzl8zv4u8z9PD4g7ttPUp+fw8sE0HnJeHnDfVooulIlj57kOK+WQKkr5VIyX3GNHksd2&#10;1ke8o+Vz+uAwthDH89kpKzY5N2vlIHWjUdVk70qxUCuxvXhb1hEb3O8lT+uvRzv5vYe0JHTydDuH&#10;taxdGURT3M/ZgJ56o4/4N4Z1YmLxwHxGOvjimLicc75bpB4w68LTTe5DCTFfi6IYlggvO/7mFw/x&#10;r377HCfrSRSnzMR+E8RXSTw/nFGFr6Ta+PZcEOsF4kDSoXj5pvm7+JQJXimE5Nch4B6ClTw7TEy/&#10;xLFuyLjmw5xjCzLUt+RlUSRqw4QUlpwYIq4ZUBXIr3bexLX+u7gyUIXLlA0XKSOuUS7d6iW+EKNf&#10;7VWV31KMlGdh4z/0upTrP797UTUJVxbDpRggxaPyQkvVPxoopcm5XJcmRjrxrJR2dn72PzFannle&#10;imflH4snYsP1d434TtqZ8VIqb8t/xNj5vhx5XQreiMeleNTJUQyXZ2HjkoLlzKh5gd+9J99RXonn&#10;pVQYP6syLqHiYry8Tvl2kTQuBXvEK/XMYClNQsfF+1KMl2eel2K8lJyXYrwUQ+WZwVKMlWdHMV6e&#10;GTHFk+9DhVU5L2wq9JvjFuPlj26fe2eUvHcFH1ZfVcZLMVCetTMj5ln7yW3Ox/fGTfX9DwyXZyHk&#10;P7pzCT+uuoyf3eX3Ny7//8WAqQyXfM5lrleTlvhq0gQt93fLQB1aiGt7iJ/GKe9DEskm0XDOIdgl&#10;vQ/xhIP8ws/9J7nNdcQC3cQZzcQPnTx2Uv4PEhcZxgeIxbqhIV6QNkC615C3jJIvd1Pfqe28j9vN&#10;xEfUA26016Cqp4GYtp7Yk3TO61WSn5J6ZzVxfD0xWRP7Um/qxl1dq8off63vnVdtNXGo5L+UUPI7&#10;xNFXyQc+4j3OtVUTf9eQdqrwATHs+e5q7h8xXvIZxD93eF7Pe9fwXFIm/bM1XorHihRZ+PjBGh6u&#10;zyplO0lF3eO34G5LDf7o8jn80ZWL+NmNixinYrq4kMTxVp7CRqrfzePRZh67lQQVaQltpEJJhXRr&#10;PkUGPodH+wvKeLO3miNzjlARf1f9dm0mhP1yEnulOFaTPrzeLGOv+K7q91I6QAXdAv9YD9xUgHNe&#10;A47KCZxIeLoo7ySotfg4HhUc2CBg+/VRHn/6sIRXFCIns37sUvndoYK7V/CjLO7qXh0mCd7nYhPK&#10;4POCSu2bPfZtOYP1XABxhx49dbfQcOsShtvr0Vt9C6auZqScZgSNw1hMhrCcobBNBqn898FtGMRA&#10;8z2YNRRyoz0I27WqUEUuNKEMkYeLOTzaKGF3LqU8Md3aLmX8zAXGVY5LMULuzKeVAVO8JcXgK9df&#10;Hq7g1dGqCh+vZMKoZAmkpmMUkCkcLc+o+0peTQlXX5+eVAVXPj5YxOONWXU/MWBKE6/OiF2PSjqI&#10;Eu+9kJ3k0aeqRD/cKHOO5a1agWBkDftLXO9UBGGbVKROYrfEOcmGkXESxEtRl1QI7oE2xMb6sDHF&#10;OU37cZQPY0+KME1oMR+0q3yYU+MUjl4T/5/AqhT2YB+W0nwunzUX8yHlJoBzW2Hqa4e5tw3buTAe&#10;VZI4XUwj7RmFgYLXReVC8vit5P14spnDL5+vYYvgOznejuBIDdITnchRsEfJBGJUugK6Rjg1tYhQ&#10;mduc8VPgEtQQDMr5TimEeYJ1yRdZCJsRomJWIV1PufUIO7TwUNm3UYEWr0GbqQsjFAQS0i35G/dX&#10;s5C8jVLp2EelWyodixFnNRvELOkz7jeoIjwJtvlpSaQdU2tSjNgw6RhWoeJS+XkpG+C6RiGVnyeo&#10;tEu1aCcVXReZmhS22Z2TfI8uVOIurPA+Dze5JvvzeHZQeVfFPDwOt3hVkfl0sul17Ujx+rSPa0ul&#10;6eFSClszkyiEzNguRZXxJhsaRzHhUkYcCclfK4QwHaHyErWqistieHWwiQFTvE/FoJtwjHDdYgQp&#10;4tkbV4ayNPeZVKoWD7YC7+s296GvtQpm7seQS09Q5SYYnqSyxLXmnImXatA2iDXOm+QnPVhKqxD8&#10;Q/ZheSaA7fkojpcJkA9KBEoVvCawer0zQx4Qeed1wN/lOcebfP7JRlpVBF1M2bl+LqznvdgqSkV4&#10;N5ZTTu4lO0pc08P5KZXjcrMQYJP1nyQ9TeFr3v/t7gxeEJg9IFAsuQexSEV4KzuBJ1QGPj+aVQV/&#10;ViVU0NmPoKkdsxET5qbGEbMPKiNflmssay4V+z36dkUDa3lRJCMocz5KMZvKGZnyjsE12o3wxDCO&#10;KnE8X0vjGYHcw/kgeZCTtOhBUMIXe2tg1nepdBopjxEz4QkVwp+lUpOPGLHB8W2LFwbXZco2jBXu&#10;MzEkOqmoizFvk2BUxilpNLa4Tjuzk3iwkiJ/IBgmWFzIunBQjuJQ8qRKmgiuoRQEOqzECPjL7OcI&#10;Un4tFaMh9cxZ9l+Mc5IPUzwuJfelGDDlmbMEkGdN5iDpM8Iw2IQxTTMcpl5VLV9y7GVIn7NSWCrj&#10;x3YhigXSctAyCLeR+4b7KyV0EjQhoG1B0TNMHp/BAyoXx/N+LMRG1Zt+8biVFwMFzv101MjPpF/y&#10;9rhXCzf3io/3c5kGuRfsiBJg5KnolcnbpTjTFsHyAn+fcg0g6xtR87ND+lMh8UEDpsMWKgBWpKkU&#10;yn4VJT4/7VVVLytS7CjjU15zmq67fFYXXhyU8Wh9Gnmui1/XQXqSF0tW2KjoiBfXKJWdAEF4KmpG&#10;Jm7iPShntki/GwEsrwWwsBJAhcqvg4pQH4FH/1AzDOZelRuxnfN3t6Mal5vu4FyjvM2+R3BaRZBx&#10;kwBV8g5dV8Vheh0aNPF5LexPLRWuOwSy15tvok5V1RbPy35otT3QUe6Ih4KGtNfPoxgZ6/nMFvKr&#10;utEu3OT5fUOXykV5jQqOtOtDTbjUV6tCuj9svY3LPTW4zT7eHWlDLf9zb7gFDQRHnWLgIc2LUVRj&#10;6kc3n1vX24DbXQRAXe8MlqpCeUfVu3spj8u7qmL5h2zKi7Pzngo1usB2p4fgbrhVFTpq6atDN8/7&#10;Ob89PHbymeJ5eYdKyJXGKwRu11SOK6nwfZlzc7GFYJvfXeczrsixqwo3+exrBPWX+P0lKjfiaSDA&#10;/P2GC3iP7ecN56lEnMdPGi/gj+o+wL+o/xA/ar2IP2m7hD/ppELRTnDceQX/x6Zz+HHzBQI7gvUO&#10;yd10GZdar+FG521VHKidc97T14CugQY0sI9VEnLceBH3uFZivDRwjcYJKJ3icUmeahlth2Ws/R+9&#10;LyU3pRgvdfpmjBolB2UHTOPdyjgpRkoxWI7wPmfGSzkXg6YYKs1ilOO5MnKyiTFTmnhtnoWhS15G&#10;p21APUsKAQ0O1avcjhIerWc/TMQ8Rq6li6DcxH5KEcZhfq/AthipO26hub+aSvswXOR3ZiqLWv6+&#10;k7R+r4tKVPtVzu1N3Bm8hzb+TzxgW0g/zZyLZgLeAYLwftJoj/Sbe7Df3E4wzPXpuY67w3dRO1ZH&#10;+qpC1Ug16lX1cIJl8d6kAtDGe4nhut/aiR5zGzrHmtBjaEb7UDXBfS301g6Y7ez/eAfpvBFacyta&#10;9LW43XODykat+r1UrB619qh1EOOlWd8Bi7Yd46QtKYw2xueY2Ecj6V43UA8TvzNxnbSUxVIcoomK&#10;n0oN0F2FW203SOP30c/1CsSsmKZcC1Fu9g3UoLvvHvSUETo2KSwjVciFl0xR7on37cgYZTvlgI4y&#10;oqbrHm5wv97puIu75Pm3SUeSZ6+VY2yX4kPODuhCAxiNDGDQ046uCa6bm7QT03Mu2jBkpXKfMiGe&#10;MFG+uvFgdQqP16bwZieDLw7z+OKAclOqCK8EsbtGfJU1ozJjR9DVTR6pw7IYQnayWJoLYLFEfkQ8&#10;nEs7EJ4cQ5aycnEuRB5qV+Hh+dS4+v2eFBnZyyrDVjZJDJF2IR42oTTtwqkU9jidxclOEnPTnJck&#10;5eKcG48flRHN2TAi1YqdUqW+F0bvoMpR2s9xqmJMY1zn8Va0T7SjabQOvUbSuqUFW9sJ/OVvH+L3&#10;vzjG/+k3D/HrT9bxd799jD/79hifPl/Gr786wGfPFnC6GcNf/+IA/9O/fIb/298+x3/8q4f4j79/&#10;iL//8xP8m798iH//d6/w93/9EidbcRxtxPDrL3exXvYg7uvH0XoMJ3zO470MPqZu8PKYeOBoRnm6&#10;Pd5K4xcfbxCDTaoqzhKOfbI7zTmTEFY3ckkr1snHn5ym8eppDp+8KOLrt0s4PUgQLw4h5OlBwNmF&#10;RGgEyZAOxbQNJythfHw4jU+Oi6rS+ZdPF/HJ6Tye7OaxlCeumY9QHyLekUI8xxW8fLCA7YUprPP6&#10;7moKczk3UtRVdinTtxbjKi/mzgAXIOjfapLjSOJ3X+7jyxfvjI9rxEcLlPGzM0FsrGQwk3HDTYU4&#10;zz7nM8QOciz4lJxyOwdRpJzcXk1ga5l6BDHVy+MSdhaIvXdyeEWctLPI6+WQqkYu3pcnWzl1FKPl&#10;9kJUGTY3iGU2K36ccp7/8ssd/MO/fIn/17/+FP/LXz3Hp/spYifihhDxz1ZKheEfZa14sxLC33+5&#10;h//xm2P86mEZ26Str0/L+PykjF++3sBXT1fwjHPzhDhQoii2SkGcrqdwsBCi3CXOWSOW4rocES88&#10;5xx8ejCDtydz3xdX8uN4NUacyX6VJOqMuiTHJ+3hdhbZiAFOKQRFHUGMl7WUGfWDVNaHKR/JJyQP&#10;bwf5Yy/5hob8Q0vMN2bXYIg8tX+4DtaJblXk6vFRCfmEFSXiKCkK6J8Y5DiN1F09WM45sUpakera&#10;kjtyPjWBTdLPPPWVx6Slp9w3z0kPr4/zOFjjGq9PcW8Rj3DvFYjZ5oj3nj1cJE3NYKMyiccSHn48&#10;p/btNNdQioetcL0kd6SErC9w7WdzDuQS4wj6hxGKGTFm60bLUA3HVY968uC7/ffJF5vhi+ixtRrB&#10;U9L/6/0M5mdII1KAzN5PnK6lTkC8FRql/mjHAff/U/EmZj8/PZrGd0/K+Jj8RXiMVExfTluIA0ch&#10;xao+f7xEehbHggTpZ1oVfnoiFeR3s+qec5yzIvnK/nIcrzm2I/6mJMWIMg4UieFXiM3LpM05cUAQ&#10;z9mlCAqcN694zlOGpYirJ4Nmyr8BmCeGYPWNoZbyqWqwGrep/92lHLijr8e1gbu4QTlzu/8eLopH&#10;Ys27ojxnnpc/bP9YrOe+GMMuKuPjxda7yvAoBsmzXJZyfmbAPPss34mhThkdee3MsCn/PTNeqsZr&#10;PxbPy6Yb+GnjDXzQekd5Yf7xvQuqcM8PjX3v8x4/lWs1F5WxUoyU0sTjUnlaEtvcHKhT1cfFeCmV&#10;vMV4eVZV/CxcXAyX4nkp7RppW46X+d313ncGS/GwFE/LM+9L+Syh9tIuyUtGeS6xmxgnz0LFz4yY&#10;Z96Y/8moeVt5XZ4ZLyVk/sfiecqjeFGKUfK9qkt4X9pdqfDOua7id2zynTJu3r+izv/4+gfKC/PD&#10;Gt5LwsUlx+UP2pkXpnhkvi9h5NXX8ZNr/7Qh5Bev8t7swxWO8R7xTAdxSDd18mZNAxqJt8V42URs&#10;KREbk9RDQsTzUeovUZcGPlsv7OPv8pv39HG/ERt0EiOIZ2XnYC3auH56I3EZdZ9hKbBp7CSO7sYQ&#10;sdEo96uevHqQ+K+TWOw+8ffNjvu43UesPtiKhqE23O9vwK3O++pYr21DPbFKA3F8PXFLNXGGhI3f&#10;HCJ99N/FrWHuCX0j7hGb3RPj5UgraaCWOgXxeQvxefN9vN90VzkSXCDeu8S+XuHxOpukhGomXm0m&#10;PmohPvpna7x0cYLFeFKOi7eNCVGHliCwDQMDLbhURWK9dgn/4uI5/Pz6BejNGoK3QayWQgQBeTYK&#10;/awbFQIeqZAsxSNWCiEK7EllRFkWQyWV+u3lNP8TpXCZxcujRSqZU5Aqx1PjGiStw9jKBJF1jiJq&#10;05EJepHxWpDzW5SX4YOlHB6t5LE5TeDlNWAubEXOMYhnBFGfLk/i9wQ635KJnhQpBFM2lIN6JCiU&#10;JExa8ibOh81IjPfzugm7OR++PlrAq7VpHLM/y2SYs6EJxBxjsOv7EXGYYB3oRNpFIOe1Y6yzmco9&#10;zwNOxJwWuMY0yEW9sI8NIj/lU3kBw049zEOtqokH5YvDZWWA3J5Lohh5Z4xd5/UQxyn5LKVQUW7y&#10;naFTQsYl5PvRVhlSzEdCxteLcazPprBWJEhdLOBkfQ7HKwUVKr5bSuJ4IYv9uYTyTn2xXSJw4tjX&#10;+P1akb/PYZbzl4+6sTwzhRXeJ8v+WrS9mHSakAraqehbcbQ4g715zsFaGRulLCbHR+Hi+JP8zVzY&#10;iRzXIusYwSzXYYP3k3DxI67XXtqHBb8ZZa8Zzp4mRIxDyHJ+ggYN/FSkl5OSSzCACBVfGffOXIZz&#10;Eid9cK7zaSQ8Tswno3i6lMcj0sA6x5CgoJocH0CCCsDmXEyFzMQpbF8S2DxdjWPa0YMkwXDB1Ycd&#10;goM9Cr9jAoVTgoaTShSPV5LYLhI4TFlJw1ZsE/hVslJw5l0uQDc3/lzKja1yHMU4xxaeQIRrJka4&#10;5coU9NpG9FOBSUa5vpZexP1jkAIoI223lWF1cyaM55znUtiGCsc3PSVvFSdUIZawW8d1nFBexJI+&#10;YXcl++7N+ExIGSalwnPINoTexuukmU74lSfkCNcmxHWdwWYhgm3Ow55U6Z6ZxDL3TjxgVEaiIOcj&#10;wflxuceomLZCM9xGRjqKSsSK1bgdu/x9JTqB4qQZexzbYspLGtMg6tSqts177lcIPknnpbQbUn08&#10;F7ch4tWx31rEvXqV3zDDeZBUDeJReLKaJi/wwkmGGOY+lzyZUkwo4tIiyf1TTLmo5HixuZDAWjmm&#10;PktF86V8kPQruVuT2F9Mq7DjGd5bDGSzVPJ2CdS3uEanywl8cTyPNYK4ec635JcUz9tYwISpkBXz&#10;+QCBaUK9yT3g2orBUoyze3zWJhXKfTGM8t5zXMdjzvUBgf7jDQJggqPZsIH7XYrDePH5XgHfEgx+&#10;TKC1Q9B4PO3Ao8UQnm/EcUDAezBL0Et+kXD0qXDx9bwP05MGhCf6uGcJ2AhWJQxbnikV3TNcC8kN&#10;uZwLqvWU3Kayj60jHRjtbUZgXLz//DjhOCsEhs8kxInPEO/CqLUPEyMtcBh7kYvYSY+934ddO+Gz&#10;dCMTHOV44yrHVYn8syIvcMgnItYBJTArkoyfyvJMYBT7swS0KQLntBhG/eS9nN8keUnUhBPOxXFZ&#10;eJodx6RBKU4VoaBdSNoxG7NgMedS+yLmHkKCdCth42K8NPXWKuNllOOSz2KolXVbnaYyx9+I1+PI&#10;QCO62+9iirx3hWsvRhqPtZ/30nK+xpX38LLw+/83df/Z3FqWXYuCf+EZSWUyq9Idm8cbeu8JggQJ&#10;GpCggSEc4T1AgAQJgt57z+P9yTwnfVZlmcxKUyWVrnSl0rWSStK990X0h47+D6PHXEyW8ioUHfH6&#10;ve4IfVixgY2NvZeda8yxp0m6YNSWcB62IMT7rKXdWKGCtcp63hNljAq1KCTTkR7l/i1zckn6jCA3&#10;Q2Du5xqfHLZgnuBe5l3cTfmTozJFuefmM9yOdircfiyMuzmvh1SWejcBe8zSxD6xYm3URcDN/km7&#10;4DU1I+DoQIQKh8QJDHG+jfL3Be5FkpwuxfqmI3b0tFWgkyBGZMMi17pYtc/w/NpYkPPfAK/E16Xi&#10;7yTw93JvGeEcS3FOLc5ReVryYnnFg7nFIUzODiFOBaO7vwmdkvCsrw0GoxbtxiYU1RbgQulVnCq5&#10;gh8XEVhXE1Syn24SPEgspzMEleJuWt3boDIHShBuSZRyiQD2OoFmCUFJa3cT2joa0dZWj9a2GnQa&#10;mqBn0UoMzI56lLVUoJ5ytNGiV9aXxUZx2dQQ2BYQ4BIUcQ6ebSjAm9XXFbl4hWN6s60KN1srUdhR&#10;i+vNBEwEMg2UU809jei2dLDuzdDy3hUEWDeEvPzWZfyMthCnG/JxWqwwhcRkHcUV/ay2iApGDQFW&#10;BcE4gTaB78WaPOTzv0U1bAfnUIOuQlmR1vNYwvM3q9hGytoLlZdVH5yvJXgmUBdAf4bnz8iRQFMy&#10;WZ/nc+TcKZ6T8mYVFQ323ZvVBMOVb+N1lldLz+AHxW/hB2Vn8Cdlp/AnlWfwSt0FfL/+Av6o9hz+&#10;14q38D0ev1d1Bj+qvYBTDQTqNQTw5ecUeXmVe0EB29LQUAxdSyWaWsoJTMtQoytBRQuBKhXcZrGY&#10;7KpSyXa6OVZGlm4qxQYWWRtifSkxLIVkFGJSiEhFQhK4nlhcSjkhLdu4B7XqS9VnISmVe7n8R641&#10;VKnSTjAtsTAlAdBAX6MiL4UglaOAaSEv23tq0UNFUCwMbTY9ldY2WLnnmCnLOwhwO3idjvUupQJU&#10;2lyEco6XvleDPksb9By3bnHDp1JfRaX4esNlXG26gkJ9EaoImmtZNB3VaNSVoZKKTw3HopPYsauv&#10;DgNOHUxUuPVibWcsQ1VvGapNlagYqERZH4/9Najsq0Ux21jD/mni/tZKJbWFe3szQX1TXw1q2iUh&#10;UyX0/bXQtLPvO0phIOgXAlPcx2u6S1HQdgOl+jyCbnGTLIaG92tnuzrbuR50lTBwvPr0NejrIB5r&#10;L0dvWzm/y2cp1eihQtFJZUXipTbwmlKC+BuNN3Gu/IJyUcyjklhDJabP2goP94FOjpmGynM/9wmz&#10;o4XjInFMtfBx35L+VaED2Ge95ja0dNUhn4rrda6v65zzkunzSv1NXKNCWdRRglpTDRqstSxVMEb1&#10;aBysgt7bBI2N9Y0aYI0b0WXXwMfj0FALZeIg5ilP7lHRf39vHM/WYsRNHqyOmKj8B7A0MwSPvQFm&#10;9rWF+GgkTvwzKmRVDBtLCWV9NSyuw5Rdlv56ZOQl1/gQ/K5W5aYdD3Rxv7USIzpwuJ7A2mwA49wH&#10;s2P8H/cMIU9ePllR8f12VyOY4HNniLnXlkM4PJyAPdiFxt4qtFkaYHBoMZToR5R7q8HZjKrOIipH&#10;Rajpr0R1fwVqe0qh66tiv9bjYCeNzz/axjcsf/WL2/jNh9v48oMt/PqzW/jk3TW8/3gRnz1bxcuj&#10;LL55fw3/8fMj/OdfHeKTOym82JeEJibMpQ14tJ/AFx9t4sXdSXz0aB7f/PQQHzycw2SC+HS4T5FG&#10;uyshRWze203j2W3igb0McQMx4xpxKftqX2JmL8exvhjD+koSfu7dPpajWzk8fJDBg/sp3LmdxP27&#10;aTy8l8HuVgRb62GsLHAfnnbDP9SKeLAHc3FJBtmHnckh7uMRFRfzvbuz+OQJ2/FgEQ8PJrG/OoyH&#10;h1Mq+/gGcdD6bJT7H/eOCfa3il/pwP2jaeVKK0lUhHTcW47i0e4odhZCmB0TYnqMe1cAY6Me7kmD&#10;3I+N8BK/COG1NBfB9GwYi2yH12vAaNqB5fkoFqb8yKYGsZTz4bHE+9wdx4bE/Sa+WuKzJQu5HCVc&#10;T45YQ/bWNWJrsRwVN3iJkbk+52MdAvjLz+/hv3z9CH/71QO82CVe8eqIJRq5T7dhc4lYc9yJg1Ez&#10;bo9b8esni/jdJwf4/OGxEcJ7Bzk82hzFI3Fz3xLrYX7fn1TPlheWM7wmxbk57u3AEZ/5iPN+N2PH&#10;g7kQngjBzD7YXwoT17pxuBJT4Q4OVxPKBX55wo3t+TDHM84+S2Cac9fLcann2pUXNMUsJa2lqDLU&#10;opyyupZ4QFzHdcR7rcRnTZRJNc2FqGq4Dj1lsd/bhbVFIZVtmEw5kCXmEqyToU6xNGLHIfWSI7ZX&#10;MoDvzgY5p8LIRiRhZy8WiCvFGvM+ddJt9ttoxIDZiSHYJDEVZYeD45UiHlqYC2OD9V2ZCygX9WcP&#10;lzBO3UZeOKxw3Na5hsM+AzyuNlWyQhBybMZzQxjh2u/1tLAtBcjTcV81lPJ4E5X8bnZpMJLoIo7v&#10;wfP9FEaSJpioT/VSdoWIkTMJM7FWL+srRKyFbdJjOkHsPNKHzfFBRWY+Xo/j5YHEiU1hjfJhjeO6&#10;Srw1Q2w2zXKb4/jy8RKe3Z/BHY7Ds9vTeMLxnRZMx3knVrsLnDsShmKUWD/F8ysclzXOzdlJYiaO&#10;6WzOg7h4unCP07Hvh4kTgyEzBu1dMFKP6SVGvVl/HfltRSiUF1991biiL8R5zTVip5u43HANbxSd&#10;UaSlxLs8cR0/W3b1Dy7jQlyeKRXrzIsQt/G3+FlcwIWYFOLxxMJSjifk5AmBKd/lmpPzchQiUs59&#10;79op9VkRefnn8MNi/kYd73uF5/HjssuqSOIeiXUp/5Us50L2KfKygNfnizv5eZwWt+za45iXl5oK&#10;/0BgylHOn2Z5nbhIkvb8SKw1+ZtYXqqkPYKFuL8oS0yxvGRfnWQZl8Q8QlgKcfndeJfykvwMMZNg&#10;qrPcw8/yuad4/9dYl1dYJyErT9zJTwjNUxXH5KVkUn9T+k0IXbZFYogKUfnad8nLG8eWlicWlifW&#10;lyeE5g+vnlK/i4Xmj3lOyEuxthR38ZP4l0JeSvzLN0quKgJTXMh/cPk03rhw7l/lr/7PlNcvEAte&#10;P4UzHKu32cabxLLVHTVoJF6W+PG1rWXQEufoievkxbNrUMd9sodreIB6L3UhytVuzlcN5UlFzRXU&#10;NxeggbirmZiqif/rJK4wUbczE4P3EN/oiMeae6qJaerQ52yFhpivSifhc8qRT73ran0RbjRX4jrx&#10;dZ6mBCXyMv/bUkAsLpaXRV01KpZ9flc1bhD/XdOX4UYX8Tzx0jXiihvEkNcp0yQO/VvUK96qylOk&#10;5evlQoAX4XyjxEPNx9saCUNwTZHb+axDNWWghlixqbfx33DCHncnFVAjwgS4fY0UIkNGzI2F4HD1&#10;48yNC/jBpTP438++jlfOv44BSxeCEg8xOIDNHBW9MQIoAiOfWYthr5GKuFGRJRtTcQIMbn7ZMFZn&#10;4spCLeruwe2NCdxazWIjF8W434xgvw7B3haMifux3QhndzNGAoNw97XiaDmLL967hy9Z7i6PUaG0&#10;IUmBNh+3qey193J2/PIog18SlHzMDf45AckuBexUoBvh/gZsjHkwG7NiediB1YQd21SkN5JOvLtK&#10;EMLPk0M9CHTVI+3sRszWDbtBy+e2w9qqQTZI5dk2gF5NDRV/DwY7W2DSN6FLU42REJXv0RiWplIY&#10;T/I6bz/0VC7bG4owEXchzXaJRaWQwYq8jPNZYQem40O8l125gUsbFzLcvKaS3PjSCBD89lGZTLjY&#10;h1TYMyEnxmNezKTDuLsxh1srk9wkR7GejarERvMJl+qPnckI7rE/729Msr/GVRxNj6kdkSETrD06&#10;RNzi5tyGkNsKfVM1WmtLWB8PdqfT3JC4cY7FlQXm+mQaTkMzzLpaWHXVHAsDcj6C1aAdU14zQgYN&#10;MtYO5TIe69EiM9iNHO8dM3fD0a5FzCrJgVx4Z3sSK2kPQqY2zCYJtLNxzKSCbK+4g0axmhvjuTTe&#10;21rALn+fYVuznE9xLnhxic34+1SW6JRLjwcEJR9wQ7y/EMZmimA62I2DCQ9uEdwJCbLH+bfPz7ME&#10;6KMeA4L8X9rHekmMIW6KaQJCiTskwEPcmJcnQhiWbMZU1CT7vdnQQGVGAvxr4BhsxXDUorKIeSwS&#10;97FeETpiYbcgpNTssLJ0HQ+YEZOwB5xPUV+vIi/F0liydA8HBjCXC2FrYwxPby8fjxPnR8DcCndv&#10;ExL8X0osJ/39GHb3Ym8upcjNXNTGDZ9glPeR7OX9FKJt2mL09jTCyn6xDLajjQpZp6ERtn4t5gla&#10;j6ajuC0vBOLc8Kk8pVzdHFdJpiJEFYUshacknRG3cYk/mQqxj9gPEgtHgsZHqXy5B7SI2Noxwf9s&#10;iAsx18tEaABeKsQxp8SFNSAw2Ia4p0eFkpjN+JRrvbjYBwf1XA8V6GE9J4TAZD3GwgQ2CSfWsiGs&#10;58JqLD0UjJJYZZOARbJ8P1ofwYPlYa5JOxK894inl33SD0d/CxUwrer7JXFVItBfJAgS4s3Xx7nH&#10;a8QScJ1y49HuHJYon1YmJAs9wfroEPvRpiw1Z/mshZgJdwkmjwi+dwg0V6J9eEIl4PFmGnOJAVha&#10;8+Gg0B8PEFQSWInF3pYQzilJwEXFiCBqic8Wq9CtXBAzCRvnrMxhE+dFI0KcO36bAeGhPs6hJtgo&#10;MwY6GlX4CX+vBsODLVinsnCHoHbM3c7xaUDQInE/Cc7ZBg/Hc4LjLOEKHMZ6rlkznx9Uz5viOM1x&#10;Lo3yGRKP1N5TB69Ji8URyq7xAMFlABschx3WSyyNd6bZfspgsUCdDpuwweumOYZzlHuzcSvnRQdl&#10;GednqA9eykQpdm6gQXOzsrR0cK5Jkp6HW5OIcy6LJa6P80lioOZCFioU7JOYEw6u5572WtjNeuVy&#10;bTZqkGRfiWWuxKkMsY5+1jXjI4Dnmsnyt7CJCjjnurwwujcfx10qV9tUwFYIfrO+Tsq4Ps5Hp7Jg&#10;9thb4TRp0NdRhojEXiJoz3A9rk5FqVhPYCxmU64bEVc7lU4XtgmOD6lwylyZCPZinUrgAufUHP8j&#10;1tc7MyECaSr/Y244LZTb7aVwD3Wq7M9ueTkR4R7j6OYaNkPPOawhEOzuqEOXvpbj2YaJhBebUwlM&#10;cm6Ly5jfK4Hn9bAPdalEPW5PK+bmPFha5B634sMij5OTLrgotyTwfN9AOwy9OrRyDUsimisVEtNS&#10;AslfxFslb+NKg7xdLUZpS6lKEiMxHavaSlT8vxoqTw0EQ0WSIKa5SBFGQoAaB9ogyXr07fXQ6+tU&#10;vKuO7iYCJI2KA1nF0mQiYLK3oYFKWaWxBqW8z1WC4jz+ls+xvqwrxZnGPJxtKqAiUI7rXMPiRnKl&#10;iaWhAIU8VhE01ejK0UZ5o+9qRKO2HA26KtaF19fnq/tdJBi6ouGx9iZOi4uRgHAFpItwmfc9o8nH&#10;W+LyVH4RpwmQb/DaYt67mqCsgf1cyz2mvLEUBTUFuF51E1drCMqrCNbZT6cko2WVHK8ogH1OQHyl&#10;fOZ5Am0JXv9m3TW8SbD+Ws1lvFpxAa8TSP6o8iJ+WHaOSsR5/KD4LF4tf1uVH5TycwWVEF77J5Xn&#10;8UdlBLA1BM81rJvEgGI5W3kBFwnqb9Rew00+Tywtm1skKzhlcWsltC1laCGQbOV+oWNfajluba0V&#10;aGd7mgka29vK/qcEPGId2c99RYhIISXbOngvgl6xpOwgCNW3V6jSyc9dBKYdBMtiGSnf5Xf5Lp8N&#10;LJJ13MB7GghQhYS3EHBaqXBLAipl6Ul5La7jbS3F6nqV3ZxyxWnjmiXwle9mrvd23kMnJCnBbn1L&#10;kXL9buH99MYGjm8JymquQisWnHx2B+VEPddiQcNVlOsKOU8L0Uw51sZSzznZxP/rCID7+H3QroPJ&#10;1gyTXUvFWYfuQQ1aBwja+wny+yrR2FuJFpNkEq9BbSf7kUp0q7hTsa71/VVoNtehurOEz7mJNpMQ&#10;5+zvrjI0d5Qqi8d+rt9ucyOqeyRAfTHKOopQQSW2urUQ5fXX0NzK69jOdo5Pe1sFjNy7VUxQIZTZ&#10;nj4+R6xijRy7XgP7jHuSWKVKrKom/l4mc1YseMXqlspdPpU/iYcXHHXAFTLC6iI2MzVyTdfBxrqE&#10;vd1IRMywS2xBZzsyM1E4KcvLuYZvcD1ckwz8NTdxsfo68li3UkMVygyVKJMYfEb2B9vc69ejP6CH&#10;P2OB3lIDg2TtTvarPuztFwveckUwSHKPp7sZ4l8JReTlvmRC3KXBdIbYLGsl3rAh4iV2CRuwK/h3&#10;PY2N5SRWKG+j/l54XZ3wUpbGh60YJ3aKxQbgcesxHCMGoAyeG3fh1oZYT6WwMC7x/RxYmAqqRDAz&#10;xNLrS1Essg737kxjMjeEmRm/yioe4v/7bE0qoUrfYCM8wS5sEYPPzgdgo2zsNNdSKeJaH6Bc6q1Q&#10;7vItbLcn0o3trRRePlrENx/v47efHOAvfnqEP/1kF3/+8yP85meH+NXHe/jmkyP89MkKfvZ0Gb94&#10;toT3j8bwaC2MD29n8GAtgIcbIXz+7iJ+9d4yfvX+Kn7zyTZ+9nweL2+PESc7iQn6uGebsTE5SOzs&#10;x+PdBO6uS1JLB1bGxc3YBckQvb8Ww9N7U3jxdBEfvr+BcKRdlWcvFvHs/QU8fjmDh+/k8OidLJ6/&#10;nMLzF9N48XIe77+3iqP9ceUKGyDO2p/1485KlHsPsU/WSVwtXmjcjzKDmB134GiP9X8wj2dPVzA/&#10;HcDijBCgMaQSxGXEtokIMeWwCU/vzijCUuI4PuP9H27G2KYMbq9FqUMJoRxAhrpUnPuh292FdNqO&#10;cIj7b6CD+xH1sZUkj2F4uA8NU+GOBzgHbNyrxrlHETMsE+ccEp8uEWvMjAzxWcSgGclFQIwo5GXC&#10;rF4qbhG73N8exS3OKXEPXplyYncpiN998xR/+9v38JPHy1hIWTHi7URosBk+SSDE/Xx+1IYnix48&#10;X3Tjy4dT+MuPd/DnH+0Tl/Wxb+K4vZLC0dJxubeZxY7E21xLYXsxSl3Ig9RQC1L2JqyPWvEe2/90&#10;PYUPjqZwayFKPSiNd+/PY4dz8sNnq3hwNIFt9tX+xjDvE8N8xon9pQQ2uffniPsmJ4bgdLXC0EcZ&#10;bqSs6SxHJeVfhSQmo3yrpexqZt80Uk6XtZYogrNMW4iq5kIYeG6EeHgyJ9aPAeoSRsS4bja4Bp7u&#10;pNW8fPdwHEeLIRzMBzkHd/DizhQyXAeZoIF1HcbD7RFszfjgpnwb4lrpbC/hHlCpSoJ9fGt/AjPy&#10;Ep19vU0dR6xsF2XNzQRwZ2ccO8TA81N+uJ3U36jLePwGzMhLidUUjMR1zQONKGjOR1GrJCEqQ1Fz&#10;HnHEDcrma7APVKq4rZJkamXCpxJDpcMDmBhxEr91wm7VwEaZOmRvgZly2cJi66+jztDC9eHE/LBZ&#10;yRxx9T+i3JkKEkf6RVfoIuay4Wg1wXmU4HydxMKEHbkUMWeWfT5COZM0UT+S7OztxIsNmBhzcBxa&#10;4BJZYa6Hi3Omn/PF4TVgiNjNwHa0UkZ6Qv2wU4/rs7agi/tbGTFEgeYGClqJS7ooW9sLiVcKcKFR&#10;4jBfw6WGKypUzOmySyyXVTgeOZ6rvEqMdQGniLXO8Luce7P4gkoQI0SlJN85iXkpxKIcxTJSyMnv&#10;Wl7K+X9peXnyH7n+hMh8teD8sYVl0dv4kVgnipViySV1zY8kmc+3/31D7i3/zT+LHxecw1ull3C+&#10;+obyZvluOcs95AzL2bqbxE/8H/HNae5Pb0ks7wbuK2JlSWwoGOwcMdDbjXJOkide5f+JM9XxKi5J&#10;nFD231n+9+2667jI/7xd/627OLHVm8RsUn7MfvoR6/4a++8N9uVbFVdxiuVNfn6d/fgG26JIXxZp&#10;g7jei7v4j3kUAlMRldfO4A0hKK8fW1y++q1lpkqSxAAOIPHftp8k8BFLTYmP+YfvBf9MXp64jZ8U&#10;RWIWyvP4/QZ/571/eOEtvHn+/zyJ+cb5Y+L01bwzvOd5nC+/hOt1kqCxFCXEphXEcFriYx1Lu4HY&#10;jXr2IHUaj02PCPXgYeqyErJNTyyuaacsIT6u0hSpl9ryEl7bSZxHHN5GPV9LjNHE793WNnRwHhs4&#10;n3W99Wjj5xKZ09Q18iXuJcf6kow/ccINYuN8yqASroMCyqjrxFs3uK7FLbyAciuf6/smdRgpN1gu&#10;t3EtdJYij7Ikj/+5Tiz5Ntvxuowb5/bZmkKWYlxqLMPlBl5LjH+V8u1KcwEucr7ktZWiljJOa22m&#10;ztD0b5e8FIujpAjIASq3BH7TCReB0DTi6QjOFl7Bn1x6C//LmVdwlhPMbKFSGXZifYwAYjVNhduH&#10;qbgFm7MSIyWKlUkqlcsZ7M2muGENYW00TAA2rCzSJAHFrfUcHh8sIWDtpELfCb+pHYPtjUg4+hG2&#10;dHODGMDmwig30SGk/SZu4PNYo8K+NcFCBXUpaUWSgnebQvJW1oSXaz58uj+MD3aSeLwcwtG0j8/t&#10;x2LKhkNxIR7zYZt1ujUdwdFECMthKzYTrH/MgUB7DQYbitFfmw97G5WEugLoyq6ho7oQMZuRynwv&#10;3D06zCQ8GOppJmjs48YkFqYER+MhTKY8iHr7EXT1KKuqCI9ieSnZ01czYaxnIippz4TbrBL32Fvr&#10;ELH2YHqYm2syhHTIpTKFz8QGMU3wsMINd3mUfcb6jsXZ/ogH06NRLGSTmBwOYCzsQpL9I6To8ihB&#10;ZNxJMOvBraURPNub4XEUExE7Io5e9LNPwy4TvJYedDfXIjZkgaOnDd4+PSb8VszwHhm3CdmAxMUU&#10;V1gXcrx/bxMVJG0lshzjSY7fdCoMS3sTeuorEDN1Y8w+gMxgHyacQmgSNFuMiPR1IOcbxMaoD/tT&#10;BIhjfmS8Jozx3lNxD5bHYqxvBGvsj3mxQmXbjsaiWGU9lv1mrARNWCTQHuUiSrOscj4dcl7dmQ2r&#10;7PK3OK8mfL0qW/g0lYQ5AjeJ6yeJNcb9RuQCfVhM2BRpo8hPZwc30EGs8//i/rI05lYWahO8bzpI&#10;ITTYBpepBR1aKpUslt5mzIxxPCI2zI8HFTkpyXuELJNkJ+LKK4lQxMJxjnNHrNI2ZxOKzFMkJp/v&#10;GNRDEib0UeCNEiiOsI4nmb1VkqCQCctpWTdiOcHCvnq+O6dchJ2cO0KAi1Wln/9paSqEhgLG2FuH&#10;ULAf4xm3cg0c4P0dBFxTUYIDKiTiKi0Wp7N8VtY/oCxDxX1XrHN9vTrlwuumAHVZdeiiEtVDZU4U&#10;mjHWOSNWZ+x3ITiTnLdiMZd2GQhOTFyXrRgJDqgXDpJ4SLKrz2TZL3zGzvKYIuBcrIuZCu8gBXlE&#10;rPWs7cpVXbJQKwtSgqR0wKAC4q9S4ToksLk95cXLXYlHGmGd2S8BE9dVE4Y9/Ui4JcFPH+KUERmC&#10;mo2sR7k9S8myDyR2oySPEcvXFY6RuOgvUi4sc75Ns55hRztGOUfS3GjG/T0q++EU15STSrDTIC8F&#10;dMhQJsSCRuionGq5oTvYp+K2HBcLP6cEJjdRXkgcyABlRxzrE17KQitGOb6TSQev16KrpVxls56e&#10;iGFk2Iuezkb0d2lg7uZmx3GU5D5xqYtYUxJ4Tkd6lTwa83ZQxlLRocIr4ygJjiyGGs6zNq7hISyP&#10;yMsIM/amwlhIONRYSJ2GODclcdAu5enuzDD7pp/jzLmUcmObY3I4LWEwRnA4FzuOgzodxp5YYLIc&#10;8JxYZy5x3o35ehS5H7E0q2RPWY5v3N6uMvhL3NQ7yyPIcewTtnYkOJelSPbvo/kUJkI2RB1GDPW1&#10;wT/Yw83cBJ+NsiAmwei51jk+MSpx9o5SDHVXQxIezXE97lJmj3GdLrNddyl/9zlXDwikV4cH4e+p&#10;Vm0f4Ty09Grg5JwzdzegjRuwhf1j62+kfOxH0tfNedEBT08lcu5WLIZ7lDv+vaW4IikfbGSxzHUo&#10;Lv0z7Dex+l5IObCZ86gMpntUdJKch3GOu4x/p74MOgKVLn0NQfwA16kLRgISHZWWOsp/bXMV11o7&#10;Ih4zZkeouIxS4fd0o1teKHTVE6hI7MkiROK9WF4JYWnZh5VlL1aW/IhHe9BrrEG3kCcDeuiFWOxr&#10;Qk1nNUF4AYHKFYKmC6oUaYtQqStDXWsFGprL0arAD+tBMNLcWYG27ho0EWC0ddVA31VHhUejXl60&#10;st5t7QRZuhroWvm5q4H/aVRWcZIMqIb93zyohd6pg8ZUjwoCn+reRlSyHsXddbimL8fbLUU4QxBz&#10;XtxPxOWoXmJTEkTVXMdVHiWTc6VW2lkLfWc9GjVl0DRXEKiVo7iRikRzEa4ThOU1FuFGbQFUcHGC&#10;MbEcuChWAI15eLP22MXprRoByMQZNdeUG22FvgoVukqVYOB6OcF1CUF2GYF4ZR7BMZUOiQWq3h5f&#10;UdYBKv5S+XHw+NMCuL8lL98iED/NNrylualIyx8T2J8U+f01CXJfRmWjlKCcR5W9k/3/StVFvFp9&#10;SdXvrdoruMD7XKYCcJHXX+O9C1jPQvZDZYPMhVJ0dkjIgCq0EqDK8aR0UO7Jb3IUErNVYv4KeUkg&#10;eRK3UhL0iPu3nBMryxOLSiEn2/QcY5YuAuXuHkniU6usJaXIZz3HU7KFd8oLIsrt/u5alZhHjuKW&#10;LvGWLWJ12VOnjnJNS0MeDKyHuODJeZEzWo6BEKoSq1GsO5sIivWcX+2sUwvP63v4XMoFmW9aUeo5&#10;N0opG5v5Wy9Bt5yvbyvh3CpEExXctj4Cc35v5twxGKpVNnWXUw+ThRihj+0bqFPxPbt6a1UyG+Mg&#10;z1tZeNT31XCOV6KD14lLZy/3Mh33hxZTLar0hWiUmIgdxWjo4P0N5awD+7SnCr28TzsV6xJxP+/k&#10;3OwqRWVbEap1nE8cuzbK0l4qBka2WywmdOyDDralnetBz/XawTUvyZPkJaWZ13XzGolHKnuqgUex&#10;qJVYq1c5J26Kstycx3VUznrVwRExIpFxYogKt8vVBjvb6R5sUW6Y/oAR3kg/osSl7dxjJdHTNSqd&#10;EnBfytss17gmirjmCnTFKGTfV7VzzwwRW467EB21wRc1wmgSi9dKeLhHpIYt8Lv18NmbiTP7sL9I&#10;eT4fxNa0B5vTbu6vHYh7tMgmDTjaouw/ymB5hnJ/PY7V+RDmcl5MyMudtVGszCeUFaU/QszDfcjl&#10;60KabUmlrJRVxElDbUiHe1X8w7ubI8Tpx67F0xnHcbKeWe4vO+OY4T42MxNAYtgKH+WoURKbGKth&#10;YR3d3naMj9lxa38cuxsJRAJ62O0aDLpaYOJvHU4tCtvyUdpZiPqeUhjtjUiNDuL23jge7Y7hp4+X&#10;8Iuny/jlO8v48oMNfPHhGj5+PI+PHq3g44fL+MW7m/j3v3yIv/r8Af7qF3fxmw838Zef7eN3vzzE&#10;33x+hG/eW8JP7o/jl8+m8fnzGfz88SR++iCLj++O4sNbaXx0ZwQ/e5zDr96dw1fvreA3P9nDrz7c&#10;wlcf7+AnfObjW2P4+MUSPnixgJe8ZmbGisx4D3YP4tg4TGDtKIaNowi2bnNPvRvB7QdJ3Hswggf3&#10;J3DvaApBdzc8gwbszHhxW8jLpbAis25x39lf4HhkiLM4xhPjPI4Ssyxzf2e/ri6IpWcCi3NBrHCM&#10;56fcWBfX88NxvH87h2fsy5dbw3hvP4GfPJ7A3XWxknRgg/+b4b6qXsDFrZjl2AVCBjhcTZiapn6Q&#10;IJbi2Abd7cjEzEh4Jc42xzLH5xAriCHJxmKKz0py7/bhYDWDde7NU8N2ZONm1pf4invnrXW2cyuF&#10;7Tk/duaJxbdi+OLjbfzH377EO3fnMEdcMUq8nZB4cFTqfbZWhN2dWM8N4Sfst88O4/jVoxz+7MMN&#10;/NnHB8QYVs7hEPfkcdxdG8fmJPt0JooQcZLb1sz7j+D9+3PstxBuL/iJbRzYn/bi+V4WH9xdwOFi&#10;EhszEmM0gyzXyJN7s3hyfxZ3DydwtDOKw620Il7nRrj38zkTw2Zkkv0YTbKO8QFMTPthJY7QUO5J&#10;5v9qyr0qysQGrttKfi7g2pRSRtlR2lKCBsoLO3WLlHhyTAewMOXBwrgdG5NOHErCrFtZvLw9gRe3&#10;JvDsYAy//vQQT7kGllnviRgxX8qiYqveIwbZXY5haTZA2SN7AmUK150kIdrZSCHh71RxO3PRXuop&#10;vD/bLBnUH+weJ1KS2JjxqISxcMJo0SjrrU7WuVpfifLWcpQSQ5RTvpWzTaXam2hqLyb+KEfY04ZN&#10;8TRaG8bTLa5N4sLRYC9CQx0YjpmQTjtgoRwzD0qSnGb18kde+gx0lauYmzFnC+bifbjDOfnuZhJr&#10;w72Y5toe8+iwQDwvIRgklMT6nBd7qxHMjA+qkBJri0EkwsRboS6MJIgxidfW2P5U2oJeyrlOY5VK&#10;FtfCfaWRcrjF2IBW7l9a7iVG1meA7es2izdJBUopi2uI36uNxDbGcpRQflxtEavLKyjrLsXNFuKE&#10;0jM4U3FMWJ4RnKCIzEuKuDwpQmS+UXRekZdCJAr5KJaXcjxxF1fkIj+fWGHKuRNCUwjK75KXUk5+&#10;OyE55bMUuU6KnBOrTCFKxdJTzp0889U8scB8m/UkHqwi7qrNw7mam8Q3Yjkp1pd5OM195BRxyGtl&#10;b+NM7WVcZF9IMp7LWvGYySfWuqmOcl6Ocv7YRfy4CHF5nGWcOIy4R8jLC/JyWaw1ldfKtWOPGXlG&#10;xRW8xr57g334Zjnry31LMotLJvHXiomdJJs723Cuktez/j+8fho/vHIKb1xl3S5fxNmLF3H+O3yS&#10;xJM8e4F9f+ltvMlrxNJSiEr5rxzf4PEk2/h3Y12euIx/14VcspCLC7n8/urN83j1Bu/Fzz+8fAqv&#10;nj+FN98+p1zKvxsXU+oi597gb69eOIM/vvQG/ujqm/h+3plja1e29VL1dfWivlpfjQpi3SrqBDoD&#10;sRd1vAHqzEHquDHqsoEh6h/U30PUSyWJak0DcUcLsXBrFSob+T+WFuqA3eZ2aLsaUdpUgiJNEfF9&#10;MbTUawZcXegwNUNLXFclbuk8X9iYT6xwA9dqWDjW18WQQV4eE18VEx8VcM7ndwpRWYw8YqE/FGKH&#10;k8/XWW4aKhR5KZaXVym3FHnJtomV7NnqfI53Ma5reY22HDfZ1ussl5sKuIaKUCDri/qGZrAZ9QMN&#10;/4bJy7CFgjKNdXnjSmVycSKKpflxuMNuvF2Whz+69JZizFupkAWCDoSdfcfkJZVmSbhxtJzC7Y0M&#10;bvHz5lwC79xewdZUHAezadyTWJYzSQq6LOb4n20qw0drOQIzhyLiMv5BrI4nMOwyw2FoQdDejaVc&#10;FDsLo5CkKtvcbB9uZvHe0RzuLMaOk22M2PBgns+fdeInB0l8/WQGXzycxhcEPe/vZ6l0mzHDjVsS&#10;Wogb5HhALAhNmOeEnKXyv8Zn76T9WAnbkehrRdbVh5zPrKwNXZyALiqdkkVcSEIpMwmXIjXEWlSy&#10;q0uCorUJ9hWV+yErwVpfM6LuXqQDFoxL7Et3P3zGFqymAlhNcPPPRKm0JzHuGsC4xIe09cPRR8DR&#10;34moowcr8gaUoPEBwcy+CpQdR4p1G0sGMJEmYNpewvrsGCaSPvbJIJbHIuyzEGaTLgKmDF4czePp&#10;9gQ31WHss38XMkHlNj7MZ42FhzCTDGI+FcJM3IflNNshyWUCVsTYxqzPgvRQP5ZGQoq8NLfVw9Hd&#10;grC9V7mt+50W6Bur0VpVBq+xE+lBE5ajQUR7OjAfcGHMQWDgtqj7SQzGlbSbz+AGPJnA7LCfbe1h&#10;PYVoHVJJgOYCZv5vADNCwtq6MWHtwE7MjnlXJ26xHx5OBrErAeW5ke2NeTAXMmF3KorUkBGOjjrY&#10;qFBHBztgocJopXIXHGhWz9zIeLA+4kaSwmI8zrYH+uA2Naq3sFsE38ti8ZV1Y41zfGbEpdxJDVTG&#10;Q65eeKxdnNNGgrchLGUjnJt2xIXUG+pRlpc70zFllScZ8CVLuppP7HuJTbm9MopUwoYeiX0lpuPy&#10;RqMpH71dtSo51TzrNubvw2zUinuLw1iIWlTiqdWUWMhZVdb6XgrDwV4Kze4GDJpa4CUgFtcSr7cb&#10;wwSo4ykCDQq/yFAnppUbtQEeKsJiqbc/x7olHMiyTgk7AYObczk4iBTn9FhoUJGVkhnNNqCFifcI&#10;894TrPtM2sO5YYVLZdNu4fi4MMo+XhoeYpstkEzhCYJeu6UFfg/7IkLFxSEutJ0Y7KECwnN783GC&#10;9RFF8vr6JS6oi+31Ikt5kqVSl4tLopl+7OUceDDrwzsEaxujxwTuZHSQYMqsYsXOcz4uZAIqxqYQ&#10;fxNUCpcJQoV8Exfg7SlxIQ9zXYllriTNYZ/wv7mEnevDpbJ4Luc4vxNOzmEzpmNWLKYlkY8NfVRE&#10;u5tvokt7HS26Ihg4RvpWglMqq+0txQi6DAThUg8rFoSsYv0nWP+oXYdJccdmXaLODrjEFbi5FDpu&#10;TE72QTYTwhDnjq65kvepQpeuCkZuhIPdEgO3FcPuLs4bsY6Uuekg8Oti/+rgEuW+sxwG1sHAjUQy&#10;hy8Oi3v5gOoXsaQcdnVwHndgkvNtIubicQi5GEEx+0pc12fZzinWUUh8iX26IvEt2WaxnJXEVcex&#10;H32K2FYEMOfMiMegirjHyzPmKLuiErPTTvAcF7IvQjnQAwvXhKuzFhFzK+WSF483p1QM20xgEEmP&#10;GUnvIBK+QTgHqBxRjm7MJDCXHuK4O7BIuZwa0iNDhSQh65dK1m2O2y1RnDjv4wSpCQJlqe8G6zfD&#10;dkc55/rbpN8aYOmsg0nIcAKFMa77JGXCZJRy2dmGKX8XHlPmv6BS9Wyd64iKVpLjssD1laFsjzo4&#10;Jpw/4/zfEJWRWe4ByxIWwNWKHJX1LbFGmovCxN8k8VUn2+mh7EkFrQg6O+F16JXlVpuuGh5XP1IR&#10;O9vl5hxPYJXzz06FQasrR1n1ZXT312Bqzoel5aCyuFxbC2B+3g2zhYCcCkQH15nR1IbWnqZjV5TO&#10;alR1VKGivUJlNSzmvKvnNVpjI0F8A2WGWFY2Qtctridl/FyHjt563oeygfLAQBAkxGVHVwPaKS/E&#10;+rK5uRrNrKsQjBqOV5XE8KPsqaYS0DBQjxYqhG2cw62UIzX8f6mhnoCl+g/k5WltPs5zPZxvLlQx&#10;lMRqUiwcrzZKcoNKNHTWoFli9vD+jU1laGBpbK1ELeWukLEVvKaUcqu0mW3iUYKLX2suwcXGgj+4&#10;dItF52UCqjMEx+KiU0iQKORlYWMxrlUQiBPMXyy5igtl13Gu/IYC9j+St//qzT8BGP8jComU8xKj&#10;k4BTrDHfqCLQrr2KN+qoFPAohKVYX8rxDbFQ4Nr+cflFvFJ8TpXXSt/GG/wuhOYPK3ld7ZVj8rLm&#10;MgEewT6BvWR3v155WRGXZfV5qCHQa2J72jtqVGljvVvbKtHENkiR71J07A8956yQjScxK4WwPCEu&#10;pZzEuJTfhMBUVoKcD1Lk83dJSyEsJbGOHHUcU7G27CIwNVLRE0JSjkJiKnKSRYhMISt7qWx38fp+&#10;3k/ITHFhN/KckHctHGOJuykWoI0c9xYquhJovqWT7aHiKwSluJJrOH+qOP5CCDZSPnWbmo4JTInR&#10;RKW2ua8WXRYtDH0NypJUEgiJNbOX613IS71YVbYVoVMsPNUzqtBDYGw0U+m2atFPoGy26WC1t8Js&#10;bYbFrFWkpmQWbyJgb5PYl7oCNPIeGpZmPfuf9zByH++g3BTSslyISwL38pZ8/qdCtUHPOd/DNp+Q&#10;l/UasZrl/7UFaNLkQcfP4r4vRGs/6y7Epjzbbmvlvl2HRiEXqUzc4Nwp0NzkPL2JUl0+GqhIWIPd&#10;6tkDXE9jEx6MpO0IeLvgYZsjCQts3Is72ScllOUFXEN5dVQqqQBep1KaR8VEZUZn/xaz3ytb2S4q&#10;HOYhKkexPqRGbXC5dXB7dAhR2ZckPbFwN/d7C6b52/5iRGX53ZryYHfOD8l2PZ8xYyFrxa3tOB7c&#10;IubeGSYGiWBzJUpFq1Ul4fEPtWNSsNMkMd2EH5GkBS6e7zU3Is39N5UeRChgQJbHjYUont6ewfNb&#10;08RKAUxnbMqNdS5HLMTvkslaLASz2SGkUjYqdUbOVQljUKGyCOdybtw+zOHO/jjmcy64bQ0I+doV&#10;qdnnaEaruR5aSwOqu8vQbObc9OspO/34+L0dfPB4GX/20zv4D189wX/5zXP8zdcP8auPNvERcfzH&#10;j1dwfyutXkD9xS/u4m++fIhPH0zh7rIP/+4n2/ibz/fx1z/bxu9+voW//HQNv/tsC7/7GQuPf/Nz&#10;/s4i3//6s0389U83j79/foA//ckuPn9vDb/6YAMfPZnF/LgJLx7l8PLZFN59Non3Xszi0aNxPHyc&#10;xe1HWdx6TP3mURoHDxI4uBvG3lEAh0cx3DlKqzb7ne2ISNgesUyc83C/8ClrPGWRtxDEwVIEi1kH&#10;Ymy3c7AWHqcGdu4fAXsL4t4O5IaJh8epY4xKLgAbdqdd+Ogwg0/2M/ji3jQ+fzyJzx5P4IN7WTza&#10;43hvZZTr+P72JO7eWsDO9jhSwyakU/2YnR6Cy96IkFfPOhHbJ+RFssSEDGNhzEt9hTiA+ChBbDw9&#10;6sHaTIz6mlhVhjinvFghXlme9mGDdRcidYb1WeY9n9+fxN/86RP8x9++g69+eqTcyePEEkKMhoij&#10;PYIRuc9IFnUhbL95OolfP5nAV0+n8e8+2cZffHab+oCPepMPd9fZBuqN29NR6nYxDPG//YZKPL83&#10;jw8eLuCdgyze3R9TWckl5uXjzRHcX0thdzaCo5UU7rD9sxmnIi+fPpjDKuua5XqRemfjA0i4OzAt&#10;YXaIPUOuZgSJuSY5d5+9s4VJ7v8ivyoo2+qEuDRp0cR9vYyyUeJF3mzKQwFlpbxoLGFpoAyW0CAB&#10;v0FlbBfL19m0GUujVjW2EoLg3duTKlP9nY1h9aJ0g2snQswxOcw1SpzyHut5RNw7mhiAw9aENDFS&#10;lPWMRnoRCxJ7RqkjjBKnO7XsSy0xVQ+CPI6z/pL0ZoRjmBoeRDDaD30v5STXXSNlmViLl3F/qqac&#10;r+vifk35rKFc7DJWwmapxyTr+EQsV3fGcHdV+i+KtekQ5jgGY6MO1sMOM+WxhfLYzD6Q/cvYU69e&#10;mri5XsP2JuRCBsyFu/BgIYD3d6njz3oww++ziV7V5ocHGcyND+JQssnPuJEboa62HleyY2slhtvU&#10;xSXO50TGjvXVBOWHhftEo3pxVddcgBZ5gUScrBFcxD3dE+yDn3qDWGJKHGVNTxUkHnKDideba1E5&#10;QOxgKMb1NsroziIVV/l8jSTaIzYgPhCi8s1iIQX/mcCU768XnlPltW+tIIV4PCEqhVgUglGwhxQh&#10;IE8sKuU6uf7kvMIn35KS8ttr/E3uIb8p93EW+V2uO3Epl88n95dr1f14zRtFF1g3IVcv460y1qX0&#10;krJ+FPLyAnWMcw0FLPnfWlsKYZunytUWsZ47Ji3F0lKO17mvyLkLjeIyflwuNB5bYSqX8RpJ0CPk&#10;pSTtuaFcwoUYfYP9JokbXy0hJmJ/CXkp2aqlDmeqiceEuBTL1XKeF/Ky4gbezD8mJf81Hun/U5H/&#10;vHb92GJTuCSxylQu9EJEfmt1KUSllH8Z//Lk+6t5vE6I0AL5fA4/vH5GZY///rXTx59v8P7ims5r&#10;vnf1FP73S6/je9dP41X29SucB6+WXlCeO5LB+wr7QWJOVlFnq2mvQi3XejPxdhtxeI+ZezJ1dif1&#10;EEnyZ6GO7LTolDdkHbGrkJZN+lroOhup65ejnjqgzqBBvb6GOCIfV9mvYgRQx/ndSfzewPtLiJp8&#10;eTFObFnAcc1jucz+vsE6lBI/5hGn3SDmudKSp0jLom7KJB6vS1xLHoXMlHJCYt4kXrpOPfIm134B&#10;sWUesd7FpqJvrWY5VjUFXBuFxMz5uK4pYSlCEfFqHrGkZCe/QRlYTLlXxv+L9eW/WfJyaKgXGYnn&#10;Nh3D6lIG83OjmFucRHAkijOlN/G/XXwL3798CvUcrGjMg05NOTJuI3ayATzZyuHp3rR6iybJOsbE&#10;ipBKn43K0lTciUkq35JEZHEiiMnUkHKNldhio1Qahz0DSLvNkKzUvr52fqbyGXEol965NJVD1ulo&#10;KY0n2wQXR3O4JW6H40PYy3nwcDGMd1eD+PzuOP76oy382Ys1/PtPDvCrZ+vY5yY8pqywjJiOOTHq&#10;6cO4u5cK8ACmvQOYcBgx76eyH3VhPmhTrtEP16ZVxtyhHi3MrVSm2+uQZv1GfWYe+3g8Jk0kNuGj&#10;7Wk8ZLsljqK1pxFmKpWjEZuyFpUkPJKQZyIsCnoM62MR7E2lsJNL4NZMGptjUVjaGtGlIYAZ7MVM&#10;0qNi9r2zO4FHGyMqMYdkjE6E7IgHqHz77NhczBFYjGA4YMcoz8+nxVLShlvLGRwupFXikgcrBHor&#10;o7i3Ok5gkMRk3I2gtRvegU6MeAcx5rWqeuxNJrHG+m2zXrsTCeR4z7itB4sp1jsZQGrIopLrOAw6&#10;ePs70N3ahA7WtauBypO2HraWRsT7uzFi6cNSxIuUxYjZoAtHbNv2eBDv7s1hdyqB+WECHEcvRvnc&#10;MZ9YljoxF3IgOdDK/u/GtMeEraQPy2zP7bEQ9jg3jjIeLPp7kOFiEuLyFufUhL8X5rYKGLj4hGjr&#10;plI5QIVR4vRFbXpFbB7MxnFnge0aGeJzXciELSqeY4ab4UzCivFAN/slhe2pAJZ53+WsX1kdtlGI&#10;+a163lesao1IcYwlOYmaoxxrsSIM2doVqSWk0WJ6CBNBgomhHoxwTq/kIlgiCEvGLOii8OjsrkUL&#10;FaMGAqAuKrrLE1EcLo0iaGqGk0pVlmAvw3pN+vtVfMDFYQ+mIk70aMuUFajdpMP4iAdL80lIdmTf&#10;UJd6Sy4ZvL3mFgX2Hm5klYXdMEHzcUKWCJbTVFSE0OI9EwAWIOnfzm64ejQImvVYZL+OJRzw2ttV&#10;gpXQkAHi/r0hiXzGAirBlrhsx5wGWFurYNWVqwz/kqRFspHn+Fy/q0vF9uzrqoPLoodHiOOuemUd&#10;/P69ZZXkRLKwi0WkEKAb2bCykhTLv4cEnvfWEtid9OBwxk9gLvOrU2XUXs6FEWRdxQV7clhI5ZhK&#10;IJRyG5B26tnPRqyNubFB5WtT3Lf5vHnOESGoJAu2JMuRBEH97Hc3N5aVXIjywsex7oebwtlJ0Ckk&#10;XszZigEKf2s3x4VK+YnFjRACLVQ2JZmDxB+d5xjfWZtQ8Ucl4Yu1vZTzrgTuvnq4eb3NyE2MG1kb&#10;553ETQsHrDD1t6G1hcq1oYkKgxlOiYHZWY+wo5PywshxkmDoUdyZp1IQM+JgkgrhuAs+AsaxiAlz&#10;KSdGPD2YokIxFRrAZNiEcc5Zc3sZx7sJkrV9bsQPe7cGvS1lyqpTZNASFQ+xMM5xfiYdYkltVEmM&#10;xMVeCD2xfJRkVeLCLTFF5XuEADVma1NhAaTEbB3KLV2yzYtL/tKIV8lLt6EB436TSuI0zfl0f3VC&#10;ycCwnX0+1I9MbAhjSS9sfS3KWtjeq0HU1aHilB5S2V4YtiAz1MG16MA+gfKLzayyupx0dyPJcQoP&#10;aDEdseL+xoQKm7CUkWznFsqJAcof3pvHzfEQZbIFE6zP/YVh3OH/nywm8HwtjkPpwyT7LmHBGPsq&#10;YG1FwmNUcVOF9JQYraFBHaYJ+HPsj07NTXisLSrW6xTlyxzXvo9yo7+tCj6uN7FuHQn0qqyXsZAJ&#10;7VwHrVyPZu5fEzEzdmaDmKIiYu6tRz0BR3X9NbioGC4QvC8s+rG07MfyChWn3CC6ektRUvM2qpp4&#10;XXMpyptKUEAQc40AsbAhDzUEMLVdNSrrdnN/E5oJlDQdtajl89qNGgKnOpUIRgijXip1kv25h2Nu&#10;MDYp8vKYwBTry1q0ttahpbUWGu5VQiiKy2o553Rdb51yiaukklNjrP6WvGxAgb4c13QEQ5xbV/Sl&#10;eFtHYNNaiHMEw2clLhIVt7MNx4lvigikpJ6SEbyVe1tLWzXqCYAam8uV9aVK3EJZUVBHRa++CIWa&#10;UtzUFONyXZ5ygTlH8HaOysQ1ArN89sH1WnnTnIcSzuFibQkuEwxfJKC/VHYVlytu4kzJFQLka3iL&#10;RQLdv14uWS8JeMsuKqVE7ivlgtyb31Uge5YfV1zEK2XnFXF57DJOcFv+tiIvxeJSilhfvlpEpaL4&#10;nIoZ9celVDyEwGR5k/+RpD9vV15iPS7hBhWootrrqNIUckyo4PKo00uWeQI8XRn7gOc5B+TYQKAo&#10;59o6xM277tiakn0rBKaQlQNcv/0mjbK0lCKkpRCYcuwx1quXXSeEpRSJR6ltLoamqVCRl6JMtony&#10;zDHVizu4WF/K/7iPiOWgEJMSV1NeLknSHol7KVaZQmLKUeJwyjmxOBQXdjOVdhOLWICq2Jo8yl7V&#10;RBAr5J8k+WlsKVJ7V7OespG/6fnfXir43fxfMxXnxq4KNBHwSlxNST4kljtuTxe8fu457g70m6mY&#10;9lSrZ7byPkIatst85nwUJdkqhXPb5WiHj3JeXJqttlb0sZ96qbDqpF68v6alUFmItrI/JeakWF52&#10;mRpQJxY4Bq4rAvr82kuo1uZDy7oKYaksWYVAls9su5AOGv5e33hDtVesX4U8ljHSsc0yRlI6pO3c&#10;L2q4foqo4BVxjyikslhAxa+ISmCZ9gYV6RIq2uVw+g1IZZxIpu2Yno/CF+3HwJAelWxnUWMeFZOb&#10;VFCoFFXfRGVTKe/J+pu16OMarOdaEzf47j7uP1YNfF49smM27vHNMBlL4R/SYnCgWiXd2V9P4Ij7&#10;phBBs8l+rI7bMJ0wYmnMgge7SdzbHcaj21nsbsQwP+nE4gwx5P4YhmO9GLJrEeZ4HO5NYm+HGJX7&#10;5zhlW4B19YWM2NzJKitKsbwUcnJjkfvTTgZ3t8X4gPhwYxj7WylsrESxthTB3JQXExkHFmZDmJsJ&#10;Ihru4/i1qezBKcrFJUmKx31+dS6I2TE7RmLcz4WsWE9heMyFDrMk8KmBdoAY0tEEW7ADyREr9vnM&#10;e3vj+ODBPN67M4NnrP97d6fw85fr+OrTA3z+wS6eH03g4U5KkY2Hi6xHoJlY14T//NUh/unP7+Pv&#10;f3OEv//1If7xN7fw3/70Dv7pN7dV+e+/vae+/8M3R6r8I8/9/utD/Mcv9vDnP9/D5++v4ucvFvHu&#10;Heo64/346PkMPnoxh5fPp/DJB4t4+e40Xr6cw3Mp78/hnQ9m8e6H03jxfg7vsXzw/iw+eLmAdx/P&#10;Y4b6yMYC96bbo3h2lMa7Rxl8eG8SLw4z1I2GiYGSWJ9wUAdqQ5Rj7bPWE7s0cW/tJ26zEc+l8FRC&#10;Xu2O4OlmHEc5O37zdAH/4cNt/O69DfzlR+v4xZNpfHgny7kg+FSPcfEyGvNiYTqE5bkwSwCbqxyH&#10;rSRWZr1YzLkwHu+lLtVL/BnD7ZVh6mdCYA5hJEQs4O5UnknL/P/++qiK97m3kcadwxy2NpKY4z0y&#10;GQtGRgawv5/G57+8ha9/cYC/+OYRfvHxHuazQ+oeMe7pPu6/bmLLALFFWHAA6/LnL+bx23dm8PnD&#10;HP7i01385Wd3sCWJZzgP3zmaxb2NcY7nMGaHHerlcyo6gEe3ZrC/HMP2jI8420L86FOu+MsjkrDR&#10;ho2cFwesZzbSh6SvkzpRDAecd/OTXkwTU0k80JGQhGXqQtrL9oW7MTsyiFnOxYe3ZzmmO5iZi8JG&#10;eVXTVop6ysj6vkZU8SjkZQHX5+X6q7jCvSOPa7mgPg/VlLsiH53ONkgSp3REEnFSV+I8f340iXdu&#10;T+HRQRY7C8S6+zlia64z4s0hS5PCE3e3xN0/ic35kHpREOd4TE/zmoAB/X3VcA1qWG8HsQrxlqsZ&#10;yWAn/0d9OWxA0KVTsWmtlHtC+HX21aKJMkiSmtVRDldyj24klm3o5H5jb4Ez2A0HcYnb24ax9ABu&#10;b6fwYGeE+qUJkm086TOwbm0Y5P2slNMB6kR2fheZLPtTG+XoAHHuRMqCLZE7w2asj7OdGwm8sx5j&#10;ieILzstHPG6xjrdXo9ie91MvHcIM58oS5dDeWozrQWRAL+6yX9YWwtQdOjBL/C8JsMQSc8ihY9vr&#10;KY9rMEBMahxoRjP3uS7KYHmRZKCM7uLvvVK3YA/0Ni0qu4kbhKzUE0d05OOa/ibyugpR2leh3GnF&#10;60NecP44/4wiKc9WXFHfv0tevlZwbOkn5OEPbvA6HoVUPFN54w8E5ElRBCR/P05Qw6OQkUJ8ll5W&#10;LuLfv3mG53gdi5x/reSSIipPyE65r9xHkvqcWGieuJ/LZ6nHa7zPj/PFIpG4hHWTOJiShfx8nZCQ&#10;RTjFfeQ0seMpcfnW3MDF5jxcYrmiK1DHC0038FY18RH3qOtCZnFvuczzF5uuHxfNNbzdICFx5HgD&#10;FxpuKpdziaUp+Oks+0ysLl8pvYBXSlgf9tdbQgCLx0B9AXFgHl4vkfaL5eVl5ep9+ur/9aQ5b146&#10;h1fEclNITPbNK3nHsS6FnFRWlgXikn9MaJ6c/4MFZsHx2IjrvYyNuOTL+EhW9x+wH/+E4/LHN07j&#10;e3lnj/uf319l/V9nm35cfgmvVV5W2dsv1N3EJbb9Rn0+Kqinq5fxrWWoIc6rJPYSF/IGYlwN8Z1G&#10;W4xmYgMrdRcj9b+ubuIUMSCgTiYJMzUtFdB1ELdTJyxvKsa1yiu4WkM5UncNVcQizT31irws5z3z&#10;iItFF8jnc0uJn0upgxQRu98k1jxXdQWXicGvUw7JnC7kGs/vLMONtmJV8qiPynf5TT7n8XdFXHbX&#10;oIjPkEQ+l/h8NXY1eThfw3lEfH6RJZ91zKM+Usj2SRLQcq6168Rn+a3FqCK+KiMm+jdLXhoHDbBR&#10;QY2mfYiPBJDIROEOe9Bk7MCp4htc7G/jfzv/GvLqihCKuOAxG7CY8mJ7IoS7y6O4szKKNUmoMRlG&#10;MtCvLDmbOTmEGLBQGU74ejEWtSLhNSIbsyHl74ff3IYhYzNSQyYq2kNwdmm5SYWxOTWsSKSUh5tv&#10;kApnlBsQN+sdiQk37sFMqBdz3MAkGcbTBT8+OxjFX3+4g5/fmeZmuYSv39nGQswKAxf/oL4a2eAg&#10;ElS8xaLITsV0moryQtiBcQc3Eq8F6UEjTJpKKuySbMIP/0A7bB31irzMhmzK8nIyKsWuLC9zkUEV&#10;009cHyL2DoyGrGyPWWVX35pLY02Iu9EAJCFPLj6EpKefm11YxehbS3uxyd+cnRpYJTkQny0JfCTD&#10;7eONMeWqKoRobsTPDd2NgLh92/sRdJowMRyEb7AHYxEnN/i0cpu9v5FTFlMHM3E8FjehlBNbHJPD&#10;xRHWNa5IB7fEEBVX/LEInq5PYYrtn2P7D6fSWEr44epowrC9D3Er+9tHkJokSE0EEbP1w2VoRXdL&#10;PQbatTDrm2BqZr+0NMLRqkGwW4/VZBDLiQDSNir/SQ+Wk0N4sT+P+2sEQbkEZmIeZLxiXdiEpLUb&#10;2aEBTLh6ETE0YcI5gDX+d19cylmfXfbNGsc6RKU5QOVnKelQmbSFlDN31qBNU4BEcABem54bvQGr&#10;kh17ZIjPITDw92GY4GkxYceD9QmCpCiSQ93KAi9NQCUZ559sZLAyIkS2geDGqIiLJm5u3gEt7F21&#10;ypJyPGTBGMuwl/djiQ3xOoteWb6NBjlvhDwLDMDX36yINkmuI8RgmvPT6+mhklQBbWupUv6cg+2Y&#10;YpskDmTS2YXAQBP7uhJRKoMbYwRoEusyyPq5+9HITbGNgmcy48cqxy7M9SFZJKfZ/o3ZBKZkTrBe&#10;d5dGcG8hhYxYC7q6sD8dw9H8sJoDCym3Shgj9XazfoNd9Uh6ByCZ0Qfaq1WmRK+ljevPjoTbCEdP&#10;o7J8lIzoEuM2Ym1Xrux3VzLqfmL1J6byA2IZRMGu1xTD7zBgcsQHyTwua3l3IamIYIlxKElO5mJO&#10;rGc4ppMRHInF3WwYH9+ZxSOCuJ35GFKBPgwNtMBn60A25YHf2QOnqZVgXDJmO+EzUxmmUjwXM+PW&#10;Yly5uuzNClgKKuJYrOyEuHR1N6g4jUNi4k8Q5Ohvwoi4PDsNKj6mhWMgcVOFzDuSzOWzQcyM2pQb&#10;YUdbGUFjK0biNpUhuJcCXcIE5OIOzLAP7ew3T18TAlQ6g4PNBPxuZXkpMU+cBOkt3Hgk9qPH0U1g&#10;qacC3g8v5/XR3jLu7C8jwvUuMVWnOSc2JzyUWU48piJ4e8qFl1QuDqlsiNXqRNjENqYU+T7s6ITP&#10;2Mg1pz9OfCZJxlIO9cLHw3lqpBIs7v2SRGqV61tiRWX5/7ijAyZdMTK+bmV1OUUZK8mNxCVc7p+m&#10;cqE+hyg/WMQCWMhdeY644AsJ7xArSysVIrEmFtKac+iIc1BITVtHjXppE+U4uSmv4z4TPHaDCrPg&#10;5THIOhkJPJ0Em5vTknjKhVvzYXxwSMU558G7m1SIp4LYybBufHaK7UxxPi6MeHG4Oq4SaM2JBTLn&#10;jSTF2ptO4M5sCrcpS/czQTyiPH08O4wjzqm7nAtHM17sSNy1+ADb38++0ULLTd9DBWqC8kJiZI6E&#10;qGT4e5U7m5eAo4dzN+rtUW76vVx/afbD/rIkmhtToQsivEfa3a7c5UbiFlgIprUN+ejQFsBFpfvW&#10;SkzFHxvmvtNQdx2lFW/DR0VhfomK42oYK+uUl4tuTMzYYXU3obL5OoobxYrrGi5RvlwqPo+LhWdx&#10;naCmlACmorlExafUEghJUpwWzjfJut1jaYVe4uJQmeoxN6OjtxHdfVoYuNYMvVqCJg0MPVr09Lag&#10;jXtTi46ASVeDxtZqNHRQseH96glKmsVSjgpuVU8VCnWFKKdiVkgF7AKVMnn7nt9RgRKO1w2Cn7eF&#10;uNTm4TSB8LnmfJxuJLAjUC5oK0E111VjN+8nBCbBWktbDZWMaipzlahrLkN1E8FUVR4BWT7B2LH7&#10;uMStlFh/l6qu41IFQXXVTRTWF6O0sRTlzeWoohwqopy7VE5wV3UDl8VlquK6ciN6i+dO8buK2UOw&#10;KbEvxXrifOVVXCWQljiCl8Uq4ITAJBAUd3SxsBTiUgjM7xWfwfdZxD1cYm2+Lq7iBKxCXAqB+Wrp&#10;efxJyRn8oJTfy87jdDXBLH8/V3YBV/mfvOqrKKbCUNlYgPK6PFQS5DYSzDZxjje2sA0SC7Pq6vGR&#10;19ZqCqGl/GjheAphJsSYFCHKhLgUslAUwxM38hNLzF4qzX2UWUYZY8qgEyJTyEuxxjz5rud+omsu&#10;UjJLCEFJziMEpsS2FHdwITSFuDzJOC5u4kJqSjxM+W7l3JbYl2JlaLE0K+JQQpG0CUnYUc79Siwl&#10;S9FJACwkniT8EavMZh51cp7nDFQou1jnHrsOLT3VijAUC83ufuICtk8ITMdQO7wBygh/Fxyce27u&#10;iVbWVTKgN7Ge2qZ85WLez/sYOb8lRqe8FIt4jLBT5ktsTivrKG1tozzTNheo+glBKs8R602xOirX&#10;5aOsrRD1hgrlMi6ZhHVCsrLPxEpVuYuz/WKFKcmRJNFOA+vbRgVfipZgvZH3rm+6ycJ6tRahlc+R&#10;bOE6YoxG7g81LRIygcqFhmul5hIK6y6jqoVtpuLQPsC+MLE/XW0IJi3wJswwOvVqvYvl5k3KohLO&#10;1Qquh8YWzgfiinDMhFC0j2Mq7a9Ff68keCpCLNCOtTmfSoQynR7A9kIAs2ODOFyLKdJhj9+XMlYM&#10;u7Tc1zQYDbTh48dz+OjpPJ7fyymiKhXrJlZow8pCEPvbIzjcyyorM5+nA6srw9jdziIQ7MVoVuRT&#10;EFHWeWEpgYkJN3xuvXLplEQut3cyOFwfxq0tPncziZmcE7FQJybHJXmIE/EQr0vbMJP1YJQyMhYw&#10;Ym6S+zzl+9JsSGXbXpgYwv5qHLnhASzPUpbvjGNqJgR30Ih2jmEb+63TroHRoYXJTsyZNGNx2oeD&#10;lYRyk5XM0eKm/OHjRXz2/iY+eLyAB7tpPDlI41cfrhHTWfB8P4ovXkzjP3+5i//0xRb+7td7+L2U&#10;r/fwD1/v4/df7eHv+du//PyP3xyoz//pix387ssjfPmRkJfzeLgbxRrv+8nzGXzyYg4fs3z47iw+&#10;YPnkwyW8eDmHd/i85+9O4vk7Wbzzzjhe8PjsUQYvnkzh5eN5PL41iXfvzePebgxPj1J499YIPrw/&#10;gU/uT+LTe5P48PYEfvKA97yTw4ONJPGMD7fnAnixPYb7CxG8x75/tp7A89Uo3tuI46PNBP7rJ7v4&#10;/ads10/28DefbOPzp7P4i88O8ZhjPMdxkCzlEr/QY9PBPahBKmzABufL49tZvHw4oxITPdwdwTtH&#10;OXx4bw4PNtN4uj+BJ4c53OLnrSUhK1M43B3H7YNJ7HLcb7EdR7cncfv+NCbnvYiO9COc7sXUih/P&#10;31/Bz3+yha9/eQufvLeB6TEnsSDXAHHREDGRh/JHyEv/oA7bHMffvjuHbx7n8PFhGn8mLvrvbWFv&#10;jvvlmJBefP606E+j2Ke+8+j2Albn49helqQ71O+GxWOC2DcucboNxDMdxC7dWJbkSrxHjmtpfcqv&#10;sqCvzUUwlrRinHN4cZKYOufmPdzqHpOxPoz6O7HA/z25PYuHd+exyOfF005oKSPqu6rUfllJXFBB&#10;eV3SUYpLdVdwufYqiihfC+RlBPdLkXUDlOUSQ1Qy9IsXxxSfty0JdbimthajOFgf4fz3YpTrYDhq&#10;go8yIZt24GAtjcNl6jeTHkyMDBLTU08krk1EqdN5O1T28P21JPGFHVvzAexw7T+5N00cOcb/WxHw&#10;6Cm35YUQ5ZuhHHUSUqNHyJYyVFFGN7HeHQP1iPDa6QX2zaQLiYiB4zOIuzuSjJVrMyzhfYj5KJun&#10;qDOPsu4DfbUYtDbBTdwzaBOX8XIVp1nCagRdLVgixlrNOvHycBw/fzCD+3MeHE3Y8HDJjw9vcQ0c&#10;jR1nUeecE+vLbEISefZgZdqN0ZiRuL4ZYS/3AVuTipu7SkyYiffD1luNEPcK31AnhqmrSRK5wUE9&#10;JPFZiLjU5+7iHse9ZqARw1MB+DjXjZ52lLPdkoxI3MZvdhaiwFiCMnMVivrKcbO9RJGX4hYu5KWQ&#10;lSfkpRTBEHJOyMsf5R+Ti0IinlhBSuzLE3fu7xZ1rkSsIS9AEtXIZyEv5fsP8s7ilYLzqgh5KUSa&#10;EJZS5H8n5KUQmnKU5wjpJqSpPFvIS0Va8j6qSN2K5D4XlOXc6eob+BGx449KL+BMPXEk95/LOuKr&#10;tiJV5LuU09ybhNQU8jKfe+INfRGutfI67pNiwXeRuO4C96YLjUJciqXmjeMkQN+6jb9GTPpq2UVl&#10;dSlFnimu60KACYkqWcbF8vLN/AvKNfxf8kb/35ZzFzkGV89A3M/F8vK7BKUQlz+4cU4RlyfHE2Lz&#10;x4XH1qtnq/NwqvK66v8f5J3DD9h/r7D/FInJ8qqQrhxDITffKL9CDHhsYfoGsdtZ7tOS+PGapuA4&#10;5ryQiK3luNEgMSjzlDv3ZeLBa+Xc+9lPLdzD7cQpIeqLHuqYnT2a45f4jSVoIAZu72qEw92HdqMW&#10;RcSL54k1rxFrX6mnHqDjNR3VqNGV4QafL+RlYUMBqqhXlbVV4kZjEc6LlSTLJeLNa8QeiphkEWta&#10;KSfk5U29WFwSc3eUqRiYhcQ3BcRSNym/rhCjnmPdz9VKcqZ8YmmZi5wbdYVsZ4mKpynkZb68gKe8&#10;bqReVCTeJsRakkBRDB7+zZKXp64TvFcWIq+2CG8XXsaVEioINzmZLnPyXJOFfh1ny2/grRtn0W7Q&#10;UgCJ4kxBHqTwnUlidTyIbMSKHBVIJ5U/IZnERbWLnWof0CoLLnHrlNgrkthDkStUmoeHerGQ8mNt&#10;LIrlESqCoxEV221zMqaIGMlWLLEGd6cjuL2YxB1uPjMhKsG2FswSLB9RSH9KIf2XLzfxZCGM97fH&#10;8YjXWTVFMNbmI+M1YzbhRdjcgX5ONLO2DHMRFxaiQ0hbexATt20Wn1GPwEAXN0aPyjouxGUPJ+eE&#10;uG4HJCh1PzdSyczbyXNWZYW3Mu5XmXjnRnyK3Fqfks03yo3Ni3FJnMKSiTkozB0qlqLE+5yPD2I/&#10;G0Dc0q6SA/XpahF39WIx7UaWCvfSKI8JF7zOPtgt3XBZjejvonIw0MnNwYegow8+SxdBbZh9HsLR&#10;0igO5tlfvOd8zKwSZsSpyK+PBXFAxX9nOon18TC2WS8hTff5n2mfCYtxN1ZSQUyFnAj1dyDrsyHt&#10;NCHlMCHtsmDEZUWw3wC7nspycy16W+ow0NoAs64eri4dz2sQYJ+tpiOYCUv24BQWkz7k2FdToUFs&#10;8JmLw37sTqUQMbPunC9bHNuVmBtLYQcmhwYQMbZj0uvAcsyHpKkdmcEubAy7WT/OEV8fRoZ6OP79&#10;SHn60EsBINlVR1IOAogBbM4PY5H9vzLuQ0re/lLZ8/bUYiLQh/mkk/3p5bhzDLxGTHh7MOnrRpLK&#10;0UyoX8XkTDo6YaES3tdUBElmIhZvYsk2IS7H3FQXRr0EtVHsLxPcbc4gE3VictjDOelS8Svjji5F&#10;wIdcBm7UnD9uA5yODvj4fFGcTARxAc7d6VE/AV07gtY25c5ua6tQVmcHs0llobjEuZMc6kNfWw26&#10;9VWw9DYhN+rDCOe8jcqtWHaq+LHTBPijQSxwvc14B5BxdGM2bMPt+TTXjA+rYxz/lFu5bI9HbQjZ&#10;O9GlLYGFa2yMz5tMSBweO0YpfOND3egWK9ZejUrYIkSguFvLPTayQa41AsmpGNKsv1j7dTQWwsh6&#10;S0KduI99vziKiNvIuUjwFbUiyyIvGaZZnxnWb4HH/XHWh2t9hn3/4f4U7gixPhvHcGQQnW1VVGo5&#10;nr1apOIy1w0qec1chooRFS0fFZ3FJBUqKlm7BLniOi6Wl2JFKDENZf1JhnQpMbbF2F6hMqdLtnNx&#10;V5cM4VFJ7EJFPcpxmCcA2iToXSKwdVCBt1Ghnxrz4mAji/CQAe2NBTC1V2EkMKD6ZIhjIG7jQjCO&#10;BnqxOSMKTljF1TRzI9OzP+z9Oph7mtDfrcF4OoDx0Shmp0YxP50mmPYgaONcGGhCgsAwR/D9aCmM&#10;p8tsy5gVawSss1ELspybGxkvVkeG4OYmFJYs9PzPOH+bTDnZJyyUp0bKUBvX9QzPSXKijeko5c0g&#10;69pA+VHMMSpElIrEsKdLkfmqsK5TMclQPqDWyDiPaxOiDHuwSBkj3z3GJvZPJ6wci8igxHe1KLm7&#10;NsF1SnnuMDTAKQR3yIIk+8ZhItDsa4ZBXwNDRy0c5jb4uI5sYv3FjXSFIHUyasTOpBsbo5RzVCL2&#10;JCM45dK6ELFcVwHKfYklu8Ln3N6eoeI+rMh0d79WZTiXmLJ3ZhOcP1SYVsewx/UxYacCY6UCM9SF&#10;rQkXdmeo7CdM2JwNs3/s0NZcU3tNlv2ToWI97Cd45rjLWEkMTUmmkKN87W4roxyp4BzuxlTSptzq&#10;39ufwS0qggezQcxTgXCam2A01KC28jLqys/DZijDnfU47lOp3qHC10lFRqvNR5xKyBwVg8WVIJbX&#10;eVz1IZ01wezWoKZN3EOLUdRMoElwmFd5FeUEKdVcS1LESrKYIKOUIKaOAEbLvhTy0sDx71Juujr0&#10;ENS3GiR+IM9xnNo5FkJYitVlV7cW+o56NGlroGmuRqO4r3Bcuri/NFta0EAFRGPVoqK7imClEEVt&#10;BPoEOIVsv2Qwr+7XoMhQjcucN5daCvC2Ng9vEwhf4LVnNAS3Eui98TpK9GXqjXRDe7VyH29qrUJT&#10;S4UqGm05n12JivoSlNQXU8kjaK4gKBRLyvJryrJS3MJvEDMU1xSiWlOOSv6nnEAxT4KUE0xKoPJz&#10;omAQuL1J5UBcxVWGTgJPsbwU1yaJYyWKyHl+F7LzOkG1/E8yRb5ZcoEKhVgMEKhWXVaEpJCXYn0p&#10;MS9frxRATtArpYSAtugsvl9wWv0u5ccVFwjmr+N89RVcqLiEPIJWAZ9CXpayACAg398U8bmVBLSa&#10;tnK0sB+aO6pQ01SIMoL/cl4rvzVwbUpmyhYp7F8h3MSyUchLIS3F+lKISzkvVn/iSq4sMWXtUr5L&#10;6e3TqKOJYy7HfuIlIS//EAOTYyWZxE8IzEHKMJmj8lnIySFHuzr2UkbIeSlCcp7EdezrrVdF3KbF&#10;ZVoyoMt3E+daX38Dur8lVqV+kvlcrBTlqKxFuaeK5aRYPxrYli4q8RLWoL65EFoCaklAJPEt+8yN&#10;GHS2suioiLaoPTHEfdlt16t66lslduhxlnSpq5CrTsoTwYr93NvFK8BsrFdWo82afEWuCsnbx2cK&#10;cdneW4NmKtiNVNBqO0vRxLktxKWK2SmksVhdnhTuBx1sdwuBfiPndxMVAPks9W1ozldFw7kuR3FL&#10;l98bxUqU/xULVB3vp+G9a7k+qnlNGdeCEKVVVB6PC/8vcdj42cC2tluaUKErQgHnhcwdbTvryrXS&#10;QKVB01QAl6OFYyRWlTWIBaRfdMSCWuxxT7i3NcySxP6CH7fXYthbDGJrxovHuyPYn/cTGw8Qc/RT&#10;phOX+VqJReJYnnJicymA2/sZzE25kYwZlVXT3IwfB3tZ7LEkKJ+yWQ82t8YQCPUqcjmasKB3oB4j&#10;o8QyE16E/F3IjtqU5doHz9fx6NYUbu+MqgzaExkLXIP1iAQ6lFWbWE95uJeliL2nJQZg1oulyQD2&#10;1keQG3FQ7pqQTbIk+rHK+m8sRjBJ2R8XojNhRS+xl5C/enMd+l06OP3cb7hfSNbhpSk/5sePk5Q8&#10;2M/i8dGkshrbWQphj3vmk8MRfP3pFg4WnfjdF7v4u98c4e9+vY/f/3oXf//NFv72yw38/a828fsv&#10;t9Tx5PN//eUa/u7zdfz9Fxvq89/y83/9cgf/7udb+Py9Bfzy5TzeuZXC/pIbHz7K4b1HE3j/8SSP&#10;OXzwbBovn0zhnSc5PH2UxZMHGTx/PI73nufw4YtpvP9sEp++WMTRurjiiteIB+MJPQ5WvHi0K94x&#10;YTzZjOLxagjPN2P45NYEHrA995fDOJrlvrOTwS/uzuHpYhTvSRiUhSDeW4nip9RlfnU0jv/+i1v4&#10;f379EP+v3zzG/+PPnuEvPt7Bf/36Cb56fwe3VhI4WE5iguM5HjNxD2SJ97H/vHguROnzRXzwYAoP&#10;thL46MEs3rs9qRL/CJH5+CCLh4dZ3Ob8WmddEvzfDOvz9PkqXn60i7tPF7FxlIEzrMdQwoCZbeph&#10;+0ls3RnFsyeT+MmHG/j4vXXiJwfc1mZ4iLNclFdifRly6NW+u5kbwp+zb758MIH3thP49Xsb+Omj&#10;Rc5nYqiEGZtTQeILD+d8DLvzUczn/JggZskkBhH3SvimNpUxXGJGZsPcq4kpFtL8H+97h3vwZs6L&#10;u+tiJBKE5FjIxK1wWbQYiQ5gJuPA6pSXayqtLEDD1gaVMEesiiVszPSkH4m0HU2UadXiXcC1Xkfs&#10;Vc65WdjG/VDIy7pryvOgUFuIgoabqGkphpGycpx1lv+rJDqc25O8z7a8GF+MsT+GMD3mRmbYjtWF&#10;JNKskyT/nON1E3HqM1yPjv46uG1aeOw6LM2EsDwbUtajz+/OUhZE8MGTJXzwzgo+eHcVh9tpXuOD&#10;20n50l5E+VsJZ8AAI9dOi6lOkZf1lNENlF82CQ/A+be6IlbSQxgOdypryPt7o9hiHySIPx3mBnh4&#10;r/FROxLsJ1N/LZz2FrhdbfBzbTu4tsPBHkQpK8ZifZgjfpPM7r9knb7knPhgZxiPFny4PePCTnYQ&#10;d5aDeJfz9Mn+GJ7dznEOijVvM5L+dqxIXWb9bFsYIY8eo8Rq6wsRrIvXld+AKGWRhO+ZJAY3co+z&#10;Uzfyu3vYbxLfM0R9oF3tk8mcD53WJtRJ/D/NNeS33EC5kTjCVI1qWz0qBmtR0FuGG0Je1uX9wTX8&#10;xF1ccMMJfpBzQm6qOItFQpIdE4pyPCEbT0hLOaes+8Qas/jY4vKtyuuqSBIeKZKc50+un8Ir/E1Z&#10;Y/Io9zghKaXIfYSoPLG8PCEv1b15vVheSpHPr4t1oBBu3xYh3JQlZPU1vN2U9wey8nJrIa6wXGzJ&#10;w4XmPJxtJI4SopLnhNS8Itdpb+By801cUQRmPi423cTbjUJcSkZzIUZZiJnf5L3FbVziXp5h/4nL&#10;uFgpCnkpBKrEvhRXdnETP3/xX+eN/q8UiUv52rVzipj8Z3JSLFjP4/vXz6pzJxaYchRy802Jic7x&#10;ErdoIZSVZayMR5HgQPa/srC8glfFe4djIWNymrjxTbZJ2nqa+O7txnxcbS7BTWK3PG0xbhCHy/Fc&#10;xWXi0Uu4XH0dl4nbL/P7VWLIFuKzcMaHQer2HcQufdTnNc2UH7X5CoebqUMZeptRwmcUsx9vsm+F&#10;vLxG2VHCZ5Q1FamiDBeIf5v6tCiibi4Y+ALL25UcG5ar1CuvEXOcEJb/GnkpRcjLwq4q5BGTSrLN&#10;i9oiNZ5iMSsu/xcbCnGZ+sYVlutNpbhcX4g86h0aSxta7J3oo27bRHldxbVX0VmJBuLBDlfHv13y&#10;8n9540f44zNv4I/OvIrvn/8xXj3/Ol45+zq+f+Z1/DE/X64rQV4zO6rsGhpbqWgH7RgaaFfk3nzK&#10;ixwV0FxCNo4oAlRoc1Se01SeA0NUPCVz72RIKd1LWXGD9GAiyo3K3oVhZw8ksYvEYVxOBan4JnF7&#10;aQzbokSPBTAZpqIfs+FoLsHfnVhNOzHCTdLNTo8RNGcICJ/P+fDvX2zhMZXZWxM+JKgAGLjwgz3N&#10;WBuNYDbuhYlKXnddIQJ9rZiNcKMJ2KkMWxHp7UCotx22Ng3cPZI4pRWZoJObXhf6qGwND/UhZOlQ&#10;Vo4S81JcciWG5hTbK0kiJJ7h7jw30lycADOAkM2AFK9dn0spwlKsyiQrr8RMGI5YsThsw/25GLYn&#10;qHhHXXD1UnCb9JDMvHFbG9YnQlifTSPstyPos/M/HjRUFkKvqYTZ0KIsLyVZ0vJYFNvTiX8mnajs&#10;r6aP494N26nosw5jPhP7UIJfj+L2bArbIz5sCYnM/twaj8ArFplD/Ug7CWAibszHCSJjfkyHuAkP&#10;DWLcY4enqw3G5hr0ttRgoLUegx1UOlgPCz/b2xs5dlYkbEakHP1IOY/vNe61YIXjmfMP8n4epPn7&#10;tN+m4n0uR92YcluwlgzA192GKcnobu6GqaEUAUMTdrMR3J4bxjT7TrJQ9+sqYDNIRrx26Kk0ieIm&#10;2cAzUSumON9G/b3KJdvBhZzx9XC8OlWm5Ix3ALtTnEOch2vDTqwTVGxy7myNunFfgpVz7CTZUdrV&#10;jaWkDbfm41hKObCUdnFOs9+yQewvjiIXFxd0O5I+iyKlxRpYrC9lDoepoA32CDnSpVz5JF5MMDiA&#10;MMdgknN9djqukgBFvb2KtJesxUK0rox6sM77Z4NmzrMO+M2diHn6CcDa0FRzA+mojeB5n8CwDRGH&#10;ATsc5/3JOBZDNqxFndhIejAfcWIx4UaCgtPN/llM81zKo1zBw44uuMWqjnNqYTyAZRZpjyShSfA3&#10;by+VUArxEdZrZYzAkfNSftvMhbHKfhllGzc5P+XFgcz1qNOAmNsIF+fykEWPlZkkZrMhjHIeJf0c&#10;d38fkrxv0tqO+aAFexk/DuV5XON7GS/e3ZxA0muEg0I/GhqkQq2hIq1BZ3sdgUs7wUq3eoMfdbWz&#10;X21cWwOYDPbiARWjA4KcQ46NxGqMsj8kIY9YV0q9xAJaXMXFHTjqEYtkiVkpMSOjrHsP+pryYWop&#10;QtSh49hZuK4CGA4NwD6gUSU8xDpz/gy0V8LFDWqa82SG6+PW6piyJI062rEgZN+YD2uTEYIuA2wc&#10;74GOGgyyD/WNJejkJhYLWBELS1D3UYyPcP0uiPvdBHzc6CJU6if9ndgfd+A9KqkvNxN4upLELvtl&#10;mfNhngB3nPN2MmJS1pAxVyfSwX6MCiGcsFMZYJ/3NWCFcnN7NoblLGXOiMgNbprt5SobfI5AeT7D&#10;9cu5LeSuuLx7uQbkOMb5OKdc7cWawYfpuF3FDRXrVbF2nAgPKvLSb6bywbFYGPWpuKMS1sNLUOk2&#10;65Q8l6z6btZvgO1vb62Aie23DbRQvnOuUXGYSQ1SwbBihsrQXLwXOxNOrjMqJmHKloCRc0OHUT5T&#10;4taGKPcDkuXbL1YKgyoeq2RDDdp0GOe1B5TjYl1/Zy6u4t36u+oR6tFigvN1MT2I1ayL4+HHSJhj&#10;yXHT1l5HOzdwP+dQzNuNmREnZqlgh/isIa6vdMyBLOX0cNQMH/eOTEza18/2UyGiwrGWslFWeNnH&#10;TuXyJVZt9QQD2rqrbH8t5bsfdzfiuEWFKcqx0mryEI6wnYshzC8FsLgawPyyB5lJK/qd9ajvKEKR&#10;5iYBSiFUZm19lcpG2KSvgaatClr2dyUBRnl9gXLB1vC7JO0RN/MmKlNicWkWi2cCDUNfs3rTK3En&#10;Jc5lR1cTdG1CYjZB21wLDeWypr0BTd1aNPQ0KkBSxr1REhE0DTar0uJohY7tbjRrUW/SoJaKQRGV&#10;t+vNBbhCYCwxlAoMFbhGJeCC9qaKo3S+5jJKOypQ2lqqEvS0GI7jcjYRAwhxqdVWoEVXjXptFWqa&#10;q1DFItaVxQ3FKGLJry1AaUMJyijX63hNk44KV3Oleuss7uPXagm8uUe/IRYRBOtCWirQyXOvEjT+&#10;mArHG2UXFYEp2cyF5DzHa94mYL1AYH3inv4mlZTXxfJS3MfLCXTLzisSU8hLiYspxOYpjuUbYoHJ&#10;zxL/8oel51X5cRmVEv7vLMtlAnpx6y/TyLjko7IuHzUEkw0tx+RkE0GikJfyua65WBGXQmSenNd1&#10;VCvLyxMLyxMXcfl8QgwKGXdiiSmWl0JaShHrSylCWMpRCEw5CnEp53p6ahXxKBaJQjpauQeaKL/M&#10;VKglZuMQgaeT4yvnhZw8KXJtT3eNsqiRz+JCLqSmkJtCbMrLQNlP5T5yfS/njFx38l85ynOE7DTy&#10;cxdLD6/t4nct92It50sTQbWec6e9uxI9VM7FJdpiblJ7osRaDlIOi4u41M9JpVQy/dvEbZxYxylW&#10;N70aDBobYWWRl9xOygmruMBLnSzsB4sG7bynxHKrbS1AA5X2uvZSfi5CI/tDiEvpp3aOg5QB3qOb&#10;fWYw1qNFX/oHolIIyjoqcbWaG4qwbOsSl7BC9b2i9jLnZyHXlyRakqRGlWjk2NY25qFWm4/a5kJo&#10;OstRwXsV1F3h/Ja4VVdUzM1irvNyKhztVq41jncl/+fmvh5PDKFVSP66a3CY65AMdVEeNWMx58QS&#10;ZeOmEEYHY7i7Hufea+N+1QpvfwVmU/24tRImtrRia3KIe5kXm5PEmHMBjPIeEjcxEenEcLwbm2sJ&#10;rC7HsDgfUglzRtI2xGL9WN8cUXEt5xZjmFmIosMgiaJqMJy2Kxf/pITRybi4ZxkxkjQp669Fyr/F&#10;KQ+2lqPY20ggN2pWVp0TI2aVbCbkpnx2tGB+TLJTD1O+DmF7IYGjzXGMJ63E+9y3RwYR8bRiLNmP&#10;B0eTWKIcH04OIhDoRd9AE1qkzw2lVADr4I32IcHnprlvDEclaZpZ3WeG91+fj+BgcxgPDsdwuB7F&#10;48MR/OazXRwuufAXP9/Af/3mAH/3zS5+/+tt/MNvtvFPv9nBf/v1Dv77v1L+6est/MOXG6rI599/&#10;s4d/99kGvvxwGZ88nsBXH6/iyV4CL++O4f37E3iyn8KLuxN4/8EUPnw8i7uSoZy/39mN4tm9DN59&#10;MI6XD7N49/4Y3uV/9hcDuLeZZBnG5qIT97YjeLwXx6PNCJ5txZSlmiQRfWc9gVsczz3igO2MDe9v&#10;jeIzcTtmf79YieFd7iU/2x3Br25l8dtHs/hPH6zjf/ziEP/H57fwT189xP/x5+/hP3/5CN98uIef&#10;v7uJn7/cxk/e2cRP+fmjJ8sq7uJPn6/iy4928M1PdlU8z589X8QnD2fx0f0ZfPpkEb94uYkvf3KA&#10;L392C3f2M9giFokN92J+LYLnH25igfWNZi1wxrtgi3ViKN2LmYMURtaCGOf+9uFHq3j0YALvPF3A&#10;KOfNYH89JOGhJL8U/Obj2g3a24ir+/Hlgxx+cZv9tRHDr56v4L2jHJZHHZiKm7h/SxxpMVIJcW+N&#10;YHU2zjnohE9CG/F+Lq79jdkINqa4r3JOyfw/Wgrh4Qbx08EE7iwTC3O+yUvZBeIoP3GJ4L8c9Z8p&#10;4sethaCyOJSkSftcNw+2R7A47uK8JDbdzcLh7lBxfqspP8qai1CqK0EpZdk1yV7N9X2De+INTT6K&#10;KPuvc++QJBtdlCvDnPPTMyHsCGHP5wddbcgSOwhxOc5jlrhsmjjNy74IUO65Kfcink54zfXEJDbK&#10;uWqYuBYHuip5vgsLOR+2l+K4w7mwknNjfy2uLC9v7Y3gDmXD7sYwQsSOHZR9Ql6GuV5s4R60WRvR&#10;bKrnWpKkN1WIEhNNUk4sEadIuID58UHsr0RwxP9vLkRUBnGjoRx9fP4g8ajb1kLsVgeTsZJjWIsU&#10;16LP1cq6D6ns4KPhbsSHuNZTJvz0wSz+9OUaPtwZxsd7KXx2ZwJ7ORtywTY83kkRMzmIpQyYTpuU&#10;FeYh2/D4aEK9hLh3kFUWvhJTd2U6gPts58PtDBbGXKynX4XwkTj8VurGgi0Xp7ju18cRJqZtIW4X&#10;glnkvCTtqWorQsNJ7EtrHcok9mVfGa4bCnGZcvhC7Q1FWEo5sbSUcDMXqE991wpTZb3+tqiYld+S&#10;lVLEou+7VphCfAmZJ5Z8J+SYWPBJWBtl5cfyCn+XIjEVv0t8npCXJ9/l3vK7kJny/ZWbZyAWlycE&#10;plheCg4S4vB1df/zeJ31vtBUhHPcY841XcfbxGYXWvJUlukrejl/HacbruC89gbebr6JS9wfr7UX&#10;47JOrDSF0CxQVpnnGo8JUAkJ9Fb1FZwmXhZLPSHyhLg8XX+cHEjIUsk6LiSYWIC+wjr9+Ob5/ykR&#10;z//dRZLs/PjGsXu4EJQnhKVYXJ58P3YXF4vLq8rF/1x1nupPIS7F+lKsVE/V3FRj84aQlCw/IlZ8&#10;i+N3imN5mtecqr6JU2yjtPlMnVifsshL65qrXOvsN2K9MxxfyUx/hv1/oZIYmH1xRbxsWsvRaWtH&#10;cVOBCgvT0a8l3qtBO/USY18L91ateqFfxjrU6cpQTnxY3lqCcupneQ03qQ9Uo5r3qGIpJ96XEEuC&#10;Y8+znGX9zrC8zfpd0RThGmVRHv93o60El4k9rhB7SKgnKXL+JuXWNXlRSqxyUVvMtrNtbLeQzWfY&#10;bkn69Dax63UJ1dRUjBvaEhRSB6k36dAXtcEUd6CJOl0D9cNGYi+Jx91EjNdGHPlvlrz8ozdfwx+f&#10;fh3fO/MqvnfqB3jt7Gt44+zrPL6ON6+eo8JApabsGi5z8pRTSXF7LbCZ2uEaaKVS34vxqMSp7EZg&#10;sIPnWpRFmmxIE1SoN1bS2FkaxtHqKPaXUopgEItByZYtMc4mwzaEBwhu2+uRk6QQtk4sJFzK/XSJ&#10;ivdaxoedXFhlk97NSbIZr4odOEtQ9JCA62e7o/irF5t4uZLAYWYIEQL2ICfWUtyNg6k0YpZudNUU&#10;Iu3qxVzMhbTdiJzXikmPFRn7AALdbeisLILLoMNQrx65mAfDQ/0wcpJJ4p2TmJeLIz4V208yTYuV&#10;28HicVtmk24knEakvSZMRJ0qY3KSirkQlxpOLh0XhoET2EJFJUJgv03l+p2dGTzcmcfW7IiyvJzl&#10;pBIXabHozLLe2ZEoMqkIle4IdA0VirwcNLZxozZS+EeV5eXKGDf/2ST70YfD+SRuEUzOJ+wq5mM2&#10;YMZS2oejBQl6ncXj1ayyhttnX4pF051FbujDHoz7TIia29nXYdyeG8dywo8JzyC2xxJ4b28NcyEP&#10;OuuKYOvSIMm+mEp4MeIfRCZoR8RGwBB2QTKyd9dRISi7CT/r6DFw/Pv0GB8yIeexIGPrxfBAJ+Ls&#10;WyEuw4ZWxPs60V1dit6GKgxzDPzGVmQ9A9jMBJU79fKIl+1ww6KvRQ8FQ9BrVApVq7YQNi66LMdg&#10;RVkbciNMDyFs0cFHxTxspzJH5SUmFrISt2+gWREg074ebBN8rCXt2Bz1YD4umcMHMBEwKaJsl5vp&#10;AkH9VITXxgYVqbfEfpUYg8PefoTsQlw1wtnTwD6wY4bzsq+tHH5HJxUTAjmC8z4+9zgDpI2Kggth&#10;KjFprouFHMcyZoOHG7WFCpaPyuls0qnccQc7G5GLezCV9qus9c1U6nvaqgjkXbB016ObwifIeSRW&#10;lplBAxYDVqxyfiwkPCrJ0oC2AsbGYmUVvMT+EPLS2dukYoOuT8cxxeeIG/Ec6yxJYUYJ8oadnfxP&#10;PsYl0QsB4ETEjBCBp3yXtg911XHdSeIXJ7JBC8e5UyX0kbicFklG4zAgyrpnEg6MRCQuqIVr2MI6&#10;cqztHWqOPZjlWswG8YxzbWvMByfnvqa+AH09VLitHHtDI1q05VSi6xD29mKICmvc1Y7Fb12DNggI&#10;HxIk3lpMKvJyJm7FAsdaSF9JUiVjo2KQck4HXJ1I+Pvgt7apbOEbkkgrbEKSyrKLAM9CYBohOFvI&#10;ShwoK4YDVMb4WyZqxkioHx6zlgBTMrtasEr5Eh/qgtckLuMExc4uzKbdPB9Gjv0hyWTaG/LhtepV&#10;OAwb22MxaGDt18Pj7FdWmPvrU7i9OQlndy37pQ8rBJ33CKQ/kpheW2m83MjgwVwcB+z7RdYhy7k5&#10;xWNYEZUapIMDGJOXO55eOKmEDw914Bblp1ifhgdbMOrvQUxctvhZCMvFMS+mhx1Ierp5vktlfzfU&#10;s46cAxORQRUOYUpc4ll/IX69nNOSiGpTCPERP/olnIa0hUWsLIfETV1fqRJ/eDmewxzXMOfNQHcd&#10;wW4TDNwMeztr4BlsRzpiUVlK13NetrUHywS8d5ciHLskVgiqxzwdlNWsFzfMEO8r83SEz/A7uhHh&#10;HFqcS2AkZUfU343wUCv3j0bl6jXm68Rqxsk5OIiQpY3t7qAMNiLL/lwap4x36qnkcD1xzQlxKS80&#10;xrm297nXjIUp0wd1BMfcXyZjWF0YwcKMxHJOYpbrPC3WKgkL+8WKLJ8bM2sQ7K/h/ON/Rl3IjFAZ&#10;oRIicaEcpmoqSGK53EelwIUk761pvImungqMU1FYWApgbsGDpVU/crMO2L0SnLsQedWX1ZvWFrGa&#10;ZGnpqIO+qwFtHfXKKquppRK1XLfVmmI0tFYqi8xCAu2i6qvQcvz6CZb62eZeUxt6+nXKNUWjrURT&#10;syR5IdjQU4HRNaBeW4NqbRUqmitQxPWZT4WrpKNCEZRamw7NlIf6oU40WpqhYeniXGtkv5UT/FRz&#10;fhZQSSgmKKrpb0BlXz2KqVzdaJE3tYWoNNSgUqwN2yuhM3L9Sr11UocKaJsrFXnZJORpax3bUItq&#10;1q2S8qiCRYjMCk05KhrLUMfzjbpalDcQgBFc5TUU4Kq4JFHJeL2USoAQmASLPyJQ/EE5gTuPr3Pf&#10;FOJRMo5LlnGxmjjF686VHpOYV3kPAWfn2WeSfVyIy++XnFXE5feLeWT5URnBb8l55TYuCXsk27jE&#10;wHyV175SSoWB5c3yCzjH368T0JZoCjkOJahjHzZwPLS6CjS3VaC1U6zxqtDGOS+fGwhOaxoLoOF1&#10;TQSkcmzl/i7k1/+cUfzYjVzIy5P4lyrepSI3xarx2F38pMh3IeJOjpLI5zgepiT0qWF/F6Ojk/fv&#10;4f15D7FOGeQYOykfHJRnFmvLMelHMNrL50v8MCE+hcAUy02xwuzlmEvCH5X0p7cBFtZJyEZTfyMG&#10;+B+TEKwsA30NMPP+Ft5Pvkum8i7+t1u8Cuyck5SZkg28gYqUtqOUc6CAfVCKDp4z835CWoYDffCI&#10;G6BFq6wzpZhZRxtll4P3cLPOkjFd9k5xIxc3d3FvF1d0SdDTa21Cr70Z+oFaNHaVor6TY6MvQb24&#10;fotbO4F3B8eli2PSSXnVY6iDlXJAEcG8Xzf7SFzChcRspjIgcTRVhvReaUcd1xTnMs/VUqlraWPf&#10;qrFjO7uq0dbG8ec4NzVTiW4tRS2PLexLyRhapqWyU3mB5W1cq76IwsYbyvKy19WBHrFE8/bBR+xh&#10;6mtGM+/tMtdiPmvHssSJ20ziYDWqyBXJHL47J5jSiul4L2VyC8bDBqxmHZiKGfFoewQH8yHssWzO&#10;BZFNmeHjNclh3j/QjmCgC263HqvEvZI93DXUxrmgR2rUAbOtGSOUkyNZN9udzzlXiwTxzfCwDaPE&#10;n+JW7uH189M+5DJ2+F0txJoWlWjjye1J7LGOB+txzGYGEfW0Ypp1zA1bsDYTxMpkgPLTiiPuzzsr&#10;xPXb49heTWIsacIM6z4/5cIO5f8E5fcQ5XSMe5ube5ODslbTXYYmjqXJqYNVYlFTxlo5X2wccxvn&#10;mpPjLy+YopT/UR/bEu7E8ztZRV7uztrx5z9dx3/5eg9/+9UW/v6rDfzDNxv4x6838Q9f/evl92KV&#10;+cWaKvL5b8Xy8meb+OK9Rfz06RR+/ckmPn08jc9fruKLl+t4ujeKB5vDeH4wjodbKTzYHsYHD2bw&#10;8dM5fPZiCZ8+m8fP3lnCFx+s4+uPt/HB/WmWGfzqg1188ZNN/OzlIn75chnffLiBr1+u4bN70/j6&#10;nTV89XwVv3i4gA8OJlhy+OzuLD7cHcOz5Rh+dpTDF3en8esHs/jq7hR+eZTBnz9fwO9/eYh//NUt&#10;/NfP7+LvvnmGP//0kNjIh1urMTy7lcM7vPcnvO/97TTPRfHsIKNI17sbEby4M856TeHLD7bwm08P&#10;cJ9t+uTZCj5+dw2f8tx0zoHD2+PILXkRyfRjfjuOxLQdQ8PdcLIkuacNL/swfTiCBI8T6wH87PN9&#10;vHxvGS/eWcZY2grbQAPsXLsuc4sK2+Ll2pZ9d9zXgQ+34vjy/iRebiXwE9bzOdu6xvk4GRvA/kKU&#10;dUxhi3Pv1koSWwvDmCDG8tk74eW+FyA+XZ3lNZxXdzbTHIc0Prg3hZ89XcDHd6ZVUlOJJX5ETCQJ&#10;/yQcUoa4dWkqABcg6N+I5SkftheDGI8YlMXyXfbV3kIIixMuBN1tiizv6K5EBddlJdd+NWWDJLkr&#10;7yhT5OXFuiso5Lkirv+8pkKVDbi8uRRtxD2uYB9SGTfSxA1TI3bc3hkntqcuynvOTniJYXqI/7i2&#10;KAdE/kk830HK+8lhkwqNIHGzx+Ncw8RtWeKapZwPc1wjQqyucN1NpSUmtxV7XHe7a3HcP8xhipg1&#10;HutXWf5nluNIzwbg43rtD3SjtrMCNa1F6OqtQSBADBzsInbs5P3s2KbMmEzb4LJS9lKu9RqJg00N&#10;cFCmDlmbEXQQawmJ2VOJoYE6YuAG6qxdCFDe+iz11FVqiJ+b8O5OCr/lPP50P40PdyT7fYy6oZl6&#10;bAX25ryYS5sQsNTB3V+FmEtLLGrHFOXU3JgDa7N+PLo1jbW5MBYmPFjOOrHD+r97ew7LxLKSDFS9&#10;wGLfiueMjPvSVIjzIUE9qoN7cBHxUR6qWOop93UDxE6sZ6O1HmV9kmW5CFfa83C65iJOEzfIy8wT&#10;K8sTwlIsL08sMU8TN7xRfJxFXJFfhceEo5CJcpRzJ8l7FPnIc2JZKeTkH904pUhLIciEtDwpirgs&#10;4T14X7n+hKxU///2/nLfE6vME0tMIS5f/ZbAlMQ9Pyo4jx/mE7PwnlKENH2zivNRW4yz3F+EvLyo&#10;y8dVISfFQpj7rZCWZzln5Tcpcu4yi5CWQl5e4O/n5ffGazwKcXeVn2/yvldwriFPuVC/znJieSkx&#10;NpX3ixCXrMsPbpxWGcP/JVf0f3eRZ/wo/6JyHz8hLV8rkgzuQvb+M5l5/J04kGMkhKRYXIr1pRCY&#10;irhkEcvL19gGKWfLr3Pcj934z9TkqTaekJeS9FEyrl9UyRpv4i3eS5ISCYn4JsfjrLwoZ9+IW3ee&#10;Rl5wlKvkOioBH3G94HMNzwk+FFzY3FqBRsqJzr4mGAfb0ES8VaLNJy7gvKW+VdtOLM1rLnNeXiwX&#10;4pL1Y91Os0gGd3HvviKEI7HGdWIbyQZ+mThDyg3KJylCXkrIJ/n9CvGIWOeeq81X5KWQ3uLi/xbn&#10;+sXaPPXC/xoxai3XVv0AMRT1vRrqg5IYqLaba6i3CdUdNSqufXVHJRqIe/7NkpcFFUW4WnwD10uv&#10;oaDsGhoaK9CkqYKmiUCuR4f6Lg1eu34Gb948izM3zuIyJ1VDYwkBqhmJ0CBGo04sZCNYGAupBCjy&#10;Nn1y1IO9zXHsbYwR8ASxNRvhhhVRZMlGLsyNeBhPdmZwOJeGq7MeRg7guNeEESq2OxMhbGeD6jhH&#10;RX6Vm9vhTBwpKtPy+eEqN/71MXy6O4JPCQi/4ub/wfowHlNQHmV9WAzxGWk/tjJhBIw69NYXYznt&#10;w24uhim/kJZGjFgNGDZ1YibkUnEfzVSwYvZe1jGN7elhjLAuC7zHzkyKJaniXYq1oxAne1L3vRnl&#10;LjsjSUpyBHpJD78PwjvQBg+VThuV1kYuIgOVIDcV/Zi/H7MxC3bG3dicYNvmRrA2neIG7MX6eBCP&#10;N8ZVvMGd+VEsTqYxEg+wD2Ow9rbDZOAGHfUoy8u50TDm05I93IvFES82JsKqPNmdwdZUTNV1LRvF&#10;5mQC21NJTIVsKhbl3VmJq5PBL+6t4KM7S9ibZl+EqZiHrLg9P4LD6SRWUz6spwJ4vDKF93dXsJkK&#10;QhJpiCupWCIermS5OUa4EfuQCTuQjbqUJWZzyQ00FVxFb0MFbK2NsOnqFHGZMnciy76e8Zgx6TTx&#10;8wAcTXUwVpbArKWy1EyFo6UeE34bZiMORV7GrG2Isb8OF4TY7VH9aNBXwCDuYNoiGCkkRjx9mE+4&#10;kPEY4afA8FD5i3PD85g1CDvaMcz/ZTy9GOWGOGJvR5zK2RHn4D1ujJJkSpLlCHEbGGiBlwvXSaGQ&#10;8RggMRIlNqDEBVTZmG2S9bkbCS7+lK8PUd5vLMzNmXN7NGLBzJgPq/MJFZ8yyjmnsoTzeR6vEQH/&#10;AAGTxJoxYyQyCP+gHhMxG8ugIl+T7j64+lqxt5RDwm9hMaGPQs7So1Hu2aYuKq4UnA5DvbJEzQ6x&#10;zZLN3tWLmK0H9k5u+roa+E1iMRfE+lRcxbsMcv152S6JtSlxDZMUtIsJgokRD3KBAWXJPBEcUCTf&#10;2rgfaU8PerWFVJ4kLqcWCbZZwg7s8H6SvVxKxNqB0GAX4t5+BNm3QmAluPYXOS+EyI3KmJmakbJI&#10;oiUvnq+N4iHB5Tb7Wu5pFSWcwt7EttkGdFTCjOjWU6lme4UATRLszaXtVFAC2KeCJGTyRtajEvZI&#10;ciIh7vbnuPbYBllzBwtprrmIchUfjYuC1cM1x+dzPixnvCohzVxSYthSWaPSNBbtY92PLSknOVaz&#10;aRfnsU89N2DVoZ+bhp3KecpnVITgBuWUJDKSMZ9KElyKPJpPqbiTMv/ELV8SO0lSJ1u3BvqmMpiN&#10;zZjgmpzimpREO1Eq6CsE2UtU+rYJUJ8TiL/D8sFOlkpLCrfYpq3RIUhm9QhB/4i/F2nKCCGcvRy3&#10;gIVKnK2N46FTmdfHfWJ9qiWolKQ7fWynW5H3uSjXGZXDhMvAtoildCm6GgtVGeKGNU95NRIwqfim&#10;EtfTZ25V80SSkYm8snU2oFtTCkePVoWscFvbqZToVIImbX0+OnRlMHKD09ZeQ23ZBXi5vlY5Fpm4&#10;DUucQ9ME4jPRfizGB/BgMaKyW0pwflEwFqgsZwN81pABEUubslyeSDgRcfdyHrQowsIuYNrdDrep&#10;lu2uZrsGOfYOrBIAz6XsVIj0MBsa1fpJugnS3V2UPVxTLG62V4jLUYldybW3PBHAWKgfSa7lETkX&#10;NMHPtZjgHJmi0j0/E0ZujEoU+3Ms3K/ioo7wnl6JxWQTBVqDIbcBq9yz9qlkPrwzhZ++t4H9FcrT&#10;xRgVfQ86xOWs7hKcbh1m571YXvFjZdWPuXk3IvEedBirUFZ3HXWc70aumz6zHh0GDXRtNWjVVaOV&#10;R/ksJGBjS4WKKdks8Sr1lShvyIe2oxodBBetXPfijtLFeSWZviuq8tGgqeD/G9Ciq0e9phpV9RUo&#10;qStRcSXzG4txU9xTOqvQwHVYx7aUd1ejgkBKyEk92ynWl1qTFu02PZp6G1FH8NLQUwdNHz/zWE45&#10;mEfAVKQUukqUUYmTREDVbEt9ayU0LEK+tuikiCWmuK7XKAvMysZyFNcVIb86Hzer8lDEz2WNpaht&#10;qVbWmYU8f4MA6waB1UWCrTfLCOwrL+NVKQSKPySg/D4/y/HVyisquLok3hFy8o3SC0oJOU0lRBQS&#10;IS6vsZyt5u9Vl1XSHiEvX62gMsEi5KSQn0JWyjN+/C15qZL3lB2Tl68Wn8XrJedwvoL4R1OASs7z&#10;utZyNLCtDdpS1DVQeSKwlcQ8ErS9hb+1EKw2cX018py2pQySyEfOHyftqf5DUhg5iqu4kJdigSlE&#10;oxCXcv7YGvPYyvKkCGF5krjnu0UITLF6lLiSJ/+X+wrRJgSpZOy2O/WqyDVCksqz5BnK8pP/kZd+&#10;QlqK+3Y/x/gPGcqFiORvFq4BKWbOEQv/K0chLoVQcvCeg4rc1KCfQLhbCE871yOf1yWJWLrKoKFC&#10;VU3lSdNayH4oRf8AlWSHHg5XOwYdbSrLeI9Fg04qn91mttfUqBL0uDgf3d+Sm70819PP3/lfuabb&#10;qkGXpRF6E9dGH3GosQLa3kq0sT0d3K+FRJX69Pdp0C2kMsenqTEfLZyrzVQYhLwc4Fzv7JJEPqUq&#10;QY+utVh9F4JXyGApkqSitp54t+kmx/KYwBQ3/S7O/XYhrnXHY93eXY8Y9xUX9/wKYpAbVZLciQpz&#10;0WlcLD2LqxVvK4Wl2VDD9Sox6hrh5B7hZNu9tgbMZ21Yl0y9o2bMjlqwmOUelDJhfoRYNEClfXSQ&#10;8r8DuZiR+LiHuHMQD7ZGlHvsSLAbyUA3NlYSWFtLwh/ugdPD/u+uRF9fHUKRXoxl3cqS0Wpvgcvb&#10;qdz47ZSp1qFWdPRUwmbXISzhlpKDSMYtyk006OvE+nIMMzm3cmlfXwwjkxzAzIgFD3dGiG8px2cl&#10;JmUM9/cymKc8ns2wiFUnZahYjS0JmUnMfedgQlmKLc55kYgaMJVzYX83i1jUhCT3h8XFFHILUbT1&#10;U1a0F6FnkHLf26EITEkaImS2zdICK8dUrLGcnBODkpHb1YwHB6N4/9E0Dhbd+N2vDvD7P7uNf/rT&#10;ffz33+zif/zpcfknsbL8l+WbbfyjWFsKiSlkJj///Tf7+KvP9/Dzd+ZY5vGz5/N4vBXHuwdjuLMc&#10;xRjrNMb+m09YsZC0EH/YVcLBR1tpXpdW19xeiuDeagIvb03inaNx3FoO4y6vubsbw+ODYd5zCV+8&#10;XFPxAu8uhPDJ7Sl8encWX7/Yxge3pvBwbRjPtkfxYjeDd4kHPj3M4bcvNvG7j3bxl+9vKkvLf/z6&#10;Af7TL9jWX9/HP/72Hfy3v/wQf/fbFypJypPDMXz0bAmfvLuCj/ms5Qkbbq1G8NVHO/gFn7u74OX+&#10;3sL51IZnbNdPn69gIt6LuxzT/U3qSI/m4PO34uDeBB59vIbDd2bx+JNN7D6bwdHLJWw+nsb6wylM&#10;7iax+XSex2GMLXvx3serePHeEh4/nsXEuBOuwWa4rC0qDviQuUW5jAdtrUhzTJ9yX/zq4Qw+oH72&#10;8e1JPNpIUXfyY8TXhWVioacHWTxm+yUBzzhxhLzgH6eOkqOOtkrd6nA7hyd3FvD8zgwe743iJ3zm&#10;F+8s4UP26UPO2ScbGSwTp82mWIhvJDb8HPHcsiTvGTFjc9aNKe7FaxMOLBNLSDgDIQJjsT60dpai&#10;gWu9oasCNSyVLKWdJSju4Lpuycd1bT4Kuf8Vc/0XcI+RGM2yP/dJWCjqrlniGol5eci1+eTOLO7t&#10;TWCGOp1YYa4vJhSG8Ls6VGgiW28ttjkH7m5Rd1odxoPdHHFYv4rJPTdKDMp1m431Y2OGOiXn1c5K&#10;BNMZK7LDJjy/P49D/m9jNYnZuRDCSTO6iVF0/bWo7uC+TNnUwP16cEiPhfkQRqLUs1Jm5UGS4BwW&#10;MlXiHXdRLvVTtppNDbBTzrop/1JeA/XVQUwSt2V4bS7ay/7qoy5qIral/uHSUsdqwS3245eP5/Cb&#10;Z3P41YMcPtofxu0ZJ8Y8Woz5ddSVh/ifAWKuLuoc1cRlkoFej9GwkfqREVnWeWeZOhdlxYu7M3j3&#10;KMe5muR1/XANNMHBtX6cTFSrXj5L2J/ZzBDM3PPEql5eUDVRnnezzuERJzqJf5stDagwlquEPZfb&#10;bijy8gz38H+NvJTjWyUX1MtPFRNT3LS/JS+lyGchGKUI2XhyXj6LO7jE3xaPkBPryxNLSwltI6Sl&#10;KqXyUpTYQlyYv72PHL/7nJNnyW/K+lJibxYeZxyX8mPeX5L1fJe8PHEb/wN52VqAax0luMb5e+U7&#10;JKaQmn8gMXkUN/KLLTdxuv6yKuJaLskYT9VewdtN+fghcY94oLxOjCUJeyTu5UmmcTn+4OYZfO/6&#10;Kbxx6dy/yhX9/6K8deUC++Tb8m3sy++Sl2KZKYTma0WXFHkpRWKPivu+EMwqyaOMVRmxpHwmzjxX&#10;fh1vsc+l389U38SZ2jz2J+dI/U2cY5EERudrruItYsuzQoDy3qfLruJ8FftbLHB5/5vEgQXEefna&#10;Elwlbs3XFKKoIU/FzNUSZ4sXjol6iYF7viSe6jProOuUuOCF0ArGIM5uIL6XDOQXiV3Pcv69XSre&#10;Q6wHn3VaLDCr81RinQsSEqmpEBc1eTzmKwJTLDGF0CzorESxGBvweFGTr8jXY+KWda3NxxVNCe+R&#10;j3PE1UJcXiJuLSUm1Vh0qCK2LOmoURaYhZJsk3qFfrAdRuqvfe4eFde+1fxvONt4d0+bsuZwOfvg&#10;G5JYfiYE7X0IuS0U+G7YA1bcZAe/cuUNfP/8j/DW1dNo6WrEkHcAupZK2C3tWJlJYTLlUxm3R4UU&#10;Sw9hf2McByzb8wkKVS9252Iq7tqmZMfemMBmNozZmAM2XSUGeZ9RpxGLMTv2cyFsj/mVldx0cACr&#10;qSFsZHxYomJ/ay6JBysZ3F9I4Gf7Y/gtN7Zf35/Gp9tpbHGTWo4IydOHrOs4LmBkoA12fY0i6Hb5&#10;vGkfha2tGzm2dcLZi5W4ByOOXiRtRuRCVJiTPswNe5VyP5NwK2JSSEvJjHuwIIlwIirL953VMeU+&#10;LhmW17MxLI4ECEKDygJzYzLBjcSHoX4dxqIOgtYANiTxBOv8dGuc4NQNr7kdfW11CA52qWQZexLP&#10;bkzexAe42frgsfXBYtQjFfFgODSkEvbEvVas5BKYHfZTyQ8qK9Bp1iHjHyDwdWBrZhhzI0Eq4j1o&#10;ryvGkJFgluMUNbVhPe3BY8ncvpxmv3txixvtzpTEOIyoOJDLSf4/E8Dt6SQOslFsDPuwxrE/YLvv&#10;rnGDTroIlMIYFeItQAA+EcN0yo+gtQdD3QTJVcVoryhCzGJEyNiBaa8NtoZSZFmXOdZ7SxIBeZ2I&#10;9xrgbCF4bW3CsGNAJQuaj7kwwbkU7mtWST3iQlKPBVUGaL+1HV3N3MCoXEoG+4TdgJStC5NiqUng&#10;MuYxIjVkwLC/GwYqUL1USCT5zExUrA2PXenHqEitDduxPe7FOuefWPTKuElMzVGvET4qO0KyjBNU&#10;yL1WCTzEhVwyNu9wXO6ujGBlzKMS1AjhNcW5nWV/LXIeb7JPJb6NkJcWAjkNlahKbgiGzgbUVt6E&#10;hkJzhm2ZEcvaiSDBig09bI/MjbDDSEUgipRYsrqM8LDeve010NbcQAOV7Sbex9HdoDJBiyXppBCi&#10;A61obyhBU0UeXP0ECvzvMsfr2eEKppOStMfNNvQg6TQgzeMK18wax+5gkuAoG8Ae67zOebaYEsvK&#10;fiQcfCaFpYNKm5BlWc7FFfb7BudCZqgXcUsHZmK8lmvJ3FUPP+8rxFY7BXtIwijwu5sCcJyK6A6B&#10;xzvrGTxZH8X+dBgT4QH0UgCbO6pg5zVhZxcSvn7Mj4cQ5voUObHF9bwuYSUmfNiZFCtrL2ap9KxQ&#10;SdqfjaqkPZI1XCxIxwMDas2tcx5KWRGLbI5PlsBHXL/DFMrzw05e78H2VIif7Uh5OjAu7nSzAX42&#10;ENRLoqEExEJP3K/DVLBHQ/2wcmNwETTtL6cwxnG3UwGVFzGegRaV4Gh6eEgRmn5LG5KccxEqpyvZ&#10;EPs+BBM3B9eATrnRj8cGVYzMWT57mf3hINAUhejp9hgOZgLYHnHg3ZUUXmxmsDI8CE93NboJUMTi&#10;c5EyLsY+1XMDDVBurVH+LRBgHkz5sDvh5ZFyZMyNFc7Nw7k45U5AWR4nuGaE1JX6CWEp68Rp1Kh6&#10;C3HZ2VAAC+uYVNacGkXCJjjfclEnnN1Nirwc5fguUokY5P87WyvQLmRzvxAYehg5fpIUyc5iNTag&#10;gwq9jsBHkl352IdzkX7cn4/g0WIUm6zneNSMKSqt01RMYuynuBRHl0qSJRni+9qrlHVnyG2Aj0pP&#10;kmOUcrViMdGHO/N+ztk+7BPQP9wc43qxw2SgMt6r5fi2sc4SZ/g4tqskERLCP8f5vbc0oqzh761l&#10;MBEZgI/z2j1ERV6svnoI4AncQ1TghcTcXE2puG2SGGmacydOBXqPALuns4JApAFRrg3zIBUzexPX&#10;d4jKxADiAa6piBUx/qfXxA2/vQCpkX4sLVNponK3shxALuekMt4KDde3WFf29LceE5DsY72+DvrW&#10;YwKzXT531KsshRJPUss13kIApO9rQif7v83QgIaWCuUu3tXTjJr6ElTVFKK5pU69UJRjo5ZKTGMl&#10;impLcJO/5TUUIb+5FFW9DWjkOq7ub0BpVyVK2KYqKi+VxhqU6Euh7dfAIGE4OLbiAtPKed4gFpat&#10;ZSgleCpt4bPke1cNynmusD4PRSy1nA+atmq0sE46fS1aWqvRpCVAkpecPNY3V6NSU45iIVJrC1DC&#10;OVXRXMn71igSM7/qJq6XS0xMAupysbq8QPB8FW8QRApp+cflF/F9grI/4fGPS87jlUoqALVX1TWn&#10;qln4H1FAzhOAXtMUqYzmYrkpsS2FvBSryx9XURmpprJQTaWF/5GEPepYxmeJ5aXcV1ldEvAKgCeQ&#10;P8/zBZKgR1uMKs7ranHp5/orpvLSQLDaTPAqpZXgT4qGymw15XNtXR5a2Ccn55WlJNeyxIvUtZWo&#10;4z9bWnIc+ZsQiuI+LoTlSaxLOf5L8vK7Fpi9/Y3KWvGEmJR7SRHyUqw5hcAU4lJIwH5eI0Vl7+Zz&#10;JKalcgM38j6GGljlZQGBqp37lLhpW/ibU9y4uQblKDGB7WatKifn5bOyjOR/bFxTVpZOUS77CM6t&#10;GnSY6tHQVoBmfTH0VKyMA/Uw2VoUEdnaU8W5XYGWXs4bFh3/02GuR5+9GWauOUVsDlL+WJsUWdnO&#10;3zqonOpZtH2Smb8E1Z3FqOsp47xl37LNXdIW9plJ4mVyzXS0lkPLsWiovY5mLeUS56yRv4u1aFtr&#10;CddbsTpK3E1xvxdLVH1b6TGpy2v0xAs1DVdRp7mOts4y1WcmKtZyb/GYMXJ9xChfApRDuu56zuUC&#10;5NdcU8l5rnHuFHL+Xik/jzLuod3ssxauHclC7+V+NSIu1SNm7lEuYgArhsw13Peaie/6sDTh4l4T&#10;xdSwCTNpC8YjPRgP9xDH9eOQsujhTlaFx5Cszj7il3C4D9v7OURGbBiwt6Cto1yR2SHK3tiwVZGW&#10;klHcHeiGk59dgU64I93wx3oxlnEhQtkXDXO/j5lVfLuJMSe214exMOPHkF2jsov7nFrMpc14eZjD&#10;bakb/7s4Ooij1Tge7WexJ2RnxoGpUeKqCQ/WFsSyPYrl+RCmJ4cwMz2ESKSTcrYLa2vEorMRxOWF&#10;MPep0ZwP9mC3ypisZTFRTpocLEKQU17Zuc/YzK2cbzrlRipEi9euxbO7U3j/4Qz2F4bw15/v4+9+&#10;fYS//3oX//DVFv7p601lefl7RUz+z+Uffr2Nf/zNzv9U/vbrPfz5Z9v49Sdb+OW7y9ifI86jbN/J&#10;uYk5+jFs02GaWGBeLPkSDqwTg9xbSuDRahqP1tI4Ynv2uAfL+SX2+d60n/uvhXhLxz1IDAsGcLQU&#10;xB325a2FEJ5spPHLp2t4dy+L57vj3K+5VzvFe6ITkoxmPjHAPd2DDw+y+PhwHD+9m8Pfff0A/+Pf&#10;v8B/+Oo2/vNv7uNv/+w5fv8XH+B//Ief4ufvbeCXH23hq8/28Wdf3sWffnEbz+6M4yfvLON3Xz/G&#10;X7N889khMuEu4sJO5Ur+i/e2McZxvLM3hp3NYTx5ughvqB1bd8fw9Oc7uPfxGh79dBMHLxdw64MV&#10;bDyaws7TBcwdZrDN4/TeCMYWvXjnw2W84O937uUwzTrbLU0YonwYsurgtUrYlzaE7XpFXj6cGcIX&#10;dyfx4d4oPr0zg/srCezOEPuGjcoS8h1F/E7g9uowVohL16hjzE1EsSXGETNJjI8MYXmWGIpzbS49&#10;gMfbcfzy2Tx++WgOD5eiKvfBZNhMfBUgVpOwZBHMErOP8P6TvH5znnMzZ8f97WHqKXauPRtG0yZ4&#10;/R1oNZRBP8A9l7KolrKpkfKqrr+G+2MFrmlv4qrmJvfMShRQjhQ0lx1bX2pL0KheKjYi4OnEiCQQ&#10;mnDjzvYo9boQJrjOY74uFfbAR7kmc3c4bKIe3YbFcSexRYw4N0w82Qw39+cMcfcy8cf+cgJHXCc/&#10;eWedc3wBn73YxN3tEcyMDGJjLqRCKCRCxGwOHTq7q44t3bu5B/XUooHySSfW6pQNE+NDKqb7Adfs&#10;OrGikzJsiGNhtXXA7jIoC32XXUdM1AY3/xM0NVGfMGI1zb5LWrA17uJ8DWOb98jGjJgZ7qfuNEB9&#10;2YZf3pvEX3+0gS/uZ/FyM4I7sy7cXvBgLtGN6YQRO7M+HHG+xyg7hn16ZUV6Z3MEuWEzvBYNplI2&#10;LLB+zw4n8PLOtAoNJVafJsriYeJs8c6cnQhgPheAh7LAyz7q428SBkQs653OTuSIpxdXR9HOdmn7&#10;a1HBMczvKMDFlms4V38F56qOLSxPrC1PLC5PyMyT396UmJWF/+wmLsTWd60ihXQ8iYH5lsRVrLx2&#10;7IJcc1ORYkJaCpn5w+IL+EHR2/h+4fk/FJXAJ08sB8VK8NjyUu77L4s8Q8hLIa6kqMQ9/P+PeT+x&#10;vhQSUxLPvCIeKcQ8b9ZcxhnNNVzQ5eOyvgjXu8pUOd98U5VLnBPym3w+qyG+4l58oeUmTtWzzY1X&#10;VRHX81N1V9lfRfhROdtfwXZyvzxVd1NlG/9e/hm8WiLE7NvHJOrN//8RlyflR9f/2eJSCMvvuo1L&#10;eavsOs4SQ4prv5CXJ0mUXvuWZD4hmmW8xHX8dMkVvMm+lkzpZ4jnTnMdn6LOIjEihcA8Rdx4iv0g&#10;c+c87/smn/2mjBHH7RSPb/J4pa4Ql6i/v835JHHXxRr7eq0k3bmOdq4hI+Vev5U4xtRCfUCSNhLn&#10;tFUQ9xOLUVfRdtWiSDyN+P+z7NcrQjayXueEJOXns2yLuMKrdlVKTNLrOM+6CYl5TSdWmGXIaxfi&#10;sk4dJVP8sdXoDTU/T1fmoaSrCRXGZlwh/r8kJGntTeQ1F/+BuMxvKcZN6gWKwCSOLSNmbaFO2+fq&#10;Qb+7B3rRx7w9/3bJS/dgL1JhFzJxF9L+QYz5rZBYkZmgA257D4I8X66rwJti9nzlFH506RROXTul&#10;4na1UgFzOY1YmRvB/moOuwsZCuYwNxUrBWoIazMx5do4SdA0n3ZiNmnD0ogbtxbTyj016zchZuam&#10;Zz8mG5+sZfFoeUTFJny6Po6dcT/2KbwOpuSN2wSBxDiVXCemA734cD2Gv3p3AV8cjeKjjThWQwQF&#10;tmYcTfhwl8q9EJ3ToUEkrB1YjnMjpIK/FndiJ+3DwViYRz+PESxGXBgb6sdC0oMRdz8CJrF6MigC&#10;U7KNi7u4EJhifSmkyfZ0HGOBAUUezsRc2J5MYjOXUASmWD2KRZMk+okMdmE9F8fyWAhbUwkK/RTe&#10;v71IxV7cHTrQ30HFxKBBzNaOg+kwAB4g4d8WCJpyISsmYm6EhywEBkaMJYNUtLmhx32Ius0IDHYj&#10;wjGReHWjvn7lDrrG/k7zeZuzI1ieHIbVQEWjR8extMHByS3k7Tw3+Vvsw+diVTQbhGTvm0+acTAX&#10;wXLKjlkq/CsJO3ZGvdhKe7A7GsDeaBD7MwmsZPzcqJw4XBmjIu9CKjKo3pamgzZMRHnt7Dimoz54&#10;utuRC7ixFA8gwzk1PtiDVG8bdlNBbCUCWORvy+EA3HodkoP9WM9EsRB3IzrQitRgB6xUDCe5sa8K&#10;aZMawiKfKxmgU355u2dBxNKOrHsAc4FBHI4TIE7Gsca6ZvxUFCJ9SBC8yAYd4abtpwAR8nFrggAz&#10;bsF81IQRZzuiVDAkC/MKgc/u7DBSbqOKD5gNmbDKubbFuTaXsBEciZWiRRG9z7bGcXtRssi7MEpQ&#10;IlZfkiQmHeVYEWhlWZIcOxsFWQ8FjYFCa9DSgU4q+TZTK4FZmKDfh9XpKIGPCYOGeh4HqchIBusO&#10;BB29BH8SzLoXfR21Kv6lm8JP7j/JftiWecz5O+IxKhJKU5OP5rpihN0mjCc8mJakMWEHfP061p11&#10;sXch1N+CcXcfVjluKzEbNngfif85x7pPhwYwExV37wHlspxw6pU7slhiigv4qJv96ejGOtfHTMiG&#10;+TjBEeeCuM87JYlIawV629nG7iYC1g7KChtuzUbxeGUYdwjSlgmKJmMmZMTygspALmHFmK9HJd1Z&#10;5Nrf5pySJEIzw0MYZ3/M8P/7M1xXBDnrEhuJitY2FTchLjeyPtaLwNTTwzUpcXatyuJ4h/eY4b3i&#10;gT64KaglgZL0kcS8FPJZrGhVSZgRc+s5ZpRjVPAjBHIzw5y3cTN6mvORIBjdmAnBRzBu66lWliUS&#10;a9LW3cDf+hAcbEd8qEdZy4r1YpZzX2L8jnDtiQv7POefw1CnyP3d+QQkMY4kzUl7uzkvjRhsL1cx&#10;LZdHh/D/pu4/u1u7zjRR9CfcMc7pLluyJcve0s45MOcAEGAAQYIIJAGCJCIRCSISJBjAnHPeOWlr&#10;761gBVuyLEdVdOXqrtDlqupw7umbfsNzn3dS9FBXV3VXn3Hvh/owx1pYWGGuGd75PO96g8dUiVhn&#10;HQ74nh/sTWB3MoABay06NNcQJfgXORPuNsBr0iEf7mf7+/FoMY6XWyPYHvVgc5iEKuPGcopzl+Mt&#10;H3FwfEdVRv5JygNRVooy2dfdRFLM+TMWUZnU5R3CvUa4bTq1HeZ8knjFMcrc3nYN/Jx/U5SJ+eEA&#10;7BybdVzQG3WFCJKAD/jNcFrrkU+7KYNcHKNc9Fqr0MWFMMbxPkgwvJX14CmJ7HZaEiY5lBVkkARU&#10;MsCL6/o4564UiXU8HOqCiwDebqpW8VIz4prPcXhEMvzRdg63x1zYH+nFh/sT+Mk7O0ru9lka0dvR&#10;gHmOYflYk2eZZV3jMl8M1YhQvosMnBX5lY+oOjgI8FtbiqEncDOZxUW0AGZbDTxeI8m8D/vb4xhJ&#10;9HKMiut7P0lOAAnKiwFJTsR6NbaWwmAohKdPi7amGzA2FsLFtpOQEJ5gGxqarmIoYcECgfzyIstC&#10;EFMTlOskE6LMajbUwtLZopR9dZoS1NdLJuVatDRWoaW5Wrle61qq0NShUYrLRotGgZ22Tj1MnY0q&#10;xqSO57VyjdDqK1FbV6qS9IjiUiwv9YYG1OprUFxXguvVBbhJ8FLMeVnNe1WxfUvZvhWWWtR0aVDZ&#10;VYfrHOu1tjqYvSbYOGctPQaYbHoYTPXKTbqBoEtrrEID61BPEFZvkuzOJAkEuCUNRcr6Usd1pNn0&#10;ldKV76fXVysPDbHAbDSQBPL9ynW8pq4Qt1gkC3mZvgJFBIE3CM6uEmheEOvJSgLOcoL4KpKB+uv4&#10;rcpL+N/Lz+Pfll9Q5X8vPYtvVJzDt/n/iSLy1cK3CPLPEHASs7BOb4rFQOmxhaUoJEV5+S3e41Xu&#10;fz1hz6laAlueI8rLb5dIlvFja8zvCYDnuee5f0tzCyXaAlQSaNY1FKOagLW8gnOApLWVuMfQXIFW&#10;tq2BbdDCfdnKcWNrNVpIcOWYKC/bO6qV0rKN5LeDBOxYeanhVuKUVsFIWSDbdlONUkyeKDHFbVx+&#10;i+JS/pOtOsZ5J0pIUVCexNC08Xen/Thrueyr31+VE/dsUWAqZacc4xhQiXw6apTyUuJK9tv1yvJS&#10;lJdeEkY/ia1HrDh5jZPX9/A5ffYGdcwnrul9LVzPmlUyIQdlYxevEetIU49WbS3cOnkPO8lqp0ML&#10;U3c96luL2aZXUNZ4HRpzGbSWclS23IS2owxWd5NSVrZ21qCpk23oqEMziygsG7tqSMwroWFp4O+a&#10;jlJUW0rR4mQ7OnTokHZiW5s5Po0E5TqSEj0BeyP7T1zHxRpTstiKm3y7gc9iP0isT3GN7+0hqWB/&#10;SMZ2sfo2GqR/S9DYTBxrKlUWix7OX68Qf+IHie3rdQv5b0cT+7qEpKiARKSIJEMy09/gOCtvJMEp&#10;O8N3pYzgM0x8vo6EQTKfD4aJM+bFO0PcSltJ2EvgtlcTZ3diMe/DYxL6/bUklvJ+pRicH3UrJceT&#10;gymVkEQ++m+vZNHHfui06+CLdsIx0I5Ot0H1e4SYLUd8Mkx5FohY4R5oU+9gY9va3Y0YGLIiHOda&#10;zvV4ejKEWd4zzmv8lIHpJLHDCNcYPnd5ns9aJ77Je/H2fg4f3Zsh7vFyTWH9cx7c20jjnbvTONrI&#10;YGk6iOWZECZ47dxUCGsrSSTjXejv1yI31ouZuQHkp7nG71CW35lTlpfT4nElVu9Lcdh9rWhoK4G1&#10;TyxyGzluWuHytMNNmdTX08px2awUmDL+eim3nrEuP3yxhsPFAP78p0f49e/cwa+/PMDf/3IH//DL&#10;LW4lluU2/sOXO/9N+Rs59o/KX/58D3/w2S5+LolnHkxjOmbBWKANm2Ne3JmPY39yELvjxOrEOtuj&#10;ERzKb/nQS0y0RAwlHGJVPvITny6l+pQScyPnxf50GPvLPHc+jAfrKTxkeb6bw4vdcbzDdriznCTW&#10;jGKHZV7wDddJSRC3MTWADa4ZT9i+z7eH8f5BDr94fx3//rcf49/93mP81R++jb/5g5f49R9+iL/7&#10;k4/xq58/ws9+uI9f/vgIf/S7T/Cnv/+Mxx7gT77k/i+e4A9+8gC/88V9bMwFiGN68csf3sEnz9cw&#10;lrLj7YfzuHdnGo+eLiI42IH5nQTufH8Jdz9ewf1P1nD7gyUcvreEjcfs53dXsXAwitW7eeRWh5Ce&#10;duHt9xbw4oNl3L47jrXVBHyc737KBUnaEyJ2iXAbFczqbcXDaR8+vz2O97cz+Oj2FO4uDhGXhZAe&#10;MOLR7ihe3pvG7lwIqxPEqsRtwjuT5Exz5FGz+TiGuY7niZcyUQtxog13VsL48N4Yfvx4Ho84htay&#10;LhU7XpKWLo+x3ZdGsLmQwvJUgNe0E+u14dHeMO6SE46nOrG2EMZ4rg+9LsosyheTxI3sroWW+039&#10;jajjfr2jHoWUWRe111BoLMdVXQEuUbZc4Zy/SflSKdb3XBujxMmTbM8UMcDMSJ/y6Am7m1Um7Qw5&#10;SDxETEWMJx87p9nXc2K9uz2Kg6UkOWEnsQvH0ugAbq8M4wF5xdI4MXCiC7khG/YWB7G3IEUS3IQw&#10;me5DxNdG+VVPHCDxo29CYyyBjutKHdd5HdePHm87Av52TGb6sJIPkP8FEXAZ0ENZ3UXu0U0uYedc&#10;Ehkf87VjiLJNQrA9oVw5pExYIQ7eGO5XH8iPZkPEwgPkrB4sJDtxMOHCF/fz+Owwi3uTTjwlzvlg&#10;L41399PYnGDdnLXE4r0qJu+yuKvPBslVwthh/SeSdiSDJvgpj2Kc83c5J97eH8MK+zzIud/LNSZK&#10;jLxAjL++lMbGYprYsxpWYylMlMsdbeQYlOcRCXs1E8cI26zVUoNmyoS6ziqUck24arypMmpfFGs6&#10;UWBWiKKS63rphd8k7TmJgynKyzfLjxWVJ8pF2YoSUxSW8vs7JbyW675SYHIryjBRhJ3WFCprPlGM&#10;iUuybEWRKQrMbxSexW/dOn1sBXhLEtCcU/cVJeXXrS5P9tVzeZ64Kn+PzxPXcXHTlvLNm2/hFd7r&#10;myyvFJ3Fa2U8lzjotE7cxguVgvICceyVtlKc41j4Xv0ltb3McXuJRVzJr7YVK+XlmYarOM/fb2qu&#10;4C3yi1N1V3BWd0spLgUfvSYfg2uuKeWlPEssPb/N9xEl6luXL/yTeqL/f5ZTF8Q9XDKvi3XqBXyT&#10;+7J9o0Qyt0v7yQfsa0p5KXEvxV1c+uhsfSHO60rwlrKs5PtyK+VUEftdFIWiMKyV8AIcI8QIV7ku&#10;nybmfKv6iop7KVa7Z+S+pcflu7zuTPk1VUR5eaFaYq5zbJVdwk0+p4Rre1lTITTtlejmumW0Evfq&#10;iqBhsUh+E3ItC3FDM7G0ljzgKsfSJV5/kdsrYmVZeUO5jIt1pygv5Z1OiYs7908RW1xoYP82FuOy&#10;vkhtrxODixJTlJryEV6Ul2fkXXivG801qLA2odyiU1nFL/C4ZN4v4vmabj1qiR/L26tRTrnVQLxf&#10;aapDKbF+fbuEwCFO6SC+9JnR+a9Zeem1tyMZcGIk5kHU3Ymww4SlTBSruQRJKAFQuBe2/g40WPQ4&#10;XXgJ3zj7Or5x+lW8dv7baOnQYnZmGFsrE9hbGsOd1UnlZiwulWmSwAAXNclGNzroUO6aM1yYhGQu&#10;kfQ/3ZomSIpiPGhHjIJWLL1uzyTx7s40XmznuZjP4claTpV7C8OYIYiYG3IhRbIaYoc8nQvid59M&#10;4csH4/hsJ4WtITOS1kpskYwe5qO4M5fBSnoA0c4m2OtvIcJrdrIB3B6PYSs1gHv5JBZFAeeTDOYd&#10;ykIxxHNdJgIxvnOvsQ5evrMoFfbnhymog5gc6sds2sdFoA2SEX1ysB9DfWZsTSbxYG0K+7NZLKSD&#10;fL8wZhN+rI0NYZH7YsE5RSJ/mwvtoMuMXksT4gM9ylJ1c1LqmlAuzuI2LYmCMmEXF8VuhMQ6MeJl&#10;P3TCaWmGjQQxJpne2Q7iPisu7Btc8OdzQ8oyc3I4gqlsDHNjSbisBtgNdaxfB5bYDht89z1xnyZg&#10;lmDWtxdj2ODiKbHp8gTa+aAVe2NcgLJ+3J9JqCKxEiWDs5sDXawGZ0eDKj6NsaEElsZKjITdGOyz&#10;IeKwIOtn3w6FsRAP8R4xvLc+i+1EAO8sTuBgJIGlsB8Zeye8hiZIsp7N0Ti2cjFGAAAADP4AAAD+&#10;AABFTUYrCEAAhfz9AADw/QAAyJAgAIJCL9YyXMT9FmyM+NmWYUgCk8yAFbko22jwOIP5NAHOQpSL&#10;ZCaMuwQ6G5kB3seBAZL1eMCEVS6aybANo2EH8kN9yHPMrRLYS/bqdW7XR/2YiHQj47MoC0WxmhOL&#10;urFoL3zWBvbvccKXVS6Uq6zHZm4AszGHSuwxn3Qqa7J0xK6Ciwfd7UgN9mA40Q83CaGRQqaVZNdO&#10;ASYWG70cS10UEINBkoSUZFN0KffWMK8bGujENMFx2NsJt4Pgx2XjfHGp2LGpcA9i/N9PQCjxNOfG&#10;QsqqbJr9MMF+CPYZYW3XqDiL8VAfpkb4DsMhFa7A0yEWpE4CcgJCrw27YzHcm05gi227x37b4D3S&#10;zhZlaXtveVjFFFwb55jmfSX5kSSOGpEEQ14rxgN2rHPcSpuPcX867sWotBPBUBeFoGRy9pBoiCvy&#10;fc7PR2tibRlBPipu0E0Y8hhJ1HRKeSnKwp0JjquJkLJkFZd8+QgwzPcU1/0Y67TONl4f9WA+4cAg&#10;Seo8+2ye182nXNjiXBYrw5TXrJTNokhfGY8gwOskS20XBXQ/yb64zG8T6KxPsN6JXuVuvkCgG3Bo&#10;4O2qhZ+gL0lymvabsDPH+cJ9UVoGHCR8TQU8p57z0QnJ7B1yGpFiOyb8x9aK4m69IgqyjB9+Lk6T&#10;HF+iSE16OpTbtljsihuy3Hsh68HmdFRlBfdwAYl72uAX6yWCYi/B2WzITPkm8WgTyAU7ECewTEvM&#10;Ss4rkT9hazNGKIe3hv0EjAkcSuZYEtBVcfUJ2RDvacKon30Utqts81OUScHuJtazAf0WjVJi7lI2&#10;SKxOUbpKXFKpfy/7TZSXvq4m1rMbgW4DkpQ12Ugv5YuJY9oCu1WHRl0xtJoCNHNMa7kYynifHw1g&#10;hONxnO+d4vxJ9LdhjQRjm/Pq+XoWdyX+k6tRtYFkJx9PutXcWpIPH3GSZxZx+x8NdymLV2d7FQKd&#10;Oox5KXfYdrtpN356dw7P56N4SCB9Lx+mTPCoOKZhyq8458rSCIk63y3I+o+GOM4pewe6W9DLxViy&#10;48+QWIrV5RhLL8l9h6kSTY0FsJFMiAutWF82EngMEMTvbOQwPxnhnHQqhfXuUgJP7i8hMGAmAOF8&#10;7pDYjgVoaroFve4GrJY6EnQTUlkvIiQvHV0VGB51YGk5hMX5AaysRDAx6Ud3T6NK+lJYU4A6owal&#10;unKcLziPqwRSdU1VqNdXokEUl81VaJAYkm210LXVoFZAhbiqsg87HHw+ZUdTay2aW+ugp5ytrWOf&#10;aCvQYtCg2VCPxhYt6prrUKgtxeWam7ihLyFQqUWNWYNyAqfCJoIsAqw6tkORZFMl4DX0t8AZ7obD&#10;Y4aN6227he1hFIsOviuJgp5jR2+qZ12qUdVUiQICwxuiyGupRCXrWmeshZ6yR8c1RU/gJEXbWI0G&#10;bjUtNShvKEVhbQEKWERZWVhXgDKCqmINQVjNdVwi8Jdg6GI1+d2qS/hW5QW8Wn0J3+T2FZKOb5ae&#10;x6vcikJSlI1v8TwBmkp5Ke5OpWeVQlKyKwr4/C7PF/fz17j9RiGBf/FZbk8TkJ8nOOdxuQ/P/Q4B&#10;6re5/0rZObxeQzJB0PqdivMEjATpVZdxo/Y661nE/ilj33DM68sg2aKb2ScGvnszjx0rpCugo4xv&#10;4b6J66GRbdfCc9rZhyZiCyPlkJGyXxRsZqsoH49LB9vVwD5p4nwyGI8zYouy0sp1yypu45RhbaYa&#10;EtQqtPC/JgJso3JB1sDW3cBx2wiTpRatHdUwWKrRRjllcmjR1l2P9m4N2vm74yurxA4rx3qXKDMl&#10;CRCPmaphZulg3URp1ysWl2JBLQpMztU+hx4uZxP6xeLSSRLOrfwnrnviVi5WlxL7sofHxRVbMoB3&#10;sjg4lrp5ndRP4nJ28t7ieeDxmuDiGtzNOdbCOVfbXMjxXQajrVaVdpLPbo8BrZ0cS6Yy1FjLUG0u&#10;QVVHCbS2apVJt5oysra9HM12DRpslai3lKOtt0EpTbsp+0Tha+7g3Ggsgq7uBhopo5p1hSS7dXy3&#10;BqVs9bsN8JIke1jcLP1OviuJtINt1sP72qwkF9or7N9CuF2UuZTJwUAHr2tFn1g0sW8k2WK3EJLe&#10;NrRxXlVwLhSS9NVwrGjZj6Va/ub4PFf0popz28brbKpNtDBR9vhczdhcGcTeRhzDsXYMR42UZbXI&#10;hFqwNu3Bxiwx2UIIW8sxpbzcno1gMScfnYJYnY0jTnk7zLXb0dcKh7sNuvYKko5qOHxtGOT6lqXs&#10;nZgIEJ+bKdMM8HmIXftEIV6FdnMZr9Oh39OMZKwTIwk7Zoj1Fme5Js5HsMJnLhADLi1EMZv3Y0Qs&#10;QMe9mB9xqYQqEsdYrKTE+nNzNopHh3nc3RvHo6MZHGyOKpfxxFA3cmMeJBLdcFH2D8UsmBz3YDTL&#10;tZv/i+v4lMQTn49jcZl4bXcMQ5leNLWXopV93WqtgY1jycZxKJbG3TaOM65/Pd0coxxz4nb/7uNF&#10;fPHBJh5txfDvfnqAX//yEL/+hSgut/GfWf6jWFn+bFNlFP/Lz1fxH7/cw3/67X385985UPv/wKK2&#10;KsnPEf7w8318/mIR338wTex7bEG5Rpm+O06cJXHhiSsOiU12uK5upLxY5fq5zHV+ldhshWWNWHU9&#10;yXYiLl0lNtnjdWIo8ZDrx/2FITxdTeMZ18Pnm7njsj2B5zuTeMz9J9uTuEecJJa1iyP95AlOLKf7&#10;sCpu6oNdSon0eDWB3/3BAf70lw/wp1+y/OIx/ujnT/Af/uQj/M4XD/CZuId/so8fs/zi87v4ff7/&#10;F7/3gue+jU9eruPuLtfiXfKxpQg+eW8d7zyYwvRYH95+OIvbB2M43B9XY30434/1h8M4fG8Gd7+/&#10;iM0n4/w9ht3ns9h/uYjZ/WGsP5pRlpepqX688+6iinl5584YtjaSlBNa9Nsb4KXMGCBnCToNCjNJ&#10;TPUnywl8ejuPl+tJZX35bCNDbpTBcMiKXY6Dt29PY4XjZplFPLnGyE08fe2YyHFcLg5jmvhtZjyA&#10;w80snt6ZxO3NBF7cm8R7d2dwRIy/lSeHW0ri4SbvvT+Fp3uT2OGYnUxJ+KUOTOfcKmv9+mwQUY8e&#10;IZcOuWQX8uNuNVZ73C2wUCbobTVosGtRKRbinKt13L+mu3VcGm7hMteOAsqVm/U3VVgR8VCQRGJz&#10;syHMTJMb8P4Oh3x0KqeMaEAkQkxGHDsU4Xxjv2bjDgz5jThge7y4PUOczHbg2Jjg/3FPq/qAvj5P&#10;HErMPDVK7ELsu0Kst7fI+TLmQzpoRor3jAZN6Gd9DZw3emMRmjprUMW6S6zO5k7KMze5EjFnONql&#10;wnV0UXZ3UX457U1wUC57e3QY8rUiK21DWSDY8y8+e4CPDiawznk/GWzHzFAn1tkf4vGyO+XFSorn&#10;rQ/hz8TS98EEnsy48XwpgM+ORvHxQVZl0V8Z62WdreQtZsyN9OBweRD3tzLkK0PK2jfs5hrTWY3B&#10;gVal3JxnHzzYIF8lvlsY86vYppLYTdakaKgLfrESJabv5nrW59QiJcpgts0y2yg34qUMroKB/2m7&#10;a1Fpr0GBTSwQr+FS8w1c0N/A6VpRcp1RCXsk+cpZ4o1TJReUMlMUmKfKjhWVJ+7d3xYlo8TBlPiJ&#10;ZVeUC7JkFX9DrPpYTtXdxFli4e9WX8O3ef23yy6q7esVl4kxLuJV3ldidr8iLumiiPyaxaUoKuU5&#10;J0pMUVKJYlPK6/JcOU/+F2Umf5+UbxfynK/KK7fO4JtFZ5SnyJt113FBlFotZSrhztmGAuKaSyqG&#10;5SmO0/P6QlxvK+d/RbjSLImMCnFRMpUT/57TXseZ+mu4wHF9qvoyvlvJuhI3yXuJ+/jrpWwDtpfE&#10;u/wO6/eP9UP/XCkoLCG2tqvtP/X//2r5v519Da/w+dL23+C7v8r+eJ1t+epNsWa9oProzWp5lwK+&#10;h/TTZZVs6CJx22li7rdYpL/OaAuVJeMZ4uJztbdwjuu2uFVfqL+F8xLjs/oqLjUU4rz2psKYrxeL&#10;q79Yd4oCnJiziscr2N41bMPaIpyr4vXcv6YhluX9a9gPWgP5PtcsiXPZTszeRV7cRjxttDZAYyBe&#10;Vh/8K3Gd11+oEIvLq3hT3N5LOBZkPHz1LHmmKC7FtV0S8Jwjlrkodau9iQust8SwFKWkuISfIU49&#10;xf56U6xF5QMqsefN5jKVOf0663S+9ioua2+g0lxDXFUHHdfQZmIhE/lVX7wfzY5mGFnPauLXOnJB&#10;Devb3NOCSlPtv17lZXaQQn2gBxEfyfhgAKPxIJYnMlifGsHooA8Blw19fWb0++3Qd+jxxlUShQvf&#10;wf/25jdQb6jFUNx3bAU26MF8ikRuNIxpktd8xo0QiXuQBDXg6sA8yf98lqAo5VPuqQ9WxzGbcKk4&#10;gyskx5OxHkxyf3dqCA/XchSmIRWfT8pOPkbB24s5nr9MUp/zW/BkMYaPJTj0YRq/PEjh+STBgL8J&#10;q7FuLIuCY5gEOBvFJIlu1NaIpKOVgMOPrRECuEHJQB3GhI8AjMR4ZzyGxaQPPlEMNVVjqKcdMUc7&#10;4nzvqThBDP8fDtiRkARFJOIRt4ltZkPKTyHNRVuy9x7OZwmIhpDxWJUV585MGjtzGeUe208QLC6n&#10;2zMpbM2muNgO48H2jFI87s7E8Ww7j6P5JN+vT7mBSvKNQTdBqbMdY6kAMjGSZq8dXW06JIO9yPP+&#10;B0uj2J6KY2s6gdWpFFxdBgKJDsyNxXlOH7rbNHC0a9EnCXckZuJwkO0cUsGz9+cHCQASOJhjnySd&#10;yIc7MR224y7rPMP22huN4pDvMsU+EQVSkBNUMnjPEbypJEtOEzwcC9lAL2K9Vgz7ncgOONmfA5iK&#10;uvFwcQzriQA2kxxLUQ9m+N/MQC9mQ26knFzwvE5MBftVDNLVzAB2J6OQjN+LXPQXMmLZJtZuTkQI&#10;jKbDThyMDhI0DmB/kgs7QaVYCIpyKJ+WTPd9mBnmwruURoAEIu3rYJsKyJGMg3EsZX3KqlCUZpIs&#10;J80+G+E9Qz1GZRkmrsg+kndRCB3OJlRZSLpU/EdxQc/x3Jjbii6eI9aVQ0O9KjZep1hvkHBK0oAO&#10;khlxhfV2NSFCIDYS6UWfWQeP3QC3vQWdJLuG5lK085yWxjKSJCsG+e5JttVEKqgS9+S4LxnrBxwG&#10;9IuLtsSs9Fn5/G6MiZUaiWGIYNHSWq1iR4pSdH4ixvHVB393E5zGGs6fPiT6O5AQa2P+v5X2Yift&#10;wRbnzRrfNT/QpdzQp0iK+joJLihs08EeZbk5kZCYiK3wWPUY4RiYY3uPcM4PcQxGWacgQUaI5DFK&#10;YijKyRm2/Z0NAt7ljLKylgzZiWA3PGwDSd4VFovqgW7kOW8XM17szSaxO59WMRcHPWbE2d5DHOfi&#10;ursspG1YlH3V6DKUKteaWXH7Zz3FsnBjPIq0uJrz/mlJ8kNgZmoqhdlYCxPbw8b27bZo4CPR6yN4&#10;GyCJFEVkgnWNEXAm+1gnEtshkm6J+SOZU8XdJ+Y1sm8NMHNx9xgrONa6sTsRUcmNZlnnAT6ng2RV&#10;MsuvcK7mOFZshgqVQX46xf7i80YiJOsGntNRiVWStUcE03MkliNRyouAlddy3BBMBvtZN1MFEiSV&#10;9xYjeIekdifHeRE1qfq5OZYkDMIiF5qlmJPkqR8rJDarbOd9juepeA/cXJS8fA9/TzPr71Hu02JJ&#10;KW3istQg4ZUs490kR36Mso5ZtrUkysmIEpbj0WdtVGUiwjnGOek0agAOIPHf4LI2odtEOdHdqqyF&#10;a6tvQltfBE1dIXSaIv5XqyyGx/g+mwTXswSUeYLh3WwvHs7zffkuC0MWpF0NHKNt7DfOTyF9IwGo&#10;JEt8H0m89nBtjHLRo8omj4ssmRviO/hsJIMO3JmKqJigb5MA7pM0S/bxiXgvCYBNKc7zHOcLHNMH&#10;s2msUobPJEicOY6SHEeSvCnOtu7t0ij3V5ulDnaZn63lGB8LYHY6puKqdZlrMU+5ECdoHqZ82Vsb&#10;xd3tnHLTGiXB9zh1iAQtkEQmEt+yV6xwKY89nIeDJK9eyiVPxEzSXYd0xo6V5QiWl7ieLIaRJfnX&#10;SVwagq+3iuWr7y3lgvRdgtTzVTdQqCtHeWMFqpoqUNtcqRSXemM1agiIyghalOuyJIzhPDaYNGht&#10;p8xorUNTUxUaGsrQKFabXG+bWsTaUSwd61Gsr8AlAribjaWo5VzWc0432vTQElhVd9SgXLmO83kk&#10;OR0cG3afBdYeAzopPyycp80EMQ2UXw1sLw1Ls7kBDQZROvFa1rWU9Szj/LrVUIIqcRXnWtIgSXqa&#10;uG/klnVtaK9FHQFbCQFiYQ3fkyDsBgF+MetVQsBYwN9XeVyyf14gERT3FwHdyvKymqSggiC1gvtf&#10;xaaU8y5WXVMZyeX3dwi2JZblN79yDxfLAfkC/Rb/P1N1lQCXBKLgjMqWKWD/lZJzeLWM5KTyMl6r&#10;uQqJq/kK7/FKFe+lucpjYnlwHm9J3EKCwcsVl1DEetWw/ev1JdDoS1XCnlaCPAPfS9zGJb6lvrUC&#10;dQJc2UfyZf3EZbydbWBh25sof4ycK+I+1CbKTO6LO5FspbRz/egQZaZZ3L4bVFZsE9u83VKL5rYK&#10;NLaW8Rns/+ZiNPF3G+e6ZM8W93KJ89jMvtSyLxsoI2tMZahqY13NldBZqkhia9Fmq1f3k5iPYiWp&#10;XNItPEbSLco+8Qqwd+rQSxArJFEykEs8TEnQI/s9dj0JL9cER6OyVOyi3BKXc7Hc6XJo0U0SLAl1&#10;xKqzs7MBNtbNTvDutEu8wmY4O5s55ziueg3ocrfB4W6Hg+ull+DZ5+1AP+WfhGPop8xtZ31N3Rx7&#10;jhrUWspQYSzme9Wilm2sZ9vpRJnLOpgou819enR5WtDV2wybuGtxXotCV5ITifu3paOaJL0e3t4W&#10;5coqrpshbysGXOIK34A+B8mwg7iuh3jILnKhFh0dopy+AZOpFGGSdyHKg4EO5bnRz/ZzsF0ksZGZ&#10;bWdjm9m4vhotWtSSNBrauObzWB3HQQHH1/mi08oSs4Xt5RowI0GZHQ52IOQzYGlmAEt5D3YWAsSC&#10;Xkwn2rE11UscyPU434+9lSg2FsJYV5ZoxE6U+SnKb4+rDZIMoINtq5Mt303TXs4iGbs1iBLziMVl&#10;fMiOfv6OBYzYpBxezHv5uxZORx1c7iYEgyYMi0t6vBMr08Ska3EsiyXaWD/mZgKYyQ8gHe9GPGJB&#10;Zkg+lrciE+3iuVFVFiaCSIkcTktswpAqg34Tclw7hzO9yOYog5MORMMWjI+4MTsZQIDraXTAhIXZ&#10;KKanQpgn1lxZ5dq/N4bRCR8MHXyHrhoYOzlvOK7aSbYMXFOtZlEYcy3iXOrmeBQF9IfvrOFHL1dw&#10;d9mPf/fjbfz6Zzsqe/g/qLKOv/nREv7o3Un88Xt5/MWHc/gPP1rDf/7FHv7hp9tq/y9/sIT/8Nkq&#10;/u6LTfz7zyVZzwJ+8sEafvBsQcVXnh7qwhqxo3gdbRJrHHLtP5oIYZPYY41r/TLx1Iq4JhPPLRIH&#10;rhD7yrFF/l7merRJzrAnxg3ErrdH/Thi2ZOQWSMDvE8Et8lbjqaHcDSTwB73N3ISusin3NQXhxzE&#10;tMfP2SD22uK6eJtr4Jfv7+GPv3iAX36yg0+fL+PBThYvH8wR17sxEu/CKNt7mPWWDPE/+fQ222gF&#10;7z6ew/2DHMayTtw7GsPBThp3D4dxuJPA5moEdw9GcWd/DPubI4iFiCkn+cz7aew9G8Pd92ex83Qc&#10;u8+msPowh61n01i6L9s5LNwbQ5bj9v33V/HJR9u4e1sUoDl4iGE8vXr4xTilz4gQ8V6UXEnw3rOt&#10;CXx2bx4vONbeW0/i5WYG+7OD6uPnCtvinbuLWBrzEIe1YzztQ340wrlqwiQ54PpSBnubOdw/nMbH&#10;7+3iw5ebeO/ZCn74/R3c25vA/mqGvGkEL44m8PHDGbzP+rzH/dm0g/e3YWaUvGh7gudOYm06RGxM&#10;HsHxPz5kw+ZsGBuLQ0jGHegjfm2za1GlEvSUotJWh0rKn0Jiz5uNhbiuvYmrdddQKEqh+uuoNHDt&#10;biqBtb8ZefLO+Eg/AuyLRnM5muTjCsdzR2cdQtFOOCkjI2zjJOeRWE+uck482clhOduHbY5/+WCd&#10;9LUh6mvHykICyVQfwsSkomSUZECi2FskzpJtfphjcDaCQWKOcKQDGY5Zs0uHyq5KVFmrVP0bKXcs&#10;/UaYKV+NlIutlIXysSlMGRzmNtbfROxsQD5qxuG0Hz9+PIu//OIeXm6Rbw6KYUsPMXonIpSVWWK4&#10;7VEncVgGv3w6h189X8QfcBz88sG48nD84nYOP38wjfe2UjhaDmN+jPxQPuISxy4MO3CXff6U4+P2&#10;RpKyw02ZQsyetJE/U34ku7A14VXK57V8kPi1X30osnOdcnu4PhDLyfpopVzwuLWYm2JbZXqwMBNE&#10;KGBSysuq5gIUNN3ALVMJCu3VON92Hedar+B881Wc0RJrlZ3BG8VniR2u4pxYsxF7iTLzzbJLym38&#10;xBJSXI4lrqVY771WynOqr6t4lifZqqVITEhJaPM6cYRYKMpWLBZflY+sLHLs2+UXj5MOikt5kSjB&#10;juNdylYsMV+9SVzC42Ix+HWX8q+fJ0WOfV2JKb+VorPkOLamJPA511CMi+SOshUrQ8mAfhLv8VxD&#10;EW6Qg0qsRMlSfU5znRiJ+EZ7QxWJo3hSLjRIDMgb6hpJZCNKQKm/KExPXf+XJemJDSXxt3/3H/Ff&#10;/5//H1V++NmPf/PfybGTcu/B43+RgvOV828qS9bXiOu+WXxOWbeKIlnaUJS83yMmVFnDiZVPsW++&#10;VyMWpTdwWlug+kqK7J8lXzuj45Zr9YWGQlwmvr7Cd73ANjsr1rjlbBfeQ5L3qHuJxWaNePOwv8XK&#10;spLnEbufrbiJ63XEY2Yj3JEQMuNjyIyM4uatwt/UuaCwGFdvEO8W3URB2bHRwtWKa8pV/ALrfqbs&#10;Kk6znBW3dxWHk+OKnOA3hc/7TdZ0jj1xCb9Qe0tZfV7XlOAK73eW14t1qLiGv8m+Ps33vsz+rSTf&#10;q+2qRw3lTpmpEjebClgKUUNZVsP/rOQqg/kofFzLWojTJPlmP7m4PeLg/xqUttWgmNj1VkvVv17l&#10;ZcRtU66rvn4CoR4b4mESyiQ7K+QieQyQdNvQThI1EOolcXPhZnUhXrn4Br5x4XWCtgKEeKy/2win&#10;SZQDHQQFIQqzECbFRXx6kAAphjSJXy7hwyQJ6xT3xULstsSQnCBAyvqxwUYejXQpl16xfnu8Naks&#10;EkME7jGx3Ax2KvdSSTTyZDuvYjU+Wk7ixfIgPlkN41f3KFg3IniQteNw1IvJYDdG/d0ECV6CBQLE&#10;kQimQk6sZ7mAcX8ySIHN32vDIUwEKHyTftxbGEXO2wW/UYuozYCZqBuxnnalqAs6jPB2NiEVdHCB&#10;CXKRDJPsurEg1nsZP6bibqyQUEtioLwAnmxIxcjcXhjmImWGtb0Kg14zhfaQsooS19nlnFiIiVv6&#10;AJ7uTOHl0fxxdmUS9oy/AwleJ8God1bGsb8xi8PtRYxnImzHoEr2c29jCvszaeX+PBb3wtPdimTQ&#10;CcleHfXY+NsAH+sdZP0lFuZMhn3Kdgk7GpBwGZSCT+IKrrD9R7xWBElct0cHsSkKX38PhnstmIx2&#10;Y3OcoDXej/lYH8bcVuzkBpGwtyHZ04ERnwMZrx3jEbdysZfkLllvJ8bZ9iO9ZqyLUq5PrKvsvF8H&#10;Ftgf0xwvOW8PYp1GjLglI7PEOexDhov5aMiM8UHJbN6HvLhv87krcQ/usF4HuSgW2V5zw16kI50q&#10;HswsF/lxttc0wWeGBEmKWOrJu4n13c7MkLJYlHYeCdmR5zbLPoz1m5H2d2GOgFXaX5RrywSxW+NB&#10;HM7EudBKTEw7kn477O16aKuL0KAjUDBUoZGEVMeFQs/S3FapyKiVhMvRUY+g3cAxzHfimIuzrSS2&#10;pcSxNJPgd5MACcHVcvFpN2lIDpvgZdusTY9gczrLOkp4BR8SbosaS318ltdUh7TbhGUKIMncLFam&#10;Bu0tEggr5kQBxHk2mw0oC7tQjwGRnla0URj6LTrVp3OcNw85/w7EzdakRYzkQNzqLUK6RenXruE8&#10;DSHl60Em3IMBJ4lfnwmHK5M4WprgnPPDzXP6KeiyfjPbROa3i+0aJlAZxtyIT31995FsBfydcLH/&#10;fRxvCU8XEny36QjB/vAA9uZT2JiOI0aAEnAaYZdM43yHTMSOOOf8RNxJkNkFW0shbK3lyKc9ysJR&#10;rBu3JtmHkR6VAV1+i0KxSwhkSwXam2vQ1iLtK1ZGQsR16CGxtpMQJQY6cG8ti8csEi5hJcPrKWPE&#10;0tJDoZ8m2B2Rr7veNsT5DmOudmwOubDF56yNePksO1zs2272c69VvmAb0GfTw8Pnu/gMibMZJDiU&#10;L+QuWxXBphdPj2bwhMA7J5kl+1sQ8ZiUZajEdxwU60qC1JFwBw5Ial9sDOIRicG4p4HzqwtTMTvm&#10;Oeafsq5bWcqThJPzow3jQRtlxQBljxUR1nVjMQUXSbyEFpCs9DnOkQleJ+BdQHGa7z1IEp/wtKv4&#10;umK9mOJY8Fn0sGpL2Zf1mIp6MOzt5ngyQFyyzVzAPL0mDHDMmo11MDZVotOkY90b2Ec9vC/7fdiN&#10;vXHKOn8LFoNGPFsM4+FcAPfng9gnKF4YtlNedOFwNsnfcaxmB7Au6wAXywerOTzemOD7Ud5xzsnH&#10;qPWxKN/ZhXBnI3KUdQvxHtxfiOP5dg67JL3783GMxXooNzugkiRxHsxw/o4pF/R+jns/YrzO62jC&#10;IOeGh+0dYPu6Pa3osYtVWROioU6sr2QxMxlWSs2hcCeylBcyZg82x/DOoxVsLaeVHAl4jUhJeAkS&#10;hlDQomLkhXl9OExyzzbOsC372B+SsdgplkYSH4rvvbbMNWwxopSX5bpbOEcQfLr0CsHqOXyH4FIA&#10;yWlRxpVfxbXaApToSlBKQKU316ONMkFP2SDJYkoJtKRUN5aiyViLdvZLO9dUiZfZLK7mjZQ5jWL9&#10;VwG9vg51TbUo1ROwagjoORf0YrHZa0SrwwCDswUNbIMKczWqWV89CZWJdTf1NKPVokUHx7EUyW5e&#10;21yGmtYKaDpq0ch5JBnC6zin6ikvKloJbvSluFZfgNImntOmgYb/SYzLBmICjZGykPOunvKkgu9U&#10;qee7KcvT62p7ory8VncLl7l/gWDxRHn5napLeJPE8Hs1V1ViHlFUilXmFV53UQAdQeZ3SRZer7qI&#10;b5aTCFRfxCsV5/Ba5XGyH/mCfpb3FosBUVy+QWAqLlCivFSl7DzPl2svKMXlt2r5fw3vUXkeb3D/&#10;zRo+j/e5XHUFhQTBVax/PfumgQShifOhlfJXFJhiadlCmd9orIKO7dRI2SPKzHa+t9kscqceZs5D&#10;UViKsvJEYXkSA0n2Jai7FCFnorSU0m4WpWY1r6vhNWJxWaYSFIj1ZbOxnNsKri21sFH2iKVmi6kK&#10;eoJUvbUa9WaS17YSpcSsN5XzWA1aSb5N1jp02iX2pbgac76L+zllWCe3ch9JcNPJujqIq07iPjo4&#10;Tk6KxMi0dzeofdmqIspLEn27U69c2CW+poP37+b8Uq7kHHdOynQHx52tuxkm/taQ7NeT7EsmdjvH&#10;nJ/zNMJ5NMB55aV8croN6Hbxem8LbH0cm3xGB+vbKu3JcWmyNKDbSXlLGSbKTkcf36e3Ge2ssyTt&#10;ESWmWIFK7E9RsErmdLG4PI7bqSOWbaY8aEZ/byN6+dtJme8QBWy3uOvL3KqAxcb1r6sWPQ5xI69X&#10;FppBT5tKRGJlH3SyX7rY7uLKL/0oyXhMbEOJqSl1q2sqxS2OnascY9c5duvYd+ZuLWVFD9IJB+vA&#10;9SvjwJgkD5l0YW2iFxuTvVxXJe57HxZJ+pcnKQ/zJPRLg8rtdXy4H2M5H1zEQm1dDWhgHSqaRUld&#10;zcI53sn5ZqkgDu9EgnKqp5dtwN/ZZBc+fm8DHzxfRXSAa/iAET6vAYNhrjeDfH7ej8ONFGbG+5Eb&#10;diARsyKdJG4b6UfQ28r1yYRcsheJkJW41onNxSQ2FhKYnyCezRIXLaUwPerDeJpykPhsgmvBSNaF&#10;9a0RvP/BPu7emcXi7CB21rNYpQxfXhhCKunAUMKOSMxG2ejBs/e2sXdvhuOjXmUdN3DNNHXVcfxz&#10;vnBOdbHPezubuX7ruY5LfMEO/JDXfPZiGQ/XQ/iLH2/hb77YxN/+dB2//ska/vqzRfzVp4v48w9n&#10;8Wcsf//TLfwDy3/8+Y4qf/eTTfz5R3P4d58sqP0/++Eavnh3AT9+bxmfPJ3HPPtmPEhMyvVgkfhz&#10;mWU1LsWJZa47i1xnFkLciuKSZYm4Xso8jy2Qv8gxUWyuieFC1ofHxJwPyXd2h7m+EaPucH1aT3mO&#10;C9e8FQkzQ/I4zTVymth1cahHhfRRlp3E1vKh+f5cHL/9/h5+/wdHeP/+JD58PAtJwjI/2k8s0Ywg&#10;50zA3YyQrxUzE158+dPH+P6LVfZrH0a5/g4NmXF0lMPR4Qj7ZBS3D4dZsnhwZwIHO8SZq2kkJPbp&#10;cBc276Vw5+UU7r43c6y8fDuPmX2u2w/HsHBnBLNHWYxtsR85Vh8/mcHHH21jcyOOe3fzCPoMSkkd&#10;cLUiIMpL4r4hYoeRoB1Hcwl8cmcGz1eG8N56Au+sJVWMffkAKgkaH+xO485aGuuTksRqACvkQlPk&#10;OVMjfiyz/R4SQ335+WP83k/fxsvHC/j9nz/Br375Dp7cnsP7j9fwu5/ex7/n77/8xRP8zgeb+Pzp&#10;IuaS3Qo/7ixl8JMfPMad7TGVZEqS2GzPkI9mhUsQYw2zndK96JW4vJQfEu6hsKkIha2lXEOLWSTx&#10;Hdef6stKgVnYWKSUlxILuqihAHVtlMu2GtS1FqHOWIxabhsog9u6KaedlDGUIQ7KmgHKkckRD+d0&#10;iFiwG3fX2e7EDBNRMzEMcR7/mx4j7+LcktjFZvlob6nEaKqH88+hlJYzo7x+Ooz33l7H6nIcGb5L&#10;KuuEqU+DBlcDNL0NqO6oQo2xArWUV3quKU2cNy2d9XARJ2aIX9PkkSnO72E/xwvn4ePVIfzi+TK+&#10;fLGCw7wbW7k+PFpLkf/0YniA2LGnlrjThve2kvj87jh++SiPP3yxgD9i+e0n0/h0fxif357AnUkP&#10;MZoHB4sh3CEH/4BjItmnw33W88lWFu/fm8XLu9PYWybOmw3iY/bj0byEKyOPHO5FoKdBxbcccLdi&#10;gPM8zLq2WeqIeyqIr6r5ruzLrRQmxvqJr+Lw+43Qs62vVpzGFe1lFFrKUeSoxmVLAc4aLuNs0xWc&#10;0xFHECe8dutNhbWkSPZoiZUtCsw3uC8KQynfFSvMymvK4u1bxed/owg8cQmXrSjGxLVaYkPKViW3&#10;+UqRKUpM2Ve/S8VC8OLxh+qvXMO/XkQJeaKsEkWlKCdPlJZfV1yebEVZJ4pOqee3WWdJRCPxN0XB&#10;KkX2pb5SJJGQ/D5NfHae41OUl6KcfKP8HF4vPUP8dF79FoWmKDElg7UkfTktVqViocitYNRvFZzF&#10;b137Ht68dP6f1BH94yJKyS9/5/fR2eXA/OKK+j06Nvnf/be9e6B+//K3f++/u8c/Lqf4bJXJXSxa&#10;xcqV9ZIM6NJGp9h2b8g7f9UH0v4n2dJFASn9I8dFgSnKSykquzjf76K2CJc0hTjD/j5WYF9UMTCP&#10;+1diTd46jjsp7uJl13GjmvPZYsXW9h7+8//xX796n99D7qv3+5+V6hoNcXoLCsrLUNxQoxSXkkBI&#10;XNElrqaMkX+svBTFpSgwz9beVFnPS1prObd1KGqqoiy6pZTw55SC9RrPua6Sb1q5Vrdy/jQSj4my&#10;srCpEAWNBaiiTGghFrJHu9FCnGbxmtBCnCYx7K0BK3lCs0pEdFlbgEtsG2mff7XKy2CfBX2WJlhN&#10;jTC3N8HdY0GPuRmdLfWIebq5OJF0R92Yns0iMRpFWUMZXr30Xbx65bs4df0tdPV1kCxK8oR6lWBl&#10;b2mEQmsY2ytpbK1ksDJHITQcRJKLfmqAC2y/KJlsJLJeSKbsUYlXl3KpmHF7c+LSnMTRYoYLjh9p&#10;EldxW5aM0rIvxx5tTuBoIY35uINgwozncz78/r1RfL4exuMxJw5I/DMkcXGHEUlnG6YFeCT9GCAZ&#10;2x6LYW8yQbLcpRIEzQ95VFw/ybT9eHUSd+ZGkHSYkO618D8/wU0vQl0k+CT0bpL/dJALS4aL7mgY&#10;20ujfM9R3N+a4kI8hI3xGIl5AAspEnmesyWJftgW4kYZHbBgmmR+e45tMptSGYwls/C+uHeOh3B/&#10;neR+awKSXXmG4Gk+44Fk1V2eGsKDgwU8PFzF/GQaY+kwF7YoJlMDBAsWLoa9SsmWYLuKBe1IzI31&#10;mTTGCaiGw7x+fBDr+Tg2pxJcvN3IhrowSEAvSVBEcbk+FsT25CAmQw70N1chSvA4x76eH/SyDS1s&#10;c5NSQOxOxtgmbci5LDiYSGBrJIo7s6NYTIbQ39aAXKhfJThymzRIsX9nIv3YH4tjZciH3WxUKTIH&#10;rU3IuqzY4O+5mB8ZlyRKsqrM3xmvGUESp6H+JowRmI8ErZiSGKAEdstpHx4uZHGPbSdKkZTbBC8X&#10;6nG2k2SLznBCRpzNfH4/ppXCs09ZZZ5ktxfljSjUJbGRKL9GCbDsTeUqk/gi321d4lym3Sr+Yy5k&#10;U4ry8ShBay4Cr70NjXUkiZUF0OgIEvTlqCW5bWitRhPJq55EtZnk1krS1dWhQT/HSKzfwmenkeO4&#10;ctkaVQZxZzeJmsSyI+HRUFg0NVcq6zZtbRHnWhPfZQDDIdYt4lIJnxazIfTxGW6Sv6idbcLxE7LW&#10;w8oFyqQvRsjVjlFR7ObZh9MJzA7zer7XbMqHHt5bStptVrEuD/nuj6dT2OUYX+HYnCFI7iUBazNU&#10;QEuhGe41cRy5MEYALUrQ8SEXnuzOKaX4JN8h5TIj1tOiFFObEwO4t5LEXc7rBQJ0cf81NhSig0R/&#10;wGMhEbIpBfoEx+LckBu7nBPbHOurYyFssu/ESjDi6oClpRLdfLewKD3ZdxESxskhyoEMyRX7ToBu&#10;2m8joOrk/O9DL9t4NNit+lGycne2VpDo6JSCzWQgAWqpRpvqBxJ1Er5uscZpr8Tt5Qw+f7al4pbe&#10;XUyp2JM2Cvh2/Q0C72bOZZIWsSYkgRmnfDkcCeFgJIjbszEVvkASxAT57t4uvVLs2lhvsfoc4ALg&#10;5/Nl3EkczYl4N+ZJ5vaXknhxb4FyIY2o26iyaTpJgKO8t4QcWJoIY47PnIvbcDDWi5frlBkkHJKF&#10;9N7qKHZmE6yjF4tpJ17uTmCJbbGYljERQdzXoRI4zFFerJIg2PmufSTUAyTSc6MBLI37eY7Et2zE&#10;AOfS+KADC5Q5kR6SDI69COWhn+Mz0W9Gnv067O9kP7kQ5XyV/pBxmqNMHh7sY5+0wd/dyvnkV30n&#10;Gc6zHgN2CagfTAfxkoDy+dIQf/fhyWoShwSmhzz2YDWL7VxYxaKdZD9Nce5NcS7NkBhKfM5VkhT5&#10;CJWjHEqrOd8EX4dYPVsQ627AsMugwgfss/2Xc34k/WY1FiR25yyJzmTagwTnZyLUiTTna8DbjgEC&#10;9b6+ZvgGTOhhn3rYBpJVNxm1I8U2SBEYZ4YciAUpL0kaogTLbhKX1fk47uxNYm97AmmScg/7y9Vv&#10;UKWP49HPe/dTvogVZ4D1GKaMWFpMw8vjHR1sL4cGuWGS2DlxjYwgPeJCUfUlnC06jXMEJW8Q0L5J&#10;kCQASinhis+qjNmXCLQuVV1FKWVBg7keOrE047bWKDEnSewpV5rbaiGJfqy2JpjNehgMtdBqS1Gv&#10;KYZWV4YmXR3qdDUobSjHDcqTEo59UV62sK/17Me6jlpUcA5I0p5yE2UNx0NrTzOaLBo0yr2tjUo5&#10;WqsrQaWuGBrORb1VS3nG5xu1JGSSjbwB5fJltrGURK4IxY3lqDaQuDXXoKGlDg3GehK4KmgoA2tb&#10;K1HJ95HYmFXclosiU215naYANwker7Jc4r4KPF5zFd8lQXyLxPB03XWcqhLXqksEaNdwvpoArfKK&#10;cvERl3GJffnNKgJ7zVWlfJRkPhK7SRSe4vYj4FtiNgmgFaWlWEN8i+UVkoxvlJ3Hb5WeUwrMV/m8&#10;f1t5Dv+m7Ay+U0fgWHOJoPUyrrE+QkyrKFc1fFd9UwWaWwgAJZ6lxLlk2zaKrGwpU0VHECjKrFZj&#10;Ndrba2Gh3Jd9UWhKEWWlKCktlA/ysUrKf/ObclysLdutdfwtypuvlJct8uwStJl4L8q3JhLmNm5N&#10;vKdYT4qiUxSUrXYhqXXH1pck0JUkdbXtZWjhfx1iidip5fOOrTDFHVdKF+W9KC8li7YkQxArzBPl&#10;pSgonQTDUmT/5LgoMuVYr7MJPZwvkhhIlJdieWknKJb4l3aWLrG07GuFmXKxke1RQFJRyL6pJfE3&#10;mCRR0XEdLKyTZCD3Bs0sHfCJqzb3JbGWz9PB57SiQz5CsYgFp9tl4jxsVXWQ+J2SKKjDroOV9emW&#10;uG7ykYKyV+rT49Sr2JAu1tFDDOESS3YXn+VpU/O6l8cdqt56tk0NJGu7WJIeW5Py/fsb4fXLua3o&#10;4/M6WstVZnYL66/XFaKWY1H6xME51NdvRKejCZUNt3Cr+spx8p7y8yjTXOP4KVCWVwHWLeRpoeyi&#10;/Iq0Y7BPQznaS+wax8F8AGvjvST+Ya49LsraegwNGBALt2Nqirgu2aPerQAZIObfyUKM0cX52F0H&#10;ja0adVaJA1oFXVc1ur1G9LC0tJVSTpRjwG/AvdsT+MlndzGW6UFy0IqMKEnyXPMnKTcTXVidCWB4&#10;yIYwn+Xt1yEUaMM416x42IqRpBOzYwNYnI4QZ4YwLbI3yvWBWHpV4qLPRJWyJU/5OTtBGc41c3tr&#10;BLPzxJfrGcrGXpXFfGdzFA/vE68+WkIs0Q2DpQzmnjo4A60IjzjhYz0M9lrKPcowvo9koldhDiR+&#10;Xyf7kOtUL4uDY1gsYX/47iY+ejyDt7ei+IvPN/GXP1rF3/5kA7/+6Qb3F/HXP1rGX3+2gr/4eB6/&#10;/mID/+XLfaXEFGWlFDn+N7xGjv/FZxvK8vJHLxbx/r1JzKXsKlzS/BDxNrH2AtepBVmjuV6sEQ+I&#10;MnOReHGOa9gsscdMoAtzxC8LkR61neX6JtesEDNJqKp9Yot94uptYvctlg1JHqg+vktx834uYuse&#10;zMZ4XYLPih8/czHixAoxzj6x6FPilZ8/38TvfLiH9+9OsExiY9KHWfapp6sGQU8zuRj5WMzGNa4T&#10;z54usN/HMZFzYnyCuIn85+7DPO48IEe6m8P+QRobGzHlITDJsTbDsZAbdmMoZcXB4xE8+3gZD9+f&#10;w9HzKey9ncfUdhTzR2nM8LrJ3STyUtYieP7uCn78xV1sb6fw6OEs/O4m+Nnffq6TXmKhAa49MeI/&#10;Cd8yy/Z8uZ3Do/kQ3ttI4t3tLO6vZjBKHjdB7PlwbxrbMxHOAS9SXJPFe2pJYtNzXK3PRvFgfxy/&#10;+tlT/Mkvn+Odu1P41c+f4E9/9yWe3V3AD57v4Fc/fow/+fwB/vzze/jRw2nsT7qRcGqIUWxYyHEM&#10;Ex8JFpL4mo/47HurCRXDNdarRSZkIofqVQmw7JQJ9cZSFDUXKcVloYFrobkGVSwFlF3FlMelhjLc&#10;4jwvbizGDa5TpTxeqr+FSgPlbksR6uXjkYRB4Bzto/wQGbK9NYoIMcZw3M42akTU14IHOyPYmQur&#10;TP4S//HBniQniiJODtvOeS7Jwux2yoHBTuUqLYphf38zsUo7lufIkbP9iEQsGAibYOrXQutpgMal&#10;R421mvK/HKXNxagwcn02VUFrqVJhPQZDVvZJK8YjViwPS3iEPuzlvfjwdg4f3x7Dg0XygtUhPN8h&#10;7swPKCvkVclMPzOAt5cieLEaxS8eT+En93L46YNxfLKXxou1GD7cy+LJ0iDuLw/i4VoCt+f5XisJ&#10;vLMxjO8f5HGb7yUhpMSz7x6PvXd/Dk/4DCkSQzfhpyxwEzPzneb5bini4RhlnqmT61UP8WykA3OU&#10;jbfvTGJ1NY5kyoFOto1zoA3lLbdwvfEablGu3OquwPXOYpxtvYxzTVdwofEG3qq+gO8UnsabpZeU&#10;wkeyRoviUlzHxW38xPJSuYqXX1EKTLFsFAWgxE0Uy0tJ0CNxE0UBJgquM+Q3ohwTfPF1BabgDNlX&#10;2OMrxago2kTxKEWUkSdu6if/iXJSWVTyP/l9ckx+yzmyfeXGaVXUvb6yvpTENBKT8tuSXZvPeq3k&#10;uHzjxltKwSlWpN9hnU5LEsQKOf8ct6xj8Wn1UViOibeKxE2UcoprtFhdCj49JQpCtoFkGT994X89&#10;3qUoKUXBJ0pM+S37n/7oi9/8f6Lc9HgHfnPsnyqnL1zEb908rSxgRXksikx5R+mr01XE0WIlynpL&#10;P4iSUpSWolg+6Z+vKy/PEGuKW7woft9kH5/h9WL9KgrDN6vZp/xf+lhZd7LdL5bd4preg/zUHD79&#10;7IvfKCwfPHyCwaHk/9BytMXQppSz6r157fziMmpqNarI7z/5s3+HhfU1ZcX5Jp8vY0K5i1dcU3VT&#10;yksWMXI4w3JRU4S6rmbO7UZcbyjFpdoCNZ7f4rmnOT6vN5fBHutBk6NRzXsjMZiRnKWS87+GfLyt&#10;vxWt5C2iuCxtKiZOrEZXmOsujxcTu94QF3PKMokdf1baj+36r1Z5Geq3ItBrho6Na2lrgqfHgq62&#10;BjjatMjFPBhPBTAxOojcWAy5qTT6Q304JRP02il88/y3CfrL4ejtgN/TSdAziJXphMoCvDAVxgEF&#10;+SwXk+FYPxcvseT0KPfrUZb5lB+bkzHMD5Mgk9g+4aJ2uJDGg/UxvDxagCRPEevLsXA3/AS/4wQW&#10;8r8oNg/mU5CYhpMU7u8shPCj7SF8MO/B8xkfdigIh8RN29yAqFWPmXAPpkI9iJAIirWlKDAlll+i&#10;p43kulftixJTilhiTgZ6MeYj8Y8PkHAn+Bw34iT8I8EezI+EMUrivzA2iJ2lUewvUyCPR5EN2pFw&#10;SezLOI4WsqzjCB5sTeHJwYKKE5ngO4wl3Njhf7fXJ7CpkpZ4cGdtDJtTQ9hmkfcSF/J1ttfaRIQL&#10;cBiHGxN4eLiIBd530NeNyUyYgJiA09cFD0nqbNJLkh/B8mQCYT5/jO379tEyViYG1f3vro3jyfaU&#10;asvFYTHZj+BwMYlVLvKSYXtfEhstZDCf8CAlMd16TcjwXcVCci0dwsSgE7cXCQD4rjtst/lBF47y&#10;KTxcHMfLnSUCFR/70olApwHBbgPSXivv5cXmSAQ72ShG+yzYGY5gPRlAzm3DcJ+Z7T/Edk1hdZTj&#10;KejEoNOIaA8XW4L+jK+NoLKP9+R9xKUmF1bu3mIZKZmkJdGTWGkOu02I85qsz6IU2rMpt1KAJwes&#10;BHnsc46ptXwMu3y3aV4fJTGaiIortBvrvOdi2occAegQSdMAJ3k20oWlXEC5RUtm7NFYL3JsPxPJ&#10;ulZTQiJZi6Y2DaobK1Ek1lN1haiX7LsdWpLZKhIzPTotenSR9IvCM8OxIi7gkqG7v1tiz+hUkoeG&#10;hiJotMWKHDdy3tRU3YSm6hZ6zI1IDDgRcVkRcppg1pbATAHbwcXT1VaNrL8Ds4leTLJeeb5PckCS&#10;/LSr5CySkGVpLIJclEA77UfaZ0PSbcHogHzhd2I95cO9fAIP5zLYF9f/rA/dBGjmtgqkOC6nU15s&#10;Tw5x/BpJsAJKATwmsUQl5hfJ/DjbaZltvyMu0WtplTV7ZyqKheEB2Ph/PRcYSeCTivax9ELc2JdH&#10;QgRKHNe5ICZCXUh5TFhnf4jiPs/6iOWl1VCh+ipCMijKy5WcD7vzQ4izD8UaU5LgiII52mOAp6Ne&#10;KZ7lmUtjYSQCNrYrSQ4FvMVIom6oJtGsg0NIughrgjgrBXucxPXjR2skAQT5KyOYTvShr6Ma7Y23&#10;eE4F3CTqi6MDmBLrXL7nOufBLp+xGCUOZJMAAP/0SURBVOe459xY5dwV5be4uotLvZ+keiJOsM06&#10;zBGIL3BcJkh4syTjG5NBHnNhNGzDLAnCcKgTHzzexDrn9ImF6SjJylLWy7nkI8Fx4AlB2t64Bw83&#10;RiDxJIMk69lINyZIcCRG6PZYENOUc3kSgizvN5GkrBqTLLRWyuhq9Fq1HDMmzLOd50k4/XYtwgTl&#10;fR01KhanWC5PkhiJvJVM9T7KxHhvu1Iaei1aZYUr4Sx6JQlGU4lKtCayWOJoyjyeEndtUeh7DSRr&#10;FqwNdePT/Ul8f3MER3yHNRKBTZLaMRJdSXxzdzmL3dEwZilzJZ7lLOVHjnUV6+EFtpdkR58gUUz7&#10;zQhJjLyOOpWwTLLfp9lXAUmaRFK3Ox3F0qgPY3z3dLBTxU/OcH+UY1M+BHVb2dfdWni9bUpxESQB&#10;j5Is+NgPcRJxiTklFkNzE0HMkJQLCc8M2RVJT5K4dLSWKAutiFjCct47+owwd5JIsyQpI9KUJbNc&#10;wzwEBdaOKviEBLA+yaEe+NztPN4KZ7dGWcDMTbPf5yPIjLqhb6/AjZorOEcgKco4iUv0umxZRIH5&#10;PZYL9TdwraEA1wm+JFlMWWMJqloqoGVbNPP5LZTrrZQrZo7tDrMOHR06tFH26PUVyn28pbUWxkYt&#10;6rXVKKkvxU2CnXJxQbcTsDgMaGbf1lOGlRDMSKKeAgVgatDC+dJibYCB97Z9lQm9obkSOqO46Dai&#10;jfOsuUMPg7UZOrMeFXxOEet1jTJLrCZLKed0rJPepEMj8UGjKD8NlagimKpuKUe5vlgVcX8/2Yol&#10;qWQrv6ktOlZe8j4Cms5Qrr0lSksCanGDOUUioILsiys4y/kagiv5ol5NEFt1Aa9rr+GV+sv4LZKT&#10;b9WwPavFXYoEhddL+75WfkkRCuXOxXt9m8ekvEKg/lsl5/ANHhfX8W/y+t+qIgmo5bX1V5V71eW6&#10;awSW19iWN1HDd9U1lqOpqQJNlG3iMi6KSi3fpUZXiGpRZLFom/gf5VdbWw0snEeisPy61aVYWVop&#10;20RpKb9FaSnKS/ndZhY38UoYOUdFyWiUvjGKe3opGnlfo5EAVKw72a4SR1kS07SyH4xyb457Q2c9&#10;6trKUNZSgDJDIcpFedlRgRaSP1FetlvqlNWmwSgZqeuO42uK8pBbCXFiUZaYGnQrq0odHA4dnKIQ&#10;lN8snby/xVKrYqfJcVFeShgF+UAgVpeddrGKbFaWkDaSZJurVWXfrOc7lWg5pmuuoqT2GjQk/m02&#10;LboJpIc4nzyc854BE/o4lxo5/2wOLQJ9rYhR3qe5ZkQHuhEghnQRg0jp6zFCJeHp1CrFo1m5kDfB&#10;SuIryrv+kBmugEklC3KS6Pf0NsJN0u/xGNBPQC9Kxn7OVSlO7vdyfRNLTku3DhZ5b85hW4+4WVbD&#10;2st35XW9vJcoPSXJjyQ4srRXo5FztUFzk3PvFlzuNkQGu1W8z4r66ygmWSzneLhefh6V2puwdGmU&#10;Qtbdq4PfqcOAvQ55URyOu3GbZP/eWhzPD8awOxvA1rQkx/AhzGcPODVwOeuR5Ln+AOXgoA1NEhKA&#10;xehsQGtfA9pcemi7KlVyo05vK5qsnI/tpXyXOnQ56pHN9uHBvWnKNCP8LmKpoS5sLSaIUcWC3Yat&#10;hShlIWXbkA1+dzPc/Y3IZfopE4l3KbunRnzYIDYUxeQQZb2b8jEnbq9ck0dTvYj42zHA9hHl5QqP&#10;pYmzu7pqEQoRQ/mMkKzIe3vjSqG5dzuvYgO3sL5WD3FRiGPEo4PeUQONrRwNVo5NvpdY3XZy/EmG&#10;dwdlk8TS7uEckTAAcd73k+ereLqTwt0FD/79Fzv4qx9t4O/FsvJLcR9fxz/8Yhv/5csD/Kdf7OHv&#10;f7aNv/vJFv76R6v4mx+t4a8+FaXmAv7qs1WWFfz2yyl88e48fvHRplJezsS5nvIZy1xTlIKR6+8y&#10;16YVEsM14oTVBI+xSHxLCWsi2wWuZ0tDxFnER6K8lONLvG6Va9aShKsSV3CO9XXiALleFKDHxaXK&#10;PK+f4fiZ5XnTEhqH91nk+rzIdVbc1u/NDuHTBwv45XvbeLE3gh88mMHhbIS4pRvhfj3i4Q7Yu2oQ&#10;Z93nF8LY3ctiYSGAyQlev5vAxkEab7+/gucfrOIFyzvvLuPoTg4zM37MTPkxPeFjIfaf6Mfb783h&#10;vR+s4dF7s3j7Y7bzJxtYfzCKpdvDmDsibj7IcDuCud0Unr2/jo8/PcDh0RjefrqEwZBJhWYIca74&#10;icNFeRl1dyA1IB//LZBM64cTbry9HMVzcRufi2GYGGgqO0D+M4ZFcY/OOMkFTcRO5AizUfzwnQ18&#10;+mILHz5dwR/+7Cl+8YPbeHYnjz/+xdv4s99+SSy1oTjiz94/wJ9+/hB//tld/PDuhHpOPtiGaWKT&#10;KWLkhK8DQ65mPN3N4YuXm/jg9iQerSYwNWgmJyLeHXUhN+JCr6cFdS1FuNVwAwXEioXNJShpLWcp&#10;w00d183GImV5WcD90pZSFFAOlLWUoUBfpH6XtJRQ7lainjhSb6lCt3w0oQx59/kWApwLkYE22G1V&#10;8HPurkwNYHs+jNtrCbz3cB4rxNBZzqmhuANmuwYd3fXo6pEkXDZEo8R2thq0tRYT51RjZSmBRMKO&#10;Lns98U07mrtrUOmsRqW9FiWc/0r5qi9g/VkvYymq2krRznsOkBsnAu3Ecl3YGBOvMjfm41bcnQvi&#10;+VYa9zh+RJn59lYG7+yw34d7sZfrw9MlcvGFIA5zDvxgP4Unc+TVKyG8tynJI5N4tpHkdT5iNgd5&#10;qx/3VyQkQgC7E348oLzZy4f4vAHizm72hREr+SDePpwi182oLO2j8W7Klw7khvuwwXESjJrR72uB&#10;mTLM7mmCO9hKLEXcOcNxPR2AvY/4h+3Q5tCgsr0EBcYC3LKW4Yq5CNc7S3DZfBNX2m7hUvNNYomL&#10;OMW1/i2xbis6zhwtuOLNsks4XXkcY1ApMEuJH37jNk6MVi4fUguU8lK2kphHFGKiLDtRmJ1Y+4mS&#10;7MR1XB2rvKKUiqKUPFFOnigo5VmyL4rIb1x7U1lVnpwn/0s52ZdzZV/OkaLudaKsZJGM5kpJKopK&#10;qXPJRXVMzhFFrGQKlySGUk6UlK9KLPCCN/HNW6fU8W8VncZrJWfxOrGSKF2lfFcsGkV5ee0Uzl64&#10;9E/qiP6pIsq5+YVlpZz70z//9+q3HP/Hyst/rNz854o8+9/eeEspFMXq8puFZ1nfc/ge303iV54l&#10;fvwecaEokE8sLqWIslKUltJfJwrN74pSsJbjQRR/VTdwSmJZVt/EqUr2b10BThMzv1VfiDOlN9Ha&#10;ZlLWkqKk/Nu//0//nbJSfkv5el1PSjSW+I37/PzCsZJWft9/8Fjtf7383//r/wvvfv9D4rUGpYwV&#10;a08V61KyoXPcna2TJDyVqCYub3aZUWXRKeXlrcYKXG3gOG8oJnYuwBVtIaraq1BFWVUrXJd8SEv+&#10;VkW81UTMoiG+rCb20xPDaLiO1hPHmQIWVHH/OrnAReKYC6oUqMzrb5GP/KtVXvoc7Rgd8iHoccDb&#10;a8PwkB+5ZACebiPCLit2V7nQTyQQDvUSkLciyHOvstFfu/EmXrn4Oi5z0jkIOpPpABJxD4ldG0bT&#10;bvVlaX0hjvywlwQ+iXubUyqJw+pEDCtj/I9biQH5eHcWB8sjWJscxMooiWDqOAmIKC5FYTlJQDES&#10;sOEOibEoNW8vDav9rXxMZTn+/vYwfsZF9ss7I/jZ7TG8oLBPduvRTaIUaK8lmQ5hezSqlHKioNzP&#10;J7GVG1TWmMupAczF3FgdDuHOXFaVxQQX+YgLO+Oi2BvF5kQcqzw/4+/C4505LJCcL40PYnM2rSwp&#10;N/JDWOaxHAn70dIo3tlfwAO+6zu3l3FnM4/hmFMpapwdGgx5bViZHFJKT0l2csDtIt95k/d4ujuj&#10;3OVvL2XwcGsCOwsZrM4ksLuSwyKv8TvbMME6i6XceMyFlZzEdMzgzuo43n+yh8P1PCQjtMRcjLvN&#10;Kov22lhQWUM92czhvf08nu2M48H6KMHzENbkC2XWj22242PWcyUbVHE/xbV+LRNUykr5kip1Gws5&#10;sJwewJa4b0+msD+RxP6kWL/64Tc3oreVAJqkz0HSl/V1YiN7rLzcH43hcIzg2WVDjKR4mH2wPhJl&#10;36YxEuzl/R1K8TtMArOU9bCdOT4IoiX251SkBzscI1MEg0uT4WM3coK/u2zzRZKdDIm6JCFaGwlg&#10;c2oQi+NBlQW8z6bDmli3st4bbD9Rmkn28mUCp5lYL6YIODd4jcS1FAu6dpIPL8lXgORsgEVAvIzf&#10;XoKyNmMtNBQgdQ0VqNZXoUxbhsIagoXqAlToylDfUkMyW07SqiHh1MLQVI0OI0liczX6rATkKo6T&#10;Dtb2OhUbTchwPYVwHQVng57Xa4pJjErQzPuaDXXwOtsxPOhCkH0dYx8mWBaH/UqhLYmEJOGVuF9L&#10;Fnaxkgz3tqKl6ioGuhpVoiKxTJR4g1MEyqKACtn0SHQ3Y2mwH/u5KFZECZz1ElCJi5wBCyQqkpV7&#10;fcTPdrFhIeXEAomMxF/s1hejiwuDKIj38lHcW4yz3fox6m0hEHRwbA0iy/4L9JDQUU44TA3KdX7Q&#10;ZVKhHx6uZHEwFcZYwMx+DaoEUwmfFX7Wp4+C2cV2kfaXjOVzGTd2KC/E2k6+nC9wTiyPRzAStiPp&#10;NSNMcDzY16Yyr9/fyitLwxTf19/XgS6TFm0ce51sY5eDY5FC20IAaiXA7CTAzBPQPtqZVKEFJOTA&#10;6lQU/SSZFhLoUL+B85BjgnN0drAXI5w7s6EuzEW7sTcRUePFY6pHjMcH+zswSfk2zrE3LpnHWWQ8&#10;ZnwmvHt7hvIohOyAWSVCkmzjs5njjxOS5EeU5KJYl34TF/iFmB3bBItPFgc531zYX0giHuiE1VhN&#10;AldPotKi7rvNtljk+B8J8FpuVybCSpnXUncdfraJuGHF2D+b8ylMs1/FVb6nvRLOtiqk+bws7ykK&#10;32GfTWWRH/ZYMMh5Ix8LJD5sxEniQSIf4fNSfN7yqB93ltK4PTOkEncJics4Glg02B9x44cHk3h/&#10;YwR3J0LYYp+t85nyYSHpt7DORhXD+InE4qUsmRjoxDjJTNjWgHCnDqOqLj5sz8bVh4JhvlM2aFMW&#10;9bOc2xu851yqX7XhMN9jby6uFOlD7jZ4OknwWWefown9rLckGnH3tZA4W+EjqQ5HbJhk+0tyiDn2&#10;70SGBHJWXDEjyh1SrBiyCY7t6UH1vyTZkqQQYmFm4BpxjYDpGkFgedV12DobMcW1aC4/iFiIZCLY&#10;gVjYjJ6uOnS0VShrrH7Ww9mtVYlAJsd9BC4xTJO0h9NONNrqcKHsLM5Vi/LyIgEvwTL3v10miWXe&#10;xKmay7hBoCEZTS+zH4spE8oNldCa65QFo6a1WmX0FiWlWFxaLCT4nS3KfbyxqVId72jWU3ZUobi2&#10;GDcpSyra6tBob4Gec0rD8VpnqVMJe66QmIn7m7iMNLIPDJ16GCwNaKdskqRAkj1cMp43WRtYdGix&#10;NKHF1oIaYx2KmspVIiBROF5tEEuUStS2a1DHemhb66GhbJQs3RIv8kSBKdaWkvxGiigv5f9iFlFe&#10;igL0oigvCZjOa2/hHMvpmqu4SMCplJVV13CRoPOsKC8JRi+SJJ4hKXut7gq+QVLyzbpLeIXl9XoS&#10;CLbhqwTh3yohIP/KCuKEYHyz+KwiFicKTPlfKTYrLirLzW+IArPiLN7QEBRrr+OC5hqu1V9HAfui&#10;nHWp0xZDS7DY2CTu4xXKZVxiXYpyShRyWoJGcYluEitGU62yuhQX8ZMisS1FUWnrlkQ7Erv0+NiJ&#10;IlNcqTW8Xsc2k31V+IxG/lbKUpYOyjL52NWsL0ULS3MjC+vSzHnd1MF1RECpiUCXxLmyrQxV3OrM&#10;1ezTY4tOA/teFJhifdlJLCTxLyVGZVenWFaKgpLrUi/nklgaugxKKSnWiMcZ0uuVO7ZYKcrxY/fx&#10;YytMUSJK5ms75abd2waLi2OO55c1F+IG++VG7VXcIsGrJDBu5zx1+s3opVzxch718Fn2via0kvAb&#10;WF8LCbskXUsEu0hmHejhuuAiPujrM8Fu5/0p36TePU5JgqOBjtc0ktRb3C3ojVjRG+R5nhZlpdhP&#10;kux0NaOfa1oP1za7s1m1v3LXZ190cp0RV28jZWtDK/uUc61RCIDuFsr119Fqr4W1Xw9PiPiJsnnA&#10;L0oiLTpJBDpIBCT7rZF930+ZM0D55KPsamJfVPL6yqYiFNVeQa3+FoKUQ/OzURVDMkDSPTvsVNm6&#10;j1biytLskPJ+PuPEVLwLOZJ2SVoibsGSwTjsbeZ1ZoT8RjjsMm5K0eVsgIvv2ccSTDtg4znOMH9H&#10;rdBbJYQAx4itCsbOKljtdfANGNHeVowBtstI0oHVaeLSWCfCfXqszYWxJUoc1iPI84ID7ZiaGMDE&#10;qA8jlPP5rA9L01Fsr2YwRRzWxzaX2JWyL1aYsaAZ/XatUmQuca1Oxe1wcF3wSTKQDK+fDGBrawSx&#10;JN8l2Q27vxnN3RyHPRyv/ZRdbg00PdXQdnO+9HGNdjXC1qtHl0OnMsE7xfqS86WX41SSwUxSlv7i&#10;4wPi6WE8WPLir36yi7/8bB2//uk2/v7n28p9/B9+sYs/+3gRv/t8gvv7PL6HX703jT/+/pza/sUP&#10;ltWxv/58A7/3wTy+/HgNP353GR8+mMY7ezm8vTmCjw7n8fHBPD7Ymca76+N4sTqCt7kGPhRDisUM&#10;DqeIYb8q++QkB1wXZCv4YHc8TJzMtXDUg82sG1vEsNvEj5vDHqwTQ66nyX1SYoXpY/FjJelRH+dm&#10;uSZND/VgnuvlohyLOrGS9uCQ69PnT1bxBx/fxqPVuFL8PVsfxvoY+4xjIcj+NzTfxPiEF+9/uIOH&#10;j2fx+PEMDg+zuPtwAkdP8nj4fA4Pns3i0TvcPpnBzl4G01M+lbBmfjqI1cUYsiPdePvlDN7/ZA1v&#10;vz+P7/94Dy8/3cH2o3HM7iUwu5/C3FEWc7dHkN+K4/bTWdzls7b3snhwfwbJmA2DHBsxzhNJyOqz&#10;NyoPkEGPieu6GY/WU2wLBx7MBfD2epJcL6A8KHJ836058q9p4ppMD3FVA9IcP6ucBz9+dwtf/uA2&#10;3r03g9/+9B5+/skdPD3M4w9/9gx/+tsf4KNnu7i/MYkvP7yDv/r5M/zVF4/wsycLeDQfJr/rx2aO&#10;2I5jeYjyLNrbQAwawI+fr+Pje9N4sTuC/RliRrZfMtiO5FAXIix6UzkKtDdwS1+IQhJ72YriUtZM&#10;KTdI8qUUN5eggP8Vc427oStGAde5inaxhq5DjUqkVaOUkCJ77t+dR3qoG4N8jsupRTxEHjYTJAcO&#10;YD7Xh43ZEMYpAybGfMcWh5SDLdYqeCIdyC/IR1AJB6Hj2lMAE+u3tjGM6bkohtI9yE760OIkTnBp&#10;UNVTh2LKiEKxGhWXd4NYj3LbeAM1hkLKuwYMsQ75IcqkRBf2pweIJ914upEilif/HhGvNvtxLErK&#10;oCcbGbyzLt40PXg0N4D7Uy48mnHjzkQvfng7hxebkmDVyXt1YtCpIW6sYd9rsCVZyicH2JeNlHF+&#10;yriE8kBaJh7zcX538h1WpkJ4fJDHWIJ9HmjH/FQAacqIOfZdargHfR6uP7ZytkE7hoYdGB5zo4fy&#10;2NJdi7ZO+bjUgOpW4pz2EhSbilBKuVLsqEaZqxaFDvahrQyXW27hzUqJb3mBGOKaUlyeFks3sbpk&#10;ACIg3d85UV5KEYXYicuuuF+LtZ/EPhSLP1FgfqPwzG8s+QQ7iEeHsrKsuqKwhuALOa4wh3wsJXYU&#10;a0tRTCrLThZRRkr55vW3lNWfit34laXlP1VEgXniMn6i2BTlpErcc/O02irlZeklld1cjslWjotC&#10;87Xi8/gOMaZ4sYiiUpSWorxUykr+ln3ZyjnfKj6Hb7NNXi+XD+rHysvfuvK9f1I/9M8VsTgUJeWv&#10;//4/KcvDE4WfKOr+rygvpcg7iSWs9IcUsTgV5Z5YS54SLyZiSVFQihJZlJXyWywv5feJlaz006lq&#10;+UBexOtu8t3EwvYGzvL36yXSNldwsaYEC0srv6mzbMUt/OtKy/9ZOVFWShEFrrSHWGueHPvnyv/5&#10;//h/4+GzdyhHKlgn1l+yofP9xGX8ZlMFyojJS4n/yzu0ar/QUI3LmiL1XzFxfjk5tuD5elM1Siib&#10;6ohnWonxQhkffIl+tNj1aCQHtpGDGj1tXHeNKCR+uWEoVSEELhCnnJPwVsRopynj3tRc/9etvByO&#10;ujGZHSJZc1G49JL8hTGTi2F+fAh3duYww20s0g8ziZQ34ESDWYc3OVm+ffkNfPPMt1BYWwSntxsN&#10;4lbLQeYn4XxMIf7wcJrAqRWjJOxrkzHl3np3M6+UdnfWJ5Ty7+HODNanhjBHYi8uhWJhJ8oOUVBO&#10;x/uUdZNkGxbFnlhlbguImEthbSyqsia/5EL5YwKcP3g0hQ+WB/F4JoKd0QEsJ90EEkHcn03izkwa&#10;EutSFHO3Z4eV6/jhdBo7fC9RYM4Ouki07coSc8zfrawx10cjuL8yruJYikv4ZKwfT3ZmlQu2WDbu&#10;zKaVm+5mPq7iW+7NZTA/HMDKGEHNPEHH7WXsLmURJ4E3agvhMNVB4stNJLy4vZ7HIs87fnch8xIj&#10;c5j3n+J75vFgcxJL41ECOB92lkfw9GhRWdvN8P7Shju8/+3lHB5tTuPtvQUcsJ6LY4NYY12knXMR&#10;B7IDFjxYG8G7+1N4dy+PH9xfwEsuIE92JnGHAG0zH1XJVO6vjeMh++JQFKGLI9jifbZyUSwlfcql&#10;dD4bQsJlwajfjqVUEBP+HhzmudBtzmOP27S7U2U0z/g6lYXXorgms/2yEvMySdDSY0Jn5U14mmuw&#10;GPdiQ+Jq5tPIJwcQ99oQ95ghsfluEzBuTbKt2Xdb7P8dts9czIV+EjCxBBhP9SFHorPB998bCeOA&#10;/bPPMTAd7SH4CeHO5hgGfWb4+9pVkpxk2IFpnitJovbnCcYInBY4vnIkUzlO6sVkP/vChT6C5mbN&#10;DRh0NxEmIBtO9xOU66HRFaJGw6ItRWV9GYrrSnGrpgjXKyWOWxHKGypQoyeBbCiHrqUWLUaxjqpE&#10;UyMBu75Mxbo06kpgNRLYsBhJRiV7bYNO3D+LoCFBrq0vQi2FaruRAKaRQqipEgMuM9Y4thbGBzHC&#10;eTPGIlaiE+xTyQYuWe7vro6pjOpjfHdrQxF6DBXob69Fwm1S54uLvIoPGOhC0t6MhYgTWwTPG1m2&#10;8wr7jOQv7G5ChqRoarAL+UAHdnKcdyQhz3fHMUOA7SPBc5NU5/mMPYLq9RESLRKKeZKhOEln1t/F&#10;ecmxOzKIDGWCxDxymbUqG/WdxTTBdwaPlhNYHXYjx3oPdOoRIEEdIVAfDjtVUp9MqBtZ9ukCwf50&#10;3MGtG9Oc72IxK8pLCa0QIPEUq8QMz5NjmzO8Zz6m+jbstqDTWIcW9pNYbURU/5PAWuvRxv6ztpbB&#10;aa3FVNaLeQnmvprFYj4MD/vXQyI+QgIxS9KWj/fCZ6rFiLsDizEnjvIRLHC7ng0iwjoPyZjiYuK3&#10;NbHwPboks3YTJsJ2ygaO1akw24Pv422nvHJjImpnP3kwzneN9bXBa+W1JNMZzo85zqvdMcq3fABP&#10;l+LYJbDfoYwaYl+1i7sqZYWXZMBnq8c86/V0Y4zAcwiS1Gw25cIQCUIzF24P2zM72KuyfeY5fyTG&#10;UYJz3sV3D5NQ5Cn/lin/dqYT2OBcWs4MYNRrRYIkI+qQ+9chRqAvWddHSEwXhvuxzfm3x/o8mBnE&#10;07k4kuYaeEnuNwg0P9oh2VuM4+liChusxyJls8yp+ZEAIpzDvbYGZUUtMWp3cxHeZ1ApMIMkpIPs&#10;w/mUW81TCeUgVtJz7HNRWh/wfouiBGU/SFkR168RP967t4RVtm2s3wB/p5Ykh3X3HFt3jHMep9nG&#10;47xuMGSDpa0COVHucm1I+K3Ihrs4jjzICUGcCJJoURYtZfD2o3XcPpzDDuVsIulCQxNJSdVVnCNg&#10;vMhSVnUDlQS0Ab8Ns5MRrMwlME8QPpFzw95VDWNrKed3CedrJQK+Dni9RmTYbkIuJmbCGF8YhI+k&#10;vqJZAn6fxWsSQL76Il4Xa78KicN4WiWpkWDhYoF4g/cqNlTipqYA1wiMbxKEldTdQmNrDQwc162t&#10;dcryUhSYJlODUmY2G2pgatZD21CDCsqgGwRApRw3us5GaDs00BDgaMz1qCK4udFYiBsEeGUkXfUE&#10;PfXtdWi26tHEsazlM3Q8V8/9emMtyimXtO1atHS1qPiWl+tu4hqJ2mUCwqv6YhQZqlQMzArKKAkd&#10;I+cX1d9SyssSniPWltWUQxUkdpXNZSRQFSjkf9f5Ttf4fhLv8hx/i+LyPOemgCdxW7neWKq+Jovy&#10;8jxJxWmCV7Fafav2qopN+WrNsdLyGyyvNVzHa/UkEJUXlDL4WwLMJTamWD+UsI1ZJP6lWBTIcdmX&#10;/77HPhbSIfEuv8F++Lfsh9dqL+J7vNdbdcRBfMYV9oskYKngO9Vpi6AXy0u2mygpGwgWa0lu61vY&#10;Rl8pL3X8T8W1bKmAju984jYusS+VhSW3UuQc2YoCU1lnmmqU+7nEzmyz1KvELEaxuuW1yh2d50s8&#10;zRaOC1WHpnKl2GzgMxp4nb69Ck0kzRqJdybKS5LDChaxADKQRIsCs6Vd4jFXKCtPia8pcRpFEShF&#10;XMg7CW4l1pq4gstWlJYdvFaUllI6u7VKcdllb1AK/l7KSuVezmNOsbbsaUSLrZb9XUTyL8rfK7hU&#10;ewnX6q6imnU09TSphDuNHTVo7axHJ58T5JoS4txwUU6K23guH0R60AG3s5ljW6xPq9DrtcDWZ+T4&#10;5Ljke5opp53eVjg8Lag1lqC8iXOjk+9Hwl9Dcl/HoiFRN5jZBy2F6LDVsL/YdwTq9boi1aYm9kVz&#10;e7WKUS2u7NX6QlTqCrieX0URS0H9JRQ2XIbOynu0l8Jqp6zJuJS7uVhgmlkPFVeTbeCSWFJ8Lzfl&#10;vIXbcgL/MhICUYJqmgrRK6FIJvwYyzgxnrRjb3EQR2tpyiKuKSspPN4ZU7H5Qj2UlS4JF9OtrMHW&#10;8wNYmwpiiuurxOWLB0zwOBuUi/DGWgYerwHDox5kWKI8p9vPNqI80tkqSVSq0dzF92b9jbYqjrMK&#10;DEbFFZzYIdGD3eU4Flin2Uk/RliPxQXi8FmuB1ybFxfiGM1ynaIcDREXDYWsmBz1YoZrwMJ0BGMS&#10;e4/7UvI5H9JDdoR9bSr8hihfentlPNVinPuLC0PK8jKZ4VoaNcPhb0F7H9fhfsokRxWqHZQblmJU&#10;mUvQ1sfxx3fq6uV4EuteEq4ejlOJLe2TZHTEYM/vzuL3PruDp5tDeLzsxx9/vIw//2RZKSv/8rMV&#10;/O1PN/HXn6/jy7dz+OnDDH790x0eX1P7Uj7eC+Pnj7NKefl3P9vFrz5cxBcv5vDpszl8IO7Yoy5y&#10;Ag+xbBR3yT/u5YfwaDaBtxdSuD8VxcF4CIeTxJkTx+WQ68HdmSHc55og24cLSTxdGWbJ4vFSEvfn&#10;ef1iQh17uJTCETHTk5URfHAwh4/IBV5sT+Pl3izxeh4vbs/i+dEcXt5Zxvv3VvF8fx6PNsbx0f1l&#10;/PL9ffzxZw/wfCeL5aFOvCuu+CtJrtMGYkOuA23FyGSdePJsCS/eXcO7L1fx7vMlvPfBCt79kL8/&#10;3MDLD9bx8r01vHi5hoP9UUznpU+9eOfRIu4djiM2aMSTtyfx/veX8ejZFD76fA/vfrqNzXujmNkh&#10;J7ozgqndFBbujGJ2P4OVo1Gs7Y9gZYPveX8WyUGbCmGTJEEOi/Ul8WDY3Y6o14QEx8edpSFyq37c&#10;mfbi0VpcKS+niOsEp2zMxFXGdVEmLo30ESNZVPbxz15s4nf53i/vz+PLzx7h5z94gBdsj9/98Tv4&#10;8vN38OMPH+L9Bxv46btH+IOP7+CX76zjA7bRvWk/HsxF2M6TeMK2mkk4kWJb5UImPFxL4cO7U+Q+&#10;s7jLuZgZaGV9m4jz2+GiXNFyPS9quKUUlaK4FGtLUV5eIx84UWDKvrLCbC7BDa5x1/W8hmthCWW1&#10;uJaLu7Z8SGqSUDKuFiT4fIn/OjcdQiTQhoUp4s71JDZmg/B2VxHb1SAZMSMSMqOnX2L56tFsqYCl&#10;twG9ASOiqR6EKSM6HZTB/Y2IE5PHR1wIpRwYoKxo8zaiuq8OVY46lFLuS8Kh0rYy3GgqQCFlZJGh&#10;gOvvTZg6axD2G8ipfMTgPeQ+ndjN+9geM7g9H8VqtlcpIkV5uTPh4RgbUp5A60krni4E8WwpiK2U&#10;BS83YvjsQR57Ux7yxQ6kec8+cxk8vZSJfJf15Rjm+Ax/nx45ypwhvpd88HW7m9HL+re2lag4rXe2&#10;RxByN2KQ7+jr11G+6pCf4nVilU25YKGM8A+2Izvp5Xs3oU53netdITEK11xTKarbilBmJF9y1KLK&#10;SbzSU4NqjwaFPeUosVfhSmshztZeVpaXorwUy8szoqgkJhDLS4l3KArBk1iDUsRt/JXCc8ryUikv&#10;eZ4oMMXyUpSToqwUJdlJHG1RjInCUn0M/cr6UhL2KKvIwmOrSVFQioL06y7h8vvrbuEnW1Fsyjmi&#10;sDw5/0SBKb+lyG9Rip4oR0UhKteeHJd92YrlpSgwRRn5Bt/j5Ldsv1V4Ft+48abaF0Xld4iNxGJU&#10;MJLEW3y14Az+zaU3/kn90P+siMWlKOXuP3yifsv+15WXktxHjp3ExPwfFWkPsSoVF3mxCFWJdNgv&#10;Kt4l6/uPlZfSP1JEyXyiyJT/z5FXi2Ja9TGvF+Wn/Ja2c3hd+Mu//lulbPyn6vA/KnLNyXUnis6T&#10;uJ6y/3WF5v+s/Kf/8n/CE4uoMSh1O8N+OMd6ShFF5XXivgvktZIp/VJ9oVJgSrneUIwa4pkG8vMK&#10;yiNJuNlPHj29mkN8IoIhrlMW8h2Du5Xrrg5FpipcbS7FZWJWiYsq2PuM9sZxaWDR3fzXq7wMu0kG&#10;k1xccgkMBvsImjowlg5gOhfFFMnvxkIW+5vTBDJhxGMeBAO9BKU6vHnrDL7HCfTape/hbMFFmHvN&#10;sPdZCOYrMUCCLQG/ZwkOxEVwifcRN9DVrxSYEqdvIRdWGY5FEbe3mCWAG8Iqj4lyUlzFxfJS3KhF&#10;iSnx4I6tLQeRHbBiaqhXnbtLkPGEgvj7q1F8eXcc78wMYDt97NYxIcqVDBfLtA9HUynlLp50tqsE&#10;PeI+Lkl7RGkpikpRWoolplhkLqYH8GBlHO8eLhNMbGKd7bA2GsF2PoF7PL4zlcR8hs/hVrltj4RJ&#10;yo8tSftJEPvNGi7QSYjL+M7CsHrH4bBDJfuJ+bpUTMCsuKrznoer4+rcR7szeHa4iIei2OU1C1m2&#10;Pxf6WbbbLtvm+d0VTIubKo+LdZ1YQ0oSmumEBxJbc1kUBXGJuTeCtw8XCAZCWMkF8HBjDO+RrO9N&#10;EXgRYN1dSePO2qhSDoV7WlRMwcdbU3h7d5bvN4TDuZTK9r7K54wO2NBOkro+M4zBfisy3m7kBthu&#10;7P+h7jb4jFrMDLJOHDvTQ162hQ8LYp05HkOe7xgwapDnNQlbC/wttRjpt2BXXMZZZpJBjPOaUE8b&#10;/F1N2OIzJTP4LgHzHYLCjVGC5aBkgrchFbAqlyWxjMz6rVhL+3E4Noh9tt/R5BBW2L9ikbhGsDg8&#10;6ESE1/TznpL5WlxZNjnWnh/M4zHB4SbbZDnVj80RH6Yi3Rjl+eK25nYQJES7MT8fR34mSuJXjqLK&#10;Syglga9uLEeZpowknYXbm1VFqNCRqFpaSEB1qKwvRXlNEbT6KtRry1CnEUuZcphIPi3Gaphbq2Az&#10;yULfAol72WIQ90JRdtaiVitx1spJbkn0mkiSNSUwtlRxgbdjkmNsbMjF9mlED+/lI9EVS1lR7EcJ&#10;8MPytdumhY+AX6zYxE04SfAo1myy39daoRKhZAkspzxmbKeOrQFEyRYVAEcA4SQYSJBI5Ui6pvxt&#10;OCDB2SYRuaNCC5C0JPtxuJjBGvcl0PxyisCMBDTBe44OdGMu5ef4meW5nNecPzMJL8Y51u+J5QLJ&#10;2u64X2XzTLnaEXG0QLJeT3HOpPl+Mie2OPZlHOdCnRxDJEYUtvmEi3JiULlmS2xYsbJ8uDeDZcoD&#10;cbuWeSAKszT7Nxvrw0BvGzqNNSojuMp8yWe5uvVoJQg1EVxaCC4Hg1bMk4xIvEhJ2NLbqUUH/8tE&#10;HcqtezrphttUh7zEn2I7rXGMTHJc7FFerY1S7vWb0MKFUEpQLIR4bqy3VWXRFhf6VRK+GIm9WFPM&#10;JHqV1WSabT8obuCBLvhsOmV9mQ31YmNiiO0cwTO2z4M5+UhAwsp3DrrMKlmOjouXu0uPOEnBZLgT&#10;h0KU1nJqPko7SuxPr7VBWbGOxHpV3Msh/ieJwSbSHuTifdheSLOd3coKV87fn0lwvDsw6jWrWJSj&#10;JB0DnfWUzSbKCh8JhA25oAk5kuIJn5Gg1YlDEtcxEvn1IRterKewl/Ng0tuG2XAXx5UFE2wrSYCV&#10;DHQrlz+xLpYs+T6O+WSPQbXdEft3U/oxO4A5zlGxoJciilgZXxtTlOFcJ6L9BhYSiz4DYu42jFD+&#10;SxK33bkhTA6Ky7sO6f52lW1cxot88Bjh3F2eHkKS5w6ybWXciIu8ZCWfTPQj1NuCFd5jaWoQU2OU&#10;JySg42MRpLgmZMej6GP73RR3IYK6U9fexIWC8yitvoWmZoJojxVptu0S235pNoaVpTiiEQt0jQVK&#10;IeJhe3s5x2z2BsTTfZjl/xNchyQT6dh8BDaC9Ku1BMqVBIssr8m29hK+U38Z36oSUHwJb9VcxbXG&#10;MpRSDhTpy3CFwPg6S2H1NVTVFVCWlKgkPaKwbG/XKuWlsa1eKS+NTQ3Q6GtxrfwGLnJMiku31qqD&#10;3txAIqRDiygyKRdKOfZvEeAUN5ehVpSXXJsaT5Sc7K+GDi10Zi1qW6sp3wpRLzEvbU2obK3FraYy&#10;XG0swTnNTVwl8CmiHJPM4yWUVyWsW0lDiVJOSikiYBQLS1FcVrVIbMxjJaYcv1V3QylCz9SJyw5B&#10;GgnhGbG6JCk8y+21ljJc4rXnSRguE2heqhUAR0BXfYVE4QK+WXFOWUv+m6pzeLWex0hQXjtRXhaL&#10;1cElAkCCWSEgBLmqlInVgwTRv4TTbJ83ywnUCYi/VUaQXyVKTG5rL+K7mqt4S8tScxFnK8/jZv01&#10;5QZcTRAslpHS1y3tNdC3VaKW5LWKBLemiQSKZFa5jpPA6nmeKC8b+d6/UT6a61URS8sT5aUUUdA1&#10;sR0beK6WpaWd/7Nfmju4Hsj/PL+Z5TgpXBXq2P71orRke2qlUKY3ELjqzLVosNWh1lKD8vZyktdS&#10;1Jkq0MY5LVnHdYZSVUzcV+7pFrGo5BwVucd9M0t3j57ksgWOXknuc6zMlK2tW6uUlnJcsoOLtaVD&#10;fnc3qCy2knHczH09yXpJw3WlvLzOfrnB/UaHHianAc18rt7C97DWwc71xkZS7412op+kVpL1WLs1&#10;mJgOq7APtk4N24Hvyvbt9HZwfGpRxvataimGM2hW1syBhJ1gvRL17WU8XsgxR9LUUgCzs4HtUoSO&#10;rjp0OXXo4lpmsnKcso9rOPakD5VymH0hit9KjuWi6ssorr2ilJcF3L/BeVlJ4qvndbW8t61HBzfl&#10;Yoe5Wll2B/wdKp5mD487KA8lXIW0SZu0Pe9RprlOnHAFFXWX0c42iQ8STw87sbcS59rVj0FvC0aG&#10;OlUSjg3iC0lKEuxvZmlEKmTiOqzneucjVpMPyiIX5UNOP57sjuHu5rBK5OO01agPq/PTUYxNBJAY&#10;86K9l/KApamnHprOKui7alQsSXOPBhHWIRnrouwLYn1hENPjXgynHGxvA+YWKJfvzmJ2YQhZrlsT&#10;kyFkMi54PUYMhizIcj26dziN/a0cdlmn23uTlIHEl8Tyo5R1qVg30sQAorCMs19ESZEd7sO9u3N4&#10;9myd93TD6qhnv9lhdmmhtZSi3l6Fyu5KVFrLoLFVokMyyBNzyPhScUkpq8WiPkbSJR8aJQSJJHX5&#10;5PE8XuylcHe2H5/eSeHzeyl8dnsIX9xP4udPsvjiQRo/OBhUx3//5TR++TSHT2/H8ZMHGXy8H8Un&#10;LL/gsd97kceX/P/Hz+fw6dNZfPp4jmuYAdujbPf5FO5Nx7FHzCsYaYuYZznShQWuc8qFnHhhdcip&#10;ygb/2+Iau5lyY5dY7HAseFzGA9gZ8WKX99vjWrPBfcE9R8QW95cyCnveXxlVePzO5iju7U7g7u4k&#10;HhzM4sntRTwmPr2znsOzgxl8/8ESfveTO0rJtDrUhU/28vj0wSLmh/uRYb+K1azJVILZ2SDuHo3j&#10;9u4wDtbjONhmYVvd3s/i7mEO9/nfvaNJ7KylyOU8qrx8soRHd/LEuq14+ngcH3+0hucv5/DBJ5t4&#10;95MtLO7EMbYcwOJRFvNHI1h7lMfUXhrTOynMbaWwvJXGo8dLSjEeIT4R5eUg12sv5UKY/ZgIWhDz&#10;tmKbddvJk4+wPN5IQDLpj7PtFojnJGHP091xPNkUr7EEDleIz2/P4NOXu/j0vQM8v7+CT14e4YNn&#10;+3hwtMyxuII7e4t47+0DvHN3DS+OFvD+0TSe8LqdbA/b3InnGxwXjxZxd3GI3NCOXMRKbtNGzGEn&#10;l0vgg6MpzMa74eusQY+5Ch3E9x2UTdWUM0Vcg8Ql/CbXpSu1V1WWcbG2VFaYLNcbbqokPte4vcS1&#10;7oqmELeauQYaK1EoiXyailHAtayS2EDfWopWYwWxQhdWl5NYmotgdlwS9/jJeQNwcfy7Of5l7rso&#10;r9wSu9ZjQENbCTStRbBzfjZ1kA9wvmuaC9BEedfh0KC1u5brciWae7hm99ajpq8edb1alJvKVaKO&#10;YkMJJNtwqZnrrrkclYZbaOW+hI9YHe3D3QXy6nE3JkLt5HcBHMwKdw5gKe3AfNyG5TT59ogT96d8&#10;+Hgvixerg8ri8uGcF58/mMTL3TQxWw9GI+3wdFVTHlVhKG6FtauK79AEn18+6tQqjOSiPDCz/m2W&#10;45i2HfY69DrqsL+WxPCQBR5nHWVZC3J83sZ6QikwBxM2hPnfYLITEfZTs7EMFTWXuQ5fRyXXlzLd&#10;Na5vxEqGAhS2FqDaXoO6fg0qemtQ3FOBSu4Xs05X9LeU5aWyuCzmmi5KzJLjmJff+ZqSUCwVpYji&#10;6DvEBicJcUR5KW7LosAURaW4IItFnygs5ePn14t4ePxW4Wl8s+jssUVkySWlfBRFoignZf83iVlY&#10;TpSXJwpO2Z4oMuUa+V+OK0Uki9qX+vI+km37ddmyyPbboneRc7j/Le7LMRUbk3UXF3JRAIpV5rHl&#10;Jp9RwuvFkpH/K6Umt5Ks57Uy/hZcVHgWr1x/81/kNi7KO1G+idJOfp8oL09+y/6J8lL+E6tEsc48&#10;cSv/58o5PvsbV06p5EES61PeQRL2SDZ1ZRFbc00pJ6VPRFkpSkrpG9k/OX5yjsRxPKctUol5REEr&#10;/XxDW4FPfvjZf1PXf2kRRaW4joty8uvXyjvZOh1we/wq1qW8q9z/f6W89+EnuFRTpBSUl+qOEwud&#10;rxOvJL4b31tcxS+QD4jiUqwwJYxTCWWOuI1XUf5oiBO73CaML2QwNB5GjNzSHDCjylZL3F6AK+S5&#10;l4ghL5AHiMGAMhqgfDvbIJas14nDr/7rVV4O9JmRjXkxmR1EMuLBWCaEvY0pCpp+jGe8WOLCvraQ&#10;xcbSGAFMFKPDEQSHPLjECfn65VN47dIpnC64hBuVhejqt6Gv34wQye38eBBHK2ncXc0qd8IFkkZR&#10;PKQCnRglyZRENmFXB1bzCYK0aZLoQWUptDebwETUoawuxYX8xE1clJrijirHJebl7aUs1rI+bKd7&#10;8Ol2El/eyeH95UHcHherSw8Guw1YTPiwkQnina1ZpZjMurmouSwqYU+6r0MpLSVhj5x3NJPBzsSQ&#10;SlAyRQJ8d2mUC+w0Hq1Pqqzee9MprOUiWB0JYXN8ECvcikLz7vIYdmZSXIjHlPJway6NTbEo3Z/D&#10;ytQQHuzM4MW9NYKWGeyuTGBjbgSrU7zf8gS257M4WCbQ2J7C7bVx7M6nCVIGlJXWaKwf0xmSfoKq&#10;B5sTeEAAtMO+kPYQq7uFYYIt1unOyjgOFkfUdeJW8dHjbTzm/cQN/XBxmGS/Hxsc0FMEYWsk8OJ6&#10;Oxp1KmXK+mSM90iwbeOQzO/SrnM8f5qgbY5gw2NvQ3ygB7lBL1bHEhgL9ROQDGPc70Smz4pkrxnJ&#10;frZnqEfF/Ax1N+OHj3bwYnsOE54uTPkdOBpPYGnQg6UhiZEX5EIZZNvFkPJ1o4dEfIhjQOIH7s0O&#10;YYkAf2rQrhJ4TEd7kOE9JyRpCkGuKDVeHMzh7nxGxQ9aTXiUdebWeERls57OSEb7fnSTEFpaKtBD&#10;0tJFwieux/fYNzt8x2GvmQu2F/fYLuIS3Geqg9ferKy2EjE7BuMOdPXqUUtAUCounRTwpRqS//oS&#10;FNQel8LaYmgMWgJ0M8ydRhLXWi60RajWlPymdHRIDCuDStTTSXIqMS9Feel0GNDZ2UiC2Ix2HtM2&#10;k5CxNLdr0NgqRFejLG1amyoQ8duUck6SxSS8nE+cPxIbdZJzo4NCupNCSBLpeM11GAnaOB44F2aG&#10;lNVa3NPOvtCx/Tuwy3c7SLtxwO1tzslVguC54V7ORQeS7iZMkFw+IjnZzboIvL24vxjHMwLr/fkk&#10;lsdDPE8s5Dwq5uZGzo8JCsZR3leSr6wAFCDr33C+PuT8kFivaTfHwUA34o5Wzi0DpiOdmI3YMOY3&#10;Y5hjbSxkV2NW5vks5+RE3K3G7GaeYzAfZX/YMewzqbE9Psh5meGcXBvjfElinTJhmu83zrk/HOxS&#10;ykY5p9/agICzVSV06TNr4GR/inuxZMC0k6B3CWmX5D12HaIBK4lXDxzWethIljtIZiVpUJr3S1Mm&#10;ieVq2mMhwLOrd4zb9dzvJpkM83le2BrLYNWVoa+9DkmPGfMcR/usl1harojbWJ5tmyNIJ3BNedsR&#10;cxnhsWoxxIVFkm+tse+WxyTDfwa3p2N4b3MEj+YHsUkCKZbS7q4mlW3V5zQq60GxRl3PBbBJcrRI&#10;OTjkIEnk+J2jbFsZDWMm7Ucq2K1CUrQ1FiPA+TE/QbCcC5H8+eBVlpAG5dq+MuzHFN9lg9tV9ucy&#10;21JCEayMDmCFfSrKyxkSpeW0E6McEzlxeSTpfkc+DO2OYI/AdzLQhrCtDgGLRln3LoyESUZiap3o&#10;6WqEhW3ZSgDh4EIZY11FjkiSHlGcioWmhB8YYdllf7+zQ3IsikES4CXKa5+4pZpr0EVC0G/VIMv2&#10;2BGrR7bt/dVhtsOAit+6RHkoyktJojRKubDMdhSLD0kGsM3nbIxFccT23ZK4y5QLE1y/ZrmgB/hc&#10;cQNuNzegn7LfTblf31qHcwR9VwhwL5ZeRnkDiXVTJVxcH4LeLoynJVYm16zJMBYXE9gi4RL31yZz&#10;vQILrTYNtCQN7d31SJAYTi0PYXyebb8cRWrchabuGpyrJRAufYvg9yy+W0fArL2KbylLTAFml3GR&#10;RKiouRqFulJcJsi6VX1NJdCpbShRlpc2jocTq0uVdbylWnk3NOpJXvQ1uFZ5E+cIVosoL3RWvbKq&#10;bDWzWHVotGhVrMub+iJc1xWivK0atTympTyp5VzRWBpQRzlVayIZ4tivbq1GjbFWJeqp7tCi2FhN&#10;8FOq3Lsv8Prr3C9gG0pdixtKUcb5IArLkyKKSonfWdNayXtV/kahWUQwKQHCv0ti+D0Sw1PaGzhF&#10;4PTd+ms8dkUpMc+ImziB5jWJjSlgjUTiLbFyKD+PVyvPK3dviVX5ai1JBNtPlL/f4/9vlJ7HdyUx&#10;EttAlJTnq3mv8qs4y3Km9ArOV17HlepbOF92FaeEAJScI1G5rKxgX60kyagXhTJLDQlO9TkS02sE&#10;hkUkoiXsg0JoCPjExbuGJLeM9S7RXEdVY6FStIn1pCg3RWkpRctzRXkp1pWisDxxGf96OVFeNrFt&#10;NZTzem4NlBHatirl/lPH8S+AVCnvvoppVNdBIiulndewaMVys6MWDZRjVaYqFLZIwokinlsJY2e9&#10;SurTYBArzRISyFplfSlJgX6T5ZzXtqvfdUpZKW67SnnZc+zCK0X2RUkpVpb9khxHzuvUqBiZ8p8o&#10;RZvE8rOlGKXiOk3SruvSwOBsQpu9CYZO7bHicsAMD9dUU18jmkloxdpuQCwPY91Y2xrF5EwEsaST&#10;c6gB5fqCY0Au8TqdzXANOTBI2dg/0A6DZFcnmRflZXnjTRRrrkBPkt/talZEP5pwqJi31i6xcK1E&#10;A/vIQvnnoryUfpCES2LdKq7eYoHZYKw4DgFgLEeZ/iaq20rVfUsJ5C181w4Cf1Hi+gY6EE/0YCBk&#10;RlcP247P97A9BolR7L3NqOKYqCABKKm5hKr6K2zXcowQj+6uJZTCYibXj5CnCS6HlrLEi2nirzzl&#10;eX5sQMWTTJLsx4OS5HKIWCxALJfAo81hbOX9WMw6ecxL3KNHqF+PLN9PQjFtbIzCG7GqmJHtPN7Y&#10;o0V9dx10/F0jiXBI4rt7dQgMtClru7FsH4YGrUgkibd4vl/cUxdjCCXs6OR50hc+rndevwkDvnYc&#10;7ozjzn4eU5TLYm05PuJRCs2At5Vy0YhY2IJIgOs5sUI604t4vBtRHpue5Do1H0Mm3Qtnn14l3hAL&#10;TFNPHfQ9lC9dVajsKOO4rYJFssCLu39fC9xsRw/LGGX9wlSE8tzANbMFzw8n8d7tcXz2MI8vHk3g&#10;z3+4jj//ZAV/+tGisr78008W8asPZvH7787gz+T4x8v44w8X8UffX1C//1DcxJ9N4Jdvj+N3nufx&#10;5YtpvHuU+W+Ul5vEm9tcCzdTXFOJJ9a4jmwSJy+Hu7AQsGFVQgxxnVnn8VUJlSPrODGEHNtOurDD&#10;dVnKPtfq7TTvxXfYISfZ4FaUl0vEXWlR6nFtjrMkxM2a7xb0SUZ4YjS2e2iA642vAwHiBVH+TXNc&#10;fPx4Cd+/N4PZQDuezMbwye1ZYr8QZkYlHFcYFrbjLMfIw8NxHHLd2eQ42cy7sTFNTDwXxPYs1/bJ&#10;AcyPeDHDdxQjkinivof743hyexKxYBP2NiN4+c4snj2bxpO3Z/DOeytY3U9hbGkACwcZrNwbx/Y7&#10;88jvpTG5ncLkWhxLmxncf7ioYkgPUD5EXfLBUfBWM6LEkTGOiwhxwyLH/d4M2yHXQw6VwjrrPsl2&#10;mhkN4r1HG/jg3jwxH/FLwITZMT9WZgYxL5at+/O4f7SCB3c2cO/OJh7e38fR0Q7LJp482MbTu2vk&#10;ihN4sk1utp7E7lgfjqY8+ORuHj97sYFD+YCoYl/2qBBEu8S1q3z3JbZpsEsMSzg3KFObSf7Fkr1U&#10;Pq5x7blZfwM3NTdxg2uRhBARa0tRXhY2F6t4mJKF/Jr+Fq5xHbymLVThVIooUwq4Dsh5xepjSynq&#10;DZTpPB4k1lqci2OWfZAZtGB50oe7G2yHvA/pASNSoQ6E2V6SaVss0e2UY82UWydFT3lUpbsGjbEI&#10;LV1cO/oa0OJqQJNHhwa3FlWcTxqnFmVtZbhJGVTENetWcyHKOiqV8rKG17XbquHnfF/JOvBydxiH&#10;MwFyNR0mKXNGgyYsUy5sT/qRj5g4FxqJ8frwnPz5pw+mcZRzkhN48fHhMD4hr76zEMBGnnOE9Xc7&#10;6tDTXYv1rWF4Aq1ot5Shg3LH2FrM95aQGibyInIwuwYWpw7t9nq4+7U42oxjmWNiiveemXDhaDeL&#10;bJqci3LCTcxpdxBXUY45KQuauZ5W1VxFJTGCyNZiylYJGVJnqUAp3624rRAVVp7TV4OyvmoU2Mpx&#10;xVCIC9prOENcIBhAFJgXJK5gxWW8RWz1naLzSiGolImisGQRpdYpYg1xHRfrS4m1+GrJBaXAFMWY&#10;xFMUhZgoMkVh+W8L3lJKS9kX60tlnVl5RSkv5d4nikgporwUheTXlZdyXBSoJ4rOr1tYnigvTxSg&#10;anvzDE4RmyqlJY99V/7/SqH5Bp8l2atl/7vqfsQ0BWeVElPqcxIjU7m0f/WfbNVxvt8ZTcGx6zjf&#10;V7JYv87jp8//yxL2iHJSFG/iLi4xHkU5eWKR+I+Vc/Lf/yxZjxR59m9d/p5Sxoqy9g2+9xvsI7GC&#10;fUOUy8SHorAUJaVsRUkp1paivFTZxXnsN8pLvpso7M7yf/HCaeruwG//7h/g5bvf/xdnDf96kXez&#10;ddmVcvLTH/1YKS3/qbiW/1fLf/j1P6C2vRHXiKvP195UiXvOqJidN3GxoVhZYIrysqytnuO/Rn0w&#10;qZePwzatchkXbxVX2A431ymxupQPGTc4H6+0FuES8eQFyivJLi/GAmJ5eZYy4zSx7lmWM+Ql/2qV&#10;l1aSuKmRKMbSIYwkApgciWA+n0CSC/W8KBVI/pZEwbUywUUmS+ETRyoTJvmrx6WSq/jGmdfxnctn&#10;8Mal07C77bh7f4fXxLhoikJqkGQ1ojLOitXcRKxPKQtiPi7aJICZaC+ONqawPJHggsNFLBfGLEHB&#10;sN8CsTATN/K1sZCKgSmKNbHYyYW61FYUB0e8//qQFd9fDuGnexm8vxLD4UQAcacRA9ZmJPosGBtw&#10;/Cae5d35EZWUR6wvJTmNbEWZKZnHRZGZ4X64q0kVIco7+Tjur4xhmyR9MeXDWKCbBNyGiZCDZJ/g&#10;ZTKuLDU3J4awO5fB4UoO2wvDGEu6sT6XwvZSFk8PFvBodxYPdhawt5rH1uIYZkfZPqIIjvXj9kYe&#10;79xZUW70Ypk6lfTAL0lexFqvox4zaR/urY/h4UaO5DyA2wspAgPJzJ7B7ZVx3F0dx7P9ORwsEFjw&#10;HmK9uS/WrKyHJAaaHwlhbSqBTZ7/9HAJuwtZTCtFMkGb/M99iY8Z6WlSCg3JsjwVc7CdrUhFPfA5&#10;OxDz2jGdkEDMKexMpDHmc6qkRjMxgmNJZJTyo4tktovEdoXt+6NHe5j0EkT47HjAMbPJsTUtWagl&#10;K7qnE2l3FxyN1fB26BBxGLCUHWCf+jES7ICfpEfcWkXZEWY7LGZ8WGV/S1zCA1FkEQCJMmeV19xf&#10;HVWJjp4fzePueg7ZcDccJI9mXTEsJO1uUYQQSMg7SoxCyd492NOi+nYh7UfITkDOsTKe9mDAS5JE&#10;MFCtu6EC8VdQIBaTSBfWEsTUyD7BjvbYCrNWJ9llxRJKYtOQ/NeXoE5XTkJaBU1zJQmUBv1OA+yd&#10;OmV5KZnIuy06OLqb0dNjJDki6WBdJN5co0kDfbsGOs5DnYFkVVuMpsZyGNieosiSLI5iVZsTF/KQ&#10;HbPxPgyY6+AlkRUFbFYUvQTcEjdQYgTmot0Ik0SOh2zYJoj7aCWNT9dG8XIqhrsC6EhIjhYGsb8Q&#10;xYO1NB7MDeF9jq370xE8Xkzg/mISh4spzI344e9pVi7MokybYh0kgc16lvcgyTjgddNDTiyzf7bG&#10;B5UVc6ZP3K7dmBzo5PjoUFZ66xkvtsbCyoJxKSsJcJxI+bvZV5yDPrGi7ieIimI+IcHsHUi6RIHZ&#10;r/ptkbJnlO87I/Oe29wgxx3bQa5JuDvQ1VKB7tZK5VI+xN+97XVw23TwkECLgtLUXslFR3tMykn2&#10;u0neJaFPJ8l7X5cOdklU01iq5pvE1JRkR0vDfiR7mzBM0iFxGlXGc/kY4jJjoLtFuWtPxCmXxiPI&#10;kuCESXbTPqMCyjszMYwNdsFLIu/hs5ymWiR5zgZl1fLkIO5vzeDt3Xk8WhbLkAkcjLpU0rEAFyFJ&#10;0iTJmpbHokqhezifVPN9JePBvLQBZehCwsW2ZL+tUhaPRpT1pburEQYuSGGOg6lcCHnOiwzbNtRj&#10;UGEGFtNerLHPkuzLKdblLuuyNhJUH5SkP7enY1giybm/lsG95TjG/UZkextwe9yLTw8n8HIni41x&#10;Elh/GwY6NUopGvd3QjKTTwwHkSXxG+Ja4WN7hT3tyvo3T3KXi3D+c86Kdap8YNiZiFL2+pU1/B3K&#10;ozt8vxhBu4ugNEAym+RYSfM+Mb5HhuNcrC8PF5L46P4S7nE8Sr8sjYa4VkSRJqmcEIUmx6HdVk/i&#10;ZFYhBuTj173lHLZm0xinvB4K2hGPOGHl3KuX4NcEtUW1RbhRXYg3bxH03TiLMwRKhfWFyHDNS2XD&#10;JPDdBP0klFwLbO216OttQWrYjQgJvKXfgOq2KpXFT+L7lTUWKNfZls4aXu/HxEIYE3MDmFoMwp/s&#10;JLkpwBviKl5BQFZDQMnyOsGCKPLeIKCWDILXKDsKWbdSAgyJG9lAcNLQXAH5kCHKS3EbF/dxKZK4&#10;p5UARqwuK3VVKKG8EaXfTV0Jmrqa0d7VgrYOvbq2meuHjvLl1ldxKwuaKbtESWltQDFlUklrNSp4&#10;TiXXmMq2WlQYalCgKVaWlaX87yrln2QGly+1Z7gVt+8rBIU3KZ9K9LxXUzmKOO6kFBAUCQEspsyV&#10;TOfi1lLSWMx2KlGZWs/xv9frCPJZXidg+o6WhIHbUzoBogRq/P+KnmBLQGfNdVypvYWz1QSsVZfx&#10;mrKUlIQ7BOHVJA0V7DceP0vQKsRE3MMkQP8ZEoSLlTdwvvwaLrKcK76MKxU3cKOGwK9Ufl/CKbHC&#10;qBSCcgbfKH0Tr1QTzNeSCNRfJCi+iLdqzuMi+0dcCSvqrqOKBKaCdSsjoS1inxXWXkGFvuDYfVzi&#10;iLYeu4xL0bC9JInPiQJTLC1P9qWI4lLtsw8MlFM6Q+XxGmDRoKa1nO0liSCEDN/C9QYSUgPbrr1M&#10;xTKTY0WNJGytXHso17SUZQJey438n6S1hOuWxsJ7mau5nsh9K9DYdlwkBmazUVzcxaVdlKiSEb2K&#10;W/7H8zusJJqd9UpZJwpLsbj8jSJTlJYs5o4qdFCWdvMc+U9c0kVBqmER93CJwVmiu4VaYwU6iSWc&#10;Qas6Xs9nBIb74YxY0UJi6ot3IzcbURnH42lJyhBBMutGP8/Xsk4WrsEVhjK0Eov4uaZlJ0IYjNlJ&#10;HkrY5kWcf82wsphYp0DcjpmlBHL5ECa5diXTfYhQ9saTPcrl3cF7iJWpxOjsFjd21r+d7+p0G9HD&#10;0sn39EW7YHQ0sE3LoeU7GrrEcrWO51Emsc7BqE1lArYKYXc3wmSugEeS+rhblcJXZyxFDWVAlfYq&#10;jB1chzK9ytpqcrgHqYhJZf7OJu3odWjh95sQJnaVEuT7Tk0GeW4UkkE6HaH8Gu7FQs5FTBbA3nwI&#10;i6O8NigW6VrKRAOmxiiD+Y5R1lncKn2DNnQOGNHAe1ez3hXWalTbKqHvqkaXS49QuAOZZDdmZkPo&#10;7dfzGh3au6thctST5FjR6W1Ga1ctrH16ZSHVTRkcJuaTbOHiqp6fGDhOxEMZHaDsDwVMlPOdSLLd&#10;E+zHcMTCsVOlrC8zKSei7FOxzlwlhhAl5vi4DzPzgxiIWtBsr1OZkess1WjurGN76tDXz3bsa0ZG&#10;Qrewn/OjXnh69ehl2w/xmc92c3h7O40v313B77xcwF/9aBt/+dkm/ubH2/j1z/bxdz8/UOXvf3GI&#10;f/jl0W/2Zfs3X+zgr3mebP/2p3uq/OqjJTzdGsQf/egQP362hDF/K2ZCFiyKQpLYZm2wTyklN1mW&#10;AlZVNohHtohxNkVhyX0psr/NsbmT6MMu8daefBTO+lQ5ZNkjbtrKerE67FH4KMpxJkq+QG+zirXd&#10;10Ns2N8Ij68VfW6DmmcqVAPnYK9diyG28/uPF/HunSni51bsJftwezKE9TE/5kY9WJwOwWIs5vrm&#10;4DgZJB4gjue42xh2YHuU586GyXNiKk65xINf5tovH0Ln2TcfPF7GR89WuLbVYXGqF4/v5/Ds6RSe&#10;PJ3Gyw/WcJfb8aUAZncSmNvPYP3JNKYPhpEnt5rc4LH1FA6OyNeIdYZEWelpRXKA4zzhQJbjIMz6&#10;hr0tyKe7cWeZeC9jw+NNYnbJek/8OUrMsbOQxj1i0q3JAaTCNs4PYla22wwxwb27G7hzZwuPn97D&#10;nXtHuPfoPm4/fIije7fx6NE+3nmyg8ONMdzbyOLRBusyLR/bg/j+0Rg+eThH/pPCLNtihu+bZ7+s&#10;kcsk3W3EVxr4KaNc3HZxfWqlLK4imS/mulhKuX29VtaMC7gucp5re1FzCUooh0op54opO4soZ69z&#10;nt+kjL7O9fAK14VrXPOustyQNZAYsoTrV1lDEWr0EnrCgG7iy8ONEbxzfw4rxFIf3Js9rl+SuJdt&#10;JhnFBzmXw5RZQ5zXO7dnKI9sai7qKfclhEVDh3hMUM7aq6F1aVDbX6dcxqt7aqHt0XLdLkexThK3&#10;lXJNL0G5KC/lA4GlQiUkGuH8/8GDafze97fxcm9UZR2X50t8ypFAOyY5NyXupbj4P1mO4BePZvHu&#10;agwPpiRJTxgP53348PYIeVaU3JZjbWkQXsqSLuKd1fUMApQxPU75sFUDi6kCiSEHZYhNWdOLdb2F&#10;stXK0muvwoO9FHmxGYG+WuJEHT58uY4QZZCL79FD+dVFuWvl+mThumkgrtewf2RN1XKtbaHc7qfs&#10;MVI+1FsrcUN7BbearqLKWaWUl1fbC3C+8bpyGxfLS7G6FExwruo6f19UOEEp+XhMKRJFISiWfaIc&#10;q7iCV8S1uuSCsvAT5aUkAFSxE9nP4qIsRX6fxNOW/RPXZYnFKFacorg8UV6euHhLkWeK27hsTxST&#10;J4rOrys45Zyvu5crhSa3oqD89s0z+NaN00p5Ke8hv0WZebKvtvwt8S+PrS2JbyT5DfdFeSlFFJkn&#10;sTK/VXxeZRoXq0RJFHNBW8Tnsd0unP3v9EP/XBF3cIljKeXrVpUnx6SI0vJfGkfye+fP4pWrbx73&#10;E99T2uQ7YgHL/vkuMeEbbGtpb1FSirJSFJfSP18/JkWUlxf0hbjIuSpu0s6QF3/1N79WdfxfjWv5&#10;j4tYX/7/Umn59fKf/4//CrPLjivE1+fYJ6K0vEzMfonY/hKPqbiXunLUmOUjZS3nQZ362Gvo1qOH&#10;/Nza36Y+ct8gdixoK8VVYxEuSSGnuMB7ST+fJ76+TDwuCXsuEVPeILa80vivONu4WF5OZUnE436S&#10;vT4SN7MibW6S3cnRAVXGSThXxWJoax7rsznkckMYyg6iL+TGheLr+MZbb+BbZ06hQlOJWMynrFZW&#10;x0PYE4XI6gjuzKWUBc7KWBjzY0FkCBjs5joKsnbc3pzG3AgJqV9i+nUr19iIo0kpMCWZg7iJi8Wl&#10;KDLlmLiMixv5Iy5iH1Pgv7sSw6cbMfxoM44jgsa1ZC+8HeJO2wJjTTEXrlZkvV1KaXkwlVIWmJKk&#10;5yS+pVhgiuu4HFuIE3SMhDAhGcoJZiQL89H8MA5JhicCdiSdbTxXXMwJUibjeHtjGntTSZL7QUwO&#10;uTBGECRJNPIjA2yrvFJkikJzIx/H0ngccyx7a9PwO03okfiXEoeQ7Sru46t5viPbWZQ62UgPOkkg&#10;rRy8YrmVJ2B6uj2Odw+msMsFeXtyEAes1/OjFbw4WsaLwzncXRnBw40JpcCUZC6zfI+lfJJAOgJ/&#10;nxXpIT8G2cbpkBMrrPvGdAqSpVqUQQl3O3LhLrbzoFIYbE9FMMHFwiwKOpLkgNPK9wtiJk5QnQxj&#10;dzyN9eEoNsdjmGdbiNWdlRMk1tuGYa8Na5kQ5kJ9yPvsOOBY2WYdZsN9mBKXeZcViR4LYnYTIp0G&#10;da1Y8Emyjqk4Fz+CuRGC+wmOkWm255O1CYKzAeyIxWsupJTa4wImZ4ewu5TGwfIwjljEdVzcnBMe&#10;kyriOj2b9iilmxRRYGZ8omxqUUqqLPsz2GVAPu5RVsBxAlMDwUCV7ti6pqqplGT1plJ2lNSJ4rIM&#10;VfpK1DVWoV5HgthEENQqlpI1aNCRzDVVfGVJWa5IrJkgyWKqRUdrFTpNBKbdzUp5aTBUQUOA02SS&#10;zLF6aElkK8UVs74QdbxHPf+TZD6tzRXo7tAgFXKobI5Oo2Qdt2Ep5cYyi8QG3RQXpfEg5iXLNYmH&#10;ZG6cSvUhQWC5kOrBj7Zz+Iuna/jp+gie8JxnBMHvkpjcIWlaIMiTeJRrnFeH2QDWSSJGSSgm2PZi&#10;xTkW70dnWw06CCSM7FuJTyrZzEWRf2+F81myYMYkPqwd27koHi3ksE05cnsyif2xQWUZKyEbtnhv&#10;CUovyv7ZhFdZ6Eac7SoObrC7CTFnK3YJbDdGfRj2tCPeL4p0g7JazHGuhzg2B/pb0WupV0rDVY5Z&#10;iQEqsSR7KacG7E0cmxI7iUTBaYSvqxF2tru1ncS8oxrdJLJdzialyDSINRJBqcOmhcveCIuhHG1c&#10;7BxsW0k0JDFGl0c5zgnClklAZF6EnAaMiTKV8mCA9/fyeWIZuEV5phLOkJTGvZL4h8RmJoqliQCi&#10;JLd+h14pfsUaeGc5qxLr5Fj/zakh3JmPq2Q90/4WzIY62A8+JPophxI+FaZig3WQ/p2NO5HnvJyN&#10;9mAl5UWM7zYddqrQDBuUTbnBXgzzvy6+b5+0ZbAbw7E+DPFZg2xHycIvVpcblEcTlJ3TAfYh+ysf&#10;6lEJfGbibmXJPsuxIRk/Z0lAxPpyc6QfHx9O4vsEvA9WE9iYCvAdjbCx7dr1Ese1FpGBbiRi/Ujz&#10;GdNTUZLaHuQyLixwTE6n3Uj5zewjA5KudowHOrGfj2GFY2KOz97i+nBvLqkSVri7auDpaUAy2o0R&#10;tlVK5FGwSyUnEmvsvZkIxzjrz7EwTkIywrq6SZokQUeE9TXbapVLZyLSheUJjkmOtQyfMZkJwuUw&#10;otOiR1nZVVy5eRbnbpzFqetn8eYtgqOCy/j21TM4RdB3i0BuMMt1aSSCAa4VYV+3escmjvtWzmVv&#10;wAIviUa7ywCtXa/cyM6Wn8NNAoXylkLcqD4Lm1uP4TxJ0/wA8nM+ZKf9aO5txNlqAtEKgs1qUb4R&#10;RNaIpd8VvKbcmS7hWi3JUkMZynTFKk5kHee9hJLQNXLeGeuV0rKpqQotLRJfkbJGXw5Nc736mHK9&#10;vggXCOxEedlAUNNm4zg3N6Jd4mPKRxGug5KJXKwmT0oBidut1kqUW7SotulIdupR2FSOW3zXW7xf&#10;ka70/8vefz83lmVpguC/0DvVmRkyQ7h2uiCdWhMkSICaBEkQBEAQWkuCIAkQlKDWWrnTtQwtMiJS&#10;RVZmie7q6d5WUzU9aztrY9a2trNru//Dt9+5HqzNqY7usemunrWy3R+uPcj37rvinO877whU8T8F&#10;/O0lbQGuEQiKATOPYFEK7txpIuljH2op16raKRfFQNlShuKmInVs6K3ndzUqqbgYLgu0d3CZ53mb&#10;xELCv99ouIm3m/LxblMBPuT4XWwqxIea27hEMnClVrwl83lfJIgEWnkkhx/W5+ONyivKA/M9nuPD&#10;hnxVKbGAZPE6ycnl8pvIE2OlJGLnUQyWRZpS3K4sQDGPlY1VKOGxuJ6AtpZAl4D9zdKL+Fn5Bfy0&#10;5jLeqCfRaCTxaLhGoHwJH/KzW5qbqOAc1fGeGnhPkidRvC5LfjBeSt5LMV5KKLLyziRo1rdWqBBy&#10;MVKKl6UYLuW9HOUzaSqMXIorddShtVNCw+tRT3BZxXGqIEkrIwktbCvFreZC5LeX4Ga7hD/l43rj&#10;beX5U9lFHdRTR0JbjzpDLUlrFSokxM6ogZZNT/0ledzEsNhC0t32g/GymXKvg7/v6tWgjX2XYj7t&#10;/F0H/9vdW4ve/teemJbB156X0sQ412usRzfPaeL3VgtlJuVahPssMUKMRT3hDPTB7jcqD8ayhgJ0&#10;WVpgJV7Rs4/6vjrlTSmGy/hMAE4Sc1eUMiHjQiBqgscAESDu329AdtKHUGwAdl8PeigvoxN+tFDO&#10;13NddVB/johsmoshTjkbSzkwwP3Xzr50sF9m7q0YZc7kTAjJUTtMlAMG9jWZtCAeN6uwb8nROZ5x&#10;wy3hmc42dS3x0gyyT1Jd3Bfth1lyQ1FPSJh6G8/dw3HITAcwOuGGk3K91VCOWv1NdA5UU5dwP3Je&#10;ursrIUWEzENSAIu6RuRPmrKQstM9RJ0d7yUO7KdMMyI9Osh+kGA4pIhQM1zUcUESfB/vP8W+Rvwd&#10;cA02IJMyY3zYiOxoPxazVpztEFOOm7Cx6MPKoh/ZCTtSY3aO/aAaO1eoFwZnKxqtjWig/Gwgsa+j&#10;LK1hfz0Jyv+UBeFIN3JLYTi88mBDw/mpQ5uZa49HvUmKePGzwSYYeZ4hf7caq/k56uuVYSzkwspo&#10;Kbn5EhyvpYWoCoVNJa1wOVvgkpx27jYkR6wI8L82SyO5gk/lyZQc5enUEJaoU8Kc8z7Old7cyOs1&#10;otPUgAGLHuGgEVOU5WvEnOPDg6qomlRpd1sakOC9fHE2j8/vTuGffLaJv3y1jH/3qwP89Xfb+He/&#10;3sW/+80e/vqX2/ibX+/hv//tPv6an8nxv//+4PV7fv83PzT57F9/u4nfPBVdFsZ3T+fxm5dryPo6&#10;sJqwYotrTLwut2J27BK7H/D9FnXuXnwQh1znx2Kk5PGIR3l/QOx5mKQOFiMmjyfUSQ+pvx9kA7hH&#10;7nLM1/sZye0uaXQc8HOdeLmX5P4CXHN23qMUU7FxPQ6IZ5pZyzXXgF4TsYpFq4rDffPxLp4dZpHj&#10;+jsgLlsmrtuSgkDLCWwsRGDkGpzgvEiBxW2u/X2O9f6IBQcpK69PvDHhxQ714Bpxyyp1fI73IvnE&#10;//ybe/inv36AqLsRK7NDeHyPHOLFAj77bANffXuAT3+xh/ntKDYkbPzuBPZfLmPjyRxmjzOYP8y8&#10;Nl7ezeHFozU8Pp7D46MZPDmexYv7S9hdk5oJxPSBLkynBtj/UayM9ZOTjGKba2l7aUQVL5XomWX2&#10;+en+BA63JzFBTJkjP1pbn8HpvV0c3T3A45dPcfroEe4/f4mTJ89w+uQJHj+7i0cPtrHB8+yvJPDi&#10;mJh2lzhqZxgfH6XxaCuJZwcT5FCcy1wcU5xLiRoKmPWwUwZH7R1Ikks6iN86iME1xNg1rZIKqph6&#10;j4SfukbkaSVbcbNU765AKeVmEeWxGC5vUF9J6Hhxcyn1/utCPmLILKMeKCPmlzzRVTxnVVMFdbgG&#10;9fUFyBEPHa4msTrhJH+bhFTmnibei3E/LE5JVEcEIc5tmPJq92gWk3Pcq+LhzD0+szqMOPFRN3FF&#10;g02DJq8O2oAeumALGh2NxCGNqKP8rqRukoepRc1FqDBQd3eXob6rlOfh+p4P4NvH8/j14wV8cXeW&#10;fJycMOuBVHmXaBvxwtwYG8T9xSC+uz+N76QgEzHMV3ujeLbC/oXayBUC5IRhPNwjd95IYjpLjss9&#10;vrGewhzl+gLx7iI5iBT8WpqOYCRqhdNGWWdqfJ2ihGvb72zAp4+mMDvWh4irnjjYiC9erGNx2qdS&#10;gnkoR0OUi2Hi1rDPhHDAAifxvRS+6+P8GYdaYea49BHz6frrcKchDyUtt1E5UIESayVudhWqgj3X&#10;qCc/KCfGK8/DFYnEkKrOxBR5xHcSoXFuFPy5GAGJvcTz8udVrytbixFTivWI9+UHmgLlXSlGSvHs&#10;kya5FeW9hJDL63MPQKmALVWjzw2X50ZJafJajJHS/thgef6dNPn83Dvz3Hh5/psPK28pA6Z4W4rx&#10;Uo5i2JPX7/xgwFSfq+u+9rAUQ+W58VJey32KN6YYauV7VRSnIg8X2O8PeZ/XdZIfsgDvSj7Mm1d+&#10;1Eb0v0d7N+8K3iVGPzdeXqwpwPucQ2W85PifG5LPDZUy/tLkc+Vt+YMnphyvtxYhr60Y/mRUVfmW&#10;cO8fu+b/1iaGT6ms/mPGx/9YE4OptPPcmNLkHGLY/ePfSZO+Gl02XK0vxHXi7DvE2IWUVXfIB0qJ&#10;Gau6tcTzWoUTJeqmlXiijfujU6KpyB1qKbsKdMSpPVW43VuBvK4y7otq4ujXxksxUt8hJpWCoWXE&#10;aNXEO8Wd5f9wjZcjYTuJXgSTo0FESdyGBlrQxoGzc0DmKYy2V9OYEwMEFYx4C9r7WqmEzQSALnRb&#10;unGrshBvXPkAb1z6ADeLb6Ozs4nnHML2DIn8mAuPJXk1Fc7nZ2tYnw5jkORmaEBHgtiPVJQAYH0S&#10;ubEgBSrBzpgXJyS1OQnTmApjg6R7l4R0Ne3DiJNALDGE0+UxfHK6gpf7VJoEU19uJ/H7kzT+7HQC&#10;d8dtqkJuYqiHCkuPoU49QmaCMrdJGShHSGbFQ0yK9+xNxpXHpeTBFKPl0rCH/Q1gb5r9TgdI7gew&#10;yfs+WRzF480pHM0msDLC/5Lk3p1P4dFqVhX/ebg+jRMeN6ZiKgfdwmQY8YAJD48WcbwxiQe7Oaxm&#10;I8hEnZjLRPHweB1BB0E/SfX63AiV/wru8zdSwVxyZEoxoLPdOYwTTE2nPFieCGKeIOjBxhg+OpzG&#10;0y0qmM0snu7lsL8wpgxK9zfSKvfehnikrqSVEXR1ehiLk8NUDkNwDhmxsjQNr9ME90A7xsM27C2l&#10;sTYVRTZq4/kJcqh8pAr5s/0Z5YklT+eMBoLtwV6EnGasTqZ4n9O833kqtGlsjIawJ1Xb0yG4uuqR&#10;9g1gKsJzJVxImDuwHHURWIWwn47iMJvALo+rSZL7iANZjxUbKSrSFBUf52NZjCgEaVMkNePBXvZf&#10;qmoTqE1H8XxjCs8lpJ/XkYrQKqdj3IIpIQvDVgyT+Ix4elTV4x2umXmCytywDUkJZzHrECRQFuOW&#10;eC7aexpUUZklnuuA59ybG+V9RzEStMBqakJzO0koAUG1qiJagSpuejFYVmpfGy5rdVWo11dBz9fN&#10;zTVo1lWitaUGbW0kqm1SuEe8XTRU2DoMDDTBKpVO+xph7CaRsrTDQEEk1cZrG4rQxN82ElRV6Eis&#10;NUUooiJtbJfCA7Voo6CS6uSSR9Bu0iPi6FZh/mLYW0u5VaXLw5koTsRrLuPluA9AKjSn2RY4LqM8&#10;Snj4X54t4G+ebeKfHefw67VRvJwJ4pQgeHnYghmC3zXulW2usQVvP+5y7HYnfFz3RowF+glEogh5&#10;uE7NbTAbGmFjW+e+kdQJh0JkJl2Yj5swRxK7Pe7HWW4UDxcyuD83hqcrkzji/jqcjGI3EyJR6Eew&#10;X49RN4kQ99uIx4RRgpRRXlcMkTuUC/uzYYIpK1LuHpXTUQr1xDivYmCUCtxuCumlTACH3I/iRRux&#10;tqnchxI+vjTmQ9pvUkWjUjyvrbcBVv6nz0hSMNAIAwl8C4l0U2MBOtvLVQVZC+WQVDY1cw70VTeU&#10;R6V4/CV5zUWSgXmuxyxJjM/agriPYx+2wtpLgt+jQcjeiSWSlVmSmYh4rLhaERzSIUlSOR4xYYr/&#10;j/sMsBhq4aaCkXBuSU2QjtmQI3g/khBBAssZpw4r0T4czUSUN/dGmiBQ9qYYHLkfN7N+zLEPqaEO&#10;7p8Q5kNWpJ29SIvBn/MgHqFz4z6EXAa1xvwEfLPc+3P8XAy9MxL2Rhn+eD2Dx6vjnJMwZnxGuAiu&#10;k0MGBE3NHMdWpDzdiJEAp/1d6un8s+1RPN8axYPlKI7ZZknAx6MDcHEOWggEO/QVsFB+SWGbCPfj&#10;FIF4NMz1RxI6N+rCiJ/kPWLm9QcxGeJ+9fSqNbBAWXMwIQ82pLo7iQz37zzXa4K/lzylPkcnx8mH&#10;Ba7Faa7NSZLLsE2nficG0ZlRN4ZjFhXOqm0thrajjDqoCdGkAxnKyTmut+GAFZmRAJz2PrR3aHH7&#10;zlXcuHMNV9kusV0vv42rbJdKbuJqxW3kE7iV8Z56OQ5DDgO8LiMCjl6lw/wuyj7K8jTnwebpUnkG&#10;GwebcUtHsCyehl3V0PTVo0h7G7UETEOBDkwv+pBb9mF+NQrfiA13uOYu1lwlyCWA5e/eqrupKl+/&#10;VcbPCCrFAFndWoMG7vsW7ncdSZC+uYprtVzlwBUZo6fMaWmnzKGckTy5DR2NKKovxYcErVcI7iSc&#10;u048Nnub0GFsRqdRj9ZeEhy2eu67ip56BVrE6HeLREeevkr1weKOSpTwdXmb5EwkMGqtRDkBTh1/&#10;X8p7u1J/S4WNS7Lv2/I/gkYpriPG0hoCq5rOWlRTjtVSrsnrGh7LWypQ2CiegpXI1xbhMknAhXoC&#10;Z81N/OPqq/ipeFFqb+EtNqkcfqFJnp7LU/YbvN4d3BTvS/5fPD8LJOcmAeq7FdeUF6bk3yzgfVRQ&#10;jldwvedr+dvaO8jXFONGVT6xSD7u1JBgakqQX1GAoppiVGgrUFZfhrLGCtwiybjAvf5m6SX8tPIy&#10;flJ3FT/RsE8agv3aS3i39jIuaq7jRt0NlJKk1BMMS7Gepg4SXZLVSvZVS+DXRtnRRjnfKrJDxk5P&#10;vcE5UBXEDeLd2KA+13Es2jgu7RyrDrZuzq/kLBUvYB0BqTzsqtWXq8rsYpQUUHqnvRRX9QW43MzW&#10;QoKh51rV5+MG1/sd6qdiyi8h1sWcDwlbFM+gSgLZut5aaA1V7F8FGlpLoed3PSSPPZSBrexzN489&#10;lIWtlEmtnNtWzqm0ToLeHsq0XsrMfupAE2WiRYyQ3I8Gft7Ccxn7GxClHBoZdWCIerWfOnXA1oLh&#10;tAdhYrU+i6y5BrQY6jBA2djL79v76qDrrsD4HOXk2jDm1kcQG7djnIQ3khxEnJgmRR0VoS6SEGKp&#10;YF7HPaXhHEshrX7KmmnKxaXFJKZIjntJYOs4PrUd1Mk86o0amNwdcISMsFPW2pzt6OyphtWmh5eE&#10;OEQ5PJuj7MpF4OTvDMZaZSCSZvd2IEDiHkvZYLQ3Q0udX99WgnaOoRiVDg5nkZWK254OkmeOQVcp&#10;ukw1cDh5372VGOirhp3/Ey9Pyd0ZoOzr7K587VHnbFFVw5OU61YJ4bY0wOlqg5v3KAZUqebu8nQi&#10;GKDMDfcgIWGkiX6MsE2MWRDxNWOS5P5kK45HR+PYWwtjnTIlPTaAsXErJiWFx0JEhX1b+f8mWyNq&#10;BrWos+vQ4NBBa+Y6s2k5J7WYnvNi6yALb7wfLf3VlF810Fk5LzYNGiw10Jiq0GCqRttQE2wRyjzO&#10;z0TaoYyX2QkX4lGj8rIUI8WaGM7Wkrw3E5JsEk4vHrTtvdUcmzq0kzD5Qz0Y5Zj2cx7s1kZMT3ow&#10;PmZHdjaEKI+eUB/MnJ8ocd766giWJUxcjBeOFriof5y8l4BDT93Rg5fHU3hEbP/t4xy+f76Iv/pi&#10;k20d/+q7Pfx3vznCv/nVAf71r/fxr365i3/J9t99f6Ta3/zuGH/N9j/8+Rn+5g938X/6i/v4m9+f&#10;4s8/X8Orw1FiRAd+8WARaVc7lok3NoedWKNeWg2YsUX9L56W29Rd+wmbMlaKoVKMlEdcr5J65x7x&#10;1l2u+2PquRPymzNipgfU1/cnAjgjXzkjBj+l/tonPhAMEeT9+u0tCIjHLteB09EMO+/XyvUjxksj&#10;9Zt4qPWaiPckBUK4F1++2MT6lBtLfP0kF8YSsdr+rB+PDjLYXY1RD9cSww5hbWwIOxzXQ+7LQ74+&#10;zjpxkHVjh/tqa8KLDbZV9m+Na3krF8L3X53g99+cIu5pxvK0Hfe5vl5wfD//fBNf/GIPH3+9g9xm&#10;BFtnWawcZ7D3bBG7z5cww3FbPZnA6vYIzu7N4le/uItPnq/j05fr+OaLfXz31QGePphBOtmP4VA3&#10;pkZMeH6SJS6z4CGxxCHXztp0SEWhLKa9mOCevUvutpobxig5wfbmLJYXJ3B8vIWnz+7j2YsnePDk&#10;ER49f46TBw9w9ojt7i6O9+exsTiCLa6bu5QnDzbIn4hTHm4kiUfdOJV1y72YG7VhfymGs80xFRUT&#10;kSJcxMSr00HuLwO6qfc6u2shBdMk37CGMrWcOr2cuL+GskWMmMWUeyWUNSJvi3i8I0ZMMVhSBxTq&#10;il43vi+hrLqhyUdJC/9H3V3aVEZ5TplcdxthcpND8rYT3usZ+/niaArr7GeG+yabtJGbEV8PSjE0&#10;nSrKFWHfbVwPI9xDk9xzU9znVmIKPfeq3kn97qP8FgOmoxFNFq1K1yGel8Xsd0FLISr7yF16ytDQ&#10;VUKZ10JuncAvny7g1d4oXnHtnBDLrWWJCxNmLBLTzQ/3Y22kHw+X/Pj1Q3K77CA+Xg3hi/0UPt4b&#10;wWy4k+PqxOlqAqe8h6lxB3w/yDGvrxtebydGifnGyblGIxZIxXkH5bY4B5gEf5sk73MtnJRFnz6a&#10;xclmFPOZQSxk7Fjm/WWIjwLEVV53Fxz2dgxyLBzEgCPEc8GQidfppM6ibOKcSZG2FnMD9WQVqrql&#10;gCAxQjvxWzf1f1ch8pqJD7Q38UHZZXxQegVXa27hai2xHvGRpKGRgj3KkKfaDRWSfKWx5HV+S7Yr&#10;5GUf1hcq4+UF8rP36157W54bzVRlcb5/izhFjleIT65RbyvDWt0dladRPC7Fw/KDqluvPScreK2y&#10;PPW5hEOLcVMMjefGRgmPlt/J7y/U5BP/EJ9Uvy72I+dRRk/+Tgyv75aINycxI/svryXM+/3yPHU8&#10;Dxl/s+QK3hJDLO/hXf5HqnVL4RsJE5fclm/yOzFcvs+1eaGe+IK6VvKPvy2FhzhmYgj9MRvR/x7t&#10;rfxLr71Jeb+SBuhaQzGuEJdf0BTgEufgMrGk9Fm9Jj68JMZjZUAuwtWWMlzk8cMGCRsvwUViJ2ci&#10;gMmp2f/VXJv/a00MlgNm2982MTL+j//Tv1ch6GIUlSah82Kc/LuGTak+/sfnEs9N+Y38XsLQ/9ig&#10;ed7EgNlu68N17uublC2SE15wsERLaYjnS4m9K4nfaonN9MRdpbz3UmJ4edBSQtnVYGtGN/VrgYH4&#10;nriwoq8Jt4k3JQz9Gtd7IfF6GbFeFbFepVGL/Layf7jGy3TCjfkJCrW5YeQmQlQoSUyOBxDw9mNl&#10;kYL3cAn727PYWc1ghsTS1qdFgoo+GXeioaUK73PR/fT6h3jn5jXUNNVjdCSKhYmEqsq9QsJ5NB/G&#10;J8czuLc+ioO1cQwN6BHh/+dnR9R51+aTVGxRKmMvspEBClYrFa4Xu+JhOB/HvVWSaP7vdGEE99if&#10;B8sZ3F9K43R+GMvRfjwmmPtqJYjv5SncjJeK3IVofzM8XY0YGepBhkRfvL7Wx4KK9E+HBnHIax9J&#10;yHfKrwr3SLGelWGvOh5MJfBwJQvJnXaP15L2aGManx6vqs9WRrxYTLiwJ1W551JURjwuZqgsM5ik&#10;Is4mPfBYO7C3ynPsLuDedg5Twx5kEx6szCbx9O46ZlIe7C6msDEtYZvyZC6AbSpy8YSc4xjvr/G/&#10;+4s44X/Fg3IlG8b97WmcrmWwMyPG3IDyQFPFj+YSVEQO7BGorxFYbU1F1GdSqEa8OkNuI5opmHO8&#10;38Vciv1wI8u52xODK8chG3MgHbHx+knssy8Snr/HsV+f8GBxLo30cBC5dBy5kSBWx8JYE4Pk5DCk&#10;Svsy73WVY2bvqFNejRLKOhNxYjbi5hgFMRVyI+0bwkzMi81MHPMRBxbDbDEPclEvlnnOtM+MlTTn&#10;gQAxGzUrr8EtArZHe5OqYIeEKd9n35aHX4dIZwk4RwkuJUfOaMwMJ4mVw1CjwmNOcwkcEkDuTUhB&#10;HgucVO7Drg64B7SQqoghUYx+E6Y5HxszKYyF7Fz/HtjMHSgnqa0S8kSyWt9dh1oCkfKGMpRrylGl&#10;IbnUVqKmvhS65hpI0Z0OCe2kIOhqr4a5Xwcj94XR2ISBAYIRIX8mnQobt/BoJJk1m/TQ6yUUohTa&#10;lnJo2yloCKJqqQRrCHhkLynDBFtndwM6KawMJOjdvIbfZcDsBMefc/tgPYPDXBx7s1HuqTHlcZlw&#10;tMEnHmgkr14S1BhBxHbGj6+20vjN3hRecj4PCZbWOV4bXCtRgrmYvQ3TJKRpTx/C/XrkuAYkl2uK&#10;+z7hMSIz7ELMb0bIRQITsSPK4/xoEIupgAoLno1bVW7UaYKMCXcv5oIWrHGfHUzFlGFf9ts815as&#10;kWzABAuJfNDciuBglzLkL0xEsMh1nYnZuB4HVX6mbGJQhQ2PhM0Qj8ux2CAcHL8k/y/ejvPcN1tc&#10;YxtiEOX1ZrgPJ8JiEPQi7uxFkvt7UjwknQaSzHpVFbpNvHhI2DsFsJLQN2puwUBgaqBySPAaaYIu&#10;yY1q5XinAgOQvLyH8wlMhgeUB6+EqqcIuiN8bSXQtROYeW1tGI9aVRL6hK9X5X/yk8zH3CSkbFJk&#10;aprrOWzvQHCoDfNj8hDCr0D7BgHgo9U49ifs3A/duL8cwyHnZzpsUd7dIYMW05yTlaSL5MeJDPsk&#10;DwVWxvzsE8eJsnnYwfHmvU9SdsnrgIXAj0oqxDFYnYmr/JrK2M22MOJS+Sefbk+p0O1RVw8/532m&#10;Qxj29GLUa0DAVKvyIa2OmHGPgPnTg2nsUB6v8/5UPtIxJ/dRFwmACR6u4wT7J565kncy6jFgd3kE&#10;KyQnyxkfcpzDWe49yQW6Svk/x3lLe0nm7d1YHHHjZGkc6xnOO3WAFNiZ43lGeY927p8+zlWGhHE5&#10;F8M0SddIwsK9pEWAe3iDa3+Zcs831EmQ2w4d94WEaXUNdsAWtMHs6EdHlx4Way8Mpk5IqoeLtwlk&#10;b13Gh/nXcKHwBi4V38SNqju4XnoLtyvyUcF919RVgx6CAKlK3G2oxxjXfY4yd2NBvNZD7EcASRJZ&#10;qTBspAyp7KlVYUjXCTRvUB7UGPSobKtDJfd1fXsJxqacmF+hPFvwY4qkvam7Cnm1ebjccBvvE3i9&#10;VZ+PtwmM3+U5LhA03yJAq9SXo6VLjF6Nrx+E6KrQrK1Aa2MlmhsrlCGzSQyaJEXa1ipeqwb5dcX4&#10;oOiqCo8qaq1EJfte06uFhuMorc6gQU1XLarl875G3BFDIAna9ZZi3GgtwZ3OclQYCIK4N+o5BhK+&#10;3MgxrW/jNUk8xJhWSFIkgKiYYKmA4EgMmNebinFLV0riJoUKCJp0lI0dGuj69JSbWtyqIYAkeM7n&#10;b27wt/J7AcnvE1i+UZ2HN+tu4p1Ggn0tyQGPP+fnFwhCf05SIGFC1ykj8wjIbkjTleAqx+rDsmsc&#10;w3wU6Ss43rw3rvWq7noSSJJLzmEZ+1GkHgAVoqj6Dkpq+ZrHQnmtKUGZtgyF2lLOG69J8P626kce&#10;3lBVzG/gTW0e3tKQDNRfxyVNHq91g3I/H43i0dpWrcL4mzjuOr5uN1A2E0RK6Hc7+9DSUYtmyg4t&#10;x03P8evgd/K5jr+X/7a21/5taxdvS+oVLe+jXtYeZb6eurOZ59QbG3lvtSjprsRVgu8LehKMtkJc&#10;6uAYdJEodXA828uQ3ynzUIbbrXzN+ZC5qejToKpPCipVoJbfaynrWjqqYeRe7ePcd1KftbFJ9e8m&#10;rl8Je28V73+2LvZfHpT18X562Q8j+z9AfSBNPm9vq1JGzDhlfWYqpIr16LgmOowa+KhPhsUTOmBU&#10;odliLJXv7Z4ODFi1Ko/Z8MgAllejWFyNYWLGj2jKDidxnjNiRXTCgQhJdDRpRSDYi+7OKpXaI0L5&#10;maD8nFqIw0rianC2K08Dqaxb2kHiymNVTw3Xew1aeL0+dyfc7IuJcriV+62LhFk8R2PUeWPEMd19&#10;Mn9F0JPw6ruK4Qjy9xEDxue8sAe60NnPMRioh6SNkeJEUuBrcUaqBffDR3ItHp29/XWIRXqoB1oo&#10;gxowwftamQ9iYtxGPV9PPFAKPwm9w94Cs6UJr6uTi7GqFXY2CRN2edoQi4knYx/SlLUrMz5Mp6wY&#10;4XlHkxYsScGe5SixSgtlYgfxTxQvTiZxvB5TBs2JVB+yGeKfDOW+jN20By3uZpSbalA9pEXNYD0a&#10;BzVos9bC4W/FAf+7e3cOfc5mNPE3eva7brAWtUMkNdYqVAxUoGqAOGSwDn3BDrj8nUglzYhH+5DL&#10;BXFwMIHpKQ/ln3hDdSEa7EaA93C0y89nw6/D/Y1cV/YmVHQUwR43YiTjUAY6r6sFE2M27Gyl8MnH&#10;uzg+nsbeLvGzFDGhjpnMuuBxt8LnbYeb9+vztnH82hFw6zEa6iRuJj6fdlLmW7E4bsYy22qGGGPC&#10;it1ZJ44WPMS8dhwu2ImJLXxtw9P9GM42AsS/kjPZTcwcwdPDJI9RfHo2iU/vzeDuUgxf319Clnpr&#10;e9SLHWKHTerSnYQDJ6MenMgDXer+Q67TI+q9Pa6hA74+HnepdpJ2/+1rafKbY/5vn7paQs73qGt3&#10;eI6NlIM63QS/pRFBzr+Pa0GKtPgdLVxDXRyfdlX4yWjRod/aDCNxm9XapCo1i/FyJcP7Grfji/0s&#10;XnAMv322hC+ezOPh4Sh5WD/vj/o2xfEYNuOYfGkv6yZu96oxW8+RB6yEsbEWwSqPq/zt3nYKf/jN&#10;I/zqyyOMc/0tZp24uzeGpw9m8cknrz0vX36xiaWdODZOJ7B8mMbW2RwOX6xgdj+J7XsT2NolPzjK&#10;4De/PMW33xzgm+8O8O2vD/HZ56v4+EWOutvAtdyNdKwXD/cyvAdeYy3JNooNiazheIjxMunvxe5K&#10;ChFyE4lCOyLPOZEott1F3D/ZxJP7+zg93MTO5iK21uext7WIB+Rf++Q/RxsTKvT8lDj4xVEO9zfI&#10;iaaD2CRe2CT+WEwOclzM+OXzZfyafd+dc5FfWLE0znWzQOzka4PFUAaXpYHz0IkkZY94Ybf2VBNP&#10;FKKa+7hIR93RXIRSSd2hwsZrqCs1KOuoUgbLfOqt29oCdZT8mHl1tyC5L6uJN8WQUE19WtqQj1bq&#10;zDRxkHgk76wk8OSYGIzYbzIxoB7a+ikzpViolbJ0aKCGWLuZWLIZ68SD4pk5yfU1wH629xIfmErR&#10;Mkhu4GlAM/e6zqxVYeNl1AmSNqTcWI0aiwbVfeVoN9fA5dLjwd44/tm3RzhbIWeb9XJ/ZIihLZiM&#10;Eiemh7Az6cDj9TB+92wev7o/gadZKz7bCOHBkg8PtoaJy/vJEcMAHCDj38SKPpXiLEQ82U/53Ef5&#10;1kNc1k2ZOMb7yHJPZLj2w+QpElFpFa9L8do3adFJ+TA4UIvnd6fx6mweB6sjMFJviRPA4AD1jDww&#10;owzvpA5r7q5At7FWPYCKxi3ILSbgF6/jo1kMcV+08JrVqqI68Ud7IQra8tluo9pUTaxwA1epwz8o&#10;v0BMdJVzchvXiLHyqPMFO6jCfcRskj9RDJSqwnhDkTJeXtGVEaOUvjZkirGPR8mVKGHVktNSeV+K&#10;EbO+AD8nfnufc365rQIXqYPfrr/9+nxVt5SR8Lxgzs9+qCQu3pPnuSnFi1KOPy8RD8Nr6uG1FBYU&#10;r0fBJZck/yavKQ+2f04+Kg9t36/Kwwc14ikqXpQ8B9+/U3aFv3/9nRzfkoexRRfwMx7fKLvM+2I/&#10;+Z83K66oIoXv1bJ/fP9ONf/PtXqxSe6nABeJB6VJAcS3KiRf5nVcuHHtR+1E/zWbChnneL1VfAXv&#10;cRwuE/PdkDBnidphfy+x/x8Ss13jfrsieJEY8kL9Ld4LP+c+k3uQHOoXuWevtJVSH4njQvePXut/&#10;axMj4981MP7dvJliIBVjZnw4pb6T34iRUj4TA6qEmv/q17+DFPURw+X5eeTc57//4yYh5E2WDtwh&#10;nisi1ikWD3Dyi/LmMjQS4+uMOjQa9cT9FbghDgnEYzf42zyRV9QjVcTvEplUx99pTC0okJz6xMp3&#10;iGMrievKiPGK5eE/8aoYhf8Bh433wcaB8No6lNv3wcYU1pfTBBhpHB0sY34uhWmSudXcCO7t51RF&#10;22FfPyI+E1o663Ch6Br+5NoH+Nm1SyjTVMNpt2BuPK5yLcpTv02ClBcUmqfiPj8TxThJeTYTQTxG&#10;Bb86gbs85+7SMIWqDaO+LswOW7A1EyAYIfDYm4JUFN8laD6ciWHK249l/u/u7Aju5hJYDBtxSBD4&#10;YsqBPxyM41tJeC7FafxmLEUJRmYSOMgGkIvbMRcnKJmKk0QbsDpGgDMZVyHkhzNJ7E8msJuJYj8b&#10;x/EMQdOwFysJDzbHgni4OolXe1Sqa5P8T0yFSS8R8Eihnk3+d4H/mxrxITvswRbHbGU6icCQASFH&#10;L1JS2Xw8rAyXMY8JcY7ZYuZ1CORHdxdxl2PybH8SJytJPD2Yw8n6hDI+TPEak6kgjrbmMDMeIhgg&#10;SNqcxsODRWzwntanotiZH8H0sENVZB4leRDDwc5sFA83eb7F1OtckGdr+M0XZ0hSAZj7NchRIe6Q&#10;lG/nxnC6mcP0SBBucycGScAn4x4q+BCe8xqH80msjLmQTgYQ8w0iHXGoXIUHszJWMawm3dhJh7Cd&#10;4b35LQib21Ro9vZ0HIs850yEJMVmQTLoxWB/N/o6mzAWtGOMQGU7IdWco1hKhZFL+hHgJo25eqkc&#10;HWxDiBLkLUvoy6J4+HENjdmxReAz5jUgLvnngiakggMcUzs8VH52kuzcyBBOuIbuzbNlY9jkfJ9J&#10;KPJ0APMStkXgHnZLbimr+p+Tm3qc68Nk0MHQ3YSa+hIUUbkV1EmBh0IUc6PXttejrlWD8toyVNWU&#10;Qd+soZAqQ0trNckMyQoVcFd7BYlLEwF3NzxDHQQi8uSxnddrgWOgRVVhNvcJKdSgS/KjkZA3UNBq&#10;W0vRRIEkOcOaWitRXVsADRVrvbYEehJKMVzq9GUku7XQUWANWJoRiYpHmQvbnO9Z3sPmTBh7SwlM&#10;xPoxTeIzTuXuNTUoT9NxP9cZwfR9rocnCwkshIyImxsx5u7iWNkRcbQrw90ox1KMXBF7F0Ls93TU&#10;hTH/IOa47kOUC+2NZTC212Gc8z/BNZgO2JD223h+AoskAftcEoe5JA64r+VhwqIYIVNu7g+pam7h&#10;+TinISvmJETcQuLm6IF/sAvDwUHMcy8ucK3LuHkJ4rIkCKPDNlgIjgaMDarAzir3uBTfcfaL950T&#10;U2Fe3zdAUmDDMPdxyjsAF2VXaKgbYZ7bbW5VD1YkH6PL2oY2XQk62ypVHh2bhWRyqJ2ft8DEsbeT&#10;4E4nBkmM3Ajz86AUxIk7MMf/Ss5NSVkgHp0zXJcRZxdGOFbiNR7z9SoDq7Q57rks5yTuNcLcWYM+&#10;zpUU2xrx9GKf+3OKBD3tMyLt7cVcxIL5YA/OCCKfbVAukXhukoBuT3uxNMr9RcKUHOrkHunBGOVH&#10;iuPvHWgluO9Gwj+AsSjX+PYsjremkeb9j/nMGHWbkHbzf44+RHn/EbYZjr3kSHX2EpwPcp4d3Zwv&#10;I6Tg2d2VMe5xHzIka5KyYpZEK2hu4FoxYcLTTLlnwgupgi7FmiiDNikPtinH766Mq1zEK5T9YrgW&#10;L+1Z7tWlcc4z+71B+Xy6Lp7MMcpZK6TolhgvZ7jfVFV8cwv72499rpW1iRDJBEl/0IJZypQFyhJJ&#10;XTEeMKl8yOnYIILcT86hVvQZaiEVjgUMj3JefRaSW8oKL1+3UInXddShtrMemq5GFNaW4HZZPgor&#10;CnGj7BYul+ThYtF1fFBAkHcnDx8W3cQ7Ny/hYuF13KrgfuPeNvB8Q74+hJNDsLu6lCeam+ttimMz&#10;SR3hdfZQV4WQ5BzHxMOM/bpO8PqhAKwagqiKfNxpIunpaEB1WzV0PTWIjQ1iYS2E3IKfLUKCb8S1&#10;qsuqovV72ny8LcBSAWECSIK0qwTTJbpSdFNe9FJudHQ1oK2FskK8LhsroG8sR6OWoKWp/LXRi626&#10;uVaFRss9XiYwvt1YgjsEK4UkTsW8h2KC6qLmEhRy/csT29LuOtwkubrUJGHgxbhJglbQ8Zr0SFEY&#10;XQ+JBvdHK9eMTgxdAzq0mHUkCiRtbKVstyizbvEcN/WlyOe1yni/Yqxs7GmC1tComhgx8yVUi4A8&#10;n4TgNvfDDYIuAUgS4iME4OckAO8SOH/A871HIviO5P9sLMR7P3g3XCBgvUiQKqHkH1Tf4FgTUJdf&#10;x+XyPFUsqKa7gUSxUt3zDYL9Ow0lyoBaoi1FWT1bXTGKq/l5JeW58sQkEa0rwm32S8L03+W53q56&#10;nUPzp5o8/KyBwF1LotDAa7FdbriJGwTFGva9mWBPDJByFCNlK/FOhxgve7Tq2NalUZ9J4R1tWxWa&#10;JGVID8kmv5PP5Xvxom+mzpAmr8WDVgybkjpEzi2Fexooo6QYj+QxKiU5u9FKctRSQIJUhDy+v8V5&#10;ut5WgqsE5zfFgNle/tqAyXZHjMsksUWSG7O1CDUEsE0Grp/OamW07KeuM3BepWiNGC0buqqg66xC&#10;C6/Z0lKBdvZZjPYG9ruLa0Ve9xLcStG5Xu6xHrYBsx4B7vPMVBC+qFmFpktxoNiYEyHu9YHBFsSU&#10;gb8X8aQNM/Nhks9+EuhmDJCUb2yN8LMgDCaSa30hSjnfFc1CyGtgC3QhImGSsxEsSH702Rg21jPw&#10;U94OODvQbWvh/iIoZ5/FkFAq98sxKOeYSI438ThtI9kdCpvgjlAucK02co138Tunrxv+SD86e6th&#10;tDRgwE7SbdWgz1aPTlMlYuOUz7mAKvwjHoGShzFLmbZKnZkjbkzxXkPebo5hLWyDTaoYz+K0C2vz&#10;fkyNUbYFOuF3t2JokPuFcyP5QQclRYmEkg9oMUiSL9XJPTy/19sBP+91JGlWlb9zWTcWiY3HqRNS&#10;4R5MZhxYnA1gWUIpnS2UrQ78+qMdfPZgAfe3U9jKSdEVC1bneVwIwBnoQL+nBXqbFjWWWlRYalA7&#10;qFGGyDabBhZfM+JpKwZD3ajpKlEels3uJjQ4G1Dv0ioDphgy6waqUG+SPKOc8wENopRXkusylaIu&#10;XxlGJu2EyVQHu10Pl3hIOltx9zSHLPFHm5EYqZtrmX0Qo4mF1xpO25Hg3E9QDiaiPcjNeTGb82F5&#10;LY7Dkynskgskk9TbXBt+jl8w2AW/vwMBvpYW9LYixvbZs1X84Zdn+PNf3sPvvj7CV89X8fLuDDEy&#10;MftyGCerERwuBdi82JodwlrWguPVAHZzLuzknFjKDLCZsTBuoj7sI96ewrfPxPuSx0ermA32vy78&#10;OOzGLvH84ah4VPpwL+3FKTHBfWLle1kf9oktpSnvRjYxVooB8zTjUU1eS+j4XWKBu5MBVXF8f8qH&#10;g7kgVolj1ya9eHE2j0cns3guxpu1JLlBK7z211X8zVY9TOLJbNFxfNswGh/Arz87xKOdcbzczeCL&#10;01l8cW8Wv/xoDadbMTy9N4FPn8zhyycL2J3xYJfz82Q5iZN5YuVJJ2bGzFhb5Dri2MzOe7C9N4p7&#10;D+bw4uUGfvPLB3h4OofRaB+WJtnn/XE8OpvG8+eL+OrbPbz6chNrB+Q/x2ksH2WweTaHo49WkTse&#10;wcnzHF58vIrnzxaV4fKzr7bw+TfbePHpEu49TOPJownkJq0Yi/cQK3WqKuJrWQ+OlhN4vJOl7o9h&#10;mWO1L+HjCSsWOE6z5BgRVze5zYSqun5GDrS9Oo6VOWJJYsO5bBhp4pnVhRGsc0/OZtxYnQ2RLyZw&#10;tJbC/a20SnezlwtiY8KF+WEzsaaRuNSDX78i9/loA8/IC58fZvBgK4VciriV6/LBfhYbOeFVJqzx&#10;/zOzYTi5z7XUi7VsJc2SR7qIupT6hPKmmrivgTqxSoyT4vFO/SpGSzFeKj1LPSbvz3NlihGzmHqs&#10;pqkIQ65OFZmyv01OPcO1uhjG0cYIRonX3ZQNUqk9HjAQ43WwP0Zya+K1yAD8tja4KVftlEu9/ZTR&#10;lipYgnq0DFairq8CVZ2l1IfST/G4rEalmfvZ3oha7ucOygCnS4+j9WF89UDCxX14wH3zzdNVjsMo&#10;uVUYO+zLg7Uo/vTlCv71d4d4tubHl+tRfLUvkYZxbFPGhD3tGGFfhonNgsRC4k0pKUhaKVubDBXo&#10;4HVDUfIxyvwkZa+PGHrI1IRBYviePuoSU71Ki2AxVmNnMYhnJzN4fDQHO88jHppmYyPMPPYTa8hD&#10;rwbqr16eWx5YB/2SZ9eo9ohUZW+hfqvV5aOeuEWKftUaBOsUEIvcRJWxEiVdxchvLsBtXQHy6qVo&#10;Tx4ulF3BZWKRa1ViQCT+qrmtjJdSBEYMl+eGSvG4fEPyXvK3l4gr3iJG+EA8L6tv4v3a1yHiEo58&#10;iXjqA8EwxHDvEAcKdvk551n+L5XKJQRd8l9KuLaEaIvXpRTTkTBoaVJ85wPxlhTPSbZz46UY7N7n&#10;fz+U/tXcel0FvJKfEf+I4VLaReIhae/zvn5eSUzLozJqEsu8U34FPy2+oIyV0t7X3FJGy7cqr0KK&#10;GwqektziytAnr/VFuNxcjA+laCIxqRgz36vJwxsll/DO/xe8L9/Jv4x3OWY/5xxc4P1LPnOV01wM&#10;rbWcE7aLxIZXOdaXxHjMe39PmnzemM954Rw05RMvFStPw7b2rh+9zn9O+7vh3WKQ/LHfSXv85Lny&#10;1JTfiFfljxk+/7hJASD5vXho/t3vpIiPREZJCqFbnB+RNVL8Ukcu2yKGSwkDr7uNPM6rYPo8YqKr&#10;rTy2UB61V6KUrYy4tYi4U/Jo3iZvkLGpNjXjNvGnhKWLJ6ZUZP8Ha7x0DhC4kYSE3T3YWhrF6lyS&#10;SiiGqYkowhKCNxaiQnViXBJak8SuElyOkWQ6LARpA83Iq8rHP77+Af7RhZ/jg+uXoW2ooXLyK+Pl&#10;IpXTetpBIZnEk71JCrARnjuKgG8Ahs4GJEle1+eT2KNCW5/0kRQTNGyJsplWodBn6+NIkVSOOrqw&#10;FLcjSNKQGGjDxogPj9eo8DbTeL4YwfMpJ/7sMIvvj2bw0Woa9+fFQ3NChXjvT4awkQlikQBlLR3C&#10;ICczPtiJLMm/VBqXEHIxWu6kI9jivS5HSc55v7sk7oeTcRxwLHYnItgmid0gqT3KjWBnMkJwMoyd&#10;2SQ22UYl/1tA8rSN4IDXFW9Gdz/BGclxhvf4YHceK9MJzLM/m/yfVEvemYvixdEsXh7P4un+NNsc&#10;9hbFM9KJwT4CGUsnxmIu+O09VPD9HHt56jiFNZ5H5bqLDKqq4RJKOzvqxoYUxVgcxUfHK6poxYuD&#10;RXxybx2/+ewMq/xOCphYSFQPVyYwz3vbzI0j6jZTSfbCatAj5bep0P0n7OujrWlMBKg4+poRcxP8&#10;JT1Y4xjuTcdU+PzmGAEa+3E4M4KFYZ8qfOM16THHvs/GpLKwE+mgD916EtrKEjRrK5H0WjDlsxAo&#10;BpTxMmbtRcJuRCY8hLirTxku1makUrILk9EBrBCUbRPI784EsETwGCG4k6I0i+M+TA07X4dS+4wq&#10;RHVOvAqzXjxcS+NkKob1YQeW44MEqjNU0j6M+bswTcC0v5xS1zGRMA5zzvzeAUhxi9KafJRzM9+i&#10;orpOhXVLI+SqRhkv6xpJYFsa0GtsQ0cXSWtXPTpIBCUMuYdE0O/uQszfBylAFfMYEbAZ4Da3wWOV&#10;BO1tyoBpJCHsJplslxxpBDu6llI0kbzrSEL1JJDVVbehbyqHsU9PstiIegoUaWK4lFxqPVTybm8v&#10;IsEB3rcBcyk3x9PAcbBiZ4Gkj4RB8i6mPJ2ID7UhbGnByoiLYxHC9qgTORK7KIFScKBRebcuEqRL&#10;WPEYzzebdCHDsfD06pATIzvX2wT3QMxtRB+FXE9zBcZCgwThccxyv6Tc/byOCZMRO+faoXLEnnJf&#10;S47GNc5PTnna8Tf8/yjHN27rxNYE11smrP7j5f6Vp+3T40EC0lE4La0wEezFfAYMkyD73d0khUbM&#10;TxFgrYwRjHvVfE/Lmg+YMcZzT4aloNQQZrin7STnXboyDPEoYx529WI87uDescPF9wFXD0LuXixR&#10;zixwfSUC/bD3aTDUU42puBmj/h54TDq1lwLs62B3A1Jeo/IKXBr3Y5TALUqAnY5aYaJC8Fqa+bs2&#10;dVyZjmB9LoEhEvxeXSmGDBp4+3WY5hhI+ot1jvOnJ4t4tjWJ9RT3BufnMD2Eh0scswUJlZeqsi5s&#10;TnMPk/wHB/SYDIo3bL/yIu1pq8Ig+zZAhWXlOkrwvJJPyD3YgVTIinHOy+JYkOvbzHVt5XiQjOWS&#10;JHMJZPle8oKKAXOE/V/L+PGLJ9v46HRZyZBp7tU0x2Ii0I27BLPbmUGcLYZwSlC/TpK2OkrCmfIh&#10;x3GQe5EUHmLAlFD0FRK1XeWR6VbV7eX4cHea5FEq1JO0Zf0cTysi9nbVvAT+o75+HK+kkROjMOXo&#10;KPeKpItYFuMl+7o8JhVTk1yTFmR5TWtfo/JaNnHtD/Q3ERwPYYxEM8F+u0IWWINmVHXU4iaBoxRq&#10;+fDONVwpvolLd64ro+XlcoKgSgKa8gJcLCPAKSvANb6+VnILZQ0VMFi6YJX8zhzPHvHe5j72eHvg&#10;dhsQi9rYhkjam+HkOg7zmlZ3H0r1ZXi/9HUFyMs1vGa55GgsRmFTJTTd9dB2V6NvqBHjM9xzJI9T&#10;sz4kSRJLWyQv0nW833AT7xIsCuh9m7JGwPElgmkJf27s0qhw7zauP9152DibTluGJja9rlLlwVSe&#10;e21aVDVWoYB9uFlToPJQFlNOKMMlyVUhZVM+Qc1NgmwJOZGw76skWJcE2BP85xuqkN9ZhgrugaZ+&#10;LVo5xj3WVhjMzWiX6swkIC2Ut7W9dShq4+8pr25TXhVznxZR9uU3l6OspepvjZY1rbWobZNWh8L6&#10;YlyrvMnrl+CWeFFKGI/kKiJZuE5ZJ16Wb9VyHOSJP9vPSDTeIYgWbwbxaniHgPWd2jySiut4V7wB&#10;SEDEgHmVJKOwqQzFBGF5HLPLBPsXCfpvau6gmLKzpFGKqpWjvL70tddlFceFraCa48t2q4ZzIDml&#10;SBbEy/Oduht4q/4m3qzP43zws3oCYbYr/OwmAb8YI8WDUoyQ5+3cm1KMkufGSzFqNvC+Glo5P111&#10;JHSNnMP6vzV6isdlC+dMjJdylM/lPOdNQ9lVQ1Kk5djW9dSqyuFXG28hr/UObnVI3qNKFHZX4WZr&#10;CfJIqPM7ylHAlk+welsMmfKexE7CzYsI3jWc0xauZwl3lwroUmVfGSQ5r51GLZp5Dam6LUbJ9g7q&#10;MfZbHpbJb9raRUfVqPdd3Rr1GxMxnoSTd3TXqPQb4k0jRWqqmwrgCPQhNGxDn7kJdmcXwtTbcwtR&#10;LBPvbe2OI5kyw0tSPpULwB3uQQ2B+B3ObwXXZDmvVdKYB01HsfLiSYzYkaUs8VGPjlA39VO+1nHt&#10;aDorUSlhndSdVcQwFYYaFc4pXsNaSxNq+L7RyPtzUPZTDnmjFrRyH9ZzrQvhlWq+w2N2leuyzyJ7&#10;rIok+Aa6TJVo6yvDyJQbYX7n8Har6uJTlF1Hu1NYmgljbsILn6OVMlcHn6sVU+M2lfdtYyms8vvZ&#10;LA0YGmyCw94KPclgJ8fIMiS5LVtgHWyFsbcWveyfeGM6HC3wE4cE2XJTXqzMBrExR/3Mlht3IOTl&#10;OI3bcbA+ws+C2CbuebqfJaaL4GxzBI/2xinbKSNXwliYdiES7kK/VB0mcdfxqBnUoNZah5qBKjT0&#10;V6HLTqzCz7R8XWUg3rDVo8XXDJ1XhyZPExqGNKg316C+twLarjLOqwaDtmY4hloxwDkeH3NieTmJ&#10;OHFTIGSkfOzAoOTudLVjhRhdPG6lKFPLIGWAtR71AzXosDUgMTaIzPgQ9tjneJgYbaQf/pgBk0sh&#10;REbNcPjbYXFwzLzUocEu+Pyd8Pk64PVST3jaEeJ6SXJsn95fwNH2GO7tS679DB6fTOPjh4v4/Oka&#10;vvt4F7/78gi//fwAv/10D7/j8fvP9vHdy038np//2dcn+Itv7+EvvzvDP//+Kf7w9Sl+99kBfsff&#10;3l8bxuONUaxw3T5aHsOT5XHcnYqq6uFSNfwe5/8B9fFL3vvjOeL8lB1bMbNqaxyH9TCx+PCg8rq8&#10;y/Uh7cV8Ah9JWp7NcZXX8P7OKB4dZfH83ix+8WoDf/1PP8Ff/8VH+Os//wh/+c0Zhj0dxCpNcHM8&#10;xUPXJHlAxdjNlk5Y8O1He+RCLlVcRTzkVrN2nG7HuO7cePYgi8+e5fDdR2u4uxLFEdfSw/kYTogD&#10;txdCODskL3q6hNP709g+HMf+2TTuPl7C3QfzODyaJq/zEGf1Yn7ShdP9MTy+P4Nnz+bx9Xf7+Pjr&#10;LezcTWPl6HWY+MZ9cpJXK8jd5T19toJvvr+Lr3+xj3tnWSxtBHDyZBL3nvP8TybwkRgxT8bI7+xI&#10;cd6POf+78xw/ygNxQtnguM4TV9wXhxTyth1x2JBq6TspPDmdxucvNvDR42U8ujuLx/fm8fB0Hi8e&#10;reIeueAnL7bwhP1/cDrF74kz+J+dZeJD4pW7m8N4eZLFw50keWOae2YUr44n8TXv+ROOv6Qf+OLR&#10;Ej6+l8Max0ryhn78cAWrnOOT7Qn84tMT7PKYTA6hm7hQHq5UUM6W8Cgh4repk0qIw6u76yizxCBQ&#10;oZoYK8X7UoyXYrAUz0sxbEqT/MWS/7mIek+iq1yBXoQi4sXdhvvsz+dcp+vzQQQpEyRqJ2BvxjD3&#10;wRzlwMpUAPPEjWnirCgxfz/l9YC5gZjChdn1CPq5f2u7S9jKUN9TyX6Vo9bMvc/9Xu+mPDRXoc1W&#10;R/lZS87eR+wWwkccl189X1PGy1fcRwdcJ6vpQXx2dxL/8rsT/PrRnCrO84K49MXGCHFaFJkRM2xc&#10;ox7iIvGEj4TNcPl60c61qu2pUMWEOk11GBgkV3VxPRPniUFSjJcWY4PKN280ywMRLYzs6+RwP87E&#10;85r3F/cb4RIMTawVjliQIba02tugp77r66tG1N+NxWk/x8CMuK8HTnKXIcp6Ca8fsDSqfL9Gjl0D&#10;ZbnGWotmTzMah7QobC9WBffEeCnelxfLr6ookMsV1O8S1l1OTCFGRmKJS9ri18ZLvpdiPWK8VHkv&#10;iS2kaI8YL8WIKBhNPC9VXkWuAwkTf7M6D2/W3MDbGmIV6jMxhKqCP+rhKM9VdBk/51GFfpffUN6W&#10;5+19MdL9YLwUQ6YYLz9gH8R4Kd6XYrwUg6kYLyVVjrT3iZekqOFlrRgZ+Xt+9oFgKDFcCkbi8Y3y&#10;y8pYKcef197AuzU8F/t3bryUJq+l/VzDe/rBcCnHK8SL4pH5Nsfr3bKreO/6pR+1Ff3XaO9dv4w3&#10;7/wwXlXE1fXiXcn+Smi7GCfZ38viMMBxkRylcnxXiiaJRyq/+1CKNDVJ+qHbuMn1I8bGH7vOf26T&#10;84lxUZp4SYqXpccbUF6U0vYPT/6D/4hB8rz6uoSKS4Vyaf+xfJlStf3HPv/o8y9wnfd3g+u5QIyX&#10;lCk6YvU2YrLCeuJbbSGx+OviO7eI/262leCGyC3OpzxAqZHoq74m4qU63CR2LiQevd1SiatcrxJG&#10;ror4EH/+gzVexnxmREmUJXfa6c4MlqbjmE6HMJWOwDHYjVTCjdkJIf3iUemHVM4VY5gk1zU7unGl&#10;7Ab+0eV38Y8u/hzvXr1IEKfF1CiV1nJaeeicrY3g2Y4olUk8PJhFLhuG3dyOVl0FOpsreF4TybQA&#10;tDReHM/xd1PKaLk7G1Fh5wkh61QcMyTrSwmXypt4b35MFXJ5sT2JV6tJfL4cwZ8eZvE5FeKj3DCW&#10;45KPz42YpQ1bFIzi3SPGyw3eh6enEZNBK1ZGfKpgzwrPtzlKsDhOAj9Ggh4axCbJ6hH7+WB+BCfT&#10;URyznS2O8LcO5WF2n2T+OJdQ3lmrE2EcLo2TeMuTxgg2OX7SEk6pvGvC5lQcv/roLu5uTWOXY7Kz&#10;kML+4ih2ZmOQCuL31sZUrsn1yTDmSeBzJPYujs9o1IXMsBcjoSFlvJwZ9WN9Nsn/j6kwcqkWvr/E&#10;84jhaGUcO+zD/lIau+zHVMSBvdkUTpezeHqwhLPtOf53WLn+b8+llCfleNiBjRx/vzwFh7EdAasB&#10;+wtpNUYPNrIql6IYOHb4v4P5JBXgPM5437vZEOfCgoVhN+6tTOHu6iwmYy4ExePM1YupsB2LyTBG&#10;vU706klsSwugrS5Cn74KUVMrtpN+LIZdnNc+eHr1yIRtyMbsWMgQ3KQ9Ks9ddKiZ/+/EWtqJjbQL&#10;W2mp7B5VOU/FsCQ5PZcmCPrHvBgLm9h3HZYykrfTC8mxd7JIgiF5iQg+zxYkP2QQHx3l8Om9NQAg&#10;IN/fzKU8mEv7leG8r78ZLeLJQ0WVL08xlOHytfdlma4Sdc1SnKceht52kr+2155RJKb1FBqtrWVw&#10;EniEvQbECDLEkDrGPRJ39Clv0oCNREUKyAx1wWluxaBJrwxQxt4G9PbWkxzWsNXCQAHToi9Hn0EL&#10;l91AMNv1t9X2hHxK8R8p/GDoa4BLzsU+i9HK3d+IEb9BEZ0Jgv1MsJvj34YEwfDrKuBerJEQPl5P&#10;q8rgErIsDxPubkpSc58yJk1FpTCN5Jq0Y5jnXuRemOS5JXQ86jAgHR7ktSxY5JqUAjGbXBujLqMy&#10;Qm5Oc59xTUoI9+FcHMu8phgwJe/oCNd+iPe8NhnDwdyICiWXdAvzwx64OOeWLi2+eHGKr17d5VwE&#10;Vb6cHPf6ZNLJsdLDRpIt4eLDHNPxyCDlQwzLXPNSiCrOc48FzdjguhRvxLh/AHZTM/+jU96EkyMe&#10;9fn0mB9ScXqc9+YcaEHA2wcHCbEAJwfJrqO3hvPUBBvJ8UBrOVa4nub5f78YQIdIqKggJuNDyI16&#10;1NzGCbQkF2eU3/kH9PAYm9T3C1xL8iDBxT5L7tVM0IQZEugjEpp7yyN4upXBEYnwMj9b4hwcT7jx&#10;cCmG9bEhyqEezA3Lem/lvTmwPZvATNyBEXcf0rGh12kHOB6dEtZL4CzG787OavRTgY0NOykjpLgN&#10;r837d7NvKb+JfbGSJHgwHhhAfKgDMZLp6agV21ME+qujeLo7o+ThBMdNEvk/2RzD4awXL0mOpa2R&#10;QM+SqI1zfUhO0jTPo1I6RMyqgrh4WorX5R7v73hlFPMpJ9dLD3bmYpgh0Zuf5DxnfUhFCHg9XcpT&#10;P8qxCwy2YYxryWaoxwjl4hxlUZZ9kHB5qYouhs1FroUsPx+j3FmlnJvi+rHbe+Bw9sLHvTXM9ebn&#10;+DSIdyD1QnFbpaomKR5175cQ7JXcxKWy2zzydSnBDdvF8nxcrizk+9u4WHIL2m49NC310HVoEaCs&#10;8nG+pOKyFCdxizcy59PB8Tdz//YPdqKf1281NuO2GL8Igi8KGBavy+oCAlGCpzKCC00xiggOdP1a&#10;NHSVwuTUYWE9ipkFP7KLQZhIyPO0ErJzFe83EhQ35OMtlfz9NYi+zf1fxv3e2K1BY0et8rBsaCyD&#10;VsvWUKqaMmZKvl22Rl0dausrUaFyOZK8dGqg5fyLd0hdfwMqe2o4NmXI1xepyoJX9SW4SkBzqbUI&#10;NwyVKOyvQ2FPFeoGGtDOtdfJdWbgeu+ztqGbr3U9PB+beF4WtpKU8VhAUnanrUJ5XRaI8bK5CrXt&#10;dahqqUZJAwlcUwWqW/h7Da9J0J4vnpFavtaVqNxFlzQFuEagdJkk4G0BygTNbzfdwU/rb742YJIM&#10;vsf+vkVg/bNqAnIB2gLUCVIlTL+A43OH4yRG0es8l3z2PoH2FR4ll2U+ZXZRfQlKOBcSLl4khXtq&#10;Ce44V7er83Gr9g7y6oo4f5IHiv8lsBfwLkWA3hOv2NrrBMrXcU1zgzqA64Rr69yz8u8aL+W1fCfG&#10;SeVB2VmrvC/be7XK81KKrml4/xJ2LgbLc+OlFGLT8bumlgr1P/m+hmNUTiBa0SQFjwg6DdVcD3eQ&#10;z7kSA115l1QU55i3liCf4LRQDJU/NDFaihFaWiFbKZvGWIt26sMOrsUO6pZ26g9liOyT/JeNyoDZ&#10;xdfGft1rD38SMjFwNrNPes6rvBYjprQu/r9fdBYJaXcf9aBJqwrU6CWUkuNUz/6KJ6ZU8A5RNgSp&#10;i8eph3OLYWzujGKOJHl0gjI9aIBhSI96MTwSgFfyvOKVW9BwDXXdpaqKeHzUyd8n4adsN3It6qjz&#10;tB3VKo2LFNQoZf8qeC9SIEMM9OIRVcs9W9VdpYybjT11cFJGOYL9XMd6mEiqdZLH0lClDJeBaD96&#10;Bmphc0uorgaTc15EkiY4At1o66tDF88lckA8JqcyHixMBzCXcSPO7732JqRifdhZS+DRWQ5ba0lM&#10;8jvxDBLiPkTi3dFVrVLCdMiDSuqGQcrdIfYj4DPAzd+Y+jUIBgyYJJ5JJ63UdYNYnfQRM3p59BIH&#10;G7DI4+5SXOXr2yR5P1mhjF0mnpzy4u4Gse1+hnrSSl1ox+FWEvOUL1ZPC1oslAd9FdCYa1FtrER1&#10;TzmarQ1o4v3WmbjPzdVosNej0dMEnUeHJqcWWkstdPy+ta9aFW4yc257eA+9hlpMEPvtbGeRW4gj&#10;mXLAE+jhmInXaiMGiDEiaQeMzjZ02ZrR4WqB3tGIdrcOve5mLLOfe1tjeHBCPUO9kst5MDLtgHvU&#10;pMLZu4ca0GWtU/12+F4X/XF7JHScR2crPK5WxIlnjvYyGDLXwzmoZWtSRuSYFBDieMa83apFXZ0Y&#10;logcV5dqrwvoCQ7r47FPvRf9tJuL4dsXO/jNR9tYGbViddSGhbgFL7en8OXRIp6vZfBoYRgv16gf&#10;F+PkECF8uTuJz8hJnuSieDgTwoPpIA7HiIflIfjI0Otw8XEXjpXnpQNHE5JKyo3tBR92N8h/9pN4&#10;8TSHX3yygd9/uY8/+2gLv360hKfbY+pheoL3HOQYSji5l83PPTAcJkbjevjk/hJSHmLIwUZEOKYx&#10;fyvmp23Y2vDj6cMJfP5yHr/9YgtPdkZwfzGKF+sc77UUrx3BJy82cHicxeZhGssH41hkW9pPY2op&#10;ilDCzP3Vi7HUIA7FwHpvGs+e5PDq1RK++HobH3+1iYOHk5jfTahq46tnU9h9tYz5++QWL+bw6Xf7&#10;+NX3d3F6fwK5NS8efLKAs49zyoD5xbfb+PqrbWyvRoi5enHIvXJM7idRdM8PZ7A24cNEbIB8ZRhn&#10;e9Mq5+HZ3ii+4/h8+WIFX3+0ji9freGJ9On+HPs2g4+fr+IJX796uoxPX/H7T3mNz3bw6cs1fP3J&#10;Fr5h++jhHL7h/37J///i+RLneQV/+PIYv//iBN8+38JnD5YVrzzlGJ3tTODrF7t4RB76YH8Gnzza&#10;wL29GUyOEnMQK/v8vejsJebvomyhTJECGEWNRWzFKpdzCfe3eF1Ku6Ojzmm8o7wuxXj5xx6Z8lkR&#10;dW5Bg+RjvkX9mI+mjnL0WxqwSNl4uDOGhSk39lbimB2zYYzrfW7MTn5mRYrya5YcZYRYKUlcZLc2&#10;w+PuRGbSjc29MUzM+6Hnnm7m3u2wNUJn1kDn0EMfIKeOdinP6g5nIwzmGgS9LZQjTnxxNot/+ZtH&#10;+POvjrCStiE33I/tSQd+9XQRf/pqBQ+X/fjikGt/ZRh3uZ4mEiaYBzTo6qlWxQo9xMwDxAk9g3pe&#10;tw71/dSD/TUwUB5YxIvY16PSfVipcyS1kpWyROSJpM/oo9wztBXwvsjnZv0IOtq4j3k+ia6KDWJi&#10;IoDl1XGV39JMme2WnMHRXuzLA7D5CMeCWJ77bWNejPfDmJ7yY2E5gWn20zlihiHajRZfK+ooA283&#10;F+AKdfh1YgjxvLwunI587gp1/sWq2/igNh8f8v2F+kJlpBTDpRgs3xEDIt9Lk+I94nkpYeNivJQm&#10;OS8l9+XFpmIVIfJmxTWV91K9rrquCv3IeVR1bGJE8byUo4SNv1N8VRXa+bvGy3eLr6jXHxC7fiBh&#10;6uyDRIW8z/NIMR0xYAr+EcOlGCkv1OfjYoP0+frrqBRiqHcqr7GvV/Bz3uu5p+XPyi69xjb1PI+2&#10;QBkyxeNSPhODprS3a67j3TpiHuIuMV5+SBz07g/ejG8TU/309vu4fJ3j93dsRX/fTa7xk5sfqJyg&#10;EmovhYOucJwv8P6kL+9X8745l+JteZGYT4yXkqv0rfJreLviKsed80o8fbXlDq623oHRbv3R6/yX&#10;NDFESti3GBgl9PvHjIziYflj//2x9mP//081V9yPm5w/KRJW0V6hjJdGl4E8oxY15IWCDfNbilTV&#10;8II2eYBNGUXsX0vMXs+9WN5VjzK2cw9McZaQdoV7QIyY4oH5D9Z4mQyRoGfCeHCwgMfHy5gmQRw0&#10;6tEj1U2bq9HXrcVEioon6cHmfBL3dqaxvZjCSNyOIa8RV8pv4r+59j7+5OqHeOfqRbS0NCKTDGJ3&#10;cRxPDudwj0LonlSHO5zF50+2sEqCnghaYetvgY6LMU6CPD/mVWGHn56tKI9LyXWZI0EOkbi7DHUY&#10;53UWSGqP51MqB+XjzRl8ebaFr+6u4fOdLH61N4FfylNaAsM1kv6MRwwILvj7m+EjkJSQ8YilXeVa&#10;k5x5qrgM+5Ac7MKkz4wsfz/lNWPOb8FKRHID2rAz4sLpJMclN4z9cR9OpiNYTQzh0coYPt6bxf2l&#10;FHb42bx4uK2M4976BO4SBJ1tZPF4dxb7HKsl3peESn77/ABP9ueVEWaU4NxnbkFosAXbswSpU+wT&#10;j3MpF6aHndjKjSBHEj+Xiajq5Pf2l7CRG1NGno05goFcShX1OVgexyEJvxhFJb/m1mIGy5PDBMLD&#10;BG0EWTOj2JxMYjOb5Jjm8Hh/BccrkzhcmuC1AkhzfLYWJhC0G9Gjr0GfvhbDrn5kAhY83aWyX05h&#10;T8KBF0fwan8WnxzN44TzcjQXx3R4kOPrQDbsQmTIhMm4JAWPEjCasZYOYybsRjboQTYaRHdzPVq1&#10;5bCKp621CztJP1ZjHqyNhpGwGTCbcOFgifc36mH/pdiIg+CuF+NSjZOAbtLfg1c7k7hHcJmjsstS&#10;qQ+S4EvePRnLqaQdA+2liBL4itfmdMqO9amAMr4uklidEnS+4pp6zvlZHnGr8OMkz9Hf24hSKq8i&#10;KqlCKjkhSIUEKlcr8kh081GhJwFtoaJWnpe8h+5GFeJXR7LZSOAiT8sD3i5ECKLjYvTw9XOdmpC0&#10;9yJi7UR4sBMRu0GF8qoq1UOdcFvb4ODc2wbEG5OEksKnh8S3g0TWZm6F32OER8IzjCSf4gFD0mno&#10;a0SreMiQVEoOMmtPE2LuPsScBgy7u7E87oRUDh8j+E9R8W9P+ZShd5WATIxoW1NBlUt2nERrk58/&#10;O17AMcGCeLktj/qQ4f7Lst8zQQtGbJ3K4D8ZtiInOZxIJmeHpSCOl/smgo1xPyb42725JF6drnO9&#10;c91x3ve5TpZHHJz3AayOeVQRnomQFTtcq7vcb9uUKUtxF2bDDsQ45zPDPjw/3cTp9hwWJ8Kqwn7S&#10;24Mk59TC8ejRva4ALoVnJA+lVM/O8drp6CAiLo51xKpy7EghsUn+JsCxEE+9hWwE6ZhdhX5nokMY&#10;5VrOcp2GbV3obK1QwCrhM772CBxqUYVqpFq4lwohbOvAiH8AfmsHBns4zt3cD95elZohy+tKZfQQ&#10;504KBTnZt/NQ6OlhOzIRiyJNOa7F17ke3cp4/oTk53g2jKOZIO5x7A9Jih8tJPAJidEaQVmERFny&#10;lUaG2pRBWXKaDntJuijDYuynz9WNoL8PBspAHZWX5FDqNNSg36hFkjJqND6EQa7jnuZyOHn/wUES&#10;IE+vKpZ2zD21xD01z3Fa4Nyskzxsc1883prAAmXcrN+Er+8u41eP1/B0c4T7O4uThRDlEfs/4VF9&#10;Svpkj/VTpgQxneD12JfVbADbYqjkvY54OJf8XPJhhm2tnJsOrt9WhLl3R+JmxIJGeB3iKdoKJ9d8&#10;iutqSh4ejAWUp2gmZiHhSmCTbZFyMMl5DXAPxDmHoZiDe64BbYYmaKiHmroa0NBRhxruQfGQvllf&#10;QGCaj2sENe+UXCFoLcKVmiLcaKhQeYYu1eSrkJ0PK27jUhWBZ3kBSvR1MPuG0G7sQAPl3ZDTiATX&#10;uZsEuJOk3WxrU16WXf16dFB3NPHapU2VuFJ2C2/fvoTLlbeV8UtA6dvF13hdgkG2S1X5uM7rSZVt&#10;yQHX2F2O8MgA5pY4bithxKZdKNDJU2QCLuXldxvvEqD9XJ4uNxQjjwBCZI9UPq1tq1TFdtp7GtHQ&#10;VI6a2kLU8d7EeNnKcZCQcp2WcqimFFV1pahsKEN9pwYNfVrU9HB8ejVstagk8SglCZP8llIxPI/k&#10;6XJ7Ca6zb3f6a5XxUmPWopN7od2kQ7PImoFm9FhaOM7VJG8VCgAJOKrkOQs7KkkOSlUxncLWSgKp&#10;WtR2aFCpJ3FrYD90lardrinAzep8ZWwU42U+76egvVrlc5Lk69daynGR57nI87+rL8IbBJ8/EQOm&#10;lmMixsuG2yqk+30eP1ChUvkqd6YYTAtJIO/weJ3gXgrvvF1yCe8RyF7i68uU23kkKGKozOd8FEr+&#10;SwkX53sxpt6sLsANvr9QTkIgpIHg+KKAYgmbIoj/oJrnYcsjWL5DkiCel+JVKUZGMVqKsVK8Lbs4&#10;NxI2Lq27rwk9XCtG7rsuGcOuOhU6fm7kVKHmHCdltGwWz9lq6Dl28lBKqpQ3NpehRgxzvGZhbR6K&#10;ec/lBKFVXeXQ9NehxaJXRuSKFhJmzqHMhYSHiwGzsKvif9FKDJUEqeIhVEliSX1FctghhYU6ayg3&#10;XhsiJa+rgbJOjJpiyDRwzcj3UhFdyzGWqunn788rpctvxGuzTX7DfrRwjbUa61WRC/Hi7CJptRFM&#10;+8MW+CkrguEeBELdCER6kJrg3or0od/VhgZZk93VKBYPSvajpKcBFR3FqGTrFa8+6nyzs4t91ipj&#10;sBS0q6XMruY4VbMvlRzPcjbJOycGTDHqShPPpyJdIcr1JWihXOwwNamcnJ28noSOd3M/pjJulW8z&#10;HO+HZagJgyT7iZQZUZJ4T6gXnbwfCYeUCuxivBwjWZ4YpbyL9SM9bML8hJ2YN4TZCQdWlmKq4naA&#10;Ms5Cct7J/0hV3T5et5Frs4FN31kHm6ObsrATI5SPCco5MUCEg9TbIcpU8fiPmNTDR9E/y9QLEwli&#10;TxJz8cY8ImZeGJeCZhbs8P3BInXobJAYchIvTqbx0ankj5vD9loUsUQfzG4910ot2pxNaLZTXg7U&#10;QWtpQOOgFvU2Deod9aiza1DHo3ptqYbWVA2DrQlW6sEhrjPvUDvCARPicZtqY+NeZCb8sNk7YOhv&#10;QLelEV02HVoGuLasnCO1PiX/Hq/J6zZZa9Hr1OHs4SK++eIIRztjWJzzID7cA0uwFS0uXttcAf0g&#10;cY29HiZPM2y+Ngy5W+DxUm942lV4vVQ4H+F9Hx1OwWpugNPO35kblUHEKWG0Zp3KqzfI9Wujzhvq&#10;1cFGTOQgZ3GbmjHEPTrIvSpREH7KMtGJKeKHV6eL+PzBvDLcSFG6hYQZj1bH8MlBDk/WxvF4JUmM&#10;mMJjjvVjzvHjxTgeL8RwbzqAu9SbcjzJenHEtXRInnFA3LU/Js2B4wzx9vggNqbt2NsK4/RsHM8+&#10;msef/v4u/sVfPMa//v4+/sUXe/gXn+zg+6dr+Orhkio4s8j/jXJ/iKfpeGKAuN+FHV7zk/vLSMpY&#10;EP/6PK0IBFowMTGA7Z0Qnj3J4vNX8/j+yy3i9BTO5sMqbPx4Pkbsa8NnH+9icS2OteMslk4mkDuW&#10;yuHTmNpIwh40wBcxYnqG+OvJIh7dn8Gjh9P4+OMVfPblOj7/dgf3nuewsD+MtbNJrD+cxcGnq8id&#10;pbD+IIOXX2/iq1/u4/6zWcyue/HoS/K1z5dw8mIGn/G/v/rNCXY340hFDdhdiZKbjKkUUE8PyFHY&#10;v3mO2TzX+uZigvimC5l4D/apH8WjeGPWi3VJLzDjxsnuGB4cT+LV42W8erKKVxyzxxyzx4+W8eTh&#10;Mh7dm1eeuZ8+X8dnbM/uzeIe/3N3k+PAez/mXN7fyuAecf/RSoo8aRR7ixIlF8XDvRls5xIqeunl&#10;3VViNzPXENcK17kUjrERr3RKbmDiLAN1o45rrUbkD+VQCWWMkjc/NDFSihFTXovRUpoYNJUBk7Ly&#10;tq4YRTxKAaBq6mHxMPf4OhHyUxZ4WzEzZsXxxjB2FsOY5Jr3mJswGjIR59rgGmiBj3hc8rdL7l3Z&#10;F5KHdpP7SgoDGoaIESzcU70VaOLrJl8L2hIGNHgaVUGudlMVwqFObEpNiEcL+POvDvH9J9tYHrNg&#10;KtyFV5Jm7VEOx3NOHE4P4dl6BAdZn6p14OWea6MO6uGeH50OwUm53tJDHmRkG+TYDNWjxVqPHpse&#10;NmJoP/vXS11gps6xUR9IoSKfqxNDg/zeSv3QX41p4qGxaC9cfB8hjgz4epEgdp7jXGQmAqotr6Yw&#10;O+3FZNqKFa6F051xPDycxC734wRlbjxIrE45YbVTBnBfdLuJ0Ryv02aU9ZUTaxTicu01XCF+uFx9&#10;HdeIr6Roj0RpXKktUMbFi2KwaSb24GfKW/IHA+a58fJ9cj/xzBTjoXhd/lw96BTjH/EkMacYLKUS&#10;uaS4kYI+8lr+L0ZR+Z8YLSV0XDwwVXGe4qvEG3nEoed5L/9D46VEg7wjYetSbIfXPK8E/p6k0SFG&#10;ESOmHC8TK4jxUgya55+L8VIMeZLP8rxd4boUw+W5p6W8FgOmGDQlfPzKDyHj5+Hj4okpRk45n4SO&#10;S67N9wqv4FrezR+1Gf19NDn3O7cv4x1eRyqtX6rj3NVLle0SXOV9inH2Q/brInHhRfZdxvc9YjkZ&#10;YzFevsNxuEy9r/KAd0vEUfWPXue/tEkI+I8ZFf+4Sfi35LYUQ+f5/+S9FPj543NJ+7H//6fav/+/&#10;/s8oI+4tbS1DRVsFGslNLeSITcRhdcQ/NQapRF6mom6kVRL/afrqyAc0aOxvRBU5VHlnPeVQtdoD&#10;V+vu4Br3wDVtsWrigfkP1ng5mw6TOFLZTcdUyHI67kQiYCVI6EB/jw5DA+2YHguqAgZ7y+NUNlQS&#10;OzNYnh+BK2TGNRKDP8n7AH9y7QLevnKBQL0RniEjAYVWkd5c0obNSZ/yLnywO4PD9QmszSWRGXbC&#10;Y2nDDAn26eYUlU4a9zcn8fJoHvc3JpRRb2nMg/VsSHmHiaFlecyPk8U0nu7k8GhzFlvpILaTQ8rj&#10;8stVKi6CiRlvP1bGQljJxEm2LXAQyARNLbCSQEio6dnaFHIJF9bG2beoQ7WIsRnhXj2mPCacTEZw&#10;lKbgnAzh0XwSn7PPD+YS+IxK78H8MAFOGh/tTBHwpJWX2eKoG485HocLI3jA/t9by6iq36cr4zha&#10;TOHF4TxeHS9iNzeiqhnbCc67Gu7ASVKwOO5XhXJ2+d8V3ufyRAjbHNedxTGsz41iezmL3dVJxL1m&#10;2AnOkn4zjten8PSIivxggeM5pwx4ZpLshclh+AZ7OO4Ee90E5w4TJoJOZANO5Qm5N5vB7uw4QcQ4&#10;r8X5nkkRkGcxGnZiqK8VMdcAnJzv3LBb5bj79HQJxzMhvNyewMf7UzjNRbFF4HE4F8Mh+7iXGyXA&#10;ssJlNGA6GcHm3IgqqDHBMZ8K2DEVdGEq6sdY2A2PtRuuPr3ydJ2y92FZvD5TIThaNcqTb49jM0bg&#10;PB4SIxtBvYeKmvPq4waMU6Gf5XjNSa4HMaSlvDCLsY9kO+LsRsTRAadRQ+Bax3HqxBTB0sSwFdvT&#10;QdyfT3AuPbjPeTrNhjE21MVz98FIMuf3mxTRrGgswh0qg5tVklON5JwKo1xfTuJUi7pmEigtAXcL&#10;BUFrDTT6Mmj4+zaSI6ezHYlwP+L+HoxQEYuBPeXsxfCgQRnKQ1zbISuPgx0I2cQTU4q3ELjYO+Ej&#10;URjsa4CJhNBMEmck2bEPNMNj74adv5fiCT383DTQCot4f/HY3duEgf4WXs+iQE3U0QWHGNiGWlVq&#10;hslAN3YmPcrLeZ/3vjHhw2TUAjfBV8jWSlDUj5mUA3e3J7HGNb47m1Ch/ysJNybd/fBzPP2GekwS&#10;6B/khrE9w32wnFIhwVMRi8qjujcVQdrZox4CLLGlxVidCXKtj3J/OlVbSDqUt554HWe433IxhzJe&#10;piWXo8PI9THIuQ0oA/qMVPnn3s7Ghvh7gnjJfRodUmPn5BiIgdZIwa2K9gR5zqgVMb8RUYKfqDyh&#10;pnyZY5tIuTBGwiW/CUiYNOdWjJFxh0F5D4o3Y8jdBym6E/P08poyNgNY5HhMEbwGzc1w9zVh2NOP&#10;cV5fkqgHuK4S/P0k+7bKe5xLODDN/RuWgkxcf1FeZz4pOa2CmIrznkbsWBl3c306MObpwgoJ8Ku9&#10;KZyRBG2mhrAY6ccWf3M/F8eLDe5F8RImYfeTOHtJfqcTdhLXOMG9nyTEzb3M9cP1HeN8SBhOCxV1&#10;W0uJCkN0sX9eAuts0gmftVU9DJG8pWK4lD24MxtXYd4S7i3e6zIvYwSZu9zP4gm6J2kmOJaf703j&#10;t49W8fkR5W/OT1BrQIYEZyLaD69Fh1TYzGZSXgqrBLEBWws2uC6OSfaEEKyQ3Erey4yEFbFPYxxL&#10;ya1rJej1uLjeuTfM4tHU/brPYmjOZaPKi39CHlYsJ7iPuDZJAIdH7TCRnHb0NqCNpLSAoLFEW4K8&#10;iluqkvR1HuX1pZLL+ODOh7hOoHWLYOyW5MEh4LtYk4+r9aW43liJn5ffYLsOyaPzXvktfFCRj0sV&#10;EnYhBUtaoevSQ9+uhckse6v5tXGmsxbdJj1aehtR3liGwoYS3KorwvtFBKHFeQSaBLjlBLxFV/CT&#10;2xfwk/xLeKv4Ot4g+FJGUl5Pckx2DLWR4JPcGyowmrVjdi2KsQU/ag0luKkl4GqQJ+cEsw0EZw0E&#10;zARlEipT2FSsjJfF1A11bVXoZL+aqbtqOQYabSmadBXQNVWgRV+F5oZqtDVroG0keNGWo769FtXt&#10;lSghiRKiJMVNqrurUUVCIUVd8tiut5fjSjuBYWcpbvVUobS/DpW9lG/8XVN3nTIWtXH/ixFOQseb&#10;SOCqu6pJzCTvF4/tFSRjJGytlbjDPVneXkNS99rzspx9k4c9Ysi8oynCDZIAyXmZR1l5UwxvPG8e&#10;30vlS0l6/x7nTHJevt9WijeaCvDTxtvKePkmAfU7ujt4t5Egle8FVAuIvSxGao7LLTFitlbgCs/x&#10;8/KrJArXIHkxL4sRuIKgnSTgFgHuDc7HbQJiCRcXz8ubfH25hGSmUtKCFOAC18W1Oq6pBiE7vEbF&#10;Ff7/Kq4T6OcT6JfxPhvF8496oL6JY8/9LoZIMWBKKPm54VIMmXIUb8tWgspz46UU+JHfStNLeHhz&#10;pTJgSmsS4xbvQYyXTQJGOW9SyQAzIMzfvLThNorqbqCUY9DAOdFz33QO6NBKvKDt5Fh3VKpwxNdG&#10;aYJ1aQTtpQSrZSr/Yw2qDDwXWz0BbR3BroSOi4FUrtVp0MA4oEcP51aMlx2cc1n3YpwUQ6a8b25j&#10;P9k3Le9fXst/xIAp/2lhH6pJKhqp+9pJUNupl/sk1I9722BqwpDLAAdljHmwSRkITTaem6/ruypR&#10;x/sp5forE89Lgu7i3nrcMYgHD9dgN/vmaIdr2KZyrVaSvNRxvKs59lLIqopEs5KtgutMUhWUcTwr&#10;uFcr2C+p9l/Wwe85LtVcnxJ6r+/VQENC1txZrrwvrY5WhBNmeCnXwlEjhpwtcLpbYXdKCKIGTmKG&#10;Icoqb6AXkbgZEeqFSKgXqYSJsspFDBbF6owHU8kBJMPU9cMW+PkfC/e4jmu1gWtVquraqI87Kbtq&#10;2X/Zt0OuHricXQhQxkcjAwgRKwQkfJQEfCbrw3jCovTQAXHxxmyIuot6dT6EhawbWV5DDJniibWU&#10;kTyBCeoZH3bmwioX+Md3Z/DkIINFypfhWA+iw32w+dvQbed6dFOG8v4areyfqkCuRa2dcsRRD43k&#10;u2Qr7y1F40ANhogZQsQFQVe3eriUHLYjLg+DzXqYLcQj1H+Se9RMjNHeX4/uIcrNAa4Jhx5tQ41o&#10;tomBVMPrNKDd2YihcBe2d8fx+N4cvv18H4/OZpAaM6F9qAbt/mZoBquhs9Whx9uMfg+xjacNVpfM&#10;h4SNd3Fcu5VReDhpwebWGKyylsyNMHEviCeXhetskH1T6US498y9PHY2Ef/qiaeI8Q1iyNQRY/NI&#10;0ia5zT39xPbEXXeJ2795tkqdbyY29GBzwoWPD2bYZnGf/OHeUgwnc0GcLYRwfzGMx6vDeMDPTmcD&#10;eCK56TdSOOHrfc7P/oQbuxknMamHGNmPu2wnC0FsLXiwsxPBo5czePH5Ev7irx7iX/2zp/hXvznF&#10;P/90E//Hjzfx335xgN9/toeXx5M4XI5gcWKIc078ljRjiecTz9uPzpaIa1upM5s5Bo1wuJuQmRjA&#10;3n4EL59P4hefLuL3X2/h0UaM/Y0o4+Up19HcuBNffHaAqcUQVk8nkTvJIHdvCvNs6Y0ELIEu2Dnn&#10;6UkXHj6YxcnxOB7cz+L58xw+/3oTn7I9+WwFKycpbDyexsrDaex8vIDZe8NYOUvho2+28ekvtvHw&#10;RQ6Tqy6csR8nn8zj9NU8XrI/3/76BKfHGe6TLmwuhXCyOaqM8I/IHza5xhcnPKrK9hb7O0Wdn4mZ&#10;sMBxnOJ8y+vxKLF/qA8HEn5/uoAvPzpUYd1ffHSETz89xaef3cOXXzzAxy+P8NHzfXzO7493p8mR&#10;xLnDo6J3ZkYcmJBIHuKLLDGhFGQcJ46ZH/fidCOr8MsOeYE4i0jRnxG3AR5iZGNrOQaJw7q6qtCg&#10;L0IX5Zs/5US7eoBUhwrqwVLqVwkVF4Pleej4+WsxWp4bMkVnFlGuy0O3fL4v5fcl/K2+pwY2V7uq&#10;wL+SC5B7D2J6xIQteT06hBHKhgyxZIiyxELZO0S57CG+EzzqtukxNjyAbMaOmcUAPBzjAVcz9US1&#10;Stmg9ehQ79Whhnu93lpNDFLJdaPDuhgvHy/h60eL+CXX/9cPc3iyNYzfvljBr54u4GjOhUdrYZwt&#10;Sa7WAPm2j5iNuqCzDEPsz8Qi143XgOa+WjTyWnrKkypjOWq6ylDXXoYO7kvJV9lJGd9PviZptDLE&#10;uWOJQcWPArzfAGXF6fYIpscGifuGeA+StzeBNPHjKDl+iPMTEy9Mfj7FvekLtGIkSZ44z/5wP4Yp&#10;J8y8toGYqs+sQTdlTrtNo4yo9UMaVFtqUdQtxQGJA2upx4mtLtVcRx7x1cXKPKXrLxEXvC3Gw2pi&#10;gYZivCPh3cVXlJFRqoV/SPx4UR6wEruIoUx5PhJXXGoshuS8fFcMluKFyc9VTkryRWXgJF+UyuTy&#10;H2UIrSQW5LneO/e8JF4Uo6UYL8WQKaHiYrQU46W0C8RE516XqrG/cn7lfUnsIx6TV7mGLnF9Seof&#10;KbwjhkgxQooxUjwuJc+lCgevvaHey3/OjZfy2/Ncl2LUlHNdIMYQr0sxXEp7h2Ml/xWs9ZYUA6ri&#10;+7KrePvGBVz9r2DAvHr9Jt7Ju4i37lxWBl4JrZcxu8J5uco9c0nmjRjxglY8XuUBP8eTcyH5SSUv&#10;qby+rON8E0PelBQ6nRWorq3/0Wv9lzQJEf8xg+J/qn3y2ZfKU/OPPxOPzfP2x5+ft/Ow9B/7Ttrp&#10;g/soomypII5vH2yFjTq5g/ysjtinkXyrkmNQ2koMyVZLLNhkqofWKA4NDcp4Wd3TRLzUgFvkNTfI&#10;a26QU1yrL1TGSwkd/wdrvByPk4DPjlDoS8iuE9uLaWUwG094KICoDNIR7K1NEcANq1BdqWS7vTSK&#10;9LhPhVZ9wA34f8j7AP/NtQt498ZlmCzibdOPPgLNrbkYya0TEwRtS2MuHK+M4dXZGkn6MI7WJ5XR&#10;cmdxFNsLIxgPmTFDAv/Fgw083plWRsADMeTNSCilHaNuI1yGBsyPiDfjGJX1hKpwPEnB/lEuilez&#10;QSy4OzFmbcf8MH+zmMUOf5cOEpDyMwkXX+B/T5YyWBr1k6yPUVgP/2C8bFHGy7mgDU8WeW4Sf2m7&#10;JPlPea+PF0dwQEG7PerCXMCIw6kgHvNedqeiBEJR7M0lcLLM8+WGMZsYQibQrz776tEWvqOSfbQ9&#10;hQUSdwl3dRmbMEByKgaHXV7rZGMK00mXCgWXcGgJHV+djGJ/dQpP7m4RPE/ANcD+8x4kv59UCVYe&#10;lxy75yfLylAj36/n0oi4BuC1GhCx98NCcu7pa8fyaBSjLiv8ve3YnR5H0mWCs68ZE3E3551Kf5zf&#10;h53KezIbcUAKEYnxUqq8f7qTxZcH03i8PIxdArYlgumtLJVcLolDjuM8z53yuQlQkljMhLG/kMJK&#10;yq+qiW+m468rjSd5T+NSnMerKrrHe/QYt3RhKeJExmnETGQIa5kQJqM2pCSkl8RGjEFSBGQt7cMi&#10;laCM+0POg+RxzHIMJV/eRMQGqVI8N+LE4riL89xLEDSIo71JnOzI2onhweIw9qhIzziXh2Psl4QT&#10;x+wYIvjtJdHQ6AnihZQRbBRqbpMkleE2lVR5Ywk0bbWob61BQ7N40JBAcj03EOA0sfUT2IRCRsQJ&#10;tJLBPq7dfiSd3YgPdiBh7UTETIU90AK/qRmqwjbnLmBtg99CImXvQtRpQIhH/yDnlMTQxD4M9kkS&#10;awJ6zrGJhLiP67WnTweztUMZLqUyrYGCKOIdgI/XSXp6ec0uLHB8drMenC0ncEjwPR02qqIpo94e&#10;VTzGQXIq1bS9gy2qMrTkbgwPdWCC45iL2jHtNyNj70HWw3thf2SMj7neVzN+5VUnoVcpAryz1bT6&#10;btov7/lbr0kZZyX0XIyXixznbNCovPwWUpQdPP+IbwCzYRt2x4OqgNbysA/zCS+mo26MB4eQGwty&#10;zYeUx/E8weS4z4SVsQAkdD1m61LGSy/3iZVAzsr5ktyYPkcn7ASUkhRcjhOc/yz/O0yBHvP2qTGN&#10;2kmC+D+p0r01Fcf+3IgqoOQ0NxMcDmF3QfLOOpSX5ESwnwC2Bynef4TXnKYclIriTrYox3eYpHxl&#10;nPJiPoVJjtU810/MQgDqNeKIsuv+1jT3K0knZYWEjAfZL8nTm3J0cA94sEKwPh8xYYrEfiFsUmv5&#10;8UoKp+KJEDNjQnkZ9/L/UnXbiJFAH6ZSDu4bp/IYl7F2U2ZIcao47280YkWC145LhfekW+X/lFyg&#10;ca4nGfdHOzO8Lx8ebk1yD1NGzYTZ1y6MkaBn/T0kYGE8neeYcG5frYzg873X1UznY32IWhvgNdXC&#10;bdLAR0B6uEHyQ4I9Ld69cxGCT+417v9dEqWVbAAb02Esp73Icc7FwzM35lbGSiH2DhvXP+85wvGV&#10;5ud6HWf/hjl+vST3Hk8PxrleWwhKOywN6CJRbSS413Ctihf0bQLCG7UFuFx+E5dK83C59CYKG8pQ&#10;JOEOJZe4T/PYrqOIIK2yvRqVXfUo5p6VcG4BRO+UXMVbErJTKp52Yty6g5t1ZbhTX46i2hJ09LWi&#10;39KJLu4tH9ebK2AhEG/h+anQK27hIq97oTKfIO423izKY7uBt4qu4+3Ca3jjzhW+J7gru4E3eJRw&#10;lusEXgX6MlSwL/U9GpQ23MSgtw0ZAvDZjWEESVQ0PWW4Wn1RVcW83sg+1d1QQPEiZc7t2lsoYLtR&#10;cY2ySBLT16CV897cXQ9dO4mDvhIN2lLoeWxrrEFGAAAADP4AAAD+AABFTUYrCEAAhfz9AADw/QAA&#10;yJAgAGdLPfRNEqpajdYeLZp66lHTUQVNN4kMSYQYjGq6qlFhqFN5Km+JAbO1BNfbxQuzFPkdZShm&#10;k5BbMV7qu2rR0dMAg0mP3sE2tJv1PEcNStsqUCPhJ3wtRYHKuuo4zlUoaeO52a+q9jpUctwrWvme&#10;TYqdXefc3dTxWgSYV5qKVAXxD2tJHgjM3+Y9viWgu+kO3tYX4ickGuJ9+WZTgWpvs72lJUjl+Inx&#10;UgC45HeSPEiXOC6X6wvUa0ler8KlKq7iPcl/VHkdV0kE8khOrhEM55EsXC/LU4ZMMV5eKSGZqbit&#10;1tCt2kLc4jq6VJGHK+zTFf7/JgGxeNZUUL7XtRMA8h4lrPvccHkeOi6h4mLAFC9MeS1eluc5L6UC&#10;voSPt/5guHxtvHxdrOc8dFzH34pXo57j2sz5ae+rVx6MDWKE45jUkVy08L183sV5beM1dRI+TTJc&#10;0SJEuJRzUIGybqmEy8/YKrsqoemtVfkuNd3sD+e+jsC+qZPX4Zpo5v87uCZ7qPekicGym/K0T97/&#10;kQemGC6lb1Kp/DxdiRhbxeuyjTK4gfOv4TpqMfLe2TopI5pJ7HWd1TDZ2mFzdsJDPWz3G9DWX4dy&#10;zu9tkqRC3lNxZyUJZjWK2M8i8eTt5TrivYgxtoL9r+H6KuF6KSFRrOO41nK8aqjzqtkkn2plc5Uy&#10;YFbwtSSiL2P/yrtqUGmQ3E5svNd66ocGjmkLr9FraYSbfTEPNasKtgOUL+MZJ+LDZhiNNbBa62Eb&#10;1GLIpkMk0k/yPEBMS/m2GMXYGGX2rB9zk26MUi4GHXpEXa0IOVsQ9FG/B3tgtzVDr7uDJs6ZmXrI&#10;7upWY1lLMtDANWOkrpc81R5fD1yUg26fga8NsDvb4LRTFxMTH2yM4/ndJexTH6zMBXBPqntLwZtw&#10;D2YnXJgk0d9YiGFnKaEiUtapZ2YSVmJME/FtGC/uzWBnLYpgoB3+UCd6rRoYnc0YCHZBR5kqhXRq&#10;BjlWA1xbPNY4NNB6mlSeODFe2oIGZKcCvN4A/NSrbuIDF3VRjzxwkvnlWBpNjRy7ZnSSEEnofwt1&#10;RDflWouEins4/y7KbbsG/eFOJKU6+HIUX77axr/9Z5/j97+5j29/eYzIzBA6gq3QsA8NVsouJzGO&#10;rx0D7lYMujgenk74qJskxN7ro85NWbGyliT2aVSesJKDc8BEnMTxtVKPm/ubYTRo2Zpg7NKhv1uP&#10;AeJKS08LbMqI2YTBbi3slO1ONnmwd7aZwcd3JZd+gnh8BPfXk3hBrPhyfwrPdibw/asd/PblBr59&#10;vIjP703hY8mb+HAJn9+d4/s5fMbjy4Msnu9l8HhrFA/5/yfbY2yjKhT84U6KOtKF7Z0o7j3J4tGr&#10;GfyTv3qIf/Knp/jdJyv4t98c4F98sol/+c0xfvNyHc/2x3HKuXu8P4ZHB+M4WIvhdDuFw7URnO1m&#10;ieN1sHF/DYjnGsc6nTHhcD+Kj55n8e1nC/j+izWcLHpxNO3FGXWzeF5KmO2vvjvDpBTsOZ3A7GkG&#10;U3d5vJdFhvdsDRtg9XdiNDuE+w9ncO9sAo8fT+PZs1l8zvN9/MUqnn62jOXjJNYfT2HlyTT2P1/G&#10;4oMU1u+n8PVvD/Htb4/xyddbyCzacfRyBocfzeHkowW8/GYH3/7mFE8ezSMZNWCdeu+U4zI9YsEZ&#10;8bgY6JezXpXTc3U+qvLJLk0Gsbc8qnKKjwQHMD3qIZ4242h7Gp88O8Q3nz3A1x+f4evPH+GTTx/i&#10;weMDPH5yhKdPj/Ho4T6ePznEwfYc98AkFqcTmEx5yWUGFbbOxGwqFdUeedrabFRVzH58OK/qK+wr&#10;/OJXBu0x4pAJyYNOmTvEdWagjGpqLYbJQbxOHNY60AgN90GR9g5122vjZHlHpWrKw1JfrF6L8VIM&#10;m/KZ+lwKqvG3t/RFr1Ov8LXWUAOTvQ0J8qhklJyB+zTJvTTsacUyZc3ajB8hXtdp1nEt18FlaYaL&#10;r93kG5bOcnjMGvJyI169XMP6ZgKDdnJJdwtah7RocGpR62xQe7yB+6zZXIlBh5ZYLYxPuH4filcq&#10;5+QjrrXfPFvCX321h6/uTeLBaghPNmPkbeQN4T7yKAMGzWK8pB7qq8YQ+Y1hUA8tdU5DD3WhswlV&#10;/RUobZHCawX8nPqC96VrKUZfXx3SHLNkZAATw8SlnOsA5W8q0IV7O6OI+zsQ9LTDyXscsDShneNq&#10;Is5up27rYnM7OzA166XcbkEo2o35OR+2VuMYTQxgkLK6tbsMbZJb19WI+sFqlPWXopyyrcJUhYIO&#10;yZVInFifhzziicvEVjeJPa4Si+TVEzvUSL7r18ZF8YyUgjpvESPK60uaQvX5eaVwMWK+TzwgnpWS&#10;71K8LpXhkvjig9rbKi+lFFuUPJXvlF9XnpfnYejnnpfnYeOSa1PaH4eNS6Vx5XVZnofr2hIVlfKh&#10;nEM8N3mdtyv4Hc9/hXjkMtecRM6IQVJei8Hy3FB5HgYu7dxQKZ9L+LgyRvK38pkYLa+3EntyDSpj&#10;phg2qZclukUqdb/P371VcQUSjn6J61zya0pkypuFF/D2rYt/ryHkcq6383je/EvE0pdVWP37xGgX&#10;6+7gckMRLhLfiRFV+v4+seH7xIIfCj6svIYPxKjJOb3Edo1YSIyXt4kdinV//16XEgr+x5XB/77a&#10;//g//fsf/Vxya/7HcmL+z/+P/xfaLR1oog5soUzoIq83UW7piMsrOa9lEpXDua2h7KrmftQIJiMP&#10;rSXm0/TpVeXyOmMzqqgT8zQcP8HIXPNXBQNz3f6DNV6OxZyYTxMUkbTPsklexc35cUwk/SSrYWwu&#10;TmB3OYsxkmTJf7e7SOG/loHfZ0QZF9rN+iJu0pv46c0ryKssJhH0ID0SQibuUAVYVuUpMwHcAoWa&#10;GPekAra465+sZXG4klFeV8Mk42LskGIsx4spSDGc3ZkE7vE3y+N+RAc74SII6SMx8pBgJpTRy4FZ&#10;nwl7FJLfbqXxKOPAdsSErKMb2YAVa5PDKqRaVSmODiHjFy8x3k82hvlhKorxENZGA1iIi0HGisWY&#10;C6vDHtyb4f8mI3i6NIbHi6Mq7+XZXAJTJN/T3j6M2zuwEDFjc9zD65h4X1JlO4b1bBgZvpcCGaOe&#10;PhW6Oc/vpqKDyPDepIDGMe/3k/tb6r6n2IeVqWFs5kYJTAOYiNqRE88kzsFqNoInJxv4xScPcf9g&#10;mQqgB0NGPRK+ASoCswqzlbwokvNyKROEVIPOxDxYmhjGfCaOdNSN4FCf8sCcjHow2NKA+XgAn57u&#10;YSbugbu/FXaCvFTIoXJeHq7PIcP/iPFynNc44Xn/6tsn+OXJPD7ZzmBrZBB7WQ+2sm7sTIdUDswV&#10;jmUm5ERgoA9RmxlTCcn/GcJqyo9JjxkzARuOc2mVGzE36sNiinM7m8JmwovNONuwD7Mc9xUpBjTO&#10;++fakvQBC+Ne7M4PY49tdzaOpaRD5Qy8y/dSDEbCxudlnU4SkHC8jpZSKhn48YIUEHHidCeLl/cW&#10;lQfcAT8/4vq7OxXCfa6904UUtrm2UhErHCRbEr7XZWxS3l5SaKFdjAUkpVLJuJbEVUPCpO8kUet8&#10;bbysJbFqIVBxeboQJeGJ+KQSdLcqnhO1tSFqaUNkoBVBU7PKmSgGtBDXQ9DapozVwcE21cQTM8p1&#10;Osx1kuC68pibYWMf7P062Pl/x2AHjL1iYNWhtb0ODU0kH7V30NFao4oCDbt7VRXrlREHtsZdOOO9&#10;70/6VR6nEQKACPsSkusMdarckGLs8vJ9ws99xnuXKtNSkGbU1YM4SZZ4pK5xHpaH+Tn3Y27YoYrO&#10;jPr7OcdmpNjHGa45KVi1mHDy/B0kBo3qPnIjLmxNhzEdlTyJPSrHlHwm+1nmfS7mwB7Xyh733QLX&#10;3nySn6WCiLtNmOZamSHgFI/jnBgv/SZljJsIiudsQq3tyYQDEZeBwMdIolINq1GLYe4/vxgIoxbK&#10;KQekQrUYJSUkXKqGx5wEwxwjMXKvT4Sxwn57OKZuS4sKRT8kgF0YsfM6RiSGCB5FZhD0xp29qsCW&#10;eMZaKPjd/U3qu1FnD/YmY3hEkPxwNYvFpBtJjt0C16v0PcnxFUNrmmMVd3bBRaIfoZKZDvEeeY0s&#10;SVnW240USeD0DwbEx6spyhwxIA8gRiDn6KiApbWE89aEpbQbe7MxvNia47zG4afsW+Caf7yXw92N&#10;SUQ4r1GO/SblxFGOhCc3ogywk2EL+9upPGUXxQMh0IcVkt5tCXfLRbA94cbTtRS+3ZvCZysjeLUY&#10;x2/OFvFyawwjdh08vZWwdZbBR9IYIcBMBTiernZkUkOKcKyRSE+m7CQdfsptK2XrkMqDOUpFujDi&#10;ZL99cFub0ddeAb+zUxVd2t3KYntjAjH2LUE5HKT8ahNDD8GqM2mF1lSHOoJknVkLPcehkWRZI0q3&#10;pwEllPdiiLpeLka9fNyuvkOdQ7JAvSMhrJKfasDBueL1u22dJAhVeF/y5/wAFiWXzltFBI+lBEAV&#10;UuSlEDeqC1HcUA6bfxA2jwla7qm+QQMsXgsq9NW4VE4Qy/ZehQDcG3ijWEJpbuGt0tt4t4zAsTwf&#10;71DfvVlyHW+W5uGnRVdxmQD0ZnOlerovYclS8OsGwWCrsQZjs5SHyxFMrUYRTg+im0S0vLUA16ov&#10;4WrtNVzV3MANgsY7BMv5NTfVw5Mi3l+FnsC8qfi1FyblSRflv1Sq1rdUo72pBq26GugbK9HaIUVi&#10;KCcovxq7a5X3mRRsaTFK6FsdmiiHanq0KOJ5bhLg5HGN5UnF8WaOQ3uZMnDKf6TidQd/10f9auTa&#10;MnAPtHIN13O/1bKJ9+Wd5jKUtMuxXBlqJYy7vKMWlV0a5YlZRJmZryvFFQLva7piXBPATIApye6F&#10;ALxdQ2BOUPomQbPkuRRj5WuPy3y8RSIkn/2kjmOquY63xHjJ370nBkyC8yvyJJ6gViptyuvrBPYK&#10;qEuuJ0laX34VFyrzcJHAXwoGicHyuhgxJf9mXSFu1UjhnkKOc4nKXyqFhcRLtJCA+Q7JTTnvSdNV&#10;i3o2ySek432KcfI8v6UYMM+L8IjxUrwu//bzH8Kc5aiqjfN7+U6O5wV75CjVxiWEu72bBEwMlFy/&#10;kkOya0CrqncLCZQ13a+MFi0wGOqh1/8QYs55quZ8lbSQQLcWcj5KCU45dySMTWyt4u0roUI8hxx1&#10;PDYb2DdeS8f/ymvJg9nDOTVSDkr4eHefln2RCur8fSv1HfVbg67kf/GZ8hBtqYSe91fP97V839BV&#10;A6mOLp6SjTJe3M/91naSTjPClP9Wyp1KAuoLpZdwpfYmydlt3ORaKOgmyTRU4nY31w+PUmRIPEjz&#10;9ST8JPnFPHc512E1x6uS61wMltXcn7Wtkp5ADJr1qGrXoEhfgUKuNcl5KwZMSZcg3pe14mnKfnVx&#10;LO3Uy4GEGcHYAOyeDlhsOszMBRGL9qOf8iZMQj0c7UMqZsT8tEd5Wk5PurC3N47dnXEsLYQxPmKB&#10;166n7mii3u1C2E0d7+9UxsWgtwNmkwam/nrY7W2wOzpU6LhginqOoZ59M5p1ymvRaNHBSr1s93TC&#10;zH4MktB7eT7noA6j1AELU34szwWwthTGKmXFKK87PjqIxfkwpiizF4m5liZDlMcmmHmfDvY/m+jH&#10;wVocJ+LRRLmSZbMO1sPpa0eSOM0a6EYHZXqjvQHVgzUqZFwMG1JpvM5GTGHhehhqxLDkCl8dxcJ8&#10;HE6O2ZCvCxYpzMN76uysgMmkhcNFPGJpRId4Xdq0MAY7obdxbXv00Lspry1V6Au0IDPvxd2TKfzy&#10;8wO8ejCP5w9zuP9gGunVINp8zWi0aVSuzS6nHtaQAUNBAxzEUC7qRsmb5/N0w+PtRHLUqvKm9vN6&#10;poEGDHI/WLlubcQqEpliM3dgoK8Zpl49jD1cz2z9vc0wE9PaTK2wUR4OUpa5qL9tXMsRYvbPHizj&#10;Nx9v4K++O8E//fYuvnm6hvWME9tTXjzeHsN/+8sH+Muvj/HqOI2DBS/5SQxPjiZUKPI+5+VsO4XP&#10;Hy/h21ebeHL4+vMHe2OqSS7SL16sYX8rgYPDETx5kVNh2L/7/gj//M8f4N/+2QP8X/7JE/yf/8DX&#10;vz3D9x+v4/P7M3h+NMbzLePhfhJHG1Gc7Y/jhGvvcHOMercTDspgq60FTlcLslkr7h4n8MmzLH79&#10;2QJ++9kS9b4LB1I1nHhibyaI4/UR/PZX9zHJ/i/fTSN3fwJTZxnMnGUxsZ/CUKIXZh9xYNqM43u8&#10;B3738OEkHj+ewkefLODTL9fwgm3zfhp7Hy1g4+U8jn+xjuUHI1g/S+LbPz3G93+4pwyYY3PkBE+y&#10;OPl4AUcvc3j5zS6+/O4ITx/PIxXvweKMGw8OskhH+sgZYyocfoMYJD1MbsbXextp3D9cIF6fRZQ4&#10;2G/vQoR4LUuesL81i8PdeWwsT2B7bZrnPGRfd3F0uo2Tezs4Ot7AXR7vnm5iY3VK/WZ5bpT/JT4l&#10;pxojFswSj2wuSFGgFfZjjlw0jMO1MSwQW93bFuePNF4ez5Oz9WE2ZiF+a1c5uu3cm1LoS0tZ20aZ&#10;WkNcVk69WagtoNwpUobKSspTyW9ZTBkn3pZyPDdcyufiDV4uD2vaSlFIfVvE74v1xdBSH9uJqSPE&#10;rQlyVak4Ps49kA53Y23azfGRPLsOBJytSJJfDAf7ELKTT1D+DHaUwmkoJybvwNFWErvrCeKpXkgq&#10;jD4AGiDl308L93k96t1StEerHia0WGsok+swEurG8XIUx1zDx/M+fHV3En/x6SZ+/4rjsuzHg5Ug&#10;nm4PYzllwkbKgp1ZH+WSpBihjKH8mVsboUwwUE/Vo7m/Du3cu3UDNajuorzlWIiukVQiTS0l1HFl&#10;SA0PIkfOFaXMiHNM7YYqcsN+csw4XFYN9201+ozUHZQt7d3V6OaYtLeWU85y/n29mOJ+XCRWmprx&#10;KDm4xrUTlaJrSQtxGjGOsRIa3lultQqlA+UoNVFn9HOsDVLQTh5u5ilsc5XYIY9zIilmrtTeVkUW&#10;PyQ+E+OkMiyW5amj8risu6Peixem5KuUB60SFv52lRgGb6rQcPGwlLQ3UlRHCuxIiLOqEi5ekzyP&#10;GC8lpFmMonIeif4Ro5xUGRcsKgZMea0qjPN7MSBJrnbJPXhBcnHW3H5twGRfxXApnpfiLSnGRjHk&#10;STi4eFueGyHPjZjKGMkmnpbnxkkxXopBUz47N37Kd+evr/D1haY76uGwFOu52Vml/idh6fKwWdLp&#10;vEec9V6FYOfr+NnND/H+9f/yKuQf5l3FO/mX8PNC4jVic2kSySReqpfr5bqF+IA4UeXnrOVc1F3H&#10;uw0cP+1NvMt5lWra8vD9GveUeFze4h67RT177Ueu9V/SpAjPjxkR/z6a5M6UIj5/93MxlErYuRgx&#10;pVK5eGJKkZ/z75++eqk8Kcuaifvaq2CmHOkgpy8lDq7u4F7gvMoDYMFBVZRPjQNNqCaGq+ys5+v2&#10;v2139Bwvrvfb5FY3G7kuOOb/YI2XAUevCkfORG1YIMk/JWHeWkhjZjxCRZBUBszxqBNxdz+FaDty&#10;KTd2V8eRJlFtJakpJbi8oinFn9y8jA8Lb5JkdWE0GcBgfyc0tZUoKOCG+5Hr/v9au327ADqtRoV2&#10;T8WdSPrMmE4FqbAy2F7IYG0qgUzIqnIFrqSDFPYzON6eRzrhxsxYEFMjXlXMYjrpVt6ZYvTdmIlj&#10;NStejX6k/Xa4jVLd3IOFTJxz5kbMbcZSOo7gQDdWx+IEainMJb1I+a2wE+wtTCSwOjOq2mhgSBWb&#10;OVnO4Nlejm0Gn6yP4Z4AawL+0SGdCkuWnCgPtydxujqB1XQMu9MZjHvtGAsOqgI/km90kyBiJSaV&#10;3ONYFk869vXF4RJWkz6sRl1YizixHLIjPWRAnGAzOdSFGf5mOe1XuWh2csMqJ6MYKjPePqxIuC0B&#10;9kEuoYzE4j0p4/R4Zw5PtmdwMBPBIQH+g5VR7M7EVN7UPb5fHRnC/UXe97gLMyHx6vOp6to+WzvM&#10;JJ8aKou+XhI6tv6BFuXp2G9uQx9bSxfBQHMl6kmi9J0khfJaWwhjfyMiYZPKXRUj2E8QfMdc7YgS&#10;ZEYHWxEhwBajpc8s1eZfGyzFA1Ley2vvAMmQSac+i9gJ1Hl/CXePMjRKSLmT/+0j8e3pakC/sYXE&#10;t5aEtwGVdUXK40C8/KTq80Lchq0xF54sp/BggfOYsGE6JMVUHAhzPH2WNljY77lRP1anE1xDPsR9&#10;RqRCUpnaghFed5/juTbuw7J4/o54sDIawJQ8pAhQHkQG/z9V7Tk3SWcPtidjmArZlJHPTFIfc/Vw&#10;3UZUpWyfsR5eAplVCcnm76UavKShEKPbpngu5lLKI3qW6y/J9TdE8jESGsR8hvPEOUt4DGps5NoL&#10;oz6sT0WVN7IU6pnPBDDB+xoODmA8MYTpcS/lkxdzbOMRC+WWD9MEqxFnl/JQlPEUz8XJmE15VIqh&#10;NsT+ewaaeT9WFQovOSDF8zLt74WjiwSH5HvMN6BC3aXCeYDEwSlh9OxP1tOPtWEPjrhHl4bdyhtS&#10;+urjfEtoj3hEu82t6G+rVp6umbBVrWcx+K7yXIsJO9ffAIZJVueiRlWs5/HqCOfMggmC0zTJYqSv&#10;lt83cQ57sDPtx95UCE9Ws3hEAL9IeXG8KIW9RrExGcGEnD9u534YUYbLBc7f/IiDe83zg+FSvN2N&#10;yMUtWCdYF6P2Fknq3qQXO+MO5LiXX+XC+MODRXz/cBn3CFK3SYLGScwFJLuMdZx7yqKoWRXf2VhJ&#10;Yjw5iGECaiHbyoCZ9as8mBO8ryzb3lwcm5NhlbdUvIwlp+X24ijWF1IY5dxJqJ+Fe8NoaoauuQJV&#10;jUWoIvgobC5CaVsZNFw7kjOyjeOo72uClTopQCIj3s8V9aWo1lWjoCIfjS1V3INNiIcHsJzjumF/&#10;guI5xLHWGbS4XHwNF0sJ3MQAScD41p0rBEjXldHxUiXBbG0RAUCNqpJdzT1drpXQ1DoSlFpcKr9N&#10;kJmHN9l+JoZJdbyBN8puKiPmW0UEvmX5eLvkJn7Gc/6s5Dp/cw3XCAguN5QSrBKAlt/CFbkOgW1+&#10;1WV4YgOYXo4jS2IytRBEmqA8MDKALlsDSnW3UNh4WxUGqGgqRikBayllTLmuhP0hCSJQqeuohnhV&#10;NnTUKI8u8cDWNVRQl5RD11SJjm6tCnfv4Ji0cy22Uyf3ioHK2oJOeSBjaoG2pwmV7TW4w/PdInC9&#10;wTG/qb+jjJe1PTWo57jXtZQrb8Ieox4GyqBOnqPFrEe9sUEVSpEcXvnslxgupWiO5L68yT5LCHkJ&#10;+yaGTMlxeYXgU8J+LhB4vyfVLHmtSwTcHxAUv0VQ+qYYL/n5TzQ3lOHyDb6W92+x/Yxg+h/XXMNP&#10;CVTf4ri8y+/f5Wdvy1P3uluvQbWETclrXuMdAvS36l4noH+z7LLKgXmJZOJa1S1lrDxvBZoi5Nfe&#10;UcbLW1xD+VUFKNNyzbVroKWcFw+/BspKnYRod9ehvr0aGl2p8qo896AUI6UYLs/Dx8V4KeMlBl/l&#10;bck5kqMYMMXgee6d2c7zitFSWgevJWHYXb11qviNGC91JIH67ioSQK79nloYKEf7CTwt1Bd9PQ2q&#10;mFuTvgyNAkqFCOsKcLvxljJi1nVXss88t3hpUi+199YrY6WQSeURyfNJ7rZG8Sbi53p+1i7eRWad&#10;CnEWj0oxsomhspP91+olj+ptFWoun7WK9yXXX2NbFeo4HnX8XMPfq3yo7I+GoFnSrki1dHn418t9&#10;3+8yQG9qwi3J2VVyVZEzyR0mxKmARLaoVwyYpSjo4vuOMlU5/TYJVAHBdxHPXcqxl/Dw4qYKlHF9&#10;V3GvVnNvVrHVtGq4Z6pwo5aYkmTxJvdKEYlvJdevhNS/zjmrVcVkRijrkhNu+CmzesVrsLcGIcpW&#10;Cfk2kUBPjtuRITmekByIOS9W57w43BnBnhgDp5wYG7ViOG7CmOS3dHXCZ29HnPp+JGKgDCRmjvQg&#10;6GmD29GiCvLYlTcR9w7nQjyKJEJD0gLIHLeTrPdYdei1NcHsbIXD1wU3m3hvjpLsp+JmZYjY2x3F&#10;yek0IvE+2Bw6JEcHEY2ZkCF+EWJv4Pi3c1/1dZZh0FhDfdiFvZUoHp9ksb8eg8feALOpCiP8XyDW&#10;D6ODstZWD81graoyLobLejE2OupV0Z4GyXtp1yGV9SIybEHfkHhyvQ6zX1oexkTahQleO5W0wULd&#10;1GqoQKe1XhlL2lyUN37iE594XxKrhFoRT1P3zPnw9ctNPDmexNlRGtu7CYQnrGh2aKFn/8RLrMfd&#10;gqFIL3yJAbiDPXB6utQDYbebzdOB0TT1W86HAXMdrFYtbIN6DFmb4bR1wGntVCmtBvupb3v16OnR&#10;qdbX26TymA+wSU5Mc3ctdbIODo694LPvXm3iT7/Yxj/97hh/9ct7+MXTFTwSj8mtMXx+fwH/+vfP&#10;8T/8s0/wb/7sMb7n71QBmY828PLRPF48mFOv//SXd/G7707xybOlHwrLzPI4xeM8vv/uTBWWefRg&#10;Bo8fzeLLT9fx2+/28G/+6RP8yz+c4S9+wWt/s4M/5effvVjErz5awW8/XcO/+NO7eHmWxtFmBCe7&#10;I7h3NEF9m4BD3XMbhgQzutsxnR3Eg5MRfPJ4HL/6ZA6//jiHgzkHca8Xd3MRnC7G8PRoEr9h/3Jr&#10;Qaw9yGD+UQa5J5OYfzyF2bvjSC35ERwzY2x6CEdnGZzcG8fjx5N49GgCH30sxstVfPyLTRw8m8HJ&#10;l2tYfTGL3c8XsXSWwObdBL7+5S6+/90pvvvNMUZnrNh9mMW9T5f5+1k8/XITzz5Z47nmuLcsmOce&#10;ekl8IeHw63PkM2spHKynlPFycTaEs+M5rC9K+LgHYa5tr6MDbu6xlUXi2bN1PLi/gd3tWSwvjWOV&#10;OGh5fQrLm/zPTg7La5PY3J7D8ckq7t1dx8nREva2ZrAhRUs3p7E0G0U6OYSFqSCeni3j289O8O2n&#10;R/jDt49wf3cCW7kQcbENXz1ZxxH5wbjXgCD35xjxmJ97vLW7gvJSimPUoo4yq0KKYFBGidelGCfF&#10;2/Lc41KMl/JaDJfyWor3VFPmllG2lbYVo0rSehDfFDTkq+Jjg8TgDuLTKPnIBPHTFLHZ4TI5y/4o&#10;Ev5WbCwEiG8HMZGyYpzyZ1g8vbkv44ONxJH9WE6ZkQ5KfvYOLHPug4Fu2CgHunytaPY3q9bCPd4+&#10;RD1i1WA40KWMlw+3RvALruM/vFpV1cW/Ocvi1e4wPj+dwGenkzhZCuGT3SQ+O5uknGuG2VKNhdU4&#10;ljZSsFG+tVKHaDvLoTdTnpjqoO1vgI46p5W6qqWXurO9HJ3UY5IqaHk2zD0nThTEyMSSy2k7dnl+&#10;9yD1VEcJuvi7Tuq7Lv6vRUJhKSdHiWcjHJfcTBAzUz64hpoRcLZz/Tjg4DWMfXXEOdSlNnn4okH5&#10;IPWCQ4NKazVKTZWoNHPMjVW42VqImy2F1Du38GHVNeV5KcZLVbBHDJg8SrtQTWzCoxgYL0iYd/kN&#10;9f178r62QBktpTDPa8Pl6xyY4hkoId5itLxAjKHCvqul2A7/Qz0n+TLPi/WI96Vc49zjUsLGxXj5&#10;uuXhslyzlLiG5xMDqBgupWCNGPAuE1tdIpaSh7NiYHynNu9vi+tImLe8fquafePnUnRQvCfFsClN&#10;DJpiuJT/isFTjJwqz+UP3pf5xAFSvFGMl3IeOeZx7uQ3gqkkl6bCWuKFWV+AD3l/7ygcfRnv3LqE&#10;D69d/VH7xn+qfXjtCt7K+1B5W75HfP7+D2MiYyHGy3f4WgzIcs8f8vpyX28SB4rh8oNm9qn1Dq52&#10;FuFWL7FCbyUKiCHyDZW4xrG4RMz9Y9f8z20/Zlj8+25yjcdPnv8Hn4th8zzs/Dx/5vnv/m//9/8n&#10;5UcdbnN8yojBm8llm/p1qCb2riHmLG8ldiIGlwfABbpiYvVilBBPlcnDX0MTtKY2VHVpybeqiJ0K&#10;cY3ten2RCiH/B2u8HOxtxiSJ+Z6EMK9P4mAli4PVKQr+YQpPjzJgLk0mMBl3YdQv1fvc2KKCWVkd&#10;RzcJ0nUuuqskUm8U5uHdW1dR3VAFTV3Nj17r/99et9qKMsSc8uTNhZGQE0m/GCJTWJ2I4GxjEg+o&#10;gJenEsiO+JVn7JQcI0PIxBwqt6R4aIoB83htAos8LiX9mAo6kLAbER7qwWjIjpWZJNbmUio8PGLv&#10;w1zCh7lhH6Z4vomoE1FXvwobX8wOc36TPF8UBwtpHC+lsZYOYHXMjSe5GO4RABwS3H60n8XOFEG+&#10;5PpZHMbhfApbk8NYHokg63cgZOumUrVgJmTj72OYDw5ifzKGLD8L29qxmPJi0juATfZjhv1cClhV&#10;ZfeMswfJoU4Vxrw5FcVqNoT16ajyXFWFYxJDWBl3sm9SdTOkPFklJNtl0GLU2Ytpvwl3Z2J4tjyG&#10;ZyvjfJ3AkYTyZwPsl4F99GBtwoVMyIiDZfY5l8QQAa6JZLKzsRyewS4MmVph7G5Ad3sdTMZm9Pbp&#10;qVgFrGuhI/msb6Xibiqj4q2B19WNeNikngYmw70KHAg4jjvaESP4itk7VVi2j3vDQ/LvtTTDP9iq&#10;3osnn8vYqAxfIY6JtAC/D1kJ/J3dSAUHEPMaYTXq0UtB083W2qZBn6kdWpI4s1GnKqrvTfmV996n&#10;uyQIM2EcTfhxMBmG5GScHnYRBFkQ5Jx7jG1IOPsxGrSpYjaZhBMucwsc7IcY/SRv4e5sjGMkHskc&#10;+/GwWh8Jyf3I9baQEcNhSL03tVRj3GfGZIifj4dUESLxmN6aI7CdDiEb6lcGwXsbGcxSRkjRGamY&#10;PSWNc7s3ncCWVCjn2kj4LNBTeFo4D2FPn3pKPp+VYgUJFUKe4pyKN+P8uB+7i6NYzAQRc/fyviTU&#10;ZgDjMRvmxEuXbWncp9aKrJvRgEkZieU4O+rGfNqHvuZSjPE/FkODqnQ9SEG/NhHA6fII17mH92OC&#10;u1sDX18T0n4zZpOSO8mn8keGuM6W4k4s8p535Kl+eEhVyBavVi/n02wgoGqphMtCQsU11MN1Yu9v&#10;xgrXvTxkmI47lFf20gjPSXAWIwGcifZhOmhQ+bQekXAsch2tkmBPO1qxHDHi0XIcDwhm11J23Jsf&#10;xadHKyrPq7tPvCE7kQxwDDgOU8MOzInXK+/9cGkUz/bncLiQxLbkd+W93V1J4e6SeBvHkCORXRsd&#10;wuFMAFMkQmOGcny8EMKfPVzEL46n8XA1gUebKUxHjVzHXLcEnKsZD862MthgH8f53zj7GOF+MhKM&#10;W3trObbUDeMelfNS1tDhPOVIiq9nxGN6mGsirtbiMMdL5rmzXUJnK9HcVqPyBBpIzOp76pXSFWVc&#10;S8XcyP1m59rtMrbAau/FSCqIrs5G6PU10OprYRzoRIhyZThswQZl068+PcY97oGJlANZzr+b89ds&#10;aFQ5MsWDUiqOv1NwFe8USrgOwWvZLVyqzKeSr0VxI4EcQeqtKuqvMoK+OwIuCVrLb+GNshv4k6Jr&#10;+KkYMNl+QsD1kztX8dP8a3i7+BbeLrmFN0sIKnmudwQACxjQVeKypoSgjICwXEKQK3Gx4OcoJUAM&#10;xMyYW4xifjGC3EIQsyQomVkvvMMm9Dgoa6yvDYYtXKP1HZJDkkSpsRC3CCLlWEVwrxEjEteuto3j&#10;qGOTyuMEIt19OpgoP02UOxanAXauW6e3Fy5PDyyD7egw6DgmOmi7taii/CoiWbhDMlXUXqZCdnUW&#10;HdoselVxvMfUDAPnRgxxKs9iu4AfqaIqnm78D48SLl6olwqH5bihL0EeQdItfidh4pKbUkCv5Ch6&#10;p+4GflJ9BT/T5OFt7W28zc/EOPlGA1/r7uBPNPy+nu/5nXhcvtt4B+9qC/Az/u+nBK1vNd1WuS/f&#10;5W/ESHleeVNV36zmvBKYv02Q+0Ytj3Wv379bdkWFjivjJXGJeFzerr3zunFN3K4sQD5baX0ZKhrK&#10;UKMTo2ETdF0kYpT/TZQPNQSAFSQPlZo7Kmz8PFz8x4yYqvI4P5NwcQm7l6OW6/k856UyYHbV/63x&#10;spPXkCJsXT2vq1tLYZna5iLUkxzL664+DQw9GvQaNBiytCjjRQ/7JPknNS2lKG0qQGFTPvIbbqKY&#10;r6tJQsSoKfkoxSiqQr/520bOmba9Ag08Z1MP+ymemL11aCBplByU4pUpxXyk6TnHbZRjBuqEZpJr&#10;DedT0yQ5I3lv3fxvB//D+S7neFTrSlFFeVpEklOsvaNytFZy3rXc2/quOmg4XjViJG8s4T7j/iN5&#10;e/8HIigVTW9IqoK+KpT2laO4pwj5kquJpLSQhP8aiZkYw0s5rvJAvIi6ubypWhksa1s0qKIMKGus&#10;RH5NIa6qBwQ3VS6z2/If3nNFexVqxYOYY2sUfZx2qAIZUrCnm0S5tb1EVbROj9kR8nZiaTaA+Uk3&#10;9YgZTw9HcXc7jsxwD3V7BywD1cpwZhvSqYcjPmcXgiTWw5ImJtRJTNZDbNyHeLALbvFYd3KubCT8&#10;kp+RrX+A8o7EvLa5BDUkWPW8b01HKerai7mvytivBuUN6qM8DQZ64ft/s/ffzW3mWZoo+B122lQ6&#10;KVMpT0n03lsAJEBPAiC89wABggA9CXpvRVHeSymT3mdlZZav7q52c3vmTtyIu7EbsV/k2ef8lKyp&#10;7snpvdMzvRG923+ceIEXr/nZc55zcIy/E8PD/ciOWxGMdiHEz3ZfO9whyhXyawmplqI6ph72jcqn&#10;h0q9FLLxk3ck/B24s5/B46NJZGLdSEY6sblKXrMUg5/4RAprNJhr0OpuQZ29HvXuJjT5Xhkwm20N&#10;MLikEA/ba+Fa4LwYhmrhCXdheSWOaY7hFHn//JQPwYB4r7bA6GjGgKcNXX4ttH4NtD5+Dulgjhng&#10;4/tz0258+GgNnz3bxMcvNrC+GYYj1gmdnevdwvc5OCdO+XOqG764EZ5QL/mVGC974PF2kThHk5Tv&#10;i36OP2U222aztKqqy27KXbupHTZiNBtlhBgvjZS7Q1YDr+vkHOi5Z4hvpFCIqYkyuRFRzk1u1Ir3&#10;7y7gl5/u4z/+8gF+99UN4pQUDpeJb/jbne00/urbe/gvv3+Bv/zZLRxuhNlvI8ZHBzHB48yEhf2y&#10;Y3HOhZUFyr15L49ebK6EsCbVxXezuH44idvXZ3Dv1gzuHE3gzmEWz+7O4OsPN/DRkxx+8cUu/uq7&#10;G/iLr4/4/kP84tNd/Pbrq/j7X9/Fzz7dxKfvr+LOjXE8uDuP7c1RFTIuIfKOoQ7Osx6zYxbcP0rh&#10;2e0UvnhvEl+/N4NrCy7cWAjh7sowbixG8fAgi59+cQ27R8R1T+ew9XIe6y9yWH+ew+bTedz7ZBcH&#10;92axw98fvLeAB0/m8PEnG3j4cArPn8/jxfvLeO/jdWW8vPnpBpYfT2P7ZQ5bD9K4/ngcH3++je+/&#10;u4mvvr6GsVkb9u6ynx+u4fDxHB5+sIEj9vfuXamHEMDCjBvvP9kgfnTh6loK96/xmfuTmBlzcRzD&#10;uHE0x2MI09QnksQnkzzOTAcwRqw/nLRgOGVDLEEcGzXDHx6EgzJt0N5BWaeHzd0JT4D4LC7X2ZHi&#10;9ekRG2aIjdNJK3EKcXnMzD1OXLtKLCLjszuORzdy2JgNYDzWh9VJF57fnMMN/ib54XMjdu7xTgwM&#10;ivd8DVq6K6A1kWcOUg72krcM1KOys0oZMMXLUkg8LuW7VBqXo4SOy1GoVFuEKn0xarvKlPGzqKmA&#10;vKwK4bSXe9yGSWLb8WEHse4ArhN/bc17EHE3k6/0sc1RTGfZp2gPspEejImhMm3GB9cmiAcncTDn&#10;xdX5ID57somVeWLxpBl9QT0MYT304Q50yP50tmCAPCzk1CLH33emPbx3HN8/WcYHByO4mXPi2V4S&#10;n92ZwxcPl/D0cIxYcBQf3x7H2qyVPKmVeKsGTk8H9Y9maNnXNkOlKtiltVIvsber/N6CHUS+6Hpq&#10;eV2L4mebxJxzHM+otY16hR/3djK4sTNCfakXZlM9eokfB8gnxSN9yNZOfqvBOHWTNHH7LHF7btyP&#10;iWE7Von716l/jEessFE+dfYSrxgpZ2zNqGcf6z0tqLK8Ml5WkmdXmYnrequJSQpxkfLk7arzynj5&#10;iopxuq4QZ4gFxKgon8V4KUZLZWTk8fj3S9oqnCemeaNWDICvciwq42VLiarQfLqeck28NEvOKkOk&#10;5PIW4+VxtXExXL7DZ6vnlwv2/K8Fe8RgKSTFUyR0/FSNGE9fGS7Fm/McscdF4mExYIrn5LGHpBgt&#10;j8O8VYVwkhguj8O/JRRcvCdVmp0fvDKl8vixAVP+PBTvS6ELEg1D7HBcsOesltRWgj9UNSedpYw/&#10;L5W/2bZjT9KTgqfFGeDKGZy4eBanzp/D2Qt5KoflsW1DPss5+e2Nc6fw5xdO4rXLp3jfWZwgjlYh&#10;9DyK4VK8YU9ybNQcEK+96vOr/r4leUsps/P6a0hVyOstRZGpCkVckwX8fk5HvFh3Af0m8z+yrfzP&#10;kOS4/NcIFf+nJO+Qd/1zeS6lUNBxu46LBoWSUfUHSTlxVgX1zhpiLXFKKCM+K+f3cmLPIm05ztdf&#10;wekayfVKPtVYihIpptnZhOquZmL5emL4ehRyjRfqqv9tGy/tBAGLE1Hc3cvh+sYUNmdTuHt1FQtT&#10;SbjMBFVBK5mKDVJcQ8LKV8SwlRvG0uIIukxaMvEyFHFgTlYV4vX887hw+dKPvuff6R9TS0Mdwk4T&#10;gvYBOPo74O5vR8zWg6VRP9bHw8hEHLAPUKFsr+X8xLE6M4y9lTGVJ1PCxvcX0ypH5hyZ/vZYDIcz&#10;aWzwOBEh8MuEcLg1g+WZBLJxB6aG3VifGsZCOoiDpTEcrc8g7OhDxGXEXCaKXDaGpM+C/YUsFkd8&#10;ypPr6nwCLzfG8dH+LB6tj+Jn7+3gvcNp7BFwbE0RsM0mVNj91mgUMwEnskELlrIBzEVsWI25sDHs&#10;wfZoQHmeSdj8XMKJXNiOw/E4DtIhUgB7/P2Afd2hkBLj5cZkhOsriHRgEElXD3z9rQiZ2zCdMGN3&#10;gfctp1QOU8kjGbcSwBjq4efm3Rp24sX6BO5NJ3BNnpvyYC1hU/kfFzM2LIw7MRzoxiiBkIRQW6lY&#10;uge0CJgNSHpNCHPcjYZGDHAdS3X9HiqZnUJU5HV9zWggs9C118BFkJyggB2WcONwPxWZfiQCBsQ9&#10;ehVmGyZwjkv4g6sLAZsOXgpnH0Gon8DbJ14AA03wGCngCcKS3l7EXZ2QqvMJxyujp+QxTAaMCDh7&#10;qax0oV1Xi1YqbK2aOtQ3V6KfCuI0FZIjzsGD5WEcZj3YGbZiPWbBEedjS0L5424qWU54LD0YD7kw&#10;EXLCZzRgIuHG/FgYYY6rJAPPZX1Ymw7j6vKIKvCS43wNO/oRHOpEyNaNdNiGraUsFSIH+zcID/nE&#10;dNSFTa4jSTMhRtYwFYaZpINrcZhzF1CpIcYjRkgItXhyz3ItS4GkcV67khGPTBf8lk7yFT26O2rh&#10;Y1tGCeBGokPITfiwuZCEVBQPUkkRL8nNuWEcbUyqUG/x5JRiPCG7gYBOUgwElJE96+vHzmyM60cK&#10;TjUiEzJicUy8j7kWM24EHR2YTjth51qycPxcvU0qN6UUsZF8k6ujbq4TK1Ic8xH3AKZjTiTZfkn/&#10;MOYdwE4miI2EBzemk1iKiiHWghXJB8rxG+iu5Zw0YiTuQTxkhcfaTQA6qMLhU/4hjHEvLHA9Zvxm&#10;rn8XUhIO5NFyPDo4Xz58QoUACyD03+c9KolPl6KkGO7NBXB3zo/Hqwlcz0W4x7ivl0YwzvGx9Tcg&#10;wDUWJMA2EUh7qKDZBhs5zxqVJ/NgYRibk0HyDj/3bhzXl5M44p7ZnfSRP7gUSeqHq1QS7k+58dnW&#10;CD7dzeAlgeWDjRSOqPysiIFzKQkpPPRwb5qgc1LNS2bUjhj3kqGjFG0t+egnUA15ub4499NpN3YW&#10;U+oPhzkxps6PcJ7dqu827qFuTQUMbeUY6GtSHpPZyTCm51MIJF3o4D5u4jU1FKKN+kZYvGb4QnZY&#10;uHZjYQcm0mH4bL3oaadCQaEbizqR4X3yb/wWFZPnt5ZxZ29ShSlNcU7MFoPyks6rIBgqvYjTZQRc&#10;xQSMJZdwqrJAGS/fLD6Ps9UFuFBTgHcJIgWIvVNagDcKCV5ry/ET3vOTysv4E97/5wRWfyI5nQve&#10;xZ8SfP2Ez3qrrABvlRe88sSsvILXCLzE+/JMSzlO1hThDZ7/84JzuEgQXKYpo8JSQR5Sh/SEB/Ni&#10;vKTCvLBCpXk9junFMLI5KlNUQLIzYQSTdvRSKSiXf8NrL+B8zQVcqM3jZ6mAXYx6CQEh35JCXr19&#10;rSqHohSPGXJ1w0Z+4o2YEUk5EKXiFycFuBeV5x/HWE9e1tovCbzrUN5ZjQpJct5bhw4qHz22Dgw6&#10;qLhZOtDN67Q9VBAMErJbiQoxWmpESatAVWcdlbFGVPC95V31uMLfz7eWqNyWkmhd/WtPAC3h3q+J&#10;ZyXpJ82X8RoBthgv3yDYfpPg+02C5v/QkKcK9LzOvorx8g2C7zd5zZ9J2HgTf2vhXLXyWaS3BaQ3&#10;XuG8EBATYIvRUrwtT/C+N/mOtxo4d+I1UHdZJeiXXKlScElCwws5D8WNJSii8lJQW6Q8L0sbqFzW&#10;FaOyuQKa3la0sU/NkmNRy75SSSnmeDe0SehvrTJcijHyOGRcQqjFqClemfJdxl9SjyivS46PGDDl&#10;t2OvTQNJQsaFunrEA7CZ9zSgg7yjiYpDPcejrata5b8UTxRDZw33WRXsQ+3wkw9ZZU7Ir5upINe2&#10;l6LOwDZyTCo5bvVUKMVw2UMZ1cn56JBQd301WjhfzQSxrYYqtHaxnVQuOyh3xJDZyHcJiVemwdSK&#10;Fq4FebYU92kzVKujpGTQ8Dnifanjc5sp+5rYbw3HopHHiiaOad0VjmMBqjnv4hWsJV+VfLWXm4vw&#10;TlWeCsM7TeD8FhXDt8QjRcLuyDuudJahrL8Spf1luNJdrXJWFZGfSD7Msp56VHIcyzrEAEpArq1B&#10;jYSKd/BcG69tKMWFKipIpLxGziWVyULOU1l7pcp7W9ddj2quSQmd73foKLeL0NknSrXk2O1EgrJz&#10;ORdSYbkrUgBnOaHCg4/WwliZsiERbIfLwTkwFFL+l8FkaYFXQpq9feRHZlXtNhXqxIhQpJvUg6jf&#10;QL7cTnndpkLITVT0LTYq5dzHOu41MWC2so8N+jLuqXLUsU0tVMrEsCpGO7NVA7fPAH/IgMGheo5/&#10;Cay+Dlj9nTA6dcQg9UiM2BFPDMFKLBTy9yEY6IPLTkzh0GIyacL6rAePjyawvxKmzDNjmd83ViKY&#10;nvEilLGi26NDm6OZY8zx6itBjaNehZc2U/lvdTSh2cQ152xBl4tkb0SfrQkJPjebtmCGvF/GamrU&#10;pr5H2Gd3UA9LiDLc14YOF9e0XwNjUAtHsAPReB/Gs1ZMjPP6SSuio4PodDZDY29B42ANtENc+yST&#10;Wwe75L9jPwMhynZSUD772jE77cTyYhAetwZOO+W2uZn97YCHeOk456WVGMIof/IOtnIMpQBTL9we&#10;kpP4gtgr6Oog7mrBwUoMP//0Gn7zxRF+9+UR/v77+/j154d4dDVL7BPBRLQHVzlWv/3mFv7+N4/x&#10;629vcI2Qh0YN8AU5xgEd/FwX/lAHwrEuxBI9qqCIl30P8RiLd1E+OpAcNiGdJP8lHkyEudY4FnGO&#10;y/K0FTd3Y/jlVwf4h794jH/47UP8J9Lvv7uBv/3VHfz1L2/j97+6jZ9/fRXX9oZx82gcW+tJ5W3p&#10;IZb0O3sQ4ToR4+Wj62k8vzOCz59O4eunOdxc9qs/Oh9vZnFvLYUXN2bx65/dw9GdKWzcG8fKkyms&#10;PKUewOPG41l89Iv7ePzRLq7dmcZ7H6zh2ctl/PTba3jwYAoPHk7hvRdLePrhGq4+msWtTzax+d48&#10;Dj5YxNHzGTz8cBkff7GL735+G1/99DrGZq3YvT2OOy9Xcf3xPB5/sIm9axkcXR/HxhrX3rgV791f&#10;IlZ04pBtu7UzzvWZxNSIDYszfhxsjWJjKYIZWScjxGOci13iESnYEo0PwBPogoXr20ScM8j9ZOR6&#10;HyCWlgrYvUPN8EWIK2eCyC0Re26PYXSMWC88gCHuQ7PsQXMLYpR/2TQxyhhxydoIDrnvd4mbs7EB&#10;bM+HqO+mMOLrQtJDvEsMFfJSjvI92u5K7tUyaAbJ73qrKfMq0UAZXkNeWa2vUXI9vzEfhZQ5FZTv&#10;FfoqZcBU3pfihaktRqmO8qWjCKXafFTyWeX8XqMrYZ86ieEGMJlyY4EYUgppZqK9CLnJD6y1KgXE&#10;yrwfcxMcp3E7Fjg2G9kh3Fn04bv7Ofz62QZeHo7jLtfIne1R7G+MIJ4eQrdXi86oHh0hHdo9rehy&#10;yjg1UH40IuJpp+4+REwYxfvXp3B7NYJhez0Wkj0q5+XvPtzGX5L2xgZwbyOI2VQPklHuKfKCENez&#10;zdKM3t4a9A7Wo5efO4wN0A9x75MfiRxppkxq05cTa1SpPxokIi0d6qVO2IN98lvxCH54YwZb3Itz&#10;0z6kRqyYJE9ZkFRfKyNYJX6UPKf7a1lc354iTWKHOsmDvRwe7M5ji3ps0NULvchWyjK9vwtN7FOF&#10;rQ6VthpUWKpRMkB531NKHleBAuLUwo4y4rk8Zbg8JcX8GgpxobmUx2Kcqr6Cd2teeWIee2OKAU0M&#10;lxeJ40p7m1FKviJGS8nTLSHjkovyFLH2ah46AAD/9ElEQVSBqtDcVKw8LyUE/F0hFfZNrFJ96Q/G&#10;S/HgfJufjz0uT0g4OXGihIrLveclz2blRd7H5/C5kkfz3aZCFbZ9metMUu6cpbx/R0vZ2XQRZ/Wl&#10;ONnK9pLebiHO0RaRCvk9H++2Sdj4qyI+Emp+hthADJZSvEeO6o/d46I8xExitFTGT5IYMU+LEVNT&#10;ojw2xej5GnGWVDGX/JNSwEiMl+Jd+jbl7psl4gxwDq8VnMaf5b2N16+8i9cuncJP+PlPz7+FP7/4&#10;9qt8llLQkte8xWvFcPl22StPS/G6fId0ip+VAZNjIZ6vp4kpzhJLnGe/z3E9neusRF5/LS6ZGnBx&#10;oBqX+8pRNFiFi50leKeF49kg1dnPQW/o/lH7yr+EJM/lPzUi/muReFT+c++T0PE/bpsYOj/+5HOV&#10;U7+GVEUcJrxI0h0Vc01Krvlq4rNCYr+z9byHuFzW/GVi4CtN5FetFaomwCV+v9xShrzmEuRJwZ6G&#10;on+7xku3rYsKahjjCTuiFP4rMzHc3F/A+nxGVSIX46ZUs57LRDCfjWJ2JIj9hTEsjccJtKnIaKqR&#10;11aFP+NGPVH6r1da//8XSdtYg7DbTEbvxJChGd5+Hbx9bYhZOpXHXGBIQgb6sD2Xwp2tWVUQ52B+&#10;RIWt3t+Zw/JYCNNxJ67OUohNj2BvdgQb08PKwCmGzu3FtKpevpD2Ku+t9fEQ9vmM/ZVxjEVd8Jm6&#10;MBqUXJtxhG0D8Jo6kQ5YMBGzK2PEQwlJXibwkIJIBzO4uzqCo1wMayMuLHK9SP7Dfb5vg2tjfzaJ&#10;1VEfDibj2E4HcDAWxe2FDLbHCRD9Jqyl/Xi8Po1786PYS/I6XrMz4sXOqBc3F4axPUYgtjmOtXGf&#10;8mBMSsU9bs5+MvOoox0rk7xnJaWMZTPDUnjHgbiEoZLxr8XtuDEVxVEmgFsckxwBwphVh5mg5GB0&#10;YGcpgUmCGK9dDxMFU9gzCJ+NgNnei4i9Dx6TAeYuguT+dnR2EFxzkxu6mtBGJb2BSmALlUmpAB4V&#10;42LYhOHQIBUXI4apRIQIkiMuMaq1wyMh5c4uJKjshGx6RWEHQfCQlu9ohdfcCv+QBhGHHgl3F48d&#10;CFk0SPC6qM2gqpGHvYNwWLugZxtqqGA3t1ahoYmKKJmTta8R0xTc12cDOJryY5d9WgwOYILvnAua&#10;1TiHrZ0qP614wk6H7Rj3mzHqM2Im4VJejbNpD4LiCTsVxgznUTz4NrnnpThMjtfkOKfiYe2j8iz5&#10;MUcjFmVUlXy3yxzfvdwI/BaDysEqidFHg0Zsz0Sxq/JeWjDHdSFFfKZiVEDGwoha9MhQsVjkXOe4&#10;BsIuyTPmQTLugmlAoxR0qXYacnKsOI5Rd7fyDJUQ+me3N5Xxco7rdyQwqEKR4+4eTMRtan1uTUX4&#10;XDfSvj4MaErRSUE9OWzD/JhPFb2R5+XGveqzjHfK1wMzFf4Q52E+aVNFdZZ4/RLbvBB3YIl93xgL&#10;qvQC88NO/ubCAsdyPmTBFtu+OxHBQS6pxms0ZFQJ1UO+QQQ9RkxlQlwTDgSdYoC2KONllGtshGvN&#10;P6BTezrj60aCylgu1o+drB3vETx/tJvFRwShn++P4cPNJJ5QaXu+HsPeuANzMRMWUjb2vRd+ri8X&#10;wXsiYuK4UWEkwDH3NcBra4eX7RCj//J4QBlWU95evrsdR8sjfJcJ04Fu7GTsuDnrxxMC2K+vTuFn&#10;N3L4/HAan16bxfP9CVW04PbmKAHjFK5xn+/MRZHlGhePl1B4CAMmLcp+MFhUtZWrMFupzD3AdZvM&#10;+DCXS2CY+9LCPaYq5XMv9HD/dmkrYOpu4L4xw2PrQCblUEqomc/t5J7Q9DbyeVQU+rg3El54Qtyn&#10;fitBsw1zkwnu3TFl0B+k8mCjwu93tatKvVOjnJ/pEPc11/VkCAsLKTgpv8RL7ELpeZwuIXArOo93&#10;Si7i7dI8vFF4Hm/x84myS3id56XwzuukP7lCgFVOoFd6CX9acO5VOHjpBZXL8jWCrBMEV29U8FzR&#10;GZwsFyNoIV4ruoA/LTyLn/D7fyg+jz/hu96okcrhFfjzssv4v+UT/PH82wSsYlwpIkisNpQjkHFg&#10;bDmOmbUkZql0zizFsLA6jJlFKnEr3I+rUfhHjGjsFuXoAi4ScMq/qAIwztZLKFQFiign+jhu+p56&#10;FZbaOdgMs0sPGxVcf8qCQNoCN5Uz7zD5SKgbnT3V6O6vRwfXipbrpp1rSELbKqlstfY3oY9zYuf+&#10;8/gGqBx2QNPTwLmtVUUKagxVBEhVqOqoRl2n5INs4m/NaDA0ora7GUXtNcoTQf4xP03geYLKnBgg&#10;3yJ4lryWfyKekQTLJyWcqaUIb1Dhk9+PQ8TFaPknDXkqhFzyXoox87WWfHWPMnjyOinuIx6ZEnL+&#10;J9Xn8acE5K8RYJ/gOcmhKR6Zb1adV16fKjl/YyFK2wjoGktQyDkpIQ8tbyhFGUmKMRVSeZFjaVMJ&#10;6qTYTncjWnsa0dJFfkvAV06FpbqlGBIi3dYpKUPqVdh0G69VhkuurzZtlaocrgrxKAOmVCCXMHHx&#10;tmxQoda6HwrfHIdey7FTeV02qWI5x1W9JXS7d6CFc9T8B+9JA5W0/oFWWId0sHFOBriXdJyzFkOl&#10;8qZs4dy0ddepyuadPXw356JD/8rAKoZVkRXHbZRK5zqe7zFq0EW+2sr76vmMhv46tJqaVIGfRina&#10;RH4ieWil3W3tFap9ypOT/RODZb2mAs18poafm1vLUV3HcSI4ruc4SZEcqVpfRoXjlIS5SSElKntv&#10;iULHdXuCSuEJUfCai5Cnr0Bxby2K+2pQSCX4CtfnFSq9pb11qrhUOd9fQkBeKh7ZHPsyAeR8pyiM&#10;eXzvJZJUzSxju2p6m1DNsRUDQgPvbeAzynWlqGV/TP5e1GqKVP46j7sDM+NOZGJ9yI1QiefeO1pO&#10;YHvaT6zTj9V5P8ZHTQgF9egfrOZcF3Ley2Dlfd5QP/yU90EpOkbZG/Mb+BzKw/ggUpLzmiS58rx2&#10;ycnYpjwwXR4DqQsmyvruXkkFwPnp5nqRuaOS30SltInKdaepGUPeLlXgKDxsgpPPF4OlmffKnxhS&#10;EEnC/c2UXXHKequzA0nxLAv0I8X2zE94idtNmEwYcUTZ8ej6FDFSmBh9AGszNhxsJnDjzjJCaTs6&#10;HRpU91eipL8ctS7Ou78VDR7uZWcDmuz1aLHVQ+dsgsHO9WltRiDch3HeN035kyOl3AbKdCPlixsT&#10;fF88IqHvbKu9ATZvGwYdTRjytcMklYFD7Aep3aVBm7MNTY421Aw1oM5cD42Ve8DRAiuvDcd6kUr2&#10;k8/bqG8QC64Esbsawc2DLDaWwnAMNcJqbsCQ5L3kuEp4uZW4YJAyZ9DeCaO1HUaO4YCxGQ5iEZer&#10;D05bNzz8LcoxDNta8fBqBn/33S1V8ftvf3oLf/ftHfz6kwO8dzSOW1sJ3OfvL+/n8Le/eYRf/vQG&#10;vv5sF5OTQ7D7tDB7dapPlkAHjH7qQVwfthBll0cHC0k8Y8OJQWKZIcSjRkS4VoIBKT5kQIDXhzk+&#10;uQkrrm1E8fe/uI//8/cv8H/8/in+/jf38Ntvr+HbT7fx1Ucb+OU31/DVh1t4fGcG7z9ewdE2sfxa&#10;AhvE3ou5OCbHnJgeM/P3cXz0ZBZfP1/EJ/dmcDjrwY2ZIB4spfF0axwf3l5kH+7i6q0JbNwnPZ/H&#10;xvtLWH4yg+33FvGSfX/+6TVs7ibx8GkOT58t4JNPtvHoUQ4PHubw6Oky3mM7bjxewO2X67hBOuR9&#10;dz9cxYOP1vDyq3189v1NfPmLO5hcdGH3RgYPnq/g7pMFPHy2jCO+d+9qCtvbUYyNDuLFwyXsUbbd&#10;2c7i4f4k7u2ME4caqYPEeI737lAXmBOHGAf2VmPYWotjjLgonhRvy35YiK2N3Af9Fi0GiRfMxMkD&#10;nPM+8kUz10E46USauusYsWB6MgKjTdaEpH3SYMDcBgtxtpf42EU8FCJe8/t6kSbum6WOkYmZVfqb&#10;LLGfw8xnUr6ZBtu4njTqjyWdpKAgTxPeWNch6Vuq0UR+pOlpQ0NHPUook0vJk0qVfC9VqSskDYvk&#10;uSwhHyzlPUWaQhS0F6mCMvVG8k3ylHTCjCWp6k+dQP5AH+N42LkvjP3VxP3NiAV7VJ5dD89JuPf+&#10;lBM3Zxz48nAEv749jr/kHN0jTkhYm5RH5gH3/ficG93eFrSH2tAWaIHW04JOtwa9rjZ02xs5HvXE&#10;qMT8xIdSbT3NfeyQc856bE4M4vcvl/D3j2cx5tMQx7txQAy6TZ64NR/Ata0U4gEDLMZarnHi2bQJ&#10;Aa57CSU3ck4kBYqWvKy7m+23aeClrhYn3kwGu7E86cbyhBPXOc/LnOelOT92iHmHyT8j/D1Cvid/&#10;wgTcnRgm1lwgnpvOujgnZmTCA1wXfqwR4+cyfvicPeigXJT83HryzCbiwEryngoX+b+9GlVWYhRL&#10;LXlcNco7K3CxgVit4izOESucqiGOEuMY5ZGQMiCSJO+k0HEOSsFZEkpbRNlymfJe0p2Ix+XbyqMy&#10;TxXoUTkuy86p+0+L4Y1HyYEp56X4yYlKiQAh9pR7+Fl+E+/FP5znd7lOvDffrDyHt6ov8B2vjIqn&#10;iH3EOHmxqwKX+qpxkfz6bE8p3tUX4lQH2y3ULql48vEu6WQb8U8r267leTFi8n6hU1LohphK6B2J&#10;XKklDuZRPBVPE2e9qy1W6Xze5LlT8pl0juv2DGWnhKP/pOosXqs+p+T4H3uTyvEnxWeJhU8TL1/A&#10;nxe8q/LKv1Z0Fn+W/y6kmroYad8oPcdz76q0TTK2b/PaUxWSyukSztXk41w1x6PknKpo/k6tGIWJ&#10;cam/Sfj6Ze65KwMNyBusx+meKrzTXYkzvVW4wDk9z/adIKZ8U6qh8763Cy/8Ibz6fwWtrW//qCHx&#10;X4OOc1z+98LU5fwft21mdl6FlecTz0okVj2xWh2PQrXtJGLUCh4LiSnfrqTuQDx+lmv+YnMZ8lqI&#10;mTRVuExcLEbzi8qDuIhr8Apxc/6/XeNlNGxFjsr4+IgLDlObUjI3FlMEERM42skpL6n2xjIq5k5s&#10;zI+RIVE4TaWxPjaMkZgXdZpanOIG/nNuzlOX/9dVpfr/ByorLSb4dai8l45eHYImgmNrD5bTISyP&#10;RjAddSPrM2Mx6cHVuWFcn0/h4dY0NsfDOMilsZIJY2tKQrgnsT+bxUo2ivk0BdTssPKCXCbTv740&#10;ik0et9I+3p/EooTEhihAx+OYThC0hzw4XMpRsKUJhENcByE4LN0Yz4aV4WRvJqQK5jzdmMB9vn8n&#10;6caIUYuVmB0HswkK2DEcEDwdUMgcZIO4MT2Mw8m4ytV3f3UK25kQJtwDWIrYsZ8J4uZ0DDcmYrjK&#10;to9LtWoC8+sEYNfnSPNhPNjKIDLUgsmoCdngIOJOgkUq2tMEHRKqOsXjzIhDFRNJ8l4pmjQTNGHW&#10;b8TOiBurwT5sRAaxT2CynXFhPmFVhh3J9xjyDsAypCfI7YfXa1R5kxwmAuHuNgIIKv9eK8zmLiql&#10;VFi52UVRkwI9nVQ8vHaDClsWkmcJhV28h8p/iEBKjmJ0i3sI+tnXhK0f0aEuRG1d8A5o4KPyKDkw&#10;xXAZdYmhsgMRqTpKYT/Me6UITpjj5HT2Ezy1oq6tClWNBEUUqA1UyJsariBE5WglOoCbsyGsxc2c&#10;AwvmI0MY9/RiwtePrLsXuaiFoDaGUbsem9lXuT7TTgP3q08VN5K8opJn002gFuI7pbDWbNqrwpr3&#10;pyNYSNoxn7JjjmN8bZ3XT/oxQqVhWrxWnXqs8TnDnn72uQ9jXANxRxcy3n4sEUiuS77SKYLQ8ShW&#10;0kEsJHyq+vqEZ4BrNspnJZAd9hFA+hCTMYo6CSQjmBrxYJgAcyI2hJSf40dlQLxTxeAb4nF2xEmF&#10;yUqyUJlyYC7tepX7k2s85uiEo6+JY9+KdHRIhRCP83op5BP39WGbvEw8A9fHrMgG9LDqixGg0pyS&#10;MH+CrykqglmHAVc5LvcWyNt431raje3JMH9nG3rk2i5INe01ginJK7nAvko6g925hPJAnUz78ejm&#10;JkbIS02GBkiVdQmRH/dzfuIepO39CBD0Ojqq4OVaGifwuzodwOP1Ee4XH+7lgvhGCh1cm8A318bx&#10;/noUa2HuDV8HjnIh8tsAQgTt45yjKb7LNWSAubsZ9oE2VV09yznPZf3Ixu1ck72w9jXDSGGWlQJI&#10;VHJ3pFo4AeO1UTM+2krio+0x3Jzk+1dSeMI53pv0YZfvuLUxiv2FOMc2yLk1IkGw7xJFMO6k4t2I&#10;sqZSlXOunPsjv6VC5VNp7m1G11A7es065a0lxSo6OmsQT9iovA2iR1cJHxUKKaiUjXMOuGbFW3Ni&#10;zAurW4/eISlU0oh+exdaxEOttw2xYS+cjj61NlLsQ5xrY2zEgpWFEGapPAvAneI8z3Iutrims3ye&#10;hI37uDdbCTrzCZDOlOXhRMFZvFV4FieKzuOtYsm1I/+CF+CN4jzlRfmTIgIw0smqYhUK/h+unFHf&#10;/7z4PP6MgOwtgi35x/nPi8/gzwrfJeC6iDcJmF7PJ/Dis07WFOL1iisEoIV4k/ROHcFf6WVeK4bR&#10;i6RzOEXQ+07leZyuPo+a3lqYItx7KQtSMwHkVkdeeY+sxDG3EkJuLYrJpRCiY3Z0UeEv0RTjfF0e&#10;QfIlgo1SnGsuV95s9QSa9VSUGkl6cxOMHEcxXnrIGzyRfhUuGhk2w0MlwmptU95dvWYpuNGGLvKF&#10;uq461Eh4c38Lugap6JGf2zjPA1QOW3sbCIQqUdVRAamQWiVASUKCxeuuk9TRgAZdHara6wiUCBzZ&#10;rvP/jfGyWBko/4wKxGuNBL08f5Kkfm8Sr8wrykD5Z42X8R/qLyoD5p8RcKviPc35eJ287k2Cqrea&#10;CvBaHQEz6XUqIT/hWPyEgFrOvV7P7xzXt/lZDJcXCMYkZPwSFQPJcVlUX4wSUhnBXlktqV6K85Th&#10;cm0B8usLVZGeirZyVOsqCP4qVSEaMcQ18tjaWatI19OoPCrFSNjCddysqUAL6dg4KIZBMRBqOZZi&#10;hBTjpZAYIqUYjpxTlbt/+E0Mm8o4KecNNap4j1So7qfcGDRr1WfxnJTzetIgn2GjbLBRZvSZqJSS&#10;d0iYeAPnppX3S1Eh8azt7ZPKrU3qu/L6lDaJcVWObGMb2yteoF2qIF0jmnrqUNtXg8aBerQN8nun&#10;VEuveBV+/oPxVY5S1EfypkoO0NrWMtRxrlvaXvW/qaWMe72cvxFES/XzrnLkd5Tg9Zpz+AkVste5&#10;Zt/kfLxZU4CTdYWcpyJVrfVcSzEKDGKsrEVxfy1KeCzgei5n32r4TpVGglTCecgnLxEPgvOt3Af8&#10;fJ7vu6yrQgmVSzFslsva7JWK92wPlR6tqQnNfbWqf4YhjfJq7eqtQVgqLCcGsJULUDEP49HBBO5s&#10;jGAtS7kyPIjdzRTWVigzRy2wOtvQb2bfh5owaG+DO9QHl78HLm83QqFexKm4j0T7MMq9JsX6RsP9&#10;SIa43/i7nzLFRXlu5X6zUrbIHzgdbKOe/FDfVYOewSb0cR9KbtN6Kox17SXcg3XotrTC5G6H3ljP&#10;dnOeeV0L+6Xj/dXcgxLy32/TolOqpDu0mCYOkj9jJfojEzdifz2J69tpPL01i8fXidvXI9iac2B1&#10;xoncfBSxtBO9Th209mY0O5tRba9DvadZhZDXuxp4rlEV+RADptbKd7mJVcin4nx+jH3K+HoQs2go&#10;/9uxmLbhcDmhPMSGY90IBDpg4XMHJZ+djeverYXBLXn32vncNtQ7NKixt6DcWI1acy3aHS3od7XB&#10;KR6Ws25c2xvBx++t4K++v4O/Jn3/2VV8+8k17HI+HJwHu6VJGS/NHCOb2wALMZ+JZPR0wUw8YuFY&#10;mzmmVspqO7GG294Ln6OHMkdHnNKOO1tx/OqjTfzl53v47Sd7+Puf3cHvPr+Kn73cwLcfbOLTp4v4&#10;9tMd/PWv7+MXP72GD54vYWIAFyDo39KMIZ8OfV4deoXY1i4v++VpUx5uvR4NutjXPvJoyTfoY3sU&#10;sU0BXxdCAWI58ch1t2Fhwo67e2kVqv7XfPfPPt7De3dnsDApOQ178ez+Au4dEVtT9j+/u4QvX+zj&#10;5nYGt3fGcOtgFmtLSUxmiHmzZjy+NYZPnszh2/dX8fGdaexwDm7MBvFgeQSPNjN4dDiBrz+/hpuP&#10;cli4kcLS40ksPJ3CwsMJrD+axYNP9/Hw/W1s7iXw5L15PH06jy8+28XHH27i5fM1PH68hGcvN3Hr&#10;QQ4PXqzj1tNl3H2+ivc+2cYzjtGHXx/ii+9u4dtf3cfiehCrW1HceTCHh0+X8PDJIh4+XsQNtvHo&#10;KI2xdD9ePFpSKQ0+f7KJL59s4YtHm8RQThVG/OmDVTzdG8PVeb8qErO7HFEpB8bHnBgdc8HLfae8&#10;LW06dFMv7eJe6B/i2Fu06OL3XrOkSzHA5u2DlfhTUqaYiIUGiEV6zC3otbbCzPXiI052iKdyiNia&#10;2NIhcxQeJE9tx6CRslN4HOWajnxSCqspT3nyfEkDUt9egSpNCWrJG5u5H9uIq5o6JYUF+VdzCeVM&#10;EUoo98o7KlFOnlbeVY1i8rKijjKU6itQpC1RPLG4pwyVvWXc65VYX4zivf0ZLIYHkIsNYj5DTJQc&#10;hNVYB6e1WaVpCJEXeE312J7x4jHx2ieHWXy4GcFXe3F8cz2rwscP5wKYIF9LhTvh9uvQYefe8jdD&#10;E2hFm6sJ7XbuR+6zHncrx6wRxoFGeC0d1FMM3FMa8rJuTGSNuL8fx1+9v4Lf3slyn8t+GcGz6zN4&#10;en2aPMSPfe7D+QkHdaVaLHGeVsg/08Ris7kIZnJR+AMSCt6iDPeSr1La7+XYS7j63KgVG2znyqwP&#10;YykTogEDUsQmU2MOTGTsWF9K8BzvJ38Tb+l56prphBHjSRMWuAZE99gjdk9TX5WUEVqOc/tgC7qp&#10;jzTwHQ0SOu5rRpWjFjVWyjNLPap7qlDYWogLNRdwsf4KLjRQ5tSLkfKKCtUWEkOlGB6P807KZzl/&#10;fBTvypO1l/F6JbEhj5KP8gLlXx7xwlniCzFYyr3HzxGD5LGRUnJECqnQ8upLiuS8MnpWXPgjg+YV&#10;vF1DjEo88xbbKobFk028VluAiz3lKDTXI2+wCpdMNbjQX4G3O/gufSHOdxNrdYgBk7iq9SJOks7q&#10;CnBOV4wzmiK828rfWnltm+TCLMSpFuLThov8XULEi3FBX6YMlSfb5A/hS3iHckiiWy52V+Msz5/j&#10;2hVvTAlHFw9MMdyeYj9fK5bII2LiCsHNZ5RnqRguT1Sw/RzDN8vO46SEl5eew5vEy68Xnn4VFl/1&#10;yjv1lBgx+V2NO/G55AsV463k15QK55coJ69QhhdwnRZQjl+gHD/VWY53SGckFQDxgeTslNB4MSif&#10;ok5cWEJ88CN2lX8p/X/TeCkk+S3lvcdh4cckXpn/tG1i6JTfLhZdRoW27A9FE7UDzaQWaIjTJP2W&#10;5Ly8SCx8hphY1uEFYt5zxMPiUZzXWkGsXESSNV78CltxPP/NGi8tZgMW51PY25rCKJVfMV6KC7eE&#10;Hc+M+hFx98NllMrUDmzNZ7G7OI6VTBTjISfGU0EY+jS4THD6Ghf0+bx/97z8H6HLVwpg6mzF3iqF&#10;WTaKEY9RecktJL1YzYrx0oUbK5N4sr+IZwcLFFgJfHxrHdeXMticoFBJ+rA5JcbkFBK2Pgzp6pHy&#10;GnF1ZQzLY0EkHF2qkvfhbEKFZz+VXJpU8mcyfsylQ8gEnXynnWB0Hjc217C1OIvx0ajyesrlRpET&#10;o1FoEFtjAYKkYdyVvIUJF5YCZsz6CJxdXXyHHvNiLPL24vp0DDtcM3tjYRzOJHGUy+D6fAbX+Pna&#10;dEIZL9e5xnZG/NgmuakIpqlkSOGSe6vDuLUUxY2lGKYIXOaHrZiKiOeZEykCQykOMp2wYoQAREg8&#10;6cRDc2GYgpBtmQ8P4XCCfc26sRkfwrUJSWSewHzcik22a3EiTJDgRjRMBcXaiUjEjk59PVoaS9Hc&#10;WAa9oZmAZpBAvB+t2lo0ctNryAz6+puUcA65JbTEhFEK0qRvADGCpaBVD69Zp45iCAwQHEQc3Uhx&#10;HhN8TsjUCf9gO3xGHfy8Tgr2SD5MqX4ZsXfwcwcVgk4kee+IbxAhzwA6u1vQ1E6FrK0a5Q3FqKGw&#10;1BAg9RIczRKI3ZwJ4N5CjOPnwAH7u825kbDsuahVFYZZTTpwZymFaSpcj3cnsUwlRyqv7+dipAS2&#10;pqOqKryhoQBeoxYZjscMx2WLzzpaGMbRouSmjGA02Mu9Hlcer7mkDXMc03F/L3JxiyosNRFzYSxs&#10;RcrVi2mO/c5kWK0TMYJuc23O8Xf/QDvC7P9SnO+fIwgJDMFh1MMxRAWQa3eCa3yKa2IkNKTygM4k&#10;7Fy7adzamlDz29WUDwuV9ZSvV+UGynItzgxzbaZdqjq5GC+l+JEU6QmIsZb9liIuYyk7wp5u2Dl3&#10;I4EBrLBvewTGSyNmrqch9seK6ZgZuYQNq6NeZfAVY+8EwfCYrQMT/n6OmRdpT48qRiM0w3WU4Xn5&#10;vDsbUwbMHPsq3qmZuE0dB6hYG9urkPYOYJvrfSXNdT4exQJ556SkJxhog4dCJ2Zuw+6ETyXa36MC&#10;LR6RHx+M4cVGAi/W4/hsf1Qdr0+78OHhFOajg3B11yrv1xtbs1R01uC3GrgGpTCRB2GuKckFKjmU&#10;xDtYKtL7CeLFIC5zdjgdwE7SiJtZC0HwMFaohE9R8Xu8nsbRTBALUSPXj1GFiu/Pc69k3MiGjZyX&#10;AUQ4fl4+T4wf1RSABXVFuNJQoqjGIEatJjQa6tDaWa9CZtt0FWgnyIxzTN3cF0G2QTxmZd1LMa6j&#10;jQk8ubWKg+0JzBLsRrimJUdji7YSGn0t+ilrjCYqIFQSTFQWvFRKZ7Ne3LuRw0Mqd4tsb5a8QQyX&#10;C1xzM1wDU+MhLMyPYP9wCcGYHZclv1DhWbxddB6nSgnwigkOSacq8gmkinBC8lWWXlLeliqPZVm+&#10;IjE6vlaSp+jPxTuznMCs8pIyXr5GoHay5AreLSnAOyUExLUSelFFEHaZoIyAqpwAuZrAoJKAseQS&#10;3iw4izfEACogrVRyI53Hubo83ncBhQSGhqE2uCNG6AnYvDIf8wHMS1XyZdJKAqPzYZjJB+t7anCp&#10;kXKV91xsIngVqj+PfIJSyavV0l9HJbqdChyVZypEMa7rNPdIlvwyzj0TIB9wuAww2jim1nZ0cz4a&#10;qZzVUVGTAkeSGmOA/EnyY/bZDSpnYBUVr0pSFXlOTVetCskV78tqbTVqNTVoIH+UYioFLRXKC+4S&#10;5+68toLAuQQnCETF0/LYW1K8JMUY+RZB0snWV96XP+G544rjYsCUozJcElBL7suT7ONJgq93eDxB&#10;5UN9lnBkknyXXFTqPJWTM00F6l/kC01FKpS4gIqH5LgU42VxXTEKqwtQWlOIMvL5gqYSXKZykt9Q&#10;pBTPfIK7/JpLKBFvS/JYqbje1sVxoeIqx2Pjpaxr8WiUNdrGo5AYLo+plXJCjH3H1bvFWCkGTDFY&#10;iiFQjvKbMm7y92PqkvO8ToyXEfIQN+WYGDflNzFudpNXGKmsOSgjLJQXnf0Eqz11aOgoV8ZVDfed&#10;5N7s7qNyL2kEusXwWK88LaVdYrQUj0wxtEqIe7d4X5JfagaaUNdVpbwuO6nIavhMCRmXdosHqXj1&#10;tpM6+W4JLdewjQ2cfzFg1reWooHHJsruJp6r7xQvXirqHaXI08n85OH1mot4rfoi3qDC9iYVvRMS&#10;okcFSJS4i1wfRYZKVHLdVvL95fKZPF6FX5J3SBiUgHAJBZd8lgLExYvgIr+f1xKA68SASeWuvRzV&#10;VGh0bH8rlV8JqdeoXHWVaO6sQp+lHf3ks04X+ceUl7i2G9epmD+WvIR7Y9iaDVAeUaZH+zA94USG&#10;iraESg8ONWJQPKBGbbB49OgbalaVtu1imHR3wO1sRdhPuR2RHJh9yMQGVVXghOTg8/bAL/n4nB1w&#10;cL7MpjYMcgyHLDoYzRr0E0dIJfluHqWasYSSi/FSN1iPhq5SlLZd4p4uRKWhHFXsQ32v5LMqQSMV&#10;S8mZ2TFQi15TA0ZGbBiOm2C3tGAkPqDCb5/cXcDTuznc2JEQ3STWpm1IBtphs7bxHq5F9sPAtuv9&#10;OmgDWjR7W9HkbkajsxFNUn3cXo+moVq0krodra+8Tp3tSFJ+rBNLLcufReTVaxMejt8E1siv4pEu&#10;hMOd8Ab1cPPYocLPuQ5dbWjmsdJchyprE2qdzfxMvmGpUzk2Bz2tcHo1WFn049tPr+Jvfnkf//Cb&#10;h/jffvUAv/36Jr7/7AibCwFiLg2C4vloaSJ/etUmq78LQ/5umHydMLF9ylDMNTBk0pLa4bK/8rx0&#10;cd3GnFpsz7jw9dNF/O6zXfzs2Sr+5psb+E4Mly/X8ctP9/Crz/fxd795gL/4+S388tsjvP90HtPT&#10;Fhj9nCcJxfVp0RVsRydJz3EzBHTqnN7JvUESA6dP8nVy3pUHGXn2MNsXtmsQd+twuBLDBrFHLm3E&#10;zmIA949mcLg9hpiEyLN9D28u4N61Odw/nMNdyt/Pnh7g/gG/783i7v4cnt/bwPWdDBbGLXjv1ji+&#10;eG8e3zxfwkd3Jom57Aoz31sh1l4K4+beML7//hZefrmLqathzD/IYPYh732Yxcr9cRw9W8QtjsXK&#10;ZggPHk3j8eM5fPzhOj75YAMfvVjHs8dLeP/5Bu7dncOjJ8u4fnsK9x4t4PHTFTx5bwXPeM37H27j&#10;i6+PsH81ja2dBO4/yOHpe6t4wTH9kL999PEWXj5fUZ6iz+8v4PbeKH7xyRH+4ss7+O1nt7Ax6cZ1&#10;Yn2p9v7Z/WUcLoWwzvFZnvFiYc6Pea7libkghiX3JTHS2DxlIfFWgDqGg/rAAPdhD/eQkfjF6umE&#10;3dcNV6BPGbZNsg7sWgzaW9FPGnBp4OT+Nno70O9qR59TB725GT0OLdqNjdxTlWglzxfeKJ71DYqn&#10;VUFLvixF8mrayZM0peqPPBUyTlwjf3oVU85VkB8V8VjYJlRMOViIau5X4WnigVmml8J2xcgnX7rS&#10;UYwyQzF5aQO2OFdfPtzCs+1x4q5+pLnGcxkzcZsWkyMm5XGby9qxkLFjOWPD4vAAHqxEcDVjxD3u&#10;6W9uTuFXL3Ze1SAgbpQ/ZCanHLDHDFyjbdCHuWaDYsxsRru5AQbuv+6hJvSQn5t6m2HlPhkg/zfy&#10;XCRiwOObY/jNh2v4q5dLxLU+PL46gadHU3h5Z57rV4vptBnzky4YeyowOsw1vDGCzfUUZmdDGCaO&#10;jhNvRMn/0skhLPLcZNoG71AL0mHqD9Tlbu5kEfcbMED+FuB8+Dn2wjdnxl1IEtcORwYxRl0mQPzi&#10;duiI3YcwSaya5TVHG2nsLSYQdZHHEJdL5f1u8vR+znkLeV+DvQn1Ts6TpRZ15lo0mOpRoad8qL+E&#10;81UXVNG485Txl5qKcZpy6Nh4KQa0Y89JMa4dnxMSz8tzjcWq6rcYL98gvVV5UYWGn2suUYZNFQlT&#10;R0xSKX9M56miPccGyj82YEphHzFWyudj4+XrxIJvlp/H28Qd79QRx9RKWLqEdV/AO8R0p3XEPC15&#10;uNBDWTdYhQJrAwpJFwco/3r47u5SnDEUKePlybY8nNKyXx2FuKBn2yhPLhqOifdTZpzvICZrvIhz&#10;7cXqc554MPK3E6og4hWc/eHzxe4qnOX9l7l+C/rq8K4YN6vP4a2qi6pgz08KTxPHnsc7Khye+Loi&#10;Txkv5dwxvcNz75RfwNtl54l7BfO+Ml6K4fj0D+MhRlsxnr0tHpeC3bRsq+wVYpD8vnpc6q1VdIEy&#10;7xzbdK6nGhd6a14ZNnlNHvfgubYyNR8/ZlP5nyHxbPxjI+J/j9JPxxX92G//oyTFeaTC+PF3MaD+&#10;WNuExMipbe9AOXmSFNnUD3Evu7vJ07TQEdtJOHkFcWMhedM7XFeqCFRdocrpKgZMMWS+MqjnKa9L&#10;FVrOOfi3m/PS0oNE1EHG5MbkKBXBjA976xPYWBhFnErrsN+IVEBCU9zYnE1ic3qYyr8f08N+ZBJe&#10;AusBlEoVzxqCzB95/r/TP08uYyeubeZw/+qKKtgj1bSlyMfR6oQygq2NRXB3Ywqf3d3GzaU0Prq5&#10;htmoDTOcs/u7i3h0dQ1X57MYC1jhG9AhZOnEKOdLjBrjoSHkEk7lIXlnKas8N6XAyuJkBEF7L1Je&#10;K8bDPsylYlgYTWJ1ZgzphA+phAdLC1llbJBw5pmIBSt8ztP1KXx6sIztpBvT7h4czkSQ9XZjZdSJ&#10;ubARh2z7PK+dC1sJrBLIeEwYtvVg3EehPBFReRkPpyJYiTuxlQkh6+zhtRJSbsfRfER5XkpV5Ce7&#10;4ziYCWMj48XXj/Zxa2UUezNRRC1aREgxmw4pAsUxfx9WCGrmwwTVCQf2s37cW0ji/lIS95ZHlAfi&#10;8ogbc+Iplw3A2t8CPRUhLYVQIuZQuePEg0QMlfXNFVROqQx2taCusQzVVLZaqaRJMmkfAVPM16f+&#10;ARTjpVTZFkOll0BASAxFkv8x6ux+lZfR1oWIeACY9HD1t8FvbkdQDJt2PscpqQB4rV2PuMPAfnRj&#10;1CseDr0wUQlt0VSjrrUKJbVFBFNUQKkod1BZ87Dfkm/01kwAd3IRApoR3F4aUYa3XNyOyYAR8zEr&#10;Jry92OCYZF16pAnuZmJDyhi5kHZR8QgSFM/h1589QkDAvr6GbejGVNSOa1xbz68v4dZGltc6YacQ&#10;8ww2YYrgZGMigKWUA7nIEJakCnnYznXJsU0HsMi1sMmxvbc2ju3xIHL8XYo0rWRDGAta4Wf/wwMa&#10;zpWRfe8lCOlCiOva5xpAj4FKcnMxbASKcyk3lrjebm6MYXcujqhVcsC2I83+ZAMDSBLACK2PB3Bt&#10;OY2NqZBKHSBV01N+8QTtxEjUjKlRN+xUGPspEIPWHwohBQaxRMU0RWVhhCB3lOsm6elRYyD5LTO+&#10;AQzz2oWEDTEqnGPePlX85nBRis8kMMfzCc7XqHiHhmRPkv9FzJgIGjGXdmNtNq4quLu4voa5pmXP&#10;yR7NcVwPphJc725MeXltxIYMn73P/h3MxXA4F8HOmAczVHY2Cf52Riy4MeXB4+UoXmwM44PtETwg&#10;mM9RyV5OWjiG/WotP7+1ocLm16YjKo2C5E+VBOczaQ/GOP6S9iHFPuWGOWecv92sCzf5XPG6vDFu&#10;Q9rchPXhIeyNe7gHO9hfrhOCyAc7k+xzEjOSCJ9jLV7PKfY3yn729jahggDkYvEZFFIgFlEYVulq&#10;UKWpQmWreKs1UUnWwUxBaiH5uRdEdkiqgrmUCzker3KNPT5axAb5hnhRp6IcS+7VQyppiagVdu4d&#10;j1sqAkt+zSqukU4kQgM42pvCB+/t4t6NBYwlbWquM1zrubEQ0nEHZiaj2NnJ4cHjawgNu1DHdfVu&#10;eR7eLrnAI0FiGYFS+RW8JV6WZVfwRhEBWbGAr0v4SdElgskiAqtSHgsILq/gtZLLr4yYpby+Ol/R&#10;21Kcp5CguLIcp0oIdsupmLTU4Y0CAlE+61xFPi5TBhbXleIy33FCwtFLzkGStL9FsPoOQeA7BMKn&#10;Ks/jckM+Ggk+dP2NyC87jUYCxX5TI7KTHiyscfyX48itj2CCx9CYEwME/y3GehRrC3CJQPRyWwGu&#10;kC41XkK5tkjlNOwxtWDIqkOYa3s0ZlE5Z2UtxMiXnR4Jt+ymQteJXvFw7WlBvb4BLV3N6KbMMFNm&#10;WKn0GwiGagkSK6jUVXH/11AZq2Mba7sbFDCS3KRivKzX1qoK0JXtdSjRElhqCChbS1VY8DstBP5U&#10;6CRMXLwnlYekeEo2cvwl1LspHz8RgyVJPDPV8QeSyuMnWvmMBioGVB7eJcgVkkT5QvIO+f4Wwdcp&#10;XnOW75ICQaekIAzPXeRvBeTZ+VQ+CuuLUVBTgIKqfJXfsrSxFOcIpPPEM5MKSAmflc9nXKq+yN8K&#10;0MD11tZdD03XK8OlIvFk7KxToeMSkn1MEi5+HJIt1KwpU0ZKZfjjM9p5z7ER89h4KV6MYsCUsPHj&#10;0HE5Ssi4jTIhTdklnsNi0JTz4nkp+S87SWbOi81p4P6SavJUSvsaoOsl8R3SNj2VUgN5z/F3+RNA&#10;DJbK45J7QSIIRDmXiuA9Qzq0D0jo/ysjX6exBe3Sbyrx0s4+k0YZLTXK06gezVQkqshLK3VlqKAy&#10;XsE5ruQ413D8xGO1kspEoaYYFzVUoHScIy3nvuHKD4rfRZygkij5xCT3l1QIL5SE8/oK1FApaeqm&#10;0sln6/g+qVxex+dJYaoazkUVZZPkWS0kFbBtF9vLcaG9DFe4Nq90lKKcik2XhFyTLyam/DC6OuDw&#10;dyHLz3bKVDEAO8knPJSDE1SoV6joP7w+TZrB5nwIo1SOpaCL361DIj4AI/fXkK0FTp+EJLchnrXD&#10;5u9Ee08V566Ryr6Gc1aDPiqRUkgmGu6m8k1MEKX8EeMl951UJHdbtXATnzgpu0zsl3hfKu9Zyg8T&#10;ZbgYL6XSvFSYb2UfWkjV7eQb2kso0l3mXrqCMvFi5XheIV8o4v6u6apEDZVPg6WRbZLcmM1wiHeW&#10;jzI+TT5OOTE/LfjdjKUpJ65txHFtnTxxMQi/x6CKCEmezbaBarQ7W9Bib0SzqwlNVPyFmkltTq6J&#10;IQm5LERzXwX6Lc0q3H6C47s5E1I5rQ+XEpTPaVWteXbMjpHkIDIZC6LDAwgk+mEO6mFwt6Hdq0Gj&#10;qxklxiqUWetVYY0GV6PyCOvmZ5OnlWtdh83VMH7x1XX8w28e47/89jH+868f4G++u4vffXsXy9NO&#10;BNnWWMiAYEBPHka84tJgyNsBo7cdffzcb2tVRZLEeCnjbDHLuHfCS1zlt3cgGejC3oIPP32+hv/8&#10;q/v4xQeb+Ntvb+HLJ0v4/PECvvtwC3/13S387W/u4+dfHeDbL/bw4vEcxsYGMeBtU56WHXIM6KAP&#10;tSvqYLsNpJ6QHn1hA/qCHWwb38m1OEJZu7eUwuODOTzencaDrSw+f7iuisOEXS3ITTqwx3M3ri1i&#10;lJhiPOXE3loWWxLxQdx6bX0MHz/awzWe2+f36/z+4vYK9peilKP9lPvj+PjBNL5+voQXN8ewOWHB&#10;1Zwft9eHsbfow9F+DD/77ggvvtzE2JYLK48yWCKtPxnHzpMp3Hl/GU8+XMPKZhB37o3h0aNpvMf+&#10;Pn+Uw7P7czjcjOH6dlKF7h/yuMX5ubqTwlV+vrabxiE/3zjI4unDJdy9NYOH9+fx8Ye7+PijPXzx&#10;+TV88rEcD/D151exknPh5cMF3NgcxvcfXsVffX0Xv//6PjYnvVxLXjy7wXdyP+7mfJjPWjEleVLl&#10;T4RJN6JiAEuY4Y6b4UlYYSVftEWHYIkYucb6YPL3wOw1wM75dXC/2lw6rqdO+Lg3QuEuJEZNiGWG&#10;4I33wBPvRa9NvJO49iVtgbkBbVzb9YN1pHpiBfIh8hqhWu0rL/wm8o4W8sg68qdK/at8lseFeYp1&#10;pSggv5Ow8BLyoxIeL1FuXaAsq+iqptysRaHkvdSU4gp5ZIH6s6UYxdy/7QP1mMy68VAKbXIvHbC/&#10;G2lxVunFJNu6xjV/Y5s62kIYS5T7m9Ne4lUtbhMPXp2wYz9twsvdETzfz+KD67P46NYCXtxZxI3r&#10;Uxjj/JuGO6H1NHHNtqLd2gjtoBS4qYPeRHnSU48u8dKXaAvKjja2p6u3FOtLPnzxYhl/9eU+fv7R&#10;IT5/sqG8LnOjQ9R3uoj/uuAaaoC5rxoe8sWJDPFlxqFyWw6ZmtWfKNFQH/ecDtMZJ3ZWhrEw5sYW&#10;9bmtXAh39iewkRMHhW7MkWcsTfsxTx1vYdqHGeLPiL8XoykbfNxD8qfPdMaObKwXIwFiT6+eupIO&#10;LvLfeKAP01MBGO3krwkTBjn3zWxXI3liA+dVzWdfHSo4H3m1xALVl3CpjvNScwWXGoqVt58YKY/D&#10;xsXoKIY19Z3XnCg7r87nNZcq77TTJJFhr5WfU+HiZ/j92LtSniNel8f3n+NvEgouxrljL0wxWsp3&#10;oWPDpZAYLo+9L0/WEBuS3iE2khBv5RnZWaaMl+e7y3DZVIN8Sz1KKG9KyQsvUfaI96UYL8+SpAL3&#10;xe5SlQfyHGXI+Y5i5PH+y90VuEQZIp+FTjQRd7ZextvNeTjL605z7k+0XcFJDfvC607wN8mpmUdZ&#10;d6W3WqVykTyar1WdVXkl3yzlGFRIaL0YbImnJSJJig+VER/L8YfPYrh8l308JX0sPYN3Ks7jJOlt&#10;Yqx3iQnEWPtOw2WcJg6U3Jx5xB9ilJRQ8XxizUs8nqd8F7rQVYVL4m3Ja87JHuOxkJgkv6sWF7hP&#10;T1VdQWNT24/aVP6l9L/9p//yjwyL/z3qOzAq+qfn/6UkBkzJcSlFfH6sXcckoeRT03MoJF4t5Ri2&#10;EpsPUTfutLSjjfu6mSRYvYLY9XTdlVe5WTlnYsA831SqSNadGC9PVl34tx827nFQUPdoYB7QYmYs&#10;imzSQ4VxiMqhHVMjXoyGLcqzTIwLO1SY53lMuCXnD8HSSBDxkB0DfQQTg4Yfff6/0z9Pi5NJ5DJR&#10;bMwSNOQIfA7ncXd7CqvjEWSDVgQGCa5tXXi0M4v1jA/7MzHEhjowFjDj5a0dPDpcx9WFLDbGYxj1&#10;mTARtWM0aMb8KEEBSYrl7EzF8HQ3h92pKCYTdgqkIZg6m5DyWbE8lsR4xA9XfyemUhEKlgRSMRdi&#10;AQuOtqaxMh4mSIriKDeCb+7u4RePDvFsfQJ3xIsv7cD6iA13KLCu5+K4ThAmxiupAr6UDsDdSwHX&#10;Xov+phIspTzYHg+p0PWdyQg22b+r7O/BXByH81Lp2oWsRw8HGevehBcv9gmOVkfx5R0KU47H3kQQ&#10;85JTkQBx2N6uPDPXM25Mc/PuZLy4nRtWYb835hJYSThwleN0mEtiPulAmArbTNKFiKsbXm50qdrp&#10;d/dQWTGgoa0c9W1SebYKNRISZ6BS2NVEBZXKHgEAGCDn342HIFgMl0kxkvkGlNdlmPe5qAhK6LUU&#10;lhHjpRgt464eZcQMWA3wWfTwmHTwiNcl50t+VwZOMVyS4vycdHUhSUUrzuNQbxNayVya26pRR6pq&#10;LkdDawU02kr0EmBJvsyD2RCOCPxWYyYcTgaxM+ZHLmpFLs55yAaxSQV4c9SLx5sEDFkPArxneSKA&#10;hYyH62KI68nId/biLud1Ikhw19uCYVu3+jzNebu1OY6xiFT67sMExzoTGsQU75PQ/K1sAKt8z8aw&#10;G4tRF/amU1gfDWI15cU823A4E8eeGKbTXoxz/S2xPYvZECJDHBeLAXNxJ8fPSBAvHis2xPlOp5nj&#10;5uyGo68ZYyEzVtj+DMd6MmxC1t+vjpuTUiAqrDwex4OD2OA6kNDtabZLPEgn4zaVHzMqeTPdXZgb&#10;96sQ/jAVVyn8NMw5D3OO5jlmocEm2DmW1s46VbynR1OBAc6zyt0ZMLINBL28V97xIdfdg90Z7IkB&#10;PO1B2Nim2jQjYc9892yce4frTgoezVEJSfB9YvBb5viLN+cI5zdu1CLHsdhO+7A96sfRwih257jP&#10;Z4cxHbEgy77eoLIzxfFeFCPjmIfrlwoD1/9eagjPCVo/3Erj+Waaz7BjmIra3iz3aNKGtQk/ri4N&#10;Y2bYgnUql1nO29Swg/tVini5yB+MfIcJs6F+HPJ5NyY9eLbCvgQM2KRysMZ9u5Qkn3frkSFwHCc4&#10;nGEbDuYT5PMxzoVPGY3FMDyVdiHA8R2gMl7XTCAuBWTqC1BMUFgsobkNpajX1cHA/R70cow4jyvT&#10;MVXgTfKkLo54sJLhOZ7fno0iTiVfvGinhm14cmsFj2+tYpX71mnWIsmxDXNcvA49gb6L+09HfmTE&#10;zcMZ3Lo6hxW2LSY5ZZ09yHBNxYMW+L2cu4kY9g5XqUS7KMQ1OF1JIV1G0MTjO+WXcKaqECekeE/p&#10;ZbwhYd1CRQSPpQU4UU4wR3qjVMJjLuH1kst4s4wAtIJgtVZAa6Gik2UEw9WVOFdZgXM15ShsqSM4&#10;LsaZsku4XJWPK7y+urGM+7YSBeJtRkAnFRbfIriTsJo3Ss4SBF5AfksJKturVKiylkCjRxQlKj9W&#10;RzumOP+zS3HMLieQ2+DaWI0jsxBEjIqvGAfah2phcHSghWu5QluCBn0FBjlWQyTx8rJbtMrjUnJY&#10;jyedCHEOrXYDLI5uAv8u9Fo70dLZjAYdFRhDM/TdbegfaFcGzHZTK2p7a1FHJauBCk8dlYa6gUbU&#10;kl/Wcs/UdZB0kgeY1+jqUdVOYK2pxuWWcuWVcLqFYKm1RNGp1mLlQSlekir0u/GVt6UU5pGjGC7/&#10;tD7vVe5L0p/yu5x/u4XgmoqA5NKUMC0BYKJMiMdDfjvfRX4o/yiLEnGmQUJjJNcUx7rqoqo+XcQ9&#10;nU95c4UKRj6Bm3hgljWVKWP7eQK6fDFacvwLhZqKkF93GRVsb6NelFjJSSjFcxpU0aLmjmo0c57E&#10;iHlctEfRD4ZLMRBKCLXkwRTPTMmJKb+Ll7KQfH5lyBTPyzb0kR/0kY+Ip+WASaMMlybKo0DYDBfX&#10;tJFySoyacl6OfSQ9lWepQG7l/A4MidceFdO+Bra1Ck0GUbrZRr6nhe+RPjR2VKk2S/i4hEGqSudU&#10;WsW7SAycYrzs5PsN/U0w8LlisFS5LXmfGFv7uQd7hjQ/VCevRS2ViAqDpIgo53orVQbMSo5XlaYM&#10;VToq9VLdksrXOw15KmRNEv+/LZ62CiD/oCBWc280ch54T3V7Oer05WjqrlJ5IPtMLRgUz0TyXQkD&#10;HSQvFyN6HZWUEm0ZCjScLx7Paah4agpQwPuKSWXiYTnEMfJStmyOYnmLwJ7yMS1Vg0NG9FOe+ikP&#10;YuRruXE3ntxZwN1rk9hajuCD97ZxdTeLgM8Ah10Dj5dr3yD5Ryth9XTAGe6BwSiG7ApigUpi20ZV&#10;cbffJFVya7mXmhAMkr/zuuFwL5JU3uO+XiV37EbuQc6Rx66Hl7LHyT45hCgfJM/v4FCbqjTfQWWt&#10;i89s75d9VIQSQwEu6fJwSXsZ+R3ibcox08n5MlSyHW2mBpgCBqTn/HCHu9kOmbsKROJ9ePJ0A1vr&#10;w1hbDOFgYxhXNxI4FM/97RFMZZ1wufTQUDnV9leRd0jxnEa0OhqVEbOFfWmVgjquFtQP1aDBXA29&#10;jWtjoAYuJ+XmpA/r0wFcXx8lNp3F1dVhDPsNcNtb4VLh5d0IxPpUXkjPiFF5Jba6mtHoaUE1jxWO&#10;BhWirvG1oDPQin5/K6wBDZKpPlzfH8G3H+/i99/exn/8/i7+7ttb+O0XR/j117ewMuNClM+Khw2I&#10;kLx8vpltNHk0MPJ8v6cNJpcWNpsGFo7pwGCzMhL7pGgP94qD2EfyCV5di+LmZhR/+fURfvXpHv7i&#10;q2v44O403r87pbwuf/+LO/j+i3388ptDfPnhOt67P4XhhAEDfJfeLpWVySftJI6Xxt0MQ4D7I6xH&#10;b4jkb0ePVwszx0nynPqdeoUJPrm1jt+9fxs/f3oVv/zgOpbHXfBz3GemXYgPDyFNeWo1a5BJ2vHZ&#10;y+v46sNb+ObDm/jmgxv45Rf3OHeU9wtRbM9FsE3ZvpyxY2XMwjbP4LOnC/j65So+fDCLa2tB7C0S&#10;ByyHsbfsw73rI/juZ4f4+OttLO4HcPBkHPukg8cTuPZoEg+eL6iiPCvrPty+N4EH96fx6N40nt6b&#10;wZ2DNPUFI/UBC/Eisdi4FYtjxFgzxO25AN8TxvY830dM8uBoivtpHk8fLOLLTw/x8r113L4+icP9&#10;NO7enMK3X17H1c04PpSw8e0UvvtgTxkv/+5nj7EzE8BM3IQDiR6a8WIn58fqrAczlG+xxMArY2Sg&#10;CwPuDvIB8jruJwnZriWv0FpaMRDogSXcx9/JM5xtSGWt2NnL4M6dWTx9tIznT1bx7Nk6nr3YwiHb&#10;lFsKwOHVQNdTitaeMrQN1qKZe7t+sAGtVg2ayAflD5N6Ui35Z1VHJSQfdG13HarJ/8QgWWaoVMdy&#10;4YU91ajorVF/npR2VuAK+dLlNvHoy0N+G/cr+WS+8sSkfKF8KKasEANmAeVeo6EKS0tJPDrK4Q73&#10;0QcHWXx2NK6K8RwseLA148Q+9/DmLMdkyotFzvvObADfvb+PR9ujuCVFhma9yDhbcXclgS8frOHp&#10;0Qwe3F3A7HoUtlQP2r3N0HHftZlqoRmohc7UCIOlDR2UKXri7E5Su+T0ZNvbDcXwelvx8M401+Ea&#10;XpJH3tvLYmvWh4ijlRhiANe2RpAkn3NbmuGVnJZ2LcZSVrhVfkvitdiASmswwqOk0ViifnJ1bQT7&#10;1AnlT47lCbeq8L63FOM58qWNNBYmON/kS6vzUUyPebG+nMJCLorxDPUKYp7tH9baLDHwRGwQI3yu&#10;eHRurKVgd7cjPe2DL2mGjjxQY27iHNa/kk9iYKasOF95gfK/AHnEYFcaiB1qrhCvkYgjJOxbeUJS&#10;Lh0bI8WY+DZl1Rnec5bXC+Y4xc9v1RCTiAGu+pIKG5c8lu/w8x8bQS9QrglWEePlseHy2AtTPkv4&#10;uLxPeVvynHwWPKPyY1ZLWDrlZrMU25HiOcQ83RW40F2OS1JhWwrUkK6Ya5E/VKc8L9+mfHhHd0UZ&#10;LvMHqxXldZXiTEchiW03lOBCVxmfw2f0VOByXxXOUL7I+VPafPXbxZ5KXCCdFm9NHs8YSnGRsu+S&#10;hGdLvk3KvDPaV9W8T1ZfVPkqhc7XsY3EVJKv8mTp+T/ksRSSIjwnS8/hXfZTDJjvlEte0IscL8kb&#10;f1EVIjpP/CDV08UYKWHgf/Cy5L6SsHU5XuBeO8/fJUT8Shf3DteqFDC6xL0jnpfyWaqxny67gv/4&#10;D/87vvnp9/8fjX7/V0nySv6YcfGf0v9q46WQeFxOz+SU96cU8vmx9knouLSxiOungJhL0jv1e7rR&#10;ae1QYeNtg22oJ9Zs4LGAY3Se61iKUInX5VnqamLIlLV5gdhXilsKbr5InP5v1njZ1kAQWFeCTiqf&#10;6QQZ47AHY0kPxoddWJuJk4mkVNLczekIZhNWRenwEIVxLzIxF+ayUSyMD8PYrf3R5/87/fO0NpfB&#10;cMCCdNCMTMCIhwdzuLs9iYW0H2uTCSr8YWxMRPD0YEGF9kpBkVzCgZSrHynPIFz9WsSsXdiZTmAy&#10;bMFU3EHBF1W0OZvAcjaAa4ujuLc+hVur4xQGUn2bID9oRSbkxNxIGPtLM5geDmFxIonJZADLM0kk&#10;AkOI+03IhK3Ymkrgs3v7+Nmja7g2EcVyyIxbM1Fcnw7iLhXtazN+7E0GcHM5g3W2byHlVYZUi6EJ&#10;PU3l8PS1YpbtmovbkaIivSYGDV4jxYduro2risoZfw/s+jI42ksxHx7ALQK3Z5tZvNiaxMvdWdzK&#10;DfM9UdxdzajiPntTITzanKBAT+LhahYHWT82hh24NpfEyggFv4RCcwzG2VZFEQvcg61IeHuREIPM&#10;qAfhuBUtVAAruZnrqLzVUwls62GbTTr0D2pUdW8fAXHS148R/yCkinbM2a1CwO1kEm4yDOVpadUj&#10;IGG6rh7EeU3I0QUHFUQXAWrQ0Qk/mUuE5+RPgMgPBkwJ6R/x9CFBBcdGAKWnEiieMs1iGNDUoFFC&#10;11sqoKHQHGAbQxYtDqhEPFgaxt2FBN4/yOHZ3hwWlJcfQc5UHFtjIexOhjkGcezNRjFDkDyZdGKM&#10;/fRTIRzUVXBeBjEmhX0kVJTv8xoaMB93YkkM3bEheKhM2vvqlbF0IePmfrfhkGO/zzW4FLLgIBPC&#10;etKHvYkEFqPyz7EPK8NO3OA8yHuluvz1lSzm014ClyhynOe1bAjXlrOYSblV3kYxPNmozIsnrMek&#10;VeMatRpUQam9mRjXaVY9Z5Ftl+875D+jbiqKNj2mqeiPcT7EkHlzcxIT7FtCvGIjZhUqPjnihI/K&#10;cJJzLPk455Mu7o04KQRJQyAGygDnIeYdRMRr5Bo3Yzg4hKinH0ZDLexU5oOct9Ux9nE2hutLaaym&#10;Pcjy/RnSbNSCpbQb6xMB7MzFVIX1qYiReyzJNW1/5aEaNWOUCtRizILluA1H01FM8N5dtmOZ+3mO&#10;/NXd2wyjppz7wqbSBszFxBjvxTznYIL9mPd14jBpwkMC2c8PpnBEwDfhbMckFe0JfzeWR23Ynw/j&#10;cDGG3VyEQNeLJY7Z7ix5Nnn1xrgfY54urA5bsJEw48VmGldHhrDLZ26NubA55sFtCRtfSihj6Fig&#10;X3mVirF4by6BG6tjWONeXpUk77kEwi6uXyroRirmDS0E52VncansPAqr81U+wYp6SbNQizT3uHiA&#10;TpJHrY2HyZs4Z9x7G+NBZYD2UXGXIlU5GauMR6Wc2JlP4OG1eWRjZszy3Gicx3EPlubCMBBEtVOR&#10;d1KRiXLvTnPfBjivbjOVZVsXAuLFyzkcGDLAzmOPrRuFzeWQqoYnyy7idNUVgqkrOFmSp+hUOUFp&#10;kRTweeV9+WbRZbyefwlvFl7mZx75/UTJZd6fj7M1xThbW8zPBIx8xvn6CpytLlOGy/N1ZbhAuVnY&#10;XIFzfNflyjxcLjmD5rYKjpEOHX0tKGouw4misyqcRsJqXi85r/69LtHVoEJbjdbuRsTJq+LkVa2a&#10;MrQSeA/ZOzCcJq/kvOSoAMyuxjGzwn20EccElZzUNJW8EQ98kSGYea2N85IadSNL/hsftiIcGUSI&#10;/NPn61bhjAHOqxgv7c5eXtsHk6MPnQMdVGA0MPRq0dndhp4+jTJeSo69KuU9Uo26gQZlvCzvrFIh&#10;vGJsrW2vRZO+EY3t9ahuq0FZCwEl+fsl9vNiW7n6R1wZLn8wYkqY91sEScr7UnJZthTgjdZCdZSc&#10;l2K0lM/H3+UonptSFbRAV40CKdRCoHaOCoXk1synMniZ43taQpCpBJwmEBPjpeTvOUsgJsbLfPLL&#10;PCoWebymgICttKUcJWyfKDHn6/NxubWU7S1CYZtUaCxHcVMhqvhZPC/ryYMbySPFeClh2WLIbCII&#10;VMZAMVqKfPjB21KMllK4Rjz3W/ldQsolJ6Z8ltBtfXeTMhhq9XWqYnl3f6syXorhUkjyW4p3oBgq&#10;rZQHYsT84/OS97KHvKizS4ry1GGA+67fxHvJx8VbUgr2NHXWoLmnXinfDfwsudnq2itU+LtUPjdQ&#10;lnV0yrPqXxUcIn/r6G1SeSyl+MXgkE55ehq66tDOe6SoUDfbI6HibVQI66lQ1FChEC/cMn05x6sE&#10;ZQS7ZeJ9ybEr5XjJWL5N5URyXZ5spnLXlK8UspNVr/JbXRIPbcklZ9GjnX0zugwwuzrQS6Wzg88z&#10;kx9Ile4h8gR3sB828nJb0KiKSUk+uXw+v4R9uqQrxkXygmIqWGV9NSiiMlZG6qEyO706jGXysqlJ&#10;v6osnOTeGBY5kXRQHtgxP/aqaMTVrSTGR8zYXEtge3uUe0VyX3fB5ujAgLmFY9uMPmsLgiMW9Nla&#10;0dxBXNxXyzlq4PxwzKTytbtZGS/9fr3KbRgLdhMrUX6RZ0vqEo9VR77UDqe1HRYT95V4XvKz290N&#10;C492F+faplPel1I92cA9VqEt4Fq/hAJDPkp6ynCZiuhFOacvRYmBSjkVyh5vB1wpI4anufcT/fDH&#10;+hDl9wFzHaZmvLh7Zx45/pabdGF2jIr+Ann3rERRpTBGWeHm/ZrOYmj6KtBha0STkWvYJp5LXEek&#10;VnsTWsUb01oHnbUB+sFaDHEsxlNWLE/5VKXoJzcXcLiehHuoAZ2dJdDxefr+SmVQ7HG1otevU0bR&#10;eqlm7mtFU0iHWl8LGj1N0Hqb0BfSwhRsgz2gQSZDObQcxJPrk/iLr27iL744wt98exu/++oWfvXN&#10;bRztjiAZ7aTMIYYKtSMY6YTFw/H3a2ANdcBCGnJrOXfEMVYNTEN8rlMPr79XpQoYMjVggeMiz1mb&#10;dalckz//dA+//GwfHz6Yw2fvLeNvfnkPf/ubh/jFN9fwt797hJ9/fYhPX64ineyBxcW9xjXQaWmE&#10;xsi9Y6qB3tGM/qAe5mg3+n3tMNib0ePkuvBwXt0dcHINz1CeP9vL4Zt7O/jq7ha+f/86NnIhePi8&#10;Uc6LN0S+HOxBkLS8EOU7H7C/D/Cbb+7jZ59ex7efXsP6gg/xQDtS4kkc7sP8KLHBjFulA3h2dxof&#10;vbeET16s4NmDHG5eTWN7JYSj7Sg+fJrDr7+7jp/+9AAPn87i0csFPP9kHS8+3sD7H23gg/fX8MHz&#10;VayvhXD73jRu3pzAkwfz+OjZOu5fzWJn1ou9nF8d1ed5P64uhokpggpr7JGuc/6f3JjDp8+28fTu&#10;Aj7/cB83D8cxmhxAImTA1koYP/v8CHf5vJd32IarGfz0xSa+/2Aff/3TB9idIw6LmYgrPNie8akc&#10;tBvzAYxnrJRTrdwTxEUu7g+7Dm0DXKfkc7WdlEd9ddBzXnu8BvRxLfc62zDk1eLm/UX87PsH+Oar&#10;6/j45RY+IX335U385jue+/QQt66NY2bCBp9XA+NQPbqMdWjjnq7vrkXzYDNaSK3keXKsJa+taOd+&#10;kxQWhipU8L2VlIfyuaq7BsXcj2W9lIPmRlQN1qGyv1YZMGWPipd0obYElXxumaEaVyiHxHBZ0dmI&#10;IsqGQsrDclKrFIxkH+bJh27N+/DV0Rh+/WQZT/dTWM2aed6InVwQu4tRHK4mcWszg3s7WTw5mMST&#10;vXEcLYSwwn1/wLF7uDWqvDMnMhZERo0wRijXvS3QuVtehY0PNUFD/qIjP9cOtqCTskM/0Ez5Jn+q&#10;kQ/oi2Hiuh7LmjAzQwwY6aF+04bFrA17S1GEHRq8fLBGXDZIzKVTvCDNuZsdc6vQ75Bbh4m0Bbtr&#10;w9hie6eSQ8hlHMpwOZ91Ev97MDUsjjQ2YrwwDqgrbhLTzYzYqGMGsEB9JujuhFdSABDfOe1aldN8&#10;Jj2E8Xg/Pn66hevs41jChKm0jXw7idxCBFPcTzafHl2WFrSTj4rcK5N0JE0Fyngpnpd5xAViwCxo&#10;Lsa56jyc/cETTYyJEnKs6AfDpfzJJuflT1M5nhHjZWOhIqkCLkZL8byUP01P1bwq9PMqHJo4RMLP&#10;xZDJ346Nl/IeMU6KofL4s7xDjvL843aogj2Une9SZkqhneOw8fNdxJhdpSrX5YUByj7yajFgXhqo&#10;UmHjF3vLldGymOu5zNaEosEaZbw8Jx6YhmKc5/EKr83n+SsD1cjrKcflvkr128XucuT18jPf8W5H&#10;Ec5Qhp4lne/kO+XINZ5PGSuh5+9KdfM6CY2/iFOks+zPRRkHCZVX/ee4sL/y24lSqSh+jnhb0jNJ&#10;rndiXeK+0w2X2b8rKmoir6uSfavAxZ4q5HEPXiSp8PDOSpVv8yyvEeOmeGVKAZ8r+ioUc0/mcz+d&#10;bWM7iRfUkRiuoUPzB8PfP63M/T9D/zT/5I/Rv4bx8o+ps6v3R9smJIbaEupbZdpS1Ogr1d42UN81&#10;WDqgJ8ZqIbZrpG5dSQwrFcXFGC9Gy+PK+mI4v8jxE8Ol5Iq/yLH+N2u8bKgoRGNlAfoNTYh4BtHX&#10;UUdm4cLV9Ukcro3j5hYV5/Ux7C4ksDLmRYYA000muLYwQqE8ivXpFGYSfti6/t14+S+h1dkMGbUH&#10;YSrikzEr9heGVY6hvfk0NmZS2JkbwfZ0HNeXM8qoc7Q4gp2ZOBbTfmRDVuwtZrE1FceNlTFMhMwE&#10;BlIpPIF9Xr82HeMz4gQJCezO8LljIfV9btSPg5VJ5NIUBMkghUyKn6NYyMYxmfBgZzGDVb5TirI4&#10;B7QY53tWJEQ45kS0twVTzh7cmArj6fooblEYrScJRkYcbJuEHq/i5sYUxsJ2DHuMbKMdW1K8RPIa&#10;EiRIfsaVDBVtRw8mo3ZVWGh7ju1dknVkwbBNiwSVGTGMvreWxrO1DJ5tjGNv1IMZbw9WExwjKurX&#10;5qK4novhpnh8ShhqcBC7GYKhWY5NyoO4zaDGY5Ab1UalbYv93l1IIUnlSKqAz08Ekcp4oO2tRzkV&#10;2DoqbzVU0lt7KOyp0HXxaKOyKRXAU+5ejHj7leHRa6SSRQYhRwkFFy/MKK8Rr0shMcSFqIyK4dLP&#10;94SptMhRzr3yvJSQ8k6OTZ/y5PSaqYxSOWuhkG2iMlyvEQ+gRrQaSPzcQWW9T1OGBBWieyspfHR1&#10;Bl/eXsG91VEsJhyYidqwMvrKGJz1DiDj6sYCAfRi2o1RrqexYSfW5uKwUiEe4jiMBUxIu/sR6GvD&#10;iLUbS1En1kf8mIpYlJemVEc3UVhEnAY8u7mK+7uzeEwwfn02icWABYcZgtnRMJbjblWIaT1JUJ1L&#10;4mAyiI1RN0acnXzHgPLUnkv7MB6xEpQFuQYS2OH4P7q+TGBDfiGeMVTYkxzXI/KZzcko5uIEPrxO&#10;DJZiJBSD3j7nU2giMIiMp1edEyP++ngQd7Zn+A43liZD2JYQevFEzfqQDlHJc/co78PlES9mJK9n&#10;dAgxawcCZh2cnNeY34yZbATZlB8eew8i3kF0EWT2UCE3cj7kT5r18YDacxIOL56nMq5xtnkx5UQm&#10;0I+x0CDS3m7khq14uDuFNfZ/ivwx6+7iPHRiju2Y8vbhRm4YR1zjV+dHEOee8pu4biydsHc3wkdB&#10;Ex7qUIbsYa6NCWlzyoWjqSCupa3YDPfg0UIYn+yP4+qYA1upIawRJK7yuBAfVDliNyd9VAb8KsR9&#10;l3tha9yLe9w726OSSsGF65NePKWCf43A8m4ujEOCv8NFzoekZiCvmU/aVUGinZmoMvhL2opb6xN8&#10;bgRL3HfjERPiXMdjvC7A/vb1NahKyY1cr3Ut5Whsq0ZDczUMXLOZuFSodXNf6NW+meB6u7sxoYyX&#10;w1xb9q4qrn0DeZ2Zfe5BiPtE0hR8+ngbKxM+XF0dwR5B+9N7KzjcGUdrYx7ami+jQ1MMC4H37HgI&#10;owkn3NZOmPo1sFi6qBBa0cUxLaSQPl9BICr/BBNcifHyZOmFV9XGC87hzULJW3mZx4vKgHmi+BJO&#10;FPHaknycqSzGSX6X8PK3Sy7iTBWfVUPBXyHnCDyr8lHQWo381hpcbCgjkMvH5cZiFd56sfI8rhCI&#10;NhM4i4FiiH2KcG+6405cINATA+abxRJCfpkgLw8Xagm0G6SidTVC5NeBkIV7n+PZUvKqoEtPnSoS&#10;Mjbtx9xyTOXCXN4cRm41zO/c6+TNc+NhZSiOh00Y5fiNcQ0kR+2IkBf7xBOKyrWZyoVJct5RCTSR&#10;Vzk8/bA4etE/1ImewXb0GTvQN6BDP3m8aUiPbu6PloEm1PfVo4HUYm5ViluptgJV7dWopTImvEkK&#10;9tRoqKRx3gtbKpDfVokrOgLS9ipVuOftZgLc1mJlvDxJhUJCxV8TI+UPhktVlOeHoxgz3yRglaPk&#10;uzwtxkWuqwJtFRXCCqUgiJeDhHOJl4MYxFSeKSoNZ6gwnK67rEDYOQkjl3xKtQTMBNPibVHQJOHh&#10;FShuKcNlKgznqYxIztAzvCevMR/5TUUo5HfxIlSelz94LYqRTwyZDey3fJdq43/wuhTiOIjXZQvb&#10;pwrX8ChGS01HrSKdoZ5zSOWxswHNmkq08fpOys2eAfG2fGWgFBLD5XEYuRgupWiPHI/P9fQ1Kurm&#10;fhMDZnc/r5NrrDroeL6JwL6V81VDkC8KvlSHrydJRfG2TkmB0qA8LyUHpniGKiMsz+sp3+Rd8n69&#10;XNdRDa2uUuXZ7BLPT4sWHVQKm3prUdtTjSrxNDJUoJJKYpUYsjXlqOZ6kPD7d2u4t7j+f0Il7ATn&#10;+q1a7rlqKYJwGfnkDdUci7Y+KqaU/y7/AIaJE8bljxhSyGVAxNcFn0vCqrXcCyZVVbh7SAMd21bO&#10;tVDEOSvk3F3i+rikLUJ+B88ZpCgGATypgwpsgsr01Ws53DpaUGlDgpRBWUmjwc9hJ3mtU4st8tDV&#10;nJ97ph/xKHlwgDx6nIoyMYSEcmsMldD310PXX4temxikqAwM1MHm1sPu0iMYHoDDK6HpGlidzbxf&#10;jwAV6Ij/hz7YdHCx3R4efVTGneJJ2t+CXu5nE/viIf+0k/9J8SXxwBwYABQg699qg8nRgV4eG7vK&#10;UdNbhvIeqXTLvmrzkafhmm/jGtUWQoohdXnIV2K9MPk74I32IpYy4fDGLCZnvEiPWpAaNsJha0aI&#10;+97v0qgKwcPhbmyvxHD3+gyGyRN6eiu49xsw4GzluDWg3d6s8lzWDVahgYpwk6NR5b5sFsMmlVzJ&#10;i5dKGDE5YsXaTBC7ywlMp4dgpiLcb6pDF+/R8l6NqRotpIruIpT0FKHWUYfmAPsVfEWt/hZ0+JrR&#10;52+DkeSJ6DE1ZUduykFs4sEH9xZxi/zt2op4EIbxhN+fPxFvvmncujmDu/cXcId0dGcWO9fHMb8R&#10;x8L2MBY2kliQMFWS/Nkzu0i+qI5RTOcCuH9vCR+9v4sPnm/ir371GH/18/v4/S8f4rsvruHnX1/H&#10;3/z2Cf7+L5/hP/7+Bf7z332Iv//9c/zN757izvUJDLPf/mAvPMEeWDjvJm87nBxDF9ePNdwFG8fW&#10;zHP9Ds4jjya7BnarBiOU+SJLV0Y8KmLkxvYYZic9XEMaxNImhBJ9lA29iES6keX3nbUYbl8dw4Mb&#10;U3j2YB5ffrqL+3cmMDNtwVTWggXK7j328/pBBtf3R3Hv9hSeP1vGBx9s4MMPtvHi+ToePsjhy492&#10;8Ouf3sD3Xx3imy8O8Ivvb+E3v3qg6NtvbuAX397Bt58f4dNnW1jjGN+6O4d7fN+HL7d5/jo+fLSK&#10;h1cn8GAvi4cH46poy/t3FvDJwzV8/WwP3314hK9fHOCr5/u8dh1fvn+A+0fT+Orja7h/Yw4TXBey&#10;3hanXPjmowM8l+JRVzP4hG37nu389sUW/v67R8QbHkzHh6jfxIktx3gMYVXWMNevnfvUJaHgIfGs&#10;NKCyrYRUimrynZahZugcGq7ZVnQ5OeZ+PUZnvXj0fAu37+bwwYtN3L1BnXVrGJ++t4kvnm3jmxe7&#10;+PTRCm7xXDbSRb21DoN9VegmX9MQ4+rI61rIC1vIV7VmrlUpVkc+2kh+26jSpdSipqtGHcXQWTtQ&#10;g5pBfjfWoKqfPNdIOWluVl6YUmW8SFeKYmLHko5KHitRTv5bbmhAIeVDOflvKftS2VaIhtbLsPMZ&#10;13JefHE1i+/v5fAZ52Nz0o654QHsL4axORfC5LAZGY7FTMKERweTeMDxurOZwvu3Z/HewQT1rQhy&#10;I5LjegAp7iXHSB904nnpoVwJtENvb4PeouFe10JH3tRNfqOT6uD6Cui0xejUFcPYVw2TsQpW7vt0&#10;kPoJ1+nSuAPXt9KIew08ZnGwmsJkyoZ18srVuQh1Cgvn2YPZjDjCOLE44aK+GcfRxgjGIuLo0Ynp&#10;4SHkiD9nklzDaZsyWh8R1y2MOjFMfjmVsmJ+0g8f2zREfc802AgvceHclBezWeqZfPfTuyu4e20W&#10;GfY/kzRjepI6B9+1upZUKXYs5M2tlIHllDulQi2U5fpKlOlE3pN3Umbk81xeg3hIEis0FCqjpRzF&#10;GCmf3xCPSMoq+SzGybOUNUKSuuZd4oPT/CzXnqesE+9L5TVJTCLFZ8QDU47vijGz9lVey2NvS7lO&#10;6I+9MsXAeWwolc9vVfHd9cQxxD2qQjhxrhTsOddZqoyXYrS8RL4qHpjKC7OvQhkvL/VXoshch0JT&#10;LUrJx8vI0/N6ypDXW877ivFuRz6fUYQLPXwOj2cMxD3dbAePUuxHjJxnKGfe7eB3vfwuBk/2r4v9&#10;a2e7dWxvC3Ev6TTHUfCSFI18l3SReuql1hKcJs56tzpPVbZ+q+wM3ih5F2+WvosT5aeJvc/hTP0l&#10;nOP4nye2u9hRhvN6PpvyWrw8z3WzH71VONtViXfbiSF0JXhXw3Zo+Xsbx5/Y8ZKuHCXEMWXUWy9q&#10;SnG6mXPHuTzN3yTnpS/0X/NEHlfu/jH7yv8oyXN++xf/OPfl/2Nr+x/RgatZ0T89/8f3/EtJ3v1j&#10;7fpjKqwpRiXxSl13DerJn5o5Ro1d9a+KalKvruaxjBj2gqy/Ro6teFySxPvyjPyJzzmUP/zPEfue&#10;4775N2u87NbUY6i7lQCvHwEqhEPdDfBQub9G5fXqSkZ5XW7PJ3CwMoKlMS/GY0MEgBbcOlzEJpXx&#10;zZlhzERdSHuGfvT5/07/PI1GPYh5JeTThWurY2Two6pIzfoUgVg6gLTfjISjWxULebyfw9FyWhkY&#10;bqxPYW7Ej9kUFf4F8aAaVcaGg8U0NmYTmBv1qZxn6aCJ8xbCwogPS2k/dnLiSZvATMqP9ZlRjMW9&#10;cPQTnHU0IWzrwcZ0Avf3cri3O8trfBjxGRE0dcAnCgiVsFzIjEerBDiraTxaSeHWbBh3CRr3JoOY&#10;Cg9hm+2eijoQMBkwGpR/3CR/zxj2c2nszRJkUuH29bdixGvEUjZMUGHDItu3Mhmm0Obz1jK4s5xS&#10;htGHCzHc4/Nv8tlr0SGsREzY4xrckEri415sjXlwMBXAWoKCMNDPow0bWT8m2GcxXG7ymXHHqxDt&#10;TGAQR+vjKlfgsKeXAtKP5IgTPQQtNZKHi5tZDJj1VGBryZw7yQyCLgknHlQGpYwU1BEDQE8jXH3N&#10;CFv1ylgp52KOLgy7e9V38dAcFgOp04AoFRYJZw5SaRHjpXj8RXlNxN2DuK+fv/XBamyFgcpnq6YC&#10;dRSOtVqCJ30DwVWTMgYNkhFZ2CbJKXozF8EH+9P47UuCzWvLmKFCuDEewQ734ETQgpjFoIzDUvVb&#10;8kfOZgNUPHzYW52An+10c9yzfsn92ItRVz82RgLKi3JrNIS5hKy5COfDrArgDHv7sDufVGkitiei&#10;eP/qCpZCNqyE7Mp4uZJwK7o2FcP1mSj2xn1qXib9vZiOvArpXuc6XcwGsTIWxroUc1rgvN5a5Xz7&#10;4R5sQWBIixTnQgyXkppghetTws43xqUI0QBG+ZtU/b7DeRPj42rGh7WsDwfihbuUxl2u0WnxLI1Z&#10;MMfzS1QWJpMONb/hoXZMcXxmgkMYc/Zx/3BOhnTK+9bN3xxc0/2S849jHfRwfofdaqz7uQacA1Ta&#10;PN1YTrN/HIMNjqWkItjmeE4FjcqDcIGKsXgMSpj1KK/dHPfj+eE8r08gyjkddXViM+vFjflh3FkZ&#10;JVAdVp6MCVcfhvR1iFi7uLdN8A1qELHoscExWBjxqpByuW5e1vqIDUdjTuylzHi5OYKnq3FsUam6&#10;kwviNkH/IYHe0+0sbiwN4/pKmnxgGMspu0rlsEmFc5Pg9zDjxFMqdw8XqSRNB3BDivdIKCD3kRRh&#10;2JoKUaEIqFD8fWnjeAgz3KMLnAe1tm1Ugl1dGOf459ifqYwLI8NW+Lw9cHJN+wMmuDl+g0Y93I5e&#10;zI0FsMj5m4hY1NrZ4vw9OZhXCt1EeFBVrpd/46cIgCV/Z1w8sfn+5zeXcHt7HHd2J8m7HFifj2A0&#10;YYaupQD1tRfQri1FhGO/Sj63vzOHSNiKWNyFcNyNHksnatprcbY8D+9W5OEcweKpGknKfkXl4nmr&#10;mCCxVLwrz+NEUR5OisGylECSx9cuvoszJZdwuboExU1VqGpvwLu8/nzlZVypK8I5Pk8MolIERkKR&#10;ixqLUdZaiss1fE/ZaeTXXEBx7Xm0tZchwLU/PxNWeToHqBA1aMuRV3ZOhS+dqyZorCtRRtTTZZdU&#10;DsbqphKOm3gOdaK7vw2DQ1JVWofOviZoJCTERJ4cN1IRD2KOCk1uKYTFlYhKL7LNdbnMsZ3JSsid&#10;D1PTXqTGrAgM9yGQ6kd4zARXrAu9pnroCRIHzeTf3BdDti708Z19g1oYzXqYhgwwDnXwdx36Od+d&#10;Zs2rHIRU2ESpqyTvqWgnTzTUcYxrUKd7FTpe2VaNYgmPbynHZfKui9oKnGN/T1HhlCrhJ36oLi5F&#10;et4kiH2dStubmmJlwFSGzB+Ml28SkEqeS6G3yYcFmOZRUbjUUqboODn+5dZylUxfPv9XkvxT+bhA&#10;EHaeysYZAuozBNinCaovUEGQ/JfFbFthc6nKhym5MVWFz8pzvDePCk4hChoLUML2VhEUK2OltlIV&#10;o6nTlKGObRGDnwoj14thsuYV/eB5eUwtWgnTFsNm3R+OHSpUu14ZNuV3+S5z3NnThC4CTDEcHhsw&#10;hf7YI1MMl6+K+TTyN8mPKYV+pJBPvTIu9pFvNlBBrqcCXiuhVRzDEgL/EgL/co5hPeWJhI+3ilHy&#10;2HDJPqmCQ3q2n8BWwsVV1XNeoxMDLfvaQuVaQsf7LDp0W7XK+7K6k4p3Vzkqu6pQzzY0s20tbH8N&#10;+ykerie4v96ouojXOfZvNXA+RSGruoBLBMjVnQ28thUdAxr0kM9Zre0I+XsQC/diazmGfSqz46kh&#10;WM2UcVYp4mJg31pUXs9Byt7mrjq09Tajhu3P5/OuUEZf4foqYF+LO0pRSsWnilTTWoCcFOebDmOE&#10;vHmCvGaKvDvo7FDFIyap+K7PBTCdsXJvdiM3G4DT3Y7RMSrDsxEMsF3N7RXqj8xOXq8bqIfBTNnr&#10;0CJK5dsf7kOQSrkv1AVfxACXV4NAQA+fW4egt4PyQw+PTQvHUBucNh08bgO85Jl27qkB4ogB+eOQ&#10;+2qQckE8aPuMnHtTC0z2dgzyer2Ra2WoHs0DxB/9NapiruS0vdh0CQUaKuTdldBam6Gz8rrBGran&#10;G4nhQaytD2OVMiEY6MRAXxWM/dV8VwXMPNpNDfA7NVglX7i1O0o+YSX/7MQgFV6Hn/vdpVEhtG18&#10;b/1gNSRvXJ21DvXWWjQMcg9QmTXZWlT1Z6mQvL8+gvWFMFKRHgzyHV18TruEVJvJJ4Zq0WQhT+gv&#10;RdlAKZq8zdCEdWjyt6Dew/Xi4vr1cV1T4Rt0tyI+OoTZnA9x9sNF5dvO9w9QsY772xFwa+DnmIbD&#10;PfDy6PNzbH0diCcHkeR9sdQgXLwunOhDKmvHxFwI02KsXI5jZjWB3GYSC9vUVbbIIw+yuHl7Dnfv&#10;zuPBvXk8vj+PF09X8fzJiipM8/nH+/iM9PknB/j0oz189dkhvv36Jj79cB/Xr85gl/JocyuL1a0M&#10;nzeK5d0sn53mO0awsJXG3FoSc6vUf9aTmF0h5l6KY2U5iVVigBWuq81lyuVrs9jczmCK/HvraBI7&#10;R2PY3h/B4pIfG6thvHi8jF/89Bb++rdP8fNvb+HZe8s4upXF7rUUrt2YwrWjOfZhATdu5XB4xO+3&#10;pnH97hxuP1zAvafLePJyA+99sIUvvriGb0hffCo5J4/wzZc32L8D/PTLm/jq02v49c8e4hdf38cv&#10;v3qAh/dXcf/xBu4+WMHdOwt4xs8fPN7E58/38PGjdXz0cA2fPNnAS/7+6MYsDjeoM8z6kcsQ+3Hf&#10;Pru/rIyWzx+u4qef38QzHndlLeYCuL03hp9+cIAXt+bw5DCL79k+qYz+2YMF/O+/eYGd2SCxhQsP&#10;9mfx4uYCNohhZkYs8HGvuVztcJM/+ONmOIh3xRteeEAD+Vy1ShPRgIFgF4a4BocC3GPxfoRIXq6R&#10;nc0UHt1dUIbvB9ekWvYcvmS/fsN2fvveBp7uZ7A+bsNkYhCJYB96uySnMPn0QDNa+8jfxQOTR/nz&#10;p76rGpW6UvK6emh4Xiue7oPkeV3kNz3kN/2VqO0nj+UeazQ1orqvVnmnS8j45RYJHa9Eg6kNrdYO&#10;1JDfl1NeyJ845e3VKCNOqNQWwMR1f3c3ja9uTOPZehzPDrjG0iakvTri7jAect3cPZhWHs93dsfx&#10;0f0V3N/N4BbX9+++uY0vnnL+uAbXpz1YnPdjcikA7+QQOoJt6Ajp0EM+1eFqg8HaBr1VA71dw/2n&#10;U3/OdHVXYYD4ImzVISUGekcrIpEuxL3t1E+0mB4hfp/jPMmfQmsjOFzPIBszEdf5sUWMmSSWPtpM&#10;4zrHfHncoXK67nDuxStXDK1hSwuSbj11vC7qXb3UZ63E7fLneBCziSGE7Vo+oxvzEz6k40PkodST&#10;wgPwExtK3ssMsWE00IMM7xtL2+Enf/W6OxQvCga7McbjbC6k/uxq7+b60JWhsbOKeKUeDf3EKX2c&#10;C0MpCtuLKCsKkE/KI+54l1hBDJHHRsxjA6YYK489K+WzpMCRitanKXOUBybPi/FS/qC9IOlsiCeO&#10;vS6V5yWfIYZLMUyKUfKPPSyFjj08hSR8XHloUl5Kzst3G4lfuNbOaXkdeb7kvLxC/i1h45eNNX+o&#10;Nn6W6+5CLzER197lgSplvCzg7wXkneJ5ebmvHOd7inlNCU4b8vFO+yX1/V39FZzquIyLfaXIN/GZ&#10;5O3yjLy+SpVX82xniQpTzyNPl7Dz8/oSlTvztOTD1BUij227SJkr+RElyuUScVEhdSQpkiihx5LP&#10;8h1iKvlNIjBO1pzHGeI6MVqeZ5/EcHmZ2OES15yEpkuOzbPs4xlDmap0/pYYbVvy8TbvOTZcSvXx&#10;C3xnYSfnkfN7jt/f4Ti93cg2EFOe5VykM2P/yOgn4db+QPhHbSz/oyQGTPHmPH72/2F34D/l5/+z&#10;JNf8cXv+pSRh4T/Wpj+mwsoS1Mgfy901r/60bq9EFbFrDbGcpHeq6W5EBfG6eMlKFJMYLSV0XEjW&#10;pnhe5vMemcMzDVf+DRfs6ddibsSH7dkkaRj7C2ksZv3YnhtWhh6p1LtCBXczx89TYSxOBJVw3lii&#10;EKeiqu7JpcmUvD/6/H+nf55yYwlMJPxUROPKy/JoOaMMGJJXdGkihrGoHWPhIWxy7F/eXMXB/LAK&#10;8ZWK4qtTcUwnvbi/PatCtjcmwlRsk5jP+LA8HUXU24fJlAdZPkO8vcZCVoz4TIg6ehFzDSLmMWMq&#10;FYLHTOHhHISTikY2YML9nVk83JnBtaUxHC5mELdK0R4bxjx9OOSakByUN7kG7i4O4+HKCG7lYpig&#10;YjxI5TJKZTjp7MdE2Ill9u36eg5XFycouFLY5xobl3BdYztmok6CGL7b2IFcNowk3ysK+c31MTy/&#10;OoeXe5N4ScB4Y9yNu7MEz+J56elGxtGOlZRNGS+zVBK2KGC3qcBP87cdHm8uEbwmbcoDbXHEienY&#10;EIadXZiKipdqWhXuSfmNSAbNCPj7qdD3qIIFdbpyKn3c/DoqeQRNFks7EoFBZP2DbHM/ErZOBIxa&#10;ePtb1VHCnMWoHON5OUqhFqHJiBWZoInj20nqIhjoUvkXw1TGQqQ4nxf2EHDZO+HkO8TI0UEmremk&#10;AkCGU6uj8tJK5bijHv29bRgiI/JTWdwZdWOBoGsn7cBu1osd7r2NbAirowHMp3wqjYB4VIqn4QTf&#10;ETLpkOG8p6MOTAx72ZYBBM16TPP7VNiK5ZQXe5MxLMWcHL+wCj2fidmxnCXASLpUegHxEvVT6VxM&#10;yriOYX88jo1hH1b5vtV0AMtJN67NxHBjLoa7HPetUSc22c5t8oj5YafyuBQjvHgbjnJMZlMuPDpa&#10;wAEBfpRKm3guplw9yjAet3Rx3jy8R8LOR7mWee94gABtUhXPubM5oc6LkU3yTm5NRwiYhjGVdGCe&#10;52YzXuyvyb/EVBTidhWuPBu2YNTWjSn3AKYJiJI+ArUhDUzdDejvrMegKNZtlarK+wTHY4L9zsat&#10;BG9OxDl/I+5uzj3HPBPgGk9hPeXGYkKKFflxd28GG+L9yzZJhfXN8TDubkzizvoEVtI+HJB/3lod&#10;U/Qqx6t4i1LR4hiLt6WE769wfGTNxO1dKhfm6lhIeSgv8v75uA1rVJzn/F2YJ12l4vDF4TTep+K0&#10;S2Vcvj9ZTeHGdJDj7sJjtmeL4DJlacN6cghbpKMxF25P+fCCiuc9yaXJ+bnPPXtAJX857cR8wqr+&#10;KMkN27kuLFjK+JUntHgmD3PNSzEqG8fKb9RgJsnrub/Wc1HMSNhQ1IhJrsOD3VnMTSeQjLtw/WAR&#10;h5ynzTkqcpzrdcoOmbdbG2Psk+Q87cJIsAcH6ykqQcO4SR4je3JvMYXH1+axyj29SkCbYztTXOuS&#10;wzTI/amnoO3vb4bJrIWDazLFNT5Ifjbk6EEneUlDZxNKNARmLeXqX3AR0CcqLqpck5JM/PXCs3ir&#10;mMCxUKqPEwSJ8VJRHk7z3LmiCyhtKIc75kZyKoXqtiqU1BehsrUM+QSlVwhKiwlmK+ovo7I2D7WN&#10;l1FdfxHF5e+gqPQkqqpOw+/SY4Z7c20yiOWMB9b+RlRWn0d+6WkUsk2X6wikWwl+a4qRV1WA8oZS&#10;tFOhMZKfSGGwZvHc66RyZu2Exd2LPio/JqsWZpsGPioYwyNWzC9FkVsIY43rTnlB5MJYoaKzScVx&#10;i8r6+paEmgcwt0x5sh2nYh3A8KgJTm+HCmt0c/3bnRK+2omhH8hKPmQjf5KCMMqASb7RbdKo4jVS&#10;cbXOQICkr0VDVwOq2cYqDRUxkng0XmkSoyDBLsHk6RYCfoIhqSr+BkHmsUHyTflOIPuWrgRvtZcq&#10;A6Z8F1Kel/z9zaYCZfB8m8BV8maqfJccE8lPJaHh5ylXLvIdKoS8kePH34QuUDHIo4IhoeByFAPm&#10;uborKnw8T/JZ8vwVtiuPioR4DohhTehkzQU+Nw8XCdwK+N6ihnzlvVFPYC6Gy3q+v1FX+SrXpRTA&#10;ISDUiNGvo0YZAo+NluJ9KV6YLVx7bbpaaNrr0KqtQTPHp01Xx/ltgpZ8XEhnkMrjjcoTUsLC/zi3&#10;5R/T8TllwOxrJElV8np0i+GSJIWA2vm9RvvKI6lYy7HheizTV6BUGTCLUEflWfJhqnazzWK4bGor&#10;f9V29kMq7HZwfnW8RkdZJyHjbZpyZcQUz9/uwRYMcj30kEfXU+kQz7/qnmo08L3yL38zZVI55/8s&#10;99aJUhnPfLzJNf6mCrGjAkclJr+1BA3d7D95e3tPs3p2f3ctLFQuHQO12F0M4/7RFFbnfHBYG7kW&#10;G2G0NWPA3oZucytM5L0tlIedlLUthgaUNZejnONazvEuY3vLJaRTvIK5xiQHaIJyIK3CxN3K63I4&#10;RHlHRXiopwqpUDc25oMYT5kwHOnFaNqKAJVjq108ILXQciz0Ykx2dGDQ04kenrdS6fZTEU9R6Xb5&#10;OmE0S5Ec8Q7thi/QjqDfQKW/DT4q+xEq4mExuojy7e2EmxQI9JF39cE62AYj5feAGKOpiEn+UpnH&#10;zl4J0ednUkdfHbQ9lWjvr+GeEwNxnfJyLeD+KKGCV8exbzM3kjgeQw2w21oxMWrD/vYopidc6JVK&#10;5JoCmPprMTXhhsdJPmmVSuSDapyvrcZxYzuN5VkvvOyDL2BAlGNgsBB7cMwbjbWoI9WK8dJeh0Zz&#10;NVp6y2HmXGQyNuSmvFhfiGBlLoDM8CCMA+RVVIJb7Q1odTaqcPM2T4sqAtTqbUGrrwWaQCta/M2o&#10;d8rzqtDtasWARwt7sAujkx5kxp0YMjfBaRODbwss5gYE2S6XWwdvsBv+sKS50MHC360ODRxOjSpQ&#10;FORc2uytsLNtQ0KedpjJ3wbc4lnWjE62qYft6OGx38415ZB11QALf3O6W1/NXUgPf7AdPp8O8XgP&#10;0mli4mg3gkE9PJ42zq0eqYRZ5U+N8egN98GbIG7L2hCfciMx7eFnO7xJIyI8pqbdygtwejmKpc00&#10;1nfHsHUwifW9cawfTGBpN4OZjRQWOF9bB1lcvTaOO7dn8fLJBj58uokXygh4A++/2MH4tAs2P8cp&#10;ooc73gsrx8IW6oIj0kP51AdfahD+EbZlbAixCSvbYkdiyoZszoOJOeJgKYCzEsXGVhoHV4lHbi3h&#10;xvV53LqxiN2tcRwRW69tZjC9EMP69hhu3l7Gi2cH+PjlId5/sqMiHh7cnMdN3rvLNm+uDWNHjlxD&#10;kif2Bdv71ac38M3nN/HTL27ju2/u4ctPruO7r+/hKzl+fAO/+fw2vn25iy+fLOPXH+8QE4XxeH8E&#10;//CLp7i2nMBkdAgbUxFiJOqTItfSHFfuockxD5aoT2Spb9p8fWgT3kteIwbMJvGI5vowciwGuQ5M&#10;vg70WYkJuD5kjQT8nRgjJtpYGeY6jWCeGGWF+Oe9wwl8fGsan92d5XEGzw4nVTh22KmHy9qBUNwC&#10;M3FJH/UKA/d4o6ECDXryyu5qdA+1ki+QZw++ooZOyoVeympjDZoGyfdN9dw7DajitWVSYZz8qEh4&#10;MnlqeXcNKklVBvIp8qxa8sJayvriLsmbWcH3NeNwO4XPb83h+TYxHddQyqWh/tCH5XGJfksoj8fx&#10;mJHY1YSDxQhub6aUF+lnL7lm7i0QM03yOuKB1Shi4xZY070wxDrQESWFO6D3adFuaoSObWxjW7VD&#10;5Pm9lQh4pFBol0rzdHM1DT95RThoQIh7bGHShfGkCSNc8zFetzDmJU6bRI6YZjbtxi6xeNiux9Zs&#10;APd207jGtbY96+N8uvH+7UVcXYpjKkbd0q4hxtciQR4sxst18tGVUQexpgXjkUHMcG+tz8cww+cG&#10;yHMTce4zHiWFSCTYj5FhG8b5bqni38Px7SdPtDt0xH5c65zb3Dz32kqKPKKTMroaukHycPKDVmsT&#10;GiwNqB2qQ0V/OcebuEufj4vkj+82ChWpYoBilLxAmSdFAM/zeJp44UTtZVUIUIyWyuuSx2PPy+OQ&#10;cim6I9Ef8uepHCV8XLwuj42Tx16Xck6MlMfHY69MMXAq46V8ppx8h5jybFuxMl6elqJ3YrwcqMEV&#10;ri/lbWmswjmuuTPdJcpoWcy+FZhqcbm/UhkvC0lXeitwnv0821WIK8ZKXBp4ZciUz8fGzHPdRer7&#10;5cEK5PWV8/nVuNBTpgoAXewpx6U+nudziigHCsnfz+s5Ts0XcaY1H5faicWIj94VD1bxitSW4TL1&#10;5fMtfGeTGHaLkEfsIQX7LkjeTn0pj8RjHbyW2EGqnqsj6YKBWLG9EKdkPohVTrUWKqPlKeJASTlz&#10;Sjxkm3mOdI7vutxeoei0GDDld7ZD5mV+ceW/MfxJDswfs7H8S0lyT0ouSiH5fBzO/fxKviIxNIrB&#10;9P/+//x//Tdt+ZfS/5X8nfllxaiRP0wMlcp42UT8Uk+sWkOsJ4U168gz64i5yvR1xMbEaQ2SVukV&#10;HeeOF+OlVBu/wHH9N2u8nKWiLF422xQmD6mIHi5Q0d2Zxj0qwzc2JrC3TNAzLYVcgljLABUg6t8l&#10;sEFF85hWZ+LYmU8pA+Yslf8fe/6/0z9Py9Mc38kk9pcIFnIZ3FibxGo2BGM7gWjKh7m0XxXeOVrJ&#10;4PbGONbGqZiOBbCQDZJCBKdjeO/aCh7tzChDiuS4jLt7sDITRSpi5vPjyjAadxPw2HqwOhHj84KY&#10;Tvpg79dhNhOloHIg5bfAb2xHmoB7je/b5jtWUhSiE1GscX0sxO2Y9A8qDzJVdGcigCOpmMx1c4/v&#10;3eQ9wd4WVYk6YevDRNCB2bgf01HemwziuvSP7dgjrfDdO+zzTNSDIUMzRvn+qREKwFwSawQuT6/O&#10;4iaV8tsUivdyQRwR1FzNerCbcWHa34WtcQqvhBFJgtq7GyP41YdHbBPbsZbCRzcXcIMC9P5WFrfX&#10;M7i6mFSFQtYmIxgNDkEqgSe8VOjF+DFAMOvppXJZSQWGIISKc0tnrfJucUtVcP6WkmIujk4EqYR4&#10;+lqU4SlkblfGSzFciuFJjuI9J+fE+CshwHGHVBPXQ6qLx/kcKTKSCHIOeLRb2tFNxVJHBVlDJtIm&#10;yiPf38bxa+xsUvnkGjU1aNdWo5dK5xgVuf2MG6sU+hsU/hkb3z/YqnKH7s4msSTzGXMi4zMqb0PJ&#10;gxk06WDv02Iy6cdiNoaJmItgopfzYsOYfwij7n5MBs1YjDs5Hx7EzR3q3GomiLlhlzI2iifpqN+I&#10;JfKIda612bBNzd/2VEx5/04GBnmvA3eWkrgr3n/TIWSs7VgfIQCSqtHsj+Q+dQ1oVGEjKf7ykOD5&#10;6dEcVglADua5Nkf4bosBGY8Re3NJgjTyFfmHdzaKbHCAwFaqpAfw0f0t3reIvflhOKgEb83GkBuV&#10;6toWrpsE17AJ0wRXwq9WxoKcN671pBfzISuujkcxzvUSFY8Y8YxhG6NcyxHxKmafJU3GCMdCQvkj&#10;DgPcxma2uQk7bIOEjIt36WPuy5WYnfsiyDGP4QYVge2FhPJUXOOYiQes5Pa8Oi8extzPcyn1XQoV&#10;LXMPH+Qkp1FA5eCck3yQfI6kf5AUCusTkpg/gZm4FJfqwCznb1GUcF8PktY2HEx6sUtl9dFiFJ/u&#10;E4xvZ3FvJoibUrSH4G+b/b6zluH+CiBLxXuHAO/RUhQvqXR8tjeGo4wDNyd9eMD2LnBMNzg/62mC&#10;UckLx/Uo1e7TQpzPHPeKQ/K0DbbARcXeQ54gPOPpjTXymiSurqWxs8TnTHgxxz2ZGw9QLqSQjFix&#10;xP6sEhDLnxDrMxHMEIBeXxvF0eoIMsE+pIO9yE04cY3K3LXdCRxsTquicEZDDYIWLTangyof1uyw&#10;leBWKleOYoHPdHMuPWzfgEmLPu5DDZWBkoqLKKjIQ5kUuerXooT8UkDmybpX4UEnCSrFePlOFUFi&#10;+SW8WSzh45dwpoK/FebhRP4FnOLx3StncDrvHVQ3lcMbcSCWDqJRW4VKPquUYPZi0SlVXVlCbTt1&#10;ZTA0XYKh+RI6mi5CU38OnfzsNzWRx9lxlevlBvv/kLx6fdzH/VuI+qYr0PU0odc1gDJtHfIbSlHW&#10;XIGqxhJ0EGwMUDGrqryA4urLqNFUotlQh/Ze8a7TwawK7VCJ5TroH2xCOGLEBOd4cTGEhQWhAJaX&#10;Q9iiQrO/N4L9/RT2dqlsbsWxu5PALj+v8zhJpTaVsSFKRdwf6Ieb69xmF+NlByz2Dji4L1xUHKTa&#10;u91GZdnB93G/9pKnafqa0dTVQMWtHlUyLhoqXwREJRIqzqN4IpwjIJIcl2J8lIrirxOIniCYlXDw&#10;1wk4xdvyzR+Ml29oiv5RCLl4XkpY+RsNV3BSQGtLCcExAbimQgF8UQiOvRlEKRDwJb8JiQHzEq+/&#10;0kYwLQZMKhxC4mUpJEZMMWae+SG86c/Lz+AnFWdVAvlTNRdwlsdijVTNL0c9AbIY9iQ3pHhftoph&#10;T1KICF8WI6a+VuWuFJJCOH8o2kNqbhPjZZ0iKbjWwPltaq2CTt+oDJhC8lnTUafyT+qplIvX4yvv&#10;ymZ1bNNVUA79YDzsexU2LoZLQ08tz9Wgkzyvq0e+S0G5WirYVajWV6Kkg2CUik9lbw1KO8pUXsp6&#10;AlqRY9IHydUpHpdCKuSdcqeNv+n72B7KHQ3fKfk1xbjYwf53SL9JvWap5tyOFiqNDVQMhcTzslb+&#10;3Sf4lTVwqYbzVSW5vji/1RIyTsVChehd4bhyTLvYLyrtYqTvYZ/72F7hAdtzQdzdGcXN/VHcvT6J&#10;7KgJJirW7VSipFCOFLIZ4LrUcqyleF5dSyXK6stQ0VKNslYJVy9XhZmqZBzYpkFXF3whE9Ip4gPy&#10;0wC/hzxduLo9RkXcTNnQjbU5v+I9yUgfkjEjYlFSTHLl6lDNNeSKWpAiX++xt6tK7IOuDli9nQgn&#10;TCpHoYOKs0/CxCNdCIcMiIa6lPHSS4U/EuhBSDyYfF2wutox5NRxj3WzHT2wk2dZSZL7Uipimziu&#10;Pb2Sh5Rjr6+AprMK7VS+tdwbBirpWkOV8gBt4/xIXr5a/lbTVYkaKrW13aUY4DtzlAdbVN5XZihP&#10;JjzIDA+pAhppHq9fm8OweD+F+zBDHr2/FEEuacTDQ2L5FcrsjBWjaQsmOAdS9KTd0oQmI+fYXId6&#10;B/e5s0EZJTVUkAesTQiFKIPiA5gZc2J+2ovxNMeMSnRDXyka5VpfK9pIupBOkXxucNTyN64zXzNa&#10;PY3Q2how4G2HJdgFb2wAibQNgUg/+U8brHYtLGy7leMrHq4Or4HjTn7EMZexHDBzLZC/2nndWNaF&#10;RfY7ERlAWAzFvk6YvB0wBw0wBjvQ62tDj7cFvf42fm7FoF+DQU8r+h1NsHi1sIvxlOQLdcLtl3QA&#10;Gjg9OpJWGaaHbE2kZhiHpECWXNcLm1ePHmszuh2t6OF1HZIbdKgW7TzKZ/E+HXS2opefe50t6Obn&#10;HjffG+5En79dfe7jO4xcO4MurgWuFzePPpcOUfLcpL+XuKQLEW8PIuFBGDkWugHykX7yEfHuG+R+&#10;ZJs6eY+eeFfHtnQ42EefDv0B8mhvKzpsddBYalWRlnbuI8NQEwacfAfXeTzthNPXC4uT/F5SAtk6&#10;MEiSolwDFul7N0JhIxLxIcxMBZCbDWFpMYb1dcpw4of1rRFSCluyX+/M44MPr+LLL2/jvadbuH1j&#10;Do/uLePZk008ebCKD97bwTcvr+F7CTF/uokPbk4q4+VXj+fxxcMF/P33D3GX2EUKR+aIg67lYri7&#10;nlYV7Ndn5Y+4OBYXkpRTdgxa9Wr/yx96jeTJWlMDTNzHxgD7wLGUPKM9PCdpHUyWNtiI64ZMrfBz&#10;HIfj3MuJIaSjkpIohmdHWXz/Yg1fP1rAZ/cX8OhgApOUhTFeO5OLIDRi4frQqxynUqSrzVDGtd+G&#10;SMqiPK9HxogPqXN4EwPwjRjhHh5Uc9rBudBaWlDNfVtC3iuVxsu5Z4uoT5RxX4vHdA2P1eSZlZQZ&#10;pd2NuCw5pAcpB+zNmJp04j3is48OpzFDvjTGNX9jYxRL416sTAWRFT7l7sD1jSQ+f7KO92/PYW+J&#10;eGuReHA1jPvXJvDy8SruP1iEK9GNDn8z2iNaaMJatAY06Arp0WEW42UdGvsr0dhXTlzRgJlRiSLy&#10;4rOjZdxfSSNkaUY82En9pBM7qwlkpJ+2NjgGeO2Ig5iPbaL+L44CElUjxstMoBNLGTPxuBguXdSx&#10;7Lizlaa+FVPel+J5KVhugfdPBHqpQzpwwDnepo6wMGLHrApDj2Jq1AUH5284bsY89/Y4cZPPRx6d&#10;cmB9cwxjxLj9g40IhAbIJ+SPl15ExAt0gdiZuNLD/WPop+ww1aOF67/VTrlGPqAN6sjL6lE+WIrC&#10;rgJc1F7BafEWJD4QUhEelHliCBPMIcbMk8QK8pvkVJTf1VGIGEc8NE9U5eF1VXSRmIR4TcLGT4nn&#10;JfHJsYFSjJV/HEJ+fP6YBMuosPF63lPH64l7ThMHScEeKZJzTl+ivCDFeFlgqVeel+c5b2LAvDxY&#10;hULyaTFiXqAskLDxEu53MTZeEoOksRIF5mploBQDphzPdBIDdRMTkV8XkUeU2OqV8VK8L6Vq+Ym2&#10;PEjl8os9YjStQr4UCupinzsK8U5zHk4R34pR8rTk5JSK6Gzn/5u9/+qSLDvORMGnWTN9h002mwpA&#10;VaF0VWodWodHeLgOl+Faa61DeGitZWqdWZUlgBLQoABBEuwm2cPunnun710zT/ML7o/45rOdlVho&#10;TlIAJPsuzJqHvY778eNH2LZt9pkdExJRedbYoe5Z9st35bg08t6pp8RBecp8DWf4+Zy1E2f4XVLR&#10;3x49r1LR39YSkxEHqhqWHKd07Xib2O8NYgfZSr1Lib4UR+Zp/nbB3IOzxA5yrKSNy5x9+OyTlzr/&#10;XjgY/zXHC+fli+/i3HzZvfyy459au/Ni21XVULOT+KHL0IEhYkZJG5cAg0Fi1l7irXY9eYUYXZyX&#10;0mX8RdOes6MduEycd17XoZyX50jTX1vn5bo0gaFBdIeG6ePdKZX+eGv9eddrSeNd+CoFZ32+iC1x&#10;Wm1NY3+9gSMaaPurdVVvTqJ0cjR4Xnb+///4h0cx4Uc1E8ZSQ1K+5/BofxV7rQqmcmFszVeVg1Kc&#10;SBtTKdzcqKOV92C+Is5GApOYE3srTfzhJ7fw7VvryrnZSDlVfTqJgDremcbSVAZ7yw0qnSJmClGs&#10;Tmbx8IjXWGqiVUlhppJEq5rCYj2NpWoCN1fqNMJp/JIPNotBrBcCuLdaw4ONJk7m87hLnmilXGgQ&#10;CN1eLmOfxsKN+RKebM/iwfo0ZhNerJZTaMZ8mMvF0Iz7MZ0MYLWUxDavsVGKYq+e4f9KmM9GkfXZ&#10;adCEcbKzoDrcNwmkvny4iePZKJZSejxcSuIRlZ6kqN+aTWGShsFWI4AFAurF8gROCML/hKDp4+uz&#10;+ITj/loB99eLuL0q3czFIT+vnHHSaKeZC1AhG5AJu+CiQRmwa5AMmTEyfBnd/efRTuVl8+mQyntR&#10;KvhQTjhQoaIue8aQowEizsuobVhFI4rTUjp3i7NJvks0pjgMJc22FDShSvpUCRilm3id9JKmMnkO&#10;qYUlXYH1NBw1NPCGpbYaDdchMTJt4rzUKOflAA027VAbvARue1x/1wlCbxPUHHArtRRjPD7l0GKx&#10;FFNNnfbmnjd3mpc0/GqM92BFjbw1S7pPZSOYycdQj3uR94+jmXCj4DNxbpzYaCQ4Dz4U3QYs50M4&#10;mpcGLnEe7ycP+rAxk8W+OMDrSRV9ezxfgTSQEqedPGMzYsZ1zsvJTBz7BCSbNAj36zFsk+ZLGR8q&#10;YTtpTiOPNJRo1JP1Mu5uVwliUrixUsQD8qhELW41MjxvAZU4DUUa7cuTMUzzXBsEL7uLBfz0ew/x&#10;2eM9/OCTG2gJ0Ca4meIcZTk/1bQLadJVmjHNEfhuTWfQ5NzsNdI45HkfLjfJ5xMEZKOo0kBaJYA6&#10;2Z/F5nKNsi2FAo/N+mmY+o0qSlfeyocIiKTj9m4zib1aHB9sTOOwmcJWLUbe81PupXCwXsUin3Ox&#10;RPryWRsxFzYkEpa0auUDBG9hzPO3hXJUdV9vJsmzpSDucC3dWqvj+kpNRUsvlsMqmlq20sgn6zOo&#10;CMi5cpDX8uEm+fikFcODxTSeLmfx7Y0qfnA4i49WyrjP/9+Tl0gElQdTMaxlndgtTeDBXAxfEvR+&#10;vl3GvakI7rWSWE+Rn53DmI+TNvUE1ri+F/M+TKcnyKc2FPjsUtIg4BqB16VBinKnnPRgc7bEOahg&#10;h+v/zt4UHhzN4OHJLHUD768ewQ3KHSmBUMl61IuupckEz2XGjryIuL2C9ekYZooTuL5dwYObs7h9&#10;fRqrfKYSeazBZ5Zr+iy95Dk3VqUBEp95mjTeI40e393BLGVgIGBGJOZQNSL7CDbb+i+hjQq529iH&#10;LssQLnH7BkHh6xzyZl2lBPVeJLjk514CoU5uu7ltv4RXL57G65dO4y2OU5ffx5nzb8JiH0WOcxVJ&#10;TGCYwLWj5ww6e8+if/gSjVg31il7r6+VyOsx3JiL4zblzslsHEc0bD4kiP72fotyqoTH1JO3OZc3&#10;FnKYrHhgMnUgSvpOkDeGrCO4OtyhurP3a9phs/TDZeG6H76KgTGJlutHJz/3ETAP6Z5Hy1kdGqRz&#10;HkQkarsUQj7rRbnlQ30ugNZyDKtb1N/7JRwf13DE7fWDMu4cVSn/i7h5UML+URlb+0Wsb+XR4v2W&#10;aCRIVFg4bFQGXzhiRDRhUd1yo2FuKTei1OVeSSWnjBDHqzQxG6TxJRGXMtpHOlSk60Xes0RJStTl&#10;29o2vKlrw1sEteK0fO0r56WkjMvn12jcvU5aiBNToi7lN3Fwvk7w9BoB66sE8W9QDouxcEHXhdPD&#10;11QHUAH/YgwI6H/RgfyMRF6qbRvO0Ni4wO2L6EsZkkouqeNvdp1WTkvpeCkRga/0n8HXep4XyRfn&#10;5SnKfEmLHyb4k0hTFWVJuSrp1iPmPgwT5Gm4HSMoFENaR1CopzFtMEsdyX7lRB8lHTS6HmiNAxyD&#10;GCZ9+jUdGNBICnovRvT9GDXw/BKBaaYhyTkW2S/1Jc3WQZUmLp3Hzdb+nzsufx6R6RpW6eIGczdM&#10;XB8WOYb3abANQDPei05DOzrHu3DZ2IZL+qs4N3JBpY9L3VIDzzHG59FbBlTEpXRCV85XGtB6nsMi&#10;6ZJSroS6R+5F0scl+lKcl+LQNJAvpXnPmL0fmolBjHAM87PQapT8MMr10s3nOk8d9Ub3Bbwi3f25&#10;9t6hQXZJew09Qj9ea2xcHLgD8LrHkKd83qPM32zF8eRkBhtLcayvJNBselCgwRyRtOaIDq6wQTlX&#10;pDuu0HxEx3Np+zCo60fXSDeu8prt5BFJkTL59MhSP/rIu3YC93TMjkyCcis/oRpCLM8Q87SiaNU8&#10;WF9MollxY2YyjGViioX5nKohqiWNNDxX18hV8rc072uHic9rmRhAJGlBrkD9krYimxlHIcd1WKSs&#10;KzqRjBuQiOsh9TNjcRM8gVHY3YNwBkYQpvEeI7YIernGqJsCfr1Km/dxSCStlkbHINfGMOfLJI5p&#10;Sw+s3OoMXTBLSr97lDTux6ClG32c334agGbfoEqVXqGuXWqEsDGbxOZiFnOTEazyeVqU/xLBNMlt&#10;ay6FSsmNo/WCiop6THofbxSxOBPmfifmKb/8STMMPnEuamCI6aCJaZRDciwyDL1/kPfQD7dfg0hk&#10;DFXK7+l6gPLajQlXL/ppDA9IpGVqDCPJUegyOhjEeRkfwWhUojHJZ4kRmPi7M2OGhzRyi6MxYYKf&#10;tHKRVuKo84jzMmpAODWOOHVzLO9EIGFV6fQuv9SBFYevlvT2kVdK1NstLFHXVSkT43ELAlmOwji8&#10;eTMcmTFYUyMY53Dm9HCkyUtpA7xpEybiOnjFiRjWIpIyI8z78IXHEIobeR+jCPF7KGlCbTqCLPWn&#10;lDBI85kjWRsmeN/jUa7RGEdCB2NCC2NMC1N0BNaknufVwRkdhSNOnuU+1TAlOYaxqAZ6fpfaonZe&#10;20nedvtHyQujKlJfGilKNJs0G4wQd/r8BujtUr9MnKMG9HsG0CMp/ZyLEd73KOdh2D+EfncvtOI4&#10;lWtxroa9PRgK9KHP14ch34ByRg/be2GUDvnkPReHmWvZ5BqFwT4MM2WORG+PO4d4PzrlaBfnZT7r&#10;QjRiUOnbmZwdCfJ7mPedzJmRynEdlOwoVV2YngmhVnOjmOdayI1jdtKPBfLVCXHdFw+38eX9dXxy&#10;g/bHfAiHLS9++GQBf/uHt/HffvYRPru/RjwUIqYs4tPri/jx0118KqnxBzOYa0ZUCnFSMCCxiI7y&#10;1yT3y3vPku/jtQmEC/wtL3VIOadBLZpcA4WKH8mMA6mMUzVtkhq2fukAL/UbF6LYWQjhw+s1/Pij&#10;NXz30RI+vTOHk1WuF/LyBu2Fct2LkDR/ikjX+j7Sw4DHTzbxox8/xHe+ewc//NFD/OgPH+PTL0/w&#10;nT+6hy9+dA8Ht2ZRnA7Bn7HCyPkckohp7wh6SdM2ruNe1yC6rNLk7ArldAc6KFcvmXtwmbiyzT2A&#10;LlsHLI4ulMgTJwtpYs0IcbodU3kXDokzbhNnbc4lee8p/Pn37+Bv/ughnt2YpuwMYH7STVpRns1F&#10;8NlH2zi6PglvlryZ5hwXdNDndRjhGjBn9NCRh8Y4NK4uGMgnUm/1aC2PT/an8RcfHGCzTFuHvDVV&#10;caLMNbjQDGGJmGaSsqNFuooTVaIvW+UAZolH68TazQxlKPljjnOx0SQWL9MOpYzZnA5jte5HnXhi&#10;WZyT/O9iNYRNYvmj+QzWiRf3uW+bdkwjZaNtm8DRZh3TxPKNagAry8T/lQAmiR/X1uvY2pl8/lKV&#10;czpF/DpDzO0LjKFQdGOLmEsi3RPkl3zJg2zNB3NQZBmfN8YtadEf7kW7h7rCTUxhEaclMaBGogS7&#10;cIF21TnqxfeIM06NduA9You3BDcQN4ozU5yX0oBQHJjyMlwcmIIp5SXqKW5f7zitnJfSTPCFk/KF&#10;o1JhFvn+lcPyBYZ5ccxzBye3xB9vK+flZZw2EL9YunDW2oXzzl5cCwzjKtf4ee/ztHGJwrzo6VNR&#10;lxe5/iXyUpyXEnkpaeNXeJw4JsVh+SLq8oK7E2cc15TT8rnjsl85N6UWpjhHpa7m62PnVQ1Mibq8&#10;6h3EVfLmRTuvxfGu7iLeHDyL93ou4b2r53Hq4nli5Ys4c+7C8yGfL1/E2c4rOENMK8/wvlnqW/Kz&#10;pROnzR14V39FRZQqxywxioz3lOPyinJSSpq4dCJ/W0VUkp78/OK7OC/FiSnjnKkL71M3v8U5/Gbf&#10;ub/XeSkdu1/mZ/mXHH/XefnHP/npS+/llxkffPjxf3eNf2hcbr9G2W+i3cN5Ij2ukG49lJUDxJOd&#10;5Okz8rK/+zzODZO+A6S1clp24py2i3YS+YS48CzxuqSN/1p3G6+lnVincDlZooHayqhoo/2lInal&#10;k+4sDWgap1sSYUfQcHNvBidbTdzcoWJam8T1zWll1EpacoFG38vO/88dPn8I1VqTxtTL28f/ug+n&#10;kcp5pAfm4R5Uk2FMZhMohn2YysWwPlWgUqigTGNytUaDeXMKD/fmcbLeVLUsEwETZutxfP/DY3yw&#10;P4/He3OYTDqpTMK4x+/Ha008vbmJD25t49HxBm5uzmJtMsf5rWNztohaykfFVMDB2hQeHK7g0cEy&#10;ri/XqUzLWMr5kabhcTSTw2YljMdbk/ji9irub9aw1Yjg1moFRyr6zqtSiA+m8ni4Ok3DvorZhA+z&#10;ST9mOGLmEWScBlSDdhQmjEjbRnjuENbL0k06g9lcFMv1LPaXm7ix3UKZwEXe2q3VvDhZjOO4FcFN&#10;KruPtpv4eHcSTzcreLhOEJ6j4qx6cWe1gIdbNexORvHRUQtPdqrYICg5mktgg8ry2fVl7PN5KnEa&#10;IH4L8mFpvONCIeLCZJ73WYsgGbWip/csDb0++EIEaXk/yjkvyrHnHa7zNPQyBHxJgr80jbCC1AGM&#10;ELhxSAOYuOz3GVTznrwMGlTSnKQSsaj04xKNtmSIgJ1Gp4kGo0Td6GncSTSMdLPtG+uk0dSJfhrE&#10;/TQIO4fbMUClajV0oxaz4u5SAbdpkNyajmOnEsQBlXvVZ8QcaS/OSnH6Hc5XcWezpWqObjSSKAat&#10;yAQcWJEmTKUUUl4rInYtAjS8qxE7ilIKoODH/mwWm/WYSq9eK0Y5r03yXIl8kkWVa7qRdGOpLJGu&#10;UZVuLg1/alE7VqoxzlGUI4zjhRyBagbHBCYbBCtf3tlQzuyD6RxlSxbNPPm6IM5GP7Z5vQ3O1QrB&#10;inQAf0I+Xa8nCYKy2JrJI0eDT2qG7lEefXJ/G89ub6gXKPOcJ9k/UwkpsC9p4s1SECkarSEaenmJ&#10;ks26MV0g36xUVGfwzVIIN1s5fLA+ibXZCFKhEfgcPVw3Y9jgPa/OZFTzoDmeZ5bz3YiOYyplR5Mg&#10;fp7PIV3F67yf4oQW11tFbNUIuqI2Ai8XEgT9zaJfpdcvlKLIk7cCpgFVx3KWtKqQdpWEG1V+j0zo&#10;kAmNI8M5m05OYGvyeQSmOCulE740tpHIR+lAL5G+Rb8Rk6kJHC6VcbxcVGvuBkHsvcU0Dsnz91sJ&#10;fLJexYek0ee7s7g9k8Ut0vKYdD1phskrIXxAQ/0Hh008Iai8RzAqtS+XCPTKjmHM8JmOGnHscf7W&#10;CUhnKDOSjiGEbf2ITmhQpk5IR8zKsb/QTBMklxAnT0tzqdWZJO5xne2tFDBXC2Gq5KcMiqKa9RAA&#10;RzDbII24riSCVV6KPT6YplyZxMPDKXxwewHTVYLiJoEwDXCJei5zra3SkJGSCkHewyznV5zSU5yT&#10;OfLlDT7fVCnMueNaLETQapUQJg+OOkZwbawDFwkw5a346z3n8c3uc3i16xxe4Vp+neDwnd6LqvnO&#10;N8VR2UbA2HEJr147h9c53rh6Bm9deg8XO0/jcsd7qgZggfPh5FruJ6jU69qRI1BPkie2V6t4dGsF&#10;37k5h7/9cAP/67cP8H9/toP/8nQTf0Vj7D/c2ySt57FLoyxu7CEtNZihMXhIuVQrejFFkO700LCV&#10;WoFDV9HdfwlabQekoUfAo4VNnGdj7TBT/kjXcQ0Bs45rX0MQPcLPXpEtlMflShTZLOUyDYaJhB4h&#10;Go6Tiwms71awe1jH0VEDJ0d13DioUV9XuC3j5Jiy4SiPvf081taSmGx6aaTakEqMIx4ycpg41xYk&#10;uI2EjYjGxhHhM4shPTExBruq0ziKEeMA+rW9lFV9lFEESZRVF43dz9+S6wgqdVfxxthVvE5w+qr2&#10;Er6pvYzXOaSm0WvaK3iFv3+d379paMcbxg68JvUvCbzelP/rO553Jx8moOX2MudU6vVIB8vXO95X&#10;ReJVgXGCLamFdJZzIwXdT3P/+cFrOD/EfZISQ6AmNTJPDV9VhsgrPWfwdY5XCHa/0X8OXxs8h69z&#10;+xr5493+C7iq7cSQZRCj1HMS4aOXrXkAgwSAHToanjRg+uWNtoWDz6sRJxd/11KGjho5Z8op2Y8e&#10;GjZDBAASIO3fj/2U5V28p27OWw//O8A5HCQ/vNiO8lzPHaQS3dgHM/nBRn57niY+BKdb6l8OY9za&#10;j3GuRYdzmGMENq5ZizgtaQCPkuYSmaefGMbgeA/aSderNA4u6i/hzBifydwGrW8EFhrw4ggxkLek&#10;i7g4TI3i7JPzfLVPK1H/X0V8itNMjhkm/fuHyJ/cL+ntcuyYOE4pF8YneH+UATaPHkbe94hdg3Y+&#10;23sDF57XuiRdz9MY6ybtNLyOhs8qzhKbR5w2BkhX/KXlElI0XGvicJAad1E9ec6IMvWBNFxJ5N2q&#10;DrXBOQQ9n1/PZx8m7aSWqNQLtbm0pH8vxinzo5T3mbIfKRqzY6Z20m8Yrbk0kmmpx2vAGmW8yKgN&#10;7ssnzYjRSA+HRrG8TD0laYeLecQSDpjI5zLnbXyO7pFLvOderqk6GjNhFCqU9RkDUmk91yB1eYnY&#10;oUgskbep2pEhDj/Xojuqhd0/BJtvEJ6YDpHUOAK8B69fC19QBxfnxBfWY0IaaFgldV/K03SRtj0q&#10;ClYifKUW6TB5X9L6NVLHbfQyTJxjm70P4YhONZHZXudaltqTWSvlrRf1khepuJVGW540DKlIunRu&#10;AsGIEZVaAEvUycc7k6q+3BHl0Tp1SIv6IZe3YyLI+SRNzOIYC2gw5B/AUIB8HiCPBiWqcBhGjzhx&#10;h+DyjMDvkxT5CaQpt008Xpvk/2IjGIkMQ8etNsTnCJOX4zo4kga4JSIybYYzRezDrSNtgiXK5w9p&#10;YOT5pVO3i7QSukX4e75CfdmMIEpdGKS+9HBefG4d5ZMdG/MVLBFLTFG3VikDq5SHReKAFOfBG5cG&#10;LnpYIxo4Mno4cgZYEmMYj49hImPCBK/v4HVc5LUQ50U6kgc4D8GQRMkaMO7XwCnp52kLoqUJxLMO&#10;5RjJ51wqyiuUtMGfdvA8dji5354ww8rnsIVHMR4ifvdxPfn6+MxjMMdHMBYehDZMGoojODwEQ3iY&#10;NOHxfN4J/yh5UI80MW4ubkRNZHjZiYR0N3f3Y9TahVHSe5T31+PpQ4+/Fx3ubrRz9IYG0cO56SOd&#10;NXzmMfKkLq2DNjWK0bQWmiS3iVFem3PjHoDFM6yckwnilQhxi9M5Csu4lKHogzcwglSGPDQVwSKx&#10;8grxxdw0cVqdtKWOXlwiPt8sYKYVwvYGscVeCZurCeyqhnEhrM4GsbUokXg+rHPc3s3jyXEDX95b&#10;xfeoE7+42cK3jirYb9rx2Y0K/vOPruN/+9mH+Mm3j7HWjOLR4Sy+93ANP3q2iQ9vzeDJ7Vk8vDFD&#10;25I8SmywRn6tl4nBqz5UZyI4ujODnZM6FtezaNAmKDX9KE2GsLxdwd6NFtao82bWUphciqHM38vE&#10;PKVGANWGB5MNNza5/zsfruNHUvP01hQ+Oa7h1nIc+/MR1Y2+LF3tg4NIk76HvMZf/tED/O3PPlJd&#10;y//0x3fxVz97hj//6SP85c+e4md//gR/9KPb+OLb+3j8eBWrpJODa2nU2a8cCpep3zpJY2kqdoGy&#10;+aqlE1dt3G/rUlGXA0ENBj2UyZzvQMyARt2HyZIDm/Nx4kkXDhYzxOBcr0tZYsA0/uJ7d/AffnQP&#10;t7aIQVvyojugGvXsr+dwdFjF3FoCwbIR1swIxnPkyTx1NrfmzBh0lE2jvDcnt3MSJbmexoc3mvji&#10;ziz+9NMdtAomZOPDKHNbTY6jQd6Xkj5C/w3Kjhu7U2hRrqSCRlVPuEqZ2yIWb1HuzJXcmJPo0BBx&#10;YSNEuzKHGeLvmYIHc1KSiLhHsPsm5e/aTEw18VminJ/n76WgHi3i7DtbDRwQ405xX6sWRJnXn6ed&#10;c7w3iVvHs1hfpgxvxbFNu2+RPBqlHMxlbCjlnfDY+lSN++vbU9iiHZhOmeGi/DL5u2GM9mMw0IWL&#10;4+dwaeIKLjnacEoiBYekA/gVnFH1tK9B6pCfGe5UL7nf6D7/vEYg8YM4K6Ucjjg1ldOSQ7qOy5Ds&#10;D8kCefFC9S15Yf6Vc1KclqoOJs/1DrdvS2o5f1PH8n/fbH9PNbtRDW+IM98Th90Yr0V5/66e92Lr&#10;wXnnAE5RDojT8lKQOMvbh/Oeblzy9Sqn5FmnREl24uJEF9r8/bjm6cUlFXUpDk6JupQoyx50xzXK&#10;YXkt2Ie2UD86KI86IkM47+7Bu+PEYXrSQyIk7RLJ2YnLE/zdP6JqVEqTnPevXXjupHyJ3+KlQ47t&#10;uMz/duCsuVs91/MmO8+jLE8R+6nn1F7F25pLOM1ryHUEy707fEnhOsF37wyRVqNXFW1kv6SlX+D/&#10;zhFnvjsizsvTePz0w5c6AWVI+rg4Mdv/hZr4/N3xd52X/9y08X9Kk55fHJfbr1K+j6h65xekvujA&#10;eVwg7d4blAjg59G94rCU8U6/8Honzo91ExsOqujvy6Y+nOMcifNSnJi/ts7LViGAmRyFSjNFcJBR&#10;df72N+q4KcbYeoUGOgHTYhaPj+dxe7MO6U770a0N3N9fwvXNFvZXJjHfyGC6lnzp+X+VIUx389bd&#10;l0607P/XYsr/I0Yh7oPfboBxuAf5WAjJgA9uiwkZ/wQaMS+WCnFELRpVE/D+1hw+vrmhnJe1rAdr&#10;iwXcIAj45M4GHm/P4NnBEk4WaMhO53hsCw925jgW8JBzdbLSVJF5MxINVpNIKCoRGuuPDhf5Wx2P&#10;+N+ZbBC7c1Vsz9YwnY1hKhPFxiSN37kSHm5J05EcHm2X8NHRFE7ms1gsBlUdxbliAketCk6mCrjZ&#10;KuGwnuJIYKsURtY6jOV8QEXtlQLjKjW9EnGgHnXi+jKN7cUaNnm81G48WaogQyO/TrC41AwR2FmR&#10;DYxitx7Brdk0Hi7m8OXhND7bqeODlTzuthJ4vFrCTjmE4+ksHm1O4tFGCSt5BxoRPSYTdhUhOZ0L&#10;opn2oUAaLhdj6npTyQlMUwHPToapCN0q8sHnMxAQB1DjfdeyPlQI+Io01jKOQSRoMEY48lS6Nd5f&#10;MWJGlgo9Kam1HAm//nlXcRW5Z0ExJs16eP88Np0kWA4alBEq3V3HbRro9L0Y1nRgWE8wYxxCHw3h&#10;Xl03+ihU+iiwdTRcKkkLbq+R5itpfEyg8gkV+N0FGl05L9Z4fzem86R3EXeX61jKh7DDeV+uxFTN&#10;xwkxroc6kCIP5eIego4ggUkAeXGi0ZhcrYVxOJ/BAYHBBg3Jk6kstrmGT1YaaFXi5MFh2LXdSLoI&#10;sCMTpKWHPOFFMWpFlAJwhUbE0UJZ1Wcs05iRLpsr05QhzQT+8Ft3cX93TkVsrk4VEfO74LMbEXRw&#10;TngfUvdRnKDSJGib97xBubM5XcCkNB0izWs0kKRj/s2NKZUCvlCNIu2ngZt0oZR2YZr8sDCXh99v&#10;pkFlpvHmJOjxqoY9kp68TiC1RcPteiuGhytZfLpfw9FKBqUIjVdbJ2oJE46lXiCB+zIB8i7B8s2l&#10;PHYktWUhq+qlHs4VVP3QNI10Pw1bid7d4/PuLFaQi9n4TAZkOccSnSqNdqRcgDiupdu8lAgokb+i&#10;PhpNlkFYzf1I0ACbIe+t1TJYqaV4LzaCxQnMlIKoSup2yokZkb3TaSxlPNiqhHHSyuIW1/ijzRoO&#10;CMYPCNYPJoO4ORfD7dk47s4m8YT3/YhG+D0CxPuzKdyboWHQiuJTPu93d8p4RAP8Aemwk5/AQmwc&#10;i7zWDHlxp+TDQT2MpbQdKwU3FmioTdIwS9NIzdPortNYW2hECZDrWCPPhb1apMjzK3NZ7G82ME9g&#10;KvPQIEidJLhdnc+jWgiq+qFZPttM0c+5TeBgNoHvPdrAdx6t49HxDOIER3Zzu2rckeMzZ6VMxWqN&#10;BlxY6R6Ra61qBE0CZXEsb/PawhNxypl02IVCIYJJzoPeq8dlgp4Lhi68qxFnFQGk1N7rOIPX+s7h&#10;zQECRuk6fuUU3r5yDu91SvTlFbzafh6vd57DG9dO4Z0r76Ot/wI6+86o9OyFxSJCAQPMujYUkvL8&#10;cfKrR6W53d6o4Qc3pvHX91v4X54s4397vIL/dm8Z//OdFfzHG0v4ZKWMBuWBRK+6J0ZooBqoP6tY&#10;mJbGFDSIeX4zAZiWa3uEIENHAJ2URl95HyI+vYq8KeXcKuLVw+F2auDjOh0evAwj+c9u5znDNiRT&#10;HhrMowhQxmWalL81Gj4LSazSiNvcrWL/sIHjoyaODxo43C3hYD+Nvb0k9vez3OaxQoNthnwkTo9s&#10;3IZUyIJM2IpMSLohGxCiUR2OmuHl/TgdnCvbCCxWyiuJKtQPYEg/iCGzBp3mAVwwdikw+j5B6TuG&#10;NrxF8P26TlKRnjsu35AtwdVr3Eqa+NcIPKXmpURcqoY9Q+fxTQLTNwlY3xqRukcEWpR/beZeXNET&#10;vA8SuA7T+ON3SXMR5+V7PP7F2/r3hy7j4hDB78BVnO69hPc4/+9KLSrS7Js0DMRx+Qd9Z/EH/Wfx&#10;tYFzyln6Kmn/1pB0L7+Ka9It39Cnairq5BnHhzCg7cBVcWwSVHeZezBgJ6DntTu17RjkOpbo2FGJ&#10;BqR8HeV/tcY+tPM+uwkCO3lvHQTcAxLNaelVW6nXphnv43deh59HuX1RS1MiCy2cZ3GcSydxcVyq&#10;Bj0O/kYj2M79Luco7HKcTVKNn3fJHbP1w+jWqIY6faYOdBvbcNUkNacucD1cRp+jF2OeYejs/dDx&#10;PiSKUhyU4vxUKeImnoPrZpTPJfsk4lPD+x8kfcV5OTLWrn6X/XJdOV5euElUqDjhrS6tSqmX+pfS&#10;jfccDZTXe95XdUSlmZU4eUepI3Tkn3GPHq6wBXo+yzDPGaH8zlZCMFj74OQzB6hPJyhzckUf5mjE&#10;uvnd7OR/aZiOWvkctgEMm7p4T9dg43P7/ToEQ0ZkqbOnZhJI0dh1uCUFXhrMaNEkJqhPRbFIQ1qc&#10;k5IZtMw1WKReCIbGkCk6Mb+cxY5y5OUxTT0SIDaQ+71KI6CDPOniecR5uUass7iaQphGYDSmoezh&#10;eslSFqXGEUwY4Y5xjcTGVC1HS3AIRk8frP4hVYdR0o3tEwMw23vgosyTNFR3UAerexhG4ggd6TZE&#10;g0MaBZndWlh8RuicI8+jfQ3dGCAfGTi32Qz1QjNCfB3A6lwS3/pwG88erWCTmKBMGWCjsWsgfYo0&#10;4jPEdEbSy8BzO8gfGcr8POVogngkFtDjYIs4YSaGWtGlHCaJrJXXHcaYdwDagAYjfAZNcBAjoSFo&#10;Q/zOZxl183zkJYnUs1gHEaS+9bn10Hs4n3JsmLSPkBf53zHfIGwS3Zg2w52iDOGYiBthpd61CI04&#10;9BFx7g1Dz2GJamDw9sIb02J6Popyxa3S79NpJ1LUU0Fir6LgNOKED+9s43CtSR0vdfJSqPNZZycl&#10;cjeHTHacc89zObvgTRuVo0bSvK2Uk86oOC05TxEdfJy3JGmSpmxPUU5LFkw0YeU88j8SgZk0wxM3&#10;wR8xUDdZMV0NYpH6TuqpLqzVESAusVAujvu1iJcmEEhSv/sHYSetHFGtirx0pPTQhQZhSWhhEoeu&#10;nzyRII+kDLBHRlVErtT0y/I66bAGlZSOONdI/tQjKg5JazsGLJ3QB8bQ7yUm9PWil+do93ShUz5H&#10;htHD8w/EySspLTQcI+kxjGTGVIMkSds38noyDyFx4hODxijn09StyYQLMeKTHPVRo+5Hk7pjQZxK&#10;EvVXop6TUfGiyTHdkJqDxMEVF+Yabnxwp4WffPc6fvzZHh4e17A1G8D+Uhjfvj+L7zxe5FjAd59Q&#10;D0oG1MkMvnXSxF98uoWPqHe+e7eOv/neAf6Xnz7CX3z3FlaIsw6JW26Qh58e13H7oIIPHizg7nET&#10;d3Zr2CYmbWbtqOaJK6cCiBXGsb5fRKPlJ8+akSk5USfGmVrKYHIpjdpCDIVWgMOL0pwf+ZkQdWMA&#10;mYYPJf6/2SLOWYyrEhWfPlrCZ/fn8UPp7P50Fd95yPv+YA13d4u0h2zEjwZ89nAZ/7c/fYK//bMP&#10;8Dc/fYw//8N7+I8/fYK//NOH+Ou/eIKf/fE9/OT71/En37uO73xrH7dvtVCoe7hOBtE93okOWy96&#10;JgbRNt6Bi8aruGrtxDVHF9rJn32S1k8etSQN6uWANUTZRxov8R4PifH3FpPEpSEskb+2p8LYaATw&#10;wfE0vni4RlttErc2S8SnGewQ+13fa2D3oIaplTiCZQtsafJ8Vgt7bkyN8bQOY1E9hrmGI1zr927P&#10;4sZ6Gh8dVvDFrSb+9NMN2kY6ZMN9xDsjSFPuLXDeb+038fDGPA42Kvjw/gamiPFSYSNmvsJ788R1&#10;U8SPs2V5SW1ExDlIO434JW5RjX0kayZLvJMn3pxrRLBJWbxMvNqqejFJmVWTaHb/KFqFCbSKfM65&#10;lHJuTvNzmWuwkh7HJGXUlrysJ67Z4BzLqJdcKOdsKno+xvXuI50XKhGsEycerlUxR1sulTJR5/TA&#10;yDUjtXsvWS/jjJk4QieOxud44n1ixff7LuNU3zWONrzXQ0zSdgZvd9Mm17QTQ1ykLruEdwcu473B&#10;K+qzNICUZjuvtEtDOuJHjte7zqrtc+x5AW/w+5uSUt55Fm9JyaL20wqDvt55WtVgl1JGb/Lz2138&#10;3P6+ygqRjs/yAlhSp9+SMjrUP28QK50yd+K0rQOnHbw/K/GNQ9LGn6eDS+Oda/5+tFP+doaGlfPy&#10;Ivdfooy45H0+xGHZFRtWTktxZp5xSDQmj+FvZ11dxGmX8A3NWXxz7CLe1F3GO/qreH30Ai7a+3Cm&#10;hzjsJb6KX2ac7rysmuxILct3iddUMx7qcBnyWaIsxUEpzXhkvEGcJltxWL5FPSxOTPldnJdSb/Mi&#10;MeN5HY8fvYQ3Bs/i3oOHL/UP/eKQLuTV+uRL7+9fckg9zJdd/586fll/VltPO+y0PXXEQpdIy1PE&#10;2GfIP28OXlC49zVpWilO9+FreJt8fl5KPEmmlK6HMmmIYxDtHFeMPThLGv/aOi/nSyGVGro+W1Rv&#10;NQspF3Y36nj6YAs3DmZovJYJHFbwrfvrOKRhP0sj9/HxElanc1iazmJ7qUYlT4OokX7p+X/ZIQVL&#10;pXOUTOoX3/k+amQ+ib6UrXyX/fL7/684MOdIu0ka/VUC6Ho+gpjXioDdRKM5ip2ZMpVYAuWAA/PZ&#10;MB7uLODG6iQ2Z3KYlYYYNI7nZ5LYWSzgaKmEyaQLT46WaGx7MKHrxCzndovzujNfxtHaJOYqMTRy&#10;fiqoJHbnpSt4EE95/Ce3NnBrfRLpCQP8pmFM5+NUIiHMFlOoxjy4szmD9XqMijSE+zs1Hr+AvVZa&#10;NfIpBGwEItN4drCO9VwYB3Uqx+1Z3J4t4Ml6A5sEmWuFgHIELVeiSHup7GwaLFdjqkHLbMaHu+tT&#10;eMz/nCxIPcUcrlMRzZS9CLj7USDIW6kEsSe1/Saj+GS3iS+OZvDjO0v49v4kPtkjPSp+LBOkrxb9&#10;Km38eDaBjWoAS+Ug1ptpSMf2Y9Jto5nBzeUGrvPZt5sJ5KQANBVmgWBSRyFgIM3ScScKCTeK3FYJ&#10;9MohE1I0JvPeURSpoOsxC+oEvEUC37xfj4xPj1zQpCIGcyHLV93Ercr5kY3bEeJxzokRZUDqLf3o&#10;H2mDlkavwTSEES2N4zECHQ6NZRgDui60dZ7CKIVRMTmOvfkEjmbC+Hi3jHsENw8WUrhJY+ygEcdN&#10;8sAaabeZD2KJz7dWjKgO4tJxfJG0TfhNsOj64XMaMGEdRTUbIKiQcgMTqEStqEUJCKVo9mQEt5cL&#10;uLNUVenbEjU4IXXKRjsR81gwW4ijHnVjvZYhHUkrcczyGtMJAVc0Alt5VLm/lvMgw3PO894OV+sE&#10;JAXyRZXgPIB0TAqyR7C7PI0Pb+1hpZ7CTNaPyZQbzbQHlZiLtLMh5tIjzftuZr3YavFe8gHUOQ9T&#10;/K665s/ymRcKqBIceT1auGhEeb0mBPmfMq//4MYy6imbKgJ/f0MaSzXx3Vtz+OG9BdwXUDwTwT5p&#10;esBxb6uC2+SVE9L07noRD7eqqm7qHnlsg8bKzmQaC1wfNc6nlAMoxx3YmM2r0gYSCZhPOFVnculq&#10;LmtjrR5H2qNTvFCI2RB0jSAeMCITo4HJec+RRjsLdcrPCApBB8IOLYo8x2orixb5dJnreXcmo9LS&#10;V3I+7PN8N3k9metDGuk7zRCu8143aXDsTQbxkPf+YCmrmvDc4e/ixHxIw/1bG2V8ToD7g/0aPt8o&#10;4CaB3nHZg8NKADtci7dIw2PplM653yxwXgkgt2pBbNGgWC77KRPc1AcJrEzGCER9qm5ui8cHPaPI&#10;JmxKNzy6u6FenNT4+yLlgGznppIElGa4qBwTNMSbfN4VXnONa/PhdhW3SWOpbZWVrqKBUVWkXRpr&#10;rM3laYwmcbI9TcM0r9LOV3lOkWkHq1V8fH8bWwtFWPU90Gu7VSdnrW0IXaR9l31QOS/fGxGQI0pc&#10;aruII/O86qL3NgHk25ffx/ttF/Bex2WCRnFensU3rr6PVy68jXcvv4f2vgsqhTPCNZtOu8hbAext&#10;NrDBa07y2SczbvKgXdHmg40cvn9Ywp9db+Kvb83gv95dwn97tIn/eGsFOyk7ZikXjjeb5Ec9erpP&#10;0fgeUymsRWlMRRpFfGMIukfhtw9BP3iRxoIJXnMf1sgDW8tlbFPuVfIedWyVc1XK+2Dm8+nHOhEK&#10;jMNk7EM06lDGc4BGfoS6OMm5LdP4LNPQkZTHhbU8dg6b2DuaxN5hDUfHRewfZLC/n8ch731nO4/F&#10;+Riv40IqakGSMisVolHPIZGXUv8yzP3+gAFO5wis48MwmYcwZhTHZT/6dH3o4faaoYe078QZfQfO&#10;GDsV2H7H+LyDpBpjHOLAHLmI1wjGxXn5B8MXVJMeGX8wcE45FL/OuZKoyNcGLuBNjXSobMclUzeH&#10;nF/Su7po/PUrICv1oSTNStKIFOAfvoKLwwT1Q2043U/gK0YG5/ON/gt4jSDuFZ5b1dPk+PogP3PI&#10;/vdHruGaqRe9lkEMkl81Mvi5n9e7ynk523UKV6kP+qx9GHYOoZvPKR0dlSOSa1nLMWKUlHBJF++D&#10;lvvHyJPSJKdf3wkNtxJlOcRn0FDui9NSDX5+4byUIdF2Ukt13CERhaS1g5/FSWTrh1lF3A09j7y0&#10;Dz+vdykR+6TFGO/L5NbAwDFCY2OYQzqsXrGSdsYr6LR0qM6rpgmNiuqTOpnitBRHpNTXFIelOCfF&#10;oSnnlP0SaTnEdSRblUb+lVNTHJYv6nK++KxTDlyps0R+4L1cFsOr7wze43z2kC6j1O/DpKfOqcUo&#10;dUnb0GV0cLRzjgd4rNWrpd4TPdgFG9dDnOvDGzIgTj2cLnjgpK4dM3XAOiH04X1I8wxrNzz8XqK8&#10;2t6sYnOzhhnKu0jczOM1akhU2/R8GqubFVU/rSAvYJrUX1xTLkc/Elwz4vCoEx8srZVRq4XVixBT&#10;wILLg5dxiXx4jcbjGI3iAI3oDI3ljZ0SKvUJxBM6pLIWRFPSUIs6NTIG11fRdzIsEnUpkf1xI7xR&#10;PZw+DfTmdmjGLsHpGVZRl5LOanGR/pxfiWYdoIHWT74eJR1HOcfSMLBnrF11uh/kb/JCZWmJ2I44&#10;fH2liPnpGI736rh/Zw53qNfWKFOl5IPQyy7Rqg7ys75dRXVaJ6R+ow4O4Snyb9AzgkWJdhcHbtSA&#10;w70GltcL8CQMMInjL8z/xzhf4WHlwJQx5CW/E4PpvcPPHcnkCauN2IBzPGTtogF0Bf0T3cohaQiP&#10;wBLVKqeZRFo6eV6XNFXhd4lSHJeUa/5ujIyqNGqTpD1L7UhnF2lqQjY7jlTcgKlmANm8FUn+V7q5&#10;z01STy1m8BHtj9VWXDlfZV+KNJ6jTnx4fR5LrZhyxDmcveQhCyYCIxyjpLdWDX9ID3+UeI24oEZ9&#10;Wc65FX4upBxIJMbh4FyZ3APwcF4DxJtS3zQXM+H+yTw+eryL2zdXsbk1iUBknHM/zvk1oSoyt0kM&#10;Q1w2uZhSjjKTb5BG5RjpwGvnLKoupXy3kjY6Vw8mwmPkX7dypm/OJnFzs4hHR3Vc38xgcz6Cqbqb&#10;spf/8UlErBG64IhyKBuTOmhjI+jydKGHNBuMaqBJjGJY6ovGuda41aS13IrzUqsatdhISz/5Pcw1&#10;IHUuA8R8cv9BbqXucS4t2UBGYl0batR79cwEcZebeM1BLOem3nejlKU+LEjjK66rkkNFR/7h58cc&#10;h/jWo2V8+XQV3/twQzn/fvL5Hj5/uIinx9PY5Pys1SbwyY0GHmwl8dFRCX/4wQr+6ge38bPv3VOp&#10;xMtce5vTIRytZzh/xOkrCcxO+TDbIAap+lFMSSkG4nPqqmTTg+WDCsqtAEIZM3Uf5yHNeeAxEi3r&#10;kijfNNdd3ghPjnpLHMVx0oD37eTwcg4C5L0k91f5HGvzUVX/9fGNGTzlM33OZ/js6Tqe3VvE3cM6&#10;Prgzjz/78X389Ed38b1vH+DDByv44OEKvvOtPfzFn9zDf/kPz/DjLw7w3U+3aScvUNYkVRS20Tek&#10;IpgHyXtD/hEMcO1027vR66LOnOhBv6cXOvKGlBoQHjF4pT7pgKq/2qgQu/M55ioTKqX9w5MZPKCt&#10;Jc5LcWI+4Lp/fDSFHbFtpmg3EVtNNYLIUka5JKo3Kc5KrrGUFhbZihM7QlnNtWsjP81zjfzwo13c&#10;WYzjU2KAH95o4mcfrhH/mYjlRzFXtBDTGrAyG8XD23P4/mfHtP+buHPSQot2n9fRRyxLe484Z454&#10;sEE5vDgpQR52zEgEeM6hXkwXOS8zNT/SXG9hyuQpzuXKLNesrJWyC9M1D0qcwyRl5eF2GTnO8SzX&#10;zq39OhY597mQljaGDlN5OzFgCg9vtPDJozXsrWSJR51YmqRNkCVW49pI+bS0k31o0c6VLKq9jRpu&#10;315WJSDGuN56rZ240HP5eXrzS2zvX4dx+sIFnOqTupXXcMp2TUVdtoeH0BMbRT/XeW9ci3ZfP847&#10;pZt4J64GJH28TzkpxWF5fqId75iJhy0X+N9rOOdqx9vmy3hVex5vGa4Qm53D7/a8jddHzuHVnlM4&#10;felfjlanLxKrSdQAGiDl36qWY/TKV1GYl/EeseH7xFeqizh1rjgoBdepKFTuU9GW1IsSlSlb9Zn/&#10;O8PzvM/tW8SRzZnWz51//9j4/Mvv/av7i6R5z8uu/Y+NL778/kvP9w+NruFu6hY79YMBl/TEvqTL&#10;Gep9oa8EAEjwhip7MCoNTC/h3EgHLogDk+MyMesVYvcexwhl0zDOkt6/ts7LZppgkEbyYjOFcspN&#10;gzKMo50pCpZJ7BDgHW0RLB3N4unJAu7uNHFCECU1zaI+PQIuLRwE4eM0BBqV+EvP/8uOFw7Kv6/t&#10;veyX34UhX/b7rzr+RxR6fdm4ud3E/cMZ3CLN12azaEjEX9KLhVoatzYXMJunoRl2KefRp7d2cW9n&#10;HserBJ40+KfKQSQIQNIRo0rz314s4mRzEpMFP3QUBpLWKk00tlfrNI5rWG7RsF2W4tgNnKxP49bG&#10;NO5uzeDR/jxu8Ji1Rgo+Gqmrk0VszNUwlfLzt2WVzltNPE+z/vLZddzen8PBSh1xGidxB8Gw24TJ&#10;KPmonMT16QK+OF7Ftw4WVOOKT3jsx9K5XO5ZUn5i4hR0qqg8ib4TB+Zd3scCn3ulTDC61yKokw54&#10;Wio2KnUqyflKEE2Cqk1JDT9u4WQ+getzMXy038B23YfD2ThWSl5sN8OqDt2d5Rz2puOYL3ip9Oew&#10;VI9jsRbD3nxRNUjZn5XC0XkqQRcKUvidQsBFo1BDA8ZuGUDITd7m4hZnpETElfj7DEHebMKOZtiM&#10;kleHnGsUefeY6kJeCY/zGAuKNILqfLZKagKpiBW+CQJZnm9E14FezVUaJR0YpuDQ0rAbNtDo1NMA&#10;5mcZo6Y+9A1cwsjAReSj47i+XsXhXFo9y198cog7CwlsV324sZDH051p3OSzTPGaS1yzs3EXaoFx&#10;FLxGzOYCWOMzLtaTSAesvBcfgWkAVWnmU4rg+loTTw6XUPAZUCeQnYzbsMP1fMz5EKd3kGtaIr0c&#10;NECzsQmsNguYSvoxlfCiwOtJJ+pScBx75Inb61OYLQRUo5u6RKiVglghiFhr5SBd3aXOYzbsRMhn&#10;Rz4VxM39FdzaXcTeYhW1pAsx0jAjEZUqpX8c+YgDs+WISsU+WKIBWiegzQdQjtoxnfeTv8vYW6+j&#10;WvTBSaMsm/PC539eqL3Aefrg7gYNgRoe7k/j0W4DDzfL+NbRND49mMLxchZ7c3FVVPzZjTk8Iyh7&#10;SHC43Qwq/rm7WsA+DZKFrBOz5IuZjBsLBEWTaTfqvFcpCbDB55IO/8vNNAqcZ7s4lWiE7k2n8Xh/&#10;VnXubuVIb95L2KVBwm9QTW/Eib1AeoiMzXFOCmEaTX4T0uQvMaJkXYnTc5PH3F6r4+neLJ5st1Q9&#10;2UXSdZfzMy+RRuTVJgHk7lQUDzYquEX+kJIKEpEsTsxj8scPj2bwXQLdL7ZK+NYaeWUhhY/Xy/ho&#10;k+B3pYobnJ87sxkcNcJY5bOu5TnHNKhkvcjLqTWusTkC4+mSj+A0rpyX5ewEgm4C4CkaXIdz2Fqp&#10;qM+byyXMSMp43sO1Ks0pxuC1a5Aj70+RbscLBdwnoDykoVYigE67BzFT8hAE02hKiaOP65fHSBH4&#10;DXHKr1awtZCjDGvgzlcNkT57sodn97fQIs1HRjvRN0KQRuXcYezGaYIdcW6Jo+uadRDXuNYuaDtx&#10;jmDnPH8713sB5zou4Hz3FZzuolK/eg7fuHYa37jyHl6//B4u9V7GIBW8dP+VVF07txL1qJy0pNXd&#10;gznsS/3fpTIWy36slZ14upnFH9Lg+dObLfy1RF4+3cFf3l3DfGAMO/UIDvkMecqq3t4zGBy+DJdL&#10;OnnKCxIXmiWha5A8YMJSJUJZJBHnCXxwfQU7ErlZEqPNqWhe4cinXBg3dCOf8aJRjSHC9Wei/Ogn&#10;8BOn1Cif3U35nyr7EM2R52hIZMnPLSmrsVvD+kEdOwcF7O5nsbOXw+4eP+8WsbaSplE6gVzSxmtI&#10;iQAb4qFxxGmYR+McMSsi/O7x0JC2j5I+NL4twxg09qNrjLQmjSW1+7yetDZ0qmLqp81deNfYrqIv&#10;3za04R0dtwSsEk3wOgHnKxwq2lKcl0PnnzsuCVz/gHT6Wu9Z5byUmpdvypt3gjB5O/++juCVAPY9&#10;Lc9FQPvGwHn1dllArgDa9wYv4YKmAxdHaKQQoJ0auqrSt+TN8zd4zq9LuvjQBXxNrtd/Fq/y+yvd&#10;0gDoAi5RFksThUGp52kdQpe+C1d4jQu8xqWhi6oQeq+5G8P2AWg4hkU/jPcpB+TPnZecm1FuVWMZ&#10;AkGpDypOPY048L7aDlGWypDPI5TxUl/xxW8jxE0G2xAs4iR2SrfxYUhzHj3paXUMwi77JO1anJf2&#10;oefOS97DGI8xiBPMTeOUW93EMDQ0UrucnBvTNbTrr2JovAdmrtnxCQ7+VxyRUktThjgyXzgz5Zwy&#10;5Bj57XkK+7CqxSlDPsux4syUzzKkLqjQYJijR5zL+g6uOUnZv4A28kYP9Vqv6LdxjWqodaH7HNpp&#10;xHQMX1F1JQe5dnW8npbX91I2Wn1jyvFmdkoDDjNSlEtOcVya2mExdcA+3oWwbxDLNKx3N4oqvTWX&#10;kZcNVtWJXyLlslwDkt47OZ/BPHVmreZDIW1TTdwWpGwD6eSNmpEmRghSluZogHsof61hK67qaOiR&#10;Jy4MXsTl4Yuc6144gmMIJsyYmU8iW3DAL47JiFY5La1+SRXm/EhEodQzjI1hPDAMO4/xJ4zwhXWY&#10;kNR9aw9GdVdJxyG4aWg7PCNweSVtfABaM3/j/A+QD3vH2tFHmvRwPXWL49LUrRy809T1a1sNtGZT&#10;WFrKY34uhTmpuXtjFi1JMV1Mo8l9Vp67mwZMHw2ZHhqGQ1x/A2OXYXb0cf32Y9zYiWLagYONqsJT&#10;rXoAD24vYme3TproMB4kj0SJVVJ6Ve9S6icOipOMY9jHe/UNY8RJnidddOQ/de/OPvTY2jDo7II+&#10;SB4J8xxxHewpo0oPFyemlUPSxC3i0OMwkj560sng59x6Ja25Dy7fEBIJE/WIH/PNENaXhd5GRKND&#10;KOaN1DNerM2H8dGDRRxS9t45aeDGYZUYwMLjfXhwMA2p/7ncimNd6n9y6yftJTVbUsPd4sQlPvB6&#10;R1BpBDA1GVGlsE6IIySzYLIaQIzzbHH2qnmTJkBS37PK7Z29SSxTL24SW8sLqDTlepE4s0Fde5v0&#10;e/x4HZ99+wCPn+1jlbT0xCgvw6PKiekkLSSqbjyogWmiDzprBwLk0xliWYk6/IA49k8+PcBPPzvE&#10;p7dbxOLSITtIPWFFgnq+VA+pFHYr6WZLGOAuWGHLfNVBOqWDKWfEWFqHodhz56VEX2oznMviOFxl&#10;OybyNgQKLvgyDrhGAAAADP4AAAD+AABFTUYrCEAAhfz9AADw/QAAyJAgABPjvC8TjO5RFTnqDugR&#10;8uuUDVcitmmVwsQ0KWK2DOrU22XqHakpWsq6UZMU35QFtRzX0iRxGXXLncMmbuzQNlzPEc9JYESW&#10;ejKusluON0tY5fq8vpHDtx/M4/YWMexmGh/dmMKff3kTf/WjJ1gSnFQMqOyq7dUMWq0QylUX6g0f&#10;VpczyJD2AYlWJv0CRTsKq0nk58KIVp0qqtdBfrFGDbCE9eQ5I3nOAnvaCGuSfCbO25g4CEmLmBZ6&#10;8q+efGYhv9m5bqW+aYznD0ekARfxesWjmg599vE+7t9ewOP7K7h9vYVH1O17W2WkYwZ4pNRQeIz6&#10;26HKsfzNnz3GH33nCH/6w5v4Ibe3bk0jItePamEm72soIzS8jpbXk5cC1hTvVxyqnD9p+jQeGcFE&#10;Qodgxowg10uU87s0F8Xto0k8uTWPLx5v4stHm/jk5iKekL8/PJ7FfeJZaYazRv6dl5cu5KNs3gV/&#10;0gSnOG9LVkyUbXBy/h15icI0KN6ZCOnUWlghtv0en+l7R0381aMV/KcnK/irJ8s4rjiwGB+jDSE4&#10;dQythge3jupcS3GuKc7PchoLxBQT5nZEPcOUpyFscZ0tz8TQKDq5br1co0Hez4RySJaz4+pzgXMS&#10;5fNvLqVxRJm9PhOmXRDG3mYe01zTKfLw3l6JmIP4iHLnzmED+0sprJPHJFV+q0U8S366SRx7wHv4&#10;8OYsHhC735aGQuSB1YYfS9UgZgpBxbtTtEOkeeQq8aQ0oBqf0OBK5+WX2ty/juO9TmIf3Tmcsbeh&#10;LTSIzvCwclx2hoZw1d2Dq94eXPZ1q+hKibZsDw8oZ+VpO7EvxwvH5hV/Ly55enHW0YXLXBMXKZte&#10;05zBa12ncOb8y6/9zxmnec73aNe+PXLx542JpLP6GeV0u6Y6rstWOorLVrCdpI1LAII4MmWcJhZ8&#10;jzjuFHHh++Kg4+9aq+m/cwL+Y0OiI192f/9SQ4LuXnbdf2xIs5+Xne8fGhe6iFPGruGipOJLNLHU&#10;DyU9Jcr1bdLrdeKYU7oOnB5tV9HDpwavKsel1Kg/NyJNLtuU47KXePMyce6vrfMy49WpJhdLjSQW&#10;ahRYUylsUADI25VVGsfL0wnuD2FnNo1nN5coPJrYW6sil3bCQKDV03kKvTQI9CTMy87/y4wXjsnt&#10;3X94QuV3Oe7vc3D+suP//VXNAnGcvux3GXKtZCr70t/+OeMOQc+DgyYeHs5gkzSuxGhQ0nBcmaTB&#10;udBAzGVCOTKBw/k6Prq+jQ+vb+JkbQobM1LPKaoi/KYqASrVGcxURdmUMEkj2UqmzMStVCBG+D1U&#10;vDx2upHA7uo07uyv4f7+Kp4crWGtnoR0jhZDWlKAZ3IB7C7W8OBkAx+dUJFvTGOxSt5o5uCwjGJ2&#10;uoIHdw5x/+YOZorSZS4H6bZ8d20GDzfmsFaI4MZsEV9cX8X3bm/gB3e3uL+Jm8tVPNiexVothZVa&#10;AtdXG9hrFbBQIHAJmLFIJbRSCeMHHx7h7s4UAVCMyi6BKRolzYIPM2X+LjX9qMDv71SxSaDzcLuE&#10;D2igPyKQenrQwH0qtqmIDjfmU7i/XsHOVFw5Q7eo1MShtFANY2M6hc1WEtuk9UzJjwIN9bBbi5jP&#10;gInxITjNg/DQWB8f60SC++Z4TzM5r+rMvEBQ15DUYI8ONZ8J9cA46jR+ygGLchyW/BY0YhMoxggq&#10;JvQwSkMHGkaDNFD6pAaasQdDNFylq7hEp/QbelS0jjgipFmCOC5TXgPpksNuM4GTuRxWi16sV6io&#10;CWQLgVHs0zj7o09OcH97EjMJJ4q89xqvP5/xYS7rx1w+iFber6IeJbJWmu8slaOqkczJcp3/m8WX&#10;Dw6QcmmRcmqR53NMZ7xYqcdRz7iRojEpaYJ6GtcBjwm1ZACTCWm65EPCOYowjc4ZHr9UDPN8Es1I&#10;PiyHUYrZCZDSynm5MZdXkYoS5TldicNl0yHkGye4KCIdsirH++5iWQFlcXqukQ/kuHouiCXKH4le&#10;XZNu3OSZvbmiis6U1PGt+SKOtiZV1N805VOLhoWfRkmARmE568IJDb39RRp5RQ9qYakJaseNuQxu&#10;z+fQJFBdJ1g+Wcnjo5sLeMr1Jt0Pt2gkrPD466TrLRoVLRrAE1SWxZAZK5yDhWoEk1kvQrYhNCTV&#10;vZZEMWxHJT6BfHAcWRoE0uVbmp3tcysO82qM+wMGPr9T8ZfU6ZSO6PJM0thM6l+6LQNwkB8ykXGE&#10;XDS2qEgWuUa3SL8Dyt+D2bxyKK+UI2pdzBX8qtnPelOcjHlsNXks5fJNqUs0k8Aqn0+cl59ulvFd&#10;ypPPtsv4eC2PJ4t8fnFM8jnvkTbHNORPuC7E6XnC/UeU7/v8vjvDNU5eayTtnBcnWpQp63NZVedo&#10;mvdf5xqURgm7q1XM0PhY5Dr65MkBDZoEKjRy1ufzmGvEVe3Rtek09vj9Hufq2fEceYdrzNKJOA3e&#10;yZx0d/dhk7Q/XCnh0dE87uxM4v5hi8ZTjAZNRBWJv3vQIlAOY5Fr/nh7CosLFRgsQ9CY+pRz6Srl&#10;27uD53Fq9Aoum2n4k35dpOk5KusrnL9uYxdMXKd6uxbXBtrxfuclfOPSKbzWcQ5vcJzuvoQh4xDC&#10;Mc5R0a8ilAI05qymLhgIoJqk98PryzTM6sqBPUva5GmITtIIebZfx08eruHPH6zh//Xde/iPj3dx&#10;UPZjJS/H+RChsazhOXq4nodH22Ay9XINDFLG6FVH93XS6cnODO4slnCHdLqzVlMdZ8cJRiYsvYj7&#10;9ZTbOpQyEyhzrcVDNLJoYDYqUQQoHxxcuxarNHMZRpT3Fsv7aDhbYfaOQufRYDxKg44GXqBgw/Ry&#10;FNuHRRye1FRjn+1tSR1PoZR3IBmzIB23IRIw0Zg1Ic7P4riMkiejlGsBypUJN2ni0NL4HqL86kMn&#10;5ZnUGhXn5QUCpPP6Dpwl8DzF+XiHoFTqX75vbMd7BFNS60iK0b/J7Tc5J69x+yoB1quSvs3x2rCk&#10;SV3EN0mrN0ev4Y2Rqxz8TID7FgHZuzyHnO+N4Qt4k8e/SQD7It1IQO7bfedxXoGx9p/Xqnp7SLpW&#10;8rwDF/CNryIvVcdzfpY6qKqAfvdZvNNLQ4DHXeGztBu6yDPtuMDjznNc5r126to4rqKXz6Kx9nL0&#10;YVi6eI/3QitOTFO3SvkVB+bAaAcGtdKlVpxSzx2bstXoeyj7O1X3eo3IeulMzt/EeSlDnJdj5Flx&#10;YBqtgyp93GSVepR9sDmHYOX3cf4m5UZUxKQ4TnmvErWns/U/r33J44yUf3o/ec47rFLGe8wdGLL2&#10;wEI+HHdplONSOojbHBp1LmnK8yIl/EU05ovGQS+cl+LIVNfksRKhKQ5M2S/fBwmKB/hcfcID/edw&#10;mfPWZRvAmaFLuDhE2o31kna9aBvpwKX+S7g6eAVdQiPyT4+2A91cEx7qBz/51hI0qYjDAfKPyTmA&#10;eNqBYNiATMqKQtqqUgH31gu4dVDFw5vEItNBBCZ6yLMaGsGUFVs1xHhskfLNERiDkeewuwfg9w0j&#10;m7CoerySXixd9cXRawxx/VAux2oxTMSduMrnOEWekYZP7/edw1k+zxDn2hbUI5iyIUl5JY14fKEx&#10;TIgjIkha0+iTqClHwoDxiBbjYa47Vy/0jh7YfRp4Q9K5Wgc778Vg7uQ8SgTrIBweLbxhs4q2HSP9&#10;daR9P9dQ2/BltNFw69S1k3ZtGCKfhfMeNKmPKpTN4fi4akgSihg5R0NI5u3IVKnjZuMI5hyqfEAv&#10;6dctPDt6meflvdh7VfRhjGtcormPpGb4oy3cOZhSjVXWFpJYXEzBRToZacAa/ZzrsEZ1GtcEB9QY&#10;Cgz83IGp8fCznfNk6VLrQSIvh2gAa73kI9LAmTapxjzivBRHjTE6+jxFPMjzSo1LDh1pJrRTjkt3&#10;P+mqUY7LesmDJ7eX8PnTHXz0eBUHR9JJOIWdzRT2NtPYXIry92li3BJuHVVxsJ1FOW9Aq+7Go5NZ&#10;7C/nsb2Uw4cPNrFPfgj5tYhItKWPW+KACmXz1FQUu9SLU40AZa0J89RBkqUhDfwkhV4aRtWbfuLb&#10;CPlMUol38fRkjpjIjjL1V4rni3NOS1nibSlJcziJb3+8jxtHTWzuNNGY4TxlJAVdDwf5RNLVbeQV&#10;C+lmtHXD5hpAkvO4Rh13e7WkXsJ/5+4ivnNnHh8Sw+7Pkk8LDpWZECamSYhsLrpVg6NxzpE4yidS&#10;etKadAyRhiktxhLS2X0QA5EhjMj3tA7GrBFG0n8sNEraj6KXeneUOmHYOcj5GsAYZYXVO6bqKIsu&#10;mazGSN8atoj5m4Uw0sQniaAFqagdYWJd9WKYmGh5JkX7IogS1+cGdffmQgYrLeprrs9qykLsF6Te&#10;TqBWcKp070V+f3BjCjd2CthbjOHGRh4//OgQf/uTT1VDxZlCQEV3NptBVCYDpJ0Z6ZILW3sNrG9V&#10;0eC5neIMzpmhiQyreqrm+BjsaTO3RgxODFLW9cFAXTeeHoeV/zcn9TAkqKviIzCndLBw6Mh/GsqL&#10;YXs3tK5+jHGtGN08n70POtJknKNEXpDaplJf8+mzfTz75AhLxIk5rn2J2A5RtvonhpDiOr97VMPP&#10;/vAu/uyHN/FXP32En/3pQ9y/P4dM2Q4Tr6WPaWHkvRjiOhi4pjxZC+INL6I1N6JVl2o4FMiakZJI&#10;y6YX2bKDvOfE0nwcm8sZXN+u4fMntPNuLODR/jQ+ubWM7z3ZVXXi57lOjmjXSOme5ZUicrxfK3nN&#10;zGtas+STjBGWNGUS599CWslLCW9Aiwaf7/HxDP702Tb+08c7+NtnG/jPH6zib56u4gfHDXy0VcDD&#10;lTTWZoNYnQkQRxdwuEb8zX3LtLOkOU+BvFTjurm5Xsad7Tr2ljKY4nztr9JOXUphtuqmvTSIGudn&#10;kf/Z4vM0MhYcrKax04pgbyZCmy+L67slrC7HUa3Z+QxxNBtOLPKaT2+28Givjg+OpvDFg1WVKn9/&#10;t0r7s4Ab/N9HN1pcNzk82W/QrpPGognMci3OEHveXK9jZzaD/YUcbmzWMFsLI0q9cv7CpZfa3L+O&#10;Q5yA7+iJT1ydaAsO4upXaePXKJ8lbbyD8lqcl+KoFOdlH+WBOCzFgSlb+U220sTnnJPfKYPb/cOq&#10;s/lbQ+fV+V923X+RwXO/S2ygHJdjV1Vjn3PGjudlh4jlLhJLifNSPr9wXIpTUzDei/E+seJp/i7j&#10;HX4+19v2cwfgP2X8azsvZfw//tf/50uv/Q+NXyXy8oI4JEkjKdPzZv8ZvDt6Ce+Tpm8q5/BVlb10&#10;TtG2DaeHrhHnksajnbgkkZeS3WnuQzvx3DUe02bu+jWueUnj9IQG6dFqHdM02HI0XKTxRZ1G+DIN&#10;1L3VCu7uz+CY24f7s9idy+GD+1u4f28DGSqyvp7T6Ol8H4N9Lz//LzOkVbxM6C/uE6fhkw8++v9y&#10;VMpx/9TW8v/Q+EWPuTDfy46Ra784Zn5x5aXH/KrjkKDr1mYZjw9ncbJSVY6kesKNjVYZO8uTyEfd&#10;aKSCOFqewqe393F3awHX16Y5X01sL5SUs3l5KolH15eo2OqYoiEuqVLi5FmYTNBgNqoI2WmC9fmp&#10;DEHeJGYr8qZ0Cne3F1WTF0kZl67H89JdXJzXs3l8cHcbNxYKuLMxiclcCH6XBSMjgwThdszMzmBr&#10;XVIs1nF7cwYnNMK3mhnMSc3MqRyuz5fxkP/7/MYKntFIP+T9SS2/vekcDvnbzkwex8s1Kp1JLBbD&#10;8NG4S09ocW9nGp8/2MZ2K42HR7N4cNTC8UaNzxSgMiyglrRjkjy3PR3DfiuKuZQZ3zqZxpe3Zn8+&#10;pC7gXQIPiUy7SQV/nWM2P4GAuZtg1Y5bOw0q3BxmpNh0OaScYuK0S/qNSAXM8NJIt411wTzSpmos&#10;7q/VsT6TxWo1gmWuD3EYTtPomYw5UCHIKwfHkfcaUfCbUQ7blWMr6NDBYR2B0zlG41CjDFZpXjA8&#10;TsAlkVMmiUrhZ303+kauQG9sg29Cg0rCgdVSBPv1FLZLUXzraAW3lstYp/G1Q8A4TYC1QOC8S+C4&#10;3UpBGuYkaQiVCEL3SVvpCL5L2kodyQ+Ol3F3nYq+mUSDgHRLSgVMZ1VDn0d7C1T8QUylfJjLR7BS&#10;e+5MXJxJY55zbrJLGmE3/G4jkt5xZCZMfFYBCn7yokvVd6yExrEhb+t5Xonc3iUvbs0VME96Lss1&#10;Mx71Rr9ZjsLj0qM1mcMBeaVB0DpdDuJks6nSwOXNfzHlRjkbUCnWkq47L93K54vYX6oo56WUtljl&#10;tSTy8XhrSjVQ2V6r0CiNqML3CRqLq7NJbM6ncYtG2kx2AinnMCoBIzZJoxO5v9kE5gouTKbGVb3L&#10;48UstpsRLOZcyLkGMR0z495aGZsNcVZOqJTh5WZCNY9p8llSXr1yok5n/ORBn2rSM5X2kt8TKuX8&#10;BtexRP/O0siUQuSTKRo5PE+r6MNKM4YtgqulRhxxnicgzgEqjoBLo6LsikkHclEa4NIgKmHHZivL&#10;9V5R3chnc36VOj9fjiheXa7HVWdySVXfrEWwy/vdJU8cEMjen0/is/2mqgf7JY3UmzQslkif7YJb&#10;RVqKs1KaPz2iLL9NAHwyk8RxK4k7pOUujZN63IrJjERYe1Qjqx3y3hLX7pREDMrLA/LHyfaUcsbK&#10;C4U16gKRM5vkGXFeyn9mqyHco544XqEM2JvBHvlUokYlmnWatFmqBzFDMC38fJ1GnNTFPF6mgTNP&#10;+tRDnHfy8Wyaa570571lafDlkk40p7Kw+00YsQ2hm2v5qrETF/Xtqt7LOe0VtBMADXCNtUuzFL04&#10;R6yYX2ugPp3HsHEIpzrOK6flW70X8XbXeZzquoBBwyBi0liJzzZu7uGaHUA/dVnMpyOQz2GLz3WD&#10;/CZO7OncBEI0fmxjlzBFI/WL24v4DzRy/usXt/FfPr+tau8KL0kn+mrGqVJ++zVt0Gg7oSNgsFto&#10;BFHG5QMmFD06HPKc9ynTbpG+d5ZLKEbHYRi8AD1BSYzGpfDEJO9LomPc1kFEKMczUQeCbh3cjjEl&#10;X9xuGsoTOiTyfiSkjqBXiy5TJ7qsPQQnneixddGAHkRlyoMtGv7ivNzbK2JjPYMSDeVY1KCM5HDI&#10;jGjUppqXSPp8ODyOEGVbgMNN2Wa2a1TUoESGqUY2HFf1XSp68TzHOe6XYvWvtr333Hmpa8M3u07j&#10;9099E1878zq+cfkdfHPgIt4k8HzuoLyitlLr8g3ue5tg6x19h/oszXV+5/zr+O33XsHvnHoVX7v6&#10;Ll4dOIvXB8+rGkrv8xgp7C5A9+2BC5z/a6rG5Zv9PP/gJYLe8/jds2/g3739dfzmO1/H71x+S0Ve&#10;Smq6NHaS7qDv8/i3pbB571l+pmEwfFG9xT5H8Hd29CIujF7GxYFzuKa5gC6C7QGpuWiX1F4OG4e1&#10;DxqJyuQaHjH1KGelOCqfOy8HMCqlDbgVZ6WMESOP1/dikHpFnH4j5n7orMOqi7k4L6UruNTANJD/&#10;LJQNEoU5ThlsHpf08X7lRHzhSJTu4OK8VIP3oZcUc7cGRt8oRt1DGLD3osfYznvuVNGZZuoVifQT&#10;x6c4L6V+pomfxRkpDkxxVjrdWrUVh6U4MV8AEyDs30RgimNTHJdSA1OOl9/G7bxv6jB53n4+y/me&#10;M6pju47GYjtpcY0guccwgI6xHlzsu6RG52gHOrgWhvmsZso/G3WtN05eo061Ue4NcO31G9oR5bq5&#10;+2AThcIE3HyOTFRHmeLFB3cW8NmTNSw2PcjFRlWDk3rZpZrnrKyXUKgGsECcEKG8dQT18NDQTsSp&#10;k9M2FR3epFyye7g2KC+u0Wjqn5BahEb0jw/h7JAUrW9/3hSKvHCRhlKfpRu2sBEhyqtg0ooAZagn&#10;OAazdO519yun3bCrWznlRjx9GLR3YsjaDsME6enTwOUfVXU87c5BGMknOsqqcccgfBGup7AZRuom&#10;KScgNVHbeb2LXPOXNJfQzvvr4BhxDiFP2dxYLnJd+2HxaKAd7yafdMHqHYZD0tQDw3AlTBiyS9Om&#10;a+jmc4nTVXg0yOdOld0IxU3I8Bmk5u4e8dDHDzaIGVMoJYwITvSiQvrFkiZYeN8m7yD5pxcjNIZ1&#10;Ec5xdBjDIWIUbw8GuE9SyPvs3egytysnppZ0MIdGlONSojYlOlCiL3WBIVX/UuPrx4h/gOfrh0Ei&#10;M/1D0JN+FhrMTs5PMGZEperFCrGMZHdtUXeXE2ZU8zaUKjZMT1NvLkZx+6SJ3bUM9U4JBxt53DyQ&#10;klZLuHFUx8M7c3hydxkfPdrE47uruHdzETeOZ7FMXby0nMf0LLHxehknN3k8j7v3aBUnh5M4kRIx&#10;m3XiFnkpH8LNkxk8ebKJJ4/Wce/GHP7wi1v4qx8/wSc85y3e2+FqEbf3Jkm7NG7s1nFzr4mT3QYe&#10;UQdsLKaQyjlVWro7rCNvcx2FtHBwSBq67BvjerTa+1R5onlihJ1mGDeXMri/XsSzvTo+PGhgo0Es&#10;Rpm83AipJlMV8nI4YlR85/AMwcM5DyT0sAcoF/z9cKTGYJLmPLERaKLSJX4YA0HqL9K83yeOZ86f&#10;bxiD/K8uYsCwl8e4eQx5Ukv+c4jzMmJHtZFChNvBgSswG3he2wh8xLKhqB0T1LciGxqVMDZpm8zT&#10;HpTSJznqVqnnvLlY4PoM0V50oZ6VtGcr4nzeXNqCXMqEo70yjndKfB43Vqcj+PjuGv76jz7BPm2A&#10;mWJIdTeXbv6hrBVO6fado87eKGGT2GVxu4qJNNdKSgd91oDx3HOH4FhYixHyzwBlXf/EIJ9vGHqp&#10;WVp0wFG0qchUY0YPk/qPCYbYGPod3egkxh60UYfRWG+nfuowUCYZOtE71qbqCPeNXuH66lFyZP/W&#10;Eoqchxrxpc+vhZfyVXDI+kICP/r8EH/zp4/wV398H//pzx7jrzm+950j3H64iEjJijHOj9SBlTVg&#10;4lpwkw6RkhOBjAXepB4uidTm/HhCwwhGtUhkKKdKdhRyNmQosxIBLaop8j9tlhZx2wyx0wZxW53r&#10;uMp1vS3lLgSjct3EKm7K3edlHkbCw88Hz6uPjsLMNWn0DFIOaTA3HcUHt+bwxb05/NkHa/jZkyX8&#10;9bNV/PnDBfzk4RI+3qvi/iptwvkolioOpN3dmKSMWCQ/Hi8kyZ9TxMZFLJHPD3kvD4gX725Widvy&#10;tB18/F8Sh1LSaDKI68tp3OS57m4WsVn34dF2GXe4Rj7huhFb7famlAYKY7Jmx/5OFrePa/j2kxV8&#10;5+EKPuI6+OzmLL51ew53tohT96vq82Pe37OjJjF2Ep+cTBFvF/Foi/YGz7/DebqzUsCT3Roek2du&#10;SOf2RkBl6r3M3v51HqdNV3GJcyN1L98xcp/tmmraI5GXnZTV0pBHHJc9iRH0JkeVw1LSx2WfRF1K&#10;VOZFTxcu8vjT48RQlms4Zb6Gs1f+9Z28py9dwPsSIWi4hjOGNpylvpfu+zLEiSlRl5IuLo7LF0Mw&#10;ngyVRi76efQaThPfS+3zt4nf/+v//N9+7pf5h4Y01PnXThuXIY7Il13/HxpSl/Nl5/qHxvkh0oJY&#10;+BTHu8OkLe2dC8T87+rEMUy6EgdcHu/FOeL0s8PXcF7TrpyX54nBOmiH9LvIG7pOnCP2EDz0a+u8&#10;3JykAbtUxtFSBbPFAKYkyqwRU0br9lJJdfJ6cnOVxmUBO60c7mxP4/HtdRwftBAjwNMSdFkIzrzO&#10;kZee/5cZf/yTP8Nf/c3f/nf7XkRF/t1JluPk+F/c96sOcYLK+aSu5t91ksqQ/S+Y7V/CYfqLY5dG&#10;sjgOJY16vhBB1m3BZrOE6UIChVQALssIEj4rduYbOFicJOiax/2dJTw+XMOt7Vnc21/Avd1Z/OCD&#10;Y3x6e1M5NsQpKE14WvkAFusJ7C5WcbDaxMYsDexGAUGbGXPFNNbqeRzMV1W3562plHKe3tmewS7n&#10;fXOhiANJSd1t8X8VhP0T6OwhCOgbJOiJYnqqgWYphaPlGm7QQJAaljfWZ1Tjn4O5Ig5n83i6S1C4&#10;1cR+M47r83kccZ/Ut5SIy/s7s7i1MaUi9wI0/ppJF59jWr1Bk5qXnz/cwsN9/v9oAZ/wuSS9fS7n&#10;w83liupovZi243gqgg82ivjxnUV8l0rtIyrMk5kYHhKo/5CA9vsPN3Fvk8cToEZpyE8RJO1SkR6t&#10;F0gXv7qm1OGU1OekewwRGmaS0tlMu5GQruKRcaxMpwkcPM9rWwYMKNH4KNPgkiYrubAFWRr+Kf4n&#10;G7ZCUokTBH7jehp6tlFEok44PQaMioFKo3SIgmPA3IdeXRdBEw0eGoEDNJCtpjYCvCBurtWwXYlh&#10;I0Pl6zFjPR/CGr/XUxOqLuA+gVUqNIYgDTtxpkg3bOmGPpf2kCZxrPLYY871biuPR3tzuM/zHc9k&#10;sV2NYn8qzfnMYY3HzaT9pEmO/BbHxmQR+wt1PDhZxv621MmbU6mGBt5rNGhDIepGdHwUGZeRx4f4&#10;/OOoJ5wq+lJqVs5kCSBmC1iTyF1eY49yZGexjMO1Bs+5guWZPOYmswS705hvyhvaCI2HSfz4s7t4&#10;eH0FLfJNPj5BAysIj3MUedJ1mmB5e7FE46Kgmvu0cn51jfuHi7i1P8dzZhR43hOgu5zBciumDIrN&#10;uRRubDWwIAXGaYBnCbyXyyHyYgGHi1nyu0SiBsjzNIYIvA5aSSwRJE4TmM4maehWAphJ2VXH8lrG&#10;hTyNzWaOtCUNS1Gbch7OFyNcYxlsTedV1PJWI4r7G2U82qlhrezj/61o0Nid5nmK5Jcswf5kyqk6&#10;z88UfSgm7AiTvkGXRnV5lnmd5/qIesbgGe9XXR0blMF58ladBv406bvAeV2Vru2q4ZINS6TZYimE&#10;hbyXc+/ARsmNEwK2O6TD54dTeLCYwdM1GnvkqUmC73UC4D1+Pp7iOmyR/7k94H2vZN1oJWzYEVnP&#10;sUZ+CtPIlpR3cU4ebjawKk7yFud1pYzFZowAmnNf9qu08lzEjA/urOOH376NQ87HGo+V6Mm1SQ6e&#10;/xb57zp1ywnlyXo9ismkHfOcm525rCqLcJeG4Y7UcVvMEQST16cS5JsaqpkJjOvakSWtlik3VH1T&#10;nwlmN9cS9Uw7DQ9Ruu0WeZN4DZ3iSLIP0mC00MgfQJjgv8X5LnLu3V4TdBYNLg8Q+PRfwbv9l/Fm&#10;+xm8334WIyYaEMFxtMi7Ya7vwIQWTksvIrye1C2VzucnGw0c857SXi2SIYNq4hCf0KhI1T/54AD/&#10;4dPr+OOH25RzdewS2C/XI0iHjDCKU0vfgyECB72hFz6eu5hwqTIIOfL5FnXtgtSI5XxvkJ5zJT8C&#10;BBzjI1fg1HcgznvIUNZIBGgp5UKWxmSFay4ToZETccFD+TJh5/26xpCgXPSQVkO2fnRbetDrGkQ7&#10;ZUSHtRujrm5Echas7XI9iQNzt4jdHcq/hTjy0vSHBnU86UCU9+Yj/VRdNK5xX8ACP2kjW2nQMiqg&#10;x9iNXlM3ujg6zb24qic4Jgh6s+00fuN3fwv/5t/9Bn7v/dcIPC/g62deR+9wH4LJIN668D5ebT8N&#10;acrzjrZNDekuLg7L18WRSYD6Igrza23v4X/6vd/C/+nf/J/V+O23vo53x77qWsljxXn5AuhKvaQ3&#10;+i7gm73nVZ0fqWf5B1fewb/hvaj//8a/wb995+sqZf11ArUzI/ImWuontalIAOmO/Vb/WXyz532V&#10;lvTOwBkC5Iu4amzHlZFL6CWuGSA9ZUjq+JiLxiH5TGMbwCi3MqSW5bCpD4N6SRGXVPAB8iCP43ZQ&#10;1/Pz0TvSgQHZarvQp+vGkEkiL/tUBKY4MKX+pURgSgdys33oqyhMidx7HiX5woGp9ln61JDjDPzN&#10;4hxWkYLKgekaQL+5k3PVoZr6SPSlRPZLd3Gpm+mwa2DldX4x4tLjN/zcYSnOComwlN9kK9fWkZdl&#10;K8e4fQYYxDlLnu4lGL7SfwF9otP4e5epF93c30aevzbcBjPX7JB5AD1jXegk7XV8tjB1qTdmxzB5&#10;yZtxI14NP3cMj/fAyftvTEWxs13HwkwU8cAwKikz7tKoPaHBWs2YUMmaVfp4pegkVrMgmrTASRm3&#10;SFmV4blClB3Z4gSmpkLq5dYcZVGp6IWB1xDHxTXS5pK+nXNM2UE+OEdDSMpMnOb8Xxi9oqJve0xd&#10;cMYtCOVdcIX18BDn2jzDsAZGoPVInc829HB0WHj8yClc05MGNARdqhamnvdDOkk366gZRlmPg9Tx&#10;pLOfstZKOaOjfO2V65PfpUzBBV773PB5XKNR12HqwKBDojptcPAeDB4NMQP5kEPHda119pHGV9Cp&#10;vwQ9rzPsHEA7jZch/meEwxrQwRMzY2Y5h9mlDObn0thaLeHGvkTBSX3FEibzNiQDQygRD+VyNrj8&#10;nOcJ8qJLovS6oQ+TxwOck8gQBgJ9HP3o5f5uVxe6xFFLGpgj0qV8FEZJiw6NwBQeUenjWh/Xhn8A&#10;vQ7y+wTlT2AQOu7Tuftg8g0hXnChxjlepv6dn00gEzer+pJrM3HqPaeqsZhISiM+DZJRI+aaEfj5&#10;XCWpM049XacuO9isIZccx9pyFo2mn3xgRpbPkc9Tz9aoO6kP8xUf4vyeLBO/FF2UgTZEUsQwszE8&#10;urmAT++u4csnO6oxiaQLb2wUsLtdwe3jGdw/aqkItzv703hwPIuP7q7iu8/28ZPv3MZPvnsHnz/d&#10;Vf+7dzKHRT6LM0BZHNHB6ufaCo7CERlTXdyFX8wurnPdFeqhEdQrfmKIAFarPuqKCO5vVfD0YBJH&#10;C0nk+bwpzxCywTHkoxbV1VkaPbrFCU5ZHuU5pe5qIDxM/uqDKzoMi0QjxrQY9PRhJKTBGH8fiY5i&#10;mPMyljCgz0vak7ZjEQOGfCPo4RrotFD2SEkKyvkY9WOQGG5I8OjwVYzKCxjKJBP1k5H6Ssv1auE2&#10;lZzA7HQWU80E8sTGUeJdaQIl9cfrxDSZmIU6yaIiU8V5KbVLEzEdVpaSuH7YQKPkIs4J4+HJAn70&#10;rdvYJj5tEtMlieHFyeuI6VXdVen4XiaG2eIcLJNXpVO8Nkw5VB6HrWSFvWDDeNZC3hxFm0QAc42N&#10;8pry3ZaTtGkn3FVi7poD9grXT9EGS5IyiHPQTZnez7UojssrXO/dlKOdlKEd2nZVZ7aDa3+A8sHk&#10;08Im0dkhPXGEFQliiXolqDIRJdL05l4Fnz1dw/eebeIvfnAT3/1oE4/uzuLGzUkki+PwpCkDqG89&#10;eSufh8/lHcA4+d7k6oONnx2eAdgmemG2tVO2X+G2DS53L0LywoWyJkIZGKHclhegFWK7OL9LaatW&#10;M4xwUAsvn9XipY7gZ6M4crnuBrjGur19GAproCEfaKVcAWlq9A6R58exQP66c9xQXcZ/+HgRf/np&#10;Jr68XsPJtAfX58JYKTloWwn+ncB2zYNJnneH9tEux92lLJ5u0cabTaFJ2TIft+JD2gmPNpuY5prM&#10;u4dRJm/v1EOYJp9db8V5bJznDuMur/v58RR+eHMePzyew9MVrrG6j9ci3i7ZsL+cwMl6Bt++u4DP&#10;b83ho906ZhNG2hRmrNQ9uLdTxkc3W7i+QttlLorri0l8en1GOfyfbJWxXnRgnny+mNTjeNKHZ5t5&#10;4mAPGqRngjbVy+ztX+chzsurvj7lvHxTdxanrc+/d1DednKddEWHVLq4dBp/0WFcal6KE/NFLcy2&#10;EPUF5cYFyvJzlOWnun/5Gpfms2dhvfjL/+9UJ4eeGE53STkyxWn5Il1chkRdSu1L2Qq+UxGXgvmI&#10;G6X7u3TRlprmpyirzg5d+3ubOv/d8aukZv8qQ67zsuv/Q0Mcq794jn+0fOGFi7hImXVu5BrOijOX&#10;dJPmlRfHu3GWMu4cxyXKeOnOfmGsDZe0ncQVxGRGibTsoQ6gTqf9eZV0F9vpqqH919d5uU4jc3c6&#10;id1WFrM02hdpsN0gELx3tIC7h/M4WK9jdTqNnYUi1qVGFw35HRqjO6sVrM7nUM1JncwQ0mHrS8//&#10;ywxxRkoznl/c9yIU9+9GRf5LOi9fjBcRlhLp+WLfi4ZB4rSUIZGasmh+8X//nNHKhbEzU6IBP4WZ&#10;VBhphxVbkw1MFTOoVVOwmAhoYm7MVTOYycd4bEXVwFytZ7DWzGJ3voJPb23iZ5/dx5OdOXy4v4gP&#10;D5fxyfUNPN5bwK21aRVltz9HYc/jazQmk147prJRXjuCw4UKHh8s4vZGE9++t0MFt4aDlSpmJVIz&#10;K01Z0gRyLdTLOT47QarVQQBFwyIqKSZuKpkkpN7fPV7r6a0d7C1UeZ2UqivZolH8kEDzwXpNOdI+&#10;OljAvbUmri9VcXe7hbs7LdzhyBIMxWgYLdejWKqG1FszSWHdm03j7kYdP3p8gFsLZWxVo/hwZxYP&#10;eH/3CJw+3ZnEk8Us/uz+Kn54NIlNApUjGixyzZ9+coQ/ebaHBxslHNAQmqWhM5k0YokKWmqqbEyF&#10;lVNph/wsjVJqBHPVsBnrdUlxkBTrMjankvCJkUXjzWvrh9tGY3xCg4hXq2qNhv06JGPjSCccyKQI&#10;uuNOAk0NzDRc3RMGeP0WGo1DKuXSGTQTxOiV0SbpghYHwT6Boo0grJq24oQGxuFcBo2AEU0vFXjY&#10;juUcQVMugFKMoD7nw8nuFEE8QaJ7SDkvtyXqthRUkZclGorzcmzAgmLQgpurNTzmnB5OJrHOYyb5&#10;fFJXVGp0Cj/cWJ0h/xQwX05hpZmj8UCQ8mAbq5wr6Vg6zucI+SyYIs8tFuPYb5WxUApjqfbc2SsR&#10;wlHbMOJ8DunEfbhY4TM0cLDM+W/lsLNMYH5nE3vrDeXAvLk3r6LZJJLx5vYUPntygOtbU5iXjt58&#10;1lTMRTq6VJ0lSVVeqMexOZvnPGUUP91Y51xfX1X7S0mn6mJ4yLm9sVvD8SZl0TRB73wa26RhnaC/&#10;QJ6SZjsbjSTubhIMVwKc6yQ2mlHKvAjBUAYb4jArB7BCAL5WJFhrxLgGHZgueDBLwLpHHlieTKjm&#10;Q5I6PkX6bc8UlONyYzKrUvGXSvxv1YvrC7xPXmONxons26RcbUQJ7rw6VAns5ySCk8/mIx85qTjE&#10;8T1biVCulri2o9w/qJr8LLcyeHRrHSnywRzpvFAmuGyk1RzVU1Jf1INKlLSaGMMizymp4xtlD1bI&#10;+3cJGp9tcW3xXm60ktip+rHJe9nifa1kXdgWw4l8syBpYBmXeuYNyu6NujhDA2hyn0PXjphnDCXS&#10;QVIudxbzWKyF1W8JguokjSn5foe8KM7G3YUcPrqzrlLAt2korzVDaOW5xhbypHuTYxI3V2qqhmiL&#10;zy902OT/7u9O4sZyEQ+5leZf87yXw5UK6jkP15YZHmlUYhtCMMQ1ZOlH36jUguvHMPddpbK+SiOk&#10;i8bItTFJ8W3HGOmX4PxMeHSqJlkmY4NdnIHmARjGh2mcdKnuj1L/5b2eC3j/2hkMjfXC69ZjcTqD&#10;qM+ImN+onMkBKvg4522Bz79O2bBO/VekQbkySx3ZjKuO+vKS5f5GA3eXSyg4BzFDmu5RH4rDM8N5&#10;t3Nd+KgTbTQEdXqp2WekQeJGgc82lyUwpwyTZmYzQSNyziFsSnkW8lyRMshNUOfQtiEdMOCA61ic&#10;/NKFPcpnk8jwZk6ic1KoFUIo0AgUB9SYlTQydaHfPoAecWjQ4O3kkG7B4bwdqzS6dg6r2N2T6MsS&#10;NtazKBadSKRtCMft8EVo6NFQNfNcDq8eLt7vBIeLssXK/UYnjWPHsHLi9Vt60UUg1G7sxQVNG149&#10;9QaNMBNK9SLeOvsuvnHxbbxy5k0+O2XOyizeuyh1Rt/FW8PigLzKcU0153mbz/jNoct4begSXiVo&#10;Vc7La+/h9775NWiNvBe7Gb/75tdVcXdJP5daR28KuB28yHFBdZR/g/9VzXmkviW3v3fpbfzOa1/D&#10;qGEUZtc4fvvdV/AK//tNguE3ei8oAHyK15f089f7z+G1vtN4feAM3ho8y/0XcZ6gut8lEYwDGCRP&#10;9UpUDp932DEEDZ+/n3Qe4BglAJTRTwO4n+BQHJL94qwmSBwmn8rnjuFraCe/dY/QQB7tUMf0aLvR&#10;xn2dpJsaQ1cUbw+RR1T0JflbN94PPT+Lo1LqUYrj8EWNSnEwKmcm70WciarhDvl13CNNY8ZoLI9i&#10;iOC1V98Gw8QwdQ7nzjH43NkpDkjyjzgwJQrzhQNT0sWFh15EX8q+F85LcXrKf+V6coyLPGi1i+4i&#10;HfhM7YOX0TXWiS5DN7rJEwPc3ydRmeSNcfKPyT2mHCFWrqdQknKrFIKXsk+6rHviNvhTdvKWRCWa&#10;EIyZkCQ/Li9nMdXww+3o5lrSUyZGlMOyxX318gSKBQfqjQByxQnYJgbRP3oFYcqnKPGrXV4YUR4u&#10;r+SwSmwgGLVRD2OM4L6bBm2HdP4d71DRyX2Uxe3GDtWx8/TAWVzk/LfprkJLg9wc0MISGIXeNQBH&#10;UItx7zBMvmHyAefVwGe2tKHH1kHwf4my6CK6+d0WM8ARFceHDu6IUT2TnryjpZyyEivYuNb7Td1o&#10;H7umIi3PDV3AefLmJcqw86MS/XsZl/VXcYX3cGn0Eq5J2QLOZT/lmIxhB9ce7/vqGLFj//u870u8&#10;fz4P57qHfCqRl+O8jqSay8ub1nwSSwtCgwyWpCRHI4iduThWm35UiYXmJwNoVH1IpCzwhPi8nj6M&#10;0TCWRjoj3h6MhgcxFOzHEA3eXn8vOiY60GZvwyCNZYn40voHlbNSnJYShSpbiUQdnujB2Fe/jXr6&#10;oeOQ+o2TnNfVrRqKFR9inOt0wow4aVXK2LFPXd7inDaosyTiUGpVSm3rFmVwjDxXpC7Pc4gMPSJ+&#10;yBNbnhzPojrph83VDU9gmPJqSA2HV9bDIIbNbRglD41KSj/vy877qzeDuHtjAfcP55Qz7cHNJTwg&#10;fownzQgGR8lfXlVDXlKlpWZ8U7onF93Ylc7Hq3likgSWp6Iop2zKaRcP6GEL6zAeGoOe19XxujLG&#10;VJf2IZg9pJO5E14e1yDumJU5WJCXrBXc3q1jnzSZ4flzEYOKuvM7+uGl7JHGblHqgkjIRDp4cMxj&#10;j3fLWJwNoVK2IZLgsfExuGJ6aFx90PC5R2NaDEe06PEOoJujc6If3e5BdDn6cJV8LuUwpETGCNdx&#10;oOBHhLhwjOtQyj9ILXaJBDdxrY5SLoxw6Nxa6Pn7hMeAAPFrPu/H0mIZOepxqQ8tJUeixMGJiBlS&#10;oiolNWW5XpPhUeTEUdwK4eSwwft3Ik8eW5pJ4FuP97BBnVrJTCBELDvOtWUIalTErjgwYzx2mXhu&#10;Ya0AX8YEU5Ry6qsoSlt+HOMZ/ic9zufVYixkIJ+Oop80k1RyZ84KT9kBd2MCzqpDpVFLPUwLeWzQ&#10;TNlLnNBGPdCl60An6SAvWzqkjAVlbze/d+r5metJXgI6oiaEiMujcYsqU/Qp7/tHX9zEH33nOn78&#10;+RG+++EGfvzpDj64+Tw1fn0pjkJRorTHEC3aEaWcku71ZsoMkR0WF2Wv1PG1dlF+d8JkkWj2Nsrg&#10;TlhtXaRnD0J8Fr/UaKU8LBDDlomjPBNDiJAfU3knvBGdcoaqNHhvH0ZJm5GkFn2RQbT7ujEco46O&#10;j2LYxzXnJz39XBPSoCtnx/ZmHrf3K7S5cviLL/bw7LCMpaIF02kjKpExhO09aAbFCenDnaUMcU2O&#10;uJE4nGvzrrz8WMpjKmHFMu2yJ7szeEDs3ozZkKAuLFL3bFSDmOeauLucp91RxtPNMp5wDp+s5vDx&#10;Bq87Gcca/1+y9yFn7Uae9Kjzugt5B3YmQzhqxWgjFtHKjCNFuZHkcx4sp3CwlMLNjQJtDLcqnfV0&#10;v8l7n8IHew0ct6I4mvbj3lIMH25l8Uf3WvjyoISdrBFle+dL7e1f62G6io7gEKTmpTggpeO41Lzs&#10;CWvQFR5SkZfioBRHpTgx5fuLDuOyvzPKYyjTJUqzi+c5b/zVHLw7Z97F4bVfrbHP+9R772gv4F0N&#10;/z/WpiIrJZNGHJnirBRnnOx/Ue9SPktmz/vESq93ncMrbe/jre5zODfcxnVk++8cgX/fEJ/Ny+7l&#10;X3q8aDT9y4w//slPf/5/SW3/x4LjTpPup/tIp/7Lqiv+OdJOxkVifymfdVVsIlMnLmqv4DJpJ6W0&#10;eoj5BmkvDlOPSsbJqF+PNkMHsbtgl2u/vs7LExqQT/ZmcJeGmETgHC8VcZ/fb+1Mq9TOVoWGKw13&#10;iXq6vd3Caj2Brdkc9pYo0DancP9gQXUX3qSB/7Lz/zJDJk4m9BdDfIXxJFX7FxlQfpfj/rHamL/K&#10;ePrhxz+PwKzWmspx+Yu1MF/c4y86OP85I+0dx1I5jZVaDgWvExknDc1qFWGPAw6XgYZvL2JBO1am&#10;y9hsVbE/38RqLYuD+TrmCzFsTRfwwcESPr+5QWFewN5kBhuVGG4tN3BrpalSuZsxN/Zny2jEPShG&#10;3Fhs5HGyNot7Owt4zP9+9/EhnnB+v/tY6k3O0mCXFNCkaugizqpNic5cnCYYmUE2nYXTTuUc8GC1&#10;VSGoq+DRwTy25ysITxgRnTCgEnXw3gKoh02qjuAXt5bxjArvmaSTtiS9NoT9uSIV/zo+uLWBk3U+&#10;k0R+TSfRTNOgdhG48r/HNDwOJhO43crixlQKTzcm8XitiQAcIOPfDzancZ8g6nvXl/DtnSZ+cDSD&#10;P7kxh42EEctZJx5uNfBkp4Evbs7j8+szuL+SxoM10mwqgJuLCdzfLKq08yWC48d7LXx+e43Kk8es&#10;V/DxwQwecbvXiGJvKoEKjaEoDTgPDQMvjRqnrRce3t8EAYadIMfl0sBJg2+CBqA3QABFY81sIXge&#10;p3Hp0BKsDNH4o4HpHCF4eZ6eZzbToNFchYsG6hSBqdSReXLQwu31KmbTLmR5bI7Cphl3EVjYUUlM&#10;qDqJh2tVVatJajruzWYUgLi9WsN0zIkmaS6d27MePWI0TufyPuw247gxX8TjnRlMJ5yqtmgz4cJi&#10;OYaj5SZmChHUU5IKTmNGoikrISQJSMWANdAID7iNWCSvScf7nWnKieMVHK5UVRRigfeTduvQ4Pm2&#10;prIqmlZqau5QDhys1LA8nVbOr9XZPGbKEaxOky9n0iqNWrpNSir1Kud0phRBMmAl6HWhmA2gUvCh&#10;UQqoruWSyi7RnBLV++ndHaxOphCkcS+RsBM0ArMEZtc3q7i918TRWknVvlqX2o0SmVsLo0WALi9c&#10;nhwv8x7jyhk+nXYoR6ZEzs3R4BXgJc2Ydjjf91arWMp7MMX9s7yHI9J2jfe4xWeYr0RQCBN8Rcjb&#10;pN8h15ekkZdolJRodBzOZ9X8zfP/NXFM0sgq+gzIuEa5/hw45jqR2qsFAv0keWWlkcDNzUlVm1Qa&#10;LBUiNrjNAyiQntuk33wtopx8S+UwFsqkYzOPbMCBiF2PrNeCpGOE9+8kP2ewRmN+m+MBQaeAxg/I&#10;+/fEGd5KYp/rapHGxjQNrcWMQzXoKZNnZ6LjfOYYpNnQdIr8k3RSNoxz/Y5gphpWtXSj3jHSMcL1&#10;bEGQSlFGi893slrB05NFfHhjWW3lu3QPPeC9HCwkccStOCclklicx/P5IGWJQz1LldfY5jpXcyAp&#10;4wt5yiUbtrjGD9cbyMbsqv6i12vkuhnEqGps1YOekXbVwVhjG8YVgpwrNPp7eT9aiYYb70OQPJlO&#10;uuDkmpquh7DUitMIpfGg64LZKp2Z9XiDwEci784PXcPZzgvoGWjDOPm8lHKrkQpaEOH6DTqGaVAG&#10;laN9ZTKJvcWiir6spFxw6buR4byWgiask04L2Qn4CMDc2jZkuP7zcQcNNzfGue4t5NUU+WBCnEwE&#10;YEn+p0Gj7Xi5ioUiDXXK1wZ5JUFDcIp8eUBayAvECYIRm+YK59tI3Vqjbs2rSGSpwevjeZdqcd5X&#10;Gkucu8laDG7Ok9Q2HKEh0U0Q023vRQ8NpW4adQM0XCcSJsxtEtQf0Vg+KKvIS+W8LLkQpnHmoowz&#10;kk/NXh30NGwNsv4dGuh5/yK3bC4trKSLhcbsmGMIQ5RfnTR4O2jwnu6+gLOXz2Fzbw3f+9HnMNqM&#10;+J03voZvnH4DVocFC8stvEOw+5tf/x3826/9e/zbP/ht/OY3fhe/f/ZNvNpxBv/+nVfwG/zt/8r9&#10;v8Hf/81v/1v8wTe+hmSOsrdZwm/9zr/Db3L/v3/z63jlyjt45dLb+O3Xfl/tU+d6/ffx+5ffwe9e&#10;egu/8crv4v/y27+BP3j164hlYyg0i/jNV34P//b1P1Dn/o3f+3f4rVd/D69ee19Fcr4+dB6v9p/B&#10;OyMX8dYgAbHuKi4b2gjudNAQ6LUbutEm6fEj13B5pO35d44u8livfUhF73SIw458OWAaUI67IX4e&#10;5DruM9CA0LTjysAVlTbdo+tW+/r0fWgfIqgc6VDOzUsE4tf6yIuaa6ppm846COlELs1cdNy+cF5K&#10;+rYM+fzCiSn1MI1yDO9Hoi9NNHylSY/OIffSCY007aF8k9RyFaHJc9m5fiY4n07OszgoX0RUimPy&#10;uXPyed1LuYYMifwUB6Z0Q7fzdzv5wTmh47E6FanVIc5Lcczy3nuNvRji1hGijCuHVNdsI/mlOpNB&#10;ibImW/IjwzUV5npP5Tyqw7ikfMdSdmQol2LJcSRS42jSmJXIyQqN1UrZjZMj6vt7a5iejiMQoAFv&#10;7kKaxzdmEnDyuzg/tbY+2Hm+APFDtuzF7HwKzXoQR3tTqNeCsHoI4G2d6La1q66/I5JW6+xFl+Eq&#10;hrhOOiSCm/M/QqPa4B3mkEZI/dDyGEmp1k/0YcDMedNf4Rq7xnXVrRxGcp42GpWd422Q7tB6P9cN&#10;/2v2kU68Hxt5Se5Ly3ts115VUZZnpcaYjJFLOK9vwyUxNiSdbpTGyfA5nNGcxxluzw0T6/K3Hmsv&#10;usWJae9HH+/1vOYczvJ3OY84pK7Q4OsydPEaGl5Pj2YrhZW1MuZJA3EGSu3PQsKMuzT8N2fCuL1V&#10;wu58HJPUGauLKWxvV0lPOzwhidTtgY0GsSnIZ44OQxsRp5hG1Vbs9nYrB+ZwWNLKRzBKA1jSwtXw&#10;9EHj7lWOlRFujaSLxtmt6oLOUPZMr+aRqUhUpJe4SNKT5cXRIFy2HhRzDuxslYm7vajWpYGOFXnK&#10;1d0NYhTiT3lpk6JOSPqMqsndJHkrL6VEGmEVTenmfTglqs3dD7ekpZP+FnHoWdqVA0eiZYd5L7aI&#10;FmnyU7NOm4b6fbISRErKkhQmVGq2lbKyWvajTB2XIiZIxa3IJe3KgXlAfHG8VcHGXBLTFb9q8uil&#10;zA1TRo/xGmMBzrtEPIZGMMT7GBSHKXnBEhRnYI+qx5ondltdyuG6lHQhZt0jdpmdjiFP2V/Ku5Ej&#10;dg34tPB5tAgSVySpS2JcS3Ve/8HJLL71cAVPb9FWO25gaS6MStWDQExeEJCXScsedx/aHF24YKYc&#10;s3ZiKKrHIDFSJ2ndZuxEH9fxCNevwatXSIY1QwAA//RJREFUL6L6qZMM/O4iTfXjXOvULa6gGTbq&#10;GWmmpaV8EF1gI26ViOw49eviUgV5rmG3exRWYuIg11+l5FNOzCLxSIv3tNaK4Gi7jK3VDG6dTJEH&#10;3cgQm0/X/Pjo4Rb1WVbVKE+XPXClLDCQbtKtXmrHRrI2zC9lMTefRCJvhT9rhC3F6xepp4pW2HNW&#10;uPIO0px0FdnG7YhrAEb/CLzivMyNw1EYh7vGOc1a4Jau5JzjceIaiX4eGutAr7adsribcrsPnfze&#10;RdksL146SaNOrrchrlVxeMZyTlV/NxuzqpfZ880AdlbT+OQh7ZnbLTy7MYXvP10lNp0lDs2rchYS&#10;cZor2OGnzrVHDLDw/ux+ytQJ2gScB4Ox/fkwifOyg/ZBJ7FCD1xc2277AGyUbXbK7TTXQCxG/GLv&#10;gc7WBQv5K8jza7kuhwPUB8kxGItmjBWMGEyPoj9OPk+PQZ8aIw8OQc81If/xhHWoNUO4cTKNnZUk&#10;Nlp+/PG3tnF7I03srqOt1YtKTHCJi7ZnH202HZ4dt/CIsmKx4qFtQJy4SBtgKoo8ZcgkeXi2EUGL&#10;tsJ8NYKwfRDTlOVTnPtlrov5vIt2lYvYMoA90msqrMVK1oG6R4OaW4MlPtd+LYRt8sx1yXwijeey&#10;dmxKrdmjKRzRNpusubBPet46lMyfiKqpuTYdUgEnkqa+SL3wYLuG22sFbE/5cWctTbybwqPVJD47&#10;LOLD9QR2K86X2tu/zuMsdcwV6q7LPuIvyuAOznNXWIPOwCDaAs8jLcVB2R3XqLRxSR9/kUou267Y&#10;sHJqXvP2ooMy+2znr5Yu/p/OvI7/3P2r/fd0+8XnkZej4ry8hnP6DlXzUpyXL5yYL5yasl/Sys8T&#10;c5/lGn1n4CreJN58TzpoE0Odab+Ef0qq9v+Iepe/WH7wlxkvMn1vfBVF+uL73ztI93MDpNvgNZwa&#10;uIw2cz+uEiteNXejnfK4Y5y4kzJMymJ0kZZdxIcSZDDgHKVOknI5BuoqPa7p24kdiE0tv8Y1Lzco&#10;iKTZxLOjOdxdr+HedpNGdlJFgSw1Y6r2m6SC3t1bUI1ipNnK0QIN49kcnhzM4/7WDP/TwslK46Xn&#10;/2WGOAplAv+pDXvk+Jf9/s8dwkAvmOtlnnBxcP6TGO2fMEoxF+opKoRiHMWAC1mPE1OpOBxmLQZH&#10;u2C1jWGYzJqJuKksspybKpbLaQr8KOcuh92ZEp4eLuMODf/NZgrTyQnlMPj09hY+vLGORwfLVAx5&#10;HK00VVTk6nQBJ5uz+ODmNr51dw831hp4fLCAB7uzeLA3jzvb89hdoNKYKWO2FFLOycVmFjvL0zjc&#10;WkHMS1BgHEPUa8d8PYN7vPbRWhOrs2UCOgcNdBuub7WwSMV2NJ/Dt28s4qcfH+NPnu7jwWoFN8k3&#10;swRBtzYmcbxax/F6E589PsSze1vKOScppRKFJbXyvv9gG0dTCexLNFtiHDdaaXzraBGfXV/FAY33&#10;Tw7m8Hitgk0qR2lMco/AUpq0lAgYblHh/tHjDfwxAd93jpv44rCOD2iwf7iRx4ebZd5LHk92J/HZ&#10;nVV8eXsFP364ge8QID7jbzenIrjejOD+AoHmVBKzMTviBGthiWyhkWOjoHAK0Bin4WjqwbgYjxwG&#10;Gm4GiTgZJ3AQhyX3iRPDzOPsBIJeAkA/QZTb0osgf9toJvFoewofHczi7kYN0zS8vBQ6jrGr0Pac&#10;gYsGyXwthq25IuI0OHdIu1Wuy3WOW0tlPNufx6eHS1TcTdzm+mvGnKoG50zej6h9GD4Cs3rUpiI0&#10;pzMe1chnieebVbVNs1huZtSYykn9S7fq8j1Ti8PjJtiyDiM4YUAzFcTOVAm311u4tzOrXmhIbVyJ&#10;RJzj8VIv9aaUJKiL04q8WY8rvpmtkj8Xi5iRekkzWVVu4lCcQMsl8tqUqm96nbzXzPoxVZKUnApK&#10;GT9SAhQn4yqVWiI4xXm5zrmW1PEsjZcA6ZYJmJRcStBYlwY96zRqHx5K4f4ClhtRbJJPJH25mrRh&#10;kd9v785gi3w0R6NEaHwwl1OdsDfrUQRoYOcJapfzPtwWObdaI++RLuTfg8UyDkjnFc5TXlJpLf3I&#10;Bsax1Ehhd7mGuEevygjMpF2cyxjukDZ7nKMlPn8tYuMa9XOtRgiypvDx9Q2s8TzitK3ReF9vJJRD&#10;8wFl57OTNSxVE6ojfJLnb9UTaJWD2CW4W+BaKHJfkWsr7jIh4TQgZhtFPWLFQsaB5RzPRZB/fyGB&#10;B4sEccs53F2Rkg8pbDZiXIOkTzWkGhMdS5MeAYwZ6TDux1opiL2ZjGoEtFSJEIR6EaGCkxQwt5UG&#10;pqkLpagFxZCeIHdQAdRS2Mj5iGJvPou7O5NqK83cpGblfMmFtYYP97aq6qXYDs89xWeSSN+tySzW&#10;qDukAdH2ZII08mOB/JinISWlAW6RDo18AMmog0aRBmPGfuhtIxjU0xDk6CRY6dV2opdA5qqGSpsG&#10;ex/BjSsyjt2jBZTJix7bEGrk4825NGVQFSvTCUQlJZaK20zeuTjShnd6CX4IgK70X+M1hqDTtKNE&#10;mVnNeLEyk0OO8xwn/0vDqRkauCXyo9S8nOd85GnYpSbGkLBpUPYbsUSeWeF1E1zbrrFOjA1cwthI&#10;u3p5EeSx4ZAJWfKbi7JidPAC/K5hVctyeTKl6JzksxdoONbidtIqhQPScqkSUKUGovyPNG+TOrji&#10;RG1k3LDT6ApxXZf5zFLeZZX0rZOOseg4jSMapTy/dkKjIlHaJHXYPYReay9MUrR/KY3Ngxr2DyvY&#10;2yXo3yqgVvfBHzGqaEuJthmlMT7IeR+kvOqn7JEocYm6VBGYfhNsHh0MNHpHaQT3SeSltgtvnX8X&#10;Gu0wNnZX1cgUUypy8vfe+DrG7RbML7fw3un30DPYi5Pbh/jjP/0h1nfXcO7aRfzG7/02rna3Ye/6&#10;Lr78wWe4/fAmalNVtHVeQ6VRwg9+/CU+/fwZPvzkMcwOM36Tx79x6i1kSml894ef4+PPPoTD78Jv&#10;ff138bW3X4M/HsAnX3yEZ99+iluPbqI4WcLvv/o12KirPuZ5PvvOJ4ikInjl/TfwB1ffwavD5/Ha&#10;0Fm8ziHOy/O6K6ocwSDp0GMbxqn+Syo96b3ei3ir8yze7TmPdzjOatp+Pq7oafQaJJW3F70miUod&#10;+vno4f62UQJJ0klGl74X3WM8fqQTPdwO8PdeSakeJi+Ptqs0cqNdA5M4jiWNXByO5K0XzkRxJEoz&#10;NSt5QGpXGgla9TTClZ7hPiMNSTN5wCKNm2iAS/1DxRM0AMQBKcdZCXZdXA8en/7njsoXjssXzkuJ&#10;uHzRhVwcplquM6nFKQ4MJ/lBSgmEIg6MOwiIdV2qCd2oY0TVdXYFTXCT7xOUz1bqzEBsHCViTG9A&#10;hygN1xr1aiRuwcJSAYuUGeWSFzOU381mGInkOMI0+JNpyruyG1Mt6oX1Am7eXeG2gShxw4TPABPX&#10;uZn34+O585TvDoLxIQL2AZk7QzvvYQyVekCdd2NFOtqaEctY4cmYoY+QthxGGn1jE70YNFOf8/gx&#10;Zz801i7V5MLsH1Ydo43e58Pg6Vddo8cm+qGbII0lItOvUd2EdTTOO63taLNcRbedc226ii7TNfJC&#10;m2oQpKeOGuFabqdOv0B+OzssaW/n8C4/v6+9rJoXSA2w84aruMT/XOT2vPaSGmc1F3BJf02ld10c&#10;Fd7sRLuZxt3gWVzkfyW64gJl4WXNVVXv18w5dVDeJTMuzFEmV8tepOImBNyDyMUMxPEip+PUw0nl&#10;vBQn0/FuTaVSi7OoPulHIDoKZ1CeuQf6EDGNiuYawTCNYnFg9gc51/w+KrUWedywn3TzP69tOeLu&#10;U47CF415AtRNmckgkhWPSq2WFyXprIv8J070Hkw4++D1DCKbt2OyFUY0ZUQ8Y0EwPIZqxYeTg2nM&#10;NsgXxF0R8rGk02YorzJRE0pZJ5yOHtWpuVxzw+sbgs8rZUBGkSEezBRccPg05P8+jDi6VHq7pLp7&#10;Uxa4vCOIRczIkU5+8qWNctLsHoCbcrI5GUOBOMFPPg6EzKhVw1inLrvBe1mciSKXsCAZkahRO7LE&#10;VCXqM31MhyH/IIYCQxgOaTikDiEHeUhL/um3tJMXBuDjXIgjaYZ8XalJ2rQNfupWp2dEOfJlOLl2&#10;Jyj//WETwmELYsQX9YIbByt5nEhdwoUoHhxUcX27RN7O8frU2SkHn28MA6SBirz0DeOSleuBdBzg&#10;M0mphC7KABNluCNshY6ybVjXqaLq08RVUeJGac6WoK7OUxfHqA+N44MYpL7RUuaMUhdoiJMcXP8Z&#10;6jwHdYyB60266ceIy6clqncpj1vHs/juh9v40Sf7+MGn+zjaLuJkv6acl9m0GVM1L57eX1XNlYoZ&#10;O/LkDUmvNid0MAnfxSVqOITbtxZwX+qJrucwvRRFomZHtOlCqD4BT8EOR8oMN/+fIg4JF72wh/Vc&#10;v72whUZ4Dsq0rBmeCo/N2eGlTPETz/gD5BtiA5/ID+K4UcpRPWWIhli9x9hHGS4vqjrQRhmi4Ro3&#10;kHekfq3PN4oE5UuWI+LuR4Jzu8k5OJE6rEtxfHRcxx9+uIFPb7WIrT3IUH5kogaEk2ZMpGwqDd3o&#10;JH9RfpuI+42GTuj0bdCLA9PSSRnfSbzQBae1Dy4OG+fJLDYA5bfR2g09n2vY3gUd+cpZsqFrogN9&#10;wV5oM2PQl00YLRowUtRjpKCHNjuG0cSIqllrCPD/HmlepkGE/LrUIr7kHMwUrHhy1CC2DCHD54nZ&#10;ejFJ/Cr1//MhLRJcj3cOJ3GdcqEmpTn4HCKPE1krXIERRLmmqzMx5Es++ERX8H7TcUlrj9B2CCLL&#10;uSgnTMrZeLKW5blNWKh60ExbsURe3SYOFTvu0/0WHq1XsSClInh8LmkkHiF22ylidi6Crc08MZ0d&#10;5ZwVecqF6YobFd5LirxdDOswm5cAAw8xowMLxDHXySsHsyEcTftoG7qxXZ14qb39f/QQR5r4Dn4V&#10;h5o4L885OnDadg0XpHFPYABXvb2q5mUHZXXHV9GW4rwUR6UM+SzOyxf1Ly9OdOIqZftVZw/OnHv5&#10;df6hISnj//uZV/G/91/+lVLH5ZpnRceZ2nGBckUclJe5LiR9XByX8l0clxKFKftkvKe5htf7LuKN&#10;7ot4m+O93ks4xXGu9yoGh0Z/7qv5+8b/COflwuLKS6/99w1JF3/hP3rh+Pz7eq784rim6cAVTScu&#10;DXOr7UaffRQ9xH7SMLGH+E/KgkhPgEHKEskaukY5f5UYrdPM75RBI94xDi1xShe6Kb+lDvKvrfPy&#10;1loF9zdquL4gnXejKppkLu/GXNGH4w3pKlbGrZ0WHh4uU3FW0aJBvsjxZGsGjzemuZ3FzeW6SqF8&#10;2fl/2SGp4FLf8u/L/Zf98vu/dMr4L45/zHn54hiJ0JRQ4X9OGrmk0koq7PZCGevT0lwmjs2pCqZr&#10;WQJ0LYGCESYDAV7ch+35JrZaVezO1LBcSlF5TuL+ziI+vr2F2aJf1SxdnUyqiLaTzUnV+GSRhrIY&#10;5ZLWLzUHtxYruLEzi0cnK/jOkyPc3pjE3a1p3Fip4+baFO7uLOFwZQa3aGDe3F/CaquonJf7vNaN&#10;9Xkcr8xipV7AXCmJVimOrYUa9tansMrtwc4yFlsldQ1pACX1Mn/89AB/8537+OmzI6wXPLg1l8Na&#10;KYRKxKpqOYpj6O7BPB7eWMFtKrRP7m0qB9d6PYyH63XVKXqOwHsxbcE2Ad+X9zbw4fEiDqUm51we&#10;JYID/+gFrBdd+GCnjpWyD2mCjw/2mvibL27gP39+jD9/uIJPCDa+2Cnh+4cNfP9oGl8etVR05vEc&#10;aVLx4uPdKj7fq+Mnd5fwvYMmnswl8GAmgXtTSWxlPVgoBJCPWmHVtiFEIy+fcMJDEOigwWnWdcNM&#10;w9Ss78O4UQxEgn59FwxiWFIwG3Rt/K0ddoIjNwW2n9vJyDjuLVXwxfEyPiKdDiR1tuRHKW1HpTCB&#10;zXXyAA2zo42mqveYdeuwVYtjtxbFMef32XYLn+4t8L7n8cH2HG4v1TEVd6EasSsHZZPAOkSDpsH7&#10;lDTvBYmgTj93UEoUoTgFpaGORNluTuewXpGUaY+qjVrK+lQadyUVQCHgRM5twVIxRv7MqCYm4nxZ&#10;ksYxk2nsz5Www//vcohzqhZzoEA6bS9X8JhzucE5OlmuUs40cI+89uxwHnfWpPP8NPfXMJMPYmu+&#10;ilLCDxMN/QAF6/JcFqWUE1mJssh6Ver4LmkgqeqF8LhqDiRNglbJ3w/2ZyEduDenJcWkqNKXJe17&#10;oR7EpDTo4ThYK6r6oHM0qG+Rp54eLfB+06qh0Vx6Aguc35W8n/wVw02p18k1OcdrTRHEt3I+5aQV&#10;Xk35jCo6r0wQPFkOI+CQJktSgmECORqNa40E7yMD6fLeykh38Agmk15scv3M58MoBkx8lgQO5wt4&#10;vDuHO1xzX97ZwV98/oj3NY2YcwwOXS/q+ZB6cbQqad/yAikxgdlcCFtTJVUyYrkcw3aDhjnB4A6B&#10;4d3FBL61V8MjGjO3FtL8LYIS76cZt5Nv/VirEEjOZXB/rYy9hqSZBzHF9TcdtWGXvLTJNfii3nGa&#10;ID/O/3rtQ4gHjcgG9ViqULZQJ9zcqPL+Y7jO86zSqLzF7/sLBKgE6SUaYfWYHteXU3jIdXRvu44D&#10;Pues6IqDFXxwtIot6oht8kyFdDghH+3NSOp9iudr4j71y1wzgwmXTkVK6sZHMMi11EFF3aXtwah5&#10;kPuGaHhpVETICJW13qXBOuf/u99/iqiUZRhtR9w1imkatutTETw4nMXOSgVZ8rOP89dBg+U9aSzX&#10;fwljjjEUKynOY5zPbIZ1VOpMGpDh52rSRRCvQ5U8WCQv7/JeZX4lulgaYy1lA1gmv0xH7Vij8TrF&#10;tSZd5O28R5N5CN6AlUa5DrWCVzksTfIyYugCdJpLKKSdCAno13fCbuzh7yOI0BhcrUewScN5qUw+&#10;nE6q6PMkjUVVg5prXpypDa6FGRqXCT53LelAnEDER8OoQP7L5miY0SCP0ZiLcL4GnVLTqxN9tj7o&#10;aayXZ2NY2y1j/+C583J/v4zGZAAOrwajkgZt12DQMaTSzkd4/mFLH8ZIY39MUhRpOMbscPuNKoLF&#10;zHsesQ7hEgHs22feQSDsQ6VRxLjdjOZsHReuXcRv/s5vwep4njZ+9vwZdPV2IRiVKLsoljeXkCmm&#10;8fb776BQy+Pw5j6C8SD2r+/iyUcPodEOoTFVxZMP79O45zqc5TpdbuHiFQLYt9+AzWXlufyoTxOP&#10;rLTQ3kODUz+C3Ru7KPI+Ujy3OC8nFyYxZtFh83ATReqsRDaOhbV5eCJe/Pt3X8Grmgt4W3cVrw2e&#10;xdvDF/D+0HmcG7mMs0OX8T6f7Y3Os3it7RTe7r2AN7rO4etX38XXrr6nUtulkdArHafxFn97t/sc&#10;TnN7SSONIHoJHgfQS17tsw6r71fIW+elC76mHZ1S85J6omu0C4OmQfLhqEonFyfmgJ7Gqm2INNaq&#10;9HFptCNGrzgTJTryRQ3KcesgnORzcUaaCEqt44OwfOXsNHD+DOQJvYvn8ZPP/Dru4znk/wS5ZhON&#10;fJ57grzj9ungcI+oc4tzVJyVL6IxXzT0kXqXIxKhxe9yfbmOnfdstUnq+ICq16kj7xi5dnRODUJJ&#10;O/KVAKqTcUTJ607Kc6n9GKOMKFBeSZkCiTjyB8eIFZKYopxuVHyIhHRwu3mf9h7em0Z1+A7SqM2U&#10;abTO8Fzk/RjXsUfWmdcADdeOxtiNZCmIEmX5BHl/0NiBnpFLGNJd4TMNYHkpj2rJi2BAq+o6Gn39&#10;8BYsCFR4jtgo3JJ2GxJn3SiMjq8inLyDlBVm5byUoXf3YWD8Go/nsQkjnDEj7FE9DFL/UiLuQiMY&#10;4DHKcSmRMbqLaDNewdXRi5zrqxxXcIl8dUFzEedHaXQNn8fbA2fwpvDcyEW8o72E93jsubHLuESj&#10;7oqpDZeN13BRfwXn+NsVU4eq7yeOS2lSdvmrlPJz5F2VGqa9Rh7rgpaYRGqK6jhPoYgFuZwLXvcQ&#10;3K5+hH0axPwaTBUcmCSOyniIC5ImYrwaMSHpX/WiUp7A3FwUuYINqfw4AikdJlJjsHErzXsGaRyP&#10;xCgr4nzu+KhKWZWGPtKRfCQ4qBqUSJq4xtVNOg8iQb2UrPngDI8px2A4NY5lYppIjLJ2AAgg99+8&#10;R0VeLlFX3b1DzLiSRYrXNdEgD8S0qNTdmG1FcP/2PG4fT2NziTqV2G95OorDzTJOqF9WF5NIxg1Y&#10;WZa6nglEyC/JiAFRvxaLc2nluPbw8/jEAIwT/bBwnrW+IeV4tntGEItZkaHcdBE/mlycZ/KLP2bB&#10;NHFYMunkfgMmKPNr8jJ0vYo71+fJrwkVxSovsbPUDdOiv7ZaGM9blMNyMDCIAdKizz+gGuf0uXvR&#10;5xRjsg1j5G1nRA8fsawvalBd6c3EqWOUzxoanMM0JkckUpq6wM51KV3pJVVbuiYnqVsrcSPqCT1x&#10;gJk4PU2cI7W+o6hRXxTKAdjjJoxKHdKcFVrO7UVLOzr43L0eyiBLDwZEjlC3TYSsMMvLdcoNyVSo&#10;EKsU0h5MVqKYqsbRKEfhm9BBP9YJM49RNXapH0aMXdDo2qHlGhunjHGRhv6gDoWiB3ni1dX1Mr7/&#10;5S38pz96iL/8/k38+Nv/H/b++7nRJMsSRH+e7p5WlVWptYjMEIwIak2CIAiACiS01loRAEEABLXW&#10;IiIYDK0yInVlVmWprtZiZrtH7rw3a7O2wp7Z+0fGzjvXI7O2u15ui6ru6am1oZkbQOAT/rlfv37O&#10;xRWHONnnXrOZQSFv5lzx2NQ47lyfw9XdIqbSk4hQ5izxEVikUjbn3RkzYmrajYd31vBXf/YR/tWf&#10;Psaf/6sn+PGfPsCTH19HdimMCa5DU0COHUd9kzjkoILKUhKJvB0mB+fZyT4HddBT3mWuHYFh9nMY&#10;4cA4ZomZDog7t4kBndRLw6ZujHIv7udeJnmchdA3j7Si18I5sXRTLwwpQ3iYchS2axByDyDMeU6z&#10;r1NsC5kJbBaseHxQxJf3lolxZtQPuAmvFvHUJJxxM0xeI0a5NseJFZVzg4TnG9rYWlUxr9EJ+fGp&#10;G5bxXpipm81cv8PD7dAZWzA00aWMqDrvAIY5ToORIXR4OJeRfnRHetETo7wluW+nB6HLcZ1m9DDE&#10;xXhJrOTqxgjHw8b9OhwYxVItyn7pyNtsuEac+OBgBpvEgrNJYlxxauDcp2NjlCc7drjG5haiXIvs&#10;O3Wb/MgzGTbAwH50TrRggJ8ZHFr08Rm6iWlGzb3qR1BfwMi9qR0RKbRW82FjOYYE56s4ZUWp6MDu&#10;ShqHS2kczSZUMdcPryyiGBmDh3IaSY7CHNDAE9MjW7AhnTPDHxhENGJEgOMpVezr0x6UM1ZUqNuK&#10;MRNyUeIs7l9SkGyW+iHNNZ7hGqzFjTiaD38j3/7nbr+U8XKsWRkvz0xwb7C2KuPluUnuF3bKLsfu&#10;srsLUk1cXiW3pXzWHdWhle8v2FpxdrIJDTz/krUdZ/svf+M9/q4mIeNfGy9/0dDx85pmNFLvNVLm&#10;JST8IvfyC+TL8v4s18a7khNdcwmvdJ/Dqz3n8XrfRTxPrPVCy1m83MrPWs/ilaYzeLfrAt47f+Hv&#10;9L78b2G8FLvUN937m5oYKf96dPHXuTKL05W/cc2fb539XcQsVhjsI9RZgxggh9HY9Oginusmxuth&#10;k5z3vaYeaKizW4kNLmmJRfStaOSY9lMHDbn16BYPzdF2ntODfuq1X1nj5QkJ/9X5FHZnIlgQ929u&#10;3FJsYY3/r1WiuLI+jdOdWRwsFRCzG5FwGLEleQ535nF3YxYnS2Us50KYiTq/8fr/0CZCIEV6xCj4&#10;1ydYmvwvn8v3/3fGzX+sJqHqYrj8+T789fZ1Pk5pv2hehYOtGVWx98pmBbuLBSwWIri6VsX1w2VE&#10;Y3YMkvjYbEZExPOykkc1H8feEr8nATzdXsLuXBF3DleeGrlWSE43SliZjaNKQCMV410U6JDLCNfk&#10;ALY4hwvlKPZXCir892hpCqcbMzhZm1ZFezZnktifn+a1l/Dg6j6uHaxgeTbL6+VwfXsBV1aqeHx1&#10;W+VLPNmoY3uugPV6Dtf2FnH72hYONuu4Srl4cmNb5c98cmUJX9wgEPniNv7yuzfx4V4ND9aLlLcM&#10;SmEb5iVX4voMNubTqkBIwj+Mq5sE1Hkvagk7bqyW8P7eLG6vZfg+gUWC7ycnC7hKEHx1s4g9MZwk&#10;J+DQX0DS1oUHBEVijJQ8LR8f1fDnT/bxp4828OcP1pXR8vsH0/iCwPeL/Qo+3Cphjhtg1qXBQtKE&#10;HW6YpzU/Hi3H8QHB9Pf2pvEZj/ku5+fuXBpX6xmOURQZzyjS7lEsEORNxxxYLsUQ5/9RtriHoN88&#10;hIDTCK9zCG5urF4nAdREN/zWfiQJlCWP6Ix3GFsZNz7YruJ7V1bx0d4C1kjCpJp6iIDQbO1VoUwC&#10;wGVO5b775QR2ec9NAo3trBcn1SRu1LO4XkvjhHOwmHCjFrVjKS85EmNY5jyXCE7XqgllaJRK1zO8&#10;pxgexVguRWEKXOtSSV0SqO8Uo5hyjSoQs7tcxvw0zyunsUWZW8nHcLJSwQHlU6q+b7GtiyFzVjx/&#10;M6gnXCiHLNipJFUBpsXpMMpZj0rmvr+Uxx3K9rWFHK7MZXBUT+GQbTbhwGaFc8r7FuJuTBoIiAZa&#10;YRrrJpn1o5B0osSWC06o5zlcnFLegQt5P054PQm7lsJEN7ekaj5lhHJyY7eKbRKXKsduvujB2lwE&#10;8zOUJZKzk7Uidgma7oo8cb1dp/xfY9/2qxyPlBPzHKv9mRiuL+Zxm2tijoB+iuShyPuLQTYfnFQG&#10;pBIJdFUMVpTdpHyXsPE7E1KeEZX+QAy8UyEzcv5JrHIMc34LCkE7r+FQ3pbHS1nc4lqVcP+5uJ16&#10;N6GKMtXiTkSsQ/CaBpAJWrG7kOGYp3G8yDlgvzam41iZivI4N3V2CfMkT4skhHslB+4sR/Bdyve9&#10;Fc6lhOZxQ/KTbEjaB8m3WWb/JLfnzdU8Nkh2ljk3cxz/PcqGXHuHfT7kc2/wfzHWFTgW0ykXpkQ+&#10;ZkIcjwJly8Q+T+GjkxWVL3St6MNy3o3psOQWHcF2NYg9rp97u3lsc8zv7E7jgM8g+VBvUSccLRV5&#10;n5Qypor38BVe49pSDre4BqqU6f2NGpYpdyOTQxjkxtwz2ocW6r42Qzv6x7thkwqpJBipqAWRwAQS&#10;Ml4RG9dImu/tMOiaESTpSxCoV3OcS0lSvz2N7z06pk6cQSA0iWZNAy5JZWk2MSz4YxbMcL1MRx2I&#10;2PXQdZxFzGVQ47DONSfr7pByu0iZm+XakaJ24t2+NhXALtfTIY/boEzORK1qzGIBMyxSRMc+jIBL&#10;z7UWImEwICIk2kjZ5pzIcwz0X1LkcISAbXy0C6O6JrX2V4oBJEg2JCfrdMQEC4mBFAqbpi6cL4Wp&#10;z6kjMl7ESUL9PE7P55E8vPPTARyTYK/PxrAvqQ8W0nCTtHUbG6GxkAB5NEhVqTcOS9jey+PwkHOx&#10;O4XybEgRpA6jhJh0oXuyFzqXDqNeyZ2ohdWvRyguIb4kZBkH31tg942o8PEhAqZzLe+hua0R09UC&#10;TJYxAsn3kCtnYffa8C9+/V8oY+b88izOvPcOBoY0uHX/FP/qL/8E/8t/+Q/YP97BoEGLpY0Fkp9R&#10;/MZv/UteYxzbBxvq2HQ+iUp9Gr/1O7+FhqaLmJ4twe624dXXX0W+nMMPf/o9/Of/8j/jj/7sp7A4&#10;LfBHfKgtVvDsi8/htXfeQKFKArZWRyQdQY375XOvvYjvvPKCMpJWFmbwwruv4fnO9/DqAEFy3wW8&#10;2nsBb/ZfxNuai6pq+ouN7+DZi2/hmYtv4oX2c3iu4xy+1fouvk0Z+Q7bt1rO4JnWM3ihk9/x+Bda&#10;38Zr3WdxZuAyzhMoXh7uQLuJAJLze4EA8r2eC7g82Ky8MXuNPWjXSVEdCUXuRR9Jbf8Y3490YpCA&#10;flQ8La0kvOp1ACY2ZTg0a5SBUQyNyqApIZ/2IVWAR89z9STBBs6hVCE3KCOm5LDTqs/GbFpMUGZG&#10;CGqFtItRx+alrHqEWPfz/HboSd4NbKM8/2cFg8SITcI9pgykYvToUzmdx8fkfynsM4hhYotxhwFu&#10;6sdE3sNrGlSeTS2fvc/QgRE+i9U/Dld4AhOUrwmnHN+HTMmHcMpGWR1VnmYarske7UUYxjpg9enh&#10;pn6zBA0qd+C4R0/gPoFJrnGrx6ieQ0+SL9XxS9RRdWIBl9+AodFWEv9m9qsHKytZVPldWoyoFjEE&#10;d8LhH0IsZ0WxFkSOZNjF/30hI5xeCY/thdnZBw8Jsz3INesWw5d4yF7k/SWUVArTDMHIYzXWbgza&#10;e2Bi/4xiiOJaGeHnPeMklUMXcVlCuvsuoaGXBI/ydXaQ70fa8ObAeZVf9Y2+s3ibr+e5xp/mrmxE&#10;n7kdWmsXdFbKyAhlheu3e7gJg/L/eBu6xthGxeO8GU26BlzWX0aXpRdDxAw9nNNBzteolWPFeRev&#10;Q6OpjTLSA49rELVyAHmuZZ+5F0HOTdw5qHJES87oNRL9qfQ4ZorU9yti4MnikHoiz/+dET6vr0/l&#10;v9SHqXMCWhXiq3N1weCnnIW0/E4LjbuXRIpzzc/9KSPSZQdsHCvx/hpz9cPGcS7WQtQhlAFLD2W2&#10;Gxvredy9vYHtzYLywvX7huCU8fcPIBI2YHsjgy3Z09iu7RAL3lzB4ztryqC5vZ7B0nwUt2+s4vQq&#10;8dNCSuUklpzRt64u4/rxAqZLfsSS3C9SFsreCEweLeyUERfHK1fwIJwwc330KRnLcv9a535xg5hV&#10;9ot5YuMCcVKYMlfIOrG9luOez/0uY0M6Mq5+mFqup7G/PQtzRGSgD3rxPmXrd/VggDq3j8/SzLlq&#10;HWnFgK2feljPpsUA57jH1IpWwyWVgqB3gnscZVO8dWWex7ku7ZExeINjyCRtxPxSidyGGcrpQdXP&#10;/ThLzBbEUtWnChbFchblVTweNcKUGIMxOoJW6v12Wy+6HRqVE7WZ60o31sl10a9SLwTZwr5h5Ilf&#10;alN+5eRQSrtV7mfDQBPMXO/BwCS83DcDGRcs1Pu64U4YqWdSxA5zxG5F7uVT3BcD/K5SDeP2rRX8&#10;8Y9O8Rc/voE/+t5VfHxvBVdEjrImBAIaxKIGXD+q4Ob+DHEUcRHxQqRoRzA7yTVnQJTPsDgfwfc+&#10;OcZ//MvvKuPlX/zFY/zZX36IT37vBpI19iMgHtd6+EN6rFMG7t9dw63TBTx5uIXlxTDqsz5+z/kw&#10;d2OCz262DcBLfVHlfn2bXOTjD47w6P4Wrl+bRToj+oj7MfVdL8dG1pCkZ5B8x8Mk+RPctyUsP5O1&#10;cryI5f063tcIv7xSJ6UDevIAK7FTEN9/sIIvHxHL36qhkh2Gz9OjznURH024xED+VSoW6lDxZDcQ&#10;C4gX5thwKyapc+WHzAnqShPH2EBdrJvsgJ7roI/rrjukgY5raiA6iN5QPwbTemhSQ9Ckh6DNUOfl&#10;hzFaGIchxfehAYyGqKd47jDlbJzrTDwvi1NuuKx9iFL268Ru24sZ8sgc6hJ1I1ia8r67XsAm12Sp&#10;LGM4zDHQYMDZiw4rx8TLNe7Voc3chQbqnQuUp1ZimhaVc7wZA7KncMx0413Uz3pEklYk0w7EqXuF&#10;y8QTJlQrfhxsF8kTC7h+UMP6YhKR0DBsjl7E85Rh6ppIdgIb21PYIj5Jpsa5hh08j1yi4MAK13sp&#10;60AmOomNxSzl76nsJfh/KjYJ60QHJoyX4CcXnC/849gj/rHbL2O8fEd/EQ2Wdlywtqkq4+J9KUV7&#10;5P8Ljk68J4ZNcwvO8ZjzbOcmWtAw2YZGykGzrRvNlk5cnuC5/OzsLxEy/rXx8hcOHW+5iDPESO/q&#10;WvGmphHvEgu/O9SG1yX/uRRg5J75IvHSd9rfJe56T73/NjHWM81v4zvEXc8Sd33r0ut4se0dvNt1&#10;EbF46md2mG9qv6ht5h/a3v8qIvfvaj9fQOj/9Z//y9/L63LCM4wg8VKUe0+MfM4RMXO/NUBn1xHn&#10;a9FHTNhB/ixYXnKQS17tpkEp7teOLuptLTGdwaEjntAqA6cYMfu4L/3KGi/FS+egFsPBfFblJJPX&#10;69y8pVr119XF9/lZnuDTM9KNAonjXj2HO3tL2KrlMJv2I0uCPhV2f+P1f5H2dXXv737x5d/4XIr0&#10;yOfy/V///J+rSS5M6Y8YU7/p+79P21ouEjjEVGGG440y7h4v4vNHh3h4uoYdbibili9hXrGYC1OF&#10;BOLxAIFehaBpGdsrNcyVSPJyYbYA7lxdw+0ry1ifS6JMwlnmBrIlRSZyfhTDdqyVEqrAjlSO35vL&#10;qPlWnpdbNVxbLmGnksbV5Rnc3JzHw4N1gjQnAVuM4LFG4OtD0DmhjKdzxRQO18V4OYXrW7N4cLyC&#10;7909wBc3tvGnH93Av/niHv7q8zv48sY6Piew/PSojh/f2cCPbq3h5mIC93dmVK7FSjaEg/UKjrar&#10;iAdG4CTgWCeITfjHELAOIROwYHcuh49OlvFgbxrHkjR9OYGrBLXXtnK4TRJ+YztD0m/Gcn4cN5bD&#10;+P6VGXyxX8JPrs/jp7dX8JEUdCHguz4nhqkUbq7k8OlV+dVvGUsFH1wEi5W0BStlr8rxUk9OqtCG&#10;a3NxPFgr4kP27SOOz8dbdTxencFBjutlKogr5RivK7k0p7GacWKVAHN7OoA6Cf5Szqu8KOenXJjL&#10;21BPT2CeoPK0HsG9+QTuEWh/vFfDo+0Z3Fop4tHeHA44T0UCZUUwnFoFNOZ4vTgBQT3lxMO9eVyr&#10;Z7Ead2GLa243H8KVmSSW+X/FP4kp9yjmUwS5Ga8qcDMTt6ucjPsEJZtcx1X2KUNlNzPlw+x0CEs1&#10;8TrzKc9fMW4u8Nxpru2VqRDPT2Cfc7tZllBfyk8qgI3pFLYqWdQz8sNGUrWVUozyMo0V9uV4geCn&#10;llb5/FYIFNPBcYJiL05WC9gvhbCTD2I55eE8BXi/GKZTXixW0yhxLDPiUUPyO8jNzO0ZU0b7dNKF&#10;YsaDmaxXFbbZrCWUd5oYdm5ulnDC9XJ9o6pyRi4UAigTJO1LPqmtArbn4yhTyWc5nmLMykYtyki3&#10;W0uqAlTbnLuCZxRl/wTKXhNqQQt2ihHcWS3jZD6P+7tz2CY4ryfdKsfv/cMlbNdS7APPX8gpg++1&#10;rSqKUQL/lEvpzNVSGCfr4hmdhhSg8pPUT8UcqgK9eGpmwlyPfN3mWheP5D2SLJGRBcpgRjwcXUbl&#10;5VnjMeKduMvnlZQekkNzj/feFw/ZsoSCx7HDZ1nk80o1yF2C/0cbKXxJMP5wLYNDynHOSoJKUJwk&#10;ka0n7KjGbJQLqTDP8zj+MwnKyVRY5e4U43AhbOZYVnBtlTqA47PF+VsloVkhOXmfY/2Hd7ZwlzJ7&#10;j2vn8W4VxxLOzvGdIriPmzuRdw/gykKEMjqFvYoLeRK3uYxFFZUSr0EpSiQF3w6W8nxGJ/sRxI21&#10;LO7tFHFlNQuPRQOrbQj6iUG0DRFkGXrQZOjCeYKZhoFL6B/rgM3UhUrCgsVSAFXKRNw3QSA+qVIN&#10;SF5L83g3CUoQszM+ypUPJwTAu+znCdfnDu8fpwy0axpwsfc9NGovoF+8v0gu5orUnYmnqVGkSI/H&#10;1Ms9zoQNjtMnh6v49Mo6qhGryj8ZpyxJMv0q5+TKMsE/CdsG1/hmwcs14EaSa1W8s5PcK6cDRmzm&#10;bJiNjWO9GkLMP4IxkpaOznPo7CGR1HcQwI4q7+z+rnOYoOzneN805UA8hDckn5upE16SATuPsY/3&#10;IR6yqqr8Ucqty6ZTIWY+xyDn0ovT1Tw+PJzDR9w/duoJTFH/S74srbkNegLbWMH61Hi5w3k4KGJr&#10;p4AaycOwYwCdHN9GQ6vy7urkPft5nlQGdpAEeiNGkvxxkhGS2NiEMl6OKeNlP946+zqJxyT+8t/+&#10;Kf6X//V/xr/7j3+J//V//084PNnDs88/i/GvjJe9A73K83FxbR7BqB9H1/awvr2iivws8bOOvg78&#10;i9/8dWh1GuWpqdFJ8aUIcqUMfv23fgPvXHj3qedkOoJh0zB2r2wjkgqjxn3wyukhnD4HwsmwKhj0&#10;G7/zm3j+9Rf5fwhzq3XEc3HkJfflc9/Cb7/yLCbsk6gt1fDSu68rL8oXus7itf5LeEvbhFd7G/B8&#10;G4Fxw6t45tyr+Pb51/HtywTMbe/hO93n8W0B1H0NeE5zCd/m/890nMVzXefxPK/xnfa3CbTfwSs9&#10;5/B6nxhCL+DcUJOqbH1RL+HlbeickKJKfegb6UMvW4cUiiDQbNW3oYdzKVXMtZQ/3XgPxghGTSS8&#10;Y1aSUa4P1cQ7ku3rYj0OtxFuyqWEcouhURXmIfEeIpGUNjDchn5DC3p0TdDx+qPiBUydMGzpxQjJ&#10;zIRLg0mu3XE7yfpkFzSGJmipN0YlRyb7oFMel72qQI9pUqvyII+O9lKOezE5oVUemBabHmanAfbA&#10;OIJc2xafkc/Xim4+74CpHy2DbWjWETxLgR/2XeccRKBIIp21YFi8knzD6DK0Qcv128qx7SLYFuOr&#10;RcJo41KxdxRDNo6JtQdGhwYTbh0ckm+QBDkhuQJz3CcKHhRKXuSlEEx8HGMTXUhQ/mcqIRSmPMhz&#10;veZJpA+5585QR2SzTsSTFnVMNu8kubbCq4yYBpX7MRglFvEPwubTKkPmhKsXVr8WI55+jPIYU2RY&#10;FWQZGG+HnphlcKwdI9yvTdy3jdS9mrE2dAw142JfIxo0zbgw+FUBAhL9t3VSJf89FT5+efAyGvsb&#10;0MnPNSYpsNSNcRL58mwYcWKSqaJHvboCUkHcyPEYg4m61UgS2jcuyfhb0En9q/Pp0U39ODDKxnXs&#10;kPDjgJ5964AvOIwy8czack4VJvNZKTej3fBS1rLBETwkTjpaT+LKVhIbiz5c203jzlEJD65WiQ9s&#10;CIp3apS62ce5Ew9LjoHBTTn09XD+OqBxdKDP2YNBzwDGAsQtUS1yZTPXn4GyoHkagi85KKlPosRC&#10;zqCBMt0Nu1tyhffD79WjRpxz/WgOq8Sti9y7S2U3rhxX8ODuGr/zIEcdKp6XT+6s49peGfUZLwrc&#10;XzyUh2h4XOWojAbHEKN+nko5VJNiPyExivsMyoDpD48pb95EyoIU/6+JN2/CpAyrE75B2Dmv0agJ&#10;UqBPCgVWKtQbxBWR8ASKJIu7qzlibAdxixmlJPEmdf/BeonjNUu9yDXo4/N7+mB0UlY5HnrvILRc&#10;W00j4o3bjDbq1i7KZbupHS1jTejmHHZKaDfXYa9VfjhqR/tIE7rGWzEpRi/eR36AEuPlAnHPwVwC&#10;h5UgMWMR9zbzWOJY5hIjSOeJcUoWhAoWWOLDMLEv45STfo8WXQ4J69eRpHZCM95BPWlEiOOQ5LpK&#10;Sqgun7fINVBKESNwr09z77JQhkZ0LYiGzOQcDthEv4RNXI9SfIq4IjBJThDGEvHfPDFTjtgiHbPi&#10;+LCOq1dmceu0gp98cYi/+sP7+OFHu+QjMyjmJ+EPcK5iRpwcVnD7oIZaxoGjkznsXKvh6Poc9onZ&#10;97byeHRnFT/+4gR//Hv38Ps/vomf/OgUf/XvPsPHPz5BtMhnnZqgfDiQS43j5KCETx6s4+bBNLlP&#10;BY9vL+I//OuPcff2qppLj3uIuHKQz0usRKx94/oSTq7UsEO8dOfGLPZ2iD8rPti4XrTisTTaoVKm&#10;SPqUEZceE5RNyZWbLznhpWzbKctWyq3Hr0eMeqnC/b2esxBrG/HJ7Tr+7MtD/PSzDVzZDBBjTyIW&#10;pZ6iHJgopyYJH5d906xRHuMGYoGxkQ5MUkdb+X6Se/yEeLsa2jFEHSwezNrwINpDvWgOdaMvOYih&#10;5BAGIhr0RDUY+MqAKfkujbkRTE6bMZoZgYHnjEWGYApJqhzxuO+DkzpTKrs7HFo4qaN81J1xzmmB&#10;6yYTM3M+/ZifiSgPxkhkXD2jwd7Dtd2HTuqjFlsPWvm+hftGM/eVBj11mu4yLrJJ0Y+LbG3c52QP&#10;6xhqUT/CDU1QV1oGqUdNiElUiN8AK8cyHDchQvnLU7fNLae4z5th8wxyLRLTUGdJeHomT9y4mkS1&#10;5kc2w2NzkygV7Nhcy6kfZqfIZebINXzuEQTdw8jx+otcH+HQCPlyCya5joLOgW/k2//c7ZcxXr7S&#10;9w7eGb6Iy84uNLo4D7Z2nDO34Czbu5MteGu8CW+OXMIbxot4y3ARZ4ycH+LcS2yN1DvN3K+a2C5R&#10;x5y7/A/3mvxZyPhXxstfNHT83YYGvE4M9WrvRbxD3Psu8ftr/ZfxUvcFPuNFvECc9UzHu/jdtnfw&#10;7c738Czx8e80vYlvtbyNZzvew3OdZ/G7TW/g2ba3lZfme+cu/A1Hsq+bhGb/Uzu5/fUm0bg/34dv&#10;aj/vYflNn/18a2i8hAnqcof8wOcaQDgqmNwCd2gcHuo3S9AEI7lD99jTFBidxG/dguGIH8XAOWzX&#10;EQ8QQ1IHjRM3DvK9FPmTMPNfWePlEhf+OomqeDbd2q3j/tGSMlpKpVvxNBHDpfwvrzsk7Qck7+uV&#10;FIlvHAfLNZQTfkwMdsGi7/3G6/+i7ecL43ydZ/KfokjPL9N+2cWRJ0BI+sawUAxhfTaJq5tlfHxn&#10;Fx/f38Mnj464qUThp5L2uMe58YxjfHwIAb8DmUQQPjsBm9cMv20Ynkkd1upSUW4B33tyhRtoUXmh&#10;HS7lsSeFfOoSip3EXNpLYhzBKu+3T5B2LHn3dudVReatchJbPGannMbpcgX5CIn5XBH7a3XUiik4&#10;JiUsx4qQ24yQQ0h5hnKRx0Pe85OrK/jxzS380f0DfPdwAd89XsCXpyt4xH58dFjFDwko/ujxHr64&#10;vsB7BFDJBhF2m5CN2rE2n8FsKcBXguhdgua8H16rHjO5MDbZ70PK3+lylvep4f7+DE43c9hfCOPx&#10;SRUPD4vYLFqwPW3BzcUg/uDWIn7vWh1fHlfxaIOyS9Bb4sa5U5VnDqAUnMAxZV2KiGQJTO0ElGGC&#10;lFWOVZpAuJiwqoIvqwSuexJmnw9iLe7CbT7r51tz+Gi1gg9Xy3i8UsTDlQIeb5XxZKeM758u4/Nr&#10;Cyp0/eFORRkTxPvs+loa93fzKiz9CwLvHx7Osn/LeMLzrsynVAjxYs6jmlRaf3h1ABAg798JN0my&#10;pA97CxmsloIoEVSWQiZsiNG0msaXN3axV4rhiO+3CCCTBAnTwUmVX1EMVOJRK8Y0MVRJiPgKPxNP&#10;yyLJpeSnKYlhtRol+LVhbjqMjXpKycI6ZWKB8lHlnOzy2hulOJbzEbYo1gpJjlsVB/NlbNenCNhc&#10;mAqYsc5jpoMWrHCcxLB2e3tWhaGIB98Kx3ynHMYp9caN+Sn2NYpayoupuBvHu4uYLkSQ4f0y1DWS&#10;Y0oKUISjDgRDVgItAwLeURKaLJIBE/WND4dSwIkyskkydpVk7HBZDKUxpLl+vCS89pFmLJbcON2b&#10;QZmA3E+SL8apjXruqfGymsRuTTw/Myh4xpBzDmPKOYI53nORz7OeJnmby+Pa6jS2eKwYLsUQvD/P&#10;8+VcnvfRjW31w44UESpwzDNcm7NJF5Y59sfsjxgvq2k37z2IiGsYAbse6YgZU0mHykW6wfHe5Jqe&#10;5VwsUB5reTdibhJx5xCqcRtWcj6VHmCT8ydpEepJp5rXdc7zyco0jtmXTZ4nuSs3c1bcWAjiBzfq&#10;eH8zi6sVP+4sJ3F/jWs9x+tTlud53znxFo1Tz3OsZjN+1KfCmM0FkfJxA2T/JO/iMWXmzk4Nn1xb&#10;VQb5OtfGOgnGk/Up/OGNVXy+V8WHOzN4Qtn8kGtb5PtwLsZ+OTGXHMeD3SlVFGtv2ok6yf982oxy&#10;bBK54DgqGbdKPyLh14tTHlxby+LWdoHzGcVqNQSHRYP+wVY09REU97XhTHcTQXEHG0FW3yX0kWwn&#10;2J/Vagz5qAXz05SbiA0h1yii3nGMEgA5zf0qDHV3PYsjKRawRLmMc01wvK/vzWOG4HyC43yx5z00&#10;ac+risDiUSjycbg8jXXKWTpqhpd9UTkoKct3V8pqnYXG+rjHERAT9JdIYBdKXqxRr1wj0X6wMYXb&#10;y9wfywFknSRKTh08JEEFWy9Oq358KEUySHTTJAv9BGZtnefR1t0AI6+ZyvqRSnkwMdoDA8GbxdiB&#10;oEVLWffynAiiVpJ7kqkIAYd7YgA+m4H6lzqT8xkNT8JBYGIe60CFpOPO9jQ+PprHh9S9m3zWVGgM&#10;I2NtGLWTJLGlpszYO+B+vj+F/b0pbG7nkZ12QzvZQbDTQiLdjXauoRZeTwyYoyT67jiBEUmul0RN&#10;vEi8JL4ClmwkshaS2rMXzmCqmMb1m0fwBt1w+RyoL1Wxc7SJju72nxkvRycoD6tzJH82vPzqyyjP&#10;lrC+s4LOnk5lvExm43j2hWcRTYRw8+4J+nX9yPK6K5tLqnhPj7YHC+tzMFnHlefkxv46Xn3jNeW5&#10;uXWwgXEL90beW96fu3hOFRBa3V7G3IoYFvzYOtzkZxfw+rtvIj+TR4n3/9brLxAsn8dLPefxhrYR&#10;r3FuvkNw/Ezjm3iu+S282PQWnrv8Br516TU8134GL2sv4mWStecHGvCdvnP4Tu9ZPMfXFzUX8Cq/&#10;e5H/v9D9Ll7uOYeXu8/i5c538WrnGbzdd14ZL9s5j12T/ejjPPaN9aN7pAdNuhYYPSMEkRx78bax&#10;DWCI8idGKCOPFYOl5LGUJu/H2L72iJQCOnaCUslDKR6Y8r/yrOSxEuIprW+oGf28d89gI7TD7TCw&#10;D8aJXoyQhIpXjhgwxQNSCLrJPqAMlzrK7vBkHwzsk4SMS67LSYceI9TNhuFujI73E/OwL2zyfsys&#10;xZhNp0DxmMcIjbkbQy4t2kbacFnXhPf6SW4GGnHR0IoGYzMaSaRGqC8GAlq0817dJMONUgFY+jrc&#10;AYOkgxDjKfs46RlSobaDZqmk3YH+iXboLT0qvDc95cbicgbTXHez1EOh2Djlb4gkmPqG/+dLPri5&#10;r0cjJuSox4ryQ1E9gVzWiWTSqjwzJ619JMpOldMtFBlBvuBEaYbn+XV8Zu4n3gFEM5NcA0a4I0Zl&#10;6BoVL0unFkNcI1pjC8dJQj+lGnsf5VPmq1cZM/vkhwqO12XqpnO6ZrzNZ3x78BLOGhpV6PhlyWFJ&#10;0i9FUxxcq5GsFTneu76Y4BqtYnWFunIhidXVLHJTLqTyDkxRnyTZxxFzJ3pITDu43zUPN2GI49TP&#10;cRzhXIl8GE1d0JLEu6mHq7NhlDkW87UoprNuFBJ2FEh2KsT9Yeqok60c7hBDbc9x38+PoZQy4nQn&#10;i0/urGBjIYK5BernqB6D7h4MsA25JR+gBuYg7+Nqg9ZBWeP/w37OVVgPd3gAiytBzocOFuW5yuag&#10;DNt7EMqYkeb+XGKfpso+OD2DKt9fKmXBIvFXKiFV5H0qh2V+yoZd6qiUGNmof3ZXM3h8dwP7m3kU&#10;OVbZ1ATClI14bAJJnidRLn7qdzHI+KiDpajiOInZCOfCZKNMURcODDbAynn3OLTEHTZ4Q8MwqWcZ&#10;4n6gQzA8ikXqTsFLC8ReZe7ThbwXs+UQru1ViK2rONmZxvJMgHuQH9sStbZTRZjy7AzxGoFBjEvl&#10;dQnzDegxRHlsHW9XxssmA3UAZUXDtdHD/gxQjrqtPdS7nWgdbUUb+9dKPdw32QMLn8mdYv/Ew7PA&#10;vWAprQrgfXBYo46fxR3ucduzAT6rCcnMOBIlK8JFG2xJ6nzOwVBgCJ22HjRzzfRxbfdZe7k2xePY&#10;gUTayvE2c/zYJO8k9+gMMeEUZaJArDA50qm8/+QH5XDEogrBGb/6UUQ31Iqgd0zlppaUQ/KjuBT3&#10;E6PX8VEdD+5v4PbNWTy+t4g///FNfP/JNu5fn0WRe4/Hr+H46lTVdDFelsWATPlKFmyo1sl9iJPv&#10;3VrGn/70Af7s9x/gz//wEf70D+7hpz++gb/6N5/gwUfbXCNjPCeAxcUwZnje7atV3D+ZxcOTOm4f&#10;lfGT717Bf/jXn+D3f3hHFe1LRSfUnh7nnpUnFpqRHxpXErh9vYZrh1M42EniNuW8Rtmzuoego7wM&#10;yjqiLEmxrVGOm1VCxWPDiMYN7L8ePu6LSeqa2ZKLGJfYyadBMTRAjuXCH3++g3//R6f48cfL+Pjh&#10;AqQyfNA/qPSJRTzc5ccN6gktdbN4uo9S/03wVQzGYrwcl2gMfSv3tWZoLB0YCFFHhvvQFOpGd2wA&#10;gwkdBqJSqKULPfxfWm9cC312GGMFE0bSwzBEdCqn7yj1q+TpFc9S8UB1BYzcI/qoq7owTFmTXK8p&#10;roEyuZisO8kBGwyOKB1q9nEf4bm9XLOXx1vQMN6K89Q1DdwfLnMfOae5hEvUX2K0lAJk8iNMM/W3&#10;5CFvHriMFrb2wWZ069tUhIakRhjiOteLzqSMy/toxk784ae+GMUk14SHsi7yHiVu9HDt2F0ahEIG&#10;VGY8lC+T8rS+ebKIJeJ/8bZ02IZgJ8ZOxyxYX8nj6tEcDqk3w/JDj6WT/PEf1x7xj9V+GePl2eFG&#10;XLJ1oNXXr5oYMMXrUrwv3zU187UF75la8O5YE86bWtEonpbEd2KsbBhtVjmVZf9t5N5w7sI/3Oj4&#10;s5Dxv2a8/EVCx9+70IDX+y/h1R6+13fgPWPnU2/LrvN4hXj/OTFWtr6tjJff6TqLZ9m+xf+/3XZG&#10;eWG+wnMlauZ54rK3iW3ebrugiivLuP719vMejv/U7eu5/dua5Mb8+fP+PjakJj6zFH1bWEiQv1sR&#10;Cxrgpm6XHwDlRy43+ZFVfmASL8yJfvSO9xJndsNITCLRN0biAklFJDmxzZ5RlZ+8XRwWiA9/ZY2X&#10;a1M+XFnKYVmMWQvcjFdL2KzEVZVeCccUg6V46Yk35uNra9jhhpUL2RC0jiDlt2FjrqSMXAHL8Dde&#10;/5dpXxssxa1WXuX/bzruV7nNF2MoEygskpAfr5VxheN/a28Oj07W8YDtKudgjkQ64B7HsJ6bwICA&#10;CwJofR80bVwwJm6K2nY4xzWYitlx+3ARn79/jPdvrOL+1QXOYwzr0zHc2ppTRVeOFkjsq3EcLebx&#10;hPN5Z3cOJ6tlvH+8is3pBBYzQWyWEri5Pour7M/dgyXsLoghtISlSharswVMp4JI+iZRSZIQkICv&#10;s++fnW7g3loJy3EbjggAv3e6ij/54Bjfu7GCj49n8eXtVfzB+7v4/q0V3sOOncUi8nE3Sb1Zhfvs&#10;r0v4UgpFgmqpBDmT82Mq4UHIalTGpZ2CeO45cHdrGu8fzrLPaVxdjGG/4sNtApJ7qwl8j0DmhzdX&#10;lDHhSi2Mw1lJhWBF3meE5DxcKfhRi9mww/HcLidUde2IfwRGbr7RwCgVwhj2JOySoFWMVjnXKCp8&#10;zlmfGevsy0bSi8NiFA/XKjgW7z2SttUkgVslioOZID48mMWnVxdxd7OMU17n8TWp0F/A6WYWt9lf&#10;MQTdrcfwvcN53FjIYlnylGbcyqtZ1pyssXsHC+pVhfRvEjBvVVUuxUrczrUaxEEliaNaBuu5APar&#10;KWWQk3yYErq6VgqrKu/Vr0KypbjIFMe3xs9WqgkssJ8OAlEJs5DnltCn1XpKeROers/gcI6EicA0&#10;YR1C1KxDMUBgUIrj2koV25Ucv4tiMRujTGUxFbSo0P/D+YIKaZacl+IdKEbQKkHwVHiSJCCkchve&#10;oqzdkJBzjnkt5VfFoDaWywh4TfB5SDpdw7BR6fo4DtGYAzU+n9c9CjuJcVxCsoPjWKVMnWyUIEVN&#10;Tkjs5tn3Wt6PPJ/bQ8LrJPC0EWAtFF24SZIhhXr8VNirMwkSsxxucx1JCPASz5FxWmdbyvpwNJ+j&#10;nGQwG6FclLhW8kGVY1LSA4iBcoljLsWCJHRcjJViyLyxVVPh0Cn2208CP5vyosxz8n4TFimnO/NZ&#10;5X0ZsGphJ1B1jnUhGzJhk+tOPE/rKZcqxpKTit/UvZJbMUjiWeJczfG7ZfZrKefDbPqp52eR95XC&#10;N6vs252NCu5vlXFzMYkdbmIP1xP45KCIO8tx3CfBu0PZ/2BvBh9fmeexJVwnsLtCWVrgNWepZ0oR&#10;q8p7GpWq2tzk1kjUJOethLLfYTue5XjlfbjFfkkxrO+SaPyAeuTDba478RReLVCXTOMBZf2j0xU8&#10;uTrH//P44GoND/l6j3J+ME1yEzWhFBjjOBpRilowS+J8Za2Ah+zX45MFXFvPYZ3rMxe3oLv7PLoG&#10;CLb623C2uxVvdzbjbF8HLmgIlHub0D+mIZlyqcr181x35WyAJNuLNGVQvFrFY6SYpCxukpBs5nDA&#10;fqxKiBEJ0lqNZIV6rjgdxihJqxgvu4xN8McnEWPbXpFw6wwWaklEOR/WiV7quARlOY2761Vcnc9j&#10;VvLHUsZmJR8lieRGheRVPLRJht7nPXdICreVsdiMcmgMTt1lxI3NuD7tw2OS3SvLWfaFxHCcpHWw&#10;FRM2PXQjYhzqQYTz6veZYJ8kyTC0w0HyVMtRJ/A64mk6Q9lYmOLzxp2wGrsp5wPIUh6nS0GMkfyY&#10;Kfdpko65lBWPdyvUhewPdX4hZkYx7+Ra8iORHEU2M4bFug9722m2LDZ3cpiuB2EWovtVaGMT5bRx&#10;nKR3tBM9k70YIeGd8OkJiowqd5ibffJGTGxi0DGjq7sd84tVjIwb8Bvf+k385nO/jXfOn0Ghkkc6&#10;n4DNacHC8iya25pVkZ0f/f738f0ffYZPvvhAFfd59fVXYLFP4osvP8FP/+AH+IM/+hHe//A++gep&#10;o3JxfPr9j9SxP/6DL3nNKbz4ykvo6O3AjfvX8cPf/x4+5nfyfnRyFGcbzmJtdxW/90c/xHe//Bjv&#10;f/wApWoBDY0NqLMPcm9pS5uLqkjQb735PIEwwXL/RWW8FDD8u42v41uNYrB8Fc83vYYXW97AK91n&#10;cI5jc9HSjbOTnXhzpAnP9b+LF/rfwyuDF/Cy9jxe1JxV7aV+vva8ixfFiMkmYU0vEXS/03sBF3Qk&#10;DAONaOT8X9aQSAxIrsJOuKf8kAqQzYYWdHMuNRM9GBjvhpbAU09ZNEoII3W2eGCO2556Y4qBSip/&#10;i/FSclRKKPkEdY18J8ZLKdAj7WuDpY7zqec1pcnnBiGw5i6MWLuV4VLCuEdJqsVTs0/fjF6S0IHh&#10;DhglbFyMYWx6vh8c4bljvdCLsZ1NqqLrJ/uhZ98G2UcdQfJoeBjWrBVdlh6Vx/GsvhFnScbP8PWy&#10;pQst7n50hXWqKmoT14iEtPZOdGOceiKYccJJXS9h8hL6PGEfgCtEcuvVQW/v4/V7oTG1I8K1Vl/N&#10;ojBD4p11YG2riEl+bxTDqLkDG7tlFMp+ZbiS/IpOXkeqIUe4v2czDmR4jhRKcbMluG7cHh0mOb92&#10;jkMkbkIgMgo/n8MbMiKSmoSbRMHPz6wk2aNm8UhtRW9/A3r7LmCQ5MlobMME52lSjJck6mJ4NXIs&#10;uriWLg1x3kn0z5Donxm8qIpCXTI0keg3YYBzLJ7M0aQV89Tb03ye1dUc1ri/nV4jUa/HMVsJwUfS&#10;EiLJz+QdfC4f+27g2Leiw3AZjbqL0Lt08BKHFIkhJE/iOGXI6RtCXAyibDMFN1TBDuKulVoMuyvU&#10;vbUI5vN2PLhCXH9Cvb8aRibUTz1lIGbJ4tM7KzjaYl82UtQRAzBIbks2nasXo14tJry9GHd3YJzf&#10;jfiHVOj8hFfDeWjD+noMweAALI4eJV+TnkGYnP2IZIkZ6mHMr2UwVfFzjvk95zSWsaI6H0O26Ea2&#10;5CYZG0J+yoH9vWn1Y1GKYz/N16vc16pFD9yc61DAwHsYMVXwIJtzIcF9RHCNeGK6qOftdpI2UyeM&#10;pg6M2ajLJjphoAy6KQtJHlMueBHgmI5LWLtHA39mUhmOT47msE8cW+MekMl6EKOuy/La+8Ru4vn5&#10;3Uc7yoApxsulalil6YilJqgTqSPDepj8Ws5HH9e0FhqXBpe511zSc75H29Fl7kUv+yXVv3v42klZ&#10;6bH2oYdrr5frR4qr9cj6tw1AQ3kaZ18T3MNW5hO4yvu/f1jD431JOUPsu5HhvFoRSY4gXrLClzfD&#10;nBiBIahDp7ULl6jTxVDRMtHB+3AcOAf+lBkeynUwOopU2sx9xIYC19JM3oMysWh9OoSQm+vQM4IZ&#10;7peJhBTI0kPL9aulvHqcemJ24iTiqO25tIp4iXoNsIx3YIqy+dFHB/jiswNc28/jzhEx8M4UbhxO&#10;ozrjRDAypNqVg2k8pGzPcj6nZ7zKyzmWIO7j+FWn3XhyfwN//OM7+Ld//hH+3b/6CH/2B/fxF3/y&#10;CA8fryOeGiZ5D+D+nUXsb6Zx/3QO799cwJObi7i6lcWPPzvGv//Xn+BHn56QX6S5r8dxujerUmqJ&#10;d+k05eyAWPzR7XncPuG+vEeecFBSIdUOrn27U6t0gic4Shk0KkOehDRn85O4ebOOSsmBEOc0E9Lj&#10;3pUqCoFBFP39qCf0mE3o8L37s/iPf3KKP//BLv70h4e4f72CetmBeu3pc5pdA2yUj7EODFHXDhMb&#10;jlHPTn4VMj6ma4WR+kLGWxkvI4PoTQ2hJzMETZZrPk3ckBhEV7AXnSHKTWxAeWDqpFhPho39GJIC&#10;W19VGx/1DUAKkFkCknJjmOuQa9TN9WrrUQW0IhyPhbUsZciMcGISAc6D2adV3sNSIEjr16GDa/iy&#10;SSpCE5+NtKOF/T3f14AGDXVZ73nVGrWXVXiqemVr5vt2veR3bkEX96BOMXpqzqvUBZ18ti55Po6B&#10;GFYGxzpVShMv8YTkSw6nLAhEx5THqtszgCD7sEAMc7hdwC7XwEzRp4pYWc3cG2zUceQHh8Q9B7sz&#10;mK0GsbWaQiljQZy45ee59l9vwyPj+P0/+JO/d5Pjv+k6f1sTo9TPX0fS3oktQ15//ru/y4h1fqwF&#10;LdS/UmVcqo2LAfOShItPNOHseDMaJttxydKJBgkNZ1OGy4l2XJT5YxMPTDFktvL1FynW87XhMtbT&#10;iZimVxkv/0Mvsfo3HPt3tdd6L+JlMVb28H3/ZZV+5zutZ1So+DNtZ5Tn5XPEZy9IpAtfn+86p7wu&#10;xXj5GnHU6wPiqXkOb1AOz+iav9H7UnJhftO9/6na31Vx/H/6q3/7jef9XU28ZNuJy6JpOz56tIfP&#10;H23i6mYG0ylyLO6phZxdeWJanTriHw2GiQXFy3vEPkgMR8w30qYKLwpGdHpHYHOPEM9pVPFTifr5&#10;lTVeTocnUCVBWiRJP1oukCxHsEFCK56YYkgR78vbu3U8urKiPDDTJPVBC4GfyYCk34Z6IY6D9VkV&#10;AvxN1/9l29ch5P+9hIr/Y7f5YhyLhShWZ5J8DSkPr5ONCm5KmPBmDde26iTTkncyD9ekAR7LMCr5&#10;OEFmEGHHONYqOaT94gk5jGLMzk11ReUyuXu0gMOVPOZzXs5lAQ+OVnH/YEWFh0pFZDFYXOHcSqEe&#10;yVsoxSh2axlcX6vi2soMtitpPNqfw0O2TcmJMpfD8UoZhxI6vVzGTJKg0T+hvNAkVPizW9v43q0t&#10;7FciuLaQxhMJYbwyz2sI2Mrg6kIMHxxX8Qcf7OPGZgEf3tmn7ES4yYw9DZvfKKNelCIoGrhIlBZn&#10;4siG7YjYjNiaimI2YMEBP7u3WcFjPtvnt9Z57Qoe7pTw2fEsPjuo4Ce31rBXjSLDBVok6DxYzmNl&#10;Joxq2om1majKXSeh1VJwSnINFuJ2BHisAIhxEjw3F/zKfEYVOJLQ5gLHteiZQHJiCLEJLdI2A1Zz&#10;QSylfcprz6ltgr3/EvJOA1Z4DwnZ/OBwHidLeeXpt0XysVjyYm8hjlWCu/tr3ICzbjzkmG0XQ5hN&#10;OVFJOlRVazFY3uSciMfzbMqF6YhFrUMxXsrn8iPCLtsx5+nh3gJmwhaEJzUqZFlyKS5NBVSuvt2F&#10;LJ/dgtVyRFVxrqXdWOS9lvj8p8cLkCJAdY6RVzwVHDpkCRokf6X8QLFVSUByn65KWFAuxPcJgjIv&#10;jhfLOFogCI15sTKVRIWfJd1jyovycKGAbcru6lRIGS/FMCfG2AqfbW+R876Yw14xgqv1HMfei3qW&#10;1y6nYR0fgNNqgHVSwlhGMM25j4QmYTYPkjDYCJSNMA13ISYVPzm2FbZa2oEb22VsktClvUYCaasi&#10;Fl6bBpbRNmQjY5gjUSuTkO7MSz5UBypxB1b4PFs1qVoeRzlmQ9xBEM4+bnO8TtbKkGJMSQIhCStf&#10;5RqUvKFSHOhoqcB5sD71sKTey/nGlUFTDJhiqAybtSoEe4trsxh1IMznmeYalPGep6yFScIlFYAU&#10;PytFTMrjUoynMrelqJUA3oubByRLK1OcA0npQN3LubzLtS+Ff/I8rs45zHOdTYfM2J6O4hrX7uOd&#10;GewXXHjCDeyL4xI+JNl8QDJzZyWNU5LAT6/McS2u4/ZGkbIyi1Op6s+1vpjzqeeYJylLuQxIUN73&#10;51J4It6+Uumf5GWVY3xcCeOD3Sob19p2CR/siAeiD+skOXskdUdLWWzXKNt5N6rJSfY1wHFkv3ZL&#10;+O5hFXcWU1iOm1Hnsxf9o6hQxqSo0n0Sw7sHNdwjCbvF4+ZJ/hzcYJvbz6JtgERL143Lg324oOnG&#10;hYEeNAx0o3GwG4OTelUgRMKEqqUY5tQPDxHko3bMUe7TvMc8Sewpye7WYgT721NYmI1QdoZRI8E6&#10;3l9AKu/DCEl+m068Ai4qTynxzol6Oa8xhwor91HWegiOEsEJlXJBjMUPDhbV2luVYjolP5+V+m05&#10;jXsbeY5PCV8c1XCHY35vOYPjGeqGBAlBwoLDKQ8+oaxe4TPuVGP48O4u5jmnqrIr5Uk32g3tcCeG&#10;x/ug07eTcBtgGuuizLcrLxE/ZadM8rhKEplyDyNL2Vvlc8/nw8p46SbJ9PqG4SbhCjoGuC7d+NGd&#10;bVynfGwW2Y9SQHkLPbmzgkMSvblpIW+U+dUY9iV0/Ggas8tRkhoj2vQX0DrSRLLbjSbqlMujXWhk&#10;P8QrbpDjNOYegjUwDLvPqPJZicHFxrH69neewXtnz+Dl11/C6w1v4M32M3j2jefxxltvqDyXL73y&#10;El/P4Dd/+zfx6puvQTesg3HciK4+qXT5Hn7t134Nb595G1aHGb4gZetwC0fX9vHWmbeUZ2VnbycM&#10;YwboR/V48+zb+PVnfxu/++K30dTepAyW4qF5qfkSnnvpefzab/4Gzl48h5GJYRLDIbR0tOCtd99S&#10;YeTvnDuDEdMw2wjOXjqH3339eXy7kffQXMLbJFlnDG3KA/M7EqYkv/hfegWvdLzB8WhFH0nUcGoC&#10;QwSKvVEjmj19eHuU57G9NXIRz/e/jWd738ZzfWeUAfPVgfN4qZcgu/sMXup8F882v4GXed23ei/g&#10;LcqWFItq6GvE2Z6LaNA2QkMd3EwSKyF4l0Q2jbwn5aCfczA43qVCqCVnpYSES8i3GDGlkM/X3pcS&#10;3i3AVBXb4XfinSnfSxPvSaN8z3kdmexTBX3kvdHUA72J5HGyEyZ7v/K6NBDkakc7oCFB7dG38LVT&#10;VeOVUCOD3NOuwxCvOchr6tg0xnblKTnAa6nKluyrxs5jgwYYQgZ0WbvRYelRYWoNY20kXq3o9JOM&#10;Jzj/cQPaooPKsCNJ43UOLaLT3L+4PyXzUtTJigT1UJTrKJl1wEdgPhEwwBIfV/kfvWkLyksJZMs+&#10;JKecSBC82zlPdp8OzpAei+t5BGMmDI+1w2Lrh4Pr3M6xCwdHEaBOmBCvS1sfvKERROOTXEd6dZwY&#10;LyTMWrw4ExkbrzEOd9AIg6kdExyncZ43TLI9QqwghfgmOaZmcz8m2RxurguujVGreBmSlHNPujzU&#10;pApAXSRZP8e5PUPZaBwmATU0YYjzGeGelqIu9nE91WtR5DMO7s1hEvUZ1aaoB2pcx9mkFbHQGPWf&#10;ThlaYlET/OER5dHYw7Gd5HOlS0HM1jNIJexIUPf6+RxWR5/K1TdNglPnWC3XI1itR3FM/HW4msad&#10;g2k8OJ7GF/cX8OHpDD64PUu8mcL6jAuf31/HzaMZ5PJmWINaDPspCz4NtPZuGOy9GHd1IlkyY353&#10;CnnOhYT3T7j74fT0YHM9hkRMj4gYprgX2zxDynAjXqP5agCluTCm5yOw+jlf1D9+rq9gxgwb585K&#10;GUnkLViSoiIPtrCylERtmn2fi+EB8d0U52WS85HivhONTSDEsZCwWJ/fyPuZOJZG2KkPZT4AIyDc&#10;38fM4o3arQw2JlsvRo3NqEq+5Z0K9rg3xnj+qK0b5oAOhYUIDq7N48HdbX43jWnuV/mCH3HxTExM&#10;Yn+dOIZ9Wii5URODKse3lKZ+JsZLZa2IUD8E0ybY+DwGVz+0zn50897ntBco581oM5Eojneg1dSF&#10;5rEOtE/2UBba0Mm1La1FjDyUqS62DuqDTjYpQDXJOa5wX9lbzuIe9flN7jtbMz6S1xwW60HEsxNw&#10;xY0wRw0Yi+qh5Ry1SJ47UyvauAbFeCn9GHJrYeV8WIN6uMJGFb4ruQgL3DdrMyHKWVClFJI8gtJq&#10;xPGppA1OEuL+/vMYoQxPJe1Y5b5/fUcigwKI8jvLSAtM3DvMk+2Ynwvh1uksDohLNufD2JgNctxS&#10;mK16lOHS5evD7lYOD06eGi+LXLsxrmkxsJcLDvWD46NbK/jyo0P8/hen+JMf3sIffv86/vjHt/DB&#10;++vY2UjiYFs8cJdxslfAjf0SHp3O40efHFF2V3DjsIxPHm7iyeky7uxVyVkX8fjaKvYXs8iFRnFt&#10;u4jPH2/jwwfL+PLTbXzy/hKu7OZQkrXu0nKNDSNNfZCg7ghSj7k4j4GAFnHqqw+ebGJnJYaYs4c4&#10;UMv1UueeO4nl3BiOF7x4eJDBn32xg//whyf41z8+xE8/XccXj5bx+GYNn3+8i/vs88p6GjHqLvEE&#10;1o+2q/zCw6JLqOvH9G0wkk/oB5swwLEesHWiPzSA3vQQenMG9KR06Iv2QxPRoD+qRXdUo7wuxXip&#10;QsgTOn43AG1Ig6GgrNV+znkvdWsPxrimpMjRmG8QE5z/EUnxwPdSxMrLdTfm1lBuh/kZr2fvRK+1&#10;HQM8XxscQoezFxfHWnCReuvSkOTa5Ss5z2XNRVzuv4gm8bT8yutSDJiXtZeJ2RpVGLl4Yzbq+Jme&#10;elDL4/naSJ3YSJ3Yqm9GJ/fdDl5PT8wxSTxjIQ+wEdP4KBOxlFmtKy/7lqd+yCeo87gWAlzrIeI9&#10;HzGR08Y5kx+kuE9EuR7XFpO4dUI8zbVRL3q+kW9/3f6bGS//8I//RhMD1teGrJ//7u8yXp4bbkQr&#10;56PF04s2zk8HdXIL5/jCZAuabV1o+zqvJdd/w3gzLow14dJEKy7x/8vmdn7ONtGODu7Jv4jx8r/+&#10;1/+qWiqVUk3+/rf/7X//xmP/rvZGfyNe77/8M+OlhIw/33EWz7S+owyYzxMvvUR89iJl7AW+f6H7&#10;vAoX/+vGy1f4uRgvG4iX3u5owObW3t8wFsqYftO9/ynb/13xIDGs/n08LL+pvdd9Dl1cT1PU0R/c&#10;3cRPHm/iR++v4ZObdXz//U3qtB2cHM4gk+RaFs9x4jwp+uggrvAFR1QEisdjYDPC4TRwjx7FpN2A&#10;IdNTA+avrPGynvaS3JNskyRLXjcxVJ6sl3GXhE+Mlz96coKffHiK7z04Isg5xOlWDUHbMDJhCUHx&#10;Y2E6hf21WaxUs994/X+M9t8q4eo/R8sGbChGXQhbjYg5RrjRlnC4XMaO5BysZXGyOYdaNojdpTKS&#10;PoLQqRg250o4WKnh6vo8Prt3DTf3FrG9kMPR2jROtqo4WC7gzuECckET8qFJVXBJ2oMrK8oYfWd3&#10;Fh9e34AU6rm5WVWel0eLBZXL9MryNI8hqD1axfdvruPTk2Xl7Xg4l2TLqLx+YlwVY6ZUgb62MYO7&#10;h4tKVu7tzeJkZUp5HT7Yr+HuzjQeHj4N9T6oh/H4uIofPdzGnZ2y6u9yNYFc1EpZmlQGzJVaAuWM&#10;CyGnHpv8fme5iGrGh9mEB0uZoMqteKI8gyU0OotHR3P44f0dfP/GKn56dwsf7s8ixk1tYrhb5YRL&#10;8tphr+Q8tGJuigBwnoCP8j4fteOolkYh7kA25YLbQdCnuQzTaA9K+QCOt+vIRx0oRZyITA4hODYA&#10;9wjJzXAPKikvZhIuZLzj8Jv64RnuQoivdV7rgONxyj4fzUn+2CB2FjKIe41Ik/gXST4eEvRdJ8GQ&#10;Kv3i4Tg35X+aKmCjrAyY4vUcs+oQMWuVt51UZJf5kh8V1qtxLOR9KuxZ5ky8wYIT/VickgI9EaxM&#10;R5D0DGM6bkMt41YhyvIDxFY9rTzt1uopfPr4Ck4I6JbnUwQBJBfeYSQpI1KIZpdzu1GOK31QiRFY&#10;Bq1fGS89mOE4LGZDWMiEsFPLY6kYIxi0IGQdUsftVFJYK4SxW02pnI1iGBRD8a29GuZTTiwnPTii&#10;bElBqFt7yyoVQS7uhm1CCwefda4Sx/pS/ivvNzNcdj2MBDVuqxY1guQVAuZMcBwbfD3gvM/lXCrU&#10;2kLC7CRJ8boGESF5qRSpkwh6JgmSlqdD1GdJ1JMurOWDKverFC1aJikRY9dUZBIbHNNcYBxhkvQs&#10;5aTMcYhRbsRwuc4+3aYOlB916mLcpFx5x3tVNeso+ycV3asp8ZBzYDYfIVCfQiFCUuMZU/lGtynL&#10;Nc7FEvt6dSmNamT8aR5J6loxIIYmxbBpwcpMlHKSxfH69NO54r2uUv/ev7pK8riMEvuS8ZuQsOmx&#10;Rh29SWJxayGBe4txfCn5XQ8LuL8cwSmB/xIJyVbegU+O67i3VcJSmv3gOBzNZ3BtpaDyeFZiNkyH&#10;x1Ei6JuJTmCOxPhwNoYbKzlcX0jh1nIGd1dzOCj5cDIbxcOtIg4qQa4bm6qCLURgvRpDmUQm5tIh&#10;QGIUNHciQ5B5jcRY8rl+skvisF7CzpQX4eEOLKbsXLd5jkkUG5UQrm9RpjeLKPB78Rxr772MS12X&#10;cL6rCQ19nTgvxq3eTpxjax7qR9/oIPoHO6DVthK0jmOhynEqRpClbhMP13xoHLcPqhyzOtZImPIZ&#10;iwqVlDx3BY5nletygmu8iUCnkUSsqftd6IYaYTf1IMjN3OswYmioDa6ACYOGDnhcI6hk/ChRxve4&#10;bhZJeNdqERxzHh/tV/Fkv4Ivbyzjj+5v8lmLeLSSxq25KD5mH+6tFzheYVwth3GT8vpkp4rPb+/i&#10;4cka4lL8IDCBcc79KJs3bMXIxAAGeO849VAgNKG8uCwTPbCP9yDqokxznYs8SnGqj0632IcifK5h&#10;uKgjY3GLCptc5Jj+4P19PNqtYI3rbTHpwNZsAtd3Z/D5PYKcWwuU5QJWKm7srHL/WEtgl/+v7eaR&#10;LLtUXsxegtxmEuvLpj5cGunCJUM7Wkc6lVFqlDrMFjLBQmIh3kAmO4mwdwRvnnkVr7M1tJ1DJ0lY&#10;M8n4m83v4NuvPYtvvfRt/Nazv4Pffv5b+O03nsNvv/sifuOVZ/Cbr34bv/nKt/Frz/wm/sWv/5ry&#10;srz74Cb+9M9/Hx99+j6sLgv+5bd+C//yhW/hN1/i8S8/g99+8zk80/Aanml+A79z4RX8yzefxa+/&#10;9C38+stsvOavsf0Wr/+tc6/gt3hvub6c+zt8/52zr+DbZ1/Gb736HfwGP/sW/3+x/T2C4XN4h+RJ&#10;2msEyd9qfhP/suFl/C5fn+94G63mDowmRjGSHIM+Pgx9cgS65DB6w4NodPJZPd24aG/DS4Nv45Wh&#10;c3hOcwav6C7g7EQH3tBdxPNdZ/BSz1k82/Km8sB8h/vLhSGSB861VCA/r2nEBfFQ4Vx3WvqVd9al&#10;IRJBvvaNi8G+T+VhEwOmFEEY4nESTq1Cqid6lWFSfklXRXX4XlUl5/9i0JScmCp8WAyNxnZVzEfl&#10;xBTjJYmykdfXjbWpJiHk47YB5eEp9zFaNNDxWPEKlLymWt6rl3M7yO97RzrQbWhlv3rU9xpeR8P+&#10;dJCIt6jUA13oFKOodwg6pxYaq1TA7EGvna8Okm4/iXhoCH0xAy7YpTp3BzpMnU89B6lfVqg3Zii3&#10;cwtprG8UMEv9k5tywyIFfrw6lSdT7yQpt/XCnZxArhZEkPpeR3Ldb7hEmdSishjFNNeiGAjEABkI&#10;jSIcHsMi9VKx4EWQ/0vIuBi2bLymVEH3Sj5agn6poOymjHuDPIeEOBibhIP7yoCxBcOTPIfPo5q5&#10;l+B/AC4h2tQ9Tr+EYg1hmM/YZ+K6MV5Gk7FRGaTf7TuHBr6KobZpmISdxFE72Q1PzIwy9amksyhR&#10;D+Z4v1TYhHLejd21AjYXM6hN+bg/j8HJMfbyfk7etz4TRDoxgZlqiM8+STnpUoUyHNzLfdxXSjkv&#10;jrjv5nIOuN0DyCVNSIb0vGaaaz+D7eUUTvbLuC65wDfSeHBcwqe3anhwkMWdoxz3SS+uUEf85KMD&#10;bC1EOF462NkMJMlSTXxIvLJsPbB4eznOXtTWU4iUPDD59HCGDEimRnHtqEiMEVChwLPzCdg5NuIZ&#10;K16XG0cVbBIHLlNv2iNGZTh0p8bhYjMFBpUBM5Q2IVt04tr1Bdy9u4EH9zaxx31obYk4g7p2djZE&#10;+chhaS2LOOd4irp+mXtWnfeSauZizJRK4zb3ICZdA8rjTApU2SnrxzsVfHx/HwfrRYQDIxiZ7MQE&#10;5cYRHUaEsiSFg+aqESyt5FHlvhjh9cSotb2SxPFWHkcbGbasKga4Ph/naxweH2XTR9kJG9Tz6Ozd&#10;GHD0odsq+QEvo03WBe/dYGhCK+VM1ns315zkw20Z61QpJVq5xnq4Znu45lTOMq7TdtEFlJtU1o4N&#10;Pvt1jsHxYhJX2BfpR33Wj7gYlyXHYVSv8h12O7rQNNmKxok2NHNfbuP+3MO+DPIZxyPsn6RASI4j&#10;QNmRPINirJcIBAlPn857UC0FkOd+LV6sPq+B2FjL/VFLGRpHNefB7aMFPD5dwy7X6Ar3OQnpd1i4&#10;hofOkxxzzfH6hfQE6gUHrm0XON5TqNf98Ed0sLm6sLGaUsbLes6JIp8rScxSofxs8vODjTxO9shh&#10;eN7+UoItTv6TI6fJ4spmGnvLUZWf9eH1OmV1Rnk/Prg2h6vbUxyPHPnoODlDgntdBbe2y2wVlXYp&#10;T7w3zbX85OYyPn9EnnB3Cd99TM7w/QN8dH8Zq9UAUoEhpEPE6uERxINDnHM9ouEhJOJG6g0LPni8&#10;iRsHRfKeIDlyHp/dXiCHquKH76/h9z7axF/93nX85U+u4S9+cKjCx7//cAGf35/HWkVSM1nxiPf5&#10;6KM91OYjlEsthrnXih4WHW0irhwZaoWee4RO24gBysmgk3tAXDwujeifMqJXGS810MaoV6Uldehn&#10;EwNmX2IQPRENOn3d6PZ0QePrxYCHetfWDo1ch+tWCknpOD/Surnfa1296KesaNjEWKmxd0Lj7kY/&#10;97UBfz80wQG0O3tw0dSCixJybGxGA/erFl0r5bKNWOqSas3sr3hcfu19KSHkUihEIgnkx5uLukZc&#10;Gm7FOeKtxtEOroUe4gRJCdSoDKFNA9wDB3lNbQsGRqljuO9ZAwYExAOe685KGY5wfU1RVq2jrbCO&#10;dxD/DCFHnhiLTKBWDmKeunCm4MImsesacfAx8WWJuPab+PY/d/tlwsbPcY9rtnN9c85aOZ/t3n60&#10;cT4vWbjn2DrRYpZ8ls24zHbxK+PlZeqCi2yXOOeNlg40WTkHI5yPXyBs/Oat2z8zYH79d3L99BuP&#10;/dvae+cb8FLnebzWd0kZMKVJyLgYL58lNnu++/xTo2VfgzJiyqt4XYpRU4yYEjb+Cj97ofM9XuMC&#10;zhOXvKejrLU1qTyXXxsM/zmMl9+U91L68bcVfv7b2ttN59W66yaOixPXPzxdwo8frOAPHlPvvL+K&#10;Hz1apQ7awGf3V8mJnNTXGjgc3FP9Y8Q/LlTJyarV8NNc3xkn0uQHIXJsu3OYHESLwbG+X+Gw8XJc&#10;GSQlRFg8tcQD687enMrfJp5fD46WlNelhIx/9+4+fvD4GjelOSryNcwVE1T6Nm5qYRX+/E3X/x/t&#10;b29i+JgKcyOPurEyk8H71/fwwc1DnO4sqWredY7tYiGmiuPU0lJsw8f/47h3tI6bu8t4eG0L1zh/&#10;Yvx4cmMLdw4XlQHzynqZAIMArxRWr1KURSqMHy7mVMEQCaOVAh339he4yc/idJPnrPCcubzKaXpj&#10;dwF/9tFVfHJlDvc2p3Bcj5O41/D4eJFAdx4bkmvQPYwVXv/qeoXAqspzU7gm3oV1EmeCw7uSJ4gk&#10;5MFBDZ/dWsX37qzj/m6J/1eVYe/KVkUZpooJKWxiRswzglzEjPlSSL1Oc6FJFfZH17ewVc8pg9k0&#10;yXxBcjUW/VivRdlvPsNuGZ+dLqtcmmYuRsNwr8rJZRzpweTEAGZKEcxk/diuZ3F1kQCknHhanVty&#10;Qs6mCWInMDZCQqdthmVyACvzeVTyIVQ53hGLQbV0yAaPzQCToZObaI8KV10ohlFLuVWYsVTcXskF&#10;cLpcwkdX11Hn52X2X36tzpGoSMXgvVkCtGoKd7ZmleF3uRJDUgodWAext5jn+JcwHbYi5xlDhIpF&#10;PPs2qwmVW0gqAs7w2cWYKT8uVDhm4t0n4ccSviNFcsRwKQVS1njdctyuPAQ3ec86j5vlMQ9ubeJ4&#10;fxZXDufw8M427p6uE3ynkfCNsX8OlQagwnGRcHDJZylG7CtL05jyTWIm4sDJKudzUwo15ZFjP8cH&#10;muE3DeCQ/x9xzLZnEspzcYOyJqHrNwge5Znnk24s5YLYns1hTipms4W9EzCP9nF83Li2N4+lqhCB&#10;NAmclWRNi4DLiCCb5OncWsxik/KyzdetuSRqWSrlKQ9iJBZRtlTCjCpJXS79NEQuSfK5KqH8lHsJ&#10;tZdQ8DiJZoIgVsK8lkgY6ySGS9NhrM5EVeh0nvPgN/UhQxnMcDzEe1J+BFirxNW4y48A0xzTsE2H&#10;Mp9NDMLzvHY56UPIMQbP5BBcYxqkOXdSCEtyW9Y57wXXIO6u5bFT9FA+PJhLezi2E/BLARaHVKsM&#10;qqrwBeWJ6VOykONaeP/WDnZWpuGzDMI10oW85NYMmrCRsuLWbAQ/vFbH53sFfLyVwd2FMLannJgm&#10;aauHR7E55cJqxo4ZjsMC5U+quy9yI5vyjnIuR7Gcc7E5sM9N7Wg2ilvs3/2tEh5uT6u+ns4nsZ3n&#10;MRzXZY5pwWfALMHgLMc9I8Zepx5+q5bPPYg4SWLUqcF62YeDcggrHKfrlL8nWzP4cHcWJ/UkTkh0&#10;diohlIIjmCdhWS6RrJNMuN0GDBna0Uwgc7Gdm3TXZZzrINjt78I7bY240NuB8z1taBnoQpemFf6g&#10;BWtrFaxzDeciVlj1rSpX6PFKDu+TEB2SmJczUsRDQtJCKBYDSHLDj6VcKgz3Yu85XOo7i05NA4KU&#10;B6ksbh3u4rpvQVvnOZicUiV5EKNj/ShnOS8RO/dED9YIjsXjZiFtw7W5BK5xzK7PhnFnMY5jAoYN&#10;kqYlkh4x9h6T+K5zfLezHpxSt9ymjv3Bg2O1fiU8zGrRUj/xntQjE9Yh9HANGaiz/GELCfcI702S&#10;QVDvkPGl/KcDJqXPt6gHCn6T8sCN+SeR4XP5/SNw2DVYEaPxUQ0b4kVDGalSdxbCJsqwF/d3CnhI&#10;OTndSHF/oa4q2JBJkzCS+K7s5DFP+QmRAA8S1LaMteESCUYLyfQlQ5uqlN0z0Qe9QwwzUn1ZD4vH&#10;ACMJyAj7N0A92M9n0kyQCFk16JokoB4n4dE24S2C0NdbzuCtjnOqkvcL/efwXI+E/ZzDS2zPt7yN&#10;333tWbz06ksY0GmU92VPfzdeeO0lPPPuy3ih4wyeb3+HAPVdvNQnodkEt7zGsz3v4ttdZ/DtzjP4&#10;Tvd7eIbvn+l6B9/pfQ/P9Z/FCz1n8Ty/e6nrLF7pPocXecxL3WfxKkHvGwTJb5Agvkpg/LYkeh/p&#10;xFt8FUPmb0vIeMtb6v1LvEcbid8QCfdoagSm3DjsM3YYkkbokgaSSC16SSB72Bo9HbhE0vf66GW8&#10;oH0P50gQ3jRexmuDDXhtgCCd13u27R0VJnWG+8t5zvclytuFgSY0EHBLIZ+LeiGGJH+GZjST5A2Q&#10;wPWPkVQOSyGbTmhJdMUrUjwwB/kq4d8DPM/Asf7aKCkemPIqxksL5+prw6aQY2li3PzZ/zx/SML2&#10;JrpVLjtp4uEpnpUazrkU2+nj6wD/Fy9Q8ZLp5n272R/JTSn5HCU3pxg25fM2ktNmEiJJPdDO/o84&#10;tNBNSkg5SblNg2E2PeVUaycppq7odfajabKN5LoXfVKIh3pr1DmIdFHyHQYwW4vhzu1NrCymlfHI&#10;T70xZOnGKEmshI73jLZg1D2AQNaCEf6vJbnuG2pQRaWKFR8CJLpOIcCRMQR4vlS2ltyXdWKYLPWa&#10;NyAh4SPwSqiVm2Nl41iJFyVBv8MzzHPH4ApJvtdJjNoHlOFYnmPCOwQb9as5YOQzajDJ/8N5J5wx&#10;E3rGWtFCcnlO8y7e6XsbDexPg4SJD1xAs3jejbSo3LKDlh7YQ6PwhMZQoy5RBYXSDmyv5DFN/VqW&#10;EN4898SDOpb5vdvSj4BThyWOiZ/6dn4mzO+d8LMP4hWqN3dhnGMXillR4b67JNEXxF472yXqQRvq&#10;ZSmM58PeegbXDmdwvDeNo90iDrZySh/sLwSI09K4uRUjnuEY5U34+OY8Pr21jJn0JMfNoIyXIz7O&#10;oRhBrF0wWLsx6epCoeaENaiDJTQMd2ISEereatWN+7fnMV/zYHM9izx1kpP7xzjnLzPtQZDX9CVN&#10;cMVGMeHTYjKggyczARd10mREjxHew+Ib5Bzosb5TwtbONJYWxXsvrAyL16nnT2+s4PC4jgNi0xXi&#10;yw3uW8dXF3Dl2iIkD6rcs1DyoUS9Hc9T/xecSBZcJHAB3DlZIQFcV+laktSRE+yXhLQbLJ1w+fWY&#10;r8ewwf2kTpwhKQXstn5EKEt762nMT7uIO+3EjWKQ4r4wF8X6fAIB8dLzaGH3amHyDCjjpRTsaR1v&#10;xSVjE9rM3ehxUVeMt+M813gr14W0ZjFc8rWT608MmKILOriOO7mOW/he5EU70aEKNomX4rGkRZGc&#10;qNx3VupB6vEJeGTMPD0wBAfQ5exAh70Dnc4eNJmpxzlPyoDJORvkOBvCQzCGBzHO18mgHr4U5zdj&#10;hZ/ymE7ymShjs5SvSsmPRIxriGvWyrUTps7PRaVIUQzX92rE7dM4XC8o4+00ZSwunpzBISQTXBsm&#10;7tMcT8kLKtEV2yvEn+yrX/Kh+rXY2kzjw7vr5A0+1DhPOWKM6Zyd8h1S3q23jqq4QRm9sy+pkxLk&#10;J9N4dFQh76jg/aMZ8oksHvL93cMyOUoBVzfz2JyLER/GuWfzGUoe7C+lcJtc5VTw53yWuD+F3cUM&#10;TneJb65UOf+z+OKDDfzosx189miNx+VxbTPL7wu4zWsf7+Rw81oFuzvEnNsZyhb5zWldeXz+0feu&#10;4Ycf7uCTe8v4n356G//+Tx/iP/3FY/y7P77HPVgcTlycnwDu8/3NnRQxowGpoAa3Tqr43udXsLKe&#10;on7u43qgLqb+HBrthpmYYFTfhiHNJZWGot/QBIOst5QR7TENurND6Mvq0R3mPhvpR29YA018EIMZ&#10;gwod7wz3oTfK+Q/0oMVBHWxvRQ9loY9rdMDTCw3b16+9/KzH2YU+ykwP33fa21WT973+HgyI92ZM&#10;h77QAFrsXbgw2kSZvayMl5dkvxqk/A5R1+tb0DHcjjbJm8fP2yivnZRnMVxeGLjIvaAdjdw3Luqb&#10;cMHIdcA9p9ulRyf3pQs8X1KoXBxswWXuh42aZmI86kcp7EbcoZ3shDc2jhTnMxoeVobLWeo8n6UX&#10;dhP5F/etmOhz4q2w34iEMjgbyPFs2F5IsMXh4P72TXz7n7v9MsbLM4MXcGGM40WsJk2Mkk1itOQ8&#10;XTI14zK/a5Jcl+NicOa4j1zGxbEmXOR3zcQlrbYuNHLfbR9tRcOlf3ilcKvN8f9nvJw0/8ONxO9e&#10;uIDXuy8Sn10gLrqkvC/FeCmh4y+IEVO8LHv+r/Z8zwW81NugPC8lfFzeS6ofyUX+Utd7eHOAMkds&#10;8k7/3zQeSt2Ub7r/P3UTL0sxWMr9pT/fdMzfq126iDeJVS+LhzJxqhRoPNzI43vcX398bxG/92AJ&#10;P7wzh+/eqOLjGzVs1f2Y436/SQ63uVXG9l4VGeId+THPTZ4WJB+cpy6sVRJIxJ2wu4Yxadf/6hov&#10;xYtsgw9zY3v2Z8bL96+uqtyWEsoqBoDlQlCFjEsOzCfXN/DoZAO3DpZJtkOYm5KiKlkEbYZvvP7/&#10;aH97O1itYXehzE14Aaf7q3h04xBbi2UcrM3iwbVdbM8RiM4VVLjgbNqHtGcci4UIN8mM8vSSsPIb&#10;e/O4c7CAqxJ6vDuHT+8e4P7xKq5tVJXxcrUSVxUUD1YKyiPneIEA4HAJ19fLKuRbCpGIF1gpRhA9&#10;l8P+cgkbsxl89/oS7qzn8cHhLL68s4lPCA5vbxbx5HgR27ymEGk5d4fnSMiyhOpKO16dwhOCxPsH&#10;swTF06pS4i6B5N2tAt4noPns1hqOeMytw3nsLOZQy3iQ9o8j4tAjbB/CIvscdeoR5Wa3MU85PFoi&#10;oCxiiTK4JAYuCeWRhN8lLwK2PuQI4h8RzBbD4xg2EqgZJS9XHxxeqTw6AJtNz83NjHRwEuvlOK4u&#10;FlSOQ8kjV8z4kIjaEApMYMTYqRJB16Zj2F2dwZXNOo6WZ7A2nVL5NwvZACwTGjjNg5gtRjieZTy6&#10;uoGtShIHXAOVsBWLSTeuL7OvXEvyPPEgyRfJR8I3itXpKG5uiifqIm7s1LG3VlDGuVRgXBkoxatV&#10;QpznUh6kHEZkPWNYKobgmehXifbFGFoiSREvzD2Om3hsbtQkp2MaczkvCqFJlTdRvB7FQKbW82Je&#10;GeLk/K3lvKrCee14AY/v7+F4t0oAmkaQZNfB8fKMa5QMlKIOVZBnvZzAunhfJr2oRJ0qv+V2hXPM&#10;8SskCCbEwGoZUgZXKYA0xfGeS7pUyLwY8E435dfvGtY4Vgu5IBYKUVQyQRRTfhKyMUS9E6iXotjl&#10;3EapmGt5H5Lsd4rzpHIRzmdUNfTtJfY76VBGa5GHhekQsiSWc9Ugbt1YxQoJS2HKrbzQJLxusRol&#10;gMkob+BdyuU+xyvqG1bhuFskLUuVKHKRSSR9I1jjd/ty/agFUY6DVJUWQ2WB60GKp8jrPJ9lWzxT&#10;a0nMZr1qTc1xjGf4rDMpL6aTPngAHyDg3ycGYRlqV3lGC74xrPFZbixlscg+SW5EMQbOxW2Yz/ow&#10;wzFOOo1fhXD7lJfnGvspRkHbaBe8BHj5pB1e2yDMhnYEJ0kGKCeLkQkcEMQ9Wcvik+0pnJbdOCk5&#10;8GgthZvLKazzHlIpfzYyjjJBXdk/orweV0iKN0oBlEMmzEiaEBLw+eQEjuejOJViMxUSBzbx1ry3&#10;UcR1ruF5js8sZXeLhG+ZBHtVKnnnSKwpg2Jwz3G8hMwcrEpqhgDleRon1CsrMTt2KHdHJNJ3KG/v&#10;78zgkfyIsZrDZpljRlAaJSFM89oJ3kPCtUdGetCvJbGnDLb0EdB2E/R2t6B1sAfnOwmYe1vQ1NnA&#10;zXsMGxsVpMIWjGouw6Jr5t7khxRy2hSjoRSIkkIXQmCng6hRdoJc2wMjT6tgSmGQ5oEGmB2DWJ6V&#10;au8+2Hnvro4LuNRyBi39jejQtmJgsIMylFXFje4fLeDJ6RJ1qBdzCQtOuPlfm40rz9SrlL+T2TDW&#10;02bskBwfzlDG4xasZtxYoR5Y4Do6rKYxy7USoixJTksNwVhHx1lV/CRIHaQzkGAMtWHY1I8RNsmJ&#10;2dt/GXa7QRXysY31oj4VVAW4prm2pYBTNmRDnbrE6zYo4+V8JUj5jFIHkcSpYmN+pCjbEccAllMT&#10;2CbhXi3YsT4bwEzRSbLUiWBsFPW1NNYPZzBH4hYrOqCx9ShPOCne00TC0UlC3U557CWZ1kuIsuQ0&#10;tEmIMUnOWBe0JN1D/GyI46nh55K3rcvcjyYSl7MDl3FO24Rzg014Q3cZrwyx6QhUBy/iZW0DXtVc&#10;wCtSpfu9V/Abz/4Ofv3bv4Xfff05vNj4Fl7pO49XOU8v85iXBySvJI/nuS/z3Bf4/3MDBLqDDarJ&#10;+2c14vlI4MvvXpJj5V489hW+f533FiOiFNR5nTIjTYDvu8Mdqonn5fPd5/Abl1/FMx1n8CIBsOSt&#10;vDTeiNHUMFwVB7xVJ9x8Hc+OYqI4CUNmWFV87SKRbGNrJ9k7Y23Dt3rfxLP976icmK/q2A8p8iPe&#10;Ax3vEaBfxDskaM3GbnSO9qKVe00T7y0Gi8sGyrqEa0/2QGMmQSXR6yIp7B/tgFbCuU1d0Iy2Ky9M&#10;DUG65AmTfJYS/i3h4CpMnHOkwoXMGkyI5+VXxkr5f0SMnPxO/pfPTSq0vAfDk73Q8r59nOtBHmPg&#10;eVLtvJdzLsne+3m8VJAV42UP79kjoaz8X5rBpuUxneji+R0kio0kt+1jlO/RToxKKDW/t7LZKRs2&#10;8ezks4j34oRHjyFrv3rOAXs/hpxSkZpk2dDMcwYwTT2zs13GDnGDVIUOUI+Fqc+k0uYwj5Wq413D&#10;TRyjVjgpw5EpB1TxIRLeUiUAw0gTdKMtCKct8EfGVNiU2dqnqiyLMSpMfRxNco8krilw7aanAwhQ&#10;15qo+6Xgzah9EDqOwRixxyT1p559knyeevsA+niPnsl26N0aDFi7uS7aMBEywpYwcZ004bKemE77&#10;Ls6wtYw3o1vW0lgbiX0TCf8laEwcA+IVw0Sn8hhc3yqqIhl2Sx/2NkuYzrsx/VUYrxRA2dwoKCNS&#10;ImpS+5rfpcNUyoZZ6tFEchL+6Bjnqw1WKb6RdSNPvVOd8qm84RJWHYkMY4bjM53l/lwL4cbpIjY3&#10;c4iESfgjBlTyZixP24kDo8RqWWJDF06307i5TQ5wpUZcWUKFe4w/MYpx/wB0jm4MWjsx4iC28mtQ&#10;Ww5yjAbYDEhwn6guci89mMIHj9awtkTcuZxEgftRns0XGUW+4lchy1bfIKwBHcY9GmW8jHAPM7M/&#10;Uq3cHNJj3NWvCknVFpPK6zAUGoXfZ4CHJGxxMYUysaTbp0coZuKeoIOXMiJh45VKGGskbpmMQ811&#10;NEUZiJsQzduRK/tQKHpRnvJilmN0dWsGEWIC43AzJux9cIuRRMLTF1LIxM2wUXc6XFolg+t8jo8f&#10;beHuySzuSXXsjQw2F2PEEknixCxKRReKJTfSBT6Hf5A6sRsGnw69djFQcv4tPaq1mLvRKKHjZr6f&#10;6EIz5aNZ/h+XkHLqg+HWr34A6lKGn7bRVujEYzRg4DPZUSt6VBqiOd4nEx2Bx8s+BnW8Xyf63RI2&#10;2ooW6qFWB883t6NZjJeqdUIToP5ODrMZMBLVY5hzYJLCKMFhWFyDqir7wlxSReVImgK/ewjR0AjG&#10;R9owTv3kYL+81gEkg8QWxBOzJT8xWlblIp3jusulJpVHsJ3r02PTYIHyIJ7/+xtTmJsPc7/hOnH3&#10;oVr14PEdYjaO9XzBR8wnTgTERxzLGwcVPDhZILecwYPjWVzlZz9+sI0//vAQf/J4D3/yZA8/vLuG&#10;7/H8R8dV3OXedX23hH3OwZXtkvKCned9t7n/70sanJUplb90gzhyhutjhnKxOO3FGkn+Jw9X8fmT&#10;dTw6reOz+xv4wy9O8NHdFfz0i6u4cVzGyfE0igUr0jmuv6xZpTKoz/nx5MGqMmyuLYbwyQfb+Ozj&#10;XTx+sIabV6vEteMIcc4TnkFibgd2F8MoxocRcnWr4+/cWqA8c91KXmDK7RDnWU9dYxilvBDLjHA/&#10;GKGOHRxtg9GvVT+UdaYG0VcYRn/eiLZAJzp8/D4xhJ5wP/rjWlVxvDPSp7wvJRdms6MVrfYWdLso&#10;Ez7uJd4+DHCtavz96PX2otvTjR5vD3r9feji+3ZnBzr52heiTosPol+8Ovmq4Z7W5uzGOeMlvCtG&#10;M+6j4gHWMNCIS9w/29nPDur0ZjFQai+hSeSVe0HDgKRDuaSKsbVxr2rlcQ3c4y5yT+mgbm2njr2g&#10;b8VZ7sNiwGwYaMZlYr8m4q4m+RGZ+14f9aM1YMQ01/nyQpyy5EOG/ye9eqTlhx+uTa9nCDPUg1Mq&#10;p6+T8ugmTiLOnSUGnE+oyKxv4tv/3O2XNV6eHb6sjJaXLe3Km1K9inflOPcfE7HyBHGuiXMy1sh2&#10;GU2TLWixtKGTOqHLQTxn60D3RAea2hu/8R5/V/s//o//82fGy180ZPydSxfwWtdFvNR5ThkuX+oi&#10;hmt7F99uIXYiVhIjpVQZl7yX8voc8ZmEikvIuBguxfNS5SkXvNb57lPjJfXUOWKItzsv4A//+E//&#10;WY2X/1jtPeLFc8Z2tBGHtRBHa4lX65T5D0/n8OX9Zfzo/iK+f2sWX9ys4ssHi/jhkw18cGcZ3/34&#10;GNvkctm8R/04K5EiZuIXSTOVJIeuVWKo1xLKscNDrvqra7wkkU67R5Rh5eratMp5KcZK8fgSQ+ZK&#10;8Wn4pTQJa/29j27g/uEiDhbyOFou4dbuPDZn0yTwrm+8/v9of3srpQLYWa7g+v4aru6u4GBzARG/&#10;DS6zEZmQE2u1KRyvz2I+H1LFOyQnpszN/lIB67U0DlbLWKnEcWe/rjxmn5xs4gePT/H5g2sqRHdn&#10;fgpHa2XsLuW5kRdwe38WdyVs/No6X+uq2rgU8pDCLoWYHUuVBEok3pWcH3euruG7t7bx0bVlPD6c&#10;wycny3hyOIsPjhdwf+9pAZT3r6zi8fUtHFE2jgkUDpencLIxjYdXFvH+8SLu7dVIqrkBEQQe16Oq&#10;kMjnN9dwnYvr+s6M8hS9e7SEwxWChQiB9FYdH9zcRiFixkzKjmOC+vpMBHu7NaytFlQOIisXo2Wy&#10;C0751XyoAUG+PjyuYZokx0Ri2K+VfDL90CpDZidsdj2CPhIgvi9TTt/nc61MhVS15XTYglhAwrUC&#10;mEqTPORJ/CNWrHBsr23XOV5L2J8vopoLwT6hRTLy1HCwy/7ePlzCDR5zZ2cODw+WMB2YxL4qqJNS&#10;RVeKfIaYbwSpqFnl1pvjPa5wzUiY/sKUH6WME4mwSVWiXuX6OuI19+dyWBMjX1SK7iSxwWuFnAYS&#10;EheqeS98VGR+ElAxWl5dl5xVy8pIJ8aNLcrBCtfuQsaDeTbJzyihyFKwR/KIpsITmK1wc98oYZuy&#10;sFLn9ReyyHAM7KMaVbF+KupU1ahrGb/ywpzPBrBakErXZeVZuc5nX+d6z8elSr4J0+ynhJlXOC6V&#10;sA0rWb8qgHNE2TjdkFyZU9QV8ot0BnnJYeqSCvMuVUl+hmMqRaYknDtLUFzNuJSXqBQXunNlBSd7&#10;dRzwGRcrUQRILiVHp4SR37yyhMUa18JKBtevzCEsANzSS5IzhjDBTSnnJpitEJTu4ePTDWzNhFEv&#10;BZSx+DrXyc5yHtMpEoDAmPJSPVwpYCZuU+HuZb6u8/4VyoLH1Mc+mwmInhY1EgOjeFyKQVOM7dJm&#10;Uh7EnSPwmvqVgUoKJ62Kp2tkEreWc7i9nMWO5Lzk5pF3GVAIWZHzTXBuU8o4LEbdpVIUs1xvfhuf&#10;kXNtN2tUYaUQAZhUUZeCU5Jzcn/KiZvVIB6QOF0rOrGXMeOk7FFegA93y7i1zrGuRbBJkiZeeGK4&#10;3OWzr/L+BzWSLY7BfjWK4/k4rnPs7m1P46gewzJBvRg47+9UcItr+JjPuxCnLkg5VZX+WRLmhYJ4&#10;OlPvrHI+ZuKYLYSoe0q4x7mQ3LpXVvM45f8l8TxNcR7Dk5j26LFFQPnRlTo+ujqHg7kIMlI4gKRt&#10;hvpgmtetkcBk41ZEuAZHx3rQQTDTJMZEghupPt7U34KzrWf52TlodW2YGO/DMIGMx9SDFT7PFc7l&#10;Mce5xvUxT9lYmk0gy2tmpkNIF4NwBSdh4Lz0CHgmuJbQ1yzJ6+n+HK7zWfKU2b6ey2jruYRzbedw&#10;tvk9tHRcRNA1gblsEPcoLw+OqtS9bmzyfmKgvVrnOJSDOKwEsZK2okZivl8LqR92NtiH9VIISasB&#10;PmMvVqciqMTF0K+Bk2tQSwA2rG9HOulBfTYHi9mA4bE+WF3DGLfolBemRtuGMdMARkd64XON8Lx+&#10;bM+nMZt2UD8kuQZTCNuNMI91w09AL8U49ldSuLlFwsZ1IYbcDPVKKWHG6TLX0kaa+zfXc44kPmOF&#10;269XpD5DUlBbpRzul7G8PQVfZgI9BMHdY83oMXWgd7JHVcLu4thpqXN0bCMksOOOQRhsA9A7B6Fj&#10;01K2B5066DwGtI1LqGQzzhBQntW34F1dE94cvIw3DU14Q9+ojIoviUGS7TXdJbymacCL7e/iuda3&#10;n3pIai/iNR7z2uAlvPqVoVOOf5Ht+a8Mlc/y9Tkt/5emOY8X2OR7OU6Ml8rIyc/k/9e+MmSK1+fL&#10;HHvxvJTK4mLEfIuE8bWBy3im7R38VvMbeIZA+LleAmpev8fTC2vRDE/NBU/FAUfJgsncOKzTFoxN&#10;jUOXNmAgo0dPegitJHwNJIRvm1uUB+YregJsHRvv+yrH4cVu9qu7AW/2NynjZe9YPzpHetBq7EAL&#10;wWmz/LJOsidFOsQgLDkmpQq1eF72jbajf4xzQXAuBsz+r4yXOja9iaSX60DltBSDG+VLGSepPyat&#10;Wphtg+p/I+dPDJgSXi6vYxNi6OS5PE+MoWK8lDBwnbkfAypMnERntJNy0MPWzUYiTD3Uyz4O8nvJ&#10;c2kkEe2RvKj8rFvSDRib0DXRjUEh4zzHwvu7KRPJyASq1B1T1LdSuXmKa9JKPSiGwhE35cfC/jgH&#10;FMC22jUIBkawvJhGpRxAKCDpEbQIx8aVAWeQeqNj6BK6h5sw7OyHL21GaT6K4mwI+ZIHmawdJhKz&#10;UbPkCm3HpFODGNeneB9E45PKQBMkRrB7dZhby2JhcwpTxCYJ6goz9wLRDfJMrZRZKTohRttGEvHL&#10;lEXxKDpP2btsvMg5JFnqP4OLmvfQbmwk2W6nbiF5HDyPS/oL6LZ2qJyHBj6XkU2KDQ1OSg7RHlX5&#10;N5G1YZakfIY6Q0IjXTxGvAol1cUMdUqVBLxMnb60nsPcUhKFkhd+v0F5wsXD41hbJEab9vC5Axgy&#10;E9/4jSiUQyhzbBe4v89XQshwbNzufoT5rBKeK557Ua75fMGtqqu7nMQDUSMxYRz3JPXIYZ54McOW&#10;o84r4IOTOeJG7vPZSXh53JiPa9zejSFbN8Zc3J8CGlSXgzB5NZgIGhGd9iI1TR28FMKHJFG1Cu8X&#10;G1UV3cU4JrkbQ6lJ2P1DMHsom142/6AK2U5VfcrjUmfrhImfyfUnvYNY2S1huhZWc+cWD9nJbpSr&#10;YZRmgvAEjHD69MrI6OX+6HbpkCeeynLPk1BnJ/WSld99HTruYh8D4RFlDJ6bDuJoneQuOokgx87p&#10;0akiIYvLaVX8I+w1YnS8Aw72u1z2Ei9l8PH7m3h8R8KNN/HpI5LEe2u4wzG6xb1tifvpzk4Ra1tT&#10;cEVHYOS4i+dlP2WgRfQor9/JeZfWRDlo5GdNlNN2ay/azd3KgNmijJh85RqXQj6tfG0ebYZG8otK&#10;cZX4BELU9cXEBJsJMfGcDLDfKeLa8BD0Ye5xgV50+XhNd+9XIaJdaLH1qPedHo5vwqCKuugiOmjd&#10;4gndq34QGLP3k9z2K4OQOAYkKGNyr0LOgQDHVvLBD/RfhFZzCdbJXgQ5PlLBe1pwTdaBBc5Jnet1&#10;kVhidTmDxdmYwljHW9M4JT5bW88glqHM+bXI58348P4G96gwNiQ//ua0MnJ+cItc4xHx2h3ykoMK&#10;HhMvXOUa+bOPruAvP7uOf/fpVfynL07x79mk8OcH1+p4fG0On97bxJPb6zg9rOMe+cn2Sg7TRR+W&#10;lrJYZh/K3IvTxHTxkAk5lSN9AunIMA43U3hwfRb3T+r4/c8lv+ZtfHB7GY9uzmF13k8dFKS86Civ&#10;A/AkiCsLDiRKdtSXI6ivRBDl8wQTowgmx+AOkF9Qthw2rgvqb9nnJdKnxjWXCg8T0/VxLM1YX0si&#10;ynPEeGlxc6+f5JwQYw4YyFeGWsldqKdlrEdaKT8a6DMj0BRGMFiZgLY0iu5oH7oC3IvjOnSH+J5N&#10;wsY7o/0YzBmfho/zs24/dbWvB/1+6p2QFgOSO5Ny0emmXuc+1cPPewL96AlyH+KxHWxyLTm/j3uZ&#10;tJ7wU8/L86ONOKe/hIvGZuq+VjQaWqnjWtBofNouDjWqfJYSHq5y/HI/F2Om5Lxslzyu3DvauNc0&#10;jnXhkoSL8/wL3HcvDDYr4+X5r1rDQBMusUn14ybdRXTpLyPEtTpLfZgmvs9R/1fTFjWmBeqzWJRY&#10;nTpwaS7MOR1DveDCIvHM9jxlb476MfH/vLDxs9z7GsZblLFSDJcqHPxnjfMhjRhEXsWQKa3F3IpO&#10;eyd6XD3oc/Wih3PaSx3Upmn95nv8He3r0HH5+0VCxqW92UhsRIwv1cZV3ste4rP29/BM89t4oeuc&#10;MlJKlXExXD7bfU6FjovBUoya0sSA+SI/l6icV3vP4x3u1+eJY5TxcqAB7zQ34D/+p//8K228fLvj&#10;Mt6WSJ0R6nDqiUY+YxdbKDCKPWL6j27O4/v3l/FdMVzerePL+/P4g8928eNPD/Dx422kuE+MkxMP&#10;WZ6mHxolpowk7cQNIZSEowjn5T4oBe5+ZY2XUi16LuNRObU+ubWrDJRisFyfiaGWdKpwNfG6lOrH&#10;4pH55aMreHJlGXskwwckVO9fXcaNnRo2eMw3Xf9/tL+9FdIBzFWyWJwrYmG2gEpJ8vrMolxIcRM0&#10;IhGw48b+igrlFuOl5NK7KR6wt7ZxtDkDqcA7R2G8tlbEw6MlfP/hVXx29wg//OA27l/ZwPunO7h1&#10;uKRCb482S9zsd/D+0QJurM/g6nJRGS93OPcSEjtfCmMm60M+4cDu2jS+fHyK2/uLuLZexslaSRXK&#10;+YGcf1DHjx8dk/wXVY7U794/Vl6etw8WcP94SRnTPr6xiVtbFRzWk7jH10c7VbxPYPi96yt4clDD&#10;8UoGx2tTKrxdPEZXywTzCTeOVsvKmHlDQk4JfiQMwGvXcpNKYW97hiDAhYnRNgQJSrOREcQJdMt8&#10;/ex0CRtFDyyjPdBq21WBjyFjJwmcjhvFKMKSS5HvrSRkUtk9Yh9i0yMTnEA57cEC5b0y5UeNBKCU&#10;cWOR/2/Mpin7Wcxn/Ei4R6HvvYTxwTZUOEb1fEAZ78UQeX2tjDtbVdxYncbdDan4W8Qe7yEhp6W0&#10;A1Nppwo1j9i5AcedXGskBVQaydCI8qiIBkyY5ZrbqKWxMhXBImVie0bWXAmVtBdB1zCSUlDEolWG&#10;yyDJqXjryTjv1JJYZH8OxGP6aBm3OQ870zEczuU4ZzPK2FaU3J9OPUFmjONIklT0Ix0zIxWZxHw5&#10;rO5dK0Qxk5fCPikcrtcIAqaQ808iatVjJmLDrc0adipPC9psL04pGcnH7NhfKuIGv7vK161iFHsz&#10;CVzj99cpP8eLOdSlYjbPWyknEXKMwmzsg9tMEJ7yE4R7Uc16VTqDrVoc9ayL5GkOD66tKS/htdmk&#10;ytU5nXEh7CFB8o9gZSGNP/mDj/HJk2MsV0MkayE4SAoHtQ0YI4kORydIkj3YJyiWnEwHJMJ3KHe7&#10;BLKyTuZKQVUgZ4ZkejpmVSFF8qONVHsXA7AU9VGGeMrlEudQvIAPlZFuRXkvS4GYXIikxzqoDJsz&#10;HIcSZWuG15pLu7BA2Vnia9qiwS7vd5v3PeKGUfUSgDkJ+h3DymB5wPGVHKBzlK25fJAy5UfA8dRw&#10;aeZm5bRqUExasFTwcK3m8OlRFV8cVvBwMYYHJOwnJOsr4THskDw82CjiLtf2KYH7Ta6ph3tV9XqH&#10;n310dREnSxnc3y6rAj73d8r8voK7/P8O19cOx2i94Mc25UCKK63k/KqKveSGlffHSznMZ93K21cM&#10;y9VsAFXV34DyzpZ0EeLpOxOzqBCtacpaPeVEhfNQIrncKropEz7c2y7gyfEsr5fEUt6FB+JZRGCa&#10;IbGrJM1Yq0ZV8SW3Q4fBoWZ09F1Ea98lNBHYNHS8hx5u5GMS1p+QNCUe7k9hnPJ59uoJ6sWnnrAb&#10;83l4uVYkpFbPcVQFRUbFKKOFzq7DCOVn2M55y/uob2LYp6xu1bIY1nejpesizrdfwLuN7+FS83kE&#10;nATOaY5LJYrdWoDzJeOT5zjJ2kqhTnCctGtQCAwjzWdY57McSj7WrIfELAn3iAauYQ0iViMOV8rq&#10;x4kyZSPgNCARNGO2lMDS7BSSEQ8SXAdR6r5w3IUprpOh4X4MGXphHOmFhX2PSI5Wjs1SmXOzmMC0&#10;zwazthUOUy/SCQvmq0HKtQsnG1OqiFI5acXMFHUY18f7lJnHh+KRX+L9oiqkMsRz/F+1FHVmRUjn&#10;Rg6LGwmEMqPwpUYx7CIxIsnWcbyGOCdGxxAMtkFMeobhIBEccevRZ+1D64h4DjahbUwKQ/TjoqEF&#10;ZwcJvAYu4l0Skbe/Ml6+oyewZHtNvBE155VRUjwxxaPypcEGZZh8QXsBL5O4yGdidJRXZezksc/1&#10;ncWz/WxiuBy8gBeGLuJFfifh5MoYKkZLNjn22b731PFyTTFuyqsc84oYLwmCX6A8SZOk7xIm/kzr&#10;2wTIvG6fhKZfwHmpxJ0dh+0rg6UlZ4I5MwZ70Qx31QlHzQlLzQ5T1Qrt1Ah6cyNoS+jRGBzAOyQL&#10;rxgusg/vsi98Fm0jXqIcPy85nrh/tBp7MDBBgjiuQbuxA60krk1DLcpLpXe8WxnPbIFxjIjBnWPZ&#10;qSdoJSjvZusdFm/MdmW8VIV82KS6uFQh/9rbUpoYLm3U9xJmJO/FmCmGzK+9MJUhk03lXCPRNvAc&#10;MTpq+FnvWLcqFtLGvkk19A6CZzFeDoiXpoQ58n7ioTlKeRAPzD4SU6kWLjkv+wiUxfBqp7ymqMvz&#10;WSfmytS31EUHxCeb1IUz1Kd+v+lpyJJnCDYf9Xrazv7q4PFybcQk/54H6ZQVUxLumzarCtsz83FV&#10;8b6Xsqab7IIlaIAtZIQnNoZF6sf9wxpyGTtCfgMcXI+DY60YGG5SuS1rc3FUahFl9MrIuljPY+uI&#10;x9dC8KRsMPnHVJXcCz3nVOGJiyTgTZTby0LIvyo40TB4CWc4pxeHLqCZ89sy1AAt5aR3uBkDY20I&#10;5RywR8cwaOlWeTm1li7oxTArHnzc5y3eQVUgaXiiA3XqQDFKTlf9mF3gmiy6sEw8VOF6TWS4V6cm&#10;YfXp4E2QoC/EMLvM47nuxbC5tprF1loGvsAQrH4tyUknhjgeU+UQVlfyKHHcy1MuLC3ymStelSty&#10;i+MvXotjE13KcCtekHpjI6wkwMs1L5aKNuzMerBUMnP/zeLLh+u4vZlHkbjKRz1gdvdhmG3I0a2M&#10;xuOuAbgjOpSX/BiV7/hslsiY8qaMJo24elxEedqGYMiASQk99g7xGgMIcy690VHY2fcJtwbOsJFj&#10;Y0CJY2D2PTVkjnsoW65+WPxDWN4pYaYeVZXhh4n5pHp8JD6JNPcPD8fUyeuucM8rFX2Ih03Ug8TH&#10;awUsE+NMZZzwePRPC/qIl2ZyUlUynyq4kad+FDywxuOW5hOoz8VUDtEFysnRVll5rpbEk5T6cnU1&#10;jb1N7r+Pt/DBvWX84JN9/NEPbuAnX5zg0S1yn+MaMbsXW1tTWN8pwB0bhYnjoOPzdpo70TTehn7f&#10;EDrs/WihbLTbe9Bq7VKh3D3Eru3WblwaaUL7ZAc6+X0jZbbH1qsKXrWYWqlTu2DgmHtCw6pgkxQl&#10;zFHOskkT94wxBLOTsMSMGEsNQ582YjBhQE9gUBX2aOa9LlM+Lk62qVx54k2nSxkwGB2CluOtcfTD&#10;yLkUr2Yx8prNPaoaezQwwmZEOj7BNSXeOaPce3uh07fCzLWfIR6IcrzdxOXlKQ+mkjaFc+e4J986&#10;XcPJkaQBimGauHdjKY2llSQiqXHOPfF2ZgKP765iZy6K4+Us+cohucoV/ODDY3zx/j4+ur2Ge4dV&#10;csw53FhO40+fHOFfsf2nj6/h//3pNWXA/N7JPE6XU7jBMb+2ySYFBVenlKflMvFAkZhmntigNJuA&#10;m7rUSV3j5xr3c+9Kcx9NcCzz8VFc2c7j9tVZfHB3Aze4Rx5tZYmR3dhY5byvx+GTPKLWDowHh2Ck&#10;PEq+12HJ/erkOvByHQQlnQL3R/Gmpg7VkW+McM+2TgzCYR6ElzrYadPA4yQOCBsoe3ZMTTvh4rUm&#10;nYMYpd7Wko8M6NswbGzH+AjXMnV+n5E6xUVMy7kS42V/aRR9ec5rXAASIO3fg75IH3RJPQYSOnSH&#10;+9EaoCyFeqDJ6KFJD/EcfidpTfy96PF2QxPUKG/LDlenMlz2hwfQx9Yf0fIaQ+iLD6Ij1Ie2AOUy&#10;SN3P60sYepunC822TlXw5QLls4F67hL3+ibuDZe5V53XN+KCoRENxibu+WxDksP5Es5x/7zIvV/y&#10;X7bqmtEpPwbxnGa+itFTUqVIruf3+hvU67mBS+r9OSm8wv8VlhhphdbUCZv8eED5OlrN4Qr149pM&#10;AIWYCTPELIn4OLIZM6plF+plcVaYwhZx8UYlgOWSD1lilG/i2//c7ZcxXooRucncjsavvC0vi+cl&#10;mxiZm+z83Nqq2mXLUyOmeF228vtuft9P2e139KLPRoxBndI13oVz5//heS+/Dh2Xv18kZFzaGx0X&#10;8VonWw8bsdHL3Rd+5nn5EjGaGCq/zncpTfJfymeS91KMl/L++U4pingWr1N2znDPlrDxC8RHYrx8&#10;teM8mno68X/+f/6/v5L1Us60XMLbvU14i5xHikmeJUY8TxzZTLyqHWqCh/pGcvt+yv3o87tz+OkH&#10;q/jJk2X8+MM1/PjTXdy7UUeQ2ECKMQ4Qk0v0zMA49RL1eJg8dWrKSx1HDMRWJ3/+lTVeiuHjcD6j&#10;iOcVkvRHV1dVjkspBHJNDBDLBRU+Lq9C7hdIzvZqUdwkiLpO4HAoeWg2p3F16/+Z1cD/qdvKfBFz&#10;1SyVcBrhkAOafgK0qAcz5Sym80kUUiEcb82r/IpSfXZrNo4Pbm3i/skqNhazBFYz2JxPq+TUP3z/&#10;Kj68vk1in8Txag13jtbxw49u48HJhvJEu3VlAY+uL+PJ8RI+uLqGj0+3cG2Vc8x5FwPNzhI3gKUC&#10;N4MoN/EEHpweYHupTNKcVMVuHhwu4Pt3dvCTR0f4mPd/yP8fqGI9i9hbyOMK5eWQBH9zJqZyakql&#10;8purRZzMZXAwHcb7WzP47tEi7hBkP7m+iN3F5Feh5nzWr8KVd+fzKhz66kYJRW5UxTg3K8l7uJDF&#10;wTrl88YGNjgGJwTlBwtxbJe9vH4UnxxUcUK5THnHYBruhcOmh9tNwOcneCGJ83hHEYlMwu0cQsQ3&#10;pqqcS6iwGF5U3kMCHSkWJBWsKwRnEh57jf24slzEeimCesYLU3+Tymk4n/WrUOjlXAA5AqPljAcH&#10;tQSuL0/hHtfKD0438GiTz7CSRY2bb1AqfZGM5iVnZ9iCnVocWYLDiEeLmyfLmOe5pTRB06xU/E5j&#10;vRjDfo3jfbSKzbkc4oEJBNl/MV7KDwtisJS1eXOrirhNh5Rdr3I77k7HcX9rFg8kJ+1qWYWzp1VB&#10;k0kUE3bMV0jg8h6EAyQQJKOJ4DjmyxFU8gHOeQKpiIPAneMxm1VevYtFjguvuc3rXKFcXGPbLsdR&#10;SDgIWF3YWpzCjd15nKxXcLo6g+1STFVyn0s4sZD28DlCULk5C2Hen+PgHINlpB9+xyjmppNYnklh&#10;nzL34Y1N7NbjmImZcXOnhh9/dIpTqWgp3nOhCbgtJDqTffAQLItnxcmVJdygLK+I8StMAC9VXknq&#10;x0jmPf4RZHJukmQ/7KYu5X12e39GXavE9SPFeubyX4VqU86/9iyXqu0yrvJDjcjjCmV4oRRi34OY&#10;5zG3DhY4JkkkOJ7icSlG71LcpirGr0ghHim+VAxiNefFIp95OeXAtXoKdygTNym7G5SRBcmDSjm/&#10;tTOPnWpGFUOqxl0oSJ7TiBVR3zh1wIQqIBEiYVssS9GlGO4TZH+8X8IPrtTw4Voajyj3d0m0VqOT&#10;WKG8vi95qGQdkTxsFP0qdPiIIP7T6yuq4r+Eg4vH9MPdGTxg26tJBewwrq8XqPt5XiUGqbR+MJfl&#10;fuBnCyDvJRmkLJxQP4gX7yznM+Yg+A9YuDbEiBnkGKYphzN89iCmKWOrM3HKe0CNywLlbKXg5Nqw&#10;YJdr9Mlhhf1ZwPtHs7i9Xab+oM4Qzz8SifmEice6UZdclVk7/CSbVocWo5z3HkOrCuUMU35jfNaZ&#10;goT8lXFnv8q9J4W9Ool9lpsx+76+UIDVSmI22oV2guRWbvgDUs3bqoMz44aP4yLGyyDnL8V1u6vk&#10;O4lRfQ/OXz6Dty+/i5fefgVnL5yB3zmJctSlfny5shDDjfW0ymO6yXUikQmSI3WRpLlIMj0xdJmk&#10;cpx9SCEVMGGKcxx2kqxZjHBN6DDD8bxBvSdexFKIrBB3I+418zUAv80Eh2UEJhIeX8CK7b0VDAz1&#10;oKO7iYRxECHqjGTMwjXQBytJRMTVh8WoD1X2LROcVKGmy9R/U4lx1LI29slD0mhDIjpOMhkgCazj&#10;09MlnG5zj6YMHF1dQno6CBvXvk1y+1EXOKmfarMRbGyTaK5HsLKdQnFeDDuTJGYakuchjHkk76AW&#10;gxN9MFq1yktQcmRe5LNf0JF48LWBBEYMl2d1jXhHjD36ZmW0VMZLAswzJC+vk9hIOLgKA+d5Lw0R&#10;qPL12cELeE7XgJf5vxguxStTjJviRSlNGSLZXhxswIs85iUC+ZfEsNl/Hq8IYOX7rw2dcpwKJx84&#10;h29rzuI57Xl1rOTefLnr3FPDJQHwm4NNeEF+4W97h2CZIFnTgNfEUBgewWTJCmvJjLH0CMZTwxgg&#10;8RsiEZzMm2AtW2GaNmO4ZIImN4xOEsbm2CAafL14Xn+Wz3Me3+knuGa/XiEhE+Plt9vew0udDWjU&#10;Seh1P3pHSRBJWluGJGdYM1oor+0co1YC1DG7DsNmDXQmElvJdznR/bPXIXMv9GzDVpJlCd8e78G4&#10;dUAZJsVw+bX3pRgzv/a+lPdfe2HqhzswxPa0cI94bZIks0kRnh5+3kUC3THciRaC5hb+38HjJGRc&#10;wsTHPUZVzGfIxPvzekO8r4RU95AIdY53YpCE3Bw2wU8dHc86VaEcNwF0wD6A+ekANpdzmK1EMVtL&#10;ocR9JJa2I5y0wsK1vrY2hTXigkqZOj1lRTJpgT9gQDA6gtnFhDI4TvI4PUntmF3DcejC0KTkAe3E&#10;Aont3l5F5SosUoeEiRvEu09juAxfeBS5ohd5rtVt6gwxhsUyNhh5vna8DX0cV6mIe4Gku8XQokIf&#10;L3MumvheDJaXKQ+tYyTfo21oHmlGO9eghIvrLN2cgz6M2bifRU1YpU6rzCdVQR8pgmT1GWB262Cn&#10;LgsnzQgSx4hR1enVYWrai0zBgcpcCLlpJxJZ4oJqUHlkGvlMY65+mHzUf+5+pKs+rOxPI1V08Tk8&#10;KJY82CFRD4SNnINOdUz/eAvHRoNM1qFCzJNc+1nq3amiA0vcJ8S7QrwXbe4hFa7qlXB6yngqOYHl&#10;eoD6fAyHyxEcLIeI4bjfHJa4F4SR8evgsnfDJEZLVy90JMGjbg1Mbi3ckSHU1iLwZjjWsVGMeodg&#10;8Q8iP23F0VEBweAAghEjHH6Dul+U/UlOOTgeQxi398Lm0ymPWQk1X9kuwOzSKAPnsL1H3cMRGUZt&#10;JaXmT7w3JzimZo61ek/yZmEfXBzbJe4BEk0inoA16vdHt7fxyeNj7KwXlRdvOmNX3rZRSSNAHZlI&#10;sR8RE+5eXSa+Xceta8u4clTHtasLSj/eu7aCeimI8kyI4+dReUNnZzy4fjhNzGLHbEGicrxYnw9j&#10;le3KXgmb5EIHBxUsb2ThZL/NYYMyXooBsoev2uAwut2D6A/oMRAcQr9/AD0e6gApuGHtQMPwRXRY&#10;OtDr7EUfW8dkO9rZOsRzknPbT5mQgkNBYsY4W4zrIpueRHrKptJ9mGPD0MeGoKMe0iWN0ET06Ano&#10;0M35a+dYtrn70Orm+haDFY/RRHTUZzqVf1bnoM7gWMp42p0DqgCi3zWIEtdRMjKKDPeSQHgSdveI&#10;Sm+iM3YgS8xc5F6YJxcssGWixC7E2BLZI7mYp0mOBbN52KaJfxeWEvBFiIHDQ0hS1u5cr1PWBFNm&#10;8UNyiS8fH+H902U8JCa4zXHc4352dTGFk/kEfu/uFv7i/QP85f1t/OW9TfybDw/xRAr+UXbu7E4T&#10;qxGfLqZVVNlCOcz90ItkyQsf9Y+NusjJvntCZlVh18F9zOPUES+yH8QdK7PEa3MRlPMORDlWPmc3&#10;EpTrvd0cavN++OJcY9xvB7nGhjkWQxxTQ4h6LziIAd8AX4cwKOkBuDcPTGgwQN6h0/dhdESHsREN&#10;bMQdLocePuoCB8faH+RaYBu3dCkdoSemHaDe1Rjboae+HR5uh454Z2C8Hf0umS/KSUaPrqwe7XGN&#10;MlR2+Km34k+N0NrkkEpd0h2jrEX71XvlNRnsQ6dXvCy70efvR4eEhru60Mf9S7wtO3w96OJrb1SL&#10;7ogG7cFeXrsHTd52tg60+jrRznPbXN1o5fpvoRw2TlAHmrvRTv0m7eJoK84bm3DO0IjzesEAl5QH&#10;ZgObVBOXauRibGlXnpRNynOsgXv/RS2/4/tz3Gslz/MF7SWc4znnuD+f5zXkOpI72UDcMckmhTj3&#10;ltIqn3k1ZYbF2IiwnxwuTP1Q8+PenSUs1YNYmPESp7twjfuEFPTMBP/7NF7+Mu0ccc8lUysuTjz1&#10;vhTjshTgaaV+buP6buEctzglB2YH2qTZxLubskSdMsA9ZUBexYBJ/dtBnXKh5R9uvJQmoeO/aMj4&#10;WxfO4/UO4rvOi3ij9zIx2UW82Cl5wd9V3pcqNLzv/yrWIzkvxftSCvU80/KOqkb+Mr//trzyu7co&#10;T++JN+9Xxss3uY+/1vm0aUeH8fD9D76xH/+9tncaL+BcfxvO9LfgHV0b8XOrcgK4LDmQiUm6uWZ0&#10;xCWFjBUf31/Dl49W8XsfrOKPP9vC73+yiZ9+sY+9jQS83F9M1Oc6twH9xO39pj4VzdNPjBkIjmEq&#10;99SDeYn671c3bDxiUR5DUphilwRwdy6ND66v4e7+HD6/u4erKwU8PF6CVD+2DkqBhGHszyZJ6mIk&#10;vRFcWS3ieJMEtp75xuv/j/a3t6m0H9WZJNJJL8xWAwwjfSQYJIijAwgFHLh5sovD7TmS3jxWKzHc&#10;OZzHF48O8dnDQ5zskoxuzWB/dQr3D+bwxb0D7M9PKaPT4VqNm3oZp/tLWOe8Xt2uUth38fj6qjJW&#10;i+HywSFJ7WYV946WcX2njg3O4eZiHnUCExeJz0Ilh+2VGtIhh6p4fpPHfHR9A5/d3MT37++p8HOp&#10;WC55UW/xO8mxeLpZUe0a5eJDAsGPr67go4N5PCJx/5Lvf8pzH2+WcGu7iFWS6/3FDMoJLqSIDR7T&#10;gMq5eIXH3jmoI02AFeJGv5BzK8/Pu3t1Aus5fEDA+T4B5/WlJD7YLeOntzfwwVoexwUvpBp5NRdE&#10;LkZi5B/HKAmYhSDKSgJnoBLwuPQqvEpC0SXf4f2jRUj+zc16AlskH9nQGJJeo8rbKWN1Z5fjyLWx&#10;NRNHmrK/J95ma2Xc2Kjg6sIUalw/075R1AjcDkjMTpdyuM1nerBRwN2dGSxXwirv5XTWrQqzlAn0&#10;DhezWCaBKSTGsLtZxNryFDY4v5I7dqXAfhWiuLI4jaurMzjZmcM871/I+xDzjqAStysvwVP24a7M&#10;mVT5JhFcTftQ9pqwPRXCIeVJPDD3OO/iUZvlRl7JeTFHcCeei5KU3UrCaSX5TfG7YsqNfMqHyVES&#10;TdcoEn4z8hEH5yeBlWIEm3z2bbYbnOsq++/lWIqHq8cyiCjHpMS52+Y9axE76lEH5hOS39GJ/TqJ&#10;RdqLMmU7x+uVMwEkgzaSjBiWaxnsLBY51zP4gCRivRxCnaT36yJhdw8XVGEdP4n85EgHHAR6hYwT&#10;UwTLkttL8lreP56jzMaVUTbNcyXvl1RYyxI8L5DUZBMkKgT717am1NpZ4LxLWPh8zqe8VsVreHc2&#10;hbVSGGvFEHarBNTLBVQzHkzxuBneq5hyIOjUK0KzWk9SrqyIc76LKSdqHNNN9nG/FsPxfAqnJN9H&#10;swns8NgtztddjtdHh4s45fqYC1mwKiHiHM+T9Sq2Kikk7MPwj5PkmXVISkVx6th00k4S6lRFAmIE&#10;jnskr59eqeDLazV8tJHB9w/KeLKawX0CuvuU0btcK/d3auxDAhvTQRT8w8g4BlGPmymfKczFJrFF&#10;4n6N70+EEPC8KolsiYR2dzZOfZHBWjmiPO1F/9czfiTdY7z3CPKUg6PFgvLMT5G8iPFyoRBHMebB&#10;fCGGCud1RuY75UGZBKHO9b/L9bcr4fL7NWxVxYPYh6N6CB9dncV6wYVanOuE6+wTksXvnyzg4QZ1&#10;B8nNo/0S7xVTeRlvXKlxjXrgIskYNnXCRKCfkDBzEqFbx/N4cI1rdjmjjJcrfLYtzssxdc5SLYWZ&#10;6SjGbCRt2iZcJuDRjvcTCA/BRDl3cc5cUgiMcx0waxHkd45RkgiChJ7+RvQNdaKh+Rx6+9qQibgp&#10;C2Xc5PgeVEM4Idnar6eR8YyjELYgYh/EajWCo80CPNZeTCWtKFH2MhErgq4R5VGfl1yodiF1FoLr&#10;qMrfulJJqFB1m7EPIesorAYtDNpOaLVt8PjMOLl5iEF+19jeAOO4lp9NwE35MxG4TBC8hkliy55J&#10;zCXdkBysS9QvizNBrtcxLJG0bc5GlcG+kLaSbPtwk7r20dE8Kmkn1ql3Tm9soki95wxNIjUdQYh7&#10;v4SUuKj3SlU/1jYzqqjAxg7J4FpGVXMec2gx6RvGKIGQZqIPXSNdaCJYbJCwsWE2vp4fasQ53WW8&#10;SyJy3tCEs/pGgi7+T3LzFgnJGwRdb+qbVA5KFQ7Oz8RwKUZI8aIU4+Xzuot4hedIjszXSWokhPxp&#10;GPmlp/kvJU+mGAS/+lxen+bF/Mrrktd9kdd4kdcTg+WzbPL6PK8tOTdfZx9e7j2viujIL/7SJN+S&#10;5Fl6mcTqFfblXRK1LsnPVnPAVrHCWrbAUppED8lgk7kR7a5ODJLU9kX16IuPoD81js7ECJpDQ3jH&#10;0oHf6Xsb3+o7g2d6CcSln4ONeEVzCc+2n8WLHedxpvsiWvWd6B7tU4UPWoZaCEr5yr41icfKgIRF&#10;d6CLQHPA1ItB8egRQ6YYHic1GLFxLjxG5W2po17UkfBKEZ5RglPT5ACbRr0fHuvBMHW0FPCZtEoF&#10;ci2Gxynrw50wyHe83pAYLk0kz/LL/EQPOjmnEr7eOd6NRmOryl0quTj7eMywWw9n3KoqjHcSAI86&#10;h6C3ajBo7kUnj5WckPbYBLzUue6ICd7IOKRQi15CIA3NXL9WpNJ2OF1DmKH8lbmfLFAfTRMDSD6/&#10;6yfLmC754fUaVP7C2lwMdu8QRkiYIwTZde7vOuqCCfcQjP8/9v6zubUsyxIEf8JYd1VGhEe49uf+&#10;BLXWIEFokARBCEJrDRAAQYIAtdaafFo/d3+uwkNnRqSoqqysqrSy6ikbmw9tYzbWX8fGbP7FmrXP&#10;85eTNRbWY53V1l3Rkx+OXch7zz1nn73X2nefvadJoDnHQ9Z2tb14+2gOq+vEpCc12vWY2jZapK6I&#10;UMflZ/3wiNOH2GBuLQub34AefTN6KCftIw1ol22ObK0c92YSJmkD1gGCfV7D3KNSJmh4/yN2zgXX&#10;ueTa1E72wCyFhtg3D+9Rtjf62edQdBzT7J+PnwUklyXvxRM0IUHdFZHxoD6b9nFNh82ckyHEUxOc&#10;ky6M23v4/Tj76oMrYlTOO8mbaOExVHKjvJaCPaCHm+eVKupz1KuFOR8kZ6TWQVJjaYHR1Y9cxYsS&#10;m0QkFXJ2LNaCXPMZlRu6UvKorePlGWI56ovyD8TlcCeP9cUQcV9S5XL86tE6dqkH8iE9Qs5+uJ29&#10;mOZ1xtyDGKPumWD/bWzuiB77V/NYPy6jwN/72f+ZWS9OTiu4vlrgXHowyz6mqYdmyj7UqUMXONch&#10;zqmf/4/HiWVqtIcbOZye1RAMS0EXjl3cAmfUgFDejvWjMlJFNyR3ZTAqld3H+BszXCRlLq9ObaWv&#10;izN3q4Cl2QBqvLentA+/fH2B090SsskJVOeIu+b9KBSps9PjqHEs6vMRhZs3ZVcZceUy8cMsbe4W&#10;7dJXzw6xvZrBPPFIirLs8+mRSdmwt5VFnGMS8AxxTPpgm+hS26xrHEtxludLXsQLTjV34/ydOAkG&#10;OH7DgVGM8P0gPx+NmqCL8bsoyWRYqu+Pos8ziDbKVK9zEIOUay2v1znOdcd1qPFo0U35GHb0c71p&#10;EYhbKTtG5dQvci5FDkpLUVWp3ZTkedMG6LMmGPNWmAsTMObGoaMu6wuOoE9yHvI3w/K7qF5FEkrE&#10;rFW26FO2XOK89I3C6xlBlrbk/vki8U4CtYofWa7dcNRGHaKH2TZMmZ+EJzwFP48ulwHpOG1JfFJt&#10;Iy8Rgy3Mx+ChbnDYB5HOTKHO80SSY1wTRiQTVjy6u4zLvRIxXxRfk2u+frCNx2d1XO2X8ORigZhw&#10;hhi7iJeHVfzh2TH+3etr/P3rS/zHr6/wH765Unn4d4kPZPfWGm3e1lJKRdFK0SvJF+uPj8PHNTlN&#10;m+agzXJSV03ThkqBwAixfZS6LEfdsFwJkiv4lNzUpCAM5yweplzv5LC9neXaHcWYdwhjklc0ZoAl&#10;Y+bYjWCQtmA4MoyR6Cj0/NxAnqKnDR3Q92JQ0wP9qAba4V6YLYOU60nO14RKiRGKWDExNQDDuOQY&#10;7qfOl9QUPSq/sIY2QNqQpUdt6x1iX/r8GgwmDNBkTBjgvPXwmn1qy7cOQ2GdclJr40Zo2YdBzvEQ&#10;5Unej7C/Gv5GGzdhRJzYXL8a/l4+6w8Oq7QCqgU06A4MosvPvkgL9qHD38PP+tAXpV6XbeVRrbpm&#10;H/83EjdgNG7mvRvYN2IUroOmsXbcMTShhba8g7a+lTa4g7a2lfa4ha2b2EAeznXquqhbW9EyIlXJ&#10;u9GslQdGfK9rR7OuTUVeSmukHWzke3GA9tHuTzqGOKdh7G/lKIteTPOaPl47lSWnIa5cJS7Lcd1F&#10;oxaEAwZV7Gwm5UA+7vijfPtPuX022ogW6oo2Rx86iVO6JYqbTdJDdFNOu7yDaHX28H2vKtrVTxvS&#10;5x7AIHWWxjeCYT9lxMf5p63o5HnuDDf90ev8/2qydfyfumX8w44GfNLfio8GWnBD26Gcl+/03saf&#10;dd/Ej/pv46eaJvxYHJZS1FFe/7CNXFUjl9913uBr/q7/Jj4abkQDsYe0VmKYW/pOvCsPpomzPiHO&#10;ujHUCpN9AuVK9Y/25b+1JhGXnw0SNw934TbXS4OpG+20BT0T3TC6h6jXLNQdHRghTg2FDPjyyQb+&#10;8qsj/PXnO/j9iw381TdH+P71ITnwFKyc8zHaJ5OH9oD8RwIPBqlrdMR/4cQUYmwerx4ez+ifrvNy&#10;mQR9gQRmYTaCdYLK2oyPxDCPb+VJ2AkNCQ36470FrORCKEU9KMX8JLMxla+tkvKhWkxgdblC4zD1&#10;R8//z+1/vu1tlLBCErq/V8PWzgLiGS/cgQmMTUounymcnWzg7uU2Tg8WcbRZwZPzdXz//AzfPjzA&#10;N/d38fpqg4a+wjaHXzw/VQ7IdZL4Hf72kOc83F3AyU4VV3tVfPP4AN8TDNw7qOHB0RLmkgSwlSS+&#10;eniCx6ey/X8VT883cLZVRpoGfq2aJjlfpJFP4HJ/GXcPV/GA/fny4TFe3d1DNe3FbHQKR0s5Vbl8&#10;tRDE5WYZry7X+b6Mb+5t4CnJ/c8vlvGvnu7hf/zlI/xfv7rEv3m4jd/x/f2dssqrKoVichEXikkv&#10;qjzHwYps5S2ilrJirTBJAj6Lr+5u4N/x/58T6D6gIZNIri+O5/DbR9v4q5fHeLpdwk7BqyLIZBu8&#10;FKGaT03DRwInlcvnsl5VAEW2Si/MhrG+nMHuxgwec/yeXKwpB+Ylwc9K4U1euW8f7rEPFdzdX8Dl&#10;zryq6H2wlFXr5WJ7Vjk9T9cKqJPQzcdsqMXtOOH6uc+x25+L4XQ5i716CuWUEyvzcdw/XeUc1LDL&#10;fm3x/fZCAvvLafz1r5/ib3//BS6PagRQQRxRHh4cLeNQtpDPpXC6NY8UAZCHfS+np1W0oDhyv2P/&#10;/oqg7vXFKu5tFHFQITmQ7csJF1bzQVW46YK/21vOqSfSi7znPEGmVD8XR0pkmiTCTqAanMBSOYpS&#10;NoApEmqfw4C4fxzRaTNKcSfqeb+KopUiPGe8p3JoDJ4JDewEZtO2UeqLKCIOI8oxN2XBjTlpfJ3z&#10;jCPlNiuH16JsNWarFcIkDAUcrM+iVoxQ74hj04fVMsHJYkZtp79cL6vcrc8uN3DvfBVlAmK/bJfi&#10;vCzMRUjGiqoy+eXePGW2jp3FJJaFaHBe4wknQX0Es7NRHB5UcX60gBxJz/OrFVzz99Jk7l5LxMXx&#10;Iq535ygrWWwTbB8u8pybJZxzLCXH5TzvOxOZRMRPMjU1TNBtx2w5REKYRMhnRiHtVvO6MRdFnu9X&#10;JFJ3o6yiGLc5jycc46fUm+e8r/XMNOaDY9ifT+Biq6Kq/+/Wcwg7jQhw7Pw8VvIBzEpRoqwbmbAV&#10;YRLkRRLEaxLQ706r+PZoHl9yTXzN41MSvgsC/8fbRTzYLuDJ4Tyutoo4W+NcE4wv50lQMy5VuGUu&#10;YsMJ14Q4nvcoI9fso0Qq5gJWFKOTKPAeJR9qwm/FLteNFEuqSM7bmTDmMz4cyQOt1RmVekDkZGk2&#10;jlLKgzSJS5n6Y4Hraj7pxhLn8Zzr4eF+BS9JfO5uzeBiI8u1lMZjkpBTrumEW4cQZU6KHold+Y5r&#10;+Tf3VvHXL/bxhxd7+PZ6Gc+OZvGM97tBIh8kiJ8e64KfYzFH4nm0EseX99ZwsprE8TLnveCm7Pix&#10;TfK5xzUr+TNXOD8+yu+wjqR+qA1muw5Wlx7GKS2SpTBma2nMzSXhtpP4DzbSeJNIJyeRk61vlMMS&#10;72dtXvImFVXEcSk0gUWu8fVSAAeUu9ViEPcpR1uzQcyTJG2THJ+sprFYmEaROqBC/e1z6FHjNcoc&#10;Q7OhCxOWXq5hG+U2izl5UMDxirhNiLmtiLgsBOQm+IKTsNr18HL9dAx14HZXA7pHumG16bj2zapw&#10;T06iqEmEZjh3Veq0WsaNfd77Ltf3OmXuYqOgWonyI1unZBu7PGw5XyujyrmUeYsAHCDj33G9h3hP&#10;Ea6VKOfMxnm3egwYGe+HzanFGv+/f1jBweEsDsWBuZFGuuCAm4R5KiL53MwY4Xi2WHvwmaEVt0yS&#10;b4gAksc7bLdJXFrGulVrJJm5Q6D1KYmNym8pDkRzBz40tePdH6Iu3zW1Keel2gpuILg1tOETkhdJ&#10;wv4RyYy0j9k+HJF8lS38rlU9bVff87VEW0pkpkRcqm3kPK/kwvyz4dtvIjXl89EmfMRrfkpZ+tjY&#10;jvclylJyJ/Wy9UtF8gZ8SpJ1c6oP7SR4g1kzbFU77PM2OGpTcNQdsJbHVDGDdk8v2r0atJHk90fG&#10;0U/d3zQ9ik9sffgRr/MvJSenXgoJiTNVIkg72M92gvRmvM9rfTLQjE7rEEY4/0OTGlXwZpCti0St&#10;k7/vMXeR8PUoUtdBMD40NgA9ZdXAZmSzOnSYJCAdmxpRW79lC7jktLSODWLSPgqH04DJKR3GJoZh&#10;GZPt4cOUqxHldNATuKrG30tRmlE58jySZ1NjG0DvGNfMRB8GnCREJNhSbKRdIg+NnegxdsAZm6QM&#10;jMPkGoE9aFE5OLXjBMQ8+uITCKenkMy6YOP5LJMDmPQZEKXedlFuUlwvSWLLcGISM/I67cDqYhSz&#10;JQ+q80FsrGcxU/IimrRhyj0Ch0+vivhM+o1IU+/n6wkYXcOY5lo1yXYoex/0jn5EZ1yorqZUcYf1&#10;Na4v0QfUNce7VSzS/oZ4PQMJsNGjfVOowNKBDspCm64Frdpm3hfvzdSJPnFUmnnvJo4P19w416Zu&#10;bBjDfD9s7IVxYoifaVV1c6trEGMkExN8PSnOnqIHYdkBkLCpBy6Sg1FIt4VjOUXZCPD+vQHOGWXE&#10;ZOnEFMfXLZGS1Bler1TaH0YsZUOGY+GKmHh/QximLI66B2Hwcu58Oli8skWcc8VxlW3bmWpARfh1&#10;W5sx7O6FLUpsU/cjnCKJD0vkHHXDegr3z+d4jOFsJ0dcl8X9g1l8fn+dOCNL7E67VPZiYSGE5WWJ&#10;JEzh9bM9fP3iAAv8fzZhQbFgR47r3+4Sh/cALJzbMY8eIYmWPy4jPzuNcMyCZHICq0txHO2VsEeb&#10;lOX3abZpvxbhoBFFSXtRT6Kan6aOdCDPMRHbXEoTN+2XaOddyumaK7vgjlInF+3Yu6yivpHCTNWP&#10;Sj2CSo3yshDBfI1YZzHB+c7g8riCFw/WiE9LON7IqAIuz++u4Hgnj+31JLa30jg8LmF7h3hvO4Nn&#10;j7Zw93yF2KCGJdrjLdq3OdqjgvSPeOzueR0l2bpPPBGm7Zye1iHBNX6wx3vNOlSuPYlQFBmNpBwo&#10;EcdNBqi3ef/etE0VwZFiOKagDvqAFrqQDqNhHUZCoyrSUgqnjLJpI7Q/tO+DgVF0uzXokiI+XJP9&#10;tFO9thH0Eov1ca77JruVI1QcjWP87VTYgHB2CsVaSLXcvB++tBXmuBbDSS00CV4zS7IqW8ipxzQJ&#10;6qzpHnT7B6GJ66Hh2OrZH6k27mRfZXu+L25VFc39vIabsp2nLD695hgSZyzN+jlOxD0LxFjEn2PU&#10;LfoJHbRj7D8xoMHUh3HqrwgxWpZrQPBaLueB08W1MtGrHM7zi/xvbkqdPxw04NHdVVwfV7FZCZMr&#10;rOEux1ZyNh9zfl49WsPjiyrltIwvLlbwDfH5d1eb+P7eFv7w6gy/eXaodm7c3SnhxeWqeni9KbJQ&#10;j+PsYA5LlA1/xAIP78cdMMAxrYWT69YrMktOEw+PIRkeR5p2NEU7KoUuJYBCdkhlJEqbcy/R27VK&#10;gHM9gQDXwFTCCEN0BBMztJU5I8w5A0w5PUY53oYksQXn0USZGJJie0Pd0A8NYHigC8PaTl7bRHkx&#10;w0GdOc01LGkU9KI3qW+bhmW7dLuqLj9kH1IFz3qpI0T/DkwPo4frX5xTXZz/9ulBtE4PoM09gFbi&#10;orbJPnTy2GVn4/+kSdGnXv5X5Veljuj3j2KQ4z3Icddwnvu5Fvt84sg0KOenOCC7vQPoYesPUPZC&#10;g29yYEbZl7gGfRLNmR5Fr0R38l5lS7qW96sRp6ZEdAYpo75BdEila3MLesY60DPegb6JLnSNt6N9&#10;rE1FDkuBnw7isY5R2pORLrRpu9AyQj3M8eogPmrTd6BZ24bGkRa1PVaqkbdJxCbt+8h4F0LJccTT&#10;EyiUyCtKLgSp99zsvztipK4gPg+akOKcOaknZziPbq5NFzHtH+Pbf8pNHgxLzlzJY6ty2dL+SUEu&#10;OUrV8U7PwJuoTLYeF2VBHsSKE9zDOfVxrjjf8psuRx+67b1o43zd7v5f7sCUreP/lC3jn7YQ//Q1&#10;4cagbItuw43hNlWwRyIuf9Rz601+y5Fm/NngHfyEGO3d0TZVrOc9YifBae/23cGPOj7BT3s/xUea&#10;27ihbUSr7P4Z70ObTYNPuZYE04nzUtqNwRZ8xuv0GUeoz9N/tE//rbTPuptxm3hfIi5GAAAADP4A&#10;AAD+AABFTUYrCEAAhfz9AADw/QAAyJAgAG+NdqHZLLpA8s33qFQkadrhUtkBh2cQI9Z22J39ON0r&#10;4K+/OcNfvdrDXzzbxOu7SzjeL9Ie6TBAvTBInTJJ3umOTcET538DYyq9hYN6z0XcH0054ST2/9PN&#10;eVmJE6gEUSPZnqHRWSLhFTL28nQBr0lCv6aBeLg9RzIcwGI+gVyY4HChiKPVeRQSJJi+KQxQYTe0&#10;3Pqj5//n9j/fdqUAxOkqjg/qeP78DGfnm9jeq6Myn0ZhJkIgEEClHEcyMoW5fIDGOo+//O4xnh4t&#10;44uzVfz68SG+u7eDXz07wdePDlAtBNQ25AjJ8uJSDsuLWaxUk/jiwT5+9eIUP396hK/YTjdnkfZP&#10;4HB1Fs8vdgkglvH5tfzmAs/P17A9H8GjozlskBjvrhQILKpvKnCfbOBsf1lFdm7MpVFNenC9Naec&#10;l4/2a7iSbbIEF0+OFnCPIPacwOXlbhH/4YsT/E+/e4b/6ZcP8Z8/P1HbQe4SNJys5JGWIh+LRQLJ&#10;Eq6OV3D/ZBH39orYLjlxtRrFM5LpJwQmX10u4QEB6m8eruOcwO1qKYbfPNnBt3c3cLmWx3oxgH3K&#10;8VLGo6KkFlPTiIwPqehiSXmwKPkICTa3V3MqiqtSDnGxV3G2N68cu6/vUgFcrOLuWkEV3tirpfDi&#10;ehtbHMMdEqIKiVmaxESKCF3szuJgRXI5cv2kXdgoBVVEq+QkLcWnMJNwYS7rQzYyic16VrXr/UU8&#10;Ol1XFd0Pl2a4noK4WC/iL15f4cX9DZTybhzuV3ByUMVDzu3Vbh1Pz7dUsaCwz4pi0qW2OEsE6uvr&#10;DVWg5YDA8opE5D7/t8x1vFgOk7gtYH0pq3IOyXo+FIcc+7/JsamkZeu0DR7rIAohO9ZLMd5DBgeb&#10;81itZUkyvIj7xxAn4JLILomC/fLuFud0AacrJADVKPsTJunwY3E2xbFYRTHO65QSqOejqGVJMuI+&#10;5AMOxJwWZPw2nFN2ZOt4vRBS1bnXKglkOOcJj0W1lG8M6/zs/h7Hh7J/uVlRuS5fE6xK9VDZ8pZi&#10;K0lepbmoimDdmothgzK6vhBHnMrY69YjnZxGKMB7cxvhcY4qgBr3GvDwtIYvH5K0UIaO13PYXYzj&#10;AcGztF2C3lUC9PUKCTTHco3EWtZGlXMjxZxCouhJYPIzfrUl3S3Vc12jiNAoCPmRbeULlLP9Wkat&#10;g/PV4g9RnGneSxX77O/hfBS7syFIVewdcTTxs13Kp0ToFbh+kuEplDNerFcTqJJERSf7EbG04TBn&#10;x1e7M/h8ewbP1vN4tlnEBe/3hHOwS5J+SCK3X+WcZyexQuJ7sJKibo7imPJ9sMjXHKOZ4DhyXgs2&#10;ihHscoyXs36UqEtiLiOSlKlkYBwuGv6p8UGsc8wTlI0Fzq/kvq1KCoBSBKriumyfZ98lCjXg1qlt&#10;/EmOgRAAyR9boXHcLgXwjOT18c4M7pL4XHKsJZ3FA+q22aQbIYce0WkrZqSwUzmIL4/m8WyrwOMc&#10;fvNgA78hsfwt1/NXl8u4WE1iU+6pFsbWrIeEpUSdUuYYc83NenG8nOB5K9glWdmsiixE2RcTFrgO&#10;I8FJGI39GNX3wsUxnqIsjzvYZ8l7FbNjbGwANnkC6bdgieRni/rp5Kiqth0WojZI0TopfLWc82Ep&#10;61W5n6VA1nolii3Riwfz+PreuioosEWSf0kSvSOyyLUmUbtBl4H6JYIC7ale2wqLsYuE0EWClVEO&#10;zHo5ik2uNTW+nJOFeXG+5GGY0GLQNISWwXY09hLI9zRhUNeLsXEN0lEHom6Dcv7OkzRXMyRZCTsW&#10;eY1TytUJ1+Y114qQuqPllHovOanXOI/HS28q5c9RxmSLn0THzPJeYuzTuERRcw6l2rJUoY7xnDu7&#10;JRwezOKI4y1tYztLkh7EdMwKvVNyfukJfodUriHZ0tI00Yc75k7c1EuRHhKRMQGUvWgwd+CWsRWf&#10;mdvxiaUTH/O9NHFequ3g/O49U5vaBv6O2g7eopyc4qD8VN+uErFLk9firJSjXFM+U87L0RYVyfnR&#10;223mBPeqsM9IA34ikY+ypVz3JlJTnJcfm9vwKfsh/1N5LwUwS4XL3pu4TZDY5h2BJjcB46wdtvkp&#10;OGpO2KuUl8r4G2dmzYXBhA5N7j40k1S2+/T4jCT0x1pxljbgvx+6jT/j9X/K/rwjfWF7n/2UokCy&#10;Tf2jQQHuLWg19UPjNGDUpVNRjRK52Dp8B+38fbe5S1VwvT3UhDZdBwbHCFYnhtmGYHKS/FI3Wzln&#10;FrsGVpLet5XGrVy/IicTk1qM20ZUESjLhAY6U68qWqenzI9a+jBi6lFNziFNbRnnuYYk4nKsFz3W&#10;bvTbJbK2E+1s3XxvcYkjsReWKS2cBL0SqTtBWTFPDGB8SkO5GYHbR/nh61DQChtB99hEP3ziKCj6&#10;obF0kWiOob6Rx+p2CQWu/QJ1xSL17XI9ipm8S+Vy3NopIkQZs5KYaylPo5SjTCWE2lYRkcI03LKN&#10;lXjCl7bBRNLmI6GdW00glplEbsaNei2ClXpMPaBbJK5dWsqgspjEGEltF+WsUXsHTZSHdspCh6Gd&#10;494LLeV4mPcxMiFV3bXQ2UjSJ6SivoFjRsI33IEhXRfHeQS26VHYJOejNI+8H1bOy0CUNsKrg48k&#10;WooCxRK0QX4D79+KbNGHhESd8hiJT8A5rYXbK1XVw1hdSbNRz23n+btp+ONjGOe5Lb4RaEk8R9h0&#10;3mEY+Hs9Cbl2in21idOW+iushyc/CVOIMuvqxVTSBF92DK6AFD0y0jb7aOei+PzeEjFHCfePi7g6&#10;nMHDiyrxTwIFjmEkZETuh8jIKvWoOH6kwMrLJ7u4Pq+pfHLlkgPBkAFTbsqaYwjjHANxXnpiFqzs&#10;ZNlvJ+/ZACcJtDimNpaTWOEc+X1axJNjaqtsOGxUjqGdVWKjpB3FmA3zGSfqM5JnnRjoqIKaRGkm&#10;rAhF9JgOUQ/lxlFdiSIYM2M6OAp/xMzxlEhWo8qFN80mjuJkchL7xGLF3DRSUdr7kFXl804nJlWF&#10;eYnSTBZc2NwlNtubwd5WHk8fbOHLFyfYIfbelZ1GtLuSL/N4b1Y5L4t5JxLUgwG/mbZ+BIWsE88f&#10;7eCSOOLu9aoqoDTt1yMi+bVrSTiiFiWbLrZJvh7j+JtDehhCOuhCoxgNS/SlFsPSpPpzRKIwRzHE&#10;9wOcr4GAHn2Uiz6uq+FpMwamqF+Jz/onuWY9w7CGDTBSJvQejj/P6UpaOdc2TPM4nbRgMjIKU5zn&#10;zFCfJEeVA1MqRquciWkDNHEdeoMa5bzUpc0wRnSYCOoUyZ1ic3N+PEHOKWXPw3mWojZXxNxnXJO7&#10;tLOLFR9muf7ytDWBsB2WyVGuT+olfQ/0Bq5thwazHDPXZA8mKZ9SXGmmxP/M0x4SkxxzTDP83s9r&#10;RcMm3OP7J9cr2OeYv7xYwROO67PrJX5Wxy++PMSvvjzCr14d4g9fXRL7L6gHwS94/IY29ykxw33i&#10;iyfEDGe0u7WcgzbXpVKm7CzHsE98EEtOwBMywcm5l1QDUtQpwD6J8zImxYZo4wUbzhCnZ4lhZonf&#10;a9QzqdQkZd2ktlRurmYxy3URpW6ZjBmhDWlg4NjqYsPQJ4ehYxsKS0XvIZhjBlgDHGfqWnFe6gb7&#10;odX0YEDTpooMSiT8lEuLSY6TpL6QAmmDkgNSitVoO9FBPSQ6t5s2qEuaPDSaoE2wdaNpvBN3xMk0&#10;0YGbY224YWrGLdqxO7SpN2kzb402omG0WbU7bLdpV5uot1tsPWgc70KvV6taD/VUh5N6na2bctTj&#10;HUKvb5D3QJmMsk9sUgRI8mjKFnRxXHYnNOgRB6bIVdYAbUZkaQSDUd47ZUqToF2I6dHrGUCnrRP9&#10;jl4M89xD7gH0u8S52oU2G/GAsR2dZr439qJltBOtujcVxtv13crGiQOzizZJji1szcRLneZu9NAG&#10;DFo6YKZuMUx0UbdRRqlP5OHRCMdkwNyKIX4/ybFfJmbxRqycd669Cdo8Y8cf5dt/yk12trRN9iqH&#10;pbS2qT7lxOymjmh396PLR0zCcW/imLfbu9En+S39I+iXaEufBl2eN5GZ7ZMc93HOCzlGA8fwTssf&#10;v97/mu1WQyM+7L6DT/qbFQb6dKgVH/P4nlQa776Jf9H1qaou/qOhBvxLiawckd01HXhHIi/5G/nd&#10;u738vPszvD9wSzkuP9M1oZF4rpVYo5H45GMN8aMURhxoVs7LD3sb/sGB2TjUBc3w6B/t2/+e7XZz&#10;C24MtOLmCHEuscYn7Otn2g7lwO8e74cjNk4M5cbqWhIntN9pYh4HsYbDNYRq0YVff76P373awy+e&#10;buHlvRWskTfpqT8klY8lYEGUfCheDCIlgRnkpMmCH1Hqu1TOSzxix4R98E/XeblUjuGQZH1/ex4V&#10;Eq+teorkJ00SnsZ39zbw9dU6tmcjqJBkFxN+zCSC2F+VAgSz8Dms0A734JNP30dD8000NP7xa/xz&#10;++OtqalFbdtd55jXZmM4PVjG3csdbK3PYbFewMraLIFSikbVSzA2jWopikXOl0RfPj5awr2tCp4f&#10;LeKLi3X89XcP8Zsvr3GxX8MSjX04ZEOpFMbB3gL2Ob+ytf/+wQK+eriHR+erNPhBzKV9eHi8gfPN&#10;BayWEjhZreDrB4f49vEhXhBU/PzpLmoFH873qthczCPgNGFvYx4HG1XsLc+q/z04WFJOm/tSeGdj&#10;Fq/OVvHl1QbbGq7Wc3iyV8IXBEJ/9XgHfyBg+dsHm/j7l4f4m1dHKgffw/15lW/z7vEavnh6jp9/&#10;cRf3eU8nBPYPdwr48mwe9zZzeEoy/YIg95KA/D7Bd97eg4t6BL/meSX36hr7mXCMIEmCNxMYw4ls&#10;B+aYbpC875LIPD1exmM2iUSUCEepCphLu1HKe5EhkJHK3U+Panh5LAVvojgkoJUItZBjFN7JEQIc&#10;N2p5HyQ/5qPTFTy9WMO3T49VpeolKgRxjsr2eSn4EmYfxmigAy4DEoFx3Dtdw6+/eoDfvH6A55fb&#10;uNyqvtneX4rh+cmqcir/kkCtXPJimQB/iaBumeeTojm79RmsUAZqswlkCBw3eE/X2xWOdwVbZT92&#10;KgGcb+Tw519fY1EKBEkOooyPzYO4x6QKzEiVbHFePGE/DlcKqKYpSwk3tmbjuN6U6MMZbCxkUZ0R&#10;Z2CWhCKJHf7++eUmfv3FFT6/3uT9RXC5IdF0MzjhfG8vF6kLPCjE3FgsxdW28LK0+DQ25zJYn01h&#10;MR9RjtH7RyvYWsiobfHLlGGJ6JtLe/l7t2riyFwqsp+1DGZjDuwv5rDG+xcnsyTeL5D8ZUgmhJSs&#10;kSwUk06UElOYIwHKhKncQ+NcHw7EI3bEo1NIxZ3wkXBLpO08Sc2zq1Vc789iuxbFCcdqa4H3QrAj&#10;EZlHBMDyXr47pM47XsvjgrrwcLWkUg8Us14cct2srOQQkqhTjwEuh+RyCnNNUJZyftQznDfJ8VlN&#10;4cXZOsH1PIp+C9YpF/e2yvj5/W1creVQIYGXhwKHy5zjcgj5qF3liJQHDgv8bY19PaHuvaa879Jg&#10;PScQ/9XVMu7V47isRvFoo4SnPHee97Wa92CVhKJEMjBP0rQ1H1L3skMCKvkmpZKnbAnfW0hjkzIj&#10;0bjzMSdm/PxtJanyy8q4i2z7pijjdi2WOOay7XmL95UOTqAYleg+jj9fSzGuJd6zOC+TASvcJPsO&#10;gm7fxBByXG8qlcF2GdccQ6m8vUkCcLlRwEOSjn3KUpnnTfHaAYeBOs+BeRrOy3oCB5ThaxKcry+W&#10;8ZTk8ZKvr9bzeMDXL8+XuDaO8N0jyuGzHfVk8cVplTIvW7pzqujPMfXExVYJZ5TLVY6pRFkXKFsB&#10;3zgmJsSZQ7Jo6ISOgNhgIsDuvwkNwc/UWC82FjnWlI0q51+2U24sUma5hiQaQ3LKigNz921e1JU8&#10;TtYLvE4Bm5Ug57hIvZPH/nyA42rFoUQAz/hVJKvkkJVUD3PFECatfZi09Kkq8lKsZ5bysjKfxJdP&#10;T3G2V8P++iyq8ykksn5orUMYHhtGl64PrcOd6BrtRgeBjXlsCCXq61xsCgmfhX2kzM2ILkqoCPl9&#10;9vvhYVVtpb/aLuKEcvDwgOuafZKHOcfUeV9T759TbxxTX53szWFH8g/yf8mkRBiRyPGel5azKh/O&#10;Bsf/iP/f2cpR9qnTDkhij0qYqQZgk9xJdqmK24MGErCmsT40cixvkixIu0NidtvchVvi2GSTz27x&#10;M4lslKjHj9g+MLb9Q8Ee2c4tW8glYlIcmSpCUs5l4jn4v5s812d8Lw7Nj0fZeJTIzBsG2Y7e/qaS&#10;OY+yLf0DbTPelWrhkvdIHJts8r0UCrph6sD7+ibcMEskZBsBsWzjvqOcmO8NNqJlimSOBF6Xt8FU&#10;IqibnYJ9zsE2BducHVM1J2wLDoxIfsswyUJwBLemelWE549GGvFnbP/d4C38S4Lqd3hPP9G14Cfs&#10;x081jXh/mGB6mP35wXl5W6JOSOaGKJuyHXlwTCJSGtHB/kuUYzfvXYitFPPpHxtAl6Eb7aNtqgr4&#10;uM+sCuaYpjSq2rg4McWROEk7JY5Lq6RBsAzAbB3EGNe2RFoaxgdhki3jvJ5eClixuYPjJINjMNmH&#10;YZzinIoTlYSxjX3o5bhLFOYgga2W53f6xzDlNsIyPkTQbICbdsVDWbZNapROrFEO5yUCPTNNmQ8i&#10;EbHB7zOprUkT7KfZ1o90yYedowVUl1LwBM1Y4VraXEtjm/o4EjKjTr0lzsssdZrdxXGhnHjCVsyv&#10;ZJDg2rT7xHGrR3qWazttw3TMrPKybh/N4vRqUeV3zGcnaf/cWKL9XqPOKVEfBJKT6CPBbSPRb9I1&#10;opnkvoeyO8z5NlGPSt5OyTsnzUA9aLTrMDo2ghHz0D84LwdIJiRydcwpjkvJzaiDnUebe1ht454m&#10;eXZKYR6/QTkvg0KiA0aMO2Ru3kShSgSm3JebxEO2jUuBGNE79aUYCmUP/HErrCSilmkNpuIWmIM6&#10;9E12oY84Z9itgXaac+ll/zgOEpGplQIs3kFMlx1wF2zQTHVhzDPE8aZOnh5WxewOl+L47uEqfv/V&#10;AR6eFHH3tITVlRCmSXIttk6YJrqRLnpQX80jSvtqm+yH0zmoKmw/kWI0D1dQLDrg9Wvh5P2Osw+y&#10;bdzKe52OmrG+P6Mioaa9I5gmgV6YD+L5k12sU4dHIybkC7TPuSlE+DoVH8OabB2nXZBouRrtVz5k&#10;IQ71UAdmVZqLhGwd53lCIR3HJ4i1zQx8HAcvm9svlcN1yiFl43jI2Ns5ph7K38bOHCIxu8pt7ud7&#10;KUoQoAz6qMssHH9ndAwVjsXCvB/Z+DiOd8t4SF6zSt24s1ZQTbDGIXXnF8/2iMNnicELaqdHdTag&#10;CqJJdOhqLYLvvjrDxUUN2bwTddqexZUs/NkpeNKTcHAOx8NGNXfGwCj0wdEfnJc66KJ66GXb7Q+O&#10;S6kALc4jyVcnkXEDvlEMeQ0YIm7pGpMCWAMw+PSw/nA+nTgv/cMwhbjGea5x2cYcHoU1MgpzZAQG&#10;ibgUJ5PkSYwOq6IsuowJprwU8hlHj38Q/SGuf+W85P/ZP6nqPslm90i18WF42GSelqthHHFd3jua&#10;J9ZdIBaMYJ7rqphzIx6nXnToMDTchlFdh0rDNE8ZOtrIIEjZmRzvRTBgwvZOCVd313B0VsPjZ7so&#10;zfoQ4b3EQkaccixf3t8gZokSC0t+8bDK7328lcavXx/h5y92yUG2ySFW8eSgqjD5Lx5u45dPdvD1&#10;vTX8/ssT/P71MbnDDA7qgnW8xAAJ8pscrg7yyGbtKh+qPChQUZdeifg0q1zvkhs1Iy1qwzzxfJGY&#10;MpemjMaI7dg3eYiwRAyzsZFXDxiKXAuxOQ/04RHOIccvznlI8HVKC21MAwPH2SyFe4JGDNPODw11&#10;QzvUh2Ee+zWtGNV3qxQeKvcwdY2d+HGAOr5L34FWbTtadN1olfQhtKGd1LmSW7d9rFsVw7ltbEWD&#10;pR2tsiPANYjb4x20fw3KKdlAnfYxbc+nmtsq16Q4L5sMbSovojg1b5slZUsb2hz9/O+AOjZTl7TY&#10;qeMdvapSdbuLuiWmgz5jgUbyYSYld6YW/by3vvQouhIadMQG0ZMYVnk1NT9E9oqM9VN+JRVBX1Cj&#10;ztNu78QAZVlL+Rzya9DvEUdpNxonxNHapqqMN9Du3h5pQQvvv90kuws4BmxSHE5D2yStl/ZO5Vmm&#10;PeqjHeqgPe03tmCQ2EBP3KGz83va8E59K3p4v6OSa5mf5ahLk2WvcsZLHuQBcej+H8gfcZv30kBs&#10;JE5p2TbeRTvRLs5oykUH7UEH7UE3x10iK5XzkvMrjksNdVA/9YYU9Wl1ct6db4r8tElE7ESnyqHZ&#10;SPx0p+mPX/d/jXa7oQkftN3Chz138HF/k3JcikPxprYTn1CPSOqeH/feUtXFJeLyR5LjkpjpfS1x&#10;lOyQIW76kL//WQ+xGjHbh0MNuKFtwi3iRqkwLlvGPyVeeq+vER8MNKtzy3X+cfSlXPOjngZ81tzw&#10;R/v4v0e70QAQIO/f0cQ1TLyr68Rnox28J8kV34lGixR6G4LOa4Qv68QKecbpyTzODkrYpG2Nkzt5&#10;qNeitIcH6yk8oT168WAF23ydSNqIOUYUpjMQF9pDVljcUpTNjCj19wz552w1RvvlUQ8si7THf7LO&#10;S3GGHW3NkUgt4WRrHhtzMRLeOKQQzwMaIDEexwQ32/UcNuoSHTeHxdkcgi4bulpvo6nxBjq7mkgU&#10;Deju+aeV3///19bf26Ui3CTiSpyO90838fXzS5xzLjaWS4glpwmCJwgOx7C7W8NCJYFTEt5TcRYe&#10;1HF/r4rPLzfU9vHffXmJr58e4Vdf3cf12RoO+LsdmVdx2K2XVc5L2SZ7vl1W0YdSMVm2824tELQt&#10;l7FdzWGvXsDpahH3dufxi+dH+Mtvrwhg6nj99BiPLreRT0xjoZzA8XYdeyuz7MMqiXFRbRtfznpx&#10;xf++OlnBN9dbqjL5l+fLeEkA9Oqwgt8SrLzeK+P19gx+fjyPv/niCN/eW8HjwznskUSLI2ejlsX5&#10;7oLaWitRlFeUwRMCG8nT93i3hIebOeWwXKCBOixN4zePt/AFwdE+F+TJUhYreT8qPI9ETMkW5LPl&#10;gsoNebFWguSpFOeiyHcl40Y6PPamgjfB1/76DJ5fbeD56RKvmcdJjfMhoHY+ibTfCrupF14SvrWS&#10;RCXPkBTksMnzbHHepC1kPRy/BM43y8o5uM1rJ6OTmMlQQRTD2FmZweXBIl4/OsZ+PU/AlcfOXEoV&#10;bPn2wSFeXG5il2DZJdvxCLaXl7N4en8f3z6/wrOrPcrGinJsn1EG9hZzOOD1L2R7OvtZz7qwT0J4&#10;/3gRWd57ZSaMAOVFiu+k/TaU425szqcIEuc5rwvY5T3tVVMqcvf+9jzvc4ZjHcZigfe2MYcHJ2uU&#10;DScqKbcq5PTifENF8M0npNBQVjlyTvm//fUKQm4z7MZ+uKwaZEJTWJ9LY2kmipViHPVcGNV0gGMT&#10;UI7ARfZLHJgHK0XlvMwGbQg79JiljEtEphQIOuG852OTmCaAkQg2iTIuiTOK97XG8ZWn5VJ5WYoO&#10;Lc6FMZeXrdtRSIX42mwUs7yPSMiGaHACqcgk5XVKbcPeW83g4THlhOO0UpLq5wn1+uX1Ou7uz6sm&#10;haM2eM69xbRKObBdfeNslQc7T+/v4fJsVeV2MhN0BqeNak7P9+v8TwIVjk0l5lDyIgWeLjdK2KD8&#10;ivPy0d48Puc6eLhXwf5ClLo1qvI0fnF3S0XtHlP2DldyeEhiv0YScEqS9dXlIn71YB2/ZpOoxGc7&#10;ZZzyt4e81mrWh4zbwGvFsUQDtEyyPyvbl+fDKvJurxbHHIlolaD8YDGDR4eLeHa6hqfHslZJyFLT&#10;XAdl3N1bVNX9JRpStopLpPABP9/kHFWzfriMfSiF+bl/HNFJLdf6oipktDgTRDHuwBxlO+UzYyZs&#10;U05bkafjWhLrOReOSVLvbhXxYG8Om7OUA/426bEgPm1RcrI8m8BGKYKNnAfzXIfH1Ef3t0o4qieQ&#10;I9HIc02WSTTkHq62S/hCkZiyqpz9Fy+P8N39TTw7ruKVODxJbB4f1bA640Mt7cRc2kVSmsIs+ynO&#10;lDELAbqmAV6PDi7HEHxcY/VZeQAnlezTCHp1mLB2I+I3ol4KKqe4PIwQXVFnv6Wg1xL1iRR5ukv9&#10;Kf0Rh6nk7D1ajHGevVhITmJ3IYb1SkTJ7SrnKc1xkQhmzySJvU2jjk6S0gDJ6TrX0f2LDRxQ3mf5&#10;+3BEollIasdJyrlmB6xDaBshwBcnF4GXOE4m2DKcoyrHbZ3jLHK9Nh9DNe+lzpxVEcUPTqg7d4pc&#10;xxnqIimylqKuSuDJSQ1fcsxOxbm5X8EFZfGA+maXum6Px3Xq3wPahUOug3kS9gWuqV3q6ZOjCo6P&#10;ytjby2F3P4/N3RzKNR8J7xA6rZ1otpKAiPOSY6ySpo/3K4emRGPKe3kt7bZsMSfIlFyW0lSUpL7l&#10;TbVxY5s6yjZyyXd5w9KFW5yPt4V+PhhpwrtDBKzaZtXeH25UR3Fcym9UdKaeAHC0FZ+MNONjTRNu&#10;kiTdEecnvxMHqvRBigd9oCdY5LVku/m7Q40KNMsT/Q8JmJttfWo7XpdHIhkGMRgYUTnpjCT7E+VJ&#10;TFWdmKhOwVq1YyhnQgfJ3if2DrxjaHizTX2kEf+n/s/w3w/fwU94jXdIrt5hP98h0FbOy5FWfEgQ&#10;/okAdzbZLthr7ceog0R4imTPRBLHe+pjv/utfegx9ypS183WTkDbQtInRRC6qX8GOLZ6+xDGpim7&#10;bDa2Keokh9ukHJjiuLRIFKZDhzHHKKxTWlW9fJwEWqItTSTTNifJ9DR/T3m0TRtg85hUESeJwpT+&#10;jEwOYoRHnUR12njOMV5vYhixuIvg2Qmf14J02o05ru9ykQSfujlF/VidCSFHXVinnVhZSiNLfZBI&#10;2VGeC2GfOnj3sKq2lc8RYz64t46Lszqq/E6iEGtc/3mup4pUepaHeOt5RNMOuEMm6EnibY4BOLxc&#10;R4FRFGsBzC3RBtSDODgqoVCYQjE/ibmiU0VRra3kMTMbUkV1WrV30E3C32xoRt9kHyxBM8b8Zhg5&#10;FkaHFiY2HdfoCMdtxDKEQX2finjWWTQYHO1G92AzNIYumGwDHG+pvq1TDp8x9md8agCTLg3HX6JP&#10;dcpx6Q2aEIpP8Dc6GCf6lPPWTrLx1skplc/3qddlm3w4aoGFRNJo74GJZNQR4zxkJlTkXudYGzrY&#10;um3d6BzvRNdEN3rZ/y6SziF3P3TBYVVAxJYyw0CZNTn7MOnoh9c5hI2q2JoIHu2k8dvnkupnEccH&#10;GQRiJDT8ny2ohYbnkRQAgZSL90IZmRpUDsLyfABnl7SXh0X20QEPye+UV4NJv1QC5z3xfhMlN06v&#10;F7G4llBV02vEZXuSv/jhJmrVEIISZSdRl2zu6SG1jXypFsFaLYpH50s4k0qnRT8xQZx2v4ilShDL&#10;tGH7GzmcU9c/vF7CDnWY5GDM5cWBqld9c/H6byNenSEzHCRnGerdeM6LTDGEGWKVtZ15RInJJjwG&#10;zjF/F7ehUKUdqtB2xsawv5nHvbNlzNL+1Mq0Z7QZ1aIP25TB+xeLuD6t4dHdTWzLTom1DEljGU/u&#10;LeNoJ4eff3WC158f4u7dFbx4dawq2NsjxEGcx/Egr0f5NPhIHimjhiBbWAq8GGCIGWGMG2FKGqGP&#10;66CL69HnfxMBN8Tf9Hu10FIutT4jBrheR7meLUH+nucZ5fjp/ZyfhBnWpAnWlAnmpORhHIU+IlvR&#10;BzEa51GcS7ER1UYSo2qLrzFngSk/ppxM0iRvoYn9sVG+JF+si30Wh7BshZeoyIpEw3L9zeec2CdR&#10;fkg7e7KWxArHbpUytU58JLbVLekrqKdm5YHrdgH3SKyluKaX4y15JeWh4J//xQtc3V3FOcdUHOKZ&#10;5ARiAT0ONrL44uEWtmkzL4lZpHDnAa9x97CEv/7lXfyG3OB3X57i+8e7+Pb+tioS+rff3cMfvjzG&#10;r5/t4u9/9wi///KA/KGG7x8tkv9U8YvHdXx1l7hmN4YSdYHkl/T4JJpUpyrthzi2UrgqS2wkzstS&#10;xoUyeUAmaVd5aCUFxIRf0mHo4I1ZkMo7kSMeSxSc8KTHOZfDMHHeDHHqCo6vVqIUQ/0YDnFuxKH8&#10;g/NyYKgTI0O9GOzvQP9gC/RGKcLTh3H7CCaobyzU931G2RLdgabhtn9wXrZTp4vzspt2qEMeDNIW&#10;3qRdaRrrQpekFWD/JALzY10jmqgHGml/b4zcwa3RJjTo3kRedtButlg6afda0DhGu8fWRN0hFedb&#10;HX3qKFXne7meJedlm4vX9LCvIkOyHTxDmUyOoD89ShtnQH9Wh+4kfysVyMWByXsWuRqKDKPFxXvw&#10;8n7DI8oxLhWuez39GImMQsPx6BOM4O7lNXrQONHF/napPNgt7GMfOU4v7ZfkuGwZlRyYkpqkBz3k&#10;WfKgTuWBJqbopj3s4P31UfcPjfN/vLcOYoJW2nrZii4P9IYskie0Ew7Od6ISwARlWvK4DnOM2nr/&#10;aQVp/ltsNzsblTO7ZbJHzWO3d1gdW6Z6lVO6nfPaIWPuHeScc97H21XagX7+TvJjNk524o6NMifO&#10;S2evqlquKpdP9RD7cG6IL8RB+seu/V/TxHF5o6PxzXbxgWZ8yjUhDsW3OSk/HiLuIwb7ad8dvDPI&#10;IzGc5Lt847xshcpHLs5L/vZH7Z/i/f5GfMzvpKr4mx0+xEfEKB9riOl6G9galbNSoi/Fgfn2KFGY&#10;4swUJ+aNribVrz/W3/8t2s1mGQfiwFHiV32XauJ8/cwgEdND6PMYaQssatu3WfjKCnXjWQ33yDke&#10;ni1hkzwuQbxlH+uGxzmIAm3rIW2UpGlxTo8Sh5hhcxth95oRIUd0hq20hVrquBGEEzaFrwIBk9LR&#10;q0vJP13npWtCi0xkigBCHCMzJNYk1EskV7vzqhiFRM48InGXvIn5pBdOuwG9FMauVgLC9kaMavsJ&#10;HOPweSagGx34o9f45/bHm89pxfp8HJcS9XexiSfnm/j22SUenW5irhBBOOamEJrgC01i/2AZi/Us&#10;jvYWVCTfq/t7eHyygpeXGypH4PfPj3FBcv3gbA3ffXGNr764iy9fXeHiZBVby3k8PF9T0YI79aSq&#10;Ti7bQCXycrkUx+n6PJ6d7+Dp2RbO12fZSvj1q1P89c/vEsDkcP90BXtrJLHrJL5Ha7h/vo16MY7d&#10;eoEk/001+j0S9ucHS/jF/QP81efXBBzH+O2zI3x7TeB8togvSayfbc3g6UYeXx3N41ePVvHtg2V8&#10;+2gDFyTKa7K9dk2IN4Hr0RIO62lcrPHamzP4nOT7F/c38Gy3iPOFEE7nfPhXnx/hDy/232zdnA0o&#10;h3s+MIZliR4mgN0medouR7FFsr/Pvh3MJ1VVZBUduZhBOeEgWE4QvEbw4JwAa3uW3+WU0+XV+TK+&#10;e7TPNbCArWoSTlMfYg69cv4843hKkaM1/m+XfRRn6HI5jKuDBbx6sIvLfcm1uIh6LYntjZJyVMxm&#10;fcpBd7Yxh8VsQOWP3eT4rWZDeLC3iOfXOypSckwKJxg7EApPYIfz8IBy8Or+Eed0B8d7S7ji2K+U&#10;xWmaUv0SZ9IG76GSnkYlS9JH4njE36W4TtNRN1LeSRTDbqzkozhZLvHeqlgj8Nydi+PpQQ1PD2s4&#10;W86wL0GszkSws5ClLFSQcJuR9llRZ7+lyrw4ay82Z1VUqeQ/3KIcPrzYRjbqgNM6BLupH0n/BBZ4&#10;X3GXGYGJUexTl9T53jumUZGXtfyb7eLSNqtp1cSJKdvJj+Vej1eVo3CllkDEa1R5eCViTxyrEjlY&#10;TXvgoWL3ukdJoG0kxikSIdnSFMYK9VSd81DifyKBceWULue9nN+YAqiSC/F4vcCxC6CSmsISSdPp&#10;JmVpu8y1toTffX2X6+4Qezzn/jLX2FKB9zuHAx6PKY/3uL7O92vY4jhIHkzJh7nOsdjn2MgWdtk2&#10;LU68dZEJzsupOLBJqI4J9J8e1ZXj8ovLVbzgOrik/G+W/PiaoPwxdesLkigpqvJEKmiucA3tl/D5&#10;URm/5br44nQBl8sp/OLhLh5sz+GK47Qt24ylGBLX6CZ1x/5ShrIQxTOee0OKFpDsH/EzyXcoDs5L&#10;jqnM3Tnb5dYc5zmEk5UiPr/a4fwEMBOdQiYoW6icKifryXoZ65yTNcrDbNCOkGUQkXENqgmXym0p&#10;eRfFsX3C65/xt/KwY45ycMqx2uf1DmvUC3NhrpNFlT9UnH/ivJTIyyz1mERdLpZivAcPUuK8Dk/i&#10;krrlkuMsTvJFks7ktB6+sV7K4Siudmbx9YNtbJFc7s0GcSLn51Fyakoe3KdHC/iceu1a0lXsL+Dp&#10;6TLXzTJ1XhblLOcmZIGTAKdOYHu8W8L5XlmRsv3lpNq2WJ/1I0jDHiXRWRNyNkd9wXnb5PzJFv+L&#10;zRLHzI/VUpDvY1wPGRUtsk8SvslzHlFmZIv+1U5FVc7folws04ZmQjYU4y5eI4zZjFc5L6cs/XBP&#10;DqvINElr4HGRxBKA9xOc9YkzS9cFo8OAkUktQXoXwTvBGQFdv64TNo5ViueJJ9wo8r6k4FaI41Sj&#10;TJ/uzVImXdRDPjw+r9GeFHC5naMe9FEeg3h9fx3398VhXcRzyUe6P8v+lnFF+b/YLinH/f5KVuWO&#10;lWJes5TPYmGazYnNdY7Vfh6HRzPYPchhczeFuWU/rCEDOif60WyW/DwEv9Rbt40EY7o25TBsJLFt&#10;nhjCbXMvWw9u8TdvoyVvSCSlRGDq3+TBlCYOTNlOLs5LcXSK4/Kts1KaRFFK1KUc377+1CDVTrtx&#10;h6DvNsnMbY6lOAWbOXZtJIyNhi408LtmyxuH6icmXkPfhA+kyI+mUeW9fG/gDsEwSSLJVTPJXtsk&#10;SRlbr2MAA9NDGPJpMBweVhVeLaVxOJY9MM3ZMZiz4FMSuJ+aCbhVgaAW/AvNHbVt/B3ey08NElHa&#10;jp8RjH9IEH6D4FS2NX1EMP0JwfRtgm3ZKqedGobRpYXW1g8NZV4qfkvBnh6SuS6OXQv730Cw3sJ7&#10;lqqtnXqpSt6BkYk+GKaGYGSz8BwTDinWoyNJ1qrt4mY2i+S6lGjLiUHVpEq4gTpUnJlSPXhiahQ2&#10;lwFeedBDezm3kocnZoeN4FdyYUo04gj70j/SDg1l0GIbRpI2oVAKIUgZrtL+lblOZooBJFMOhPxW&#10;FOLT8FF+RVfKA7mFSggL82HUajFsbBawTvsq6Tc2tisqule+k22a1fmISg8iW4GL1GMr6zmV19Dt&#10;57rcLsDtGUGAxHRhMYJMfgqlecmfSWxE8hyNG7C5EcfedgqL815sUcfmZnwwcUwHSHy7TW0q6X2f&#10;vQ9GiYgMWTFiG0QP52SIc2Dg2AyTOPcMt3Mdcu5HunjP3RgxDkBrGkDfcBt0lj7lvNSPdynnmZ3N&#10;5qTtcw8rx6VsZ5ZtzVIdW5xBgdg4fNFx5cAcJ1mX7aLieHNQ10QSEwhGLQjK7yNmfqZ5EzXp12Iy&#10;bMAE21jYyP52o5tEtJvktHVMiD/JvI0kn6RziER10DOANmsT+u2dCMxMYSoouU57YDN3IO7VU2dP&#10;4GzBh2+u5/D4rIhsxoRJXy90bhJ+h2zNbOPYdFL2KC/URUYn+zGtQX7ej9JCAP6wDtmCHYn0GO93&#10;UJ1/KmKCK25FsuTmvOR4HzwnSbRtqk9tC5b8mfV6RBUUkO3iqdQE5nm+bUn3QV3y+dMd/PL1GS52&#10;SuoBokSzPz6XgpTy0DeD3WXBBhFcUE+vLUTg5/hKLs1obAyBiIWyasaUn7IuEYOUhzHKxXTUighl&#10;x0tdH0tOYY92Vbbq26b5G8qPg+PsjZqRZAvx9xIpeEKdOVfwYIn6vkibKRGZK7zeg4sl7G3ksM6+&#10;LVC37q5lcPd0Hp8/2cCLh8Tbj9dxfTaPvR3aAOrRynyIc2aCIzGGyZgFZvZNcl6OcVwsESMscmQz&#10;hvXQBbUwUlZHQiPQSm5dyTOo9As5Fcd9JGCAIWTGyLQOWtebVAFGzzC07kHo/COwJE1QVcXZtPFR&#10;DIujMsL/R4agTYjTUoNBvtcmdRhNGVT0pYrATJv53oSRBK8d18MUM8DOvrk4HoHkuHK4xymvORLb&#10;ctahHgpnKM/b9RjOt2SngY+2hGNR5xpbyXCechwzN7KRcRJqyaW/TfxRpf3LIuimfAelCnwWv/zF&#10;Azx/voejowoWaIdmspOIqWihNL5+usvzJfGl5L//+gLf8Xcv7y7hX//qHv7yuwv89vNj/NXXV6ow&#10;6G/Ibf71t+QUz3bx3f1V/LtfXuMvXu3g33x7yM/38ZdfrONvvtrEn7+o48FuhPM7hTjnM8h7EMdl&#10;UCKiad+jYQtSXJMl2s8tylop51b6ZspHeeKcjUf0sAa4Bvk6lJ7k+rVg3M21wbU5yvWmoi9pC4zi&#10;xOQYD4cHoQkMQuunrg0aVDXfvqF2jGi6MTzUCQ31pmwbH6HuNI4PwUR9PEQ90kudIw+nxHnZzO/E&#10;eSkF8Lqo03skZQfX8G1Dy5ttsdYOtEmOS3s/Wib5H+oxcUo2Uw+JM6uZNvPWcANu0va0SN5pfQvu&#10;UN+18z8Sodlooz2TyDz3AHrYz0GuaalM3e0bYKONnGxBi6NdOS+1eSMGU1oMZYhLihaMlqknZyg7&#10;BZOKuBRZG41q0e+lbZ+kLpqmHoqOUuakov2gyps5EBSn7ggkj2aHqwfdUkTGweuw33fGO1W/uh38&#10;zEK7NtqKNj0/4xi0aTvRpeumbetFB214G22eOC97LR0Y4Hho+J9O4oJmPfUgx6vZ0K1yZLYM3eZ/&#10;2jE80auiXy3UQeLsH6I+6peK6F1NuPMnHIF5u7EJn7U34GPe503KRIu9V0XSivNSjp28177AKLqo&#10;HzrFKR0cVU7NW+YWNI0RLzgHlPNY0g3cMDej0UFb4uQ52DpdlCk7ZWS8XW0fvznUgDvNf7wf/5Qm&#10;W8Xfb72Jj3sbFeYR56U4Lt82yXspD3Pf6298k/ey77bKe/kjYrL3iJk+ply8I05NfidOyf+u6SPl&#10;vLwxQoxJLNTK9SKYs5FYT7aLv9/fjA8GWv4Lx6U4LN/ruqWavJemri+vOa637/xv58S81dSEDzvu&#10;4FP2/zYx6q0f2k1iPHkILzuN2hzDXF9GaHxci5PEH+M98FOupSjd84tFvLzewJPLLdSIwSQQY9ql&#10;QYh2dnY+ACdxyPjkEMzWAZXvPBCeUoUKU+QFbtqoCf5WMEgqM4UA9d4qOdDaYvxP13lp0LSTXAUJ&#10;JpZI1kkiN2moOTjfPTpU22yfXWyoSI9EaBw9nZ+iv7cB3W0N0PR3IZsk8JxJoFSIYmqCgJhguL+H&#10;ROaPXOef23/ZJqwmrIujY6sC2dK7WoqoysxPjtfx4nwbMwkvrJM6DBn7kCIBXtmYQ64QwtHhEh5e&#10;7+DeySou9xbw7Hwdj46X8OJ6HWckow/lPedvd30W9y+38YDtiycn+NVX9/AX395X1Rj3VvNYKoaQ&#10;Cdjw8GQDr64PsFefwWoxppwRn19tqcjLrx5s4Gq/iqvDRVW45/p4TeW8vHu6iZf3j3H/cA2Pj1Yx&#10;F3PgZDGHXzw4xNcXBDL7dbxkn6Q94/8fbpbwYLOIl0dVPCFp/jXBzvcPl/GdgMHzKnYJeOcJIGUb&#10;5GoprBxA4oyQAjHnS2k8lkIlZzU8353BXz7fxd99fYY/PNtRkZdnJDhrJCrF8ATsJCPxaQO2eJ7T&#10;1Rmeo4In7Mv+bBzVsB1bHMeLteKbCunrJazMJVSU5NF6Uf1ntSjVkB3KmfT9kwP86vk5tqspVNM+&#10;zARtynn0UHIy8riU8ysH4kLOp/L+rc7Hce90RVX0XlvKEKzFUZM2G1V57k7Yl6dnm6qa824lhZ1y&#10;Ehv5CLZnU9iq5+H3WWCUHFxUxpaxfgSmzSinvNipE9xf7uH+xQ5Od+sqWnannlNOP4liPNqcQ4p9&#10;y8Scaru0VK6fKUSQjrhRTYZwsFDCxeoC2xznaAZrlLFLjs19zok4hu9v5vHzBzu43KhgXiJrec2s&#10;b5zzEFNtSV0viwfHK5TT/JsiPsUw+7KAdHgSpdQ0wWiZn0XUVvCKVBznf86pR2Rrsm9iGCc890Iu&#10;oCI6pUkU5sZ8SjkwCxGJ2JSn7suYzfsQF3CZ8+DByQoecu6u1srY5++qvE6YBCtC4im5w5ZX0jg7&#10;qGJvfQZJkuFowExQOo0USfXiXBSVAueSxETlveR3uyQjEo1yxbn95tkhXj/ew/FGgdet4pdfnONv&#10;//wVXt7bxCHXxiFlQhzUh0t5Eqwc1jiHm1KNWxy4JPhHlM3tpSw2+Fkp7lDr9ynX3dVOVUXmSiRy&#10;NTGFrdkwZe1NsalvH3BdHNfx4nRRyZc4NL+8WOYaqeLzkyq+PJnH480MviUx+vW9JXwvFTnXM2x5&#10;/O7VBc64LqVI2lI+jOQ05a0UxTLXytpcDMckfpKTdHc+gv0FcTz68fOnh3hKeaxlPMp5KIWXpOhO&#10;JeFSOUWfUn/s1NK83xl1D/Iw4yl1vUQ9i4NzOePDEudy1k/ySSMoW873OA+yPsVpLvc8R1mQXJoL&#10;cRfWsn6szwSwUQ7hWNbtBtcZ9dM115qM4epsDDuUn7Md9nO5iAX+Pkc5KwYnsShO8pUZFeFYjk3B&#10;Nz6AgG0QpRj1E8fsSgppZVw44npa4GdreQ/XqZN9msAu5/h6o8T+TuOcc3d/dw7XHIu7/N9i2U/9&#10;WsTFbhlfPtpSW+D2SYSXiy5szHp5L+JUneDvfKriqMjI1e4sCXWeOimOB5QvKeK1XibxIjGWYkiS&#10;23KH5HqZv9+uxhQBq1NupZq35JNdn09gNu3BquTc49hIZHHCPwaHpR+haRNm0pTRmB3TzlEYdG0Y&#10;EZDefwdDBOM9Ix3oJZjRO3RoJ4BX1aip07q1bXD4xhBKuOGPOhH2m5EgcZQ0CjkpgJK2o5iyIU9i&#10;vzLrweWOFDzL4WiZcsv3O1U/viQx/Isvj/HFFe3HXhFXJOgX61lI3jDJZXtMMrfDNsd7zPCcSZLZ&#10;+bkgymUPNjZT2D8qYGs/he2DNDbYZjfTcOWnMeQkiLZ0ocnYhiYTgSTbHQIxBSqpzxpI1D7Tv8ld&#10;KfkqVf5K2fqtl+3ebfhgVJ6wNylHpuTDvEFSI1u8P5R8kfK5lgCUr8XZ+bE4O/l7+Y8cb/AczdZe&#10;tJh70GbqVbm0Wkf/UT4tYw8JXQ8JXg/uiPOUZO9DXSPbG6fouwO3VcRmI7/rGCeYJ9npIsHSOAcx&#10;Hh3DeHwM1pgZhogOxpQBtsok7HU3xmtuaArjuOHsxHvjBN+WdlWgR6IvZdv4j0kg3+U9vCcOTJ7/&#10;o1EpMPTGefkBwbQA6hbO96BNg+HJQRXtaHSQGE5ILq9+DHLceigH4txs5ZjdoYy0csy6TLwvnk8q&#10;kw+N9WCYTUsAb+Q5xh1a5bg0UM4MYwSvJMqS41LH8711Xsp2cwt1qGwfl0hNyYc5QNmSfJiyhTxE&#10;/RBIOlUFervPDK2VABsg5N/nnhrhNYYwwfeuqA122jqJ+LQ6RxCk/KVKPkRoM51+IwKhMerdkJLz&#10;g42ycobPECjnUpMIEDRnMw6UuJZK1IszBN/1Whwu3ncoYOJ3TpUrzyeNwHp9s4BNeai5lcfB8Txy&#10;uSkkk+M4OSVe2C9hvh7CzCzXA4lyJjOGubIT96+qeHBdwyaBvnVqEH36ZmhsJMQkb/0ks3oSW2vI&#10;rIoTdZD4dgw1oXe4FX2cl+6BJgyOdimHZY+mE71sI8Z+6CycExLqSeIKD22PkTKiNbUqx6VEUnpD&#10;JnUszPpV7ktv1MKx0GE6bEaA68jLdeQKmuEOmtgkt6CR/zFy/IcRpnzFUhMqqlGcl+bpQVh9w9CT&#10;VCpHWEgPLd8PuAfRQoLZaG1Dp6MfXa4+dEyRmJOMNhka0GvrgD1qQqbiUw5Rr2sYhdgkDoiNvr6Y&#10;w+8/36btc8Hl7MB0dJhydIvr5Q46eL5uylD/eD9GJQrVO8pjv3KiukiCpThAOG5CfSWKVMFOAqSH&#10;S6qBs8ULDmztzSDE9SHOSxfJtNszjPlqELPUrYnEGNK8t0LegbmKFwd7eVycVPDi0TqeXi9jIe9C&#10;jjp1j/juUHYf0F6syUNI2q712QAxA23vGrEMddvOZg4z1Lcybr6YFe6oGdNxK5sZnqiBetFMTMDx&#10;DulUTrCXL/awsBCEi/13eYdgnx6Ah+Q+n7QhyXmoFj24ps3dpC1Yr8VQytgxV6BNIJG7PJrHAu1B&#10;gTJdSNmxzs/unVVV4aPTvRz2Nsh3cpMIB/Uo0X5kck442Ccb++ZMjGOMc28jmTT5tMqJaeRYSvSk&#10;dnoIGteAygc44uccR/TQBIYxyLkfDRugixih5X8HKVdaktIRrgvNBPHgVD80jj6YIgYY4mxp4xvH&#10;ZEpyDmpVDkJNnOdIalUTx6VRKo5nzRhN8BqREeiSRozEKEv8vy5hhD07AW/WptIv1Ikx5mjPyoVp&#10;zPB+i5TZFNefzM8yZbrO42zERLsXJJ6oKft472CB81NUeZe3+d/HspPqu2u8uFhClvhNqnlL/vav&#10;X5/jETnExhqx3loSGc5RnrKzXY/g68c7xM8xlYf8m2d7+P7lAb5/sYtv5KHt9RK+I0f49qE0fnZ/&#10;G9/cXcNL2Tq5FMEvHq6yLePf/vwY//n3d/F3P9/D3323g3/z1QZ++ZiYcC2mikSFuC59nhF4Ser9&#10;PCYiFuojB4pZh5KrZETymWsxQbmVXKJm6nlzVA8rZd9LXSOFjMb5ndVHHTjdj35HNzQe6oSwOJ9H&#10;MBzWQCvOTP5ngutVQ1vUN9gKjaYLQ4PU0Zo2aEY7MEhbPkJdq5/kXExqMTimUfapcYQ2k9836ztp&#10;ozrRQL3eaOxAq6RhGW3BTdqR5rFutNsH0DbZjxbKQ7NEZUpEpZV2gfbsDm3ZHdpJaU2GVtyWLeMS&#10;oTfxw+8maZun3jTJiSiFm1ocnej0UvdTF7S4OtBgb1Y5Ug15KfCkxUjGAG3WAEvFBj0/02doKxKU&#10;N98AdIEhWHi/Wik+xfEaogzrkyaVv1WiLaWAj0RcdrG1T4mzsgut1FWd1GFq+7oUirGJTRYnZLva&#10;VdDGMWin7u3W96CLtruTdryd2KiTY9Fl6UCTvglttLGtfN0iDh7qqw7apE7aSSlyJ62b2GGYdtvA&#10;NaQLaFXuzQGum84x/p82/47mNu4M3cJttiaJVqWtbqTNvsPjZwO3cGvwNhqGGnGz5xbeb/0Y77D9&#10;pPlj/LjpQ/ys9QZ+3Pgh3mn6SLUfN3yAd/j+p40f8bc38GHHZ/ik9xY+7P4MH/bcxIfyuo/n4fsf&#10;N7/P/77Pc/A8zR/iY/lN16f8rbTP8EEPW99Ndfyw9yY+6buNj3mOGzzHxzzHDU0jbhH33OH9i/O3&#10;cbKbc9nzD62VuleKOTXw9R15yOUaRBdlVraUi7O70zWkom9vcRxuWIh1nLQdPo3Kfdkw0U4ZoQzS&#10;frRSTtrGiS/E4dvzXx+x+knjbXzU3aAcl2+dlhL1qCIf3zov5T3XyHt9DWoXjOS3/Je89x8P3FGv&#10;P6BtFuel5MT8Kc/10647ykkpW6xvy0NdeXBt7FKFej4aIrbqb8HPut9EWX7wwxZ1OUp7e723Dk35&#10;Tn02wNZJGWigjPyR+/inNNukgziGPOnkDNNeP261cU3yOp8RZ3xMrP/ZSCvXNzGhpkndx2fEdjdk&#10;rdsor7TdHZLCiPp/kDhllLg0HLYo5+VL6tcvrjaUTyIXmkA+YaeOI56g3U5Tp0nO7YnJIUxNSW7h&#10;KeKpcfilyCL1oN0/qtKt2JWz04xUchKbxP975P9/ss7LmN+GjVoei3mSrZkETtYqNEZreHG5rXLe&#10;LZKsSn4zPYGeUdeBcMCGmWwEmWgAF4dbvPkajX0cp7s1XB7UMZ/zw6DV/NFr/XN704aH+rG+kEbS&#10;Z8F8xovthZSqwHu0UsC/+sULfHlvH7moC7pxAhPrEKL5EHY4J+l8EPsHizjYXVBFfl4/PcGTiw3s&#10;LKZx92gBp9uzag7EsXR9sk7gRRK+VsbV0TK+e3WB3317H796fYnHl+s42SyrfIP3j6Ta3zLJeAwb&#10;lRRJ7h7+9lcvcH9/DmslL8l4DGe783h4voolr8AAAP/0SURBVImzvUXcPdtSOS8fX+zi5fU+Xt87&#10;wLE4eapJPNiex2rGh4XoFH779AyP+b+760U82JrF1WoBr06XsVuJ4MlBBS/P5vD5xTweH5awmLNj&#10;mSBpn2Rmh9erS7Rc2o06idQqAdImF+bDdYJc2Sr+YA1//XIff/5kC8/3yzhfSqrIqMW8H1IUpEri&#10;JU6E3cUMtitxPN6rYzHuQtqmxfFcCmd1ieacw1fXuzhcK2F3lQCcwD3ARV+J27BIEnW8lMIvnx/j&#10;+dm62ma7wHuqxqUwRxkvTtdxweOO5IXkHIYdo3DSiKbD41hh36WQSTw0rqKrpmhg7SSP+ZgDV/uL&#10;ynl5tb2Ah3tLuLtJALg4g8utBSzMRLC9NYdQ1A4z15qPBLFajrB/ZcpGlnO8rbbtb/B6EvUmW5Xr&#10;MyG+z3Dt5rgWXQh6xgjQrARrVuQyfizPZdn3ME6WOAebS7xWCRuFKLa5VqXy9OPditqOf1aP49HO&#10;LGpJDzbLUrk4o7YUPz6lXHGs5nMBzLHJVt8k1/60bRgBp14Vs5EmUWb7HMcryqVsD1/j+SXPpWy7&#10;Fqfv2mwcUrBHoitnog74bQSRHguV76Ryar7NhSnb1WdzPpXLY2M5g+9enOEB526rGMGWOOoKQaQ5&#10;rp7pUczVotijfJ4f11GrhBHykFRNDCAVHiMxIflZTOGIa2GDxKic98Dn0iLkGsViOYTn9ziWkvO1&#10;FMTSbAgX+1V8+eQQv/76Hl4QJB9vllDkPEi05zbHebMi8sg1Svn+8sE+DrhG99mkMFKdBLya9eLe&#10;4SI+v7+nnHrXe1Wcrs1gMTut8oNeb5VUgZd7O2XlEH9ytIgXJ0t4dlDFvpA0koLfPtrEi90CdvOT&#10;eLQSwe8freL7u0v8fxYHlO+j5RzXZ4ivxekXQmjKgBLlUZyXkot1l+v/fDWHnUoIj/bncViXYj0R&#10;rBUlWpDrg7KUoq7JBMbUQ4vvn51hXwrHcM2kKWuZ8ATOuVYfn62p6EFxFq9T11RoGxZ5nQ3qn735&#10;lKpafVfyNC7lVMRpMWxDjnNZFydncJIkZ1JF515wvauK6ny9MScR2m+2oovDWub7TaqAMNdVEIsF&#10;yQFaxBllQXRgzKVTzsuMX4o9mVQuSylIc8T1fLCQxAbvSZyUiykXKuz3QTWBjZmAyicqDuE1zn+Z&#10;JGxtPkzdFeL95GnLlvBYnMNHc7i7U0AtY0OWZLsq5DpkVhGLB6tprFYC6ri7lMAKP5Ot+KtFL/VS&#10;TOmFbY6vVPOWSMtazsOxDGCD11+iHCyyFeJT2GI/36TkCKnIYnHWB6RYEIlLzGfFIscjRuARp37w&#10;Sv5UpxZGSx8Jthk6yXU23AJ7cBxTvDftpAZdBDkSfdml7UCQ66lMnRHjf5dqKeqIEOV7mqQ7Qb3n&#10;QtKrRSlqwflGGs/Pq5S5HK43uRbqITw+KOLF2TyuNjI4XoxyHKVoko/f5zm3BFqLSZxtFVHh+Qqp&#10;KVQrQWwRMC2uJDFb5frfSmLrKI/NQ67t4xyWDmYwtzODRC0Cg28UrSROHVaJeCTAJploMJA0yNZt&#10;kpAbIwSrowSqfC1bvMWRKVGT0sSJKdu4xUH5Ec8hBXg+EMclicX7JBkfkJx9SPD+CcnJxyQ88vpD&#10;Aj1pnxra0UgA2yzb7ow9igB1svUaJXLxTYGAVnFemnshFdFvGMVRSjA72oj3hiWX0m31BL+DIHHA&#10;QcBI4N5paMYgSYJUtfbnnfDlpzCVtqotg/byJKaXvRirOtEVG8V71ia8P96Kd81t+DH7+yMSSIm8&#10;FOflz0jMJOelVMt8lyD1Q87rJwTjHxI0f0wA3s45H+bc6xwjMDhIAO3EWJLniDZjlHIwaOpDn4XE&#10;RKJHNc28l070mnkvQw3o0LZgmAR3dKJfOS6t/L/FPqy2g+vMfdDxf1Ide5j3Lk5LFW3JdeWg/rS4&#10;9RgydasK5KYJDYZ4/n7KmPzW5qY8UvYkD+YQSYFOcmx6JdJuCo74JGzUrwan5DwdRD/nOZhzISqF&#10;ZjJ2uKVoTcCEfNanilVVij7aQDOKtO2pmBkukqtsehJVylq9nkaGvwsFLQiHrFij7lL5VxOTiHAd&#10;y1bPXN6NdIbrSNbiagqZ1KQq6nN+XsfOXklFYM7XgkhlaWuTZpSKDuxvZ3ByWFQ56yY8oyo36+Bk&#10;DwlsOzonujA8PQzdtDgPetHDe+7iPPRI1LMcOS8DUpxntAfdAyTDg+0Y5GszccOEy6iKWoWTUwhE&#10;rGp7uOTUkybOS2npmWkE4mPKeSmRXC5xakbHVCVcJ8fFTT3jDhlVBWRv2ARP0ABPQI942gZPSA97&#10;YBQ6kkzdVC8sHo0q/mKLWTBIAt5iJum0tpJokmyOd+CmmaSHrcFEUs/PB0laDSStUgG8Wo9hf28W&#10;T+5t4cmlFPar4btHy6hkLHBMtvFaw+gz3UEX/9tuakE711U3x0NDGTKwPwM8l4W6MZSeQCxlxUzJ&#10;iXXqkK29AhIFroWQDjY2f9ysnJfRJHFH2IDsjFNVBN7eK6K6INvG9UjEiEU454XsBI72cnh4VcM5&#10;9dDhWor6cZr2y4/LvTliiAjtdgD1uSjunS7hb379GL/44gR3T2o43itjYz2DtU3anHoUs8txzFB/&#10;1Wkvl/cLKC94UJpzYb46jblZJ3Y2Erh3Po/lBR8Wq16Ui1Molx2YK7uwOEsbRF3+/O4a8WyN1/Vh&#10;Zc5PHODFk6tlYoN14hji3oUockk7ZtLEN9UwLo8q+PzJJh5cVLGyEEB5xqEctBvUnWXajMiMG+GC&#10;G17KqIUyZqUe1jsHlUNzOjmBKcqEWT6b1nDN92OAczzq43oVhyTHTraWa/1cV7Ll3DMCIzGQjgR2&#10;ZLIXOp5HIi8tCTP0CYNyXEoRnuG0HpqU5LjUYjhOuU6NwpAx/OC4ZMuYYEiboEuKw9OinJca2dIb&#10;HlUFZry5SaTn/Vigfl+oRlGkfUsHzSqH8izvXWznXM6BLOV1PjaOw8W4KgZ3nzZWKoR/+2gXl5uS&#10;WsWhsPtffHGG3391ybnNo8h1Io7fx/c5nhd1rC5FsbtBwp0g7osaiQn8+OWLA9pO2n4S6CcXxES0&#10;0V/cXaaNJlfY5Ge01Y84F7KD4+lxDU/2Z4nbsziqBvGXnx/ib746xL//5QX+0++u2a7wt9/u42++&#10;3MTX18Qox2VVdCkuVcedQ8pxOUMOIcWkyuxrOjaGJL+L8N4kUnmcc2bxa6H1aVQxI1NAi4DkzUxM&#10;qDyvYyT+Jn5v4OdGjp+B4zgS0kATGlLOSxPHdjxmIlfrQc9QM4Y0HdCw6QzdGKVd6h9po57txYCZ&#10;8+ibgM5lVgWZmkdpK2kTVIVtk+weEOdjG5ot3bSb/JyftUolZer5Fq7RJn4uzsxmW4+KrpTt4eK8&#10;lMhLaZL78pZOcgFK1F2XirhrdvSi2dmNFlcPugJD6PQPoHWaNjJM+aIM9Uak8Fw3RjJ6WHMW6CXV&#10;QNoIPeVskvZuskj5LdoQXvDC4B2E2TPI8fjBMU89IDI8GqSO5Brvdfehy9mDvul+jIY4RoERDKoU&#10;LLQnwRH0TEul6370OAaoj3upe3h/vPe3zkuVKoevu+ShrbkLPZybfq6Xboekp2l7k6dRHJ8cgxaO&#10;Sw9t3xBt0YCtH4NTkgNYy/6YoOeaGuZ66nNL9XX+jmMgrc/Vj/5p2kWf9EuDATftH2Wjn2usZ7If&#10;XTxnM8f904E7uDFM3DEgEY/NeK/nFn7W9Rk+7BNHGF933MD7fP9Rz218xu9lrm6yfUYMcJP4RRxR&#10;n3BePhlpxPv9/N3gLdwcFgdzCxqIX6So0i09/ydHI99b26nPW9+8l8Y5bCAWkrymd8Y60cD7brR3&#10;o4n3IJGTDVPdP7QeNEkeS97nHb6+Lb/heHVQz3S6h9DGcZZIzQbKQQPtYINsMZ8eRLt/GO2cSyny&#10;I47lpgliNY6vqkzO/3VQ70hfb7f9L3fofXLnFt5vuYn3O26preIfs8lWcdnK/dZp+V+0IWI+HqWa&#10;uERfyjbxnw0RN/G1FOr5KY/v0TaLU1IcmO/J9vORdo6T7PbpVo5LicZ8n795r68Z73S+ibT8afun&#10;ymn51pEpTsu3zktxXL6NzLypIR4d5Oc870edt9HQ24Fhg/6P3tvs3IJySP6x9otf/RZ//x//B/w/&#10;/p//L/yP/7f/O3ZOjqCfsuA25aNxlOtb14k7PH7Ke7ul5drla5GxRmLkO8Y2NFra0euS8ac8EqMM&#10;uIahoWxrTB1wTA2inLbj3n6Z+ncOC+R8KeKymbid3H9C2apCxoVV8mbJP14gj86mPEgl3MiRL3lj&#10;E5ikHpsgxp3i+YPEapLOZ3OzgB1i/D9Z52UiYFMFQXwTBuRDLtzdX8WD4w08ONnE6nwSMa9ZFR2p&#10;5PwqikwqGV8ebWBvrYqTnUVV4GOFhOxwrYDvX52T2GbVllOjhsqyg5PW9H+cvBP/Na2R49DX10MA&#10;aSIgIvEshjBNUrHMMb0+WMR3z8/w5cMDvLq3i4cnK1hbysMVdcAqhSf8E6isFAl8JzA7n8Iu52Bj&#10;tYCLo0U8uydRmMt4cr2ugN8vX99TjtE1zks6PIWNek4Vhvjq2Ql+9fU1vny6j29fnuE3X93ntQ7w&#10;/GpPRV1KzsvDpRKutubw8mIdF5sz2Kz4cb5TUc7Ly8MlLFWSONjiAt6qYZ2/P1qd5W+3CTSWVcGe&#10;p8crqMadqIQn8f2jI3x1sYWne3XV7q2X8fqSgPpoCXe3y3h5toCv7y3je4LCp8cVPCAheXpUVdtO&#10;xXkojpi9uQhBy5yqMP716Ty+J/j96xe7+LX8T6oT7s6gGpXorXGcyfbY3dqb6Mf5KEIkhVJpuRyc&#10;QMljwWLEgaPZBI7Zjngfj3cW8MW9fRTiDlhIrj00XF4axdmEDfcJmn796gxfXG8TtOWxVpTKw0HU&#10;Ul6sitMlKdFMaayWoyoCrig5vmZCKCfdmCQZ9E5pkY7YMUHwEvFasMb53l7M4Yrj8PxyRz0ceHQo&#10;kYVLuLe3hGu+vne1jUB4XCX1Lsz4sLtWxP3DZZxIBfadKh7wvnYWM5wX2eo5h3WuueOteQLyBErZ&#10;IKLBSQQ8ViSjTpTZx/m8RPLKWFawlAljq5zEcb2gqmE/O1zE3fUZ7FXCOF9O4RuJOKxncbkxh6en&#10;G7hmP4/XKyhRAaYjU8jG3YiH7fC6SWSnRuFz6FROP8mxKeMnW9YPN8o4WJlR1an3KbtSfGeX5zzd&#10;nFPOSXGUS/SlVBaXfJd7SwXlvHx4sobtWhaLxQjC00bYx/rUdu/7lBPZti7VsWvshzjCKlkpyuBS&#10;kQI7O7OoV+PIUIFLlGWQ45YSIkz5Odws4XCLpGcpgyL/I5W0ndY+gnEP9tdmOG5lVPmfMo2AvBf5&#10;fiF5Y797hM8f7mN1VrYOZ9V26w3OsUQG3uUcfPf0BPcOCcbnYtSJFpTSNAC1lOrrxc487+fN3OzW&#10;U9ik7Erk3suLVeyRMEmBpcdHdbX9eneeRIDA/5vLFcr0Cv7NF8f4xeUCvjut4Hf3uIYvFvBCSB6J&#10;WpnyWIpNokLZqlMGl4sxlOPTqIqDusR55fWfUDaeH9dxuZrDl1Itf2sWK7y/Gu9vtRRSTkFxskre&#10;29PtCl7e28ZyOcQ1ooXD2stx12OHevt4vYhTtsN6RkVdntdyuKTe2Z1LqsjIYzZxbi7wXNJKnP+E&#10;U4/stBnz1FVzvLdtzvs96gqRhUpqWj2ckfWRp06Q1AESdSuFgiT/ZZQgvpLyUVYkh+u8igQVh2g5&#10;OomVGT+vl1EFjPbrCaxxThZplCXn6iZfyxbzk+Uc9Qnng/dajU+q38adw4h5dIoYVUlYpJDRAxr9&#10;9ZJHFaF7fDjLe4ljY9aDpYIDxZBZbQXfkYTv3lEkfTps8rWQa6lCL/lEpXr3A5K2oyWJ6M5iiyQ7&#10;7WffOb4ShSxbZCW6eq2aRCo4pj6fo8wsci3scfzEjm5xTaxSD0h122RkEiXey2wpSKDBcaSMLa3N&#10;wu0fV84UiX7zsUkknkThtQ21oJ3gb8A0CE/ChwzHtcw5necczhC0bC1x3NjPCsnWSsHJ+Qvj+UkF&#10;X99dxCvK1BPK0uO9GVytJVUV9/UZF2ok1XWS7UMpVEX5XCt4OP9Z7MrDII7dcj2u1tkMyXmpzrEk&#10;+cxWvajt8P9HOaweca0flVDfn0GB4+nndR1JG3QcQ6maKk7MVhKQZkMHgRqBK4Ga5KSUbeU39QRu&#10;PEouyjuWHlWgRxXiIfAX56Uq5kMQ/wEBvDR5/aZaeIc6vv38UwI7efreqOe1CGbbRkh8tF0cpwES&#10;xQH0mPvRbiLpM5EMyn/1BLYjt3gkUCV5kAjQJhLOPnEe+kjyCRj19j5M+qjjSHBDKRuCJPm+nA1j&#10;JKiSX86YNkGbNpME9OMnult4x9CEd9hfibr8MY+S7/Kn0kdLF94lEX1HtqcPNeIDglaJvHy3+zZJ&#10;UKPa9tZP+y/bxvV2DUZJTvXjAzDaSKBtw6p409DYoCra067rQB/HaYDj1aZp4j22Qkt7pbcN/EPR&#10;HnFevt0mLo5Lia4UJ6Rs+xbH5QTBrkReGmgXR3id0bF+WLj+zVMjysGpkwfUbJITs1/PceR1xIE5&#10;yLGTvJwq/6VzBBoSaal4rRnrgSc5CVfMiijXSnouiHjBiyBlW7aRp1J2uEgcC7lx1OemqaeNqBRd&#10;qvjaDNfrPHXKtFsHN/W22qVA0J3LujFbDqCQn0ap6EUsOoZ83qWcV8vUAefENycnNWQIvGvLCaTz&#10;U0hmbfAEtIiQRO/t5LG1kcbcYgyTISMGJJLE3EJiKnnWSHCdA2or1oClG73ivOxrQEfXTfRJ1CXX&#10;V/9QG/oG29Hd16ocmP0k04ZxjittnoynO2BGOudWRYWi1MtS8Vq2YUll42lxTP7QZEuzI2jAmIdk&#10;mqR6nIRBCg6pIj/TwyoyM0rZEgdmOu+AP2qirE2oSK8U9VSJ/Y+XvWo7ct84SY/uDprHiaUnu3DL&#10;QqJsaiSxbUHbRCdJzoByJLgTY/Dy/3GSnNlKEFcXy7g8WcDZdgZ3DwrEAzbEQiOIxU0wjrWjn3Lb&#10;K1vqxzkWdo4Nyc0g+9Zr78F02oZcRapF+7FYDyGTtvJ/ZiwsRxHNT8JKAhxOWlWxoUDYyDmgfeLv&#10;0tSnG5yD2mIUcfZFchxKDsX9zTQeXlbx7G4dj86ruNwtqodDq3Mh4soFzFHXx0nCMmlix5KPNjyC&#10;g01igvkgdZ0NieQ472sSHo6HM2SAO2ZBrhZCvhaAl/cUT5koT9PIZ8bIUaiTK9OYK0wRA2T42oPt&#10;9QRW+ftK1qkeTB1Rz53vEgvt5nFJ/bW/GsfPXx3gd99cqrzBuytZ6lbaqoUYDraJv06rqsjM1moC&#10;dY5JuUhSmHeiRl25d1jF4tYMtiiXCcpslmOfKvvVdvUY5STO+xcHtuQcs0kORt6PgeMsTvVhyqNB&#10;IjODOrXNdXCiSzksZaug1T2MiYAeE5QnvU+2jFtU/l1d1oTRvBmjOSN0GYNyMkkVbENKB3POBEve&#10;CoNEyiX1ynkpzZS18nf8b0Ii6IywJNifiB4BzluEOrvAdTef9yDmJvYMj+GKWEW2jEc9I7TftKGz&#10;QWKWKPaqUZUX/ktyjYv1PO1MQh3Xi3718Ov52TLq1AELtCXzsjOB9vZgO0+bl1JO6/VakDjZQTwU&#10;UgV5thfj2KVtlWKKl/zdE/KAJ7TPZysJNv6HtvaUcyHXOee8Hc4FsMd18TevT/F331/j3/78En//&#10;m3v4u19e4vdfkBc8Ja4+IGY5LGGV/c/x3nzOISTCZspSCPMlL/K0eeLAnCt6lEMzRPvv8HKsXENq&#10;m/9YwgIrj/6cA66IBQauDanub/COqM+tkgIgooM2OAxNcFA1sQvmsB4azlvfcAtGaIP0hl5VLNBo&#10;GUDnQDP1TQ86tFIFWIfesWF0mPrRQpslBWvaqGObaCvFWSmOyxbapNuGdnymfeMYuyMP6fhdG3V+&#10;19SQckzeGJWIvGa0Wvk/cVoON6joy5v8XAr2yG+kSE+nbwgd/kF0BgbRFRRHpTiwOtEZ7Icmzfug&#10;HEkzFK2w0saNJQywiK3j/U0kTXBwTflm7LT7OYUDQvExFWludWlgo/4Sp/xE1AyjFJXyj6iIx9EA&#10;5VXGik1kWydRmlynQ/xO49FAS/uqcVHf0KZIhfFW7RvnZQv1bStteCfHo2eiD/2cu0GfBv3+IXRN&#10;96Lb06+KzwxwPUiahW77ALrI2To5Bj20SQOcw9EArxc2wEh9pafN0UUlqlmPIV5/kGttgLpZHHTt&#10;NskP2qHyi3ZM9KJnahBDlIMhYuGuySGVZuYj4hV56HpD0r5II4b5aLABH/TfxscDDfhUI/PTxt9S&#10;J5t5tHbgjo1zx7V9i2v5DufgjkUc0L08Zz/72wAOIPHfT50tVeR5r9Jol1ocxCeOHjTaOt88nLK2&#10;qQj7Fur9ZnsvGlVE5RtHZaOTv3X1qWMD/3Nnqhu37V2qNfCz2zzXbervBt5bI1sT+6HOwaNEZLZz&#10;3Fp8w2gkdmnx9qPL/6YCeQf/KxXIxbHbR93e5ehD0zjvxdSCz4hrbvY04bOWO7jZ0KC2sf+DX6Ox&#10;WX32ccMt/OzOJ/hpyw3ltJSq4h/2NOCGbOHu//8U6HnrOFSOxMFWVUDn436+Hm7Hz3rvvHFYEv++&#10;y3GViMuf9Tfgp/z8I9plcV6+08n3PLdEWd7UdbF14oMB4qseYiqe773eVvy4vUE5LN/tvKkiLG/y&#10;3G8dp2+dl2+bfHaT55boyxvshzgx377/pLcJH7bfwg2e75OmW5icduPh02f4t//+7/Gf/s//F/zH&#10;/+E/42//7t/j9bffYmlzFf50BHrymaYRzuFoC+Wyn2u8F63EebLOJcL6FnXDHeIOwatNxFYSfdmi&#10;dg51UgaJtWgXehzE/MQLPZLyhnKjtXbDShl3Em9tEGPt1aOqbkOR9nKVNkrS1t07rOFgtYC7J0u0&#10;U1Ws1JKqGLEEOaTJL6IpF9w+eWBqoY0mvpiPkG/QvlI/L1LP/sk6LzMklevzaRSiHsxlwiglAlgs&#10;JrE0m0KNRLlWJAFbK+HB+Tquj5dxsDGL7SUSskoaJ5sk7CT4KyRRUjnw4VENuxy4lCSC5yS6LcNI&#10;eWyYCTpQiU0j6x1D3KFHaHwIySkt5gJWLEdt2CZoKUgFTIJ737gGoSkCQoJGm64b7olhxEnqMiE7&#10;4uKc8fC1z4ao3YTolBUTRiq34Q7c7r6J9xveUzmKYmE3Da8djgkDevtJUEgYbrXdQL+WguAwqUqS&#10;bRJi/NnP8M6Nn+HHH/P42fv42e2P8NNbH+LHtz/En916H+/cfo+L9hN0U7ADAQpC3E3DF4ZjfIRG&#10;0Qw7jVDAbUUiOIViOqBygspxtZojaEphJu3HuKEfTv7eYdUgQOFeXcjiaHsOK1UCoXKYIO3N2P76&#10;6/v49tU57p+t0PjWcHW1gRTnxeIbRx8NncVlJDCKo7KQwfpGBbvb8zjnfFwc1nFxUMPj6w3cP1/G&#10;46tNPLrYxP3TDfjsemwtFnB1uIQXD/bw+ZN9HO+U8M2LU7yWtABn/M/RGp5f7OLp2TaudxZxd2cB&#10;zySq8/4WHh9LVfEsnl1vqci/PRJsqTZ+vr+CmZhsRQ3j4cGyqrD88oLnOlxUEVdXWxU83Kvh5/f2&#10;lZPw0VYVT3cX8fJkHU+OVlV+uy+uVvDLp7v46u4qvnuwgdd8/829NXx+XlcVBb/lZ/Ld9w+38Nef&#10;H+FvXx/hzx+v46+eb+Mv2b44msWDrRxOJDJtKaecZLsrJZzszavtwoulALbm4yj4KGOct4NiFCez&#10;BEAFLtzQFC44Dw/2l7BZSyMoFcUnBjBDsiS58J6cLyrn5R++fsixWFeFS+YS09iaS6Ga9CDuNKq8&#10;kFn/BF5d7+HF5Q72Oc7rPH+Bcuqf1KIQc8JJ8izRhuvVlCriIdGXstV7i9cWB04p7uLYb+PnL6+w&#10;v12Bg+TQ7tSQgBVUdfi7W3PYn0+o7bjnm0X1tPs153lvIYlzjvEjjvv28gyKmQBmpPiK14Jyzkeg&#10;WMPeagnbC3mcrVdxyPUqhZVeXWzha8mVelDHNdftdjmCesrJuZpXUaaSv1Qi4MQRu1knEVyaIciL&#10;Ugk6MM516KQMuj1mVclbqjWK806q5WepJGvs41olhsVCAAfLebWt+GqX1+b9Sp5LqTK+RF0S4NhI&#10;BJ5EdUoeUNk6Xkl5lENzoRBEwm/huYIcozeh8eWEE0vipKunsbmUwcEO+3hcx+7WLJIxB0FpnPfv&#10;RiFhR5o6qJyeQpUK+nCrhLV6BoFpI5zUNVIZW/p6fbyk1tjdk2WuuzUsVSKqevk25fxA0gcscn2R&#10;TF9yTKQ68wbvaYdzcMx7urtXVYWRFkjOF2kANpbTmEk6eC8ZHK+XCMKp//j/tdkwTjdmcG+PMrkQ&#10;h1SnltyIkhpihmMpUaRz7Msj9vEPz/bwl0938FdPN/GHR2v4/mwen5NUPSG5qmXtyBN4R53D8E8M&#10;okRZkqjYatqLpNuEGXEIZr2cNxKx5Qye8HpfXa7jEfuZco0iw3tPekxqS/jRRkk95DjkUeUX41jm&#10;4pPwEkA6xnrhcwyrYklSgErWp+SJPa1lKSMxrM2EccJ1LXMrRZQkerPG11K0Zz49jVqaRIW6aXMu&#10;iWPKzz7X4VzGRx3hVE7rNPW36HSJuJTCTJJ6IOwwcA1M0vimcUY7ckQ5kdyqO5zPx5xfiVR9flrD&#10;piTNJ9CVCGfJ7VpOupTjVPLNqsrwXBc7JFbL+WmskCxKJOV8zo3l2QAWci71IEIiX9cpEwfVCHZJ&#10;gNZm3NRR1B1rXJObea6JTRzU48iSLEYIgOv8fpsgYYetRoJzRB0juXCPSLZWSPIutsu0mXHlrNzg&#10;/axzrciDHcltKekj6lwL8tBPCpcccQ2L43KO45XifEnLxqawvVJQ8pmQ7R9Z2ozVCsKUDakUHeT3&#10;rgCJk22QRHYAGonSoL1q7m/DkHUUk7SRPrcRJY6D2JDjDY4B5eyERPB0OY57JO2vL6RKaxnPSBpf&#10;X9TY6nhAgnixKoXC7CSkfs4ZwRAJ6f29WdzbpT6YD+KExH5zMYE5AqRSJYwsiWuE4yoVdW0kaNHK&#10;NKq7GWyckIwe5LF2UMDqYVGRm8pmGqmFMGwxK4nJIFqN7aq1kAg0yPZnQyfB/psnzh9pGkmw+t7k&#10;opSt1VoCSJK0T0xvHJT/2FH51pkp76WpYj9ssr38jjgvSYDaCBLFedlBAtSj63kTfcmxlAhHua5E&#10;Qnyou6Ocl58YCVqtnWgkael0aDBE0i5FXKaoP7y0ASmS21hiAhEStVBqDLGZKThI5Ea8nAtVZEOD&#10;GyQaPxq+jXdIHN+VKEsef6IneGa/xIEp28bf5XvJefm2YI84L3/afQsfDTShiYC2V5yI4rycJKGz&#10;9Kht3gZiIyOxj84qledJjm0aDPI4ZO3newJaYzdGqMskz6XVroGVRGvcPowxOwkjmzgudWMDKmpS&#10;OSYlzyW/FznqNXSgj/MwQlsn59JJpCf/L05y+V7akJkEXIoCscm2cXF4avm7IfZPfq/lf6XSucE+&#10;iHDGiUzZj2jWCX98Ajnq0iR1o+R6HJ/qQzA0iqVFP149lXQzZWyucG3MSeGUKKq0lUnq9ijXwwL1&#10;qzgwM2niRK7b0ow8pHKiyHW4MB9SUZebEn1Nu1ajnEvxnyTXZSBqQX7Wh8W1NHIzLmxsZnFG/FDl&#10;e4t/FF2WVs5/q4re6XcNYMRD4ktSIGPQQyIxQFIjVZMNhl4Yjf183Yk+rrFukiBxYEqlcY2+BwMk&#10;SRqSjQnqSMkPGOW9hmPEoVwXNYJ/f2wME27ND0VkDHBHSPp5NEg00ESPKhqkKnWTcDupYxzsm+Rg&#10;dJHE52c9yJXcqNQiyMxMI1Vwo8pzSlVQK//TQ1Is2yabeB+Sx+xTo0RdtqKBhLmF3/Xb+yD5Z6dT&#10;NvjZolzbMY7X/EIUBY6fx00MkhlDKcP5iVuRjpjhINEfJikdIenvZ/8kp2avOBXYb0vMAldynHNq&#10;R7nsxWzBgWrJpSJoAyE9crPUBUkLCdE4llcSqFSDyBZd8Eg0ZszEuUhic6eApaUY5vj/GvXM1893&#10;8PWTdWKWDHGBpN0Io5KcRClJPUS7laYd8niNmPYZEIkST8fMqFUDqNfCynEpW9PDPMq4WUjCbTxG&#10;eE1/ehxOkvE4jwu1EAq5KcyXPMR/tE0cS3GeyfvdTclhSQwyGyJfKWCP/b4+LOHVg2X8/PNdHG8S&#10;jyxRDxLv3juq4uqojkfEyyvEBEu0C3vbM6hVAogGjSr9QYRyF4mP8769WOBvFlazyJaJ/yshHJwt&#10;YY22K8x7i7CFYhPwUa8EIuOIUb5ztFU+YhQr535UnGIkrFbKhJbzODzRCcNkr5KlCOcxkJGI5zGM&#10;cm5MMSOshQlYShMYzZmgyxphSBtU4R5LQgdTchTmDF9nzSrFhZ6fGVP8T86Ksdw4G/9LObCy2TLj&#10;MFGHOcJGlX+1QP61QsxSEkJc9HOeigoHV6jzJRL15cUaMUGJtrKEr+5tq1oI5fC4So0jr4+JJZZJ&#10;kisSCeQ3IR8ZI0biuK+nue7nyUsW8PBSdoZllAxIfsxfvzoiBiG2pSxIXs1TrtknRxV8e598hEfZ&#10;EfBwv6IK5J2u5rBHPL/B8Vvm2nu4NUOsU8Y9zuvjg1n2Lcs+1vH98z1883iT/KREmZ1GxKdFPEib&#10;/sMxlxjD7IwTq5RBqcwrFeSPiQ0yuWnlLPZQ1scTVtiSYwjz/9McG7OTOnKqH0aewxIywsi5elNF&#10;fgTDIdoOP3VtaBgmVQCrF92aZvQPtUKn74ZtcgQGcoAO6vs+fT96TUPotmjQqu9j61X5LltGaSNN&#10;3VzPXWgZ70c79XGTtfeHXH7i1Ox5k9OZ+lhet1P/ypbwG9oGtW28i2u52dCG21zP0sR5KZGXkhOz&#10;xzuCXvZTHJfS2rx9aHJ3stFOBnoxkBjBaJ73VLJAP2OCM26mjdfByfUdn/ciXHQgU/XTxpdQ4Fqu&#10;12JYrScQ9hoQ59y7fEbllDdz7PTi/OW6tHKctU7ayUnqPcq4m/Jr4XiZwmw8GjiOo9STI8S0eo9e&#10;PZxr5RjINvoOQx/aDT1ok8hL6ul+ceZ4BtDp6UF/eAh9wUGMxCjn4sSP6NBDG/O20nqLqQ3NbF22&#10;Xq4VM8Yo46P8jVRAl0jQDjvPL/ki2a9G6s0GjlGjsQ2faiTK8o5yELfTDnbRVnY6RtDl1qlCgx9p&#10;m9UDVtkt8jFtuTyAvUGs8ukIMcSo7CShXhanozgQHT24xeMdHsXJ2Ozk/dDudLk57xwTiWjsdLwp&#10;lKMqfjt5dHNOXOzTFOd/SnIe9rxxJso5VDRlF25PvnFQirPyHzsw5f1NWwc+Hef8U4ff4njctPGz&#10;MfZlnP+nbKhm70crdUoX7UQHdXiTdxAtPo4rsYwUcOqSCNXpQRV5KRXKJQ9vmzhGrS28vyYlZxIR&#10;+uHATXw8eBs3hhrUA+EW4oMPB+/gZ7038ePuG8Q2N/G+OBd736TGEaeh2hr+QxPHpXz+1nEoDkN1&#10;5HfvEBf9qOszvNN/Bz8dbFTOy/flYW//mwriP+1uwk86xHnZ8IPzUgpWSQXyW2/yYNJ2v9vT8g/O&#10;S4m2lGvdIia8reVv5Tr/X03164eoS2nivJQm/RInpjQVkdnToByat3k9cUw2cc67xnvRZx9SqQ+k&#10;iQy2EvO9fd/JNSzFFrs4Rt3EWp08thBDtHKdt1koi+OcQ8pcK193cr76KJsa9fCQGM+lQS/nbZBt&#10;TPJaenUq5UWerUT9tEeMXxXdTFsm+f6/o6366nqHfGkNJ9TTO9SXi7U4krQ/GdHL80kUyD2z5J35&#10;WR4l6IF2yBO2wsf1+SfrvMyF7SSFPmSjVPbTExjX9WPSSJA1NoLZbBDzhbCKHDsiOb/ak1wnJLaL&#10;BRLVFInjHO7vV0k2azigIVokWdygEZRqyLngJEl2UFVVXuH5d4oRHJMYnxCk7pMYnc8FcZ+A7evt&#10;Ar4k4NkgsAtSkfjNfarwimzLq8/4sEoCtZCdxlopSEOZVGR6VXIBzsSwPRMnQXZhhMq9jwIgyX0L&#10;vP5mLUeitoSD2gxiJM55kkmvx4w0yXRpJgS7nQqQBKFPBLv9Jhp6qPwGO9GpG0DTcI/KrfBTCS3m&#10;Ivm07zbahpoIkNw42F9QhDPqH0OG101FnVikYNQoEBIpl47YOIZGbPE3ZztVXB/UscmxWyL5X5+N&#10;4fH5Oj5/dIzD7QpmSMLr7KvkSDyUSMRH+9jbnMFM1oVFkuzV9RmSwTnYeZ0uAdAcl9pmBTtHy6gv&#10;0difrOLidAXLHNPjnYqqnvjk7gbbNn711QP8/NVdbCzkCNJW8erhoXJe7q3nsVqL4t7JEq54L5Jr&#10;sF5g32sFXGzV8PxiB9+yf98/PcHvv77Gv/3NExWl9cWjAxXlVyfhONlbwuXROtbmsyS6czhbr+DJ&#10;8TK+e3KML54cKgeJFPOQHIoXKyU831/Gy4MV/OL+CS5J0A/YJ9mC+oK/kyImzwgWj2kUjxZC+Pbe&#10;Kn73Yk+1nz9aJ3iZwZdXdfzq/gr+4vE6/sO3Z/jtgxX88rqO3xGkfH25RJAzo+Rtf7mI3ZUyzg/r&#10;WF9MYk8ATz2NA3EcJj04LMZwXknjHu91IzaNk1ICM/4JXO4u4GyrglrBq7aM3jucw4vrVTwSB8pu&#10;FV9QKVQiTixxHZxvVVXE21zKg8DECCJTehzxHiWSUhx/Fxtz2Ka8b5QTyPHc4uAUh6b8T5w4so6q&#10;VCDz+YDafp0KTuBoraSi9rZX8wTLaRI+ExYI+E83Cvjqah0HcxEcVaOU/Qi+vFzGN9drOK4ncbbB&#10;+12UaK+0cojXK+IMj2Au70Up5cA818zhahHrynEYwXJRth3n8OW9XTw9XeW6TKhiKRm3EbNRuyro&#10;IlF1kspgLuvHNvu1vlpCsRglYZtShR2cAZJSB0mKh//h+txeySmH35IoxPAEZT2priOtluPaZX8k&#10;elQcleKwlK3D3nGNirqUwkPiyJLvxMGb8o5hm/dyQRm/uy+RvQnlIE2ExxAJmBEkYMonHfjy2TFe&#10;UpavjleQz3iR5Toa5/rPRgjCSZrTAQOq4siajyETn2JfCcqmRhH2GFDmmJxRXz2lTD+5u8VzLKqK&#10;5H6nluTOrV5nY+LgXMST6w21vfxEHJpzMbUderHgVxGLG4spnJ8IkY6S3Hkpa1w/XE/ivCzymrFp&#10;vYpgkOjLfMCkth+vzHgheUpLST/mUz4CfyeOaED+8Gwff/lkG//6xS7+FUneb+8u4ZvjOfzy0YbK&#10;XbhS9qgIwBXqv5Uf8k1KHkvJN7lMOdqlTnx0sIAHJBaSH/aXjw9wzv7MBCwqQjE8NaK2MR9yTW4u&#10;ksyRnPickv/Ljhr7VZsLw+fWYtzcCTsNaSZoVRGndzkPG5TVlNOgnK2i+2WOkwErkvyNOHDF6ZsN&#10;jaMYmcR+LauckEuU/Zn4NNJBO/x2HaLUu/8416mkFsiHbWx2tWVc1tXh8gzHKKH6W01Mqu1iT0hc&#10;XknBotUksn4D0qEJbC8XkKGOle3Zm/UULvfn8Zxr5NnFKslPFvskmrW8W22jXp4LocJ1cHe3gqdH&#10;NeqXOE5qvEbZhxIJ/OYc1xgJjDwkkXxaD3ZLtGUlPDiZo94M8txFfE59dHe3iIN6VOWIfHlWxxHn&#10;fpOyNZ/1YlEKSZViqrJ/jno6G51CnmupXgxSdu1IslX4OsdxkkI92bgDxdS0WveZiJ1ytkKdVUSS&#10;+mUmF8G0y0TbpMU0ZdYfGkO2FIKfcjJFW9rc14JOLUnPUDcmrUM8l0ud44oydyCOd5KK+yTZT/aK&#10;eH1exc+pIx9tpnFNoPOU9/DqWFJFlHCyJAWVgjiVyrq7s3hywntaydCmJzn+XLMknYslyXtpR4rr&#10;JUJ9Ms1xNHMODJITzz0IR9KKzJwLCysBbB3msHmYx/JuBqtHRSzuzSC3GMN01oGByT50mNvRM0Ei&#10;4hzF0LRBEQQB/TdIAoSgfUwiIKRAyMEN/Zu8lrI9/K3zUhXzIXAWB6Z89oml8x8iL8V5+ZmxA40E&#10;0h0WAkSVM0vyhHYpm9lp4niRHMnW8I/5/4/0DXh/9Bb/RyAqW8/sA+h2DWOQzeI3Yjo2oRwO2bwL&#10;hRznakaivP1Y3EwiPkucQcLQam7Gp7oG/ExzG+8SyN4Y68MnE33/4MCUbeOqaA/vQ6qNvy/3StD6&#10;qZ73SjD+k87PlPNSthB1sN8aklGdbRAGHvXWfhisAzCODfGogZa6Uks7Mcz3w2P83qZRqQVMPNqk&#10;ejiJ1gSbnWM76dKrQjziwLT8EE0pTssxjrmWr5Xjk2S4a7QV/QTQwxK16R6FlgBcPhfnpBwH2VTu&#10;TYJt2V5u5jlN0gdDl9qWbmabcuvh4HnLc1EscB1msm44XVrlSLWSkE74dJj0DOHy/iI+/2IbX77c&#10;xPNHK3gkFaSJQWqVGNZpr3MZn9pmXqR+KVDOopExlIvyfhqrywmsElPOkzTn05L3kASaNsXp0mGR&#10;tj0QHcO4UxyGw8iUPChXQyhVqCc3sshx/Y66BjE41YtB9wD6Xf3oIbnTkVxrpkiCKXcDHH+pzp6Q&#10;nLRxN1wOI0ZGiCF7W9BNEtTFY5+mg78jsdC2K0eug3pdtrXHEjauDSfqKynsEC9Mh02wkZBL7jxX&#10;WOTIAivJ4iiJtDSrewQmxyCs7JPkbHSR4JtJZE3jXcpxubKVRYJkJBQbw9JqBv6wBdN+idbjmpng&#10;nFk70CzOSxMxu5XkaLwTrfysnU3WmMWvxxSJjZ/j5IlaMcV1KoWObLzm+GSn2lK/s5bGvkSyE1dK&#10;tL6D8z/CtdVpbOaaJHGnbPd5R1TeRXE8iKM1lbJxrry4ezqHexcLHCcL7BzP5IwDiytxlGe98Pi0&#10;8IX1sHuH4AqNorTgx+ZuAYsSIVKPqYJov/z8kJhSHhCFsJCeQDU1iVKcdoO6XhXoo6100b5P087H&#10;+d3snBdHJxUs8RrpHO1pehzeiAluju0ErzdFEh7h2nRGOUZeyc9pVPIw7dVThsaRpA0Peo1I8RgO&#10;WpCkLstQhxWJH+q0w8eUEYm23Kjx9Rbx2V4WVwclPDyt4YL2Ypf288H9PcyIHk87sb6SxQLtSUKK&#10;BhFfOKgvHNOjiFPuM9TRUj3fw/lyTks6AQtylOFgeBw+vxl+2uFYzIYQbWaM/QizD9PEKVPEeVbK&#10;jImE1UmZ8GftSj7GnYOIpewozYdQIFaPUaYtEkmWMMGcH4cxb1XRl5KHUIr3WJMGjCUpT5LrMqWH&#10;Kc3PVTOpNl4Qx+Ub56UxaYYhboQ5wt97NargkeQPT7F/ZfZrdyGhUrTs0ZacbRVwfTSPZ9frxLfL&#10;Kv/4S/KXb4i9TpdzmCXeuiJRPuNY7dJ2nxMvHixlsU07e7olOUyJydczeHJvBc8frtHWzVL+oqqQ&#10;3NcP1lQ18fN9KQKawbOrZby4WMQviIP+8AV5hBSdW8+SjNfxmDjrIfHNNvXDLjHnesqJasiKss+I&#10;KvFhPU27y9eSM/98p4xNXn+pEsD+RoYYUPirC8mQkdiPmIG2cKUeJr8KUv/EqJO2cPecfIp42u7V&#10;wZ2WnQMamAI6ePl7F+dbHHM6B3Uy5c7K80iKFC1/ow0MYyT8JvpSivhYIjoVvdlPGzYw0god9aVV&#10;dLaZumeknXpXKmkPoss8jKbRHjTre9FI/nmH3LJJ/yaHXyN1sDguZWeC2CxxVkqTonN3pDo57Yjk&#10;e2yhTvl0tFFtN5Xt1+K8fJv38jbt3Nucl0OUm76wFh3+AXQGBtDm61GtN6rBSJZ2QaJ385QVcV4W&#10;TAhLio9ZD7JzPspeCMHUuErVcMR1IQWPZIvqI3JO2X0khUgnabdc1PdSjGxsegQ6ex8MlF8zZXpc&#10;dBD1mCtkxhjHzh4ntpGK+x5em+M5SEzQbe5CK+1j03CrylXdaepH78SwstkttM89El3p60eHrxt9&#10;kQEMxTjucV4nNoLRsEY9lGogNrjDe26S7dcckxbijT7nAIb9WnTZJT9mG7rFKThGHcrv2nhecVo2&#10;Eze00dY18Pq3OF+ylffmaIcqpvIZx7qDGLl1SoPbnJO3ubqlEKHMi+TJ/mSYY815uyMOK/ajWYrf&#10;eAZ/iIDk/E4PoNndjzZ+3u7gvbJPvZSPHurPTlef0ret/J1s529U2/r5np+JA7NDvnf0ouEfOS3/&#10;cZTlLakc/o8+uzlBHGTrwmfU25/ZuvEZ7UoD5aJ1alBhnBbagducmyb3EFp8I2j2DaEtqKFMaJTz&#10;VJypEnE5EtRRpvUY9I+8ub6tHXdod5os7ZRDeVDchkYeG9jaaUfbHRpiNtkx0473KHvv9N3Gh/1v&#10;nJPiqHwb8fjWWfk24vEftmxLlOMQsVyv5LO8iZ9038SPe27hJ3138Gddn+ED4qUPhppVFXGJupQt&#10;4e/28BzD7f/IeXlbOTc/GmzHj9vv8DzNatv4WwemXPdt1Ke8libXlM+Uc3WA7/9Rext9eUvTjtvD&#10;xJt9TepzeX+TfWnStyknpaQ86Jdt3eROEiUsa7BrrAd9k5xn2lbNFPUDsVPfODEmsYPkZ+2gvPVy&#10;zfTZ3zww7xjjZ/xPzzjX5HjHmyJTsgvCMYQRYgbJQZ0QLE5OI9u7V4lxDonpL/ZnVFHO+ztF3F8v&#10;4OeXm/j1vX1cLeXVbrRtSWtF+xGgjZHo70jUibzseCuEkCmGka9EkWVz0Fa5YuN/us7LMklwJmhT&#10;zkq/04pUxI0x/QDJ/jhKqQCWZsURVMRGNYltEvhrkthlDoJUnt3jZ/d2Knh9l0R7M48SlVWWBvtq&#10;d0FtkT1en8MOyexZNY2T+TiPMbw+qeJ7Gqevdmbw66NZ/Ju7y/jlZgrnVG5xXRMSDi1mYySAuWns&#10;kVA9ogF9dFRVT+EekWxdSGQT+7ybD+FqmQZTysbTcMn2penEOHIFj3IWXq/N4uEW/3e0pCoHbhBk&#10;l0ji5X4lCmZrrYwyiafTM4ZgzItEIYa5tSrmNurQhxwkHL14T9PMxdiAW4ONGPcYscBr1xeSastf&#10;OuJAIUGQtT2Pgy0a4Y0iEjSqU1R2shVccuLtLOXUdmbZQnmyMavI6hr7u0TFv1wnYdyq4HiH93cl&#10;lQx3cXG8gOvzRTx+uIH9w3ms7i+iyHs0ewhYnAZY/eMoLBWQm6dwrpYU8J7jPZwfLuOUBv7qZElF&#10;Yb66f4DXj04Ixjbx9GoX37y8xL3zVQLYPPY3Z7BK8n20UUaJc1iIupAPO7BeSeN4tYJtnvsrAre/&#10;+OoKf/XdNX7+4hQv7+3gEYHLQjGCL59e4OndA5xsLeBiu0ZyT1BzsYkv7u/i1ZND3JXI0X2J3lzD&#10;cS2P16fbeHmwhr989QD3NhawM5sm+Cnh1fkGnnFuxAAJIPbfsSDOy6vVNF5SNp5wYT7czePRvlRs&#10;nsbz4zJlZha/uq7hP/3yCp8fyGKt4a9eHuAJyfhy1oUoydpCNoCFQhQZAtZsfJILfB732I8TzsFy&#10;wo3VmAuPlsv49dUeXm0REC2VMBuyK+flE96bVLyUwh5zmSkslwhqSZAuOEYbpQgiEyPIcY0sV+KY&#10;k0I9ddnmHFbO39ONCq4oZ8dLRQK4WWwU46qS+FohgrmYm4C9gP16Hkecr5OtORWNde9sHWlxboRs&#10;qjrxOhXJMongyWGVshHDykIYFwSAV2tZynscO8Vp7M/5KdMpXC7FcFgNY2s2pELG414zaqUoWwT7&#10;a0XKXBpzBNzzHJctyrwUE5K2WU1gj2MheWxlzayVY5gJEdwTLOxwzl9eb3MsqgT4LoKUKVR4vgLX&#10;uRA8PQm1wTZCgGKG3TdGsjGuKn2LE2+tynW9O6dkSp7ey/ZecVxKMSOp6v7weFVtG5f8f0uUH2lb&#10;C2kV9fvVY9mGvawcmxscy8PFgiqG9PRkTW3nLuY9yGScsFOZx2JvIgTO96g/XpyjwvPtcjz3uIYq&#10;ec4J7/tMKpiSUJ5sFVUkpY+kfopEX0jyDEHvKsG5RG+Ko3J+xq+2p0tBn0RwTG1dmyuQTCemcHYw&#10;jzPqmxN56r9ZxKZsmVpMU3eQREtRFwLq64slHB1WUC2JE8+BzTrncS6OgJ3GwqlVYf0C5BfYfymc&#10;sD0fIXGKIBvhms0EsTEbw8PtWbzcn8XfvT7Ff/j6DL8huf9iv4Rzgu4DzveDwxKO1jhvlIH7hwsq&#10;/6ZUNBfn4iF1yCZfSzTEU353RYK1z/G/Jjmdi9j4XVj9RnTeivyHa+HisKYcuFaCN+fUAPI56rC8&#10;E2GC8iRJb5Wk65DGcIfjJNX+d3i9asr9Zps459QzKVGafSqHqIzdIudaciKvzyWUTNUo81W2WpH6&#10;r0Rym/LBaRlU+U3FYV3LBVWU7TLXzlxqGisSDc01s16WtAySHsClKrGfcw6lkNTZYhTbRTdmJdLJ&#10;IwWZOI/paZQk2rMUVFXFn12tc/0uq+q1XzzYwot7GzihnVjiWCxyTq+omz+/WOf6iWJzxofLjQIO&#10;lxKUw2lc7RTw9b117BAgrM9M8/M470UeLHQhQuAsjuNr2qlT9ufLq1V893Ab97bl4V0G29Tfdere&#10;Gu1bNj6tHpIV4i7M532YJaGq8Li+kkeVY5RPu+GmXNQ4D+JwdI8PIR2cYL83ce9oRRXMq9D+2MxD&#10;MBt6MGbtV8S3yP+WqimEMgEMmTUYtBAMmbUYJcAK025lI1OcFz9OSCDlvh7vlVWKjWfbeXxzVsXT&#10;rSwe8/V9kvUHmzk8ItgRUnifelO20l8REEnl9PVZPzZJzqV4z1pRyH2BJC+BQjGAAGXbTdI9GRkj&#10;ORvFMMGZjmDYPNkNFwH6zKwLG7s5rO/nsbSTxRJfLxJYVdZT8CRJmCVnG0mAOTAOW8KJEY9JEbAG&#10;ErG3ROA2j+LUlMI6EtnwCYmCAOKPCRRlO/nHBIaSF/OGOC+tnaoq+YckIsrBKZEPpk508JzdBIi9&#10;RhIdjqFUam/Tkxjw+Jm+m+fjf02SK5Pg2tiMWxaSQYlOIZEa9WrhTIypCsozc16U530oFp2o1UPY&#10;pR06vapjfjUBK0lY70Q3mi2dysn6Aa/7AQnYB+zLz/RN+MloA36ia8TPjATdBLgf8pq3CFybJkiC&#10;TH34kAD6ve5bqiJ6h+RC4zzrKBdGNos4CSXq0jrIJkcN9OMEwGNDnPt+aKVarWMUep5LHJOyPdw0&#10;NqiqSk7aR2FjG7ORNNq1mHDr1TZwFUVJ4jtITDJMEN3DcW0dakAbiVfbaIsqCjI4KRGqHWrLo2xX&#10;Ncs2dAJs4/igKtrjpG408r96jq1ykjpG4HLrMDHehyr14jptVH0hiiJxl59E1Z+agjNsxoRrAEtr&#10;MaytR1GvebG8KJgriRptV5nrcn2lgLlZ6gjqgjpt4Ab1WJ7nSGccqhLmjEQgUi63iAskqfwB13Sx&#10;4MXYeC9s7HeKgN7p12OMhDDHNVvhmo7mnEiX/fDkplRewUGSSq13GMMkbaMk1CaSAb1TgwHO2Sj1&#10;WDQzjdXNMqoLKa63MYyMdKCHpKerpwE9JC0DmlYM67qg5VyZJgZoC7XUlRYkk5OqMno8ZYdf7pUy&#10;7gjo1HbxKR4nvCMYsrZjaKwLI7ZemF3DGLX1cU56MeWTvKIk8ZP8nIQyOUNbtJpUTkdfwob0bABu&#10;rrWpoAVWr05V2m2nfDWaRM4ll13nm6rjE53o4Tn6SU5Hp0dVLs9xjr9xegRmXl/yZhrs7Pd4O+24&#10;5PtL0HYJXing3nENefZdRzLapr2FLpLhDpLnbv5ngP8ddg9C7+iDK6BHedaHlRXJO5pAPGOD1toK&#10;m1fDdeJDqeLlnOs4BqOY9g5xDIextBzB3l5BOf/rsu07Po7rw1k8k+3iW28i73Zly3fYhGzUgvXl&#10;JOLU79GkDVGOaZZ6eZ7fH57OY526S3JpBqImTLFf7pABkzyOcz4lstXCubcHDXCSpDn8/I7jPO01&#10;IEgc7vebkKOty+eJ7WnTRXZqM2x5F+6Sdzy6qOLR5TzuHhfx+LKK10828ereKh7Rtu8QN4muLlBv&#10;r9LunxKjShqDaY8WPs6d5DyV3GEZnnOROr5A+zHBeZDP/RGLSrWRyJKT8L2kFghHx0gkzUgRC7j5&#10;/bhfp/IoShsP6mGPGlUe0cmgDrGCE5XlOOI8etITsKfGVZVyyXdpyllgyFtgmhmDhW0sb8VE1oLJ&#10;LGUwY4Qlzd+keeR7M39rzJhhYrNkrDCnrRgN61TUoNE3Aqc4gzl2Xumf5KolXjlay+GA+OZss0DO&#10;ksLhWhqPzhbJXYrEHGXamDJena3iNe3pXdqcb3j86nQdD4nZHm3O4WA+ga35MHFkCdcHFeWwPCee&#10;v3tSweMLYvH1JB4elPBbYnepJn5J/LTFe31BDviK2OdXz7fx+y8OiGeKxO0RPDkq4wn/K9vJT6tB&#10;PGW/nhKTrRAHlohpF4lLKsQMZXnP9vBihbgkRLvswSVt4QXt3QZ1U4L6JM51VyAvSJOjJjkXVdr7&#10;L5/uKaywQ4wnaSCieQfnhPLFNSwO5en4GGycQ4ubepVzJoWYrLIt2TOEYe8ARoJvcl6OyrbxuB7W&#10;CMeXsmlwDmGC69HpNUIKfY1QT3dJAblR2ULag5uaNtwabsdtyd2nkUiuLtwebX/jpNTTJg4347ZO&#10;dizQfun5Gb+7Q5txe6RVvW629uDGiDjP2tBJuyeRis38fSNtqSr6Q7vUTjs9zDkeio+iJzyIvpgG&#10;/YkRDKZowzP6N2kHKC96STdA2TEkRjFLvHV2dwWHZzUks3YEuUaXqVfFcb9ajxPvJ7FNnH2X6+E+&#10;+dK8RBtnnSovsZu6dZy2VGSqThxxfElcU40iLPn2PMO0C+Nwx0wYV7qJY0b82a5rQTtte5uxHV28&#10;j37nCPW1iXptSDkZ+4nBhoLD6PX2oT/Qh9E410FMi5EAdV5AttcOcZzacFPbgmbq9AbigpbxbhVd&#10;OegbVg659skOtNra0GRpIRZoRZuVY2XsQIP8TwqmcExl7G/pOpVD7NNR4gRtGxvHkvazjXZU5kIi&#10;DbvtGlUw6MZwAz4cuk193IY7Yx0q52QT9We7T7blD6FlmnPiGUQr8VGrsw+dtENKr4b01LGDymHY&#10;7OhGk6PrTdTlDw7MBnsnbk9w/nhsZL8lmlM5KR0/bBFnu0ldLZGWn020q9cN/K7B0Yubth58KpXo&#10;p/pxm3bhM+KkZuK0LspvI+flk7F25eC8aX8TvSk5Lzsl7yVfd7KPfdNDGKSt1ASIcThurbx2M8/f&#10;MtGFVtqxFtod2fLeMdmPVsnBytZGrCCRqTcpbx+OtOBn/Xfw8Q9OQnFQvj3+Y+fl28/EuSjvP+xt&#10;xI/bP8VPu2/jvYEmvNP7prr4v2j/BO8N8vshnpf2+Cedd/BubzPeH+B5hjl3tMuS7/JdcV7yfB/w&#10;PD9q+QzvdjXifZ7rI4mY5GefiFNy6I0TVZqKtlSOSzlKpCXX4iDnfpDrrp+fDdDOajrUGlWRoeyj&#10;vFYOzaFmFSXcZ+3FiJ02PzaGfD0KH2XbSlmUKOQpv5GYyYJpSQHn4do3d0NDeZMChxPTghGMsFPf&#10;BsjPbdRL4jyU9DI64gRJw2CT/Mj8Xke9bKPdqFOPpairsrQn2cQE7l8s4nh3BqvUhxXa8DzPd7U6&#10;g3vUzUu0V8ereeyspFGt+BGJmmmzjOTOLtrBIO2gCykpGJr1cH17EEpMIjHj+dN1XlqpRENOA5W/&#10;D4WYG0GnCemAneRsRpHR5bJsj0uhQOIhToIaSbFE30gBiLmki8SugCeHdRXtU+NvyuFJtfX4km2v&#10;nsd+JYFdcRYWpnEmhQPW/9/U/de3Zcd1pws+dBU9gbTHe++99z5Peu+99wYJpPeJzEQCCW8ShCUA&#10;EiAlkRJFSqQoUZSqJEr0pKSivMpclaSqGt0PXXX7jn6b/X2xc4NUjb5/AM8YMdY+e68VK8yMaX4x&#10;54zd8S7ld585Hd+9fzn+9NWr8RsoO+/d2B93jm9EMK2LK4c3xuMYn289fR6Bdjfeff5y/Oprt+PN&#10;pzw1+VA8tnN5nNy2JB0q4Wm3d68cj3OGVPP50WO74pKA61lz+J2KV/UMffJMeADNsR1L41GE3av3&#10;LqQck6/cuxTPPXEuAZDPP4Xi8vIT8dzT1+LCjUdiK8pL65LBKB1hgQy0Rg3jNISxsQLjYDXGxe71&#10;S2P/xlVx+fThePm5m/HKCzfjHEb8np0r47HTGLWM2eM3UZBevRf7926LA/u2x/7ju2MapWpk1XCs&#10;wIjbvWstQuBGfPmdl+J3fuW1+J0vvRpfeu9uvHmf8XzqZDxD+27evhDbDm2LvhUwlXWzMJpZDL2p&#10;aJsaRHFfEc89+2R85sWn4+6tC/EcffD08M8+93jcu3Iyrjy6L554/HS8/da9eOftZ+LJ22fi1pUT&#10;GU9a+rh/28o4vn9z3Lx0Mp7m+ccvnojrZw6kE8xfu3cufvO9Z+Lrn38ufucLL8X7983VeDF+64NX&#10;08nTegzex/B+jzF79+U78bnP3I0XEWi7t83GuZPbEnD47jPX4nNPX4+3bl+MD2iT5eVrp6GVE/HW&#10;PU8qv5i8G80hZ47Nl+88wrztxBjfF/dvH4+nUbi/hqLzzTeuxx+/dyf+/OtvxWdRin7lpavxxm0U&#10;ppsoVSzUoyxggQq9s7ZiXJ3avzalMtCof0b6vHUmXrp0LL766pPx7fdeitfcJdbbY8Ns8kZ8DYXs&#10;hduPxp1Lh2I3QngfRpFKz7sv30RB2hjXH9mVgMGTR7eg9MMI9qyOE3vXpPyAeizeOnswju5YHeeg&#10;vd0blsbpvZtpP3VeYx1cPR3PodyZM/HW2f0prPgLzMWzdzJ0lw67uXMheZU98+S5uP/i9Xj2Cb34&#10;BEQPxT2U50dQLM/qkYth99zFA/HGE4/G7TMoFShvuzYsSrkpH+f543vWxNGdK+Iuzz1340RcPL45&#10;dq8bjzOsp9sXMBxunk4bC+akvHP+SAqD9zAagTTz8108vS9O8P86aFxP5RmMZo230RkMrTUoPCvG&#10;YgVjdghF8cyJLXH3xvF459Vb8c79W3GP9z3hSd16kJ7YHjce2xOP09+nYKwv3TqbQpz36ZWMgvvE&#10;+UPxFPNiEex84tLhlCv3Ccbx6jFPqz4ST6Esnz7OnGIMe4DDNoSCXoMvwWv0HH3y8nEY+XWU3yNx&#10;eDf8iv5demRH3ETB8tRkQbotGNnHD2/GCN6VDu/Rw/kJ2nmdz0+gsArAbeOebbRr59ZlsXHtVGxe&#10;N5O8Np95/BQ0sCfuUNf1x3bHuSOM8dm98aV3nkl9vck83H/2YgovP4VxdOGoB7zsiWPbl1GWxDXW&#10;wJO8x9OpLzB3t1DkzJF6ct+meBN+8eS5A/EM9d/HSPjmm7fiD969G++jpN87vSVOYdRcwHDxMKu7&#10;53fGOYzyBJ7CX80d6WbIkW3L4tSeVclL4hpK5AmM6qsYU3pFPI1Bdfssa5+xOX98e5yAT7/63LX4&#10;4LPPJtD2kWObY/WKgViLwbUHnujmzlOMzbUz++D3Ge9Oc34+jlF/infuNQQavrYHvr98pjvWrcBI&#10;hbc8Dx+4Y5g49H31zMGU2mPzionkDW8qklN7N7Au1sRjBzcz58z1id3hafsePnRqz9p49MCmdGjQ&#10;I9DtNdr52K7V8SRjbL7bl6GtaxiFevMfgaY3wfd2btUTSKB+G+vmcLyP8XEXRfkYCoBAvYeVPQs/&#10;eeXeeeTXPoyw4xjMAnWPpTy7bz19MR3E9czVI6zFPciER+L+rZNxg3Xy5HkMdAxUw81XLe6MFSim&#10;5s68C0944YZe1cdTCgAPELrPOn2JdfQYa8VNjKO0e+e66eSJ6gFQJ5FhHuBzhzV5+ZHd4Unr+zct&#10;Zl3sjBPce3w7c3jucALr3di4cmo/ysiRWDY7GIsW9cU6lJ5DzOXlK8fiIjzMk6H7MWIG+G2UsV+x&#10;bCy2bliCQWZahfXwgv3xqnz+7mPxBgbby/DNz1zZH69c5vr40Xjl5uF49uLuuH58fbx573S8dIN3&#10;n9sRL96gb9eh71Mb4iq/3YbnPQ6tP4esFLw8jSF6iDkwPHjr/jWxCsNi+XoULNcJcszDs/SWO3N+&#10;d1xDobp6+1hcuUOfbx2KywKZ1/bFwWNrYj3K2DL6sHTzbEzDqwfWYlisH4+WpSjti8yL2R1DK8ei&#10;f/FQNKCYNkyjsFM0Jmr0iMDQ8LCfCoydspnWKF/SEWXLOqNsSWdULEbxnMWAWNIdXRgmvYs6Y3gJ&#10;yvhsf7RN9kYdBmPlRF+UTfZENffUoITXLkYRXYQxs6iFdzfEyOru2Lh/cRx4ZC0G3OY4ewX6PL8p&#10;Tp/fGheuQhfXDsYjZ3fFziPrMWCXRP+akagzp+VMe+RNtUTBFAr0ooYonq6PkqnGKJ1sitLx5qhh&#10;rbQswxBbPha1E71R1IXB4wExi1F+9aJcNZoAyWmBSPq/eOV4LFo+mgDMRUuHY2rxYEyig3iIzxT3&#10;TK8ej5k14/Dh4Zig3gn4s549s0tHYslilGfoYhnvWg6vnuKZAQyuPgziQd+HETaK/tI1irE81BjN&#10;k+h/tLMVo653hTk1W2KKsdm9C/6FvNjKWt+ya2Ws2TobS9dTJ3JkE7J9Owq1J4Pv27MsTp/aEufP&#10;bo/jx1GsDy2P3fuWoBTDLwQgd87G5u2TfF4aW7aPp4N1HoG3HT6yLiWLP43MPwZv3r59aZxAVu85&#10;sCZ2H0SuPrY9hbIagbB+7QjrfVu8+PRZdIuz8czTj8bBQysxqqfjNHrCKT3T4K37kEUHH90Vyzcv&#10;wjCeiTFkeN+6wehb3R+TGAYClis2T8dyvl+0eigGMXL1EvJwlZ20dTP8eg1yYApaHBxujL7+uujt&#10;q40pxm4547Zu3WRs2jQTmzZMxZaNU7GDcRDE3GgOwy3TCaTasntJChfXOB9fgeG9qC1GVmJw877l&#10;yK5lvH8xNL8uAZOLMGKmY8fh9bEL42F240QKo+zCAB/EKFq0fTblhBvZMBadGDWt0HjjbEc6pEMj&#10;so0561qGEaVHD8Zk/7qRGGItjtGWia1TMbMTo2nzEHX2xizrxBDsC5TLlDOsx5QT8pFNsWHbZPRM&#10;N8UIxvTI1rHo2TwSgzumkvGqt+rkxtHYjNG0C96wVqOK8RpZ2RMTGLsrt03E1r2zceKR9XH92u64&#10;ylq58thGeAe85oljcebUxhQ2vgVd6sQR9JYnjsd7r1+Lz792PZ66dgBZMR37tk3F1Yt74gyG2Nvv&#10;3I17z5+PE6exFW6fiHsYaaeghS07FsV2xnYb798CTVkMt19PWUl7Vm0Zj7Xbp5L361rkpiDoAeTl&#10;3gOr4twF5Bnl1EnBcnSvi/vQ8fbGu5+5Fk89fhi9d1fcZn3furw7XnvubLyhU8Ur17AZHkXvOhSX&#10;sFuehO+/8OyFdDDPegGsdcOxmXdZ/xn45bNPnY2v/tZb0P7y2LxzBlpcF3uOr42N+2Zj1Xa9z6Yx&#10;PtfGUcZj5/7lMcsYT24ZiamtrPPtY7F0F0bqnplYuXdRrNmH0cs62XJ0VaxhbMeZw8GNAzGxC7oV&#10;uDy8KJ0IvfgEBu9JDOZji2Px4ZlYzncrLPy+9NBMzOyfjMn98IB0eM/iWHZ0RSzey/PQxhJoZDXF&#10;cTVE39Nqd0CLj8DbnryGDXdkA/KIOYD3G8nw+fs34pUnH4sn0XeeQKf76ut342v378RvYu+8eeFo&#10;vIDO+4WbZ+M37l2Na8jxq9hwT6K/P6HseRa7Cnnw7K3D8fpzOr2siXvIod/53NPI4dspnPzC6c3p&#10;vndePhtf/+BOfOP9W9gGh+NzL5yIL7xyhvuu8N3teOf2gfjcE0fjnbvocOhUp3avjmPoELu3LImL&#10;6Awnjq5nLh6JK+fRI46sjpvwh7vYiueObIp9yC3T55zYrc6xIU6gvz92aH28+8qNePrxk/HiM+fi&#10;1uPH4oknT8eOvYIOoyn9wz7ofvv+lbFj/6rkXbiC76V7Ac4J5mV882BM7YIfUyZ3T8TM3skUxr9k&#10;P3yANbiKdb5001TaPOqZ7oxO+Ek7MqERmVYzosdgd9SOdUbTFPJurD0d6mFuPD83jXdEBzLMz97v&#10;Z3PnNU12RsuSvuSJ6WdzOne6UTfBs2MdKcdeD7JlAJ41ugMaghYG9gzG0P6RGD82E6NHp2P4wEQ6&#10;VXx8FzJnF/3aBW+EVm+wRg8fx/5Gd7hyaV/cRZd47y1s4qcei8fRswRPdm2fgZdgm796PV594WKc&#10;YY0f2L04Nq8fje2s9V3w7cexy17CRtuDXrZ+3Sj8ejaO6UF/YmMcOLYOviEoPBHDy7qjB1nctbwr&#10;hlnHQ4zt+LbpGN2ArQtfG3LjE37av7ovBlb38nkkeQ3PIE8WmXcU/ttI32vpe8vi/miCf7Yt70Xm&#10;dkX3Wp7fMsq1J9pWtkWXXo7mn1zM/5QWeL0el4LB9YyjJ1hX8bmcsTbFSy3jX8d4NjNHHgbYNdsb&#10;A6sY1zXD4Ynu5eP1Ub+Ue1Z0RMv6vmiHHjo3DqbSruckRQ/KnvUDMUC7BQZ74autG2jnut5oWNMV&#10;9ZTGdT2p+LlhTXe61q3qiJqV0MC6vuTJaSh6DTJasNIiiJn9zt+b4dXm2qxErjUhPxrR6yuQF83w&#10;qs6tk9yHHmVOTfi2oGcLz/bwjLkteyiCvIaM28ZxeOnw5rHoWiVwC70iy1oTeMk4IIu6kWfmBO1Y&#10;Tj8pFSPN6GrdKWS8tD/j7ShAKFCY9W7MliyAmQUvq0Y6orCnMXI6amJhuwBmQ+R316drbmdtOpyn&#10;dLA1fZfTXYse15U8MT1xvAGbtI65MYe4gKkh4oXUo9elnysGWqN6iPcOM7epdGQATKNpR9tS2H8l&#10;uljtEPM/xPhT6ga7onqA+wYynpmVgwKv6HHcb2kcaYu+8Z6k/x5Cbruh9/KLj7FOsMVPrMIWWBfX&#10;WBtPXD4cL2CjXzy9LVZDc1uQzx78dvr4htiH/PIgw8MHV6Y0J/fgOefQYw4fw1ZC3nnA2wz27ijr&#10;ZpB5PHxxfxx6dHuKytgOP7l5VceC/SmyYPUybDjm4NwjO1mH2+LU0Y1x/RI2NDLvGLqUKU4exZY6&#10;gi28a9uSOLBrRXKS2rttMW0+ERfP7Y6z2AG/vDkvt6+J0wdRbjAsH9m/KS4c2YmRdijuXT6ZQsM9&#10;VOMsBpq5ujatn4KpHY5bGHAecuFBFXfPH463712Ju48yyGtn4vz+jelUZk+5vYvx9pJ59BAur946&#10;Hp9/8Uy8eXNvfOH6nvh3Tz8Sf//ek/GHKKbfeP5CfOGZM/HqDQTd+f3x3IWD8c5T5+NXX7mZylsY&#10;oxqflxCsL2CQ3jy9I25hZF3G8L18ZGtcpe2n9myMm+dPICgvxc0LJ5KH112M9+euHo8PXvZQmLMp&#10;NO6Fm6fi/t2z6UTc156+HF9861585fMvJfDtteevx8v3LseTeim9eic2Y2SXj3ZG8UhXVLhrhjGw&#10;bMtsHMTQvnnzHArgkTh1+khcuvpo3HziYtxiHI6e3hs7DmyMI/T//I3H4vq96zG7bll0T8C4pvqj&#10;bLwl5czoxUDZum8TTP5ufOb52/HWizfj3fuU167Fr33+dvzaB0/GZ1EUbt85Hyu2LI1aGELbysmo&#10;WzoWBYOdLO6maBjqja0HdqPIPxLXb16IZ3nX5197Lp67/lgc2bYcRXVrXMdQf/6Fa/ES9T/39BUU&#10;y0vx7qv34lnqFYQ9eXhbPH33ctzRi/Lp6/H0zTPxksDa5SMp7+V7KG5fefOJ+K33novf+5X78bmX&#10;rsebT1+KzzD3b79wI97/zFPxzI3T8eLd83HxzG4WyaK4wwJ7+/mr8cVXbsevvHgr3uZdTz92IJ6H&#10;Hl64cgLFhDl95mq899Kt+My9S3Hp5I64xAJ84Ykz8eSVI3GPNj91+SAGNgoQgvADFM1v3b8Uf/Zb&#10;b8f7z12N13nXpcMb4unz0NXNoyiau9PhHoIG+zGQ9yK4966djNe4762nLsbbT12IZ84fiHe5vnX7&#10;dNw4uC4+Bw3cO3sgbpzaRX/PoFAfjzv0+dDu5XEEBdhDK564cihuoKC+cOtU3ILuTj+6Jy5Dmwd2&#10;LotlY82xe81oPMH/ngC+bd10Aldmpgdi/84N8dzNS3HjkcPQ7I64e+ZgfOaWwPvRePPexYxH6PVH&#10;4gnW1u3rAufXUaRPx1uvPB1vvvRUvEE5f+pgHNmdyaF6gjq2Ufe5k56AvZ9xORLP8tzhHatj98al&#10;sXP9Yj6viQObmfMDW+LAhiXx+Knd8SLK26usmzcYh2euHI9X716IV564kA4ZuvXY/njx5unkmXrr&#10;zP7kObZt07JYt3oq1lBWrsKYm8GoGe+OiUWDsWgFRqCgya618dip7XEBo/K912/Hr3/wQvLUun8P&#10;BfDC/nj+1iOZnICP7GCtnYwjKJcXDm6Kxx/ZExcAKyDU31Ec3zAvJMbqVZTKoyjNAlTPXj8cT5hj&#10;afeKOMtYXmF9XWesbzJn5sQ6um917GXdpcNpoJc3KaYpeIb2mw/zCvfeMz8lTP3JGyfjLPUfRzk9&#10;QH27YdonMMafefJs3GUeNYYfh7aeunUyTmL47sLg3b55cazD4F+7dhEK1/q4xNh5QNATFw8n2tDD&#10;9RiGvJ6kL9x+LOVSvcX6fvbaiXge/vIUPOva8S30ZUtcP7k1gW/PMPavIcDusCZMPH/12OY4vXdN&#10;3L10FIX8mXgBPvrmjRPx/hOn4+ufuR5fe/VaPHcWvnJiPc9sixsnN8RTZ/x/c1w+tikObcXI37su&#10;ju/T6xCjfeNsePK53p3nj26IR/auYs0vjaundsZTV46lPJz3rp9MPGD3psUJ3L5z9WScOrQ5CcBz&#10;GPsnGZfHjmxO9egp+zQ08thBeNeOFXFs96p0GNEB6ty5YTousE7OwA+P7Vsfpw7DVy4cizvQ4BFk&#10;xrnTBxjPc8kTUKDSTatbZw/HtVN74wL8xRPsn/BQnivMEbz63IHNtHNXHGVMT+3zQIBdcR0Zc8eT&#10;6ZEnr8N/nrlMH3j/hRPbkD0YDytmYssG2pKA1KX0jzV/FSX79JY4Q//Pn9zJmtkX185C88iOO8oR&#10;1uwrGKJPQkMXoTcBfw9RuqbXsgU6SYcCQLdXGOPHDqyNG8iI9Sv6Uwj9HnjJjTP7kBfnw0Obzh7y&#10;hHH6w3px7dzhevOR3XFmHwr5sqE4zpi9Dq89R913Lh1hzWGEXzoWz5vu41HG99Lx9Pkpjb7rp+Pl&#10;x88kr+fDW1cyp3tiL8bYXt6xDlo/g7GYAXg2xurVGB4oo71TjTG4pD2WIgO2b1mBwrQ7rsIPnnQj&#10;grm5yzi+A819/qkz8datY/H640filZvI8ou74sUbB2nrRuThvgSK335sC3yEdp7ZGrce3UzZEnfg&#10;ecrW5z2cCOXm+ecuxu27p2OXYNSelbEF5Wfn3rWxdfuK2L59GYbvbAIvDx5eGyce3RZnMXrOXd8f&#10;l3nn5RsH4trjh+Ianz3Y4ghjbZjKEMaFyfWHN03E0MYJjKzxGFs/HWOrJ2No6Uh0z6KIT2GIzWhk&#10;9Ee7Rhuf/V9PzRoUdL0KqpbqhdkZ1YsxQhZ1cm939C7tjcGlfTG6HGV86RCGnfku+6J6uj+qNQRR&#10;vut5TuCyYaY5Opa0xghGzapdU7Hv9Lo4dXFrnLm8Lc5d3R7nr+3g89Y4d2lHCpF9DBlz+NS2mFg1&#10;HDVD9dTZHrmjjZEreDndECWLm6J4pjGKpxqieLwhiobrogZjtZV2NMJHK1Gky1DUO+nHEErnMGVs&#10;xXACJCcxNvWoFMD0sJ7pZSMxQ5kWwBSkXD4c49zj6fNjFp4T+EygJ/cvZexWwrPXwb9Wo4Ot3rg4&#10;Fq0aj5ElA9GHsSx4Ob16LGaRiSOzGLuTGsqtGG3N0cwYdCxpiREMoU0YpqfhjxfO7omdyLhNO5Yk&#10;oGPV1umU19GcjCf5/ezZ3XH+7M64dBGefmFXXLoEHV7bF+egM0/6vkh5BHo4dHR1HDiyMtZsGIxl&#10;q3pi9frhFKb6yGO74hB8Zyt0Lii4Evo29FavnYPHN8b+I2tj155lsRoD9vyjO+KlZ87F/ZcuxKvo&#10;AHfuHI/LVw8wL/vi+OntceD45jhxbl+cvnoslsHLzSGq18KwXoRrB2N8A/9jxK3ZuTjWYESvgO6m&#10;lvc9KD2xjnvXrpuITTy7EuN0aqYrJqc7YmpRV2qXv23YOJV+37R5hvbymbJh42SsxcjetBW+RN0b&#10;ts2kA3lWYZR7evHU6sGY3TCRgMmlyLlZU3NwFchctG6MuRyATvuh+Z7oYW13L0G/nG6LXto1vH40&#10;2qHxLg1xfmucyeS4bOKzif27mK8BjNGJjfSN/kzQnpG1YzFGe0bWDfG5LwZXdsYExvASDFDDZC8+&#10;tjWegF9efGRDHNu/JM6y/o+c2BBT5tpibgYxZj0NuHfTcMrLNsDYDa8ZiOU76Peh1bFsO2uU/wdW&#10;dMco9QvCLefeA8dWQw/YDY9uiEePLEcX2BvXzmyJ08fWxKH9y2Mnz5/CaHvq8ePJI8RNYUO3j+xc&#10;ng7Yu4Xu8MgJdHh0vtPqj/tWxWHuf/wJdK67j8RldIPzlz3t/EQ8jZ3g1bX46Dlo7Rpy9c6JuASv&#10;O+ehTtz72IU96bfTZ3bE47exQ9Afz59Dl7h+JK5c2B3Xk8F5Ic7B+/btWwKdT8Uz907HV3/9lfiV&#10;d5+Kd165lvIkv4BcN7Ls1acvxqsvXYsj0P5GxmAD5dgjW9JBBzevH4333noy3v/g+ZQf19837p6N&#10;tbtYgwJC28YxRhfHCdbIqfM7Yz3fT28djYltzNv2sZjaMR4zOx/kA7Rsh1Z4bt2h5bGWMrHNHHSD&#10;Mb1vKhYfXRIzR2YTeLno+NJYfGJJLBa8PDoby48tSeBlxvtyKnmojewei9G9EzG5fyam9kxT/3Ss&#10;3r2MdbA0NrO2d7C298HTd2LIblk/gU67FBm6Pc4iJ9XdrjAnHpT3RXS8D167FS/cOBb3WGfvo/t/&#10;/bUn47fQ3V8/h46DXv+tV5+K15G7V/esideRPS/dOYXdeChefoqrG2RPHItX752Ky8fXxgvXDsTX&#10;3kZvfOvxeOFJ9DH0HH//1beuxbe+dC9+94Pb8f4LJ+I33jgfX3rtXHz5jYvxrQ/uxLffuRq//9nr&#10;8QXsxufQFS8c3hSHkUMeHHnz8uF0GM/jyB8PaXrk4Kq4iB52Bfnphu/u9TOxc+1UigA5dxSefhSd&#10;Afvhsy9fY00cis+/dSc+//bdeO7Zs3H42PrwMK2DXM1na/j+SXjQijXDsWR1fyzdOMy8sq6Zx6mt&#10;Iylk3JPHx3cyn7uZwwRezqR5XA7fdN33IZ/asfvaJ9sSeNmGDGicNI9ld1QMeYhHd/KsbBjXI5P/&#10;x9qiGRnYtXQwbewlj0t+E9xs4VnDlfXKtJ6WCWSfwOVoewJXBDMHkCnDG2ZibOdsTBxg3R6ciJGD&#10;4zF6eDLGj8/E+JHp6Ns+GP0bTaUxHCtp664T6+LOU4/A00ZiO3z4Lvb6G6wFy7PoAKeh/51bpuLo&#10;wdXJW/rFp8/EB+/cha9si11bJtCx18SV83sS4HnzysF4hmceObYx9uxYHBvXj6EnLInr145gNx+L&#10;A4fWxo79K2Mx8mBwWVcMwm/0Cu6G/3TBj7r1Npf/LUN2rUVWrhuM0Q1DMbkVGbbbzZmJWLx7OkY3&#10;jkcLY9g205t0hIaJVvSALvilh5l1x9Am1g98qm+9Ydv9yDpTzOhliexDfns4knlFPbVa8LLiAXDp&#10;1f9NbyPA2YHMTF6tPDe0bjQ6VqJToD80r9bTsTt5TVqaKa1rLL0pn6X96YNeEl9db27JwWhY3RUN&#10;a7sTYOm1dhXtWd35r0BMv6tewfuoI4WhP/C4tAhY+r8h6k3rBEL7U4h6HbKscqYjRaK4wVu9FFpB&#10;7rWuR/9Y0x9ttMNTxvW6FFTtZVwtApWjW6GPLdAMn7PXfp4TwBTc7FkzGB0revm/n++Rq4x739qR&#10;aEVmedBU18rhKOmvS1Gqej1mQcrk5UjJfhYQFLgUXKwa4v8xQU89KpsSWKmHZclASwItBSy9WvzN&#10;fJjlY+0JvKyAzjPgZc+HByAKhmY8Lq0742Hp+zxNPIWn874MeOl7GV/qKhsyJJx7htAhh9EvR5iP&#10;EcaZZ/TMrBqy3a2JBuqhiRaeG18yEjvR9x+/eSKlw/jsy2fj6cs74tLh5diA69KhnskRCxly5si6&#10;2AQtnz26Hh6HTn3jSFw8vTWuIb8E/K8hj964fzVefuFyXGVdHEdurUJHmWC9DDG+5sJcxTpZv9eN&#10;scWxgzV05DB8CTvm4IF1sX7teGwzQsuIAnQqI2CuXTkUR9HHt6EX7EB3U587iV26Hv3qLHaJUZKn&#10;4X3iG8cOrEL2bvjlBS9PHdgajx7anvLcPYpRenLP+rhycg/C6ky8cPNMCu0z5FMA01yP1y8fjecx&#10;Dt948QYTdC6Bly/ffCyeOX80LmHIXj+OUks9V7j/+qnd8dLlk/Ha9RPxEgrnZx7fH+/dPhC/cedQ&#10;/PDVy/HvnzwdX764P76MovIaQu4NlI237jwWb95+NL744rV4+8mz8dmnzsWvfeZWfObOaQzgPenw&#10;hWevHEax2BM3TmConzuMAXYwHt3nCbg74tEDHvZxOOXb02PGsPbPPnMh3kdQff6V6/FuyuFyLp69&#10;cYL2G97+WLx3/3a8+cL1ePbWo/HqM5dh1mfi9TefiqPnD0XdeFcUj3ZGAcRcMFgH4+qPNUfWx9Gb&#10;j8T6Yztjyc61sWrvhliyY2Usw3hdhLG/6sD6WKty/uje2E5b+tbMIqS6omSoM3JY4HnmhWBh9SwZ&#10;jU37tsS5K6fj+RduxhWM7MdObop3XrsWX/7CM/H6/cfjAkbw7Jrx6MX4mtq+CoGzNCom+6N4uCvy&#10;epqifelE7Dt/Mh69+mjcePxcPH3nUty+cDwuYdheemRX3Lh2LG4yBpcuHonbNx6NO9z34pOX4/aV&#10;k7F68VBcPuv3Z1AiH41XnrkZ964zHq/ciRcg8vuMtbvQ3/rVz8QfffXd+M13n4tfef2J+LU3noqv&#10;fu6l+I33Xog3nr0SBzYuSkDDsyzY5xBab6Ps/c4X78cf/+Y78bW3no77107GsxcOxWcY37fuXYhv&#10;fHA/3nj6Cs/eiLu0Q2BE4On+s5fjAgrUKfMT7YIZnNiW8j3+6pMn4gdfeDq+9+VX4xVzM146mub/&#10;JYThm9DO/cc9GR0lY9/auHhie5w5uCGFfL/3wo14/srxeAeF65nz++M6itnrN0/G2xjnX37xenyO&#10;tj9x9gD0vgMGszmuPLo7nuT3p1G+HkPw3ji/N+5cPJC8Fo8eXI+iuyJOcN+xvavjNMzj8vGtybtz&#10;38bZWDbVE8tmh2LLlpVxZD9G1RaM4b0Yw/sp+2jPZUNhPFHxYjoU5e7Vk3GLtfHMnYtx6dEjcebY&#10;3njiymPQ45V46e41xuFAHN3DujtF+y6egGFB048dinMHXVu7k8eWOSQvnNzN+O3J5K7duzHuXToZ&#10;5w5siRusv2cwBt6Gxj1d/MUbjyTvzycvolw8eiDeuHc5PPn9UWj2wpEtGBKrYv3KyVi1dCzWct24&#10;DqNlAwryYgzlqb5YumI8Fi/DwPTkdsbpKors7atH44qh0YyJwK8n07/A+n3SA2FgsHo5b8fwvozC&#10;+Jk75+K9Z67Er77yeNw8vi2F/pzduyru3zbv3mNxDuXnNMq0eW1PowQfQym9dfEQc3AgnoUfHN29&#10;MuWc1FP3FcqzV0+kMO1HD25MOQbNvWno9hPXTiSPyjvXjqNM7Q9PYz5IvadPbosjvHMnBuQphMo1&#10;jJzjKLmnEAZHD66NPQKdvlcQCL7hQVV6XurRJ4h6gjl/FBqwDdLLOd57iXG7yrs9cVPeJHApb3oB&#10;4eUJnX7v/288eYY5WZvo8gXWgGHML2Nsv3xhf3zhycfit1+9Hh88+Ug8j4HzJgr9b7xzJ3nGff6F&#10;i/E0/PHSsc3JA/LWxaPMEwbHhsVxfO+6BKydYlwuHd8SJ2i/p5If2b4szqLYexK5J4if2L8+dqC8&#10;m2N1x4ZFPL8izqHUPw2Pewz6PbB1SVxh/T3+2H7WzKn0+fD25XFs9+oECgsebl05glFjvs8dGCOG&#10;ZO9GCO+Nt165G48c3R6bVk/FzUvH4xB1ezq74NylIwjpE7sywBo0ap7bq8d2xOldaymeOHoAI2Jz&#10;3LtyLIGA5+jPE4/sjSvImvvIE2nzPvJFT+W921bEmpUzsWrZWMoleR1j9E0M2VfvPYIRsgYlYT3j&#10;sTaFrN+C970AHepBqKfkZ5Ahj8FPzkIHt011gAC/eNRNuo1xkeJBPAKYeshegUbkXS8wXwd2LEsh&#10;4OajPU9fzPt5Ex6nV/d5xtcT2QVYs+DlvnVTGElTcf3svtiwciiOQNt6Yp6DH0mXN+mHYLAHT13F&#10;KH6Kcbx4aifyd33s27w0TiKHz5o/mTlbtX4y1mBQ7tbA32Xf9cTrjpHFbbF296JYvGQ49u5eFxeR&#10;e09eeyTuwleeoj23mZ+3kJOfe+ZsvPb40XjqzLa4e3Y787GTNXOE9u5J4KXheDdObWBudiQQ8+lL&#10;u9NvemTeu7Qvnrt5FH68C1m/P86c2Zm8mTx4Yi9juF+vPGhsPW3csG48tm7TM2ppbMV498TkPUdX&#10;x4Xr9PHxw3GdcsMr9T5++wRybn+s2zUbfUvaMThaYwwleGb74li0dXFMrpmMiZUTMbhyNG0Stkx3&#10;RefivuhdOhQ9iweie8lAtPN/iwrzst5oXIqyOdsZ1RiEnsraxLVrUVf06b22tD/6KNZTi3FTjXFT&#10;vwRF35ObZ1ujc0UXsnQi1h5aFvvObI5Hru2Oczf3xfnrXK9sj3OXme9r0MmVrXHh8ra4eHlXnL+0&#10;N06iHC5HIdRrsXysMXKH66J4tiMKZ1uiZGlbFC9ujeJFzVFkTkx+q542jG0AQ8hdf/QtdIle+tG/&#10;tC+GVgzG5LqJmNHjb435wjJemBlPzLGYZr1OLhtOJ4Ob73Jo6UAM0Cef9TqyYigmBDBXjcUSxm7F&#10;2ulYu34WI3sqlmGoj/NMHwZw5zjjghE2wvOClzPcP4Au0ahBrPfltHmcGmPZ1nH6vT+uCD5ihB7A&#10;SN15cGVs0Ovt0Jo4eGpznOZ78zxewHj1vqtXDvAZ+QP9XIKuznO9SB2X/Z7Pj53bGqfPbYl9KPar&#10;MT5XbYAH7VsZxx/dFcfQTTZunI419H3R4t7YtG0xRsHKBBgcO7Ul9uyFH6Osn/fk/0fhyXeOx3PP&#10;PYbxe4i698aho+ti2eqBWI4xaZjWNvjr6u1LY/2eVbEZY8FTgYfWDMQYxrhl5Z4lsYa+rMQwX8Yz&#10;Sxl/Q9DXYgAsZTw36FUJHa7juhq6Xr1+PNZs0NNuLJ1GvNnk9rRn4zZ46daMt+Xq9aPpan7JtVw9&#10;RdyTxwV6N+5eFqt5RgBzYtVQ9C/qjF4MZ8H77hnof6olWiYao3m8MTqm29AFe6ID47N1qhXab6Po&#10;XYmRCn01L2rDSOyINgxSE/tPYoiv27M45Ulcu2tJLNs0HdNrRhJgOrGiJwEsq7aPxSYM/M2bx+MK&#10;a/nW5X3x9M3DcfbY6jhxYGk6Ofs8MnAL63aW8elf2hk9K3vSwUZ6OgmCjmPAGiY7u0WwBrrEsJ3E&#10;sJ3aNhaz2yZi2Zax2H9ifezetziOMceH98ygw+zGOFoejx5bhezlemojcnhvvPz0ReQRfMCUO8jY&#10;/ZuXIcdm4/ErJ2LvrtXwkxnol/Zuz3hZ6qV16Biyi/ZtYFz1vhTQFNhcu3GMsR9hfkZj/9G1cfT0&#10;lljJ/3pqerDIfr1FMfhuYzA+hXzdD10dPLQa/rU8jsL37r1wNs5c2RPb9s2mMTrH51t3T8SLL16I&#10;5587Gy/eO4t+dCnu3zkb77/xZLzz5t04/diO1KbdB1ZmvEExJq9dPhhf/Nxz8dabT0CT++MANLmD&#10;NbN250ws3jSSDjhbt3dx7D29Kfbw3uXbJ2N6J3xu11RM7MyUMdbdKOM4vXM6eczO7p6N1YdWxprD&#10;K/luPMZ3jqYw8KXHzXc5GzNHF8fMiaWx5NSyWHZqOd8zf4cWxZID07HUXJf7qXPPeAzvHIkRPesO&#10;LYkVh5bHxiNr4hTtvYk8vIHtshe9bz8yM23crhiOrfAi5ZXy6Xnk53V0hDPouLfRawQktb9e1mkF&#10;neCzyMTfeP5GfAkd/rdevh3ffO2peOfmaey8U/HBK7fiZXTA2+gthp0/ccVD/PbHy3exSaC9l24e&#10;jG9+/m58+Y0b8dytY3Ee4/m9Vy7Fb79/N37r3Rvxe1+4E59/5lh85bXz8ZtvXIr3X8B+u3uQ95yK&#10;n33thfjmG1fiPrR7Db3t8MaZ2I/tcQH96OLJzch+ZNjdk8hUdElDyg9uymzwoy/tgjee2Ls+yeEn&#10;rhyJS6e3xrufuR73nz4Tb718Nd57g3ajb51jrZzkN/Pnnob3HD2+KQ4eXpcOzVixdihWQv/rmVM9&#10;YxfvmECOjMbEDnj1rvGY3gN/3TsVi7gKRC/ezJqB1/TNdkXbRAvrvJP13ZlkW/14B3KrI8qVCwKU&#10;4+2pCFI26lUJ7+5eNhS9K0aQe/BrZIjftyDTPPTOzTxBtXaBu/HOBF42DLcmj822Rb3RjpzpWTsM&#10;HYzF2P6JGNo/Fv17R2L40GRMHpuNwZ3DMbCpLwGwK3fPxN5HNrI+VsTyVb2xlTV/DXrW2/KpWyfS&#10;1bMS5MOe1P64+b9fuxH3nz8fr710Ke7dPh5PMpd6Yt6747kDesDujpvIgnOnt8WBXfDl5f1xnHl5&#10;9MSWOHVsU1yCFrfuhYYNw980GmOsAUG+dk/Zns0cRtaOniBPGtmIrNuaAfsX7eJ+xty1IV/vMBXK&#10;pPyUMUEPcFOuGd7atrgjepEPw/CKoU1j0Y0sqKfOBr6v4fc6eLB6RD06Qy3zUoWMrBhtTSHj5qf2&#10;/1rmqpHfG6i7eqyJ+WqKXsa0Y62ejswp7ao31FtAck1XNAlcru+Ljo0D0bEBnYXfezZx/zpzWPZG&#10;57qBaFybASmz4KVgZfK6fABoZgHMugRyouc8ADCzQKUh5IKXApZt1N3JuLTBa2oYt+rFXVGG/ChX&#10;XkCrHfS7feNIAi47t4xGL/xmkLkehDa7kSHda/qSx+s4fMrSB78X5O1FBljaV3RH5+reB98P8N0Q&#10;n4e5Ut+q/lRa0Es7Vw5GLeNuuoNfBC+zIGL28y8Wvy8faktelwKWeV3oUv3NUTHSkbwtBTSzQKa/&#10;LeyqTjkwqybMD8sYUKqh+2LBy77GB96WPE+p4r4MeEkRJKWeagv11iTwkvke7Ywy2lEpsDnM2FGq&#10;hjuikvsrWZPpWUrtaAa4dO21G4WIPrp01UicwOYwJ/6vwrteu74vLuyajvN7ZpNn+fPXD6OTo8ub&#10;UuHYxnjWCNHHTyB/j8fl09tTyooTB1bF2/evx7uv30LmXIgjyK3V6CamfVmCbBlEt5B+R/l/fM1w&#10;bNqzLA4i+/Ygy8RzTmJX7NunvboltmyZSWlNjsCnzjy6I+lvO9FTzFN76cohdLPDcfz45uTI9tIz&#10;F5PNbuTgddp4FZ75SwtedrTUR1tTbbS11EVLU02Ul+RFXWVJdPP9SB8KV3tTdPG5nXtaGqtjoLc9&#10;hvo7YmSgMwa6WqKnrYF762KwsyX62hopDdHRWBM9rfXRXFMWbbXlMdLVHEOdDTHcWRdLIJYpiHHV&#10;UHvM8t1YS3WMtNVGb3NV9PB5grqnqHu0p5W66mKgoyEmBjpirL89lcGupnQd6W2L/vbG9J6Ohupo&#10;ozRUlUZjdVmmTa11MUQd49Q1BWEO97REVzPt5/khPvd3NtG/9hjobvmw9NHOiZHeGB2k393NUVNf&#10;EXMLFsanKQ+V5MQnC+fFJwrmxMfzHuY6Lz6SNzc+snBOfCp/QXwyb14qn+L7TxXMj08XLoiHinPi&#10;4eK8+GT+Qu6bGx/NmR8fyeE5yif47pN5C2JuUV4U15RHA22uqi2LurqyGOhro7TG6EhPdHU3RX1j&#10;VdQy9g2Mby0lp6I4PfuxXN5ZmBP5dRVRwJzVNtREZ2crc9oQfZ3N0dPRFB3tDdHcXBMN9KWrozmG&#10;B7pjiHnt72mLdua1uwOGz3x1O3/djEdPe8xMoNjPICBGe2NsoCsmhro/nOsBxmi0jzlinGbGUKT5&#10;ra+jMZZMsqhnRmJ8qItxbUtzNs1vs9wzwtiOMOYTjOu431OvtDVKW3p5b0dbPW1rTHTVRXu7/J/5&#10;62qpha6aYvFQR2yYHY6lY73RQ186GI9ufpNeRhifiQFogzIITYzxzlHmfIj+Occ91DVA3dJRG+Pb&#10;ThmRhmhPH7+11JVHE3Ta0lDBuNXEEO3r7myMupqSaKBUl+czjtA099ZUl0RFWX40Md6D9om1YOlu&#10;beDe8qiF9mprKrinKMqKC6K2sixqyoujjvnqY+w7WF9drJWaiqJoa66ln03RyXw21Vayvuqio7me&#10;9dZMu1tTqa8qi+b6qmiyQN8tDVXRxufWOu6X5qGJPuZljHHsoL4W2tVCOyw9/N/P+nEeJpjDYcaj&#10;g/vbmeuBrtaYGe3nuc7obKqmXdXRym+VpbSZNVRRUhDVtLmDftVRVznf1/B9NaWO9dzUUBnNtKWB&#10;seyEJpy3NvrWQd/6u1ujmzls5/9O58j55HvfPwbdDNHeYUo/3zsvfe31jA3zUM/cNFbGgHPmmqZN&#10;/YzxILQkPbQy59Kf89nHuh9m3Nv4rqaikPErT+9v4f9J6G1iFAMfWuhhnp032yv919Pemqoi+lTE&#10;mJbxPbyiqyE6O+qiqakyrb26+vKoYd7bGbsO2tYGz7AN0kAjz9uuTmgw0w76yTs7uUd67Giqoq/Q&#10;ELzD34bkK/Snl3rsm+13rYxS3xA0Nkydi4Y6Y3qA/2lDX2sNvKqTvjUzl6XUUQdt1UQj7emiPd08&#10;Ww3tVMCjG6HZXsbBNdJm/+hXK9ea8gLGvjqtH9eD49DK2NRzf1lxblQxXq20sYV7nL9mxkU6cg1k&#10;6KM6armnVhqlb320P9tf39XtlZKZ3zrqgO6rShJtNlaXRhOfu6A9ebKfe+UZ8KJ+eFFDVTH0W5nW&#10;QaY4bsgd5w+a7qSOXv7voaTn4DW2pwWaTWsKupTeuhiXiZFuZBC0wfjUVRWmftdAs83U45q2zc7F&#10;IHPRTD+VB/J7xz/DF3gPRbnQzX1N1cXpnil4Uz/vbaKOdr6Xj3ZQVxttc3wtzuMgNGx9Xtv9jbXn&#10;uEmDjT5L3dJcE/PezHdN8Jdm6KMB+qqsKIg+ZFMP7/G3VvrXAu9uZdwa6W8RsqaWNjc6VoxFfY3r&#10;rjTqm3hHU3kUFOVEEaW8ND+tQ9vXKz1S5LNjyI4RN7bqS5mLSujQ9mbKQFc99Afva/cZeAEyeaSv&#10;GT6GvGiFFzSWMw5cW+Cx0GSb4wstVtcURw1X14ellrVSBc1VVBZEBeOfSnUhMow5oN4WShvz1MU7&#10;ux+ssQARIO7fDt7VxrWqviTyShbEwuL5UQB/LWA8Cpm/ovLCyIO/5pTmxQJk50L6mFuSy715kcd3&#10;uVxzLHxeyPfzuWcucnZu4fxYULQgcvg/h7FbULQw5vP/HGUwsvgh/y/Li8KawiiqKYjyBvpB/5vQ&#10;Q1osnbXRihLd1gFPpbSnwrimwljwW3sH6ww+VdNYwTvQB/LnUu/8pAd8ogiZT38+SX8+Rfl08QLk&#10;/7yYw3U+7Xkon8/cZ5tzabt9SX2uLKT/BVFAny1FjgE05FgUlvG996b+56Z+LXRMihem/vl/dmy8&#10;t4hS4hWaKPZZx4z7F9B/Sw7P5HN/IXXml+RTT2aM59GHeYVzo7gyP81ZeztjgVythkdW1THn0EMj&#10;+lkL89ZK/x0D59XSwef29F1mXi3tfG8d7Yxvu+PG2La0V6NLlUQlNFQGzZRVFiXdqpn1VQVPKCnN&#10;hX6KolYZAE9sQhds4bdmro2sm/q6Ej5XRj303Eh75NW10GI5tFfGOFaxNqpZc3XwkxbWdwM0W8a7&#10;cksXMs6MdVVBlPL+EvpUwudyxr2KNtTB8+p5rpyxr+R/11wVMr6cOSiFLq27XBqH/5ZV8yzvK6WU&#10;87mC+iu42ievVVyruNqmcp4r4x3FXAvoW540CT3MK5gLXXKlLIBeLHP5/mH0yfnQR06aW2gGenZ+&#10;LWl+KNLzAuguryw3yulHDbLLd5dA16WUMtrrWrQNTfCJpmbXaQk6S1Hil33oSX2sww7GsYt57u9p&#10;ji70b9dxGWu3irEvdXwojll+aQ7tZvzKoVmu+Y4jNFJQlR95VdAW3xczlnXwiTrmxDnvZM5HBtuQ&#10;xcwta6yJ0sLnjlb0OHilOko3+k4b/K4eXaIBfSmrY9Sj19TCQyuhh0rGvBFeWd9QnvqT4S8F0UH7&#10;6/gu/e/cl+dleBLflTAuTdCtz9TUQmvc0+eJ8ZQq+0c9ZbS/ClrqhNc1MgZl8IMy+lsJnVdwbXWc&#10;kCmTEwMxMz4Qi9CDp/k8gk7bAB3WMUa+T9pron298Fp1jBbkv/93MJ7NrJUq6NR6LY5pKrVF6Pnw&#10;H95VwOdU+D6XNuUwtoV8LoJ3Wkpoo8WxLqjOi6J6nm3gN0pxU0kUUUqama+WsihpKo3COustjBLv&#10;oxTVUTf/F3ItqWfNUVcFY9LEPPRpQ6EP1tW6rirQh9RpoRt4r3ppC/KtG/mmDqHcbIL2W6GRLv4f&#10;Q28ZRK/pQ3YPo3uMIEcXaRsgd8aQZzPYBOp5ys9e1qE6SwdzoiwZ7G1CrlSiczbHipkB9JwObC50&#10;C36bGevBfkBv62+O2dHOmOjDnhjrisWjHTHJ/ZP9TbFqoivWTvVw7Y4J5Fk389zKWm2GXroZ/07H&#10;H96sbtWKTFQfr0b3rkJvqKkoQUegL8jTLvrmWmjnvaPYoN3Ml+3Qdpka74NeoUPGSl2w3vmm/9ki&#10;vZVBd9JLOaUEWVJUDd/2WuscOPYZGeNcO+/FyETX7HzWuet6Lrx4DuXhJBOUTwtiHnrZXPiz8spr&#10;Knyex3UhvMkyH96tvJtHyT4/H/mYA79fyPPzqWcO9qdlrnUWwkvgPbms1YK6AmzEwsj12gBtUPJq&#10;Muu4qJp1BC1WQHcV0GKlaxp6aWIsa+hrB+PTD513Mpdt8ORs6YLXD7K2hlgvw4PYQdho7egNfd3o&#10;tdhi/t7xgM90+yzrpxfe3gNdWJf1yzOr4WMVrKcixkn5nAfNL4Bv/7wg18uRdRW5kU97CxnbAtpe&#10;VOvY0yd5JLxzwQMdwDGe51gje+WXOcxZbgV1Mgdz4Lfz4Gs/L3wHz7U8zLMP5aMrUObw2f+T/Pa5&#10;9D/1Ut8C6lvAel1QSaGtc8rQQcoXxryKnJhfmct36Cb2wd8ttHs+7bekz9zjvT6TfW4uZY7/c/X/&#10;bJnLM5Z5PJct8x+8N1sWMn9+9zBte4jyadr5KeTLw/ZV3i2PoeQwrzncn8dc5zHOC6k3h/ry+D6f&#10;OjK8CN2KvmXLgjLap5wqYw5oj3NjyfyGTsLVMZnLOD3MmH8qd058Kge9KI9xpDxsyec3Svoul3bx&#10;eU76f158cuHc+Nj8h+KTPPMJcRR+f4jfPs29n6J4TZ/FObj/IWh6HnrNAuzReegvcwoWpt8+zfO+&#10;1/dZb6Ywj6mwJrgnU/if8nCec+17MsXP/3uxja7PVKAJ19R83q8uVgTd1MMjhtGxx7oaYwheMoCc&#10;60e29rkG1K2lf3kSfLMPutd2auf/FnRncQbtyR7kRRv8UT1HHaKI8cyDngr5nMfaW8gYey2DD7Xy&#10;rg7kVgP3tsJv61lPNeg9dehR1fBB9SVtjQ5kWA/8TJ1d3alTGxhbs4t12CY/Rl+Tx3Xw2fc3wUd/&#10;acHLFpQGDX/By14MMQ2vegSaBprAlcXP/Z2CVwis/s4EijVgqCroNC4H+E0QR1ChF2VE41UAIgFe&#10;GFajGPFjDN4IBsDsQGtMcV3W3xLTTPAEgz0MgxwXrNPwQggOMrGtGGxtCJB+JkrAS6MsA3Q0JPBx&#10;FGVIEE3AtAVBLJgjqNNH22zvUHdrLJkailmUEJ+fGOyAgWIky0SpZ9F4fwLaknHOxLdABB0Q2Bjf&#10;aRj3ewI57ypiLOYW5canIN5P5M+hPBwfy3soPorC+VEEyEdYFIKIH83xN42Z+fzOoqR8nN8/zncf&#10;z1/I/wvio7kLuObEx/Jz4uMFXCleP+FCKYSZIIxqEbCttEPQQRCzX+CE8WtlPNs6mqOzr5M2lSH0&#10;Fibg8qO062MsqoVlKHR1GMnN9VGFsG5vrksAZSfKRqcCw3FhPgZ7O2KYORSEHhvCUOf/duasj2uX&#10;QDXj6ZhMj/Uzdv0xIjDWUp/Akn6ed04FBh1nQcrpkZ5YNj0Sq5dMxDIVAP6fGe1l/jFamEPBsyGU&#10;GUEC52FqGOWD0svzgnd9Xa0Y8m0IOxSKVgVkbQIHWxgHwZmZ0b5YhnKzbtFQLEO5mEZBErgWGFKZ&#10;mkB4To90JSA1Ac8C3xQVKEGzHuoU7BS8bGGR9zHXEzw37tgyNgLsgn6CPW3QajvvVzi3ohDVo7AI&#10;WPUyHn3QUwdzoAIk2NPPXEh/FoHYzhYU62oU61IM0ryFGfCyCgXqgeLU08EcJpCiOiqZq2auAseC&#10;EwLvXcyXNNzHmAx1oRB0t0d1CUoljLoK5bKxtjzRdbfAEO8fZgxkiLbb+RIMcv112QfWQbfrznXC&#10;ehoTXGSt1lcWp7YP0JcswOs6sVi3wH8Lzzr+jSh/HbRJY6OTfgtOCaK4gdHIWrEIpDlnY8O9qR/t&#10;FMdIQFUeIbilwWLd0o0bGwJTPbYbpi4w3S6DZazbUGYEm1R+RxhT+6Oi08zvzkMtxqUAUgLSeKcA&#10;VD2Kq3TZxBwJpgk49UMXI4NdSeHq4L4E/FBaeU4AqQUG34Lx24agaWuugPYYb3hSZyf3okjVoMSV&#10;IvQ1jjRWanm3bbAtjrV9SXzOK98J6rXyew3GowBaMzwrbYYgNAZtA30TXJLHpPni2ks98rhRhMzs&#10;cFeM04ZRlL5++OAkSmA/QmWA73oQND3wxzaETQ8CqI0xq4fvCixKswJngsEt9L+NfmkwaHQ4dl20&#10;y80YAUznwnkTvOzms4Cu45LAS+oRQLT4XCelAZ5XA805no63fWlGUDpPqb/MvfQkOJ2AT+7z6ph0&#10;8FsX6y0LTjvHAmvOs+2UPl2Pbdzn2qvjPQ30p4v39sGH+qG3Dua5XUPjQXusu76G5/k8OtQTQyjN&#10;MxPwgvFe+tcCHRSxxlCEqUsDzP8d9y6NZuaiB34/yhpwE0bA0u/9XTkw0gv/4WrfVDScO9dGH31O&#10;657xlbakYzczmlE+BDkTKE1/bZ/90NBrdH1IC7aH8RKs1LAVKPazoHFaN9Cy/wuqZzdD3LwQBC4T&#10;fMJAaWKMeh5sQDXAtxoYY41xjedS+lnKfVUPjE3XhWOs4TaIMiXorWLVh5xVkfKzoOVQTyPtrk8g&#10;pp8FMS3+LnjZJdDAGhDU7La010ZzYzlroDgpQw2sUYGCBtaPypNAgyBP6QOjLoE4GD6NKFiuHe8X&#10;1NCQ6eli3Dtro7MbOcbnqoZSFMEFqRTzbDFjki/gJrhGnYKY+WUYXlwFNQvor4Cc9+TDE/P4XyBz&#10;ATJTUC8BeTybg2I5DwNmDuWhtJEoyKgCnhclKO41rPkmAbVfAC5bOuD3CbgUwETJ5JoBLjOlvd3i&#10;PXVRR98KMIYEIx9SYacIXn6iGNkviMlVQ+JhFHoNJMHLT6MrzMmfm9qW+iU4SX8LKjRsVVhpN31I&#10;/RXwohRS8h+Al/Yth7KQuiwLBLm8Uvw+gZ+Mh8ClYySQ6f8+uwAdJAdDOJdxEsz09wLGLwfZsgAD&#10;YB5jMx+DJ4e2VwtwMGdtzH2jAFgbNEq/m+m34GUL/OkXwctU+N5x8fdfBC870jh6f2ZMm1qrohqa&#10;KLKP9KuYOW1gDTTAtwQuBfwELQVDvXbCA1tQ7G2PRfBSQFXj2t+bW2sSDTaxpiyVrM0q1l83emEj&#10;z5VyX27J/MjDSMvDYCwWbBDMqSqknxk55toWzKhVRqj3JpouytA07UlAJbRfCe0LeuZrWGDw+TkL&#10;TlUyZtJ8JbRvqfA5aY05KWF+E4DJ+hC8mFswB6PqIWiCMccon1s8LxmReRgt+QINzit0lQEyBfeh&#10;W+bGqwBIoYYM76tlDdYzJgkspW43Q2roVx3/12HQN9bLLwRn0UH4rpN562C8BJFaWd+u7ZGBdnRD&#10;6Fnwkv5Wc61jXQsmlFTmRyF9TeuzdGHk0tZc/l/I5zwM3AKM3bQRwDuLWAuCn6516WZsuBN+V057&#10;8rAlipEx/Eab0wYw85TVVTIbxpXIubbE29wYLhO8ZwwqKguTMSawWk79aeOEOuQpgpIJ0HRu+M3v&#10;pEOBkBb6KLDoPRY3/jt4r9+1Mga19K2Jaw99b4JGBWw+nEOKfEsal96U2ckWGO2JkaHOaOS7Op63&#10;+L5h+imo2cozAuA10pC8HdoS8C7l/VkwOJUHoGQRc1PAuFjy+X4hcy8NFPK7wOYvgpjFjF2xoGRD&#10;URRTiiiClcXNlKYSCnRJEdQUOBO8LG0o4f5M8bMbNRW8U3BWgNUNs350/6oKeDpzUFMpeMl4Uaoo&#10;tQ90xKSXcm2hb4KXnazTKfQq7bN+futVL0DmWFqRfer2OjIMdWdsg2T7MfadzIkA5VCf9kJTLJ3q&#10;i1WLB2NqCPsGWdXDeE+g86xcNByzI52xbKInJnobY3qgJWYGW/muI323eclgbJjpjVXjXbFksC0m&#10;kVnDzMMg8lx9fhAZ3sUcjfe3J326sRYZhT6eLbWVyC/6q46fQAPkwDB6n+uhl3qWTA8lu6+FOlxL&#10;NdCTMtr1odyugz7KWINl0FwlY1mBLCllDZS4DgQrmavEXyjOWbG/M5+lzGMBtLrAtQxtC6rJcwUh&#10;M6CkQFBBAifnCGDyWxbAFMycD69Uds3j93nw+yyw+XBeBqRcII9Hr5vHd4IsApt+TmCLchH6KqBt&#10;hdBGAaWwERqDXhK4XeumDnoTY1FOe13D8lzBy8RPGAN5R5f6EeNskY+oPzdzr3aSa2MQ230APayd&#10;Z1vgTQPoEh1t2EjqFdhno8yJeqp24CBlDDrS1pZvycfcbJJGixlXN5oWwmtyKAKWApcCZxbBS0FL&#10;AUyvjrWy2A0hSw78SR7lZs9CZG8CLhn7PPqS433MnwCi4ONCeNx8fldOz3FcKWnsGbsEEMP75iDH&#10;59EOAUuvlvnYBllg8hfBxf8dVPT3+bxnHr+nZ/g8P90nCMlzD8ovgpW/WNLvD+rPlgxQSnsYI9/n&#10;5wyoyWd+e4g2P0R/BC8/TbG9ucgDeU2evIZnBDAtC3lO4FLQMnMVOHasLFmAkrbD++eXMp4V8H7G&#10;3yLo6e8ZADRzXwa8fDg+laOMQzfKzQCI/wrIfFCy3wlYppIzNz6+YE4CLLMlgYoF6FE6jlkK+fy/&#10;gZfzinJTPZ+yjgUPp7oTMIrOI7g/l3bMo8ynLQsoXufmZEDMBGCmwrtYNwm45t5PPyiCljquWZ9r&#10;bQ71WQTIi1hzNehvvdD/ELQ7Bv+YQtZMYMMNQPddrKcueJ6OLfJPi44b6vHJYUPgEN6oU4qysYE1&#10;kzYiodN8aE0ZkGhW2kXWlSC/6pFXTehXjbyvibXTjA1Si7ypQ4aqR6m7KP+6u5tjGLnUBW91w0Xd&#10;qIX124E9o+6mDGiApwlgalM2Yc/80oKX7oAK2NiZFhi7IInCZ1CA4wE409felDxLkpGEQarh7O6c&#10;AJPGchbQ0pjTwyZ5zWB4JU8r/h/CkJ0RQOxuiGnKEgymJTC4SSZjhAEfZ8CzgNKwDI6J1QDOel4K&#10;fOltOcBga0jrKaNH5Vh/Z2qXRUBBwDR5O1GHV8E3wS/BtGUzwzxv+wRSGmN8EOWD93mvxFQnOMI7&#10;NV5V7HogxA4IUs8IF4mCxUWhQfTpvDnxydy58TEW3UdYdB+Z/zCf58UnIfSP8/0n8jJFwPNTLsCi&#10;PP73twVcc+LjlI9aCnLj3/L9v+FZn/80i6pARaKqDALsicnxgRiG0Qs4DvZ1xvTESAwO9kVJeQnM&#10;Wsabj8GUSz0sshKU5ZpylLNGhC397GHsGf9ulEXBS5WWHr0rKXpedgoyM69tLQgmrgN85+89HSg3&#10;zGfysGTM+3vaE8goqKkhPTbY/SGg7T0jKDOLJwZSWbFoNJbPjMbUcE8CJwQqlk4NQxu8VyCDeR6n&#10;P4IIejR1tzdjQLSiSKAoQYMCYXpWCZSp4CrkBEeXjwteDsb0YAe00JpAJEEgAe1lU4OxcnaEtkJ/&#10;tK+f+ZNG9RATWG9GqaxHSLozKy0tor6ltFVgT08lvaYEYlRWVaYFuGxLFsD0c49j+KBdeiUL7HQ0&#10;6mHXhsEv8IOS1iyIhfLM3JWXFEZ9bTXPN8CcqqKsCAWfuSrHYGxAqWrlGcd6gHlN48AcCNqN8v/U&#10;IMoy9Y6iYOpBWcu7BJMSbTIvAl969TkOvQJEqb8ZT+Mx1lg/fdd7TS9TlTkB3uTNSF8FE3uYa+li&#10;iPr1TNZ7THBTADO7hiyCWa5j179ejs6HjFdAWE++Nu6pFbRhjFWGBXX9Xi85acvSzbsE0AacM54T&#10;dE2AFFfbrzIjiCmglDyi6UtatxODaQ712tSTrZr5E5wSLBNMSwKA/jouGkMCRs0IiC4Vae5PQCPP&#10;1iEs3IypYg031DKvAr88V4txUYMg17hqb6mM3p6GaG2txEBCYdNbhVKNwEheFhpNlD7aNcxY2A9B&#10;SMcotQUa6UY41KiIVRcnA03B1A+tqyT7WSCssxUlUNCM9nUpODB63LCZgteMqeRRetzBgzd18Jse&#10;C60oiQq3boSO/RK8VOmTFnoY3x7oZoT1KYjpeMiL/c1x6qJ9elU2UQQt9dbUS2+QPoyxBhRanQ+e&#10;ca6de9eCc5SA7gQMI/zokwCfbdZzXaDPted6Tvc7n7xPmTAgr2c+LHpbDzMGow/AwbRp5DzDw51v&#10;QT9pQfCyFZnTS1/8P9EudXVBRwLdtqsT/iBtuclhm53fUXiBpV+FgfF1TvTAFcjOgsWCltL4KOsi&#10;W/q5V77lXKhcuBmW7ZPFuoZZM9KVHhzSb8aTozRtcPmc97nO5G/yuVZoLK0N62TeBNsrMDiUqQLE&#10;Kjqt/g5NKmsFN6XJ6orCNC8aVR3wBD2sq6HpAgwQAffp8cEE5Pv+ZuZkfKwvGe6lGD1lFL3HWp0X&#10;6rQPysnhnuYEPgpIjmPkjfUrx91cFKCkb9IasjcBmV0ZIFPvyyGuev720n6f76FodPZ0ovDARzTe&#10;Ne6TtwTroo7/q+lbOW0oKc8AGFWumfqyBAQIhAksuKvcrkLXgWLVxbxTOgQN+V+vPr3I9GorZLxy&#10;UAwF2PSmSB6Z9FFvQT0JEzCHwlqI4lroBhG8VK9DN/wE/rIAn4CewOLDgosWlOoEJBbPj0IMgoa2&#10;qmjthp66ainQmm1ph2/RxlYBSvrd1s4aaEO3aWfNtVdSuNJe72torY4q+r5QgLJgblLaP4mh8LFC&#10;FHCK4KVGhIaPyud8jKiH0BdsUw5ty4dPJIBSr0sLNGBJHpn2F7oQvPWefP5PXpj8nrwuqSu7I28/&#10;5wt2UfK4P4G+9F9wt5DnktemY4MOkovu4m9+lwBixjGnGIMa3UFD2nYtKJiTvNca6qFzQS5BS0oj&#10;RaBHpbmuCRqAPpJCLMjDZz3NmlHeW+B1zdyX8bgVvGRsOzIerc61Y1ffXAmNlEUxfcrFSKyDJzSx&#10;hrwKWDXBX7rgGXoICPpnPZWlP41qlXNBKQEFDW3XggBXDaWa9VIJr2rhWWmvBIMqv4Q5x1jMZd6T&#10;wYuBJlBexfrUq9loInliFrwUfBJIlZ4FLqVLwUu9OAUgBfJymNtcShHGrwZ/JYa+4GWieeq12Be9&#10;Nku5apBoYOckIHtBxpuIts3l8zzap/FXnAwXDHHmIadQIFnQkDbzznxBS+oq5vdi6iqjfkFGx0zP&#10;Zz0r63m+nmsja6mFtrTq8UipxdAshw7lSQ3cU8V7qzGkm7inH91W+dQHz+iC11lXI/XWpL5kNiFc&#10;m+WCaBi0OXpA8bzApYZuPv23X7ap1vYwHxphgwNGPOhRUhEdgt8NyJG6Ing2PMqNE/hPB/e3Q0vD&#10;8KYReLjeH3W8pwpDu4j1U0ybm2mzXpQCl7bL/wWtBSKz30sLGmOjoz1JTtfWliYvywRw0p9ueGHy&#10;DIY+R5B5enNKt929LYlu9aAt5175mXQk3SWPeT+r+3G/Y6ct4JoYHGpPwLyfu+hLP3y1B3ndjt5h&#10;O6RP58WNnGLmVZA7A1zC49AppD89LvMfXAsFFbhHj6dfBC1T8TnGraqpNMr0uKznmTpoqlnAEvrW&#10;41JAinuK6vmdq2BZJYZzA3y9qbcxKprgz8yjIK3Auv1LESno+FXlRUknEsQUuHQjWi9Fo2/qkEGC&#10;l+qW6vkdjZXIkLZYgt48jWE8rLxFHumYoP7fj0xPDh98P6Q+gv6qnqkcznpejvS3xMxYF7r6YKyY&#10;MWLL59BhkJkDzNGyqf5YMYUNMdmXgEvL4pFOvuuPlZRNS4Zi/XRPLBtujTUTXEe6Yor5naZdM+oC&#10;vLubsZ/AZlHPbaRvTXUCmGWp2KfM5nslclg9sCrGhvUG1pmlLpZjQyyaHEhgXQ106LqS72QN/Ub4&#10;UD2fpTPXSCVj6vrQozaBl4LMzIHz8KEnJvOceA735ckDWM+Jd5da/KwnWxE8oDADVqaC7PiFz34v&#10;cDkX/m9JgCZ8XXBSoHIh/HyBvwm6FRpxAJ+hZD67ybUwgUyJ5mhbAbRS1CiIngG8yxvoD2vVzURl&#10;XzNz1dAAf6WfeoXpPasO28sc98Gb9cT0+2poXIBTELMffaKXdTDAfHRSh/Pdj50/MtCKDdee0UvQ&#10;oyax2d3QzjpTVMMfXZtdrKNqdIGixGdsMzwQXuOmTh68O6dsYeSWL0wAsWNbUJWbro53fpUA8Hzk&#10;+zzGFL7pM/CmLBCXzzwWwiu86uWc6zsoGQAyPx5Cdme9Lx3veY4t14fhQwKCgo+W7GcByUzJTcV6&#10;FlJfKtSXfoPHWgQPE+BISUCmz8CT/5X3Jdf/f8Clnphz6LfPZIBL//cZ7/H5nxe/e5i+J/DSog5i&#10;+5VXtKsQepXfJI9L7s+hzbkClOkK/+Gzxc2UPPh7AiSp0zKf9y6kPXnV3oPeQNvTPTw7z02t9GwB&#10;YyfoOCc+nYu+lZcBJ7MekL8IWGY+z0uekgKXnxQ38TMlAZc8r7el3o8PF0jv6E8FCzMAIzRvmQNt&#10;WwT+H+b/Ty7IgKYZoJF3PPBMnpc3Nwq5x83+qkroHX1nPvfO553z8pjrfOqxzixwmWv7M+BrZn1R&#10;suAl9WbWG2sJWtHpwA2dUdbGGGtkGtqfgY5H4b292JJd2nDYFwKXdazvGu43aksbTntV+0unDzcG&#10;kuclNKq8T5vZrCtBSwFni57DgvpJlrDuiqirBB2qDBvNCJYa6nHz14goIwQELnV604GiETnWoh1N&#10;G/XCTNEJSaeqTM5xyrlfWvDSMNJOgQ06mAAkDHyF1mCXHludCbwY4rOGsoJMQCh5QCEgFE6ClglU&#10;wchMIGJbY7p/YrA7gTED1DuOgJtg4GYUNgisFUMdMYsCMYUiMwQzVPAMULe7ejI5w117UJAFL9ud&#10;YAZ4iHvc3ROgkRm6gyOAoLeanp7N1aWp6PGjoBX0MkzZMPP0XH9bCh+fQvhOo+zoiel9CVSjPvui&#10;wWrfh1HA9LRo4L0aEDko+/NZRGUIwTKEYC5EPY/F9vACiDxf42QhBSKH0D/Jgnwod25igoaDF1aV&#10;obxUxLyCXH53IebGxxbOS16YH+X/jxbyP4v0k1w/RR0LivIw6piHztboRMkYMuS3v5t2daAgDER3&#10;ZxsE2IgSXoZhVBQPoWwIfhq+Pr8kP5o6WmJouB+lir4xD8M8P9CHABnkylz53Qjf6SEnaGjIuOHk&#10;HcybnoAqNoPcZ0ixY93L/e3N9dzfkDwHBQgnhlE+hnvT3AtU6gU7IShJvZNDemKOprDkqZG+BEQJ&#10;fmmET+o1ieAS/BxNpSe9T+BLrz09lAQK9XgSKFo0PoCyMxZrZodjzcxAjMMcdLs2PFMX7BFoaPFY&#10;b8yO9yUlyN385IkIbQyhpAnoCE5IK9LMKN8JkAuOexU80xvMXREZShs0YMh4H/cZ1tkEnevtZTin&#10;wJdrQ2/E5JEo+NuiYlcXTdUV0Vov/bQhuBtQeDTY9XBrRgkqjxLm1OIOdy/zMjLYm8BoAUzHQcBf&#10;8HAUxW/UOWKtCfwPMDYCiGlTgLbqPWZfxhPY6IYBc4myJsiXASLpM2tYz7UeaFdw13VjaLigWwKq&#10;qEs60JvM9exzgjCd0gHGnO8aEVRlPZuWIW1AqMRSr+MnEKpHb2M9Cjztsw91rItWnrU06CHHmtTz&#10;V9DdMHI9XATdfL/12z6Brl5oUEBLr7cEIrEW9aoUXBIMSiAcvKmb31SgEmjH84J1etQpGPTAHKQP&#10;ej8mz0Pq0ujwGQAVIOrfQSSVLT1SpHU92aQN72nCSG9AoLeg4Hd3YpzrpYCQzoKXemloBGsQ6WIv&#10;TVq/mzICfL7bnTSLQiiFW/HOXsbbNrtLLbCUPEDph96bAmodXAcE1eCDeg2Pofj1o0x3orx1q/Tx&#10;veCYYGc7xpB9aEO4NaI4S/P207FxfrLh1tJP4tmMQwJ9GSM9Km2X4GVlaX4KC9MgGWO96jFiSLTj&#10;5AaBIGw77ReEE+z3s8qlYyx4qTefwL/ek3phNLjrSB8Fz5P3Lu91ThId0/+U3oPxEqiUh9vnFseR&#10;9wliOtd6T+utbxi5YLZgpkXPYvm437lbL29X3tTxnV5S9Yx3NYK7GQPWXX7HdAxePkm/3BhxjATz&#10;vM5ODibAcqi3lTVbnbxi064n7U4bIJRhftN4+TDkn/kS0Jd/JLCfPhmuL+jdxPN6wnqPqQEEMJUv&#10;8paRPngtMkZv2TbmUSXFjQnnPnnKMp6uOb1ZpGOjGyzJcxg50daAvGHOVLIKkS+19FcP+X7r4Dnv&#10;kw5rmA/DRKpQ/GvgW86hc58AWGm/nja2MnbI1tF+00O4AdRFOzMgpQDmEIaFXpnuEEtzemfqkdlt&#10;2AvGx0AHfexmnUujGKW91JXCJhlvQQ0VrTreW8t3lcyrYbWGfhl6quGuJ6aeUdW0VfCpRS/nVui2&#10;A/rvpCQAE9lNm1r0yuOdtRhBAkb5GFu5GA+CmYUYeIUYbsXIuGJkWyFyuIjPRaWFKJAo3sjYhRht&#10;hkTnCOZx/UXQMlvmYNjkoohXYew3d1RHK21oZc3rWViL0VaNIVpjSDLtFHwzPLWnn3nvQ+a1s9bT&#10;M/A3xs9w0wZKOf3VG21O8uw0nQwKeAHKL0q8Hh0FKqPwj7n8/3D+HIxJw8ZzEigpGJkFLTMFQ0sA&#10;UmNWfUMvPJVY+w+tFzPP/p/PnBdRpyFbCwV7KYKYC7nfcHLHIRdDNhuCXvjAE1NAOL84A2wmcJix&#10;y2cMDR03HNkw+BzaV8RVkLoFw16wUa/LJuZMwFZjPb94AfUtYD7QbWhDEdfk8ci8V/OcIfXSiF6R&#10;mTBy1qEAcRo71jX1CYIaNp6LIaC3n6HjDawHQT95rUp1G7xPICzjxYmOwrzoeSeAJZAlSORzJbaD&#10;/qu4q5y3aQjwmyBY8tLEWKuoYx4wuixFGFp6CuoZV4zxI1Bj2KzrSfDTIuhYKHBI/wQeBS6TRwT/&#10;C14ugJbmF87h/5wo4T3WL4BpGLcekYa+JwCTd+h5WUR96VloQtByTjKWqQOjMAGZjKdelQW8U69U&#10;PTVLmOdSnhc89fmMZ7J0g9FCW/TqK6G+Mu6v4nv5YD80O6Y8GVAPQF6rv2Jk1nKv4ZuNtFGvzHrG&#10;RBDTEPIBN6Xg42mjj75bVznrRO9CPWVrGg3pLEnjJmibh+FbhMzMx5BKnlG2mc96Izc4Nxps8L8B&#10;2zHSGcND6Fr98Mke9JkhnQKa0FfU7RppI/KhBzkw2IJ+2hQ9fG5pq2Ds5BtFodekId996DRZD8ou&#10;eK2h2Z3II0EPabWT702vJJ2YTsBQubThyDz0D7RHL3y5B/48ip4oGG49PeiNemKmjRjmqhGaE7RU&#10;7xPcE6QRtGyiDtNd9CGjTX8xMdFHe5p5B3TbBO/ku05kt2C64Kc0aShfOeNYWpmfAEw9OxOAyFiW&#10;JW/I0ih2TFlPApYFzInjqXFayFwVOed8b0hsBff3jXZETQs6ZB10Af8q4moYueCTgEIe41XInJRS&#10;p++pYa10DXdE51B7eqfgszxbwzZtwKI7qgdUlxdBE5VheiBLnWmBkFOVGPrqC26otaMXaHA3M0bK&#10;PFNACWDOMN7KdzfGhxlLZZ6h2MrMpA8g19Wz3NQ1rUtbUzm6ic4L9cijjpQffgI6VRare3Qz1tPD&#10;nbFkvCeWjHXHVD/yFb4zxjOrZgYpA7F2ujdWjGBvdNfFsuH2WEL/probk105xRxP0L4O5t00Usp/&#10;5azRgRZ1oTrkqpERRvj0IXu64P3jw8jrNnXPupgZ74VGGTfmU2/lGubAiAM3GgUyvQpipo086Mzw&#10;zTLmqJi1Ucw6ywCWmauh/gXMTQIwBTcfFEE1wUt5dx48cCE8X8/KBEzCuwUmUxFE4ztLAmL4LqUe&#10;4er/Wc/KjJelnoYW7ueqF6bemAKYRiV8mG5CGhO8fFD01jWlQCFtNfy9tqUi2uXZzJeAbSO0n/HW&#10;Rjek39pHQ8mZxTRjgrqmhTAVUwn8A12K0st6cDO5CZ7onHcztgPoGkknhDYWYf9JM9ob6rHqRH3Q&#10;j3wjyZNyxgb+aOis/NX0FYlnPyiOs20tZVxL9MBkjPUCTN7r/O46sjjOGc9Nnod29XwtYG0Zjuua&#10;E8gU2BNc/HQhdjxyzbDwhw05ZwyNlphbxhjDoy0JOOQdWeBQIDKFjlOS5/SDomfnL3po+o4scJnA&#10;T64Zz0zupQhUZkBK5tL3+fnB/w9bSv0uC1xmgEw9Lq0n6+mZ9cCc6/t4h+HiApcpRJ7/baNgox6W&#10;gpIpVJz/BTIFHpMnKs8LRqbvKX4W5Jxv23mv4GUCLikL0mfGlzEWvHQTbo5gqbpW/twEXmaBy8zn&#10;LJiZ+exvfv+JB+HiKST8wTVbPgzl1uOSq999Ipe68zNemZnwftdIJnRczMU6BRvTu5KH5MKk+7TA&#10;C8S3UuQf9motvK6YZ/J5PoeyIAGUzH0edMA70pV2pvQO/P5hSX2Ym9aeuqme9urlo9Q7yZpwI2UK&#10;OTEGbxlE9gpeNqpboIsZkZe1AbQLtAV1rEkRa6wF5UdG983IVDeoBZ1zoVM9ZxcKajJ3pm4xIqMI&#10;viGAmSmZKI9idED1INPwKOOUm828y2gUvTMt9cg5N26r0MsFMHtocxf3/vLmvBSUoZMCl3o56eGT&#10;vGkoghcCKBrsGssCLIKUGpMpXJz/BaV6+E5Pt2aN6fqqdN8IQkxPGsMIBzQKmaQZjNllCJpVCKpF&#10;TPQIzHIQJWIYA7EPgWo+lXEMx2yORAHMdoUuQk5j0ZDjSQzvFJbMd4aJp9BgSjPEoBeXYKnPmgcx&#10;44nyIIQThcfvxlGslkwigEd7EsCZ8mcK+mCcCqKk3UPucVe1jskuhugELUsqSyCKFgy59gTYdPG5&#10;saEuSstK+Q0lrwaCbKpDydcNvh6Dpyk6EeLN7kB2tyHsGjDQalFE6mGmJSxQQ8nnx8dYGB9LYeUL&#10;k3fmwwW5KDHlGEhNGFQIYJ5paWmMnm7aPjpEu3qib6APpaSKxZST8mkKhJpH89MFOVHOMz19XQgW&#10;lAbBSebKdAB6LQlaCQpmw3r1vDSXomHjFvMvumPZy2+CAROMteHOKTcjv7cxnz47MzEUy2cnEjjp&#10;/BvCnOigDSUY5mCO1KnRgWR8e++iyeEEmAqKjg8y5gPd3K/nq+HdgjsZkEDARxrUu0rvJ0PEl0+P&#10;xLolo5lwkkFoit8qEM4qPtLCLErpCItQb1y9Zw0vTkAZ9DZl7kOUKOdXoFoPsl4Mo26E8SBKsCCg&#10;gI1AjSCUTEWAoBKjQy/kZvrboDcU89XMOAli2P9h2t3WgIFVVQa9cw/zNdDVgWLew7sbuJf147iZ&#10;t7KuKkpLMD6KMDQM5+f3btZUE9+7I+zaEaBxo2BysDv6GUNzBUrTgjeOsSDeBLRqnlE9Fu2TnpSO&#10;UfIwpT8C74JJAip6Zgo22kf77Q6Q9wmmdPO+TFh+BuzTC1YAUOCyE1ozV6FeoHrVWdwMUFEdZO26&#10;NgV8HQMB52HaO0JppD5zDOmdK3Bp/YLS7r57n15jvSqz9C2TpzGzZhPIylVA1rYnL1ju14svG7Ys&#10;IChwJEijd6Xg5xLoaZq5FQTT69Q1qzLUAFNO4BVzKNiZdo81qFDCBFxH6au5t/zNvF/Nehmh4Hfp&#10;FYKibK4wvSo03jLeGCi7egYw5tK2oKXjLniYaIZ5Sp6Q/C/d2k4BNkFLPe0UVtKU60YjUWBZD8YJ&#10;jDK9LifhM8Mod2315pUyV2QGQFNhFAS1712CYTxjyLI8r5v2JHAT+sx4TOpVy9jxPteGBoRAt956&#10;vjelQZAPc28KlYS3qoBqnAnmuUGgYWKdiW6ow/c4tgJ7/q93hWsnpYKoxbBlrSTvX941Ct26GZHC&#10;xOwj92Q9aZNHJDw1hYrTh3rWVVXxQmSL6w+5wppPdPZA5liHgKmffY+bU8639WZD2RxbvSDduexC&#10;djj/w4yl6SqUEWl8KH3Qq/krx/Xyph2OYSOGpXzDZxxjPwv+m/dKb6AEotOv5FWa5prPtNM0BClP&#10;E+PlM4PwG0HLtKnG2AkcdjJ3I8zryEAH4ws98/4PaT31oSH1T6DXzRyL30nrGlfmuy1CqTKXZSEK&#10;kuHlrrNReI3jIXhZqZKCMdJsWzUMaYugrGveiIJe6LwRBca8lXpODmJITI24AcnctEpb5pTNeFsK&#10;XLZB/34/xH39yGK9L4cx/jJh5rYXmQ//MK+ba0HQxxDaqobyBFQJWpZDCxWMq2CLu8J5GAEFKFgq&#10;UgKemVyygkOF0dyK8iag1VmXQC3BS4FCr+0ofYajJ68llDWVuUKUuWIU0BKM6WJKUQnXMgxCSh78&#10;dCHjJXiZQqsZG8PkPv0L4KXeAIJFhp5VNUG37axLgUsMY8G0SoygvKK5CZDTc1SvKUGwDpU6xqwP&#10;A7mjD9phjdYxXvXwBj0RmwUxMXJLUSzn5j3E+1CeKZ+iqMwLXFZwbynjpMflXIoekoKSboYmj9JU&#10;UEoflEyofF4CKRMgSUmel3qdsm4SoJmU2IKUYyqBlxUYEHw271QyUikLUdoNNzd03JLyX2LQ6oUp&#10;2JuAXq55jKU5RFMYOuOUyziZs9TQ3xboKAte1kEzJRgreQLAGHoJvMRIM0VAicAapYC2lPB/OXSg&#10;Z2UzY5gFplspKSyfMUvh5Yyb3rmltD2Fi1fCE6AjQaRmaFnvpmyKhTbWZas0LVggH6VevecMNW9h&#10;jUtjejnqhSfA1c1aFNjqgX57mbd65ly6quFajEFWiIFnmxPgCu+uRV81VLmUIm1XID8MFy9krAUT&#10;BQxT3kL6JuhZSB35Gn/QU9awTuAUxXBrAXhBTDe97JuGhbkjU9g3c5fD+x8qnJNoUuBSb0xLgYa7&#10;Y6jHJ++3janw/iKe01gqwJBMACffG2JueLnrrETAmTVpmpFJ13p/KzwQOmW9NdAu0z70Mjbmnqxl&#10;fmsxTisxSJWLGbnCuoD/CGAKSFTTp8am8gReVghy2Gf6K1CfPC81quiHHlKCDObEFEwVaDX0TfBO&#10;78eUd5Nxb2PNd3fCJ/vqY3TANsIj+722x6KJ7hgbao1B/h8cbI5+fhfE1KjSU3IM3W7MnOnydnS9&#10;kZHuGB7uiqFBdEc+D+qUwG/DQ+iR8Kk+ZJSAp/d6n4DlMPeZbmOI//uRE4PYAAOULICpl8qgm18T&#10;/SlfdhagEcQSuBwe6kjepAOMq1e/q2VczcOqR6a/u170BtX70qs5OQ0vTmk04LGJhpiP5IHZUELB&#10;ZqjTu5Lv/I3P/pY8a5ijTMEQ5d6Jmf6ob62IUkN8DUfWwy+BmEVhCKf56hL4CZ2Y11L+3Mp8N8Hn&#10;q6DFFBaf5qUkybBBxkjd2PzQ6vp6X+qh6Can3onmEK+C77hB6EaheodpWFrpl/JAnTvJPvqq3Ovn&#10;O3NGGjasnFWmqYcoX1OUAvykHd45OtCaIgGmodGlk8hl/jcyIhPJUJ1ss5mRrgRejnQjT+uLowc6&#10;7BdcbKnAVqyJ2YGWVFaMdsdSxn0SvjzDnM7w7Cjt6IbmJpxr6MdNRmW1bWmwHxj15gVvZt70AO6k&#10;ztEBdFn4UhZk6xXUhF/VMx81zE0181DNXOqJqHewtoEemILmbs4ICps31dDxlM9UAJOSycvIZ9cP&#10;RXDZaybUNi/ms2ZzWcd6YGa9K5VdKVSVzwmUTN/lZsBLgRRKynnJ9/O8Lz+Th09AKN2fflNuKEMK&#10;wpQq5sKckzc3IxvkNfJx2pVbjQxKtFTEeoa3VOREGbKwm3nsl3/Iu+mjgLS6sjq1kUTSjh6WAh7t&#10;zJs6iDxD/iN/MV2EfEigOpumZrgXXqwuwnMCl+3QmbaaUXhJD2MNurmgN6s5aZX9ucgj+Z70m7xb&#10;oe/sNeWnpd3FlfBoirQvIJlSMjAHAjy58KZCrpYs73ZztQK5oxesGwfKUAE+Nx71sjS/pR6XKQw/&#10;gZD8Xsr3XAUZM96SApf8Tr0ClUZVuCGV7mdOHyqYm+r1/wXwxUzoeQZEFCBNQCb81Lqy3peClQ/z&#10;HksWxPTzQyXoMKUZADMLYv5iWLq5LrPh478IZOqd+VAJdfFewccESnKffEI96EOewVgJYKY8nA/u&#10;E5TMApgJxPQ99td3U37+2auel/QZPevT9PvT+YZ9m7cyA2Am4NLyIXj586LX5cfnffrDPJd6X2ZA&#10;ywfh4vn/G3jJ95/0d+j9Qw9Mvv8w76XgJXVmPS99Zw60XwE/60ff1ulmErtvdqgnJtxYgUeJYZkz&#10;Pod759HmOTlzUoi55eFcZDTXudTlGksbBdRtce2pXzXCQ43G1FbwTBc3TxYNtscUescQelML/FbA&#10;Ul4qXlHGujUCS7BS0N/ILKOy3CioRIdR9ivn1QELoNkc+I5FAFOgWM/tRNtuRKCzqXOlPPHUX0q9&#10;ZfDtYt5TzndGUphqUAxDPcc83vX0twEbUV2rgvuzAOYvNXipcWXOSkEmgSQNcnN4aThm8lS0JANS&#10;gEWAIXknYtBpmOnpk7w++M5wvWqIQfBBo1rPGUP/GhnUrrry5Fq7DCJag/BbgqCb6W1OO2bDCj/q&#10;HelqTeGGel0KXvpZb59uBjwLPGmgKTwFHTWMbUNC1GmfSZtHYIgexKIA0wjTuNSzS8+xUd6lV4kh&#10;c4tGzcvYkzz2FqGwGEJufdmkwuZU88CcFgRfvd5kLXpgNKO4YNS0u8PYAZPugLl3RG9PF8pRD0pz&#10;G8y/LTowyLtoUyft7+baoQHL+CbPRsOMGYM6iCoPATNPl+j8DGj5iTwWYUFufDI/BwOoMMqbGjB4&#10;IOBilNgqFKKaSkoFzLsqWnhXQ0crjLssPpGzID6WIwhKPSzkuQU50dTWFO1tGa84veHM19hNu0b6&#10;u2JiqDeBzr3Mod6Uho23UupRYgz5FYBy91RAwjySHqoj6DjIoteLTmDT0HHpZXKkP/0vIDZA39zV&#10;MDm2wJU5LD38pYO5GRv2EJWBmOD+qZEB5qIrgXXSjjRnHXqaqWwoKM2p55y70+su74op5mmY92v4&#10;Mqcueo1qPWlnx3sTgClIrfesOSpV0roFV/o7YlgwnHtVuAQ3Wli85lI1X4Ugt8BMAoXaGAfe7YI3&#10;h1ETdFdZiUBkjgpgWmUoAyp4jqWHGulhWFVqqFYVDKoYpcgdZnNDcmU89XxtZuwzB/gUR1lpIfVW&#10;JjrQK9EQ1/rK4gQiWpIHofTCHNSwjvSqSx5xtMMNheGBzgTGmtJBxpv1MlXBNKRaEM3+C/S4TqV7&#10;lQXXTTpcSKCW5yrohzvsht66Zt2lFozTA9vQ1ZbaSta+gJpechkwUS87x87xchwF8wTCJ8cGEsDS&#10;1kSby4voh+H3gjWNqZ3Jq4zvKmGo2Rxj0pXAkP1LPIbxXDTWj5LTxrsYC9pk/sBKGHECL+mLyraf&#10;HQs3UfT2zR6Eozeq6Q08EEcQTCAzkyhe4A6llDZPjvamtkrDAuMZWsOoRjlqwzAW3HS9azSr5Gss&#10;p5x9KKzutgsGKqTka46XCrrAr2CW7ZLmVPY1AvU4EMx0ziwCt46P85PCjFGiBlCsU67WYT1ca+C3&#10;jN0Dpdr2C1b3M2eOcwo/7+D7zoZYBL9yTeq1KPhliFZvFiSuwWjhXc6zfNl22C7Xiu3KejcLNNum&#10;VsZLwDeTOgNhxztTPiKe9//kXUhJnrb0VRqQtpwzNyqy6QQ8/CmFiEHrjkXaXaSf0mbqB3XqyahX&#10;pnMrWClgrYdlAiW533nrld/T7i6+y3r1O+ZZ2WN9eiw6tr5HULibcUzzhyGe5AHzrozIGkUaU4KT&#10;8gq96wUUHc8seKlirrdkHzJIsFYAV4A5AwbyLH2UN8lH3LjQ+6CXuRCIbdQQgpc4Rnrxm7tLENXQ&#10;szH4knXLN/W2dN05/4L39i9LI677FOJWU574dAkKVz6GSBGGiLum8lXTtyTwk3VQXyu4gAIEXadU&#10;BA+MANem3g3SlYeYdUC3gpGWMb1YMLI7MS7aMJr1ytTrUoPC3wUy3RTy0J6st6XGn2srO04pNyfv&#10;NVxGI7mEfhu+qmdZGfynknWQPNQEL1HSE7jFZz3pzBnrmjLnmt5I5SjSzbRBUEngshOjUY8PAc2U&#10;G9HNAwwnNw9UxjyQpAx+peelHph6XhZQcotQ2FEkU4gt9+Sy/uZjDJpo38NyMuDlPAy+ecmwNM9l&#10;2wPg0gNk9AIsQ2HPx3DR0y6P5/JRMEvpUwV0KkhUQp/0dhOo0iPEfIc1gjK0V2DPsPd8DAtDag1b&#10;S6Hp9LMSerQUMmaZnJJ6xAgA8T6UTcFLQ7uzIeEZT0zGjt8FKb03C14a6u39hsQn70zGNXMIAWNA&#10;EbzUMLVkAUxD6NNzXA23zxe0LHSsMt6ZKQemtEa9ucxVLkaIQKweMHq0pcNyoA+NRz1gzIeZR9+K&#10;+NzwYH7qWQPVKL8q0QuoL4XCU8rhQw2uVWiyjfkVtGw2DN/xZ+w1+luYf3NqCtSZ/N5wbb0v9awT&#10;tKxFsdbDWI+nSvpbxZjqOZY8K/k9431Zm74zfFwl3Jys5qkzvLwL2hoYQC+EpvUi7Ye+BeMMERa4&#10;LKfuCujW9mssJ+CQtniYkECc4Vsmz0+5LWmDRY9H/y/G+BesMFxUgEmgSQBDD0U9UM2fmAlH5neM&#10;EsfHfGx6AS3UoOVzOgSBoserQKSeFBov0noqD0DMTNtyoZUMmOra0nCRDszrurAg4y2rl5g5/Lra&#10;6Luh2hj3DbSp1Q0K5rGV8W5g7af0DcxDO/cY2m3YmBtk8ig3aQyZbWosQ4d1rZgTUtrUuxJa1QCm&#10;D+a59JpXtpC+Z8BbPU/TpgZ8QONIj0Zzk1ZwX319CTIUvtNhtJb6hl6itQk4GhtEx27EsKotSJEP&#10;dbRb0MiDUgSxnVO9KAWLutwMgtcaYud3ApwD8PZhPespgimmGvDAAu8b4Du9LgUuBbYFtfWeHBnp&#10;ipFRylh3oou+fu4ZwMDl+zHK6FBnDMPPhzBE/W5iojcmxntidLiT//0N2ZsK7x5qjzHqGh7tTnTd&#10;Sf0C54LubtroJdoBfxPQFogUdDG3X5UerfwvDaXDUuqKwxQE6QAhaKqUUsb4NbZUxNhET9Q2lvI7&#10;9KCXnF5n1JMBP+GLtZmcihq+jawNvZqdh7S5xLwYMu58qMv0MWbDjJnyUw9L9UDBa/WBlN4EPlQF&#10;3VVBXxbDgut5tp73NDLmevi6OdjKumnhHUleInPdRFTe9dJfN9ZT4V2jjNEEYzjJGC1iHFcuHkF3&#10;c5OecVcGMafKF70hPaRwkvGcHWMOepCT0GsX49RJ6WlBr0E3mjViD71pMfPjdbqvJZZQ/wz1ZVLv&#10;CK62pw07ow2mnD+eUTZbPPxQoHSQORnoqovxoVZ+1z5AL6WOIXiG+ZldAwnAZ/00+P5Ea6wV2mvo&#10;uTLYzRS99QXVnMPSNCfOh96WmXyS+TXwXoo5J/VcywBAecgoZBNrWU+/5O2HXE3hysgzwUk9vyx6&#10;VWYPC7HoTZlATb0tH/wvcJnCW+H7gpyCb9qW6WA7iuCl8iRtiMF/cqEtwUsP7EmpBuppN59dy/IK&#10;i4CiKYv0nFUHcCNYnUp910ggQc1u1pNemuZ8Feg02mQAfjs11oPOhc490oEuUYve4UaqqYm0xdWB&#10;1f1Lk66mTuZGQT82it7WpgExdUkRbU3RG/yf0s+wfrKli3nu7sO2dAOANVIEL1cfSXzJZ3nOjU/5&#10;kAcsWa/e2B4EZ+4/N1mL+c6NmOQ1SEkh4vDRBDrybmXqw8Vz+W1uzKtYGAtZdwsZoxTSDd9LoCT6&#10;hVEVyncPDHQe9Dz0/0xaAAHNnIxHJ8X658LDE2D5AKTMHtqT/T9bMl6X8+PT6BQCl//a65K64cc5&#10;8ArBy58DmpnP2fyX83hmvmAl853JYYk+wdW0H8mz0sK9vwhMfgha8tvPc2MK1FpfBrTMeGN6FZxd&#10;iJ5Fv+mfucU/mZPxgPwQvISGfxG0/PDwHn7TW9Lyc29Lx+///gCdT1GXwKXFUHG9L+dC/yls3HpS&#10;rs0H7+FeN7X1QtR+GMeWWjbUHSt1hhrujkXo80YDG2VmlNNC7p/P8wt8jv/n0Z45gqHUNa+AsS+k&#10;/xSBUtfafK556E+lZYXQfV2yo3pYC5PIkil4iekRTbWhXV6BHmYpYw2Wc814NZeHYed18FwPUDWC&#10;Im3kQrPqUEbYLOTqIZOmHnKT2jywbiCaqsWUSm5oq6MaYaMDQRV83KgR81d7QLPnpliqq9BzqkrR&#10;m9S76hKA6Sa9XphuBHewLn6Jw8ZRaOhkrwYonc569BjSmUBBO12LsELBFEgQDBBA0IhNYZ0MSBYI&#10;qYCY6soLo5+6BihdDdXRiWDsZ8CmMAJXYMSuG+6JWRifIeMjCHtP3R3kt94mhCBGXi91DlKfnl56&#10;XlpSWB4MTgNTr0u9JQUkzTkoeJn18DQc2Bxy470QkAAmz8koBacMMR6DsNzd00ibREkZdxeW9wiU&#10;jSMQzd2iESyzNnykRZCppQGluRWm3py8GTP5/DC2JFrzHPp7q3lv3JHKHDqTCdNG2eEdvRrQhmAP&#10;difj3J3fHvrShrHeyPhWYbTmV5bGp/JzEgj50VyKC7ikMD6Rn8t3LOgCw81ZPIyveR5yWDS1HS1R&#10;yXs/lbcwPjJ/Tgod9zkT31bVoZx2u4PcgUJK22irXkudLXrfCVhjOFL0zOxsY965R6DNsHHDygUU&#10;PbTCQ42mRvsTGCIIoSGvB5RekuPDffQrE/YtkGsxlNh6BGsdu8ZGXaIrU1sG+7qgL0N+UWgG+yg9&#10;CSzRE8nQTndK+1B+OhFyhj6mcEYAESDu34SdoeKCl4vHOpmrjAeeIGLygGIe3bFdMtGfQGi9FJOX&#10;HPQzxBwkb0Q+SzfSgGGv9Sz+OoSaeXaksSk9s/hd2tebKxNa1Ejbq2FOKIUwrfJyhKo7OTAfAV6B&#10;y7qq8qgqQwEtNJdlYTTXu8MMLaR8ls3J07UMg7uqEuErgEkdnthtGLrh592uHz4LEKacdu5+C2Lw&#10;2UNzBDoynma2ywTZGSBMkCj7m9+bO0+FyjExX625Dv1dYMhUCQnMgSYNP9VI8UATnxNM0YMtc5CM&#10;Yw9dtHoITlk0VJuno4S2ZcBCx8d1InDZxhj5jDQiqGPYu4aPHmT2RU9AN0Ncm35nuK+nWXoYSTd0&#10;M8kcJfCV7xOAxbsFiwQxbafejYKpCdRlvhLIY79prwCzQKyglqCaaQ1WLZmIpdNDSTm1XRkayuz6&#10;C0x5oIvgVcrvka2LuRb0UhlXKUvendStMClB+dOzR48fd9qdj0w4dGaTJPEd1wNXATd5oiChYLT1&#10;Wr/jrEe7a0WvOkFd++PYdfHOQRTkSRR7w3dV7gSV+jG4DeUTvBSo0iNXYEsw0vF3t1oe5jzIr6Vt&#10;vTxdx3pWJyCa8Uv0zm+2wfmVNjzkR9BSPmCexWScoHzoiSAQ57xaVCjdHMpuFGW9MbOgreC6G1cZ&#10;L0vbJ0hoW5uSEWQIpsCH3qp6DkqTrseZsYH0nID4ILShbDDFiPMs4KocEZxPAGGi84o0voKHjn12&#10;vgUv5UGCfyrN5msxL2c67In/VSDaGV9D1TSmlFXyCT87z8kbkiJ4bfqJFIIvv5EWUCrSePCOrAeq&#10;a1S6U2F3HD19szqNG+tdoATj2vcqTzwMrr1Z4BaDB6PRcCpBP5WTUoyTMhRZw7yThy5t8mroSAZc&#10;Nv8TCkhlceI55pFs4ve2xB8EG51rw9HpH8/aJwFb5868oikFBn3UmzcLYJo/1c06gUsBzHYU/w4N&#10;sVbGkO/1xvTEVzfzDDUVxNS407tWGeh8u1lg+wQhVYwMazGhuCCceSlVnAQvKxg7vTH1bhBoESDS&#10;A8vDS6rps6dBC+xoWAjGmB/Q3DvtGKSGj2fCyCkCK6wNPaLMb+fucNolhq7KGZsyxqgE/lUIL9Vz&#10;cAG8OeW7hC9rLKSk+xST1qtQP1yAQloyPwEFzYJnXcx7OzTTIvhmyDuGD/JA4EoPwkyuyPwE7Ak4&#10;WvSazBTqwug016Fh1IKfehbqkVnNGk5gFoZsDeNbR/s1qAQTDTNKBieyO3nFULeKbwGfE4jJGKqI&#10;mls7HThE+9MBRIyxv2fvc7ztp96XgpYCmBa9SxNAmgxgwUt35rPgZV7K+ZRPfXpeGjKeBS/1HhBY&#10;89TosrriFApvyHyra4MiOKlHoH3OFZRFca4VuOUe0+k0Q4818EkVaOvUczQLzgrGVtaVR73jxBg1&#10;mzPU8X9wKJIH+ZiWJwF8PCOt6LWWOaE/o9hXMC8q9eYvFOxO4eWsJ8Nz/c42CnZ2sp4NGU7pFKhP&#10;8LOVOejsRAZAUwJiescZytxK/RrEgpV64+gtmkBJ1nVGAAAAqNMAAJzTAABFTUYrCEAAhVjTAABM&#10;0wAAyJAgADH/Z8Oz9XJMYeN8FpxL4CWfBTT1vhS8dMwELwX2BH4tCcjgmp6jLQL8jo+njGssC1rO&#10;KZwLrWa8LgUi9fIspj3pZHOMFoufE5hp+ZA+81NKBQ/zyRzcwVxjOLqeDJGvo001GKCGhaeDcii1&#10;NQUJhNHzuQwDtZr21tUXY8wb8unGooeMmY4EHYN13tJYnkDE7h74el9jBrzkOfspeKnhlA7pcYww&#10;ugXjqqmrGr6i15+e2Ob5dIzLuUcAs5w2NTeVIZPUeeDR0I9e3R5MN4KxZ/5NvUFtk8ClQGwD7XL+&#10;BSk91MMiWCQwnU4O5x16Y3oquMCHUR0ahILeAioCnRplekQKYspPylm3NYxJT19zDI50xMTMQPQM&#10;IDdb0a3aqqILWdzmmm6phJagOcFgZXIf8qYXfghf6u1Rx4e/cu/QYBvvQadsQ1/pxg6Ar1jHIN8L&#10;elqGPVHb+3yOejot/dTFezv7kYfm2uYd5t7NpM+A3/L+OsbT1DXyxNGxLoxNwWFoQ+Ay0ZwAelGY&#10;K7W0vjTxGjdd2pETetmYzkMvcT0DU05W+JybEuOjPTE+0o2sznhYmktcHaFZWc26qmP8zAfuQS3K&#10;L+WYdKJXnf3udgwYV70t3TQzMsOULRZzl44Pd8W4dhVlgs8CWYKXMxO96H2m6+pOcsf83gJZ2UMI&#10;1cMEEPXKnB3rjmXo+wKco4y7Hppu9E5R/wz1enbCNHqdQOaMACaybYp7BD19dnaiB31QJ4kMiDkh&#10;CA2dzfDuBGb6v3Yg909DB8q+sSFsRu4d4WpeZnlTlwAqRV7Vz3uGeL96ouNVybp0U0VPdQ+30qs2&#10;8f8sePnA8zK3WhAoN/L57DWTO1BQIgMCJdCSkkLFCwQpBUv4nPdz8DKz8ZWbvk8h4gULYyG8PHlW&#10;UpQt2byYHvqTh/2t56WemZ5A7qElgp1ubun1mbzraE8CL+sz4GUZtFXbkuET5rJ0c1RQMRP2n9Gr&#10;1ZXM664OZAojc72mdcY8er+8owf6cCynGdshxm4UWm+lfiM+TM1jioEp6M/IG3VaI8d0NDBMX97t&#10;IW3qDIbRKg+M9jANhRsP5uIsh/96oKYbUrW0NW3wuLGpToA8M1LDA9fUu7J6vnafupx6qF7cyjX5&#10;smtHr8lsmHcCLv0MX3WDaW4J41YOj2XecmqYR8ZLoPFhPSLh4eaxfthc1p6DkTsnzZ0gsc8neUxb&#10;5NOCyikNgMAlJZOfEt2k7H8DLx98/kUwU+/LbMj4LxZBTMvPQcufe2BaBDgzYCP0xm/pwCM+m8rA&#10;Q4/SKeJuuHq1Pu5N3pcPwMr0GyULWuphmcqD/wXV5jFeD0G3CbykfFrwFnrLgpP/+sAeP2c8MH/u&#10;hflzwDJ7SE8256VXQcyMJ2bmHs8YEcC0+B6vHuaTTdWn92UWLHWNGGUicOfBtRPYDquGu2MNZRX2&#10;zQr4yFKuA9CFAGMZayafOhcIYPL+udQ116t1UX8WwBS81DnMFII5Reg6rD83i4pZf3qniy/Jl6bR&#10;qY0WNvpOXaaE+S+FNtRRkn5CMaWSeZlLkf/SfCVtNYelup5pgDwJfz58JoffMt7abnaiL/B/IfIv&#10;bXirO1IqkOGV8CXtBiNJKrmaCqcd+7C1Gb1aDIhSi07m4T416li830N81Il+acFLvdxc4AIYGpOG&#10;82moGy7aqQGFkdnAQOhFZLJjd+0EH/QGMUxcDzAnSTBFQ/3Vl1+If/6n/xrZvz/8/d+LtbPjsbin&#10;LdYN9cSGkb5YBDMaQUCYW8ukz4KXPY010YvB7+nIel0KLOl5KZCpV4nGtB4mGlfp9DsUruGejvjV&#10;L7wfn3/37XSq+RgGrwJuUuH2ICw8G2LpewQMxjDwNDY92EBjt8NdPxi1IdJ6cGVDcgUoDf9tbKxH&#10;gLWh1DSm5NaGYU8sXh0Hr38+Lr71s7j5xX9J1/1XPheTS9Ymw1TAUm8ewwgF5RxfmbUGtOEVnmRu&#10;yEsvxnlbVxvGTz3KbUkGwMxbGP8md378GxbvRwry4iP5efHxQounlM/jdxYxTKO4sTqqO1pgsgUJ&#10;vPx/LJwb/5bnPrEQA6sMI7y9JXn/tbfoUZgBwARRBJ2SssrndIiJv0Pgho17gIygpJ6ZApaTLPaZ&#10;sf5UBBKynpKGg3tfH/WnHI5DfbyrFcWxAWGjx0NX9DA3TU0aDwKaLuR6FjgKqB6K9Xo9tqFIoODw&#10;Dg/7mUTZcZdUIad3UMoBiNK0bKIvgZezo7QNhcawBUEOr2OCzwi3XoSntGGIqGGbgmoKKwEQ26w3&#10;p6clJyAb+nHOBUb7mY9hfvfwJwWdYIK7FX30VQ/a6hoU4joMptoqmJBGQUVyFa8oLYAZFUAP0H4z&#10;jKG1ibHrol2GUyOYGSPpoAyB2gi9tLA26hjrlF8UJiIwJZ3ZZgEn58cTN+tZS23pnoZUhzvjghg9&#10;9MVTxPzs863c0037BKNkjnqFChC6m24oemtDJuRVoEtASo9GARBBXb3iBJ8FTzRYBHZGmM/B3s7k&#10;SdxIX5uYM0+hTPXwjMC1u6SzzJMgvwqsiod9SL/R1hQOy5wmjzXndoDxoH3lMng9SeER0ozpBGxb&#10;8uxkPFPOQ/ovQGVR0RA4kceoKNpOQ9pshyCXwJneewJMbmLoiWibXF8ptMm17bqDLoYEc1jnAoLT&#10;tN01rRu/4eXyuoxSxvtbM2vEg5RqGD9BTIGibt5hWwTbRnivfEowV17p4U22zXtcL5aUAoB3JICN&#10;4loRwMwah/KtAeZDQH4KWhdgasWg6kS5G0LgGcadNoQEquSpPKdXojRriJb8KhXqsN2GIegxLU8S&#10;HPXdSWGjTfJijRL7lgGrUeB62zFOinlOsB2jRCWUugQrHUsP19G7VqDUtmbyU6Kg0o4O6VKwknoE&#10;0KUNT8huhlY82VOPa5UFwz8thi94gqyh9HpnCsw3MbZ98IjBDgw32+c4078O+qdXg6Cn425YheHt&#10;ArfSlbxHYykLaushrcKsp5BAXjKiMDDcyPCk7XRIAOOkd6JKuOFOyi6NNg1288BVoYA1wA+8T48R&#10;wW/BQPN91tF2T0AXfE+hHygMgpCGSLU3VSIn2tLGgGByG8adB8GZY9IDKDzgpo35bKc+PYY0tAVh&#10;LHoB6CXmKYB6AwjUGCrrqa/F8PcS+EUxxTw1Kh8VrJsylDD5tjTRTX96eWcTindl8YIE1Joawvyp&#10;0tUM/FQQU69y+dsQPNIQcEFyQUw/a7h5iI/pUzTk9L70ezeLlJV6bSsv7bvvdS7kO+bMMSw4vwKF&#10;GSVK4KSYMSmFnjxspJK+CGCaAzOdXMxzyZsCGq2Q5h4YDQJBeka0ME+CCo3NzCeGf+YgHwylLg3G&#10;+uS15AEuGuMVlR7moYJWFiXIYA+1Mw/1AowyQ68FzVJ+MJTIOSh9mQNzUKQL5mDM5UQ9xk7KWZnC&#10;l6Ev/tegL8f4TPk6oUNB2FLo11LAnBdw9UAF69WzwhNMPTF6PnXqkSjYYGi1B9ukvJACD23oC4xn&#10;GXQyn2c8YTzlJ9N4tL3wwhSyTTEHpeBiAijh24J+KqeCj4aYCwamkHGKY5zATfrpoT2GHRqmJniZ&#10;wsY1jrj6/c/DzQW7Mp6XApjpXen93IOhIcDp2OmFUkfbm+hPK3NiaLbjLhgyj/YbGiyAJ2DrwT2e&#10;Kl7D3DqPybOTtZHHmOvxWeBcw9cFYc29qWeMAIqeY57m3uqp7VxT7lOKAJ+5mgQlzU1lvst0yBWy&#10;UEW/gjHQY8xcl+mAGpV/2pf1wtSbJuVihd4EE/R4M3xYAKqutjA8JMp8j73Qfhf0JNhpPTkF8z4M&#10;5da7tpTiwTPpgBWuKXE+YykImcINa0sy4GWl4J0l432ZQqoZH68F0JngZgI4yzPAp+kUXBu+y9yG&#10;el8mIwTDz7l2M0BgUqPjF4FLi4Z5JoQ8A16W8ZtA5Tx0QHPgeaCHJxjrFVtEnSncu74EHaM0lSra&#10;ZP5Kgc0Kfivmngq+M6ekgK5hz5XMvyCWsiLlB0QWVZRjiDXAJ1sropx7SykCtYX0XQ/kBGDSnkKM&#10;XnPIGpJf11wZel9bPIzJ9gpKGz4t2CDI56nDghdGQKXUT2O9yAWdHjKhyZ58briqBz0JUup129IM&#10;3+F36aKD+VY+pPyDlCH0fHM3GxaoPMgCmP4mXxXUlm4smTB+9CP6IojYSN/qW9C3KObAbe9B3++B&#10;luhLU1M5fAv+34i8bnMjWz5eRp2CecpOdRm9GKmnwYOeaE9dIe8oQFdEX6MOPVvtc2uL+TeRG8xH&#10;YzN1t2Xfy3jThsZW+Cv3yptsV+8A+upwWwJXhyjjE90xMdkDnbthAG+lfr38pL0Uas7clgn00t9q&#10;bLGhwR50xbboRHaag1TPcA/ZaoDHOqYezjQ90Z90FjeCvaaNPewt7ZJBdTrkg16leqGOC/ihf0+M&#10;98Yk10VTAzHD8wKTbhwLWqaUK9StrpXJL62NgLyhHoFLwazhfiP7ehN4OMW8jerJyNyr1wkytSIn&#10;1f0zUVRdsWSiJ2bov+CiAKRRcuolRtVNa8f5LmUeMmukqz7GPYgOGTfKGJpLdWbMaBxlGvoPc5WR&#10;gW7imT5K55uaWMR7vL/dDT3muJN5cF4NGa+z1OuxqgefaSmYY3iEzg11rGcdBpTrAvSm1Eges8xN&#10;mhOuRdBCgQW6ECQ0V6BX8wUKXmYAIsEtQcXcBFwKVgpapnBVgUqBxwdXc1f6ffK2RJYsRFdQRuXA&#10;21MYOb8/JHgEbxDQNFz84Zy5MT/fNCK8h+fMj5xP2/PgQ5lDozIAq+217eZVrYDvlcJTKuAzbvAm&#10;2oBO1PfVgxN4Sankd/WvXuZRfu1nPS9NwaQeZBTHKGV80Egt9SqdBNCj1UGgD71fBcCn0d3Vz82/&#10;7ibEBLRl/tmkGyEDEs0y1/J0U+W4qWDKBnNoyyfUSbKpUUwtU8Y1OUlI19gY2nVGdXZSl5FDw9iH&#10;8v9i5EoZvCpFMbCec+FTlpTrEjmfgF4BP4FLQWeL88c8zoen6rHpYX0P5T6cQozn5WdAZ8FLcyY6&#10;n3rA6gmbNpmcY67J+5Lns2Bl1gtTIDOBl/z/88N6BDAzQGUG8Mz87+cETlL8LRs+7lVvTIuHB5kz&#10;UVrzcLWU51IarKQ/1J3AS+umrgxAmQEws2DmnBLanQU3S/3/Qdv57FXw0gOOHlLvoG/qXYKXOlcJ&#10;8P0csPRKSUBmpvyiV+bPvS0zIGUWsEzeltTjZ4HMrOflpz70vPQ31gpXPSH1usx6XgpmCuyrO1Wx&#10;RnRqG4JGl2A/rMbGWQH9LYWPLB+Er0Bz2pMd2Hd6JxZQXw51zGftLKAe14/g5VxKSunA7x6U7FVA&#10;03XpYYgF6HplrBuxiCXwRj3DtaW0fcqggxLGqgTaKmOsjERSx+p4IJ+MSjJ/pk4LedSlfpb0a8Z4&#10;IbJ5AbQqXfqdubEFL4tYx6XoFuXQsDp1Bc9XoL8aOl5OUR/S9tJRSkynV0ei5rqoRI/U81L9XE/P&#10;AeSnjjq/vDkvMXw1JPWkFHDQE23RSF/KEyB4aU5AT0vSC0r3cI1HjdkseGkiZL0zBEX++q/+Mv7P&#10;//W/4s3P3I/j+/fE+UdOxN/+9V/Fr73/Xqwa6kng5WIZC0yjiYXQCOMwBLIbY7jDcFUNZBiSJ41n&#10;vC7rYYKGVmJAq+AyIea19He9JQ3T++lPfhg/+fEPEiCwxFwoo12xbtFQbFg8HMvHu2KiF0JBEGXz&#10;sxnmpyBMHiooR5kQzvakUOm5l0JL6ZtGv7vSAgICJcmop497Hn0pnvqt/+//bdn12MvJ866NMbKo&#10;GHq4iwa8eTX1FkzCHkHaS5s6UDSKGENPNP8Ui8Tw73QAT35OfCQnU/7NAvNa5sVHc/Li385fGB9b&#10;mMfiLoYpVsAcS+ITC7hnjqefL4yP57DIihEwLShjnS1Ry7sbO/TyRFFsa0JJ64ie7o7kJdjZKsDi&#10;iXv1mVB42miy7c7kGViXgINMnsxOCopiV1tMDqPAjA8zVgMopChX0kpSIluoNxMy4673AIKjk/cK&#10;+JZjbHqIjWHT6TAb3tvU4K61ilJf9Ha2xbKZoVT0BNILKHkNIaBWzwzHisneWDnTHytmh1NeIt+X&#10;8vdgjGi8myJAoNsQVJVxwRkVMoWY3leClwI1el5mTkgUnEeh5moOxwTe01/zA+o9K3hZzdw3seAF&#10;XysqVFwz4bAChgK+tdUo96WGcOpl2RU9jKNgsWkFRqFzGZeC3TFo5ZnGhurkmep4un4UpoZ1C1a5&#10;U6hXVgIvZTjeAw0KSjYIStFGXb4NZe/u4H0wI0+B72Rd6JVUg+FhEcD0FMlm3qMHpgC9QJTeZIIS&#10;AlgePJQ8Q2HaacedtdtFW8zh2sl8VFdg+JSjuJVRD7xBoLMfGhXo8+ATDybR+1Gw37UkAGVfkpee&#10;V8ZI8NLPjYIOAkGCL7R7ZnI4ZimGOwtytj8AMFWQ/D+FLDNvtldwTg878w0KRvtZj1LfLa9KIGlq&#10;Dwq3IC3zacir+QhnJ823CsNGsRekE5ySFlzPFSgYKmIqZAJfgqQZD0YUtI5W5sh5ynh8ShMp9y+/&#10;9zPnbTUYzbTXEG3pTKNJL0dD4QWABeL0wBQ8FMwUwLQfgpcphyJjNEb7loz1xDgKfRdKXW8bRj2G&#10;UWtDWVShNLlRZN5W22qOT8dXQM0whBYUaL393ASRD5egyJYUmwYA2oF+nMtMblM9jqV/PRsyGxXy&#10;tC7+F7zUWDTkWrDXNeHmUPJsp78CpdKM37suPASnF94hb+hjDj1V39QAntTr6frphP3K0ihDqJeX&#10;F2K0ohgiYIsZZ3PHug7GWA9dPDMAjY3qpQ0fapAvIKhNZq1XYx1tMuzPUEFDK3xOz1bnwJQKeucm&#10;r3jXvDTIvBu+pGetinA/ikOXHpQoA+3wdb06PMlPgLOcdeFGgICzdJw2wLhvkDEYR6mZ7sNYo14P&#10;jpugbmWCXox6e0xjbOnNv9hUIxhYi4Y7YvE4ckwPD3jS5HB7TAxiTPU0xoSKeytz7Lgxz3qRu3ml&#10;su7miXkxOzAmG1Esa5B/ekMKGgr6mp6ihPVehLKjEiJQ4yFLpShNyljpX08HFXpPEW7FUOhoYV1h&#10;iPVgKHuCajrECBndSz80DB0rc1D1wkfdSJvQ4EdO2ob+TuQ9hqUAuhtFXs29Kj1mDu2Bjhg/NwXM&#10;i9PG/wI5WQ8yASo9Hkqg12LmrkDDSMBNAEaFiu8TX6JvelUI2LorXAWNChbWyfeY1xL6qdeaeSTb&#10;elhjXfCrbotyBBmKUWnOsYwXVwbQETQzXNwiACRQt1DjQK80lT9oTzBNAErwzJDOzOnXGa8/89pq&#10;qKlIuvstuGp+pAwQq0ddBmT1AAFDOg3hTHnjaId5BouYO0EBTyw2j2MmHBoDLgGaKKzUa67LFLr+&#10;wEBNJ6jTLo0tvSJT2DjzXcIcCzB+WKQB1nQBinE2ZNzddcfaZxMQiXGaOXhHENl+Z4ylHH7XSM1J&#10;z2UOfyng3d7rCeP5JQU8gzGNrqH3paGm9dBTE/3Qo7IZGvJqbrH5+XOTd6Zem6ZREfgzLFVvRQE4&#10;k/RnjZvUT4pAbzoJNBkVGDr0wUgRQVtPUfeU9mbGS+DXMWtoq4jqBj0O8jFAUe4r8pmbmpRyRw9Q&#10;NzJa4Ql64jVAo3qGGnKud6400QlNpjzFrHvzsgrA9MITDCH2YA2jKNLGg5s8DwDPJn6TZkx8b67P&#10;hWXzMfIwCjBOCwQhK5gTaFgQLoUgMhYVGPt6GQpUpFByaMHwcL0XPCHckG4PmTKs24Ntsp5xWZBz&#10;IcZgMXXokZVO0qXkM3bpQBfuMZy9lHeb862cMdDr0E1JPQ6TVwbvKed91mm4ubnVzNWmISkAspCS&#10;PJqhXcOtzQFqvWW8T+/JEgziIoxhr6UYsBV8L4DfobdhF7oMvKSO8a0RqOW5escOujDcuFH+xFjn&#10;mPOUOnIrMNaq81Idnsrf3YM+T+nva8YIFCzWcz5zGJ5elQPyRcG4gebwYB6LpxN7CJOpJeRzpg6o&#10;hsb0IHETwXHX89XvBbf1uu1C1zAfbQOfPSysEpoQVK+jnYZHZ8Ku6S+lmrnqhu+Z93LRzEh0Q0/J&#10;A5z+dEAfpj7wwBVzr/rZddyGjmCqCtNbmLdST0PzHwpC1gtSQqfl9LtWYLcF2dgrjaJXwoPLsS8M&#10;B0/toV+mlmhBh62j7jLmrby+FB6plxtzSF2FtM8Ddzwx3FLs6c8NRVHcUJxOEC+sY874XNFUkvJd&#10;dvQgAwfQucawZ9zEH2lHx0Tv6UUm9qMvD6C38/8Yts+4OSORUYa963HsdQj5Zb5Po0+M/NKLsA85&#10;0MPcWG9ff1P0MC99fO5FL+lAnrYjawaMSkKP98RajVzB4jFkiECUenq/AC1j344eM4nttWiiL3ky&#10;TtOO2an+mKItyiZP9vb3ieHOtNGsraXuqN6pfuQmqR55KefleG+SsxPQ0zTySe/LMdb1MO0ZQ0eZ&#10;Hu7BjutItqeb22mTc9CojQZ0c1OtYM/RbnUy9Sd1Mg8ldAN71HHgqkxWLgqmKQs9sMc+6Tmop6kH&#10;0tRDC26+uR5Tbl3kRJXy4sHacsOiCDnsoTErN6+MH/30p/H4U7cjpxLewjrTw02wKFPgyfC3haWu&#10;H3gM690NDA/SmQ/P0HtvduXS+M6ffi92H9iXAUvy5qdrDjw7G77qdYEnJsNXBWgEzLJFT8sEcMJ/&#10;LR4+kn6Dz6dNLd6bAC3WSQEyTVqTH5nr0lQFeiZXVCIDSzLhrPJedad0gjg810Mvq1iXnhCuI0Ij&#10;a8SDq8z7ao5v79WuNerFCMY+eLM5xFN4OP97CryAjjq6p5FPjZtKrCfZc+atNad/SkHH/Hj4jzlG&#10;tSn9X9BYL1AdatR9dZxQxzXlQD3z0a0c4B6LuXz15szoPtAztJzSO1kHNKLzVcIrfFYQB11LnSJz&#10;0jNzgjxLOTRZtx6aVcj4CPTm1wkOOoZ5KeQ6edEj4527dM2bwxzMy0RbCFryXQorl0cz9x6kY1Ef&#10;mMe75vIuN1mzoGQ6SRy6mQe9JBCT6zzekwE7/f3BPfyfLdmQ8cwBPtBFlaAmMpeykHYu4DsBc4tg&#10;rGX3kX3x9W/9XsrdmU5Ff3BNAKXynHdkP2fzeyrrv/ClX/uwKPOzBx4J5H4q/+H4JMVc45/0xG7o&#10;0LBur5bkjQntPpRroc95pkbwO8HKzD0fAp0Pis9kn0u/8+yOfXvit7/5e5l6eDbpGdD6J3LmpPcm&#10;AJ+SW8AaK2KNlhTGuvVr4ne/9fvxW7/99Xjx+ediZrgvFo/0xSw8YQJ6G4VPT8JrZtCPJ8UCsElL&#10;ee/CBELTNop1JvCS71MeTK/qOYK1zLdzblodvYEH4YtG9OpEUoPeXoHeVsZV0FGd1HvdNDZ1jfLG&#10;tDemzFG3W0id87PrVfASOhG4zKGok5ZQj5sAHiDh3/eewVKOrHSjvQ57vgT9xryXGQCziPqwKbGR&#10;xQ3UezMbeMgZdAp13KS3U5fpCxsov7TgZVONHjAI8DoBjhaM6m4KzF7ATbAA49FJnoLxTMAQBmEe&#10;5sNyB0XGpEGuofPZN+7H//pf/zMO7twUAzAwi7tjhocvRnAu4flF1DNJHaMwMwFIc6B5aMNwFwZo&#10;i4CVwsQ8Gebk4v2d7uA8CB20LVw9ZEUvSz2DPGThJz/6QfzZT36EodmOkdkWixHcqxGca2cHY8PS&#10;Eb6DGTaVJYGXPMRog8zUXJseUDBI2wWR/D6FJ3JP8pyj3+ngEQRs5rTy9th35pUPQconv/Z/xcHr&#10;vxo7Hnkpjt3+jXiK/7O/7Tj9IkYkjJw2CxgJJAjYmEsync4Hc9bAnJwajpfvvxw/+fO/iBdffTWB&#10;lx/NmReXb9+Of/jP/xj/8t//n/Gd7/0gZtaujab+gfjWv/uj9N1/+j/+KZ55+X58ZP6CeOWNt+K/&#10;/vN/j5/9zd/FjkOH4+MJwHQXBOZVqrKsZwrMGaIvgejLalASqxi7tubo6/XE67a082BY99hQL+3K&#10;KBXmaxOYFL0XLBOUE2QcHdR7bgjloBcBYnh5F991ci90gwAy/5A7vD3U08l41jOGCfhrqUeB6gwP&#10;PBIoq6vB8Ka+TmguebyxoARqBBedy+UTvbFqqi/WLRqIaZSqqUGUM8bOndtMiCv0wrgO9pq3CXpC&#10;MGm4eAqkCqVCVQNIA9pdlTr6bR+cEz219JoyNGUJCuHi8e6YHesJPXDNo6pXWa25O2mb4fB6Ono4&#10;T0eDoA5CHVodHexljmVQAk81tEkAoy0l73W3LwFOjN0442MotSd4C8aPcRXcE7CX7gdoux6Khkub&#10;386wX4W4QrYcY1DvOkFQ6VFvTvs6JC33CbLDoHxXS2363qKnlCBrAtUEyDWwFeyMrWHIAqND/Z1p&#10;jjMeeuUZsIt+9zOfhqmau1TaT97UrFPz7+kdU0/dddyvp64gr/k+urkKirXRV73U9NDTU05QsJ7/&#10;DbnVAJWZ67VnOHk/Y9UC022lT3W8p0XPXJ7LbKCgcHdnPKzT7j7Ks8+Z99J+Cep20U/DeQWwBSFd&#10;owLXbjLoPScAKqhZU254dF5SavUcTye8CWiiGBma7IaMwLZe0noKjCB0BDr9rhZh4/wJBroB4fuy&#10;4K8h0pa0xnmnIFsW7HRMM3kcBRxRpB4ocHp76zkwwu9j3D8FP5mkePK4PNRUCaY0EIBLnnP0S89O&#10;QTq9TlNoer2h3xhUjLebAFUVpVFWZmgdY0xbJswFyjtsk3TunJiiwI2YjKeoYda0m7pS2Bd1p8ON&#10;6L+GzchwNwZPF2tF0KmY+YUPU590J6BrImhpQTDeIihdS316FVdCMxXVeodgsCFUBYSkFT1qBhnb&#10;ZgzkRow4c615kqUJqzP0W58MEGlETys9FN2JrKGNtdCt9WjgCm4KauotKU05/o6FY5O8tWhfqaAN&#10;ioYgYEV5IW3SS8f8adAuc+jmgOvKsdXL3vWR5gR+Yuj1JIaVieUNBXfdOCduikzB37zPeRHkM/TR&#10;/KSDKD2Ch4KDKiyLMJanqWfKOhkrAX0jBrKerB0oKgKW7dRrDspejAI9JK23i7FsYgzlBSrXhpmX&#10;ouCWUQT/pFfbXouy7WEceut60IBGVzdFpd0wP8O+9ECSD+hVKoDaTXs9vMewcEPGu+iDnijmBTOE&#10;b9jfqK+XvmjIeaiP9GrbXV8JJKIejXONMMGrXAG54twoZq5LmBMPktEDUkXLPH561dUw3mkuma8U&#10;Rq4ByDikk7Ap1cybIed6j5XTJw92ae+qpXDtZK3ridmdAQc9Edw8WB7ooyec9QsyeTVpuUCbh9Wk&#10;0GXaIpgpACm42IEB3akR3WVdKnNuSOWndqWToVHkyumHCmEJV70cDbcUyBCwbGLcPMXaYt4tAR69&#10;ylKYNWOvV2EH7cwcRNQQlfAXwTwT2ZuoXwVU70T7nQEv9abTk67gX4GXyYOkLPN/oZ6Zgof0LeOd&#10;SYGusyeIp5PDH4x3OgyIunORFTnclzkYiHtZT77T8GRzOemxs7AQgwSl3++qpBPanwUtDYUXfBGE&#10;80AY58gwfb1fzUtpbka9Tz2gKOVtgw4yXhlcGW89f8xBNYf3eLUspE959FVA2ZxkCdgR9OjkvZ3V&#10;0czcCgR7enYaU9a0m3SCmG5mCEQKVGoYNNK2Bu6t53+L+QUt8hi9f7rh3aaTcL24bsqps5R+ylec&#10;Zw+E8hDGcgzevFIB7nkJTMyvzMmEemKsCfYKXKroC57ZLj1000EReutCe4Jl5njUa9eQb8O5zT85&#10;P39Oyh+agMtqxk5Ard7TbvMenOwLnfIOgY/ksSUdQaMpzJr702fGQNo0T7TAq+BlxutSQJq5wyDW&#10;68dT9fXq0ePWE0oN19ZbWz6p54WGkZ56NYJgGN3lGLYVvL+ckgH46APttG/SeL1gIv+7vhoZS0E9&#10;0zsI/utN6lgJviwsh9YwgosordCMmwGGW3d3Izf5v5f5aBXAo2/VjF0H89Hfg07VzLwxHrWsc8NT&#10;Kyrd5KKfAsDQbwrlh1aSV6cADwZ1OjTpwZpP3tzOH/VVNZZHqW2lfU3wpg5l92R/AsXtWwVjaR7L&#10;8TF01clB5Fd9ArANKW2HRgQts30VxDQ3awftdhwSeAmfVn+0P/INvcPrGuFjDSXcCx/pcTNHXlCa&#10;eEvKX0m/DOmWNmrpfws8VA/t5NVLnQIhKUcldKBHnieGF/OcV8HMDKCZKVkAs7i2IMq5llUhE/lu&#10;aNA+oWsLYlI8ZDBzwFYVc6GXqTqasrPogbegRfkJXUEfSY4yjuYU9bsq2quHaQpLZ9zsY10TMpzn&#10;5NWmhmhCp5H+pEtPdjfsfJCxMvRfDzs3wbTD9MZcPDWAvtYW0+jSS2YGY2K0i3WJXGMNpPyX3KPH&#10;pRFxbooqu9XL2liTRl7df+n5+C/YNp998zMxgx23SO/P/pb49h98O/7yr/4mjuzbia1mdAX6EHLF&#10;fO9ufJo+Julz8AY38Tyoz4ML1Xnr0R/csDQVWGbD2lzY6GDIeqNdzLX5hfc/F//tf/y//lX5r//0&#10;3+LuU0+kfksnaQwYS9eoGxrOtadfe+DNqs2r4ocJvLwT+a7xangC3+eW53xYFpaxbpCd+dC9h28I&#10;Xgpc6tHv5tOiLHh5cH/MK8ihLEwgiWDlw7l6XS78EMTMApaCmDv3740//9lfxSPnzlBP5nvBy/TZ&#10;a+F83oWcYB0JXhbAw4qkV+a6ErtY0N8UBR6YI9Ci3mT6DnPApxPkWVsCvQ30XQBTvULP5uPHDscP&#10;fvSTZI86Vl/5yleS7qzDgPiANGEannSoYbK1G5Ou087addPcfPPqgnowq8ePoXcmsJF56rEe1qDA&#10;Y9qEVn9GrxLgFIjWw9eoLw8rFMD0Ph1aTF2gXS1YeXD/rvidb34zfvzTP4u9e7bR/oxTgPbUlcsX&#10;4m//7h/iueeeSetBWnfD5P7rn4n/DP3Zp+//8MexeeeWqGYt/+qvfyn+8Z/+JX3/u9Bi3+QA85kb&#10;569eip/99d/F3/+n/xK7Duxhfoy0YI4oaSMVvuahPnrZZmTlwqQPmNpmjpt+fJctCcSEp2aAywyI&#10;qXelIOXFx68m+9737Dy8L4pYo1/+2ldTm5579eV0j+BlSXN5fOXrvx3f+d73w3D3lVvWxp9+/wep&#10;3f/Hf/2XeOn1V2PvA/ByHs9ce+JWqiNL81/57d+OTnjmt/8ogzP87d//p7hy+0YCKn8RvLx6+2b8&#10;7T/8pzhz5WICNt1I+2No96XXXo1PMQbpQB3KrkP748/+w189qOs/xqUb16NjsC/+8I++E//xP/9j&#10;PHrhPPKwOD741V+Lf6R93vc73/r9aMe2zoKYh04cj7/8m7+NKzdv/ivw8tU33kht/6d/+R/xjd/7&#10;VrT0d8WSdaviT76X6e9/ob4XXnkllqxYEt/43d+Lr3z1q/HEE3fimafvJXr9xbX+/ufejSnoa9lI&#10;b8wOdqeUiUaOzX8gZzNpHZgj1uEc3u36FDTN9JP/kcM5rONi5le61fO8BV1dWnNNFZYgt6ljZvls&#10;vPeFD+LP/uJnceT44Yy8h68cP3k8fvSTP0tzdP324wm4zEFn8Zrqho4EHZOui/5XSp3qZZZq7Abz&#10;jKtPGi1j9JaRnjrGeRBW0o9YH24+ZSI53JhVn0CmotOZvvCXFrw0115bg16CMPUOgT09cBqins51&#10;Y/BO9LTGIow3jbJhmEg6TIcisODumd6ZHpTz3/7ln+IbX/tK8l7pYQI7YQpDMKtJlJqlGHbLuX+W&#10;uiYZrDtXL6Zw8i++/15sWLWU59uir6U+pob74lkExo9+8L14nUW5yEM2OpsTwLlsaiS+9MX349//&#10;4bfj/Onj8dorL8Ty2bH4yY++Hz/98Q8Rdl2xetFovPP6K/Fjnn/x6TuxbBxm19uQQEq9dwS7MqG0&#10;5lLM5FHxKpClB2gmv5/htRieELC7ggIjE/R/xerNH4KTZ1/+0xgemUQoYzx2tmBEw3wnpuPsK3/6&#10;4T0Ts2tgxM0J3LE+AVG9xtx19OANAaPXXn8tfgCTlMG8+vobCLniGJyejO/98CfxzMuvRP/UZPz7&#10;P/luvPbZd+KpF16M7yEsxpcvjxtP3Ysf/fTPY2bN2vjG7/9BHDr9aPzmb38jnn7plXjxM6/Hk8+/&#10;EB/PmRefYLHpbu1C8xSwTyx8GAUUpbwSQ8A8nV3tKGGtFE9exFgd6I6+vs4Y5DoAMxjo78Rga8Bw&#10;rUcpqommRhZFtyHZnhxuqLU5CPVo9fAOQ2czoSfmrxvq47uBrgRymXOhR9CKugWq2nm31+YmlCPq&#10;9fcEBkEzKV0A8zOF0rJiojeWjnZCUwgvlETDIz1ZXHBLINrd16T8NOt9xLzyvYaMIS/uNCuYykpR&#10;PCi1es0JoEprjH2nu38jnTE1hFBE4TKMV7o2z12XeUxpV097M3PYkkCrFr0EGzCq6qpoq2Gt7WHY&#10;fWU5DISiJ/JoLwoaY5E82RiHFBoOzUtTgpdDPXoRG7rJ2PS0JSBeb8OUL5J+eLiQocbmSE2AmGAT&#10;Cpjhzu4aqqiZ91JwSqDSdA0COII3/i8IJEDnqcQCc+PuujNe0rwht1lvPE/e7oKuBTPTITi8S2C9&#10;v0MvVAxA+lpvfk7er+LfQPtS+CfMr5b2GP7eLdDJ83r0Oc8CZB7a44Ff2VOWaxEA7o6nU9aoy/Xl&#10;YUDmyEz5Yfnf3KKC29XQvuHg5q11/JxjQT/HURAxC16mE94Y08zmQlnakXU31l1ew+MN+e2kT469&#10;eUi8x7BklSLz9lj8zuuH+Q9h7CpAeu6oQLk7LwCZ8ZqkfYxp24M2+H7Xs96MerBmTm8vT/MkMJw5&#10;jCXjOZo8MKlLr+/kOYnx0MN1inmeoF96Egh6Wdyp1tvRNBnm/dXzOSl1w93QbDP0p6eB7ahK8++a&#10;8ST7BuhUINP1kwEsmTOeFfiUblK6D9piCHY6CId+CEoZUqNC6P16NrkLbZ4hwUmN4OQ1R52NPJ9C&#10;mBF4ns6rF6Pevp7C77WJ+jrgHQ2sjUrWRWmVhnMVyjAygL7rhe3Ggt4eJr33/wQaIYzdwTfss5sx&#10;07OrjX4Jklj0PlToe4iKxm0hykEGzMsAEoZgVDDX5mPUKBWcqKUfNfTDPIm23R1IE1XrQe1n29rH&#10;Gh1g/Q0xB4ZFGVVQVZKX1l8379cQkl6aGe8qFAE3VBJfoB7poIZ3qbwLrHhwiJ4ZhjZKQ25+9UMP&#10;I92tzG17MrRmUIjcHEterRpR8LZunpOX6eVpipNFzPEE9xpZkDylnQf60Ux/9GbQ+NJLWKMghXYL&#10;CLTWRBdytgvlupPShuGWAEwBB4wtwycFiT1dVbB1gvE3ZYph4np76t0uzxtJIXeeBNqC0dcV5ibT&#10;O8ZiZIPgvV4KjqtgoDvI5utbyJyokOVDDx5MI2iYkt2j7OkRKZgi6JXoiDE0D6bKl0nJBfIEF/UO&#10;FOgUvCwuz40aDG9PITdXocBlyoGZwIL6aOGzhrWlqRW6oc+CEBmApTTTNhS+UuovpP+5GASCnG3I&#10;DXPXCa6kw4EwtvWsMm+injQaLp42LQBq7kkBOz0a0+njjG+dGx2MteCtoIZhy+lUdOZd8LKN+lo7&#10;mAv0jHSSOuOqN5jh2xkPOQwZ+irYa5i9RcXRaxaMTKClyij8U8U0HUzkb3xvcnbB1AReQo/usvus&#10;81DAVW/XdJIs9+Twv+FGKUSQ9pmb0DFxvO2Tp4vnUXceVwG8RvrVyFh6OI8h8BbHNMdTxVlrAss1&#10;rAvD9X2nqQLm0CfzbHooUuZgJIwMSz6f9TyhPw+jbzycvBIyZV4x802b5vOcoJTh9Ybat3RROuFf&#10;0KMgoR7bbpK56ZG8jFlj8ia9fAQvBVz0wDTUynyIehUYDi5waZ4+i6kd0gFRgg7UWVKWAz9gPejl&#10;oEFNndJFOgWc9iwsmccYwmMqM+Cg3qgZQDnjBe3hU56Mbi7Lcgx/walsfkdpzhBpvQSl4XSwEe9L&#10;QBUlHayip1MVdQpOVTOvFL0xrU/jJXlY0+5K7hMoTEATdWY8RgUyqYc5zGGsrV/wch6fBTAzB0bM&#10;Z14XJnDFUHsP9TLUvs5xaoBPt5RDkzVR28B76uDhrLEq2mK+viLa6inzHliVcn7yTq/psBf6Z98E&#10;EPVSXch6Mm+aIYjmUhOANZ+paQRci4LKTfAf02WYB888dno7DSDj9GL01OaqKmWHfME1J6DqGOi9&#10;6gEIzAF0ai5SPVazpVjAxXlxLrm/lDkooZiD01D/avragdwemxxIdCxwabivnpEetOIJ5G5smcJH&#10;uujiO9d0AqF4Vy2fDbGWBj1oSUBZEDOtbfrXTT29g+hy6KEt8CIP6urobUyge2MrfBQdMoUMM38Z&#10;8BI6FPhtLEvz7IFOqS98LpIWHhzk4iEuApYpvFjg/MH/ySOOoseXgLqgaGW9HrDw+h74Vzs6Xxu6&#10;TlvVAxBYYA36pOi9XFDMGtPTN0u36feMx7pjLQic+J50Rtt8Tm/cDP3RduimHJ4oeF/DuGVTRDgu&#10;GsB6yY0hNwQv1VuMxBEQHMNGMqRc70a9LCc9uIX7TNtgSHEfMmaovzXp3ep049hB6jHZsHHlzUsv&#10;PJvAoz/90+/GIuoY7mmMC2dOxt/87T/Ez372V3Fo73bkFjoFekMdfNDNcuWxelLG4642eT4JXKrT&#10;qutY1MNMJ2VubIvROeO0TZB1hjKBnqyMvHjudPzsL/86Tp48gmyvgDaQefQ75bGV3iqgQcZU8FLw&#10;PG1SMEdZ8PLmk7czc1nN/FblR26FfDlTBC+zXpf5zIdFAHMua1mga9HKJR+Cl+bUy4CVGW+vn4OX&#10;Cx4AmKxHve+RD5Z0qM+Dkg0vz+TH5PmC+WkzS7Atn3ksgmYKpUXa6RrW61KeKj9VzzPdQh08xDXs&#10;nI0NowsM69laF40860E+S5dMYLf+KL75u78by5ZOxrUrF+Mv//pv4xVscvUVo4P0pnWzVH3GDV9T&#10;xBkl18G7Ghk3c/MKbJsrU/pQF1P31s7xYCl5eoqsgb48lEsHGb0p1fXVzwe0D7hXHT7p7Dyjk4LP&#10;HDq4K/70u9+Lb3zjd+KHP/5pbNu6PiqQx+Y3XLlsJv7oj/84/v4f/lMCsoy+UHc8cGhf/Nlf/Ie4&#10;zRyu3bg6vveDH8UHX/xC3Lh9M37y538eh44fjM07NyVHoyeefjIOnTwaP/zJT+PKzWsp8sSc0+bB&#10;1LPO8c7kvURHUu4x9oKVqfDdHHhqpiAnSwUu+Q4aEbxMAKZelNV5yaNy74lD0NafxeXbNxJoqQfm&#10;onXL4pvf/nZcfPxa/NY3fyd5X+Ywn9fu3or/8Nd/E//uT74TCypz4oMv/Vq6r2eiL+48+1T8mH6s&#10;2rI24zlJPa+88Vp841vfSp6Xgpl6Ur7y5uvxx9/9bkyvWhyfff9z8b0f/ThGmePPMRZvvPvZeO7+&#10;S3GFMREc/AH9H186nZ77DuP98uufiU+hA3zaTUx0w9//d/8+3vvCF6Mam++td99NoKVg+zd//9tx&#10;695T/PaFOH3hfPyI/glMrt60IX78Z38ejz/5RAoVb+3rSmDmX//d3yfwMuO5OT82bN+WAMBLN67F&#10;uq2b0jM37t6Oz//Kr9Afwc8e6n8yfX/20sX48m/+ZnzuCx/E/sMH4vrNG9DET2LlqqWRTzuLWHul&#10;lDZofslwTyyC1vqgWcH6XGTsvARIZ9bewzmsMa6Cl3qFphB2PSXRrdSN8qjHTVNtB/Vmc8Nqr+Rx&#10;j/X8LnPx9d/7vfgB7z984kjS5VauXZFo7aX7r0ZDe3ParDByxqI+rZ7tRrOyONk2yZnDHPRFyLGq&#10;tLlUh47m7+orpegKRmkOCeYPd8XwUGf0Y2O4IZxJS2O6i8xmvVFQbayhX17wslYDHSWwtTEDRnWZ&#10;vL8lepoRSBjjGlVLR/tizfRI8pj0NHAFiOG2GsEdMCm9zfy7fe1iDMFc+hAk29cuj5/88Pvx0x99&#10;P/78xz+MvxBg5L7f/sqXk4fmm6++nIDI//k//9+xanYyzCv3N3/9V/Ev//xP8carr8SPePaf/+mf&#10;YloX3/FB7vuf8Xd/+zfx9uv3U2i6f8cP7k5h43pezjBZf/c3fxV/+9d/GW/cfyH+F/d/4XOfTeHk&#10;Al56fundZiik7Z6ESA0X19NLcFLPyhSKimFrCOgwV4WkwINA7eHr7z8AJv+vGB2bSrkEDIUd6he4&#10;yYSZzy5ZHk9+7f+T7jt84wsJzOimToEPQQ+BED3KFN4KVz2oPJH8G9/83Xjrs++gpNTE1t27EjC5&#10;6+ABFkVBvPb22/Ebv/Xb8f6vfil+/Wu/FR9bOC+mV66EWfwgNu3ZEy+/+XPPy1fe/Gx89eu/E3NL&#10;iuPfLpgbH2ehfQIB9gkW6cdy58RHFj4UH1nwEEaVHipFCD4FMEZ6I4ZhC4pEZ0vUQwMtLKJ26KCz&#10;uz0qG2sQ1BXR3tsV7T0Isd7uaGtviZYmDGlzPQq20U9DsPWcM7TXEHQ9N73qzWkY9YgH9MCMzK0p&#10;2FJTxUIs15tK8DEDgqW8h9DPQHttTA+0xeqZgZjqa07etHrV9iNQDenUQ9J3CZAJlgmQmfPIQ5YE&#10;oFSa9MAwT10RfdUrTO80QbIOntOLzt08w14ELvW40sPKE5czh5PQBvrvYSTJ+xAFq0bwBuNSELOJ&#10;NpsA11PaPZDHcG1BIMG5yaFu6uyMKb1QGQMB3XS4CePqGvNU9gQUMv/Ja5A+O2YCi5lT4JsS7fmc&#10;3nIVGJp19FH6FSRzh9n2mCdGMM/PekkKZKoM6rVVDrMzN40hosmTjHsFaVT2/F2wXaCrnnpttyHl&#10;ej23N6AYM996YDoGAnMCdHqs6Y1XSxHINP9nM/fqBemJ9c6xJ9HXMRY1jIUKowfweBVE852Cor5D&#10;8NITsgWuBEKraYMHGenp6v2GL5sSIh1MI1hI2zMKbhU0wrwwdmPDvSg3er0WJuUlgUZcDV8XuDSP&#10;bwqT53lPpxfYdsdfUMiDVbpQVFWy9LhUWXL3Vu9CgXe9WgWK3DlTQU6elLzbsXd83YQwd6Snzg8y&#10;T9KtY6nnqOu8ub6S//V0rExrXG9IvUfTfLP29Vyf0ONPpQy+ZA6wdNgQ7TSRuXxokvsNyx/ms7vN&#10;KnYeTCPgKnjpmDZCy64dvZj1hG3l3QKq5vyxeI8AnYClIeae+G3eUsFUvQ71ulSh76Q9AoAZzziM&#10;JgRxCXMo+GiewTLWjv9bKpknQ4tqavV+qkpF0DKtAUEXvcbgKWXc5/Ot0iPt0GNXgVrPmCh4S1lL&#10;ZZRkuFNaGS/vM9eju4eV0IXhg9m8fRq1JShyegklY0IDGwVZgEIDWJCpkTn1QJGq+tJoYj47UW67&#10;BQShjSrakgWHbJd5bAUyBQaSAlO0MAEmCZhyrqGhdtvOvY2MaTvjW0X/Kx60u5xxKhFQQsEwT42n&#10;Oas4uEHSYuQAvLSZz62smwHWkB7Wo9DLFOM9yrqegE8JWC4Z6Y1FzLNAth6Qo/CuKXhRH0q/ClQP&#10;cy1AqfKvx6SKvyfTD/D9IPTby29u9BhFkML4MCj1PNEDpVWDgP9TDipKP98LWPpZjxkNtsUotYsw&#10;3iY1UPSMcdOH35OR0AG/kkdCMwJJjYyJ4ZrmvTQEOnk50uc85kgALYGXKFp6AnoieToBUfCSOdVg&#10;NkzGkz6zB7ykU8K51/+TQYgRrcePXnbpVOQu3q+HUxe03YNxKoDJ57YHnpjmp9PLyJAYgUW9sszx&#10;JrhUbF1c9cRKp5MKXMLrU5gs/RI8SQY97TaU22LuonTwDP0Q8NNDVI/LdNgQhp25smrgHfYlHUiE&#10;gqoXXwo5pV1dvY3ITQEP5AXv8EAAQT49EwwbL2YsKqAxFVbpOnlE8l4BSmm93HUBjSbwku9S4V5P&#10;n8wkaOd+ATU+G0JUZD2MZz7/a5ia2D2X/3OcCz5rJBdS0gErfuY7gWbrsI+ClC3QhIBPOgGctnsw&#10;jn0VzBLcrIa+qlizAroe/qBx5omqhol/EkX9U9mCwWwxVEzjxdxUD7lhmv5HwWdc50Ib6WR0ikBP&#10;E2MmcKm3rfMkgFfCewVW3NzQ+8eTow3/Nnes6SSqWP96lOl1qceZoa+eIO192UNGTAlQiWEsEJ48&#10;C5lni6HUglbOaT30IkgmKJeLIZcKRqWApl6XGgaJ5/FZ0CfjsZAJGc+eOm5OS4E+jQavpiiQ7s2B&#10;aX5IwbWMx5WhotA5xqWn3gtwpdBzivzLjZdK6NEcrOZmTOAldZtyQ49RjZ8S6Mc8nXrE2kYPqXKT&#10;QEM5AcLMvyC8hrje6Wms6LtAnrkY2zqqUr7RDIDpuzJglF6NycuWOU1pGJij7KaCnqmuzwRcUvQa&#10;SyemV7LO6ZfgTDlrLB1oRL/kzY6tIKbgh4cSKFvUUZzPUurM5PJkzPgsYJlC7impX/yfcobS9wLG&#10;z5I5JIj1yGcBwGzezeTJSBE8cm5cywkApg3m9zRPoR4nHuRkOwyDlZcbft4DABAg79+PlQ7SWFMS&#10;eM868IAb+yIwlfG2rk7ro7u/JcamB2JydiTlhRWcNIeuAGVNUzn8qCGdNC2AqeduBXQnOJ/xxCxk&#10;3bsOMSy98p2eeXnV9F+Q6wFwWcSzhpF/CGxyXxHvKanPhK4K4HoYlAf51CHfBIA9vMSTmRNd0n/H&#10;zoOm8krkq86hmyUZOtVDXT5bzDXjwWPoIfXbrnI9wvWUZwyhG/moIKcHUTRgA5qr2FQR8gN5xdhY&#10;b0wgMwQsBS6nRntSmPa0h3saAozBPEoRgDJk3Q1LIzvSadR8l1L4oAclvQ6Z4qapRr4efs8/ey9+&#10;+MMfx0+wf65cPIsOWhnvvvNWfPd734sf/OCHsX/Xlnjns2/Ff/nHjHfc977/gzh4YHf8xle+En/0&#10;R38cmzeujD/97nfjgw/ej8MH9qS6khfWP/4zz70de3dviZ/+2Z8n4OqHP/xRarvy0SIYe+n8o/Gz&#10;v/qbOHXyCHpCSUwvHo/f+/a3k3fXf/wv/xi37t5OB768/8UvJO8tv9cT7/CpIwkY+qu//bv0Pq9H&#10;Hjkan3nrjfgP1Ccg+1//5b/HF7/85ShkLJ956YX4+//4X9K93//xTxJwM7tyWXznT7+fwsYXrVga&#10;334QZSdI9Mbbn4WOyuLF+/fT/9p7f4W99xXswsWrfO57sevA3li+bvWHnmd/ye+HTxyLDmzZ3+Q+&#10;22qbf+03fh0aLU/rSJ3KNVML7zH1Rov6NrpmObSjl6Wnh+s9a+qHHuSxukF3Z32cP3c6/sPP/jJO&#10;08du5OowNtS9p+7E1Svn4+KFx9IY2oZ/+I//OZ7h+4tnTiVQ2HH3+x//9Kfx45/8NH3+m7/7+7jM&#10;XM8uGolv/8EfxD//t/+RxuuVV15M3wuK6qX3zd/9Zrz15hsfzv33oYfDB3bF5z7/LrTxo1i6aBw9&#10;DZ2HNd/f3ZQ8QB89dTSBrHt2bUY3Lksg9+uvfSb+4A//MP7oO9+Jp568i76OborONzbaH7t2b4c/&#10;YLOjo33r978dbzJ/q9csjT37diYge2xmOP7oT/4kzl+5EO9BY4JqzoX0dffZp9PGnjxZPehl3uPc&#10;603n3P/eH/xh8j607Xo2do0PxDzWnaHgKST8AXip5+UCeEQuPMFclgKIf/13/5DqSO95/pkogAd8&#10;6au/mTwP79NG8132zQzFH37nj+Nzv/KF+APWgiHjSzYsj9Gl42F6l1MXHuX378TIksz/Ao6Cm//4&#10;z/8ttcm27j95OHlfCmougM/vObo/gYTbWWMfnjTO9eqdx+NHrCNp7Vd+/csptPw73/1+Aj7nIpvU&#10;AQT1Ujg3JQ8b4p0PPoivfeN3PvS8dI4FH/WyXArd6mUp6GjbT507k/6/8/S9+Prv/l58+9//UVx+&#10;AF5+OmdenD5/Pr77gx/HImjfjVEdt15ivKdWLI6+yeH4RN7cOHbmdPzBH/9xDEyPxaf535yYhoFf&#10;u/V4Ap2XrFqKToNuht6Slzs36uF36uXj6LqmfxpDn9bJpQDdJZ0+nuvGgWHjXPPVhTLepWlzlpI2&#10;8ul7EXOvvFOH1lYz9YsHSS3wXdS1ZM3yNFZ7D+1PcvxJ+uhaztLJu59/P8xbaz5ND248dPRQ/MXP&#10;/ir+9u8ytKMnsSW7ds5fPBe1bs7J43lPMXJbWat3vTay6XR6dH7hsxvD6vE6dJj7shEbyBPHf3lz&#10;XmKYdbfpaQiDamuOqZH+5B2m66xh40MYf7MY4KumhmOsqxmDyjBxmH0qjelwnenBrvg//8//FZ99&#10;/X4MIJj6McTXLBqLt199Kd557eX4k3/37QQ2bpydSNc9m9elRKp6NQpIfulXPohj+3en39YsW5QA&#10;Dg8N+pd//ud47qkn4o37L6VDgGY9OIY2nDy0N917HOYlcGk5tn9X+s4Df569eyuBoIKn5tkQfDSk&#10;tAGhrTdXOqCH76YwHPWKSfkz+U4Pm4lBT8TrCEPWDf3VI1Pvuctv/2UCJY/d+Y0EVui9o/fYQE/7&#10;h4CPwOfJJ38z3Xf13b9JwIYecZ28W+DFPHnmAjRssRWjWNCpqa4qgZefg2gbWxrjwOFDydV6/6FD&#10;KEbtEPPn47d/55vxta9/I776jW/EgpLCWLR6Rfwxgm7z3r3xsYL8+HhBQSxauwHG842YXrUmPprj&#10;wT856fTxj7HAPooB8W9ZpP+GRfxRFtGnivMwOnJY5BgYukB7cpZgYmNdlNVXo4hVo5hWI/h6Yl5p&#10;EcYHgq4BRaa1OWpbzBnUFE3NzNFAT4wP9TJXrckjt7dFQLEh+jsy4JfhwRPQk2WU+wR89dgzdNxQ&#10;dQ/yMQ9kVZmH4WTCl50HjXHDRlahNE5gFK6c6k95cEYQSqYoMCxbkFE68ZCUdFo39OQYu0vnTpxK&#10;s+BlMUzAfJO1tRhB3Odp8IbAeqqiocGCpYYcmorgAACQj0lEQVSxOPeJpvUKpO7xoZ4EKAoSpsM+&#10;UID1HjT0XM9DQ2Wts6mpNoXQprBc6lWRWzw5FJPU6f+G6RrS28S9An5trB8BUQFUvSQF4KSn7gc0&#10;IpgpeCnoZP5Evb1Snln6k04ip1hH8jiFARlKnMAs2ieQ6efMAVq1CRjL7FSjaGOIVWOQ+e5u+iXY&#10;5ZhZp6DhQEdzeIiOoEs3c+d32ZOkayvNa2s+PdrP84bg1wvUMA61huRjeHtisvd3ofDqQenzApaG&#10;9Y/BPxwXwV1/950mU07eEIxPk32iLuc0nfzvHAr2MR4quYKH9kcwTu9Sx8n51UtOr0Rzcer5qyf4&#10;qCAdPCJ5hvOdQsTQ5G4MVj3UOijmx/RgH+lEYNAxM7emwKXerW4ypFy3toH58P3Oh3OkR7GgpRsP&#10;gsDd0EsaE5RLD8cSHBf01SNWz0dPV/fwKOt0N9qDUiyG52ZOxfY9GWA1eR7Tv2HuT30Z6gxzTAk6&#10;+rteC26+OCbOne+VBzkPpmmQvgRRpTe9Q6UjeazPOD4C6oKXgrOOi/02sbOAgcZ6JpdeLgYlhk4Z&#10;BpWbGxXmAizFEMIYZq4sdbynkXms5yqQmfK6CLaUapBzD2NR67rm3uJSQ2DzMDIxzuAjeZTcwtzI&#10;LcBYZf5z4Ud6WJp0OoVrsmYN3y2HngVoTE5t0YAy15zGlUClefo0OvWcqUZQa7ylU5FRrhLQKShA&#10;HYKWHk5i4voF8Drz/c1HMTIhdw680YNTcmiD4JXh7r4/hfM+ADCq6Yte4qX0oQGa9h5DcBdQVD4E&#10;g9KBK3q10acG5wK+3cj6qCsvjFbWjSfq90IL5k7VA9OiXBXMdHPQkCo9KPVOkM9NYsiZg2cKQ3uI&#10;fg7S35HuxgQ86o0ywxpxh3imvz2Fu0wPZnJzulEhXZmjSiNRMNPDCvSqHMToELT0lF+9TWYn+lIR&#10;tEyHJ/AOD8zwxE+Nfj245J9N0IjAruBdHTRsiEoC1ZirQq4l/C+Ipref3oaGMmsom4OnEtoSENcQ&#10;NpdkGfOhB6EhyYIlemG2Q9udtM+5bKcdTcyv3nPm02o2FLITWu+ujZaeTGkXyOw0rLgc+UFhTVjq&#10;+WzoreHntX6vh5SgJUZXh8AlV8EIPaz0OlLZE7xJ3l6CmLTLkmiO3wyp9gASf7eUYtDbryyoY15L&#10;wVgBPkFVD9zQUysdegNvqWVtG6pn2JiAYgl9L4Oui6Ar15L0LZDpuHgyt3Tl/+ngIH53/Bxnx7NA&#10;xZT3e4hP8rakne7MGx6vB08KM+JzAi+98l1+FfdV0B/WjPPj4TQCyxa92PRgTd6WzHvK1clVz1IB&#10;NcMj9b6zb669BdD5XJRzDRINk0/mz03gpZuiCaxEt9AL4dOsCQ2HT7GeHmI9fYLvP/ngc/JALdEb&#10;ZUHycmzgnW3MbWu6ZrxZBe3kRdKbHtmmffG0WfNaVlaaCxJjm6v/d7EeBgbUI3iW9e9BDnphCl6W&#10;cl9VvZ6+hlhlQB77lXI5sp4MkTd8XbAqF4NMYC6nZGEC6jIbJYWZwrg7x1nwx3Bmwcmsh2YGIMqA&#10;msljkLZ5ens+9+VgIM4vyYSlC/QlzzuugpdpA4YiqGqfE4hJWwQcBS/1Ck6nbPNei6FlKYSd7/Ro&#10;dtPEU8cN4RdYLOV+16ce4YKXgrgelFNd62aNJ44j0wSJ26qius4w8gzYKPClx6P5TxNgKR3xv4dN&#10;ZTyrNbj0uoR3Mj4L6ZtGr8avoeOerGwYfB7/y39NQSA/tj/On2CquUY9KMBcrVlQPnk58y49VlNu&#10;S54VeMuAl3ymznwBUv53zD88KInf/F4wL40lV72m3XjTqzIV+mcotKC2OU/13k3h9NCUh4B19zRH&#10;nfRCSZsS0IEer4KWAoQpxy1XP5vrsx3+2TfSFYPjvdHAeqmoR99phd/AYzPALfRRS78EpSmVvFvw&#10;Mn3PGCfQlVLglXE3HFyQMnu1JKCyAdljigHu8YTgfOrKZX6Sl14an9wELrrpINgtCGyoa0rBAV24&#10;IZFoGX6TvGS5uvFRkJ7P8IvES/guyVR4i88IhluPIGeSrfCtjNdtJiSxjLH1/jLGqF0ZJFiJ/DC0&#10;183fjA5l2h3kCLqeB6/o7erYG01hNIeewOkQvgReohs5L+iq/iZ4Kc0aPvzsM0/Fd/7kT+IbX//t&#10;+OpvfiWWzY6k/995560ERF46dzpefeWlOH/mkdizY3MCrV584bnYuH5FfOc7fxJ/8qffTddls+Nx&#10;5tGT8dILz8f4cG+88fpr8d3vfz9OHjsQf/Gzv4zXXsNOhUfrfdkLzaYNvv5W6j0V/0HPy1NH0B8K&#10;4r33P5fAqsWrZuOp55+J7/3gh/HUM/dSmPbZS+diw7YNCXx8+3PvJpDn3Q8+H2OLx+P7P/pJvPb2&#10;m6no/bVq05p48rmn0+eLN65kvPeevRf/v+re9EvWq7rTXKsLJHF1dW/eHCPHyClyjMiIHCMj58yb&#10;d9DVjASSEUhoBIFkmRlRYLAAYWYkIzGZSRjMjAGBAAkbMAYhEGCwyyPlcrVXVfXqT13dq7+efp59&#10;8r2Sqv0PkGud9UZGvMN5z7DP3r/z23tP0xZf/+Y300Pf+tYBCJnBy49+8sFww907fTLd+apXYA/+&#10;p/S+99+ffvmrv0n3vPMdaRlb6tE//176s4ceSmcK8PKWG9ND2Id/9vVvpMbKQvrYgw+mR777F+m6&#10;m2+I+n7oo3+c/iPP/to3vpme87yrYrwLyEWOAsomsrSOjjzOWBlm/MwgP5aRzYuswcaobLJ+GiZn&#10;hbVOhuWv/uZv0+2335TMun/iOHa58Ulpz3e8/a3pfe95R7rikv30la98OX2Ld3vNy+8I5uzb3vJG&#10;2vjOAGs++6efTlfRrj/68Y/TJz/5sfTZz34mQGoB5g988P70M9rwXe98e/obrnvD61+bLrtoP33g&#10;gfvTK192R3rec6842/eGepJJu8p41FvFBGBVxq/khLte/fI478brr0G/mUzXX3dN+tFjjzE2fi/9&#10;8Id/ld7zrneGbi9JYYz5IUlkF339C1/8YvrLH/wwXXbmBLo2OgP3vfji/fSdRx5JX33o68ju/vQ1&#10;xugPqfvehfvpPe+/Lz3x13+dTl1+YTAuZczJQpSNuEu9383vApB33vXKdO0tL4wxo/t3B/NadmUR&#10;01JX8Y5x9KgJ5v4UazmyQDfwH/icS0+ld9/vc36VTj/nkmBs6lYuwNmDrPnIgx9PX6Zuf0D7CwB2&#10;Iz86+V1Z/UKe9dNf/CIYk248KcMFHC+6+rJ0BWN4Gj3z6996mOv+Mn30U4w96i3z8r4PPpD+7h//&#10;OV3/4hszW5Nxofv7G+/JAOCrfv916a/pn9e+6fUZvPzIhyPBjIl8jlKe1XUk/dEHPxiu2QL6N7/0&#10;tqfFt3xqTEtBzK8zfr/4Z1+N/09edlH6PnPZawTyg3kpYNjTEZ9/+vNfBnhpXG0B1/czx3Xh1m39&#10;2ltuoI1/nl5395uSGdGLhELqKm94y5uf5irv3LqY+5SxA/T4U+c+jX12Gr1YMoH2YAm7oauvFPZD&#10;e68hGQzH0MOz6TvDOqD3RBxaniOA6UZiAzkqMcaNRMHLLtZSGdYXXsF8pa3cbJDR+QD1VnZc9TvX&#10;pFe+7nUxV31nwUtDId3BeHcOvP4Nr0uvfvXLmDv/nD73+c+nkyd20g/o549/8hOhM0noCH2Csann&#10;huuvG78C9jmMH3awshdbeAUb0/A8SxwlavzWgpcyyWSWLNfN5iuwprvmbLAQjTPZxPDawkAXlZY1&#10;siQwQVnGkNMY21yqYTwtp29/42vpf/z3/5YuPyFDk8UAQ79JA26zODzyja+m3/zjP6TfveHaABjn&#10;UMDChY7O/f5ffDfiVt77rrfHb7I+IzYlxe8/9uEPpM8wMf28ywK5TUec2W3FuXcyqQQuf/6zx9OH&#10;H7gvWJz+ffPrX00vQMDJ/hKUEoAU0DAGneClgE4Rx9LPweSL72VCzQerL2Iq8g62gyDMmz/33wOU&#10;fOEr3s9AyG6vujsKEhTZ11u0042vfiDOe8sX/o9Y1B04Cj93oYMFhkJuRmXBHQERWZvf+s4j6VN/&#10;8ics+DPp5ltuST//5a9YGG5n8W+kz33u8+nbjz6avvq1hyJ2w8jEaLrmBdeyGD+Rnn/zzRgIGN/j&#10;4wjTb6d33vd+hNuvYzfo45/+03So32zlnemZlGcgJKIw0c7t707nMgnPE8BkAh7q60mH+3tT22A/&#10;AkoDyExsGFSz0+mcHpMIdadnlboRXAOpnXP6+U0Ac3mZNtxs0ZbL6cTmatrjuLO6HOBlY2YibbeW&#10;k8l+VpfqLCYzSYal4N/+3mba2VpLa2Yl5zdBoFnBsWljwplAZCadwbC+7ITxLutx3EbBMEthuGSv&#10;CP5UAzQWjAuXfPpNZlzTSSpgwxg0O7huizP0z4SgHONBAFM3IvtE12qTt+gqblZnWaS6c8tSk81n&#10;zBzP0RXTXRTZtTIRKyxyZYEag97KzKIu1VkM6plKgJ4n99bT9tpiAIy6cJtx2wzlJi8S9BNoMm6j&#10;Sp3KtfUWeBTAFdDWPVng1HcUPHM+bDUZq9RfICziXTKGwu2GZ3iN4KoAZmTodn7SBjGumWeOe11j&#10;dS0O8JI+EIxsMAYDqOO7zRXH/UzE9VygXQUyZYyabEp3cMFXrzWbuQliJsYwTLiHiVCGEfy2tazS&#10;tcXsYis4L3CmG/XORg6gLngp+9kEJKMIZsHLKnUThHO8+H6ndloBJueEQLISZSwLpLqjmmPR2lYu&#10;DO7y6/qck3Flt3+Zl7p8C/4V7EKLGSZNRmKMIwEelR2BS8eKAt5Yr4I1I+XeGIdRd8aQfRBHSsQW&#10;5R1MZGQylWA4UjdjKsp+FJifpH2MiymIWQC+9o9ZzqeQe8aEMkbiHEbQDEqHrsHWQ4an480xqNzy&#10;vXVlF+DUfVe3qnUU7mAJyCqkftZH0HR2CplMXxnGQgDVcBWCvZ7jho3MW+Wdbl4GTFdhE/zULXFo&#10;CONREI6FVFCuG5kQACOlG/nRV9ZY7g/Ar39YV1eMNMbD6Hh2XRjm8xjtMMJnvxtnfI9XNGCH0wDn&#10;9rLId6N0eN+jnW3cx8+CmDw3jNgMdMlGiwzIGlkUXVx1ezIwvTuWus+apMGEDbLidKW09Mk8QqHq&#10;wZAv6brZf4z7t6Xu3rZg9BRJTTrDFYs69LTH7qnF74z/F5k5eVaJvjeDtc/uGbSOGM+DzN+RoVTi&#10;fA1vM0W7i6obiPUcZr4VLr26AFfp9xZjPeQaYyOSvjG+cgZ9Q7QgL2adG7pRyYiUiYKBUB1GbuYk&#10;ZZdgKF+0sZhOIO9OoEDtr86l46055KvrGeN1eiTiZJpZ3EQGxgG+UEYM/SsQ2mTMbPC9IRgEPM0u&#10;bnKecJHDwNhmDG5yTzPDmiVWoFPAULfPOZR8la8+lM9B+mNS2cJ7GNh7knHj+8r8E7g0u3QZmaXb&#10;VLimoaQFM5DrBVkELk3gJCAs2DnEeRrMAi89g10BXtaR1wJlAim6b85RdxMm6MYm8GQSjunGWJpb&#10;kYEpyxFZsIzitSg7k3XUuWSmWOa2WXUjs24DGYaxpZu47E0BTOPWRZIVSiRkQcE7e5SFRLEfB313&#10;xpXu52ZW1kVX4EYgMielYdxg8AeYw/vKApul33QlFQRszFMn2txYfEM8S1ak4GI/bTGA3BM8MI7l&#10;iIAlbenzTGBUpk0FNf1OIFMQU/BSd3MByzLnCCIIZGYwyfhptCvfGW9Ul8ASRfCyhAIb/6PMClwG&#10;eCm4IVCBsWMCGjMd6+5uu9leRVZmDTPnl7EdZcHJqD3G/GtjHrUzxs/HANCLQ+DScr7sSmRDLnzH&#10;vAhWJnNO4PJ8jyjuh2m7ozJRKSawqNSR+wFeUtARHXeCTzOCHcyPYEq6RlMvwUqZBAFSYlT7v8w6&#10;2ZfG9VNJn+cegpdj1HkQA21IV22eM4Dx1o98kNk4y/ie5lrBWYGpMYqAT4lxZhZ3QR/jcgpQy6Ls&#10;p/9tLwEgi+EIdAsvYchlALMnwE3bqkx7u8EiUFXCaJRxaYxIgUvjXupCLBBncqpwQaedTQQShfsK&#10;KMoeFLw0iVQkkvI3xqKJrjKrQldg5S+GKW1sNngBV2MrRrshF2SxGS5CAG+2hp5WZZ2p5iQzNeZJ&#10;AfIb2zG7uyvXrdcg75cB74iZynMD3OJYJBfpPDB6w/gVXOQ+vQKKvK/vNkwbO35MbiVQbMxiWfe6&#10;qEW8V8ZxEZpBAD1AM9rLNhG4HORexgLVPbefZ1iGxrKbrke/L0qAnfTTMPXTUHOsyJaTlavLr3Eg&#10;HUO2oeCvDBPnpjJumOs19oJtSJ2dD5ExmuKz7B/BR8eIQOQYa7UhA6JMMS5lXjJvTNJjvw5WeBfG&#10;W/GbwLjvJMiagdbcTgLYxj417qVu4cG+pPTz/EHqbjKfAZ7RLUjMWHQu9zIOemgn2e6ufxGugO+U&#10;WxFSgqPMd/uoRBv18qyIcWjf0RcDnN9PMe6s8XBLyJReSmw2Mae9r2x6N1wW0ZnqrBm6E7ouG5s3&#10;Yu4yPgcZl1X1Joz6FuuJbMoN7CdDRKk7tdBPm+rlbryj81VZL/Kxwhpi7GPmNvXXc0hPl9h4Zz0p&#10;jGyznN/7vncHM/K+970zPfHzX6b7/+jeAC//412vDKbkHS+5KX3ly1+K+HgCDzIJjVvo/d773nel&#10;3/znf03vfPs9sTn7+te95iwD0HOfeOLncf0TP/9FuuvVL2PdY101Tj/vc/IgmdCrXnFHgJe/97KX&#10;xnwUoCpADotsyT/9wufT9//yh7lvGSOGMLj8d67IbuN/+JYAmr/KdQV46Wfnzo233Zx+9JPH09ve&#10;/Y70o8ceTxdecVFmgr31zekvvv+X/H/JAYPy5mBU3v+hD4W+opu44M2nP/e5+P3Cyy9h3nemP/v6&#10;QwFeXiST6wC89PjU+gqKXHrVFekdtNEvsAtld+m6unV8IzbwZGNFojP63ZiT9qkMTDc/GjW9u7AB&#10;Fulz11H0Z49N1tzXvTYzL1/72pcFO7PVrKZ77313euMb70rvfc87zjIsrcPDD38zveLO24I5e/uL&#10;r0933PbC9Ktf/5o+fnfaXm+kR7/7aPrMZz6VvvPId55Wd9v6j//4w8GwvP4FV4cX0je+8dBZ4Mm+&#10;/6P73hd6vPHEdVFXpzLO5hRzW533DQfj5gaulxjwpS99KVi5Vcb7j/7qx+l973l3kCTmsVWW0HH2&#10;sN2+8PnPpx/Tjs++5MLYdNYb78R2K30H2/vhb30rLWDHy5YXdP7UZz4TsvKml9waINh1t94QIWJc&#10;8x+g7oJq7cwvQUNdrE9fdUk6feUlAQ4+HbzM7MsCvAz2ZWQ370tfYfzIvjSu5QtfckuAhTe89NYA&#10;Lgvw8oUvvSX91U9+kp530wvSHzD+v8f47OD8o4Pt6arrrg7X77vfcU98lxP4IB+4rgtZ24XMkGUp&#10;m1KGo3EyH6PN/9v/+D/T3/79PwbQun/Z6Yh7eXQwb0B6brzPlRfHe8rA9JoCvDQT+WE3OEttoRP0&#10;YYN/8KMfTT/40Y9TDTvTbOMRGxvdW/Cygu0i6P7lr30d2TQU3336c18IAF4gM8DLN785wEsT/bzi&#10;rrvSYz/LzEtD4n3tmw/Hs9vQU6689pr47U1vuyf+F7iUHelRbxDBS+t+kvkmaasN+6SLo2F6JIWo&#10;a1+IfDuDjnxKLyjssGHsns4e+pX52E7ddO1ux3Y4dgBc6uIueKkNIYDpxqegpTKtzrg0LnYXepDJ&#10;eGKeM/9veNHNqRO7+f4Pfyhidh7r60lnnn151O1Nb31r2CDaFLf/7kuZA0+ka5//3HTrrdenv/7V&#10;r9N7mM9u/Hzj4YfTJx78ZPY8mmHt5zt1nBoydx17L7xWWIOX0EXdoNC7sOGGMGNYubug3YnN/FsL&#10;XhrbbmJ0MEBMXWWNexeus0zmOobLLL8tYYBv8P2GYAq/Lc5gOMxiVLNo7a8vp32MtYt218Od23iT&#10;N11zZdqiYS7eWU2f/Mj9ASi+GYF3xe5afL73nW8LxttlZ46HO/i97377WeblW974+hAaN9JZ/hmk&#10;+T1vf2t8vv7qK8Lt8v0ISP/uvO2mAC4tdxywMe9lcZDd9byrLk9vedPrMebqaYcFVcZjAwFmXDzd&#10;tnXvFeyITMkstIKKAptbKxhz9XyUASUwolvv6z76twFKvvjuzyPch1MdoSYIJdA0NzmazEosCHTH&#10;PV+J897wib8PsMfdSBl2gkyynXRZ93kCOd7XREnfRjB+kok6MT6aTpzcj5gMn/3s59N11z4v/eTx&#10;n/H5s+njH/94UO9vveWm9MCHPhjC8jnPfz4TusTidF+674MfSa/7g7ekz33lq+nGl96evvnId4N5&#10;eYgJdh7lHATFM5hk/4HvnskkPIdyLhP3vP5SOo+Jc6i/N50/0IfB0ZcOD/SnIwMD6TCfn1ni3F7O&#10;6+U8yvl9CCd+7x5Caa8g9JeNH0dbruSYjtstswHqjrGQjsvipf2XEE4Cl8uMH92MdbXfWFtmUs0F&#10;606AR0abQOEsi6oGuODlpSfW0pmd5XTx8Va4U2qk77KICWzb1ibWkRlo5m2T0CzMzyQAGSDm35OM&#10;yHYVvAwX2gnjTqCkIkCbPEN30ADLEFT2yTBCR5dQ7+e4cewbh1LXWneIGzJCWFwEOyPOIvU17l8f&#10;glBWWbDNELhjB2Ceipzgoiw+gesNQTuUumArMk6Mu7m0WEsmMypi5xkTsILAE+g0PqTgnGNH8EO2&#10;p6CeILp1Ewy0CIzKOnX8BQuT8+ZYhI3rIlAm01LwMsYazxIsN5O+feG9Z6iPoJrfC94uCARbZpz3&#10;YwFeKgsE7+b4PzO0Ha9jAVzqOi4gKxg7hQwRfPZ3M9V7T+N4OicEWQXtjeFYbIiYedsM61WMVDcA&#10;dMFepl4yvnPoAMYIc8+4le58CsIJAMk+dYxE5sFmPZ08vp6MnSTDUmVFpnR9aiSAx931xQD5BC7d&#10;Vd5ByRLIMc6fmallQdpG4RKOTNAtXjaoIQBswxnmrMDurnKC/jQOaWZPcw79LnjpuLEtBKUNgzA9&#10;wX1k6tGOkZWe99fl3vPsE3eF9zZl1WJEYtyMohBMYBiYgEa2rK7ptnOTdrAtZScYP8Vx2KTORUZ1&#10;gdlwbReA5N7GYG1UmQ+zkwGgN3i+7ea7qcwZb9PkNLoKLzKeTfrijqLZ7PsF9rrb0pH2w6m9+1gs&#10;0J3uLnZ3pI4SC39nG9+3p7autgDzBB37hwQOUdx1Ex8sYSDy/oztKdmWtIOAZr/nuth3ck/u00k5&#10;3HaE+3QEeNnZ08G9usKte4W5orEU4Cn1MSafQGKPICZF1qTg5jT9bxyuXs9BqbHuFgGAQZTEAYwE&#10;wczeADS7klmFBRmPdB1JF1B/gcvD1OcYdTF+Tae7p8hDjYRO6tvFuxhbSuWkh3cMF/jRcir18vx4&#10;n85ginajmPWjtM6wZuhKreuj2Ql1HTdg9iT92HDcM15cK8IFluKYl9EowGBGzciWWTE51hD9PMi8&#10;GE5rGMsXba+kLX7fQClp0V9rHNc1HBcmGefcg/Eyh7Ii02AaA1VW7iZjXS8CNxlPMlYvNH4Pc+OU&#10;GT0xzLZQpMzKvtZkfVeZQakyPp11k+0Y7qvUTaM4sjHznvaPDJzymBkKMbY1ZOknQdtu3lUDOEA5&#10;jWN+0xjWoB5kTAuIRBIOzh2jz/zNa/xd4MUi41EX6wpz0Zh+ghmGABBk0JVZcKE01J7Kld40NYes&#10;XEI+LSOnKWYiL8DLiI35lCIoZqzMxZWZADF1ZRWs8L1kmLkLLjgVQCXvW4CXgjV+J2AoU1HQT7BS&#10;hV3A5gjGQJuMh5GD7JyUPkGOOerss+J5uczUKxHfUCBCAKJPMJI1aIA1SSBRFmqZOSgDKgBLPyOP&#10;ZGLqSn72M+0+yFHgt8R3AhW6hAsqClzqhuhxgL7rmxgM1qXgZR/flw7AKJlXMgJlsAmszNTH0tw8&#10;cs9jA7mDPIowDLSBwOUo95JpaNt4/16eXTAqArCk7wKkPHALD4YlSr3HArwUuDx0UM5n3hymzY9Q&#10;TPQjEDxO++j+XyRRkrFqHaYOAC+LY9LkNRoCxr2UZSmjwQRSxrSeNUwAhpihBorkPbqWlzHqTHLi&#10;MWfP9p7ofjxH8HJs0vGcgbNgSnKUGSfwILPPbOCyCXvoa8HKHoEhfhPM7uV8x45MS683A38B9AZI&#10;xXlmBBe8FLCSndgvcCUoR/sHMMZ54T7NfRyXBfPS9zf+mgCmSYdkXZo4IABOjoKYxvM1ZpXzS+By&#10;dHo4+lSmmNeE+zzyZGoafWS2HK7iI7TFMHWwLXLc2LxZ4IbPIP0aACzPDQYf30e/UxwDbkYIagpg&#10;ddEW3bxfN+9hHD9BaN+x5Gd+E8DM70g9kEluFshwdpPAcWwpwEvvLehqchtdsA35Yb3sHw0x43vJ&#10;jCxKZktnF/Eo1NN2McO6hpysysY88z/GUgblc4InxzgyY6WWVpCBERqBto4ySZmSicq9AzSVhZ2B&#10;73AfZ9yYwKpgZQpmjs+U0zT3rlDPYRmTgpecH/EDOScyjDsGucbxEXE66ZOctIf/uUY3ceMi9k/w&#10;/8xQKnNfiwBmP+c6P3IcW9tZMNK1sCdCODg3df1WVilPe2lPN0fMahyMa9rJ/zsZsyF36Nde5rXJ&#10;vHo4txc5pCzyvp1cr9zWNXzN8DSsHw3W4wnWL+O+9rEO2/+66JepW3URHQQdQvnmpoJGsHrsPLrK&#10;gnoiur2bd1Pod5PU1Y1GY2YaekN2rACzerReM3pA1TgKYKoHGrLn/vffG8b5y+98cfqrv/qr9I//&#10;/Jv04Cc/HoxIwa/33/ueSNzzjj+8J91683XpZ0/8PNh3l11yIv30Zz9LP/nJ4+mxHz+Wrr7ykgCa&#10;vv+Dv0zPefbF4Wr+GL+96Bau+dkT6ZUvux0deiZiXp7YWo7QKTIvX/ny2zPz8s6XMAaHA6j88+9/&#10;P5269FQ6fdnpdCM25stf/YqzzMtLn3tp+t4Pf5j+mDqabfzuP3wr8rI/AEtdxi1+dt7cdNstAV6+&#10;6Z674/p73vX2NEXbyTZ76FvfTmeeAl7+yWc/F8zL3dMnzjIv33PffcHcvOdd70hN7KqzzMuD6264&#10;9aYAJj//pS+nGfTH05eeSc+99pr0mte/LmIYPvfaq9NNL7o54gu+5PYXI2MG01roxm5mLoSubVxL&#10;9QL1A5P/+VmGbZ2xLvtylbV0BZl91RWn0xNP/CJiXp7YX0t3vfYV4d4tgCl78qtf/bN01WWn0kNf&#10;/3r69re/nV7zijui3V/6ouvS7S9+IX38q/TA+9+HfbiYHnn0EWzbj6YvfPEL9NcP0jXPvSw958qL&#10;0x13vDi95lUvi5wQt734xvTaV788/f0//FN673velV58y/XBxP0j+t6YmjVlHvLAkFB6n6xRZ/Vd&#10;mbqPP/7T9MLnPyddT7FvnwqQCoB+6IH70wb2mHHKv/iFL6THHns8PffyiwOD2FicS6e2VtOjjz6a&#10;HnnkkXRie5W2Yexjz3yYvv3lr/8mXXPd76S3vfdd6cc/fSLtnNkP8NK5+4Ho+29Gxug33vOWAKVO&#10;8V5nnmPIt8cDiMxu48a9tHSG27gA5lHWDgHMDmTKez/4/vRz5sRV1/9Ouue97wxgbv/yC+M3AU0B&#10;TF3Hn/peFp9x8TVXBHApoKn+EpnFKYKVZeTaD370o/TxT/9JmmfuP3TAvPR3zz115UURn/ErjDH1&#10;HMFLQ+D4W/E+Z55zaVrZWwt3dMFO3cY7ed9j6FkClzJAP/rgJ9Mk7fu+D9wfdW/tbUX+jSKhnwl7&#10;vvS1r6cvM1YK4FLW5S8Z8099HzcsBDAFL6++7gXMob9Pb2UuPPt5VzMvfh0xLi+5+soMXN7zVu7d&#10;EZuuMjN1LfdoLO43vCXX/cJnX5aOoe8fG+xNHej2ek6pmxuW7jiy4ZTEAeysFnJKgk4vNkEH9oM2&#10;igCm8WV179aF3NLB77IluyluQruOLzEW3bxxw1ESRQfPf5J5eXPqoF6vZn7+mnH5u696ZXrZa18d&#10;89PftIHUAV9y+22BAb3gumvSzci8XyAD3vaHb0tldMSvfeMb6WOf+Fisla6Puoy76enGvyxLk6Aa&#10;B9vM/eYCEcTUi9TvJdMFExMb5bcWvBwvG68PIRXAgaCQRvJsAA8zgjJ0RnW8HGxLQUuPuoVO0Xhz&#10;GOa7qwvhOr7GonXF6b30s8cfCxCx+Pt//u//md53z5vSpZvL6cRSNX3iQxnM1A3cvyd++jjCZzgt&#10;YnB/788fje/+5/+VGZSf+/SDkZXcJCjGsvTPWJYyPP27/dYbD8DLn4bw/fkTP43vBUT9e/ihr6W9&#10;taVIpGJMQ4FDY+mFC6WurGa8Y3C6Y1OwMLPwq4aLpbHqZIwZZ+/WN3wqQMm3f+3/TY2llXAFX5Oh&#10;x3MFZSI7+trm2ZiXL737s8G8lFUlHV2mk4GGC7BUkEeARLDiO488mh588ME0grHci6H8B3fffTYm&#10;irT3W2+8IV0pjZrF2O8ihssnH8Twn8cImmTy9KVDHcZTeE7Ey5R5+dFP/UnEvTynuz3Yk+cKVvbJ&#10;xOxJz+QZ51D8vyi6nx8a6ItjfO7rC3f0Z/R0p2dSzin1RDmXcqhUSodLGPyD/Wl6jnGztpLW15os&#10;hBybiygiuruupr2tNd6/lppL9YgTuLPZzLECmwscGwHmTdA2jj8ZhbIbp1GWzPYryHQJC+PpbTOB&#10;L8eCpKu/bF3ZacaHNNu5QKgs2CbXqwyZCES3cO8bMepQznoROGYgloFpwg7BRJPtjI+gtCJABPFM&#10;0BRxNO2baiXGwoJMDRZGDQInfSRk4bnGzhSwEbxRqPX2dweIo3u6MT0FtVXsFAwLjAHdyk1qskR9&#10;GzJQfQ5jzF0QgUvBToFRAVXHjKw5galIBCNzS6Cc8eW8bPKuxhON+nKujEBBzEjGwnm6ZAt62kbG&#10;3hSgl00qi9JkRfaHbF/dvGcqmYlpAh0z/JsJXKaljFbBXFmUPncaOWDG7YagHPcWgF5EXgjkCl4K&#10;1G3Q5yYbkn0seDlJ2zuvBRrtV9vVUBTLjPtZjHgB5nDroq0FBRecD/TZLMWjYKfvYD18R5mXxnw0&#10;cY1zyrg27ha7I+uYiEQm3GeZNshjRLYk7cW4MealwOUuCuo2BoxzfH6W9mWBke0oW1UAM2J78mzb&#10;3bmpO4nPDvdr6qvSLSA+xCI0IeuWz4KXI7JqZSMyHvx/mTa2rXXfdmznjQvZkhNpd73BuxoywtiU&#10;fcEyE9iqMb4EFAUfBfy3kDsmjomETLy3WaON42O9g00u+5a2sQ6GHZA1L5gvq9W+iszn3Nd4mgKe&#10;vvP+QTIWx4kLsiEV+imO3xJFN+ryWDnYlQPlgQAru1mY/U3A0rEuWN/Hse9gzPtZpmWd8WU4CBmH&#10;MlEF87uQPZ2UHmRNh2BhN4pdD0YW8kYXco1w42JO004CqG2dR1Jnb3s61nU0taPgdPBZ9+wy7yi4&#10;aaxJmc7e2w0E41HWaV83CVQodbUcxKA3SUdk20UZaXf3t/1wuqDzaDpCXS7obEtd/SXuLUjbnY7x&#10;na7k3bxLF8fsXm6QbOMwGq9xnDbqTaVSVxrgN+PPyZBSOVExMY6aMdxkAMnw8ffBwa7IfC7YYIBs&#10;f/e3iPHKdbLc3PWsIV+s70BfWyr3t6XRgfa0hKFgHN51lA3jWS6gmMxilJpQwPHjuNG4N+mMIMcE&#10;xnGdeWT83PAUYCyYhO7kxnKEUJFhaWiCRa417pjgz2wBDFECXKDdBPYyKNmdQWPBSRQuQcd2FMEA&#10;K/2dEol5UNLNptnDO8oG1IVZUC67ImIU81skP+H7kcmRYLQaJ1NQRBd9QURBkwxcjKPcCVp3Y5wz&#10;//muSRvM0QbBEEN5HkTJr2D01+pjAXjpBru0jNwIl/Ani9nKBThl9BmLUkCkz3sP8A7UObvbZndY&#10;4y/6vsGso14WGZe+h+8djFKMojbOO4LifniwPUrOEKo7dEfqYQ53jyAPqswB6mJCIAEUY+kJ5ghk&#10;mW3cuEjdjFndx41/OYwcE5AsXDgttr/gjrv3Krtn2Wr8JgMuYopSt2BSWl/a3esHUVCtq0wr62vM&#10;S4vgh6wt3aJ1xZUZZtw+k43U5pG9Cxm4dDyPUiezT1aQ6YLUto/Pso81Rtr5fDbGpaBkiSMKvADm&#10;+fFZl3K/1238ALxk/j5LYJM5LBPzggAwmdPUZ7jK3KUOZmiXeemcCLdf5qzMS0HMGWTdWTYd4132&#10;gAp4UyBK13zqnZmYyFNk6hxjWzdzGbBmgjY+puNjHV1CkNs5I0Cou6ShJQSbBBUFHI1NaCzOQf7v&#10;x3Ds0eWbOdk5cAwjxaQXjpUMZgY7k8+yBY0FWICXujnb1rqKy7rs994YmB3M7wHaX0CrzHmClv1u&#10;tFAimzb9ZvZvXZmLuJfhOk6ReTlCfwSISRljLBg7OLOgkYMBnsp4NCaxiQmZU/Sz4OXE9CBy0+cw&#10;fzCUhyiyIs2wrXwUBDSIvwx25UC8F6UAZwUY3YiQST3EdYX7cyQb4b0c97rH9/gM3q9w5ZaBKUvP&#10;jOyCmQGK8oxijgkCC+rZ/sam1cXfbO4CiRPT5egn+95Nh8guz+cMaOZYntGHfqZexgaVRbIawBs6&#10;FP3dcBNj2c0EdCzWPcs842UJWbiw4mf0hWYVGcG6i1ycmaM9GRMCyIKY4VZPMfxEkYXd5DYCxH6e&#10;bVTS5Nwo7ynb1vbxfXoD7NQF3WQ5jq/ob0FX2qPIQF+mT4YFLDkGC5N3HvR3rstZqJE9yE9lrMk+&#10;LBHDlves0Of2hfPTeG1mNfa3Tv43o7GyqEQ9jU3n/zKx+0KG5XO6OJZYQ/vQM0zuFbKE8SR42Vxf&#10;TE3acAFdaQIZJWM+XP2VL1E/+ka9hfay/SPcAfeLNS42Mrk36+cAOtCg/6NfGP4lQs0gW8wqL/vS&#10;TWIJBtpPdXQU3RZlB5lo5YH770u/+vXfpDtvv5nP96Z/+KffpN+9/UXp9Xe9Mv38579Id7/xrvTd&#10;7343GRfxX/7139I//+a/pE9+8uPp4Ycfjozk11x1cTLZz59+5tPpLXe/Mf3Tb3KcOGPDGUfzjW+4&#10;K2IgCobqzVIwL0/tNtNWay4YmQJcr3zlnegzE+mqqy9Pf/H9HzwZL/LLX0oNdK8/+dPPxP9+b0iv&#10;F//eSyOpypvffg99PBCA5Qf++MOUDGDZzgV4efFVl6Z3vO896Z/+83/J9h3vJVjxJAh5czqNrScb&#10;099lS37k4x+nH3LMyyI2nvZhMC8PrruR62645eb0k5/lOJ/GFLzvgfvT0sZK+tajj+Z34LovfvnL&#10;aZF3MM65AIagsa78bvi7ue6mqH2hrDXetWGz9DzLySLVmU1OWklveP2rzzJbjUP54Kc+EfEvP/TB&#10;+3n2v6X/xvP+/h//OfpDV3HByxfdfG267ZYXRB9/gL42U/3D33o4feITH0vPv/bKsG+Ltv7KV76S&#10;7nrtK9Pjj/8s3XTjtenyS06mR7CTc0zMf0u/oe8/RvsaE1Ub2VBdC8gJQcszx9diI/cu+lHQ+6br&#10;r8He1sN0LPRovZms1/33vi/d+eKbGVu/TH/8oQ+k//R3//g0wEyg3Pwb//Kv//vTvv/JT36aLrn8&#10;wvTd730v3t++NCu3G5qub8fQFx74iMzLhyJszJve9tYDsO+ydNFzL4ts4De85JZ0jHlauIxH4p5h&#10;dKqxntSGXI3PyNTGNv335989+5zff9vdZ4HLfC1zHVkjm9K4lD5L0FAZ8P6PfOhp9bYIdApemrDn&#10;tpffEe7c3jvclX/3tgAnv/KNbwTD9aHvfDvt0e7hMn7AvPSzWcoL8FJg80V33h7Zx32e53Wwfqgb&#10;XW8SpLPZxv8l/ce73xQxMAUvjY+t2/gLbr4h/eZf/uvT6ihwL4hZlMy8zG7jgpeWew/ivzpeTOqz&#10;tN0K1/Gn3sdy/4c/jO7Vgw6Gzk9541vf+jS3ccsffehDwZqUeDDLOtcSf8B+NLn0ArJwGH1MsFAQ&#10;0g35wivmSFdbkB3M7C94GexLirqzruLqVYav6ue+epUJXp559qUBXl6v2zj3HUAe/ukXvxhz07mt&#10;m7330A4xjNBL73hJeozx9jvXPifdcOML0hO0+5vf+paI0/5V5v9HPvZRZGxm4xs6ZlbdiTrrxelG&#10;kfGRtbPVlxb1TjkAMQ3hIbiqrvVbC16aKVmDWZdYE2nIgAoWGsUEHrqSBiOqgRGPQR4gHeeZfMPM&#10;qoKXMjBlZepSvlqbTFed2U+333x9eskN16YmSuTpVj2d0kWNRmzRWDIoX3b7rRGDRDc6QY7aeDlc&#10;0Z//nMvTrS+8Nr2Ao7ENV2oYKXRKE0Px9267Mb3y9lvSy27LLMsrLjqRrrvmyvT8q5+NUKJjWAzv&#10;uO3m9Io7X5Juuu6aYCiZ0Xm72Qhmii7HkQxEwJEiMGlmOl3FBS+NjxnZx1nYTu6sRhvogitodeHl&#10;T8k2/sCP00WXXJbZddxTwb++sZVecd8Pz55z8qIrA+iZCwAqx9ELNplAG+d7b918zdS8s7WaTADT&#10;22tWXZSe4QGMXxQGjPzx4UEWDVk3OT6pAMXqynyan+f/5cU0t7iQ+kdG07FejKxSKR3qOJYOdXak&#10;c9vb0rmClx1t6ZxuDYlSOr8/A5LnCEZSzu3tiSKgeS6/F+U8gcv+AY796dyeDFiey70t5xyU87j+&#10;MOf2jmPwVGdQ6Jjoi/VkLEtBjE0T9LSWWByXAqgUkNlsLQYo49E2FXQUfBAUEryTiSSbaIkFxgQU&#10;7oie3FoKwMl4hZF0hXGgG7IswmXH3GItwJIa/a/SlTMhj6XhMgolwkqhU2QfloGpm6/gpQxEg7iX&#10;ESoyHXXPFgBY4v5LjtNFlF8+y5IyXo+7FQFUe62gHu9oJvYAMPt1XzILsWDcJIKiHhTuUMxmc0KT&#10;SK7CdcbPq3OODE3d3X1vk/QUSWn8HAl7GCuOH8E1x0+NcSSgqTu6wK1uxgWwZpZymXqyJNe5bmd9&#10;KVwdTm6vMq4Xkm7ngpJb9MfWmglg5uL9BW29TtDRZxUu2rXJHAtzlXnumJsaxbAY6k0mLHL86Z5c&#10;42gIAEsksaFdAlgVVLZfkAOyKJ2TVZRdk9EIrJjoS0a3ANoUQncCZVpwT/anbE2By1EEt6EYvF8k&#10;POJdl+oZ0LWPtlBQNikbFMdMVYWYPhLUE7wUyKyjEDeQNWYT1y18E+Eto1cQyHEk81twz/vZ1kvM&#10;SRmXFseCGw22uW2sbHHzQVkgw1TWpXE+ZT0KAgpYGvszQgMwHpSlMoltW0HP6Bvus8rCIShvcHhj&#10;Lqko6q4raO0YE3CXuWmIhZYAP/Vq8k6CmC46ArKy7Ky3ssR2143dMeCmk6Cx7WZyIFnjnm+2+chk&#10;jmKnu7pxqo7vrMWcrDEO55BDxq7U3duxPCGo7RhuLjKXhpFDvTGnWszZJnNuhX6uMJcMm9DXb/bv&#10;gWT8W0NIbK5hDCjLqItA/qBsxRKGLXKsuwfDn89jY8j6msA+c5l2kXkxILDVeTT1lNqD0ZwB1a7s&#10;ys53gqedskIpgqayXAVJ3bjQPX9/dy2UcEFMXSVkai3wnjXaTVfvzCjtSjJKLbJLj3Yc5d6dKBm8&#10;xwEIK3hrAO8uFCuB2jH6YpJ5O814Hx8rx3zW1apB+2d3t7H4P5JqCDYNdAbYoEyRfRkGIN+ryJis&#10;QhBTcFMA0+sFKfr6csbDYZQ9ZZ/Au0xbmbVFgoMJjFoB7DnezVi9Jo0JZhL3kaHmpo2B9nMYCepE&#10;cdPAeLCGVtAdTIZlTm4je3UkFXEec9IdDGbq2E1fdyIzZeRYOiiCbm39tIufeRc/t2E054KCjQKm&#10;oR3AJfc0s3UwHDmq6AliCsQJDncPotRp7KL8jTP2BX48DmMcySwSSBQ8EYypU+cFjSgMKxO26AI6&#10;xO8azTKrBCmC5ShYyOfMuvR71lxBsSXel/NMPtND247TTiO0WbjD0hdmedVtTxA2uwznd9BYF2wR&#10;SLTIbBIIuGCgPR2mHOprYx1tT0cwUAQ1BQtloE3M0T+6jQsSU6ZmR2hbd+e7kq5jndyri7Go+6bs&#10;ScFGQccBwQSfx7N14RSs9GjfhOsm/aH7kKCwbSTj0ut9B4EHWZmWcPnFaPA9BEvtE0GQcCml/ro5&#10;VnQlbrAuWWij2jzjoV5JJiAy5uwk8qPMmFeRN4Ot/XuENpJN0c+c6uYZxpW6gO+KGFICl5mNyf8U&#10;3co9BsDJ52BjCnDy/wXcz1hYtseAck+AmTYT7M1u4ybhMqP4WIxrXaAEq8w0XquOxTh2s08Gpi7i&#10;Mod1IRekdC6Z/d97Ge/QJE0rlK3NxUgcIkuzwjmR9If7GfNxlHEWsQkZUyYtETyTjTo1q+t+KQ1g&#10;UAr86b5sPN1OQ1Lwv8l9uvlf8NLrI/Mw9xagEuCTjShwKbBVZCEPd2faUVDLIpjoMws2pnXK4JyJ&#10;ZwYyOESRXegGrCFWBOqM3RjJxugzXb5lhxqH0/vn5BsyLzBkpgeT2cZ9hsxwWc3OBRNjCbAZO1F3&#10;MwHTwo1aNqag5dlYlIJwjB/BVZmZ4R5P/XJCHYEv2ajMdwxpj/7vOCuAzL5RnhtHxi51jNiNXOt3&#10;An+yGa1LZRp5QNsbj7NCnwR4axt4tD04x/PsLwHEwr2+zFwQzNUtWba2bDn7zqREgo9mUg63dJ4T&#10;z5vs514yKJG/9LNzwYRR80sYc2uN1KKY4EvZEvFg+U1ZE/ImCroEY8s4rZNV2q1ie2Fk8r664guG&#10;GupihH4Lt3T7kHYTxDWR2KgAaW0kjXLtgG7jjLF+rtNVXIaz7sVmLS7kb5fymT4f4v1GkNkT6KBu&#10;+gSLR9mFDBaY7OA751QwrmkbWZeCJvn/DF52IAs8pwv5K5NaIFOGp5sfsjnrAlkbS8ybWjAk3dyK&#10;EAXcY4h+1z1aENaM7BFvk3u5tuluKdPIEiFm0AcGR5Ft6IyGmTHGr26UJuJTbzBpxAK6lszLOXTE&#10;Kut/eDWxLrn2GRZnnzm7PDcen9XDz+yvp4tOrqczemJRtugnXZoXmf96RtWmy1w7he47G94lJmtU&#10;D9LGOrW3nk6iH8guFLA8zb2MkbjOvWVe7rM+ntrN4VT8f8NxgL1hMjCBc8FqQxZEO9Ambhg4110n&#10;BCplbcvK7nGeOfbpc2W5MldX/rx5xNpGccOpAKZj84+1MwryVu8PM4t7tOSM408tXellr3lVuuyq&#10;K9Leqf30wx8/lh748Idjo9XwNx2yvyzey/uUOvJnnuPzeu13ZIihemq0vVnF59QzaHM9m7RhdZvV&#10;5lHXWEOfaqFDLqNLRqgmxl+NcTzLvJpjLC/MjdFOEhCYc3y3wFzaWMXGttC288jbJnNG2y1C1bTm&#10;0mazGjG3jfmuJ4jhcvS0Mx6lgIobsbH5whg227h6u0lTrE94LVLCG471QXtAHd7ElxvL6PWcv8p9&#10;zIlgrEI9ThwLfmeyQ8kvkRhTHYj7G57MkHfv+sN70ve+97103dW06+piWsHe0Y6QoCVBYEeSALr/&#10;GnUxkWZ4YqLTq3spE13HXR/b6d9jzN8jfcfSUfQDmdCCmOoO+Xf6iDEisNfJ/OmgyLw8FuUAiHSj&#10;C5nQTpGFaQAMIPPfFnFBzeJ3N00L4LLYQPV7wcsu7lck1Yn5z1EgMRiT3KNwMfeenYxn6+NvHi0C&#10;mpFx3HLwXbA0KYKylgK89D2KZ8nG1JvC4xGO3lNXdLOqP6v7COv/0Yg7qQt3xKTsORZFd/DI2M3x&#10;cA/6xEEJwJLvnwpe5vIkcGnxnIK9qeu4iYJ8RsTgjvsfC+Zl6K+ck1mYtMXB+Z4rmNlO8flHqYee&#10;RuPM0WX0/OPYVjvYJ+ZwmWGMDvFerpMRCoUxaKifbu7j3JOF6XyVedmuTsx7dlFcOw2JlUNhoYdh&#10;Q5eQierYbmh0qEP2ykI1HFGuZ8gD7mGoLHVBk6sZdmUM/ayKHer8FQh1o9+Ej0WcdDeeN7aaQc4S&#10;4zC0WR27wJjC6kmLyMd55sGS+hFlrsb6xxzQa+G3FrwcwwjVFVRQQhBDYElmlwloBC/Wg42Fgbyy&#10;kE7vbTKhF/gtA3/GiNAlW0BORpUu5TtMbpMRrCEMzZi6xUJ/8VaO39VE+AleSs0NkAiBIIio4Jyf&#10;xuCgHlU6q8HAELg0mYHH511xJsDKP3r3H6Y7brk+feOrX46EPNZPBprAT8Sp47nhJorg3W41wsXY&#10;GJkmejEemLsxgpQRf2y2EkCPQEsGFWcQdAguFGSvNUnGlIo0dRFkM1biC1+V41laZFjecc+X082v&#10;/UD63bf92VnGpeWW13wwXDZ1j61xvfEUBX0VhgIPVRZxXXwbDDJjKK7TljWEZokJqRGdY8oNp8Eh&#10;lDvBQQz+OWMR1lmUaWfj69XmplH2KhiKgwzkQZRpFIcRjUAD7GOw95cQDt3p/G6zfnVRuiklBEop&#10;ndfdE2DmoT7+F6wMYPLANby/Lx0aGIxyXv9AsCyf1SNY6Tm96Zze3vTMADAzqHmYexyVycQzB0ZQ&#10;KidG0gL90mzKdtA9OscHNcmJY2vHhEi8r4lXBDu2GEMy7wQGBaqq7giywAjwuPjIQjKZhYulrh4z&#10;/N5gUkb2yCqChX4x9qSx2QQIcgbk8TRAO5YQKmYwnmdcyFYw/qVtZ5Z4GaIyQmsIqmV3Hu1/FjjB&#10;bZmfulzHQsmzjHEq2Li3uRLgq4mH1qh7bW4GRbWcjOtX0WV4knoyV3QNNyBug7FrvaYY1zIu5yn+&#10;bnZ/MxLLHBUkjPg/GCUChwXgFcxSnusYmWRO+LtMO8dsAep5bjAuqaNsu3DV5rm27/7WaoCXsoJ1&#10;A5/FKG3QXlOMqwr9tLrEezKenPcefY7gnEw+Y2PK5BPsdDPDEsmDxmm/WZR42rCCgipgJ1DlGJ5n&#10;XIYLP58FQc2o7twSfJ1gwa5iqC/QB8aQke3sju6ku/HMMXeJBN4EMI2t6fNtF99L8NPNBlmU9odj&#10;Q0DOeH2F620oMvSfsW0FLi1uighqqvgoZ/bWFwP4sx4CeX72HOekSpGfp1C0VYyUR5EJnv6zWLdp&#10;FggBTBeFIl6o9ZSJWfxv+9kP9ol9mK+t8C6jAaYqX44znneo+976As+UXZvdqKZpgzHm/QiL2+w0&#10;ihttJzBvHCnjEglgCmx7TwFZZZ5A6gLtr9yOUArUwWLsXjduzGCuu7lAqdmjBcN0gRe4dByuGY+W&#10;sewcXWQsNuZnMfznAhg0hpXA7CgLbZ22Onl8IzZanK8t5rJAfXmoD7k4mebnUXKXjH9ljFtDEwik&#10;VVOT59QZ5+OjZQxvDFCKrGTnjyzsXeaT8TltN9tSNqsuaL63mfynnNO0Rz9z2QQ/sji7UWSc2ybM&#10;kvnb292GLEBRxuiy6E66GqURhpKyQff1YZ4dCYP4PGgsTu4n091NhQnmhvfsQYmRpd3Hb8oOXdMH&#10;UEqs95Su+cyTGu07zj0NLyCj2rq6WeL/Q4M9yGuMPD5P0DfGAXX+l1E4BmlHN1D8XcbKIMpJPwrO&#10;AIqKoSJcL5zvsoSHMGBlqQg2Fu60MiXM4qtr6AjjxHZxw0T55rMEMwtXy2BhYWianMQEFYKtMroC&#10;PJWtx/O7UX50R1SR0qDtELg8KCp1x3gXFTzLMYFLrjXuoeCTRUVdY1g3KQ0kDbYA4TDOfIasSpmX&#10;kRAEpU43/C6UPdmEJqjRVTyM+ulh1iyVPgxxzg9jD0VREER3Q5O2CFg5poxJO8z9BV504TRDsGwr&#10;wcuCdWkRdJitj0fmeZOZqGhOIXcqzEUTDPmcYzxPl3CLMaoEDgQ2w02W/usVbKW+fSP9wWBs4x0v&#10;GBCUy9m2ffec1Zu+MEmHIAd1EeQw/qLuqbIxzfitEWM7HnUMC0pwrdcJQMpytS+MLVcwLwO45Ch7&#10;KSc4kQGX2ZkaoTIuM/CJUs14UoGN6+xX2qeDZ2mw2r+R1Ic2jbiIGJg12ZbGEOUoA9PMyrJjR1m3&#10;jadt/CezakYsJ4p97bsbN6+M3BQEMXGP352PgXCopy09i6NFsNKA+Rd4fApwGUUDxOsYQ95DN/fG&#10;PONbsJd2M9O/7DoBqWAQIHN0+ZV5aYKVcHnyO8a4LlCryFDnep12Ftw0zqFtLkuzifG8umJMPkO4&#10;cB5zQMW9Ql8E0MncEAgTFAswjHbMDIVR7omMXBfAMKYmz6NvZQLq2m1G7B7GpuzLJ9mJzG3uIahn&#10;UpMAMDHmdSEXmOwRuOTcAC05ysoT/CnciuPaSn/USeZpAHOUCLwv+GXfOGfoX1lrZgR2Y6Qv5pXg&#10;eAYw+zE6ZQ7KOJ2Ykp04gEEzmAwDobFTzEXZnj4/QGLeV0DO5D6DGKeDvNfAQbGuIzy/ABGVQYKY&#10;ZxPrWDCyZap6fFrRJfrgqFt17xiGFsa4sTGDnVnhnSYHaIPeqLPgpf1cFL+T/ZjjUCLvpmiPGVmm&#10;MjXR9egTZYDtpIwX6J6rT4RLvICtAOUoJZiRB30hsDo0YT/ZZxqGhsQQeOzm/foiNu7GxkJaaaKz&#10;1Fhb6mN8xxq5wXq9s5x2d/QuaqDXVtEnkTGM3Zm50TQxm7PaC5wqq20zwdSCKerGwASfK7FJw5yl&#10;Tfoq9MVYT4DcumT3U5R7BaClO6Hx0Nw8EsDsZ64rt2RIOt4ceyZUio0X+jXLadYr3tMwFjKbjZlZ&#10;gJnZrVzjXhY4ejH3E1DRvVUWrMC2dV1Gz3BTYA79V68AARo3uSJbOiVc4Hk/47VqmEfSJWSWoUQ0&#10;zJUdJdbWftbLAfViZZcyTAMbOTWF/uQGoOGd3HTUyJ51s5T1q04/zlEHN5dlQraQCYJNFsPlrCBX&#10;lxvYBfTJMmNWl2Y3r3VrlhFoPOeLT25E/ErDgkWiRfQDdVH1O0MIaReaYdzwKQKZ2yZ7WdYTT32y&#10;lk7vr6Xj3GeTcbC1tYT9YsiR8QChncOxljDu3AQTuMwhO5Cv/G5oCUMueHSTyU2r2BQ7KBnIdL3t&#10;jjXAonw+u2GI/lGAlkXxuwxish6io7z/gx8MRqVMth//5Kfp8udcGZ4plgArsR+7vJajJWJ6UxfX&#10;OteFYNEiD9z8tA9kXhrWSdBSG1ivJvtBT6Rl9E9JHup8lqyHS9ShH1h3l1k7tjYbaa2lfWdf1NIW&#10;cnOTo0ByAznUZJ6YJHBnrR5ePwKWq24AINfr9LUkgnk+T9Ku8/TnMv+7SWXMTZmfMkAbjEN139i8&#10;pbjBa33Vz41zKXhpMc73ivXi/BbjRbvxOPajQGYR99s+diw1eM9Z2kGcYRW9IBITa7dgw8wwXgW/&#10;TTQq4C0ZYpHnLtEuJqV1bKmjubFmAknBasHIIhawG5rGxnY+RuF/daUCKMzgJfY5x8y8tPA78rvI&#10;NG7CHmNeCmQKVgpOCmIKWPrZ74rvi/99vhsWEeKGo88qwMujfOf9BS7jXNYlwcrCRTxKAVxavFZQ&#10;9OC3Ital9xKwFJyMwjOLZxTszC7mg7/JvDy/tw09AH2gr521/2DTU7CS4vH/D1D++yWAzqcAlwFe&#10;+htjPIBL9Muz4CX6x/noJB7VU3QfdwM2Nl3VTSixAY8sdG4oDy+QCVpqC88gE8BpR29g8+5jqxj+&#10;0LE8PY2dqp4nu55+V2dyU1nd1rnnBoR6Vy6dfJ91XRMzqtep/8ZcV6/kf+OVu9ncLuBLWymfw8uF&#10;unXyLtaly/vwv/cRoByh+MwIpcU5EUee79T9ZrBFWthfDcay3pA1w74xf+thA2A/qiczdxecv0vT&#10;2C7jOfQH8vO3Frw0hpvZhHVxlI0luLS7uYqAl90lGCHAp/vmDAIjM7EE/gROdOsUxNxpLQZI0mLB&#10;cKdi3c+N6bSCIGrS4acQHCcxptf5fx2DeoEFQBBBRpkAhSCH4GVtfCjV6ewmAkMA9DjCYxchsoXQ&#10;fPvdb4iYmv7pcv6Cq59NfTTKZe+htLLQamQbfFgjPXZ7OLYQapt0kBlXdTt2V2VRUETQh5J36DCQ&#10;qJeggow/458sI+Rk3YnEC3pp4Ap63XzXh8+ClP9eedHrPhJx8gRABGl0l7VdwtWTdxG89L0FgwR9&#10;XCBkNc3QprpejPKciiAufTE+6XcotJXRMLQrY7pCa/iaDh+lcACjqtvdtqw0TNamU43+Gp/BwKYM&#10;YYzo2t0mUNnZlc5t70zndXZTuiIBTwCYAWL2ZuAyXMb7AsA8l6PlUHdPOq+rO53T2Zme2a0LeU96&#10;RknX81K4mz+La54lSBpu5BgC9GPd/gwwpBoungISZhsvAMy9rWaAgNu6kfP+7sK6u6eCIdAjQCVL&#10;TfByf1NXcfoJBUUWkgG/ZesZc9T7zsyYaGAkdiWM1ePRBCLjtKPggd8tMk4D5AwDYIRnCQ4uMN5N&#10;OqQLmoxKlBv6XyVoi6PhBRwnAiuR1Zl32WpxDUqXAKDgSrU6lYZHUE4nxxBsUwHQGMdThuXG1krs&#10;hAS4MCF7cyJVpxEc84J7KFP00+7aCouju56ZNalbuMcC0FxiDDm2Lcbw1L08XJgFmawH7zcjIMv5&#10;sgT9PM27O7ZlPe6qdKAgCpZXfe/aTBpnHA0g/AXDW0sNFBaU1LJxFzN4FEzCgyJgENmzqZOgpsXk&#10;XiqcQ4zBMcagALByQyZiYzazN43N6SaHmdsFoxdY6I0nK7M6EoA5D1gUZF5qjNrGAoRe67vpQu47&#10;yYoWjHUjQbbl3tZyKC0qPQ0MaYE/2WUqFLINDQPhPGuilKmAhILDONrlOue4QbsjazdzvSYwghJj&#10;VnLDSKiYGS7Ce/k8lV/bzXZ1rtqu1lOQtjpNf7PA6S4vc1hwOZiz/C5Ya9v7/ABdqYMJWiLWLs/Y&#10;YgwrF7eot+ClyqPguEmkZOgKTI2PlxlPGGPKgSqLD7+7Ax7xdQ+eE6xun0f/2bfG7FG5WlPW8BzD&#10;Hgji6mqu275zZx0lT3be+AiG8hiyzSNjWeayLAiBRWXShjKceekibnsJFstE32rl2J/GlzWuZ3UG&#10;w2JlMS0uNAK83GWOC5rKMm047qifQHcDuWSYBuWtrGD79czxjXRia5V5npn+AtcxbqmD42mRsVBD&#10;JgZQzvt1MmZN+qNsnKTowt3T3ZY62w+nARSTEQwp3SDMmCmI6eaGIKKg5CCKg/cYwLjq4x62qfOx&#10;huwweZUu/nofKF+rHAUl43qUDeOgWgSpBUwnKiNpaLA39VKfYWRuGZlnG7pxMaPc5XO5jHHHMwUY&#10;VSYmGT8Vrhfk1GAThCijfAyjOLk55lq67a4/bSH7VrAz4kWiFGts5N1X5D/XaQD6fIFjx4kZ3UeZ&#10;ezLnRhnfsnsEUGQ5lQVoMAQmGWeRpZjnBauQe6sgdbOWBGg50o9yyncaodTZ3egiQUsHdWnjujYU&#10;vSMoV0cPikHZg83D0WLsNNl/ET+SuuYszRqvgieyhVyjBDaRP5w7wRwwVp+GuG7cKnw5VhvPRaEz&#10;+7OMVV1lp3jHGOuM/eqs8RkxHrlOxpoggbHtqsYCrbp2yg6y/VgjUaRNBjThNZRR5vIw1w4x9wUs&#10;A1QUiORoYh4NEcFLd+DNHB/AIfOxh/oepY7GcRK4VBkWODDep67f4+5iY6jpph4MLRTESILDujVA&#10;HQUJMvvAd6O9uFfEq6QYxzJcajkGAMxRZTQKz7cOg3wXWfAptnO43lJPWbMCnQKYAgS6lure7869&#10;SrSsS99XI0ugt0rdZF2arKeKwTlFm5k4xR38EcZ2L+PWbJrGcAr2Awq5RoHMABX9XupbACEWjZFD&#10;tMkhDJRnGaCf/wU0A9QsSm9mXXo0ZqYu6ILBZWRvZl5OBFtS5pwAlIy6ArgUOBNUEZA0PrQbXZN8&#10;pxeEIIvu49PTzglkOUq640AgThepiNXmpif3bLGeryzPxrkmyRNoklGlu7JMPw1mAdGFBvedr6Tt&#10;db0i1EmQWfVxdBT0BGSLLFWzUctmFHiL2JUc4/MB2Jbdznvic2S3Z4wLyJnx3MD9AWQyzowLGYzN&#10;g+tkmFoXNxkCxOT3wm18lD4WuJ/EUNElTFdd2ZSdjEWTDPXovj3UHsBelfoGgDnNvSi6Ledx4vzD&#10;4KHIqAxwlPpbvzrvPc5nQTzdo/Nv1IlrBXZHkEPWz+8KgFNGqqxD49EaI9K4j4KSZt0WwOwbQ9b4&#10;3STzHUPc/zMTM5/nOwd4SZ0nor4UgUvON0mX4OMo9R/maDbvkRnnGt/LKGWeT2BXmNnc8AKOE1mk&#10;07XReOcRY0laL4/Uu4g3aT28l3UwOZAxLmVMyno1HqbhBRyLI8jOYeo7ynm2ZXO1ltbX0VOZ4zXm&#10;0UwVnUDWpvF1l9G5BTMXpzKgah8yZmW3K7M1cjPLHYPVduOeutsbVkDGnq7iGdDScMWIVT6EnPA7&#10;ZCN9l4Eu6oMcz6w/ZIpzifOdj7GhxFgwO7kAZrtgAwaxYSSMfSurJ+Q09/ZeJeoVbE3kXiSn4tmO&#10;NeeG66duhoZEMS6iDHpZhJHsi3GrXHctcV2Kd2KNCLlzYJj3lJVDgpdDIfcFNgdYXzS8Z5DBgpeC&#10;P+YCUK92nVWX0utoFlm6wHgU6NpgDgtyqX9Y9MYy3M4OfeSGxCLy1WRzJt5Zpe11/9ZWkLVpskc9&#10;lNQdBS5lE7rZ7SZuS72ePlSHlKQis9NQOgJr3mtlEd3RrOobi2mJo8a948uY2rHJgzwVvHSdG0Su&#10;KsNzDGKZlTKrbA/X0bxJVQCXbpi55sQGHb8HA18ZzlzO4VhoP3QV27AALgWEM6jJWluAmXyOpCGC&#10;k26GHYCXfha4FExx083YfH4vk1eGlyFHXD/GWQMb6qTogYYkqlCX2EB3057vbTP1NPtEEETShvq/&#10;ZInjmyvogc3YeHdjaHcH23+b9uYocLm1hh4t4L+Mrslxh+9ObC/TzvVoc0kDc8i2Gcca7aYeLiiq&#10;Tdekn/bQMdfpk0jqhDxfQy83Xn7UzzHJuq1ru0xN2bMyPNeXptF5p9K2rM4gu6C70mcCmn42T4JH&#10;bbrjmwKodfRadHnus8g7Z8ISthf1aPDOM9hAEhm21+l/vtOWqKNbtTjvFPbc/nYzrVFHY3P3sQ6Y&#10;JEuwLpLvML+DochctAj4BZjJsYO+L8BAWZptZdZZPhegpOCi7EgBy+5JxgVyT2CyB3lo1vHCxbw4&#10;T5AwMoojQ2VwCh4KyJkU76kAZtRJcPHgmmBfcl+T9QheFiCldYzP3D8zRCn8HqAs15vsJwrnyroU&#10;kA1GqffmWeG2TjERkGDuUd77AtrgUM/R0Juyt8ZBiU3OzJD8X4FKywVRMsBZMDL/ffBS75AMXsbm&#10;MHqPwOX53FePkAv43U1UgUvL+dTlCHqKG+5Z76PuXJefcyz0pr5B1gTmneERt7GFxI5WkPXz6AKb&#10;G/MhI43DnV3Ie/Nc47p2nnOMdzMpj6zJyDyOrB1h7BhPMwpzvB9Z6KazAKT6mZsc7YKX1CUzst2Q&#10;dK6jD8d9nNPocgfX53wAFJ5dbAwZA9mkmpJPpsRCsI8MDSfGsoI9tsC81htlibkywVjSCyU2e7EP&#10;55GHv73gpcZyGQOBSTtJYxgHT9aVmYPXV4zpiEBHeAlaLgv2YGgJXgocChgES8nvmPiLLEBmT9U9&#10;VABTY32bzg/wEuGxjdDZRhhsoCi6UyKAoAEvyGEiD2N2mVhH4KhZn0ybXC+D06CpFndJ1jlPWq9M&#10;T8EO66GwFQSQ9aOB7YK0qXCjw0yAsCGVHEHnDkyTOkgZD+CAzqtjDC4giCzu0giY+dm4GC58unY3&#10;GBhrtgVtomF98uKr04t+/9PpDR//u/Tmz/+POL7kzZ9N+2euRNmV4dSg1MOFVgBTduq+iT8YSLr+&#10;6aYsg2uZ99Y9tIXhqmFcwRjV7VqXytXVJRSKURbNwTQ7g2JfdaEfQ4lFiTuIwdZdQngOYFD0MZCH&#10;VOBYkBZqYZzP0Ycm0BhGiRgcHU7Hekvp/K6udG5HR3pGe1s6DyPFbOMm7DmH68/p60vPkFEpmDnQ&#10;nw5jlJuF/Fk85/xgX3anc7o707n8f14/31OHQ57D8Vnc4/BAHwIQZZE6TvDsScaLAKwuqDIwV1cW&#10;0pqAVlOG1lJ8Xl9f5t0XWLRaLIbzoVzo4ipwaVbmEygx9ocJVtzx09Uj2HYsJC36epk2NsD4lIat&#10;ilAN44z2Ni6eoKXKkm6HDa5XEZNC7UKsC7tsYpmPTdlOTO7ITM3CthMLXT0WLRcvjWYBHcFV/3e+&#10;9KM4TNJfxvoboyzxbnO0vX2oS/+yAAzK2SzjtQ/hMyrwMaUA1Kiqp/qMQJ0hDBYZp/OMixyOwd1P&#10;3RKcUxHzEYVBZqGKnQCmyobsLIHLiHfInHW+NmYqATQJio+iqI4hgANAPLivAGnDZ9IPJneZHEP5&#10;R8FUwBWhIlRSjEUkCKni4nvH3OfdtzdWYo4J2gnyCLBEYWx57izvvYTglAHonNRl3Dnts51Dsv/M&#10;CKiyoNu477nEO9qPgmnOL98hmN+MB58lgBYsVH7XhVZFR6BRkPE4yqlz17nZErBjXtlegmG7KK2C&#10;owKIgs0m9hG8DHCMc5RZmZk5GueZ2Mfs5sbDlW17fHM5+kAmnBsrluy6b1Zw5JGgHvLP+St4qfzJ&#10;yZJy+1t0wxH4lnXts9ztFcTcQSYJXrqh4maKSrngq2MwQC3aUcDLjYoJ+2mS+U47y/oWxLOPlB22&#10;XY2+0H1dAE62pzvHxjhcYZyYbCzLUd4VOWr7bK8bwqERfTiKgTE+MpRGyv0BwI3yPIFTQToBauN/&#10;CtgGQxyDQpf7fdrcJGcC4hvMYeXgWnMx7WytcTTurEYEdaDf3NSKREjUq1g/bEPf17mlbD6BImg4&#10;A+PMzvEsx2+No6CswL0grfXQyJHtOEG9TQawwDVV2kJwsLPzaLAjBxnzOR5lKdzd3KTo6s6/dXQe&#10;CSal7u2DKP/GJw1AFbmkx4EMZ8NQRD/yXMeesttxZWgD531ki8fIMMu+bVUeRN4iO4cGSnGcRAbM&#10;M59tgzHOsf8MWeHmiZtSEcqC9zEup2PeGFKTGg0YP8o7kwYY3mECQ28IRWWA+dvL+wToR+ljTPRR&#10;7wHKsO54PH+Qvhtl7o85Zpiz7vDGLqzGFEamTIsMhqnkYGhSf1l7uh13hUGMskl7BdOSEoHN+U7A&#10;8mxBQfJ4lN8iWyNFUNNjZHHk8zGULpVBjSSfaWy8cC9FidWVVaCkGyO72EHW6BUw0wgcYw4GkMr1&#10;GZTTpQbFDUU64lH6vddR3wrvFi77yGWNSTMNyw7Tndz4dwI/xvQrDbRHEViSVTiNASxLQnd55fE0&#10;xwGMp/Z+ldh2lFh34ttQGo1xyLU8X+DYjUSZjyqKXdEGMg1RhDmqfAscWPfR6ZFIOqKLusmBBIKy&#10;i+lE0vXUxB66FKrse49CSZWtM0g7BYOHNgk3RN7fvopYl5bif9uGNrCEC5L9iuEr08drBYt1P+9G&#10;HoR7Oufl+KK9wVCdkkkmmBqlkmY5TjMOdTdX0Y62Zy05hiKuQRDxqFD2i7AB7RyNvafbVWYzZGDT&#10;EmAl7XE2xmWfQGZbAJeFC7kZx/1e5qqGlXEhK/TLPO1jewkK2V5mhJ+YwnjEGG0qHzkaAmKctlIp&#10;rzDOx+gT2YgCxLqMT2GIWty4sAhmhwzgGkFAWZsyJ5eQYQIR4aJeZz3leYYWkLEr665aG0l1DJSl&#10;hXHWC8PcMFfrrFkNDOvlKYzqGvJT3cENFtanlswk9JKlSa4xnASyfnEiSqvpZm0j7W2h22HEz7qh&#10;wFjtZy7aX7Jxzd4sW3OEuguI6oIs6C74LgCre/sY7yCoKGN0gvPNrO57lennEv3SGWCXQJVM4HbG&#10;VE9kvpeBOI6RIhjoBohs6C7OM8FPD2Owi74QRBXAFTQUvAuXaz7HXOJ742cWz/fos834rut9wWC1&#10;ns6/YGfyna74skmDlYlBL5Bpyd/1BDvU35QLuoz7fcSLHNP9vj+Y0ibEGZlmbTIOJp9lXI565P8y&#10;54xgzHuerOZI8mM4AOovC3JKUJNzy9xPgFXmawEQC16aPMkyMEF9eG64r9tO3GN5DZ2EMWeM3IhV&#10;yfeyYj3He+j2nb/juoN3M4u8dZNFaSZxwUiPblgEYEqbKIs1RgsAKwxUwSSOgo2Cj8rPggXkfPMY&#10;Lo+c4+8Z9OpJo8yZeA59J9iZmZeZFW4YD0NYCFi6WaJcFiRzwyEz/ZSzGRAzYY/sL5/bzTMEtEM/&#10;RpbNsm7LfBZslIHuZogAnMCcIJ1gnTJrgH7Pmy+ML+4li1DGaA/6cYnrNLRlCbkB4+bb2ARrvPqc&#10;Nh3zVHKJerdeN7Ou9Tw3b2SPpP3tpdD/BSxjY57iGqyOJYi1iP603qyih+Sil5bgo7bC8Q31uWbo&#10;ghJrBNy0B9XtZeqZ3GWBdtxFl1SPFLgyVNg6dkLoaqzH3n+L+slANRmYMkhwV8+uUdrFjcJh2itk&#10;M0U5KwjshpvhPdyQU0ZbIlmahXEg8FNi3PRQSvYjx27Gag/jRnfyDtZTk4AYQy82F2lDGbhmHLdE&#10;TD1BTAvnRHxuwROOejX4OcAOru0URAn54EaW97NuvegLhouQ6Y5NgG4j6acmaI1d6gZPEzmpp0OE&#10;MRpjzqvP8r9MRF3uda3foZ13BIp3m8g4w4ChYxueQ9a6faKtzWfttwv3VtFDZ9Cjx8PGEoysYwcY&#10;KkqGp+7gbqwAEiDt3zcXp9MubR7gtLa7/cUaVaduAWpzfZ15atzKNe7veXtb1GNtFj1ygr5E3q4v&#10;hN67iM5lSDttDQlLhgaQlHJ6by1scNm8kpUKe9NxIZg6N8m7amNhc2hrSLiQDLBKOy0yRrUtthkz&#10;brTJ6u4VaKQE6xH5VrhW60KdAUR0I4E/AT/OCZYi3+tSHYCm1wj+CSIiGwtwUrCyF9lSlBJrgqCi&#10;DMoAGbmmBxkj89GSQUR1NJ5P0X1b5qOgpIDk0SHqU87PK0DGcBP3d5/PvT0vPh/UtWBm5qMgaAYw&#10;n8bOjPMFOjlHmcR1Hv3OInh5ONiXAokZRHQDV8BRV+2nlgtKupB3psOM8ye/E8T0+xwf86nu5IWL&#10;uRnLI2v5wW+Huoypma/NAKfXZTBUNmbUgblTJPTxt3w+ayjfO3+MJ+kmobb3OmPEWPOG3FpB95QF&#10;LNFkgt/1DFJPUydzvrX3tcdc9B693GMAuareP4WMM979GDrWBHqMSUfV2SKkj+3HehDzlKNz1c1t&#10;9TI3oJW/2gBF8VluZA+iA0hakLxQxd5exe4yeZqEj4xxYI9hwxjiQDLHAnNYL6zYlGQ+ubk2Tp0M&#10;IfFbC15O6xJnYgIWnQoNYsw2XSRl+QiQaIRmptcMBjmKHoZkHaNpfb6azmy30gnBAozkNSb9Mh0l&#10;Y3IHA9+yRSPuIpxOIoh2EVDrLDx77njRkKsIj5aGtYJCQIvzZeTo3igTSiEiCCpbawkDfXVuJjUw&#10;6OenxhGGJt2YCyPdhDx+3l412zX34DtjSjYZeBs8Z09AigG4JZCJwiqIuYIAnEcBWkdgSjXXLblZ&#10;r6TdFvVWaCIo1xioupnLnLRE8hDaYJY61KYxACals88GA2keo1rWkq7Bi/MMFAx7jXtBJsFR67nD&#10;OymUpcS7MDg5TPAheOB1S17HcU2Qj/doLjUY9Cj0M4J1AhwNFm4WGwzl2alKGhspp/5+FtPxcQZx&#10;BaWWQWy2YYqMuQCSaH9jMOreXOa6NpmSXR3pnE6MCwTIeUz6c/tL6T+UutP/1mMx/mUpso4fGaT0&#10;I4CY0IdLPRgp3RgiPekwCtDhwVI6giF9hPpfgKF+Pu9waLCf31BgZKowpgZpp2nap4pRb2xI3VKj&#10;UCdByzWKQISxIwUiBQz2DnbGjGHiLprxLj3qyi/7MuJQotDIkljkszGynIjDGDTGhHAymwTEWHPh&#10;Rik4Tj82WKxUQnQ7My7eNs/WXdos2gJtgmyOoRiDFBlgAV4xhgQ0jP0iW1TFa5wFXRdQMw8POlfo&#10;ExMWNehvWVuROIUx22wtoNQj3Di3LIhBP8wwVgSVqwgYmWWCkYImunk3pseCoWvc1X0WYXcMfe8F&#10;xkqVd5xBARQYU4ETUBPYE3xxU8GxJtgYiVoOFl9BJDPmLVAn49ZW6Q8Bm8iOrXs/RfalTFCzVAuC&#10;Cc4IRArGOfftE9vBz7aXWcXH6d8RlCrHr7vmvqtgngCo4NWajG0+mwCoQf2ciwWY5sbGpgLVe9Pe&#10;voMxGwVQ3SyJ+I0oDe68KnRVbPa3V0PpEfxbR84Yv/b4+lI6vbsWoJ/gkoCTIRrsQ5l8HvcE2mT5&#10;ca0sHEEyAcVNZI3s1hxTk/al/jItM7szb374Oe/4551hd6MF03yWi4LKtO0la1gAfN6+ZRGxCHLa&#10;DxbHT4BwjEUVNOP97K2jZG0IWLv5g3zaWjlYZGSQY6w7b5BxhooIoAxjw00Ld8GVNbqJu0EieDkt&#10;cM34dQzstFD4VxdRtqqhvLlzuMDReMK+73GU+U3O0WU74rCqhDOWh5H5hloQYBtlnFbGeS7jQBBV&#10;+WQCpXXaSUarY0owOuJ3CkLTttbfPtozARptLnPVZGiOZYFms/bLAl3R4GA877ozHvPZUA0ZDBaE&#10;LjLty8atYiTPYWCYYCZYT/S9c0WGtiw8gXNZkZO0iWxngV5dwU2s42ZNH212rLstHes8ktq7jkZi&#10;IePECRDbdgKz9o+AqRsETernWNjbXEZZYRzwno43lRXZ4Crc1tHx1vAejDdBez0WBHude4L+llHm&#10;u0CnCXt0ObONI1kPBpDApbGcKigs0yiFrYXJdHoHxXprMTbMpjCEyigsxv3socQuK+9lybHEBlFa&#10;kK99GEEoSMYUG6ENhmkTSz/9p4EiCBgu3ChHug0LdPldYWQKRGkg6x4eACbHyMiIwiUDU8CyOFoK&#10;FqaApeuBLEIBzVBE+U5mTxjj3FcQzhiW4RaLMqubbElQEKWsn3vIQipj+BmDMoNnKGzcT/BtBNkW&#10;iWcw9GT7hNsMSqbKpHJe1qmlzD1ksg2jKGtU2rbG7tMFWEaYMcpkZVUZc3OUYGXxPF1lZUMZk7MT&#10;Bb8HJVwGVGZ6qri2Z1Yc55isQkaiIKC78wK2lojl2HM0sxH5XxBWMGV2Dp1iUaOwEmxCizEwp+rj&#10;AWro0qWBYfbRAggQAIhkO64pwWbiO0FL+igKn2VWqggLZlsns+53U3+BEPszwGrOE7AM8Jl+1PCV&#10;FSU4ZPKjKnUStMwFnYL1sMx40UgWaOhHFgiaHC61pfO7j2Jc0Cb2qYbzgbJfGB0BXvLe/m9bGPsy&#10;gEqU/wAv6evzBDBlZPZkEFNm5iG+M2bo0YFjjBOMA5k4AogyLxcnU30emaRBP9CWpmaZaxjEgo2G&#10;TzDmo0q/jGuNBt1yV5rorqzpGUAb4D4Yocht13zjRNrXjhmZjAKaZhwXzBOk8zrL1Iz/cw7Xz82x&#10;7tWRB81pDHU36g3TYsI5vlsxhjHryvJU2ljEUF6bSxfvryLnkHVbjXRydxHDfiVdcnotXXxyNcoJ&#10;vj+1vZCOb86nem0UuXQActifB3NTA0Z3ft3Xjc9onE0zYAvgTgpiUi9jwHms8LtA4gj3UZ8I8JK2&#10;D4OHsWvRmB7TtY2xGAAo1+nqXqIYp7OX8VfifMf5WbCQZ8s+1PU5Ymbyf7QNvwlWmijJov4Un/nO&#10;JHPGFjaLaf7NvkGvoK0naedxzpHtO8T9It4kY12g1DYwJqTPtMhgjbifGMnWZ0wwkCLb0hIgJu3g&#10;UfAwg520ge1BfWRfGr9ybLI/xswE57mJ4cZFkTAnYppy70EL9xykfc3y3S87m/cWhBSArAsyz0/G&#10;vQU9jc0ZGebHezmXecixRD3zd/l/v7d0Ytz3UYdeSol7m5G9h+tlkQskdtD2xpd0zma5ewAmxnx1&#10;XimDMmhZxLnMbEnmuWOG53XTTiPV0Xi22asFQAN8ZCyFyyT36GZM6SouI15A099KjJVwQ0dv72Id&#10;7GP9GGAudSNz3Egxvq6MQmO5yYrUS8gYlQKXygZZgQKoRSIwQbhwR6/QjsiuvKbkd3OTR8DNDR8Z&#10;mzKN1cWHWSfVzevoezvoC7p276MDLauXM5cNmeMGpcx6Y1me2FlG10CvYoy5thpuqVFl3dbLhHVX&#10;0PPkXivcvE/uNQNQ09Vc4NINWzeq1ePV//bR2908tghSNRibZqU2PFTkP0AnlX2nbrowq77qxjk2&#10;JDrKPDZhlfFcxDF2jpjYyvXB4kac4GXEn6NPIpkX/SxL1eRXo6xLupnHWGK972Vs9DH+HCO5IMsF&#10;wBgvAsR5446+Rb5moDuD2RGzD1vNzx4FL41rGbEu+U3QUvDEtcr+tLh2GlpA8MP1oPg9Jz5kziDz&#10;I64wRVdSWefGCXbDyJABwVBHfqrLqPts07Y72CUtWZVN9Dr02GCqcr6g4ppsVf63HA/2q7H2Zw5i&#10;Ty4k45Tq5q9uP8Wzs55HXy7OBhBp8p6dlte7AS6JQw8qyQHq33ph1QIgld25z/iQ6Xl6377neNx+&#10;1sV7PEDHjSANSXiZ5nsT784Hu/bkdhP7YDoYmH4X4CX9XIR1UufXy0h9dYu1ZPUAn5CVKdHKsE2G&#10;EohQK4yFzmHk7kgG9WQjGvvxiJuiZfqDPhXgCzCQ34IZiYwWvPR341AG2FcAhJQCxPSzgGUBXApm&#10;ChgWwKX3fBK45HrGWjvzTbajoKXgpQCpbFDPPzbsNR69HlnDZ5+dWZLod3znvQOQjHOpg/Xy/tbt&#10;ALwsgMt83+4AauP9kA2ClT6/qKO/W4cAU0NnUIfge8awm5/nd6MPlAQVcxFk9HgWvDz47mzxf8rT&#10;YmNSBDUjdubB90+Cnv7udcU9/A79w7lEHZxLbsq6AZvPRc/hPOeJjEl1TDN1R6gaxqrhCiaRi8of&#10;PaeMtewcirinyATZkSZRizmGTTXBmJLZaHgGSUF6Nuo9EV68yLsJZF0kh6TtBDBj7jNfA7x07jpv&#10;+a5gZXezVlhksg9r/ziHuafEqEyOwh7hf0sOx8HzkWcmQ6tTDzemrI/xxMVGZpD16tJ6hv7WgpdV&#10;jNW5aV1Tp+gkDGQWi2UaXKNdur2JZgQGItNxYzYtY0A3aZx1hMO+QMIKwoSJfhIjdU8AgAkugKkL&#10;4yrnteh8f99FSGyhHGwjjLZYILYQAtsICXe9dDV30dFgVJhoABvDzfh4y9XJAEyXqZ/A5RLHJYx1&#10;jXRBjIJdJqBpEiG/X8Cwl7Ep83MfgXkaobeDcF1C6Oy6KxSMzMm0jwCTDaV7uXExjY9pfWR8RgZ1&#10;6mMMjAkGj21gUgyZboI+ug4v1qssrC6q7iTJqqF9dBueF63PwMgS7aeLaNDXKTnb0wyDCmWZ96hx&#10;r9XlhQAwJ7mncS1lusnIXFoy9hLvaGzRzWbabOWsxxrgJn3RaB8eLWO4owRXdDtlYoyXww2yiIko&#10;0CJgVqde47NTLLAYKhj3bZRDunv36ypeSs/o7o6EPIf6BS7NWGisHAR0mUV2dJiJ1I+QZJKODSG8&#10;BlIbn49SjowMpgs493zqIAvziMABxnYnRbf18RkM//osRhNtwzvtHt/EMFlEwZ5OU7XptLiywKSa&#10;jknnroYArzt2ApcXqpQIYLr4UAQwaygDyyx027oQs8i5S6wblZNQQGZcAIH6udsR2Q2ZqLrCGOw/&#10;gEsZsKsLjHnaBWNIgC/ALplpHGXwGaNUkFChJYgvY21HQIbxLtBq4pIR2sEMzKOMh8okhrHgP891&#10;7piRfIH5EuxXnjHKuVPMMV3oBVtmebbgpecaY0aw0LESbsvUsci0foLxIqDugivI6pz0fBlhwZhk&#10;nMmelElqDM0CwHPeOKcMPr1CHWRexkYEc0eX71nmkYCY7rx53guwKaRlDwqOYkzy/gV7MsdoHY84&#10;GrqdV1BGdQl2DLuDqkCXMbe3uRrMS1mUIVe4V4N+EHR0XjpXg3XpThHtI9gpeGt4isbsJPXhHjur&#10;4eZXR26o6BgTV1DMHVPvYQb1be4jO9L+UEjr7i4jNrKU857WObtu+4xqsC8F8nynQqnxvjlQ+Uww&#10;NM1cLhi3pNwowCvklC4kApDOO39b4p5Fgh7nuW0iECYYGhnTGX+CzIK+kyxwEyi3FkF32QQGLldB&#10;W0LRklkQz1RBot+c05GV3rnKOCljbBgH01AHygbncmyKKFt4zyKbuW4ChvVYna8FiGnWeN834m1G&#10;3WS1yiZE3m2tpb3jG8FEk6HkQrrCeDbMgqDlmAA1zxrl+QKZhgyROV6wWQXOBfQN4D6Pkmu7hSsN&#10;7WmbFe7y9oF9to7s26DIuNS166Qxp5D9jmUBUNcb+30cI2eUBdtQHQZqF7xcXuSdkAeC2M5Dn6vi&#10;O8IiPoDSIctxgraxvn19PTnZGfJIgK/d7OUdF6SOrjbkw0C4brsraf8JmLqxZD85xuxf4ykZTzbY&#10;+7SHYKasXxVW4+wKri7S/yZpM5i9gLP/W6y/irifnQ+yFSr0vRsdkQ2XNtYzQFc21zYNJL0ATmPE&#10;Xby3yprDnMWwMqarxpwMUl2XTcwQLmEYJwWTRQZjZIBH+dIQGaINIikC7VIkfxGslBUTIMnB/x41&#10;LqNoGHEUxDSJjKWD+xfMS2NcCljqLl6AmF28h98XwKXFz+5kB3NIo4nzVORkpZjYwdho7vTKOpPN&#10;OIhCqLI3gQKl650KX1upLR3rbU+6T/fwuwwkDf1g+PgeGsDUXRZrjFfaVmatgLBurbqNCmZFnDkB&#10;YAx8ATszKkfcOfpOdlhkgudeuvsMojCaCbwXxb8bRVvg0nhufu+OtHHqfKYJnLo1BHmvQgk3Y/ah&#10;7iMYlO3h7l3hXQRLJmeY8wcMQgE5mX0yLwXpBOuMQSd4KdsqgEvfryiMk2Dw0AaCk4K8FpXo0mBP&#10;uDK5CRaAKt+p4Ga2FvejDsY/KgLRyyaQ6WWWaEExs57LuswAJkfGme3vmJJpIEAhiHKEPsguV220&#10;v2BJXzaW457c3/MdFwf9boiBcMni87OYaxmk5B7U63wMqMKFvAAvTXJk0qNjQx3BSjNG6CLttBBt&#10;hRxbmopYhgO0lcDUImvAHPJklLHUyzuVGefGdZpjXjaUB6znAsa2sRnT9a6Y53z1ARNiybqMfqdv&#10;CuByeIzxN94bDN0hjDDdpGVvTk9qpCDP5kZZC2Tmy5gfRm7pjjqHHEOmLbsuVFmT0Sd3lqLI9tnf&#10;mk+n9pbSmRPNdPGpVrrkJOXEKr8vRvEawUvZiX30lyxIGcqOK91wxwQQA5xjvkwIIvajTyivBtEd&#10;htI0ZUogknqPMmZ14S6Ylx20t2NB4FK2suNYhqPtItgyRRvkBEGOq56Iv2nWfds4gD3e38Q25XHm&#10;BUbqANcP0zYCn+GqH0VQCxnJfFImB3DJdzXatMrvgjvGCvXccHfn2uySjy7Kb8YW1RVdBmzhgp4z&#10;iSMDeH/lgzE1BTMrXJPBS93FM2hZAJiCl5n1mEFJgU5ZmibnGaXdBC8FLgVgBUmdk8bVNPmXjMlw&#10;X59Enggg8b5FspyCHSqAWTArBTsFnHpoS+NS9vG7n7Ort+ETMCYZP10Y9BYBDEEoAakejgEOOOdl&#10;YdHmzlNBPwHASBrBnCnirgXDkiJw6XxTLgtemnRLELKH9hEs1D1V8FJjt0vwg/kUbEvGQsxJN1Ps&#10;Y57jdTK9vbaHNo9MuwMYw+gTPczbHmRpZ8haAbcS7VQOY1ZPpVHWkAHq4KaJSSZkBGZ3dOvgtbZL&#10;Lq4pxuosktAodwQuDXOhzC9TnzLHEe4pwUDd3PA3maCAjenmLmuezEtjxGtkLyCv1JOOb2YvG/Ub&#10;baLlBXRcdCMJHnrAqY/voyue3FuLhDyn0Wl2sZO0edxMdpN5yxBVnOea6zOf9OyaRqcU8BJIbab9&#10;TcFSSQuViIO5v9OMMFLrrXqOc8pabdKLGLOMVUOW5Cz8yHGBSdpR0NIxkzPyuy5ktrssd8f0IGOj&#10;PIPNwDjsZTyVOKfHccT4CvCStioAzAIMFryUbRlAi6Vf8NLNPsZMb0dOyOORsaTbambRMw7pjwxc&#10;5j55qhuqG6IC064nI6yJysg55Ge9jh6L3NCd1E0L5/0EOsUo9zNJ4JI2CG0geHkc2beJHjuPXJtj&#10;3s8xb41HmvttMTblbecV7LnwZKPtzVdgciWT8ox5T+S6etTpk5u0t2xOdXrsbu6/FkBmnf5ZCiB7&#10;ne8EqC3LyPtwTadP/O3kLr8jnw0dIHAq6Kke6tiJpIcc7Vc9t/Sy0qNO5qXhA2TZRvgp5JZjUeDS&#10;nBiR2DewgHlsDuw49Lcp6ivrXHlqWBDlR0eZtmfuB7DHfBfME8AswEWBPIFEv/dYAJhFCSCQ/ted&#10;uySojZzrYmz4ne7dgpb+r/u4buMCi1G4TwCMyhg+O++d73qFZNZlBi8958hgro8Aa4CXAq7UP3+X&#10;jzIzBTD9bIn7c75FsLPN32VvxvXKO69DF/Ad4hrf1ed7Xn5HwcsANTkaYkh9MgBMxq5AouBlAVZe&#10;EOBi51nQsigFCBlA5kEJF29KAWhGwh6Zl54nIFqAlz352rPgJdfopu75ZzeODvQZ9ZvQcdBl2ziv&#10;k7nkhrHJfgUpg2mJDNNGmRFjQD5HEj2PzA1DIek6njcITPBnLGd0L/Qsva3mmQcmzzH0lLHuZXCb&#10;YMdwP7LoBS8LGfpkskXr6NxVvlI8UiQhDHEfdcW80U1BTkvaEgPRO8VNKG0PN4UC/+D5blJEbgDG&#10;tck99UKt8Hwxkt9a8HIGw2++Oo1QwIBq1ALkMK6Zu1aRtVaQQIABY0/QoYXhvLU4l1qCBCx2+xil&#10;F7EInFpfSDtM+nUEhoxKY0Q0WZhkXp5AeO0jGE4iXE5guJ9CyJ1wkUBQuOslO8v7+zwNZJljuqGb&#10;wMfnbfC8DWPrzU0n47vNTY1HNjDZlmZA97etJovdYi3AqBUWPFmXuqcfR5hdsttMZ2T1IbgEWU8h&#10;xE6uLaQLrTeL2B7vuIvhemINpZTF7oTf8bsZyucFaDTwWRRllJlQZKGG0KvyHIFKvhe8kEUkC0o3&#10;Wz9H7BDax2zpuq2f3OCZW8thiGvg1mcnuBYBS7tvtBDAq0sogyjyNYzcLbOPz8ROpTHTlmiXHMuT&#10;47KMJV1uJ0MRqNNuMgErFQw32sVM0Lq469q5zeJtm5nBeHLCLMIzKJRTaYL+Hp2dZHIMIDhkVZYw&#10;yvopsi1VflACazOpujxPaaTGykKapq66g9do5ykUg97JEYTbQGobGUxHR8vp8PBQOjI8mI6N6JJS&#10;RjAgeId1YWSS0FZV2mplvZl2Tuyk6vwsCyyKD+cLcA4zBkcwTmRWacAHgMd4Ok2fXYQicYqjrDVj&#10;1LgIqlRs0p4rjCkNFYWBjIwxJmOFiV2jbaepn+CabrYBgqC4uGO7wYJk7EjBQxlrOW7rYhwFEB1/&#10;glqChIIasr5a1Ed3gRZjfYMxsrxcD2GhAhBKAIqZMTUFsFWaIoGKLuFr9GuL8xfrAU7P1zG8Yuy4&#10;eHIe4ySeJ5DD0XmgEmWMllOMFd11W4xZM0dHAhz7m+fIhI64h9Tfe8nGEwDcsN+pm+CICWo2mRfO&#10;j9aCrtrzqckzTZ4kYC4jV2XQ8ScYL/PXe4UbOu+RXZ4Z44wvgTkZpY73FvfxvZrUyR2lgoFmjEwB&#10;zgXZgdxH4NI5ukibOifnuJ/v65x1nprYx7iY9oHF6wXkbGuLCX2MN+k8emrfyOrzHU14pauRsU9l&#10;vMka1+3Y86a5l6CjQGZmqQpCjsf1PjPqwD29d8EiXEbmWEzuEyxM+kHFx3EwzbgqQDv7OBLZsGj4&#10;XDOOu6AJxvkMAVSvsxhj0x1dY/y46y+bQKVM5ayKIuRurkCq9y1cx42rK4BpCAmT9+jOPS0blvY3&#10;RpRHGZ+OXwGzOtfoyi/4u8483dtgjjFGZeDKNC0SPGXGJjJsiWsFF3m/Kr9rrMi8FLgUaDem4yhz&#10;epS56ZgVvJS56/izzWs8MxIs0U7hAub6sDyXv2fxlHmaxyjPouT2G0hTKMqCmfuMa8e468rxzWYe&#10;Y5wnu9F7LLkWOCeYd6vIX8eCR8FE+0mgUBDXIP8ync1qbr2H3CxB5tRpOzOmd3QdTUfaDgWLsXA3&#10;lbXptQKPxpA1VukICoyx9AzL4HsIavssx0YA/jxP9sEwisQwCo0xKmViC2IGE5PfNcCUXd7TYr80&#10;6JdYK9zsY74KJmf28XSsLxcaO4q1aQeZvolMM2mACcNk5csc69YYpXRhoPai2MikE7jsQrFS5rjb&#10;Ok4b6NqsodmPUiMIFjG4aGvZi5EUhrHnUdZMdhPXUNJwRfnmnoJQFmNbFkXAsnAVL1iXupD7ORiI&#10;1MOj2aONYWQ8SN3GNZyCeUm7Oq4EGy0aSTJwBFHGBQcpeadaV50c46eXussE0iAPVqPtzfwxSYVu&#10;NhPIGXeXNbBVynRvNFNiER8xSm084s0JhJil2MDqAWRRPAZLn7pEogmUxohBx1EgMxKDUFcZSJYA&#10;MKmTYLA74QJ1h6mX7364dDTAS3fOJ3mmYI1x8BYwoArWpYBcBi/HgokTABNKagEmZ9AyM2R17del&#10;2H4UoLb0U4yTJHhp5nvZw33838P/1ieAD9qoCPSuy2EEe+d/XZONdThVQ0YegJZFEdwVYNa9SeBS&#10;MEPgREC2CHLfx3sFgMI9u1CMBUiOMo9C0RdkoW4lZF60Be0ieOkxsosLXNpe9OP/Cl6aHVVG2rhu&#10;7AvIZtpI9qWArxmcBaNKGEsCAhO2K/0QMUh5ngD9BHN0Gt1yElkhECiIJZhgfwuAybYMVoHgGEUA&#10;boR7mflZxp+JasL45FoziHudzEGN6nnaxdA0Mni2V91sY92hH3dayCA+r1KMqXfh7kowpU9uZ2By&#10;bWkqXXh8JV1yai1denotgMsze0vpUgHMbb2BZpDVlQDVjC3oXI4wCRx16Y5kPby3sR8dRwJ9gnAC&#10;lzOCCBRByDHms8BivAv9YQgBmZeCFIZY6MRANgO695AFaQKMmQN310i+w9H31U1ckHhYkG5U1p1t&#10;QZ8PtTNHmXOcO8G8EcQwNlYGUMsRF7QAMAUv5wQtA7wc5nvBTc5nDkzzv0CiruuTlIhpyfUaT1Ho&#10;F5ldJiOTMa1Lv8BmkaxIt/D/FbwsWJgRU5N6lzkKZgqQRnKeA/AygEv7mXcQqB71fpRwW/faA5fx&#10;voobCL3xWUZmAJn8nzOmZ0amIKdsuRK/CTYFeInh7tHvA7jEuO+m/QQuu8b4/aC0055d9JXFTYtI&#10;CKaRT/+76aC8VM45b52/Z0Nv8Fm2pLI6jFhkgmCk/7vhMUbba+wWyX0y83KA63uQmca/zOClgEEG&#10;LwcywzJkRJ7LAph+NgafAJnyx7hsyliN3yHWOsdWhCxh3kXSL9cQ2lG2pXUpwLUA4TnKuI8wJZxv&#10;jGU3E2LsMI4dS85LE+cJBqiTr6L/mJBngXGgnid4qXulcW0dUybn0c3XONsRwgW9ZqPVTFvra+ie&#10;q+jirbS14bHJ94bDkZGHXri6jO5QR9fBZuR7SRyuw25A6iGyif2gHaXuoX17YrsVwKegVhBmWI+3&#10;0L1b6N1rfDZ3giGHNtfn0eHRv7C7KoxV1zEZ+m7ERdIW+sOM+nnsMAYZl9V5dHzsXEOJmJAqYrwy&#10;VnX7d/z1MIZ0F1ceulmn3DYUgEfb1PVUsKIAMAWfCwCzU1lPfxujz6Pg5dFSW2xkhIs6xf6QyaWs&#10;8egGl+7krh+xpvCceAf6tHp5IFXd1/8lU9z6Gi6uXDJElGQoEg0qenqoaFbI40YDaTAllNBoTDJE&#10;kqESKZQic9wGIiVlKiVTQiJK03vW3ufc63nf35+/r92+Z589r2Gv9dnr5BFl4D28N+qweVFrj6Hh&#10;zV5DTtCvFK34D235hl275T1i5nukOy16N6KjFz/r8NNRvS/PtgwZJdz1eqTSl3f4qaOd9yb2JbFT&#10;o8mqU15cCtktbFzbl1nzQ7oxqHj/n6RUZkWI6p9LrTZ/xya+sbw61uPevEHomlLe2MskmehGl7Wy&#10;XstDHgucf7q7527FtjmnRHvsJaVGsiWyNizJZy6b1SI0/Po/RjZ9B1yDlXQOHLXrE/QJy+k3P+n/&#10;2mK6V4RRhN5fux4nt/HdetQ65s63wXlpzrdfmrQZ7DIVK81d8W0PC6YfVD9i/KPtXJ3mmTGxW9Hf&#10;k+RiFd5d3/s4YLdw33757pTpSlcFdJ4q/m6gv+ez+uLb0N8ud+CD75LpCjvarjBCn97bHBC7tmSf&#10;PHvVLb37kdVlDavbdmboO4+mm70a4vcLjYtVMwxcNJ4wNGvYW2bJtp92yfpl1ZMi82jac/hj+x/d&#10;Nug63p7u1rF2knZdYKzcN4ZJmFZHjaBhZIN39KWhi+PZ3cl1Hvsbfjy2Wh3EOHciXHnJnWMj+dO6&#10;/DpyIpS2s1MTflx7MWr185P5d40vLQWpey+H6YT1t3tG3Wh9ppuT/oapvPIsX1vi9IPn3875uL38&#10;wvSDUqt+KRQco2/ct76RYy7QnWEYc/bmO/8n1oYHcyI/jzse6fN/z7nslfCloUAnpN+ofNiu5ahL&#10;efX4iECgs2TnalqVXZf5LdfEMlEPtvWTQ1GTM7alLE0JSIkvENCZ+2ZvevXoq/hPTI/h9eW7bmep&#10;XjPQXUpcDkaffuDw7z9sd8V5fj+78qbylh3Gsz4wlPjl+UUVBVdd7ckqeLJ/a+WCp/TcSZ8/04rm&#10;BR1MnC2y/Oze2+lieifeL+Tc8pwc6xkfK3J/vYtYr8CgOz+f2n6fZfnSnKvZ/bOZt0uqFV9N7/5x&#10;6tyxYwWzq9UFtsyxPeP0gam6N/W0g5RWZ7zeeieb+LSVbENbS4mYocVFpfEvnXwHlBo8l8tmxVXF&#10;uTk0ZM+pU/WwidxWXZ6v55sff/Ru/qYXUQ5z6ra+Kwh0znz+ZZunjMjH9JYMjvbg1RyXmJaSI+qv&#10;Xu/fUdlmHzurlPXrTq1/RZhsakl5ymKzo5vVH8abMIVUO+fpzT+9VHHn+9H1QnEfcvmF1m2MnHTc&#10;Idw7q1dxydrtQz5OefF7GnYz2bYyzj8eWS3kuAvOjTi4pLya/SBIZMPur0GWC9o2jT8XGLtmKPuC&#10;Pmj05L53jNOXa1u+5t37OO3hjpUS+lPPiHHkGLEWo1t7o9peMrcVKn7KfRY/5fPI4zCPrpo1zQ7l&#10;ehYZ5VVO7buSw3VynKo6v4XGF8/MfMJ0P3svuITh0ODfaPmwUGJfS53fvu2icYJSIYsZn/wk/4oX&#10;Mz9vrLGuNMxCtumIXKr6ZglXmdcH6SLJjwdMSoIcb798v7X8+ayQ4hx+uX0jJzs8t5vP6e5tTtFz&#10;Ugit6viWJ+KllfdooZCTlvOVlMd7mH9qxOQO6QVM+ZosVhBwLeCiw9Uhv8S7gsN6JyXaFb5rxd2w&#10;uOX26ITqM09bq5e+gu0VC2oCZp2h9SstuGlx263j7JyLvlm6EQJzBb8IRAkMccRz33Hc5PcPGg1s&#10;NHs293l27W6by7NEBJm7JVnl2TZdt5N7mRVb8jMdYgKSylIGXXKWZEWcOZkwOVVkUCI4vylhUuWH&#10;Izm7y9xDL+/KsmmpGIv8JRv/8FeSgXRrS2q/4GjgP27yqoN+V+iliT93aSTN3bZG55XroBRzJDCt&#10;JO/TEvaawyVaO9sy2p5+tRm9bLmwY9RN+U8jM1VeY+uPE0vbXzvoxmfST2RGLb3eP/uRm7HorOp2&#10;L1VVydFn4epi+g1LZ1x7b6tvWzes6N6wucw7/oj0ljdb0uviE4wyzrEN9YUFY6dMFh+T3pBa2/do&#10;dodi70Kry/+ZZfKgclHM3zr3bHouMGnh/2kqDr3BqlV5aD7/cSTbIWhU4q8w13e6Mh6Cjvb1nFp9&#10;u/Ady18fLfxT7eqRV/bNlHPlyzWLwl/vv919Ux2t9luWyWA9zR5TrW/M1fPvVuMEh3qU29tcD5oU&#10;LvwhpiNc95r8Tx2XR/P6nVo0ZS091FXXNd7yrL1/VmNg5PiAdLxdn9CZ0E1deuwHduvLn+qJXljl&#10;5eGtZz54uqOv/IOX4Yt1rS5nC+8bdbL0djx4rrWy2eP0zoEX6rIqLXbsVlt326yFo9+y/F5U2Qtu&#10;T7/a4Kv19fLnKcmv4969/Ga0yO9VnXcu+6rPVWvONdcih57dJinfghMWcK5oyU2ptf+o7WKeqq+v&#10;bX0izpjPfmvccv5z/DEKt62d7Rc/LmGkadEyHdjrAj1XLTqToptkqh/t27z57qZyi/MzvbMXXaiy&#10;3m+l2pT2H4Uii4BY223M/llt6pW6r4uzY0oiOHf4Hvtv7vjRkPh25GjY73ppc056wuZZIe/UQ/UM&#10;3N65B0+9vGFDgwbHU0xJ2kxXv37H9a+cgYLkK6WPnyVeCX/Q0ESPyO87uy78fBp/kt08Y6sF9wn4&#10;Z+4Z6p1i78lhCLXafI6SdOu4k+PQGZy54Exa9nvBDr3c0i+scg5N2397cwFt7g+rTRZZIWoMd/3O&#10;MTMRvqZtwv1r5DtHB010vIwijrzaaN24zdlWpa5r+IBM/I6WR29CLctqJKZ0PAiMKErlHM+2Ky4x&#10;/Cr5IZ/xSfvhsWSn6e6F50pkiuZlp9OcKvNvb7kbdFiwvW9w5Os/4xtG/5or1L7lfOFk+3mR22+f&#10;Gxh1Pmn4+/Kn8ql0PdMLOpVyhtP6wgVbXOPGq7d86mEfcdCYbGnWeHi8YkiNpspUPyT5qfx62d3S&#10;+sHWtc/WtW/t2jBD733rqTFz/60W+r3fZITmC31pFv1yzkt/KFjtSIut5dVnSyxF3zt/lDzh65k7&#10;XcHRgFaj7xvT6XEwT6K9M97OQ4f+WW2ATV/VUSrTlDJ/a9ZJtxeFs6pLWJeeZL8JjIj/GnfMoo3j&#10;KSdbpPViamCsnnbi2BsLw/r96ztbaSoLCgsY8gGhdfSuXHP9365i7JDwUPYKa/OZO5YPFwT+rLQa&#10;lXO2H/t5/dVW4ZsSt1YcjfIxWpnQ2PvA6Fi1TePLj3wBq3wb5LOqRjIdfi/Yq29Q/3Bchb118Bxd&#10;q1ooRztXR9DgxrmaDeXVj2hLzllIDOqVWTSr7xQbjDjkHhhboMT+dtSrdoV9rW/jwrD54YU5O2P9&#10;ui+UOWk3tRkHxVb94ZtVrxh4QVFwjmCcyZOo4ddh9dOTpdK/fRrjj1nUOjvvFrM0VFfOs7h1/aaL&#10;ZZ0SnMzHKtEKOUNlflMC1j04/32f5EX+2yOGNkMx38Jy9jj3DTUvGA4oqB5vt5WtOej2JC623OZe&#10;3A8/Oau2InfDL5Y0U3bxSXdVhkBd7MXew+J6MUbZmfdCV8mtnNau7qNnHZ8wp9ikxXPGTWXbnReL&#10;kxYGv1ut+yBf2fRTx/xPxnm/DJlSgYPZfOqx+oywpenJycOrPuc62F9/0GugraEdUmckc5pBII2l&#10;Lik372wqGNvT3Nz6V0JfT2NLQs+rhB6+vt0Jg14GBs/zLxlu9SuNqdFsb2a5+NSczHorbT/9Y8/H&#10;GWc3TjNe7Xy5SnyJ4qSiSs6zsNYFcRKjx7/a+C63KvOc4SvNHE+O9TyT02vrVCuyNVtFdlNCz/aa&#10;vXxe7JYnH6VZc6PmN23P2eS+NyC81cJGe0H/hWlZtuOVR/JKQ+7F/Vas+rre244T+0fM9aF/wdEZ&#10;YrlHe6rdfpzxZeh+F9h65pmKGzOubNbMDMnIx7802Jmc+08U5TuSOlrXnxh/Ipn/ZXRZYc+HaXtV&#10;ezY/CH+p2DgsJP/6iFN439fU2uJP/nEJhe9XvlfYcVrxVNSBra/v8Ie/qMlxaqQZBjfG3pZWr6/v&#10;jsx86tG7+1PxL5lLmyc1xBhpPtr1+lL8Ew3/k/7B9gXz1l6qfzNnx92mZ6sbr4ydU/xbcnGFkIPJ&#10;LovejWqXlwWeTdNcdGLGtHu9Ry/n6N5Re9a0Y+DCDRuhgl/qvvf3RS1OXaK6QqBfZuBlNKtOL0/i&#10;YhC/T6HnD5vIureL6gSWKC5aG/l8S0xgtJ6WoObq9x1jMRV3jGulrdIOvY3rCAy27Sv2bNJu5fxn&#10;tstUZhzfhcVTDn1QZN3YGX58VfG3P1r3Dn/e9q42ybTG70bV2w47nyNeUnXt6cQN4MXCb0fDfeK/&#10;in6d6Uk3tYiPlXCJOqjh8Z/fg1JlJjRto5llFhGMpmjBvHWvPp862jufRSCVy9MXSReZtF5sil07&#10;aWGB9615P4wu5czd31u/+tLM0u7FR7p+sqNH1+2cUa5nukn20p3LIzoNgkU1Bbkaq7M1rXq6/Bqb&#10;Iutq3j5beTa2WUCmM3zU+l648VS5o2KvF7nVzg6qcxOxVomX7Rb6EbXu0Eozv8NdB409N848kxb6&#10;8dSjINPam4768bJlHxZFyTf8o8qZ5+/4vlR07LzlDqZAsb7gmHxNwVv7z5KqPjknbiUlTF5qFmDK&#10;fi4gUzj+PSpz3qOBWUIznY4N7+ScWHdjHefbhcmRvR8Wvk3V0FKNrknLPFZyOrk5RWSDqP1ATly/&#10;0rO74rO2aZzJ1JAv3Gm44orNbYZ2rvwrHfOwV+p9Bycv39BRpyKiOumv1Gevzw3/7PpjVr+31b3i&#10;DsPUK9FMk2bBdrKKWB18zu2jjF3LpPbKLdK3bZeKTHuw3ntDx74nP/VHk+VeeNq8qtr4YGtyebB0&#10;LkdgncA/rrPlzDjNt34HLsqjO095fsXtskivncDI402L+vcnfc3Lzr8zedsa15tXw7pU+L2TjtsY&#10;KHMW9u/1stXffXN/Uln8iJf+lQyT7Yf36DsW3evZs1+s1XKtmFdP4O7E/O/37oY20I7svtQf47As&#10;yP2qlcYsjXsc9vryxLIFimYSipXJK7acj4tO1TJJNH56J1fFs27e/dFxzt97vvzWb9gXZ9CnqOvy&#10;TmmZ1wI7K8UVn0WdYyTcnIJnnDirZRkRGBf9/JuIqJWcmovIu8aTVgrL2qeomFgd0anZwVhVFzN6&#10;9PFv88Kflc6FHt7nD8yfJvW0zSqvPr7/qaBT0gFnE33BcpbYBTe2c/2LGzNa98itLDRZe/lQmLLD&#10;6mkp4hK2r7duN39cLt5kP2W/ZYDZrQoVK5UeleTOfe/WNKfckDN8l1uXGJekuFzT/aSkmmLQVvPU&#10;0smVZvyySQq6Ehkhxg/VDZu2bAtXcLSJCp9+zKK6146hHa4n6n0ofHCuyL7WzXkb7vfIaPeH63qv&#10;8fA9v3pn6BPr5lofVp2Zzf7NugMdRqHKpiblFnY1qq20wNW0lV0XXE3sDlwPV+CcyLJrOu3mKKLX&#10;u+zm7NvJV+hP/9pq9kv2WpDDjU/LjyXLeN5dw58VmJeZqHpKriLqrdP+w2tDfjkc1AlxNSs3NrX8&#10;sUem47WBbMB65bOTZU+H7GIfWyBdr8l5xDyTf1o+bbDP/EJf2c8UxcK6+z4OCU6jO9U2Zlw9E5JV&#10;98JXns9+4VHB66zp/BUvWjc7X1RKb09XumJzd69xxwxzA+/xlHLjp821Jvrvd6i4uLrHGzs/tpXW&#10;WKps51hbeJZd03auT0yiwjFW905KxZo2zwzZXVN1Lkj+M8N1/UB/YkjWd8axKp+HkwZ3qrsul+x5&#10;oqTq65sp98n+2Kpjy+2k6LMdAjwf3iy7b+xWzki/OOWf9oHEVTc8OkR1pGwWLv+TsHeb0rM6TnzU&#10;lAH11QFvAp/f7j3Aua63Z4pRu3pIwpzA9lxzp1O1+kkyGZf0Hn932GZ0V2Bx//LyVT8a4uKe2Jge&#10;duo0cQnIOX7+Uv5JdtOoV1D5LYEhhX7n+jsmAas5J4dO3LjbnjZkOuWxVcPKSLv8jws6smpSlgRU&#10;pBibVbp0Guk/kj4/PKVxbpsmvdu6+7dbsgDttK1Eml2cocVbK1pcrkTr6r313YXb4+I3ivvs0csL&#10;mcfRKvw4V2ln2Avbzu/bWrvn+Xs6X5UufzvT+u8uUacLb12F2XOkjX8tZ6oMxIwXHaBbXVoUfFmy&#10;ydTnDSu3TMFWqjnaKmaHR4aAmaQsffaxXIdqVnTFtw1GT1YpWSUbJQnOzYi4pL8/I/fTTmlr71rr&#10;UasYUe8DIQMvBA/5BNdNu/3rstZkyckCXUMu9PkP4weanUqmp16cF3Xfappnnu5ytvyT7DP7Lo+M&#10;l2bNmNJNG7+nHdXo4GfmN318TUB9qtYqabNjb04dX6X5XkGm3WmoybWf/yJ/uX/rdvXE5PTsx/ap&#10;ZxdZGh/aF5TT91vbvXOXRvtD/qJQrT77Ov95v80XrHxWqVWpHjRZtmfS53XPrMStk59kfXjQeJ4d&#10;EB29/1fO4gM3Z5ZX71e4KjB8MGDxfN3oPraNTMrAr2liI5P3XnknfmBlRoJSxoFGS6Vo/ZBtuS2H&#10;7j3P2/RE5rnd7rgDVyWzjM9rX/3HdteOZzPtGiy60kXdnU/IaQfstLprP56X0Bfmv0ezrHq/1E4W&#10;q0KkUIkuu1h+WO+9vaPV52Iba0F3j3c3tB0C1j0UjOg5ztkdbXM1pHiyv8qApn9v3By93Jbwzgzl&#10;UO+Pj/S1Ar0CI6W7kvh6BK+5pyiOs4LysnXDsq06NO7NPMTcu6Z0m4r100qanoveHR0/77tnffqy&#10;WvxkIjMdNkSwK3vz7RK0T/oZ2g+p7DWpGtNvsBF3P+qeZGQSG37zZeTwHY/6gYPN22/qXw1bG+pX&#10;IfKJbTu2rps2JyPoId1WzyBjpdMV1uOd6j7hZZll12vmn/sqohG+/0i8btS5VV/1zVnLp83ll1jU&#10;4/LI/O/UNQnr6DnKhzZI6HAcDELyy64dWCw4V1Dm4dUzjttEvrS4ye0KFVjsl5RGgNyzpy/MnxMX&#10;yx+z8YPsw+asGsvw6OsrTdsutOeMuWtv1dOZnXzNxeee13qOoNL3EstfOwwmW05NcEo0GNboyP3k&#10;vX4S389vvpXlad9synyjB58KTM9ZrakoqOO0XWzPSZe3C/xrC8qvf9hCO8/31zNiMfU39WZFl+ri&#10;N562PyxTpPW3ZsnspZZ1UkWfUo+cLQqqa0t89WD4sM9NfktG0Ybs466ppdHFuvmCN6Kf3jbbwbcy&#10;fGH3mVTdg061CU2HbbvU3N8wQ/R6D7qukBrUWRn/p6k4oftAePIKL3nvjmMF1fPjV7dJnbjvOqc8&#10;h6ZUsHnHg867/PfmGbjozJLbnq3QqG9QWnTCxZflLVP3zrhj4MnB+cFlq0yvLBrJPC/X+HbomXHr&#10;qZf3/+b8VF947t3lESX3Gx5zRn2PmUtduDBiFvsP35WYwkvyf56quwzsib4R9vR2SX6MgZHbXtfL&#10;m/d9yE3687Z5i0VLQmZOTq/zvuDa58fPjbr732WW+ln7e8Z/L3zxwZjPx2PWh+CvubvcRWwH9t1M&#10;jkh5u3W6a6TMpYtiZy1DR72yH6l4ha5s9Pv7nPfr5qXhDmPTLJ4fKsmde/5AuJFh/JkpcyIEe3a1&#10;iJoXrpn9QlCDvyhtbe7s3W/8bpeG+U47PrTDy8emhL9Tb6FvxmaWAnvEiRY3crOqcnr4dJsWf5O8&#10;Gr9o6y3On2bJCuh0b9G3PGgQMSD1XZBZLV2680jCvU/fwrW/h2n8aAnpOdS8dVLPG73XNsI2fSrO&#10;RQa08Wv9GWMJZbcuv4u5V+o6dqOR9Wru5eG1Kpt35hiFGhkdW7NISn6Z7CVXweHnU9SK11cI2hWH&#10;fPXLr7B96HXDgS2q8bj5opn2I1HPB4/EBT4e+Jj9sW991uDh0cmb9tx12ZZx8m+PWz03Ok+UKlda&#10;3podKSe/tGGj+jeae+uCdLvaP6Ls6QXvTGQdGJH0u58dFEQln6+9fTR6kviLuqRMP5Gl6xwiBwVl&#10;PRUM8+4pXaFdWVmnWX/FXipAo1tslozbWz2Wf3id1Aqtsmr+U6EVxWLeQ6nL5R7VZLcnzs6MchfU&#10;DUkt/bHN+pX2R+vKopFCdmN/u93Bi1k7a7Xdhu5XHLdtz9U43BN85ABNRXTTeOkbOb5dMm8FHXzo&#10;xcoP68OnWEUcmfvsO0PGufL+h2nHLEwt489/Zw1s1tEW+6yXbUSb1TGte+reU2/YjxLzlLpMdfM/&#10;nVVsDvrhMTJc4q8+VK9vGWF4Lil3wOq2sehNRZu4j+f4bFX0X768s7FS6syWm5yvr2Ku/VOqpTPV&#10;pUb661KnXVfdo3w+JvabbRr7XLzU2XDlser9nisbq++N2sq9qu177bdsZoJMbHvJ4R1yEe5WCpI+&#10;KvcPn/qx+VrmjBR/ztgBV8WOMresly/+CL/yMNdSnSq+m0b8rTJbsyJ7mUMgTX4pjUb8o80j8h/i&#10;jx9aabRSlNvTV9ACZqyYRLz8/jNz+e8/S0x//XExgye8/1rSvkKZaBMhsiOR6UTmI7I0WRb4X2Vr&#10;Ii/InEa7RtaVTiX6C9O479TfXEEaLYrYiBVR1iDyISKXXZ+G2pRoNTQmMW5UCLdRfflo4hNm+Pdf&#10;ifsVRjqDQ+T//880ZhUrndmlVMXCOZ0Jv11Kacw0RhCjiiWsJqwWxExjpTE7ifZOpU6lrhlVxG8l&#10;q0opjQX9iBHEGJiFKLNgPJVhbtwGCWbtmkGMx2uhZ5VSOuqF2uCdeONQfeFJlqEezYbeyTlYHKIs&#10;rNytxIEysYtgcYIqZhfRt0tJSE1DU0iZ6EfUpxGUEjQSvUj6iJTOTGcEiweLpxGJTWeLOIoEi3MY&#10;VVBH9BZWIFZmpIkH04NEgkXYAsHELy4HoWcaPZhIUB8kwiZSkHiQOPBKQ1NYDXiF1gLaibWrmJUM&#10;KKE1mcGMNIajOKKGqBFWFlbmoH5ET6KNpJeF69LQDnFrMAPeEc1E7sZ9EG9E1IAuzL0JfMIyACmK&#10;E/TDPpCEqVaogXpqj8BLyCB3ggPEO+wB9kvJD9bD40FfOEQpiOAVrAe/QQzYGZYLyBDpjzgkoICk&#10;CLVVsYKQ1hH7VoL3NJiDAatCPcwCPAJ6YW2Yk5I80c7VoyolPA/MC/uHGQhKxYFazGsOUQec6lZC&#10;XMA0Qm8m9IG+MAaPJdYWBx3pRtwF6oWVQYLCypg/mEOoLxNxAkmPp5soM4EOUgJQZoIeYAngXUEG&#10;jjrS2agGJ7QG5gPSkyom5htIG48JovYJo4mET2U6iw16xKDOCqFXdCxtR7oj6COh4UHijvQgOuQg&#10;OsEbeho80VuQCDeD/qIMyVGAyPCkyuid0Hl6MOwJTgyDGIU47SjCpuO+gdQY3A/m59KH9gBrY5rJ&#10;DBSifaGZ0NxIJo7ELOQe8D7RPMQZYuJzBL0xLdxEldGTjTOUJ9JCjKhiwHg0B3HOkfzFiXMvAOuh&#10;NRE/KLqDCT45CqB2MkE9r0zYAHF8rjuJ+VLFA3n7QSlVHM2F+I7pJXohSrBlIfeLqKsk6oSUhZSr&#10;WJWE7FOhL7KJcKqCGJVIy8DuCqkRek9oSiCxGuYpOQPMTfIb85FM5F4C6VWk/lB9YBV4pkJCY6nx&#10;UE+eJybs7N8Z90O0kOukgvzoME/ahMx7R/RzNQHpAOpPZpJTmE+BiF+oDmfiPVAklQ4pSAQy1l1H&#10;AaxvSH9Bn6Ge1Fncp5IB8iD7cHXJEeYAvSDeQd/hicrQRkmOWoM6H+Te0hgz1YSUO8lzCqeA9Fck&#10;bfgcIjtJWIpuIoko49yjhDPhqVhgQ8DyViIbgT0n4TEYoN3YZhM2R62TmKUTbCUpTyQbZEFARzpZ&#10;wHUe3/A+Ee8m0kTpMpkxbyk+cNsRbUGgS8SclcjioPkRPaCThIdVg90iG4fsF+wT++ZK4lR2sqAd&#10;cAGRkF0SBrtOWiSwrJDSmKnEfEAlzIFrUA8ucqhiCoO3RnaU1Cksc6wHPBq4tOJ6nLD8sbxSoR2V&#10;A2EE15ZhnYEaqIcnslvoXFM90ZxoPMVPZBME8DierYA80Xbg8jJsHZCdWIbq2CT/URvZjxwnwmvD&#10;/SBDArlgToOXwOcZ7CNKoGmUryN+CdQD9pWUJ5V4skfYhKiB84/PayAhb0LXCS2k5ESjvSXwJYf5&#10;38lYywFZ4MRFdyReIRCTJlg18OeAMLtmAHYjfmcARoRajB4AyRF6g/QF5kBok9Qe7nxEfxgLlHUT&#10;M3TPAJSJMQPUYYq5e2EBcgSNozwwaCRCuKgX9vkiaoC10hmABQBlYmRHzQW7wxiHw+xWAg2GOoQP&#10;gOMEfkxHv1gOXcxuZhdwg0gEwmRWiYOXQdgSECVGmETmMLqIfukYfWIrhDyCMIEuZ2pStMxU+0sT&#10;YUy8EkJtFAoBWgD7VAFSBB4A3kP8wicXW3isXYCZMaoDCgBNAvbDcgL0BBgVrBSsSSFwEsmR+BLw&#10;EuYxlg2sAfyDHWHkByUsLYyMghlQCzLFNgLQM4mCUD/YO8wEdgKowfRj+4jvFqR3JNEBhUwpjIlw&#10;JPAJrYgRJLZhwsrACThHMBrWRUidi6Dx7QTzDPp3w1hktSikjMuALyk0iDWC1G2EXlFvjOxI74CR&#10;P4WQ8e2AQpiwH4w5ATcjjUZyA86TNKA9Yl2neATjQTexbeDJAu41bDqyDmCBEf/wWLQrFtDNFgfc&#10;qaEGOBnThJE5lYm1NXlnFOk6C/AaQh0YuQGuZ6C1SQ8JnjiVQpmU98T6iy2zCBdlIu8LmfROeDyJ&#10;LLC1Q3aN9MKAxHj9wPemkbciyqpRqJJKFApyxPNi5AmnBKMyrpcEVIil1UlmYl2EPjBy4XpHXibR&#10;ZTCaB3sRtEdxhAdJPYFZoQ/gZhJdElQAX6AGeyxI2DPhjDwVtwzzdSL/CvPBiiT9JCqBfQHG4aFL&#10;jNAQT0j0BwgMfDfgCcpeEUiStF9CytizdyrNVAO7IoSyEOgjA8+PUQYPHZIIkOQ5khOJQoB2uPtg&#10;mQCKJX6JURi9wBPyBCSJzg48cRnhH+IXrYUkSMkWyxMjoErE4wlIk0S+uC+WMOorDnqYCntHT0qO&#10;INf/V07jIgqMNLm3Gay3/7oxoRsUwidIFyjkgeVCPVEb1gtKVsSZw+cEzgiej5oTJcBecAYx7+A8&#10;4/cJNgdkiG7pgC6RrVYGe92tRKBMMoNdAttQSdoHbmQA214WIDTSJmIdpZAkug11clEn5iHmDbn/&#10;CWeahzaARsBOGFkD70i+kBnrINYDyPh0wA0H0zMTaSX4jU4WRpmwe2zJQZ86kb6mwg0J4YMupZma&#10;kABlYpsP/cGPQD84K2BpMcrm4UtsVeEEEL6eQNdYv0EO1M2CQowUqoRbB4VAUZmqw/Km+lEyJhEm&#10;D6XyxuB2Xh0eR9WTOobWnjgHFxGStoOHHCdkEkGyUX8KRWLUx60nMy6jejrc2sHvgUQc6RBhmmDf&#10;UESBF3FA+JKrrZRuY0wCOoAjA2BFOYTfIfUJ+yOkbyBtiF/+d2KX8AxGOgUxG4zpcNwKSV0pHXYA&#10;KACwJN4P8Q6xIxSHJGoR8iTvM5Q2cUjkATiBRIss8JN4dBV4RoQrYTyJKBHaxGWEGoj9wL4QLkLv&#10;1B7RG6nxMD+0I3xJcA/HmqAf5e1RHAv5Q+At7KJbCfw1MTcjXRxyMMQoiBSEYpTp4l1MwI6EFyI4&#10;08UATIlilihOCSgUPBK0CiuArcAeCrwF7AufRCHy/kahFMq7ArLAaALzESMY4DTPvuBYMLI53LFs&#10;Ovhr1A/tn4yvkXdfoJU7H+IozAeICtbBXgJWobAZtEGCtYFnwD80E0KYMAbsH45eIgSJuIX2TvUB&#10;+4JilRizwmhsjTBuBOSM0SMhS54XQpiVh5AQ5iN1CvGBsrY4HoCsNqxLWb104kRhewT+DawZ3HVQ&#10;HBTxAcmdic8ijsoi+wX7QcgZdgOyx9YM2ombCOoBcUvIeCyp+QjVwbo4Xgw7AtqhFdGDY4ZKEGuA&#10;ObHOUucAZ3RjQDxNY4AMwVssEzEVoWKMVHTSEcrk+cFzBTEg+gixbMqDoXkRbzGmxlYZRwrgWwJY&#10;bmSNREjEhz0L9hqkF+FaINJ7Ig/07zzRa5NWkrSMlBcmUSFYOvB3E9Yj794YTfGQJEIz8OTGvXiZ&#10;Qr7UbKge6nhxATwf0QJIDqMcoIiikUcX5S1xHArKFC0TMljtCTFMfO8HWk3Rejy+cPmA90LFLLmx&#10;CYwwMVrFyAtixpgKvAuEihmBGBkguiieYOuOaQ9EtwyE4Lj3J9DrKhaBIyGhiA54eeyxwbqAliE0&#10;S3KO4AFCG7AORn68Ndh0FF/G/AJEiajGeoHlAfEMNBeqgx7/jl9CplAnaqfinCSqwomU7b/ilzzk&#10;i0eQ64pjxMRFk+QTElXG79jj87x+IM/LozIZ6+HJlocmEP+RLlC6zNVvbpwT3aBwX1L3KB1CyGXi&#10;DYzMJErGNCCrhDwM4hLmGQtuBHD2cawSZ3yK4RsKhUixbcQSJ2QKMQ/S4uObBaCxKl6cHmkK5lkV&#10;aTPwOSH5RtI9IVPIhRvD4p6X/92X1E8kQ0wbaZuwt0R2BTScBXTxbA/U4NgB7B50hrrzY5rgPoQp&#10;6SQ9E0RAwENybTZl28hZwe/j0RhXcW9PVCyRZ5eQbcJPUidE/o1AqRglFXOkMqkvOBaJdIuag3ri&#10;/jiWOXFdXEb1JE95cUscp6TeqRgm1JGZ7P9/45c8WrC8sJ1l45sOkgGbPMdYXkg7kTfktf3fmwX0&#10;5b5TCckV7AZlw7EHwXKn0d56//fil9g3kjcXfL+lvB2BFCeiQIQmMEpBX8jRF25Sp0h8g2wj9pIT&#10;45Y4EycL+qPIJ9I1cjSOR1L9wL/ic4vwDndvcLIQMsCIF2MylAgshOJtEMvjMPHNEc4rHgsSAPSA&#10;MBE5iht7FMHIEhJRxl8BcVQDWSIeuoR+6JuZOMKexG40ULS0itENX7sAiSiBdcE+H59GFPFnoS9x&#10;5BdBQLn4axiOtiL0RyAYYTXAapQccBvGWuA90FgGFxUycFwKZkLoEs2Bz7eGJvcmQKESMtYJsoBY&#10;H9mGUCTv6zguI9SF4powJ6A7vB+wnDhyR+EbLC8c+0S6ArTCvRvpDpYlFX0HZIgQPRd5YZyI94yi&#10;iyAvTAFJD5Z1MOIrVwvQE8c18Q6QJ0YxVvQ1nAXfw9EXe+T/ABtT/0OAi5Yx3aCXLIgtoBMHkUHE&#10;T5RRBBPzEORRyYQYJd4nGQnlegaMRPEXb3RiSbuJzwD2qHhefEsAe75MBHw5fImHubhf3EmukcgU&#10;3fngJoGRN5YS17shT0adFxwvx1YaeyJ0Z0WlCV/FIQ5PenUewsRWaEIMnmutsRcmvRTpnbiWiYsU&#10;kJWjIxRI2jEcB+L14311BbSFUR0PjVCxNfhiQ54R/MV8guVFSIH8Ds2LX0KfVC5t3HX/Fb/kWVqg&#10;AzKOOcIMFD/J+z1aC3qnTegLe4DbJ7SBR5jgpUjvlkqH/UBcp5P0+eSNASMBJFWMZqEM38QpXkBv&#10;8OyAvSBaBHoGfrqS8OdCygTKIHQb8CWcIXjO1KQQphCK8WA0RPKc+3Wc4jX15Ru4AFQhb0qHr5+w&#10;O1SP+YxiVxjxEShTHO5t3BgraYv+/WW8ktx7JZofnccJiATmgoTlC+tUknujxk1AoBhhkk9ArfiL&#10;OoUwA/+FNHHckkQFWD8B+U/QTzYXQWH9hhUwOoCoAFense5Tek+WQSfQ/qj/2YHOx//Qdj6hcWVZ&#10;mu+FsbQQZAwouyNBBgkyKEUNAsdChjDYkGoQKBoEjgFBRYLMOBZiHAtBxoDpdoIhpZ29S/WqnCvJ&#10;O3tWqV61ayVpNmMvaijVqrNXsmeVXhSUaue5v+87572nrNqax5NevD/33T/nnvPd75x7n+Sr7ifa&#10;XHeS/VYDCYbtDJ1gvStNiu5YLq223EH7oC/TlorLY4SI/0PpXJeeIU6CK7Sq+5xQVsg4tqe8L+q5&#10;zmdji7qIvitUcqV+8h4fqd/VIzf1CUbPGinjHccDbo1v5AyGJpeSQenOUr5ynyPWeIL7zF4ixxyJ&#10;dW3gANCpNaztsfRZpVct38RsUO5o82j3bFP3zzyXvgb+H9Yjg+QmE3VVz/0CjTa86aRVI8u4Vumj&#10;TK+WO9Bj6oZEk83/jfuucJq+lvmkbWIUUKF97ElEDVX9WH09dBcWh9FySmyWpdrR+ZIR7rCOqDSx&#10;2trWer/8/rTxl7LYrfBkyo4nT4hcBae4YB/22aIRorzii8RfWkqE3Cov54uCTHk6MIPspn2TR+Ie&#10;AwGVv4eBRD12cVpGHuY/sbNZo+KC496SysKhOCU8iXEVe13QF95kxWKW523XX8BflivGA+V/G50T&#10;4wxta383LpuQZiUJRp6lrfJ/xV1mXoQC4cHQFBwLdTTQSYw1KymRTa40UnmGGn8RSKtCmMFfhhUo&#10;WOS9MAxt8q5NrCiYhXJGvdhDvKCohWKXhDRqORIXme9JZEe9gsTgJZ0f5Mycn9rDMmGsFrUr5Bm6&#10;xi0Um64JF0mzJhqzbgmUX8kCqOlC8iV0le2pEqvt3caqHzCaESf52K85kzbaGDzvmvM7iJqFgxzD&#10;RQZaphx6V9UmyJRHIjzltjHDHX6I0hPOUhNGnjViWIKrtB4kn6kxXSuqy8hfIlPyPA7rK21e+vka&#10;49hZzrhWVBahSMb3Vb0qDtcWnnSN0MclZ2OhLSw0T2MJYLpmOsF52pJI36BVxkKYaJl9RlPyBUvz&#10;VBopNG7FebCHxqsRlbWpNJZLodg//RYirK4dXuHKKDmoxcjxsAVXgiUPlNlAP3jv7Ekm73qfkRw8&#10;IW+RbKYVPDF/ae381+jSyLJhSfU7tDgWS2nFLuwx55jPNZc1NL20/WzwFH9jI8/obfJ0UdI6LKjy&#10;ZP6indE41ujGc/wv7WkN0EDc3swX4me/AGHK4852soBHhz7NX9AlIwl+46GN8iX3ZnRm5K6ax8O5&#10;r3gJlwkc55Gu4nE5h/dez4CaDhVxF/yn+k2gykCWPmPU6JL42ajzJnLUbkSUyNdpBFIyMpJ3vObl&#10;yBvHbqP4H3seuz3TytNytsyJHBwRYfRwYjkIebaMppWurHVL18Q7E7sftrq20LHX5+o4YnSKWY5o&#10;x3Z4dqUDPHpHw/9KCNKxtY4q0hhfes+a3n0+9GrYhhOxl1HPc/Q455uRGDVHfbCpXqLP1X05ZbdG&#10;l27v0A/ZR3NUZxlONkbIpkJ7ypPxoDz35a9YdXQ194Yu9vWmXeAetD8xq/jYrUllg4QAjEI9ok69&#10;WT8PmyLbSZlTR0SECr+zzVWOhnccdMn+ne+zjsj7r8RfNtGp04pzFeL0e8xZ8rvxztCLwhA1H/lL&#10;frLywTTva1yv0opzbpPQCrbgloGISZ9Fk9vmYxVCx6ScZ51UfSPaN1CHOQv35xxJeNtvfdr4S1tA&#10;S4okqkIN8jAKO7wQ5yMJQDq+tH9b/WI+8QW7+lBISXjXg4NRHJslSOnAPQWaqMZHRpZgAHtx/2vn&#10;81u/vfsf679dW7396yVzR0IyjtvTGDu846WWOPN+AS0B8qLmxvIP7bPLsxDnwSCw2qBKPONwl9cK&#10;ujSHKWQ5DuSZ5+Ax8acbXcKROv6Od5stNRrJ8RtjN3os+POdNU7VouY4PFMnOEmjGKViLMd/LAHl&#10;ejEPhj2aJzb8ndhQl9CcnfOQvJpbwfXieqddre0YQSSONXrbl27R+yNPRuloQI65bq+5cyquUO+R&#10;bgy2UZEPbcWSBpeoVo9xhKLeF9C01iYuqZ6zxyhQqLTRonz1QsOkYOzrWVE+p3wpvzlLzBEYQmJC&#10;iq5j1WFbXvUqcqHWX8kdG2EL/ScHo/dcGFEqzhWe030iowVCI0Y0hPGlrYkRLfku7cN9JdU1xdLY&#10;Gjs+8oHksezGmPNuQeNMt5kjAzxCHetJRkxG/JSH+VI5Cjgk7rjzflGxqmGFYsyqsasiQ4QwrYny&#10;fHXv1fjL1E7SfPxvWqPQZhX35XFxbbWlkX0NuWoLfVTIhGvGXCA7+pGQamUJI99h4xPZwtno/nrD&#10;6oQmFW8RZc1yNdFmnK/Kznbi9LxX0QOp7a9YJO1o/8hPFWv1nZCv+KTUYdmX1E7mwtOj6j4ffgxF&#10;C/Ab3pMni6YIVHl9Secipu1Cvch6hDs58nwL12agtEDvdT3bNkUMZoUu9uYu0qLYInlvmVtk/2sP&#10;aabDO1yHRoPNmMDKgpmrzP8Zj0mtqGZ4h9FSzV8aYXL3dWLd4x0uE/dY5hhPxPmqnWt5U1lq2XX7&#10;hbT6WqDOQJPxX5FOEV8reQ2LG2kfKoV4n84ojlOb5oSG3oworbDY5vvom9hLazejLuuK2reFphMi&#10;1XwAaSfJzsyS4l2jHVwG50kjtSiZ8pRcXSDvup8aYfK72rOO4n+W2dIrziBGufIPhTX2qNp6e2bJ&#10;MsmY/lfdsOoxAuaIK2ZY3BeMlwsiXTKyZlTkWZPUmf18tTa2PuW4HmXLSoCyG/GXsefvbG9tiS6P&#10;5k5a1Ar3mrPm+bo/c+xrTjflJtOtz/l/vKdOB5QaXm9q+SpqTKTY3OM+tspbHjoldUwDXdrG0vdj&#10;5NJAkLRj0TkhH7J1lo1o07pttbXMmtDOblvqWkgB+ylpZ//U8ZeeAyy+aSmRIpIQjJn6hvkoIRP4&#10;JvhLOE1JY8wVjnnG7748K/d/tv7xyccnrx89XLGdZ+6u7Ke4UHzrxlKyyA0Oi1/WzmcLf+p9XP/P&#10;9Xr/Uy9n+Vj+apQmP3LU5At5lK0lrc/WaF/xjra0tPbatX9kflfFXza3RJ5Cn0Kg3Ee/hrM8E2LR&#10;nByhlJz9rXjHtr0H5PFC0mHEAdtoWfF8dRAns9QDmQe35yeDu2uDUvw8ZYGRM/abWbL254q9vi9U&#10;H7SNtFr1vNEfIx2hM3Fd5jrVVnC7LfuG98ReGtGQyhmoVE89MAoS3xktuOC2dPRDlM7aQW0pxOfR&#10;BHVQ8Z3ClN7ansFj7VRhP6MrjWU9m4Y7QuvrHSFfFbo7XTjRsTjX1Miqafcm50tll3Sn5nI7kfd9&#10;tQJyw+ww6sySbKzvMTqRrprtteQo9ORFzYlmFLtrxHWgeisSR+8FTX41SzQlebSceuYN/51Hy05a&#10;OGkFWXbfAwPvcvFbIyXdZYlynCalORPfLa1iRKUaoYWROPbKWrlvVNYmrRBaNjSwttCAtXWukEXt&#10;XbP1d9yQechElCFzqoWTecft4YUFN7gfKj+pYeXtNuJxvnLsz3sLHsz4S6FStDzP8NYabbjsue83&#10;znMPKMNaXG8WyhXSFMIkfqD2bJEjRwg0+Mv8n7GYkVbGXyoGWW0iZKXat14Aofl6yGWg0JRZZtVw&#10;Hg85kW2+zhxa6rKB5FTCsC5ZzkR9gQprvecxChyl29DvE1KMWnHMJWfIG2lkOk4XROP2iDxc2dn8&#10;jJEkz9nDbU8320l65SQDFX+p9qjS0Tsv4MDE/MKjepzFM2aET2Omi1LKNtYm6285TmsdaNPvSHm2&#10;1UU+m571aGNLcvQ/87uKm433jPWEEWm8t+W2NiZTCY0WY0aLbJo0MG3qcYJ46NDwaEZrZ+ukQKE6&#10;qxRV7zW6PKwlvCpf7I04Uewa/bieJSLujN8hA9XxbJML21NsfKJFaiFRoDhL5o8bOQr1yDu+qFlO&#10;ZeyBTbH25x6VWhqUzfbGJSbaI3E2G1wo1oG4Td9jLGFUoPTERlTSmn2xoaO+iz3iKWc9+8v/81rN&#10;bdb3Nc4nglSaPu93IVfsIU95fg4+86taHzR2dIePxVU2kWekv1bFZeYzKYdxTJu7BorcXF/Knug2&#10;s7ZT27dS/ybylN69gjC57nvQg/Q/IghpH8cBe40Atzb48lPGX+6HTCneKzzd7xeZ9YbUBJ8fUnCG&#10;lGkGuD3jSIN6SkgVsnO2uLHy8cm9wcv++ej1I2TV4yMk0NLp+EmPdYwratmL6N92QZeDgioHt27/&#10;afXWbR//qSfrLUQrmZy3R5c+aW1py5sr+oANyi9q2asJRS+09ztn9eS2f4W/1GZ+c9azenjbe81P&#10;N740BoG9dCnoc5TgeoOHNRqxB9Y6ktkdRj/8NSeWCNPoTFpHkTsxd7mgCtCE74QJ1aoEGgEYn/pN&#10;1LS5PNBZzTVmzKHGhOIKqUHsf1o8Wz2kLUYR8iIbKRlfJrKrNYHLGGMsaQnuVlq61+NXtbFkxJoj&#10;yw1XnVrNV3IEEnNrAn2mHXYZa1njXnsOXRZ4SnAiERK+x5GRSkNjoxfVqET6XjJn9pjoA6FLoXV8&#10;zkft5fCIe+aSY3p5lueYRQRqM4q2XtV8e9qEGgsvL9w5bUWLh5RrJIS33J5gWypHbwafJKtvftr8&#10;qtEnd1i2vSd+DAQQYw9mCrnMiV7ApPnLFrrBsdUIrI6/rGc9WCvW/22Fw+LaJ6C53Q3EYu8dOTDa&#10;rRHCBTbVcia76bGenqktpSy641R5p7Wm8aCfjbIJNdCXjSJqLWoEnMeKr4tzqYmV3pw5TLzapHti&#10;tN5qohTbdh1fsR78rq0G76/z5dp1TVsmLC8p8+VtIXdIoLjBREz8tyaUh1xtpXLViIztUGWJ84EC&#10;Y9dbhR5jz9FKoiXQXni/EznFc54trO0KUo3fv9iVh5yZk+9qvN8IEzTJmRPxI86Lz3Fd6cRow6g2&#10;+wZSYh+Qa4424jnGFRoVhCQjd8qP2hhcIavakCX57qPN1VbkO+UsLbW5MepXWFE6R+Wu6jXqSvLu&#10;mZyxu03Nwlg/gYk8N8tIzLrPliFmvMhPYT2dPKbRVmpmz1BNpF+1efbTqr/+9X/btuQxj1rTwevp&#10;60ejnYfdRJaBPLLskijpf3RfrMFhnZYa1Jw65Qi7LXbdebclMK9gJGldS08PexL6Op5UiuhsxRbr&#10;HWkD0q7kvfWR9UXTi81e6YyGZ1zosuYrq3MNTrKBHq+cb/z3HnoP/aLa9ftiNFIhw9QDf2O/ct66&#10;iqMm2ky0rPddo4WKPm0Tf2j0rpl2Db1VtVul2/K4yq9HF3E+NYXvMXJJ7X/haIhoKdYn+qTxl8Qm&#10;2p8YnKV7QHq83dLEVHZXnq4+XT1aSP7yYe9l/00/xyqDlWergxVJTdlf9l/2X/U/Pul2H6487CEx&#10;L1ff3Jn03KOiZy1odZ7oZZJbZpkVKf+nDpzlP9/tBov+fuE3t+Ewf621OZK/ygg9eqU84fjDGVuq&#10;7swDMB8cf3h6xB+EVzy4yjxunKt+w2FeA1t6Ro+tBZ7x6DXymCqGMDmthSpeVdxd8MFChEYH5I6e&#10;vS/9YdszdgykepV7KVjPvCxvlZQwI0T8V1owx5EmMhIPFhjOz4f/WrgDDeFo8/eB7FnpiDdIL2rM&#10;Gb2ddAveGYvTpna5Jz35KqueSQTNE9T3C8nAHj0kEGDoCKFmtxc5JF9qHcWapR4LxKPZSpGy+K99&#10;xZpX1q5l/OnnSR0tTg5cJ2AxSut+4zI5bXvaIwY08ue2cuuYG/QaDraYxpEgwbE4I9a2ilU0W/i3&#10;8XrnKIZzzAoH6XGN3r6m3xqRLHrmk5GlrIdGo9w3nvvqmt4gn7nOyXJpNJLlSpRQ4Yk8xiqysdYl&#10;66lmuY1dIgY3EITkK+TFcuE6Q7b0/lqDNTRgaNG0YsqnEQv3JuphS83nWS2KD3Q/jFWFTnTW9UUs&#10;WfBQV8flQpf6P2svFDt6ExubMxDsUff7aw3b2DKN2BJlVkgjn6vmkZ+obxIprzbgncItDX4i+Aqh&#10;TPk80lIczrlMmQbIx6gt7WzUsxAS58CYcBMVEhTCYh45SIpaUx3HvPwH5oMD1ZArODlF4wn52Gua&#10;M2qyn2RUBUjlu4jdq+Mr65pCPiy/lqc6vchXVYtOo95kcYNXDdRYe9ETRVb5qbWW+ViXmfupL1B+&#10;jSbrOFvVnerGsmTU5fRIn9WQEmFebV+PYHxONnyu4ser/8hVcH+S25kbVU1Uo5KQ9YoLb/53v7Le&#10;l1aTPrFdYkaP8aRQm3ShxtrSOxEPFBgtInEUjUNkOjKQdZTtTn1X+a7rv+qvfwvlfOgPut2lL8bT&#10;TdfLFcQTrZgSas0hLa12sN4xi3AhvWUe1nMjQIccGxmjbXgeLtPa3bURaD2QYqLIQI2VjaC+bq63&#10;x4MVzRYVwyIPp7QUo9Qsf+iEQJf8TrRoxCg9IeTIcVzXM3lvPuf9UKiyee+V52abcZe8l9+HyFP4&#10;LlI3SCf8Ig6T/1HXTUTZRKZ5bhZdpvPYGc1pQVOLy9Ra3KGTqja0hI6zJyoN2ZNML/pu+Hl0F/0h&#10;ZhOrJ9bt7l75aeMvibCL+LoFPKF4S90TvKLM+y8p93L3NxN83mw3BzPd08Xvh3jAPz4ZTbj3H8Yf&#10;n/z0+OOTgy1k4/HU/vGPT16ujib9ybvF/sTXz7eDu2yMg4yMqt5WauLzW/CV/9voaEFx0QtwmKu3&#10;kVytFGN+Cs/twuX28Rb12lp7zphtAs5tj3969MP0X4dn7RdCl4PO15PX0+MhiPKB4irZxU/GXvGX&#10;za08CXvFShMgMvNVJVeKmUvU4J7BqMMxNi6h7wPVYdUzMtBR90gPSBXeTZKkus90PM5Ir68sZssx&#10;kPRko0bPYTK6NKbiGFRGv+bOOB9/kSfS92bmLnhKpcsZ1yrztjXO0HvswQVJowGKPHjmiTVEIF63&#10;gyMkLEXJMUqP1p5xt3NT0wSCUr4DFRkBcWbc8rwje+69JpK1Fnm/rrUBxXtKq5HbOoLCOg5krRwK&#10;h2a+eb/iZIUgjUi0DqNGKOq94tHiWovIiGwP85JGg1zba70rCJV54bJmsgCx0pFmG+WYMS0jvi+t&#10;hoNOICWnU3EPcJd+A++1FUvUEGk4HV1Jj/t3BWGqdtFOofEpMdaKcqsPRX9zjzNaS0SQFqdGm6G9&#10;5uxR1Di+Gg9TU3AkLr94ec6Xt12XlQYRMAMp0KVQleMM+c2qPdZ81ppOMy0pEVS2JuHVitWyXYsx&#10;2qpQhLd8nrw30YbzXd0Tvw/ZS/6UF6NWI60aeZGviqvM/81j529v9rTVnBlRb6Rq/WDOkDvIP1wc&#10;CNNW23NenHf/d76pnxrRkbfKyirvD+Dc3G7BAWZqiTKRP703YqxqmYGrNGJz3ILvd/qV97qJbBrn&#10;4ZEzL1nnQolCfKSWFoxjb36v0SOj/QutL0xUOjFgblNzlK4Dns9yMK5XvQQWDV4v2vNE//VMlaer&#10;suH6rFBkdc33xZxj7tXXNNyXKrkKTOx6Vrx0vrviazPKm/INNx/vvux/U/6+6f98ZzT5bK09fl0s&#10;0Le7P25dbrfHGyv9neOtm+vf7v706PHu15MPX40mP9/JNUfeLf585/Hu2/5p+2G3X557/egPW+/a&#10;x8NyNP3L9ptiQ3trR63L0cHmdPNye2/u1Wp/52F3uG5797I3KE+9Wt3ofKFnDzbFX5Znn0/PRyXF&#10;nVerz3qjCWe+GczcuNz+XTk6H3lmgPUBRxdhLdAYRsWfrT2eYEd/3DptT4fPp78ree/vUL6nqy/7&#10;o8l0E+t7MHzaa4+dpq71Nrq843l5/3R4sHV7Z7kgb7HSi291PUb47f7OcPCKdIaPS7387hF1w3t+&#10;KqX46VF/Z6Pbvv/To+e7N9eM/g42z0d7c7210WTQoVxvejXCPAy0OfNF+355925vrYE8y7VeaZG9&#10;uenA76GWuPJm9fnu6/LWktLc5ej1o8vRRseobW/upt6zN1fumU4Hkq3Zl73H5f7n09bd5CNf9ar8&#10;jo0q2+PemhHfdPBDqbO/bM/caL4XPU9+XsdzSrtV8IOYu6OFccw0RdpsV3JE755guVa79tDDx1tI&#10;2tTptt72+ztPV56W9r65ttc6Hx0MG/IcoyH1x8AMnzz+UjbcKMRc5AtZI3tVsUfvv5zpfHxSJLrI&#10;xUz3m4Irf/5qpvvxSW9wutDt/vT43uDZ6scnH746XXjY+/jk6Wpv8PEJ997b/PjkVSntbyYvV333&#10;YKW1bpThsYusncdPer8R2enCv9z9uP75LSG3ikX//NbH9d/eNebJ/LpnIOFH87NLo8nx1tMe/fig&#10;yOuz3nSzYM2V8bXh+nTwX+7+29b/6l2OjC4fgDK1VygzVyqa5Xx1bvaF1mUnX+YrHWPj+FRzgJnL&#10;vXnmhbACMitfJ08IOvOo0D3KcXWejaRz7Qct+bOFLoWHFHHJnRl/Z2uRFouNFjPnLD1XxnlmD3mb&#10;0YRQ1IJjY2lH5iBzT87xV71r/BBoTLVs/jHW0JVXNuaQe8SBPtIsFiNYMGBaTuPKQIChdckBnmbe&#10;qXvNaMI8Br7MUfJ+eoCl78SwUSY2oct9IU3XJiMgykoJvAK79aHrI/KUaDZqU/USzzvO5/oS7+at&#10;ipF0zIx4ybVZzfGOsZ8tCzGDmpse3CV3+D9zPN4tgMsSlVkTYNnHyffF7nnXvInxLty4tUfGTQVX&#10;oreQHncbvTEuHYsPpfz8pT39m/KwssyJZTPWdAhELcROfRC3wrw85FL8g+4BB5lvTK3lMqe1dlkq&#10;681/8hF8pdC08CX/nZuYJx5e8URfyWFaq4F6/XwTWXqz9ztiObUbXSo94bPvYgVt3+3npY/j+Tq9&#10;Q35r9+ol+VvXWsSOkjJ7YIpMIz1hGS/V2ByzHQizYByXrokvA9mpbxOBl323MUIIJMb75CXWW2Ea&#10;m8iy4h2VLxBezWOZO2RnM8Ks99zcjoqRVd8CXUYcpOxUOR8rwOt+p3wFqeX7ktd0+ThOGaEUSMCJ&#10;S1/lIfPGlnUUdR06I+vKCDKRMum4PIeOvoiyG8NW3F7tqdf/bDshcMkmPoBarpK3zNWLgteOe+nB&#10;0tDVbC9GH2Bh59Ubfo4GYo/eZ6v9buGbYmve9Nvj57vfD3++U3DT5teT3jpW/t5goyCB/s4XO4OV&#10;y+0vxhvdg2F/52VBiG/vVPzlwts7X5fnj+b/sNW+v9HZ6Lzqve0/nnzoP+y2xwfD0U5BSwX/TDeN&#10;sF4WK9cq2K+3djZ/Prrc3uj0d571jrf64+7S29XHk+E6iHTmxl+2wUtca98/3jqb73aernwoFnnS&#10;fbU62nmzGpEJRphFS7BSFvoA3vKkvbFye+dye2apYN/JcNDfOR+BGy+335byvezDHA0HMx2s7/EW&#10;CHqw8mqVsr9cfXvn293eOmUcbhpTJIP581cF/fQeCqUVRFq24eZZsavno36pH2zg+8X2uLy1Q06m&#10;m48nk5Xhen+nu4TOKeh6BDIb7TzsUK6XvZp39H44900p+9Muzxgpfjf7/abf9buCAEFlPdCqZOWo&#10;1R8fbM58cTnqj3l+o9O+f76Vafk9M18UxD/9Xmj0wTXuP5v/ZjDamblh3nBv7nx0vsUXJjY6o4nf&#10;88O0IMxrz1a+ntxbf9ilLSZ6b+o09tbd0U5Br6RAtD6xBYunRUO/KNYdy1H7dtI+oOWSUdibc7vu&#10;zX0ocvJ29UN/VNDmuPTTV6u3dyYrpXV2eut7ZUzy/WbqhLAX+Lpk390PP3X8ZXrHzSvJNsU63TWr&#10;ffng9aPlbnxrZ/F8+/n0af/jkz1db4/7k2FBko7d/M3k+zJiGU3MTn58wiinX8Yn5i4nPbFTFWOe&#10;TJ+Rpdkvfv3H+n+u/6nHsRELrNqfVv9z/SfQqXgzakhbuQZ/+aJdeszkbf+s/W9b9IHL7Retycpo&#10;p+DL2f25v2wP181fghtrZKk95ofzdZ4Xcy9a5i29GhG8lSKcO1pbcwEmz15xs2Uxt9jxjSVHfLnA&#10;+DK24AQ1t1p1bBvk+STGRUbXQrCKaK41sNfMsR/8BeswdphfWCMu1U2l5WhHtaHeZxYwkZ7Zuypu&#10;1dhE+X6hpx1jq2O8EoHHbAntwTcXyPWakzRi9fuZxexv2ZgH9Tg4Im4jpscjCurzImQtkHBY34hN&#10;8h7jCNAUZTSO568wenkz8xK1GrTexjzs5ODJy0XKkyx/RBME7pLHWrFQ5gbHWKA5c3f2hnFkVJ9z&#10;8HKXtZrTrLE6gjosuS2ZuT15HivLyTOgSyMIj0c11r0y75MNDWHmVJpF1m5Pvzy+SEnziMCYHmyJ&#10;dppB8rS6bK5Ulf03v/VT+w1qlt0SgeW3FvLKV9hQcLUse1hdLLaRnO05+fZsNa0wU/E9eDzNVYIm&#10;PU+a9ClBclaBRJSmkUCNDO2JSqQgr7uewebrjtlcz7MxU0h5U31HnR3V8XYghuCqavTpVZ5yE2ao&#10;UTY6/xfcZXi3chfypdSU0zLq3sL/kziOXi5vOWkbddkbDjd3ElGoV3nCqh4S1bVqftMzpOKeug4b&#10;yC4314XbKHXACVyh8sqR7s+2bXiatWVMW/C9zoPKqRljifKcj0R+vFHosPE7tQjIMWXEdZ55J3Wj&#10;TEph2eB91FEiTKPYlBWjyuaeCHMvRhCVfNXtHSVDnitOPs6IT21LuuPMKXPaNZYnyknrhEgG9U2w&#10;aOe63d8tDgcFSwwK4to0v8fsgx/gp6bDwWl7OHg+7ZX/n6093gWBcN38pWZYl7749g7M59H85cic&#10;1vPd84LZXC8glJtrh3N/Hh0Mvy8I67vZNyC3dTjMB+LlzGWdj+DG4M/Otwpa6zyYvRyJvxy/KnjU&#10;6X49edi9t/548sO0PWZ9PGsVr+hhuUA3e4UsOFXyeFHQ82drwwHc6+8eXW6/KXl/Kf5yuPmuoMEf&#10;t2AvSR8WbTSZ9GaW/rwNdizocZD+LkfR/fwV14/a56PjraN5+EtjgfeLRphCBUsgTBiGYtmHe3Ov&#10;ChoFSe7NHoAv5woyg7/s9Mfwl8hpcpSMGC5LLR3yzORVz+de9sAB1BMe8acFNd9br+5XDC7XnpY6&#10;hJ8dTTaW7BmHv9zoHJQWHe1MN60X0AX7c+Xc+F0bPUB9n7aoZ9YiON86GNb8JZgPjAvvPNZ7e2tC&#10;k9qNXuN36RFo7utFfxMVYIYB28B12xT3JDQKEvpgdtCBs94r6BlGe1CwbWuNK+Ivey/LKONekbjL&#10;7R+H6keSU6+IKEtYab5PHX9pLs7rT4MMFCHSpdVtrfn90+PpkKPZ7jfDb4btnY9Pllc+PkFOThce&#10;7x6P4C+7Wrfg9aPeAIYbLoX4y5f930zwWH98crbYK73sN0KeQs9h6dLyJaOFxYO//PtbxkpgBK7f&#10;um3+0rXjmGJrTUZQp/OWqHftg+HldhnTjfCJfzGGvxxfGyxdjgZLyT2ALiOOIriIgixLP2Z/30ZW&#10;j+aoG3atlBjoyys2aT0iIaCwlOJ/hYwW+TrWxSLr1OUzRnHZj7VO4dwLfScdfLDH3AzxToGMFuEb&#10;vXYnaZNyWPuCzeACPfeb68E5oq1DWjTnPBhBvzP3fdUT99srzXuN1oRw216tKL0WyRX6P3mgtapZ&#10;QkLc/o0dY21RnY8yO1/1cY1qso2FZwIduQ5pc8qlkY5qzDg2+wDXhDHbXo8q2W/JZ3Dcfk/Ob7Sc&#10;pBWoRgDmbSXTlm3KYCs7lmXBwtgq+ZtPIJh92WusaiAQWSHuh7eDm9SmZ+rnpa3Toho/hHU0csQz&#10;XnvbdV47cZ1e55Lztnfcg24BV1NS91PVH9/QkoZ+V39PK5Gkfgfa9P32gf0SZVY8o2Y3ub0DRcSs&#10;BucjUU2UkTE22IVVxC8qq1vPnOGc0Yy5p2q2j1rCaMFlrix/hRKMyoU4WuFXD3QJ72B06fFXeU6j&#10;AKN8/a6QQ3iVwvIcVnjCbUDLN2MwmwgzEWUz9jK5zESYh2JWXU61baCOjD8FVxth0kfN6lEPvjdX&#10;ys4RR3CClYzUHvIKqcUcfcrBuSotpVejS88/5glzIMJr2ozmmEMU33hu5WpTOTKq4j4jNk3vnotV&#10;Uap0xiGrjbZq5Nn59Rxs8li9V7VTo7M6RdokEGa5MnPj+g2QZSJKp6MIhjgGFdRbzoLJ9iUfTjvy&#10;GHVXj+SavLzzjmxKroVo4S+v3/AaGPbKeHNEEJvH7pZttOO9AZjofLQsvhGMOdz8+c6kd7sgqIcr&#10;7XF/pz1e7r7pDwfvF6flOhgN73KuHfmz+Mu91o/D9nijc2+9YJGCAn/ug0p+HI4mx8PlJVDOwSZz&#10;dnrro8lnd7+e9NZOG/zlwfAL+Ms+bCPXmvwleSu2cbN9/9nK4/Lm1t3z0WSF8lr/xuhyPn0anIGT&#10;/T991rCEJ7i5fm+w3OVt+LhvrsNRHmxtrPRLeX/cAtNMCxLrlTd/trbcmW6+6T9cEX6MESxMwFEb&#10;fvNp76T9tNcf/3ynPb43wDKNS1uBMNvjbhe7s9whv0ctMOfyEmzhRoe2mw78+/Huh/6zldHOyxVj&#10;S2TVM3wO58ozYz/zsOMolqO57zf/PLq51h+bkwdt2+O+N/uw87D7bv7P5c3gyI2l6QAsa46xt3Z7&#10;h1pu3e2Pp8FfPrg2HRQUOnm12hx5vmsXhLn1YLa7BJb/Yty6y/lWed4ofzpAh4h1vmv98WC2dRf8&#10;/bsy1hh0H8zJpyduAPYybINGsWYi0LZHirKnN9Gr3a7j2ZLjyaT7AflZ5b43q6V27jA2ON6aXfpi&#10;jG/XekEaKto27Kbk+dPGX5q/hJk2RsIbvrziSFNb8LPFj08+W3u3eLLwsNcvaLEgxt3TL8+3QZ3t&#10;ccGa3bNF+G7GLs8fYbM+Pnm8+704S1j00WSm83j38fSbTeIzm9xoRjdzxutJGjc4/pIvtmrl6XJv&#10;t0P85ee3zOEIaZihK7UEvnzRKqOUgi/HswfDP5a2Ph8VVNm5XcYtB5uvp9/u/s/B5fa+5MNSsibf&#10;F16SFwVXns17FRpWmkSz8RVyZlwZkTh/0jLi4owwg1/T7Jzk3VgHuYxC9BW3XIOJ/mMvBNiGVt6X&#10;VjVuzjl1gZSEfrRuvDSXR8uesVRFgVf3CuXGHrlbtNfXyApZInehzYWknIujWO/UX+H0yjuBcWuO&#10;tW2ewaN3PNjIiNPjTiN/1YHudj2BfBLJ6fs40sTSxuKhjYxqBBgIM8bQjr805k2drnoKnjXrQWnq&#10;fRdRH15LjvqpvmQWKDtHAeZCedJznyrEG546Nn3nSS3kNvK4j2OjGXPJaVUyzk3njE7CmsmqVpbV&#10;959oHTLzJFyTty34U6dRRjTRVvtCO0ZP5jSzDcn7WYXVGzyk5qOe6jsIXrepbPaW+ztb+tKbatrf&#10;PVL5YU68+rNXxwJlGtXb6rN5rqItszjCsPqNeEfhJuySYyyDu2zL00a+Y96vS+GvzoEWE+EofaNX&#10;3xkr/Rh9SJZAxqplc4tZ1xm9EKi3ge5rtKqdfAaiyF15r8YfJ4Fy6pkh4clKDrM6Nv9AfTiGU/mq&#10;2rmqu/jtkaiPc151de880QSJiSL/KkclP86rc9vMd8wlt4yRptBUhTCzPqt2ozarfAldzudc7kCW&#10;VT4qlAgiVx0a26UecWn9bqM3309aif58zHNu40SY2RdLb06kZi7TM3aU/vUbv1pa7tjnzt+QE61S&#10;VddJospf7ikLjj3OeiRPNR+cabivO7+xFgI9XHk5nSfWnl6C70q+GfrIAkjL47TUadLvi3CXRF2e&#10;tA8K1iLG8GBI7B2xj6AksNbxFr5L4hmJWHw8eb5bLKO8OcRffiv+cnnJcZs3107bxNW9nrbHBTFM&#10;iE8kQnO6+e3uD9PXj463jlqwoppv0DOX9dfxl9/uno8G4jYHndHO60flHaszN/44woMLflP9SBZh&#10;Tjj2ykFs78RfvumTu3uDD1+Ze32+e2/AebhMSkws4oc7yx0YTNjLD6Ucz6f/cH+6SU7gOY+Jv+zi&#10;cUcDgaufwku1vx+CunvraLWZpad4NhfaBcc9XHnWO5n/1VK/YLvjLd75w3S4LjmexV/uOuH97fHs&#10;DePLRJeMIo+H3+5Sg8P1o7k/j0pdbx7OLd9oj/+wBX/5PzobS3uzH/oFxS+BNlXHir8k+uBwjvjK&#10;lz3edTh3c+3rCVEBe7O3d4iRTGS4P3c8vBzN3Ci1PW3dnbkx6Ixn37f74w/98WxvvX3/F/yl4ho2&#10;lpZvPLjGe5eXPOqDvyzI0rM6sct8cXvR6BF900SYaQNkG5vxl6vjueEA7PV6erzF+fEs0oJcfD3B&#10;W/9497O70tceuTY0kvsyFu3Txl/as2r+TLGX9o5XnBMW7d8f/Xkb21XkIr/w+OXp4mfrlw9+3Nro&#10;8tXImc7N9f7km01zcTOd49E/jN+WMdxyl97Glwu/GfYnnhmEfUu+zuhKKEJI4gXWZDHnj/+/iPab&#10;Xfrnu54/Tt0YB9uiMmbql3Hd/tzsjdHOcL1bWv1gc7g+2uku0YL/1LkcvV39YxlBTAfDdVBl8hAF&#10;XcZ8V1CcVkzXbr6Qs6xoztuM5IwuvX4U17gv792P+JILfVud8rEbR9cWUmvZaA45SMfzsRMdJDIz&#10;msoZL2DYWKUmsBBazViS9JU3zQnybzQfd4dFc1qqQdatRL6kHeM9RnaOPnDd57NGwa57z4EW4oXt&#10;c7xucN7UhK0WuTfSk/TGO+NIWthxgGFZVS/Kd3KPetKxolxRLWt8JVSVfEGFTvWsuDu2HK+QciJG&#10;ndHcfa0eKnRFnXDFKNNSZLsbCNToKSy1j0H5uiZvbKJh91HP864RLPWmGMvkNLXZwhovsjJPyJdT&#10;UZSBxqWu+ZJXr32amt//U+azvKBIcKT7gWtEeYi6d/m4J7jiiL/1mnOZBqMbZNUrykfapNNAHkZm&#10;tYcmdqMYIRPF8M2HN7yt/Yo3NFCP6gU8ofui/vLafmCofA40AUKwBJJq2eY9bxO7oPv1DJo3f/u4&#10;2jjvo1yBKeIYMxoi5+mf8E61XDVKmNO8Uc1hF4+ZPII94/AgWvldc57Fk4Vkq8yxEtC849kUI5sr&#10;novrS26u5i4zv9Xsm8pjHHmJNRmF3NiM5BoIM2TNMjjLPHvFbwkJ63zkidjYQJdxb767Ib/mL+c0&#10;xzjaElSacXR7+j5QQw6U/8iTjgMZqz7fiSPgmQv3PD1b49TK8614WPTG9RvmwPlderPGL7+Mx3Q9&#10;1P+9+xo4ifwyvsleaDnNX2rnzL+iUZWH4C+JKvb3wTKWRyNXjcNI1zooNI98S8PN59P+DtbsTUFY&#10;XxdchfZxhHett1KH4TGwp87rTJ60zV+6v6gO6/ade9h1/OWhapZ2cdt4a3JZRiSOC8y4Pd+R18yF&#10;eXV20tM7JJvuCeSJtUjRissl1cvt5Q6zfL5RHGXoKVk6IZ14yroe/a1vqMtSeSxPia27WUGG9G7v&#10;THqspFZSLyhxOOD9BdVNbq6BmI63WmujyavVpyujnXvrzGwq+Ci+XxN9JfhKZFv/YyYgO9ur3mjS&#10;unvS+m72Yedy++bdy9GhPOCPJ8RYnm9dbs/cYIbQw65jM4no5Fm40Y2l4yEM6fHwYDhcv7n2w3Q0&#10;WS44FP5SemC2Pf7X4ek8/vFnK+37vbXjYUGRk2crE7XRg2vv25fb3+7CX65de7aCz3qi6IbjrcvR&#10;+zbv/dA/H/04fLVKOTe6+uJGyzgAW4D/oNlWYBXKyhxOcyb2a7XvX45GBV8etTY6t3f+2+CMGHjp&#10;uBxRun8S7cSa4MgTLWHfq/vbvtr+08dfOrIN/vCMHqCZAE3+8nQBLvIpPSbR5bIRprmgs/hmD6ko&#10;1lBo8X1BnUgkfKe5t5nu8sryCutDEtOSiCjnepg/BQHAfOX6l5/f+r+9v7/l49/3bDlzVSP66ewS&#10;rCmtP77WusvIDk561nPIptPB2jX4y+e7r3r2hNvK2IqwiruRQn4v0JwbZ4muZOO/8q6Z49wDYvF8&#10;YlbXPBPSQsdQxl91KWOsphtebyw2vQ5tZ1RiHiwZxxkiNjv2jIMjWDHdM3ViJfKKG3QdM6qmju23&#10;PzMiCKbP3l4jK86ADANJCj+61oIfDFRvfcddjru0xkDTcX+gUMUj8KZYhUJ1xTOKe1ermD9zDXJd&#10;VxvaxVdBOWhoISHeE9paqFBltQyEpa485uEdD+3G/WexjipSeBLxEtJwDVRPJIJQndhN0nAJ7S+v&#10;fezkWrEp0rC+w1vaZM/w0R22DuJfjJlVd8aQ2uJI+bfWzdjGvGaJ0Zqw5MCe7WrmVY3+jEC12nHH&#10;9yRqryMMvAlBV7Y0UU5crcoR/SeiF4o8xrrHbBeWVcm4VvcOK6a+ErbMjGKWMX97JaaL9i+QY8Ul&#10;od3GkUJwftwnzrCqL3NK9qIqn6BL59jee3nHK3RXRzLwH01ZI84G+gx0VnnM4/4qukF4N77Co5W1&#10;zWvVHGZaruARZvW9cm0Ze3nRtvc/La3rWohVX30MeQoZSTk4Ek9W88KNvPl6ICBqMFHoYaLOuROt&#10;+RhcnOrJaPEXaD7RZaPdzKHydWfxixVvyH+jbNq19nS7jIkeJPHSZYmgeV9wz4H86vK5DAVTtpe1&#10;rtxeC5/zstZtYN0FP0/tNLzOWhEHyTAPDlIkFSNAc/81mjzRG+rficpP5o0G4eKMjIk3rVZocv1m&#10;fUTfMLdMbix3/mYN+BLdrq/OLC13hb3mxWWiM9B58G+dYbEy06G/5wm79mw19dCRtED2dvfCQF62&#10;9osHWzm3+PWj3nrVd/SfVvIMEdpb9Zs9SX/po4rFY3ZHoIvmPi546+vJhzv1b3qPZUffurGUzSeL&#10;QZkpMSOjo/m3/dGOuc7UvPWq6eifE9mO+FJy6Pm0o6Hb9JSOS7u+XL3cNn+JHflw5/l0ODCinm5q&#10;vc7J05XT+T+IU2yPZ27szX1299tdrHcDXUa8pbcaWR6y61rr7nM9c8SMcGZ+E8nSYg7PobA6qU8H&#10;b0pe4Cj59dMj+EjWnPlWc9XPt463zrdYj+azu/Qh+EuP1ojC8/xx7v9h+qF/FBxo+/77Nojw7erj&#10;3d7as95fth/Mgj2IWJ35Al+q3ztgjtSotz4cEJ9Lux8MmXcpvxsoMUaFGh00RojUpGd10u4bneMt&#10;5psgs29Wv54woyjW6/RaKDGK8tq+/m1MEPZcegSL9k785afhLvmPrdJc6EXWA8Tu7qtPxGg8EMXj&#10;Xbzhz1aJQ/5x9G55ZuX0y8OFB/P2f+63wZLJCQkpxTiNGT+jCfzI9c7yCviLkU+NLi2tHh9WM5J1&#10;9ve9q9/v+X3PllroI+xm8EhmlOEm47s7/5jf37nGqurxPZ5rfOPxzGtZyh8uT7tZuLDkILmYHbPg&#10;NebZ5CdRq4Ap078NygRfwnrOdJa7F6zpWBD4TJdvBS935V+RJrGmCWupfFOjiao580J2iRk9XCN9&#10;M7nyyVaruoM204K9iPXWPUddGlP3cMRqSJHbOGNp0wyg9EzHbCC1MzXAuxjvWNs3PMhcT+Sj9auE&#10;jmfjC1/IS2oc8iUJjnaNtnXdlWPieHifEQgr6nCe5xuxoP4dEuRepS+ARrsLZfqdi6xnbIYOu4ec&#10;7ktujR2Vb30jdD+iAZyPwO5aJdJILfLbkF/ew13Jp45tsRXX5nZgTMVMqECNFSKnxtXmVdmFMEou&#10;g8sKnOF6k7bWaM7SoBgcjeDAk/rutOZ7kxaydSp2Uc+V5w/bjHzJH/ny3HO+Q+6asi31lwexBbbe&#10;tmx4+fwtQubRqwY1R6juWUcttLZnOwn9XEEz1l1YptIfwGj6vo7niGOvA0el5/UK/9CcVRPpBQq1&#10;FnSMYrUGnO4jXfDKFR6j3qqVpMLLWyFac3HJ2VTXYiZXIMz5jMFk5R9pZ97aQJjEPFrjB8qkLoSC&#10;hVpaXqPRIw5JlCTLCNN7jrI4DvSlN4iXvBoXqrpQHbi+Kz5RqxJVCMN5Ta7Tz+XmOk2u1/clGnTt&#10;+jls0wW1G9f8n83PHNqqybOpdg3+EtmxXGdLpwWzBzp1VCDMjKEM1Iamj5aNt/nuSj+2kVwwsFqd&#10;2hRqNKcdKxYJHQXCFNquEadmlwXX6FgM+mH+lo8bFBV9wJ7gCzEA+LJYqYh3Osac7RBeQCNZR6Oo&#10;NfW1tfxeDxpECLTDt0fyy7VsWFLQlWtE+BI0qv7s1MFyXrecvpoct9sw29v8JUgy2j5HfoEuH8x2&#10;G/yleXbPbI5ZhPqN7LJmhfuCOF/x4JaIfX3rS7ZhoZ65mWjY/bpCkDkCpjW1UcPWObYpMSLRPei4&#10;1O3Wi6mbjTKsKUDKHqGInXd0RnDwuZH36Isxwy7RpRHmL+eS16sWfae1Ma0D+M/+ste+H89dGUmy&#10;HQ//UBBmorsHs/+9Xgu3irm8OvPv6u+1ay9ZqyYiaxSNx7F8LYNu+/75iDjcGXEGNbswjj6bbWZ9&#10;kzoJOVbknPu7daB1yTzazO2autF6uyCJ+HYEfRDfWaJLNu6hD37a+EtLVPCQsr7WklhAW/0Xkv7p&#10;5r8/YlXL9ni5++7L90KYcEexYk+FGIMDsZyVo+PRwRCeLXqoolfsjaPGJHNVDGZJR8jPX2H89dLn&#10;t/7l7uv13979/Nav5de1bqitt8ZN+kZPzgvP9Sw9c+e0ddban5NX/O/ob/YEe6aKkVl8C6cNRjSi&#10;AjnFikT6Yqa+NB5YFq+4+TrPgDEydgwc+cJSg6GrGEGl4h7p8RzpJvpOZGbc5jdIHmLGkOMA5b1f&#10;9Bd78EwhH+SCX4lOczSA5o50tFI6+UYiJZVVFIT9w6nLyaPndrnHK5ZTpcr2VF24DB35WVv+wlOg&#10;y0CqSrG2pkKyTkljV9WV9PoiKxB77pKfUYlCl1kaQ4ZIz2OuHImEH1/1p/zY/2sU7HR8Z2ziZBNR&#10;evyCTJMSqDBGQdKXHgXwPqUh1Et6zpnHFGBwY9x9rUfqvhLINeoyULny7vLYGl24xlWX3AvnGvP4&#10;o684P8GvhBcb35mfsZY3EmCr0UvDyhv5Kf9ZQtVdrAjh99Pv2CNfjsdUGdyeiQyS61d+UpO1qIW4&#10;XiFFyuY+UtXV/+ftfHbbOrY93YNrOY0WZRuwAQswARMIJXFAyRywAR6ABihAlEQglMKBBhoIaAc4&#10;kTy4kc8jJAauSTfQsfsRnADHlCcneQUnwI3kyb33FeQMQmp0H6DX9/tVbVI5p3uWxsbmn/23atWq&#10;tb5aVbX3zAoWsTSst2fFXHJOnlWjY7GEuleykJCX39tzmd4VfqnZPewT4fEtb4uVTEuyrHncaiJK&#10;nWOPTFq0z2lKVMe1lQ8RbCJgz1iao+v0fEzJQTT9gHybBXI5kB9f6ffxTOoD5I0OUAs4Jt/fskz3&#10;KWRX3DutkIaPRTJFnhOF/t2aZK68L7qlQVTK5OJUF7E87XEfqUgu0+0ijKOZL0UMxLk1pZmwTAs5&#10;bp3oOlGibZ5GwYgkmQlmeTAWkyv7WQMmcz1lS/FLzQaRLdKxWouWkvLCdfJqixf8WIYiV6uwEPnw&#10;qhidnjYMP6LDnMOT02whipagbDTn32StriliaUbK9kHPq4xtq3qHtrapnufnHs/erZ192nvqGpaP&#10;2lZ1bXaPHddzC9n135J7k8rFuuSWQpEXU7QIM8eq0Ov5nm/XD//+IulJioNJI/Ix0KkJUzLKNuVB&#10;HrmmOBnR62Shc7/K/HMpkJ37hfyOE0oMCkW7Od9l+XymN/IsaTbig+J980qL45JvnLdEl27ZOc3F&#10;LBfXfZFjpkF/c841ovT1NCYzv6s9j8HO99C15qlTFJq/uU6yNymWOE9+aRXpZpKEfGfbixE16lnn&#10;LsgiyvrBxzUtn+p5Hw+RXPGGDecx39fPF6Gd9yAfa2m6HlKHbHFlS5Tm/NQt24+0JJ9CBMQ0k1sP&#10;/P6Dx1/aI6f2RUErmRjkbWWTRDREluSvQj6Xn+axlN/n7aop8qAFWSXvmbSTHlJZ2OJ/8qOJHzzL&#10;wX7dMTzH4kxL1mMfn+JiPFViEZrM7+JRG82j8MMn/HyX1oPjl1zZ55An59W1J9GaaEjyF0MQyfST&#10;hUwSfsqNY3Rp3kvOIzUpUSPzx6MVq/9Oa2r3+g6mDMUC3OecuSaTwhPNWrA+MKvGv0kzRGPN8l6l&#10;PbUIZJ2yN7vvGF6e4y3Ncp5zrE4als+0VXmORVH/tK2H27JIGiJju9sfitmlfnxoy3vcarWvSvdK&#10;11mrQZNJm3R/lbbzawbTP9poJihbuBllOq+WQeHDEhlqHJB8dtZXSq+ISaqM5b1UYqI31TPV0+Rd&#10;k+6pJIpzMuEqtopsEkHcd4vKuU40Jg3xvpl8RVv3PWaNPZn6nN9MpOyzz/R+++vn4WO+Zoyb9mda&#10;xfNQnt/wvp6cHsVspRPq7eA4GDzrhstwrh6msoU20FXGX+Z9Imtxv/nLlg0vkKnGjPFd6rXl7pf3&#10;izGXzk/hFRn7+EWiu2Spk6VN8c70zEQohjUfa49C/6xJIPVc3v7dzBt7UjNWpin903UKa1scnzzs&#10;bD/WnP/ky/dR/XNMUfOJiZbNPXVdNttpYkFX34t5c1lky89vogaMGHQ55/qKx31zFzpLfqIgSIiO&#10;5U2mQ21zHDNts+xvK4WZHJP3KfYXNDpPl+i82zKmyO+kW4liNObasTNmZ1HOOS0q46IX3SSLXsJI&#10;fnsgdSZfKdul7PuoX55tl+jS+i3N5wjP0DZZWne4juOJPopfeoaq5GaWSTHJ+ynmqNYHq3XP875z&#10;esmHqeyb20QslIrUC+6+atmAxMTsd04oWdKKTUleKt87RUlYyb3ydp+5K+pr0HNDTI+iS81ToE+C&#10;EVDuizB1Zjrl2UR6W6LGPLKQX3mJ3DeS9CDnB6p6k1tOSQ8y7Zhifk8o/FaLLOk8x5qe3kijiWE6&#10;/7bStjW2jSIY2zj5Rj6D9LO1tG2R5uf3WXPOZaoL6c2js1EfqmOcxagzWRHqnylRWm2dVv5mcUHn&#10;a74ep1ij381zfb2+bfYWSF9T+dY9yXtBknNUOr/N9Pr3Mct//J1ilL/bp985fvkJPo63QH5cC1pc&#10;42lELmdGYW4qn7ksvarcqNea/6Nng1yz/8i8qP/Xbd41q6XWu8ZbZp5yWTFK5Sfil3/g+EtKe61q&#10;3wtBzGJF5iHzTxqbZ/qEFj+9Wfd8+pn3+jl5aG8jVjnbV9CktMvbc5uP7UWcSrNNmccdR6Xnjvmd&#10;jPRN48d/5t01+q+4ZWo7+JmVP9/VcysVExZN3ucInqjOcy5/Uv7yyEdGA9j6m2b552dM+r4cs6Z/&#10;UBFeF3kQtyJ2d7PyCdYijzsRUeR+EuKX+q8x4s4he9XOzlxt/kyympEKOuCeQeXwPj2p7tm2bY5f&#10;d91D7zisn1TkPt1i/KT6LdIdRFQml1wOqt2yICavTKLOA985jc7h94mr7ClIDzLkGj6W/JmQ8WFO&#10;Vx7Rm8eJuvdeZPVQsjODmYBEULLsqjXWvXw/7/HcOUsxp5TZKfDRG5Odru3ycDnktyyZ3/3b13OZ&#10;m8aS7mpMq/M8m32WWxC0sPJ9XYYmt6LcnWJt8Rz5XJ5ZL+bylO4x+++0F7VEuu03jJouXVv0pHod&#10;6bLI93basONfLCaL73zyVjfJJNfBuObvSLO4pyLLrM6rqS/H1RJXYqnMJPbGGuWWSSDbLFMQWiyv&#10;UsRKbKnt9d4sXuJJ1aPu6zrW4iXTDXZAnspPHfczRTNhJsvJPRL5cA1vT+fPPeNwZnHl6b7Q/RKF&#10;cu1EmMoD/Ob7Z+K87adH6TmcTneOv963tc+EZIKDYDyi0+dnW84Wk2UmLHtk0mQ5z0jSK1SRVsWP&#10;M72lp4UX3tLnX6dMj580feaRGdQTUzGfmWSo36RI2+4XPfNJptyfe7OSDqVZ50IZnptCbDHTaq6r&#10;0lN9y4JKv/PsAktA4yP1P42VrPib+GHuzcaDxO8y8s62Gt32WElKLctHBCadXNU46kJ2ieAdcdcn&#10;5aNa7OfourXqeJ0tGHJSvSpav7YprivEKFcZ/5T6rFJEBeJ8qN6UB8QsPcJFo1wUd6Ilhy/Qe8Ny&#10;7VUkk6imqVktEEX9GBFj4iOX83m53ns8azl5zb3jBVnm2GXRuvJRs/qRr23ZZttr+5HsUvJcpuo8&#10;rzDbkGStNAI5kXCy49D/e9kJx+NdU6zz0o6CLpW2RJAmPduLvK9Iv9f0+3r88vpq+RRPJZu9l9y/&#10;89jlNIY1jxawTPJx1+43o8VrBDhHkTlWeW2/456iy1QuzPn4+eFN+jj1rGJiA0+Kp4LNyi6VG5qb&#10;OUG9xWhsquv33c+ZZCoZO1brcs712M9C4YxMlozCm9mnP/75l6aK5L2lXa5NbEN7fpYfyxSjmveA&#10;J80zF5w8//zw++SnZp4raWPilTwqOPnK9HvWniMNbKOOWSpmSGgb9naPnMmTVb3Ut3lmvmaCa/1C&#10;cRH1HAed8uTzXx/w5vEU24y9v6oGI1ERpq5P3CnHxX4WTxWzQB58UuVNsuKJB86DRqlW1thm+rC3&#10;zqWFpaRnpa5ZE+IwjTfyuAnRjNuA6TzJwe/WQfpoS+GNHnA3274864dUkV6NtdNYv+S3lBZHMv1r&#10;Rs8i9oIlrKlsSWXqCKrOdJyM0spEgt3w0yafpzE0vr+lw2KS5IqcrziaZSFNWqv6ue3z8Yt8FXsd&#10;omjO63vlG+tkT6J7aK/LJst41gYmvR7r5DnRvrNLIxN1pqhsCXNZm6ZN4C4fH2/pZKJM9VoSLfZb&#10;/+8zzpH/qWXgGKjklO6ntDtvSe+LeqH7qtycrpR2X4tjNH8zp8PXy2yZnn2pllaeEUepfTFrlTz0&#10;mIgni1lOHIX+uofRdOwnspN/RhfMnndwKTnNUUVuG7sHJsUo/GzHy7kVT2Ky+8IEJ8vGiKPkGVKb&#10;3jEK/JlIhzGP6brUa6JPntWR52a/uf0/ZMUV9xSD5njGP1q8/XmeE433uRbv5E46Lh37RfpmbKPT&#10;g46RJr9PPufJPU3WQS2UHnIwGSYS8Mp10u/E21mn7XElK1+zIMZMhtdiEdlLzBEeewtyTLL8Oucr&#10;kSVrcQx5W0SrIMH0ZnqNEyU2XlgdpZgy5S6cl66ZWwezNCQdshaZqnLrRMyWZkWaJBM9plb4tW2F&#10;/WWBLb0d2XGGr0cq8y/V/ZwOeU4T1zwNa717s4J8GcdnGss0wTx2l4jLi+tan79XTf0m9WdYRrme&#10;uM5rTfV1Vot41rHtgqgz+PKN6FKE+emlyFLRzE+hssIGIGtRLC3IXMcvvT3Ny3d+rUnWB/LpvDpf&#10;0u6Cyq6P1/sd6aSe20QtWd8ll0Tfi36PD943lYnynOyYbO775BcuE1Nn2dgWmS6zTvPPMVfrYS6n&#10;tGivy8vkZoIjbfPxR/KWfi/mOs//fE4mTG1Lc8hnc8nfJKLMa0GrOs8pSbohOWY98X/uqTpQ2C2v&#10;sxil/3fS83Gvxy6JZebf3NPvanMevruN3Xa9kR+RPXPsMi9FWS5m7048L3TtoZ9HQPySWut+K+mu&#10;5TyXj1nr2fWXxWWb9Mt6Jdv0B4+/FGVZp+xN7Y9cm6AH94vyaWtCjblMs8jJtWacJ7qkB11xpDTe&#10;0BoIocysUbZMKXaZdNn1T+M1FtXXl6LGeeyFNcw+JvG93+Ko2GSU5OL3ii/wfEo/oVLPS/vk+Sc8&#10;Tf2bTz5q7LbJJls+95DDsp4RrjRLHrTpPRZ91iMCbYoudX23rcVfIkdywZjdtdqa5pCLcojWKZoJ&#10;aaBZmQxsdaxjz0U9triZpEwRLhfPG4HsNHLAs01uE2WlrDxa3LLOc/ddklqK/ZkuZ09Css201VP8&#10;ViXv8QE+F+lkKjPfcmVRjXqbc/m6BKU3ohkIyrHwNFpCtsjjqdJbyOw3FPvQ/G/NLngvL5rjBTCr&#10;6pFkki18ImZb/pTv95oLnay3+n6xjCLwHI+VluFJqGFI3COHNNoeK5rOMeM5Hlu0ilRO+V6kIUc2&#10;rLPcwTLNIwWsERCdr2Zrwn0cH7c+JNllGfr6SZbycHP3zd6XfegVZZFasNn7aoQB5yA3b8GT+Ypp&#10;rqfqneeM48XxcFxxbkyVnn+Xzp5/DmWyRnhmpSONP0zjI231cu/s7TTbaPHaTJrk9ewx8rMjcy95&#10;LmP1eBbPI5L3+8RPCsLWf6eZ7KKeFFP0KotRWFPfmbqfLWy2ttozR2/0bvjX14spX+ptzb1OHJvl&#10;UMwXz3lW7BXqnKVf1K22EhzJ4qv4N60n1iK2YLLMMk6y0/biPU/an+uG6cjpT3KUF1SeTF/FOn99&#10;1doZYVo38U5oFTbGZJP1qPBK6dvUnQlxoUJ8jV5djStMs33I8xvP7kvvaLI34zyPzfO1fQS9o+ZL&#10;5OEabzuR9F53skyhnszqlpvk4XGVKT6ZiFP7bpbZa/rUdlEUZbiwvFDOpC67md4dwedsjLpsuex4&#10;9layp9mGZBukSMJCGvnjXiuPZV6rrdZW6wu1S56DzDvvNGMv263n4oKkL6nGudXJyIkU/yZVkp1o&#10;YD52WcxkSmVzPcZmgpwjzGJbbuWlsctp3CUzo7TkeLutGp/kN6W0sLVuXdh2uE/Ofk9ty6JOZRp2&#10;ugtqm9OnWXmJIos4ZdZpb2VvWudiirP9OSb5JhPltZ7u39Nlvk+KVSpdb4p4pdI3u0+RZhFsotpE&#10;fddimNepspB7pk1Fk8UpBTF69pu8seaeuqWbqTKXWT62eHaM2imUAiPm1AJK9r9oeWV9yPnwUthj&#10;k2SK9KTnEVMPqG1/9PvHrcmesUAtSl45+Wg0KBNnqg/YFTP1pz99+t01z1t4/XT0rw8lC/9TTdLT&#10;avFhqRWcPaZJ5+N99Mclp/WfNv/LpsZUapZObhMU7wH2u3jYj8aKBmUNPqk6euljHdtUz3iiExOM&#10;SdJsmbcVfehp7KWtB9bmZpWcmBXkqSuZqZCWZSXq1FsiLQ9bKjMZR0KdihuojvoJTywmH2sN9yem&#10;yXGmQfWEJx3BDkKYMNKM7BKFPExtmvuepVKUW47J3acdzfW9LVlN5dn3kS1V76/zZJ9gLea/6dHa&#10;YSadJxPdQ5ERWymdZd4yUdl/qVaQYyy6e9uSVRXBcKTznazdA+eJq+Pds5W3fLMO6eqSr++dZ/X8&#10;bK9gIlSdRH5uPzh1nEvZJa97d65tru2kmnz/rHKf6XlKG/HD4go5HZZ/mvutfZTXXP2Q15IuFtdj&#10;m0vBXijfw7+dcsqfvfn/c737Av3QyN27jDxAsjcrM3rJ12bJVGAdLsatpjS8l8xNrEXbOF8n0RH7&#10;0uwW0WEmntxeTpR5bY62v9PieIXm+WaShGC08jut3MnHf/1PXjnvTRHLmFnUv1/yfr7zb9KQt+W0&#10;Zc9Lemj16N5Ky3sTQEpX8T1Lq6JpGk8lGXlfsvbX5IfcnqPT8Vs9/U63ydXHz8s50eEsdlhQad7P&#10;NWbpFnXn478uYpdchzy4PqGj6vWNWvbktm2Qnqen8mdUd0G/t6E4efHCS/k6im/d95OJPDaR1hP2&#10;w7NxHD/nfpad08yWmxX2O65lnedToysck7SsE8toZMjd9JzJglJZ0avr5DJHWjNqcVxz0XPLM5lB&#10;mJd3L+9CVNwTS0a+s1xzPRLjymrbmrre2CvO7AjjLVc13tIttPgHjX6qd7RW4cvVuuOX6Z1aD/GS&#10;5MHvQ3OMFAny/AaerLFaZYyBY8jJSubymMVi52i6IK2s0/NEeY1Uko7nbVmvEmEir/e0oHTP4hkX&#10;qTXrspFfTK3bbLt+VXTEmh4acJvnGfAshDSaJRGc0/r1XH3VNn8n+svxy7x+XZCglv8LJc5+/7/W&#10;+WP8LFuTKWRZ6HhBl3NxS5FlvqdtjmOUeYVDtE1vakl8MiPJgji/UR+r45mJIxPxdfyvYJ1ZL3pB&#10;m/SOY5vFWp49rHpw188fKejfrdhCtrk+uNWZfapZMtU1+XSX7Xf/H94/7rgNhGlqkgYl9vFMFo8r&#10;E3t5nCUzAx5G+ywI86f0lrp0fKJGmE3P1MwkoHp6s6pxi5DafXpQ3Wpl8TPFQn6JCk2XpkiW31Gl&#10;Y5efeK44T1JhdIHbmBqheT/4cjHv531yjG0kVdAVnxrbyfOHHvB0dZMTc8fdO2nShrVI8W5dsUvN&#10;lkw93LZAulZq15rAUg95HlfK+BqNwZx7Hph7onWVT7PMLINkY3U9NIgzkgyDKpj5g3V6fteEZytp&#10;MnDZ/Joi6FCK72NrMSOIZB9EO47lpvi0eomsCTOL7his+ofvF6Q2RytaErkVnGePmY57bm+rnhff&#10;OXtVn/de8sOj5FqQLJpyZj4WSd3NZZJ7iH19LLrbdnm+u3WN3PgdmMVYSfGwWhgPkJ09Se7t55oi&#10;N9GYz3C+crl+b3nOEaa9Ie1JtljPuQ5ky3NKebMaWqCxXVq5s9LKm6muyTK1U2XJdQ1ZjnSvTCyW&#10;a5K3x8EmWtdzoxh/SRkxdgL7kUd0J8kVaYcueZpW1gb+z55PlMfSmRK4AlRjsvS2WezyvYgpe7wU&#10;Q7w9m9PtmCIebuYF7W0UM7k2O0irZo2kt1USR7PXSe/NSR5DHmnOis5Z1Pn/s5jNLG7Jt2MG6b/2&#10;c5zzlWny79KVNEH5TjqRrHciSb8hc2YHLMOkO/y+rbmesx5DRd9MOZoNZP2XrB3LhMaS3AvCpDQy&#10;TWqWz1z8siDMgkxNeW4dOD0mQfTOYzAdWXS9o6VgOnUa3ySZcgVyxXhrR9acT7eaZMuUdhaulsfg&#10;JbJVKjIfMqtn1lol0uncOt6LHufImLekPoZkFZI8kuyKmB7xuBlJav97xeb8fEd+e5tjnop7ysZk&#10;H5til7JZzlP2YVoeYvM9itzbiOExizNHEZjDyOwexlj6SYY7jdW66VJskEg1zadMo+ZU++97RjlP&#10;s8v1O8vKcjQtZ2rOumG9Lqjtk9l4vULn9d+UMkeYoinFLeee6mR5ZDknu1TYP/uI1KZ8QLya/GSL&#10;wshWxrKIhK9TZEq3n6RV1MdivrjKLVOj0kceUtrTyjEmvDnKnPv9j9Z8/Px5KQY5R5ezGGXRMvF/&#10;HZv3pTXzSBG3nFuvEefsmZXI3OWSyLOIT4b9Kd7Nk6+Rymp+zrllRWkUveP2OWmxL0m+IbW9kmz1&#10;3A3ZHdWpZLPNKfl3tlNc8Y8ff8ma2m/Je+KhTFjStkQS2aKQa/WRr/306Xcp57xZ0sflNk6K2vks&#10;vUPFXjSPcM411l5Vz5m8T8xCpVYsjJ1MpFmUwCYxS71DPMcmbTF47pnsubSeeeUsSJ1RmeQk0xN+&#10;WCMBkueAOEWX0K+ehTSjSMYFiIT1fy5+WdUTzHUNk9z3khW2xgSdKUuSVG82dzQTSo4webIpyFoU&#10;cpsryprazj2AHjSX/PYXsoRIEqk+F3Ol0YQcaxZJpOgxlaRI4ziLmFjxNKL75n+lM9lYx8dSvCqN&#10;SyJvHJNINklxZm2lL4kn1ROn/6TQUVHyQTr8tPpEzsn76DzTVLa5lgtHzKxcIrnrdJd+53l1kjLj&#10;MImqcJ6jEo79ujcwj0LIeSwsapolNSPzeQub0+a4qCSYc6w7uU58rximavx9tydVIg/9VBpSonJO&#10;UnI9m9Utrl30CFL6ycs5j8irYMvkCVRm+OPCW5s/XGrfiAS/USzRUs3X4rqQ5aX+mymvEbNiyQXp&#10;mxAU02JWBD7flOValN6Jco1wvli8FhssrKVX1+EUM3AMU+Msr8cuWbH5jjnMxS/TeKbCs86WRJDz&#10;YyqL9OR9aY461t1nOY0wmnOkfFNyltnfLaSLRd40EaLJKulu4aVdTpnubI80ikAeC88rryY5+5ji&#10;CfG6dv4u1kRwWc7mS+fR8phbs3fKNJLOpGSTfSlGRkiTC2qZjdlyOplLDumRbyJYjoFm/2QiyjnO&#10;OuP0XrI15YK4rY9yj7zz4icUISGlif4EWuFqiWfdmyf2NHbS8nAsT97UaZ2jzeJ3Isziv1bLXvf7&#10;VbM2LRt+uXZgK3LcUrEUrEsxnj3ZwAfv9ZwQrLOfTpTm6WgU5sdPF2BPPenZo2x8RSy27fdztx5j&#10;O/PGPWo/a82srM3qRcy2GGuay9xEU9BJqmuZ1mZ1be546YWjuzPKKvTNVi7Th0qY8vKsNNkJ5T3Z&#10;32y3XR4qBa5PbZojNEa5Jf20vmbaE/HlVYTm+m2ay6Q5G2M5o8tZL3ne94/Weer0tbElnG26Jf+6&#10;Tkp7vrbz4G3sz+mbxSCvff9T5x+My0ykmWYf/y72+Ukeb5nLb26do84vqLd3xQgPv8uzqlwuyS+5&#10;NLK/mT21zDMRr9si65tbl4wiLJYHf/TzL9+1Ymmftc5aF51bvaXeRSd+tU8aS5sbvdPBRu9qa6l3&#10;tfuyHdtjvegs9Zf6pf5iv35QPzx9uv6kdLh+WIptG4P1/unBxmBvEJ/9ydZGv9Sbbl10rnanW2dt&#10;7jHl7N5GnyP2ddRSbz3+PxvsD5Z6+/2N3uvBtLl6b+HOwp3LxZ3yWW39T+9qL2MZ1UbVUfWsdl6/&#10;qF81dss37328vVC6XFy4t1Z+V196/Hlv2j5vnw5+ODztL23uVFfLTytPKzfv3Izr7JavGrce39p8&#10;FDmJ9LeXukubLLe6G72l7mrtqnOre6v7qHer9yxyu97f6P949J9/fn346vDZwY9Hrw/3ByfN6Vak&#10;s7c/+PHoP568PlrqT3eX+vzbH+z3l7oXkbO9/kVn3Bq1zjuT3fWDH57++Oc4amu6VeqtD0qxb9RC&#10;fpHLyOnGYLp71lkfrA9OD/cGyOi8fdFe7613z9uTTqkb8mqNGhetUfOszTknjWgrV0eNd82XzZch&#10;x5exbbq1Pwhpdq86j3of2h/aV1uP+vx62YzfnWlseReldRVX+hB5HsV5Sz2V39bGIOQekl/qfejs&#10;x+9x3GPU3KmxnNRP6jvRlt6prVWf1slXaXNKuruUGykbtXYaZ+2NKO1nh+eds86ovd5f78cVWuyL&#10;zw6yGrU4hruQ6/M4f9pBTkvdSWjaqHnRHjeHjXEcPW6et8bNUZP8LnVL3Ys4P7a2xqGDnEua0aPz&#10;0JxSj9+kJLa3NqIElvqT3b2D06P1g8luf/DqcLK1Nyj12DvtjJonDXR63DpvkzLSFFcP7T5p7NRP&#10;GqRio6fUxD1JaaRCd92JnFMe5P/z/kV7p77Ufaqj0P+rXX6967xUnikfPi9iC3VgI0r9aWO3vlYb&#10;NSedvagT523S866FDCdxhb3+OFIy6VgyZyG/6e5kC+3d6EWJtzZUTpNI51kbDQq5tk+aO41pZ7s+&#10;luyQ8USpiVS3yc+7SHfp8XGU3zDytV3brq5U3tbXqmjDrUjfNNJMzYzUbE1iWY/6GZrZD23V/1LP&#10;yyTuO2mPGqPGuHHeHKINccUoqcawft4sPa5vljbXu6yT9rC+Ul5ZPq6Mqiex7FR2KqvLLDvl1XKs&#10;y9vLrCv3Vu4t3FtZXlleje3bsX313uq97di6stxdHlbf1ibNxT/VHy/G8lt7cZN1Enm5aA1rC8vY&#10;gdU7K6VurCt3bpRuhGXYWV64x6L7xF117+oOaYhllXSwlrcr3q99td3aSS1+VRbKK+WFZW9djV+k&#10;7cbyi1rcM+47bo4b4/o48jpplR6zjRrgfaXNEmlsxVGN49pxbRwae9E6rh/XV6vD+qhRenzeRKsn&#10;6E6336uHjM6b29UoldpZ46Q2rp/Vh7Xt8nHluDKuDWOJNES9PqmzuuZxXZZRfVhH+mwbxh1O6sc1&#10;tsT22kmVnK1E/pD/jWVku13mU1KOhc/YVtkOHRjHOSfV4zgnUlJ9UXsR5YmNKYWtedtSnhuxt0y6&#10;tFaGtePqsHpceRFrfFfPVVOHzVJ33Pql/baJjdrvo4Pv2k+jji11Rw3SOUJHWkjwOKSxvnnecl7O&#10;m+fN+Gx53/rmXmj5uPm2cd7a65YeD+tv64uP17t7vT1Z2I3+64NnAyQXsoy0Tjs/xP/SY84lZS9C&#10;juehm6TxRUVrhXS+qL6tjmPfiwq/fqnFWv3X+GZ9G1oWaxzLEkeFH5nG3Zc2sTujRti9qDXYgElY&#10;i2l4Lvmu3aXB/uHGwbOjZ0cbYWmeHaz3sIDIbj2sZr3/6ujbw1LvvP3V4G/x629PPht8dRjLQX3w&#10;z0f/9vTbJ5PPzjonzZOw4lHPOuuq92etl1Ff434trjTpnA72wo69OtjrRZ5baBRyOqlv117UkM2L&#10;yBl5elGJ9FMusVDuCyrjm6oJq/5cZlX9W/Zv/5eWL3+8q32hKS8qf43lRflt5W1I48tyXDXKaNzY&#10;rh3X0ffI5eYkPNJ5aAepOx2sd6N8+uGfkn0YNsMSNbE8pc0oo9qxrpN1cLv8pdJL2aBD3J+0OM3S&#10;//JxeeXeNtsi7au2EXfIBbaCYxfu3bh3XN4O+/FlrN178Rnrl8vHZdbYyqpt7Mv7u2FX+J6tx3HU&#10;i/Jx/Fq5w3K8HEv8f1Em/y/KXGdYQYciXdSBcjeu/WX6vROfpAErtnDn4+1gDrjjd+vlIuvlIkyi&#10;Y+78FP/IDwvnXd5mXYBrVFIf7/rchXucQxmKZ9K2VJayUVFHghEW+8P2sI19nm6N8aY9NBEPMW6d&#10;SndU11Rrke9OJWxN1J+lzQtxxInq5aQdJdegjMNSRcnt97EDsW7+seMvn4YXFl+GN7va+hBMctF+&#10;GhZjClV08ZePBhdbJ81RGx98tXW1O9kt9fcOFvuLB+tPXv1l/cle+Pfw9OHFNiDHYMxgmQ40ED5U&#10;VPqyBcVddd7JY54ehE/dghOgymcHPxwGYQZdbnRPexf1kHh4kdXlk+pF89bmh9aH1tLjjc397kXz&#10;rBFbHj/afFq9GZoavubeavms8Xnv8/5+1IKo5Qevwhbd2jypfby7u7x27+PiT1Hq/7N+1bq1uR/0&#10;eKt3Iu+832O51Y0t3bXaWfNRb2kTTtzokbaN4JTXhz8+2Q9/DMM8gwij9h83SlHLnil/FyGF6S7W&#10;MJi0D41wLtYnPvulg72j/3wKa4zb093w2lsQ40njuLHTwHZtDIK+w2LBmPL8PWzWsEmdhbBUw8OP&#10;jZo3qjsN9GgnLPbNysvmrWBCygly40qU0BLk3PnL4PP+53348mXzXWgUnBTHdUfN3bBmT5tPgzAj&#10;9x20lDLd6N9S+UBH0604Iqzsbg1/t1BerayF9x3FNc7bzwavD0qSDESKbmMvxcr9i+Cqk9Abcgi/&#10;cb1pWKCwj+EXxKAHplr4MnLWhiShPiwWOr7UPWsdR/og26gJTrNIz99KH+2TDizL3pB2B4LED7w+&#10;xAcsDU6PTg8nu+NgpV9i5dhIo0gM70daI3XNRLk9SgLaxTpiI4NFRWocE/ftYP0pUVhvGlorRutC&#10;6NOoHZb/h0jdO9hX5IqWX2yRNmQJra/VngYTDJvUYBjyok0bIFpdHaTIMc7fufIUrY02xLldXwlP&#10;F/oAP7d9DGk7a6/WR61owbRJv8/0ddCCi87TKPGX4SFO6pPwT+NoK6zAHuW1qvSgjfwutpYGGwel&#10;fr1PaYVX7ECZfJ53zrf8jdXa661vjhujuhd49aQRbYBgy8U/lTYXIczH0ZZrDmsrssFhzconUBx0&#10;KcuYvJs8xopWWHJbNBiMGT4x7O4dEWZ4kaDM8rD2S2PS+q21+Pi/JYKLfDS3KzewyKUb/7Vaqia6&#10;DNqU1ZYdXy4IEqKELPNqwtQeb0O/dkSYq0GYnHWS6fJeFfotw0bY36C5OA6aDsYM2eFPJ+3Fx3xi&#10;l38JMvqy1q3Ce5PWWWjzcVx5JwgzyDRIbLt23oaVTvthx4PeLlpnjWlr2jqpbVdOwgtDcMFDNVhp&#10;O1IDf9Iu2KktVKLUKrmVd5KoEn4lTV7i3ETSJzVIA4akpE2WxxWRpiQrXx97oNkoH9HjdqULlVaD&#10;ZMLOBCsGywQBxzUoyfDH+NO4w7jOlSHYL6tw9G/tX9rj9mTrN9p9zeOQFPYK6zBsDqPGnLemUWKj&#10;oL51Wh+PYwmKJPdQeunxemhM0HprEvejdSJeDzux1/8tePW4vt774TC85ICWVtSi8AmwJUw6aS9t&#10;Phv8cEC5ILMXUFeNKw3rQTEVU/ALyDmWcf1tDdKBJWOp/Gt8ahVhitPKf4Um4vhRlDL6HfYICTew&#10;BNQ0PMCzA+gyrNfR/uH0s4vPnj358Nko+JD6sR6t7HW3zHZfHYYn641b673Tg3978u1R/8B8+bcn&#10;/+vo2yfYdmzBSaO0Gbamu9ilpYttC3vXwLpgxU4H0w5ea6+ntk2TVspFa7vK8gKerpLPOcIMXVsp&#10;06owta3euxShLNy7vOtWV0Eo0JuOuQmxLd8M8twpQ1PBl0FXfw2+hKW+DG0M7u9u14bh4SBK8iTi&#10;Dovw6uA8PN9Ylox25Tl+LOSFdoc1r0O7ZsZttXLQoS9Do8TFVUrHtKQ25j3ao9yTtmdOJ4xJRCkt&#10;Oe1cKXw8dGnC5HsbuuR8SDBYMrbf697p8r3M58odqJLtEKWZlE8TrAnTDMo3Gg9Lini1qgZgq5QP&#10;7kX6dsow5E+LIWNRoEkTaoQOf9I+c6a/f1p8/wkt44U72Dpt0/L3dEqOucbHuzPCFIlGea1WzhoQ&#10;fr+/2HtLC2ULrjxrr9TP2mgi7TzaitE+6VO7wiIo/UO3Timz0D6sCO2WSXvapu6eNGjp7dSI9RBH&#10;JJLzx46/vFnbqeOfoJCraJMS71I0s42OjVrmwFFbv3r41vDgW5Pd4MvB3pOv/nz659Jh/eB8SyS5&#10;BZ3txUoLcEjMyB407Kw9HVcjRjhsEuF6HccRRdyHEXtLjy8a4X/ufAwqDB9QW63BRfDgsz7+/iLs&#10;2NLmX/ovG++aF81h2MCwEY39aPH+x9GPR387/Krf70GpZ/Xd8m75pLy2vLbcq8Kfj7pYLWKH4b2D&#10;K18PNrrE0zZ6T6OeEwO8CjLa7+8NXh/+cPTD0bMDopjkOwjy4PPgpL3esHHehjf3D271Pz/g80qE&#10;iYen5HNc6NXR6dHf/vyfT9fjyPWgyJKoNkq6AYmI0/rRGg6CvfoMbnd7GcY7Dm3ZH5jHKAFsEFGv&#10;aYeo5dPGy9ajoEJizBuKH7w6QHZwMetpn1gwtDLEcrWJT0EyJ3FecCaxxa31HtYCa+eypD2hqGab&#10;MsezrYbPW1VM6KQG7y6FtKIFC8uERhNbXIoUjMRomX9M1s4bLSXsz3lL/BtSJ0qAN+LcoMl6aJbI&#10;Msc0g+eCLXfqsBAtZAibuvP6kHjmXuiHyXUkPp6GlPF1pHefyF+0dULeT4hgHrfGHUogqN6x1PR5&#10;3kEPaf2xwITojHJc31ackftKT5VGogvEjHdqQcmSMNHQ3ToW92XrZZSMIuFEV1VPSJ/vg9+RT6k/&#10;beB/Q3oHtBzwmiymdCK+G6FpSE3R3850F8+zEhpPK4ZjIFEkqOs3SdFGj5iuYqjtp2hUi/pKGV60&#10;rzrMECBWVHq8FO2rVZFXUG6D1iPESrQcWU0+Cw/Zgy+J9DpyGYSpOGaUcueiRSyDeFvQWI327ijY&#10;b32zvrm+SfxyMfwf+xSzDLKUB1uGHBcgx+w1kjXfviPCvIc/IX65VomW4b2bd1bvpBim45jR3v6l&#10;+Vvrt3asIpJJ+6wxqu2U45jSSulG0GU1rnRDV9uJWo3VpnU5H78MdnT80kQp+uL3WjVaS7U14vOK&#10;WbJAnwvly7sryybcbpDdqHFGNCtsM/SGTobHb8I4fA9j77gxbLyoo99sJ8IW6YxzzlvsC+aJ/cS+&#10;N3ry0c0XdQjrrHHemCCzqrxwOQiRGKE4gVSGrEP3Iz0V5vNnwsQTRKnjy+swHp/BfBXydFKFToOO&#10;grW4+jFRomUkAU3i5fGK24olbZehipNgTGJ8L2DJKrXrvM3yW/u4DkcGqQV5QL/HlbM67Quz6xDS&#10;bi0Sz+rUe/UeUS2imUFUg1Npdujr5nnr1WCvO2ktBVVeIIU6sczQHWKvQYT+hp6QGDwKX8Iyru/E&#10;+ff6ijrs0ley15sQF46zOH6v9++H8CZ6+bZOVG8cEifqCllCXMPa21iJO78N6iSa9ovIMsUuTZg1&#10;CBPqfFsdV8dEe0hXg+W4AW8jD2oBzFjqXYQdf3b47Cj4cvfWwf7hSHWk1O1Dmb29wbi92Ht1FL4u&#10;GLnfJ4L5t6N6/58Pvjr49vDbo/qgHvXtgn6o0A8ik+R03CLScI7Fa9KbwooMNnq0t4mKRy4bIf2G&#10;4tVqQTgWCFm+rQ4jzdQ9NJgydgRMS6ZN1UZ69YjApJYevxVDRA+GQZX/UoYt/1WUqThj3Gt9k/YU&#10;dvmV4rSjJswNbdKKOA4ZwZSnfSwCOkH7C+ZfVRR9KP2hrek4OKUAxRNRIw07UWPRRyKXXypG6Eh7&#10;EWdNhFm0UMu0iCDkFWKSRdzSKyT4Je2hudjlNqSZ4pcmT36LQCHK5ZU7O/GN9RiKTLUv0ar0nvTH&#10;vy7RSsUsIy9axe6KQc7ii6ZBtsGHxCvzMotfsofWtI4Ke5UIE5JMNAlNQ5e/3r257G1pu+8RBESZ&#10;fNVfjLbgL216rDaiNMIv1aM+tobqVxg3iX0FQTZpFSL70n+nphBZmbTlxRRjIJpCpOo4/snOhdc7&#10;adAPNWn/seMvidus1cJ7NvjEn7nHl743vOZStM5gxZPISXg+ejB3L4Iv1wd7h6XB+uHeUenwxdYC&#10;bbIWUSXoER863X3ZOVPveFiHYOqz8IlXu7dgKXpsifu08GcnteDFxq0/3frTqErkklLYqU4lk2Cq&#10;pv37MCR1QUynw/+r8NfTNsfwL8iR6CeEtbmxOW3icZ5Wp81Ywrq/a5m/1nvPBsRJYYuNnqILHfVE&#10;N4l0ka9nB9DlswPHJP9C5LILzwVTDug73xC/PRo8Cja41aendGPAqICwSvFLsaE+jNE/6B/825/r&#10;A/Xc9sftHUWIuY/jwWFZ2lef7R/eihYu1B6pV5sRflvqvevsNCBSomdnQfukwdshGqJoLEQm9/vo&#10;CaQTPg1NoY3Zm+wSj+KbmNRFh2gcnOp4OvG5oThtv09rYtRaq/Obvll49l1ztxYeOXwV7I4euKdY&#10;Oqr44kac9zK0hPEO0PcGVELsO2gbOiN+Rutpqfv6ELJditY7tMQ67ezUV2uh36HdHIu20aNrmjbL&#10;4W8mwWvhdWR5STV53KmHjWu6B+tcff70CgerD3548uoJuhg5F19CShoJIfotaTzCxRayDpLbQmLo&#10;w7i1Ut2umR1oO4g9tyBFuJF0UhfJ9YdI67s2dyPOv1qDM9+1kQH96bCm4o2KDRNHHbWoR87VXp8F&#10;X7rfh+6JADOygRKitwNfdS5iPm9v17fr5+oHYQSJUx8pUNvvpa6GTlwEzWzXyD+9/JQcI1x4vsFq&#10;cEm045rvGpDcWnmhAhNH2femu6LKAWM1tPQY42HSNF8SE6benzdH4afdoxoEVP0yyI+YpeNQk9a4&#10;vi2mG9VOKu7hUk+Q+hMcI0hr6pHit/aXiRvi5WjTcwzHQ0F4JHrozoMw4QliX8EXQV/heYJEucaN&#10;Ektcq2TCxA4HYeJVYczUM76W6JIlkWawZVCnyBJqZA/xefqXL+8vLN8IKiOyCmNt6xrias4V5a1W&#10;Q7PbEKb6puvbVSKZwcFtqIq43QVl0i49Nn2O1Xtcks5z37Dzte3qRTPkFhwYsiM+CANWkC+pOWss&#10;PZ62T+rQJfNdFqLU2E5Mc9xknIKimGlZIe1x7ipXCBoh/jlulB5jX88bEGfso/e0iGG65xui3eGe&#10;saxUfyGaEanc6I+aK5UbihTZa0eLneikes1XKurbDo/0ov5l1IVJOxgo7NKwSfyuRA/d1nFzSJRE&#10;IygoO6KT1CcTpRZFev0bNjlr0nN3FnIKSo22Vb9f79EHe0r0MqzxWVxlo3fWJG5LVPesOQ3vuV2F&#10;ai6gyrgW/IVPcQxXpEi/eQMpj4N5TGRvRZlaRJaiy7TQdxvl4LQxAqRJbrBRSGWpp/b3YP9guqve&#10;uD59NcT33TMZjBk1ut5/dfjqEG78arA3+Jbfg9/UXmQUCrWM3nFRZNgCOI26TYQDXqPNOGyOW/iY&#10;pS7yIx/w/CxPQZdlxWjF0Sl2TTupQjSSqKR6Wu8mQivilrNeVuqYKQ7q5NewQt/wv5TdQwxnil4r&#10;k9Zed6+LDhO1x+5P6IFSvGDajrZNlF/pMa0ISpOxGo6fUwdhRfViMF5GBEm6WeBMUmJtpF+bHuju&#10;svoMihimiU2xS9mKFcVh0eLL25yZe7rpK9daVmtoOcU0E1GqRZXI0ivxTJHkcvq+B2UeL+/oP+RZ&#10;9LanXvtMl7JLjPAJW3Mj0kTPCVwyWx3FdM/3T4uOW14qbsl2/n9cNEG6/5xjZpR6PZapnvW7+Tvv&#10;w7bRwpsEObqXY1jHOq3Iuul/tKloYx6HXQvNEc0Pa0sapxMap/F249ZxE/tPZD7aUC3q5stoK79s&#10;0J6mLXPW+GPHX6L/eDCe27gjvoRp3P8GZTq6NhZbqM9Qo83w10QxGW24ODju3KivNahN9PN5nN+H&#10;NCrtrLVCm7oMTXKluEaTfomLFnZ/Iex8sLvqC9RvyZ4117uQ0MuwsKZI6iPRJGiGkYX7/b8cOMIL&#10;cT4b0AcRx20u/emsdjOs8NLj/e60va/jTaDPBj8e/u/DD51HfTgTuuRqePBpJxgyrsd4y39/wt5b&#10;QVSPeo907q2exwTRg85I1EfBlH85vNq9ihzSh743gGj2DmjNnh7W+18dfHVIRO30aC++9w4Yh8k4&#10;yQ1ZL6J+L0MuH3avPnvZ+bBraoduGJe6F7bt2QHUov7X1k5Q+1LvkUZLQhv0dn9QH2+KOAZhsC8I&#10;vA0jwS6TKBvGIZ4eYDHjfhqNSTSN8T+UqfuhidES4aMtzRUcLb0KfsFPaanDM1BHplh6eh8RO1Wf&#10;vWKWnaso0afNDyFDZA2lKvLSlMx6+JOVarSGY4Ez1TtUo4+ciDJjDrkSFpiWGO1lLLB0LK69F+Vw&#10;zoioHsc5AjxsqV85eI8eJuIMp0evQtqMwjxlPBSjWUWXuZeZkaDT3VeHRHYvOlyFFgvjKokITtrH&#10;deaCBv33GLOAFm/0hsoHOSeGTwl+6IQ2iulGLeLJSGzUQhdFpp0xI1EhuN6J+tnd206kZ0990pAH&#10;3Oz6xEjMYchjscuIEvre9vq/xdH0Ev4f5s6mt40szdIry9kYSXYCNmABSaC4oKQAOihHA7FgAjRA&#10;AaJEAhVScsEFF1q4gZSoHrSlrGXPbhYlUgW0Jcx2dlNAifKi7MTML0gXUPqYASr7J4xdQOljFtM/&#10;YO5zzg3J2YOqmapMJwoBWpZEkRHBiHvPPe8554VVFCbmTmpa88B7nbE32qc14cad3Jh8HNZQnbQj&#10;zu0sP8l2kvdPuJ/QfoRn3OqAi96LAfPebLjS4NVBlbNdFMAgds5bmPmFgxipmOMuA+art9PlsIEu&#10;85MUNLYa5hLUSeXMId5BiFIVcSFMRnDjS+rZ4lMq9+EOxa3NhxEbRtLcxFplFOvLrE6oRlO1hVu8&#10;FxDl2uNVXnNmfsaPBbGf1J/gB+DtzFOuwVOGlZEet7pLauOujEeUWaVSDd86b/2mOU0q93B74SvV&#10;5/A9DKjw+nUTtLNKRTps693X/Zc9XafoiZdPcq5Dxm2QJsiMsxhGphyF0TjjVVBzgtouc5SOrmKB&#10;MkGLnYSxHnxpfyfodwoUmqAMFNpqC5/VNKcn1lGCFOG7QIvhlZ+Bf6WFi5VtapFxppwDVzITjYUL&#10;VgNSOG3AnHu1h5ICPinM2CCY8K6XTa5F5iGQaziygC858isdHejjcPBycBlmBGprXOMjMbBwuoU0&#10;p8exmh1WDZkZN3hYjgdG1seFXoUq+6V4USovjB57BePFNRo/uGAwdnbOelWoMqx9VOuIr6F3MRab&#10;ZMzAIMyr/CofCUOeiqtE4ftddAmnOUl4DnV1/op7iRqUK5C7qklt9Pb6jI6MrqWKiP1lpUjNkjXs&#10;bv/NpjQlchS82aQiwCi+VKiaF+7voVTfjCic7ZIlhXdiLDhrTi/vhpnpqjlMYFRRJkg3ET6xoTWw&#10;ceOz0cpIKyZWauHuFkcp5GhNs1Cm8ZmrulY/w2dPiafnmtgXMtuvbM2BMdFgwvP+tobemut0lHLF&#10;gX1ZuV63VuHSozIj7FVEwPDFWoFyDYs7te6Tu5nXBr3+SvpLvTsa58fUnPerrCdZz1jJUXKYEWE+&#10;DmOB0B01jzvEHF7V6DKgzJLDVPX6Ax1miTyNOMuq+u3/tXGOVtGgqka+H16VR+RE0fHCrT5uW78c&#10;z+Ea51B+kIhNHn+IDI3wVf2O/KW9IyjzYDKtv0Tx5yp51GHG1yg3rRL0vZUO5jilo9ZY64oEK+Go&#10;BtI46roEZ5Vn6XeMKmE1e5JTawwrIFZDYU7b6O+hJOtyX1kpDUdxrg1d+MfVXw4zZk4q5KAQc13M&#10;5zetgDWaD2Aswx1CFXiYT9UW004G97iTg33WslFj1Jy0FvKpdCFdyxY1U+9k6L474d9O+Pd+uB/e&#10;Pvrm4f3qQbaTdRJ3sbhfYR54H7tEyeuIt089Ot5/NkwPwllaSzopjzHsTZhjwQQnjfuo4gNCuRDf&#10;ct5EqXo0gJMMiKULexnmjXCWzxu4eGDAQDKoFDaKp91OCkoFbc60jRqXul/0nlKlF08Ju2rXDogw&#10;nJem+UtmafDHXsCLD8LGT5ibUQPs9nnUpT3lEZDmJnjn5SZ8ETUR6STb4LOrcBYPmq8CvjxZGTcv&#10;OpxX0izE14UVMVV5zu8FLJjOIe9+3bpo7QhVLKhKK71nwF/htRpPA/qdXWaFObPMHooba+/1wQ0g&#10;a/GEqB5z/83NClVVH5O0jg0zztRZw29brxrjDOUeeAVMCNIqtUmcO7BUQFXNxRReTy4cKtdNqRaF&#10;qlCtBVwazj21cT4z8CVuJfD1WsrnBzKi9r1RgHtBsYy4Gs0jSxrWzlpHc7wgTCrY6J9AuqCznRz2&#10;dbbYHXCuQZdpONsTeWE4nw8CvuRaDbN+F1adcR9meC3jddYLVfXDq6+m1BDEaoJsO/DEVNF9tZ1E&#10;XxC6ZNxSBw3QNIg4/C26WLhvzT5UobkiJgHBGjHzaUupFrCnNaFoMeH2T+ArxRqysRJAMy8EugI/&#10;Cx6doHfGyxP3hBUCuB1szKtbIcUq7CS/CUhmoRpmX3Fv4b569P7JYmVN60XuZ44roNaiEIO5Hq4N&#10;rkv2irNZL2Bu8AyhXQChMs+dZukzkOXMs/ryzOczn4MVPFfd8SXvHqp+JL7SqBKOEdVk5DFnNFPM&#10;wbeER0CYi3L4gC7hI80TbFep+I7Sk3yUUVk9xclBtbZi5lK85cy9v6FWzk9cS9MIziz6Xc6yCnfL&#10;yh+kFqvmrox/yGtSz8cB9IFeE7Vi/BvUBXreavUk4Biq06i/xwFl7gf8RU1zevmMNZ7uLL6qYn77&#10;b7hP2ng14IPQLExy+aKe2ZthfMksAVupFKuyU+KT++FnPKxIpirMnF/yF6qqi8eKjGC6nZ7mKPao&#10;iYWVeECwUl4KwUfWCPQOvsxwJJ01VpPjxnG4H4fZanKvSn2TGuEoYJiJK88NEPIoO82P0dk9oxYK&#10;e2iXE8f3sv8iIKlLrZZASlZ5URGPGlZX84XdJulW4lfV6waMGh5tUCqMYdp90XvZp2JBBYfRgGt9&#10;1jyLnGVn+XVDmsR8KYzm45TPgg3cSUWQ1QWOJz5LvZ+unX3QZU38XNQBGluK16xN9AjHm2zpuoN1&#10;5i63v4d5gHUXK/Vhw7wKLCTVE5RFoO8irM6m24z+Qo1dlFHrfdaWrgmctCatEbUVreaoRxwOuGom&#10;DSrNbJPcGLPeZS2yVjtNQcLU+FfBl1SXrS3FgSO229x2GDurXCW6j+aMMK2GKKvNRmZ8h35ROCmg&#10;u6l4PYinrpj7+zL8i9fnt+FMGTWeZadhfelaufRxOLfEU0a1bwU0b70rKyTpmKnIxwr8QuQDt+BH&#10;xYuuVnhvs5Vgepw0VMjtBuI37x7yDFAfaI6xwdVy/BXmNOfhI+/cO3qP0nljZKnf63s/7/a54iz9&#10;nVe6cJI8a1TB6/N/85e+bzhb7BdnD+z4zTQMpNGhkaXRYsk3ukIux7HWvW+FMK0mNdIMP/vE/OVd&#10;df3D19LXRyVa5eesCECRJTrnq1RGfkRUb+dkdOeBNOE2xciPcuYSePi9vjDECn4DGISLBvpC7qlz&#10;NA7px9VfMkOGeTh/WjwNCEx6OEbMgGCednFW+44/Cqu5YU5Kw8fajz/v8fvPOqperqX4Y44GsI5L&#10;aP2SnWRYm322k15HfEllG57s6wF4iDn5QTgaFOWH/a8HX/S+6BlzgSNnu6qCtJ+GmZ1jDxh75Qut&#10;Z/FcjBtfDaiXPChwj+NiWu+t918OXBOBk4I7pFIeZvCAMtcHu4OZAvcvmkXO7baUN8OGGUye+0Xv&#10;pDFVWwvoHFUTbnWq1vbqUws3ZjtvHjSMgkDW1GRBxUvhE9O+dfcKuHPWLWAcKu4wz6xYZtsX4LsM&#10;xO4K703nVfMCzIuutjgPWGajz3cbPbQA1gugIAzYPnXNHIRifSUIk2o9zCHaWKsTuEKYrc6bG+Es&#10;4azWM8L8WpenB0UjPoDZNqw0FWZwT0Tc+gq3vNezPpdjV91dmluwJysH1jwaj8OZV+WmkE41nOmN&#10;AWe63n+xWYQRnntKFW6dP3AwrHnA2p2Nvl/b1Wz0EtSp17LVVJpHdK4rKCFLvgKWmM8cB6i94uyF&#10;fib1FKsuVlAgTTG3cvoYG5ZZC5yxpR5q2OuV7Rx9LbMKKk2q02DMSXPU4MrhykB3yhxM9gIcJpU0&#10;M/QkL3AuOB778FldsQ4903meXR6mU5VxepIxzzL/LFROwicOxmH/YrLBCtdr0UuLem86zIKT8O5U&#10;5tkPKWhBsmjBNaODLovlunjLs2ycsG6LIxvYUqNw5EvEXbp6ra8f8pjWVwldGvmF7TGzCBuolHll&#10;FBBTxCNs8mmAD7bn7omzZANdroJeNYqjo3n3UKv4MMvhlCmr5Mx08JDMeiBE/dwIU8+QgjFh1rz7&#10;G346TKaEL8GazJwgl9UqLqeT7Ap0ST0pX03AScf5Kew5lUN0w+I4wZrgIphKrggcG/I9S4+MOyIg&#10;xUS1eM0G5iHQXJKqBqp8/5mQpWv5riRnvL6wm9hLUAC/pSbGRvUcHZz9/VcNfFfM6MygOJeoRcJp&#10;TEBkYe9YTcMXnjb3s+NsvgZ7GdnU8O8khWe9Ckd3HPDFabZVm2TgRf6d5HX568c57p6o+lD1xxkM&#10;VqrCzykZQvMWTpzLHMc6Ph4rPnkGek6totrwKyjXDwdvBusaR6ixR6dyuBN4zaU2ddmzgCdZ4Zxk&#10;1v+GY0+p5+Mkse7MCFO6xerEukshpxJVms+8rZCL25RqU6oGVTXCXb+dye0dxvF1pZrAaTIqrPfC&#10;2hAFU6venl6uB3R91rxsHfZZQbK/1C64Z+3nnOmerZytHG5++/zN82+/fPP89SaVLfTNYHFq0LeI&#10;W2oClIrHyajGEXIt8r3q/NHdM5IvbQpWPVmsvX8Cf9mpLlbudJZ3XKDuSyET1RbEa7rSwP+tZdxX&#10;FfvLOfxOcJinIHC9n3WsUsJIi4AGwZVXtrIKa3QphGnVC+prvSccmlxDoGI5ZECSchbpc2AdwxGV&#10;bho5/8QfordxHcQPK+VcIbGG2xykjw18aUQpFBmOH2xohPldD/mtBlOVcv9ePvK5Lb6KB5VTUYiV&#10;s/RO7NtvHkWs8eiXD98+/OaD6napkyxRojzijEkzRpe3FfKHWoVH7vO9XqF0Y5Uc5oc8KAjzbXj8&#10;8uE/JD8rGn/f2BpsPfn7/9p/8OxV1qmih4jZAP6co3bVXDD7z1kGYS7UVlM5NpvUvKjTmjG8EhJA&#10;fUk2BavSMFI1Z559XP0ldWfmLRJu8MCcBMxGUuwQ10+Gt5r5jFHkk9rH4lD/sq/3q8zx1iler3y9&#10;udcf54zar7Kl5VdhvbsU9jpg9wJfC34WV9fhJUGWR+E3M+2DBqpKXE0bvX95Dr40sja6floIf+Iv&#10;Bl829wboSqm2rvfgfeoFs7VnafmUm/x/0kIDuR5wz+6AUQfPh9VzcHAPioPmYiaEh+MoIK5t8W1g&#10;EFYaVn7bVUWNGOwJpsRDTm0Z7g+06meQHkWdbpyRkgJaC0dSgPngQDk3sNMdzVInOalFAUkX5OuI&#10;byvgseoFyOhCqA38Bw7dyReV2mFtqllsUA646kF4V3SbIC/eD7SrenkLVGidKDVcFP8oeFAZg5RA&#10;mPb4oDlmL6VpCJ/RUX+3N9O2j8fYbE/sK+8Wk4ik2IDTowY10+WdqPIyjoPiJytXP0WNEN36TbhG&#10;Vk3WEPsTlG5TGwr7k+bRAHeTOUEYa/5upzFucgRWJIAZeSZ1rrJKJj6jISd5A10tZxTud02pR8Nc&#10;Glj2oTUjVxyazmEDztL+0TA797hyAr5rbuXwrfJbtLzfHP3Vypjnoc/UX8B7q+IuZSgaiUVdEVwP&#10;1DsWap1ksTo1hycWbRYbrmU58sUOo8IZ5WJXimnmv3DdmiOVUneFWVTznWugDXzi5i5nPz/PtmuM&#10;aOYbSnTJ43Y2kPNGX8MIy/+NMvXzD/hLOw1uK+QajWEpNFtU7s2hNpJLI6DL0+QybPtgVzjLv8FH&#10;bqQpjuChH1SNqHHHCnkVDOvjD8jtEXVEEAjY1TXvksNcq42tsqyh0GGz7hJOc1gjBQi9Ipwm7CVs&#10;LncP16KwU95OwFMBVWbUhjln+CGoEVtBOiLdLaymLgNWP86Ow09n2mnASezpaqWtXCfwKx0L332G&#10;RsisZVgZVBdxF8nRI2ez0KVZu1KD5Yf5TBz+sW6uOrg5ZjGXj+WNh8EMv6N2XG9Txyl6L/qjRjvZ&#10;TmvyIZtPHVK5DyPIMR5mvMFoKMM71Jd5fbzNHCXYiHUOCDMcT9tpKWbXl7rfbtpxGP5ebvGwTvk8&#10;hf9snIZtehkN4mW4Hk+FrM5bMHpGnUrB6cKE8htrSs6ap7oew98rM8o8muvukU2rbonnK9GPf2b2&#10;T2gm+sXZQJtGmn7I0VQ7FirXp5cPMzOs2/m4yf3AihsVNPltAf9ucjeO891iXevcUb6fn7V2+/D+&#10;Qts97mg59woUmzMF+PJw83fPf/fl77789ebLzSI8QwkDKf4wrfmkJMKXB0KmmoyKQdw0fGHV6NLp&#10;SwtVViHvP1uoei2yWMFhB4NppMHmlRy8pavkIEsyGuQtp0IeURp8nznMrQpun4A3b8/LaXKcnCZn&#10;YR1DdoB9+fxGlWipOowc+b5EO6pN6J7ztUTlGz6V/dC9rdQcIVN5v8GG5gyNi7bl14axMwJ7F9Fc&#10;+VVoU0gzjBaf/s9puMX4vVCzr3UjaB/jdyvjZXKREaRRpL5X1V2aS37HGPQYbPFH8EZAmd/lMG85&#10;SNSZqo1TGTd/qe+1Ajf61M9uj6vUcAqxlpzlo6R6937/o5G1e+2s/Xdtvv63fmPrP//sn15ky50a&#10;nyWvXFbaffSgS46BMWstIARqUidaNZFLo5qndMBUgrnGUA0xlnGvf1z95f0aWjjzd8za8EPjnD6C&#10;ZD7/Ir8IeINK2+9/8vH24S99dBLYS2e4wAEHlFNbrL7KHyyTOgSCYZRYCqOXNZh2qsOWvRnAGIOj&#10;NgKGhDPkmVQx4ANVay+edr/qkckWEEpnr/+FEA2OHuoeTq/cHbzor/ei4hRUQtW1C6s2UxxuvnkO&#10;wiTrctyYSoa567+kG4FhpJsEG8q/BKdWLw4HXw3kOYr4EiYTDG2GjFqptddoMkGEFwEnBqTaYpRi&#10;wyt+s0JS0QPhwYsw+j3o7qDfy66bzs+8WflfHThIaqbUbmYLRtED6YTkJ5GTHhzInGFVpirFTbQC&#10;B421bLaNWwlsJfQakNfTwn4WnEqzBcrbNWmkqAqiXh9lzguipiglrarJeySBtEkR+NfnQtpK+FE1&#10;Vy4us6YofmESQHdUq+roSfRZMJqjf633ON/rffHF4XlHA7I95WySupb3ECpskWsARgN1Oo2UdwI7&#10;yifTPFGq5bhxQIqC2Ed5w8On5RwEfX6FdacoSF417QSV1rOBQoQcIRiP87CvJCqMGiUDwnXFrMla&#10;B68sCTHSPDbkXG3xE/nJwxqHBABWLM4vIicTlAiqRZU7BF+qAo9uD2dImbojhWPAKTthnjqQCpYZ&#10;m1rcKAdJpuJMz1ov+spWif4erll57sROMafX23+7nLYDvvz8JMEBCmJx5Y2Zi1FTVbiILsVTRr2l&#10;kaYdPH7Eyp2reZqRhDD1O0ZkXikmglTH6OKklxO+rJ1W25+2efWILqXDjK8Pwiz5S3GRUZfktT3p&#10;PGUFHGa05C/NVZbaTDt+FiJLiWse9wwazXHYUOeN03OcO0o3UNpVE40omU0wveR+4PRGbQm+nCUf&#10;dBkfzCgj6emqeZrvZ3B3RfdFMbO8lrBPHClcEDV8VT21LQo3uGKP9pkMU/KJ9N4N/EUgSrmvIsIU&#10;xgx7Au7cqu0nzq7cFxYoZ0zwJQlQpFiuocJZWe+/3LxstZP9gC+NLtGcylUSXnMrOc601wmo+izM&#10;P8dKRtxOxLkFHMYVAsdoDKj1lCoR4e7WCowaeFhTChPDm1I3P87AVIe9qyZOoa3w3iC6s3CvoKTh&#10;DsDNB0PITFh0ccSRtwkbDCdbblJbmq80nyZkCSfmau223E+r4siEKJXGEx6RwzSyDM8X4iQvc5KS&#10;tXoGA9tgpSd9pCoIdWmmqCbUi6+fr/cYt84aYSWs5Cm8OVdhPe1x7HDwso9Kaq9PutFuH7XUdPdF&#10;f3fw+vn/3nn9/PXzl5v/PJhuU/Xf1oMRkRUdVw1I3tmWnC+jTdBXVF+KVSRfgA531udytXdqi9zr&#10;Wr2VyLLkKNeE7qTBNfr0PaHvjbDgMNHdopZsP+ZMeSM1FCQu33pMDOVsgSrBo/zNXYXaGkGtHLWy&#10;s/rDq1F+KwSq3/OZ8Bl5JXlv7t2je1oHsm/h/4/du/Pt9Ddx+y/Tb0nH19e3dPaMuAyMRmp+QGof&#10;/KxEbPzMSPuOywRFRs5SHKX2/bGzMLf0vOjqqbz/f+KNt4/Agd/hHR/iEL9FmNLuxDQj8hPjeGkV&#10;ZokoS4Rafn376JYr/ZOPbvKLNGv/+/Q3j0oGFMRtzlo6dulSV2thddtGsXchtZpddfAQKC+5L1HR&#10;rslvB76cbX9c/SVJ0DiyPX/C9YHDUD+618z9gNeG6V8bd1l+daoN2PGr/kYB40py49Iy6Z2wsazY&#10;GQFQ9xz1j3pH/aU2FVNqo6TmgJJAa9SlZ7voH8lKv8FhHP7e3BToBDfh0ebe4HCAeq3em+1d/7Te&#10;f6HNKBF05LwXnlvvna2cdVjB4mqmulliULAHnJbRy3UTVBbW/NE1zHstJGsZ70qFWBXyJt53GFiY&#10;Sv7CiOZVwD2v8Cb1+LSmquPspgVa3ijIiwf94ZS2ivC88aANM05VO/xm5QH1Zbz++IGUS3qzwmra&#10;md5m6sCZVOSpyb9qdjIYylfNhZTUHFKsSj7TCUnMv9H9FTDnGtX1TGkk8gScMOPg8MErpJQduHv5&#10;NIs3A7T0zjtCG0qup3SFyjIgK0jIl9yClhN9QJXX4bw6H8ps4EzhvPqrzt7AqnyORYnALc5qTDQW&#10;RoQNhePc6NnXjxrUutJxRIlS5Ss9QZ+SlA/n7JlcQ87KRLXQyYfRAwATuZDi1tvtx894BW0lFX27&#10;5KgAgg7JSKy3QZPOMUaPxf/YAzJQ4LvNKVpralzrlQbpSHa3LyROdWLOMbqEu4S3Q9vMZ40SQWmj&#10;yiaoF2n0irOegGcB6eKVRYfKZ2T94FUrIMuwTS9fNvCjxAq3vZ1KGgFdClneoUhVxiPqU/V6Hv2U&#10;K+UfKPWN/iJ/qeeibuKVNMLLS27v6WntD8lp7biy9bimCvm9iDDnb/WXXvszc9lPjUNHsxzvpVkN&#10;/0yJJjt3CDOiTB5y45L0ms98bvbXyUVUqUnbHaVkfZ6hL8lg5FmNWHcZkOSzUcCTJAKeKXWUXEgy&#10;LbaTmWXGbtzweF3g/KaXqQvPhFXvKgrMWCMXatB7+SsM5qL4KfYNdMksgHMXlGnGcqx5womZTgEC&#10;n5hrkudCM/xt0nV4l9ocle9RMl+bT7azSfNspeinxXG+FTBE+zZtHseQM2fIPl+VKxXedGZ5H09Q&#10;zfmgURPZAGHRzcKZX1zX+I2dErGaksvn/QI5kQ3Kno6zJWXwmBcdhbN51uBssnYiF4IUYK7Cq4Av&#10;8dCQNufExRJbwoDB5blCW3pf0I6uhsfQCFPqxe0PeMpbL3PJZVaOldITk3mEf5lpGZ22nVjrvC6p&#10;qcY5Ph7GFzoNXLe+HewW7BNKSrw+rH3fhLXaix65dvCczBH8b51MzIAv4S4Dutz8d91TJVixHvF5&#10;VOVNSUxOI3JyIf4t0J2Tidhv2MyF6nv4y5+wnrxv3bDXkiVnKW6u5O/M0cX7FF7w0YL4S//cLpmo&#10;w6ygoii5XlKLhMp1znC7WEkpHKqvygUy/0cFXhgx1iYq5DH42mbNEmsdAT1yH2ptIHQJmvq4uAAU&#10;yB6SchmPNWLL8tzUPrWm044gKutTj/9/X/+byGF+Rz8JuvwEfLkQkeY3fCe0z3kQqrz9OxznpQ/9&#10;Lz/Ot0bSkSNFVTqkRl6dr45SamQ4Tri6yDUlBcIM1DijO4G9ioxZjPwfV3/JHP60i79C3VEC4gBr&#10;3LQeLF80dzL3JOokv/8r0V3+28fvPwN7LHVxuTzozi4fkNKRLinbEjUis/tGn9ShrwdkY84ub4Rn&#10;uXMQ3BgozI4X5lryichM/6Jwqrb1jDBfpO9s9Df6MJgBx2zWe/V+vf/m+Tq9isAuqBzUX+aq4549&#10;5DFSu13vgzOcdkZSwFJx0+FV0SDZbc04hZrTiAJEh6rU/n2YMuMcpzBSpeO99nrsM2iOmvpsmznn&#10;WmnoX/RU29fIj7YJrLJe4NeH8yLvk/NlBpMOOEo+EhoHAzs9B2QGNn3Qdq5AOBsttJvG43YCoUUM&#10;c24G2g3YvA0yAzmagzAXhuLjCk60SScB82mMqrhr6FEz0wYhgnOEt4W5tS7ohrNQG6bKvFdd2BVr&#10;0LkdmlYNwh9wntalaKTXwe5gCcd+5zx8Zmu5uD982hEn2k3O6sI1dNhM9koK03CeF1PYS1LwlZNJ&#10;ZZyePi20/idKJMdfxFl0/x/2ZyycfrWCWgC/gzzgAf8ebnK1sIFuqbLZD7KQ3KuqVwtZRMLRCzW8&#10;/7j7nUbvo6130W5ylOBbMcvifkHu4Et0LeoeFc4s9fFx4jFeCr7ELis+ayqYSp0FSeqqWCrILhS6&#10;bLN+vWqRvxfmduXek+5PzsxlYysRr6hqm/mQBanjhTAjuiwr4VbPlwjT3OQduiwrXLcc6J3GKqDL&#10;e2TToQvTrIZS7jI9Tf6QHFdGlTbcJVXxT6TBlP6S19LITk8S5UniUvF8G+dczXi4dPC8gsZAknL6&#10;qA6OqmxI7xy5m1GZqWYk1aX1j+DLMemh0Z8mpUUOfgS5XzWWwvpzLdxxYf3ataoAlEmKEyzoai1y&#10;flSJm8YjyqZaPs+3ExKBQH+4mthDa0AXQcfhX5BEmbuOS0Z4MsV/DffAT/Cyo3e5aq634SXbyh0a&#10;pSj4YCtdo+Q9zPEJd4bXA/ldraQFVZe0va8KeLvqJE0jSGWaqCcR52QtIE567PgYdklCVF7kVqJu&#10;IC1SPlEk4s/Br1NXqjxMJb6jEl+C3vESXDVmdW7INkfnSSquFTKkHjEmkDAXkGu4BlHLvBkc9nYL&#10;OM/wGqSHxn5C7tUj/3e4VsAN+8r3JB+HmvGoRtXceka7e34u/lLXlivlpBOR/egMzKgyYN3AGm+d&#10;sUWrZ9bEC4k8PUXAkwEX7hb/Mtjt0msHXggXJQ4dVmh11AFh9oC/3Bt8+5w0kW+fv95c778YFP1/&#10;Do+/Da+Bj16qBzpkRW07s3yJukH4YU2irj3s869qP1dCESuR+9Xf/0QV8piepQSv6KqBt+detR4P&#10;Hgtkyb1qt4qcIdbqWYMZEea+KtUBcdfIXP9VhUzMX+H9FgqH26R2bj0l+ZbiMG95UPR+qs7rXnN1&#10;PK6e7JZz3SL8n/QsO87fP/kxcMH7R/E4Y0XcCBNECVrnJ9Jkiosl83Jq7s94fSG7kr9kLDJ/Wa6s&#10;XSkXf/kpIyafh1OKGAHNWxppvn34/Y7TPKYR5nxY+Q8r49paGA/DuKA8EmZhUvYmORUVxkA2Zzq4&#10;/xhVluvWx9VfqkKrjEJYGlh+uJ6DxkGOv6WTuhssz/047//9vv7mibUFeMdnAyKefcYcbuWZq7Wg&#10;iTeb1EzJmaMLIewVNXNGtxNllpM2Q4o6TCdqgetw3HSQvFHqjivZsJIkUIgn21zf3Ng8/PJQncNg&#10;Fr+CGYW/LMCW1M9Js27nV53dAdpNvPbGCXBbVjqeN1cTVPwk46DaEUfWFPMnRMX+7/XJGrC3eZih&#10;iiXz8Cig5Y3CGJH68lHf3Il41NYFGUPyQ6MnpS56NKD2ZNcxGFAVcLkiedbNCskBF8p53OjhMXI3&#10;RvxB+KWZWQ/kaQdjkvBEH6dXTdI4+Tk4DBQIJiMnChWx+4e56kSqDtuB0n0mDenm3ZtK6Th2hlPJ&#10;dwLektKWUGl6hV+mDC0Vw/ykBT/opCEdAShPjC7c8aQ101vvX/30vIOGYZhTo+Zf/Ctmj2NXKfl2&#10;8OjjBWcTemiRPYQ6AeYYTxIsIY59lA9kcaGpxMllDzk+H5S2MNYBYXac9uP62HpfKXhd0qvKbCnm&#10;K/gyal0LtXef3asuJGQw4ZtAIeFP2b4g+8652gI+Vjqmj/S8IT6Zmmw4N3jX6AZ6ki2CTNDvhYfY&#10;S6p5QveoEfBRsHlPot5ASJIMHTTfnHGw5sxy2iaRSNxldb5MPvnU89XtaHartzR3yVfzl2Xl3KPr&#10;3aNEkkadJTItdUurj0cVanNhS7wFdBnmN7psWHvJFpFm1F9SmXI60WrVtTZX4oww0VEqQaWsjicx&#10;C/OWuzR/iT/WrqB76McqvN6OPiX10VEKplIuc65mUB5Y7iRbwq0TfqNaKb1Nl6lTT1XDz/BbaxzH&#10;yzz9OR0RT3P5hblDG+OU94J3su7RnKnRLRmeU5X7TkeKiUik87inD06QmLJk93hGfR5kq1yiyF86&#10;7xI05ipyOJtpuyKEmcKGv+i/3ky7RVfZ6jqWmWfhqJLV5Kq5W7woSryjWnRS57hSvHvCjuL5wJis&#10;XaiF0yfDlWx3VQBfqsbrVBtlPNWXWfOH1S3pQil8ccCX5Gi2md2syp5V2jpjIgw6YwN978hevG7C&#10;vpq/hLekHi7uUYgRDo5kGdAl1Vg+dadrGYnGTVVyc5d4x6kOq6peongYYqotWkHiEWQMI+tkikTQ&#10;cP+toSEPd8hGQOCHBah+O2MOF6Og5KHDwSHpIT1qQht9KimwmPXicuVyZbqdFmnXZ9afJZmhYFR7&#10;o+SIz+mMhUfrLHNtvETF7GfkLz+bwkMeP/+FqLW+RZhRd2v8RO8bqgTvHrqLQKnUM7p0VRiUJZ5X&#10;iBJkuV/5+VyJMHnAW6JRxIEj/jG+h1eLH6zkyFzQvQeHOVXBBX9XQ3CP0NXavYrm7B8BFxjZlejS&#10;riaOeduuo/gbaibkEf25r3+blo5bh7Htk3fTt2OT3Dwe16w/D/hSXSLL3Ez+7t3DX34P7vID/PMo&#10;qoUYe8N1MKxOUvgBqZmzcJ1ksEvrBaPUNvWZuLamOnOlNLiT/OPqL6lgyv+IUrm3Hu6N2QLXwi/U&#10;0/EgP8juV95+pPf+IR72Ru0VG92l5Wuc9w117g448utNsioPBxv9o8FeP+CqJipExjAUM/yMboez&#10;7Y0ePh5wFQwVI556CkmHiQPE1c1ZdV1xX9o3X377j99+Bb5kzt7JyXJSSnpx2prW80iAoWshXcRw&#10;LpPszSsdoEyE5bMrOIymSn4nQaBP14grnC0tRmwqM3BYMXu0I/5NGNF7SD76jV7zaLDbmzTwE4A5&#10;v+jR35MOi/BU9O0EE8mXI44OXhLsYg8OyZUX4XOm6k4d2tqBmNCoTPGn3YMGviASxQ/kmUHdKDau&#10;BYrZyUFqpIRSaz3s0YlClfCW/UzquJiiANUcmZN1RY8MMOa6fPfgZzQETtoMa/wEvRm9r90z0p0S&#10;nR7E8Th91QwrOItKMM9azeazyUq9P9ObDWcfDpPNLhb4Trtz3AfovPWK/7numdCpp0Sq7hUPvgTh&#10;8nve46wVs8m79P2kQk32/7m6yFuJeyh3Uey0GGaZtADZc3wwteD6nWyxdr/qdFFqj/BpdI/DBaWs&#10;diFfVJuulNcLkDQoFQ3DeZPEBNJEF2pgS6XaM8u3Lpo3TfDl+yfvn7x7BEY5UHoYjKhVCFyl7An8&#10;pZUZ9puJVdaqdi2hXy38JVVJpSjDrFEdl1Y/VuHi7HLb+fHT+Rn6gzs5SCPdLV9ZVtE/RKMxbUip&#10;6auP5QEXwkQddaqaONtv9fW46vrW2mO5ej7xu1h/aW8po6nz4DzLWWlWspBiJEvveLLoCnkCxjS6&#10;ZFMupjJuFm45v9WYTWSnBe4Ld5cEg4H1znP0mqQ2KReoST9U5YpnuNgXqlf57DM4gusG+TnH4Zlk&#10;C6IUOQn3kSrodPhzZos41lXtcacmTV2VrCLjh3JzJ3JnN/H+6g1P/TkFsYJwqWsLEcrlY/cLR4Vf&#10;aj/8/zg5dn5Q2FuqvU41p4KifnHqTbxbWFEptJoo77M2SkkSgI2kTw89cs1gRn+KVn4weJd0iqS3&#10;UYafSdVfUKb2W2mgDfmChE1hYetmKcM62fm6/LteoBTmqCa5Mj8K9iSM2A2OAg4zJkjbnVMiL/Vd&#10;wd1ghCmXkirMYFL55tP95Fe1mCTOxt87PSfyl95X8TziIjkHcBRo+YX1U1KduArMUcMac4zr3d0w&#10;YzBavghn7vWAvPWjTXf/FRehWuBZExcUqhM+PyFvqRqsy7FCGq+e0TmdiUZJiS7NX8JAl/wlGZhc&#10;l0r/l0OM+5J7ILLWsXod71OhSnGMTtsPv6OKGjMf5SJ3/+07hAmDSbJT5DDVRdKrlq2wOVko6pzv&#10;NNW3PKo7FbCuoNLvLqPDsErhHIf7o/Zj4QKt3spsSykBlJ5eIYOzTGgywpyf+82f//q3KejvS+3l&#10;J6qxeGwSyjQCdZZDOFeflhpMkPn9uU+qP9yxGuXiS+cTmKRnGSyBdNnppMF1+TKsdmaWGROGtfOM&#10;LIZrOv7IS76WfFz9pbJcxBORVIOujaoh/CVcFW7im9ZO8vHe//t+xfUSZujlg2yHtXG21N6gDo5v&#10;hFpFH5cxGEwr5WV+86CNZxm2Et8zaJNsJvARNUecMQ+6JGLu4RiKPYxYp8L6gNjoy/PtPx59uft8&#10;Fz/5itOuWc/PdI+bx01q8t8+B48YewQUWpwJ3YDL8IqrByFVIbqhyYWET/G6Y9yl3EMhR7wiVGxx&#10;GIE+pdnMqf0rGV5M19eb//qcDjt2x5CND24UjixI/YVhxVE0brxSyhxKKdgw5gh5nmEawVgBMXUy&#10;9H1LBfhtmFOFpXcoKZLwlHQwH+adzJVy3umVOteDIQPeC9eNPOG5vbY635rF6PBxQqWxQRbpKF+X&#10;lpTeidofYSkrPu1ZcQKs+5NSqVI+cYFmlUQnKtVDJZ5bpbmW0i0HtTwZkqPmWWe9j3aB8w+PeZtJ&#10;1yQnCC83zn2OkFcGbYIiSYkX5gLL4vgR1qS7on/KpyL2uov2n6wuOM/rDq4iXFzwleu9s1bAuEnY&#10;iwbpeKg9SbxEycXr7aTMD+ofXSWf9aKBapYuL7hFTnLcWLyy+Vr8XmetsbjXSZOz36E7T2OKPj2Z&#10;eN0GveU74fh30k7AQ1Nzbx/dV9dxMgbCZxWzO9FIcH5HDTswlLzEFaiUavlQq6grVB1vq1uNKpKk&#10;9zI7uaqtr86su6uMm78ENUZV5JQ4Sh5eU8+L2/QDHhIlJX8Fuiz1l/wWhAmD+Qdxl3gM4Fm258YV&#10;kurw9Zi/LNElI/VipWNXT9XOgpK/FBcYHTzoLZnXWEOALq2/NMpk/jMaZXaGf7F2EYeUe+GQxU5P&#10;RqW/h5EY1KUsIBBeCjoHo3GtuzMGnBIJx1d5VEPG/jpkk8f8hCb9J8GBOpe3/A/a0bVawJg1quR8&#10;HujwzL06gQhUghISjDtMVxM6SdKj23gFfqjUHhph8hp4Y2pzKPku4cgynN/17jQ54bjMemApNNF4&#10;3nd7h/1JA687KUzwvsPaJK0vn0a+Uo4b0pYSsCL4kjuOXNuwosQTnoMv6fCCa15JRzjIl3EC0e0H&#10;3QgpTdNSX8y0cWLX21rva81cJ+coY74bZ7NySNHZnZxLrcZS40b4S6PLiDAjHwW2XKss8hlKr7iv&#10;CqAzm6g3Gy0JXQpbqI+N0i9LhEkvL3xFZ/JQkkkJvhTCTOi3Q6UpXAEJfefVrzOlI9d5a71nVArG&#10;JPMMhsZafXIucMsyAjJC+320dnD3T84s/G/X47GzU8l12q/+NmDi4xq4+AP+svb+J6w9GCF5sJ6B&#10;B3f+AtevPMRGVSV7pwow1fPSq10i8vIrGsyor6z8PHKYVMzNDvNzu1/8gO1T9yAlEkWdc3QQaXyo&#10;zFeV+sqRqI8TOB/mmi4Faz8ajrDjpeQp+b/0lvJY++jjuQlj5h97nX9Iu39if29dOhFdevV8hy5R&#10;YPIcO51iHx/9zWLlF9kPe7xvI8LErz9fIXPrtMEIsZrU6WK6iSJmph3GlIp6r6Vhk0oIHhN8+TH1&#10;l57NnIC40dsbkJpz0Lyf7OTO8oNFm21/vPf/vo9z2LUG7AQcxUH2lTqau9J7hOYSLrJHfRzdofMa&#10;l4rDgC9xhbP6VJ7Pih0q5mzPlcBIv0h3W0GT6BRMEtSXwrYx2Nus9wLaUTcd9aCRdnGYk6BmjZ84&#10;SaHRev+sQwoSI6hXwni9QfXsJ7yfO+nIlal+KsP8pmMPOek4k+YVSCngVerqI9WeGZeY3cKns4y7&#10;CMfzgwJkTBUOlOKa8sXKxcr5yk6DxE3W02VNmdwp99+Gx6JXtbWRuNJBYORUse2of82BeDVYWPuF&#10;yOOn77U6n+tVndkOU4fmg9eU0hKUJT6AGglVRPrL2fGP538JntG6S3mweQwzEBmp7WjWYFJn1c8Q&#10;NpJuBNc/xc0NZ3qzAt5di7rOk/DaW/lVwHwvNtOA++AxZ+X452/Hje2c+vakdbZi3zxZUl47mNkk&#10;zxLnflk9PyDhST2AYGvxH7hX01VYB5Bceb2yO9gYOLGcO2WdThzyX5CE6H731ONJzmQVhCb/3RNQ&#10;xDg5SU8CPhnSoyC9X0Ox//7J/eor5QagsiizkWCHnJLOeTkP573MVXe+eydLwt8vhDHjq2IxzEGs&#10;sMCX88l2vhNWFNbwTgKyVNoRmQDg4IAn9orrxgnauGyNnMMGs34RHieZFHlKGbf+EvVWyYe4+n3H&#10;ScJb3vGXRp7ffUyVKFTPA4newwce1/n+yqttPx5VLtM/pGgv96tU5OxonVSPK8cV6uSgU3nIPyUF&#10;ZEr9x+80l6jRhBdrVIc9eqKxvEOX5i9V847IM/rK5ZYw/6OZWLwfSR8xJ7MC0iJfHVxBzxywxjC9&#10;pjPkMhWm3cJ9t2eeoTo8yerLrlYz21JjnlkmvRX2i5UTHOTM56NkKswF9+amPENrrlaVkUQlsY/q&#10;Iil3DOwWqJLP1ljXqZjb4f9gTjGasbPgGZ3QhZvAd9vJVjiObSqUYcY/bVySa45LWtcCteh6+7JF&#10;rw+ydkaN1WxL6ktX50dp0S6Wr8SYFqqpu/M0PTPBf05jWiIhIqU3+Kmyuek6JyeLdI2kYjrf4yis&#10;nsOKUe+NS91dItw/+bp12OcegcEc51KHqmaPypQO75Ns36lE0gHiAIfHhHsrOSpWQ2tOVazKXS+U&#10;wzmYpE4nUgZmDc1mqcWU68QaTFB6zmoYPSgod622kx6kVPaVmqS0AHA9xyxvfA6epKswY7bQs1Iw&#10;jzaPnr/5ks21I/AlDvtwxtTZXV3+xEc7EYkVKPmb9KhM25x7p8GTAxA52oAJ7lfuVz+p6k6Xd4ru&#10;Rly3OPvMxatnqHSl0aFTkQZAx3l7vNpAliV6LPvtbAVsqfeLD/JBeQ4IzFy7t1KFYl9P9K571QnC&#10;DCuz7eQcxXGT68jXB+fTvdBOGj8WLjBvWCJJ9azke3VtcNdNu42mHv/x1/hZ8bPij79H7EfuVXJM&#10;J3JSb0SY06Sv4e/GFWlfD8/v1v5744c/3vePIn9JFoeSxsifGGW7vdfyl73efD1gbQib0IFRqDBT&#10;gPmH6t/zw2Hdf/vV3IbRpXkaJy8GxNBBSSg/b/fjvf/3/Upt+qJxkOFzv2iQpkQ6Ono8si/d0bpe&#10;HA3IsXzQ/aIgyVuOc9aZPWrk8hPDhjXpOg42BSvtDY42ecaSsu/NrzlzEfZrqbfen6UKTqe1Noyk&#10;8re7rhq5LyB/RdJuwIUBEw3zxai9sf5mO6Xyqp6NLRKO6JiG9nO2S74PeUZmKPkaEFZ414D9SYBv&#10;OmkE1AeadZZQwJcr4EISd+QCyZwH4J41pBgtFU97HAWcHd2CjHWjqq9Jf+ublrSbLXqJhytAWkh4&#10;YD7/C3U8w3MOX3nQ2MlApBeqbO31qUEvFV9vwqqiUnPGG94HkuJGrgSnzCur6aSxXshPbk94zAGy&#10;s0dH3ATLaz+NGuWiwa9DVwwq5HRxPGnRuYgzddBEI2qN5zC7pK7cqwtdzvSufjppjVtw8urFbn1x&#10;n3UBLq2rDs4cv/dNh/fhTPna593pOW78iX/LmD7gSr0DOuVwNdB5pzlxb8UGY/5aAirhzpXyoYgV&#10;6RYOLGct0ts94DpyDsInEz611mLyzaO3j/7j9NtHO6n6xIJKtV7gHI0b88kod29WumLBm6Kp4FPf&#10;yV41uim8/UH2tA2+7Oi9V9P5dDt7JfUsXQtHQuonTWZ79Zrqrnc3ulfwlOJUrpr4xdNl5mJWuPRI&#10;5CtZOnezx221W18/QI633m4hypKrvNVmTt3xl9EH7nU+4/CtBjM8YyytYJhbExi3SRKQplOxK/tz&#10;+3M1vY/9PW8/ef/wvqqC5WzHw6gRzSX5LfaNgy6tv9RDekapGBP7KUs/OQpMKuz8y1/KSy4VpPlN&#10;Oq6TYIRnf5tOrFR1pcsE66FxYD1lbSIuH2sPXStEd0CNGHcO7k667cDzneUwqO6EKZQc53BzqKo0&#10;CimrnvyMqqgxM/yQquONU9Ba7N8jR1B4XObry6BJUoRG6ZZr5ckZdVinoOO9k7vbKCmsUZvT7enu&#10;dLfouY8UfnT+bpjsp9PPJim9C0fJaUCY+3pn8K340kQYtllfLrWWowRXvT3vrvGPUlDjKKCLvd6b&#10;vjpt5zFFP2eEoIPaepeN/hMkBamPeRjlTtVPlSxz+jKowkouJLybquIRIal7nqu34IUtvquS0QI3&#10;iIP/LCvT+o+FrMzZuVYutrcqnau0MKiShIaUWwWiPIsrOzsrWW9TxeaeOc5f9Mi/OFLWHf3Tla5e&#10;7AV8uff88MvDL+t9NC4kQuChC+NmfgJzpFWCXT745qkmkSCxn6MzOM6sHC198mXyEkxqh9VR1OGW&#10;PZJ87c5XF2rw7ORlHld+W4WJ3KrEhKaoo+R8wVE6/1woMuos1S1yjo6RoC/zfuZC55VqVPKT4Tqd&#10;Y01066ArdZ3xK8qSbRQ/XSou8+xjhu5CKRkttEOj/MfCBeSto62EfY0crbtJqtLPRm/01cr7J3/8&#10;df7Di3968Sfex9Vu9xuHq4wI0w/3IucRNelz96TB7FT/U++HPM67r2/DiBg7W+DnCjPNfG3SeNl/&#10;Ofj15q/Bl5tpV7696lCrEfJmmKWuWh9Xf8lsSr04ZgTecplfbwas0rleITPnr5u/pD5+07xp4njv&#10;/B/ezi02rvvO7y8SyaBDUUapDQmYQAbYIXmKHpIT4BQ9AYbAEJ0hZwIdiqfAPEwAGqAK8aKipGIv&#10;lE0KLLAKEF4ChLS7L4X7FLkoL15ESrZv8UstFeaQG0RO9tFPplwsLwHq1Mnb9vf5/s5IslPacWwV&#10;gxEvGs6cOTNzzvf//X0v4UY05gmFFc8l4kzAxPq15rcbP7PnRI4R3gb0lt52o0wdzUNH6681PU1m&#10;2tahXNkTOHecj2QvSYFnl1tN5rzSZsqX4i2UzEoWpLDFieE9TWvxSrNVngo77QiBKxo1ojwlhh/c&#10;UeLNFa6qI/VyPWIKuifHhzxKqV/pqQeFcizklWJCxfGQCR1ZmJ62Th4fZ8GpombmNTATOPkwUzGK&#10;F7N1pSeu8tiHdmTHy6Se92ijpEl7hXPiRixlpebJbIv4OGkqmUvTvez9iJ4/iiNIaquIDK7/M3ef&#10;/GFajulLFuKC79X6xc4e5KfTBd52nSiBSXtA2aTSR3ravBhEw5QL8UHlUnpQoxNpSQ6mw8xZ7Unj&#10;6E3U6tMEX57MnFxdK7dq4MluqWJR7680eAXp4BbKzPhTVx+gyoS/9FQoLnDdrgD1+fpiDIOJP5zj&#10;JYrdNSXjk4k4qJQZMg1hFtT2IaYU1HxWpsGROZcmt3buWAwOtCo4qwwZ7jzqfdz7oM/wovhad+KQ&#10;nLqgCb63+ZxWaGBdirS/nccsnZX37Mxn1+JpPFzgwvmHNUB3fYOspZD557FQs9rWy+RriacxvEN6&#10;+EnMZLx7Yp8snQBfjONLzoSkjGeaRHqGM+1lm7/0rMsnE3KfmOtnocvM7/302kadXKV2Z37E+l/T&#10;JVw+8vaEuobHxePwOCSl6B0hzPkrfg/MysGYnnzpuAzOiq6dxQA/AVdvE3d3j7zQQjy+tvPpoiNO&#10;+bMdlWZcKM/4KQfqSNXnSvh70RRz9GA1ul5cCnGeM/1j/gcWgd9Do7eGOo7OcENxlyam63Dr7UxL&#10;OfHUumQoU91Ig/b6P0XKYMyMM9Lzmsy3QBOuq6QDWlq2KcNyKGXR7F3Cv66cTvIc/ff2mhqag/Wb&#10;LNB0AFvZPXGsXI21orbN1n2TgWf775eTdLM5kq7F+MpXPfEo2C7mvsE9oGHcieAv1TUu9TCPRr7P&#10;dpj7hqbM0muChJk1DxWYWICkOBIKM1ZREaDH5K/ZS7TXnZbxmKEjRavEpB6Nxr3mSvpo9l27uCYU&#10;fIkucU3+JTCiUFA26WyneouTUl8Rq3dW+jvxdhF86X0+7gbyv13Nv6MuGbzZPJ9Jw0UZIo2ZYQ/l&#10;eUVx5HBeYGZ+K8WNhK4fRm4t3I/RF+CdvK88oq0Gk/Hu5P7cq3M/Xbq/9O6SHYOUneYTQL0mE7Qe&#10;iIcucpRk+rRiZ5XpJLQjY64aVnmdeZ5M+Mk0XdV+1Yrpyft3wbBtKz5Go57x7/IhqjlUCZZ5+cDd&#10;KS8USerQO1na0VrBObwnelQhzB9kSLPtesmyK90rrvlu5qAjU1Y6Zbl7Mm3nE5dPAfbSzzLeTsQr&#10;T+avuu3siP7lnfd/WHzr9g/D8/5/8Apokou7390r7vmdnhOPRmUqf/793wz/6a/+6a/qwfnbgPbS&#10;r0e5B5n2UulpPiXXupo5C/sQjHl0uWvgPy4Hz02DKg7Tczx4PQqGQ6orGb78SfPR7HLqXVG+fuZ4&#10;xbrX/ePPB/Py1f0Orufj3N6eVoK/nAHjbPb8Hv+Lft2NSXukbWejaOhSSUGcpVGzMTdmDzo6fE2d&#10;PbCYqIFwbIO6YK7AeD73xUVOB6ShajtagIQMVaakxcCC0hkGYkMrOd1Yaepe1C5jW2EYPWuxLaHy&#10;hOnAl3ixMFWcTndKtAxz/ufIxQx5N2bq7gpvcJphOblrPFe9Fq5HdADKZZSMpet0OhreQJEPlgFb&#10;9bgaX05ivNdMdJmHenLkZGj4Uj4gHsed66A08KT3Zvu7C75zOKjhVmnPgqXS42822DohPObjrrEU&#10;l2uPxKPg/0EjCT8GDwvC9kYi3MvXkhP0pXV0Y65fF6pv4Bwij1QJR3KwZxpTe58x63ZG0afUYu2k&#10;kPSkc2/GmIrRFuJoP61IJez4UhwE6keyRw+udqet2n6tVTu5it8GX1BLTKj3v5EaBdJEz7lbdvS+&#10;XhJTqqk8z4NjJRpYpumLMVlEa3YL2j+76wvRpNhnpUIXp4KjF/HXoEs66jWEaeuDjsJkqMwvpQ6R&#10;/0PjK74R1/uRetCT2FqC7um+B72PX1wqwt2i45SDqXZQOantlOkTQYt5UKlFw8W9sisXjr7GOfys&#10;hDLEJ8GdcpayH3ydeFip4SAM8Yvx/E8qTPpy9TA5xnUQkaZIF+S0nb33i8IymtDyb1u/uNhuhitk&#10;2ZWcUYQkn/CSL9DPe9G95E9+39Zauuf7GQ5Tt2lPxp0H9bQ4fjc/YLiSCTkY0y7k8eE3mFd/MH/v&#10;6PUo595xR5cZKgS9gyz9DIhu0iffYjHb/CXPSRNzTc3hfwazTh9wnE+oHdP5rN3vb5DHyvYunxzU&#10;HwcohaXQFHcX4tRiSs7Mes1+0zHA+R78Lk9wTGaRd2CCu8SvySV0QgtwwGMPZgjTp+WFflxAuHGV&#10;9tJ/sR/Gpe3eMcwRuC+H2a70vaAzEAzqGLFjIM+TGPUoambWFnIw4+hRNic/bUe5Kh1kSWJXWzXh&#10;cnYOjecFfwneaRWP7bHuNXjXTGbpJpn3CA4zUtuLEOkIHLiUdvSMut6QfcIjKvfIs3g08+fTxfGM&#10;FRErcvAuU46wutngstUgBxPvK5gzQ9h5XF1PPcCeIs8KwxGRqxvkzlZ6+VpxGz1jQTmSGTfHv6DN&#10;ts+clQeaUk9QZwbekbfPrvg39bXKSUfrZ3eV3s8QrEtevNp7PIvk1SYTDVadhi5v3L/x7tL9G1uz&#10;zApILEJD1F2lj088t7JpSZh31aZwdGM5pTcTBIBDoxXlxnPjoPhtpZzi4efohu9+wY47oVorYObF&#10;RSkfgfUr6PIf7frf8kKQ4inx69DT82wWaJYGlmVbehoRCNOTjaSIya4ZeqTDXBoU+cSFPLP/0xUt&#10;JuuhHXtV4VQ4j3Bu4h3q+fn4K3e+RBxxM3zr9s3wvP/nWfg7xHnMZ6+OMHmndMjP/v++/5cT8OXL&#10;yfnb8dBbIZ9OyLvxkXuSWpvP5MKaXPxlb3P+0+7vi3+lkRINpr1eeXIPlw1d/ofGj5rLzV/O3rMV&#10;EBNyX3fjhmCFi87leesvT5U4A5Jqz8b56q3o+DhOK4vF5/f4X/RK9xD+HCbbY/WZlKx4ek7AI2cV&#10;pqhyRBvOuqVsSE/EcH7I8x/FTXluUZXmBc8uHNFc3FtpuTALwS0EwqI9epqWBtCHWDjPAIePpCOI&#10;DPdLE2AjV9ZcM+Q5HAzn0fTUgloAbpPikKmJprscWd2301O3raczCZxgr4SaEuve+ENG0XqE2hwc&#10;MpbCxJIkR4MjKGsphtXL9HrMrjMHOitHMI6jORIcyU2crr+qPjfPVMTTBVZzpu6sBsIC73kC5FKs&#10;zPAyudw+t8ddvlRcKqoBRxlG6yQLqXnH9yfn4ZPSrYTzLmlvMD/OiYNzfGbE5JfbKxsTHauwsZp7&#10;lEdPijw+lqEAv4phwgT9JBhQU/qIvY6eIXsO5Mgarm6V18utWnc60mxdPTaceSkBU66XDB/GoEn7&#10;Pt4pMdlG13rC65mOpGpaIgtI3a0oFkDu0vAn3fZa7cHhJqMNWE/6eUicYm7GkZ30QkOX/V0DHGlp&#10;0Bmtkj42GOB6J4PJGQyyhHRGsGMxSdy8Wkcv0uIyNNCZpxGIWRt6Axzw5A+cXt0pHygbiS3YKLMe&#10;WrR7preHuTgrFtDTUIEslWGyU0vKGigrcUku4+6q1Kv2+tu5qUynJjOryQDvyXQ1HD+OFvLuEpBP&#10;Qtk+ZCL6lHxBjiTO7O4jd/+3c5JHl+/m5i7Mdd3pOrr8DJ+ZIc0n3Ka4zCf85pPLlLIwj3Lvd+G9&#10;PMpN9m8XwJfHRVrqmO+5p3X+yoWvtL3nrtvsvEL7sveDiF8VH/EEKTpazOsZZNPxbDLO1PoJ2uTr&#10;s93l7vYhpYjvh1whkHlzle2hrET/O8+udISClwbmbbTOhHxdWX+oLyfzNBCCKg3nGZIFWbIWgddh&#10;TgwaO4lJhfSJPF4I9rU/rqO8tWAngC8q2BlePJ2yBR3VtqKRCdaxtLAqka1O0h0zXl9jgmRgPJlU&#10;+PrZEdNpmZRww17Rfum4zGT8uELiwXLD1iElQzTwl8xpDV+yTSdR93hS35Q/54Q0eXzicsaAMFtF&#10;tJfyRgfym2uKrhQCsZygSfYOjKZm60XcP6RNjiYwqZ7FByvIu3U36p6415hOluUKggkgRxd96bwm&#10;xmIqM7XslLs09D6Adwb9sNWktvMOJ7WSv2tnOPq0dLKfZEzyMXlu6kUqgh9d3TCJdpnsCnHV+H28&#10;uYjf0dQwQp5YkU8Vn1P2OgkNari080x3fWv2Ps1t6m6zlSjZMFVU89yXN0FLa6PpP87elXSz8e7c&#10;SuPd2cRuS5Mm2P+ktNXgL+817jc302XyN4sLkb1W1Z14nsTkRL4reGzpPGCiSTFX63p+39DkDzIX&#10;OJ8hZVkO3MjQ5apSnrJOHu0VbqlrAX3BRee/7OqJQ85NsupRvzX72vbi4kDW5SXuEh85EwTx6c4M&#10;sO+LsObMYFmxn1aYj39Z5/0fhj+//cNzcUmH5uPiLNsoE/+4vorjVlPlBy+ef/+vvwy+/N7y+dvw&#10;oPeJmye7gDDhLDVj0epZDbhKiuq48vvZ926/nHyR5/zZV627pck9KRu6nN00bLnc3JylYep+Y5S8&#10;XFbF9qnY9UwLO0I85/xLeqjFWmq+KZeGe2MMtdUPMzfI83v8L/rVc3NOyzPptxtgTcdIoBKSGkke&#10;4vnJLc40vKocHE/l1v/47z2PfLROYjrKPCU1pa6AQxPpCkxSMJms2pq0CZvJX0jJSLY2WjlykUCE&#10;4DmmZfKPwIQeVAxfan45FRzatp1VDMHVNpjAlugO77TfX5rAj10D0UV4NMQyymGyIU5xpqEZbczk&#10;R1ub2jMt05wrBKpkcDhLd8/wzMT5ee6N8iKFlklFKpEAcs22VNsqjpJZOLNXv6eepCcBN3baVjjC&#10;9r8Xm132jHXy96fgYekZsnupMb0pelY5CFHMXoTiivMbODhLeKx457dnPnK/i1GGY2kzlhZVSNOn&#10;4oZixUxKr7lTWojVjcSt4iF3v8OCCu3dImlet1037Hh6dbo50gwbuXS3shivlVoVuEC4Z60IYmkp&#10;DbmNKK+U9KFdu8VOmYk3PAGYdbHIcd0QZ23d7u9SOtpAY3WgqbjymUKcnUe9j/se93b1P7zc2f9B&#10;bxf+4yKuq/Ws0Qdeo+0RwBsylKcjrWOAVQmTraM+TbqCPXsNUA63nC2+SoZqq7ZTWSvxfauyW7Ft&#10;SF5tquOJrJ38YoAjHReC1ITqjPe2IrAvZ0xWKaNJq8IzJzV0RN3jx2VaoI/jkYlwfL8Ic8lxySfh&#10;TMe9jxt8maEuMYVZE5uShjiyvp2703UnN5yvB135O7m7ufczpbv//8Xu9znatq+Z4t2vz/KXHd1v&#10;dylB7gU/84u5fKIdI6Vo0O6RzBWO1bof/JKevqJcFD/Lsa2OMNvXQUeOJKs7syvd5dPftZGlazbh&#10;KnUfOj4zCWxP4F3PBFfJrReEtrmQp+dJm+QBnCojEnwJKnSEuK+8zIsDO/KoeO4hbBmJcOADeECQ&#10;PJ4PtLD0bHPxzhq+7hZ3QhDlxStcXKvJ9nA2V79QTAK4ZvPyy/CePSnhp2iVOI9w366ggQV05GV4&#10;qM7UtruKXvlqmkv27ZMF12bvkWwWz9bPB8cxyBFn07HhqWOcGxH36UiRCTmuHjhCcN1CyGPYqqnU&#10;PTFdX0mm7XHI7EDt6z2MoGkUoycltJesNNFqMq1n1sFesb0T2fMp76urETYA9m61nb9kz91d0oP4&#10;ptvoUusM3r/sFzt3xqyr5X+MtI10Zj71VqsNG/f4KtkNyjr35l3m6vCWrMzcGapsz2jVblENFmzd&#10;CuY7Ka3a9nRXtxrSXUcgUJgG0tbw+EynMMHdWYMtKFkKxFK3zjXOVtitDEFvNu7NbqodiMyokXqS&#10;0JyFGnUzfTR7b3al8eGN3vkrNz+8YSuAMpOHMFmLV6MkedQkadT1l3YMKNiF1AFNxOH820iyPSFf&#10;Hbjhk2JpNGHC4fD4Gc1qu9kAFCrN5TNOHjhLjgvOYjqnqWQwKWb43LmPfIhmwpDVBVOdKXysIe9z&#10;98lzJuyuDgVf3nnf+cvz/h/+0pElr7fnXCpdTdP/drL6w3Pv36fj2YT83O1w/eUz/OUz+ks/xumr&#10;MqLeLL51++e34S//tOf7Ru/3bv5u9uXkzU/1nj8kD5MzC7NxIUvwJT4BVCZ8FnEmkuOLSmfDjkg1&#10;/OPPVX/p53jQJdPfn87+dFbO62SxCI+Go/qs/Hnu8ytfYrbTZ19Bl/CGPfLpnFbGEnqyyXWkU72n&#10;/prhZE9U5/mBXLKZtjha/z0IyvBUfUZJhq7URlfJ7+Uvp2UmAVly9CAFE45zRLPgdiKl9xOLtRNq&#10;8kkyGk4SikYbsFnt1DOfV2+Uzmrwl4shakvYSzAeWGuqSBcOKIjvDWmV2T5XCjJXMZwnRSYsYtbE&#10;UufvQBX+bFolWoL4nLvuwVNvpI2p8jf06HLkdt7Q+7phMA/Le2XQrCHIGvP2WnFDk1afV/OsmDGj&#10;e6RRk2Z68qf9zADGmSKTT34YOZE4e8iZySR/MGCetFdWM6eQMUwKz9G90u54bydz8pqCQGFe4KG9&#10;fQdUZ1jN/j2Ud9xbH73dEWRPpydo3x6lYogxTZpJM5c66zndGE3Zk7CQ/nxIbQLJMRu/lHqG+mhK&#10;o6cSk+zRUd5PFlfjkxrYctSQ7VS0W2banHWFxyC8jn7QZecVrsMDdLB05u0TXFYDrG05qxWYBzS2&#10;4BD7m37pNAuTJJWE+L9RTpKC6Ws9e4eh0iBVE6dSMqpVz+lVw8y2trmV4tGYCmrBuh0fhvLiqWDV&#10;pMt1PXVPnXvGR3FSJqXK0GmZpHWaxzlbhXbeS+jIjjQNzvRWICwSLLzXZj28e/lu71Gfoaz+o947&#10;uTs5mMo7XXe7/voCX+e68heG868lX73+s8ZGOKHf8Pu3c293CXt2zdnt/vrCXfsLfvL/u5vj92/r&#10;COxdPke5/3GBIzGeBLRyO0KX8rX2F14ogFdfmBLKzI7c8J4wvkpnYcsdWThSFGuZecNBlOIrhS7J&#10;s8z85Jqaw11qzlvAc+zIjjM2jKRwtVBWm7+ULjVDlvhy2UL/fas4OoHu0VuQ4PTI09F0PGoVXXVJ&#10;ShGdbOAZzzl0B8wujAL7uginsF5cD52Pll408B5vEB+8pZwV2fSSV21X6lmwJSwARx+SbngXwLW5&#10;0xkmmvUHxxfSjMBLIEtUpPDy0+myvR+uJrlqd/3+7EmFeeyq2MuFwmpoKxClea6F+HtyE912gcU9&#10;iQ07VhM5XWjxXg22UVXG0/WtdIvEngn2BVgTpSVTe9C1pwHxrKdCu2VjpO6pTiSq4MRnXkfCBMe0&#10;kTrvUGbSnuuTeZU0A19AsaDMSzXQezKPVgcwu7v6e9QvcI1kNNFpr96WJ+iSV4hHdXQpJ31JzfKs&#10;KOEuNUfwlrXJcLCAX5EUBsOAdRje+WCkSg8Ff9MqhVVy5vSYVXpYyYAK68u0d8Fr1mlodXRJOgRr&#10;05X0nn0O7zV/afhSHsjI055Yje/H9wxz5gxzbhoywJnx4Y3/bZdfzm02f9Q4ruyXNtN7je5xVAj+&#10;3kaL86z+0nuKMk5SLGY2Gdf7ecH5ywJZofNkFMjtIq86WZc+FRdi5Mjm2QxP0KbnXD7RZ4q7tFsO&#10;59FR4DyDtdyJYUdQG8Bco8B0Jnq39OWd9z9LfykXl/zxbVWEI8w2p7lgW33+/ft03Cfk528DCDJL&#10;WM8p08J5y2w63p61cIx73PdfXn7r9nu3fzf7pz7fv434+5/b9fez/+tTeNfHvUzHd6OVdHOW3vt7&#10;aIObLSnIcPTYcQivh1pvcYZOFZ63/tJxh3zDQpnen8fZG7cMx6W9z6Gb+Pv4rdt///9Rr8kEH3R0&#10;mCUI9dBoUiYVkNyipSLneFg1Zslo6TxHSFytehqdncMZ0yPURIYPGk1mzjBj3ILOL/R63ixO9+N0&#10;A3x5Kz0sgYLAbN4CAyI7rKyXwCzX5DIeScljvDV7UAEXOj/XTtI+xKdBl7RhC2FUGmXimtg8usVp&#10;tO4IUP6hCZXLpsJn1RBOuovTpQKf6S4jcIVndWZr5NpYCnZrc4+wj/64/CvOsYRqrK135Ld7aC4N&#10;nZ/V9kpvGsa0rSjRQ3mgqSycLHsNbeAeneXlYc9iKzLjnwo2Iuaz7Gum82i66fBmnj8UoMFxlwxb&#10;4VtDmqb7s2ly9G1z9tRn8iTXk8gJunT9JXhvPfbGROFD5e2ABNl3Y+QkSS0qfrcGphppJA0S17vh&#10;pFHMyiclpUHUQs9gj0yjwEkFLnM0BceNNpjAgzCZlRsqJKGee0nWaRkXc8mKQz2VZZSXnQPDhnUy&#10;hNlfs2P+EulT8ox5MgCOGs52IO1rdcPiAUdt1JGeEL9ePHpRSVFal7AvaDcieWC0AbN6UoORbVVG&#10;Gwe104pY5yKOIZ+N8SqQuo7KQSqNiKZ43lsc7+FdtmZ9Qs75Lqzvl/ZLOTveJ9Xu8bUAdd9UPx2N&#10;3oezqK465XoH13N3e79/+e5lQ5ddYE2+n+j6/uWgEBQ6B97ozV/4/mVyXGbqM9U37H87B4JCrXD3&#10;8pwhzcd95IU/7LuTy1942Fuzv8CtWb7whn1fDx7YPbb9le63fLvr/RzH/Z3CjrBb9crgC9UrF9x1&#10;LowJc/l2V9ad0QuqlzJSmkWQhU/Hn0GXOHSktmz/7HrM9lcQpk/MPRsdZOnOnjYH6jhzyDEJZ+Ss&#10;J2VtYG1g285dQjuFg+K16m5ExiueEPSXO+Fk3jDTN06UzMW+XKXHpggeABfg8gAZePYQ6FeeGXl0&#10;MszwTLIS/+u8acYZyVfBHJ9HROWm5Kn6SBUWkyk47yr1NNqrux4cRGdKWFQOT3GfuUrZmw2n08RQ&#10;TGIYs7t+TLpCQo4lOZPiLwv7UThOltJCMB+GVfwv4ESSNcmWdIWlM5kLwX7UPbGVyqtYvpWi1Gwn&#10;quPqgTVxtI+/fCjA7UfOJUlOJ/FK/VaCE4gEp50I3wyM35pm1BlXKv5yIc/0tq259H81HdckV2uM&#10;AD0I/KGnA+2IXd0O4D5JvbKVlN0LiJi5PcpYkpLk4pGiYCHsyA8WeFy1eEWDwaBtb27CPTi4wY9L&#10;q0X4y5XUNYZMgL2P/f7sh3OP7LqZwkNupjCS9PigIt0k2U4+gEt1Q/jJVmPT8OVmI7SzDBoqnzaw&#10;Gt+OUCLM26p2Ot0vb8Nbpr+cA2H+hHknyDRBA9peLeGmQh2Dp201n7U88p0m422Eqal4prjANYRv&#10;S5hQGgf4dlhN3D9thNm+tBEm77h23qWnEjmvz6eMFWmWKxCSk78AStcrD9qkS9PbRD9+/g4Kv5/9&#10;3ewfXoPCeef7euC36Xup//pbt+PrfS/5z/Xg47cb7MfJ5elLmU5Xn1tHmdll4HxcAbJ8M3ozYkJ+&#10;Pv5oI0g/frVnN8/yl/bzC5P9R5e/Xv35bfjLvpf+VJzz3xv8vV+bNz/5fJ/9evHK4MBBvJJu8W5p&#10;bBq6ZH3jMxzPC+FVWQzQ6uEFeM7947R6kGMoVNL+F8/KekRHSU+VNJo/9v7+Jn3Pnv17t/8mfV7b&#10;+8krGfCwZfhgPM/ysLRe1Cw6GA4ef60WdgYkcOMD5/85e49pMt5OZWLyjA/5sDImjvOsQtMN7NxG&#10;5GiMZKDd8kHtVvP+HKoazyzdLYNAeXTmUp4oh693o3RQwzEC26k+8iRMp5srs92JppxK+AYrwQqi&#10;W+wowGmi8zNUH6+Xlkp7ld3KYa0nPa0ZtqzAqmXYKKF/LExGaKix+0RXqPQcf8XczS4GUKo/kKCS&#10;0tuIVund4gFPyqzSlV5TdZf5QbmmBm2wtT33MrN3uGG4TakxlU95UiYf6FJyWDHkWe6pLpEKpLwl&#10;OgbRgnGv7UZC+FVQz1Q4GLZATmXHu2yrs+aoStE9ktG58bTDRjyevZJlWFn/2efzU8XJcMiOYFmC&#10;pvA/HgF4SFIxeW6uNSWBqDvZr4Sp48tLZN03YKEd43Ph3pUSKtdWq0JeJt5z11iip2JmOIIuLWUq&#10;v2P7ei3zJJGkPJKgjjh6cSjfabjy8WXQZWf/cN6TTd39BMIGbdtF0zZ79gkdLjg3dou0m8hjpTk2&#10;ni2SRz0Bx+67DELerfhkvyOcjA6uGt60VwL84Zmvu/YpdTWFtBNiqXdLQ7zno5MSvzdMi38JJxMT&#10;ytJ2tE/uYT2sJlUQwiD8nPgIkvZck8ZEFGf0By/2TNQKoMUHvWfxYbwU9kw87juMPmp+1PxVY6YK&#10;uvx186svfTT7s0ZX/jD6dePXjY+aZ/GdXOfAq8mfvfTrxmtJrfCwb2ziq/b9zxpn8eO+nvE/e+mj&#10;5pjdz90ud/yQ5MER+v3L7+cuGt6kF3LyStsNhO7S0aUjTOnDyNoT33pQJM0NHvHJ9FrZjd7tCBby&#10;nzkbP52cgyuFdORKIRedlJenyLTtDPKLuMhgxzBKOwN0sl+uiPakOiAd0/lI9Hx+HicHE2/PiCaZ&#10;8/K+OL6EfSYT1jlL972ALtw34lNz9f+pSdQ7hOA07TllPn5Ps/YpOQ51zy9lJkEGqxR8sTLwyBsv&#10;kC4Aw829OxriqMUn31Y+aWIrjtVouxQmnInCKvNk15WuBvNgD/XczBvGcrZRjKNSmE5injPf++Ph&#10;SAUVMqk/KDG3oMPSO3BRMOKgd03sYMEbJtzR2rJ7YP3fPS58rhxgtgWNop0bXcWZNUSKuxVfOanO&#10;HpTDfI+WwbY52CWr3VDddAP39n5pJ9pXRpG850IVkwMwbZ4CDo/j2lUwuVQLIWk/iyGZbyipmMG0&#10;4vuNR00yLplrt1CoFqfr8JfHsWcttUpbjXdno5tX5nuv916/l25HuQmYy2WOIPZX9+3/7jdZCTvO&#10;wjm+nC7bnqe/PksrQj1h3+1HdL2DOZfT1Xg13i5tl3/U/Oc3DWPOLafH5WNY6YCpR4Yu7TzX9o/L&#10;Ez7wjidoDoAr6Srw3E8pAvT5dkzJPBsNMD0uWiGQiyRvPitNsiGVSPQMwnQEnznR0Clnnw9yKKT3&#10;EHuJWgDGxVcW6xGeKBLQYGg/fu6uB783pGjX6x//Wg/OO9/Xg/bt4vmf3/7GfPvvPunznrwCtlwj&#10;j6lfyepPE+efwZfn44ofv/L2dz4YG446/qJz8XzsQdNDm6fE2fNswnp75cxa8GHft2469/gPzU/D&#10;Mudfv5L3v29zmPH8+bd92DtkZ5ZXG1t25hKvAy8v7TmdEdlxTSuCGo7Igeecf4lXVVNg74xxNssv&#10;TJp34+Gg84/UTfzb+lu3yXf6T+lbt4vVL2f76ueuZfwrXhkcDZfqZKa/2qCHbzFcCocLG8UfRjhQ&#10;mBahQePzDU8PWiI5Ubxe7VJ9LO1RHg/3sRGfGVok54i/rGVo6Frj1uyt2WtNUJ4hEPt3aw5NA/wo&#10;SkLyqjmiylth98nUyZtsl4VL9iu5ZHl2eTZp8tNa7F4LT/JG70MmHck6pGALW14dbV5q9DTAO/Bp&#10;15TjzVxeWh1+1xw1xHpJfZWOJ68pyYPJMxgIjhHOFYzpbGCmfcxaBTVREx5m353KMQPiJeVIjZF1&#10;2ieZSjPHh9dkNa8+ncrp1dMa+49MJs4eTPingo3iRpH0RZSYZL+3c3ZQKYIJ4fB2DB8y7XYG88zQ&#10;M5ddHsG2tCdxJhpEe1phwutZSrvyNvHuZOZSU3KeELRcPqBEMu2FUctgLz1X5bGjWTy5ukxWUY10&#10;es/w3M34T3qI1n3GTveQYcr1EqzwyhysIVw1exeVZmgrBMN4JS6cPZkutkqurgKpd4Avr+jCxFaz&#10;cVQTrNDICuD9x3yIZmNxx/FicNRHUiapej121tmJpshWqvSkB5WpYodYYN4PtgdTHPOLMX71yRgv&#10;PCmFuHvoijtQqwj6CldC2K1C99vTPYSebCigCYhnh76e8/s8WTNqggwnWrH7V9x7SxIN5xw/03EE&#10;etB7GH872Qg3wp7xmeoHL9aDnnGuN8M7ubPS2ETnQM/EYTTXtReR734YjU1czw3ne8aXgo3Q0Gdu&#10;uDBWXbKV8kz1QS8os2d8o8j3dy8fRoZC5erBJeTr/7e5qMt30HkAHbHxm0vP6eiSxGK5kKSN7Pck&#10;eLg9ud4zN0/bwSNHzlPfuFAkjvEn6NL9wz4P52wtdApuHy6o78dRnXziiwXp0tR/yWwQvAlaQevg&#10;Sk6lB/FIKA6UX4y3rXtc+eNCYeLMtCYFdbENICrnwEjJoQOHCTWoy1MY3eeecawDw0LVJNmrA5pH&#10;HgBhMiefrjO91uxdvTWTpDUZAl57ojMdzG+HsHVyrMR0Xi0UQ7l79kvbMdlduaqtP0I51UErJGEK&#10;acK/5ibILnK+t92NA8phHdNunxkRx0lPLJpQdzuRlsb7meMwXNuCoUu6RUjCUJaj1AE6ctJUTKJm&#10;HRSGahE/zE5xVegS/s1zDDzxMkuZ8bQcwz1MvNm7SvpQzu1xhUaiVrRftPe1+Ofs79CP+gWVslJi&#10;yfjxvrwF4TYUrJ5UxnFuK11O8OHca+LBAUWxjTtxbpwMUtjL3875xVDm/FaybygrN7Efo8q0c0Dy&#10;aPbK/G9nUWu6QoozxnIS1sP6SuJpqcwNfB0EevX0esPq9rlfjY8r8Jc/mf1Rw442/u7I3s+gS3rW&#10;hgJ6Y+EvXW2ZtWDKE/5OAbypPE31GoFN/f2kpjV6KRwZiiFGn+jvb2cvlW0phNkxoPe5VmhoPngX&#10;qMlXTLBm44Gae2L8R1ozB+Sg8BqSIjIfTp6rl/z8Xz9Lf8kKkAYwVqo0Zlb9q5ClEoPs6/n3/8a/&#10;+fErd7/z+JWOv3g4df52OIYERT4mj8h15HbManOZ/u9jzXSde/x69U97vv8+bHOX7evl8fb//yGX&#10;2dG/FqCb8Q4sjuRqy5WCxI9n4pw5vthn5/nqL09qYCz3jMNeTqs7hBZDpuXyHkd7f1Ru1S9iw+cN&#10;/z6+/t7tX3wJOfX/0Hjv9usvf9pt4BpRSuJJkr9DzM1hvBf1TJBa5N1815KVlKZ1fMscMUAwOMK9&#10;lwd82WNfZ9KN6LDUU9VcvXRYGpM3Xffc/Oncr2786gb6TPjLlSbtsrRyowMHQXWTHQnaVMsm7F3o&#10;qu1kv0wr+XJzxBDhyqzh0ho91pzzrzVoFNzB66jknO5EKr/GWIOUx4OaEoFgTsF/ZbhKkmp38D1f&#10;hZNrZ4V315ldM5MgHQLt0Gltz5DqQe2wtleWyjDDY5pwizX1dEclRauL2/E1eYykOynfSSrRHmUL&#10;uDKSNmu802wNigRm5MyUFkP0hruajOt+K96fjVoBlLiLStQ1jzq6+vz+UB01uLoPlR/v7ULKiNe2&#10;8JhMwPFfoxtFkbkh35RY4wrPu1WCYWh3KoIpwehnNZ4NTqRW5bgWpo4wp+LJIupJIVBnkMsoHnEt&#10;+dyf5zVqawkUj9MNeFVw3UIMpj+pLcS4ijx9wPClniGXKTIVC8MDw/3DWvNP5g0r2mvKsyUBnTMA&#10;M8MT6TZJk92NOqSXx4uAypNmUlSoBxVbyTRtj0SkkCjrilSlCjNvzoJrpR3m+GXyBjrURQyyP/oa&#10;fZC8xieVSWl35QxT0h5dkrxm0/ZeO62QkkN2dsvwZYL6sto9bshJ/gj4P2aGzsegA+Q4dPfyzfBf&#10;z393OZ7/z8sz9eu5WnB5oit/FvdM7BVn6mPVWgGMOXGhKz82MZx/MzqMJsR07hXrwUz1zeg3JdCp&#10;/T6e67qTs8/kOLjyetedrpuGUu9efpCt82EC0Gze9SMzXb7ehUGv79Npk2fJZfhyWAgzO2oKQbWR&#10;pKMg5y9Jy3Y9o7sh2jyl3871gFN0qWlVL+1jQE6toUv7qvtQxiW6SJ+Vs69cddkKyV0n988R5rq0&#10;iK5dRGMAX+iuFrDWJIlC6rVSEmzJp+mOwtwZwbbATcElbSv5UB0+rhFVhhHoslNperidlGQkNzl5&#10;lZ6DBIbdDpkJg1mqmuzLtUTiZQjqPZADb5H3SXEtor0xrP+zCTtUGRLah5tDf6lpqnIwvfO7sF3c&#10;N6zmOZd4ekDDnj7E0RX/NerLlZQ8mpMyE2HafkBJ7vIDVavlSCqAhRCEhypTGY/4DfjElkiawJ1D&#10;7hfqbBLahLd5rTL/eDvvkucGXgTNsw/Wgl18scp+PamhdGmV4eqdv4R/VncNKDMPx8vFWy04HhpK&#10;K2xEG0W68zgbbwjxcq7Yia4ZPlpOH832zt9r2j6KyZkHOdqaub5sF5outxqPZkGXHxq+/LCxX9zn&#10;lY3RO7NfV9Lo5koifac9Mmkmhi6ry2moXh/PLmBFwcVxgb97dux4v13abDya++Xsv6z/I+4rIXJv&#10;ddWKiNkF/CXInc7ygR/0e1sRGZ+ohN8pHCv/E+aS/ehdjShN2ddiGKQjFe8O+h5YGJiS24/3l6NL&#10;JX/pc2OfBa0KeBVZO2kiXkSf24rCiZMSDnitwO39cFbWZItEevnyv8wcmk/XX158oXrFs07nhTCr&#10;L6C2eZJa5M6w/vPv/40/f/s7P36l4y8NXw6fd5un+DLjKzlS+fEK5Y+OW+/nhq78197v3Wxzj68v&#10;f/NcbvbTrm9GT7nL9tc2vnrr9m8+gc8e9+kYwvuHozlMQYYuJweUb6wVM2wmR9Lnq7/0thA4HRJQ&#10;Xb/HuRwdIdjlrEYSzGffz78ovP5y//UPXvSfP3ix//rrL38W9/jJr5fHX07+Z9+zv+eVeet2V/78&#10;v2N15K6VnvpY3c7cduzYKJ6V9zwXMzGULN84x1Q0Pa5+5/Zq7uGiZHmQ5EzKkRIGs6c+k9K2yF+N&#10;1WdIoVRnOZjw3Rs/nZtukJytSWm1W4niypQtgZLQy7XUS0ty4k48GE5G4JOd8nTj/tzm7NZc0pxu&#10;0jEzku6UF6Kd8n7l5Gou7W6MGAa91DidAVEpQVxeoSXhVnmZla7rDmnydXYro7Y9Yw3PxeQzf2qf&#10;bG+EFC9dO7vK1afBaBQ5+nIBl/GTMt29P7LcU6WPBw7RVaneZORKR1douiOeWbLnO7XX90MBzWWe&#10;gAJvB0NJSya6zUtSxaJrl4eyyr+OHaV+TfTeA0PKj+RJmN4FLken/DGLEQqE9XjJ7nspUl4A+ko1&#10;+YAKN0qL0XC4YbiVVB+29LC8Ya8FmkW446TRnbYqC5GtmkprMZ3e/KXQojxTXLL+cTms15XIT4J6&#10;q7wWr5GpXgsT8CSvMioK505R2Y7YVvdUeybofRzOkNpUMKkZ6EaEasDekwX6hlsl0CWZUOvFDpoB&#10;DRs4Jq8Vj/6cFADfFteh6nUCMYNTpW/ljED/5iId5wHd5aRsDhUGA96HU0VSlwZDFBCuJ+M9Q46f&#10;rw/IR2L2B2I5NnwZCl+elEAtHHlImoangm9CSygHef6o72HfWVyDx4w2wvwFuMs3ervk6fnuzZlq&#10;UIDPLF9YCugPAk+WL/AX4jfjj5rfvfnVl+Aye8avd929fBaPGi7tGccpxO/uCktqymRoyRBm7kGG&#10;MDlGk1rs35OviS/SXQUkjIIxyYTKEKbSiHwC5MjyiatH37vWsj09d3TpeNLR5TOun0yvqb/J+EtS&#10;QHeVos73dPmAOIX5CmT1oGkayl8cUDu5WCD6JPHmcK/r4hZ96joZeP4hPdZoGNXg6BpZJtEh7JLc&#10;QGqXXBO6hHVCtSAPuZ47DOpkP91zF+l4d0+sXlf6KJmHw+aBuC6K6QNR6bnr3ulcPCjhWpkqLhTV&#10;Rz6xbZ9rmnLCaiteDUmL9O4YepS44DqeN4TpKUHcz4kyXyeDkSpJRzgF58NVWD11izPfVnKl/aT2&#10;XaVH0tRjj5xNu2G9UFZKfxnhMbfj+DhzfBhI0KXng41WPe0p41TzcJVT6uSeN/TsWU2OMKXs0Kya&#10;Y2NL3Tm0cu5HhrcDkgnQ4aHUtJWd7Q8m4njFSUKDXSVFknUV733eBbsRvRPSt8YrCbrKR7PoJcGX&#10;25HzlyexIUmpGk5K95tX5pmPR9c/bBxLc7sWsn9Wkq00N3FcAt1r1UObUbLV2Eqn6/t2u6erJKlT&#10;bK8sKB1VKNOO87n6ZhPd5Tulec0VPJdW/GUB3hIOk+OA+Eu1X3r2gjt8wJfiL70Ns8AKA9zPVrjq&#10;CRTP64bCgb2Ks3wtjwozU6GAx5U4zxQczeqO8qbIMCbDH3yJu4vsAO8gRYGBCrOdqA//MhjMFz+p&#10;v/wiXz8r/3JS/nFU3PP99rIYwgRnTupnT1qf7H/8Kff/439395XHrzxeOH87HvcqD9gQJh6fNl/J&#10;Ec3VPrpePup9M/o49/iV/Od/vn+XfpK/fMqFfutm8+Ynb48ChO4qOw610+WkT26vFvxYKFXJc9Zf&#10;wsBwlvdMQTARPN6l+l55F51i6q2Cn30/fS99HJt/M3h9ue/659kWx+ivPOPX+tvoF3E8/3L90/7O&#10;04bIvDyrkDbNZBxsqRzMSg/56A3wlJ251cXiieJSnNZvpd4wDoN5LaE9EhUQ02ES2zWtBTtUQark&#10;zRjKTF+dfffG/bndCqjUeyGnk1t2LN1qwDaNpJcSNQZWttQEdFpbiztCO9alB4ZvphuPbjxaWpkL&#10;DUlOz057e3UdZ/NIY8VQJ42GpzO74oyHgoWiaxedS/Er3/sRhZkzeePXmuLxhBVHqur0rZAUCS8N&#10;9mQy2pPQoghSeZL6A74UOsS/w7Qb97rhCqUUwe66LtB5RNYYsHEjdRhiZ7pxxdBgxD3sxcyT3EsP&#10;5vTJP7dkbu+rFjgJOD1yOkBncpHVRtT16M3iuIZ827yfEZykLM9Mfcmc3HWrB9Kwen7pt5s/mxtN&#10;asXhcM/ORrCX+N+Z7YP/SFrPJe7BpoN8Xbia3lNm53Cn7nvh2YHc6PAAVcK26vVMcKujOEDNBS+9&#10;Z89opgEOXIzxoXO7mfS0BPrAz9L+9Nb0CV4oXKv+qqnsADtT0FFu+8HQmx23DRksFg7jQ6VZuo9f&#10;LKWdXcHzZzX2yzqNnPbagZKWsinjYGGw0FHgO94HJCh5OwZ+Kjrbfd1AYhO5ogtqAVsPOdq4Tm2h&#10;0P2NkYkE/WX9GG1D3o9AzgHiqFUjTcBz6Oh/0LsRnsXgyod9c131YGwCfLlR3IvGJg4jMONMHS7z&#10;Z+lw/jel11Jb25XGJh723b1cD/aKZ/HYxAcv1goz1bP4zei1pGfcv98rjk1shHftWDx05WI3s17O&#10;Zp1q6SXx44Edp7miXzL02d9pyHJ4oKakJDSu5O2BMGnb5CvcSpapJM5ResUnX52/9Fswv3bUCbr0&#10;Ph/O+vy/o0nnMB2dDguNLgVozOjddhe0khxxphTROzrfZKgLzklz44MIvpOtGcofRIaZQp/L0+zF&#10;GZfzOB1F22KpHPctBKRI8o6p5vk9SNVRJuhuEiTVD5oaGgA10tsndElbp7SY4vWY/Imb8fmmHBj9&#10;IGIxT8IVOHxALTslW9mWUBArobBE7uJ2ESQGvlRajVDJqlwfzskeR95z7qo9siHQfOIRF/qMc/aT&#10;Enykm8Q/hBecDGeUmBxPmMxm6BnlJu4knEuG17vHxZkrp4hOQc/wPC2NVXfos8naIEGZIGh5lbXv&#10;sswATZe5B/xSO/Z53S/Dy56QxhbZvizso8Akt1Gc55I4yin0KbFwpF2kYtZ7xSfA7qtCozlSfbf5&#10;2xuPDF/yrOBxdyLUlbbn7Ay+HdglNAyaOrrs/daHjdy/gn/eCUfGp6vi+AJ6xWnt8kZzjtOXqp4e&#10;5UoPWFWe1y7HIRBmtBZtx5xJRtLNWToXFnjX+fpFKx8hStQTmpBznmDmbf+fh6klO93zL6XB1IQc&#10;ThpvB3kiaG+m5RAFYYLKwZjsUXstlVcwz2dLbD/71HVc3VUYYVrsObfdal5rkDG6E60G22JsQd6o&#10;x7nwHrNjWohqfy1CR9pd/zx44NOvn55/CYp8ymCu0Q7Zj588ywLNUGZn//n3/2Dqx690/uXDqfO3&#10;oeMKPK9Wvf1kgcKOuh6TRh/aIO1YZoiPGeyz3KOh4s/5XL8ZfJK75Ou3brqP/OvVP5wVdw78X+LO&#10;J7aNO8/yl9jygZRtQAZsIAJawFASgSkptUAdGIAGSICUSEAlh9PggQvwoCysP2m05GSBXOaWiyln&#10;ACvYvvWcJrtoSU4Ddnr21n2KA7Qo9WDj7p7bnNrKQX96gGRn57i/z3tVkjuJE6d7vItCiRIpksWq&#10;4q/e733fe9/dgCxbE62JTKM8YX365FlKiNUiPPay8y9JTwFlovbGr+Ceh2Y98Mu8SP9x9AGd5p/e&#10;32n+8t0fRS++Pcb5AU1mf4PZP0q+63kgGjIw15KPqtNhltUqj0xsKp1I9Vu7Saj5h9/f6N7pwGiK&#10;n4OX7LzddSoTKzo4ZXvXwJNrMRrMgxoddNCSrMUoEIvtW91HS1v9UaVxm/+kLk/eGlf4rd5xa781&#10;qJ0sUOmk3jna2W2cvFFMSR88aW1RIe/NdKNOEd9JSqcg1dwD0jxe2G/JKVybh6Oi30eGKOVMyDiV&#10;sysnyDOScraLJ2Qq/PX0B+QajTZxrdDvha11F6J71TUhDnQPTlAHZ1EDz7LoNb4yt8avTU/IGbq4&#10;y8kCKs+1m+q7rI70jE6cJ8oPAlnG7D1QPK+PBhCEuJLYP+R8AvUorC2Ks9wBZwZsNxmhwKQ+Dlen&#10;jClcPRFcJdnv1PtzVzUuHn63boPX0myoC6JaQ52fOdTXErSzKCvJs4QdBl/iEidLnYoz2eVGtrlz&#10;nc5B7HH6eYLMBgkZRLyvfBDCnCBj1KhiiPmc4RWckBr2YUxSUKtE1jrVUqvg8X7gF5+P7qELa1OX&#10;DFfCElmSh2OH16eFFOFpsgzVKnMf0G7Yfur+4R3mkxEl3HHU4WfmowsTeERwS4Eo7XDHDT+npCe4&#10;H6WnWucnpmklS0gHYQ7KhdddH4evEh+iKqxqvxPCsVn6JRjuwyvTpdfqrzUfJO8V3rtk/nJk/O32&#10;v/XRUeISf7uNi+e08vmrB5V/6/2i+4sujiAUlr8Lf62V37z0XuH9iPvfblMbXyv/ovO77vvxh1fw&#10;j6u3z1VwECMhqBtEeTj29ApOFvKCYYXnJ6a14tMnl0hM8fgIyDL8xMOa64ry2+y7cpZGdP549l1S&#10;9TzvFmntG1frTIOJxzty+pNT17NOkGUypGFyYC7pxAgGco3b3fBAXKN1ZaaXqSbuJ7CbXKfBKjy+&#10;SdUqsh5upTSZZ2Vmjt58IfuSW3JkhB7RGaIzDYt1cXC+XNOolsM2ZdpQ54HKB2TULoRZRuubYeHw&#10;nSq25a6m12m7UD+uHsFbkkR+hirJitLtBPylk2yWpbsELXEekhUJXt1LjirbqEaVT4RCB2bUjug5&#10;ELdRrfstllFoWD0A0lEan5wm6Ag4v6nekyrM8+HSw/4zutQqxSXaVu1L9ruPIrjIagiyFvGfHzfw&#10;LRWbw4D1qfvy7LkbAyk2p8YDvhT6p1ZMCqA5+2knBtCpAJwHYiuTsFOsL6ZbvUf9hz3wpR1MdOQJ&#10;xzsBX4ZjGR1VwNZRE0XmXgzupHP7cXhVjq9cNeU9FKLyVfPqUmNINyxu6YaOO7OUBHy5EpMYRfb9&#10;w/5iF3Q5wPklpYD59akSfXdhpI0wQcf6m9zVaE74co+8darkHEufWXyiGk7Axc5RA1U3VwP0OHIe&#10;kYnvTqMx2QdgbvKbOKo7FVLNtpXfEcbDxskCGoSAIithf1TCJ68Xm6Tq7lT2SLaPnSPMs9ArHIVl&#10;r/EiOODFbr9dfymuMixgSScV4cbLs0DBmvaU87/PeZ+/Qn/56fTzt8M9jHJ0GRa4TH5Hj8ks+RoZ&#10;F5cmvso7vh9938/7r9WvvobXv10HH5Unfhmw5lefN+L0KPK7YBVwZonpZzQQV87sQTrml6u/JLGF&#10;6iV1TM4wrrXqgihmZlZdfb67//g77X959/NX+b1culJ3j83PX/2Xd/9T80W34x+7/1T5efKbyvux&#10;PVb/Nf3Vu//Y+e7nGUuuJW8lv6m9FeOp3YzxptDR5nKbfJ1bnTs9u6lx5+JXwcdD1iP566grvYKN&#10;lNzYvNz8Y/XnlXaZOrv6GgWcsyaXzKAymqLAVFqQHqP7F35sZ+fwPqQUukf5aOdWDz/yxtKgwTwU&#10;VyPKzahzhN8kLbR3a3iU6T9I8tFxixrnfDzvTmpK9JBDIbsS0vuHTyidjrTy82XUdSBocAhdE/lk&#10;qEDtDmF2sFm9V6W3jxwgHOdOwH9SZLJ/yLFxrw/VbqLTGlVtOh6dp1LmSgLj78wRJP83Nfe1hDow&#10;1wfnqu/X3u66SyXeZbYAJgPnEXsp11fuVoc1Om3imKeLDtVqz2ms+YV/dELUaoX9w6gGmiM7nf9i&#10;28i3Z1awWZmOyHUnP4Tt4nxYi+nuQx8cOACSfvBFweqCbblvBTazwTaIvVRSOxVou9SHYVs2Ohwd&#10;UvBQkYCoeWcnhDJfYUYxmsI4jrZ5rvPErNNbLeG5RO+C34daNanTgwQWerX8GPR04/B6QEZl9j8a&#10;CLxP2tt4GugxrzNuWJuMyJGHXQYxoZ2CtXQNHUYWNIxXf4r7URI0OF9bsY8PzKo5EsYS5qt0iTa6&#10;jJp7ypsB8aLGyXU5WkqunMNgvtH8XW+tTEKR+Msrb15aeiWsl8iwdP8e1jcLB+H7i9f8vcInhcdX&#10;3rvE/5F4+Zj/eeXNAvpMMjDfvFQP9z8uODE901VKGYQeyL5wZxq6n5C0lroSj2Rpe4yQ/HbRuc+Z&#10;NuwcTRpd5jxl/tkYX885Tn+nYC79HcvnbvJZSndJej7voupliZwf0qxPKid0GVelcBDQpjs+gi1B&#10;PM6AhLMjhZyaI9tDTvowsUaRhEzYoWU4BPWhZC6SoYsMXaJjmJQXZUAfIDF2QmVUXcuqhAs/UinH&#10;qWAkySpWAjWfquNOY6c+vhnRZ55e3zhawtjTNDdfJHWdTKIySkhQr7spkpgoZCcvuREmSAlObuYm&#10;qZZhT9n5XnGPHZR21Mrh4u0OR3GJOwd2N+NpsyrtoDwUasHxwhk9V7bS0T3PzH06y3MzhsMVGpcz&#10;x77nYULn2UXV5nMNK3iVb9qwsqHchzQt4HUCXarnNhXRAZVf8TbSoSmdXEymMl89C1HWfRzmCAlj&#10;LPiYo3uUJTqtp+quWd3qkoZmbpS0n2GMt2on3qP3VGQs6f7mrDsR9x2FVWo40gE419UdyucXRw1W&#10;lk9AvS1qk2i0GNAlXZX2qnCmpDShLCDhidGfjqP8Zs0UeVAoI+Ew96ShhbUEYUqPCS9d4jgcV9bD&#10;0S80H/ZJaw+4NVwL5pJBFZ4JdT/880BHB0ZB3skq82u6TAwbVOdWqysVuorJQVnL6zIct5Qc1Sbz&#10;FrLd0Io5P6XQSXt/3Rm2XgwL/OVrU/mX+MfR3AZMeQN06V7r5yjz7vjht7zGh//l4rd4xw+vM7fL&#10;nUJT14Qy6Z4T/p6+wZhG18zDsX/ufZV7/NH35i/Lpa9yl+e3P0/+x9g7qW+ffQ5Juc4HBmPmCNPn&#10;WpjJT2xqtCVH9uXqL635ohMB+JL6sFV3XKXcvwBO5btehzwq/917i3wm308+1YttB9zlTzr8/ZvK&#10;j6J32u+klyZeLOt+twqWfFBtx39sfFQ9qEyX8Og4k5s672njTvfjJSr9+MBvdYw5TxownqArZX4q&#10;2YhaL4zWbPugUp5ol96P36crdw2e7k6H58hhTzqQOEPXiQN+C/N1HDrgFJDQB/3T8M0DXTLDO3mD&#10;yvdOY78103nUf9TnG7dd3alSvzHeAiupAixV41Q0Fxb30la9FreFXMJy40VU7NRvOr+ilsnuLbZX&#10;K6tVukhSTd0NVzH1qYXPq4VHErI0lfnToRZtpEY6gNw8tZPaVme0znUXPwr4zGwlrB6olHmGe7lT&#10;H8dPheZ0Nt3q2lUOz4BWHPSp2nr7TsfedOXygM+adJ81YiKj3dhMvnV5m8h3tDITRaszlNxDHo+O&#10;fTswsptUzuk2VEUfEEZBvRL76qR2p0Nfdqo9cLLg7Ba17oDsBzXc4+x561J3tLLwuty3W0V9jj/e&#10;zCgMgllTnOzkJlutieYTtth+InX+SdGhgi+5GooNK13UFZ6qpdDSOP1eV8u4bM1Fj4w7wfHx2PRE&#10;K9IVOYZdBt3y7RvgO+a44GFKwcE4mdBgkoKDFoGu7LC++40w1iegamelDhJ6cNqr+4ArBByEnB7u&#10;XzKPzzYGX1IdB++QwOhrK2dVzl3mfCaM4odXWqXTyodXSEZfK1+++XjskzNXTljdb5xePurk896l&#10;SSUOB+SYo0e0ScVPAq6cngCl0i0SzaV69yh1CB7u4jVXcRgBxafqNqt+uwJurtKJzhOwlrinxRVn&#10;3wXOYHOQ5xVu/rYrRYhNzOD540KT4i/9l1OM7OrB5UMnTyEAOxzGqZSDxXdjJRKVQAtWrSo1vboc&#10;zkmqw7hc9iq4bfAO0RNxtQy+JDF8vzrnrBxhCnhHPLqT4q+EnjI3j7WFqoVLWwi23FQVVN5PYX+u&#10;IkaWec8VoRY5XyZvPB1zfdzaPnrNF2+ihdQWNo7CbJnquDqDl5tCkHCVRpf0JoI95T7f2knOT5jb&#10;mbq5rtUYv7CZ0fmIrB9rPXYq+B5vBeS5LJYz9yg5VzPgMfF9YUxONzqMcmjYjUnhH51NhO44jIGa&#10;H5wv+J6d2a2E+CZ84iBhzFTmYsCDpKAfVaWTJDdTKJ36upwrWf9skgd2o/1Y3qf8/EEpUmLeQcIY&#10;Yy6fz55E1fgTMOaQrra1O11GNNAr+wdkOFMv3oSXpl5OByryBUCY1CJhM4+iPTxGYeEd8/Mqc8/o&#10;GDmhfLRJ1tGj/mf9+72H/bQT5gL18FkilJ7mL7M8ASmljDD5vlPTGDKnl8IV5z8zGHHQAVeL/ZV/&#10;fCcJ3/00Sj9bSjt7tUF1UJmL0avKN9DAQ8C8g4Q9uIm52J3OGEFZqLvtL+w05hKWgDarqNNnOtth&#10;HFqJi23mLar2yH0Kb1kI+HK9H3W3G3P/z3Kx566tyD/uhPUMTbKMS4959ti3e8i/3TvOODeFOkUV&#10;BGkxs+SwMLaH0RIGs13+Ou/45+gvSWP6Zg7z//R5/P3ob75SY348xhUmz7oQCj6buVM1N3/JqPFy&#10;9Zdmp7i2o00kB9N9ImfD9/5WOognS7Al3/U6/95/fdm///07v3z37zO+lXyq796Gd9qvL8Nd5n/j&#10;Q/9THea3rc6xfFBbS37TOKjuJlS1cS3nvSHdk4jRgKqv1cz0kTyttSJ7Wc5dTaPN4xb5l/fiz1+9&#10;NP5+9MfqQZW+QPBkqAXBZyA0arlgD177NCBC1IRk8Wz16Cp5p/taBxwKbgnfvO5Gf7030z1ZmEm3&#10;+ls9KzGpDhtfOmEH9zCYAW911m9SHWsY2fR7kvX/gSOTXs7VTOm6yqRSHjR2GyRnhlt1zWbEDcdU&#10;aZBgJqsdnNsDy4rmkpzLU6FGukXCX27G9yrzcUDejO0V0Ko1BmQzst9upae1E/Whoyr82/6tzkEt&#10;YPAKCaM4pnJ3ilX9JD4zGyaTAFQJ+2gcbe8K2GxY26yCIY3Z8HOyB1y9R+OABtLzaubZqxW0Y9SA&#10;8csrHZ7OSVk1Xtss9aU1m/vkEdXIKDpeWOzBYe63BlWOCrPqjMsE57b2ayviD2Eo2HvoRIbyF4XZ&#10;SU9d6xtgT6V/tt1HiM/EJ1CdsYZSAB/3aJ1Of6qBy+XKN3qlRDWOnML9ChzniOrAVIGnyTKqKm1b&#10;6krnxXMlgzkotj/of3z7Tn+2wzsMQKeq36FiIJU+HF06rYd9josU9pIrNMkznEN0r2yFa2XAQpFq&#10;vOrbDDrIq+P0XEaxH1YQUrbCkBvN+Ur8+MrSpdorH9IP8sql8QfxYykkw5iKd/LqlDIqcUvWX6m9&#10;MvHKP1zifj2ed3SUJun88YvFqatkOTH2gbOfXpEXGgWT0ZFwzAoVfc+g2JZ8NjUB0syWgNvFa4qz&#10;NEI++121whxD4p9cQVMnj27OX1p3+adVch4BfaIIZCYHis34ywkq8zDBVtgaXwaEkqBbZfaAfi3M&#10;6SpkRmxXcFGD3XYCspyto8ikPk13q134S50ZWQ+UDB1Oje+EY+X8Y5jM5jj+75LcO9YagmPny3Sq&#10;3IzQkc5POEMGFAlW3Y02NfP0HpzEYa1b9iXoFARUrLvXzAyKnQQUDO6jZm0vj6vQIEx4N5a7yk2E&#10;D1N3wQzlwc3ONNWBMYGFAF+CwY5rJG0paYKuNXXyVtkPR3C+4npB29sBjd/qbHW3ehsdHEIzTfVX&#10;bIM4SSp/0n+ytNXFI3RcM/dpfM22WmkAs09v18VOoS0WTl5w6uXSuIRtWZaidbsMymK5O7ETPsOO&#10;fjcvvhnw5W6cpUBp3s56Lzmt0c2H0YV53jm63E6olJMee6vzcR/1Omml3kvF1+loFN6R/qbwlGXY&#10;91UhTLS2w4AuWXfKnOHOAuA7aWzpCjpJU7CxpN+nKd0jSURa76ynewkIdQ/uOl+i5fJyuRnQ5XJZ&#10;ex6ltWrVzJKdRaDsUmkD4KLvgnjDt79QXw97je4u6z3Q3x7cZOOoMajCT3omvlrdAV92wny+slI5&#10;DqMm4+XxQjFVPa5PHgfednpWovCa6e7Utqt0sacax+LM4L0wjx/UjheiztHCcmXuP7D/+Levk9fu&#10;jpNH1LwGioTHNF/p2jh8Jr+TXnTx2vNe47//1fO944djjG/wlU5zEl9pLbRX8ZdTN95Jv845vnhN&#10;93xFY/nNHGaOtb7uS2dssXoGbtXJTJ5ZOes4z2J4yfmXpKGKHbEOzF1u6K291SFR4emrT3/w9Aff&#10;9TowtP77o/gnnb+Lff+L9Nu0PuFZ/YB1mOf5Tt9+S9IP12TrlC837yUPAr55+6zfOIzQLVwVdOC1&#10;/k3JEzBteMadykTtVuxcwA8Pqq1wbUFpdrn5hl6FVEhji43ebMCZIJLTFjrO2fRBjZwPst1x+tjx&#10;opktruMGnnHq6eu9obFJilKOhHD6n4FSYAntD6fLl7p3Nxg7N0FbFfr5rIn3YyZvduzs6q9r7cXx&#10;cB0Nrxe2sPUAvacqzO53S7rNfIwX5kDsK3jYnhH/xT5zv3bqqKCXVXI/kzV5akBzQqZiLp1iASO2&#10;Gh3IDWQ8qfMGXFwT/hLCFPYK2HIUbb9m/e4ONh+TzOm+OJsV9JfsoXBtUOoR6UnqCFl1l0O2jcwd&#10;eaDEDpu55H3wUdMXCA+UsJR69jBT8vO8Dcohaux71OyOhpn38cIARlP4cqYDzuYahSqBJFr4VxwB&#10;nCvkmZI+T1awe7bfUjc99fSpMraChPks/szoNK2jJB1rjavIGXrAU04VdzOarZ9U5icej6HPORx7&#10;Kny5T2+F8tNX3QkKLLsTsOVkeadK3sDHt5+sFXFBkVRfHpkYkWscDwAuLnxKo+kguVi6kCVWu2s6&#10;2NKoqVXeT4bKIM8yLstHFZLVqY4rGQf+Un3yQLmsaA4zTkWqIvcdBzVSDf9QvptJo0qhS5AmGZV0&#10;hPzwEtymktHdZ0bjLAgTd/h7l/4hS+7I779wFR1hzsE9HXPajh0bVhoohWXCSPL873POCRR4jg4y&#10;VOnvSJakbvbL13Qh1jN+M6uiZ8gyR5fqiFR2f/epiadjVO7n0HxO0Gn58LqRAclE4JMwc5ggKf9O&#10;OiTLVsq8+92j2l3QjrLM9yujN9Fj4v6B6wszB9jHG3AI4bzI+vGg1aUHCghffvLSMolR+gm3mFeY&#10;rQ/dFN40DyaFgCrsx8noTZhS3ClOOaKPEI+BafJuiIwxW12yWMMMFD1m5s+2r0d9qVWd5zl5Irey&#10;E7MqeY4wwbxgoVnluoJUj6qFeqpUR3ok3u+k8pEHnJhupE7nPKmO1jfaG+37aRr+A108ubj3O1sB&#10;ST7p/3Zpo+uKh7lJfOiFOh4goyV7smHsqHCor1YKTzasgZGoO1AlVw+c2PX+7bKQldxBVm+aU4RV&#10;ZK7Bt28zPvzBtGYhm9FaeJ8wCtS5TtD7gJxbckJ5ZZB0mJWFsei4dqf7v5c01jgVXxnzi82ZmzsR&#10;PvXtrKKPwmNlYjPgOtxF2+I08Wuxb/l+MacgpZwxfPTmRhvMTkYIiP1Rb2z5i6Wx5S+XPuutt/fM&#10;kypBbIgLy3xwOKPIjWLLmNmgd4RNYHvDSIaOI39eljLFeRTm+52N3v3+/SWWjX7aLaaF9l5tOcEV&#10;RS8Pxhs4SV+trNMtBiQJvzmTMnIudqO00NyrRG1w8EaXvNGNcB+doNJOqny3mU6UUj2i4sdYyyj7&#10;3dfz/5hbs5QlPONnfXzs7HHXWZYV3HABfQUk+T1f//HYue7Z6hTXasIoqdEs5zKfXukp/+ZP15++&#10;86cZOS9y+/ve8/jLv11/3vNGMo32lD6lUKa12WQ1M1emG1i45+XqL2FKYKPkY8gyD4vyvFCnnCoF&#10;dPnqlPSU37bi/f4qLgdzf5R89zb89J3z3EyvP08+il90+5n3goaVjBNwEPk1pAuRz32q9BxGMJip&#10;YXWOnMCE6gr+vVvkEaEFVKINOOpOR/1/aqe1+fJp7e307Y5r6eqK0zht3endoZc4vb+FSf2TbJ99&#10;ejyn4B5lClXJOgS3kDyI7nImDTNAUhSlPnQaJXuca5DRpfw6ZFfgsa7Rr0W9fLSyUPdejadKmQZd&#10;V1fcJLqWli5OKFVSKtPwnQ6YjW7Cnn+uiYc0r5ilyqtz0du91aSlajN7bzfhKr0aPajeC/iMWq31&#10;kFINZN0+wHJkz+f54VSFh9Sj9R/a/0J4xpdcTdChrUQk2oU5TPhM6CHxOpEChLqIsSuMYCkj2mQE&#10;5winO49zVO78tYCiTlocX2kNE0ZO4doaKlP2GP0n2Wto+kfbKBOUv8T5LHzNvHsnIErlQfWKXTz6&#10;oEt6KWltmcdk7g+DL91Rhi9Pah90QdXOTFWXqLDVO9W5eE4eSRzydodRzaMzj58prUEpIIZxfbvl&#10;XBkRD0VtFVXOY/kLL16bnkCXxzWFlHSSBGfJ/iO1qpp2tpY2ln77460l+kHt1/B8kXkZjpP6jO83&#10;FjUfGk13KpPq90uV8UGFWrvSL5XfiG+BqhrZJ3Ag0c20ud4mXd3VcfyqQphkXsZrUdY1bGI6qyKi&#10;LZozV5mlcUyCKotwltlqlHmV/zF3qfs0puHSGTmf06sXT5ZIpFQiOVFU6TWD9yy6PEeJYWue+T1H&#10;jvnj5iNBleIjVeUGg7FKS5lp92D4VjLnEqjS/GbGYRplSoN5hj7FkYLeUAnAQ+MuMprzY7sRjCF8&#10;IQqIzOFTo/oI77asXiazTZwSaOZIn9Y8jD5XAZ3ulE+SzYgkAbq7g1k5QmSWK50G1GfWjtq+0Byd&#10;JPH88Sl4De8BGFZzYMO4+DoJP2xL3sVnGLM3YYaVJq88ytn2Vlf9su0YLqG7FLrMfDBWRzj3B3yJ&#10;h4VVaFN9YFRplRsFvg0MudW1ojdqF5rrHdAhST7ywbRdIeH8ZAaDVjPVzBNEOJRmdajMzEe9xY45&#10;OKrcjNsPw3bONvHt78ATnnntyctEpYQ3Mu0U2lQ3VsDOZGuWSQBlW8+98NslKtagZHO76iYvL3dA&#10;vE0Sj+8pTwz2Qbk6mlvaCW+mgJGaSgwKw5n0g961t+AvSYOnh89eskjGz00pH9lndCpQ/j5MJqiS&#10;baFyDr5klpNx9OGz+PM/6j7qzNTV5SjMnO8mi50vlr5Y+jIgzPU0jBDhuTthxbkzjI9iO4jwWpG/&#10;hO6CBJON7my47m312Fq4lJk63ddxFpH/ybs7AX2xs9V/dHvr9sO1+7epXEedoxod0yNqag325aDi&#10;7hF7quiE8ShmRg1PHYE2W0WUlvWjCrlLR+HIgTjhUfysjYBQmYlTZ7cvstiUkir+9IWu6X/xOjZ5&#10;1WylkWWOK+k6q9/0kxo6Ks2LVz8d+z6v/ylVZ42H4gPFYaoyLiX5M1XyqyM3vplzfH5u5/NW+v98&#10;s/7yn3vPew7amQvWtmvcZns9m2Vcn86UIi9bfwnvg/+WzF962DEyoDikayTfNlxp+y+gm6A/ZkCF&#10;Z3//Xfyrd/9n98W24/vmZD57y/ZaDwj2eS1FeXdQg78k2Rs+h9kgSGBYvVAycznaPJWLh4p5rgeY&#10;ik4DrnwQXgE95LD6QRctKpVrnD0HpOGobyB9XeysIIXR3mb/nE0Z4UApZIkKO4W54LCBU1nfSTIg&#10;lZFkPza4loow2Q90YIF5gokjoXEH1WQFxw7cZVYtd2I2aDLTnFEtNK9zceLpD3D10LP60dLxAppF&#10;mNbN6mYN7zj4NPfNhLFUzutbHbwy7tVNbxyuq/eSAxSc5Eok7jvpvuNWA7LinLmXgIPoFQ6PhpL1&#10;HnVpee/NMmrmXwHdyNWZ3OnAiZttWFQFxfiSfkauVcNPsh+tE3BNHk3AVMQnMbtJHrRq4lVyMHl3&#10;Kbaq7mO+SO94ZXLukoBXwXsjfXlnvzVsLfbSXtSd6R6/gdMH///JQsBtjR3qbA31spR2k/NoJRJK&#10;bJKV4iRJHxsQOgqDlWQlwXNJ7zNvKfkBdCidURepgyrHSKySvtWkFY+Io8Mtc3j9cOzwyuPC48In&#10;V8IYQFomeCaCL6GLFkh82Ch21vuL/Y1wFbiztFoNn6VJLYH/RuvKp8YHgIIV/5k7UbKQ2we6pF+c&#10;2Tv3bx4mMzdn6osBASxIexlJW+1+InShgsek8xUusoDm5GsxfznHZxCqJKHY1fBJOqFpzbui5ajy&#10;DEmKoXSViGq4EGUhe07WQc3uRrgc5Toqac/I5gxNPoMknUL0LML0Y0aUzmrJdZTWuaKV1JV8YkXp&#10;Prm7R6kwoOic7zx3AoEw846MWZ3A/KI9660JubLyXiZiEqVXLZNaxJFEE7cS46WldmwvLkfgpKLO&#10;OvomwZUN4914P+DLtbLR5QU40TLJgnsJSUco5c6TfOTrIY2nPEnauiro/vzOKlAdIzwyGo7xSRWm&#10;8Li6nh5X6eG4WuZ/WHkumVZ0YGRLNtLFpuu78HxO/wH9aP/LiWyECTICpej/4DMzb7sQZhm3y3Gt&#10;UP91cle9zQtNetyT175dOQrjHRgNhSb5re61vhKRM88YJA0BGZjymQ8q4HLOdPzcx1WSIx8KdxlZ&#10;GmvLwYJLvE1vb/wv6jNOVn0yjOEscW6bR8Q3nflbSlSt7etG0RnmWygjNILwPWLc8aLaU80ds83F&#10;4uTmPYrt+92/bkfh+vhk6bdLjBf+ZErsETbE4V18/Thsh/cX+8rILuOBnVhvHaS09cPKFgxvBzXq&#10;RnjHcDVgXwRcN7ZM5uaj3joJ8+xzPPQlOpWevbZSmrZjcG/AjL07QphOg9EsO0vbp7JuhKnc0fD/&#10;AZX37t9m2WsNagM0DFUQYziO4bydLJMxxBnMLPq4tldBG4DO9W5MTmreh30Qp20SidIznpNMKI7L&#10;YofqHJyyxlRp/Pl+HH5vrvDPuX16ZfIqlXEQJQiSRX/rFm5TvnIhzDmSdwvf5/WzSniW3fC0kM+8&#10;nefA/b69eLX1Ne+41+fndn7z7dc96Odr3Hze8w6vO0tCPiTp4NlOVKGkcjAuw6+/bP2l2CxdRelB&#10;sNh271fOF5SIVJwZEb/7dcolevb8vvfH6o+iP1Z/3/uXdytvOp/p5a7goQfVBwHjtKKDKoo9+EQ6&#10;jOu634R5g1OjGuz0ntMG3BSjymj7QVUO8JQ8eV4FJk6sZMCHKEnWAq673H6jS/9CeEvUk7vieNfU&#10;u5reN5ez3t9gRtyU+KJBlmFG1+fnkB4sNbvD2dt+h8vpaeukRT1tJ3Ga771MQTifDAK2RGUIyiOt&#10;QvpL5Q3jpcmvfXSg1lV3HB4T7LFTCaNDa6ZbUMb7fsv5485RhBvcTKbLazFOZuGT8B44AIvqX4RL&#10;ZqpMIpNw8zPecThKs5UszPTJF327Sy9HaSYrMKts3WjTdW27oIegz2gtjOLDyq1UM1nNcsM8V3Nb&#10;KjBsJylN9t6QgImDh1RRZ4RPKTuctHkrBFbpNlcWo+jceWUx24+2C2JfYN8zvz5uHFFZT9FejnaE&#10;KruLYa4+XBi2qJiPhv0TkD9sr7yOoEzrCuxQIB2Vz+BezfQHhzPEDeSuPapIJa6ooy8FW7N/trrF&#10;Zo5u0FdpzqjekSCup1ceh+/+56qPB4QZ/oKRJLd4v4KewPtzvxF10n66tHF7Y23rxxtLu2GeMNte&#10;jS5MqOeGquAgXvw89J7kmUOnAFTwlW7GdEe1C8Up3scVPD2LbXSXC2GlOsm13d4F0KUr5Bm6LDFv&#10;YYZ7hjDP+EnQpfhL9dfJUKbHLnknQdOZ/shoM/MxqlaecZ7c8h+5O9ws3NMxNB8r8tVy3zk/KS/7&#10;OW+Zrd7H5h/NQ+YI0d+Q88o4yTT4aYyIzHfayWOucq7kPt88K6+UZ9mX8mmFK8c1b1NLmaB2Fal/&#10;o7w+6AtI7XE3czmK1It7NmAP82mrEY4Y8qelv4yop3JMqJ2vlUZITh9318U0HMnMK6x0TLzJrP57&#10;rjQp9s74ko6PYGB80F4G0WidbjLhnGyvg1fqfn/jcmr0Th9AzTtIFttRHW77TKeX9R1n36mHUYke&#10;OUZGYKSdrDMQOMWV85XSMsmHAX/gXqNOC+La6qJK4p6AEeH2q3ibQV8kCZF9E85KVQR4jpAjPWDi&#10;nTBOMK+fbaJEHERwgwX6nMPfBcQNSnJKqLKeUN2kIJkCHp8YzSxYGGSJ+128JUnjE0oaF6eIwpV0&#10;KVQIMLkoUHekugFZwloOKygb6NbzqL/Vu997GNbPlu53GbOOGmk3fDM7D/tPboMv4TWj9lEtClgL&#10;LEYVvXhzGKdN9SVHTSk0y37ztnuesB2jSaXGtSj9wMMeStP1zpdLXyx91vM9Y2+CL8O7dwocQx2f&#10;nIdnFgDGh88keXJYJTUI3lCZ8g3wnao3Sv8M/+eMTqHc1XD+FOsPSTHprvfvL+017lb3wtlQaK6n&#10;T/qL7Y0U5bfTh5VXKN8l1XeuVCuxO5ENq0fhPQdhnkI2/2KqPhTqnIs6ZKa9V4X35doF70BGwUYa&#10;jlAJj8lLxgRjh2N0gzRfyWKEaYcP95euGmMylrH84RLqnhfjMD8dG8lrNEKX2aiWzaozpJllYV68&#10;euXmN3GOv+9+X1x0tf7N3CW3z+cvycCknypVfLbNSBh0OS2PuxPhqI+/XP2l6pk1/H5o5qgLLKq2&#10;e6f7GiyV1Gcv8nqfv0r/8RxX/0077+XzcrY7v70XkOFI6f3krbgdrSWkE7bi1YTcITSCpFiAH291&#10;QXOzKbjTfCUaPT45ueqwnvhc8JPj+EFjEqlDIL7cg9ppi2e7g+B8ojTuCh4LsKfUdwGFkYUzDHtx&#10;JRG+CUhqtlfsnCwUO+AmEBTfwZ0qrvV7qlmbJw3fYtLJ3QlWqI5MMpIN+X7C19EXMccBqhE7O01X&#10;gBFdX+xtvThxsbRTCXhNHr+ThV0Q1wJ9vY2I92v02blHf5bKgyrpPZ5z7jcOWgfhExyQH1puxTiv&#10;YcfmY/p+U8OiU9t+7eO++ijW7sWtqIUXRTk95u/4f/VsFFLFqcK15aQKuoSLgCs7BskFNJsG3I5n&#10;Ed87yM4OGbvnD8L+nZJjfTTrtwlWpRYu/jZZi6fLuJD2q3izxNnBL7rGX4O1tQoBpXoBB0/Y/6Ok&#10;1geUefwGHZK43ZEvhv5H+y34S6dND8LrwJ6MNp0u6VkIjtjw6YXEeBcyTmFeV2LUFihP+c5kGU/q&#10;hqRzI3mQjN7EoZfNGd3fAVR55dMMXfL747Gn1y+Mr0a4gqj14yuCJV3vrS/dX9vwcrvYGZCgFPYl&#10;HXdwHkyVOdoXS+wBoW7yjFThDUhJe+geDEp0nAwTIxvQJcq2qLmgldRDM7Nhr6o3obSXGX8JvmyJ&#10;u5POyNxlVg03fzkplMlCdZzxS711roEapULSKAxjix7goubNeX8Lde2xRlNeGZaRgDBRFIjN5Kf5&#10;eSFPVJnwc2Ckc24zQ4dnVW4hRqNDI0dxl7isSCOfvCbVne4/WzNUGfblhBAmyepCV7yKXkca+D8U&#10;LoTPwV8tVVV55k68T/9wuYN25epyVZ5qNCyzs0qp7K5EOFKOyb68aQ2S0zKLddxvJ9XdGHXuhXH8&#10;NzPNQn07hgfE6WF8Sdo1uHhbDCZcn7WY0ooKNTppB848YFRSLqvF+lb3fjcgkwoOY9KUtJdRS6AQ&#10;ij27kHdc/K4q40aX8JfSD6xSOZczxLlARkrm5DLHjzpIggN5JZxi5gOphouxUt4nyJLMbjSDerZe&#10;hzlVpv7165IuZK2W9aryZAsdC2H7HQfl5QmjWzvO74ZvLT3GB3HTle8JkCWZh+SLK5HG6JJb8X3W&#10;GtvVRg3+WJnPTgTnr73KUQ10+bBHX/ZCe717v8cKU5B2Hy7RbfZ/LY299dkS+DaMZh36P3LFtO7x&#10;qLIXR/WAvjSzC0f89cLrR8lR5Uj92sNvuLzCO2x06cpzv7/e2+pF6V5tu3K/9+XtseUvb6sq/ubY&#10;m/QLYjtcHydhhpwZdce8Qd4SHO1d6usJuZSFJlp2xlOYEVA3oypzjeJN8OXPyl45mjvxelpsp/o8&#10;29W77MUElGjFK7NXxj2OH5zlSuzMDnyUHCHzmnzWFfVK8t8cB9TF1NOVC1UBlcJlMPfGcWRNcTNg&#10;vFJW2Ti8MnLtMCA2xkL/LbymLgtWELEwbjqr/HF2T5ZePvZJAY2NlDhS3jATps+40tNznzjJVPr9&#10;XHuZ/00VJoxkGtvgAb4LbxxmHSEzlVDm6EEFlFfHdcv2SHv+Tvp17eVvvreHniT55/OXv3z3eThr&#10;ZHyzrJQ8bZU071fD/rZiSTU1MObFay9Xf4lOGp11nnDIFZbqp7J3yKVpk5D44q/3fvxPle+vL/jz&#10;11Y0Up4uv185oC5O9bvtuq7wZRXPxAc9etgISwZkead7p/NGBwc5GGZXaeLoMJ0BPk9yZIPUc2qy&#10;uINJ0z4NGI0eOCQftpJWcq+CE1o52+qneLkNlh1UGI8CqlmghzhV2L0aemiYS2WLkYIdUDuMoLoc&#10;JuA4uklfJDHYfVbCspJQlee77F6JcmucVcnxZpJUo+VMkzY9oYpmwBYoHEFTsHN533G549v0+15L&#10;ThsHAVu21O+anCI+L7lGOOFBck5eN492gO+pQW0Idfad3mudkxaJRrCf7o1NDx17h9gy7d0uGkpY&#10;R9AWDBnox24g+FLyNwvNu1JNOgsrjGVUxTXPIVeSvjiuhw+YRXMf+ZbiM9k+7w/V+4Wa5bOv8Dy2&#10;Sgog1cWPF/D03OoFjKm/jheKXfdIOl7YrKFu9YwBbGk8D49Hd0tQvetjVmNaHwCOPRE3AOtwFGbw&#10;8JrhalhXuiWzlSoKSmrVDyrK2AZf4i203rBAZwdQJfVx3bJef3p9pbyfCBmW4HNQqy32Hq49CsuW&#10;6uO3+sxrwsymyhZRaTTjZyWmM8FdSeY1SFdhOUro2hbQJbxlezFNqVm2f5wuhL9Al+KbztJXrL8E&#10;VWT6S84p+Esr2a/OXc1HYqHN4txVeceL57pMOmNzBbAGycokcZc34C/xi4MwLzpRPesKOQVqyxbV&#10;efHUetF9cIhGm67wajaVPZ5VwMVXrpzlV55pKHlMGZ7uduMMSaFRv59+957T3tO+M5uJWnLgpCZl&#10;vtO70jlT1LBBmPsVtHL7Vbk+dA4ME54F/ymOVfpOuM39gPDhNcFZZBih04XnGsTCl6QsBjQfrgJh&#10;DFhs0qkcdou66TDZS7bdTZF0SvF+oLCM18Tncq4eyBaQ7bw0dlzn8XtwNpJbkPX2qxTrqIl4FFSo&#10;nkPuj2N+TAysMDPfBlWZ3ctH1VjVWq3FdMX3LuhXvehQler8CWcU32sqQaRjuUJ7N3uOXwMeT30i&#10;NatZkS5YKg73Y49RDO9EmxmyxKnjyrzZSekq7ZYKuGivugcGQqNAryPQpTNpMt3lWZU8c7cM6CUf&#10;+1xxX0fXuNkbxXpUL9RRj6BGLNRJiSw0jxrhe9MJs0q0nt2jVtr9Ym3srSdLuMg3eg/7dBcHm1Ez&#10;ptf8cWW9nTZn6q4bhHldkx4+8NUc3SMlK5E8tB4QayENV4zmdhjz7yZRG3x5bfmL/rXlL5eS5YAw&#10;+w+7W52oPlD+w9QNVB6qEIzjWrFSdkdKVanY5dsutp8sfXkb981R44gqf7twcy/+WfnXYQ/+GocR&#10;+y8q3IzauHwe9vdqd5O9zO+Pxh6vglNIGZcD5ibFqkF6MeMzvLT9owGViy/hyiJsjjpViaROUhjo&#10;WM5FJGvMNLcTpfeXwZe3QXa5RlGVHRClKraZMwYUlD3iWarGCs1QMwRqz6DdKx6fVgJiUqL6jZWw&#10;uPr9rJuHLpFZ8qWUmfT0QfXjHPaVG4Nx1JSfPhdnfH6djMtstm3FkJZ8hGScP9de8siFqz/pPMs1&#10;/ue3rtSdEf5i66c//PSH3P50/XncpW8ry9/8/MPr+BLdYcH1I/Y0e3X6xvSNVoYuzV9+X8z74rec&#10;L3T6w4tyq6Prl3OKmugxmYcy0ry89/9Lb6nWOin9tPVA+YuwUNZEwsSNNj/u3wrzOdAUeBk0CCN7&#10;ANpskpR5IC4MZZ3zEZ1BQ8ohaepGRLOde1Uqxw9Yq3CPAV228JXDR8J07VTo3bNdK6RFUsJSvpXS&#10;RLcf9VVrF+5hT1OnxqN+L5kut2L63j59lcwR9ZCooLsEvYJ4pDFM8kXKTOsw0ShmWkwqZPSNoZ45&#10;MjFSmoroIHSywCeZiqlPkAEqpWgjbCtbL182CI2VDB+nBhlVgtCVUd4yaqTrEK+4qzzd3dqa+DLc&#10;33Dccjq1QOCkkpMLzPzkSf+D3gc9jVCqdoPdwIPkzx80Lne4IpBdAju+n2k9B/LrCDO2LneceEna&#10;nLoDV2FKUULs1+Cd7TJ3/3Izs/TfXiWrKDxizSUc7iLd3BdQTNL9nZwiNJjgy93GfGVT7nIj6cyf&#10;H20m9xKY7FFV3lCDkRgkbja8K0reWx2O6wyushRvMN+OKZKgyPEMZ8KdlERzWOKpicPrqBjF6109&#10;1PzRIyTe8U9hL8PyydgnY/Ml0rqlcRi/OA4bFvZtqwBOlopgtkuWKlz0sDpJMk4ZHaD61pRJHQBx&#10;GX3BwIEjuLIfVaguRspSx/eKszdNF/CO14s3UXEq10SVSbSXoIM8IZ7e3tZfZpUfI0tVt40uYTBd&#10;Kb9ov/hV/leupYCifaXInD1nI1zGPlzBN/6HglDbtbwanmktM+da7gufFkOPxhjn/Ij4TNhV6wMz&#10;vjJz6uTOHt8Plwi6FAerZeUciWU8JUyledB8WS1TTdfVXFX46XF9JnHPOHyc9L4aKfMRjXUThwMp&#10;9fByyqXVNrP/RpQbsFo6pgeiOt7oWaou0ukEbq9YhyVV9UF6TvkvqI4ndHI2M6fjFIGGOE64f7zi&#10;QKLrJOdAlqpklE7OZ5nrPY4MGAPUmE5HChgq4JnFMM6rS/RN5zc6vcf4iy3YqZDfuRI1n0FpPG6U&#10;ps40EVmcrvy7Zz14UfX3MtjUOQhUMbajPfmd0UW6QgwHalR6jpXxQAUkqvQiVZGNbK1Z5Lnqd6Tt&#10;9L28T3i+lT6r7B95dlw9zjhX5146uVOru0jyv3malZ1SzH+dNAxnTJ/MvYDt2Vv0gjwK+22GmXMv&#10;4MH2UeN+/4vb197a6DJz3yBhqYvGVPO0WLOaMn00YWj5ZGBKcbX+pDEKRyrsAa12SbVFlcv9JLlv&#10;db7sP+l+2f+y91n3i+4XPeYbdJDGFygtybgyDBlT3H9mfLnsXkx00QlXa3pzNp4sfXF7vXtUO6qh&#10;hUXzpvq4Ubb0nzC9OwHPznY/WAIl0m/Hvfuks68xmjFrJ6XZyiGlZlCDb4JllaCiqwPcBVxnmF9V&#10;yAaYbXKOwtRbIcKcChcSPPfd0s/CFgR0eVbfOENlWQXEY425zXysPJudP2dF60gFWG4d0OS1ZeHF&#10;M32l0CZpRU3aw99o6jFQp5HlhaLwJXm0yhq6cBWeFHzh9XHWZxwkah06bKmUQhmHmfGYZ59DaFN+&#10;8p90znnGf32hGvCztwFd/pDbf+9/O3/5q3f/W+ebnv/5dXpAUnlxwhr7c+RGrr9EfWk0/JLzL+U2&#10;gb+DlYGzxNfM+HC2tl9Ef/n/a73cJGWIGvdJYz6CwbTXxpo8qpx31CORbwN8JfpLMIGSwGut+LQG&#10;5hLSUo43fB6ow1lC/CRbgao4NW3zlWBZ/u9ym2o8fa9JoqcDD9VpVWNbqlU0BhW04HCYWz2wpRIT&#10;0TRWcdrgp7BvWx3ucLdXUEoaXZqvhHNkNQrKESbLOXPFqEY1c5prZLRZpTa+31pVvtBo2zrJBzUU&#10;i62YT01lGU+5OEPlrbsbjb05YEsq41SseZw9UEzVCbs2H7ajFePjpkOG84jMG7KH+X9Gng965IzM&#10;xej3USgyXnFeBZTYQMk6DO8PR4hrHTUhHSo3ybNMYErprcmxIMXAaUvOYx1tWyd64Co8WlbV1DXG&#10;iTEllzLgeukT6MOJPgEXz2I4goMqHnI0mHSLpGsn74FvXNxpOIYwqvRpCtvfNeMLGuDY8hlwiPE+&#10;HEE8roU63QheC9+NKeWJaByWK0ie7Aj0f/jq0+t4QtT3UGOPR0VQmEYxVcg/vDI18SA+qZije3qd&#10;ucZUebJ8oeSV/HTORPrMT8q1sxvhZBZfXZqPQKWuMpOwYhZpF0+p+LGoOdNch7tskzrNUrgZrpyq&#10;ZjqRKOcueTa1Vjtupum++H+JO5vYNtI7zZ8sOVhSttEyYAEtYHigJA5QVHPQdagGKIAESInccUld&#10;CAoLDsAAakCfM5GcBMhl76OPYCV1dm5z2wwQUQ4iuTHXObk9WEnOwvIgc9vT2L2IJO+u1Yu97vt7&#10;/m9R6k52uoPAGRAl6oPiN6ue9/k/H+Ivbe+aIUvO+9zltZ7SHy3Ui6Z1sv2sza+Tr1EmXO4rzbbQ&#10;XOLqsWl1xsUZv5ghTH4/YajNfWV6L42on4yDKvtIU6yUoU2dF2w6viScyWQd1CmEKmwJGrRpOP8/&#10;jssExWaGMN3/+Ml+prEaZULu/jcYL9GlwApkPTmpbgSmvGRy3gIJ67kjA8RSFkl+xK3Wi2bbTBbx&#10;iqCXZUK9GQyMnoZDH+FDJ60dNLJVoeWZjdxFdIL8DuQjDTLNC757yO4/iT1CNnrtrAfOIRv1zVj+&#10;OGnm5tIm/Xo9pZkbvk6PWPmIyvCRv5x8R1DzdImsdVAe3uv94l8XQAg/x2EivhGG1ZCusHMFh5Nl&#10;d+KbL+MekwrROE9Dlx5pVsjVkQJAvZL7lY2AnAnrJsxc8/QFbeBtl9uJ30jDKA5UPC7vW2nS2Y+A&#10;Gk1ri9fakKhulym/OWrU+3PhGwXwjnNvTftM6nxeylXbduOXnavuk3Q9xhl/lFoi55PuWudsYbd7&#10;1B1exeluzExZOXjlJm4tW53ZMwRqBkVb6hdsHixEOV5Lz+Z3u3tdMQ1ivlmd8B7m/p1GTNVPKg6j&#10;Kvch64nu97Aomc797PDlZumiOutW0Sh8WAtbHkk5ftLlFc41y+21BAXncfjzItwlLT64xnieNgL2&#10;n486k8mSNKhoJpmF27uGqTZJw+cN+cUbpLxzK6DLXhV9O45IMb+1ZbeaJSsEXDnZdMiyBGfNnp1c&#10;04MQFC8VL9xpgeT+MY8qr2cfGbo0hWC2Ev0q0uRzKKWRbfr9La/zxiNtCFO8Jc3j4EchThrI+Znf&#10;Zv4e/d5dvimcaH9nsm5o1Rw6al3VT5xr42SpRhnKzO5zpsf0OnT7/u/Ta67xt/Mpv2l79t1n/4Fz&#10;cnj+//pLO/9h/Dv+/8Gy9n9er97X0/fnSyPWcPlu9Zf0h/hGbngboUtO5rNWW2L78e+Nvf94529q&#10;NhWHc9wKSdbmc88UmkR1sIH1j4OSUZmqabuCBhLOipm6w28Od6kVU1NyzVvVNG6dBUPJVnUwwCeN&#10;SpPETJ4v5rF03zCB31Znu6WA4SY5bW3VSHq8aGxptWcNiIZfDc/Y6l7JkRVa52Fa6KVwe0txi9cI&#10;M0OZPK5Nc/r4E8kyYEx4DCECeExyjkI11JC800DRCKML/8f1nsrDhOIOFtaQJJ5rJfMIazkEKu/R&#10;KR3bwmBgbHPfmNpym2k3mRQxqNwYVubohumt04jGUZvMS1FVhQtHywr/uS31DmzheKkVDOJ3Fguh&#10;zmFNrXmuSBiajeERSevklbE5vzSg4mPN4c5zw28yBeZWrVc7aa13y+lJC0QJ1gdfLkVy8jxEvYDr&#10;Z8hhZmM+5XGUW13IPuBZsj1nz63J59pD9cfRx/LLK3dJDLT2yDE58kPukZE5RQI6E3Y876a+u4yU&#10;gIIXewTkJf2hlEU4e54ZuhTCHBg5rbyJ4DvHHb5kYu5w5vsDhVfv/8uDpw9evQ/rwWMGSz59MDDy&#10;ethd3zA+5hmwjhAYPIzxSRzJynVytO2TTCoEnKWdwC8c+awHmaMsyEUJPSVpGy1XdZT306Am235d&#10;LlcOaBIeM0OaXkdpKUU6GqCpsuOCn8pkqHK4/73yNOnt0VHCEn+8P8UjTPGUUhd7vtF4S0Oa/c0j&#10;SuMtb3rH5ccv8rliOq59qbrgM67Say0NbbK6K1grDhiGpiPtk+FMR14Nf+697q/ukiZnHh9Q/XRA&#10;/v06Wg+HjOhXNGUmjvV+5486M8giN50FiuppcZ9Ku6mC7U0taogKJErfpDjEcJ/Gable0Fx7B5Yl&#10;mWWPU+4m+YrESVnO04ww1pI81rNtvDUDDjeSBwSnpMzION+UdxlvjTg/8443lVzukFYTfnUpkHfc&#10;52IKaRZ+7lDmolIYewET3yX3LIAMff+6vt90aNG0F5q+u0uSRGmeaVrO6YsUvgxNCXAupcaG/Db4&#10;UeBCL8KLMP8RzNd5mPsIJxTZB9mpPDXrflqL1+KjFPz3svukc1F11xbQcAOmpetGWkc4/I/caSon&#10;FfJamyxO0jjnYqbWs831+DOHHp909jTl1melHSjtxyHK7pfu9LJ71dX3C7jVz+Zx+NxfJeWBDDRW&#10;lVuhw9P1/JThS3hzeiBBmBvKqDS8bf21s+g58TimeARpYO9ZX6S8+sapcg1knpqi1N5HbEzGWfmR&#10;2y6/WilWW/FFi0k1R25ShpmZgQfPHMrEW19unoe/qVhCE44g62BCqct8jnvBO800lcz+5mKlQbuj&#10;KQy96TjN8YtGneMaRzbNzpWvIeVtSAodHKZlaKHQgJ8vN8H96qTq90I1pU38GmfpdY2GGoUoc0KU&#10;2WpU0/Df5i/p/vJcorzgxl4274EXjb+kaZycdeMuDV/yd6bn4MVsQm55mLdsDqP1ZObSMeSYoc0+&#10;wrS/ZfdbvKXnLu3/3e/v1jOO8bf7wX/3+V8GleafNVeDdsn9/N2/++7d+i8qf/vDb+Iv2W4Xvn59&#10;XzxQi4NWJOzRtSoZNdUB++IJeQPetf5ywh3jSZgh8dBSZziKXyjdAAct3Tjgy3d1+3/ohu7SGEt4&#10;WJoBwWJqUG/NxbB1xq2R52lzVY7Uz2soMJWyXm1VWsFKCIc7lxgKW8ZjAqZRko1DIm0YOjwxZMfd&#10;ad+RVrOFBrDmE49I30lmU5gxzaYbDtdojkAmLS5lUBw+G8OKhmPRsm8GHAVBiEy68JBwwtNjCsn+&#10;RJxPv1+vS3/o/eR4PTgSy5Fh3EpAouR657OFRx30lbyCIDvNNGowunh35PuuPrfMTKkguU5htxb/&#10;B54EYZLxI1xc47qMFTaf9KX6eMxjbhpMrlMdlOrE4XknGZKETKZ09shxiNtzvFxZETqmz5OjJhlr&#10;7lkHmXpmkWsuxyDOuRQ0C1ov0+se43CfCCzLaBnNrO6bktMfkkUEuswnAcrX1PL3uVZcP6gyQZ15&#10;pavDV2ePqO9Tj0wjgmcBLnK7sqLETxC4uP70QglIsLIwEJcN0gR5pHTHjZVuFcZLB+Fkc659Gp36&#10;rPVXmrIMMBk33aXcPWzgS3DcTAFdJtjx1TCaRUuF/Bcl13AsgHunD9vhT10TSkcm5CRWkt64Ehje&#10;AB+ALt3xrE1qEvc7X6c95TjE1bqELtBYTunsQJigS5g7Uz5mfTVSXGiVay4lvzc1HWafu5SvnE1T&#10;F1NTZcjy+iSukskM7Y7u0bEfN35CrYbMwDXZvclhXiPLa0Qphr6AB0nIUtNY6QVv9PEY9jK8LOUA&#10;OVHKrPSuIbuOoh3JLVGdzx7PAUd2sUW+I4tXTMr4PGgYBkm91ZoBw/ngkzEEwcTW4Qs1Wo4rtxgn&#10;BpmnY6PluuWqorCQy1bthbRVX0Q4g8C5Pu+SPnOmq5VjPxlHY6hULqFLVmVobi2hSLNp8XPyyI+q&#10;b9zdqukotc5oMqN0r3mwKEQM0w7Txe/21SKo1HSSb0hVB4cqmQcEPE0mkE/nbqqP/L/2nTJMrM95&#10;BNFGuFhpBvtM8sW3ghphSs8jznl8vB9BhzEIsb2bkKa+mxx1YAXPOi+7Zx18LOSIg/vcKUORdTY7&#10;MXmVaqVJplK5vuaQouVtHnWu5sPVq/mj1OFNeebX41333a77epQcJWfpWQo+tO2s8+X8S+kb/8/C&#10;XvLE3RPSgcCXDmGypbsp6JvPMghzL/1ynmTPfBPPz25nNjmb3+3sde+vwt/Rcw7uMpxIOpJWLfQn&#10;FaQiIKfSPQ88amUQpXvdlwsoL881b57JJvXGO+tTR9PUMs+3Jv1LNhkv2KdQrX7+8+le7dGNIE52&#10;3Up6LVVveBtfD+tfeuRmkyuHh+mmQFV6XmFCTsr7JslMUrVOl6YD9t+b+P8jc6CThTEZs8cmwQrX&#10;Er4h1iTK5NUePMtzQ+PEfIpWSo5J6hMg8ZgUWGUHoC429oM1D2jHlCoZf+nRZKazFE7LOED2JV+Z&#10;kGer1vuwmPL7CGEag4g/R5NwoUzjMnF5ibf0jp7mvaac42RjZvpMu6xDjPcyPSXo0fSg7PWy/RRI&#10;VnMc9eCY0tPQKftEadJ131gBZI9j8P7/rBrHGC1+mxzwL97/Uczlf/JXz/7y2dLN7Sd/9a9xl3Z+&#10;r/7163v9wDJ/zf1r6NL2zTyzaJfwNIEv36X+8vWf0F5AEgwsk3FPasCL8F+QUf681vo985r+mOdk&#10;qK+Ehi/kUWKOGU8qMQi1nuFlMJv9lUuZthCkBfvJI8S1ogmucorAVTPhVo3+cPAhqAc3vaVYMAUG&#10;69BdY4iDW6JHi8uX08kUV/KBJrygs3zcIznHYRk+zQMlco3KbZhId+yPpkmw07GPYx1uccOU4P3M&#10;2WO+cXP6yI0hhGmeavMS08csRFAcJEkzAuvudZWm1J98i6tTSiXHqO3qdtU9xiouJS6zHE4Hm+Ej&#10;t4eiW/1x43kLbxMTbdMv0s5oykd4bnyGl7WZAMbRPOOaptfsHD+20oIaIHbL7rmevttMmkdHExtZ&#10;jXB+YyVwMZ3eyrt39+e0gWqT+406uFfdoiHSoVP41DsxzwAsr5xQPGPoGx5ePOw18slshwRQO4GO&#10;1bHjHg9OK7Sp7vwhrwt5oUrx8O8e83gpWZIM7BLaVnRxg6gaI/hXMPlkwiphHHQr3/lFba/DK+qO&#10;SMlsfKswUBwrLlcuxZOD3R6HyyXyHR1yFHspBtNvhjQNdWqPqcnQ67sTQmqv74LHXjnEiWtnOTgN&#10;TyuvhrP/g/ubKDCH4vVnwrtVof+P4zE+BUt+MN0d6rZj60ExhZxPUmcTysTJUvDoSNwlJ0sU904d&#10;W6N7ztLSieyc3wl56hhoRwLyLm3ClR0Z8HuCnLm+G8jTp5V7btEjTEOXxmHqselvhjyZkt9MEQJL&#10;Xrt7QJiGs01nlx23dezuI1Wv9RQGNYZU02UhbNAlR297HtRdhOddHIppMFtF5T5FPK98Fh36IxVd&#10;fvPrTnAdqZSJdBHNtR8lOg6LowfjkaeARxyl2mZA3iYcjznDbdq8EdCeDbqkA9vvC9BcixuXDlOI&#10;1v1noZkdue12R5kkbwbHDvGsxxdVlJZZvyHc6XqCq1wedBwxYi5Bl7T2kK/GbFRtFMGiuFG5fkeb&#10;IxsF0CVJPzhESEyiryfX3OuU4yDOt2ES15O12CFIEJ6wYdwcEjrUiqeen3KYLqWZhhP54eFquOg2&#10;dxpeXEusT3M/oKMGPSezdXzzTOF74s3y4j42Hbbtufcz3GfgkN9aspuedXYSUoJAhuTbw20eud8e&#10;pbvJWedq4az7tksfDq4ZbvmoEzis6nCuQ5976VoSO0S2lu6BMrufuZPhzfWEvCDLVjc+kLSiI4cv&#10;zVFDDhCuHvHMlc2SdLQ0a8Ifu2c4P3UElnbPS7n9pHPkrnu3E8f0c8GxjwtZwij6qbdf3Rkas42v&#10;fo2nCTmuDK09R8cKi0E+jju78+sd+ncCJaGjkgRdlmM87+oCd5/+84pym7SKZIVEXy1ZV+MOZS66&#10;fUKvuhHiwGAqw2vP7IN3qzXVu8cZo/DkN2zgTcvGz9dZ65DdyyU3Q1baeH3wD+L0QVU+AKuuT5NW&#10;k/6Tz74OdMl8wJ9uIE5Dn37/8ZWJeH+1Kn5TzWJMs++BEKWtFIO5qCm4sZj4x0GQsJwgQjGY4i35&#10;XpufeHM94EjbZ9m+jFvAp87G1NyjzD7vma2ujbtEt2DfgzB/UYFb/NsffvHgm3HMPz7IOsaTH1S+&#10;z7bR2mhl338zfznyydevN9Nd2vsKfJn5fDRj6utc363+clCew9NIThfrp1PCM/7fbXecJXW89Uf0&#10;g/++250maTsHVdZuOFnwsjxKjZWzzhu4Se+jZuJP7wM9iQ4r4XR5U7vb/pV7jDz2x/I5v2n8tPvT&#10;7lB80GCGahmNsKFcHzNdfCz4nI33AskeVMcr05VebSiZTOc6psMk6xucC98Go6n5uLGYVZ/gg786&#10;NH8s3KNxMEKNPvuyjzCFJC3/8YaXPEOidE/raCw3hNtnbDIFS4aSRx2UjJmWElym1F23wqQz/aC6&#10;4lASylL8gGA1piTCyzH8K/eZ6TlMbta4Lj6soYx4EnNIhdS9MHTGc8Rt4YyyXnEuCR9I8g75kWQ7&#10;ol01jpZ3mGlJYS8tJZ2mJPQJ3FMaeeAKuRZ37q6R/MnLhzCpb8hBco/DlJewk1vVXuPkYT6laXyz&#10;2nMrelt55zMNp8P7oNCTxmyH2TkcK7NCfDmo6XgtdUnljuPnfvWA5OsB1HRFfEY8U7w68NmgW5RJ&#10;YNdHKSt+myw6pFy0nhZT/NOfs4Vnld4eIa7MQ56hy/6mzkiQGV8H738xbFwg9+HzB0KY7joMt4Eu&#10;1cFQvIzolyTzEk+zYcu4mZ/KTTk0GoJWTtFzKYuGE0q1bYdPth2yzE4OrQhZSXmoiQouFhDm4Kil&#10;WVzrpAZIAslQ5Y3zcbe/Iv/S7jOn7AhiJ5uMs8/zU3c25tdqL8yYS4/8pLfMEGY2HZ8p4mw3JCju&#10;VZ8XGFjpRvtTY2XrWIKPksKnxVsagtXf/XWAx32OpNwepkuTfnGU46FPLh8Rd+GOIRzlQPwTyv3Y&#10;0uzXrSQ07cXzfBBYXoB1EuO+mB5tjvZK5anZJo0A+KktPRAv/3kVnZ85SgxXolojAV1OngBNol4x&#10;ayf0HKa45oB3Z/b9UmlMM0d3n9VEyq32App8juWsWApyDtU5HFgnxQY/MTmGzaLP+VbfuLlm5O4J&#10;HGpuoPWJYzCQu1wJ/7c14VznSUpL6fBl0F5PrxY4kavjUEi071AsKxmbVqOTBAnD79GQjWo513w5&#10;f+YQHh7q4UW4R7YX3eOIHHGcINwvcxFJdxn01NA1l346/2n35Xy+uW9pmxVyz75Ux81LhxlzUnzi&#10;eKZdZjc97Lzo7jrkiKvtsPPe4tvuYXqYnKUvQJ0d8OWuQ8NkTa4lObfSZLP9BVscrycODaYvu7Px&#10;udwzL7vg2DW1gn+5wD7ArRO4LOk7ejfAJbv3m/ClEtDd7/aS4e+Rku4wbvf+ItdxXtsPWeWhDxY/&#10;qU2TTCkthQrUasin0dDlmCbjfCcNHT1XxU102fFad28ePvScfV1brkTyiVK6GWnRgSs/j+wVzFLx&#10;xcDjhHP7qqWAVQK69fMas/K9Dutry1XnSAFeB3Fybj6fE/0GjOAef927BCv5On950gFfuss2WU2g&#10;9FimC1WuJO1LWYFq/pKhSdsn2ve2f5E78B77yevLSQN9w0+e7VUsdQc059WRmpBvjIAxTY9pPnFL&#10;Lbp2/YA4s+k4/8nf5e/pc6XsaTM0K0ciHKa/P/a/XM/M/Rl9l+0f/etjWsz75Kv/9x//sP1tcMw/&#10;d77OSf77P10tf5Pu8uZ5u3Tz+kpepWOrCb62NI8xb/5NFdO71V9ukWYYvIHpcMf553KLW78MesPn&#10;VbwKrdK7u/0/9Bz8ix6S6Tapli0YNbU+rkTb1R+kH0u5570s4t+4LJkKTFgfRzCYuF5g0uiluRT+&#10;+bT76bx0eq0TpXSTVI6GsVUZDwaljEbvCVaFo0RnOVa5bM3Sz+UwHQ4WfHlMEnrSEw4lpr8E4aHv&#10;825lhzwGxT2aRxYOCuRpE3Gm2GIuMkTpeQySK8Vh9rWZM8GgJuQ6IuIjreTb1uHDnBlHDChxNoUV&#10;BB+aZ5rE+Za6xg+qs2J4/clauxsgwcxHk2+D+p77CfJje5dE6hbEpyNv+IE8h2iSMhWCdekY94pK&#10;adPrNQ9qSyGt7ULGJZubu3vWepTOJaBBXETMYWxCziTGp6xHyxG86GkDhQIotVfllaEtl1Qm7+BJ&#10;T9wlpT93K3K8unCPai9yj61Xg+Usp/s1XlscWDCjJ56F5v65e+qOiQMOX6ipBR/NqMNgPHPyRlnD&#10;Zr5JItNp7VFCorp5lZYrF1Wa7Wji4FbVLuQQ3WX1Ufs0XC7ansrwpU65z3PPcl/cfZZ77b7TpqkP&#10;X79QCvsEOsvhV2gtR5mNZ/wnbJp4jAK6wVuj5DqzR3fociqYOg97wSIchWYjfgIekKyJWooWSBAZ&#10;mQNCWvxVR0XDl5lex/hLjmnZelyTKt/BA6q89R1197hzS7MU7+D3Wlw64y/ZSC9i/i/fu7AmU+SB&#10;ERxQffQnBvOr/GV/88lCmZPHT8bhYsld9B3iZGBqXq7Zbn8iruvPkKt4oyzf0k/Ijcv07pgMXWoD&#10;Bxs/knGYenzyC4FeLcnIYVx/JFVnBkc76eUc0ijNir07iZgVoqSkCXEtoWE6bsNN9kI6f0BRcuoU&#10;wR5LwWKJZhSlf5MUpN5APm34cw2RWp47KtOxkeJI8X5z5Bb8JZxpoRfkPuLoTq75k7TcDJqweiAt&#10;OKWxAnNxm3xbPzf+6g314lhqOf68XoS2kmk9fKL3mKsTxU/IK8dRHJ85jHi1crUC5rqoMSdX+hII&#10;GXTIe6tCYhKc61JwUuU+vF04m3+7QK7k23mH++bfOnS5kx5HXqep+0VXt7l5QKcck/Y6n81zumiA&#10;U0lEWgpOq591/qn7WZfuctzT7D0uGuc1siW5ziDOtdm+n7ztvu38ef2X7Z32L+Od9mFymAZNuNYd&#10;hxnjGLc1eT7natq2k3Wng0XXxIdezQdtuFqHjRfur7KP51IOlTaNIYa/FAdepLG+VzpQpsB5RNK9&#10;uYSY4efr+2R1Sls5M7rp3XTi2IUuTTPnv/erhld3eVeZQ07nI9OFoTpp6rOdtU7g0LFhY+sJP5vn&#10;iJWjkTjec3h2LwmmjsVforu8mdI1XmwWNypoFciPz7fJs/Sve0gGJucwt9ZoJMejWoyEZMl9pl1C&#10;aUQ47D1/KuUQuktcSsKzaicdG800Ql+ZevtZNz8L+VhOo993aG/o9ZkZl8kpa9flt+650b4pQ5ea&#10;jLuvRfGVqC/FXWYokkwiTbWFKK9PcgON3UMF41mAYdvX3sjdHH5qSNNP8fm/60k594AEI+uXYBu/&#10;//ndv1j9v91S4ZtxzN36b3OSq+X2n34zb8lWad6tj3zyk+D6+r54/+6UlFWFrRLHAa1i1BQh96VH&#10;8bYve7f6y+0Kjg88MqT34N0AZTJlxil9Wt2uDIwOvuvM/T9gWwk/iB8lNhv/IN6O3rQmk0+7Q/Gn&#10;Hfwrc8kPUvxJrYqwDwk3xjnik6+RQPm89iuHT++QVBRNNpXL4PDVZPqoy5SbBlXLAFdyUXu7SgKj&#10;5wLl3LFGF5JkZlOQpqWQL0sJzWcN3s0S1mEy2f+BTkBWA8VTFHU+gaVVGiwMFAYL7EstLxJclqFL&#10;m5DDxupnoUtOho62o1bA0Ricyl6DzAoSenic4EMQ2HWLj9LMG+vJP83D/zm0WJU3KSHjZ6nCvbP7&#10;/Ng9L6arhIu1SbvxdqxwSfIhYQk+l+n3bKK+SCFD7pmxACA2dKPmz5beBwWPUB0Tl+zyJ8qj5Jlj&#10;8sL/MysXwpR/e6aCypa2JGVjasbOq4DfHC+TqS3jTuzwpfsZj2PNPF6WxWnKACVskvGelDu5ZClS&#10;RqjQJbolUjjJgWNFhfPbkCUoC25ZPlk9DlYpcJbWyE6PvXsd4SnBD0KXzNWYnZq36bI21/5p8jya&#10;KbCnYr/1Fe7SnQbvua8eZZpH8vPc4P1nDmPeHgGHgjEHHdq1ybhNi5T47V7tVw/GCrBO0qvVy1Mk&#10;miwVM53TLYeElrxeEL2oe+7NPyutIKeVEupSS3ZhhrLsp3Q2IZ/IPORS0d9II/LuHuMyr1PW+4r9&#10;+9nei72/IU4lratbcXDUT8ptmsztilM0ZJmda5ItzOl5yWvPuEeTpsHcqpBRfu0d5zcgT/zEfa5S&#10;1wcn6rMxmSxLKWd/My0nl1+SQuCav5wp2OTZ8LI5fTKEqSZLcIKhWPFO8E3TdoQZmRndKl1ULiPa&#10;aPJTKC6YfZNQTb42E0g6oEihpNFH2kvhxs1g2iFMpazzfiQ9R14fEBqz4mw6bvwsDHDRqz3RmeIf&#10;JxdR1+lWPKgHSaopx/T4wX2CYjdLhixtQ+2H59zwJVy+GmBqqABgQeG/aChUqzNuH2atwX4YNK/m&#10;h1fDteHV4dUvF8i1xfeOsjPL7eRzIwWG9KO9KIiPuh+uHbn/OuoedV90+U+SxA8759X9gBmumgyF&#10;LrX5ph203OQYP+leuL0HHDBNM6duZYzOeDL+rEOyw2S816FRZy097Bx1dzrnjcD9Nmg/jN/75H+n&#10;fz610/ylOx22j+Izhy93HLo8THfdKVBfukPgTbhlNofLUrSiZ2IetXVzTYdFkzOHpOEvLxrMy7k1&#10;GoryUySdnlROw4PgtHIQWIanpXwq8Sg6jy4iOGUwtHnaLakge++AAsS1a5ZsSepyiLl3G2sGjyz1&#10;Ss8U3V4lQe9z3jquHeMbUmPPRWO/6vB0jAbdutL2HDp2+DKgv8i44aX+Z2i62CwF7aPulcP7eM5B&#10;ksfuPQkjz2PCocXcg3YmlMY4y9cTclXN/8jGkQoO86J2rFZeckAO8PmgcQiyziHWbeyxWFdm3CPo&#10;0VCkKU+kqsmB79Qme41E/bm/vDClX+kJoRqDOT1y6x74cmNkgyxLz0mCKDk33aShSKbcXFYTc50b&#10;F8nUQddrq3zmSGIDPCsgdVOm+rnl+VZxmOJE4TG16bPPib3gdwrfDsf8rn5x+Mtvw13+TfKj+Ou3&#10;89+iu3VUCTMF9oym75UyVPyrsQB+LvOO9ZfLATNx2EvcPUz1lh3ivNNGeQl/iRvy6e/Vz/lHPX8w&#10;EZARozRwMUt34o9TFISPOvCWKCuH2ivygrif5cZg1juXMunFDbQdfRBX4g/az6uPw6G6+4R5vvFx&#10;44CWFzzX0vyBEclZB1nS5nPQeO4w13gFXzIuc1SWTAhAR/YVNTTfy9fzEAxElqFcMtLFMTulOwRF&#10;GR6SCZ/wLByjo0qmuQRRksi+Qgum7/PJpuQ+sShknkkuCqnb46WTmnzschkZI8m93KrOpabONlfL&#10;QBG8B6LEC+2OPRF7EfAo+klLygRvm9oAr/ly2ApB6AfVVrBSOY3ewHBHTK/cESneigZK44E1rjEl&#10;4ZqZey+HlnmxFS5VeAXcXrFh3bTgPcOWy6C/hlrINa8GP8rbTS9OdVyJMGgfSB7ddq/KdGU54vk8&#10;beXdKj5Og3S2E6S5eNY9wukKqZWPEjqWSBsVWlfTDTrNfIwLyOHQxmZ10nPN8KZ6prhcCKZ5/YAp&#10;ribFxi0X6PB0R3ZStdXu8yidbKNgP5CqHx3jBMyZQ9vryV7Ca8weWP6v+qP2Qfj6wdM+b+k1lyDM&#10;269zz3CU516Jv+Qr5880LR8f8Zym9q5Pc59LB+TX8jiTK3h/Mu4y/9FBgGPZ5ji37t9S5za+ZMuB&#10;Aqt47Z7YOpCz8ZegTeNN5HvGO67txnS8jyjFXYIydRJ3aShTe/qsi9z/PZtliasEscPE+k4f4y+H&#10;B8jxND+3x5nXnKVxmB4hCkEaf/lVtKnXwPOQ2dR7us+FtnTpvmNIJz8NHxU6NAR7Y0rOf/bT3L22&#10;EabWdJhaAXDM5zhv3t7sZByTOQ7ENZm6bmw0w7KgQ1wxtAGSnskay5p08Fbj6/GunYqxl/SgWCM2&#10;M0j0l5r+e7+/PMfu+psFOEy9dgUcReN0lJfIZkW3GFhnn0OX5419sKw6zS05fdNyicRfiilUJgNZ&#10;rpbuCVoEHS0xXYXnJLtcHTkb6gwPmmdCiGBEJtfgYNCy0pQ0Mxbv6u4v+apLFVKB8WAfzV8tHM3z&#10;3dn8h6vvLb73yW767+qbQrHKatS5T3VXCwDPAat28jtPaqSDz+K/DmEZmV192uErbb+z8XltJ1WC&#10;eSfXNoVTHF9136YPp3bq/8ltO82jeDd+2ARdHnVeMC1P0WmactR9n/DzVZc0L9ST6DhfuK/n1b00&#10;jl/Ov3T4ktnIXmevy/0RJq/jp7+M8lNDIE24S3HS1nQJj2sqCJ/vqVZO3hU3dcdgTXHm7lMLvy/2&#10;HDfMfePVNSkXR71UGmp+2p1MTxob0XltM0T7QN7pReO4FiQnrVyy1n0yP5ty73Lq78m846ggZkot&#10;GH53Oo7WkhcLhwsoSUmc25TGcjqAgXT7bPJ9yVpX4gEpxkzge1GzBL9JAgLvT/atZBXQ5TPrVjBo&#10;62nrAV3CeNOpBIepz7pt2p9dzzYyFKkJgbzihoAyRCleU1uWRWt6SP2OHIocSLEIviR5SJwiGks4&#10;zKLnLtnG5d4BXxrfqCwMYUzjItl7cft23YYsbV7ExKl/mx55Gp9qjnIhTOMy72UokxXpt8Uxmfby&#10;5vbLqZ2Pvpm7/M/JL0LjMG9e3687JZrL3B6HuQr4kvdS9lza6h98yX18x/3jZFfVmOoNNT9oz8Ur&#10;lcHiafVO806TVsTTaKLg7lX+87vv6vb/sO31+3Rhr1TIiHzecIhYmAUMCIJUz3eb7h3T1YmL4/uW&#10;OZDJwPxF9W4b9vKyulJ5I81f3v3vUPK8tRyJ67QU7xao8oMUJk9OkhY+8TcPV6q9mnVozyZLIVgS&#10;5wfuY1M6gs7EHTo8ekA6Djk/DXSHHOeZqK5UWm5vvB2CL41fUe+gz7jMsoiYv6pXMiRByKet+82h&#10;M7qAKh5h0nXncCPqG3q2YS1RLvLI8F/Tx2BaSvbX5lBCNw/PyQyEue8pl2nQKy4WtWoqQ/Pd8zPq&#10;R/je0wh9AWuTE+bZcu3YNRq65H/kVHKPB6ehtZAOtS9a+9XpylLYo3OnxhxnCOeNu43laEZHOE7M&#10;t+k6el79NEWheeBWPQdVWojw9+NN8urYZHd+rbvWDdLj1n4NPw+KT97TLU0U5XByzx2uJrkfHdI/&#10;fxh3yMfEB0Wam+WSKqGjchq2SuQXwtxNoF9x+AxMMl1kb0t7M4/P+4EDXCTyDZdO3WtgK50LlFn1&#10;C/nmWbsN4aMsvn4Afyk+MkOXQpX6/ja40vatT0GaN1Ao/ObgvYzv1Lrz/szoCRo7jyvRXAb1i3Cz&#10;xLHo1V3rO88STzim0UPeC2lxMT0c+x2taTUpBg3A28kFo9/yFWSdISYQI75xoUZ4TObFWQf5d6TD&#10;NC0mTmvjOHVu065Me8lk3CHM98ke984ezxHafTUm0ThLr7vsT8Q5KtJbZCjwGmGa1hL8CXdpyMYc&#10;2d4RJIVpxokKsbIWkJdHigCQny5nriC1irs1XzaZN0e5w5f2WISYB8XTopEjhRCeUvmEN/LlxtWR&#10;we+WCjDI5uFwr09Bvu4q7D5KOT6PzBrP1Z/Nu0lJ5V53aY5cvkPJa5pL42jlaCqSry6nuEcrKOu4&#10;x8Yb0kzD/5fdyg/swJw41yzXyWkUWtSk2xoghRdLJ3II46MDB5bbufpx1AstfxLE1yttgkilDBTy&#10;k57yqOPw5aLDl91y29KKYFiFrKS85DVZqWiP5/BhnLxw2PJsYXj1bOFs/gWJP90P8X93zqtMmEFf&#10;TMU1GSfzkusK0RXwnNCTHSfwh3SC55rHVbw5zLHRSc4mc3FZXeBrCfzlbgfdDJ/xteSquxvvNHea&#10;h82d+mH7LDlL4+ZRepi+7b7onHX23M+78Vl6FOM4f5tedYa/N/y9h82Hzd3kMAF77sTfj8GXawkO&#10;oL0u+Puoi86RaTF+FiXE67PFiXMUmV597dPoSaCi7Qhek9UqfDTv5YlsYg3SHDXenU9HlnRl6FKc&#10;pjvh9C+35xy6BFHCgpNb6ZB9mGvHbp0dd2K3P1xL83Gvelzdr2yUft5PqycBk1Uwx5Tj6Lz6/eRo&#10;YWdhv2r4Uq0ZtaUKjeGWcnZgqVZ1fotGE8RKopQ1a9KNSytFvg6+1PG1rcYJ9pp6t+wX/lpNQ+Q4&#10;XHOXhh6NRYOvtO/9/gKn4Ne4S/YiHpFqFXsT4fE/hhlJVwfpNT0vaQjzRpqQuXjyGdocd/sp9mWg&#10;QX4e86tHQ5RPtZoE0RpreWNlb3wqjKbuL2ylz968x4nr4/bG7//jg2+HY8i4/LY6y5vnv06fPfh1&#10;aj//TZJd3/94/x9+TNadZjfaWCXbLEmzpRGOEJzzvLxb/eWKPyZeNj6Oh5p4eVoBakQSfC5rM2iK&#10;Rl7dfn3335Cj/FfObxe3w8fViQB3Cjyew19hlpJ4UP1AikzSHEFEJAspLd4nM04qccghpMZKSPIQ&#10;vsnJZEiYA9xiU2JQtvzmaiC/k1gTzgdCoKctNnpsOFKYEnKgxPQm651ZjgZKsIictmrLDo2ekmJD&#10;u7c7krg1fchtu/sfsIcRwuRoVzJ0acp+c/qIf9NkfFmNsHBxUv17bSZHINy21nPing312JDzDr60&#10;7Ev3aGvbDgnSgQOvJxTseULd24qpcE33uBW2NBHGGWPMLF1A7rakY90Kn1cfR5atvOkx8Gb4KUn2&#10;3tHD82kT8oHSQAkHjPl82BP2HAqn/9z0BVIQCFHy/WPpCdA7kGEAn8gt0bmozFIlEvWqS5G7Tw06&#10;ejjR+1hOz3U/e/R5ODy+hBcr4F6hOTU8XY5RYIK9SWDnNEezsDofwdY8Bwf4vbVnnyiALi8j1vFw&#10;MCQPcp3wQjSSg21stvU8fFx5TPdPzWHgaLrfLQJ/ma8P1dXO00eX3kOu089u87PnL2/b+v3pbcOf&#10;7ly/A2G6S9zm/+AzxkYvxFkGwpaGMU8q04VbcJbac9MBZnNQS11nxnlSOa6g8WOuChIR+nGPz7K7&#10;2ReB8Yy/zByHEzfyL8fuweFpj9zXX36Fv/TTci7nHsVtu5SxDBwnbBpOp1GGNPG/g2Zv8IW/zV/6&#10;FKEMIQo5Gm8p73eGNvnUoF7mdWIt4J09RZjlryNW/ldOHkOXoFvPa4Juxdvq1pVcz/W4vfMt054K&#10;Yb7OsZ9WS58mbpZLyJ4S/+iE0lfE+44Y/8lzCZO8FdACSVrisXvfox9Bf6M0zBAvDc4wcIdcP+p2&#10;NneP6a5tbaD7rt4hocsS/JgSugNyFMnv5NUmf9A7CLml9nrCHPe8EbfX44twqbjo7nuWqo53nGkt&#10;eJHuclaXhlvI4CTHyLrPSSvXNB0WU43keNSPIzzkQTtor7nPD7NVXgHlq5rLSuy4+qHktY+T4dWr&#10;hauVq4WXC7MJzYu7HdDpWVf8JbdT6bdIkvBDYySZmErU3A/Pa3E8vBiufbj24epb918vumDT3RTn&#10;ckDbtkNC59U+fxlfPqR9ba9zNb8Tgy457Ta/TB2+bDvsmL7oHDr0KMYy5nTYfuF+MoSZm1prk3F0&#10;mFhDAWhWqfq0/VbNTZNrXzQCrRAsWdav3uQ42wxOw8toaAqFhGmCebWyHkz1s7vXhwQQ7V3UOeW1&#10;yFrjoR2Bx7xGl+IupYA4iU4by5Ghy+kS6aGb4WLFer/izs787kKZ5HR3L3NTbnVAspQQJtpet0ek&#10;y7K6GGyEv2m8EL6UThW/ktvrTgfH8gNq9SwfkOWw9iJSfmfjXJ2kTXMMsoemi413Ts+YgZp6jAqs&#10;RjZGHbochb/UZ0hr41vaG2T8ZTYllzvQ9jT6nGWTaOMtcfJcT6czHbQYRkOX95h4yzcuT7idQJcg&#10;T/6umQrzFX8yxQ+/Nf83e17rFLOp+FPtk+3rz27bRN4QpnGbaEkzDnVA/KdPRlLPz7hDsaxIP7/7&#10;bbzjfzf8Z81vo7P8+vYf1754/1fR9c+/iuz6/lc1Wnz9QJpen06ELjzD6zaT6mvl4S/fof4SfImf&#10;mhbuoeZK5XFEH82p0tUnm24fPgJv/HnuXd3+H7KBLkkUAqMJn1RblZngjVzwkzEzUt7tTLWFKWtz&#10;MVo+EJVDzzFqTRABDT53QJ2NcjyZrncmEyYLxlni9iH/U0is8bxFao9aCmtDsfv+4XMuo/xI+Tmi&#10;mQr7ZhgJS7OZqMyEp625zpuPmZCDniyHGwyH99q0jOAW9i8wLdZfDJ/MXEIIU5hKakthuGW3J4ET&#10;pJ3bVJjmkDGEaRh1pkQGpuXxnKhf/nlNGK1Kiw+poKw7zQvOs2EeHHhrmD7S15nisxIlaReUiDrR&#10;OhqND5RDqbQlREqWNy6c5ZDuevAl9zfz+OA0nKmAL9HrwG+a75y/kwqMc4rr1uNQJzi+dZ7Ty9p0&#10;qRXAkq6g6amREyB8746A+9X9KpPxchqk5VR9kAl6TLKopEsP2Y+yHURwk2gCyupkAnXDa1x8PNsF&#10;m5YTVgjkbtIjar3MY+5YP1NCK6fsfnp7QOHKD7CjwdDUUB3PDmvDmcK2O5KsBKQwoEmdKT0OL+HR&#10;249Scpzy9eWgVbSEIiYt9I+j6GHvCd58dveLu+gwX4MuHaq0STnMJUjmVW7cPOc5FItgpvxUUC83&#10;zSceTNlEzmGX0VuaPoHk0HIZ0uJYR57ORXQaXkQHIVwes3HpLd0JTkNHQxCc0BBzuZnRVtb34L2R&#10;rH2vEaR1+Xjd5Ve0mOIwjVPIJuXaw2cI03OYUrdyYn3NUXWAI6n0Ifw84dHkhPjVa3TpPeReP2YJ&#10;UsY+gvxhyFA5TquxwGde9qfqGR8JpjY0LVZRvzME6q/Ho1x3j3SfTB3PdEmzJX9iOg5Kk9ZKidcT&#10;wpg8bxOGpPs5ph6tF80fThp5LyorZbLcjhOO6/vus90sobokq5rPPZ19bPKOm+4y4LgN2ypErI4e&#10;qfsqSrgs0jYPc8lcQfmccvae13JN6+uhzyU3dRExG2+OLOLU8dpL6/neKKnJWp9SMmbUfZ717lRo&#10;zga5nUfuskVDpPvWuONPNHdzi/CVpsKgn4wTjd9yJoVLboVHf+HVAg3eqBeZdX+5AAOaYxqvXHnD&#10;XzjR6TDi82h7wl60H+WacXw1/+GqQ5ir762+t8h0/Woet7dDRiGTIBxU3092Or/sHHaDGNX7ZLKe&#10;Di86fNkGYaK/HP4L+Epm3u99spPg9nE/t8+Sw+aL+DDGYU6OEfjyRQKvSS574J4XOFNQJTqifJ1X&#10;MFdnljzbztPDk7VA+vyCE1aBTdIDLG2etSus32R7Vp7sgGmzUtt435rnR6nqPreQd5GpVngva8M5&#10;Ln0wj5RUYVYh+w5ZgvlyYOvGeSNIdrtPFtbSOCGpyT2T7jW07Et4bTzhQbzeCeKN6LgWJ2cLZwu/&#10;aT1MjmvHkcOpEWsEn15VIo1T7zhWPspjK8fkeAZNHGusnMklRVk3F6OEnUs+Tofa2yGcWc+dTE1B&#10;qvqidMkZ93ftY2bjc6Vs2dHrz5dl6WTcJSjOT8k12bV0Iq/TtMtn3h3xk7a/8snr2mAU4Sf5uxCp&#10;5zSVMKTf2fRI1+k5TIcsHUL8mUOZ/+W2kKYQpmngbQ9ut2+JRXbKeoLQeYIw29+qt2c1+P25y3/4&#10;8d+nX/2/H8V2fdHirzuwA5ZOxFGD9a/P7FBCHClXnPM6vFv9JWzlnTbvkA9ipUHKT8Ex3GG05mYJ&#10;nMszOzh6u/Bvy1V+/fyLP6F9BzwsLBzPJSSmg44fK+WR6SRdBM8bNlmmnfxOG/yEc4nLbId32jze&#10;S4c2waAXDSVvx+hW0NeALLKOcXrJtQkLwbht1+gYxDMDhsoyuln5m7cZThW2UP3lKTN7vCjMmns4&#10;WZrLlQmHVlZ8Bw+KGBCmUmFIWq+wPrROBRCm5zE9wrzZ78Nf2ENxPTTnrQTjheVAPsh4roOvGgQM&#10;DoQtxc8DkwgjQvKPaTHR2jKB5xk8iCy9iHxPNARK4iB9yHtkLLOdKf9AkdUragB6eowFt5m4OZQu&#10;8AppSi5eUBlRYyWQ9UxlPLCsS/dTiF9cnGi07J5bsjeVUSSPvX+GglYFDIuXnbXCZtSr9WroXmEj&#10;N2EyE9I+J93+7bIBlw2Gt+x73hlkJzEDh5eGMSXBaLqaT/fm18CXCaoBehgNX8L8uGO9WnO4/9fZ&#10;quQrkEEIIgH5MP3kM0wmIkjusjoBC11YcTgBxQlTu4vqZZX5OLojcZV+Pk62JChErh9U5Tm0mJqU&#10;35YGU24fkBpsGHu18ZGnw7dG3FHLmh/ruamTEHyIF5xVqikaM00XXB2seNYaqaN8hf4ZOXhwoYwo&#10;wVkubDBc310gZ4H3qmqKIkW78ZeahhuaFH+Z6TGNx+QyXitlE+VXOdM0WSqJ6S5Bl/CYaDwNy/lp&#10;4KjusfCiocvsr9fTbjYaIg0LWveV9djAVRu6pIHbnos+J2o5l+I0wZQZt4nfXLN35WzCgXIpWMsx&#10;Q5fShor9vKlfUpozR03Dl+br5fUEW5rvHjWEPWbTRdIT6bCdoeIiK5eecjBPag4HxCdVKSPJ8bGs&#10;aoekjqvgyw15eVHL8RpxvwxdorHM0B0YbF8+b3OT8HmZRvWg1MvZZC05dtePnu4kxFUi1tKm457T&#10;WiwuFnuVoK5u9Dqt55rWl5R16fDlsVJejzpPOkHzWJ3l4js17YX/lsOjmqsbivJJShX2aeLyNNnn&#10;b6z8Lmrr6dk8LKalg80mXy6Ea1cLgXsWzt1jxsudawovNWk5nGW+n6yhWI1306PuYedMrnNcKVcL&#10;7y2ezZMwtJ7MtrlN1Ov/j7az+20rPbf71dhThJI8GBuwgQioLvRBYDYlHoQHYAAKIAFS4i68Je+i&#10;+4IHYAANYH04MCXPRS567lqglpTW0mTOXc7dzAH0kRxLaXKXu5kEkOSktgfpPzAfBSzpAPYAzWWf&#10;33reTWnSpnVSGARFkaI2Nzc333e961lrPS8MX97P/rn7z933EtfQkI7ei7fi/xY7f/ks7cU9XOTp&#10;045YzOxpargy4a+GQpOXnVfdV93vTD+KDwxvHhjGdHx52KHD5nw6n6CBISUC9EuSuKNg6RVRAug9&#10;75ZP1AMUJAZfwGiKrhG9wmnzqIZDiFnhuA5/bWeu+HTOFecqvTNAzluG36l02nec9DEydkmsLLTo&#10;IQ6HqhVJ7bjZ6zCHDcSHXT5zd0zh72G9jUKo19nqJp1CkmSrHTpV9uB6Ww9Zj9unBP9PNqon2yzR&#10;28rWRCWS5KuMkUlyVFsMTjTWD8ILJLSJUdivLXGWe88nocvFYfp7M4rkHJqQpSPG4JhjdJOHzivk&#10;oTIe+MGwYuX57ul2XaQ/g7/iie6vgsVdSsHD6vZCDy68x3YcbYar/o/RzZGio1fnLz8ufHLtk2s5&#10;3rDLtY+vgTQdZeZcqtCxXtd7mefZm4vSet57reyd4sjf9/5S/vKnH7w98m3d5q8ytveHzq9/9LtK&#10;vrLVeG740pVTvsqfsFWwJylRn3qz+ksSCJn376SOtVxPt1FBSTHQsLF4mLntN9dWik9qK+WrI799&#10;Q/vxl1x/exPmUvXa+hT9dEK+5Xwyn+CEd9eud1ZXT5/6ihKI6PVDNfy8DV+5V10pn6PPFGc3ZaPG&#10;ajaZDaSGV2p8N+dSEOu1BCQKooS9VGJPbS17YhhoX+hyperZOZ7d6F6auZT0ItAQnkfvHe3Xkyac&#10;It5oenksl6+MKPMyVFTaF9zJCK6FC/4ycJj9argwphQB7tZmTsoxKhnUy1HescaQrb3inrqYwZR6&#10;2rm7ZoSL1fnRM9i9Ts5fvKM3OE3Z8ZWlyoA8YNS8QWrOgMJ2g+3B0nwWwmHC9Y7tLj4JZzQ9ZR3P&#10;jneUxE1v+FLefseXs2Uq+M4ch/q/NJQTrP09gbKNUnS9etyk1xr9INdrS1VYYz/OU6DMoI9Aiauk&#10;01B7p3qe54qcttfrpc72wvYC3v9d9KBlza4tcoHpFazqdh1NLZVMVxiQsZDnpoNEwA5kjBl6MIy3&#10;Xz4zHAlq+uomysATOzrMOCf26Jda6/rIaCPldbAIajn1exsRoyn+0q+/ke7H+Uz4Q+oxILMvbx5X&#10;XG85IGwpPuOSK0BIJqCxq32tYX7hHFspkoPmTgFwJMqoWbLGpcmEjw2ZewFhurbQKynuIx/n1rnK&#10;C92lKud97rLPKbgWM/AN4vOkw9RPKYRGQMa4jEIFOyBIvwaPeOAbv6W71CWgYlXQ+UQ2PPFKaHWM&#10;WVhO6vB/QpOwl/ljgbNVtdyOoB1FdxFJA8cxUgWd33mmp1uibeU6Q5VSCUSgdI6Xd+6T737Yex+B&#10;ptkHeAQ4UBJb0OgFBrMyE3G+vagPtHAuU3V0rML3FN3kUc1Qp3Qv9LAOmlIyKtUn3eusoDpYRzpm&#10;H1V2yqf0GK/RLYPk7KWy+l0bHjDkUH6hbuf4eeEt/bo0sh6dVcG9YMXJFprhk+p6WWnvzl0WH44e&#10;RS+qUeuws5r10vvxi0ruvDlWwqb0kWVlnTfAJ6BL+MoVactJt7Or+0nsb6j4nnVBhvSXodK81blx&#10;r9Kr3KOLj3fQedZ9tUDfHJzddkn1O17u7stu5d67917eJeEIdxD+c/C5+MuWZ4SuVwqN+yns5dOF&#10;grTxJUOf3yxEja34UcPQZeNRK7JPojC9lfSSx9kjw5hPOy87W/FL8Zf3DWG+DPzlI/jL+GV2kG2n&#10;L2w82M68v9Gk8OWaveZZnc9yozxp9z5M5+PJ1mRr3i537Lc78VryYbqWOL9Hf0i2oF6TC6tyFJJ3&#10;hOtaCgl334QagnOW4iqFLOGjfKXCuY0vGAaCmYlPeKfqPnbYTBs1NTqS0EGOv50n6j2ulUQEA8kx&#10;P1zY6hrGVLfKUsrtjq1lYFtJX5iR79t7VWk1Vtyrsi1fhZeSh+UZzi8wsX3fUOkP2orXc+hIXKeH&#10;fF99IQ7Tuyvm+PKCu/SRIr91dOlYL+c6+b6FnEw90x+7pL8MHCJMmK+CwZc54vPfwZ0+Fvn9PEFI&#10;41m/PgMC9ur7ZwVw3/8Zf3wibbxXyR2NomXs86LvyC+Ecsau7NXrYZp/qf6l+svfVy/6m1ff/0Pn&#10;o/R/fPefrv8yA2ni8xtXTq/XTgIHHipTKzbGh/HpjedfkieuxJXWZAx7OdSaiqneyg9cuTLMOfDx&#10;219f36+cOyuo+uRgspZtZ+rKKMUermwwFYpHUMJ4hHd331DZcXuue3rnuE2nmPMmfCIYgxx0z76h&#10;1kwPGWVEkqijft+4PviOkN4Y+K+Ks4TuLZ5MHmS8tvdI9/r1oH3DP+/eSTYrbbL+lEqj3jKkqDdB&#10;l7iv92tFw5oPOtSJucc3n6ox2/z87loXvweODzF2TRSauFzo441PZ4guk3KpUy0nw0e9DGvwXGTO&#10;GhrTkQg9rZtwdJ6QSUfbE9wnt8nCVKcYlDea3XwGpdIKnyMuyubafrqyvfeVwF16OlHuH1eHSO+Z&#10;rVGdGRdM8dV3J4rK0MSZ0y6lhqmaOUJVn0HSGnXM6KKOXwnMBmeYJ2DCeApfKguVuggozdN5zm/T&#10;ORKEuRmUFLxbOj86+maf8dLQNcx9MPiWvcLvR4X3wWfD/7Ff5ODvSyfAs8CXU6TSN93pI0+3jWCz&#10;qAnq8JYbNfLTB23eOG6SMzpu59sSmqJ4Pjtvs20YS96vejkluPg9pQjtLJ8tvXzoUV7KVu0Tf1hd&#10;VPci8jnJ4gBjgi4503EuKXuzzDMGW3PxfLyn7E+QyEnZUyPJ9wGpkSLsSPCK8m1Y4cNsTgx/5mvu&#10;POPS0Nb4MCkm5FNuRhPD7o28nIMpnWbhs7c1/tlIevXWF9eXRl13eVp9WGwNf3FdestbbylH8opS&#10;dUBDsHvjoxPFq2IwA4qiyguuUg6ao8uxG8rZA+EF9Bly0vrspTLcA6eptW8YjXP9ZY4w0WEqC9OZ&#10;AM0UXn+SojRf6yvL88I7niPN3FV0wTXmGks5H/6Eu/S/cQVZ4skBN5JKLoYPJ9YI1XG4Hrbr7prA&#10;DUm/SWYoFUz/7jmipEMkW3beN/CeIE7UKkXWCHvlsWHPWPacu/xC+nXOFYAwvSqlarmUcyAGIcwi&#10;Skl5xKOBBvpgqsBHeHOrhQadEQca+HxQM5Pwb2gw92KXfTVDxr7XX0GcSsIs4+3lfI1YFalnivfB&#10;tW9E+aiGa5yqNr2ABqZ3o4tZ33WX68XT6mRrsOE5Op6LhIcdFItrCFRC2mU03Uued1dBe0k0TR47&#10;Dh/P33F0uUEvooZzsOIRL6NL97yjiiH1t7qWHXZJZN/uMNbSyfD53V4WJZEhJTjNJIErVb4jXXXS&#10;7Y49FB9kT7N337++eP3e9d713quVZwvkA8FdRjHcJn5yeFJy3+8nj7Kn3cfdQnLapr/vXPKqGzV6&#10;rUeN3vRWI5k+LtPfspc8Sh6lrsJ8mj2KH8cH8dPkUet+690fcPnO97fixwlZRq86W+lxrdBYTVE0&#10;UvNBfzkZr6XziXfqfVKbTwxdxlPxT7IHycWFPrF8IvA2J/Y/aykJP3QhQvG9ljGyokcH0/PdFY+f&#10;n0+hKn4lJOdfVMpnR/fK5AOAJ+FByZLirPEkq7FoprxDd8fY1h6VnQgeEa56cfRhxIpjgCPdeXb3&#10;YCEi1c1W6S9sxntYXiyydt0tswoDX7I+43dUw5xnVMpmyui/DF9G8Jx8Q2HK96rkYBamX9SYX1jH&#10;zAhZOnfZEpM3Tj5r4CVBhRrvNBZqfOjXOgKnKaTpKM7HE3++r9D7FWrh1ZzjzPlLxh5pIP0xrXS1&#10;zpXP3HnLMI7Zf6D/u0CWXxY+LXzc5yz/3O0noVLu++J4WPsvBPvWAFt3v/r4jdfFYx8kfwl/eet9&#10;EKn/jg7zZ+UPklvv/7HL/V+mPubsRhtFxkBWJ9wXlzC8YnPAyqjXxvn5ZvWXTzQendSmYjJ68LrC&#10;CMJeTsZnNVwJH7/9SeGTwma0afO/Okfig0k+7AzG8IWTiXtZPB9iMB4SaqAH4pChzb36Rn0wG8xI&#10;+nlSn0qGYsN1Nu/b72nQ/ik1e78+mYG84NvkrWnjwZjMVJWUh5v0mJK96i+65KiDN8ejjYqhwxSE&#10;4/7w+eRBOhWjJKe3JXXRtWyvtlKejNFpblbb5Xb5vLlpmBHGc9lw5lBLKUyGUEEkNpoZ3lANVXo9&#10;FAM/M2xKGiiY6rxNvx9Ui+z1Su1Jk8x1cX9i5JS3CGeYKnVSqJVH0NivJnRzpTPhGVrMJipE+km7&#10;9szHFE/CyfmnZbLH5MzehSWtkU4E/sLD5GjNnT+OLp1ToxeL1w5RW8rLTJcaVYVh4lRZj0jTxN8D&#10;4lI/8PpylV426CzBnHMpyJnavuNAjr3rWw21K6udtQFMp9IpldiOTtWZVJ9FqNJxOau78tsTPOkl&#10;NBhT8cbn5P0gvLqP3ztXbcIDnzRJfuczVM4kOLRmeLkN+7tbBwGTKEq2kDScykNyfpTtkJqRrzFc&#10;0bCa0a3SziQ6naEjsnXMyW3Dlx1Y0CVbl1O7w+OjThWkTMfM3HCYaGZZlcPKqM5VYa6YNdQxMK0q&#10;kVDImOeGC0WheVESBxwdmrxb3jHRkSPubqqpZE8uF/crdJAcHwaXXvjKHV16PcedInhEdqJSI2mc&#10;Vt3Lg6tZiC6gNdYoICb6OKHDdWcLj0rZ5Y6WEbCRq5XkTAnYbZnUFN6HuoY4H8cqF6TkyMkr5QHt&#10;yumiXuTh4jpMH9GdF/CR36vl9ns/nYTKMega54KjTj/3mcsuI0nQ3wW6DAlFo3lC+gVS5DFY3Ev8&#10;ptbrMId5lz1xlkrz4dnyiXs6u25DslHYrqrmmlc5mmBX9AWeHUQOEMcG/tK9466VA9mLJxgRd+mI&#10;Usxv4If1HpRXo8ozbmPVIoUQ4RxBhq58FNrQynK9PIYOQ4gPxIs7BH+5PObysE3GtsqPSW0sNNxl&#10;oZ7oTda7OIjow0MnRTzmhi6FFpUuJO6SlMzBhirytk18xTNypeATCg5upQQdRYXvl1qHnb/tfbPw&#10;qlv4/lGRBHTwJe8odyS9qM61ljyRSKhY45Eu3II2GX/5jlMpmlNHRhtvs7nscIEsTE9r3NZPPS4f&#10;jbvvCq378aPkcfq9xeuLBwuv7h/efbVCH+9S0qO3YwL/O5dKn26X70zTsedp99lCRBfYlJFN/GWr&#10;19hq9BpzDZDxaY3+PY+zx0ofeprdbz2Ot1rgy0fxq867P3iWvdegZn6QvMxedQ+yoyopmeBCz9Ud&#10;bDEyafVKWobhy190Pu983rVr58P0F9lPUrtkd5IpdDU1OR5thJoTQ7GaMm+CM1mZ4/8GrW1EJxW+&#10;g14J5/wNHGa/Uh5WfcOoLeCtYR92tMLABQY/zDGgFvOidpAlMZ8PWfU5wnwYcU7MoRjokHvZ6yT2&#10;Obxokq23pHx/kpVQj+wUF6nESx2CboT+ZJydG/aKc2lIzIpmRlmToOaKGmR8DjQSQ95gZSl6R3Pu&#10;EmQJhnMcl+spHVWCzXL+Mq80B8TWR455ddwR5uWrr3v9b5fZSEea317xOp501Ce+MkeeuuUREuA+&#10;eT3sdB1tJgiT8dxdkGwPBMuruiaTlejE8OtisR9HP+29Lof5jx9c3P955XJ+5q9/pP5iqrnwSXpl&#10;y2soXMGX3iuS/X7T+ksQgpRtuIE1JrhmrSRG/7gCvjSEeW1iFHyJXogMA5upY3SafGfAmNSB6c/I&#10;5bwN+hhK5rMpmLN2qVPqnN7eqLvKD90gXf28bgmOWa62KyREcpmk+3VKh0V+o/ciXBS6YZSC8KVg&#10;Rri/2bJ38sYHrs6PeMNbUzH5CG0pC+kGM5/avei8DqfZFqO6X/sdNXG78L6nYt41ueXskW05YWQj&#10;44ZXG4z3a3H5d8Kv8HNCojYat8ugMlAWtV2wqqPAk7qhlOqg0shP6uMRa/X1CqMHWWEnpJKkrKfP&#10;bqPaxEEuF4HNuqARz7SmFyFzyZURXHvKvyNBHXQpDjBUyeXZhiXk4mkT7WgWvCIWB32/6uFKidyt&#10;qVOuXE50gcS3yDgHu4fnCAUknXB4z1SEYWA3arCRjvZOmnTpJpPTzpI6CU1gT1SsrkJgHw3Hy8NP&#10;fo9n7oLDyL4CXzr/7KjYEylRYOyRPi+dKnyq+EPhS1AhGUR0jPR7/LTjK72Sqv1tPil+g9UUsrc9&#10;Yft4HbyvLjMNuJCjJYadVVMCpiVhiaSpvSbqo9XOQHJUp+vEchmmFX6BHtE+A5wKlR/jxmJG1zEH&#10;NbsGoNSiQnmCrs6wCGjSURRZl5+iOQyjn3cT9/Wxay/bI+1RtLLSPgolyf1yC57Tsy4/ldPnU42o&#10;3udrZrQwHTWi6dbIqNTjVGMcu/G/YtvoZi/2e3z0bXm9rvY1OI60xm9pXX2DdTs+YOcvlXijxCJ1&#10;osvZy/7/TihdRI/dsL8HldP4OzN5l8hQJddYzWgr5WaftxRfa7hSussr9h65z6NB7wQLITeO+o0L&#10;QcrJ494eIchv6Sj7vX3cR31FWklnGvXckOjiFWx13XPHhBCsagbeTXI0JLWLE/XqPIjVt0qG0UbE&#10;fSrUjpzwZ4sLELqcFbrcKB6XSRyQRjM/XkLnnlqkqqbeAbPxOqvGMgzPjp1PD0OWD919PGdQXVBq&#10;+Gv8TEYpA7PMTK+EclY48lOTCTPQusitRXVDxhhuNh4FR9Az8biqxEWSaTyJiEQiZ5dGxD5WyI3w&#10;hAS2nGczgg9gsdBoHpXnYrLGt9LjKm5kEmd2lHzlmNkdOXMtaSz7mZf2TYkmHGMG7pLMMJKID7rM&#10;I6f2/WOsV3+KBB00K2H/edo+u40Lzy9RfDt+nD7Nvrf4vUVDlnefrZBuBL5Eq+nHYTvz9M0L/vLZ&#10;QuLbS1BOwl/2QJit0jSouDANvgRhUh0/SHutLbs8jv9L437rZfYse5y+N40qU/xlt5cYvmyBLxkf&#10;+IzsmHsXRdxQNTJNV9NfdHTJPu88t58fZr/ozCWTMTpuZZpptcv/zMvbdVInM3hZmWczRaodpxWq&#10;DOIw+Q4JWaK3DBy5brmPRiJfj3hGh2eSsKIHYZIeFDXI2pyBaQZdgvRGd8r0i8dbv2XIElRfsDkJ&#10;FH7axCO2Vx6c3o1YWz0Mmfu8Eqw2qQeclcoASHhdcn0Hpk+qx/LCowDmCIF0Z/iPfi+mpRH4Sx8H&#10;3MXsLKTS1LV+FgsZUKA0kK7JvMRj5jrNyx7uXAOZj6v+PM909G34/8EqXqq8h9fA7cNz+QkelHdc&#10;6PL18dPHIatYHS2lIJKTsb+/VMpBs28Pvy4eK478Ob7yV9k/pP77H7v/s+s8pV+ri9X3Lz/3o4Rz&#10;ZBlHQOh3i2Z3htQrEKbNPI4ucw/5G86/tPNkLV1LbXa2cWCi2I5QMILo4CX3yl+Jv/y40C4+oc+L&#10;rSVLhsNgL9HfXRmlZjqf2oozhWNEqQdCGEqmyLztrnXmO3Pdue7p7ZP2piES+DMqr4yA8Hv0Gtys&#10;UUenRou3Rn275dRwfAkmAF2CFalYTyaHXcOBhm1BE85v8u0lTQnEuJYOtQLaDHiUmgXOHpKKBmNY&#10;1QfZVDKVgI/oWDRRnIhAnvNU52Ned60zmJBk4/nrT2rsK/yc/UetWLw62i6vVMGQ521S3cG39k1X&#10;NjhcIF0iGUlIWzQEVSdxnFQe+mIcN9WjPDuRj4Y+McyMrE2ZYdUxRRVN5s+xEVTV+HvYDqwr6Gwz&#10;T10XY2lzZIRvlnnB58yQEVhEnUn1HP50t4ai1JXkvJfjGs5mjg7ubf8cnDlknvJe3bh4Puwo/RNV&#10;Qt07TQ5pK3iecEl9mLkjH+Q5S8qGsq7AcmIPgwKTvT1vqpeNv1aFnEIqOayFbfUOayneUzhca2Q+&#10;W9dlgu8Ymc/aVIFQtjJjnN325MolOZ8GpAF13bDtSVH69CLd46RBKAphginl4VLGaTyf2VnXXOsc&#10;dpMULyWzHfuBRp3XVO/zOh0gnSlmBvVXYAT390blX6qIFnP+SfVJFYQjPeEI6SLBAyl9zoT6cfsV&#10;9nK/vDJKrv5ZFXZqPXpSlTZydGJYfh+85aEiZP+jnO6ZkdNq1Cg1Ct8fG3Zk6evv8dBLxl+b/FPO&#10;odkiPUOv4qDWuhUeTRUv9ZdwhRD4UppLVcdzZ4FQkWsvxcahJwW/inNUXxpGcBs535nFm6kqua/a&#10;He2OgUBV1btAmO7qwTsefNUBX4aKlqr88K+O9HJk6fwiylB/PEeYl3r72PfkLdBlGEFxIzh3GZBl&#10;4BpBl/KNU89z7aVWYXCXji37nCmvprl+yblfMhIq0kJXvJsN+EuOcbswA28UyTcM++gJT/LeO6pV&#10;hVOv7dV8wxC4PfB2R9JOVlzFhktCekzv9Fwnf5ARwrMuPYlpD72KkCf746iGNZqz7aQgeHZFKYYh&#10;XM22O1RISa+ku2PeZ9zRpXcLXCeNXhlguM7Pamc151fxjLmuQH0h7Xnb6fMOCUTeyxr/+ENShKiP&#10;C6OCjlcTZTaAceQj9woGnCW3Qj/6roNw6MR42qSf7qR9kyezEjiT2hXdeFNmgtPbIMzT21wKcWJI&#10;kPp45d43K89XDu8eLjDnKEWpqiRGw5e7NfD3TqXQMDSaPe68XJgTZgVfPu+UWqtxr7Vql7kGSoWB&#10;hmeqH2QvhS+Txla81XqW3LdbEOVWerv1NAVhvuq86iYJ3TBxjM9rexxxHP5wo6wJUGWSw3mY0Qty&#10;237jHo4ouoHCsMLKoNx0dfiq5ra1jBW/p8vNsp4pKsH0sstOV1jzvJ+PUF/R1VMv6qQy2SpaSiS2&#10;Q9UGP9Fc7GkC6uU+eiSlA/81EG91XtnRs1mhjsuHbj8JrtZ4vcI3bnB6D31E+NTR+ZKAyWfpCVHr&#10;5UX16iGhw1bY1VLrrIaLHG0H/C4+fnWUdLdZUf17yI9VcprXd9yNwyjiqI/7lzlMjSOXEKGvZ8VR&#10;htVoX/vYr7Tnz/P8dEYVbqme8DcQJMxl2L5eP3f4eA3IVTx/KX66xF96tmfYdh9hhvSy19/m/96H&#10;vHPvncbX3+Vv7zR+GOXP+3Pc5q9/5CvaZelbPIuA88b5S3Uhl57e9/mqvf83q7/kfGQ9hbOH0eWk&#10;SsXkDDVhy8aNCP7yP4i/PBeSKiVULEhdIYl9vEg+ovcXpEMVPaJnK44WJ+mnwLhhCLPUGUyfNKmN&#10;u5fkvI2TI9cvqk9286RNzZNe37Bq7odRYisYR5gRvHHe/K9d+4YKPQ6I11QKkeE1sizxk6u/pfhJ&#10;fOEgzSFxkbBcU8kdqvgtdVivGeK0v5LOzjbmU7AH2wXZynNdn0rBocuVTWk4f1wtGiLkXS9XnxjK&#10;glF0ZwrZ3J5KTD2aFaW0g7BcKPpUQYY7472R377d4b/Ij4Rxekvn5tVbzOQTIyukFCk9eXzUu0UG&#10;Fw/u7wq6eWmZDD9RmfDanpzBRbgfT2th1oDjhbkkEZLMZPaNEX0yoWsl79idSXwqT6S9VL9sZV+C&#10;nO1TEh/Np4Fika45Oef5pEmt6ye2Vvc+Nar2l+kM5ipZ9dmsCXtWmVnce87KBcQHRiMHY8bmG1vr&#10;RtJkws2W83q2s7SzZY6Svw+pfg39gzA9qx71JXUd9tR7h6s2Lg1emLFVJWd2cz88W17nPbdZd7iS&#10;mDPOzuhMlXqpT0GXjoQ5F/gNdRMzCr5yxk4+dVYPuL72bA9c5Ss1cGOjvFneM9SIp4eu3oyGuWPc&#10;ucmr3L/eVh0V5MIe71bOqnvqCw5SUc9xIVFGUTopshJdj0hRR0WnDDkbhcOoSofFUcOAdBoNVzSE&#10;cJdcUFQuSyUadJcaVWdu4FABc+TOH9a3aL7Uk+Zb/CXnZfBjh06JuHyuiLt03zhJxa6/DFwkz3Zu&#10;Uq4eIUv17hGHed1TQEDJzi24jhQelbM37zRwwVt61Z/z21GlNJL6hoAt0Ze4y9Z5S0+h5j30b4dJ&#10;N2fb1Ppy9Jp/e3Lu0plN5zSpi79l6Nzr0XS7LrWSVtQ4tfUATK+yLW/Q4XfXzrNSg8/R/ekggryP&#10;dNCwjRzbOQH/SQXyFGbSMNzDqDANlwm+ZAb31ZjXxkmsnItx6sBvzuhdg4ndMY76xDBVDd7OVl2t&#10;3arjS0Zn8A6OD3i9Uhy17HXUW35m2LtP209Vx8GNPMLxkN+3eFafi0vq2ILig26VSjgX0tiJyFPC&#10;L10gtaBMp3C6i7tfXT51OqPG1GryrMSgieFWOkEqPKwUS7ZuPeyirj+uz0ufwppbucPqeQC6PL1N&#10;j62TgC5dD08CJf12ni8cLOB5VjdC1XHWQf717c662DVQ1+34UXrQedqlajOX2VGJD7LVZK7VM2zZ&#10;a+GN4wiSgAm+fNZ5lj2KkxYM5kH8qLUVgyi3kvcaoMvH6hEZueIygRcG1YIQDVPCAdL/p0OPpFXb&#10;Fle2eGiXg86z7lZ22IUnZL+fLxx2DXdKVwrunE8+7JDn5mpu8e6sSsWAc84q69brCTkLcYueXLZe&#10;iUhHAlW/yHlR5Wky2vLO5uKBafusnYc2bHnEqqK4WDTs3drqfHP3+cKLpn0CbduvBfrqljIUVJwH&#10;zlQorR++Hf14BXTJ6kDKh2KrSEWeWtNsxJpksiVNcFmJoDEMOmejIQg7zi/Ku8VdOpCrp5jGhr5e&#10;8tuoMucyL5DixX2/ghRzzaNjy4sePq7E9DFFDKL4yxxdsqUvdN9XwZ4c5Lylj6Pc/7Rw4RV/3dtP&#10;rns2ZnhfbDNoMcWqhor82A16g7/edr+++Q9prqP06+W+4he3f47nfFLmnKEqtSvGwMd8HwPl5sy7&#10;QGg/qau9Wf2lkr6rqC0HG/QZQYf8pDZpZ4rNxtR9buX1cZSacEglWxuDPvcqZBPyTLgf8v9RLINl&#10;Tpp0V3nSnrd5u5QVstW75FgPpdTL4b/AE7BToEv64tBv0dBn8/z2+W3uO2vpusvJmDxwkCGMpXs3&#10;hBzBuvZdpwq+lnE+q3dMDZ0l7CRKT6r+uPbY0oMOz1vLPl8YbNn3KOJ7DXtJ5Zw+iGxnr94uOzoV&#10;10WfSKEwXpWUoye1ieLVkaujpBXZvrY36XBTx/+DEof6FCzhCf1xVddVTk8NvgzfEpib2jt1dLjh&#10;CXIdKqqshTSV0PN5dEVJRWCkmaLqzFVeyXEZ33Rl3uJj0Lzz1b8eH0XjlM++uBGoton5q8NqkLHG&#10;u7D9IxFIWTxyVUsf6ipL3gW+09mIo+1ojSPoqZF40d37Y7i5jW4ApIsbzM8fauGkb8AiO0ZET0Be&#10;pvjDstfMwZYwgKx2veuEa0LhNMGAnBewlyc1tLXMFQO2RdxiqCrcrbXdmc/O2hv1gtfRYi5U0/01&#10;eS1GQ9LPlc1pqwKYTfht98RzGbAZbrujtCE7QvQ1ISePlQHKDlf7cnw4dvyOWspRM5wr6NLXNKhE&#10;xe02Wa3kvnKYqBMyiconZa9EfHn9M08hQpkZvOCweTh74ItcwxZyC+UkGZffh+detbGgrazDwjSp&#10;cwPTY8MhMVhozkYIdJd4oO3Tx9GDbxz+knOJirsjxry3jGdajilhh/oxa1rPv1weRfsljkSZjvKO&#10;25p3Qiwm+lBnNfsqp77+0nuP5xlyqnvfQq/JiC8GZhge1RGm8i9x+Gge0GivEX+MfupaG+UcZa65&#10;vKS/9Pf1bf7SEShVoMAV8JPqvyNL3drMHLIuA0cJj6jqeECb/jgXkmUCZzgyNrJbPq2ifzyulFql&#10;Vk+Z0rCPY9JMzw6/NQwreVolgQqVhBBm0F0ymgvX2/E9VYbAGPq2ymn1tMrrj47QxXJg+lQdewYa&#10;rPFxI4PY0K+AaByt+QrS/fGhO44yrVEAOlvE8z3zopQkac++F0lCnuTDCP6Kara7eWCmZoZBHO4o&#10;9v5F6ixjKOIMFWgVRA1yJLcRJSbPeVgEz84lht1qR5VS44WyHj0pXLyW7c9RlYxzKlyr2XZm+Kr7&#10;fOFZF1QFrqJ/5Dd3Xy3cuKf7C969yJPbUEaRYEt6B8iSbmf89McH6aGQOauxmj3rVu79be/GvW/u&#10;ejKo98BZik7rh13mIfLOk/S91lb22NAdlXfXX8ImbqW9eCvZTrZTQ8roVVskHj3OXnVJw+y1VsVf&#10;9gxVgi8f0UHS0OWj5GmnZ0fTux/CQrLeXIWLjOEmV1Nc7+IrxVrCYII28dfQx7KXce0ZrjzoOqu8&#10;3UF9o6z25PMu6whPngJBUgd3BQbfRGUguMJCt3xHpK6o8KqlmPHIjn1NKXB1vJWsVMjH3YlwucFf&#10;UR9XH9DRh9FRrWT7Yii3s9WJEnKKvlnZ6kZ0181gZUGnsJKsoaTZLnKEfd5x5cN6NBPBmlK/ZA4A&#10;YbICWoo4nnJyeo8wdXCC52Yto7SlG+SrMxrm1eyc5+Me1fILdCl3jnyDOfokmciTMi+0l6E2osdy&#10;rhPUpGp1+D/HmDiHhDuFJ/vOn0s86pfXPvmrehSiwbyokAtd+qvnK2jlb87c+Hnl9bb380p1sbp4&#10;rVEc/VklbZVbeablb25+/d1/U/yn6/9S+2P35g8u6y2r719wmH/IOM6MuYzrY2RoaJU9Hro9wDV4&#10;LpFS1cRhvln9pZ87SiSPh1prCSiTKvMpqyEbEz+7Zviy8PbwZvlcKeKnTVQvMFOGRKt0lCQXy1am&#10;qjquZih/7Nyr7zfp1X1s40Qhm1uY6w6ke8199f521AK/dw6CC90XBxMQJgzmncx9P2fNqXRIujpy&#10;Yc6bOptrdA3fxLFex7MBn+V5ZIzNePjkVUrWUjFtcJYtZ+Tg7XAlPe8e23cQvc6QYVbvIoiHXlWP&#10;5pnhU/GaqgLTcXyvtiJ+jGr6vcrPanEEHt2snbRdZ7osfznIAyxSEtenTEyQpbSFKKKo6J60UTii&#10;o16XP2S5vF9DM3l1BE7nCrlU9vl//V2xT1KJGYJUlgksZvDwgC4jMiGEJt0dpGyVnH8h+3KvciaM&#10;aLNPwieDA92ZVtz5e82lKhj3It0IvxVHdKMyXpwosm/7wpL45Pl8wMxCUoHX4z2r81GdFE8+lZMa&#10;Y89etdSSmss+G5xPbL+t6g/9kTjWpMcoSQYVegQ/earsIq0Fgs6SY7ck3lafso1YMxHdfkJqEntW&#10;32tS1SnEBdLS4SXVx9K9T+R4ogn2BKbNGooC1gFnVKL0njkbUORzbi1VyKM6bqP4xcEFt8l79X3h&#10;PUuJq9RMUKcfyT6+DGia1+JzQnHmGNr7mFMpbY/I02KXz67lPXy4fHVzYmTD8Ixh4TIeTNsbO/vO&#10;aqeM75HXgKglM9ssGS4BXZZau2XYS9DlWBhPbSwR3+1+cV29V80IOE4IL1TaNHexfpXaXugr1NVh&#10;5Nw9DjpiNBrTKEWWUV7td3wZ+Eu9/ni4DeO2zxYa9ZXNnmdQDsPMXxkO3OVNecZZ6ys7k+q6I0zx&#10;l0KNoMg8SV1I8lv+cec2XYPpFWlQ8Axcj3p4zAYXUhhZHXFKA+ncJajO8y9z3tIvXjGXdrkyML2n&#10;Tkfe8w/1A93yjis7lcUIn7ecPvCTo7sR9W7ySOfivQpInX6S4oDdXWSoju6cWguykiCfSOnbD6NF&#10;auXTeMFxm5B1g4qObxJ8eUQfPmEo+vrAfno6oSNQavUwRfIPi8dkVXvYleoSnNWKWjvlnQgeCpeF&#10;Icziju0rrMai0om897j4zJCYZO+xdVrjVXhVw2DTnlQzM3yk5CN61BQavNvVZI7K+6V09fXKjuHL&#10;bxbAkYZe4AwTHOF8R18081u71F/UQThz2XZXORX4Bdtnd6iGgyZz3hJ0qQp5ePwMLab8k155BluB&#10;vX1Fh+/uOWlH2arUhUnSS7fsN3LIUHOqZ7kdkajhHcXJBzqu2Vxm+ND5S9jLXmsrPoh7ja3kqWFR&#10;UOfLjuFLu4DVSfahvw1+AF9RuvpnLsETjvqfudPmKmWaOKOMagzUS6VlIDmgJ3hK7jncLfzncah5&#10;0BEg7yHPqsS9485fOsoM3KatMznTvB7P2UElaKfKqpwO4dxfsvNqp7wo/STfeXrGr3MOGFZMlKte&#10;Sg+6fD6FGA3mqxUYTLukKHkZdelMNu6ZCyQnSBUkDlP6Dps9bZ6fT3NPKYoSevyATY9Zjdm5Tt8D&#10;/r81PHprEf1lcD7mKW19NNjnJ/s/r114u3NNt57DuNJ393htxH3keZU8f56Piv3HC/RDc/7SxxzG&#10;KcYspa9r3GLLnxb+Whz1mes/L7hZdKaqz/u+8LuNSsNx8XW295/Lud7y8uO/TH978w+dD+IfR9/m&#10;K//u3m9vXmRg/n1v1lbZsNycLcujGn99LPTxvq98QtuD55Tj/Gb1l2QSwTrhFt+rThrCnI9BacyS&#10;T2rjI+TX/+baxMg5z1MFxnlKehGQvcD3iu+J8z2D9o2iX8JkQsLMZHrcHMiiTm9hIDu7jY/HZnf1&#10;XBTWUWVbnQHbVGHJLuT/ptIHHf/LUDIEkxhTo6YeP5/cSe6knqb0YQaf5SlC7AM/SYvgN/mENQZI&#10;UUiOt/KxqavvVcdHJ1tDrSfCoSAWMopKMIw2Egy1eJ/Uhb0vJBiTSr6naNLfHI+Psi2bVIlhNd0h&#10;Dg6h8mHoOlRe92r0aABhOkZjLJ0p79ZQGaIHRM0IJ7pSvjLiSSqz9A9XNRKMeTHvcZFzJyBMco0c&#10;XXo+X+5aCAwMVeyWjYI2gkwmZOKuV6hEw9vNdVYXBrPT29RG6Fse+EOpYUkbYnRBYUDF398jVWNu&#10;+XzO1amIdAC25mlV6NaVjel+bTGU+oTE93EBu8IKewK8X2aKV/DgRPi8SVvXGiCRh0fPZjQDhbPK&#10;oQKmvPSaMjyrqlTXmDcKyVGdrj244O3dKFWJ/pJnbbsq3Qh1r5JCSSqKgza0OZ+Rkw/fylbpokY+&#10;+3yGyt35XvciSTFaRWHJf7GC4hbMSsZm7jyiKk+WIQlwzLm8Ftn00jgMbxT3y3vldnGzvFIcHw7I&#10;Ug5zNImgHtcCntX0HazTixKcsjTi+hj6wsBDwEmAMGdHlfIR+Euq44YCxXaTSKSqeOD3cKh/Ji6R&#10;+erylVGINW3ub3ZuUNl7QbPoo5DyHDVSMbd9Cb505Ol9yAcYn3N0yd/YpkZYRrCRtichqdqnCvmw&#10;uEu4TLhNn0+osDu6xA/PWez7Lq3khbvnT/hLPeouJv0NBMzICi9LF41boMwcXTqXKH96qH7D4imt&#10;KPCWjipddcIF1Ic3drl4XIGHdk2i8srLL1QnJ8lyr0xHJHDXsTqC0pul1Ngrw/g568SxXS9uFE8q&#10;ZCHNFukqOjDt1YcZeKgK6JJt40aDj6TrDmtKQzPVhxXvpYMOhvwf+EvOLlAd/XSO9E0Qe0miVqyM&#10;7YQxyDBcjTTNgemB7+8UQRewV4aFK6vJdkLtE07Tswnht46Eb48MXfYSzmFefddwE++G+urMyHG5&#10;MC1etTYXH1JpphOjnY2o8Bxl7lTwFRcM56KsfNEET4Iq30u+Y9ckvZ1yPxG62uqsdkrpdgd8KXQp&#10;DLkXquGXkWV+5TH0U3t1VcC14g56wEiOd1sDHHZYba52kgz3CgoBOxJNfEIgU7u0EmlTcel8s/C8&#10;e1Rz/vJA/CX4chV8maDDTOLVlIT1V913f/C0c9Ah6/6otppSp2PWUe+x6pw6wM0bvryTPEg/TB+k&#10;d2IuD1JS79DggMM8Dw2MSZ08Yp+aEYm7Eazvac1zCTxRy7nvZSHD4Oq5RUK/r/vsWaOME7DEZPIr&#10;MciQHxn860oiPq1z3i4W/5N8/+taL3IeLrGOGN2pkAUF6oc7PqrxGSXZ1sLWwos7SSdS10t3SlIj&#10;9x5Ett6tuYbeq+PgS1JJ5xIyCAPClLZ4XTqR48pqfGxnjb/y2C0691AdFwKTyyDwewFP5gyid13N&#10;H2F8G3tn9ga9G3PU6PXxXHvZR5q+nTCeOGd4GW2+9c4X/RwO5zO9buI8prhMdYT47Ppfi6E+EfJl&#10;H1yDyVimPkJClqF3kI1LG6Pwj/+v7YEgnYu81vDH/tXIf+/8vvpO49c/+ve9P3SuNT5Kb77/N62f&#10;fsDzfhjxuD//Hz/YGA31G+kv1VtOoyB6+2VbZXBmrYw4ewmPuTxMCuib1V/CQj0Rq01tER4T/nKw&#10;1bbxcr+yUvzq+seF/1j46uZskb6KZO9MysENysHxQJ1azhCxPt4NBkXcZLLWoT6eGLrsLcjfo3yg&#10;lQqVUzALKr896RRRxMlTomRtXx/CZHIBc+oZNtPDU1IdJyVoLaUz5JBhSvpa0g9nPiUHU114hIFz&#10;R5CvIfmNpKH96mZ5qLUpzyQaTa/KetVjvUqOBhnsU8K5T4RQZytwcagU96UVzR0upHZ6b0jveh0w&#10;bDqZgSThtPCMuwLfEem6UiypW88qKQkXu/c7CB2Fh2GdJkb4GXL4cl0Ys6hU1u5fhvUMyHKYbnuB&#10;8yFhXRydjq+qOayUwUu8qq39726vrN0tdQcMY5406SZELYoOPzxH4wo+9IjPRv8rZw/YciiZyuCb&#10;GePbFXhPECkMofePDH3BqzMadbS+rwd1qlfWpcMkeXe5SPdFKvHuKaULEAm97Okx/yMVEd57+p8x&#10;Bi+R7Aa6rPIf3uOT9clAsl7fbdJXiTOJd2Ejf50ek/tNeE5XwO5WwdzudEerwApoMNmtz4ZUUdhd&#10;FKl0ncdLKcd4Gfzblp92oMF5nisGpBGgLq6MAPhX9nYDxpj9UqWepCSUdeTGefVUmuYa2VGf3bSL&#10;6uXBx0MtQ/pZOh1s8nrTG5GNDSNezSb7Zmx419AH7Mtp5QpKeemIrgywnhe/SUo5yLLfsxv01faO&#10;Qde9yt0WQmO7pOr0+b1QBefcM1R0i5Exr6aI65RbJddhogpjhM/7+IAMw0wRPONSA1zDl8kaOaRg&#10;0KPoJpVxruFyizH5i7fZzlsDdiv+8sub3u3RU+OpYPc5RpSRUgA4jwm3eZm/5H14JUrX/nvLOURW&#10;YjCIAbHmuZfgPKkPmSXhwngM/vKUHEqyNKrChqNkFHFLPTtplBogUHhm/D5Uk8fIe7Cta+xswGHi&#10;0kADpSShwIruVQYbdjaVeU2pIipoHO39qkK9mpwJa4AP1pUvSDYB1Xi686Fv8959+LWpCnvnHiWx&#10;V1/U6MyN7pJO4LiHC/SkrxyVqY6qZ7j0d3BfbA98jUMY3EHOENVv+aHlDaHHjPxDVT3X9ghminx0&#10;EpDoiwr+gO0stWAu5eepqBORYceDhad3n919ufJu7+XKq5WXurx775Xdzy8HC73stL3dXffkXWnv&#10;T9rH7T/hLu+cOHt5R/zlbV+hw9FJc6m8zvWAgqjOHnYYr+iPMRD30lK8ZEeEtDgq7uRggvFgMkCa&#10;1Oh3qvCXW7CXnWcZ6eu91kG8HfcavdZcazX5pkuV/1nneReuE1WnYdZmksJWMBqhPaJ/wnw81HqQ&#10;/CT9ZfZR8sv0o+Sj9EGyZn9x/pIUJmYkRhjGHlSjyj2vuNOMM9P1w2Q3+DnrnKUjTP12C+ZhduSt&#10;4d3qZEzOnWtA82o02tdl/OT2me9EeLhQPyjBMlTd1bN8FP5yq9vzWrhG22M7YlH6qFtIo6xnyPyo&#10;buv2hEo5+iJ0GGS4u6tRzIadyQ/LW1mScGzpXgTOZw/IP6VzEee1r9547dYtelyN2jfyC2mxr9xQ&#10;l4jgyFG3goAq6SOR48uc01QnB0Nrn8l7w2PuFe/3zwn6S1cSXaDOXJ+ZP0f/H7apanofb1LJeYtU&#10;osL/D44KOtBQGc/fh+vU8/uMSk/K1xpvj/zft/f1zR9G96IfRvTn+VX2N62yIcl/G//dvdwr7s/7&#10;fbVz76cf3IsuZWZ+sFkM4x6dNkNCGpnafk4tjxwXlao2POEKp1sgzuVh6uNvUn+5VyXREc6KXESY&#10;QXiUO8kUlfLp/fLVWx8XPrk2McK6CR4O74u7it2psZaqt6ChjPUqWYR86xxxsnpb68x1ki748qy9&#10;XFmpXCX3u0ZK5pDq4XIvN8mTBI/wE0xIFdSVcPOqlTu+xOdO3qV7d+4knPNn9Sl1RxCXVEOpBwZY&#10;zWx9nAwmOMU/7HhOEU69wRbecmqQ+7Bv1D1bzpnBu8KDga02K2S/07Vc3uk2WcVoRWEz9+pD6flt&#10;0CVds0kNAhPnfhbwxp0MPAbOBmOzhp2Ta9nV7Z63404Tnk/fdNDSTJiRGGnc5cP8CS9Fx8e8Ux6J&#10;H7NRm2y5smZCqeYcj7q2rB3hIhQfKCTs2e6wlOSWnrbnu4f35xbO/t1ANt8hK4lRF5fmRu1YHim2&#10;P170VCKUB1SF+czP23JbObrW5+WpksuVDXKNEnnnVef2sSh33FCR5qgoF7PMTP6/aDuf2DbSM81f&#10;tmUH0B93t7ywgNaBwNIyF1uSK5kagAZogARIiQRUkmuBOjAAA2gAiaIWptwewIfkNocVqSxa8mZv&#10;yWl6B6s/2bXck2P61J0FRLkTy8Ec55TuLFaygrgdTI77/Z73K0nd7dldDNAmaIoiVawqVn31fM/7&#10;PM/bN5+DdfOLqHyTTsS3IWWB8ovgOqm6kw4nf2gV3gHWdzVi9i5fTkzXCbpD8g09A21K+6pKfn21&#10;yPyFIwkfv/KJxIuC9EHIcqCV5S7TfAQ+lyue9VWDW2BPmKd2tEYl0rL95eV3n022vtxoNa52wrs6&#10;B8xfQXVTfT2UQ9MLPdNbOqv2w074xXufO4RJpcghzGE33k6O3jmTL62uxGIUmP1CP6884onZ3FsT&#10;u4FDNTXcPb28JWCcI7tryvEWltExouNFleU8XvQrVg1xR0qHlOtCXbgV3GezWW4s4Yr16Zmg8yFj&#10;j9QaX0GW1glCXCSZHpZ6KQ5A7IE8PcJ4/oohD5FxFde5quBSQnmJH9285fAKb43kub39r97G33Mz&#10;ByK3xCEwoWVcms6yLVx4qZothCgEKnbHXD1Uh6TDFGdjGkhpDG1Z0lz6bpKeR9eMhworaAXnrFc4&#10;8t2DHfdC8O5qgce2+6xBOHJnELn/7w4idCho1foOh4IpVwv4ad1RVpRfCud5cbSCgnO2AHZjyTCW&#10;MJdU3nnkamwpMCN3jc0EbW4EaK8z/ASH1IvonEi2DWun7l7mai9uqO/USRnsc1J2+JI+1PBidIzE&#10;n5PrKyWGz9yNUFhsUJ3P/OFy6VCdN7QIwpyuzTRA2NYfiP/h1S2l0/cAEuuOq4Z+Vt7hUyS78nj5&#10;YPnL+0KX91/Zo372j7o/WZpXNo6dvWBLEOWgfjR/BFep+6nd6w5d3gNdKjMObbv4S84tS0cydNkO&#10;BiW0AW7GPL+HR8DdZgN69XJegzDpbOGr8W6O+WJpfKVXHK51kwOHID1/2cDdQ3183eFLtJQP0vWE&#10;PiJUog/Bl+lJtevGB7bZzX2r6+6Vs/JoZbHh8GX898lPkl8kIMy/Tx8n1MTW0zhFeSnva408ipfl&#10;nuViMB7iEiPr0qPLTGMJa+mzLm32p9fQTt3Mo7Plc2N1tIVBZg6AksHNgaOFysidXdLU8zu5Qzm4&#10;QHmcs7i7ZnNullo7aG23tprWswyEeVqnW3m3FaQLzSDdKTPDBp0zk0AJIp6aFGDcGOpLvhFtNf93&#10;eac4KD9tjnA8KIlOd5xBykSFI39rojZJl3sQZqa9zDBYVtG+zGNeoLKLnzW+KNntgq+8jCTtOe9g&#10;eeaiNGQpVOqr5/7vM5R5jjCF/ib4zb9Me5ndTYOp7buELI2XtUdujEufRR8/+m7t/73M37/3w+6b&#10;cy/frlyr/HXM8++v/ffo4vf7ATN8dPO3dMzAgdP3gyQIcx2651bX0dpYrgZXgW9XfzkXWHeBl+Wx&#10;GqPjSIU8n9uNs/JZaS73xY2/ufrptQ+v7YePpXBUBrev/nKOkCo71rCKsSGtl3WrTlMvRnc4qMNg&#10;xu6I7pfwYe+VrHpODbOPRq9ERZN6ZKcIqjHXuOn80P9Z30VShsC91CIepPeSezjIa2cOiSzGSsmB&#10;QVP+F2lJMJbUhvm72zFJPMZlmtccpenjFEyKvxzc1SuKg3Pb9cyhs/0iHdnHGmBIcNTL6lRwK3xZ&#10;/aglVWlCUpGlj98K4L/Y6kG57cZX68ANm4c7KNsXbnxKQDlTXkXI1rUjEs1hesH0zGXNMWCVRFXI&#10;3b2eBy1kFXBYLnClXQ2pl1vV0LrrXcndKkwVqB/Lq10G+81FR6BKaRBQ6Oy50XemudgaTdEzkdtB&#10;fsdiczSBu5OjXD4b5UnaPNb7x6kI0zuHjpPSyzbwRBmjZ6hOXdlBiXRVNJ1mlYwhN8qDPJWCIv7S&#10;EpjFZfJbW2f2CvnpQsJCo6shmA4+E92TQ4DuCCH5BC8a+uB7KVorh2xJyizAOcuJpMx2EPxZne6e&#10;MJEOL0fWQ6AfccV5Wad/mjp4inGGVVhIdsu90oib3Ru+NM852hGSAc3DrwS7qrTCDZD2jNt/MEqM&#10;r/DUIMyZZLtJ5yESD7gGTddQpcphxv61lNkA/ASH96lGv6nJ0bujd/foAMD4HAqzBGAm6yXeLqhn&#10;jxvpB9Hs5O+uXVR4GNGuqAJt+d3kn1qtnDt90EmiABv27fe+YkL1mvoIo5AUmDryvPNHGchTIEH9&#10;lquf6Xm4yjFO3aQ7pNddWiKI8ZakDrFe3kduVSuqWedqAPOSf3HDdFhooqyrpNsid/2ZUsejoUnO&#10;BDGYQoRyseUy37cQpb+zPeI4tV52TRY3a/tDPZUsz7MtJ40hTMOW/N/+Bro0DpNZkHGZ/A1zuJtk&#10;TwakXLbzpxHVv9MIfHmKXrE4cMhzL0AJcRSNVqiVT+V2dZ0dRAs1vjuYTpQTMKJy6RSsO3UvOIpQ&#10;vs6pB3i7QJKgUCVpmw7dcYaDueccOqX79aESjHgFDYWYxkYvAnM6BKBaxWF5wyHOYfqIF5UJH7TF&#10;WIOxd+Q6H6mwHiBMOruALi2TczsBTWTVbrhLuNk2GLKElwj0yf+HkTl+1KUypEMX5xapRLtFsBTs&#10;5av7DmHef/fhu13uf+HvhjL53fPl+ykZOeBLQ5ineHo8jwmTyd14zKNz/lJpRdUeyd7kXOJS950z&#10;tbeKdPzZrR7N068HRIQPZdqNVaf1kzp9IlHSqDLmRgi83TsOX1LpPUiP04PE0jFBl91KXIG/ZEbL&#10;TV0Xi6SABPFJPU44t7kWkZcywMnnEObj5H2HKoUx458k/zn5KCXvfcFhNYfeyItPyBBhHGAW3laX&#10;C/WN0tn1+TjKaFXHrQ4uDtO0l7zCDJJ0/dVgMcEVxPIYKXHXcBSuN1AJc3wzVzH+Uimneaof6IE1&#10;08qTB7zVpFcSXSrgUQduVoJT8mB5Og0SfD4krtNBiWNQGlvYgABuUvvZrcNGiPZgI9opPm0y/pnz&#10;R7M/6b7dkeXw5YrOSPrcZ50hM92k6S8vqtsX3CJ9b8BndNq5jDpBh3CQhhhVKTdEd85fZnpLQ5dk&#10;BvNe7p7r5G/VN1x/Yz/bJ1wng/fTN+Kjz4o4bL6T43lYg0v8efQ/b7wBR13LcjAvo+Wst7lHl/5x&#10;P/xR92ruWuWNyzl//EPxJ8mb/eFvuv/s4X6AltJ3vZwg/66u+TWjIOlp7bzUF+b0YXzPEK8bzb9d&#10;/SUqy7EaV1JUl5w3oDhmZc+ioYlPrn1KwsjkplV3GgsOqXFVNtaNvt0wimMNuSJwJKN9dFdSOExl&#10;wLhRYqG1tRw3USX2HYo4m7+XjqlPtyUvomG8TeZMCWf4vRR3j/Gj3MZ89qWwYWM7JbfxcYrOEof4&#10;PUt2F3YcrcFtqYsP/nbW07KGhHYXE/r+gDRNlSluS4wTr4JFjVcEMYMuj8q3Y+Moqebj8fmodS/d&#10;r+6XxxKq4jh/HM4smXKQ5CGhbofDqOjulR6QgWlYJLaeMFl3NOtdCBYHh5B9dlomobsfGm8zBbKU&#10;Rq2e3wwcXrC0mZxDm4XM5aP+vuixVLkDhQpPFMjjAQtZhtBQYSo0tzPXHrTbIEyrPI2o++1pdcd9&#10;D+jfR2Lz/9v4C0amqg6OupdKt1gG/R2pXm69IrN3mtsadQB+IuvnRM8bqxJbCicaVMOMlqRGzcUq&#10;/XN46JW9jnISfIn+R/1FQeJ14XTfWchUkegOLJ1qNEbFNQLbHdGzaa+I0gm+1mrj7htCKwofK20S&#10;V8G+7z+kTCwpCNhSWA6HL8u7VfpFDsf081mVq4u/QmN0szAX9pTaivuHI5dMLvjL0YbvoSS+leOf&#10;mQp7hpnDdAPsqRwErkvKaCWLhK49R2E9r34242QGcH4xy+M6vh4PIjKDegUSuUfuLNSmK3Ft+G6v&#10;QG3cIbLrYLu3NDZ6H42uQLCU4ikZ7eG/UXi7saZTIFvTXDzwIqDLPp0idTcHD8lo0kv6ZSohPKuK&#10;87NwnOcvNWpmo+dFZVzaI6/NtPXLRn/jMPlf1XJU/l4DBbqEdZSS2Ff28dKKzxemBOUZIrTkoDfp&#10;Mg39GqqUHjO7m/5MKJHlgCatk6Q9Gqo0dInCkoqgVRyp9OFuof5OTo957PfCUzhBKsrwRg2HHUsw&#10;l2SL9goOdd4hz5JaPNXBttzoR/jFA/qzqFcos0LzrWv9zeV7cxIejvx+ruS9EMWlKSzI94TRPC3H&#10;7swiL70XkveK2hc/0ECzL87ekcYwWevKQ7NjiBxL0CBXe5gn9ZIUD9nDEV+h7zh+cdJ61pP1hGXC&#10;W6k7pVClUpBUB9ffyO0EflF2ZoAqlJwHlKOMLkruXtpagr981XneeXX/+fJz6uP39b+7PVnm9nyZ&#10;7jHbrd3yKbyiNJhowsGWqpB7xGm6TLuRuI7+2dcQbB2V9aiEjRLJEm6J1Zn0Aa7xGvyl2wtKzXMo&#10;z42A7q6kYu44hHaK9+ODpqUJdRtxRe6emASjhdpC7WmCHgfdN+lHJJMN19CTwl+yhI+a1jtcPp4G&#10;vccf06/H3d6PSVZ3n+zQ9jD4svViGexvWRyMuz10DqQCWJL6pXzL7GZnVJZypdmjmyXPKHt/pEY+&#10;wCH1MHGGYnDlWuO4833jhTBxZhl7qU4KOXc8RGzBdEL3ZbLr6FS3Ux6JYzcvcOuadltbrYC89QYI&#10;fj0m43+lMBfQ1xR0aWcMKozh2rDbixwdlnUqj1KO29CkFMhCtRu5/+Z7j2fnf6afHFIW8HlKkRCm&#10;4TBDlBeo0zhHUKHvrGuo9IKXzNCqUGW2fHv9nOvUcrKfM5SZVee/eGPPnj+38Gb/9OFPu+gmMw7x&#10;Zw9/Hn3jvVmF/BxZXkaUFzwm6G/o7U7+zso/NN+u/HOYrFH4cfj9tRs/+E7uor/4/+3xR126PWZp&#10;6RrBJ+oOX5oGUw7S6CgaBF5b7/nLLKkOfPlt6i833VUNJ3g/5BH95YP4ZelZiZ51n7h99uHwF+P9&#10;wmbIFRDkAOoQv1X1DCB9foQFDc95RBej9lMeWxI315cCN2Piumy8z1kd1pLnz+Qiofs4V2aHHVuk&#10;E4EHM3+OqRrdFTzEv6OKp5wk+8pu5LNJHTKEaZ2HHjeZK6rvjHAQa7ZIb56GPqNp4zFJt6AV6wfE&#10;GoOjbhXGHCIg8R12dS4C/b6k1zb1++pcZN2GqAmPNujbDn4DTXPDNQ/ywJEiJSmaIfU0gtWz7G+w&#10;34OmEi6qIzGJ5fx+oB7Ac4XP32OmKu5ykkqiQ45kZCuz6ApuBDSL8C3wmOJvDFVIdefQJd56sNwc&#10;nGrdFJFtrhRiGvdKsyF93S1pdFdz8lmHmujoTb2E/kvkYsIa0p/TUNq9BG8TKTxwnYzyhvLwR4Gy&#10;6PfDXNiOCe5Kv5cHCyxouemgy150s0DaJVc55eOHU9L0grLpwahMd/SdpS/+zVBBndaVn48u1vpt&#10;krNkzhv+bjQmjxks14/qwVAe9EjvocWUd2otqeCHXIuUQaBqOeus76kM5+ywdw0kzT7AW9ArD+oL&#10;zdP53fJeVU4hqSs1M9C3PiO1viFMc4/BYVrqkV0/2BfMo8xVDr60LpXskR4uIyGD0Yo0meHQpJvB&#10;jX86TtcmnJpuebUFNxPg2mM5MadF0KX6Agdv+a494vzk7qEWcks9gzQzkSuMLqEcG/UC+URfjCv/&#10;0o00nQLpZ1nqEDfTZZLAWlfyro1S6HcukKXSswztebaFihLjkh813XO4SUOX5MhlnnB/lfB8hXEM&#10;/lG8pXGXN0Gh49Y5XdVvjzCtN49pjy9cOEKZ5+iS161SLh6T88FrMoU85VgyZ4/lWaKtzPxyl3hL&#10;7xAxhJnxmPxerl7xSD31W2OZ9FkchAN6fwfwfTCgU7m9gITSqdzA4c/Toqr66GZz1kHPqrjkPLCW&#10;Ol9BjfLUk6AJ60TO4FwBtMTM0dbBqho33XvbBWrR0/Fwbad4UqYqDaKDu3ToTkwa2mOrw7ZDquAk&#10;WYE18PVIbVlQ5Zs0OYdReMd2Mu3e41Bqqa8Z37YbExdjeDv0HWg46coC5/UgeZq6n4KTaCdYAV1K&#10;dcBWgS9V85AjcCGmZ2OQ3G99sMSdG49gSv2ueb/1P5aeLz9ZOlBHyJ0S/TRmxE2CLY2/5Eoh5c68&#10;FD4xXYOZAeMF590otFAdkR9JZ5AH6YIb3bebr5fXm4P6evNxS6nr0Yr7fujQsxCTzd6NtxyC3oKl&#10;rdHNZz05LG0lr1oH6ZfN47RbM/3lE6kvqZVvgy+lM2cLQdv4rR0SY/7oxjayktjf0/E2SUyt7fS3&#10;rY+aj936vJ+AL1kjugGfzi843EsnW8aZ0yq+JkaeOSo4PpUoy1mAq/T3CRQrhi6pIaATprrIDCNw&#10;IxDdbJlpcLSAK3eVdgDTTXYpuZcbeXS3bdVFvf4yN1vYieSLbBy6EV9Yt27KoCDpNuOmoeFu86R6&#10;WFZ6XJFuSBzjoEhUTTYLwlu0oZ50cN4nxcPoxB1bcwVmQtK4uLOupi6kG7n/OLkjxfcl7vJCT2nj&#10;gUeUhjAvfs5QZlbxFno8T1nnObrJDGmK2/zazxmH6ZHp28ZhZtXy7HPhOL+Jixr5jx/9+8bfjV/N&#10;2eMvH934wX8d/04O3ePV3NffrzU5X6av67xtd9smMN0V0PUwc+x/av3y0cP4zbjs9+99Vvxu7WGD&#10;59/JrQU/j8Japr/85v0fmtSNPLo0PnbiilLo9I27UXsvnKmM3hm9MwhQ2FNDN+7S16rwj3+L+svN&#10;CP6SZHLSDKk80i11lcpN/gu33z4cvjK5L7/ybkQyBB1NQJZwiFStDbfBCJF2jrYFxGeMI6xNt9ld&#10;OuhMK8FV6JKuPPFZ/XYyplr4mfdJgDMNVxpGsfxLVczFLvLscQrriA+pHoIVR4U4jbHkM+GHQJJH&#10;eG3Uf3wxeV/Vc1zoIKGFBI3Q4xbvZ2xwyJN1TfCvwNaBaECX5l5/0ByL6eBDJZj13HT4eLM8FNQd&#10;7sTbfla1mTPje6b/W1W3LJDSmUOXSopvrCeW+qBairbKqs1ogUBdUwUQEDl3cvXkQJdWJQdZCilQ&#10;KSzIgwXrp+tr5ugw7lJ1Y3WCNxTF/gHlWHakqSBBifKmzFO5t+61p+53oMb1JuvukF7Vxp3TOppT&#10;tK5sPSiNPhskTuLJUqKQevSwVJhQEt3Y//qkkhxX7hpIaqd1jKQ/7lSA+wfkSTYcKn1V06XipO6O&#10;GtTykpS27vEi/h3m2nwSW2bdeMjyVMcPJRGxd3qko1bhrq1b/VCB5Ru2hENV4r3wM/kFJM6rm0gJ&#10;fte0HDNpuzQbndTXW9MkrsOr4KzHv0Pqp9YE1z38rm0zflKeGbJ+3LTaOohWqfPKkydd3mF2qW9J&#10;Pt0rLjQep2TwvSyRD/75+Oc3hiav5PbIWOT6X9kILTkfN7EqkzhKInqOfz5806cD42MRx4EPiKtT&#10;zjoqZh1CwZgFtLmTc5N93D3gLfm5UX3P5ToFw5agJmYy/cItz5r41CJpvkyzwSgl/3WeyrWfK/tK&#10;izw8IExVyjWiem3meZXcXzH06DVK5k7SCCztpvGvvgqO68b0xMKVGbq07QIp2qP1wxFyBPlpj/Fe&#10;q4SbR9z3LfK8pSUDGXozFJflJ371d0oIp5oNfymESe6g+rPT8UbcJerH6YrmT3xTIU5rlk7NFsUm&#10;uidjlGCWqMUroUgIl0oi6BmEiRIAfSjdfOBOWRt4VKkfA7K01VcynK6B+pgZK2vYoR8qxXDvqA2V&#10;VCSmbTHmmCHlajdAY2mVdzSKIFQ6Eo7UghrIgJkMONSUyVSUrW8QP+EcQXPJnsAThMIPrSgZR9bD&#10;HFaUfcSamvqFhPPXy910Pn3V+WMH9eW7D1/df7L8wZIePdb83kP3rHOw9HwJFSAqnVE3+tKNi+y0&#10;UVWx8dnNpPxuIXVoMuV1UCW/2W49bj5owilskyQpfT2Zkr9dft1x+LK63pSHxmGi09LT9Dg9JuUc&#10;jaX+f5puqbsjWZiHxYP0efO5w5dfNj9w2FL32lZtvbHeWGgcpGSCcCbDC+AvVJ0nQT9jyip4BbTt&#10;qDlfLz912/6n5e30X6/8aflPS4+bv3W/O17uNtkW+qlT49H1p7XdihNm9zCw7ijwqURy9ehuShXT&#10;XSqDII+S1xSyJO/j72mTKS/u0PIHyGk1JhHf2WnxJEKH2bPZledEa25GsFsk9RK8DuYdboAulUCf&#10;nswHaZye1K2nz2H5sLQSwmFyvJDHyhGBeoIeQOuJzWx23JF2WFwpbASHUVDh+mVHO8lIdCL1fSkn&#10;Mx02lYsh8ZZ+HLhuePHC5WM/29z5AmUasrTMcsOjXll5CS0airTfCumZ/vL8zuf695y7e1gOnwe+&#10;/OfwUcHhzF8k8Jd/bvH8D6WPH32Te/zEr+tlNGnoMnvm8aVex4308/CH4kXf/LmNAq/9r/f+bvyv&#10;448f/erGd2tv7tXzWcQywa1yhStZzm6W+zHl7oNwsTZ6Z/ruXrBLNyXPYcIpW4/0b1d/2YmelVF+&#10;0Vul43DA7YZDm1E/eBZdmaAH8ufjdCNhjit2sMHcGeRi+ZLCcOb2Ed4Dw+F/2G7iD1G/lebWUndp&#10;a2k67ZWGAlSH9LamNknipXVZRI8JUzjauC18SX1ZiFLVa7R+sIz3yEdPsjwbhypBh0KepNbSu5La&#10;PjN7KpN9t11nDk3cjj9qLsZiD0ugR+a/603mnuAo0PBiqoSkOsypfCawlW7t8CC9rNajuvK9QZj4&#10;p8/mwRg8A3lZxiJjvHUexCNkXnHqqB1VmMX6OozCmoEB5fHRuHRU7Tt0aX5ItAm9sF4AYaoP+QQ1&#10;cvmAVf2ekyOGWm1dVyhLU1eatntGaqdlOwrpUPuV56lfHMpnyZFwxavUfetn83gp+VTQna8QV+ei&#10;qWAqpA85KBJvJ39FcqW50h2SQ3EoTQEoz64q1usTxZP1sTcuj+OCFCF61rv1U94lCtTZAPeV9nCN&#10;VB9mK6g3N+W4AY1bRqV5vXltt7TdBNOCLE/BzLoagpRhOWKHAt3aFKm0023S+qmjc9or3SyAgnFc&#10;kiNP2iZp6t7NXgInZigW9IpfCK3WaqlXOp1fby00xZsIqdIrfSbhm98j/9LvZVJKSG+ybx/GFFUI&#10;S2TPZr5OqngjFcvEU38LdUmarnGU8m3O5b+44fBlbjVg/+HXGBTbytBHbUvtEXx5Wmzn1ePG97sh&#10;Z2POFFqZ9jJnnGW9QDo/iKseXM3BjdTFVlrvWbCg2EucPlYx5zEvtOndO4xNWdUc7hIXgrhLe92/&#10;h/mysKHdJvCGMoYq03KEfuS+ivUVLoJH1FVwnNazbcjy2nLmfbd5003v985QY1YdzxCmrTd4zXhL&#10;/o4eA7cKJDSRseoRp3f48DNLmFX2qm7S7fneMyG9nsB1oKUMYUohGViPtaGJm/C2OerjeHLAf3RY&#10;bgeoP46KZBOZYsW4SqW1FAbSB/azHjdatrsVrEeTeYfBmPTBMbzK6zjfZgu4cslPZZ/DYA6K7tig&#10;8l21PmkkKJ5UD91xO+xw5w78mqrq4I1BCLrg0ZhLuasjVdyVmNYr0sdvuAK+GamR0cCRSe2V/lvU&#10;3EGqcOmm9USzuR47dFrc8YiVCjn40nO/wpfoIU/LX4IvE5SW73TfffhO93sPn3eeLL/rMOWT5eed&#10;3yyjwHyn+3z51fJBa7tJ5rjDiq3F5mJzJqWvLi5LnJkXN1w9WRVdMz51e6PTremsGT3ECrZeL8eJ&#10;+fPInLiZH6k4bEmmeryVHJzfuvI/gdWG7z5JXzl8+e73X6VP4vvSX27V4spBwtxvS/NvalGczQ5b&#10;lRYc+sJTiOpS53IsNaj7Dp66z95K6YqznV5f+cs1d8VJXixd776+T3ecYbahQXe3kcbxEtlM+CHx&#10;/bszPQ9vKY7Say3N2WP8EzNBSznvh1z5st5OfOu4CEcYF9xxeMjso0ROKppJNMFujprfgb80Hkt6&#10;TjjygRSXsMFxYv7OQRVtFNsWpLjIh+OtVpyiEaILB+vMujP/Bmn2otmA3lKkYgXuiJymX2i4UhhE&#10;J2R64d0kbSsHwtyYbE/u5FYm2vSDOOcufR1ZVW6rZVzMQalnaGzLah82bhgH6fWanwg5fpWj5J3Z&#10;c3SVPhdTGktDfpqT6zXeY73G/fLdcj+5+mZ81Mjf+MGPusWV39/41Th9v/n9WvDxo7D29ffb0vyW&#10;eBRpyNIwJij2irrl8B7wpXs+EdZ+/x585bW7PH7z88OaZVw28hcZlxd+8V8kzPH1eUqaq7vbau6W&#10;0GVdsxNTpvcKL6OXEdcAEGY/T5X8oo/bt51/SSYKXcfpY7MaOkzmbmOVscqz6FP3Hf3t8FyuH+6r&#10;MwuJC9Zvmjos13sQGQo0OWhS4xwtoQV0iSpxtxw349Z8K0hP58E2+Hr3xXGNxZbBrQp0HXYQh/ZY&#10;41mVLOyz6rMyCBLsahk4MKLMWrkGM3uU48cnXZKNbjV63D6WX0TqIu5sWDTSFx9n9XGfAM8obesp&#10;L7T7DDzjUkcmbt2qJCO93wST0ffb9Hyj8aYquLh74C/xAFkaEPpD1cRNlShtJYpF9RasSjUERhF3&#10;KQ2gx3/4Rsgcg0tjv1p+9GoB3ukKVUuuk0En5PvZVxqFpUhmSS1DuStK96G/D/6hoYA0x8yjDmuH&#10;9lD1bVIb1Y1zNLmdjrqxwlyXrAlraWh0KuAvzfeDBsAtMT8XPKO3YxnuD7Xjbgkt7Muq8oXceGej&#10;jxgPqaPmItMEmJMcNMz1nJ5Jc6SIuOsKnTjbDlm3w9XI0DizDvY53wnL6FiSQRXchr8HnoDrydPm&#10;jJhA9RCPh2NY8YWE2QQzG7p1ZKlBfOtc92BmRnXFmQsHPq8SDKhcTPWvo1JlswL4ZHRJdAV40KJX&#10;HVc2MKnSBYRpLf/ImNR+kQo7S2yTri+VKDMO1RflFqZ+hQIfXR0phaBwXiW5ChThvp1Kn+7V8gjP&#10;1Eizg3+is5OSDqV9I/XyJlVw4/5sBGMcMW2W8OKqkCUIhdkIrLb7J33X3GS/wM06RMJoUOtFq4l+&#10;l2MMvGMI8+sI1POWHmH6qrmfIVtFBuV+hjKpnHtNJfyln71nCJOrBjVx/7OSjlFegtxgX+HoDS3K&#10;Q36pKm6aS/TG4DOtL0jT0OI5b6lH/S+fKypIuJscGZSGTMV32t96zjK7MRtQrnjGHPJbkoAcwsQL&#10;S42SLpx47OT8juCezN+CAwx3FglTnhPFQ0sdnc485kOJOBKs16Q9gsysQ7Q+R7pPtCRThZvUikLr&#10;BgSvS2oTXm23XDIxq8MNUm/ov8IM2Xoi0lUH5af84AVQsf6XfncjGKlsJ4dyqJBuMyjH9BFXB2kd&#10;i2W6ZHG+wEHiHB8UydAlrwjWk3Vfj1F0gmbYrt3Aqu6mxjNNOAgTDzf1cfAlPCX3v3jE4zsOa4I5&#10;/9jh8fny86Uvl7fIE+KcM/2lHqmNk1jE3DHLgrh4zb/XssH8jZ+pZDxtHS+t+0o0czTmdnGjG8eN&#10;4Uo37jaOU9LSjx3eDDij3Hk4XHkufHmcfpluNaiObylj/Tgd/8F6/DRVh0vrlFBkJrngtixOu02q&#10;XrhI+SYsL+VF66m7XV8BZUZr0dpHLfrEve6Md7daIwkpcGSe9Yrr6fHSdjNOSJlXcmlk7m7vEReP&#10;qTwZzzgyP2I/cxS9aKKjaoc7Eb2ZFpKD5jQde/DfFKSMLTLCek8OR3DB+MtsaW03OxqoXmWqS7jg&#10;OBmJ8WQ5vBrHKfgSH/m828YFh/1HpAegw6YxC1zJ3FisbHXQLfpcPo2jeCc8VAfVoLJjea7uk1cm&#10;7IZ/nO6Q6lsmhGmay0yvqN43mZbbahvn44Y9Zrxk5g7P0KTXU3rUao6fy5pM+1v7K0s7BwNmiDP7&#10;fJb0ZmxUyH+39sO1768V8hf85Y/DXz5KGl977zj8qkeYcs9c5i0vP4Iws23l9sX4WuE7uT+Uftr9&#10;Q9F6jP+h+OvixbJ/XSTnMml8/OinD3+SZNwlVfE6+cjo2bWsuYl+bjNPtqV154HHZOymMy3cgzEM&#10;PXq05fcKvaxTsFDmt62/BL00gs2wE94K9ouql1dG705NUhv/9FpfXclgpOiH5e61szIdUpSvI2yC&#10;Co1aAZVC6qVUO+WcTrhOB+nW8nxr2OHLfqlDLqMbUeYiZqagNPAbtfLbSadozzoRKZmqJNfQduIe&#10;MkYOzLKoXGxVJ3wCEFV5eSrIoSxJaZ2O1UDJVqulu6R5dmCxjHPFCQwqAkGxlFthp4gKVIpD8avU&#10;t2Ewz6r1kM49bJPDn/PP6mfzm56/dEjYYTaUeG1VckEvrMVtJTjhlrfUItYCbGQpmKyD+e9h6mCB&#10;LT/TKs396Ao1b+Vfmv7fUolWw80idWBlhYdkrFBNpFdlPXzpM99HGygv3bqV2zCRBUv9Yfl8R7dC&#10;93kgo3nyOd2NenxhKA/Pa1X1Bym+JrrgwK1OK7dtLkTzqZ44DqPDMHqtLThSeNFUj6f4vdCeuv/F&#10;Ljdw1oif81d8VJizwUJCighj1U2HhrniUWPug9rnYU3RC8AXgFxJI6JfuLsCVhdw4cdkq2c9zpXj&#10;PB83D6vwHuD20/piisMU3yeockYZrVwpUQ2zXJCiw64OvbJk5hXPfKam3OWaj2gdSqqENafdPJ55&#10;vo5tpTuDXvkehSTLHNFzEXw22U+Wy0VVTQnF8BMlwxWkqZABg8oNXRsjM3sO/8FiTG3A0ub4X37z&#10;0kxDyr6QLi5wE0OTvxs/ryox8oozVGpQxk167pL/jQss0CFSXAgqb40w6j/bExqdy/NekB1XMJS+&#10;wpcaeUCS1My9c0YJQNJEyt/tNZjSW1IR9+tlt8zdI/0lSDgb1c+5y6u8xqMQqLYiQ5Nef6mOkOd+&#10;cXmV7BgCYwoh+kerehsivUCZeFlVCTeEqe075z7lNTa3q3GWqooLXdprdkNdaXfGP/aW1fANoVp2&#10;JShT7hL3rTGLMted3A5i9kCn3jmkVHS+XTlixJHakgzFsjR6P5kLiK3RsgIwLR2n3SfnmWtQlTws&#10;0afHYR11NR1pbERwYUGNnCTxtNZjXKikH8wWVlTPfL1EhROvN7jGFJg7bv05TsVfWlW8aBw7lXGe&#10;Ww0dZmwx3k6epg7DFDYKh+FpdCIsu5IHJXs+OKSTzHFrq3k/xdHzTvedh1TJ/+huDm0+eoe6uP/5&#10;Vef5Ehno7vpgPRx0N0S5J+2QYUd7zNw98o+fo0v1LzeM6V5ZSJ86xErvHlAQ2kTL76Qf+HCFnul0&#10;GkeFSRfz4QrJjSelD+JX6fOEHuP3hSxjecfJK+q67SXZU2OQ+IWj6joJ5HSqTLg6rSfoMfHuw7HA&#10;6V1fu762nY6v/OXag/Sj1uvl8bXXne3WcNxzGFQZP+oVCabbKPJ3YEPq4/CVqDhAguYdlxZTWQ1S&#10;5upoW2gwotAlaT0JGmQe4cdyMwCvfaDyIXazhiqYZKqdPKmnNssCp+5KpYS2nlmz6uAOL3MkDcon&#10;9RH383R6sPTB0tYSWkzSMLkGBDEqhfUmvDLj4LZqf7hFcdYzNjHr6AWHUayuTidFjmjyHNpCmNXr&#10;NTImr//u3ON97vA5T0G/QGPmGcxmoxm/eKGp9M/FW15Gk+fc5Dnnaa996p9bKi/vY9ZrbGZWoR96&#10;+5OrdBJ/Mz4yvjLTXxqn+J/Cr71PDKr/3Aw9S/1juJLX7CdusJe2vfia3Psn1oKw8k+tjx9N/NV/&#10;ST4rfpXLNO7yz62wVshdzf251VxLaiguvdMp2waHM3Fs2rjM76cmjsLV/Oxkv7BbME6BawA/HYVw&#10;mGBLQ6jfrv6S3L39aDNEf/nMXW/3i3P4kKOpyQ8d0r8y8azYoQ6K06ImVWONSjpsljqBe2cProlF&#10;hxtIk7F+zA/cM3QdceuD5ftLJ/dGEvwSOHngKuEClT7IeFGl8/equ+47hOdQJjPGffpmya8D+wZG&#10;gl2Es6QWiksGp7J5ilDf2LWdKzs9ft5PwJfmB5qJSVNkeda1jyQbfMW4MEDFIKHVoq3PZhm9H2u0&#10;WR5zCHHTYdN9bStaxD33+rM6W7Ep1hUH0KZyG1Ujp84Eb1hHR+Tm1DWYDdWfqvhNLO3HEn+s9ouu&#10;03hMahAwnuzHTkj/aO+LFXuJ47oTsaXuVdWZueKRctgJN6PbDXpn0kn7zOH2Ofi0Oqk+5pqWk0Yc&#10;6xUc2eW96gydlEogZMvSJL3UXOdg+WfSYJreEQ8+iJfEJqV/Cz2ah4uO6PRqNy7xtEz12VhEc1Xx&#10;mSwfZrzuuSL4jYVkMaV/OC6YVRREJflBy/KK1o+kKjeOVhVmqYza4UgDtRUzZnQGeEbdvRzE992I&#10;v1PmSkMmHAwH8xfqV/TWUMJLSP1P/Us1I/L7OMKfTkcmkCaJpzBPt9D1BrzODP+wuluNxVhwJR+U&#10;mcFbihVqX1gAJRwxgyCTOGEEZtt9sqm+4xEdc+iW9nzPEfYylXGu5H133X+cSt9EB/vKXnE1oNpK&#10;jxfDJScl9RxxVwyHNNTrEb0QI4h1jcwqxSA/m4l477j0uvjHDV8af9lHfZMjFW8vQB1ITyhDkCgx&#10;zUOurKIJauN1+c/tODS/jaUHkZWZdYkUW+krNF/xj2cchBBndhVRVdz3/bHXGeHOtZdebelvyqg8&#10;r2Zf+MazCve5B9y21zIthdmU0ueRVoYuC1QYzyvUxl96VGmI8KIqDuJTnxzdTQt5kdUAiqTTuDzX&#10;4EJl/cH/6q4+8vo7Icys2m7fvSVRWzK4UK7P2qRPBTfWCZRrSBp8KVQr7Sfp2egzT8snZbqu0NlP&#10;jzVc0dJfVuCR+DazqjjdgTjrTkovWk+b1pNnUDwpkz4+XBuuMNOxc+pUKBP2ABxEpdwSXOGnXje3&#10;EzR/C3wKqUXu6HyRbse9YMX0r6yvMi3IhThuHS/FCTXwd8VZgi6fd/j5e4+okuMpf8fhzOdLxw5h&#10;Ut/KOkTCUR7V96sky3KHw1QupmbEown5laqSz8tvniFS4zTd3PTF8pfL6uxtHvuI7Rqpjf/VcUvb&#10;WrQ6OXd8PqBm8OUTocsDhy+fNNBexpXgLv184gb40rSXptGeSbZbCw53LTRnEqoU0u+by7XMKLud&#10;/mn5+sp2Gq3x/+Pm9ZXr3ah7vPx0yc2D3aj4pyX6QdoVAD7Tnf+aQVx4xt05dMFf5jQ78tVxm6Og&#10;ZuCbQV+qnDW88CVmpG4equsP6/FRM25wrOwEnOkcDfTnIgdxNzwqUQ3aLZGU6tZsOXDHEMrQQXnD&#10;zY9Rsm0tHXcOOgfL3db20gjpSg5RbjV3StP0lJdjfjo+aE0njH8wC4xkR0VqCb3gpNSNh90Rgxbj&#10;rQnw5YZDmKBLahw2B72MLoWO/CiCf/wyh3n5xt9czrw0DvTi+YUnPEOrXpMolHcFnlD1FvNGZtUX&#10;NKH2WaDQN+Vffvzozsp/COAO0Vv+46Piyo/Dhw085d947/jFZ184luyWbc+scZg+y832ht9eEOH4&#10;rcm1wsP4Zw/5nDd5ywv5f5u/iu9X77d9wt7zfCh8JdVxOalsub38ILC6FUdU2yHMIzdWMfbP5fbc&#10;K5ZH9233H6fX9H7xs9KzEvVeaTHDPYd8P7n24fDfXK3nn3mntnLDyjrjIqE+4Uu4N+NyqFKruikN&#10;Iu8m+abb6i51l4fT3To5Z6ApHNgdsh/VexEOEx3manQrhFmihmsVcXOJ+7pyPNbYdNhgTKlCYA9z&#10;/4A3wZecs8YUwr7Sjage7hvLyfsa4LCzKspNnEGZRtFc3ygh9xx62Bdjybi1WrQEThCUoUBw4FH5&#10;dgJ7eVQlpYgqPh5zVboZMej/VQJtsJxndSrsxmZyn4nR6YBPzKlkFXNydXiP+lkr9RMcSBUcxpBr&#10;mK6U6nOjvPFyXahrNYBTnMrvkdRJ3dr7V9wrwoCgKYfu1NEaNQPJ5sKYbivgAPBq7uv7VP0YJziO&#10;nRCtgtX7jTfkumN7mPGUOQY43ernKDDt+wHPUe2msi7sLE5bOCuiA47xRP2IjuLU1sH1zEJI9uB4&#10;6hVvBrMh2erMS/gbOvS8LLvlqWMPrnc6bFq3XtAm33877BXRQtEhsk9KFEwHScrwl7G6hMtxAGe9&#10;5/5GLh787NJ10EVK+NL9xD6AwUfPCu9HYpI7pt2cHkc5qXD0J9+Fb9C8yY50206yBcTix+vNGXpO&#10;qpuPfe/4xcToFpnZGHbhWgxXBKaw+cdijNMJXsL0c2AZ8It1hTkpxQ1V8+62859LG2+jrfGJprs0&#10;XlFV8oKlq3NTyjo6Xsu/PPeLM9as5nYL5ORYtVk+6xzzFZ/wo5r7qk/0t5t1dhQStEdDkxccAyOr&#10;aTCt8oQ/3POaGavg+41nlXEq5cZvjnv+0qcRmUPH+PmM+8bFYwhT/KTx4Zf4S/Nr84pHj4awhC5B&#10;qvb77BuwjCyrA9jsDaTpOUyvocyQKL8HOTm0WdgN4COtws2N5W4oX4hP4TOFKt37znWJ5A4UmCcJ&#10;XZ7nNm7os1YC9HKWBMS8yWfCSp1pTiDw/O/GhybbZAsoiYdcGNJ26L/IvCdW6o5ye4qk6IJJ+4Gh&#10;EvpGnaob7XQjaPC5qqOWqM0uxKgQcfpwTrEG1H4Y10Ga4BTOfnUPKuILGq2R8moZ7HL7VMxd1dP+&#10;p+sZ29qPnrYOWvPJKxBl9x0hzCfLv+k878Bewl/CYDp82XH4sgW+ZOTkWiD8KITJeWwoM+MuxV8q&#10;Yd3cP4yVjN8gTKuYM797sTS+duyWCsOGJpWtGqm9XjpoHjQdnq50YS8TknXWk/V43c2QRyofNJ7E&#10;v4mfcGs8adB7fKv27+7iAwKJ0t+c781G5cV0uxWn8JdogfC14uVTpYKeDw26kL9ovmgdpPT7If2S&#10;/udbTeu0Q3LbOnmZZW5Bw+rK6E84H6kqXPTs4TzcDaYrw3eVdaX9bPV+vomRmma3KDhLaMuPpBG1&#10;1CX7f1A8jMgys/zDtjsehDIK2hrG9dJhGZ/4eDdOB9WTKnP9HTdH7jYPQJfLW8v4JWAx3RFW40g7&#10;qS64PUf3zxO3V3EF4eYnL55jnPOB82gnMm7cXb8K8Jcrk+3J2nXPXxpfeF3JZF/Lv7w0hnh3z1f1&#10;lxlHKQ5TFeivVMe/4hXnudWLxQ4KxfJsVsm+9BVj7LLKMHNksi/5mzfho18Xf9RF62i6y0z3+JME&#10;fvGr7//wEndKUtFl/WX26D3bvnsF+yBD00LCDi1eAWVONHKfRdfuXrsLpkSb+asbv/e9z8xFKd7S&#10;J7x5JGvLwDc+oZxhPzo7hJ+DUWirLxSPe8H0nVMl7h5Fe4ElIN+if8+jfxk3+f9zR9dHlQRez6E4&#10;N471g06erpB/O/zJtdXC7Rr9yKlSgzI4QmHlQBJKohGDs+/wGd0gt5uwUzNudkMS5Fw0nZJM0W2d&#10;zLdL9PciVb1flMtnfixBpSg1ZskhDjmSUcRZIqVqxeocuedwL5mYpBmSoW0V35kEdZ0SrN2Yg6MZ&#10;Fm6fKm6Jiv9cYHmaQphK9xyrjdU61tlG7h38PUrI5YyX4hnPIi4dmDjOElAcWHWz+Kz8mfqRP2i+&#10;nF9sns1/Vt8sNRw+Mc85bBxolTqx9SBy2Lt65rYQpA1Oc6OJkI2cIIymsXXUMQ0m2wz2NA0iPbDd&#10;b5VnxDy0H+El5rpH7xdQM7khMF5n5X3Nr1EDkUWKbwTNKowp3a874qRHa2Apw1U49m28hruFMTX/&#10;ilW2NTOo0j3HeoVzvbC0emma5KREr4keBzRs331fbB9KdxKGQHc2P+B1UKtlovPbo7Ip4lGNmxtm&#10;j6p10erklj1q7nC6ZoJGs3qzOXDYWyBoctZno0GVug1Mq7l1mJu4a0+KK4dvBK0DbDJ/Qwc7GHYy&#10;BED10l1GWQ8l9iEud6vQqkO59hb92kfixSYKqp784PD3vEqCU0+ZnjDCp/PbS9PpNBwLiFIZVPw1&#10;5xV8s7GmJKBaBiKcFZ+zGOP2GalNx09TFHl0k8Gd0g7oC0PVabgS16YbMJho8a5MOtQ3SafFrEe3&#10;OEshM+PPzAdGSpE6PzmEaWpJpalTbcuRtT07uVsYhKTugsQMF8FUSvMr1Y7xmRlK5RW8ZpkTwRCm&#10;9RGCjfS8JNyAcRVS0xuvyXtMTW9olJvnLq06Ls7GtiXTUF5UujN+0nN651ymoUxLezZdpf2G5+A+&#10;+EqQXs94TlJVfAoRCI70dHGMvmrt7x5leu7ynLfkpj550S55pJ5PUhc89yl0WJxVjjU6VZSaUj6K&#10;fcanQ5fRqbxqx8ZfWjc9ub/aDl/iurEMR37H52061CGeWJhZqtuJvhDrnHsvisJDN//ZKOLtcWOf&#10;3MTkPY7KO0aHSSHf/B69zivgQ+vTvRGuUGdFpcExp6QC0rDwkjOeozTSUmKSMB+4O7VPEjDFo1fw&#10;ma0no5WZxoxXYrKfDUl7BO628aD5YilOxrumucyq4vh8vvfI39FkPvyyg9OFcYNzTE6e85SizMFj&#10;qmxzjeMjN18m6W5wh6h3NJ80h0pKPTrqXl+L1tLu9ZUXrS+XvmyN/x/azme3jSzN8ivbOShKdrZl&#10;IA20gRFQ+kMgKZuoigRYQAigAFIiAYecXLAALjgAB5AlepCU04tazLJ7oT+FTqleobMWklwYSz2P&#10;UO6FJBfa8jxC2TMYSV6k8gH6/s65QSprZtBTDdgBmhRFBSOCwRvnnu+c8z299/Sr8Ny77oD9ab7r&#10;7rTtHcevVJh/lb3NfmgFbJkdZmfZoE76ZWn+bTviS88LKtS8cPesdwedsLTJNkevo6SyMMKiwEG/&#10;SqrmTpuOk+b5SMglp0Tq8RRcOJftVciXQv2qc2RYUZAeLiqqF+m6UkKxwEyU0QKHIN2GmY8vh71/&#10;oo4d7mtGpV2dJzPPv5UkhO5W+HItfObq15CABO0YpEaOz57qPUeP4wdTiXf8rP9q5ct21lnv4vIZ&#10;a55X6QPJ0Ua3S5r6cSWg94bcsWGvSfFXNopmL/Db8LmrfOfCnm08oGeN+UtQ0SihSF7wIY9pnAQS&#10;zKvJdgdGlDniO6Nm8rrGMq+SD33i4ffgSSNMaiQz9/BM42nhBsJclE48T0Pyev9v2Oh//e1/KeHh&#10;/rcw1Pef8b6gW9XqUS/lyHLYL8doEjb1VkSYRpraj1xHeR99JunoM+ouofrUkAdgnM8RpKvjkaf1&#10;+jXr97r13vdw/ZA1535QzGKYZxyUTsvce5zfKq5Nfmr9Je4NWEz1eUzeVJYm6Xf0feF1mDk3ilRg&#10;H9Etsk7qF74OzTpreB5cBxWSk/dvuc1IIU95m9ll1nnbH/SWu8e1rSpJZ7CFJL0cyK+tPjAZnFm4&#10;pfQlh0tzgoyr7uKBmu7hI2RQIRMIzLjbgWltRF+zURHaUXAk+lD8Lk7pQSsIMwtn9TKl+kuNnlp+&#10;wJaqVjBPZvaMBhB+kS0Asd2uo2t8lH2sgSXf1Lar22k//fj44+M/1P7UaCS/TT8G9AKumSkbyYi1&#10;jSwmnX6c5nhKL2q5ql19J/87dskUDhEv5s6G1bEmYwdqTXeEYX4cMKZ0jNtlOEk4BlhJOMltjX18&#10;vxtmOFPySNmGJfXPViqd1KNyG1Ef1qiNiokKC+ontorKNPiS34KPGVNhJRrlsA010puoiIihZW+G&#10;2Ngub3pkgNPtsXJ+kVlbvKjqnug+GtIuMrpRWaGeM11yX9HV8hhuateiSHcSGvfnH9B+GEWlUk3Z&#10;L/jyxfJaZSxb75ADd5Nsp7AXZEaRfrXcllarwfbmiFkdzeU6Up6d8oasveSs+FgjQ/3mJH1+DgJ2&#10;NbonpUDqz7DOC46PMkry7TpJQc5ii2soNcdaeM6Pug8zsIQSAqqkV6FcFucZRuccw8JI7AcEuZ5x&#10;ZNSlqBLmk6QdTikjFOY5XH/qU8eVUrj+zzULC3BT6u8obSU+aVfAqXxFDzg5Q0KE1/nLHBWCMGFJ&#10;+H/xPjNZu5jNlLkyTq/a6BjSOq+tS3kGoE+Q5s0H77+g3xtIMaDE/4CW0rc8V+TP1ofKK2m/uPhM&#10;XzHEWbgHkUZWOJuApkiHFMKP6NJOHR7nCNK9dmAf8W7/FHH6Z1cS8z4jI1RpbzjXansgovqiDKdu&#10;r7/9z0Okad2k1zfsQrg4Rb4fCJNEIT9nR02sSEv5SD9vrgpsD/pmvofUTdgu5g7mRJlroH9mRsFe&#10;gT55X7igpeJNJWOSjTkzCb/L+jgmZiKP08XSRpjpwcSBKugYCCoEL6IKwY2O9pJ7korswGA/cPle&#10;oMFcoKcjs1cpLLNCwD6gveMqGkGUzmReoMGEZ9tL6B6Eh/x5RvdxZbGWF9WRHTR7EObzfR291fJu&#10;+6ibte4+o1+PEKY85OE2uHZ7cffZ1cpZb7d7TPIunQcyVFP2i0fNlFhJ8hvGMjhaEM56JyDMtpOG&#10;zZSB8JZJwOuc9UCXyeCrsPz6xcTTgC57OG0mwpI8C9jzKczvVe+oe15Fk3nYPk4GddDlWVgOs8Pm&#10;UbZeX69nC4WAL98GBJo1rb80fxnmt62dnpMsydAIx4srSBiHuXrSd5iZIh08S9lOd7dLutlYEz6E&#10;qxW/OU4H6todtmNBqDEm34MvF2M/SKlF7pPNhY6Bbk1KWpKOCHUR+wzSQ43F9df8CF2KtMhzw7eE&#10;Lqurqlioxz18dNPnFzfq/ozrTzRSohsP+LIJS1nIdnoDepFzTNuFDDcZGl/PZFRtSkC4OIKYD6H2&#10;fNhcboaZlHIPlkrkHIwtUGsA3dZJ9hpWxa/fjAqNyMw5CuWF+1v5OBHR5R8/+z/cPDH/Mnf1WHtp&#10;/WWY134Ool2kR6z4Sh7lKNd5j/5fs2N1CtL70CHy34mjXitdHW41509j5f+eEXPOU5q7teaRTrya&#10;fQt16yhMgDHhMMGJqmhPqZIxSR9oI4Al5Rk7a3iEMo1mVfWPTG2OWGfv9yfX6DeuNYL4qU+hvlQG&#10;cpG+YwelT6u/ROX/MqHWug37V3mTzNz/451/DOhyrXiazAZ8ib4PnHJZXc+o55Hl4u48ypORXu+0&#10;Jr9xxtUfjk6dw1vrvcMVtBzuzUCaep88crr1KOE6IEtVyKkzgm5BLU5opwZJFZKcSb6lL9UbBU4L&#10;jIuKj29Mo6xUa0an2scqvCXVcXr6gUPNDoI8H2Zc62eK/aRh71GbaqYUdbB4YWS73YJPZbu/Vnc/&#10;EPd4/WNtu0LP9Fsl8OrL2myC8hJnz7NKM7z7y3Q7VZ/LCmwZClWcKXhT8P1QKVeOd0qqOHVURk7U&#10;ekrdsH883RTr6bRuPMioDBhBUG6SGhJ7+4Trb6N0K1ytpIJt0m+S5CDUqaBpfKfhWkZtGSQejvNs&#10;eDWI83bzW/KXlAjufHuP49YAbKWLZRzn6lUjN7wY1XDNUF9FcFmFfMxljeynVfIr4SPl4FESKjid&#10;EQr2MqbUC4GpL5L73yRwguShqwd6lTn3QboMtwsbXl0Kc+qHGfyecjVh+8TFWvMLFgCHPSSRPiDL&#10;k2rYktZFg0yTywZ1eW8LPeLHmTHgd1QKuvI4hffliwK/hk+VrCl+NseK+pJ+QOompOo0KgOnKd0s&#10;sj1kn5B5Yn2ttVgBd+oVysandt4ohS0qZSQviavirET3GtbuTu7MGVBhquZaoiv1E3V14gryMAN1&#10;oLncTxjF0cWdVqiWF+ZLdfwIpTrsJpVPNJPOq5LWMiJL+8H9mExU9yAHG8I7KvFycp8+gXL3MMqQ&#10;VWHOUz1u1OuB58lbVDKRkoGG64lp68x5ycS8CYcZRrFp0jekqcyr3tZjMr7RmdKjuDkF8ZlxMZ+J&#10;1p6ukHTIocr/4W9zz7jzEfIKeV4Ft9LCaNHV52GFO6als9j7HZElnNqQj/TfDH3i9ojjv0qi+8bc&#10;YpkuOvyFOVB4BCFAPeM8SXm0yR7CnSNuEa4UfGm9J6+E0VHSQ/he0kvcVwhqEU5DkoM9fMbTU9Na&#10;f86VwjaFq0rkiaeViyTtZ5j9cL6Ak3B5CGuEb02h7porfg87204qAQfi9pHv4xIkqbzO4+Q8AXHi&#10;MsNnNrZAlRxOFCYMXzNzMvXxgle0vyecfVTRj8Nal5sP66fgB+q2zJHsjVcPH1gsHEg77cNOKbv7&#10;bIguRwjzxbVl8MMK/SHnsvOAjJXYoPk5WPOJcorIVbdWcR/Fad2JFusBvcJhjjX3UvXOrtHRFdf4&#10;xKD9GyPMX7/49Yt3vbPuxFOWnfZZF07zqgdeO+uedS+q661Bdtg+qew07/76rHXVfpudtXaEL48y&#10;+XvEX8IdinNWD5/9tNTe6a0LOdJDgVR19zt71KRm9JDemeFI0Z/8sHfYwxnjTAr13An7kKn3TwEF&#10;ZUD8T+P5gp+XGR+1TK76VMfRMjILH2vyiaJ8IIGSeTqKUrC/84e5Tixn77q7nXddcvW5WuDbUk1d&#10;M0/OUn2O5M2FfSGl1ftEBYd34AjScdwJdRzNq74q4y253GvoL/fElTtx9YKtau924AlQfaL2cdI/&#10;5zpqj4f15br2jYx1oTpjrTjjjMgr6igjqrSmUlxiYeaetZh5hfyDGEwnDnl2ar7RazLizN08/NWi&#10;saVSkfyYbeCZaSHLxXsgUM+EqcbnVfj3d/69GOr1kEM1Ar6u/8y1mNqvCfzzqtBH1Cm0ed96UlXM&#10;PcO4Z4cXum65qzW2mw9wN1FzmOI8remMexjOoPtUvUeV98aDrdg1A1y5pjRkLzCZB2VS1D6t/pLq&#10;/ocv0NhzPeoXG7CXd94HVD4z9VIjETgLzmdsgbwg6nlWoRlD0ssPFAV+sLIQ7zS17yftMAvqMusj&#10;Q/dEFeZ+5VaJmSr1c9jANzXc4nijSZMccZes/blzEmNyDpVGsnKENqT/4G8C8gUtth5lt+sfA7JE&#10;SQez6WwboRolwLNe6UsDYiUn/He95x31cxEbSj4SaUTkE42brW3C+72p9pMPP//w89lSI5ktU8k3&#10;Kt6uFpNbpWI5PF+GfaUfEQ57WDLmcTAWzq2hGswcdL8C4txK96trlXFl/8CrkaVITx3XYyN6qeBE&#10;icrNMDo5/QRsgtJGdXD86PqLfvIk4zOCH3GNl3GHLukH1e2wLbMl8OJDsaTSH4RxEpSL0pFPjARH&#10;8FneizFqWMWILtFbpy5NaLqZjstFONZ0ms8ajnIhaXi9y5qTUtxDxLMP40sUu04eVU8gGFDS9dCB&#10;0ou3zru5EyQzbKrjcpApz1K8eIpPqS8dacCmFTziFw37GamE2yckx3bNWUPkb+SddZVJqvq5c194&#10;J/UUEhOuXAH5oFBiWtfK+bVUmp56/x+ZmbOFzkXiysaewcC6hxCKEldYGflXE7wW/H4LJlnVf7he&#10;c8pcH1TNSlFQcYVmjs8niOMKtQB4no7HO62z7hzZT9XV0o3J/QR0CYNJ9gjpOIw2YMtZ9eeBr8TF&#10;QnYRtUpnDrmLj9HlZ+oFRY18dXITLY74y4Mi3WhwEw77+MQ0FG6502boENI60F/GSjYMJpxjzgEM&#10;0WW8KsTR0qOarxLXdZqR09SIzuum7zu5nXm6M11B0jFd3X5wcZfSWeb6SiE0Pzb6zG/mL3M+M6If&#10;VavhLmEu7dKWk0ZIM9deGo36HjQJOwe2hAsiVzL3fgtNCr3yrRRqNTuqqvlG8am8NVS0pL+UH5x9&#10;Yr1GzmBMHsPDTrP+4f6Z3x6bPyVLP6DLP0/cuP/+Cz5h1odziJ7ZpSaoslD39+miRr2cexRy1DCX&#10;o7pP+WOVsXl3gxRvFautMJfcg4hWy3PN87RQB1eSizmQCwUl33JGRtF6BgoNr3AGZvqwPrfg3CP2&#10;PvrhhdY3ynsJPCj40vwli9DlEGWiy1Rf8mf076HbD45qvq3Udai7wo7NtUhtQLuYhUeoJsn/oRvs&#10;bnen8663jou7zf873aOVd/2zlXsvJgZ3BxODr16EZZBl4Nyz7mGHue+73lH4Vu2JQTzqnlTDcQr4&#10;ci/ZCbjyrdnLsOw0BwuHTerjZBYdti+qkduO40op4MZBQLJUhlHrUPueyzQyaZx+ku22d9rs/5G3&#10;j55K6GmqVM4DrpRmFr4RhSQ9RHHegMKUTam0S75hq1P7pdOE8YEa/HoLf6J7UeizUue59ZZciM4C&#10;aLpv6HkV3nmZjqUVzYukz94vz9XFezaVq6vZmM73xCMlC2lJe9JlljKwsfFlOF7Cn8fpRgL7SnIm&#10;2zTXNLKmMsVM2tkbpN1ZB71WvKww/3r64OkDlJcjRJnfX+ciY2X7mo88osohYhzpLK9XxK9lYv6k&#10;Mp4jrdX7ZjCHqFIoE9WOF6NKv1/Ok76mS+Rfj6PEoeZ87BAJq+5t3nW4b0LDQxeTkCEjJOga3hJ8&#10;Kc+NEzzCOBJmlmX1CVanp1WlgDDrJKnO/CWMp6vj7CO9eQLCVD6/+dmIZFU1XwpXAGsuYROEL0uM&#10;/p9Wf/l94e8/+77wd4Xv77C8vgM2vhXmzKeal6paib5Cj8br6JjpQe7uMEZ+VCZBlB+FLuySlq6x&#10;NtcedN/1qR7Sz5k+46Q0gga2U5SXL6vgzT7p7tWXKQ4R+0esv8z5J3AnWAPvB/1r1sjZefy88zyg&#10;Stal1Mnq7YWP6e0FKoeoFPP0d3CueliD1mrqVU4NHxdzrO6T6f6x8bJ6O/u286caaOMgxQsUUGqF&#10;7ZwtfZgF3VLzJgc8oOIK/OB2CsL8bfhJXQ2Fg7l6nVTISFaXGunu4brc0wV8ak26FqVvMBPmOuGe&#10;7saXMGhwZfBj7DWuYlyb9H80H0huJMeEjuso8sGz1HhBZaQmvWnwaVBN5phyLODkdDTlvEJNOVOi&#10;1zdHgNSetYRav53mM0Kr6H1U/1ZOyBjKRrSIYaSbmeqrhhjQjRi8feVfKqVXmadU+308xpvU+MU6&#10;N0lKD+i7jK+HurmwcmQw54SA7e8mHQWkzIyGOQX1N9i+5y0yJu3UXlces3pVojWNnZHQue+ncAq4&#10;xXESUUdzroA7mnvO4SPnrCq4ZpxN5p3ZJkZh5SPJHyS2tVogral90cAJxkxCvTErdExCzbZfYYZv&#10;Bob6PtWrmIjEfiS4pMCX4SpUdweAuTpqTiNh9LkckfEF2DRQAwwHzo+xBdBl1vxy4TihU+HMA/OU&#10;5i2d4mP3DXnk6Cm3yiRgRvWl9Jez0l0ypgRMObVfJF8XX6F1337eNXMl5NklFNGlEo/iOtRJigVN&#10;Z0zBHF4VQJZjM9ZcDp2iMSNTI7gdP/mIzshHvfy9s+KEWrkyjdCkO55aSwCPKp+1UGNeuTa2zO9/&#10;ijoXp/x6ISr6Mw8RZuQ6I8q0ZjAiyqi9ZJYBb4m3l646WlB6yl2hDimsN0+0FN8Z16Nq8UaRv+LG&#10;3qwp8xVWh22lcgmWZL+8P4vq6Acq5uqcO5vgnmYmySWit8/iJHmTzC75VmzIQzxoZeGfx9qL2h6O&#10;HXkwAiojpSKca+fhPDbniOscPe9+eWx+fMF9gi5TVc0TKS8qZGDttOmiSJIB3hj0KGCJgGQyOFJx&#10;YBlOFpxnB+XVgKLNXub6VbuUzqs77auVL7Or/t1YCR8iyyHCxPPzixc/rJz1XnWvVg67Z72zHnhl&#10;pwOy3O2AOvH+8DwZ7O96P/R4TEX9sHfUO1uhAw6cZUBxnfXubi8sK+u9s/7VNxMBZSYvrlbAp6C9&#10;sy6YexCwJnmhO52rFfLfjzrwmGGfs6z+s18N6oX58+Q8yeZL8zv1x/PZwt3/dNY56hQWGAHkiKGe&#10;XIUpAV+iyuEKRw/wMN41xxbc34euI3Q7Zw9AoZ5no2AHpc9l51U+Ia6MpJOBF0AMi3JfUB0XsngQ&#10;EEXxJIx3aGJhL53jq8QhaXRxjzMqsV5lHmm2wacD6kSBqT4/C4WvTsrgS2YYjE0wwORtctYrz0C5&#10;xXQBAlfKeVbZS9c7ZytWmRayjRR3z2ZlI9mrKMs9vNNumzMDholHJ1ybVK2BOT1InFsLwkRXujFJ&#10;OhG5l3+5xKqulTLiMUnsGaLNAp7vEbqMiHKkwYzV9RxhRgQnnnDJlfF7q+B1Pc45zPhzzL3Ib9Rb&#10;zCOynj8W/nnir8VPv58wqhwhYqNjuEONgxrxqPmbrcyRJSOlnEaag7t75k3pLqmBcx4ckFsZazk5&#10;d+kkAF6h4ygOk1EWnaX1peYwrTe97h5Clzlzn7H/oIhWam1ya6iK+rT6y78DXYZbWO78Pd0g7y09&#10;+DDRmDrlqh1ZNM5xdIDkpVGf5qrNDIpOih/JGop9HdHXWWm3ny4lm+lqOtc+WiEDezN9P9uvgGFm&#10;S8qGieiyLwUcue4wY3ZFSP9HhREfD3xmHU/Rw+ablLMZV89F7aF6QQacUwEr4RFXbT+lmw1ucffu&#10;YR2wamCbgA6VtEkNFxZsvNlXrZNXKm0o/UO1SbeZEowqTqBGQv2bjCLvJ94ddyYPrw4osV/5Q0Cb&#10;YW/UFQjeEGSGcpERlzqv0sbLbCF5QMK5sa8uVXk0kUpNlDKRxCWpSFPSk4SCKmQ9whYeJBeV8QUn&#10;j/I7u11Ag3CNW8nNqdP0nzqMhezdm2EKMaxlRFSx8mxumOdvFsGV6udJtlPEmp5LbCXo1Z3hiPvq&#10;pRxRbPmTDmwgiRTkDoH9zBmCldC0Pgxze7QC1pWiE5X/qIaXZyZgPGWmyS+tKnuF3pWwjEJgYi/x&#10;xqyWw/Pl2SL9yd9UHtU/po/C0QlbHT7tQkYy23JbeUaagcMowuvS33stoU8l5ycdfnk3HJWsO6+I&#10;u2qVP16Sp1I6CnG8bBOjMNjA3KRxINzDMnmutU0lntKVgPd0tQmvEglGJzU6CLhnH16ftfK0VLAw&#10;r3wG4aqgns5gznAlkBIWJn4zWSzenJwuriZzWRauUWHGMHVSyeoBXYbblwsb6oQNu+hejuL3VFNG&#10;O2m95BapDyAa3DpxAQ3mvvHVSUYX8CV1ks0punow4jIeaW5/j17FMw9YO51HxV9GZAkHau2lng+I&#10;Vj0p40h/DWUyUqLi18hnn6iR5FB/KcdP1GRGT6nQqtSXRswBYYo3jKmW0f89RIfRU/JTdOnH/B5X&#10;DalDsToufo2rKvPSnLt0fTrnK404xev4pvXx3rlHGu8tCMqMpVKGhD08HuWaTTAmzJ67W6r/UKzs&#10;m2elm7ic8ZGzZB/ZS97DigD/Hu5yWj3fQZdkIjPbf1NZKt6c2kyOUzDgWLPUhN0j4Xsj4Dpq21bK&#10;UetUb5h0OcPtTYaCcSZ97HFFqWKeMsezog8HOijyPOBUe9nhLqXryMAy9Dynqox/iNmz3SMn0m/y&#10;HeAdWMNOO8sG7ave49YPK78YqEJ+vUouhGl0eXfww8rbgC/f9gbt79o7nYHQHyhw0PqmtROee9Xh&#10;eaqzy63H4TsBy0lye9YmM+zicSGTFrJNRu16Fx3WWX/ixdW391589eLegPo4PcGPukcdaupGp0fd&#10;nU5AfwGxvuv92MNPfh6+Y/QeL/zqPDkunyeDhYAyF37o7LQO2+epZg5iL8P3tYajOmvDTYqDRJGY&#10;Sb9UhcPbTJQSRa9OaYnQw0TGgCtnVEiWzA5X6eHJ54yXB/byhpCGq+NrReYBHHlGLzGUC+BLzj1w&#10;IAnAZAnvV8Qut8CWWROOdznbr6BMvqiclK0JXpqikw/sZlQYNDfLi6U8gUMdxlNSj6jGh8+4ttM9&#10;W1nuDLrrXXI5qOZb3QkfjOvL3etB0ca2Pvv57Bmx4NusT5ZvWX0h3Rkyr2mMHueco9HhEG3GavWI&#10;x8y5zBzBmbME0UXNY+QtPQbZoy1UKTxpvvI6uvTC83L6RBcO45IR61+Ln3Cq5NrLkX/d6FK18aEq&#10;iPfItZJSC0WEOUorYiGnEj36ptVOYgsY5zlPwJWMK+rc+yDXX/4EYZrD1GP+j+8vROv5Pkqpy/Jp&#10;aUvXBTSZW8VPq78UW/mA/1/raFHTfz+xVnxJfVL4DnwAOmF8JldF6kThQZjF20267rhHeKw3U6ep&#10;7ePKbsFfzlHNbC0lt0qsCUSGx+ayoQq5nDjoHNeSmRJJOa4VWw/I6+XwaVr/CRMP6oEh206VNYTm&#10;jkoo7p4yjp/thMd4kN3zRz3BwxiB78ipRs66pFqPHhREx/KHKppKo8tGuZn0k36FevojdQun3xCI&#10;FRbzo9DbS/62poz16uVjdXaRD5vvHGM31SWwErPEvM4P/wVCIdEGTg01oVw2cnmAML9uaT+lloTj&#10;87wVPEc6LvpO0MxSWCMIm/U3lIfJX9GBkn38GPDlgdhR/PriEevUsUG/njHwE8yd8aeUDUocUpo6&#10;WZspdXnGN30eckChcMB1qL5Jqa6Z5ctwxTV+C+tpoGdlgSP1p0jGZu7HBgWCRFHFc0VGtQTzynwB&#10;XGgfOyM2PDC8H0dSvaTqj4R1YSf3q8vhClOgs5ncO5cNPluwLBzgJfrQJPcD4eUKiDZ1dyKnaPG/&#10;EwicC8WcxrV8OF7Ocle1owZAXDLcEPkCLPb3845KV7WDHh1qC06c/k4oKPBj4u28rN6ccgInfYzt&#10;pB+vc3XgqIw1n5Na3Cqoa8/NqRtTq0nWoupG+hQ8RNbMwq0wv1f2qEJtBMwHqswzLxua3bKsWk+p&#10;DEzu7f2mDkJdZV85aKShkLLODDYfdUlmY7xVX/KYu+rqOLrLWfvFtVAnB+GSwn5LCNNz8ogw/ZNT&#10;VnJ0+fl0RJNwBT+9ijgtBI2hHD7K1/T7L4JgY6Ve1fGI0ZT15wrfUH+Z+7ytyxQ3qVo0iDGiQD2P&#10;n1tIdIgkc51mdAwNOVDwq5lLv97p5555wEdG/7l0m+58Gs7XoYYy12G6P3rubWe9dCB3f2YwJs4e&#10;85XSV4E3JzWLUOJRuEoXYS7JqvNxaShFHr3oBqggoEA4NDjLsGSgzbkwA2QetJ+CYrJsvUX6EB5x&#10;EnnyLo/MVTfDN3eujit5rI6nGpSCqhNNph15Th5+Inxp1edyhpf8orJVpgc7vYlwlOOxoaNLWFrg&#10;kIAvV6iP/2Lwyxe/uFYRH3GXLODLs97b3ncBQR52XwXMt9N56/v2q7C87bzqvA3PwALONf93QM/f&#10;gDC14LAhkxYGc7lNIiVu5/XexG8mfpP81+Q3V/2AL1fIB4rbXis1d8SKLrfIdKfqbrRETmQp4Mt3&#10;naPWoAmHqQ6R2av2VfesQy9EdIrqE05nR+kSQamwxowXzKZdo1bebsv1ZmrgbPc63ZEzK8k5Snw+&#10;dOYkexNnvivkzPtAmE4lEn9Z5rguozVTNZp3kGtTVWiuF2tizu3moiZOf/WAo1toaTmPSTrYELpU&#10;fVxVkOO0FDAolX3OIH3KYp1Z1PWhqhyL3mGPDj70tGQk4khd1PbCbIXPYa55XLlg1oLKswJzyxmP&#10;Y3wOfWh5bJ5krMUH9TC+bEzuTW1MgjDh5vKaRo4wjRK95BpK6zHhLj1OgCCHr/nc1fG8+hxRp9cb&#10;eVDGoRGaNNqKPp98nNO9k4n+gr80u6j3/Wuw02uhXhYQZu5YcnU8348cX0bXT+RO7cRxn/l81GRZ&#10;mxqfP6ESVSIHxCm4GhvVOTTvoWbm0Tket4a8JTUo36N3okqufuTx/egb6ffbmjoonpa4HqxKh/9p&#10;9ZdbpdPyZWV8/mPlTdKf+p8Trwvff6ZUdSEP91+EhzpNbxZxd8BH2eMLOsFhvZaAvEAT8Jf4bXBm&#10;K/UgzC3P+tQz3q2c1m7irBAuDfequuLtmRXq5FnSJkGY5Kk7ZdD9d26rpnhZ471g95zk0wijOjyl&#10;c93lk07lUkpw+tCvR/nvGV5xfDNWeOJSp+M47/9QuZtiKMVh/jZtJrByDekqi2X41o8Ncjcva6Ri&#10;3M7YukYZJeVBtVHBnUTOJakaa3RFVNUbpZ/94kJ2GRVVvHp5KuRBle0BP25V3v+c/R6hMfzTvIfR&#10;D/fUlw8SXX2mqIlw/DbDe+U9Cl+m738+U7ysPmnaK+4EHhzf7kEknhcdgzr/8A7O0gSvmdFkO+i2&#10;BB9MTRoNAokbTvQJ6F0J8mBQnJNUfvisvY7t6FkHH57AKTPi6v1AbvLUiG9mm2fKm+HTZOQt1NGo&#10;kmbBTNzbzWvVobdOv0y2IvwmQelwkHzbet5ixuAsk7lWqbXcnmvhSQJNk21lBpJr4pb8Pvvk77c4&#10;VqrHN+V5j/MWu6mMC5WGFPMqH2bgUXvyD8geLR8kHC30aXQzomsw73vZOHGfpxq9S82Hxky+8D/p&#10;9TiMyM/kM7xZ3ORT8ycfxnb2F+7slH4ELdz76AXCEZLffzXRVSoNWHNyPwnY0vrLhb1yfXJayu73&#10;X/x5grHG6RL2joMsNde1OlGP6EEOfwkSxbnjnF0SisI4Fcaz1QdhYb6L2p2uGWiWJqnMqiojfnR2&#10;UojSuXzR25q7fJiRGl9eG0E9D89fey9PW7/x+Z/l7ARRCl3eyfnLG8q/9HqnSXCH9xM/ehMXEQhT&#10;2wPbJ1QnJVLOV444S3GAQoc4aYQUo1ffqUNmLcGcYlzEWtpp44o8GC9PRKIDIviQSjJ1clzXroXj&#10;xpnBjRM508j1l0mbQknphCT5d+GlWGKFi4o9WwpChGGyrpOfjED987R4y+mYgEQfytOAFKiRqz87&#10;swm4KRzC9MIqghnmmvBLTpCRGybMZ4+r1Gh32oPsJCWBYJCtU/lOlsP8FT0mCr1lurwoT5HK6nJG&#10;MvZJSiKmMhYX0E2Py0tCsk6mGvl6Nr5AIqM7UFJnhzuDSV1uUXMmZ3LQPusVmt+03/b+5tldcZh3&#10;rbeMN/08+JtnE8/e9t52v2l92QxIMvwliDKsAWQphPkvne/ah53dNgtrVZak0CEL+wrC5Fsp1NkZ&#10;dM++ufr26pur/qvuVZ9kE1gQ8kaP6WjYOgyokm7nux10puGxMuPXs+cB7ZFWtNsqhaMCn/k2oMur&#10;Hj4gZX64h1gScDBJe513ciWpX6y6Eu+2wYIoVtUPPowuqBapRVMfp74tvz7qy+o5XSsC1udvwgxd&#10;Ca3R1XOPzuPMslDagvikzAnjC58N4wM1j0s+K/Gf+P65xvDpMWPPmuEoqf7tvlAgV84/nEIX6ugD&#10;Uw2+RP/OLOKi6u61+2V9X8podMDA6pceRtidDspYZi0wmGP186oq6gmZSTCoZPVfglHDkqcfzc1f&#10;hPOVOSzay6f3Nyafat/MNeYcZo4SR0gsr4xfr4R/GPYKj/zm8O+MPPO8yyGHGWe5P+Urb3wuLab4&#10;PDSuQ3QphDmaGUeljn5+LR/5/w9+eh23Y1itV7egEYcpTlTPjXjYfKy0JpJOFiiNGP80Dj5YKx6o&#10;/2yu2+bnteJN/ZZzBI7Y46VGYfKNJkb8pREmN/ZZY7wR5j15yj/HUW6USS1LScfhivBp9Zcvw3ny&#10;sP6o+aj+qH77Vx8CvvxjYW3qTWUWX666isMGwQ+Ru4LyjO8LDgenGuGBARM6s0Y9wjsP1bM0zDM7&#10;O72r/tHKj32+lVzh31BXr8L+4UJxHg5KyLWkAeqU/tJrei6FpPEJ7nI4OPImA07MHoVvd0CBxZdU&#10;cjRejAkDv0lfVr4OONKZEc6/pC6A2pI+PlwP6NryKGNN7hSJ2hLvesCe5e1Ko1Sk5wyeo4A7QZdv&#10;4HAzequDcNlfsopAbwGVBmRJbhvcnhOYTqpwZqAc+Z5IZGzRVRscgquYOa5VOIx/qAydYGk1ovWg&#10;5trAI8wML8QVSjtdhJ+kvzfZ3yDkj403VfAsYw+djVAEXtZwY+NC31evS+NLIykwJD5PWF9yQXNt&#10;orr+1GAicZ/Sz4ar6XiTWbFZZNYyl1H3YWRnHgwryjvyO/FzVfScTvLMu4hvScvIs3QUWkrQY1KV&#10;CXighD8aFMlWfN0CfZOj7qxKOZVK+OaXAlJizgBTDQ85RxZnrdRSzxtSSlG06qiuljfD+j/W4MGt&#10;ruB3uXMANJoz42A6H2u7nnI0D0oFlZKo/6b6scqZB8rmDGJGgPbzSTi3mTGQ9vmk5dQujh1ZAZqz&#10;tMCYyyT7SfUAWrbnXHnVtekitXy4of3cw1Tl+iFsU7ZjFjZsevIkGfKXCxulG3SLm4TLgu9TIjre&#10;UyFB9E4BZeKRLuEvN8LEB2QXEH9nnyr1ccYVauJLuQIe7pLKjNU9RXgy6zrNqNARgnGMUdkucnMt&#10;MSlD+qG845lG6YhGNYIPe/ncGENTD8IcKd5BlyBRV4NVBRIec7r69f7joDCjvWs85agiruqykZwW&#10;cZWugMNggjatubQGk2fNKoLsxB1GVxFrR3cJ98O6yVKX7k1/58Sk3OlDlpVz/1z7hpNUNb28WdyY&#10;ehqu7uEzu8a/6jURhXqbxZ2iNZ0k55KF+iLvTucd40B12jO/KxYTR7Cq9kIHYwt7CR2pA4qqgETw&#10;/IJkCqqXkuHozoUXAWmdVMgXIl0Ij9l6E/4STopqJzlHdE5cVioRVXWnZuIOXheHBsoMv51Xqs7U&#10;fum4XJgPuFU9Xfj/rPvjyrvebkCYZ71SdlwrZL8c/PIFHCb/jxayL0GYUlMGvPizutHl2+5b/u+8&#10;DQjzX7jpp6MOCJZKeXgPeYHUmRBtdWIHH6M/zxeyo5Wz/rtvzvqHPfqao3amMsxC9bgUUDD+FFeJ&#10;6fCFStp9iZYDujSnSKfyif9MstG7rqrGmkfzLZ3L3vYPVw57V+FaBn583l5XT1rULs/VRZG8e3It&#10;nJkEjnP1moVEN7hNWOLd9j91HtZR163qO5nzl3SEZHaFDoOOY/Zp4+V3LgD+Hj4rsCu1DeYZ1LYj&#10;v1g3py1OXqlZ4tBhMEtkB+wnhQWOlTt7+HV8xowaZBtcVDMyA3BxdlABwBCbF8fxToIVConlJr5H&#10;EKaRrDpGxVkVSQp0pWR/nka0s6FuYCNN9nXuEkym5/5CX5krbvR7jRMgyIgwR84fvT4uBeUARb2h&#10;nS5GmCwRXbo6HhGmUSbjnhGf/87bwvv887+pw3wdUe6wci8O8/q25Zyst1ooU488y7bjxkzkaDbg&#10;ccwqcGdfxnrSJOgSdnNNKgSnzi09aMTZiVF0wIqRv/RjdJir8JjKAnXu5sw9PhF+Ty9J0CX48lPq&#10;L09T5qBo5R413yS37n3/2fs7/YAvt6UqfNIGq9B5HIR1WznrT5xOhN5b13G6oDDbxW3Dq50uG67G&#10;7UJr0H3VO+yhipaLBYUfleSAL0/VC6efgjrp6GImCfSmSnHUc4Jz7PQ9SPvh+g+jeDvbTkEB5BGB&#10;b0CyaGGcTfR1FvYjYF94ThBmGAnaqhrXYD/BDTxiPbh0WC+vgw09qAScWZktflbsJ79N/1R7ltKp&#10;B1cPdVjnOeL5ITXJ+7BV3apSiw4Ik/7q1cvHeeW7UYaZXCyDWVCA5ik5jG3kGFM7pTps55QZW9hF&#10;q07BKVSZn7Se0K+Iq1FAHDAmjA6oT50QBy6aLZEmz/WOKwIZvMxG0WhS2X0on7pxDAn0J1JXRtbQ&#10;rKacQjEBk60hGYh+iRFZ8dd5VR0kV8jm5CRHNcpahfxTuoLabwDCvJZfKXdRfBz+YrE0XarDN8k7&#10;6x7pVkFQQWcMhi0Qh1oeX9hO8Eor8QmvGUnuTRKB98L1ZRGnd5Gt51iAeHlXdS6t2k/kxVmtch1p&#10;m0GKQt7RTwXfbozNZ/V1W8piejbJNQRe56+5pm2lsKfoUNcqWyl7CsvDtsHIc5R0S8G/9Pmgju7U&#10;TvZe7qSaOYe5OspMZyGQfgLaOEjexPyEMDuZujm5WiL7ulR/3CzVN8TQbcntl3tO8QDm2ZeuI3Oe&#10;uEJOxVU+8ykhzLz/MLyT1N0ecaiLi7sUKlTNRVVYayzNUi5Nztp5IC2PR3GPi0aYH774MGE1fuQD&#10;hloiKuNUoK51i7x21cBxPh0dQe6wTQbmECVGd0++mJPMq9m5V1yobdjDh9eHmyrduVdcWsvw/0wR&#10;bQLnkfIm6foMd+h0eaFMc6d4NX1t3iyR0W6PODMhM505yh2mr8fMoqi6FB8p7Wbe91noEp5VmYSc&#10;8aBQVe+5qotHnZoh51JOntXJE121x+bRSMpNE9Cqq2MfvkCR4E8fZ8h++aKCIn5PCNhKSqc48C1E&#10;cQfGNE/n19CVZ3zB7AiuclgyatskhRfCmQYSCmiSbANcbjqO1NTXW9TO9yvHyWZMBF+dOi6XFkjG&#10;+XHl3rNkQOec3c5RFxaVZ3Y6WeuHlbvPfuhf9c9Wrvrc/9DnZ5a7z676AV92SVgv1HF6UxHfab1q&#10;72SvWt9l/y37h7B8k30X8DF5S/Qr4oqSBRSXBaRznOJUF4dWyZ30pWygTPBXPVhO0tSXA5p+3lrP&#10;zlOUAXtsP4k8+D7rjMWkOqDbV5pDTJtHB7DTJjfzxx5zV5TT7jQ5l73qvVp51cMhxFGOnTuajKW7&#10;woGDNnwqvnElq4cZKdwr68QhSC4b+T54e9615xY4R8K3d5IsQvnHNX9AFeGMMsYK9A87HSHiDIR5&#10;UQtIuIMy00nm6rpEorAy7sgOUga7OjMwQ0LfybdYjrPSRpkzAobAFclwVOZ1LjtXqELm1XGVsWsQ&#10;ZsfUH1HDFupgzPOqc1Z1NKvuSC/WfwqcfPOB3GfDFFjOkKcP6ve5XUeV+b0R2Wu7csxfDrnInMvM&#10;eUk9Jtsy8pYxL3OESMXLkZRuno4aeUSTnuXmSFO3Gzl3qdmvZ8C5XhL8lXOl5Aj9v/MwX0+8LrB4&#10;m/LtzDlZ3zzSOZfTr2b5/rMcZxphMupK7QRHUMJRzVxYPuYwIrnHxSyOSyPK8GqSylanPBtBhQRG&#10;zLlLI+l4/xccplG03OZiMIU/H3Bd2MQ//gn1l5z79IIO19bs9jz85T9+9n5iW/7nJ+T+1eaU7sM3&#10;CnxHFxR6j/yujbtEqdgpLhPw5mmVLCDqhZz1F48Lrced77r4MVCtUcVR1UD9uS8fvwnX6ZnyTBmm&#10;78PsTAneiLRrqu5WAJFaiQbOHCMJQ6C9rbThLuJyw1xSiccJFBAbXcdvN3keTgk3ERgNJhR01TAT&#10;Fv7vJ/3EHcTx/MBHzqIJDTiHhKPZEppK+49cPXdeJJ3IqbujN5VrPaOT2Sn10upmilMDdg1kCGYG&#10;4emR3OGMVYw0YvtqVuw4NYfEdDmo5Ihhu8HhbDljHwp6GJjN0vgC+T1GalxFQEvPOzjb1acx4eq1&#10;Sb7tgquA4ChlBgkZgsrxwKO5WQzXDfCldZjKURKbh74HvAdefKQei+Cm2OVG+ZyMYoVmQJgtFLVO&#10;WGKrXmqkUx5QDY7W/KEqx3Uzjczf+YvFhLwmHAfkAm4m5mmtieQsQ/FJZ+7ZIjOWj1V1nlOlnddR&#10;3yERDy2n9HRleuyAGp1kb1+4+qODNZX06SR9Kvdzyjol/51KvOvkaAOWqVPjSFJG0xv5cHDvoORF&#10;W7pVWU3Q0PIuW2IxSee7bKySUpyKISvPkEZT1n6mYQ+lDkGHLN2BHFZ8FgP1ljsJ+y+8Ujqt4Flj&#10;NJmd2lbqAXg0oCJp984r9o+THwOq2ir1mdNOocS5oVzyODqpX41dItIpRoQJfymvOdeYSbzj9JnB&#10;L54jzKVRegWc5KRQqXvpRD8r1XFq56OUYPOYrBM1JrptFNvD3+UqzIAsXXk3sgRtujrOT6BOoU/p&#10;PtmXyM+xzUKLvs9zL40irbkEq5m7NAM5cv4MXxvdOlFfWeZbthh1kq5urwpl+pgJUVL3noQDXkX9&#10;Seq1GEneEf+5+RluMe8y52zK8HniH3xtZX3lNZSUD4QwmRUKk0akHNGvKvW6B+PCTbiDG2l0Y/Pu&#10;twPHFDBEMj4vxT96V2kPPLtYnDwVx3kibpXcoBN5P9BAlpqljESZ82qOL63igyUYE748SS6ltISh&#10;o+aKJhoGjDQi8VOp1kvCZRIQZsB5x/CZ5ZPyXpF3B3/z/Hr7sHvUO+q966FLPOqQInRPmeZnKxPP&#10;7j6bGODiOezx/6vud52dcCMBJ2DOlSv+qrvePhNz+WX9ZwuD7Lvsm+Z32T+E23egzdZui7ENlw/o&#10;cq4FxxYQ5UIBjhX9Ienwmq2r8k0eXuewm0m1OVc/SMzz7SXkK12oguCx5mH4/ZOM8TUcE2tMw1WO&#10;HoilZjiAraveV892O/awMk4HLNoM17EuW/7jCsiPJBJGLLDncuuww/ZRs1tv/67rmtlFdbdNkjtI&#10;12iR92E75hYOyquaJ4Iv1/x5PgAH8rlY0zrWtOOdvKOrlfW206hgRpmd8pkHHFoP+FspQ55VOG3f&#10;uJHMAb6j8TxkplMCJcNhkmNMWpp7PanfVZh5Ca0LXZ43jsMYCwe+3EJ3S/YRY5B4VTnFODc8s6KG&#10;Ap9N71QqJYuTG7EjYcCX4d1HvOX1m7nKvHOPeUt39Ml1mTlPOUKT1mTaaz5CrOYBndHjKrDHFFXD&#10;I2/JCOafcWv790aYQ+2lEKa3gHXizpGf/M7riRGXCcKEtwxbEbtcjrbzJ7xqRMp/LPxeKHX096/v&#10;/D6gTBLjrSSiZuRxlz5Lp2jhdAsjllDnrH6Xe8dJxOQ4wzFQRxKCvk+/+s1JUOSi+Mtr96BLuEqz&#10;A6qOz0YNppKMHuDzBF9+Sv2l+qkEnHcQcMVBmb6Q33/2fWGbLsg6b8nn48pNNyh5QeS1UG0woD15&#10;bsnsScCGj7L/0fvvPdActcmxrNAik3a9S08VeuyZP3I+D0q1gypM0HbaCNfoYplEoGLpTUqG5Wy4&#10;p6OjWT4UhmwfiEj1aek04ShdMaYSDQuIF/zrFkhYCLBG35hHLbaVTn0vA1IN2LIMRzlbRLkJYv26&#10;RW+fRnm2jDYyoAttE4pKMCbbRo38ecf9KnEawZLead6u0y2SOr87EdJTmx4T1Ejcb5IFRMQa9d1M&#10;pWWUch7USJd04QYxhqoLq1prp1SeDKXqeUoy1O+Uky6sxVlI/VyvFP+oOrndDuCKsM4arK47KoIE&#10;YcrUH0eeT68b9fpLGFMxoeoAWaF2bvXSVoW+DOC93HkOfrN3ksxR/OnSkZIilDB74NN1L0qOK+cK&#10;iNqY08nnzIwzuSuny4vJfjVPMzqlk3sDHOjK9lqC74u5RTgbuBpXQPBzrf3qKjy3UDfbxfag97We&#10;l7ORmZI88Q2e5wi42gQyFc6vUqvfrMA48vql8no7Vsp1LNWvXfmea+WT1B3TVxPqXeSHhtkCPqYW&#10;8yWe4zjuh1fCpoRXpOTgkR6i3m1KBQXl+/oiVVYdvCPXuRAsGgmYTHA0MzreP3xKpYBqSqP8S/yj&#10;kZuMCbuMbrl+xx2w3VeGKgvqyyG6ZDQK4xGucVfjNHsNowu85aIrJ4zAzlWP/XxmlMnrRVcCpXzk&#10;ozGvNrJ1tVzIJ/5OfORP+EtVhMbQW7Kgxbyhn/+sfj+8/kZYpqUxnJkK3/zIxqpCH3lJUKMdPvB9&#10;owqznzePee3erxW6NI6jb46+afqJb0hehQeZ4yYKz0yBFGEF1J+vSLV+ZkpOHlLUhSRXp/BN5P16&#10;4I35+Wn4Kz8nRBoWuviAARftD/e2qkLvvKKlvLoPUxv2HIQ9fX9tCuynZPcSrBlzl/3y+PxpMjrO&#10;Yh5ADeHdjsNVvfCrjXClP1eyZcCZVBza8HwXjTATVIdxqqfUzpUhI4+Suz5y77xu+kqrjrswtgBa&#10;222pRq4cRSqgJ8kgoLU9tmuKyv+mKvjLTZzY8HksVMd/XPlX2s6mNc70XvObsdVDJNnmSNCGFkSQ&#10;klVwHqkLUotnoAwlqJKqwI/kWtSiFlpowHoxRNKcRX8FSQ5E6vkI0z2gl0CszDZZxb3Qy0DaZ51V&#10;twNHks/C+QDz/13X/UgOpM8kM3QXasl6qXrq7X6u+/pfL4E2l5l6g42e9Yo+KUN/XCGFaH8w3P1J&#10;e7j7z4F98YIr2bsLI6ekysFZfpbTm/PH/m96cvgENvt2sFXIyaJ9u/NlPac96J321XHZhq87b1w1&#10;DgI10ULkPM3A2W2619EIcs0ZSfFtWF7cS6y/oG7UQvjkWV/Z1ypbEv1PrBr1l/XN0+UyQYz5c9Yj&#10;Yf3DxtsXtL7BArJ71CNL5lBjtzHcJfdSLCYzPKmLrG7lfnJrvI/Flwv5sdM7qjIf5TX3ZHI3u5H2&#10;DNwfSJIseT2Xb1f2+7BAPjoyhdilLFSvG+hq7WTnTG3n0J646sX27NxRhkOY9yrrwlRlp36F/l1+&#10;JI6E/DSyMlAsOQOEzNGRAnTJarkYeP4AZCuOmDOY/etp/0M6A7mqcX/OSQGL1z3vHnrHYdEq4gzv&#10;3aLKckqekKEn0bdc318js3KWbE4z/dy/mxhQ6TPjM3tbI0trGn29ZVNtmoIndU/azXpXe4ssdVtG&#10;uOZC05S+5Cj/MPzmIRd9/piz1Gcf/8fHWXKVXz/8Idz1dZqsC2GCFO1qFENBRgCqDK9//OQJPLfb&#10;M9SYtauMOs80vCZYO3/HXSaHT/q3mQTuk5on1SDJX0yNgy9xfv64+suyN48OmIUqHvKvPnnzcCP2&#10;4SNtuqc5P+OHVmK50olm5XQ2U7mRw/qIB2qS8Gj2yF6W3UbWz/oHL9Se1yG7RUk8Lc7ScG94Ijin&#10;v8qlfKz9snHSmM7k5s5p4lGGZBs036m9b2332XGCAEh7L1VyntSPtk8aDwLNPOh+Lp7Ve0vO1oEt&#10;9W/770Csl+IxuZXZgiT1B13YTDrGlavTJH0cdAJynK5viFMlT4k8Ihra6Z980D6Jr2d7D8R8OUuR&#10;pvGl/kxvt7mWB24id0bTVNSXICymHuoVrNPpUOK90TYtxNb54fCW+6hnn1OZpa4Golg5zIPhCnJu&#10;BvfOeUNkkuFcD9yZH9eZch6Dlmid1KyYHDawJc8cHKFzg5g4K6eHlt9YqdSnDY/nru0m/TvXYlI1&#10;SVKSgK+PGfj2wHiNCRZ41T3ITloqta18j1eQmzYW+9vLM/3rzvUz8unI5RkpSF8zL+rpO4nv7jIC&#10;88Vrsjad4TSj5QNUdy4nGA539BT4gjinLvVQWeKW2cvt4jSrKWQXjzmvNHOc6/o5ayxYmlshLUsZ&#10;JIlz1X6mcpHPttGOlpwyvi3dohKm2C+584IzlSdf5FZaM8tr9qhuVf9Rg/2ZnV/cGqvHWnaR3/B7&#10;c7wm2RfcoDKQi4rHE0cXrW7wSZnae+iIBl1aX0m+uXf+UlEy9XHDeFKKP5nYELZEuypFpTw+e5X1&#10;2OeuS++Ns0eaS+1ifWHa/kq/r7YeMQLylSf/ITqepEqX19saTZSBVmGmiZN1msmj6QkUvCVeHpDl&#10;fxoRqhy595/playMsNrT4qOElolpI0ql+2hqlNCYENmtU+eOvzSq/Lgt0j/n+/aI+29KjRi9PKVi&#10;EhcO3AEtGfpboUslEZJ8jctIzWzSlSnvZXVyB0/sJFn183q89uR1SVNBpxkJX65V2iXqV7slqJKc&#10;B/xs6ieIHbR4Zp3/ef6cnn+RK/snUB1YGIUnrDXPPPwu7CWcBcgkjiTw5WHlsHpYOc+u4+x+lR9K&#10;jcced3GQBR7j1bNb3wn0wCt0UbNgJqisq0wV8Is7OxG1DvMRMNGmZtDDsbPZKujpITf+uj7yX440&#10;9V+bFMKM7231SP35C5PulbFVs5f79DRu/tPm/vIvBv9cXLV+1WduzhSdxhc6bPhvs8c8mZXBDTTO&#10;t0Ef+pv+r3pcftPn93AvKWmpxWoK88YMXqiNhvQ+czVm/qC/baUnLXaLgmuOMxfq8qZSPuMaWD0X&#10;u8c43rWm2fHutB2pS5v4cVjvYD7hMOkCGtvcGhw1D/GGx1o13Bvunb74sHG6ct2BK93qW3vl5gi0&#10;PVmscKiHij45pFwL6kkQnVEmzUlOJXJemJrH8d3J3cVkfFHrLWuQd/Hyz2tfqn/HUWcFbhvyN9gf&#10;0M2IvvR0IHWEHkecN+wUsrns6VkNJn1VfPdh7d8aP+lu9pmuK2M/1he6xc/oR+oOd4vYD+wPUD65&#10;SYJX0umAhPf9/kGf1Y3Hi3UJdxFIVjpdzV/onDqub2THNfHwE7vKPuO1Ctd3f/yW7xsr/eKaQt/y&#10;kh9/LpEmCDIhyqTXvuMyffnOU+Zx9IdGkUaYngXPawddZl56TgKDWa5R4j4Tt8qt+3v3aGwEDT+6&#10;cxPBWfJRTunvvvbxlLpL3yf8K2/+r/rNr7mmMR4hqZxgs7WG0Qd3zkQxx+HD7jRpn9QtZycncwX4&#10;7wWt+AsTcJJiQr2O32oulTKfEGbqFJIOQI8Nmk2tYbvVH1d/uVefLbZ7YJo4r9WGJr765Ovhr4aP&#10;a2RaLxbSLopz48xJyjWMoVyzSjAf7V62lvr03jBt7tQX6q8aD4rkmg4kcdQhlzaD7xFreY7WMidV&#10;fFZMPRzYu5+9+WyoSksObYzKo5Qecqg6LTUC024YMdDUhvzWRiDiU2lF7z6Pdzo94TpPt8GMzLyZ&#10;j/P92S75SbQownDKZY13t/l58bz3eQFrCm4kOem4+b4zXTP+vXl282xDaZev8le6veTtaZ4EFp/O&#10;ptVDJL9NRmc1TqNYRTtr+Xx9Ld9tkCg/X6d9UZ02cjSSOJnm4FIWLGT0ypLyCPPlhBzjfTl+lJ3G&#10;LcMRKkdSE2fnRJFGZMQHxt7iGRRmdIsz+eLgS/Ca8qQaMJ78tflLGDf0Okpuwrsjj45/b73uniQe&#10;Kbwn8Jw82yBGnnvSgrfUnrHIpLhNlhHfixVeuiGvTuBFsKwnw/EXg6UBCHG3edS6ciNOQVaTuMHk&#10;5uZvQLlO2LduFCUrSmB843Ge6dK4Q5o8/fLGw14P+SuSM0l6ikdEyUxmL0s+EzcZRw5PS8qTb8EX&#10;/0taAXVtymfsx1zHQkYr+PK4uVA/apZMrFVV5j9gHZwIDz5EBwsuv24ZQZM5KiVAA3cFrX0jc5zt&#10;6aRar7OPg7PlltbEruEhxc8LunzWzuZm2uTC0MXNThY8p6axpHnED0g3z7zU9OQWKYVdDZIkYNI/&#10;btZSU/E07WYVTn0P0vWV+2QSiZ6gy0w7fD4/Ecb0bSkbKSUJ0R1kPpVV22nKtyu50pVBmt89NLr8&#10;bjgu4i0r+uDrqVjZ06RrguYhrvveYy5gQGs9QJjyf4M05fG2DvPW/+2psxCnJua3Gkw0kqQ93SFQ&#10;9zQyERcHMAlXXKJLHzcTRZw28hvhuMhghitomiba4gqYQTmNFC5POezJb45bAn5K51npODW5T7wl&#10;r1x0w/CXMKaecuHYghEcfXpcD6SBs0g9RLxO+D0cpNZa+WJkclg9y0CZO5XzONvsVNUtrpxFum02&#10;BzBfKOeum2gP5fRWozivQNgCGiJBZjPdzdidocMBc2xqynrVpK9nv3dVBz8fWhHA/ZwAXa9Orsbj&#10;WXT/Qo7ki9c4e5YP+t8uo7v/8GLs5c83mYzzFd3fIMXT5ZHuYc5XdmPyf39XxxvICwZjpvuL4lf9&#10;X/X/OCiKM3m/j/KzOC5PdZPbpadJthSOZjisZGctdGIPPnb4SzDWDG0UWueuc7LUdmskdSrDsS9v&#10;EF4fcswLrpH9IP+HvwQn1/9lbHOzf9TEgT7cvXpGlvPbja3l6w4ND+Bm976WDCITfDgFjtXp98Zq&#10;rIy8v61ZJNfUKWF4NXh8mSyzD7looLbXqgzyl3Lcaxv7YXw+ZMWz4yRFXXlTPRhM/1+sJ5iPbnYl&#10;87oliAl5vKYr6DrJEGW6gvrC3U86XvUgFX16k/DA+xnSo65UTXWlxON20F/s4mdi5XK/EMcFWgVd&#10;eieEGxrebDVpIG8n4mN3H9ZRlrjuY4TJ/29dMqXGcfj+bTND2UV+m3358A4pJo24Nd0gS6HL211y&#10;iSyd9fuIlalElz4G1rb0+VHJq9761D9CleYq/zBcot9Sc1lysF8pQ/PvwV9vHtKOy96fHfvU5P3J&#10;+arzlHntM3mRXps5iubkx2qK5KL1D6eP1oNAmEqRu0WXUj/d8ZeakAtdvntI0rsfl3h+hErn8Y//&#10;iPpLXtVfCoWNzF3Upye+efj1J28evspm45W6HTsXtShK0Yizx/tCeBbOyLjBLwPD4fshbYVpKed1&#10;e2kX+zP9q2f0K8R78pkbYMjqWasdN5aS0pgz95ufDlU+qU7XhrINcUqXsEU1/OTMrcGXuMsfKL/y&#10;uDFdw9nOFJfpOP3bzMSNE/kah8doG/SBVtR95iBOMCF8J8pJvhe30vzvfasymZE/KLjl9+Rz1nC2&#10;k1KunsXGXuPLwXYP1OtOn06dpCNxWTBO+ZMqaIVWo60BuZ/0UcPI3atO1b772XwNrLWtHTvo7FgI&#10;Sryk0oHAJ6yNUhXkdHHz+JLNDX9Gjo35RyfSkUkHN0Y6JYwXiAcn83b/X5d5ZtAGk3TjNJ/bSbs8&#10;OPyt8zOZxoMd1QAkb/i13NPOofK8+1INNbCTcX7OjGz5PVSaW/1tra8HA553VJviiMlW184bFw47&#10;CibfZi+vW6zJowXM7rlSxekIt3aobHTkdYbi0xN2a3g13Wd16y0OeFSZp5MchB6UoydbX+14coAr&#10;iV/PMXpPZj5yZ0uxalxvhvSoocdZM/8SpbrPE6xorxnsLt9x+j6PRbwa6xu491vMwLLeVec8nk3m&#10;9caSvBasn2FS7vMWriO3ZHIL+LXQnnLuu5bWBiQ70v3t8nnziXA1OwQwE7lyaKSYkD8Th3mdk2+D&#10;vo9ZeJk9mZCZWEtlnMBgSs9j5484TykuWXVgL/GNS3eplcYIc0HpzskxJHWPVmz9XPylftcTKKYq&#10;zsnU/z1Nd2Ok2ygee97LsfA9MO89IUz1jZvLFIsZCDM5fISxYEGV0BI4LxArblqQmZMm07RbaM08&#10;Zen08US8zLE0ijR3mX5fCSzgS1KE5M7M4EhZte3HQXnAPEo6yHFwoTMnybDkfga6fKwZvn8uraQT&#10;iO48Dfx7p8q0EXzJGR30wAxdx6tJPSwsyVy0e0l3mZ4zMi+ParNt2DYlGCVUep7PtJk87mVHmbNP&#10;pSMLZGtUuVM9rK5WzmqHYmPRU5BTSMI6M2ISZuDRTpdxxDBVZgYO8mByzGvQeyIcHCSwOmt3pA1n&#10;hfP8oE/rPfmJqDzPYHDh2yZ3J1cnQNQzc39ZBlcG6uvRUHg6OB0w7a5v/jxw5c/l+hl7+WGFCT25&#10;7eAslKH7g32nUIBXevCGbjgkA+eq+ZP2L+Larpp0EtrtjYsI3zPTYpwyrGejYKr4CWyHXabWUoNR&#10;QbviJXUZbW/3Dvo3QkG7NHM0tuKeCa8pXejLgRoP+6cD/or9aDxOXXw18JdGmPTuXLWun5HlDL68&#10;6uBXxXnDBKdUbsZ1BLKFY1AaaB8lLL/B/Rtu41jntaGGG+mh10kDqzhL9Eh6xt0aKJEVlkYc0DoI&#10;jh1xIOYWuH+frCarLNXeczpAMQpfy46ZtHRwoLBmg3PBXsrNBUec12OPARpua03qzPC10CXJa7RH&#10;gJDRXX54Mb5qtaju14BEELkcm+xBnJmJmtPcr9RW8JekNlbTe6j0Z6cEM/OW7xLCFFobdmePvnuL&#10;Mu8/ArGZNeTrErmZv2SSDaorJ+SegqdddrpN85fm6OxgpD0i8ZjWZE54bl8iTe/Qy8+lJjNN65Oz&#10;SMdtrvJv8Jfl5F7H+w/lZ34fl/XJY97f7NkrbnHYi2dyPqMR1HpwlOFa0+U51E5P/9eaIFztjGL7&#10;dsq1Xl1G0ljyXR6RoY+yN/WRMld/XP0luOPz7jZnvsZeNj3x9SfoL/eqpG84rwXWBbYNtSLNiVLk&#10;aX5r1wU4xxPA2d72gBnxKDmJJOHGPnp/ZaY/0uPi+eZRA3YMJGD94F6+UXsZaAaVI8gPNg4+dEPa&#10;OCfIdGrkoL/voIcMrBnHgt7T3Tv4oJcCPyoPp+5EQrSVD7ooRMEPsyBRv0c6HKvZNRR+N82h6p9/&#10;9kn1pMHvgo6Z01/GbWtO3lrIO/leYwNWtQGzaj/RQg3PzyUcmRJ9YBPhRNExcg9JzLHKj9xH8hfj&#10;fjRmerN90igX6nS83E2azW2RPMlqDx6iL5xHXI104NiWeLY6qAVN0QINb/EdHiX0BUJRXbfC7+Xz&#10;2f0qfgZm7cZS1hwxPb8O/Aa6R3dpJAU3eNHi2ejU0D68b23UpqtKqYfxlP4ThQ78gvhRPR/u5OY5&#10;RuMZe1i5fJg5G9Wd00iOh7qHm8ntyHZ+k9OuRCFNr+V6jK/2GiR4OHvS6A7cCBoFj5JIJOYTTjje&#10;dTg/4vkXTjcHCWsJN7RH02Lye6/VyWgC+8nrI9e4u4/UuFFHWepk9dIhTwKmpuRK0vIegCQCtBQX&#10;sQ9Zj53NdO1+hrp2sX/VueocNY9bJ014UbItUWMy8cbjw3PG/QN9sjsAscNNrJG21URbrwlIHDNt&#10;f6fxSOJpZ/Yvho02npQHIP4yzpTZXDaHk7nUbzkFSPt+ZUgagYDNpuEWhaFYlXbBgfSOx942drdK&#10;JHryaAH0+Ig9PihSq44wphvDyLHwSmQeAISp343fYhoDdwfHp6mteDx72Z2KogmgrkdNcdXdUmOI&#10;0tL6S7l9pM80l+CjVwqP9uXSo6U5uPxTSuwQ75fS0RNX6dm3UaI5Ss7U/Lb1jkaYa3JMqUscfzd5&#10;lck5Do9JRpF1rfhLp8bTfSAxZBIkj2ZL+JKzmJhL5o1G7+Sfgy6VW6lUSPYAdgQzZd+VJprjB/3i&#10;Q5+Xn3yh8v2ncLTp72ojT1lvSeTCYU4CktR6pMdM4slam/TjB8blMTqsntVWq6tV1JE4Ldwqzvle&#10;Lg2l5YAwScjOpFssNImmrwWVgLEkyZaLvf3+cBvunUkybCZ9L7zizvOd7CrfKra6I3Mzc7C4uAFw&#10;EhjfzsxdKXscnpG1qmhvFvtxbd8OXscF7vSqyZw9dkeBPmHzzqTqg/cTb9m7kl+Qdhgw2FXrqvWT&#10;Ni1E1y1myyVjiWd6NDAgq61URg1UKUf5UtwfqX3IP2sEupKGEt8QXN+odIbodsibdJKU931Mk49y&#10;ayNJGZLDqWtGlF3hvrqCPmyALuv/8mHj9XIg3k4xoCPowy+KeOeDydwl4TSiOMY+CHORR4qEJ/Oy&#10;6FrT7pn/n+XKT+W9w/uRXNoKeVhyysRr47BewD3SlhtHR9YTiZWwiPv96yazbHm5W6BMHhPuCcgb&#10;ZJiYzuQ7N+cZK1fO61pq6QodHLT3oq30euoJ1GJvtnfUOGzwV+p+avge0UYEwlRuv86Ya3KSkSkw&#10;210s4L95PgIP5GiUO2r7Kt9D7sjhNZvQYEJodxcxmMP3x/9a05jWM3nLrWMMRCllo1wxulhjye8n&#10;NGh0mHhMc50lb2lnIrN6cZhW7pRI9HYibkRZIsySc7X/uzwuc5d3Oky+fpOm4+Y63wx/NfyP4i8Q&#10;plcKmmLL+Tj9zyj099BVs0aJMSg1maxjygie+P5T8jtY9+3+M9rEG85MCmcT71ajS3OX4i81t2It&#10;51UIvvwx9ZfgCHgx9njHGf7xN4EvFyqjc5xzSSUye8lkGXS5VNDlSD8OCCXwXYtGxyV80/hvezec&#10;dZsosuEvt5ZfvxjuBcLsLy7T5XXz7Lr13U+nKrgXmbo+CTREwk7gGXomlQdOlrkn75yluQW7wWGS&#10;cHSDPEE6MEwcI14S2EXwz2j3v/Wf97jg6vFkPXBToaTLpvmri9bW4FhJ7ZeBL4cq7346nfH1dOAV&#10;ktVJyAQHxT1qPZF7CZbzZf3fW/zWq0b8XuP9MzIxv+xb18kHk2d2hc7KQQcIglY6Ueu8AcIkdWip&#10;HyhCyeeo7cBfZmXxdUiFIMbQLhzOrOBIcChaTfbegWarpFOkVJ8OKUagKW4PBRGYkZXWzhS6bmHa&#10;yUuP80oOyiSZ02ydj49nmKRRsDMKVlLTA8GpBwn/OhMmuc1RWspNCYokq4fcfNa23TqMnRsP0YFn&#10;XbI6tpbZUaDAZDcN0sWLozWZjnL2zykrzlOkczmO7HYHDY5q97/bKDPZhot2TZ2PYP14vYA/R3FP&#10;NcjM5G9Ba6BfzjjM2eVokC4AlG1uldcS+xbOieYtxRXT3KNHOVC5PP86Drl3LhoofffqaDfAf+QP&#10;eX0+C5x582y2z94KRp1WHuXCwsm0rRUAyZ+D0+Osri4VaeBiL5GTOxVYorqbXzXd7DcqrcVGbSMj&#10;l8LdNFf58JwRZtHlzHUmXy/zyqOMbJNyasoa8/2YziXWLYK4wFBoBGkYF7YEXS64kVcIU+lEaWKC&#10;jjMpeND1pMnS3TRdv/d4SL0TrFxgKKkvhTDXK3I2mi9N/8exoCYKOYw4qy6oa9lT83lpNs1xplxN&#10;JbWYPwW1gbLBl0aXZeOjNZbSZN5xl7eT87sZOIynO3acCXiXoC50KVc3rhjnVnKE4HXOilMTpNmL&#10;n6zoXgrJw8KCrLkXRgaoEMFcxtrmEA/xl1e5n9wjmAY3la/pyMmCUYpn9f7Ed5+CMKcmySmXSyUn&#10;5QXsd6LP+l7deSQXtb2K01a43vmJ3UCXtPAIU7b36omPbBz02MHs1IfnSNqBx6QRUUnZam+EByed&#10;CC0Xibngy/3AcVmX16jVmCNtHDFnOX6YncATvO42uzNzTOEPqzCYqxP6zL1Nve67un/89lnc1zPa&#10;z9H2NUGN3C7sKZnmIBuUi8KOyrKkt3BLmexF71mPHh8lw/dpjyl6b9VMjk4LLTfHq6aNJgydWnHa&#10;VsPIcd1mHZvpni6DveD0dtWCedN0FiZnOM46oKLkFy/YeSvZU33aaA2ZOXDrReyeX6+MmcN8iT9p&#10;bPP1iw8b324sDq46/BsfFY8dRwgmV2IQHns+NKvWlFnsLKtcoYx7cVF6FaFy2Muuc9zePIqg3337&#10;hboc0Sap9z1a4Ulkp2Ge58qYk0R7kCeJUHiacBWZNyUhdEuoXKxjcwNtBXrmWBNwl5IgfMTMqDNS&#10;wAVdy0163pjKvDbj0OcrrkGeof7pMjkY26DMJruSQ50NeC7w+qC5UMJsvINYfzzDIB1nSrsykNq7&#10;MXdxo8QskaaZy1JTeecp//hn5dRZc/OUiVnqMVET3vKXCVmCFNXsfYsuS4RZ8qnKKrp1+5QTcr7m&#10;tj1LKflQUG45wU860NvP5ZQ88atpsv//1l/Oup1Wuww/fzlBdHIhbj95BuXpYUd/fyIw5afffHp3&#10;Hd+QEvcpj681qFNJ9aTXWFJG4YnnZ0PiMaeluwdf7qkf8kfNv8zfS9utjroJuXsCh69X0V8y/QSZ&#10;0UROwg+eG1LKOeeCAvDF7GnO+OWAth08uGCPQAVduyBGaFtZvn5+/XxmEPiyB6qAWYAxC1TQ+P5n&#10;/+OzoSqMGef3S00s4QXti7YiDiR7obwgd3+/74ANwQ1wqswcnX0uZWX82whT6eE5CTbWicL0HTdJ&#10;fj9Xm4/yMPOX9aHKUGWj/qANYzoU6HIoCwzZZDo+2qPLm1n5wy6O9l/K69Opn+h6bjpM1EEgrFzi&#10;p5yIEyvgQuZpDfeBCQcod48eSZiuJuwmCMqIENzpRPlZkg+r9yvCKTQTxisLtEIHJZwxWnamfeBo&#10;o1BNbvU4kPRjjTqohp38Ys+95uSN84hzHubafFs6IiHXJWWcwh3qGW7iacbPTFoOSbpM8Zn9mhkE&#10;B/OvQIyFdvE9tJNrNZ5NLqz5zlxm1ZMyvbHVZ7YCruX5Yl4O0rMbSJlO8tkzC1cXeQunFOgM3vK8&#10;ddTCD7Q5OGuREjRPslLD83GcQ7i70VMy73cbuu5fm2ZKHjPPpblHpPeblYT3LPMq+X2rPcrZOM+i&#10;3ThyV8UjslcfCuQKvqTtiVyE9cZZ67pDjxAZVeQDmOGnN923Yx5J6VANmEvSLdn1w03YQY7HR3xW&#10;dtXC74tLiT3TRraRPVEPIyhxt3ZWv8r/LcfjY6fP8NxVvqNskL0qjOO0vNxa2WmXi1XqFQpOUJMm&#10;1wt4VDUxMXc5/0iX8akRGEwjTLhJHDacF5xeISePPmIPLISZpuX8PO3/7U3VZMccpqbOsH/st9lp&#10;kynJZzgbsZ7xwcTcZ1cm58r9E28Jl2cn+9Tj7x5aQ+reRKel2wlu5IiC0ZNmPImemhtx3k7Qa86u&#10;RAnC+U9J6pqS31fTueeRIEzNyJXiVHrl4YCFL2lkmxAGlt4fPT5nAlw9JLLA6JF0jwbT03CSjfgZ&#10;Ln30pJzZ4RZ57+3UOHtoth/o8t7EH8YCX07MV2D+8HSRQnCRj84d12/gytXigtt4t3qenWdHVc6L&#10;0rc+BvmCL934iOfC6BLu7Lpx1TgUB8JqcN1SDwv9N2A26SrhLkGxahtsMMPd6g93jSwzzcp57e6A&#10;XXOnuC8Gulxsi+3F3zNJs9xOSnECG8EM0jpolHQYf4luWLlIcaGbMNBql+xF67ZjX5pS2ck3gp90&#10;b+PrZVp23LMDCwd+YjrLGRddCfMV+dyVVwkGQ1uEHpyvSTynUQecCJPnWTOIlEkvLiB2dk5qOher&#10;eTogdx6UBGcIG+i2zG+XSUTSBKb/YQOM+e3KP7388IvXL+jnZl8JvwnHR4LPImivu987z62JU75A&#10;RtuDsuvj8aRREuQW+DqHv+SV5ZSn9Wo8i7m817XA9A1ygNw8DvfLv1Ci4uCGvQSlDreL3llzJx9u&#10;gyzBf5xlmfFI494/WBbiVe79Ug/8TJLRfGW1ekb2cpsV97o13OX3T1fgH0DqezVyP9HD6mfFcBfk&#10;DKPJ2gzOxEE5016rsaMgWYPnhMdOaXa5NDKT0mEnDo3d431UMXLLvBv72OEDh3WHJq1bBDUard2m&#10;D5Uay5SwXrKXcIXyXic0yP8T9+jGWSkomY0IcT4qJ+ieiMsNqb9hvSvR5V9xoIm/RM9j1Kn3/h2X&#10;KdRbIkz39ZR85t/CV/l//f0XX4/9/ovfffG38debMbRAzHrohNTej7mt1i32xqx5x0rBJQP3zQ/i&#10;uDdj4HfWbO6PECapRZ6Oe03Xc2MPuZ2dU4/jfPEj519eKmmSPN9YyyffPfzmIf6eoUlUfrjjUFGD&#10;o+SqaZNBTi4QXKYTy/HG4Ca/aeHE5YwaZ+rWHnNZciGbI70DdZoWA3zkI+qo4h2tiWjgg+k4M0xn&#10;Q1VagMxdOS2G8z3p4fKcyDVufEmSI/9ixcE1/r+W6ekDB+ABkldJbTtoJJXWLr0oHTxgTFIYQbDb&#10;/ecFbT8va6S0X8Zvfl6AW5W01Hz/7P2zQJgtuEZuEV/7q8CiTM/VXP6MbHghVhgw5Q1xlLiWUiY6&#10;zlUp+MTG4RWHEw0ks1bH6XTeWuqfrqBHDQyj3+EY0emhvWDvwsQEfEkKJ851e77REHGPnJLFo3Si&#10;20oNidIzOrUUDpjHmO5GesXNYjp7HCQP2rZC1bjLj/5xjjfbPitxsjmzXisVrdQEbTJ53sZDuUwP&#10;IshQHevNrL0fe+1CeiMpMJVLzioP8+kUS26L9EknnZ+rf0lIsrkmFpEZjhrZW7i+Wc0Pm0WsmMNd&#10;lK3rpBLlOHLJmTe+DKTeBG+DKOz3TsiR2b9QIw4luZu68Is8VnC43r+UDh7cVULfsUd43/Fr3S4s&#10;Ht1ykk4jE8mX83VzmOwXFuiVTM8DKwMML1ytUpmSZwrkABvMHJJnQnkMTSXn1M+aRQ+PrH1cgS+V&#10;p+vMXfivw9pOyipSnw+p63Nn9Z2qWDPNoWHMQHfr5AbgOhYuswZT/eMVZia3/OWjNVDmuHSYj5iW&#10;e4K0NrFbUXI7q5GaxEBWRpslCgVduh9CSFPpGqSSGGEytbGmBxzm/bbTgeFshNZukzv35L8+qu4p&#10;n1McoK51Xm15d+2XVjCim0y5kUaYTt0vp9/l1+WHfOPa/4vZRtNqrSXcZTxOYvCcJcQM+qimXgyd&#10;b0pt5fyE3UpM+oys4VZ3lfUXF2bh1Z0Ks2tNjZ0QNQm6OKoeVxekVpCHXBiMszyucFDavQnYSzKR&#10;zG4661IfpFblFzlHD+7cxbkTF7mI4ESFWuXWCHyZBYobmWNOCa7creFPXq2CNWMP0lAfSxcubrid&#10;kaZI1o36CpWWKaTlearmq8pUwPOs7yqDhtv39cGkKkM+MCWuotI1z2MghIkXR57mw9rIUzcmznRf&#10;D9AHor88FB7CXU5OJuiH3ZTQpngykAxJj6+XYVvhLuFePacd6WpH28YB+XYZpTlqdabZ+E5pklCP&#10;jvbnqEG5JhjDTbGjOMnhHVgxvb8D8zG/3u+/XX478KOAuxxd5mIh9Wk/kysHFPl6eezl2OY/Kcvz&#10;9Qr4khky6JJHykhXzGWgy1U9SzxXO+wm6visN5V5pGR4mMc2fLmY/Al+j1eeE0zXanj25duPXUAg&#10;zXiGDnNah0DDsLw8Etyng0EcQaBAdg4oDVB2oknCQQUiB3XyyCntvjhvxI706Wqm5zGufa3ObtY9&#10;SKy8vOpWYwcE/0uKEmyIvO+Jm2UV94ycXccq7xf6ynP2bvMZTEisaTXUHtbn2OnHLtXTAP6V+Mhx&#10;e3v42rrFMvHy4+n4na/cP/P3P+718eeSozTf+JEO0w6fNJMxl2k8mSbkaJj1ni7Vmnccpj/uLkaZ&#10;1mjeHsutk+eOw0ypRA//Nr760xe//+KbT3/3xZ9+cAb9/RhanD3lpk3HLniatVtaDvgmVnI5/CY/&#10;5iz/9oem5YkVYMUnF1NKDKNMuYDKjBHzl7FSqb/n/4+j/I8+q0ElzsA0l61X8ff8OZDwdIW9njzR&#10;asLC3WFvG5/Rox3nJ7kygdqfd8lVZxZ508QJ+9tl5q1xhm/gtF0cHLzYf7G5UixvLl8/m+njIUen&#10;yE4K3irNJ2vf/+x+hQby0uMBO3fcAO3AktqFAa5kTo4SVPNcTZfhLpnf8y/41r38RCkx3K8TOYNp&#10;rZS3JuU4gvRg6jZqL2u/blw2XgWORa9Jq89Jk07xuHReqWV8OhBloEp1lL/MOzSbF8pmjwueeRKM&#10;6KME0XDP0vkso1uIVwn4Dg5xquqcm/Vc84lW7DCXyyR1s2kcITNa5jlWpMMy6H4HDow9fI8pFqs9&#10;PSWgHm7rfYt5tlu8zU4u9eVoVh6Pp/TCdeJ3QWLi5lo0GfI4gNFI9zE7edN6lfP4KR1U2eLHDfhh&#10;6xON2/BgooQAXy72cd3QTUOaxVZRqLdMaZBCZDPd2EHHrfNaYiIN1jXaI01yKgNXoeJEm7kX2Fu9&#10;ih3nfWiX0lzNdxqZ8+9iZaeHZaT9pIpHwkwtXCdTexBGh/k4uZ01p1LKA4/yQFNrq3FRAjAHL51A&#10;RtZmzOUSaLiH1OpTaf+kRJZHXS1F7Dp2taKjNI09Uk4f0nrsVOT7c9qR7iEMNs/nsdQ0KBRgWj0P&#10;IBGG9sE4e3S5/3gF+DsQofnIUgW4Vp2qzHMOmMNHnoEw54r2yNOjGl5UXDlOkdnLjuXkZJ0CYaqB&#10;JvDbeeBLJiVrE1NJezkvtChkKT3OlDIt8QEldClk6a5aew/jY+RuJZ8fX7vlHu891pxXzhzUiqjo&#10;zW2qY8KoU2cbds9wk0ojMiJVOxpfMxVfmCxXdvRpZv/kVNIU3HNxZ1raKSOm0k2QTMrv0KYm0crw&#10;SgiTHjwjy3jExF3yGIGY3NSzXiWN2pN6s8ELk9KKPuScZE6XNA/1bhtbOWEmMbFmY2ktwV99qBZO&#10;TbKVbO35p/ztFfWq81hV6RJ3RqOdfClVUDNdjplGxx03oUtZgM/Y80dQ3lHcf/w/vPLhPrP2yNyV&#10;+MbVKn2R8JjMqFFBHmpaEFgJ7FbA1ZHW7dxLvqJFRw4cdf4wRWfqibeHI4cn5SjXMvY5Z3QNxk+u&#10;68zt/bqL+1YreUCQoDWI181TOQBReF631Fc5eLvydmV/ADsoTUzbPpjDHI7Ok17wIXjMnmwu7E9J&#10;BCQdHW5ym5QiuoI0DR9NeJGknq3eaR9FIspFN1eiQjTrySpAmjrnCDpvlfaDUz5WpoMe/ZDx1wN7&#10;y0ukxRkKhvV1oMqfb37YoBnowwtylmAulaUpZrpUReOA2qnoI57znXjH0ptEqhC+7xGwbXFe1/P5&#10;eFWNWiRSCZuqJx0Met06i5UFdxOPCfgSVep1q4ApTd4hNA/C4QWs7azw5V3OEnltZL5/WEGRQAs9&#10;jLZ0Nl3jXDuTDumZb5Ol2a6sVq2ipUue50UNo8KXZXavPaAw6vDr2tWoYzL2Q/Xd6pScJvYcgsrs&#10;ornTMZbc5Rt9XWoxjRbvPNl3vKB/dpsr+fF0XPrLpCNMyNEIERQortENDsk/DsIs0aURplXg+rvE&#10;X979/cdOH1TiHI/5UHGYyU/OheMuky7NX/5Q3uXvAl++zOAvfwiHfRN7zfXKMTterXXiBtgd1+/W&#10;uYXK34vn3ojLBXu7HRKPzwJzLXbyWgFLPdJuhfTLJ49/XP2lOT75wHLyiaYnupMnZC1pvsf79C/x&#10;SrWyminp5wVrNrjPDSu0MlqZ+SST27ldus2WcPQolfb1xq8CYW6StT5Y7I/S0Nzfxh0S6KRk73TW&#10;xZNOEro+K4+wgcOcWTAqOFAhPvLPC24RFITfhnO1Jr3FlwM3ipNVZJ1bB+czc/6+eVhUpKBVGgCr&#10;WTU7yf+9+ev8QXsjEOSD4kFx0rzsvH/m9EtQ5kZOOpG8PS0dmXKYLltKLmo96BmR0jN00ujU18mv&#10;qT2pdqSsW8ic7bNWm1GPmB0j9Awyz4CzsxLR+fBlfw0qR+VZ5uo5hgMVY6sGnbiXi93znPMpbOR2&#10;L+57A94ONAuKMmqCVVOGfY+0UZAO34XnlUtI+Z6g5DIzEmfSLInkYp8XarCbVmWCQM37xW8VauZs&#10;MJEi+2hr8HqFCTmaHla+EWNL8vJQTcAc46Vqku9MEghTKhSu5glx4KhTssejEStrZ7dBExMOMO/H&#10;lYYeCPOqU/RJV4b5JgvYvnblsRXgYpLwyCrfq01XnbQvDrGOy8kqVpJT0W2V/CUuMRjMMgeB64CB&#10;L73kQqI8dzWSkMzdgmTZP8z0UGi6x5ejlRIip3FIqewNcdW5G9zRSNjdw46Az/PVeBzbcKNyS4GW&#10;1amuDlL41LqcMaSXKN1MyIvJa4UUYyNMesmNMq9yZ4Sz9z2uH6dObKmhkhYRDeFRdpytT7KXxTu+&#10;9nhhfG18QdwlvCR7/TXNZ2AMnZxSIkzpMT0dHweFmjewkslaRNg057gltKmVHQwqvxAIUk5HJfo+&#10;QgelFV2TchCb83nEb4LrtOIbffJ9I9AFde3c+cFBlE4kMpoUwtTXaBzNXfKsW38phCnVqtrNlVEM&#10;ulRToxCSvDoVmGC8UG7L8ZmSc42cvkJ4ailh+l1JHTqPVx/zOCgxKNbyVZwvXCZp4uQaQaOw0Ey+&#10;pia//+zJ5JCerfN4rq7zi3y2y3HybmYv6aZzEpYvGvY7z1fgxMjRXIvzz+zccc3aT65z5Ck8pNcY&#10;fBdkkYMHdzTTxj+9VWRtMq4SMgtMgu8muX4GaBtnirN4rzG5ZS5L17Tfqc5qNL48r1+rc3oxXnOb&#10;xevAKzCapK9fCGue18k1Qm0JGvQEO7CfUi7lEy++VQam+EglE2XxPatj9vvoE41tSfQCL4Kj1Nej&#10;NCNzq+gZQUNvl9+u+Fr5idkFnDyLXSd+vw6EyVS+KODoyPJB7+x+CNJQfjtAPwUudZoj6ZFSPMbj&#10;RA85a5Td2eJwY1fJ+W+fzqHAmPuBat+usKel0ehKLd4obMupuNKiYndxKEY7/l09rOEJL4rXcd6j&#10;u2urFzjdPLd4znjO62ZTz5tnTVLbhuV5xA8E64sOdJik9UDlqN1PV8jt4ByK+xuvOEmUsAZWRIAR&#10;zcjiro/9RK/obhabxZY+NHsXWuS5kOeyTT4qXKuVTSg+0eKCRPnrQPvKbwdnMl3TsySlMJlEzmU4&#10;rpHGBXf5EWJL/KXm1rfay9I/7nxJfSQGM03K05S85Cs9Rb/TOBrtpd2ueEc+sxolDjKhQiFKrW12&#10;92gtStNxecf1N0KdiWFNx10iy1u0CsL0dWlq7im9puJcnJLuY/zD8A/hqz8Fsux1f/8f8Jf/c8yr&#10;whP1W2yoc1yzFdYG4c3pyjd/P6YzwoQFeOy0IiWpKd/oor6h6zuq4Uw8r1lh9WP3jzOVi/dfe6l7&#10;Uf9k4t3Ynz+dnpyuopXj1VgUBwNUGtdCHJzJyX88Ia0FlZ7cQXCZ9IHjoy6ZoNF2oD1QVGdzWexl&#10;4MuDldMVIcvBSGDMreXt5aUB/XyaV/fIPsJfspDdr5KpzRncLTavmComZsp5nfCX4lB1Noe7fNAF&#10;I9ARTtbSUvGg/bx4L3UkziOvRTSlk1y5Lo+0fUUbYjAv5RJ+1ZiuX3YuldR50lrqX7Ze5b+k/VJ+&#10;cdxF7ztgr059KEOjeQzGLEC6sH52sHTAElXOaicN/Jqc+UqXzbx0mTC7xlXgQHUg5U6lh1kVGmyQ&#10;J8bZ8ka3S78O95ypLasl6PI8l+c/8P1xnZ5uMol4Lq3JtIeIvA1cTUY94FN9LZbzUmlSKAZIAlKW&#10;UAeEiTbUk2B4ZZSqN+LtLlp09oCC6D/j6PHwbC2TcKE5TfuwPpVwEJpk9GB7yv5kHbMSn50AbCAz&#10;9YUaaZS8wmJlRasLh9dBcQkjanSJU/2shcJIWZMt5v14lzjfsDKicYzjorm0GXuJ6lAFZhQ1x8gc&#10;fp97FXYSYDkmgu6ytLPJeSalxpfXx3bffnpSrjbq5GKlHp8GHR8c8RE6yw6Z8KgPeD7RuO3m8+qH&#10;YWJLQyTXZ28Uewtz/vPV+5WpCusFfBMMcFI4xHu9fCXwHKMUxOVCgjeY5f44O89AYdJ/mzkafsqE&#10;3FrMon1lPqTC6oEuinei9PaaKOOyhg9FZYMGU5loQpa4fMqVGrXOXtIgGtt6xdUKrs9Sy4Mu1SPO&#10;3zjRWNNs5RGBhPk7re6PpkbmtfLHCidfjzRPaVWP1d0cwrj4vZRspHyN1CZnFaYTi+RoSTlCJT8J&#10;unSepFGl82BLpHnLYeLZTimm9gVxQQOpR0X4MulHOQaloeODoFXdHAsKLNbfXaHP1NEj7jLQLxh7&#10;vP3ILiU7B3hMQJw7E6RTeooMwsT/OTV5b+J+IMxO9SLn/TFfYUKP748zCLMj6eSqU1UcJ9JSz43M&#10;kb25kxooj+tL3XiOs5v6dZ3HI3YZ9DgGRr1uwC1mc1LlyklOD89FIzBgg3/Rpwh2IMkm0KVaGveX&#10;mfZmBXMC5sn4R+Av5YjWtDj2TLiXqnIycZ20V/fIIGLPGLhtDgZdDGdjszCzhkLIKWZCbz1c7Iu9&#10;tys02piNBNuWqeHkA+HlvoiV4gD9ohIv7YtRWo5SycGI9uDE76vjHC4QpTn7X76PAtCut+wpiPEq&#10;kBqJ4eBnFODML7b71por5TIwU6ZESXSTcQtkzSf3vHLKURsE3mK1PFVLejxeugTKXOZMSBM3CDze&#10;0UoGXSATdBIdA8+7U/h3+DqejauGZjvsxPETcZzq56YNdK82Mnc6YD0tellcAhHjGwysmVklibtf&#10;yJJ9/HABn3rNeihFwbmydI/k9kSNhVr+JpAluWYwvQf988ZhnVdG0R5+at2OEk3U/kELkbvNcRJ5&#10;hR6eg9++ahY9UDUMKVymM6R41tnXK/UI35pUzcpO0Pu/RJKekMtxOP4dOkl9XyhM83FPyP1Rcn8l&#10;b4nG8W4CXeoazW2WE/JyzTKn6A8jTa8+4iatwbzNwLybfnt/WyLIElGWH0lvaWQpROv1jP/r9ows&#10;Sy3mrR6Ttp4fwlfwl7X2D+sv+fzuM6Uao0NXsjBao3jva1+MYvwfxXXmMFEygTCZNTENArtyjuDM&#10;HK/e+noVxfvU+I+df8nFvTw3jXefvfv0q4fvPn332Y3mokkD0+a9bK8ek2iwmLqz6zhqPi82dCbm&#10;jOkpLNPp9010kIH4ekuBQ847Zx0yMEd7pBctDUZ7i328hNvLXwZCocsHbhFUSpOjGahODVaRKS34&#10;DZ8PGjlwkicjZVslWJQWSDejM0PnKGa7z3tfDvgNJ6K/b4Ei6Z8DO3Qypu6BZCud7H2LXh/Q66t8&#10;I79swV8eB3p83n+Vf1L9ZX7ZeB4I9aT160Cel62l4vPu/cpQ9r87D0BbHXu7Sd0EYYKAnlTp+gPB&#10;LfWe90iyDKQzyXmD+TC+ZyV998BNe00l0SclICgTN7k0eoHfH7T/dZnbhovlHKopOE6SDN4C/Wmn&#10;duLpX+BLt0vCOe41zM45cwnsUjpY2Jcrb7yLk53jkL+dzIomiezKOSpwt3uXIA65RVs8z91x6/oZ&#10;zyB+7v1ldgswmKh5mJ1w3l+tXuXZ3PDT3RqugPUMdCe1Lbct7aaSjJhsy1VO9+JuIzBqrKCFdJjS&#10;qhccDziO1RT8dQiu1MWTteNAdfcq7sZBWXvc2EC9Un3VeN8R79pEf04KE7idlCIzmeBP9ggnwpfm&#10;LsmGAkd6an/SxMWFIjhe30p6J1szdg6tXTHPaC5xw4MNmEVdNNE+TFU8j7efCNSPXgQ1EzOr3brR&#10;P1kN+PPTxL4BjyaMTSJo9yiOkOwJ+2zseUQj43ktDbUgE7FHCWHCYWZPQStrQk5ONLqI8wvqQufS&#10;cQZKE92kwYTFfMLqI9wIQlqYYP+sVkmnE9Ei5lVXv8PvghiNSM1ggvzQ9JCVyUWaq3Hy0vkATXK9&#10;a0y9S85AWib+0pNoOEDnP3pewzVxpmKewzEobzLlQ6rXO+kvU1p50mOas7zjMhOyLLWaYruZkPMu&#10;kRszpRKBvKekQsAZhcK+bCP6PrkROBq6cuhYgdu89YrDzAyjL1gj0TnxIWuP2/H/9viqGMwdzci5&#10;JXkfwLJKx4dlS6lISiNR2rpdTJqzzlfh8c4apAbMtNHnaRqdw7nibDsPdElT0PwkyZTM0mmBgk+E&#10;/SRdgHsKXgB9BLZ8iub3Kt4LZDvwasyKqw7sHriJFHa8P+ght3o0wzApP4y//7LndCT0pp6Bn+fw&#10;nNIGqisG3SH3hVdlnK+SQtAJCfR7j7TPmuBL+YfazHrZZ8qDovxx99owkwZLf9lfKkhjwwGPPkhp&#10;4nJS04DNfPZggD7SakY1YDZBgEpSF6vG/Y61R3wb7yUpkAZOUCcJj70t5yXez+zk6ME8/T+0nd9r&#10;W+ud7q9iZ8A/siGBGGLYgsq2DsjOutDFKqyABJItFS87OqALHfCGFHZspxzb3QP7Yv6Aie1C40zn&#10;rnPXFiJ7w0kGzl171eyCf7ScXZi/YOIOWE4vZqC9nPfzPO+ys3cTzlUQTvxDlqUl6V3P+3yfH328&#10;6exXQbAn6TbNmB1m6ns1HgOz7Wdc+nCXB33cP7zzw29pjhTecVXyGdAtw2kzGdd0HB6zEi7Vp9Xj&#10;1Ika//n5s/44PGv1sfS6SlZPLrP/+hyON9z+I5rZ+UsrcoGTE/pyDf5U6hnWnTaTODozUBGB+MiF&#10;Ok15p4N6mfhbtUuqQHgctFFK+3tS04yV9wYTljraKHJe4AiM9o/lxkd5iTYJBQDOK9xS7Od9TMNu&#10;Xzt196vyqhymYGsnQkSEKXR5zQm6wZHJeLFri3ymPgr1pSfjBao0j1loLgsEGpGkJuOsMRFlXq1T&#10;Xlv8PWumi/XKO+Eincgul+L+wW3q/hY6TN3WFfoUWo23q6/NpRZT/MJDDr78W2z1h/TuZ9ZfwmHC&#10;X9797Kva+3HYnLTrRZaGU4hY8zjW/3/d5d98hOPMyv7UmntlEM+W5pShyU5xpbPQOqnNStHNfPwj&#10;51926MZRG0xAMSPTr+VF2qxMNkBJTDXGO897Z1LX4NnFN86lyJmc6MAKtnFMMHmV32c1f1u/r8lq&#10;eE/0VvuXywFdCj0wERZPV9f7pa8Uxd6wzST6SE4TMOVlvR2w3/n3jkBURp7htpiNe74xz98AUeag&#10;T/SV+I2YfV/W4UCZBVuZie9iMzmr0+o42foqPMLf3uNsj8+3nYxWNpJJaXTaNfLcn6Rz9I1rPv62&#10;3andrN4MqIUZ9VFzPyDPyRwsrjzONl50khs4i6HAlAOZ+TjoT14ko5fd2ptPb5Rmq8zGydgmhQls&#10;t9qbCOvEoH4qFR9oCg4AtOSM7XY4/8CNHonF3Q2PYrMmj0iNcw1/FbcR2tXFiifj4u7a4Ev0ltxT&#10;WEq+syQVpJvk3aUI6mStQmWkVKMazna4ZLGUAeV5Kszs/LT5fG2iO9EljWc+7Bacmb911bZ7gbZS&#10;XMaL5EVyXBt7cCyuTSyads3OwAStMf0Oj7UONgRDrtcG9bAvX5vvreBHR6fUHdR3s10S0uuoMy+X&#10;PTPH33O57E7KQarjnOymS7wOmyT7kE/J+nm/S+cSjh+rhXlm0K+aX6bVxyxj0aQE8sSRw/M3kcPm&#10;L4V9zaaRYpM9uzvccSNNyNOuNCU6lbLxcKQGmdNwwTc8L7u1hdZ2jiuBcy4+H+dNoavbTMifCQgz&#10;BWXCaOLYfZEdCzcLYaCBlG7Ie2/+HVUy5WmyKf33XsJkdQKU2RDCDHieyfmYOoVBmHiJ7JWFixlv&#10;4GyNnlUhVyUPk4PmKRNumirNk7T9MMs2urTGKXwogT2eNYpVPfbYXq/UXJd9vzkEocNpeFcm3fCX&#10;Za3UcveIM3SCTzEdN4eozwrveWydhOkcmUIjEPlLIUxxlZHLFGcpzBl5zOtpuabMqBCcf7gb01qc&#10;mFRwpKzrSnWiF8nd7taA3aHj3Qhzo/xYM3E0rAXfoWPEY9eZ78Y4j711h4Yf0EbRYT5SomEeLwSv&#10;e6b29rGTD0CWLVkNBcJkXmo/Of/GjnD5yGHLQMnsLxflQR5UUW/uJiQZkQep36MhUkkTzJ2P0xc1&#10;8gbGGuQN5Z1nPbAD/BTOEbwrW+pt+WnY2Q2bzrxhDxxeyQGljomdPOQeRdSqmXsX946n1mMNqQwr&#10;F+HVrN7kOh5jUies9GYviMdkJWdvTds1PnISJrl/7n/c7laj8oq5CJNX/LLwb8yrNbFWew0IU/rO&#10;Dvsx7iksHY+Uv3WinMudgA7HO2PKgoQHcW8OiPakjufS2bSsB27SZl42FK4iI5j7xKQcx7lUpEq1&#10;4z6Qmp7neXgk5NHheHQ+JK8pnL24664yEchY5aPUQtUgDeZFhpqRKTtJUAOnP4QL2V3D9NXa/+6N&#10;5S8f/b9H4bkIuHksp30J9hA3PUpSccvSnLFvtooKTAqDyeO3tkA9m9p5D+hvwK0lXhYN9lIZbCF/&#10;svItwlm0p64LNUXwPDEXB8uTfT/WCrsQqUarINaMY6/EQBwYwvHsg2alK3a+ZoEpC/RYcJgRP8Jb&#10;xo9rPea76DF+mLuMqO0acY46D1MfBXc5845XnPWm+Iz3YoEG7S1nDQFFCjHGvXHUZHo909d+F8O3&#10;em5RoFlN0K84U35yxbFeoUt4zPfhq07l11/yAXfJh79+Pw6bK7HyjlxnWMaGtI0KePF9uO13d39U&#10;/dPdD+O6N7fwYYb1Pqz15nDnUDuVl6rDOvsjXP/sr0c+sv6SNBfw1arSdkA2MJijU08qZ+mZuCYY&#10;RznI6351M0Fk9kcmIEpJ1JFvm+j51LEDflL6j9El3P5qH/QALwUziNaMnhuSDWOjVn/YhsWzHg5X&#10;+Fk2W3l9j/m7eUHjWFjKhzRWqmcBtSXoE6byvvotUb29bd7v8GjCWqDGSFRvkx36d+gMB6/Nenqt&#10;ZE2SDSc7+JR2AoK+bH5Vn6tupkzDcRG/bW/W1FJZC49wGbVlwIxy85D2DkJ73mfy4uRxu3dwhHN9&#10;GDIlWvJ1MlvZte8j1YS5K4eTuDCOLvMeqV15tzfldLeKMMW5FO4r7uMGPAyzICEMsZfGPyPljWSn&#10;Cy/pdKdT5esM657W8rfQYZKZA/r0rNvqUn6C9o/MebVXtkno1DPYIwcdL9aqMWQP1nJnbXtttb/S&#10;D+iyT975oI4WCLYArkxnx9qL5Cn9qHTk8Q5JeCQkr9lLbhZ1N11M6N4x6mTazt8Lu2nm7b3h8rB9&#10;ETt+QJz0/XiCD+6FkbW3xs5RlJSkovp1SPI9Ow5cNUzi1V5J+kgH5yVtATELVY2fIHlcetLpaUp+&#10;2UYTQXY9yJxbVZNSIlVBHUca+4GhZvdw5WBvbg3NFHotmFpNOFGMyc3PtP9E7x2+O1ehGz68s2KS&#10;9mWGFg6VVTU/6M93mLjBlsUpMc5t9uJKKtuskIuJGge15SlT0IAunY0Jl8nc/FhMHYwWZ3gSZzRp&#10;BSvEdJldpuTKwITDZOWdnbaLhoY3uspHp+Zw90SukpWJrofZqfNbRpo4f7gU34/cQOQQ2PuDsOyd&#10;FieozCGp66WzZOU0phS3qakQH3CE/ExOSrGJQoBiEZfUz6vucCNLTb/trwBJKuNSfKW/BzcoPJmQ&#10;bkTmBxMBMS9SG3gqbi+PuUv4SSb3nrLFriFh21k17IlT1qzJE7k5dfqOTo1OSU+mVTygaONLt0iK&#10;v1wEAdeYQqNmIy9mxMn0qGi0j0SrI02/NJUoCccCmqQrDp+NsFACO8UEN3ydLmoaO6jCU9klv6JW&#10;KE+YmezolRdeC+MtezuO02oL9g9V327yNGAe0ORY56IJwsS3AloBi7klAA7sgixL/EZqmxpv7OSk&#10;h5PB+6r/x0dgjzHSWCsv8LXw3KRgV5w2V3pAedNBKPGew7O2cNfQMxMQTQtVoHlKnDcgtkHRK1Df&#10;Bl2yLkqdycVrx3iHxl3eaWBDz934q+QTwUyy9xuHpwTphtvFMURzmh2KfHenR5eu030jrqTnsc6k&#10;3Q1pJLfLo96jleegX+3A++Zq/mF/TgIQCeMkNahVQHpKMgXQ+PK+Vhc9+Q8Bg4Wj30GD+c2jbz7/&#10;5tGz3ljjhXjFgTICXvafrf2ftZeP4JLJbh8jsa3rDibSo+B5aS6Sd7WDnpv3NfnzrKis+MO6j4GP&#10;khPawcVbOTsAWqs3yqOFW06KH87irNuoF2Awi54hO9LxEzllneeGnyinUMeUiYgwZsxCQHnqnaAR&#10;pVAmO7TIY16jyvh9f/4J7CTozNmWkbcsJuNxYm4O06uQp9NxPRKf6A8mJUaaMwXCjNyjectCi1mo&#10;WMxXXqHLqAIqEKbuc5yQG10Wa9o1l/lOD/mYHe/c5/djq3/54p+75i7hML/o/MsH59BKdtJunTVI&#10;aqMSeszR6Q/htp8kv/7yJ8mHcd35LdQ6TKxig4bdmiVmKEzHpRPCefmR9ZdoHPFrO0P7KG1Xzu/9&#10;4tbrW6PT++G9Dn+pHqwM//JlwAIB12jihAaT9EuYy3ZyFt67k/lk1zNjenbO6g97ZEavBnQ50btc&#10;Jk8SJKN+aSkPYTLh0MhJBGXhM5QyUIpLcinnKuBLWp3BkKADu2BAStpTafe60wN77qfMu0Fl5k8X&#10;8ud9piFeV8CQTlTC4UMjOZ2WYB/av5WnSXc5Se11etTJeneOz2ZtP4Mpu2y/XSaJUprPmjzG2teB&#10;Lp0ZpDZG+T1GKrN6H9vDauQzjIxZbNcWG0aS4h4ee3V1kQ033z1sXi4zWfVu283j+3LtTbbOxMfZ&#10;E6t3u7xNYS9Jg3nMOLqUipF9uvk3XeROBllNdvfrR02c8eY1wWzF6gLaZe4yH9D/5bJz1cBU2/2F&#10;3k5/u49alv0A/Ot8dzdbrK3XlL+GVryOYpRp2XrlaaV1lYO4i++ovpSwXp2qOwJ0bR2l+3XJ+bF/&#10;fLiMYiIXvjxu7mZwlyv94fKAz9WZc9iE8WW2zu3gAvUryZ2SnDGO6nN0isr5DXKkmZgZT8DzsS1T&#10;PEkmRzv5mNElzvFEt+rEJqU9aYYO5+lmIF67vLbxtM8meNlg1dGoOhsKbxdnNvt5UFsMMn8P3lpa&#10;A5jRKu0sp+l+Mlt6c29k+jCcSZmGOW2e/vR1eMRyu4wO8o0Sc7m0xe2NTs+VR0tcZktzZSaTSqmB&#10;x+xUGygyq/JY4T1G+cXEUW2UD4apfM+xO0zecTGY8JLgS6eim9Ur2sTEX1ohP0Vmmrt7vMbH1PVi&#10;0qTUYr5WN4/yhaKeUYnq5iqNKHHTyLEEtotZRuYtYVpAXk5l58xlbRe/Lf+NfJWekJvHNML0BxmM&#10;Bbq8QpxV9Euwns4XQCVLoy+ZSnjv0TmJuwTzhnv25hap0PHsdss6La/8IEefoYw+feYL/3IelU7r&#10;Blmid+AvH6u9Z7Gk9KOA+OhHPAiY7KCH5wwl5pu7b5RPxMzfqe/kJ21Uh5puPk1ItlnHlZxc1vGe&#10;7NbGG/Dx8Ji71celFlxZBe0DjB/8JasFfLhzh0iTiUmP2VMyKQPq3AqY6RjlMnxoCq8ZflaDx1RG&#10;Zg8swzoPpuUVM/YAVhx0OczmG/wl+/dQJirHCEQT7g2vqxvhsfB9GEP1DoGS1aENOnLaeC52DfbT&#10;M9f5DgoAcjK3Oa/IvzfMeDTjjfWAvOAvlZ8kTQ/IEYUN2bs6C2knBxPD+5tpOnwDyHq1wKs6N9BA&#10;h346eiM5L3RgHsywSoOp/HLciQfdIRlG6rLjNnZiEjyTYlJEt4Upad61u4iGBDcHsAPZKJG1ZQ1v&#10;zCjgp+H1tl4lkXQlIMy899Peyz4eqWrraYL3alh/1v/mc7hLXE/jOSpMstjCakgqLkmbakgD17KL&#10;4FVARoU1A9aPn4ajAKq0C8oufpzxpFfBMJ4mrCfGlzi/NZOE11FnuvY9HbKc8KeTb8TegeQBUO2F&#10;Otk4c4gd1U6DZideFcP0MAm7nLISxSKDeY0uI2cZ5wDv/s87zFPlosO7QJSFprH4kEpF6IgOH/OI&#10;3nEXaPI645KLUaHen1do8ZrLjBNzrVLWHkVUfHU9kKS5S5w9Rpp8/7rZlp99dzrO/+/HVz/r/vwL&#10;uMv+E/jLn3/xf3sfwmEj7GOVHVTwl3PhQibR+65/s3Sr8Ze133z5l7VbjZulD+C7W6xW61qv/ejo&#10;kVSnWsLulXnJYXKS7FY+rv5Sfpoyiee898YbE43N6uj0+d2vb8OTOHEoIAT5lZktTrT2aygk39aZ&#10;gOMd52My/zPaxN79HnzZWXOjdhZ+E6wT0ENvvne6jHKPbPTTcHYG1Sx0cQ+bRWOXhh7QfdigwM3a&#10;zcqfvjdadncKzSkLHVSUIEy/pxZAmi2+NnI8zNBVMk/HV837gRmHp+Sr8gNJg1mHcfVk/WHApYfp&#10;ZjJaxiEEV3iUMUNn9o/e038ppiQ2Qc2TmsZzn9ySDhcJ4mMev90l47LAJSRzk+EgnFNn9zzeWqwq&#10;pVFfc2SssgZZ2VcpRWb3VEk91iianwM3g7VBLZxHdH6tkfcmvameG+FLM5hi+ThCoGJNguskmpND&#10;rob1th1DAS8HbIZbSVnn6h3iHvn+gOZQRI6HZ49EZDAgzZ9wd0yReeacgYy3kFZKzpHsaGniY5XF&#10;lRB281WllNdPm+S9K5WKe4iWRxexl2KzT5rHTRp/tkhJzU/au9mgCZvJPXB+D+yheE61PxqhOj0f&#10;lMexhSUkb2BfOyD4C9BtfJU1UZ/Cq4DeaevVrgp8SepTy/lVhW8e/L2hFHYz4FwTZlmZqKkSL1E/&#10;1HeVpBWOoxS7E1KPsJPY8B6KFFipFmir4+8zR8fpDY56c3epfIkrLCVN9Pkj8P2gyDwjrdxqHCPA&#10;yAOOTgd0GT7O741Oj0ijc5Ha36tsTHjMDuyXJ8NjD0AT5OAc1qwU2ygPyjjJF0nYVRcPk9xD+ZyL&#10;5MpCfxkv2veCOvG0gze9ygdkWmiWhDDNY8b8O6VHO6/IndmgOCNLzsjkkZNMpKm0spTmnESExxuv&#10;ix5/zDvSfXJ6O1jMbZHFBNyXOPuOCNPTXKNL+4Fw1eNHAEW7XfPGlHqgddYtEuA9x5+JEzLSidQ0&#10;JPeCOUm43+vp2eid0TvuzNDkf3zmE9QH4gw8LYVvDciCbppvHr16NNZarzI9HZHGE5RL7zlsl7uF&#10;FsPuzPcefHSYMoUk3Vz5k2RWMjNPaYxsMbUP54fLbKKx0FpAO16DsT5JjwMuc7K6Eg3r7DSY0DKV&#10;BtfJQyx3OhNt2sdpJ2UOS7aitY9GD/iHwBIr8FYN8hjg+zjGA+VZ0o493zpOngZMxcTCbeHjYs7o&#10;8+HWQaHaDdJcBSoRt4aq39h3kG7nB7BkYDd3Emb2zYBIWVPNxFrvCWrypPjVmtb3Dv/yvsbXyTqA&#10;8uWgX6RFGEM6jyhOeJlsdVfDX+S9iJISHlCqzvygF3Blh8tOvqN2DvxE9taAwWgX387pdSW1D9wM&#10;umzTIV5CS8wrGn0u7yRNvxNezTzLSvavjjfynNm9jPH5Vk4bz7Owa//Pz0mX/2kfbw9TDK7Dv2B+&#10;cC2JQZwL4CnD/c6YgpilFONrTlddOvLexJSohQ7Pet7BKbxX2dQsfjbsSA+UGup5zniey5vJsUcf&#10;6xR4GEzWdD+bTGWG4fjGXiGlV4RdUI2dxyA5rQV8Ar68Vsm8c7nmLa91l8aYBYorkGVEmd/RYdrV&#10;o+YZob0CJRpbyh8e+Uy+7xy1AlkaGRaIMnKZ+u2Cv9TOOe6KI4dZXCLK9G34+xFd+mfxvl7f5/MP&#10;8Jd/zuAuf771H/f+1xM4zE8aH8JhRuWajcTOcGYqc+X3XfeLHE70+4//upY+5va/yN9/mzfuSA11&#10;hwy6gr9kHWaOw8RhUSm6q52Prb9kvYZ9i+/JsGbNlV7f/sWtX95uV8LaogwyVH6845g5cwbcTEBy&#10;+zXwA/wfTeAk/Oz08U7gsObMD2I5DKhhIiDMCRCkMBvO5gU8v2o35Py82t2RzphZopNyFzqdZK4y&#10;VzkLqFE8VAZOCbg205SjA3ZgBwlOhLlEeQnLBwrGvSttjXavC2BXtagbGcJSsibBeYIoj9JR2D86&#10;IOkVz8KtpGeZGTEQo9Np6Fbhf9IuySsi7R0sAZIGl/B3aC8EVTBdP62TLEbTuruPrJwJa5IcJprw&#10;0nuo9gXWD1LOmAfjehouozQsFIs4h5R3pD2AGmnU94EGAGQkf1ZEwWSNn5qXlA9/turGRU/mQToo&#10;E42xWZdATxu13VSzMTUbKc8x3ILT01f6z1hdnYeh9k7QpVOZYSRZkdjhw7uhJgMXgCy1j+fMra4h&#10;Hn/sgcSj3mRdBJMWbp1hmyx+usaFtHtbqDC7x82xfGvtYnn4EGe5HD/M83uHzfUU3SWOBaUrZdwm&#10;CBPMAfLnlWju0hlB4GFltUvDxGrMHHqGBCm5Pzh+StUSEnSzEHudmFaUkmS/l84m/D1rV9FAWMnF&#10;9JWjHpDlw/AK7+OUYN+BWgSUb7zpvqB4VmhdZksVWr7Q/e2hGkwOM/ZXK1IxqAko4KA5nZtmS2/u&#10;0i7rJHOmXCSI+WNk+t9v08GIZwSeCdcP678SSjKaVCImgWmouakxnAOVVEQ/LSvyUkBDe/atSEd1&#10;palUk5jRJahzLny0lZhkjgD2k3W+4C8LDaV6umOLodMwzT+G/bgnh5yLY7+PJ+VclBxUIXUAhMXq&#10;Zw2bnT9KXodx5PqaI9vNY56SeQ8X6y+NnJiH++dcF6S5If+4Mi+V5I42FLwqPKtO6IIrtXfU/765&#10;5dw8eICoZprC2WMeY0QuBc5Mi+FYwqnMhBX98RQT8nUaJsvwieKgApK4aIIu3WouNA5/SipJfPyw&#10;XsxTmcEsqDObWTrPHhNJnkH6B9crM9OtcMFFAke20AIJsh7AdMIu4eeBlxs2X6ipUVrKRt551v3j&#10;Wni35gEvwjpG3Srz4Vf9Z735/ELt3rz6cCTjj1aTttq01VurdgaSuNSpyHs/oMGx7zubZ0jLj5O4&#10;O969rSfwnHCM3lm57wUcxG+CjFAwvMLt08VhxDQWv430hNoJyjOu2Yhc3dJyMgMXhg1YFB2+GQCj&#10;R/sH+fsL5NplC9KC4qRmxVHKRBN0C5/p9p/wjuzgWloRyuRIc1loyUNZczsi/gDyzMHTqJPIxIDp&#10;G2+RC2Dv3RyIwA1VrH9V0mWY5qhhABUGmUQVqaPD+/EiQ7GABpZXhrhjOZZIJ9KHOs1gFmGUWY+4&#10;JxyFiVZ4LLG9SKoBJceJ3RQOjL6r+noCdh9r0PHJPULdR6PXoLaqVY5HQO5uNWf6xK1ohhJeA/i7&#10;YDXHOsfh7461BuFZE6uk3cog7GRXWvMNOw2LbNZF0hSu0OUVqrzSXBa+cb4auePp8vVE3HrGQnNZ&#10;oLaoc1Tyj34+9tub5ikLTaRbD2auJtfFhBwUWPi/C7ToD6HKiD7j5+/83L8HetRtfOv3veYVt/0u&#10;b1n8/358dbMEb/mH9Je3v6rBY3bKH8JhVhH4+HlNDWtuCZbvu9ef+uFvvvxZtxI95ZXSz7q/+TL9&#10;4ftu9/y2EpkiAvdavogON6yw7FPZ66J/+bj6S9paOMeC6eyGuMz2k9Hp83uvb2+G9UsosU7aDukT&#10;KFuWqnNiEWDUzj+l43SyBZsJ6orz2Cb8jvHlQg/t5Xj3chmEiUfnbfv5GuyZkRvZ4yAQKZZzEMNR&#10;dj+fZN5dO0IB6vz3jJm5+8Q983AaOVlFzLxhIN/Wu/nDcCE3iUYxHEt42Lku/Ycks18272uny+1s&#10;qoeJtRPGkr6ft22Ykf10suW2aSNBJsu0mYNnRyojFabn6C/xgBivgEtYCRaT0+ZkLmawji5ypjxS&#10;xt0yW90w81q3UxmXCw4aZs3z+WF9N52pzlQHmXjdgKBAersZ/hemUPweylLcVHiorBTk8YE2WQnt&#10;OwczCv814fWMIJWTE+4d3Yrgpf2AosmwQZvOOWmg7E3wG0jXc+pD9udMhsgf6qO09PQWhtMqbxAZ&#10;jxvsftDfUfLGISmQeGPLh1UmMuan9hIm/UyyucWFLooh2FT4S+73eIdHv5uu0+kjhhIOd6Vf7Q2X&#10;84Azd5t0PqF6xOuDRpNdifsjzYU6EZ1XBZ2QYY+QooBgJ885DuzGa4t8z9WeG9OYpa0ns5X1RMqG&#10;Djt6uF+7ug+zcD9zVKraP+i2UOwyHaflUwgehQM8KDkPamA6ak/2Lh/isuc5WyAnVKs+r16ODZwp&#10;KzjTQ5TVzEfVdVNi5uvZHwwFfNN4A75xL2lXpIekOUy+bvg9piZCl+j+7p7fXSpbSbNeOUljw484&#10;THDBCziqhDwc+8jxIgQ0MO3UCqNLGMwZOmvkMYzan+u9fUSXTOfdTR45gCv+0ntip2qAHW9MjcTE&#10;IfBqce7RVFxT4FF3+YRrR+ZO7CH4CvxXJJEHFAXecz55RKR4u811zl4hzCv+Mk7G2SnbKW5kyb98&#10;TdaFWsmFatVWGf7uKHxo2Zwp370hjeWNO/8ezhgcE3SfMedyWl7MaWsszXFyLii87rRIenpu3z+9&#10;bLD3KCDxBm/1XmSP2dHob/tI+5g4T1nKhLBa0A2+y24j/+Paq35k8mqoTuYbzKjlGJpuTZHhPaDz&#10;MiDMsQdMSdhXjDdI3KHrHPQEIlkJrwZeUaAO5yLmnYN8/AHzb7AqR9B5O7w2hVsavPpIwjquVVuv&#10;esy06b0B9XlewuuZ17Km0fVhehwzIMNxxvciveBJBsIBHcJigkbhLf3BWuAEWC4k/YAaXyqPkyxL&#10;GH7jS3tW+N8zBzIdrcKE6bBXnT07msSF7k6fdxBYGGcbevVVrZEwlugIaQkB6cJf0h3EOWS7iw51&#10;K+BakK2SCCqHCb4pXInjredr7LNZk6RMzOdbePhX2VN3h2GXyPsyvCPZeRUpD3qXugcUl3+hCqGL&#10;3sw8KarHydPw2jwWh0CSEv2w7LOZYdHIiDZ22EYd6yxQNfJGV31YI9g3ugGUdKYOXerKg9KRNL7H&#10;58deQ1kF7PzQX6qLibMhR49EYWbyA2nVyW+neTLsMjrVzhaOzWxMTZrGt1bGoQS2QvhEqerhtRhe&#10;6S0rYK4RpqbjxUdAl56WvzMhL/Is3dRz7RsvHOWR2/T/EV+C+6Iqh+l23OVGHSYzcs3J3+Eb7SEX&#10;QowaSqHRQk/pVaxAlwW6u0aRQrBuwtXvFNpyI8/42ApEPPbLD+ArOEZ/fvezgAI/hMOMwMXRFveF&#10;WdWf/ua6cJd/SL/9vT+k7+cwX9/23jfOm5TTO6geJijcD2sTD/YCwpwpndQ+dv6lL0yVrVo7zdqV&#10;uTJdl3Plt8wXUBfDbTbBA+ghwSgbyUj5/NPZCvPxo/SoNloeKUmHqOm1eEY0NV1c1pqQty+XUWfC&#10;ry2gWpQe8DDDP4MXHR8RmMEpO/w9ONHJFl08h2kbjrXJvhS+ENe2EiPViQ0GUPJ6a7LxNpts/aS2&#10;mbyV5hn0CcrkOjCX4FBS2mEvJzubtfPvwY7e51YT8tMnO/B84NvV3Kma2h8LCYPsQCPt2n4GPwmq&#10;3U+t6UNh51ZuHCLwtyCwk5RWRuWDZugv0bWjyQTNoM6DzQtHJ/zWbHWkcqNijR8cHf2R5JTBYEq5&#10;p4k+GmuOrDuzWS1BUGRq6ng1OZpSJimfCIQv75b0/rhpOOo8b1ZKzpTd+QN/zJT+tM0zxBycZh4m&#10;9is9ZvUgOtSLUs1HLbk9mEx/nb6LRlzTX6dYi9EQP0WGtThUZyJzKzDUPIfkXXDfmHXfkAMCFSqr&#10;LYhyq7+ytvVorEdv/fbasH1cp/UIPA4ryNmrcGfPVpdqxoKoqki3x29PEqIen1+N0kX6dblRg9Og&#10;p5FnRhfpLfkd2jfhRWFCeCbMiwZ8GW5L3iIpaM1BK+9UCn28P+Gny5fLG9l6yiM5VKIRqMfZmxwB&#10;sP9YWPmZfsNKFv5AM3LFVBdsRe7HacBImzrfxQ4b5QdtVvblwAFfnt9u6xbw+piZG3sArpTbp4O6&#10;7SJVGmJNCdhMydO9KiwL7Y5Gl15jjYrMW2pfH7MtC4QpnSTJmGUrLaXZ1NpsJ4+9jnCjxoFLpZFp&#10;2EBcPcyTZ6aYRmsKbGeL2UNxdkad1iDyKOwaQKPoDnB0AU4wYlIOC1TwfUaYTlFHq8izF1PVI7rk&#10;Y0DaauosWU3YhVvtF58NK1ZMEArfu3GH8yVIW1pKcbBMPMGX6CpxRJVjQvwNnQNA1iTSO0kKVMl0&#10;vMXx5HZKNOnk9OasHWdIYxcrIO4lp7Wbly2BQpyPCXs5TGFemYA+7x/0xhuL1ZkymbLDdL4BhtO9&#10;n+J8vjj9uGwOkmklj5PXGSjTTSwkS5KHKC2k3DWFIpOen/nG83yYOoUfhGnveC5Gkr6eF3T3yPmM&#10;o0WN2HCWDSblrIIgVlhEpt5k1HBZrIAo5fhG+YIDXEiTllze8+AflCd2+4ADn/e4tpSgdTeSj7di&#10;YlNV3dbhXYsyUqoWZZew/sC+kcK+0+O+FesvnANpePCYO+Gxw9IqV10KSzOmdqCHtUiuGXRfAW+T&#10;ydk96G0FDIc6dzO8ai7VTUObTVjblG9ysKZeyxyP5WlGz/lKzlqH1mNumovRpV9XcJc8r34vwP2P&#10;OnWmRCvqXmWgHNXH4jMvwrHKxRw67xItPtpI+iYGdbdkOt3NrW5mEUk/Xk/A3wdqFAFX4klico7L&#10;ndkdHU7hWtq5MOsIuzM91yTtw1fTsG4nPh3CsCMrXVKdLupjtPs2zV+iXzquo63iM5CrU/x51uEu&#10;6RRYt944vCqvUeUVhynWUnzk9ddXiBL9ZYHQium49Zh8DwTqnMnf3gz/37wx7un4jLWQ45qfKOOy&#10;4C4LhKbPpY8ukKb4zOspt1CjETG3WbCd/rdQyMTrXqHNK4QZJ+S+mL/8cC/4k+rdz/pP/q3/Ye4y&#10;/G90K8Qd0fed89vnd797PfjQn3X5+kdVes2nfvijKt+Hw3yfDpPb8Uq9NAUvSkcESXcwFofq4BqZ&#10;vjH9kfvH6yjCjpR2iYZtvEXH3EZltPT69p/uHaVCaT1atWnk4T3OpHlJGqjoRWudZWfpaOnNPfwn&#10;duoVHCFn6d1svjfRI90magObJHZLC9gkydozZKswSWgD/4HBzuo/7pFl+bz34y5OcLhIKffoQJSC&#10;ktXFKZgTnfud32dPkpvlJwFb3m+Fj5wZOTwWuEx4Mpyx6TrfrF3WH3Z/HG6LpiA5CrtgRXGb0ga+&#10;bf5T/8e9gDPJ6GlP5Dt95t14VfieGnzqR+lm7c+agDr30kpCkInbHrlfoBAwDp04KAZJfxxKFcR0&#10;GNaQqa1bwpcS9uZcC+zlJCd1xjC9lQMSDMlFij+hVaZpTIXNBHMvWJ1YcZdqYDiODL/hCQure/RH&#10;VOyHkF6hvVc/bB42mY0zn2cajuMqdgsJO3n/Gu69WEv8yeiaeK5AfSsBATJlofWDLlq/gtEhkclI&#10;k6OU/zloFHwpxKymTrL1D+uLCd4AtFUwumHnvjzf2370cnP7UbU/WD6BE1RHmjvNeYbYu6Ma4niz&#10;9lmFxOoq/CzGG1TnXDvnEIGx1WufcnZU9ktdmmN2OWKBQaTFPJ8jqWMtDlvMcJvPPXlXboIuKPv4&#10;DRz6aFfx1NOcLmdQIs1f4lZIzfnUR05C8V71MuCChcal0kud+LFYfgETWUZ3zQ4TvEVq2WwJ37i8&#10;n3hB4TDDGWtuelO9tEw7zJcMkq3cDGaeC2U2xh7AYbrLepiOPwgrCuhGLh24S5BiwbnZW+lmHva6&#10;7vCxMweWxu4f9tVyAEU0qo4eo0Ppb+PEW4o0o1NPnQvtJfNh8Z3y16ICsusGvCjdJRPscK0bU1yY&#10;JUvDqSQhuD/Nl8V9ejruxPrw7uFzT8bFa1qRiWoQvoX/OePPwONEZDcn3aP4HVDnlFty0E2atUWX&#10;uqGmnpam44t3cPCAHd1L7tZ0X0Mc55Rm4zqeaicKiOs4fdb7Zi3PnwbUtJt4mkgbEBdQOPiQpBcm&#10;56CS+QZ4GG5vNX/FBDaZ0XHiWee+gy5BwAFjTg/U3Mjz+iKBwWTVJpMRBSNM4VaXfCJpKcUGOjsc&#10;TjOg0Mb4A/wnzk486JHAEzBOHVUFeFWZieGWjBd5BcXs3br70clvF1oM+DVvHScv2BVUacPFScS8&#10;O1cXh9YkeDYhW1Ch9uJSigzSlfxVz2iT1hk0lRMtUh/gOEhz8rQXTlOeJaktuU3SKKK3mXdqRsIu&#10;KyQIM1wjB1/CK3B/WROYsoBJWcXsi+YCQ0Ea+1aX3vX5zlhDyVZqTnGfzUFYBVd7d568Wvtmjeae&#10;gOBae8lki4n+sC6NtN09eiVYV8x7Qa2lUXs5V0JVYv0yPOdm6ZCeLDV88r5cVfOZHZZ8MA8y9sND&#10;zvRaXblKoAJdoqDFJaHk/CzgaLUk0cXOEXUKJnwzXKtb4+nlYlc3U2K3Oahtd8HydleudF/25dpX&#10;V58z8GE29a/WbL6rbAzNDaWZDeskK4nyPktP1XH9WMldV/zldRKR/7/iM81hGqEJz0UHtpGmvdhG&#10;l74IYb7DYHo3bCxZzFGKFDft8t7hNI0IrY2Oesw4TY87aH1d6DKv9ZdONYrIktvzz+Pf9Me3tZfS&#10;Yr4n/5KPH1Wv8y87yhp638f5bc+DrrjRT86lWf3u9T5p/PrLH1R+dfsHlcKTfv31+7SdPAYrnXhk&#10;aIRZS8WylwcV+ADnE31M/eWRnDowLDtdJ9aGd2XKJOv87i9uz1X4yUKOLsbIRzNXkI5wgtWQb+u/&#10;z26Wzz+lPzymOzbllRbTM6hPdBf6l8vwUqt9PCXO/oEpJGVntoKPR26Zth0UYA86e5j/nmX/GlaL&#10;uF40yTE8ZY4s75xYq45127is/678H5/+7l6nmgS0Sd7lYToX8BetQGfZfrqZ0AjZTs6y+53nPbKU&#10;QJ3Mivdro5XXn6Iidea4OUz3PZD4809rz/tL1ZHSUvWsfljfzEDGdJaTEITznOybefW6sOIxDRXy&#10;be+LK5XTR9mTJBXRG8yKGnaE5H8q3Ug5RikYFgzkLByUfutJwF5K9zEq52ji4MFbZG85/UDMgL2P&#10;R4vDrAgcB6big1wkjpXRr5qxU6sC5GSXbgHv1biwJY3i4pGlhLXfXQnres651yjZOP+R3CHleZsU&#10;oa0eCSekrMNexsa0gHgus8UK8y5y7Mgv4d5wPrASl11GkWuCmkh5JO2L9ng379P6NNY7Xn7RRJuJ&#10;o1G3gKPdqXVSqCunqG2EyYSbnsa5CrpPnAkcd79muazbi8MZL0OpwPmQV5CytkCeTOYy3gGgfbhg&#10;NQbV7dUhQ3QzXItmVKWdpnEHpfwFjjWa2pP6U/XL76XrVav7QA/0Y8HOcm08smpzDGfqCbkxt/Od&#10;7im+jQrdR0zVaOsBMVqviFpRPGZ1s7ovfGlF5mZls0oK/xKOc6G0Yfayl3eWw4XmYhw/Y+jxhLJO&#10;anaRw52hF1T7Y0xxL3RN0lIW3KVQXZysyW0zp3Mp32NKb+eOUjUCWmyLh7ziIkGiYvpmoh5TDp/o&#10;1+a8C69iNFnMiAsftRCoJu034n2Qf1v3C7SrvyftpBEk81RcJ8aQheqS5gseN9gIPasU7XLWgIj5&#10;/VHhYtAss3GOuZpYxMpwnd2A6vgu6PFxQI6efoM0OTo4pYyWxd1Imbk+DbrkA51TQIzJfOdlH+wi&#10;L7uSTdVTPk3uvK+hBOwkoL2Ed8v4A1AijTzzLVpV0DfwE9QCTnmKSU9T6+UTePjWeONpFSYMVMlc&#10;F6w5rOPn0TShSpIkmIy5A5iDTnKSfXi9bVTfZuDw7S4a6moOOkS1O2B6W3mR0MmddzwPhf8FWfJc&#10;ocaYb+x0V7uwocc1PD5Pq0/FppKP5Lx2p1DCWxodWq1tTw6XkwzWEL6VVYXJGMjTWRtWKnMd52UW&#10;2BKcag2189dp/nGaJY/RbIO1gv4LuArUtqOMC+MlMtMP+s/7/D7vvrzjJCeepcWKdya8X9Cl4iz/&#10;4yP4PvBlWLHCe3eiwWwrIH+jSmHIuSunmhEqmfl+7zIv0G5LChN0mhtqhhyQnI/DKmPnjzaM+dBq&#10;l9Qh+SbDHh+9GEzDiRD5StwTsxNf6bzqsRMhnd7NjT6mViBIHYGbK13UumHvuHZ0VfrWuX0U/3C3&#10;aN92wy3ZeTSf00/pFnLcTc/UDw8ncMGUvKXno3GShl1xlQ4i3hdc8Juxcnx7Mn7NXf7tpZiQfzfr&#10;skBukcu7QpfmMkGYoEgm394RM/1F91w4fa5QobnIqwl5dP6IqzQn6Z9xG/6+ucvo9rniPUGp/v34&#10;eUSA1x53azBf33o/vrr72XX+5b/134/Dvr5tVGz+1dyoj9+71/sf5b+u4UPn6y86xW3+5sv/2eHn&#10;eNT/uvZtjpTbxRvlxzQ7NaigARpBDz91WNljGnUHp+HH1l+C4Zja7tChoDTAnfwymyuTvYS3Wu4R&#10;ae7cE4X/TJhOSkb00gv5rc5XdMlkk3JSgBJhvtREk+7V53uXD0/apHPvrC2A7LrMnN82wX1n2Wil&#10;Xd3X/JFbQyXHlBe0JAdP52FO3hBZhc4Agr2MTiH6cFoTrfs5CsVK5e/Kv7v39b1f3u1U6RR/W99M&#10;+J29Gn/lLPt99hbWMexA79Mf2bmfPwx7Y1LMj1KmqszjPYGVxzqysOF+the6/7q2mrNDD3iYhvL2&#10;fjpXOf8ejnT7F9mFSoOZWWtPDuihXE7WAsLgcX/pElysaE4j/3jhhkc7D/IT+4bCEndjnU4dK2CY&#10;Ui8mTn50chLHRh2GCV7yAm0zSbLa3bd7Wl8M95rbopdH2ekdOEi5J+uXy5cPV9dWlWlJFhBaSy72&#10;+eylbSW6g6NYq9lR4AwN+1d05mH9xpFz0hzLn61tqV/YMyYYJtgRd3tY4+XZHK4cXkloINR7ROK0&#10;5ndCmJrKXLTDLQZ8efA5naJjvRdKNWK2TFcyqevgQzgRuYNycq1Ad9wSOodZ6/qqp5nSqHXGUfdU&#10;i5kbmNL+Szo8nMDu1kz0DHbpwnyaUR/KR76rnvET4cvZKseExATraNldcEtklQ5S2i/QNRmFk4DD&#10;yr5Ytg+NFEz2Ze5f4tUEKwHLjrf2sDZTooWHKS4t2OYqo4OAGW7Al4ck1pff3H1ze3QKpZdn6EvV&#10;oxoIk/MibcPLnTwHY9pPThYKjvJhOv798e8Pqu4Xh2Nr40qILh/zAOYwNRGfBk166ldM6N0lzhm1&#10;HTCulWXmAovpdtFFw/0uEouMLpmUz8T8y+L27BWPrpuKE3qcHgSqo9fc2NLIituzc0goc5prgx95&#10;ruCHnXdZOHo0Kxd/DGKA39UsSJyo8Ks5dpLOY793nPKqgx120T5gHjEzQGHL6PLh53tK1faMkLNr&#10;S+fZAoGCHnerK50/rsGO0XgSnrnYOy2EKV3pTIm+mfkWKIk2crUL6f6Cl4UV6OuBT6TJzZrWIoez&#10;PExXOsyUHgd8ySs3XFONkHb48J5yLntYnTtkX7L6MC+XO69ORlZAsq1TzapJ1dY0lHdWOkhehNt8&#10;kRh7kXhFUw97omGKS8zt52T4THRWOlWlqx7Xqg2UGEzUSXS145kzBGnqsIvCfR31GzD17qLuAwc7&#10;vch7NeY6vBsLVAq2HGsIOYk7s+aSiQ5rGI+6UBuShCmes/OsbxTpNDv4zBUc8qgYY2MknByc5koO&#10;u/u897IHHtvC76Pj5xVAOZ9rz3ov6dHpPQs4E/YFfBlWEvQYvB8KZYhe/5ovCJ8WDa3ss4wuw7PG&#10;LgZ1hNRD4MvxxnZXWZriU7mQtaluMOYnvTxgTHkfjSlzaRRazP7pcr7MlqpKJCLbqVUkEykjvsN8&#10;HCToPI+5Ensh7iOJqnl+nFU7ZBrob0oTEa7fxD9O/rs6KWkscrumsK6Tkrg2OJxX5ZJ4+6cRXz7V&#10;+wO0UnCY5jGv9JbfTVcn3UuI7sozLkQZv47sJZ95Si60KZRZ7ITpFpc3OnKWnpIXiNKTGPhL85Mx&#10;uUi68oKj1PW8k9bOWogzznAKP3lxm76tyIvqcXH/rzrShTC/vv0+fFVwl/z/If3l17ftwOEvFXma&#10;3P7rb3Wa/6Dyl7V/CPiSz/8+v77dv8/9d/7hyV/W4DLf/R3QpY/J7NRe+TQhI0M5xJpSRUT+ycfV&#10;X+IbsYOB1Qr92VKV1It25Wbp/O4+jly5RJg16H3c4f3M2nHQsyvveR9E9bDLzJlMorPmZXsyIMy3&#10;bWVFZqftCeFLfMAoTECXSg2skyx0mm2qrZGOx50efhf8FXaS4OrhXK6/HxEnOkQnCIORwBT3c5LV&#10;j9Kf1H5371d3f3X364Axn1R/n/05oMl2lab0/Rp8JnlK95nlh2ujKxU36YSHjIzNo/SMNPK4P+av&#10;xxyi9kS4T6/61oSqnbpG7vqoMKmYPbGLTO/x8pjrCxg04KgjKQCZRDs9Hl0e+eLMX8n8hGcE8bBy&#10;MUnFXUTjEP00/AS3pXg6UJ8fr9KOfC9hA/33zBb79o2LhXzxQNek+sSB3wRhbqSLNVItmYZP9FbW&#10;dj5f6JNBhHeG+1P4pmES2nLR8/rgOdfsmO6d5nbvvz733ATctdKj2ywXR0DaHusqyRWcn+GRxhtw&#10;iCDjQcb8a6O2GBAq8+pZvNcZ82kYTeVohtu7UJfos0fPHuVr1f7JMigWT+NFM6BL2ExlN7MG06sE&#10;2y2HkFwebg0fEcJEOYD7BkTN2sskG40D+kvnUcPERhVmg7MxSIdOYHlE2CfgGFcTgF3jG/RGlkdJ&#10;jacvSFqG/ZTWK/pZUDG5uY3nAuxiB0/AMgkuL46qcwo5/9DoyfmC/RrpDGayyA+VTksZkPLMwBmW&#10;ZsujJeGkcJvqmJlSr3h4ZbfDo9wPF3F0VbqTlskn7FRhMZVUCAs19gAN37AG77CrFMyN6b0SLnJP&#10;xz1h8tQ7TvvKmxXlcJZpQLdmR/PgMt52s5nyd8f5uLjHCt4/OMiCv+Sc4wk5a7285KBRJ4+XSVhy&#10;GpH5SxSRoHLm4uJGOWNd6UJ1ZvDEPXyXTky6dHleedZx+DBl15lf/4M4YTPdlCx0aY0lLhshXGah&#10;nrgXaZ0gRms+lWRk1FmS5pEJHKnp8rWT+khPo6bj0mfy85b6xxelKditbHdIuLZeTWgUvVrkMLmN&#10;mdJxjb4Ykibc6sPxmC3z2lKGKegrvCoDbkuKDFFuxd70QbLQAv29SJizDrOoGqxdpDCX8FQgJTAo&#10;6yUqEZw/pHHS1LKiJJ6FFvt22lvIwdnqktgvlju8joZZLjRH/481Fm4d5bjQOR5QSQfFzzCjDdb6&#10;C+FbzVWV9RDTujyZVlatEiy50HONv/xCWmr21KxSMBWs8aBhMCbXGaA+yqzt5CewHFZ4aord8Hzc&#10;F255q6e82yYcCOgSfGQMRw6S+nyYrIvRPaG3AsQU1vtnZPB0aDaZACmnAZV32ZtxjNGcoPbcD2v0&#10;QjgT8qryzg8enXeq8Te7xPBOFsaUh1wqIXVYSd1g7fHj0uMyzZFe281X2icOj6y+WjI2ezmZHloz&#10;2W1MtJwoJT2s/Hrh/Z7ItxBuhaMkzaWyMFnpWN8WrfBWthfvNNRvQ3emZTR0jskzxQ53N0V3SRem&#10;VPCtg34e/jY97uZ9zUeDwwPKZu6uXRjY8vM7/6jMBFgxTb8jsvxv2s7mp408X/ebG5KRMHR0GylI&#10;QRpLY8BHKqAWtXBLFclINthXKYgXXnjBSFxpgGQ0EJ1F/wmDSR815PwL514d7PTVTVpnObOazAJD&#10;H2n6X5hkRuJlrjS9OMv7+zxPFdDd6fuyiCxCeLOryvavnnq+z4sR5jWHmWswb/GX4yAof1Uklt/2&#10;lXMfZGTmPKd0mNZXFi47c5c58hOOylHkNS8p7lF6ShSVRo38vr9foMiCz7z9YTSp/ch1mX4cfX2d&#10;gsT25fzlT3T4/MfGDX/54JcfxmGsvWQN33C2Rq1j93/4+/8rtQf9Hyo3/GXx9SePfvz4Obqcvjt1&#10;UDmoDKNhWP113IQsedS5++/HP3L/eJ2cHt6j+DZwWq5GwySct6pPw3voRQweo1EHdAUmLHzLJFCS&#10;VP68+3UP9uZ552XvazQ0uLaZK2uGjQJz2FjsXT5Z1NwV/Qhukbno/S/mI2aZZGm+SNwSvoSLpbvY&#10;8RxlCU+05pWezYN5ljpPus9RJ8tZaHcGXegHATE+iwOyfPCXh3/9+a/j/xLw5RfJs3DebUXP4ifZ&#10;ZHOpOdl8lVymNKMHPBuTfQl6YrKC5xB15pWQrHyJ4cN+EHLUSxl6GDSQbCWqTfzlNLHTA8m+MqGV&#10;Gz6W5lL9i2ggjQRBJjsJLTNgDI7CaYMmSN6128lKjI4PpPAi4XhcNUgDMVoKK6hcUrgYR2TX5MpO&#10;ruidkVmk7LIqMdcNWFbJ7FcNaS+ldBzVWVFI+x7UV5ODdLFDpxK6yb3Nvc1S9+IxM3W3AYFK2UuO&#10;OfNcMLNzfOCCmU+hd3+zebSBQvS0QePPZYu8NmZsrHGc4WHfmH3yzMDmMmU5SJ0zPlSvuNWlYd+F&#10;l63C4Bx00Yo649l4J6DL3u7GeMDAp61Sdt5a6563zlsZqXDhxpaBrvMmn5Y7I7k2Qhc8G3AKeYLu&#10;A+c5ZYoGhusHZEgzOhqzgH01Sb2oLS7jpgNhzM7QTsf6fRnO2CgQ3BU/apyqqQdlFUgIfoJjQlMQ&#10;GH9WLiueKSbq8KT4tZkGw1OxJTn+j/nJaU3K2RhNiLOeeF8stE+SbVALur7qgc5Ps0V3NVk28asE&#10;rMc5a0yNjtZdMjcnFUp6wcpJjM8HXPlYTp/djGzDCHdxc/yzgIoqg+ppdFDZntkpH6DFlHPFXTzM&#10;8jhrck9sAYhS6XnhvvnqwD4jn7PEzeTsJlsR3mn5dFCzQXfmuQHS/lIUlEy3jS6Z+oLtzGJeT8fD&#10;voJe9fdhS8Rh5sgSLoLzinlMuMZ+hALQ6FIJ6nT7cAP5iU2iJ6UfoWrnsY1c4S9JjzRX2Dd/SjaQ&#10;8lbAb+C4Aa+HMnkefAUipDN6u6L+cE04+5UtdboLoecJmeYvYV93wm+M4oAj6C0XuqQ9KUeXwtB3&#10;ZkgCOk2Niemt4TUZUErC1Q7YmCsd5UzVPF9le7g/aSikbg6PoSZWkJJzBJipH8TOsMS1gqPbLmsQ&#10;K9NzbiSNr2ek5Wie2jkM792AMJbX2qVHdDmELUjP1SVJMuJudlJjxXW3w6h2XhvHq45is850Wj2W&#10;4VEnlvEZ5Xm/RRqYshY1dwFL1cW/tbnX4xqOopMaOBjsVGgejQJ3ScOs8wjM3J1R6RuKSr7jRkdS&#10;Ib/dsJMc1cybDbKLOEOshfsARZGaxOQGTw97/TyDOdW1Ow4ozTJO67Al8Kp7GVf6g3ji0URA2vRk&#10;ojZdaL/poRsL+LKNSiDcSObnvRJe8Vzl8NdM1LkHtg3ka23KILbXp9D+bpX7lf3qcTQKRxG+8KLB&#10;doISOW9KX4VCIFxRw0yCK9H+gxePpQuVelU6cq3KNXSRdIdZF7DYvrkW2NYVFMiXdquVCKa8tOz8&#10;ZOXjN8mEet6RbiLlOT6vw28G9InLqA3WVI5SOJKv4YWbJIPCtverASXP7MPbw2GKw+c6650yY6+5&#10;S6UTWUtYeMMLBGmkpv6e4ns33J2QVo7k/DviNo0wmSTQcKvJuCfluj7mM7m+/AwFkBFojnSl9yz4&#10;SKNL8XfXE/ECPeYTdX3f6LTQX95qpLw1zTbTKpT5AQ3mV8mN/vLX0Yfw1/tPWdv8eAXqztUDn/zx&#10;B5xotfK7z/+ty/9/HX229fvPa1u+z3/r/O7z6o+yMv+I/lJX5LS/KVOT9XpmfrpoAPYx+Mj5l3hV&#10;xBEukm0RVufT2lUdfDlMxgK+hPeDo+EM7rTLPHE6BrsEfNn5ekOKwzb+vck2rA7qStocce4O65eP&#10;J7pMx5m44nNgBYGzeZHgQAdX4UInjxKOjTkuf4XLxupOIz0Y1GIm7/UDPTjeHbZlsc00HObyZ5V2&#10;9Ov439Nv0qfRfGW++v7nZjLpWLzE6V57Go+h95TSx4lpmtnGsJpPYzfj4NQ2NiSR3LzUYueqtRq3&#10;4HvFRcE0KutSV5DyraRM5EGVypZsuD9nJ6HPhxwgc7DbSZ/0G9jCHGdxbiRV6Qwuto7y1EfYnZLw&#10;hfIR5nykUpPq5Pu4FcdzcNRL7pT0tHdYo8eI9YqGG1SE26i0A05CL0lq8FpvkdbOLrrYy8fD+nMa&#10;x8CveKuUZU8zBMpWnlMr/GGP0QK83ACRuqXxtBHuOzmp4zlfyI5rK9FsVZPOnEVk7aMDeCWejdzq&#10;yJrK/6yatM4THpN7PKnTYbG7kfWi7pry1Xn1DBr7qZt5jza+e3rUI+WIOZkboNBk4GYXMxhW17EK&#10;/gQjTPNb4BCmt+CNYuII/4QScBgP48saaIJbP1IHNCnoBUfZQvU5F5557knKfXmP0Wt6y0HvTitd&#10;7w7q5KAeJJyLrCWEfYQnRb3A2g5vSjeLVQuw07hGD7uHYZ1vMlmtzE3DEjp92wgTxEU+OCjvFVmW&#10;msIxHw/XaOIS0VUyQ16Z6UfRMvpLN0dybgjnL2n6yJLZqQyrg6oeA/aSlkiafMRdzmkFMqNHigUz&#10;8espubJX3POzU3mq2V8+HYy4XtvRh5oO8Tk7icc85jQti/i/pVcsk/QICp0VV8k0PHcIRag47bwR&#10;QlW+i7WX+Sov/sGrZnOGhmd5T6Q1QJEAutSkXdmO5gQ5x8IgMWVnv6xYgH08kD/I3nJQANmSRpjF&#10;xJy91tahzawOSK9JeGVwFXBc3a/sl/szMJbmNv2Zs58d5Jxx1SyZz8X3y2jWjD4D8g740hN+toE5&#10;OLzQmjIsQZl48AbJeeq8JrqM1Dipfms850pVEuPKXNrKSJByP3Ie+yAh89KaPDUykkSplMzF5qim&#10;9lA5f5is0jt93lCC4rJ0wU28Rf3w6PB3h5pmW9PHqrmWZW2cZEZ4XOejY7RfCG057hvNn6SJxEc+&#10;rgk5V7D2JfKI0ltznZwy76XrHB0NeFDzbU2x1zInaCrtG+5MmMi95qAsMO8wpbnH+ZCwlmQH8buZ&#10;OAgeB1YQbkPuynA76qxrohyFPcjIxOQco/MMnn2SYv0a5zWCiwp8GR6jy9R8KBzf4ipK75SdCv83&#10;vvz75rebf9/8bvPbje82p7Y+/a+fbv19808buKmcXICmRFrdMjkx4b7zjPsTee05K3K0YCJ4Jk5S&#10;4eQ2SNHo8pwrBClP9zL+z5UV1+U4x+VEIMeouZ5x7cwEm9UClyBOTu7RjkSyl8IrKmaKth3bNbTQ&#10;Bl1mbRqdzuGMxVygzoI9RY/JM8ExIzvgIuVaDHzZnG7C2YfXtDMNYMb+rC6rgo989+lbo8pbCLPg&#10;L8GLtyfMxf/9/Rv9Za7JHC+6v514ATKSDjNHSZ6Qs545eb3AgX9Qpzh/nyPNPF3oenpuBJpn3pqX&#10;5LMbe/i5EeidkrFl7lG/T2fX7W2FwfwQvvqnGA7zPzaeRR/GX1YDFNtmTYD3d+x+QKw/+P1/zJyn&#10;efv7/1773ef/mP0Y3xlfsmaCLa/zQIp91n4zQf+4+kv7RMQykf4AhmhONg9i+qTHyq3qUvuq8TQm&#10;DZKJXsFkFfiSuTRekZ3EvVun9adyhDjdUkhHiTuk3+C/BXXBeLndcT4aq7yq4QuCFbRTV+pNWDbQ&#10;m87ANMuC+KSzbJBExPyaa01WF5zll3IoobC8F9DlF8n/qH2RtKN7lS8SUNtXtcnlF8ndsC8wR63o&#10;/S9w7ywJnSpJk6RypcWf0Q+tNhw5mBpPOksZj2adH5rKg4AohYpaZB7hOqdDUnmISvohiVseHHkn&#10;rRKdE0ph3h6Ob8CdJNjA++E2PmEiLL4L5SDZygFlC8W4lQfNIPMrZidsKfMNWExWV6szOeJO+oGD&#10;5mc8R2wNj+9cdfl1GiRILnTI26DnkQ8Uses92iAnOuSU0+VtVSJOe7oV19UgxD6phUcOK/hCdBCk&#10;UOLQwZW5Eg/ShewQL2T7JOzn+PKgxlmfNjM0QnDStEHsJGQRLDD1Sdl+40u3ZnJ8wfHnrVKWdQPK&#10;DOg369EQSS85SDhTGj0rsV5d6ADkCXveYwa4E7CkXnEok2pcLSm/Ba49VX+7MB8+YnhBfCugHfAG&#10;aUpW45sXyn2XsHG55nUUXp/mx5SuEI2V56vcn9d1tZrLo7qQDQKOZlZ/ke6Yx2MupXcXrwi723n/&#10;cNZEO/q8x99dNljDv+0NAib1dWY4v5GCnSOvQs/FVhfuFXIfwJgtHKLClloVp0cxysusDX/5uP2b&#10;gC/x844vR/AOEc6UPnNdfM5oL7nmz2fjMGR9sXicOXVUZugjz9Fh3iNJWrPcLZr+2y/7VBpH86l2&#10;6XCz/rRI/5mlw0eOJ3C+u2xwg+X6NfjL3ImQqzjVASW9Ze7w+d7HTGUahNmP7LGGuyu0nGwFqAzP&#10;lDSWciWRHqNZeOHJNkrnFR9u5iW3yvsV1JfbFbhb+azCd0cxbPJFstcG/wXsFgd0UN0vH1fo98XR&#10;U2Rfrkxty0lOClSeyC5EsVXoLu21laPoznTAleHVNJDnG0c3+gjc2UOnqYf/oX7EwQOSZHLP3q1U&#10;UcDBbuMZCtcLMU6fS+bFmsxagwl7+e2G2r2FwsCO6HwnAlqi8cf99Kwn53VQWRYQBKmO9AAxw5H3&#10;BB1fE30iKkivPxNNtIpuDQeHKhtzGRfSTvUyfdkhdchXj7yq5TzRfNVpD6QD4Tli9RbGbEpNnfJc&#10;jKQlhCXT9ad4SVhFvsP241gv2oEvWPvI49BVHcwh2IzVfE2Jx9ZvMtsvhVX+zQbdHtbonjLHb14E&#10;5HzYRZcKqsN3Dre31uZVg/IEfSF4vl89ia1ifdN1H9tiU1cyXjHKJPzi2wepMmPnPo+6IExunwaU&#10;CRok8VbvXfnIt8PrZoB/PELbYF0pV+rKx22QJYJCnOzLc52PUQKgcorga+lZUmIU+UMofZjgcZRA&#10;++gujzroYfuR8CUNsnlrJMeQ/CeU9By9i/pxjWYNZQs01eZZPyb/HVybHdeOU/remH2RoASHqfRS&#10;Z+4/goWFu3QfqvXVunKausMaNPXnHF3y71txmLBzBYK60Rlae3nDbRbcZeGiueV4yb8G9YEur7Mw&#10;78NX3kKZ92/3+vh+x4Qcb/7GiPLG/WNesph6F/7zYsqPekhzk1saT7bCKPOGdwUd///ir7fX3O3d&#10;6+PztkDE4bj9+G8+24LD/FnZX/+sDHf52daH7ptjzqSHtSjnSNXyW/C2/J/PH1d/SR4ELmvOfFw7&#10;h+vb9iQdkOG89fbB3Qqt1/hY7CeRz/k6MRO2z/5Z2Cc83vQ0ojlczM6EuZTxHfBlwIytgxQW76BG&#10;FyGI6KrBhHyscreKJ3cuuluVdlAtMS88b5YqDxRorot322T7SVjRFujz6sKpsiVXdZrTl8JPQJj/&#10;EBBltXqv+jQ+S2FfP2me1UCxd8ug4VaMj4cEdxSY7q8VRxfTSRT2OpIOQDnsdMGQmglLhuv9SXex&#10;A5ojg81+xVbsqf1zrV+rMayUOnacmROOEZwtGSpwj/zlwO5wd1mHz8whwFmr8Vz07hdgOc9ScSic&#10;pqwkvK9ZC3h3ez2BZQTrgX1QenK//BUIE4UD2Jxjzdx2JR7lfsTd3tHm0WbAaR1upAaTCRWwfubW&#10;noWMPE3m6043lQpCWIit59g7fQrs6tRIM7XOjDqvk+VG9gUTqcMu2ipWMU1+5Rk6bfTDKwWc7m5I&#10;pvYcD85GNCO6z0fJwq1M0/Dz1kkDdLkQtn083MNxfb+2kqDZzJMMpIoEYbqN0ZlQpFKhyuKsZ08x&#10;qjHhSFrShGA8pSVflpzFMamjlB8j54fmWZr7+kpfE9gIT8ROBEMQrryUnciRQXcbXtOkJoVnocgz&#10;lVdLa/wwBl3CFQ3rSq5Sw5tStNGDdeWbTdGY0fB7mow5Gyhsj5kzJtNKuQxnNXqr//AAxtDIqC8f&#10;etinaV9vwx3MTpc+W1AXOfwlXh+6k5mQZ+3zgIzQE7rpkQmSdJdaed0pw2Sc5Byw2IGSmWnuKVw2&#10;7A/nVTkG8uk4aL3IrrRm0UcX97xUX+IMNZk2d2h9pGbhs9fuCM7X8zoDW/vJ72r/8wxBkh+V3u6O&#10;nXAWq0xXwtf96nlC7lDuCoLb87NWhTUm84mPsZy9NINZ8JHCsNeZmUwSPfmG7ZS/B62ptu8gOk3o&#10;tIFpQ50HSkfHCrq0flUJmQFdBmw5vT8Nxiw6f3JHkHAlv6uzMulN0ygwL2o0QRQdkPa/k3Q4SGji&#10;PkIpmKKaYN80F68GNB2VlvfaborkNohYt8Gjfa75pbwLq1pzTwp5kE8+R87Q5oX3sDxFylGo42Lh&#10;N173djt7ncMOXBaokWt6/NXObpfDp7bQhrM0jwmCMx9Ykq+HY3cQDZKFJn2PvBO4dxTkXN0W2Tew&#10;b+t0HJKrTlJ4AptmhrYfHyn3HOWPZu41Zs1s91oHzIXHXKhRPum1bET6rhhMtvkIhSXa/Y60Q2G7&#10;SE4gjYnsdPTi6x3SwZlf4PvCMY5D38505vJM+LmeA7H7XcBVARwmjnqOJmshRzZcv+r16tc+7CUT&#10;cXA6Thzwn7stjwLa5OjiI4IztMaBq4t+5aR6XCXVaUTHEv7w9riyPHOtqpBkqc16zHF3Aia+96Oe&#10;7x+NrWYi0sSzcoAhzc/6Skm6k4pyUdWYlM+aUmaOoHKcRW4RJZV3UIPB3I6Pa0zIWYdZnVnVrGUq&#10;wV/iG+Kc9ojWJl7D1huTfzknjQiz8e+xl3l3DwjTE/McSeb6Sn0lNMUE+wZtWpdpxGZG7zqt6FYP&#10;OWhxFrSZT8rzKbm0mPrIecv845NiBvJ9j7u5SiHQ72VeGoUKiQmZ5feZZ2+yHbP3lctpfrXQYX7P&#10;8/1/++z98jEp9vQaZeurD/0dHCadPQ9+SZfPh7nL/w6yq6BJIhGNvS7cPEbJdNvCXYIyP67+ElSC&#10;o2RO2RIowi/rr2qo9Fer7x/OV5barwK6ZPrNeZvZcXiNMjmkUzL87sQy77sroa0rJVJ76gmzCGeD&#10;+2W9B2q8aj1VkgtcoDPBT1MQ5k6sRr96wGr19e5691TJFgHPqasBdmev63n1Vf0shSd9Kc5HPh9N&#10;zp93Jtug3a9qcRuE+Zef/7cHsJf4xUGdr5JW9W75afQ3PD7SdcqB3WRiSSo36BT20ngUxpZ9QXV6&#10;1fim/lVK4uVla6kz2VlNSKsBK5G3tth+UQMZeo7vKf7XGxwn8N6qUsDx1uCYtjOc3HO4vtPGYtds&#10;HWm6bpQgnciTdVCI9ADqN1tsj9KVaCtCnTBkLZH21P2RKNmfwBuncMieYTstnMz28BFxjQqePNrc&#10;7YHUjC25YmaVgUGDBTyFcWgxYUcfQAsajLbdXmZVwfogbnqVjGULdDnRft65JB80YRbF9Jw+PBzl&#10;u12rz5mOa37cumjAJJBaqWxPTb74HfxRTJlpSIs6sJcnAU2e5L3kF49HrYvH2+lKbTYcPXz01hqg&#10;Kd2WIgCG1Z1R4H2f+ciJCxgzwTUBrjBeEz9WwYHEGRoUBMpcKQ/jUXzKbEy/J3+xHDMcdZK8+Zun&#10;USuCSR/WZpX3gTJKCQHK4ARvW7MEQ6ArMd1ok1JXUooPya+H8E5ikkfOqPJFOIuUmgHVC9ExzQir&#10;m/nE6iAaCqWuVt89fP9Q2tZrVDRMwmu7wgrJqsHaDu4afwSafNzERf6bzm86u106j2GhRsmgCoMC&#10;7sHb41V61ZmXeTIaGHt2Bm9Cq+Lk6LwJfUZeH7l3jADBf2RFm7OEb4WtNecKfhPqrLZyj4HmuRXY&#10;Trsf+Oq2lxwUiEYS1tD8p/lGuGSlGWkebB/u7MwWE+MKmT5F2w+3sRnPiFEWeAovTecMriWrHrkf&#10;UINeB9KN4jTnQ1pMu8jD78FY8lurlYvaenOUcER35ayAvZTP5xpBMiEUbxmw5fFMf9qcJj9zGzno&#10;ko8t8TxMFbUt4ZU3TAJWJFk2hYEkbYfrSjw/zETVJQ7yFMKEqyVxCKUiOFcN12gEYnnG1T0Y3oFK&#10;3VkLuPFPvb2O/SAkgpMkmXNcehxrkteyI/0EPpF5rDnNxUx5j+FdDbNYuKRKTSbu/O5Rl6vydfV0&#10;r4E+yb3S8XbHTIayU2omOYSEllCvw++7AZJ3ERmO6Aj1COE5Y6vtvnHLJKgKPo0cJLYL3CX0KJcQ&#10;810Sma3FdF4R3GbAZnjewz6ea27P99ey7zaV5dN03xN6UbYMZpRVQmrV2sjPq5DldnknvEf2y8dy&#10;euPDOup4EgKLon4f8goi1NTr4Riibg23sNfksJN2vq62kPHmWgeHHelCJK16On5cMYN5rOn7KD2u&#10;FflJaAv4CGi/e64JNsyttrQNSpbKXfvLc25frtI0loUwpfe0S7DPexBGvKazUB0lFbNBELUxI3p5&#10;8jPxWp2kUTMgTHX2sNVMzEbKuy48SMxweD1cpqOwUuKId66CE7usDqF3oPjQRPx7Hzf8pfWUILhC&#10;v2hUVXB5/rlRFh9GXDdTaXCer4oLROmv0V/yGRVNzknm3KfdPcWH2UshTetAi1bIW1mZRpa+Ave/&#10;1y6iUjElv3O/mOjffFaq0P8L9hK6zPfzFuLN3VEkC4XbHz/4t9XKJ48e/PL3nz/45SePfqy79Mf7&#10;B1ZCDatmYa/xpabi5i71+aPrL3FFg7ZYZ9BjuHXwaTy5vFq9W8Ft7Ukp59WDhK/CuS6i5Zu5NO84&#10;M5XkMjo/iH9BUso2ai121nswmPT4LdGq2tlOxqLVeLJ9Vifv/KxOhxerEQiGpGp38dnRc9FA8weD&#10;SXMMfZETzZe9513SjMjs5J38vLMUECtTfKbhX9Wq0b3KVf1vjW/SpfZSG1/Pi/htQJzzlWcxuUT2&#10;NLFWMU1R009AkmdpK5psTjafaAoDdiJHHQbzRQ0V5kR29XiYT7bxZWir6nM4omAxhXiEbWATSSKK&#10;UMfI0SG0eBF+d5vm7Bp927Qd4lyBQ/T0yNf4/DV/Aa/BMed/rIdwitsxTmT7ezQRT7cTcLaPFTwy&#10;TvWANsNXrXisilIBL89eD02jpssB0eKz4eb8dTlgcnwM97fYhm2Ff1tsoyXF5e3rBZgH9pPW+ZZy&#10;RZ938F7RGOHmOK6Szxswpbs9Hi/rjmcgxrUuPiZ0AXSfke0JukR/SOIb+73eAX0xI1J3UK/UOW/t&#10;17ZrJLivJGQg4RxfSfgOnnsQNBrTfsLRP5B7HA/lIJ2L2TPORjpbLg+S6+miXJSevsJFLjZx+JhH&#10;26kGvBlueHI4a0vtGNZpmKSLlGRKIazyfPVp/Er+b6X9RXTHOH99NoKdZR0eygsr9aZUD2MVu75w&#10;OIVzVApDDE+hSX+X95+vkhbbZBq9fzCWT0pIkyPRBFSnPp9Iui9YUyegoHmM5itj01ybs/IKX04N&#10;ouhRJv5SCBP+smv+UukzVfGXM7NTwpf5DS4SLNmq3BV3qoykCBbH7CXXwWBJnCogP1qEcCyoY8da&#10;AnGCQhm6NgV/268DRjM6hFN05w77oWRx6SPtsCFb084dsCtKANQLKGQ5/kaNUn4FpLVf3UcRKc8u&#10;/olVrhJm7kzdmYYT5fe4T+bkuoIQPpYeVLwoZ987cJ48NhN96Q889eSn3AdnURAmDe/h//TtkVhd&#10;YyvkEhKmVDqRNJektOxP+8ZZzp5y8zu5A0J7F74/XXFqU/nONPPwgDwivGdMpkfhVSMsVce9SLcj&#10;uo6hskvt4zEipFma5k+ONy6h0vKJPDI4NsAepYCHSGhnduIrUqMwsBGPwopUOK7l6wnXH6RWapod&#10;VuKAxjImMqVlrgQ4luz/Wva69yVp7OpdXGyvkfX96DTRs1sGz6jTMRtvcvN9ZcInmo3n/nFcNTB6&#10;7ANJk+6KZ//VD5Gh73QHeT/ZJ/GxDeJlkiu9aOpVss96kr7ZQG9D4gjeck/F0ZrKd18jWZTnjKOm&#10;n8kvBerCsWNeUJnPKQhZvTrSMfsKbL/cL59EIMyT8Puk6eLP5mxUHE/+BV3qekD4kkYgFKBM3kHT&#10;upEI2lX3RKHDnRlU9ss83gl9i+FG+wQsod1QUkN18G6jIdJRa7Nyk02RdfAthTN1wOj0pF/W4dU5&#10;c+PScVYpCh/YWI4q+BLVGepXPLccS91fG4f4eDtqv9lA3XpRH6cbSC4we6x8TcCzN5ROnOOHwggX&#10;ZJ44phXEmugcWebNiQV3+f5Tc5fXX9/wl9e84th9UNnbIp2o+L44zhy55RPoGw7TXKJ1luA940x5&#10;y3MUWEy5aXs1d5lPwnOEWXzP28zjFZ/ZDv3sPrjSPGgxEfd9FlwmW/N9/vLd+B/QYf5IN/nDz28L&#10;RKq/M49rHab3lM889vufvJ9n0e8/fxb99OOo9z6s4jcOpjlpU7nvXIcppPmx9Zdk9MDEyfkmfAmb&#10;B/eyFHAZ/psXCTNl1MPkN4I94Brx/MCwoYo0u4jLosApq7FdKk9roAk6YU5bB3XUf28217v4JZgE&#10;i7eUysOpDOQ+KhszT3hE/aeubbUj4v4D+3J2dr4j+EndQh22A7Q7X/0m/ar2Re1Z/JXYyLN0snla&#10;exHPV//y8P3DdnSWkqPEX8KYgqvYd/Lbn2S4e8gzUi6nuFh0oWcprZJnDXrTrx5fqUUdx/QFeDcg&#10;wKfJu5+DIYY1MJ/SfaQDDHuUgHNAFihq4AvGKmA1rxcXrYFcTNzM7uFvhPs6TUHmnkbTz0ua70oV&#10;bM/kG1zFiqR1rgMD6Tx6dJc7Yc11+igKSY5bkdi7XUN9SZraID2QapPMHjQP8JNsgfVVnHXmqso5&#10;xvOlJkeQ7QE9Tm05D2NeEXyW7pbZeZ1XDm2V4hvqUXa4cbixu4FHZzxb6OD4louJWXi42uAqX8xr&#10;a7171Pt2k0mQr6hxpGddeFbQ6UiYlG5ydKOlzsVjmFcyO3DSe4q/Eq1ohr1tb2RzhzW+wYyeVwjX&#10;TCjYdjQVZ37rWe5ZiodhPazIRWY0DgtWZTSTq5yxa/DyTIO4ipoNf+sk8btlXiPh2iolC3uUgHBR&#10;C7Ayk+bJzM66tdOUdlDaqdC0DsJz6HNF7vFS+lRJnBL5IGwr54u5gO+8ChtlkrQB90af14v4VEpB&#10;sIgn9jtRq/L+ATiU1c8fs9ODCHR5w1/udr6Ev2zjIQ+ILOpX+mWyiXZm+urOdsMdHcoFaiwy3XfM&#10;X4qfcBsijN7dGSswx4Q84dWKpEj1mwsJaoIYgcI1hVZmonzdbo4SI6asSqbZmjYK1Svb0npY88x2&#10;seDa4e9hjIwy93U/nE2Vf6kOdjHRM2BSbY/u2zdnR4KPdYWhHE+uIWBaQelCmDHbyX2zrYN4rakJ&#10;tJCruMwYPzVIxJlFzMa3cc+quydHl0KYW2gwp7bCma45VUwQ+Q2Q5ex0c6qiz1viXGkDdYuPk3q3&#10;1WZ2qb4Bpkkwa25fCo8bka8NlmD6CrLeaxtvcw0EmsINLv+HJth6VSrT1U6cqJk7sIUxQUw8irzO&#10;TeYfTImLnEg7mQO+fGS3NJPcQTK+TJKRmhLD3ykXSHmZft6Z6Ct5SGyXeS+woZw8woR8pbRGPW92&#10;m5ymZrSZ7IbzQEuuFs+9l9l+eEqnouM+RBHVz9Uo9pvjKv16Q7lF+bT83MdC2fQcmYllvs8288ik&#10;SDLtftNjdfBEeWJ5FA+qNCspKd/oEvayclw5iU6i8yQcdc3HL9XrhfYd5Ax2dno9TQ3SBMgXc9l4&#10;03ve3ev+/Vd41w+7323udQaJ0q7UdrMFdq30K8fVkxj+EiSunEt5/ciapHPXR9CJxjg5S/JFosOX&#10;5z/jWWTajb5iHLZWSUu8L0qPuIHYx5f5+5OwvmtmqDMFuB2UTioKrRikqOeouGc1Eysy/+Y5ylqb&#10;+Tv6i7haUw6rMyHEg/mGaqXQLL6zZzz3j5uT83pmDtOYSmhKCNMINJ+S30KZ+WScv70P4rILhxvo&#10;Lm+LLNndM5vjQb4uJsHcR55raV1ljjKv9ZRst9dObaNRZM5pgvBu9u8aXeIM8pR5zl7va/7SH0Ka&#10;P/J+33y8zdGy0SV7az40P0a5DlT7IIT54fv568Nn0V8f/tRjvH+geVNZW59rU+fCujSXH5e5qXkd&#10;E47px+4fd9aY2bwJYYhWhFsGvgT+MuAuYcqFNkgJLZ48Hwn+FnKF0GaiAWSmPNF+Vb9qgS9J7zmo&#10;3aVdpo5jOWCE7p5ybY427OHhceEw+XvcKeE8zDRcThqfhT2RNcaEv3THKj89E7pUT6IyikCXzqF5&#10;lb5I7lXb0bPkVY0PvB34du6W//LzVvVv9UkleTqjEgzF/qA4ZY6OGwhUOCkmlb2c15F4keA1msgm&#10;O+RckKCklKAmk+ODZKzCBNR4V1d7KLS1df5e4aBiD+EUwUfgU+Vw4+xJQIlMVsG6TlmHzYWfs6+J&#10;+fp2TOfMKDVfpkZF+Snx2+fZkgE5KhcyXAdbq8ORot+bSTI+dBCQksSl6zRHwB7Q4MD+wJngEFK3&#10;tlw9PIsgZOtccXi18s4YPDRSZyox49K6T1LGWWNb49la73ATBpOUYHzyPLNg6MsWqJEt9TmIj/PG&#10;oE4DpK7QOzh5DjeONkuZmF4mTzVyU2FfF7swvkOQWjgjglFALE5EljJMeeuaxWWeVDETI1kYJMln&#10;mqp9Lu+r75t55HbE9NnMJv9eps7sgP2BseW3YMBoDYfpJMEElWE/5pyl1566ltyTzBEHP3ItUBxB&#10;qyh4PeD3vAxYfKy6GuOsMDPt1ILL+lmNK84/3NPqW0x3WOUC6hrm+FL5KaTQgJcrQpelsOKW0F/O&#10;Tv2nqf0q/KXSiaS/POySfyKNXtKv0tygDvJpp1/OTc/P3J2hAbLFtLoyr+l47npyirrOJE4bEqMp&#10;BIdK892nbr4pNI1KHsp7eWAu0UKaG3TuNEjRx1soEZ2Yf1deIDCfOUZP1+2RnqOBW7zoVnVLKJN2&#10;GSaT5vPt2uCYcBWhJjxt/Y3jh2sDcCuTz9y/bn94FW7UriR1vZNYpG1lu5gxgjRBrWz3iTDLeDhv&#10;k80CB7U/I3xpdBlu/6p/f5sjTLBl5T5zchCmOk40GYdhzj0R0tjCvoIw8XQ7sxX9Je/FEkkwAX3R&#10;zINSY8CVRc5GwnmCneBS0dqF/6tnB0xmnKG2LeWsiy9Mcbucwy5qPWE+DEJxPpEVwWY/d8VcOS9n&#10;kEwsk6nOc4u6cpSGV1LntVJ4uE/8Pjij5P42+g1/u0vGkHKGWJ3G3bSlK0hf065lUkjISShFALzr&#10;sht7YNLgieHnzOyx1sF/wggqC5IJBmmYclezP57Y2wnvNbHvLNkEfnuYoJhGeerjUpJfCcUmXC7T&#10;5YDFPiMXlispuEtu/XK/PKicVEbRoHoSjeK99nqbVZhVF0XTSR3XJX0KMLLMlF5K5/mmR3sRV81w&#10;kFw744jHp8S1UbgCq+yH105zmn9B5SOUnTpOkdIvaULjyO12s85hD12Lmi2b192NclT1A9LH08Xs&#10;Dg7iPN2PuboHqfo6g6uBEyWonuPV1/E3Z8NZjTnXKKy4J3W6IHX1IcaSNCKeL9p6zFhKm9AQ8pWu&#10;dTWsN3bcGV0W0+RisgvCtN7ybf75hs/U1/m6liOsHEkW/F+BuPiAB+Tz9e95HRQuRGde+LjvlGY/&#10;1EHun+lr+cT1UWynp8TFvBh+0m5xcZniMY04fQ95ZsU1d1mgV3OpP+Qv84+w3W8/+Zcf6jE/gbcs&#10;9tW/b2SZH5dbKoFiX959MFfz//z5j3qOrLIq0GuuWQVnKp2Iz96Lj5x/KecG5z66FvANkkrDd3Fc&#10;360wX75qsBoo4UAT40mrIeWSwe0R/t9iOg7nB8ak+5GfTwa0OUGiend3o9TJwr97ATeQjUPSoTHc&#10;WcEiajJ8QIJOAz/wUoefuCEc9zpnaFoXeN2DQOHrQImTzlmTG4jmPvSB96rPkr81vkq/ACXHZ+l6&#10;dlV/Ed+rtKu43ZnrMlP/Z7mO2dPFNqh0svlNHeRxWSfnfUIYk/M+Dhfhr7YY2q7977CDJHmTY0Nu&#10;5roQM8pCe5HMjvr/zOB5pxozo9kTBxcQ1gt58U+V2cQ9coydj0TSMPiEqfRlg6R3VmBPfve6KMKd&#10;Ggwq0xmBFcj94b0jGnk6OCM5NuBLUNKp3OXgSebgICP3gbLaO09N1/JNM9BDJXvCR8Mxc86TUybG&#10;NX0qtEm/tzLgNYlmEgy3CjOLW32hC8L8cvPLDeby9E1etNbJCQk/Y47Ntfip3Inn4Xr9ogW+JAlo&#10;rVfqXjxZoOmp4zZSUoLCWak70SGtaKEzDGgUJlAIuIYqiL5iZ01Z04kfy2nFe12SVrZjp7u6TYnt&#10;5JzAuXe2Ohet6EwNjwXSg03h+HtdPVbzLr5LJQ3lvJ5bTMZmDmK/c2AwyJczBwG+XInAkpPKFJVm&#10;jDU6HG0yrc7IElBTKGdEOAFeQ1KgoKqrzs34GpgV5/p6eQr3NviSM0fAPuoiH8LM6do6rLK+rp+6&#10;M71fNX+JH4PU7F1yXprR8vhno3ib3tky/T3OiGMyDrIk4UiNk6SoKxdImFFOICaG9D2IWwy/FdBo&#10;BSw6q0RJUJudDqCyAl2CCOXrFmqDXzwgdz/nL404YTHNGboVckWplEaFRoZgO9QLW9UmU27QqdKE&#10;9KG0cCd5gTGtn1xBa6nJuifv4EW6u++A0JUOz80JRWIxK04IRHHAlZO2K6IHcKVCEupQWQKwjGjb&#10;YIWyZZzjZP9tT9NfUvCWoMtj/R8d5tYUXeTcPB3Xx4yn5EaXWzMVJRddaMa9WsWZS36V8sLVaQO+&#10;JKtAnLUcY7xD8T7DpYIjjnFrsS8RiIKUolM1CHi1NsIEf+EMRgfJBBS1TXgVpXiKrM3UnDfgRJxF&#10;pBG5FVCaxmxhGY0ASgncyHi6ldXY5tXFPXP9NuJRI9SAYte6TCyUUxs+c23DO8mOctYTpmDkQjnl&#10;kStc5cgL5eImCe8lUKT4TNLnnYEkjzQOIakRWaFwCgVkpE7FgOjwmQuHgTyl18SbpCZWMo+ZdpSa&#10;326wx6RUsn6Tl4KfPDy3CT3yRpa8O/BujaqDyvjCeXQu/nJP/CXv5rXOXu/1Bnm/KMzd/w1j+bLH&#10;VrzZoIMHpInH8fUGWkaO2l7GowyUaQWDSQotr8CDaC973WXfwZZHtKgFZPl647CnuU9H2lUQd1gn&#10;QbPiOmmQl8qAY0HTZZYd17bkzfFVA7oK3mdk5MNM5s50zb7Q7eBEtWaB++cZOKEjLqxRJykuJX4G&#10;KmV1ku4g/DX7MErUC3Ctq1nNfcm+mb+8SSQCXco3Hj7eCmVez2WE4Pz59vS7QJ35lXWe0pPzl/lU&#10;d2XamK9AeqBLEOQNujQf6Xm5v7JP2uymuUuvqdc8Ya7zNKo0h8kjgDzBn/5/gS7NhRrp3qBkoUVz&#10;lzdo+VoJcHsafo2uzc3e6EzdVaTjU2yXUe8ff5IL/dAH6JJpzcqMt9PnETui5rXmO6WI7/Czj6u/&#10;HNbIgmQ6zbv1Zc/a61Pls85X3j6kT9FMJXM8srdBZVctZsh8fzV+/4v5mMRLvLwvUnzjeMNBmiRg&#10;kk69EJBl1I16uxuHm3CYez01OpN5GbCrJ7lkD6HZBHHQEXnWUMJkOB8vtckBQgnod/Ne90l3qcM0&#10;/aAG/oF9tc4bNpN59ovkm/pS+5P2VfganSjp6k+jL5Kvki/U77XXCYgvI5UIVMJ+oex8kXwSMOrz&#10;8LP17vOenMDoF9vwB5P4muowsQudic6ptpnGSroncdjDYLL64DjB0WT2Um3mMJ041Zk1CI2AyIbp&#10;SkwbOO95pRCrx2UgfDOxTFcw2Jb1QHrMZJI8pTYTczAjWmv0fGoSC/iSqYrn0CgRQGGL8gaShtSX&#10;DhAP15l9THpMPCus8Uy40CoxY2RWxYwKHG0VLNnyeOidWWTd4k6EeuJSeBWtTp6VJoYW5MoKjFaS&#10;iXbU/XJzd2M3bBNaIuWESkWEKpe8ePGT9SisXwFhst61wJCnj4etQavUea4pN/Oz1Qgd5kGdpM6L&#10;xxePYWgvWzs1vFZ2nIYjGe7zAA1nXdxGxjQJ1A7jYXeA8jIbsLcX9SNegWJmtW+4qsLrRIn+MBpa&#10;z+FWmSxxzhqlTLdwtqyUSRt3OkmrSpIIuJ2/WO+gT8Djw/OrM1jG+2CJpuY2jz4f0QOAf440LDAi&#10;51Ayb9ak0QgYs71a/gOr6pQUOqw49/58T6ve1HaZPDvYNXuSyBnStbgUSF5V70ytlC9q0TLcpc5E&#10;bXw94q44v0X9Sq4vm1FmI6vMzHz5XkCYaoTEbcO+ufVRfldnp3kaVni5hS/LZJa7/Y4+Gdg+/gVD&#10;8iGEFxlB8qqxI8oTcrhFkCIzdKFOoVX70zWN1QdcstlDZz4aC5oBdRNk3gMJyhQyZFJrd5I5THz3&#10;3B/nRCtI7RQSb6rnU/pRay+1JfYDH9BEHYHXnF6OcoJb6bO15fN4vwK6NG9ZcJfhNmWE+Vt6JKdv&#10;cjEDxhSiBGF6kg7KdHYgU/KTaLvSLK9UL9O9DNZS139qbAFloXc7cA58TI5RtByFZ5L36rlaG4/h&#10;xJTSSL+8feRqNyWloI6TRi708OojqeckPSGtJoUrNUOK1lG+8Db856gGHgFfcl2mv3nE/aOLGOrV&#10;igsoy87lu0EFuKZO87zhXp23543xjGyKLOCkrIO2T2k4Yi+59mbVxOfO+u3MHN5dYszwTsM6BMRK&#10;Uyp7I+ybGYPCoXGOAqOa6ZR+SL2F4g43UI06NxNtp5UZKK0vmVPVcGDbTXjUQ8/PHsoPo3YlXuvc&#10;5pUotVPOGUz5vM+To2wN90G4qqdd4k+/QsXzPzdeb373FI7SiRZHYi5BiYc9jtJh/nmhfdShibP0&#10;WbivijJQZ/bDZ16LtIVpXi3tOesa2WyHvdebUQcOGGcU1wfjy8e0UtTX2i9pcVYuPph6VF+UGwpH&#10;FaspTevOWuJ5QQ0atV/32IaRklSZJnhCNuK5lO5SvqA0VzOQLidXEo8GToXTJiMUBSlXnmrimlYH&#10;jBIVrzlBuqxzZ4/5y0J7WSSsXyPMXGd5G1HeIDR3+RRozf/PdZHX/CUJRUaB9ozzv7BKlpjhgOLk&#10;AMpRoPBloT+8TjLXvViD6XVTvKV4ypyThcU0uvPvan29dvbk6LPYRn0W33rrwyyB/89t7L4/F/ta&#10;6EmLD2/3h24f7gb6qc93zQPMqE+Jvw/belfqAm5wlz4GaC953I/ePy7tSD9ZRLnTBQV52jxM5irv&#10;Hu5EnBFP08k2bsFhDf6SDPBTUtkbL2r4SOYjZtzqe9F3waE4ZibbreSM7MPOmnIMs96h5uN7cueQ&#10;GogCU2yd8jA1M29ZcQmqma8yc11sk0KJYxFUCC/1UpPfV9JfugF9PcPfrvvJUF0+c+d4/Rum7yQs&#10;JU/jTja5HG7hq5fd53h41G+z1KbhHBx6t4Km9J973PtEtieESWNBSXhP7bd5uzoKR3nQNdPkX+VW&#10;puRjsl+gMk3fG0q+zH2USknM3MELN6km3fRVetVgv7iy3A5nQ/IVmTvDzS4qd0c6UyUDSQnQxl/I&#10;+x8fOmrDixaoElxJz+Oa8tJHjZ3agdzVw3TO+LIGk2veEVaAWRw8gjMnnIbC88a9f72xhicr7O2Z&#10;WAf10aT8ftjThDZC8w8wR9qCBjNnKyc4QrQ8wlOWOnTwZL29jbBudi5aWjE7pXC/ZCPRW8M+OP/C&#10;iUm8SrbTfrhdPrZeFMwLmt5O7kSDOj1GpQ4u+PXe5WMUrM97610x2nSro19vk+DGmYrvMV93Sii8&#10;4ihcDbnfMpxhuvbcOEPLqQeaH4kjRiPL7/dTZu2kN4OamOAyd9ipoFZ8//BuebXKc8XeKzNFPUmg&#10;WlZkXiG+HuC5Q3uA876l5IWrOjmHdPotkCenLJXFNp7g2Rlf43MLq8L4WOndPVY5sj/Q6/WjOzO6&#10;Td+Z3il79ZjNOU66ckYx9yj+sonCzh13eJAH5KqX4WkOwrkT7zg8BPzlfIW+R/nBc4Rp9tL4Ep7C&#10;jEVfqBJ0SUIRbKBT1JlpwxRKY0m+KFPlirMnwYKoCcbgFEkAikhwNPaUntdaTXGmbgLi+wXK9GQc&#10;NO3JtbhL8Zb9eD8yjyv1pfzfw3gQHdCRjkZMHUjCq2pDZ7rvLVVXTxVULF0m+0PjpfURYf/tANnL&#10;4L9gL0GWQs6VQTSIziNmm78NCPO3M/96m7sM/x6j2gtIsq/PTi5Cb5l7yQsfudCmdXgr4MvqVtim&#10;UcKzBQu4SkJ6PWqD4WBSnaIkt3fAgYOAfXGWgzTz7p5w3cCVB607KIrh7KSrUVol/vS19kkNfInz&#10;GNRm5Cb2Ue3eJBpOLPMqRKPpuTN9iCe143CUnTO+uHxRW2zvdXc74+H7+G64cnFqu5hVXYldtPDz&#10;uWUrfO6g77OGkNZUEBAKf7Ue8IrPUF1Zoen32yBVi/gyeBXvDO9EEJNSaMXlgQyNugpfPKwleUpO&#10;M2I1WUBruUy6qGctE8s6n6Xwi+ghv90M15cNcpLg+Jhbr3A+FrrkVe/8Ulw4J7xnquOfvenQdhRW&#10;S9jA7uvN89aXAWX+591vf/VmM+uAktfpKw/3+92v/rT5p81vN8kCJqXNLee8MkdxvwJ/ifpSPnXl&#10;jE00z1NaitBXjhrnjYgWiS4K9r3/TdvZ67aV7Vk+GUsV6MMFlIFroAWUgEtJDI5UDE4Dp4FTwBFA&#10;SiQgSmbAgIECN1CW1MBY7pcoUZ7A9jM0MFeUOijVK9xqYEz5BuP7CGUHo48J+j7A7N9ae5N0NwYz&#10;iUHQkmiJ39xn7fVfH7CgkV8eh50BPu+lFryzJuBS1V7EdF7xlk03rAt9tz4OaIe9rd7TCN8Dn5u9&#10;4DMXdRP8jTkCKRCEcKuLQq9jeDXIMWYn4yamgy4JS3aoeWdqhLn+1NzivJGmtJaJu0wazPmn+ik6&#10;fPj92a9T5JlOXv88w0kcIFgs+sXTWRxiSlZ3/jlI7/fJNDjpMp0gxv2Ofx/1mMaeQpXmCoUa48/i&#10;9rxr9/97J58m82v62yknOYsu432fcJrpPMtd8q8RHqdZpGn+0qcp+vy3/y8O09yl8w+mc3x/N/9k&#10;Y4Iu9TVe/pX1l/hLSrdwodqWFlPzhOPGp+/naxs4yBtX+UO13Fqv4+thlmydIyd6FdsZHUDHcowr&#10;6bFkagnuel2coEFrPuxt9Zd693sBZ0o7Dn501zZ9iHIKbbOWBJSpnCN4pHZY8cPus8RFzcnTdLt9&#10;OHbjm2beA56115r7jZYSdmi+5kacqwLPOfcRDhLsSc4l6y+o+SHc7g+dA+VfssNFaQnGvRErCE7R&#10;dcq15Mm8cEsfDeYPPU/4pVMP6IJZdsBjbeY3rIOsR+T7oFMyMjReVO5wiTZtrQZfawyCazygFflF&#10;l9TMICwphSKJJFICCvWwy1wIZ/VyK9nyANayx/O72OUMD3i/Rw8S+IlkfF4N71o58ch5nZxCFF4z&#10;5rxagZdaTqFEZ29uGHQEvr0jvTEHX564KUQKOHq12Tnb2Y66Cj04GvWjcOmwREu5f3j6vHt492yh&#10;l0ndsN9lFSVZflQeCSMfuQUT5jXc96O8lTHnJqsc5ebb2OuOd2dfexVQq1B0+24P1HpPbvyApHJU&#10;qJElKUlcpxecpGiwNspPuEzWUto5OZrhR2cKD4LVkaxrFa98WuGvPN9mcrRWX5s4keeeSNvy9NMf&#10;3NPILojXHM+BE5nkYp0gV7u4aHrbrc+t0qN3X+IFZjZ30NrcpovuskFy+fqKdEuTve9nnchZ+z2s&#10;SL8/hn179PTP3z16+um7R1rjw/5aqx66vp3VEe2QLbBHt8XXBSVM2/dM+spQbBcOHybk6zwOaS9x&#10;7XACO06yLaMezZOw9adHwpQpmYj8Iqcy2tljPhLWUSylGjrNDMK4KgPKyC5T7qXQHAjS/OXOao1s&#10;ykmqkd0/u3IEgVbFeEbUaf4yTcoDmtIskCm3dJhOSYo9Pf5KbibtlOErzKaS9VNiu3MxzUdznzbo&#10;pwyfQz4XdJ2aFyVXAF53WLvNhpqOnwV0+fNTEGbSXfJViPPpiydnYirlI9f0juzpgEunvGdCm6vj&#10;cO3h2ZE/BtzA+4z0RjhnJubsAUGUS2HP4GxDlI5gRnLESLtE/cgzwYwcfGl3+OI2/Ba7x1Pwo1Fl&#10;C1TBisb1XfdPu+xBTnGKBAyGAgBU91IIRR7lzsI2M3n3Siovs7/f06dWqTdM6nnOpa5hX9XHfWd3&#10;iFSXLVChel+UqIgHjoQ1Jjh4CtnfowIY5SAdVieOHOApmAZPbv278RMkvzb/j8PJ7Lzn5zwq+e1J&#10;3A2P/m3/bW+zFVa3kj01KZGsoG/6/652nYAElTyP/gAn3z35SubpU+/SCv2pw9VR/SLjM/VxQCb9&#10;sRVaPdLTst7LATiaSTK6Ahokwa//UxPyj89hDt0yhJ5FzaJ1PD1ykMsJR5MYzn/YYOl6uqgwmfzg&#10;g6WhMeuSa25HDy505jAB9wtPeoXBScrzxO8ttOje8fc4dsYFvkfeO7yyvD/wGfI88CyhyOGZtOoW&#10;nlJsZpO0pAuyEtRYq1cwai9xz1nJHDtbcR56HQRVRhePESV4ElTJapbSiYy2zF+mr4m/jDylUFia&#10;GOPF9s+sffT2mL0E2UVNZURgqM+nHCDXEifDSaNpveVkkh+/11Sa/00ozpwoCHM6ndc5Ij79TuQw&#10;H+l+TPWi5l6tGQVlcvrzN1PUaQSaHqO/F8KO15mu348iPZ54mW7z/43nPn/n1ZresLByy9n/aJH7&#10;aZQpRJu4y8hffn78dfWXl4X15LyX4G5iO2LpZO352vzqRq0eVt2TBv7nYzXttBsgs6sSJZsRJR6G&#10;45y0cfJ80E2SfgmuOsnns5Pyfu/V4ZaYNVhB+EGaJF8XrwM+YW4Lq6YE98LecTrJuU1cG0wmQD9u&#10;k+F4j0NiqUNThB0mTMCXw71GKwpuZE2JfYtCm0o8L+BUnV5ISyTT8fU6038Q6IdyGSVnhVqADvSA&#10;68IpoEiwrW7V6iE0k0zHwZfLyhqHJXjbT3ylUzlhYpl2gr3W66BfuY9iAhPncclxdjebqx/l6fpB&#10;OeQjq/lak+aD/ungQDMd40R84Tdy72x2UYDDB5728bPDqWry3LwUd3i/Zz4v/NtlVi9lQ3RDu0WY&#10;uSLuJ9gEdtG85vI9V2SOkrvOY+S1SCmXMA7h3bF94g7uDM+2sRM7YxKCNMuKvKpTN0GDb5+/DAjz&#10;5WE34MdxEx1RQJHNW3BehxWSZPnj/LJCoUu6OvpFpnviLysyOVhLYTzssDwdLPY23R45AF8uSGmJ&#10;9zGspzlHI3ZJPJ80c+JrummuN9ayXbnR+T9WzGPuobyu0s2iOhK+FJPJvAvnl49pYp0vChpn1J24&#10;uiG8BfeH1m9DHR7ar4Q1+eNh8jMkrOvPkt7jedhRqB+IOTdoC/7pJANbrq/Q4cD6/Fvcu3+OExN/&#10;5bTz9DzD47676qRxpiD0ZawJXbZWx3mmZPVua+EfbvP/VfyP/CJf0CWgENw70tEFpLmj+S3+Hrc8&#10;or9MZ2cVMRcnf1M9yzEb00dF5nrwlZ4yk0oEujSHiHIS3SM5UEaT0S8uLKopunIv9Uyqoch+8B1m&#10;xMqrNIZMCNMtj8krrj5xZVV6YqypMXpU/k//D5sJ1pRTi8m6ktnhdXVUVKo5GFOdQEoJUi+6J/88&#10;DzVyODdqZOKTt8UeMaDN/EbPOnnro5q8xSvmKo0oQZrxMmkwf5bLh5z1xJvAKQREumpsCQMKj0Wr&#10;j/zXDTDjUf0sYzKMS+c2IEwQkHHc1E1OQzkoEJ2094RcGj0dYM0czEfnIihT2he5b2hyITMhIDlh&#10;TidlglLhw5i4o+scgSzEbLILI43I6j8SuIdK0dHkRP4a5ZUraxGvFSof/teZrky6nWCJ8gdUaKRy&#10;18RXgtaSxFv6v1jVUTdzBMLrDsKUa6dLLrr7ZrgOf57tAyfr5FXvbV84SuweOBkkiobAnvhfB9d9&#10;+hPJFSWzlJnQTQmu/BgQ5r8fPvnHvx2ehlVZKubG5vZNfl4n0xGdMQqSIzt8AiIkQSjbvu4z4b4s&#10;8FiHtat5UZLvAz8bUCAsoVAa//tLOAWMOcCh5KxMknXRspzX0T7DXZ6pvx4FwLjsBnR41thp0PSu&#10;XBHS6PvgeDIopbLXftXe+NP+dy+Y778N168ECmWt8xqBtFlVwdwvw2p4V2laoDSHcXHhT0r4i0zY&#10;X01G0uDCSV8fhn2Fkq3oHj9r8JOdWFZj0oQ+bJjvD7vQp5wSf7mDAlxpvVZbzj2x5tI/pQm5EWZC&#10;oEZs5uxmOD1xlWkiHtGiUCcr3CwfmVLUE2+ZEFS8vseJnzNrJ0Q5Ox1PGkqdPP1OE+/0fwmZznKV&#10;Cc3OnoyAZ6fkehwJSYoZmOUyI3fp9T0+B0aXXLvuy7cp4zOhwumtfcaX/n/BcTy/3HO4WhTEPkJJ&#10;hxof83x09hhh+vFz+19Xf4lOMM15OaZyJOe4yt6SThuc1/N0INeZkFrHN1+He7yv1utXypX+UJFA&#10;/q9VOyeTfDlgx9fFVbUM3gvo5IM6ebb6d3s3bSag+0r4wXEOwjzOmQArzUf+IZxCzK5vStrD5RmJ&#10;XJs4x6Y6JukzKN2+Q7vbVUEOpzAcbvKWZ+LLrWfdZ+E3ljtGVsststVhMY1GNfVvPVSsPVzCrYMx&#10;3w3eHS71aBxC05fQlXtqyL8Eaf7QU7+6UKV321Kdto1/8R6B6chBZFfOLcHvgbiZ6bvLfVe9taja&#10;wTVMZ8NjaoEudQTNR+V+790hSlAlDjVRd6JsXOySX6G+NV4p0uhJdIpdC+flLi2PBdN47gtoXsjY&#10;yFK9Grh9QNzKUi95JXmtmY2DY+9BdF36MsCo9hvyF/CBYK/zxq5S8UlToQMd3IfDJrw7SnYOl7R7&#10;kr0TEDAI8w39O4d0iS90QYzutRwWOyT9keHZIAn+uGBCDrqEBSTvQ6lN9FrijJcTG54yIOpDJuT7&#10;4RoX+ySvk4HEszGuSKE3h7HVcdclaQDh9Wkel8cF7C/PGbdKXxA6WZTr8b2vtX2zq+R4+SM8wxPq&#10;FyIN+BXcJF3iOt5pZY7/9t386nH9ssGsG+UBGVPwENxTu73QZ8L3s8LjFOZoNwy/j86PxEtQD9fn&#10;KdMsd/nbN2DLcP6GlWru292VcIzKbpTS+ekPzKbxrvz+HZ02O6u3AV0yGWduSpd2K6A4sAZHWPUQ&#10;yhGExjFgPekv4Wl2k5NHjwt8CX/J13Y4uclEuX1qzZPuU9pFNyemRKJRdN4YPXKNc+A1oUQcM3TN&#10;kB2UtJT2Srmp0ShT34vPlEPIzp8Mrzn/JlePvOcRyeqrmjIT+owIU3yerifqZK0RtS+eznMlsYvN&#10;MIfJK6mz/Evwm7jY2E3hRMbdA/7guUC/Crc1TSMykuR7EOef9PPPT3w5KZgoF8JzHVZ7ci9bKzU3&#10;NYd9CjmeI7XdK09mmxxvkJ5QIp2NmviOy9tSLho4RBoBW1bf8d4GTeFScd4jPCB/7bxwOEVlStLZ&#10;BDea4fyxhw9dnZOL5NLOz/CGF8pl79yWno3jBrKfHHTIDhevGK5tdeqEFQXsTSYBr7q5f3OX3qup&#10;/wBWTJ1AmpFr/u1mMz6tbq0C85BfcUcOLDx7bjczjRPSpWv1ZS1jnm7NIPcIfvV6QPKPPUDMfPnU&#10;8tNl4RQndM00GZFH9K7PdC7gy8MnL/72/G+HsLc0yTsNgfn1sCaNrjp2jlePV8U11u7yN92X3es+&#10;WZPnecC1g83uArmR5Hx2wIS3UoeG56VDQyTJ6E6CgjU+6MCOyp2udlDOQ73u7xt30d8/Llm11Mke&#10;rncEsu+jTreDm6kIK5DbL38ZXB/iSGcnz7MH2tbuI7K4RvLvSzx95v3pPTD7j68U9RPTcifNeZ3j&#10;lUNBoM7NsEc/a1yQrNFwMzk8M/7AtZr4f53gJhMPyP4MdGn+cv6pvT1T5tII01+FOIUgpzymO8WF&#10;vrSbNm9oDtDrILpKIyRPwo0mEyozEjMKm+gjn0ymzNHdEn3uOsd0ooiw9P9R1Wl0N/064Q91/b6N&#10;2cuFIGfOsyjS9/+3hX/5BhYzocqkxYwMQuQvv+QwpQUVfyn9/czZz91vj7/I1wzf/5vVBt+qKeMp&#10;zDusgHbQk+eLvydPndsU6hby5uvX1V/62Op2bPhB2mIioipxRtPcvVEj8898JOhoI4NdA1sZdaGF&#10;vKr+0uS83OWMl9xO84DoUC32DgZLva3B6eGp+gmlUGyj5maG6zQiryIH+Gt6YMCTbG51roa6x5r3&#10;hILBis6jPuiSnw4byaQIn4Z7zcHJuNtJteQ+k2AJP4mLB+YONScndJf35UN1EK7jJOAR+7ZBw/d7&#10;P9BpGR7R6/Ik5/GAlOnJfIa7iZTKgISvmq9RHKIZV6oYE2a8zkaPfELhhtmlcqu04+B5dhIQ2Y1e&#10;NcBRzjGCYWVVYpJhPHXTRod4vxfQUZPeIzvEWePEj8XfYw1glu5nlRx7411Werza/IvTflmKT9I4&#10;jcRv1IoNs8o947kXT1nh7fFry6uMs0pT4sqYDTQPglfCEwixYo6MxxwEJ5dNOWLV6tmFCP7r9knE&#10;RIc5bpJnaZ+1M6p4ztCJbmm6Ro4G2XpcV7hWOU/97hiBL+VkYuq+OdgcdAeLvUyOdH5LXI+bTHL2&#10;QuRPOpUUnExmnl2ovN/wYXEMTE59Vl5lcvC9MvJ8QhmG9v62iQseRy7OFbsoOaGlhvu6aWxtk8mz&#10;W4cFWuh0e9cojQfKrguvLImhqDSZpDO9HOVMN1FI0Pn4SRmW8Jd83pPqPa5EOmntXRSfGLDcfXHZ&#10;gCE0xsKVMgwYyK7SgBhyO1dw3YjvIh0gv9NnREmO4i/dK8M1OvcyTsXFb6JYFNepDEy3+qBrFDqL&#10;6kylI9XhQj0dH3l6HVOFQJCPcP1ENEg2Eanla+FSrsMYD7QqfwrZLXWQqJw2wpee+fL3XG42M6JM&#10;oUq0ZDDvqC/tT0/8pfqN7EN3ix+ef7nG5eqJ7n+0oySs2PnDv56WS3UaHp17FnEjXeab25f0c4Iw&#10;Qdor1lfCR0aUaR5T/KWSivQV9zjT8UfovzSfFxqvjRu3OQmrnMlNX/xxvwXKdDb2PvggvDdRzYL4&#10;7NXGLU8fzSlutspHfT7/qBlp8AanhU+7ECVsFr0AuIPwLft2yB2QI3s79Vkrm0efFxguuEywJ9f+&#10;tg+GQfOHIl/dTz24Safk2Fmj1BytVqB81o6UoUO/gXlLkOjbvmbKHdLt0CZvdb1fQ58C6jwTknGy&#10;JSnIdMp6x43uz1wn1+RModMeuRfmKPd714fMuT3dQb9O14PSdmD7WuTV45tzqq/agzog0o/Pw/nw&#10;VU+tQ0rFCuhvdVQ/r4MocZIrIbamabZ0sXin8SPclAc95tPg6F8O8ZoudrLYeQTjR/K5TjjvxZuG&#10;XaRcdUzFj6SLs0aFTyEcstWnSoUKjy/rkKZBfq/1BU4Gcs4UHABoE4T9i9o79Ty2QIFgTN4JSStA&#10;UutmK80S+CywY2HHsdT56+H1gN0JPnLmNGD5rnhW8KfW24r0KzxYJARbMUcSltc8dXkJXbJzsnKG&#10;Gbl5S2bis1PyiZ4yOnzMUhrVzfKXXvO4PCLPCRfIb8FWcprlMGe5PX6a5SXtbIn5lUJU4vDMaT6h&#10;WSJpOD0Rn8nDjD8ntJdQ6xTdfnmZUbFPv4EIxVqmNTwhTH7LjyWhZv88vY10u/8RwYIw02X6+oWi&#10;QIhzQVNv/e+GlEzHOFBxrEkDMBfzOpUfqs4e48wph/l19ZcoHMFuJDE6mwZN3WU4PpMNjSNhvY6L&#10;HNfwA3056gK3NvCSDJ4eLpDXOMerk+IvzQ/h9N/CT/8a0NhGdl+BNB/2Xg3Alzd7TMjJqFnsgmHo&#10;6YF9Y11SFk+XlYnGRnJ7XpMYImRjxOtUTNggXDl284ANl1v0moAvR8Wr3q9h5TBuiOlH1TLpQwUJ&#10;l8ut85yuc/VciteEn2XWL72pUj5h7ZS2FO71ffsqPKaTgg5y5v7OZKKNcrl1Ja/8VcBTr4RZmA+L&#10;3YvZkRwFjeM8n6e7llxMJq+nPVZDtQbiJ69IwHTqJPjebWcgRTzT0iC2YShfDfb7eKVA6Bxdjkk5&#10;z51TaUTpObuxJegRHtPZZffNNvcpt0b1HBVieKTgRv6Sv/d0P7z+4f7AP5qn5TrhQ2lhgm/m1vB2&#10;yW3U4ajiPB6nMaELR7l6jpaoxx6cVnLyh0hNOj3cH2S9UXVRbRrvdel2dGMic+3N7rAkcR4mI6bt&#10;K88Tj47d3JzdfjRu3z7LAr7M+nd7o+qocBvRQfe6zxEbhlCJOJk5W45msSNJGcWwLSBl5U5uk+tJ&#10;xjwJIdxn5ev1YE3PCo6B4lzDLZL4DrcKynFLoTu74R4D8qh/+gOc3G59vT4qSa97e8gskaMPk/G5&#10;2nr9qMEtXRYcrXDJ7oTf/fSHP3/36TvUlHFyFPe28JZMV9I+2fty5VEGvDTO8WhHpzFJLsrDC3hk&#10;e9SgF2Z9BU6TDgcaEZ3UozRAkJd6SpgAcsQDXaK/PK6d1HG6nGS0qW6Ex6O+ICE0/hcXcUq7JDfS&#10;c/JzjmEkoIslQVepxBxNppV0TmOVkF+ckKvvna8oufi+pftnHjOhS3CpUop0SrpLuMspf5km70av&#10;PkmXCboU36lpO489noV8w79yZGe6n0rxgFPSxDyiTJ5jMnnIBRo27JlBlQDywP0b+cukp5SmUnxl&#10;4jSly/yZJPVvW+pjXnOy+gpt6WOhvYACyW9XplLYGWyTxHpXvgg44LZ0v6G1h6BN9Io0kTLxJHfH&#10;HBXIy8wd6JLdnbNYYQnkFlYOP9pK+NG7ggYeZyO4Dwx2DzTqxkh3nWtHtf1L/+PzN/KJjNQXCPL5&#10;ZaB5SVPJDPLZ3DfVUU5rTI5jjV0cn08mAnbZOFHNvY4ktzkdVvNu8KO8QOhOwn6s5ZkG/5L3yFSG&#10;3jYwLI2RODj5ygwBHsTOd/CuG1aVYsHkRe1Bfn5IjAuILGBg5YOIuYD1ux789fm7/kGHvVbsYVKa&#10;y64Sz+Gn5R2vcYa/HIfn8GU4cZSkEx1Uedd82cfDo9uulJOLPl66Rhz66B3IayVzAvS6Ez9rRzh7&#10;aqM67wGlk6HVNi4Nj07PeQcVpTI2Y2ZoynCy45+mJRKP9AibMdmdzH1SicK7nr2GMeuQpAntJlkJ&#10;Ud/CSZ7nB913fWVUFTAeIPlu71bHS0/nhOK7vB95v9yXtICGI6qSVt3MCsKkaxyVImjN3j+QChwl&#10;vGXUU+p7n1N3j1BVdPOY0/sSMcEDTri++P9gI3TMs9zlFAlOp9n8X5qCTzCbMBRTYi43bwmuTJPy&#10;xGfa8ZMmycavU85y+n3iUn2CZYxIUN/pe63ZCV1ag/mfe8qTxn7q7Jmiy9lTQpdT1GrUPeF/w+Xz&#10;Tz7HaTvIGvcpJ1RN3gWAMP1cTJ6Vb5mWJw7z6+ov12rweQ/qzwHJWdPBfthpv/fVSeO37+X0qYM2&#10;mQs/6x/0yKiEe0T7h+cbh4/dP6QJ8bXdmK+3G+Cz1BF5/+wmzjPlzpYTW1mFPVRqcEjCSS2yFEl5&#10;P2koWR1uj76VHlmQr3o4LFGDsr/6UN6XWy2OJcvbci+rz2er+6Gyk50EJdjGq/B3ToN356Iz3X/o&#10;Hjc+f79RJzXGlwhT6V6dlGBH8bDk9Ai74Xa/8qSdlnbN8kHITjeMaeUFk+bo7FCT+GaL2YxZ1cUW&#10;2E4ZmGR8azpiTCiMV4GTwPfqRW+DbcgUf3UIPsd1jSbxrrkg7o/VwslBZm59HcbWnsmiTYVRhIk9&#10;zjcaASdGPxSPE2e5UpTCb5hDZmLM2i59RDvgtT5oE/+N8yo922rn3JL5ZrzizOSZx6Pvp5tdKeld&#10;Ob3DTvp9cVvJjxTu/ZvDrJf1x207wGEw1rIdtQ4NC6VdNo9AvHhrIm6GfV3L1rKjHEUoycZ4co6L&#10;YbXQv3um69HtjCtSBa4Hb3tdaQ3lNVYiJ8ceHj/cLntz+ExW1YDPyUivtTOQH3uDcQV65xEdFyPh&#10;+qNiJw/osnlUXlSjph1F6m0vhZ/icUmYL/JeYL/zxq3U/wudW63/coa3UJgotUrqtcVtjnr4Ku5L&#10;FH9M20GYaTVhxUiK8Kn+khUlrBpPj8NRj6MJ7zicIPhFddoOxzXy6TT9XvdeneOa5tmkS72OPJw5&#10;SfM1no9zKamWaElpnZSLK+CxE7ceidfheAzOJHec64l5lcKXo4ZwoXDmmfw8TihK02ymtEaYayA6&#10;OVHVMLeiKbsneGSaR+2l0WLkKqfc5YQPNXc5RZX+3rP0eLn4VB63EbZ86vJiKxlJyBk2023kajgU&#10;2oBpdP4nqsXFbf5lR7FOo5+T1UGWYqJAm2crF0Ka8JZ/0vfWZOLvaWlCThZR66nyPc1g5nfFaSe8&#10;Wg1Uqkd12EV8GKwGZ+Goj+PDU2wlZTEVF86EMbQGERSF4lHJMwXrNeyd9hgRc6KJljcnX/xxX8kE&#10;zpREvYjXb1OdPbpuuLeSnxeVad7twgp6P0ZrIG3Ub+TrcdbDQqurnIa3gwNYOvUKgS9RhSgdSLMC&#10;eW509mMAh/ky9nsLndNBUvmQMGRkyhrzavCqj9LHKRnSPrfwnZB7BqpGc8Ra4xx4a505kS/sybkT&#10;j9il4vph18V6jKeU1KV3ZGVqjWB/YSfPtLfHHT50j4upDp+cze03PdozUbqOCitMwYUkXYIOA+LV&#10;ZJ5XQNPusAO9aLBrQv9wVCOJiGsmueGM72opTZVEEpQEZzkoHjcWOLvbJbnd3K0TjEGS9g6QK/BS&#10;iVKJ+VS3uPbT4vmlQyatHt8rSpFz6XKdwYGzJ+zaCyb9ZIFwnEKzCTtCSgurP2rPt/1feuDjYbb0&#10;44cCHVlYq5SDOm6QoECaE+pv9k1w89b80dNgnhIeM3GW/v6LdKIpd/kF2oxcZkSek+QiISyciMkv&#10;vqM10n3j09OUu3QvDehRKBLU5km+/uX+6neV7WCuM/09vyPsqduY5UiniNMuI1/+n5Al/y7ys1RN&#10;SWup70GWX3C1E6SYHuMU/XnSrtNjuMnI7XJbscco/qzrgJHk9nx5ePyacR3Xw1q+osziiLYn3K5Q&#10;pZ8b0OXX7h+nfeY4x5NzEH3M4LPrw4MuHeRka1+VGxnH6k/fzynBZ6v7LmDLOHMUprCHQSngFfgy&#10;4Mz8JN/I1rO2Ga8yoJUe+HJRCdmc+bvLiiM5vjlpGwt5WEocKe0GTc+vxSfSbw7fGJBjF6/MbuPT&#10;91aC4ujZze5LMjmWtkkvJL0S/vI8d4KSNYb83XmOapTETTItn/Xg6x6al8XnPzL7Z96bkmReFxuN&#10;dn5VfWheVh/EHN43SUiCBwUh8Ff3FV4m9JmX4hfZeQ/zgNd4vMrp4RmhGxCODL0UrKwmEvJig5yU&#10;oK6pMrNg2rlh/+DsvMMfkY4TnrWw4gZ8qfuxBwKFRUMFrv4iPe/4vtmfbykDWK+i+FPUkc7uoR2M&#10;dFH60tVo2EFriQLqnq53XaNeR6lNlWUqrQ4rPbmm3DqTcDfDBwxdkJxPDj1TfDCoO3bu924CtqTJ&#10;EX5iVJ7lwxyN0mZvoUuXT0CD/e5gSU6v+71xc1isN+jzwXPO7FyTdvGkvG9gN3caPDMB36rFnJbJ&#10;sKKHZ2ah9/Lwdm8Bzyoup8HH57Rn/O1wcdvaPdqt4Xfx9yx2uediA7Siy9HTPG4EZFn7/D27KHTA&#10;YEr78e3BD/+G+4jC86gcNc+qhYBm5VfvLbTWao9WauFYcZmBMD1htfp9F1SV37bpxgDPwmvs1sn6&#10;spaYFZ5XjZR/OTTKpR+Hdfzgib/0vneq0/FaIw/5N3AG3JKcQTl5Mj5tbm9uZz9e1HdW2Kvbt0wX&#10;2HpYh30EtTvFaIrvJlmX0idydjrRSXaZt+s+Me9v1+ngRoGZUDQ5QkyYOcdpu3w7QnPwgmI6nIk5&#10;hL+MyI+Z+VHN7hrQNEknNdJ77BwXe+l09lmEOXX5MBE3gvTuITmKEnvp/5s4inR9diGJt3S+JSqF&#10;yRR+XZccg6DlOYd3xcEFwjTLSm74uNCtaMY+xN0Dh7nawp1TA3HCTcWk9akuUz7xlnrIySj6yRmY&#10;qy9AsOF6LzKO1CDzndUzaRtgwNAh0naKNhKt7k4d3hJd776mn4vbpJreVXzWwFykEp4qHZJ1BQ0i&#10;E2/NkLdh55l4axIf3in0ScJiac7qdG6l6uDsFPMt9OLcGvVlK2Ey65BARh4iLhNSKmHPlMrdJHfx&#10;oMsslXmQ8aFnDOxW+ZylrA9+G6zp3A/jY9wxeGNAU2AqHs2mW4D7JIKRROeML2GpDmgMNo9JBjtb&#10;+Yg0RTaqZO7BLejaUYxWTIw9rxEWQy+knjr2daQ+7ZChoLQdUCaIw1y2vouNVcM66Jzb9359X7jS&#10;aNgtR2jPeYerpTRXngaJ/E7yNwca3i+8R8gdeKEWAVxW4TXQKzgqXzTIHkKJYC3knZSXeHqUIK8d&#10;g/kJXsdTZVay47iVhoJ3jXTPSjpQDmxOt7vcXtp92dcDOuZ6jplKkC1bJ6fIzkly5pkUMotD88k+&#10;9dHKqHGTP4Qj+gO75IJdY9RKs09cYTeMplHc31Mldccp+GwyERxm4jQThyneLXJ38zNcpta+OLuZ&#10;aDB1ObpC84VrbtQRWjLCTNhpwjEKMZqXnKQmiQMFDZvFVNJRvM/cf/8vl4M+Z6/PqJLbm0WW3I+E&#10;Bj99o5NnTd8YbXrd9vqdPOR8nT6+L7jMWTQqPSquIc6+hc/OBI0TdT9fs64iI1Yjdh4RKie3+5rB&#10;TLzohL2ceW74+nX1l+osaXi66Lw+PtPMPmD5wJ1SY7acR8kRm7wekoScBuljN+9gFEDsdq7Kq6Kd&#10;ff7+8x9PSPwpTwIWuWlytN4/DAhTHdL0UKPeAy3AL43K+fqnPzLPRVXPzprp+IfSakw4Nnh6HD3v&#10;+nI853y/3OK3SDAKpw5tWWBkO+DvlQl/HHAqfJ3mrdJgBsRcgS+PcycjvTZ3iSuozd9eFvP1gDkb&#10;9I2TUPOwB778UKEjhQ39UJ0E7AqWvsQzopxHEB+PYydDg8nv0L6Oz94qatSaqLGZjf86+HXAZB+G&#10;keeMPSXd7UxhA84Lz4kTbqQz7J0yZVXa+wNIF/WCUi2VoqsMKSHEFliV1/CYtkkxpxv1uZp8OQEf&#10;hmuH21TKMG1BukVUpm3xjeEEE80xIGZANuE1WcPZ0/LYjFFhHEHUMJygPKew42oHZZ8O7veG5VLc&#10;PdAKOSxeNOSHZE/RpdFn/zDrL8j5vdgHrYHp4Dv5C3jITbWpg27RRGoWVqW/hxVlfn0M3qzu9vCb&#10;h5/Flm72rp9bmUryE1nZIAlNloSJd/PjYrexg8sdHQJousm7jH0T7Auc6bg5qtAJv3tO1hPI/mCw&#10;2V8Kp7tno+Y44Mxwj59xuxztho25FXIHmRDLebqCnxz0Nbdy1KBpjfw41m9n9jDPFtcsLS7vCSaU&#10;4Mt7mivFCCT+crI6RaQZJy0LpBTRksHs+Sw7y8CXey1cPd1W9iOqSnlJ1DMb9uCLYUX89sgMjRAm&#10;U263hoiTjEpKpfEq+xJMeSn+0kn6RmRuBj+upY5I8KWZv9gLmNE7Ka+4HavKcXohThMuEabR6E5Y&#10;VMyl8oLCfWWCrGxKJulCl85RT/rLGaQYveMgzal3/Muv6jVXkoG/nyJJvx9An+4B8OX4Bz2lidP0&#10;6AraiS2TsL5kSEnLmMsnX7tQwx9zTnmAQYmrF0pcF7JMSDMiTOdeMkX/Wa3T8o3HM+wYGPVFbdRY&#10;/HGTRqm4InTh/Er8OPRKkb+EX3xIq1/AjyAK3r/DfHH7epDhgIF/VFok6zCsFL4W/orMIjrEeaV2&#10;6+Niq2OvOZwina/oBuOMvbAeEBUgaQzoLuHn3itNgs+gveFduEFabGAZpf1k1gpDkNzPoEAnfinF&#10;PPzluwF+c9ZysavwlO3FThaui9mGux6ZGXHkAclyDOIyGFoSw2EqwZdkEsX89C67PPhLfDD8Bawl&#10;eCy51/lrVnX0+/tdjiLMWDSvL+9LOi/XlVDKSX1Weq1gNPV+1HudVwg9K53qyuwLe/ePz8nQpKvH&#10;jm5mVrhlovusgVKWzwBZl56ynymrfUgjpCbu+MZB9eJuSb3IL+yD6iy0nD7H7Z32X/XhNLnHbjbB&#10;47/Zetsj8Ug5RS12GnTRpk8qiZ7gXNSW42KqKkE9wWmxdT0g9w/lkDtJnV8KegxoMnIVqG3w4/EJ&#10;vyJpJGeexP6QXS1f+YxEBY7QJbmUoMsvzwlhTvjML/zjRkszPOZUj5km53Hqy0SaHXNiLUGB7J8n&#10;nJxyMf0zqGn+yYam9cyA59TdYyQszg6k6hm5HUrx/yOaFIOZkGrSfCa8mTjL9JPX6imqDAiUJCE5&#10;c6YsQZqUm6+Ma/nk6yzi/PLM/4C+I1/p52fmOUz6VKN0O3b0SJ6yVsMckDQ34W65r3qup9rL1EH+&#10;dfWXVwVKS3UixJyca9K1e+TZoF60Pi+8x0qmw2T6tBugNXNdYtzEDZGKBroyvroqQWkbGb5yjufh&#10;GN87ONwa3AhfgqLIfQTfsFKyC4Rbg9Vn0sI83MnjOE7kfW7SWXmjZHROrCRi9JU8dF/9c4/0apAm&#10;WOF1Ts7QQ9XOmNF7Rm73OcgP5vOf+ydFOxytyMdEfQnyhLd7AJll83Vue1k9g+RIPrT5jF3Jx4Qz&#10;nvsD3nNiUMwFEsIEtcDxkjvP/AHf+HwtJd2w4v46+DjYJIHOHm5ln6GylgM8oqh9koeY//RRejMl&#10;IRnJ7nTYTdSKJDniUwdXouBh7VQfe0f+9YwjJ/NvfEF2aaN84vlFgQWmZM6DxlOcKCpFOXY01y95&#10;jZlC+bjBdJxuR6bHYEs0s2I8meuHPcJRzr937WF5XpFJudg7DaiYLLeLAp8l6yj7i6zfPXz5PBvs&#10;P99/vhmw20LAou81d3byJQ4entEHMKy8P8zhNAXrDstwbeE28MnbNR+OLeq7WAi3c7enZHlNykl9&#10;Y2ZHUzsOdLjXu3CNTOJhFK0Gww8Ex6F8goJLAkpubgbMfdDfLTjagVpv2qOwM6JViEd192z/cBx+&#10;6xwVQ46PRZNZMgnr1nEZfQ0bPtK7GR0m6jhbW0Xv5CQuM5jOKiQXO+BLeg1RpT+J+9UZvU7yJrJq&#10;/f4YTsUTNvIRQZecF38cZXCXaym9I66gsDPSfjH7qzHdtvcb9SQunvVJKtFRjWOuO2/ayhm/9BSZ&#10;39OxFvTK7h8sSio5kzIQ5agxxp9jntF85moL34485ZyN3kCMaN5oazS+fKQVvPVUTYmZp9byl8+k&#10;E/F19mdNyWcm4tOvQpM6wsPd2w9kbL9eIwfQ3CZ5E1zLEZ+POic196jZRJ51cZnrq6zTqE2ZkCtn&#10;kjbrxihj3gkqHNbhChf/YfHvxxnZQ0aUQpWRy7QLCL7z5xVOJLIn3abyL51QVENHQN4m/l3219Zf&#10;wyhy5E/3G7xJgyPvWpACCIIcmQulFd1VpzBd2yAM3lkwl+gH7krnYYEucT4tbYMvjzLWH/89LB/z&#10;Uzxxdsfw79sBE3Hrp91hHTCVen3sEOdnpTtuK5+gIsFLWkTtUr1KsTLhT37bR6FuXQrYT6pMfH8t&#10;8rucP8R8mwm7+h273pfZOw6W+0V+xs0O2kdnJDlZzJpN7g8Ym1Ql5vok9UihquYO8BPTZebn7Fd5&#10;FuR+IHVLk90vUabyqoya+ESvDjPunXM8L0u1BB2CjH0LnJg2px1tVF9IAQealIrCWmfpO2H3SSZw&#10;5zjomZnMixyU7MckLB2eRdQ+NPE42YzjKv86yRL8iHJ2mL/Xs+SsBWdUsSthH0J2KzpmPhNkPjHJ&#10;wZ+wtM3nWs0FdWUVNMhdg1W1PwB8CrrkE75e4/HQGzIqdnT9w8ZOuCVWh/VVdrqgF7p8fJqZhEfu&#10;MvGWUx954i8nSGp2UhwvF/LS5fwLNtIcIHKJYMyIJnX2KTlu5pXCE90sZuuMvECS9Ea6eyjxmvGr&#10;G8hnOL54/enE7a1Jbwl3GafVCV/GfI80HffJuktW77lvzRZMUOVkPjWbj5nQaMoJ9XNg/nbCXX7x&#10;PKXfSYhU91P87Q5KrajdSuiZR8PvzXKXRppfV38JZjQqYX/JMd1tMlflSQOkxOWoXpi62KfCFPy8&#10;OGGGiSOlTacBObNjHfPxxGj23G7nJ8UHcWLwgDft+2cHz2+ejZrwdKAp8YUd+srZ21rhOC7FosKX&#10;Vg8BNdKKKFQUPm/SL27jlXPOJCfuKUeT++pZtx0+42BMsorkca5I13XjOClFSx3hTKdsiqNjls/v&#10;gSVpPN/q/qW6Kuph1/a/mz90UVfeqEs7qimZaFcnhROD6CAPa6kyheFjxdBJX4ADxomTrAqsPfj2&#10;lru0NcL+nvau+/b+jDXFDp/q5kH/1+fqdhQy2+qbqwObwWayept/dStHQIs5ibznYUVgLo4bCF/W&#10;DqlI0oXLYy8GcKx0KPhLEC2zInAXGJGcKHQLYzVWwkezLpMksItysXRyEl00UturvWxfiiluAXWE&#10;daO7jaNcOZV09OzdBPy11Ms40frYVltihYp0sXe7d/vszU8vn5/+dPrTm582D0mxVMNP/337okIP&#10;MFaqwIeA5+l65J7DnmTdUbXQuW2Thg6+1Cvfg3sV+7kHxqT5h9uHNR0qRZgj8RAk3d7vw7KiH/Nj&#10;4j212GHuzmOWKkOYeSvgSd6rwwLOl5/dpS7sW8HMovkct3eLuYBL4LaYiN2V+61xw7pHMikvMzpI&#10;STKEIQC14K4IGFROOo5wIzX+kK+uOS+IJyAv8OWnx/RhxFWXU9z3xtUu4LLLBo13TqrZFLrca21u&#10;C7dpN+p9+BoJuwE3zoWvo7qmuE4aqoH+uLXX4LFwlEBzad0orORGzfNisiDP63CzyiGyPi1OE49J&#10;RVI7zogJubzjPDq7VUCceMXBmuY3UxukMjLlAoIdxN+49qS2yJFD2kT9Bqns0kvydxP+0tPyafal&#10;UaWOhNE/Dm6MuswCbfOQk1xASc9pvMnRV30/5jYbRgZ2rE8TkRLCBI+jPOCTitt/pBSbs9q4cZG9&#10;z/dJI9i+L97T6BN5S53hKicIE97qTwFh/nfrMvGcr17oMmdguj/8piC5jLmy2EQpB8kquynojbIX&#10;nPYsZthufGAyvcWcW57xxe1XPU23CyavzFCVgBlOmtbW2W/xnqHtlmdO+0z1jysrtnJGr3V9oByQ&#10;D+60iwJtIJ9BJU0KETHTHVdkMCrPkve/Zl546ISSaE4o3OcFEn43eDdgcg1C45GBHpW7I1bNOaNu&#10;vhXGhM+UwtA+nvum5ue6D6w8YlGlvZSXRjMCdnNO6jRu476rcc26Vf170COTMmCyBq6b3dg2Dtpw&#10;iwDvb6e7OBnCrp914UtWYbiMm+pVQLvuvJTenmOn5hFxh6JP87Fa4afcpXd3YEumB2P18Oreduif&#10;1QqjmZVP14eng3GT+SCPB37RKlJaIdE4oLy2zx8X2G0FqtZnT7sqVJ1KhA24nfcz7QPHOWp+Pe/h&#10;3cN7ymh02Fj4kawJdlKsF+yL2XXQ02MfH9MAjiDvDu/a5J+Oca5q58Y+DJ0LHCZYfDodT1+n3vEJ&#10;jxnRpznLWT5udvIbv2p67vXQk/CILvWdz1OUCXLyJUzS0+QbpGlk6d02zKSuT+sYSMwe+Ig+I5rU&#10;zxOEmRCnUR74MmFKf7UDc6qQn15u5Jim1/5+yl3OzKgma7wvT3zllMOdPjf/8flJ3yd0yePVBMvO&#10;gBpTsZQqH48fX3CXU/7y63CXfMUFwyeIY/Zp342GdliD08Cd6CHtJV7ukGoAQ0laz3G+npGMjddH&#10;2KhL8x/plQ/t5fAvTvLHPRjM12W7OC4v20v9pcF5NdZEVQygzm573OombSQTB/ZsrwtQH34K9p8B&#10;9UoDg9aQXT5ZaMwNnON4U5A0ht/8pvyhE3BjQJnPOg/VSdbO+IlWSL7CXt5XJ/CsTdAfc3/YTh4P&#10;OKPTmK9v1Okm+iclF4KM0B+CLj9oFnxVHfQf9pZp4qmMSkCC4tU8263IiaQZnY5dN2WSPvysL91i&#10;+Hzud6778BJ35VFjrR72hQVTEdQGPItx3o5vugJDgoLY4c/VeeSscvYOsm8nHQge8rRvb5C94jjL&#10;mcQzgw/3bw+3Ngymm+U5OsU5CEeRAZlAJJy9G+DuMiO8Xj+RMxkG8+0gTb0uK5BuyqNjhSeTBPc4&#10;+DLg2IBAwePWP7xXFjqoe8E8Y28TZ08/G7z5qRsQ5suAM7uHLw9fPt8fLPbet4/Khe6oOW6P2/CI&#10;5+LEOeMYDWi6HKn73Q5S1F78D/gyHGH2hGb7Ab3ubeKAavK8hSMbfEpzWF1UrI6k4nOJOWCepwv5&#10;FdCJ7TR2G+BK5vy7qFYLq2KVoFLRTXlUrDfCY2xftm/2Lpvr+Vx9rqbMAvG+m62hOq71aQ6oZLeO&#10;T/s4I0EIRs4dg7zfeK/CSDFT1MyJ62nQQ8jM2jvptH8FXWqHuoBHUHvNp2urcA5q+GSS2ep2MiXM&#10;gBUDfuT2hULVeuipGfdFikvyK/GIq3sn3LvLBt4d9/Xg2QFfokTU7HAVF5H6GutMgAPCJI39CYzP&#10;udgLTb/RYk2838aCtBxxMuLEsSN0KXzH8c6930zcYSRanEDDUnCS24/mE77Sykjzl0aI/jmdpwiT&#10;+XuamJPJKmwp5Bn/Np2EHn0vfd/MqzKVd59QvF2/dlFvOsrgAtEz4r6H2Vn4+9schw47xf3WXU4v&#10;UkCKQpep/ZETPeSemIMuxWHiLTePScOk+EupOBu0l6HdM8JCEcksBiQC9wp2RpHJjsIJbXYp2hkO&#10;inbypSaemqbbGx7wZItMdpiq+/CpOeiQfeYMdzLYydi0LxH0yMoCPoNT4xNCLlHyIpPbneH1Zjbe&#10;fV/iPWGCTV4XPjPWF3yH7DkDsmn89nf/+Phf/rBeU1IFrJx6HT3xIO8GTzgaAOb1OKDdEIzKh/zL&#10;0+61ps9KKuKzDiolVdbTcXcEtWBR+Qx49iv3EAi2ybx9v8dsmWu4r5hkS2UKpttmr7dGxmVM1rH3&#10;2W4PTcjjLsqNouGdWuezBuvKMQDk+naAv9IaWePoiboi5rXCXzrliN1F1F9KCUEqEagU77g5XFTr&#10;XvlP++Pmvhos2ZUzTeI46AQSnh92OeH1Lkn1BN+SjIQiNusYXdIuzrMnrhEGM6Be41+OPzyT7LtQ&#10;jeBYG+XdFmkTysGIe7zweom9jLlhoFASNNpwHhxXdhuojIZkqcrX9+m7qOp5Qu7lVHOZuMspZzlF&#10;nImrTCcjqBk+M/5sbm5murvgaTX6y0eLRoFf8ojJ/z1JOUpTYc3DfTkcpZGlvmf6HpFk6iBP12k0&#10;ieb9S+Ro9DiLLv01nRO6NMJMj2k6h4pc5szPs7Mq/35EoYmjFIs7fX4SrxlZiMnlxt/8y7RJbtMV&#10;ckoTgo4o2rylktZBmF9bf8muZ5rGTdb2Uod1jeMf/Be5E3jFYTffDcgc4j271HkHi9dhLkyXoJSb&#10;PbITjT7obrwsf+g97j20A9rsXVU37fPq/tnWAM0dfSryjCgPB6R6XpIxGafI8nZIJUhTjtSXr/qv&#10;wFAl6kIzmmgtX/U0HQ9Y8nXjIaBHkNOH8ocuHeTLreXtD+Xc6kbtnxphaczo3w54M283pJ+kR5K0&#10;8xz+dqn1rIcujyZ1nPAoAXDAg725VR4D83DyKGEhucxnFAJkaIMQYbvAhXhT4BXtRj/tvRugh1zW&#10;rMO7TJw/5JEcNf5LrZW9yEclPRBqHlN3Nysq3h10+1INSQcOZvUEGwTJ/Ji/edWHh7SLHXx/0B8W&#10;zG8XW/ptTYedZknuJc/XFZyB8jbvaLv1rEmZSaBOWOJ22PWSSc8t/vW599WsLkrPJOWmYG4l/nNP&#10;GC8isffVUXHb7vbt7eH+gDDRXcrnjRMnvP77g5fPA7YMp/8Kyvwp67/XddzuvW+PmjCgd23OzrLn&#10;np8LC5MzgFrUneIctZxqcl6ilyR1HS8Ot202+bZ9G65vFBDrYhcHkfvJ7ari1RmVp8LOW1160FF8&#10;4N1X67NSm8T+Vuwu0CHQTnkeHh/9SKB+Xsk7aQPwa4ZjvLoj/w9tZ9faVppv+ZuJHRj5pcE15YAN&#10;JTiyLehtRxeCsw+oQAbJlsDbieAIRhe6cEFiu6DjZK7mugomdhpOXPURJgXjl4apVH2Edi5iu+F0&#10;dX2DrgTajg9zuk5dz/Nb69mSUjO3QciyZVneett7Peu/XsbujN/ZLV9UwSvsgdVOiHumqE7o5kVK&#10;LkNMFapH93/1NL2Gm6jssMceaGu8J0KDw76ZJKQTzdthP2Bm6OlJVq/Sp+AuuEIpuhfv3LqDx2g/&#10;rKxgR2mnA33CWcI3wq0IaUo7ulMOiFNzFONOaTNjQ4/xJa3eMJieHsJzkN2zY3QJNxlV/8c65oDR&#10;1DseEaCPRIPpuf4m3n/xltzV8Jcce3V0jmgwR5RCgVKrggzBhsaH0mAKXfLVHKYvuYX1l8dSTfr/&#10;guPNg67rkk+fNJr8TtuvzHf6x8mtqAhh6nnBiwlnxFF9eZXExKNy8unrgJrtlpn4dHMVfCnXzx2m&#10;4U4vGkWXXC9UqYzM/6X+abR4UY9ZeloufApuBOeJl2vQmwKio7taWDAmpZNCtaK8MxpscIWDL5mA&#10;gxmcZQ+XDHqg10GcY0xkNyuK0lIsbQK2w8XjBLPNbE8YDDbMPCOXe51CnAGb6TxKH1bOdS988vh8&#10;MC1lf7ZT8VwFjLxU/mb2dukyPa2+/eRsjv0qnyhyL5mRo4FyJniuALVaHhxlt8pxdc/oUIlEYDC2&#10;iI5uT++lEpWr6VtacjJwltX/MJXcN8zDZsb/5fNcWD3sgMsCAq/igTZ7yXt5kb7xAcqE4zKjaXcP&#10;qhD4S+5VmlLyojrP6cbRPgiUyPuTd2gr4awVHfrEgbuH1zk/b4dX2jNsJ5lzss7AE3+zwy/7z5WS&#10;BqpF88RqYrnJ9J/nh/ndYfd5h/x70DbHnUIzz05gbeXOR9TfZCyj0YWnhgf1TIevvLpoKNwFxuNU&#10;ZkIRZepFip6c95CSUsORica0LGBecjvQW7GuOQ7rq/Oqm1d/mub5GnNDJNzlgL8ccJeRx3wP+UUe&#10;078zphxqDT0NlqZwwB+Km4wTGnNw4/R/e4KsKXqORAf/L6JLe6iNJoUnhVLzbYro6z10OYpehzyh&#10;Ed8fb4MjI2ocoE9zmDlyNEok+4MMSyFAXZcjwSGSHEWIObIe3o5rzga+8RG+Utic6/PL/PGjMoUP&#10;8N6LlHVQt581T8SHz6P4yzsfVn+5nuwq8xttofJt6nitaSHzfoHJgKbBTEDa+FpAX+wvwDIBR0aG&#10;x0fkXBEoDWAV7vK0PpXd716QopiSTAPOPGnsgIGML4UaT2r4afA90ySzlihFRy3Y3Dvr+j1pQkn4&#10;QWuId5wJAmvBe23wJZ9ut4/j4aF9PCDKhGz43YAv+elPdXogdytwc275wel+UFUzZEAUlwEZWnc5&#10;1b5sqGddOUuX9T/UeRzvWqcBTYN6Tmq76ixiG6UySunaedkHT6EgBJE4nxyM90Mf343UXjiaOUZW&#10;F8pjpXMxf8xo6fNCgxpTx5k6cQ/qRPfak+c/T8jkf6Ks5JkG5292mUyRqwPbahUP+0Ny3/FfLatn&#10;iH2ie3d281lKeNVe14QdxUugycd9sk5qUZ1M+sWE65WVnum3qTVycqrAZqqfJyC5xhV60Aaed/Al&#10;CAw+ENf3RJagruwo3Qcnd+O6hQpzow++/N2Djf7v+gVtJTwmGJHTBSxmnXeJeo1QuYbHAs5Ua3j1&#10;YfWpOnt5tGR1TmaP+8vd/Tq9QaB8MgqyXqFztVEgUyiD50S/wfNk5hl1B0oH9Kf4tOAheYS00JGJ&#10;DtdMDijqgBOl7NNhPpbcSq5bV42Hle0qecQkzgfcnl6kMHKs58fnL6vvauBLZtZ0wiyq19scG5Nt&#10;pwtw1AaZLjfJWcSBcVB5l9I/nk9UOL2aRr39ZvbN7Ng87BR/PWHP+GrSLASk89S6RiEiJnDoG51+&#10;DrpknkzjkpsblcQTJ+EgSbhLTuPSGhph4i5lSg7+hH/lvhd1q+3iwh3++iBiRk++cQEYveINN+sI&#10;Jnrqc+QH+e8wiNoKaT+VgCmHACo3UoRa1lmKQzQGHHrI0dRyHPdZmZpxrRYn404kCmf+Dn4TRs+I&#10;EnTJPatbSDlIMMi6H/9eJzzmcoYJKUSVAPxl5Zx5eri/ZfUirZUehtPrCg3vYHdUqM4T9UmJNwFb&#10;DqblRpcxweh/3MHnA7IU58n3xaMkWX3UNuowx8fc9KoRcFUbdxjo2RmZoEfeJ+h7ScYE+eLHOk/B&#10;BQFTwmNWmKiDNvGMuLlac40mfp3l9kmVZ4f3H7+Bo6QpW93AQn7GeWAL9rTgS75X62Qd3FIgVzcZ&#10;K76Y/ePsFzMvZt988mbuxezZ7FJ5vHQ2+2L2y5nVwpfTN/Uf+//ls/vtN3NfzJzNnc39NLdYAk0e&#10;VMaKZ3Nh1V8eK74J6LNFokZ1sfQmXIc/xVmP7te2Rxv3TmGVhHknx9Np6BRQnOzsD8gqCnvPWqGZ&#10;tb/rORkZVMYrfJ5epROf4ldRx1RZ2LIIelyg1fAODI+yEPNzWCMqC0LJtiDQ7bIzn6SPTR/RALl1&#10;xeykRk7Zee1I+JL06Jam5CROkXmpFkhpIKTDpEUgrAGPQHy0Y9aZWrFq9vo+Zo1KgXrYt9aKrCDP&#10;xuk8MSJnO+h1ysI+93kvybQldfYA+uxU3FKp7H1p2XHt4gfiE4J7lrw31tTwD2QFb5flSFSzwH75&#10;cXvyU/D3WhF0ifoBZ8B1ixYLXBP7QpjMXbyq2K/cUqePecNbcIK5gyciyYH2Uogo5zVz9Dfk6Yya&#10;hqiOk74Xh5gjPTCRJuoFkJGcOiP5kTlfacQprDa83tsTkef7yJb7M7r1/8kRnLZjgF5zhMle+X+O&#10;8JS+HEGYAx7T3Wvu4PlJGs3R05BB4NLbNvh+MMMaosn894PLARo3EvVjBTeTg7AT8SUO8lynakw5&#10;Hi/tivJ8/EPqL5eUcYnOUU3gYR9DwkvYG4hDxEmRqx2VcB4Q2WntfocsIFhK9zDAbYFRD1Jwj5Ox&#10;zZCtV8bLATu2b1o74b15oZQi2CXmyctK98p5QNjPmxbIxnpmlIZMYeUtwt/T+aqHC5C0okuSGuvW&#10;bwec2Sajkz3V5CoqolZyUyfdaHIVJ+xpikOc81RAlHwHEj1N6YN0wjb35v8A3g1b0UCleRMQx7MU&#10;LnO8/KxGGs9FY0qqvxPQZg00fFojxRw9wUr289ZXPRg20m3QO4IT2au7U2ahxEkuQ7Vtr1Xc0M1U&#10;ZCI77Id9SqZnCL8MODKFRxwvaXpau0cqYwsfkP3doCNxjQ1cUtYkgUxZFYMy+R1JbPIntZxZzPR7&#10;DddPZbEMnwpXADayeh1tPY9kP6UN3I9JHu4azKK7DkFgTHg5Ah9U3RgUG3WyQvuqXgiP56qVdFjr&#10;kguQo1tO8IqoCPh6XC90H209epBtbYRT0kt6m0yHestdEtg3e/i2SQgKyK9xLtYxPCd1/hbft9NG&#10;wxEzA/eiIDV3jLLggJSodL8mBhO2tFvoeP6uLnMlc+LHIk8p4N86GVmei9vDJl1qExUAr4Efv9Et&#10;HKrx5XYKgiUZXkeYBhwDXp/FIvNx0iHe6YjJdEKd1ySwF2m0XpQKjned+/WYhHIUBA0EfBT22cur&#10;KGby6RF75bAnmRm/syNd5En1Gv0s/eLiLq9SJlmo95RKokk2X93BAwoEZcCRxrR5ZaQrZUf6SmWk&#10;hZ+X5jmS2kEOr+lZn+5J/CV9807iCfut0knlQPeLN9ycWdRWJjjn8YHzs/WTT9Figu10sj87pqiU&#10;4T5wUjTZG6LyRAtpJCrUF7WQka/cFh6EfRGSFD9pJ7gvfX2uzTSXOeQv7e81x+PMFuvkRifkOarN&#10;uSg9/uJikSafdzUcMcp6lGcCv/dhRpP3XnuzeYV7XslF0tppMs7Z7CUTUpCkMzOtz7SP3NfTXlT4&#10;FCcPubhWyvF5RtGOV3utDKo8rzLLRA0rVM90O2MSTj+Tm5vgN3m1Ud6QenhcPSRlSC2Py20m2ryz&#10;w9ppFSWmMvmFRWg0POyCKUGYOEikzFyFX0dxKYTZJL/b2snl9nZyNjdefDVb/E+v5l7NfVb4rPBW&#10;X1vlP4QVfbn8xTTf39TuNn/pn1a/nH77ybPKH9LPK+NFMOWzymW41YuZ1duvZl/Nns2BT39fvUxb&#10;5bPZnYSZOVpKsaTqSDzskZJ0VWdPBdJEX+qzJ+Rgsj/38aSyvXsZOikmyqhIpBrgJFUG+aasGOiA&#10;1FQ8rAXVSy83j78OT7oN/GVluQk3S8MNybV73ec99J8v+9/16QF62Wc1CudNYjPv4cWcu8RDrsun&#10;paPSVeWqCodqlOykes6ktJM9H1Y7YbUvjKkVu1SwbaYp0vnCGYtH5pV6SUtk53nvUVd6qoB7wZZm&#10;ouVzFK/J3J1jGvqGbSXjWdHFUUL3HJC3+UvpKOfpwjxIzit2tYGmOZajX3/U40RTL3l7eoxlzQAq&#10;C2FNqXViwCn4fYQcPYPJtZbiMEf95PpZyMh8YM7RGTG9zx2Ook17pPlLqyyNnHCqGAEaRakBMSJC&#10;Tv7Z92kUOZgWe7IfkW7OlI4iz5xDHLm/iDAj1ziYiOdo0nzm2W1fOpdyDOfRwFce9um3f8VxDtDj&#10;AAHHjMucp8wZB29bzvEO+Uv/PNCQfqSeN1RPWkuNIsxfo0yeyQ+rvwRhXcv34nZDWrHXw+pyPcGz&#10;bLTj5AhWTzsVXOEkQIJGYT25lfsNrT3EccMJLnKshJZPM2zmnEx+YbJImXGuDSkx4XwJluNILhcN&#10;98lvpjRnJ+FCvZSclJN0N7tpPEvHyihB2UOiwrypX9bIy76s3cvQU+5WxkuX6U2NGTlZg7h40GDe&#10;1Ftl1ttkXj5Ld8Mxf7x8UbP6Uhr16KDmf1zUW5qmv1kaT07rl63LgJemhC9JKlfreh0HFA4jJj/M&#10;ckBck0KhRljWqBdW9ytNdeXBWcEKWplotB1QU+ted6Uzliwk/He3/5BHwacY1MN9wwny7PCTO4Kc&#10;1gmqfNz9Yeu6vl3ltjQtXqvTETwq9QEKb/3tdgX0iJsd9elO5ZY4BbRAIGIzyT4xD4Z/3FY+qdW1&#10;pFGy/rByQveB+7/FtsHpFdpgQHCiW8NZnU/i7W6hpAzbGRAo2vj92sN61g+nrb/dv/rno9ZR43UD&#10;Z9NEttm7aOV5RSvdyYAKTxr0Y9JidBBQ7km4n4AMU/Re3C9+dpKIeY8cB/y3na4rS/O6wWx8uUu/&#10;j/xDPTjRic6xnDp4dcCuYbXDmlytk3QZLQTsjaMffK73pbLmeb1PtLrgfFCnm8h8qN8pcJ7h86JG&#10;a/jLNzMnAWn9NPtmllYergNnwqNL95SChdBW8SrA1mzj5oyz24uAGNH9eUri85sZZtdkipBXyEl5&#10;l+E9dVTB92nNJI4UcZIkh+g6stFBTPCX4EsQIBN7TrmjB3Qpj6ESg6Q31L1ZNxqOIgFd7YaTkshJ&#10;wLzDbNzuGDGY8utETWRZjhglTZqnlKumDP4dojjm0Pwl3O4Y/T3o3DQdhzN8j7+MaG/o8gFDGhUK&#10;QZKPKhXrkL8UhznQVlpnad1mfj+xOTLq5LjEZYvqk9lCOGZGlAB7CX+JrmF5FdYYbcgF08NELTir&#10;ZMy8q2826eFRVlFZKDJOx3Onj7MynXupvO4h0tR5v3SUFD6Fkbuqgd7QnsNVKQGnR3Y6jqf3+WL7&#10;hzczUIXbK2kjFOJa5T6sR9yv0s/9smfWi2tQKk6svosun2tNz8mTJG9RaRxN1IrHJG6CXuWcsUuG&#10;3+LUsftnLRkvfd+7qX05fT/7vvd27u3c3TbJVt/3fuz/2P++107efvKk8/HDX/r/+PlNbbz4deeX&#10;/sef/bL1++oX03+qhe8f/ti/TL+cDuv92qu5FzM3tV+2Pn74dXc3OZullZDJCxMV9ksBXQb86+0/&#10;7GZtPPXMdnmkaEedRYTnZqJJB86emrH4pPCa6Z2Q0JCpNlA58KIvXFkIbtP2BPXWb5xGbe6S2/F7&#10;fGfiL6V+ZD6edR71nvd+fvDzg5e97wK6/GFrBWYgHClIo8v5S/HT4i0f6rvXyeuA3GgBtd9eqZ3i&#10;Z9ElxVxP0uPVYOQ19JV6OLYrYNKXvavaVR0vIdztYffvW4+6E9nzPqlsE9Kiw1d4crPZw/OYkKeJ&#10;rkpd9Lxn0C8wdQK3KrdUTa63xNs29fl3ewLzhKdl1ju8l/bT61bWJQ3kSmtwP0YQJpqT85RWct+H&#10;On0++uuAwwRTDifi5i1zThNE9z5fN+ANR1Hl7VFHdo64loT9hai4f02bhUAj0vw19zj6s64bdnB7&#10;+4Qt3+Mv39ue/O/zbQMd+rYBaWpWnqNLvvtjwJY0QuaTc7X7DhKMuM1Af8ljH9FcRtQaEad/n/9O&#10;P+s3o9s3+DluI+6en6bx95BXjFpqvehnJXcvGYWCLvNL8ZcfUH/JHpo1CUdL5wKFPc0qqz8S1J0/&#10;c6+Lp5xEDE1Pq3ez3SpTVnkEcYOLU/OUnUQb7ms5O6ktlI2U3jVIOw/H6Yb7VvgcXMDeZ24ud0tO&#10;zpU6Sd38KJpvsjjVlk1iktRqNw3u1Ukz7q9S0nr5VvGgej87qDBrI9P6prbSvCd0iqMcBeZl7Vl1&#10;rBiO9mW8QCvt9QQX0eMOM38w06VY15uAeJmTn5IUn8LY7qZLlR35maXCDLdaSpidv6vTaRTzI3De&#10;tEGLpPl4cp57Jrk8D/juOOy5UUk67xF3DawYeY/3OjtK1BGjVVlL4AlJT+HZg6NkggvqM3pnZYnH&#10;EJ4SH45x6b68gvak4GM34jWbDNd5XsdhznahNESnBpu2UN6RsjNHVOR6Mpkm3R0P9XLAnvuao4vp&#10;bDpp2BpFITE8NnL17PV4RMZvdjwx5wGXsv9bC49us1NoP033G0kPhPnb3tX9o9Zabb/u9wTTandi&#10;OuEc1Ek60PXGcWOnBtaEyxQ/Xn/dIKNyW85v3jNoJdk7o/q0r5xZ+1E96+L9AWdmUoEWstctdJrn&#10;8oXjV3dTAPpUo2buCYyp1VVAn8/qu7Vneve+28AFHxB32Cona9EIivt7LBy9/jrNyh1/z/gdNEhn&#10;0v6EFXL4lI8HzMc6iKP3esWfEBgjODny951CHo4EYlq4h6jDnOYIyKybVBM0l0l09bzWrJaj5mKR&#10;PselEl5wmsRhEZcCIvWsmuk7+JJ8HTNgmpxHnw8c5lJsIEKBBaJkPq4EEjV3H4A01TamuUvpBB0n&#10;DtUBh5n7xsnEtHPIPzMdt7pxgIyEHo1OnXrEEV9HNXQjVkPmyNQo1Y4cTcV5rnK9JSo90CXP3oDD&#10;jBPyiEAj3mRi/v71QsPRJw6ODY9TyhXQrPzkiTKoy0vqKwKVK58c1XnkCZlFO2WK9kgwTEAx1adq&#10;89kvwlzaMyzfvVzDdLngtGdyGhGm0Ocx7ZBKO19Wgo7RIdiO/ElmGOpGkrqW54/MURK/mYOyR2Fq&#10;/1iJPjT7gBjd1C19XfaX/kcPaSzfQ/uo/4KKcFJsJGtzI1ruazPDMcT0BxRFRyD/IyH5ssl9w5p5&#10;Tnzd4PkJ+LJeDojy489Oq7dL9wO+nFq9qX8zu5t83WknU6t322/n3sx9372sLZWedE6rWwWuO60+&#10;6VzWvpjmklvd1L+Ybif327vJZ4XL9G4Tlt6uHD6JBzQ2hL3A8+5zsjjbVmWSE+7sBD9S6zFRIb7s&#10;HXa/6oJAmaIf0lIk/S+pUihVeL/FnNqoJUadZv4Sz4cxEggz95arM75i//nEKsh/s/M8oMtvA6qc&#10;efhD/z8e/Lz78y66Ha3KYfr1adkmI1Vno8yj8nlC98159Yo0VdbHTWv20UWJPwiP5of+tz3SRmE1&#10;3c2uVzjFubWX+V0xKf6W1+fvW8vZYf/brcOtibBNJAHTNDHRsdY9CWfwJehbEzR5Zpm5kHqClysg&#10;w+KtvEtcSpWAEsXwLtwhBR4G81r+gutGwavyGisaO+G8+sNxtl2+pXWiEPl8wJZRdwmKYy+Wf29s&#10;aZQ55OQiR6jf5zyckdjo5Qjy05R86Y5u+dG6kojMLQ75uwHnKHQ5OuHObweyzLk+8ZfWakYOUz/z&#10;v0f+ZmQKP7hka/Jt9BQc/hLEaaw4st18P3EmV5DRoh/L6AT8/52Gj6LNnL/0d/mludnh8+bnYPGj&#10;HTVRWQliT/kouvz16cPqL9l3LpTGSrhqFhPyIsj4h/VwBgz+ncmMfNuwtk1JoQTroeS7rAfEViW1&#10;x93gUrfx7o1JZszLYUVBisKPJNd0V3pwdiRGgmf43VT2rBbWfpWA7hpTwpQ+/oLY+O6e+sxAl7uV&#10;0yp5gQdhlQsviQscJ7nbsNGZgSd3K2MlZnoHlXvN++0VOgsq8JT8/qRKLstlupPAcOLgOcClntk9&#10;xMQb94/yLcP/deMles5WFf82PNZl425nKkOxSUPRpRpYyMkGF+5U8DXhXJ5og6aYUIOicUiR3cYk&#10;290MmWbKPFd2h/M8BexeJj/3PAVdwi+OMR+XUwgV5H46Vh4rmyfOJ+U4idwxiXYSzHhSY49yLS6S&#10;+xZiEhJkT4bqxxpOPb8BrfNf9lOUCG76RD0qxFt3AiRTaeFFJWjAFvK/jVJBdih6DlJWzKDLze5F&#10;ixYe58STPo+z1G4omnjgGZuVo1YSkGWhl/T/c+f1xuvWEb7xBt6dnZQu8YOa8y5Ziy938YRdBIR5&#10;0cJFTjKmEa0T3HGc4qaSej0qBJRQVLuSa+i6FfaOG4kUoI/wq/fpLL+KCPMknEgIIGPUOUVsNdNz&#10;3p0HAV8ym19Pd5WwRcL6fn0txed+UIfbJ6eY+aXYuI9oEYcFYB7kNSdreE+eDypfdXiNeZfw3PO+&#10;xe2s7hPxSfBzsAp2e7NCP2PKNDM2j+uUdUYhtvUkSt8WZ1kcFypc0uWSusTHw/cBaQ6m0Z6Oqy3O&#10;U3RNuHGWg6KYpLjnckfMJ/gy3CP4tKSkXjGi7ua2/hJUKSeNcFvUfibabuksrfVcL5MAD9rMkSUM&#10;pvSX8fYxl56kcntvh+gy6i9z/hKUKa3lcBI+mIwLZTI597Q73h4cadYGnJmjSyUM4bUXh+nt4BR1&#10;lxFh6nnTo1/Q40fhiIvwXU29fgHfkfkjH5Pm0Og8w9G4ul1aUJZ9ji7dphdTqcvnVdxd4ZGVmJKT&#10;YLSm9MvtMnNX+2fMGDH3djM0K3p0oWRFHSeaw5cXwpEfhAHmUTOsMizdWlNAmSiW8XkX/DkZcJZT&#10;XsGTeLWZ0JLszyw9/E2b3hjwHG70gDgz3DEo9uAQaelx3/jE6mHnsEOvOak6dFaALwM+1Hzo91Xw&#10;5W5yP5tuPul833tWudu+TL+Y/nKay/Ei+HGr8Hnlfpte3aXyi5lwXfasMtW8TD8rnFanVt/MbRXG&#10;i3ebdEfBmJLU6FkS6IZ8IuZUfswgLrg186sT7ST29aAmwPnCIztO0U1NrlrlcVCGzTG2JD8dZKkU&#10;G+c9SAMMvoT7yflLT8eZGu8n+OzDloTjzXEN5cLz/iO+dmma/G7rhweT4i/XKy3pdhdLeo11MmPN&#10;JRlhrxN0DqBFZXsy26rjKlBzZYdeRtxVhSYZcFJV4t2GT65sV3hl5V9anVjdy5ImvOnzXtL5Yffl&#10;A6+bk+5mn96KzbBu57uCeIGwv01JPqZVGTU/Te5wu+dh3XLrzl9nYG/tn1da+h32Yp4pHCVKUyWh&#10;VPtRjj9rfIqZfihxgZn8ZHM7uTX/0+wY/iCjyZkhf2ksma+U6aQ5UxeNkRT8n9GlOb0cTeVT5/8f&#10;0jS+NFa1F1pspNPF88l3RJbsfz0RB8kNL+0P8u0GiDZykxFRDrjO95Her1GvesV/xV9af8njibeF&#10;u+Q27+kvc8SYc5na1vhT3O78cjr//Sgy9fcRbfJcC2MOEOYd6S7FzcNnjqL04ZR8achffkD9JUgG&#10;LsAMnNO3w+q8Sg4lyCicssmMTwFeNmYr5BQ9Uyo0Dhl85XtduqFX1LVDrxfva8+4L+joVnL5Smey&#10;c7lxufHu/mSHHHGO6uqWEd/ZquxUd5US6Z/Jj+TYwb4S/tE5C0vlpdKzymV1vEgesXWa5EaQ/xj2&#10;jPIhPu5MhT3gsypc5732yirbG7PMw76Y7b6p32uTk/ksbP9KG2WAlZf856VkvcL15HYyhd9NUWOS&#10;F7+YCFUJbU+pLXK3iv7yrnLf2XMzXWNKA1ZYS9aShYTZ60qX0+HWywebZAEFHIdne6+TtGEe1cjR&#10;fNl92aMhbifZbB5mx6gbw30yq1tPwGZmTdH8WSNoLCxMXYPBxPMPHs3bJjXLqzPDhxNlbS0/lhoe&#10;mWjz2uDjPKgulnH8eBqMmpETr88Kr2hXieXh9WTiDNennh22Rf/bmVXvWqC5gA6lPZXW0riuQWYR&#10;6NqJyxekDFWvGpvdQjvrFbp/2/jbRtKDVTzfuN54HdAlqJaenbBnre2TQikNEf5z9JuT3XcbB/W1&#10;KqyiMgu6zOBx64+VY5NuXVidBsgGqRpOeQoYXsmbsJlkJD3qk+wO3oTFZN69U2NrJ9qscJROIC0H&#10;fjZ5uXAZ4QGqHcCqdvbr+9KFsloK/5sM4uSkMjZvhmThzj5J6R9ZYWQ206eTykX1IoX1XyzzWePd&#10;JKyp/AImgAtlZmHgsOPKju4l7B1m8cy4uw8+6bfiLxM5S5QkFDBlOJX4Oh7O5RIIk69tO23KfJbz&#10;ibZ9xjjCY5Nc0sIlHdCL84tIX1f2ox6V9ZjOwkS1Rpc5DZMDDaVRqr4nh0h8aZzluhsSj7nRpj3a&#10;bFE+6eX+cSN5ws/RCl7E6BJeEQRoh4+m41JfgijtMIY/ZG3Fz3yyh1mYefoQrK068sxr8vh1wt/i&#10;5yLP57QWwEgzIkzhyzGpBcxfSuH46bGyEwPaF5uok/4XfYPXKXPRtXl0mHCU26VzfN/ht7jP0dbC&#10;EIJDYbbUMHmHbPX9xBoaXGXw2fDY4Dw4JrhSI3e5Q9jWMkgVPnGSLKEmjxxvOInozJHhHjUvaR92&#10;+YSz30TxZ382ewoQJvyl/4r/C2pjzw7uZKbOz0paB7vRmNMEc3I9KC5pwy086dzPAkasvpmbWp1a&#10;fZK1yt/MTq3+svVfH/3j558nd5s39W9mvpn52vxlwJKrty9rd9s3NXDlF9O7lSfZ5wFfTjW/nDY6&#10;Xb0NKg34Mt3LSAXG+w7TgI6dTzYJ75vZo4jA0ULCJsp/qik+emam+hPNo+oR3pRaeDw1OHUUIMZ5&#10;xpeejjv30mgyIkytn0gmGugvNRvg2SZ1SWirvtf9tq8ZDekVrGXJtNA0ya4wp7fyClt3OXT5BIQZ&#10;OUzelaDkfTGEMJlh39ymF34zC8eDOglIcBC4scD2VixkZBnx/kmz8DrgM/r5wXLn5YO//+75FtOZ&#10;51t7W4e7hw8CxuzvbYEwYUJJuqDRiqMoxwQSVDV7CJ9so0lnXizAcfE9OeY4nObZc1yHvet29XX9&#10;KqzRC+2nWknpObWWOhzvSOY/CJ+Kv84uyCVEWhHoMuctc6T5JvrII2IyqhsymIMJ7yiCMwJ8H2Hi&#10;SoG1+xUPKR1l9FEbTWkCPoIYdfv8+ohM/fMIN3lr4n3+0Ns54EIHPGV+OUSaQ4TJ74wg3/v5tvlL&#10;puVnzMwj7xiR5XsINp96syU5ihSy1PWjv885zPgsxr8Pjy9XETtd3QlFkb1cGuguR/nLD8NdcgmS&#10;0/RZiMEI00pvTai7Th1SJnVAU5q/dB53ftyabLYSPMaTGV1iTLrhgMzsc5RXynfjtE7y41TG6aK1&#10;nl60LmjE6fD9jnp9OHm6Tls5zdd0Sq5XyA7aqVgjhAuOLsil8ml1tzw+fzb7eXJDTmwFbMcE3Xwc&#10;xxoaJGEV+eub+uNMeR6NzYz9kXLEmmQJ322HU0ZGEUzcpdKZ0Hra9w2mxMPTqixVaIZ0ovzjrhvH&#10;YVzx/XAGXYKDnWnG/Pu6diV0CYu53Lknt0pAmL1391e6wl+4XNrgCbJ+YV5gB/YyUvYWSszadhK0&#10;Xccp03G4LrHDrWPSNIXahUyi+0rTafU1kBUCwgR72p2C2oGjMJ3XnmXTOY5mXg6hivu318vqtgjo&#10;CnYWHxFTbbrOSf0Bo6GS4LUkkXNT+PNe93GPVxzv9mJlrRIwYeu8lQhZCouqUQ6OeiUgatJDL+pr&#10;lYXkuEZK+qOwwi50j1rkVYb9oFzjaCP5Dzspvsft6np1rUorkCbvVhMEjAlidRoxyPekPmAvlXkA&#10;J0CKEX/FFjg1CY4YdpUeyfMGCHOzx/SIS7IM4Ek1lRdrvRmznMSeiHu+aFyiiGhIr0mjZQtUyl8y&#10;FVssjRUXiotm/pRog8s637uO32FKMT4/Nr9TvqgqL1Ne8ZOUlRDvGxQnvIPsXQEdoJhkHx72+eHv&#10;xuZvzYNuJlZRbQZs2YbDZC4KtgP/0b2zLt5SCJPLkrlMGDbwnPk6jgmxQ0eucuGpcqvMZB+mDiS8&#10;7RRMI0o5lNYj/sN3vubmMd9P1DWCBj0h5zohxzgVt85yiDbROYrzEL9phtNNknB4nlLjnZEbaIAu&#10;hTTtIZejJz8zMd+u8PlAP+4cQlCnEtX1+JyjJb1r5C7FX1bVXJJvmx6t8y8jfxlTknbC8wInc8BM&#10;ukKvw0WVKSsuEXWdVNTjXiZnisnpsRIAXldAFkaXzniBreLVU1MKvX0p0+6j8sNwm+Z8aT5sSQU+&#10;CeUjU9Lj9KpWWGX2K/aS7qcSvq3jylNh9GM6k6ISl5mLU3JwfOCDkZtQU3Bm5THlp3nYNSNJJxCM&#10;KF2TIEYYTmWsk+ijTHNycO7xVxnrX7XUckbhGNlDz8fHSygv72e3S58VbmpfdZiJfzNzWr2pPQl7&#10;1vHibvKkE/avzY8f/lv9dvH73tedf6t/3/tT7dXs3fZXnanmk3A+m51qcl2rfL/9OOMvL9OlEkkM&#10;vO6sF60IJUP8aTVgGz1mHiM5ndLDysNtnOlte9fYrjwlw4tu9dUTNWyF96/TzaUfNsbMdZZCUlF7&#10;HCe8uf4yHp/XwxaRxQlWJ3t5r3sY8GUhu2q8ljaRWQuqpJ0q6FIrlPB6jSDLkptAOR+Vj7T64l2B&#10;48bsAn0A7gDn2ApfGBt1hfCjela3KITX6kT7gnB8aP9964etw/6j/p8DwkRhHtDlg0cBYU70lvvh&#10;8sHhA+0pw4qFddi97LArBVdYR7BKQjXp/RR7KRDIreh4ufUb+N3mPAlcTn0inSicO8fKJfJ6jM8z&#10;7Afvazj9taJ5y1EPuRDRIKnobJpTzmGC7ITePhpyc2Y7R1AbjhgQX/Rg50gv6h9z5DdEjyNT4BEu&#10;c4AQh1wfrp/8d0KRA5S4EH824vujUW90+hgtjiLN3N0jjeWvOMwRh0/kL7lm7DcwlEM0Ocy5DPc1&#10;QI1G4vx/bu3niu+EMnMeM0eU3Dbe3klIA4TJnv0O/CW4ku3NNZdDdw/ff1j95X7KJ9mohcwdptHw&#10;UijsQJUgCRR0AUvQkpo9722GNe53PSWbBxwIk7SvPpl3Laa/IBHycjY7mrYqfXG9shvQzml9qcqs&#10;cal6s7FYffPbscpJwx3WRjy7mgS7n2UxoVsMBw99MrQ7htVv/d/ql9VW8c3s29nbxenVy5TjNatA&#10;1KGTtP7JpXNP02ty02nFuAnXwcWCjlEYkUf5VRfeMqoma7jindmJMx2UcTdTclF4PpYSEos4SQeQ&#10;gcHudcjqvFE2PFlGMI0wT2RITrTpU0ObHVaYfesR3e8z2QGxid+jOyas0L/qsu8oKP2DfeLEqhnL&#10;4+pjOTqlvZRGYLMDlnL+pf1TuYoSLJSjR2suc7/9RXgEi8mY3FU50+lUdqY9JwEL//SJ9Z1kxdFm&#10;HjPaG25ddC8OGI31Nal8eMnp4bnXO+zj/leWe51rYS+59X5toWJ3N0gvPAvqW1yvMpPHM/+6cbWR&#10;9b7d3ehd3QddoouM2ZjkErXIgXfCEu+nY2HlibYn5ctdJ1vBo3r7yAk1Nz2JQ7Kio0yb6TgqTLA0&#10;OaHKXaJPUtiZRwBizU+0SdEbROYRKylujfaUS76CojUpr500rjcmuwHjhkfKVB0W9aRG5tRPc7im&#10;Tyrn8IIBdZDY4X21WrtBiXdo9UHbSJI2czvxbwnqSNAeTIDfi1qtkIhTbpXIMAf/n6dJeHxH1YTM&#10;SxCmEtVJpVRGIz7BEjwmqkt0l6gx0WKaDwzoSOhyxLudnxPy1deLdj6gTuMe98Fa4i3FWgppgmrA&#10;zeBNT7i9DpLO0lrHEfcMuC22Q8JX5jmZg3N+Ld+H43+4//3cw20PELdLhDR1S2VVRq4yZmmnTMhR&#10;vZAl6qRru4XNUdpLriT6iOvyabnwpdLflfJXBC3yU5596cmfp+O8arig9nFlVw9AduZbc4SZHCRH&#10;Fbgy6dDDZ3izCXcFquAWYAH0maweUasy8acNfK858U/cz8I8LZrok5QAhAIzo3sHdjFgCOvG03X4&#10;SjU1vSZzEC0GvX4wnh0nqJ6km+2AL8U0Wr3EfkWosCv1ZdhfZwFBur/GyUZuukHbx5obJpQpu9LV&#10;O7hl3NIV2xjhGdRYYw/jYrJY+rr73//bTW2x9GJmN/lL7+PPWuVvZm7qv2z9pfd55Wz21dxl7Zf+&#10;1114zdslVJq/9J9kS6Wz2aWATH/ZetIZL24VdpO7Ya9eLt8uPsl+7DElhzVnBcJr6G7s3Gt9BApT&#10;8qa1pmhJ2auwVcZnYlk75wGdX9V4Ts9B/LzvS+vzO2SdK/9AnTzKdeD4Swq1vjdXGfXAeafPojIV&#10;3tUOlXOC7hz+MmC63iP26iS2kaUkViPmf4lfJgdM3vFSwJNiMaOXPPzMWsqqiojN0FWF/TV+JY4D&#10;7IFYNbvrfbnNex4W2xp+VJSsZnhWDns/bM18/qj35wf/vvvtA/arRpV7WxPdzf7h1l5f7Zs6GnFk&#10;dPteWM186i7Z2IIpdDke+2ysl3T/i1+F4+pmxnGMhBOOal7X6lXSXssevn2yyeTusXd8hLecYZYD&#10;QpOWHKQWp+ZCQpF7i8gycppGkuL8BlgxR06+dY5O4SG1n7VeMkd/Qpu5X/o9pMl1sdPHP+foNP9b&#10;XZ+jv8iz+rrR3+dnUGSOOkfRZ55c5OuHDp8hfzmCMCNqHKLHAYIskNI+RJs58oxIWajZ174VPzzk&#10;YcVP+n0dffbgSKHL95SX5jA/rP5SudLhXb6UHKT07gSMhaO7vl5RF4PyHhcTZQySOIk/WAymm2BQ&#10;Wu71cNPCGTknFnwRbtfd7MBlBXxZf/MP6xVOP/3DSW0saaWXG5et08Yluk65ffg7sMRk+676f+51&#10;SBf35NDK5Kkm6ZWn1Xb5VdjuV9NvZ39fOa20ymPFnz4BIYK6pEdSZ7mc4AH/tpLJ1Zu68LLm+jwC&#10;pyq9a+xU1IzpKWXV6JJtWMlIX7ppoMNEd3lKulLdc3Rn0H/dv6vU+JsW7KzUkEqtXUvIi6Orm+yy&#10;PVJyG+7OBou5P9PtE8aF8A8kbFw3jqT4DnsTsY6gwWX5FWGVwfkkWYJmwI2wzGYo+c7f2/tOqg5T&#10;fK4zI6yeRz2TK20yO0nMBF3C/phjNWfGf8MlhLtH02V0k1Iw8F9pVvqqB7sb9uj1642V3mYPb419&#10;izw6eMGJzlVrO91OjefobiO9HaWtko3aML/nrasNEtUDvtx43YrZlB34xIDbGvv1zbD3douxlaP2&#10;vC8k21W2ZwX2sM7/ksfc+eo8X7X9ykJpkc6KsO2oPPkL3E2gavQBduusZOBMcoL3a9JdKpeTrE1c&#10;8u4JQtm5X+VZ5OhlpSe4G+WnGNTGdg0O/rjupH0yC+AwcZMxJaf30P3aSh6e0boeD3mR68fmnXbj&#10;fAZWFZpYw31owu9MFTGMVj2S11idaL5Ob5XAlwUyL3GK6XgWbyP+Eo9Oji53E762SmhD7QnhLA4z&#10;cnt85ZLJ61oR37dzlNaLB/L/gKrQatppzvfbUiPiAFqSWtJ8oKfu5iM1xY7zb46x4DK5yaOrx+iR&#10;73aSBeEIMKmPytZlwnnSLOn+cSM96ySNJp0NbVcPih6S6veFr4QgPb2zHtQqAKboYjXzBHb+lu3A&#10;d8+j0URUyZ/uDYpn6U15/Rbn6chkPh7+R+VdChPL364VmXNOfHpSPVJeNq8dk2f0lRxr4TkvqqSi&#10;461AfyTFZnifoMKcXGWWrvuh3fxTo0tzc2giD7tXNXxcapuprSnJHXZRqUJVpuTOyFa6G3moStDm&#10;ku1An8e9GLHSXfNtDx7T7p/DLpN3JYYr1eY4ZZoDZuF/WMlIzzgKcdZqJCuoZ1ysofnLsGotMgnH&#10;zbIT0OT33Y8ftsovZt58cjb7zezZ3H54P4+XSB46m/2s8PaTgDITfgvTHG4/x0lpmXMvZl7MfMF5&#10;+sX02Qy+NPR9+crEjZakFR12s0zOPTmMmPWiJpigF017fV4Bd/3gQuJzBYK7SHFDq/9b3d/ojOWO&#10;jk1bWj1Jd7wjrn5NOQqR17SHXPPxQ+2x+T8HKf5xsiATeR1xvPj95dWHdRXbrK6EKHMOk2k51+Dx&#10;sm7EeaIkxumzWJ1sPu6Qh+4VMg5vjhXHZJnVlJWfMr3gE8DtmbUtZz/v/vDgf/f/pfevD/68i87o&#10;+da3AV8+31ru0mGBNn2tAr5E6clKBGXOmtrowzsU/3ycFI8HBKheHCFBKwXCs0Q7ZHJV2+uQx7QX&#10;MOZ16yBFB8On7EhTd44hpK2yl+CvxF2KxxRinDkbcJdDZ0/kNCNHKO7wo+GEWNf5NNBgRiQXeT9z&#10;lkaZRok8jmEXTo4A3R6Z32Z4HiDEX12nkzrM9f9Gt2/Am4qLHCLZCdw8Q55yeEkC+x+FPEGg4i/F&#10;XQ74zQGK9GMyHyn1ZeQprcTMO4CGtxug0QES5fwqT3zKE5H0ujq7JKyTwmubo+3x97jLfD7+IfWX&#10;xzT0SAEJYjmt3+i4yQl8ieJwsg2Tgw6Td/XzvnK7WCvXmay+3CIPluM2eesgK+ftPO6BNfO0RvtV&#10;OF7vpq30tHGzcROO6+bzyD583AMtMUm3b/xxBydR2I+whq+Tp07C0Gn1dvFNwJdvw3m3/CwZL/5E&#10;Lm/FjKsdzfcC9gMLwUWisiQpfKUNC+kcz4ByhF645iQdLy+W0X66mY3/xKwd/pItv9+B0aW30lpD&#10;EMtxwFtPeszUSY+nYUi+mmqhSecGOkXyiZg0uxfnuAazxmmhTB8CzyrM7hR9kF3y1EiqkJpf2cqo&#10;xXGig9/RCJBYmaflWCUaE4yU/Y2b2og0T1ZipW1kJD+/1q00tuWeIFwl+AjVMSQN5nFqTX3Am/Jg&#10;0+u9LVX3eQPW+bLBY0WXSGr6Ret6wz5Fpv1SZJItFLCaVOBMehqofo7SQkDWOMOP6yQABTS6cb5x&#10;/c/Pd5P+Ru+3nULnqEFfz3mL2c71/ev7R5p+g8phHk9q7Ec5Ii0kOJXcBYRbJ+DY2tOaMizT3PW7&#10;WGY+Hk5tvAFhv6o1B24FMOCoI8nZUWtVkDI6DfKySCkCSxvZ8orxrJL3xBnP/VolPBIpNs9b+zwv&#10;TNSVgb8rvxhusvUyasnjgKoW4ASFJ28pQ8/oLXydd856zgEwK7+o7grtGSlwPAFX4eAGXaLohWd6&#10;mDA1JVM6QauZN9IxydZR0hNt66KUKKTJLydwIpjE/9e5j76MGkom30WlSsNOKi3d9+UOYnmT5CQy&#10;Dlsq4WAwjrR+kRMd2fTkjfKU7iEnr8WqtNzdI7ZSs28QrvlNPx4jTB/ZPGkXkpWzJ+cv8Q+br3Q2&#10;kRGn9ZcR9eqRSuUmb764TFxOSgLVEZLuZLgq+16tBojPubAm2e+RvzxIcBTChOIr5JGACgParK0w&#10;9867dVjxhc+TctArzECXV5nN89kHgzwsPxRy3i77vnjmF6xRNcMaV5hi6NqJ5tvgwJOUni/wI5mn&#10;ySr6zev8tmjV1ahL2oyTK9Fd0PdCG48bgPLu8M0ODTiPuNf2nnSXpBRxS3w/4b/IcW5MutdNsuc9&#10;dE9mDIzr4BLYS60nbz6ZWp1qLpYCKm2Pl55VbuqvZncSGD4jUbGOdWayS+VXc8+qt0vHqTzqHWv8&#10;aSNXo4SeG68y8lPeBwXXa50oXMWeFI/kzWvaxiOTPpMtRk1Evw2f/vxRbbbJ+gLpg+yOhfjIkJr4&#10;p5PEDKa/wjOzhsBT5xxIpxPRHqmczOJ1etih0QP1alizZuBLetakD6q/Tl+HNQbu/uMEDxYY0+jy&#10;KE7JjTT3xWXqeyUAkF+OZ8oZWTRmftezBoZGook2Mxg92/CPPEfV5fbzzmGX97sTRVBp/vnBvz/4&#10;l97/efCvAVXiXNzD1dMlf5g96WaHdQiMtN1R++hJ8JoJ+boR0+jy7YzUlx+RruYeI/hLvHDHVRJG&#10;rzcKGe4B9rd5yp51nWtKKwqfF55P3CTq8Inn3Ec+k6NKo84hb5hPcwfIMyKmyMM5N3JE6xiRnTg7&#10;Tbh1PzCSoFTd/wCRRpQV0VTkLCOijjymL8V/0nGe336wDfH+hjzoYtiexSESnQBh5hzmkMfMHT75&#10;9zoFlBk95kKBOWI0evXkHnSZI0cjSaPJgbZSGDQibP2c85i5DjNHsNpCNFozZCF468d/k6cS+WQd&#10;Jtd9WP2lj7pMtd0kSCrrO+UxPu4FvEjLdBf0CNd4j+xWIUCrRmgJPOyzVuJYaxbRjN7QG+TZrJk3&#10;e5mV+hKO1Os1jtb3/i9t57LTWJpn+0kF1IBLlBQpBVKFVEiFwdLZEB7swS5pl2QkG9sSG7DUHnjA&#10;gEEGUFIF1HmEmnA5UgX5CpmDw6WljqhHOJWDw6WkznyFjDhSAzHo7gc432+t77OJ6p6mLAcBGNt7&#10;2957feu/LriOw2cFRLbSfy3uEO+6Elx6rBy5L/Ag2UST898FVDwx163/c/73cmJ+Ipy/wllaCZb7&#10;+SR5SAF32Y+kx26jsnTjEHmVWzCPLXzjcKJ40rln0Bis42MXX69xJp/h130a0tFbRgY0rPWd5zRZ&#10;72R3Lbwo9pE8dLPw9zh3PJXl75WJ6XZcUo8zWmF3G+glPbFGtQPie2i6LxY0BIoLaB43FHyrdHdr&#10;Ga5m+wk5yqMn1xRXWtHYutQSYsiVkww7GhBVJ9N8HRa4Nyucj+qAlKTFTFkX6nEApfEKJU0nqPSi&#10;7OSLDTq75Q1XRin54mT08O9tiwxzUCWZGBth5byh3k8d13weCAg1Zpqvm6Omvfu4lQ3IJeJ21wGh&#10;XbdAoNddVt8PW/CDzkYHXR7j28nRSODN7OS8a1iRmEUMSK+FIvUkZ/1M88dK9ddt1gAomPB5woNK&#10;d5+TgHXVXGrwPmeFEPClkoPVI4WLSLN2Xkm+MvmG4QzIEnUnjnJQeHnRROFwCRLtzvS51QUuq+Yt&#10;/HBx0uAY+/Hlx5fo5eAw0PiBY2BlmJPbX+6EyUU4wXBWUvqPeEq4IPAJfg7yGOG6mBRfF1V4f7zJ&#10;7pviLsPVno+9+n44n8G82FdkDaZxEugyXcCB+MXt7DEPiIPE6BIfuc+smugHTKV5otSk7t8WP0qC&#10;pdDmrvg9e3eMAhKSNKeZktTThdsKacNJaiYt9gM9pq5WZfqvzVWKW4zf293D+Zfni/5yjC75TDE1&#10;iB0++hp96ZHvtK8cBU3kL6MryJPMxF/CWWn/kYbPFuvKeiD1T3cWLhpwjnQ5P5boz4ReA/Z5LI8b&#10;ZFfelzBR4hTLzd5B7yYn9dwMK6kyfIbN+uCZcH+8e8KdBiq+DW4Srol8oAI3R1Xxej+UINALTYvh&#10;KTfay6vLq7iJUy4l3mPPxJlEKGGoTAhP2j3NVs1XnhT0XasNkqk3PGAP1tPP1TlEqHzOBs66ONC0&#10;BVVnWr+Sfxk+mQtwkPAFTHC///Wfn3/3kvWdGhha3Du3x6HTyXamVn+5M3Wpfkr4PnKRQIYkpz+0&#10;7Pv3ekXT7Dpq0/i+atCHGRAwmRtSlrIPlAbX4nF4hMOAKq3v0YynPOiv9Eh8oplGPGLdaA4HP01T&#10;K6szv2MFiKLkyaqMvIaYA5v841xqc7sLtwXqKqNaZiIbAyWeqSXtpqSd9TxcLoQemcKjYjZfGhBl&#10;HZTJT1GMHNXBbO4aBc1/GHwYcHTncw+PDILlbIBiEgaEK45yM9Fv++8GP25vKo+Uc9NyQLrMxv84&#10;/Mv2X7b/Zafq34fj5nWT5AxQ8A87P36NSnQ67GdW2vA1NbdX2u2kmbhdMXCAmh7bDSL/+Fp43z80&#10;w+e0sVucl+ekIA9wkK95RYSXvBF+p7yFxflPL2F94S+dpC60FxFlRH5POsgTnkwIK/J2iY+LSM0c&#10;YURtkddM3KPQ13OmvSDFMes54hmfsJjCUd6+iCYjWvzKyT3WJ9bGbGfkCNPjCsEl1Jb4Tb6XrjIx&#10;mGMk6QzM5C3Xz/XV03Hflsm3EWbyjJu1/PTcnOX3kY8V0jS/+V84z7i/hC5HKFTPU1rLsEpQqzAT&#10;cj1rEHniMZ/2+Py8+kvwoFx66hmHSzwYHm6fbdtFvDH4sLM5XKH3OZxVD/mp+EUp4+iDEHsFcw5+&#10;m+2RNw6W4SwuhIlLXNgS7HiqrhR5cwNK2GuSOrMyoKWPPO2LJiyb/NhNGhdRfOIBmqkOB9z75+Zl&#10;gYN8P3ss0JKTqY4G87Ekv3KFRHS5vFlns7LlE7XfeJRbJ7nAces4n51EQbehqa+vCd/42GUmjZsS&#10;V7zn4bctUpNIJELbBAtrDzAzdXjIsMfC3jrYZj+QQh5QnJXPYU9sKGGEc4OcNg1NtXqknNPlzVyE&#10;NsKbcmKhVqezLXKw3ZUB+25Gk6w4ORNzSmrIbbNGf6Nm1SScu0+ImXdtAb8DR0FpMEseEU0rKJvX&#10;YF/Tc/IXwbVuKHeGPg4ezj5w0jSC4bkiH36zD6rlFVP+prq494XZAibFX1OS2IMb+7zJWmG5T8Y6&#10;jQ/gNDrE4Tkf1nfLTnHRQsEIkrxe57UFH9IVedO97srtiINHqUjqcgyIeqIOK8nlNODd02Ynt35y&#10;pv+wdbvOjJo9wpQPx8J0G+0wyNE9m1zQBFyWMLAw8R11JsFwuvsRbNnJ7ULXxD16zHln4mAnC+mi&#10;9PmbVwXfExnuPEc+DzCY9GnuN27z/XrMap4DWzKLvZEGEIZR6GUebgAMtxSw4D4/nVeu+IL0j/NG&#10;gzOrYBZ4PHSJE6/W6g8Baew20E8wGSfHCM6M3+8LXTLvc3c4DGPiMLt1dyGT43iak9DqiTFIJaX7&#10;RB6THEqdWa0IpzGSlCMw1yT8nXgez/54hvCRnZH+EqaOObh94mYshQykM+MiHCeOMP2E2/L8rVST&#10;5yd6t7kPECfIwkjR2ULqEwcd6nPkz5KRZnT76Ks1l4nvpOHWKG40PY9ZmXwqjuXxkfZyPiFMTUxf&#10;oclzBmDiuEA8uLIuwkrGjm6wIh7sm+K8wdk+YMEejM5tKZdegT/Pn3o7UuCf6fbkGSeWUq9nQI9v&#10;hDthKW8C8sLjR/veQ0njIQkTrEF2F06ym3zm9zPMwbXKOKjuw1Y5kR0MaH5KqLQHxw0WofMx5Vva&#10;JaI0Q3nLqwrMhuoP9o9OKScXscYlhfOv22BAHCbyGWkuwr1wFLGz2bNzJucgWU1G2v7MwSiSxWbO&#10;9LKcXKCrNxwL7f0OW0bHAlkVKxUJjRfFOY2VoHayWsNnCUUCuDAgw1USlkjIsAtpahU07OwMtoX0&#10;eJDlRjhOsx9QpMIym1fnvQbWJBMTlRDrg4cSVzl6D9ZRI61tfCcwOYfv6cyZv3wzf1yfXmVfOMHp&#10;spzqnW2DLznO8QxQuJzXr7Pr+nX9fOFCGNNc6bnSiK7VH3rulVLDrxl9nKgfNqrDvhqqctb86B3C&#10;ntT7m5R5vNskzGuf9t8P3w9/2H4fPfzipIdhXb9Ne8QfA758O5jq0XV1JA3MTXNj8B/777+mXwJ3&#10;5EpFhwqaqBrve1ajqAHcy/0Vah5PxiOn91X4DPBpzZbFgaw10ISSzAkTcq6VXcCd/K84aqAQ6izQ&#10;MgYyHblhhCo1KX+BCtM/9zVOpcUTWmk5ukYnj70oCdFZH5km1Ynn5OeTerbJtWPElXSJ/I3R5bNp&#10;UBStP2DRzlzi8OSZ/1XNjeThwleuo8f94it/vSY89mw6oV/jOWsrEyr2/75MWEo85piLBSWCOI0g&#10;/XzHONOI29v8hNsdo8gR1zvmL7UfnvKX0a+ljnF0l9JhgshHDp+Ivn9e/SXo8rJpRzBrn4uSOffB&#10;EJ83idI4NOwntu/7skUatVMcj2l3YQqq+SsJ6fu5E3VmY9+JfTMk2jBPAJuC2G5b3NttOI9fyk3O&#10;4+Mi+vhbuDSQINmRty18xPvFSkCEJLTPtslWvy1OG1d5uBbkWzyWeCRm2nCTYEgwGkcbHkfIRO3i&#10;+zlZQuBL9/jM9kgvuiNdqBfuQ2wl+ZDHSv+k7ed1+Oz/acBzISETzHoXtfSdTO2U4faHA/YU6mcQ&#10;trIq8ME08XzUFp7N+5yBNgj1DBpHjlIzbZAOrJyPknxHMk345Ge4TNYaaF1J9nGerSekTNUfW+gM&#10;PAF3WydXGoVgesNKuF5boLmd4y8JxVZeokzwhe1YrnCqcrZBG28FBP6hgB+bzPK0Uq/QSjoF6LI5&#10;kYH1wLG8njQDMY3ebXAkJJnovEkr5G5x3JwKq+YKD7kcP7xnUFdOVeF1LgOWax43H7Y2hlP9oyZH&#10;rHDWAqE1L1oPW1N9ctsOtqfDmgbsBqeKb+enX3eUwtZtTGSLDXw3a42LJoh2ZQADDpKE18K3z1qE&#10;rcGlLod5OI+hnLySJoP3JphcyNbpzaXazek2zdkOaTCFMWcGt8rbZGpOEtFlc7EBPp6u6JkM2xJu&#10;y7tzr3hWV19aOENNvsIlDldJwg+cG2o8/NtWZ564l4ej8Bx560thxe/+Gk9hxROGsx1nR3J8NLEL&#10;758qoILz3LrLyGclbWZ4xMm5Sakm+Wv7wDsLXSPMbCnylyeNUyHJkQvHnGCcSHvubWyFIhw1WleN&#10;kaSWeIIoBhNmCVxYN7ocde3EaSb8qCfPRo04w90P4twXsPTY7cPvwJWehnO/sLa+d75yu+Qdj/5x&#10;OeydRXQjTcdFcR2QSUKXQpig0phEZG8+TEucnutvYwOQuFGeI4j8qf6UM6w6L/ycR1svJxZuwgKM&#10;fhvO/yRETa9O/f66oBfH3mrQJxpQbqP+RTXz4e7mOxAcOInbMqmmc3Fq9bo4EvJEaaj+nfZmddYP&#10;KLJHXzguFbAWZ3tm7g8BwcJnZ6s0SiafDo69gz4z9axHfiLcZxUeg+eV2h1ALfH/Adso11LY070V&#10;zNbJdwzvWrwzyi1S3nsPRTkZig/iCHQUUzoEn18jTB1vaZbRffu8sFwd4k5RwgToyegU39D7oTqF&#10;euTXwQPQYHmu1JuTxvIqjb6X+W0Ol0kSD9t42HeLAfsIdamOpzomO90RVaabcH7cIaXZaVxuE2CP&#10;4X2CA3RSE68dP6dlm89RwLQB13qFMeodZ1o6B3d5Hl4bNKsc1WkFgr88GGbheMfxHv/6TQ57eR6w&#10;JRd3jdPAynuY5wzfbb7PfPNBP7w+1ds+6wd4SPT1dnGmVGNuyfqFRBCYzIfm++HbPnmb//n1Rv8a&#10;tTz5f+FY+257qj/VzwbMxu9ba42amoOiuqS4blaDPwYMer8+7QZyOebWlDkb+4meuFzsxDHaJMMX&#10;fI93Vuv3RkpP86fwuGFdOK2d58VaNhGOPTqajbzj6C65L3f5jCbi4wl25DD/ESlFBjAis6ffR8Rm&#10;5KrfjVGsGL3I80WEqavvJ/KNz8XRitEcc3igy4QgP049CyjxWeIm9fXp781wpr/jtkZzel5fXPlZ&#10;6vUxivRX/k36TKWwc4lbZ36W7+JkXfskbbO26znee2NJUOnTr95/ieNNnKtfW/eexrxXbY10mPEr&#10;2/Tz6i+Z0y5mdOYE/FIsosKsuNCvw9nVedOsNw+HK4NwFqaDR6pJnDygUdLA+Lxflk4nZxYNf4m3&#10;x/gSNHTZREdojzOsJP1/ly1mlLTXwKSdlpN1GD2cNKzZyLdBi3hFo1CbhKK78nXAlGRggi/vys+t&#10;1z04nzuhKCd8hUv4vG71D/vdbL9hJudzwL1XBZnscKy40W/LzyX4dLYNJ2ll5jfMEdp/6l8VtJQz&#10;UcCzTu8P6ATOcEVHxcfWaxyF0psGxKy9gW5Q6s9qo3fcqM0zueeI1lHWoToz+vwPtRQzbidYwkni&#10;J7ELHNVfR8wiWoXlit88mz/OzWvClF2GTzkJTNKeKdM3oNSuOnak9RfXSSd8VL3yr1UCbOND0ymm&#10;sJeel3EbPyLK0MsS1fwBXnxpLXnNmQKDyMjN5HzCEX1xgfR9pn5HOW4amiGvWzfdTB3gzMZ57WAw&#10;3Tl+20V7edFaKwI+27rpHtFkWcBywl5etM5bD+vLQ3Tp7gmHDbceEXUtXOBlcRU1p7WMrM2w6pFW&#10;g8c7DmiSefax+ijB4GQdkMLEOU5N6lF5ygpiL6fXkb0J7nzsMgNnCs6tAqoNCPNx63FrZsC/dEre&#10;rqO5PJY/XozsurQgJYldHThQuNz8sQnim4RHBNFlnaxW51jM7Ai13W1AjazyQTRCgmIMyU7/23N1&#10;hrySfgn+sf5YOP0cfwp81nlurovOnhu5RNBBTr5aegVn8OmF53zKslN+kB06QpdiM+kTcFaldI5C&#10;gymdiGm3vdKLc3vqeqDrnA4gfoL/nYRxnhdNPmAcO9DdO64tddujuFGzmtJUmsMUfwl+5XwLK5WS&#10;Mo08udrjLrZSiJOr+UvpL5OecoQuOftythZ6LEB38aLJd9xOcbT8xN5xPORGpeoBYoovthQWFXeP&#10;Xw33ZLIfwPzS4ZHGJLUAzw/mK7zO4bmhoAQv3utfPkk4cEiZ/DDAkcMkQnrFtrp94Ke0xjO2hPML&#10;z7e8L99WFUn58g7z9+7VPuv/OKQpBxQY7hlcIDYbPgl8Ob3KfoHb491BD7knHEKs/YAsA2q9b16X&#10;MKpJ0Qm3yZ5DtyjM2fLMfFnHVesXQbesPe0v99+6gVw94KQxKpvYLvLwG7Uzmj3dqFjTVdU76TXh&#10;JZnfxlYtNYx53fqfOz9sg1h5dHrWuQfygq1gIFFZr2H9Jp9ZXQ5YUM4maULF+ZYoVZhUwINaAXCc&#10;y2PYZqbPhFzIvpALvzcdMDjdmahN2ULOIuKV5cPnUwLGfMytyEy5mO6pwve1W78OqBmHFFhwRftw&#10;qn22jWvxnmOi/HmkTZ3Xj+bPdSHpMnrES+0pMitLNJWbAxQH8MpT7anejV4hvz4cueMxuMDNyqcI&#10;TpkEM3hNNPqkx6P5uSikhlV+xnI/IN31+/V3O2c7N61dPI46hghhNnYb/7tc759tk9a+3EsK1xor&#10;P22ndJZCfSDKhAjFQUrFc6k2y80KZEknPFrLI03gWDOv1a3lZX1fw+EYVSUTqC3lF5+Uczmh1y81&#10;lyClZxFlJl5uPIUeI8QR1xf5TaPHOOuN3nPzoEZgCXEl/hIUOJqGC0/7740U4e7G2sr0u4RqE+o0&#10;Xzm+jPSc49uOJuFc8Ion/tJocqwf/TLBKF3+5sm50CTYkm0Yo2sxvGG7EjqPSDLylkmLyt/wk8SF&#10;giD5ufHl3it1aup5LwldWovp/fBz6y/38o+/dUN4p4Fb1k4SUIv7EMnGAfGcba/0lXM4qEiVsTen&#10;fza0VvCkOA2Xk5xGHxSTygwU0+f8RuUJNvfUQYOj96472+8Un/7HZPbYPQ2fr8WMNJ2lTHmP/cNh&#10;+DTF2ToOanjHu5LW8NlVWh7uAjoEJ272DqvNgDFBjMxJDqUgn2k7/Rd8yb/87VUBL0mDxEqPmWFA&#10;kMKXn5WVyVz+m+Fh/08Vj9LN7gr+4q64ypcW9hvh09/t5Hh54CzdxzPbh8/bK2hRZKKMO2S6Hdb8&#10;q4/FZQPW6rEk7+SE5xrQK8cZFFLKUpMfh33DKtgzJxzLaksK29zJmU4f57X6Yp1PNC5meJpO5kYf&#10;puDM+SbqixlMmvfTspLFH1qk3R8MUEza8QQy4zWhc5NXuVav1Ulfh61UenixmzM5OSmYaMFIqMuz&#10;yXbCXktPqedM6g88Ed6GFSmFnEV0bnzXvW7SvgN/4T2jpvnuZUt6yfDOmR7cr5+3jptiC/Xbmf5x&#10;c7e86JKpwSRd6UE9znNgsu9efHz5/cvaAiuTUyXGL2ZrcJVNeh3JSEKZsDIMKDM8MsntsL6XTVjg&#10;mybd5KxdnAgKp304wLvG9nUa4Eu1lqJUlZ+HdFPWVJcBEcNghsvW9OCB6z9NDy5au82TFjN8I8xb&#10;IVm1kCtTCJU7HCRNg3RhgZFx6INsYIyZjuGormmKDZcpBXZcyTsvheO63UL40cExbzJ841nAHlO/&#10;u2i8CThPLOkr8i4/vfz0cjL83/2OcTofdZjh90KJduwwBUyID02aWhzROGquTtYjeLL2Fc9iSZlK&#10;kcuTv9YqxEW5U4wmYRSNWJMK8wt+VOhyDa+snNTmOM1Kwu9pNm2f+IL5SlB5dAFF3WX6GrlL8ZFJ&#10;f6m0hvw8N7q0p9z5lwlZimF1LmbO9BmkaUUA80jjszH6tZvH+zB2U8/Z6eHEJvAl2AcEdJGrJV6P&#10;YY8yrBhNPjgwlEBZgM2YjqNr5JmCiME3MSXfuDFgrnvhVFCT/H84McLqtOq9HySfNPgVTJ+UBEz+&#10;2SbvyYDLtOXwaOT7MisH6z00j8hXVCI9GIafHfRZfRpfuoNSk3shPSYrPDsQJviLYynPlWdFOtGH&#10;If+SaWEHnfvBmOaCMp1kRAoG5wI7gjhOutlXyTg9jixg1uXqx+2AQcN94d+EjQzorx9wdrhHUtF5&#10;z8M/PpaHARWutHnO7ClYSM2iw7PD5e5UdTAfPWU8T6eCXJTubwr7EuXmKupY9iP7Br4A9E8LU1hx&#10;5OSQsn7A3+P3+e483DXpRKw6drNr3I4tdI4kBbGvWLkeDMRftsgmIlVAqZbiLsVh1o9I8wJd9jh6&#10;HgzPhkyrl/uH286GrqqzYUXjLscFkkHCq8GKHyY+oMlS71kmAsyqCnKVheTgkrWFyidRB6/VPGFt&#10;zro+4Mvdut/JfKZ3szfZUVj5HwxnpF1VV5Y/c6/IaTKXBT6Bc/xpxAXiCQl4c45un48vFxceigcl&#10;C9AQMLGA9pKWOXz+F/H9vpszZeNYsjbvzAwQplHPiKcc8ZW6oi18/tOIb0zoMfFvCd2NL6AmsCma&#10;RCMu6SnNS8arsiqNRkFx5v5GaHLC0+IRihwjS0/EmZTrtvE26W9BqB+nfor3ZaRpnJbQaEKWPF7i&#10;LO0fT/9PiNLoMiHLL/SZ+v34Z+n3kSNlPxl1PrdGM12fIOqY0JT24xMN5vNFMZhj3pbfjVD3z66/&#10;5H2Nzo35KWk2qApf09DIRLSHRwesyJmXr8uD6UE2ONiGw3S3yzfbMF8xIazZbXQbt81vhq/7aDZB&#10;S3CYTF+NWsCyn34bsELrrvt5fa8EX1417zRX73JOkO9XCEkZYzPt2YBo4BDD78N5u1unQRxMONve&#10;z2d7AS22L3PwpfLge5ogl2g1ab29yv9AI2TYtvAX4jhBmDOr+42luvCjOMxTdapvVigzX/euCvDl&#10;Pxefyz806vXJefRDe/kynG6PrM7X4bnN9vF4gKDREZKjjifFLnnSR24LT9VOGvuN0zyg4oKMOSvU&#10;UUqSSIZziX4K7emWEarm7l2+h1HbDfiRhgRY38UMXhZ8uVifWLBz5wTfS4NjIH/B0SfgtnDfvGJq&#10;3WmqaQcVaw6XmRzyrG05bjtR3hlEzOd3c+lWSYAXWk5+L5p9SPdRzkUrYLGMpo/b0s2UkdW0glGZ&#10;QRyFwbx78qA7HZM0oA20l114zJOSGbpym6rdopaTOUTOOllB3Atr+fA61L99/t3zgDF/7bZzJuGa&#10;0JTM6+lE3ysvWsvDze3Dnfv161amV0GvSZMuILuiQJBqnFS6FmhbR/PSfDusMK7IWp19yV8bO4Iy&#10;T1o36+GyNTWoth+2jgO+vFnHbU5PJZmetMIZl/LK72kdjzYChQivjdrkm6Ql0SwUnkvhLmyYSdoz&#10;Pr6YHDd3MclQnjOT8dOG2lbCcbtdvy+z1UrdMW2wkJPQF5iwT75Sd48QoPm3mOWnPEyhSxoeY26K&#10;NJGcXRZijrrcFJG/JNsyTVJe7c0vqR1P6Z3zcHycsTg7ye8sjAMPaOSjTnNNyK3BFJKMc3LcOnSL&#10;m4fcEypzgnpCtuYrE3+piTgs6xhdglg11TYHmThJcNV1cY//eDz5Fjt6oSQikKadPc7B1Flb94OO&#10;xFjYSTJJbWA0ziUhzIk58OdJRu7TvrLxbwulH+H7V6o6z+8yRzMJorVGUG6fQuoBTcrV+6LZuFaK&#10;pTOAeD/Da7obGmcQU3TpNXtn6iFnQg73NrOqeW6O853tWZE3XDhJF7q+5Auis1z5leg2r0sSI9k3&#10;4hidpS6tJDiPRzV7yTycnzkFHueJ832MKWBb+du3NA2SncQcuoKdjX5tpt4DY8oqXN8NzgZMk53u&#10;7sw3HoO1L+lgYYsG/7FTVc6sNdoF76IaDaizDaYK63PaxwKOXGkrCb5Nnrwb0PkEgXJJ5IQbdAe7&#10;Mnhg+cKRy7307CeQJXsdFQCzf7bWHiklMbXxfN9kl9nxApoQHDkBa6IWCZ+wNwv46ZlJhTVx9Xbw&#10;VhoEqQBaH7arPvwj2WgXI+/4MRgz3B9KZXwxy9Whcn3BftZsnu2QUidNwYC9pcyjUV8GWk4mWOD7&#10;87hu472DGjesXEhsCfcEfudMcVwysdFRk26z1kP3RO/BgDADMpZ2OCDJNxnTrIM+73gpVqLK9M2r&#10;3VfKu4yearlyRu4eocy5n57/9IL2SPITbvMVNN/h3LMrlYiTFkil1XHNnPgqvrPjjEk5XOinF+6V&#10;GU/G08TWHORPIwSXeMLE2T39foywomYzaQ1H+k0h5IRGI59n/i/dv1GV0ahx4YiXNIcXUWb6mphJ&#10;c3tPeUTjTd9f4jTt2PFt/nECbkQ52oYnnGX6uf8PEgRB/uN9fPsLP+r3Ix2m0+jNWXq70/5gbyfu&#10;0omb+n9ElmhO04XfeTqO/jLxlz8Pd8lXeLHYg9PbYzrehlmb7eF3MVMHXgEtoFgL72i1m+KCUB+K&#10;sirxjZA8+di8Kk/DWZs2SDwqfC5W+niqmYg7g/2yeVrs5918KZ/tX7UmG5+WTktUjigoY49hX61B&#10;sGekppd0PdJbe5qTZY2eDEZwtve5y1mdCdtJwzkduBnBl6DIreouIETrLL0uRrvJPW1VdAmTdnRb&#10;wGziGzrNYTbvyr83YTS72R8CMtzPfrkAvpQ6PazIv9m2x/0K70rsDwSxPCq/ExRHins4A6yurFqx&#10;dZIzmbebwvOPhJA4v+B31IRb+ZDTEWdK64jiKBx1Juo0kT80O1lH+dt2FoEx2dN44B9xq8sLZT2s&#10;POYVuA7+GeaZFS+el4ewZ9Es4e9UVjJzJk2+paMNr+Eue78PUw0HGY6Eet15JS6Fz1gj08bYUTe9&#10;ZvZyOa70SSg/RtvZugjnNRhGc56woGv5RXOvZL68GVYldPAcN0HBzN9JxNwtafQ+ac5EZzjzePDZ&#10;ab608N2LP0/9+fnHXwc83WRfkd+219hVQgC6SfDlZfdxC34062f984Ryw1mBdOG9Av83zxHuFYaD&#10;KTiY0PiSx8GNBXMuVAiqZ+Zd0FEZnkvronvdnRpMDbLhwz/d0N2zzvseNzl+draD7QzIRQgHXxc5&#10;ssy7YIxREbttiLb56TbuS1AHXoYJMZg+EtLd8NMUx3YS+kB9nFeeMYUK6DJcfn/T4LxB+5pzKrtM&#10;yOcn5+sLS/P7wqopcSUmWQohOt0PN4Mv9jDEJCKlDtlBi5+FIy0aJSbEye1jRjV5bMmIBENyBtcM&#10;T1NsI0pjO2k7nUIUOTehTHmBwYmwS/j9PR03AnWSUkSXyTMeUac1mEaLUcWmWbgbIp365c8UrCTK&#10;ysRhcgGRGdUakYIt3cnpx5CnHc2CNJhgTKeeOwcxXkHrwuKe3MaJPplFYSVJmuZtsaKpKzzkNSit&#10;jeqyw/sJBlqNQkwxblGUgDx6MIHwVpdiL60S3ajekfm2CtrM2vcBwaGjfFsdVhs9qzPhFpn1z7T/&#10;Smp6m1xNtU8UzDKcZGut5XLPykv2jmfYXMSg9uDy2Gd8535p8pDszCYNzbwsaJPHyHqV5uMPzYBW&#10;mW5opg0PCmrk3g76H7ZJY38XkA+uHmamdvIwD2dfME/yrBjGb6PCe3QTjunOJ70pWSOcx65KVi2g&#10;WvAnqaEoAuQ7KmBXyQl6KKdWN/C3V+ih0OjsNXBIou35Zng4wD8PDtT9tP1cjD6tgP9moKai9mbv&#10;Jt+rX4IvxV6ax7xtXIbPRECX9Yuc4x+pa1mffJNMeXF0ecA+3rfuWzj+vVY0F46+2O/7gAvRmu4c&#10;DHF9kpRR9d8O35FSPlwOf1sN3g7Pwl47GHJMEg/QkgesIR68cd440npN7U/lGum/rYDhB2ScM2Vf&#10;Duvw+3DcfFPgDffZlWTKkwZrQT77VsuE9WBG495lsejWqYWUmUC6p5CX9Jbh2ONJ9QunCqHa8fWn&#10;F3h/wJjqs5on/97HLnrFagFjHjXOzTKQgZCvzX98+b35S2dcChFquhvTzem8MRrjmCdUO3L4JO4x&#10;IbrxRDyhtJG75b/ynuoEMrJ8yoVGBGtkG+9b1+nERY4n5HL7GGXG341R4Bj5GhGPnyco0unvX/KX&#10;Y6Toa5qVf8lZJr/3+Hfpuf/tl9/+gn3FVtPjY84yfU1T9CfXkf6S+wNBcukwGY9KWz9/e6fG2177&#10;ufvHdS7kjAhGA9/NouVTwhCXwyFM3eO6+LUqrKK23+0oSaa5mKPOjLmL5W3Ah3y25aLpzvY3lTiE&#10;7oRWFhAO2AcND7POk/KqhQJzMZ/IAlro0cAY/r6l/EtxaCgQA14r7gIGnFmFOdiqPjeX6vsNFJdM&#10;O/D8kMfFu57HnyaDQU2BdwE/4twBidLgM9PWXLytzvSAIA+r0wZp7Z+FOkGUcJ3wolu4ywO+RIPp&#10;Rsr9xlVx2CdfHDwJp0d2JW6m1wH9WmsKjoYLXKkCdmmQi2c3QEo3n+mhlOa4yQxkLQs4u2WvTK1+&#10;QUpl6wSXNnyj+jGNfDQjRlnPLDzHIe/UIS5Kc5QrCdcKUzdPquAauRemw7R27hb+yXEh5BqQ2yFZ&#10;cnAnJX5qXp+ZCvUlXio7v09YGffgQEFoIOnjoqNeHryEu40lmo2UGsUjMQNS8yVu0h64Dd4OxGxs&#10;BRbbLUGAMT+yhWKSPHM6dZb7l63dYg1Vb5+kzLUCHaW9WUv1719+9/zb5//nBfw6Gn+0PjiYcPtz&#10;z7iKHrdu13fLWk6CRqUsS9DlQxeUDE/pvCQzt1IFaK+BuUkHpQNmse5pIq3jpG6u1WHH4IXB6eQn&#10;TfUftpaHXMCyOMvBl3sFmgn3UTKRR7cQVgu6f/YAqJYVw3TvjDNLxetvhBluF47Xf4sTIx+Vnk3T&#10;zCZUp1z1texNJp6pna1O/W4Xn4w6NjTzZvqtJki83uG7V/jSjSc1ebea+yt8ohd1cow6kZthDs5j&#10;ePILvpTLRfyl8/Ds9OG+ljQVN8/JRN0Y0JPwPXl0Oa/KQy7U7Il5UnrFs60cOmgDQIUoUj37FndI&#10;uvsIZSaEKcQKAozoElwKivB03JNuoUtpMY0uQfZu5wGBGSXp/5pkMyeHzfQ6Tzma6im3dx230Ro4&#10;W3wvk1GxxMorhS1G7crzJaGpMz/xag2GOQNXzKxu9E50NKJ/fGaVLhxnz8DBccy6xKtVR09oFSgX&#10;5s5RQ6hMCThMGLwft+XWxsOl2e99WfWsyCSHYrnNFJmZL9jI/eTu9QWTotCwg8XsHjPoD0PQoHsH&#10;zwYgTLvIcRzCly6DKcXw4T5UomR1w+qX6bKn5W08RmFl1AZhgkTNWfqYRAbSWUB0AScNSKjEg1KF&#10;21oXydEYJI0i3b4iEipwp4gNbaJaUKduDt8rNCxvvR3/QpWk57N3An47boDOURDgjiehk79Af9DJ&#10;2D70J2wj27FZbWq72Q8ftsMnLzwr/sIZ8x8GIEycTOLes8683FO8ugswdTO/P2gfZ0cZyoAPOz98&#10;/W57uf92cDAI29Wjs/eh+X47oMWwtVn4Dp5dfHkDN5GyDkiTykkxwt+NiuzfAr7Mqqz/bsdJKzCZ&#10;eELfxyYJjkxMhtBa2s2GeoP30XGD98BUm7aSDzsBr26/HdKk8y5c3u9Uw/PmdZNsU84XZACjh9aa&#10;UJ99ZcgvKE8kJyfsjdZSen9HJ1Pq7o4+b3ONo/xKoU5pKWmHUAuZ/Yv1sK6dk97ylZsQQMVvpDZh&#10;zfzpJcefkTZSnBv4zijPGIfE7xH6g4dMCC1ycomzTAhVSM5I8wmPOeIqzeZFTi8hrYQGR1rJyGEm&#10;9Oiv5ivRYuINX4tTZHOdNX31hNz3xU+4/ndI05mW30eU+N0vvkSlXNOk3JexpzxdExf6VHsa8SKI&#10;UvuH7U3OnuSM8jWhbz+X1M2enD3marnEHp+ILtnmn1l/KYeDdZKcDZmaRnce+UIDmlpAAviBSUWg&#10;qQUeaq1YyzuFJuBo8gp4taWwXsKdY/6S+fZmf3OwiRZHLZCbfXSB4Eu8EuEWA/w9MIE4aOhmBM8e&#10;4Mvug3ADVi2YTk3OM2mebaP6uyr4vHwOxxF1OTbJTH6wr6cJwiNVncn3VfGnPi7w2fAX/AR3D3N2&#10;M5X8j//vZ1f5XdGt33GbcNnqo/Tcz+Uz750W3cZ+DjMKwjsp9our5qxURQGpZLjQL8MtHpWGw1Sf&#10;bCKQJbM05j9gRJ0FUCy1SOtQ32xx27RqSelhIKfSXYhOWzxRJhqcsnzw2q7w2rBeV5MnjixvrX3y&#10;ODg3hB6dPUoqFGiT9fLGAPc/SiD4R5zTh+FIizOxVn+2sBe9XLyyYKbp6nGd5HA6x1HerjVqWaex&#10;0ocD5b6dVcJagf/Bm67wKNscTd06jt57t8HUhO3kfXVCClAxPZgOrzYe7Jsu7mum2yDBZXGfnQIm&#10;fFn5l4sNtKf43k8auKS+ffHxN/goOw30AbWFj79hKg0nyd/CV9KnI9e6JkbSfIqXDcgPJFs8hCO8&#10;VzdwmmiJ3SIJZ76X05IpDZ8+B8zKFxfCEb5ga5VC1EI5eoPTZ+sxoExcPw/dgIrLPRhUsfrM35n5&#10;o3DQ0T7nSqYCDtrYyKGOTZKGeF+gwpyY+zaq3H+aqv2KIxzJxjBmE/PP5msL1wXc5dTq9O+Ps9qc&#10;vZhSa4MtnXSu+XgXvhG/96ulefVRpomUFJQnMetPkz+OND7zcKZQRlLMuYwtYiDYsOblQqc5Ss5R&#10;UjvnYBhL0GXygVuTCTKMGUNOIJcTyAjzSIiSibr1j5zZY+ZlQpnK64QXdH5mQpg0KnJ7o39Ne3Gv&#10;glOtQ4yT8XjRZDyiSHGszjEnaR1EnKbmoBb4T54FE3/+nXjF1ewle4Z/U95U2GdOjzZ+D/v8hgwd&#10;4cvHkrY9NGpqsWzAtwUcsoqCEJ+W8f7aPI4tOFwYOzpzSJ4E53F2pnEcNDS1Cv6Bu+Q7fD90OoIu&#10;yT2S44ds/VWYIiXl4tlTXhJTd+cegf6YXldKFjLeOsn5uTFXQE29W5ztwnGel1e9+/JaGJf5MV23&#10;YS2snvLpVbzO5GuTp/PQJA9T6d9qbMRRc6CWNvwj7iyrxBKinyYbEuUl2BZsybMREq3I5wHTSuOJ&#10;JlU+ohu4QPnjwZ7gX1YXJHzD5PEVTQJo+bqcAn1rLnurVCi2mWcPagTdoRPAX0THIsk+PHf2B4jb&#10;SU4oFmi36kRdMHmm5Im5WcfIW/gyXIQUNeenS2iqHZD04N3w3WAKV5ITEaKrzBw5zyng6H41OAg4&#10;cGNw3/q3gC9BlRsDp6CBE8P3AbnC/Nkzjtoo5b3yPMIrIn0DzOXZkNtzD2+HWR8d0LsdOiGz/lE4&#10;8rDGig0T4X1Jzi4uGz7H6qaqK+eDT1OcKYAyxc1bj2h0ad4ycpgjHtPfa9qNFzGgxpfxU0HazRwd&#10;5kaZURWjOYr+HgRkZ49QUdQHund8yizheEIuhJQ4vS/4R3N0QmPi7CJ6itNy3zfI6/upMXc55vWM&#10;SKWvjNxpQoUBWRlphqMuyMuY8Uu3T7o8RZi1J7dJP0s8ZeIl7Q3/7/hLeIRR+nq8zWScZo+4y3jb&#10;8XMdcaKj/eB94e028jT69H70lb8HYRpljreGdPjk7kmP8fPqL0/BkhGdMe2d6W0OaO1BP4k7mhxM&#10;kjDBizPV5pCzOl3QeyVJRSAjMmHBWx9/M7HglKA7uh/DWg3VpptUYZM406KbczrRdP9xfQW0WpHm&#10;bg5vr3jsgi/lQuzBOl7mnEUn5/eymdUVpQndleT7hSN4kxk5R9iwou+DqkCkr/m3zdR7pXc4QKej&#10;3LJwHlrpodxED4kviFnzVTG7Orv6uXnawAdE5tH/ysFvtIqjEYAxfOx+7pK6tJQ9Nk/V3fi6mu1x&#10;1utk+42AfetMqWmJuW2i72Ntb/dowNQ9Hp37o72XlSbHXnsvQZdMl9WvQ8pwxDfgGlSWbqVxagU8&#10;G2wlx2lSK51NBGrRjB5fuXLUxc/leGG4oNhB64PKQP/S4qjt4rwitW0mrlRpk0xdpqvD7c0hc+rw&#10;6gS0x2PRs/hh294Y8XFdnOVqZqpQsG+S3RExFCkD8vfG9iBQFvPoWmO3ZLZ8AU7rOo1eGeoonHrw&#10;pbs0fges+bgOf3oBsxmeJ0jv2fzH39AAKuTXIE1d+77RyeFA0STRgga2xG0fcOt6zGMteefxLB5a&#10;4XzU8zMUU68kABRUfF1kCg2/hkuieVLWwnG6tgB2gdOFtw/PievWwxbTcdAlHnO7lk7UVR7wJQ1F&#10;fbSbp+HCSsSdnZzf4Ra4oFViFkYz02OTvvKLDMToSSz6n4AwlYrCLLZTP2rchzPd1Cqu8eN6TQiQ&#10;S0cTazjOCacazZNThMtn6VV3oQvHxi05br+wLjOiHCWwiL0U1xln32CqUeeyUObcXkCsoEt8QjRO&#10;gizdX26+z+dU+Bq4S2cNjn3bSUNphBnwpc+Y+ZFm1uIlNSEXapXfPt039z6aputMCxY1epQ/3AjT&#10;CfF2+4i/JMsqtURGDlM5QlzNJ4GHxWEWnp2DVi45n4s1rc2TAF+TKlVJT3G/8sp4So6iAGy+J2Xr&#10;4jyZNuZ/rQ14KOzzRleKN5nfh1vQkqL9rvxQzTwfCtrDfUyi5XMXjroNp3cvhIjqEuxEKiQZ3Gbz&#10;zga4WtAR3pNYVaKBBAvCP8LkcgzZrNRXLi+ZGcPoJVT/K/Ns1qc0nM+swrWiQnSPD7x6WHUpm8x7&#10;Mvyk4Bbvw7E461V9EnKm2u8GIExQJRpLoU3hRTvBlfjNc6TbUCoBGnx87xx1QHjg2dFX3EThzEPm&#10;Fk4fuOZzuL/Virm3XiWlM4XLg1LtYUyl2NTjsC3gUis5aXDj0w0fS4I76zkQJkeq84D37MJWh1Cl&#10;rCF4iQJWFAUrPi0wvLvgD6q3lbrP+++3P2wHLCnVI3sXP/m7gC7/dfv9oOqJWU2aY30qrCy4Ke/V&#10;dLsx/HF/I9z6vgU+/PA1eRd4GN9un+0sB7SovFBlh8aUed2Ptjy8+ufFUY7j/P32dDVV3a+DKn/Y&#10;P9jOBv+y8+9//Pc/vvif73euW2uR8+QKSoaBZ3rB5xgOfrduVO79uRn2rLte421GCNNfJ76Kk228&#10;h9LviS2Liempn3yckynv+dyzuTUaFMT6w3lawzlOJTKPOZ7ecv1JqC3xdkZroMQRwvyCmxv/bdRe&#10;xq/mLfm95/CJxfSVbYoT74SyvkCQaCmZ2STnS+rjfooixyjTCDRd/DNYVyM+f2UbnJxurvKpPhMk&#10;6r8ZI9MREvTP3VGunh/6gfSYwrZjNPt0m63D/HI/fT/iQNl+zaPixL8WtaNRezlCnczHf079JR5a&#10;d0YzHxTv0+JMuBmQ5XS1MXzc2tx+3DrYXhmQLq30GPpxhuRWkr3I2pRPOPzlp9+iCnxsXTXvundd&#10;+C/rApn8wu/AIRllkiWIe2JGGmiyuu9anJlnqg87Z0Pw02F/tn1V7EtdPzl/lW/1Nnv4cfDf0Nnz&#10;GJAeq0om5SCvz0poZEoN1iIJiD4yjmyve3CIW9Vds9uAxwRpcpld1dfirvh7iYIfJhOst1J9M/xm&#10;GDCv7vHz+m3rquxkpwXYebMf8GWbsxM9Kf/v159+4w5KJ3rD0DrBiGfEmQN8yUQOfEmaA5MQjijO&#10;iYOtFJ9VkBEFe+kWHXtdpSVtOs3eCs7L8mDANJ7jplIuQUxavZrlhDUj9x18yREWhARyBHO5e4bc&#10;eT83XIvC9Dn5Uw9dVhAr5PIIT4nz1LnhpoTPZh2t5g81qXOhC1OulYBPz0vyOpjSo+TkrOa8I3Am&#10;CMzdPQFhSrnKCoMkLBzm4EwYTvdDMddm+qyWShLRA/ILeK/Otp6WH3+LVpLM+E4DPS85SBv9tQba&#10;SXSsqENvupXwJTgYlxTYmWYld28qJTO3u1xJCWE/LGYokOUDaOHRIiMOfC/2URldcO2365fdS9Sh&#10;4SLtMUhzizTYvWIv4GMnhnQKtvZECJNMF87Wnt6SN8KUDiabtGMSKTsLf8M3LhcOs++1r9bm3rza&#10;nb9pkPx3L/aSpMOjDE0geecfSf1Qoo7cxHKn7IEw58RjMjFndjXHkedZwJdRixk5SjtXYjeJvLKe&#10;jMesR0/VhC+ZjQd8KR1/J3wy1BBpVCiNJH44JV5GdGn9pd00KQkpni2zo4Awj+Agaa+Cy4SrlBcd&#10;v6u2Y4QuUTZad2kFpZEs/KV8+NEvbq4ShEn+5Si5aDQVZ4I+Puvyve/P83HQKc9fSUkZiS1gS1hM&#10;8CK9SUsklkqVqR75r6Rm+8q8Lx5j9JkgfDDmcePZPPyNkEbmxHzyD+1JrpGj+BV51uGcPn8RbrW8&#10;quya8Ppaf3iRT60yL4aXw9NT9cit4ZK1KyXy4MABXb4ldyign7ck+mi6HvWnOS4YcoaY5ZjLNLaU&#10;b0fo0g4gVjsfhps9vBrsFxzRKD3tDiIj7hu4Rv01aTy4oHG2kIxDDhFaPxCn3DzS1uPkcbMN+kpy&#10;h7h4es2sxhpMjkZ0NXwYwn6S2K7uy545WycPPXpiHd4t541M2BN0qXeX/GmsN9x9AapFnRrwYgW6&#10;xDegXkz6IsLzZp+FI78653B/c6Ty9pOopHacBtuIMtGuIrIdYHNZ/2/gMVfnxXF+35wKjyPto5wA&#10;1l86ux6e2T5vrSSYDsvHZnQ41TsYhpW6fLBvh9NVFtbsbzUvD/hyix7H5SFqII6ZMf9A6x6vhvze&#10;nu69HZwFbHvduu9m/T8Oq+H7r3/Yn+r/39Zfdv51PyDM/R++rgbXpdMWfOFdjIdbOm1xjORpwR+h&#10;cyUpnmxNVlFWfxsJPvuV9ZeJr6Qr3ByhUJPQYZye+2ucdKPXfgY/qIQjfT7sDjKaZC6Tbh8xlTES&#10;34PBxhydeT0hryfc41Nuznydb++ffzkdt9vH3TejHEy7lr5EmOLwQHFmJWu/4jPqn3P8BWEmN8wY&#10;YY6fa00/NwJNvOaYZ3XCEAjTXGXiK8eX9LN/5Cy1Z6bJztTX0XX8++9H++DJdn+BwI1wfdv4vJ/y&#10;ttMwsXwHwkz6TLbo59VfnpKT0CWbBTTitBsmppthtRUwZZ80wJXhwTbteHA1pyX+lpWw/oLVpIXh&#10;/9N2Lq1tpfm6H8Vu2L6koAIViKENbTuCkh0N1oHVoIAMki2Bl23B0UADDTyoyG44tvtTxHJDJzkf&#10;4ZyJLW/ocn2E0zU4vvSgUh+hkx74smHTe37e3/O8r6Q0ZxqEYkfWZWlZXut5n/9zIaHyNJwxUUOC&#10;AIY5+d92UzzUcWXQdoM/Fw3neU1e7PZce9gkyxou9KbZzE7Fdx13ft37uEeHxE6B+jGc4cJ1v4wy&#10;8iJzaktTvMdFhtKG9SjrYZSKJG/utmEX0YAypd/t4IGXt1yJGLT5ocz8YxuXD97xg8pNjtaSs+Jt&#10;9VFqSrbh172dIqDRKhg2vLssMpVKkIQzhJEy0r1RngdHHifEwRuituNerLiZXAecjYYUnlgTEbAX&#10;CArWF0fpmpLiNitGlzi7mYczaeH8wKwZDwqaQCMl2APSm/DwMGXHXyVc23TaqJKN5UB2mxpYWVmm&#10;Ql2gHveSg0Q9V37YihmeOLPlGwdhki8Jvwi3eNQFX6JgVDNogyMwji1U+2jT32Zsq9w0EVmCEtWi&#10;WA/Ps4Vid0Djj25fKa9UUHwyHQcrguTn5B9X73lthvxTbRtogEn7sIqzaL8ytYQLLWxF9WHrqAui&#10;ddYkvURk3JP2P6zNFugjtXW0/GhCLedQuIfSMnNYUt6rsuD985w1FupA+cBL/QqJsAOlsMPEM40n&#10;Jf66OQiIEzXpw25AsnL8MJm/rqeJufEx+ficy1B57pfXxPCgZIt8Qhm1vXIGSqgrN543njUCvny7&#10;dF2ZfT0rbMk89CpjdiuUCAL0tJbWFydYLsFGwE+SUmRe0qzDCrqpcH/85dJRSn+VPD9cle6o1uAN&#10;9ZUk/rKJvnOxSQuQ/vZY49k3LaeLmBJzl8nRYLerOcOoz9SULyYWCXkaLwpVjlLV7fIZay+jbrM8&#10;QpaexMeUn+gdjynpPgtLXTlCl3aLgy7ZQ8474nbjKVZsztI0n8kW4qyV2lV4V0pLXV6Ky1xeIK3F&#10;PM3ojL0ghli4fVBqyCN0n59X4KPhhoza+Y0It7vjfJH8UFo6z5S+eQfLpQkx6kv83m/V0WTGkUtA&#10;nQH9kMAE1sODw+z8x85hsY0Kcj0xhHjMV4WrOLopx1KoSVpGYUuOBBxD5P5u8YrmmsGiPANp37Q+&#10;khdLbw/32tFsnccfdor2YTievevg4gFP/tilB5dVZlnucnGXKC1rTPpnG4fFuzYKbya3ToA0erXD&#10;RttS59mtkQRFs03xM1O+ylhZ4S7aVs+mmxXZd8MKnnDeBdN/VJikinKUYw/BK1iHFFPgcLzrr5r5&#10;vhLJw37DWcTnibPBh64ahqJniWwo9jsIbJDBQZ5lrIs4qqGtlx9yPbzD2mFAl3CLZ5kSv5TClfqq&#10;wmqqRN8n6vVwxgznSDRK5Lah/9nuRozZO9o7UqsybIOOl+IvxX/G7WcKz7oYr/pMwKfft2faRfeX&#10;g3Jnpv1v7T/v/efBfx78OfxWSE73SgqX0cbSE+VLeIIN476yOMyMl5VSUGONx36OjbAjJY0Q3RfT&#10;cXNlIDRmrObOjDKNWRL3KZTy7Mk3I3Qp3nMCjUYUa5TjCTnqS/DZGMUlz/P48UaoRotGu36tFTyR&#10;QpoRWUYPtRnNMeL0tstBPU7mEdqEy4vYSjMjt/L8K4859lxP8ofjhKLl0e1GdaC7sfsm8ZfpcQlZ&#10;mltMzp7o5TZXOWscCRKMLpyJnqCEuv3+/O7GyHLS+WRud4wg0brG9yG3UEKX4/f6dfWXgwxMOQhn&#10;xkHtYUtdgHJJo5ukr2e/et5cC6uxm+ZF/bRGz/hN/aIOMlzrrnYetk6rzWy6dBCOVwGlVV6WcFs7&#10;7Zx15UPt02//93dkjZOMyRkdjOS5oxqBOvMBXw7CcxxUyGZnDrvTgZd7qJ1m9JCIx5PWSXiz5O9v&#10;82HG0YaZD8cI2K6L/GUZ5SU4k8TJ/9l91VbSUn2nuOz+1N0pWCfj+Zlbp7uHbHX6I/Gbq6UbLrRz&#10;3P1176ce6k4yMncLMtwfw+tNo5WuH3eYmLtr4bE+35pvsH330ldzfHNzL/yrU8090ZlFpZ/f5mTy&#10;kb8Emlwpg7iXS0qiqbI2BuMztYZXVMesMCbrc9JJWUWDBMHn2+33vZuAZgZV3FPyR6urcrb40Avv&#10;oEPiXMD05ZXFl0sD6zjxhW+BvpzYg/+cmRIJSeE548xaTLJSIAPea6O8hZW73yo66Nzxjy+XPv02&#10;7IkyOjdNmMj3ya7p3MtAz+4jkv5QKUWgN1It8Zdf1/qZsZ35WqbID01my+BQUozgN0GcOCZnaZps&#10;0mM02+K+TNrB0Z6TD/JhnbZSuFcS2OBLUWAMaxsVLjxWU3fSP/GF4/euMZ8H6d40h/K0k5d+UqM5&#10;HabzijlVhkt6ahE2nt8W+zE8nxzmyiKqwcYOaigweTY4WTLYSV+HxzxR9joOKfnweVe8a/JSGrD0&#10;MBZo20j5ti874MQKLd1PlOq8sdBYOCnN/J65eHkddZ1SyBfRiHgu/ukFmUJwfu7f0c8WPn/3mW4g&#10;5VR4PU+3T9RZxiQgZzk6H9Ody8zH8Q1NMZl3g1h0neMdYjJu9zjf+9U0LYezERrwhPlt1EwaWU5y&#10;j0al6XauPMvKklsmQZoj3lLPa1SodiFPx+F0In+ZGiF1i24Tykz9PEzmK7DCbAeeA9yu6Cth69DZ&#10;gV/3pWuOqHXkI0+vz/1o1ZS/XSiTPME0GRQbHBNCOYN/+o49tbyw9PzN0nU2+9rdhk6vth6W8/vG&#10;wpNnSlOk7zCjDfJtmaz8ooWPx+vN2cZVlcRKPORHbXAft6FNRKfIfZxfhCaTNepaC22kPNrr+Mj5&#10;K7SzKE2ftwuwBL4cuETm1xyHwGy4sjkiKJVVmmA6t3CsbOtKbyHs4Dsxk+UW0+CjDj4Z0r2l8kHv&#10;FI66J8Kn7jdnKgIqIqndLKCzHs2ggthQopNWab0kThlWpcz+Vxv4/JN6ADUr19XXs7+f+f152Rml&#10;WhEt4ZPabuAIAl2aY1Vyp/Chk47soefCZ4XvmSxx7GSetdoCXzGD/7UHBh7m8k/lzMRRfJ6Utxv3&#10;+Yk+zfD0b+SPVvKR2tfOq3d1EPdV9f/mZ2E9Qba628WV9xrQ5Vn5OrvCIyUN0XH3uGOVDmtXupS3&#10;O6sdXOWXexxPORfq2F8xwmSLC/KQ1F3CfgTTl1v41Q+77/cOe3/54XDv+/b3xV96v/SK4m02o34d&#10;PslulFU/mD6n8e9/sb90rnQY/nLIY3Y62MaiJ9dCJBEJ+kI2JTPxEVepVB/fOkKjcUIdOTIhTF2V&#10;kjP5bMZ44+cyGrOWkEucDI8R2MQU3bwg3ukxPzcttDvCk2w7uRvfkEAUeUTxmkam3i6m4MtCyLB1&#10;cI/8m1w+TMjTRJzb/3U6zjNGftKoVluXJuRPZv/6m7//5pN4S3fv6DLR35OS1r/QY2qCHv6NzZIj&#10;hUB0/CSHz+cJDpOun4heJ7hKo9ox0kwcr38vT+Butb+8texv+8cnHT5fV395EM5+mic2wZdrHc6c&#10;SjaXTpLk6uvmdsCX91uDWkCY1dOq28NJ95ptwzydVjcDNlS+EEf4jJR15wSRY7ay9PN300vzDVq/&#10;0eyxtlNqNzxZwK/ScsJg1R7lu2VGD/rA087zhOel0byBD5z5OOqhx+oF2v3Mqh83JdrpA6s43/jQ&#10;Ad2CLFFSvoLTK+AvyXZza88jXqCAQW+UgYhzHTb0uPMq4Goa0N0yHjBz/W81HEIkuiubU7llr4pd&#10;5uRqAiLhBg3PckAkNPfCXYIw2X4zpyh/5hq0HrB/PDcHR5KVvlJyKtSHDgk6zidChwqe4vjClqCu&#10;srfc82kSjFbb+Js9q2ZaTE6lm8Stdx1k00ufX4TjzcI+Ld5ygctbXadzxnN0Kz7h/LbDSsHdO7iy&#10;B1U0sWBL5uqzxWpAl3h4irbSMso4YnAfgb84t9McRt/6XEvHbE2HmUKToAm3N6Opty9gwBNhRDjJ&#10;k8hc3jc3so0M7HfTxJ9NRw+9o2hG18K54SRfLuOQ6mfkgLKWuKnhKzrq0iG6XDrJ31SYKNFESlr8&#10;HCyyktrBlU6BonOT2T/utNliM6ezMmBb2klxsFf6yndB4Ukewb68JeDLQS5neAb+tz8IZxIYE4Rp&#10;94+d8cLS0hfP8jkv2Iv8TuifBA1Ys8rZ8FzOjo0lWC+p8Erol05K/cWGsMjMa7hL8OUJvZKLQnph&#10;bRUbHZ2OLvTntHb5Nr8drbd1fmiSYhnTdcBc5Iowk/czcLYGZ+LsSVNcazTFvjm3KCJgX53MY9SJ&#10;X9bIMfKXATVZj+lZt7KKRhykucPoAGLVE/BqaoM0bylWVMyo53yJu7Tb2wwmHCVcpfiayENGraUd&#10;4Rn543pkGecRmkqwI9vl7KSYeykcynP4q3nTuC0+AwtdCsGXOFcLuT8HYU7joTKXHLtAl5/31U90&#10;Xnmo3gSEmfrM5T2XTz9cFs/L9/m2Eoa4lBvmJqX6jR0uYMf72qHydGjsQpHoxHPnVbptkr839gPr&#10;dvm+13Fc42rhea9ye4RWW+/aQmC4WTqoZIxXQUgkQYJEpcNugSm5vOuCLX3kYPKNCvSwjSr0XeeX&#10;vR+7wpdttVq2uJczNs+1TZEvjKpK50yCi9AWwjSmNHl5yLW6WgurcH6vaOLXWuRbelVwnaENhV81&#10;J85eQ3kJyw5HOCivrs++Bh3G9F513XIxIqcnPOpP15X8JHTOGQcHkpjKhvUT91W08ahXlSBKVuZr&#10;OGh6Kc/KJFnCTb6VbvhKCaKgdHjLu/q7sL+K4q56F+5/Xb4u31WuytcVLlexb1zrrQr42Q5MZexm&#10;4otbHA9YMaOf1+RIiNsaD7jq7aJczLS+Fz/M0RiHFX6qmdblHgnBh3tb3ZmCxKMfuzPrymVQ2wCr&#10;UI72RpesFN0d64YFdwQLYTLJ577R3yNEYr4w6iX9f3fwjJHhX4XkrGo0ZoyazKRpFO6bnKT7OuYi&#10;I5pNzzlCaubo0lejxoQmx15pv67nMkaYEeF6rqBbvH2Jv9RrTPCScI92MMLZgSPTtJvJOHPykf6S&#10;y2i7xrygOVO+jh/L2tzp62MUCd6z22fEPU5coybTSFJaS6PLsU4zIU6jy7Q/0hTe++Nf1AEjX31C&#10;+/H7CVUASN5f1T3OJSLMr6u/hN+BxzGfuBM+wzdb8s2SAFjDP0v29fseGIHOSDzepGUX3Rmdqcl0&#10;wVf92LyoHWQ3tdPwl3+QTS1Nlx5q9N9ML/784ucXAfW1XimRXFPJOngWhLlfRfl30wyork1nuVuv&#10;6UZB/waOAM2BPPdhxfJj5bhxFEFVwqQ46oB0bAnrco5aDXAd6FR93+ofn2/tCGUKdzbojwy34/4p&#10;LtSlQ9+E0s3VNrRfgTcFXT7W/z3g5mEOAuXe8GEkle+20ZlyjMNDzlHKnYA803FXLd91Y0tUd5wt&#10;mLmSOsPseK4xrL4kK7E0yGAuB9lOe5j7mALCHlTx0zNVCui1bPcV+8WpkiAY8nmcP4liFM4MZEiC&#10;FHlD8JP7JCx+h+fv84vp0kGOVxzmeJC/rLwEb4XHNjM9ktR8aRaVjyT2EjQG2ymU2S06oMuizXGc&#10;M9xK6fNvUULQ6MCRk1kyU2g1NdVpG1ISJxNppxLVURud0+OYw+gxyybLPCAvlJdtMotOIp8IstTn&#10;Tp4jEO5RB/f3RoXfDQ0+fGUf4Bl3oiUuJPAnagiwNNO+cvhcwEuydlkJ79d9lPjJWEG5fbwv3A3P&#10;OADT0qGhrm4S+a2APRcG53fOOVaaWeWD8ujwe4rJS/C/bDP4nbm7VSZMA5ThVFfPXouto8mYfETP&#10;coc4QdQlw5R1WIYRUfKdtZcNJoT28gQ0aH5PPKQQmVGmkKbPLM7S9TGXWbkTd7iPJ85uhWQ6TVcl&#10;z0OuevKaarKu5kpzltxHqZAgVPleYHaNvOTTFsLknNwvv0n8ZdhCeENxgREp8pVXRwkGx8Kz+HnE&#10;XZbNabJl5jdTKpFdUaDIkX9cE3FjT7uJkm4NhMXWgBDFeY5SkjzNN5cqVYG+T8508zkRUSbOEj85&#10;KSwT/OXn7wK61BUdAqwvV+8/EuuVYaQzvPB65DnNYZLS3i9d5w9VVrcgMnAbmsiZdWf5MPkGM5EK&#10;5Kk3q2nm4EzFraX0V/FQ1ntr3uL/u/NF2egtECpXjjk0vaB2BAGiMnSH1F31fZuZvFXUNBbCkNl1&#10;eNR+36Urhp+iuyy3Irbs8HzoVVj1osU0btSUWvnmuBnBb2yDjneN1EQOWwlLa7832zHXOBY76t5c&#10;ULec9egr1Q9uTtmKBboqyGnth717jm7kNa2FzstXb3fUl8L8XXZ/7LIN5GI6MVMcJpMQNDnKRlIP&#10;EMypjlZsF58D+nzC65OUTj566a05Sa1ClFCPEz3sS7pw38nrdJa9pZ1qob9IMjvo1xymU8zdTeW0&#10;Xo4jSttnZaVPm5zr1kvyfXiNDVxe67zCTOOqOtOaURJHOOaVz6t4mVC1K4+zII/zrPY2v67d1Xgc&#10;z4OWmM/vyqL83dGFo1WRjgThHWU4JEl8kq8tbKcaUMX5aVodfeIJZdrRYw7z76Mmx5RjGdFhRDNC&#10;m0KYk+jS3OXIgTKJLJ+6hyd5pL+8Jl4yIarECyaujn9ppYiILyHcZ0pBGvF7XGFc2b44l9GU2ClE&#10;5ikTmkwXJuUrz4w0ua9940KIkVNNvOuUJtdGpqDMhCL91dubVJeTU3KjT973mMtMCNJo9F9yMWeN&#10;Qp18NG6P/P/pMP1/f/XvyBhb+ycid29LmoyPOdqvq7/czPo5nmEcDHTirXXnOkz8Hrb6udJeArpc&#10;7a5KQUcjz2xAl3xf7tAZjepsMz+oPm7Ntzcz2M1mdlG7qE2XPv1ukDXLPwds8/l3L2mwAdsoicYd&#10;0yTPwhzRhOP0o2EdNonzP5PEfa3+bgOqe2wyMW6K03SvonTcSjPCG80kX36kBmnD5HGg2gZLcvyZ&#10;bzQrL0un+U772K1l4kLl7S52A07kNlSWTF5pJ6cTCP/FaUY6+m3ttg4CZZLMFfx13Nltk6bE+nun&#10;8FGe4+p+heM4rdf073J/KwTed8AUYBV1dtDU2CZrZ6V0kcOaOrflQf59Nc7U0T/SNMNcGHxzW0cF&#10;6C4kcieNqNE2DVGu1+3ddib9UQcGNODRzKwW+PJlqakcdxSaNF3CYdLSZP8K+BIW+QS/dJP+pu0O&#10;bCc/EYcJi9nCjQ73yoyO/QM/rQ4+aYbC2at5pCSP7Tb4Dq3jnVKtQIw0icJdooVUN5CcXqA6r2RI&#10;Rw8Ys4avyElF7tcFXW53mMUxYx7k5KjyucDxBNJ0ajx8ZsDo1eXyvnKG4BrJnPSnCowHB8m5bptm&#10;oxYzbJw8fTp4MvYpnK3y4sXH2lcFw6z9TwNd2FKfL53MwirA+UX9Kg0feID8uVb2KNhXmhO4CvUU&#10;y+8EF6rvWTngNEnTY52pzNEwaZX6slE0yutXGbkp5C3iKTcDqP/Fdkf+VRojPw+X89K+Wu5w+kyr&#10;0xzko1ShsS5Sjzdv6DxmMJI5S/cXq5fcaFKICXcPz5Mm7c4aBxEo9y9qK6XHZNIPb6iz56ZQovPx&#10;kv8AR4+n44m3TO8L5JeQpa+ag8dUI51FhSfl4vFPI3cpLlPbYXSp59Fzw6zqdj2/XjNu00pEwNZf&#10;Mqk3I2xUafxLcoVdEOIvF7hM4dGXs35A76bcUVIhLKBSkC4z/p/vQaHK1gyv9lBzX3jCgJ7qyu0M&#10;ClwnbxJ2keMJqMtJOmn6GxOGWN2JgWOiut3aUYMks3HcOqt4X4RclVsZ0FWBlwbFjvzkaPVOsrOc&#10;n+HZYQqLa4ef3tX4PKNbPNQFVWa5sPISPvOdZuKwlcaheP/C/8ldg5kPR7SkZnRD5XnVU3SjObX8&#10;yLvtZHarPDk2ovWkjYgUT7zyTiAgWQrGmd/aTov8en6TcIowjLjJrjMyhnAoickVQwuqBluSERWe&#10;ufFR7yyhSzmlolIATAyvy9+zNLzhb0zNO7oYK57JuX5SucrLyq9l/nVevav90jss7qpvy9JdLvYX&#10;ArpcJCfAvi4QJ7lAIEw+V85C8CqQ1tZmnAewonEi19vKlThs9oIUB8qDYvryJjvJr6qcPZxUpEvz&#10;sKs2i9xZunyG498SCHOCv1x5Pi2kuRLWP+hChjmzJ5A82Fcrn4g8cOmARlMqOojRCHOE0iLnGH8W&#10;J+SRJ4sIb6zMSdxmvN9Ii5luNwdobJN4yDFHOOYqJxCjcGW8LWLW9HheF6QEtkpIdsRfCk2JvxTT&#10;iH+nLxS58az/fFNocoQun/n2TXKGhfj+ru3h+SMunuAxEzpThqZ0kvzfP2di7RT5qKP8ZnqEHEf8&#10;ZbxO9v98iUaNYkfINO6DxGFO7qdJtB9/fxFRTioZkh5zrL30/ze+cv/4RoYCba5zUh80h1vD8N1c&#10;x1PEmyZO2dXOdk8dzLvXzfvdVVzl7eutkzp+4Lstbj2pcX49CNjxtHZRb+a34fvp8s+/gyOjzwfP&#10;A3mYaN2kWavz7KsdHHY4iHg1PD7SY7b5eiOnSVhfCmmJUcOnm0nD0iYdE/cQyhpm7XRJrrXBVMxd&#10;p5ZwbzuHB4XPRbVVeQkbid6IDm4xmK8Kf0fCETPym+pB9lin9We+QYf5Y53V8WN9t/0fzds6WeU/&#10;7bnLCA8SyJH5t7J41NE2q0ehCYIxZW5vZRBHeRg965RYCeN+YTaP5nNu/b/2dgrW0KBl8nKc03gb&#10;MNFFLXG4w9puB6Sy1sbn/6B+H9CQNfw+2vNztKMfekoLajzUmqXphb/yCfv284tSQLLNCi3rauNR&#10;e+Lj1uMWX3FHs464rtPq7WZHlJzOwQTficmm9ZZOHPGe8rNL86hu24rSlNvM2Em1ct7RbOuuXm5H&#10;11DAiv0cttBJQXfhiH+nbs0bKSKZoOMDGtA9pHR0cO1RV+rP5mxDXcpVunXAfGBgWEvYCZSqZnKt&#10;u9TknZ61mtuL1toX5GDWUuYo82tQ7maG/pUG982K1AI5vPIQnxqoJed5TuU2f1lh397U4V6ZaEmT&#10;EX7DeP/PYV3r4EtSl8Tux3+th2UtYL0AnO1+BnvtLiX2II2nTblIYA9xgZyUbgKenF2fCfgSBSYe&#10;WubanJ3IocTnIL+qnD3mAfdLTsNhfhgQZhmcOSgNy+Suc3+cN25IBBGCTsw9eoqMEqsvZAsKdQ4R&#10;yZDSoDJjDojKLqTI0ZWcWempt7im0RQcZIAfG4XXvtIFxV+Kq+Ermki5adw77q6eCf4S9Cc+U89p&#10;hjGhS30vntLzb/QLTC/tB0+cpjMuw57Wz3Xm1WP82IR6uerCPIF0ohGn+jLxtvoe9tLo8vN39N79&#10;48XnF2BMp9rbWWWGyGnT00q29zTdE/L98Ptkn7H/wZekqYmTJIlI7hz832ItpaSMfC68cGanDghJ&#10;SstG8ufMqeEQFLXaOC7wxqgpPGeFaycPKY1MuJ1SC+7CQc3UmOPVVbXcAjuuFsx5cUKr+7sB3lNa&#10;ET9pF+2twsk8RXFfv4qtljh5lJqpHCV71H07syH+/1P3Y89NuCBV/CvK02xcdu0ZAg26Jd0YU954&#10;eNmcZkhUN6jZj9uz6zi1SGKiWRfsZbd/X06aYWWV3M8qOfMchYSoW1Yd0NxzXPCZN7q1x0/T8upM&#10;QOA/dtXl3VHOXptjKprU80p/KWDLcEVP+RbnjrJb+VzNNnBy8w5Jn+NdnGdn7sTib2eBvAWyGeSY&#10;wy83+v2bdyXBnVVectax6kvZ/uhqZxp3NVqM4GV5t/IidUjWAAHDHd/XcA+gCbBXqZ+pYV78Z0Cx&#10;rJZArUs4zyJvGROEAqpSCuYJ6SNqG1iBQY2661HSuHCKJ9kgmDQZpyOcK6hQSDOiGiHTiYnsGHVO&#10;oLsRh5ku//LzCd7SiOhLBBW94Obz4u1c4BDHKGs8Ezaim0CYPFI/ic0R8JfmJ8VjmntcJrkn6i+5&#10;l3/ubE5nwKfXMWc4RsbheSOyNM9ptG795Tj90mgS3DhujJz0lU8iy/FX7jfiMnWZ5CzH3GVC4SOE&#10;OeJ1ve+1Apjxb2ycqTmJML++/tL4gl7x2c5al+tcZ7u71t3u8ZWMBfnd9t7/sNrb2dvZW+3e7D78&#10;99nubPd+92Z3tXt5QP/zWme+87j7qjvfnm/fNi/qtwGVBVwWUOVxL2BSPYsytrukVJO1HV+lu6rX&#10;DLfhVG+DMM05kfBtRo4rTmmua+Ibj5WRQfYiRwiusG7wnRe12/ouLCUZPrgGG7vtSvFKSkmxkIV4&#10;zHDE+lv1T9mfKn+okHv5WPuP2p+yf8//VnulrAucP+Rd3tZQWh53aE+47P2093EPpSevT5cOWntr&#10;62FEYfWML1PeplMxQDFygBakEm23QYjHndmGMt+rYF3YQHCbE33cmAOmJavb7bRkL/HewZHkR4Go&#10;7ulbVxcwqfUgt9XifZe9oCzTGlPTn5/+/JTsGpI9D7LTcM5ymjquIDrUSQuabx/3jnogOZw2sIuo&#10;ON1qC5MIz8yUWTxcdaUczhe5FA5oZWt8XWG60yLbjZR1PDwcF2eLmRaaTl+cOQQXyJQtIIIc9k9T&#10;8fpdc6a4Eo85YKUTXrmfb+a8+myBIgxE6IbHmxpOG1jsG7S+GSoEWFX4RCNjlF7oQd0KTp7qnJwG&#10;tGDSCOUEVpodeScwA5uVJs4qqXCF5tUGLBVDC7WHvOOa7W+gqaqSTY/GC4WGeoiUg2JvPu4kvEMp&#10;/d7f0URu7poGItSgxrLkuH5+8eT5E3ojxHiRp4hvrRwQx/ckXzItHE3BdZbStDpqIoU6YRJjNiVn&#10;M529OKtxDuEW5VOL9+OebpEh//86uyZVWsqxe/Vb34fPoyff9oHDi/oMqYm80C3/cl50Ywm9NNJA&#10;WgGpx4hnGmVielot/CfUamaQObrOr3FyHROJlPlqdClUqam4dQrmKJkEyrse9Zfp534eZ1yicRDK&#10;FDrFBZSyMfV/Z2rGKbkdRqOJvTzjRtH8H+5WygHQQkCPoEshzJj3BIIglYW2TffBJ/0b5/eXUhbw&#10;uwlYUcpLVH+k6oAqB6gItTqbbbxvHxUz4u802TdWl7b8uJMwHMygMSI4VEyXMixBpriOUfcltpO/&#10;xgIdZQuNH595pq74hUB2f+4ctg87YBqOF8zm2W9we+QcyZfOZLxAlfljV35FkGrCkVKIokxCW+k2&#10;SB4jZQyK8Za2s+5OSta67hkHJ1qfaVf7auuS5yYXuMGtYYVdVYclaXNyarOHLrvoXdxPhnbSusx+&#10;ae713Gu4XE/GPQMP76h6Rzp8JaA06SzZS6wlxVPW4G7tusFnY203RxhlLK2HT3LZ7OV56QwNprjS&#10;8LXyNhwl3sFfdlDDy2EupeZJib5yIUxQ4wK5VQPlMfB54VPj7Fn+Bp3z4PuStkSa0Ull5jX5tmf5&#10;XU25obFzE+0AfGlY14fjC3nu7CfWJrAYl/JZnSsFfyWuoWjRsZplcxHecVo5ENPPp83bCV8O6C6W&#10;rxBNS1iRlvYXN54LXRnlfYEQE9KEw3sib48RZfqZ0FRM/xlfjTITx8nj+TqJLCe/Tygt4UOjo8RN&#10;gpk8EU5Iiq1JzxvRZXwNPadR1Kif2wjTz4u+fOwhF4/5bCWiS/OXm8/Blbpd+ssn3/z9N6DG5EPS&#10;9sQpuVEa+437PtHzmMMEJ4OKnX/p+45VAGnqPeYoR8hwdNukTtMazogo9fWLq95fVB9EdBn54xHi&#10;//SU9+rXF9ep7Rn39/ji/p6vw13ydSU/r8tls0XTHrNxGEylbIf/z3bIJwpYMGDM1a4R5s7e9t7x&#10;D9t7q73V7tEPRz8c7+30HneHTVjM09pBlfn4Y5OOSOUPdY/26NebaZcDkix37sPzPQSECrbkmZnJ&#10;38Bgir2ca7/qzIOuAoozVvL5HUyF0pPsFzOXTMeZuOMWGYTXJJNoQHoSiZGaT3NZKy6q8w14SjAg&#10;2BTucK11mrVKzaXSUnPpoPyH8t+qu62L7E/ZHyr0uv2x7a5KJtYP9d32hy7ZHMedj3sfuk4CcTul&#10;uzJuqmthXQsLSjLTUL0QK6WhUtlgJadKdqaLjWjhAWdFTQMiHArePxxCK2VmTOA4vNPkit6Cl8Tc&#10;3iqHCBZOjeXKwWTPKA2JpOI23b5M5a3KhGe8r6K//Gv4CwkIk8neEv3tF1Wlusfc/FUl5+Pp2u5y&#10;xGWaDIpTflTBTBu/oxWfOqZlHKv7GUpQT8FRPJ5XcbzTen7ULZOWpFQg+IHDLmw3vB7Y6yRXr3jO&#10;rHs5vO+rKlwts/ExBt0I2BSGm26ofs4tzNlZJYghbYHWmVkzB98sP1mCv0RJdYMigKbGKqrcfuXT&#10;78h6UsK7uEd+ButLF4ARH2ctYZE8OZ2cBu+voFWw8LAGfykHeg03ul5Z83PcZPx2wJPwl2TD4huH&#10;h2eGz3OGs6Y6PqXzk3rY6VT8Bo87f+xc5NOLP3/716dPvnHyzfICPhHwJQjz+3WdUSv2nghd0iuj&#10;Cban1EaZA7z8FXSPU4tPRt0z8I7+iotIHGZ0UTDzA1nBImp67oZIOWGsWkzTavq2ORtyLiVbB7Wo&#10;kamQZQVMyjmfbWTuznPH1CLNFiPaNCcJW6pkokmuMvb1xPt5im7kl6bkY7938pNrYi4UJi2mkKT+&#10;kuJjxn5yP0YdP7HXxyxq0njSLOsLLil3GU0t0ONjv/6UNK2fnnr6HZAl1/C3JJ0b2mbNwJelV8Xf&#10;nPJHzR+57ecmR0HoRHOQprWDg4odN+4aZzVhlAVaRgkgH5NcM+5KuFHOGZ9YHDroONFrgqFWG0WL&#10;T6Q5Tvml0Xi2yvQoFkwK0FO6F/yoXbSONPk+VOo4iT2wcUoNzZliazrbIBWnKAK67Bnb4DCxKlT4&#10;cz1g0hZMINvHv6zyyKgAH6Fv5FPO9rqZ0ZwneiZu+xCe0XMdmFLNY2pMd7wi92RAyUgNlAMcwUGP&#10;bndclR6Zz+lNRkIsnKRbC3iH1zXyH5x0ZCfYtZKdUVuFf6t9tSi43SMc2ZQUNNtmSkKe5rX84GfS&#10;Xp7JB35SOg/XM5B+6x1t4p25FltJi2ZfPxe6DH87fCXdK2V8mcF0FoNTwaxSgXvVzL38poQX6656&#10;lp/ltEeix90uPvbMT3zo/NT75w+e9LzHu99ZbQRsrDR4Otj5JJzkb8n7VTZC+NvXp5iEMvAl6FI6&#10;zDi5ZloPgxHOoeFzwxpzn3TWhf7CcuxHnEB1ILbIhXFJ/WK+V0Qv0Yud0GK8f0SV8TahSP//C8Qq&#10;jDnJuel5jK6E4Hj99N3Ijz3iDye4RL0ml2lxrYlzNSId39fbmibkun6zYkePUCE4Uc0WmpLL3fMN&#10;uHoSJXpfWDeaLk4rB12aGzUS9Da7nwe+cmqi32c05Y7PkBp90qQ83S/dh/vjGvf7idfI3U4kN8X9&#10;lrjnhN6F/rVlRqAJtY+7yY24v3b/+KCO7jIgvoD7SFJ/2N2vXTfD32BAgfyMVEJw4GznrHm3exMu&#10;11tzcI69YXPQhIskqWi/NlXhMl1p5i8zHCSnVXjR8Lj2du9wr1CvJHPYtfAqunTdCrTdPe6tde+F&#10;Mne6ax0aeECKc63H5hyaQjXucaRQAjzZgRmuGJhEkB34hskvKYPNynSJWfirgrTgV8KXw5wMInLV&#10;8Yc/1JVdVDTLByWmXL9ZBF/SRH6bn1YuMs4FuMuZjOMjJ7l8p7jszYXH8jjOeCk1yAoi9JRwWego&#10;h/mU5oqkWoIomWPDb5IoAnsF0wi+cvYl688N+JrK1NJyCQxFqg9ZQ/MkRAXEAq5Ga3hava2/ag+V&#10;fsk75vF4dVBiMo3yMRaECTr0fHyY0db1v34TMObTf4Rz48uSNKW0NgbUtkOqvdo/b5Xd6Nm2GGOp&#10;8vGPo5EFq+JucfY4uAtMqLz2Ji2SoLZBvlw+yfEAlQNGdTIJ7AD3wp0t9EjyaRVvdz8jCR3lOk5s&#10;ZlSoLe2MAWHeS5WhSbk85CRZss+syAc1egZOtqd5StYXcI77Gb3uq/g1lZHELB0kCQrmAlrUI2t8&#10;mugaAovySHjLl5WpEg1NcQ+F8yXt4qfVg5zPMjiVx8OHMcMzQ0lGFIoOFJf4fWBJ19r0kNNmCdtm&#10;lSr/3w/YTJ+XGgn4u52fusOMrnCOgMvRX6NpduW+inecy1UGwwYPhraK6StXuXCio6RZOq2cVlCr&#10;bZaexIbgKTuXFznLBMzqvkXl4ymPXT4X5mnwHbgRlACjM99m+PTyk+S+4XWUVRmn4rCbTOzhGuk8&#10;AWWeazo/KKMU9QWMLBQq/Hkem3tAokzNzUBpQq5ZOfjUrZLWo4mL9fQ78pGcG4UkR1pL1Jf2zTpt&#10;3Wg43h9PliaBwqtSCJvBBJUmR5HQrPYB+9fuCBB52L9Ck9ExtUB6pbrYpWiNGsznRpa+p5SvsaPd&#10;Te8RXZAEsDSszL6+z3CmnJVB+P0S+48UXlSXanzUBFzYTl5sp9NaUUgvWOxZDLiCzyZq522xdmbu&#10;cAs5tQjs5/k4uZTy7rTx7oARUT8eRhWm9ZXl1pX833B35xkzavIN5NVpMT8HXdKyzfSWe9mfc19j&#10;gu1JvVsUZhsfuvCLdHYxOSdrTVuOEtPdXtHhTZsPyNK4VKhVfebc0655fPPoyckMAifD14HqZsV1&#10;kg9OepA/YXi+ydxxbtvHvY975HKeKV8AFE/+kufJxySdh2dTq6waaeVX3aNtkYnL5d67blGQ1e8U&#10;hJnfz7y+qrwtXZE9FPBlwP/FX3qXe+87qM+vA750+us5DjtdhCEX0V0q3UttWnbb4f1hOt7X57yP&#10;I718lV2pERQNw1293CJLlOT6o/bH3nGbZM5f9y67v+697152P/Y+dL1ieKitrp+EFR2cN+sHJjp9&#10;Mn/L/N3wV6XP4FL0jU/wlzTO8qnnN3eP/zWsGtGL9nUx+4ZjRvyjeTrxkkJmmrHzHL5thOTEXyYe&#10;c/x1hDjNbT7j/pNIM/08ob6IVkfc25iTM6pK/0+o0//37Tx2xFHGbQtojp9HlOmfy9ej3ghPycVX&#10;ahKedJdGmPF7sZdPJibkfh0j1oSEU1K5+VBP1+2gAQGKd9V1PO1OiDLxj2lyrvc1wXEaaRqtjjol&#10;4/tO6Hn8//Qe0+NHyDK6rti35IX6d5y4zC8dPvaPfx3ukq8ktQyqw3rAkvXHXRgtkltgZZwbFBBa&#10;jWlCuX3XnFH3uN0/ZBTtV8GFbviZyj59v5LdNOfbt3WSHflrxo/OHBx3UL9KUjf+YbhRpuBo5uAj&#10;j7t0ScrB3lxrv2rf1vAEHQQMCUp0WuMxiUMFRyrO1yTkMB9ebYED4DjoC+cvbXrp5xekITlBnIbH&#10;gEXXyS0a5h+72wV6zFet+dZj7SJDbXVQPq3cKmGd9kjSM2n6AV3utplzb4bzForKgPECUnjVuglo&#10;dah+cCZYTC3c4Qg7RcP5SunTC5yynPnQYeJKP83ptPz0WzJ8QC8cw+Ec0eA5Ldr8FjnqoCExbjX0&#10;lyQiwbhKiRkQ2GVvtbAnxrPrHVrIOF4HHE06Pv4VYaewZTc5/SP/ZyYgzKefwz5pluFJQTrnVbhB&#10;8ho3c5zUm/m5ZuE0gKJrZYZsZw3sJVzhmlou3LZImtCsMCEZU5pcmzXFCyB/Dy7U4+55DW3tWoet&#10;5Z4n+ZMSvCJtjOjVr6v06JCKad+18pYK/NjOSrrRNoRzHrgON1CVcxVHVPhA518xIwfDG3XuZ+A+&#10;tViG3/tpPl1aLtHlHvZsc5MeR3p/wpUUSrKe4D6U+l/zz6ZKQqRiaT1XgzkHq8LIg/HJ1WftoNxo&#10;WNMqamH2JRpV5v9uaGelQ88kSUdhfVG109VeDDd+skeHFdzJHMnCXzntg7TkhHMFLIP1lydldJBm&#10;K93ta20XHJp8zOHzywV0dSBNpnDO0ubCfjiDcOxG8ZU4yP0SCk9huJIcO2qb4V+Swrlo7hs94zz7&#10;8qK91eZQOUvBlcphArLMzMmQD49eDbwGcjRi9FTc83Of8yMaHbmMPKvjbM3zo4W0JpMJgB3eaQqO&#10;Y+uL/nGhyOgpR2+r19LsPNPnS02D5jC5Jwmtdo44X9NOH7YVdGknE+99GT2l9i9OHjwQG0KKUwsv&#10;l7gVf+6n7+TSBUEs0uFzInQNNjebTPuDG1RYMewvkbsufeuip66DyBE/BJxYbuG04V9peeQ7wYsC&#10;1mQtB+LEsR3wIXME0r1q9OOIqQvrLbg1c4TO/hlq9kwqEboSeMh3HdixUfOkczX1vT0vATXVznP7&#10;1rfbNKnyjIfty559PW57BPMqnbuChxGlp/zm4h9xiEsLokwlI1EwrlrGhBzRdfIq4GC+Vyp8B5xJ&#10;BtL7DopNjvN6t95C+enR46ASIAkS7nW7RWOqHeb6nTIfaLJSPu5eggC74EvWf857PM9v6gF7/nC5&#10;F+4DUte6d64Ntvxx76hHxvlRL/xP2b7wgXfVw+J9+7C4ysJqoHwNh1m5ysNe7P2yBxYGRzvjiKQk&#10;sK7SMlGmLG4ukBtANqocXlqXoMkUf8ml9KZ8ls2sz7ym7x10WRR3tXLh/ofLLrqtD52jsCr4tffP&#10;PbDmDoizg++bfa45gHTP19Wj8Fu1YqcfVkwrTlRjnrHoFC2jwmlzds9YY96TuJJLESK998YCyf/9&#10;cBX60yp3gvN7GpPQhRKZ/ZuzBL8YuZk7TCymkKh+avw5RpljVCSEpu99H6OkMS85Qo2Jjxshy4Qq&#10;uS2hyvhaiWs1wtW2ePsiDztjlw4TopHTR/xl5O5GLh3YzGUm6SP9ZUodijmW2lbzl9ZbemsSh6nt&#10;1jaPec804U7PM0LHup/fT0KUk0jU36cuoHhf7TPvx/j+I9L0/7V9uq+v/DbketJqIPGXYFkjzEkO&#10;8+vqLwc1ktVv6jBNzEp3uuS1cP5Fa4ZHh6MWbVVocnBscIm9J4X9GeSkg1cetnCYvGpfiOuaL467&#10;dACBRU44S1cPwl8DSY5rbRi3fuXJEpk+ytCoyT2ubsVm+fNvp5duq+AHjkj70iLRAMYaGn0j5x2+&#10;O9J6j77xh+r8Omo02oM3l9YaMARkXh4rtYh0kPPsQzje4dPeKV61bqv3OSnhD8qoxCcOdiVzHaXm&#10;ab7b/mPnUTPslaVhHhCM/L5rjYeqzlEB36w5UbgBKrTf5aJ6kVvjdqOjn3Waw4A54VA5Zz7UNsok&#10;91gJCCPI/WKDrlDRQIk7j835gN6myjTImL9FlXldI1vzPqBI/EwcKWER0Zy/7zD3RlNgj7fyjjPS&#10;U+iD/fRtszTMDqRt4/VAV+B5MBEKzEGVFEdcVcyxwbHuwdkmuQTXNHmi9KO14CvJK0JryWfADTtO&#10;iYI3hYtgn5CRz/343cPt0Sk6rOK/sT+oL137culJaaoM68c+4VXXOvTSr4bPDK6x+2aBi0vYjeQl&#10;uFTaoDxBtNcbxE4qvfHlZoXcIXOLdHrSHCnGpyN8SZ670N1N7YgWyToIktd2SiZYlU4i3pERJsiW&#10;STdM5QXoUmuBYc7ZWUpYeH91DvHsnG1RbXJGZWLt2St83CDsfaaL4quzl/SnozAMOMRrZNDl5sKg&#10;NKzgO73PE39pBCeXTkCN7rK2S8A+VHfsOK8T/iJgTbma0YL1F8PRNDxr5Fh0pQXlGt863dhoM5fQ&#10;jtmXwGM29fz4znkuu31S46N93vahCy/iiXAiywL93KSycIHx9Cwcp0/4eZx8e5IOskwpQWKB0ICC&#10;/uQ/n9BWasbJX66YKPF5/E7sUIG7u1I7JDgyIk/pRvlfv0L3Cs/Pfbgvz8gzDXN8P3IeKd2Jsy1u&#10;HlaaSnNalO9W/GVAj27fAXGGd/VS2dXikL8zcpR/SplMyiKNafFWMmhCKYQBs/Vm8c1CuEiLx9R1&#10;UIbLDjijelctt0AaZQSTBUcFd83A1bsbnPUj+MtNi+BHWlvIPufvQe6+FqpIfHbO4MHvB1KcaZBf&#10;KQ+PkGxiSjlyMtlG+71NpxmzljauFxhLtuPH7jtNxtWxM5pwx0RjsZUoAVPXEMjSvGVyZ7PlapTs&#10;gMrAjM535Ejn2fhRh7QvpyRpXlLXhEr4EmfOdnHZpXuIv0WnDzEfh9fcbnl1itKEfoajLmetsBpu&#10;sz/4SdxOJbqFM1Jvp/ehxzmGTAzWruDL93vvArK8/OHyh3/+j/d7qINmipkWrO1fOv/2+m0ZfHlV&#10;CtfKffWw88sP8JdySOVHBe5+rkzoz7N+6Y34S312FmAPzSBKexmdc8rDpPO1ip7zLVm9cl951YxG&#10;9qfeT73L7ofOx+5P4fLf/nApv/p/7f3a45h0ns+sh8+0csDITDrq/LhHTtFJzlrKGVvxc+dMIvGX&#10;AWlKf7m59KCczzi3WPz07fJzmsIaz95o/fTp6T+UnSuUEqerQmzRd83RKU1cjVe43ejT9xV2meAq&#10;zV+m6yTiHCHQpJuM95/UZI40hRHFGTEm1GTUmlCW0JOuVgMYc5lnTWgZBtMIc/M5Skx5xYU21d8T&#10;p+LKxJQTCNUA/ej2jyfUJvQ6E/uHIsI0Ko37TsjN2HiEkHUdo8wxcgY3xvegxyVU+eVjElqc4C3j&#10;1ZcveV+j0DgJfyp9htPVuE08qdPV+ZrS1XnvX1d/STZLZGFq0qowR0TNVid/cbPisym8YzgGtuHP&#10;VpWeg9eZK6vCzRwP+Fr42z3uHtPcbUZPauq5cPQAf62UDipTS+DLObJjwlGGaTJeDNwu/KWBOecL&#10;cojglDiekUzGvzeeQYMPxGDy94nKh+MI7NCNHAtOoRZnJKcCLT1kYa41ULQ9hHty5HkMzwwPyVmf&#10;RluOnZz7OdaCWOAy6YWcb71So6/WwzWloGdMnVeWWMWnVFytt4XEBxmI+KF6Gs7AIFV177aGVWZ9&#10;ZEWCMuca+5mzIfFO01NjPSGrf/FzdTSWsJcPAbFM4WUR8mGfMeuB9/RxFLSZdItMtcE2INHYPR62&#10;O5zjFzV9/RZ/D+8J1E8+Eq+9yrFWKUDhd990CuXDFs+JVhHN5FzBut7Hf3QGvH5MLQdhdlc7pEud&#10;07xTI3XeXd9M9pyyAXe92pHzJbwjZuNKjkfJUF8unYffZL/y998tl2nv6TO5QmfZmi04W1w36Up/&#10;2NJ0XspKkpTgaGnKDBi9wlRvABeZg8Dl/q7SLrSfrVRID9W7/X+0nb1uW1napZO2PMBIahfGBiyg&#10;BHwCmpIZHKkZMGADNEABpEQCPlIzYMCAgQL9MChJfRNjycFInquwVEFL1XfwuYKR6KDtvoR2JZIq&#10;+Komn/dZax+S6g4mKhDUD3/POTzce+31rrVedAcl9pju6+znsIbuABTo1xL7XZMLp4lul7F8s6KM&#10;KLmtOP/tL38XVzHK4nFQZoLNSVjnlakAqIukUuZGyl4FlRXsGMhjVF9dXy4Fxq+qcq+6t1edT755&#10;+mJz8dUiqG9mcXnprjb7Wvxli26CsI3mJjbMrjFzwVOqP3i7LJ2gUtSZYU7Lw7jHePVAvcbhL4su&#10;dpfZbfKagwrlSlg6AGEu4XuVI0GpmTifQaOFVpLf5o2p9Tt9EGyo2ntJ1TZmUvgVXaXBtD9cKI9M&#10;dHVHLnG1wtOZgDyC15v2ofOfEKx4XxAJaAk2j7xpKoucYXFbizojF1SNBWdasJf8DcrkdVwhF1ql&#10;uq8qvVhZUgr1CbmzkT07qo7LwzNj/lJH2OoEuvjwiFfq90h6qRIzVennrzYdx8qnJbHHQpgksC8v&#10;gC/flt4Kh6DsQ5V5X39bnV2/a8x26HRNBiX7CZrGAw7L7140qKzdARxNI4yf8hjJTu/wH9lA6BOd&#10;D8Rz1Am8mcXrUitHPwljGcerkWmkw6e8Jf8gFW3U5Nd9jrAfb1bRTKd/2rejfM51+1COutcDYUdl&#10;mzs7/aFx3QN1eo0Jw2+vuR/jpMr3PRSYYlgDF9/UU2qYkoc1pzCqxii1JQ+Q/d+cIXPrbytgO7uM&#10;WNUy2tAJQqmQ1FNUNYbz5POmjsF4Qs5yjChdxmLmNlbGxpd573r3y/DL8HqXLuFb/audz7ufd/9r&#10;92owu/5WnXlu4ntyU7mrXw0+714JXwaerG0FKmcdZK59P9srvS2jhHA/UPe/svpWWZjCljix6AGa&#10;zskqigRq++pn2QBp/jD4x+A6jg2I8tcBndp/6F33fgjEybmAGuimRs4syVysOX4ZUt0nZ5kZCnyp&#10;ukPgW3OO4i+T04xc+otYF4tFLdFR6sk3Gwt7cQFPkUr0Y0IrBbJMvKAQG8jMyC9xbuPHGCtOHl+g&#10;U902xV/6b/4rHqP8ywnSTBxogSr9Pvyn99P/XMaI8kVi9sY83oSfK5BqgeTMcRaVbCWry8lTcJcw&#10;lvic9Ns6TKFRVv2gyCkuskCb3veECp/M2UM+QaLF4wvUaO+40aRR5fS1QJju/TOprE/23ejyX/WW&#10;BcKe1pvKj5SOIUdAacj+DMYItqjMF/wle/vb6i8DC2r2Tnq3+I6ijiNzxu7l4x7fVeogMEiX8kag&#10;fPxhoM4ENbrg4O7Y6h32zwZ0Vblvmw9Fy4cfkBGN7wAI7QJ80TZXB/piTY5HRbwaaRSBXQ/IxK4r&#10;X6jKDLRZVl5Qoy01GzpL81D0jWSmkI9ynTm9TQ5RIFl13W5QNw/8gb+nNaqtxU86GMMVsk1kgt/W&#10;4T+pS5BDSe1lVP8Uz6PTON9+tpNxkioRKnalbsodLqxZgyvBeQKvgsYdxR2zMfcX7nFjS5i0T6BG&#10;1tcgeuV6w57RhxufyH6V/EmwH10N3UnH7pTLBkrUOJIxp6AYYKtQYgUiVU/H88FaF62mssXFEGzl&#10;OCw2Ypz7+AxX8qfa70F8ctDQTcZZjvDP922wHJVykN2oiZ/bWeHbfbI06TdJwvmEWUGTEDhS+tz7&#10;N348fcBRb23luHQ5FiT3sG2w2xcN9bPRuWUXDWpUr1o2Ku7oQ6XdaZOBdHujN6SWB5KFcwELd+Rm&#10;59wMTM8o7R4mFzWnrYMa13Lyf+Aovw8sfZChf0BHsUlGcW+1f9Gmmym6DLaBbi8rZWYyJYw2Psn1&#10;/Xu5f75vWPFrpw8VcnGjsepBCQc+db/JeEbMXj+/8Sep3uXi0sCXl6x4anqXElhlszyUG7udlIf0&#10;Ho9xXj0xmANwh4AZnyy0lj5U6AUIwiSxBdwIJynVPnoaMKHq4ENpr2Ivv51Z3CiNNYD0O0mcJMkp&#10;J6V0iVcnwT0lQZtdiRmJR5m9tNLwgJ4+7vsjLaRcOnKMUwWmog32+yC+cb/0ofwB/oZcQtennRLk&#10;v/VY9aypMx8/CexMf2RWaOZBJxX0AhkWXnElEUl9yYrF7FfR5cT9bGbXfcm0eryvz72WX9iuj3rK&#10;4GZmtgukfhe33YnH8TuCNnECO7eT98RvBOdK7/kVOtCXcEwtL9G785/Pnyw8SbmGQttlnoGezbyl&#10;NJxxeztW0W0pFKR+1WqADj+txb2lwJdLe0LitxXQJf0uqf/fqLuTE8yoQePmnlsHLZPk6MTw4y58&#10;nnlBauqHQprO+SGXJ84VO7zX6SXJET/vgmGoDm3LB0i3G7OX2zkjGLkV1F1Zo4MvC184K0rQKsiF&#10;LE4nrrlvuDs+zgvzbktHWfQfglmkfxfIFC6Tzw22dSsnZXM1pcLx89idzFWzwiNpdyIqALSY/rTu&#10;G3knax3lRzldjm7qfBc4Y+AO5T+nqqxvIIyIVr2q0KvyAscthTX74k4RsJtraMxVD6dbCGvno/7V&#10;7tnO0c7ZzuHgcHC1+8vwfxx+3j2L43xTfVtW98eMDkBXg1+Gfx1c6fjjqLqvFSspaguFAnNz6Qk9&#10;sBa8PoPPX1naL++Vb2uzcXaCKeO1anav0UsYLjTObXxKDdYPL/Z+6J93A2PGbPRDn8/7vEt2FOlR&#10;rLiy9Tt7mqjHdD/vgoyvdmA/98lzFQP/asn5BVTqV9whEv5y6QElkfJDqePDSdKva8P8Fh04AmGS&#10;bGQkqV49oDilYZr/SogtobWChyyQJPfCGRZo0r/NS05+T+4DERV8qFFigRYLfvJfkaPeO72fWTtx&#10;qNYUJiRsxMTz4TL93KS3XCDXUm7pQJOTSjm8pXWYE+84+svllDw06cxjtGckab7y8W+htrSdIL7p&#10;CnR6fkKX0+iwQMJG1cX7/DiuoBePKY7R5Do5PpPPxRjz8X77SEwQsPM4C8RtH/lvq7+8bKC5hJWC&#10;aZpV9sHXP6BsW8vf92NkSrlA9LlmHt1UvdAoJ2Z2JVOg0MSJx5pqi66Rzcum0KgYLfVQjPGa8eUo&#10;pz+Nc9KV9ZOT9qLOtHQHQ5eYO12cvgm3NbK98NjQwadAdqfSJfIdvOV1S5dVj17beGkCV8JMupLj&#10;/tjf176HvQiEyVz5UP8Sq0JUNORx6HmqEfkb7/cgLdPoEv2ke50lvNmgPs8sCILFw/ykREXVKd+4&#10;ezazoj8m3W7plS0VZ5XKPLfb2eycIFauqCHRVF4oTZHu1mAVVtuMjfftoZgxMA2KJmfncHRgQm8b&#10;OGqOB+A3EDHsEt4nuMEni19ffo1x4+OzV0vUx/Hb3wZ2j8+vDpMIY8wqgPR0ZxbNd3EMkXAPvlzr&#10;xW3dH3a2euDXOTzpml3c/WKtR2rAXOBaMC5JlVtdvBRofFDmwy/kvcB13Q/0B0JHCScIUotHwVoz&#10;C/CoJ5lxLqlFMWPHFilf4M94ss3W4pc0R8Gj7hs3eD2rrDP4fIUA5fzmmIyan5o/N1E1JOZQ+DLr&#10;Hg5mu4Exm6cNXN6wna5dj+QJb1cvA1WSHLRZeaccVfe45LMa4gTnPlj1OusfVgXumE4Fjto9n5D5&#10;W/o7SamKsqKs1U7gy6dLpEW598uTBecw/zONG7Fmfb6yNMzMn1FrPsnwFRs54XslSV1Jix5JF+jM&#10;YyRpZ8rMkrtEugIurrMESqRODroBXSrXTz32xolDzm9cgF/bVyq0OZdNuajNkbreqwT3cWr5qRLL&#10;SQD8AHcjBSYVcc49P07JRHY/ZLfSP/I9BqcJVS+QtOnkogOjzHGOJrclHtO5lurZaXwpdw/Vb/vI&#10;q3SG9v+spWJbytL1WukJxgJR1mEGxXmu+5jOrd9Ub6TeBIcxY8MWM8eLB1UdgrqNxxl3i2wFyvzd&#10;wu8WwJp2JrENnO2MFq+UDTOT+hwlZ1SJKqQS1pdOy/dVMsH3Aofv0QO0FNhFGtaRkDeOMZSLVpc+&#10;NNh3FJEfUNrV1CGSrEv5YqjboEFGEQMGzOSDoQc1LJeQVV2Imn7l6+Q6Un3CiUh2kfsosroG2dA3&#10;TF03ayA2tEP+bt81YEndhYf9cxcyetSaaySRkXqGKiqpV86orl6WPKYlR7jUfhpTW1l+1jsLLDyq&#10;/ax7QE7uj4Abz5pGvmHgVKFCuNH+VY/uqDdxZuxld6pLwyL40/V2sK6lDsP4QK8zRiVWh3DcUrGi&#10;DO2AOPHcrXXp+X02OCMFpeds3dXe4eB893r45bsjIczPw7/vXA1IZbqvvyWnqPy2HOdQ46wPq3lG&#10;9y5q9+tJc6kkTr7LJyWvyvgu8Y3T95iUsPINSpfWh9rbKmgd9rzILiDRABUp342M3Kjeef/LYKtz&#10;nJ/n77vUyIVmpQL5kHTEcZbWWM/E2YGyNrYoy+/ae1U0mIwRbdXHOe9IzUop6y/I1S2+vWR8WnEo&#10;JLXACven52I9n//4HCUVSsyPz+gqQN+AcbXV2kMjmQlCFMIz/imQY3F/gUCnb/+3+4QTE/dm1FQg&#10;S90+5ujEGhYo1LdrLJTGsOBTi6pw8cp+rrIvcfan3jze+/Rb/KWq4tPXF0aEVNX/83fmHtFOPuYl&#10;1XdHVXL38hkjRKFIcNzksd5++qhPUKYRZ4EQ036mfTNXW9w/QZUFSh3fn9BkOm7pWHI1SicZ3siy&#10;QOx+H6PhCcr8bfWXB7X7N/i357pkFMIjaeWqTn/bUuU8NP+xQ9Vb+S3y0aIOIunQXhKQx3x+3D/q&#10;nw0CYco1jENEuRBKoDCfZ323+qSM+UHGczAqswQZF/fKpKAHjryUrmvV1jq4uRkh6dQ4L9dMrPJ6&#10;83RdjNmKnF34rIf6tvSZMKakErH+xg0+qsGn8N9JRSNc4MsHZfoW/YsZIy/iuxs4TGpIkIQ4wy5V&#10;m0CKYk/uG2Bd1OrwlzACgR0ry2U0kKs5c6K5U3gCZ21orxuMzvAFgXZIxqmhExSKbsMqgs7pK+MV&#10;ObcouZx+gkrpJp+ImjkjJchm1GD/we73zbx72GestK+EGSHmg5wOhOAVEtZ/fP7Ty5Ul8OVloDT3&#10;v2QLxE+3R200j04ET/oIrftBc7cNek0y8rH+p7Mhs5Rmu0CjxwNUSyDc1e71jpzmNZJi1NOXbc2P&#10;tGVOmWPr0JsG0o73RhUHMwmqxhXP63DejaSzvH+zqgq5GcvEfDbxhWlWoA9wdS87gafm7KC63XBq&#10;Jb+pUhsZoIFg9qbH0/lO1rt7c9HcJxFTFS74Kes47Q7/1GxXZ8riKUGd4qdPa+3KsOr+SVZt+JyV&#10;80e+JSk0A4ku26mueY6VEGjU3dhGNfpStzX/tMUweDb65zMQpkaR5zEzlPGFkHX+QanLzEt2F+N7&#10;LjzJyzEbqKYt7R81XdTGeL+df1JwmPTdEY8iD+sBydH0JSmdim2RixyObYlaGXMi/CX4kvuVAC1v&#10;uh9HrftSLCpY80DYiIr3RYUcF1fF7S2XX0YaQ5KPWnYRLElhSbJjuSR8ubEkTlReG/JVPNuiSpuk&#10;EhldokLh+0N1u/Dz0GFPWs4q8y7echLSN0p7JX7a0ZOq6zE3o88EXRbp1UqhSRX4EyUpvU3p8yCy&#10;WWdLSontroaMBPg45v6ESnRUo7fSfZ2cGNXt6RHWGtVA00U+qHlPjtbK0teXqDtH1Yd4HtwpGYt3&#10;1fvYBlgosivpd8+eqg69buYOjKzk9RqOaXJ6zOmBL+daN4GYybI87H4WAlHdu+M8dWer36RXBtOr&#10;/zau8dyOcy7qCiQNJFlejG289rFyhkDhrrnTcQf0CH/JEbHvhm4/eAmPcXWrNo5/3ZUa51tyi1ft&#10;XqnTFwGNKGrP38eYzKiJVpTuWZsVMZgdVITWblILYvuO8q1O3rmtvdUnRXL6rBDmZhllDfNNrpoK&#10;KgFX0VkZuJLk8YLuDWQTSUWOmoAe6/2t/my+FbPU2YDxai4/2/ny3S/fXQ/Pd7cCX54N8u7/qf93&#10;MoBa+6UbdWu9q981D3u/DM8GV4P75lrHzp74vEu4tvZLsNJKWi+xQuO7fUIPn/ifDCXwPy4ejirn&#10;KuoMcju9UmIlAHcNlifx8rp/DLbsncc1jiod0JLXS+md0pGoP0AFjdNZ/3ww27lpfFAWprK2ltrF&#10;OKGxQlpCJayTCMEY8aG8v/j0hX3l0mmy5o1Vb5tko5fwmHCWaPZnFk7LpCmAVMZ85bh6bZ4xJSGN&#10;uclpvnKiFZxGmMXtRoNFRX7CTxZ6wqIX0GP+bhrBGreNWUtv46y3iN+FPlEIO/GXXHxE8IkXSZdy&#10;9OjW8e8X5FpOXOTGcT8m7aUrzO6tM43SEo+pffBzQMHsYYEypxHjI2So4/kYWU/uT5zn1O0Jjer2&#10;cfV7mmP2Z5a2pUCZBRp9zF9y/W31lzPZaXO+p3x1MrXj8q6mTous4lUdJG+bajbI0kkvoIWTuNde&#10;aFwnKC/PSel+c/9mqz/fPR/YAQJvRS3bKbuefeGJ7JqADwRVUPNcxgmgvtjKDbcCSZyfMRM1bTKw&#10;5wNrbnd/Voolva6eLO1noEvWy5vltVhHv+/yWPTRVLv/2JlfJxEELw+qeviA1ZYz+zZKJMj4m8t4&#10;uFxiZc+ssWqdknqMgynwsDKK4fBgzY+DnC1gjcnYhptTTgLVR8E91JDgDcjRhA9ljU3OJcwwiZGk&#10;b4tJFD8pHbs4MNDd2yr5PazT0bqSB0oOEFmT1Nad96bevkpBPuyhi6XWvA9u63CcY57KyOn7+jwQ&#10;5rOfvh3VPrG6b/5efTHZPiU0CmHS89IZP3YRyaej/kj0UcShiTOdbBJp8WJGVpeP7hoeHvziPTLY&#10;QVfc51Q6xvatGNHzLgmW7saG1hQ+d9TYE3vJuaOU44472sD2klhAXhIJRZfNmHniDJvtgFJvm6u9&#10;88FRD89PK4MBBTtydnFkwIzkTZJktCGEAovtVc1WN+seDe7U21wdx5VVbFXkJed4k14AQx0RsOmT&#10;UmJGxWCuZOYz2Xati9rOEOW7gDcKdMnF3xV5e2qkTvEadPOL8652mYErf3oO1nfHQffDIJ/046y8&#10;ImXc3WQho867qGap8pu1PK8qOUdaKFevQZBKLRLPiJpQGY7yQcNPosZy72zxk0Kk9EnmXeTsUTo0&#10;9TwQKBwnzCn+IadCy+VTojOkFJjSd7kCfJr0l+TtuO/yhdIt8cuQkMTro0QrxThdEnvivKKTbE9Z&#10;m4VTiFdT7+/UtTHlZKbkc3OUrm6rnq1MS+X9PdJp0k8dTpRrvLbQIxc4SirhqD9BlzegTXOd6phu&#10;L7n7RCuDU32OmPnhVF1vsN7UtXwwMsxV6oM05klRdcdosU7nbDCo+VeUO1Ktxnp1/jX6b1WmW4Es&#10;Vb3Gr130E5fbWriMv2bX4br431zlageNKSjEz8CpY7WmXeH0bcT3vZrj+hYSUfoN49JeRm/DQr1K&#10;l5tb6SvdMZL1nZhAKV/MXVIzOuxe9elgaWWmczjMIquOa0W2tpV1lFTmei7qGDt/qJUrwyvO/v1K&#10;K+O9CnRpDpMeDUo7p7ZNJV6rTereYi7wyNMpXCg8EHFOfZkOPnREpDcXjsJcCMzjr7nL4977Pl1p&#10;6d8dmDsu9kIe4Ufszeaz+WHgyxhFdrb6eS/ujXXs9e75zvUwEGaskA97d43/WYmxKT7Jt+b8yxyz&#10;vPd5F7YQ/vKSLNPXcPMoTVLvK32frLckkeEi1mOsSEgayztn3a0cVhh+2uunUykibnB3aQ/Y76Ne&#10;bH3vS/+6u92BI0Fzht/L2aPyTbWURkSvHtK58JzHNsFkojM7qdIdi1XlMtlZL8w9ws89+WZ54TK+&#10;c6wXW4u/wwmT/OWMJJtLr9RN9tXSj0lfDHv59dlB6aG6uVRwg0ItY1TDZaKvFGpK6PExZ1lUzovH&#10;FEg0ebsnaCj5vo3EjIrGfBwokt7ixfun5xa3CU2mCjl/bS4a0RWojdvFYaojpLWW8vgIZcaxMaY0&#10;dylM+SShTPjLAl9+/G9+X/OUukqbOc1fThAdvYQmuLQ4Zu479Fh7WVy9X8XvidYy/T1VVX/MaRbH&#10;pPh8Po5RaULCxbH0PqRtgr8s0CWX31Z/uVI5bW4NqBoExuzSZRAnNOoZeBq5RoSwzGzBqeHxAAud&#10;1NG93DdhuI766FnwrJBoSPaD822Oerfqe4i/mlVzSmYRwmROFs5S0sxKIEXGdRJ8hDgaRhCus4AX&#10;3beP8W67C3NIxWGl5JowdVD8FJfV4/xLf7vDo/6Yr3Xo+fhQ/z5GhRjXpPCnW+9Wx/5RvJ/orRi/&#10;GOtPq3TUgZNA88TYNapTC4IP1KqxcYBua1ynfyfsiyoPPnc5I02EMZYUHtSpI/VVc68Z5yaCr8FR&#10;1rYquVv4Evex1ZbylrfkYBLDCDNMDyN7XJy6C6oTqxho64qEIvXouKjjz1Z2CJXs1xtLdLUD1Txd&#10;bJfB2qCp+RYKUzSsvDoX1K52YINzQWhO04SpO4hPA+8NrATueBSEm+W5FqgT1w6dPeTKacOd0nPj&#10;vMusE/NMftS/2nH3HfUP1zuizgRJXtT38C800QK4Mzec6gYcId6iLl1DyS2Ks4lsrDxTR1H5POlG&#10;EucGlWivUuwJjzVAnC90Kcc9xXlzUrVa66IeM8sg69ItiIR1sUbiyy+ECuFM0X1Il1k7qCyXnFuA&#10;jtJ5Rpf1tt4LLKmUe2kLwOIpxV18vBUZdGCjgpnUHCgRYyaCV/jxGXoFj7Jec2sUfQ5fKMSIvm8R&#10;1oTcEznIldWCu9r5lzGKPC+8y+C/gq2EOzRiM/MIj7lZgpE0W3oCunROnzGeucwSnnR3uDtQSvSG&#10;kJrcCnJQm780GqSXJCwdWNHuHjIAuRT5mmDXGek4SY1sLbRetBaWX7TgMLmflB48RqlXo3M47SAS&#10;l2j+MvGZ0mEqyRLtpvlLsz5wl3zS1I95fCDrRdJglhf2lrwlIMUbdcS8qL7N0F2anxS+LF8oA5Ms&#10;TLwZrdJeac8p7xl8H6/J/WwBaylrLbmAJ+Xq4OIcT3vhhYutP1UiKDo7VrJ1cdc1MKm4SLvBOzkp&#10;Ox14P/tgznvUj5037ixzMB5okaqyqtbi9kE33HvXAF+CSG7qdHKkN7gz1EEjYDwS23lluNu51pm8&#10;QM53ALH4soU/R+tS+j+SNgSSu6vPtg6lxTykm6NU7bwSVXZ3n1RlBe+OEo3IX3vf93/H9OtR7WJV&#10;SiVW8WQJvZXKnYR5XVowefFJok+gPpaTkamuqXVXixg7OFqg3VyVffPRIGfGT0a3wMf5HWvyBgny&#10;jEDs3fXg/w7VAbbNijTGxt7VQJqtHkqdvJ91r3bjsnO2w9+oMc93znd//e5LXM53jvog98Sjy91D&#10;JSE+y+Zq95fvDgdozKkmxEqiWuick3NO6V+4xU6y+1qsJl7fVtCGSD+b/7pzFp8UyUnUyFgtxRid&#10;H8ZIluXXO2DaD7XV/Lj3ZUBFjm7r8qSSbMw6oMPRwU1/3Wd9xfcCbQYI874Z826PrHz2Ho7G2hdU&#10;NnwfQEggzJWFh2psc7ZRQkPs5FZ8hOhDrfselsulp4sgTNKNGDFuK/N/whFvjrHoQz5BMuYvJ5xl&#10;cZniKKf+nyDLhDITdznh74q/zbdN/jfiLHCqt6XgJid8pzlMsh5hKNlv83Tmae3d2V/YX5jmMUmG&#10;mOIuE8oEcfLMJ0k3aUSpyzNePyFMVcbH6HKKyzSinUaXRoBFV8uEGqfumxyDiVrA+13cPkaSOv6P&#10;uc7J7wJX+/gWx3j82OI1tZ3u4VNoUH9b/eVB7eHPa/3z3ax3/2YEa8RsWtGcrarscY/xjWRwKS5J&#10;3hbWQTu3qu6N4EvyDkEDB3V4ptXe0YA0dRDQhpg/MqeZg6m6gzLMD8gJQQZSzMzwl0JtNRIMnbOz&#10;XHamDrjokrpCDYxCPZ0ZR97xpHkWI1WeKbkbG+gSdTqVLjw3dGIc1ewAJ8VknjQxqaWUwqfbY8QP&#10;5EvKyfw6Vd7j7nmPFKJjOTdRV4JM9isPjeMuLJW4jsyOI9byJA/ZeQxytD+EWoYTG+HC7A4Br/J4&#10;uFrQChf6FdohwrPhfEk/dkIO7h47olQB73CLq0AXjbc1xtrDnnv9ZnLeOPNjK3+on2Q/fQuiictz&#10;MEjgwziS7WxYeRfz9rBqhan7Y6urpNzUK9lGRiVM7HIbjzVVZ/YY5wJ+ZbqNPZCtLk6Eep2T2PGQ&#10;0tsITAdjeaZcOXVUDOzo/Duq4/gn3laXM7aWsw3XD7wmeem4nG6bMAv3b6QIjrki6942s27W3erT&#10;S/JDnGd3zSxHZQWW5IjBhIAlwfE4djwXMmuC5UnWZIa5ab6t3TY5jzeUMAUnLf5SuP40VgVOLOZM&#10;hGWRCg8tQ+17JyDVh3KewVnyGdCTiNcwe0I2JvpS6S6ruFLwtJFNflAG58EkSw/rkUCjDqPB04VT&#10;oUIe82Qhob9AQbOvCw4TfGmHT4wa6gmSKuBwb0Z91kaiu9QV/LkpdzhX8ZbqNYIubHnRqc/7cv9Q&#10;Iyffjv9OtA0zC85bp3uyLmV1QFevcnzW9AvCt+NePXFVnd71Yae1qw/eIggz0CX96eI1QbYt0nq0&#10;tZtj/tJZkE4tcvK5kZ/5S6NMvD7WX/p/eCweiebTyFuzqTvhLaGR1HbZgZTdVO9qN8J48MCu5Sc/&#10;fEYlv+AwA2UGri96Cl1U6OtcoF9+ghbNepqtRY1Q9CtKXnhwRoXXMoK1p5ftUUU/cBYo44Nq/q56&#10;unLqPotwkWBNOMo85y8cPFf9wsXDBdyJnhQWkxVlnpM/dN7nJ7mV4BA/j7xIJx6xEj3sMUbk9PHp&#10;gW0OYzTntix3t0ESJnEI2TF11RNT2sItbU8QGkzqT6re1/CP0zeiyBp6aLD1R+qFLh2m0jpwyJMI&#10;LsXkOikfjMe4r+dbIKSDQFnkqdHngK6p1l/KUS0mdT/7ECMmeZAwl9S4wLaq76h77UUDhMna9pzu&#10;F4PLmHe+DM+pU7QZH7Z6Z4PzAanNIEnq30c7V7u//uV8l050h4OznS9DeBC4y7hvkAdSn13/UCFl&#10;/aQc2NL8ZcxGWeDLMymAwJcw1lp3pd5WdhuyaiHVgv2TylLJXBwP1KSzLSW5SaFw3zhUUnDWPRvg&#10;Ws+77JNUYd1jam/yEjALmEvw0bDyxvMm34j9ijpWSVkBh4k6y0qa9J12B1Nl1PBtZlW4Ufr6ssQK&#10;cim29LVWSzq3ue9d9pSuVEKfSlbSCpMVrRBPgTAL9PMIQRo1MpYl5Jdum0KJY04zoaMxupz5xq9f&#10;oK5Ck1lwd34Of/P+rvQWaMxoyciveD17wrWV9kgLbRYIE/4SZLmxsL9oDlOIcnwteEsjTTi/Aisa&#10;JRrFajvFXyZkOTczVySnG9XyV0olSrrNMX/5bFo/Of2bx/q+MXc5fnyBMh9fH2s4/ZiExtNx9DsX&#10;93lP/hVhfp39bfWXeDzo/rjVv2hfNE/q7xpD/BsdeEq4LXot8r2nc/YamdrOJKIDdXtLWsnrwfWA&#10;vEN3YgZTng/O5co7GoANeOxKoK/t+F4xfjilmhlEispYt+LgfqjTkxVNXdHxS3k9wpUwgSjt1A1H&#10;9U1xBHXlm6fUahDfQeCCNVRRsV4mSd1KcxLR4ZI2yzyLdx7VJvMMdVXwKFj0FnRQogpBggc8K14a&#10;NErqv9ilhwNec2swYVftUhe6zW7rX3bAhjx21ERfxIUuPdbyHcVanz68dhGAbUgIsd9nM9CetXxU&#10;wpl71KkQ54rq6HY0o1EAgVFXjhGlHnipwRqXfm4kVaJNND9BrzGYGBjMj89+ejnUTIlzCd80yJ7+&#10;RvMdXC1OClhTjojZOD4lHJ3orHB3sre4tIaZkgLL/hTgHDRmps/rqMuRvwiUKKdrnAdZV8ylNAMo&#10;UN3LZjm2gFo+ClP337mokWppLeVtY7+GxgLfkevigTHzu/Zd+7Y91wVnBrZMTgMQOMca/Au6HdWc&#10;XEX2Cn5X0D2JkxeN1R61MXSe7u/DlYR+9tPaTfH1sfcnleUSuex8Ru4eSTKR8grqYFBq8OIuxd7y&#10;6cEJw15yPsDP8qnjWoMBWyFtHC5xEQX9T6D9NCowIuLwHDrZnGxv0mzIXaRPZOaUIirkMG/0alS6&#10;3YK84SAXeUr2S7CjqjgnfSSPQ0PZjlkGBDmujKcrOFPcJdhz0Unsib9U/iVVcuFTZhlXxDMyxJUg&#10;Dm9jfaPQG+gShAbWJc0IB4EcD+oQQt/fFijTnOgSCHBjUUyP0KX79Zj9kw5TXGGB6BKHmdKKiiR1&#10;+EU7gJhNvd/ia5gb9E7SYcKtohCt7JWplOOsQIPNOxjRtoVkQYlsf0qFB1+WhQxiL5U8qj7rQoql&#10;WK8lr3vqhZSq6mw7aBa/vJOPEmpWknXBFe3FrSQloUw2ynBNfK4FR0ddHHx1JIxzgxK0A5eJzxrO&#10;kCq3++6APEGj+p7Lr33dv+rDQcJV8hzXtrnvqvd5cNW/HlwNfI2ffXR+Z30qq1d9dxhHx8jYwWuC&#10;eA+7ZwnLmqEUgiHHAQ0mLiRxwU5kf9+jlxB+IDoA2YnEZ4NTWh3uq3ScAWUp/03Y0g54r22p07Pa&#10;hrtc7eD/Vrdz6YxwtThhmOMOc0kyFZ1n85hTbjQLudPEVu94MNdd6582fxh+2QU15zHy4C0kIxKc&#10;ebWLjyeu3/36F9w857ufv/sl/iKbKGa+AXnrMT7EtvGufK7gy5M4p2NvG/dvwJcg9LkOI/6qEKQv&#10;bKM7G8F70AEEZRc8N5cPFfA2/DJHWFpKsj/7n3fIWTns52Dgvru3b+fve8ed4852ZwSCD8QpR20T&#10;3pbKELlQrF+Vr1D4deL9+dRRSIi/VMqWHUbUvJ3pSl/Xy+o844hWXHtZ3rnufx5sxWhIRWAjzlq6&#10;U+Hv8cUVdn5OOMcJ0iyQ5YSXNKq0h/zfecuC65zc5pV1oQ0s+E5jzwI9Jt5uiuc0epq8X8FZujcN&#10;qO6nZ9KbwiOmPtuFR9wXECaZ8vtKlydf3nXxZRLWnVTkBHa9ivMvi346bIf5UP5+Es9IaFL8pXOI&#10;/Dj26RHvmSrej/hIEKhR5RQCnEaK0/dPKuaT4zO5bcJVJu7X6Hv8t7er+JvLhLskCfO31V8+4N59&#10;g8dnS/5aJ93YIQizA97Br81/zhokv5FKravmazldZaiBUmfEp8eqEHzJBfcJNfLN6qhBRTVeLxAg&#10;eAslDm4fUOB85x8DUjPwv4Bu4t1yfEL4S+RPF7qE4SIb2ImYgREDkdzXYTSMd5zHTtq6VoDqAP7Q&#10;2O58z+wCWoCb1Dh3WjXHQNULrSYqKPGkKRuF14n3EZvozAvQCqjltMaqXfnqIC+lJZG4jbaS1SR1&#10;8tQPUViEPf2+jt9jI0O/tNrBAySEA+dagy/kiIORQLJOywE1OQ1TPRHdeaYC0xerYHVTQrmOyigp&#10;q6RIcjXlXmoGND8ofjbLH59/fflq6V3s69PSTIkU0rY0kPQ2WoN/1khvNxMX5g24432OsdzV5z33&#10;bT+tDCvDWOcGThXWxa+zX7mBLaSrj/qx0yUz0Hkd3yi6J3qM4LsGV8M6c2SVi17HPQQDyJ5dVMnj&#10;RkHAOobMJLQaq1349P0aswgZ6zfq7kbty44hrniAOAIo4APhoX2rwKdY6b/BKj/W+htV1j1cOHdP&#10;qiBJ0COOKD4pMDU8LZV6Z0npc5AitV2FueRT4b/T+kaFNUBsd+BM96DkLOOz9Jngc/VWeZxwDOLZ&#10;ssvKzCK9xq25ZKRkdMS7+S6jl461UOYxQWEX5duqGUwu1I835AmHEUOhAHIVviwrmYiLKnbGhXSp&#10;S8xFoEjq4NZc2olAJdzVcLJLnE1Ebsm+sKVyMYVQ5fGh+s5rV9gL8f2ph7m5O3zxXIxs3cObrpPk&#10;PKonM8jPHvUla8Hw1Yq7VF6kevYI8QnZJeTHdzNxmNKrSVNphGldJohDSFP4cmnG1S62vkT+Efyj&#10;ONYK/p2bqmvpF6m6bSTbTrX05Eoq07mRo2yO8yRzF06750Hz4kqt0wRxgkql3PTFaKPofgkOF98r&#10;3hrNwUXltqJ0cFxwVRLErUaHHzzM0YeqH5gU20VCOUymOcNZen637uSIpzcO6r23cjipG6S/64nj&#10;4tVRsoP7XGV3BZXVJ3wn3GWsR+Onu0ce9s77INetLorArEO2Oo9SFzA6pMlhTuYTK3qjexxEdPGh&#10;kyP1cLpi0xWdlRA4Gk3AZfwE43Pk79FQyh1YMLFHVMLlF2fdvppf94979hapVh+vpYQJEs/kmoY9&#10;VcZuA9x41866JPWS0/vwZvTm/S748rK9PQjECA7MqXscBYKmu/eX3evAl2fCmODLmOkGgS2HcYl7&#10;8JBTNT/szXYCp9c5Vy6ymwz+8kBuormc/Eu6TZD1flunowfHmJlHvENSIDBWH/dZiV5UWU98qFhp&#10;y1FHJW+teoY2YQdVKP2DcvywHerjP/T/0X+fH3d+oF+IOjXALTOSqLdHBd0xK1j1v9I3me+zavJo&#10;jGow74wIfP9mOO9e0ieAEeAyG8l7cFkVcq4e5lf953ufB3m+X11WItdyyf7Dj+rkg+/w47P/nH1i&#10;VOnuProEmkl/T6E8IUchJiOohBaL3xOU6f8TQps8p0BJCWFNV3+9Ei+0mWkrknsnITj9HiO6ZysL&#10;/qtAmFS7jTBJUgdB6qq+Cbh8XCEfqy7VIVIIU53ZC57S6JJHgSz9+oFI018Jfc7KY+69Mq+aNI/T&#10;XKUQ3hR69D5OI8jJ44sr3KdZzMf385vLzDdGrwmJF8fKt+v9H1/NsXrLk3/8t+w/HrMmnZ+pImz3&#10;57p4YsFV7gUD6mHuBb9R1cWVwixL5jZ8F3WNNWnsYNkCrcR3e65L9eHz8Gr377twmHwzcRzHeqy5&#10;X8VpeJxfpk4ooC8c5GglncoGRpOjpAeOWuv+medRE29RIUPbJwVKxkpZvkGqBvFM/DyfGrjLR3Xy&#10;iB7qxzmdIem4w9wwqm3H+HaQkUoENsWngBaTSjqpOsxma0poc7YRLKUzf8HbjPmgMCdv4DySQ1xK&#10;d7ArI6B8P5VYW8uFDzppk3ZTp5oxU1ZlqQMO/fofYMyVcrsCextHuG39I44Rus/gmlLPbI3AJ1qz&#10;bmQjOYAOamCsrT7rc/f54NOhVotOUfmQJKyQrCbF1knl68ufvsWbDB6Rfqfys7jHTynRmOQ4cjO3&#10;1YlSiU5SyjKraM/q6jUndEh1ndHOSgc5emPuILEEJpK0EzA9qBvHF6PodveiBn9r1So425o6ZWiS&#10;SSQ85sRiJaigBVNvKCrk9JSi9+J9230kY/VP5zvlyc/ld03OENz21PdiW1HOBRJ6UI4qndI3shkS&#10;zSvxCm+2eiBzulRuVDhq1gYUR5DKOK4DFLYzZX0a/kzIam9QF+c3DCa1cZ/vVP7J7JQ7qooaoi0N&#10;iLjThpKi6Ryjcy9G96ShTBWWWGsqf3vp+8ppmdo3Na0hKZnwcYHHZv80+ydXyGfXL2p2i7Sl02wH&#10;mhmi2BdKS9gmoUtVuO2ifKbqmPvMGFWKvQRZOrPIGSYgwQPVtKmSq1KuCj2vtS+0ZYTMBTbPCeVw&#10;duYwjSyZ8ewKwlfkdE3c4/Q5BvmBclUtBwWm5KOCw7T20RXzIgmJ6jXfW3OYXKTBVE4mTp/EJJJH&#10;IOUAGHZjCaeTV45wkdq+CvgSJj/Vy6UnLfZHPKn+4nn3tYkPnPogrCsdNekBH9+dbH7dx6BgJ0Gl&#10;cJ/sgSru+jzYBqtiQeh8xl+fLy9uli6UrHBb25P+AuRh1EbHQbzSuOHhLYU7q/i80V5yua2Rh0pt&#10;ljOBzEqSvgsHcuEb5+JjZOUomk9YUdAl9VnWYeBNEA6r0KJ3jh0/1APumzf1HHePVqrwrCAf86xy&#10;tStTOPY/Q1tptpKtV+66thMNAmrLrQ5/6XMsw+leVK0v9fuc9cgPd66wdSzcC48pJSUZFVIPUOeX&#10;s/613wkdzmysWhkZUg/ZwJd4AY93wIzoKZk17B2Pd+uf92PtKQYz76/GBebj/Y5SMHc/D78Mf/3u&#10;8+7Zzln8HTNVfza2gk/olN5UGYkLZHFd1Ld6X4ZXMZZp/R5HRQ54OTKpIzHKKUUt7n3fJ7vJ3n2O&#10;F6zukXjoM7KhpVLADWnHkRXl4PvzPrnzf+v/7+5xzI0wG+wBqaWsP4wurdth/N5nvEjfVSoYgeTr&#10;RpfJ16feprGefQmDqYsSyTZKe0utpb3y7PpZF43tCeiyLOd56enCKxJ21bmckeMjKUVGjEKUE5TJ&#10;b+NKjWEvxEGOUeY0Z2k0aaQ45tMKPlMua6Myo8qidj7h3Sb828TVM3kP6SOfjTWRQpiP0oe+efrN&#10;ZtJXjpGlEtTdFzOhTP2vx5jLdAK7quTT6BE2oECXBQLlChdoLFnwlf/62yjaPGPBXT7mKgte8//7&#10;/9TzQI6gav/0vuv/Mcr00SseP81lTqPL3z7/8qAKmrlsnjTMYd4GBiQ9B+bwMrke9BjNnM559F9U&#10;AmDs5YFsoshDnUnnwdkueWJ/5bu7Q72caoBVm7iUHxo4uuXIqX4Sh/d9/Z3YH5w7rGmFJXL8yWtd&#10;lCle+zrBjUoE+BJks9Yh7QFm86DiHjM4zVUFjvtXW/Prt9V31aFmrNNAj/f1jfJDfX4d1pOcRnx6&#10;fJulcanCZcJmUuOAeVSnF60k0c7wvvZFohNUn0k6R4DBa4EVMzTw8IwwbfTX/BTo5VXgm6GcJqRV&#10;4uw5CfSC2mgl7uE1QK/8Z3cydXLQDl3ZR01QFNpCexwCEceRQoG42l3t5b1Ze6pzbjWfjIv7trGR&#10;0fk6jo7SOi5rX//j67c/fRsjzpIx8Gn1j7HNPyv7SLpDdeYWIyzfO9zkURxz6vttpfxxXPH6mNGk&#10;GmyGG8TJ/MJ64LJJTRg3CschVgk5GcAx2rcYGVEOkdwkPFCl2u68zxVpUJ0MtbyE2jVWLLjoG7ft&#10;LdY6bx7ekN3kmj+zBVV394y8a1Mnh+08DbyPPvS2Rg2X3ijoF+j8wTlGSlCcTYHJYZVP6svZbeOo&#10;Z78UZz51NhRg+9SJMvSzo8a7Ov3GT+skF8FcblbbVbz1XlvZhUV6qTnOkSridp/rzGkyU7ImUC9C&#10;qW8va++qo5i1VtQVXL0V6AMjJ/irQiu12A58CZOw/AJ8mb2+qzkH805HyGnqr9QNcliJs7oidMYs&#10;Lt2lE/hgHxgHP86SM8I8RDXc7p4NocuT5BdHs+jMvsCXVIykw6TjDxdpKa3nTNpOEK47iLsyDHKO&#10;/3C2qJ857nPYV3Ox/psUZxhMMujwk1Mv3xMme2X+Mvm3C3cSCeXmSR9zmClRaPz3RdXZNTziJOOd&#10;nrwwnwiiATkWTvL9Cjk3IM6biWY0VeSNLP34E3U5ofKNto6EUvo0U3F3H5aD8qhGP3Z9DuKN9+XY&#10;5RPk2Mi7r/nd/CU9fvhkv5IZQEJYZTVGo9MKfNFm2d6ZS/hL8CJZ69pDMh4Z21jbpcT0OJNBBGdd&#10;8BsJ6vTfuRVXD5oTspNOhRU36N8uedzLs+u5e43LCTPVJ7Kp/keoWHJ8yqyyzK7BXuas3qTwZF3p&#10;V4dFdRonR+y2uqV8TrKnVtfPu7ghz7s4hOwex9cmJGRVqrjUc2OrLr7n68G51IyMb8nD3jJ7Adok&#10;9429ojMRW7LdwZd/UqVb92H/aud8Zy5W10f9+Q4uOzqPkSxBtZmOskm/1YRZZO6xvgZdDVUPUvRY&#10;oV7t/PLdL8PPuySs/3X378P/Gr6JERWXDBj9gC4EpQJfUs+G3zxiRd+6qHGk8ng1NN1U2eg/cTUI&#10;lCjlK1nzfJ449EiI5xNYzUlHOh+c9cUc99GM8ry13g+7Rz2cVn/pbed/6/2t+z7//frPmmmprcAf&#10;W7XFSKJeXuibWMGRFr6AnpnvJGffzJIz1rWieTmz+PXlj5x3466vfJ/pIqWEioqVxnH+LsFykoDp&#10;ZPYVXEFCi2IxEzrybyNMO32cpm40OLlOuMvpyvr0dVLRhXMzrky85yM0lbSF/tvX9Fhxcn6tcR1I&#10;qEpIi7q20RNVbfcZd218+ZuWf0/4SyFOM5eJx5wDm06cPvFf4iaFLFNq0Vi3yXvP8S5GkroUTp7J&#10;LWO+0lzkBGH+Kx85XQkfP2caUT66jX0na8ponXVBcQwnnPC/v4cRZnG1DvM3zr9EwdHF+b1ZH705&#10;Hozay5UL40u5alfk+8XnAC4yr+N0XRSE0uvVwITUWnE6r/VYX872znb+FxXyQdZ1dtFxn5z2EU5y&#10;tFMVazA3K0OUauZ+VIWn1/N+DU0NHnTP5VQeqLCSFDzf2XTXPNWoXddmLqdLxbvap8b7nrrzVewm&#10;n3sNloXrAV05wYjeGMslmC0q89tdMs/BOGbQfm5SYxfylBdHKZQdKiGohBj3nLyMAvsDKZVN+dfj&#10;1YZwLIE/yNR5aP8cuAfUrB6WDbR+8J3bXfSAp1U6y4A7QJVf//D1D4E3ub2GjoDV6wUulzbIViie&#10;7kcZzpJRc5WxdXC+w3iJYj/2Wg50OqSRB3VZ97ixX7lr5l3q8axrmUmp4h5U0PHQ4fwv/T/2tnFk&#10;d0izB1V53QB2LBKQOWJ8trCc5vzUDT3l66u6jO4xkPAlHXvUd4T5Es35VvfX4Zfd+wbjGL4iPhMc&#10;//gByG9jH6lW89kzam7GvBvHtkZnjv3afo3Rdz6urFpc3Tvvw3oeSekLhoflhJ8g8R8PARU5Y4H4&#10;m6QgdVRSBmWTM1t6Tjm/6aMOeyoHFdlSyvKj9/hGpV19J83rsAbKPKihRpZ/vPa9HW86I8lVh012&#10;wruznni8Vg7iqs3luAdK4Qa7yOjdOPNic3FzAQRmFgyMhwdmhQ6RcJSMe4t31ez17Gvxl+KuOIfB&#10;XlR2USpI6Z9mcDSX5srMP5A6/HX24zPzk9Jfpj7j8nALYaqD4Qs0kSsL4Euq4+Yx95cu6PMh3kNM&#10;nBlKMaiuFxtd0stH3SbjeqqeNaBTvONiY43O6JcBN7Cwv9h6wQVW0/wlWt7Us1t7wetbf2nuUprM&#10;cU9y9jVpMROCwt+gb3+2r35I5LYbq3K0CkTKWQdmeyvG1RVx1fe1RvV7sG+wzHLygKIzFALwuzMc&#10;H6W+oBUAZcLYkjvBfm+gJEiuKvaHOoG4ooz/ngph4sslW/A0G8UKwwpPVIkxLlWpsijjUn53sovQ&#10;yNmBTiWAOjH+Lh7zuYeWj2RIVsewurE+rZMNTEowmke730ngPq3c1+bjOUfSYlKTTl125J5x3s1Z&#10;D90e2XLwn06loP+2885w/gQaROfZcfdvVnBoAwtVgTWrIE3YSpCUlDUkIynDDe2St+uDKv//j7az&#10;6Wkry9f9CFJHF1LVUiIVUiEVUhtiqTeUB7slX8klGQkDlnpDeeCBBx54YMCRAqkj3c8QyODg9KcI&#10;RLoHp7/BPTUBatChPkLIkW6gBjc587t+z7OWDd1nGlmE8OaXbXvtZz3/58XMHaoarttecbTdsP2g&#10;Ms/C3IaJ0tD/Yx5gplmZj92rwSf8OB284cpDqsNehP+3R72sOAdTKnvE/T2sGpw9cJAfdGbUwyZe&#10;OHznqn8WUONZwJb/u/f3wd8Hzzphx66EMXT8Tlg4raBkyIpwVLocD3eQsddVvnl3vxuQa7Hfftf7&#10;1Hu8865z1v7U0aVbBJy9hW4goE3c/vtqt+Ns6FyVYfdVl7Piqy6JosOw3v7c+rkAXzJ1Y07GY9gq&#10;5EyocxyZt7GKhF2Ndmsbc7tz3inyzlE7pLjLB/NWdiwt/PItjh27WdCOhJ3dXEPvRd4t5jkDupz/&#10;z0dfPf7wyKgS1DpNSyIIypyk+MrIHfL/R2nKbd7SGZiJz0z85D2uMmovJ5P08eeJB1y6xQnXdo93&#10;4/fFX97h4KIOUj0+oElhTycR4Q+PyC91jAtJNqS9vIsu+RoU6YbIMXoUxuRaheIj17eoo2MOM/2O&#10;NIz3eE7uh7jW2MEz+fAEW+g4Iuz0OCeI8u7v/wPHOUGM4++DKkGYOhrjTiUj7fTZtze5Lf7qfro6&#10;+PJL6i8DriMZp74e8CNZlgedm83TsPtDNXiqFpKX+cv81/ogf5INdJYDJXDmljIKv235tLbVokdw&#10;pTXq0QbD5AP1NnOAlfBeIoubnEMlKTBPFvpDWb9YAveY3QKzMCGZbe7mw87jp0welgNyIfsb/GPs&#10;w45OWd7KxvPcZvy56n85q3N+Oa2mDGQ3naV/N7IH6ndRgojmtnT8/ND8uhFWvbpTiOj1Af8lV5Ea&#10;0QrUeidV1IJM3F5U1IwBJq6Tp61zmabgnB1PlAB9UWeOG/bMDc4pD3/UTrOMj+moOl1mQnFYXcwW&#10;s42crkStX2QfV91BhEoQjKtsnCprM5mTTg2G4SXFB44NRPOx/iK3pmF64fo7Oqm3w/kIZs0ZlPa2&#10;w0TK9Q7X20QvKdxHMqnUplZykqoG3wd+5RlDZUBW6Gn1V+0x0GiCyaRPah63P64xW15uvurg+eI5&#10;LIp33f/ROKm9rr6uel0GN4LK6O7GCYpzNDzyMvofnF24cUgA1dS8Tg85HZRu9wHHg52lt8dbo6R/&#10;t0YeVuFtQYsX9cNKo7RYIhfziE6lenj9LpxyHg6P7esiYEZ0HFWQGZ5k3DlWGsNV0xgQ3gXV04Af&#10;T9ecSvQkPKvh9S+Vg2bg+WHtEgXJ2qauC1WIUks5K6lZytlVIB+OMnzmXuVXEGZ+WgnorEyzy/Uj&#10;+ILN0mbpwTwr+wdl0m3Mby7QwfFg/vrbJ6XwClzdasJf/gkN5o8wbHht4P2k/Ur8XPhuwDK4g+as&#10;utGqMXs9s/iH91+RCCd2dF7p6eq/FhYsMbf1qs+ZijVXPnIhJhxH9oIbuaJDTM52TaGFO484C3sy&#10;L4ylZkqluou3BJXNuUuEr2FIvfNfZ34uXAnjguLRyDJqooUszV3aBcgcXOoF+WtAG2pkFL9pd9B6&#10;aWr++jujU953TjPCacbuJnnPPR93/rsd5vy1djdhlTuMrj+ug2RPMUGcd+dAl+6F5D2v+6MUmxfh&#10;ovZMTRiFlDVVX1oIyFJMMz3mD+Sc0O5BO2GmK9zD2xoq0WWl8cJlmo/Epw92JzmRvdoNGRk11i9j&#10;ywN6HmvyPlVIA2Mllrc/PnZ4PtSX+0XW8JqlaYL2xVtNbne9TGOhsCodhG3e4bwXmZ4ftK9osEGJ&#10;2OJC9hHvcaPMAt2n/D0cRZjn5I33xLxozjTIeUQ5lFpb8WKCLh/vFMWoE7VE8k4GVKUOIqPng4Ld&#10;O/u+yzXQJqswaJhUC+ZPMOUBTa4NB6OfR8+2use9YW/UR6k9W3x+dtC7/emncJYBP+JjcUKU00WX&#10;ixE4MlxIUSPJmXV8GLDep8HVAI/PWR9WdL+TFa9r52TyFqRQcEY5V3sjCbrkdOJgxCN/IHfVQftm&#10;k0R2pXcEhPloZxS+yp/m+3/ez5/yuOCa/Zzh28KXhf8V7xEZ7wcd9Qkx2Qv4kvTLg+JV8bf2q+Ln&#10;4q+tr1fhOg4Kdgmfu8etogk3SuMIncmluR1ceVKksIMJOFLuwGneZ8wmaH5duP72+lvef0tuUJgT&#10;YlQm7gT1fVCCutGOnS2sB+b5NCVWTu+Usm/MRya0OPnKX9MFBOf5/ht0m+l3xNVpnfkl8Y/ha3sc&#10;4+TdKPIR7hT/TkBCEaH+op+jP/T3ExdoxASCAkPZJcS0Gr5x8Q8bAfc9meMWeFxRUxknKHyw2u3o&#10;IzGapBE5bV3u8piHuXTnQ1xlTC0Ce/K1f2aESZ+k/w336Sv6foyOfR/vo0M/JqPAhCQjrxm/lx6j&#10;P3PsJxynLxOUeFdlEDllbjOh0sn1xg//PCFMjuOX1l8yBcbnsZuDJ0Zd/CnuWtmgeaoCL3dZe5lv&#10;Vn7Fx6C5NOdb8oilXQxrGrtTmmBXWnChuMzBkqwXK9KbkBXItHtZ82e0Omb74RpYB9hVO8kcPgyP&#10;NFMD73hxrDiBGzUov0NmkvJ4m0x07f1Wl1lNuzxrs+TSucFTnHPuYFX7Xf07XN5U8ZMOIqsHH3mU&#10;P1wFB7i53I7qhw2ODswjt+sdvbKJV32uYV1EnQ4CZDZ+QbeHvN+7lamFxXBmQzEvN0p9q3kYzkPm&#10;Uq1h5LdAVfbt8Pe4ZvBZmyc0FrYCFs5MjQ54WdSIg0I8rKhhfQVdul0ILdVKC8UODCZc7W19PbPv&#10;HwcWzT+v2jw2eYk0qWZ3jCJAzcSt5+2h5sh2DjmHFKTNWYxVnvsONygfk2bJJ7WZhtPeWYkPWm+7&#10;+IGGnavep/7HtRf563AMAl6VPsnoFXSMTlRJVeAGTaY5Mzp/irxNtKjMvS42T8zlrs02+BsuqAJA&#10;mJdukGw7rckq+2wVvZf674T792iDLp8K7T1sOsVyiT74hUNyBHjNrMGl+LFc1MJt1Ok2PZIywn2R&#10;pJwyjZbPv7IXMLJZTNDlRg4aPiK9VEkHSnBVVr/TdKzLdJIWuXlgPa/Lbs54EP41A4Abhx6NPTAn&#10;+LJK2olafFazVXk/o29UWsI8cXRm3OTqsXZqvOpMzU7NLj52ChFpQ2guxUmWBmrpEWsa29PMcTiJ&#10;HQ+4dVtgMSHGBXwEyvRTLkvqACKhBR4PXQJfgVzxo9s5JD1mvA34S6NLLhsLTvGxfhR06Sm1dJea&#10;eafPdlHINy7uknRzWMqATxOHqd6gKbl6zHS5L8EJtWAt8GncUeRCyJqji8uMt4ETi+zKyG0GfCmX&#10;BIhdeaNp6q2ZeuRTmQ/zwRTYSfFM5mnBXFrgmd5QL+jSgrH/9SN6i8i2IRfT+2DWKubkNAGh0GUH&#10;YWcSGOaszaw87Lob7BJpfLDikd/GR2OlINeRlKvgUrhP5h1WaaJqdMMDzhq83sxuDitO4AyvL1rM&#10;pYlkTxiQWHeI37xzHC7PWjNNWoLOOqBLVJhcA0pLMZjlF/QmaWbLOjhseRIMjmVdBsU9b8s1yP1u&#10;kKBUyIl0Wh1UyEbbJndJ92LUHoV1lfegV5zkc2KqgE4ALYi1ABdrB73Rz8Nnw8Fxb9QbBjx3HjDn&#10;qP928LC9DZfRCjtkZdaRfI9e9GYN7Pf/Bmf9dwFFslKv0D3WIRcTfHnWHw3Al7CLf2mBL8M60nLb&#10;JtOYZRQEOjdpJlOAXu28GnZmirMuU3MmK58CvrzqHbQ/9/Onfw4X8qHwPx0UqAeUp1Hs60wIsvUH&#10;vOt+e9TbbqMXGNI83vpb+2/tv4Z/fw7r9Epjq/FwdVj8V/eKZvLOkITOGpmuNBUkJ98TcZVMuUGV&#10;6/PWV++E9y78JKjTGbfr48m3L56sfniEhnKybhhhJY816EmulsiNpYl3wqesOG6ZZBcZfjMiTaPL&#10;ycQ8fSQOdIwqIyIyyuXeJO6T76Wf3b2OhI4+xL/neuDwxlPsWfDkkh4d1zUl1Mmas2TOMjw2zWrC&#10;vzugzMfykE+aI9FfjlEl15QcP+b74vw8fs131q3/nDGPaYQZ+cMxNztGxmMUmD5PEGXkFvV3CQlO&#10;OExm4fG6QKb/hDD9M/MLvo54P/4BWYajFT+S53z6C+sv3+g8r4TW8D9Qy3LrsLah5hK1zeCrFsOX&#10;WvPYW4JMyCQDXdKSom6utYs1e8SVwS5FOViTCfNhba8KduJdqzO/NJNcN/tWO4XAO8wuQCGLGdrp&#10;lYBat9tMZsGYYFTYN7dT4jCCe2Kq7lxNFJrW/S+qd/pIinSmSCQSCUXVaCPHn/emCuszveB2Ss5m&#10;R/mggkuUaT9ebWW+MWGF4WqioYSTxeXEz5iI72bn7MSbrKOnaPWqvsVbEiryqdJ6Bc84j4eUHrgJ&#10;XAK3TN9pT1MukP1JTMlpLlK/ob4PRryUvx6EspkzGX8o3/h6Dl8HsnquLk52/GBQ6bUKHPyssjDC&#10;ziOaKoG/UBYd5nCxsUlTTh7pDRo6/zR5XugbH3YupCB1fy/aRCZjpDttlDezQfZGieZMnZiog+xo&#10;tuDVQ84pWfRR+xRW34+wpmok4twl/6U0o+ge3L1+UiXjFKeXOBxcwpqdCz+Gvcnp2mIFB7l62pUt&#10;IN+4HPr22IO53SNFmsvsKqwKKJgpIudjsCRcl1xGStpEn0pnN8+29bRM7HkO0L6CGnEO8BjVc1R5&#10;mS+VH5SeZGiFScTHAefOcbQcpCtZeRkd57l7Iu06i13mzi/I7PbA47M092DuwfwDIUy0l/CZ1uuJ&#10;j/huE59SHRbLDp+bmvWO7IikLtS7JyJOo0s0/V5tZvmYDugS/tIu8pQahA7LmUWwleA+oT+tvPjI&#10;4+9pls717lobCjoVqjQyg7FMPUBGmnRbbshxoOmTZuTclhM1mZBzmdLUTeymvOnwbhFhCtmZS1QH&#10;XvzAGwcLyQeP3BzkegnnOd+zQmBRzyb3DbRnjab3mJqqy48n1jD+NWwkvGecwlfonUJfwXVxfw7t&#10;6B/3nGywG0kuHu2E0vQ9uZGclQnOZpJOmjVa2QfWZqphiNxB3IYoJOVDFwrmOm5qfJ8GIClaUf9V&#10;QBTLWs1YLy6qD4UtzXUaXTonh8wgvkYVK/StdE261VHkMFsBpTFtBuugDZR7qArOtIuIJG/16AQA&#10;SG6RUou6sJhZ8bEOg1koDR4+0R7xG5C4XE7kj8Nfov0UQ6qMI3AY8wCu+3mLGQlZnB9rH+u4erTm&#10;1Yw9mf+DddUoq5xHZt7y2bsBqMY5BmUJx+l19aS+3Qvo8tnZYBjQJXrGm7WdfL99NUBdTWIY13GJ&#10;053EU1iLJpPzd/2/98kgguF43nnb/y0gS3zjOMrx+YAv98mkZO4d0B6rmHBydBqBfC/qRsvgbNSr&#10;cB/vwh6aIzXsfO5/7j/aKYpPvcdP2/v500/d/QJsCX9pFVGBBlOJ76P+sPuuv0zHHY1kne02qD7s&#10;zDuvWr8FdPnX1tuAMkGbzNhftT53P3eHrW157Mkpvamxi0ZpflR+IgUwu6GllETG+3LhBftCdkho&#10;L5lLzMNBJs4yoUQjTBCdkYkQmphA85fgrWt6xrWuJHSZPvvdYfRpjJn+P/k9oadH4iH99RhdjhFW&#10;/AhfP4rIcoxi+X1/bXTmKTms3AOhp4hQ7TgSupuateMGRGW8/H7GCJnH5cm/puXmMB/DYS5q4s1j&#10;FYKMHiG+dme5/q+/NhIVWo06z4Q8hTVj0rr5xfsc4l3d5PjrpLcc/+wuokzI09fHFDz+7biHZ3w7&#10;48/OKPXzOuFG0/UlRJmQZnz+4S+/oP7SnlenEILTVsLr/mZzr0rLnXwnOjNLiVcVD2TnLTyT5qz8&#10;tTvIUyszcxF3QsCbqQlGU1uwCmdx99fGM28VbMtqRAY7yEXM2Bq5jlzHw7CvDfvNtrWL/J56+AJa&#10;Bdc5NweM92v9TQ2MwsSb+TjqHxAiWE5u9YiTQclMyQPOzNGxkQi+7fyj6mbGT901GVApTKlQ9O3a&#10;tm4XnzJHSXmHOCnplBCjutU6rdNRjSvI+kMc0qAVpxdLHS+Pzi4N51UaGvxYua2l8lSJ40Au6HSJ&#10;eapbacDuPNpwls1xLT8sDjooHXfVKaGdQAFm5wigAV8nVaf+U+cnJZaaQ5subVTcuqEUJ2kn/Wz6&#10;70Dl0tUr956d9KjrvkYcRqS5kx9OUridDRvll7k55JWW80VI19dOouaElZs6HTpk6h2jaFo7r/Fc&#10;MnuDpTVHjt+cmX3Kl0QBy8zdzms6KXmGD2toAE6lsyTn6KgK3/K8Tdu680Dcp+lmTB/nm9pFDnbR&#10;5K5sxysZRevZYjiyy02OLg3RcGbT85q1ltljyCMmhw4KULPF7Hh4JQRsWd6svGEHEduWaC5izm79&#10;sZ87fG88507j5Jye2HYUqzRFwl56by93T0SUYMqANOecWCcuYkE+6pxzeQGDCcL8EewBd2cMYu5S&#10;3UDqQTYaCmtjwJXXX7HKerUNK+o8PCSspdEiLhxrMUkmkr5wjvMPHAfMB7Nx9JSndJJEHtOT8qjF&#10;zI7oI9f8nFs2IsXdo35JnAe6cDv6W/X5oANNmi7SipR8BGJLnyfTcaHKyGVqSm4USWYmDJ8m0kqv&#10;BjWaP8ThbXbRqA/ez/09YPAL/HXRdQ735skuDp80jee3ZqXTZt5LcromjFKzOnPUmZfWhXJN6XaE&#10;MNNH9JaDuP1eiXme4Ttk5weULmXkUQU1tVuF0CaT+pMwET9VUvePYEDlHmo+DhvHtJX37kU1rFlN&#10;nIhwmaM2U3Lx2aA+aV3w2LkP3F1apPvwztS8WMlCJBswOUKlzOSXee9+611XiUXy+bzrksM+08yU&#10;ckQS/LBFMk+4B7WtBpiYDA/rQ7mP6h7XbTot0y53kCm5wRe1F/hzwi1JyVJjCmQ0CavKTB2nz0Er&#10;E6Y28tbeX2s1jwy1UdibdobPng9Gz0CLNHYXxYv8ov55MOzOFB/XSFgCVbo7Cy0Nu9/jDvjyLCDM&#10;5dZ257fB52dvB2DLg97Vs6ufr57R6gN/OcSj02FWPWROBVdZl29K+/5Lzo1KPgb/3tRRqn7qf+pf&#10;9ZjUPNp5/PTRDt2a+VMYzKsuuWLkfuIhz5RRdBDw6FkXJ9JBh74gZuTDLh4heONh56rzqv28RYfP&#10;b53fOm/bv4U9xrAI/xafu6P2sPWqjT+d3MqrDi3o5B3g6kHHDJ95VEY37XQItymoLUEOH1TQE/4w&#10;ocr4+ZERpNCS/geugpfja6MuIcyIKCeay7vaS/OWCWVGJCukCEaMaBO0KLQ5RrcRUf4Sv77DU44R&#10;8B1UG3k57hGT6snP02dyKbmvvlbzmtZM8sh4LGIwxWNaf+nkIhDj3Q9hSfGX5iy5TM2ONZd3fu8+&#10;0oy7+7Gm1Pc3IU1zjEZ8Ez5zjADjY09fj9F25B7v4sq0G0joVcdHn33M/Xya87zDVd77MAL/0vrL&#10;6z+Cgzgzom7D7YGWEncvjJEzwt3tvZeRXx0VfEr3IycQdEIutZp15AqC2yJNlvVGu+MWbBCIBS4C&#10;9LJX9UTG3eTCn5u0Yh/iPQ5r0HNlhamFj+bxFu1BfNgVQmI3GTrbLc+O5dvJPnw/tYBnx8gS9go8&#10;xSTenIESKxvsiIU6SWDHpSN8yd+TrH4kN46bx9P/jnLabqyHJDmRrHfm5hsBgQ7bYKQbO+fXvtae&#10;m9u/wG2+hg71cm0xoxUc5QxnkEPcNuEs5ZUd3fZSabr0H9+5GdNJZ+p/Eb5Ue+aYFQNt8QHeYi7s&#10;BHrQ30aG4vL9d9ffB/TeWmn9vvmTEDyaUPYDMGw8Zm6FtBN5jqQ3IBMY9lU5ReE5GHb0EV4BZI86&#10;xxP9KawNOivOr6B+HjH+zZMa6iGSKDnbs0/HB3YYnt/l1rt+IXXDSVj10da/rqkhvY5zkh0M2FuT&#10;/zVyJI+kyqLDAwx3EvBlwNGbZAiQH08yP/cUBuSwupNzluLoeqK2XkHHqlfcasCXwkOlud0SHlrw&#10;Iq+8xTLPWLglqxPQUvCMGwFUjBQ5ykfVXT3LoEtYcLtN3tQG+cuYeM+0nv3QRc091cLttKvr0QWc&#10;SdK6tJ3moi/rA3R3eUAtAWupf1w8Jq5NWEy6yeEZSB96QgIR+K5CNiuJNKRghh3Lj+YvpVJI+g97&#10;n0v0fXt/rtUNdPkVF1AmcyE6fIwuwX9y9HgSHh3f/MQOIGcT4ZcRmlQnOTwk026aw+MEWjwdTeNw&#10;limLyPom6ys9Edft0HGOpxx2FL+6+cuY6pP4y5iFWVJnTtReCv0po1ZzdE1j0+2j3kRdAwZxArqQ&#10;nLhP85cwjJG/BF+ivRijQvOdcqhIswgTrFeA3T7SlPKoeI7Evkof4Owjo0p+3+jWqhEjTP4PYobN&#10;tRfI92uXZvl58OX1t1Zywr66xx3mNOwNy5EXrJKBxLE50cyZCbn9TLz/YCrl8KD9QbiFZCA+s66x&#10;7jBpYBZOBtxBizkK65gdPfhuaB8DOfF/Ghf1M+dNrmVNUOWWfD2op5XmHi77Uhjyah91uB1uk04L&#10;PoNvzaseSZ9j37edRDClaJK4kG/0IkedSaslreDam9qHo/Qj3qUrxX6RraIQNbu8rFaH2/pLPccn&#10;lXOScH866A+fkWU57Co9vvOx/rqGH7xoH3f+L71nuh9Rn1/HTZO19jv/3kOxGTshewe9gFAHRXdI&#10;87g4TLT+zNs578BjoCpwBwPsidcQ1h9mSuDzmQaZ9cfhHpx1PgXUeNUbdT/3ztrH7U+9/Onjnauu&#10;kwE4DsOAsNEHZE17p5Sqjjso4Exyi1gPzzQhR2M5bOHFN758FfDlCA60cdUZtf+rF37aCbfUQQd6&#10;U91VywKvTXq57MpL6JL5+EaJNkimBew+nYx2n39MSNP/T6nbCXGZq4vsHL8TJ+UTROnP7Br9zn4v&#10;pebd27jPX4KoxEVGJHWPv9RnI8/0/8Tpja9PiM3IjTwec6AP5tAAaV0N9zei0IRuU46l2Ef/G6fk&#10;Qpjrc43H8JjSWPLz+PjFZyYe08hb1zRBm3z2d+5Oxrl4dz+eVI+5WqsujSrHvKX0kROkeZfj9N/d&#10;5TN/GfOVfHUXYRqx4l1PqBZ0Pfmdu5zlBL3685fVX4JAQHbwis67pMmVfhjjRJgc9qN7Ydd9E95v&#10;20Iu5ms4y87SclMF8bHDA3sovYtcWFa3Oi2DIKFL9d3gflmvbORMt2EkScUEXdJxDs71LPXP++RX&#10;qDVQ+FV74I79e2Rgw5U5A0az3trDVaag199bzckKAIay0pI0pO3mrdjMlSYKS3+WZzRnJr/cBGGC&#10;oZzuCMqxek4qSJhbXVjbmSSDUMFky83HO7Tv3q7pUTR/aN2uTZd2A6ZZboLRLje320c1O1jWM/ln&#10;aqBJzkWkysNXkl+Dlx3U41t5SeK60A792aQAkd0tLqzA0YN/Sulp4u8OSf4poeXm/AV2dVq4ve80&#10;fbMicnZ5HtYpIcQKnifpLuV7/hon56YT9UHy+G9goN16Povmfg2FpzA7HA3KSWkelDmQ+xnTM558&#10;pqC+ggwOEkNuNj29hrf8KDSo5rNNrgUe0M2MavfW/J7WSVSdN5t4yEm5I22exHd4GPd8oCWFtYy6&#10;y9Zsg8n6bHO/hffTfS6ojk5IgkZXIfYc1MuE3G52FJFH7qTRTmmglh6ONA5/3P18X56mnFfFm4jy&#10;E77k6FlXASdMTikd8krFBx2LkU27H3mocmbS4Cx4MZDLk7Duf/j2QXjenmiOCg/xpLSZ0dgGY8zk&#10;kQ6fP61mqx+r8GAvlabJHkE7kdgGJxZBqyjIcnp26l9AmUaYU38wugSFggOj88ZJREpB52dH0S+O&#10;gvK0ciRdpfIvNSUGg5IDaRe5XgOZk/bMb8JNav6dEot9AWXOg9Oc8yMNmBLX5UxwKpF810KL0UsO&#10;wrOH3D3gRpdGoEljaNQG9hfa8zGR+0ntjpHXdDrrhA2D34u8L79n3lRolNuiq8GIXeoDObHUYvIY&#10;9aXvb/gMxodNgxe1vjbeeuQv1QCNssAOJp6zcJ2akHMU8FeA08V0ZigXzbGy/2X/SaeiUuDDz+lb&#10;NL7kHvnnMJpgajkFG/TgWpOJWglWzVkF7LPo0nKzTEx1q7Hj5jugE2ezsvLBtbNe866kt1BZjUri&#10;oXMWhLmvfnT3pd/UQblO+mX2u12AMvGVs74m97f5PeUnVMG5YKzXuu3ZBq2UZLsftJ185Cx5K6Ru&#10;17IGz8SO0Dk6DGY9KP5P85PsPD9HYRXw5auADYf9gO24dJab4MtRH88MXYs8LuvzUVihecRT829d&#10;FJhnPfDl28HVz1wCUu2fDa6efXpGryQ95Si4tzTDZx2wH5LEZ86OrITDDvcWBeZFfdR913vXY5ru&#10;RPpjc75FvvNo58/7n3rHLbhZZuSkz9PUmTXRHhyTsBRu7V0fBpMJOd+jU4mVbKsYBZQ5ar8N+JIJ&#10;+UH4ms7It+237edWyzbRQ8jD73QvUsfKyqwVrnxRekF3wsLr8gkprjExzEhQc+Qxqhxzl2Ytea2L&#10;hxPaErpMKErcXOQy/btcjy8gS3U5zPOO5zYSCjUuvItEzWFOpt5jjk68Jtf5y53/J3Sa0GJCREaL&#10;G3MoR+2ce5OdyluIwofdre9h5OmESiePTznrYbU6nAdhNpRpMeEj7fMxbxnRpT6nY2Hm1LpMc6jg&#10;yzglZ3Y0RoAT/tL3hPuREON4cn4PPaYPLvdRZUTh9/SWac3X7fkWEsdMn5Huf+Iv4z1QzxHay3AZ&#10;T8u/dP7lRuYEGnSMMHAwN7hHMqn9cJLTzSKncJ6twnc5BTMylk11N+pizZoTBNHY6FwuxwYplrBp&#10;Zu3IECT7iB0h2EaqQTmz2Sfu5euawa8YX+rcDrbAX8McR17H+m5AZeoT1rkY5RIqOxR3oEP7jtiD&#10;XtbWy2EXzTxH3+Py+xqs5QNhOvm9lapObywzn/Uysx5m0xfq/ZNzKKcD6Bb9qTDgduu/+m+7z9tX&#10;3c/97TaP3ZNQZvRLuEvwjETkvFEhwxZEw+oPS3qaK11Gx4aznrWSYFeYUe5hOm6oD3D48DUoNiD+&#10;Ai+W05Bv1sBl6+FcOa12QZJ51suLZTQNu5X1CvNa3UaVvM6b2rDlxy/lFplqSp9M+ggwkp4n+ifs&#10;l2+jfwXxoXhdacJShPNzlXsBuuR5w4ezRdrPGueKV2Ft5JrcCnzWw91OJhDeAe8d7PIBYaJjDAhT&#10;t72Rk4vKPWWH4t51sC0s6EV9KtzT9cy5ocqXlqIVXljcd5MP7zjIboEtUsthQDIvmGtWQbCzzVdd&#10;7u1KgY6BZE98A5qTZ/DYT7KlbKCWSHA32IVXB64jpaPXfq2/pAkA1F+1shgXunIA0CQruTT89SYK&#10;CtQIyvXU96WqVZOSO7/X5fZAcflE/CXezwfzm5rYKwUog0Vn4kjGo/t7xMqW0GSCYhIqOcyW8KJr&#10;5ViM6DJgSqHL6dlfvnr/1f/5KuDLuaPSXnQDMK2ezK+dVnRUJjWJ7nE5xzNNx9UptCjtVvJ/i6dU&#10;OhGd36BGZevpWINXNf1mqhQvZmnVkajrSNypnD+gu7HDhw9xeiUShiaT5chcxmxJN+vALdprTto0&#10;LJfUktJMnkTfuV0/4tvl7fF7zL5vpR1pop5yN2Gv2SfwU/XvBFQv9DwvTic8BnW5c+94/KBbpevy&#10;GVR5mDlfN95XdKjKyCIvScnxeK3D+d4d6TSAbpROKg9XdavipHmFxWk++5ncx4X7gVMFraXn507K&#10;5GtcxeIshZ7ZtXsGDvLzPhjOUA6epnsb0QjoPUJmetOOfDc1ouPAO66WGVCfGq1RUsamn4KmHyVX&#10;NnCro93m9pi/rzThMm9qKw36eLkHZKNLiwnnrlT0oxw/jJlNrpkGdHLT4ADctIWOCgXUZXj/nqiX&#10;k1cCvVTkOKHJ4jl7HRBmOE/9tNIdPdvqHff3YQDbNCMe1U7WUGAut4+7+NdPqgdKwIApHHaX2x83&#10;Z4p/6x73ztRZvNymu+fqGdzlVvfTs3eDdwOadLRnV4KZcm3BlpsohFhnOS/dbm4rOx3OV6mhLVIx&#10;mY/Twfmp96lHs+Zx+9HOp9678LX9PWIw1RTP8TxuB0TaxavOhPyqT2oS/0ftRIJm0Rp1ST4/KNDf&#10;Pi/etvE+kVj0vNhuPlyFN9brVBkITA3clQW6hLm0RuWFXm8v1J/O95WzNXd/8nz/Y4wwzd/NCV8K&#10;WU1QlSfM6ffFDcaJNPjyqMS6YhRpDjP2hUdcmdBlujx4DMoSkkrIUR+/GIHFr/n8T1yn0Fvsztb7&#10;c1C+zB/+eFt9+D9Zl+xy5PrHCNNTaq+T4ieZjO9Kf2mulnWLn6XJeESX0UduhGn8Nkad8f/6Xvww&#10;hzmVUKbub7ztyCH+N/zlHa7yvhZT6FJIc8JzGi3HY6jbmGguI7oU2vRnP/4x0h1P7a/HjZc+Pl9W&#10;fwnCAj/c1n+tf93kHMq7qWihPF5u4bKAMUNBCJtC2oXaAaXag1MLZ09hBGNCd9Gk31CvYe6cjOdt&#10;d7g44dLTB/ohmIDT5WCOE3x5/cfr76fLblxMOZnhTB/+Eg5zGWRVj75Q5r9hhcV9CbvGGrddPG89&#10;b8VOSbIJKzRvgEA3yugr+R1W4CflzcxJl1ITNrcLEjLxxMjPKV058xm8PShPOQs8XP2hgSebGdOw&#10;s5uDbYyteZS/StfIowdF453XEQmPCKemlI5S4uEk+vA9LAjHA7zqZEhar1EC6hpj5ziPxtdPDyeJ&#10;61IjSo/vpvPwzAgLkActtkRqw/UM1m+2CQsKVrr+HvwFzlS2J4qAynTJakwQIb8N+oqtoGZtcQOJ&#10;0+S7TNVwGthFRNom7TnotsCEPCewJkOx20ribI367M8DQhTDia6B3za+NIIkF4DbUpZqDZbUWg0e&#10;OQ1AzrTazZeyqRJYjteBPUVSw8YWPdh1lBcwF0rwqNBNQ5bjCXihAlPKo+C1qR1RfU9oMCDEgAou&#10;q4PKk7L8XUKEvIKSHsC4w+dsmqZOae+Rl0195OEZmy6ha2AntURv5Jo0phXz+3x3U5lOpBMtCcGZ&#10;M/REHNWlXT50Pl6S0xlxhjy3q+SjoL6cWWVqCBfG3DzqL1EUgy+10mh1E2855i5n3E72PqzEe/Mg&#10;TPf32NvNB25yvgdbacf4+oKRJRe8PYvc33l5MJXlzLTbCNQ95tJ16UOJmtEfbgU9Kkt5x+dwGUjD&#10;KP7OSHNP2I7LZEoOgpsgzpSLyb9LTJRj2rvzJ40OjRCNRdZLUqNqam2Uac7SqkRUtNJqmseMOZjO&#10;KAJx8uzzLiTFmmaiXVovx65++EjYWpKDNAPXv+5bh3FWWhL864LSicQXCX0nzeqC0trHigE1birX&#10;07wlExZ8Mp4K452xJiP5y+Vibt5KX472JuUV3Qpt4GNhWsQHecA8Yl5xePc0Py9oC5fbRWuPHD7a&#10;PR+0QKFqEaqDIodtprjhHRp26CNc4wF/3qx9lHNOWUJKJ8ajyWzK/hf4VPHt8inBbYJyuZ/c5jJ8&#10;ZIWkdBjUk+pWM8PnEm5F60jT6Zzh1rrbsJzNg+Iif5G94BVJRmjVaaF7TMez88p5HtaOv2z1hs+O&#10;B/u9/d4y5wJ2dLW92nbnajDbOu6CVg+r5J0fd8kJHvXf9UGP+53jnlKBuvudUR+E+fbZMPzkuEua&#10;Jn0VTKlni3O177K68hUTPHbIoE7WQifVc+SYvB93R73jzqOnj3ba0LL/SqP7o5386VmXziTQJuid&#10;fkh4SVo4YSlHoMsu9+Vdn74hzrP4yke9cOlyy2DxYest6sv2Vtiz0yICtw1Tz6tWx0fvQPvFaU9Q&#10;rm0JZJlSxF6Ud+Awy6yF7hRPmkuhPfGWE/2k+K6Eqtxl413inYmwfw6KiV7meF2gy9k/X2asBFLq&#10;jNnKO7f3jdPQ0gQ8osfIVSae0lwdf+OPhCrT1/HvzV+iONf6cpRdVm+rX68yz9G8RI+K+whfN0aX&#10;EQ2CKWNehifk6vaJvKU/6zFP+NtF8Zc+FkaoCamm74E3E9o0yoxIPKJbozqjyAknmXjJCT/533OZ&#10;99C1joGuL6LGyUR8cnuT///zx/gYp++Jv/wy3CWfzSlylv+1/rtm3pw/mUvSQzgM77+3fTACKkI5&#10;6cIZeKlMX6GRGcya3DlCkvTWwA8p36cwg6mWayX8sPsj2/tXMz4ZHmn+ni5n0ozgrA6r13/8j++m&#10;y2+k63ZHMbe3mMEckakJp+W2XXi6k+hpR7eD+pKGclhAe2PsAIZ1BJ+AE0BYVilx77fxTsotSGuk&#10;tZNqL7cHRhNTOZBLqLCOstuIZcMKna9n+DN3K+xvp0lLZx5Kgk2OtpDZtPuoL2t0faOEYkLONOxN&#10;VZk1a26XlG+6Qo9iuG/ihp3uzW3jLFIKHJPh2DlDitvNGr56mMGAZfJFcmDmdxcucjRZWROdO2eK&#10;5YI5GCmQHMvTKo0yPAM6Dnk4IhkIlnUTrYLPH1KBhr95WdUcOTw7r9ypC6dJEnPdDWesveQEmIGA&#10;NQD3mYdmIr7ftnadGbf8P/WdfL1yXsNLz8d6OG5w1bxW7PUC5cL2SvdEjlHTrh28PbCy7DXwgKvT&#10;yF5z+M7GTY1ppfmZ9YyznFu80bgf4gxuwGSDXfGr4T1Ca4rjKTyzSlJ0d9KEh3bH/UY2LZ0cuMRq&#10;C7PK1g3z2wGFKlUq5bG77dKtVmRhyqslredtzTnqMA5qzAZdMh0HY4b/MfuGPwc9pPa92dWPtT+t&#10;Mh2f+RH+c7P8JM5WPZndK8NKwFtqz/zV9L94Kv5h5hd9vA8X1jpW0/WAk0gnShyHGiJ1lgLz0lHD&#10;eUn4VehyT4gO/tJTMc44TMrhHuEIQJ4gRlgLmGIQpn/XZycrsjy9QnfonJTrR+H78rObv4zIcvzB&#10;TNmaMuVJcsErriRoOknGDZAwg3CY8+ysnK2uxKF4iRrMyGHy/NklBMrk2OlnpMNrus5zzf6O3Sq8&#10;4YX4S85d8I1+zEtWbEbcB9bnlt8/UsYg/t2og+N1B442lrTOVepUdStdf7M4564DJe+GXetFeM5B&#10;Ym77tD4AfpU9xG0NXPk655XAtBz9NkwkyezmM/mXNSt1hIPrUHSSmikfj7KMYNE8vWZdI7sc9Si9&#10;GrSH85dk59I8vk8zOO/WsING/8O7XVN2vc/JylRvZJ1zAXwmt+7jwWMBAfMKhjPlaNI79KLCzhW2&#10;kpV1WBTN8younovqxyqvb27BqbvoGdDKMvs9yW7y8wqp+XKRiaM+CcclrISby93h4OwZ+HK2/XGT&#10;tZf94sPibX9byWoch+UCdeO7vi6DqwG48qDrubSwnBrJ8djQ7VgIWd5s0seDinMfzTc5w/Ez+nL1&#10;2WoPrc6y8NvLbZScW+1P/YAwnz5++rl/FtDh46d8fdy+WZtpfOqRx8QeeNh+Jz8+yfL7yigKt91V&#10;Qjt9QuJOh92r/rBL1jrrqJJJtXeGEWaWwTqkV720LuxYpKG2blqX12Xm4zt6X6+XGuFV9yLuKsGX&#10;oEshtUeTBCHjwPvoEqwEmoqcXkROSZvJbjOhHCPIqT8wDaFNc1ev/YQ6x1zluL3cF1rFImc5+Ry5&#10;zISmxvxl4uzi10JPkYdjPWIWsle6zF9WWGNZK5RsoRbeNBU24hImjZPyiBqjh5zEeS4piUgf/4As&#10;w7GIfKU7yJOek/8bUZq/TBNsLr6vE+7QCPMfucuENu/rLyff++f8Sj+Oux50o9eEYCOHadQ5vv07&#10;iDV+JP7yS/ePw9SBDgMKCvjyidIS6UiZaWatWV3U2UrP1hqTFdY9VnBmx0zHmSoyxb1U0qLSW1jz&#10;pO/jfMz5mi4bNe0pxYLfBsOB+DSjVjYPmh8YLRDrQPNg+UjtaUB/j1obxizgFToP4DvJHrT+k3ti&#10;tgltodFBwE6tS9gouXfptXBnDqzl180fxCg6LwmFOas3/ht2/s9bqIoOircdt5HjZmBi5i64vUxp&#10;GgGf8Jc4nkCvYEnla9fAweDfddALCLMKboedUyNkDT3edElIpQETwPE3l4mqANSGB1lqgzXQ4WXM&#10;xsRZTcY6v0N6uFMq4Qv3Ms69h+XbgBY5Q+y3CmZQxVaLcwnIiOPtma0+c1yrJPWgwGeHgRt/2PYz&#10;aZeRlYXrOop4+lHhcpahRxje0g4bTcNhMQK+owMdPpsMH1p/2dQrG70gr5JX1EX9dbjGRnaOKjUj&#10;TQCtY2oP8r8nemT4wnh25Qcir14sovWXHHXzhxw7nVtBdMrZX6+E+7lKfiFndzSDniGSgkqOe3jE&#10;tdgyWZBbaUUDz1LqSvLtMIlyAhDJ7/Z/gLbhVZWyr6QjvmZ/wSQN7M8rGf6I5xF+mj2UtHP5TVUq&#10;fHm3N0tPFgKyJPsy5tdtRmYStEOr33Ljo7DC7KrT1eEy98SRxYkqrURV4UtWtFlfzF1+0PTjwzf/&#10;+Q3ocip2cUw/doMPZycjTNRa6kBkYht+dlo5Ve6QOEPlZK4LQy6p22JR3eFKTmfSa9eQlKSet2/M&#10;H4mjSy4fJxGFMxeqDSEv4ViQl91Gib/UpJxbhLuU71pIDTaT3ikuSkhCXawOnSMxj+uRpYGvaYTX&#10;/k7pRcAgr4Uok7NncrHu2DjT6DJN1g8zVga+b1Rq91S4L+Gayb9U0+WCGiP120JT3Mdwn6bCo8Gx&#10;w899T90L7SNCSpM99BxtOZ5wtz7myHoObg0dExM3B8G8kycpTpN9X4MmW9KpPGumZ3qlidZRGRXx&#10;AtdtnlMsVw2EOvuje4EOCn/f7RN4ys32axqFWlr9QGBMGlaP2/hQzjq8y3l/8c52EuWy8uDkMVd7&#10;JGvBgdxHcLAnlZXV2+pt9QbHe5XmINDlSU6CO8k+nDcuqvTB38DOh1f4QXGen+evK2oq0r1Rfr79&#10;7Mo/QlUQ0WVpsbRTflG+IBe0dvOXle52/+p/7ffPBllAbOyv39Te1H9d+6H1qmM9KQm5+52sddx7&#10;NyCFfdQ/C2huqz3qX/Wdv6fO8M4K/WVgS7J+N7OAJ53DDt6kdQ4kuhw+rvpZizUdBRA7cz4HHNgb&#10;DUb9/fDTz4PPgwM5dw7azMbRZWZhrTuWD92unWPhVjI1cPTAqYJ5+XvQ5bCLrt6+R1I0UZTvt2ZI&#10;fKLfYo1zNNkoyqCV1lKcuN/R7NaMMMNnfD30P74Ir+7G/GvpX1BSgy+5gCXDa3DMM4L/Jvxl4is1&#10;FRaylNMnojGvI6CsCcLU32g3tbfAKz7uK+PP7/KXd3hMId2xNlD85S/63XH+pT3uQpXO6ZxMm42J&#10;rklNehzXrZy+XFy8eu1UeG/6upX16L9Xwk+6xMcZGyJBmKR+3uUwk8bSevJ4TB4bKZqfHE/H71yv&#10;kKa+9r2MyC7+/y536e9PPt9DkRFNx+m4Uff4Z0bXbqGMaHSMZI2j/fvpc0Tt8esPM5P8S5Aq9//L&#10;6i+lcBSX+FPr59bvayANMtJP6rPF6/rFJr3kN3+hgYfzaiOsf6xhtGez89Q6JBWds8j5kDZTCnhm&#10;5r9vCl/CDTGXlg7R+NKZ6DhanmQBORRoXuTDDTgVjeRR/lK5cGTaoolEFQ4nx46SfScOZ/oYrN9E&#10;AehdOteBqojZLvgSPSYoEYbQ/wPFgojBE3s5KxyeTFbn9TJ8AiwgbZFSYNbpq+DsgXofzzENRmBC&#10;JkHgEdxAPF56tjUXXWOiy4RuUQmLHCVlc2d4e7j96VK4lEEhe2Lm2OWC0ug7Wxcf9vsm/K81mIc5&#10;3B0910dSUbnLjTkv/KE6HXlGFsLuLeca6N6hm9uZ9Ou4o3MwczgCeGrI1KzaecIRA4sfVbdao86o&#10;43sBO4K6KyDRCviS24JjQMsA18EzQGMOLCWoFx5ZGZ519KbMt49quzmtRef1c7WJM0u/WTvu8AqC&#10;h15ufpQzzA1MdrJHz3bV+satFmymu3xmhSlj6gjPrZT3KE81FY/InPncTf1jfYZXANNonCcL0wEF&#10;wG2F521hav79t6QhcgQ5PsrvbHAk9pRtqqNVmSqRl+BdiFNXSH5Snyg4FB5j0+oF9aLLYwV/CcaU&#10;LwsVX0Axi9rLyDtUJqvOThdaqcVeLnz4zv2BIBD8PU4Y57x8Xp2B2RGKIJloZvU8R2spF3P0u/Pe&#10;CI/JPWiRv5wSfwl3yarKejo1y7nBDY3mO1D+WwsI6nFqHVymp+L0G5LZaD5uiS5yc5I626BTStOv&#10;DSv649ll6jEz7z14Tbf3iME0mhRalPZzV5zg4pzOhfisk2ZRk25Pm3276fbj59hNIqdNWelIZAxp&#10;6ixlCK4GJoSaeINZ0Ls6PcioUck94vDtS4/oMrpIyF/gOcZ97sn0ohCxs0HVfyTelL9hQrkuX66S&#10;X+ZgeeMU3BoDpzTpbKyztq4DbMlxCmeCOaNn87PKDy1bYRlQ4SpZ6YfZbW159SDgyO0mvBUJkeBH&#10;HhXKS7Abn5kf2UE+2ziXMsRKy/D4c9hEmHv/Ha+kLbhITVDg2J3hyHza2d+7ldf5TEMzcTWUu+8H&#10;5mxL/m+c2FZR45dh5+pWSatdl1fBlyurKAQfrtJI5CMv9WdxUpshG6kmNG09arbVmP3xtdLpuW9y&#10;A9VgPZW0VtOzq+dXqoiFRdLGSufZOQqYAgf52bOzwb8P9rtZK9O6QKvv100mymiwaAoDX+LpIZWI&#10;S0CU5A8p3zOcRTpoy1dapFXgPphpsmKijMSHPlN83ORCz85yO2t9Guy3w0omf6HVBBf1YWfYvRoc&#10;964GZA6xlybNkiwNlKpgTat3hu3jFlpWO4Bw+Hzqw1sOe1sB4cKqLrdo6V1unawd1S833YV7UXtd&#10;JWHzmDNxnexnbln8pZLF2DezuqXcy7TXkgJ/gWf+JA87rtI58/HykRrLjeCE8uZ4nTJLIKvyvb6X&#10;UFKa/qK39IQYDtPf18/0OXGX4i+NS/UqZzVx/mW6pMn45OL+8sRW3uUmjVqNCCcI65/+L8Q0/Yf3&#10;3zAhOMSPqMlP1ISsXubiFnivjafT/jzmHcVJ8jgW5R1PCNo8rdWXCWXe0Z+irQyXa+Vp+njFSbgv&#10;8o+Pv9J0fPx4Z0CXY51ldP/c4y3HaPEfkeZ9VBo9+Kif7vChRpbpenXc73GWdz9SMn3icpmPf0n9&#10;pTWBOJofNn4onpMb1JDDVx0lGzTkVeB8yFLIWmqRXAU5seN1+oyzLznjn8I85kxWwSx4lzlnO4eC&#10;2bGdEySc0wnzNSmQdRLQjcLYwzJfXsp+V4amMoHCfUMLf5Rvi9vkrE7mor0iy81he6RGQlIYld0G&#10;AlXKBBwVPKzUguHy6v/zdj4/bW17lh8FuiTMrUiJdJEKqSyVIZb6wDuD05KfZCQjYbClHCgPPPCA&#10;AYMEeNKF1D9RmAxuyF/RmAxeuP/Cu4PGZNBJ/wkvdwK8QVX9Ab0/a+1tm9yqnqV1ZEKMf5xz7LP3&#10;2uu71voq15H9uN9y5cG1bOVCNg/r7iFpn6mSyNuL3T38R605cRNXma5qVGIZFW2Q5VXxQkoxVFsk&#10;sMMs0snnvOGecSR945uyMx9uFA5CbIWq9+bOqGip4iUWGO4WlM+IaaxnJtHcyxE1ItWrlCi0xXhq&#10;7EwlUDn58IVhHVzp3ZBEvjVqkC7O2dPekXXZFcLW/CI2h9xKnbGwsihx5Y8a5CKj82JWdn3ZlWP8&#10;mTASYEt/8pU2niX3GFdaXQMUa41oVqobZAPmA6YA5gN06B5Mb3owkyBmuG4c2GRd8srkY/JY9p6+&#10;T6BN/L3ktKAs5Tuw3jWil84s7PWwcSNu0b5Uuavpw75MBRNlqjMxmW1hbqjGmQMPG/2qULWGb/OT&#10;ur38Oxnefechkbfknu4kR7GfJCiRRno6AKvjgONaoYMnqHeulvL9eZ1jemDJ27mthMuA4JSITHcX&#10;mExW2+rsFu5z6jb9++6a+HrgrjJ1a6FuPG8kkx3VqZYdSyOpMVtp6rPJRB45vB7fUW66fNsxEZ36&#10;mfGlNJNLdIwcuSpu7jI6a8LMVZXKSa90tEyHOUZlOFFVlMBN8ba6fBWOUYgrvCfaJhAts1/k/uUw&#10;gs9jL3DMgNjsH09Omx3yNuNmPaNwWDxD1Nl5rplesZ/haOhkgtYMtEiHcb7NpIu7k556JWql58p4&#10;TBZS+pGzhLZrnEula2ZaJfGp5VJ4CoWDho2Rz2M3zGEdN53dTeKDrV6V0kCKguiiYhZOaJzun9qW&#10;6DkvHB+O3dU82ErWh9S9qWmvB+wVUN8m+WlWNZqdZL3NPVSkQYqodPaEL0GAu7hJhPlYHTNC472v&#10;bOJeZmSglu0xRgkhLXVjRP+I26eBXpv8oXf9k1IJ5+rqaOZS15f6NXKtUDXGUU6i7TiMgvTKuu7v&#10;tvdISdrku0uHIfQlu+WeXosVGn0PRjkMJujydf2ueVJe5mf5TYNUTWswv+zjUldPM1yKOKToyRm2&#10;FelrqY9r7Pnnk4PrfwkI86efwYKqZTAvvOm/1woZDT89F9yTh0o0TkP6MLLf7vLlDdymrJMt6uNr&#10;PfSaWe+/9+7CiHDXuX+5UArB9j6/+nxAtqYT5Rh/x603A/jLd0Kt16++HF+/+vefyG9HIXTagzcG&#10;Y6MyfdfL2qSrn4Yzdte6bJCbeU1GUsCWqrCrQr7ecw3eK3a4lC/7F+HzoE7E+WNmCt/jzHxkVLYo&#10;CUsrroKsLc4XOuRx4fz7y/pNdihvuXudgg1BlzjWuJdRBzQ44S+FuCYaTNaVv0NcQpmpqi5nD+MD&#10;K1X/purxDPr8/c1/m+gjnyd/uDlN7ue+VCGPiDjpJyMnymN4b9hLevYpe0x5wXRJ02iBy2fiYIlJ&#10;PeLszE2aj3Q3n1gdj5pTcZg63oiutbpOuDGhMjZVxydc5srM71YSaH8nnCPjtNBfrGIb5aXf07/f&#10;/h5RuLlI/c3onJ887hG3KR1mQo4JWafnz97mY+8fH8f31V/SW/xvW+A78AxrVhCLeux0zhud/Djv&#10;ZOT1VrrUFDJdBWd09i3sYobJAm8w85JVdlV8Uh7LWD5i1Z/b6icIR9Wg1oh74pb6jzrJiD/LQUvn&#10;6rNxZb2m8sfo+MiIH3Mqe6lDpPI05DjBA+kcXfv/Smomyu8BcTKW0B1BCmpl+miPAwq76K93QbKs&#10;5c9zNF5H9cX220ZMfilIILLXBfzruZd1ktBgGBXZ153shefh2hOy+Uh/DDjD1Wd86CBMMog5lvd9&#10;cjZJncH3as0ruWq8N2opMM0P7U/NTy28zB/UkxCsRk2bY/9b67ahWT9DN4UvBiezs0mlnpdqNiDn&#10;cA7Qj5f9+5fSEPVILmUvQPdkosfU4IAFSciT3g9nJ88tqRyTWI9DXsqoMKcdinG1EtNuoEoblpA1&#10;P7V8XKBHGd5mNGzheDIy1Nd77/fhO3FYscoA9e72zHg6hchZ7NS1SVmFFxyTLKBepTjkqcFV2hwl&#10;nycoDxQPfmCWWyzR2MaKGni3edi4C+/B3MlaH65nmH/9B9DlPFmTkfsj9Q++2dmtnlkeXqr3h7pM&#10;oqrlr1E5oJ73YmQL8q/obE6i0pVy9XYH4Fz+vxhe42rrXD7/w4KVB1XPD00852/pKS2kdlQDXZq/&#10;pKMbFXJu1qmH+2pU0sXpNOh2sqDKqLV5POdFraP51nyZecGVZfk1F1QVr/z1v9H7Noxh8vd4jU16&#10;kNMoXW08z8gtocatbGG4yLBncPMRveKFDqjvhSrTroGvLu1oi2t/jc3a5Aq3fwdv/AroMvIeJETB&#10;/Hlzhx/wldLVrTOZqY7PVsbN7iUNptSXVMeXwHUwn1FjKZws3gZ0F+vX+ElG+KnVv2VYnPF9lNqS&#10;qyB6toQk8f0Z217JUcMVzPUkb7k5XnzvesdVeoIHfMkx8I4kMxmtS0Maf2fGjpySuOHZWVa1SSU2&#10;caw6J1TG1cuH1Fb0GHbF7EmrCOp1LyLnsLOOJBOdscI1bzG1xSJ8pTrkoqXQN0bpQKyiwHr4Q8YN&#10;OAGQotk9dM8olxl7yREaN89ylJDUx3fLhU34c649cA6JQ/zGytFOc7j/3d67wQkILeAl3DsoOdkn&#10;J7PiiyRtIuBLZV9SMchIJSeBM5zdy/BucHkLm+rVQ4JnQJgnPXTWQ6VJ1art6krk4/BVwV9S9ZWm&#10;s9zdf3d88S8/H//5uBygmCS/Aj064/16D5UOrp8y7KMzzKldwyjiukHdQ78iKtcVOq+xEi/lVOxJ&#10;bdkDUa71cODAX+4OFsrrg88HpA7jYbRf4LyxWKK/3B2EsePlBSzmT9evLg7IQbuFY1anUbhotABg&#10;+LUuGXukc5Lmi5uHdxDGlL9nty+mRt2HyPcAKXvWZCXMaCatTh0Pz6W+91JZRkTJvIT7YFtcuM8z&#10;mgJVy8NjvYJdWVJv8B/DOjWr/PG+OKw9Qb8txJYQptFVvC090bWeenZbkwmqoo4R+UEhPWoV1KrD&#10;d/xpWOOCfp5pm+RhfstjTqu3CS15PxKiVB38+a8LCV1OuM6JjlTXUhVX5FFOfQ8tsnTLeVjRsrqL&#10;OZRGlkZ5PC9VwH2sdIfE32OUiapHG0cthAlXGY65whib8OUEQWpzRTwymdJhGl2m49D7TnWVE70k&#10;x6ZEzIgaQdSRy5zhLM19JiRq7tPHM4tCZ/WWOt5UHX+EPqcoNKFLnYPvrL8Ed3yCe5Tvg2+3fDek&#10;YXbckeYttUKYylbWY/VV6V424C5JDAKRJN3kD3LW7HWFyMR64RiB4XGOGBt4CVeFHROk5JA5iWsD&#10;jzojIXiG/j5yfudwY3M1akGnPbr1cANJkaIBh0kPspUMlgy1jG90Nxw2YTOpx5JDDg4gQwdl6ZsB&#10;We30DLK7/ao5V6O7HHX7T+RFygfvDkPsr65zMahmIvfIkNhfDPiHWQpcaKfJSDp4HCqgE650WBbl&#10;boq/xK25W6ICHOObB79vLbapBSnxJcyvx/mnJnie5BwrAqm3robzQ990+llSmcdzpJ5vzaGSMlnd&#10;avTqc8R2PjJmVcIo+csBKny4PMYdUB/dyTnDjF04kI5yeAa4CXr4VJw+1cW1bm4Z7YR973ZEyR/P&#10;e0pRxBlmNUI3PNz48DABQWdHjVHrdHBYkMzkDhgplYizSQYqDDGvQ+45faK2c2X7hE/OGSFGbtTL&#10;Hzp8gvj0rUXltaSBZN8Kvr1U0+lOWumOVPHHKU9eJ+fW+FL1WarkOT1D9sphAUu5nTFneF3y8BKm&#10;+2Jw18IXJncO7LmqZ0qBDzO+s4j0Te2QQYpKgCR4+vmEb9dL9hmcTDoLmj53VSVXXb1yjKqqHfpR&#10;0xmyRn183h0Ul0GcR3UUwIfksDQWNtBd4oPA7bFTB4m+qIIv4b1cR94Rl4G2z4lEc38n/lLoEpSp&#10;NfRzdJIwmOYuQWE4xsXNiZ9AS3muihtMyFFGB8pO8kMbXboaTpfymSqSPEOqucsvrZqbuAz0mmxi&#10;NVFbgsYSX8IshwZViDBxmDFxSClEyoWOfuypuydiWHGfGbMIiNEVV2UAxuR33S+dJTiFzRVyZw+t&#10;Ro85yBIuUzpNKTDHUX/JmvGQbM9lvD126bCX7B24knNyznvpXPn9QaPx3Ep/yVlTDp97NcXZMM7E&#10;OnajeXhY8OWogIGk/yPsKvpbdBEgBLzki5uoLV1FJvlwrX0KZ7mJQpNe7Ivwgg183Hh17ls3UnTA&#10;T4KuYdukgZSfERTItaheGg37fNgCSixuGmi2A+ZrUwe+a9IrnJUYPXXgPs0EoGRRbzU4up7rt2BD&#10;OkhahYTqE35V2egBYVIjh1tCTXSDR75+FvY3vHrv875TMrXObO6WrgXTY7ay+TpyceYwSeM5rF1K&#10;+zBqZmU5eIfD59Wfj38+oNKMVgrOgIrVxf56j9EAFOce32RYUNMnzTNgYuXHo4kMIxwqI6nJ4R5O&#10;qHsxg+zDfMItwmeeDPD9XB9k4Vq/1bjrNAk0nvydvse7/XcHIN2sF0YPNLp24YiTH+UwyHx2ya9T&#10;6VL5RtW51kcVSlch9hC9ubrpkm6ZM6vwPYfvJTXL3/ZhHXQJtoRL57tPV1S+M2TiOrsofBs278OZ&#10;vszIwjysjfMrfaNjJ61ldDAP4TGVP8K2K+NBzGaqd0x0ie7omng+1zqMtp4ybvAceEGu+b/+PZzo&#10;ebYaVrtCoEKCCdEZDc6iTHGQsYe4ecX0GHON36JNocPkKU9KUrl7qEjZn2d96ii/LcKVitOIinZE&#10;mGbt/P7mYjlOO8d9rDsRYU6987MIe0VKI86Rk5GMJ60+ilxmZeKAmiDMeFwTLjFVp6dI8BuUGG+z&#10;/GZ63KMK98z9E25zorec9Cmf+dv09abPmVb/v6/+Ul7Uxlt1SWYV4LRpWERnmTuPXPXLJroW6tBn&#10;USUHDsDjwRwv/ZzyFd/im46udFbd9uWS3yOFXQF+tQsHXAWuU2pRx9Veep/AYKo/ZViTff1HXDL3&#10;LXzOeKhVpemSlG0mjKxBGKT1/t4AL9JFuOZXctzJ1EBYrUsf2hFiLR62dgN2xC3NSlbMl9iq7To4&#10;kI5BsFqkdlNLZrxTr/WAMVYDir3vXOxfH+DzW++ft7ZzPD54TBg/qTGzdyBosXLZepv5jnPpDpNC&#10;R1KcUnNygg2+9J36bcAgv/3DXHW+Ro/vThaQpkZzdWkHQzlFvUa2ZthbXPMgfqn0eZzPi3smuj5+&#10;GlbfaNMvBniyVmrbdbgBkBlVfD4N9fJukfMDI7le8nkJ97bxCL3ppR6SsKd8Msr2EdIcN28aWcSL&#10;9O3ZyeZrzIxgsMP8TL0aGbepFIMUmMHwQy20UUuxz3ct1BPcD0o8ZP2pz5D8ePLUh+o3705y/qbx&#10;2duz7TRoWHacVPwVlCtdbpgT4VDhr5wEwFr2L2Hs6wRshzvEXp/dLiv9VeVpcgRoGhaV+ARapnuP&#10;syv5FJ2pLlTfGsElS4fKWR5vwZLgWnPuKyldYP6hvG3KVM9AuGH8ryuFfBlcCXspfFmlVw/pNnjI&#10;lXJTRTsB6zrML2PuJTMyCAaMxeNgv8zo8dP6/oDh6Ar5dyDMhCwZbTwTrCqniaSmYX2UjcKsE3m3&#10;auIgVWdCgUkOptj4VJ02vnQNLK3ZJxUj8ZPbcJGqXVOBs2IxzUJ6XqyHg255zNdn9OHmPuVZmsNU&#10;lVy9SMxYWXNZsyubZPLH+ksnoHN2je6oEUhPKSeVevBEzaVUWeIB+dzJhsW9w6N4Bb6xIEzQJ0hN&#10;OUUZqe47VXsUQJjbQrVWV6heKxybEuC9D1TIcVyIr/V+ivel+jitCGoGFcvDDK/EvqbTKMQjKv+c&#10;6g5sJN9dJymxX+oHJjWffeFsV6T3NNA4unruCrYTPmDvWeuRpsB6CmSjlPUmuoFL6S/dy0Fephzk&#10;d9N4RzfIsKJRwqxqC/xEoQm6DLO3vtes6lnRwnSCSC/6pIujMFRHyu5F7zaMUKqOlFTK8dVRk0Ip&#10;6nNNRjGPD/OI0i284SBCa+NekcO8bWSp74N5avOXYezYWutTIS/3//zq54OPr1BVnsp9CnIk4Udd&#10;FwbgS3qKy6XdRzmFApKEcrAlavP3fWevMU84E0NrzT7VH5Al6suTwbhDd6DTAbVrj8iMQWBBupWz&#10;+iQp+mSgvM1uWA2S+BX7gJOYikbBfcwzbeFfekIMSFBSl1/h37UeXiU8RJwvfbvkYmuT7VB9LY84&#10;V2i4gsNPEorgJaRaxqHWsOaYzkfDbOGPeKGG9X8N+HJYG7Fq1PWMVnlYp6vEahW1AT2lpG4RUkyV&#10;cPjJpHDhKjfC1P/lo07oMiKn51TH0UKuLF+FY3ev74guY1U6ff+9/UVYJ6Z8R6eJkVhiQxOiTIgw&#10;VZan6Ou3Z9RcOL9hnZbj62GdxVrUK9lttDwwqali7NdKaC8ek9Fk7BI52cxfskq2QmAGUcdt5Wni&#10;Rs3/JS0mCNTcoREl7+YOlX5v6yOT/lJ85N9HzWU8Lt9iBujkeH381mimx0zPic7HNwg0PTb9ffZf&#10;36b8pfzj31F/SZ3Qm3WQeJvh0MK1LlYLLmu9yzy7mlVY/WmlNmziu3vowPOBb9RHOjzfHXB8DeL1&#10;paLAIz40f8DpFzZ4S/dkRDdhRzd+bpzHIFz70kGDoEvmdXwxt02yFUEY+OnoYuju18ry7lKxDKvL&#10;8uHlWlhrjreY5UGH7usyJOE9oEr0lju56sJCUlJwljCZIOj3g73+H8SUMdqoss6oo5EUTu2qRbfC&#10;PdQy+1Q37l9uF9YG3NFtRuo99kroTUgS17I6iufo1uk5prptC+Ujj1kv/7mkDjhfvcp/2DzPyWHs&#10;qHoHwgR1c7zofeB5ndW4GI5orrYSsJE7bqqHubhHmDOU5+zHQhcczOglrf6me4U4e1ScIGrQgJXe&#10;9Em9H8tnD36EZ2WFYQXVceHPVpU0xlRmwibzmLUJ4Cz4WvD/kRKphvlK/TUd+Vrr4RVXlWDI2EeF&#10;iO9T1r1rkZ1khHgrZ7gZzfOmVAv7sIK3AbnhB2OPlOWsFPW9Pp8y96tSWDAfqc8PuFqzE5ws/Zuc&#10;1kKVGXxJnWan2gkjNEieFb+9HmBGkp1JYkHdoZ6mUofKwyN/OpkEO9FJT+4r32uY/OinJ2VdqwS8&#10;aWgyuUq8bkCby5j+RJwbHB7VYRBiyiYyvpxX3fsqPyZVXV2mySK6a2RKJbqhiw8MXXwO9fXphqZR&#10;eUNLOzN9xxnLXNOW++c5c92oflUfh7lpnMNTgi53cHt6Hb8EvkSDSeUcfDlx18A9Jk4yrnVd+TZy&#10;RdNJz3I6BJm5A2WaF/UmXlPqT1hLzsDXZ/hx0hG40h91mFSVhS4jwlRqEgoAfNwRYVbpBG7nDtwj&#10;qrOomtA2QYniMuXRFpp0dx/3/jHHaQ1LmstBQVxf/A8kzBznWQUVKZrJueWVKg66xxmY8pvDpOqc&#10;ytkTFQAcsXutp9RpK8aU7FQlo+q2uMpvC/UkyvnWUiPnmwYOVGq69SDK26KCDEbZ7b4pUVfaD0SK&#10;J0yhHImqYruirewOrfRR8qhLObrMrjsAue6qXljUtFtmRkGLp1SQVc8G/8ndU56WJ2VlExaVbFZ1&#10;CW9TLWFc5P3oVEZdGqU0KUrgXafCVzZJ5QLT8juJRXa9q7tZfyGMHu+k6wEPl+rBoM4ZymwL44gc&#10;PuIuI3cHZrrML4ubVqV3sv/xOGyv/rd68oAv7ztrJXWlC/rgDC7U28fYkr+TXY6a0X2+3/TRfjOr&#10;LXY/RZYCjGkHtzdq13v7YE0Yiy+vvrxyGpzObIGvk17q4T36QtgDfEMnJfnw1LDxbVPJPgz4kMw4&#10;J+CtdeF5w/nsUil5N/isfCQnrO/23w1AxqyMozMtw7PWJi9dHR95xbtcyNFOKdC25lpGJ3gMvi9w&#10;vcP6TTYOOPQs4MsbuQaucuFLIVL8MEcBow7rOHzsQBN/abSkFefOMngyIrDI5s2iTR4j1BS/06SO&#10;DesPjXFO93EcQ789A7EKPX5bHZ/hL60FjNXkGa7T+krzlZNKfNRRgrpQXq5tCFHWSLZWLm5UAXAN&#10;WlEZkd7Ew242z/g5rpAjMxv14lN0GcevpBTwvQk5JhQ59ZGvPjW2nHCX0985T4+eN8M1/he3hCwf&#10;ocZH939b/U5efKPZKUtpDjg9n3+nXGfiW6mPf0/95VxNaSpWxoUZ/VMTBrIjjoxrFodDSv2+bbHS&#10;WpBaBQ8J+BJmibFor3fVmJergRxqcJAYTKEZVRW7bxtkGb2VN3e9i55Q/YbruHhAn+pzovqvnTzj&#10;Bt5n1BV0jh439U5CU4xF1OSlfNvCr0xyT0B7W4u96wMniIFCYMvoPOzsd3SfIGjY2DX3zlY/mYBP&#10;xT7u9X/oo+Ch3uL77QRSGhIVDDbWuAMqGtaEO2d8vIV3he7aODxAlyk1/aEFnpFPvgWuBTHpXMJp&#10;9hbbo1zuh4gwqIBL5xmwHcncsLMgSft86CMD7gsIsz4scMmAdNStU58OzJldnuMWOWo+ivtW1qbb&#10;0aq60dlj74RkUhrxY3NOweF8TlIk1JX2oLQluDlyTGE8cMBzBql5q3omZAZmt6oW/dRh3q7fBHy2&#10;16d7ojRm4lKkCZOSnvPOvpOPZN88qkcw3R4VZ+pvW0eoGNWpFEaRit6tenDCM14pTQUMawcQKBcl&#10;rXoeyQNlNK3aaFi5/0UJHC+ElcLoE1DmXJUsGLA6a35enxo97C4YFX+4KvX2s8OFagSHyzSbaV6b&#10;5KRwFpXYLj87CQHo9+RVQ0+3UoWto4pDzxanOPonaHFuuVPH4zNf7YTz/bZ4q3R110LDPLxx17jM&#10;X8cMnxWes8Rz4BaP6i+i/1gKTBDcU3nHF6KzR5VpnM/MH/aNj+qgy1FdfcSVxkyaCOgSHhItEygK&#10;l490j9KI4ngn05IxkvV7QpeehVaoHqNlWrJvfHsZZCjP+GTdn1AauTz41Mlbn1tybT/xl3bISEum&#10;arrRJYian2ipJhW2cDZR0TKrGh96/DDvSF4FOTxWkMZquV080fttjtN5jQlhytuj3j+atVWLpbKt&#10;+ho+UeFLqWO1X+yttXXRkUQ1lA6Q0xQi+51mUOWEw5R/3LmYq8tkGlhrSp8euH9l34jNZDVjFzWe&#10;wF3pVcisUt1ZHCYJPuA4HNviF9vSPIof07UaztFpT/1mhAJZ70qbI90Soxq4E3UNmJTU81GDnuP8&#10;hVvWRhu5sOma/EOzssH7kCZE9xrlsyr9IWDNqHO/ayWU746cAVVuJAc7GEsKHbzXDbIsyITgWVQo&#10;ULzcNMl94ApkHXuUUxlXl3h0l+Fc8+1F1UhtolIu9E4PPuLDPoCjpG84vSADVpN/5yJgvfC3wZ9B&#10;l/ugy3cD8ZYDNtaqriV9QL3CppU1WSSMLw8vw1j+cq2/HrDlw0unUjoDU35KqXJ49vXg3199PiAz&#10;lK6asL8g8VGuvjlVtlEdhHmZZ5vWD6y1y+5uwJju5IM+FDd+QJYBAzNrMWLDQFA3oWMRfTPoqkrv&#10;AtTNeHXSd89rEivjNR7isRQmf129CdjysnZW/Z81HD74x4foMfL1yHsvbnjcQANihPjEPbSNNvX9&#10;5bpP1zluGFeLjbNUmxD+k3rwGfrLYW1tc7c9rIMvU3XbOr9Z7jKhy2m1dsZ1MkFGCRFOEVdCSf7b&#10;fHT2jAuuHFxjzphwvUCd0CPfGJHpRMNpnzV/Mb5Ur8jn7gzxmK/1Pem3J8KPUwWm9Y7kDif2clVd&#10;Ih8nFzFuzm4vqPxPcym/QZMTLvN3+sv0+2Ne8tvbtBqeUGxClSlz8zGHmfbzSeX76i+PcvBWzFVX&#10;/1q+tW/xXhbUG5zhIP+31HCgOOoHJGKSUaNu1104SXfa+dD4INzC/Cy/t7rics8H+CiPfczB+E7q&#10;c9XtME6qI/gWOs/16FS2NwgnC9VKOE3QEP5oEsEYg5yZA74EXY1bO8VOgQYuJdTKV9REZW6Xif1C&#10;1gCAeUAnjDnrPSq1h/l6+Yc+Y0sYgdTDUOma4SzQx2LYuGmlNEeSbZw8SQKPuz2QRn/fGSqvMYxC&#10;6DZzatrovHCXi1Vrov2BE4AJpoMbI/xtgb8WXMmsRz2P9dgnqRxvW3htGMOpfrkyw7kkF93Zi3jj&#10;GRNjXw0pKNHD3olXgIu9A4WF42gHBHWYPTRJXKLq5dUCnw6aTH++e+Kpz4tPTfjr22aH95B61NVp&#10;aR1wcefsE9V1Y2U+GSpclTBy3jXPissGrDC6A47IfeXNO6NxRCmPz3Kxu1LHC8M8hSMbZE/F2Wde&#10;9X+hZz55ziqahNuwohk2YG+HxYJUmCDooUZY51MwT2/jmGjvduEvcbK4G6O1b3ab3OosU5vEmQ0b&#10;5aRSV7j5LA+lzeVssCqJCDMiSCr0VoO4d1XMJYrPiFX8hjydqm6BUKispgxVo8tU6X5RwyUGDrd+&#10;Tb5xc5c18CWuEqr7cH+wnnLCqIqNZxknyRxra3GXjGlgS7GJsdc39WsQ5jnzTN39euBYWOendTtz&#10;DbV38KWTkMB2cqoYKT3Fh66kIymOHo/CYifh7KLGKyFLeIQ0OosLVD9ze3tiKlHULarSlZLfdW/i&#10;MdGIacYApT2jvnyu2jefR+It5R7NnaAoblHIz2lP/t2MptGlKuMxi0EoU8hzpB4xkSuOqULGhuYc&#10;SULBKWG049xOIWR3rKypt/vkqHf0fLM8fhVwPnO3E9uTFx7MClaIfXiELcFu4hY3QNJX4v6oLp+W&#10;xh0wiafdgPaE3OyaYUwFY9rxyGihNXy512PMpK8WrGjApNlNgeoCrGOM6b6NZYnu8q5FpRtlpb3j&#10;t83LQtmrnBt3l2qi1PTryyveotMP69iTPnwmFfDLAl+4caWPChTvLHh+ckW5lzkZ7aMGvmxGRncI&#10;Un5luJ5R9ATEVCVp3ewlV7P0Lc27rYUy65f9rE+aED0W3w1KOcKVDaS1v5LS8Y0HdKnqeI+ekW/6&#10;MVs4qig/Nd3RjXFwT918w3r6ZaW3GDaYy4eXKDrXSryM1NeUgVKoHtu+HnzUCIvPydj1NKwBtE6p&#10;j2qXtZtawJi4cbKFjYAq5ZGnGzkuqtNe1s2UX4wOU+hy/8sBaiZlheoMqA9Z/VBI1dV2Vcwjb4ne&#10;kJQMJ53INxW+lzCeN9mN0WX1rHrjSj2OshrqG7IC1tuLG+H/sZ8Uq0RWU/Pi2hgHlFMr3XXSYprD&#10;cxXZ1zvXhjgzocXwvHB17IVvrHyDQq3OrTR/mVZauj3z/+E3zVImB44RWUSmM5rLaRVd6FJj+Ytw&#10;BSk7tbnbvicZGGWO+hOh/1QH9Mgfev8iQmVbMPJUxwi5d9JIprHKY5fusS6T30CjqZrMb1OUmdCk&#10;V97JNeR+5DP/j7rMefhcoejH/KXP4/T/36Lq392maFtIcspJzj5u7qmRK+cWdMlZMLoVszmzX9+7&#10;/zhsCz5BKoIgRM906A3lyCsZb8y5oUaEIctK66ZHzZ2CbtfRF0Ret8a6t5plWRWCTMjRpjZNF2ev&#10;rFEZMbOzQiXBh/wy0CeoaydD17gYVozXAzw9Tt9Gr8gMTg1aKZtNEBa6yqPCCAsEuUcPs5Kar5x+&#10;8j6D9twJms7Qcqvjx2vBuDrBkAQfusYwvoQxaOD7UAjyk96V2/kNTpAePnlqTmzUbUnhUe58z73B&#10;QZ3SGsjDZOYOjemocCcH9Vbskn+pRKZWwHv03iH5JqwvYSYewoh3lJNRxKgHZlQ/wjavyD3wlzjM&#10;OXqQDepT43GOn2pvpX1WDBvUn/BR3nfshbpTAgp92MNM1SMLEwd8wLw9zoLOTJMsJs41Pvfz4oMU&#10;EQ8d1/w5KmYd0CDHAXdhPplnKqu5pGfFTZgvqBzxP9CoMLXc7nwbGKUZ/cHk91urGbyheEB4yB5H&#10;g6rxqkVncWN8Mstx64dn9oYtsOlOsZ3JIVWiWOJRw0b4xuC8lPZCPXrlix3m4kCWSRcGnSkTXMhL&#10;FSMqRQE5MvZSZ4F5h/GGs+WdjRjlk8jljJd+hO8cZ5sVi2pTDRCmkSiVe30qTTxRdLGGfwAxkUKz&#10;U6cWDrKQxzhyhPCX4EUSgpWBLXy5sLGwYf2+UpSl37TDRZrEesCkNXUZlCd7jqoIlXFGD3lIYr1a&#10;ukjzZbCD9jVbtaksIWc1eiZRQhLaQHKPmNlBl+BLMJNH0RWt+p2nGdf1/E03Zh1nQnrOQn/I6BzG&#10;74q28Ewq6U5JgkUFHU/RpTucCqFGbtNsDPwlnAjvxbHh2FZFWc4dVwjtWdYMK185mkwrJZNaEh5d&#10;/E6dR7HqixsIVI+Q00bVxRWrSBMXotmX/WKGp0rp/U03qvs6HvrKa3ZTNp7Gbc9UnuGos3PejJLn&#10;lmCkndwUNajqtc12JVWNOUBc7XimybXlmgNDjAtzie7/A7PoKqm5rIDVAopxurByJoTrqK3zejCQ&#10;Nw30z+YtlTrUAn2dhHHjRi4b6uPDAj85WnhwDvUA+FKQPPc77xek51o5/bXV36fnZKTL8Bf8QVmb&#10;5M5RRPD3YfRhD8Rsbu6WlwVVECe3VwL+snqUsUT9K+VqUXKVcBWZO2z44hekMV8IK1V33MGPg4NH&#10;NSdyTvr87WRAmiUVcmdRMELh52H1B3PJ+eOnOczF7g9aqz+8fHi52OO2N3izD9/AOArbqpG4qYQo&#10;OfbZd/fOhNGgNo+DUzmf9WH1JiBMUB5e75uw19KIh7N8oQQo8oqorpOdSe2eRHavllEakIaBSsc5&#10;/zvLR064zOj4sJ1x9tyzyT1xY+pWdAGhzwzvu3xW/dflgHHD73xvwypXznJ5HxvjgvWQU2qVKRQ2&#10;fWefy2WY4ZA5ryuzZ+p2maJL7ov8PD4bEOOT52EloBUANYpt9Vb9le+9OUTxl/G7H9Em633wIDmV&#10;CfnxcwZZRYT5q6q/EX3K1/NCemg4Kuo8YW9rKWMpcYbgSyOphKzc79y6dP6mY5poK40uUY6m6stE&#10;HbDE4xMfyjgYe4xPEOyUn5yi0Ck3OH0MvxsRTnSY5hTFXUauMv47yzNOucfHHOS3fOTvb36fmf9P&#10;Hs/5SPv1deH76i+P4XHkDwR3UY2mKyE1brsmGD+YM6kvM5+i8F5on4S1411nJD0czBGvsFp/IX/z&#10;ByEd+6+NJkkBVE2LanjkD8cFPddWqlyv3MMj4JR2otfjlwO60lKd51qTug+EKO0QaQ1zta//5Gpz&#10;ejf3FCQhBp7PXSJxg9vNIheMMrXdM0i9BbtW81FdIJFSPRi33JXHHQfpzkOt3WmPHA9MGSlGw5zR&#10;8BzloHhMu9cr5WExV8eVs0piO1k5evUwMrfuQFhKdad2fpS/VSdkdcCskeZOT2HmhfPCuUPsD94k&#10;Ku5yRUWfkPEnzONtGImuWiDziC5R8DSpTwtVdskjQtmOQhHtk2tcqnCF8R8W8mKw17tqCf9tKZmI&#10;/twgdT5tWEn1F8f1wnlGbav8fY3SqAycW2JFJj+pc6HdRz1AvT7MawE5sh98lpx9+Tzl7WcuIGeK&#10;1f8eCi6pKe+3Dgt3nmS/wrnCJRZ+jre2C5hluFBnzF8qfx0dblIQM79SL7rUDAnWIOUkrdXnlubD&#10;uNiphp8xifKodlzHXclnEDNGC1L+SbNUx8joPqCO7pUJbD3fKOeSrtbnM/cN8KosbuJHmB2c0UjO&#10;Iepa6s5GlxFhKoUHfwtplrhNwAIgzGzzxs+OXnHjRfOXSg4KN3r+jDJX/b3+lzdSeeDJa+IsRhSP&#10;IEsjTXEh+CZAncuMoNHBE/tlu0ek2dWIaqW9DKNnRUiTDKKJdtP8pLSYRqIaka3+1N8qK09r4i9R&#10;OqmjpPbK/UcSV6n9EwJOvKXfX+5xVdx5bdKCcEzA9YrLy3BCRS2mktP5iX5Z6ERIErePXQ9OqXWX&#10;yBn+UghTHglpMWEmhePlWAqrkh+pjbsHecy6lMbA21AKUtAlyDnyJprlhPR/pyTwrKzquz4VoXjx&#10;S+DGsXrKo91gJGSPErtO30Qyg9w9je48oxxPg1IlG+rS6OMpqNdM+lfQ10GKGDpQ4k+Tv7hJ/pA9&#10;5coX6ipnMSCeywY54FzDYE1WVimlXnntUi2D/rS6knqZ0QDdC6MmI8B1Hy+L8ht7zBsnJZV8zirV&#10;/NOyskEnK/aDUeiu+a53PTjpVdrUxmFK71swn2Bi5fKqNxDM8xiuqkEyE3+93yp7VJEWullEmORg&#10;GgfCX54GrHnXKfsfX31+tdaja47w5RYa7shfagYyxkQPxoz1gytB5WIYuUCYVK7Xe3vkKcfMeXJV&#10;1U80fFL0WR9LSS58uX/a/3LwprfXDWg/PxS2hMNEh3lWu6RjEXulFCaNvb2Pg/+gur7/cfDl4Mv+&#10;8z89/xP7T3+fsjfeusM9SF4fqWE1ag9oPlG/R79pixQM0GVlcxgwpzXHh/VLumjiMRd/eVkbh/+N&#10;M9ZE27WxNE3hGRvn6EDitW/1pJOzSEhbFQ4dF2Gtpe6vk20GcRnLzUcOU5rqJfQe6JH0ulprhtFq&#10;CRQz5S6NLPXv0k4VveQkl3PCW05vRpdGlvOqy/C81WV04uRVw7csboYxsK7KQESA8+bkVBFP/yYO&#10;M94nhGmOcloVZ/vrgpFzQtEJUxuBPuYr6brrHj/mNGf+pn8jdznz+InW9D/jL+EiJ4oA847f8Jff&#10;cJlsVMv9+4zKIHKa08fNvF98HuhSfLVuT76z/pJ1rzqTiG27UuYNcygZPsz2jCGgIjAarJs62rTe&#10;DeiQQL9X+CWPVqv1r/+4Wv+gKk/qyHIs/7N9xPO1ObE17stznq+g8aqNGL0aZPKYb6D6GtBFj0q3&#10;OhdsUZWkJklNldop2ckrtSdVZ2BH9EjFRhV5nEbqFwlWrjPb8wj2H85rj54NoE9l8fAXVujucs5j&#10;eY45MKeccAzOF1JWTYtjgQshO4XRVl1f1HnBakwS0NzLGj8+ozDzG69+GZVP8JfkI5LMvlplNRnO&#10;RI3uHZwFRhHUBscF/XCsR3KNi1F3qDPl0ZF6dsBBHVRBnG+0s1Saxk3UTFRZHjrXB78c4PQ57ePc&#10;ZnR0zp8TlVwfVwdfdfZxj3jOOJU1VaaVn07/HvSri9LykxGFyglemmPBBW71unVbsJfqEc8n1SIn&#10;5FoqeDysznMiVQAd5kIbfcWZclRBo2zWj3LcqCCPAnrHucWxqPPxFr1D6Pa+k8N68gweL8SpZDpc&#10;RKzsX8M8hs8QhAJigR9Dn/Pbs9WlF8u/hbGPlfBvP4rl0ywP0rCnHF5YnSrlEyKRDnTJWce7T2Yq&#10;jCVIks7laD7MplmXBdL0GoRMnIBwa+jq8QKjbYS3EsoMmOI4Q0cZU5KFK0jndHX8MnmZ1dPGHmoU&#10;mDjNSTbifncKB5ultb7754CnrXQnAVxoqEplWjwmfhwq0SA8XChxbAXZiWfNjrO38sQI4S0zi5i7&#10;JD1Y63F7TIX4jC7Ta1ixyL+pgg57WQsIM/yEv4zMoBEvP5/E1PfoG1d/I25T9L1a/fojY7vQparL&#10;rMVYtXLGX9fP1BPyzOlC5i9VP1fFXBv3Ux1AK+nceGeuT1LWxV9aMYifZqdOd56jeuWP8Its7IWq&#10;4NJaOn0mIWN33AznMpz3lPVnLibOKpwnIW/pCKR1M3/pnu/WmnIOcPTC11kfau+49Yt8+0goh4ME&#10;54G0wF54ZmE0H5pv9W0ES6qfY9sVKKrfjBopyxI+Eo8O6f3SPW8ywtlzHbCg+hFynTJW8M33T1ak&#10;ZMArNYmkjJZV3ahjpOxsgST9LiQVvaP6G/3nJI17hKPGzm9hBJKGkC6R4LaPg6x72Yj4WVme7lhJ&#10;pUlJ8Rsk9Jh72+uCnQPKbjJCgC6zXtl/SaVcmZXO0PAsMQ74kmT1SnmH3ka6UWuB8Ji+hbUsuKl3&#10;cENZHZ2ZDRazJIUXfOleR2B0X8W34Sfo+q51o2re9T61/f+z/75PMpB0FMKW4i9rZwH1kZiGthLd&#10;Ulkyij57jXqT337Z/7J/Pfgff2IMXOi+G3x89dOAzsxohVal18ANtrihLhJymMNLwxujkD3tya0m&#10;Raa4XrmLXlfPqrx3QLnCl3RQHRdlVz79BrodPGxx9UNFGzbxx506+ljSWEf5ZWZ+c4IsI6fna/yv&#10;Gm3mVa1Wv0eq6uG7yxUtLLYUa0ZcD88eIcvnqiNVo9JbY9ORNEyzSV5Rryze0eMP/CoKntvioUEn&#10;SPru7nXDFWNVjdnHySZUOdEhkqmRuD5zmO7Bs2JdqSrlE7W1rlWzmFyxvHLSc0Y/ekwooiKe0CP1&#10;I6PJxGMKbfrfyHV+XQBd2omTEOTUKz7lbhOfGRHkFHHGx005yJnn/b94zBk06+faKfWIv/yO+kuY&#10;GD6vI1W5Yc6YX11xHrcOSdtp4rIgn5dVskcl2P2FkpXhKKqMNfvWO5lyh9ik8LPXRxxmnX7C8O+q&#10;M4bVOewlvXL9fOHSgjoldW501iA3UoIqXdwU7thD/8QVehXUVkgjFP5khrfLnD4Vw7DHi11yMUlE&#10;IjmeMUA9VqSy4Tpn1a18d9wr3cVNa85IL/n6T3jVYT45Slbon/DQ99jo5/MJB4z0b/jwhCDpRd24&#10;2rrvsFZGk+reGCAN9xgEi76uV9qXwqvuisn5nlu+b7zvwVZoHmnDypJtVGlbFYArHGwFHgPZOv8Z&#10;nz7re1AOqvYwGka/qDJHVaXGYX+9/2aAHxt8eTGQylF+WmastTap0+wnnYb5tO47JPwqyTGc0/cD&#10;0ORVcztbqY8a8lZK/f6e7NBwjNzD89CJkWZ+0yCViKMD4YZR82CNzkk9UkJO+j/1bpSvzDxDpRJO&#10;hP3ku3NWtLOzgvTK+85hw+pLxlESJfFs7RTnzbctZRfJkUXnjKvWaq5sqAbfULmYwpwDG8q/dpJ7&#10;Ph3yfgGJKYtYOj6t3TQyqrKzFNbY0hzd5vLIhlXBcfG2YT0AWXwcHThzO1NtDOWscub5Ln1gNZIl&#10;TTGMZfJ04cplfePqK0fsnjPoKI2erLelMnqVnauXCyoKOGb4S7hX1gLSEjp5fMJ7rtbEXcoFat+k&#10;q9jmIM3TSncp1ELu0Lneg9SUczGhcnBXw7uqpsv4iVIz+rmj7xoWUz3ozA1og4t0RW06AmuGcoVJ&#10;HOcTKeanSPOJnge+bMcalDEmSNc8nrGlEKX64sTfnYFZJ78rzjB2zlTtbeB2lrHxOxjTyDJWzdG2&#10;uP4Qfop5y/GaJ0ch/KbV0RFlRrYQ3nCY4RUfZrvt5A0Sx8yopXMjv/gEZYq7rFrHqvnT6SyxHqhZ&#10;cVJZ5NxpxpJaFWS6Q6dJkCYItn4ltSivrk83/PT34b4JLwhiY8XhzPVRQS3CqfFwW6mjK+t8pdaq&#10;JrQ+6e/jTt+wcCc9ZeS04RlZieHuwTcesGFJl5mPA6cNeb0o900Y8Ulqj4nrSstlLQ+Tyar9ff99&#10;n3GA7jqwi6do2HkFal/t3Tbsp7l88nVG+Ti/CziT/uOXxUl5EkYHNJt3kddkvzgOKi50YKcObycL&#10;3Kxr/qVqyWtyyNClB5/PRUwmQgeO51K9w8n+Ua8GjQjdPwR8+WnrAx3Lw3zzAV8VKgOqaXITgi0Z&#10;59Z7oEu0Q6jDOA8L9FbaQE3jfoQgMWo7dARCxxXOVjcgcdzjdfIafAvoskZfqbBmDOiQkf2i/wU8&#10;GTaq458Pdntf9kGmvAb5dyeDfzv++OrkoBzsDirdQ3WVhdsf5Sj48R0+dLQeb9M3FLUBayLmQ2rj&#10;4/xGPX6GAdmO6jd1auXWYL6u3TV4BiOLsmhRFavXVriuwvevw2q1ALcy118Wr8GkS68f8Zbpek7o&#10;bz72pWLFRN8GdMiuFMH334b3kYPokZbZa+Dz+ri4ylHAjPPbYpwd1eAm0/icuEv7yF/EvuC86n1R&#10;2WCd5boo7CWqGl17YitXpfnUqk5MZqpMu/Yer0uhPY7DY1daH0etqfBkGt9SfYbXMz9qBaO96VPO&#10;kpFvija1PeIwvcEZslfGvAkhTpHfY07zMeeY+Mwptxk53shRGk3638n/Z/6eXm+Wv/z/o79kRsRh&#10;A/vyQC5hAyyBzo06rfgaXAwduCqQnSpJBZXV0z49nFXtLUAb9IVER6kcoGwntyccFMLIRwdDd837&#10;2xZ4Eyy5Ur1tVDbIdAQfsXJVv8MW1zjVaCVqq2KLwo0qjBMGhRib3EvtEhTw0DrMnsSe3k6dAaWR&#10;Eu7aOnwldaJ11czpVfRJ2OihtR7W8YyAVOl5x9sW1V84U3KF9krq6VQl1kt6LFJ3ovoJtsRj/aAe&#10;C/htqNRaV5j4XLs68ZscZndNelnAW+LjC1eG6uI4xaWrFCNJPx8q8ZWA7/DlS72qHKYj9YzgHJAm&#10;ytkjHxw1oJlVsKWclRxzH2z5yz41Z2UNlwFjDuzyYTYa5fSf84revTduW7ixQXX0Crf6ELb4Knze&#10;zNGwBrwL5wCN0nmT+vW5zroS12OGoBkkOX3se+qTLvq/GnfNM/Wkkdtm+ckyLI36+G7Re2mlvpKB&#10;Csct/FFwkqr2d9TPW2sUucabAb+CGsJa582ApKLDghx3HF8B8UalKn8nEV/5mOH4ttXRwu4N1tZU&#10;dRiB0hr5VymrWTszbzDTsPYB/bu7o7kNsjupvMIjpeQtPOTofHFq8dkchudVNpUlqzQ6p3e7asmK&#10;xL22xcnFPjliJoUTr+QVPcwWGDs3SSii0oQCkfRkxmrXx18kdBpe6W1+LIaRMf2o9kIqyhfyerM2&#10;n5ObhPqTHSn29pBJwuuIZZDnR24cZegY9XbE0cFhCkmFVZdeU6PojJYozhRThCl+UegSxjL97lut&#10;UpPPkgq5+53rmTG/nL2hWi8nT3IV6TzNx/49zE+RL6XPuVJWVFsQM8mZGuZnqnKbx5SPHLQpjn4s&#10;ncthNlY2IHUEUKZ+irtMm3V1fHrq34O6qwF6w8WNfsUdJMnMtFcIz3j0vCclgGatCbpk9tGsNfeU&#10;tJeYJ7iUquRHAd+DRuaWldgEytYMPS7wPbHa2FFlx8y5MoYC5uIYdsiBzLiO+RfPy1jfUhg+5cyq&#10;Xq5VjtgomDecN3Dj1rGALxkBqL8wno5bqAEZDa4Hn/c/DuAw3/WcQkQXSEYOVXTUG4LEWlwodqaz&#10;Zx5HPYqxFgMBoOSku2FAgm26QuIHZ50XvutZQBThntc1OpAvbJ6UC+3XSeWg1S89FKjCGOGClHEl&#10;uhMuK/6wV2Fcw2W5S+ZknyRJevWcytepVXcY86ifs7rmfmejuC4j/lIOVirjrBq9MnwgfajDWKNK&#10;lLoKM4/slerA0842cV/Tx+k8uyKTtHmKV6evZDocOdTy5bBxIpgTii7DPco875JD+pH0pN6Xgy8H&#10;uI7AmOTTkwXNkZGccTL4+Orng58PftrfHayV5A25doF+8kb+UWve0ZfjyX/Nd9la5fB9ucnvct5V&#10;G9xp9YzsiIzvCSuNBfIFNk+7JJBrPQo/uUzCKK4xztBa+DQCvpQv0qgyufQiwprwl+IX4RyfsSoc&#10;1t39c7vK2ILXf3HjtuAKmc2C1Rbw5VEdlQc8aWWDNQcq8icwoRP+0gjTbAAVaFZvO1XGaM48vUxu&#10;6XpS//ojihz2LDl3fhXqm1TKJzym+56b2wRT6qaxKvboYQWbULQ4S+5lhWj8qdfRdW1caV40YceY&#10;rWG0KZQ5RZxsK8KXU85w2iXSnCRb+n2Gk0z/Tm4z2syIGCfIdAaxpv9ze/T/yOvOIuHvrb+kYkld&#10;hdqi/GvSx1E15SrfydGi3W797f/SdjY/baZpl99UICMBId3OiEgglRcGLPUDsTQejUtyJCNhsKUY&#10;Yum11F6woKQEiFQk1bueZdUikE2S+hM6JQ2Qljqk/oSkFnwsOqlazq6SLPhovVWtdz3375z7tkn1&#10;O7u3ZDl8xBjb+Lmec53rnHM1YC/ZZH1WfRRq17Lyb+AFz+fPNU0ES4It4X82xAKN1Pkfpfnq/L/c&#10;AYNqBls/ruEfx1/MpgeqO/ft3hPXCR5xc6lp7zVVA3wpJaS02ofh/B6TZeZQxoNuUGiSmg3uka8S&#10;PinyTWybPCrDUj6qsLkvPArc1E0nD1LBQCg4nTTzrm6Q895czC7lOVMFTCEmUR4YMQXMsaWXrAwU&#10;LxXQq0pX2HxY5jGlykvOsepBlc1vZKmHxwAjFS4jc2zUtEbVE6mAbtsPNIUG79FHh9eijS6IFCam&#10;UYfSbk4VB7Vfjv1AOLtDXb6pvJImyBJ1I50obm3q3/5KBtZHe1mBp8Fty/+jSDc3EM4VDSc6xilM&#10;De85Sn1+5kp4Hsfg/vCXAwHiG8JZTibVYjzXemMh/CRTOzhWzjdCSuGMODPHpGsyfylyVOiB4CMC&#10;hs3YvzQcXrU13DJSVQhZBlx5HjDmcbgsd/ZqJP+gk4DbBuUulBZKsJ7M0Q+lkeBVJyuev7Z2o9ec&#10;+wcrshbO5K9yzMVBmLH/1C4IUKY146A5+p5HJWkPw/OZRqlbaYTf+iggT/np5brHY8b7bEvuNlxg&#10;ckL4PRQ6c87m9CxCaeVGwCOk5gtlxuQcc2dkMcI+MRk8qTAZH9ZsXFsTpZkUSpxgu6SUlhODeSbk&#10;4hnJHGGyzkUJQVRvtkTy3CZJHZqIekql73CWsWfIScsgIyNMmAFdwv02Chve46MrzChbIcUfoL+8&#10;6qQSbQSiEl/QJ/miqpy4Ti7oL/25zlUf8QIktEsrCpMnlak/Sl/az+G0nsv6K5Ke0KvyGioZMbp8&#10;cDjzrta0MPLGTihnesiR0nP44IMw15lJwZCBJvFHK+mFxIeYbwQShb/kypRWDjDhWv1sdjf63sXx&#10;Cl9yNhqM2i9qNzounrcSZsIrVucMFj1VJOPTbzl1ib0jMGN4HkHQi8WzysjNmTk8294ayN4D1Jdy&#10;uVRAEzHxp8pjNu9HtSGliAkz/D3vfxQ5HAPszYT1IosdH06o52WqNhUXhTb8KDsnSPLBRQ6XyZbx&#10;pTbqQ+bkxvPhOM6G6yQYG68a+YFoN7LnVFhtFjqsbrbxrgzheNHEh/c0s+U9OMzMWeFwmFn9fpt5&#10;C/XVCJMOFW6QyT34zb2t803QccNc2ksZFZdsEus+WXkQOmq2RFKFA4LrnsyjxTTudCotezuUN6Ik&#10;5vPG8zh5A6PTK6N395YHNON4Eb1NHHyJr/+oQmcRnoUYTyY1TtQMz0D77ukYnGkOutwqHoQe4KBC&#10;vvD+ytMu+9jxPaFEuNUin+hv4SLvQtUMKluOX9zZXNlcaXXvr5D3tmD3WHjnHsgVpX1Jcurfb+23&#10;j3BdqfrieyPF6aE4yx3tkTwonGQBZ9KPhL/Hkw7eLXUbVTp9O3EWJpyHwPwM5D7cJGdKO6nYnkBX&#10;xP6GXlfpihkn2VFltKicUm+G8D4tfgc1jR4N/Sj65PCz5vTDPQZ8XjnSHG1kjt0iqKxRbCY1phxA&#10;YvsHry1eX7y2CBIKvTU6Dc6A9Au879Yzpuog4OTV5pGa2/NknTkwnV7i/OKE3BxlnLvw0d8Rf6m6&#10;JkQ5Cr5kfhNRIY8/IdZ+F6mOWmyoUKW76/QzfSeQ7iuiTX4+Pg55kCIv+dFU22jyo6+Fjj/+eIHb&#10;zPWvkduMvGWPAwVZRrYg6S+5/Lb6y1fj7Mk5CkdLwIzabIMXmuMQ3aUzaJW3UpkqToXzGl3fdgXP&#10;XKtN+uF25Vyaw6Q7xHsiBwqOxtqjymDx/afPxqaKIIPZ1vMaaA/WEK80RxbsGBgL3gGeTBP3efbz&#10;TGVoIek68ZXQTdK/cVko41uBo9yuTBblGFaODNNLp2TLSSP3NumTYkGVdiivaMC/g8WNMvNNMOd6&#10;adLpNDUjWnGCqMCZp7c8zeeZhSOwvo57Wbwljwx8iQaPxByqLeiwFXAZXMBy+2kHnR58qNM+At6c&#10;W8/YSwIP9W6cntQY1MlOuPhnQv18uWL3NWiTqb5TiKg+dh7B2TppCR0QM/VTsbBk+e1WZts4tjm7&#10;gGmZODsvnjkXaWF4MTnzcm5Aw7NeOiZrGTeQarorNj1GBkdRZeexWFveA2KHyRniliQUk7rjySYa&#10;HhQyKORIBQC1K+9as0Qq71T+J6drMxEN5xrcoCBMkCB/Ne7ZalP5sXWxc8kJQPDk/IXJ6fdmpqX2&#10;bm2qJB8QLiCcDDoXssl3rcRZyTNBfAGLxffjr3M4EK1u8REKuuR7YJuokchI005fBVRSJNH1udzi&#10;9CVoXY1hYZa30MnKC0Eu1WlVCo8i+jnrouDENuwoycCZbCfkysQcdON9wdE1HrAlM0/vsnHSR3Je&#10;TjHJn3g/ZpYRh491myjkjVd4NlZ8Xxr+Ce7surJv4iZDrs54lCOlQLIR5xdvd/ReIN0fHyPKCx8n&#10;qNyuSfTgQo3D4CZnxqkyRy7Avb+4ASbiQpXh9j39JfyleJAeFhWyFYI2SrOjCC6ztz9I7iUm6tIs&#10;ato2CWqOCJCzqxPTcS3vXECXyeGT/OEcGwtgNyFF+HaQwsPooQLVgDG4NegyaTX5W/YQZgZHHXWd&#10;QupyX6kL8BnR/KUq+ii1ezG+Hn2XhD6XClUMMHxmnn1G6NBQVTIDkNsv3D8bfk4rI3O8t6iNnhCw&#10;FSflS2obeY2p+Xbo0mHBUFg444EMIRx69uCQSIbjWB1mzFg3JoSx8k4Je7mVFNRtaeNjq4WvW1mN&#10;LaoOrya4YS0jYYj6ymMDlcOUHlVDB6pXcWRujRz0ahZwK9P0w4q84PI3n1b2SnuhFhyS4hMqAAmb&#10;QrVdzjeeFyhnCRW3tu5QF7z9wRsxvA32tAG6PJ0n5wf/O7tq73eZ17xcpb/maxhMI8/Ztl132iDR&#10;eB6616P55/MjLVgGJcKFR031DY+hdcSm13ZAlh3UmrOekDe9gQfOgqOa2kZ+RsCXq29X/3kHPQAp&#10;n2RcgS9RpWwVdrKD0tBNkqDYrqGU6DlYzM1QX3+5g3Jos/33leF4JnRKUnjF2R/UbXVnAsYNvXxA&#10;qOTwh44idEXKA5YXXnwv02F5zZJbDvf4/yk8zLN3nGSjh6q08NtM89+soHvQVB3O0GlgefZL8p7G&#10;M2QFxG65zj1MKJFIvHuqQqCX16qa4thyPi63pGnW1osSrka2SrHDlNzUwzKPTilpxo5SI21nTvll&#10;hyiJnKHK5p3xIbVmmqbrGo4jp/9cp+/EOWH+km4K/hI9p29nn7nRVe/jtQsTZmZVQ5HHvFCzPAEP&#10;X6f6hGdcj8D1TXxjRHs9Dzg9ZExwB01Oqu7FWqivuaQ9P33OkIsepxBvX0/p+xd3eeGavk638dcX&#10;EWdEp0aY/quM0uGmr/scpxFr0l0aYXpK/tvqLwcKKMqWWi+7DzozTeesJ5+HmDHe+drkOBj6/Oni&#10;I533OfoP53eqWxy184+qe7WAKpWF6X16RpuPKtPZs7HVoW9zX40uZnhxxFCBjYSnQveiqxwvJXVw&#10;dTKPnJ7OfSiFvIkOxht74I3wkVNl8J6Qeofyh50zkSVtgy/ZhovG0z4cnon3C+mMkaEKtWaTKTMb&#10;zhsZLmxPitXlNry7xtpRI0meFQk0QjJyBum3am5DlQV5OjV4toULSdmf7AJTlWVb2l5lQXvvpLwr&#10;HFUeoNFusWWITW7Dc+h4Qq/bZa8O6j8QEn2l/CTVs0ao6nLlM/mFMwOzns9vhNq41OTsFI7q8PPM&#10;ueUtFNeobHhqdaiSKE3BGeyWcxaz1AswA024Alw0ZrCd0s7Ux89VycKV0/nTBpvNnqwwQ2Oi6O3Q&#10;SvRj6sf5VhmP3mUNawiWsUPlkjrUmESN3zBUmaedJx18+KB35V6Kr9Fep7gZczHbUNYprwZMccB7&#10;4soztjmSX6AMVhQa3Md+qPToZjnXKqGvKl+7uIfFYkBm+emAyF6Pvuod4Z6Qa3OfEovCOz0mobNj&#10;xZ4zWGKOgZQDo4ngvLNZcD7Bu+Nf2mOvOVPtOHWVDzh2A2gqQCaHKP3s90SLpkR1ecbrzrzUdFQp&#10;OWlLIdVQvGtuaoI0dp5Hj+m74MD0hEVJRaNMk9BuRnSpSSouCyFMoSP4M/nLSX8Xd8ms3ZhOZwRx&#10;oto9HrmBxEf29lskZGl2svc9vgaJgizTVVU3IdI+whTKFEKO7iM/JiNcdJmcj3qJyeI8Yf28JTLl&#10;WUr/0HP0+Gz5sYMHLLhNZrcUByBPtMAJJdLnHUqHx3Tc+3GNMC+iTP8+5173EKb+AtKFsi9EvKUv&#10;3o/hqTln6IL8qPXr7GznDGrP7QJufiEDZq50Y57ZR/2l5hNMGPaY8uODz9wzMa/hsbqHR48RekAS&#10;X+nUlDrEv3hhYBqdeIvrB0UyG1zR0pBsQe4RHTGuZikuSeMhcSLuIsfX7f3iM6FarJWyOtu0ceOQ&#10;gcQeWasQQE500HLCCafvlvGocw9M2XE5G+0fioEN78Uiu0qX6vsddvmQeg4Cm22SCQ+OVHKaK+c8&#10;vkIeh46zuhzbbLcgoQw8RvamMjKY9LCH4QH7cOQ/PWl4/87LVWU61I7nZ9ukHJ/dOr91pX1+i3kb&#10;mFv6AnLHGlfaZBLNgi47I20cPkxp7CtCvYJeU3w5MzOpxfdXcIA/6aAvZ7sOKhTpL7OhzzabZJei&#10;BlbnW+dYB0v/spq7+2YV9EvyO6kRPgfSCzNzGm63OjNkKs8re7+y3HzS3iqjUx9urpXuhu7osMwk&#10;3vm6Ss2SivmwdJLtFNbCu4pKbO/cYnG3MhPOIVl4bU9qB8pXxR8OAmVyQA06CzgWrvthmW0cuCLv&#10;op7pTciTOyfq1mPHa7yI940jgr7FW+uUsiUeY2busNTPk5UyBKd5gfcItxrBsQZXU91Gh5Jndy7O&#10;IHW83uwQ6s+0fpK6cFRebj7VxkD5WSsBX4JHw3EGz+nZlFGlURwc5sdebSMtd4D9TE+qi/13nq9Y&#10;kePnyT349uYcE9Lj+3Tz/cm46p5Qa79eUvfAm/y2xH3qojnHhWm40F+8f31+4eOv+UxdPuYy/bz7&#10;H50/enFy7q/te7+gE4385X8tZ3nxIxMVY0m2BHKmxiHL0f6gg1I8/H8d/8vrscH8Rqh4OEyOaiTx&#10;7FQfVpidk21Oaoy2lQsJOTsQD/Rg4evco/L/unde/XaM+j1d5PJu/FnuVbi/6YBZ33/6/tPBgO/e&#10;fwpLSJohyjsQ3l61IbWb92s7w5LjD6TJ19qHqL6PySjKSfQzeGLAYJwnNHcvgC9nW/BfvCfpPeX7&#10;kfeHXUWwp6DNc+1sHIneaZwu/EYUdk6Il6aSeb207HtV+AynM3HB0b5QZE+wvStoAr3HXEmU8uis&#10;BTxL1iUb6TQblft5Sc5NoxWfHVDjMPmXHlM8JHlKRv1gGZ4tj0P7sNWVj9Tdg0qfXdNWTGbb/Fal&#10;mrPpbabO7lkma+BL/JvWfZLWyF+fbCcm1U6vFMLUFjm6Aju4AwpdRUdPHxDQOa4TVRlvxGMnbEx1&#10;yYE7Q28Zust3Y/Y+s3cWJOcrm20W8nvlZXaq4R81L6pNdjz2yeIlKUyF2DKS5oXvlZ/Fe0ve9BbM&#10;LtMu3pPoKRaylG+qVBVt1sNtyN/HM+uzqqbf4RH9xb2h+tlw1RZJ3Imk9SqV5zr7F7VZTUoEK2Yn&#10;hVHMaMNKzJL7VCdRcKe8UARdwt2SSGJGjecmj0lZyEeYO6HPrdJBZejmSTUlqg/dfJhNRtaOXd28&#10;XsmTzGN6PxbQsfzj0wVvLOd2YhFUudQP+zIqFJaRYWS9oFEXaMyoTBN4aR7xl+BLF39Jmnl0CXmK&#10;rQrElFdVET7y0rDn5CDI+L3oxbSSyXmX/D/Ky4v8ZeIJ5CpP+ky+FnfgFHW4PWNN8ZZwllFdH3VS&#10;13mvkemHJtLcJM9ILh/rLs1ZJoSpf8GHbHNG++tsTKtyUQHCFtqrrYQiGEzNxZNm1um04jD9Okpn&#10;YHRp/hIkDp8bJ2eq5mmKxtUKNrmZ4gTOmYH85FkZPBLOuHhG1MdLyxyOUHxdcE9sdxyuWxnMFlY7&#10;bu63vLecpAkqHa8ASJTagSdNmknVBSoG2m+nYrATDa7JzL53N7C9h82EYBB2GVCJWsJysJZGRtyK&#10;GQ17alC14o6kXsFOUlfZgcj+8dMqnPxaOALAMSgWTqqbrSdt0Kn5z4CyKvDqJDqSPI4P22lG1PUn&#10;He9jOJ0nG8iJ6S9XngYUJsdQ3EvLhBwOgcoKvmT3N3UO9eXp/IPu6a2lleHO0srJrfsr8IBvV6lh&#10;zMSvBOx4hUv3H/92fvt5nMxpIkQf3ZhlK1vn7Pasdm3gImeuw3FurSkYk/caWB0uGBy8v/Im4Eu8&#10;ZKhht9iYk52Wl+tLAXGSn7Vbpi6hb7AmHwYzd29/JWttSitPZbNm9qgabqNzx+H86S3OcWwMIIdq&#10;FmUUFbKpyl4my1yocoL9PusTePVAkwfZbmHLHfx1dJV6rcvxddN5g95orfCQCbgdgBmuRHpyOAl6&#10;3cMyuuLQCwlrGWm5y3UfCwajT1o0s5AnI4O/9FENVS9JUnFmJXwZcWhMCfKUW/tQldBK53SoLNdD&#10;fOGlPSVXhC4/uhbTxZkYa4VD8AjZNk04GnYvGG2hPp+eAE8abcHTgbVw0xhV9ji8eGxSU9J0nFrH&#10;3B6k6i5Wz1Ms5iV2s18jhzPtwXGF9bHOv1RD6y6jy9GT8YQur6Fdd610ddbvV15Sus9Yu//l6485&#10;y1/xmb9Gn35uUbuqSbm+F1FnRKFyt0YuFf6Sz39b/aUc3uKHqEEgy3juDMfV0w7alOHPttHRhrPQ&#10;RnZeZa/PYdwTKR8HF9UCsrhjbxEzzaeLc0NfjX49el693XqW+3bs9di34fLV6Oejc5e/Gs1/8vkQ&#10;n+Uvfx3+79vc6zG0bCgtwQ4jrY3qdHmxHKca82l6jZNbbBET1XlmPyALkDEJ6VzkVUGdUSIFKZwn&#10;yqEH7cy2mS6PKAWIvDMmngmNcNwfM62voaLUs2iMhI/HwtvoMnH6hPoJStXjUQJR9BCQCo9Dk6MM&#10;tKGeu3UohIYD3n4Zz7VxNGuCGirRemm4vtkhPciYCv+q+Fz5Q6bwUpEPorOFE+6Vci4dqnOh4DbJ&#10;C1puw6UuZnB83nsEWwEjnDajK0mEjRAZKYfor0/DXxYNKTt7rJp3xqe349rdjarAe3pwfbFrAkf6&#10;0TzKgkclKbeFPugu0Qhydd8HXnNChT++Hn0dFdbqvdL/T5CL5zRCNI3OQ9LueebSleeVRjZQGCiS&#10;NwWTzLkO9QU+7rRn0nMyepsFeTC4eALq9DzvTzKLSOYdiDHUsSxOVq5aWe3HpJxDMENEO+AccmRC&#10;1ZN+bLc0kCcPXwmqToBRChJoeLI4WSQpkGkXfKSv+HTBjwdyR4AtncFyWMHLKWRZ54ruMtxTZs2h&#10;1JdO+FZ1Z4bMzopF7Sxnc/kg14np0O+L34tohmrDRzk4xXNa62nfM5NjT+dBMaSQp5R35TMJcRrX&#10;obkyukyViCpKlUzIMl2MJPnMlTWhx+TqKQzXfTvfXtWc2xSuKhfzGjgzfBW/T1WOantdPG3ia/1+&#10;VXA4QJ0ZhfcSj5k85QlhgubFP0aUiZduKnSA3qJnDabVqN7eEzWc4iYTsuy7spiPWzfrLsE8sNPv&#10;hTDREUSXgVFlnILFZ2RfqjFmzDHIOWNzNzsrrxeOQo2dmXM3TJY5usttTcrhyZiP6LxdBWNpy4GS&#10;bMlZR++4UWJX+To9DemR2i5AreHo5mhC1wNCtD7Tr5WVm6BLkCZzU6eMUc+Gm/hW5Luucqw5n935&#10;tptt8iqphN6IjqKTVKgl9qLX8YuTGoV/avgmOr/d8lC91UL7Rx1jP+Jmi0m7N3YeRuU8U3kq3bJU&#10;jyBLcJ724nTerjC9kh5djvRZnW/YJEv3PtNirxrTcM5EfH1Se8Le8NWl1ft3llZf3FnqnjT+eUfT&#10;sNrR/PmtGwFZ3lj5xx+vrJzfPpt/RDabrprateQdb5/dHm7DcnJ+Y5Jm5pQaRO4IeU0pSWmnshTQ&#10;6y+r4Vnp/ScfVWW5eT/0teLW5fXnMltfbi434ZJxUeXu5e497g437fjBs6JeX2ciuFblYKC1VzLr&#10;NuxgHYcrr9NWOZvLbg79T/GWAV0+jBskNSsX7zgFoz7B/IW0Ue20l2brFEV95a5S65Nm0+wFdXdN&#10;6of9Nl5I5uI+Dl2DLl7khIk5u0qbytBpMclhi8hReLdsFWFTt4pnZR4NtUR8HfrKCaZB1gfDGqBh&#10;ZycAlZRz8FntQZtk1+fl7QxvkDlP9lKY5x+5SS1Hq7uuHDEjQTamk2uMn93TZxBt5C8jn2dk6WPS&#10;02r3xD10SYaGUkHt9PFHmMbI1V7Fk8PxrfNYb1IOcpQP3+hS97pgtKm6RV3sT8fTz5kTjTxkj5P8&#10;//CVHyPIxFdG/rKHIv9Vfxk73cRdwmmqLg1d1F8O/sb5l6gpvZ1H+7ArSvIu3wi44wYJPlUQCRp0&#10;zkIb4b2xXeG8fr+7yRRCW7jBdKRig32OagvikrjHkeZ08cP47dbrsenC7dbXo4P5bzp/3vyx2yx+&#10;PrSR3WjyndvN9+OXC991/7z5XbeZPcuFTg+3boW0n6PGehWHLpiXow4FaMzfrDIHxpMEp0c11fy7&#10;Au/JYwHzwmwyEQRFMWs5axyjhqyikffGIY5oJrE8Xzt1wnfinh7y2h90wN6we+CvB+39LhN1Jsqw&#10;hvh6FrKAK9Gj1++3Xnb2yosBLaX+egYdpB0/LdC3UHM4iuAa2JlszyD9NzrHh2W8+Wzx4oyBO9a5&#10;yeZm3P/ihVGPqefnZMr7HaovjnxwFVpP0DHbETkvgVqZd3EeAAdpOqjdKVtFXpk9vNYxeV68gf62&#10;VDGlTdbQsIP7QNv7qyBhZ2McBZS2Ac9nRYkQkOYZ4Uya9C0RRUaPNihOWsd+nzb6avQvo5eu4z5B&#10;fcqFzgUm/HSefgHd72JpOiDMhQzXamQm5VNdyAay9TJec14J0D4e/kU5OngtjDHk3hC/5UkiPcci&#10;6qnyUVlz5XDsvbrsY5vH9moUd+PAtVdShHNR5qIyfQYmYAM460/mfxqHqRyErQyYZbKA3my3Alrk&#10;zD8zl8FHCjkmBKlEa6FKGG6yshOy9BW+k/dFTC8KONeVLlV39JekUQ6GLo+dP9xu2tnq4Vn8dBke&#10;NvFm73kWmjBPyRFOsmxCmEZIYCUjJ/tohC8LTMyppJqKuWLGyY97dCPJ8Lk38vC5+Ex/3keX3K4g&#10;/jJymAlhXvtJuXOJ4+Q2l65+otsbcxpN9lCm1PHckqqceNKCdJvkKYkNNlJJCLMMco7OHr2eTLp5&#10;rmgsF/hbsdPaZ1cxmkzLPe3mdUmuHycTWRuB0pXbxQm5+OA0WZ90eox2FfG6+ZxxIelYx4Fz9eB8&#10;LoHaNW2EweRn1wu72XrxrHLG1h5xsZN5K9LI3WfTuFIv5Q7XfhzmHK0D7T5D0fCoJIZaniRm5sxi&#10;pYhUShwaGdTC8n9L74YLHGed8ymtVjb2QGM4NAebhIPkSYe0IthJb69SXlCctYB8tNtW90iVmvJG&#10;VuXfrmUBXxZ2SviDYZtUe8LvaLUet7mcVO+W6lJjogYfmVtSdrkSdzQjebryz437XTpGlOTkks+2&#10;6HDBd+i0Q61i/1cHtpNKCHv5WHvFedTwdEomWn1wZ/+L/Y23G5vdISYyTTZIPKqeNa50QJhXuldW&#10;rnSOVTnsKjQ76A3kp2DL9qychPAMbF1zpw3DOFyHHdCEvLpTGWr+EvDl485W+UDefZhcdnb2cXx4&#10;lapkgT9tP2gx333aJZH9zSoazMfdxwFBUxuYLe+Vz1EkqhNGm6RMS/eIKLjhddCd8674bObmVuHu&#10;xE5Al7sF0CV+Is286XOk7uX9Q78LeuWK9lJ7O8s7ml/AMJJ9NdOEBTnUloilJu7yS8o6YK6QpsRO&#10;qIyzJ6dAKFuMswhupyX5rthuB/JekGqKhFv9bDxLaDqe385mw3vHOS9kHp7V7of+Y7m1hVI9vF+u&#10;eLspu3tDty03XB6V1XaGyvRBE24GniB8F+/6dXq197npgA03QgWTuy7qGyOXF/m+1xcRWvSAu95c&#10;uvrTEEenvPITPkJ5DY1S/fypgZwrzF6+6vOQRpcBRZK2bnQp5OrnTLUUqvw1f2n0d5GjTJ9zNYK9&#10;yFd+rNPsswkRlfau6dx7cTIeP79Ql9hS2WcOflv95SPpJmHGhNLkTSZb6oY8HVLejr0bm5w4q1yR&#10;f46tgi3mFh12I25Vh5so4EiLYTouhRwTzAzteCP78Ol33e/HGsUvW5cDlrxSLxaOK990BvPPyz+u&#10;TBdu1I8rH8a/bN2oF4t/rXzT/vDpq3Hu/2T+tDHSPppfr06VBopy+LAbm5ROPT6Uh+AFJvVPu7yz&#10;tdelRvcJkhQ+BD+WNcusLHdud89v4ZXxscvRelxjM5j9g3SNcoPPUWPQCVARxZlpKg2DKY6yAkIF&#10;64J0UNXQj8IOcIQpiZhZRFQ8Mqm2lvHlKrsZ0CLxmziqmFhsl0lxlNN5nrkFZ/ztcKbABzJZYO7k&#10;zTCai4ld5hmrj27yKNGX83tGmuz1xH9A1ifsJimlMLggRrTy8s2UtQUvQ9tmvzf6Ls3zm9RwvOnK&#10;tJyXQ3EelxUaQ5KSnnRfrqKIgBsNWL2FXmYx9ItgMfd4SS8zKVyW0Jm6xxwXH90c+T5SXoVKxRUO&#10;k9Rcnjd/qW1V+9lWdKdXN+h9pMlUH1AhJ4gzKNgyVDPtswA3bkmxSRYls3F0knKNq7deyzgHUsG3&#10;A4qX575yVJqe4IijXhgJ+PG+zw1KzR6QZeLTqKTetyLfBSyXHSOeNx+UD0hkCSgRrnLEyna+1pUL&#10;H81Rcq71RQiTj3WjS9wBTJWMLuPencQhxirHYzNnOS10OZ3nbzBAIpEQmDf6cmUKpT0/8hpxfoLj&#10;MncplZ/867zfyNLsuXnY6SMvphFmXfspFshyi3VSiDL8OyVkiRYz8pdxZt77uq+7TB8T/uz/TMCT&#10;QqFCloWrfB1R60UuM93eCJWr0KX3+CgtSJN/O3ySq0rJtHLvJy3CZAH9Jc4z8ZdwIXaFs/VQf9Gk&#10;TXUC0UUkiU+KBHzfnlxQ6VedI4RWVPxl+DdqMP0+j/xlj+9xPhFfM70yl6Ps7MLAxGkZ9pIZvtiu&#10;EknrdAe8m8xakjHAdPa0Gt5PN3eko/Bup/ViQ/y8dYR24IDoPPMF35Gcqy0BUlPTGXOPMJBLoSZ5&#10;PoJ3HAyyo/1smXZqocXknc0FLaV3H8Sf4HZ0TMpFBn96ZywKz7tFcmfCz1SMeJmAH1bZu/2iA74k&#10;e5ccEhLL2aNttMu2Rabib1eZktDnMpmh87XHz/Nx9JnUPDr3cBwFrMl8HEX4ZsCW+ys431EwLnXf&#10;gi6/eHOHdCJwIdoCkilmA7680j3/t3/88fhWqHfylUsN1cBNedaAMZlVeu+IECYaHJAl9Zf7AQsp&#10;yx7kFrrhrPl2NXfvBa+WvFC4tOV1kf+KfhO3C3j0y9bLzmzzQXhW+yuPu7nN3Oab1ayFy36zDQI8&#10;k0OK30OiCsyj32dsLxLn4AxofFjVgODZTV7Aw7MlBSZpA8M32VjuBCz2kznLljMJnQJ/I2lIcPcU&#10;cFdJr6vEFnr0XSZalaOyao/zGtIFdEl9FMq8dM2bEBbyvF9nqF7SlcLp8C6kS74kdYt3b4HVIkpD&#10;1S41O9p6zm9sMz2t3m+ZQ7GHFOXXUfVBa3aOPDXcQDicZubowugJF4vHVeeWUe1wNk5PbBeOsufZ&#10;RsGMR9JdmscTSos7vhPSolN1nXFXDANqVVBKKBJ/KYSNltoIM84n0uZFIVWqXkSXkbNM3Tn3D4JT&#10;7dPnff7S55xfcZNpip9QYw89gig/vp3rzEU+89cT8aS//Mj1FGcqeo0iwjR/+Z9zj/8VH7VhR3mP&#10;0xkeQCfBPS9PFwby78bfjb0ag7ncLrE9AY/2QmaFHmmFuzW8u7tVUtjBqHCGOMofxT3mgwU4y/fj&#10;jeI3nUbxZcCVz8Lv/KbNnP3Pf/qh+6D1euz9ON9/PfZt7stWo/h6XBlq1S2cQ43t2na4byoA02lP&#10;swcK7z5lfzd5NcorF98Ik6pU9gYbwNY0xVZee/Gn8ckMVfcx/1NDFe93NvhTOZLiMj0/3cPBgiu5&#10;AkLhN4IjR+prTIlq97W1GxeJt67Fvp/97HPeEGgXoipNQJcHtcNQD3aqBzUde7WHyg9n5xDuTvxA&#10;7FOnkqLMtFqUCRk+KtJStMmiCguHs95sq7Gms42XWk+7oMmzeV7tRZwvZTKC2ayjXW7Kh/feNLZK&#10;bmUwBvhzQZfMydGiajNvE75D+Uja3OSEJioPmQLs93Cup7ync9KGeRoh5fWg8qJBYa5CiQ10VYG/&#10;9HSc9zfc4CvSvkafDb0K3wvX3NQEGTrasRJeEVC7cS46XOssUChNFeG29/QOZKLFa0lNXC/rfcB2&#10;SJ2F3Anz99HutCL8ixPQSSKd0nPGyTJwXZXHfkL1jELD9I7S1wgjw7dpRrQeseXQzWHV8RFdzVTq&#10;EnAiSJIUZvaUDH029BmfcemhTFwQmkOCLv1RZ2t2RSmTKKFG5vL8VvNeoBbrMAPChL+cMMoUf6xH&#10;+eoydUsJIAExu44zRZ+WBjO5rWMSApPj6GKZFsK0T8h9uydDng4JSdKPqx6huzTa43Lxc6POPqo0&#10;Z5m4S03LhQwXrutjn7uMH7n6dkaSA5G/vKRq3NdzenKO51o72ZnuiWv89XQcDaW/Z48+HPZUwdNw&#10;5f/kJ/N1OWt5d3Cb5DO3nlMp7J6I00XIi8dfx+iUWTncovSr0ht7ugYqv1Dt05kscin2APFe8rlu&#10;UF43mHEUGAt50qbSBJ65gnaTF5hz0B2BCe3imcGbUborZwf7z+hHSO6dbeJPcsplSieCJbKime+y&#10;xRwek02/uL9dF5hSpJ6HeQdI8yGbwaV89Pc9lff83FtdQaiuFzPM3pvaKVMHXwzrPT4DK6l9N2Qi&#10;UetIi+Se0FEeMFHnN4mzRzECu3pSy5psfiS3l07WcxiOYpyUfhTez2NFe1SJhyrb6uA5RDEKf4mW&#10;ityyJ8KcTGIOhLyZWTFXO791fuu4cXxLF7Bl4zxu7aHicQZhKs4FDzn6S14lGAfpNJnlt503TB4c&#10;TnWYSG8S/6LzYvXNncfdnYp2xZORTEbwHNPf9ezK3MvO09CdP+2SfPliJXfvlzvgSzSYVAGnSz1o&#10;yTMqNzoqVas57jd5lcRdtE6qDzPtglQWkt09p+UlNBCh+pAIwXGMZ29Bu+054u25cooSnRJHA86e&#10;4fpW5SCcodDfastACb8afCVaDieeJy4QBT3v4MX8nvh7OviDCrug1GEreV/76go4OWHopTM2B6r6&#10;BVaEZ6cac75EH8/7BIS6XYZDsgoBJz/Mr1KA8+xCXQqdu3Ojp5QTq/1AaXIdUOY0s53r4bjq85c9&#10;FJayJi9wgH48EWU6MTjVPZ67u0Lve+V2XIzS9PNGlzpv0NlTJYUu3UX30eaFS5oDJc4zuXvS/aSP&#10;fS5TZ8lfcZy9aXn6/NcIFTR9AWXy2BPqTNPyf738tvpL72Fx13CDrdOlRqivynIJyHJAuyvYDEPe&#10;2dk8Tmcy0dDnMUuW4ljbgMFb9CUgs+e4fkuN0utx8ZfjzQxMCW/51ej3Y1+2H5WuzP3f//3Hzefl&#10;1aEP4990Pnz6de712O1mMxvMs2WAjioc7a2jgJX4XWgdmcjgO58qvBtHE2SlilCt5rez7f2VkSbu&#10;ICqF91pSVQYKk9mTlWW61jbfATEybU3q+Gkl3nC7gQL8JdMQJt8LRbG3cLnes4aDvArSZXaO/xzO&#10;kboZUzBjIhNsIXjscZfZt70+vEokAitbUq8TryWTbu1dRPckTom0Bn4n+5TAquYwlYAv1/K2ctU9&#10;0UetFPBlkwTi7TLzcObjs/gvSXKS6p+elTkS/IB3k9glzB5l0Aw8w/1WVidN2QjTDiH4UXI4l3WG&#10;IT/EiUnKnBbPRU8LymkUGwWQjn2/UxORk1TPy1k0cpc58KYREgju1dD3udfp+6SbF9hhQyWEXSRR&#10;gCRTdqzDX1DZcVJR3XkngCbJAnaCERsAQk3L5PJXzikTdpAmiJjzGKpb2ABvaAnXLKGCi0fnIBqe&#10;CR/PfN8ZmfSguGW2ikM3SVhOfCQo0xecOVn9D5pyD88diHMA3fEKLxTqec4EJ+Whm/T52j7hHT03&#10;8YvTPxyiigVdCulZf4nyiN6fefWi5uTqmyOHydV5kKEnVz+tK18JMdOLc+TCDBtdbsSrHfDgTFhy&#10;+6SZ/4bfKf2gem/38K6Kro5Cd0aUA0KInvYMDOuir7mt0WVfc8nn/Gt0OKnOXlVYk3O4yYg8+Rl9&#10;FIqlr+5pGT9Gl7yv1B9JHblQFMModAiSgb+UxhQkrcR/p8kYMVoVIA4yerYX5NPyniXxnkKa+Hus&#10;kYYf3MqsveWi10m8pzcn6XHIz0b6irMuUTSZM/jQ00LpbKWzFhnSOusqN5DUVW+HtM/KnDj5AuaA&#10;cIrJc11hPqLJS8Ws1rbmm0z6SZzWBhq7F8FAZRwkQmPy8JARbs6LjF1SNsi0QL1+Ik6S2sRt8GYY&#10;9+FWo4I59wKWHWRHVTDG49Y4ckBzShdS9juZXVQ2GCmqkX8nWZbeZ8Xj0exYjiJwLPVzLQOlgX83&#10;2y+6bM3QftkOO2hJJFL6uPIrqGrM+pWm1GGTBZV2uHnSYI/PY+0xf6O9Y6jT0ZHz/NAeKc+pxP7V&#10;UyHM9cpe7ezW+W3cO/CWI0KVI63TBspO56t7QzHb0ay/Uf6DlAdM4eEpPAm73/nlzts7b+6AK/9+&#10;5+eN323+bvPfN7KAaUn1p3KnFGQSKJZhL8PPv1nN3fvbyu/v5Ta/6LTa7CCn/uIAWmo+7dgHhC9x&#10;T3kT1Ac58MPZxrUdDcLwZ8OfHZaiyye8T3Fv7/H+KKHYsJJcm2dxpoEFq5zF0UFIh6++jMSRoXp4&#10;nZpH7AKuHZbxDHoDAnpEb9R9z3t21OohbWjNy41WpWPmzMjfkb+v9h0FHIwTXPx8n/+Mmsj1Arr/&#10;U/SV+EqlZea4ZGrPewQ1SFJsKBtPGmeeG7tCZ5tsXQrdVHlRnvRBzXa8pZJjLZ53ok86oavE86Vr&#10;rCuqYKpu15iOW4lk9x3zESpQYkjg+YzYfsU5xtpL+run474qtV41FJTZVxl5+7jqW0SaRoGRX43M&#10;jH8HdTyh4o8R5cXH0Htu4i4Th9n//MJEXFf0lxc19X4cv/X+cbvH96rn8wFfVgbzA3lYxdekBIhj&#10;Zy6LJm9/hVxFjnkSZdjOp6xb4TEmMWCu7fIgVbu0EfqMRunZ+GD+u674y/Zg/svWceXDp49K33Uv&#10;58+r//3z260v2x/Gn+W+bP218n78XunL9vtxKmpKbWQCrw00TW8BUgpjBT0Zqh++Zlu0EF1jtn0q&#10;5hImluoC8kWTCfZDLTrSvr0y27nR1t7xpvY/luho+czZO3CZoc+Da8RnF7kQPMzUB253VF3ImH/P&#10;NkGbsJ8LZD80wT1HVVDO8+qsNjqGXrxFzcPXSBXk9WMnBJ+b54VZVI4ZGKnn6xmZO6+xiR0kRNUG&#10;Dxlbmrud4rxKgk5Aw4sZNX22qVl9marBZm868BF5BenZySEZriuzskZFMd8RXR3KHdwr329t6ixB&#10;fSIHk81MoMsn3dm2H6n2vClhKWBfnUnp8jg7ThfYVv081MG1AvtIFnA95yYnqET2kcNcBhQplBl1&#10;JeHyl8uvR78dBWHyPTCpbj+B84a5Pe8C9qTrDBmqLYiSd9tZA558UVV7uzKQsZMSTeylAi4g50Gh&#10;1iAP0ynxIOXhgMCZdvIM3b3Ds3K09XtF8OVGfnEiPM5wXPM1dUUc2igd7WEJjpIp90l1J1TFg/Jh&#10;+STUSnhKnN+4dbL6Qfmu8rHRJqUr+yzYN2jFHrNPMOhOiR2/XPiu97UsgtSFOGC0BuRiN+5zz6y+&#10;2ertXspx+r563Rx1CR6WI3dAGUvca+gBiqBLIU2pLTQdv8Bf8ldNk6HeR/Dg1cRNJr4yIkCjQNVK&#10;frsQ5/Dk8Cf/zZrLxF36ap0lXAEosqDbXRr+RNpL48c+0kz9fVRYRH5Av1daBU/G6bB4j6Qpdt/h&#10;kzzyPENPz60EMFMJJ4m/t+duyFBp+tpHl+BLZt/splTCZuSQyBI1upQWs4hDCvYRHhktAxpM0ug/&#10;nlDFv9Mo3A85BdaLkAZghw+p+c7DlXKD7OuMib02dIIupZzU/LSmHUNs9RFWVto0eRjS5XhbOZPQ&#10;5dZ+l9Qvahp5RmgSfcFjbrS2jN9aCEzTKB3/J+gHa6Sp8z0qGClFYg6lkUSjTeV3DiTzHKECM3vU&#10;KXWopIF5G6Um8OgWtd/HXnXmxkyRte2ShCVvZKkw+SYlaadC1jrsJLNxZlD00cKX4TEyITbu9d5H&#10;JuGH8zPtze6TlfudVpN0MirzbuWgslMmvf2gwvZQtA/aeKTuairbrl6RstJchNHlsL5ScnuL/RFH&#10;2virdLkmNZpuhWk/6FxVm/6/GtDh6ovVodYf2mDLn78I+PJPv9vc7JxQaUgwEUNwViOP/qx6Xn3b&#10;3e8G1NvK3Xtz52+rv7/399U/tF6wL7I7XL/fGkHH333QUQpAFYQJ9lKylH4bngaYRrO+S3PDn20p&#10;y/ZukV2/My1lmmRK7if7Qhu+yFmbhAPUtnIQLFg1eeCdPnpQ21Om31EF5KY9WUJZYDXq97uU+5Gb&#10;vM6uH3thOVfQxe+QzEdqaRtmWwkLRaeluyNO/CfvejY4Ge0flZ+XcZlv6xhGe3pabZGwpc6D95K3&#10;Xzo1lffBOW6synFlu2i/kJ08ffVVmoAPMMO5anSWeLvkuXYHrrlUqEfUpaga18W8JdXPvKi5Tv1c&#10;T2/p+0yoj8oYEeRHCW2gTCUUeUI+DApNTEBUZF3gLf2YqN5+zN7nk3jL3m36SPQil9lDzr4KaccK&#10;9PHHmNj0n/GXv6H+0iodujN4R85Fg/n342ShkAf4qHQm/Hk0/887v9whI/FFR5siNLekp53VPgE5&#10;jcUwgv6OA0bi2BosXM7/2P0+4Mvl5re5YuHHlT/e+6HbzL7OHVd+7H4Y/2vlylz4fvE/Vv64+WN3&#10;I/t+TFxCGWUdPr4laSk5luEar9Txg/M4nZpjBTuojb0HI20UNKA3agZIC1XiSJ0syS+7TEXQ9Hnn&#10;jtXpYLW9yvMqHkI886jU2b291JIiSft/yOdYbjFtpxflPc89MD9eapGWCRcKOjWTJuWg1EzsMXyx&#10;AofJNGe5zR6KhxWSO09rTuT23uw16w7Lixm/h0d1VAln/QyVvV9P74VhT7o7Zm4Dp0mGz1ppqWXk&#10;6Tk+j4l+HJbP83G8dtRc2DuqDRjOWwW9bXBgwumB1qqxg3659cPKyy4Mxdm8p+zsfgiv8Vw42slM&#10;jEqyqYmALgOivlIfmVuus/sW1RjVbK80yfSCfKKUZw5bmXs1Cto0z2Z06SNeU/JRPOae6+BOIRvz&#10;tMpZwr5H6ie8BFtzVOXrI01SA/y+s0sLlmBdCgE2H5GhR5+BX4wtf2S+KE2guJjXNFwVSFf16DCF&#10;jV5SNntrwHWuOduF4c80AQ+XndInE5fCZVIocDJ/txAuxbtFHA0n+LG890bIAYU7CJMsJip93XPZ&#10;cAkfC3xez68pMZO/iZNDnfuIMs8cZep13w39dDlWihxpGbF/pTLJ3ZMQMzUXzEKWXEPokue83kOY&#10;EWVG/aWzNMNvdgJ4rJKp56b/XlCXD8pMXKWRpblMPzZ/DnIEURplmsOcvFqPvnJjVyZI1lxOqqJ/&#10;0puOx+tVkCRVnArqz137VfWdBA+61PMwmuxNyOXpiTxl7/t8x6k/OHxwtYq/jB5yq5t1q7jJE4Rp&#10;BBn/LkKScJULBafqJAZTWUfSMjjfz0wHj92VXGe/eOXMkNLyhS7VUTlD3juJmALCRfJo2Z53VgFh&#10;ouYBFVrjbXUDng1QWXLO6xi13jTgOrpfc5dMd8QD2UmorT0zmsHMttnNkzXJj2SvBnUR1hF+EZTA&#10;pNp6Qm7h3LCUoCY+kpxLkouU6OhJCxohpyOhPKTv3u+ya/JBG22T9i/Okdu7W7EL50GHSopSfKa+&#10;r3OKdyHAcJLcS0KI9YZ4GJmkwA3wffpfNjwo56KxG3t5UuH3uzjCqX3SRQeksyMFbfg3dL/sPuc1&#10;cuIzrOVI87xxzNbxW0oiapHIrvm7UOZu7UH3hzs/rFLTt8jsLJFIhMcGngV9K2ww2s8vuie3/r4R&#10;0OWf/j1cf/7i51W2LPqsRZrOE7b2dmAw33Zznx9UT+Z/Xv395t9W/8fmzxvSj3bfri7xN9G281Dt&#10;arA96BS1B4CkNWXOk13E45PioTozN3KTagM7iYb+SXcWDa009gsT63q3km9Lx35YJi+K15YEAZhs&#10;ECGvdtbcqRywVbe53DqtsNdBqers52LCo07WmxvFD17fy0Zu4lfi3QifjGIC5hv2elfZ/+FdXAZf&#10;ile8cA2XmHvMeUK7nEIXtcs+pPJakf0CS3UQJcnOcCJST8i1xKZUqxvOao9KA2j9rzIn6KPMxDXa&#10;I62qNCrdpLo9oVsfezrj8L8DwoGXhmN9ld7ePOak1QHXYFHSbamriQf8iD+U/jKhy49rJ4+Rz/kX&#10;H3nCc9Q1349rnBBgRIoJDfbQsS7x/z9Ck4m79Mc+d5n43J7u8gJ3ma7JPy6W4DfOv7Qmaz2bzP80&#10;9iqHT+v9+Ltx7ShQl0Kfwl7GmRZbU1+s0JOiFhFb37RiBS8Gt5KLBHxZQ4F5WJ0uXi687Lwe+3zo&#10;+7H8J89y8KLPcl+NfjV6XPmu8yz39eizXO0y//vhU/5vo8S7Fh9wwGDi4g7n18JvUkJNHdR6XrvS&#10;bJTWy+fKP5cHMuCItYp7zkdKP5emEc2SkpJmW+eN250b7AWTjkkoOtwPHpWpAumXjdJGuRF+K1iZ&#10;FCPQo3/Wc1Z5suvwm4s48tTlc5QzJWFLOarMcG6KuNdObxzwrfbjlU0mOeq3lY0bbu9NNe79ONY5&#10;L6LUOao9pY628IxPFkkW4uillzuteRJ1JB0TF23ygsErOicJZ8xe9WmH2QLHIMwUGlUr7ti4FDpG&#10;cASOvuv8jTc0w4VDcYYZSPP9OBsF/x9t57Pb1pVu+cm15EZTioPIgAREQAgUJRG4RwoHHLAAGqAA&#10;UiKBOlJxwAEHHGggUwxuJGfQ/QD3Dix5EMuvcFMDSwa65LyCnYElAx27+g0i10BygCr7AXr/1tqb&#10;lLtq0A10QND6Y4p/Dnm+vfb61lrf7L1QP2rwiKTl0KWDpaXvMSwrL0JOO/Td+IXIhqMrYmXPklSK&#10;1zUyA5lleDnviTkk5l6GTxcIk7Php3D5UwG0KXQpNeafQJ/WxjCjVqpuOoaebcM+mdQOrZlKYUH7&#10;AK5mj4CmoB3wJWmql18dVbe6z3dWu1dN9imkFrEKk8q2JDQwtZC0LT/pTKZ+yjetbjRODc+ngccT&#10;slk4z1aTD/zekJkR88yN5p7k4CYzEqYfJ7wQNvtycIMU7pqxTQfUicfo/qizQqf6GTU8P3NfcX5N&#10;eJ6uLDGF7XOw7i/a48a8TmVlvLz9Llx1kQZTR8/PSXkP5i/hRp1WlDzRdM3t7jFvKsWnXi9uLePC&#10;5NihOw5yTLzkrejmsXdcLh9+nrn1X8adbH2FjwRZClWaE5GCni5xRIy6LVxm0l6KFxWHyau1AuqX&#10;cP0XqWA9VzSlneOGESs8RpOgCtwLfm3iMPm+xCeZvvNhBpesFJcyHUZnkMYUdu2u4vFx91sdaGNM&#10;oUs5z40uzTl7pjbvLq+LFenyDqueMP5E96Sqf3MFdDaXOXs+JTynwwz9BEmr6LA1U0adfdAFKGVW&#10;nCCdEvdxQHjSokXl7jCci0yIRTPEjhXGH2eP52QYY/J3oBR6NLlmtYDoTpVFx4QrTY7MNcVFWmsY&#10;yLxLRro9QPSq7T5xt36WnKKO5iIq6wLlJypO0oi5d3roTKDlqlzfOviX+T5wVPCsB92YKYkGpxV2&#10;k7V9+j1Ka1N6r7jJJ4OZDlod5n8wl5wpE0wbJpVjtVvoZHkWXg+p8Oj27ALlc8B7xX7ghMRzTdU5&#10;JFmRT0fG/pReOhNo3zdZPQqdvPdt738M/jyg2/14kPeu26u9t7sgv/MGHRAYTFLc9nsZqIzMofBc&#10;H/TOBln3v3b/befv/+3nb//+XUCXozc7B71XOCGV7zHbwc+DzmszO+h+DPf3tP59/4tvft79nztf&#10;fPPnATnroOOD3vM+CT9OsqP6h3dsnc8yawD9OTB/oXVllEmefs1M/Hnt+eD5wD2m69pJwJft4p50&#10;inxqmZQUp9TXeX/Cp756v4IGgtxTWBjez/OanGMVZveALpXCzU5VKSCxLod9d3vxSPp9z5uCJWdV&#10;Ir0Ydod8K/KbqI9Oy9HfGalZc6ydN/9eVC4qp9lp9ihj2tFJee3e1vppZapondkRs1F4FaW94hGT&#10;LpS/d10flnGm+1wa7+CEgo0g/fvI8QkZuh8Sv0ZUJ2SnTCGu7pbLSXmXmmPnPP2I+Mrpto9dPQkB&#10;mtNMKPLm1frLCX/pR5kwhpG3jPc34TETT2ku0x3yTzjL+NWcZnwun6LOiKTHaPUfuuQJVVLn/dx/&#10;W/2l1ugymNLrJr5FMsk58x/I0QLWgYV7u0vHl84rFYCsSnWb84smnhC4MvtfLjSt+Vmd6dTTxe+6&#10;L+fb5c9aL+dJfJwqhccJGPNZ9X/1w+/V5z2twsl9tv4rihPpIpkNuZQNa6SsH4U6sxHw5kV9JdSN&#10;R9XPQtVsw1Iqmwh8c1Lfq5FVBmuplNxmOIeUaQ1K/Czgss/ykfrQ7jQHRJk9C7us5eJ08VHlWe2R&#10;Jlxyj+ySwY7s4kNt0IyI4z6soJK9yygjqa/so9lNOnVT7kTNCcSFrYm8ymbb6p2RRh6+0u+HEyC9&#10;GETsqn+BBjzT3CJX+rpZSo4saHg5s0PdKiTP+6X2BOzaYEd/0SBR/FCzK4/C82DuDysKutF2QGZ0&#10;1OLkSfJO0PVJKQlfsin+Eh0fZ6O4F1LRw1mPpscVAMTDPJ5bi4cV1pUNMOkC/GUr/A/eQdYFqrT8&#10;qFqjpMWqM+WOjDjSB/ZKI3Vp2iXw7A/i2d7dQJe+/nDnp7mXAe95n2hE6v4urMFqK1cKFcccBvi8&#10;vlSCsXwm3h02S87oGun1l18tl5lGhLqiEI45+yBNNqmxs0dpmM7osKeLvUywZVTFkxJfPCnH6WmL&#10;pYX7Raany8mjyb17ZZSnXKYWVsLxaZdWwjN9Nw9KR3MZL86VVG4buRr8xrMx2Y9zjtHXUhc8ddHN&#10;GuiIgy8niIQqQO3Dz0jdiLwr1UmXiDLj5DPXbqFVEGZCkGOEma5yqKRr1F96noOrjvbl+jd1uiPH&#10;KPQI6lyakY/8RkqRUWLJWZhRl+mOO69LTgRlQpOazkXunohKzWmaI2XCpdFlRJh3S9EzHt01Y1QZ&#10;EWZUUFoHEdGnfOTgQO2QKnhrOc6sx+6oD7OnkdsUErXDR3sD1MDqfgth4pJAtYnKzdjSnCZ7AzTI&#10;4Eu6imI8PveKdqOie8XTauvV0FyQlSRoVLQLKIMv0eNETpmsB3UlcCSSsu4UXNDlVgeFnhwbFdR5&#10;7EhQuqyuP+iiFYc3A5GgncEbZ7ePd9f2+wXcmOMTUUK4soe2wv4R7TV/BWvA35zUctJ/chSR3AMd&#10;XOb28D1eITounPMoEZTDIx2m3T7O1eQ3yi5uGpN6ohbY2Ir1mfVjqqx8cbz6kxqPxS4yeqVD7dzX&#10;XHE4jOMe9RkETN4F6PK4f9AnWR0d0kGPXv7rxus61cDaPjq1oEvOOWbahPcV1BUuqKKoXE5qxo1+&#10;tvP30Rf7f9v98873g/3Bfn+/vxoe/e3uxxEeIfQHp8oGLWhiEApLEHk4Bt03O/uDf+19v/vzdx++&#10;e/Pth9HH0Yedsz7KA7I7r8NqtN9jztB1E9R89/6HHZjjL+5/8c2bgC+/+Iac9a3ecZ8sTHn2NROO&#10;o3cQji+fNBC4Zqf1DpjVWefYhJ/rM/celh+WQoUKqwrP0smivNZ26REZ58r0Ocmuq++1I4d9mQ04&#10;/qrxsPq0TqYJeoWVMv0d2Pzr2lXtaba0eFhir02uMetD3BWJG5u+u6I5Gofla44IWSxVPR8xHmi+&#10;Asavgy/fzeO2kR4SvbjWF36ydpzskVA7o5uRdKG94mn5pCxeIeyu4Gk2mQ5RAitvFsHHToTi8x7w&#10;pTziul/uf8KTTs65yOvxzKXU1O+N7owZwZfUVFCzFF/Ku0x1R5oXafBjHY7d8cQbGtndcn3TbZW1&#10;Mb5SO9PvWTNTbTW6S9wjz/cTpBh5UT3v1AXXYxrhT15Xut1NVHmjvkzQZTwmY/4yokpzqkzf/G31&#10;l1PFd19dfjldRG10+SWM0V5Afe3Kr2gyce7I9Xzcf7tz3Kd7YFZTqT7NlL4N14cexZ83qtoz+RTb&#10;lX+/8x9z64Wdwsv5l1+ySz6pUv1/mHtU+a77p/DYZF/jVTGH+mKe3Qt7dDKTNMXnD3t1Z9YcVafL&#10;734XMIWmUK7ln2kuOl0U5pLjBnrf/Az/To0ZkyjVNcm6MlWeLjNPiKoLEnlUfV2H03tfn1p8MbdX&#10;HlVGFfxIOJLxUmoadstpsfLrKWcYd13Yf1fwArK7cvo4KwA1X9Oq4HmlADTbexD2v4X88QBelSNo&#10;vyYX99BJpmPSmpQsLXrwy+XL38GG2v3DsUXhDuJFD4rWyUwGsxzw7Wx3z+vKf2/g/neHgtto6iU1&#10;VGmAOIKYF0Rm5TDOfJHmS/rIuEPTGceKD4NH0pBnPYPyloooYunbDCvk/YEUNorXqq2hXmq6pHat&#10;7I1rrFKos+jhoXFFMXZRdUb1UWW5+CIgyXdzAUcGhPluDuYy4KU7PwhtwmnyP+/kLb9EtTn/bj4g&#10;AuVfe4983SRj/7AKK5mUqdJUlUk4AFeslC+/mirj1scVyedVOxYlZ0TnTOwuh/NPe0gqhNOVlGSu&#10;uX2eUgjTdUJmvrzfVzW0BHS/cW/HDieZ52GvjhYAzhA9FFjSCB3ESR6UXTtmquIkxszOEbJl4Tlx&#10;XMpjLLwBMp3s+5O2L/ZfVSn/GX8phCmGILxzpMdHf3GcV+6ur67++Qa65Pm6Gw9S+lx7WyPHiCwn&#10;nvCIGpMu84Y+U5rKsZunJIQpzaTmnHM8WeNBmRuLib9M988FZOn7gakFYYIsdZFnHFxudGn9o1Ci&#10;kZ463dJP0rVWvjcXEOLUIj7xk2rh3knFSoWAFCN3SfcANSrd9k37y0Hi8CbxuIAu4QejasGPLy85&#10;Py8pKYqZR3IFkNTFavEJz3FpPZQqfdoxTDhM50aTNbRcgh+Dax9V2lJXajpERnK6OrFRhc1PdLOV&#10;jy5fsifrgUhhEeEtx9ykujia8StvOPiI3a284OgtqygVlR3eAp1TzeyoS5xU3mViz1WDyYLup3Lv&#10;WhdU+eCMQeZgRlAO3V0nH+nv8dbhhiQdCZc42WHydNjfs1dBze45QOyclWfZfQWf0cIhGfBlP5eH&#10;G1cRiceaHtmhurJ/d6I6+Oxs4Dy4941nVR891pMNPPlSMjhV36oItFvoodLaddq4bof1bffD6G+7&#10;fxt9P/g2POZ+uJ7toOtE2QnLiyLgsIp2kjzNgx5HBHX7TOt5wJd5f3/nbPTz6M3o7e7zAfMUXuGZ&#10;zw+6xuJ48sH3J7WPg94+zMVZf+7+fvfvO9X9s8FMjgMdhhOX09sB7x81XrN0wufiAFa5M5NfNcG3&#10;rxqeIMLRtFftvHbce9In1wQNCDXnqMwMHM9TY097USWLlC6b3dr49cmiH8Ka6PMDF/8woMbC7x+W&#10;lDq5kPi8MbK5m3pRqFTYZcE0oUiyuleud3LgaswFZm0B8Y13yfGSfk/qyDvyMDRdGIccCUFUy/C+&#10;lcNKVycJDCXXqExGAp9VKTNwZ6oKJkSZNOn6PiI1P2syS4zIPJNbXyNPiINTODIlqMcUeZ7rL3rF&#10;S+H7X+I9Rax6g0M0Mkz8Jb12MKUR27JRa0SUUvYsmDNM3CGPn9Bq4iwnX81fslOdPN6Y67wTOc1P&#10;a8w/vbKW+pnf5C+tm/d3PN/fVn/58ssf5qZLK+guw79UOen8lG29ma11jpVxu5qzt2IfSxViT2zF&#10;JjUPzMP54JSj5aytq1NrpUxUF9M+GScBTxV/ml8p/fscXBNZhkw6bGckIk0V0aST6HiktPSt3mHj&#10;qDGqPWvAiU4H3Et3m/k78JIrmeZudb/uhttqn7xXWSrTqdEkLHk/OKcuGjwnPMZkRP4a9riv6xdV&#10;py/uZSux4nhit1PePL8GfMKOP06bFANKSpPn4tCrBWVLF6JEduquarP8UCf18+ZWj9zI8G/PWZWq&#10;C0q7WMs9zY0uCGgWZo50TevhwcbiKvKtDjznctkJeAfdB2HHj8KSWh6d7E2696Qd7WmakNGleRtr&#10;0YSLmZ1bRefFDheE+cIrnLgklMpSIdPPVA+T/LKNIilpKDCZEczuOKxCARe9r6+16Nc74fyoduhX&#10;XUeHE3bcFbCmla6nYjRJBkIHt1mmSw7CBE9yMX/5Q8EI892dnziz9Htu444KCGGzzKtHkcUe4JW6&#10;3qy0j9Q3oZdyWt2Gua3gvUfBOww7dNYrjjOK2bVO2FULDaQzjvOLPeYwTfe7A5PblveSmT24Apil&#10;wuyTmVYBrkBz7fbKR2X29Ur0WViJ0yS5bGhyNiyleUp5OMVUir9EhUl3ViqC0wqKMKMZz7BWhz52&#10;j6REcGb9XWWzxc5NqlLiX3V9GRGmEOcdd7R83JbwkJP/EFGlvOSx8+vcy+gv5VkWqfDiLFLnRChy&#10;6fNW/DrhJBP69B548nXCX/qrbv85tRV06WMCOwijm/jLUrx/85egVVAmn8eppLsEnXLM0E3yXOEY&#10;fZUzwKnkfMbBl06QtTJEX3HJ4qhiJmr11qKQqpONohtIXGjsjguB6P2gAwj6BvnpdyXOmbQ7iA45&#10;9BHxlVm/6veG92XMTURO4eY1rmILJAma38aVDlrAk7vdcX+cKjxCN6MkS84lZ0KQdAuStD6cmZbL&#10;UU8q7WiG0ka6G012ZM8JskSbSseV3Tj7QdfHq1CBCuu5+g8XNe6PM8VJReChnOmLupg3BJXiCTeT&#10;oDqotFncGeyM8Y4zyzB8JQtes3nY3YGsrNGkp4HmRalG8peQF/928Lwf6lyovJn0n/iLHveZ4ZGH&#10;y3X7fdihP0iJnM5Ta6YVKe9eNZnRSIoamqVHAZ2Lk9YkBfa4y6Wl8kblaY3UTel2pRpyFl28tLd6&#10;HwK+/GL/76Ofd/f7jwdvdj98+/Hbj6MPow+7qOh5ndTBrLPfK3TIdHcSSMDJzbNw6+8H3w/+vHO2&#10;c0DSe+ek8jC7qlI7tH/BlY/6oLUVcOpx9+59Ms3983Gvuv9mt5CfDT7sBpzZedz7sPNxF46SjNHr&#10;OOlImRMdsOXj/n7vXBN/w8rUel8nbWtYuq6BZEm8C3vx7CkMpnTmK0o3IMV/WDYzgvJyppV3SM9/&#10;VX8V7n8Dd5+U33y+D0vXFToM9G70eTbC9Cy2uIvmM8v5hyvHHSwl6KPrlIsKZp/ZOolTNKIUFyoe&#10;01pMOEy+9yOrVyaMicecMyGsaZqLIJSplAEUHmut6yrY1+gy8aOTc+sTfjEiYzOV+v8xsgKx6esd&#10;JShR71TR3SlKLh8Q5pi7tHZTfS9zoUac5i+tsrTukot7P9Jkqq/hupoyJ41M43OOHXvuK6LCiB4T&#10;R2k2JL2um1/H10/4Sx+HpMdMj8NjTx5/it6TELD5y/8/XOU/+4oPYzkgy3dfweNxLqDhcebXbOfH&#10;PhNh4QTxEBaEKui5zLboFlMrNsN7f5AbZYEKwVz+6vmNypSJLmjNKKh5opmTeMjMTphKmiP0jGDV&#10;BvNYLppPdk7bRw2S00/ro2q78lo+m2f1Z+GnZ/WAGuXR4RGYJ04tI1GIDvZ2l8c7Cn+zkoH/PKdB&#10;bGPYGT2qTtnljLZeDhunT4Rzro6fEg2nkik1eZDnTyeaaqk5EwHJ4n9xd4WOFBp5+Eieh7vj7LlP&#10;pCBizhH6SzAPbKhUleITwPHolFBGqeapZmtWRIsJSsqpIPUprBrvtftnggeqH1zhdHjWchhMtPzM&#10;5J7tnEt9hfvQk+aYacwapKw5dx6UgbSHDqmEchDdWDibpFQmoQGUI02mendKe1ynmr/Zocoq506z&#10;gfh08FkgnQrMZ34EXT8zg+A2mWvE+4DKylr+vUrbCHPu5RwcZbgKWf5w++Wd/7gNg5k0kUabcJua&#10;DT4Pfpxdt/dVHkqpTlfKrCJ8Dllb15TiwucDXpWjbTU8SN39FnWsmbLC3rEAJtpYuL9AJV1yXlqB&#10;Tou5S9SUrIQzYf2lV3iYwRRExFhkyp9m+8jhbc7Q2j45c+TYAGnyL6yx2C8hV/4HjH7CrF1hLSNK&#10;8kMjupRW097xeP9GJNIl8rw1r+c2deJlIRw785jujqtqa96W3COpMw6mvNEdH3fN/f8BTU34y8/B&#10;2hEdRh4yunQifymecdz95rPD7aciqhx3u8d5luaEtSqVSNaB91MFT7cdc5+Xt6dm0mtUhbfXgPwV&#10;cKl0hjcuscudvvp7qyntB49TH8MnH8byus70Hvz9mg4pD60nSIq/tI+f5CKt2RFhskuT24pr1LPG&#10;/AXhS16Xp4xM+MtPVgtX/TGPEFcsz3PWLmAB/pN+Pmdp+JxWwciw/2i9NbO3RtWB+wI9sopza1SP&#10;+A3Bl+bl4H24Beciim6njTk93crNgC5BJdTp6kZGTyTU9PXCunNt2et6p0utD1iqRW8cJyOp4eRX&#10;UrlQ73DP4F7O8binVl4viYbKmmGKDRxrQ5rRGrm6dN7BsOR7wrwe5LCvdH7xnYR9cw/HEQ6bQicg&#10;RjrjAV/CDMrR0nw++MuOc4Q9WQG/M0xAFrBYoXM8eNzf7l032V2TvMUzo/uz3T2sLWVLlav2fl91&#10;veGdhxL1mlR7ECL+0P3e2c7Z7p93YC//NYfBPFaX/KCPdpKspThnqEN1J3lOk8LrdL/f7D4PqHSr&#10;BzqWJrX6qoKfUKn5GboAvFDUbSUMt/CGk1Z00NnuvBl8GIXH6b3dnfvmICBZuuSeZkS9Nz/PMX0a&#10;qixeJjmQwJeeyZZ57gNp9Rd1mPuTyszv2Q9Z/eRqMBXOvYua6mOdXiFaWpLwuahfolu5jsWEnjjV&#10;kc+oUrXYsSr17Jf5W4vwwj7XSGfBQQkatt6VCkj1MaqEJUhOH7jPdI2coS4kde65Nt9lQiOvhk8H&#10;n/BDpqlknLvCD6S/l0gmotPrnVpEelF/yXkXk30SHyiEaTdQQpRGdOl7TUWI7OqmU8TGP+uSutNG&#10;egntmWss0F8CP7pm3kSYRp3UU2rZhLtMNSKhyhvecPGW6eeEJF+6HxK7+mN0ebOrPv56A11P6o+5&#10;S3Ot8RqfTeIv//v/PR/5/3rFh/GoCoP3TLOZzEe5w8tka/K28L7Yy+fp0Lqg52A/Hdb4tQ7T7cm+&#10;UEqjstZx4XDm4tIDizzpacojnR46uCXOuXhpysPY8WREJYvJpwN6+svowc5enWT0Z41ndXDKr9K3&#10;v26AMl83yFsZ6W/cZYaxHJJf1HjeB9Myo+eo6sxwuEgqrJ53+DwHBDM/tfgs1HN8Q2A6cjKyDtp3&#10;cDR7M/AM0y9873RyqLMgTDpB4ERzlw96zn8j8f0Ub7hTzZsb1Zn8eLDaJY1+KQPx2IO5xzxIqYDc&#10;8YbJhPejz87kdx7NzmjWGvMUnGfsoe3j5J0AYYLE6faQSu/V5JSMsBrczkGeS8NDxi++yaH84ejs&#10;NTO9RcdakxDkfeWMt0ITZSqr2EklD3tdFP6r4VU830HtxM6D9LywXrXXukxvOoIdqXkapfOQVL1Q&#10;6NeZWw6mxrkE582xv/zyxTzucdAlHXJdAs6kO26E+dMdzuTUkaBC8TxPSVdRrtNV41z5UFJeSn95&#10;Kzxf1iuz6qynw+pGRTMu1WkCb2ziplxEuxPOwtuXt2/N3Be6fLh4yBx17+cW2BN7h36YzSjzMm+9&#10;qnkSIIib9A9PuFDtEX8p1Co1gRGomEvN4sFPYJ09fz+kx6vfMtdPalC7fHzU1ZWX41MKWFaHad9/&#10;ypITz2x0TNVZTk6lmG7BO+jng5J6gi4n/OW4Sz7mLs0NwsCN9+9JkT5GlqliGjly/GJO5biq8jVx&#10;liDSMdIEe94lWRytAEdiWG4FBBedU3FOOUiUKW16bZ4GqdXDbLpn7STt49hhk/SX1k1GlKmf5ZmL&#10;V1joCvN79sK7ScIBkwnp6YLUlJsQk8jgPiPC1PsQuVatl0pwsgNLmQuJ7/H7hbLUfI93KZE/+IRP&#10;8O/Mt1iVwjpmhKlOe5HETuoXSr/XtUf0xNdBcczspSp7esxWa6vjyVGsuHh1lR9hHYrmYsMfaoel&#10;yqTdWFT74LYxvnFOpqpdi8QtjhMOPToEyjNrUulXQyUkwWgr3+8yQZzqwjnuXDS4SJ/vM+sH7JnD&#10;zpb7JBkc5g0MSa/HecOu9j7WnhvhZO3wk2alo3gi6xglJXxiltOhPhjsD7aEL88bMJTkeh73mFHp&#10;Ogza46csP+6TpxbqLX2qCpO64T+f7xwPztuHjUJ3f/Bm9Hzn4+6TPhMZePfZybP/3CKl3Zit+/3g&#10;D72ALOmOd1e7GTpLeYdYEeRQalxpx0qaOt1scZhN//x4QC7dWmc7326trb+qsLdndo+c8/B7mgav&#10;Cl+nm/THzh87T/KvW88HnuPzZvfN7odRll818+6bHY6nXFPSjcEHa0p8QN5wmFYG4MwPRz18YlEX&#10;czzDCla9qs7eO6/wKXXieOyGFOEA+axcBHy+WQFpP9Tua0iampCodoHOwZV3nKtdaEtyMfI45JCA&#10;Z6Wur7Cyoi8Vkyt8qc+ykKozEpzHZZSrz31El0Jwuh2Vkv021XBTuUqaalAlj5V9i/sQOgfCjotk&#10;dXvGI3c5Pr98vo2Rn3GZUKTn7whR6f/TV65WWrpGpY62+ibUrIhG4+0n3XchNtamyFJE7hIu0JVy&#10;cuF/J6xp6pDb2z3mKP8pUnQd4V/zlwk93kCQ6fVO6k3qmegqVBmf/+Txvc6lr3Tyf1v95Yv55bC3&#10;eVabLj+q0XeGfbsAS3bpCqO/nCpf/i5xU6SSweaB79CYa9qPM77oUKtH7sRrUn8491jfYfue9JXz&#10;YzcMXZy63YiuV+Ts0GNhB07HnG4OjsG/jD5+u92fzU/rU5o7+mvDarr3YithKrfzB12YLKZG4ZRm&#10;d6YJFpzZoZZ+BjfaJHUcZ7nyd7mPyvTi5dyLgFvIilW1Ca9nmLkS0IGROzLna3iMsM/c6hx3QX5v&#10;B6S4ydvdJINCPGSojq69w8pS+aTu+YqrOd6krZ7x5f0quYxMG2IPft1YKqM/gPXl+VHtrDXgUUHv&#10;uKt4hXiK+J/lEkeIqRDSySu5jG7X++ZmhdmI3DP3y/FBeQb3Rg/KqS3XdZheawWkfPB3NXbSe9kl&#10;7hRQifao8CccaZydmidcWcqe1q/aZzurvev2efu8Sb7kObke7bBf7/IcuC9UpXAGJMdzJOQDraEW&#10;0uR17QtmmDFaufzqxdx/3oG/pAqALXUN3wdsWUCH+afonQM5wWayE6DuaP/hbIA63IDwJYrLon23&#10;fIbkbhD/jFNgyHGv45LYLIPkhFroXMxs3G0JXQ6Z7EfHwNPGQvXzjJjzapy8c48sInq86tUzGzz8&#10;bP7SNTL9a3XfUdk8JfgtfLoquMrRfXIBOZIaZJ85PBi8JuhTHvNF3VIqUVfjm/wlaiAQGFfPwGU6&#10;EvylvOMFasnmjQ67dZ/tse4S7jJ1yO2RhqOLPJ0Si41hXW+NFRPCHPOXETlaS2Gkaf7S/59uk67K&#10;rzQ2jjhxgzyn0oYdPtEXBHfJa/vldnp9rvtGYTFLKGotfR9GmJvj/Et3y+3QuekLt6N8qbSEwuKe&#10;GUtrNenUkF3OKo5qB9yZdJVCjmIwyQEw8ofZ0SrJ1AlpkFPXf1i8v3h/kf44ff1/WC2i/tLX9Jqc&#10;VaTV6y5ZDCdy41HXnBWGd0L+Cen+4AuZwI36A30bXYm1UJc2y+zI3UU8qhzkrPqgN0/EYV913eA8&#10;xIUJupSKSR1t7hEXuuaUrp/X5PWBD5WH0NMY7dIBy+F39N8rMVMdamrsSY2/38oL6zyu85PouIJA&#10;wJo632Pfyh74a2ryuiYR0YWvqKOr5F6p2uuFFp6irHvVDuiuvwWD2XeSLfnLpLytwqkqeR12FuTH&#10;pCGus50j6dHPmwe9D6OA10aPd7hyOds92307wg2O6pOqIb97wG1kcWYdpqpnuTlT+EqpHOFxc3w6&#10;V8JPcHToFp3BCVfpLhWO8ryLL+mivtYKa0Vrdf2a2RvincXH1ITIUZFFPdns+tetcFn/en1LWZj7&#10;vcf9D7vM/nnVuGoe9w964glqTFzD4bjVIfXejqezgVLvwookha5YfXstTzRdHA7R6o2I7bQrWtI0&#10;ASvmeQVxrlN9WL7FZ1rcJf3pCcJcMq7Uv5fztxadVUp6Ju8fekhWdvPj4d5q56HO+S84229wlbFT&#10;HjXH8VyITp/Fo1AjjyprrYP8tEJ3nDQitAjMFMUfZl0wu5bwWc+mFnlF03f/egeEGVHYDcTln9l7&#10;mwM0SqM/nvhK337MX46vQl2x/lGbWCfSOerbftrF9lewrFGpEOZ4ds94R65ayt+nS0Klvu90XxPu&#10;csK7Tv7PCPPT12kEyXc3Oc1PXtcYdU4en1odGYSkEf2N8y9xj1lJzvwXmMYH/Qd9doZ4ojd5d2tL&#10;ZStW2DWCMFH8JXeF1TXeKeOcBr+c1h+BQMP5EHBMDR2je7lMLoS/pGZyvm3TV6+hGrzmq1gF7ksd&#10;6Tqo8MHg7Yi5j7OdEd3VbFQB2fLYnt74a1N7/spUcaX0ujYCaVXQA9Er8KQb9utgHmZWgIeOe5zd&#10;p2GH9/LO9CJuNeoglZ1Xo6kSTFNT7yncTllzs+tMxzzIt/OtnAxfWEcygSZJGvRqNEOsflijf4J2&#10;HBdQ+J4Oy+C6DdJ+lZx/Df4WnORML2bTaHWRip1ePpmXP/YfdGHnWA84+nAGzssMuL/6gEk9el3W&#10;7js3TprMekBSJTlimuA894o832av9r59VNuoHHquOqqG+l4FFwTOlKkiew0S2943f9X0xav6/Qo8&#10;4EyOVwmEmfXO26eNkwbo0pPapFfVLgLnEc+CY5hcpGBeVhJnMuODHzKFqHg5/58FGEy5e4QhI6IU&#10;fymnT+En/NF3Xt7561xAmHNM1CUhirrtpD3wEulE6AyPlG/Ju++9kCZLhMuhkrRYtTV3OqCE1kLA&#10;lAvDgAcCMgjYAHzJmYYzkv6ye7KvKtm9/U7eytevqiDJQykoby1IgVeiA0Q1Qp2ubs8CuNBdYDDi&#10;khDKKGNn7j7rsAQ+wTnCxb1rOlNGleni38KXGYmkii9UIuQHzxeT6gvJT279JXymbi805KQjqT8m&#10;3KWcD34GcInWkqrjH9VPUvXrcaxaLxk53h17wiOSlPsnfR+r1qcIdDKTZ4oOuTmU8sOA4tCx0ktO&#10;SUYRYcaf+b0rIizCLeaNKxeIfCHUaNG7LXQJnoTNg8+7iTL5nX6fMVdcWUK4Y+HpxKCBM9VBl9IL&#10;Pn9DznTzzE6REgs97vbxzkWEuZjmhg/NW4Z/H4IwpbMyXzJZ9VjdYvdu7B9n/yKO5+7GAh0DEsNY&#10;uYfh00ungS5gmhDLjpIzHnzGZ96Ty1ZDDV1trbVC5W5wPlyEVX8vW1N6IK/e/Whf6SzxM5XB3pyN&#10;squJ/RhX4fXnLbjEjTKo04lj4NKA9gKGzEJNOeuTuv64Rw6u6wwrv1wd64fVVwFlkmBGXdU7owu8&#10;Mf3+1RZT1C/qqA1BtFx5DVsd7/rgMHCcwLmyH83z41Avs+5Md1Vob6vvaRnqn4mvxAO0Lw85zhs6&#10;QuR0OsGMSRbH/ec7ZzsfRj8zUefbD9/+PDrbxRGOR/u4T+awPwPXdZLeUYryyWBqHNMelfITVoGn&#10;Wres+JxpcZTsedJUyg7PZb9HPxt8aReomJL17fC+bLfYy2hWsHjW7fy4eyx0rny5sKb82lhr/Vr/&#10;7N6voeYf9+e+eT7I8jc7x4OzAWj1bPBhZy0n6ceKMvuIzhtx1jqrs1RKR0w/DbUeByZ7goAcmXkT&#10;PqmaIAt/OY9D+1TKSDTHcD4nDZz3sBwwMYcVNCOwk+x0vZ+V2kPdGhyN5FVKU6Jz0DOZ2B2cKwda&#10;DmA5zXB2UwOphkaYUT9v7jJeU3d8mn7JIvgS5Mg8kYsaKpijjM/NFeoHaX75DK+2YEH4X3nPlXoZ&#10;ewGRn4vnVuTtIvpjx22feeIQYw+I783/pV0y38NDpjpL15szNKFAM4k30d0EuZHslnzjG5HDnCDN&#10;lExkNGeEmdBi4hsTkozff4ImzVHyDNLt0zXtVtP38XVMeMsbbEHiZuU+uru5kK6b4frb6i812bGu&#10;voxmT5PZtdadze0MRgtOzxlNt5PJOR9wQKM1RJfJ2QgSAXPJ+V193XgtvBkQTI73GySz3bV7hTNw&#10;raM50FXS2HDmoYqUZiijwsJrOtHideOzgAifDMj3Oa1Pl0fKF3odsCu9CjR+M+uwka/r+JNBGHh1&#10;8IyGSlmTL660XFY/osXUhQOlXMAKhl11FYfbiztgFk0oUoXzpAn+Ap87ua+sxu0yKfNiPWueAIsK&#10;EbUSKBKvI+pUkt4156bpvbScm/aNd1GqZzkKTNcruAWwKLwC3B9zt8HM4C8wo+cV/dh/otzLbT3e&#10;+wYuQnheZ4Pg8+HcSwkjXOBU0VaBI+wyov56qvBeNVRAJqM1NyqXK/ih1rqnQrbwn+TncfyUd0xa&#10;He4lIe3wvlRPGoXOdXu/f7yzNTj/w7lmk5+r5jO3DYTJnoBXoNTlDt19FN/sqqmow4qdRgH1VqkY&#10;GwHr/RLqjLSXEV2qU17AV66vYjCNOOmfX3K78BeatkzakhSprMIgR3DxsEwNAnu7B8Xxhb9EwaCk&#10;0vDodDtLCy3YJnQ+5fPKddjt46Jh70pGxhFpQsVhSdxlK2vlrevaYal0F1Uq/kacH1auqnLepYLb&#10;gyQdkbKFQJdGU0Jz6o7TNXIHfSUgkxUp+EhsUsc1cY3+xFrlV5zwW6nK8SzBZeYuuWoPLx/5y9s/&#10;3NbUIfMQ7t4qWYfPb+Iv20KV7oyPv8JfwsNpbUF/6z23UWNy7Eyuia/E623vuFFk4ivtIb+pxaTu&#10;kUaCy+Cp/AqtlFDE7ZV/qe91n4m/dJWH5zO+1DqX+Eu4RhIujSJxrLm7Hf9fHfCMHYUZyfCehJ0m&#10;PCWM2SHZEvJdcA/sSNwdhx+lO27UqFQp9LPyh0vPuqiZJvL4w0OH2+hzBHt5f7El/aUYzLhSRL7D&#10;q8cnHnI+a+SssoqTDrpZYnKoupfqiEpTkYE0ccbxW/a77M09BZBzgG4hWJLXSsKbuE648rKZM+YN&#10;znZIWmAvax83u1BQOZ1xuy2Vzc706Hthda8wy03z2cL5fT9jtkHARHX8IPSB6bDjJieNlywg7eDC&#10;/T+tFnD9BMx+kJ9U5Igq4mHzvp1/yccFKcnrUnFFZq8OwmQ/KE9zjfeFhCJQ1PEg72XdQj7TPW8+&#10;rILgzN3hkAQVnvVZqdjr0ylm8o8911QuqjF99m97eU9u8P6/drMunW5Ps+SxxFsLi2qqUBVWW+ny&#10;7kNVnkYdADtk7lnzgGpMmJE2qXNMj7p73d7quktHx4o6y+x1VJdUIvAoj3gQsOVW60SvzsmiVPfX&#10;xpgNppR83P24i2vo+Q4z8kCazwessbAPHDcrjR5WyUYqtPa7ea6JvnUnKJzIT/lKLMdsC0+aZqsV&#10;NZ034Mtn1QOYiXDbh2IKSGQ+7guzi4d2bjG8p5NcNSEWh08473ysyAMhPdjMNEpUdivWo8JggNVV&#10;h8NZDjPJvjjylaqOaWpVyn3FmaPbcVaFc4xPh9bXUNPDq5LvLM9RuKKpsjcv7IVL7PETqky18Say&#10;5FxLOsaoVxxzeN6RGxEaGfIvHKV/vkXNu2vu0uockNmt9HfKz4z3G/WQaRdpNZEuN1GlHD5RORRR&#10;rNFl+vvIUcYakTjLT56/HiPVk4RCJ+jzBtK8iSz1OE6Xjxyl0e/CBklJEVX6t3z9bfWXYCblssJc&#10;9rbD+XvaoDcOdtDkSPmYPVtGcxiadK5Xc3KvYNqNhkCRcJ2nNSGlBvzle/zfXTSP8I/Rba0uKf0o&#10;drLuGcBwwXuB2JwPjhozTq1sPBkc9Jits1yeKvH39oSj+KVCwaTiYDHrw2pOei+eI3ebTmvfdam1&#10;4gXb101mdqOv3sumF8m/wZt8WOHVWeukGTAV/MiXX76cJx/83fwPd6YXNY84oMDDmtMY8KHTNaLW&#10;kGipDjAzLUmX0yRIT/FG1xOqUNiRe4Z3fL1N5dxWyLF80IPDhTlAGwN78LrJ0ecZ491nB0wyh3Lp&#10;1rc0zfcAFCrMBFO3V/GcYSqMXJLqr71vbvV+3DkIe10yN6l/4b0QA7BUXiofMq8B9aSQLsppemvO&#10;cibDWGys3hk5tmENuvv956Pj3ZmeXEs5HhsqAHtY8P/reLzdC2OKSKja8sdQvT3PebkMvqSCnlRu&#10;yb9u7WVCmNJaRh7zp4gs+arzas7pO8qvAxmJp9YkJ/qbzqjJYA3otmmWaIPuOOwHGa1MhdgIe318&#10;9ZqiEzDkVmd1/SiTelK9cVDQZul+6Sqgy7yVdfbzwr2nmSvunpit6JYpOd9tZYHsNnNbY+5SqFEI&#10;r6hUIPKcS+Snu7+6TOZbaZrZ4BHZcUvf1klCHKtl6mjU/Yz33HITyVMeq5TrVXT3hGuotHMwquYv&#10;OSPMU4rDzMYzfGJnHGRJkp0dS9E/ziWq0hMnGS5y4wR0KT4T1MhFX52wHlOKJlffDpTpGeXg82GR&#10;SSpPs/sB40dveESYJX8fUaunQXJFoRgwmKZrMjfRblqjQSND3nOlDRlxioMUao68C1wjDghug9dk&#10;WLmf4X3Bi82ZYrdH9BWLvwzYSJykECQdciFJWBlzldbHSmUr/nKCMO+rQ04C/s2VwKuckaURpt9H&#10;qxFYyflM0DVg53jiGVMoc5UhRW/0MCPF3KmRzvyhi36Ilih8VgJeq81K5efERyUAVdj100+IfYWc&#10;Co6K86RmJhetHmc6qI5kI+XKaE4Y+kvOe1LVX9WYe+rpPTBVMy0YwLB/zjXxIGDPp8yJDGiHZ7eZ&#10;rbZOYZlLSX34Yx/+EubSXKl5Y57rauftQEhtXeipBkfF/zOJhh05bhv25OfNw4A3so4eteu0IBJ8&#10;jnv4Tn8cgC7j1JsmHAh1nx3yfv64R7ZS3v2DNJ3WdaICuBC2PKlewUbSTWow84YjN7v+oCtVqfqz&#10;djvhZIRvfVp5WnkVcDSzhqjKj2MeyIMerCn5j4XWQyXt4hn3ZE+08vjzA/quMUco1HtWiK7nZFyE&#10;isl6ehGO9MfdufsgPk9hLnRQd9Jb4t1ACXTRIPMTPvXNAH+AUD91tcz89pl1UunxPYE5ccBMB3x5&#10;G/2latNetrrOq74iKyCHEX48AB1fNXEbwK/y/u7naDHJZvPkHlTI9MDEIHEMaskbRw4VGN6rHBl5&#10;vFI+f+rAwEsanUUOEx1muo71mOYvVQ8vpKvXK2X9kFqOCQD4PdDgMXttr3yabS4OVfvSzJ7U0Q6V&#10;OyLMxDGabYyIK97W52RCXxGRCfV5J8v3IEwhzvFXqtTkr8a840TvyYQ3cZRGluOraif+8bhbH/Om&#10;EeGOke4NrvIflDURPf5Dd3zMZ8a6krDrBFH6OVHL4VbJ3zSyTOjSCNM//7b6y4CZwh4UDwupXHA9&#10;G0oKB4tp8qswj/hN9N8t3ORMLSD5H1TpKZFMk1FakdCZs2PgNy8aszl/v5Y7o9FqHPYps+trHW5J&#10;/xZ0Rn4WeFG7WzmFdMs62GZYRdEpH3gDz85U6VZxoxzO5Q4VFB4L5oKzelR5HaqkPHtRD7TdIZsY&#10;ng2WjQmseDSnii/mXs5JS1UEE7FDfNJDec1Zwv++uMMtAuoJGOeH8P2L+eVyeP5SNKElUNKjGEIw&#10;Jq8APFZohd1hl+/wtPC6A5YMu3DwJbeC7bTDR71xaQCk8ORZiYec7aBo5O/c7YETNqKlv8GkIBhn&#10;6+bxtEtTDzvQHFYDupRzVDqn5nbYY1+3j+q3yuTekWOK/hOV/sM4x/dCHKSeRwPWg+rOc+Idtfca&#10;fxYolKzymXwrIMxCF07B/0c2RfhstD3B85HyUuIcTRw2Yd0mpeR9fagJuNR1kp2vAgpmPz8VEL66&#10;u0KY6pTfBmGCNKOvfOz+4RKdPouRcxNyY0W5ron3owpldEA1zZ1+Uv2ohrPRr+JIbCav8ZWSeslE&#10;DJ/BlthI7bapdmAKc5eFgC8L6w/Drh0nDzhgD4cOFdToch7vDX2oFfu/dUne4iWnmxeZkbOieT3h&#10;vs15ytc9HVlKXbQ3QkG8XAJfOo9S+3R63uq6Use0Q3YOjrrYvkb+MmowwefuSBnhiqeMmsuALuUd&#10;T935hDCdkEQPOyLYcVL4GPWN9+BpwmOc2RPT1o0K+Qqm5KvniaOp9FwfsiyXFnASHZZbRWby/B/8&#10;pf4eLDrhL9Fgss5p3k75oTrf+HeiTzz6xdFWkl8VuUuxlbzuo4Bzbilx1Gkq4MujKpgSbGnXANWH&#10;c3lT88xBpvQIU9cbH7kyUKWq+JfPh+J0rLv0bUCWui7YKcZ6J/VU1H+NOYqovTRnY4UbqxrHFJXb&#10;rYWwfsKwk9kZFZ/hU1S8nAcno3ahuqmn2zjEmdcxunTX0qmZKDCVAM85QN65+uPs093bQCVEnwm9&#10;IzPCyTWnPoLK0RFEzhO+Tvm6sG6aNhHOJCbjoDahJux3mTiBDpHeCgpMMtRwY3iOz7BM5vvM71EO&#10;bnXWNG9BGlIlLl1rChCdK3bMPD8YRTAcjnN2ADPr+Fj2e2SOr2rK69OAjOg+4fJGgwnugLEUrnMS&#10;Ztg30386Z0KH2K6Z9bPem/5ZT1xfL6Cq8JVUSnR8KCaeVngm0uPTy0ZJUWYKIceDSkhPn7rMcxez&#10;WnnIxMlq4d5x2PVrVqaSN5nOoz6zJqs/9W31HvBaHkrj+6oadlXlcKldNZ1Tx64+uWQ9z+Pjzoed&#10;PHen3TlLrFlOkyL3BB/N09rDcA+v6vgblVh0j0/1RW1Lz2VYY90OFbgCc/nX+b/OT6svokpZUR5U&#10;2CsEdNp7vJP72OqRrHGiV0NnnT30UNry5cXT8OzRfOJiYrok86+U5YDySiscK4VyVnRxKsnyYtpF&#10;TUXfObUydcfTxGDhwlilhMVhWJq8amWvhLVUU/LWtzroYdgPwwKoLt1dWeD+7SF3DeS7MS95k+eb&#10;dKLNUxrhJS3meNeuPWDqXt+JM9PEZY7/zq9HTMfN+za3SF2MLp/PneQW0WW8T9fphCp1ic8xaisj&#10;V0lP6iZ3OUaf6fHG9cTPJ6Lnf4ouUSWRjjTp3icXUuIzzWH+1vmXZFUy14k+LBjRrHzAON0/9p70&#10;v+5yBqHpk/6yhXoGbeBM6+suKUKaTli1flEd8tpplV416d4j+cjBH3i34S81BxEPTgU3m/vaMAsP&#10;K7gU6ZS3KyBWkoe4TTtbLtNTBpe9bzMhi34BTujLr+hnkHKxFqpSWGHKKI9BrO5wa46AOt24iOjG&#10;rCnTYVaq6M0SvdaXc6zm5NdSrdEYX9ROM2cbxk+k+CB6oL/ML5WYcM2OcjPbIOlH+BcsbI4x61w1&#10;s5ysyxlpC477OnLOVM+twVQybgelvCc5KvFWFytsqNhUIPmzpc8k75L6bbclKyT4ySwwkyRRArjj&#10;sypFLNyGfewBQfbQSMIr87qtYlJmffu8qW73IA9VZq27JwUDjIDTSeA7Ah6to5P39GH+MnzXzntn&#10;u+TRmdsGYTO78qDnGaFC/0ruZG0L+5SMfXecONdgPYtOQ6Zz4MGqLRfNYVJxwPJc3ulfkCUYEy5I&#10;vOY4sYj9L3WJZOvN0qh8Ub2oDkua4Uzqj+aTWX1+WAF7gCeoyfAb4mOlG+cIMTNqdp05z/w9LBdp&#10;n3Qqqaar8j20SktFp2dvFveio4NHN0u4V4KNFKLkOvYVa18eO9XmJ62evxQ+Vjc8ptzExJvEc8Jd&#10;cpEHE3z1i2Z7g/TAlkmzl/iviZ5H+Ntdc2qeUpB5TLzqIEzwGDjTGY7o8MF6mmeiFOYxdxkvVh9R&#10;zce6IX3vKmq+MnGWE6Q56aab3wRBRn+4LhuLzOgjE8so1RdSicyJTsX79PweV3klhkZHD2s3ur7x&#10;VEcds+j2UTKUU/T8fnme5J78PtwW95d7Hz7nQJfkqIq/1D1wH7h10FNKm0ufF81oyfOVYLL5f75D&#10;t6vbLgZsueiUK3tPWUXMpCRkqc+sVGnmbm5c0JcGhIkGQNMoo4oXFxi7kuXi/+btfHra3tMsv+nA&#10;LbVNJRJIQQoLLwxY6h8pL1wjX8lIRrIBS/dHygu35IUXjERIIl1gZjFvAchiIPUWajGYLCrct3Az&#10;UmGy6Nx+CUkWDWRTt/fz/Zzz/dpOq2c3d2Q5QADjf7/nd57znHOek2wFBF1hJnFaJel8Jz/vjtS9&#10;wRZyQS9i3ITSzttrlKkh3yDv95TLBmsLhiNn0700+xJfhGdWnsi2FeD0+Ti1PR32TnCUPHxFzwti&#10;y/N3fVCemMwGaTIXtax9kLM3kQ2BeD/vG+y9xgMMMvbRb8QKdpDnDwUPqintmuTvwLhSq71xGHaC&#10;eQ/840g9Mcnm7FI87zmFmE1rZBv5DIXeeVTFMTIKyPcg3Me/9g96hTzrsnHntn5dva6iAT6pgnGZ&#10;aB3kB53bGro/ubmWAvasFQPagtuTuqeO/iKgTlWW4vrHntzyLWUZk97UZdJj//QwbiwNqLvNtOqi&#10;fhH+3t+y6+y6Msz2a9Kwa5NjzHiq38hRddf6dY+c9ULUs/PsoIaC38FLSU4HaehkrjHVzjra/M6W&#10;5uyucRheD6kp9SyeVkPvGjDeKjUqvKt4B7A97qBL4hQT7bNBIccfD3ND9hR9RKh3GyeVfbj7cFGn&#10;Xb6hSredZ4+fHaXmZoncNvT8ch1oHqaZP+lZcp6+yNxNyylpdBk1mFz8f6oli7MLaERelC/l4EHF&#10;6Skdj8yaFTIfLqvq5uIGHE2ilctpbOTahNMn8ZR0bv9hopyORSFBfiv6tx+CCo3AVNcWnGphPlC6&#10;SaPKiAMSJ+op9tibHTvvaYePUSafc7viLx/BEvDT3+4F9+0Z3xo9xq50iuM06o3I2Mg8Pn86B+g8&#10;MEGLk+clTe0TqvRzZaQp7aU4zf3fWH+5muEmcaca90OEr9fYxJ0faW83PBrTFWYsVBJ6VXx6960P&#10;LVAObu/X2jzFtJZN1Q9KTHaUR86suwseGTXJ5LEbmj2RqxXlDWQgQyYgO9rxTZrhy4Bb3jZW5Xce&#10;1akpbPGe63KPpC5Eb1dBm8xUhXuzWbFn8ij/SgJSB4cKjm7zavwGrnd28uJfvKx+eSxe8vF9/Wvj&#10;JtSMuzrbqdH1STei19LvKrFTpdUy/T36J0/S8XFaQYq3KTnOQ7XtkotGZYEthP9lBh2OzhyXT1GT&#10;ZHpU5jlsJOKZYyaNv3Cnc9XXUdtARX8pLdFlg+ecmXhSDfGzZP0c9W6auK44nskxsXuT58FKcKvO&#10;weruF6xq8Lb4+x/WeocD/JSku6119bfCvTzq4bGnV2b7GnWNTURM8UGTTP2z7k4/749aK0py35JP&#10;QIx2A68PegB6Wl5rfIU41IVPNUnxBIt3GfwRGJN7nRLX/2Ke8uGYzxRiIhdT/zOlzxQCBVE9hDtk&#10;+ySaybRN0rtcYCDQ8FyEZ7ddeVBGD9AOXcGFUpTwLFw3juEacIJQL6uj2qhWWC/IL54JXYbarb0f&#10;3CoO35WlFyUuHNdWEoEl03Q7ossSqIYqYJzjHp1dkqHiP1bVoDqWZuEswQ/OqJSW0BmV5jI38Y+r&#10;wzFzmfrsNFXlHerql/pZ7yRPCJPtR6qNSv9AC2YHDLfM/fQuHE95uVgh8O3Vk/hYHePf5GvmQaqq&#10;3+zumdo//sgbIiND+ejB70CYRpvLC5y70FSKo7RPXMn+oEz9Ph7y3+Ej94ZIY+SkqmQe6Cl5+ujE&#10;JRR/kbUVtytuUPvK/Tuof+2xJhkNRGl8CbrEwbwp5tLJ+HHazceAL4/LZOqDPUGd7UV/d1Po8jic&#10;jZ8v7i0+X2wvMhuXf5yNH2I5UjfkOvJlntfkZ2H/SffKNTwri20lV0m3G14f0Kvf0bh26Q20LZIt&#10;r9Xj8O4NOKlJvWNqqXx4lKgRafNexucW5wgN+3uVil5jCh4ea3ZNenqN/NXo76qQdoRLR1rDlhNj&#10;ybIMOKvDvEVpwpp9sJP2rnnQ/ZcBmyPxVntvF3MK7hEp32JPQ51F02kvMDWOCmf+ld4SJSmJntRO&#10;6hPoc60t7o7tuuDhFprxm+awkUU0BJphTs49dFYR3Ol966hHOhz8Zbj9OlsLYCL5W4X2Qe8Hcob6&#10;O/3b1m3z3+r/+P2/1f6GyoKtszm3epCf5U6uogskrSA8E3rcbHHksZHNGGqd+LSDzllOBrHdRkzX&#10;NWsDI9ZDJ6ItACdZQMDhr+70CuHZuTC+zML7qH67fT4IZ4LetRyIN/Wvza9NpnbFtvLVdwMOzo21&#10;DzvqcTV5YdO67yvJnyBvM8fMiMCMzIRCvW+RNv0sXw0V9cvj1aVVNpeWxFa3LuQ6hcMWW9pFhck8&#10;XbuWAq6/oAqS7yt0qU5pibl1caOwccFPdQtMg9iSkZ2yC06uUOb14Esc/aMmSiT8S7wPQZjgSuVf&#10;Rg95vDo7ARXPohDR4osKeYWx6+cchwMPTWntrsaWi9OKkdIMPavQ4MT7TGJ4QmBpUuwOzyhN3OCY&#10;u5wgN0+d1fEKVeoiZEr9iogxIktjPhgQed8Tj2jNVrgd6lTiDJN33Dxmup9Gl+45p9x/uh3fr8ms&#10;QzpR85tx48k33OS4PsPeJoQ5Qbc8R4mHnRlnXY4TiSKyBGHK3y50yXz8t9RfblcDntPmG3TkbP58&#10;pskuekU+fpAOxApMHNRP2U/YIN+GVEz8NXi92b4t93ioLCjS6R+9lZuMHjpS+CzwpTSayodAN3Tf&#10;oAI535d+7m3AhG8bz/I/5Cmt5yocj7/swefviCcTx1qHS6V/w3sIowq+YrrN8Yq6hyQhUPAKnvgG&#10;WyG9z4HKu1VmD/ZfHm6XYSwPQx8ferdQc6gvTlBgUshUNJyfK/f1l9K48Pfm2uF5yX/feV17XZst&#10;z5ThSkNFraEwAJOTu4uP5661WSVHSHNw46vQuZKm5tQFM5ja7diwW4f5BT4e8pqoA2hV6eaUXtR0&#10;osqoDsrHaU4G+1qHnew8az5/wGZKpR4qFNVE1U81h2eGHQuehNxt3/0ASjzYPd97t/frj/TfZneZ&#10;dXuTudUE+/XTBk5z41OpbbqF/HyXTe+4hsgbUCdLCqjc5nCy1ljwztC0rXWtPUiFNm4k2F8y+OhS&#10;7QIqrp+C9ueNL8VjjpGksx29zZEjMJ6xx4iKKgV+89RZSsMMdHmrriPvcM3ahQ00ZNd1kqOOq9f1&#10;YzE4FzUuzMvIaAFRMiH6oR3R5QZnnJkS/hAwo6ZMJfjKVSExVZ3wTnmwKEQglBhQo/MRtXNnRdNm&#10;3kFWZsJ4eq8t35Gzp6SMSrSB4i+NMKN/3C7MhcRhgpfG6DL2svTcpAHHvl33KW4/89fRrQ67ZT81&#10;0ysUhnjb7Y02f6l0R/OhEVXGR6CtvK5q7u3dEbtaRQ5TPKQ1mOYgqdRgLRDmeJpuPabuM7cZ/h9E&#10;WQClJs+40alwqL4nVB3+8haar+je4ShVxmXUYTqxCFwoTjTebx274pe110YIMurhpOOmPnHB88OV&#10;2wbZG2FujrlL0KX5S6b6w8pJ6VjTQyHL0gnocglkScoVj5g6r9dYuz60P0Nas5QyLbQpdMnniYt4&#10;sFCWm4LXRb4w3hP611mbdLYcwbyCl/XjUB1uhb9QEuLa4N6zFYePl2wBlPvHG3ytpjYCpJPlTL6f&#10;Oe+SbiNtwjzN7kI/Jhd59AviyNHOGU1nmJa4u6Yq4yR/14e9RHV4qwwNWDS6M89Z8EfaL+hnnaOM&#10;WSdTFnLXxZhJv0IlM3/JnNx9KG5GutzwqKXfKXR2yDPv3m07EwgUiseILI9QVVp8Tg2UrrIKh8g5&#10;BdxGPT4bsAMoVN9+FnBQOMo3buvXNebjqNIzKkUbB3l4bsLRF47o0nGVihBqh1jCyxrd3hZ8Rpt5&#10;GfU11LXtuCdDLiDOXMX1i8wIM1SgFp34WjhnZR02el9XL7KA4XBcaodbqIp6hb42SdC76p/3ss78&#10;q/lXaEQ5wzzrKEMUHq8+l8/l5LmweRyH5k6XzevMA71TE06SPUs4HbgnqHG2Si/LH2r3NeY5d00m&#10;4ez8wSmAp4n0zLvtInvMmX5v4CFjnhHzEKQCYT6+VUZnQGaJffQwCszjOdfC/PsscyC874umQ3XO&#10;pEzEee8z++Oj3ZBjX7m2Q4qJXGR64zkjXnbNwqVUGVVHbBIKHb3R5YRzSygzISkjRjg9eEzPPeJk&#10;WzpJauZkqj3FaxaEWOOuHiNNzVzEFNKlGmWqxoKS406chAp9O/x84goTh+jJeNoSGevl5P6ai5xw&#10;k5MpfuQ0Z8dIMXGNvq7qOTOq9OO1N95/K6HuhGynv57cDpV5yumzaP7y/w1X+Z99lEayw/ZrvNZS&#10;Akr1wWT1Q0Anb5U1iF/Z82Y5Kpr0jeBR60O2qts1ECYIwjiVZHDv5yahqNg56nMssFcBTAiTDvtH&#10;9o+7aq6aDipzHLzzIfydry171A77ZEge9e9a7PEhxYPpN725sJMSLen3vFctTa3ZZcm2SDa3SGNV&#10;wWe8WsL7C38pL3Jtbh1F9Mziz/PgHJ0HIp8fzln0rSA7+yqli4Sv3c62M23ZaIJk4Mmeh8LF8UaF&#10;oDNE0XpaY/rDc4Jyaa17Fu7/beukfq3cC1RDJEXKj6NEebvneV48N7f+h0QfMkVmytR9ph3k/2gG&#10;3US9+ZQtGQEjSUWbgd/Oe6MmKWp3TRSvystsMN2iGpCQ7q1ra4O1wcHg338kCSA8DmVyGruj8mey&#10;T1oxmsXIMMgzXsgPB6g677YDgmbmRUVp8vjoIrwjCSWE/z/8/RqOKBRToyZnEyttQdNURxxeR/ll&#10;9f08KtfET9pTDrrkyhFtPjN99OfUD/79uUA/vFUaZuiuRrXbOhgxoUuua0y72px/lsvtSrtyUbtt&#10;gCatsczQWeorsGi2YXR5kpkPtVtkVmd6+CRPOt3TLqsbEXZc4l1lDWbUGklrp6nogtOFqESfvkM/&#10;6Zk5mXOf5z3DlaOnjFbTHCg/MaOUECPMn0FaS4nTFK8Xa60m2QvstaT2UJvkIteWSG4FdoruxN4P&#10;u33EXZIEIu0lF03zx6jSlTl+dO/L//N97+JR9YtOnHgVsvRE3NVaaAt0KWQp9Mln6XPxB5HDNLrk&#10;c2VgTq5C43CQ3iauCfkYVXpD3T6e1yV2jHBGYV85e9ydfH5SgbMlhUjcLZ6fGsdRmogzKyEpVrxx&#10;5I7BEk4k1aTc2zzDM3bM2Tdyl6BLcZdkXS2Ei7hLoUuh4sRtJDWHuEttMTGyjOlSnoqF+13WNlYu&#10;UZ+7hLcCHSl85GWN/pLX0OmL6hzD0eMUQu/bNXvJtFWorkpuG4479HjO6wr1tYpXAnUhKHCnfZql&#10;STzviGH1ulpYt9oQhEhdw2ENCoTjsrMIXxGZEFkbH/m7PtoY9NRS9imTB94ypj0FlCdXVQO+D35T&#10;Cp/amhJlhY+VC8k2BmrBWvsobq7Q/Jx7Xh/icOkc9As5eZh5l701IDtv2iWtQ11xR77PBlP5gCwr&#10;I3ZjMc3qXe3uMKl5mfX+uvvXwVn/TKg476B8weHDfbqt5x3ON8rcq62UPz225ihUDbnqeYcxLXYW&#10;hmZD2/AczJrYrzOsotDC/8Ku8Ofyv2ShSuZ9ECbPznXtb7VrEH2ohUzA4RvZiola/fcbN3UlPnWu&#10;Br/sMq/Grxqn7OG51jSpO0cGCbpTKd+NUPEUmf+ltoL1pTRobFVmS6sBX77OYEZgC9bAul1SP2Ab&#10;zAHDPthvOmpcgC8109Bco8TW2vCYpRhiQ+Vmxt/gfMoZBgZKO0vpCrTHU7sqmV61SUV/2r6sMpnx&#10;O59zqj+L6FL7gNhKATZSZofO0HBW8iuJxU9HAZ2iutwxd2kElxCnNx5GpBZ3+sRjULt04wRaWw/E&#10;EY6RnZGhtjvqazF6i3z+iXpkFKjuOiFVqvkEmSbOkVvj/vHvlHooco7c6/j9iBh9X6mT41oxNQX3&#10;z6neupOPH6fQdPw+Fz9eMQD/F4SZPp9GmRMnktBmuPy2+svQIfHOrFOJ6E/VO7aNOr0B0Jt54M7Y&#10;PghDSSf7piePrnLZ3oaf+dB8KcVPTDGSHwhvCiiQ7geVhjlJXJK8p+hxl8skX5Eyg8f4QelBCVx1&#10;1GW3tXEv7mxUjc6mwHliFZC3m8OFsfOL7YDonWdLdPlUQ23pFl56kb2tb4cajLppK+BL3vFMV2dL&#10;5F/fVLfLnx8zvaLbEov/eAttWpyy4HehV8Y5yT4j++Sp6fAHaOidmRmVyXLxkPOJm5GK6b3czDU4&#10;qkO1kR6aiRPaHVw8SnqSZ2crW1UaCTpzUtKosvZkk+S5lcEuMKNiOw23+KZPTWLyQWUmse68R3pH&#10;3r2Q4hzO7qTG2QGnFF6pYifrhkrdz/r5IB8c7h72X9Tw8uN90nZLVEFK9CFBfaW6VQUp8rtUNPap&#10;nw0OB8VuuPCqiE0wL8qcCIRqlbb03jX2k2vyJTTJha/5OTYZoViYa7/p3tVnFv+irHBxmHEC7iP4&#10;PRsbPZ2ICJQj3D8Xj8oFb3E+JfevbuQ4Rpf6PFza7OFZaxfWlcWywbmD72Wdf2r/EyhTvGX4mY1w&#10;jq2TWEmlBemBHO3AMcJk7s1sAraMvwveiv2I0ulBoigfpTmimppLjFMX7vFyqLBMpNW/hN+DY0u6&#10;S+/8kdvGqUVyJ7uaeKOP+UTqJJzZFhvVxDmuetqkvwUqmzB49l4rDxJ1WEwogru08tLecePJpLtM&#10;SDNWJlfOxG8uSpmU+Mt4FX+pS6yoC9G9EuqXuUvqblv/liPCNKpMn6eJlW/DOijORPCX0liOsy/T&#10;RybjnjmALl2xPzFR9w4QOTbAZdJYih8ehXqzUkZ/GREm+m/zx+zvlvLVG400KZfHJyJMPlsCU0b+&#10;UjyP+ctN+Evxu4kbMW/C+Yz3rXnLmK5u3cJ48sZzhU/+gXS1vGrgTDzrMM9wRcrSUbIS/nEnKsLx&#10;kUoOK0l9c7VY27hnOkmOceNr6w/579kwq/09Ygg3jrRzDzVQtl78nvcgvnglCMCBVo8zNrXf0a83&#10;4BuZoCiJRt0Z6JRZEVUPtrHYxjnDXp+d/KybhVtGB3ta5V5oUk3vHz4y+TrvnXdhL2FN7+q4abz7&#10;B20NFf5GSUlrenSaoEjVRN1kB9xOr5DTL2f5mVLePJnmYgfleQ/dExOHYXVUPQnP26VSkObyn3af&#10;9p8OzvfOdtkoPn9Q++9/f/nrS/mT6iDqu3rhe1Dms+5Pu3/qvxn8qfui+mAJL+JdnfMJqimUF+x5&#10;BW3rTNY9Gvy09xQXeOhmpdiWPgk9ubXBwzod/M4gXPqHAdHu5HSuVES2KJG4iQP9vHtZex3wJcl3&#10;0t67lqI9Ix+jQmZ6ON+SBEDllc/mvM+8nEk5G1D4LZ4LvE3OHA5ngIAHPz/RzIVKUmFbqH4jt3dd&#10;mssuLnwYBWtxR43n2X55VC1+f6+EKyogVQxNuzbryEvP5baBTwDlKBkDwwa7hjI5UcknFO9Bf5HB&#10;X8LbT/zjEV2ykYJjeol+GOyIi2jErj7moBkunq1S0me6q9VVaAgPtN0q1JiEuqh4qBq1HUOViq9B&#10;idP8ZToulYeZ0KNqjWszM5eEFH1McsuuY67hejxjn3qajrseU+vEW0ZeFSSpr+PVSJEa6O+5Rk54&#10;2TG3qI9j9Bx/b4Isv0Wg6apHndBjRJq6/icX/5z/jp/P3zr/cthgkgx2TDuiUZoIJ4bq9LYBRnQS&#10;JkgHVY83GnJhmmsdubEoqBSUit/cSMWOD3aJc7v+PxArTBl97kz5pOpNhXCLn5/wLxzqDVsP66Ac&#10;eDOmI+xU0L5J1SCwJd83p4ofnMkQjsvTgE+fdckc38n5e3A39PWvq5fVt9XLjDxsJrHw/ze1myrv&#10;578UvoSr3kFLJMfcazebZvNUMu1ouGmSnznXeStO4EVGJibbM6gopJnfyvs3RPko/xOOSFJ6mHKo&#10;c1UFWcvBl1xQaA7B9uyRbKIZ0Cbt6kqFqYm0zRt6RaJfHKTODlojdWpO+Hs98ofOeuTAZW067IN8&#10;1GADBklpTK6YBcJ/eucw/OFx/bqV91T9Qv27bD6osOmH1CD0DO4KtnitmqPmZpVHbt0/zze6nWL3&#10;fHctdOYoFkatmKOmTWnWIdkh5Pk4DCtzcxICQNUnSrZgQxkpWOwhlSqrSg5UdPHEPT5pOi7fihQr&#10;Y/2lfOXha/mlhX8W9+UX5tzHZOuHyFtmwpPXdSZixXXtetyAPeFfkGRh/R/XxVnCVISf4WyBkwNk&#10;B7rkI95H+cOZgLNzh1kyaE/ID9Tx+eGncOE9ZeZbXCdT+8hPpV7aehoqBbvHSKUBS4Bi4C83ybaX&#10;88bpQnLnCDlSg2HkdIkKQ/OL9pJTYaT1tBuGnxX7DqfrNHchS+kvfYnJ6toK6UlsnLzHKpaqLJWd&#10;Cquv1cevTCblydmTrky1hSI9n+J+JR5zwmGWi+1HqDEf/M7e8UnepdElnKWdPQ8WPsHzPfTWn5Uy&#10;3hcQpRP4QJegGXB/1HSF3+MSzl/ac27fPMdmdPQoIxqGxDlW0lxGfS3qTeteNTGWcoDX3ynrZjI9&#10;OUR/CZq0Ro3Pny+2mTbhBy/6DMBr487I/KU3oOr9IRbTk/IJyvSjlb8+ZqyuLMpHVpYTWt5lOjPt&#10;s1SPps2wTBvkm6E+wBqSEoie3TOgry2wJXMdHBr04cxa8NsMs4uMKS7vPbL4ea/zHEsnmdF9gSKd&#10;xhnQofzfbKclbUGuEqbQ0v6hvsQVeNb72D/oHsvni4uK2qlc9TY7z5iua9tke20DL/VJdiwHDGp4&#10;7+HlfmqHT4NzUKgKqnikfjDtoJbdbpNfcbeNn9yuGuMk0oxJLxdvybscF015KHwZat72m9ALhx56&#10;92z3X3bz3sGAzw4H5328hseVi8p1wKPXnL+23+z+ee/Pe0f9m+aDEszdi3Ar+P7C2eExOxVAQaAr&#10;fABv9n56+Wb3vhVemQpaT/moVCWVpdkYNrPwt9ZAmP3z3XeDd+Hv4ZSEceX5eheuvw4O85v6dvaB&#10;TeThtWHGD04j7ZFEC97h3gfA84NyHS9TsXO/jRrzpIHPxwke3vqpfBG8E3XrdV1H0DaCBZUVIh7E&#10;k7N3gzTV1rbjcLahh7qVopf3EptyvA2V7Tp39Z3OrXT4foTwBczk7K7CW4EP3vuZ8JjFjcNy88Bg&#10;TiWtg8TESZI1PKyclMlN4HxP93KSeUutUV3kJ2OHa+SWEFJCcPF4o6N2R+zaFOdLnmC/N9JUbx/5&#10;TPGb8aP07ZpwcxwWY2cr5kJ/R7c14TBdzyecozt6odHxbGfSlXtS7vopDlZ/x6jT6UWTnx//XmQy&#10;032evt/6/8l9ix8nHKWQbPz6P17T9ycIM11/W/0l71HzkOgn4cmYqIKuwAm8u0lHB7PBbIIRQZeH&#10;XWV3NZTukcWkzBa6OrnIwX81cnL2M3IrwU1sfeVCdaKauEfdzObab3qHuWfXdh2GqtQ7Iq824I+5&#10;HLcIebB0bXnXOmXUH2iEjrrcF46pB0sPNJ38/Pit9s+Qq30UjmPc4viIwqV+U/tav6muBnw5u/Sy&#10;wtc3tRcVo83w7lxCFU0W9X3jaZu59FNtFTd+8jPBvMl4FsU9GUueupIoec1R3B82PVFWbbYfKpwL&#10;hqEe3Dbx8B32MvBhCzW08z68NZKcc1gVnhXYX22mqeGpxBeu7NHopMRBeR7quRAmrG7/vP9xsJPn&#10;7M2RGuhCc/q8q1RebSlxshRz62Ej4Mvm2eB893zvcDDXnclmlAzIKzdqeHOacp3Akh3nZfJMO+VU&#10;WtLuQUCmaDjpind65GByX06UR8UeOvsA2NYEv4C+Cg2n0oc72ttIvlXfZwpqLvspmSBKf5kcPBFR&#10;xv3a8/xPyhXkezrivqM2wKydwDFlIHkjS3OXt43rWrt8nF1Ul0vMrdyjZ+uF74vfk9f7vHxcoVsv&#10;rq9tWCOxbFQ4zzYbbYNcpDp6Ak6yT7gsuVcFZbAtl6+FKPR78N928wghxjqZJsAgMFcsc4tGl2kK&#10;H90lcTruXTGgP01sfXuamNs3NPOI/pOe25Ut9rfiGYVI5eJhOs6Zl3OvnUzha21ER1E4SSXSJH66&#10;H9bu3cgf6P9iJRSa1UwJznIKZepz/Zv0TMviQqMOM3yvnPSZj+wESog7oktVUGMtlAdcmCksL51I&#10;oTJOVre/vgyjRE+xsiQv+pi/ZJIpzak882wrNFfJfH2ljE7ROJvbU/q6XwErEtijZLVtGRaTz40s&#10;T9iMHJOI+Ff+cvoLZV6CMH1W8HPlCRpntqgT9lQ8Xs1japOnegXpaJf8XAm5xv3N5GQxcUYraQUj&#10;CJOEN2VvqSY4LQPcp0RvbVjXZIXs7o7zfMmEEDJg6r2Bp+d5KRwvJb/H2YQKwmR6O2oc5qDLuTab&#10;cGHlihtzG4cd/EJMuwP6DP3anVIqR41r9gWHo/fj4H/28tA1H9spx4S0w7mEMwT3GoS7ExNuUBUy&#10;Iw9HXFs7E9k2JiejkAvpJDF5DdUTk59cM2E4skKHhHRhKuULM/+BR32WW03KOxolA+9v9mfObYRz&#10;Vu9o8MuPb17+/cePe3n/QFXvau+wf9ZFLfm/KtcZ/OMlZ5kf/vzy2eCnvfvWptwpyl/wZXFmCYwV&#10;OlCmR92n/fO9f/3xX1/OtfdBlxnZS2v5TeumBZ49Hzzr3/1Q7O4MDnbP9g533+1+3D1TZuhBOBtd&#10;9a/C9ZfBwvN/PvjjK7yx4TzrHCQ5sDVvU74+72EhPXgFuZ+cRIzOaq07bG4GfHnSMK8Jy+ytHc5v&#10;5lU7rYIP6Zt4TWCcqe9MuEgc4v7wXIoHDn14+I70zTyTTmi5qyvFLNwGW0aUYix/N0lQuP4nG5Xg&#10;e8C46CfhcS6Vohm94gvege78N3GSem/zvt8vnZbRyuIWOupxlh5VcU+6xkwQptDQIjjIGsk0Txl3&#10;wvJl6zwwrlMTJDbNWeqcQdKQfidNyPW7qljeeTv5fXOHQo9jVdL07YY6Nb4/qZtO94EaKj6Tx6P6&#10;xH3l/iu9nqvQnZHf5JIcPa4hKS3d+Z66UG/HvxOfn3RN6HHq628v8W/645gv/W31l3TDT1GeVKgE&#10;9MR0rm/pR5QpdKopBkq/+xauk1PrRTbYnajpjPzPxqHmPL0bY6XiiffnJyvlF9WvzQ+N1zV5ZKWu&#10;TxmJzsLe6ZBojv+AnYz4XEAm2nejKbKY/fysf9BzXlfAZ3LPcDxRi5ZLuJCZpv38eKsClgKDkVPG&#10;1EI+dpIrMtKwzSCshvPTszboEmTDBJYjYrUEu4/mmtwj1z5mGiCXcJ6q4qjh7+ETGoU+HW4BjIza&#10;kumFPeLoHpn+RFVo26leoCspIAMmHMqBw+5COEKwsBNzXtS80QI8zr3QOaXGY+V+vKFKdanp5OlK&#10;05mDLlFyXvWV7UFmRYPc83eDcF9QXLe0uzhubaemhzNDA403lfCyuZLNaHceuZf8XXUCVSqdU0Kc&#10;wuGtldq2Xqc7PxwUusMWe4me9UIfz2bcDtmc7AphX5gesZKB5YbMYSKsyaRbwP/qadBxnX1ww9rn&#10;J+SNpgm4p+CcnyccZtrzY14IhMlx/vN3HP0wieS7SE815i6zjesamYlkJ+P++DQvbZ5SC8PPL4Wv&#10;Fz+Fr6mfl9XX8NoP5ZDRe8Ezbmvn+EwpOWV+U+hS0wWjPVXNR1FTF2qoO/dVsYKJn5rWGrp3Bs+A&#10;GvGbc8vaKalJL50Ok1JN33URyozp7BFdqp5Jm+ncy4egGus05T0eJx/hCwUZ4BAFYYIth3FCrk2I&#10;+lsJWVJTJ9WLGh45zIic0v+7ClLpYC6XU6rQo0/omcQEJO5SzJ51mUV2+4i9nOwZVzIRHKZRGPpJ&#10;fN+oUkmFRHGwr/wwu5Risr6QMbM78mSUpSnulDMAfimmvZqeK7cH15v1myim5TmJ03XvGge1R721&#10;3FjLuLXGqB4cFrMwF5mGt8OzNc1f2rFkBO1nh/NC5C6t09L72jjTH6XDFAPtV1HPmVHygvd0iq8u&#10;kXwp77u2SZAjS7Ib7mxQBxWK2Sq5lWsbc+ve0G7nE1vK3VdTIUFhhzls2Nr6EBwmJ0faPMp7kGxa&#10;5htgQH4z1PaAckKP3bmvF7+/q0fla/RYjcjXbZLt6Np80L2oH1ef48hWX37UhbFkZow6wXUQjHne&#10;NT92Gx3moCJnIeGcJIkjXWBkYSHIwPCGb7pxb9aFvwXPkMOM3o/0Y2biSklVn4kz/iZUfO3J2T7f&#10;Pdw9Dygv7zGzPgx1caeH6hL+MqDLgBzDPck//PDf9o52jwbFfFnptniwxbmxDTRgtOLGeRdm4KD/&#10;y8urvV9e/vvLm4DJTioX4dkIZ718Lr8MCDOgz96z0H2jUn+3Rwf/LqBLckXO+1cDPO8f+7/u9l71&#10;Xv3zwX95hQoMjRnJz075YMcdShY4wFH9vGs1rLNdPPW621ZHr/OHFPExjySlSKmjIM++vqnUVo4l&#10;8gWYUHkLJulOvGoJm3Jeum1cVI+112qfDM0mP8+r7mkMCV9w5yjBjpRDKoWsfKveLBJRMNks7ENj&#10;pqBp+Jd5/D2zcZ7i/3P3pA6qpF3j4bwEdxWOzLKrDbUGRDgbP05xb6pFsR6NOUWOe/+/nTZRqRK7&#10;1i8JFaqDFU6b4iDNXxplxprnujY+nl3D7bL0cSvlTvwZ8Yj6n8ihqmamLh0U54qYUGdCpELGns6r&#10;057oMMfnCF0nKDPxmd9e/NxMc5bTX3+LPkGTY5QZkTCf/7b6S+lCNrxxTzk2sX/8gzPOdbzj+MD3&#10;43Q07T5ssDNCvfQGuUZ0YhP3D0zYfpUj9fOTmaWV8svsdQ18mTL+yBfCx0JHVWyTNMGebzCmUK52&#10;OtxoJxhzcW1u6J/1d7rvpEwWbtLcWaxiEzYxOhRCr0mOJTgX9hLuv7hOKpcZTJ9J/vJwtfS6el+f&#10;W98qg2qcIoNDY1vqx6ftP+V2xuNS8mZwtKKkanCfqZpUcHbvwveyP+eu+UwT48vW3fZ+dSVjYsDW&#10;YNw5ytpoZcoN8pYfT0uoDSe1zeoLdmBwxDudsYmvT3vaG7B+eKHAuFazc1Tj6BzWmbNbfaMUNrYI&#10;KUkELLfT/WUPbbuV17w63tLGviTptsLzq9expd2NGfViKG8trGk4L9fgH5jdW7ftKRZz7dPQwecB&#10;X67J4+PXAk0lNdApI8KXDebk3CqvI9ocqVQ1UYGLcO9b7Dyv7dfYRnHirPV5I0tpK8VlTtCkkaez&#10;HRK/aSeFE7g5B7CzVtrLjhAmeSn1u/q95i7WS8IfKR3H13krq9ijs1qaJRdYycDvnVAutGE/xszC&#10;CynfQRnm6EBOQmfR5y2E+Z2qDNVFbKMxBJNiKybHPNtDGEP4UTGI1ncGXKH7qCl3nCKBNXSZmphH&#10;1JqQq9JwQJULaI6YD8eES/mCmRMndKn5IQkKYnqYkHvfsO+fb8F4J1UuVUFVIfOYUWkfKzDPw0pA&#10;liRxLFt/SQKR95Trd33ZjJ7MhDL5ualKHn/PZwp4VzAfW5DYckD2qDdZo7mEo0qbLSN+Lvn84pn8&#10;Z03TlSYEN0lqj3fhgCWlv4R5M8IEr/L4rXcEzS8vRnQrd1a6gtdJ1jei5Orcy4gwI4LW86Ezhvse&#10;a7Ni/mXEltJbTvGXflfQEfh7SVewry2UsKpcwMhkX96TxhZ3+7wIHfBaW/t46v4OyZ6Jv+MK8gFh&#10;gZ1IcESxudYeVi+YgwZ0aZ5I3Moi7CW1lz50jm2ozoHUa0DWDxtU5cMXwtRxVi8ou1K7D3vvQodb&#10;aB/X2F5z1Vc2Y4fd4N65CysKgirKea1UcO3z2kfFhMtFGW6aK9dwa6Z9XJfafXNIKro2noEqycAw&#10;l2fekq/w9PC+cHK/+MsqDKaRNhvR3gze7F6B8vrnu7/+eLVbxA8ZHmVAl5WRNJh3jVB7t4923wQ8&#10;WMw3yW9cBF9SH0BXoGFvxcg6hU7Aq4OIL8NzOczgYo96c92b7csmTpqd/uHgoJ/33oWfwwuJRvXj&#10;AHT5cbDw/I+v/sdB7wD28o+v2EJEDeZMN9dhXw/1XoqrjFx99Jx0EGgktX2+iYL+QO4etP6cRzib&#10;nPd+6oP+zAGhg9RGvjqdtJLVyuypp8Kr0+iyfYhJ2K00nHJihvMbORuwx7xWylfeOJEDjOqEvoaf&#10;4jwED+q9x5k0sPAnvA5ooovrVB2q5he2VYi9dA6vkz5cK9U9LeK/g/3FO/SmP6c9ahxL1oDP+qoU&#10;HmoP8xojIv37yChUtxdrl+cqrj9xlhFRJcdk5P+872aM3CKyHO8LE1rUlJy/kTptI1P32+I/dX82&#10;9TfBaf461snxRbr4eN8TOnbKekK/qWaMUWVEkOP7FxFxQpfxMUyhynjLEU36mZn6egqZRw+6kKV9&#10;40nvufkb6y9XQJbV12x1jp5l3MsvlXkKi2WPDlwmuTXhSAooE/02s2y7JciuAFuysxu8ZVZRW3Jw&#10;3D7ZLs+Wviuzx8S5f6vlL09mS6T7wK2DBLUXqvGhMRO+i2qdTTXoPTiCnnZJ/yKzqxCObxIm89zb&#10;Epw2TqI772n6ItRXpxl8KzgYr7ezsueYMtcuq5p0LrJj8EP9Q/2yylz2/UPtQl1kgwroFhTG3J1H&#10;7ZQPlMfOiOOxwimSd8xUmUe9nzFNvm+Rn1TsjrZHUiqS4GRNChe8fppf15kPswPsXPt8SAzjkQzr&#10;7inJ8ZGWsQW3iT8bDhVXEYwt6My69uMadRtNTqgG8tV4VsYkm43j2gMBCgzPH34kWEm7njT7Fk8J&#10;5iTDA0UDOW7OPkXN9ZY9yHK9s2dcugB8jG24RyUOtbIuafHF3JuG5EyXE4CzDjoIeuKnylXnVslu&#10;iikpjevGbUyzYKMGbtgC3h90Co8Tdzm+6hI5TOsvhSzhgb7oZ/BNMx2HvyBxBIcAeR3FjcI6G+pO&#10;SVpWrptZP2VDKvEonvM1oQbJwFmAMLl1tLnUSNfDn0Ftj7y3JZz3F4yQmOMaX3JPXRngEt8L7YED&#10;lXMVOaJwO6oaRkFgW0/fpfvTlFKXOOl15Vm2Tik6fZztLb50UY6iWCXhAvmMCqTfF2KY3i8OxxKV&#10;l8reTv//wvxG1Du5WqX+31VO9yQq1109pzhMT8bHCFH6S/nIuZb1OJbNYyZkqd9Jn/tW0u+paltj&#10;qjxQ72PyNvYtZrfK71QCuXz66BXMOKpToCovfHpIXwCDpdxSZVGAK71FUQlQ4t6sxNTPlMCVMMa6&#10;Gp9zb9V9oP9MiVKwip6M85x5ir0pLlNpH2O+xGcj3puekE98q5OLOcyEKtPFnAhcvF9B+FPjyxO5&#10;oXF+i79VDpEm5toDCbNEf5187vulYyFIFJbOWjcHFtBde1SN72Gdx9UJcYHB14ZJ5tkndhLHn4ub&#10;ipRUv19WSqSS2NnCzRFPxvq7Pl7y68ZF7bpx0IWri+4b7fxDge55ufYMyo9uZad7UrbwgIhCn5uZ&#10;r/AchaSR4ga3jH8IbIWKy0o9zj5mPbQ3CF5V6HKY3ZOeGJAZLL3ZVlIuSTdimzkZxOcD+uv9ynFA&#10;lzfVG3WgUp/nT3tXe+ehJw99dun9/Pv5n+c/P17BLapufESqvVzXWX4WEOtPA7Lp90tg1LWNw+7T&#10;Ln5IK5bOQbPKbMaTetZ7Fy6/DH7d/aN4y/CNg/lXv+yypYhceGe173QvtVEDhOn3On0V3b6YXuFq&#10;9FGRlaizP/FAu4AK4ZzhrRp4w5lc8692K9ZgL5ns4Emwi4J+4GrAmYazCbck96kfo7yqnneRRjiq&#10;u8fxhnsS8JzVYue4FbCcl2GeyWgJZ96AL5nLU1mpneYveZcxJVcvnmY04T0eXrHwPj6preW8qt7T&#10;azbfHKB/Xx1urEEJWcX6IWRJjVG9JP2MTjf8HBXFNcwzhAli0/FIRnC8qM6luVLBtw/e3FpMCDAy&#10;AhybwpLmDHQRPhvznq6P7tpSrVQtjVynuur0d/3X4v8YSY7v59T1IeerCdLU/+j3Uh2ePCeJq5zi&#10;LsffH0/Lx0iUdCKQOJ//tvpLbUrLyNpxTiIfVyvenUPmEFNxNHloLeW4sR5bqiCzeOyWPanyHmPT&#10;xJY2jaEPd84qzND/fvz+MX5tp1B/eQK+fJGBheh0vathrv21GX4j9NLD2qb6pWEj7573n/XYYn7b&#10;2qxuVq8DxlT9Al8qNwj1C+fMgBP06v88zzZT0oDBfAHRoT6rMZ0OaDTzWX1m8S0+6QYYAHw5s7gt&#10;rx0IDATJ/nPuz4fm6zqIm00XSjGSFpmpz352nIGuqaFoWkLX2YC9vP8B/pK5DMciHTrPGC5q9k3I&#10;Z656Rx26Ghyoi7zqx8pLSg5ZH03n1d41n1eZT1NDrEXdxHmlbbcpp/w0VGmy1p+RJe+tnPL1oe8s&#10;dsGXo/CbMxXSJPz6nta+iu9F68pZF27Riki+H7pIZefRYZBsTD4IyZYBu4q/DjW+s187rhc6Z32Y&#10;5afa7YTCnqkYcxJUpHQGYHRmL+5SnKk357S8gIpDl6C8dRRVt60CmL06C1IzsozokSNrkkok7lIJ&#10;EYm/fK/Unq0ldJW8yoV1NobCXXo3r93YIClQ3qxyNL09Qf0gnl1lELF958uTldD9gFqYCGlHjzgt&#10;ZtAgUtAFOTShioXOdRO0pA29zrUUutDE19Nq6ijoQRq3sXuG/6d+CrGIW+C+oVaKE+pxFYpTngVU&#10;SvwEWFDT2CUUHtxe5Lv4eek6mUx7Yj+zqNuNk2T0lmBLtKbJ32MFo1PVeYTmGRNPKT4z4r8JR5DQ&#10;pas8yFLoUAiT9MuIuvWxLEbTiDJNq4Q09bn+P/IE4b7/zvvGV6woiGnzaLalpBH3SFILLBUqmAeL&#10;1BSYS1wpTNT8PKjyztv7jdZW7h0pdOQLj7fF5Jh9OBFhgpymngE/n+IUxCOnK1pJ6S8XjSo3l0jC&#10;lNtHWXLiUuLz9c32uDQlj5wl9zBepxCm+PKo79IrIL7HCl3mvCBicIYfAzsg7XiP21C13zF6kpQN&#10;z307UbYSrp0T1Sm2BpD/fVIWQo5nb44eOiyYsntyOBqjWlvIEn0pytITErdTWlMFV1y4lXCkneVM&#10;CcgvJ+ELf2E4ovOALgOSs3NEGzXq3t9rfw9VjskXCm0nfYMxnQDvqQoVE40P2+C3smEdRBcQ7OCn&#10;PtlBRqngHulKG9RhKtbOhjzjvM8reDxRLuFiGsJPl1EWcJbJukyWqaXaY6jJ+KjKDkv8SnfN08Yl&#10;DEGoaqFDrmiaEs5Yr6ty8DfIpmMzJXOncE4ioa25T35oCQaTHUXslUCxjs4S3MdzQXePm+eqt/Bf&#10;/xiRZe1V7dW7wUE365BYiVaKGTfYFHxJ6pHObBmYkDRTb52CCSZzDxcmWUSF9qjJ8/1xwFZy+An0&#10;U8zE2JbnrTrhmaxb3Q3HDa9JLbfHKFyVKuS8UXDlbVN7OBsF/F2cCZRT7P4O1Rpn+FOSmZnA6/XN&#10;wzOCCwAtFZWf7ue+wYYw6yupRKBK+ByxOlE5ROfGd1E1j0DPSji4wbMutQ4dVkJosJ6zqk1wbmmq&#10;6/qzEvNuQXZjPaOORaOryeUbbjDOvdwBTr7vKbXrGdwkt2a95IpnUMKtSTNNbodnF6nzTpeEMo0u&#10;VUmFfqmF2jM0Rr3+u8KMul9TKHiMLuP/q4b4nBVrh6dcqs8T5PgNgpz6GPlL/ZvcRfH51MffVn+J&#10;b3W5BJ+F4pDe5arnXREzZabFH9RPvqh+YKdOdhMwF0c4vJ33RDhZaDkcyZqyV0AonOe9pWelvFqZ&#10;Lb1//H5+Zokp5MzSlye4vOEpuR32lstv3D7q4nMGM6HdVEfVsn/EOpPlCjNhMBgaxFHTCZMrleXo&#10;9A31OLyq78M5RlnwHXao7wS08a5b3JDPsnZT0+Rjfqs0t452aXbxPX7O+dml1fLbGr7H37dRO8nB&#10;UwchpR6Z4wb+gB4bTHtdz7Ut90X1pZwww8ac9h2xfxFtANN+fjduf0Q5L006fKXRIv0n1S7UK6W/&#10;Xat7BIeBV0FjO+TfaguZPTEgZFAl03T0ljeNzdABKOMj7lZYLm9qVs8mx2K+phSKYYO9tGgp8RBt&#10;4SCqebcHWBNnFmiYbTwo8cOFDb518nPBqvu1y/DY7Nt5JlxPAvuwUZDW9KjP3jIm8DCo6PNRuoJy&#10;6XPhM3kt8YoyM+fsgpOJnema4ofHxB50ZjZMV8iWFMIcT8PlJQ/Ykim5WUI+nxxlvHpK7xMz9bea&#10;nOC6MA9mshU3NtJPP6Km/PxdmlkGpEk9CBhvJvQ9JJ2DK/GKc8aV0jGmA7qGWUfzD8V/CGgoToCF&#10;9sCJcIloCT99B7ocZxtqkhLRpa7yi0/Sy5lji7+Um0YVyL20+3FyEZcXQZdMs3HiwF+6uvEMeDIe&#10;Lt9RecCi/C3dJ+3bJr3HU2VjEvgFJ/vwNz0b55EJHaWPVCN5IEGEqTrGSja+CoF5qlRkY3jaPT7J&#10;woyfT6M1Krd+L/ICupq7NP8I2tE0L3ahTg1CJem94Ljy0ct6xzvzc6bA+6VPsQqTOAaahLuM+8jl&#10;EddlvAFoxGxW3KWYOacALPFqcu+8iyOpGfw+C7e/gANH0/ElGE8w1wlbInU2M1rWZYHzhc9cvNum&#10;dJjxLJHev5/Cq8ftfoGH1v+BLrnwqvh5wL1EOgyvYngOvKsoOsHMUF9W70AgFTJ0UNttLpUXSOg8&#10;lj7UeydPKtfZXe22iq/6pHxcZgfR8yUSN/X4pBDR9qo6KhXdEs+KtKXOSOAiFV9Zm1OVhq6U9K41&#10;ktfkmHdhGkGX7NopdEBa9PSkFKEf5OfsMaKDh61CVUW9Q39EPYMxuFGOGeoj6hNaPyUrtZhD4VNC&#10;dQOzwVfUMFIB7htKdGcfUY394qCzgD2liyEnhy7kBGa0SVfLPsuL2nO4wewyu69zIXVCGvqqEtQ7&#10;w2p0kJVRoDKbBwfi0bkakA+kXbvKLYLlPS4dB4RJqlPAaFK2g9oOevg4A4bMPw7+jt7yIKDL8O/8&#10;83d9dgIxh2LODX9A6hue88uAMmEw2eNuBQf5R6iVUEXw2J/mR8K1SqzXHBv9KilvdmVKt6aMS/4N&#10;z1x9OZzZN8uwIszB7FFVulPcvmFPuvSUzAbFOke2YwPFwnKZHgZulHOU94NyfvF83Dyo0kPEoKK/&#10;DMeX3D2qVFHXHKfj7mpSZ7MIL3Ci7ULatCeOyG43dz+6hZQeHp0y9HNGaul4M39p1jJ1v65fRosJ&#10;xU3PE/g/IbjIX/qjEabrlHp1/dWxAsbnAL6OucTJbeS/qXscP6Z6meqCt8Y+KMJt+G9N+FPuT0KT&#10;KRc3ztfGfGusKROUKaQZH2f8u3T04/qsv7ks/tL/762Vvr9GmJG//P+gv5zFIwe+VI8DImDrGLwT&#10;R3n4KC8OmeZ0kDeNl7XtjCrBu946bb77ILyP2caDqhwHthMwT2tvG2wZny3p/B1TqpVczcazGuiM&#10;RG7e+crJlQIH7IGT5G4bv8xIymeOHNzPyjAPCNOqkTv8684OLG2X+QufQ9/5uoonj107ax02tqCH&#10;f8s2roZzB1dKcxu4K4Vl8LY9YV/679uXtQ/KBcKRyf1gSg7O4jmYKfGoqKvwhreNg9DBn/4f3s7v&#10;ta09Xe83Y3sPtZ0EnBLDNlRQ2RGM7Ai6BrRBBgkkWYK94qigAy74IgfGPzY0cab3vaytUJpkz2X/&#10;gLGd9pDsPf0HunMuYuW0zO703PVqJze2M+fQA3PZfj/P8/0uKdObUkhZyD/1Y2lprff7vM/7vM+b&#10;3a3OVZjHGxBmk+lCTFUAYYHh0G52q8JxUkan6vbjAb4ejsBkxLmmqzMhm3jBESdWEXOZrvBsZx7H&#10;i7q1RleNaodKEbolkCYYnddBKQDSRoWNouaiabTrvu5uLc4yU7Vb7ko1HumuLDtSuX5uZUNXtXN1&#10;aRH9o9ZHHd/yHLLT5/NdFJjERU3mbYAuQdw6fh15xGd2BiWLUH6t+U7kBea/QdJym6qDAGaX7bEe&#10;q9+Rwyz0l+4jn1qtqVyDAs+lL3wbVpdftL7ufE3feF0TqcXQuZrsaBIdjcKKTmbB2RheVWwliJKJ&#10;avR+z8XaJP9TH0kJ1xhHPueh6hcW2hCaWwEfib+MjkkpVybypSgLgqVXhVq4OTH4uuh1SQ5OJIoI&#10;jYgAJ/kzOFK75tDRgmYpIsxYtYn6IeNL9wPbVceIWxPHNbNKeZ80hzCbSU3i6Jj8LK0PEn8ZoyJ/&#10;NXpKeTLRKPEDCSEmNOk9d3+j/+6+8sg5TCKx+Eb+Mxs9L3UTt6tMt4QDofV/CR1ydhihS4saYk1Y&#10;NwPqopfACPi9evLp2gGRmuuzwyWZIeyeJ/eBL9037k/W80pYvQreNnrc6agacWqd8ecNp91dAacd&#10;i8v0p2Ee0vtRrFpx1dCqcHvyHd6cCnzKlBLCTOuqp0OSUxAlA8phslgZlMDnCO60RpWKderU6uIE&#10;Hydbgi7FP650NOcy7Gv5VPsLHmJuOv+VCmAJrht13YXqo/TUx176Fc55uyWBLsMzy0cVb0xwHt3l&#10;ni/jrJh49Ui8GJNkmF6DNg/1O4hEKJHuxhYu6zASTCSnqqHZ1n1qGYp9IU5cNo9rXaElaiKuoZw3&#10;WCeSyyP8BXPX8IhD/8Tsnceq1eP4Po/KEP/4Pn3v+NiSJfYqvSruoQutsxr5xVn1qnZ/87v8Rf5O&#10;U5DwAEHti3/mftmoG709k7fpn3y++3r31S6u6NIKZbHDrHRSZjurvMU1Uh0BaLruD17sih/s/M9d&#10;eMvs0S8fZd/8s4AtmSGedOqsYCDefHDVCwgTDpN3q25U6x5OxSuPsw3Y2iZYcr1P1MTl0n4CMCng&#10;OhhbKm/2KQZdnsN41vFJZ6oT8fidGMyFztFwI2qx7F9ivydYaFSirB3247c3FqiVnh4ivXieBu8A&#10;fOnZPbn8RUCzTM0IMV8elq6LWPGiWhCz0JU56TpWdySqpoVNNLbbA1z4DmN9nHhxN9yntzKneTV3&#10;l/nOYwqk5xnasW6QMmOy/u6Uy7iQYoyPXI+T6YwTxAkCS6gyPcJV41gBp1qhG8jS34md4llVu5jw&#10;lHNGesXv03HSyG/utvWXyocTh6k4I9RbxIQ057zQb8d9998cpRRvYkxNzIDR4yc3vZ+ELoUw4+9b&#10;t/e1/59ff+mVb1QDATDrcZRdB9S2VoXRPK+/bMBHPdWMQM7lp/VeiAwv66xYsJaocWC9qEuwmi1u&#10;vqRLh8k4qsgGpNeijwYlJht+/u+/fP8lzOeo1ov8nl00r+SORN85ZyveRPeH47aup4Y9ubu1tSqa&#10;Q+sF6elmb107ij2zJXQzoypcHNXrcQN8Y934dh+Nx/ulbmmjs9HZqkjTt/TDEhwrXefbfVDomvjP&#10;BzkVGXzNZ8ten9FzWZdILx/RAeQImxcQVoOpEhftUWM/4x3QI6+uGh0DIkqIi+ExTEmc79API19J&#10;6W7Wc67REBcbzuOth6Hr6aqNZybZpvsCx41LO0SoUn0ekNpWjchNPEKfNVNCMeApEwv9/YwjRy2K&#10;V0ou6AGtZ+B++5tQ6wBbuuMH5En8pvfK1fSTzJ7sdJCjvLSLL17A68wsGy7kJ41VZjI1mDRh1/xR&#10;Df87pmnATMg9T49xhQbHVNyQ7NeGM8kVvWDh04sORUKVSXM5uf21vxdO69xgvEbqX6E2/o82f9H5&#10;RSvvV1untRkhN/fe6KqN6NL5oaf2kWe4Om6m8m6IhHMBZaJIWy1pZRK/GHGItXZFPht5HXGSAekK&#10;WcIlEg/gMxVDbrrbxxmVkZ87jRwdtjTbnnsYkUz0i2TT0gLSKVSiAupqdtJfWou5ViBBz/ehGygi&#10;TPF1UX/pvms79liVycwbcZcRRSa+Trm7v/MfIc14n3jfGLnJe3Wv6F8pHvILfpsgy8RlpujHREue&#10;geeP94naS+Fzo607qyEDnZGzs1CgZupIwSAOmBXK3fEBYZaZGh7+x/FT3dmsnvhL4Ux5QUZ0SdUc&#10;Fvci67o3iKzBTgLi6lTrWtZ5klDhvDjicAP5cp/YM66KMXVm+smFnu1qFVeBCTchDlPnMv8nO/L5&#10;SF2vq8fE3+P7RxEBfmUbhb30bCeOAmeka5U4TElFWdI93eeON6duxwFd0n+kOUO6USdHj0llnPvM&#10;3O4sg4ytO8VPAVRudHSR4byoWpB74/3d1XHX5OsoceAGFltbFR5xWb8MV/oxVYpsnVnew0eD+f66&#10;8GXInBtMY8U1jEoSCESsg2bdwkIudGAUzZkRtai6i11QjOC1mPqFbwduxtTO4UTD/zpgLjROqrjU&#10;1/Hh3Hk0fBaydeoh4t9aY3qZ9X6ol1HnNRZntsD6V9/1v8uf9I/6aBDoasJNYmaZI/R+6ael2ZWz&#10;mnqyB89DnIOPRDuuaFvDY4SYsb9yUgK5n1XO5AJGFfkczJwzkWOhM99a+su/+OaX3/wy8paX+IXQ&#10;Ka7+R9Tz8x0wJ+zKGO9Lxd8DOT3Qz63e8U1007DL4T3uXLXPMnmio3OvMW+D/nNpH3EpR9+muZHg&#10;vbBldkjA6YTK9vaAlQiu4Wi4PbSOSo6i8rrzlDUYHJxMqErST0GHw3bAy9vq52QlmEff3mEy6HqO&#10;ZxR4E16ZujvYeyRH+livIaNWJOYK9vRT6YuZS1hCz0DflLxNMtZmV7qdQ3u7uwLHbyTlKovjU+IH&#10;iU1d6y5h6qZilPlLaysTivTtTcwAuecWMQ59ThHfCq4y8pXoYRz3tckhXjym4lq8im8l3VVEmfH5&#10;Jrg1co1Clka7qULvdYLfHSPS7+nmvyXUmThMHjm1z+Jwi6yf34WVjTDNWU5Qp6vi9kCBXfi8+kvq&#10;TXjEyiVA/BZ9y8xeCRki/kNxSvZ542PI3UCEYEMcttSjWaF6vNBa2ETbSwS8rtPDsxo2mDh5T9ap&#10;VKrX5w6aaZwuF+WV9bJ+qAmSuB6By9iY3wZPhteYPHzgA+WWwzRxZp3b8ZsrKPp0NsmJqZegLVtd&#10;AWGiOhmRfXU+trc1M5a88KCCU81BeXGzV/nw5Q+glSV3BF03boScGGfzg+qD/CgHQ/PcXLvn2VH+&#10;YrDRFx8rnUu8dTSZu3dS3w/bQsCXJ421Gv3YIDZmT1BNB5fh4YPjJWgx4MsMv/X9DEcju5DdH1BN&#10;kd8QveXq/6OjfF4cJ13nOIx4ard7acB7nvpDf6GnL4m/zJg4hDZhq8oRBrMe1I7Ur85eM+WNe7F/&#10;RCPNB8L3BHyvqZ56pOaao4biXOA9MAeUWeiel34eohDOm+P2VkbMpBMUDRA6Bz4NdFHU2amD2ZlN&#10;3LhUnlTGXg8fD0Cv7jKnDoSPIdeQq4ixUl6gyw83/zrymEaHclNbZo73qGonlYXWL5gf3meG8j5n&#10;m/LkePXGSgTP/cM8WjiyaflUih201yWxjO9hdbmDh7cqzLieJIRpriuijK0Vzb0BA7h3SBEMnDBL&#10;1TPmpXZcF08pnEC8T87rc8tw7tTvU+YsNCbOT+hMGk+QFrpBGJNVtJfazJuCLyOauWmNoH176ImH&#10;v/REbaqsmtmTbqAy/DVjJBV3+mkObD5gCsFO+E1HLiFtR7MpJGnU6J+J2dKSWk1gvtKRUO81cZ2x&#10;ym4Oc4k67EyIE3a5pLqnSnkpdVuxavlYUv9WL3VADOKHl4j68qiJ/CW6TVXX1f/h6XddqRb17PpM&#10;E1KkmixfoNv0+CTu0rwqP5nfRH9J7zWYbVXdPXuxUkaGkFaadL7N3mIdY82wQj/hSc190rGlQq5H&#10;RB4Drlh8ob6C67TPwpkzYrLp2aHvf6/UWVF3UYEiPV/o1Agz7BfnKewl90tVbtbLmVtgT5/Ds+qp&#10;4hXsQHORXWVkQFZipI6m/dJZdSwdIN6WnhHt7hl8LPHnoS+9W96TY+Nlg1o5/S3c5jvHwpJGjzxa&#10;kSdyDzAAdm5EjQlfQIc2X+kLpBeAvsarNuiSSV+ef0iswqH49XAcvcBhMV3reaWuSZ5lITotoS9Q&#10;DzS5XKxHbK28rL6rPel823/Rf9LnHuPsvBq77OQygecJMXW9L1eh6DpHNytIFCbczqigyxNpMNFz&#10;gniFtcQg4lH6LP+Lb27vvdghOroXFXdQsDXv6KwOa0jvOJVt/PKp7otfreEklPefay7SmaZSPB++&#10;3r2fo2C3DyWxGYUr3CTVIFYnOgdwH0ZTGdbNCucO6vT1znactGbe8fXuY+svByDnhf5l+6J52US7&#10;BX/pyeawl6rFN5gT93iI76YUqB13G4mFleM6jMuL4Xc7YcXqXzcuanLVDWcW5+y5us9cg/GVrBk9&#10;0jKrZzasc+eaGjSiPk6NZuVAUyyYLHZe5a9zEWtyHaZMN6G2pLmMaGqqvuL/Jz270R3XG1er7zfZ&#10;XJdxfcWI1c/LfnItce10eO2ELlGfxJifntcoM3GYaV/Sc0acqUzePGTKYqmGJ+4yTf2K9Y7Is5KX&#10;gl658dj0PBN0mfjJ9N4/5S4n//ctIcvwGej759Vfwl+CEseNe0wel2u6+3juVrdqnsPoObbXTWrj&#10;B9VeuB6/G5CpsPJRNRY/v2m9G4o4ECRZWKpvGV0y43t25VCaoo/4GwnVoHX0BMSDgDBnSvRwgzzs&#10;xnPV1mQb8YY4no2bzL3GpQunRTLgowHaQhx0iGInNWpn//kmGag0k9lT9au4J3GtzOq+tvKytlb+&#10;8KVXf3I/JuWAh8CZ4/pRvtiZLc2WycbG9V6lV0GP6rm+AecONjz3doCTeNh6F2025iVetPeZVcRc&#10;4+q+3MTAd+BQ6v1yc5O6hf/QN0d1/G30guR6ZzoPaJNr3v199D7xGYSv4TlOxXzy6twH53I5xynj&#10;D69FPo9+Uq6ka+WQmdPB3upWieRwAZoaJKU2KFgT4IXPOTZUW6j9o60/Ub+huNcQp6SPDZHJM4jR&#10;UlKFWcxDPt3jGdE3LHZwtWRdwL8NTM78TJQJdv2FldWESvWwg5fZlCWgoK8FXBGu6KIyHtGlZ/ko&#10;h1N1PNyWQJ/vl+6u3NVkQz5jVF509XzdZ5r4wiYzeDQjxYhPnJQmiC0rC1R3OFHLq415QUUdKxuX&#10;qL0SW4VezBbFFTrxOpp9wmNT9VwogcxY6HI5VfHfCGHCl+GeoMotZ6A4WDw1Xfk1whAy+/lq5ACt&#10;X4SVpH/TkxDNsorB096wt0QhdKVFl3N0+JHaUO7ZnghJvVV6TDOYqpQSIY0ujYxSN4ujsaJ25AsS&#10;ZxBzZUUusuSkwaSHPXX38F4mWkzeTbeook9QZeJqE7oUIpO/mPt2XY/A3Wy1RA2c45jQepyoySQI&#10;soCScxOzjPpfrKzb95IcWJrC0h5avBpHhj4gH0PxfjFz8Aa+FFrUje4u9/0bcavTh96sZfSx5VjT&#10;TogynnNwET7vvtDPkXfwypFckMS7xhWDx05zJqxkq8sXAbMclMlg8AKlZs6nuVfurPyMmefiKal1&#10;e1qleMtloctlr4ogz45dr/gccV66KRZe71sOWkL0YMrjymoJr1T7FJhDoqONKnvAl/XoxLhJf7bm&#10;2pRZ/c/kpnlawbOdripxbQH9GF3SxXLZRK2+V8Xj+34fRsDqdtClY2FS/KF4txod/0zQll1/13PP&#10;iACJzLdAebgLnWesWCA+slkqOHSvv6KKHbLy0xAp0UUtbBphCl/GTru7Ab+AL29+9X3+pPOiv93C&#10;gSkc2+hCxTU0u3xABU7O39sDzShrqv5dR1+IHwXI4wTVgVhMEGZYCeuallMH3Z3VL+X1+UJTSXq1&#10;rRpdS/tkw5q4BHfDTDecjNVTz0QSuEuxJBfyqXw1dDULNuXZ8MeHr9RhRN+5MHn/hZgIjh5KNVXM&#10;Grif4EC00EI/Yh2FO1z5TDQtvn2JW14+34d9fLXLzE2monvupnr/xWCgPSOyore8bm8MzF7SPXCl&#10;3geqZ0w5MWdAnuBpc0QqZYPLVJe2qYmqD55KP9679FWdVUf03teofqL0YqInMcmR+bxKZF8DmzJ5&#10;LyDPyBYIw82kDLXIhie/pxgV0Zw2xVbl0UJ+oEYjUj0bGxxevB+xbsH3lQbTW2IVlH2obhD+6wxU&#10;rGURP32bK9Dt5MZmjjPFiOJ71F4mnWXiMCdqMGPMxHEWcUavGY+DkXZ8/0bgBfL8BF2ySXsp/tJ/&#10;+7z6yzXNaLpqqLenrbxSnWbj5lbtuv2xF3Bm7WXzaf1p/Ubfc7wPQz67qIknMJV4dOHFCrp07eoc&#10;l5sQk7ohZs1KRyVdj2Y4r5VY7XjcqEZVGoaRDb92nHJBhDiEX+BJ1t7PQJYf24cZGMbeCGl6IT3a&#10;zLjGk9N6kvUBDCxzcLsBYbBO3S3NlXoV3D3srTaq4W7C/Gf3tYc4UqHSQkaGbvwo3+4f4VvchEXd&#10;qjzN2CNNrSzByTLN9cXwfk6Xi6dontSpjd8fgi+to2FWDzUd5lviMvlih87C/RoOF4t9uluoJ4MS&#10;cfDBIWIeNeMOFe29TBxmyFTtnMv2YudoeDS8bh/UVitdTaGk5x6noPX+Nt2A8rwM62iVrqLzDEXC&#10;u/phFURDhshMYjQIUoG24VRZA8ilPeeTOfLS2Qrrgy6Fo6WqJWbZ+wKmFv7SU57YqByhyTxv0GdF&#10;Hf2qnTrGtyqHcX4mnVWsDdfqefeaIr61yePkodw4CzmBr1r1h6ce8VgJD98juozel3eobvfKuFaG&#10;cynkDLwfpoyjpwdfroas3Vffh/DIcCXiGqRKtft4xRyG9SYiTE3kMYqi0gnLRbTGJcRcF+txZJSs&#10;vREPIl5TeXZYtYwUwj4mnzcyWTkqLX24MxfQ5Vq5F3OttRVV50GzJaHGyBFGnm9hzV0vrjaDQ1T1&#10;VVeOEbW5N+25ESauSD98EfExHZrMVGSKohgZ9597po2Rpn4vMzMmIsyIzoipioaKvPHvRqCK4I5Y&#10;4gqKKG7dJdrTyFsKJxtF+tbVu/K2pvdntab/b57W0R09gKto5iipEJOxuhc/7qMYNxSJrNcHYAdX&#10;z3X+hGyczyUynEKW0XW7s7JHXzn1ZabveVYS1eNYWZ74WUYuspiFbm0o/fmgTGaR2m3drwfXx96R&#10;wRRVLX5OnGWsbvl/PBf9s55RJGR6EzzvWUx8HnCY8sAMP9slyDwlmQKIGDQY3ktpj86S0qk2auJM&#10;quSG/lIo07pS9SPZ29PMKTyt1k964VfsKb+KUqDUsYaTXEv8pVdWXosubFjIkPfXYMPoqkJ7GI5m&#10;Bf0h1XfuK40rjkD9xGEyoxbv7tMMpf56HxzoucKaCcasWzFgbC+GVGLIUamY4mdEPEILdQavl4XI&#10;l7+tg1PDM1nFKX88ennwxqt2uP6/zmnTpkZ0KR/lk4BQwCi6WlfcL39Qflm9t3njq2/zb/N7rY/1&#10;lzVj0IPyqHxSGunzBc27e3WRWeutizqOZ37vnj1PXTy8ezSY4acRHelgKCmxAmLSHO+FTbL9w6wX&#10;1rqe6iHCljVzmfCX8x38QNCZshLgTcT7ej58NpjvoDXATwRUF9BlwIFgdmZsgMLxBJXakywdpSRY&#10;O0Tr/7YLvmTSPF3yoLbjCrr8akCYv3/IpGWcPzRZOHxGbMx6M7+xqA4f6uR0j3erb+WRok+JLgAq&#10;h+r2dn1uv0ZNztVyT+5g+tBB1b0WnHtnVbyoYaeoeEo/QL9+tvDVhZwRmKGMJpdjhZba+AD8wLGC&#10;meYRY6pbut64PibcICjQ87qNMEFWiTP0fTxfW0iqqHCrk7Lg/1JNeXpz547qFTHrxD3CHXPEAB7v&#10;7wnlCVfKW5PnnCs4Vt+mOcypjDIiUSPNNJvOv6X4kWLKVDyZcJnF8xdIUljbSFLvX5XwhCxT/73e&#10;z1R1/HPPHw9oEXcKqXM1tZYu4va73rv2KGDKd813AZOgrxbeSPMzyih1UKitlshNwI9eCeh9pLPx&#10;OqAGZja6g82x/q4URLofHUXl2dL7f2KtIrxbwJtlND1cd3hT6AyvMbccTJlmA0kvmPEXZpozd9DO&#10;DHTYgPCuv77ukeNqog/9WEtgSGY10tNOvZMKZVjhVz7coevisHolnMXUA977d0PwFjhLqhA5GuOO&#10;qEpdWLOZKS5FYW2tQu6t2TshD7zq5cOFnCuQSeU4OICNLxr4hcKtaurEkEnA3SpMHloY1VwUU1Fi&#10;4lPux1speSIMxj2pQHhmI/PAUY7DbI7qC5r9QHWJfBIWmPwYPcJciX222wsZM07TTNuA571AXVsx&#10;g8Akue38Bi7yQpdW8xDZWbvRHFjRCab0bEyxmk1QPRGJveY/TMm1K4l9NO8GNHVQRYfJ87oODsak&#10;85IqWziC7pSn7wntE30TYXP12nwP6Ay0GWvkaVv6sAS27FWYu8NMeZwLqCFdNVFvwaWj34tV6LDS&#10;S3cp53Mqlazo1Ft6JXAgP/kqNk8lfqfE0fJceTxIVsVWmbuMnJewj93R0WOsrTD1JzkTwV/yvG9u&#10;0q9Ere1uieNxF1fHkvk28CUzpHrk6cInjpCgs8QJgtjYnxnVyFHdxeoe1aOSEGJYMclpf/jCm94x&#10;c5CkeQl7FlCFu4itA/D0HjyR2MRfKtoaXyY+QLEy/i1F0fg3xV5XnNjXTzlIc5IJbxb949y4n25s&#10;/vn/7DWH7xO3J12sN2or0x6XYHKwEOd12ORjg7KO9YczSC5NUSuYquRCmNHBEXdwus4Vuz7RUk7P&#10;44mOR7F7ykgz7JvOHff3xM4XTYYMcVxzlBLvmbhLvpPXmL9MvaEgTDOYQnyeWSz3Ex1b1cipWtHj&#10;jbpzogHjkywvd4T4QJfwlscrp6XfuiIe9sU3HiuUqfeW3PgnEwWs+DQ/mbTAq3pekFPAnFY/uLMn&#10;/J0+6hBX6tSG1sDo7i2KLpnH4n+9+sIRq2reOqs/GoAvq2gwpc40QvXEcU96IOZSw7hoPBqQ3+M2&#10;Qf4M8sQ3k9kVzkypmZxk+9n9POCx8Nw4Vi62NGnS+EPueNbhXDbnO3T6MLPj8cDu7uHxmpC6jzdj&#10;iZnaT6vX9Xf1e60n/T82brRutEbVXoXOKeddJzoOus4rMIOKLo3Lejh3yqOK3i8YMyJsnEZxRwrX&#10;lrDsuwbqIiZxg0bRPh/iAKhsFZ7uIGTe7p+lIignuraZhFN8KKUkeLXzeifPnw1RZ5428OTDa8Ra&#10;fXStnssGt2l0eVGni+dxDh7jndOzTx3pun6VnZTRMFw25jvoUx/hys6UEtXFH5EDDKsBX+I04uq5&#10;lV8cf/L/t+5NlW/zeYj7nuZJxGVF2YdX0HQVsLxY2SorDzgAJuegDAes/l2tHXxWKDu71FPULbZt&#10;t3v85dD+4nKhqpt66GvRlbNOpmnlSHI3My6ccggq0GaBKIvfXYcpFC/xek4I09nkhL+0btP1BKFS&#10;XQ2qWQidup4R5/lMuMSITUGM3KZ5ywmf6uyTOEA2X/xuhbb2wbylec5Caxmz1PTdVfX03Cnrdy+4&#10;ecwCYU+4y8LdCf5WnaL/n/SXL+nKyPAkx0ObT3yDaVfNwzqeROeNj72n9O9Jl3dSsy/GKKJMvt7v&#10;rIfr00r8yG7z34B0Vsv0PcoTUxU+MTB61F1WDukw1yrOVdYCipsLqwYzF6mwMPMQJLlVna3Ao8Je&#10;joXnTurUTFD00SGOpyyq0f3shAywcf1gg17n4VkmFKso/n7pLJyz0g4GPNItMSd6TvwlrofgHfJp&#10;KQNbaS4EE2zoVKQ+HvYrrFF4LGomhLpy3cF6YJYyIFtPsFyQ+/l67k7yLfBTW7XxcB2iAcUNCNd0&#10;ZlGA9E4yrmkUjEzdJH5chHdy0Xy+A4oUsmyaeZU7hDTYPz7EswiVDEwos3fooAQTg4nCdVynb1Ao&#10;XtVjdKRkjp6sRu0DJyOipvji6oP8uvEu1q3o4FqUvob8Gv08/szSXdJprsmP1kvYA40avThvlFRS&#10;M1ghhXuq4oSq30Sig8xzMpkXR4fnYkDT3SoVGfzu9iso67ueoBN5S25wjWtyUYPH/OHmhztzK73y&#10;oXi489q7+pi5JczqDGvYfAv+ImDX+owqyEKYQnxci2/kgONaA881ccyYXNn2pTyRFo1nRbknF27h&#10;EDgNVlUhPGkYrXWkpsM8lPQamrcrdAbSfLMEtrMvNl0pVKfl2iHtG3OuJzNoEpqJkS5WyGEwzUEm&#10;dAkbaf/KrRVQzA9fvAFfKmJGnkqolO+s+TBUIE7P8jkQ3wQ+inxgPA5UjtLvZrhSZE7RHDTIRoTX&#10;94KDnEaZSX9Z/F+IMuoy4TanucvIefI7nULCsaqs2VnKbswFypXGNKoiIn9JlYHcFXzpo0jfjvhe&#10;ORRJJ1A+DlnAnvqeTqueXcSn6U/1WGhN7HTkKyKrEW9xFfJsdFYSORSxGf8RrVenZoIU51Oh+TXC&#10;A2Gav6QqnfSkPt6zckMyL4IqCpToLvDusqrfRScS2JKOHTDk3spvA8L87cq/+bOq+J60l6r6y0Fe&#10;Z/5S4oCpkvOV92t2E2UKlXCjbDOnMJcdTS7VHOwmfS2w7xFZasIkGygWt6aEyNRbFh7BzBq4sYAx&#10;O5fgQ7pfGrhXerI5akoQIHpL8nQiMMp6ogqxkfVmtUJ0IyvHV5dY+WgQ54+ZuWzwXZ44YhDQRzGf&#10;4qxOD8qrnWcDuaaJI71svK2foo0oX9SuMlWyGx8bNzbf1W+0Pjbo6hwxU5JpDCgqS3gEMLVhFuen&#10;cAzCyhAyV86b8N+VM3WNy0NIHed0qqADh60klhrRCnOGOHhYow6GnszT4Q+ruOGhDoOfBbmxTih2&#10;ih/Ehwi95D/8Knv0D7/CURQdPkp9Ij+M5bp6Lf3uzJUyTzLsYZ0KGzGYI35QXW+NA8Z9W0OVfj+n&#10;tx9H6fWwTr1t4uf5+iE3d4FfCFuyH/TSEqk9w4O+JvbLmBY2B70nNSu4EfhLaWcbL4b8nVlBIEs7&#10;PYzoO5IyakyVvMZnTbxHtwJ+9Cfvs4s5pCge0GQxscV1PnxJqIPBP6NfSFlw4uS2pCGkFxqktL+i&#10;3xOqLJAd13FEl3GOeIqzqtYotkR+sVC66HViLPREBdcqlH1O+sCNLKmtiL+ci45KxEc/34S/LLjL&#10;m9zb9xeSLNDjNKqc3PeTv8XKul5TkXNSHU9IclL5TkgzoUvP7dmyymfFGszPrb8kv6K354lmepHt&#10;hTyj+VSuiKPsMCCKjz1mssR+TFXorJOg4+CgEvCMZmK4endYGWcvayio9tW3elKbLc+W8c+UMkPd&#10;BuPsaVV8p6rkL2PnOezOWomqut15OG9RpGxVwTMoGT2VZxFXnwHTHFTh7YM2qUBfNcnrNoYbzGkM&#10;7wTmwt0XzJ7eKkvx01rYNOPUA+WW39/Bdcj1YSZVbsB/yTUDz3L3nNMlc16D92Ca+lr5/ZczmnpJ&#10;7f+HL1crsHALOS4TC7l9G57v8NuZmMyAqTRVFhaTqwU3c+YrgImF+FrU0qlfM18ctJa8H4i+cIEo&#10;IzVrMlyL8/3Xuz/+6tWu3Y3G0sHgsB4Qpq5fVJ3n9fv9cNRLqyXUscQ1UCfcrB2QFsR2iqdsMbnp&#10;ZR1lAjgQLGtfeCtijViJJOPmu/bLJl+plNtfjb6fszqfEj2h9kUSU1q1bpXuKnhRJjS47x7FBe+G&#10;7sT1/kHIfqvhWNFBHiN32UzPBGF+WOqVeuE8gwPEnfLDl2T/1E8Oq6qf1PDdxpH/uDqv2ePVsAow&#10;gcQIU0hPHCXoa2254JLM9UUk4GwWrhAkJwef6G6j/EjPJC9AdUTGnqDYd+5eSbCYs07QsF/Xr00e&#10;01O+BXtPX/qBNMCxMuqOA1XoCz/LGEHM6YFBQBZy+FgWwhLC3Pd+3Y7o8mfwl/FZAnL56SYIk707&#10;iM6RcKAjZuap2q/KujrfjXCmUeb0z8bm3kB4QpKKmvys3szIQyYuc9JLPvlb5Ct/bm4z/h5VAJ8+&#10;zvNz1uQB4s8t8QQRdbNPOJ1o1beiDVcdsj1pDBX7u+qJih6YFZzl98vCZfJC1DEgW4iVcarCxnKp&#10;GubqdEKXEe3H1UmfTURn1ksSobV6JW7CN3+OU1UvHkc1mgr+rBwufR4474nPy6cdtrI8sPZxEboF&#10;dwmSXY0KACNOvzaV8OOILo0QJ5zsntW4y/DZUp0IYUan9yU+fRgZc9Rrt5msniqI8DbUocCKVIXp&#10;y3E3p/R8sZ+cGUFF1qXX7FC7p15V4fqmHiu/9fwRcyHBk+Iu8SmS0r1NnJUbJLxByF3D/6Qs3x7g&#10;gIzfGo7eeP3iHnzRrCoDx6nXyFJzLVRR5no14iSmWt2j6ZWD1zswfG8bKDKZ6rXeomaMaw9M2cvs&#10;XcCZ7+pPUZ0zPSPgTs6NY+Fq+bTXNBkTl5SAci5q1mhSFT+vou4UylX1H8d3Ip8mHddwTZM6VVV2&#10;ew4Rq1j/ntY+Nh70n+Rk9qrWMTdXDAdr1Mew6jyAf81vf3P7m+zRjwH/MfOMWWdoo+SkLMWqqlet&#10;gL2FmwNy5ljoKMA27zOpvo7v6Vn1MuPo2BFfHp4hu8fP89UuvChTLuwzfSK9EowoURoXEnXYMmGu&#10;wd9ZE/jOXo/quElVUW7ibypcizcfqzkVcmrkB+xTBk/Cf/GB9sxQOEw+N9yP4IlYJ3BXtRLLHnjy&#10;vNMsZHGjMFtlVK+JizOS3F9mg8lMmWBCdjF+6m8ROUr14vg6if/x/8W1biV5RKViLHVNSHFLhHkv&#10;pQxXtVFmQonGm3YhSvsyeX72azo+GC2qz2eSmRaxP6lqXAWXYifGk/j/gi/lvSb+0t8n6HKa2yxu&#10;5i51M+LEn+hz6i+fZk8zfIhe7GzkI01nwI32qXJN+Mt37Y+9c/lMUusGmbmHlQiU6ljuTYVVWiv1&#10;yuc41FIN5Lqkt0XcJx6ScOd0K9LTp0eK2WGWz4Gq5x++pFujqimp4DEYd6kd6+SyV226+aQwxi+z&#10;r8ncOLvK35UIBsKU44J6R6hrEE26csXEZfZxflWn+0OcUgWF4nlGrYaOG/sGXzVPmbATrmPmS4Ix&#10;6Sjv0rFUgYfFMV68K9o5TbMM8aRNdYEsFK4SRjV5OXiaFxh4Q9PNnIfjVg429FxZNvDc/fwoRFZY&#10;vv0MPzK5gqnbhk4FOm6secTr9/VDslB6+cjv3IHJs8Np4tWR91l30agxu3gc7nMUIhbvZr2Ty4cO&#10;xSs+VOM6GTwq7AX1jhOb6YUiUvHe9DWcD+cBJftMuJHTBwbfoEnjcu4FNZLFOmuGucSNjRw4YNkq&#10;dRbQqM8F1gejUaou4GhyWrRN6LiL1dAr7vJB6bwCX4kbABpGnhuWAISJsvZM7CX4MhwHbZf1jiqm&#10;MIu90l15AH1YMrun6oY7LxKWS85CuMZQfU3OPvKJhHM0Rxl7BlmVQa84fIu5ZD2Xm6HdJsRf2m+T&#10;2MA6jarI3T1kJeRnEV0SjYRo8USK71d5qSrWYgqdO0eOS3ksk9DFXwr1yomX6j/V8S94tBUh1MS7&#10;QsLyINdUG/p88A6hT1ZThdQ/LDQ2NWPozxGnc2/wkxCXIpor5qDCiDineMhJpVzIsvDDnLiw+28T&#10;VBq3nxdI9BZRkHcBc4lywGg2rhY+puri0WcUESa4maOmaWz6HPkM8bpkFuBxGT4KVHRcCYghqlfF&#10;BgphgtiOxcPJ2ccok6/FpDl7r0u35UmWE3QZ1x1eHe5imgNJ3GXMJuT/dyAnyYMqkUkVa86eOJPc&#10;LCqvQ+0djDlzCzaSWUFwjWWdD+yt9SRGmLGrJyJL3k/6mSzCyPXDEnw939n8WkaUylrEfQaMqRVI&#10;vUfL9EPtVaSQ6+B047OIY7gXb/49OXDyN44xGkzVwzP6bR4NmU9GXQh3TDJ89HbM88ZdGA8f+2ei&#10;JRw3jKAW+yfUvkLE97Ts8EjN2qaq68k0652N8Jz7NZAqzmyecuNpxXYQJn5RLWe+JK6Tb5v4hy+0&#10;6M9JXfOebzXOxiGawKeRFeNtyf/2ykwA63rOR4P9pSpzDrsJdxmwzji738eZhKnoqkiBncnMM+rA&#10;9KaceR56hnIVTybYTlXSNgO27H8//M3gXoe4pomMDXz8Pjb+Q/Y3jX+b3ew8Gd7Pf9w1wsQD+a3w&#10;Vlgf+kdD+tGN1+H7mEgFHqa7CjWSNVNmFeH9+FyY801sVKQNKxX6/WdDjna1T50clMhadZx5VUIL&#10;AUJ3x89V+1Rec6pW1+mF1Xor3zo7olw192vhWqtaB/qxoU5f4Ut6i+g4km4fDb/8SvBut2ofzRR6&#10;qwvOM+UPWn0HKCeszX0czgE0aeF6USelkRLIcuv2VkRTRlmOn/yckGKRHf4ZB+jMPSJMcY+uVifU&#10;VlS0xQcKYTr+q8bAHny4OVdE5IkrUXxs5CsnHOqESy3Qo/YLXZX3p+AxUzYbM8/EsEaPYP9de2bk&#10;OUGXqTpuhpIOngmHSaywxnstzSCK90385f8dF/n/pL+sBfRXAxfRn43LD7klCjtq5i/DGXCj/44r&#10;JmOW8zi7zuAvxS9wDkkjtYXOIqMqi67Ruj/PiqRuS36yphk/Uccoj8Gw7pdBlnRyz6pTlMeqGzic&#10;VyiY9zVBiHMZjm8/I5shr0OvwtUGqkFfcz93fwpqnUf5fItMjO5mEBduNfbdGtWYEEQ+qmohrE4J&#10;dAljOarbVWy985iJOgOqFOpooZ4rFeJB9hT/nSbY6y7d1rXF1suQhcnjM1/vz1R++qer1X04/Sbc&#10;JfuAn4Or39SP6RqRs09mdpIc83EuHzdcwwKSHDcfq9YvRXeOn7pdQkHqTBMK2ThzywN6fb7z40O8&#10;jHSdt3A1Z/YSfX489sfdZ4NqZ48eP81fXmglNyIyUOe+PAbnCFjAl1TKMyKK5/qc1znusMPEr7Wq&#10;uMf2S7GX5JvyKpJ7Oq9Pp9UWdXl1BJkHAKfy/kCsxGi8OM7qRGKONNjWPmp0MrI/8sRDfwPTKAci&#10;rYtLa8ujMlOC8SV9msklPHbddIXyxcip6gvDEOJt9us+WFMORXLSVwdNKazf0V09+mDaCZ2+5y/Q&#10;24QrMCBbarIBB6aJgkKX1nyARsQfiddJlXH1jotFBK3ynKn3T+j1JlgTz/a7ifEM+4wDkjRvinBg&#10;Ws5N2CVHlAnSm9Gc7rIYOeIKz/lGLCzspWcM6XV/9v6LN0aYURmU+D931oGWYWPcQ47uUD1DcJri&#10;CCecpdFlgTAVP42EHR2NMAtUKRwp5Bd5yU9+NuI0kpxClJP7mrtkfjrocvKzkVmcogifGRFozPnD&#10;XpEziD+OUyCFL/Figb8UB4orBOiSv++Vj81egpfKVAtZc4lh1HT3Itenn1VdThwe6wifUjxXbqmD&#10;ypVmIbDEXXKs/BlNcw2sFOnmVWguOUjJU4tz9ryGguc9blsThBn1nyBL0KQZTK9srmSDMFNdu3wb&#10;5lKb9aOupEc+0ecSvrJGmOYv3/CZLjlXEpr0eh35S3GXwl/odcORrYEGu7iHRnWIkaSOJU49TCCt&#10;wRaDQDnWmtSIwiRjos8j5kfIZf1+Ts8JSsaAUDqa4dPxvDKzA+ry1LzgEPs09YHobRZSyEM9KfAL&#10;9HCOxV+ud14M6GlkfjpZZkBXLTSAZjDpULloMCMdj8cFOpnt7xnPcbhXrl/eKQ4/YL8NquDhvDml&#10;j6iJnwf84nX7aAi+pPowCuiS2TPnGRNwwbs4o1NTpnKsybp1VkP31qNHhW+VS28Nl5XF1lH/Qf9B&#10;5zeD74cP+mh8FjdvtDZa91pPOr/uDzr/JfuP2V/VB6qR//jwl4+Wvvn9w8fuYDfeGtAJJf9QPIaJ&#10;nKr9kEGKOZb/p/L+RvivHNZgUTny9A3Ilbivz0OsIuiSiR8BRwYEedk4peJUI2LjZULlHPT5eHBR&#10;J2vQRCbxoDAnKKTssI5Six4AeNyPjVF1jrqOlESoTHkMCNNdolSycEG+blKPhMeBy6aTC2yJwhR/&#10;a5SoMJ04M7FKn1VDVLttxyEy3InrToxJYiaNzlKNxWjt0+sxbRP+Upl+RH9TCE/xZlUx0VmXVTrm&#10;Nh0tE2J1ZDDSNJeZOMvVacSass9YN/N/2IwuJ797X6a18ZP/e7+NTCd/d2w2qp1Gl0bjdEWF832F&#10;yriju+Ob7/t59ZdPA2I6xHcnR0lnXKFKbZzCAr+2zgTu1rUUzuAAVm37WVFxuqAjLuAt/sKqPrtC&#10;FbNXYeYNKkw0ITCgAWkENEndDv2jrtUqeRueyKDLrRL+ypx3ckiATws4TsxfG+yojpi25w10q/T3&#10;6KoO1xyTKI0vQS3kZM93FvMze8I3wtpDLlXZaF3VY1+qnPV+urNfQYcDRwgXj98Z/pJcnSiZmbqN&#10;44Oc1ps4+Wzn4ZUqqxWUmUf5YoueIOYbbOTd2kx5pozPhOfnjOVEtoGWVTwmfOVsOTy2epBtD+j6&#10;4epZ77subR93fD9jBhede+xPz/5t9F/sPN9h4qN1j79/SJ3jqn2JY1CG/v6F5pRzfB4PmFUWcLY8&#10;QqXVrqF94pOlzk7OT2UJNoFuIM+fS5PIlMXXD3GuV68O/VXbgxs5G+hy3BTylKMIjKUcU4kaTaIX&#10;6M8qbjMIuEjhny+XDWbKSWUUcL66J92rSG3fXRq9EivtbPQKd6/neXVkvVKm2Yb4Olbkdl8x+w3G&#10;PKh8rB/1H/f/Jvtf//qcvpzKT/KyuRvOUvSzzAi3cpprM3bDzMdpjOLLOENALPTcR21xoRnW3sQV&#10;Hmci1l6qnK7CFy7u0Uc7brHC4ckVPfwKUlVd2sfoeRNWehQcCdsZf/g5nSsnHOcc15wuek9X1SOS&#10;/UIIU4ypeTIqgFtyWbdHpJ2W6B83vgQZk4/D4RXay5grE4lCzl7k4Y6OHKOCy4wdPhMEWaDHKV9L&#10;ot3Uz3+GLie/F1Xzgr8sdFIFuoxrhHN+8Zfa5HBJXOH7vjqWor6KLi29dyNM8WuqlB9XqGAwV1s9&#10;oVMaQnWoCGH5FlePxEXO84lIfxX9K11Jd5Xcq5Cqaap4FbrLtJrosxU7Kdc/sVZ14umqNKbS4yad&#10;qbp+UicDkxy9P7C5Vnx2bnv+Dv/vFvwl+yKkHHWl0/ylGUtnCzh0Wfs5QZh6z0WvrFTI1YVNvMlO&#10;svnWGYirjH41Hi+UBuoaka5b8YeOjdTpIiSlqd/E4ccDVbSbj3MyQFyO8HTkZ0XblrNUV6yIbqid&#10;XPv11zHOQJrsTd/zc9woO+Aq1onng++GdJJSqQZtybdXVS/YUHtOok8PmGyH7k6Qt96fOHtnh2h9&#10;UUl5ItH9fkCYmjnuvnZmVEqtJfXlqAJ3ibcOnSs3Oh+lrsehDYRJXwyd0vRYMjuco7FfceUcbLnY&#10;2u6DLZ/k91o3Nn83+N3g+/zGV/c2b2w+6Dzp/G7wp+Gdf/G3g1tf/VXt7+t/1/x2+GL440PQJa5L&#10;j4awB9bPgy7NhuKsFI53+VRd/HvijtG+4rwCIl3ocHSokNMJTxSGO9xgJpGmdsDsMm05oPq+WRBm&#10;zhlHinPeodscxjiXT7F9NlmHL5qnjbdNOtphY96GM+VYGinqaPQyubsUxalnz5Ez4HGnOX0Dqv18&#10;4s/RmQ7gZ6jO4aoC0sWZD6UXei+mwdGtRKVfjguKS64XJN+FxD1GBJa4x4KPTPwgnKN4x6ifVMQ0&#10;h5gq0dP8puKe4qGyLk/21fWsTDAhSqNK/3w35uXT3GWMnxFxCklO3dLrpvv55n2McTe+Z17X7zS9&#10;r7TNCFkaYZrHdK94oUPVHkm7Ls8RnLhcszLX+Xn1l3QTH9BBIwZbXpfN73b/8TfMG+/VXupqpdMD&#10;DAhyNIc0ztZbqppUcFQPGE1rMl0FrNN4DISVuso51qVCEDV95FOsn9bwk1fJmUBqTPr6mLPgvBZU&#10;dwL3VXMXj329ybDCFTK4aDIp56TOOQva6VYD5gvXTjeczZr+ukPGN8LlqD+uU40Hq4xwUAr7iaoG&#10;TXi3hOebPcrJPQN+HBwNyAzN5MlpvInT2DgcC2rB5Hyc+Z7LOG68VYVXiumQ54bMD2fHAWhaU4M0&#10;7TVVEZyrc+1sywuCiZFWMaN5BWGuVS4a5IPVnKniUhMpflOjYV4OnKUV2EQETyYnGsOq4qzr31HD&#10;EO/NAz/OH+fbOb2bcvgUpoSxpX69DaNQg5vABUC+LeHzGGfXdWvSzUhaiXnd/ti+bj/V+dGrvZOz&#10;0XVzCxTahp+mS5zZGvL00LwjHsnkJc3CDEeFfkg7a9AjdFw7DSvXfKeKwxv+AwEvHDKlhurykjV2&#10;8G5UsEbSMUkJWaKvx3wJ6gQpTEMM65X+eetPw52//Pff/I9fgzfxp1IUWO7Rrb3yRuiSjb50EKav&#10;3Z/Q2txyJXmr3POk0YQuI9JkBZqTRyUoTyg0Vseli1QXeuQsb+p1brrHUIj2Jq+uCv2Xc8rI7BD7&#10;fumnm+aQ6L5wj+/MLaNL9MH8D3Wc9Iji9Yh3a6pyhuezep7e4FTtF76cQ405T388uZo1KkLJmkWu&#10;aiCd1reFpUFDy0y5dGZOdDJynFlw1kvO66gVI6lyYqIZ9xFiLFClEbBvCREmZDnpGQ+3n08jymmd&#10;Zvw9Pt48ZuItI8JmzjpHYZnaA/N7hCqVbRCHmJtIN1A4ZiBATcwmG7Y+U30++k6FVEyfuoDdmZKQ&#10;VsEVRH5Dn2Pkpo363IVT9JZKExkzj9viMYUoPRXAawF95fCRoBm8ys/U5QHHhYbwLHt/h8kxvPJq&#10;7DrQ2rkc3ZEiimTiDvfohNfb4zfV6404QZb0BCUNphQVKWuB406Kk6g6SVwpn3vX/bFswr+c7bBO&#10;MILrHa5RMtVn+duadKrq5FGHD5GigTKI/PC4dly1zhWst07HCQ4gQ6aaaaY4fsZMi6Rfo2/PcPkL&#10;NVBBWYEpD2ApieLcijbKp6sQY2BD8W23RyNVG+ovVorfV1QLMauBros4KGUUmIapOOjJNemQyb5k&#10;FnazBS1wBTmrRFnqeAaWAZdS7SHuu3dyfnN+823tVG5EpzgShWc4KI+kohnRu4O3myq9aMnPqPTR&#10;HRmyBzIfXIuu6/c6L/I/7Hw7OOrfaD0Itz82fpP/YfC7/OZXT1rf57/L//vwb4d/Gv6n/F91/i77&#10;+/p/zf5Yf9D/w+53u7/f/XfDfzl8tPNsBxYD7yaxvhyTCv5Ip5VT0KVckvy5nNaeDdCJ0RN05T7s&#10;cMahJ2DFWcjXB6934QmZSGylPx3lV/Ut5vU1DjQLjkeMcXEPK+mr3cvmaZ3ZmOY7rbnHTbkaXoOO&#10;ofnOaT08m7iChQ4rD/1SrCn0NVGvg2nhlfA/spcgvZh5TmUd3SncBIwGHvsoNF3REjKpWl0wqsFf&#10;Rq7Q+nb1YK8tz/F7rBxH5BU5RGd5E0SXMr7pn6fZgELzqGxyCqESA/VakT0UN5BqFhEp+rVj/WeC&#10;FEF+bGIyFV0m+zBBssSNT1GmEOMU4iyQrbnZhHCLuskE0UZ0KW5X6NT4MmDKkZ3t1CGJPx9Zcuwf&#10;/4z6S7BS6j6mO0RcXftebu0fWItOkIAhatT3cBUg9mx0tvtGmHQO/G/azuYnrizL9pMyzpIAYwkk&#10;I5kBgwBC6gsZT4qWwlIgRUgRQEh1IW/rhdRREgNKSgPdKiCzZz2oKeAeGGf+B9UTwDlIXNl/gT0x&#10;+A3S3flmb5T2BHC19KpVw+rzW+uciLCqp1Yo+IyPG/djn7XXXnvt25qnl2ndDWuoK+nP8vMMrSPZ&#10;EGiGK+6qulOmov6OWVyz23RhRycSVuGXD0ZmcdWl1oDr9wrsegvFRupOcY/heE41n06fjQINDLNg&#10;iEVz2UoFfp3r4mQTh8mAAuEsZ6kJwqwa+/IJ0OIw1feyFrasDoam7nseMCMYjN5UcBsRT/GOzhx5&#10;NbAd5nbtSIlCmjoKKnj4PE1vUE8PPkqe1crsHCItVxm1d7Qu5JfEQSrcaF2oCNEtSZ6OaznzgkJc&#10;rjNHkTz62aYRJV2UewWTa0/kXUbutx8+KVwBKG6sw5ob4nzTtX15ktGdVZkv446JzgVFC3rLqxq1&#10;oDSFDwXPeUVT4uS3DnKn5x186cwD3hKm8o18fI2x4RhA/Z7rFo61dOz4cQpdtje6ZmRvGtfqwLK2&#10;AcdK0DWqe2a8H1WeVOydI06BGW4ZSJLts0O4KtJClCAF85egCpROO6Xvsn8pTzz6Lvs/VTKHbXKY&#10;Kc/IuTv9apIVP1avveqP4sJinfacdJdxro3QJe5HQwizhFOmcQZxhvOVnnL1SGoNpxfdyNJckWOQ&#10;M873kwtU3VGM6NWlWYa/hEOa9uyZARZw9VQ1Ozpz1L8zR6UcBDal15oBMfMeinZDVX/ycBAR7BTq&#10;ejGh1kZrak9E6VE1Ko2mcJK7PFKubW7SjsOgS/NbsWIuroDtAV2CHoeRZh8NBnQIO8n8CP6H5yUo&#10;k++xu+eXfQejdI8cqDuG9ImEPNPfE4JVBEdZyzGIOj8jTM4LOmaMyrjaeZzdHnikzpuw0h5mo48O&#10;y1TFhZTU08NakVYNonhUN4i7ZL/wG/8zApWWKXJ95i7dWST+wCtI5DiExLViRJ3mjNk9UC4eiAF7&#10;1Kg935FOQR4/Yi1HyDTQYabzUxpcaX/1fjyy5Mr5FIjy8QzoEnd1O67zaFa5l8qwnPEIVU72FQ+a&#10;DikNpzuVIrbELQvkdI67RIMJr69rcFdPc/pEqMLiuim+twQD68kzo5rKel0L+zXkqp6TeFRFMSmM&#10;E+LmIQ7fTTJmIh4eROj8+fx0/iiqdnB2vOipd7ymTssOVVN4NdwcQDXwW8RS12SkL6wvtpnTIV6t&#10;Akqhwuu5QLACUrYTD+hVro8tjy2fZceavqPrTsdkVV0ArGiqnElLCYLSvW13RhzkzwKSO5Oj+pFm&#10;ueP9gEsaCibPmHBNGrZSnptidpnjPbb8ovtfvf/o/aH7hy7Kyy86n7c/1L/Jfyh+Kv5YLdo/FP/R&#10;+7b7df53na8733Z+Kormf9b+WF9qf1W8DTHfXvX4hlA1lqcd+xcfhFLYJvGX9iDdLp1meDflHebz&#10;oEy4aYHT6K4fb7pHCocTWEmUW6d0PdWznO5Uqlesoceaxh4ZzDbz5ViNDqsBDEp1ecnkthxXpVzT&#10;Idk62EicOO2qx3T09Y6m59XwvCRXAI1eyXcPfiXL6S+AhxkVXhXDwzRiOVjRW8TvMMZissJfUETt&#10;lI3h4ArREsPxiSvkXB9Glvo7fdz8HPnKiOaMKmOdp1+VVmzHVyQqWYROp/rayMhVklFSH/H1o4y8&#10;X98Rxot/Z/sS0vP//X1Ff0uo9r25SKmoEr+ZuErl9/ruCndEkR+jSnOkEcn6XfwcuzNx4xX1HLm6&#10;wd6o7qXbwgyrGqj5U88f32FWC73CaOcCqtjIN3L5Aql3RU7cmhKDeoXZq6CO2zrOsWQ5nhas1VNO&#10;Q/CZuF67Txys+e4hrkP7ORNrV0vnFas2cSzH8UpzfTQ5cmTm/UP6uXH8gRW0GhROH62fNRzMOvCs&#10;VPfM4PeD9pLoQy36rI6XZIhp6q85qo2UUfG49sr8IN7L3AFoGjV2uAKYYCn1oCYu1q6pkrfBdkQM&#10;et/wrwRboQySRlwZFtNscL8FD0orUsETk05paxPlP4s7gzK7MXWPozEZ72x0mXumHhdNCyer38dZ&#10;B+yqrksq7GR16IeOqqshup70cJGX65kmyNoNLU4wR7neJm6444frEY4Eho8OfY4Zno4wiuOadwSb&#10;LP+J8PnlwQMXGI7Nmfr44btW5SpwK60MPgJUxaWnrO5WqP/c03wfeF+4VX1CzRAmzp8xV0zzKvDF&#10;xE8N1QKsAEeHyZjHNdTmfDZmslMJoXKmHkHOkSrnDhwzr2VualCxNo8plaRqvqDPhZlf/+a77C+/&#10;+3P33jL++pozyOo8ig8lXFJClwM9HWhAiGLi54n+1EHr+ujGcQeJkHdEj58Re+A9QIhpIjbIkwg3&#10;QJX8xOMVcSZx8xfaK+HKxZbTy63elSkmkLPSCVFPa0vsZlSCa5c2TNjnDh6ein5EBN5hmFeD28QF&#10;gy5m86bqX8eDUx4C4i61/45RYLr6jgt7RErCRKAN64oUcYlU/E69JUYz5+VTIKZhdPkxsoxc62d9&#10;5Bkfyx0e05pLo8r086CH3LPMjVDT66XXt3uRon3kLzkv4IfmS8xxYP8ykxuEaB0DLkAo64RB5QdA&#10;X81p5bp6lonFUn5hREfvfvSvjPVw+nnMF8SVS7yiUKTQtvhdIUzvR78WET+dB36WeeA0VRT+Uu6b&#10;2nJrUfCrmoNTYHYMKxgenmilyAL6zKjfj/f5xX16vfkdfaar9MmdCB0mDGb0JJKCGUUzP72KHCao&#10;EwWwnayMjtUP5l7wcJZcVdGgEAHnyoeV1+q7pisqujnpHcDuVuIxqSZrP8332qrWggWllL+Qx1qW&#10;c33TNQLWkju68Vvd/uh0zlCnZdYPcQx3ODgsKkXWXjJ1EP6RyEfsW8y3lYmjTbppnBQnxVKb2Et3&#10;DVzYIVm6lOkomkIsFsu9nT0OKAs374B4cKso2W1+e5Y6muaFqNsSjSKacE1gbAuRVkBwcIVn8IRh&#10;H+NoLy2qqit0lxP1YeV4V9C1vDOYiymF5G39WUCQL7ovimf5QX7Q+SJfatNB/kP3h+7nzXvNb7pf&#10;d7/uVfJ77W+Ln7o/db/NJ5pf0NeSX/ToaL3YXO8y+404C+MHUl9sygFJviaeMXZYOiyPPvrT5vfd&#10;p10q6t9vMos94O84YRIVa1g/wo3+U9yOcEYKnzUfzbOCKhlaJ6unHtMrULlp0FE12jmrr2Sj0sja&#10;C9MZglzZu3AccNisSXTWEtPpW7ffAFop2F3q8qzqcmFqUAMX791iovu2HVKqVPCpcFphhcIADA1L&#10;TEYGIxW5RcVYxSxFJvCczvaY1Zm7tA4ycZdGkoMOH/+eeMuonIr6dv6fag/p8SHyCs8JXQ532vQR&#10;prYi/s2IccBd9lFo/J/5DX5y12nq8+b2cc+3Mtb7Qom8zkDrPYWmUhgzTucYcKGOXkPc5hScxFrJ&#10;s4VRTvGd3xIS/rT6S3dmnHkuYNWcFNXO1ewWp4CQfTDxHjxFhwhdf+rYYebKDL7qrGLM67pUJeIY&#10;TwTql9LesxLTuyN1Zqb+WeV9VLSOK2PLS00Q5vuALj0N+hiFMN1kjds19IswiHj33DaYSIDDAj7e&#10;5GFHtSumDMn1Gx9e+E2UjtQA7PCDw/mK+uZQjmpll2+JOvXktBCQXg6DJzSMHqqlinaHOWbsiY38&#10;mSbn8Dc63Jieudi56B6EmLYu9m1UfCO940chG2c1P6aeL2aPXhZ4zOOApzyRyDl4uD414Uvqk9wT&#10;d8mWcRqmPwev24CNq2L6hGSVr4fM8KY1KmwbtqGX5kky68c9fuvh9daL8zp9O9a/eG4M+vHz6jzz&#10;iDKOH7zoqvYpkWqjA4Pi7klzmUIi0RUY7hrdJshUWvIqXekLJXtuUFHZKOSBlrM11JTkK6wJw3ax&#10;kFu8PjVKrh83T7qeTMSeVJ9RQ1qhBmeastjaLt3ny5xPVJrk2Cj3SGK5/EflI2knyTMcjANq+mz6&#10;L7+79+gvv/up+PvfnBPZpJkURgCFETmEwogiLwcIM1ZExSVqSp49JhPXqNk94feIHUFx7mlTbzqY&#10;cNU5oHCmqzZe1+lQMorDAdP1fmaNuxcd7hANn/Hl6iwVb16D1d+uQiAROHdeS7p1bXt4TdCl0PLg&#10;Jl4vvNpRCVWnESbvH/LvB1oBWV/FzbrD58i958ntZoboNTeUBw/HxJQTa1vZxphrEzmNGnnUxxxk&#10;0lKOGFU6aorDVA38l6qUDz0ndgLd/+hvfd3l8M/oL99rdrydmGNfj3wcOCc070dZBccW90995jiL&#10;yfzldnZdfV2B74k15jFXpNM+doSGaxhUxB3hE7r0XZyu0B3Hkr/JMSWyoeJVQH9eNfQ4+MFtHQWu&#10;tzh7D66ruuLJ1+EGp8p7wWZS73SfuOYuS4EppeQ0c8/p/mZ7XN0G9WjeuPWXiWfR+UiGxc9pNpar&#10;43z9Oc4Tmpt6PHNUvqleVphzQycyVxz5MT0buFmut63AhLdzB9Gc8CWOZnaSydp7HTRyuKsTy+hA&#10;1LTqcJ0fahou0wrIpamyBtSYw2baqYzObnpIwHT7Uijtq9LK7MD1gLMuuhfddfsYyf0x1q+bPJb5&#10;Zfs5W/C2R8bvXm9iz5jit2bGhNh1WkGPzl/k5lajxoG6Bf7yqLy0TORhZcAPnGisKNvFzUgTMJnR&#10;I3R5OHMUbqfaEyszcIbbmm402pQeXvUtVtOQubePA2q138V4M2DL4qBz0KHut8HMtPbnna+KP/S+&#10;7n7T+6r3Re/bL7/Z+rD2TReOE5Zzqf1996L3p623m9TF7SnEtHL7eYJgYRCoFdGRCwI7zOj2n/zN&#10;1GNmPv64dbJJVm8ell4oEHvWOaoxY+6oftlC04kj5no3K55uJvaDTgdnAp7RzDpz3cC3yPN8nR14&#10;hrF7+r8PMT1E9fDc8wbKBNSX7F94p3COqD5l7oHn2kve/er6uU6frnMt1mBwpustxMqjkO2clUEV&#10;I9YpR6R11wjTfdvKfLnizDWmDhvf+oi0jxT7GSNx2tVzxZXh/+kV/HoRuSmixAp3/NmIL3KO4M8+&#10;olP0HL77FrNOqZ7S31M2/9d3kGVCiL6OqWYra5yIcUmaSk8I6b+HkHH8zU7qxlyz1L2ELGfjfca8&#10;LPXxT6m/fK51HYcGfBI3cjqkYf1iPucrJuAjcWQdrs/xNucCDovMuKbKjc/1cXUp5G7MOwiIRb0X&#10;5xVrz+CajqOvPyst1RdYe/CB+s/DGozX+S5ujTXwLHOncEuihwfEKVdedxnKM4FsCIfvc7GXZMeg&#10;ExTKelTnugX/T20Xn8yNzm3N+jO22zMQrSmkLo6DNhh5voTScymndjMvPc5GvoSvUIdaPR7j6p3u&#10;EPOYEUn+Pdb5Plz5K9W5EIfZI3zqNaYih61mOjk4+LxO1f4QBwZld6BIzx1a0pxX+WaonzJsWQW2&#10;M0QTTQIiu+Q14Dyp3eMSnHeeCkcSuelc5Cq3wpNPvMqso5p6gsrG7Nr/ZWqE8yV8a8VDVzVPQh08&#10;z7pMfSAGGk8pYyip1wdkLw7TaBwn4/MqfBGoFW0NDiLg+dRzBb/JSu69TF+/XZvwrJM/cvspNfyc&#10;rikYY6t4XPP3BHaq72QMrAm4KINWzcW6kweUCVbinPM8Gms056enf/1D/pd//nO39htq0OAM5Yfq&#10;Ff959Pe/GEZk/tu7UXWD281bUxWd3+nqs9YjelxKwyZUp2gWMaa0l/G6B81FZCl0h8vSq4n3MOZy&#10;hdcUcnsWyFlbbkjSP66Ed2PipV8JVSaTps1uKpaAIO+DId0f7lpO7FDSPUaU6Z0QjfErehl1pu8n&#10;7gTUzH6yDpP9hOIZDtO+5WAVeo2km1dNJkZSRb/E8SqPjhVyMXTkzoOOnMRjDqFFtJKJk4S3ZCKk&#10;Hz/gL/lf7B0fQqaeY25UmbjMAZ+p6Mm2wAPHGT0oJdB60a9HrnpnSpzuaIi/HFHmsDMVQiwmCOdx&#10;+TS7xKFI/LY1jEO5f1RB+LMLIRLJ48qT9JfmL0B3QnjiAJOCAD5BK4OfD2ruPw7/cWYIoR3lmhSH&#10;V72pnqMsw0der+N3SIpIJtJZx6D/3/eMIvWXR24TZLs9zRxs40v0lxxRO33BXljTbD4mct8oKQK+&#10;fDmazsPLynUVhHmsHrqVMoqj1+GqnSuh0UEjb+9Ld0PZm46rFP34TeN1bXSZHhaOx+vaXo7W+qkm&#10;zsC4gUCphqtaLNUflWe6fk41Iwbnb2pB8H9XquTAuxF5QKrrHTjKTJrKG1yG5LFOtCfWC18W/ExX&#10;oxVM6D2JwEsdMmJ7sV/XmWAjDSB9Ms2bGq5VPmI7JWlsyuim3lDfDu/CkQl5cnaWHNXD151ZuOJt&#10;EObs6az2N+6pcmKFL5DGXlHN9Xg7cFC3p7MnrI41uojQv9Mb/qHF3N+ven/48qute91vdr/a+rx7&#10;r/NN9yB/Vrzovt38/1tTj+0p96bxoUWf03XjdR2uB80XPPEOc8bCWrmjvht6/W8ae2FvgC8vti62&#10;Fonswo3hCNVZN0fbxpdUxT0XMu/m3b3uXs8dVOvFtY4lx4lMYL242Lzoab0pcnVgmVe+beGzkrpt&#10;w8rTsMoSbI3vNecLvRhzM8cZ7AQdGDBAOj4c/Q6aMndwcW6MN0EE4XnSFhxl+MMqLk/Ri3JVgeM3&#10;f8ktxVrujk2gu4QQhQyHkGNCXLqroyeppLgn3WXkMiPHybTX9IjBY33dR25yCEn6Pbm91zYN4scw&#10;6nMm69+MMIVgeRw5qG78did+9+eL6DLFFn/uuB1EY/LZ/zl+yUckxPeFGRykqYjDZKibDb1W9FMm&#10;fnxa/SVI8ryKBpDrwbMRV0ImhL7bnqhW9abO4YC7OpqcEaL7LUxTiNZUxPGdCPgyI3aSj9zU7zXX&#10;8MGC1aOKxUwZ+b+NLXOFkHOxIrDi4kyEFyWIB43lVUAcG8VOwJfzmWcLxlgsRML/lgomX5Njo4Ok&#10;Sg4KTj3KR+YINU11DP6yjq9ZQCrhLN7QjGzUkZrAGDKtgC1n78zsZAGJFsxtRLXj7kGUlNSIeRUh&#10;TWFcZk2SoxIZycToxsOB2LxX1CVXwKMHXV6D/mny4ZMunpBsE6wmcTALr7YnfweqOThj0vfHdX5J&#10;LWFtqTjo0Tdu5CUX2yb6STAvn48pD3id42cUcG7YWztVjs9G50mF+URmhRdwj6ppjm70IMPNmL1A&#10;1w96iLAPY4exK6nUJ6RJbYDy4TnRFREtYTrxBrALEb67ZKFPcQBhfk/DPVn0cCquKUOVbkeaS7ba&#10;qw7cpzwoGuhlL1uLBe70ngzEyoLjrtElFXf3tpuJS1pCuCvcN1aY3jnzvPzg1//v6z93x5eZ5bJd&#10;0pUIllQF+efYL+4rj/XaeM4OJTBL1kMKYapK7htKLSrYqYJydwpUyaOorblWvToDOnRksf7xPTPH&#10;p5k8bp0Xq/vLCeNLsilxa/e5tlHVmb98NwGG8Pxw9/aoeu8qs6rI/izCmH2UnFwv8VHcnj0rr868&#10;FL6M0XWSuj/7y9wv2BJ0CTPK+6kuKgbOGia9kqrkg7zblRpPfDDWhJMDMbJdREJ/93YaJZpvjBFT&#10;CHOl/znuxE4fPzbd0nOjxrKf2/v39Pd+1FRvqnTDUl46E7BuwtFduEo1X5ztOYfkmJNxdjJxZWXW&#10;84wdpRXpxS0MOgDczTSoSKkaFfYV/9Fx8T0iUHPBOq/M9/p7XDX8WBBvdL4yp5yhNMNX+kaOb5xT&#10;zivsRMTZ4fPA50nqAjOP6u0y8lSFXErSNBUSFtT1cePLuBr3+3uEPic8NVI6XFSXGdMz0dSzZdSu&#10;0bDgZ4gOaoX+8YgueQc69C+rxLPL+utwbT8t1ttg+ZVyyKOL73t73X2xY+44FHNF5VkdkvBq9v8m&#10;KrhCnmkijWcdgpZYTexnGXBOmwo5EXSsnYWM3gym+rrpgQ4RzN3QVneiGyWbYN/CmNJXlHdGl1/X&#10;rqmuF+OoqgJ+ypZPMzTO+EFQU9spM1fnSjXtTD66K7gt6XYmZAneR3t5OHNWOsSRf5rZT2coxCto&#10;FcFvdko3vpX/RweWF3UYHr9X6jPaz591n3U3us82X2y9+PK/fvts9/Z/f7H1ze6zLdafFz3+e7H5&#10;4yaf9Kr+ofGh8XkuLkJ7kp77gL7xQEIf3yKH92oFRn9dR+VufjHhOWLzdQttvurTAV9etvKAQtcL&#10;OmEvtgIe3UT9ioJf71EfW2bPysMop6NqX87MMCTUncYCPobpJDfg5pnDcDDsfU86skaJq9Sq20FP&#10;PpmBu76oT6q/q/ms6xnkuNQ8ryZ1rM77KeYgKD47xuraBFVyvfLz6nTq2k6oLH034lQsFCrju56j&#10;//sZCcElpPlKr99Ha/2bkR8VsaH4GK93/zzgL3lfd0n6f45dCZUSQ2ItJH4nxiprj+8RY0zkS816&#10;GGGmOOXv/kt677uOX1of+GneLixCmEaXaC5hTxbU3UPNbEFx5RP7X1YDJpxFjQiWYoaPXPirzKYO&#10;SFPOPbjugE24dmE70Q0RJ29qB52bGtkKuj3xVrWdDL9FfltqP6ncnX3/kIqQew1YGfBfP6cC0j7K&#10;2HfvWI1n3j9cK6P3pEINXjroBeS0JveHKiiSidg4deODqQmp8jqgT/uM+gfdfmI37cxKTvU6anhA&#10;R9QRrAaBV6N2C8KjostEK89Vgd3jr9TaYS/h2bh6zuvoLtF6ckXQZQgGB9EeVXmvk97f7r3oLbWZ&#10;0cVtrSwNY0U9SqrhSzWKVjyH8WTrYPCU1Yd4mGmKN1rTkIeC+xpLxX4PvEWX0rPN8LOQF5GciEz9&#10;6SwgcOIGmJec+agGAp0vL2RPmGnUxKuNfuy7YMywxt7W/73nGA0vGDvC7RcgR17NWfdqrUh7XvnQ&#10;CJl8yJxxovPjeTSzHqn2yPWmIr1OQJDXLZSfZLLMCiZ35xnqXZJiAT7C2lT2JgjzqsXRVMUEn9B8&#10;LOzFm7WrlvtGYaPpqGd9cK8SZ5Y5TLyINHUti73jGVjh54Ck/qV072+/y3Y9z3GWnJarDe6Lm9Gl&#10;I0FADtLNgVTs1OMeav+eKuSuZtvBBNz4r5/BC7Imi2NSFZOrnO4e9OavhC65hb8J2TOJYLX07oEw&#10;pdAr+SNXdOTAHCXIulTVFcNFjTdxVcQf4S80jT//wh6XfaTcd1kCiUrNKSdOttOPexlwLVgZVCOd&#10;mNxjUJO5cx0MIm6NT99Hc95Pvgn5aa+BXoiAc0NIccBDRv5S96ibNGrsI0xQpZBkvCeO0x09w+jS&#10;7+/oK11k1GJGVI1KQD2/acb4oDo+T7aqlUS6CPjGaXHyQpjkJpxPp3Gqieb3qGOGKA7GShpT9/Sr&#10;xzi6kng1M39priNV4Y0qvRIqI1C0B1vqs/sYComG/T3jedR4vJxLo2efGdSAZEqrs0y5NMLk7i53&#10;toxsRkc5Vtf43VhTnzH2kNufyNrN+WnOQzsTWXmhLAfu233kcOxxEjoMJhUB9uJN7VKMn6rZ9Fow&#10;/4uOOuFLdd0bw4ab+TjPZXxa4DAyV3qcjbZP65cN5lwnjbhddaLbYhsPuayDxwVVc9zl+A3OUDgU&#10;NCKu016ZJ4V5C7gFXkOeOXKQs+rc2JW6OlojkBwIzpGDThv0nlRKTuVMjMORfMQrj7PrWt5kQrh4&#10;WTCm4gqVOLAQ3SWPS0ziZGKPeEvNLHInDbVya17Dz1Jd3NT3hejoZWGlkHNbHXxpXRkZ+nqcAHES&#10;tvUgrG4BX375p9++Dbfx3sbWQbid9HCh1+cMaBA16hfF551wyw/wZTaubt5IiUZ9caM46AW8vAY3&#10;Cb7FJehxBmfBVE33DUgfn2f5qbqjxDkKS4Im97rfb15s4ahMzh8ieTgK1/XXVTwH4X45Ktdyy0xe&#10;d/Rj3capGGgeqM6TEayIU0G1gDMTilDzlzsZClAyKfu/wGJyxFit+flZF90b2rqjzDM7cezw+W0k&#10;NeDtzF2C3oaywvuDjppUPXeG2c9IU7b9kf7Sz+z3kcfunkEP+eD5+nuslPu1Y2wcqnDru1+7vw0p&#10;S3bG7tuctpuYMPxa5KA81n814tXjojtydNHyfvB+SaqAhDgTuo5+u45NaYoGjwNZyjMhKrvcd39X&#10;q8+n1V8eV0dKK8zGUi8HlVi7Hh5VdtWj4TWfuupxlWmJIEjUKqAomHAcIoj07x6OzI6UhEVq9JqD&#10;BtbKC0wgZT6CJu3ZMxDlzkWx35E6E3bnAZP/rmpMyqZPmQox+HJJPT6ogDxVkArAXHkuI2PbUX1c&#10;asmcDnLumjUVe124Lqz3UO2ZmdxlnJLIT1fKMIquncsHoUwPzFKHujYIaLzDVY5SkOq0J9SAcbUv&#10;8A9Trkw2vpff1DeKZ70DXH4rRKjV8poqTEwtWKJm3KBzej0fpX+vw094X1KFJ4PH32ixIBYTmcBr&#10;Z5qufrK53l3s3vxqXdMuz8n0WlyT6NO52lEQXKkrndoDXdhgNfyUnlTt8YvL727G3JgnlSVFNbJ6&#10;TU/QXPHx5kHuuZhx8k+ViYvqhdT2r5Z3K1TS6YzUakg/KfPPwisc0G2IS5OyY7LlEK16TOWki0k+&#10;BFI1kPtSHQMTcz7RjW/tDpUb8DT8JXPfmNyuzp8KfDQZgzw6K/gXqjIe0SWdP+4es4sg2vuA4CZ3&#10;ZyceVZa/7Tz49a5qv9G9hzySaoRQGNe5K57u5QVVySGdHlI0lVFXCbp0B5F9LhN/aXQpRbain7WQ&#10;vrpxyHD+y//fT4qTVBVCPiZo7mZxz7mrmTtGdcKU4Tm8A7o4EJS908VlRe6rXx3+zC5F5i0H37kb&#10;NSf+NLGb7zTJJ3GxeAPQfQG+ZL4kmNocLKgBrSqRcFDRSRFSHCT5tbg7fh7pc41JGwlC/BhlGoXi&#10;gKxP0Uek/pl74i2NVnldPSZWq/0+/hSDKroivtwb/YlAjI4rPl4gTXN04gvodrfLlboV5NGozjNm&#10;ReGBidOMOsijGzlclh23ORdwGF1Fy+h53VEZELfLEVxVbOkiI3fpFTE6O0V0rtVEPMROCaxGp5HZ&#10;ea4JPIHJmeyDQPeX1BqJv1R3tzpwQu4hzkMcJ++3qlXY63DiMD3l8nE8+7XaTZL7mLNMKPNV/C41&#10;hl5RmuCZO9PkclQo0dOw3kt3SfdIwJen5YReqVmCx9ZDPIKB0oyf/LJGnfio+rSb5bl6nlWpaFOV&#10;9gxwXEiEUxq4ublya/d0HrVX0KFMHZVrf4yKaXWsedF923MvIOogulvg1PYL65dAO1Rj1IujWT5M&#10;JqNLx16WIFP6MZkTxKrA7LOAwmp0tF+H/+93rLBEc6qp5FKPM9nxsgL2pDq+rUmiO6Wb6k2V7nP0&#10;mPq73Qdmzvo9TXads5peeX+Nz0LHwoYU+VTIzczCO960NnovdgO+3N3f3Njc39rYBPepVteAP2Et&#10;uG3cC896Uz8o3m7C3Xomz46qN+xtHPUWQ7bOGnKxCU63eyV7iQw/oFzUS8XTXpYf1kCR3A7klMwa&#10;Odoe7dBNjp4MfDka9vFR9li1ISYDM2VH9UtPOlY/BpoxrV/h1RellHM+Qp0Jr0/WQWaacMMfjCOF&#10;35DniZNrjNO7UOEKwDedmvhtA85ac9nkAuEsTdeT4qxvCbmJh4zoM3KSg/sQ0gRV+g63l/jMft94&#10;fHya8OjrJT4mvVf6u37muk41bn4nJjge+C/xO5no0D39nbXHWSBVbZ7rjJQYEbt5zMuytswoesV6&#10;GivJXaoQzoDtK6Sv8l3U1Z72h7NfvV/8T4xLKWO27lKKAr6vzh5nn1Z/qTnTFa5SqpMwYu6q2a3I&#10;B1I1azALSIwZ4lRRNjqcWaAIJgve1j1/593Dlw8WAlJdy0boLAl3/Ixu6wf5YpMJwdShrWs7riw1&#10;r6rzM8xqCXk0c6XVGXPbWsnulGC1zsN1sZRfteAv1W9UmStRUZmHUW0cB3w5pvMcbMeM2YseOhE6&#10;cMxa4q4FtgRz7hd0AY7MMkkX3Y9dJ8mmNCk7XDHHUlymWdt4Hm0oiwRbP1d9nokDmsKeyVOtjgJ9&#10;P78FqzI9PGBUOuK1lmsqnXXsdlPi/V7XmA0UZ53lUedZPQx41v08GwXqdGLKUr4RMOXJVtYdK25+&#10;NVZctq7WrsBqHa5Cv+5xbalAw3PTWCmzX24a8Kp2WbJWdbz9oWGOmU5QOnWcjx4UXNG4EFOtWWV6&#10;vPq7XG/Bm0g8kFSbacI7ily5BtD/1EA3ihcoSFuzMJUTU9NnAgTZgOf1HNXQ+ozGmR1WX8h/tzVO&#10;HJZ3szuDqJDjWXFWd9cDKIB5E+KcyyCJ2OEjRKmzUL8RjdDqvH/wj6WfCnw9rqjLTFO9i9dcH6UQ&#10;NdypkvK4EXVcgLPiPbr/gUnClUyPstGmWEHyW+saE6LkJqShaOQbj4A3AtctCKlonrnnAM26r5vn&#10;cs3DgdGjjEcn2p6Aou7fUcePZoZHjtTsV+pAAWEmd3jdQZnaBrkT8b/R30t/KA5MM3zcqaT6OLeA&#10;do/of4JD7aNt+MuUZ7OvEtLsd9jwd0VZo6YBkhz0jQ84SXSUPGuALu+YtxxCl4mzJLrO9TuBkv+j&#10;uYOEpH+OHKb5y5A9GP0LYaoyPntnxrHlrrybdDzEBoc1YIbzRz2+0l8ehq+X+CRodrY9MNWx4tze&#10;GUWstfh84GjDExptR5SbVgyqW6wS4ptZJXxcnc3EfRmrWWjRXBcHV7qGS2c7mM7TfC6rnCmq3Itf&#10;hqvUa1NFA9/rdYwyfRb1uc4puMvY26356XZVsidRmuEjX4NJdfpIAwx/CR+PusIKYa598IJ7pphI&#10;gfoJ3054Ozm4T4NgWeW2S0tN9VerOxmERw14Ef+L3tPer4oMpjGn71A1CnX1iAlDs45rRgPFTqxs&#10;h8iQqRsFnk/uRHKSHGu+3aTbkppN9DFqw6d51uRiE7WQveK8QqHkYzojXQBEEukIAy56XQdxhSxf&#10;U2vcMUkszgO+RF3qLuyxR6i96GTiGiQDsX4mXDHlq+rY8kmOJpMOe5xe5B2Is1npLLr5iNHDC7OG&#10;qpzqNLGVfqJLajlNajsrJbocyL7H8v3e91+efLm/iVvzYhdnSrncSaVlrzxxAQ3w10kXJkX9tnjK&#10;aWLAavmSGY4wjy06gHASBqdxuyI7D7fX9bNGwJW9vV6On12I0qqdNViT6L7UhItiNE7w2S+y9qGU&#10;tttlNHP4U7HnqMDhXYTqyZ5RIESmHcElwXhzvMKKUh17RG3A6JJZoer0bApjaB3H7Y9Vnn5TIUpt&#10;J7UquE3whZCUoo+z5veTdgpKaLE/hXUIBcpXKCLIhCKdZQ4QJfdXiiCpf8fPH57t48wxZajKZuPP&#10;Rm2Owo6HI7r2FSdj3WUIe+o2qI7zfYWbp86iplHcIJ4o+zTSVRbKCoU2UvUUa4GkIoz85ZR5SZ1/&#10;xph8T25KQpdpjfIaaCZjsGbB94IujTCZc/qp/S/hszQvMKDLL7r2DXNV9Hn0114P5/1tXdgj3I4y&#10;OkjGljmP1XNX9zxuauHvHq5la2YuQ7RfKK9lrg7ITcSsAzpM+jOUpyiyPZifVf95wEZ4WZAvrVRQ&#10;4h3L1RyvcbThRDFVQwom4Ox38TsHC9JFCNZB6+iOpJtGnu8VzLzluguZF14HGRMUlkJ2G6KBPC6F&#10;WTNmr+PGhMtnQI0dkJoiXxf2k61gLqJVmce13cqHBnMF/GimE/Hc+dhloBpzQNfUS1S1lwZ6rI0T&#10;EGp5x1O0OmTt1Igu61mOSxyV940cN2E0j7CX+5vrvfXe1drtr84bdOYdh0fPlaVCCo/eKF5somsX&#10;vgzvFhBx57z2pGoOGM7VLvHzZatBeQxqJjrGiUtmbck4k5t8uPo141vZ5yyzlzhyeI/SZcVx8HQv&#10;bhyJgy51bmIVWyxvJPX4XOIir2lh1KNG26dVHHedo8jnqkXPOCh/uwquZEbkqDzYOdLwECABc6me&#10;PaOZPUIT9PmLY62ANZ3vhi0t/UN54tH/7X7buffoWJoLriycg4ggRixRIxNzOHft8DjxVrrmNV9F&#10;Co67wpjosoQwVXN1ZSZWYvrV0+gwoUgV+9RHiX8LM2ultZJmpc6AkEfghuR1GXkkd4XHPJrXifxf&#10;moFegllV/y9o2blpP3rhVuQcXN3wcZa6e+N//5kr9EK/k17/En+puyYjyr0nVlV55Iqdi/tRMd2I&#10;f0ZViVcUSvwrlJmQKAjzf9Jf8h01YvLCHEKWUrdL06m7o2TquvFNXd7iL9lnfCZPhzR/yUqLwgWP&#10;rYUSmT7HSCuAkBOPtgbTiI45gPCX27P0YadaL1y1+OqS3akc6dzZrep51FKlfRRXmPtJdwnqi/pM&#10;3cC3rEDeCu5mkgN+q9LF6GlXYWWWHwvns33Cr6rnGXjO0451i9VxaTH7XM6duHrEVXaKHnB6ypPf&#10;Ot3x6X+qEjkLmnw1gXMV2ivrgu1SpIml00z2nZsVB1VVjhmuB64SZtmvCL1qVpCdnabwUsf9ke4p&#10;ouFSB9c3fGuebv74ZVaM5kwOpF8RhwnPX7PuG+yFdh7lHjMWwXv4bauiqxgBJgOP4Za+SPSUqjFg&#10;1zwLKA78xUQ5fOV4LI4YKLOI8FTso7NAiPijy6wXVKzVhUJvNLym3ulpl9kOpyHHf13N26OP4ASZ&#10;vBGuEdClELXmhxFryHvx5gmYlXmMaJgXXKGcOQ/vireOK+MgXXXGMFGx/qT2Rnn4rbzcQH+sDyix&#10;xgIuXO893cq68LxMyVGGTmVc69jz+vPw7Ofgrvp1/ab+tCDm4s8x3iQ/olOPrMm+kwGrdtXHX1ts&#10;otQ6rmjmCatLwPvfb/24e7J1sRUeA+6lX7UlBZMm7rhPAScUjst25kmg56pRsl7ApIAK5SVdR9kG&#10;73DpOUU1WHfOBJ3J0nlzPVKtoZ+QzMmfnXV0Cd65s1Gwpzg6VBPPq/gnsWZpansV7O7IShYV+8QV&#10;/xx/7w44wf61+D6e5/bETHfQZt9d/SP+cohbTL3mfWT6Kmbr8TqO2knfyR8HCHJOFXJwY/pLzNC5&#10;7ofeY1AfB1/66gRZ8nzFUF4rXtVcmdJJKrvFNWx+FiS1WrZyy9XuNIfHDKVRZh8tp8+b0GR8b79H&#10;4khdi4Ftodfi0+ovwZdkReDL4xrV2zT5AGWxp/eEM75ODPTUJ6Y7UCHFgWgnoBdd3dXzgFjeP8QV&#10;Z8dzQ8BbZaabX6o2bU8ZVIpabbWvuL2aCFdxBoNoLETUOWIaTAMVMXxqwJJkx23Po6WujQpnPKfn&#10;yL4H6vupw7ujezmqwugdMT81xzkhnLniXUEmdC3ZST5cMW2q4vjvUH8H3aLd2SjwRuddPA38uLZW&#10;3amiB/QqQFxDm0quifprZBb21pwK6kv66uF4j+gbbNM7E67aChqVuVJAd/kcrj45cXWxg38m6mzy&#10;SVzUb1v0W4f3Dvgy7+1v3n5x1DgO6PJYitGVbKVMZPREXBAkRyDgq+yK6Ty1tYwZCPREMTmTSjY1&#10;uHkibVX9T1JV4Te8Ko87EBprCTEPvKl1uMznCNlS+FTklSgI6FJUp35tVxMzjTDJsQNSbPA/ItRJ&#10;b70LvpT6qM7kIur3RBJq6XQC4CJCVn8WMLWOWwtvvLny4wrokthPrs65hWIONY6q4cn9UlvnSrln&#10;SOmevXv42fTE8h9rbyp/1/whf5Kl/u6701SdjTCdv3GLPBWaygd8FXcphGUOM7kKuUrKX8z8zE8t&#10;TLOikBumPJDok9y456fwPVLfoVadtRLM/KtJetpW6OqRa6ZfiytdFXLlm3CjiQNk9oxz1h1N8fE2&#10;sk2eERRRgvPTaa4day1fffYqcppsBa8iVBxiM7obIW6hJRSYrveDeYyrHYlAI6AhcXCKVGxfjH5R&#10;QxhvoENF+EF/9zCXmT7LO1XN/Xf7qc+BNvvI8+Pv7hoiLvcj+oQ8KcPn+Vh/mXi22D8eXaSsv7TT&#10;rY+O+8hxwbTjDv+l6ruDtqzCKtieaesYJ+4SnAoCxB8hZMf2OY0+AeZUxF2QBfS30ytD9AOIPw/4&#10;DqK6+UWOKjGIuTfkytGzUT6GmqcYnaXZTlhmkK3mPGpq5eBm3jnxEenMBoHitO4769fOrNUXd8J5&#10;aRxqNtOaCRQSRGGmqPJcnVeTbCMTeqVqdSeafVKneXW8L62+BOeydTh5mpFFP0l0tafN096e+LLM&#10;nrgNJq2tKEPlce5GoUomxY8iwSXqxQJMaaQBWmVajf8fUCv1os5JsafpPXbFFOOBx3tzvJk8qGDU&#10;wFeehk4FOfpryiNNCsLm6DIc4VjzvE6tZSV7nJ1WTivM6PGR8PkEK3me4dp0EzAbSk67+4b3yYSq&#10;MuP7+bAXLitUwdjujZxOnqsa1X7c0M3ZEdWOq9TG7CBu/nQc3jDPu/gyUfHXd1jaOMtit/oknhPk&#10;7CfFIWsatSA6oPDkzFhj1CEFo0JmX18PCNyzM6UwCHH5x623W293Tzb3e9chiwepiznuoEJiNUCf&#10;yuwku90dqc6NXgBHUKpcGQoDVK4t9xOw6t2i5KoTjVdLYG2ur6hSUaxCy+vZfMxWQ1vFZ9ipgi0P&#10;CvWmNnGeQ6tmJ2rY5rAiN1FnoUuJ1xF5vWdNDRCgu2ciZhqgzMjZCREO6S0dRwYcpL7H5/ZrTgNU&#10;xjP5Xe7qepz4zHg1D6rdvrOyrCrv7L9mH33G+s992AC+E1tR7Cb+ci56V/Q9LIyQVfeSf4m6Tqmj&#10;Oedlz27TVRDjtWNSXx/u5/d9PiMT0keYiuWOGdouo/R5RaWF0qf2v9QRl/4PLpwOn4S4PDNLk+nl&#10;GANu3M3IWpluA3axh/dq+Un1Tc2zmtkjdGTgc62KEP4xUX1PFcIzTFi/8b18N2nfoKvaeudJQDri&#10;EdvMrYavD3EpO9P2of3jPUE3sJZWcVARQfuBUp5rM0Qn6ryqK3j7lzpc7+fwNrEvGlQG7uJTUtXQ&#10;vFQxCp5Ts5QzJYs8G53k88aT+nyIQ2PLV/LQZB7KMfxaBby2yqqFV/xAA6bPiZoKZETMpSt+Nbsz&#10;O1e6M8vE3rlZZ4bMXcWloa1OUpyLnItyla93s+56wJdL3au11epq1d17zuOvGvh6buM/KZY4ZDfZ&#10;m8abBiyljlHA6TtV8mbljeGV7asO0kVneSYWWscwA297tqdZFKlqNcMwIMyZ+RI9Ps5aiRGr0a8I&#10;F15UBPQ5cV7gop78LaQKDecQR4iMBdWFJ37BdMoNM79u5QVeTej7tyuPs7myJ2HCCuOLZIR5W19v&#10;G12S0bCN8JapOs50H2aLgwd+OV00/6n9b/m/5f9r+bsyCkwjqjnWR62+Qgfq3nFHT9RYWnMZ+c74&#10;3Ve1Mao4SphGrsa7KUJN4eqDgiVWVGLN5d3E7z+LvOFEiAIB3eJo7dfy63KtG5Ea6/JaMEdCczHL&#10;de+wHq0o4ytlRKiXKqeeNwnXRI7rziNtQaqYu/tnyrV4TbbsOzBRrQ/YQrX3FH1SlYVtsNv6iuY+&#10;GBkJEcZoTBQDQaVcOVWxQYjmMFPkTXym5/ro//05PiBM+sn5aucio8v5+yv3ufvdUsTnswxQK2oC&#10;NINokuR/qco/dzzGUOB4lZN+8b5UAvepphsFkQmqUp7BtRyVxdOYv1YV1B1dqHpAqY7pOl+EQPuc&#10;qFaKWHEyV+HfdUSNQp05pNXGCBMeFcTDu6PysO8019alUAex19e4fOArcNh0YzHLEm7Sk4Yeq+ud&#10;1craWd7Pr8+kT7AlN/4Hr+HMiiOH8xVcLseNXnE5XYr9ZW/ORfaH8yrcZui3NLaUwkAc6txUnKZp&#10;T05nZHAqJRwztDpQla3jp/Hbblb8tsvE7PUQ4ZaK2zVqFso47erRiZXyNhjSuG+/uOgutq+qT1DC&#10;ywscDSJ9y4udo8piE0UWnTH74dl79KcX+KRTk2VOOvcQQ8FEy4tNs9Pwj8dMCGrzju4up/OHftTx&#10;JryxfdfBNq9r1/W9nHcQ+1kCu2UB+wvLVfFKuqrnqgqj3Blf3mgTfVjJ7oT9chW2j8oY/MRtnYr7&#10;WCdEuAKW5lgrDrNpvMY4HrKyoBuIkzJyT+fWbPEW6JK4+kS1O1Y2dbu3cbFHZ89W3GhlY9tYu8jG&#10;WclGm8zfvW4RZdWjXZxs4lN00GNmcp6/rp9W8VohWqcZPSB3TSnqjHaoIjH/iJ5+quNMUZFiVF2Y&#10;OLLnRcDNHaY9swdXcZEdUgChOXfs5dzVkbGrvlQK1NWpNqKPZa0V/6xKqbs40fuOLV9WmPNKViMk&#10;aX2ldYmJc4y3voO6r0N1+Zh3HEKkQxVzV7qTw1H6n/lK/99/N5vg78T4iEOFOlP2OECksIDUXYwu&#10;iXREMGrhjgu+BlURx0VM+JJHDPOWA3TJvjyv7IZ1XbFIGS65oD2LudFLSt+3lF7ytxwgy6HPGfYE&#10;feOqU6R9AvPBOqb9mPSX4dVmP63+cq1CPwiMlCcmUMVYzRY0ITDiE2EZqhU7GbrKNSb1ZPSTjKCo&#10;f8i+YN0XMsFfqXQu5TrTxv14audwODjJpD3HGvkqRH/8vznXljpv6lRaNKuyxmzF9SIgKdXJueKe&#10;C+Mw6dWKHq4SGDH0He4jpLudaVK4GRlhHleeh1hyWyOf2pGGZqmNuh7cTI3GPW/G0GSYMKh0M9FH&#10;bub2TevD2k6NyYr2kgdJHld4x8WOurQ1sxpvTzr/5WguLz5wNFwuStTd8LojJbqocNyZL+HWRF1g&#10;KUSAm9Z2NldaybgCibWeV75Y7PWyYrGgu+eqddXCa34+8/x1GIC5LKBQHPHLWg3LfFr1/OtYSjWJ&#10;qpoafQ2fS2tocWoKETOsLGBHV6DJxf25VIWGKwxfxV/SeV5+XqPzi3nkKLRXM6ocYVUkPrTJRTkz&#10;iHHJBwOEfLt204L7VUbQsp+p5nw0TpkOH2Jg1kGDIy261EI4buBfgSLH7kSswZr0KOZSfLjwJRVx&#10;Ma2uGohp+S77uv3H6sSjovmPpf+srsHPTZLtke9Zx2I9m1CnuSpVwrmLnxJHBSMTq96ayePVezjn&#10;dfeOUIT+9z75UEqTozq1c259/Vd1+gz4xneT6gECAU5IHznFu6zMpJwXzaPy2QkcivwZQD5G+/gs&#10;SCM3bb8Fzi0iulHnSzkwpb6fyG8KQQph85xJnJSYD7YTbgndRtf06NALk2tkmSJpQokoDBJnNtgv&#10;RN0BfzngGBOyTN9dLY/cpe78PPLLudg7zuPmjS7DdyHVVNlK6NJcJJXyKebKmr204qaPMMn0tK/o&#10;k7ZSykjb3DfP8RxydMZH2ePoPsU+jpmhrgOyxYRUnY38tULB+2vA86b9nfiBxHgIH9/HDYizDwxM&#10;xRC9mmYHKkpRFaTCsILbS3SJYPIpk7zD6l5GjwmyZH1qG+1xnkypdx0krQyKTqDHM3ful+7/4n7J&#10;fOk0uFH4Mpz77hQXzzqNo7gqycu4G8y7XufXtIIjfl2Vx+PcNLMoraaQO5Eqd8LlwpdEkoCQ47wa&#10;Opf3un+Tg0bwIdovqLUEdNeiIm7ncmpH5hTdl8mas68OcPuba34F7GWH+nnAos0lsB7V8g4KwVxT&#10;bI6qzKa2g1HAjHXXW5nGGCIc87jRGYd1SfMspN0EgVI5F3+tbsGjyinK+M5evt4ZbYI9NzpXVTzY&#10;xpZH/5u2M/ZtI8+zfNKWfACldgM2YAFDYAgsZTEoedlABdUABZAASZHAlrQMGGiAPqAvsOQbwPLO&#10;AR3MAROOJc8CVmP2L9jGYUV5gvHiwt7ITiT5gj1gLttLxr5Aku+CRc9kvb/Pe79fUfbNTkcNQpYs&#10;imSxWPWt93vf996XmqSeNjWOf7ky4mJ5nsOc2lVPJigTxFCzX3U88fMS1X1ME3K28AnZweqtGVsK&#10;XybeEkdSXyyOeR5lk9AtIj3PvCj+92xMj5xnPQhXva/wPclNmfg/8Zhh5V7j6iF/OCkkW1PymGYd&#10;9GIXnQfo8MP7rUkL+iQiTLTung1EP4r8I27oDbhnNzvVdHFyTh5NSZeSA2mAalXzZrX6HzIhBmWR&#10;6irurzMdv3wymmJE3v2E6xhzM6URYS67+qTmaUgOO8+ZAYV/3IgxdrhjrYrd3aikuY4kOdcS0kw5&#10;lX6cn8G16u2tqJ+PKDPpLfm9v7vmaF17S0gtoss5CvX96e9dI8GL89W1t28Y+1PSTt+Rzv1OwJZK&#10;d/uwZri/4b7CoVIM4gS5iNYrLnOFPlZVZyLq1rXFdclomIxPaTSVTFTVrgqJ60v8JveE5/yh9ZdP&#10;i4UWvhb0vSAYZfAnf49wxUmx20ZzfV6sNWGN1JkUEqC7Kj8vCUVStXlNS81BtUm1Bm9Sv7lKgsdR&#10;ZzBz983ttQaZY9vjxyUa4L32U3GOaDBXs4MC7whTa3BP28MsZlLprGgQuYGjwCYJQXHEskIDi80K&#10;OsdXnaftw3AenITjPawyx/TgleNZ+gymBwM6ExvbGmZSGHbw8oS/69Cd9xyhVfprYmvhHVhf043X&#10;+9Z7S/P/7jXe/OhGnb9bCBhgEUQacFB4dAvtipVNyhpWLjnXE/pLdP6l04xzwLbCuTzrnnSXy68+&#10;R9t41qXnv1UqrVwzJ8+6fDZSFbSuuu+68LBUMk9vdYqSz16rq8HP4ef8PNdn0fB0OhTVOK/wXHHt&#10;PWmDpGGdeSdgOP6Kabp03vGO4yriefFAobLnc+PoqQ0u+kslDOZeQZ4SHf+DHMQJFmZNjcYKRyms&#10;JbkA0mTBW2YwB3RdrPqFC0E1jo6IbWJaM9v0MLrI1UEMazxudGn+c+vvyp8NJr3/Xv56/C5XX/k2&#10;LA36qeQNFi4SE2X+Uhwm6DK5ejiTYyJNYjtZWcKBuRtstMDZ7I5pctQYUflnOYA0KeXrm/S9jcRA&#10;np426BnhCf+9rFF5EhIRxgRRofVzTo1cRuaSnR1rNnRhRSsZp+Xq+Y2l6MT4uah/2sbwNRJfiY/4&#10;uipcVUdaHutLqYJkyfHa7sJyP7Vw9Xp3JXKeuv86X1lxjNf5y4qTNbrku7rkMJfuloM8uVJUHKa7&#10;5LHq8kgQqN+dnv8TKRwarOF8ZFjRHadF2kseOV0/OuZlWoEpNw0MIu4Hu7aldU18Zew/ULFgRHEo&#10;CH3apZ1UAbrKeH+xh6zjctX3lYS9Nv88tXfFXy7Uh02YJrTm9EmpH858w+sLuiQ90ZNSnXS7Pz4v&#10;YMmGjYHQ3VD6SvfV9ElFjVHS0g5WPhIDLs2oWdyY5O8Vjr3nC3XmOHHurzZuyKG+mVSbETuSPs+Z&#10;Y389r4n+0n5pJtfwBT+oeVfqLMCkDUOFWxortzsgTNQvdHzBPc7OIKHtaEq9o/aBZeh0487cKp9N&#10;0B3ul2RdkGcZJ8UMNP+xR8eHKeNLvSM9k/gEsjyUjHGaH1ed7cMMl7cyK1tM10F5wL4FiYIvrcuU&#10;A4bOudIo3ZtfH8zI5WnjWQIlojsk992eHftm+NTshEwTxumwmGs+aV/mzIJYpuNcGl+69wM34loM&#10;hnw8VedKvnlyfpQZgmJAaeO8M2vcSUIBP6Lo/GrKFM6ytDvUe/Rfv6D6oilCAQvTctEFVx7tvPj8&#10;n7/Yny6VMMhcI6nFJA+dFqzkYx5xh3fklHbel9WXcIx6fjkyUJPwycoHFLaVGZ7mT0lOXu5xnKJD&#10;mKmXtIeiRDd0zNKBqANOBx6F2GGB5oHHwuUG1NDGK/Ba2jwromaoRvOTjCPXFZLv4iRBlZ6VExFm&#10;zHKI//dtjjAj76k8yKqrXqHViFgjB+ncj8SFVqhSj3P9cHU3SksMgmv+fMU5v1mT6RXbHBlbp139&#10;vqqn6C3NchhdploEngC72weQ+m5co+AkhTDFYUaEnd57fD9kD5lLsJbV6HNepyoNpp7nh9VfrmWH&#10;BVNySF+UxiS6pGGs1HEtPOXbU1UCPlKPmPQHkryXe5p9wFoODte+CXWMwTl72UIDrAVecY/PHTsn&#10;Ti/Wnyo5+6oTVo1iR3kU5z2Z5GcdUBV6PlCkuTnV476TxaUTlTuPYxgHDbgH9h09ozOF2AYQVKgB&#10;6tqfh7MCNEQ2jjjKgvUUyTti4dRn8NRJ8BTn/VfSo6JuhPcEm2pqYmer1OOVq7kq9zzcydsf4XHi&#10;3CH1aSH8jI6RvPp7rTc/plYod6MNy0oSEnN80IuS3ANipO8Nf/kkp0e+Xh6EOgx/yflN52lJk76V&#10;5zMGw5Gaif7VHWy9V63L0VMakbMl1BOwtqcyoYtVllRD75fZCHX4VmeE+simu89RDjqOvKH0A85H&#10;5dWoa3JtRi+YKiPz4fU+2DL89rPCc3mcqk4mG/PHSCFiD+N6t080TiOnh6RJUExYcqq6WIKWEG/A&#10;BmBpzxblmHsoHeYoVMHftP/L4Ltf/Hr8d+O/GXMVVdcvZloaXcJNXvuKZzXHY+QvxWH65gQH83pg&#10;lThlUs4ZfuNnjpUoepvtulFnHMQnHaTQaECofhx4E4xndMkcFm5CKZFr81wH5xvCOMFj0g9ASSKM&#10;ufLqdljBOjM/cgXWdIJszV/6ub6WA4h7VGciCknMY6rcri7+2egJzELXRZgzVlS/e+7n8RU6pebC&#10;X5pj5L1WOsnkxvF+uf7/iDorB5ARaEznEMqEv/R1RJ769Nza/2AlutkgblZETlhXtm7FYLLmZ394&#10;m1/eDO9K+BLdpfh5cldzroyaFml+3Bx5pXDxc65qUq+OE3MMuir48/E+VJc68r0pbeR6ipHQHfsp&#10;1DpyQMhHIvFFPU1mE6hXeo6+sMvPJCh41g3XfDpHYqac0ViHnxzccQe86dcS68622AGEvmtw56M4&#10;sdxXwphmFNYryr0UN7nZxP1x2dnLNEtIM2mc0O50dvvQd4Uo7Uf3zzEHUgiTTrmmbOLk0PvCaXic&#10;lwHVPNvhdtGPyZTkEfeeaY7jfnk0eTYB6TEVlqqm1EiSvCfGk+j7jqYvmFgRa+VhBv6AyaCmcRXC&#10;A+SEInU9itOwEgVh4luW99nZAMphwJXvPE2n7NMPdzYOGSCwpxedWq8c14Q+ySo6aJ61y8Fvp2wZ&#10;VYvpvgH/k2ylJAz0nlx3nLrM3A6OHpTNJBqhzIdvVC6QJtqAxdhu+Fec8bhcmPXD6tzTLg81tQRE&#10;zTsDZcJv0kE3g0mqpybkDMC71FnUkDgA9Lehtq+26GGTv6RkO559il4JfPpQPXTmF4Ev9Qpy8zvB&#10;nv4WnM5XUyr7rKCzxwoIVpMZz6TKwR6AP8+6p3GiOslRnv/LVRO9yVbvkK6Y+pea26sULvAlN68W&#10;tidOpgHt2+tv/sM3rltOT7MzIyG5iner0KVrRvU9unpSZzjyl7E+J/To7xFtir9MyPK6XtP6y8hf&#10;CkFW6DVuz3Uk53sSwnS9q+pYhXTTl1efVb29Q2+L68FaSsXDEdVU0r9qkVXSJ9lhy4lyTsoTExJX&#10;39Rq1em40r/+ftfCMytFPdZqI2PqPdgzcZ8LUvH/sPrLUZte9Hl3L2dOKF0LPu3X8o5znU8uGs4Q&#10;XfNbQiD5domL/CR/2mbViO94k9wT1E/OuchZAcH6scbz9RHPxVvVOZTlm83XoXKstR62wW9wbPda&#10;migzOdLUb5gv+Dyl4nReK+FbaLfLmQ9S4easIDTbZHW5B+NzDbUH7BpqPer7Zutd96/LkfzU7tzC&#10;T7Ju5Lg/o4op6xMMS/0BNxlZespNTACSkghtKFcK9ggeG3NMi7GrzDPyuu62eZaDHUSkIG2qr8Pr&#10;UltA0mSwey+TGDHrPFCKPGf00hht/LB9LLfSFutX3S5HTuecsS7I9S4zOGDnRuKpcV2jay5Vgc5h&#10;kgKi+0rKWVJRmAy5l60KbbIOkKJKKeZW1YR3gIMrtwZX7h6SQNAPFMpUQrMa1hoBz3eYP6Tspf5B&#10;eGf0RLYmL76AbT7VO6MinhR47sH3mnShXEyqFSsblPxov+0fZ3uMAhJvGbtauuKkObW/yW599qvW&#10;H6ff/fx1+w/Tb6er7t5pAiCYkSsmvUJ4OfGXsUsOU6M5d/qC5bKuUuvD9BVdNfGGoltXa6GshCLM&#10;walmLK6shWP8a6OhKqdSiERoIzp3QUnhX9JhIsITKkyKb1wj7kfTJ0dRguoCVEU/3DonscvwR7He&#10;kIsEf2lE+Mqcqvm+OCM3VejrbqeE7Ph5qNk0aY0r1AKiirpKPwZtOq+46qpG92eOFCN6NKqcV9z4&#10;+Gucpv/eaJPXu0eXXjomJxqB2Hg9u4lS9eQmXWHD6epGhtHlE78Sfynkq0d6Dzst1alWrCGd17en&#10;KWRovzgb6E2o2y7FS+Qz4yqEKY1G4N6uhNZ1XCU+JU6G9HFhrhPkqfSfu5vN85wrLhWLJN3VFn4P&#10;2CCl0GhOwXnAl+fdrfFV54D1lRQ6pMDgRnrQ0OwcHDxyCIAwlcCkaw2/AV2S+j0I24QGM3KV1krK&#10;0UXdhRVfrZ/nzIWmH3zQCs8cveG/xB+uL27MqVGepu7nZsx50ARfpqRxdYibMGBCEl04v2c7v/0c&#10;dw/5ijiemd8b8FqpdDU0lAE7HhdPAr4kE1w9HOm36dvab/IMbm8M/rE2nHxi6g+4/LJDzxyOU/n0&#10;ORk6F8wYyo6zWYt8Sq7MnPdsHblcRpasL3CVXEhBVesZ/aXcI5Scx5o9cNBkJs9++UIzLki3APcq&#10;76iAR8X1yqQ3eI4l8jVyViM8bth40CTXhzkcBwVKIs8ioysu7SXZcUo7OZqST+K0OrbjfpwEIh7H&#10;/nlNOQPDgfekAuiSy+x5OskVJf93j2NoS4kq6oaPyOeg2jKVjTxmVuFLvVpvJm8C80vAtaUUrfTB&#10;uRZRwzUDWJ5QPil6gl7lwFCgV8AdxV9rduRAWlGcSj1mPqEUXtDaj1kBOOrBobxvu5mUcqQMKa7Y&#10;jyewv1x1H8J5oFDrPM8f0jWrk5aWEFTiIenmohjcVC1L31OXF+8lle0D/jIixjlfGTnKCm3N0aa5&#10;TT8uorQq5Yezmec3L/Dhc0T0GVHmHPWmmhv+tuoVuaeQ/o9CHqe4uUlxBdaBO2dCfvHDFtNjD4Qu&#10;zV76+pRel9dIWSJpm6L+UsgVjOlsY9dZ9JY8fi2hTK1Qf1j9JYpGViKHBbNNybflSIO7BjNo5cEs&#10;p+5ZsT1WTRZWhMFEYwmupEtJtgYoDj0YCBNvCxWBir60cVVoCqT27Cv4llv0i/CoMd2RJG80GCQV&#10;4BMnXwt8eb/cK5j0aC+0uvFiHJnvc97dbK+27mWkJpPrs447Wj1g8Bp/oUmRYavFWjSZf4anZXlg&#10;fHlSvJNLPrGTnofG2efexFkHZ7xnGIEH02xI5WkGdHu/xONORyhmzQuJoWsUngxnlN1PcG54G+H7&#10;XoNiUfALbyqhJ2ztpubgePLXenk0LUswJWvM/elJZzdfzUiUJy/+IH9ShOqyQ5a5p46fdU+6u9Jh&#10;8jogZFzupAwpwxmXn+bmsG71CtqdJiXgqxMI++weOcl35i2tY0NrLGUp8z3FHrNaPRRKxekDzy3O&#10;NLwn8KX73qTjh30Uahz8LulLW9PaGFf8sE1FRI2+i8OdvapULLRN1DWuHkz1IYuVyhazO9v0aLg6&#10;mMO0N0K3NvXoMHuX/27yk//03c+/nf5t67ufn+dWLxpd6uoa01nivB6tsSvOMv5sN4M1LovSuRg9&#10;xFrgLoTXgfZ3iwelQqF7FIrSehLkuLjyCj4x+bnj7CBSwmNf3Oi0jlcF/tLPzX0pSSmgqyXxZNbl&#10;qB/sz2SxYXTJVCa6UfZa8nzShkam0XPXzfm56ijxWyg2IV3qzRwN+f/Wf/I+vDUVslQlAyulLlXU&#10;YwpBOv08ecblgXeXXPfrvV/7nnzlelxErXbQgNRSZ8mV8gbpT5E9RrMqPlYT1eVxFhIEFfrLyFD8&#10;JXNqIsLWLPIV6XXEX8pJwEwarcH4iujSzyU9YfShu+br2EC5mHyeVGX3nCMPIDTJvkz7Ou1jdbE9&#10;+/suK3KYeiWrhyOdeSfMVnFPht44WT5MrNUMZ827QD+NtvAsJzFGKHAFPhEHtzWRbAXHuXnFcJOC&#10;Ns4qv3NDKspqkr2yhp19SQcqnHMdO+kjglT60C+NMFfAmkaafDYDqZl36dILWT5oMDnRvyMr8UEL&#10;DPRsyrxcZlsz8xYc5AnTOPlAQfSJlP1Bijjd88n+lERGd2bJk6sNaoPT4jggxmz8qMRPLGdfxrTd&#10;UOXjujbOJVfGN36U9fEFjur2aXsWuR6UMQHxadWB3tKrUbSTIGGmP9pD6koPRlvqXeQHrePmcVN5&#10;qI3axotQZ8/6B53aOFTk3jEKRxKkCnKa6Z6hbtrC41jQHfOeQLURrpMTeWXJb+7SizNLpy59x9Ms&#10;2XrpL8O7pnb6Ri+NFbyUp1VWO8cD7/mS3DrNemMSOF1sdGTuJG1PyOG7GqGwAF2ul6SRHJXWbqEJ&#10;AUnSf6TjRDeJPE2npXPl5BphHSepRUs9UvtgKv26KNLQOcgV24kz1KUiDfiS6zKZ7OKO0fVy21Ui&#10;Hc8FPrUC19NMfC1S50u6S6neuIaSYtKcc3NGRBUSpHKKrzdy02pURzX/eoWnGhbPwQppRU7y+uye&#10;eUccHWXiMSPfGVmEWEvFZYI+lS8511za/XOtQ+5qY0xZra7NUUbNpGe8pd9ZD4+O3shyVc4UrWYj&#10;lynllhAm2FJ1SNmYei7vF7+utz3Vu4qXZS/C5oXXNfI2Sk7oMtUuocwfVn9JtqFRFfiJm3m613Zf&#10;x8mmM00DYDV9nsf+dxtMAoJaC1d5fCKHYfVIPQY9kmhJFpBmJbaWNw6ztXDP21uv/Cne5agnVce5&#10;4EKOuWabl3QUmA6uc78LXtFZ2vWkLfhDVnInAeNsCrEcCpNSa8wGmjeLabzMUEdPGD6jq/yqeF2Q&#10;f2k9IujZaeG8olSL2gqn9cohx9nYGYZrErqZ7QmoNZy9I/Cle1ngRLi0WZsrE9pU+BHQMdtFR5pu&#10;Cmu4S/KEOmwbdZYccqdoHihPiPx0VDtUXCeWs7ZGzT3rPMgf5E6fCBWl2C0OOssl6JpVqN3mAWe3&#10;6HZztVSSRgdPHucxa+d7raG8WlQirlikMjkrHzcPGWZ8pnvS0DjhFJ7MRz7KKvfHqarJBcnzokPA&#10;6e/ZDFINaWoQyRp7OY5NPieSLWuaYnQmfhzmhvXEXn6vBYPDM4ovUp3hPnzjqHFI9VTd6TgZK3XK&#10;lUyQMjDJDMdF3vzLjT9M/+uDP06/+4VTVayY4woMenTKtDNVzGyyFpx3yePZa9dO1YEwwpx3hOk0&#10;gFyl4mwYXQj1GNPpbGVVyGQ+pwaFW+X+ATGm6uI1eng0GZRSP4LoPKkvIbP497ye0KVWA/psyK9Y&#10;E1+O28fvVknvFb4El728GWdNCDUmJBk93wlxGnVWVTxVRd5N/BLajZoi8Zvq8FS/N8I0YqymRYKq&#10;hLJAY1VVj+nDut88Z+JEUaLHPDejI17DX1YQigc057qitCFnz4ivhN9ybxxtpdZGUdXgfQEqXL1D&#10;ggpHEX8DB866xn1qjjg0Lxxb5vXlJovdcjpX5rLtx/K8bnPbXiUkHtsoU1+R34xdaz6bmPBrhENq&#10;hecXOhnOHkrWmLCYVBWwLxPAyKHB63yZPwHRBQSYZvSAMM1PmpN317pKMQpHl6fzuSNu3zjHm/+P&#10;Q2qvdSmuiqSb3SbP+A96XnBl/OL/5imbvD4ICvwmRCnFoXJDw549zUmRZD28P73onnYvumCy9bIU&#10;5/XVDloiagErT3pTX+3sTx9NHk3I9AYtueqhMofjuuhSv5W7Ptgfo99h5fx48o87nswDRoFPQ4lZ&#10;6+Eh4i/pkcNhkirE9B1cVPyGG1kmuI/QdOM054Ye4VC8IrwBXFvts+OALzXTKby/05wZHftTcil5&#10;HaeW8xyHbU1m63oWDu5RMh93m+wb8kFgA6lmIENPlNPVoABrgayYY2lvk7/vB4SJr4fsT7wDzmsB&#10;YXJ9AT260sLzeC+xXVuTC3rwQtqelOYqy5UDdRhpP8sbzt6A/TEbzJUSHYavL8r0G6DfJBkmqfe5&#10;nh7kKObopbNFuE5RqsEV46HyDLn75dWIKxEMNU4nuGLzlofg+YLuNyuny1D5Zx10EnjHeS0cufLa&#10;4+MMOOMkf56ftEfGURFDzmtTQoL8Rr5p9Vz8N9QF16F0/nGcp7oTucuKt7z+5ZqkVZcQpFffCYUm&#10;REqiMH+f0ssjcoscaXpdvfYSPfHU04ooU3zhIp5vFE6q1SA+cnPCd3IaVmAJnF0nZw86vnjDfUh3&#10;oPIPiNVgS40WV41iq15RhaCj1jRlh7pe83v1icRdmg+O17j6D6u/fPsX91pMS0wMPVylbxzVeNtY&#10;WdvTtunJkOQnFksbVsJRkdfI2qX/JLZ3YeXrW29Zsbfpm+Mbl2I17F24y1e3XoV669wecBzuGU+k&#10;ZMbWVomXCF7vsGB9ZPaStLTlAVpgECHqlKXBvWy1tdAEW9FzYQoXbIB94Lu4BqOz0N1xPj80e+fF&#10;05wOB3XFf083w71rMOtJQNVMRGSKd1gnD/DIS9XJPC+mak3Qt8yUW5k0A+baYFHsaeasP1HHmp61&#10;cFlBbd3MXv6Ya5l976Sv8fp8J9meFSF1wklkZAGjDXg0PaVqdJloBsuBo/6yv9teaN3LPEvyso/W&#10;855y1rlmHebbJZ4ZEpicvcQecXVkizjzwZjGbHC6zNx1opKmc9GFlZoB99X2mCwqno3OCC5IGAQ4&#10;Zo6Ybc0hUsKotBBSeHbhwUl54nqJn/FCV00UmQutTfGpYTvYLvTx7dUmj3Nlo6dP3w7ljyZfSiHO&#10;tDp3Me39BGFypX4Y1iwnWbN+nIVrZf4unww+3lhVNzMxNqimxV/eto/cKum4TtTZO4yus+SbTajS&#10;aJN1Ho9ajF9eV5rh5e/DGfwJWkuvfzmLQZ1Kwqz4S/jNqms819/oqs/23VjB68YsK882NO8oHtBO&#10;jRU+DeMduXpgL729Rgxe3xvRRocP6Mr8qnlL1v7gLOdcipuMfXL3fYw6jQCNLBMvkKropvC676ey&#10;+UvvK87smesrE8J0pRf/CSdZzeXR/hD2VYXT5+EkoMgJrpgfpqKyN9mzqpDaF/oM1SGHb7TDx+hS&#10;HfOwP40urX/lVVljSGkZ/44OufSXwpcca/zOx5czFOiTK+uiWklYzRBzQ7VKiSsT3Weudn51M6/o&#10;OeZWA8G0O4UaDgz+lLWRdW57zCLowIgpOaZzVoS61mSaLepLPLj0x8m2HK7sNh40yCGiYw/Ta8eN&#10;u+LNT5SEAuJsMDcVdAHGtHMc/lLHOEddqM2gLKfNz7JB1QGHs/xlQpcg1xaoDXUhP10GfPYk4Xkl&#10;HILfLjsB5/VQXkobPqbXUmpWDnMfzTSy4tRswim6QqOiJ/mTHIwUFYV9Zm7vT8hZ57tyGUtNhCUr&#10;RxwaKAu9OvjTDpnf7uxPnk2Ppltj4UnPEA/XJmr/+sD+lTP8212uB3b4ODWS7tE9adIP8ge8yzaM&#10;7LFnOskXdNqBY302RfV4nD+Q/hKtENVOalHyhOzwaZAZiTfoPpURREWfByUVs9SU45ZWE6gwU1aL&#10;OUyuZ8rb6ChnWDc7JOFr5dUWVoVPoG/1bPric08qt2byLGwnCJBHk0psj/ZFwayJtcaoib4A7QLa&#10;pPBc/fP+AXMjed6OfPjhaotf1+z6CfnT6gPyaq7mS2OjWbaIhCMph8kK1PXWygMy6MVXChEzczys&#10;A8CYXbRsvM9/3OF6ypRi+GO6pOZfzsPV57C1plX+YlzNJoRpBJh4OnrkXimLe4u9Dq+A3fuJyPGD&#10;brcRZeVFjwjS/KQ5yui8TDN8ErcZeczYPU98oWpoVfO1ak5Ib64Icm1DO6967esFPwtt+rf8a239&#10;ZuMkowOM+pT6FvXD4kEiG6KeW+JZk0LAyNJbmrhLcba3db7HbXQdT3xlQsf0y+nn/bD6S+clkmfI&#10;2ftEamY7Q0ijASPAt2tGYofVC0cDaITagiIFXaPXSJutUethi3yYl7e+vrVoVEl/Ceby7ps4Axde&#10;eLPJtHHSuunhguVIPAJv0WUlH5wtCueJnHTgL/NbnjGIwk9zLPt77VUlDB1NX0zpkuN+YwbQZsb6&#10;DS7feeG+GniSx2H7qbol1Cx0WJz3MKZ4Zcxf8mrcM2zZ0Qx7ydl0P2DLf/7i0RRVzqkcn+h2mMng&#10;/hxMLQiT83GofgOpTvCke8Wsu1w+LRZbb/5ikyyfLpN64Cw4Z7m64BhCM3oFOxrTbsnHRa99Eda/&#10;wwxdNHoXqoR5wLMOSseAXAf4k1C20H1ATc0Kmg7F4wmTxej/s+K2wnWv/a7/8cDzLLmSBrzWJhvf&#10;PgehGM0P4PNb7v3l+P4AJDps0dGAS6S2cuUAmWt9EPlnmCF5IOGF+7ggQchwFLCvOJnwkXGjnhlh&#10;LvViVyb6K+XODCsYtPSeHBb75uKW7ElEr8/1GSw8bvxh+jeD2md/1ct6lzkJ1iBFT82j8uzW0a6I&#10;99PqcdfaFq0PPdcGBHHd7TPHl3HNWF+rkCWo1PMGlbAlPTFH9Kta6s5wzi+CiCqEOecUE6JyzdTZ&#10;sIKiWwlEdc6UN3etIPFj5B55D13OP5s1mKlU4fR86iQnL7uc63uasyJkh0pd6ptUXbzm1/bM18D6&#10;Wego8QLCptZCwiqYS4wIU1yl0GT0jN9Y+ug/NCvXzmpAOrwez2LU7a48X+b5eNZrM78b9klSR2NS&#10;VIOqKi+g3pNW4HVrvMSbib309EejTKkmw6Ne3tYqVnOM2I/oFJ0BbaeYcsLUIRfCZPUihCmtrzjO&#10;hDD9qbsqg9OsxeTTYovpYIlBjlVb+9A8uNYhN/QdZw1riCETh8Kzcrad58z6whGC61lepYwkcm5w&#10;RHTr4QXZTjwYzC980kQLSWcapw9e8eYdXOV25thdxApiGF75oLXO5Mb2ZpNtiPv+DpX37e1wVQ7n&#10;wZ74UaqXplPCP5mrVF8cN4/0lvIBg4nhfmft9d7SBhk/SoSXC4QpblZdHu2QO1azk8+YL3aCl3rm&#10;6qga1v5FJkOMGGiLXAymnXlG+KMp6eTuQbGuZe7Z0oDuu/tr5E6U40dMZ5se7Tya/vbzf/3iaLrM&#10;3Bqljp/DzCqHBy6Yrg1VygpR2AAQMViKLrDVWKDO4wz+8jjylyDMWY4nJtMsHtfss4JrFF0gquv6&#10;YL+8zGdMXGUqOVniUkq6KopF0CRx6qSSgJWmp5w4sKmmf+D1QZPJdQssRn+cLhdYEX71vMO7ZpKF&#10;84W5wQxvTV7s7E95Dekbxyi26PeDVKXC1yRLjr8Revq25wqj/3q8sz2lm8anQHU1x+LZeWZdjW81&#10;L3JqNVqmGl4bCNGq14liTQphpxHLOQumd/4Hz7ldMicO1Wl4f1NPR1nuhf0WrohM9VQSptRaz9vo&#10;Zc1bVrdPnNEYOcjI2UXkCbKUYoeshlWOeml93JOJq734mIQq3SeHs3MN4j6Q5ZyrjF9JexlRoteo&#10;fj62QFwn/GXFG1b1s/q/a6f7MmYyuOY4GxTFpTnNUaMFUyAGk+oHfzmToyCsklogbtY7aYqxc1CG&#10;dXGP2hPXEaZfO/rjP8E/bn1lxbNW6JJ7ru1L+de/X3/5t+1PB+3BJHz9/99/0/7zHKbzCzm2Nc1L&#10;/XEwFwjAfg6wDnrhcJbJf+xpbDfqWvNp3a+MovwpapkGXf+Xta9r+MPZf8zIW1AGX2RbVp6SUTvA&#10;UYSzyLMaT3L6uHDwIEZ3x5fHzIdEoQgHx3QaMBaPYG0FhjGe8jwGox201+CoZTJjN8hqJRFJdb/u&#10;LMHFBixm+DsSvkgUbys/XmocrfzkJlrq7bUXWmhC7QOCbSOvdn8HdHnWBV8aiTNT9oY8p06Rl66w&#10;S5Zm3K+dWee8v1Se9x+23/745Y/3nGLZp2dEP3l/ooxKstHQuIsfVbpFeda/HPGKB8UqOrGMs5+1&#10;sPhK9ZSXWbd2NCFClcauVP5158eV1fMfqXswhB+Pt0tmh5EDb/4HPZs0D403dzflS0Z1zHdmfZJT&#10;RQ1h4jw8oq55Pk766FfTqpwaFl5Bum13+tAHCSVT5/HHKh2fL/Yp1ZPPikqPr8cJBfSXSGjhWsCW&#10;c6VA6euZb84P9OTIzeao+bD1m+zX4+I/Ph5kvSeZ5nPiPqTb7M7oSkSR8/WF8mh4h9G9EdMf5uiy&#10;OivV3TDCWCQRiO9yrtFJBektSlPsXkNc16raBGT50cubf//RNQ2mfOHm1Mi+1GvcFbcgTB9+1qch&#10;XlJc5IK4S+eiGWH6fo5hnUvK4nT1u45mXUve3AIVV3MwXB3TTdXXGC9VJqHftC5/n2cVSwYSpR4Z&#10;RZu3rNBl9I3PEWYzdqVBmHZCsV/N8UVtorSM4L6UbK4qbKSZEqNiPqmQNBzCbXWS5HASwtS8Hb7i&#10;RDpPeRRf/er229uvjOLNOa6Y86SHB360wwe+38kXIE/7y+1IxEGUOGohSjpTIET5033NIG3IeFaO&#10;MF31Eh9r1T7bjw4YdAmHuarpOP7EmZ7DUekUpNXGEzJ7VBfAXXCqD1rHAQGh01TGthwUnjnkuUPg&#10;y+YdTWwU3uSalnL0ZpkzxA8z+HzracGXkb9EZyBXDhq7AxwvAV8NA3KVojKiS7l4lJJ7pTU0qBxX&#10;EMk1nJ/KwKDTD74MqKcMt9PuQUHORRbZOZSLZwXaRfb4VgmqB62Boc9IO694QFIdD1GhhvXoo8nR&#10;Ds4fPOVUgCwgo0cBsT6b4qDe0ozIbJAN6LGvl7UxPWPYEVam6IPU8WZOELouZU7KXaA0NDhbTQeT&#10;D90uTvbuE/GPB40DZcizB8NN203e+NKA3n8mRaQ0kswqytbJgGzBdwaEKY7QWXDu5+BrAKXRi6b/&#10;ZuTFp4yvJikwQeC42GFLqKJOkiMRkEoKipNmTPnm+ztluDLMOhf47nH6wOgKkz9iX/V5xDJ/3WNF&#10;wpxLIRpWMm2c+ZplN9qaPN4BjfJoT77QNa5D3whmmN4ZmJIrkT9X41q0sWDOj8O2vqZ+iwHgnOEI&#10;wetrVG+VGs+nzPRw7VsWS4sKgSNuv3xMnrzYT+YZo6tbpEZEXjJNgNREi3nHN9Ywo9DUPwFbRlSp&#10;VauQ34f8ZcXpGale634njhIOU/yfv79fW7WyrZBker6EUN9HmXM3JBWD42iTjD/d4AWUka3u08LK&#10;zXqr8X9gFMjzVR2ECaGiaAoG3fHUI5HzlHOTOmqEeY3jja+vfRSRMOzCSMlz7oJ7K6lPRqcVvyq/&#10;5PfpL3+a/cuX33z5L1/+05d/+vtPsz/HX55IM81ERNS6dCV0LtBZldbRid/oXIRVcnreJIizL5xx&#10;9TBb3nhc3h88z5/ne/TB7yyuvJSH514dvdnb275OWwuEk/J1B3UnOIS1kmYvFHi9SWug/8FvwZfn&#10;6BRz9IwxLa7r9HPqEP5tFHwoS5ztsIyLuYOehMlr++XSxmGbLC75+snGp65LO8oZIfyZwWdSacDS&#10;h8XHTC/q+5w+yJkl9K5PFqbO+M594ctyctG/6M+KU1Wo3Yz0oeguCDWbbEvOWThUdI9sc0BSAV/S&#10;H2dWOfwi71I1h45I4VndzOUJNbZD5uX9yUl3qdyaPvu8nD7bOesP+Sw66GdITQcb0gmnk4G6RbNx&#10;mOHZ92zMsN2a0QB+ox7Sk0eNSccZ1ImqERc28zs9W8krUK56aDDR94GmFlZgY7kHtpPvqqtt59Nb&#10;x8rRgmYIJ+Be+/74UArMmKre9g2NDnuBm/NV2b88hvrNM1Kx7fMxq6I5G3JIgmdZ+V4WRgHmTcL1&#10;rrlW/3/5z8Zn+cef/W7y7fSiUJ6MPu3Y0fwE7mooFp1bzDpEjzR3b1TcZeyOk55FViF9Tx3HqTPu&#10;qV34uKMDRFMCWD/h6JnnkEV8WXGXyUeuNKLEL1Llblt/kGZfGrGALlOVs3YPRGu9guuTahQaZzte&#10;dON5/XrV+l686nuoMiLGVI2jptFrbSFOc5fpe0JLdgGpGlV/p2q+tFqlpyfnzkeVlxz0CHfJO2Bf&#10;VnNyI7/AtotvW9FMIXPKcJFK4TDKFP7XPrkhxGxUx29RFqIB9KqA/HFcNKgMQJvmlvnktJ9jwrhQ&#10;qPhLztRLzWGgdwrrTiYiXKbv9TqRBCT2OvmoUlbMn1u1j585V3wlQD+6S9aceFeOMXOpqYtu11H4&#10;zOvMq3T2rzSS9Lzqu63aZ56vYD8zZydnAROtpBTKqTTwkXLjyF2DHhL+Er2gfd44pHD2DJUQc9jW&#10;HJkNT1D3REkwevxM0bG2SEMkt+ayw2zEk/YsgyPFH36sL+bf2BnOhF94CM9BoIrgMMa9LS+j5gtm&#10;ZW0w6xwXYjEHdvIEbJk/wP3TfpKBLS7C+Sy2MjqfWTuCruiugMjiDNnx/gRdplR+oVI8m4Kf5LbW&#10;hEhm2RznxyTYTQL2FGOK08aqeTSaaBDBSbXxbn7aqZFO0ZVnfFDDM9Rmdq8dj0wv9uyfXXnAmVG0&#10;J2RN2tCT1mnONrO1AeEK8yp5k9zjFpyyZxodkqoaO+BO1PD1yuxfyk2na+21OH02MuRjepM+da48&#10;4g5j0khKgiPRCOfnltzsns4Drmaf/88vAhafOjsdBRJXCbM1Oo517LF+AwujT4DBwB2KSyjOCuJ6&#10;0Mezfql5aqDVs25GL21nH0WsXAdhoVC++PzR5P4ERda70dVIyUkF6lh6ma9B9tpaGCPNABE3ztHD&#10;5wMKZk5Q+GRIhRp7is958fEAPGFHtHs/i5+sReS0qdxJ6oW64sJGibOboysQJvxl1XOpEKYfIR2i&#10;kKWQVfx/4irdHa/4Sq2uUyfcf2Ok6axjIU7VlIjQElL74MZqnFlo7pExY07dweaoMdI1g4w5MNFN&#10;T+PRqtn4Eu4yzqprSYupe/Qp1vfU2zHPa4SZNKoJWfKd97p4Z1RnioZrrmf9RKR5Rz4C7T/cPt7G&#10;79Nffjr45stfZX/6/l9l33z56eDPcZ9R96bOtJUVTt8iL8MzWewiYa0Zzo0O/R1XYNikczJ95BLf&#10;y562R01zOmt1+INXmpP3Ep8UmYLMg5bOHX+Je6rypYdXDrWiQIHi/BrWbdY5k921204aaXCLNIrK&#10;v0RvclDgQKTGaGrVmH6wjvI2zDxr+NcFqlkqPNzFQmNNddJ9V9xHcfaB3EW87v2JeMxQAZQajt4z&#10;1PZRG2Xm0c79yf7O5WjWOaN+8Q7y5Db1FBF7WUmDoMMlTWSb9CGq3UmHNDEzBvwkL/zoqr+b7+Lf&#10;6ZKzxvqYhB9VxxGvdTlan6xPLkfgT/aOM3jJ/IA3YK+QZLSXD9sHxXp50plF7Q6+PlCme+dUyPh+&#10;SHIL24VaaSj3Ds6gh/Kc209+nosD0hrLV33224L8WpqPLEWC3eg4oJTrHn5+2F4LK1m61zCxyxN1&#10;xZVkiVrdc8v5XNjjvAt4VvnFc6V0tlFc0n0Hv3IkckxypVX+GrMx1DM4w0WWbTZvrnhmz7fT/5t/&#10;94uvxgfZDV35PbfZU/TUgRXDhQIY5pLjgNnC/p1YTPGW4D3NtU76v6jHTOgyVoGqS62cRXNpuvE9&#10;oTrSLv8ehBl9iPaX//5muNWYK0OaDFN68BRLI9dkXpJYfvGuybsoztBbcpd7xZ+iF18hMX2uMeSZ&#10;/VrU15TP6O14xZwgoUXvDThDakxEkV7TxrW/q2bk/GpVR2ol6SaFWJ0WPucg7QOvfOPSjPI7+6el&#10;L01XOa/DrUv8vbzzN5jeqDRmZ1gKYca1vBEnexqnSuIMhfvCI4TMeO6wx+Nrym/P1CYjOSdD+j3R&#10;EbYnhSRejnpmNGoOec65SP8FrCmHubh81qE36qxY2G7QGUwrzLcUP7Hj5XWLNQ6JbzDHKb2De+bi&#10;E+eraybizl036CdvrMyydc2KYUVFl9ITrUAqnAdMrQHXhVX0BkyiJly2lz4jWWiwAtdIh/y4Mbgz&#10;vKM+edhXQ0/CzVlfgzg/WkKbGT7/Fc0TF74c1I+zi6K2AerTTMAuvW9NVtQt6hBh8cjrzd2foBZ6&#10;rYuf0nMTNPcxnM+gYmMlZ+eAlA48C7yF8gDnNknfdovLAy2vJvjSPTN1r8MqVVlG6kfzL3pNEA4s&#10;grzfPaoIk3celaWcMU7D5FlYf4PiqIuXZIp3awHtlhNdx8aeue1sdSoYam/UWVIPZqcZ792zOIXj&#10;m/ZSS7veycZlQJhO6ySJnRykTdBonSz39V6ppKDTDjMcdaUUWmT7+ZnrnBPitCofbJePJ2TewYi4&#10;p576zlx9cLZ6xm50yveXyDwOVwJfj8GWoEqnOzGdQ0lN4kE05bclnj0qNcA3vNcLJieNzQ3D3XCE&#10;nRROCOKTRY+KYh5E+GjKhMv1gHHF++oqDc8kT1N5pXQ8azd9/eSTOutejUhV4Xpt5cMwAyfjp2dP&#10;8BmD/slpwdUTqnpxkvksdhfoA14u8o38Zlg5e+ZIEv4ycZmuY9fQZeLyriHB2Ok2T6lVPPwlP7uz&#10;/L4mU8jTyiPXEfGdEYVGJKf/ffA6/M3va0PlpYMYybSw8mcEQxkZNykwxbzRn0LhTD2xA0KeLFYH&#10;RoC67TVGabUarzl0wOlvy4l+zSePNirdb4wNkiRhxEg9fXF1Ybrn5vfOH/908O9zlHCbnw7+HH/5&#10;UN5pzjhWyvdaVnGg0FDlCDfcLEoo63Hskkag9O3WVWc5VLzHYT1y2F5sMgl7reH9RneOLrk5IfYr&#10;vwnV9Ud7GTqNmNyulC2cONSk9XCGOVFIv1el0PlCV1j9azSKrAVxi4AzneLAeYCmB6SDEw+8Y7ff&#10;eXE/VI6HGTmBrLKYAAE2kmtJSa/UPN4RjJjyHY3JUlIEyucMH8kog8u9L5x32j3rh3UcuuxBeN/y&#10;0ONhNb+2qqQTOsn8nn6yPVLoO4Uq5U2hGwf+45V4D/fV3QBhcl6yemffgy5PuqRdkpQB1r/sDrOD&#10;nOlBSs6jvnfQqw6zYXs3l36zT3dDis8OfCG8K44BzYxFOdBG2UCeCGtw5UslBWr2PFRZ5vtwdIuv&#10;q8MVmasx56uuD1MlA07VXHfpVVmTXHWfwwWg0wpY9ry/PDnrM8dM+nSc/6HCwDYrmUlb7bkYBzmc&#10;rH2ZUlloa5zmwXqfT0FZMvgVSJtFAd0YN/73l3d/8sdpe6O98U+Pvp2e5Q/s7vC5XE8TD0kKj7yT&#10;/HgwX5ylMGNGPeZpOct15hphCtWBKRM6ErKTIlXIu0JLqaueMjNZRRnZSfsXsRpdE3OX/H9Yh2V6&#10;eYu6r/54iylP7lxW6E7obeETzprF+ish3VBtA2qixxmqkjBiQJc3eXaSx6mCIAin6OB71JfW/0aW&#10;1Brqs7rm7629U2JR6kIljtKVPbEI6o5H7vN9hGkPuR3jIL2PxF/iTgKVGdEbdbG/xEdaIyssBGqL&#10;3m2nCItjxjOYON14lRR36X0vx5bqrpXtfn10hWA8O1pw5ETVK1wq8zDUBd/NSKvhHKRPDhOnepFt&#10;ts7y9R5qSB8v/m58yb7DNWPmezEiS/VG+FeJ3uQf8l6s0eVxIEjrcuAhvGLRdCflGUT/dz3U+NZl&#10;oRnQ6hGRBB4Qna74VKGl3nYJ9wOqulTON7p3OrpDvD7kYsrz40x0/D2rdRRAIJf1AX3v3cZwZXBH&#10;niA649K3rq4M6oPGDITZu+xeCD+chmc9lurrQF4fJh+Cn8md2W0tbRzFPGFPoQXhBQRXbk2XpKcE&#10;+V6Rizimf63qFOdvWdnKPUcTuES63PBu9jnCKpDhAe+Gr96dZpAf1wawmvSPfXwwIDFlofXofBzn&#10;GX3mMWiN+kZPhGdB27c+fpKfdh5Na2P69uvCTPtTfEiwaHS86I1RkZ0xcpZnG5e59Ke4nBooKmft&#10;o5IJSkZQtUFtjNbzaAdMR5r7UCwROPyqKAO+hCPk/aniwoZ0maWLgggsZneMuU0q+Lb4PK5GsJhG&#10;l+f9130+98dTMp5ffB62eMC+VXpwuT558cX+Dozi1oSJj/sTcqDI/1y3v13+b1d26puzDlmZ7bXs&#10;aJoVcDG4jsj/i7nFnecF11cYABylcJZZiZ9HClmyMDW5WHksKOjGeOq5gT/5LfWZlQWM8WGhbMCB&#10;eWh8WOJ81A23PgAUfFI8zz/uPc8ftpiR7ZU5FS4hS6sLU/9FShvhTn8Xb6n/JzTKrUKZ7tcYnVZ+&#10;cdezD5LVxWsm1Jg4y+vo0hV5nmKUVqzmOOOau/o5vQ7rdWuc8X6BDagSu41R0/k6QpigS33BU+jv&#10;mspr4ZYtf3aS7XGdqnMFM7oEX15HmEoaMvthnrbShpqv5GejSLMmRpqgTiNTPy+s2/fpLyeDbwK+&#10;/NP3/zT75svJ4N/nPv/b7ZRp6LQA/jdPgQTnoKSbdfADw3HZ/cjq/15TcxU6uJHfdfdQ6mVMfFlY&#10;4ZhxwtOiukUwveD2sD8bnjvKeUWfAvaKlB5WNRzJWrVLh6S0NHWOQTAc+ygUPRNyLye9FiS2pf7I&#10;0Q41i3kI1CrywriPzvllZ9SSsq1O5qvUxMJZdseDdbbDWnlrQP3wK9OlcGYSWZJ7bearb7YWmugH&#10;wpkdEN9Zf2u6PWX+wrJcMuFqI4eBk55Xm3AhrElhRqRXLFjnwVYqrV4ITLmZUiGCZ6mccvqw9pWD&#10;J6wiS7n2+2gwt6aPd1i/UqWYIMR6dUueROYs8d1ZetZk4yjfzdF8kmKEAhKvJtwDfG2a1cyMPLSn&#10;VDy84P4sH4br0qGSitAUgKTUI9QMJudSgv41HbQNhg7vr63sfXfL9Ryh1nSXyvvTky4KTLQNKM/t&#10;7gE3Ugl3w6e+mjEjktkVciOh0ZBSnPcEB2r2EteYnb2s7kaNv+49D+/hf01/N/0f7Z8NVn4y6b3L&#10;T9qoycAkoMWoeQNXKE0nXMWlslSXUj+BCECKCT1yxr+XeylMkxCnuEs7l/U4fg9OTSg0cZdUAx79&#10;Rj5wn9OgPZ/p8GtmEd3FZB40lT+sXZgh33gl/jSul4UOzRlSgd7c/vrWK1U4JR+9p7tckGMxrrEj&#10;t6gOvZ5F90d+co4yr63tb3mbKlR7rRLzemyt7o338fj42uBmvVbiL/l/nD+0pO630aP2mVk99j94&#10;0R1i7z9d/awPQBsZESbI0inyeAWdCiQ0HxWYVjNwZXIupVH1UJ1otI48xp5pvPQgXbh4u3hAlaAY&#10;jinqCz08+CifxXqFiDB1E7rU+4bfNsqNHX3z4v570IZnx4iL1ZUgvE9l1gld1mGhdWw4LUj8Jfff&#10;WPHUyHQVly60dSINiiasDpj6BdoioYvt9OxUMB8z1HnVBw0Qox0AuMbo1qoOolsW+sRnznnBqogE&#10;I/1tOGsumboIHuzW6Ci0PCsI1Mr9fnY0opxhlzCUWrVyLgesIj2eVXrrykamqsCHWmVIMptnwcAM&#10;U7NgaZcGj9QThklw9aA7DsrDA07PFWZA/+uQA8KMWc0FE2q1D9qM2YWwJ+lEVGplO6pCOaMdzpM5&#10;QswT4iqGk505456QxLPRPeF5wt8XZ23640y+BF1qfjnrjQGMMZiN10IDCYOJEvOsAIEq91I++oA/&#10;mdqtWR0gTNgDriSsGVDH02vypDPffBVy/QXtuZ+P+suMp5lLz2O86B6ThxyuAPjG2Rv4beBjUURq&#10;ioUmJOvZ1LeO7rRU0/jsmNaDjrSaCcTWgXOtFOB1t0qweG18qulDcppJveqsPzhVcj3l+B3R88b5&#10;JO1sTwnwg6jbJB9AylL0DHbGJoRhh5PSlIvtgfztcbYYK+a07qXu0R3XeSJ8CZpMiJKO+L/Rdj6v&#10;cWV5lt+U7IRWKG2wwYIUdCxCUsA8qV7Ba3iGEESAQlJAPWliIBZOcEPlIiXVwnLnQC576wgVdDp7&#10;lrMesORpKHfl7Lo2nZ6FJPempmf+AdsbSZ7NMDW76vs5594Xoayqzh6KRMiSrFD8ePHe9557vuec&#10;75TnTKgyfXUXfLaO3eweU7fMWSaUaR4z8ZlGltTZ2dvUyFJfzXOmGnkTbRrVWfMNq2WlTPSDi5X0&#10;muFPkGa4Hdylds+uLWEFzuSnFwqsE/LiLEnULdNj5o6WcXP9OqfHUc9YKUk1Fwr69Iw2ajPK4e/T&#10;Xyb+kq//5d4v8l9/+Ys88Zbfz19yVtIzTkz5dfc4oIEPzPyGl9qk6ypvRsG8w+32RRH74W2lXHM2&#10;h59W28cFTB8V+TQcH/LT3z+IR6xJ1/z9g5Um2s3tNogU9545PjQZHzz9K1/okRVu7Yo03wUVhp3W&#10;tpR8uEQWBuR10ldmQjnprb6lM+IPCroKSitn5mBBOpG1omiS3J3QpPKeeLewy38+pBJO8OPIMQMe&#10;tK4aj8+7PxezkjEhYU19gfNwREi6fT7CM31bvuZJqPxWYW61QWD7UoZTv6xbYl4NbB0MBNwJ6iVw&#10;oX0uSrhX3USVftYRugyImf7/RbiWLzbRfV7t4Gkis9yqeM/9puO+a+WRVJ2kv8Oyhg8qRJxUbqd7&#10;eJdat9D1B4RGujIIHpy7F7ByQJn9gC3DrpIUp3B2a3XVxE7NaRTfKnTO/fC6PMWR3vhBQdol7xJV&#10;DKfY+eb1TxvViVJT0f2QBMA0THYt9P/o6IcVqoMjidWKv9GM+YJndCXG1Vl3QpfqQk6y4/bvvnz4&#10;l/+t+vHGnY3fPqr6H2980f9icBWO9JzwpTlXocHoVmb/xpW+JaUlnUo+4KH4mavVyg3rYNJsV65E&#10;7zKlf4kY1KhDyEJ7SKPTtD+MXAFXvq5+aQJVjZznyP+Qgk13Em0iCEO5Xc0d0hfa5HbyTI30hN7q&#10;RCNUc95HJ53lDAIVn+hHAoXxSHGipRAo9zBFmOqSuxs+P9MVj59p/zuz31e19O3T386iyznzsk5g&#10;QpMptMr3Pi46flGHCI8ctYtL0Xst/CiHVew2ezqa0ZtRGkflbUTPcIE4nECX5pSdXsQHKeqwpdRr&#10;tJig26mLCY+NZ7l4FhTdWvaD7HC5GtnFWHuJysLMpadXsY+IKNw7DnH5NfrUs+Z9tPYCdJnmmInr&#10;NirmvGud5jzz2BlfBGVrB7eIzog6CpqSmgb1UInyxBNrpJXO6RmQqcTzh6FyksJaQEboXZyTDg7k&#10;3pwUA9qSBi4jH30GXaLTDGvLM3JE5dcDOzT6ZvbCvebMoek3uf/rcpzx/iyHj8+VmGQXEvkZ2QDP&#10;TTWEUQtoAwZN3KPmeMv1w7QX6hM7T7TjnvbN1yN4vT5dbPDN+gCX0PxGY+NU+ZSgvrUe7ABTL7gN&#10;tZGqbiwk5Q8IdgCGoX7vDuB5j4Y8tjBnQGbgwFePf/n4yQiECfIBYc6TfkbXSspxEubhjtd6OOiV&#10;GL/0QjpMko7GOR0be8WpuHjjq+GTEfnxXw2r/llOVhPo8sr94ai9lJrRO275BfjX/aPYF9NsM+op&#10;vgfwoZRPQnj4Uo8CYuN8AKOhM2WvDTaEwwRXMmPcrvs16QPsW9J5g8aTVDomf8oNwr4XPh1n1lX3&#10;VUCn6wPw8rhAheBMQvXg1QVsDJhXdKYJkvQPcUbx2NaN8i/KVVYXTZfrsLLw13IpkQtQkeJn7/+r&#10;R795/HzkVwmuTmuv06Yvipe5r2FrL/l0/fH3iYlMNcjc5RZfI9KcajGX70691HB5ID6+i9zlDK/o&#10;3yXuMqLLiBATUkxocpbjTJrMegc+7cLHTz9bnnt63lxtqZ7ROxtHFQ0Y075xIcwHZi/Vt+FDlYe/&#10;QgXlGTxM4RF/ocSiiC5vcpPK6JyiStA4CN1H0XUYrn3csiozcpegy4Dn/q36S77+93s/z3795c+z&#10;pLv8fv0lnB4Y4lCs1HHBZMjTEn2IrpQB676YTZiW5rETw63uAb0FXMikbZRNdJNxuVyX8MA6e8RX&#10;8C+9wJco+HK0IMwA4FxVbzmDSXtTMq0Qtctyi64V5yHqQnR4cHugGJLI6d6fa0Ljdr6SNfpPR7rO&#10;xMgzPUZ9fea3wmT2wEE7crCQXDGJiZCc5VxZduzB63FL+mah7nSpJ/ZmX5QwdDh2Dgpnq080ZQNl&#10;IVhO08jRbsXphXhPqUX7OdnhsCJ0y+eac01nPnKN0Y2T6x22WKweKPFWC6YCjMmjeL6s0eHFJslG&#10;eyN86zw2zAHJoOA88o80G7xYV4Ud58wvB1HSEQrPUlpwZjWSbuQeM2evmMuMv8brLl6WxyuNG/Ve&#10;am1l38u7g6IBrhOsb8c394XvhioIk+yjKbU6yZ+oQTuNYaPKnEuifj/acnC52Qj+5Z3yzF05szgi&#10;SlEFh++SYBIdGN7THbR/svGTjf/Q+92Xjz4b9r6p/nlU9a/LC3I4MqOR1eZHS6RA3CIRRjpG0M7b&#10;O2A7oU7zT+KgzD+qu1B3xGM9jrwa/+/fq3Pj29TdcuNO8Zr6nVGlWXvpHOPcFLRuyrtGRxSuc5hV&#10;MW533tqxEj5BmM6/tH4zdrfl2vEOlMr1Wr6hqXtInwlpen99f3tp3IKxNQJMKHKKKqeIMna4b1TJ&#10;tAeeVtO6dhqlGVFaH1oj3Xo+0VR/edeTETmSSZEI9tHxi0iTT/eSycfVcRVbGJFZ5A+pHryShDD1&#10;3uCNEi/oPF0+pASQR9wKTaE3cZtC3+G34FlwPBwmZ9VW690nJMayz/X8QKcHGV3CdcYroKm5ihyv&#10;e7DWEVO2E2/p52l8aY96Qp6gY147CHsSqvh1Cb70lEY/V804l47dPBpcHZkSzLCitwIKcl8F/El1&#10;QkdCneIVgIz5LVeN/PC6vtEAoANSB6e7O7jAF9dshXOwpZ1WnPcjN6rm29AB6dL3oSuCxrOxMQad&#10;aCJPQBRl7FS08JszVbHRz8J1XQ2r6m8CbqvU0wm1piSNprGx1pMPOQffgleZsUEvClRpZMlzbfT2&#10;lGhM/QV5npVn8JEBKy/0TrQO6VZ9ko2cEemEI6ozHQ9qxjRD0ugHHQHJ3/PymMtfLf4SRHg0MvsJ&#10;UgLBo0aXNoup4jlTMqUCaI3lbHomRQCqU1VXMXgofEBPOGwuu/O4fYa7A+ZS8t5dif3l/cOzGdnJ&#10;TfEUm8bD/ooKE6zlOaFmHAOOHFKlrWPlPZC6M6wHZDAx1VFYvQ+T4pntv/kZcyLpZPu4ONlTHbEu&#10;6JEKvd2eo5KpNi0vHbRx/cNeNmB7S093o5//KiBv8KF3CTCQfFx2mevDcwHjc6QSSuRojIszvPma&#10;Z8x55l67prF3OIM5l/CbvnrElCA4FbL0eP2cCe64nQpdrmgubNQDGhvV3KSR5VSTidYyfbXusv4b&#10;/SZ11r3jvon+UhUzopzpkIurhLd0nZ3Nv0xIs+YxXffu+LazHKZrU0SydVf/La5CFFWRm4wfoEf5&#10;+llXSF1nFk3iLv0d6GnSZno4/hv+9WoTMGHYAWkKh14Pr5qON4/LcRIHfDdNzti6f/uuvfhUzQPt&#10;mdhDbdNpl8ad/8PV92/VXyb+8h/+v/hLqhYulkm+qhkXZAakTEPOWJCQMmRyjsAkOxT2ekM/Pezv&#10;9gYLPWEn9IvhNmCBcVuaI/E8HMH3D9D1kdFPN31BWpH1/nqfOrnS2mkv9Jg+SnUks/1WEzW1sMem&#10;km00ywckZt4yXG/KxjzQXFtXGc5baz5Af87qCWd5YZ5VuoZQs3ZIh7eGUDiJroC/B52xyyb/lanp&#10;zleHOQjYpUXuO9mX8s1onhDXEb4Z0KWn24gRaeMdX+jDs57BRgjDrbRJL1qNrhjWBOUFSU8qXWaB&#10;HxwmkF72pfXyMf8Sh9U6+8EBnvLGABZwIt0m68qy3Apg24VQr/GVb2VGmGg2cQXtRj8SVSA8ahsF&#10;w3pvvbfXJ2/kVovrnuPM65LqUSlRTIyHpYG/pN8FK6k0UPXwQo0sQMk6Rn20urgOd6unIxyJTucc&#10;h/cIPToZS+78WHHJd0wy855Xzynn7GGFSCmX20LpqpE48Hl96jOc5qtL/5T9+ou/GvxT/uln+cZv&#10;R0/7jY0zJRVJr6fkB/oO7kH6KoNJw8sXeci09kc0aW7S3GXdHY9cppFmRJv+Xrxl/Bp5zfR38Jax&#10;sqjzaQZT3Xn9Ncji7R1zakZL7h/H6hKuFRhMd4sSekuazVphHv9v9nepGr4GfbFHJTNN6gD9LnKc&#10;7P2dRuwKrq83qi98gPfFaX8upXjMeeNYWsmoVCJVcKPK2U888uYwQZfW+dUqBGH6hC4T/8dXOsdC&#10;mMLa/rD2kp9JS4+deL1CZzOJ84jfW2sAR+3Ouu6f7rR/q+c6d9/+HrRQnmXP7DGQprCmriFUIdQK&#10;IWHh1HcPwId+P9Whr58f+NJpBc7g9AQX9ZLl8NvRquIaGJBKdiWHGmjZDputJj46+gIgN5CZ3eJ2&#10;3Rpf8R2frPFe2/nZcxKMPcl2lJIwukiERskhUw4hV2KoW+Eacc9brjc5rMiBtd+RIyDduuZZa/ZM&#10;D49eeF5woNILCkWAw1RTqU3MFm8M/t3gpwFh4jSmdy0NXvG0WuujorJDCX4QhBgz5HrgyqNQlV/k&#10;ZJ1x30/l+gYXNnrzG1kPPpZkC2opO3W4vCdoT5XH7ZlmuE8XBh/kmKGmkLLD6yXzh9nmuM3pjVNH&#10;nz/C9e1nqAk4uI9w9PTFMkhxABMcMC1srhCmWMywhjU2dpn9JvRozsI4EHf8k4Cus4CecbLzDrAG&#10;oWGlLh/K/S1PI+9J1+5U+8rhMlGr895wdDWhw0mTQyYWPQk7dKsJPm+fd+D/Gv1qgN5gbZCBMEvm&#10;P+L9dqYT7KX26GjWeNwBClnW7i2y9TWvhV2RcznVq98kScgsKvfKBHQe+Won3GtArefkkw7tttDe&#10;gLOy0CyecP4d69xklZMfrI/yS0ys1Gvuq3nPwC24d806SquuMCbHXSmH8Pru/8yiw+9wk/7YpgdU&#10;f9VnjTKX76KzT7eMnfYZRJn0lxF53tBfJgTpnbWRpNHka+nna31lTGqPu/YZVDmDXutcSdAyFVCT&#10;e1WLqGV2k5PRTH6Z15BVJ94p4wTdJR30sNLJa4BnRShQCNO9cfhP1pD0evRY4n/5N9ZFH4dwTGLS&#10;k9LZlLWrOQmTtrzlch+dZqQkfJ/+Eo7y11/+8c8/5i33VxLO8EHfbpEMuZPdbq22X6oTSlWTZkJ+&#10;7IOMjJSLgCFflvh8PnTZ2dLr5uwmGYJ6Gap0i5kRPq50xUnLoLpyVnF7fCE4rNG2UIvoiqP8gy3j&#10;f8h5ZN73laoJXSNqpVzYZHH2x+V2wC97Q+E8EiDDtQ1GA+WQlWEs434w9y7fQLawgfPZHQTm87Cn&#10;gkHE04x60Pqd3YF3l3wP4lTnhmwH+gejRuXn4J03s7RJN6F3RRIoe0KqKc+ax+cvmVwejlsL3zqP&#10;7p4y/iY0omGnC15UD5g5QSSvM3kcnlLTartwi+s45TvjEjXAxeZ+ebGpDKVNsNlKa87McWYvEhyp&#10;e+NyGT7aHZGYJs417EhROLAWemKPmBDl307C37ivErA7uZhKvQNbWhPJK2HKjnRNfVZCuuU4A3Fb&#10;sTZ5+hN9LDo+RpLkK53jtZeXlDqkbL9N3tlQTSv6YCDycbhv9utgSVZuHEd2//BcQI+4Jg5aqHh/&#10;0f70s4WN62LY+88/vw6vAtf43CJdBdDl6tJHEXOguaMrbRyV+gj2YPtqN1KskaX5SX+N389+3J5B&#10;m0Kcic/Uz/Cbad8qLlM6SOadG2c5vch6QHhLqzA1GxLsIl6PbokqET4edcKpZOgo5Q03osSDDnf5&#10;0T/+SF8ThxjQJUye+9DqEEf+Ef5z2l0y8qNz4u+FEo1clW9J92iq30lVM742V9X4vBJ6NZeZMjCl&#10;xbRGU3Nu7GAB1ZAuDu4DRdLDRdObsJo4ShAmu/1YjcPxiClA6B+Nor/leWn3IMfkPc07koYRxKRZ&#10;8ulvhGLdWbfD5+0daSOVICa/Ceca51Y9t8epIPzLswsocOntPRB/qGZ6P+3vSRwsDnKyCrZ1vlq/&#10;AR+pz5heJa3u0n7rmuxKebD32zCrpGFyzjLxjGsLhEtHYT+jPw764bozwgQpomRxpoL8wfJSpIQg&#10;+jB2+oFoSBgEjfIVfwlJwUII7bmY6ATWUN6mtaLM5EF/RF5tZPeY2kfqGnvJtWpcUqG4L/ah7qI2&#10;qrBj7Z6Fjz8Tk2lPc/hrMMwGiiRnidpjqb4uOkk6wNy/2AXPfDU7Qa8CBeRludvHtzTOQHXRk6yc&#10;XXg2PpKDEwxl5xPHRVNoOtR8PxZpSUaBPNvwDAeZ9Of0m9Gyci9whEkXCsIct9mXOZ1orFk8mvVY&#10;XjFhjN5ud1czPTyHEYb0q+F55xkoGlVnWIuYgguKXRBTgb7K6NJqLPmOhAThR4ww4Y35GZeqU9j1&#10;LElGL9EtXHU0I1Nc4Lg4YtYma4K6PUL00iqAG9ntO+PY+I3XSE+HasLVty1vppGs3Oy4eXucafZO&#10;rQ3GZUq9RH95pedI34qVmjWOd4P1e5LttHfanIXu2MPQ8kpIJZrgg1JiHvyOelvKzufZSLWrtdea&#10;ejBWuEadjHv/YEnJRPKPgw6NMhMzyffUcc2qqtFTqF8NzexpcKubfKY746kGpq98GFPeRJbmJF3P&#10;+Jo85Tc75fFj5v74THUaTnPqJYJ7ZfVxulBSB4EgqQsHrcM26vL3D0CZQpr6ndxAfG3hqd9p4elh&#10;fQIJgi5XxWnsS/XAc+CYqEaLv5S6IHp7xHboyHoGORqkA6aX5p7GxV4KJIvOk1Td758//ndF3h8O&#10;fqJE9e9+/bviX/9bcIa7ordbeG5W26tt0gw/dD9WzeLMhcFk9T9kiiDTVoQU+R60giNkb0DHPFyT&#10;BTt76rDXutdMIs89kXClramk0Te+O8B3fqvpa4L+60G+O7CjLSC7ilkBngRp5EIFjD0S5to8UhJZ&#10;F+8gaVqcueyuufJAfpMCfnRVmqsDulOqaAEvb37AVaOcRfna0ASGR/Nzej70nHO6654Vy56MKRF4&#10;uNekVgYjog8EPVIrydTQHLKcDo0zlq7C/hFFKIwCVzPztvkIu8q2cKi86nbVoZbhPph0iS9+vfIU&#10;yIOC6Q9rFdO80Aaca44auG0hHA2eNe8M3Au9Pbp9oEuueLAc9ULzah8/GfFXzGo/LVlDT4Tpr5W8&#10;bg0Uqi+6aagiUMeQ6LweU96UvtTW1za7YNIzwdSoNkme2BvSe3LtpFoeC51PyE8qGsPznX1m1pak&#10;5o81GV7q8E05OHuslXTo5ppo33icgG2brBnmfkmSUc5cuL7yjf83uvPwfxd3Hy7+5a+q3/31Pw+5&#10;Nraa3+KthoNkMsISaQ3ec+KmsaNa11pCfuF2zLlV11J6y5jLqI8ah04/EqKc+Z7bg3RAmcahNXcZ&#10;7yM6ONQd5xlEp4lQF8jXrh+qD/yeUJH0nTwz75VjJZuiuXm4S/nFmRw52yH/iNu+D+jr/T12pL6v&#10;qcLd3RJQ5RbKeP1sfsC3ccd8uhd3jZzhDpzSHvfsc3d5TGO25OiB03TautEcyHnWIw6Ktlck8ZNG&#10;1HSEzDUadYH5legx4/DhtnPWtCaPP3+r7hOIU3PmE6OcEKs61+SB8Kp4veHZ3Sc3QN4bOWTAl9N/&#10;QYjwj+qhtzyVTUj2gVcHEOYKs58iQqZWiruMmillR+ixPUuIR+H/QdL4rtEVsqJPNHMqYrywp+L8&#10;phKNM7qXW+0XBb4TrjxwBqyPZw14AkFUKdFRLeVQEr6g2hhb4p2Z7112zjqVvH90soW9AmLZavWb&#10;ns7NXBo0m/CsuFJgEJRWK50ftZaaZxwDlqL7fbGp/bVw5IV0QsyXCI/VtcqRfgTIFEQIUmeam9Ny&#10;xSvCyg3x9jifHQ0p2I3c4acVbNbeQKgzY84rH+BLe7bJ56SqUl2cYoR/PE0KRhHIjt4olDSiqroU&#10;ZgqYcoBH/UjOI5SX2hlLQaj1Rd72gORAlm2mHZ1E3/y4edIat154NW7hs1KHXBPBWY+YGckszK+G&#10;a3C2uVi6R7huWHtwajpbHa5SR1YZIaAv7gEelJ4VCJO1jHvcreAjWfPYU8R5Stl+hrpUzh/tzpn3&#10;g+phgpuHZFH1nMXAoFyS35K/F8MQEDu9n3idtUhAV3dKjCVnjJHlwgDWVC6HggRmtJ3M6MRjqt1L&#10;x+5KdmKTcNYwS3hCTqqQvDWxnCf4HsCP+Fq/Hh0N/b6Ae9nnwJtyfnI8OPLcp/SGrqth57u9CMKM&#10;XJs4OZBm2hlbdTl3l1uRj7C9uCUNppnL1F/he6NM8ZczaDPtlD0dwshzqr90XUs9IpCl0eT031qH&#10;GeukfzYCjt9rHx61nZ6eweMtOl8SxEgintQ5QnZgSbjM1aZwpHsdRnzK4DvNUF9OWjjGVwPmclUM&#10;f+FUS+U5TfnY+vXFORahei1KW+kcaLouSrVGScZ+ismxnPWTDEYTR+UPO3+c6VGcRTsZGanscw5z&#10;5rYcF2A9pmfRxwRfeoev+WZk92heJnola/pgxS6KfflrY813igg9fvbifc/yhjGgcoDi4t5TOTdU&#10;uqdKReNqdB9EM7mZ+RiuTLoP7NzgynBvyxtToO3WJB51Sjzz6qSEMQzXRHZbz20ifu84YObD4o30&#10;H+74R2SrvDHva3HKpP/RlKwO/NsCyWeP6ThT48Y5ONHJ6powF3fq1PuL7gl6xooJwnNN2DkeAcSL&#10;V9osIJpMVIvqGZRk9tijSHcbvxGvngmZKxm95+sd2MVz9SFCnSnRVZKxy//w4X0iKtHlFlOLuR/P&#10;X1c3ums3H+wnyJHKjh+L+fF0vp3vqQxQT/2BlQ334MmSK9p17LQ1HS5DreaaY3fP9WZAl6M9EpG6&#10;rnSg3g+bAZ+yihcnnbUh/CXz1Zfby625FpOZ5ObpomtlBQFhLod3inzN5eZ5QXK/+NLcGaH4GFi7&#10;v+j/7q//qv9N9eDTYe+L/qPPflWp5yc+iT0eU3SM9EjC9Z4UJw1zWiMfp871rUWmpSV0CV6cosuE&#10;MBPKTBzmH0Cd8psHHCitpT9InYkcqNCdERuPjNsm8YzqmN9NOZhOp5F2Ux9oR19bhRlV5zxv/tJI&#10;EvYSrvDdR9/+6N0NDaYe755nTSb+Mn2AIEF91F+jSe9uUwWvq1St2fSsC/1O1/G0az/lLCNvGef2&#10;8Lycqm7eVtxh3PPDL2rfrWcGlox40Kh6CebR6ejgbXgkXkdEcvJdw8SsCr+BOPmrtwFbhtctn4/u&#10;E140osvb7mBLhyskr9ePg5NUQOPLlFi7LESIZnIr3i/74nRucXZp5u8i3mwUk1P9pTvpnrBq3ea7&#10;B+BTd8uplVKChr01LmRyvUGMcJmkapKtqelnSgajtlJJnmWfy3kinkcJ8Lh8nGPOVe6pDVyrXLGo&#10;g+A7YR1PwmNk4TEC9umH+1DFdmeb+opKkAQeUB1Ig9nQz8KVl6kLA7NmxY+mPqjn6STk+T672fkB&#10;WYvKTBP/plyR8Ghn5aV29E6WVM9eHX+xwAE5g17Fx3ErOeBBT+xO2RGzdz0v9gboSncH632uc/Bc&#10;+E3R2ABlUW1gY5n4w3OmV67UD09kAOkUrCuwm86mPxopdcMTE8VK8CpeFMwxt3fdniAQJj0nMoas&#10;amg8PM24FkGY6o63Gn+x2zuJfn1mYdAzYkYyPigykXYHVyXPotHXFN9Hrx6Tvs6sHq8vIDiOrNcV&#10;2ITw9+ru48Nmp22Pu9GndYnOB7BKmHc7pggpxclIkr4YHiBw3b7cBEwTiV41TfFllsZBvsaUZVwR&#10;nK/Cl9cd9J5oJWEp6PKpJz/yMdrPlZMvRRodOCNM9/7YNeH5jBke4PKS23puOscElgQfAWfsutIO&#10;WD+YAQl7YUyrOevMp+ycoqHTrm255iojupxx9KTaBHLcUq1iV7ylnfHWTEd9ijCVc+ualxw9dfL4&#10;9MNc5Q1+0j+HOmq06G55YixnuMuEMlUnlXE+8/ipZt/gTXlt7os3cQe4XsAbpuSinZbWI5Ro6tEZ&#10;d074f2kkme552D7ODtXVPsT1g847eu71+hJXiwYzrC7kG4FTlSAZFUfk65M1el3iQpFSiD55dprT&#10;Gdxnfs+/qr/80z7xVZvbe8O8brrG4eNYmI9dGLsovNRh32GtkWbeiLnMLwq6RFvNE00Rg99lhRVu&#10;Rh8VPg/h06U5dJ4bXvEdoS5rhXVd0U3WdEamfHHt0I2g02APjK6+rubgiI9fG3wNe6mJ2swrA+HB&#10;CoLsqGEH2W060q33n7z/ZEVzPUmwfCN2/qW8h+BlatO6OLyFPlycuxhWzDAzAUSL4pL6mVXVaL5i&#10;RiaqAThI7yrhE2AuxV72mVt5Ym2kspeMJdExUUPGhROMwGpUICul1Z2iCkuPQ3KbEuaKSeeAFEmS&#10;fUi2kNNpK3tRzlfMD4I/uNSERdRXvDdUbVxEym33JHJQWuxT7444WuZb5Qrg8QqOG15UK2roofNO&#10;U399NFY0Tf2ifEkmJqo1+W/xEXDs4C7JaUraJlayhT785SScF+FRuo3h2uh6B/UWqgB21PTPL+j2&#10;gx5hWUueMc+EFYkdAS4C7eIL9uTgy0m20/pfw4835jcWNr7o/3a0tpFtnGRigYQslRFp7WB9xXOl&#10;uz/OmajuBY6QJe8XV+k1CCem5IffR5C//7EdP51WS1dcEwt9ricUGvnN+ucaHVqfqH6VutTuoKOJ&#10;s9/DSOn9g9fS0MTqJHV7QnJRcxmRpu4zOmzYe7/W/ER3d3lOqcoxY8eVGPZS3vXIE0QEWWsyXT1V&#10;Kad7Yh0zOjOx8gtBWg8p3jJORItze/RhhZ8mFYZPUs8DulsMa4K0qCmZyLeyRhP20p5vdujwSEmf&#10;iQ4TJfCqP+PPvPP4ZMJzN7I0dzm9rTrk1l/qecKp1ulBZDKygssvrtwBYQzd3vdK7uNYjh31w8P/&#10;gz1crUGo+LGSxx2uDrRp/tIsvDkfJ4FR+8BAXl8XelclXKJSKVF/guOkVQloK2Z/KwGsoFfg/vh1&#10;1EajQARVjEmhYP0vz5R/q/25EnSyfjWYD7jP6RKwSErf2TgDW2raCj5nUmbogI6LeTzaqOjoKNAf&#10;KuHjrC667F6GCnO5mVVK2kYFKR+J8jXEq4Jb1wZMg0TJ9ELzfGBqT/NjrZ9oori1nxd/Cz9rzKlX&#10;Fb4/GtAtbfTW+1QWeBVY1bUer8eZTK4qoEt10TtwzrGOskPNycr0XEJ7mo3DYNjIE+V78pPBlqg4&#10;WYP4F56VRzS6HLcbf8G+ZkvJ6iDMZ63L/P6nRphkkYL0nCFnTWhAqzgew25d6ebawzsRkuPolKKE&#10;xEGazvegsw034gRn6S7lcrQLQPm/QubwN+sRv9l/br+qXe9HQ9Y5PEq4pqyOBavATqHmxanKyrid&#10;iWdHBSIdFLwJ6BaFAxM1ebbhK4nTtfsIriD1ADWRIzPeWe9ZoUzK/gTVb997EjL6WJdxLTnVAE7A&#10;Z4eVFuI6xRIdDX9crQ8WNq7LgKPU5XUPN6V9g9duzMb+zsd2qL6Jv5zqMxMSBVnW/OUUYd7QXhqF&#10;TjnJmsusdZc1Hziju4zfJ8QojKr9d3ysyALU1XMW9SaEaZdfrBf62A64cUdIM876ShylOihOJ6JO&#10;wl/CaB634TT5vVavmBnKR+Jr+fegeZFdF6di/mDV7GpmJ4baAXxJkhrqYlhC7Yyb4Mvvmz/+p3z9&#10;9p5UigHzfKzMG7qjKUvsIL/efBowX6NnJ+ItnDLClkx0AP9S2yd6tlZSuRtWr8nNi4BKcagznUVJ&#10;i91jISvfP/WMRDNpg+Wgc+4Buz0pDAsSwukn2LEN30cSJdiGpIU4uVxcIdceumk6H6S935bfY6d1&#10;HI7yTjjWb8Lr45GVpykNspLVlc/D7hR8mrKZYDDZ511voodExVONyOSgUjiN3DNmYOB4vIOcJDHy&#10;Jie4/NSBZr0I+DKj8jHRcj/8tNxkEqym+7TJwqSugMxQ0CxrmqR9R0yUBF1e76izoioFq/esJOM3&#10;q150SA9OSUV0iDTDXL4b+uBwq8yinGsdFORnotq+7NJN14xZtN49zjmYSHYL22112MQN0+Fhsg56&#10;TlD6Tts59WEXHPb8TChqbLBekuR+TdJ82A1LaZ8bq79UDwSFDpOHLjat3aV3o2QOaV7xmFsL7h0u&#10;Dh96aazVrDesjT62aOV+0f5Pg78dZL2s96H4pvr44YvM+TPbS+/vca2jPUm6l4C0zOndkbtEaM8V&#10;xAiTPeI2upbf+6h5ysRf/h5vqaqmz4Bq4UqdPearXOgSRHU78qlMM2NXm7STdLLpGIN55WtXJyVN&#10;pqQGkfUIf0mnhQS2xCfWnfCIVI0uk9PnH3/07Uev56XARDEoR5051OWIAl1b58Rfis/TXtsoN1bV&#10;qCdSVRSmjTymMh+Fxm/MMjeuTbereUx1yI0Y3bemj+18SvIwOTqa56jf8w7ZBUROpJ0vTkhXFQUl&#10;wkVqqhRfb+s7UKQQpdhQdJKa492E+dan/sIo+909OFRe55ZcDuzb2a+AZKy7cLfa+JLXhWLUqlH6&#10;RnJfxbk70rHJ803ltuJSKwPaaXW+kiee/xPSlRZznMnb0v9qSE4guJEkSdDNchNdm/oM0rZpjynV&#10;IfsxkitxiltPp14w2nMl/6h7DdtEF1P8FVj5rMh6550Xqkt0uVnj7c1TbqWnqqqvkDzCsJ1O1bFf&#10;g8pBjaWq0P2+7P5Z/6fVT6uvRsxqJN/RiHe9T+2cDzu+rA93OS6e5XSk2BWGWq8JDShwQIQnAcVW&#10;A6buwODy+pinsFcx7ZLXzfVNHZ6ISzTXclWqj1fs9kEq1EuqNOrJ685VaR7NuBCMjsov4UsSJKVM&#10;xPfUwwO9oGxGXNDoNZOnwBn2Jxm6uIPWVX4e2UsSxJyUP25dFY2H5zn9eo790xGOcKVV9o8qp0Jt&#10;t8DIoC32+3SX8XWzpsES2lVNR8jaS5Ci1JYDsqStX9TU8U0rwthjkKYXjlw4Hqi+XI2tcefVpz7R&#10;eoViwAoB3XuPv0KHQS4Cs4NZZfBNrrZJGDFTBONAYvRzz30c8XwDPhygwjqNTIvPBnYMYrML92yv&#10;pTVTv0vsMd09zyI2T+tETfhrK3rZPaByck8+ssaj9erHFZksp9m4lTRGib+MtUWfde+kRpDsgMGV&#10;EV26Dt9Al+kr1e39HSFMs5Xz382DTBxl1F6yXsSsS+afTVFl+v309mYtEueZWIv4vGMt5D6MQFUf&#10;oy4q1Xed36oR1omDTibZYftQ6UTWX8bueZvaaUVQ6pDL5aO6stNK2DI9X+HaxYNmQJY5WIxJ3ay4&#10;IEt6Ie6H4HahbsFdshvxVbS8+P36yz/l83VYlUKVzHbkb/a5SDY5qkZUPX//CI6Qs3k/IznMc1Uu&#10;wpWus7l5AuuERkndPk81YYVhTdpuHed4hQ6yuSY9HGWaFezYqSynTLfHx+ZOkDh7znAeRyiuJIUT&#10;9Emv2plnwrxdPOja06MHlCIS9MpuHE07OIsJrMtN5lfihjwt3ygdLPybH4Ydlh1K6OpxNIUK3uN1&#10;43VBZW9F9tMR81rlxpZvkD0/VQ58yrwDcwepNw7jKu0jWkn1KPRK6Wygxma61wAPprs2JBk9k45F&#10;HuoMTjTsPTPPK5MPUWibvSuVDSUBqUesHEfy7JxvosNmGhfrzGlJP5udvH2bVmqF+wxHkusfRiL5&#10;TJmeAc/rqTh6J+EjNF0NPypHlVQlT4+Ej7E7EQ8SuPG0ZGoGOwEyeNEceaUjwyhpOq/gQHAijryX&#10;R5sjB2xMdGcfwDlPTeU+UUzUacPKYdY6G9aeZ2G1me99U/3H/o978w//a1Z+uvCwpRmDzCHgygZZ&#10;0hWHV1QXI3ZvQXKkStNN4P9BMlzlXK1oWKhxs59CkDe65dP/06cr2x9AoCiolX9Zd3z1vW4R98Lq&#10;YeNztqPZ1Yj9F/UmqsBb8pTcA3nFaqeEdKf9wllGrrJOBjLyBLv6/pmXBefmHd5+k7obu+Pa3Zu/&#10;FF+Z9tdGoHXtTXv3GcSpnXrKTOMIk2pkVJr+Tl13dc7t7qF/oVev16/EIiViRi+9KgTY0scvOYCE&#10;9MRfah8f+cGZrMnIY3q3bwTnaTviDcUdSl+hzjTas5ojje5x5Y7D8ohZhL2y9pPj5bmV0lrqO3Xq&#10;raRQ5xzuEiUHPBFKtMREMF8YDhMGMykrjTd5lp4/EfBNwGv4jekfeyVRp6rFFfFC+yh3pJ39za5v&#10;PzOq4nqlH+odMcwfTByquUYPxw/8HNekXeXsQfmXqxrnDDkMKGA8z5xbse+DrXSfKLFt0nX3T0i3&#10;VQfHnpyzDvgS94rV706llYJPTiDPcNwd2FWEJ5y99mmxsKE+PAqcsIO97KC/JKnyqvubx5qJWH09&#10;elq5w42/D66Ca91efHgXa6hiPo666hcdEDMqfqnYmkoLMBrtuPMNQ0xvn9egzpb65jzrXbzeeHpK&#10;aqCTdaWZlwfGrnEYds6+/eak5Xd+3DqRIpQ0Sv5SvqDYY/eUzv32tRJW4DXdw065SKwYTPl1R9qK&#10;ridkCqG1VFob2XOo7dmPo0LD40pn6DogvbX+0yG/83sPVn1KzufoTP5xZ5fDOdjzKuSqqYu8Rs4d&#10;lEV4atwh9Ew69vTMnIS3XBuiGHUSHlw292AkzvkkprivfQ97fHUm04TSlBBv3T56KnA01Ryc63NX&#10;ebLSzxmT4jVwRoHWalzMKJxDTbWmyWhxhmeMPRWzlnCSVC5mn27d17skBlP/X6NTEGWt29T3tSrK&#10;HGJd81y7QIzmIY0cYSBmJyxSt+LvhCbr/4+d6MR/xvs1Fxo95rPIlp+VAgcWclqZ6pM1PHTLd2I1&#10;cA3h02mY1g9Ji679dqzA6r/xU+IvXZ+p0KSO43nFu0ulgb0Ce3H9Mx8ehog6CHd5UYBioytx6YfV&#10;X76+d3vp/ScH+Ut4O/GX8GicT+SvuheCRo/ZDQHh4HLjqi2pIRwLOMy3D2IaSa29hIegxoKfQU9g&#10;PK4cqp7nv+y0jwMGgs3EBw17KEQVzlLQ137mnvi6uuRbGQ41ksV4fi/L45w+qnwmm1zd7AelxJHS&#10;kTMexnSldZJ7J/UyIEr824fK+TyWFpM8T9SFRlD2F110SejhPcHdHXBZeaB9MS4VrmcUlwc5yJuO&#10;N1e+stT8W+1PJx2mNYqPk2aSHMtJhx51wKfF52iyB5ryqL4wVzEdYqs46TxF3zquzFCH0KGGtUQz&#10;0U6Zf8NjDphNvjbKhlc7+9Jse14E/kFWGaeloU3Fge2OOWwmbm0c7mthxRBOVxXHw+TMNNYyz9uF&#10;12SluCjZAd9qkbEEXnWCp5iT8CxAwBebzDmnKvkZepankkPCKztjnpjq1AGvrUtCyX54/8C2H5hk&#10;b6UmXZ22FQ7SUfV2B5fylj/LXuSklqAs+6b6n8OfbHz62T88wUHna8r7UjNpYL6wp3S3w9zanZVF&#10;puWBd97ewXXibq8TbsNeSD3bGlHWyPK7vKV/5nbc3j33+nfSOtJT9V6Tn5k7QwWgqniOj/3jPA8h&#10;rpr3A196T8tfgGA82TDiUe2HQZjykNvdIxQJ2owoM/KY5my/nY8de6VphxV40cgvspYRZQoRKqPS&#10;v0sIc1oRXVNTV9+cpo8B9SxlUQphqjvO38NRKp/IiHTRc2/SPKE0E537MV97i04096lEdHORVI2w&#10;ukuLZPToz+gNrxEmHOaqECLfOxEIpCm0Kd5T/CVJSE7lCR9MUwSNnMvZwseyNJfRZ35vKyJcoUR3&#10;8mM+8i1xpHOLPD47LvLLYSZxZG7BKzjxSHUQnzw6YjIc0arBxXO2P8sv4QelfDa+pLNLJxO+8Vl+&#10;VqZZNazRQlsZ/XT3wemPw7mdK1dS07sqzcDWjo1uOYwACNIpRly7YhJL8ivUGVdf07dyv97Yy1cc&#10;1XO+n2nWDHo6IyZpDdFeaiKYUZv0jKBgJWVwT6RcavqZGEPXsrXeq9FCD7QED3lWHg1/qaRG5/jY&#10;N/m0YhUAW5qv3M+eiVeGzYzumxJVFjUDxEOqjlP0VjxbSLOTcStelUow6hlL0r9hR+0MH1YrUtXB&#10;henouvN+CTMAf+mO+NL+IggG7vygdZqz4p8X8w8bG5fh0V+NlFpZuPPLazBjjFcKpoEelLNLlYk+&#10;QouJyx6NvD1Yu0NyOPHfHw3Jfnf6nKd4vBQP6Wz7cSYkp94Qfhvee5QRz0evHh0N0cPCc9CNN/Op&#10;XM16R8D8zbU+NZ8qzRrFSkjvLKYaMSlTDniyM+0XhyXg8azOADWrA140+md2/uv5wyFYXSDmIjyC&#10;EgxKT5PnzKALZy4Brdg2fQLNQuYd4x1XRxLnk7z69Q409r6TXjL1SFLnHAQJthSyvL/P5Kn77APw&#10;9yhtbXr7uivufnX8f++aZ7hO512ai5x6xf3VKNKokq+vpck0ArW33N30WU5T68+M7jJxnNN1iHoJ&#10;G7KiDA1UkeqtNtHuOdc57ajQRhyCLpXseFurlRGmdrlWX8U8zMRfGGGuLB634S410V2o3ntLzXkv&#10;lSplfRtTT8PtpHvQc+G+f1j9JSztreb7Pz8t0UeARcitgUdCl63ULrk6Lkp4JRTd1p+v9+zv8VRn&#10;cQBLSg4Na+akzVlEfmLayZChpakEVEE70APigzvEC0i+FukP65UYdSnWdzUTxnmsKEeoGpMSFzb8&#10;Jfpx/DPWjHC1UXEDdpXzsdHfG+Bj8fmNPgnHklKKhW5B805luoWPQKrlnQxmlNfGNbWVSW0Tu9R0&#10;uMGSoEl7kehTOaXTemmUmqcdJUl2wYHUb08/Y2I5+NJd5BP2nLoaWVnCbcQ4wAA6YQOvOTnxjYAw&#10;rezmMdmN0rcOXwPmXc7peTOpsoGjUx0KXKV8UiWod1pBtCox0RiGV5PR2/s5u+xGn3w7zfrUfGPP&#10;AaPPwc6Bd5cumLWm4G4xi+HM4Bid25k6YI4S3Xt4x4Ue7KdnbqIU8uumcknfoLwhJbOjtyyY+wsj&#10;6hWGis+q5NUHTPwsx31wXtJ/A11mvSp8/vverwb/dySOXLUpqpwjMmIvfAuXTeTeYBvVF42zGJlZ&#10;krIXuaq2Ii9pVu6P8ZhJn5luV6PQJc36iV1aUN1todcpf6krH/1f7QDSjqvpZxw/7puDAV3yzNhN&#10;gkJj+rmQnRFlQpxGa4m/nO2Svxa3aaaR6q1O81KqquYDEocphBk//T3/x0+u6tqnx+oo5Bn37XpN&#10;CUEauco37m4WlVRcQcBpHGvnkBqJ6m+E+FM99HEx4hc3GKtp1CAl14xQozvPSjIIaI4ZtOIv7cxp&#10;0UVJmjzrHs1jpllBiVckZRokA7bcbjvZ3L8XYxmrP5/0pjRL6Z4dnWJDhW/tDTL3YPUSz/W02Ouf&#10;F3ADJHOrZ6odIzwC2hlPvQEpea6q9eusAPZpo1H0Gk0qhPUyuFvAkfweN0XqlZDWxhUMp8mezb1y&#10;fqYHzF7SCBLmjP6lvuZcg9yTJ05SH8V7qStudwzo8gwPykBJ2OqTZoOAiYakSfKcQIVH5BBph2ln&#10;O69Kz7GDChz0iv4Oztb5ZycglV41eCKHj9hXTedxngjaHKrwWq+xAZ9IrhF6Snym7qqQYsat13qg&#10;S+qLNOBhD0I3+6B1Eh4BHiTcjp43PaOS/F2e2W4136cnpqQ2Jf042zzcTziyWe+8MA8KuhwvPbP2&#10;Eg95+zS/Lvf69gShZfzN493KKfwc6eejo2qsTvBW64LeOyukjiseAvSNu8NXP3v+WDm/1d7w6xEq&#10;R/BcWiPWUMQPwaUXnQ+bwoEc354989RO8LE7dlaSHQ3JKidzibVmvYJ3pAuPJz2iuy76XDO8IHJP&#10;Yz+S+5Lzh64VPgJlSSlbBF89z0u7B7n7SUVSWlPO6ssqIa9POBPQR6BXYz3BXQWGhUWAC4ePJdUF&#10;hRh7or0KDQUrLO+/++lfP7LTgnxsep3L8mMmFJk65KpTqkSRu5RznA/Q/9bi58KXQpn6WbU51idr&#10;IaXfNKcXK2zUY6pGUQG9a+drRJQJMc50w5Mm8waitDc8zi83kp3+zs8hoduaJ01cZmQXUp/KfRlY&#10;TLGR6oCg6kYbdhywX7xN83ZUcxlfmtNM69W0Q8bn9tKkHdBlsbABVrMvDs7/DVNw5N6mN2BvNvpM&#10;ErhUZ+Ui+mH1l+/vkQa8kx3muHtQ3TkbQxMS+0rVUFaZ9RlUsnCdF6QRM92N9dTT9lxzI78r/mE1&#10;oPOFnlPm2I1edz0vGwTDB6wafm66vziJSBI/LdEIUk3opHwcUAz4kyRa0My20jFBu9rztuHfnF9L&#10;XRwXdIOl5O6ReOGUkNTfPS7ohlvhxwczg14/eP8JmZCrLaZbWj+oGYhd5lFyBXP1nXbpbtNhAB9p&#10;ak+mGZAl83QC8hww8ZtOurPEmX5I9wMdNliMybENdu997yVx0ggNs7Z0QFQgS2Wgh8pygN60szZc&#10;YFepvDSj2dTRIr38RPiTyfCuWnQnSEyyh7CxIXw42KtgNEGZsCgoYKkLJAW5P+1aQaU4KbdzZZjF&#10;FBTefY4/aJf1Bh8rLDOufFKmjHb9fLktHX7nEsUVS8+M5BImiLFn4GhRq5TsJG/4reZc890n6NE5&#10;EvT9G4MXxeftfvvzNnzPfECVjR6qS1gEpYU0+2Sm6aoKVxh8Zby63R1ZWTTTB+KiZlGtcJXgMIF1&#10;BPW4Gw0XmRDmlI2cfvxhDlOK6zTTNyJKX/WpOx5RZpwMmVIv6KCzh9UMlcQZRiSmihOR6b66tTCu&#10;RnfeZ1Pl6jk9em1iNemM1xxm8qe/YybQEhwr0yg1w9foL7x+sOVUi3nzM3Gq5mbT4yeEmxLh9f9i&#10;B+L3Rrg1n8mRvuXkJnhdJcrH2TfxNmm/zW3hL6dzyN1Bsl4gdsDhDpUr4MqSuuNUZiM+p6pRO0Gh&#10;xpvyhQsD4t6uXT367jw/p3rrPpZjhqW660K3aXa4ulhxp+C9SECYTfahMa2rBeLkWeEOUt4I1bFc&#10;jpOoyUxUAkJMqICbMg9n5KerTnpkzvv5/qV651l/Xis5VWJ3wAr+ovAVb6UeaBFX3Ba1Qrwh7kBd&#10;NxVJOWbnuNrPpfeUTlMTEJK6EjwgdhP9oVSDMFgkoKGlnu+jLtckhNihYkotEyBRWIIj5dbRdBZm&#10;OlJT7HFWOrdQMesCu1Zq6x6ecDRgAesFLBc+nTXJe3RVkF1OOt1+GzzJzB93wj2RKLGijd7zYcBy&#10;zL9Ur/yoAjt52g7dMVbfq+J5BWtH2hl/Mcmdc8EzE7PmlDZlrIfambH24i3CU/+5edCIVrak/eVc&#10;YR/ySozh2uCss5WhPH2Ro2s8LWESn4/ICYZrPcmsJ8NjEycmaTpZNfzl41fh4+8fv3rkKTYNds4F&#10;zIN9Bq8ewz56RjlTf+loWuPA++IuFRhyb/h/fkY3HEcOvCV/S2Yf6wI+BVZP1mnNQROHrdmiPbpS&#10;3AvaSt5B/ArwpmQQczZI1Ynbp8K3FNCn5sGxW+OvrZ+Yx4M/QIEFS0mfm0x/3g9UCWl3wvpmRYLO&#10;hC7PBx2cnEqF1yK0E/Qv8Qi7p5BqKvNnjCFdp9L3TlTTNEjzl8KXc42IM4UyreI0mvRO2jwoa4I7&#10;5YnDTGvEjQ7NnaixrDnKKZJktz7VZ85qMY0qjSR9uxvoVAg0Is8aaRphMv9L60WsZzuaCQJWUgqf&#10;XNPH+ZtS/KV6587kpV6xTki76fUmTgCZrl3ujy88vMbFo6RxI/w4sySqitibXZcgN9xECbGKv/wh&#10;9Zd3ULEfZsbPwo5ywaAyh81bbqENRA8j90hJtxzmcrtlJ4G6geHVg0N5Dexe5YXLmCvDzpMjt97/&#10;H49JHuKagQ1zmjdeD64Adu7OgGAqD91l8A0zAy86LzUXHR7Mikf2tPSfqFR4SpzyDaKR8lLuxr0B&#10;Pk1xGE3y2+FL0QeiQYA9xQd3UR7n7x/AUrPSHGZ4fZRW1kW/jIryoKAPETBk53qHax6lihG4p9eA&#10;JpmCTu/hpLMP6pObkq4xDhb/rKtO/kyl62rK1wkMrZTPVPOtDDTKCsG+1UpwdplgNKYvUsHoTZsz&#10;pWaG22+Gmjk83zzfxAOk2UUlORVKPwo1uLGBbggkvyYlOBUbdhrPz1yLdFA07jCamjKphN5brQNh&#10;RL/vStUTcmd/vYdzPtf62mZfQCYcc4RgnDka3IdqLZqGigkQ6sdUVNF/oe0MetpK12w9OUBdNXAo&#10;KZGCFEtt6Rqw1Bt6DzxwSUayJQxYOhuuBwwYZHCuVIFMAv0rApmE+gtdPQAySf2FqvQAqEmd8xNS&#10;GTRwRt3z+z1rvd+2U3ecslwQsI297f1+61vvWuulEp538BxotZNnfKY50/j0/Odnn563Wjdd9tZ7&#10;47POsP2muO+RfFIM4SxZd2Ea6G7a30lV4bxSzqWqQnRwv+XnWTvIeU+Fcv2RBtB5ZHFGqdsdfOQf&#10;ucvcfff3PpONKH37SERqMO2cT/4ufvQakSg9Ytnzz+ET+fvcPj+L8Fg/VZ5idOvBl84pS/gyoVAj&#10;PvGHgcicsF7zlOqGf6nF/Mht1RdSbxxUHdgxd5ngKFdqdDnpGK0Ewgz+0rxwoOCJV9z1mL+Q98zm&#10;Uv0eBFoWUpT3xh1l9cG/1Am50orX9TE1B6w8zNwNovauGSVGx1vIsq6UK6QWPTHSBGWCCrNv2x5c&#10;3zc0mk3SstO1Tf4jnRXvft1Jlwunmd064B9V9HguyqYLpaUdmXhocV6SKyjOufnQuSofu3KL85dK&#10;GC0p5dK5R3YafILzAJn3AsNnbQxKdirAfbp1Ib+u8aLZByUHynPMvAJup0wFdr2oV+ys0AqPbwjU&#10;eAlaHWQ2i3MOLc5epUk2I9hI1Q4hBdCD09/IsN2o3I0lK/K2T7oiWMYOY6f5yjk+oM++Prw4OB2f&#10;ig/cG5Em95MybuwzESeL0y9V6ZNRTiif36TDDT95Uy5sPnQui/T/LrPNUfftjVgxQFaeILkf0yCv&#10;uvOD19XrETpsOOHFAb1j+mqo6klYuSrA87CfZC+R6O599Fl5MWaSj/KRNa37v783voTdTe9HuvVl&#10;kS5t6gloBXT5Jr2XV2QPplUY5Hxx8Ntff3pRaXZuMbhJf5G+88kYLWQ6Kt20BqVbujrTXxKzEV15&#10;XJgfXrwm/yc9D5hE0lDgLM670kDKY3Pde9tTBp2y6pj4IbdneicWq0XhVBST//P93/+KQvbDCzAm&#10;7CU1ljXCivr9St0q8cO8Q+B75rntKwmJiSMcA9YTzS8XRw72VHrL1vqI9xJH/fpAGVFtZnSuaxbe&#10;vJz4dOHgLzmaJ1V2jZzLTXrbI28UvMtvlVcdWdUkTzFFJX2aN2GL6FaB672fpvbWvSNPsRSypOeE&#10;j4c5PfaJO+0SNHnUeJl+OkzfczE/QIeGe8djqKJR11DmT7SRmUfMv/PueJp/9DXrL72rzwjR/65n&#10;kJujlNbSzqAvOc24uhbnnTu1X7NZwYjePe+0Fjd/7eI9xm2TnV3nJb4c15vr0tpMGM7ol2idIS9l&#10;wm7oGOryvsSbz7lkhInvhDro2mnm75HubRtVFhczG+Yvvw53ydcf5z8ukcC52vz8PCFCecj5vDtN&#10;MbrBqoj0ezxBjFecsNkzI0xh6zY5uahUFof/p6Lrr+TeHkkL8OrS3Bzgibvq2XVCJhj7N/bQUkyG&#10;bw0M5RnhaJPBl+AXkhPBZ9KCkIqmvTBJOShQUJCIG0z1A60nvXGtWS3SdeTUZwIGvBnMAakW6Vx8&#10;VXzEb/scDnO3TXKSlMvokrrHHdSYINfr3mq5Wt5uoZeh1wCeUiYR+ueeJiHK6XLU1YytMVjzOvob&#10;mhmRzsx7sRA6t7fOezvS8tOBdw8ZHkGswRZ7QWtsYESv6GtEnhs5mVcd8vGKtJtMq8AY9wyTf5kb&#10;qbUkfa7ITUb/xRxgXiXaF/b86BT4Ss+KpEzeLbJ4Z7Unz4wlqZvgYrLQNB9D7lBlofEODl6VuMnp&#10;+IEvz7u8r+RdZm0m/DSI+Sf22tI8sY5RC1k7cSnljh7cStofMAkyYUm0XxyFleJl8U+b/yLO0p3x&#10;ebMabc+1M+uo7kDCfe4ZG4kxp2ZnmdSL2ac1zwfX9tSecmdEuh+bkaL20MKQk8630dDv7LmoGMvS&#10;VRppiqPkks/utUCWc/CWDeYxWIPJPbjAMforDObcMjmY9lI7mShVR+EYo6486waUVnfBl5zniQ5I&#10;OkwuwV+6inEMcI8LZUZnCFUA3/0Mv1lXVuZdGF1ajwnadPWbRrO1IuDbjB49b1wcZXCxdsCTLeks&#10;TB9nXjX60owWfZzxPWkn8ETKBb0XgTCfyEce7hkdty/5SyNEJUvqErpLp6eDYsGU1mRyWzrl+Xvj&#10;TLlFxAWcFXclmls6qufyHvM3ZpuooNBL0p1XwroQZuZP80oQfIN6S1cktIR/HFQ6K10Q9yRxCD8z&#10;O3TO14Qa0yc7Vacuk8fpE+JTg+VD97fSgqsCH9KVvuyyp7I3/KH/Boee9pucLU5Jk9Oig17TCms7&#10;4XJ3m783P6CbiVO7EJrkzOM7/q8aNCJznO+5enoFWkDYMHAB7JYTwtkRXxx8OOTfN+odaTpkeuXg&#10;jhNmMJL/KFaTGoF3h9rFzhH8B55m0m5CPMJ9sIpwrKgGbjvK/GmR8nzWJo1CjKs64A+a42PsS/VA&#10;t/m6uu2+KW5QjQt7kq1IB5iZcQnJf0d+kJxabc9IYmW1v2lv9FpumvVqPlWxDy8q2LuhkpxApW3v&#10;OKgnCbMsJ9SiCZp35elo4btbUjVTJf/b9//9iukU66P77n0XNz/aIM3bGD/9vxcV+NhqUnRS5vLo&#10;YT1szY/oREvtyERGKZvoSwnRVSeH+wfM+37cZdYvEz/UORtRG3GHw5bIEyo/POl5sMlFxTQ2Mjap&#10;9kpMGoJKNWey67lq0kcxowVOJe3+r1M1Xkzr7umB6rh2F9Jran32/GdwJtwnHcHbDrlLvFf+LLJK&#10;bRdvOszbJPuZ9d9T2VlPYcQv5TiCJ3WSknr9pA2i50fp0IPDvO7Qa7QHjvNwRV4c1xqwYeYgjQmP&#10;G6BKu3vUGU+oEsVl8MziMo+WycXkEVTvvkCU3mebyfwcestUxzTLTHtnqlDwjtEF/6P+0v0W3ZJ/&#10;W5/JvyYcpn+eeU9XWXfH68f1+qS6F07DukNufhK3OHy50F+qL2/xe5cgQTTACRk2qTXKvFQVcr2M&#10;9eYJ1drTI/n9eXvxO2qNJnF3lIwf9cvc5avirvNW3KX3zxM+9OvqLz+m13/c+rVDtWRCJF5r/NRk&#10;ZDiL7ahAscIZ7PkKu+qMRzoLHtgWOkfyf5jucpdw2mP/1z6fXXhMT5FU96S3r0zX0FRKZcL+GR00&#10;isV0xm2B4fCIcE4qCbJ8233V4dloJzZSJYULULqQ/WmLI9LWrzV7nMmrzEycaXja4GPv3yr5lEvY&#10;NxIpYe2cyrPb/vyc7BP4S5D14vCVsoc8HRws6ynhTNJhisW5NMqoEjk7SbwEVZ4p/yzhwe52yQ6R&#10;KY5X6stwNXZeGKCbgmt93H3cPe4ujjhz0Vmyo/R0LvkOK7hJnDPnXbrguDrpatFVJk/srHOjCsfK&#10;cJuwqr2IpL7d9lDfwBKQqUHtdsaH09PZyZBIdCZ3A6sgySegQhhgnKX4QjXzUcmfVnLTXwHzShWa&#10;juCrdDFi5b3l/YEV5XiQ2Bk7CiU6wV7isGfNc0YaXgTYZZI2lQxfoGBA3cQK+Dq9nvnRyxI/z18S&#10;suSa0OUmXM0RySVN+r1wkOxjdUapizutU6RHsNvkXP73umPsauIKQ2VY08SejC6tMjd3Kfaz5i81&#10;jdDfx22MLkEp2kNaEaOZ51zRYBpdglPpEQeSCu6Ox8AZ4/xxYcnwEuA90m1Jc4T7Wya9KLhZ/Ik8&#10;F1c8I8ngLTVzl+el3+vnS9ZZUmdJ6tAMo4mWSdwl/nF5uWuEOROcJn9POZXSTm43YvaQbsHjTJxA&#10;XhN4XhPUmbvckRgpFYK4zPDuoGicRR0rlOnZRfXtdDw/P1kTYndNpHeUK6O5RlQsc/qqzjdqSuFE&#10;z8wBTf4RYcJjOkGIib5Cscq04jtjR/Ob7l9obiResxZo0/7v/HvxpuE2sjsc1gGcctTindxWbuN2&#10;a+G7hU2QCenjTNKhf6pkzAbs6G15qYxKz0UFV8E4VUYmkSXEDhgMCZ/30L/sZpeKVXDWL4rhUv3k&#10;7MJZjirQ/BL1EYQ2L5TmaSx7Y2bZKL1H88MroU5n5rB75v/WPlNfjTa5D84YukxgA08ekf8+XN35&#10;3F8fguOoW2ipwH9wlSBFMiLlM4CJHZCNCW4jl4jHOYu8RmcBSysQGUo8+unYePmkIsf9RnN8YNnA&#10;nczsTX93kB6pUE6QUkx5/86LhU1Wqr10/PX3pYFPe9ke/N2CXO/pb2g+njrhjaPGSzmFlKqe9hrn&#10;7YcO7CbvIjjwt79S2e971ZBXpHz0oTQJ44vx+oD0KZTnpAXBJuKOQvsEGkQp6V2zujyabUnKR1qp&#10;NOn79PAiocy7LRhMekR+FDAhK0ZC/WmdPD1EPxnduS6JIVLx04tWkqZmiXRQPfGuoMBFC8+ni9Vt&#10;cUBPHCZCuZzqoKk7Js2GPWPSRMpDxPvDRKP90d8P14cosjSxZMh0jO1Us1+Tr0VSFL5kJgNI48oK&#10;iIaL9CFxL/QAcfEorU6PrwRjEqs4F9Feynk4USVpOmRGl/RamNNz1swZl+IqhS5fLr8Uc4m7Jzt9&#10;6LXAca4+XVNNqnlDc5jSY+ZuORW05i8DOU5xk9P6y+Auc866VU4TTjOjWCPHzH2Kv6wRbvaSa99v&#10;D7vqTt498/81aokqnNLVVa+sLySzm0z7V0VGhNQhXI7uapvV8LyzXRBmE3x51/lV6PJtyb3Yjbv/&#10;Qhee9wDMGnVPl6wE+rr6y4/KfWflXG3+/hwn9z/6uKt3yMEk+1eYK+Yl4MwBiUZnK62qDeesw4CT&#10;NrQ4ENoo6W6n/ZW8PWj38HaA2ejGwKC7uqHRA1/Otpm9DfPPrahq9lGzT3+vTi11s6qkPqSzxPQg&#10;uaQelbouvWOfPdRtd6X1+z9/er7ShG8m5470TeVM9vjdagt0CcrkFVp/CYMMOobBw01JzaXK0pve&#10;LdcKdp7XCc0lbLglB50UhfCPGRmeHFz1VortMnfIr/q36boYc4c8vxv9o6aX78LokVG0XezgWBdT&#10;cdujDsCHXvVQXqoHLuUU2kgykaQx6gzblx2O35X676mqi/30OqT5a5vFJtl66M7Sp0k5e1aNMRkC&#10;Ft6fYbhf8Ll3mFR57U9VccD2CXsmzMiqgROcvCim+vDbf7DXHlAteZe4rXMwnBjPM3vYulSVZQqP&#10;E4F5N9Fgsp5oFdRqwzFhHWGNvey22i+L/+oWw38ZcL3v3dAPdA426jnxeiSUuw8OHwbicvK4z2QU&#10;mOC44PoS6vqRZEghM09UnH1KihEYwxogX+pqV3fC7T4BVQZq1M/mnCcUZzdoiK+TLi//h9/UVPHQ&#10;GQZfF84WXEZgrk9P6Nse4zh++osqGHpE/gXyBRtm5DZV4fw6Mn+p18rzS3WPVywOFwRZc5Kajknt&#10;VioRvwskmXnLjBhde7M7B+WA0He6H48BRxkJ7+EdNzLN3CVHlYSmjDBhL+EX5QkXqhTKXs4zw80i&#10;m0WEwZwLNJqO5xfVN1Cd+MX0iN6/pwtTwTlWYESpMFv0XoLLjKs/80aXTlAP19QSr0k40/t3Pba7&#10;T86ldKKvdU+a9xMI11hWr80aXjrqLTpN9GitLbyl+6uu9DzzbTovlaHI38Y9lG6ZEObC4MZT2kpQ&#10;zE1CnHBtC4P5TTi87fQqZhJepasc6rbY4fEv2HyxQkoxgrWin8o5p+6okGf8X1pndy09i4HrPLkP&#10;+ll02pWAkRV59lj7fuAPZvaAZKmTrESedXMlXEzykPvVnN0ogOBK7URkuo2VgOBMnhnPVn7BwYNc&#10;oeB4pkDCbfIqtOMXQmR2l309MGjrqTK8rirNQ7SDmeQcz8xmWqKOYTdzySSzcwz5i2B0sPxN92Vx&#10;1qk0wRE2mdszf1lZl8pYkOomdJdOnkYPB2KHk3XWOPt2UpiUzKMeDM5XsnvOCqkNK9ypzL6BgwQX&#10;3wtjgi+L0FEazUnf3wc97h388OJv3yvfWCpZ+EsnqT9uocZaVJIQqM18IFUV9lK8gjrxUtRKRQ/W&#10;Q79kRgbNEzushNTTPmFdOgfuw72Cv5RrFneApzGzhmrqedpdsR5Iya80PHrvrLjpGCoh/XRMD8zZ&#10;B7jTQNGsWBsJN+NQYC3Or1UqYaUusZtQF9i5HaGhn6q7gS7BjNQWI0tQJPiS7/jeXfGzxhlef6HO&#10;tBLolu47aaJOeMgzCsw7Z9U3Mw5iGV0DxUGqszXhIScd8snPM7+Zv88MqG4XOcWq81MOH/8uMx/U&#10;HOv/zV9O9UWoNw3PH8c7nhOKQC/XUhmyu6PiaIqEphuTmGlFVvo+dJRUKxDktRzoMJ959272kt9l&#10;pMqO12e0V66vq79MdV+cwuzT4/bbcrX1tsOEyNU23N+ifHvsZ+h90JUAAfPMeZ3OYnnsrg/ojZPw&#10;46nf7rcaf3jeq32M/AR+MmGWkiRJ+3I8Y1WTbOR1835ur3Lf1p1b93LoF/MoONytP/I8XuYmgvQ4&#10;B+H2V1pMtGbCrbPP5RpXdiV5HVRXJY0Wcy1SmzWxqNxISOm4M9uGU5R7JZ2Drzr41c87r4Qv4SLJ&#10;8OL5XPdW27NtT9iBrduozror7e1S2iY6EVv4czbUzeCsPpe7ZrWNI4YqYlW45jvGa2dVuu2D6NB8&#10;3vVRVPuIyMXec3fGKwB1Hy0PaPa2T64a+vUzehnUZ3yR+vQqwaUJ1uRz5epJWikao9n0W3yGrFYo&#10;YzieYMWMEsHUxyX6JTsMOB7OBTWSdF4+tU3qTlW7R+F8EHZ6LtJk5nxorQ4Ds5H0utj9w17Q0bnp&#10;zqe1MS3I7Zsuekt0l/Ob5l+tgohEkoZ9OkeRw2hUlM7eBWZyx/d1Z9pdYy4ZYfIVBKpuQvjxprWX&#10;5jVBSGLXxFziBOKyJvbLKblcmOS4FntJd3aNLSfOEM3L9gwbd26E1lBd8t7wnoCbV4O9zOpF6q+1&#10;mtHlT9hRKNO837d4H13NElKup4QZwdJ9pzpnTze3o+p+qbPUNVw+rrb1z3mOy3k6AnxxRpg5QT2S&#10;jvwzI2B1znn2HIOV6c545i9jjo+uuui42aedjoKroLjLpvhL9tuBLqWrtOeJtCG60fXUSNKMfPyV&#10;ZhqXL3WVVrU7E4hn4M+M+G4hzO1AltySiY2cMZ7N6/Mlz9ZwZfdf4Htem7II0jOYWX6p1HbNzS6Z&#10;lcNZuz6qRvObQ/WBPdeczvvLAvRE1/Chq+4YKWWFkt/IvvnutrPaJC1+tkGnd35woyyz7Lihu04/&#10;yTmYdC+9vzbyYrW37lL6TWlaQJRX3Zu0Z5VOLnBkNfJOT5no0mI6UZ3usR3n4iCrDwd71ZUckeSa&#10;eK4SrxR+kWdMt5wkMZ4ZXhDOYne37RR3ji1nu5EY2E4cZcmRFb/I1AgUSUq6M8LT1EzNY8eLA7+L&#10;i/7i4N0BiA9UFTp84Re8f7cd1l+SXqxCsFOI2lIMLztMdZ8fVOm/1+jRO5rMJLaSiT3wmHILgZ15&#10;z4WDwK23HTKjwLWwhOJqB6wjnsHDjpk8cf7a4lD+HeFD8CDZwPAIsMcXh3tj3FPsr/919G9jp2ys&#10;V7CXP724ONwY0x8j25PKSqVHqWAv6emBO+YgNpRYac9S7SldU/6fId5Np7rwHHBj0ofi/QNdHmuS&#10;RlW9OxR3O6TTLmQphse+eiXAo/YEF6O0lAMDF+w20z+00hjZo+LF2cuUFXSnsE04sdLnS11D5p2g&#10;UGNVQyPhqaakBMAyg2R2muSqHzXp6EYWRyjpd+Twscsn9JTqt+ws7zzlgsOH/jiIEgbzymlSyiP2&#10;7Y0uVeeCtzS3SNK6VZV5V+3dcHCPwU+CHLNjZ+L/ATUKOX7Bdfq2/pnvbXQZiNKP8TSnuOeuuWql&#10;JlVkvEcqIilFqimpvrnWRFJRfOez4kydcp8b1MZX7fflr51fO0yWXKvzNriAT18p5ShmncX+2ejy&#10;fYkyCD6TnbJql+7Javd19Zeeoryy/MtS+gzQAe28777trLXxXa+J5VKyrLTb1HX0VWJehZ+vy5MR&#10;XkHw2eKAzydOD2vy0E4as+Du4MwijYtU4JUWfe38ief8w+ssF5z2Wbc9753BLtIIR17bdknKOOwj&#10;OIdzjDQK2Hz4Pnm55YNL+LJgd0z+HAjRGRALQ+afWzvvDCayvDIWxiu9oz09HXHO+t1yt3zfo9MP&#10;64giEq/1dSSL3emZ0//AE4jOkJqOpvIeRhGFdnUnRYrmbkizKcdfn30++z+h5z4ObVhbJn+vogKQ&#10;N5BehnM92dMqFSk9wjzZ6OixnXXUpQczP7w4vE04lzw6lPVUPXbh3o/TSWT3yHf+lB63rgut201S&#10;KOjW0Y+jNuNwAo1bnROpRH2c3+x1wfx4kbZj6jqr3KWyV8yLkJFEV5/0DZLfuR3PGT8n8yRA/iRd&#10;0s1Bi7Xd5DGuOjOtldawddn5r651l/TCLsuX1lVlDgk2Hw2mNIrGl1lnmf3TRl5mMIXQAl3++M1H&#10;XX78EymR1CAnfOtSay8nGkwnD4HeOPfmlpkrDlZ0Z3dOuMb/5yts5eRn/BtNMrymtck5+xIk9mnJ&#10;lcRTNo/aTCEyN0k3Ho6Lx6S3DqcZ+WtSLtZcaF3xeEx+h76R81eo+puEMCOTUjzdt3ACk338xA8e&#10;1Vb7a7hN5VcuKSNUl8xfgld1v4Tg2f/TbTeSFZcJr/kt/iVeu5C1rhll4gEyJ8px47maq3SXKGNC&#10;bgsznPaqDfI61vRTKiQc/HbT8zMzvgv9ZWg2QzWvuj250MkGM8ZX/y25ljwt3ceBeRehQ8op7fIC&#10;0RnPnCa/pd7lrj/fgXb1bzmZtpvgy7NS82jws+Db22L2jfWSVyU4Oe0n0icffMk5CoISJ9FkfiQ5&#10;kfQV2Pt5Cjuv5kGIkMs8zvI+HW+QIToTZ+FQL6mL+P7YwTKXK+1DS1Ju9ysczc5rv1e6kdlJpzg4&#10;s5zUTadm21vDveUhUmYQaXJy/So776xlVMau6AaMLAfhhZxFTOjx/EjwbSXEiY6S5HVqLeyVJha1&#10;Hzq3CZvguT9qxbQNaaHSrTcfu6pOzSuUPfKYaLIuOTmj13IbOSdJOZOaaO5d+V13fbC4yZ6A5PtU&#10;xcgPVUd+IdWSs/Jl8bJ9Wd73bvjJ5qWyvY/gbvTeg2dZ78lFZfftHTg+F5QSb4r77g3ZnlofrFrM&#10;nWn86jldDVUBvgKq4AneH/GRpwdPX4Ihf3qxN7YibCOtk/SjycqwgwpFGN2wW60pcJvKQUe538fz&#10;ySoEf6I9vuZfGl+CtGGgreIFG5od4Hm+76FkeosDtkQ3KW3sFnolOvO4i0Cw6CCcpocHKNVr5VUy&#10;mRKHAg5WPl9KPd0CM78es9oqsanN8cJhe8tRZUb9aGG0P0YD5Xl09Oof5bJ97D50qNzpWKMH4rvI&#10;HWY6RvCXdVd7VZ1wJkEmtJiqElfQ5cq3LX+VDtMd8u085cK753qypHfhGUFmlDfFJQbKnHCV5h8C&#10;OU7xlPx06vtAm77vtBPoi3/nvxuP5edCjWR/rd17sJc7OBhhFuF01QUBB+626TkGf0mHXMoU1kCh&#10;y6YT2UGWcByaXq5emnf07MyFLPl9XftA9iRe4kR1z4YrKDMYlq+df5nTn9MRYFI36ePvOaN6v/aO&#10;C6bdWCl0VMw0Zhp0p0K/lK5oBFDjsRPFX4i7DMT2qNQEe8DBLJnFUqqGplFbVYwGEzxHF5Vzi52b&#10;cVqkdUvNdNbBpWb1JbrjVSaKwY0qEROnDQkL7vTwSDCY5smoYPR2QYXOHULp4vnjcouLjSS//Kgk&#10;45IdKI4aeVy6ZM7fJXyZjkbvqEM6EsrM3ZKJkqnOJPQopaE4AJ4dfWSei/3kD7v2f+9V4imlrsKx&#10;lHZ6fc/roSttHaam+HBcSqZBsg9k0g+9sUgzGpDN/KfGUSll1JbyRrbIjYAvXBgtVtd9XJz0cjYG&#10;G4NUx13Fi9UGFfPWOyCtngldgtZaoD+4Bdhe6ZdAvCVY094q6omZSWZJoF2A56Aaepea9s2bKCRZ&#10;T9CB8prYZ6cKyIR03JBSGbOyyneqmXBHbdYcuDvUS0w0OypazTflP23+JaHLdSmnIv1aSSEoVMwv&#10;SC8llHnUPIMri6oB+onqIRy2o+622TWSx1P9+OYzX78BX7J/jQ6wUeYX/KVRptKG1H2mK05/144e&#10;s4WgT58D+k7OFrSZQpdClVmTKY90sIf85V/m8dEpd5rq32JWjxEYGEo9C+0p4/mjq1z6uPT5iTnM&#10;aR2pOM2lQJ9P0s+lbLTmdCVYSnb0VGpXVfGUC0ZY075wX3AEwQ1vW0Op+u/8UH6b7lejMh47dJfB&#10;F6vKKw2Y45lZSi4T374Quo+ZLnJbR7almV9Pkd9VXckI1SjOygF4Q3t67BqfrXUEmuWk2wq9CiW6&#10;hjtHXd/L+ZWOiuakz+r14FKKlA4hvVyNlfjuLrj+Dlj2C9QMl1rz1PqctvCNwLTf4A3H7b2F0gd2&#10;H0URE6CpJ/TC8V+AtYRfm1atRA+L3M3Al0weRP/o2d7kT8BFFkodIhmNHDBleY/RzKSqw3QCKant&#10;ATIboMQi7V5z1xytzkMfNxE6R2XLwH0qx5JuJskfxhc8BkkhzLJADwa+xMkEU5tuUeDh3tOekSSx&#10;d+PX6pLTpQBXegKXeuPlmxbzvNnjnhnBmacswaBwYqSo74/WN+ETwbEJYbavy42hnT9U5/lRlaoe&#10;j39x4KSniQsevykc5rVYYNAWt+B5pH1qwvK4g+7ln7rvFXiLxF3yd85gUTcXNu9ApSUeLDnHO+up&#10;el7KfXTP95pWe92FZXCHxh3wxz4ICw6a5wh7dwZvXeEwQF+Q6nz1P9/jdPztBVwJDCjeBBJY7GQt&#10;qr3x6eF6ZS8layVsLmwDqwnKf00Yl2ISZjm4BSUea7Xrs4qRRuS17FHs5+Loz2nlfK98Z6ZBoqO1&#10;hxS9/j9275wHyiwhTfblyjoF/+EpomimNuLo4nRFzwZDy+dZDDBTBVCdFKSw87he5zYqMgRQcKC4&#10;ki6tK/6ebqxqSnZnTnXGwzvuKmkO0r1xJxOtpou/x+OD2+clEzyXz5j01dDuWeg03D31/B7/LHfK&#10;jfYyl1jPKQv0OeEwpxHjF1mYoVIyJ6pHrx876yyzv9w/n+ZMzQaQsO5dshMvQZdr4EPUwzg9p3ot&#10;rgdSFLSjnun/1AUQ5FyT2ZJUTnsBhDAb4MrpxxUKZZY5MyPlQjfPaR7UK43UXl9Zf8kambmZnSau&#10;peOEMT1jiK9KR0+78JmosH4tvHo5KdurLamDSUegy9rjK4w/2NIpBZpZGAkdnidBzZ1tkpXu/rcR&#10;n3fZ1hw+9OmCq8qNlDokZRFoB6SmjoW6CDvlTnmGCskJXcKjD72Z1nZ7r/r7Xy8OH7fIqwTrMLsH&#10;ZQ1sLPu9xz4+JJ4de787JUkuwLaKy2T2uTrn7MnkcueMP+7slp//d8K3eKJ72q/JU6493ND99YR3&#10;u1ZOHqnCn3dn26tyV3P+Jbw5pl4dl0yDpFYxMYh9H6h7J61CdCTw1tPFYPY6PhuOMEiQvTKMprEx&#10;6hhxFGC6CnZC2XGD9YEZdc/0xWVAXRc7k943raANPFl2XcGrbiubekfvh7Wy8Kj2z4MrmTSBVpR/&#10;gf/T7nzMunCWsD6KSlxaD33mUaI7UlqS3iXqkXRS3UqJdk5PEmu5DK/KWsvP7sVd0hnnczTDPChx&#10;JXTmSIlhB8x5CAZjNjBdAXBPTheXclsaP7OS7k7j2RbC1OWXP/0OwkwX40TO+Cm+7g8cplGTXWxG&#10;EqGrDOQEG8ffii64uctGwnvPPj/Tz6d0mPKMS7/o+eekdKOzs0rWvJh3nL8/E75SMjkcZqBKO3gS&#10;Usa5xOPwM++nec0fl3723lqKgFzVcu4lWFM8pdAlusmMMCd7+sgKbRgH6hi4Sx7o9Mu9v4+5+Evt&#10;ywN9a04Ox0bZl99+Ero0pxB7+GAhQ63+BX8pn3mNzD8ytTYdS47DpyeRdZQRX6A+uF/zqHo/dX8/&#10;B31WnINZI7fc6TfCzCgbLpW/PwN61eNm5Oj3NCNmzSB/RiqSfy70q9vwl+AvrbCWz6hNZ4IpZHZI&#10;KmlWmnLOCfULCtgDqQP4G0LO/N3oDi2vNq+FrbIu0ipALvb65fShPBFR/hjt+lxflXKu+3ummWYC&#10;hcp7kQm9kXTG/ts4wu4QXEYgS/oMRwVKSnT3oCjUAuxJV5poasDSnNPKrRzOD6rRXvVOvB3+8tve&#10;xdj4Mlw7JTvchw5KATJI4QdRcXIvspXAuD+NL6r7Dj0N8/s4dXCSeErmFSqdPvNpfjqg8826oGln&#10;CcmSVofm0hNAqIo4gOhvw7GmylcUA3Dwg9xW0gi1bhPqYYrebYfpwdySjHdeKbpQPEP08x+6F6OT&#10;0YNmgbPbhvNYFGtqXAsWxbeuFS3yQeA2r7r4peAy4DJPDk4P1IsLbRFJws4xIgHk9UE1hqc8VzIe&#10;2nX4BXKIYCt2CvGaUiSxNup4yc/pOcqkvvHeC3P3lCinTEsrmDSxnTlPQn9yomsaJHlxSm1Jj2Iv&#10;BPelt87KzFccE2JhR07+8KdQ2e891LL0wNIeQHotdyHx1prXtY8dzhstICgpVW3UNnEuUVm26Q1F&#10;RzzYy+ho+zvqFqgSFtPoMtBmIE1QplWY7rDUF/VsnKthFFjvxutaVzMRk38vkaMMVxnoUmhzSpNZ&#10;d9EzV5k77Pw718RpdDr974wwqT7aSauTDfaba2rao9KCxPhMei2qkebTM7r01bN/uC/97zX6Z5GW&#10;J5UWeSYT3tL8KLkXmtajjlvWf6IOiUmTq195/vgOne6Yp+HVFJTJLGnSOc3WHrV+f4YyyCwsl+ty&#10;cVPZPyWfZp0B2muC2+z3OEkIExW2k0NRFNn9SE0gPwiViOdPk01JN9b6Gn+aOQuZI8N8CFVmPS58&#10;Gvlo9jpTG+lkK4Vcs3PSjq1CGcMEc3LPTg/P6TrjzU97sl0hTRzVs63j8s/DtDe3voj9fkKmTEPL&#10;aT3Ob2DuhXPC6IaDL9eKtfacUNhxx1MXExrr3YizhFfER43n514ZxvT4mW65WsCNgtr4ytUYWudn&#10;z+yGMSe9fKoVrzS0BZpcSfVAMU83iWOMX5wj4MQ0TbYdajZHWiWOC3bluHc8c8qapvRpbb5pvdHu&#10;RdxmSc4HfAOVjGRd9enk+9MzgFfu/7qF+vQV/SF55+VwijnjVCQ/d6scnNOnGcd0AaXZhV1gigfZ&#10;f2JUmGmSPjUv0zMYCgfQY2Kexl/SSqUk6s1hWm+HDaah+AwzCjT7as+ckojg4GruUlpJ7emcgaF9&#10;ndjDz6AhdceNLmu/eTBreS9NKhvdAuphRpnwmDCTzrskFULoIlDYnHzlvqUnRNb8E8ghtJfqDHzr&#10;Dv5n6XDYrX569ukZ82Cc2U1nhL3q7894fcaXRk21s6fOV7d/PFcx9uzOL4K//HfhS9/GVS34R/OX&#10;wWyKw5vqIuHBrF/vREPq1xXo9A8oM/4G7KteJ69bx3AFnhD0rp77hCOFHbXKNHORdu7EZSrdaa7x&#10;n2nn+/FJws26qPJocqMr8ASV5grvtYRdhWecwwfILaLrcYt3Mb8Onkl+HTPfyi2fNZXufvNvvXdW&#10;4HJfViCQJbOg6N9oD8MxwpHQxLfseWQk46bKLgWfZwuxBoM+7Ha47Nx04NpAmHwG1NtnomTMFyK1&#10;PSHdmAgBPqOmaib4FvtnUI6d3qiNwCigATOTJLN5srbSZTQ790YMYp6N6H6ys3/oA6GzNI4AqdAN&#10;1bRzegiDcG+P9ysqBJ4PTQMm1y2hLSeB06ECT6CP/HBwcQBeRK+3N6Lug1Tw9CidsryVotG47boU&#10;30hll8PbGs31tLtESanutFhSZzlSAdG3g5VJXeMdldc/nTlX6u+TyVSBmvWYsAtKr2tdFbcJ4aDD&#10;Bzdp4nuLmsLPwZRC1MohEROXng23ZMYivWIUD84uZaqxmF6OVJ90IiF9pS1dCo0r07SD/srzOaKH&#10;vYVfANYV5IiLnCNsrSU57KcJW54ckn8Em2DnuLlFVi726yBZM5XKWkno8WSMIopb8IiaxNF1X5A9&#10;jHlQUk/orK+PUHCCyyO7eaSpP/QL0RX04S/p7PuIkczKfgBlBGurn4s+K6BHqdpIzYclSOiydQ5u&#10;ifx+VjZnt54e8NlCyQmu8RRC+8XTWam6AspE56Sa85QJEOYsfQ4HugzkueoeTI0wzW8qCb9hX7nn&#10;k08yL+EVrb/0bPAvOtb1bjpfJ9wjt5niHP8/7nL6mrnLzH1OI836Z/KSp0fU38xTdFlDcK7Yn8Pl&#10;HKd42xrK4BUnyJCdlrTBrjZWdIAgzUVIqx5TI9VzE16d3J8OPP0/ssrZYaN23RW6ja57RphfOf/y&#10;vDCDiSc17SmWPy6BL+G2mNjitGH21TPLcLl4kOVF0g6QykPqIapyzfgbcNZST9kZq2fe81QZlEj8&#10;hnNlY4SDe7aJxw3VtPtH7Le0V1eveUMzIpRDr4vTbZhK46wOHG7nOr/QJ7uTTDIOXr6jcqW1Xeyl&#10;s/dxF0y4Qy5yqo4JVWpS5XmHJPG73lupDclSAENqFmsfROkJ7DAC4FGwVPpL3bfoMws0mSBP/NXk&#10;R5q/4774vRN2tM5emktNyWBqbp8sTeM1/mWWNXOy1jyBiOWxR7+qjourEaja6eV3vdMxR4/q4HmO&#10;xqSkobuOiddImJJemSs7Tj/qIJ8x8OXK8htx4vRpmQ1vtyYZFMflr+m9JNXsvR6Z3DXn4PPOoPpy&#10;CrJdXLwO1kyQr6YZddnpwnwuDHYKz49njvlV52S0PvBEKE/BSzsDMujQ2beFGVooutBKFYP7Lvr8&#10;u85KsyWtqM+uGekpsyMD1ojVP/0MJAWPZv5S+yLOX6NLup7y2C0HGhK6/OVPus83vo+9xMJ/U1xm&#10;dHzz1+DmvEeEYTO+QJ8pRBRIhGdErxrsCSZx7qMqJb8LVJhw4NLMstNUVqRi8kwCOCLvO0k4U0XR&#10;flM5R4HmfvxGeqDwkGfEyd47POXfgC/5uZxN/mvOfAtEOfGL16jRlTF3uZd5XUZOvBZQmfvr4R+P&#10;r+Y+NT/IHKrRHe6ghO88h9wIE45Tuk3xpvSy9f6JuzNOtBKdXbi0pM8+P/u49PHJfyyl+rT0cenH&#10;JXhMMB3vKlVzLRKKdFG2qJB2PAe9niXWsNwbT5V1ORT/zv3Mfng7mjJWbJKdUXfA9Z5qFtFTZ/ZP&#10;vOf4/Z1VarfZduOsvfDdQ4fc9bsOeURKCilh7cCeV50d1JnSOLpjrh1Vqaor3hxdtPlcNLnabRSc&#10;w0zr28bjki5kOQhB6l+oC8GUnKF5wiRcFmcfWCHqSfq7sF5KB1J/HNYNbGqEyV6cmsvjmaNCu5Sx&#10;Brfcq/Yr7RAH6Ovp9NvPQmo80xpO1DnFC3Qy/k3TbsJrpG4Wk2LpXXh3a3Uq5z6zX9h9spOli+u5&#10;1zicrkvQp3ro2V+O3kr9pf1qf4Q7x4wO6xBOI2onTKiwtro69GMWY/aj+jboOYVrWWXJvLxs80xg&#10;bNP+fJO/g6qLvTvTIK06xYMFxgVh8ko5esqOE0Kn+w4iRikAvvS76/lIpJXvj/fIdifBuEvP2ruC&#10;iwOnFJHnRtoevW4ShxbdIccRhJNmLPZSrhrvIazHd1a0/eiskWgm6CTZE6T+lpRL/Nsqf/eUrDqz&#10;i9Z+B3LjSI6jpw9rw6t56J2MzYfS2WMiB2ksPMOTcKia4WEuHgmwdF3pgIFnwb/yPWyRRefUEKWF&#10;ox9E529XpLR/IIgZuf5gHuXjCZV39FBr/nKCHFfDT+4uC/cywlR2afRorML0/yed64z4uEyjSy71&#10;75bEW9ZoMfeFPtdfXVPy9/k6pVZSDcqo1PcXx1nzl+5d0b+xMj+QYQM8+EoKsMxh+ggZZVoLfs6q&#10;rVwR9R2X6YxnpqPuNWmmHAjT6575Ty5HYi/P5T83f3lMzzz+pjBsC3/P19RfppVNvSbeE3MRpEGy&#10;c2PVy4wMNV4ZYyVnpCez0T9/K+0HexZnKaKn0WRB5WaAxIQf2yTp8tlFy3fbM2uDuxhNChpHbkfH&#10;hwu5DvSByfJiWgxucRAW2iF3ZZWf0yYdXHtvediqyhMo6DRvF5fdvfH+4d3uopx5uMjxxAee7OAE&#10;onMN2+huM2cyWuf015QfDoYyN8duk6lC592YDImuUMwmORAr7dX2+uinQ3EC6bFW2vjIYTKlnQYZ&#10;0/3oP+7ynFXF+7idqDlgcHkotR6wVoB9V5RjpHxyYcnQAqBoraxvYT1g7g7P25OF6ZSRM0mv3d4b&#10;el/svJUTmi7avTc5L8+0H+JTTJ8KHkK+JGVJkJ2PQoiKB2+adg4ddvNHBe+WK6ocUer22CcAEncS&#10;/l0XBRcIl3cX3pR7wVFfdTyVMj0nOYp22jONN8xfwneUVmHNgRxeymd63KZ3DvaU1zqdR/JYP2Ef&#10;zJmWcxfxjXMFMYIV4P7JRMy9R+tNOPuMonKlmV3IUw2Nk6y+Ro0XivEaMWaEqdQh4RBxoukSfnJz&#10;d0+FxPhaIy1/T36lk4lqR9KTT09gqcAc6h52lU2qRB77o+mQsxeITkkDXaUqnVBjjVJ1SWhSdbFO&#10;LfpmmlvEaw7DOJ19OUGWvjgLTlU866J8MR8ZjMKkStZfA21GpY7XbUSpC9MwhTbNYWY204gOHKeO&#10;cJMZvFwDYYIuxVnCX35Edwq2tLNGukfQKOhSmbXRuXbt8nOY1ax5fs5uWHt/If8aXQbqDR4X/tKs&#10;d+ZE5RwS/6opQ9p3kPhU87Fgan/++H6Fx9QkJl7XTuPczPpT3AznmiIJUlI/lx62OEmQFcqV3IHf&#10;bsLZ0W3lTImZ3GLvuB+1FaWOctlg5tBUlmIk1XWhR6mUSRyEZK6zk/OOVR1kEKLyNeVBp/4wd4dz&#10;3ntSag46OnrafBo9PciTJpntAkf12NtjZiUcgaoBOJb95V76/YU6tR8O/vbiwyEeYx7VXJ9ThuBq&#10;7ZJHIUX/HB9RqmI9/IT4Cjnj3U1F05lqktObyo0B/CL6QpjLhc11XDzUsEgUYion6JTev3vt6HTW&#10;h/dkn6nTfi5lkDEg1Yh6w08euvtKcgcn8+pJZefVwALCyErBKccjeVMkt50wU/zQDna4y1S9N7kF&#10;nAnH3pN0hPxTXWcmJMcWFcJ2QUoQ97w4YBY5a6NXRbhFpvxujGEcnIlHz5wZPbCHdm6DCHOqCviS&#10;lTGh+kPNihS7ye/d8+MrXXAlOB1wOT1wZ8kJ+uQZc3vvNlCTyUlKX1+fD/fb2Vk84i5KuDQ9xli8&#10;+cD5IPJiDcCNRyQgCV9yX7AxMzXA1WhFmUDivUXudia8qbnud+V5WyyBktq2hY6knYx6NElKN4cJ&#10;giThkhqG24d/ib/ULDfyjECn5i+5hH88X7WDduf7S+7Sv1O9nEKH9deYz+OvNaoMvtII1ogpXyda&#10;Tx4v525O6i21LxyfWkdgG+3/5lMthIk20hhTa5fzXmA3rcVR3kU9Nw58KY3WRNUVzIcdi76QeslO&#10;wGyFOUzhzkCz7pt/Xf0lFZU9eRwpvi7//uy8YNf6vkyv4hlasE+p0rPzZm/32KOHM5dWyc//PNc6&#10;7zgBbKVF+g/7Vs5U5dz0lY+uOTGkFdDr5vNKX5m8842hfePwXs5nYFfmTz/7avAcvBl7ZvGgaH6Y&#10;ljDE6ZiOWeuum+4PX9nGxUx/+7aHCnCllXZoo9PDu627LXQzPBPUjfhndkrPCt8uQZn2d/M86DXT&#10;kYC7BLmZE+Cann97NuEjkPOfh9YpUr1BefipvW/nym15fDTPPDp+d7gH/o7n/lDPWCnompuJ4IiB&#10;W/279H0BpqTLxW/EAg/Jf6DeWKvqtHOOjZhGaYOoLBcH590jYW9WCVKAYB/o5HB2s3vhTOTzqLNb&#10;an0YhfRudT1nnmyptIpIQcvrAxmCF8kN3Wl74lTaE3U5EuBipa2zN9AugY68pwUxIQgGgLxCUL2c&#10;Dh1X7vNypUnPc6XhBCLy/sgSmR+QJkJnC3QIX4XXk0qki7geVn50fcGJgS51AVlN/MAgl7wPRLuZ&#10;Z/rojM88nDrWPAp8VnxfIyUjRLluak7PZ6h1gvhqPi6ZofTeu86oVNUBgfgx8hQf6wPlhG5qxXVf&#10;rQPWRtdGP/X3Z788IS88V2WhKqHjPB0yHj8SmMxg5jnkdWfcc374F7maOGymZvdkPnOy33d1NLKG&#10;e4Wv5WpkPl2VJ5dP8pP72PkKGp2gy5+VABTHsT6+8hApBY53H47RCHNOe3Jeq9GlUeZ/LPF/cCV7&#10;9tnG52dCoi3+D8L8/DzUCjrKno3Eewa3yHQg8kVhIWu9qWpbxon+N1U8d8c9x2dlCrVyXyNLPifk&#10;0n9Kx/rnb4KXnZrH5Mf1iqZuGO++HuWo5Rxx84xWqtNXOGMXpfPwtoQTwkcS6FMo1JMO2ZGzWlNt&#10;nE4WsyVxfJRoUa6UAMaeGaQQKMfOIukEE8ohpU3YFmWKNJmgyuiVo9omaRJ2DazkpHfrNeEKpFnv&#10;4sCxzoaJGexF1QdOCO3igN3u+uhDwlTvDorRjR7VWGt+wPNFMw72UYLv8HTsjDl2omTZ0QPz/81t&#10;ok2mt8Hcx/XBRbUxBI2DQOm/yH/M5KvmMfiR26a975tSEwzVnWcPPP8d7CX9D3bDSoEq0UraxU7H&#10;3KwGWEjecOkP7UilP4bv3VONOf5kYZ5o6nhVoRpQx0kKhFQdy3VWDakjXQnBYTwPeL+rVP/pqaG/&#10;xP/NcUC3rmOnDJD50bvD/QN5yOlYVxvRWaejjfrJWX2PW9f9x91rz1IHX8pLhZdI+krc8nCxQ88S&#10;Bc/KZTSCc4Cv9ORluT9JGYJFVa4J7xFrCauOM7CUjdL/4eCHQzmVDjynU8pSkKz6aSielKJcgO5j&#10;jrBWPxI/cQLxuBw3Z6d676Bueveus7h512GqhNT3LTgD64fMYfpqTjJzmFl7ma+Zv6RDbuZS942p&#10;jXnn7E75pJOd63/siOtONihympvMCDPzlhNO0te4Ta2xDJRZP3ZGq9FFr/9e7m/BU0wUV0KYSsoy&#10;n2mfga+40FAi8Dtrjtj1w1y6L+feWV6vzAx6/5477fTXOdpSQLJ+mcN0B7NWQc0+/br6S6orldD9&#10;M44CFZb0y8feedurIngAvosa6AmXCUm151pzrbU2+ecnY7rkKy3YQU+6gjF30iMudHZF7HnhH697&#10;4Et0KO4X3PVX21b3sYcTs+dP6Ja8JtRjdpNRIVFX4iLCq04S7iNZP+VKoay4LVJBtgtQ31F5csB8&#10;7iP5h9ipOevruLPTYZIkjnA0yUqrVLY4fCm10InFToKzwxwstw3qAgkmpLXWBg9yPsIfwndeddEq&#10;0R9R4vEWzvK7LfQxnv+D4hIXDcwer4TnrPSSLqsI60hOBKITTe+eXpWzJVFa/pCqm+Z9i+0UA9th&#10;xiIrC/onsCx1BC8UjwzvijLKqm0p9EkX0S6QPaD6E7zL6bNHDd2v7rogSOaHyOGIN4e+hxRXeMDF&#10;j4jHPC7o1LMLT9hInDUOJLQM1iGgk0dX8dhFRSFdp1I0rpXJxASNlfSJm2nQBUOns9L89PysnB+Q&#10;SA26ZMX38z1vkXnpbqX4NBhM1n25mZV7+b/EYQolcishzDzPA4Spc4lkdM53cVgLq549G6gnI6SM&#10;0uAcOT4Zaboa8Cjs9eAtzWDasW0W01XGqMNIlseHvwt3zlK+F4wWq9Z1l1ku5pmMqEGYznzkqLCH&#10;2W1z/pu/9KN+9OOrdmU1ZkaWv6jnn18XF2dlmrNM6LJGmJkr+AJhimfN/CW7Yu+Luf1Er5qvIMvp&#10;pB8zlOBLo610UWdZelZYzPi5OFTxFpEWzKXFXB50DXCYRpb/CX+pLnna8cd+XDxng/9bgwnX+/m5&#10;/YYcfXGKS2JMl0GvQpcNoUtNLAqfOSuS9ZR6f13JJ/pLMatT/HN6XCHHlh7DqNQ/4e8lVMu/hFoD&#10;YU7zI2kXgGoYVHZVog0B25GEvTe86ygVUwwO6K0YcIbcCzWqiy7fBt0Z98c93Vs+Yu1CpZxk3kI6&#10;s2AEuc9dj7QM7ufbsBOnqqVzWucdlYPfoK0ktQK0mrFg+o7kBs1gBF2xOwUfoLtkqov6xWgWBzVe&#10;C0dn2gf33ig37bcX7w7Wq/u+pnGlZ/Lu4HX1buyJ3CBL8W4HCcdWmvJLfwU8p7/n2Y+wYzHfMJ0V&#10;TEPaY15MqcyoyMBVhgTdUc1EcoYok8oTCmLW+PieyeLoasT/eDol/fiErUOZgPrT/Ct1Xr6r6PrD&#10;6e1Xp2McAuvg2rT6+BgxXwzugx4wfSW4DxRfj0rssOpT+K6EzQDXgeyNKhdGsI2sM1c9Ku1+xdGg&#10;903uxsXhDy9Io2RSpNAjuUFSPNJXp9ud1lYxl0x+syJSTCVz4v8fbWew22S2dunJTzgtJTmUBBKR&#10;iHQitZNYOob2wC35SI6USCRgqQ3yIAMGNfgnldQEuAsCk6Ju4VQPIDUp/ks40ANITfr0JVQySahR&#10;X0Dv51l726bOP2xkhYTEdj5/8ffutde71nqnTPn0p3bwSUB5OQQNk3aOsyc4Mn8D7sf9wZcw33T9&#10;WYF5z8BOrJhGzXdIoiOjk2dBdwYLzqvimHm1j/ZxQyXFiCl2jydM5UOpyfvg2ZRZPzqYJnATZCuw&#10;d6C3rle/x67uu43l/26iANMHZi6dL/nLcJiZz5PuuDrMtYNbc/5S9OmjZ9xlm/9dr8OKMpfnesuW&#10;sM73Z7yj1/sMZdbrfxFpNuTZEOv8+1/oOCtXOvse9Tra0vCNlUdMZoZ6SFcpU7NmyVl+mKXAv/yU&#10;iooah8fWGXS11/YAJ318+Px/DYyqkpHcS709KBMWEWbQ5UFFl/h7vqb+suqZzKpjlU7e3CnJ5F3U&#10;Rx/0g25t4DeOM/H55Pnkz/sPe0sFX8JEgsKYR1OwHXtbu7lcH6fDBwWZkdeeDjWYpc7o0WEZdl2/&#10;m3N4wJQol3vkPY7g4ZKfHtVKVJjxWWf3eOJsHjzWD+wFXd0nHwhFJO5IrumD/hFal+HJ8PEUPQn6&#10;ZnxxpimomuRe7O/Kcem6Y3oQVxuuoMy3SJanbF4ffIhuFHwZnlNVf6m3+IrwyZBPVHaGZb9Jt929&#10;Jx3ygV17M4lAbLBWm12wGZWKfvbZiGOnakVriV8PBHpaVoKyo3zC5HZQsunyKCBVpLJzRFlO9eB7&#10;VGy12HY9qHdoYUj62UJ5sdY8xLzj4ZLQYdIBQ09JYtJShyPgNeXMJxeUY8prLeckSRi7uJJQPnDs&#10;6feYlAcH2icbAH3uGTWoJqieDuBAtzqfh6QLMlPPuX4mXZCGj398ee9y8LFvxxxuYuNl91gFItdA&#10;nDe4g6um70+kzOjWqXrKIMya5DBHIXEsgwzBC0EbKzxDUFj5/G/5+u9oM5fTK85+MDgrXB7Z6dvM&#10;fNUXDq4MQqGSuWe1ojWkCto6qHN1Cz4sN7DT+c33N5fW0eSxw0hnkvWUBG8wTqYSJhWf479uOlK4&#10;SvvjZHmqk65VbwFdVsZyGSfR7GaXnL83+wr/9mLBL7nLVEiufl5tcoLCCzY0yfM2/WVujb+c6zHz&#10;mVfOziUspcr+jXaWQPZ0szJnnXekWqGO/KVYc3tDfAlvWXa56C8vbpq+MfuYecjZe69f3MGrTz8b&#10;BcVv/j0218ONw1s7e3MZzrEcV2UAcBrAcvL35f3f3D2bYstrpdLxPHLGN0CP5zdAM7yqdM1ZJ1gR&#10;qwdr4b0w4y5gShrfewOmhomty2r0yMRmbjYzffJ+LutKF2aS+eOfCsLU2a1bh1wH9HR2NO16pxeb&#10;edP8nCsPJGji+gg/OEhThnQP9HYvPCU+mSFZQ/DmmW8DvgSX0SsvWEAtOD2jnl4WcdKAnjLdCne/&#10;A9wdMA7UXbSdwZdoXkCYMFxPC1Z6ekgSN/xdeabxpM72SXcePhVeD5eKPiBnZnhf5rj59bvDlZ3g&#10;8U/0nlH6MWtMXof1sa7C9MfL15kDZF9E1SeK0uWdFwVXfldu0SZwLuDg2Ne2/4PxwVF3PUdgw5qg&#10;vo9qEU816DdJmpzdlTFZQnbW7qM55QyhXeBxmcjJv3E8wjVTIU0pQrl4ny4z/vcr09eptM/I3hA7&#10;4gQHDX5+mJxy0Z/INBr9qCdJq1wtN/AlzwujSK8bDpPjEonSJRd1JiMTb0/mAfF8mUd3T9THs4Mo&#10;q9+BDCKUS1PWwvLqzamG6eHI3HvoXIdBuqvy7XTI/HmUBag4mMj+TMz7YvCRLv34cjdddfjxqDF5&#10;37N6F4yvVzjz38tfmDT7jjqaWo9Yl8RjCzvgdru2Ar4EUzKd3KmR8pfNQ249rghT5Q/ux5mnvCLC&#10;L3zeC/xl/WhazJkm84uPxlXmyk7XPc/Fzn/h6xvprl94BKwN9oLMUW69sLAWbXa4yHKBX8yNPK9k&#10;0lPZQOHUrzbhOPiSRx1vkDaPg0A9T+2S2x1H5121l+0RMw7TylX5y6+pv0Tf2GM9scNjBX2wDpe9&#10;aY8/Pb0HHbMLmCRYrrn/OHyOBxz3Kx3sXbky3ePON7WagHnAkFzDZe/YddfrLh7GT9cx+GuXGbjs&#10;nODn6BGQxuGUG3lOmM5kTnA9Jk096CfpRdmDMr+H626zC5aLl+31E3Z8ZFZytYJrQWgqIofwq+qk&#10;nRHOVaoqlMpQ1S7Mbjylo6Ua2no8oN6qGq2IClRLHiS4i36/k7ng/5y5QWIme0J11SNUl6hX7SkP&#10;Ua3jqUHpBMZg/wzzYJ97FERNZSMBlGr1fGpuZ3V2o7Piu6wI8MY5R6gz742fT9P50QkkNxour6C1&#10;TrkSFzujIszjDj4tuhx3xzKq5hNlMifqy+wDQPurePXVDclu7qlDleXlPipb7bbz/cyGPxvSDflc&#10;/jUHs6BL+MqyjoMCSTYm68t50Wj+SSea7PV2LocvmBdC7emi1WHH064M8y+tGOEtz6vDp3JsJuCg&#10;ZmkdgqWCNsBvfJ1OaptHU5EZyFRkNk/2UYU5u3prp9i9JsiLDK/sG2tnYnaVbtoJBmFSCXM8XlFr&#10;TEXkKnqvmpDrLQxQ+MtNFO9mKrLjlEFDI1NQ1HnBWTBzOb6wmHCStQtUO8+6bGacZfbtFXVm7zzz&#10;izcNZuXXfI6GMnPt5yy3vXF7dENNFUWGL855n6UehSPMHhvUhBqWSpdpngf6t8nT7Dh9nWmf2Wen&#10;291Q46xDXm5wmHFcgixBgmEr7Q6ZdWlXW01uQ2vixfIIdLtx5oS/BPPafbI2062By2zokswjzjsu&#10;onRyopVNr/20+7azT3Zf9ePwTpIZn6eA2Ilv3EZDmRXNw5uuoQCh58McL/q/B+QjyFkwcZFO8kTX&#10;yNMJGNIpPNRQUUBSico+hNTLIdd+3OAqJEVFqOOimoRFezbhBvsI3rFSDXCpRPF4F5+0NZhnaP5v&#10;lOB6dUQKqDZe9pk1DXvItUlP9Pnk0f7qXpK1qQ7UHyopHOtkwjzJp9OnU5yNYM24iV4fvis7Y7Wd&#10;I3AzSiomyDyaftq9LPdCRci/OKa5PZtOmI/RO+m96JIwYac8KWvVY0vXkPxbeocPNkirNG9zAvt6&#10;OWKa5Jved50XdMa7b53KJuOoL76pq8g7TjYT/3s+TafHVHC9omBsGEzO/SP62LvoIpn6GR0UZy2O&#10;nkx1TK4ebODdMetS+AEURHAmYEIQ32RKCnnS13+sCIzkD+aMsw7RVYujexUtvUrJpOKt7DOfje/B&#10;LJKlV3P8dp0A6WTKu2MSSElsj+870yWTNIA6kvWBZ29uI9YZlLuma45gKnmkDKb6s7iUSL1764Rf&#10;MaqJJTK0phAl/Z6VI+eY1evNkDnOTFtqnnv+9YjNDTHHhB3Ahg5OU1WDIms9ci9KB2mBw9Thw+pV&#10;uctk88plwl+23XKtZ/GQ+52sc3MOc4FnnCHOxQ73HF3q0EmXu30sdL2r17xe6//593CP55jQpEV5&#10;KaIU3clXbDiVY40uB/XyS3RJ15zc2eyUgxzVT4aHrDW66ub9CkXSDF1uMEfFeQbteau+3vyVDl/F&#10;zx3+8v8vZ7n4GTTxafBgg5pb9tvsJcrvvPu3z4Pjjpqym1RgZowHPXBb3ft19LL/6+hnGazgDa5K&#10;rmadbzjTynsVHIk+/KC7tBFm7IzJih3cHmoJ0UWqLuLeJEbWjvUuubMNhXJNgUJRF2714Dbjd3Qn&#10;P4KThDWkp73UYS9m6gV65odn92H3yIlcHTPFO/6en1GXD5meioqZJDB2hkxnBBVTE+BYQY8cF04d&#10;es7hTre6q6U6hT88KEeTmQUym5X/K68T/8vk5QjFTHaRnGPOwUG3ZdCHnYh7j94WGWscUzIpqB5o&#10;avgf88esNnK47C6TmpSZYDxv8jO53s9GqNDDSZA9aeZQRy9f7233aL2hD1DUppxMee91zCb2N9Er&#10;j6pTl7gKWPG8/sXqVLrP76If/nk3DGuSVNpaRm/X1P24heQomUQgP2d6LB1rcGVcYvHK0rNyfg88&#10;5g6d8oPOW1WjcEa8C3H4cM01P0dDl+VqFu14HxFm3Z+VKwg3TSZmRYNipqSPE0/Wj2DLpl+Ui7TT&#10;EGTZMjAb0gzqBPVWhFnnUHBm4UN/i8vGniko5YPH/uHG+xsXt89vX9xhNvZBZgPqayUFM/iJjq59&#10;d7Nw8DXh4JnzkyBM3OGL3fHKU+odnyPMqsyUvwxGBP9t2sHN/ysSXaiIIk87+UGYjb8UNc/OTW5B&#10;l6DpOcLkvFHhQGLJu4Pna0i8dc7jsKnZo/FrV6R4rs77Jz3j+MfhMeUnvQ9aS26VW7WKJisgTCL/&#10;O6g6SrpD+X562ez701nlvcGZzRnO/RvPndk8cZNR90gOWir7r7fdF539mnbZcjDp2m/znjLvGD9o&#10;TUuq7y/+ZqD62lW/9dvNoy47ruPyrr4mIgZh7ic/QY+4M6aHzPXCycxOHASgZhOtjMlepj2ogiN5&#10;24m9Y6ZJUPnQYqpPdzojNcXkCjU9XJvJ2slURvq5vYKcJmM8PXbMmcAz/eVJD87MLvxJD9023WQ0&#10;2gXHFdyKg/tqeDXA24KrGq/lMxnITKcmueej+b1PmRpTjv759N0hXS9WAR4RleD/+fb14eXui8Fk&#10;sry/TFrIBGwplzcFGZMPmllj5OAkq4/1Z3Xn7g6+/JOu6IQeiJotcHH40sn+0/ELPeN4Ep1RKXa+&#10;2uX1wrtxvjiP9v/tjuODXNmBl6UC0rGCo0xKenXOjFdkPZzWmZtJcdZKe3KcA1gA2L9oGvlbUL8z&#10;J+PT7mT6wxN0kfx9qNwgbjnnMT1ypr2BL+Efuc+jyXM73Jkg4kwOveu5gQztiNOvnyYr/YfDzOVJ&#10;QiaJTo+nzw9R7ScLBJ6DNRQGhdU6eqd4bstR3wfhslJlzl5mkcBcop2o6spd/aUyq+5pSCCQI+cV&#10;meti5wykn6zOuIh0zpbHxJN/0ksKSBLXRUXmd3yB5IIKG2asHKYqH/aot46a20cOs2HThU73NyJM&#10;keYf0OTsPovcY+Mzwz0GcTaE6WPa5z8gzHr/hk6/eN7Z85cKur2WXOEgykzChb/MTrmtM7V7Petg&#10;0yVnN8X5Uh2WNSmfa4+t3RozUFVk9u9gjsDybZLtgVVdvtN6xf9McfrK+ks0MJ+G5Ai4Pn8TL20m&#10;gvm9mxzt971XslP0QOEw4ah+LtWLGd7OqIJ5VAvMLiksPIwgyea6wLvwe9Gfp78NXms9cPgv+ty8&#10;z3HRxSdHtjj4k2wwrg//x+PMc7iXRPFdECk7O9KEyrPKntrjGRyXK/bMaVXqGdU3wrm+7H/PhAr6&#10;UfYUrBzVWwd2PUI/X76PXhMVCy4dWD06Rg957QWBORFseIICQNUhSA6EybMesDo4i4gMCbQ0+JE2&#10;O/iG6SdzNo76eMPRHN1Tge+RlZq02U1ObrrTXMvMuoUd5r55/XTI6YWTH0IXByTIzFi6Vs+m//Gk&#10;VNIp6j5+G+6xgiB7dCKceJLOQMFkqqVlkfB6gy+v7OrAmPI7wItx3MOPqh7w7wATy31YceibkUGl&#10;soAkeLw+5kHxc/I3QQdHGyTtuur7zmel3mR6n+zlsTPGT3rLO729/7H3V5OK0KPBu77tscabUm4v&#10;ElWVivA4T7yyKwJS2QEyhHPfVv8M6gDdwpPiC/G5qmu8coKzrjL/tuoyU0xndwjfKufqJMby+WHt&#10;WHAD1ZKDqc/4RkUWBVOki81PLyrCzKSF89tbG9fWSebiOtJjP68yYKIbzOOJpk+nck0DSn/cTrkY&#10;Zs5nkro+R5/hTbkH3nCeJd2jOYfJrXaUwvlaNfnIIxeqlvdJZ3yOMP3ewkdDl+mwo/+ZqfZn6HLz&#10;VnSu7Gky6a1VxDk3Cdf84SboEgVmPlCzV4Tp3zXvhcxMSpaeHfg2b6e8n3RKBa+vMx8Jdhk0R4V1&#10;BpTIU3eRCJW55irQ7bQ7LQhEX84DDHJ8JXKkQbTifxHuunPYuszMwI8ZdjznVCYXNL/iOli1zuzP&#10;SXzfXO+sfbcBvgyK0ulVkB/amaPeZhf/DYgwSIa6x2c64fH9mJeuj8QUODriNUuXPrE5SAUNwm4G&#10;kT4ek1rIVUo+JD4Wc4hHP0x/KGgO3Er9JiFdnk2ESc3+PGKuDWkhmUP0aP/RfjrXj8b6r9Hil0r7&#10;ujwLj3o0IUWDHvXrgjTz219PnxdUiufm8yhTfeiS4joH330ccuPYmXGjo72gyzdOODJdOjPC/TuQ&#10;/6Sfe0if+6T7ogvDSVestx9k+2lUsO6YvemnwUemXKrWZyVCcToZvz78hVcok8pROGlDJSiJ6qhW&#10;QNlgxX9+y/3AikFVsKvwgeA38F2SfcVhJv6QZQnmAlOhrkz+iNwBk3PHl/dhLyfwtFPuES2t5x03&#10;//TRIXN8mqLqR5+LVS3Pro9BhgM9VeosR1WZyum7bzk+Zvvkt3GUzFCj746bx17Wrh7yfRB0vP28&#10;T5jUy7sNTSw9Q7CyqlS0unLkupmG8UVwrHAtmZGOzsxHg0MHTh2NSoO/J2gSztd8d47n0mcm3Y7U&#10;LvO96oTH+rkhyvmtcpdzdBmEKaqss8XoCtMtX1CUN0Q54zTnCLMhz/nnGYKsiHKRw7QeWt8bugzi&#10;DDda0WTlQ9sOPTv2+vjKa0Zvldoif1nZSbw9Mx85aXf0yOr38oHSK0n23N912qrM2pa1icfQcQ+/&#10;gd6dmtbml53iHTe9PR14Hi9/qeKz1njP09fVX54OcXeQS3XtFn5THA6sFdFRocQ/RnW4fnEHrALX&#10;xWSM08HPg4fBL126L+HcqHxJgaUPEkR40oevIdeCKzgKwebWIeenzht0p4QTBr4fXEheOGzgVpdr&#10;Awc1DCf+b/JxuL5Wxrjzqspkf6mzVHDSvQksJ33rg/5mb7NHTzkdETOOylE87L7qb3de9dPbQfey&#10;MmYya7QsJ+Vx4MmgS1Azikz8gqBiMOB1fs+Afju5SGCwB847EmP28dfgKWcSN3lFBSmqo9zcWKJz&#10;1wHd5l7lletRV7NTXiV6zKDF6CnNPDPJnHpFrjFoUl/+KL4jEHoYTpSQ5tUPZBQmTo2zL/yqj38s&#10;E97gjkAI2Ved47mmc7kGD4NuKC5EdrAcCX4k8CU9c6o1R4b3KKnyUSeQJgArQm+f80lNQs9Dzntc&#10;rJsb0duZFWN+eNZn2Fx6o7yHdHb2Pg56BV2Ssh6Eic/F1T36NtiosraHl3RqTdW7BQW5j6QirH1o&#10;PBJc5gYTs8CWaByTwwXSqZrNGW9JxTA3su5ngw2zG2yoVa2IaUP+/xZfR1vpK4rPuyLXegRoJ3Nc&#10;opOHHXPLNs7vFOQ8cE5kudGXJbni4uaWmZk6gpZznHHt5PaTPKWzv2tHPMcb1NnQ5wc/PC/i3Tlf&#10;aQe7dm5n58zq2Do7vLK2H15MSM9r+pLDrOjSChrkyvnK/Bz2xlHts1Pl/FWHj1MZOyCuijArUnO6&#10;47W189vv5S6DMP+nTkN4y3CX879rbjhr0hkPlwkXjgJDtXG5XdyuGZ7UsNo1cl4SR1lT+J0szo4n&#10;eZoev+8POWxygJkaqBcnelH/7mQXgWl5Z7F3CRvAGclrrChT/9Om/0ev+aBzNqBbtbkGc1nQpZNb&#10;UYng5eMaS+5lMoJwYKA7wSsJahRf9Jiq02otnGV0QyA0rlo5Q1IymwucVPMhO0AqNBUDPLCyhxY0&#10;dYL5F+W6L9/BmfF0ikOaSkwvvWrleszqMcds//MoU3FeT8CXOq9xmeDjGNFdf/dENSIpIZPaQR6t&#10;7iVFkrRy8oqYGwjKXdnBJcJX1JrHk3eHPDLKxhc1HT0zz/kr8Cj8JOxsOTuXwxe9F13YsOU9vOMF&#10;D+6v7BTk3X/T7+kGZa8exaCO0X1cJ3ibxUhDk9j3ZPVASc7sYXY8ucMgTNAl80Hu2SVO7x48Fw4l&#10;bilqMDtuajysCn8PcjVUTw7pvLNagcMm9K0P3ziFA2ayzTZSk2j/jJ+D8NBV8hx6ZNvKxl9Y1yZr&#10;ZpRLvB7yjlizHk15fhCmXhw85nS2p3TNG/Po5Djm8cizJIs/uw/OSDxC+HjAh2EOOIe8qy53P85S&#10;3mFRKyY35+XT8IX5TOQTJB+AVAD2S1FaxNme2XLRgfEX26wOuqarTCccRDjvSM/xYvt60/6KHvI4&#10;fOQuF/nL+XOknjW0GSRIrePjD/yi3fB8n6o5+/+NuRazfdSuebScs8fNPnz04nO3Ljt17nrWkXCW&#10;G0zvqShSrPmwTobN96IJsltuBjT5RenH6b4065I+TnzY8KJBnM2dSa3CO45nH+a/TpasjGVS1ivn&#10;yU69nLOvq79E7Veu6q7Zgma+VXxOt7zgAhR0r/r4Wr4v9e/X4eoO/o3tDmrEZFegG1rdp3dNbit7&#10;Jq4ak7fcs6zusSOts62HdF2Tl0Gfh2niJIuzM9vqkhlZ3o27Z/fBj2EcT4ekeCUPFn4RN09YS67d&#10;gkSdf3PcJ+sc3Hd1H8azoMzB+TZzc0A/7ib3dLIwR8zpqFx51HAVNbh93GnhLGeXxpwuegE5ooI7&#10;S/0nnz0en1Kf5DxXx+Bf+L+X/d/pRqmNAjuml0/3HGVmeewGSkg1h/ZGMxOd3gWrC3xBXmuymGBs&#10;z1RTJkcNnAfvEM0OaDmMYnrscdvgH0peOngad/fmBp1xZvOSt4eSOghj6ZvrfF4JvqSGv+2t7OAW&#10;oMORXgd1DMTIbpRJakz4jG6UPHqyAo57yY6iqtDxbxlszhQamWtcbukbwjaxlwrThNKQ6QIwTpwN&#10;Z5R3YDD/uvfXfZKKeuUVfGSuJOl4HVglbugYN+Wrcj2ek/hQubcgiaSbc+2d39wueM45rOLsxpum&#10;2qi/DLqUAVxSy/hT5QHjDQYvqeG7mblWXJXh4nIO7S/4+0GYzv9exn3D5+DTv5f/88q3TNVtt+2N&#10;Jfzx4mq840nLBQ2V6y4dhG+CIHMr/5t1yPOdqq0M38rvtxI2pBmOk6rG98y/rAr4LznMOXdZKzM7&#10;y1SpipYrr9uqJ8ey4OjJscW/yfOyH+W15vGsIddEkZUbxdmj5pdb4yQa8nbHILqkKy53eYNZm427&#10;DK5z9Ylvn32CWUThtdPljtYCPhI1RPYEDX/SkYNbbUzCDJUuOoY85t+cOLlJCjB66T7cVrq1VPl0&#10;/cnX5Lc8NLlYxw/osuqAZTDlMcNhRoe5tXbawy1bjmRtf62zRgYPLB+9YzojqNNYg9E8ogikzwN+&#10;EUv6k4Nu6ljSf9p0lyj64IeSTZxuNvpCMBMretJ/QIT0QFR4iiGeRqepel4EMaJ/ATN3t+AENC34&#10;zdBMl0fvMH0Bj9DnIWmY1Ji4oeEv0fD889sgTP7/aD8p77Kug/i249wmB7Mc2z4s5Ofh6ymsKPdN&#10;/34ynowvh2846yatcwRHTLruh3eDOxPRlnst7zzTOQQ7icOkvJIhCJyev/k4u3Rl6dW3Dj4KxUw8&#10;09miZhKkVdawHbi8OALw9+BA+mH67vD//jupS788+aHcQJo/PsGNlD14cnlYIWADHk1QfCXf0gps&#10;FaX+o95kBfmYfrYzMfnrcp9az8fPDsszT0/lQ5lQ95g19P6ZM3dA7+w0om5I0ibHx3qYVQuUWfDv&#10;JFMgWa+eH65OWJ1Q4aN+1CluxvpLeMmacEWSINOWWLUy5TH4knWnJqXa48aHztl8PKHjDhql1weu&#10;LCjfKo8mF38GTDkrE/hzdXw0QGuWVwDvwGugI3WwDipEP5nk9IYyg8bS2U5d4vtzLrJ6yCuyJJ8I&#10;lDlPX190LS50yGsWZUV7/nzGUYZ79OtFRFkfU9Fu6k3lNM0MbvdrO/RWJxeftyFYXgEM5XX7adsb&#10;WZUa0qwzdzaSvF55Tb6XfHQS1nvoJcGMQYlxCKW6LWZ9wIWIMNWfM1OMVMJkL0R/aUZ03Obxm+fc&#10;f2X95XGfd9Fx2VckWfji5vW1n5bhZVij6OL/eY+ky4u/fB7RCaZPfn2Dzh74Mh2I+PfocXP9gAKT&#10;l0PVAzPh+SD7m/Tu4/7DXqb4PJrAyS91kgWkN2YALj3ovxjCJ9IXSBcdf0ymVoGqkhZGBSFZk33t&#10;0vr5nQddUB0KZlSCZ6OHToEEfTHLER6Qq5kUcPZun3UK4gZKojDMYHkVzOHZjduHq/IYNrJvSkO5&#10;LunpomlkLaADcfUQb/X5X2BOfh3RN49+0llDVYcICgePZ4oR7mBQIP1RGAW8R86AJHOoOpfORr/f&#10;fyUK5zrl/K3ukxhPjvrjsmuN1trXMGK9eTV4JRa2TzaAD2D9SMataoZy1k/7Zqmuw35VvYnoAARw&#10;sHay8bb7SbcOvx++ltf/UQS+zBwiJnjuqL9lTuQu3Xi4BM6pf5shDDX9cz2Npb7TwQJForKRE7zB&#10;dIFjOUS84wdwivlwTiizm0lZXxZdltvO1fA71f2Z2OH8qFvO5KbnvdFwQ1Ur5oqzw8pXXMnX7Yyj&#10;kQu6BAfQ5dY9XBOJQGjzLnPlMlVQBsGJWvGMw/Gub+MHh7mr/BTXpx1pq48ay3J84p+bIl9Vl/Y9&#10;6tzqVAQxtoio+Y4ycxsO84M1K/mZIsmGJhc94cm9bD+3lv0EZ3mDzz+hw/TYwUpVf2nnFrQTVg3U&#10;w/9FQY1HXND0xBljl7j9ni/0qfNUJ5LKYRVadxwUl+54zSlVK1C5zdr5yisst6rZ5PddJE+9ze3x&#10;4+I2Z0WECXqjctubTsVu5zxn9ZopmXjIdIyZHOrPbolOqWz2xEF3ajWrxol81ug/U/3kjdFs3iKd&#10;E97MFJYu2gq6TvyrI8gqzvuLXIJyXJyLLxQEDV2aV1DPA3l96et1bh1skN2d3vYrPXFhL5M4ezW8&#10;qzv7ZIhDMJ3ITFcFKyZJhwpJ7yVsEnmDpGgyEfFt72qo2rBiLhBm9rR0x/WRo/l0miK1L5O5zJEZ&#10;0XEHB5JL9NL8MFh2nEHUB1hNMuGSH7m6h4slHmxXgfEPh+gc07l4o76PeYLf9d7QXR8/G4NScfkw&#10;vRvNdUG5OozwsusSLVf+pbrPy+HHAYjlLR72HilsOobGnx+CrdBtsoI4FRsXN1PW3QngWQIT6WPR&#10;Ma0vfnx3enl/ef+SBB07vZlAHL+pelNeldMr1O6PQaS/HKIZeH34+smyKA7sl640TDFMBSsBuIt1&#10;CoQKjufV0wuCY6SvfTKIdrMHe2GeMesE6DR5ktzzbPf5IY5vUopMByp/29WZ4jPzdpKbB/qli595&#10;RUd93gnPp+BldGHOR9u1M063XP1jfgbHGhcOax7rH79ZrwR+cVeQ+ATeDsiCjnNddCk7zgdnHn2/&#10;6yTvHJ2Yqhjs45Ln8kjVao6FHmCYmvCfuKXokJ907HF/6c4BV9ade25BhvMOd0OYDV2KMFXb+Bzc&#10;ZuiyVphZN/wD16Uo8EtOcs5Ngi7nH1/+fP7/ilrzPDO+cv75w3xHnsdUBqAgzLXr7o1hKeljRXtZ&#10;O+YqdNpO17lzulO9xY2jAid9nrqGVPTNdLI5UnTnbDofahK1caDVii65D2lP2+3+4Y6/sv6S+QTu&#10;RnrREF2/xbSSD5wruJeNV/3/tr/d/XDnege9ZeogtYeagzaYuTJJRbebez+uRd5V0Sialz6CBaMT&#10;grvm55GdA2cNMCWH/ffL4VZ3qYtXDi6xR6Ltt+Y5kIOJf9l0HjoSqF5eOgmLxxyXXfBxl3UCp7ou&#10;twnd8z+PXw621XjK/tUU4kxV3OqoZdF388DZwfido16BFYUrxV2U6n/QowsPcmS6MCuYepPx1cOr&#10;h6dD5lySxmMu3CBqlaQWMdEIjopzBsPJb9HN4VRiOL52RKg7M7Ob9eV0+Pvu7/dBclQEalGbTn7S&#10;x0kYjSTZEOC9TDaiJqm9UvWEdjKZUKq4mTgEH9A9WGelA1NlWla6Dqx4bzunzE9jHnyfY6KCRH1v&#10;coqpyqy1OOczNyh//Z/lUEkpvRriRnB3PXIKM50ts2Au5KLwXSfpFU8Dekhv3ZominK1t7IzGVf+&#10;cu+tE8qTkBk2Cn69aiqrv45+Z1Uzy0Bd5184yoI4uWofyJKGu+TqhL0Kz5iaAbqp1cVsyQ8NRf1p&#10;UyzW/ELiQtWI1UnkjfShPIdoR20gGDH3z7SuuII4A0FGepJBq05FFPlWJs3KEAU0KoYb7JP5S80Q&#10;cEWZIEkQJr93Vs1uhDMVFdpHr8ck9s1xgv/8e1cOE9Tn96oOsn60vTBd4KorWrzBX8phygEHaaaS&#10;R1HD4/X4O8sHLFtn5VRsGR5S1Muj8Z/DA5ezxHvkA66eBe6y8otJSgq3UTtCHGsQeUOPS+swbWh6&#10;TSXYiIOHdKBNKzee/KBDavSRXEBS2ht3yXu1aQJIV4T7R6etfmMjTnUwJpwefzdq//ZGPc/uO+Yp&#10;TuB43kObt3j16Zp3vNa+WzsS5R51lv9G4iVZQO7WSJVgarnXGfjuUjc4qiDUJmEtceDVyeS7E2cF&#10;coXG9cFURCZus86DLycFrdkhH9DhBs3RkV3FRy6v+XZwqU4OJhJ8+XnEc/M1WJYUNbrY7CrJeSQJ&#10;E9TL/NZMVcevsbJHLxdOFbRSdodj1I4fQVi9ZxPmO8jEDu/uT7wlVUkO1ldLXpKK0nBqQ5STl+Xf&#10;ZR1Ez6fPJuDR5H3SOwap4ZHu6eVGyQiq474gVxCmae578abk7On3NrMH5lEn1SC8HtynXiSrJozv&#10;j/Z1M+/o6eR/f4veEt0ACUrpVtN7vixn3MmdQ2o+tTd5EPHr0acjH0+9onmm6BVBqE0NiXor0yCj&#10;rlTngIZTzVXUYLi9r3y9cTKoktDVHf+PqHSErgy30Dv1p7gC4HnDbpIPqA9cFzm4MrgPfUDm7IFx&#10;4bPhNMCT9p/iOdJJXrUZepCiz/3nv7/7ll2NmuARUwKaphnO7KBmvar9ren+ca3Zpb9PR44poMci&#10;zKN1JvHM+hiZHfhNEob43ox//APCPMDhQ0ZV65LjIxB5zh43m+MT3/icv2xIMByjHu/KVf4rqvyj&#10;w2dR19k4yoXMy/o5v6OhXH5XuNStgupgHi9MWOd8UT3UX84ZkOpPCO+QDjnrHCwLdafubms/Z7Oi&#10;w624wGsdt851uO7x1rIzllmhI17PCffPZ9nhb8CXX3X++ID3wcoeMykPZBnoBn648f5PwZcvC77M&#10;HJ6z0a9443qoL88GZKwedNkRJ6OX/gBo0x0SPJcd8rxr4z8BnWx1t3s45dgVgS6tmvaa0TEeD+Dw&#10;SffhyiKF8qiv520X7SHeG7TGJrSDyUBSBaVvdS7uFIzXx69HpU2GLFcfCI7+u8lDu7B998bwpCTv&#10;kHVJF9hKSX6H+2N3p+Wo8aKj9ITJQ0VzPEDf+dPN89tbndUdukpHw7e7pGMuda5t8DPwqIhUdwwY&#10;NllxpXb1yX60G8qUljvHPfDhJq+3T6WL9ooeez47kxI1vjoYOdcRaJOr9LUaJ2pqJqnHoZ+cOeok&#10;KtF03zPbB1yv71//OGs+HeAFhOk7DJ5aJ0zm9KjtZuIXWJ/KCQNLhx8n6LUOiDaZZtGDwr6Ufat7&#10;XzOc6ACbPBHsA17YFvFF8WbyOQgLh4/okpy944Iv8bWCLpd33vT3xaFMTWyaSzimdm2SwM51SHps&#10;+KSCNtbPb5sXeePi9jaZipXLSg8zCDBYLBXjAu3kDfBbUFvjMKMTBJ2B1OhAJIcy2CF5mXxFvRGF&#10;3QQ/q6GUcyvXj/tTecp1WMm/L8ej9JsaxZbOydXvY+znJwWenWkYPo90dkwNXTaveFAntayhZSrk&#10;3+Uv+Yo6Bw5tXF/jBkCYQZfh2GYIs96CLnlPfOGEEkl+mXcpf+l5SP8dxEs6ESgeNUP4TWeRV3QY&#10;DjNpnkzp5NGmoqGmtTOub1yMqbPHuT3ntxuKj+6I6tp8V+wkcHT/djMTQXNmQY4kWW4Gfc54geY3&#10;N1vYVw0yBe9nV1JVGMuoMKjNSbznOdVtii/9vgpPOuZL6+kFNH1qPrjKKsIsNbzN+YHPZGXcX0OB&#10;eQTHMGQHSUKtuuwenfG3/YMOXOPKDkmV1Eb4qyRZZZoM1+BRH6w0qdnoTFrQ3bPzqawrpELSYVfj&#10;PljZQZvE7Emu4zNmZvSZSwHapDKfyIiSRhSUCa5c3Tez0FR18Onq3r09Ou/gS3AcmBE1Jqj38eTT&#10;EM4z/sCr3V8OzcXsv/EZo+a5HKH2fDR+Pb0iK0ml3uspuPeoG6Uo+31qytvBm4IvQXqTMSogPNjx&#10;Kpt/5wcepB4Ia0+HNz4d5mdPnFaOdjV9Z7vR6BHD6tEf740vdy9HOB85843d45lYA1B/vp6iPAqn&#10;mBSfy1122pe76KZQ5MtsohIFfw/RpZszii60IGa6MJnbybE9m5jeTt3WPwqnSDJJ8vLBgTCVTscZ&#10;6zA4/PyQRCJ8OUykNItzypROvgNnCR/LqpoVLqxitA32uCsyBIXmr5G/CloAeBZ/L4hWT4I8o7pM&#10;qnj0l7np8tmFpeHeInWTje5O0AdwZtPZLzi6zuPNFAS+ZvflnKQe+xH+cnYVQdZlN8TfGLaDqdok&#10;TSxoJ7nN9JL16/8EYbJri7OHq6miy4XnaGg19c3PDenNEJ/rX+2GNwTZeMt2awizsRENKdbnXECp&#10;WRVmXKVTLVr95nvRYW6LL0mvZI2Ib5E1IvwljCX1rq0MlRHxnKKl5JapjvZaZq5JPxfUWLnIdPXK&#10;/dkDliqCclMGI8owXkVD8LyWcJjnN76u/vJspP+u7HXhHXJ2r9fPrOlnw8d1zo4+5YKCXqlf/Dyi&#10;c1GqCzvY+/RjuZaY4EpSo8mQerxJ/2fqDinb1EYyyHXP7DL/m462emTxJPsxHDxvR6RH4vcBXfI8&#10;Px7i3Hmp9hL+siC4HuwlqIxZled3SOIkreuTOT4gyt/vO1dSz3U67dEVph/NFXNvjL8d3SQVhr3u&#10;J9JvJ/CaYMaCQ2X3P98/6pf/b3y4/f7mh9un5bkzmQesm9mTJmAOmPLDBHQm/jDhKOpL+Al4S7Ab&#10;6ezwCDh6jvTUMCkC3RDZJSs79Fwe4hciU2S/pt361WM7I5nMHp0l5xTMjxO9VtWh6Wt2sdFrgq/p&#10;X6PEOOu/7CQtG3RpNtcsCxPm6bT7iqlfzP3SdUVNZhXr8Vfr4emiLuPnT/4mr5YUT2oUKw7JRKzH&#10;TIY2ra7mTdIlhsUTD+LXFRfO+UvT6l1hmRLJbXlneQdlol0B2aWGMBu2pDOpL3zGT3IrSOQ2v+0n&#10;UnacVT3rlq47wzzvafWS6D8at8pXrUP+QSYqdSlXwDEcVVBfENU8zahqc3CC4IQGVQYVbVsxzuXX&#10;5nxpwVKiy4qCkgCvp6d65NU/phK8j6ay6jDnKGbeIeeGK4lKmeOgQvK7UhU/LP9D/OZz5jj/oMOE&#10;T2v73oYuzausHfVaPbMf/4Kj4/9zrm6mj4qn0+SReSJRVolZB37NCtz4UI5BdKfuUu3lxe3/ZQVu&#10;ierXake8dn9qVwl+PJqIKOflsnNOaxcpmfX1vZHOed3/c3zvyR9SMdF2HqazeS6YLcmjcKBt+ZdK&#10;9mLeeXA2Sd3CF9RQ+B/5y3wdDjNd8rYyot80lwgvz8A5Cr57j7qn1AGnhZK884Yp3HJ9oCjRolca&#10;ucOZ/jhR4YdyR032vl7vzL8ZLO+wr6XTzUzEu3v0t8+GVmD7TyQZvTt8NqFn0qY+gAjhEYONeO5o&#10;hMGV1KWTHqwCKZj61gegUPAhKZPJEJmM//nta33pQZRk1r1Wy/h62tPPA6tJfmLc8Hl88B6PwWl0&#10;t7wukPWJLu3ss+meiwTtdiftEXaQzj5zYdQTDHj1l6NJwZHBc2R4gMGYHwlG6lkheU64O3gRps6A&#10;F6nCZAaxUrFPDwYLmmWXfbn7UXwJbuO+8DGZjkZyPced15NdwCN/kxkq/sVAZgWl6h5PnQ4KZGUJ&#10;t1jQ4oQOObPIwbDJugSVBVU+PyS3qE3hAfnhyqld6wkatag5UW6CV8OJJk8gczhYmxsbmWPIfEh0&#10;YqLM+/QTedVoPPm/09DDk8IQiSqZLgQTmTnjeBSZt0lXL1iIPFdqNkgzkzh9f/XCIMMqsZqRrS2j&#10;Fh3gv/CVc5TYvt84zaa/xDeezjhd8SDMxmFWdFl5x/CZQZENtQYpLqLL//zzIn+5gHIXkW9NK6o1&#10;cv510296HNzvOjrRNfrUpBNtMe0WxqV2x1s/S4ZnthtOX04OkyxoV2c14C0P034Qry/8ZbI7jp06&#10;TiVR3SITYw+onsOc35wNvffyl1+Hu+Tzyh59iNW9o46cg5g756bc8PcUfCk+Y6K2qr70SoObULHA&#10;uzPvxo6wyTlkj4METcoSJXHtOe9xRAoRDCU956M+aj/efXHWRCeipxu3zX64fNTTdAWSmYD3hV3Z&#10;+X89/4vOmt5W5/zO+9t0yKMiBkNulyP5Vd6T+sw1RhIm1xkqJDShZLnDHiyBQXAcua+Mqjmzz7md&#10;cLT24x/0tjvvnY18cWe787vpFDzCVCP78PAKOJvgDEHg9LXv7eN92dwAoZGe8qCLn/JlP/zmQRff&#10;DCsBM6d5P+Ci8fwOmOteOchdq9T+MWc0nIWVDL0USZ6sMVQTJq1lJco8Lv5ndlAfJcZx57QbnCC6&#10;XIn+rSUh8h7dXru+Vu7Vv+uuk8rC+aR2shdl1SKXL6539svhMeOcsoNOGlFl9R9szNEcuEAVc9WQ&#10;+FUHbzcMoxxmZ7NDNcLZs1xWihe92YTHjv5i/CIggdvBC3rCy8d1r0KQZOOm2Bmh0nQ3yPf9Gcxh&#10;cg3f+9NoI8vfUpUxx4gzJzzmHMnxTNRA2MnMMF/kEkFyYUL9vesXd5ijnVna5eaxObNHJJiqkyxZ&#10;shhSU2Df3s870amIt+BLwbyVv+T3+rvT+46+st38uWiSGz/nOfi/XOdyMOOMw7wBugTvVA6zphEt&#10;cpi5bz2e8Ja+axpfCT+32B0PF+r33KfYlV7TS6a7KM/n89bnBiE7VSg5FfLDaFdbOlHQpZmX8Jci&#10;76a1bEoCWFInO874yXAoIsW1ii7rz2BU6Jq7Cob39Ew/WD+Yzf7hfUEq59FGkKo3rtcOnT/nSIII&#10;O7CaMJh6X8r7qnK58rhBmH/geZv+cgV0uXmrgy51DQ4fnvEaumxmpMqMllW3/EbQ5ebG/sZ3zArt&#10;q73ctfPaF/GAAMFyVMhyregCNgvz0fjzKDOxYB5X9vCbc8NdA/IktbhcqUPTwPpknoMAM4cWvHmp&#10;q9jO924yIEnjxC9VEOfOI3rYTG2EV91DQcm1D3dJ3aEGgAsn43dPfpj+cvh6Sk6N+s595rEl/xAM&#10;Flc2aRSf8Ant4wXHW5iaQk5lHEvqFu3gUq9RBoVrBI/xfMkbuRo9G18NV/5WkGV5jcs7VyM63kno&#10;QesEZzjRvUzyJeeJo4ULRc0Ds8Gz9vbJszRlWSwljlPtuLKP6/zZIR1xUvDSqUudjTc/Z+ETyoHy&#10;HfKWjnBn4coes9bQJ2N2ZW+y7KoFrsw0nayb4EhcRQVJTskAhT0R592P35tH8NozhycOV9bJsJ6s&#10;jPyu+LvIPnIOOr6F0YM+KwDMMCuiiBK2l7XEIwmD2/wTPDfTe3iudM+fTX98wu/MtPM6sdz1B9zr&#10;7xfT4yg7K+8qrpVwbOAZcKb6Jlcyz/SYlSOZrExnUw/fdIB1Dar8YEOJs+/PP9gR4wxqnfHNb+A0&#10;6/3CLco1Urtm/u2K9tItt7vtDjC8JTd25s0l+a9osyHMxnl+gTxrh9zH1Z0mX7fH1ecJl7qG15tk&#10;9SX8nLfBmYsdcjgJPuI6bB+NjSAr7XsRJmhxs6LLdkvdldnpJvcyyk04THKV6/2s1fNzmnP/dfWX&#10;dF10tA1KTZ7N8DGlaAWdEDr0UoH0zKBKxL+CyxFXRuZnsUtjnwQThe4wSeTujWq6P/gyWdy8S1GW&#10;MBWAfjeZ5rxjM8EgDkFYfO4HCxonT5J50VwGbcEb6geynwx7eX7H3Bx71PCJ22aOk4UOvgRFll26&#10;FRr1JKxerpzkCyVXMinHmfeFzpBZG2U3OsmMSNKRL+7Eh3B9/dUA3lD8tY9am1cdl1wmPqqM7FIf&#10;k3eJiimOn3v7P06Zs0aFhcnUDRM8pcueM6sGYcjRcj5NwIXvZZZO7evAH+Ts281R50SvhOcrj+4t&#10;bahYd4qOE8HXX3ZPu5m9Dbq8WN6Cvyy3rXp9RiH8YP2093j/9QRmlCnu5YyU41bvXxDzPf+a1jvm&#10;X6CKGnKeMicomkjezXR88UJfJLunrJ3flx2YjH/0b6JLXqV6Ob3vR71L+Mu9dPTc/9arrnFMplrT&#10;TVBXGYRJSgxXH0iNe4A9WmZrkKcsk5mSJCGWq72mAeHY/mAuZTzJSX9tVcJ52V7BM06xdkGr+yc5&#10;lOBTjy3IchFdwmHqDV/LFBmnRcrAwrNyTsDhsHNJ+mkztPl9PCbXYZBpbrMZ6encNx7QChaEGd6T&#10;q1ekCbpkJjueQ1Bc9t2zDnnrjuc3zWdC8DN+2uZqt/Mx74g3ni7unWgt+WxasqnqvJNEm6j4Z8iV&#10;94Sv0VXCvCxeLxoC/VHs3sCV8sAqIfi7qrsl1VxnVOUab/I+WqjA67AmphXcBPHDXfqzcJdy3dlr&#10;4AEHVfKacUBll8CuIzw06BIkSnc8rIypQlU3HI5BhNlRbyHCFlXOzlPOyWY+V3dPp+b22YNfY/V9&#10;2zvC11aeC8Z0aZ0dJrtQ8pX4fUed77rmDenqJeENNBAfMWlrpqiTW5trHz4N/7SZHp9Hy2C26n0/&#10;6tLXBgWhjV/ZYeZ38oOoGEz2oQJdVj4xnnJy08v+0izKT85peRQPjXiq1jtRLftPKszd/deHk4JZ&#10;f5g+nUzGy/a0VQDIDNB9hvFjpxyPC3nr7+ymg4PCs4Eak8hd+b9dqv3HUVXw2SEHY6eP+9ZXiArw&#10;be+ki6McRDsxC/3utNwmZE7+cLhSEKlc3ijPmnlIVHtQz1Mn6ZAZbNKbXay4oPNbnWE57Y2fHep3&#10;0Q0KI5BcUCeegeH6rJOkJZl97GtMt855vZwFdVewGvS9RZQTuAnYEpHi9PkTUpy3e9fVpG+X23H/&#10;1RBeR42uq5rf72Ul3u6qs79PgiVrAOeK1RSdp/kCKhWcjamWFwacz/WnFbPCqvIKc75R6JquSs58&#10;pvZ4tCB28DX6T14BfwnZhVFcGJklWrBm/7Opi9R43uMoNXiOrPDOBhp+D9/BTq9Uh7luMjtRME/F&#10;laLJOcKEwySpAtUmE3xmCHPhObiBImfIz/oGw9e4x1bjwz02FLmICMNLzlFkPkSRItcZ91YRarrN&#10;rbam15T/53cG08oumHgXj3h65HTG9fDMMk4ac5kd9ozHtO48TM5gEOaspsJl1lS4dbosZ/1P/ePM&#10;7KPfko+wxdT6rPUcxxqMEpX4K88f78CHPRqf9knApBqmN+i+oFR2XJQPumgVRZjVQ3w6JM8RVXrm&#10;ZKH3gY+D58vsRt77ICLzj0bk5TBlJ1rLml6+m1k+dMFPhuyNUGQ6ocB9Hgg0uk6d46JNOD0UzeEk&#10;SfPOKsCR4DAC3b0cMMmQVEowIAiNTvdWl7pserAJktSx6kAUb2YqK+lC4OGrEevRUS/YjvQxeEX4&#10;y59u0Mfb7jzsvRriUno55DWiFUB/yO4StMXOlmelohckbpIeKQ64L+/twyMkg4xzBroM84AKEWb4&#10;e33kHIXTu+RgUVqiGGA+F5WQtKBMkUzVyCxgagrXOseQiZ4qCMR9Lzd8d61c12137b8wvxuUueme&#10;JoihrPvrJ77fT3pwi6cDsB57JxBR5hrz95QLGYCNQZZxVZAU+5DpBOv6TJbh4K6XlZProulJWEv5&#10;SuQnQwy+Dz5lpentveldczIHvzXKFLreFVHUjgHoEncG6jy8POEoQR90S00nahyUzjxSKMlLBE2i&#10;4MOJA8oMJ9ayxBp31/zb0bSQaBvWDWT525/+8W+zVMraY0dvCVcJ3xaEeb0qt6ketTvt/hVkyfHM&#10;+MvyW0lRz8yfoJ054ssjk7QelFm50IXP7r0XuEw4zuzIy+dlJpPV20ZLU4JJa+jy/MZm3U3m9dea&#10;pe88qPdf0aUfM6QZBjxIiudyPk+dMc4z8710tudKgeybUW2KTOV/gy7R0EYzmc9BkJv1e/k+7waS&#10;UAvqnHGX17Pn17015zn5qaiyTiGFj8x7ECbZ90Q5X//wgz2JiFWVZSp6KvzmBur6TJLkOuXdDpt5&#10;sMGsn8ZP1t1B5SznKH6GLsta+N0aE7M8N+ovowAJ43qwcdrHsf5pQJbYZlknmEMTNhFUc+RMBXDX&#10;MhMeR6QKwyiaDN6/GuG6Ri3JbhLEY//aHhnTElf+RqcyE8xJGwNvpDtf6r7dE5Sa4CUqSPoUulz0&#10;Vmfqz9Xo6fgF1cq52yi7qU6PxyRcwq6Wn0/eDGAooyu091swJFmId81WN+tSJw8VDAYVXPxpOAEf&#10;ixzDxmUWEFwa1TfTrZ/WCYS46EnYBCV+HL7Qe6Xujz3wCMcS8ybVOk6eOtkGXJcdeeahPzKJnFnZ&#10;6X3jY4wSE+2RPWkxc3zTTE5EiQ63mFdU+8IkAPdwY1H5X/S+U3dZEOb/o+3sYdvK8iyf2JYLIFUS&#10;YKEtQAJMYJ9kDvZJ9RbgYlgABYiASIsB5WIgYBQ4sIHWxwSSq4LCTDJBNzCinNjV4fZGVR2Y8gbl&#10;nQm7k7IrkNRYoAsbbtaWG5DUHQxQ4WDv75x7SapmsVMTFAjqg5+Pj+/de+75n3P+LXxOSs6jGxMc&#10;RU59qUtCUuy/aIQJ96huFXKvkvmz0RvU3849mXpSWr39y6mv7nw795u73869nfvqzld3zsPPX041&#10;bz8pPZn6xdREdq77fnP3fI75VXntrDekipdWUg5vEKV1sM5HBVfC3qC1dIUeDtVIU4o15Re7Zjbq&#10;1wb69ePtLDcyZtbDeWa9qntsgDb/3HhVePRlPjurk4w02XmqzpXgV7DyWXFUZbyxcttVbSE1VpJx&#10;Za3V7xhyi8hI1XBQpVJ0IzeStJZJWziOIkf/RwSZdJPxf3OXSX854h0TVzlEn0N+Mz2f8z2hyfT7&#10;h6+TtsPPjXWiuIJm1nhQAWVKjTM/QpXpyozCvKI5L6JM8KIr5B5hWX0ndNmGRVLXO9X++AYi4zOc&#10;UyJ2N7L0/z+t/nKxyrEZUAr85ZB1DTOP8eVMuLWyp7o3TKKTWsk/Y4RzNZZbqPK6I7X1dPS0ttaR&#10;33CeYgZj90f0lSAvMZDKxGGNhz/QWemswzjul7r9OucMOkpWcUrD4YheEzMI2q2R/U5NaJKOCmv0&#10;DHJXcPxIeMWp/txS9vhIz+hzwiMaFX5Qc9pasCSqTF4Z1TkcIzwieIp6J+gyzE53FrM/Kw2Cdzwq&#10;JsI7kLJOvkgbH7Y6K4K82Qa5xpUX1MdHbsURme1VeDtuDzNDTRU4vPmF3dlGwowL9IQEt5vNZdut&#10;1QfpMX5cUK+p451EGbSDu6iqPsH5rYTSSFXVscX3GtYu0wvlhXIb1Yo4TPy85sZUsVSfGWbn47Aa&#10;sv6R4x2XAHmX7B11uixAnmg2Ay6uwpKREwleeyvXC0e93j+uzagMCCUye3vWD3tgIWOEPgljlXPV&#10;b87TMxEkic7Sqez2YBhlDNd5QhtCEXH+58yNiUXwh0IV3Ifbw8o9o5aUOTmhyja3TPgzppT02N3R&#10;HCZcnJCLOUTxl6wB05jB59TrzbFVem2S44Uu76vvq/MkY3VXiJe/5YLRKDW86PV8/nl16hGN3+Yu&#10;qZKbpzS61HPMZ84YX4Iw7Yx8I3xJtyEwP6lOIEzGZa/3wXha00Y0m3rZJlQrNAqPOXT0XK+U+3aP&#10;7pGzY7QbIsybZIUKWRu3jj6dK0ZwnVY+0Pdb42j8jrSlsVOOmI5rqwU8OckpFS5RJUEvX+an2HnN&#10;t4kXWPDqR8cg2BEc6RQppyixtXKPCV1yvxGL/GUVGEZyH6i475gF5fUqdDdLnIV1pv7s2g86z/gd&#10;O3PGXKIF3k/4sl05qg7y3Yw1PU6kduUUvTZ5r2G1SXbCS2E2+50ZK+R0iZXmq4DUXPHo5yfhLKRf&#10;DViTc5IR2Cnt7oMDkkXfYt0lq3LGKOdTUhcGeZIAudFSdxxVq+HmrK+EuXR9hFHmMIyNYEj7jnkV&#10;VJ/qUV5/3s3DIy7qoDh7aswWfvfo9Rb552RWgkPLzafd15u6twMrkUupifZRPJrUkAfdF5sP6cXe&#10;QL0l/jHcByvqVE3YRrGb6iWpTpI5/YAuVvPuHx69DpelXqlzuZ7TN6f7EpdOGDFP6AW+6fzxi1V6&#10;t2309pU+FD4hasyeFY/2VaPrkm+SinDn9SM6MNKXSFoFOkJI5zooGBPZAyS7fw2W7tKp3L4iEB+V&#10;ftSgoF18RyBJejeqMr52qqqgeJXVcue4fj73UWcv//buR63vH/3N/s+29/LHpfXq94//Zv/7x590&#10;z+fWqx8239/7xdRe8f3jv9v//lG1en4PrM/35RnNWBl1qbhl8Zpnyh9w0gCfkMdMdvqqDuJrB5GD&#10;KOFaWb1olmzQx04zo2axqzW+HWZlKuxWCsD/uOaofJfVp73J5lltPVuXc4VzCO8/lXzwOe/G8Tm5&#10;MrlizU4ce6bNMWoMMhJKt7sqPvSDDzWYSilyMpHZES7n5hJ1To5X2scr2uYhx9DmcHwdR4Y/rJBf&#10;q4YPXUiJ0/Rr81fyqqfXv6bZNFKO84/HMs8X9zVHp/EtrpiZwVy7SyqfWEknD5O1bUKY6kuu/Q2S&#10;HFRBl9Lz6H+7HjSmxjE/ccXpOvET6y/P76GLxBnC/Nx29yH2V4kRkk6Rx/I0vxIfaf8fjkb7B/k/&#10;rIFZNRe4A1WLVQI5anIUiKAp59hK9bEajupwParDaT6ortM5soZXxL40OveAAOkUw9oJ5IvSD/aO&#10;6jc+G7AuI4C97Mwd9o+j+kTFQz2bLVI/tioJF3J3C9HuyN1DX0mSd5wflpzmvMdRbUHPoa4MOluQ&#10;M9w+7KPC3f6o/VLHI51CfXjqewVoZr2KopAuQaid4Ez3as+Eod0VWQmZNc0NSkKn6kXyo1NErO0H&#10;Xz4T8wkPSxawuNSwWkbVD3+L2tPqctan0o3W/WquW4dPYiRLtg/fKf0vqj6Tb5bBkVQVWnbfaQbk&#10;anyTqq+cBw8q1LSpZMDumfejikdGvtS3VRJc7Hjg73CG6GhHYcIzXCl+gMoSbVw4M9SnQAgrnGNW&#10;XiqxHuXEoHaBXmvltBZmXHnMvQLWeWfN3J0hylTVVIkyODNcOVX1nKuQLdoW6zKNbIfI0s49fR5f&#10;dEY7DQctZHKYvyl9o7xJoyydERFdmsPzOapRiRHqTuIujYDe3oXBdJ8G4SQ/VvvRn8XdDMjyBini&#10;xBlWwhmJlPHu1+d2V85Bc0mPiYZxTJsZ2Uu0mdZdauQM95i7xL1vhKmOkYkLiKkWCV2OLhHhRqQL&#10;BycPNAizLHQ5xl8mFtMoS7yCWDqNfKqAL8SZRJ/lDo8zUtXjE7eJZiB+v1IxzFglqxnHa4c4+oIO&#10;VWmZBSsmjS0rKN7D6cM69rSGUb0Z/WUcv1m1wBuzUgQRajvj+2ok17HhJKLhc8Lx3Sa7VR69RWkw&#10;4QUWxvhLI+q0v6y7hMM0Kr8hjNmeJaMo9h1Sl43UOQA9B8m4IFepQ8ReKgVbVSPhxVW8u0JKVM1r&#10;7m41yJcCMkRfiYbF3CXrViHIAnTcrpAkCwKCAYDfZCxD8QiTuARiC+/HvI+CkLFIj5FqB+c3rp39&#10;7r56dw/qdHMReqHTNo5JZSDthPXxRutl7bA4qZ829rv2G4JJ2erXW6pbB/yq5E1pMEFYOLeFi1bo&#10;Ig7XGavgTbAnDCvpccvK+TxplJoJX7rjj9/hso5SgWQcMnEGjQt15D7YWuqVu1zycLlcI1dXKvWA&#10;c5wREvbk2n5Alweb+z3QoF02YM8luVHBXyhFN8R+4mjhsVS7+Azg/+3YQYJPdFI7qeGYf65qPH16&#10;2Et09qWTGm6CvLu/udGjBqcEdeUHcaVfj1JW1sgyPaqd3/u0+6r29u6vNj9sTlQ+bH7UeX/vk86H&#10;rYnKR61Pe9/O7RUftd7fC/f3/rJ6O+P+iQrzhPxf4i5RPSjbU/3pYDZhKJxb5Hq3c97d63KjF9D/&#10;phKfV1UhpH88lb0uXI31CZpTXEVU9Y/X87bzSuxP0DH1R5S1VghykctHmjgS4eFDrbg4q+1mRkaR&#10;TwPlqIZE90JVF7SyXRirjpu7NEJSRwdfxvjLhOp+iACHle2E/DTOXucuE7pMf4/zmP+W9xyhx3Qd&#10;ocr4+sPHRx50+LqMZ14xm5FgBhrpL5k/Errk/sSqjHvNNZvH+W+8Mq4KpdBlO+5/kKW5pcQgJKd5&#10;QspG7T+t/hIcRBWW8WhQHaDSE4/j2QJOg4z139evGq9UeT2uwfmBH+nzQMY3GJPsNHLS4LbkusHF&#10;THYELH0dFTHYEXd3uXOGB65BWjs6NevRz2IX8LY4RLKDdgvOd85NmEU5bdCXKN2RGi3qafoiJv4M&#10;9LZQbTOK1vDsgDBRIvIckt3PGmQcgdroL8kajAoGOlG9nzzR/G7npC7t5mDMhQpdgRarHothSlkH&#10;hKPmLuhyL2DId/8pbGdTFehsYh5dIJgXFoLa/3H996ugPepyWu0Kw1INXhDjelYHXcJW4vhhv/Gq&#10;R7VXbDvpSNJb49Omzk8CE3uOys1y5yHMQpP6RL8orZyojxLqS/A8KnwwLt4n5lbjy5vTt8o3P2hJ&#10;G52VwZbbM77aE8ycyO83t+lRMDFDhiPdtiPnxAgwz37Zzd0Z9BhMqfWRtYSshejFzbHudZNzFfDM&#10;+xxKOslwhIH61AMIdUK/OKlRG2cGAl0yMvEK60LtUTHOiJWQwCzdW1Qj1XkG0oR/4r+3U2+mnH8p&#10;hGGEaT4r3EoNVnpJHDl3XaMIt8RqebzozMNdo26MUzFPwUhKPVq4eD0a17/6TEaX5kQnjIaEJRNq&#10;TY/DVw6u4pZvxjBaQm5Rq2OERVVfKNOM6oi3HI2ajIrcZmSZnD3a4vAqD9R7Nl1UsdaobL2t6xWu&#10;2gz7QEibo+6+uj9xmM5xTHymE4vi9qb/hxymUBTokVlihC61J+D4YvV9huo4iFGVcXjFKThdWF2j&#10;TPfc0To/ceDh2tYxgpZd329chYAY1b8JhOnvn26RsRKt5/k7iVUnH0nuqqb3kENIq2ytbfhJf3IS&#10;g5RKJMSq/lu48eijLKSc+Fq2NaLjkcYV77gu7dkWnAt4cto9gJgdvA9IrYMbdcK6Kt71SysvpeWz&#10;DlOISh2hd8LZN8hRHeJruaztt/LmQYcVNZVxuAJ4wgH5MfTxVh8Q+E0SY6zOUbqvfULhnAM/O8NX&#10;FRR69KjqvaS6dKnlijc/6faNJgeNEvgRX4t785RXDvPSCvnqVLf9DOsov3sE54o+0viVkZBeOMtd&#10;aUYLYUypSDe64FPpJHEQofYM95Rwg7dIquwqg03r0To16I3uRgu9H5+OsRJ0SK+drx/tb3F5vrW/&#10;Ga493OZ5uOxv7m/SCfz5VqkD4ltCf7npxCO7gTaEm2Di6CnuKn/KN6HST9Kbuj6IvXSm/VkteYtI&#10;cmeWy5UcCVITVyK36tePwGTMcwlZOvUHJjO84zpq0UE94Mveq9q3c590nxVPptarn3b/tvik+7AT&#10;sGTrk+77ub38o875XCf8XK/+5u796ifdPXn/QZdgQzoIoVCgEu7Kofr6rF6tGdGSg4QKYIMe8Wvy&#10;n2+yrXCaONL5DrSC6NIfSG6h6IpVolEDVgjWQ2nsQploK1MSFNr/HbJhwziyM79TOcwOc3uUQLVs&#10;Eel1nG2MKzCRXqdTeUBbdVaolis8FFeqRpnj3KUquyDLcE6pAhNR6BDt8fjEG444zDEkeI27/LdI&#10;clQZT7zl8H89//+NYMeudhbF/9N7eEyXh1zzkTlMI8rhSjaOb7qdMRGWxuPZPBwBfX3ct5W5kJHR&#10;6JLZEm3mMakren1u1xpZcydjTRzXhxpMIU5df1r95X2lj+PxoT6y9PFlsQMryzfLvIIHdH49exXG&#10;rt831vHNFKxiGMVQedMpMKCohmvjjHBgK8Y5RuLjGmcYR6k8z9IrgiI5NslNpI54PmcvC8y7nNpK&#10;FscpzrqO1To6j53CvRNJ1AVtgYeP617xo2k0QlyoskrdKW5mygsqwJdgXfIuqTfzF/gsdoUMowe5&#10;ljHtXRfW9YwboOOzRsCIlZsVMWxKgbwZ5oG9DCZtXUfCu3v0DzoqmPuYs0BD9zM6TCvRDoeRfN8g&#10;LKedL1bdzxsVCrhymUp3HVXUzcqtCnoVlPN7hXWJ7rcL5nWlnL0Ej0s/chw2cMfk46XkS2pHMKQw&#10;AjsZvvHdqubQgDE823FebocVYGsahNkWjwmrwnm6II4O7w9nCHld8kXLv+sqMGsimEpmb6E2Mf1J&#10;sezHgQl4RxAejC5VY9AWDB8IEK4vrtPCPiKpnf1CJlHY6pxePTjMdzQKwUOCcT37GwEmtPYlbhdp&#10;FsUbicvkvi9vv6GzYzxjhw4QaR3dy/rdna9KaBzsJnl3941eU6qHgE2/jFVq8JIq0vr/rT3jcHYx&#10;ocg5aspzTPxlWI8auYCW8IGBeJLmUNyWmczYxxxe0vwlbiHr98whwy3Cro24S6NdEGPUXvq2+L99&#10;5WRf+n94zC8TFy0ElSoo1KVAh0J9aeQ1AvQ6OCLMtn7aneNRPrpYrlfJ4/aO0KaxFNtsbO55gnew&#10;0nHcseTHGZmB+ryuBV1+U0oYc3hfJWonhwhQqxrXlbT2x8WVELyRPsgTL/b4CO4KuOawyFUKU/q2&#10;pHvSiG2XD7258AeRlyWEKY+eMzBJkb/hz6xj3uP4H4Uuk+MpIVBXyFsBY/LfDWNO1eX9XCur7OzT&#10;aq2K9hsXBq5H+ZWFFTZ6uMnBgKDAgOo+7ldf5qp/FKxUWWWf1hnvys2XyipK1Vz+VkZRQITKAA+P&#10;OczlfI4qahhQvL3HBT0gL+s7YZ2dq+baledFmZNN+vMcqXolneeKPcRLKwed/Q6PxyEEvsQnJGys&#10;vAv86XlAo3mTvj6k2jl5kg7oOGNUj4G1lMOS11DXSmVggCSpNm0EhPlcqk0Yh3bRRyHZQrHqxE9y&#10;Jpe6pc7FWrf39aPnj148OggIk97h9HikD8+LrX/5+evHIFBwZt49XTtdo5eHe4ujxpzswsI58Yet&#10;5hPY/1IW/wd2975E9Qq+1EqgppQNugMFHPpcvcAvV9EFMPcJoW++fnSwie5SvW/k1wZpllsfymmu&#10;LKXuiL8ENz4pVQO+vJ9Vq/+09d8+/z//8P3jbwO+nGq9n1uvfhIQ5y+nJiqfdsNav3C/UHt70K6B&#10;KZ1HBFKk1o8zRzlHoEaQOHuftPk1bnEvyYA4lfjCXKMO6PgZ5PqCxbQ3lu6SzETUFyc7X2yxz8CX&#10;8JflFr044JPjGBIQ0E7VaLTcIneUtRqryVuqkYBukqMYXdVZsdy8qverZ4X7yw75y+mkqxzpLxm7&#10;mLPaqvsmbaRQHVm5EW2m3yPvd3xs5CqTZ9x5mF6R6/c1tOn//XuIHpWPPESQCZGO86Njr0Plnse6&#10;mwTjsDT65hbj2MPcGuswkZkAV5oLhtv1WKXcidj1kYTptrI02nSry0iuj0zMLFmTTkCCN1CdD1cl&#10;6qeoHtC4L/T9U+dfKtuVnqvdg85B57LG9nmGndC3/+7OgwpjDn27cXyQqcv4RVqYO7s4C9OcH722&#10;jwrGdfw/VFXoQku2OmwjqkTQJLmWR7X1/FZ2fo9qMaOdEiXUYcHqaJ8x7hHOkY7uSOe3OE7pygu0&#10;e+7BzSqpnfdrpE0Yv4VtyyeyPfhB0mLljuPcwU9itfNGd7eGv4h6gnMglrvUYejeQD4HKNdqduWk&#10;13CUX9WZrYTcQFvq7LabU2e1/s6zlPlUHHbsI9RR6M+dVyceE8TbmGxOrhzXFiswuO3qQhVXJatE&#10;cDMzm3pG5kbGdMuhJiVHUME+IbEt+sib4FL2xAOprM60jV67mJ9CWUs94WYZbBnWfeWs3JreDljz&#10;MMx54RIQRTqDpV1Rz1QjR6Vaz5if31OKiiu/9EnlYlR9n+q3WXuz+uHePbCo5mt+yklzl4urAnQy&#10;MrpE9ZWH1U07Mvmu6RqpUvH0WRY5MPSHrgdHBOV1Yey3LRxjxs45lEbAD2IfdF4ThhN3BzhUfOId&#10;10sTWnsjt42Rk/k50J1Q5W3xl+GaqsOc+e5lOIHDJ/KX6CfYZ4yKRoIJYYLW0Ram7eXz8PqJB7R+&#10;j/3P/arOiz1MSI5tjCPdDH/xtxBmuPyC6nhEm2Y6/Z6Ls+oQVmEMGq0Cku6S1xfaFH+JSlC/+dYY&#10;uTRScRsjuRAhyFA8d0rkSX5y999O9/nqdQtpRUaTrrbLUW+kOgW+Go6yypOM92sfxKShWCEH8YmH&#10;FCdvFW9EjvNoOG/J02M0Cq7kvgU4yGG1O+kw+Xv0un4dHcNRUcEl8ZWpBqBeUiA29Yyk++lNsi2V&#10;xp/QuZkSzjOlQLnSpwvYclsIk0s23Rr64j238HnwUrImI2udigvjhzPH5NeAnwu/XxaH1YuakR3u&#10;aTr2oIWxqpt1/Gm91Nzv4uEmq0w9yNWzRyqaFbptwb7BA5ISRD8D92ucbG60qK6zZqazLKMkyA9/&#10;DiMNeArkyTwQ+2woc5OEIHl0pJl60f26B9962Xi9GXBKk8+QN1/09sOr4LB2xsdp44tNu8+l8UTx&#10;s4qqT95LOYrgMJyWJJRaLzeZo0BG4LZTvY793PAOOFicjA6XBm/5QjiSfCFwOXXzjd4fHlmB2ZXm&#10;EJ4D786LLXXe3aRi5o6bvCrJTaRvwvtJpdg56J6qak/FBfW7e20yehuDwoSivgyIa/1yLbzuJhnC&#10;OI5gDJd7T9FwblEdxzlOpRxnz5+VqMI7B3w5B395Pkd9/P29j1qwle/vPas9Kz7tfdJ9f+9V/Veb&#10;69X39z7t/Xl1ovJh62Hnfhbmgo4q3qwFSCySV3sg9SrI0rmVoFvpLNeUbCTmhvkQ3WVZe5s+l07y&#10;tM/iWOsC2B36FrEPvFqAi+K4etF7vQmne7D5fDNgdfVMwvFpP4lWqhzX6MV0RJ7UFnCmDFexXntG&#10;Rc7sUXamJP+zYlAVuowIVKlCcaSC83TdhZ/3pRXn9oQ+jSyHc9jQU54QZ+IgIwpMKFKIkdF0yEGa&#10;UYnXMf4yIVd5z4eVdz1/Qppyj/jXr6P3B0fHulycl1QF92pXFW5Go7g6ToyAvN8L7h2O0jh2TQZh&#10;7gphtmfBnQPqiZrvY3aHx33NpFK3if8lPXQsEUqXn1Z/+e6e/NSrk2HNeFE/6Cyt7GTUbegi5CoW&#10;4/xudhnwkHwj6k3bRqVIvydVkqmJK6m8sRzQlHsm8lhWuTi3qdruFmAmxiT5VGKaJhfXSFk7kcAa&#10;xozIW2qckc7GCmUqJsr07fD80zrcH7iW51ipjP6y20HXaLfOYvbu3v0qnw4nHOpEVmfwnlqNCT/C&#10;eaonGKOK6xqdQR2t00IO4gufsnUVtmuhCjdIEjFoEtx0Lg8Mld51ZS0ntwmzEPPSq7or7+gt0dKr&#10;H4SU2NSEmEGohB0X4ciqMgrD8lKtR5cKZl3M+Mv6z6QPVf9G5hGq4E1W8mKepUtCX6VnhZ8ogHGQ&#10;OBdL/EmY9bI482VcPtieboXLz5n1ovvASmnzl+YrWU/BYwr1VdBygqzlCJd6GMY+zIjMzXCE8vry&#10;21ynMnv0Gj7CQWMBhc2y59hvHEvUxmEvmeO8Ikzox37nc7zg8+Im7WpR/5o3t7+68eZ27OgYzm5G&#10;LHNj8IlCSwmxkHI+lr2Y8J4TaXxmgzNR1SZ0iYfHTp5hGhG3Gz0JZQptsl5VZ0hX2iNDS8U9pTNp&#10;e9K7hu2TdpfnmL+MFW9vj5FmqpALVcYKfekbJRPBdaKyHD0nVcLD7UMec5SRyesIxd5xVYbvy2ja&#10;eHxBHEBypwghxYr4gkZ8qi/kgTt1iLmATyzUHdF14i693eZ7E+KEKzffYJ94uN+8ZAltq9Elt/1x&#10;aqghciJ/RJc3pc1E9TBCgmBG/oePU4ZA4qf5nlPu5ZCzBo0q81LdIRPCNKJMK0FwaNJucBZzhbtM&#10;t4EyU+I5OI7qjKvI9FEGX974gPWA5lId40LW8fMlfZSvnIcJX7Zmt8O5cnMWz/jkivJpxVuimEaT&#10;LuRGnTuc1XmLcTCMTOqKeNFA/3dYpUd3aWWpOcjRavI53VfS4wu4S71h1Ncx3F7Dw7Mj7Y4dOfae&#10;kyAJ91nC21NDs6NcXZRQ6ngQ88jUwzGMMHKao7oBh5NbBsKiOo5Sii1mLU2Kut0/sGHLcpiXV9Qh&#10;0siNCn/Ywu+2UFmypiZ/xHns4DrUSOJs0Q/KWe5MTK6M1MqTV9qQOvPIfyQXiRJ4LlbzDqlEAWFu&#10;ljowimgNl9RtcUk+Ey7080FrwD1UeA96L7aoEYNa7cw5rZ8I3cNCLAs5HvRQcVJJs7aADrzw2mc1&#10;kklAqO7niFMcLPt8kwvbA6o7Xp3sGqWJz+nBaMClkDintOdOt7dbBHzZfVVHfyn/zuO/LX4xdT/7&#10;1ebff/az7WfF+7mfbf/rP/z1drW6l//vR3//2T9trVcnMpzwqQMmWlOw9EYP743znM2Y4oR3F0jW&#10;KGfav+qXjKcc1riOZ4u9S46K8Sf7E0YE77g1CnwHzF1odMknuVztdr/e+sOjrvr6sN9QB04kHfcs&#10;3hV7M5ZapRXOJI25qoh7nHfXGcanQRHwZYvOb+Y04wo4VrfjvBBQibzPs+PokV40EcFFVGkuMSUV&#10;mUNMCDOOx2PX4ap9ODuMoc/4HD82IVKP/anaDv+ZKufXuEyj2bidvAr+BM2WciUmjaVHLo88qY4C&#10;yhQSjwyRe5aRNsZaUJ4HqcCFMCtUKwc5o4zYJKugEsJUl2LNgNPuQJ6QpbfxP6a//NPcf2n9ae7H&#10;P/5WRk3aXmfyIsofU933bOxvz5/sWHWTs/qy0s6kcy9Aa2Sso8I0x4YuE5wTUFEOPycXjyraVJv3&#10;yOyqkXjI48F34CUwEleqQYM6uexOotwt6L1FDhd+cWf6crQbL6JRp+skK8yr1QcF7nM6OZIC4S7g&#10;z+rrxfm9vYKKO1UmYz22xXnlfheq9q5YoLAZxIQw1sd9JZe7n/ggYFJcUHzuW1TeKs4xfDdHNVwu&#10;ESUMeJ6A40Nb6Eo42Uwo31/W6E7GORi2unZaY5YEscGD4ieyBxz9KAwJ+lG0jrilYEntrpL6ReoE&#10;UiONN5WhqbU2lS/2Pvqwo7wvFTWKL2tZ3FELbNnSFXRp/nJb2XzgAZ2VTl0wpyXucEIM++L8XvW4&#10;gJMkLV2J6RWUArvZXhXWBX7M2hIyXe0bV3pQ4i7vcIlITPMTaSX9gspZaeWils0bWfjs1hF4B6wI&#10;m8b5HLnE0ruAK8GWOFyUiB75S+dYxir0LLxr8gn7zB5xhm+m1DlxFrQhteT8W22bevtE5DTiMEco&#10;aogw421hZBFK1RpUvvHIzzr/c4i94Fw5k4V8qfLHEWusmxjv5VELXlAcpl01GtliNZrRKrzjsL+W&#10;8ySNLs/vvJ0CfXqkTJ0lrea2iprvZ1F5SXH0Fw8Q+UwhvPa8kKTH/HB1pcVYdEFjfdono4tvk7/c&#10;HR/j/+JFp8XlDT+LXELqmKgVjxCr+T06S+obT86fiMzMRQot6rf+HvrBfUFPwRgNM+J0IfvplIg5&#10;pm2CxRxhS/WxEzOZLtyKL8vvxuPRbTpBkqQPVH70l4YrbGeoHyN/yWcRX+Mx0+ia7zBVw9qq6Lfn&#10;t+e5tswJq1cwnm9SGNyzIoyNaEarMIv0Z0CtWA7nBlWgC+svO3bhvMzpUC4GM2e72F4YSCEi1TSV&#10;QS52sV+FX9yRixyMeFqQuc5rcwv17u0qDhtww2Rzt8AVDr60w8jKSFSWzGo7uN7payylALgRLQ4j&#10;jnGs1JVF3iQ5HT2TxvYwkr0MY2dpBaeQe83Q0RGEZq8y1V3eI1dq+iGZjaulJlolOk660gu+K7VO&#10;wqd6KU4T5HvQA6Ha3Qhvi9aPjo4B120dbOYBs4Hu2BOlFu4fJxLBBMMxphwlZphy68UmyY6XJJCo&#10;HxJZ6XwG5SRvLvdIGLpYpasQ+4Q0e74vuCRXyh+SfdQDz+IXEg/aJVsTRxTo7HLtap3q+yitR53Y&#10;lAAEAgQT9mvfir9Ef/mq/u3c+dxE9qqxmJ3fOw9///LOkxL8ZSdv3n5c4t5wvXe1ajy50btcwxWv&#10;LvBdtpktUF0u5ly6Jk+N3h55599RBy93yOk8a1BbZ94FXVK1l0+IJHphfGnSAtqejJ1EqZfRn/27&#10;R//yGF0AefBhjs6pVYFowFKL8+Qm072eNcig4Bw1x3Z/iJroxnpWOwvz1nLnoHNUNa70uBO5S6PG&#10;yFUaI+n/6dT3J13PpyZ0W9JfJnQXkV7MwIzjrO+/XuGOPOUQVV7jL8f4z4gm/ZrDv4e6zLGrUDHb&#10;HyvUFTyvrpU45zfW+8RgukoIshSzI1cmaN1KJdhIVrmwPAOp38K5H/D4KFVdbgQhTGkrGfddu4pd&#10;Nm5Ns+/gfRM6t3/8x3KSnersk999Xn/Sqf5YDhPlLnqLp+FcxTNCKr+VUOaY3YPDawxhzHAk0Enw&#10;zd2JzF4cuoNZk4F/BvSGhwYlOfpDjlWyYelTCIMpbCouUOiyjvsH3wquG+oFnN30IiD3h2ejDS63&#10;nm7ipOQddgp6M16ukYx+s4J/Gt0wnck5q1ilcQYfK79rvbif388XwWpiSxdzn0esds+Uhs4qL7yu&#10;flKfIQkIfKquE6s7VoHSc4hVm7LErfhcrLxBY3cXdPlOCkP8w57NqKFLf6o8UHTXOwXP3M4vlMB7&#10;0GXctzLMs6DmxIxxSkhda0OQo/Aj+ZXKzURlCi9LlXxQp6862aCMeFZ2ntadDlpe2Q0YEH5Fc7fV&#10;X2Ge35ndnmlPUxcnkCMrw18ezoIvb5TNa+Ivl8ccBMGZc8fH+TtVkqUhzjUXoyCxpm9evBiIM1Ys&#10;4f+FNDOnoAtxRd7SuZPRty2cYCcC9bPDPJuHc4uIKukOpVVM6TwBvwjDuFrtnjX02w7IyjwhiCtq&#10;NP3XEMtFhAmHmNDrhBzDZJrCcfqxRoXmJq8hS6WZG3WCMt+JI3yr9wNdxrQjIdW36DujrpItHmIx&#10;4UvwoVFlQtKuOpODaVQGwjIi02tEdOmukO+EL9nOgNRnYHfZCm7zPoC7jBynOFiP4XL5WDEh/by5&#10;wsQRaH8wwkWuMvGX0j4mpOkRC4ycdKjX0CW/E3/5wwSjpMn8Y+mb5IaZtmvIqwnzmzFrM3III90l&#10;HGVCluYacaN4haeL1vvgS1eTxqrpuqS/R7ylkabR5gh98m6xUmW+MbrMyGEFh+pxcsGkpIeAL2fN&#10;U4prnXGPpyHaLoGRGTVxIfH8nWxQxRWk5KaAhq2ZmYzJ6PZwk5eoxLaCzl6ME/38MIdfBAVRG75s&#10;LDVf5ockEwU0V/oYnHtZQ7ncVsou+C48ewXURbauPT4D9fGBqSTp0nmXGy1eHd8zfkN853TA6BfL&#10;reUWeBTmlnrRQYfsImoNvLo6F0VeF1QJzjJWhUvVqjnsm4A7lXFB4qVXkXL/NMkpwj9ufWPs7EEd&#10;yf0pVfVGo2/kh78J5pbRuNSCHyy1uIAGSTLqdtzREmTMOGuOk0ds9J5vqWeOuv2Ajvp16rfOTjIX&#10;90IOHmYa+6TBYNJYkozZs9OInEz1Dt8EwcGF8tjlDj0yOBJIySflHqTlpM2lTkDGynIG1cEHuhZO&#10;yiWV+WM+k5CtPS98WnmVAuLcKc7nPmo9K35z58PW/WwiA+HZ08nrHDduhfH00+7/qD8uvZ3DoeVn&#10;U/uWhrTjnvTCt7pNas8OjMtBj3R0OJj/+ejFFpg6ZRexXctdslnovLfRZe72+8rl01XvzzrfPen6&#10;ZMGEe9TVGGeDO06qIk9aX5ijHmSMJaywwZhUtUBD1l+AL3WOqVecV1+ce1Q66YJCnkG/CkJKY9MI&#10;OSbGa4TY/LfX56A8PZ7uIcJNZiwTioRjTGgxockxb/mQy0y6SV/8nHgZuX5Gz0moM/KX1zjTOC6O&#10;eFYePyFOV34FoUvxuNZHRnVPUoNF/pLqttCgVAGsVpWXRo3S6S3WY1IH5a92BXclj08IE9+Uq+xO&#10;TwsIE8wZV8Ncfrz+8i+NX3/2688+6/z38PMvjR/3HOqs5HdTg33YedolMZfqZ5jBtJfMYaa1xsTs&#10;s/wog7MKuAP9XD2dlfTWwn1CHoE6baFPaXiN6lQDsBNj6ERFak31zIE7BFUKhypFy53CnvYe0rtc&#10;1WI0KqTe4oMbNBgnjslSqOHQfpCznjxuLOb9+iQ9Flr0AQpolX5D4dzZre3VQIf40WFNjX/7tXYO&#10;PkuVF+fD8jj6kanrVnTFkZKkjlnKfDiqkaXXL8Ieyt/cfSP2kp7izto5otYt1JjW97iM7KDvF6Qh&#10;cUHLjiodpTNzHtwGiSsLFZhvEudYHzrJHh09nCUeIJRO8e8Ga8zFMCfAycIhM7qxfqcbLSvrfn5r&#10;vl/drVj3Bo9EtbI9vTMDY8lF6suZl/OHs9uzWfmGKuY3P+Bx+HtAUD4z0V1HrXElKogz/uKI3alw&#10;nPpvZtF1eA0hAM/Y8JfSpYK8tJalMh4r5nCb9FRSBgocDTOhkZXPYC4+BxI6kb7P1enSO2U8Tijz&#10;8W0JHo8zl+s5nQZBcOYyQacR4XiEMmJ1xd4IBrTLVpFtalTIzzRCMLKwXUNPoEY7va9QGZ8NZAnD&#10;4Bo5nbTjiBURVzyP0ogZ6/TcElG09JfJOaNUJCPLxF2KvTU3KWQZ+yMZJfvvWOURxgR1+71vTbfF&#10;JCzG74k1stezrpgY7TDGwReKr9TvhDC5JL6TUX/0mX6otbQGM91nhUFKLZJvWmiSb0GpPuk7TZ5z&#10;OWKG33/kU40uxznH6H4ZQ5eszfgewIJ9ZdUkRAmiM8LU+i3eNo4q02uwX+zZ5CreFOZ/1jly9qkL&#10;kcZ8WtZvTiny5/B+1Fom7g9/KjjKPlVkpWuggXyZsz3O0qS6DN9IXRglpM9sZlkhoiZozv53xgXp&#10;FNXTurRyUhyqN4p6IxY72VVtaQUe01lhu0o8QxW4HWb1w2pL6qyTIuBQKuXiHNFRwjyi5aZHIzjS&#10;PTHwZG60YEPE3eZLYTQ66OgZqDNjd0zQ+YPsTGvhhQrrYXxCFwHvHoK9M3r+LLWoUCk7pwBhohMn&#10;TZP5gIxLauJcXLORf1w+bXtdDjapc2/0Xj/C//18kwr211sHPakZOzi0Lxrd2LMIDSScLYp0Y0ae&#10;QdedPKbyqD6l+jy9Hkc57unxYunk+ISFlL6zARMI4jUbieMc5475zocdd3QXP+zUeKFbq7nsq+FT&#10;Sq8obaQ74cAynuLUVvI7FetLdRTHZ7PRPa6/nfvN3SfKUW/evl91P3TmQjOJg/pE9lHrr7c/bK7n&#10;wogt8jStLaXyHzC30jeXui+UOvRwk1q8ewVRk/PW+C+nxcMeL5M2qrXL07CX+esh6JeOmcoAAFm+&#10;VKdxjkL4aHocG4My3yoFU30vw1xUQykGbmIs9lqW8yucg1rfcG6CMElKJhv5uDgT5477n64oV43y&#10;f0VRGFGSebbI/6Ve4um38aPGeCFPeM2xqjnnYeQ0jTATogQ1mseMSHFYzTan5nkj8ZfXucvrHOc1&#10;/jL+Nnfqx8btHukd+Zv9QX83jzcaa+xZcBqbx2cjTND5+rD3juvInJXheEsIkwt6bbGZdIOk9my+&#10;MzEIaD6HlfZp6oHM24lh+PH9xz/r/vbz+nYn+/bOX2X17d9+/ln3x3CYVwFVslZGBwNDvtFZbvGt&#10;SzGnec4j5tsSe479AeZer6gXZkBQky2n0ILDnBvkqghnjXWDSYFJHqXd1tYnUokmu2Gyo14Byru0&#10;0hLMqyytMOIt5rs1UF7UlIQzcbkXLl3zl/JYo6VseBSwC909CCZbrxq7xe+V4HW1SvdIcCQ1992C&#10;3ocwru4zy+p1R5VzHDg4fVCEL3WPV0GYrPCMkI9JBgnbRrIQrnAjTBLx5HxSvrHd4+6gAxvhjE2P&#10;O63qQlW9LJrgSyc5a2UhvoS+HfbekzfqPu6TLae9XzWYM0iLZETYyduqjqu/ZAPOAWUBf4NOrxpU&#10;/XbwH4iVbM+guAzoURXxFrxlQpdCmjc+uPFBa5q09TY567cThxnQwRR5Q+RZwmIeaW6/z0yrs4Cj&#10;tO3eMPPqQxW7ozKCiMmswlKm5JlUCcATzn0g8oXssLhowGtc1MIIlnE+g0B8Zvs3HvGk7RMnpuut&#10;MjocVqVf3X439ZWq3WQOURW3U4e5nt/0OaVntl4XVMfIBJ869LHjPYZ/tP7SGZIgJVeYEyennjZa&#10;qUYeryQGVJ1ncPigvQU94xTCZfNWaAv+MiUa+b35OaahHKJIPie4hE86fF/17gF7Gj2CaTXm3fHf&#10;IE3+k6snrqedUMQFnMw7kg6vDAFQlUZ7foKiSF7UulmjnDWC1HrZmx71jD6NqkeIOaHI8Uq5b39z&#10;G22lNLI32O4hvzeT0KUUG9P2l6MrTVpMjlW/0hi6hFOM/eWjJlLHzQQrung8UdV3ej7HZL/KWWXu&#10;cYREjTjHuEowadQ5ia+MI71GYBQMIP4panQ+tqWmd5VcCBPHj3iXbMi9xvzLEV+7MENCC0hrcoXZ&#10;GPx4TMfGrF8FXcJXwhcyZ5PreNEgS3dQ86oXXzW9v3kcP62jZG16US99DFbklal9K108oyPKkdPk&#10;ybxU3jiayUEBvmzPHwZ0fEIPwzp1NRCZkoVqjFEX9W6LymgY/+nF1kQv6Wyjdoa28rR20PmuN+AZ&#10;tagaUKY5PCX1DDOvbMtOdsLzwhbg/pBDWVpFJ5CXVw661CpgKpc7L3ruga7eRCQWgZ5j13DQFxVu&#10;e3K4HVwHVlQHI2rdAbmWwn4rrWxnXJZUjRfeWS018w6oND6X3pZCke436WfSBwlV64vekqrj1H5J&#10;rEPbyfOobFNpv1zbqZ2S87he7m5sdnv7mxeki3eoGfGZlV0cPqF0TxHFGmVOKv+OuhhcJv9v9K7W&#10;l3uwKLwuOkzmLHuKDuBS5elmjprIzu+9vRvrd6sgPs+MzEHr+bPaOnUxdaCjsm4PN/V293gkc2gp&#10;zJEBXVLZ79q5GvlgerErXx1MJ24CXqYHygUB4zzikd4S7xdrMLa1SgnrFjxkBbp5fEC4Zt0XeRlf&#10;P5nR0j95vOfqtTxnC5VyFGFarUmnzwrlqgHK5T3J3TqtlT/uZ6xklQurcWdcZzmqepsjNILkcbFT&#10;BBXfuOJNiHAcFRoDjhKIzEMmH3kck4cXkGhCmuMe8+vV9PHXShrMxMwlZBxX4WJsqH9HdOn9ozoR&#10;K1qp0IQG43109h1memhsgucJqBx0qawJ0KVrnO66R/5leJx8mqoT8Yq8DqjS/IZQqmYAMwc/Rn/5&#10;fu7j7d99/s+993N/mvtf9T/NvZ/7597vPv94+/3cv8dfqqu0Eq6odi+1lnH81Y6L3SzOhtozaa1g&#10;p/3izP15jWZV+tqw9rAvJeVSHjkdnWR/MYNoBLmfvZKyi6jHKOssrFfJ/j+urxfUF1jBU6lBtRG2&#10;KOA7KgPL3S+20EZfrTsfd6lLB8eFrC+tCMoSPHiXa+T/sGKmky79X+l7EUYDdbHyFYbSHKm7RJJJ&#10;SfaR6/thFaX0jIc9VoDlgHxxG12tWTHqnqtWAyy1cDVRG5d6kuxiJVpSOyf9mDETvUA7H9RZB3M9&#10;oWM5M8oKFyX4ZTsVr0tci2OshhNNGPOIrpBarfiIOlIPI9KIyC9yRZwUI/LojmroOtl31OMGecAG&#10;clnYLS7HeLj+fHp7+h9n/tHc5Qy488YH4jTFb9I10v18zGFyNLIWZSW1N1Ydb4e5kzWQfivn0s6f&#10;BRABI0pFXXtiF0dXHUEDJAI9yJ4pF7+dbVdf1v5zE2/PBRW+ebR50q3puDceezMFDyaMZfQRecUJ&#10;+X+Eo0rgYBCCNCvzxomuLNutw5zP2cY44fGObZwgEcKdJqlsq7sNzqGE/pJH3aNDHH1KVgAxilDh&#10;sVdcCZrwl1Jlh//wm8cqfvScx9EljVy81lBrmkaiGdbhAWHKVSRcGaswiXeFnzRfaZzpbU5Y0w4l&#10;M5hy/tzWWctZHPGluDtxcgt2iAt5og5wHiO/GdtHCNPoUtuQ+p0P0eTokr4TI2orGLzXOf5GGZCq&#10;hosTde8iI0x/562ZhXDUoTFN50NCgb6gwGD7jTYnXAmfh2N0zo/QpZCgE7eNCUcV8hG6FAqLTqwh&#10;f+ljQuMv+zzgQ/O5XkkJS7kqzFrSmE8j+rwzLN/dYaXFucyF0b0vZVR7/qxGEi2+QDg2d8x2H1gn&#10;rcHegU6ogDIucSXlR1kZVaoavDfZwszE6A1PixNlMMLc0ekqnIOZdFnkwEcU3s9fdBkBYSy3pdDq&#10;VwMuxTMe04oY5eU8rPYLsoVYmTqjl8dYXcA7nwgZlj8O250ze6HOhwtn/8Kh2vNEDyDV4qVZBZVu&#10;KC9SdVh84LBUSj1i/UsH9O+2DrrUtxLifNF7vfVCVej9MPaCLPFeS0koVAnzCJoCicBBXq7m4fPl&#10;zcMqXqeNFkjRaXiDOomdpBLtKwfycpU09ogvw3uBhpI7CNaO7BSni+JWp8Mkakhc5web8Bkb9DLv&#10;jdIyeaQzQKj6X/BtCVG6X1FXfYCWOk83wY7U0sCO8Hthllq/Wl/qTYZZDHzJZ2WekTddfAZco7WU&#10;sJ9Ot4MPQQvpzsbgTZCmPteaPN0dfEOwq2g/99VR/Q+PrfYEL4JiE2JE6apekWv2OLzYZI6mvn61&#10;roShjv1NB/ouDoROX2/xzW9XDsNRdEoGluqweNyoo3se5VuebA4KpVu6Q25csTkdjXXaUX5ZB1uQ&#10;gRVeJT+rgYwmm6B7bw8oIKxFqv2sPY/rj3PR6jw0lkJp5i4TFxj1g9SOJ2ZGisz0mIhGhS4Tpzim&#10;kfyBVnIcKY5Q5XUu0+Ng4jITZzmOXMFHiT+1u3GELsf4SyFMr2epf/tihRazbZzLxGNeT4yTfjOD&#10;rzyu7RWkxTCSgKlY7eJ76Gd+RltcpcdSNJh0IYezjBxp5C8XZ3cr/77+spP9+rPffj7VvK6/nGr+&#10;9vNff/ZX2f+fw1zMQHJkhMPEoTMk/TFsPzkDQ+7CDHPigFk3oK0gO0ddF+kOtQaegnO0JtJ6yi+2&#10;UuY/6x5q5Kolk7gdsGm/tls7XT1qHNWfhQvsJGcOVWhYgmVXrfGXoyoOa7WrdRIW5FRbG9Tp6y2E&#10;SwceqgfhCF2o/nEOVhUUh8edkeug697dqCtV5a7jyAYRs/6CXwWlklv0IA//F1IExqoI/YTOVndr&#10;iznvo9wv/DqFk47o0oYDle/YiR2eRb7obrRIFyKFoy+lPbUaVnrkbGx0pNtfkW6iancX85RU/+Ho&#10;gQlTEp6OHFbKxuP2hqsTZgOXlHLpw5GFdopuSUpvl/PKnEzijMxf+tKebgWECb6EywR13vggK2/P&#10;HEYMGrnL5GSBrRN3j2LkKMfb4zojR74RihVmrDZYl1pHEs+glPgiHsrOF36vZ8cF313AlzkeWNDl&#10;YQZWSMhLayzz+7OgJTCI8hx9pgvdMFKA/768YZ4OTlIcJhVycY/JAy6uTQhRFfdwhnIma31YMQKm&#10;xs1z/Szzi2+FlvT/dNRQCu1ptBiOPEqdJ3Vpjqv5MCUgxefGrEwjTJ1NRq4xkUirN22XxlLhzfi+&#10;3ygTky0BHxpDflWi9o+OFY2p6+IpD5SxgveFyzQyDu8cqzhsJ5UVITSjqcgzG/XT0/uNEs2l143V&#10;XvU7VAdLo3U+0whdjv/NxYlD3nawJWoGoUtxslzN9cFhir805ye3z+g4ZT+1oyrdbKuq26OqkSvZ&#10;8T45koSNY9qeUBEsetJeglK5xs8+Vh2PyUCaCRnnR8if7fGxB3oVLhcXCtpSVTyqX8CZ/WobrXpA&#10;l2HGLE7z4+ouqSERQbNl8IyuZrhzI5nhYfVXKzepRjgbclDfl64PfTYoUzybXH5Gg5wrqnqHVXPA&#10;NKj6SWAE52ql4E/r7XNFHc5xqfVSXXx4JF3N3ZNHKhxh3na1JYVKv6BuTX3blTfQJf0w/bq81yCn&#10;rp/+Cz8rg9yZKLzOoIBlKFOTqTAeoqMBTx5IQ3lBD8qGFJK1Y3XgOKs7S/1hVzXzgAypkj/tBcTZ&#10;+1oVaPCWq9XUyKkPu8OwlUyuP9N/5qR+UmtlL/MTvR+jufoKBQQJZgsoVbgSBOvEdiWFNPAPwcvR&#10;lxusSQXdWSLe81zAxuBLanPwg/IFdUrqUwlOVUKzlAzWdIbt7Hb9+M3/S9sZ/LaVpdl9EUsuo0XF&#10;AizAAixguCBlAvMkcMEFC6AACRApcRDKUAAuFMABelGS3AvLmEX9B92SKgu7McvJaiqNstQzQDnr&#10;9KZKjWlL2UwDnd2sLHcASckiWcwy93fOd9+jKo2UZ4DggaYlkY+Pj3z3nnu+c84HnsQRrvo3vXJ2&#10;wMXMJwlXbsFhqhouBsNednUNUs+c2UDUb8Z+p0KIwb0qJ10djUGtJKajHoAVdW8SVJz44kGs7qxD&#10;fZtcSlfjqcqj+oQPhRG6TbgbPoe6+IlUoSjK9tsgUJhgKwiUHNDyd07drb22Sd9/mHf0/8yjs/0L&#10;VcaZAaSvl6PT7Nxm+h7hgkJL8WyI45fc1G2Sn9HQqdKJ/pMzy4xK51VXjMXpBf5wVVzozfxlzrmU&#10;hzGjUH7G4VOxYl7B/5BrzE6fzHFWjzkXn3lXe1n+nPWZui8fP1P+XN6MKkGXFcK0HhLk6Lxoj2DB&#10;S4q9PI95JaNAWB2qxaVKIKrrm+kK+4pkRBJlCny/Gp/ksIXvaQaX25xnNHKtcUv1RnOgXgkb7W4u&#10;/rj+8r8/+cP4L1q/evR3HfSXf7WD/vLvOr969BetP4x/zEtOujleZRDSaUcrpdXbblqDtsynZkx+&#10;P1fI5zmv+FWnFw5at71XaWSgkstVTJY4ukbQJc7rV2PwJbiH7yIM3FlnGu2B8NJm4Y4+4MIXbXze&#10;VNTRhFM5BTPdSs8J8+ka+MUaCBPV9nv1gQVLoexWjbjDCvKAPM52U5k+qB+9PnZXMSuXzVO6dm8+&#10;k8RYVoqMF3bYUH/eJ793g6uW9HW4XdaRvDP+z/pRfSO7eA2cAnrcxtGTxrneyro7GaGGJvMC9TYK&#10;6LddRiOqRM4YQO/PzGZ2nF4mg8VjKn/UoBvkiFIZh2cAuYId4TPgMkCe/Mtvnd6OQlM5UcrlBDlo&#10;Xk8zPJtcPXP783tz3yx8M/924Yv4DV3I+zX4y/7c1IOSt6x57cWVRyWDtcSWVk3WX8KXmNcBaaa1&#10;qSvjOIEeMSvruqnD5OMrB2OiXZbf/jE4VCkw6b28bf9kNW2f75H0Am9p/kj+b1TJXtO5Ys7vtCbW&#10;d9KJEFczuMi/vycOjQp5VLn1M1VxO5XQw9WM5FwdABVa30LCP5yjFelXM6BVfOR8v4Vkg5ujdl1V&#10;PbgX0n0E2mM0RXsJvnT+pZ0eFQrzWrZCMEaq5jR1P+/1ZlRXa37eVBof8mjDa4EtqYaf8/8Z8CVI&#10;kxr9/YTCOTORsOT9i7sNHPyIDNvoR+vVgXW/wRE2Fz+oG1LuGa5ar/g7MGd1vHcRZdZcgiYrPSbV&#10;8Q+f8c2jwyz40ugy9/fJmk9Xv4TCQp8prkII1PmlzC9T+EgDDXvVQmZcIE+tyNgPalFmJXhG83jc&#10;+70anU5qL1nD8UlNL2r1Y4QdKNqbPq/QQvFdR/1xUthr7nQiI8w0qrQuOyfSPaXXJL9O3y5wZXjE&#10;04rxlFUoaT5d7hOawxvRUfUaVm9NDN4a3b3V3UHrUXJwwH44dBgrnEvBOvimeyE1nPv3wCJmHLhU&#10;f69EdTzi+MLf7KA0QsOZ0FfbPhT3KbdbQ/3JW9ddZWCuXsBP6q/eMzgS/agro8qTVw4KiHq/ftO+&#10;6ZhXZa+Mn7Cl7tlOzgijctF/tzsagplx4eAxP2uvrK8kHAv2RZ8ZXYmUgflu/EY6/swrwmuB4w53&#10;6BTk7mrgHnyfSm4fwjqAao9anA80qmSM4BaaWX+5g1bz9Zh8eBIr+Rt1ep45kJoVfwtcA3shtR7+&#10;zN5QdZJcV/dEpRKRJQRD4FxJ9nq483LE7c349fjN+OUOyHJ5RIK7nTbOmZRyk31vXW+QG4Syi7r1&#10;8k7Gq7Ck6ETJXgdbeuOvh+NnO2TugTrd58fcrdS60R2IRz4bw16CJ51sSfUehaoy/obc41rFGaXU&#10;pehQBMY0jgYf1tLndLmBux4nEFlEVhJc6/1L40BXTPUU4JrYbxw19nAsk5OJq0prBiqeVup7nHZX&#10;h0FaKR44s1EsN8fN3PmePpRDvvf04dweXvboD4qCk1VKU9eNrlvhJDGTgbDyz+DC4Aqtbyy5zfsa&#10;RyqOcRJVVvcZYZZswQ84zMlbbH8SpRpRZndP5kpzZXwSYYL3GMtJKFJ3cVW/0y10+cGVqkuEUaiz&#10;K5mPAl0as0uNxtxPxrYyZVi5oosWh0mKMY9tzm8uHCyeNMCWGlF1PlmJu/bI0VBJ//+rv/y1PN4J&#10;DbXJOzscoVze1NhsBtUzXNYt/DZt5CMy36WzUD/rrPTJZQV1sRYV80efGTH4rMAYF5ZIdEvf0s0W&#10;Gsynyplj9Y5qksxLWMr0iB7fbmo29MkAOer35KSDgXvHXRAfNYqZ4WmPR314rK4T4hJZh3FdJNSI&#10;wyetikD3qif09ourP0OvuF9YcUJ+JjfqzKBJehC5l9dJWoWhc0zjcBpleL3THiwrfnc7fOhTCQ95&#10;iaOvS5IHCJOOv/CXXHNoJQeNG1XRVXVRb4O3Xd4peRuMtqArKmiDRZg3f7Om1JvY6IyZjG8Qqz50&#10;LTCVMMzONKJTR84CAXU6V/S/wpKnc/uCDghCOaFrS4jFWUR7CWEezf99Qpj9ucaDhCjhNB8MyFkX&#10;m5nRpWfYptZcrD/hL2HlqYDnFCIqcqyWhDDFi3mmproKUhZKjqqmZnP+lt7XiwL2Elyz33rf+fOE&#10;Lr9o/Kv5e3Po3fxd8z0dsXBnnz9SDynN9u6WheYQ57ivaPDld+YwhbTACeIN75Ve80A/k1covYGo&#10;ilszSYVYXKB0g65RsB+0mBmpZf6uvM3gW3c6kbjZJx+fwImBWjPOq7zWHm9KfU84ebTvqICDrKwC&#10;KP8mLapHH61t8cWTDc9ri8fMm7xG83Ydkdg0kZMp/pMk+cwBGl1ak2iUBYcLgxmcm1hUzuVAq93g&#10;LzWKnv8AYU6ejwpp+uf8XsxrxvbQvYDIzMqdL6ekNz+oqx4GHgWz+npQl0l+r7zQ+NzcM+qpfJL8&#10;/Xv5tHWsC+TDgbycQAyatJtGuaxlpb18307Dl7PLfHK5GpA+A2RrFA4nmjcQHNeZESa6euWuqzLM&#10;FSC1QfCXTiF6327Wp+vNBi5ttIZGlk4ZE7bsXfcu1NuWLmGu3DJvw2AaD3Ll8WqbrTT2dE6LozTD&#10;q6d4XIEDvIHpfddWr+WmYe9vO9sj9etWVucFHSfTK/GTVYP6uTuzymj0vnPd2Uv77Nf70uhYZWB0&#10;DLrsK9c20EWd7tH79dMWGRFykCtl6KY3GtIx6KQgawadzuGIvuXUpFkfo+nndtLGc45vvHr/6twj&#10;RpG8S+YQ6SUjrx2HJGP1WcLMMBlKaly73IAtfDNOey+okPO5sF+efdH7dhdmD5zebLHqB1niI7Gn&#10;nfOjY17D482GQhLs84ZujSCvnpSYO9SX8V47AZ2aNMj35Q7IElz5code5hdr9DUHJaLg2t6hN9D1&#10;RrptbY+3xzdbp6q4zQxr0nclBIobZ4dOlTwDdEo3RqNLa/8Thh2TwofjG5RoNlQYkRRncbsoOZ+N&#10;hVrFrcoZ1b9OrzUKxKm0ynDAcwRnvdkhR3vRo/5+2bMH4XJtZbSdcCq8KmzITHiJSDqB5+ScSfHV&#10;cG+Y/TrV8uOCril8T+E1TtrUX7lq6NDqPq1wcwnLLB43Tlq4eKj7Xaxx1uClC/mqWFGo59B6bTVh&#10;ED4TVilw4MoLV33I6KpKIlIFPPhLo7KseyyRXTAAgfjKW0aIP+AiPZd4xe+Kt7fzGK+51/9/yGHm&#10;fd65+QgZy+7qLzWuzqtziRhMJeiFrtLvzeiSTeO6lWaaU5ec+Wmnpfgn4QNdZ3RClHoHdYy4Snsx&#10;m7y2akH+LKy6dPcMb55tP11/+YfdrLf845P/tvubLx//+x/XX/Ld4MbKEn0E3mihgVgzWGcmvigh&#10;y3NVHnERSNPlHoRSB+Iqy129GDlAfPhh+AaetJdIKlcWGhVytHkJ/XXEXZLyurbUok8l+JLrH1yF&#10;O+927QWcYw8mmJW96wC1dDXtw6OLAyOlTTV9+f/kLhLGRLnpxCP7vsmNJcEiYd02jqLZPvgQZMqq&#10;frNgHGNUGTRIFcKV4yrI8pDrHFYB/pIaOtwsaZ2gTlAenYNRVIGHOQ/KGSFhrsOKTNcPFRL1WCj6&#10;bxK+fA+rkEZydNNUNf2NzpU5ZveDhHL5REj3wGdqDQOKcrAZcxoOgwN5U0/b5grx1jLTofRH1SG2&#10;iKqjGExUmNTBv2Fb+GJuAz3m3IBukUKXA7RyVMeDo2Om9/dzSzUPGJSv2nmWBWWm18GzKi1WhTCN&#10;MnNlUTpMzejM4tGpvIEGAJVqkdDl79oJXapKaqYNLok9yG2OtpFuN1oLq6qg/X98+LWucCWsJyQp&#10;HDcjDzno1EjB2UCf+d3g8Ck1LEKqIIvwMnLcet73nxmpekxj/DJeUiJRmcxjdMnnNa2cTZhQay+1&#10;T+2t4hAzjtQ6ObhFjzeBwrQOLtfRJcL0aFTdXD1xhfxc3KV6bUsBCoLkfLmKXupHee1A7KgCPCqZ&#10;e64QpuvGaBnNFyovVasERr+MhwMZC/X6fZWupT+BMBOiLFG9eUtrTTkS6Rqd0JP2D0ocsB5vnDS0&#10;op4DZ/MpmUulbwUsp72VzG7mRa4ekcwOvnSNx2oN6bxK/tIVXesvK3QJj5kRplCmU9HLc290qVte&#10;6Ym/VI8c8XMgGaVDpDGM617/55zqdUBi7lLCe+wnxHtBCrdQnV3OyqVWXRx8Ff20VWHxeASaotYL&#10;kgAD3nbp8uX0dVUzCjLVwZfu3rOfVnp09FleP1SVG03l+45y2cmuwBfYYtWM0h6dJGrK5XWnE4G7&#10;9ouEShNm3UvnBnwJZwla5l30Ezq4aeNRlyKmrvqKMgaM4OnBxcgE+gPBndnNpK6vcJej4eudmXVq&#10;Tfwe5AkSdIVcWFDvFn8pqntna6D7YeP8uH8RKiZyfZXQrFSStNofLe+82X23O+q/LTLCpCeaszCp&#10;FDHaHuvscn6XSdLR86lkMS+p+qvcRlWCx+BVFJG5yo4f3QnM6g6kTCO5Z3YOE0YiO/0ltfARdTWy&#10;NrWFc/v17mhne1zsFAlDpvlqdLO1vINDSP/uLMvxfZge+e3z1yS+G1kK51p/iR8cvKgso2BO0UeS&#10;DuTec+Ry4h3i1Yw/4UjVS3NDGFY9h1ir6P2Fc/0SdKke6PDDVp6hvwRd8iqkQb8NJQKvIZ+/PL+X&#10;XUZ4dfRaOAJfymXi+hpuMCd9gxY8Lkn3pbrCcYOVD9gAnzmKh2JE0hSIXpqx9Lmctc/S2gp8ifr3&#10;Ju1Rq5S2qhhoK6WuNH/p1XhGmhkN8nO4RGKr9JfV/62/zNxjxWdm1Z/3d4ejBPXdRacTz7+zz0Cz&#10;RpRCl3Nwl0sZYT4E9Xn+8Rwk5Vm8N/cpyuM989zHx/yb9ZdGhR7/AmG2YPVANeDL0IM7e7ru2cu8&#10;LhrLUoeZPr993e/jnoAJEn/5/+YgK/3l5O8/TX+ZrvjipjP7+cr68uolvVxbyjtUcopmlZhr+T/n&#10;8FyjMNwNc5x6VKezQDXzokMyDjohJzM5d5cNzEZCOCudGI8bJAVttvfbZz3QG6tSVJTkE5EWiTIH&#10;ZSfPYXwkM3O/cyyEaX31wPxfHTYPfVOzBVtJnhfMojOIzrqsRsGYqChBnZdrm+Qiyd+OL13JSCRc&#10;klMu/pIKP2jWx7Kp3Ak6GOBXwrNOPyA+081C/bXIDGrzjviMm2Q62selThmMYrc9paB1GQPIslUX&#10;tN5R0ayLfWyh1gM5iHEyf0KC7KLU1AVsANUmzhzj9m0Pxx2Z7CjTppXwcNsF5fGNI+n8pHXQ8Opx&#10;2j2Q5bBopG86NsJvFn4x//O5X8x/MXdvakrKS9fGveUMzLwG+/iQK+GgYQ8aKpqcueVUBNYWToyh&#10;Up6rmNzEdWhOIkUazgl+b0v9UZiFp+oDMvI+Py2ozZqH0igh/eZ9oZ2sM/T1xBVpljGQmrjG0F+G&#10;TpIrNdCQ/g66zJyauViQlvcHInQ1OyraQknsjed7ZNEIJHw5VfPnE3pMUNxDWMs/ytXD7Y9PrDri&#10;uqhQl18982Kgs4qjnJpTTx4hY7hN/yUjt9AzxuiZ+677u8Lq7vuHnKWthpPkz8Wkmt2kV6S0mukq&#10;5Vxl3Q64is/Eo5txNRjCP7sXtjl018e9bs5HwFGea0zgTEy+N86LRwW9T/U5At373JG2lKvjWlNH&#10;FpKrx7wmxxHqyUVzkpx7c6nkbGRHEM72XElyn3L3/smsLJwbqCd3T4vvYaBpEGZGmuY0Y3Pyv7hZ&#10;8RhyFghdC8nm6rORqq5wrSe9prQOE9TOq1lRoPWV0KX5y5tIPacqjRaTVSJjGmME8zZjIqtI1sh4&#10;EpVNRk2mS+bkZYfZ1u8LhIUf+9r70m/36mlbPGoctV72Z1bf7Nz09lp9rW4LZXtLHZTGRxJ0wQl0&#10;0BCfSc2caniH3mL0hlZtveGces6g8gRghAt0lnLvSO/aX4C/ZB6z4tOjE+MgKBq0UFuHfaVGfqNc&#10;JUZssAraq8vucetWvddAl7xXRn4YBDOb6je56n5BBwUdOuBGyQAq+5SvgzNxyuCPZr2+r4RF1hVU&#10;yamDK1e3Pxq+7Ry1yYYDI43EkYIved+3XXpNws/Zm/N6/G4XzLY8RO0pN726B/E/ch7RO7p/EAjT&#10;7wg1JpUsepMbY/7+i3c/xQn07XM6VI52rjeuYSB32Q6fJ3w5vtmCKwRhutqupHVmBvhGKST5lyym&#10;kVKTnMpCvzvmJB+tZiP5hlzLNhIkG16pSjh6VDUXwpQv3wiVbVa9K6mUu+JOFyFmSHlg099RQlYZ&#10;oahQqcJt9286KFC4/pib8K6RBobq+LTQ6K81IQopj93UmXD3bC6CL4v1oj+z/j4d3TUMJr3fpTGm&#10;51TCqVoTXnZWhu/G7syXZv6ukvvT/DhYIHlI3AAjuJFjoEuzIeYd9XMkqjMLBDrMK3hznEaUpTaz&#10;5Bu9wgymh3FOzzNXCea5w2V6n0aaVmoFp1miVNAlW0aaOkaNw1l/qXVtaC/vGzUHo8B++Q3jkkch&#10;/wu65MbPrKZzjfOs6/pJrIQbfC6qPet9wfWStbK5eJC2LRAqnwqvGxzKp+gv/+n5P355V2uJJvMf&#10;v/yn5z+mv2QMPStAJTHrRJUsZ/PprGiFn2aPh56xrMPM9wlnpnewpLzgPM6bOcj+TWsUSV9FgwHu&#10;ZK3pzj6bbXInYTpZOx0kFDpoTTeaDcYCeoCfdRmHpxMeOe6w8kK/IZVma7AA4hgI19qNmTU75iqt&#10;3ZTWUi65241/raRN5x2tqMuksmSH/G5T4zqVdXhNkt+5V59v6cvRYZ51t4qtAoaST5Wx6lJ8g7VM&#10;rqLZTW0PARnKz4bP0hiw195r0ycJHpQO5+Qcr/RvuziyWefZ+5tXP1p3mAlfvOzMroIwUd7/uvOi&#10;AFGeFfgGVPEk9aFz2eZMqwa6eNJQ727yx2L9BH9pdw++np/P/Xzu7xf2Etps1vCMgy7BmO7sY4Rp&#10;v/N0DZWiZm/5znhNOEsQtBK3tH5wFwFmeHNE4dPVsZnTNLJBwemMzKsnU4t7Sly5aNM1OldKJ9d2&#10;WqHV4YCEjeJ37lsDuslYMCraGgPg1TmDdrecS0tZcWt5BHF9ISMOOVyESb1ZywnCpALv338AMWXe&#10;MiNFoUtxlqBL6S/vLzo1luMDe8GfVsjS6JJ7aTmdJl6iMjl5QGJ3+b+5nK3IvyBM0OvHR6Bb8C0s&#10;MAoEdc90BV3IEhR6rutVI8w8jhlhMNDlHZ7ZKURc9eIuI5mH35m/jJFv/v8aXTOa1LnSrdQvejS9&#10;8771XtgPiMujI1hFnJj+j5uE2itHRUU+o0wU6sd1K/4Zk9i30SpnBKQD/sM3bs5S/SzM0TZAk5Wj&#10;p3L2BHdb8ddydvnztp/NiUUZXTrtKGrGVKGkwcRvx8p2MxLXfT0y/hvNZ8Q8qNNrh4oOuCmtBdM8&#10;Km8fo4RWaurc1aHqDut31nXtBXcPiGt7/VizB0h50HCXWXOY7+Xr3av3F6lXHrXI6IElQn2zR+V6&#10;bb9ND5qbHngUpKZe4usj1N8N1q4woPx9NAQNkmlBAkR2VImvVK1ETFVbOfNmsML7k1aYaQS47OIO&#10;TXsryF/CuXMo5SfcFgwpXiYqz6/Gb3aowVDJpzp/RibREPxIbiLcJ8j7tosmiD6X9DR3vVtOePQE&#10;qupTW5/tg49wwvi1NB5J5cejYCx5t4c7bzvvu/jJR8o4gc0E4Sas3YVPnRHqATXiAVcvzCGda0Ce&#10;7JfXd7chGExyfVBG0Y8c7EWVGW8ryPNwDGYrRt8+/4eEL9/99PVz8t1HO+97b7sXG7XRyhiEmdDl&#10;vzGLSXpQeNOFBs2jHu7gwYF9pCf6spSKKPZh/tzlyGntHJ03ELK6JbvH0YhjWB7xyuqzLv2kfD7C&#10;l3CkMK7mRO0IwlvArEm/cbSXqDN55QtpP7UqIN+9i+5WNYdF+DAUfNbx0QPbq1UruzIigsNEz4S/&#10;5LQ9s5rOdJ8OSAUO+7EcT2vk9F22qYTBj+w3ZtfJO6JmCMLnk5RXTwgzd3gw/hCGDCdPheSqbbJS&#10;nXnFSc4xI6/IrszV6RjjghN1zUko0+PfJKfpx0s1OPF7j+5soMoKXaouGN7wp9JpuxZnblKoWcdg&#10;r4u4R2kNPJZ4ThyIy8zpQsxi+3QJpBdL5LpQUaCeCAaAXyq3eTjgzYWtRXc+8rhu1cGn5l/+5fA3&#10;X+7+DN84Pw9buz/7zZf/dvjjz2NWZ5Xhjic4KsxXMsZ7TvHM7BnX3LLPdon5mfXS3MYqXiOxmPKY&#10;OXLVqG7dt90oqJgYUeAw4S9P1Jcm/a9HH0ec39RDWPNf4jev08+cPun2FdKrcb8AyTqpGKYUDSUO&#10;b/dLxQsIAwCCfUo/DLpw4RWXr8cp63a1O6UINDrdYPWXe8ImDNqmb89mOiquethM8OVl70Vb+lT6&#10;sPfQqpIaTI0cn+Z+68QJ43V3rLt6xBh8SRWsC5sKv0qe+OEIz2RtHVVSmmEaX+HV98zkq6SmWZTO&#10;0YtoV+CVSdcEn1HR5NFibhZZsVy26XnAZ4ZTwp8dOCcrjPl2N4Qw+zWYy2/mf0FFXHmXgzn8PSDM&#10;/px4ztrUg6kHICqOAT6RPj3qDP0INCJ82YKbdbKrZlp5a8GAaWyJqjhzd+5DntHcVnhu0TRcp9Xp&#10;dSfQpa/imNkDAXk/Mcvrp7R/aw/NTVIVT8gyECb/ngvH8C1VypB/bz4y0BrIiHosx5lr47yr7Ben&#10;p7n5SbOKlYYyb1fK34TfTKsq+SQTysw3qTYZj0rkJZQptC7Mno9DCNPvI98CiQYyFYICXVo3kK5E&#10;3NxkbXKe0ln7Pm1V1Rd9JZ+QucuojmvPGunEhzMf6P2WcwAecfZpJOeVpH02nCMxmPLy5ev/jg6p&#10;RNsZXX5EI6kzZ2QZ51RjuR/DO1EnMM1SunEU8RkEr7wYyUWunci5c6KcH+r27IH98BpwmzCadsUx&#10;7kgdaRRoNGYuXZvVAdZj8vuS11TOnM8W3x0rnHKFOyNNEoBAsNSDyb40g0ldhu6tdvzwbeVo7WJ3&#10;gpdxmL0nKCmpSKBkOS7AmdK4pI2u4CdtZWEUuGvTjE83iLi2cp1fafENeijC18nD0+FvfRDwAvVK&#10;mD9nIHGM4Evc0TekkPfQb1ORT2gtjVeu9VuLedx+2zH6TZiOq9ParJjR0tGLGzxxKk1L3ehCvUXf&#10;oLT2pYKfxlD5j5jt5EBR1k9XrseCnrXyiwsJmrt9q86XeLpxVsLVosBz9QssnMZUac6pmR+qygtK&#10;vVGaBgwl6d/gpDdjcAhr73AlFYzLMJT4i16ORkNSMt921V1zndfHaa5E9jSO0++GOq1TNUfqqAGi&#10;w7FNXZhsO14JvSfpkNY/4r+mls3zxHVSRZYfnLr4693D3Ze7YEgrGenufbZ2u3W5Ac7k94f66+zo&#10;coNUZ3hHpU+qC45cPyPwJflIp8xIaFF1RO4GBLqkFw/Ykso3mklv1MrRgHIcrtIbVzpRCWUlPYbs&#10;LeJ3eIDcYxxsqXQg+FIrUkdyO/Xdd0gV2PTJh2pkAaSTr2H+9WrV47eVO9YPfnzs8ZuEK/KkZtRZ&#10;SRo3oXayYU9aVryk2azhLAWqhXR5R2Vx1oa/NLJsBrqMGxykVq/4QSaQlMfWQId5dWuUqPt4/mR1&#10;nHHJ/pJqBT15z9wA9in/npFlVMwzHspoNm+gyoq/RMfEeWEug78EgYcSR3V5I1beg3kB88CZbYnr&#10;UQgz+EzGBDl7cV1IVy82KLwz2mt1Xu5rZHN3SPhAvy4I+1P7j/8t7vGX9O35n72/fvkf//JvOz/+&#10;HPAlWDljRaMIjhSFExU35kIQAHxlvP84AxxxRpjp38cxelMlUn68eloHVwFHyoo5Y49BnWS2Wzls&#10;DujTKEfOWW/QRlfNNx4VJtVx0sVxhE831BlRHS7kqUnjLRVaRr9LtMMFXKT0JrD+aygtYTBPYCbX&#10;0FviRofZdA8fKjhgTFbHJGX40fu4zLu4hMi7vOxttjfbrFFdL3c/ISpBVLPSWjghRaebsl5mDZ8Q&#10;IPyhvK/nD89Jr16E7SNFAEUPlfvl/rvxu/Ey+SRpnEdb5TWcPF1z6hI+Z74HZu9UfgWxmD2vUsCU&#10;Wsc4Zw81rz+n6P/k60mfq77d5i/x78jlM0cCJk6fPnrLB8rFjL/18ZOrh4/0mvpecFQHqp4y68Ke&#10;6v2AMFUlF87kfZNOtGg9H/44tjR3S3Gp5KI6yjW2t3S7W6XTx9QCvVzcIZFcHK6b0HKab/Km1Zi/&#10;k8FdBroBPX4UVylUE6MOf/864TWjRWk0A+3hBpqeC96s7mw2VeTnPXr4Oezpbz7z2ON9f8joUlmW&#10;8VrZr/6YEZWzIx2kXguMmEc2VcJreKnzz2Q85s8pEKc815OIzQjTKeRe5/F68NzG2+n1FqcWleyv&#10;VCijy0DEutc5ERtuRtx1Zl3f+izzyBYrEzluQGzw3eBMayPzyGusGCNpIMzYjPkfkuDLOkRrf30W&#10;MepqtBc/y2NV0c78oO41elZI0/MVx5mRqDNWqTxnxE2iZn8eJVHm0tSpQPylMSY6yay1NJLMiNI3&#10;Hp3XGPeV0+8qmPMFAoXHMWXfdMVfan3ZxlFudMm1AF/K6L8vB0x4qRapJOOQERZNR0n1GcUI/CW+&#10;G6WKkLWuLHX4Svf0QckN/vT7wv2dRjnV2XFeX3fdQZzUoL0GHpwjRgmpOJ3MSCI7OM8ubTRKdGxk&#10;/nbtGO5SfSPbsJ7bQxThcLCRGypOyrjWKjtyKox2T1v2JZJRtLwKZ4DH0EoBVcR1hDh2zqRMt28Y&#10;1Gb/5fYI/2M6vq6Qbpsukej+V/o3XfTc1qni1AEn4hlN63u6p4m/hG+tehm5B407Hd2AHMO54/Sg&#10;iy4O7/fd98oUXR6SKgpeJaeJZO9TJY6YCzQzSW9H/++yl70E7A3XunsI+1GkFykfUn53+ExyicCJ&#10;eHZGCUFR/5YWcg28BJI77p70brZqO9tj8GXCfkpaF64ked3qqehbTiom/qSbDffZoJ+mXw3sheuI&#10;mxOcfLygS2k6hR1fJpwJ0iwT6nfgMOEj+amwxkxnD/WrtBukVePFVX8fcjhdtaf6F6pIEgR0TUaV&#10;VlenkaVXh2iywE9eo0UNTdUiJWKl1xjJ+Q43Cqpf7pODSS2Xa45VGcpbZT4NqVvilEWBqXVkbCWC&#10;NA6JcTSjutBozt3RRsbfA0lGZRw0l3WY1S1znJnDLNHjTNZeZnSZx8WJ/eRj03ib0aWTiuIWXCSu&#10;V1a1bCBMRuf8fO+PY7Hmksc/FZPG/1ix6nlSBakepcRCWF5myVx34KZczep4dF7EXYrJ9Jzg7dP7&#10;jw/lG/93P8NH/mO6y3zvdYCx+Lnw5ZK8HE20SVTldEb1/udVHQ++Infv+16d+K4eTS0M6lOqqw0W&#10;0tg/z/jPzXyAzmyDv8Pr8TN9zFlDgrvQTNLn6mbjQP0rQHYHbTRDJLCiwqSzIvgMH+Fp56jFvOTa&#10;sLq9O/exRYIFnnXpMLsDIUZqB+ydXPVBSymX8rI7sUi9a7UmRu1DXdxdfNBiZq/5RY+UdKryCZEK&#10;3WqtrZ7iF92lBteEkkbSSItXmk8XxA2vSyWTmYokJ/xedjGu9NOKv8vKX974DlibPBVqT1M1MB5o&#10;BIwh/iaN6pdpHCc1Kq9O6ErD95dHulsI3OVUDT5yKX2zSRpqVinpetxAKerUxEkqIpkIdDn9gP/B&#10;bqbPTNh2oEez6bqbx5F2UBcyEV7E08VaQR2q2i90f1CQdQm+NKf2tKxIOllls3X1hMz5t+3fdWZW&#10;f/J57fP9xj11Cswed/o1q8uf8CUdtCreaVpjWO5DnvnKq+An+RnW0teSURu/E1a8wz66Eu06vPfY&#10;XIjKrhDUJCpV7qQwpzKQ/JrypHs/5uz4fOEU06jwiPVxvIY7I9a4Fx+ZuUkhSWNKH4uq75FIxHuz&#10;HtNOL/dgz8jsKlxPmZObwvP9BJU3/GWgy4f2vLN9TX/0QLLS4bL+iFQg30qvuO55LXGremwzVI5e&#10;VfIXUC+jayDY4JGlS5gJp1OMfU8X85ihY8ronk1pnX4fmRucvAnZadbSaiY0mmAdVlRoM81dgtYH&#10;88eLR4sgTBAdV4U5RpClvH+BLb3J5ZM3j8BCl3yzlvDfa5UirWrwqIEuVfmzHlGb9r8kLHig/F0q&#10;5SAv1y1cMTT3zixs7WhjwbrG5sKHNE5OL9L9AHRJUmVT+UWoB0FW9EVJKFPJuqoJRCoQ7wmu0a6X&#10;UX9mlVqxuc29hpLOg7k7gJdbBUWBwUjw4TlgzzOhT7yMrI8Zq9jnRed9p0jj2X4L9Ote5eaAwZkc&#10;1QnORT3DDDH40gjTvTNd0SCjk96S+CzxxVxK1wSSQwuFyhL1UtG3K1657AkBcu7oVfnL0Zl6m+OO&#10;B4vDGVDNR33kSrWT5sSAduj+czgaDRnDOQ8oFXCIwJXKFRQp6uRYoviDswBPockii931ppsuFWWS&#10;2MUhipu0Q9S6RzuF3K2T9M0zYUse80uS4MUBbpMRr+etjC4ShqyNitHhbq10e9MXDgzNo8hVx5s6&#10;O6qNVuThAfOh3kR1CdZkngLfbe/8/qe//6n7e5x2V4avVAlXb/QeHoSoe/dx6zA/0XGSrHXX2XHw&#10;gF5RVVqXyZFyhDCaynIfpXMiphBemDMGtnQiEkcBP8rrcXTU7dIM3YG/ZNWp1alXpRM3VEasft39&#10;IY8FzBiqZLGakLffuP+4U6BY6EslreqpWIwWq4k0O4qvBn9S+01XwYLGox/yl4EeJ1FmRnjiAu8g&#10;yowMJ5Emo1pwmjMVL6lb/tmcZam/zDc2/z+0lxNI1sdaHs/kFq767B2/b2QuDrHiUSc41RJh+lzC&#10;UJb/t7pInI29fzAmGuOMtVxJD4agrItqy0n0xpryj/+I/rK60bfnv6iPz6c9/lePplWNzRhSHt+0&#10;tmN1ud+CMVIC4bzxtI+Lx2Ufk1gGjcNoKKhWwantLyQsk24DKb+s0wBlsn+cCWi9eLz7HHHV850m&#10;fUu1ctWyTztXT0gxovbi7PML9X5I39NVOqyBRMhTm12VjzKNR3S0seKSmgluHNhG8CUa6Vof5rKp&#10;ihSppNPKl4wO3zjWcfqnlf+gQA8qzaY8nEaXzRbXsdZ4XbLRZ9ep4vMMeAatt1epMfkbYMUAHqhz&#10;6eWWFk8KMjGp5IBjTzvTaU2HepPqGFcRLiupmxbgDfFyG0E251A2H6Sze9Mhr4Hvj6urU+oXzjk2&#10;fhzM7wsbgjCnHgilhh8cPpI9Of8y/V2Iki29Tvyfyjj+cvnJ5zkGb8y4zjAzS59GC1jjlt3jX7W5&#10;vUjvaCvNJU+FCtEy0BVHPGbk9jEDkc9yrG6Qf56201YD7lI5kbwf0I2dHkakpGamsSkqwDhxqGKC&#10;tYwwvwu8mJBliRzTWrGs0E4iSioo/M99cUJ5oKsOTkw1d1Ci6rl+TsmHlv22/fvcm8b4E5+5Rhmv&#10;Y4VsjSSN/cUd1+4iTD9GaE6P4z4/JjahMh+je/xktCaE6cqukIdSvNLYPY1uAOTmXMxIKDIqZVQO&#10;dCmEmTUvHsmqvucVugTrMvI01eXMiD0QqUfiEl3mc8MoTOoGLj+pKZTPFGtPYdOM4H3tZwRXcZaq&#10;RrsCZJVFrrYJW1q1vlkHB4PAQe3Nuf2F48Xjeh5f8KBrDZ+Rke7v6i35/ro6rpUL/uhImD8P1Cz+&#10;lppUoEp9H1Xtdm+gzGGCKUGF8JeqjQt12uXG0ehq8UwgNYb8PuJkv9NnmJl89iVsWeDQ5rgZyUif&#10;Vo8g6X/MIpJApI5nCX+iXV5edxdxV9lhNxl/jMPUk6Ft/3jR3x4W6zBFx0oFVu8L+7O74DmYpaOi&#10;tv6+vUdnyYRV30almeMBrYP3rDWlVqEjV2eiqP6r3kB9plmnV9pynzRkjtIr6DQ+ppVobZWkRKrQ&#10;ZCbJG4OWsoc+UzrL9YQRW9Sj8JqCE8F/jOEXqC21P9am1MpdOacK5M6SWter6i6E2bYfWVpK5Q29&#10;HjOGr4x+//xwB0UWafIg85Pipodb3PVkqRHpfkF3m7WbhOpmpfmk4gXfQNIRiNWVZvp1g/ae7Tg7&#10;CfSorMmN17sJGX7xZnd2BGcp/5DmCfUUVkoRCUa8mtCfMs+5Nw8Kg+mf4S9fjulIDntIwnzkXaoj&#10;EXhR9TRhYudaPhvDUYJOcYk7r8Q5RmSI+ri5mUWmjufEaKU09/ARZPYSjEnHPNSXKxwT3GbPs1Ow&#10;RV4Bqlru6xmm0lXxYJPEublmAF9/pj6j8NZpHmgctflc7RiTA0irsrNiFsVrH0WC/h1Kc9ZQHVT6&#10;y7sI0xt6xXwDRWX9YuUCEtrUOHTXT67xrERzf5rL9JhndDrJaWaEmbnQib5CGvfN6GTuMrYFnBHi&#10;Fu3vMRoMRZtRcRx7rpCbFQ5UGdXvGJeMMJkr4Xuoj3uME38JipWTx6/s48gcb9Wn3b6pT82/zPf/&#10;ofi0x/neaHF6PvcFwY9NSlFtlZ6WS6rowDgeN2Y/P2m4hxFok1X6iTI9WYerbtpwz4+ETmAvg8Mk&#10;5ZPvZZrDpOhES2bMqjkBl71S32AZSfxB3367sTI8SxjsPp3O2iDFrJa0Qgem/urxUhqZn/XVK5fq&#10;kbQ59AaAZ+Q5uIdYAYMun40YB/gd/CVXFMopai2Mg2IjNIqSkWA+1Smel2un3SV6MarCszJkTHMq&#10;ZRrnC/k0VT86k4bppM3shUrOWlW5BoQwD1ooylFOXT0hDQ+US34YSZscNQqizTp8nqrT8tiATnQD&#10;7cmzCZtJvRWcg0ZSfCUoUN8cUCGqyr05NJR0egRnGl36saQQgSY/3OPvZjC5v7qXK+Xgy+wn3ydF&#10;i/2GWxQWUslSLfOU9vkwtzxtbaUbCDOhQmbWhCy5Kec0Kuhk/73tFOs/Sejyd+2mKuNKrRHCoQqc&#10;VsVCHMakT9XnyRwTuZLuYTOJ9iKZqPSQ+ywEQgx0mRGjnhdJRuYGjbCMLf8m/NZf89jYX1Z5U4v3&#10;87+7J/dPyYl6XctIkI/LvdH5v7lLsJo5zKprYuY2MxqVeygcPZnTNILLle68uU6A3zvzxDBQ4Hm7&#10;e3gPX4u/VA9184rgSvbPikRspd8T/wq56rU4H0aaJUKOkTVWnjGSBlL08VQI/qH7c+a+FFuN0KGi&#10;MjBiFhr32bbSQihPafxgL27WaksbK0TmjpWMwNS/D0hjVH38uzhnzfl9K3CsK4q1PTMayIzx1hym&#10;OUo40eBI+Z30t3Sp4f/kh/p9xVpfIz/8AlmWWlWVVXojQjBh1k/i9nHFXNlb6MhilLdjStfsPGoj&#10;RkDesZyP0WcnjWR191jkt1OLdAPbb8E3hjMy3EXUqemuWFv180giYgMlsheUj+wFp42YRlXIqfqc&#10;dq6711KsM9I4YXK2T48+VsY856h43yHPgv3gCxJ/WaY72cHH3nld8CWJSKgwzS/zXmE4E9KLzjq3&#10;a/S4oMqTtlUyL1GgO9fz9Xim/753JJWochM7yqHree/wsDjmhTq7K+IsTzp0dVGGJSlD8vtEdlGH&#10;3KMDedsZk+1WggXInR+pAoPFQIvvdg93buQvxUMvvhh8heNl5xVspNIjjTGVjBk5SNKskvlhJIfT&#10;ZgO8hp4UZaZz+JZV16Z3zrvnMI9UpKndoxKwWv8UZN9zNx8QJK9M5hGeG+XyqRe5e5PjDTfuhTkF&#10;X8IlqnaujnLgQtywHIt7+CgbfcsJ6fbo5CoeSHIlvUfc8KQRwYTCXDKfoRnTWkRpgOZmwJjMerzb&#10;4za62BUe1WHlFKsvYUnxlqqA31/4+Bh1kP3Orn96jUB6300H7QefLeoHFB8kp8BFe3VnpRcbPnOw&#10;wLb6eNZI2qrLZyDVDlvUWzIbVqLMjBwzOrOfe5JXzNkQ8byMFL1irnSZ9pjjZtSI5+fd5S495t9F&#10;nBm1mr/MeLKqkhtxghYz/wi+jOp4WcUOhJn7EHGsSmVzrWUCPZarX1f77LyrVsQDc5gLuHjyvsxI&#10;lSqCCdRJffzT9Jf/sptY2Dp+lKvH1G7AWDnPbHkdjAl6xLly211ZPyngkVh1sEZHP2Qf8SkeZmUk&#10;k+0pDm6ee3WSTiiT9xicDJpEfTuP5UxR1m8Plxr6SXzkVkdSH5drvM0KFnyJUxPdDJ0jphastPJK&#10;2z1t6ITOFULNHSR59WdLLdTjl71nGgeUKFsoMaqDYtO90MntcG9M+Mxb+pOjsezhG6z1D5REdNAh&#10;RymtNoesgM2pMsKR1eWkDZgFPJYgcpxS5zO/ffjbdPO38erR0zp6AEZz1XvrV09Ql6KOUheLLt2A&#10;07heF89EVfszfS+5f0COUFNXVlPrGn1T4HCiks53l2/OktCjstJrjQcNIUcjzPSIGl5y+j/yu9iv&#10;qumZzzTyFMcpLzmen4Qwdc16nURFXLWygmqgZ+6n4i5Al09bsJa+8e/Thnv3WPd/3D5qv20XODbX&#10;Z1b3GpprdU2DGeAlp+ZRWLjXM983ZViVCBNFHt+fqCIHgpysfjMWeCSpfq/RwWgt0F3ZMVJuIlWV&#10;6YujFU/mL+FEc1Ulu9q03+wtz4i1RKl+zbJfkF7FSNIo0/d+7iTCzF79/LcKXeq9lsjS6Ezoh8wE&#10;1/bTmUEV8uExKAhe8BzkyBHnKrneBSuUzF/y/eExJZ9opO1bcJFGoj6X1Tp9cmQyyvT+jRzP+YbT&#10;40kpAVv4zxY4d/lz0b7j+qdmbOYLpUxCYMFfhnpdo697Pjr/Uo8Hz9T5SasrjjKq+Kxns66pQpeZ&#10;w+R38IYabUtPuDCmeHKrNNFdoCTgfMDxOr+vciywsbpTKgtVayf5KMnVLDLrJ+rl0kGxCtRzvNpW&#10;5SZ4Y/UpB7WFjnPQ6Kf/GxGyR1AliBXEJNQoFpH7A/XruenOfL7f6qfXfzk8HNZWl9eVLySvEdcl&#10;OIukI7jGNLf3jjt9JYunx3VwqSe8p0oO6T+gO1bmg9Ze67p7VOw1+kKuTvSFpbQSmho87CiVbkYB&#10;ZSWl97gnfGn1gnSkBQgSLROohExMVJXck4t0OPp2/O2YXPJieB3JNNYnOdVXqgYpyvA+UR+iUgVy&#10;O+m4CyE+ysPR+47zj9RpbQ3NO3kk0hQo/YmOMKgKnSFE30Z614AG35HErmqZKmB4/gsqtXCA73bN&#10;7znfEmRmtzjspG/mD+VWH6K/tNf8cAd8xrylv9Cbbfzu+evdN7tGoCgk4S+ZJ1DgO5kS5WT06unD&#10;FzpZ3dwjG3506udvnr8ak9R81n02+uWYbpDOt+MYM+/5akzXIHqMh5oz4VU82Nz4NDh/ykAZMZ/N&#10;9l/twOOCO2E/V0bqu6T1iPA+rlf1ZncmFLp61jRkSu3bx+1ro0KZsUmDnt0raU7wZ0S+/3K/WK8+&#10;37R6auw1ZlbJ6GN1ZxxU9sVu0E0VrteKZq47UO0g/OPhPsz83oTWsfz/hP4yUKfnzBJZVhxlhUK5&#10;j5/FIzLe+fcxf5dbRpeT46LqN4HYmq7kx//zsfFzU/wlm32hgQYDXTOKGWEaScd7nK9Wq+aCvYoO&#10;L7lWntQ8EnIP7aWq5hMIM+9XxyFEEWcr0CXH+On6y3/JPTwUIxO9B6+eNBu+nukmQX3AKWSMRre9&#10;Z8PZVcY9ZgT3YTtuMb5SvThuU02XZooKudYaXncYI8MraaYp+yVfPTxonEmPr3VoB40lIzXoz+5u&#10;nDzodqQ6aYP/7lvPJy4YVWLOpcMtBLqkZ+tXPL9Dp8QPT5Zaz0bUvdFeNlt4dxjTGC9Ag9akb0oZ&#10;+bTluq56enbUn1b9XknA5Fo87Z30qBdcrkmhiZ6njxecXj+eXRjr0llK6zzm9/OH/0nIJBBmQtS3&#10;wsWXHd7jVstYlnW4K/AakVcPGnE1hCOEGvjUVOMBrCQ993KF1kjGDLzXR8HpCCX253CEm5t0so4z&#10;CYVKH3DjkR8+45Fwmnq80CqYUs+fa8zdc/9IfxsXnLoEuvx1J3eJJFPi4+Ol+ov0fp627qs2vtS4&#10;n+bfj084myDE9DNcTQt8ed0Vuvz8utNvNOfdX9s9bZS5uIA/Qt5bsCw58g3xS4vuER1elxIhlsjy&#10;3vefiXfMaLJEm0Y1FSLksdJsfhYrHb6Jj88fuTc6Okoj0fx8RhdpMoUw/UoZqWqvmZvTMX13T8dV&#10;/t84Up9h7V6kPqlCH3+rkCfoWsgzjpnPudJR+j5zjihMjCY12qRP4OqJtAOP06rmsbi44DG/1t7K&#10;9bNcO9KnxEiZEaLQZTpL8tzHcyZ4S79L3XsUNRoVdszoUnmbdHSndxEok35kef3P+QAT6n3NuFoC&#10;Jwk2icxNdUZlVASZaUSUL1z3SmdilOWvXBt2+AgxS0Oa9ZwaUWPEjSQLjcw8H+RqNORHmL20ZlJI&#10;MM5unONIiDarIt7T/KXRpXpoHRd2sjFjir0sNpkR0zXCK7lyKK2r/u8zLvaY9TyjWIsU9P3WkVw5&#10;cjW3a6vb6/J+45PpkAqkjMrgETnq/cY12vP0ilTHa6vM/Wh6zN0xz5gLtZLzZo30x9PuqP9y+NI9&#10;wLv04XM6pVEtj7/oFutCmOpHjkeH9SDvMvpBpteufZ454bM2vcel5EljfV9OA7Ga6kixMlRHZHWr&#10;dYX82fDV6Nnwfz//X8//4Tm55Di2GdkPlHJMmqd9juBpbyf0BJKmHabhoqd0OJzk3dcj69fBPnT1&#10;1XjeVscikpHW5SLpbY9Y8ZMEye0llez+9vDZCD4AJ6b7F4lRjJQScaJCbdmLjVaQ57nzOZ183JF8&#10;e4RyChWjWULmSvhg+7uV0T7GI+3OHNYr0HsehJk+ZSrk8vxQHzO+9KZ85jVUYlSn4TCL0atd9JJ8&#10;Zrcb/1l+clW95WS3x+cwoUXQaq2PmhJ/eNpD351DTt1NT0zIzdqzEdoutKVoB5wUz6tyhNTv4GhI&#10;V75d81lnToRzPIBRztmncT34esvokg61Hnv8e1QVoEpeAb84viqc4qzKzH+TO0Xlf4kEMSNLIyHV&#10;NchmvUivHRX48PXAVqmaFlVe6ytzdTrzh7lKXY5f+r3Ro8etH/CaJQ85+Td+p99rPsl//+Et5wD7&#10;eRmzgXSMLqvVuMfgK+n+K+6R+kjJX1Z91VUVv4/j0oxSrFVV2xHCVP+yQJFUdqKvnvXemdvMKgZX&#10;3nVswVwFumwKaZqb+ufoL//5N777ZtHgzEmh5Noh5YfVI1cdqx6wG3oY2H4cLOrdImcK31DWegk5&#10;1Zm9jLuzc8B1tSafrmcupxk9om5s/y6refKFjjvBeyVs8T/WvhJXTzYXeZHw5arW890tUNEn1O7+&#10;uMxSC4xJh2mNfNmzkxE95GZCzGjEqQmtjJyIzlqO3hivdqQ26cD/kCDFc8BFm61fd0myPemS1k5O&#10;EX2AOYabDRIluPrZE9esu1tdOINDOBgVC343KpXa0jfvt0ItJD9dttPsQb+b1ov0irdiWTnLZFyQ&#10;DHrRgUNmhvv48D7MZTpfS/CLtb2543mUkqRTeg0SqC+vj+Q/4/F8X1BgorPcEx8JSwnXqfMvVPox&#10;Yc3MVeIbp56O2yf/Dg3mYL4xx9ZPr0X/H7o10tnx1+r1ZIRJrtJm4+NjMH9CmAUVcfOXnMn7df4F&#10;bRrDo8Sn5mH2kvRpeEtjG7hLZt2c6LIUrgLzl/huXXfk8UbX4BvxlxVyDHRkhJdRUoWQNFKUj/8/&#10;tJ3PTltZl8UnBBK1TYMEUpAKqSy1AUt9oT3wwCWBhCUMeGAiBgwYZFCDDmQS8hZAJqFeodKDQE8q&#10;9QiVZBDzTfp7hE4oqYGedD9An99a+9xrvu5JDyLLmD/Gvvf63nPWWXuttQNVzZFbefMDCZbv5t6R&#10;G+m/Gyl65Eg3EKaRUkZa5WMg0oz609dIFQc9TtSbSoYCXVYI86H7J0Ye/09+1HYyevH+dm7HaKaV&#10;i8f16MOdbiQ3WC3OyMP1xe1mDq0p4wpa3qzMV7/yeXchy6/Jder3yPtYHbvyui3X6h659dz4f67l&#10;9H5PlXknhIlqn3FN17153Hjtr2gcg7+kckzdukwi5yeNiEqgWCC3U7NK/F35CPxdOklVvGOG08ym&#10;OgwMeM6q9PtUfGmu5lq/KheZKtpomj4qr8EIOHLqjBKjwu3XENZrwjgy44ZXPXLWUSA7qUua9AUd&#10;geyO8rgoF5TeW1eEXS54ZlHK4PGDgwOtsj5m2+AFnRLka+O0ST28uWjGEo08qsuc3K48S6rbCZmq&#10;LkT/6P7J8BV12j41Kd7JGh9YP6nIhciKftG7676XE8U41FVTvx7HEyWUjqv4y3Nyihb7+pTS10V6&#10;uVCDokJ8qdzh6+70hrLc05wBRrvY/6/nb/eHg/fdYqDURY2hjMKkerC/910p0BswV6s98M1lx13I&#10;0eoJCapruOs98BH8r+tI3lq6Y9rdA6JCyYfWU66YLjMCx1h8p5KRUHIW7D/otCM0qT4caLOm+3a9&#10;3FHFUm7otF7HvT1G6hv5WjwkiI28EnSK6b0OLg7wka8OnXNsrIpGgS7t6preJ31KncXVWUfO08Gz&#10;fbBldtdQoXZvcjhLEvWmB6/3fzmEs3TmJdvivnC42OFCvpCAqc7hKMFc1wdPCp1K6QVXDINJ5qjZ&#10;T2st2deE79WPB1SvTBWpc7elsxWPlHNPYS4XSSJTNmMoWZSh8dTjy9Ii+PF2nS6VtcHb52+f0x/z&#10;bkseJzHmfJLqM456NlL5psR82tWhhPCWFDKa3zSngTCdUjQvJJk5SiGy6tEorUKPcS8dPZ41M/dp&#10;vjL+9kB/mVMYjT5zJd3fx8/5MdCl197mHo3aSh6yfF/XWVDfWD0Tq2KhaN/NwUYfEKfBRG2Gcc3o&#10;slQCLeK5d2+xUVt9YjOvmVfGSiEa53iNKuM9qGnq+P5/9Zf/v0dQ190mSWGctbfrrNVQe8CSX6KZ&#10;2coprOoa1bvqMKeRxwguO+9Q42VNdd+1/rL0qM5ltsSzZp6ZmIs+KtGIM5SxEx3UduuySx/kSXXa&#10;+4syKdW/qrs3oLJBV7WEYO1W1AxijPJovqkZ4Cit6K/XlxNK/PYDmBF8yTiN+pJrGmU73nQ7yp2M&#10;edxG4Xlc0Lf7vE0C/F+o5uhanGzutKf7R206DJE5lo7DLmtHkorAm9b4kB6GQwdfOL3JhIrSPOiE&#10;a9DlZ2bfGpzt8iLrMnA5rve1Pr3atgvSL9YGa/1ng+sO+Y7l2azbkjDf0ezR7Kn83hNPjD50Zhhl&#10;guDnuBKEJepGmMaOFboE94BNhX/qO/PoO5cSkmymV1QPH2PL9PzmE/63qbzMrVnnrZt1WWnSO5jb&#10;m87L4qVdOw00alTCX6pCDqaEubz50Vyms07FX5Js3Evjfe+2u9T4KsdYRim8/nKomEENeD2kZQsP&#10;enjRUfAG8xcosUSWCQGO9fEB09g3z6hghk0jQaBL9+j5VEM39E19w9+lldanOfHORqiRp5n1NaDT&#10;jGZBm+IV0WlWiFXYUghK94lAlCBMjv+E0OT/VSXnM6Runfv3ZM95hQB9430zl2l/JqO6u29+U9I6&#10;PCz6x5un72bS3szpTJm17hKUFr2R0v9yzqjfulHljN8lc7HaJ6PHkqstUWaNETWv3fV31eOpj4Eu&#10;03pjcbcJ+2ftp5UeoUHVsRLKeshhotkW6wd+tKt9WyPsknhXo0luCXnGuLskn3euzon7UH6T1/Su&#10;px/RBU0rFql2hPpcRZJyVbV0HKzHzd2GR/RQ5nKEg//g9ih6GtFVXK/dov4sd0+DKjlaDkYboVUY&#10;Tfld2VKPd3GvObmeMztdG+L0ca0weji1ktEDLzRJmXQKZzz0vsCduhN47adcx6aSjeYcjyHrWhzU&#10;4F0yhORzao0Sbkxj9vqwfyvOz/0oYbXUHyKNQaSbG5/dCqGiRYKRM8JAg0+COxmboGmUmHesoPke&#10;5NE4zVmYjRH4UuiL6vJ0/58Gf99DC8r+UWut918Nb9dP23hKnMfIuAz2AZ8p+713MnCXIvQ04DGw&#10;sCrQ5MJvmmkES8ee8H/K/nbWHNVuoUX50/k7rMfqgB7h2vsOilOlrg9PSBca0iMTHGUsljCjuEm7&#10;cvwe07wGqtIeyXd4aswegur+++cPh3iJyJIiK9nJReQDFQPSNNFsOrXdvbw5stSd4WyYRzJ3CWdJ&#10;bVxIMx7FYO5ePH+WcCwV6+v1teEvh6BNquH07SEpKXf3YXZ2NV55nL2TIbmiOO+t3lwb8N7ia3hv&#10;9TkmEYlKPNgTfHmmeqSSqJwxlZD3aetMfXqcGOCUc3AlY0fWWhpdatUa9QF0v2D8261XB68O3z4/&#10;OSSPCbes+1GCvFGu3m2iAT5rvWx6JXcDXphRJ0hXdV37nKVGZw7TVWMjNhCgucr/jTKNEvWoqznz&#10;lxll5t+N8ZalFrNEnNJgMgNklDl+zzf/LW2LxjrNx1rNG839DYc5mxE51ThQOkcPVK19KpFxRpqM&#10;ctRnrNDJ6NK6daNLrjwlOKAS1Do0XNexMh47jplXLfNkKp4VfPk99ZecdVzBqDKcpUU+AEw7iQxp&#10;hZNQ2zbZkltoTRj7llWrue7uJYx0njDbTsFZ6sQLsIGrKvQklfZJfTcyhv9kvZtGXJ9RzHk7jd3W&#10;v3Z2W7tNFH2oJoUve5z7IDF0yBoV0YN0Ru2z5osGKcxizs19LEqB1KGqqjr1Jn3PUXEygoEelxqg&#10;YVVu4EJbKCapHpx33nSoqb/pMJ7cKeOMijUcP7ofdNFkT5DSyVh3rNUu16xwqhKNeSYcBtgRFpLq&#10;+GfhS5+B7C2OqHP1B3XXdvuRQK9Okj0v1P9PV076H6XWGF8mhDkPgwkqNDrRdaUZf0rcpc6Y2Xh2&#10;/M+2Mi3FYeLusZunDvKCFcV7LhfRE9jOKq1IiUVCRj4bc8o6ulxmJX+li1BCmMp5p36Ng5z9X2ma&#10;Dbz5MSHM5lQTzMl8eVycFu871l7W5FAAK6BJM6LWFYQrQ1wNVxQrCXvQfQO1Ux1PSOWJ+T3dQYEl&#10;ZhzjJoNH9GjCiMBo5GOnCnntXUJEN09VGf/hE9hSXXFAW0ZR5g+1OtI1ymjDTUhW761O5YHGQKQl&#10;kgchPjE3CX6v9JfC6mN6TOlsuS4YCWZBd+GwcQK70YlGOWscjWz5iSM0tYhulE71ZjGVjKVjxdjF&#10;vogrlGJRCM5rYnW2paLlOoPGSSFLRlKhfd3EnZYIUvcxPjP/ztuVVwjuj7kiF7leueRjM18b+4Zj&#10;zXwE/KTuqoQLXVpTGagzNFcgQ9bq0jZKlyl0mm6sRjxqm+801wcmyh5nEKwRq3L7PDJrjOIOVyJ3&#10;OtmdC+gkGau4ZTQd+4Hzju3QmYnbGS04DjTzoO4aeayKMucqfX1ZNYSDbUaaVqlA1GFVmZCgKHhI&#10;ZnRdW9KfgCvhJunYKL973NTTMWGu9+1+80XrhfJ1yBZi3JVTRtcmVW0wr/IxO+Q9gh3ls1AKpvv1&#10;wHzyf3pUOtt71YwZQ0d6JVyXV53VDfpPGq2/L+hTSVXeyZ0wm1+K1Y2zNOYfN++7cI4gPrzOHw5f&#10;74OkQF5sHT6k2gZ9guij486Ez9T9EMThvkKgZeZJudeV1+kk0HoPD3x6hthaZW3I+TOtXHIQFBjr&#10;fh02GI9l5h2pWEefbjpfyzXP39T7J+EwV68L+r8rPeck/U7MId5z+uIM6cwNagOpkXDufEjSgn4/&#10;RIPp1PW7Tar06EPvN2EWyUMiYQ98icOIeVXp7tJ32kFEPsmaOvYkPLt1vXW/a1QJzrQKk0o6/cnT&#10;b+Ruxav+4TnYEgRbH1yuo58kM49j/mz4ev9DwrwfDoWpUYsO7KhCtXAyXOP4rTNvoRRg75+pFgfS&#10;fL1PqjNZ+Zwd6GWdkIIyw0lU5NPJtwxridpD/glzZK6HgJRcY2AlJNVFR6lI0rPu7f/yfO3g9eFq&#10;9D+qD1CMwqDiEV/r0yN5iprw7JQytc26UTdGaecxIKvujJSEx8qsSKOzXGUuUWfFYWbeMubWkq8M&#10;NJmRXX6ukF1Vw8kMQyDKhwizqtLTS2gcWRq9+We9dto6o2dQoPla72eujnu7vfe8phGm8ptKdMno&#10;JRVC6fKBv8y9tTJ/yViY+UuOI/NLPgbl9uk9Qe3fV3+p1IWer3ZupC/QscadcFhz4N6jw85fNo8L&#10;WJKcqkHVYadgLe5eudLECIHShWuvf5nQHlWqslrOHKrZMXs2mZs+1pjxXrbMiSlTrgBPggVBlFST&#10;8O64B+NZcdq8bB01mmivZklDImUc1muniQsOn7LzN0iwYCULeiOdPM3BTanw09g+pe9ZmfI+x+1d&#10;YVONIwN3lrT3hmccd867ozQK4MOjxmAX5mrfXceP5bCjj498LChS5R//nBDmn+IVqZO70gmepqLn&#10;Dh6oWnOKEj4jay81mzHDJcwillEoZClhQHWAcfX1MVycU8M5I4MFC4SoNYr67+AHz6/he0I70l+i&#10;wARn8rg8S66R/5ebuD950yfrN7wPfQcWcYOnWad4CX/ZlitcKep4u2EY8fKgNkjo8sebHz7/8OeP&#10;eMrt1hcj0/6S8GVtA4R5Viw17H7AVftHTexlVQVw5mADHQFudaNLquOZvTRPCLYT0gy/t3Mrx5En&#10;x9AI4ZOu7owczUFS0eWGt+cd/CCcZMXfkYBUIky+5t//mm7mS/+YyBjzo/sEaeusvZwQwgRdmruD&#10;v6y23/eMRtlCdz209pKUzCWhHEayzDFKUTmDThLsOLnwUT45jpSd5HxGnOPUAFipvHsMi8bqzt1e&#10;XelVVVnprOJBxbGBgKqumuznpziv/H0c30CgDxGmK/Y6vsKt6q+7yByhUVjo0lzt2D4/VvqWtkv6&#10;SiNK/6yKNCMEnKFRJ9yh1upy7Nj3wzUvVKlkI5Il/ezgL+31Fr50PcXXldXyoWMSXsVNJp5cXgNl&#10;CGkG874/mGUCRbM6vKavqzTI9gg5E5MsTH6n3uParyofgfvXmYn5tA5ugSCX8IprFY47hf91OoMq&#10;7Ok7uESeJd1VuJOYuenFgx88obXukOtJnQpABSO5YuhYKT8d/X0i5RfklR1EYLc0UhfXnfsu+cM4&#10;XRjRuCbJAVG1X68ADr7uRCJTQs2nLarw8nrIiXTWqv1019nrO5Ud1vFaWW8X+6CX13LXMF7CGbJd&#10;vO8efbrXnd/IyKc8T7Fd6ubSpb8RyUGkJqEQMM9a2wAVqQO69gQkPgJziQclfedi/2KIwhG0bCc0&#10;rB41ODKBwJer/dt1qk3wuWAy9IhK6FGKO13TxRdEDvNvOHQOXssZhBvKePWXA6NZuq85t/5u8xXO&#10;beXYw7GsJdRJvQ9m9pi0JjGHKM/q/S/SmpmzVT5oeifmlcv1a/GY5Bldb9UH+af64LdD6oh4B67o&#10;Lz7AlU7XSXUS36STsbofiXF2BZ/u6fCDOMZH3WJgzohnJbypTktwNa/3XyvliJmH7VHeZ+eOFUgb&#10;Npwj7c9dXT9KxaDVgkZFGcH4RsXcKyoqBCOd09LWpnn4C4n2wtCkZb3dpz+kVhiDkXoWXa0nDAHn&#10;llAP+HIMocUqNNcwxJ9mno/qdladBN7MCM1orkSSeYWox+AyH/w+fi4xozOApRn32CsW03MB6FLj&#10;YDkuq5cbCNPILe7Mx3ytEC/vQx6QOODga+GBJwNPjyHhQMreplwhZwTQSlpHP6dDor13VqD8U0KX&#10;MAlClULduWaf91Wc5dhx/N76S3AhasLtYql13GG9dXGwRo9bXW3gy+M2tWSyg87bjMLOgJNXsYvK&#10;kbxeIzdcfNbIuANiWmd2dhaXfPRgv3WkrK/QLKm64Cdl4ikNJP0d9TraRJDrZEP4osU1yigAP8BR&#10;xFNGPkbuEUSGB+/P+AYzyVoNhlGuQ/ZAzkrq36x+6Wa+3EDHjgYTL/hf0o2R4+LgtwNnITlxHeXA&#10;iF7AdDFQTV2rYKWp5zmGGQEP9VWbLA6UcFT/qYx/ngFneu3D3hpRi68Vh3mVxkp8kmlETLfjFlxe&#10;cGWamZfSmbo8u4ODB1ZSOTM+S24SxoS/1M9wYEKLutW3ZwOJlqgyc5pizkA8E0KZQqIkscN86vmB&#10;TjOLTn9X1ojmbN7gZGK8T5j/ZUGXIs5u0CU6yZ3Wy7Z95FNNuMubH1+202/cn7l92XnfsbsHBeaX&#10;jj1iZPI7TcC6klKdnK6kr2Da4ONIUFOyVSgczV+C6ozDjfFyIlGFMgMFcfV7nairXs+Dd1M/VDhA&#10;pUem3wSiBOH5OUreyQgz0Gnc9b26U+aqeOYvv05kZJm5SyrlY8hSOthcLQ9Or250KRQihOn38/o6&#10;r8TePZYnW/tEXQq9JevWdARhDjlawjfpOhKigr8E5TAeCX0JkfkIa0TTrJBH5jEOU502zffqZ9A3&#10;iUdxTANt+ThoxDW6dKWadblS2XWultV+HZ+sLYXNUx+e4AXzzVVsbyPnR+YexRvKzyTlknuDhR6y&#10;XJXYbx6/F7aMLsm8Kghb/VTDY2m3CugSx07ZadOJSfP2knvvuH5DbzVHohopCkqcI0PByg1lJIAP&#10;wWQgfW8JzCyY18eMz5gVFSPcJMmuSiJCh0n2Dm6f3dwXSzlp8Jcgt+wVFcJswQLiCXI+knWmVkVS&#10;671fR9cNing2WOvXey/owy3UILQJeuMmV8+98i/JkUloVpjRqUvKUJf6BSWd+i62QZ+o5Bk99Tow&#10;n533xS0+JG0Brg738klYDoZUHSnhVUG2KIfAHPCH4LCE3MSvuRaLama1f0EVu0vfBhAmeUPnYkvh&#10;KZijnMgOvnTqR0JOVJHT+HxxcEHnSfUEyr6ghLsGuLhRMb7aTyiwT+4njh22DDTGnAKXsjfIyU3q&#10;zrF5vVkMcID/9Wcq0uBLnAfmCOFaQKL09nlGhXe91i8GhZ6x2pfrXCpNUtepfOHkMWtq1SHdIEGM&#10;vx/ScVg4cetKCsyoVm+h8ed7+ojTXR2eF44XbvPZPoymso+0VeBX0Cp6WqrPvDvI08nN1NpAmBcH&#10;fn/c4CiFrRiDK0Ezxn+De5V2pc6jcNdK76AGENmK59IBZ72g1cW+rnIldmVRLCNKtfRfMM0oHOQU&#10;4zxN6IFj8aVLv3c6DSUUvkW/zKvNy4QvqfqRBl7lMoKPJkn0qRw+C9tCZ+bdhM4qFMn4XnKFmdNk&#10;DC05zL/hMivu09c2Pwda1evwLtLDlzxnngfGxoOoqsf7ZYTJdseWlNuU+dH5QJhgTHnuweyB1LV9&#10;QpcgUqNl/k9jH7jH+Rc+5ssxJjh1XQ6fFt+pDzCfT/CWy/MrcUyXym0qe7nrZv7y+3CXPKId9Jl/&#10;2SUvDTUxHbzxSe+0lS7eWmotFyvKLqc6DppTX/V1sOdk04k/7mHD6AErx/X318Pp3l0Hfbg6zaWR&#10;9aXPVGX4ZPxPJz5uVM3xke6op+YdSBFulLzu5jaJlV1lvKpCFisbp64yeyygRlLvXvXhkYJEI4gz&#10;j8QPFDD/9+sv0zhEBqX7z6jeq5qLWU9Wuen5reUW73rWZhy87C4llDTZvEy/V6aFqlCMgzEzqUa8&#10;0nhTRPblDNpLzsJ/Ua6i1j5a81Ap/0iOoeqadBUfkQ7XuWpfoyZwryQ9N9ZVqoRntDdZB0V9ErLk&#10;seJYlNaS04bUv8fIq+IizYOGfxxko4TMhDTdb3wC7BNe85pUDLpu9HUOhR9cwpsO7CW1cVR+oAmQ&#10;Dcd2uUn6JWzlLquCJvXx3eJle7dNyhTz2/vOly6dgF0hP2OdAmokB1VXCMdQiFIIk9/CS4EwmVeN&#10;/4S8xFoaXX4NJ4579cApPkSXWv+JpZtKVxmYh99bN/lxBo3iu9pH5V4qL1LcpF/PvOTX8PX4MykR&#10;VaxpwZclfynsGCgyofeJJ/CX5u2yb/x/85aBvFQ59r6xHWBL7vF+rl7DEercMTamBsCxF8JXL3JY&#10;cXO9/IZ9SnuhtB2uF+q1nHM688pqi0cr9fv2+l7IskqX93G0P5yvOncfHAefl5zZU/Ogdb1vDe40&#10;jj/Pysel/FxcLf9DOaTu9mhFANcyW2g0yfnlDpVc4UaXoDnjNpgSOMrwVWYUyQyn6rer4+6ohtvI&#10;M6IZXOuWQJi8JmefMlt145hS165WFlqhzIGfebY94owmql77v8RdqppR8PulRih3NOeyZ6we/Dl+&#10;nPk6t5RWZY94T/mKj9twSWjg7KOmNk4iJd3BhDBDQ6r9asJeHrVIQXf+uu/oQGEWwYB4KM7baCtX&#10;+0fyZ4+6Gh27rM+VrFTwHGr8ZB2DU0dd19lx+PAzyNfPFe/YlvOmST9ffJb20oAcVjfk/ml57oM3&#10;ECJtk6np9EPQK1180HKCOngFPMwnQ1gz1Evu1HKy/+EAjKiUCuFXkGl9Y3oDpELnL35rhMrcsNan&#10;wkoNu97/cHAyJJFeqk3lcNrV497bRpi36iscuYqqFFNlZzuyBnVN2Ur3m+fd086XdadPghRf76dX&#10;Jw+65zx3sBz/dTK8V+/HgkxKJY7ApYrLpD9539549QASm7fTIv9SKHAI+qNOTG18RF+fUF2av4Tb&#10;qw9qg397nrZBe4hSzb8thgkzHuAlAvGS9Ew+9E6BR4B9ZZ9JRnftvt5/u//h8MMB+86Wb6fPgn1k&#10;u90jjwoeeebMfehDmTGPNGbz6Wv7O5rrSaVrWi/oa2ln8WiRK8Xo8rgBVqHOwJUKwvSnfyT9Jv4K&#10;zonL9m13uxhtwsXimL3bvdtFj3a/fl5oFUWXbPNuQkC+m8NcVuqhUZH4ybmxqrZ4uKwU8+/K9KGS&#10;swyNZazchTxjntV8K6Tqv0cK0hjnmXWZ+TmBLvWVlXjgyPBn59c14nz4fnbvlNrIXCk3m8Dzy8p2&#10;8IuwL5otzWMK/4TSh5GyqpAryZ6xLTI4ModZ3cRZle/v+/LC99ZfcsaTC4s+4rxL5eK4HTmRCWty&#10;XZEhy6ooobc09nx9yohx3gZPKA9dmg3QpvXaKArx5awN6OJAV0O8CCTXv2ydt1CinxfgEzClXQ3x&#10;SWodgmLVShD8PGlEZ9RVsu5dh5RlKl586jrrfF8kfXjNY5aSN6iOo5Zh1QoXe9bGaQJXWaYSiXd0&#10;RRHFJr1/tgtWWOiv3QuS2pJywDp0teIZVFgY9+mlRuo86zl/lulsl+75U3SFhLcEY5pZF8KMSqK9&#10;u9mLwN5eta+K6/Z5Sz0l4ase+1zUHJ0TBYwYozaOUwUOk2fIBxZaSedbqlIOqgn0CHKEwyxzL5+4&#10;+q5u2nIAoR/0e41dSXPWgqws7uIPb72kM7s7DUvhpx4EQp7wZsaXKA1gMBPC/IedtCJhjYK6wgzB&#10;ZQds6QxMZnfmLFUAnRLTwD+BB9hYiCPjarl7PuV8oooDM3fJ95X+0onePt55TWr+MmsoXR23A6tC&#10;l/l1zEcGuiwREY/+uURNwpcVmg3+8gnI3dxlQpgTfIV3zhxm5jgrTWLlKecu5Kh6sFZcpd7SqA18&#10;x2rMiAee3P0W/6j9Wvs4Zw0mXzla7OMfZIrOgyGdBGR8CS/BHHAkVCZ0GaMq1yDHyOtzEsV0xNJr&#10;pZsQrv/um3kDbWfNGiZ+I25VR4iz1vue99H7y++WZt1DHPeTf1YnqgVWFoyjWoOSVC5khUtHumW7&#10;cmAHXYnTCGusyLM88kov2Dxr4qjMfcCP6QneEN8C0gzXjNLSfcyUdcAq0d1dlSjknF4YhnQFkIpm&#10;Nt1KEMYQ/EFkA5vvYZVFXiC/z33MQhlUZopydNInQUU/zbh0G3PNlLrreYfky5x4jiLS+NK6U7aZ&#10;CjkoUCkvaJTsYQq/PJ5x1Y07qIRQ/5AMw+it+wYaSLLL6X+z2kMvyUjsrEvYt1eq5dKlHA8Nj+6F&#10;nvsD8ZO9M2m1aMzZIhGDd0Vz6mpq/aezVr9BL6Cj1vuCV7fSVB1w1VNW1Ro6iKPGk88brAbfSpUe&#10;boF7vYf7XOlJwrOnQrsoOddUYV7tO5+H2vir4cmQNFCnLdV68HakXtaUng6+/O2QepyVYOBJJzjx&#10;vjWxdnt99hfGF7zFeH+39Zr+4gdSaorzdP8ZumzuDS72fzn4/VD1byq+sJd0eic7aEBvHjChvD+k&#10;l0sjwIxJgpAVm2A7pxPBYrpvD3c7fvgNzObJwYdDtGr1Po5zuoHDeCrHHSSJZz3Nd/YWnXfp7kOn&#10;cRLcn+2DMZV2n7AueeXGuq70G1vi6scVZF8QeaEgV/aBBExm0FG36A/JnZfTf7pHBxWtSkkLWzhS&#10;5x1XzEGYfuQ622lcFnekpDo7VV4wNNEvGqetF62jNtrTk4OCHu1iY8kZvVcfyOD2AmHm15YCLqrj&#10;XPcJt82V6Ct4vuAvy2r0A96y1Ega4T38e8k/Ro2V11gCiUVV2yv8Cl0yq2cNZuZOzQuOI8wqa5Lf&#10;O7Xd6Nf7Jf+9eEi06mNIWb3TXEEHW1oB5XGd78zAgC6rR/C88aUQ6CJHK3O/PiaZU6Uimv3lelzk&#10;k/u++st7agQJX462UI6AL+HvqHk7/RV0AAs4nXAnHLvX6Zedyea3H5ea5EPAEKrW3AVdOp+C3t12&#10;woDjtq0Ra5COPr1BRRhN77e5X2Pm9Axu9T9uDyo+rGQnGy/pQZhQykj5FbAaMRsGa46jEwae3An1&#10;92mjiKR6TTUXpQt1ApSgdIIk84IsDHe/9MwijzOV3w5YyLUQagjUQrz+ZN2XXeP+iRU78/a3Ga/g&#10;8kwLV+mZWEpiErvFOaFdC1Tj/fV6a8Hpy5o9G1oTlTM8DKVn6ZjxxSuJu3wc2kvdcz17KSrc4iDR&#10;t8m56xt40l7yXBPPPCZ/JTcTVOR0xwq9kIMzRUaXkomodqtCXtC3cWphV7OeUbqPH5zvsr5DT7Hb&#10;3pWq4lz9jreLo/aL4kXhKjko87JNnzDnW4MwzRwJOaSj+kcNvThXj5huZvp5oawxdBkIM1DhrxPj&#10;Dh+hsVquPngUENJ/7JzHd2gohSzBTmIF41WspOS1Sg6zQp76fz5B6zQ/5n5AuourrDjh4OwqD3lG&#10;mF/HeEwwvZ/Ha+hWc1IO2x9spc4bIc0Z8PO7xzCFuYJsjPlr7dPct6ccSzpp3jzl2XC05GS6Km7v&#10;OLwwLLFHJZ/DdNWS06rk2PyYcaTPW16PI6jRVfyln8eIyFGhoqzROn56VP+oczMjaSsDnGEgvGn+&#10;1t72WfLtwJvmVO3vBmeaewyEpS3G/YVyl+2GIXS1WxUkGEz0l/is06wW1W+Nwu4Jnqvffl0xLen8&#10;U8aqqtygPn4CJzGT7jR29d2uPPqqoAdPKU1xS6sjJaVnh49XXzvMp5y/D3pUaYWJfnoGrEi6Otne&#10;ZBqivBuRN0g3RlSSBYnnIDlnUGYEyXw9Qluin83b5mq/8j7FOlKRYa131XWqT3a2UN22J8j+HipL&#10;vB5cJAmZtY16Wvvt9S/2qXCrMj14NpjugetAR6p5Ug8v+J9TZw9HRhNbsty4KkgVAVOqX4vYT6pc&#10;6qeG/xGU3mI0OW5Ffxh6LnZPhqhHYcrsKmLeUOeJHl2DhBphXekYmbZJesQ005itIzfP7h/6U4BC&#10;b5VO9Bb8knBYMRyiSkxHGUc32Zi8rjucO5OII4NXnZwo97OBTeGToV/3s31lo2zyjNsuagMUYGB3&#10;+EOQ2SupMalDk28E4gVh3m2it4QnRNEIwqZzJdnscIXuKGnXOLVvVKKRjx7VcaW2RErR6oBOPfw3&#10;GNI8Jg5smKCrrvPzlKtO9juc6z6p66QnUR8Hh+IvIqvpr89X4+jhWcfHS5KmnEc6mqTHozvISfN7&#10;w98O7dK5JxFTnyBXE9yl73Bl4KySj1sgC0LdVEP/vL1w1jhNz91eeLHYX0xnOE5h9eIEQ6tH0RY1&#10;z20lbO4s0O/PNXG7YXK6unsZbqNy4h0jmSbzc66qV4hwHF3mVbHRpLnN/D2KoxJdljzfI/Tv8cyM&#10;JjOirH4OxFlylEaUYnziZ4+g8b3RZTC01l9OCeXR7axCvEKEY/wmCHMlI0yhzIws851x7KotpY+1&#10;2mOfhbGvjk1OJiqRpUfbqcXvq79ENcJaiU/7rHNEJ/A+leY0YhZHndXBcZtUH/rXgBXgLRPa6+Lj&#10;AU3QQ4seXiAJ+8jBlShGqLVfrbtrIucmIwvrayoNZIlfd+DbzevRVxisoE8izR2jNPKJd2j9Z1px&#10;M7Jctqc3Rm2wh1HYTRq5QSE7jbtO/afpHriSbaAC4FoA+2BVDCs8rinXoFx9wSOXMH/BnHFcqJpA&#10;X9yELRkP3BUM7aYV6EfkWijrjJH6hVZmly2vE6xR9JmoingN77gr5CXnE8jRbKY5Hq8t+LxdBTTq&#10;DDZeCBMNnF4le8r5/0CY4eCRq2epvsPZE66e/Mjv7Bw32gRhxm+iUl7xmfwN3o4tusFLLeeL025W&#10;dIT4TO1xJVM9zbzyweszLXbTMX3ZJoUIBxCunt2C6ji9e8HsriqBy1+06HUMh0mNKntdQzOotRrX&#10;i/vds/oIZ4Y4LTglVxq5G10aQxv5GT0aoxkh22myIoRpdAkbyCfhBKnK0TLuP8+ocRzBjt01yvD9&#10;V6W1c94a8RpN4uwJ7SVcZnB3Rpd8oiV3qb+Z3xt3+njrUUpk7lKrC42mrE7gWr8pn0gV5PmPCRuC&#10;IkmK5ziC0mFmEyp8jHPK3mqjUSk5cMSQshPoBEYPFMTrRxU3o8uoDMGbcrd/XaNqIHWNzPPwnDGu&#10;+zqueYTlLFueBUlnVOmOAWDqJekyfeu715e4TLsEMsp0vwvwFTwkdzAU/CX4Eq93aDCFssRlguqi&#10;Oq6uP2JOXCuwr5L/zOiSv4Mrl4K/hIsHoQXnCR9XGFvqHG1OkZTVpK8s+ZfkYxyJw7RCxPylsGaT&#10;vujbaD5jFjNq97nH/vHeqHi+uLO1kn5J0sXXct5+jxdu433nhVK5USNKN4lnG/TWzB0jNbOoIobW&#10;1PwmuEkIuMCtCGfn/HA6+Dh73YgNTQ7crZOAVhN24u9oONOYB++o3yfkpro2qNYKJHJ6E/b8SbVP&#10;KUDpc4FSCO6AmvPeQNmRTglKuBLOjAxvEDkq8+PWm4R0VRUXcws6pBcxWBj1EZ136UOdkGQPr3ps&#10;s2rfJwPmDlb+R21q0ScHICbwMtsC/qRnTK1HnyArFYfDV+rVCI6nqjzk3XrsD3nn8q2rfo2mgH5u&#10;bLuRFRpRNI+qdXfoWi5+tZBH3a70ARiO2j7sH14a+ok7E2l1cLtZ6/HqMJ/kjIJfeS3mEWZMOBjm&#10;y8xXKotS3XuCpyT3M+FJcOuVUn1Ia4JxxH0Pr8p70ftD/dEHcIIXhyfhTEp7v++EZmdl2r/O+6PU&#10;pF8yR0P+qE3q1bCe7l0JKldWvHC5tZI8L82jSqSLc0785bFc5ebwrMu0AgWMIwSK/nnhaOFs8Wjh&#10;VAym0ovgkklnBdEe0t2SurxWasrYTFiUqrjmRus8YTAzwvT7pfFdVfHM0Y1XglWZHuMqM9L0aOXv&#10;4+/558x5lr7tuEcvH57ztxXyCl3COVbYVCjOj2W2cfn+rk7Pgikr/hLvfIVuUQBEf6QqL9Mu10oN&#10;VK4s81hlnayRJ9i8rLIHf6nbrN1FcJaMieZGVxrfV3+Jz21teHF4t3W5vlRcdlm5qCN2OnOPuvdb&#10;0pZ00SvDUW3jmJYTD5SJeggNR1pxUt9poQhBPWxP0FJrSboZ/DWM4nAFuK3pOsk4c9K/KqjuUSNn&#10;HnKPGXRYl5ofOG7X7TfS8xwr09d4A9xGbf3b3Nc5uzkZV1CJstUwlPSVhLHkCi4z5tL4/UidL/Dn&#10;kOdx1UZdf1xQ16dmkfa4c9eljq4OcGI0qesWWmlH1byL61H5c4vNeRJglxPC9Bl9M2OPLQjTj/zs&#10;pBfN1Pre3A9nErwGX4WazBtp76h/y7fNbQZEyfe6l/rLm5ozMF3p5hHeLHr0MJs/QYf5NfqKw4uD&#10;Q60CVMLPmDZTGFRV9Mn5FVf5E8L8/HRq8c8fVuiZpIrgG/k2qb5yXoq/VC/y48LpRPQdoXfmirSr&#10;JBOBNH2G4F9gBgaBwmnXNrhfdsz/bDceLTxaQEOIfyIyMMVjCs3NxToNRJG5M6Mx7U2F/kpUyDFU&#10;RpvXctK9hUOFT8VIX1yz/ueT0KXvro7bL53x5qdAnJlfVOVaRzD4zWAgfft3e8dBmVWlvESf+bn+&#10;nLL20vxlRrBOYdR2PK76+Kgnz2O2C/RMwhA3+e9Vy715+lKzPHVz8bIT4FSPUHLeLGSOGFyaXTQ5&#10;g5JR79sMvb1D5yoUDyISZzkTaNzHvsrJ1OrcN9BxRtB5VE1fxY97r10f/6rkLR6dPt+cFcpWlTz9&#10;t3o55UQBK3PRSfjm9YcRph1BoCvfsi7JqFKeZ/0PaxPtn1dyC5xl2m/7yJtUpdWDJ52f1lNalWFO&#10;XRVzVcVdAXdPKjub7coGX+Jw06P+C80k6LLkLnX++fgxhzGyoy5GaYO3eLvQykyqHSdzwF++74Au&#10;jZuu2qM0Bn5JX0dcM96nMjWevamcPlYTXa/Tt/YsYVXQF1o40td5NVRw50X0hQaXNvHFXLZPi1NV&#10;sekYaf7xCiTZi946TXqkuQKdk+BR16mbq/w9y403bcZc5gc6blgp+Vpp3+gX0c9fSdWHnmpvSA2b&#10;FT38I+yhuNoWriAYVyrg6DHFNMpBia8HJzosY5p5nKSJQ1pdwtnGy4Ku7FT5lYI0fJtQVp0cZ/En&#10;dHMk15K+Nurv3kSP+UWIErUh+evOEsXdjf+c0V7YTO7S2ob6AasXiV2w0+oheQlP3AVTpvdLWOyo&#10;DVfITTxnnwwenAviL9QbUxnryisBGeJxp54tXEk2qFOL3EdoC6/13v6l8KWzLuEd6TEO86jM9354&#10;f8DTON7T7XId9zyz1h6o84BqdOYlwZjp7Bi407q+iknkCNXTXpiJtfsoY09mvvtNkk/tNrOvNvOX&#10;3ISQNGobaYYLJSrp6bbwQqsg+otTZURRe0kXPPU8Ak9w1un6Tc+X1lJ313Lt7gFxgjKNCDMfGJXx&#10;UNo8QI+zlXZyPLHIqPBBBd2V7mCK+D9W3PG3vNoukWXMS0Kjme2qkG1ZGRe69K2q9WhrOV46Pu4T&#10;Jq3lOCI2wszPQ1kfOnGPijgSvALPK/Fw+Eg9yNECGeequ7fNCFPqy5Ib9Wsvw19+R/1lwodpXfX7&#10;c5IVOOPIDeOKekai68HV+naMV9ebOMy3qTOnK8GdFqkgw/Urw5E+A33Yen6z3DpTgjmpPiRt5JH5&#10;nC5eXfyIR827ztrGWQunjzq+wb1FNh7ecM96eD7Blqya4K/4zEGXN3PwE0uLvB56y4RVmkvNUZf1&#10;MtptHOhHRcaDsGicwXBojHuqnlOxUL4aKzpeIa1f1VtbHdHoCqz/JXtstb9NBpP6kdER6DJ6hRsh&#10;5jNLaFB3oxd5IjSjPGTffVvSfwthMrvqNcwLWWFZIUx//6c4zPw351guR1VctxKx5Ip4XwmX6uYz&#10;T18ectNLR08gS6dhRmU9rcOoiJu//PMHsiFv6D6oyp/7jqMyZV3lHM9d61hbdLwEPdLDRF3H42bN&#10;AXNnVBaV4fIlzVu1jVrvdv1Lh4ok6BL+kplZTh/PmEqiQUGQ12hwmFz3OkaBMHOFXFdx5hxjFvfa&#10;0KOHZ3chpJl34jeDSw7+Mt+kPhAaddblu4nsS8/or0K46vRohBg3kOSEuMvsH3dCkVCn3FMZZZq/&#10;jNVA6VwSNyt3jzlaoxIQsVcqcU7NKL9yQSsscY+4lcg1t4+cdCJw6FeN+MwIRpNRIVYHhOy1drXE&#10;+nmOlB033g6OJO/9QHMUqNPHWVzlg7W7f+c+ZDGiirkVHq8lBJnVAdaelv2N4mcelWbutTXnmHQ1&#10;oW7Poym6UTtn7CP3TSxlVJIDZcYI7I4PpbsneADzgD4nuYEPzWna+SNuUtxl9odXWktw3Kh90p/e&#10;cNVQqyd50ZWOJA2Uq/+gzK951cD1Pu9PYEl+f3AqI9ej8ArRlQBtJuPSrZCTGTDqLaA69epTfpCy&#10;fJqgSzSn7qpX36B3NwzjPQiie4qyR7zldpP0SvhG+Ei41/vuOf1TlBbvftzKnFNnSpgqlJxguu3m&#10;o0WuUvhL1PeuiYN5oyZvj7uQ+lRzGTdfZ3XwWlV2asnUfECNOHZYzZOxmUbcwav9t+q4eDJEL2Xs&#10;i7aTtT5srvI/9Fu2EbSL4weMqbQ6eqqJj6OzeG0j4eY0bt9GfxgpIfuwl5fd93TS6VOfgynEuQru&#10;o/J+VDDuW10J6k2IPM0BOFOZy5QyTz/FgbWieM+NLNlqdJEgMfBhes3ubdqjtwdv96mIi7Xc/ICW&#10;cR0XghWXINCCKv0WNT+nM7tOrrp4ZLerkwfJRc5rlzsJfo98QFKXnPPuZE62IrYkYUj6npONuZrw&#10;6GhTiUak6+tVeY1X7oSkrYF/BZ2vDkebVPOjDj+Ed2V/c7ITnBMdVuiKDM/rPNashxSnWGn5uJXO&#10;El9tXv0dLZ4uvlg4SufQeRumknUTWo5zOnx2xZqSkATmp+qgfuOgSSmyoypO5dwYaTu6rY6jy7/l&#10;D81Djn0fPB536zPNWfp1xrlNHjN/WY1pntez3jLeX69rBAqKG9uGsgtjRrjmQH1jJU+/IvOIZkAy&#10;z5i3Y4oqelnl9pin/CGvfGMc9JgntUKTdDBVeCpNrP67el2YMI5fTrAXR1ryl9+Hu+Rxsgn76DUQ&#10;5+zvz0/2r9bJ6vnrz7//XB+AEfFPJwypVdcZFfQBNWN4Ka4T1nCkvcJegiqda46KGC82qA6eUAr6&#10;xnFBjWPUEYIrXvfXeuCJrK3zjCRNljC46+E7DSvpXH0TgzQHs4mm1XlIjBiTaZR2MtF115k4KLl5&#10;tD4UbEntiHxMKzVdRedac9Iv/ByfJKM17sfrtErmej6hX6b8PUdtcDQ1mjq5wqCdksExriH3753q&#10;iNmVkffJZyKzDY9Vp5A8swpdljzlTe3zg0fzlvlvJfcIKpz4NjH5BKTJvA2PpMf6Uv2FEtb7s6fz&#10;9Hyk13iz3ixr5vn/XVFPiJS0H/F+n59+Bl0mfPmJfEglEDn9eadh7QtYxow9FcPM3q+IA5pqUEcE&#10;Yx5TIy/Qp+kvxgpU99JM9Y+92sbfJZR52vr6FKeU8YM4NrM73KLzX+bcnIeho2qEIzw4jg65qQ+4&#10;tZdKzDZXbLRmlMbtxhyf+MBPvitDk0/BVWg+x8xj/iqUmc9PoyzeC06u4iYn6qqEyz1OsrrQ5pN/&#10;L/uN8z9fnZU5kfWXRpd4qWP702MgEn0PlssMbPa5s75iVSbPk9DoOyrhiyuNj3OkLZlrfDcBs6lq&#10;lTguqs0cD/fB1vkY7IAyMsW1cefomidmG4wkA10GsjTa5nv1Aa+D9lmd+BrwcUJ/6ePFuc1+V/xl&#10;3LOHPO5/lAg9/SyEiYISxpxZbTKdI+Ie4TOFMO3NVkV80Sha3klrFYO/5NkgVc0mysp1QppGal5X&#10;3+GUBl2KtZPjx64fxigjRykrSQ4SuoSrRxtpz4s7TYEueU3UB/RN7IMuvXLQ2Ba8t656168ezauS&#10;T7cKveskCQrwCQ0YSBR1t+rAQqYwyArUSA649YjKGmrh0mLEcn8d6TPb1+p2S/V91AFfghnBXqsb&#10;t50XTVw37wtW0HjCtY/ULLtf2qfKtHQlns6U7O9Oiz5CoAH6rI+k8SJdiW4W7uYIDxuZD09JqqMK&#10;zBisWreSiWAbr0j/EedpNejeALwDwwiXmOaUgnr7sXpepN8oedk+cZSLPv5UnNA+qVc7HGe61aS9&#10;TOM8evrmi3TjlcCgwczhzO/CCr4+hIlj3mKeyl0U3VHM3ORZsdqjh6Y4TPlDGftRj7lj9zAYSnci&#10;B43tDekSmbBnQoNUki8O/+05XQ9BrrCs3ECGThofbSa8m1AcGI4OHyi1QNOjdaO5nFDkXuRsOezs&#10;h+fUj1eH512YEjIu0XKpN6T880KJaes+qC5O76BbKt3R0QfGSCmUW6/SOxfD24QmnXJtL5Jvq0Nh&#10;2AH9y+kQjaOC/8O5YBc6FUo49sgrEMfI1WStJCMIbBu8vMfpEhkJedLj6QWeuzbbelT0m01VJugs&#10;cNzZaaMHwKuUVlHqkSz0GqoZISLpMoN/U7du6y+NmjJ6grHhu4qXNBrMOZiZvyw5zMxxBm9Z/V9m&#10;e4xChSa1ys4cphWn5c8lcoztsCNCK+u8Bs/1S56LApM6IYiGWcpepRLl+tH+cb+/6oU5nehhhdz1&#10;nB3yfNQTNlbZgSAZZf7Pyn18NkaY31t/CRZLeJC+UOIun+179bS3/+zgw89r6ZykGnFUXNOJfID2&#10;hC4HYDZGAfvhQJWMCGL2OmBOjQ5an5GkAIPJypUxci+tF98r4YfxGabguCl9WUaX4jDsLV1Wdpzn&#10;14Q2/FnxCS+A19d6193lJu/KypJxTHrLdWri2y30R5fkoDmpoUdvC5iC7eiCdb0OL5tTb++sXxaS&#10;7S+O1D9C9Y20Et8byrPUQafOmhmdOLUhcpR99hl1MAvb/x1VxTij8hnLqih/J3SpNZR1eNXMrLVS&#10;uv0p3vIzCHPsTuIBCNNncdZVUgHHA+4zmuosvCU9yOn9+M/pEalN8wn4EraSu9Fl1mOm78GaXHnm&#10;LtWHB3cPjpGc/ayZOj1npbELgtTMu+IMQM3XzLVTjc/iPcGYzHRwQCtN/kOdqdNc/CjNhv/R/cfe&#10;320UG7fdsxbIQf4Mrc1AEkvhSLFvnGop4xZXhXpEB3dW8Zf5/smpTFzF0phMLriCwXn0SbO8uWV/&#10;VoEu9X/gd6U/6e/mCY0/QWpGVBpJuOpjzBBq9PE2sqxnzhIU7949FfoE0btOnNGlj31CX2NITpVp&#10;8ZheceVKjNFJVFk1smXE4hHQKRbiLpUSxB79+hj+12tVjWE+pjN5tZNGZI9AnIWw6TPGnTmXMu9n&#10;zsX0+VxxudVxsE7DqNI8LFuekea3+FT4uULVRl8cQe+zHD9C5OkRRZUy9r0uQbmeR1fwFKjKVTOl&#10;AEXmpbtBwoEbbfEIMiWpguvzkXI0Oc/MW6qSHYniQlGqcgf/qe/zXejSHKaquB69QJhWhlhHDLZU&#10;J8l0XKnVGbGbE+az8veRxDTPthg7p+tBGkb05uhNjljNt2GfnIKtVX1bvpx1+72dGsRWkgkkxlSP&#10;1MevIxNInXpUySal8rK9ujFqv2+J5+zcdXg0zwuqrifs+V4ZRDAh9E6gZsRXchETru2whSN8Ni0p&#10;ApSGKddq2gJX7qhz0B1turc3YDUP08mz8e6QSIk3h0q4WLS+M7bhBN3hEqXmdYe6WZWLSSdDOqdf&#10;S/mNO5NjfgnOTjPIF6kgdeu/HV4MV3sjXOZySJFtLNYBXdO6WNIDGLq1YU4IossQKUN7g1fDyLLT&#10;caOqRY5y2g+5PK9xBKV3+NLF/X1xKG3ikFR1XhWmka6Nvxz+llBgkV5XDvsWtS86e+wNnZSeEOL+&#10;yeGrg6HS2N09REi2y/wIJ4qSU+rILdgOp2S6wziv/Gr/rOtePXSxlN9aOZf40bV3SmOSE2frdovv&#10;3IePPkCX65d0Jk/bnLZwWIuOlUq036L2TvfGvQP+87gDu4tPlpoePnJmeeUXDdAOsPLAPQcjyW1S&#10;PbF2wH7hd5amL7gxVV+l91Yebfpc0nanLbtd7zf7ZuCa553l4rjjHFMcEBfDq4K6ZX++T56EUCb8&#10;JclFpSZTtWRju8xdmtkMhClElRFjRmyea8vfPegkmf+W/1er4vg/V61Dhx4+CPOWGb0Gqkz3nEbk&#10;6njM/RohK62m+MsK3UmNBisVvGqFllmBahtYaXN9OaUtagW+VxxmAwXJecEY6JtxeKkeKI9T5nzd&#10;Qwh0SX38e+ovxdMrzeeqy5pFPQa0/pke1rVCIo3Vfbs12nGlkRMm75+dM6RDygVS4OZx6qTGDV0/&#10;jDeXqgaQHLbau9j/0mHtTJYuoz+Vb46kMaY1aa6e4eLSDI+rIRCYZty58+Lve8/SWb/UxJ/MCEX1&#10;BTaTccOdDaiQU1E4ZsQgR3adNSOrM+7u1KW+CPtg07Q6bpJGBWvqOhtjIyMir8R7kN3GcaL+Pmqr&#10;z3D6vEAq3I0C8pmkuTi8uPksGztzH/xOM3DwRP9D2/nsxJV1WX5igz9lBI0lkIyUSB2DAIfUARWD&#10;KCksBRIhEUBIHVgMGDDwwIM0eNCQz5CDcoQnJl/B/qQyZEud7kfIJKUCclDpeoOy/UkNfJPuB+jz&#10;W2ufe4OsmlpXlwDi373nnnvOOmuvvXbwkyDLiIRPbs4pFzr5y6eEJqdAlnIjMhL3s26/fkKV/zT/&#10;zwv/lBBm/S9Cl3+5nx4LraWQqX93ljlrG9p2avH8EfgSPJiQoVSWxA6jwhC1pqkxXXd1nekamQ/S&#10;rQkLgEvfyV3SXi7wmXIPUL0fq9qWaq+a1CDR9uSiBY+ke8ixTOWLc2fBz1HbmlVccHEZYWaUIw4T&#10;9GJMw7NCohrBeKdVBcZFIExaGeQIrnx7zxiyzA7S64xC0zM/6Pmcm160sCP0FTJbzMuVKDNzlzlC&#10;nuv5ZJSZ9ZeOkOu94u7i6IrNeds5Og7ezfxl8K/K+HlLDHz+0+wPD8COzu9RPnnkxYM7NVJpvBLi&#10;1hWMSG2gSrLKMvIpecycTZXb7U+ZUEKFGU3y8214kfp/PocCLetc82vznt+f+VvrUPV/dErKizTn&#10;zXjKPJV1R4yq9v5RrE4cbal4d3TcPKQjduZkGU/kYmQvSbGT4EI78BgjWsOYkaWf99rKr2O9pNxv&#10;+ZSDL62aZOxQzVO+BwSt+9uIMq8M6Mv8rjWmnKPYWEstLY4bp82zJmsEogXwoyj1UBnijUmkZaRq&#10;jtcdvAntJERMGRbTmT1wj/byAYVxRiDDazLFQZnthCtVZfqyRd0d85+q1Fq7QIGoHBq0ATguwYac&#10;peNhlQ3CJC7P5/CpjpJTbfe0ddsBYXLuIInHNWnhe2BG+F02nDhXB87XyfnszAZGhkdDdJrMJyv9&#10;48H3w5U+em30//KT7MkZc4h+EZdistGJOoEuX9EechvCZUgsZp9sINAvinq/l7aDI1CeNEyj2Djl&#10;nCcEhnPP8S6f4Ko/xFpU4VfaKPAdfIs0m6DBNPPxTiLaYDOq9IAHL1XrkSxveflQv05qLGVYifkk&#10;yn3y7OdnYLgjMrS71PSgapsrFFP7nIp5ZiPBs6omDiUwaA6O9k6eocAkQg7apeI6GxE3ZdCmV5lD&#10;UeaPMnW+34MTJT/8duO0A34DwVmvebL3Zu86oU54S7KCeE16bg/2kuwFaqRQvZ3/gw3IkrVOlvWK&#10;VjGOYBc6v0CXgSy9kmUeZZ/Cm7qmGu/dhIa3h8Ph4LTFOI5mkCsFr0wll7O0Mlntjxuf51Sv56H5&#10;S2NHOcUEn8nnB1oTWqLqYuYxc+3vjBoLBMn8XJlAi/H//PxkNN08UJ6j/d88x5dR8pK7pApJoFLF&#10;cCZ1l56X7n5Wgfbmc4Q9mCZXpZjFS1htKPTD5rvLMT57ZQSHyUrZ49kCI9dZy9qhjC55v7/RnNZS&#10;RuJydxPHmfnLr6i/xGUVjjH1JtVL5K5iZFP22m51SE7b6uBl6ydhya203uC+AXGh5BbybD9uTDG3&#10;sRZuEJ3gnrnClx+GcwMMd9Beai410KYQHRk18Y9kzCZX2JFiX3Wr/x0/JvrG/JpxgXYhzC9zy4tX&#10;7dX+TE81d8nFUWSc+5W6Qaz3VTerA+5UNV1VUyDrSPUYu6wfuZvlDpGOltobrsv8Zc6RearGo2Zi&#10;hGU9y/hD7Gms2mo37VGd1VvqI1p/4O+JKyT4zD069zJjEWZUb3EHFL1vmR5vdPlAGk71SHmoT0TL&#10;0QWqYo+QIdHuF/MMQEvVZXiw3MPRt4kt+vRg6WG/CoP5agF8WaLKjCYnOEzlkeda5uksHqHjAw2+&#10;bIAwX7eu2oqC16YXznWXTi/gZbqNc0tsjpJTM/xx/XyOCO3nhELJLada0hRZQhEjlxt7vV+jIrG2&#10;XmWNij7MkiCF+rw4IHlAWjfHHYnrdmyuK5MRZSA1s9xm8nJE2NtjqnEHkgEFfZmF21OmjznL4AHp&#10;V6Acozp5PmrLvxsxSUMZKDPQWF4NCUGZOy5r92Qsqet/B12Z18v9wsjLCEzHquPRscXxhG9nRPhp&#10;F2Ir57Pokd/Bac6ZRxZrm/6fXufoitsw9Ki+38iUci+H04PFNHfp8wllpCLpHF+BvCt2oX83ccwZ&#10;dRtt5keqa4ITM/J2ZNxoPKPq/Jjv9WgTRc658kaXge5CeyT+MhSYnt2UDUCkzmtC6XQz/6gNzalj&#10;I1U8czX6KkIurtL54nq1q9aE41b+3vgfysvsf+5dXgrkroUjET3N+Nyt57hFuUUfy39HbU/41dxX&#10;zbiCLqf57ub7tipeqL6jc7WJ/3C/gKxwfESl4zxu6yBHjeoTqyKZbewopKh6V/mR8rreXITLvGhd&#10;t/Enyh7axJyFKuSBfgkWJdom3SO6O9dJx4N9lNaFYFE7NKHhtKYIjuVl46cWCFMe3URZu+hLE4Yb&#10;UC+cCHnWv5PjhwZxKO0RUdyZ/snuj7vUqiE7iHo8uEeCmHbSeH7TPZCzumpJKiOHT3BsHMyHZnCV&#10;fCCdB2iWDB3H2Ii4U7HSqkpxwOkbhmC54fHuG9XIQcEFxuZaow7gajvb27nOqrGJrrMPw6CMJNyO&#10;1oX2yFkYKpN8QGYrR0jNkhzbI+483D3aO94f7uI+ROZ3mnML9T9ok7MAV95sVMjwwbdTUWn+s7P3&#10;4fnxvjRo6ROdCcSZwJKolrm8fmbkWMR3Xa1zXsTu9Ynrqs4zuFon54f/ECmXTnNov01lGHXFxa6P&#10;0/xuRwEcPasDUB/tZz3rTMLwo8ZB7ZXUxa6hJSQ0wV1mbV/m6KRyaZJDVBlcbFTSeTV7F62DGviS&#10;DH6UBau7HPUVc6zi49ZWgykVJU9YiYxyc5dLmqOYdTPfaOZycstILusuM5cZjwXqmuAMJ/SaeX72&#10;Lm6RPJ7i3i25SLtq3n3P5DHkMbL8H58ywVHm1+E1PWdkHmO1do/LHrmtGfsTf8koGPEY+ix6QalV&#10;pFwAkWdkyaOvR3YnKufIza/sf0mfIuJ9RZS7RUbbh/3jXdBYWnft3W5fKm9HOeD4G7bIPaMCgJHa&#10;qPW4QQ2fqfrnb1nZS73dTdgO/8i2Vt9i53HWxN8WFlwu7Yv3F9Ae2QOTdi8jyl7zk1cuz7/M2xQz&#10;HeN0Qjj1q87TtOYFQxKXAf8tqzIVihpUmFTKJXZ1itZF9Yju16bq5JJTt5C6Q2f4d8BmdqlzTvQQ&#10;tCimfX5zcaxYkkZTVXPkGk4tEi2+bc884TrRC87DNZ061uBLO3xnzizvRW+bzT3LyMizc7kR/db7&#10;K0VUkmj4Q1BmcO7V5YebD1/Nu2r4ZkaM2W080AyzXP8h+PNFejX1eX699/meuUp+tztRVIq0F6Z4&#10;v6mFbdzTv4WZXK4RH//yrdf0xK7JllGUYM7+LY/pzUV0nByfx/JeV3vMUjsS/nJq8fO3RQU+vX66&#10;dn/htAm70uxdd0GZ5MXet1MTedET67ociQA3EunMtWbYwG7GbxpnsqpcsXZ4cbv4cCyRHy6UCLp0&#10;ZJzrlH+nn8Ej4vPIq8xdWn/JLhYztaB9MX0tjQk5EiPJIvIdHKYjvo6MKxsokGb8LiRpjjBzfnkr&#10;+46Rrb06vev5dK94nUv/swumPYjIlGINfF6MiOYoGae+4JdZgfOEGXbNSKuczQY6ah0cZkTIhbjj&#10;vmP38Uwiy7wXfOTEOeQIeOYr45yNLHMbxE4fjufoi8p3z1WJcoaP9EYaXTWCug65NZhRc9yZZ9ZQ&#10;osGkV/wayFWOmaG/xM8i0GOxOspoEuQ5+XfOYgNZOrfHq1b8EnhWXqSzuW9a/SIOxG0YqxevC4wy&#10;0/rJ8XE7RuVqDZHh42oP4I9XVHNwvW95S9oX86KN9zgKSyp7y2ldCHycMKWVpaAEPIdAcfYGQtFD&#10;e+i3Bh5tuAzddOwJjJ/7qFVdOx6cDKhkUV2TD5I4SG9LNXCms4wuE0KF5bxt40lc3G/SMyzXYRlV&#10;+0yaSxRRYFqOdtxKz5JHLhRG1SAyzalBDfNAfAi0qOo7fWEP5YHvkJXTEi/axdOJ/KGdQbPPLpYP&#10;TrG7mtCPqgQJraHnI6vG9bXtVSltJPpNRczNN4Ih5VPZJgJ/2TZfTv4SHB4V7UCXqi7cJq8Ihs9u&#10;6nwvWBCERzY38wgaM1cy53uz3/oO6HKPWLRx44wqy+EAhT6LM0vIbWiFZBPN5IbZ3aGrRO59/O7k&#10;2coA7T9IFnwZVXcGTxWjJ3uCCLvj68zlxMZRhvrcwN9EvuFS8Fsnug8SVew+qsRTRQRdgrMU5HCf&#10;zg4+hvgkGVLifddeNZakvXT+eFqvFBVmPcY4XlJGypfg5hNWbw5wIq3037fJxJJWGnyp7B640zM4&#10;2Q4KLHtDZIRplGm2FMSUo+PFvJCj2wW6436b4CcDTeL0l/WX8T6/Pmf/hGIoUGWBLnMU3PewxtRi&#10;j4h3uBBN6C6L93uMzJHpzLlmRB7HWuFMqH/m7/FxGYNEfAlVq7TZdyPjhQ+m5tSo4VPXPAk2fbjk&#10;un5GmWYYGGN0XRQ/Eb5con7PV9Rf4m15tU6NbWr0cDdSf5y838v1HWXdyZuA6ttyXU9/bXDvmjuX&#10;dlPe2hrDFKeGK+QV6RGdcPegTW8+7ZLTxp2Jszb1HbinFc/TlROvVIEf03pfu5Eb89q7ckbzVZpf&#10;rhF7menZk5fRaimNbahzqk9Omzft1R4+HNSMYO3uqhZEnkCj1gUesK6SQ+dq76oN1v0yB9NPjhpX&#10;A0bArMJWDTUS2FL1tmtXrbMGM4pnYEVThTLtNuuebR2msKIjtNEjsw6D2bRcJ2VEGgx+5i55ffr5&#10;eN4cPHpL1nTk6pAPDsLMPpbmJc8Dtaa5NL2KyDm9zAgnIVXr4ISQ4C2FzJTdY+3l1Px27fc2WPtl&#10;86f2yyaON+Dpl02r+LdrIEzuyOWF7dohtRoKtj4QZhqfaQndidSUqZu9dNuRG8BcvlynoudB432a&#10;r1wxsvLkfZP6PXYBd5a6lc/mhHNFLGdW00ZCxNWM7qbw9sojWryWI/uiDKHpBWKu4Elz4N7I5vHV&#10;0/9zFL14jfsc8XEjTtA7P0Gh7onkCGd+Lh1T8JhoL52j791+o5HRIyQfqNQoS/sEIruD3koEZ/7S&#10;WNPja8YrbyvoVK2u5KfuG3GftJ9HKUZr/rKeVe04q8iLfBrgMRVHCC7RCFOKzOL7+bzcfj7Gya08&#10;D+/+u0SWRo334SYLTpP29GsCXQql+1oQH5+iSvcitRsV6c753kKR5BiE/tKu6uRsq+54yV9ac6F7&#10;Up9NTY5wa5eCEO9WuMvlqEEFSylE6Sye0GWa01T0PLsIKevba1e0iozSQvKVgi8oZxDdz5yx1QYg&#10;T2uqpBNZ1B564/ueQZyL3jhobabx6br7Xi4dZubgGF80XqT7BkceqnUTt0YXp3EK1aS8Mk/lA867&#10;mqpo5vg3TuhE/0GJ1ScrUhySs53Vjq6vSBbOOKLudksCU/rbXzXIEEKF+b5x2bxsVv+RKwEnAsrH&#10;yYl2hfvDUR0vTKqho26k9s5pe7Xv7BHqvYFBXzQuO/gsPt0dKbecqjLEo0FoZ7iD9nDVMc58Iy8e&#10;R72d/+wsHnkJdckgErewhpslZ0OFne93lTciTPdU2khFy3soFqv963XyXWD4NL+lWWRG1UCELtug&#10;vpVBOi5lpIPAUCWoEnrHvpJDZdmA0DgGcZdduD4i/jpSVYoEWf7x/GT/SP4/yt/hmPvgVnk4yY9y&#10;Zfhm70QqzqO9oz3c4WkXsNfJs4/PPz7f2cWjxX4+nA1IHBdLIvUgXDOo6DZzti1KT+eKk0nPeeDo&#10;RN55eqVqASnfad0u9+Qq4O9MjTZVZGqKnVXeOMfoPPT0qiZrlJH2w9oYx0pfe6PMHCEvIuXO01Pd&#10;kj5o9gW1RzWncg8RI8W18+ku3ktXHdARipYSWS7NH5BLLjxr/aWivpobAlkGessspvWGE8jTz4mF&#10;zEjyDjKdeH/5GZkVNfozJnF0PL+/RKl5L/LG49F1nHmG2XsaTXnoVB/HXOVzwBM3qkTGcTu67WOz&#10;94f5S+vGNa4F0syPaBCox8WzXA+Ov4yK6xwzd6kVuZgFe4t+Zf0l6PJmY9TBWR08eLvxo/DlVH3U&#10;qZIbt66oOO7lLTTL5I+fkeOzTp0fctqIhIM8vQYEd8ov2Nv6QftFyw6yVpfM9JfJftSoedMdN+2m&#10;wuxFFNCMi9f69CJim3aLzjOw1hlcKdWVEbMGf1Znrcy9gQqJmYj1t3XnXBPanpEYpDmzBhs5brLW&#10;vcXtYu2ydVjPfBm9i2uSc1OZtZiXrHijvjju1tMLPsYcQQVPWUGhOibwkJrheQ7kLMcboUyxtQUH&#10;J26yUGwmBDirDB6hHuswvdNblxPKRJcCYsRriH1J6NDR7y8Pzslz1g52we8y83tGnkKfIISMML3m&#10;Sp+xFLGCw/proUqqov/UptI4WRbKHHkEM7Rdg+Hl7vKayNo+ocJHzJb44+DwzZni+Y36Evd0NjAm&#10;V4oKesxEOLLgQuc4+XWHDAPyUKnYIy5ZHu921MnRzy3Wt8GrlQjtV3jhedx3Mi/n2HiBueZd7159&#10;60Hpc2nEZlSp9aYzMXRV4TuFPP262LhuIEwjrYyUjDCNeJ0tde8vYEh44+Avy6g4743/Zy7Pn10i&#10;S2PZEq3pmGPnuz9VGGXhyumDsJLkQNlDVDV95JX51tGYeTvTZ60luj9YXd4jVKO8n7JOthGQ2lG5&#10;5Pn77yJM48FfhNDz85OPRo2/CIt/0jFz9uYzQZHeMtdp/WkgTF0DjinzeeaUxH3nCJH0l/AZUv07&#10;WmcvFNCnucusC6R/6ihT28+65o9WRKE1DIRZL7WW4aZVRMj9fys0rcEkKg72WqY+EKsi2ivQJZEo&#10;Rwrl11ogdPpXtO0czlFgSe4I7hfqKsFoqpJAje/HzZfoT1PZkHLdkbLyNKGyizYKy6UaXuv2fSSa&#10;bV9MVOOqY0jNHbi6XL0HXISCE5y0Jg5S6NK5zq7oE76+zvoJvSteD8d9VRRvXLYrT9L3466RrkBf&#10;7e3sKitXiFPgPHyYEOlMH+06saybzsnweEB2Evo6MkfAgyBo6mC+bx3tftj/cR9FFhonUAZ51cSh&#10;zU2S44Qro3Omj9JjpQfXBsqELYQBVZU16Qc4L/sgMTMZ/6HGt2vmVXdngMM6nuhkVZPzDZsp1+QO&#10;7vBpDmniFMoRwFHibU7MLX3WwLwoMXnHi9Eyfth3JZ/jXVf1JgeWxyPFqF1/kfzvp4pJ32zghk5+&#10;D/gSlamj6HCFK0NYzjf7bxLKJE8dxyGw15v9D88/PP9+3y785HqDUsmA8Hwq96P1p6oJeaXPSm0/&#10;gFOlnhBtNEPkfpDzDXg1XjAzg6e4ZQ7wKXglRyfikvi8oBGg5yif1y2cnj1sU8uTrDLV5iGHvEaW&#10;Dwgz0KXUON4cG4/f00zt1Q4O9cZJWw1afNS52eCswcK361dt53HKFyKyezK2lGMRukGhPiJo5hXN&#10;Y2ZUaC4n2JrgL/9UMTIjT3OVE7/fjXIX32ONpT6TezdHx737u4QoNfZnlJkzfTzuFJ9/VzkgNMmZ&#10;uL3Sz+y8pJlY43XkEkhFE3njXjUzFk78zapOnhKHqiyo6LrGIn+zfLrln5G/23Er88xfV3857oyl&#10;sQVJskYat1+nO5QxFA3whVZXOEiigGYtY83wVovYAfHyGbkALePGq8o8aBvxHaAfs+o5Tb2XyAAr&#10;K6qmnnUOmjgH4dRO3VF73jgazHwvBDaHTgzeyS3O/86LUTq3+udHKCHNCm/VZ9BJpr8Y7aipTJ4I&#10;LThuXLVu22dNauMeppnEf9+2L1tEgW47M2tXLSMTb/TGhOGkgrXDFysp+hpI11VUiLhK9SZeJ9Cg&#10;8KWr5PEZfj285t/mXH2Hc9PrsgeXzkWax5gBg68MzWWhvRTCnE4rIHo9LkPOOYcnS3egere5yC/i&#10;KEGZXjdNVd1mQq7FPjHjRQ667olZ1lGe1cncsbf0/QV7EErV90g5FxpNdOeqd6Jns/74M2gQR6NZ&#10;VA3p3ObMVk4JXwa61OyZc87hijbr70GYT9hxqHBeK5oyZsxP6Z3mdVxRmpmNb+b4QSpcK51pjGi/&#10;zsLG2THFjyBexS9VVTH6mvCbkSOIyShT7UL/C3SZc8tz9k/ewE4gWiFsjQIgJtCl90kt5oTOMDBo&#10;QpXKhCkyfSZQWYlEJpCzvvPtAzYQJhjQZyz+ktWZuMu0QpKqb6tGvUj6JrXKhbtVZ8oIklFsCi86&#10;rldCM7SJ2GfdMzl3PEfLS3Sk3e2jPW+BJnX8HK91l8Fb6vmMJYt2EHs7mfGj1+hzPSISHUcbxBrR&#10;kWvHsGEy5U9JdDy7mGjWEddhJ+eCv1RlRfwh7SHg6g3p/CO6FKg1Z+2U3KUj4vl3u/TwmnhOPKYz&#10;aMgQom2Nyt26bm/nZUqFoFbiXJfUUzx2gcW2vNKqK+8cz4QFfGDh9eVF2XhhR46Oa8wwPxNzHrXw&#10;HNqs98VDRhwId5/Gge5YKqSlNXQHjHTZwWO22mv2h33qGdx0h6r8SCTHrpdUSuQz7S0p/BwxG3Mi&#10;PF62ToagSlVUfBK1dBpR+8/oUjgTT7elGh7E6JFAxOSE85dRH+dRXXs6+Lj/4+7TAQiQeFeaC4bU&#10;CISXNONJrR+4QpCcFYzX63gZNRUrr/ZV+TFqzyjXukd2s2tIVp7AtNoDkzzop0Ni44qmETVPv6/0&#10;myC7TnOQvnX44dnH53IoVxxLdeX68u1URg9VFVeGKBQV7aZO+YAaOquKNg+HZIYek4UOmzkkS3Rn&#10;iI5SPunKXeJ4wZgn+2QAwRuC+jiaqw7ZtKBk+5snnDesDIfCl/YkwtVSzvDU5Hl2vH/WpUok33mz&#10;ARIEpdqDnUxv+Eu+1d5FH59xLHbUhNcEYX4Pf5qQJ14xZ12ytmeiVk9TOgPa6WadtT/XHCcs3rs6&#10;QANHRgbnjEs+rqsjOXnLlXIR/XOJkEp0WXCa89ML1KA6o38pC25p4bAhv2xybNdhkkGxqUVaWzVG&#10;bzOXJW/p3w8WDlTDx/rLQjXF9wY6hHm5ixpREFnLyJ6j48aj+ju4Pe0FqvTGHG3Oxa/PSDNQpR55&#10;vnxPiST1fv3t2dafDXc5vWBX9bJ9/ow4c6vFMek5j1dSomT+Mrw0Yjys41CEZy0xCrWx2oVxX3no&#10;86rtbl5TCN67v//r6i/JCqeHE8FGkSilInHwDqiQ6ASYk6iyc3oSssQlq3WoTHK7qR/KR5vKkSg2&#10;lrX2Hkv3kRBq97R7tn6WvoE4+c06Cm9qiN2vUR98ppfwxzy4S1pLz2KOjrm1H8LsMaOF7izmNT07&#10;d9ZcXTtrXrV4TKixoxo/VtnPozPzJ43rZ43LJiOimOEF5wiYQeBqGF0yW59XHKHO+gc2ZgW4PnnX&#10;PFBtnll+vnvwV+FKH5PQWc7hFhoGXRLdf7y4XStr+4Az3ff5rjgXr3PUb0GVwWUGh5kRppEpdxDo&#10;9/7DeyBM9eqCF5tAl+Y8xVhWOHYQprcSyZizm4rVV0K6qR9PL/46hwbgpxZYEFRIG5ljAVV/mXPN&#10;VLJm+Emft6YSpp4ccWpKgi8/C/UEMlB03Fnkjo9nzSazK47rlSfXnesOCJOMV36/aF+3L9Imt77I&#10;WdC3hVdRxlmgBmPL8o7FaRvk5Nez1jNCBkcFmsxVIGfpcb429EL6GejSCNMIVP6Xk+8RIvwFFx21&#10;vzPR9BioN3wcg6MLzjL/rdrmPGaklRFm3nReWhmAu3K+9h2ESQVJR8bNYc6CodEyG2Py6h8e/MId&#10;kHo2URDrmbQLu4EspesJDY6cdRQF4pERCWfNzFXm/uK/c58v+lHRJuYt9Rh7eU4ZXYJA8/Ocn9+T&#10;UaudmFRvZyGzlsaX6CyEyoRqIoIm/lLbQj20t64kGfylViNcY5C/P59eDqPiqj3iJicyfZw7br2l&#10;o+Q8ukKPNqpASgvEKL+0qP5Xdc644xPO93wsNbcRdlZNZG7Y2BndCfVszJsquy2hzPuL6MqVJ62o&#10;ODVv7e9704XxavYuqBkkPaar7ZivPGygX+ZeOmvhi07t21dNqvVctPF9ORqAmIYDfNrwFsfvqNzk&#10;Ns4ntYh/KlsIFxrmszp8pbPvjKlpNRhTvU7KUZSs9nMDqcLskukZrSstK7XPzaRSa5xI+dhoFvZ0&#10;nfjo0yHnZ5dLsrfBguIKVWFc3uR9cFyzX9Gj2Tl+4mSpSkcJGV8Ex0u1RyrtgC+J+9J+1TXYU+e8&#10;7Azf7H5MKO5k/38/IzbrFj5tbzYvu7fpGMmAP23zTTAiqtq4Dm8SVXgUdVbeqlAurkTE2Il7k/ED&#10;g2nfO46T3GjYRf5vx0o8xpWrpO1CPCq48mh/Z+8oPeJk6fn4dH1lF/egk4Qw0SiOO/KqHMKXPh2C&#10;v9M3pc/wXAuDQ1RRx5FQ7FmaeYmcm4e0JxH54lTmG3c4LtzVK6lFr9elziRS2bifei++UuR2n+Ef&#10;LY983oUvH/6rCS2Kt3ceOaNuRkV30FGxSecXiIh4ydbimErSyie2JhVeE9WFuCHNu1T8MaoMrWeg&#10;zM3MRYa+PCPDEuFNRL8DJfIakKb+J0zhOV6azNBnlujQqLD4u/DPFPsUDFHmSBX1nqjX48g4Gbse&#10;G/Pcbj7TNeWMMO1MRB6JkYznNM2Z0WrBPUb7FSviQoMZusvMXyrO6CqRtHKJ7oUyjf79+0Ot4t0u&#10;+s6vXH98gzUQagxcXu2CQE75zOB4f7hHdo57LWOCXAaUs4bGY9TmdVQnZ40D+iTnJ+HL5pbQJz7s&#10;NxuvEnrdSqulq42Rak8S9bG+WblCvbMmZxm8pVf/MO+aGbK+8W6Uyb1IvA3c++Kofta8lXu9tGTS&#10;mvFTM5V6q91Z3dP4ni+aheWioJwRf7d6jtwGlh8qby31a/W4SXfziuuLg0j+GpHx81if6LX6rIQi&#10;Z+Wd+uhvj7Zr23V6siLnup7nRP4Llj2vt8jIgMcEgQpRRk8232kGlKg00ftR/bQxSi00qrmiDXMX&#10;UW6h0UCXgTBzhF3nME32UCAY4Vw7OLhN57drL+HAHp3PMffZ7Y/5jj5MO4EufYdIh7mAI4l9LcnY&#10;4XWH5JQ3NLdy52tcIaPcOMFKBSvYhDuFMOWTl+aEi3a//i+tb+AxY/vmyTcJbX4D8mwzXyliJ31O&#10;zqYwIoKTMocKX+3rTs8wvvRdmaOrvNMoyZjeI5RHIbcKukzvdsYiG+jdBILKaMp9K/dLUL9zyT+H&#10;Q9S9qpi8gtc0wgRZkiFkPab7c86tnsgcUqZLibyc4ZZ3jtn8vLDy7NvKpznwCjk+8JacO79Rf1x5&#10;yujjpGOQ8kP59a4tqbWW18Fi/c37o0ag9ztCU7TVf+Av87Hm3TyeUbaPvdh1rl4RZBRuPSpnaXei&#10;MjIPj446iAo30lMoip0zxHykERUPdGmPIuswfc09GntG8+jBGgocahd2IUUh10Jbqbwdf5Mr9uQI&#10;uRFozgTS8cjJR45EXNvyGotLBl36e8km57uJNTg6TvuKV6+Rg3OjzBupOJV/w/eMhfykuVQuD6hy&#10;pV/pESnPGkD0l2R7u64PM76i9fKyBGsqpzyqPIK2hv3rDo4+b3bJ4iZOfttd6c2soRha6T0dqM63&#10;KgBZG6ddrprOhDLmhMNktUlVC2LzjqIv1WAKx22chHBNwsXIm3WkQsIJ3a30z9ogPmE9EEv4mxNl&#10;Jjflqktrgzk3G3gNo+sfk8kzPBLrNxR/2UxIp9InSg53sZNQ1s6ASL99S8FFnFt1Dd501DrZhclw&#10;dQ3aEbaR6oegzP/3/OPzhNv2PuxTQ4i2RfHKueC5Ds/ZxKWTaooJH2oGlD8R8Ts4TfSRaCnhI81D&#10;orrcGeA6SdVJeycRNcc73VXF7X6JH0s6ezmfqzbj9tH+z8//+I4dfJkQ5S4z8mkXr/TjPVzZPzyb&#10;GR62L9ep17M6+H43bbR2j++0e+aP+99Lmam8c1hYeclz7HK8lM4S3SpHa40mMXJ7ZtrRPmG+dWnN&#10;dA+llUoHx5X0s/uUo+a813FTBQkyQ8NdLsnvJkd+S91l+btYCMbiGLsZjYwvnaXkOvWq36Rq5nCU&#10;zh7KWUSKSwhhbi3ArWjeKvSXkxxinoNzZFy7UaZ5TyNI8Y5+XkjzTxnoEzyk54X4LLNIpfYyvqP4&#10;3ruf4bH9zufJsYn5U1Uh9buQpNpLbocZCQYahHcVB1CMaRN7RpcRa+C309ZZkxitcsPNixZ8pRFr&#10;7HH++vz5r6u/ZCUGkw66JItL9zV+4t2V3ZXdV51R51RrHxAkrkWwnVRIHXXoIVQZZ10nXNnAj4uV&#10;UXpHQqpn6wftzVZClapAxVpKqyz82FvkEqKWp6rRlGeyWbmSJLQ41lg3biypIqQjZ7lWNDOVr15G&#10;pPABVBG017myK4qZntmt4AczSjW/SC+Z4yf4MLsFGs9tqbcEdykukiqB5w9+C3Rp3vK88hvvs2NM&#10;uVYJ1n7ceFlP/aj2ujm9eFinH/ksXKnwPHpfeWzGeeYpJzez8KoSOava5bNwc+j6R42t2qiBZx7V&#10;8uBqOd/z4CnNV+rz9DvcmxWYPlbQqhxWNfvyPvClcIdi2dPKZIKtgV1htkR3ybGIwySTfGFa1aWm&#10;pZHDi31TfpnTtfTeOd05UvzzGZ+/hcFUhFwz9OdvNVNHfWe4/SvlKbxICJNoOd6YoMv/0+Fn+rur&#10;WKDcdYyIAsFqAzFQ6ycQp64vPamIKuiOy+9TnynQEcyj7zKwPn3M3OU7VYZ8dw+c6VWEkGXUKf/l&#10;AUrN3DfZPY4YORXoMvhLI6yMLtlK/hJsQp5hiSyj38br/OmsiOitb0GTfLfW3UaJCVXO0YboVt9W&#10;0vaAsRfUmRWWZDuZn8z8pbApOkDQ5yLrMiFz9SJXZfWoFPfNBJrMHKa517sI09yltKkTyDJ2vT6d&#10;t17rWj20k70/rb8UX8r9E4p2rz+EAoPJpAeBI9FnEQ3z6tHn5E2ZXbGeB3M7Sh3ZYMwEjLpoeYVc&#10;jSTxh8g8IvylvF61Csrc6eQxcFeABzdZ29FC4euQx5Z03yg67poR9AqhT/VLo3czrJ8fEZdX3SBF&#10;3IUJxfgRPTqTUyRrcDg+mMcm0eJgMh0BxmEYLpMKiuYVQZhoyyNfnFwKxfb7IM0mtW3JnoGvRG9Z&#10;XbMHEXnp8H+wl0aWkUElJB5aTMV6eETLTg6Q0SzZPOQa2w/8orMzmOmNFftIbQkn2ib3mugnfnFS&#10;u/c+7B0PwYXHQ2G4ARpIzsnnL+8jcto7KBVRTfK5iiMTte68glHD67EvblFMY/FeuR9ZV0+El5g2&#10;n0UGOC1A+znqvjL4ee+PZ+R9J3w5OBqgJnBU/HgXTSUIDM9yvhX+0v5GjrXDE8r9Z4izj92icQ+S&#10;Z6f4TJAzFS7t7INHpn3ZiWfDLpIxq9zubnUw3E3o8tkf3/3rd3989/Hlh+dH+8d71xvMsXB7ZJ/D&#10;eh7vzQxRsjmvCYeWmd5On5yHao9cI2UJyVWd6ia4yld74ieFpcnqqfbJ4+F5qw5cYZzMW87V/uZj&#10;6vWGsuiwcYsH+zq4HDUsrQCDie4BpRJjhD0wN5ndCuXl5znmlPw742pGOUZSSwsHMG1yw0alq7sO&#10;VQZ9zqqXUKblCDkcprlL0KVG2oz4So5SW64/biQY7IlRpd+Xucd4rshFLxHlJLrMSLVgtM41d5gZ&#10;Mqp0FBxGqnxXZnUK5kYze6DcBfC20aXbpEDKbi8zXsFnggT1+x2mZGIPDtPjHe141VasB1VfifrV&#10;Top1KiO5QJlql/sPv67+kr7l/k79Q1QRsI+H7auNy43j/erwLCFF4t+sbqR1HqDKXRl6VZZWfPCa&#10;gS8ZE7h3uaN4zbh7v3EpFv5s/VBReGIauLrhVDGlkdo+5US07y+MG7iEXrZ3+seD43TPH9SUzSGu&#10;j6imZrQHd5FZxuPM9vQwqxPDX5DZzLz2xEx4Lj6IGG7kfSuDSGgODDVnbSx6hYwGzVVmdPmu8tus&#10;I92u9ZIRppCbesry4nb9ZWO78T/bf+/+3obN2FpwDWn3UPZ8Vwg1Vvg791zzpEWWj5BlHFu6V/EF&#10;Omupmntt3GQ2uWql2UpRUUd4QZRwmdnhSDk9QphCNdT5UZtu18RDCpcnVI0XkTNqHjlP/iDNHZ69&#10;jC99DOk7IgI4LR4IRIlakxkYz0z+/vKINZr4S/GVWhUH/wTXiQdLzNZwiujGmqi1mLdeNXFhIVZe&#10;WftvqiEphNm5aEmfptl5FD4WWvMpKmpeUveMzoeqouKDCmTib5MOU+iMawCiKUceOxdNRsdBmK4/&#10;/i4ygtiMMO3Z6GvJJ4mfKvhK1dS+ozHMqJGc97xNKec8I9PJTe91tpEyvX+dJdPpy6NPuDfNoXbN&#10;3KNQu2YFriV9G07zB3GX+EZKT1uDDxSfpsizucpf+eQ5RWsXNZIJ/XBtHYG2m6NXTe6jUhbE8UV/&#10;LyLPfgQxql2NQP1YvJ5zNoMp1cBEPrnvHXOXoXYIpJhHVp1jTcdeoEvuNZAxvKS1gDmSlK87o6xn&#10;nECYINHFcDAyL+mqj/rdiFMjdUTLjS4LN03VGuAdqruTWsjeYfp8tROur6DaaVY8msHuB79p5Eyf&#10;xUdI+FQRZBAlGS3ElUGbh02wFVojV1ncTPjyomPtIewd+IJnqCLJ+8jIcCyaY8YhHB/y2+7JEC9M&#10;MNfSYh/02VC9bfCHopFUklQOpGZ3EHNatbbI3dhcPMTHqHSrB2nWRjCE4jRPWzdtjl/6zDoOmcwM&#10;IKgKtXrQSTWoI+Sa6fynim6PDKN03Ffd4+HqAA8SdIgwaid7oBghxHQkOz2wEygJV0bisqBCPInw&#10;MDrtvCejW7OM8qX7rEvfB57Gx9uZOihKqwmB7fStxfSz+DoSMb9ZP0q4Ehb0snuyC2J/n9a1N903&#10;u9ddajLC6l10aXMycC7lcHQMmlQdcTzNxRkKz7mqo+Nyx6A46VlnlBFENN31ypsDOEnXrFS9YmG3&#10;mcHx3s/P3iR0aXz5f1/+8d3x/pt9vh/msilH9go51ns7u+MOqsWnw9X+an9mbWaNs6ReesLROja7&#10;XRJTdJY+TOvMAD8jEKbQoY7StXtSTxqQRw6+pPolsXxqJFmBsrx4mHol50VeL3zyjNSYOEThL5Be&#10;JW6R1R13qxHRRFR2XtV9i98VPxRigr88bV7hUmWv0t64IU00q5ngLF9MRMbvRseXzBXOW/tYIrP/&#10;gAgzt1nU9nYMUGxNoZ3kd8/DqNtyzjiZtMFJxnd5hmQuLvWXuEUvW/tZXaa2d6BMI82MUZw7zu/W&#10;X24tknMfxzWf88m15UxLIUwQosc3R8fxANYIVIxt+n1i9c1/VYXcapvsRKTRVKhc5xaoUvNk3r+u&#10;/nKUVjsgw8PW/XpCkRvODlftqf++sgfCnBmAN4l3w04etjdbmy3uldPuqHPQYlV1lsYJmHRXtkpr&#10;Lbkf7OyeKTJeHV5tXG2crqMrlotrGjVxkxw3H9dx/aWS99JCfYG1tJ1t0Uzjyztq2hNRGNyzVPBv&#10;k5v9xT1zpVknnK0LRAmeLGZDoy6iiM77dv63kGLoI72u8f3AXG00yfMgS70nXmvWs8wCgd2xhoL5&#10;Zbr2uvV7Z2btp5YdnoP7MecaqFGoRniX+dvfH6hS8xaPcUfIxX3a9YkbVOIFox02X6suOLGhccJc&#10;57oLgqMstZaRixx1r5VbntDrLOsokKA8P3FISEf9uEZ0HPYSdIISCg8XlAT65OB88bd3BTBFGjOv&#10;U3usWj6P6+lTQTuLcixhPSWeMlCe3NipAJLfZxbpoMF4g6/flubLzfr75nUbPeY3a3hkUrPesV3G&#10;vlHDGWCMbBoPFTH3qMBcDstrHR7VggJhOs9HowX9osjndcS8ooyehCRxuuSn+cusw5T2Mn5/e4/M&#10;aONTu7Ln3ahqMjrudwTKDJRa5lBzXTwS+VoV9XH8erAYRwhqWfAZyB+0yJZyPPfTI7trcSW1WqIe&#10;+YL9u8kpn5LuidFdcXKNX5+oXS4dJ4jb8YOMgNic4ZNXcb5/nK+e0aKPUffdn1BnnPNkm0ygbP+d&#10;kbi4Td/HnhXEXToqlFcgYJngv4Xqlh7WyewCXXrW0jFnt2EjUq66+UupUAIFKz4n1HQnX9wjdESY&#10;6aNF3rj/r5HdIzxVT8G5zgic9Hhw+xldwuHTy3ydg5tVj6WeCbHl+4vcA8SD5bAYudvgTHRG2dH7&#10;tC3/y1alZ79tIqLEkuzMzcyPN7h5Ss6JKrxku4DsDurpTqmf4liUsCMMnbNnbju8epzQpLlJI0wq&#10;kt+ohjHYUuhS+fhWWco5UxFxonFC4/KZIWaOasqcYKWH4xhZQ/h0gCqJpBtZos+HXTxskY9Mnomz&#10;RXdgEHFQl6IVBgZ8CQYDPZLJAuPGX6paJP6W3BOyaPgN13efPZ7yrh2HDyZtcN0GYZKxU32CNpPq&#10;G+Ymm33ySkbtzYTdLzvksb9vXSd82Uyfqtriu642Dl5Ex/UP+PoMie5xHVwbEnzm7Bn8JmkDsOqm&#10;fPfAl+hCddyqtg7C1Azapv44WQ9gcnyL3jz7+fm/fvfm+c/f/ZHw5Q5zLs5Gu64nrjo7uIQOmGnB&#10;l08H/6WX0KVyW4Wj+9T+mUlo+KzLt9KbaCe5u6vSELFDUObV+jVelj1ilnYMvN2wju1kj5ZJbd12&#10;bBX+ctwiAwcuFM9BXkv0nR6a1iN1MuzIH4/MFMbhzJW5qkPwch6Xg4ub9b2Kmw45YGSjMEqDTUGe&#10;4i21B2cZeeOb8yDOTVRrmb+MPbSR/xnnWMwHRlYZdeb3GjkWKEtz/n8a6Q5kea47XI+hsw5cW1Y3&#10;0Qq2fGRUMLosER2tBZOUkbHiRNpzlBxdEOxBtGXMsaHOCTQZCHOC0/R9TGyBa2MmJSLkocXMnCUK&#10;u7tn+HX1l7gVLKPWaWw10ZeAMFn3XG5cb1d3b7bhK0GQ5JyN2gdt2MuEJxP+XG6iWDnDnahF/XH6&#10;IGMgvXd1F+a9OrjZXqHm6+B2+2Z7JBy6imur1sv4BF21Gb/6C30pxRnzl+s4RpxQzUtVvkFnYH1x&#10;BJqR8kwGbnp7T/iyGvNcwpdL1aXqpnRPtGWgOldAVn2c0EcKK4qzCqRpdPfb7N/mciSNV/Kqv1Z+&#10;U0zcv/MIwvwy+46sD/GfGaHQ74jXbtVAWbAI+It/foROSzPrrN4RPVTrIc/es+808+aezDatWj6g&#10;ysdi1Pn5urGtOU7agrS9bG03Xrdm1ohs3XYOvTKSxlKcZfRyo81PclUnp9nPgRLJCH/dsOKYTKQz&#10;eRNRlefLt2CYrQaexOTngCZpI6/lUI6AdejFL1l9Bj/4uPbl27/91+nagxrP+39kZRAfzzwi6BIV&#10;+ZI5zEXOCN9MjWftq/aYDINgZMCXRMfJg71o4565SQbSLK8mR0UjU+bx5rn6XLnziq4BsTx9o7lV&#10;0KlfP7nOZqQB3TB6eLVhhJdrjpu9DMR0J7uHnkV0V9ddXCgIidotRk8gTDHpkdGSERhRYlyMluxL&#10;qqvEll/h7yCSbG6Psdsr1SmyRsjioQLk7K9z6BPIqPr8LRFy1Jfw8LpCQpdkseD1JD56ThiMaAAa&#10;A0XDeZ39MK0sSLvc7eU4JcTplVv0UfVw+nDxV3HE/ORMy78zL1kiLM7VUfICkap9+N3fwbmKvyQj&#10;VdrdHAWSXlHoEnyprB58YAt3dXt4yq1D6PLQKFE6JCkpgocFk/IKcsyzryWcH+sd1iFeDXm9Y2Wk&#10;WUseiRtsp+fpq1OL8MgoDsxdWi+tlSWo2DrfueA0M+qOPH+wGpwifguoF82vEQXHUQj1Ia4cVCBT&#10;lYjuAWxU96IDezlU5jJ5vkRzEwZrk4nCkXoGwqHnNq3RWH9qRkpnetMCYZIRfNZGEbjSB1+So1P9&#10;R6KSqOmkqKtfUqO8CYM5qqOtUz33hCtxIlKEfLFwLRLHxevSc/WEhDswDS9aeHXi0X7bgR1F40ld&#10;b2pK4lB809npo/8kN/zvG4ftrYTtrrswZ8dDqjsmFJyOgzUmLiRgGTKkmQeUe94j2g0juDP4qAg2&#10;XNxN97oj7V6DakSnirKpvk4Ph1Dag/ce94e9N4N0ZNSjDGcjfwKtzCf8S2vYb/aOBsPBcHiMI9Az&#10;sB1567isE8lF80iuK38/3YVBYQ5cTTPV92mD/eNY7ZSJ2zuufVw5cq9vNip9Po1YOjMk9UoSVk1z&#10;4c5uc7eye/TszfP/JXz58/OTZ9SD3Nn9+IzPbKbjOSG/J32DMsg7XL9b8hZcnVO+LbCTbPJikvMR&#10;bYVClZg8fG/2JrKz/M16JeFOVGx4GiXUuqGKmZ20mpGqmHuEjG97YF520Dz81Fkdki/V7FNnh1rX&#10;mwujGltGMHlUzQjzzubIdl4NLqI+BgNwt+guTfcykfbIF0+975U1lwvUHxd/CXdJ9kGgPuPHjBQD&#10;vRVcJY+guLv/D0RYajb9On9GbJMoE79Bx9AVt4Pz0aO/29xnRMbtUBRZPhOc5cPsVuS8d2k95wPZ&#10;ijE1ClQ0e0HYXkyC0aFeo2vhGie47SquElymGRTGK6Ihy6qdAHPHvGr+0qMpyJ1zou1Knjaf79fV&#10;X75s464OgmS/3TgT40/FplGbOyitbzZwxnzded0+TIgG9l/q4fXN1lJCllfU98apCNVQB00QWeZE&#10;ysGcsJxkjlPdlCoJ9vrV2rd22ugvmrukRx/UXizW5/FVe9V4n9a4+DuwdiRuVHf2gRFmoXfKozcz&#10;WP5NVToeijW6h/YwItvipZi5z5m/Q8sJqkRTCXpk+22W/VxcI/grkKdQZdrSa/+qCOoEIp3l840+&#10;z2epqfi6CftB7P+2+/1wpXfYAM8wJxOR57MyP3kevChbaDLFpJnPdG8W6pjFjRVukIqMj2usUX7v&#10;vG69dO2QJioleOOrLnGpcYNv0+eb6y338MY00g7dydzLevjaLFIhE3z3e/untqrxtlDV8pkJmamn&#10;01JWgoIzze7Lj16bVJlwlEJCzhZXBD0dcfYnMkLYqhmjOsuhqFeiaiiquteEhZH7etSQJKf8oO6I&#10;uEcwvhHFONio1Pa4BcGX9nRgy3ff50cwdfn98HMZ8RnTgS1/0E/XyLFfAf1Iz4vH/OXer/eknRRi&#10;yhydHzOKKnwtA0v9co9NqBFkpf8V0WGhU/SUzgf/paL6OtqCFxUa00i5gO7gyyPVF6+8Tf0NBezn&#10;ufO0SoCvBCvaaZ2fZLB9fgQmknMUzkzpLqNf3YfDlMcCLWGFgV2OrMk0IuOohDir3o12zT2WCNLn&#10;LdwY96HaZgJ55rYyws7n4/fdq/67W2lSyyq1VuY9Pqc1Dx4F5JFR3dJYcemh1QNk+YTmMusui+i4&#10;uU9z5nC1rDVRB4CPHNW1AztrGbSYXnlY92V+s4w8RXYYfq2sf9O3fKJekq6cVwiMFqBHdJccJ3Ez&#10;/5/vVfuofT/N4bXFZ5p/pmYPTo3EdKmiAybi2KgeCGtJRgZo4UXjVRM9oOvXXCs+LoaywWhKrjQs&#10;aPo/dVKUj8vnvG9dUG1iTVrEjiq+kHPMvdQgbk4mDn7p1Iskowhl5mVCGKOIbRN5fpXu/hfBVcJW&#10;0hrRzsEVH9apI020k3wlf5crW8iTPa0N7fBohEOkeaYHYsQh4qJ9nZCembrhoNLbGVTWUBSetuFr&#10;h8OK6iPiXnSzzplRPZFKMG/2j/ZetV+1TlsrvcsWbCsYmtzxM2kFHQUnnmYfcjtFOhucOnLjhBD/&#10;7fnJrjSdqoWu2tzDJn49Q7yBdoa4o/D/DwnbEUPmc/Amh98ktwfsVulfro86VGSEJ/R5uKYPGPey&#10;3a/jGkq2ETF2XhHZNt0R9Uy6uA+92f8f+98MyPAxtjzeP967UOVyIvHwjkS4wXZEvs/af1//+8ZM&#10;/x+koyV3Cx2F87A58uqwmlqtaXekdKyoRsdt8vKvunhT53p6bMakzO34ZMIPp/m2gcIZzfbm4inZ&#10;UlTr2/gp4f3/T9v5vMaV5Vl+k5az6ZBaCTJYYEHHIiTH0E+eWLyCZwhBCCIkBWTIxEILDWjAi5Lk&#10;gpFNLfwHzMYKM7Sd9OymV+laSJEFY9e6apPpbFCoGCZzmN71KtPZoFD2YnrRy76fc+59L9QF1TmL&#10;Igj9iJ8vXrx377nne875kv4kl1YbpDBthzVJ42jltP5iZXtZnBioSXpL//b/aHZ8idxh/Pt+GL2P&#10;V4x1SAryTJLQZclbVpXx6ND1413/Mx/JO5qHdKVb71/ym5ULJ1WsKy12yWkmpBWRYkJfa3eqzssw&#10;EBFnWsGm93et01sQ2RxvV+JTnf6n50ee09vp/eH3FmeZFEFl7WZF6YzwBPUwH+bUjbdbW7gQyxWv&#10;kSWsjq4rsJiczTBCVFj8moxJycnsNUBEruZvw2f4E/cfl47StW/3ieSCRyesD9unBT4efHLwlGQX&#10;MfLZMfci32od5erv02WtlrowghZOc2k4O/OD6Q4dfDhbtY4KI1BYMzYPw6pYPtUyoTcpyuHOUeww&#10;HrmnOJmurtitfhJ7aJdHC5fETXim43/PgkoUAh2WiBBMaX7QSNNecJCef4MXvxY/A7pL6E/oUa+D&#10;owdESjqRkSe38vpf1XDzjFFmBWypNWXvUX/cwjfn9CNeU8iS9U/8zSsll1LAb5EbxM1Bh+9xE2/9&#10;2vJxndyg7cYTdV9EV/BEKbhGZmhyrMqib/A4QzWqsyBqLtkPCWUKLclTwpmwtnyZoX0xvmQ1uSMP&#10;+ChDh0N/zXEuH63wZfKw/+DKvs5sJzz4bIENtR6EuVj4ckXoQOcBa7IPd6USkYuo9C6jeWuSasUc&#10;STYJCJPuKHRdtvaytoEr9UzJvFqPUfMMyMNqSmNLI07xxIv26Xv2syPBPVaoB9s3vcpzQE+a+yOO&#10;5Pgor9wyU6lOCGmGwxTqNBI0YoyrHe9fUJM4yHAffSVLZPZRZO+cxygVBzlCRnnfLX5Zm3UpxTWT&#10;WHKrY0khNcL8Sl065e/Rp7pNqv0SOlm0muLK0FCF9c5X4BoSv1QTj/ldVKy8btZ88h0uuTiygcGl&#10;HJhBmLNcnLlJI6vEU8bHCDGnv8v/Z65GnhGNau8k9CqEuajVQhzv2QfiBMVPc0XTRV8Kv3cYDyK6&#10;9KpFlVvVblM1KaFMu8v5vIwv1l1a76f8OHmmYUaNuOHFhaWs/0xe9Ig4U5pZ0qRKMc+MGmeIuJ06&#10;B7WfNQu6Mu4aTXQRGbOu4PRm7GTdDvIzdy8loXg2Ei+VJyRvB2t0I8F5euAom3NE54j8KOBLkmay&#10;vnp0t0CNeHimuRN73FPa93BWg3uOm4cBTbpnD+8PQgNfcr6B1Hifq/yidQb/mU/xtTf567hxSkVA&#10;XCadK+hTCZPqXr1RCxq2+ZL0TjF2rvDCyOF8If8Y7/gANNx/uvfu8cneYHBRvBUv6fTyk+HJ8NUe&#10;aeNv97l8e0CHGxLIuWaDM7lY6IZOqjzOcTxSIxwESs+ctnEVkFe528eFI7+5+vbwN7wjf8Pkvdoj&#10;qQg+0rrH+T7VM/W9GcjtI2cNo+xn+//8GIwIjsR/M8C5SoaSfEDU5qy35B2+PVjvnYXvDg6X7BV6&#10;rNspxN6YtMP2Fygrv3n8Pw/++uBknyr528e7e/TvIbOHHurMvNZQPhviZMLPE7Dl4C/6j4buAITr&#10;ltR1ej7iM98NnwXtaG0T5hPUjJtoHL4XFAfgSyrj1BTx9pDuSTWS98tIb+qNW6xDI+OjXA/3nJy0&#10;UTegbOA/UmZwR8Aznq7gVDDO05zgv2eQ5U1dpjjB8HN7mctaynYRTzGrt3SVnIsfR70icYtGlKAj&#10;qntGbUa4mpfi+JHQn5+zWmKFmd/R5ZNel8fAkc5ymP7t+oTRZUKToOLkRddqeAaT/NtKu3r1pWq8&#10;dZvMmYso07xfpEqICNOrVLtod+gWFvDTS1UyGNFjtkXMZdkW53TfdZ4G/hV4J1bBKFzieET9s2Q0&#10;K02q982fVn8ZUKMQJOuS02LcgbMEYYIQt1tka6HQgO0f5Q96bDsdJbda2y2wJ0deQKgdNMUwl2vN&#10;W43V5lp2lM81R+2J8OWkexrQKrV0urkygoY1cUSTStpp4NAgs5fRf9Ka31AWkvoAwcqxMt4iefWO&#10;dZXqkaJKpKqRdnV4vSJGHP7IMxkI7o3wH2gy9WGJ6FL3GfMZfVpf+SvzKMKAVeUcZGmkmdBmqqjr&#10;v8Xt+kvN5XP1r+6uNS7zl2EFf10sPMQ7bk6tek71vF/hY19ixrJqzEcWKO/HAjbxujgmDb4AtY5a&#10;vy+Os4AwVlhjfrg3V7+Pd1NdcdW9bIO6Be/nzpRmKiPK1BX+EoRpLunNxxxz8A8cd8yi/OUcchh5&#10;+s+xSqK2al7wg5D61zV6pSalM5wsf/PJXNM0S+k+2GlNZsRpzMmt1hSK/VCvlGNyVakQyrEgbBnW&#10;ai+yq+Kv5CWnvwgKsbWVIylL8OYaVQkV3cFPzdnJOWteSVkEdeZ0GCOftd/BDYof5IhJ1Vxzi7Na&#10;XKPNhC2NMuk7nni42Qv8ZKz2RnQZPeKRvTSj9+VHHLffad/7fo5kEqXwUrO1YDrYWFInwWekLN3Q&#10;dS7BVL5fIlv089p/rX1ee7OIugHP+PslmDPvD6NPM5Gu8wpnrfBI9oCcdPaRR/6SPaV1svC56s+u&#10;FSi7IVXpE6Kurro91g7KSnhEoN4XEYFG7tJ7T0gcflf3l/xl+pz6ZuxxTO/JqMx3y1olrmVq8f7k&#10;ddeITM2NEVYoEP2E8JuZzFWlo/BIUCjcpHOGSnTJag03uFUBd8I51pAKyq6wuGoCXa5qlcI3FvcL&#10;58GSZlX0y1KyuF6h1YEeB6oV8pVDyfrpUXZLdWbVuZqr8k2zqtpqBBRap9c3eJAV9lGG4w38Z3yp&#10;rjyxCgtziQPvMjz2LOCMi86ZnNanLV4Ddpa6t1Es2sTU5wZ0yfrRKFsoYkP3wnuGEfiabj7hXalb&#10;U7lmLFjfeNSbf4gTaH2DdayrA7h90ADSPZpzVytDcbBHcGaFeoa3qdKCw57tgZMexUzyV0ol3x2i&#10;OMTTkgW0RTdFUCSOlrf75PK83qf3NSmNOLBf0eNGvbynHTqQXxV0HPT7hc8lRQE1dHSbVNfBV0Kc&#10;uFmEXemMQzWN/MrdAQlEb/dRWl6FfTftwmKC/ug1Ah5/Ony2p+TygbpSDgJqDNsctnCIzyDgSXGf&#10;dl9RZTYaxPtzMoAPBGGSlk9Nj+1AwygmdYCb+6oDVv7fj//fz0kmAmO+OhjsDYYDtmITneZCnxl2&#10;3H40ZC5Ek3vdDX+3nwXUjE/eHdrFXFqpGVDvpHPUAjf7lkckiErPiq8cZRssbZiVO2jfnE6UfOF8&#10;sz7/OVtQ3J61zgv403Ol+6PpjJ3LSfQQvrTf2wgroaXEY85ylkaEZimMtFKl1lXiD0t4hbZnukEe&#10;Vvyl/iddLaE9o8fwfsZKN5LQjeTSYyrEaYSZEKDQYMk1zqLJ9Dd10BmEWCraqqu3IWlAvQcqhDnD&#10;gkWXpF8bZ1DJX97hp/dR4k4Yi0GXrpRvN+lW87L9pNhurVF3iDU+lOPmLlOdRfwl3Rla6togtKq6&#10;D+MiTI/SofRtlOiS7fhT9x/HzeNrQpgwmfO9cZsUdXAmeBNNEH0jwZloMUlLXxhofTVwTyyyWI/z&#10;tQzmfzu/lZ22p5/OD+eH513yFs7lADrOVhvonKwsR+l7nuFMWV3h53Y94M3M/WtJSxgXJDFw5IdR&#10;0o5WetVQAdc8xO9V7SVqX2gV0HFsSYvn702oTkcGFzFBN5HhTOqQOclfRd4zVtdj5TzhQj324w+L&#10;1Mtd4cahc3uZrkDUiXBLh/G2JV93/h83ySF/7yOzes90UZ7kTgM1i7NR+Un/SpAlLsG/2PwiX9gc&#10;t0CXj/qke1gPpspfA4UMuR+M67ARl/k4A21J1akcTB3ZQjHR7aQOkREBLFJFBV/i5DlW0pGeHbNB&#10;4ZE1t6beRjWw5ddREeqRgsxO9oLS4xdRPXKGwP+scm7cQdWpc0RVSlUr3SfGuYxKL8IHiwpCunEh&#10;S2bQi3yCh9zoUhU39UypgwZY2/G63k5zmMnhkdaw5sZBbKrJc1apOuxZXysToZ/IT5Z8pY4R/Q/O&#10;LHnKeLG7rKr2CmEKDyZtBu4yc3XWX5qz45nf05VTlXLQphFmRFo1MwaMK+zpxF9GbpTni8F0BVb9&#10;xZfeiKu8L9Ult7+Xr1wuIK0QPq/dljoTtls5ppGZhLsVd6lEMFBtNbq5GyrPB2nxmLQtsXodj5uE&#10;ONMlOXUqDWb5P8/Vas/7ms+dEGv02JccqVB0GHNX7/Cc9P1ETlMIk28x8ps631ldgBmrRCKfHSm9&#10;MiFDa5XQEmoVJVXlqnqOU/OVFrPhzy0H1DJ6V6+Doj/TFSmxnOwZc7vmK8JRr75WzAZctULT2RKv&#10;7FsdpWZWSSk/DitHpX5pm+FTuahzeBNFJq7vwwapkU/7u72zFn8fNg6b44DWziKypN8iGBR/D6+I&#10;Zp1+2hftM5IYc2GueBHvr5lnflM9GjdgGUk5ly8G7WLO2AJnyXnGWAJLelm829tVnXdS0PdnSmp7&#10;8zwjv32ao3cEj6oODkLp4FomAXOSn/EqMR+ILtzv9kF1jwJWox84/YdBfk5ppAL+2ePX+7CT7x67&#10;Pvx6HyyJh+ZBwKTu5i1XTsBDXAcBX4IKv9mHCTVGHpE6T49iUtB7OGhQI7qHz+5gok42+FXe7ada&#10;PUhW2ZL7b/fpxsOt9C/GU02683mx24ebpO4dZrg2vB/Yl88DwxlwJ8zinrv04LXGKYOLBmd61j/P&#10;wZbSIoiVgRENt/dIZqptaiXQ5bO8PaDe//ogGwZsuffqwAwmOX446B8p1ejpENUtnfGmnbAXxUw+&#10;VcbTyRCkTAYgjiO6AZHu/oLVSNi38KsTUtb7TsEkLfCp/OmTMCurmq/P7S0Nc2/DdQwYH6UGhWMD&#10;5nmr1cuOWiDw+T57cYR6Ak9VfUsVV6uTqHIzlvjnhyX/9v9VrStVrIUsE6Ir6+Ny9pB5qYucPeH/&#10;yGEur0b0l14DrDbLQQq7pf54M+9T8ZAV+qsu6X7Unb4m9JsQcIkqI4cZfeSlQ0jn/A20mV7bSUXl&#10;9kSulmcxf/q5EV2KIWG8UH8fuQTnVnaaT/BQt0dtXC4wMBzhL3M01k8yj20JFaD8YY13FG7fIsNY&#10;CPN+faeOJ8TcJeMn34e2Q/vkT6u/BC3GPPTuuDMKyPF6R9qQDhXtrew0v5aSmvUW+VloPcjOCmuj&#10;Ib6dURt9JkcyXPuovZqNO5c7R+251lGBA3366Vln0p3ucKTjrGME06gaLngp45gsDga/I/uJlRKV&#10;9uvOj+FC7zL6PrIm8cxlhMlMucqxqOfBv4Xxr0FlVC7ZcJETB0YqclogPf56E7lN8KU5SmnvonOH&#10;W31v4jVx+IA8fzWDDqmUmxk1Svyi9SM9rshty0FrLzOyL90hsnxWldQO4lzCrz3KFjbwFSQF5IPN&#10;y4IeHgu9LwqxLM21+vf3SCND1X1daNWCy0Be+1Hri5x3RU/FXAJGua3uiSAaJRUlZCD+MvUjtxuB&#10;LWDmG9G/q0W19T36UyEWZlQ4SJgZ7zu2/YdF8Zc6u1wpZz+gy3yjHuBCpiXLjyvoq0VUZvrfPU1A&#10;UKRMg0I5M0DlEVUeZSjNwJZlBubDafhtBT8Mpj28nDX2vNB1O7lZtuQL0TbIhZzcP+SDcvabE1Tl&#10;OnJu+HScvTibqj57iShSGszZBHRjJjNyiZkLKOkjdYMXisLVA77ivlRpR7+ZNJp6vm4XQr2TfDVs&#10;o781udPSpUZFPKyUlt4vgS9Jwadi/kbHF5XzN4vwm+/l/gdvokZwor3TdEBh7KtUIXdaEVyFchzV&#10;tV0umeQ3lIJghr+sEKZQb+Iqb/CX6f8biDNWw8v7zGlGDeVMHYIL426F1v3a5jM1EtfAn05K9uqC&#10;1YxZwRtoUqOI9ZfmcNEtmau0o4d1IHiRY9U/E6p2DyAY+KS7tD4zXNzfPu4Po0xpFsL3wFzAfo8d&#10;beM3yHnDiK5VTuQY9NtdBsg20NZzHlD5cs6k+vgsN1bwpqz3TrNevRduO4RD7NHlxt3ESfTirFFF&#10;vfGiRT00Q0EIjii2mmy3XEzCynzKowbI8Wn/Uf+8RSbSeb4GsgVDoEdCJ0hHR2VjTovLgCkXNi/V&#10;ue+6/agfM7CV167uk3TW0nmL6wYMYod3trnby8KrZcoXp24Mjvs/jx8McKE86NOPiFwi6uRUXPGY&#10;WGO5Dn+5L/RILlB43FaT/nD4092H3JXz3cHTvUFAevT0kZd8g22SS4qf9j+BIElyUtoj+Ulkky/0&#10;P9v/LNXgu7tiQ3eH3xy83cfHQha6K+riieWKBy2CIkkXQp/JZ3m9/2xv2j3OcSCxLYnHtH9GyXx9&#10;2Nhp5yynmyc5pLAOcvp0pu2B8jwv2uhJcZV/czANWK8W5tNJtzZ4FXBmrZ8Js54XjwYg3IWwTUpw&#10;p6rXfqZ3RIt7ltPViN7LYHGYYrI4JwHXn4bj4a1yllJHFJCnEt4H5FoPwnuEdxwEXN2rBSQb1i8N&#10;+bwa9jMnFxz8NF2UrDQ9yifd844TBo/V9d7Zua4i+UJPGo56oa+owzSCMn9ZIUyjt9VPwDnyGChd&#10;PWVfGl2WiLPMvwT9cW6VCDViyAopCtVZB2mNZMlrpktKXasq2hWi9O/VG6hTvp6ou5z97XM9IkrV&#10;LEouU1tYXfW/Pjc4OiI7VchVrykRZrWvrK5n1kR/+aQ4DpedgIl2SI+kYp6P8yfkFKbaiji7bdx2&#10;ZEo0mPcqxY6r43/AX+rvP63+0mlEXMkqCNse+w1MOsc5fcY5t8ftrYzzlLrB+mBhAK4cd07boMuj&#10;fDtfa2210j0ojMOZsnO5Mz/c3d/dPzmYH3JEc8Yc4TPPyc9grUQFZ/4huOZ+/fu7RpeqpTZwlnz3&#10;l9sZWvCXLfjMcWvU5BhO2rHYd3j5uD7JGPtdTV7YOM9SLcpJLpp9pQWZSX1Na5CUPi58WWLARXzb&#10;Ke+yupijA63CePL4r41DF8VD3j0WF8dYjA/69/nLsF0f7sI7we+BwfRo99ZRVe3+yqj5pLmwcV3g&#10;HAjjTw+kSNWKLh5wDKQQyd8aZkp4AvClPIPuA9W4zO2IGbVgPUATjAwcz1Fz6c8Xr6qQxxne+8Ja&#10;vbU6qVm8opKIdFRvN+Az9bf2lxCxsHFYo34Csrwdzrn7y2S/e+/oNeVOLo9qrcPmlr9bAgWIv1yB&#10;v4zd/+wvJ2M6Y81lFy1uTjt63JP8Sv1JlNyi/ibmgOwrSEyuva2xAqmxzhUe9CfgJcZL8WNCMEJ/&#10;RjclB8lFK42IHv/gKs43VnpL5Ml+tl88IqqIHGfQk1CkEaw84aqQ+14/20jUCkxdI+Ly6Oe0ciro&#10;9BK3rwd+mXNluwG2AXXyHYI11b8n8mlUykHf8s438GjZ76RRR4nkkQOkW6H2UFSaSLfqtAwnFFGx&#10;T1rVxMvNOngSloqoq0TPFUdcIc70GKPvqO2M6NKIjdHcKhgrCLSS1P7wdWb9r+PMXuZUwXZ+ZYUw&#10;4QfBWLG3uH3g8aoR2ZpLff402rLS59jiaIuJWh7BY1I7V7bbPKb2/D16CvANxNQizyiRvzTDGlC/&#10;Xoe6tREm5/WczgGvtcGVVG/I/FU/8vpRc30TjQqfMdzXBG+iWqTKTbI6ejzmeZ1BOd1mTob/Zfhq&#10;D3RGZjtYcCROinE11khQX6LPaoApcfHgANrt2ZczLdBykmBJxRxnELVv+oKrB7m5TvqJB8zH4yZ5&#10;bQOv9i4qxwHbhl6+9jDbfJHVNqhTowulA+RvDkBA57im1b8QtSZV7Yuw3VR4T4sXrbN8fVDrX6l7&#10;IxWMK6lRqW6AnUCl7rBNHR1kNO1ctQ/DiDEtntKrHP+o0ipJM8IfLu+3Os5dxgRxcBp+b7Agde23&#10;B+DLweDdfsBwPbaNdCPlSHZBavCypP+AIuEYd8Mspto13nE8Lzmo87P9dwf4dpI3nPegin4S8O+L&#10;FnlFKBkeKBMeBHrVftG6KKSP3DvZg4ed7191A3bdO+/MD94eZAP+oyqNI/z1HhjzqbKNJm3Ulg+G&#10;u0N6BB1mR9kZfdB76pTJ7FyQ6g4yR03xjVSlcuuqN+RZAT7GM8X74R9HC2BcfJFd4JDKSA6gDuWM&#10;qtPGiwbIHa8Vnx1FXHiWHGSMyySt2/Os1DPNKLOcpVFT9TvdZnSZ+Es0mNsrO3RtLrnLqmfP0fLh&#10;8osV8ok851uvqV5c8bk3saM5Qa6uXscq+Q3eMnKZJepMTOVWiTArxLl1h0q5X+Mmhxl1mBElsvqt&#10;dKH2jPvC7WTDGNHNIllvp7ejShKK+9G1OXU5GRVPilE7XAPC3G6ZDSTpapR7ncr5LE15WC3isg7I&#10;Af24GB5xmCjgQJsz+kuu5jD///SX/631n37x69ZPf3xYISoJC5WlOoWH62UH7ST6S5Slxzku8IA2&#10;lXg56VzvnLa38lvNbWWwHxfjcD3Kt8J/p23QJYpL6uIT/b4IKx5SisLt3Rf5lvr9KGliA1QknFRX&#10;7kqYFUdhBJxbOQp4cq355b21Jr1qt0ltz0lhdKY2Wrtbd+jyw8g5bc0/vM7HyhkPiCwbZadN+pFf&#10;56Omk7VAf1q918fN69bLpvcuaElZmCV/SbYfSImEFzBTQpjkXb7XWuyD+vGBpbgv+skjJtWcX79d&#10;J1l3FEb1cYZa7HvpE/1YPU5VV/5y5exJ8/f5wgafcmFTKibGB/ROZNo1NHOId3GmiXyd+oyuAJJN&#10;4S52TnowfvOaau4T0GBCmEaWRlERESyyzoQJ+2rx9soTuBT0nHKoo/0YB7yeUsvjZzT3qrOKKnlK&#10;T2Jfsc/0mZwwI/5SnVa1RWJDxTXG6ji6OdXswNUJYYaxsnWR0xHS6FJ9yMMYdhg+/60VXAfy7uID&#10;X/pK2kI8GNt4cJmxk7vDCdxy/BjLSl8YsEvqXw/SUYUbpBe+T7jFKpFIXGVEkeZ6I5qcuZaaTHF2&#10;ibs0kjKXCSvqrof87zQjc5++v0T5RrigrdqXuMcjCja/6uo4z02dIVmtcKTBe4NnYCnhCFBgWqHJ&#10;T7Al980FlMJZw3HB3mH/RySJttLXqCagKq1jUlVy9pv5S1+NNMuqr1Cl+d/qs6TfJb+nv42g/+B2&#10;7SPq44m3jAh2EY2V0GlEl1zjvhJap26RVt4+zmbQ5b+pkntd7yuuGSPtmfuiWsO6SxQ1zIJeqSj5&#10;Q/jczCMrLys/Zz4LM829sK/vgTBRgMjFH2sl2k8RYYKEqQVwrCa2ldeEp2RV6FoOirdTbmPfh3vQ&#10;FG6FY78XLpz/4BRGzkw9a1hvOp2dGiYsVEYvmD18MQEZFV7Fs+5eCCMkidhgw1NW9UK5Ww2qHnae&#10;kwm0IBcd7AejLZpMu35gTZU0tOH/8RQHLCN0oWxJYbhBH1SHf9NanRfZpDgZUOGFpwMfUT0mXwTN&#10;07USzeHMLsJ6EhXhi1bAly1yvsk+p5/Oeav2EE1MwNnZdUf9MPEwyiUKVs36V+2z/JCkJfuYpLuE&#10;A3EOs308YCsYFHvYQWtUlq2afL1HKiWun28f4+ex3n9cLPRBi/CfMIHgUpSXIMune1nAljho3Nnn&#10;vMDZ/ZsDauTMke4r5KwiHDpg7tPYOXNXOI5vibrgtKN8zXDR9xXw7EXAlhcdUOxgKIUkXSj1Ona/&#10;u4M4vgQQI4nqaG/RcE7Uc1z6SvXaoRM8aU6v9527Pi62MnpL1vqwltT5r+ht3r7q1DbJacFztb5x&#10;kZ3hCK8nl4k5AlL1z1rh+w2499ufwy7P99G0zm+GdyPJv8XaXgoQMTclg6MuFqCt2d/pMfq7Qnqg&#10;RNCltJzWWpKxnjIwwZmHy6SS0SHSlfIKXSbGkjnvVkxUT4iyqsTPIsyILuP9FX+5+om50dnHVexo&#10;mN+Yt82liHHxbR4TKz7UzGn5+pG79HPNYXLrLLqMetQ7VB6FehM6T+qypvzjxZOAMMFkxwX/6wLC&#10;lCZP+KhBvsVp67IN7nTNyrULpxTNoP1Kq2r+8ifqL//x3i8H//D8t8//4fkvB/9476c9J9XH0ZyM&#10;OBc7R7k5TaNOOMzj/LRYzbZzIcfBufo+rmZKHepMutefXgbEGdY24bmkqU+6PGq6sxUwJ6z6asbj&#10;qKBPu3Dsl13WcVf4oRjfjBpwHzemaA/DyMh5tKb+5FRPuYVMY/efZrS2Bp06zXXxtIdK6ZJ0DzmB&#10;zkleK9AwGmnCe7IWWFs5rl+2njS8Z42ZhLx0BWV+nqrdi7d1v5Eg3760EdIvGBcK/5N//nGqdL+X&#10;Bm67cV2gbkqPvb0M9kxJRBUnGitnQl3jFujyssDRQo4EY+9pi5Qf6uXjFtl1Vn/xH/yl5ybS6UnX&#10;PG6+VJqyGHF5V/mErIkSuowIM3FNYt78/mA/cD3d8GBBw+vJR8H+2pHO0VvLeoxPa0yZulUqo1P7&#10;itf1mo4jmNkZTXHKm9TadgV+dS4iF/GXmmPtNRVzmV3kyS+O5pLrGZrLhhKp5VPwxd1rIgMlTJG6&#10;2Dk7hfMqrac1mt3g24R2InI0fwny+/wj9AOVgkA+byPA+LiEjCpec3ZUAfUkdGlUmLhSv4efwyMS&#10;UoooNzpbxIfZXSI9YqV5/FLo0lVzVPDuy4kyB+fVh7v0glT3TvX3kfdJ6UR050HfHDM/4YuX6evg&#10;CjmrNNfAY8/xhCB1u3WaXNiitA+TplkoS9vm/Tm7b256x1O+Zfq8swjzI3OXet9UsXeNyO69hC49&#10;QqfXZRa49cnqHXhWkGA85oUyzTUaYVIpqtAlY6+7ccdViRGmVmP+7EbXdDCw5zIlE4H+lGJfT3WP&#10;hCw1Ti+DLc1fKiNBOgyUBJx/2kc8donxHfypnPLIqyYNOtuD/tNjGygTB7su9TnhQNyQvRU5ZoqB&#10;mboc5SWjIpUOOv6QjTkICOjTAdVl8ZvqArnbmxasSK+LScCYJAonfzp+HNKG6RHumjiMJVj1skCJ&#10;CZPJI9B1XxZkRz7o0UMc5LLeO8pWw/5c31TCZcBLzlhc6K1vXgQMCxOG1pOeg04Ggt9Ub2D6v+TU&#10;4UkFOWvWHtYeXhXkRr7IDpu7/ZPBgN7cBZ6mp/31TSX6FQ/6E/WKpEJMNgmvNSngLhkXSI/fJlle&#10;tbaAc9t20KCwfMAjVVMHUdrZTc/x1/uf7YNRjd3gH+Erx/jEu6Sm49Gxh9x5QiSYU7nHSQMriJ9m&#10;2n00fKZXerQHejYTCIvoDPhdaShRnNqLrm7jnfn+FXNheO/X+/Cnr/bWBxftGu714a7c8WBY1Kdm&#10;WXf77hpOFREFZsDn3YAwO3CI8nrh/1HynzOrYJbJESJNCRcRuJ8c+fPCW+25WF18xISjYJ2EkdZq&#10;SjNcKDrcM9wj64vsov364Nsn3/78Sg4p5fTbbdRmnpVaWce+0aR096Ck9DuyctH9I9Q3y+NRH3d1&#10;nLxLjzxKKOL3HTSYvfCzF6vlSYsJ2uRnQoFaeZYpReIWhaAST2m3ToUYI8ITEvR2CLmWyNK3pf/L&#10;mmfEj1Za+jbdG3/PIks/zr81LoAstQ+kE71R29f72Qt/x71+GOvVDaJx3HoidPlSbmsq5QFhkvdD&#10;Mjn9vHOSBDmTyYS0W2a7yXyokdEIUzXcGd601H/+VP1lv7n/i989/5ths/43w9893/9Fv/lTOEy6&#10;6sghHo67bXl9cIU75Yr/RgWs+EiOnfNwDswPQIwwlmLs4SaH159OdwI2pU/ATjh2O5ddzsbT9mpG&#10;ilGjeSTuEx4zoM+d6Q4c/XmBnxx8KZSAb3VllLH2otLBumvase+O1KPtpmYPzSZUjtBkTnJSWlkN&#10;M4o6NZHblYPWEn/ZOG6QwCOmeQkF1f0VlISgyYgqPzby0s/wPwoKFMNUw+GNNOfFfL3oJiAvaNmq&#10;Yp4VmclFJxGCD8d5ShCMviJzmOL5+Ok+4krRQUfdgEm4VC2IsX8O72h+nM3V8QFcF9NwNWMJIwGm&#10;dpWPOjkYY6fxkv5dBdmXXMG2PpLfC/+6d7o/53v3GdH8ByIGj6DXUwpfmKfe0+VaagKvqWLXnvA6&#10;9FmF64WtjKhVPYY4i4xB9ZokT7pvjiqGt+nCvGSFJFw/uFBZPCn7UinroMsXGSvvP4/4kkwU7YUm&#10;GYHMt0IRdaq9zMlON1Lac+KncIvF9Rrflcc7ZvjZamVCekaY5hZn+MiUJKROR18mpFlebvw9iy7j&#10;KDXr957VLVZ8p99bjh1dEk8prrNGdTyi0hLBcQxGjajey+4rOLPbqpBzXKsLAMdbdI5LQ7v0hi7l&#10;0t2J4+X41f4x/w+u2rKbiKuq1OYRzWfCaArxROSZ+FNpmKvPWCHkmc9nZCkk9jEaUmteeYQ9+Alp&#10;fxQRaIUynWXqyrq7JhhpC7Hp9ZK7D20M22flBck/6CR8TKV1SOIKOcO2lXcJjykmV9ykewG5J29C&#10;mMyHHGk8BhRoLUZAo/X3WlHFs0fnLvse/pI0Bx/tRpd2KqXjwWjUHCbbKZWCLk6U5MgmxRxPHKsi&#10;u6xO1e+QC1ssJFp3B3FxeMp6nBaoMEkuJ/sS9hJ0iSOaqiwOm0nxbAAbSS8LquEgU/YD3RvnN+SY&#10;k3P9gs7jQpmk0ND9Bh/4wgajzfzDiVbtcJxyLPfgM0GebMHTvlWh6wH94Wm+blsHPqWLT4vsNHCW&#10;0oHUD5L8TVx8TwdkHfG4F03SwIVRMxJy0G4eNvmEJ/3Xw6uAqR71WXGTxPh0gEaS3CE88mhnnDDF&#10;94zyDARuBz3uFnhE2EqSIPmNJ4ffuHO4FUcA+JNHP9sj+9wJfe60rSp5Wyg1PD/c37f6Eu/6YPh0&#10;/2RvfvB6/zePw3374DY0kMa34Es6XD7owyuKxRQL6kTzibLNSQk6kW/+1T46zJO9q67RpWbOHMc6&#10;mlSrAEgbip3CA5JwnuAlKgmlWOFLh5+gIw5zhI6cDOSJmpRvBrdTQKddtp0sInhlH0fsZ3XxzNGD&#10;SMXEqhxUKJcbCiNW9wHjDl8fTHdO8wt9W6BoUE34xotxq3yeHKvGkomnjBVj3WYes+TrSmSoHuXL&#10;7g5pdCmEab3lnUMhzNjDRwjUCklnr/txoMtY21DXR/Ccq9UJQVYIk/8ZVyJXKOynbYkoM6HQCv2t&#10;xu6SqTLOPGeGhVGjQp4eH2YQZnlfnCtAE6VSL/KoM1X6qqOlEbm7TaCRRreIBpPrqC2EKaSp7omg&#10;TV1IhjyHse6QPs4KWvwl380yqiiri/ye6X3lH/8J+sth/3fP/8cvf537/1/nf/vL3z0f9v79542V&#10;rO4ePfiUnH15DpfZud4JCFPdesKZ0R11pp9Outlg0gVxUi8P66id64AvY59yKus6c8Cq830Syo5a&#10;h1mvGcYOsjTbVzs4ytf35oe1/lX3rKj1UKu7ly3zIKOe1EU5fshJm9RtdapRN0Qle2R48S7Zp3IM&#10;rjXoxAv/Bybj/HKqDqPlg83L1nGDSrl1WmQhoS5JLGJCCpoxxb3xjYqjVo1Ls8Si5hflclIHUGpD&#10;/bjOsWD9JkfV13B5QmvXxY/t7Qac0KpWa5xxzPegTLDlr8SHit+InueAhxqTnH7st1ZuhVmSbiIw&#10;BvfDnPgX0lt+kS9sgP6+yK2pwmtKpVxJ/fWXmX3k/B8uGQ4nr5U8k4Mt02972dR7kk+7TCL8/fqH&#10;u/frJKaID5N+hlwvzhQ+G0g7PGve/KXdST6L0qovzbnl+vUu1Vuut1eo2HKUg4q4egY9UlKXEIB6&#10;DuASYMWvXj0bVMWdHq2qpxNzqBriBpPqHGQBaqhqoe65t2Wf+jKpO4m7NBpIvJtHFiNMMBv7iH6Q&#10;sXNj7KD53Sx/WR4nFdpMn5+z02MFZyuoR69dE/6JnJ/QmRCm77MeUxVxsBkIrAba4+ynSl4hTC6J&#10;8zMfCs5TBfzu+7swmHCW7mLqSix62rhy4dV4Vc0SHGdH0qaaP5a/XnVwOYtw+gTUJs2kMiWdZJ80&#10;ziC+maqv9uNNtFxtZ3Ux/xr3daqKl48rO2gmh0/UVZv31wgduUshP/OXUZOpmYJucqDLgNi8emGt&#10;lZBbRJUz1XEn8eiIEdvtkZfvTe9bKf7F6oMwvaKRjpgULedA6JzQd688UdAl3wNHuqrpib9MM0r8&#10;Lvkm/C3AIXO8wi3gpmBVJA1/47SZzg5S2+Z/Ri4QDCVe8vPsDHV0E3xJPZqqNSvx9U303pOwUt/K&#10;rjo4Nv4qoKAs4JPtJhiA3t3ka6O9oX5MLxy8kowV9Mthj8BBXoH1lKMJ40lnXs6/aY6DYwyzpTp8&#10;wDKqjZPtu6Dej9TMzXa+Hj4bPugvbArbyClyHRAPLBsZlQElwhkUOODVWzwnA/2c2ow4OFd/zwvw&#10;5Tqdd8KIgHcbrSRJj+yHhc1H/WdDPoXShnreQjmYV0DnxzCdcHjwc+FCRrlTegJWVD4Sfu2A3/S6&#10;VNi5kGSEkpJ+4nLBdPGAw02CiKObiFzJIanqoEvc3eA0MjhP9hYGuN15hlyv4kmNwOEZpGhQfhDp&#10;8KBKdI90i6z10FiSp/5q/6qLruHp/rvw9+4e86d6DOGhDbj8IsyGF8pGAg+Hcb79+86PXWqgHBun&#10;2SgHeYMwcXyNyg4Vl2hJ2/SppF+mU+bZAmeRUq8nP4BxOKwTWA00WUsJjbjavUzd73b4/6h+lYdP&#10;NVwfHuW3VIGl75H0rAG7svpAPUIPuFn0GNHmDLIsfeURXSUfjeaRZerjTlYXYpy5bs0gTFfNt+Uj&#10;T8nrqCZBl6DRuU/ul73OjR7NZ1ZoMaK6iAL1/w3NpfGk//Jtt5S4nqruCWf6bzsPVNfQ7Mf/PLNC&#10;l54hGNOMdr0P/L6Jy72xfbGC7cexyqeSud1Cf/mk2MmFLNtc5SoXaqNujnaYTopWOYa1UotUTL4/&#10;I8zoKoqoNr6vrv++/vLjenH42+f/cvDDXf7/XwW3/93dfzn47fPi8OP6H+cwXxbOVHe2OrylO5Pi&#10;iBev2T0PyFHc4/C8e96dt7q5c5yz0ht3jgtUydMdfWIQZ3e+T9plQJTFWcCXq007z0l0ne7UBtNP&#10;B/t45K7wzPUOs6uAL+lrAe/EGtkuQK+xTnMQJK58awzojEVWYjhj+u6hBsMJumKsCyMqCcAZunmU&#10;ndfFs/6jXkCZOWgTZeaoeVxn7E+6S/0u+/qssTKSWthYIK4ywmgPukwd0qxnoJsVj4Hbk3966f7K&#10;Fy284KRVkg1A9yx74rbr1JxhMUk6ehNnalAAsySzGLVv0jNRUjJPMgd8+MudjGNkbuVJeFW86Ywg&#10;x030+fSxp1bu/lowNjwf9A1/ub1i9tT8LLMiVz4js7YS6tGfqj7/pIkXG//4av37u8qljEy/9wpn&#10;UEThro7zWkYYNeoJozrHLT20eYzWp0t0MncaIKtZr8GUemMe02tQzfprcq8ym1RpRHb00EfVzDOO&#10;IdKG1IdGfKsqBkploNIHYmDOFgcOm6e+2vFz8F0b5ZTry4gUI1qMHGHkL40yhS6FNF0dLznLeC25&#10;SI0cRnZCfjpe3N+Vka5EXYuRf5SrJfnVK/4SlgtsaR2m7wEFS7eJs0faUXqeR5QHirwbsOVd1LO+&#10;LR5T8T+PrtyCe8cdFN31bUv6CVXE9RjVv7WHo6c83gaiBO95jBNqiudEQozVfjBX6/vhLm/sY99f&#10;IUw9x3wml8hfphzbO6WLpqyqG6X5+XZQgQbBneIE8b6L00UJb27SvKW5y4Q4nQFk1BjTh9Lnt3OI&#10;90kzo44xv45QKjXtFdaIib9F+cKjPtyzdxyFq1dR9veUq4+S0+aV/S3AYQq9K/PCK6+5Za0Ll1nN&#10;2r9+HtbR8xtgP3ITqDezsnR1Wn5tqsjtqXp4T8goQonXJl19vh/QixzadE+kGg2+lH5xk3ppOLsy&#10;8B/84Va9B8oVf0nNfIzbZ5NujmSVj1sLG/MP2RJ3BeFMReNIpXxh064pJaJkR9lruMvOgx6o8UV4&#10;9XGLXj6wZNoGeqZrG36zB3pdD6j32eC67ZXlcQsfC9zfgx6ZO05gBwcpd6fD66CVuu6AWNU7riD9&#10;MewToUt8fGRMocCnV7m7P8Kc0gEJJtC6zJES9JSM1McPjt8I1SJ9ImH5SF1X3h6d3nES0SNc3X2M&#10;G0m1NNacBmw4P9jdu+qOwqwGuuSZrr7D7F220dOT5Tdtk44Em4oKdQEH7ODdAUgSJSOosjb48/5f&#10;k64ebgXFkkfpXEpei6tz9u05IscSNtKqCHm8clStINnwLYfjBAaGFVGYH9ogcvC4e7zhD+J70KsW&#10;pOyvqurjnAHGVtY6cpaAfDRWC5WsbDUmhTpKylfGioDvUorXzVGLWiGuQfMpHg9dAfPvhDb1mpHT&#10;vInqkn8cV88qqFP6SnCjq+SgSCNNu3yqynnSYnp177MORMnrpnxKcXUlqjTHmViRCkVWzh5ezX8b&#10;Z6Y6d4Uo39essDMCMFNarb71mSMStUZT71fyhd4fN26LaNcr10o3qseiJGtst3D4UBffzk8DwuQ6&#10;alNX5uL+Pva38b/qzgH1VPxlQpfV+8b9Yv7yj+ov/6wOV/l/9/n7h3t3//Nvn//9/g/3uO/v93/3&#10;/G9/+Wf1P8ZfhqNVHaLCGahUdWWmd2Atqe6DkY/b5Auhq7TCEg+Q6unhOAWJostEmXlcyHXXAVke&#10;tai1n7epgbMSs/7S2g/Oq5O9bHAVXqEXVsWojKRub7C2HSkF6boL5ztpk9vujEQuVjGPix+7v+c8&#10;U2dK6jlHTXi/SV57OP9w0lLqG97JFqvxBz2nvZEjiSNobVlHhVg9KSjBXfKCLvzs6caaO5d4TSLW&#10;HqcuqcKnCcFlcGV8a8xOMQFokYov/psHmwsbStJZcfYss8WIvmkFZ/B79Yj2GZjmoG2UoeH1eHVy&#10;2efqt+sjZR1d5qBL8Odx88f2o94XOVUruE5q43aRJ21dGF01qhw1rP38w0R3kLD4yzCTromrYeSA&#10;4eWVVJkXPqPeavdOiSiVmslfP8gLzzN1di3eXxk1dupawflsveM+AZG/pIJIP8JlULl7RsLPoL/k&#10;nNGs30R3dSV0Kf6ywDk6pW8Qn2SF9/oOryCcpFJeKv8vqJIRcW4Z/sJ9Z4zctb6UUjshYZ9JFfJJ&#10;esCEMGO/8YQyhT6rZHr+iq/l7zteGA2syQXTRd4tjE/J4yjsEtE4189j18kKnVWrmYqnq7bP2Nhc&#10;OlcwqI4gH0eL8JfJUyLkM4MvEzdndKmu4yvgJCpeoMlVoUzNKeLp3L8mcZlWTmp9pTWukRijkxGZ&#10;EWVy7njb02dICFKPS8hSGNGI0WiRzxmTxlQN54JeH96X/ejHVhym+ctY2TI3YT3XMvpGnQXmLF39&#10;jhrHeJzVY6p6WRlPWDIhTGlL/brSFEQ9J8cbDE/TihfPIF+5kwCspY5rc6d69RUjc4415Yx62xf5&#10;/M4XNTvMO7NWVUcDKfBHjeO6sa2q5coLJwOdlEs0PzCIoxYObaqTRm3TyJFR42QFjfLOKBJsdJqv&#10;NuiIRc2begAM5rMh/cHd6Ybf+IdeNA8bV/kVCsyAT+Yf0jWS2gAZROE/de3h7MyUJwSiIB+dRA/X&#10;96kV0TEYvvHdPso8o1qY1QUQI5XozkSenOsO2ZefDZ8NAprrgYgY1Y9bMHzqlt3PeplqyVnvRKgQ&#10;7AdmdN8ZtGXwg9P2+ubr/kXGyh9eXjnv6t5DrR0ETn+j6zZpReBWUtPF3RYXxcng9R66S1DiowGf&#10;B5w0pu4cto4qPoyw8+25D2QGrhMPiSJyQBrfubpakmXOTLigW6lMwoBOuw/6jwbgbdSnKCidkEm+&#10;PMrKp/vf/vzd4929SZeae7gMXx188/ibxykDSUy03UHym+8Osv5FWDtQs4eT/iL/sR3moxb7BZSM&#10;zx18aU/3ZU6iNLqwU1RkrDFAp11wKswv7nn2T1k9lQLEag8QJaO2EKY12/pNhZxVBPtEVfmWuwGE&#10;400qhxcNcfORnyxRpV0kRjXx9hJdRS4tXtBUrnD2gyntCb9RAZcyM/KVQpuwlwFd6hp1ktW1rHKD&#10;NGe4OqErxgwel5BmhSiNJn0ff4N0Z9Ff+ks/I1fJmJuQZHUlB5T3Tj3vktZRXTD1e3YbhbYTmkzb&#10;BCerlbPUOo3j7GXxRClF5i5VQS6oM9s1A1Iju0pXJfJP2lux/mdGTD3IpT4whi0vP0F/+R8a8Jf/&#10;VPzdXX7/9yG85Q93/6ngd7/xx7nPlwVp6VS7wxZlpKNTv7/snubSBbduZUftcRfV5ESrtXHHnR/T&#10;ZwnPLqie4/o5LeAuea2AK6UTUWW9c0F2RJu+Aufti/AaZ0VYaQ/OijOpbgK61Dg+VR9e6jpKipAn&#10;jtR29ahQdxf3xJaaRCkXVAnC//laeIXVOuvsaUHGwlbdWcA4rBnpcHXbD60kxIgqPtS+Fn/JMcJ8&#10;u/6zhZ/NffIlSTCaRcTfqAPMcVjLM9rDuMEbLjycZCS9bC3rdThvwrl53DhvUTeiswFoR2kKYU6/&#10;bpMsN2rhyrA+rqqgwSVGPXX9ZWunOVf//h7J6QsBp163YVDmpMW6lC8dfDtuwXJSkcCl7nrw90v4&#10;S/HySYUI4tF2zSJMcZnigLhGZLQ0prrewjPEOtb40mcOOURoLEGOb+DydBZ9WPxhiVSi29J4sh5V&#10;4p/Xclpt0dnSajQns8M9imNVTx9xTeEYvx11cfb1yCsutuWsdaj+IiAhqty+gJLiiMe5pvOGV2Tv&#10;xOqo5m1yfiKaUw2Dv2GdEoeZ0GH125dKH2mf/Sy61G99fj8e/qzk5qTD82rBKDDiqDh68Z4eVaVf&#10;hI10L/KP0vu/5zl6b46HihM0CjNyNXo0cvFnkxYydjD6avH28pvY1dI+c45n1tNGTq6Dx8osOj6p&#10;B6KjR2jKDLhdUeYRKz83o17i+Ngip65HTu4G2tb+0FWcnXlKqS7NW4qrjYjU++mjiDBBmv57Lmyt&#10;R/CIROPrlyg17if/TLOZ1WJKMDeX7cp2vFhZYz4y3hJTt+KlrOT788Kh8jqx/5SON3Cgv4v4HPVz&#10;dyKR0aXzL5zvGnWsiZMwh67VatIecExIuVBXJ9Vl8fN3cGpJyWDXmxw44EIxlFLGuDpNNjC5RCRT&#10;kpJOcpfxFRVTc4zrvXNGqzr6TCo64C2YQdzdcIvqWhjONfzXuLgvWur72IQntaaRTpBy6oT76BOe&#10;bb4eUm33GA02PM3YT0eNScChIMqsR+b3dYdOhvCSoF9nY4ZtVp46aedCcOqFjkMlds8eUMPeHZBv&#10;RO/xU+qx6BkLeq9fyUONrpSaFu/Ofpm0JhlaJXD6Ee76jOrVeg8ETh4QeJqkdarC6/1/fvxu/+kA&#10;7HkyIGGdTj3wmGAtKszUynCOPxjgwmZUwrXO7Z5nrkl6H3qr8QtNOtTI8X/T35JUSaUHydv9bO/Z&#10;3m7/mRQDbHNUX8rbQ5V70n118PpgPiYd1fp07iExHt+Qe+7QQZxPTV5+1n+1V+tfyP0Nih2B3PFs&#10;tejRrjzLvv1EOFzhLzleuZDGomx81eZJ9DwvSE9yupB7YMRqOIp76yaNLnUxj/mvnJ3PayNpnuYv&#10;bWdD295MSC9lKB8EKzt1CHujQYdIkEGClCwtE87Vgg8++DBzsJxzsJs65GH+AUvZ0JkLe+tbFQu2&#10;i2GyBvZWfenOXbBdLDO97LFPWdkH2zXHmeO+n+d53whlDUwlSxCW9SsUCkV83+d9vs/3+dLFAARK&#10;vRkde/HO9xkazsc2WfX+en+tv8ZoyUg4z1dyPfF4vEYrdBn1jvMrnxVRHugRTpK/SYOZ+Mu+ngf5&#10;bQpdGo8aIfqzPBuu0aXHAaJxQnRpqe/73ek/HCz8+Xp/jDfpegYtelypEOZSlSXXCJkqfjz+OIob&#10;gRqlCuUKgfJYRHtRMxpr2hWHOPYo1oQw5bKOCvO4oJYalOm6GDSYqBtx+iE/jsOAGe9JvtlEMUbs&#10;j8hSa40uvT+for/88+f/1IGvDCgz3P5TBw6TW/OY/9b6Qn0gNzM68qgKB790OMouLOZFZ1LMuqBH&#10;+MmZUCLOCTiKTcI7dnNUmivUjHfd0xTsjDaaijseuwJRdqnziUx/d1oMsiPpN5gRn+dUIuKkoW66&#10;GVc0tT/i/YUjqe9BubrZQjHuHudPWjCuK337RMrfTxkwcj5kso9b7rsLerpp38OINTmyjKqMeOYd&#10;QU/8okT8wfpxiFO+FsgR2KfBzARz8e0+GsmNBv116JRGrjEiIPWB5lPJ0u/1o3u+2P5pwIrON90V&#10;wnGqMAIxpLoyzqo/hHMKHpFRKrqotFZ65I9wyxMCDNvAM++45WofV7fCe7Iytl6oT4s1NPCL39MR&#10;XRlq6z99JXwQf2lUS56UkRKNpziUFkpVjZLh8ePGEyFH6uRZHuiKBXeSy5BCU9rS6Cj9UL1Y1+jC&#10;Dr7U3Fd9HFGQhNGTzn3aNvPczbUnUk0Sxc9zeEvqxa9wwFRdA/hyY25ER51IJCQiojnVd8TtRTUr&#10;XD/uFGgf9Yjq5rhFRwM9Huehta7SiDKhJa12KFI21rxZXUM+j6hQBdSR1J+THjc65Flm53E/hLiE&#10;riq0+lWFLP1euxh5fyLi0fa/FB9o5yKfP/qbMGaVIwdh+j3vpAJdXJ00YCwX18iBoeH3+WHtL8dM&#10;vZV0lnNMVVue0KU+P92m76fvquNgVBb3098rcpURSS6pukffdq7ip7qdc1hXLx/4S/O+CZ3VWfKk&#10;v4zOoQ/txD43kj02fnYNk7hL0FuTbEDkMeOtu1QJ/eu8ZVQSJxrRIGOskaqc1xucjRcZ9ePqlRRn&#10;DD6/Oc/jsZP/kFzatV3n/D3Ovfd5t8o4XWtgFSGYh9pj3fzRKl1NiYTyGSmIHGDIgCgzsBbOhss9&#10;GD/wG75tRFBwBSo6ZmvgUNDfOdohRRJciHgGfElVTMB6xV7/tMQxnbq6ELF6yoK3zAKGeJVzL6DQ&#10;9izD/edWvFjWQ/kJ4opxWf1bpCIN7zjCI6mHrhGGi5kiMRONvHhA+RjZhZFqH7zMt0tyVex/wEk9&#10;1bD06YbJI7j3kE/eG11Ry8Qr5Prj/JUQtXLzcmxsybstA1vaiX25z0hLZgsuAo+iu+43+//+iNx7&#10;iDW91+PXY1w34R55BfXpLO72fSn2FVc8OlmS3X5e4vEjThI0V66McP4BWe6NZ+FYwNCaIX0+DkvA&#10;nNz+/eGWvCfNQIIbpaiUjhF9GOpNux7RF9KulLhMusKHbWfleeesWA6vWQqIs9z/u8O3h3fPZlJG&#10;gS+15fB6Hc8OzviqAM3k+aq+VNKodk7C3jH24lZvDhTFpDOn8msQvkxr5C91fsfHNAclByCdRuV7&#10;wAxE+D7MYPvqEWmUGhDRWkRJH1+jGlnZJp8K+kvo0sweyC55UILudCv0qIy4tZf0JHdXSukvd/UY&#10;r1e+IPKiur4r1GbkxrZSFp2V3Ls/v+qBHlGnM/SJR3W9QjVWK1o/cD+fh4yGjKvK6UVEmerKfZ9x&#10;x+gzoV19zlyfIT2e1orDVP5DCFOxJuDLV+1Z+0XAW7vtOjNOzQvLRdRh4i8Oj0l3ApAS3V6J6zHW&#10;pyy50WX1fT/V//KL8tuX477vj/vfvvyi/CT/y+Kyu5EttOgnTqf74wIfy1n3uBjQgWcYkOMQt3Sq&#10;wek6Psj5NjhhgkUnxWZ+M9we43upK6ifjbii6ZP1fHzRCdvI8SQKS+4c+UXYzgadvHDCVe9s2HYy&#10;PKjxuAYuO5vZZkZ+Hf6SDMe0vdlabJq9FH8ZYqrzFVZcOnetakv13TXKlFt7WF4E3DRrcv7jn+cR&#10;0c7qPgs8WvBLMt4GlLSOO4/mgC2YvQk1RspX0fWC/4nBxFaprQJCI9KiQ8LpDNS822IkmTWncne2&#10;CzLX9LD5Ah9zvY8RGpejiIZW+Uwipv2HGFXMV5J/wgGd++gNqWKSojr21KRfOf6h8LXuFu4+ie+W&#10;UH3aa4hc6lc60/2dObv4TDtTzrInqErXZq1hQKwvwkK+nW2n13s1X/Th8RNlQj7IhYKtkI0PV5KQ&#10;Dh3NdxvUoROX3gkb+ldwJhAkyNmuqpyWO7pZd0lXObnxST9E1Qa4yTwyTjvuR+Bop4qfVfc8jPNv&#10;bZdxO3GVVjfgxGT+MqG/hFzqrLiXqMNN6C4iPCGpeL9GoannOMjBmXFjPu6jr+TTzOPpCq5QLvfF&#10;lf7MPX3MmzpuRV4v+mRSM85WOOLSJC7pOEQ9X/TD5LxR/bhruxPCJKbREV4exFLO6/iHs4o8AV1Z&#10;HXEGQufi3j4XUlIWHfUq38OoKK0RQeobuiZcCDMeDyPKdHw+5jbNZRqLzqHPtEgRoE6RQo4o9cFm&#10;HBEeo4a/Qq8/N+LX71fNFqwX1XFSBR76RiPMxFZuNpnNuJcR6FLd7Iyaq+9m1OvzhrEJXo5z1F4N&#10;RBdds/q94/WqkZcZjzFtZIJXOUZk2z0fiPuq8ccZcuVQhCTje5klknOQ0sHzAHpDwr8RH1EfXqoK&#10;5qI9EHaU2rJSwaHHxlnZXYmYobm/j3zSjb/CrPgsuyqyEJuJuaBFnGWWpeC8K96MXCcjVWbOQvZn&#10;lm31ZhkRSVlQ/aWXCxUj9lfnWaKgKvQytkk/HvClYnpOpSWM6nHY0psx+3SWUw8Os4IucnuE01A5&#10;WtqhD83b/XKUqUsPjB9aR9SM0vnBX/YYMTxWwF2q14y6olOFZNf3lfAa+mMvKYtMxQMZ4a0RPOL2&#10;6P8cqB9lbyXsy+k47CXulV2xlmJUyYDjZhkwppyKqH1/roy4KmTkUwRvAnuCYyZIE08/6tRRTNLX&#10;jlofumCCKO3iDgrF1wj3ZzgYqnpOD8r9gB279OwhP05HSDyK0KahA6CGCOf1k4OAPsPt68PfHL7+&#10;y9d/SY9yasvp38GYQiZwqzwZU7/zQxc8jyofryb4FY+H4EtcSsO3DSOweicFTE3mlHNNynhydLGT&#10;r/TyujWyhGcRr2mEqfNcfh5ElcYxVWl0tpDPRFSrzHGUvo3cZLov177d9WM+V+gmohwQqe5XCFP4&#10;T9ykNZexh09Ala4CAiEKGaLFTNsBZYIeY/4ocoYJHfKY0KP+r7LzFVfp/ZH6U1U9nu3WY4YjNXtu&#10;tubdEkiTGJKQpWetHjeNQJ09jNswXynM4e+bUOd8dp3PsAotzZxjl0jQZb6RwWLCW8YamVgrQ+UM&#10;nX2YWZHrpWMU0cujblQFRPTN+F99/uqn+V+2muYs0324zFbzp98nhWUBf4muEn4y7Dn58YAdL7rX&#10;w7u/uB5ujVcCVtzMJu2FVrM1LfAgAjtTUz4Jf391SE/Tu6F6nqr6DaUM3rb0/WHGNMjO2ihIAiYV&#10;T0+0oWsL8+m9EGGoZVto2L9pGvlUtoHrV+qNTrTQu3BPU6dK+mCRO6IvZOTDpAlCGySVlZhIs8M6&#10;e8R/w9+5UkUoM/yGVJbzanUSfIx28IZrGI/xFjrqSbYZsNBle290GR5ZkOYIHSYYjwo86t63euSv&#10;0NowNjCSTd3bOGMWT45uYV3doKWJEDKNugs5mkjTdUN+o0VGnIz6XbHSuy/QXd13VpRhR4eBAvSm&#10;rT6a4fWguVnL/XdQTDEqwsTurj9QDIAv5QioR7KORHRH4DqQbk0asDV4SBy3Hqyhe5TXUfM9I168&#10;Oj32O1J4bqqr57FcnxpCUHL1dkU6fTGJVeIvmTuto8kUkkFFLk8vsSrK+Vl3ea5RAhxOfdZ7uvV5&#10;RAfRrOIKRTYM9lMs9Kr0mNoy249+l1aY/9x8pZHvuzmkM8c/6v8f8ZYJXZK99uwD1PGj1yQ+zhGD&#10;X05ocsmoLyIhv1Zo0GhEqASeMn5qhWr1ngVpQdPi6h6dE9Xsv0Z03EZ+k1pnPUsUM7KMaLpSYMCa&#10;scrhyRy/3IrEI4vx47ew3kAaBvtjmgfW71zzlxWnWe0pS63BNNI0ZvR+Jr6W1wW0qFenzHdcpbFs&#10;PgJjpgy1zjdGAKHOxJNSOb6pfh8pUtfokhUcPWGuvm7eMXpcxp4+T8RgJpVuOIOEYBPK9Pkd/1cP&#10;pXDurHMdMAty3sC1ZkaXRrQ658xfxoV5nRyf2F9VSOk4xlmI+cvoBxtnSuBJuuyZ60dhzGfiukY1&#10;H3pC+DyUfFK+5dRYU72L+g7dJfpKZcXDtUN0UHcdRdetnnBYRu9ynr/toGkMGLN3pZ7l1N9s4RuM&#10;p24G42UfSebqZDTI++BVAXIkxl5Lxbm8g6vjSp+aIV3BzaNwTjk3Pc1uC3SY9tF0J0l5uLfgMOFU&#10;L9ryUafaBzfG8rYb0GWPx247r8dLO9Jc4pqpWhs7Vu6N5PJYMPPk88HN1BCdow/d2eufjk5Hch1p&#10;q/qJ7LJ6ld917ruoB9wHfaX39/sc04B/d7b6vyqtYCWTDnaE14SZve+ektUu8SpifCHHTUacvQBl&#10;qnoHT0zYyz4cI6xl3ZsR18ztMf3LzVqe7u/t0+k7/C2XyutnF53zgET3AmIslfMGYeJQ9PrgZIzS&#10;lGXSvntWlrgXvT18e6gK88OTg6UyG/P3fkh3FvyhjnO81emIHsbF4ofufeeHznfFd1Ltw2Be5yBM&#10;ziS0ELH+taA+DHYWfZV08MqQc1barc4okyvEmXMyUv7fdYLohoX8Qjw+bsyacInJEd2MIM8pgx39&#10;J+JnaIvHjBSPmTFvyuGvzpDvKiPGKF3zlkaPRpriLdfwwaR+nMW8pl89+FfokMhXIcyIXKkYgvc0&#10;IgUJ1NylkazHYxAqz6al5i7ne50nRGkU6Sw8Y6PzkjXiJDan7HlClv4c2E9FeH/O6hyXWeWtWD8I&#10;kcgVQAhztx3rx8Vfsr7SLQxmwJby0XbXV/fxkZJMv4F/B+1/dWv+8qe4y//+GM/L+Vrxnzfwwvzp&#10;99E/XDxrQTb7fngTMOOsez+8EG95HW5vuX02yKfFrL3YWmhd4ffw7G54P7wbbu/jfrkyPj2wt5e1&#10;ltOAo+XQrm4LYuTD3ExKFOmRw0wqJypuwKg0UaXreg8zczqe7+aTNnkHfBqoIELZTUZe/rdh7kV2&#10;iI5ouF5cqbOPUPq6PCKZ4Sq/arX9948Te70RljAnebTIGhluj9KD9cvsMrMTnUaftc0G/uwz+Tzg&#10;ZWb/WnMJi81NuRLDDogpDZ90kZ+OiFmuggxRWx2ayHvR6XexifcpPTMW12FSqMTRvNHZeuET8n24&#10;IIE+qYUNSDTHgxjERXUSUZWRzqgXDTdRxDqbm/w79rVl5xFGwsH6rKm56RqaT1b42BctXgsWFAIR&#10;/hoqX/gHZlyugRNmg1WJysY0Ci9HDWQ1/zG6xIsIL3X8vR80QJhCmWt0MmfE9KjprLkysWs4s8B5&#10;bDY3cJFSZQ+58T6IE4TZ2mwI2T6GixSSeshvxGJNJo9TIc4vNXDPcRYjTM03QW2usuDYRoSp/yuk&#10;KZT4MdYznzjvVZl6IBkhmaHz+1g9p2XL4hp5v1Cl0aCRldGeEKJeGbftfubxPTVi9Or/xR+K9xQ6&#10;FWZTV0W/Rug2bZmoZYRpHSbfme8LfwYWh0OWgkQ1XKowgS/7zI5PEV0Kq6d6ZvfJ8jbsI+rzNO5X&#10;wpbVPqfjmvSVOlLcNxJOdeBCyDE7Lv0lr08aTLvTzc1ojC7j+xeWN3Ttbviop32ouNaN1cm6FY52&#10;O+P7VppLUKK4TKE7onbMXxuFa9vy4PQxF7ZeM4NJVwy6r5FvTwgTxyGpCMTZ66xOXLr438TXzikL&#10;mE3qPHW1vjl4MaB4Kei4m78cNMiQgJaIkEQOsCSzcPLbcnaMFTS4lcErcs2gtMOjUpUp8tpe3qFb&#10;LvNtEOBRwJe/GcMQLu2A1fB1c6Vg8jkjO84ZgucuPSJuCrApuXIhRDOG4dO8Jzcd3m13Tudu8GKk&#10;7sZe7fyV81AfDcygFR7rlOF95+2j7Ap/StzK6WAzBl2eZb8IEQCOFT8fvMRxC7K7+UXBnHOqERM+&#10;7rZNHZJnpuf4NWl/no+o2F7p7ZU4zcM8gMipgcdFeKUXnunjngS/y366ImYroFOQL7woXAfVT3I/&#10;Uq0R0RynzdhbXf7ujGQ4tDOSXeORTkXQCOUl45S9M1dKxj64RXp9l+qOXIZx8m540V0K6HIPTvKA&#10;Xjo4E70+3NtXv54u9eowu1TtMJKyD9T8BGyKt9HwZP+iS34cBSYuKvTSK8dvDmbtV+1X+V/nX7ef&#10;NF+Fv8wK3KuJ8xblBEeO727+e6uXsuOO5umad4VPXKWkj/xlRCYbwohanD1WP8eEBlNdd6z1FrIU&#10;DpSHij8LDyIrMef1lt6W7xthsj2jVT+fEGbywIzbrzLZRpRGl+YwjRJrZMj4z+x0QxyT/3Ld/whZ&#10;apbJM0Koep+z4/z1K81fKvZXvCUYo/LD1LUu7aUe92POmSsq65UVb1l9To0++Z/XEzvM4nxQvzp+&#10;czhMqzCTQ1HyxKQzDjXRnOFkMlLeRTUcioueWbMoZxt1oOIvP8H/8m9O/uWQ279t/7fxr3Me+5fD&#10;p0c//T6w5W57I0MtGnAd/XuK3eLy2d1f3ARsOe3ak+j6GV19bqjhoefq2OjyJuBOXnWprj5CmHJS&#10;wGsMHeYdFT3WWIfHUE6SF8H1gRg6CAiDLojTfDfbaOKoZS+Iyw57QuWQvcyoN0Irg4Iax4t76TYz&#10;zSrvOj6WaKB2W0QSfIPlREStbAPWTnMOjU7JPU9zFs3TQD8Lq8dNckJUiTpnAHMRfpmA8WAklTvp&#10;4x3seiJ6fO4q1tKREl6S2EqcmpD5b6OHCb9zRkc6NEhoecBTi/hY6VenMucun+HjSL3EnM4OPdNi&#10;QJmMLM6RowWgvlERMMOnEm6B8cAjGipMzqLEYLrf8NSZwPAc51iIOxnjCOjUGlNyq7ihHDdeNOlk&#10;GZHXQ1AhGXMci8IxaKieQ+N7mokSGaRMXn0QPp+uSyBX8qwfPv8z3fI+w/NS6DJ67dqhyJo2ZgHK&#10;qrXcNyS5Ep3JH8Xu8YzX/CpxZDYTuU7/VCNINILEOjFCyvBov9SnADwL0vKVn7gjvoGz2BHlGMF9&#10;1G/8XUSWVS15REyxKgruUa8DKfFfHbl8hFKUSO+rUZhdwyNaNGLSFrW9iLpS/0gjMqNqH7u46PVG&#10;l9Jg+rOEWoxenKE3ulSG5iGZZZg4Ixk5uMJdyr/bdWtJk7gR1YMpy5v6PiT+0seRJaHNxGPyf8JS&#10;RpRVNrviLiNnqVmKeUyjSntDevUykN7J3CWzQb/e/XzSAr70d0+/ka8fRjNnoOXDlJhZay6NFJW/&#10;9qxO3EbiSePIkhSTvhY3dHQS/8nCfBH1Cede8sBC/xq1rDr/OEPjcdIv71Gi5i+dUefox1VcJjMn&#10;j+yorcU7iDkFW+Lvi5oKFIVrTgnWoeZ5ByTJNYPOEg9c8urKHrfp06MlzLPPszM9DjuY9a+K81wu&#10;3OqgYw0O3w3lOliSWep9gacbcRSkCEalrpxOgSBYOMA3Y7SM1+3zcLWeUVmTLz/dkyOlM+UwqFvS&#10;YeKMzkLv13J0Up63l3on5UlARd8cnu6/2S9HZC5ui6x3W7jHAuwo4wAjZUB4eArlfB9hpLCPWzs4&#10;tA8YLyIHCZbc6j0fgWpxoij7djkL96UhvcTXrqBeUrxETh2+dVnqxSGO17pvfZv8ugMvSSYOPGlH&#10;S1fpuPukO5vLIR21pHo4wn/AazLKy4lP+BKXIfe82xqf7KO51G1ZjpdHbw9fH/zmACcVlGWqaB+x&#10;V2wPFxaQ7Yq2C1YlA493EXU6r9BKtVEQbI33xv94iA53mL3IqQ99kX0XviuYHrcpnRPwDdKMofFy&#10;bf0gOqmb04oz9HVid8qOo6EEYxpdOvOFs5zR5a7+B/+B7lJW2+gv8osxi626cK1CNqDNhvHmpmrE&#10;E4eIpj9mwiOydI+eyE+SHVc/cvUkNz+qPdeoVGXJE7qULijyglXmXAhTHKbW+rONG+tlg23E2DMf&#10;53l9vB/d1pPG0oiR/94tuQKIV8zzmM63xMciB2ou1LPduCT0V/Gu4i8fovQ2vlSvHpzVY4dI9fHp&#10;vBKXKR/znFmfMwu7TVQuzuQyUnrM9Pgdf3vdfpr+8tuXv+xz+8+Hv3v5z4c8/sv+ty9/+n3U9Wzm&#10;u22qv3dzqr9vAl4M+/ts1h0Ug/ZuIXeikR0y78RRXnen5P+fXXbvhivjlZLqn4sOfup4DjlbwEyM&#10;TDkuQ+5NyyPMDlEoTjNciTbw9Q7HDJy5m9HDimuLvAM6zWkxyMmlX+NHL3RJPSAdCejhftdlNk52&#10;6KZgDFC/m4LMDHp80KJHSY/SGxpH3mtusrg6xSNSczY0aLA4yzvM0J03tAdOQIct4rhcJuyG1gYJ&#10;o0B3h15V3eARpM4aZPp5fqGJu9L2iJoe6tmP1V0HTbp7MIJIB42tnZWns6a1dR4tNV49RvdIfgpu&#10;lz7sVELiMgKTepEvyoHd4x5+kmnOSXSwvsx1lDf5TY6H0uIa3yQiUo2Rl1Jkmyvhna5iSFllY4jj&#10;Bt3H0XNGXCTUIF/HimFnnzm6Q20V1Pz9Z//zs3ewl/Rpn1Nym8UUwnTVt3g0+IizzOjytnOeU5vF&#10;0TQT7bpoMsSqaFH9OBiJjL663DwcmKt8CHqKXBt1jmRZjCj1TUBZFTqqUFBEPRXPlm6/+tmXP0t+&#10;qDXq9Gr/JeM76sc1f9XWjKiMMj1njtlsnmWJSFE6zfj51hE6e55QpbnT34d9wPEdBaa/Id/Fx2Ee&#10;fTozT38p1/vjDwC69K0z5mC4FG216BgaDYFuks84Ncx2whCrKQbb9Wnuq2OklLg93/f39zH0kYiu&#10;8VE9IK418pfmMBMS9fMVqqSrphAoaNj8gI9k4jTr/zXLUS2Oj52RNPsFiuZc03fU9wOxxVpyV/rI&#10;WUHO8vGXms+Mx89Kj/k8j85D33+2IBWMcg4puxf1kvCX4jDtyi6UKYTpM0P7Z3TJ34QmrS32DMor&#10;R9xabma2oDQqCbl2qfVWT29lNtX/pqsOFOoEDj6yRxBzS2IW+BKcpS6QUqCQRyZDfp5nOJfLKX2W&#10;b/WoVwSBwIJOmvitb/fhLqlHBFcS2ehJbo3ltIm71bS1/HQLJnCHHLj6kce+P78a7fWdEbdP5jQr&#10;A17K+lToXLRvO8s9NJYnAZWelq/HW6M3B/RFzEbgnSvqvntlPyBmuey4Pw8xFSZhInSoTH1Al3yq&#10;v/0kuyrskUlcphcmmqLrNpnzM42wqT82s/nrnG8Ll5GOJfsYjmDOPvM9jpriaptHxN0u/dLpKURd&#10;ESOWtJfOjYfPXOqBAq861mReduhrTldJanTAg9QAhTFgjFuR+/VcdNRdMqDL5dEtj43gMF9LiQlq&#10;3CsvCjtPLaMPUDZe7qH2Wg8jL6wpjkgoRr/GPaXc2z89eHv45uA6jBEvwvKq3Wq9khMfSHLSCjMB&#10;vJ/VjUIOXdGf/66wTl9IA45S6iUcdY0wieGeybvTrP9P3CUoMd1nZgaik7OQ0Z+qWo9Ug4M2c9pA&#10;qwXCZGuOhE+ML9lChU5d70MEiFxojFm4mwt1GllGR3WhRyFLEKXRLagQbLggfEjcU7eIavYoDlOf&#10;508wxkvoskaYxEvHCMW5uvKv6leXEKc5SbGSkc1IPCbIkEfTY3i5mCUwwoz84ZwHJTGjRpup5j39&#10;n2rImW9S9wyydF02OPOy+0oaTLAbrvueMYrxbHncd1xKGfKEMFm4/TT95d/8tflLKnvGI/OXf/qE&#10;9+H9Tv2N+X31Ii/ImN8Pj4vd9gY+6V1mWJedQTZTtQ1ZdPr7UGfuTpArukZQJ4MQuSpAlLMCDcqN&#10;NJhohngOTbXy4NlG8/3nVEUSQdSnJ99scS3BeG6X23TJklITHlSMprhPuqYu92/kHsy1DbsndWMT&#10;PSu6TOLd1o66U9DXV6OCRh2dNR5vt55u7/A47F7AodIP0UeVV8MG4srBlrf7zBjIkEjRpM4ZVtbz&#10;qYvr7nhOZwtQ4EV7pcf8guzOygit6CA8szdCe41PCFiaKLfYGDRR0e82QES11g1ty13+vMdIQad6&#10;6kbxZcPD47rA7cNMLXoKeUOmK18zUDKg6E8ZYchwXWSMqFM5GqH9ZrwwV1VnQXfxqPRoqiuGvSDj&#10;TB4dbafPel9p5lg9vyIWhLi0hqfxDNyML3zjw+f0AtLyWC7ra9J+Rg2J++xx1jMDYHSksod+kDAY&#10;qlgQm69MpEZbRmX9YqACjfhiifAYXCVb4+MGMjc25xgoH2/GM/oG6dimaKFbI7yEDxOKTJnxecTp&#10;18TvL1zDY6kndkJYic8z0jTykYZP0SKizLRUiGxhWZ8BMvuZs+7p8/U57K2+g7EJj7u7olBb2lqF&#10;pH2fuGWuzEiQSGq10sZqP66K1tKrqgom1jCnDJnmLMJPqjp/VLsTxeOnY2nOz4gxZb7rbLhRp/+f&#10;R5fmfism8tHP7KwupEmFD6NIxStyjGPm3PddPx55BalK3lX8IDPzgViSGklT1QrKNNLkvLGLvPc9&#10;rd42qFWfoe8aEWT0wERRELWbDTptelYWvR+lqPEZ6Ky3OWAf/3l0Oc9zoj4JqFXI0uoFHXuq7eRR&#10;Sm2wmWU4CK5nVnmmg0HI5oKwyFVED0oU6O71o86PT5efqmORssFyKxQvR39HHocZneUr6ooDwuR6&#10;vGnT6ZEoCNrkegaxEkfP6MfTpIqD+uG9HjylvTHDPsEl5uggxQ7S3TfcgmNgyk5LvCZPxrfdW9XE&#10;cH9JleJLvVM6FfbREi33zrKrNo5J4EZwIp0P7WxspyG8gzkWsKTWgFKdw5bcHZyjoTxPQJMgRnAw&#10;ioAJbkvire2HbFUB7zkdw6Se5+zv85F8LgtYV6KmfB61ZWu7QMPUn9Nxm1zcm9jF3G6Y5jSltBzj&#10;LMTIhQoTpyOzjmTgynIJl3V6w6sDONwmVTxkyVFoglnVTTynT5GzeAG3uvOjGNM3+38MSPKPh28P&#10;caL5Tl0sT/dfH74++IY69T4j0NftV/mr/IfOcyFuakrpHQ9f6B5H/C54Wl20N8U9uE4cdHncHDY5&#10;J3GVQ4dJ1NbIUFX6cGbG/JVyHJonxew3iJLeOyDKo3BPXNnaJMxJLjN8XesMeRrnNuErw23SPtYo&#10;zwjQj9ph3eiSz4jZ95iBZ4ugVq59kGadKW/GGbXRqlGnMWHFtbrPd/yceY5TcSDmNxwf3PPOq19n&#10;dBg5yai9BClaiWfXoVRLbg1mQqB+jxfnAL0frPHYiLlJKLNCoKu4/nHdkssghxoz5QFf0pMcfHnZ&#10;hcsjLnA9W1U/1FXsEdUx3b9DQpjmMT9Nf/l/93/7xf/6rL7/88Zvv/gf+z/9PrDwpM05j16SKp7F&#10;bJdan+6w/UB13OoWmdhYe3p23WucBVSqbuFytQRhntOtx13XC3jMDfUqo6bHXCYzQ7ASERAUR+XM&#10;fQdm8CzHcZMtOrdgvyR6BQ3y7//DrLh/JmWn6gLxJbvv4loEBqP3JvV+REtmrSjSzfVJf0JlacV3&#10;Ddavs29Kamm2e/cdYqWyOgGPDdYvWtfSuqNxnJG3bzGbZY5MNneSzdp4toGLydHQ/9wOSQPq2+UV&#10;TP37/RCfJpzj4UAvi83WpvLdIY4F1LnReP9ZQnpTXelU1Pnahb88Rp/ZJL8R3iVP0Jvi+Yge68R/&#10;6uPtzMzYyRUm3kRjHn2LwNc4m4R9a03kOBIwYL7SI/fMaAl/AoqgLohOP+qIKScGRlfOwdgfPIzK&#10;XBMJMXguZrTmq+DJ+gt1QX8idE+V7ots2FSGHN3rY/XwWU+ZcjvF4qnOOIjrpbhL6S+vQqwHjS+u&#10;P9C4ik8OGktzl5oZaPQmsjFGW0MX0aP4PWbHrpFwdthXrDnEhPAip1Rxk6kmPHGUNbKcR5opKiWE&#10;Vb9f/0vJaQQVUV/6jMirsZ/yVV9y9rpCuEv15/jWPSQrNIYWdjU5xr8PKJRF6FVbE3cp7uzDY9co&#10;vltCd8lz/E7GuM44eU7fD5G3H/nMhVU0rkJO6xxtH1Vctuz7aEzvKAeHaa7Vsww4xxqdi8811jby&#10;rfSkQsNajTgrpP4ouRJ9nCFn1JjnFUHgRuIpgw6fAApMaPpdNTPjKphotGF0id9bPGaqkw9oWcqK&#10;irsUUq4y8Np+5Go1U7HrkLWczhhYv8qzaIjN/BJZNtY4V8XvPg7XojXCmq35t6uQprkgIUxx9KBS&#10;6WPNY7LIGV6dhtC2oG2kOwPaObi9645dfqgQNe6cNPsNPMzAg6oXz8mIKu8rx567DipnuLxrudoQ&#10;d7heo/pGKktQacAiPbnb5FQzgdDIesMrgtGkt1kHMTBzpXLkImDPvf5evyQrro7lqi7v4ZNzkeNX&#10;vNSjNvwtlSvPrjonY9wcp+2jjI5t1wX3qPfBk5IaTXL61JtbFelKlOflPfXtnTcjnNPgdeFVYeDI&#10;Y5Ftx8NoSbmlrbAvuCxR64izOHwtWXNv1f1BYSZK+WpuhffeyqHeNUFUxKsGKWz/rAXevS2yPo5J&#10;W/EdMAxksU5L+pifqJ85zCYIc2VEf3Oqzy87OK0/338+pgsQdUJUqEsf0N4bUe2TUKidjvb2y/CY&#10;/IjwDJXLyH3ndIy3X+pgCUq96pzuvz14e/AmLAFNFJfFfx5vB2SaqdK8LPkGN8V/HP273g/dHzor&#10;fSr1mbFft+lsetzQXEsjIYqyyzbjgKt5UMYPA7octp40PnwOwoxVPuItrNNOObKknvG1IB8KkB8z&#10;D2aw6pyMikIqnMYlPgTFTY7mkrHNiqzFVa5ZjTfmIJMTUUR8QoMRKRr9gQajtlP6zn7kNlM9QOJQ&#10;nfHmNiFMZ8GV7Y6vMUPI6/yIkadRY92bvJ5Be+7sx5NLUa25NDeZqnciYym0mcZKPRJf421zmxCo&#10;kSN7JF4gbb/iL30/8qEoxGBnWtITtkAaMHLH+dAVP/JXZ04hdNmkolGrdG6KVvqlmDkn7jLmIj9R&#10;f/mfWr97+fQo+V3++fOnR797aR3mv71+Lff3lPu+7Ezarn//uvuqM2xHnyDhS24vO+pS9ezmGfjv&#10;sjuh+xiVd8/2xnR8Rb89IdNtjIniMp/I6xJfBNjL7RHZCVjLjRDl6DSG4xAVcbzH9XPatroeoWpR&#10;tj08fh2uXvIF4Esqf9Bb0z+SreDRQOQBudgJE3wJ2qIvBfXl7k8Ch0A9D7HouHXf2eszn2P2utej&#10;6860eR194HBmB72mjmz4yaEYZT9Z5DgUPh2nt5si/I7huw5aaC3D/smvYpKDD+lt9iBgKmI9TiPH&#10;2ffhOlav7LVB4yJgQLSF8SqMnCoLfTTM79JFGNUM/IAzyK7cQTVqzpVRziMT3xh9qNSeYevobugp&#10;6WohKoxgYdRHrDVUXQ7c4pMw9wRBMe7jGS+0tmoukLPcV9nc2c5VGRDqsKkeJmjUQoQatr7Owzx4&#10;/cGaa9Wp/TGjqHuPcUNSFZa8TKgaB2FmPbRXjHHoVc3OUnEEt8PVChs1iNyluDahH/avRrrfG2k8&#10;tte7sbBnjRrZKxRaI6KEjtLqHu0JNQl1VijygSKSvz9/ayTKCgoyewcCS0jTn8nc2owiaLBGuDWS&#10;rRf4y4TA4n5T0y+FR0J4oDXtQXxezAKZ2ofoD/lljDKdKReKw40YdPkIdNk0Z0jEDUfVTj6uvbf6&#10;u/YS1apja6RUr/NRuOJuxSmaz5xHmanaJ/GX5jtBiJErjKiO1b7K3i6fjAbKmXTfMhKk0UD7sWp/&#10;AkdKdVoVPo0MptHlmmpZtYADKzVxHEHshFRrraJOVLPQeiSFC4BzdB9y8bux1xXo3HXl8Jew6H6f&#10;Z7L8KnMcpjLp6kOunuOg+mr2pOMc0PEaXBt1v65QstpFOks8zosl9dBRpxahIXdPcX7cPXyYV280&#10;7DKk3pGq0qEa0F5njFDMBoctFDd4IMF4BBxCRwd1hkS/BTtJJvqufYWaqxnm4i0v0+y2TTdJeQMF&#10;/AY6pdc5vYRUuZ7T11r+SFIu0mf7ZPxaLOaZ5pDaOrivi5M6/6EDQg8qvNxyX0z8htULCB1l23WM&#10;4BX5PKqaphxRe+56yuWw72IKwlx6O8RI55TQzK/0/usYF8+zjJ6SVP5cd7L+VWepV9KXpwPjcdM9&#10;Ha+M6D5JVdQ0OwrfJ8PVJBztWykSzCgydr3ZP1W1D+hyb1yWoEt8LsmHm2UJ/w23S9X59J+XRH8U&#10;VRf8en3QJfgSfpP/T/ap/QE1gi/JmfG73nfJhmcjnNPtcEQdENXkrw/Ihr8qbjp4uJ8eUBl00Zm2&#10;cTtFhfld8bW0WzAdcMGzjJkQveTAl1N5oJ6W18WiKt1AkvYLIZKTO4Ib4AynPtMMZaURFrMuP5RY&#10;GYD3JZhl0qAudUMOFeKYd/DL4jX4uNKRucqr66qIGhP160n8IX2ZQT0gQJBlrb1cdM13rByiflz3&#10;QZ9xq85j1W5DRqLK3EQOVBxmjOGOH+lzPs6Mz/GYVZ7j43iXxhsjSM/jjQhBiJrxVpU+8yjTCNGc&#10;Jqg68pNsz/uVeEu2H8caI9KK51yNPh84pmmhryqds8NfKn5AmOoTa64f7vJJWMGXVGRIjR5mGmAN&#10;2OMHUiRYu/qp/pf/u/j25W+/+C+jX/a/GP32i29fug/5T73v64AN7Zt+g/O5/C3pwAPifFUEbJzh&#10;JXbTNb6kCxbuEqm2DwRGZlpdqISEnPsGWV8UvG6jha6Sqh6ijhwk6AzGdZfjTmaliTqodq869ABz&#10;dyN5Xqr/BLNaFNTwmNMcvvJSvcembfLqCw08OnBzQx1NjpUrxeob1ehT7YOrpPJjRil+DVmTyzao&#10;ERaVaDpo9Nf74izMS9L1lnk92yd3gb4JRIkekufDPIIes11+a3AlPKo8OwtqCl3pPtBMYzfDS5hj&#10;g7b6PfgyXJN9Xf1wkFSvKMstneJNQLuotKkiv+mQ+wAxehxwH0dQGCMGnm+1A4sVVdQBTcmOr4Fd&#10;watWflqVg3salT6uhzXCVIYhZrKN6mLtd4UuPZMT8tTIqewEPupRD8psaZaRZbFbC9ylx187gFvZ&#10;R5/5gKnzi1zMZYeePUs72U4YE9epN1FVBrWN6nNkvU6IHMRGGH9XCGk0t15VfFScFzsiyv9SXFLk&#10;jcRbziPMiGCWE/IRukt8pRCe0KU5yQp16jgIu1boUGxjQqSgUT9u1BWjhfjHgPbC+mVkN2tu1K//&#10;Co8itldtS/znwy/Fo/l4cCS+lCcmzzoWwdm6fvkjFBN5WvY26UEWHpnT832jTsYM40pnfO0dKtSp&#10;29SfPOku59BSOn4RXfIt7E6UUDMomDUdq4Qy/Rj/63xKdeNxW4wyxH0rC8Q7GMHKyUi3UU81dx7q&#10;23sWbj6kzo6J19dIo9FC+NmjQUTKQs4RJXv73h97bMpFYhHdJrO2dc3MlFvmMZZUj+P/w3kXfUNB&#10;umhDjPo94/B/Ol8r3iCdv94/ofOHdoyyswyZWlfw4IbJgooRpAlKS65BjnLMKpMSEmW/lZnEDRAf&#10;PkUgTDSMdlxCc2k3ds/07gpn36lShPm8U3/vq0JKxjDX3no6a02bqkZvXbHlHFZkZWcbLY+c1Znr&#10;U7cJqsPL/b6r3PL+VvmL/t8dvN4vy6viDAaBypyATcGe9mkHf6Vq9bPWWXPK8/LuIFJpn2MPeLOc&#10;k5wcGLwh2X9X0Nuh87h1U6wEdLlHh0chXO+pKgpbe/03pfB2zlhExj7rL/eJ2fTwgMXA2YVvB3eJ&#10;uh9OBL0WfS1d4Ume2hqwvTEYkGc8gqkOp7MyYpQnK656cBZpZW8DGl7q0xuezj+x584zeBQ8NMmU&#10;nwS0edUBk8NbsnL8GGMzevk8wyezHGcBi17Im/N5wKinByf7YazGiUVOJ3LSYvyTFzROdij9YS6U&#10;HW+C/e0xP83sFIdm3Qy8VbbOhbtmPLHtzHpAc4N1VQ0V9PczGqbK1Jl3uWKu2wGavaP/Otw6Wivn&#10;1zbU3yfGaV0D4EcchsxWkrE26quRnnPePA5iBFmiv4y40TNIXee+dsREGGEKgTIbZYbv+3PIcZln&#10;Espk9SwzoUdmvsSjqNOO+kvil5Fjync7Y5RQY9RXisWsq36INMRMXs92eAdo0dwl26wR7scI1nE2&#10;5b84buACI0wyv2IwE7oEX1L5o17aeAawgi6HUq6pk6FmyYyfSeeg47sGsv80/SXrr/Pir/708tuX&#10;f3pZ/NXftj/tPWDf4/awHWZFqluj21BSPdKP3Oh4khtl4u1FFl2et/1pHmZCDRCePR8u6YbQ5lvi&#10;ho7j0axIbkPT9iAbqDqGORqfRVdXrvDNFtpF1C34Y5JF4fXHmSM5eWurni+EVak4B12u9MOWczA7&#10;kWS7Ty6FeMPslY6793IShqVHUUmHH9eWTshzNckpoW1CN/j958Q3OjueZ0fNI/EU1IeTl6Yzgqqy&#10;6fmdycE4Iz6jg9gla1XYtcx9INzZkqOnLhJ02MzBwPddkCboj08k3smPUJ6EXINRSxKrEjbXqa9R&#10;f/GcfAnV9kKHMe8FA8kMZbdlpetM+PNr3tHGZZhRBsTGdTxsMJ/XqNgkV48nHPl3zrhF6uSbKcpc&#10;qkdJNcuURxmsva6M5dR/26hJmHhNcyrNquTpaWwYdWrmeOyDkRbysWBIfPJU2aO+PWT/0P+BaNC3&#10;ORNTIQcwGu+R55Rq4eyeEdGPR2bwkqvTGeXNfJoViogrZnbjVRurReY1mPbD/Mjr0mhIr4j8oSJA&#10;yrT/eE3oUp6Zkek0DvxD1EmCKHjve2exI4oFcSacGt3gjTYf21PIlSWgI1fMRBSn7f1h6fdLqm/S&#10;fWeNjTCJconLW3jUj7eb5LDWxWmmzLHqmfmV4N8WpAYWynzEyvfWsY7sQ0KX1azjkbPitTa1RuRe&#10;Egr9+PHFqK10VtrbMWNhTjFlu9xrKqHQ8LgRZrhlfzwK6tYzHs3Hq8oAuMvozccoFLPWPqfq0UQ5&#10;sMRh+rPErz5ilsSczdmQWtkxjOp5zlEYzhj1w5G0Mz1jAr3JF1N3U76vkbqy4Oy5ORdnxXkuZsnl&#10;JWv3SfVG0eggpSV9e6hf7uE9FPYHNWHhChtiAtka15Lj3OMaH2WsY420qnqaRqN2M0r9KOjiSG/W&#10;ZXXPIctMPmar92YMmlreOQqoEt0lika6TF616eMDRyUNZw8E+6vyjwfqm6g+beAXnD3oafOPh28P&#10;/uHwN/v/cPB6vNQ7F79JBFx+Sndt12GDM/HM0V42jC9B2M7i4Cdh3gzUiYejXNzl0US2iEU1opk4&#10;3R0iH99yuXdaypOdCp8YK9+M1S+OkSrs5xv6cPdRrFm1VZbnAQEv7ZT9W/HDW3I9QZ1EH2S6Um71&#10;T8ffHMhNXZXi1xqF7qnv7oKpbqj31j06PYIf+cUYucrwTcHYZLW2ynDbpw5WSzcbgS/LsNJxUpVC&#10;AcWiIaMLO7VBS/2lkXqSj8rx6wNqGS7bVJZTJQWiP85eUP8p5srHjbGKv2BG+EXy1qC/Px68GZfi&#10;d/DroqMparEJqkkjD6mtOEPRzkcl1ao0+eI/ydbjlsSRoeNyOIfCCDJRPx9qyORN3UW5tte/yPqq&#10;9lGMiTxjvP70GeQWIn+pmaBmhNF3MnGRRl9WkLse3VnyXbmrc42zOtJ7u4n3NNLkXvTQjIjVtyBU&#10;IUwQp+KNo4E/W9hSMcAz0MQnfngYu9bFWWrkJc1nGjVSNf4QxVnKmmtuqTVW/lS8pGNo2gcj24Ss&#10;U2zimICfrQ6LY6300eAQOWLm1mLiR0t0Uu/osJKfGLpXaI0wNVMLkWtNFVarcJcsn6a/rG9/nc37&#10;YP7ULTncF21y3vZCmBaoHZnNHdMpp7uZKfOL/zqVbN1JzqKZWWeQLTQW1hcaYQ5bkKcQgwdr2xK6&#10;7KCWBF/T7ZEYCddGFgL1JDkVavlcLwMmPcrYPown+wRKB6HMAlKagko7d89wx1xoUGt+TyYf/bW0&#10;OqBbmFNXJ8POXcc57U1kNPG2OKOXFV1vMv024UqkRnyxcdEmZ48SiJhMJCYeTVrLO9ZWMhdGP89c&#10;nZgW8FkTtzTmEMzWqOiz5hanyxt1tLSfJ78/1d+zHE/MV2FbL6JvpdxSpO8iRwmmIoY6J8cYQ4Um&#10;nuorZJJwRZIj0jQHG9p3gFvNlUNMYy/JhoC8YVrJcw2Ulzhu3DCW4ITWYhYO/zmTLxpbgN10TQJn&#10;7wZcY1hU075K7x9xm3OjMfpMq4Q3fqTJsV7TWUS+14MGjgr+v8aYoEY8Qa/bvwjoUktB1v69GEk5&#10;qpNFh73kNqLIgHfW7Qagmlshz++p51HE8txVGgO0hKCk2EOlcomJfF7SCfpaNmdpZFijS3GYkVuk&#10;BlrPqqP07+e0k4nfTCvLV1F3CXJK/cXhHGOvHdCpMuVCgnPosub9EkrVInwpxKFaT2rB2IN3vMbr&#10;EugSTIMjeO0G5H1kcVWb+TyjLJztjSvhHGJ2XL8ftdVwmeIwFUUTomR0SVym8WvKJCcEmbLhrlAy&#10;kjRXmRB6PI7V/cRfVhlpKUV312rUKk4haiM1g0i3zmrbyUPnE2fC/OhidOmMuD1UBkKXqbe6RoSI&#10;kiNvmD4zcqp6vOIvwZX8Rb3BtQ+iMWep83/O/YgKHc4V104l3YJnN761p5G1lrzO972A7uk55jw2&#10;MUqzZeWaiTNc6erMk1EXDpMnx2zpzdFk25XE+zpt7fVPQ8RJPQyUz6CqUI7rrpGBG5wwQ6XCsnXR&#10;Lkdgyr0+1TMoxa/aJ6PT8q7db1A1Tt0P3Xv2RtSAw24SUVxdudI/LVEplmLHiMg3IFX5i5MZB0G9&#10;PTgpyXCRySbHgt7aXp7EXTzA0Y0eNc9bRw2QJDF8uwc6DLEft7QWmiYYTLbhXBkzZX6Nm4K4qD6U&#10;PXceZ0TJwpaVqVekB1dv9+HXlvu4NE3bp+OyvKJOtE3eO+z9+CQsYcYbohLjm+r1yazhW6KexSA+&#10;fyu8gS6KldHpeKWvDsbq98zt6fheXRtRZO6N7aG5JafP1weuAWIxl5mFW+oSbkFtdPmxIzu+8vuo&#10;Lm/l1BLw5Yh+5NSf7wlfMhqAL6nwoaYjZdNuCrRHMJfyKYERCYjCyqtj+Ztu9V6Xt50wA8C/JTp5&#10;UF/fX8fHFMajrjHmf64iZzc218WOd5cDpn17EPBx+IW3++44y1bQdjI+cb4a68YaO3EnrshM57uu&#10;Xa73dbEHQlDK9ySOMaIsI8DNVXWDVH26mMxUDWREKtcdX0GeuZkLNbq05gYdprdk1ElmhMfqLDgr&#10;iyvE6/jgSLUh1Y6womKr0Sb/v/MKPyncGXWZeqcf133dgj6Z9fv98zFofnz19xefGjPvGuOku3HW&#10;22jG2BKcBXsJv2X+2twXs4sw6xDKSXMOzz+SD4ZrNvxbf5r+8v93pbM37BsKEhwnZwV9IMmUL7am&#10;bWpoxHirg44zBiCq6J1QDDLquqloJFfObA/vRxauyklbbuTxE+5DVKCWB7RI7sYdfOimaE/QhQb4&#10;EWS73OcKYf7+ZrS1E8bB5t7/o+38dRpL22yfNNCfjkFdUpVUSI3Ulo5x7WDDceCRXJKRjIQxlsYg&#10;AgKCCjoYDElRV3GASqBvYSKgkq5b6KoE6KjnEro6GMwJ5psLOO9vrefddvVMMDNSa8v89Z/t7b3f&#10;d73rWWs9Q7TTztWEO0Xhct9jn8kP0t6Q5ANznNDX2ibqINayXGUc4eNi0rphpZVQyK1Un4yvVJ15&#10;pb0R3WUZU4QL21TlVXGhG686M5IyxF/J39Bnq3oEnzEqW0ZZkCo6RCpO6CBgalk1ewxGsXJc/p/+&#10;RYs5SzUqKtrRVwR2lTV76CMbSxso5klUZ6yWx0c+n4Sg05w3aLByREkF6n7aAulSG8+5zK6onZfS&#10;Wqzg+oF5cR9jnoFseHL2Ym1Tnhd2NKT58OV8Qo8oM+eX6fSY9RqBKjUWUOFAM661rnSW5rcWrBWU&#10;YwRfD++j2VhghhabY5T56Xmzjo7qsQPCpCvkuMBpYpSI6+QTedUrn57zVxASPmaqO4x+aNY0q9uN&#10;QndEjStKVdNMb6aPKzKvGxm1hC5n+DdXQzNCSlc8TpIZtDeL+MQNZrQaFfb8uIykQDS+r6q53+Bo&#10;YUwzssrdGwNVwGn+B3Q6RYXRg7wGkv70He/psxwl4scCnQnNBWKxRiAjzDy2CenJtYMnOyMuefCF&#10;KqXX1Y25A96MIwyXCZ8OwjRO+0IOZGgnOHpGS7lyNNVdTtHxlKv0bYbbjPcpz/kMuvQIz6uELjI4&#10;TfObjLaZu5zyCvPPpqnN3qISp71mVlMOZvCX/nt+5JS7zKsnzyNGs0ad2Y2ma1rnlrt5z4zSUpfw&#10;8ytXnsTVe6ZbkCtX+uV8HgbnYZ2mZ1p/csy7+l3XoDXUzBPmGhl9qH1Q25FzXP5QxhZ611DNZh3N&#10;mhglJhnoaZVal5OaXtFoyVU1z0lCrLgnbdIt8QuSK0FNY3coh7dwoyrrJPa0RgmhMQqBL0kIummB&#10;QE/34fHW+hrh2lSJ4Nx2R29Hp2mjJo13nF7d5MzByN13yyFJ6lJpklau/pJKXx+i4QQlo4dHvXff&#10;OtOr3bbSGLiBHzxhzTKtkQvW33wGqvdr/kAPRf8LVIWLm/jA1/tWGO4O70lzR/8pDtPd0DgGi3SH&#10;TEj3ugMCvOtS4UYnmbDgfpnQHQnvuLGZCUD0zAewde5SjIfnobe3/9uP7xLGlKdHtXM2Zr6nHs6e&#10;J+HFXbqSH4ijTcjxSugyHYW01fpUt6iNj0ZgSKqB1puBP43K6Wce/YHSDRcPj+crc+BDl17nu/sf&#10;39AdfT3t/7vRvxy+k7vVvBbHmhRjdXGsn9epXIACH9v0td8bkox5XCxtPmmepJZNNRtFpcd6XTvS&#10;9bP2ZP5QelJPnPSbydZZG+8TM6jZ8XPNL8xYrrQ738zX3vT6zLUxrjuYRamfhBB9LeaqeFUdf6be&#10;48tHX+VqwrkFd2k0KVW1rmnqGJmbNJYEheq5BtGnnBoJX/ktahvwhDPjgn/mtWf/NtM3TNhylp80&#10;esz9d+A5rYUHXcqpo//5XrOvkpEtrzWrDKiQZyh6GI/oveJcB9/ENqnPDFye8WWsLCLPEA6TMQs+&#10;Ezaba0iVT3HV5pVZhf9X9Zf/s+9f/jcaSjg4JW31LrrKKtrBLT7fuJCaAu4yVwEm3dOR+4L7ukNj&#10;CcrEzQJT60SFtEmrScciaVza6I9RH+IVp/fDqrqNc0zM8G0X/CVhzjZ6bdzT5GCc9s8L8CVqSxSY&#10;R61Vc6UjEiB291FXrw/Vx7xFRwuuFMZcfIdotc3rUWfcRisij1vgy44T0XhtnOcosRkj7ruwmTyW&#10;XuZcN/diJ1cbJGaQlw7CvKDqIjajWjPIVTO3whi43WD84xXMgHq2cKdH6jnwn9IS0BGp7ty483Ju&#10;5feXoD84SOtY3Z8bRI92E6QJE8n6v9n48jL9pKrMQ9dOI14djYx7fgwKxgbwKqt39oWqGvvNu1K/&#10;H85EuBKlGeQZ05wmKI50oebKThqfPE8y8iyopzgZ7GDKnByuPtlVHdyvmpAl6DKhW6NLnivNvy/p&#10;lA66/Fd5x+/bjRWzl5rln1ORUe+gl7iB5M6gGq9kGNbSsJZGDuBcJbyo75HX0fOq81IJNfoCDWpk&#10;0NUf1XIhukA3gYpwgQsdfdWD3DwirKGxYcU/anSZ5RzR+fj+Qk5/o784igJzd9k9DiKmps2zmO/L&#10;iMwILPusQazwl3PpaKE8+JQwd6wAKt0OzwfyhVedcpf+7u2fv/lFbi2OoCstPn6wZCgOQJV8nfb2&#10;adbRL4Dqc2XIFS2z1cHDVccu6yrDWx77zW0WXcZ+ffun/QxNpVGm9aqafSr0apQa6DJcSeYxs2sp&#10;+1KnsxafUXb4ZAVARpxZ41hxo1GNMlfLfmVeVfuVOUjz8eYn607W0ugc1cQmvXeCv2T25mjmrCxf&#10;H5m/rCrkKC10NfmcEpcZfHzu6qBXTKME1V7WzqApZvdz8isYDzRasDr3OJfwZU4UKm4qpkKIQbVm&#10;soCVUiTEKtzZwOtNJRulkfk71zyFL2GiSnqSLW5qZQxrGH70xy4OatCk+/jsSiO4Nnzs3aXVInvM&#10;+JiQnjop0h37kd5tLVf3E2pTV9+a8oCcBe93c1OeJXRJt5/79tVoF+Si1F5V8hsgTM+M7k0C/7ok&#10;vT04inHRaetmPchBeuyetSe9WtpHcjgnnd3Nn4S+0ACgvNwdXR3Aw4FMl/oJr+1Tob48XBs+dNf7&#10;t+294Ro579TIu7xHeBU66+DhSfjyDZV9eknujpb6KAHIr8TXP0nHEp8sdW0wpFhMEOPhZId6+Uh4&#10;kWQUdJcJf6q35EMX/aq94vwdxw/YfHe/HLqXDy4fsObpAXvy0OWVhTjTPrwbkUi/N8K5A2OjLL1h&#10;mkU66psshHksxHcmnjF95pvMwVaFpZ9Rb8knKs5SXKHG1OhUgB6DPcShDOtbDs871wkpwAKTBEOf&#10;EbijSZd1Trp/GoOzq256fVYr/Ph5tiquq38Gac1Wx4UwSW73XKDqOKyk/pd9AxqrvIoL3tNjnvTa&#10;/pvTjoxZNUZMq+Qzq8wprxj4L1bBFbIUQ/HZK2UhS88H7vbo52MDWepembtUntHXz81+gHanqDJX&#10;yuP1puhSzkB3UolN+hR7fOhaAzIwLmHD18MY8ko8ljlMmKRb9CZw2loR63pKo8R/XX/5P7mhErTT&#10;nZzYvf13h+l83prs4BlPf23DXJ5LoykWs4O6HB0l+BKVco2VmOoAVMHDyyI/+gMVdyU4Wh8D9zZf&#10;lwKRjjYldfD5Blyox1AcQIwYN1J7C4ejJLErP2F0agirZb/k3LZKmj6xrCGVrdHmMWYXYk2l9DcQ&#10;FDz+arpebhr3aaRaSuvc9+0Pqq6gjKdLD3upmku6jkhwZy0GH8CVQ84SGfCDgj1No5mYQvCc6zM7&#10;8rAzM6hO1WC151W2HZnyBUlNaZXqWp+jbX0PCnd11e2ax5XvMvcsazNegJ1BvXzX0dTahH5A2wWf&#10;3aL2laoZ+Jz/oT9AV4XbtbkCYwG2lP+9wBkw6Th9CV3G0gbHRnNSaS5Vm/w5pO4O6hf2lzxHkcnP&#10;6laVr+pqXfrHc5hMu2vhLjm7F8TQ8mxsr1T7T+gGHU/H6LK2cddaXVF+pa685soNigY+w2DWPIKM&#10;69SH7TphzLOqXKpx3OV2/ggV4zvnr6F1NPLlmn2Bs0X8W421qTgyo58ZRDSL9uJm9KN1dqRR1nLH&#10;yYxUf/nGeMwOkdVnq+ESMVLJaDCNHaFF8ihltDZ9HtCWOyLq7zWOubA+qlKxuvLjRPV6FqFm5Bav&#10;VTmI0GbSNdH6JUZ8oW+hS3ul5HkTfxlVYK0rYI3NKeZKdOyzKst5FK7e/7NcHTc6nr6f/Deht/jO&#10;ZuQ4Wx3naPC+jP6qv+lzyvsxRYhGl+Q2B8KMKhsjsmcsr8vhMMXbBqdplOlRvNI6Bbs9+7rW81Ih&#10;jKMUumLGd7viQo+argnnMaB30egvNfOntP6C2+fKiFWOeUzrLHkP9pr7PXnmtZcr9La5J2zurwC+&#10;RAs4Vndx9Jge3RgfpIbEb64O4seNp456xArzXkuNCXNJndz+chhOfqfKQ0UDpnFvxFeQnxHffeu6&#10;fGxTXWAko2bufkC7w3FCLj8f4p5+O2Jl77y5x9555w63uvjV2/Ya+KVz3lF37iGPpnpdbtqjNOmq&#10;W09xVtReBx8L/k2vCLolBcQrc9TnjMEXBWm8JBR5w59JtTuNr32wIe4AkkmOGSuF9t7u1/pnrXGL&#10;XkG7w8v9t8N3QzpX0nt8rX/evkvI97cfwWyouoTttuit8/HHd6SVw4aop+QevcfJQeqj5eHZqfFN&#10;tszKWiu5l5Dqx0PPgLCcuH7WhtQBb9RpkhQiXoscdRzkqC85YpMerC441bOOOUzmtcXh5SFdy+3+&#10;sQ/o4xvlGe3DX16kOWkP9eo+FfX02VnH2qfWKB9D2ou9EUp7EqnQFtAn/LiuXuEr54WSBjpwLGkm&#10;TI9VtzkdV42rMV6Mpdq8KZc20hzYw7nkfOtxixzCWp/3QzKU81VQPcCWcdaLb1wGBVJHQLPItWmN&#10;YsVfcpWi8dcVmDnEzFsa+eXNfYGOKr7SWkz9FrWVvDr1ilFoUttUd5mfKffucbV8u+IMM+r7MwLM&#10;yPPPPxsB5pq504am3OOM/lKqS3OX1mv6OPh+rt9POdtZpGlPuhEm3+EBpvgyerUIXZKPbS6T71Yj&#10;g0qs8zO6ZHSASQJRscKk0iHdSHnf+u/qL/9739k7cF6zJGXoaWtpRFr6wxaIslmgbHZ+Ee8k/ZTW&#10;0M2C2ggaSCrVj0J6rO7IvLRnnvuP5QwalPONLz98+d4910kMWq1LK5NWzTw/91kfUXWg+s7608rL&#10;NNs10F/Oq3fGfB18SY5aWsOn8/u6g7+dRHdY0ocuHppbV01KfNWsttEorFJRKfR8pAGlK2bxH9Y2&#10;fhqRVS4+mdGXmjLdIVpey7KCTVvHfZYY45967zsXuHlU96feDcuInzTYDfn2hC6djARvoEzzdSmp&#10;L1pzK+i3+o07Eka6tc1+cdRiJESJw6pvvk767+KmlaRU640xzREwcoB5GQndM3K+TrWdPFGOuDtm&#10;gC55NIiUeSdd8S2ONUwpdfF8POjdQZ1frGsBvoT3eyWdwPtQE6D4++Ml8x0oM7tttoU+nGpBT0mv&#10;x7i2VR1YtqLP3CXP/qohhCl8SVIRnCfOdziKxw55K2SdzC2Lv0xX6fYy+SJsqJGdWZhdzWgAlXsp&#10;tGkGUxrCZXus4WuOG3NKWaOSHFq3PLObP6q4tkA8wfR9kRc8fg4tZvxdWkdrOWfRghEmt1BmapMO&#10;8du5v4EsxUV+6z4/cuUIQbGeB0+YEWVUMxYLRFghM14vvZOXjChcA/+sfG667GROLGsezXra+ZP3&#10;OyNM2DKPxhl1CTuKYyavBHSJFx8cz+dmLTD3cC6jkB2PmuHhPJpKC1m9pvcjv35Gll/f8vHJCNOV&#10;aP/m5/ar8LcK5YXbRq8nBtPoktoYVTL6jU/58zx7cZR9xuQKkJ1N0lQEUo2qfEal8Mx6b5lf9XmD&#10;msBrI/OYZnj0GeTKt9Uauo/44JXojSV1MKsj877c2HdXxKUo0O9SNpi/ZDVRpxLJ6tQ5EOgKybAY&#10;09esi+YNlKZZRFo3V8rhDC/EG4HA4EDhJ3kuetEcqWbOKtopmPBUpEPCY9FlnGQOUFoecTLDCcK0&#10;jnvSIeeSjo8k/Ni1c3lweQCKspLxplPrk3zsLCStX5WiBH+JI4mMI3KNTodks+MQemyflf36HZlL&#10;SlRif67T45wxZ75gQqVIs+ADK+GS20XJyhgEDopV1wn82+pYjlorvYMeqZtoLNXpo7c7vNq/3E9H&#10;7zU4OW3019ykzvvxDYl6KDmpmS0O3x7+dvL3f7o6TDORxngYB2pG1Ppx2vDeQYCkMJOZft8l35J3&#10;D878eEg1nv+DwehbrpSV3uKwHMFGWn0J5wgbk+YAIc/J1igdT3jdxU0eRb6R+lKqWwlY033I4TDH&#10;bVzrp4ekttx3yN5UlmaaGd6NSEW1m5QzhR7uVwdW5d+0Htp0inOV/IhV+YpT7J66uFfBoerIrNop&#10;Fa9xuqcV2uRR3cNAtEAG96RAd0izPmo9ShP6VsnzdDyBCxkXsAdN0talkwQJskozotK14pxHc5dC&#10;lLiX83WY+UaQX+YuXcc+SnjVfXt07cvBk/MztT40avOql5yvCmXm79lTbv5S2ku9Dvd017C5RbSX&#10;f8ykqU/RJvUs/VxlVNqpU41fFf4EWWYUOnX4BLL8DzfGgYwop1XxzGFmdAlyzcdPCDMyIOz5xevi&#10;ni9j1IbSalO7jK3iLz1DZocQ6zO0zSTJnJd/rf4S5NQs5hrkXLI60zqla3zJ3ybygLvfJfhyW2pK&#10;8OSDele5z+pxm1Qyo+mn3vrIiZlGjWDOhLfSSpyeZQldtuHa4Tb5epzu9bRjNzneRaf/0D0StjMh&#10;U/Bb0SzpQZ7O6nRFH7XuumkPWSF24FZ5B/N1MJM77sLHaUWcxgeq1uAoWAbSLcdpFF7cSIhUDDLZ&#10;G/gjGXVRrzO+0TsC7biSi/Amttm3QQumkUQkWE4/eqdwv0O0j+SP8YpejZNBSQfLNO5tUuVebeCC&#10;atSv26NhOeTGhsq7HN6051bAl4z28IwPHVREqs3Q0QIU2dL6VvX7Dx11A2qxF/Ch+KLUB65Ea7DW&#10;Bzc/dXeHjIsTJZDZIwonTE0KdAmfwNnp20Pbmk9+/pDudSKlRrApQoWoOMGP08wK8ldYk9GNEXzp&#10;Xj3mwdikQy6lLhXCzFo/8CVMynnrjoQiuJgCfJmzA0nnZYZSwpRmc/M85qXkfpZfMX3GJPlSuwlH&#10;BCuF4wIf+tfOiil35Bnd/KU5tOAva6gvZ3k3xgZzjpmvhGFNyCGezX8zIglUSfU7kCToEmQ55euE&#10;+L6lMp7xcvCqL7Q/qndXCNP3N3/50kcUVcEnvNIv/Qngkf8krs+IlNefddBktPe7NJSuj6eRWUoD&#10;I3Lze84oovKC643PzfjSSK9KNFLFPI9weYTNaGyKyvzb9BhO/5f/75/9+JncSY+qgfSEapWNKaQ5&#10;4xmnqm29Iu8DXan4y6iLx6xlDaY2Kny+n7iMcPuIM/TxqLh3P96oL95VrEzQRnK8OBN9PuqI6f6e&#10;NZ36H6oQfVX3R88GMy4fP59RrZBy9bNe30oPnietpjO+wacCQ+F8SBAmuh0lXXSVuE5VqAWCu4hx&#10;D8cwNXLGNPecHjcmQnA5cR38Kg5D2FFOHPWgUW5NZ20T9pPuuulR6RqF4aQSfTqsbWitq3Rx8sXF&#10;wuUVcY+OOFTbwWo3YkBxbq4l3HVjvrSBB732enHjukxXfkKVdPpWtmXgSF/3PI4MdCo2uH5Qf7or&#10;D7UWqvRp7sCZxPWuHGL2HzX+rXqR47J/uw8PSxUZz+bu8N/fqDdOqfr+JggT3Iki8uqQrt+MofQ1&#10;fnv495O/n1wl1AnOJsUaXRTedrDbvXQBYNnJFv15nDRkxtKVcneOdB2dqtKkd97Bm4MvHAYG3SWc&#10;49t0BGv9Wp8jiCKTCvtPB0t9z6g4aCL7r6s+5ls8FrTJs318g+ISDRq8o/7Te+r+msZ6ehiBMFgD&#10;cNzZV3RVVPrfDVEXaNzU5nNj0jmVugGE+NRjFcKaHSeQ8ixXxHGV6PYTypbPiD1TYkqHWv+iuqjj&#10;veAMBMPoKjH/KRTItbWQldvi8YKJyJrMZ+kKFvvIVazrUQhzlrsktWz7xVn0Hc/cZFNZEX4OxiT7&#10;uKcIbeofF98ZnvLME2q1/YwK+bQ6zniU3T35+/yzhXhOo07pK8VEmo8U8vsKjZKCQaeSzG3GfeK+&#10;fvS0Uj7dQJRT3jK/jzhelctHLlZpaLLWEr+4erq4L3k7evuENwSPcq6OZ995zjC11oc68XH51+ov&#10;0/605wvwI7oRUJvPpvli0JpPuI4KOYxeU7zkAylhJcmVdNm+6dK1HPYRbUq6TwG7CRqCuYRdXB/i&#10;sKN6AUJCEQ4Wow+OuwE9bV10f9360LvtHbefer+mNRWoktoz351Agf980L7pkeleDlF6ksHJa7JG&#10;FWNawMuRrYZeBP5QWVxpVUi6EF2S6AFJl7M0qy4PCjqHU3Wnq4XwjjLZGUHReeLWpBsYn5dqUuh6&#10;NJaArKlc4c2Cs1yQP5r8TI4Q6+nHzlHBd1xK49agNenB4IKW5+pHxV3n8qCUVmlxeNQ6a9fS+j+h&#10;z4SinTew3QAnM7JS/Ym6d4NO5AmRt+cT0j5p7ahmz4oXBZK6U6QtZy6z+sdTBKpWz14ptlBno7mx&#10;XotObq4+4X5Cy8lzWkV6297h6JCdK37QnIwwh5CbmZpIto51ltBlXX1BAl0OGiel+vrE316lTfj0&#10;5XYdPLya5pszV+vKLy9/F2Kimvv7c9Q+cDGrWgvDsGVuau5FWhs0LqQryyMlKU9KmQoVBN1nhIAT&#10;KrAXnqTxQEbBXwrlhNYxrz0zCpzlAM0ngvTwaTMmOluT30kvz0hQ3GGgB7OZYD0jrQpdacPXkVNy&#10;QosY3KYRKKiWnEv9JTR8dIyxavWPlzCZTgYNb330EqJCTvdIs5niYvUzGMqp6tl3nRUF1M1zyqUV&#10;BeaeSWMGfVrXmo+75oNAmFp3h2aS45iPXbzf/0R/mY/z7DGZRahmh80NT6vUXzuIKu1kJPloNtJs&#10;ocrRM6N1z1zWXlpVIdZypmLu9+/Ej1nHgZ9D+6Fj6i32wzOiufk8WwZXwpZTh/TZ4goSvgQ3ctSc&#10;oOQz8WuEaaTMvmWEqRp5OosjxadE84Nm3boaecfpnb0hFAeO64D+6NotHXUdjMDm6pfdPqDEuxZI&#10;wQiLFSsrTDAgK0r5GZX9Qbeb9Gyv8fvBGyaU2XnqLG2Qo/GoNI7LEfelG2Ip3ooMEWsw3RNHaFO9&#10;eOg9MS4eO6P+IytkJxyptzd5mnh4+qhkutaVNhnhCipbzQbv1KlF6PxJAXHuCikekw6pGk+dtbSX&#10;vCN4M7lvtnAGULnBBe9USrJKpLlqK1W9yzHhGXbp1JOQ2+n+5eFvP14dwknCX062Rvv/9k8/v3mr&#10;ZCCOMMfGHX7ggy7k+NkdvTsAY9OB593B0pCMSqNr9SsXLrRigPzPyRau79MDjhYYnsR0atprOOm7&#10;6DNxmnNfek6CBnEIkXoE/8is6WT33f3H3k0XVebHN7/9SC+52/Z6es2nrdODtBeM7D3ctTDbKADg&#10;ouE30SJQ30ffgAYXlH8mjysrj+uS/ha1Dfy5CZ3w3+ghZ6+fcwfob6QsQuXC40vaBe0q4fNx6657&#10;nc7P9JmmsyVWc3oO0B3nNaqpyIuMFVlVHdYNNGt8x+/x00xFm+84e45UIc8Kl0CiGgHtpKn4y/ju&#10;CnjmK/28Xq2CJEFzXslGZd5+7WrlDJo0opzymfqbMOLnCk1mHnK64jZqZGRQ5fy72Sr57P0zMtVr&#10;VwjTKNer72Aw8uMyh/l8QH8S/OMgS6EjGDv4y4ww+Ym/BMqccpeqkEuP64SjBnmGZOL8tfpLPCYJ&#10;222RsSCkqFR0sszplg5vR3YRfOSAGnWPmgB6TFemuRdXBGwdieIJFTbg2aiSgzmVkil9DDpJfCpc&#10;u7B7cJ9cT3CjvDpOopN2s/jjh3l8PqDzEsW2kiGkCL3fIgeM6xe1ytPWcZtxRSwlelCSe6kMqU8u&#10;1aDFjasRupAT+b6fOmlMEucFMnySwof8tmZDnmvlCuGWsauG2j97d9EmdZc6Cb2N2EcdrxK14k5B&#10;njgVckaGhK97ZMhdt8u0AkeRRM+h2y4dN9F2Trp4ExlpyLDHGTVupVGwzZ7Or+DMsYJTM4jYC/fS&#10;4P/q5ybOFeUuXCfafnr9wnSAK6lugS7VhbjkXdnjA29MtR98aTzHkeIesCRO+HBvdLHpwQWiemWO&#10;Pg6Nnj2urqNyhkaVw2sustJAkOpIZXR5XJyUJDHhIAd5UmdfQM3J/0qUD8pZL3GyorYcp99/UT6L&#10;vIrim93DUnmMMRvDWbLJTU4Kvrv3UVGUBgIfxrz4OVRAZpCMAYQQhDDtSsn+ZY8KGhOMfnJSkdw7&#10;nwMZ/kItG/VlZJlTHWfENMNpJKa6s5IoQZgVdxeoQmMhqMcIB04QZKIqqZCqnovvfmYjEyfVW9Pq&#10;jbNtfgVnPUhHj3HlWTdxpvE+jOT6aXRtpNEKjNmgEmRkCYenTDUrDoS8hC7NMhvXxx6jdQJ1GgWZ&#10;h6sq2Bkp8q6NOv/zLY++cVy+1VgfCJJj4Gc3B2zu0txmzscUhynlFUykjrlniOBY2TNzl6i/1Ilc&#10;7GVUyEGdMftt0w1J53Pwi4FL/XlwTuv9xXvx/sSMRt+dKuVI50wg08xD+tMd65zVZx6cZj4PY5+1&#10;x7lSb37Z+yMPV52cHl1Hyiaylzt7pq3PJi8NLIEDiDSh2zboAWaQtZcx5nWZkETjHt+MfiedHLRg&#10;Fg9e0hrHSdcJaOet2uu1DZQpIA3SLrlnGh/AcRvlxumw3Dwd4jJ0fjjIQrXj4RUul4RoUPXYD0TF&#10;Hvy6uPHz/uXIWFY5t4UyEkvwszvqgP6eeup1V3q9SzKSEauyy/uM3+BG8CV8JhVfMo3HjWtGQCrL&#10;6tF407mDSdX8hG8Sjf1FCf/LqPjYgdOd0OU84ehH8tlHpwcf31wdUp2+T6h0NLo8/PnNaJ/05UGB&#10;z4nO6uwPcwSKrsi9HL47uEqobm24PkJr+fMBiZj4e64O7jqPMMEgyCGzATlDOHuoVN11lNi0D29K&#10;DpKxpx3jVJ6Z0dBhUvuGk+FTvWiDFJ309CjG9bcfqeozB62n/ZhskZQEb7A+hN244ZNFvdrlOdgH&#10;5ykppbP71EGpQM/gc3VxPGocFbWNcrO2oeqqFO+6RpRkr3MO9096rNBwD08tqS3rowe5kyY7d71H&#10;Elc6SidqZN0mHCjuS6W0v+A2XcWZ/YP/yxVydC5GitZL5qp4RpjwgUfLZ0aYUYvQlRu1iuYL97cx&#10;L+jb3KIr4lnTGOOJ0GSgOqHK6Wt+zRsaWYo7EdLMnSE/R5q6WZW4/uN/3hYqlOl9Msr8Eo+z0yfG&#10;Qz3LVHOZq/XT/Ujzj9F43NfHD0ehuCh80UKYoB/lcNE5G68IqwVtKOKy/jI4SyFM+/+YMx/aZBj9&#10;tfrLQcJO9LA8bpGePtnCPQ7CpLvjoEWFHNR10TlvCycpT2E7/V29HOkdqSq4tJibx+Xv33/5HjVk&#10;Wk21lAmGO6izLe2iu4aBL3//fr7OCOkumvjhSG//0AVfLuAJaaAPJKsVNk79fLae/vG4M1esFn31&#10;5ObaZu2L2oXRVonirLmkCGcsUWdZrtLQMlFDohvjoI4iEu3zel+sYB1NJQqkpT71CfZyrq7MdNz0&#10;HfAlThpwNNljcIh8KnizmO0TomlwDJ0ycd/tF49d1qjqnK5cMxROvNfVBgoJ+l4OyIUHw8JKtMgi&#10;wwGETgrd/W5/PV21+G9YqVB99zj3/3q/dnYKtI1UxEG9nENpDxpHpfVH563VBooCJ2SJ74BLFQ/C&#10;K3GMeGR6f9JJicPQuUi6EmjQCDGdg3Vde+IvhUrixqw5gL8UZvJX8ode1RcSwlwQ82xVcahTUXCK&#10;u3xVP/GZXqw2VqWupAbHza6DueU5FIB1NK9U/MCaTnxhPcz8PCAHDdQQnKoqt8z66rHiV3OeJ9VR&#10;uS9CM1ldoeILhTLNX1Y8m7Bl9OTRejvWj2RX4segapS1dOJEtUYVvlRtF90d6HLqRdbzip00+mHU&#10;ZY/RO4InGC2kB/3uc3qedKOPuDHrc/d/1ztRv0z4y+xl1jmXkLexrpOIsm97+p7YcF0LXS6CMOe0&#10;ViYP02ygXSYcRY6ykNPy3PI0tYjXEF5T1SwjQKMuI0u88fF7eMn/zF3mfTLX6d/ZnFrkvTB7WXF8&#10;gVoD4eHB/9aIburQMY+ZESCPjxUEvLWq58yUJGvZvxrVca9GosIdKyRt1nBm9Oz0JB9H77teK/JW&#10;QZK5yp/5yIzWfd6JwcyrGh3bXCN0ErSPvma48LqbY1W6AB3hV+DvpRIp8RRq1VySF3nXPlMf8qeu&#10;FVZct0JYG/RxhKHryw+qPjuNfv0oukEfpZ9ho9zLgAwLRkVyeJQ/0aUCyv+5Chk7GUGZu25IMyx9&#10;jT52aq9rMKfp8TCGeDFJwzwd0dkCVROo0Gt9575Tk69tvB2qX4xem9o+HCLJcHdtEioTllSfG3cN&#10;xrPNc5IuBDLC2Y5SSawp+eab7maEwx215l37Tj3B4U6pjeEXrMG2bTJa7vXX++pq3iWNxPzlPTn1&#10;dBUfomnc3S9H6N8nXRw8ZUKYZGDK7b5hdRJ5IT5a7AVcojI7h6QIweb9dEgdGkbz58PLgxoe+YQv&#10;LxPeXB9S2X67f3U4IoWoe9Y6a8FKRofIIc7xEa++BZvK4+hHtC01nTG1K0/wxcqiH4GA3fmHKuja&#10;cG+fv6I9RZ2/zlfeC6nPzBdyOpGEJN97QqBRvWrfFPflOJ0baHP/b1F7DY5uKpsMBQh6nPOEO0iN&#10;ghNaT5+POi+lm2r/aZ5e0tG76ZLuRIKVko1y1mx23KDUfw669LUW6eIz151XZdkLzvXg6nhGWEZc&#10;5F0esVVdHxnHQae5Qm4EVj23Vq0ZnXodyBhiVJdXq7FVnGlGiBU6DM6SrsGfg7vU6OCfjBBrziOa&#10;8pcZkeqxer+fxRjwyPyzv/u+s4hyVn+Zny/4z6gT+v010zxqhw8zvN0l0sooA5PtXBVi1kSR5D1T&#10;HQ+EiUpb3z8kfLkDf/mX6i9JtoSPhKG76Wy3yL8kW5LfYCwf6NijFCIc5lb5NpW7lLMgL6T9AOf9&#10;/sNqQVIj7xPmnW5S6Tn5u2rWbNvKZKcrmNQ6uHKU8A4j6pq0XNIt+o2TJsarP2w97Qza8wkZWas+&#10;LvAogt55XbOiVFkYC8mSRLmjHqzqwENPAfkx26x8QWysZPHXpH0r7GDHifjQ/bXLmMI+UAlnZAQB&#10;sy5w/QK+lBykL99X3WlWEi6Sv925FODK2rCUaoZe7da30EdyXnlC8lAN0fRYM0B6EhhCqUArFyWs&#10;pJPfqHqBKJTUId/4rx2cReovpCTlh84tY0N6BzzTdjGf0OVC6MTcJY70ZI6znOU6L6mE43MXay6k&#10;jZJTHqWCCjMOGvg/sBk/Zx0bqMhXtGoTcc5zxi+QPrQCf8m2485U6SvI0vVCsNFx+s+OvW8Jg8Lz&#10;3Jfk3VmF9ZjmjMaKM6DTKnyD+QCcI5+EfH5zzopQjVe5GSvq1CP9W9R0yGurU+FljvbfNWvHqOEr&#10;l+fxSDJFO7NdG/U3RgFeORLnYf5A1R4ZzTVqVMg9WlQbzxpDPWfNqeqfvVZ9oX5IUuOpnvqcqjT7&#10;B0JGazofuZTO/RQDW8cVxZmBx83okiNnnzfYLyOyjOTEyUbij/sDeZyeW8TRzsjNqMr7B2NSNSeb&#10;HSTGK6KDZR9gMjgjUd+yXxlh5j4ZGSFlji8fSxCm0XtGk7OI0slCQoShufTziLOMGYdxNxKEKm7Z&#10;9+M/UlHmSlc1AldILntJ9VXoslqFgPrIHID/FsbXecOaxZyhFQHG/Na1Tt/XtErv12HGCv5WswRI&#10;0RscMCsfs78cWfcA8nqA4wbOzZxrRpVGzTO8LP5+1cCoMLMSU53SiUSqPKCEhIdEFzMu4PtYR086&#10;5cZ1umaO4JLQ0ukKt9eH9SYZZXCVWm/ixWig3KTqYUxIfcXuHtKOxF9K2YlW5ry4k6P8uqQuPWnv&#10;9kdK+AGDMVZSqaPWtKfK7ZJwGXj4qLhu07uGmQP9tzPhQHs8N9veaHHTmXagVPaHqrjSIeWGXh+i&#10;hhcz2cUJ7oR59em2j14qT1X3+3I5pL1g7rGreUlZmOloddIIWoKaUBTtqb59l2Yyoy86Yz527jqP&#10;qstfJtRGjiYaJfQHvBJKBX6za2gPV8sWde/TA/zjVNjVhZxcdKFN17TRqP6c0OVbOe2v22S2/3TI&#10;o2EcqC+vjZglqJajNLhpwxociTcmu4TcUT7x6xa8aW3TfCeb/AFdPE3qea4uQnRktAqSnBK4BfAw&#10;6L22mXDtPpmjfBq8t4T+SzolsZG5zru/bx8VdBuREkEsMMlI5Jw6q1RzrPoe8YpOhMIbkPBp+7o4&#10;S2Pv0QrYcjv361FtIBIfxVdO+Uv9blz1YrB8vLJQocXwdVd8Hl9x9vh2FL25cA3Nv6CHthFl1kLm&#10;21fobTEjt3xN+28LFZr9GtkJI8bzTavffmy4eqz3FL/A82Q0OH0e70dGmIGs09/FR8Zz8t51q+bS&#10;jDarY5NRc96vYHN2GieVdwJ0KSYp4Sg7XlAMS4cZ/83V9LyBMuUR0mxP/fKv1l+CjPCt0W8Kx8xN&#10;d9ButiY4brokw3NWXSs//ax1Lc8erCTMHj4X6yQT6im5h1CY+UZhU1w4oNZxOVdXz+06+YYwTrBv&#10;aGSE3joLDZSNJxwfjXPguu3iobc0euihK0H5+aFH1X2+TjcfOXiUE3cs1IbynZEnre/LfkKvrJ3R&#10;DYEFQYq3HeowrODgxZwBRkowK072lO6X4MpB8b79vvMBTrYD5wnf1yzYqx3ypsiI7/F84MsvLwf1&#10;V2LnBgnVpZmgkKZmONlZHC2CXLvjNr3HUQJQ/5dHv7hV5128hTedpy3GSzFTwkdUd29bT50Pyg5y&#10;NuWgwVWv/KN0JuDHPlHnngEMYP22pX5o8jAyGqYzr9xR/VraloJec+4PB6+okcf4ro4PgDQ5ULjR&#10;5RiValTD2YymxP8Ex8XfuGKq9RrrUqEw8qQ5EnCY1MoTuqyb0yRVh0c75YU9osI/X2886yeEeU1X&#10;pQIe4jHdrlt99aBb20SxZS0g7A/dwEBJCaEIPYH1juvk0pgjsnNre6W/zHMqJVy9g5jX4Qg9PkxR&#10;C+vYQD+uYJvvU98enDniHJ+T0EQXaWskrfEjV17Jm8F1CeEJRU1TeoxSowOk0CWvsSD8AwumPtXf&#10;gSLFUdbR/4L0/YlKQfqSvMs/XoLazV3iugdhoiumsylIJtfUjSTNXxphZsTMOzc6wtM+HwhTWkwQ&#10;5uI3i5HEA8pVLziqY8FfCvWCmZw3Cotd8QMacTMvGeiSfRDKrBBm3maS7DPqNAKdcpCMnpn7zZXz&#10;uI8eGxxlhUrFHway/BpdVm6c2My9m7+Ut2GlQsh81wzlxHPxk/SHMsqN141zzvssZUC8Z/dl1+9G&#10;l9tKKlIG6wp9AIQolxml+D1rXvV66seRlQpoZMOFxXtRv5RB/aZ1rcwx1sg5q0c6tzbqapAV3r3t&#10;Alxo/678O/SHbKj7LBxoQR4DyWjUKfAuaiYCQRa41EF0jLTwZEolH8lRUx5xXZbWN5Lvxs3PS/3n&#10;jHVr53T08QC+cg18Kv0d3KDZAp6r7DNnrA1BWWt01lY/HBxJuJYZ+51hvrQJrqISTFI7fYDQIlJt&#10;d9YOX9O43lrD9aOkTaWZS0OOCza7yKnOKN0oMjFhZ3lFEuFBtPclsymsnvvr2Nei7Pe+lZvpvQz5&#10;7eoATOqqj463NOug8LJPJZzsIZzdT1uTLZhL6uYowYQq0zMz4/H/UqrMkdSfZJdSwxOy7OMQR2FQ&#10;01yBDhN8ycylFYpcWeOE/RJuK8CXdiu51s37Z7x3jRxc6c7EIGE6B4MfLtBhbrJHNY7B8OPBxwOO&#10;bAkSV0pA+nQbRwkRphGzflTUNi8TBtaZoIohyk/yhy4PRkOq5+oLVbAmYEVx00Htjm4PtIISDX48&#10;3dz7B3Sp+sr2ileOX1+n9LDxT0ZOZKWDrF5FlXyWy2STOyc4TFBmrhX43hmBTf3jX3vAjeSyS2d2&#10;y4iO18qr1Xxjf5nnuJ+1k5lH5C/+OaNEMkDsPM8J6lT/ffsabVLvrvSYGr88f/k4BDr132J/82t+&#10;dd8Xr+onMSJI0wZ/KXcxGTdGl9rUi5zPiHWm9JoNc4H8jQ0HLuq0479Yf4nLBh5P6Qg9XOAX3dt0&#10;/mf/NzgRt0q/3C7vukdSVbp7+AOMvjIgxyVXD/9hgw8VsuzyDKA31XO1KmbeUv6aRsrj8ssPzQJ0&#10;s9AwT4gHD08avcpvSYKAo1R1+j3OdiWYs8JDJaj5Vr0scAxy5dxRPyHHS2iJegwsKau9xc2L9n37&#10;qQMykx+xREXN+yWPiEygvSGdvrn3cYtkMLA91Wa6Dw3KV8VOqf49urLPW+nvqCJLMN5DO6HshJDR&#10;JbFNtpZGqAjcSZPUSnjZizZdL9OogPOSHN0ua3R8RiQquWPk/Io0t0oJgqtSVj/VDmklM+pMI2Wb&#10;rurjhtI6CpSuvAqJoSfFSYPMMXDXl5ccbeu3hDDr9JwFp5Dkf1OSvE6FXT14cS3R905eHq+VvF7y&#10;7Ox0If2tWs+BmcRdJiT2x8sFISBjS3Sp6C6pjivrInSZjEqsqZr1uYQvt1fQhzm7hDRMMOaRkhNI&#10;iXaPdukCGQPsN7b27YWSkoQMsh4d5JBRROUyEpeZEYHRJdtsMo7QkRCSucuMOlUdTgiZLrw8Xlgu&#10;qtxCisFfZXQ1Ra4gTT1fcHcxYuRqjro+2sEJugQtOpuQ7k3bSsEBH396zhF1jXxaHYe11oqjTmqo&#10;sz0zqkU76o6KjIHCyBldsv0NjN40fxmaTOrn9hyhLOQ5dbxj9eKKGcjIVWbtv96vObwZ3lRI8E/V&#10;8Pi/kdr0NkVufiZ/pZLlz8LHseIM4z6eATwTgJL5Kd1PKtTYN+FLI8w4X3UugDDZfzhMOcKkTfC5&#10;Y/88HUXt3xY/qfp33gd/nrE/sR+xsohcVWFVZ7I2YM25ivH9Sy3x3bhOrg5XFa+Udcy5qh7V/LiB&#10;L83HD9Kj0ArCShixUYVwD5raJqty2MsncWt0YZCmP/3lrkX1Ex8wWgDW4KgOF1/j2wFhuvsYuhgq&#10;2CQP4SJEPQQDCv7EQ37fOqov/gMK8LQm754X5gkn4tSk45Rvhj44jJjsFQ47vOfKgBejiGoQVEVH&#10;HxAmnKA69kj1Tb3EfIB7BMN9GtGRNXl1ADIEMarqlHDiUUktHQcMOIznVf+JAoUqCn1SvkGIk+5u&#10;/3SEXhJHoyrq0i6up3fF5wDvudSHaTTPiE8JzGjv1H06tglr9q4OSPVkViHh5yHtk3qpteFGPx4m&#10;5LsPssxu8XQcDpQVpG7qp/vOXi+H5BFRMa9xVNLekks36UVV3JpR5VrSowcNKOsDJdvVUUY6H4PV&#10;N0wJmHTcQrMGbzORZ505jYo4R5PaHOfHecmId9vC8Y/LR5ma/GeT94vOzEypUlbqYxjHdJ6QanKp&#10;1HTrS61IQ+P1j8O7zhn+UumWOBMWN89IQ4mOAq66OmuacQk2AGR8RMY6TtoY8/JcYv4y6g3Z4fPi&#10;eAXuUteu+ERG+9WcT+kcTVXHx5FSxHVTuQ81tmY0V/F+GiuyC3zWA55GxnAk/lFbEDvKa+Z5wddz&#10;cJTgwYwkg3PV3Of9r1Agz5Ce64UwpvaFedHb17xqQqkVLzpFjB5FeBZX/vPzZrQ5s8HupA2c+D7w&#10;pd0TnPvgFtCF/SFgCK4r1yy5jyqHJf2pM/eJxk/66uKv1V82y0ELRSXVbM5iuMz73sPWoM1/QJhg&#10;pRs5eY7bRyVajGOtxOAlvfpFTbhaoEP02gpcdZx+QqU5FpK2Up35FK3hfJ20RrIu3Z/xFfXmerPY&#10;Lu30AU/at/3QxbdBTiYV9OOEVNUhx+qD9DOjK2tcxog7cjhU/2Y2djc0Ml/plMOamTU/GiOSLpqN&#10;cfnUIzd90b3MpMXEmQ1HSpI6usT5Or3Vt0GZ0a1HvdpihfC+tVMmXFyCSP25ojpNRxKVKkptXc/y&#10;oetz3ylBqtT9qaTz37QHLard1vTDW6n2zYzUwEWvc6EEf8uN017a+NB2DtxtaY7J+UNooW7S/pwU&#10;cG75yltd5nnhL0Ew5lWMWNBfgGKcrMT6l88RHShjxNQVw00p1WIwF6giRgWC1VVz+ZV6/CwsJywE&#10;02gPTx0Gla55zRU4OL+mk7dyKteXl8zK8JfUwVmlk1lSew3CxO/qRDy62/FY5xaaDeMnEIH7btPT&#10;YEDV0/3Iohq6rYoyj+XdqL4aSHCKYMT3BaJhDSofd96ofqej4MQljoITiKie5uMCq2l0xCN+EVdo&#10;FCtNZWyuugeCDb7TykbQCDwknwKo0TjTrKGTPuCDM7I0d2keAaaT9xauo+gbpNdR5maFboXi4CrN&#10;wc0trso7Gfq/+K7jKN+zuRN5fKxh5XXlM2KmkKMmuGBQV0bkU77Srxu/SymQvfr+ncfxM8eoeowe&#10;x9jppKaMTH0LnjS+pyMn7OcK8wwnIvRopBkV8lhpcFZ4NWCMTG0864jFV870L3deqo5H9blO0W1e&#10;oWRULOyu2SCns8ofEdkJ/nxYBdF5htVURpj2mps/BWGmW8L67hFvftNXGl5wJ6PbGwMygp+8a5tJ&#10;I+kNVEflHETn+jm56Nso68Q8y7NdMNo9dZ46IEwr80BnaIXQZlPRQY9DuqW7uSQs+vqxdV/el7dK&#10;bgfTXpf3rbXNcmNxg/U7OkjQqtWcyhku1jZ/Gi1tWFfk3pVpvS/ECH+GAhFVFRiOXoYwlZcJU60W&#10;rL5RVuF7RH201r/cPx1RFcdJZNeK0s/DYULncSNM+gTZL2tXzFh6/0l3vQ/mYm7YLvCPgpgSguzY&#10;D09fIZwv1Oou90GGoEsnb9APHeQH7lQ3ZLESoK2l6DZkHdZS/+pgb0SeEMp/Zh6Y39/eXIET1W38&#10;p8PLgyvdyj7PaNZFeZXKNAJv747IQmaOoIu5svN1LO3Qgr08CxdOOp7hY4DF5BF634ErrThQnhX9&#10;hVfgHtbV4R3OBGUCTA6cJTlS5FEpfZ/zQ8498jqOyscuWlR7BfLewnfep8/eXWObKxflUlqVwFVy&#10;fnO2M0KjREP7iutqjDtVHlIh5YqpyAjN12tO9spoSpXxqApzPcjtEu4fI8zt5X5agXEzf6mV2XLM&#10;Q7naXFXG8+9/4iRnNiPNauUf957ez9Xvz/nneJ1AqfH7FClGbmbwluYm+Znv1ltmztIIM++T2Rve&#10;e7NCkJmPne0/7uNiNKr5uA7zCGLMnVb4jhvsBGePbnb5zHjIhS7f40sWKs0JRuhsxF/+hfrL1XK1&#10;IL0VV/N5h36oJG2NO83y0w8LpbWZF51xm2o3KeukOVC5XuwfuzbRhU/HId4sfv/hyw/0W3eVnL9w&#10;nbOWZO3sSu0goULYPuluwqPH+wVP0RkI1hP+U+c56RAlNWr5jHrq+oPHIeFRYZCSHtygdVRFqN4f&#10;2niRmbW369SDObJUblAd4jw5V8U4PWeDz4CO6azzuBLR6bDGdlKPP6eBOEtqTe6BA44EFUtP1D1R&#10;ljy5ne7rM9+Yb6wW1o1SM3FtnBoGGaI4l0jy5N6gcCtZ5AFDYUkO5TL85YP6IJCg7t6SsJIPbSr7&#10;rmzj8OQKB0NxjbsvkDqzFScFfXKsdmHmRUHH8QO9wEmBH3fUZ2RA5Xp5bkXIX5mjHqHolXHe4Kz3&#10;GW99Huo8Zmqwa75y+N9A/cf/eA6DKQ95ep2dxo6e3xVykIoT0M3Ka/aFv3yBAlN5lwk1nRVGl//r&#10;9b+2axtlei9098heWLt2zV0yuhgNeLZOGFp+cuNQowcpGeX0se4tI7/ZMSbzbtZRVogzI7PvzMu6&#10;h7Qq5KG/0y30l6rrCr0asc2ioc8aRQJdBjfKKEUG5rz6ETVBwAlBRm1cDiXd5LcHk2hFoHvxH48K&#10;8spLSUFNOyHpZ6BfuFJVqIUyKy62xuo8IZjF1UVuc6HD/EZ+n6iUg2yWlYssNE03A3GrutmxojNA&#10;I/t0NBeKDkSZexVlNJmPb+497v8H0p1WnuN48Yzwl6qm5c8qIzqNxF4hcLT57PNIbCxpXav2T8hM&#10;RxVkqVq4EaZXHv6aPfNoAcDOcJesVHSeSEWb+cr8XqavX92ULgXKrSrvypTzRvUhXcNSA9ONCoV0&#10;s8FKglfyOcSx1OOjQp43I2GQL/kwIEzma7l5pbh8lJcRVQv4Mo1sHfdlINEcVur/03bGum1ka7ZO&#10;WnIPQOq2ARuwgRZwGFAyg5LAoIIyQAMUIEok0CWDAQMFDjpoUQ6u5LcQ5eBa5xW6gytqgtM9j9Dt&#10;RNIJps99BNtBU55gzgvc/a21dxXVMxMaBEWKoshisWrvtde/1vrRleDdcH8reFD6koMwGUHEW/aU&#10;TqTUDfDSVU7q+Omo+YJn4IKkcuAcWkbsy262U+6cjk5GpTKM6D5GxRlvOVvE0UvG5vbO2os1JaDh&#10;hKH+czoCw85z3NIBUSm/nfRJqup08j4pL/PrAq8NlVzUnHLW7MBkgiH3M3CoELHco6BHuEixpGRl&#10;5mA9xl3+OkU1GHAnc83WDl18lReq3ucXVPKp+YCnySRWhZp69oX6ecMtwD+CZBf9mFaphEvwLdpL&#10;kDfe9YClVSUmX9hVH6/tQZjkY5LrjBrqZHw6kbOHNHchNvvKm6OzHJ8MNXjq5kZ9Tjein7H9S9R0&#10;BuuoI73KYISmos6eOs55Z2ZcEpDtPmK1gJYKRdFxu/n8zciokz3l9Bojf+Y3GC3W5O7rNW0N1qkl&#10;hi06LNXrnNx3c7PwNawgpNsJl3PUEXTBI6FFtYHjzl1+OtoOe4PjCYzL8cpKhlqlawWq2Yi3XEaa&#10;YDPrLamMk7JeV8Tr7EphT/UN92XjITymzhTVUswnGnkldCekqTEKL3fKrUyJQyl1qEahmuPie/PT&#10;yC9V3SMKlDO00l/qvypeMqHLBk52c5yJr/Tz73GY+GLTe/vzPa2847Hmb0ZzVf3F7l30dzozk7eY&#10;fC++5UiE5QJjetVlBixxlbhZYLjepgp6/D+Q1/kX1l/ukf4VUOVK5wgl8ei6N81xh50Xr5VCJD4x&#10;ZlVyXuLdpjZ+09vorLaNz6hjT91RPGNVivd6vzvtrobV16ZGKuvTGSf3M1WWhSuvCrN0rIfxyay0&#10;Njqxs+QQhMoqFnS00gpITp1qlHvU3eysis+JNR+piZy5Nuswd6wq58O9aahgo9Kxv5zxE0UR48/n&#10;/jCj/sIala6xyudExSKdJCwqjKaqCWEEVT1G/YDJ4zzOh2F73qoP5lVvU2g5fHZX+dVVCITKnmBd&#10;zkiF35NnsSp31ZwaEL19qHrP5EX/+AS8eCXee3vw9x7rUM1ZGZ+FZ8BqMXel1Bqq6Kz/UXcHtFJp&#10;JlUF1J7gXGemQF25377tvu28bj9bd8/xsEeUnaSM/bZnxrswN0YkFY/pqNZWlRR0aaTk+vjq4/do&#10;MEFiTz49eQ8f9OjBOm5xHgNpRsY0JhOlysq0hVZHSoaAZwateUxcXxR/qK8PTOa8S14ealsjR2oi&#10;e6pveg2r3zWPasQ0d6kZP3khYajM491HlsuV3fp3X3DlxL7qMY8oVkSld7Q6z9pK40u/tjsx/Erf&#10;cb0m76rXjejPXB04FTTDJ+fbQVdJTyvUI+rxJD4zcohwXjGViIxV1psc6awVQJcfHrlfpfqji0P9&#10;7StlYEanknzvAU2CKsMloMy2dJgfGl81v2qqOh5uwTR8t9IP4rfWdwKH6n246S6L7H8hfCMu873/&#10;3dX70ujT+yIhzqpCHv9eI0mwKyO4vifpYdNfK740Ijyt4yOHbQeBOEv7xMVT8ilg78TQpNvqAqKU&#10;xvIRKy0loT9S0qiq5ObHI2/5X6r4kVOVZjXx+0r8p5pZj/hK/mItyDttrKOmfoZGfZ3O7l6lmL2s&#10;veeeMdOV4wI+Ga8njkj3BIO3xtuDHi717HZHHnmrwwra7hA+MzP7kXTPfJf2CplxBKuoz6y4R2eu&#10;S19YkFhO0iRuQ2XLKgFxSuoRK76dC1wqA+m85cgmU/FcKh7liSlbz10VwWP4jazLabw4KKm98t9g&#10;R1fO73poAc2Snah6RAV92qUSDmLjmYxLKAKtewfZRndK75x6TMY6Xd17BuBCPNJU0OFnQFP0ilTq&#10;e4kGNCCtrvzzQqO3qjN/3qVWfXFIhelzn2de0YF4QMW6OTL/iFcbhRWviRf9XF4kMobp7eMOnfOc&#10;Due/iAtFwck+wh9+Mm4OcBGR4X7T528n43cTlKiNnYDZA1o/lTLzBk6HXkcD5aF0rSOdtu3+n4uj&#10;nhfbqqQ789k6OzSXmkNz5etnrKldmbrpzqQO2xbOxF/MN+uUpzAG8yydOfCX0/agfZmfjv/xw9a4&#10;MZrTwUQ+IirhcpTJ8alcBPcziGoTzje0EqwqLsb2j+r46bLyYE3E6OGVW0KWy/xlQlhcpMCMKK/W&#10;X4IyfY0KEnvJK4T5W+QSjdw8Wy1zllzq36mM8zNpM9M4du+5ntsiOqwzK/XXClmm7X+fnls9h7kx&#10;bZPnSXOX6fXvv6a3WN9EhcLrfXKfv4y/yxPxYN1spFlMkAJoJjrH49FRuXzUhaqunMN5v5U+xReP&#10;VF9Wf0mvq7td5zUuwvE1Kxqju11Q57RL1hmumnmxmVE3Z0Ro7JAOftWf91ba4KmtkRAhbqAun2Qv&#10;A5ltZupoXpC4LnVAGMtUY0YbAwLjZzgSeWzaYY1Prx4cMKRtfh6Gyy57jHFVfXTISsrAQaA00tvR&#10;gey1WTepQs+Zg75Pc+IxysUsVqvEIjDeiUPTd/JZ48x5/kwpH2sDcB4ObNW06YCj7Ev1LqJWy6jN&#10;dmZRS+mOmXyThfldsDS9wfnmNvFzUeEHhZJHVNDRiG6wUuRmrLjBnOBMzv6wD6naZ1dd8AaqKRww&#10;zzqu87B/AgZvsfX4gOy+ECJonWf05kA/QBXrqmtfz758fKBCECb8mPPveGX3oj0OKNOdGBkL4BtQ&#10;wjK33JLUHGaLeLTryA/jSqxAM4PX6y/+Rm9ZJa1rZRWQJWzmEy6qs6+/dkcq8XFV0iu9lNpa3cpT&#10;QtK6GUz4S10LrkmPKV+Dcks31mftY7ZDeAQscRzzMOFL+fROP5SeMLqmnAGUEI5HlmV0mTiq9Izo&#10;ypFnSShC2MMjl9FBcvQIMQpt+vU31O2xRlfmRtPr+j2MUD98o+rzOvpYOOQPT1BzsF82kgZSKM8c&#10;po7i2D8aRzFY5eMTMtapbbsO/77xE4hyyQPP/Q9fB/Qi5nLv4eDhnvqiG3G2H1qDCcIx8jLnBzJ3&#10;hwJXefdaoDGj+1p3ZJRXIcn4me8j9rRvzVcKFcJhVppKo7WEFs1Jpwso04+751LiN9XJTeseZjrm&#10;OukeYYLNYUb+UtU7nSeJv+TWfGZKfOJ57GfrImtfd0KRiTs1X2klRUKFKArkWtNKBhwIqkycAB3X&#10;GLVRyDIHqwuDNDu8k5w98b0islQVMN7TGgnsTNI662Hcn1ZGgA3BZuAaXH2sd6n40C9HjkgpmXGQ&#10;D6JSBPTrVSSsKtpH8jJhGNcCPgSVMu6gRWddzipcecvuXkCfD8697LI76KB/hGOkO042Cmvm/KVU&#10;iWh33LNReScZKYvwo1Tzwbuz7DI/GdNrG4W8Ms9VQb8urnv09AaJoXk0g+kUosYL8CXMIPiX56MP&#10;BV/eFvCs1pXRE5sx9GBEJxt83KqDh1lICswwb9wGzFbCUI5PxvijUZDitgeNkulIVemALj4wmDto&#10;JyOPWr47bKCKnIBN6dnmfhW+4k6Cp3Utge9C+2bwj8OLMRpRs5VbYYt+Pgz4sjjLlUO5S2IdW3hS&#10;lqNFb8GK4IV6CeHOzsP2sS9IZyf3KezBszZOKkZu9gQd8UDAayPwrfjLnNqe61usbuaa+bga659n&#10;F+XLEQpZ+YRzZZB0YSu06hJaPIbnDp+hsfPP7y9e3ewuhothwJflyUTbXJAkpaqXdCc4cabCpaxJ&#10;47wgByl5SnS6g+FxvY9OSzALicGM3KIZunpuiayceQrObZDlRsRT3Ce7SFchTCrk9PHx+ZLG1FSR&#10;9n8tV8n1eLzW45L+J976/3nvigttiF2NSDj+3ZV8oceqKi59Zv1+qDy5D6JMetDEYVa/o5/U892T&#10;nddVFYb9o3lGKoGEMJfusy/i38PM9EzoBiaaW/Y5qyohSqWIG02C3NTdm4vUHqoA9xJ2Aauo6vGF&#10;8y/xuoEvb/pnBV2frvunh9eql1Pv3c82OjCSVNFZO4VzwS7p3Vnx8S8f/qKOkKSIF7CLJEOYp+X/&#10;wIfUKxi/4A/BiWLp1Ucy4KaoaaSDzEprpfXxLxttKutro1sl+KAKVJYO6RfmA2GCtRfpsiPs6Xw4&#10;6TE5wj1rGM1IWd8izwuECROwug63/Pewwn6p5PUH7QfhM8KHkk3JaphuDvT7DaPX7pRMUPKLzCF0&#10;cGs6R/0YHlr9Mm/7AUln5IBqXazEcvUo114g12ijg0NoFh57KxTNyDfL6TBh5yX7ZJ6DjVeEBu3y&#10;RpdKn3N0qVZKSJUZkJTwn7CZMaK6EOXgT+fMKJ1FTM55hz3B2S6Gt3OV2ZENJ8as8Lk4ljuKb4g1&#10;Lr/HNBUll/mswvnB7Azj6bPCuY+cG2DLxOXAYtIlEowJ0rQ7htXysZCSHUtCma2oP1SN96ytXsfZ&#10;ZbbI/8h1LYwyuZD5B77EBzujCzEuinXN0NK3kQYN/nd9HA1b+/FAlVLxfuq5kxCg0U3NVaZbENLS&#10;7+rVk1zi0ZWj0Sciy4QeI1/n3t/GUklvySNLnGiFYOEaf21Qk2V7STuEnXd+p7zhpHlabxl9Nt5z&#10;pBKxwuEoJE8A/vLHxm/f/IrGU9pQc5jiLb+q+o9LdbnSHARk6etX/0IWJpXqiDBBOHIyRSeV0CXv&#10;6hr5SkJf2geJW4TD82eu94OvCWXWf1viIuPftadqhC8kya1RZfrdV78fI2yqlMcZij4WYiZZLTkZ&#10;2jx5WoFxRIjL1DVWys3HcisEKndPdPi4Mh41vsmNpO2Kn7vqH+4kdH0/SnDCq83q0AiT8dojv1OK&#10;xCopYYPkf6FnIcw/o0tz8in5PaB60vXlBuYdlPEKEnix6DEaUlWB54KHjN6WqMFEXx7VAOqmyrfI&#10;NsFysca+lKaTVDDrOvV4WFM3n9+ICwM1cU5xhjKuXnaP1G9iEcashdyXB2UYv0A8g7UdulujC0dZ&#10;A5M5737uMWuBABkv99qL3sm4Mbh0iuMIJw9cF15tUntAmCRWSgE5eDO+GLsKTwUfThY8iNqTTwBH&#10;Rz7TtCM/Eok8A7pvy9upiu67ifhKua03OnukIA2i90ZomnGWSo+cL+HzHJT//P6XgC/hTt0hpCzp&#10;lZONynLRb0iJSeXpzXhtQEdep5GQOk6Vitoaj1k9St9M8CqJR/7N9/HOHIzJ2sTbA4oNCHNw2b3E&#10;u0U3pvDp6XkMosM3T6ozfeeuu6BLVhbMa2yb0kak2Qddkmds1gY9O0oiKaPC+Au+ZMxFrf+/dsKY&#10;3sYj7C666mgc2QfwIeopvoNF/6q/1533y0mj/L89ctOv7Y4aMGeS52qEqf80CtT6Hv5TnaIy+G90&#10;fqwyUF+SLod6JVXGzVsafZnLFGoTjxf1XEtoKpwLOj+cku7V10DYki6R/n2ZFVhGlOL6KlRZX2v+&#10;MnGZxpKgvYRO3/u14mqXbYv8o7aP7ddrxHHKCNPV94R009//+2ulv/T7RaRtXhKV2aq6LlefI6mB&#10;0sUo9KlzWKIeR0gTRXbiKVHmug9MQpdw6rrvWy7KDVflsvul9ZdXPXoJZGWzXAR02Sjvhltj8nVm&#10;xUrbrvBwrnbD0dfD93OWz3tWAt/t4gsPq0zpJVFp08ecTwjfCUerlVbOiKN90CEXnBQw+iziGoet&#10;RIWKWw8Ui/aS/ljNAanmZAaxHpU2sIAfpa8g70CtHPULjKLG7XVq4Pgppx1wV+wY2EU3Q3UVj5vw&#10;l2bqoTp8k3EB4kNrSb2e14UfYNxi62EYyV6TUjbDTRkwYIdsJnUTUi+f84J1sLYnXJQR0RPvyapS&#10;Clt3HwJhog8671Ip21R/I7p67Tk1KIeDpabg3Bm840NlRMJ6gC/5JGHNzH4Is5bxpXOYwadoT9FN&#10;pfMZFwO1QVXAwyf2vIJSClYXdMncFdadPdzv3IMlkYogvPMDc2brOtp17LtqCgox0mKNxQjhFTD8&#10;5adHRmFgSkY5VyE9l6NUMEpK/KXV4WwNSrO99btu+aLcWUh5ZHTJ9bpCmAvVjGBqz+nmKecE/A+1&#10;8XPpM3HSMyOCrjUSxSop9U+hhyV0WSPMZaQT0aAuqgORLO5uabXbSWjHaNUsl19LSK5Crb9WST08&#10;+09caXUB15BEBNKn4p0S4vFpGk+kDERXIHXmdGD67dS0/hIOU4xoHBHvo2Y+GxzlRkCWRw8H4UKN&#10;/Kt/WZFvXGjG6DJWxvGQgyrNXdrHrsfEQsBZgLf8qWp0rc+1vD/jnuF+uizxlpUvPKJORlsjxiWk&#10;KRSpilDiDZlNpEZI3Ae6S6164K+F8yKCVK6rcJ+qDkKZ6fHEa5pP59g0cjba88WOqNWYMaCZIM42&#10;RtqcB8avTiimhi1NdKxac4nZYlrdcJZSf9BFXaXs8NHKzdyMGHdwa3WJae2gBKcN+figfrKw3xoH&#10;zQ5+CxAP617WiHCUZC/Qq2ivNe+cm9vvSKHN9pGFqdV27M+Sq9cO+Ub0o+yQ6I03XX3O4M4y6tvX&#10;OR3JcKpcF6r/asSjYkvVCJRqXT1HJn3CpBfN4SDZ0iygvpMxuZHz/GDAs3EkNXbK0UFAl9fqgGiH&#10;zdZgbfDL5PfJXXGW+TVB0CBNq2jUk03dF+hZZE3ilvIt5e0sDsp3E3qjw2Wio2QegYEMz+udlvS4&#10;8bvgrOZ/WOEbfVobiofI6ZXwoeRNOmEI9yfqT3dIM8/oTp1nGegQpRizAvsGrzhbdjomuRkm86a3&#10;CLjRfXwacpK7TzvoErRN90rX0dXtZ7wt5SPaVdxZjNrw1mhSXfck6dheUlYD7Cd4Bx/Xz9a5HLef&#10;ibN3xiHjrFh7aeCdDRyVROtk3d71fp7Me0dU4PJZcTL5+fu/vQJhknAC/pg6/8Ajod0o4hq5L1+b&#10;1BQBC6t2yOsrzZmZbD2hJ99WfXaMJo0oI0/n+aPWYBpl+vygep5SioQwleTuGkqNKOuL/eLpUv/9&#10;fmrRst/bTGOsii8hu0pDSbVb817iOI0wQZtkYFp/mVAkj/s1hWr1PuYwf4rV86Xteow7Vh0YlIan&#10;LBbVCL1fvB/i54pI9IHYM+fILGkwpa+8x1vGlEhSB7iQ5ONbO7aVqtXD1fuF9ZfZEdhxmI0PDptj&#10;VjDNgC8Xw2vS+nOc5RvZRjbNm+XWmC6NeMlnRbMEU8ZscrqHd2HcYOrIecT9ghpgs2N0qb+1WbkG&#10;jKb68C0+7XYYGeV1cS8g9Q/qc581Or83B2saFZRL3p92V1voSKbdofDlrLti9Vo4cz4XYRQNaNOq&#10;IfzfpKrLO92a0zlNVdkHrQetT99utqlyUJu2gwakuiofOGMO27CfbbTVe1Z8pRJCe3KU5ygF0rf0&#10;9z4cM572/Uw9uFRVZ0+wnfvZW6FinE8kLoFm1bdRikf2i3z0Lf7ftSCN8PKbrq4biTLC77fdvQeO&#10;wI5evDnqSa2+5ec5DitSQsCX1kqaqTGixl9OX3MQC+oqckitXD3PlOKJ2+YpKN2eAf5n2H6gNHFV&#10;hxmRGIvC6AG/7wve8aF0PJ/wwjylmsyMzX25Yqiay6ngKi8rW11VMYcng2+lf8y803yePW8+Dyv2&#10;zmX3D7Iww6ehNg7K5Mq+Afsyy8rzK+Ua/zuwzlLIwZ2eNx5/JR7I++HDI/gg825GQ0J/Fbf2W8y7&#10;/PErobIGXmbW9XYG2VccR0h8NMI/6DPhLOldAyeXUFZElZE7XOZIE58n9Mn/Cq38ttR7yPwlnwM0&#10;wbcL7qQ26u/Q3KVRJpyGVh5PVp+CLn/8+n1YFyv1/Wu2f6WZOEyYOBBmuwl3GX5Kg4nuEtTZjhxB&#10;0ummFCohNPXzcCIme5I9a/eLEaYR5X0eN+0Lfk8I0kgzOYDuIcvq7ysPVe2qdK5yXEUNsavlQpaM&#10;yIlX0FqG7zcl6pubTJ4p85NGk+by7Fby33jcXK01vUaVfCeRo2yI9TWHGpEgV/vEwzwqF80m60Qy&#10;5JR0YIQJn6TMCimmUQRzThhb2pPPq4gDFf9u9tKMUOUtj641/g923hX9jZY7jpMC7p5fWm3Z+2MG&#10;Lay+fV9caqY0+aiknFHF7lIDB6Hh0KBnll6ji4dG2UDK2kCHBGt5VDlLnHmolB38M8rDOCjpH0PX&#10;HR7DZe6sPa92yW0Xo1eSPP5u8n8m5Cguepc5vSJBV2RZ4glhtQ7eI5EdBjG8z4tFPu04RwIXU/PF&#10;9s4ss4ID11L4TPqUYg5Zo0svwFYsemRXluXvr35/9W5Cx0V5dHZ+OeTVqaSjmiRV6aKk5wxMJhzm&#10;XP0oQYzTbJaH7SqpYB+MGjvwqlJwjugAyf/zPPYHiDggWLhVGFTYlsE0p8qnXnLdu/7LklnEtfJ5&#10;2Aenk4Px3XAmxhPGeWtHnuvCCJi+5LCbqTsPCaLN587CZp/i+oalJi2arpOgBjGYeI8KrUsjcw9/&#10;+Yx1cVSGaI0cNZM6pyqdstBhGHUCvjy87p1JgR/wxvA/f/jPH/72faPE526elHlJr67X8Mre56dR&#10;6kCZ6mEd07rtbr84bis17Gnk2oTUXHFOyHIZbUbfuPBqQl5wl0mL6eo4WFZdCKL+kpQizs/aB54Q&#10;W8okqjHlfQ7Tz1tCmprLyOSsuUlzrK6G+3nR8R6R4vuGcSUZx37NJeeQ/u7nupqeOE2zn7V/3M/x&#10;d0LuihP+8MnCYSaEu8Rfxgq55+N9kgXtN1F/GbulxV1WXGXNVNYos7rVfXK95vmX1l/uZSudvfyy&#10;9+7VweHJq/Iwm9x9F46vgCSploezojfr8dvW5GY4252G3877V3QD75NRudGBuScFHUYSHm+z8+Hb&#10;qdSXfOqr/LXZS6osYbziHGQ84HzejBV3OlKi6fwc3vFKf4HnJH98e3zbpysNTKj9enSL4CzDa4j3&#10;ZyptCf7rczo2KjGBKoq6GoSRZa9N3RUWM8wrnbddKlVmDdcGoL15V30PurCExv8HYyrjTjZm7Fkb&#10;oQjV2VawVmWdJ29hHxUpsz6vxnoYLArbS5rRM3mEnE1kNtepQ5uqdoNcZ11jC7J37ebcD+M++PI8&#10;e52Rd06vSHcJx49JbhJ81+pTfHvqEq7Uq/9Qb6LIX0btFuovUi49D+61SVrCW4N/h/nnrmBGoAq/&#10;qkQh+YbFdBx32IukC1FtIU+cOY7xK6yD1+NaThXkYQt8CXepNZfq6RrFxF/yG6jHaNi1XnWmEnYx&#10;N7On+ivM2ZycouysQ/1OaeuxNs5PKeDFwPrze7xUkoxSsfmk/uzmL1XFjKhYTgm2hTO64SSidD8i&#10;zq9XlZZjfMkoKKQTNaWpu2SqkNo5HJBl7AmU0BKvmSrGH74Gef4JxVbvB/oiWUhbKGY3VcfNTPKN&#10;uV+Psy5jNiYKEHeO14zDiC+/SPIcafyLCC0iW5jWjTBWuzIOxgRhGnHq8ccbQpfOgXTvGWdeWvtp&#10;5RW4U/vWqCjqE2vud5mrrPnL5MGOjh79NXGYTilKPnIdS8wuib8Ee6tbUrjIVxpmtNiDg5kton53&#10;YI8rnzibuqYfq99CnRFh+jHmYVY3fDY+mfQUFT9pL71v2dalhBCN6RzRcIrwaIw10pLzvbTlgsjM&#10;NlMDoFJoF7bd6l4h8M7WX/Juf/aN87sr73axsZYDXVKvECIUa0cHlusC77a4R7GHTvKxlpKkIVVD&#10;8Kzr+wR9w0ezQjVjqW+3RddHelHDfsDnnZZiDHM69QZ0WCxUQbf7BLQo54l68p6K33OPCBza/J06&#10;tpOKlJQpTu60vJigObw4/Fu4vJtkegz3OjjtYnxKLRiPS0kCOowizqBZNgj7sxw4odM/A76M1f6z&#10;1k13IX+ycK+c2bPuUXaWgS/Dte8u4idgtRF1QrCzveTbUmein1fXohfSFDEbqWblFM6bApaWZHhe&#10;j9dfqDcjvOKBOFhnqDPKH4Wz8To/CejydLJdvpkwQ7i/DVsGvsTVqV4+2gtb44PJDf6gLj2EmjvX&#10;5EP1eKUMTDveUq9IPEdKZVYeEonw/g9/r+rANMLFBH9J1Yr8UZgTNMj7AVkOw3Ez1H2tUKIrJ+VL&#10;6r7YfLTIoMtpRlfxxmix63nquv+/D//9h39//egkK+ng1xzAoOwpiQP06rQv16two/G9HIXbWets&#10;fdbaXz9vp6ww40sjJSNL+LeoO6y4SzzXQpLKWK/dPekCdymXjzSXdIgUwpQGMz0PvnLZK/4/X5aR&#10;Zo36ap4yIkseY8bQSlbV6oiElzlOj7lGwctcqF+pRrO+Hx9b8o/770L/7q4sjBkvymmJiLLaeu0/&#10;5lnGPaXbOsEM/TT4SjkwkbsERVJjTSmJCWHqMbhLXVVhjvzll+EuueWcgJ0sx5n4ya3xYjiX1hcM&#10;eTe86t+Ge2vj5vjg8OBwa8Jv4MtbVcv3uifjlxOyxKl2w1+Co1fbK23cQVJNwuAqX11Kc2ZJqjDU&#10;yMMFnpa6Oy6jeY+6t3MYpdWk00MXlpNng1wDZmP8VOaPshYy9e+S1vJcKZJyRPZA9KxQZ/kZmXGF&#10;kwU/BxT26dtP3z4g37KATduT5/GuQAMqVxX+R/l6SHYAY5LHSxchfPBkETUH856VMKwho8oWLpA1&#10;dQ/cu6J6mPVYm20q+tIAFBtUicXjghmlBSrAFNpO5XqutuCrPn171R12jDGo9TuTeG0AI+puSTAX&#10;fG5W5PSYtHfIekNzUVRVOHI/Pll5ytzGu+EOfx1mQI5K9/OBv+S/8PSgh4R3IR1dTiKr/8RaGg2y&#10;0or8kddV0l8+e8q49p41apzxzfaLZ1SWO7gWzOpXdLVGToyq8gzaspbnrHNNyl+X2bLmL1Ux1/iq&#10;BIIwN1L3A199eATOci1X6FKvyRweUaj8OTiCwA4bzN/qQBsrukKDXH7k9wapRKtPfwrrU1fKjSa5&#10;1e8RiYjLehiRojSFQiYVd/mreEplYqZKuZSQib/EQS6HyFOq4Rutj99GhNmK/nH1vwg/lYEKviTH&#10;jDWTsmmUW8Za5eMTeZ/Dtn16xPb9VKHYdPnQQG8JslzRLcgSfCnekos4NGNd873Ju8x2sE/Zt3z7&#10;1mHq+xJ/WXGWy0hdCDM9LmaymZDnMsL2baUxAE2yX3ncuibVx/Ee0KOJ2vyKZx24j8hvxu9BKwod&#10;S/8jf+ljjbM/rXEiXx9Rs9+N7eB71Va5Jm/9Je/DbFod+yDMq8y1BGfLcT6BNN0XgyQIFBv4btmX&#10;nMHWh4Rv1x78lH8pVCl0mR5P/KV8S3weJSfI67UAbUnbB+pTz0iOiba7isOJgTU5PpwNY12AcjmV&#10;MGy8Qs9BVZtbJK/DUaYOi4wQjCRwa43nXuslzxDX65wZzApD/1Sltw/SQ59Ij4prjWk3+UFAbG/U&#10;HRte7mR8MkHPqM7COQpS8CpYE04QfOm+4/YoCTuCILts4TwL2xI+zeDpFC2E0hZdp27q+VSN0YYK&#10;/xaNHTr+LnYvDk8nCzEQTvOgl8/aiNx2Vf+z5osrMaB3vaMwZqOJBEOjzrrrn5ToABrqiMTKn79e&#10;TK57mp9U34qdHKXYD8iYDuDCkGg/wZPcWudFyqY0nKPTCe7vtRFnMv3jyQZ1z+izfNFne1VPD/Og&#10;/fm4/Vntwy1c5SgH8J7iE8rKg/GNnLTOn2/uoK20ZkPHvXKypP7grKBOxEj4WPdawzYdQ81673WO&#10;OkdZY+eyyMrFkMSXWXGUX+9m499f//765++vd+d93AhUTny+RITqMxL9e8ymPHoa0OX6dL1O2Vnu&#10;CBlRJpcKaVLzssPH3mk7+Kyp5Fx3xUL8ZUwqUrX8Me9l/jI8fynBJ/KFFcI0j2k2wX+veMOGnyee&#10;Uf5uV8BTZTtylxpXNc5ERZCRnscoc5Lv9dp8NvXwiTxlQqkJZSYOU9u49LyEGCv+UggTDpP502xN&#10;rb+Mt95/Gu/c35EzmwoqSkFSBlh5uAq+zFcKq6THqzxzs5tUl7+w/lL9ea7oKVrsZWGNVjbL692b&#10;Ifwl20EnyON8Wlztfv6uOb777vSVL1nAodPeIL/hOMQPlNlNTXYRrCQrrDDucIZ0qcsKV4Bb6H3r&#10;FKZc/X3Ce1i5fKzcITg1jf4Bb4nLVEKs/ECtZx2ci4wMmmM1dsLCMd/C1qmqo6w4kjfRPy56qHxI&#10;F8dFl7RQZICFWQfOMgdbkiNGIgbaFs5dzlxyLkGMa2Iqpdhv01Foe3RFXSWnG2Xs8dlRDpnYzyle&#10;oRYzsrT5Qgjq+yO+VTW0AkWQP78f095Qj0Y+I4rI4w65h06woZYFtxq2Te8Bfqcyw1yARuYtfczD&#10;ChcXJ8wFmkT2uI6+jtRX4f3/tXgtBUNiEUkjWts5DkieKnxAtAFXqh6nXBxQISOcnrmu/Er6Xdv/&#10;xlkRj3y0l2Aybp1G/qxll5ESYOgW2Rlmw85Q35XmeNXUfWEUqdazjIBSi59plQBLN+8u8utw/aP7&#10;h3SZsVourob5Bx+1E6iEJFrMxyChgCRV/4Hd9P2ktcPtY24xXRICZDsewLWGz8LIU1e4QZsabZTk&#10;jSMJPGCXDwgz+qOXUB0azIrfi9mQS6jqGxCmkFHY5qjwiBpMuXt0MS7h2KJuKUY//DwKZwO3SoGN&#10;aVQeh6ja4yOvt5tPiZsH7pLbyF0+HDzmJ/ftVrGOCnxJxcy4y5Vn9inVcqM0WInE71UIfQk1evRO&#10;HCYdM81Qps9f/10cpv6T1/L8UfHAGt2TSlI8i9KH0swWs/NixZpt4tu1xtLHgf8z8ZficaKKgjOS&#10;n6zckvbSusqou4z6S2+XUSwqDPB+1GmG5++tc37plagJ42RQLoVy5nQ5Rr+oMWDVCWLipHU+qzqu&#10;94zoPnnHXTHniOWcByWjg6QSf9QatOj5TaJP7CTYpR/jnfSUrpDh8sBdI367fUQOAPmG8r+huWHs&#10;gu/AEXxLZ8noeBTWKJLqcG0Ar+de4+AweYVaZ0oqCriwuOy6w010zUj7CP+HRwZeTQmSqt3DUuKz&#10;IZGHdPWTMfVmZY8EXHWJH1zc5cEIzSVdrsmic/2ZyjH+IBLLwpbQUV0sLHgYz/XWQF5YYT0q+8rL&#10;VC36pqfUSm0J1XK8OVcFFWwSh7bKuVhWnNSn4Z3oQ34t3SRpPFS66W9O9jnbC7MJwvxl8v9e4dy5&#10;212TlxyUbczNqI67aJv9Nvi8y3sfjEk1guFsDkCeqp7DUIzU1a4A76JI8FajPl2Qrz55GfDnmvB4&#10;7LAuVuY2R3cPu3s6htMgO+kkvD5arbf0DNlFrYDOiXFfK4iMvQIrpZmJDIAWeSKMrajvpeBQfhLe&#10;duePNgY3/aykOxAJMtNi3j85/P2H01fl4XV4fb6HWWalTOpdJvWR1kXK0HRfHfV5XEKMsA/Caku8&#10;ZUJUj2E3hRqFJl1pT5mXibMLvymRqMq/rLhL7vGfy1pL+vGk//PjZkSXeUSuoMKolRQatLfbt0J/&#10;CRnWqDNelpFsPeaReck7JRSZXsvvufyYH1niLuWb33wq7jJddRHCfCKWRnOt92lC71Y/HLeVVu2M&#10;Ib7tDMTlarjR5fLVVXNjShAm90GdUjF2v6z+0qiQYx8XtTi6UUCX3y2GIEe0lnK09+f9u+9uhlzu&#10;vsvGzfHWJByDk3KyGM77e0pnhwed5sc5mBT9BjWD2CMzslawaegw0UnvZ8c5Se5es9GfFdWj0CXO&#10;B7obtvCuOBGN7jevyU8v3pQkoVMtpTYtRBb189R+cJsrwbL98Vv3TGUNJuWesiKfta04pMszqkD7&#10;190DCIzJmpJ9Yac45yp1IWYO2CTYWfKJ0NqcdelWybsfZzqjuzj70LGo7iveQRVx8Qdx73ZgX+Gl&#10;3bFBflN5gZwddt5FIfq2y5yOzov1KFhqJXwqfFOgvo02K2cUQ/ju8QjdFn8vjAtJjGD2I00TFK0E&#10;loAShtm/hv0XsF5HOlTNjeBtjk1mx2dtcJV5IO9/JYpqhDLe0PenrEuqIxzvrssGNPaN0tVBRS08&#10;48zdH4SejI+eSUEQ08KtzRRXVHOh4oWEFOy8gHOZdlbWj6RtUBZm11VztJjpSr86kn14vr97ZvaU&#10;zLIv926sRoKdhBFc3Tb6su8bTzePGNUok+hRjS7Jk/zJyE1MqBWZ4jP1//XrxeerOp60mebxaqRp&#10;jpRX+1X9zT8+WQn75MMT18eFMqWMB10mZQP5AujipG4TyhTS7FiJav6y2ia2oeZRvwLbir+U9lK6&#10;y4f0iiH7Eg4TzszzhJKsxP96XzlFWZhdfYaoJfs9zO4ZXYJgE5r1PjMnyWe+5yW/7/xJSDLylYya&#10;ek0e1yfhO9C3GGYz8qiUMFTpvzh2mImELo0Saw6zrorrSm3c+5MjhOPKaE/sbORhfIzU6oc6nYhH&#10;rR7AJyYEqBq2MhykUyb7yypZKe2VfqlKCvlbyi5lneBjP3zboNmo9aw85K70RaQLuvwgXe55pq6E&#10;2VlAeEcBWzVf0BnSXRVRS+B0A3tOO2THoq5EUaOkC0ZB1xOFMEHVbBtn/FW3+fy2e5WxElfCqXjR&#10;ckSNPKDDndsCpbpx66VS03AHk6tpH9DWwGlC8GZgQbNwL0vc0uA0+bKVy07FprHz8+G7CQweXvHG&#10;DsyeUonokjN6MwZZwg/Sydydb2DuhJcZi180n3OOH8mpBSKmQ+HB4Er9IFhfW7kJy0idF/R1MYEL&#10;dJ9yXOFwpPKZl9tlmI0KOrSj4NzaIQ3dVSj858puB2eiDC3BmNfFXoaf82WJ/rI5+rz7crw9AqE6&#10;o1L5SfIFoIhUgrqyjX4+BGPSZdHdFukF5H7K+FWZIVyFYLudZ2T2c6u83W2ChNX7nD5N7s3j3sd8&#10;OnLfs/LkMDwzJtxt0WeIFUP+Wf1LYFb5HmFGwB2sD+hOIR4bj0IPzdo0oyLv3ujysRfT7mVBirNy&#10;9vLL3tb45JBLmN3xGYXVhld5e2JCGac5vjh2jfbUtbFGdGYgjCI1zkfuTwjLFXM/RrK4cCIIUwmX&#10;PAPWgfpK+Ht4xtTpRA9TQhEIM6zIKlRZo71lvjJdhO70HLtvrNhM/KPdNnVl3LewC5qfokZy+Zre&#10;r76QbJRQY10ZT9ylnxPf+5sHS//Pp6YOTsKKq+PSX/o21pKqfWeEWWkwmWU9BkmJQ+JjRtY2GofI&#10;X6pSXiNMHlOqYtRe0ivHjCYu5C/cfxyXc5/OhnR5PCejaLQ1ufsuXAKSnBYb8o7f9M/BvLtU0G92&#10;r3fPevP+zS6eH1w/18KhZBptdo+LaREwcljxwWMyM6KEZ3xnXNtvMyZQN9/s0H/yqscKj3T2gNeU&#10;qLsiXy34jxU5+ZD2puPXAb0xwlIlZC2KY1up60IwjK0r63LvFGYDqY1QJyG92srL5O0H64AMWYXy&#10;/yg2rcNBS83ZixL9toA3pVc8aE19KjOwId8ZNZSr/BmfLpzL/MXp62g+hV31nqTJgKhxPX34lhq/&#10;vH+oAnrgBtKMqHWwBYw5ziUCAeIX19wlfLGJS0d+sQ9PPjxhlIMRj+xod+05KknWlcoEf5T85Waj&#10;5EUmJVjVfFyi4jeFZyNv2n4QOSownm5b9ABHl8lvrJeUiml0KQ0Oa9C6d4979XBrXKLZN2wvCaNU&#10;x53ayNosVU2MMhNi0LpMzhqq3uAuJ/ZQAZyR8twVfxnRZbwNcxErCmZDZno4TepBjHuMb7/arSG3&#10;BJ9CXSVj7VY8pvGMUoP8/t6WtDqNqFHPA1+6OySOGqWaf01/mogwY9XYaErIc4m7XEZYcJe/qSIN&#10;kk/pRMruEjIQOoiIKLp+5Ozh+IgVcrl84Dpjd8Nqnc22/rSEdvGPqy4OwlTe5bLuT5qm2POI/Z/6&#10;b4Mvqe+G4xfUFqv2kevTaiDxlsmxc5/HjEizuvqz+2Luk1tx17Eq7W8hjuL+/RGdP9k2quTwmDHv&#10;UlU1e0pTyvMSupQGEy1mRJdLSFO8ZqX/nSrPVXxh7Ntj5GcHE9th9P2RBEs5xTlunRyE+sS1ZUYc&#10;p/ikpBD0l7CD9uVIK8y44bWV0gwSqhd/ae5GV3GjOm+VhdC+pUosrw0YAW1lRpINLmf4s4643YAv&#10;4fvRoDsXad4dcAStyw0hNxLPBJs5/5btdpoQ98xLkg6eDU7LrQGam1lGB8BZh7Ud7m0UkKxySPm+&#10;KS7oY03VVNyeEaY7N0bUKXwpvXCGO/ti0hiQ9EO6eBkwze+H4BoyKVFgCqMGjPVXZZOr8t7zq5LR&#10;Q99vJV+ELecz0+8X9lL5ReEVT0sq+vit1YG892byy6t/e4VWckuOHJhAKlNoO6ljhy0PWMxV97uC&#10;Cr6YSyFKbl33V4JQQIjU1/cYkcM8/IbqdvlXkjJ36HHO2ta+CipwdJtEqQhDqneHvSRnKLznm/FL&#10;VJ9kOvWp1W2P8My4llmqkg7zqf23S+UPtMl2L3ok6G3RsdjJmKPm6J/f//OHX74/OTyY0EvzKiBf&#10;WFp1ZszX1MfSnR1hHsKsmFHTAmGKvw9H/41UXMfdyxxemW+hHLhz8EZ7L8xdL8fsSWkf2PqAZRth&#10;S9j7dlbRsXxP/nE6S3oMAetN17nAMIp/fGxNJaMp3F7kMhMyqsZ7niONzkPOaSpCeMJdCfdV3KWY&#10;y4QwK/6S86Wqjnus+yj+chlfRt4vIdGKS6x1kku6yFj1rpFixWMKldrD41eteVEe59Om16m50Po9&#10;hFbj6+pvNX8p7pLLg4gwI3cppKmaUUTo3m/3+cv9gC9xF1YcptLVjSrlB6u4S9+vnD/mMMVfUrc+&#10;Fr78kvpLcBHdvknowSmNl7w5zsbXw8V3jXK+OxOSVD5WbxZQJFgTj8u04P5edy+f5jdKxDQG9fNB&#10;mPPeNDemQxm439p+sRfW2v82WVMPnE2SxqVqmdtDTgpROC/UiVyeWbAVbJ1yMDPOKXfv3s9WWlYQ&#10;ggo/46GRz20tjIYgR9LeqMgKQeV0FSKTi0rwfvhOSIz0eC9Gkq4V0ngG5Nqj8i5n0AA3I6mU6Jk2&#10;1VuFEdyeHUYCRll8Na+7n/5CjifeJnV3Da/hvtHgWNIuqYnAisJfwmI6W4lPg+YStxK+TDSa7upF&#10;bhLITNhPKUWMZdTV0cKABsEj6JSso6TWj7K7QmqsD4UxN1vo/OD11DsIVlf71ems6MVY/ZCQjF+E&#10;b0iqSM3S550bebZTZdT8JQpFlDPwmDjFPz3hfFAPcnGTeIViV8gWKtdhwJbyOlHNJXUdflQozr1M&#10;Es6MWFPupKip0zFg3Zz5tFlnkeM8ELpU5Vy9ynOwlno5ZWwvLKXHPiE/0CRuCr0u/flIJOcqxFjz&#10;fvdSct6DIM1xygv+3pXn+DzfJoRpvi4+P3J5MKIfhO98rbWYrmLz6YV/xFmq2qaUG6cT2X0iN7+0&#10;F+FZPE9qYNITwJxgz49PPkT+8n3iLeN2eMT98Sv1gWw681LXiC1jRVaY0owl3KyRj9Gv031ARMpI&#10;RscK5+aK8RKCrFG4UXR63PfTdZnbTCgzecmNr6LGKVapdRyjQVQPb5R3Qpc4ddA9MMJqxIWBFMp0&#10;gpZ5X1fKNT6nW7uWWG+ppq0sK9Cr3TbuNOrPFxHmN9ZeOiVor4Wu26mSXr3hhXMdHIbZKWFOCuEY&#10;pIcBHbZY11E7qPFl0ldGXlQIE5y9oXMAzcTHR+AA0CC10c9m8zJq1uQETbONtrhKqzLlqZ51BmE0&#10;MA6k7wuuHXoXsKdIb1IGrlS9ZL3Lbd9mVQbmhIdrvKBXuFzgO1f5WcCVG+voHMkDu8vd7+8gpbr3&#10;rDAkPw5UCSZFBWkfkNfMTkZnLTQvfp4cjMtyXpC+Qx8bciFBLwclnIJ88NIKkXhOvXx7tLXDBRaU&#10;CrJSgwr2LorJeTfbQe15WpJnXo4uxqo59T/3QUY4tKmDW/MJCobtRbPNa5Cl+XKkhPGMtZP8UlJx&#10;uj+5cGbJ7cGInj4/v1ImUf+2D05FG4l6AEQcEO4OniPOWngH6lnaF+OAaVUbb46YucFppBTxyheT&#10;7RJVlbo8UiGLezK8xy7eWHS1rmvSeZlZCK/GQdhPzuiD8UHDGbZqchLeJfxPwBHbVPx7KDpRT5Hd&#10;jDdAe7SPd/U4ky9ePPee1GHOliflk+cGDLmjtaz8l+d5zG8WFqFyDtfTXiejA5XKUcCWx+DLx/RQ&#10;4yysuwJ4NbMR0aMcL/f0l+lxXSJ/SfV7Q05DV9xhLGutJZXzmEwkfFn37uEamc6IMMmy/O3r2hOe&#10;HD8RV+pxI8V0ScgxcZhGluYu5Q7/L3xkffXrJg4yoUa9zhJCNcpMPGn9vuF5XPQ85ss/V8bhLuPV&#10;SUWwOBWHGe/DeapCrtWykQL1T7rMuEKulCKnDvB9+grSTPjSlXLYzuN8+IX1l8MM3SGIj/XYLA9n&#10;/hBeEid5YyKM2b8bTouVTjhyd2ckU+ZnZGJmYX3nvuX5TTgH0HHc7fK/XG52p/lGtkdlV2P66vpV&#10;96aL7+XlCFYQnEXmEAmbrD+ZPdlL1AHRpJGiS7UcTMZqmao1vC9nnDrnarTVPfWIJXGYtRy1UrlK&#10;0P4J94FQ7bGCw5PDRuO9GU5GKLhU/EgbHbw2pO+uDUCy5ASLWZL3VNnBOSvl4xy+lTP5bcy+JJkJ&#10;H4887jlcXfikqnnbzcS3DnrX586cFI+j3J+avGKS7ElskotSbOczMZ0cP0K9xdqOXKphxN9on5NI&#10;UthZeNut3GbWvmg9Fs5qVTVXn9Jjgf8bdlZZ9Si9BKeV+rmJb+EC8mPOFbciDsuaBnN/WmvJP8hP&#10;5kGq6aDK5H3zmsvat3v8ZXT3cIHVl44zcVaRv0wjka50xtOqLipB10E/8jhIc6bkou6i+we6zFg5&#10;P+qgYaRqmDSJxg7iKj2jCxWQPM8cb/Ujn+OTMyQTjxodHQkRgZXC7RIKNePpKnHSX1ZVcqPHr8WH&#10;GnnWSEtcJwgw6S9BzAlhwr2C+2v+EnTJugZUqaRqIUzzQk4nsntc6wj4ViNLVchrxEcVPPGXztzR&#10;TBC5B+v0QXLi8RLyU5XW3yBnifnNhIqEwO9djDJdKReCrLjKpBCI9ytdY+IwPTpzxAq5pspRPA6E&#10;7JS8ua+MPdCUU0qELnVEuvKnyrkdYxFVJrcD86pSWCo+U24XJfLLPS6EaqSn90z6S31WPjksIewl&#10;jCRIze45Z5OCzpxFBGJDwzznXJLD51jcK6uklPi1KtUI31fq4WMXA1553lmPPeZsvc3BgNbUMBbE&#10;rMoCZGLdserfyoRRh+o2K0h3FeQ6VzVzf510Iu87tsRKAs4Apd60wWyMIVYD3pHm1oMXPVI9ehHO&#10;MBhOzuGtwS9jOhlSQbbecWv0cgw3J58z/usdcCZobU38oj3tpECiveSnk9TvduH6uE34kjWzcelt&#10;j2Rx4WQQKz5sqsI74Eo4TdhTEjWpri969PWG99xW957TMfmSdAkJ7yCMifrI9XwUpU76PBg0n38u&#10;1p7zXRpba68OzKfi34FnpFPku8k/vr84fDl+qer9X+kg2VfqiRzt2c5ldAmRGQImFAIc0LMHnae9&#10;BGthy+Ai0eu/EadKDgnY76YnlwPsJVsK97nDf8Aaynkh7I5agCq7ONaAJEGY6t2ojpb/sXtV4Gun&#10;XzPfAVpM0CpeBvJJ4TDPw0x+MYah5LgnD+AzCgQ89pMTuNvBtVcqZv+lFFNqiiok+PjDf64Pnh6F&#10;Fd7ZOh6e6fp+7N2TuMvIk/u8jBxbVCRG7g2EJM6t1lZyrmmucnWc9aXPPXvFN5RrsSHdpflLo0sj&#10;TC7cSwiyHm1Sb/GELpf1lzUXGZBoRH6eJ2sekzE9IsTEXUZ0aZxav5pR7XI6km8rvlM85jLK9OPp&#10;dfwemj3voUtdNJYZYcopq/0NWo8oXfwlDI5dzdRxqZDb0aLeVl2QnJK7E+IEO6libpSJq4Sru1if&#10;519Wf6m+0zrTqd8fo27ZBVE2A8JsjMGXi+GsB1q8QVepWoRVYGy3UhkC6vRlo7ufz3pU0A/Gs96x&#10;lDGgODqU0R0GTyw5k9SJU+9EOiv+f9rO36exbc/ySUHdABBXoiSQsFSWxlBu6VBy4JZ8JZdkJAy2&#10;9EyNAwKCGmmeNEAFDVcd3HwioJKqzjuZusEAN3mVv5fcoqUBbtT/QlG3JaA1wYxmwtmftb77HPO6&#10;9d4kt45c5oftc2zO2Xvt9V1rfacbt8+n6nbFoawk4Qd8hkuHz45sMvbr1dl9b7+gcwV9LB56HLcV&#10;4fCBK+IMniZ0+VQJdfBzzMxUj4zXTlvvWi9UJae+sj0EM6KW4dW3ClLdeD2neDIyuX4Jb8CKbp8u&#10;lfhqpF5gxQdaxJcEB4pCk/9dkZYGXK4f/qbgSB65WYBnQ0nXdHdGvmabIueO5Hj1E7WaE2UA6c14&#10;hVblSPKjzMtetN8205n6TAkvnrV1HqereNGMD/W804IkefGqdVAmdXv5zWvKpU9zEmqO0yZYw/2Z&#10;PVOLE1qiZu1KJEypNJiLxpZfFxO6hNHnJ7o+XoDs63z2JNmLf7VvN7gkWFCPObB4JbIEJRlVxNWj&#10;qyzWdKhxXdVkrCSb76R5VVwV+H6u2v9DHCY1ZOeDZj90wlqhTYR3QtdmzMIKUFdt2i4XLkuUZm0k&#10;WIkac+bdwGyMBhk9uj+5HwdHKPWmEov8mJ/5ffCewV2WCFOok31QY4WnDF8PVVbQtDhM+8i5V/8T&#10;7tXDqsHfG77Mf7fbxc/Cxv7c2HPmUDP3CqI1uvSmbj7fWkHlMT1/5kJ4s0aG8tlrxiF7AAQWrihQ&#10;8Yw5vn+LMCdRrZH5RIVc6NI8r5FmxWc6MWoy7YnzVxsrAulBlYJSs6vAs5sr5HB01oT5vLIO4lEy&#10;UVYa2D9ux5Q2fkM2KisR78+8ZRwr/n7cC2RHKoVQ3qDoSeJEBrlm1AkSBSajChmt7q6Kt0eYrnT3&#10;sEcUP+53Pqm/zHxtXvXY08PooZQNnKHNPfUoy6ncONP9ueCo9hbJQB3qyGY2qZFzjodmlcq78Csp&#10;ZJHo1p5bX1tX5VndfazQwM2zVz8vZr9zPv1B877DKvYfxqSQWwtvzo/kcfAbjvOcX4Rnhso3aZdW&#10;F4Jk3o8P5Ton3w0ucE7VapTt0kamx92nZ8LtKXlJOZugrLUhPr+DJn0UwZdgy5n1s/ZdN712wm6v&#10;R+AvYdU034DWjMTgWNmbsHB0/0Htc62xzmy0+6PDArpXiH0AL0e8g+3xpzef3mxT2954rZ7i9mKi&#10;EQBdHqfP+rggHd19g8TpKm8Txzi1Zd7hRfCyfFp8hx8BjI7eEUzK88DpTmEHf6aj3mBvUv7DNNrT&#10;058dkufJcd5tFOPZkfjLLslIoFk+LXre8f4POtfy1oLXQa1Ho4u2xxfYEelMNw7H9Faf5S/XOm7s&#10;1zzmomKinqexR/+zAla25dJ+DQcPKBOXjdhFRhBWq9HB0UnoRnSgK1aAnNNCmPOuhgf7kTWZIEvh&#10;S1a4OjvhM8sKudw+6SegTL4GZdIfcm9J6PMRsqzGnArxeSvnxNBX8t2lbhWyNPdo73hGl5f6HsRZ&#10;vV7++rEGc5K31PP0swpVJiQa319OPlfIOyHICd84/IxT1vmezwR0OYEw4S+VBkgPE8aggVfLTSoG&#10;cvm0xHap6lVufC8GDI0mfSTFgrn7oHxy4MvfUn+JKxtlIRwbnRdP5dLZal8P7n43Oy7IWx9dbxxT&#10;xaZ2roQv0nsYU8FcrFsTHu6ddDZbq8XtfzjobKVnoxcWHmxRvwTpvVynCzhrWxzrB0JPIE0QN/gS&#10;BtBJwSgN4VTpn+O+XK5CWDkAjw/i5GpHfyn1InmRqh2ad4ExW22QpL5V0KsR1ieNoh3q2Q/dn5Qe&#10;CTdw01XGRoeUCitmyA6Gm92X2wjlLBjAx5WQuI6aVSvKUXnl1c0C//dJi97QVJvVvUPOHxSgGYNe&#10;q5IPGub9gqz5BKVPV93bvcjxJFk5bo853cxhdVFOMjOg+kYxSzd2+A06yoY2IzggrQ05K6NXA1kG&#10;Fy1c3DG76u+mI9T8h7cf7IbvXD5Znit0SY0yeKHQXG7VncDlq4CbOP64Qm4XuC40n+rc1l/B6FL8&#10;jVErCFCjjzImq/7lRn1GC+ZErUWJlPYasy6aQGbXfrrt1f97807OcjzlynYuQMjWEyoDkyzOwMrw&#10;Tk5BEiJRJT5dqdKLUukPVCNWMqq9uvfIczkP5vxR+kaNO/PcsxlxgsmU8D4vLabQnXWHVZU8cjEZ&#10;W8JFw6ePDxyfBVVWZ2BGFqa4StZM+pl+bpeU6uc1uLAvfI769KJ6r9cXAhbClXc8OvfAX9rVk9mC&#10;8CxXN507+pqeTfp7+dOUblX4ecJbrQp3Puf+fJSfTFLPX/PdtHqe50d9mQHnGt3xuoEy8ahrxQHC&#10;E2dpFMm9b6rQZV95OA+0EuK+0mHqZ/rNJH/plUrgLekec2JQ7hLJX9OdScIdI04SZpKrxtgSPKee&#10;PeqFA9ZE33xBnzz3XQ7+UuORuHiOgZUaCJN9W3+Zq+RG1LASsIbgRdSD50J9K429dBbcdbQK5Xvx&#10;uuDu2b9FTehMVFSFs6/MZ9Jry0qCFa0QzFJZR+1cdlLZ5taPRmhyGG+cEJw3dctBh9PgnXJlkVkZ&#10;megdkBK+FxzgRyO6ZbuPNpzap92F34/SmFr01atxWAzxjYMvqQLjhcFNLTRJ2hJ6P2Wtqy8iSe1W&#10;wqtb4toQp3zCgigFQMN9jgGUaZ85dZ+b9LgLsXffq0K+NkrIUB13cMcy34Ak/TdEdeoUUHje+85L&#10;Kt7oLkmdHIEwwXqvlSeET0hYdTwrFSQ1tDMwrqtnGrU5ajpK8lyq4LNDku3Su0vIlCMCI9prlNB0&#10;jzo43dZJL+L5c+kT+ocd0izplukaPZu5XfuD8nZPL6CEPQ93DtNeHnq/KOV+bTQaU41H+YqrFpTM&#10;UZ90SP9M7yMhcHrawb+fFC/7c316z4lT3sGVcF6cJXy5T2fxKkVL14muF/QXwVse18i3lM5SvXPs&#10;thG3qI2kWqrZzD0gIbSXuTru740t1efba9vgF1nxKudVuNUcKFxoVR0XjynO0ulE3vfUbNmVMUaT&#10;x18/5i+d5p6RY/aG6+sSYVbo0jPBRLW7HOcy0vTNuZePEWY1JlYazFxlt44zXnMBF0+eO9lcGQc9&#10;ujIu/7jvxV36PVBH3KqfNt+5f4903/I/q1oKppCbugnb4vQ035ufdhVX3bnJ7lL+JflEv6X+8nb5&#10;oHjbYixDDwOPt9k6kV/8vHfWmxlt7x7t4hGHn4S95xp0n2283lvChHTfgWFMR90+6KwWK00pTRkR&#10;G/3gZbaUteaU8ovufnu1QHWpnj9Uqgsxf+pQ7sQJVn8HbaEolMsbeM25YlEV4JecrqlbhDIoV1El&#10;uqMiuF6e5bQyEN5jPUx3i6n6TQd9dUJ2hRznjekGjC286GqBThutDYm34i7ReqKolNaGlbaOrnD1&#10;QjhcfdC9ZiBp3VlH5IDctOW7lbOHjXQl3PFO8WX1sEoP8hbYNKHINilBYiysp+Tz9CoeZC3HH8gC&#10;Jdeg+VY8rHKUcAGl71dRXpZnfa46g508u5KSQo3ar0FFT171wkgcFErfc9AbPZPdtwaNB2lpzGNU&#10;KMWDRLYrZ3ysr6Kj1QutvcCDQpg1lAn8DSrtpdGlZ1CpLIUqAl2KRzKrqYqlEKaRZbrupCTNfnTe&#10;kV0SX+affNtPGNPO8rN0U352MJ+kacS+hJidFENd0ajEaDJduTrqQf1A2NDV349PjBrLCndoL0GY&#10;H598/AZkKU1mVMO5z90wVUd3fx8jSvGYuWuk+UXQNbpYO5jEI+c0InOY4iwfu3lgsZzC5QT2hFHE&#10;u6qyv+SKvW/BsWq/UlxK16Su40onAsmtPCM9KKM+OEOjSyFEs3nBL4OCjLpQG0xWuQMhBqL0Z/Vv&#10;tZa5Yp45y0kkCk/IHMBxZ/7SCJm9+QzhbwV/EoycFA74VvipEaeQVsljgvJdDfemFdYEf8lZzo2r&#10;gnMqv1s7v4wuE+JbIvfVlXEQKejNKT8e0cGTrq/yU/OW1pnQWVHnnzzt2T0OG6RVF1dC6IDFXwaH&#10;6dWQzusldYfQrGDlpRhucdfpLE8rWPeoN6+8uoR/JxLxm9etoyEdGN0r1SoIUKhXFKhSqY37yKm+&#10;g3HIq8QfwrNgudTFC4yb3gtsJkpMsijoU83z8CCyQsbJCDdIzd7azcB8PXjNqy59e+hag+byrgvC&#10;BHFSX8c3/r24UPCpa/PbQ9yU7iJ03yHtGFxKDRzUe9C4VrLHNq+f9rtf3KXnjNJ3D9SxxNOxHY0/&#10;vTlS1286foAuST9CWYRe0t5+3sXc+ofRp3F6NTpsytGS0OX4aOdu41yOB3jFox34S+rNJAa5UxHz&#10;471cnUoaDM86eksq29tyKKGmBPGuCWkm3Nt7OYShvEAdoJ5CxpugY3RYcCWgAycsgar5rTv3uZbO&#10;vrl3Ut7s8P0uOJOjnh0Wo5khOeioDsidAed+evMhPQK1KIj79ehl35kCvHPqgSdtMPP2+KTdb+w1&#10;+vLmkIzuFZjVJahR7OjZVHVcj6nRm7GfVnYNsZfhukGNNWPdikZ15UQaQwZPOYEmueVxX/ylH790&#10;07ppb9XhLnm9/FjxoWlFvPrtVvCXIEzfVr6dju4M7iTusSUjTn/NltFm1L/FFIAmzSm6XnXpG7+L&#10;+4qH5N7oMG/568n7x49/jDQzd5l/Xx6T5mgzKF8XLxcmESbo0jVCV/o0v2uGdB943BZ2jxsxyuGT&#10;8AjYYGDWUjWXXEEXs6THDuKmHGW5Osjf+W31l9THfyFFC4zIOZ02GHkcPZut4855j94D9IU8UfWc&#10;a8SpW/JwMOs1UVEq3SshTKd88R6YFa0nw2XplKb9ll1N8G+eQ9U9Uhk9XGkgLjpzoc20o4f6tpjQ&#10;ro6rixNoS5XwzbpSwjrGcfCF+HBINk+IubjprDZun4PWeFXQK+lg4kybt8u4iFYaeARhFmFHWa2S&#10;AEoNnPGT0YtnMwLwzmB2wdDy8HTRUyZcqS7kqmYrrUiIu0ESJ3kgeIfs0eYI4KY3G1N1voPTVNWc&#10;Dj8t4zytRJQ6R/qtk5kYf/l8cKSTQfZ1kePeavqzcT3DPjNftXH1iu/LiUCutj1VSpD5dF6Rec/J&#10;5EZf9PYhD0nzohAeiZjBKarKbqQnVh/ct0gnMrP65jLT93XSidAmmL8EEdnbpZ7nsZUVu7IqboTp&#10;SoB1a+yDvQixollTnmawn2LsMhI4buD4UV5RwbuFrc3vwLmdTsYi9YUaavCU4uLSPvUOBo23jYx4&#10;SbYsq7yBLl2BNur80YjSqUUZYVLxZnSur1KVL/nLjFIzUo1EpIQlfiatvWbO0kqFXBl33yYxUrqC&#10;QJf8xXhc5sBIv/osHgwlZ3bHePyEuzS6/PzNk+AvwZiNWaua4MvAkx4bV7QqMaeYR0xpMEMPiAso&#10;uL1AltE5MUb3apushufvdf9nX0+6e+jP4SOvONESxQqBgSzx91h/qaQi+qWDLs1hBsLMLh+wZfaM&#10;T7p8Yvb0qk88nVIv7R8PZ1PmUa3SAIuBLa29hl8mzdYrAHn6hf/SVa/7rGImDcaKgvTZSalT8kKB&#10;MDmLvVdzxuaLOf+9Ipr97qa9n65F9oUbUinqzb10NhTrxTo8vfS50o2uLB007ttxZjTgL+U8wdPe&#10;cKo2vAd/b7hO0PI79e4iPUhuwjQWovcGIcPT5qroTZv+YLjrQKrU6/Ga2zPtzmukA1Nbl8cwjaqk&#10;6tgzcjQmURGN34fd9HUar8GJ78keH1JFZ40PrrQ+UnWodu68SM6v2NTuaHTdTdi0e1Js0WFe2NYe&#10;Jt4heMyIltHZbCD48oP69oD54AAfNkhNQvdF3zdSfMg2v+4oEwnetY8+SnXp0dHu4a6r0A+qL68N&#10;qZAXwzvVuzlSOrRdKZlyewRePmnPrNPjHM+BERsZSGRevhxRU4etRAkAm6nkJjl9YEOFGoXJmRXI&#10;naPK7lRKdU/vex6Es6F/DlyvHE9pzrjqFiMc4riaEpqkp/POmj9bktzHqE9xOn3YcS/ztPXTucQo&#10;2FCnuDT70ieIjPY9uJ9af+lEfURRRQSqhN+nE6ezMwOBnhhh1pQPJISHfhJ1C0zjljk26bLc3y1v&#10;XyNJnUdJtVUiTs5KoaU6LgCtBZ/Jny5GlGQi78fcpdFlH2RbpqszZtARdxLt2dFTuX2MPzNf+VWu&#10;TkZ099IxtxjfB+oMDlOolOeqMv1oH5NfV5pL35dotvyZH6vXduZmHA8Mr6vgwV+6b4/qDDktkDS/&#10;jDKdSu+MFdKJ8mrXeV7mL6mBgiaNLCODveQyD2CngsOE9YQRg3X6bfWXL5qnrZ86dOCeamwW4Mu1&#10;tCbaak8n3IhDR/6djQ9v7gfUv6kikBdEvxg28LLdgjBq8K70w3ZyN2ttKpmNJfLcqOVa4Qk7etpR&#10;HpLc2Tkh0swt4wsrYGMwUKh7V4EvYTDx85y30BIak/FcXOp8hnZFoC36pfuvSqO0o5u/APUb/g7h&#10;pEavFxwx60p02mhX6LfDs1hZsl8YT+WNaQXJqpjvud7V/7JNgtQqalJVsY0UYD3QBVAjV76+uoOq&#10;D0KNT0t6CB0Ze9lK2PGSNPKEN9CdGmUaVYg/1fGWDODi5wV9WgV7Q2MpzaSQkTP8mKXQQRpdgjOF&#10;9ZpP9TnTaQyHkxBNHXZgtXZOrgrVPfzXSkf3WZ7QrNKIqJK7WqqEda2rcI1Le1kmFUUlHZ5VeVFP&#10;xV/i6EZ5JoRob7i5ytzf2w6VQJqu4nnDb8467lKPcV8Zfi4doFALDNBm3R0lcc5u1uH0SmShud2s&#10;E5/F5/mf5+nMyPNd1Uahqfeonr3Cl98KIQYqNN/4URVx85fcqt+BOEFH6CCNZDg6Vaf/Xe2lX4+9&#10;fpz5kt4RWdjoKdmyGpO1BH97+oNwE3+pz9OpXc6GBXnbmVRmYAqnVdyl8SXI0t5x9RsPrJgRoHIe&#10;dRPemwcpazQMDB7IKyrX5hwTAsxocYK79D3v1Aix9JL768jJzOjSI/MXJasLnc9Pok7rH1Uxnicl&#10;HHypjG1pCkky8bwkz2rwl/mWK+VGlFaHxBYoXvmiQmhWgghBi+Njv/F+pVS0kwdUCp50ChHsv1bN&#10;Yp75X/onc2NNsmA4x/18FBDZnesNbMk1yd/OlXlXxrlxDaD9kJpT80Oa++v2b1PjhbvD632tfM0p&#10;4Uve12nhbF+uZRK6zqR20epKs7pdRHSc5DMYNN+1cKaAyBj9bvB9d5zODWMJUs1pR1Zu7NfPm+co&#10;PMWB3XSoqItn7M6+QscEUryR7lIV2+F9b6ZPvs/h+HBMEqXSJTu4vo0myfd2prHxJd/B5rHhPSf3&#10;E9R2mJAYPpq093QNP6Q9ci3Db6qvDgiM3A25nqiJgd7IcqcyfjQG08EqxnjNzFPQ6w08OSMGkZx6&#10;0uRAm4c7R7vv3widjeiycd7ZHv3zf4bBLNKrnKVjnVt/nVDyVaffRElFpid47qq739pvnXfpH27k&#10;CHcJvsTRjrMHxZXxprIwEwo9HOM9Spia7FCleNChk+TQ7RFIkkeSfxmVvi7OcKeZkFZy3T0c33Vf&#10;9h/IMhrNjo7efHizNp4dFv3DEZX3Yvh+pxhJT9p72OCdP3TTO9coqE7IHf1F1DGdrNF+ba92XD82&#10;V1nbq+/JKx78pXIb9HU4fLzBH5JMKYQpZs2MQUZhQlXz5i9zuroceRMOH/nL9UyQ70+kvVgHqnOW&#10;x7k6zj7yvTIwtUb2Oe1xpNrSePzNY/Tn7VII1Kgyc5f0Aee+QpEZEeo7jX68j+BFQ4fpcYsb/qE8&#10;7l3qfz/Gr+nb45/7dxP8pa5KfXbBpGSUaXSZHT6u6n+dR53GTJu7y78r3krvljlMrgdYNdClECa/&#10;Y8tfR5pRWTUHVymhZrr22+ovf+r8a/c/Dk/lbOYKmZXTDb5OztWEMFda1xvbaVW01U7oMeFDOL8X&#10;crFQ/SSDB14PVeVPXVg6KuGohNV7Is0KGjeLl305qNuMHuGNT1jSfBz8mq81esJuFlTbwW04Ysz9&#10;eqV4Io3oPuNMW/2Ra3Q3pEbsrovWGPA6D72XfVbosJNKfwgdJAh2UwpE9OhzWmNyTW8WWy2q/+4r&#10;SeXiooMeNL1Cm7QJKh/oLpW2qb8MHiDehZPp2T9/S5Ag/Te4njkq8CSvY9TILKNRhS5hqAxwExXp&#10;bF+Ea2MMtN/Us9d0HfcoWgCvVdwRcWrJCNm8F3OJ+T+cCpyNq0tojdD+ihVlbGkNpEJ4ShK8Kv5y&#10;lPvMq68sHShtmbnygvkz/GxiL9WpzgwgCTEJ7S04FVbokoqwOE1WYqBaRgu69QyaX5+DL83eGAV7&#10;raZ7ZkZdOcyqrpAHqgUxKDeQuV3Vg8jzdB6+502PXoxfYA561yl9vb1f/7Jgrzgcn9Clkwg1t08t&#10;/VymCgW3iK4y3Zx+qXU3K3K+1wjlxxgB/She8jJ0jq625N+pG2UcW04IMqLK25dAfdoviEsdIs2J&#10;Zf7SFXJSieAuqYmCMNE5a31Qdy6s3ovQPsd9Oc9nqfGQtXo+Zu0brMeIbHQpDhO+LH1tZMnX4i5n&#10;jQpjVM6+SSMgo82oHFejbCDBGGHzlnv2ZGSZUWP1OKFZjdDMEMwnubLv5/sIuH0WyoOtNMLkL021&#10;HDyo3jTiMaUz5pzxSC2uPbhK0GWJNMvvSy4TpjNWM8Fh2tUTOkxzmwuucKvXAPmSXIe69qPnr5QL&#10;XE1w/+Evl9eeWYO9g04zwmS/5i+9UmRfK8b77Bc+U/3NSYkwgt2Th5fxImeWs18cPpxpoGlpTaXt&#10;hGuUM1x5FytWBtiNkfZDt4YtdZY1vpSKm4zKV1tNmP8TdbXkHESXri5gjFVcXY1rZZKDME/IjVS3&#10;cZIocWYzrqGQYrzEKwlyGw1Hoz/srg0Po18iKA90NbOOJ4b3YW3Byz790pUStA7C5H8SL6l33/dg&#10;Pa84soRuL1pzr8hyJEGc/DZ87yBLauQoP+U5Wh8NP+yyt4KEISFbcu/gKc5RqRfMDzCtdPqe6d91&#10;eQ4uIfUX36GujBsbx+qa0NoooTXUoyDoUUJjM6/O28fpCFAAKH+ThHKUl9rf0c7rsfp1d4UUx7iF&#10;XqdHoDhln/Q3Al86lxNVFGkAHDn7vKezu/SqCb9KUWm+0rVAZV32yfpMjxnCfaquv7E2+vDmaHdt&#10;jCtitg+bSk2dXpxyDPVB1fDgzpqbk2L1vIMTiJ5DR6PROllWJ43j+pkyLkGVewlx9iORXRymVnXw&#10;lml7BrrEYWO0JyQoFUYek42+zFDa8wyydKKRdZXh8slVcPnNTlsvGprDhCrlURcn6n1k73joPY0y&#10;NXY9RpMVCrxMSPPjE6O4id8FosyPM08J0s2IUONeWdnOyDN9rXEp3lup6fTPLsvXN2Kt+Ez/vuI1&#10;y1t+rUCX9jHk3MvwHeStprkVJA5/KSbE6URvm++Yw4OLjIQiuXir6njOYNfXExsYCW2/OLHgL38b&#10;7pJ7nD0X6tWKjjAhng00yvBy9BGfbu63N9vHnbXx0e55d6U4owOiGDgSdXhPt89RTYLDnB+El9q9&#10;7typjFGKTEquJhJXlI5epHWntIu3z6lhg8/EY7bue5vFSnOqsVokxNekY8/T+lt5WQ7aDxvoMVei&#10;YggL93mR39505KXBl92wpiCtbTvgS8/N6EK5BpWfqSShLekoQaxODTtN6JPn0wvCuZbwjW9b79qD&#10;AucRfW5hNWE34VOZY37qMM+oLwaIk26X0oLCRiWEKRUd6wo0t+m4mmSvGTcx2zxwfKqyT9dg6Pg5&#10;LvXMLdodFFnrTTPfU7UvC0+efVkk+xJG0jd0jiA90Blz7fTS2yZnGvODNATpVVWjU10PRR+vxMxp&#10;1OfZDcbloHFR3LRPm05Ld6dwKidwnEaEXEG/LlIX5zFwf84qAqGhxVytD4QvXzS+Pv+6rISoRtTQ&#10;cf8YKQaaDOQYX9slHtUBtJfi6Yyk8vpOekPl8jjpHLTKO4S7vG4zC5ZpRJHQHdVyYz90ikZfcI9C&#10;YT+WrCLVByOzW9XFtR6ewbmTxiWjS7Q780aaRpfhKZeGCP5MXRqzjzu4zur7j09+fhK+8vCbsw6B&#10;0/Y6Kfo4iEGymwf+kquCvxhs9eWie09N1z4ndPnjfEbGQrW8F463RLW330xHV0g2lEwgy+lZlEvp&#10;Xj83d5nuH3GRjH7GlqGhLH3V4n79dfn4KpXcSPLPb+XjKg5T6JbZxZxp9ZgSsfMT8R/MT1Tp5OKB&#10;nxRvaV+rq2lsudJcVcp9K//2unnlwlkaHGaNvxtnS05fsh41c4pGmOb/8dfBLb5Nq1lquKqO43yR&#10;9hIc5JWPFBjSpwSfr30K2TpxCwWJXD7SuGYlgGZp1la4h8QuCLnSiczZp/LgyCcKznLePWiaq/Qt&#10;jASZnmm9iL/ooggdcigcSK9lJoHlZOU794pxKlLTm+fFWfOudd6kMkpF6IJKMqsy9U06S/juDP96&#10;ONTvO3xFH3BGIZhIZgHXu+n3uD3Cn3yYkBfqxLsu3XBm+kX/Pfxel7489x3eA2k5jGlr63TWZa2P&#10;h9pYUxiP3KER6+s71c9BoKggwVcJe7XvOjOvRsPD0WhIn0V3PKRvztqI6tds2uNITu27Lp4aOneA&#10;yU7bYD80mlTB5P+mXt2bHeLncQ7zdZdXnUnzU9GnHyadFEGZs6/OWui5OBpSjKyoxAn0YRetJjVw&#10;PEugP/GDqq3fde/Sq8/0mT/hc93pXXp9d9no0WuEWUczkfSfcCtkQ+MgPWgz7+FMhwfFac9n4Dwj&#10;cPHRztr4fsCcfd0961C1p0OSMos66jZRV2fI5n36xPFRgfXhQ18O0WbuN48baasfq0awJ0cP6JJU&#10;IphNazDZlD1JhVoubvOKsJe69kJ19NRZkJm7tBf8W2uAOb/tPbdCZ9UIkzV2MWgKR6lfjxxp6fXd&#10;Yxw0SdJ6lVAUus80ek0iN40hrnxr8+ieuULfh74yvgcZisdUlbxKWNfql/EpFEBx/2craXjIvK/Y&#10;h3lKpRbxO9Cm9xGPF3fJc8xhsmfnRoMqdVtOmzhLu3syujTqNWY3i0O+yqDBVW+vLtjNncTl3jGn&#10;yYbW8rEWM1fMhUwTvgEZwF/+hvpL+DzjRVL8L9L59/2YKxFkM1Un4/K6d967GxztnnWPO/ttrgew&#10;IVpM6sZbxWqB0wUmH9cbqeTKAG/QSRpV+ar6lGjFr2o36TxUiH/qSl+pVEgc7LB9TvtZSZiQqsag&#10;CWdD9VtV64R9UazAP1IzVGegQmnt8tjAUML6okKnMkA1xiojdJLgS6kg0xV7A7KUO5DEMSVH9Hhk&#10;2qfWjacJV75r/ZTw4tP61+ckp/PeqOejizR/+E49vqU/bbwVx6qM2g4pTPKx42gSF0plHJwHe+HO&#10;l4zj6s/TGhTTS5xrlwtmD5ytR1Yl3STBp+5FC9+62pha+rIIFyzFqd79i4S/Ex5bjqqwdYp1OkHm&#10;/sfMj7hDQjcmnz33HI/TztmML5mtBuoIiOslrXuLTfEjZjBdNXC/Hmktg8nn+VS8vy7i/Laz53Lx&#10;6zJKzBeNgZ7PKk2PVepCPF6cZfjkhCAzEsi1RCNgPy47hIIDjdkb77Uq5K279nnheqm8zpH3YlyR&#10;kTQIE3RpNMPVXvF9XMX564yEEmrTKASujNdQxxxXhMCWP88o9UV7+DyP+wekZ3Tqe+s0M9rMjh/3&#10;8RHzBNIRx/U0qqn578RfmVWG16RUyG+XyS1lPLoErYMwxVlnLShHZO6S4w9kyVo/jZKkfaCLXxGn&#10;WKHL4DCDU8x9Mcxv5sp1ID4jTX09iTAzl5Cfb3azqr7r8UKiZVX+W+uazFVyyxV+f+r8PzFLCTXa&#10;2ePbHvylqtsgUP6P/WsMNrfntZa98NUtuEzjL3GMIEzzjlkNwOuoeu3nggwrDkDXonqNC2O+LRgH&#10;zF0aXQrlGsmG38z7M49OLi9Xl1KxwrduZYhW4ji3W8dkEynpFMU2a0L2CB5TX25VblBf8rkM1FkL&#10;RCnPvBj7U1WzN+vVzH7axCfu/vboNMm7decv3gOJX3YNw7fS3Uu9fcRnnTTOlPRJ5WNtnd414jrl&#10;oGe01gi3ziaMmXDXH3bAl9fduy4eFXLVR0PcPiA218rRbt50nJSANxx1ld0tSh5PWBLl4Fr/aCjO&#10;Uv5MEBM9ani2kjCLs9ZVej11NBcqLIaHcvgc7dz1SEX6w85d97gFBtwegQlROpFfLqUi6JdePGhB&#10;paKkwn0VCiwwMih1NDocicHsqXf6K3Sw9DD6IKZRCezdmSHMJ/iS54KA0WORNJSeKcTLEaTjGR2B&#10;Q0eeXdAUMMeK40jzSs77JB3l5fCgBQ+JRwle8vud12OeqRq7ckbptnnd3ean41l6lg9JLKK7O1tC&#10;tMqpmn3lLlKcGco5btFRaXvE63MM7sW5b3yZ/trHUqGAK/Mm5XP6v6+6OIgPhOkKefQbR1OpSq/O&#10;e/m0qeOau8SbQ0UbpSXnonSa6C5Ltw9XCt0/Vut4/Yxa4S1ZQ1p/aRwrZBnfk4m5Za2nKu2TCeeZ&#10;z/xaIr3qZxnt8Vj+1/N0rKpGTXKTGrH0tZFmuSr2WDaJKPP+xFXGfqUCzSPmY+4SDaZu6VjAkIEu&#10;07b8qIeP5jepz+bjnXocrOV830HjnXrxaRwiWRL/DN4ReQPt4pEWcwJhPt7egkrbaYb+jfWXU3Wl&#10;THbI86I3jvN38K2dt6lU0xXybnA/ONzBqwYaI/0R9bHyeXr0tXR6EJ5qqr6MjKzA0SDShzeNhjW0&#10;hKBYubWbcJ+sy7Q+a+GQ2Sq+LE/XpupO8AFfSn1an6K6DvfWBL+9E1KUv77JXJtQa4sRyulPWhFq&#10;le8uj3CHyp8UfjxogxqdusmKdXs8GlNx38Tz3sKH+JCwIEd0IoQ8KOgGbiQnzlKaGFXYVYUfiGm0&#10;Zu4UL3gLtjGhxgJOCuyHNwk3ERiBXLqMLvlfTEF6F1+XqdAmnCBcSDUDfoPzAke89Jgg4mDAyUXe&#10;b9pJ5J48vDo+q8qjDR4nEYW5Sn2WxYPimSe3noQTqm6eiWAmncgAwtR3wnDuA4m2nlnRHh1Vib/h&#10;qvgm1lDiMeUhZ4ODtFP9af1ykQ2EiUuINZfWYkKTpd4yuEs859UtkKM8vhnRGWEyFhhfUiFgv9yr&#10;Mti8arGdF8KT6Z2ALq1PREWX2ctgHTNnWfKKrHYzskwbPceNAoXYLvX3UX/1mqvSeqUFXgvekJxG&#10;fgfLyfckUZrXdC0dZDnJa36kl08g0+C5lYLpTAOl2ahCDq7gr8XKIP4GdTpKgkPlOQwONW+TvXvy&#10;ftyhcpLB9GbE6d9llGjO0nUfb9ZABqIUAgQhZn4xI8bgfEvkWFWuPCKbxww9ZtzHuKvPktdlxK/Q&#10;Mf/n49A4PU8yvHzkkccHn5KVhVaFxLHbmRSuGa8CdI/qAk4TD3ps+qtJW2wsqlRKe7mDv/TfFc0z&#10;3Qfoc5/13lb1KrlHq0zwXplAr84cJZKt4czTiilWe1yrJGHCwYP+AmHqGFkt7TXPyEPoeE/gTJCc&#10;+tiyKlRdvkxXesaK0s55jnZTdXBwIgjR1X4SYFjNqgOFRgWtiht03wVf7jcatcYSOibyNFHOcDNf&#10;vFmjLq5+iml0fNlXZqQyOElnwlMAq4CeE1UmeQfX3U+773eKIdVa5YB0rzrUukFH912YNVbq20M5&#10;kQpGdWpG5x333ME3bVYxoT91OkShT1Vaye7KklT3nj7pdFcdkjB53lX3fuOuVwyNL8miTHiPJJQC&#10;PInbZ5t0kHVmA9hAHDHOiocLTPuHLx2jW8S9mvPMP+yOVE2nV+RodFyA+8Foev7oKM0eV920v10j&#10;TLqPgCVBespOV+390667i/v1wInkotBxQ+nxXR8pjKXx5drw9QjVFe+KeQvX0ocd52Seq2sxKU1p&#10;3wkRf0p7XUsIc8585jq6zStpZxlB1F9KK5qL1i/KN0FX6go7nyvbcTNtaQVBj57cBdLcJSu4fWHM&#10;TeFJVcbjvg/iK/WUulY571UNdopOpBLpZs2kV4ls8JHpucJMU8/APS8aaeSf98rWdfRKf+lquO8z&#10;YuU+uEvtV5u5y+gwjhKzvJXjmX4fHKfHFY7XWkxdux5z8r3GqUovWdVjMsqk4pVfGWTJ/yXCDcRr&#10;7jJ7yPV17PtyHkYlpxOBMOEwJ3r4VNxlGlNDu6qe5UKZDXXfkxND2EA+DfGXqrWAMDO6DJ1mxV06&#10;07c5oMeL+cu/or/8l+X59cX/9H/fLP4+3R7dz6//y/Jffu4Krg86n/Zx4cEn7rc4t/FN4/fWymxA&#10;l3FyMe/UV/ykkx7VJhMBbHmergOYRXemgQ9VHadDhxlUPSAw0Cu1bZzZm8V0Aw5xbnjRQ9EJ90kf&#10;AjAVyu/NAowHJoexm1qiAxp9v8GWRqVbCS2pjyT9feisbT1UgUIGxk8ZbT005+SZ4aOJ7FG6rJNB&#10;282JZ3jiUVWCRy+o2ZCd3iZPEwRH/Z8seGko2x4ZtprytvMbOXjgmKwRNa5TFnO6vqn7kPskdw5q&#10;SunnQHyk5zDvwHF8VpUzYYWFnFBDnZS/Pt4u9UxvUqGHn51bB7naC2VWC0WvtZScbXEWwSvIzXpR&#10;XLRmX4F4L1pkKrNHMKb4TK2CyMlTdWMBviZmU/SLwWrCAGmF2TA24wauG8BfGl2yLWnttUTa+kD4&#10;8mkdbMnVw08m12TB84tn8r4qBCk0SVXcXI8QQeYvdbVl9CkNCkoUz6WbeMjRp5E8bSwZ6T1UIUEQ&#10;vC9XFI35Lh+hTEaBRwhTSnFGj0uq4qqAb4kftqsmo2Mns3tNyaoA/AvjmdOLgr+sEOYT6S+9Hxzk&#10;S9TGj6XM9RpAimd5kzX+aw3qFQxrD/Cn+o6zSlkA61YITYiyzN60y8fVcLClEGXczGFmBvMRxxi3&#10;Ch3iwtGI65GuTFef1GJGtV2sZfVaeV/VPnxfjdIZQfL5enb4jGog33uUN7+J0jbQZdUvpOJMy/W9&#10;quRRcdZo7CxUc306l6N6LvTE302oalPp7SBp49Ho96QzjRq5+U3OIl/bysOUHjPhsRbVZNxjPk5r&#10;qswbaV2TXXb62vP9UzTTi6QUmYHV57swtfRkqZ/QJZipGF5plY5qH+6Qc4IsTCdVbTWcaenrKLzo&#10;qpafNmf/Fi4TRvOgkfnLVfXweujMvbooyBoUx6m0cSsrG9bbpdu5uhSJVVcC6EnjTCrT+87RcG79&#10;XOtaZXMqRZKVvZBlGzc6GZUgww87RpPkEcEc3qf3A8rMmUTgw6PxdXeGPCJVxb0VeKCH1LXh6cB/&#10;IFIlYLYKnhUZkU5DOmmRfMT35DnyD1SIJ8d9fOi8CEdC1qbr0HB+3L9GLTl273Szpur6ndDfXDoG&#10;8GlCmeoIxGZV5mhU9M9ad51R/3CIQ4hXejm67m2PQJZHO//7vzzbS8hRCZZHI+kkxyDmmb4c4co+&#10;nx1+2qUv+usRGPpG2eykfBqT4lASBseLH/VrXs2vCYcZHSa7KED/1xu86DjFmcfmhvCm6ZN1v/ZQ&#10;1zhVhXGF3m9UFp3IbjaYGyw5o89ZcdLcoz5uF90SCJMaAegSvzjIsv+t0aWuvrIjJFeh+Xf7YeSJ&#10;foYbxXWFSnPJWbhCncfZD0Kd09+SgID6Ms2N8+Y5YTl5Tq6E58fCYVZos/KPg2kvhXDNQYLfjPfs&#10;1y794yXi87hC1wyjYaFUac4zfwlK9PPyz/I49wXVkb7P6LHiLyuuNOtQM1eax7oKXTrD6etCZiyZ&#10;K39d/nV5Im3d6eriga0ykG7Vc6HqhGh1tNL1Sg+NMXWViqEUh5kRpbzkcfMYBkMGfwm+/Gv6y//Z&#10;/dMPf/zh37/Nv/rLHCYuwoce4wB5PCgo+f+mB66aauy31ftxeLhDr/F+QQrl2uhmg2wwXOYnHTCa&#10;viaRXDjISWEgamq87vJoD/gKnnT4wBZebffBhAtV16K0Yp+qo8Th9U471M2nG1P1L8vUT9TvW4oU&#10;quTgK3Lhbp/TIxJEK7TXBMUet0hcg1+97q400TPP9U/bL5qkYd4+3yx4R+e92aHfGVUI+Fj1MFfn&#10;CLKRYD7NEKJMxVnPMTPe3Xdx9vOZDbRH8YcNNKAPXfuUNZ/Qn7iFhv5tCz87annwJe4cd98IZBDo&#10;EqwBupyq3S6jsfsljdrv2u/S7ALGvH1u/mKuv9q4XfY+vcE1cP7AWfIZgD3RjR8oxYSbc4Xhv3CG&#10;m4thZkEL6togSQ24KVbTta7ZVBpHjk/81QKzpbSLgQbg8qiOP4WzpKqt7C6eE2gyYctL1mXSk1hV&#10;yO9jC77JXKQRmr92t0ac5uJ5pJ3jGdKphQsIhbMqoEvqYaBK50ptr+F+5GmmDF6qem1XzLNCyPzl&#10;JLo0/5Y9177P6nD0mVS5wZcDKZmMMPXpxKZMbLn7zZJ+Xaj6/IArM7IkOdMaTP+M3uhwzeo/Ll0X&#10;jBCo0p3GnU1E3qGUyeES4ZMhWV1crt6NcsuzFtRI1nt4kvlLV8EzuktfBZ9J5UdITxynPwdXsPN4&#10;GjxeOHLMFWYEmNPjq8dn5Jh/nkfVyqf++PeM8Pnzj+p46C/5/MxOeHRm/5pnnpGOlFCrZhl+zvGq&#10;Kq8ZSKhYP8saSlZNmdMMP7zQJrpEZ2bKlV4D65mrdf9QrseMLkGO+i0rIa0JKz7A/OVWA1+ZMizn&#10;wZfiusPZo3O+xnnIKz4NBUReyfm4hGoTumzUp+p7xV2vGM30PXZaLe3uVNTKV+pSfTaMKPPM7hs6&#10;1ZPGTSutKuVE8lqOT8UuiuuEhOFv5aCTA5FO5yhHV2pCmKAKfs+2RLb9VfO8Sc46j5r9LmGXwhkH&#10;ZJ7ja0dLSdWHPun0+VZm0PD9+L53pk7boMntPk4gJzyCnXDN4HO+Uo9rUCNu85m+0uf6M5FliQpR&#10;/c2HoCCzlrPrn3bVK6ePGhLukVeCkfuwozQkun+PyQN6OaKPDn4jfEevR3N9+uWoJk4GEPXthGTB&#10;w/T/wZnErIIn5xQOcoPkH5AbWeUfdsCxKDGPi5lXPO8uHd1+mveogIHw4FcS0hSrKR+octHT/sao&#10;UA/Hs0M4GdKPOAI6F+F4whH7sGF0TYI7+BJm1x0vUXox4+FHAP++HH4/pqpoldf340+78JfbYz5J&#10;VfTVW/NoOPud+i6p3oF6gYoeHqGb7vdjlKez9Kgk85m/lhQCcMRgTPGWdtFxbWgVZ1eP0KV0lzh7&#10;SMDMCUXh49aV4y4Z3Mxfmq/0+ZeZCq/2YtWjGvj0M/EizTRTLPAcXo/KO2gSPaYRZaW/hPeEw3QN&#10;u0RqgRg95qB0ugwNpGcs3XSU3HNTpSTzljxP1fJpo2W9Rh4DM3r0OJbHOv++4i+rany1ZTc6x+Fx&#10;TMekG78VEl+Y1F5af5k5TCN1jin4S32equjLYcs1bcehddmRVNN0Zq82O3j/7LYffnJrfcD2f11/&#10;Oe7/8Yd/Whw2m43qZ3/TGDb/afGPPyz+/i8/Fy2I6/fTjYPWy3QGosM8TVhQaLA4R0m8u52utf32&#10;Hj6ZDbh+0l3vB1cJW1716O1D11O5zXELqY6sEbJgjkTZyRqStMmElQqqFrCWp50LpW2qt6R6+SQU&#10;104rrMHDYL+zUqwUdI9soMbscO2jdaYeYyyK9w43N89Dz+mZea8wvrzrou5GTcl1K6cPteTGVovX&#10;4mrfb592lFJGbV/qSRCxM9BYD9pfxcqAqr56KwmD8mlJqdlelbqW132rhDVnSjI+wxg6Xfyi/a6F&#10;npK/utjDJZRNTsMxb5MQzAy4z05QEMRTUGGL9M7V5u3y1+fTSvzB84kq3JlVJHhKmyo3UZrBlvm0&#10;OV7lIKsyQr4luZbxuuIJ1cm7QRWNpHJwo5GbspqVVqSZL9DYijrKCR2iUgFlcIYvWn8Jewm2pLJt&#10;rpKz+0Wdq4V0odv0M+Zj2Evxk8q4zHyNEZL5S3FxOa3I1UyhteCd4jllhUW9d0C55i/prnudEKZV&#10;Z+Y89SpW7dXAFPCF5vr4Hzfe5ChSpfpEZXyCywTtTD97keZbeCGYLl4bbPmzNZRiLzOipZYeCFOI&#10;z7cfeX2jzidCUNSA57+guYWrlKID5l6J6to4l61jRsuQnSETfcelTK/W1hnJGtN63xk96jZjJjPr&#10;LamQZw0mt4wuvQlV8nNVmhl/8xo/c5ckFfm+GnGNHs17ilsMb/pkpVz35QhccpZWHTwanzN/mTlK&#10;ocvwwvdR+JfI1+jXlWYQqFKUdOxZ31jdqp8F1xgcpzW1vE/UFaHc5ScLQqz6uTunorggURCtiupT&#10;5ISlvwkzKI+XQqrMvGQ8IOtoyslJ0thSITd6BSPCYG6B6epp5FK6z9+Nfzc6aZMfQDqVtLhRz+Bs&#10;APGR+kD12wxmroKv0u+Ibl0JYWrNmWf4Z5w5Fy24Sa4Ja63nvrtp3bfTlVOAOvtLuIj3dbxeA583&#10;1767b1EfP24onShSivCp7zfp/4Ov/aG73ccJbmf59vAPO592PyhXfYbac+e8RX8fsirh696P6Xhz&#10;lJAXyZjH7Q/KMSoSwjoj46MHp4kqy30+zO45WVNM5yjq0j34i0M4yz79DoUcpXjEGQ03SY/K7SEd&#10;wtVbXZ0pXdfGvQmq2h7S1212/fXopTIvcVVT1zqNTouwocpYGl91rtoJX746Lq7adpbP9pmx6CJ5&#10;tGPO46J70nmpLj7GsHClKE/f78BkMt/g8cm4mfw/MjZxn5Pbed9DcTnX59jc5cNdP+57V+F0AmWi&#10;/1cSSnrGP79hPxwd9Xy84qgplZzM2SEdx0/K0SORkxSl+973Ow8bMDnSA9DduHPd4fMEb26Pzhrq&#10;1pPOgz59zqKvgTtD7gV/KeUldYSSU7S7x1xc3AsR+byT7kRnqFQiTmBThWlT+QdiNJmf1NfX6USg&#10;Tik7rd8skaVzLxPCpLpOykfmFpV0pBFD44cZzdA6xj1j06XmWkZMd3TI6NSPgyPkdXxNZS6y4iH9&#10;6Er5E1yk0aOQY/lzIU0Q7mRvHx4n1Mv35lY57mdRCVeVnNuvpcOHpEtf3UaYUg7E3AfCdO8fqpWu&#10;kDPvG11uyemnW/46I0olFp3EPcgU19//j/6y1f/TD3/T+NMP//j3vy77578u/+Pf+2f/581f5j5B&#10;UPsFHRrBl+YHWSXRIzGd5539zv1gNL4fuJpMB1MhQmmhZ4bwmKA1+EhnjoPGyFtPeLMAqeIWP2iz&#10;GkM5SbYR2hOuS5KQ8nOV18WV2kvo8ncXGye9ldZUsdq63thsb7b3VdMmvZ2ujWR0rNSnGvQNt+sO&#10;hLlJn97mSVoV77f24hjmGAuEyd62YCDhTTlublTlSUt3PyJcReS5WeHtijrVbWsbvJrkqncaJvVx&#10;eZQKVJriDcVQOkUcHEKqJQjLDCM4i3OB6ia/henIZzz34jIWuAKNMNOzWmYob5c/L8KQblFvTyj3&#10;oYubiewi3B489vOC8iVroFD7zZnzVCOp40ZVqmVmDzVrMoNkJOcK70HCvPitqZ1lrSIzdJzVmml9&#10;bfqst3+cijDoNPcegL0cNM1f4kDhNzw3UoaEKjOTOMlfmiPyVmJDo8u85s0K8meonoWUn/Ha7sly&#10;0jR/6Y52rkVSiTF6gFkyvwfr6Ffh+lZyeiAzUOUkhxkoLe5ZA3AErqpy4xPKKTbgCdYH7mWe1ZAZ&#10;nV7OfHzyoxHmNySs/7cngTBnEjpd+LyAj8d9Bo4DXZq9dK9x57nCX3FegLr5XJysrlEyKtZCQIGS&#10;jWg/fvNfn4DtQJEV0stoj4p2hfoqpDiJBgNlhgbT9/q8QMbwl4EqfYMrzRrLjBAfvZbQ5WP+kpHe&#10;n1VGqOYvPVvorxM5HxUypcsl76YRyDqjVaPQCXRphKnvffwlrxm3nOIu3eUzcBdVBTGZ5XkJouSd&#10;6j37DHXvHbGb7hQJkiNtivR3nvF0SckLwVNG7ymdy66QWyutv6dmC6+aVup7zWL97xKm+Z04r33c&#10;OA0UP1Jcq9fGZuPLonPfWEW5j3nFX/I6YuuXzLRzjZgr4l5rPzq+/j/azuC1sSzN8pt0OBeWcYAD&#10;whCGFJTsUDPPgQZUoAIFyGDZFvg5RjBaaKEBD4TlaDodSS160buZjR1BV9m5781U9cJyM1kRCb3r&#10;3kRELWwPDBnF/AXhmAbLq8rez/2dc++TIqunM5mhEbIsWXp6kt+799zznXO+iDidazmunWfDstdh&#10;ro62jS6X0W+Oa6Vf4PAL+FI5cxcZeTZGmOgDUHFc1umPg9b+0hlBXdSWWRtslLWdbY73mno0GkiQ&#10;F+nrz3leQDdzIEPwV0BJNy16WzB243shiw7ekiq4fdb+eUP/tDpVd+rLvGqtc9G84Danxk56OdiW&#10;bpmoRTcrJHOC8077YCu4u7U2tSWy3p/ksIUk1Y0aYd7bUB9xVbaVRbl+mN9IQTq3flajT1j4bAHv&#10;8V6un7tKTgIRiZv4m5TRlIvD3QADOvUchpa9J8fZ/iKjUXUl7hzUmMusFoCpJFWP91G9vbvbobKG&#10;uwkd6nz7tPdtH0Xb+4BvyfxUAqd6adKDyUlnL2v/g5lc82PqfDzfkfegCbI8rpEbA+qHM/2qd/gY&#10;9lLJRE77EnpURdzX6Oxxvdz8IirIpJyZcJeTlVuxekMHVDkSw31Rryiv1efDypJ1oiQpm/NcidrL&#10;hC5dDfdtSiiCw0wr0IQiPTZFBFdcGUPS1eOllaGM6Iwz70iai0g1XoTmElr89NbjaKrFeO7+gUc9&#10;8pqT6+T9/VMOoIh+NZPG+l9KWVfm830hyDjvGf1q7hXaFLMQFWWry+omo+rmAXzEJ90lcD7IPxEv&#10;8DG+kDpIjz3yL3+K/rLb+ce/rFb+5pd/dfj7+37s9/f/6vBvfgm+vP+f/vXXmkW3bzscc01rPqgb&#10;g6qoF+z2svyosUktvEl9HEw5DJgvYE/Vx+kHQO+bFw0Yf7zlbNN9vY3/yNWUdlIdXvFUgzaNZUla&#10;d0X+Wf2gcdC43Lj9D6ONreZx86A5bJxvcLnavtw4J88MVpVkwPJMwJcrVc5nlM+MGvREH9ZIT6M2&#10;vqJEDzuWcGk/JE2dNWEYQWBL+XTgTefXknWpqr2YWGoX6m+h7pO4/MCpjGXy/kUvubuCk1VEtjt4&#10;zvySKmvi/JyEbd3e7HLqJPeiyrzifjBeV20tP1N6NlV1c41ouuwdFoaUsxw3+1b1ZRjPSf2xrmIb&#10;nlIaG61hlJIOoqUTD9vhHelWCXupZFaOUPAviEgOHmrcSV8GL+Iqr49jEIDQ2CL7S03CCRJ4f1A/&#10;8ungHb2e4jPiHS/cPdGtw1GO+ydqKM34iwP0DJ4Qp/62ZMeOZmInzIifidzZguZi85P3wNZOFdxc&#10;HmXwl2fZPtyK5ss4o8M0zv3GKEa6SfYV5jShGkaECVdpp8+kypwQplavqNGlUqMSubp0EGZxbo2H&#10;7dhIiUXanqrrsXIdt08yUeRG4VMXySJSNioMZj0hTNw99v1wcYXUTDUXeGdzvxw77NckwTzxrXYZ&#10;XX8eZoASlxU5eqYTiXxvMmIaXRqxFWjtLvrLNPImZBZRZkSREd0aWcbv1HmaaftGfalGP11ZZ1vF&#10;yB+34ZE4zRhe1aRRPiJGoUsdE3E/I8+aEKY4zvie2t+IKoU4C9Ts/RZG+6A+lD7WxFOijRRXqV48&#10;5juKY5TjQMdWmT47KFFQLKQOoawe5WkTRwl/ALtpLt5edPzjXkUKcZqTx9ddW2vD5V0EHHLTgrsk&#10;R5gVLnVyr6mNLq18mUaWRpI6V8wXRe4juQLQvqCIWZG2zcwScwydxowuxUpWzqqwlOo2WedyERDm&#10;3M8va0eVdsCfOEH2tQejGtUUMNpxDc0f+RhgTHKITujgs06mDzVb407lAIWxGB3luAXPmOffDf64&#10;R4cdUiSjshJOs3ZWJ3uHcXq88bwL65d1vOoXDu3Q2wdmE3wJ0oPXMPakGn3YxfVDNua4caREJeoC&#10;ZFzSr1IJQLqgXroK+OqqSSef+XW4hkdKJi+pNyX864gK/nq2fpTlbar5IE32nbRM3gncyMxmx9C8&#10;lJzgTqFKpWy6szmYVb4hMjkbu/mrvnWiTgcFx/I4HIczLi+bwxp98uAn5fppgNDRvzrp83n3+z1/&#10;G7fCw8y/a/lZHd22+8cKO7fpTbnWwfd02ndnSlz59CLCK3ackTeKNrO0/qg993NWGEckrLuzqM4n&#10;HRtClVyUUoT2WUiP52g+SfpLVcEYpzkWnZXHiti1tbMGvdPz8L8+roeZW53nfD4c40SpzCbOUqg2&#10;Mph29aiW7vccLq2SYhTeN65iXVeJXOEEXRZVcyPOuDJGZTOrbasmEy/T6DJ+nogmC460QJfMgel+&#10;0nlO34ebdI9xo96ETqcRb3yO0SVza0KY4i2NLj3nJrRrbXlyTHkOc3dJvBGMQXSUkQoufJ+qk8SL&#10;ESYXI8505TmbAV2oyvoT9Jfwl3CWv596/Pf34TLhL//vr+NW2ZI1vDysHsF9o8ZW7aoFswfaGm/v&#10;9m42LlqbNbF96gWO4mSzRncfMJ9r5mgmQYygM/dNZT12iEe7zl+2alth6+5fC9OJ0wZvDZym8yMP&#10;atc/W8lGrVJ3vHO5Pd4u5ePtq3BZ61Exh0HFsXdU388+E76Ejdzt3m6b/7xohKNYmWI4Evk8sIzq&#10;3V31BfUKfKm6QIppZQ03FrZ2/fuysV9rZyuRZVWmlFzp7vXF+OEOk2Yx7RnfqpLoZvcOlWr0DVPo&#10;SXyC623UAui0KuXenJ0jIJ2Hywfkyy5bT3HbeFalisYcxDEjrkPqTXKHeL/rB+/u83e82qxCXtZw&#10;+cB/y3WtKjVod0Zu49SThzM4zTaaSVXJc8pQmEnD71c1YWFX0qPWLqz1FshPcvq4zi6xj0Kr0oMo&#10;Q0xnCTXzVarj998uwua5Is8njzxnrLsLMer7SbxlWlvCEUaEG7lWr49jak5REVRKkfihrbJqj2UQ&#10;5kWtQl+Wux9UuQYpgASpYdO3R5UP7XvY57mI/iJPmXjLhDAn9ye39OIJ6+1lVyPRp6mDGkjdfXTo&#10;y2PveKxUqyouvJcq5tqeUBSolw4+OIQ5io6VSjPMjqS4U36s+sPg5vCaA86MSqvcJxrRJyhvel/t&#10;YRdfKqWlf5rHnHCJpG5wm+4b9SW0mJAiF/oCG8UVjysP02nxyosspUSkgqOMr5zmSM2hJt7TGkvz&#10;leYS9Fg8J4wu08icRnltc4qbnEaYRrGJl4w8ZuQu/Z7Tn8u/w0uqr3rkL/Fi+5y1NpLvmW2Iv5za&#10;L6G58N+wg5M1JY49VS1iVixdUjk+SWmYZDIw2xphJnQJTo3+9jI6w5vWGXUjRmNxlvKPq0IOvkT3&#10;4s5eYkblWY/nw+TWiobJDGVOBh9FFW0HMzXIgDWu5iCjy7J94k4/d/8wddh5PA6rtoAfSa4pk2fs&#10;6jjYBARDahI56/Bm6P7Oaodwkutnddzf6tlDgnjTyg85l1Q1tgrzpEefNmdXumcjqsyb2A8HpEZi&#10;+pi0IfGPZgwDBg+YE7SX5zCluLuPwnc310bdmccOkSfdvIPT0x1xyKl8LTyLqwdcTL45bAEc3mkX&#10;R/VBDYWie+1kHbrhoLEi8eesrhxLaSWdd5nlZw26YOKtofaOA8eJd2vK+5xbJ01dncnzUo4C0wj6&#10;sgnqDCgrXIxEqZ1RFUeDeVwHcZJOKV2mXoc+QP2KanjK+K/QofL9QG4lanHb4V3yrJuH98cVDtPB&#10;DDC/jj+IbkNOuucdSnQ9b6+t04EUhQcrCZiKc5xeGVn69rpFXSWdUiPCNLJ0fRz0GflLrWm88uci&#10;d4/QJmoNsQPkY4S5dtQKe9j/chCu/ax7s9HOnJJtbmS7GuaNpdmIL0FRWgMVfnFQZlsI024fHr+m&#10;q1qxMp26CGXyt/j3yGkyvvCpnHPEuzCWePyMCFHI2OOqnu9z3fNdoQwq0GRCi9zq+ZG7jGOWESbM&#10;RHr/yHfG50eHj+dOc5LyjKf73p9ivxKvGnWiOreFMJ+J/5UTmZlCWBKVDDWM7bI9CvwuLmRyQa2j&#10;XBlGkp+qv/Tvf137X/2/rqW//bj+Em80CmCQGUqUYcCBPCINSOu4keUkuF5uwB2SeCluE5avMayP&#10;SCYKz0F/ctkiVZI8L3AY5zVdeDhPUKuMN8J2M84mHDOsFvHUoKjE061ei8rgRH95uXHUPGudtebC&#10;+TlqvWietw4aAd02qMSDOY+b+/WVKt3St+pb9atYt8dx6cRyULJrxXZuk5p0rNRLo2BGFWWhk/xT&#10;Y93ILd682xafabNGZR9eCe+Q6gn0gNBYaHc5eb23rVtVqskIPs5IjsFNE5OOyz5StcaQI+TtXDgm&#10;5AyQQ2SB+04GmhVvB5fFbMX5zuyDtmJmKeFLqu3KNSrTzTMlNVNru34wW3mofET3VDaiI5lA6WZ2&#10;9ixJsyEu6J0QLVyeMKc5FPEuyiyoSE0of4/PNM4IPONby3GWjwhx9d7DJVhMPqfRJS5ysi5hMKmO&#10;x0xLIduYSlQgo7Al7VPkYMwnGmGKd4QPXBHKlLM9cVM+w7Qd9WeVCg4d28ryUWVcJ/Ut9dwTcliA&#10;o7GHSajjHvpItqm+PR5FphBmSl3/U9TJrSvAjL1CLgtgDPdVi4nv+hTiK/WatB1GqnRrhAKGegv6&#10;LdOpBY9w0l3az6lqOOhSXmF6+iilS1mM9jObf2WrSXWe3s/vDbp8i69byJJVQcrBjNxeRHsTPtN8&#10;Y6oup+3xHxeX4RSSiCwTSvNzEi8pfjFWj4qrtudn8/7iNu/yM6HLOJIXI/oUitP7uUIej7u4PV/N&#10;VSYUm9CzeMu7CV0mhFnMQkXaUuJirdPkuGPUnayI+KlePMKhsUJePN9VaKcUHVSsKDtX2ldM63J1&#10;XInnW2WQKlV1zreYNBV9gF7J6agP+PKmeVZvZ/vKwaCTLasOXMBb1Ue4ZEgir6tPhfw76L3jLKN5&#10;/U+Q5oQDEesfVmKg4ogM9BnI91RFlGz1UewS5C7gBxlVptMuexCO0Qyl5rg+rl813AWci/oUhvsg&#10;3v3yUUA2Aft0qCVTsz7pvu7hAl9rywuv3uUBfXYCjuyW2ke1i4AjzwIyZOTG/wPOo7b+qn/So/v3&#10;6wGMozBdN1dfbWO7kx7c4k2T1Hb5g3JYz7l1UtHhPl7vPe+90vPknVFfnFNlCL3qf7/nfB5jd3T8&#10;lw2YwbE6Tu52vkYvSe2a5PQuKlKh3w46UV7/evBqcNJfyw97AduFT3PYhXG0Z6fUPu297uP44ZPR&#10;RWiurfzzHP0lCaDU2sCc440sbOGE5+bk+aEDYGZ0CihYUL02hUylC6Dneo3k/PA/qvFN4R+H5QWH&#10;h887ePX01d7pYDefX1c33PJm9bb5lXSqa3rn8D9ph/9Mm97zYRvCkTGBSkz2eXaRwV3a7Qb7GNfz&#10;JKgpdR33F+hS/h6xl8kbnsZkkFHS+4ohV1ZK2IPwOfLeTn9nsLP3Zbj87umvB6WczBZ3KNNMHNY+&#10;D2PiEag19u4BaRZJRa6UR4R5Vz7uyIAkVOnzuqiMR6TJhXOfsYItuEcQ76QR4fPZIu8yIbj4etUW&#10;p1e40/rLhDLNXyYNZrrSP3L1nvHkp3rQjwuzer5TMhMXmepqnqcjSk/7A44Q18n9pNt0UhFjEPwl&#10;SbZUUpRKqMtWeVsXIc6ANEnZTytg6pcHcgedgyV+ov4y3f/73j/+5d/30t9/XH9JcnlAUeSYrdu9&#10;sirEh78HhjCstLqXG6OAvGackwmuUy9FOHfq2/QUJ0USpAcnSdUZVAaiPAqrsmGdFE1tj/ODVZb6&#10;8YD0tmqzVZxF9AA6yFYqqLw3wzvNZDNVVDV4zrfCvszoQqfKUnetV1Ke7XFzpbZav9wYb4+0hp1b&#10;Z+0H3/ioQz+xMAJX4fFGdak92/Md8i5nKlvURpry7hS+HRScvBKGFAbWagG+G2debtXuVDczcCbf&#10;SthXOopnsPx3ykaBUk161A9rBSrQZF9PnDzhSBHH+duk7RKe2lLODvo9KgViLZdSP3LPVErfq6gC&#10;e//tfWWqg1KX6Y9D+vvHBx+/mHVepPwwzJAkE6jHW4V0segcj1q2gKJc6Yusiro3kpdyXx72WCFP&#10;bgfOUvBQHEnEZ8azLs5k4gOF+LYqdKU0voTFfLcYUJwUaeYhC9QqFpHX6FuAL9J3lJJhYsU5fkcT&#10;jsrfYzGLLlErHlbMAe2LwTyqRr9weq6rnsX2zU3x3nwmI7Lk6PlUd5nQU7i65066zsFjvvlcnSbn&#10;yM2hvvobvZ+dPWyDnuVp+6m3zltdwWZ896qlVlDwKbNMVXHzRvh5qHHh01VKNhrbhZnYxV38ZXIQ&#10;aZ9iTyAhtiJjUxcS3BKWVNU7VayFLGOFic+o3z7hLyOfeb2wokoSiL34W3yu+Uvd6nvxZ0vbNQqc&#10;5i8jT6pKPt+dvp9PrsaZEW0WIzv/R0Zp943/lGMttKOxIj9BtJMKePTYg371mLefuE5nUCatmHW/&#10;Re8f/W8jsoTrLLYDUlM/V+X5SHUtrtyKDNTW6cJonnh6aWe0Kvz4AN4ApYOO13vMxJuVozAGtav7&#10;mbty0+UbXEb6xrBKClDABmIXya16tP4kYImITr1KK678t5iZpPGKTiadU575i0t084rBdP9H40t3&#10;CAc57XbQf9IXsvQLdXWsl5SBwxoIL3tAmfXSL46qsJf7lf0qGA3uLjm86XYjvGmWcp2ccrw1Fw04&#10;PhCXNZRK+w7bRt8IwnOvRHrx2OlCRx53yyHznFfhsiHTiAR0JaSLa8zah928exKwJXUqNJFU1nDs&#10;gPNe9Z93D3N1HlKK3VUTfIxTiY5A8IKnvUe5anYb4FPQLFnx+NJ3u6qvd7gGrEY9ukE2EsjySZcK&#10;OTVwvw/IEr4zzzMq6Ns3G2v5+4Hq+SQx5XT0MfJM6jFucaOi9xJ70yAXKZNjCD3ZsTpE0Qf+LPyH&#10;1tp/CFgSJSe8zfP+88Hh4PmA/kBPclz90uArCzp8p/Cl+o5K68qrD+hyVDkuy6UTk76Gy8d0iARF&#10;LuM9tdOGVRf9pFAcgTHbMfdS/F9Ee/HY41hjPBfv4HNJnHxY04T1RZiv834+AF/+6uk3z3799HdP&#10;8z5V/VGDLn3MsAcZ4zS+cVazOHySBjNylvj5ShMtps/6uAL1eKExg3PVyNLoEoTHeOy/awwE+anW&#10;7gzga/U5o3LOJc5Nen3aZvg9zIBgPt7bqI8tGrf+EF2ax7xz9+GSctsnaHeOjhJCmIUbyFX8pFll&#10;NahrmiMLXpU9msy/hTNokXx2ksaOA1JEBcecAv+MaitepeACY5i/TCwm3XVhuam+zC79NP3lFH/Z&#10;m/CXP66/XK1Sn8Y/Tn34Cpd3ldp2wHTlsL6oOW3WWkuyGUCTJGHCJsLSh+O8Tj6jHeFg1a0qWZKj&#10;Ot5xNOqgyxdNECYspbP97NdGq+mO4uGdzKPKWTRTuVOdqcxUz/QXKtwg0A8/Cwi3frM93sl7h+Gs&#10;WutdbF9sz3VLAf/iNzoO4yJdLhh9H7XBV5d1xsGD+u32Wn67fSn8Cx4mf8zJ6/S0pPsOmT8Pq/jm&#10;YSoZsUjGRKcJYkVliQM9Yk3OiTrpSThvYBNIL8ftq1TMClwT6wb38Pa6zogoIEQlEqQKtKrn4Qh4&#10;KPdG1GWhD1Q9nS4b6LXhQnCju2+Q3ss+c/jL+3iAzJVEPkTcCpjROSrwoe5IpxlQx6s5GuZBXDKw&#10;mMqHlP/U6NL4Uv0DInelM1MV8bjGm4MX01G+RA8i99OmYh/TFu7/duFvF96Jw/XnLVw+BbqFy00q&#10;SZ1T+ru4SXw8sYqRNHyc7fbJpu8OFQkM5rDSXh5lF7WzzKktYhIXULb6XOWnlZvR2XTvjXi0iDBj&#10;pTymERWcpfm765ii48o2KJHznVvuM84IOc7BQzuTKKDTMKJoHJp0oNTrxJPp/2NfHx4ea2fl6wFh&#10;qteTOHCYSykbjAw4hsRIOcMzsqKpKj3Nuwq9CXMyJodPIB2mecvkIk/o0lhyggB1X+jT6/U0qkU0&#10;FpFZQqNGfLqvn2lt79+FN/WuvDerBG+Dd+R/6ddM0OJbecm9/YQA07a8H4lT8KumdJUFukxV8rSN&#10;yT6n/TYKjp+pBLqUTkxpWObyxWWi9YjnjY8nI0vvOUcF/8ODykFZmked31vynimFSJVw2Er6rOL/&#10;UXoR/8spDSYubXFE96SGkhpik245CV8GhEZXDlbl6AXhNS/EL141bhvnNY8u4jumuEvfT7OWvznP&#10;+MzSK1Qu+cQBKcyo+smq9EBueBLXudw0yBSiKksm0VlAkfk6+bJwquqDTsW80i6jyDyqlH7OT37f&#10;r5BaNFLalqrr6zibQYt4ugNWbbD/N+rgY4aQbCHU8yRnPlLuNyzmmpSK45b856Tn1NVbErQUO5Wf&#10;dpMWM+kayds8zE96wp0B4YHaQGt0AZ/vwCzYTXNDh0uxgGDLRygv67fN0y5bft79bvCqD68Id4o2&#10;9EQso3nG9wN83HJwt9ytnJ6NYMqcSnj4nM5XlxpSPGTYSv95H6Q7p8zOeTlt1jojeu3wCbVP7Psu&#10;M2z9qA7zitpUnYtxK+VoJlFwKdG4Csc8bj7q/PMeKk0QZil/tfd8kPfG2+ctO1lBzOf0r2uRL8pM&#10;Bk9MP7zSY7r/BpQaEOZRGYypbpBLw+WzCuzl/jKPWWFObSacBWGEIlc45mIaX8Jvxio2Y56VhIxM&#10;KGkiW67zYGZpWCl1TvbyQUCX/S8HcJffPPvm2a+e/movC5gz611sDMk2DPh5og2GXRwub9Ef8i69&#10;eiauHpAhF/F4cVyQujJWnjU2RJYwPebxWc8tVtird4f3Nu8yJjIGJMwYdZkLdABmSwnleSwHCfKZ&#10;rRbyGOTtey5kNtSYI+ekmcZp7tKMTFzxRf5Sz9MInZiaTzwKk/E3vrfvuROzevvcZwRi5UFVI8z5&#10;S66Db6Xb+PtD7i9t4xmIyHPIX0jJrYE5/231l/hr7PkGw6GGtoMFHytaII70Uatda2corxkZSFUv&#10;dW7kHlcSwzqaSvQj6B7tfUWZc5CRoqOOOeQXKemSvGD1eSAptkXWJOcAZ+2ouaXEoFXtB6pQtjjM&#10;cLlwnF9/ERBnZb9+sXGzfbFxsZH1DsNx+2U4crMeGHO8fUwfIDBtmTHD7DueH/JyqfGz3vMZx96C&#10;cQ/qz+oPM9KFQG0fv9iWFpS95bkvmmTNXzX/jhxLJWDjKN/O6Ie+lfH5tkCUVTT422GvZ5X1ru5t&#10;SzBQrCisb/SxOqMq+EMq4KrZXruqiuIiVtTMIt65926BaijIEGcHSfLhUgEDuxOPnePMYOi80OqJ&#10;4RQnaF2VK3Gz6i4ICgXTiqERMrPn2yseZkOjS+uAmV+F3sTIhOP4Hggrng1KVAhrVc5AreGkG0mp&#10;7PoUdMm2f/xvF37rDlzCdOg0WeOCIsXHLdrHbl1hqjAn/tLay1jpjMhH3FNEi/Cuep76o7vvHfhy&#10;RTO9EYFHOiMZ6tnqhmlmlEcKHs2ozEjQSFM6xs/wNGlNO/UYz0JlANpEYRmfrzUr/Y24GlXyvlOI&#10;z2iV/w0VJ77nMolV+LPg81lHUQ0fVlfKM0tvxHXx7aQjhc/EvoLMQbZvpAd9E33buhVCs4OI+/6b&#10;+/RwvaN1/3RlnOf7d6PUD8KkE25zGoUWCLDgL41qeYVRW/pb5DQjajSKS6uEAo3G7et5ER1/yksm&#10;VOi/JVQJSud3vgnVrfV60GW8xNcV+zi9z/ExfWbthVDp3chVGl06c5Xf3a2Trvc+bqf4S121DnpX&#10;8PFhFlqIq6Lp7Qhp3llCD5wyNK2n1vm+jBokrjp0vkoToeo4K32lIJIwrq605BMPq+hzca3btx5n&#10;IvMfiQeZup2gzMhZ3oWrjYnzGg9SAijqSfIX3JUcDKk9qXF/HPAmSUPkXKJbJHGIrpLOAzurgi6l&#10;zITpbO5X98MrSRWi0rxGHXedjopyTSsZ/awGdiZzOWDMXDnf6gVeWkerCRd5JoQdZojGBfypupP7&#10;dTfi5JRZ1IGXK8lbPt9Be3mYk+8ExpPaUBiPqpXvGbGiYQUn48ZmloDtu2w8ydlPnDen/cMeOn+Y&#10;TvxC6sGoOQ58CaYLMwJ8Y4d3DdtWqtFRHTbTHCZJSOoy1DkNWBXsOae8IfaLLj3J1UPepztSxs8R&#10;HiHfHa7UCfFwr/YNkYdnBe6oVnq823k/eN6FncF7m/cDwuyXcpgZ92ggj9+eQSrv7BeJl8c1O0HI&#10;oYOT5Jb/mjsM4B5XXTUcC3Du+NI4GslgH2U6RsR1+vgRIrorZZf4ceOmhJKMLtVLpDLXPhwcSnf5&#10;Zf9w8KvBN0+/efrfn/5FwJxZf6c/h9MCx22NDlisfFYDgj0AFcWMTScSJS1mQlkFt5dQpGvjkb90&#10;nc7jRerSOxl3hOhKq6rjgDDj9uJ22Z5mt8SFFmPPR1W9rb/x+BGeW4yPcTtxXJtCngV/mR5z78iI&#10;FadW8DpXk2KMbzNW44vbuIL8GFPZmXdJrTiu0gMh4I4yngghyqVPOEyxwVwe+i++hNHnmaovD+Ev&#10;f4L+8s8q//AD//g//LJa+XH9JZ4dNMRr7Rf1lQp6w1352XBTo/LI8lJ+3GzXzpr7tSPYRhxAzfH2&#10;eJszgr6Q4NErdXocNUB0pEIPM5hEEtte4OppvVCKEcd5QNpVvDesr6x9BJeeN+EgbwMGRIUphrCR&#10;PDjcAzni965UA8JsHTcrtbn8Zjvrfdk/2TscoD45HXBe4hyfASXXK5W2RiY7+GBblbOJVrROohFr&#10;46FwMelCGq9Bb8LasLXoSVGHkvPurpCgSGuTZsvwiHCadIlTIlDsSnyuDLIw7lL9Ejc4K4+o0p3V&#10;FXKr+iwDwdnLzYqFPtRUzahkUxkHkQnn4fDUfjlffZZafPZSeWEfH5BGAFuo/G0SMUk2iPXmOMMt&#10;UzdHjyN3kFLH5AjQu6beOiBBUB04zVVB99NmH9T9kepyRHasmugtAHKykhlXj/vzgITggcCysYNh&#10;WMFYsazqfEwF5wz5SIqg6odxxo0IVZpUI0wlt8CdckabP/M87r9cS0HgCrlT+cjAHGUzWgGndTQr&#10;uBW2cZfquL1zRrXyw9/15wJhpu6KjAQJFXoUmKDLpGsE40yyJoUw50gLZ1ziNxAmaUi+9ZbiFhfg&#10;UVGEgie8Bpl4xKXOXSZB/c3Cm4W3RUqOUbnek64/RpqThCBhPNTrCWUZzRp5TbzjrmlZQ2S86VFS&#10;Y6bq59NIL/KN4gQTyktoM936c336WHFbbDtxz3yX5kr9Hka4ft7k/mQbk7/DHWqUjzzitUf/iBiL&#10;qnVEmVOrkfhZPt3+5O/WUqJAi33GOQ69wivq21P8ZdJq6licuUtF750ef0t+rY5M1mPpHNL5F/nQ&#10;okIO1+mVYYEwOZZhUBOjzWjC2DS5OH8fRjF1Z2FlK2fZYsrti3O79iIhy3T1xU6N5KBz0hZnxGVG&#10;5jLuEXuHeEeQnhWTIE51Y6Nzo7rHjJVqA84Zq4c4uWC8DuTLKy/qfm1pHWc2n0T+Z/VVDLhKVVsz&#10;iOkvnn/o3aPtt0Ca4h3EXBxloCR5XCLqhNfFtQIuA6mB6E6U0n7TOhTHiDsHPPlVj/zH2LdGySV8&#10;myhLUYONm7fwfOpZCWe6lr/fezXIuy8a8+JW4Q+lklRyOvs+lgJf/oKNtZztruV4Xy9beU6nnlTX&#10;X+ugBDjs8r72pDvF8rzxqMPzvu5JX6kcaV6DAwfNJu4lvPV6vJfldCSi+k5iHunM5oXn238I+JJv&#10;Iuxlv9T13IfTiDpb6mVHLuBlA7UrLG5YrdBnSV0B1Le5WvoF65RRjTWtvUNDvAOV4+q5dcVhBqev&#10;/G57lIE87R3XkaTx1XpAM2qJO+dodgdDVmd0Iha+7B+CLsNM/bu9b57+z2e/evoXgx04zYA813rj&#10;nbWwxljh7FNvH9DPUBgoIUxXya3NpAIPRjQyi5pL+QqEMqd4RbtrfJ8xWmNRKY5JUZcO0pwgPHME&#10;Poe8Veaf9HfmuxW014lTvDfpMv4JUo3Ve1XCE19ZoE0j5HTlEl236t0ez1fh2ClkmZ4n9M4Kdnb5&#10;f99n1mXkUo8E85f0tQtznvUFUxVx5538sHJefhb+07PLP1V/+f+af/lMbkV8dBzDo4b7JOCUIf0S&#10;LXIpH7X2G2dK7qEy7oRyPORKR1cFByUlXXhI0qRWrOQe1VNWK5fNzdpBg3XeJg51HORSV+PFDvgx&#10;XOgSOWqNNsB1qC1x11ATp9/OTMV9HUGaVKx5f7LXRy1cR6DMUv68/1x1DTovwD3ehP06a9yE85qu&#10;6fCsQrd43RsoMelMyxjHfq8qNwqMQs939uYYXUiNDCYSN1eraDX5jFSoOHdf1pgb3MPjvMYK2LPC&#10;VcN5y+dZGruNqVw7CLPL8rHzKTN7e3RGyBtCbRlO460zLTXjaaZTb0bjVnnE9frY+asCygzPLqMT&#10;vb6vGUxnm18L6zmLihfFtxjVgwpsCQgTBDe7vC21pZjNJd7pqjZDrx6UGZWDillHfvrcVUetRZBk&#10;QI+qO3AurC5XK7NK1mKOdfZ4SouFwbS3PM7Sur6LGZd8OhSF5HeiLuTW1YHIYUplbpTiPjKew82/&#10;qqIvT73qipVR7SLgy2FFSCbWaKgKkqwkZWB4LW4funO6Gg9CiZUO8YwgSKcVGREa5Rhf0n0nebNB&#10;lUaWTgHy840yQZT/9TNufdFzPvvNZ+YU43YjIhGntUgVCXzJ2I6f88PibwKG/G/h+iG6hiICFqpl&#10;e+YMpqr2n8Flei+sC/V9HElUxo0ejSynXT1GcolbTKgvcYB+rj+/H58g2glXWvB58fuKiDciu2lE&#10;522mfZ4g2fS+EzSY0OWEE+U/aJTJNozi0/PN3RpNx+f/YHuT/2WskGs7af9h8sBbsTIuLOhj8x25&#10;sospNZ//gXB33IaPMD9uLQb/U3xw1oM4S0IX/Q5/6Vq4V0ZGl64WcFHvceXVMldQY4Y7Smn7ICvp&#10;itQtFFRHlWRSSZtwlVwSypz0VOGiDpLyub+oXuEWqdJlgd9xBuBLZGWM/tIJkTfCYjAFoL/bJv4i&#10;smyo85JJHn57fAkT2PS+qodl7TR/3XvdZc9HdWWcr4Pp8HGT5u38y3HzQD5187S8V965USpkcoaC&#10;xKiKrylPx/pEOamFOckfIaHoVFpI0pxAb4fdmxa+dfgKb4MLf3EmZVGJlq4UXw35H9Jfyrmp3j79&#10;V33mNbZOdXwtf0VvcSUJoZ3EVxDRpXsHqX8kvXvIemfrVNXnO6RZgldLOf3BQZLqER7QMd15rDC1&#10;Ix59JzpU9zQno5OLav+woV3//n7v6/6Trj5bja5D7wekZLKV7/aeD073YElhb+RUlbshzKz09Wz+&#10;YUDevZKR6u4eycwMW7LWvm1uhfmKBP/bJloEeopI5RX+OzC7mveqtw04Tqri1mtaX5mONXOYOv5c&#10;3VVauFUgHDvjVt7Ne2hiv9v747NXAWH++umXg38nPWY+2N1b619sByzRGFalHRSO3FLNPmZg3nW/&#10;clxpMT9EKC6NzazqzQ8yMqbffeVnXPVr5NV4Fq/XqmQbyYEYGQ+03biWZ16IaDNt/zNmB54bnU1C&#10;vB5f4EOFBzXOetzkNTh9jEHp2+N9trLA6NLoM6FMnbfqTikkrNqTkWn8fnVN3Uy4ghSP6bFVvYz6&#10;y4nm0umD3HqcSX9lfbkJEi2DKKhe/lT9ZafyZ1P9e6qVTuWn6C85HmfCsaDuXu0n+ZNwpJOwzhE7&#10;3qDz+G5vLj9rwVgeNT78DPwGxuPio5rjHscLTCi+GH5n7FipgCXxBLWzYR3fN+jRjORVE17wvInL&#10;ZzWgz1Er4MTuxcawvlm7/pl6hQfUNFMGe/JM9zUPmFX+IbIvlXuAb7wpJbc4SjKN1pRLRtJW3g1r&#10;prB64vznGSSOsRYsdc6bd9Qf5VJ9htzjWd0gpSHFqa4ulPK3886MduhAQY/zj+WcWQbfWeF429iq&#10;oIE8yK7q/pvRJRygEaT7YK+U0TDhzwnYS0cvR0uYvcghp5tTlf6PuHvIlvQsh1/G70HPnqjwVDYm&#10;lXEuz2ovG+cNZfaZyaejjFR97lBOJiaoalN8h1OiPadxbCUd5mqZfdd7qrph7Zm93+8WVnXrdSkI&#10;kwxMjnl1igz4crsanq3+zbCE5jjDZ1zgk/mVZuKUPblIupH4HV2No+2P99xMhQXe1CNJ9PemNTL7&#10;La6U/KWUEMmsOFb/cfglP1+csTk997MWf7lSsEnyk8T1JB75CReXUNGkijzFU37ukatw0jjVyOhP&#10;VyNBmE7Qpp5ToFbXdd9of5SwvkAVHCUEOnqY1TcLv9Hj4AAYMv5jCQ1PrqAc4ySjK6PX6SQlfjJC&#10;GVUKXWrNnj5bQkoepUF503xiWs+n3MoZVZQLzjF+T58g1eK109+jtz25naDauL24D6ni5MfT/QIh&#10;zmnG8KiP9jUizIR6P0G6n+zLZHtCzPF4soddzwnbg9eLuhBxmHbhcYGJF7dv9Di1vxyZGrnlHHsX&#10;V4kcY86Fna6QC03qXEL3mM5r+Mt4iW4i9/2iAk1NkjEUlAYSQEGhjIEq6glWIugrVqKmUrNkgSJj&#10;xTK5egrukvOS45/+41f1+cdX9ctawBHKx6UCMP8YbzEVbqrjeI1BlQFxCGvC8c237fLmdpdc8oAd&#10;0Wk+6eDAdn/hsbqM80r4TXX4Fr7kJyk8X3XJ36G+HfBLg2xKFJdgxpvmq95h5ADBbk+kzcRRXloH&#10;L5Jt4nq3GUS0i3i0wZYwhSdmAMWXWn3lzuLmFWEgX/dBf3i84Q+fdwPio39Ph++bbuAkJr0K+PJG&#10;iZYn3cP8kPtSWrrebWc5KFB4MweVvurnASe+7vP3Upv3IK3oPMxSTid63gvzp/SZJG+KN7UKU1sh&#10;ldPolX2lQzkMprzmvZP+Sf908LwPi/J675+f/fOzrwdXreMa38T3e1915ZRiC+E5ruFThSdHU2o1&#10;MlnCjBYwsz7xWgfW+DwcWTgjcFvMt2GD0KHhK9jV/xNdBOgS5yt/xTXyIsOB7H7j9psnja+PMfNv&#10;s0rL0dwRe1TR3/ZFnTSmw953g++fLv754p+/fxrm48FOf6ef9bNBNjh8mu/d7JTC90pSTngf8Zfw&#10;b8NwAVe6Mi6/uhKPqL2DMSf9wa1rvI5jw7T2kjk2pq+7j5nRJWNB8bsvK1NjoVfv6bNpRtXloxCp&#10;R054VJ5HxZxtCyFKS2msOuEySV2KCDHqKV3ld43NmS7TiDO8QrxlHK+tvYx+cbhL6y5jj3LhxWNq&#10;D2HUcNZlvC6jc5Cq+0+yL9P1YeVZ9rJOjfTftv/49QM6Oa5UVH1ocn4/CueIM4U4Cw57r/YO+2vd&#10;gP86ZzjWWvRfdbUZHHalPql0y+WoVR8c9Z86JkMorMbP6hdN+v2Q1IUHZ6aKE3vUXAmY80WT5PTR&#10;xkHruHWzc7M9bAwbMIjkAuGqXakMa7CITkuimh7eK2x9pkJmq9WVdHAYBZS5WatUA4rdYL9dlZjr&#10;nLVGrTOtR0GijHBoZuYDvhzKu0PCJ76iGfJg8IQ30JbSFR1fPD3QzZ/iBZIetep0ydS/ZpbOjWhD&#10;hZEOwkriBd3AqRTrPIjocoH7YVag0h/OeqpuPhMCAlv4KHS1WtkWIlwtv5WSER7RnSLt3fm7cKZv&#10;S9dKXV5dycVPhv2pvWy+rAdcuhg7Xy3w2i16UlbhPkfuYHcfjEvPD1ddxSmKn9HtffcBgFXhkzwE&#10;OcNt2r0jtBZVxeI7XTXnHuiSKj1aMCfDgAHl0Q4XvPLv7FARwozOJuHXmLikW2k2tT/uVml0OHW2&#10;a93m195Z2i57vuZTMuee0+VOqgShZ6rhEeGA6CJSgT+KqoM7S2C4t5+T0mKXSVqHTq5e8UZUWFx+&#10;q0dXl8CX/D6Vwl6kqQtVzpFJaRQ6nU35JnJuIESe5Q6TMKogX3zob9izcAHDb5UTc5kcO7y7tZeT&#10;/Xvz2YfPeUzvFVGsf09qy5isLrQ5QYFCYfqe7EFPyNCaRrGadxMXaPw24Qa5LZ5bbMv8YdJURs4w&#10;juhmST/Zxg9Qq9Ekj3A/fT6uRpPMINO3Rur+Tqe41antR3Tq/RCyTJ887r90uSDMWCGPfKKPS7xv&#10;Vo6EYznMVZPvzXNM4sitmXKl3Nw8PnLWDWkF5WNOyVv39HiBMLnyvu77FeaKauy8JU0ua1HWiMMq&#10;9+EIYRrRUTj5HTVczCb1jGg+RFfNuvFc4vMdlOkI96L6KGAIckmohYAjrhpX8qTjesENySXW4uvk&#10;tUmnKP3TvFAm1Wmzme4sTpecR+0rVc6pmytLsqbf18cNxv/L+txjOdIbIEf8klS72QPUhLweHDpu&#10;kctOCiZj8mXLfB7s5YVey17g1+HxJ/TEgQ9swhaC1qiOH8qLDloFr5Le7OTLPAezkZoOTwbmo2b+&#10;df+r8Non+VfdK/hVOgUp2/K7AfiRvTnpBsRLKhLu8RwcCDo97c136BXirLrjunpJtumcftMkDch5&#10;6fzE+1Pq7PbgJN2XnFxmM7Tat44zO92h2L17vh28xuPeZeaF8zvsUf9e693urHWfhL1zH+XbjW8H&#10;X/dAx6U2TMpaN8tB2k4GDNi9RW2QfL0wX9RB1vQ8VpUx/Kevmk+kgw2IV6kpeHsPalG5oCNsU9kV&#10;OHEvawfK+GUNBsIjL4OjeMKVe/3yke6qS5wxzIxhTqA3cpV9zQNG/+Pe93uL+9/vff/0u71Xe3k/&#10;B1325/r5HpebnfEOeYKrdJ0CWS4PC80gyC/6x5dwceJWnWFejeei54d0/HPMs/YHWao+LaQ5qU6n&#10;8UiIMK60p/jM4jlWw6BgA/NprAnjhWtbjFlWyXgsmrXmEoQp9Gik6v5oCb162/yNlb4fS351c5bc&#10;N1YFXZJg5K35b8kvLm443npccccu92uFh3JHSPfYwr9DRQSEaZzJT6F4Xyov61RiV8s/rr/8pwcL&#10;j7udf9/utmvtT28XHv/Tg3/9tXfK6LjV/zgcD1918dudN121hhmE3z4ZnAxeDag/g9tw95DqRb46&#10;SOyqyVoJZp31EKmXduyglzzKLhr07oIHhQFVumTtKODNo+awOdq42bncGW1f7lzszHVHG8eqwaPn&#10;ZPWzWkELOazfqcJZSuMsJSQ60ZnyqvIBVypyKraHtXa1Qj5ny2rw/YyxhJo4eUPShGbkb4KGyZ9A&#10;EQ6jedBYye5UP3wxUwmfuLZVX8noE3SulEy41jsVXO2MsAFV463RqoCqMlzeQ3hCJ2CTfYkrFGQY&#10;lfORa1f9+87SceYO0wcZikxmAipY7xbDKqQCFgRPb2XGqs+qt40XGb0W4S8/2t9Tpo+HfOxVnD6r&#10;FfSYd5a3s059O3sHVhTPAk8H9gSrpl4+KP1m1KnOvUZUXVZVzgiPrNWXQphK1lwmd/1F9Zn0mBzR&#10;JF3iT3u4bE0mOo/wGRZBlg+rD3EeoVTjLGJdK3SpPgQ6G3g/7oEvjRA147r/OYjzvvqVy3NeVMYT&#10;9+KzTNsw1vWML5RKVU9uBKVCV4XoVV0wN2VMllASSMIoQm6i5P4Rx+kxwJhGowm/RUyZ7r8TWv3t&#10;52KdI3o03uRxd5H8GDWXPM7ViC9tu0BM3Df6URJ8zLSM/X/czZIRzn3TE8Y0eppGXlzeUB0vukK6&#10;gm+Uy18nvOWn1XGUkIlPtA7TnN40PxlH4niZcI6Ta/yueG78/tLj03xkqrSnypFG6GLbiRMs0Nvn&#10;7hmUPp+2G69c4CR0XsX3M385+T4ikpzafnoP/4+T46jYzwUn73vtYR7TaE+rQK/A4qolbt+8QlRh&#10;cEYo/4CeCZ5xtaViG0Kqrr4zF5iB5y8Ff6m8WTkClzW7qy7iJG337jHGZIRgFfUiwwtBXR8lnCp1&#10;cSaanvUTh8l15d6wfJWVfj6uX9VxTbMl8AOdHVHs4HeBuYI1pabpRPRhDacy6OeK2riQ226HmrLw&#10;ZzznyM3kHj0mQEhkqidt5VnNbiQ6+AibtuBDqRGPm5y5B9Wx9JSwjnNt8CVVaPzkxpc4xqmIk1pi&#10;7EaXQ3GcPXrMUVOHxaTPDUpMnCxfdXc783REX7dn55JekerH6Cwg95sbb7iTOQxp2FrOT3Gbg1ck&#10;5wScdto9ybOA/zJVyEk2co4m/h38Avg+xy1yn+0pkrJTe4sv/useTC0dyd3BB7ZU1XVlEZmvhG+k&#10;omaPq/GqXfW8AtYP5eda9zksJulD/d0e7wQ6fj847YEhw3dHIvQGewgzhOv92/5p99v+t338p6Ma&#10;/YmojyvnSblTqE3VGQSXKl3tavQNep7nbarndAldwemjvPzjKpoiPGBod502QCaHakuRv6RGZ0+z&#10;E01gHFbxuoa5+kn+3WBxf/E/39tPCPP90wJhDnb28qfZIOuPd0bNVXCQeLfj8sHyQcCYuHxQYPIT&#10;fHlcdLPSii6ez+mYt4bLdag0TiQnTUJ6MQ84nscgwhWjwkLn6HNJqqkF1J4g3Gs7WeP4Yt26Mpbn&#10;nHPJM5ylcqeU0pO8LbDxTGlaZwm6TC47aVmjjlMX3eLJj8rWxBF7vJCzVvPgvchfkn+p6nfAjVVW&#10;BlbssSJIfcZZr76o0luBWy5eZeq+VIrPsvPaj+sv/39ur79gDIN3py8VazPQ1Za682zWwJEXrRvl&#10;gWk9pj4E7hHZrjlVHccM/3fwIGtBGEaYQNIr9zM0MXSZpc4e0GlAmCRWZt25vNSd667153ql/vg/&#10;lvo320fNowajC6tqatZoQwI2lFsb9CqXd4XqBzgWj9wwo1MkGBOvDh0ZSuv+NKQihdX3BikS5GsG&#10;hCmfEBpoZVdsUFenmn6+caz09mH9oLFaW6nRo/KgHpWhOv/QolLnZzWOAtpIUjOHnDcvMv5rMFCs&#10;DuSJ1pHhyhmV3Ov74CBnGikZMvIL6BlxEIftRI3pVoYCE0+6UeRW9eODd/fpQR4Q5APSntC3uiM5&#10;1fSPD97ef/fF9QNq3V7b3KESTrVeOu1Rxh6tLp9ndk+7Cmg+BdTp+h0IcYukTCWnyK1zT37re9Zw&#10;CVEqEwF06Qt+cI0mquCH76OY2dxbnM9O0pA8uLr/Lj6W9JPRR64+7eaMUiL7pPoyuZWyWVnsdjF9&#10;WHSiC/gSjwHJRCCXNIKAw4pKqH3VCzDDK+HzvpFizts2gpsgpLefXUsfyKhSoMwisYhL5CVjf56i&#10;Qm7kqYyi/0LP8XiNCHQq9Shd7Ef5sLByD3UeyDChQxR94jZ1jbg3IlS2I7UhaE7bffOZtaEFoo2I&#10;l9VyQnUJXfLZkp9nCjVOI8M4khZouLjv908azfQa307QZ3r+p9X0fwFZpm2k7ei1iSmd7I8+i99f&#10;234nFQgzSULa/i7T3wsEbPSpY8CV8bQv6fPAI6fUdPEV5rcjlxi5/ailSPucUHk81vFpLcHzaxUQ&#10;eQ/m382iQs5xHZ4lnlII07kAUaPG49QVWOulejk/D4q1JBlW4Et+kq+LCoScWKtA3F88oUnmKH0/&#10;EW3O3FWS+r2t5XHtSt1pwZTy34TxE6aP7Z7X4SFfoO6s0hN3F9e3OENqPqjyhxlO9svG/HoYe0G+&#10;8hnRj/W4elP/P7SdT2sbaZvuN7HTcGRPmrGhDW04WsiO4C0HLeqABhSQwZItSDlo4YUWWrjB/xo6&#10;zmd4N7EDJ0l/hc7ixO5FJ/0RJt7YfuFMMt9gkt7YnsWb/gDn+V3X81TJ885hBl6aQrYsS6VSqaqe&#10;33Pd933dVJPbT3JG+qXrkZ5leDWeq+cQ+XxcrYkRMRbKxUgdII5auGbSf4fxB/0NegtUpC6JkOpR&#10;i5px52fit7wyeDei5iV6mXTO25sFIw05m9fdj+MHA+LQ1AsRE6bym7icfTJjr7keddlmOZ4Va9tx&#10;0xy+HRUF/HuFP1TnWR5GvrF4T5Xo9CLGvc4d6tjaWo9+nmwJLvEoCMTAb7qPh4HZ1N2RPMx3KJhd&#10;evREx/bwur0wDtGZ6DRQPK6ArA9txnVBm0M6UZKBOVNsbrFQ7cN2v9p6PPy4/etI34h92BUDd1Qd&#10;Zv519OPWu62bDl0D+SYjXweGZD7BfEX1EvJW5TvBTxBXqKMwc4Ek9xapLZeOqRkRVIl+yXHGTx9n&#10;isBJH+d6rzz+RdOl9Eu8CPOVIv/+y/bcdyiY4bZDlPzD9ssRfphh2c5QMMcrWxedMNYpGsBChFx0&#10;SR6mXdfnudZTa4vKdLfO+/qcdPSb2JGPe67Duq/ZftQva/hbJh3RZ3IkyplIgxoz5Ofuc0Z18q6Y&#10;/6wrb7jdYUTg+Vxd/HpHt+MadZWFKKFI65Nmy1TNsyTC5FoUq3Uc7Ys3VfY4r1OKjusHuAI5O83j&#10;pio3cIMRYXLtoXYjnMMt1fukpcy5vB0V12xBv5nDHmSM9sTH/6v8y7/npt7fHcgM1RH/R2LJeKJD&#10;V5yL5503beIPzNqokOGorvXeOMItGpXvpRwt0PnWW8uZa3+4RjAHpPco9TdPttT5a1iE82Vlqxb4&#10;8upRbZgFxrx4VCuIWasTujrm0YEbTV/1hkSVA1Uxi5e3ZpseQOj5U3Q3rTPjxr+X2TCuSPgRU2dH&#10;vuXNWqC6OtsWZuZtVEzpq8rbnAmM6wxslptHp2tLrb3Al+SF3m26cp0qemIJxKr2mmThc5Xfb6Ie&#10;ci4dZwfNpEDf5GRfiuLmpSUu0H8bd0uyqlnHZ/zQ0fI4mhZQLjcCQQYebCrnNIPywjo1U3N3SmWi&#10;NqYb+CzjqtRvfv6f8CWcSafIQJ6BMlE676IthqOHGNuSxkm2Q5FljYSuWnbnuljF03Qt67HiZbHe&#10;3B3uFN03JbsbpOnSx+59RlTyKRfvNlgUWY/aSaoY92dUpVKkyZSZLH2f3igpUi8NU/mXOmvSFWxa&#10;vn0szj/hSvZetbp6dGFdFYqMYectjbmoTHFOakLRGSyyUlYiuXZynRHZzruDpBUsjdAQkClKvRVj&#10;/qWuLJ+qCp5IcKol/yrqlLqqyT3onj00ecwU6quPNMZbhMk7WXtjr8E6Wl/ULr3vP91LkXAtkSgT&#10;9ZmgWK9J9nXUTvnNmpyNjpt6dSXlNSbwRJ0VNel52l+RGCOtVYQZKavU8tKSqKvKp5z8PdFrB7KN&#10;WmJJanG9iUB9P0WhebZHis+lhuk9RoXTBHmyRPqtttMjga/s1lTN9NY4RZV6jJ9c49NV3dfnsqNp&#10;/P8kKeuz+Ryuk3Gp7TGJcjzN387pRJuslkSwJsl+Pd733+n5sXceMRNm2uRF0jOS6t/1Boq3NEw5&#10;eMUcuDiqpZGPqBr6Jgt+ylIuWrCko9xkRa6spggQXRNxGp9dpb8NjAjtoFzCSzwCW67AalIue/Wj&#10;5nVOLijzO65KsBw1J671Pgp0uRsI9A11lJoDnuRchVEF+o1rr0mkS66+vTLJ7lRFkOtwVo9a521X&#10;zV+0s9VXqtLx//RbXc3hSzr32MGdiLcdy0/hy546U4Zte5PXVulkTr9iqI+MfCrK0UDl0g4Jqk8P&#10;Xpezcko6yd/k8OWXHWJ2F+qBvDm0XwpjoGuP6CGJy6e7OK709lUNtUmn7wG9hV5BfcXm4BT9tUf3&#10;8V9HKwM7HM30iAjedOkUzhh8jU4jGjzcCrzaof+PvYrsQQ3J8thK8ev4xxHP3wys/WqUDdBX347w&#10;aHq59XH8cfSv41+3ZlfpsRHGkdwZnrB00UOdRjEhp/Yk5znkYbD/f9y6bON7Ysd1PNTwZ0U55PiB&#10;tuzHz5XZOZcc/5r1k2+vY9mjFzEtak5Rq96Nf9+BLn/fnt+d253/fu77LzuRL7etYL48KEYnHdeP&#10;2z+HOnJyMFMuJl4HRFinmsvZaedx8XN+v568JB0FT65lPlvT9eIsnrdUzKAlpvM46pnWEzVeRG9N&#10;9wnS+YJeW/b5YVYrpSGMLvMQZ+ygKa90Yi1eJxSrK67OQ/cd4hrMe/NejjVwLaJCiPU7r5Tlrn5T&#10;HUgG90bjoEmFbbpOpFx89xRLMUD2mFwhVDvCuJYqesi+jJU+/99beI9svYGH5n+df/n3/D5oudKO&#10;ORnkdkHPR7r4NKngRld/1nrW4ggN33CYl1BZc93NBu4Qqa44Xbo+oiUtNWbD/FPV3Z3zrvxhi2JI&#10;BffVRq3IinPFJohaX68ddfbau+0jYuQbR90TMjMbUw3mVER98d1hDq/rVhvColvpUmA6roYn7SvF&#10;F/zsZemX5PxwzeJZ/aYzvCHDm7WTfCq8yldJauycL37ezgpq4+nCFea/os3Z4eXGfmedyHjLfBmd&#10;jsMsHs6jpoRIFnPy8FfYxo1mivSi91GRCcVxLKDV0VlcFFcn5xrnSnRI9EtGIyK85FTy6H62nE3L&#10;RR4NEQcnrrvEMPj8dlim/ij1U/dve4NCljg5bzSet/BdJqNqadG1fR69z+hOKdIlqk5eZupgRyQd&#10;ZfjnnF5RUWsxlZoWiTDMc/Q7B1NerdJr0CbNl2yB68fPdMUpo4qQ4IJi47FSgqg5VyP+U8WFTZ+K&#10;qMunc3nBZ285V/YZNe8e31xFoEO7Uge21Gh3Z17UEDsimlsS0fA3OYqM+nB3ome2bmkh9nAu9cuk&#10;qTmvhvufIEwRpPt6myxNdeZLa5kmO/cdT2qiSTPdS4+ZNPGodDXOT3esv6X8SXtlEh0n95L/wZWJ&#10;dK3LVa9nfapkVz27tkvb6M/uLj6uRzQ/Q9vcIoVp/amSJ+0HPjX/iTrfBGkmfbGk3JLQKvIsNUQ9&#10;mui1JPYJfXFifye9U5qlX1kSrm6RJv1eyuivyDdpttpX5XpdtSS6FV16e0WXbKei3qixkXA9Sui4&#10;dC8s5h6Jar3N0kNntL3Wv8PRRBe20pMg3sj2JdspxQscIVeUfFHR85ImnfcJgSb32UiailCQBade&#10;5DioESNv4iih4z9G0Og4YLr0nIyZklUV65fU4jq2eYSXBD3NcdOEEzVzp6ujqrmlSuKuKLc63NDb&#10;EIx7PNJDkdfMPFwJVEo0Hf2R+R1MCiceKy/JdSLyqgzrfNaka6QVTKqXl/DpUK8frs6bKIWBEyFB&#10;sWB+1SG+jhoY+E/8mK2e52+yczkZccW3akjk/Bg+Dq+CHanigaLIekLZZC7PeBC25SF78CQvelAo&#10;REctDLTFuBXGEW3HkyGa4RNi5UP4cpZt6GS9YvBy9Hackdu4Njugsw6aibIctVwods92UhuDFuL6&#10;bvIIIMbD4ZfxZvFqSLU6agesfjhEzXSdEDomCvG/d/+hB5Na3VwZmIXhWVcJoZ6SZfYyUOTH7Vej&#10;X8e/jvluXg2p3UGzfDn8MKav+4fxl+2P43cj+PIYx8uM3EpXx5MzG2Yn2V5rtvdqKxBwj+xTZgX4&#10;XN90XxX7zT7+6hAlHaXqdjxQXRpHWoolqVLaxxrjiisRoh6v8eV+U24vLTLpPmxDmClK/mXnr3hA&#10;jZ6MH43/FJYfdl7sPBlfdNebqKRS/kV29tjhN3OjPepa835ruXXcmR38Q2+jcTaXKovYDq7N0i4n&#10;yNK3SKGeaZfapePQ4fVRjbDLuRVH2LERqVrztRldN7xIB43rivUB1P2U61WE3Df6Iy3RJQhNE7q0&#10;fhnJkoX/qxYdola1IPPa9cCWp/lf2tTb4vBCdJuqPDEmOW2pgsqVhOIOav6pqfU6+vFGHniqJTe9&#10;RveiRf23ftDEnfv+f6P/+N9zUy/HDo49HGlUv112iQgTrSUu4i48/TAvo1M5lduNBpkjL8OZSqcr&#10;ztObNTJ6yJnk1armUd5JNsAdjGW3XRvUVJFOZRA12hwvdAHinIUu93N4jQXXHXIOua6etJjvQpya&#10;65P3jstu5xk1ROGq4y6Pl23OaueeqxNKRrewcB1i7WLl/XD+cCOGTiT9ovN/8v/RwwOiGNYGb+j6&#10;mD9rn3TRMy+6qJeqq1P1OJkuzvyYrtNlvF9HYb3pyJe9KVd0zSjsG+mjgGwsIsjqudhAbTymA33z&#10;rqLPVAXghLdBzTrKaPhUey1yPZ1puR8j81RLUVu0LyclIlCpfxB5nJAhvkVkf5ILSkXYzzlxrr3m&#10;J6rJOcN07DsajyPRXVULsdXK82o6V+Z5OJ5nV5VF+Y1HOekxep21tEiXOkJhSLI8qUGj+/ld8aX7&#10;y/Au7lskHVJ7BZ2TSKH50TXozofU1Uv76zPuRFL9PS9LUfFlyFZXNx6DMLiScG9pYWoBT/WrMNbh&#10;GPkJEo6VLIlkkjMPNBWuEffWF6nSZQS31qS6WtXgmoZKPU30lsgH/hBN1SJNllqhtUzuR3o0XTpy&#10;XsMD0zyZaKxyNhJfmox0D5azhunnordRwZL0ONMSW+X7saol0qrpknV7G2IlUoqEf7VUXllNct47&#10;XlfSbZPGmLY1klRJVbfpzFsf/x/X7fdI+Y9ar67Aisz7f5E0KyKttEyep9wmqasVifo3o0Xaj9V7&#10;JfI8M12W718RbPUe6bWuQouPcQx6e6r8UuhQRyekmLYzvjYeV2k91m+W5UhtDZN18rpIqYvk0SvH&#10;UnTJwm+OQs6zUtcMYzn5UqwnkiazQOVdmuSgpH6DrKn9jK5OZFVM5mCaKm/lelF3G8YZ92RhZrXe&#10;OGnhrdkn7zGn3lsu3Mq+h2DpVUp/QSpHUDFx8kG3vAnUR89uRwtc1YOOaafMd1uvhpuqtiGHENbB&#10;ueikVXtY+6frHP0SvZK4/GYvMFjjWXM33PYyKpsPVZ1zWKDw0e8NZyS7BeGdCT/SERPvMbr+kL0Y&#10;tkkKJVHeo4yOk3RtJ9YNZ82ShzXAI4Qq6Qe9V8PwecKVbWX1ZUF+J/okhMlz0TGv5VtJTc270Zdt&#10;tp2szAcD4uvZaqDLLSrIcUlnNOOdH1AdJFajugemZl8dxqwAO3o+GDwu6LkjhbhXW5WjdOdBD6am&#10;TxE+SHRUp0fiTG+29xf1qXw6JLLv+h8qUomFfxyr0rxAo6ytXnc/jAM/7rwb/+s2Kqi4NhDzu9HH&#10;8dst/vdhzP13o3ejH7eeDi7zWXU+uenCp3Io6uA+haJpp076EjGWhL1JjUEHvtyv06OHSCr6JVpd&#10;yodXHIzrsmqlY9243DyodrViQQYmigPj13F7ZnDVfTsKbIl2qRzMQJrff9l5u/1k/GLnh+1HYXmy&#10;U4zOO8vqbywKMn2JgqwhwlhhthXY8nLtOLDKQWujGcaX6lifhyxxo4Uxk25ZVff8pjpv121P0CXv&#10;I+6TuhmpEApsfN0TBUo7NZWGa6m7OlqD9Hnm6LivLYp8z/CTqnfW48/hGFKk1wU5yGu97uEu4oQb&#10;6uRMErWALTayn9vPW8+zjYbGUfLXpGHu14/CFULupHhfR60S3sQncb3ufMzSQ13de+5rkRZ82/8S&#10;vmxsoHmqf88fo13ym3pvFkiGc4Y84DQDo4IQvmwEquR61KgvNaYCaz5rMf8iE3mzcDerfkaGYz/D&#10;0Wi2mFV30SNVjt9pPMt36f7TfpO/UfSdDEh4yvk4VAH15dgFRfVFWHQ9JN/I+hx0iY/jSbj6cEW0&#10;+7teR/ZjC/601kiFuLzeFfMPRNyioxC1aXaOhBHxkGfW1mg8a50r6nG9ttviE7K8Ue0SDpjHbXc0&#10;snMQqgEVM86nWm9etp/nB2Ftl4HvIMy70i1hIdMPi8go5jzibkm2w31pjYrQ0rUHp2RFxtVXU2os&#10;+Ze8F84kqgBsXeR23nSOE8/k8SU5vN+QGS1Xbphc0WechWJ2WlzEZFIWlQs6DWFSl+R6dDlZbDSd&#10;H3yZbyi/9L7cjBi1zsKr0SV1lVEeSHRAZx4Vq4yIq0OB1i9VQ8gVx9vCelRF5FpxrkJExHF/lOKv&#10;KqP3YX+YPhOhczUj9wdKldIZfQjp3sXvT3O9RXWta1Hx8Mkk8BVzWUdAnRMISZjCGPWh4kj/+oYU&#10;MQ/nfCI9rhTUYycajHRY7keozfrgJGna6TJpmRCemM/RcOuP0iHTa/x4qouuasHdP9w5mJ+JjN8i&#10;y8mIOn+Vdelab0m18Tc6pugR3bKs7OEen6ciZzO4CY/189tk6vdO75doNlFmRVzpd2K5uEQy03cw&#10;oV96naa/9L7/kSbJAU013pHy4/tN0i5cabpM+1PPLz/X5M3P5nswkUKRWme6pffQ/ep53raJW6T9&#10;RJjS5+V7ddDgSA/Hv2YqaO9lvx7yONRHfpIwo0bp+4wUsGMTp3OeK7rMuHLRg97O+17Ub2HBPmPq&#10;TClfS/vrJg3TI+CSFJSj+hG9HrgOLfJqHImVba96Hsg1EGyTylxtQXbTPmmRW0RHRvzORXVtasH9&#10;7EuRoohUXXhO2tCVa2dcD73i+ugeOYz2PCoVzPyCbo+BPK/aXMdXAo1mPSLNT4iO5c9aVOOwLrIQ&#10;qXF+PLhs7zffZM8yYudUZ1J9anokh7SG2vqQ3PvLzoPiaSBH+O9wSK4j3XpQRvG6lENS146aj4d2&#10;7HkcXYHQMtV7Z4C7ENQ1S6UN0WdpKMXww/bmVqHPyOPUn8K+9AreaxHvQ4Nle1AtqAmCXb1PFD+L&#10;2QVyY1LdOQvulysFXiY3a+5WjI7p9c3Kdx1m/jjmuaiNM73zNp7yH7Y/bL8afdz+OJILVNjnqmwf&#10;kj0AJbtaCeafXZVmHMY/qhDwL6J+d1Y9g8yX5IjSGVnzjDx8A8q/jPqlFG+pg4pl3cqHF1U5X1Dj&#10;AVlPGuekQChKhrML3kTFsNb7fQf18svYOZhfdua+/+vOy/GL7V8Oftj5YefRuNjqt9Yb9xfvW39z&#10;rEyMKR0znit3m8ft552/rBFH3GiG8yZ1ioyOZTEv/57rx2/fJs8LnRuREKFLFAioEq2/+k2XdagM&#10;MkzXQp6ZZm5ltU6cQZtTFT+P6zGteuYsutQ56ch41Gijdskc1KM780iY4CC7L/9PedhG7YrOCLHn&#10;Y12egsQ5rPkuwpfsfdM5dHlc31/kFvbefOrcY9Isfy4eN8MovaD+PX9g/uV0nZkWV7M9xV/72V7G&#10;zJUcamW8kMOCL3onKZn9bDc7b4eZYxcHsmKIQ9deft6m2vzBcHZ4sXaxRs12r3Hepuv4bms3cON5&#10;zjGnPlXkN8rdzRXV0TGzvZvBnI6Ei+qoGpGOiXrIM1d6isMoV2WlR4SH+kcyNamQYTbJufqXbpjh&#10;ZM9bjvi6RpraTPIaHXkm3k2nH+WIqD8lWm0vfDo4GOIkE7wvj/dpuYdzbcbZ4/O3ZHy6CxfUqYxL&#10;KYKoiNAlzgXwgWdj6k2s/o98GpzIrWYEnvoGP0u221olXSdxekcJUWRNHmIwKGtnn5CJz57g+aiG&#10;zBKP5Seq/VV3XfVvUJhGQTQu6PD9VylXRkcrlEcNEQqAOFy1TBDi4kbT3vH4QJgYGUfPiJBrnhod&#10;dImJMGet40WhekG21voN//8GvvTj8K51SfkJfqtaeGhbfXR03riW/BtcqMmOZD9K41EsgBs6TVnH&#10;G51g4MvdxlVONhgxRvraEJ+IlBJG+Tszd6TeJarRLNNRf1VjaB9plGYWyd+e90YCIvqsqHiiO/+G&#10;HqHERIiva7+pW2YiPhOnq3AmFq9H7wkBJuKZXLfuxwh8JKfyccg50d3tmUOqNGKbqtpxP54qeVLt&#10;OHNp7wc0zfQ4jzmSnsjJZFdtV1rK/1eR7Fu/4aqoX5bapfRBMawj8JH69Z3c0i6lA1TbWlYMSVf0&#10;/aRNmgZZR6VLTn5P6TP6NX6d1WHfNOvgCIrfgd4nRtwnSXZSny0pufycOna+pmcPfBlmZY0qW9Ma&#10;aXiNcoy5BjgfU3plrOBRnMBnjn7bh6JPvwDVj8vtjaiQKy3stYu+qW6udgNzdiVbEQlAIxmjmKJv&#10;X/fm99T9j74totOWoxswH5Ht6zY+FftNnP25xl3muAY50wiegympX5TjexP3dxRQRkKu3RBgJsUS&#10;b6Ca8h8zOUTWlF0JV3F+qnOkemeftN60rqi1oZ94uJ7zzBpRaMWlZ1YLMgjlFQ6Xzaw+6KFeEt/m&#10;mn8ayAt3ZuJJKwN6hkvBe3hBPVCgy5u1wy3+/2CAAkktOvftWon7pOJz8lx6qmrwp4GvyJSyX1Cg&#10;M2LsquwWG67yjLCW4bsxXTpMo8TH0CwZNYjbXXdrq5Aee8U5WfI0Cut/N6b3+QPxqmq5A12ed86V&#10;J6oc0OJ6DaX1gTpc8mnxLzppzw6eblGnTidzqsTJBoUvM7oTBb78soPnz4fAl9JDw75DAbaLKHU9&#10;fHaqdVCcT8SrqsrVXqDGB8emFe1hKtcDJ+frjdmH5+1Xw5PWbsM9Ih1BJWJNllWMiSuaVJEa+iGu&#10;l3djDqZp0zn6VJwc5bUedRfh5/D3nd+3575zDubc9/+4+4/fv93+ZefFzi8/vNgpxudr/TBrirlX&#10;0vh4p3Vpfcvug64x435zo/VzmxxPOiyn7bArH7HCRJeVMxELf0Fh0LLj0vBXyoUUCepcib997miJ&#10;nSnFiL42uT6cx52raa3S2mciVR7Hu9OEmWrJeQ4KjddO1VLUZjXW7zftNsXxpb585GTHfZ6yw7T9&#10;sQ5BOa8LdId0TJ1O4ikajjp6XD9tnDZPG8f6Ltmvvm3od+zlUz9obkjz/GPzL6frpjw6MgZekScW&#10;xElHcrkoMJdUVggKu/pJBF7MwnwqcGbrqlsMZ4rrDWch40B0HOZHrg46yTk7cRx61iImTZbHfmu9&#10;9aA47ay3jlRtt2QlPQ9zzPaScs1ZyDNSXFkZHarQVhdG6IrzmG29JO9btUBQWPTvaRJlWQ/spR5C&#10;Tbk+qo6zXz+lflJe6bza3SnRQKFSYtCBsZufvsWZk6j/SqDkfiBQ+vf0G/DYXjPwamNKmiN+Qnav&#10;s6MP+t3zjL49Hn3In1MfQNU5c3zgM+R+O8p6lOcj25ji4PQvv69cSuVyzVE1jm8QPLtUf//N1OKn&#10;b+DaZfmUHHOeqe6H1x/kHJOOap/de23CiDl4PKJcz/mze8rPwGFcFEfVANk5VknX0eLlX0YfHbpJ&#10;Mmq6Skl9e3RUK9/GEWu5vJI/SkTEOqXz0fwf53kTCTddavlWNeJhHwSy1pzUbAltR89B5nIxmph0&#10;TPpqKqtZfaAdseeKcmf+TYZ+eZxNL/4kh9HpeTOX6UZLzLtzH260JbO/KY0oKDMAR0TFZpECldd4&#10;h5ocqO59WT8+qRkmskt06f+/jrpl7PfDfRGLNbtY2x0fizRZ6pncpEOm503QpNaRnjfx/ul9on5p&#10;+q1x7yflakKSidzM2tYRP5UVTInA35e6Zno/E9tt2qz+5/1a3eI26ppe0aDJjhpuU39cRPCT2mWM&#10;apsMY7ZC+jt99kib8b4X35/YP/F56XVx+yJZoglbT/b3UWma3IuR8XL73c+y/Ix6t6SNJ8rkPCfb&#10;xdmT5ks7mJQUq+NV/Xuk8ZT1nHXlXpaRRc9ArXXSuZnzcin+pd4+8rTj6gC1Ov8SwoQnU7SeEdPz&#10;JZNnY76/ODV/1Jx9eNNmuVRHNfIgl8Is3r2CLnKujI6+B74MHOlu5/CKRgZFzi8UR7drunrqdOSM&#10;3i0G6l2jnohQInXU6JFyWFzF+Y6uhORcuoskPSZrq+h5uM2dtFEuM1XZqKMiHcC3GHWI3MoFBBej&#10;QKlyWF+jb+PjofgSRx1i+Di3h7HgUDXSm8Mft4jpU5VkDyBlHQ6kVeq51AocFjCmotyiWMa2V2iO&#10;gUaJeTmufdnGtYf6bHqSryiaTvwa36YwiuRE+/BvcvdK7zHyRnFpp8rbDp6P0RULqk5PqGGQ9xE6&#10;o3vkQXj26YQioVa2yhqs/PMGeNKjNqqWvUN0/O04U704/TeJ5+PT+XYL31BVaVFv1JZ+2yGPLBtk&#10;0esoK7IB2ipxdVgd8jzO+Zz72aaU2RM6fRIdl4YI3cUsdasTvn1ddiSNNc/cYmaUHMCXF6WhNPrZ&#10;VfdR4f55b0dU+KBiOlb+ZfuDFMyXBy92HgW+nA4jGXwZcwUhRymZjDX9eH7Al/vZz9HnMYxisZYm&#10;zuk02+NcTtkwscpHxBkoSp4pELOql/BuT1qkqHJCd/ybvueegX+WBxER9b7yNh1bd+Q7Pc/aZ89/&#10;q+eQrhCRhDUT/Jp+RKJX6aOokc70cF7vZWfJ3BNrIGLcsLyZ4hU1j9mWjp+gX8bsggWUy9PG88Zp&#10;I5Fl0i6tZHIfZ7XnTWLs/53+43/PbT+DuOAuoskPBvutfoamRXyYqnLOPxxtpdhrvidvtHCu0d/7&#10;qkuFm3wm5YtL1Q8V5ZDbdWdTnkQ4MRCbYHZGrfnl2s/d9ZYcZ+k23tzPqfIm+kBejepZmngAc0Ul&#10;HmSCgR/JHkHPPw08Sn9zx49R7+zZQwTHXKpK6KaOQ7kZc4Ti+mPFD6LlM8K7l13HJphjLjeWmhfR&#10;DX5z66SLHyc18F4/V2DH2D02SH+LfXyoIj9u7tfLkeee6dKRcHcehy9hRrZralGcmFO1SY0fmZZ3&#10;G3KZpfYmqno8b7o+tYhmyhYc52ROQ5nyaqoTvxcjNhm3RErS9yAejsJwn24+dffNoX8OBCc3pYZy&#10;NuRxxO0saozU5rjrDrmWUROZjIzf8yyVqIipmW9H84BFnQ0LZB2LPPUtBJpUfc8ZfdX1Pei71Ihp&#10;Jdc5B+k7SqMoPaxQL9F+nGfmGbJ6/+hzTi3sNtTNLjOPrjO616hVZoTlTC+J5qsUBU4alsnCXf6m&#10;5/9ZbEFO4VmkIqKgqfMgy1n8HTXL+FdyxTAt+jmvHSWvHIyipmiqMb1GUtPN6+J9zvQ80WGcIfg5&#10;t+mOLUx0yi1VBFVR8vj+d36KUWTnpFoXtL6bouX+rWqoMr/SkeyK0Hy1ThHpiuSq6HbKt2Sf8b+k&#10;ZZY6Ju8lTdK0HzMX0ntFbVOEVG5dWqf/f5sUb+mI8T1v36r395II00u6H7VQ/a3fGqc8Qv1tDueE&#10;nsr/rNNGvVBX/XBebdQ5BlNlXPicHFNooqJMqNBu7uS2xRxLaTPWL60wLisaTm60vc7JmrTuSXbm&#10;Xt0jStQu4+joarhKu7Te5PzM/uJe/TibfRhoiZ45nWtd0alF51rJgmJJ9RC9EunEg2fQCY5F5rHw&#10;OurKXQHEParO+S/xZ3QHCJH469sRfuRwTSCoWOWjPuT/hE8mXopUnB9G3TFmeK6SGUiG4lXnPBDa&#10;S0V5tYQ12C1Y/YyoTV/DH2h2MNvjcW+BKPghvhzarsHHMa9Vh6BAUqk+CWVS+qi816nhJmaOZghp&#10;+XHchNShZ5VPD+2xv+BHOVYOXZmKVoLTjyqk5OjJOIhfc6xSci+hEVXTaJBPY78gf1Z7Ca0UNXWS&#10;pH6AmD11So+Lx1Sto+q28TZiOdyyZ5Mr0clbu+o8wU29wFfefBl4LSxUjL8sHC93Tzt7uKN3bg5x&#10;ziy2oExi1Vn0X2fm4Cx+RlT74x/hsUfMTbmC1sZMcOaapF3i0AhVRudvU2ZUIOhgZf1yLzvvUEHL&#10;ez/Z+oJ2+R0aJm5Fc7vEyQNfUt2zff2on3EFvy+uNe2ZvmDMdTm2R61J5wxK+2ccSGDLGPvw7Ip7&#10;jppzzkLDVKhOz5+GYxsN5QIKU39uNETnQMKa+j0R1TZFojRyIy7m62XSNqVisi9iz55Kz9R6tPAe&#10;5F9aMw2fQz/Zf/b0tP9Sf4H6X2qWXWWN1nXZ/jnfIBdPOo51S/aF/Z9jHYR6jUtvLfXLJem/jo4/&#10;bxyjXioP09HxRJrWL+8vbKgaOemXf4x2qfzLBtFmWI8Z2WyP6mRmlhzbxMrpIUpc4lJZx17INHnW&#10;wtuSfEp1bFXv8JNwneAIJ86NtxEdVvmPMzzpMn6zpkq8jVM6GujsCoQUWBYXTeZURHvVEzVcjzjm&#10;TjPog1zF9984WxFd8jQnCkA0330GqC3CNSjwRpibuw8NrjvMzLk2K+fvW7KaltTN/D6dJnPi9Kd0&#10;IFL2C3217A5/1F5q0c9yBXIWO1PrRG6Ao/Fev+uQpVx4vkHOYIyPMQI5/0r+VeTzw0Axkhyu5cqy&#10;gHRZqN/ZFyUzwriyVNSKhhsrfqicD58xf55v6HXqb0RlTaDN+4rNW4d7X/uzGIPuOvfr0Oby4nET&#10;t8r3qr2mah2CY68S2Sfi36f7Dv3L5VLJa87uRWd0azRxDuVx01cbzVV1JbnvbW3IMfBejKJ/kyJ/&#10;d+v2t+RGrNyPmypNlKiZyWGds5/KB+WrsT/F584z83wu9TP/NPdvc3bQQ9vVyKysU7aY686ne/8m&#10;hpj6Gko0MZmA0CahA/bRP+uzTQXCNFvwWCKLSJSJMMuqmURxIrtaclOvlpiHqddLX4wkqHzKmrwz&#10;U55lJMhPiRDxcbsHX0KYzqW8vRXkVPpdJ7TUWzXsP33156Rl3ikJ0rQmLbMiy6Rp8ruiM366YnKS&#10;1ipqM6+lPEdToBcIutQ0TWkxei6aE2Wm6Hii2ERuiSYjjcZtilpoJFZTrQk2fZfac3G7J39HEtR7&#10;3KbLtFiD1Gwj6pkl/UcKZU3ps1SkWWmtiTCdBcC1fyMQpmY/c+Rfyj0onpPWLyHO5LWpWVPKwYw3&#10;R8YZm5eYv0KYjpbjGkN+f8MuhFGbV44Yo6S0FW1H1Eh0CwS6sLR41LxokTUZ/dDlQ0FUmcoZeaLn&#10;S+GdLtubzrUMrIOCaU/Mx+hy1E624FKusvi+yb9DuZfOuXQuIY4/VNAUA2q8oRjyqvDxoN6cSnN8&#10;3a7zx7F/JKMI9AbNkc9YDMI40ykG6uZYHA4/jp4O5T/UlppqjU/O5HYPCnzZTU5I6AJ8spnVJ9QE&#10;9CBMouNQFFFxFED3+YHhqARCJ2E7qY9xfqbySAto9DinGzcsjkbJuHCzlhXkS+H2nLItlddID/Ye&#10;GaSKvrfRXcgZexnob3731ZZyLQfud25tU10h1S1yU/X5ct7LUFnp/w11w71UKKF8qk6+jQMK200k&#10;8VnrTZuIPPuHNa4M/tf3MNuX0WHBFng8tsMmUfHNIVW1Ikv1Jwr7p2A/oWpQjUusD2WVLkrX7ehq&#10;J5XN2hhUUxJmjNZO6JbRBct/p+gtdc3OHz5pX639qXg0fDGqDT6MS7rUvbldqnyK8ZNwu360lE3X&#10;f5ujctTuRIoek/2oLEz0UOJ6qXrWZ4s9pn3MT0lHjLM90WXVMZJ+a2GmUKxnzBkY61D6RJV6H+Up&#10;J8KU9p9ocUKX1BwclqweJxo+HfVLFqmZqYtmote4TXbWlB4bqdWfDWfawJfhzKImBSXrRPkT+Azg&#10;yDOl6gC2idfGTAT2iDSjCf2ycZmTL+uKn3UpmETDYyWPci+tYfo1zuNU/mX4/x+bf3ncoooHNQ8X&#10;BVFXm/OKfgPLzU/fTtWXmpfdlWK24LxIPrgwZD+c00tNu/2cdnFO59FndIHAwTXQG/Mw65IsdAzn&#10;1ZAlUfLZ3mU3cFKgS3wvLwPH4VVJV0nlHVIxUz/NotMxjPKt5i+BpohdPBi4wwX5I3RUIzddHhjS&#10;/RQfz+BB8ouqSPs0Xo+B5ajx8dXjwYCtCITbUWeDLg7ze/leHph5Y3OL2P9Jl0/m6iOILKxPnnV4&#10;OEwvHKv2x3QZc86shdxz7qVpUa8iT3SR7MbjbAn6zWMn9uhR9PnbstZUuVKnLegZjmQ2iG572aHe&#10;CNXzJnxfdrE9bm2oY5w9FF9HBx9yJpcXcTQnK4NRT70N7qnz4CJuuFYMrZrsy6ngjG6Wfk6kOdbD&#10;Tx/L1ma4rmjeGq4k0mAauHjuNzcaKTPTHkTuoOkueyZMvlMI+y7uncq5TLQ5vUg2wLT25zSVrq58&#10;KPMvpWMmvp3jE3yeW1ok9rZc/xReKReohivMp7/GcSiMv/PU2KoHoEmj1OjISxWH2n1D6/bnFlko&#10;B8+EwQ1dUrdSK6xo70y097rUESeoNBKKnIdq7mT4mnryqJCVROT7urGvUQKkX0KQ5ftUazXR6n1j&#10;NFwEWxFmSb+vw6cmkgNTJsKMXBQ7RlY14ybMiiRNZumxCbKKt0httzRMmG+CvJT1rveNVCmlUhkL&#10;lf9men75d9I+pYcmskwaqsgyaqnp5n3+n2x/XE/SHG9F5zXv0HPL7zwSZjm78C1tY/rM5X2PXul/&#10;0u05YjcCA6o75Dz5UtKCdATqvaOTe6RMLR4TUrTcfbbkJK25Jr18mAvClv0wDhHrhlqhV1fvMIbt&#10;LbBPrV321VclRdLoHHeSoT3ekAnZJueS6Dd5jTfdIymW122uL1RO0tsxcFebqDYVHyieqnnuEdM2&#10;XUIiNx3YFG5TTLhLfxwi467Tue7COOQkwlQ8L1vNVi/DNRqnzBVFza3W0KUQZiJP6nB4RZdGaYOo&#10;gFAiEe2n0kEd7cYRncxKZUYO8FGiantPEX6i+88CJ+GSqd7opR5IJtSh7sOCv47eBfajxw8+zVCe&#10;a6gZ0cgjRcNEP8Lbh1qL2R7KIl3EA1muHXVmBk+iDmo3db8ePZPaAGdWvqJv+Oj3bTlsrsnpkkzW&#10;8Fz6oLsb+WbhTjqor+74w4gamFxRe2p+oGFGzlP5J7E/yM1zrfx159Xw49gRVVVlf5fvvhpmq/jQ&#10;o9iSQ7A5/HEEU+/nJ51a76X8NK9Qb3N6CZKdQASMbFqPmhAKHdBw5vLV3xFyE8ykfnmr0meCLuM5&#10;AA0ukj+GV3Zt8Gj4w/jF+IfRn4ovO8q/lOKa7+K0/nbnyfiH7SfjWrHXWidWK5615yW6m7V4crqg&#10;S0fu5ZwUzgXy860HWktU1DpRXCTisxhLmF44zW/WTju440/ZAUb91HUG2cVd72XdcYIAYwQcPdMR&#10;oH6sOLeCGaPjUiRRPjXj8/r0CVhLio7H/Eudt3G79dnQLzknPc+Cny67N2vS6cPxf9yyB6npkjms&#10;dEj5VeDYEp2HpF8SUXfNeH/huH5g7TLFxCNlJuLEvR79ciOM0X90/qUjxfATtOXFnjzXXaptqL05&#10;7cwWcJfrstE7yWNRxmSTPhCBvdcu18h2pl6wUZ+q02GH6DqdCfaypYZ/9ps4zcKxy013HkOJY6bL&#10;bBJvd+LEaIVkFBJVPtAxD2kmvQtO5ErEVjuPh/gu/6MG5qhFRHm5caC8wqkGymDgOOpo8NASrSmX&#10;Uz3N4WnWs9wkpxPlld7rqJo4rO+1T7p0tbzaQMXcy5eo9onbQE6UtTZcL8lBVn9vj97OCbnHN0ml&#10;tLf5QKolVIVL8n7zJF9qTIdtgi/ff/v5Wz4DWSboeXepaWrddHAqIud1uUmsCfanDggPO7IDXF8P&#10;h4bXxGqFxJecX8wH0cPKHBVoiVpwcmSst5JnGYkZZfAsPS+9RoTJrIm+PYEexQNyQ1FEkEgFvpuK&#10;hi/Cs9b06XpJ/Q/1PPa9LHuNU6+FSuvvM9Kl3dVdV8/1wGRpwrSTtL0y0Vjd60TKTBhXlupT4vc9&#10;VVe5Qx+xSLJfA2FKn0o0QsWO1UzTB/qSMzvplRMjm6IMv86LyE1aYuK9QJp2KBLFJToscysjcZoA&#10;X+NPyf4kmhNJMlGl6ZS/qTan6odZAazz5/9AijyfaqOJqPt/crN+6dvrr/58h2MRUjQtJm3QXpgV&#10;yU3mNKZ9JeVu4rH0eFpKwitpEJKrfvtx0WvMgY0aZqTNch0Tr/9beq3INumH1i3ZLn+v6Tvya/AO&#10;8F/V6/0ZnDcZdUvnUIp4E1VGjbHSMP0+/tyJNrWeqKXq5udbN2RewHFLlDzlDfNdOioetV3RpTuS&#10;SmsnxqHsbEXIK8okOo5+GSPoRGD60m7QQL2YMBthpNuNWotHswmdCX207ppvfNzof4HOd9N5PLgh&#10;XkXmZY47BddssilfDl0vTr/IU7qPi0oD/6zOPLySfnnUQuMzhaI9UuuCXoabzlFeW30yrK0q8kU+&#10;ZFQq/XwiTOG926iicNmrLfgRhxL3Oecq56p1/EsUw89xopulhmdAFBtVB+pCB9GruoHSOvKma7Ft&#10;u82rwLJ2NqdOWpSquDTZnOZLHCnZLvnLt13h7U6N1x34crY32yNqfJqTpYDfsPhygKfR5hZ5mIdb&#10;eFNGNlx9XFABH+iRXDC5eeKNjkd7UdR6+A/J75l9FMj31WhFzHnSIapuV/sVfT6xpHrXiXoLFMtL&#10;9fVRL2b3DXIMO4ffcWlnHL7ozH33YTS/+3EcyL5Dl6Mn0O8aPYOebpFl6m51kAvfFh2Vw8whzDfs&#10;k3yZn2Sx3zjZFw2UhHC1L8kxzlY8Yykj5R5d0i2Rpo9jZfQRz86O8qu1rPhh/L+3/+/OL9t/Kl7i&#10;UyS6pMqH+PiHgyfbP2wX42LrKMxyiI+jX0KXUBDqoshMvs3QVNQbnaOvLpUxbzIufW0rW8sY4tGM&#10;n2G7GuTl8X2giuHJQNcsZ5dYw/Si8yrSI+RaapQz3I86p3MpS7o0QUK31i+ljS6gX9JdMmmqy+JQ&#10;zQJLTRTGDM/V+IvaRAQZh/1LadizeOqvHjWZg7Jd6EV4r99fJEpCV4eyCkv1487HhMvprYl+mdzq&#10;K9cia5jOxFxX/uXdPzz/Em/0YzwkO9AWixkPR6zUrxSePsZhPEPtJJ/aOYMcvcTKwzWle7lG/x3c&#10;L/A3Z30nbSLdqYOjeoA3icG4awOxAKpxyNFBqw8kSgwiJ79TXQVax5nISWSifEype/w8JvNbW8P2&#10;EVmmDmZ6kXiM3HbC/w7ofdOis9BF7n7d5BxBeNSR4zkJW3ItobbHVdTH+ewAjr5ZU/Zzmw7s1xvX&#10;j9AwifIf55GLUOnlhLkU5g7Mh+Sho6t/qiJhXmGGc44mVLtBtHvRBHzRZq94f6+rPpwtdH01Cl/U&#10;WbML1barfjK3ewE5SbHHkfJPqaaDrDRqqac5eZLkrzhinHQZljO0TbmqkGlpR6D7OK0qq1FXlJS3&#10;xvNi/or1dP7r/ykiOE8PAKLjLMrpVr5A7PCo+nKqe/w+jo6rwqcuV/pY05Ai5a7xV/29ZsK4pzOq&#10;liP1nB+nXot5xx65l6095rHUPiS6nHMPHfY93c0g/kQkiUZEDRrdyU5bXtyrq8pXWtI0TkWiS9F6&#10;+RqRoCivIkdnTEpLjHq1SYUbj6VKG/tgcu6LYiJdsn8jmWpRTbkzE+ap0XqtdVuj1PP0PZp00za8&#10;rm56DvdTVJ37rmryzNtkGWc/cgpG80sRdH/WRHeJKBPpTRJfSZj66dcmMixrv50NH6/QiTCTdumb&#10;13KLLCe0zaRdpnVFwpzYDr9vRcCT25hu6XvX3xM6qrfFv9nr/Nffm4nx1nt5O+NrfX9yH+ixNMoq&#10;d4PRz/oCVwn4UVplIkv3jVJupjwydUuztSN8aV3To58xJ9N152XeJblm0eVkvje/F8Yy9Ij9RWde&#10;xvzLcM5StQNPKJqdu//PUbaCxheID/8NHrtszz6cld5IfHZm1b7dJk1X6Vzk2Sp1PRd57eFh8W7L&#10;vXdWeuftc/WxkRP7GhHvl0MyKK865CfWVvEGekbupLv20j89jAg/bh1GZzsph21m0FQ7E5XGiZxs&#10;S1RT9EFqMIlHE60KxCgPcnQPqritHIZ1P1SeJ11oxHyQGjS1WVippOscSgLVOqpuGbBO1gqJooii&#10;Dc72cCdSn+4W2i3R8aNA5nhZHm5Zk6RH8ubwuks1Eq+ZWXWXdHx/vB6UxpdbmTrtuAL8oqtq+AFb&#10;Q8yaTDLH/87b6I0XufVNYu0wJHwpp6WC8fG0c732QF0hqVriE7r+dXPwo6qgLjofRl/GX8YfRsWg&#10;GNTCd1hbhfBn1Kn9pvvvXeL8fJPkWaKToV2G5SFRPboH9+XFqkwN6e7EX+PspHTw17U+amhQHSNC&#10;dcyrbzCvtfICYTY0YnWz4sXoxfa/HPzLwV8PyML8sp1/P7ebf08f8kCXO7/skH/5YifbOumE0VFE&#10;pNxI0Y9rvOXbqMV+mPYroqMIW+IeOTEj0tFtjRHoHlTRxk4fc2G0aQY6abOgEbIvGB9QTKMbU0mZ&#10;pb4YCdJ0Wb1PlZ/p56TYtyhT24ceioLp+Ljp0vEFaaN2JoIYHXNQ/IJ5YBjxc+qNVfGbX9K1qReO&#10;bjnPR91SVAldsuBX5NdDR1whFPVW/3auCK7lqTTMyTxM519uhP248QfnX3IeuTsheuBlZ7k5RaS2&#10;qVryJiRHBsrN2r5qx6lpJFKL8yQKJnMu8k5wMldVj+gSjZA8j6OM2hTnxvTDentNcsv3iFLnzN+o&#10;U+fxqbB/LzuB5uh1y94NZzgZ5zdtouRogOQsKjexQb6Q3aLw14GAAx3m6pGTwYnwMgQGPXKmnarb&#10;mTwsRWx8tgPVyPA9csahBZ7Kt/wgv1lbzug+fqTejOSG9luXa9YwuZLg/g414SCSVEx5OEpnU3XJ&#10;13ZMgHEU159DR+DTmCDhKTodsYfwWkJXkKO6YuLWV6mX53F0VvusnUo1VsU4+ga945qqMQ3Mmrwq&#10;WWA+8ioU1Zhw3bGuQy14oB+5OTAWuqIH8iND07Fvd1f8rab6O11FfHTHDMxaVcGBwmjNBcqclqs6&#10;Z3Sqk3W9fKruMUXSC9NXoqRdiitdhUWGQXSNTo4uE1rQnOfIzDemFlTR2oQ1GZn5+WnOYzeEqNfg&#10;qxkeM1G6z42Jw9dNiNJVRDzL7xuvUNY9I+ElmjMNWjsUyUV6hAQh27O596rdN+spX1O5mTyPiL1f&#10;zU/Rqp9ZK6PuX/m7YX7gCHnM3dT3lmrRk1bpdU9ol2UNOQs6Jjd7EEFJifreq5rHj0VtT3qu+xP5&#10;W3XVvP+eJErvvYo+q3zIigZvEWZ6r6hpTt6vyPU2oab/6b0TxcX76bHqfb1N1eyh2q7b/9MMI2qW&#10;5U2aKmwocte54eeVVBrpMe0X/81r4+MVYd6LI7FmV6qgS/4X0hxd1+MKH85R/3aUXjUK0jHxt4NL&#10;Pd5Dl3spW0bnga4vqhsn98N5Y9Sq9jTuyavPRBAj5GHmJM2Q/EQ6AeLjcxGulChmaAQzD8m72Q/c&#10;h47J/0VnipMTKT9pv5FKB73Bl8TQoVAyBeV9ibopv8rr7pv2mza63srg7RYxcsYBa3yBosjGVMcd&#10;O2aqL3gbtxFVUHcg1xtpCvgJMeOHM4miQ1iu2oaQoMQVYt8x7v64YL2quhajxlpy+ukM8FjmN5ok&#10;oxRVM9Tw8I6slaryld7jAsrkPdAM342oAqLilJED/RD9kvenr/HLEV47KwUOQyuB5aBCEa7chdRD&#10;eJXumGLRLToC4aDOQk0PVQdeqO+BDN+EUeucjj9y5nR+aRgbVfmNQ9EsOQhhLPsxUO3NGo7w4Xlt&#10;9hMq8mzv1xFR/ZP2uxF0+W5M9uthcRW4G+dAegPJCboNl6IToejQ+5O8gZvOSYuIFUebHfQ4djUe&#10;zOERwjGENsHRxFWfcSBGek1SYlBrlv+PtvPZbSNLs/wmLdeCFGyUBVhACigCTVkEOmQQGA7AAmhA&#10;AkSKxDjs4YILLrjgQpbUgKWsXvQD1MaSgbLsV8hcjKkEynI/QtqLkVTA2PkKUi5GUgPT9QJzf+fc&#10;G6Qzq5d2IEyKf4LBPxH33POdcz64A+vqqR9GBRS5eeEbzvt7w3db7wK+PNk6GpV6e4N7/6KE9Wef&#10;x5+3Xo0ej55vvXv+fHzafRZGbGq/MHqgMPecAonpdcPrGXNqHFoi/VEKqchfWj0Z9pZxx8eL0ksY&#10;q13vIh+7k9HPhX59V3KSHNQ7FSraqAC8ms8sUOVdzmVGl7OcJojSl8okKc+VjTphlsy70mPT+kve&#10;T0SXqnG4Qh45zPjepEAQHwJnjlsXtwe6Bn4RHJegGyPKzQoVbjhMjY2wlwuMYuBL8ZcBX+6Qeink&#10;HblLJ6sX3GViMJ1/yba+rv6SDj0PhAfDOWedvNWU+g2+pLK8k3Hcwjpu1pZhCaucs8CXZnT57ia4&#10;xtXR4Tycu9DDkE2xXeNXx3lFSa4ZNRTSHTrUelWNZ842Vw1HzPrTnL6Uzg9CV0knmvOmutNUqOHS&#10;Jw2/C+r3Cbyluvaovu0eOOH3dE71vqmUy4AmOddI9Vn3LeQTgWr4NlKlnPqQ3ZTb2UpNnGtzMz6e&#10;DPOAvbODJl6fq24n7LNc20viQDN0UnJ7i73UUnjtjHG04EyqOGFJqz5f+l6i7ObzdoY7CXfavyp5&#10;n+Yo7cD0GY8zZNyvCvp/b49ZqFImF9Fl4egO7zITKncVA1Ys8mqugDuxNZxJzC3ed+/YcF1evNQx&#10;ixGVau1tnU1IY5U3lttT+vYdZrtULm7b4UTmZfS8cQ4g7+g2aUTqzcNrJHRpJUBKhefTWzaK5FPE&#10;lSDW3xVBjh4hzngUusoefgEBX+Lgv7WwHUZiLsGJQqZ30ZiSeyrUKnYKNACysw7yA12+zPWgoZUv&#10;CQSr11zkTAW3KFQqdAFCB6uA2nxb0YccTlOYAhUA+PJ7IcOPQo4JZX5RhRW65D4jFG4TStXjYC5h&#10;MY1UjU7TqxtpJtSb9mNmTaj3d3YgcS3xk+6YWTh7Cj0qigH+N6ICEU6Rn77piPH8e0hIq6hiR3Ro&#10;9Bh/O+K/C7RZoMbEX6brfsysDnMWoc7yoN7v4vXi/qXLWWRZoNG4JnSpiri0mzMcauzhI3wX+f3i&#10;O0nI91f6UKNf7wPPSZykq1dzqpDftg5TnRzdJ4tOAkaGdqu5d3hEmrHaTSdK/kfRLQeDaiM+v7AN&#10;c0t6vM4zdo7GKvkiI54z9YwMjC53qhPS1BvUpslTf9p7nV83lDD06LyJUwd9iZIKMxLUqTPDBVrB&#10;Ry9F0CN9dJ+F5582XlC/Fr+pfHY5e0gVkhNaKeNvG1ct8jBhFVFV6nGtvQF5i/hgkuoqINcmVV9e&#10;gVoYWJcsY/hJEBYYNvZ3zF8PUF2V23AbB+qkjQ7T2UK85mr7uz4cAz2G2LeDBv4elJno6Xk0yeM4&#10;xeEAy21YA5zccnP3cJIn3aR4VfoUNcynsjVlYwZMmPePhk/6WS/rbddP9R5hQkl7V1dKVdkDImw+&#10;VJoRXqe9vjo1jqmos3APVesn/fdDEDmZffoU6VEk1hLPEfiXWjjXblpsUz5yehKZ6a2/IC1K+JL3&#10;TzLmQkBsfx+/H7HdvFd69Lq/l5PB+aTP2MwY/aKetani3+CpbdH9kp4keMV1vhRSdCaIVH4BT8JT&#10;prGMlG+fLb3YIyLkuai+cZz5A5pjZPYILc3bxpNBPng+fDX+f8/fbR2NQZhX3ZMxvOXn8afxu/Gr&#10;8fPxX5//nz+92v1fGy9UH4clJdkcZAT/F3t4a+0s7pDlKIxlNQkjHgy+EGbEWaqkuadcbbf+Moyg&#10;qpgt4tgIv8nwqzsZ/X03zBWGpfBLC0hiAYeNKu/Riy2GIXKXoEvzleguQZFphb/E4QO+NK/Jo+bu&#10;bqrzEegYFtYsaOI243Gp92OEyW3JJ89YtFM9b9zIWWHHino5tZzXwGyTLAjYS/vHGRuTHhUfM3iT&#10;+w+rZi/B493IYhZc5mwWJvmXVRDp19Vf2okMt4efcNIghwftN0pLpxfglONoPWuQ93Nxb3kJVIa6&#10;A8xIajpaRv53tTd2HsvAbXRGdP4CLnS529DByEcT0FrzfG2ncfmHBzVmtVbCUB8JqK6KxvBvyv/d&#10;rpEB6bxGvI1grI6yaejFo6o+eDGgRvQ64DJQy3KFc9Z2/eIPcIXsCTpMZzCqYq0F1znMqDrzhvcE&#10;ujxusjV7zuE4w1lwo4TPp3XIcaCZkbCdOEcqWswFZxwo4qGMPGKaY8CX+Hdg7S7uq89klb5J6E/D&#10;uw84FtTKsXk74MaX+kaUMC8VAGics3KYCYi9JC/SHAfbBV2K25Pz5aXcTLCGVMylpwyIEn4tzDMX&#10;nb5OthCI1KmUoD74S7GX9JUt+nfP8pdapC8FXzJ6a165qG4Nqkbwvxw9EWEKtYImw2t8uKe9vP8x&#10;ZmDqk4joEu6xWJmHmquUrsTunlRBVP38/q1FGGzUE+YdcT1wqbOlOVaevSS3RHiG0SUIzz10QBxR&#10;L4QDaJE6yYc7fh1em3sTikv8IRhPmG3G0427hy6QdJlXB97wWqDLtJBeFLej1chligbZrlClkaFQ&#10;KagyIMx7MMxGmKmvuJHuFEUaP87ymd5GvN09hr5JVfGkwTS6nOH/Yh/0Ar1GlCb+bga5pesJeSYO&#10;j/8T2uNcO01yT9XthAqN1iKP+Q/cPNPHT5HnbxHjF6s/z7jfvjRa5n4hS+ltf1Jvd6HohDK1D351&#10;u/ESTzmrjEjv0Wt8L+nzKd5/0qKlxTOrcFTUUMM4D0KsOo9TDVHzEY3fkYtMaFdVczt++P1K9VHB&#10;tXjT3AzzP79O6gENuuRz9AhItz7GuFTRnFvYqRzW6JfjZCEnql83DmrlP9KLx3/DXOLsDn9V1ccH&#10;RkBaHPe1MZrDmQwSOsje1t9Kj/S2oQQjJVCCrEptlqs1Uob8LPLThQjrq3Iv7ynP3CnKqKDM5aGl&#10;hElQMtK68zbp4QtDetXMnUnZJ9MEPrOTUfc+bOD/poePVFkt+8nn1/lf/tum8SXZSU6V5PGMP0/U&#10;l8eOdTt7UocdbqffubxG6i53ULeTlRy+crvUI2Gn1J60XjSofOdwlhvOGkLrCGZGKxmwcfhrb3C9&#10;cRqQ6V5AkiBLe8bBnKDO9EnwKeK3kcepyfld+drrYGB1XBbfSvITr3C9QQYTo5/0Dg0S4snOLK3j&#10;VF949nl8MoRJLa+XHuU9sp7YOxAKekO67R0NTpW1R1oK+X9SYSxd3oFFE6IUuoSBQH/JOT+qpWYz&#10;L6lr3QFxesZvvnCzupt1M/wOcNDUeMOI3DxbK+X54J8Hz0fvtj7tvtv6vPtpK+tn+afx0ehotDd8&#10;Pno+frX1l134y/+9sQ0/RM2NOrSQGQjJSMy/bKEloUv3hoPJiLMrV661LzCX9B755Z9Wst3GjyQO&#10;iv3ZrJCtRS+Yk/G9vb8//7y1Si53JgbUKE0jnPlQ3mfiKs1dphp4Qpu+pCMFWHMz8pTgU9Bl6mzp&#10;dKJUHRdXOa2O6zbpJTUvVI2wgk/HGd+4iflf+TKN4wZVPjEuTinyZy93Oc+TktD8pfSXRpQ74MsZ&#10;D3niMH3d/nE0nV9Xfwmbxq83qirrVMc554DbSH9AQY36Rf0F6CBVwftsdpBqOj1uYNjwnth/7nML&#10;2RdUncFROmY2bjbomcPZ62ZDOK71N7KBpOsEzVJ/3lRPRiro8KbsE2dA0CIaWPvCqZFb02iXOLeQ&#10;DXzTml/nGKTPDvPyTvW0EbApuZhyDOn5EdXwSyT1B9+c+UAxnvbPk0pZ9681fNc4xxsHrYAwcfmQ&#10;EC9tJ9ganAvm29HxqsrWIhwF+DKhS/hKL3hbQI3qaEmv8aq7YV7cvyVeTqPPfarjoF8UmZxTpAtV&#10;P81JQ0lAqoYz26Gf3LGyL1NljldbqcpnL28PWEuJBku4cMhttx6Fo1TdhNCx4OOGcUfR4v6s4i9T&#10;BzCrX6iEryhhEv1ewBELOtID1k6jqPlL4yyjS99O10oc5cnFw/FORXy5WI0u+eSYT+tSI6y1B66O&#10;O1VWOs3w2E4YD3eqpApNK52eh1tJifYN9C3USBJRQndGIxFB2MXr/kDWfhZ8Ej2Y9GhnXH5M6O5L&#10;RCP8mGb/9NoCFfLYxEfGLMuIMtPrgnSmj9Hj49Y+3gkoU7+cD3dAp6BEHuVt8igj5Jh2FP+ecpa4&#10;emKVXFyrUZ/nBOBKI8B4m5HSDIpMf8Nbpr9nHwO68u2gtHg587fRLPN+rnPJ/UJ04Xo1coe+PaHQ&#10;xBFOL3+NMHkMn1fam/Rav91/ocgvPmOvvp5eI/KWUw3oF6//If0dtz/dH6PQ6ePj/sRR2OiPo6Ur&#10;tQh8jhN48YHDYkpFqSQJuXY4X/j3XjzXtfLI/+sxDyrHjYfrN83dWpil3TMqNbr0iCaNq7kRj3jh&#10;t2teaad6Xj+rw4eQQqFZORk+NXftsSPGCZjS5FQ5p3NrVGuSPkRKpdIfyTJ3B0Q5esS2KblbPbGv&#10;wl9ZwDS4Xs7FOeJNUE5yGNE/j44GWX40PBocDej+DdLKcnmo+64tP+zhb199RAY82Unl9Wzd7OXT&#10;gG3FLeY/j6hngv/KAWuCYIX/6AEMCszswnFukPacBKAcPpQKmdJ/YC3lFZcetI3nR75sdWIk/VII&#10;95G2oA7oyoihrr42ae2Fvb/aQDNZWifvE2WlO3hPVJmjjs6+fDfAV4MWVZlD+evBG5zkA94tLO6T&#10;/Frdi+Bg4RSzNp8grKL7jpfbb4ZP++Ix9bc1lngSwOFO4jugmrX2sH/TPVvbV67k+9HrIeqEt423&#10;SqCCabaiEy0snA576u2ft2BgcJFv10B0t+9uhtXJN0aYOtfCuC2Qg8mYoN+ZtJfc/8Ap6gWHCTfz&#10;Uml/oPNjMb4BYa+dblx18yHe8Xdj0OXn3b2AK/dGR+OwjAK+HOaDPKyPB6dr241OGEH1u5bDZ3uJ&#10;hWt24FBNdmdEFkYz/rdDh0r0dtRlgggOGysZ+PJlczeMnCuqL8KRldvvR3/fOgr78m58snXVPd04&#10;C/jzFsdl4ch5ptfzDA00KEQIvr3r1PTOQnuGx/TZbnOhE7PWH5Dcjk5UPTbpXc79BcK8G/v1xPcT&#10;VQBLO4V7Dy5RvdaXtlW3cH43XbtI0eG8QOYl/CVjrJUCTtNVzVLPlwYzrt2wbb/ilLuc6i93Krv8&#10;Ar66/pJvxAnr6mtdo28haO64udq7aVF5QOP8MCc7iBq6nE7qtkU/WBLRYdmcXNnJ6HEILj2sqzdE&#10;uJfqN8ceOG2OrtlhG2BRZhrMdjZrJEKA0eFKl0lO1e/EnSGdbyZHTOXH+u0lnZ3l5lC1tHCWw07e&#10;NElzozJKP91DdVbD0SMuUAhUaYv38bmBfECpAT/X1Q873E5KuplXJwnxTPScE+UVhdmfEnaXs059&#10;U0wtqQpy7oQ5Jf0p0PtJZ4cbGd1HdPLAQ84px9x/4Z/aqV/+4fIPnVp16eI++NKYlyR2Eo+6NTjS&#10;DsynGNqdBumbZw00vctK4dGRDW9K76JF3hFaSlC3u+/sVBizwCpemanYqwr/rGp2wM5WH+CigdlM&#10;/e08bsF7ihWUPtK+wLnFX6i2l8CXHM0gVKd20rXLLGZKSrd/J322cZF+UlylUGW87gSiiDB5jHou&#10;6ehxepDPbHqndNYMjzirH9b0SRd8k9EBtcfwuUilS9fIC1wbkaObopCITKQasDPdFUvQhZFGQpKz&#10;/Bj4sOAcI79JBdwcMcyw0OTU3x2QJYjxh2k1HU5NvJq3yLaitjJyjx+lj+Vcr/t8f0KjUWf5U4Eq&#10;zVUag1pzSf5l8pDPIEdfytczRZLT96ZHFAiyuEWP5bUSWisq6UW1eJZTND84gyqL1Z06I+KMf89W&#10;rBNvOEV6CcXFynTxGlN0mb5L72/xnX7xviLC9N9x+3H/9T1Pedhf85XT92VkWlTQI9cZeVvnpaa0&#10;dboLGF2Ke4zuHK4XlW6l51Z13DD/4dhSXmbchvhQxniPN8tLsJeusqdOfcx+rA8zB6KjI/Inrpjv&#10;hDMHPRRQaIMjVJ8JZyryvGAscZNzXuUcTQqPld5kFanHeDjjc+bGOXPdwptifSJ8GdyBnNMBUQaM&#10;uUY23aRZatMZBvUO53PXlK/WYPhAlas5GercSrKleMucXOTVnNS3DCRKOmcd//J2DXYVJsOOalAg&#10;aUPUk51xR4YQqkr1OW+BFDk/36yBRfGrOzsJlArrqhwlfNfhnb3I8K0/zc2LwAHK6w1a1RapUIO7&#10;OrWDRtaDmb3ZAJ3CZ4IU0U0K3w4ehufhA4VzpA4vVVYLv/fT/pth2FKP2p7ZUzBt3iP9SBXw1nWL&#10;GjzoEo/59UYJFLlxvkYejT9n6uhgXnSrGZ2Q1NeR92ZUSFYi+PI4fDM/jz8HbLkX0PppS24rpXCi&#10;XMUlC1amA9F82CrZ0rwuWtdrPyoj0Q3u0jzCFF3y+xJ/ac1gzLuM2cPiOKnQprrWMp1C6i/VOYUk&#10;bBxMpG6+DQgzHxyNHvefD/aGR/SDHOcBXwZMGZa94RU9pDP0Bm+beLrh5kCY0X8t1Cc+UaiTFXbQ&#10;mnwn2IkZWAD3qQot1gKlJdzNYfN2bSVbqc1VGBcfVLfr5d7fdz9vnWz95/PHYS+ulDpIF2t6FQd8&#10;B4KVZhKFlruJoBW4fRdvuM9dYExxj2X38OH8F5BlWdXymE5kBGf+knNX5CqlHiqq4UKXIGYlj6nO&#10;FrMjzKhEVkeVe6ksD6uH1V/EIAldWoUjToRZ605tkk0yqWv02gWijAqDyGEWfcjBnig4d62//Mr5&#10;lzh5qNhSEWeOtFy9uC/2sI4ORUkVa6DLmzXSzO2FcYqr+rFG3zW+HC5BoDDwdjijJXA9otymUs03&#10;j/NGXbPph1ij/4xd68K4Ud3InMh+F1Dqdk2qPXW1NubWKlx1kfBlBdbxpql0K3GJE/mBwrkzVrOp&#10;hHOmBin5XO9kGyE08Yfgy47785Aj9C2I0PMy52HikienCAcQHiAwMuMG75WOQ8vCaWAVfqG3SP9R&#10;15/Dxvz6Qd2IOWxT2UhwtOzXrSUeB9alzmAuURqWGk4q3FEkZB404Dqd5RlxYhjLulU6vm1W0f65&#10;l04nIFil0UuvfXnHWQZmUjcrIGgxKULEL8Ocp1tjfsTMUVXzIhueUcuVv/BehPTEX1ZIMdLtd81f&#10;MpKalZG2NCLMhCzTkj5fOXiEKPWe5dSxHzxylzpijDjFPwph+ngzP8u87dYiKHySHWc/lW4tpFTv&#10;VOlEzY0PF/UaWo7EGSZUBSYoEBZYJhyVfFrmMu0OMoJIFWlW51+CLqiV48Thmh8TU9FjRZsl6SPN&#10;WRb6SqHDlPbu+7lninC0vRJbgr/8Va5mKVXGf5p1+pTAmtZ7Jk1oQrc/yGPDiq7S+CvxcinJh4X3&#10;xt/p85n5vAoEl/hAIysjoSnHONUlemURgiyQpa4X+stUEY6PmUGYRnzFdiMS9F6RyzD7Wr9Gkzyn&#10;QJRTBDjDfRq5fsGFxtf7ksOcXaav6d9XfF6BcrlN6FNjNEdZt8oygzDt9FHqkM43OrPpdqcPMUpo&#10;NI9caESq4iYqZ3UqFOGop2OWjks/BjSZuB1xTBqxQJgPlibK2tCsF7Yrw8ODyggFFHNwI0t6FtrV&#10;Tcfx44aSicK5Dxc2rktwqBNzOM/bSe7OiWC9K/SJ0gk6nxEcFR8B4wiqhKnsiVVr0ovjoI7X5FnA&#10;E2drpR7+8XBf0xrPA/SAVTyT8KtOLSnJ4WMGldR2RhywGtjSrwiOFGaTP4brAU3Jd566B7lDOS7c&#10;Z7UXYQ/AuOgUwX+krrtrermHZhIMJ4Sd4SPCSTTfJjcF5VfWfj+EWcSlJAUACZO5+yWDucvqR67P&#10;ok8fdHhHcDGVdzAd74DPkBw+dJpOecdpLk9561xofFX1dnVDMtLs5fn74X//l4VnpM0/RacQcMRE&#10;aYEP+7Ad+Hro0fOkT6a0kqlVc1e1Xikt8226qn83QI1mjRWfz3X4Vq6aAdNXUpYxPYCTP1w8vEYA&#10;o0vPYtJvHHwJjwYO3IRDDPhyt76Dn2LtfIOc0LMNUqOvuqX8aPRqmOWna1n/8eDVaG9kdJkN8sHV&#10;xnYd3wH5h6QmbVdBQPr9asvbeKPFkep37pxHRrElHHCMDOb/nfma9PS3F6Xsr/3Y/LHZzR64O104&#10;6rYzkmCy/vPhp93f/+vj0afdsCeDqy4aAlgi2CizGQnVRmQm3aUxIpVz1J7mLvlfjp67sJfbsUYv&#10;dCdNP9vhzEb1HPSZquRJiwnqA10q19PeHTIn5Ag0yk4Llfud6nkGh5l0WHj2raKBSzsMGOmwxlnE&#10;OS+Rv/xHizzkSl5f2qnSf/zr6y+pTofv4Q/m6kB4l9/i6IaPdHfw4+a8k7jaB5mV4SiMpc6WpweE&#10;aS2x04xg4K1G5lo4UykPYlk+cZIc2Sa5QOJMM2Z+ZJ+BSqMTJ5wbb5r8z2uhFvoQ+UU+3UvxWAX2&#10;AMFXYcBV1W5QaXaeOpmIl/fpgQjyQbUJFqMezDwnYSHP7EFAERXFZMbbYhrnhC/DkVB7Ic1tONtK&#10;nx7mWw06YFo3qfN0RndK9kf824Jr1qTx6PUDhgaz0kMcT7gSPmtU2G9VIprP7CEXw0ktv0FaJrpT&#10;OaFaoP2zhvYsrAGDKFPyl29XwjM+3vvhzkqFWhhZRaA250Ayy8QjiPsEfEgnKo5L0uB5ry+lFxCP&#10;qGx2owyhKPf6Fk51tdvoklkr97NytHNbR1qDbtaF9Q3X+KStS1XKZeETLzhMvkvlYV7ev5C/Pukv&#10;wef6Tpe4zlnE/CWaM3OvzEWdg7lTPaianbTv1+M+SUAgVn4jzDE+6H3NopBfc1uuu+Ci5Llsi8rz&#10;jKbRCUDiGz8mRMk2olsHvAm6c6aQOMvESSbtpBGn0Wbyssee4wlheruubAf0KibUz/EtaT+irtL8&#10;ZMSHqX+P7vfjI4+JPohkIlfHjRLD/sb3//03qesll1NEGdFvvM3VZVflve9pO4VmcooEC4SZUGOq&#10;hH/JY95SWhLrNxFpsjj13niv4AhZ9HpzUirOZnn+g++z4IVn99/7O93P9BtPMw8jyF/x4BGdTu8X&#10;tpzRaaZ9LNL40V6ib2LMkIplijCpTvu8QrXFiJNuC/EMhKok1uSofkeNpTh9z/4OangxEgJlVDOH&#10;aUSZOCaey4puxm5C93Rkhs3smmo4iiN67Haq7t4Df8l61sAfLtTZ5Owul3I2abw1ulwnL51sIRY4&#10;slNhFDOE8HIgG1XR5ZU5Uh283Lta62TtDGRJCh2V9aTuVHpPQGlXa7BXL7i/RgXoWVW5YzG1jo7k&#10;0VstN07e2weDyTV+1N9T8jpuUft8cIrOt+nFCFKUx0idisg1AjHjXEKb+bT/MAc9kuBDP8s9ctUH&#10;3w3s32aLMLMgWDGQbThadQwf7Q/Al/RXt4uHmhxd36iQw1febJAkhGMcHoL8Qjt50EVaJ0qiJ71+&#10;+JzUtb1H7yP85XwadCMBKz7soyZb7bF31rPu5+TG4/FZDft3s3HTnQ+vMVnzvtOJkv/fD2/gQNR9&#10;nX2yY1/ZTmFx18izJn6J0+bbxmnjuE7WUOImrdIQl3nXfnGrpFh+uSOeMz5Gsx+yKjlzLpEWp5yT&#10;1vnGuT3yOfzlVTcf0Dfo/67RQSjr54N9EOaYNetvN25JGelxt1NxJVddp8TDzfKX4LXIC04ryepp&#10;xTEDCmUx/qWux7GluloYkzyi0u3loHnVfTX6/b++20L5CZt6Mn6/tT8Mn2UP9sxoFLXWFEGKFw1I&#10;k70yh2qUKUeOPhk7f5JGtNhH8Zice8GWU3SZag44ktBJyrEjJYxrHcnTr/fhVYj/weJh7T8aLzPG&#10;/l++BWF6XGalhwL1cb4PPqeIMGMl/ov8S10aYcI8vczEtX31/uNKvSFvsYH+UN2tla97UMc/zRFK&#10;d0hUIqA4c5zudWo3D79kZ2dynJGISxWds5X7UKVz0A59H2OHMfIlrLhkpoWHhXMUGY9hqZP9yhmR&#10;LmXgS1J5VNOFP4NBoy7uTzicgSfZgbhAGFPhvTAfubUUnl2nz5m3aN843QpTH2z39cFvzWwfh7Od&#10;Jyz01HZfcLQ1sPgcqwETN3kvV2vq89p60aDqvcyvl86SsXckSoiAihZTbQwn/SFzNbGG7OVcFf0m&#10;HTNBpf7sreZ0Zjq+eZA32k5ekx6W5IWehfexq4x217etPl2p0h8HJwCfGrys04pcxwAF+ohUzSyM&#10;VMeZ0vnoslk/jP7WxMuYj7GKG73jgyVYebHxqpCTlwX6YXT2WYaep/hlu5k7XCozSc4nKtTC6uIz&#10;jTB1ZIDl3fnRaLNw96QjxnxprB4K/U7RJWP0xT26qh9nsHzOEXRVX5yiVZUBY3b0zsw5ziKH6aVR&#10;Q9LOgReNOlwpN5JM/KGqzcYxQpAf42M/ei383tHVE1PVvSQe07epr7kQKI8FNRhp+vlGuSSs87/Q&#10;ZESDEU2mx6miblSZbjfCnCJRp1wKVcW0dJLVIxL/xvjrh5lkoiI9vECZPOfLz8vIy9Vuzq9Ttw7X&#10;mdNbY2m90rIqSyxJe1kVDxA5TDSZkYczO8n/CT1ZJ8nrsk3O9FE3KQ2p9ZvTffxync44fJncQwmd&#10;+neu7zqtv/aqp89E/+v5duAUz5nVb6o6Ds6jgqVZV+IjVirMkn0Gk95YMztXy62w2oHrjFy99JgR&#10;a7Iw+hxwfqtG9Bk5TlBl4kLiY2Mq0fLSoXIyOJOQvEbKhnTlddCkewFyVoalJAlxu4ZzEuc4qnD0&#10;j3B4EyPPOgmPe/mqulaDL9HUM88FjVrDSeIwGIvKMXzkaetqLc/pCgyGOm22a8/0/lHFlx/tBIxL&#10;vhC46gTOUDnkb+UYOkBjVOtUJtkpKsKMbuR5L5fWEk/7z6OApXJ86PRyzHvlR6diU83YoTdE/QmC&#10;/Hn4ZgDGki4rZnUKlba/67s7ztP+fv+h0ovk6RZa1OuIkQVZmj+0B8g90d+P7JQX+5gLH2tveCRd&#10;e1ZzUpeo/JNyWdJWYDBBlk6bZ6R0Nd891kHO6DhBleXefNjiw76Y0bCSSQS/mXzybEv9yaVxPA8I&#10;82zjrMUnaA/R0/6/j/AxqUsItf+ecpjU/fK4xTu2x/2w0ck6tavWqfqNg2BcG+J3BZ9QcJbmL4WG&#10;/NtGo8ljuBSXqCwc6afgUOrHLSrjJK2s9rOAMLP+0TDvX21chXfyfnQyWh3sjU62qJO/28oH23V1&#10;D469tKn2dhdX9BtP+kVzlsvyRG8r6zFVxxnLOhVuB2GCOOmaJXcQSBNuj4SiGq4jpxBu1w+bVxv7&#10;o//2b7//t//8U0CXu//5p0/PyU3aG68Ob/7n6mC+/7fuJpXJMLOqLhSpX0KN4FwdW16NLlX9Bldu&#10;Rv/4tvjBVCFXXjTnsfI0WT0iTJ3v7IffCe9ix8iyWFAtWP0ZVQFGmEsva39rgFQ8nvKpm4c5qAkt&#10;1eBe9Z0s2TfO+ttlpdBh7lZfZt0q+/p19Zf4X/g+yBtieSklZtSUqCsi/YrAOGdNfLv20zgvnQ40&#10;m8px5OimXoAOmXkqSEMz5PB8d3ullzkIkDxzkCRHDggVXGkHOjwdPB9Zl65azwV07u7iVInAJpfK&#10;BgQJkNIB3wW+ZMZChf/HJt1zOb9Sbz6WCx2cS14SKgyjHPeKIW2KMz24jGsrVfrNuIoNe3lIhiZb&#10;bGwG9Dip28FOhYP6EAqjZ/VLKv5VelrKyd6QIydsV05kUlOr5vCcWxnO/RkV+JUafK/ONWI102vZ&#10;xQ8+vmmRGkV6Heyw0+MmDVSahxm/it0aSPNlePR/kJiE2leIkfe0DE6OZw0rZcCTIEuS4NF4mFlF&#10;FWxvkLgSVUw9tjL2Fj41ziY6D4Az4THhWoTonOkjb8wmrr2MLH2YBzkdM/xJdOPCQ54Q5m/1mHCN&#10;VMi5dPKf3D3aT65bcaDkIS1oXB8sfQivDYN5a+HDnZ9c5WR/dOmsQTt2hDbFb36JlGaQxB3QIs/+&#10;oSRtqd5X0tEasflZRi6zFWtW8iuNCI0whS71uA+x3/v3pe95DPgyokjYwI/ivswbmLn0a3ENRtS8&#10;pdw6IEn6+0h7aW2lNJZcK3IxQbbR5VP0Iw/7HZOIyLeE2wNfxvcRtZwF1xcvE1pL1xP/F9eCK/bs&#10;3W4hoS0hMHCgK+DSMQlXXpSEOkF38RZQp7lLqeQjxpwiNrDl8gKv460nP6dfw9tP36Hf13SfE7pM&#10;/KN5yZTPmb5/Pnvzl+k56f1NkfT0b1Xuy9OZyoxW1PylNJgX6qrKfEx8hBCm5pexSi5HD2oYKT24&#10;VTNczXHNXTgxxlVBo8nNpYMqCJMcZY/2CQEYYUYUoNwDzoeccdSJogaiPGsYWeKdhRVw/i5nEhhL&#10;MZENzmq4zEkIgrN0SmZU6KmjdxZ1g2ZDxVpmPOJFjbMq1Qr8Is5Cfts8Wztt5f1SG2UhtfFn2bPa&#10;af1ayh56xfAKqwEN5sJ0WX402Aso8moN7aMQZliuG2/rp43Soyc9/C/gu7PWfv7zkPwgL0p9b3Je&#10;D1uT+wjftbo85vz9ZkD1nDxnIbIG/X/IIsKnerOG+wj9JAxhnu8FbPhG1W/q0nRmBPkxKrlvuZEm&#10;CPJ6wypQ8LN94caX1LrpRwS+Ws33Bqt9Ll8rh8iV+6c9tAF2RtkzxOjHvsA3ghLpX2gek2W+Nwk4&#10;nfd9MrwiMUnaAP6eNPiMj9fAl2y9JP6VbuUoSXHW+gxcfkT3JVAt9Tec7Q+Vz8RIfNBAMUsXec7v&#10;cOWX92AnC36S3Eud481malajmc1UqRmr1QH3wV+aB5H2slvOQZd47o+G4Vr7aiMP7+9kdN1FhXkS&#10;0OXJ7sn4rMVopgrZglLoVOVGw4izR9yljgMUiKBL0Ka5S9cuGR9gNoRu1R0YbOe68gr+H43L5y06&#10;pew0qDuu9t9vfQq4EmQZ8eXzv4yfj/95WB6ujvbHb7a+Gz0J32ueb9dQbNlXjiaTpHcfbwlhmtsF&#10;X8pTDo8ZsFvM7FRGEQhuylf6bBm3ATeq+v92gS5TEllYwAmugRZZtvA4jMG7tR9BkvLkuQegu4vo&#10;aM7IxLX2c1oh/y/1l5G/VCegr6y/5JzjCg6ecJbN7Jd/mquq/1QTFOmuiervU1eH76rz1cGW6AI5&#10;fvHagRbRfLjPDGmUxkzUOiZN+6W5nfmr/XJoralr8Ex+CXTbSdVV+kNe3r+1BGoiDfK8gTbx8r7Q&#10;ZaxIgQSM4syb2Sckr5CwrHLWlRmpRFn6bFfJery9JF+3RgDOfHigub8b8eGueMaVMAeifk8qEd/n&#10;nJLj6QeB24esXTQE7nfEpbhf9nxJacj0EdCvBvSOQz0ciTobUy13N076i8Lnw8CiCIgM5tJhfZ5E&#10;YX0v6MuZh79Q3qaPLThX9hu2FNwNb86ifkK1AzSaOmuIE5ReNY1hXA/nEBLPFzXvYxzkaFhg5IwV&#10;Ef0i6SMOVwkH6s6nIE3yWKOXO3pew7IQPjGpVqlzcdaH++jIXYCXQRrMqMs0wiexKHWMTJXxuVgd&#10;j+hSjzfCnC4x1WgR5rKzdJYd1lACaLZxl6or47y0fOFWKutp5J9yWwnBFAhJXh50m0aD7kApfetC&#10;4h2L/j36O2ZaCjFyG2iQ2/SYcM1jPmrOme0mHjOgYdClq+o//A4HFpdCh0Kf4ZovIx86y0u6Oh7X&#10;mT49Rrx6rO77c7wPRGW3zQx/WUrVcO17xFfiCSPCTNzl9PpUD2mdpNFe4hITd6m/IztphyUo09gy&#10;XpJTF9lNtgXSFOIUvlQNSt+LsjSFJpfj3+YvufSrLovL9Dq7z/CfCREnTafRr/cTtOvvm8XnkSnX&#10;Oau/nEWYsxpQXn/6+KTJLDhMcQ2qkbuHj1YwGBqvcJ6qaO4ijcqBjt5N5S+4koKiZ1kjkzjMsD3G&#10;M1XclIPACPUFukw80z1YT8ZYzgjHcANNRqDU/ZExiaPS50H4Saeuw0jCGIAure02cgRFkjUjv7gy&#10;GkFzdvZQQQ9ndHlx4sq5WbmW12v4fPDBXK2hLMRvQh1+df1JO7xbeS4n6hF53XpRz/Osl4d/J8O9&#10;PkwlFSL4y4PatfDuXg/WFB8MLm2QGYlI5XUjzEmDR+CFDxi491pMJInjpBDhR1XaXRMEhwOA7jq4&#10;XITQmqSZzPeOW1SQcBjtD96PvhsEvJtToQ7XcA/1qImri6W4Q/hLXDQleNAeVez3OOPbycteaj/p&#10;kyAub7z8S+9HT/r0fGNknG/zWbsDZnmdLpLK41PFzlqBco9+LVTY53tPA3bFK6N3HLD6aUCe7CUO&#10;dDSZZISfd6+7cMUgVfpxStOAU4vclDAi8ini5UdpSs9B6oTwl7y2epGvZe3z5kpFiDLyl/79GtWA&#10;nFBjFnxmmtmow49rW6pSexYV06aFsPulPCy9o6HwZY/lemOyNgnY82QcEeY468GsmLcIv+1FEtT5&#10;rW+DJsVd4mSFsRRyjOhSrh4upUAxn8lx03U/7lSZVvogHQjptbjT3G4ets7Cfh2N9kaPR5+egy2N&#10;L/+69T/CLY9H+Tgfv956vXWytTp4Mrje6GRm3fS6UZPp1dft3TG+BDFydjqoRGQcV+M7L3j0C91l&#10;9McfVAO+1HEUFWXuq4LWGhSt78GVf/nGtVCb8DwwrKAG+ScOlLGYWFP4S3Gj6ull1eVv+csV+Mtw&#10;TK58df3lHDpDJf0EdNYKWCl8Lw+ylYxqAz0MQZrMrpQ81OTsgm7cFRj4PDQlzMmY8VEB79RAec7U&#10;ZMvHDfpAnrVgO/0p8kv0TBDsBJsZXYdr3LKTdV1ltod8CabRiZzOstJ4DUfhCpecLYfOiyR9C360&#10;wf6B1twRR30Wa+RWwvrt1F7Wf2y8JJPDXQkrRpy/3GfWcxPOzS/DLOEl/H14/ZWave7CcWIiyfnt&#10;ZKjUNd8l9zbgyzlxkjwSh405N7CTt48nn/dyawn9JQlH6Ck3s8tvL8LjqII5PYRzw63FW0t8F/h7&#10;Lu6DL9ETzK8HzFZjZlOgRl5H9eW5JSrk3O6sHxSXzEbTbM/zOz5ToTvOJjGnCHS+oxy0WH3zKBp5&#10;EVd9QUwej53MflvVDPqXcyk+aeFBBUTuLpesHAH8z21wwTDCRpZe0I7aZy79Z0SX1oImdAnO1LuL&#10;70qvx7u+J098wM+T2qR2eY/e4eYpzVOFPbrzvX8fRhIlV4MTqjJiMg/1k3r5wDGCKo0uQQC+HpHh&#10;LDfmZ8qrDbIEFca1+NtcJh17pMRY/MDW4C4jeuUzBYkaXSZUad85fcd16f7mEWGCJp045PQhLuEw&#10;p38nDnPaw4cl8nZG1vYVBQRWVNqn3KU+jYjA9Ql5jW6kL/zcCaW7Km7e0mhuWgF31ds19Kr4xm9U&#10;OTeWjHxmrJE7x1GzA90uTByR4wyfWXb6jirofv1ZLrJYjTKnM4kpf+nMVt6Nv8FZJ9cMR6t7Z7cV&#10;7/M2tC8F+kyfR7z0/oIvNcKh3Ie7LKrhSlyvwL/D0oMlXSFn6WqG240zQEYXcx5G3jGbFVSpIzFV&#10;LtOIz+91u3IcRplzVb9vmsym5e2RO5wRiRGZed95A38PKATmcrlC3Zp+Lq5hb9d4/pOe5ujy+TxT&#10;emKZrHH5sI9JKaJHW1UJitUzoVMhunYpoEHn4Jy18Ixft/Jetp49mn80kSbnMIyJjIq40w/qL+qM&#10;GORBsqqnT2u79qw6qZMnvdfL5YehNk8CES5HkC76K/UkX6eCft3a7+31nrTpOYRK86zlLo3CXOE6&#10;7mm613CetjYUfAmbebOxWScbErYgoLjBw5wKMsrMedXNvcBvxuSg3uvh/gBf+RnMohDkUUB8TrOc&#10;NMGAoMDwjH6m2jkVc/JVwr1yJmhpovEkzehhD4cCCB73LHh3vge+xElLkp/y53urAYPjz+f1Xg/z&#10;/mkLnLnaP96Yl8rzoPE2pnDLI0+WKd9rpR1Q2iTL1unVJB1mg/w/qdTQCgTkntPbOoOxFG+Jt3Oq&#10;r5T+0hpM+8t9O4tTjFyx1W8VjFTjdwTLhAM2y7P+Vff5gH5H5IbuDfaHYU+bk7Uz+clfheXdKO93&#10;auYvQZffLMAWitNTVZz5EhUo9xrfrvBqs/wlzIMcp/YFCG0q/0u8ZlGNbe00j9dwGz0JqPGsmw8f&#10;Dx+PqI7vjUuDfPhq/JfxX7ecz3kSls+7/L8/2h/N94/Vg4qMUKr1bSNMVbadWmTlDrjSvCss4bZ4&#10;Q9Al7waeMFXF7cIDlzp5iVQiRmRhFFUdQUbUI9HykXYIfxM/56gaM4epjBsYq8pymInBrDGjPG5M&#10;MpRqIEu85loqx2HdrXSXDivCnov8xZpQ527VWs2vnH+pHj2X36oP5Nphc7dBrZPeMhzRdAZX0roc&#10;0+VH++L5E46juynOHI5b+DuquVRL6N0Yk9CreH3ICqVaqqTKjLPLHOlE6sKITwbsioPIKkR7QpgV&#10;MecG0zkTCZ+OKqY6q4uduHNxpyOGXN9STZrJesrj4LXCGVa6QKnpwaHV3exvzadt2MKEAI0D8A51&#10;KzfN+UfnjflHx/WushuN9GBrD+u3lKPFnB71paoBYW7KGWO5Rson+HKuulJja9YXJh7uEl+PKuXJ&#10;P46+8uLbi/sX9zR6qKc2nCToktdxLZ+FUQKd1HF9kjHXgxntKIXJPuwHFWZvziOhY6IRaOqFfAiL&#10;jhZU+kw5e3SMCqWKeQdfwl9OK55eQO+wbHBtv9z5kKq5qpYzgpJZBJKFdSQjwRjf79FcP8cOqB41&#10;q9FlWhO6nPKUnpNKe+nEhgr4H9S57Hp+dHWh4HSey62F7ep5Hac41XJ0mOap2sK8FyX4xLCqoqqK&#10;aUJQxXUQAdUZpyOh+vQ+8KsgAympMkGDRc+dqK90xZvVfHpEoWF1Zf3Dnej103sw+vcn/wvpqFqo&#10;ScFXRm5TjGZCmq60p78jfxnR5gwSFd/pW4tkpMKrDqqS3tJoifccsbJ5SycYFchyxt0zi66MAxP3&#10;Z3RlDWTiGn0rtwVkWW4vVIUkjSjFn5bEWVL9shNT9/FYsZ18b5FrTJzk9HX0+rG6JI70bpxFlLkv&#10;fY+/QpnxuUa+X3KRkaMsevb4voQiUwX+iwr4FE2qyl68X29H2t+IiJPDAA3lImwKjKVqK+rGoMw0&#10;6VM060NbGfHlbtJi1sCd8sxpDGOEcQqL+JNYOTe3AYfpEYjfMHmXZBkF/Eg9vA56VcahZuY7Ull2&#10;5DQ9q4MHbi0ZYT6oOtMG9HlWx0151ngitzjcHwompaKjTAznedR8YJRJAyRzUCv9cXV9ou6/cAjK&#10;xnRyXQvO76p1FRAqj+EoPcDDHsZDMCoYd9LAVR4waUA7R1SiA+J6kb2tXzWftEGMjDNgFvxAuFWM&#10;cd13khp7+BvEG3AVzGf50c9D8Y1t+Aq0j2A5ecSVsU41GheQHeeqVsNf0sujYf0l7nD5r8nLDPjw&#10;KKDMvRwFpLrUNfcHP4/teT9treZPB69H9IHE/+6qM6iTHuX7gxNlXv48ggFVQrz2k88wD1u204j3&#10;hscVtzrdl4/paU4fSWWygNDZKhlGjDSuNud95T51V/sPBw8HdkeBXwMe7u/TnQn3e5Ua1rPw23tR&#10;pcudMqb0OfL6fBbhcw6vRX2c0QAFFSOF0aUQpo6228KZ5HFLfxkr48rJVMU2qkDsYNNYf6B+fpMW&#10;+4qbJ+uHPc1PRifjo9HeYEIfpLyc7w1Pxq/CbU/62xn8JdtyNZp9Nrq0DplLuwbwjNvRE7NjKmg3&#10;jS4Tyg2rUsDcexDPFzrW1f7+8PVob7g/XB1cPy73Hw+fjz89f7WVDd8GtHk0/rQV0O6Q/KS9gECz&#10;Po731+P3u2+23oxfD5/2VtfPA3JzfT7xkqBHVxiY8SWGktxOOEOjR/OoqYO6q9T0PQKDHlSoi3P0&#10;6KygM4N69Knu8JL0xjpjX1RhatQwf6njXp+7a36euR7iVmni+jC6PM+Oq+c1ryBMFvZsN+DNH2us&#10;h5VJxdnrXd3zlfMvq8vVy29h2AKSy7p1cqNAf85XV++tNTmYA3a8bs6vM8PdrHEuQ+f4sL0fNcwx&#10;cVy85YOACj/cP8xWnJLBLK1ljzVIz30dUd6ikdnMYPKWq3Sp2dYz0wL/ia/aVWVSMqkdcywwouOS&#10;IGE7OkIqrqLTSRef+FlD+UPSX+K+sdNoh87jWjm2pOtbQpHPEcaRRidPcoxuGnShAhc8qJyrB686&#10;E9RRmsK5hqXF/BHn/XIVdpacA97LSm2FbKPIDqqiKwzIL2GlNle9Tb9N4ekH1QuqxPeUlRmQ7sV9&#10;9pZeRQcZ3h33vgGfhPdVJ8cInpO9ZuxQbyE0TQFhka3gagXMSHplMA0ZnPKfVh/gXTfelYZSR3ZR&#10;EeGXrzx19SRII7VQjtBIHMELDhM0fnkfj56zyECYjKSqgms1nsd95fo4zqpUEaePT3pvsQouVJnU&#10;2z6DgPe0LpJC5RQnlo/iFS/vfF/qwNkETA6rS+93I5wqVUTtb1xm0AfLlMuEee1EBMsreoz3Hroe&#10;n3hRtuIqNJ9KsW2xu8mBg8ecbYML4UPZJrg6IFWt5mh9njCihL38ofTnaYX9zp/DFsxdGmEmXaWr&#10;466QTznMKdJ0Rdw8p5/LKsYyIUejy9/NlVNNPH0+s9yukaVRW/H5CVUVCOyu0ZZRltFjQqMFrhRz&#10;6dVuIHGTulV18FRZNwI1l2lUF5EtiM/cqTFgcbv4S/aP27j0PnPvbxBmfE7iMGdv98xg5u+o2TSK&#10;Fm/7D5+XeNOIOMWBsp2IhqNO7VL6Cp2ZihHYnWETwlTv5EXqmFTN0WCZ30wokzmc+cvY50ce2jjC&#10;aJlBl8KqB/SXaJLmC8LA/cAYhncd37jzuhjRAuZQVW15CX6T/VKvXaWwUzXHD0TKELXlgOCEc4yf&#10;8D0L7ckzM6GXT/20Xv5jp3olVGlvn7v2oskHh7ap9mQB98gdTh4nysBwT4OOHp1auxYwZv0ULKXK&#10;8WmDFEc7wFHy4zK9aT3N4UepkpHz1iEr+xEKUR6FiugZmZV1/oK5JJOH7t2Hjfl4i33gIGQjO3SJ&#10;jFj275BZREUcbeNmBrL+9yF86mrvZHjUh+uL2eS9n8ewsqW29JdDnNI4PXHOo/hybpET5Nki+Uar&#10;vTeqtbMfuBPYRzmZlGzPSAVvcrPh6h190eExnasOri+3yQ8l62m6BNQ2gI8jI9PqgTeDgC/Vl/24&#10;IddVVTk7OIvrYPCfB7xrUppA5mU55FfDfsAf2rXjvm5WXOo3XHqw6DoWHJz5S3Bl4QBSLcmsGyoo&#10;VrFA4dO42gBd5kM63pV6dOuhX89B67BV7tFpeW/4brw3LLeXq2EUks6T+ZM848kvrpkU6JIZf0c+&#10;noQuzUjg9FUdTRpMqzDD/oTRd7O+WVfKC072bkC0/fIAbHnVJe09G5YG/5+2s+ltI0uz9CZl52BI&#10;QYmxAQswgeSCsgh0UMMFC2ACFEABoiQCplwcgAsutNDC+uhGSkYvet8rUQY65foLnRtLXpQ9+96U&#10;PQtJiUFV/YS23Y0RVYuq/gFzn3PujaCcDXRtEgGKH+JHMBgR99zznnPeo92z50dap8bwav28c6L9&#10;/yaM3xvNvdb26Hjn1fPGqBxwfdhPes96K6uN1fJ389+VfzXVsSPVaRUPAEd54ic5HkGYSYNprzb+&#10;8uRBd/1amsuou9QxL2ewksClKwQtcgyH8S9qSe2A4pptrxnmIu7mVCM5UHJOwEmL5i7PwwVkaXQp&#10;hFkzd6n7oM46t1gbquO/uP5SewYVCBDfFsyaFvSBnnndqpejECHJaaq5vGm9aR1moLmG5rlT/P31&#10;fTmsde4Ie9z8ms6YGS50uD3yYd2Hh8xLu4hwq8tvXJfDB8WmEGVytMfO4XQ173DmAnGIsRfHgM6O&#10;fU6/VNi7cPSoElSftp1+aZ4VXSTucXNqh9lhdl9Ke5irgOBrSpdj7qZq7KdHB+QYKeXmXkUVpXBW&#10;YwbKsUla2UFrs3nd3WwGZP5t+Hb4fcLZgf2bT3JWuZKUxI5+fLApn/cWPnPSRpWZhvYpd06DtsK3&#10;vvUMvem+qUY5T6p0Yp8TxuIs/UQ9pOB1rUp1IpH4kiq8utj0vHphfQrZl3TtVpZezNhK+snEgZg7&#10;0nidj9RGlx++/qxUm1g513z3c1hf+rzKxaZ+YRwx6ehPvGRYqrCXuBtQGxghJscPZyjfgouNlY34&#10;eOI1I8KMPCCIk/kFyOz9wlLlih4l4Wh0/VCpOK4oBoT5eQZtgAC1/rleD3QIvmQeyAU/GHw7KYV2&#10;F5nlfe/KkJ7P634UzxjfQ+jC6FKumpiEjs4SNGy3mPqJisPmUc4U5kVTN0hufV4Alc5UxhNvKVRb&#10;IMyEHI0s/f/iPs9J2svkQgJbgvD4VUFIc2W2i3/XO8lEEUl9eR1RV84pRiQV+UO2pxGk69ryh8dK&#10;uZePX39VTnyjEGdEk0afRplOM5pBcvrsglPUJd72exbI2Qgz7rcz6yekmH+PWE0vkKGfl78ink1y&#10;/3xE2jNo0lj6nvhaKUnMXGqJSLOUOMxUtVbSf3T3cH7a0sz2NGAtjj84TrAlXbh8/vKZ0Y6fe0q+&#10;NpIM21UuBx0Jng9qH/dxC7tD74h5NJRNs//71T1GMnGMV3LXgGVJMpnU0X3theegcgSPWN1UXuVM&#10;wnkKHR+8QqNH+tykBXIiszFyYKpquVfOXm2vdlLHfQ6WhKWlY9BK71kfvAne2ct60sooc1Ozeurx&#10;AVF1YCC5Ne1ehpGdBEyyjrIe+sZBfxA+E37vNpzz59dIkkQ9KA7Qz2yqy1AHNw9+9tfKHlKyutDk&#10;deeg2YiaSxhMssvd0QZXC/mYJK1v99+N347ejmAZUx75dkCAqiTbMz52j8wXwxU6h++8HQfMOTKK&#10;dG58Qt3UnuU15/MGfDbKTyktlWN5NCz1NrJG7wgPTlQioFs4zVgnEpDoqSn/+lqj/8cxdXfqY2SJ&#10;bsuJHRbVnF/tBHQ5Bl/C06IQtd4UrA3SKK9OMrFt1V71JHxKRh+mVXrQq898D60tv+ZGGDfuL/4b&#10;yUMxNz2xDUJMmt+AKdFhcp+OHfelvoQvl2cct7W8nEaY1MgvO6X+96Pf7oIht0eN4WBM5/FsCAt7&#10;2t5vTdqlwfejbLDflPryG3oHLaWqsTSOIEvmUizouvbFX4LMrLG0e8451vBvUY0S9tw3JDcFXHnR&#10;LQ+m65POfnv69GorIMxhwIvh783T0igL6/P28HjnZmvSAYveB2n4natz1Y3sduvZeDCadPaa+OyZ&#10;cVFVBPOhDZxfnV9b6TXWVtboWy3MW0kpQNZKa32kmaZSnjIeYC91nApZclF6SzNVMtUlVSngYsOo&#10;RdZSnXCzulUlp5JPAMUm//5B1dVJ1u62w5x0UruqB2wZLnCXcJURZdbEbAaE+TL814/DX+LxQaP5&#10;y+ov35MiLm4W/hFXs7lF8CDV7gn9twPCPG0t4QcW8mMLoCk9zFZ6YL+L9nX3Xh2E6RQfZ9SIe6ze&#10;q5J6Nu3AU1JZBxU9qcs5g1cdTlM4Hl2m+whR4XYHSq2T5kV6vIW7WnMtjQ7gBvDlQVT6nYazJepH&#10;2LNbuE7tdbwT62yN6VZAmaCX8D4xZ46O8D66wC3yd4oViFxdhVn3UvVJPZzpeujY8crL49MEX/Lt&#10;zltz6lHE9ntS//St+Ev1RDRnR5U9oPHmob7HofJC3Y0NVMOxulyDsXT31jCjqZPbldSboMlPoE2h&#10;Vfq4weNqvtPmNp1bQV0fQceqpvFN2P/Y+6ZCoMw0qahbpwJuQrNovgVEBk74cBd96RpU+UH+Y7OY&#10;ZDOCL9F73k/VZM1pnyxy1GhmaW1CXhH//NhdfqzBdKXcvKUwpLuyqyZtHjohTL0eXWmuNnBdkVo6&#10;GUW/W/j4aFK/aV02Xwf0XYPniUjGSr0CKTjTMn2ngCsXpIYsqTeQsGv4HdTp07w5dUP1d9IchN7m&#10;rmcbVyYuUfeFCoUC5eXm/f8Zh07Jvzu6CM947lV+J/Ulv5F182BMo0hVuSNanO0fziVmaOa+8YQk&#10;4Sq/0GH6OWIwnY+ZOEswptBUWMukx9S66m9CmAWqvPuYkFb8X0J15iR5npAr6EsVdKMwI0enAblf&#10;kVBmyYnqEX3qOf8qjpCF90s8ZeQO47Xf/2NcJz9On3FXxxMKnV3n9Bqvb45E9axZjjR+l3Quye+n&#10;dU7/M7osLkk/Iu4yVsj9HJDmJ108e1NVTzzPMhymkONp/by+oTkGKblgQ+oLVmEyZsfs2Ap7ifjL&#10;OHuL+NL7bKzAo0lD+UKX8mv81+pTSz3P2XrCmNJpoes2SgV5gjavWvTKkcapS1cM0A46uiVceuow&#10;OO1ctsn9tceFPuBU0gOObNLD8cSfFTDmRKzfgdaBc9hxf9p2YqNq4PXzJjqq6za6z806Kkp6BJVX&#10;ceug8YTFAKdMO66Wu585ekz7vX+jRHT4P6NWnOzU16nVHw/o3OM+Pe7tSL0YnPabkXuXgzHxjM/b&#10;UaPePriE6DP5dvxu590YfDkf0B1udXUBkiPcTm6yPN0x6O3OH3dfjfHbZH1SgVBbOtG8Acrs2DmD&#10;Z1XuHakIQKq8W9bfHtDtiGxK9TnP8PCjuJ+2nOKZ4Z8HzatrCVxoGHGFlulKTEeccBncwAiOzwJy&#10;OxrJLT98N8LPRPoS8wD8C2Erh996o9IT33BSP6mLvfa8Qxy2Z+90HGUGQ7al9ZXmJ93tdibx/yH8&#10;GQhF5/pYsQ3vhqOVijhJhTizqJNn+KXe7vwwfhvw5audxmgwykalwXlX6FK+A9jFg+ZS+HzSN+/D&#10;ldrFtojzJSFMZ8NsKD/Bzh2puIQ8YQ+fUB0X/yYkGsbOq86z0Yud44AOy4PT7ml30uFv+OQt2MvS&#10;4L8PSsOjXTw8R+Mr9Q5KGjSOI71P9V6N7PrGcCkj+UQ1uXzLhW0XjiVrPdWNuj3/3W1r/le3zetm&#10;GGnROHLc6TXyntv/nqrnbEGhlLCQd6gMnUkLfSCIAGwD3uE4UW24hR4bbSk9oF8yxpsFkkKB9WV8&#10;VzJR0/zlZhU/wgWLGMqIMOsvay9ry4uHVSNPo0vVzI2GF39p/SVISFVhJT2CFNGbgIE2M7zh9Mgy&#10;l6k08Sq9weH3QTmoaNE6WEHC7f0MFSZaSVDdvQq6DPzm+H+cSwSCVXfIjGpw0V+Hx5/UN+rGkdp7&#10;W+o6qYr6oVjT00xVX43rGgnDtWY35ghAeqqKs3bWttOnBr8QGFrvrfkB7CS9DtUTQ/tBOsJASxx1&#10;ueZkEacRylF+e9YJFbOT1tEP2LMXZj71KxTevfOOU9fVUVzYBRf6YZN8SL4ZOWF0E0+9y1lzYZCo&#10;ViRVwdwxnvULZYuQsgleEc9WuVAiMn3Z0b0oQbmOQ4lRJ/GQRpjs6+5QDjcCZqNixt/9msap3LVr&#10;PAZTWaAMEGdkd2I6N3U/XENsI1KPOC7Ng7K1DnQcgtT0TcjnlP5QXSTFYt5Fl1rgKJO33BWXnLuU&#10;hvQROJY5szRCD2CXqfSFLV6ZqwR8md20QJi96lcPaw8/lZbK94RuWH/r0j+goBBfmCqe1F3gqPmk&#10;jar72LvTu2chS7WPj9lK5Hca5cId/3MJztQIs0CqRpi8qyuq+n/JKe9WPbh/BNuMqj7PZ6+6/5D1&#10;Mrq8c8n5ycLhYwxb8JR+ni/mLP26hErj4zH/kop47krxI/pFjdByBBkxnNBZ/nixmMdLS+LzvBVy&#10;Nw78XkT3Rph+TyPCxD3OcJfSy+bIUnzjf3ZtXtHvk5DhDLKcvcT91r+z0N7P+MqEKAtkWfwv5yD1&#10;2XcRZVp7fd/I8zhn1mrgxPEWCFPPi1UsO3w4D4X5ag0OcaOyRKIQSv+iKq6j0/v/plKW3c+EcRbn&#10;NeOqK4dLUnXIW1u7SBnpOMYZ6Wp2RMiZoBFvv/q6zq2eRuk9KWaYnaqjhVwyYCHXVk8CRj3J6J6D&#10;C5zEoZsuSMoubqXfiHs7dx0+rMukhocb3SO1XrSeb1qwjq5Ngz2czKMEIvGiYEpQGZ0KVR+LvCRo&#10;bLoOb1fuu+ekk3/IAgI/MR5v9wMqXaW+Ti8h+uOs0DmoB6507yCcMWT2vBu/UsokbvNXypMkBYj+&#10;jmfDrDfoHw22B//xnN7d1LJTFdtunUwdfbZHTpdUp/HBX57/YfdMmZ24bViE/jpU70DgvJaMaJSi&#10;zwaqduF0Ct+FWu2kRd7QFCdrm3RKegXdhK14E1B+RKN0JwmYEQ/7M/VmP22T+sd3tNenMSSv/O3O&#10;2x287jCmvxm+GDzrcyFFHlyLw39Jv/R+ZU/dhPn9jXycfhXHvlxzGTlLIxcpn6jIhvmNPOWMgOQe&#10;g6k4b7IvUnnXTIERL2wNelwqzRlfQnt7eDQ6Gx+NjsbZ8HKdZdKZkhIUx2P37gvn9cjFw9IpXT1m&#10;R0aPtivkWntVwPUYDJ7Ge3hMeaGlzaweNKddehod7wzEVF6sn3berNNP6LRzsX61/v/W/2ZI1/G3&#10;h2e7//vw2SiM0mE/XzJq5b2iX30p4NT5/u3WfmtONT7hLx0zJ8zVQI+Rn3T1eqvKfPGiOb+6sray&#10;Wv5uSoZXrBHY3RedPppHbslzdBFQL+s03cKftd88aB226JV+SJqSFjIcnAEh1QG51gGzgLit4gtb&#10;rEr3nZfZT+034bh90/5TN6AFUGVYrqS9fJlrMNFbHlRgLr1Yg4nLhz4+ib/8ZbhLrt/TCeYBHXBI&#10;HGILsC+gEEQdCcY7bS1RvZZihjMMLheOI3QDdOMJuLsLwmz0wYhhJgx/qb0JFTkp7Ut1FCX0ciXn&#10;iMQGayuZLzPO35fG8jQgqSX8RC36+JjNDI9JzUdHivAL1T4x0ke/bsSZPosr24c5MuiGbJxwr2XM&#10;xrujk6QyfR1+Ec7ySX9oBGLdibr+LViHomqxkhuYdUQEHDA39SOn7JL4xnrOqd/Rfsa5caJUidt1&#10;cpqMxql5vQz7Dp0x3QspYEz1O6Lq7+PtXjUgkYAgjW/YdkoFFYJUzkKGmvXTI7qM3ravmhwFFy00&#10;+vZxovE06jO6TAgT7k1K7MgmuoOP8ujrJKWIv83RZUJNVMNjvxpVxkEfEW0s4O4xb1I4DdheH+Bq&#10;hH7NYJqZBCPCX7KIV64YYfJf6ymFvqTKpkZOHX8WXbKAmyOK1X3qf7gWQJhoyG6UlbdX++rhxwXw&#10;E8jA3+UD30lrzVwc/pLbMD+usoCzhf10rkT1wXlvoz5X/fgYlMk8hf+5Sh/2O3GgRphkDMX9D+S6&#10;kLZdQnbKxKRnpHWXZB4swJgaYRqVGjmmVHZjyJRtmS526xRcpt/f/vXEZ/p5ui/tZu45F7osUKWQ&#10;VMrDFBqNKDn3i+doM98XZpHm7PUs51egzwKFmb80ElQHzxmUybXRZXE/Pad4rh6XAtPXRo3FuiZu&#10;08zl3XVOnObsayLqjLf5ZF3P8JY8Dx98rrGM3y0hTa9TRKFxJuoR2jxmQrHiNK3LDP8BC7L/4All&#10;32WMNuZTmoore+I1Z9Clj4HIX7LHUqMBOcaRVvNGpxGRrgzv6Aw9uqaCJRiJYT3tNBCPmTwKlV64&#10;D5sAC6AegnBpLbR7nD3hGPfql+3jAWfsmw44jx7hxl3qw0Mqb/jMnj6HdySB6LoDFzG/Vl5LOrJb&#10;0hcHN2E0oTeiMeW10KWS2sNs3Z9LghKqQNZjpe+KsDFcRicgKSFRNsIOglIDwuyjiVdqEho5cF0X&#10;fvNa7hwyIQf946EQJMwebvP+i9GL0fYQFw3qyJsuXSlLvePxqzFortwj14jPIQPopkstXDrKgOSy&#10;Pl15joZ/2P3DLjnoZFsG1KoeRYM+GB1+JSBcki776D9vu+Rv+nNJUHdiUykmpItrBJGGtaUP0mWL&#10;XE7WlDRMfxNYWysRGE3xm5P9E36LwXQLp4/SNsPrV3ora/NrL/q34VZAtf1Xw+0e/KVmEYv7Suz3&#10;b+TUKziF2Ec8KcLSGKD+PEaYJB1vVpLSw85E8JG4eGt70VwGfFnq34CT1s87553XyoUmXX8wfDr8&#10;YXy283a3PLzZmnTPu5M21WZmJubw7scRxD2vDnA06xHrPuAwvf8u0WEABKj685IYkcQ1ok1U1w9G&#10;Q7pVbzWG5cH06WVYI9YJdHnRPeicdxtDNJ9nYdkeo6y8CPsqRyLHgt06oFp5dipP6hcBDR8EfIkq&#10;1JVvnncSewqRRMt6qjoBcpRPQ2MiSecZSs3GavlX09a1MwRrfI6ObHF3t1theVoe3j4Na7kOKic9&#10;CgZzKwNfzq+Ji8RTjY5ZZ4aYOKjfTON5OPpfBjREYgTH2kXrJxAX2kqzl5G/9PKydlo7qMBjGlmC&#10;NMMjbNfIYP6y+kunpsDngC9JokRxClrj/AOXhiua/pEwauzvZES4RyznCpSR82CqNqpCY0dlBUU1&#10;wbX630y7MHtKPO1SY4YbJc8mcniqkIPKSNSknr4EoyQd6Eb946OIRqiUSguXV/ao8j4E9Rxk1urQ&#10;P9b8IYofXDBbQrCgV5hVGEz4SzrT5IgSXaEqXszhfFTJ66I6uXgFIUNUj/tSiqpjRAduFzb346Ol&#10;2lWHefcTM99hLnUdvm84pqLznFo9OgD7g0CM5HySqk7VDNxltAXSkeI0IxuYV7mfJMnt96pO92Ak&#10;iigablhoy+wfR0ga5ZSagDePbDH4wkV0oNSW/Vz2008L8gIKkyYtHgk297/5RF+XsJU/lz6HR6y9&#10;lMo7diex88VzXvsOOcLmFv1r2jPuCvjnR8aXIExtg1ybuaQLulh+HXSPaRGeU1UchQIzAc/dfBxz&#10;xE3qjKngy8sWy3mztvhV8itHtOw1hkfivAQatD4TvwQ1FrhctA9SqGum5L3NCUuqj0h3wX3p4eK+&#10;B8qMSBOkGDCkkoxiBT7yiUae4biij2dKOnJvn6i9FHL0TElayRJp6kaYKWUocZhcjBijwzxHkEaz&#10;/n/BfabEIyNKMtVdFTeX+TPEOIMy/TjYahZZJl1i8d+C+4t+7IguE8L0tdGscaT7xM/FKjjXX/CX&#10;iavM/58em12PHCXO8JVGlT//XrxHgSD9XD/m5/yc4yy+f0SS+fcuqv96rZBjwft4JE487ieODFXP&#10;1RfrgdLPlbMy58pihf3vSUVKrIgp4fsTuoyXCrMizwB5Pn2G4UrET8KA1vFjk4dBlzIpeMLCzFHc&#10;pZAEIzT8EzMq677gYKiPX6m7I1warOWpGEbGNruxQX1H8sWQYul8b3N1k+YemrQm6r0wwzNyCecl&#10;nCM8yugoJiDDnTntHCu/B3V6eY0uZsyZlfgePoEeQMpKUm8fuFP38B6o+2IjIDryMZ3/Q99x4Uw6&#10;RfaPB68GjTU6JdoLHtCX0ndw6KhTpTorJkePe1geD58NYAXP2yBWerDBKsJPbg+onJOt6Qpz9I8P&#10;naBOHXy6/irgXPDl2fiG/of9lQHrCK/LZ6CTJLvIHX3I4PzNiLp9o08PSukx9d64cVgTHoHzJB/0&#10;tdKNG72oMY3JfaTeweuC+tne8JtGzniySUZSt7s2qllSqa7JnWpeNWF2T+p7zCZAlzNuGeM5+zqt&#10;tkznbqNLd9QIjz1SUl8FR0L6n/SWFVfAqNfuV0+stmyX+zi0y4Obdaf1ZQGbfz/8fvR298FR6+8f&#10;HL3audm6WS/1NRbWqRUxy+J8Kh4QrLh4UGEpMiadYg6S5BpE51kSakZQYJphmSVYrrk/aEC43enT&#10;6dPz9astkpDOu6ed0+40oDkc5Ge75VEmT9R+awPVHu+5SOqQKu660O98A1dxC97o06Nw1Onz7Afv&#10;GV2KW2Vb+vhnXHKNXrU1rVvSjV6Eo/NPbZjN+e/oi/gy4ILbgHznh7e/nh+VhwEN95VhEP7zpnMq&#10;/pLsrfk1aQgDlrlCPci2qsI9w7OgW1BNss6ZAI0iiYunzYAv6zzq5a6HnMvLiDnf1K/FX55W4S6X&#10;0XCG619Wf/mPpfeq5MGnffp2qW6mba5KmjhdaVgCuszs66GbIywl+JDjm+0BZqQvwVWHZzFWg79B&#10;miBPGDt6l3N8bKpfE/3Geb2cP+rOg3edXxYPuXPR4UqtfsUzrh7ZQhyfxBXF7D6N9Oz9RsectfZV&#10;b08VZ/AZs4HrFugTdAnbeF/eswJdcsv9SxMfEX104Qikz6O9XS9boMFJE3RHlWdilJjBdinDqXvQ&#10;ev/tQetJdt6ZdC7Cvn0R5m2nbdTyS8oCgdMV+pajCaYS5w48H95uJ/tYK+oOnRu1j+TLZz91mNmw&#10;r7E2JMInNanrt8KXGq3QYM+Jj5RnrUJuj7SLdn1rrNEtFtBhzl/aVfzjV/fKvFKKS/pTf/V/NHp/&#10;UFajZyFgwzjC6n1cxWY9GOPERebZSuFcBS9btRuea6NOejfI0SOlo7kX9C4g36Wcu/QcOyFLcbSP&#10;cMxpdGVmGLYH3gEq5HvVrzyiquKfEI9GZ509wYZO37Yf165+K+0Zg3AysL+F/Uf7HmmtcDXi15l1&#10;49yPKDKiTBBjCYbyfoXaee7xFtKT/lH+8B/9vJyzjFXtpL1MiDAiyrsI05VyY9Pk/LGLJ/Kk6RKf&#10;O+sAivrLHJklHWZCZMU1aDIhynSd/ncXVabHCu6wQGdfVpWLqnbiIAu+8g6anEGYd7jO/H7+mVqr&#10;9NlGiWlhHfht7q7X7H1f8y7mVf2cL3nMdL/4Xn7+DOrUJ7FHiYFJ/KW+h7ZT0mSGhXwL9LviabRf&#10;M/4kvMkeHFFlRJkFwrT2BIRJXx6rjvExMr9MPYFAl2QOwQkFhKk5E/gSdAGy1NHPLGfBfnXpwRZJ&#10;dp4oj8PpcmiU4AXMCLrb4nnLfXNIGJq0TkhZp4d2j1wiepeX1nRLOj8+dyotJ/2A8CYqF1kJv/SX&#10;BBvtN5mNk8Ru5eFVyyrESbanDE6cJ3L9rBndDQboH3Fn03u7tKa6tXpBgn7h6rb72z1YT9AjtR71&#10;geyg4KSztx3Y4ASeT4XefX3AdvLNrFP1HwSc926H2rZyx+Xx3m++buMxAneCLI9HZlSPhugej0ZU&#10;ekmmK+O7GYC/xa0OSSaipk41nT6WsWe6upEfDY14b6Q4CLiWrOjwHvStk9JKfiJcOuBwVcVapMPz&#10;azgl06lP9AqCNaU6Ll+R1AjgD6cLKK1R2ZcpB9xz68hRzlwbXUYHWeQunZpO/1/6tD2RD0GzJpBn&#10;RSl4Uc+lmUp9Q/hye3S2sz26Wr9czwYDJasfKe/nf/ztn5//5fnZuDEkw5MO8/ABjOOguA1cMTNd&#10;C1NK+Uy/G617uKSujIvJ/fMkOkFR9S/XA+JooR6YtCed8kBV563L9X2lbTaGL8bHY/JIrwKqwxEO&#10;OqDGrzR3Ie9YIXdVnkoDCc7M1xbph0P/HvcJ5/Y+aDcidTM4KJ2ip1toM+pIyaSp4HBfDlvtlKyd&#10;MAv6nyBKllGZGj4IUwmm5M7QV0aqOPWGkTow5ngLkaOG0XuL6xX/iLeCvuN2HwUkGo57HtfF/GXB&#10;YdZRX3JBfwmfqQzMqL78pfWXP+J1RbGq7wh3iDqQvtpUlDfkdoZxC/hRHbkZh3EA7WcrvZUes17Q&#10;Fb1VwV6qZeNRUZVXSLQ5aXFUXXWV3p5qxIzkdTnLlZapUVxYNmZYSsFNpZzUy5SF6EonY7XyATXK&#10;R+xR5SxJ1dg5GRN8bXV82J4D4CaKvvg2dfZl+Mu8Mh7TF4QoQTVCI+wzJAHUUg8gzpvyd9ZRPobj&#10;pcZ+AaJmK5FKf6BvPmnXss2WshHCHr/fet06sY9SmerK94TjC6iaVHLV7qv0KcKBaaYTHAv7GkaV&#10;GnWrnzogUXUykkde7h+hOXl7wpGmzMlwT7neMQvGChZ6FzPCMbKhG9HWiim5QmCz1fGvhcrSiPo1&#10;GszPYmQ+mKOUW8GVeOu8QZbhOIo90UGJxpdG8cvquMmZIPrIVXF2fRw1acHXeGS1llroj88QevVR&#10;y2Mxh6pG0opTmUgLPc+umjctmBvOHPA2ybNnjBnPrGRdOsWbJCNV25cqVnxEJxvq4SZYk0WVwAwF&#10;R/hM5UGl3ErxV/ES9j7m9RUltOczH6HAr8CPRXp6wVnmjqD8NvuxkWPBRRbPM2/p9yrcPV50DESn&#10;D+gyItO4Dh9jv3GjI+kw/xP+0ujMi9BfrEb/HF2mx2fRlxFVQpS+7UzM+FjOQwpxxhSi/L4r6Ql1&#10;puUO15k+PyHAhA4Lnjqu58IskryDENMlvT7ent0WCR36/16novIvDWauvzSCLEZscZV5riYjsqtn&#10;xnfKZtXMx3s0MxUrVWAklX3hUVs8vo8DjaAVe3t4J0Y+0scKrSbPY2xxf1vODZwt8CCg/TpQDxSO&#10;BndL1SVWZvZ5lrNk3JmH9Mg1PD7UZZ7UqUxxtqdaC5d2yV/VqpzhfSWVo3v5BHRY6VXogYx256DO&#10;CAETKT2m1JbKApKzGywIO8ozzsMnlldxNG9U92qvs/J3zlx3CvrxkK4+uGeUW7QGp5hUos4UoZ/Z&#10;di9bzdZwIoG+wny/Sf7PtPtqTF67M5XgL8XKKpXI9epjenarb7fTKqWjXGv0X+hVk7aVlEfybys3&#10;aJ1H3o7/sns2frczUIWctCI6qB+Pyr0jKTJL/cHwaAQOtacbXgo3Oawer0DfOe2etBgLybO86vK/&#10;c9jKjrMulU4ZkDNVcXLhYShvuxcaKVGobkuLSsbn8fDFkPopWdyMAAEBuTthdHVxvUnaj3xo7iIK&#10;ekzuHeVYClEmnwHndhJwyBcGZVoBFR611lhn3rSPwpTBX+7VqUoG9Dw+GjdG4Mqnw8Ho6ejtrvzj&#10;Oz8I2WXhm2RKF7BLJ+qCAwozb+lsyIQql3TeNu+aKuJcg/4CutN9kDRHyHJ9GRamszL84+7xGGQ5&#10;3YK9LA/AmNtjfPal/mWXGv55Rwgu7G2MfUpIpzbsbebe5u5LKb2UEurBs+q1A6pz6hDZleAxHtOM&#10;USONei4+jC6lmL4OCgVhcBQzkwwjSSvsCcPGmNTN7d3tne3x9pg+onR4CkgJXSHKSynuxHY0qbYq&#10;MZ809fg+4Mq0nGdSZkqrySwx6S/BlbP6SxhLMKU5zDfmL2v0KF9Wfx/zl78Md8n1B3lcqWPfCj9T&#10;vYAB/PSYXjwkYd523VOarFZq5a5zsz3APgHTkQDZZjwGlQqPiQsCW4IoSZCd70d8md2rnVJdYf4j&#10;fzpKHSrlzlH37BfczmwXzSfbGgaJMzF4g5H5QynPHZQq8OMDUjJYHzzAdEenTs4621/Be1NDgcHc&#10;rG/hu2qCL40SPsBgqhrweUFzOJTP5jLl0AA3g5zBfeJGpaS6V8HL5Dx5znpCly28O/vNpXqY4Q5W&#10;mKcEhDlpn7ROhFpQFzypff72Q0Bfn79drm/RwecxjCtsH6MElWV/EgnG+7EzEcn+wlb0uczAz/6F&#10;6M8e8ZmzG+13/oacQCepWMtiPQu3VW1L3CUjoTziHpWNNIpro0ul56DNeUQiBAhS49Q3nx84p9Lu&#10;cBCklIw1fkmrGfiPe7rznT4/5nkRYUoRmnLL+A7ya1MxF1NjZGkkzJGsPPdFnUulh9wHVy8ygoMS&#10;yWC5aV0KYZrv8fyS7+B6OA5wI2nNih+iS51bpB8emazypLVJMF2qO+1ful2xQihfnfZ/b/GDWFCh&#10;EF3CsrAMdnZPqVLkLoXuUh07ochUCS+4yxl/uB6L6PIOn1k8Pz7Xeku5xJObJ76PtZe5bpPHhBSF&#10;M3Ok+PWX/bo/htekCnmBuHhFsR/49emRdD9VlIXmdDuhQdBZgeBmtJVfqyp+h7+cK/vx4rHffc3i&#10;5yf+0sjQ2LdwJolH1DnAt7/kKu8i4XS/+D5pvY1eE4rOXzdzKTjZmc/VjEXdRKP2UmhUCNNcw9Ki&#10;+oQqRU39HYUWVa2WdnJmZpVG7ugx9/6W3BdU3cLeWrPP3Oczz+Y85k+VECHnW6yCS2kZRnK5zCKH&#10;GbbPgnM09znmNKsC1XFOAX2BY67a7l3LuZlzOvnjsJDClh2yfdQX3KipdynHOkesOKnqaba9Rl8d&#10;qu9U0F1pzwJ2utFrna4p3zR8ZRgZ3W+GWyxWG151QFBnI3l21mAtXOOWVrNN33SY0IBdw1IiPVyP&#10;W4upZEfUkVTV10Cl8AnU4nmPRu9GKePwhzCN8slQrUZf2l+h7zh9c8LrVwb0kJx2J/KFa036Z+O3&#10;O2djOv2ADBsBG6LVpCaMKpPHjD3Biln/bHiiHhzTda5vhJtvOifNyw7Ydrp+o9o8qk1rW+na4Rxp&#10;RqkXAemSCQjHDFNDvfy8Bctqvz1jmbiuprqQBpQwwc8TFbbWCYLLNLsWP+k+PIxvxpVxvDOPSZ3o&#10;UWTchDLJxnFqkVkWmAU4GvPsjEt74Sx+0oTBHAxf7cSuPLteuH00DriuW1pDfyvuuq6adOot/hAm&#10;cIa3xBUYnYE50pTvOo1e4VUP9zyWSSO1VWe7oGfcHr17frZDdvvN1muxlscBu5UHl+E2CgjY0yWN&#10;N+JCtdxX2rl1l3Aw4jHtxNEYJOcafcLzLE6vM6wnR70Wv480msbxT4RIU6K6tWd8xhK6sfp5h/p9&#10;edQYH+0e7756fhww5u0Wvnq6d+LnoEeBmQ6n+MB4mH+yFxV9DLpLdDFwlniA3NHqtkM9L8eXSYUp&#10;RInuEnQJt2nUKcePnErsOcu/sP7SGj+81c63BO3B18FegseYRZlv5BvJ+RzOQccD5lDkX1L9vQ7o&#10;kor6Uo0MLOaoYiJxirO9NAt0XwLeCVzuv8zVOIbcHxdOGJRC1gHzJbo8ouRMCZabteUq/fXCqJr0&#10;bAuRv6xoHt+6RblbSx0qQb+oHI1qyMjnc+lYGI4kYZDo7hGCShwdGgejS+lTVHk3uqSiDdNqro6Z&#10;DnNpMCxbiQz6n9Zx/YSziLo5bA/nh5PODWrj7usO3cpPwwz7uu2sHjKLlBhftV5UHdFrZBlFdFmn&#10;Kw65yVthpnbPnXJQAYjhBVFKSYnWo+7ujKyZ6+BwKUux7x5VBne2YuSxn43H9P2NIj2K5ijkPdXw&#10;WOUTsnzAOYf5k1UvqrjJVQV+TEeAdIpKQgIrUw+/Xw1rjhYzonNrFuyWQidu5wNY3QlK5jXhqZ3C&#10;4hRZNC6gSdhOj8lL4TtLWcb8+wFnA/AlC/2b4W1IMOeYh0tiTN8UJqbaI16Js67SrRkfv+QvGb02&#10;9Ku4wyV862bt06MPCz9KO0n2qmcl7HtUjaTaMFfJIsQTkaWWiDQ1L0rVce+/OY+pZ6Tb1mn6f//4&#10;VeLri8q3X1fwmHe1l+n++1gNV+5l9PgUCVTxd44YMqHHHCVFlPbzS466IhrzbZCX0VrBa0avtZAj&#10;iDM9h9v5Y9ZgCkXG5+SXiDjT+9p9w3Nd4fbn6FcVssxdNQUineVXi9vpEhFogQy1DgXC9uuMln25&#10;s230uqWovYyVROs0VVGUKkuaLvOX7JNc31skL4iZpHsNp9SihBVzhOn8XfM1dqSJ60zPLm6fZret&#10;i4wzAecC2Mvk6OBISL2uzGH6P9rzmyA3ECTqR6qx7iQIj6KU3pp7WiTmcj8rr9G77XUTrq+Bvzvg&#10;pZv2TUuVeelKN8NxeJ4x0z8XJkTfib/GiMhcJriSCjlcKGrMq3DMntSVl043nTDfs4aROndAg33Q&#10;FnmX5VUSM7fhM1dxF22GV+3XXyvRMfnTYShRU6J6xLFDr575HklI5VWwM9lDrDtOTNDdu50/7uB9&#10;dv46PcY5Z4M/wZZWcHJm5z/gqKyvbodKUMdfQ28fnlXux3q5NJv2n//H7iCgyAyGsv26bf2ls4p4&#10;DrwpKHgQWcpGn21FHzwq5PQrn3ZJZMENSwc6xjM4DLaQO4YwttFZfr/GLz2JnWOku3QqY3TMGKVF&#10;JDmDKI0u0WMGXBkW2AOueYTH4gxfCEk9gZ0dHedFcO9UB1n7weBs/Ifnv909Cqjyz4e/P/zzIenl&#10;ZFzehL2Fuh1VN2ri8ICxR7eq3eAx92MIfwuEqURy867iK1XJFn+pC0oP8rhW+rfr1+vn3dKgNDwL&#10;nz4YZ+rW8ypgzfPufhulLPqFqzaVeSPVjYdPwlho/hKNqfSUOk57GhPFjZKvUGMNhTCt0bTjSN0g&#10;uLXp7RrW8f43yw83uS1d2aZYz3AdluWYvL4RZpV7ypchKWn6a+rjjXFjvL3zbHw8XhmuhH0LnMlM&#10;w10QGYNUM2/LdU8tWN0ZDukA2/opoMo/dakb/4TbvHsrN1hAbhFZRt4yXePqEWMZvePx3lbloMoF&#10;HeYv3X/807dwjDhr8PDAlLn6z2ySs8l154nQ5obqH64hohaBw5w0lQsuxw4eCV5ldMd7mMcMx0h7&#10;ur7fmigpE9wZUKCSsGCNlNoTHUVkjoNOWKzDhKcjt9xpR2SW/7hAz5MfGZ81CseqUw2NpTyJUo+z&#10;/c3H4he/r9wcn/NI1wSHBQQFcyn20kfb5wcf4vzuvdJo4LeVrSp3jbrR1N8EtLdZ//x4GSz3mEfV&#10;+1Ee+osu/WY5m75u7uFp0v4fZlFP4eyphRxIzU1GJok4tx3Onuw90Rcj3i8gTPnDD+ruGknW1sum&#10;kpkezVU4I9thJvWlKhpWYqkDpeZeICgwlBU4UccCytIMkuPDTJFRZeRkxEuJ22KUxhG+CGMnFIle&#10;tSqvnpTMjFmcm0gdshLU6FuzW3W2JPuRZCZzm0agPDfdDrMXJaw4X17KMX0f8CYI0/3GOcO5exlM&#10;pys0msdVnR+Y8gHx6FIln7ZeZ+qaqTwiKhZmL5nxfjaPIz0cvhvqjZs1UqTg7pl3sK/Ci4AuWaj0&#10;O22JMyr4MizCeqqS673gltiXwJS/A9W5Mp2jy9Rzxy6chC4LhJmjwZnnpep44jf5nFQPtz/cfGb+&#10;XvnrZvr46L/8vkKNuvA7F6iyQJRf3p5Fl/5P8f/iPRJXmB5Pzyuq2Dmam+ErnSuZEGXkMHMuM92e&#10;qaIn5FnoJWf2VyNMc4n8AgXqZW3sKEoo2M8XZxnXj/fmea7ax8fiJ/CoX5eeV9wvvj+3kl7bSBmE&#10;m2YxZi7MscMbJi8vNQnjyFPm1FJPetyOiFNcvmaK8u7GBJXIWOIGjD6LOg4C0tpP6xzZ4i2rKRlF&#10;GjdmWuoiQY3HGsx9Ja3AXwqtNPEICgFGflA4RzNgdN5OK75uq5dkvewu5GSA96h6wk7BYYaZovgy&#10;nD7y6bQj10jHnR4pmiBEOXLaU/uIxFaiwJy2wYjqbKgFdvJ1WC7bQm5rduiosh4w5nZvpTdts432&#10;1RFoo0aWUkMJkHCXuGSY6TPqbuOwCf/h8xhfymtvR+9QVQoRggXJvcz6l22c29POygCHOX6e1Kmc&#10;xPPwTaLfJ+CldXcWh6uU+2dwowq6UGEfR7k6VPbx4bwdw44euftOQJeltcu2NaH41sV3hm3ItmHN&#10;Xg2d7oMHnmdcdaj3ybeiCiHqLnA235lZcewKSLZxjb4toElSys1fgpLYZ9RFI9XjYAncS1wI0z1A&#10;Pj+CqaQmfr/6b49hXZTXQTbRA879SvJW7Yg6jdRvngmJETioK2eqL7/4zvfjH3Z/H/AlPRePxmdj&#10;OgSRcCJdvc7ZqQpNn57U18boEmQJwnR3YnjXyF9+I8YxcocRlS6qG2prpf9uJyD79cZooKrzu+dv&#10;dzMc5PjZw6hbCnMgdXSBX9cngfyELs0ran1Al9QHPEbKHy7F5f5iL/KX0lxyK/YfN0eZuMmkxKJT&#10;j/v1yBX0TcCcZMdT7ed9K2HW1b7aEsJ8Wh6WYuL79On8sDGkGxPeI+dnMdsRZlyf75PKE5YumCqg&#10;ys6fuvNrf1KW7Js2jhASteE9rzub8vecJw4zunnMYMJX0smHqrk95FZf+u9h9a/VX/5d9u+Pi/v/&#10;/vj/tv8a/nIzW6qzZ1+0jRAOs/tVqhDu80W3rdPWXC1gTxw38oOTc0Z6At/NIzN6E+NuzhPMXunY&#10;xZzLaTsHLfzUHEG8in7d8KUcu+AtY3Z6lKGNRNnotJqlKn0rxe+J3cLhY54RhIkeDhQYZ/oVd0Lj&#10;HKXuhPLQOP9HOFUpBlT30XPK1yzHh1zGJaElKgOLdDX1nJ8jcbNKvpR50IOwXXBsbdUjK1f98OgD&#10;+ekPUOiF79M67aABQG2OdnWJlOIu89f9Fqz9zTo9WPnGeJTl2lGOE9X1qxZsJOgSlSK8H2tJure1&#10;Jlv1N004PLgBfyt1yqxw7jC65ju5aka2pfkUKuKeb3FkSCONpiumXDNP5IieQ6MnjssjK1uV/jzu&#10;nw2+DWcWrdWynOOp2wNnnFluEkUp6BHuGb+4q+b0+PHjaYERDGuPA0EIk4VH9BxVJ+BlpQHSLFqu&#10;CFXS81G4hjtLZyKdjcQPVS6VhbnP/x7MfQMCkOZSIzv48oOdDgETKi/hQdxmZHCSrl6Xg9zYsoZ2&#10;d4NKZI1+U5zP7zHHf+BEzffqlMm+52SmxDWCVowwIwoV6jKf6X210Fz6UnCQdx9P3Ka1IOmSEop+&#10;FALN9Zw5p5nu+zH4S5DZJ+WXSnuZ/NA5qkzp6xGt5Y8bLc4izXS/4Pp0+5uE6nJ0F59lLs/Xxo5z&#10;4iSN+nIkaZ7yC86yyMaM/8uR3l2OMXGX3IqoP//8L9eJ21EXmtZLnGbxvVz1uutKSkg0fq7dS9KW&#10;ptcmDRszGXOX1qzFDm5i36XGeAgCpJqpXCGQIV0kItL0fu0ON4m/TJXMVDUo+E0jTbDluXoBpuqd&#10;+Cvna9Y36NGj+wWydbr6pKa+lBnMGBiP1CAjzMbaSk+1VzyI6ifJmY9ZOvP+jfplq7x6iWaTxHDQ&#10;JQiok61dNfeFcA6qjVWSHUB8ZAO56zbqS7AhuZUkG82vNtbMb6KAuu0wYwZtMsuD0RBfKcf38QCG&#10;k3oCFTEUl+R10v9wUqdX0OsMFeC082r4bAALeA7SDNiP1G88O+r70aFTGqo28t5f0SVHXXEafdSX&#10;A5SWA6lJuy+GqAnhNZ3FDgOK9hNOlHo5DKbxYjn8X0lGg1JPnXv69AfC7wOvSV+gUu9m/UgZRtJ4&#10;DrcHxo9SgcpzzpKFTyitwnnQNZLR0OiUhDtSqKcBGV+EX6X8HZpHOENyU933k2pd2HptKjbsH84I&#10;UAK4NOxO7oF9UK9RObvuS3ep3mtx5u5z/Ge08tWv1XNR3vGKeM6ogV+OTk1GAc7M9paxv9Lb/rqt&#10;PPx+Nnw6+qed3z7/7fPfP6ebd2Nw05EbSPth7HRDzqX5S0YjIa/EV7pKHuvMui8feVhjJQRF7nJP&#10;KkhG6c1a+N3Hx6NM3OUPZFs+z0Z0gQRhlgbq4EMlCpyNSweuUoyL+VDpQIU1OS72lK+5x3uL+Z9U&#10;9xf3HoIw4/PFexpdGnGam0zVcNbbt41GfTs8J3bMDb9K7UKeI9im6dOILn8NwvS1/eSgBSrlpKFS&#10;D6WvTUCZXaWud34KlzcBWb5svqRXi1wquI6loiCHc5a/vHMRvkz8Zc3VcdAl12/qf53+8m+zf/mH&#10;v+8X9/9X/1/+4W+z//p1k9ZFB50JKYtwcXRR5OzHDJeKLvlEczhS6swupZBknimlwGYG+iSx617t&#10;47ckC1FvQb/JYhbTiZFUDU7b+F+sIGcmR+VcXc5bqHWoEF8ICZq/tFdZKeRkYajyayUdo625yx/F&#10;IZHBs1krf6c+ZE3wJdmFco7XSGNEw0jNRy6czH1kcAM7J1L9+R5QG8D/vyydnVHsp4XNKt1vYpcc&#10;asG1LbjLWr3+dQ0M9UEJOuG9Hgfc2qKiQQLmtXpl0gcD/dJSfa620QzI8il7lzIJmmQzsW/gf0NP&#10;AKZGTcnaKolcXnJ6iXN83A/b4bCuuWiFbUGNZEt4lOq1tosQGn29PbvkfKJqGLy+WP0NK6XDWPev&#10;X3/13+bKno85pzDlFUaOR478gMB11lG9u4qDKKDemnCa1Kqcl4wu0SnGnCmhSPzwsdM56DJiyvQ/&#10;5SrhzgYFyr9A30sQuhliXgvC5BeSeyh639krls2PygH0UbMD1hv09nHh40Kvctm8pJdnfW7x/QL8&#10;klUyaNeYf4NU3y/4/dRJpwIWldYhriGoHexvV7n76jpRI/YjF5Iwkon6X2GcjzmWTFwiaDJWy+E1&#10;I+f548+QZeQcVVmPvOVM1dtcpe+DJlFZxs+IvKWen+steX16nPtCj0KQEWUKVRXI0SjSXCB/Zx9L&#10;1+l23DdyFDqDDmcQqLhEo7qoVI38ZY4oE3L7Ly4ziLPgDlmM7CLKjKpXbjkRKL8fPzfxjH6ftEYR&#10;Xc4gSKNP6dVU0Y/bJX6mP8/XBYKN6xUzBAs0bdybKospC+EjMxr39pDOwxVydPpFZZwR27fFYaK/&#10;fCBHqpJr/T9Q6D6KjfCI+gCJn4wqGHnG0SPD7pnDNMJ0sjrLiXLWOa8yq5djR3Mqp6bjsiZL8bwp&#10;zgmOtO0e4CBCKx2n3UFAl3T2uelctgPKbIczb81reV7HY1xey3q4xsmTDXhqrbR61d7uHffRelKN&#10;b6wxTjCzBk9ynJHy7sRlXEFwkWAwqumnTbAna0C+Iz2G0GziJyp/11hlrUgzpypONVu9LPv0Mg6Y&#10;UAmRVl9t1lGRbvcDlpQOktq2e46X1kCSjGG4x0GReEGuu8dDMindsZykIdKMjkYDaSd5FhVzci2p&#10;7ynrXL18yr3fjOgMedmhmo6/xYns2wNcUjfhW63ELkJkKZ230BfgY6UnJe6kZwM6CYFmp92SvVeg&#10;aaNKJ3yjrQz7ECO08aVm4nIEuMs7+M/6LUYC6mzST8ZqeUCYj0CRiUHAgRmWR+Y1QKPmPZ25w5kX&#10;joHnKf9DdSz2w8P6lvrLoC+iJ2Q2/JvhPwWc99vd73dKg8uwBV63Nr3eyUEzU7UXupQPNWcJdDtW&#10;xnMdZlw0gzJ/CcoMiI+KV9YYkOL+w+7Z86fjwc7NU5zj0y30aDdb8Msb2ZIqXdZIWhdmhLn0sJf4&#10;TCHN3mJY9N7+rP3FSWXD/KXYGW6bpWG9QZzSX1rDGfWXGl+jXpPKu+erS1Kqhe0QjreX3Yvu7dZ1&#10;5DCvnprPvH46/fW1EOZ0i/6ZJK5T26XaiZ9DjJx8KlQxT5t0tz7NuM1YSNWcLtHLJCL9f8rOJrat&#10;K8/yG38NShLsgQRIgAkUF0/SA/Lk4QBcMAANSIAoiY3QBhdaqAANkAKsjxQsB7XwYnazEuXCxG5M&#10;7ao3k2QwolKoJPvKJnaAkdSpFBqY2mVluwctCdPpTdVy7u+ce9+j0tWJxwTNb/KReu/ec8//nPNP&#10;/Xsq7nK0D7nuO5X2ku6QOOOpkB/lb6q/bP387375i+JPG3/Z/NPGH1p/98vWz9+Evzxqh2Oze7Gs&#10;XjlCOadNuhAKORTD1kRnW93JwZby2wgd4TBkRODYVHfIDI6TcQN1DB4P8EZ0cjc4XrYbc+HdnC3u&#10;LuVogA60YmXkoS8fWeNk1xih6DgRL0flVJyVGGz99SJvIG+bFJhacSvtKFVs1fWdfopNd+y+Wgfb&#10;Unk+aqxlyQPCrIgyBXRJXeD15EdjsF1oMsEf7ttoXSFulbDSC/jyH38arnOkTjKLaBsb283tZkCS&#10;i38fTqgm7AsHm1PziPlcbTIJcMxfA4llV+v8plXlYQ3Or3Y93Ea9PSzIIQj7kLKVwUR8H2oja3Lz&#10;vJ5+AbqdhvF1zXwuC3tfTuICjlWt+2ocF66Yz81Qfbw6bu5/NqLL2fHVmIHJL3pd49V8Np8LPWZo&#10;QmFGwz11O59ejEm1E8YuuMl56ynjSVxm9B6gzRQmpIeQts4oVEhUdWxxmGKf+QZKL9LqghGNc1pr&#10;m7+MIycj4MxVrXH99/uSCifeBTkFho2rM7gqrlBzkW/enU6YydX9E4Y0zvqqkzNbR3SJSoNUIuld&#10;lE7Eoy8nOVExihgmIsZXN6/PwJ99GFGMEKYYS1ZARpLcp8t0WxrMhDCNHuNjJeJMesqERs2NVggy&#10;VdqdWASijInr5XsYsZq/rNLOy3zG6CMf5QIrJFkhy8v/V6dR3q9Ec+n+ESTn+0BppY5Rn2+UlnhN&#10;OM2EJt3fp+JBmYH83PT65Ddnbxau12eiuVfN6pZvp21M25LQX0K+5hrT5/gszbLmPJBnRItC4/7t&#10;kv6y0mHqewlJ6r284vE+OUnf2cTAu9KN9hI8yGhhttLV8aoyXnnD6Zfi8c59hgcZ+g9YrIHyL9mX&#10;ySeZqzn9yNU9vA84begzjubNHe3gj8zRBHSZHYb7OCIYX8BtrG1XMkYqkMLCEhnCpCiyrlqJx8VJ&#10;a/yuMjLpZdgZXwJVnghbcj28S8sp0tT+B/lxwIfqdtgAt560zuTkoUsNKnuOLc8kKCnx3XCUHdHr&#10;UYnkZjyPWx31qLzXVUrPotOR2C53UR9/G3ePq+zkDtELEgyI88g48X5vQtX104CZUU3BHqrOrYxL&#10;+I3P1lGRqlpOBruUmeYtqeahyAQ1krpnRzicpBV94+qmM64ulig8hWLpX9ki+5Lbw9ZeH7fP8SJ8&#10;qDWZeIgeCYm67k/C0knzsDgM+wFZnnzmPXKZuvwWSiItBnnygwtZCl1ug9LoGhzmtIm77A12SHov&#10;QjngyoxWKuQKONujhqZS6sqSszSDAKr09de3zbKkqjgcppw9QqooNNAmqToe9lAl/FOvD3+pw9Y/&#10;LYIxqZK/06cyfShkbFQMtpRfW/1vQGB294DWEro01weyHOUFQW9hnI/uGyE9kCIOtdpstlKMd0lO&#10;f2fjrfWHm2+tv9V/uFH0z9bG+/fWHwVcT4IWWBA+FCSZquwdVec7t6K+0l0CjF5VMV+pDeqD2rb4&#10;S54b7hfC5LNVrw+v8nbOJ/5ySvxlRMHykQuhJP0rvxpY5xMxkri+TpZP1/C8n4ZTrJora4bEKtQd&#10;uMrxrrC+obbgJCI6cj8Jp09QWxbydtElsrho6TI/LXS+pL9MHnLzlzwC3oS/XKuRU3Qq/vKHOUhf&#10;/qr4/eMvHlfn/9t6E/0lWVtwskZ9VuBcrZNABLOIMyesA6Iyk2466vMjn4l1xjCcF0qiN/pUaoKq&#10;04xcK+QICl9ezTI5dcn7QrVKN1IcN0pgl6eYeg34EjYOnPKEEVVIhEqqWX/WVta+WVsnbkt9YlBD&#10;UrHFqfwa7m8aLnS2DrofNtDahSNNWUOM0we5/S1phkxZmErFlruFS5g1eFD3V2SmAFOaY2TV5zUg&#10;7Bsr5DkpDdAA0P+SMZuejsq3CRh7tthqnb9z9s5w+XDxsD2A4wXNZzinxPnRlTCMDbw732UVXyeV&#10;qQyV1GlTvKR+C/ROmsEC8qNG71STnQI9xppq58wxzDXSHmpf59ei60DigV7deHklVcX1O9wkoxH9&#10;KaMNv77RJW4oflHQLMyu3S12MPBru/rNimOkAq5EcvOVfEvXs6SDUd6ltxBOUL2UYwWc38ldJL1O&#10;dpXc+kxwKOnU1mWiNZJeW1xR5LjGUEocFCfN4+Z+fuXWlfEr45kdTvSF1dp+JydnlKRQfObWzcnp&#10;a2yPmxxECXepedX9nPkbutfR87Evw6dIZynkR23ce2PEm0KJ4MtSX3mJa/R1I0M/JyHBiCZhKM1R&#10;llxmfJ+IXC+jSnvGfYrIskxH4n2EKm+AJhP3J2RkxBQZSyMorgsdX7mMMu019/V0rPCq0dvVeZQv&#10;TI9Xt6vXpeo351FuM6E4v04o9Ib5xIrbFBIUauZW1FhqHwj3u0ptnW1Eu89LzrFEnOwvkV8tt1vP&#10;HX3e5W0pv4O3MSLj9LyAauHQI3IVQo6dIZNLx6NVrKTrEdaNzBcjTh/ya+0jjzUI9jrW0zBA1D2d&#10;mSCnHfN7HsawGXnTY1aEMgNnNNNoLqJj5HYGvpxVljT5KiBOj5eqkHvMVmYwo5S0fmLBOGI5BuwD&#10;p3qN2l4ZQeqjQdUa7w7vcd4+lAYTHcqBjiLYA+o3h81e56RVCLEu3AUFkRuHo5vuiMXSvc6hXOsk&#10;B4Gu8OQcq2vHVrFVnLXp8/iof6+PExkHurWrY2+Pvd1bQjFKP/IFZae/v97rFd131OuHM0hOnT+W&#10;SPahfw7Ik845dum6SznfBixKp8lxqd7Uq1wauDu9+/07uIX0jnTKJAs94EaziwFbwkeqJw95lvRt&#10;W7SL6aCxErbdnKY6ScrF477icKzKTkIRJnS5nZ2o19H9HinR+N5RK4AtwQ8oA40uVdHVmX2Bv7D0&#10;l7n06Oaa1U/Q6JIZFc2PtA5S07Jid8feiChhSG4z3orPjJV04yLzlij+mXHNu7PXibt00nJYp5D1&#10;vyN8Sd/xw3bR21sPyJI9pMnfCi419Y4CWY50fxQH6JP1l4m7ZIWXMJtZQnRd6IZVVdcqCoS5wnyR&#10;D1tP6cizXmx8EFDmw43fbT4kKWlzIeDLhW6YA+PnoIuMaDK8Hh96x8jRFb4pjo60XeFcH2aD+lZ4&#10;budWRywNNcDEZfo5bOd1vS/Vc7ZZyLd0+DDXokiAMZ5TeuKT1nyB14J6bnlu7KIvDMiTajgMnxKX&#10;uqSG09OHbjBUEMxdztXn65+Ey4AwlVBEPdE67IAO6gfZJ0XZBTK5eUoGc8TtEx5bq3Gyw0f85Rvo&#10;L//P7dbWtwFV5tn/mMyz3z/+9vFvfvk3+Y+/TjkVqoKw3nQSAj5C94aka+p2Yy6HDYSpvZZR8Qb9&#10;qJtNPrGklWLH/dqPmtf5vtJd0keHfTzsfY3xcFytFJmc0mE8adv1ox4+hfuUSVcjFfOQ/od4zqQs&#10;P23iMyZZW/k9GXM97BScBaMpVWC5TqbBJGgFlcVYU3akKp9hzGyQJkTHSDnRw1/m+gyJDXEmktaS&#10;PdmIQwp9ZgR5k18FrErvc1aA5iE4TukJdK1cDwptNyfQGamDGvWY1Lsx9reGzy32W/DiC+vD5UF7&#10;GH4D6f/oyBnGavBlQLLhW4OQXeEHWeI22Qkj0UWbeSgg0kk6CyhhZ4q+sCA4HEw7+YVQO5if0YS1&#10;o3RXUl4qzRYtmPVypdbS1T/uQ/ltdDnvync98pIZalN7iWJvI3FBrMnWeCxfi7wfc5RdR8aYKdkT&#10;RAm6o+Kmqpurz/K6y8FUQ4Xpiro/SWdVeFbsmq+xWmAlzcw4qzo1s7t6M0/BY0Vd382dsH44ax03&#10;DvNsKmBMqoZTHg9xqe5IhYCOiAp65JziGp2quLl3O3vckZxuea4z2n/78maqdnP5kXD23EzCl6AM&#10;uHDzkeYYE1eZuEijxZKnTBznGP2AKr7SzwfXfaS/j9FlxV/G266QX9Jhxs4DQpjmLqk8zUZdYdlD&#10;u8zFTEjxSyHLy2d/8ujt6vKvXY884IhGEWQWub50jrmVl3WZkZdMCFjPq9CcEWZEpE6cUsqRU4x0&#10;K+o6zfgpP4HjuESERpwV6kyotNwujwPxc6vXRb515Fyhzvg8qTDSOGLkHJ6hNK956SadVA2vqe58&#10;2t84IpwyIsUR3QLElYMsdSZfQfu6OEl5yOfQeXAsq1efUWniL12Ls9sNPABGPMA30yS7i8z1zsxW&#10;bUv4kpkJ1om6rBEjeXBzdVzfckSG0XKY0zuETr2cXLW2ZlBV7YCDUCvfEVojA+S81Yn4ErRkfLmS&#10;bxUwnIMGus1hY+EuR/92TlfDhU4RcN8xxyrdt5pP+3i0A5LE79seNKioH7eKDrnkILpH/b0eeZsn&#10;zXtLoObDcA2WFFx6X5zgIz1vr1903M0SJMdKn6o4NfF7fff0Ab1NBPT4qP/5OrfgFamEC1XGnulg&#10;XSWe9+706HrMdXJAz9p0rARpHrePw3W2DzWnTvIVkCHthCGYGfhQ9e+hi2SbzkR7PerxnALebPG7&#10;nDfx3KMypeMPOBR2ddhQD+saPXi2ncwo9APGhBcncQNG65RUZK3gmTnMVrKiB2NuK3v8vD3RsU5s&#10;NWOPpNINTonMZYkwr1erIRCmL+UqE3epsxgeZhax6KBLViH0rIczottSr3fYdFcKXiG2MyJMpxmo&#10;ggxCNgpDtRWx5bXxuVvwjOb7hAgjAhUfKC+O+UdVsKXwWC3oKj/eW1hHg/lw4+HmNw/++O6n75L4&#10;fqd/2oa9NE8KFyEeMlbBY9U7VttHkKVv1QbZcXZY69zaiq8zOq30l8yk4ifhWvVNZm8ldGmdp+r8&#10;M/MzQpczO/JbeK5k3YYzjd8Ir3CcP8ULCV9Gru9iEa3lJ62/b8Pa7ea7OfP9UXEkBpOxg+wSKWYa&#10;F63V7EnJUf5VD7lQJumX3N6tw12CLndqp8Wb6S//W/+Lx1+3pv/T161fFF+3fvbeP7e/eNz6+Y+/&#10;jho4yhcyWVby0/a1gGpmc8YNOP/zcHztNGGx5tTz0Qic6re7HuLe8fpNbnp6L7mC20TBiSMo/HaN&#10;k0USvlD5uCoDbnKGtZLNVDex4pN6DWNfWJkVpPJQA1JudjjZLRez3JgfdILf4lEQCqqQWEFVlVUr&#10;cP367qhIJib3S7kcUxtQWsJE4b94QR8fJ/yo8q4avThPNHhkI4VnT+LY1nu4hyvp9PI9nrTJC4WH&#10;fXUbH7z7GIKTcCmvFMM2yuOF9V5AmNutlYKxgCxReNy57Pk0rzC6dH0f1Gq9KplRdFAI2zD9HDWX&#10;0A5bwDwzH14b8H4DFwr6J9enyftiPqJypiN0RrlLdnvAX7nH+JjTRKUImLw+cyOsWo3zIlosqy3m&#10;YagEgDCpo2v/Fn9pfWW6TK/1icob8534S+F+IdGwUkB5Kd4yrg5UWS/Rpe8Dh8pnXlPWp1C+Z3OQ&#10;RcwZjH541JUnYTY7bpwEhDk7k3n1QS4TOXt2SIQxOPyGN19O8h7PxVfj0k9aDlZFqDv8HRil0f5S&#10;Hf9SOYb+bCFIndB3vlRvcaM8MIezLs0xjiJJo8GEKqueO+IcI8pM3KjvU7U9PidlXpqzHHn/Uocp&#10;TrPiMCOiBBFdc9VXFXMho+gh9yrDODJhycsok8cvP/p9FGqkld6nQmcJIaZzVa1OaFTbVHWOLPlP&#10;3qt6v/SYK+oRXY4pNzPynryHET+pVMKJSY9pblKO7tG/XfxuJbosV5pxO729aVu93RWCrpC5nwOy&#10;E1pNPCpVc6ky5qXoQOttD7eUzVJriKcMs4T8ejncuZ07OtbqVB/hL+0cAmO6so7mhevWY6bngF2j&#10;cymMX0qQ0LglJh6kAZNkdw/8ZTYM+zkdHcUbdvAXglZAlIyW42+zGqTrJBpNp4HgvpQKUv5meEHG&#10;bthLvK4Xi9Str2glSy8f6t4kGh02x5fOWvTBGl+6szRxd5CDTs5bvYAuSWpXQia6ztb4EonioLSA&#10;FHt4f4qAA6nCgxyfbXy28fnGQoc6O+gXH+f43bOAPz+LfnC2YRjw32frIFUQnarb5A4t0aOIFB14&#10;R22r8ob+YdPdwNF/3e/d6ZI4GdAlHSgjakT7tdC9WMavyRZSGSf3nSx1uoW4e+bY0qB52ATRGq1z&#10;BrOPLfW61OK9fSSlgGxJ6ZQ/XL4qMSuR56MnHNsAQzFonIWVwTDgSzg2tIBgTKEg1WL4+zLjwF9S&#10;mWPE96p+pGbEeFwI7baYO4w607xobOnLgDDFXYqlcd80syg1r3QStx55Ua0RtvP9uEaR77+x1fhJ&#10;p9fv9c8X9xtbYg+oNXI2d+ncElfG7Qqo3C/UV+TsUTpR4jDNYvo6KBGkzWu3mT/qMAB0dbnTpfP5&#10;vfW9jafvfvAu7qIPNvbWn21erJ0wY9aETrVfGmFG/tE8aESMJWqMZ+3FM8Nsv5aQpSv2fpekwax4&#10;VphLu3jMZfo8F+akOWHL66wIA5I8bTNTgiitIeb48m2dhC5d91UCldjLefBmU6i0kGom283hL33m&#10;78G6Al90eAT+Ulnqox7yir88qCf9parjddSXoMyj7E30l/+u/u3jP29+Nf3bJhzmt4/xjv9l89vH&#10;3fxH+UuhOuoZJAExv8LTMpageabPwHaDXo6gLDGPZOdoJCIjE3XhauN88aClerf0d+5xwyghJrMx&#10;V5yjKFAWxknTCbn06QGr8hxGQjLad8JIgy+aZ9EbCeUIicHDsP6md/ZRMYgVIXl6pp6LY6RyCvoA&#10;vZA8RNWaMR1NH78+WDes4puDgi0DKYp3FJcQ+UfxkNZd7qrDr5lnu3uu1XcL1hDXyH1UFiT4kld5&#10;XlIVIaP3xLmycJ0Kj5qUTpJHjZSITBosuboBYfbvrdORldo4WvKAMKXWVFVax73dJcKXBcyBOUm9&#10;D2k4Mc/O2oADnD632cuonoPYGAXg3bxeVCIsR4UUx/YRgzCMLMHUzrgMCNOuHXSVdWNoVJ4+4Y8B&#10;jbNm4z2ZQeFJ1rTn2xHDrz2CNCuESgWd7ZHGgcQKUDddMf2d0F6C8Er+098zVmdSTiY1oJQg75pg&#10;OIJJEwzfk+ugDpihM1KjddrPM/XzmZ1iVEr7wwAWeBosmtwXMfmI35zRUtvgo98Kj6TYNEfFyCKk&#10;FT1mSqCJyOVFRB0jLp6I9kDyqdqd/OV+TkKKCVHq2SWXyftVVfSKv0yvG72dnuPPMYoEU766AYcJ&#10;SiuzAmKFPCEoV5FHUd0oWvz+9eoEH84rzWmb3zMi9LV/zf9VVfFUJa9Q4ih6G+UL0/OpPMPnzJq/&#10;vGHu8uqt5/i74nPEJd4wouS60aM790ZlTYUs4+dYQ+kT91TfcdQrX32/6jsl9M4nGf36O7HqWHFl&#10;MUObyP6DQpHKJiyRGCG4B/klPYczUiSuaBcFNT2rNM6pQ2TUcVKzccUmqkfk7JFu9BZaYxjEpPfg&#10;xP6+ikMkVilJ3+TYoJOitY7gx2EDVAjCHBQXrZNiJYwkrPhP5dd2urkquurThoLefCbcwoKygQa5&#10;eFYQQOZPEBvYHYZR/6T5qAu+NEoBJe5Ja0laekRdLfONVmiZddjrwvc97T+TB5veNQvdO+g6C5ww&#10;+Nfv9T6Dg1Q12+nw97o8P0DJLkpRdy12x0uQnjOTSDF/tv5ofawTUGL4Nvh81OVRqJQqNs4gOBfn&#10;UaIX45u4tk1qZnL5nC0WHXzh6L+MVkHIzKY8l86aznIKGD58rz0q30L1ZGKjKsBzdCxFKSf352T2&#10;4HcZ5NIAKlV8vzZwB0hpa+G9+Ns4AxPsX421ct9GvGk2jIqgEWcaV+Upd3dF3Jcee7Wmma9HdkV+&#10;ICksS22wHY/gTSo8W3TvKbbk3P1J52z5J92H659u9npnYVWxj+7SKf9SdSTusuIJxQBG7q/0jSfv&#10;uBFaqXPkvDpFnxk5a5Rkx3oBHv1Ol6RDdLV76083P3vw2e7TB8eLh82zxW2yFpnDSw40VbepiwtZ&#10;Vugy1snNZXr7wi8eTvExnYQiS3RZdoQM70P6JZc8J/GX28php0Mz99HTcSefWFJVT7+g53fVKcRn&#10;+kiNHHQ4UTFV75bWExJ3lKl4UKxpnABZuvaxg9NHOlxVN5O3x7xlOqfKuLCmGU74S3ongS536/aP&#10;/xAH+aviveI/dqy3/Nl71l7+7L2PJ3/b/P3jX/ffK35V/KD+Up2I4C+px6KrcRYgyFm6Ejme3VcH&#10;ZQWVcWe5WEEApmJsWC1WijlVzdUXFU2GXE8BcUmbApMVs7Bi7z0nVLgXAc8Dxc5lL6dnpVd2Vz72&#10;fPhq/Z+zYkfbFBn8xFNq9KaKrg4/qqSCOPkkH3EkR5plDGg2PCY8dRPO7oV4u4CcZl4o9dGZPNc5&#10;urRuA7u5rv76dsAkU3g6r4N9yjxFure/nOaTSFrz73YqHSkY5ZTPU04kbEAYt/DqL+MpHLZ3mih9&#10;6VKOUwzPuRMXcYYNhOetbFS6Un7nLttznQr5JNVxxhsQL996npmqUDKPHKRoGVVNFn/JLKuVYFSc&#10;BmwphENF/MXNj8Jv8NXk6+mvwv8vwuU/hvUsl3FNq99Cv9m0/axGrOBL+mzGo0NHTUpOKpGiOExt&#10;v8Y8cm7hIsGTr27TW53qudfc+LYrhGkPOumUxqT2mLPOd2amESa1QWbNNKv7nv2cLshKdG7ySlXJ&#10;b7l3uo/iufrzaXOnXq+b73VFX+4jp5GGEYC9iK6dxvWpCgqq+rBMYLV/2FlC4MiEAu0Nv9SxsUSJ&#10;3z+7506scOvMda69EhIVh1lVziPvmXr5VDxmxV2yJXCVoEqwZER8xpvyko9wl4nPi9V148iENiuu&#10;rlJTVKeKzzQSMzor0Zs/R4guvUe81P1lWlE6xccqHrN6rtGb0hD4TqkirtcFhDkGvwyq1G22R1y7&#10;V2Ec31pNxNrHyPboL2idgyvr6TG98/e2Of0e5WckBCruMHGY1BaEMKWLU8XbFUYpuDVumafMWBVa&#10;g4nXJxz3mu1x96C8i/ylZ2QUw5NOHeMRMvvSccD+7VQkkCvVb89c8B7UhtifpcP0KTuno42zLJVF&#10;yXGyk42/PWywTdTT1SE9w90t77XGPzNuoMsVOTQvAjYL4zc5lUv0TbNKWVsmpdKRxkPSjiYCtiQJ&#10;nBF6Oxs2qG67X6P6RAYcyvtOdIwawJjbxdhdatW9gASfClmSSgk3CC4F7fXCiYwgtI1iJVvgy4kl&#10;9xlHzUgVnEo1vCSdx0F1oEu40s83nq6PddUZshP79/TUmbztGrp6F0klFjCq8pjQcLqfOH4deg5S&#10;2cO5Qz3eFTz+P29vN0DLAT3T/7zpDurugX6mDCYSh5jzzAjT2U/IP/zuuOPhFPCN72foZTPx1eL/&#10;fM5A++gZhC+lhI0IU3y4fKxaEasKW6wwp6g7R2QnAv6POkz3XYv7pfNVU4XcKxePiebVXfEGEy0s&#10;PeoWS4fN/cZWOO233ul/qt493z3447u97j5ZBKwiRrILnHuZ0CWnjlCaXTxWdniFaubCqNLcpXlC&#10;4zvQJQr+gN5B992J7ik52nTGaR63zpZ7G58//Gz3ePFqnSwaap52B+G8SbzlVfGMfD4oM7nidP8I&#10;2hRrXJPjXJ8c+wxNWWdZ8ZfoL2E34/3U929RLfcpfB9tAZVz2Co4RjE/sEdCOPym/N1QoAlhis9c&#10;C6gR5JgQpnr5SEcTMycYL4wxGyQbep1Bvvqp+Mvv6S9LP7l799DD5yhzb05QJs7yH9Zf5tkXj81Z&#10;/tuXaDL/Tf5SfW0YbQbob/R90JfCRtKJgKMuPCeDkcbVFEatgnRPUnipl88V8JMkh8PdfdIi5xxU&#10;R/rEaWs+X2tMhBUhCaABccm5sZpJ/5vj5/FIx3EsDXmLPFQ69xmvMMODLEnioEbOKAu6RNXktT7v&#10;Bg9vNn7g9OE6fwm4R7DLGm4kxu+Gx8mdXEhJekOQga5LWchM83oSXzhZOOg43Vc7rBmau8V8BnvJ&#10;OfJe4kKYv0AoStxQPVtJbkXsyRPGeZLGhXfFYZI+YP/YeO8Y7L580B60TxZJxQi/ZW6OlZH9vEXu&#10;On7+ayQdk2VSkK6s9KEwTuzII858w+8JBvIID3NLPYSK9qyS1q38NypkNgRdgi/5tiDsj8J+8NU0&#10;XnQ7lvh9nvs3CYjT+m7u9+c6BUW6Rq9tSVVRhY89Pq3DIuuvk9WZjHowrGDM7Qy87/448IV8b6US&#10;lBV5+F+x0nLmzNbAgzhzUJaDm6kUgiapFJrNFJdEKhNZ63AAVKEaLyezqQzlG6ntNTFFMMU1Ugpg&#10;lazVNVdZfb4rjHjCzLGK/dSvSy4SiO/LG6SwhmtUJNUvSOhyrEJ4JVI0jzmCPmM1l5MQZ3zc2HGs&#10;Sl3n8RexaitWk9ePVMer142i07gdwkTwlaBM/g8juFN2biT/+CgiTFgxocXLXGalObyMLi/fNsof&#10;4SoT0ozPS6gsocIKNaYVQnq/hP6qz0iVcVfHI595q+wUIP6S2+V2ijvl+NYozwoUhCnElt4/bs9N&#10;uGwrLeD407fx9nhrqu/u78Rj3JtmRk6pQu1+3+rEKF0cvAMzLigz8UN2ZDB7q7pCxkbMv0xsEr0M&#10;3MkApAryZf+TU0hHH0yldMix86TRpZR58KI+Bosnqn2j0xnk+64hhNlX3XCW4JoOm4zS1GiVapRq&#10;DGFffzlpHb36+KqfiN3dZKYzWqNVBoWdtu/38Mnw3qnzLNoA9xfiu9FlZuLukepGbN+wCGet/0hN&#10;5wSrx7iJvv+8/T4ZQlTH7zI3FB06JQ5bQ7LG4QcXSawkaehR/4wESfXqWejeIfWnGZDsEngOxw8d&#10;H9FNwjo+k9ZyoUut/F73/f7nm+SfP1XvceHLZbqCgwhBnBeL4lbFJ/J6o86TNjlD1PPo/oNXXb0d&#10;+3s41+Xd4bVGknjhYdnEmwasedY6bNzrnASEALfL9wVdq7t5O/z17bNG11gM+U3aw0b08tRAlyga&#10;1EOz7b4h/HI7JB8qTXOik7oqmwlP+ijPIl7xi7ewOxatubzgZtDFokSEqflUrAJOUm573kyuR+pO&#10;cNHP+k8D6n/Yf6v7Vo9e4x9s/tfNbx78y4OxpYAvVe03uiw7VkZnUqwwC2WmKrLcPTrFSrPuTb5y&#10;EJ44Qe5jvRbmc7LsF/oL/dNFaf7rdLCHR11Yp+viWAf9vKrzMYeS14IN3b+8rIzrUmdOSWcZnT/S&#10;vEo7zStV5x7hQFXdj9sp3jK5f6JW03gY/JlyMFlrhjmaEUB4xfpL55BFDtNazIA0rcnEEYxuDtWF&#10;/rLpxJwbEaZHD44b9Vwc4S9dCbfu8rL+0o8ZWe7WqZXbP/5DOspu/l7x6/7vH/+2+fHkb35Z8Zd/&#10;aP3+8S977xW/KH5If2mt3wkJC2349LCOVOY57hsYfjQh2yAb8AA9JIUwwVJgiZXi+e1rOUemU4zo&#10;GHnRivmZ4duHtVN2sYgLj87boEbP5vBVPNfjwESHhFmdCuMPjbgNXMdOJp6Vkp2xi1Es7PliQo1W&#10;5asU8++UOB7ZCcfkjnt0U3lVVZbKCskbHrdfePaQWgu0ycz+6ub1KRTPdptQqfZnhDmimK8biVJF&#10;BmeZ+TjAizwz0N8eBSv6S1AseUtOdHyuXjaksSvnJw/r2zZJRmF0Wgv4cm2weLJ8FBAnfOaKOljA&#10;/YLVcdG/mn45DVOIihuug+/H99wu0SUcHmMEMxe1M1ClEC2qL1UPU5XQ39XcDun09G/Q6fZXQpXs&#10;E7CXX02/uOlqMPjpxSTpkeaImYfFo0w68UfZ4wmVac93sk+8T+wlrLTyAcRJihGs4zD3a7TG1tqF&#10;jIKyos5rhTDdodiolOv28TO/sldcVcXo1WRCJ9bkhvGYel4YXY+bV9l/cM5qFeKMQSFJeFMd7ZG9&#10;jFVxj84+2VnGaOyulclZBipJ+ktqlrPixUqkmPIoYy/wyCcKIYIqjTA/vPHf7cQpEab7h1NFF16M&#10;PcYTtwiyrJ5XPb/s6RM/l89MiNWJl0aN10j6Mf94xVg88W/eioQo02kU3aXbFeLU+5SXl3nNihvk&#10;lCrRYMnqNUJtf4W/jJ8TX1t+bnyeGQ32aSVSRZTHY9rHxWiXn09SQuQmGTXchyCuIqUe8PfWUT8p&#10;V1D0zvLYv0LIIxxsQp3crpC1fsuILuX7Vh6kZo9yfw6razt8dATAkYMKGOnMZbhiEmd/Elhi//KI&#10;HpW1wH1KJFI6hD+LcZHvZ2Tg9CNVNrWeppJGupHnNPW/aOKsOWsNm8IDCVc6D1bHltaPyg0GX7Jy&#10;VoIQ+LJ92ibhkdGf9wpYk564TfECYts4HrwtnkuVBV44f4Ia1CDv1LcCTkGJ4t7m6lJZwI8yIyir&#10;p72wpDVia3wJDnDQlBt7ET2mOznuSdeIcwcnOL161Im8ZQQJf2nOchDGVLOT93ufr8MakgFEZ8ax&#10;7uebJA/hTydZHSYFLEqiOlnsSS+J88eVczDoQWuhd3+djuPkFMFnFqQcdXEX4X9nHkRXhiuW7Vbd&#10;Xc6hsbedDH9QnAt1LyzhThpHVdo0wtwPjx7m9ECSglFuLJIvwNloRF3HX+iQT3JAwra7YtJzWYoy&#10;72PWuKNFIOGF1TSrd9ez0GiIiRG6jKlY2je172j21PpGrKb0l3LruKJLFQrt63l7rLPXf9h/uP7B&#10;xu82f/fuNw/+8OC73U83T1pb+ZbRk/IuOW3V8GbHJGahS6E46yxL7tK6SyNMTnKrkS/nqjN4DVYJ&#10;BFIctRf69zaK3jbfrMZRwqopzKrLeGcvlsMYLp+62cuIWkuXTkKUnZToJYRrXtMIMguPreDIydXR&#10;RNvqZxqRuhIo/aV5TVKVxnlvbz2uJbYaPtaPh+8ypfVWxuqPOczKVc2T8hukcQJWy5pMz6FoTKWP&#10;FipQNbz5REf1J8pc5LZ5vPDsuh07JA+5+r0Wr4VTHUQZzvWDTOeALv2cyF/+qP6ym3/7+Nf9r6Zv&#10;Lpmz/G3zTfWX1zOSJPAI4vmjeyP1BhQi3A+Dif5PNcs6HX1WxbjPZVQP6D1+LbuW028Axzm/iXoZ&#10;qbYbK6T5auOoTV1C2ev6deD0UWGy3gRjPutPdKLyJIyDHVVCt3OShOEsperVmCftkRJq/PdPay2n&#10;1zj1g3oQNSn4ACuYxQvIH8yYlpwqmmWMLu0KUCpRQF636dBIDx3xgJxq7k7p16lKrHEYfm8nO6In&#10;rNhRvr29xygi4DFJeXdmPbjq1TTzCJnrK42VRhgtlxf652t4fY6WyV5faaw26HcrTWtxjkJZjp3V&#10;zP2FSaXg6MffyS9i7mJFYzkzz5zTa6NqwPhSM6pmW60Sp+TwuennXa+tyU9I74Yb6kH7QgjzxSSq&#10;ATjOF2PqO3OTng6gaqemWHk5LFhtp4o4R4fXVWnF7PvCNzb2xikjlO86i/L2dATB2nq9weiROE9V&#10;zUGUOf3n/Eo78lciT7tPN7qC8Vp565rljbdfTjoJ+jjgyyszLydXZoYc2/x+vFdm9bt1ljpZRWF3&#10;RcSbzJCuUrJvSdeq2R50KaQUGWBXx9Uh0rrKiASrKrf5RHOe5i25THynkKqeZ7TI9Y/Eg/p2xFnx&#10;OaNcZ/WaD9PnVlxp/FyhH1BavIaSXlybNLgVIkzIzwgyecmNBC+jzu+fRpGlqsQjqMyV7Qpxlvzl&#10;CDqMygbO8omX21Nul2rfN8xO0o+Kmap0+eg14VFVifX+WhXZF5OOb/eQRYNZuXz8N+Q6aX+r0mAL&#10;waHR1PepfO/fvz76PY1Gw33SgppfBEext5mjlK7XCDP6c92blL1f+nDz/9Usoxl+HoSpLgnSosCX&#10;aI907WBOqyuwqj3pdDuPHJTGPbx+ZkSZ18KY2zgPKAYEd67q80nAl+N3jwMqvIojkGpdxAMgEJSU&#10;V6fCCNrg2NWr1D8EhAkjRw2anFlqtXRlpG6tRAj53VdqbKvxL4lieDzQNZm3ZczgzLoysnUtZgX3&#10;LD9tPeqSwUkyG9sJ6qRODXeKThL9I2jyKf/HnHJYwEc9atqgYDRZ4DF4VTxDYS3fAIHSC/IfNnEJ&#10;4dN+1A+vWn62Qe392frnG+GRTTSeiQ01tjQ7eK/3/vr9Pt36jtukGT1av6MePuBLu9ZBmPCgOIjc&#10;L1K4UYlEMJTUb8fujt8lzZgx60TfNtwjhepFa/ztkyKgy/pWbT9gTJI9SS06zAbKqx+/+6z/t+vG&#10;wfQxJ0FJyTXqFU/y0kBdlvBPqfqKl8s6NO1X7qumOpGqs6Szg/3tQGduYU8VXxn3P1/iybQyODJt&#10;uTlpuGe+e9H7SZfK+KcPvtn993vf7e6t7yvRLexL0lym6njJX0rbCHYzVjOidMZtQpe4vdFXo8ms&#10;HDPGayv4CvKV4mTx0frexvHiSu5eyHbUr+YnbZzk54thO2tUt62L9Ou3jC5VFedMDXz2VmYeMyYj&#10;8Qz72jtT27WjBl1FZ5MGcwbEOqK/BAEnXlPv4W3065WTqXp/4i+puBpfUrOggxXqLR/7eBySDtPs&#10;zFqxa4dPw70N6Aj9SfNUujv1E2y4qyAIk8fI+wrvU9cp9UmaQbO6U6O/+DzXSVQX5jTuhL2Uf1z5&#10;RG+Sf9n6+ReP/7n9s/e+bv2q+Lr1l82vW188/vPmj78OnvLVbWb2OXUi32nQhehiEYUNo8eYPG2w&#10;T6w38aHg4pmVmpEaDAoPagios+fkA0KDifJDfSGKVWrCLfLblaUrZk65aw1OVEXB4VHPWdB9Rfhh&#10;5lpY64o5Ele1pdUx19FigvDcuxrcZi/I1RnyGvwX4thhJf9a/Wz0d2g5c4pqrrtMJh5jFGEKhc0o&#10;W4SVhNYWaFnwDbm7oNwwKDw1V5iLUCq8cKXTz8lgEkZ3T6TbYEyOduk5wUnZbE4a+0B+8uNl8oq2&#10;W+HcpDvUTmM2f/lTRnYjnifFfJ0x4NU0eSTGkTD3Yi6UkjCrWQ1WV52zhI6k/Z+iSmjWJ+qzVGFT&#10;zVAoFCcPf1k5e2au11Bgar9QGubrmx+pEyLfOqJWuWtQUYmdj2sw1ltKUo/YMKZklLepsMAMwj2a&#10;tdH/4izZe9gDrTydja+LtfJYTVjJOs5z00zI+MUe0qkdKtcDhibcDmjD2+pukWNvi6FpMObq286Y&#10;U2K+Yx0MvrW6Qp7yglyouM36O6GwlSaD31BuJvVxnsS3nhAjvwvIEtSZeEijwMRdVrrKSnuZ+LnE&#10;ZcbXjnHLms2q8p2yMNN7jPKW5kqNSBMKrZCoP1dIKV6CMn3b143kjB6T7jIiuvL04RUjzioXs0Ke&#10;1fMjoixRZbpd8pH6rpV+0VxgVSGP/OSoJtK/ry8jf+lup8aZjAVCeukxo0v/bXREz8U+S0aRWgUo&#10;FyIiSD8W9bQkSbtXCX/fhILj71PylV7BVIh89HZEniDMyN0xv8P4mKeUnpfUWnvyhARXdHzE9ZhR&#10;5SU9nB1JaVxibTsv/Ad+VX0cXYZQnNdC6ggoZ3lKa1eWBkhW/mRjNnzdg8ahMN4gz8CSUSPHTC1U&#10;rCQYlCNgErLVF5aUUaT67Gkbl4/z5Dj6qXTRH5mR2/ynM9GoLMZttFbUeRy1YXHeKpY0t4Io4XHg&#10;vJS0wTtOwFuK2dDcQba7quXD1liHquzT9b0+54UuvA6pw3Jpd5UMB4oqlASP7ko859O+/ODLT9c/&#10;2/hcWPJZ/47QH3wlaBWsSAo6Ss+FnjCm3EFOGeLd7/ff37hDF8m2M9pJVQHr4hJXRnv3UN3SqZMr&#10;2Yhzj0+HGcUvPr60133UPW0OMk7D8EsdFuN3w+/QQms58fawcHceunceF8cBXZKEP5Qv66SJEhVH&#10;EspPEOZCZ0eMFl5+ehFRT3dqKX9L0CKXOK1WVCvED2EOQIhMGnjPR+ynB6z7Z8Cd4jHjmMi7weFI&#10;Gxwrucas8OKoBsYCwvzju3988McH3+1+8+CbB+/0DvmLFuy/cT8id/WSsydxgEZ0Zi8j8yEO08lF&#10;sxV3GavWwgBkfOTD1kRYY5yv7bOPuAqubitz9UEDXexpew58Hd5HaUfSRZY5liV36TPMotCla+Tp&#10;uVOdcEyctv5D76iFKsqoMl7GbfeMWr2/cjC1rdZf8m7gy3kQJorxW+EXyfilGQtgrlkBBSQZ5k5x&#10;knKqoGZRx8cW7LQRJwlmOo8krPM/eZhHjSfKEKB7JOOGPOHKGSUtJp4vnUCb9o7DZXI6yN40//Jv&#10;8t/sfS//cu/N8i+p6766LUyQv/op7kD3Fj9V7i3HEWufsG/lgwbaS+sBWIOR3IjnnCMrrPA6py2Y&#10;ezj52YwautaT7YMW9d+T9iF5DEq3sCKbFRiOIpg+vx++udSTmtUSKeHbdSODjtbGcwFfCj1JywfG&#10;hKuzp2c1M28a8F2uzMsZXClrAaEFhK9jTKwqDpmyKp70l6/Nad5kFCenezffjaO0eYCAL1Uxjm5r&#10;uV9Al69u867qdiTf/Jr0fXQmwgV12tpt4GUhccxcKM6bq7XZ7Fq+3Ry2SfAv+nRLHS6fLA8XycUc&#10;tOaKq/x+uTTYUmId5DhddvJY/Y4zDMjS3tGwBrxlBIgP0LzuTt3ZJU5ojkewjlQQ6mzU4cBEkg+E&#10;rlRup7BPfBz+/0iJmK+VP27W9trMc2Vvag4TU2/vFCMXTgLOrFEqh09aj7GqZbZ1ij6zwCoeQ6NQ&#10;oUtnTvJoeJ28X7wD/h+dauBL1YzkVGDrwZdGlxNLwwZOBzgl0DRV0tmZ40ZAmM1jOJacOY/v7co+&#10;q3hxqAXvDZeZ9KLiM+NYqr0LLpT3lO5S2YLUJAOiYe+5NqV0qqi3SwhzpO/OX+EkvxxBWj6DiCJG&#10;HHOlu+QfjfAuX8aUIz0nes/NMvvxlIxUIsaIIl/outGlsy9Lx0/qYfU95GjeMl1Pj/Po6O3L5wpp&#10;xevlfbFKHlGYr19N/GVyZ4kXjHVy/cbmeBNC5G+YHDRWFJe8p/rXpFd6/YTKMnKLkVf00e1+W0Ka&#10;5jKVysWK0/cKdQo9VprTUQ6z9LMrx1M8ZuwH5BWcK9RO34Wr9/Ehh0Rc9alurOPOrrhUIRey1Hme&#10;mR5tMOtBfVNtOzOpjmwjTB/tIE6jS68XzTGxwn5S2K/BLIzeiHozCiQwjdO9wR+oOMU3SkUCy0+f&#10;mBW9/45yLKlXHzWp1Mlp0AzjNz0lsy2t0eA4T1s4U04aJGuyldEpgRNQY5S4V7oiwGXm+IlQb/Ia&#10;tmBLa0YQJmlN+BW8HuXoHl8CJ1ILGjT2A6rp9UCYPTm90ZyjeHq/b4cO2SPmW5lvyU2CSQSNjnUK&#10;YUgQ39+u09U8+nhAgf1nGzCPvd6zDVKaqXKfqgtPymFXCuYaeUQobvC7jivBktsL3V5vrLPfPEET&#10;KNRq/HknvO/9/qP1e316meMsH1961rtoHeT0CN/XNz4sjpukzKNP5f79+n5tP/z6+1zLBvVDbodr&#10;Y2/TAV2pmeFd2dKJLuq1UxD/4r3w+fh7tBK3Tzvy0F5rsF/BPLuGJH4TVObqt/AiPYJgw7nNCAuq&#10;2VYFUPylOEx4NmuDjTDJ4jtbfCvgy2/e/W4XhPndgw/WqYHyyssIs0SX8qlxiX8maRhH0eUof5n8&#10;2NzW62aYMXYaJF4WvZPllaLDZ6iX3zxzVG0FB36HviWzYhG3XZ0GL9KrJ/Kgo3mW5h4T6nSFG4wb&#10;kEb9qPX++sVymIOkxxT2KF1C5iTpja7quO6puFYnrINdR75POAL4Nc0OX7Rxn93rgipxsoipa8Cx&#10;cenTvBOLlGH2BI+40OWTgEtSOhHoknvpSk4C407kL2Nv8ZK/dBLR6NnZ6ruulGdHb5h/ab3laP+e&#10;P7R+jLvkEs/JVbFsVL4DUsLBFL8vWejHbfzjynKVphKvEvlbrL85msFSVkjD2OHt4aSkdFW8w6gU&#10;UNOC8nPJfhjvoMa83+M3hutkdcUcbzcx1YEhK6oaeEpcv3MctfbxDG9MyQhN33HQX6oHgHpgWOcC&#10;0gR1khX5YlLMQMR/dOm299vuFrr+2bWjhB65dTQL1EmBRP9IlRxMw2uu3XpNX5/wnqo/T0fdodCk&#10;cjJhvDXK7RTXY2WCsT5xrFTI8ZNfra82SMM8XztbPmzvh2t0vHeHcjhMvD54quA9A0LWPMFs4Vwi&#10;uBgrsKzPYm5lD7Z62zoy1M3mecQlaG6WdnoGTwzfUBpTueyd7Qly/lgI8+PJj/ltSC4aM+uO30ed&#10;jSZdWUEPANsg3sUzqFbI5mTYjyI3Y9Y/B8nh1QFdq9dPeCb34fWjU/tVON06bKbr5LhvcI/bGSXP&#10;uTMwpcOU0itcY72szOdCKwZnDArvXZnaqv+vxlnzrImbgK6Q1qqFXytgZPYV9gW2AY4moUv52KP+&#10;8hqZl3436d+MXJiLjWO4RrdMc2BGl0Z9qTpu7zgcZrwfTjEgTJ1RYKKtTNxler20k35d4gyNJD+8&#10;8V/Mhep5Prla7rSjEsnG94k5R0J+o5e+XuouI6J8afR5I/GZ3E/vnoQbhYnL90nnkdsjSKxCqdTb&#10;dTlmL3vk/HQZ0WDkLb0P8z4Recffxb8NmBJ3GvenV0Y8GV+bHnuujFKqVqM6ypiFmfjKSVAm1XDr&#10;LVk5SYk86b9n4i8TIvb2Xr6sUKcr7fEkLtTqFOu2cbhYVSllpVQpOuJqqxlVax8hrkBq1WMXhpwF&#10;UXlxE4Tp9xYHiNfMVXbxl2BVVEGohKSKsSLdWk4hCZ4jz2pmhbsdPUNSvQtX2aVtmyK5vdLNDZh5&#10;Gvi7wVn4bzyeU3kiaY4OlCjaBw36vFmlR+0XvCruMvJTHndcQ2GLZ2vwlLgXxYDm1Be2xF5SKzcP&#10;wOjJ+5230Bqetsfv4m3ZKrYah00QpvGkUjubd+QHp2ZOFtF2w/l5g8Z9avhKB7onVLbXx/mN3vJe&#10;lzkJhKlM9/U9+ussjlF/7493qXVH17g4zIADAgKdUG8dvOIBf/Y/26AnDx3CuU3V/Gxxj37jAeup&#10;uw/e8h7VbBAr23DSOmvvdRfuHuRiMEGZecDVecCYDX63nYwEou3a1sxhfVCHtwzocuZ/Bix4XJw3&#10;Fzp7vb0eWDb8C9/j2TqsqJz2AWHuN7elb6fqjWrTCgdYShKCGOvoYYQjwPUfr2KMJtFpOjXL96fO&#10;pTzDHmffl/hwMhjhmTTvN4vup5v/8uA7ocvvHvR61CcZPxOylGbeuZXiLdOluUShNKoQWkElhInj&#10;x9eN3HZAa2bZM7oE8avurT8Kv0AGitYsF715dfagg4ZmiRJB6vMiehR3mq6X/CiflLhLIc6AJrPa&#10;sPX+xqONlUZWz8CbI1V985de+Xk7SSOK6DSiV+5VfRx3kdlRNGX87sIL4CRO5mhiDaOAq+OkPilk&#10;QOYkevMXAVWSsM7lE846gTCpm4f1VDOsSsVdlvwl7OUIf5nQpdAn/GWmy7BNT4r/n/7jf2j9740/&#10;b/5p47fN//zem/UfR3HJDOsstifN+Xy3sdugPy16zNSjdjU/oVdAWGGeNj0vezZWl52wajtdJEsM&#10;LbT6yOCdd8ZRi6rCoHm6eKdL1prnco6NyNpbRyk8STIRIx+VS6+1lNIh3RUnX2Mt7HUZXXSSd5qR&#10;VR1+Cj7bx4VQ3e3rdSoEpLUr+ScTfxmwJFWxClFS88brAna1CwUOy5mXVMitJDIygxOAG6WagH9o&#10;NiOTCL72/9F2Pr9tZXeW39hyCk0K9kQGLMAEQmAoi4tHg5i8BQugAAoQJREI5eE0uNBCCy9KlKsR&#10;qXoW/Qf0IqJq0VLNn5DqhahatO1a96bsBkbUYJCq5C9I2TOIpCyq/4G5n3PufaTTAyQIUHigfvA3&#10;H9+799zzPed8r1rmu32c4O9ZFQ+5UHkrdAmTCb85al60rzYmHfDlcXvUut6ma2p5gB5zLD/5VQf+&#10;XF72ZXrCptd2pZaZRj5qzzQPa5yx4ndV29IZYBbf6BLfPbORkvQ0jugzsS8eq197hT3xz/dZdQR8&#10;GZDm/3n09v6/BbS5Wn0hRYFSkeD+VE9GOR7z+qSx1YyQqaLFuoszZQ5hJj5Ha2zuD1/JiCjGcrMu&#10;dAmTWYdTvFvRht9brq170gvpsy+hkrPzIZz11ePMvY39bXA7KwX0l3ce3l1m7AZf3iVnXR3Ev1/C&#10;F0s+klKgmmJWle/HjIl2g/ftqoUVF1KbKoXQvBgjoWu0mpW1V4wuVZm1DlKoSBxi5C9x3MTrCx4y&#10;/S6quPExs/vxX6zkCtHMOkfO0GqBGYu8zIAx9VvI7I7ZgYQQvYET7Ssv+MWfoMe8+1HiNmf3Zfuw&#10;X43fC5wp7+1tcd2MlwT1ze6rayKinKEyqxlmaBFkqBzLiNVTBdt/K+lDVW1pKoUXo+aRS5GBmb4j&#10;cZMRWZK47oq4L9w2ux/nBsfWvZhyxjet+8X9knhL75f43svpd/SMm0NVdgH8pZ2G0rih4lojAZsR&#10;zU4yuy9gzRfXAjZag2sEXTK/+ziPCFX8aqyOC2nqQpWQcUmrbCllQAS4/3iUbuN5VNeU2ity/qyl&#10;lD6Heo56wpZShVVdlD4OfVlMlCEDPW+sS2cnFSK8HbylfTho7jfrl2JD6ZShGoVYWNwr7EP78Elv&#10;AUFEZatn9/CexwEV7oRZAtRIDnt5jfcDv1pe21Evb7zqTod0HhFVffpI4ne/duL68LJNzxh15umT&#10;P+Tu4XKak+HRvu3AVTZ6dticq4u4VZjoLBt9egKBOMGdpAw1emBGMsIPB2DCfu9M6UXqH0mde4P7&#10;ZL1GP+uf7p4Os747C8F98tfZ7mF4NhDm9UbWI7soCxt1fPWPpLdkfp6B6cHUJ/oZEHSOC3VUPQn4&#10;8iDgy3G4TKrnYftVhctxwJfXeWntkNcY7gwPw+s2+i93v3sOwhKf2mLcdfX7oP50nWOMedM5AnYs&#10;7nS/HeJTR0HA+J10leY4UUuOdc2qHkFSCSO70w+8UqGW9yKjX5sS6XD9ZKPmdec3z3/45Kef/vDi&#10;p4e/ed7vU6VXFT3iGuO+gvcTFqQinZw8XOfk2IT8nLRlfWPiM7eiIgx9m9YKg5d73z7PevvoL90L&#10;SNpq1QQ873Mei7E0apznLH2RNjMyj3bwcDu8qrnVzeo4P9o9fT7q7AcEH1ZSMXmd24wwVRGPm18J&#10;tJrSibaUNZ30l56JqQ4kpI62jJ7iJzr3ixUo8yXnKJ26WylX3egycZef07+nXvTwET8HXw+qjwrM&#10;iCDNXUp/6TT1gsc0ztyOHPZE/OWf11F+mv3rP/y33uz/+2v/+g+fZn/+cU/onC1277b9lerLL3Cz&#10;VFkFrtSc0cUYguLS/C4rGDqRwzGtVEdZWOX10FfSBYvRgTUtdc/PWfW22BiJwKsc3/BYIBEngoul&#10;p9LMKrvGitgZ7eYkvf5hPSw2Tokk6toirII6easWjnshmNhBUg5+kCEYwhgHnGskCItoJIlbhUz1&#10;gr+kQhwuq9WT+ippPNxXaZKM6pyDTlDE0e7sOV4PxIiy4KCJG2e1zjsBX8L+skdd8ZXLh5Simvpq&#10;orHML9qTzqQzbk07J+2T8Pd0e7p9/Yts0B/e/GKyccw+C+tSpRMtkw7kpEbyJzeFpFzjoGsRlXPz&#10;lOBL43HXibVGkw7KPgAS6V2fM7dCGgIbjqb3j0CV/xy2L5WJeW/5yxK/6enuGc1MJ2yflP3SAoCe&#10;C883oxccph07mnVAn2lm1ezKd1xDPYEmgz459kPxk+tAl+xX92MyFyOWVcjaMy2Y4O7D2jJJaFKT&#10;ZU+q3z8yjqV+D468s7xfu2xOcxhMFL2k8+MUc37milA1Ga7uZRZ9X/hkdR3VJt4DrC5HINw1nceT&#10;Xk+rV82csGHUWCPXpm2WTJQ4RVe8rZf8IEkoXj+n3fxQbxmfL90Wec3EbxbPMXs9uNJ/jFV0/OMF&#10;AznjG40w4Sbnbgvo6KO7HwllCk2ZozMaTXydL3oOP+4+nvm52yKCnF1AsvOPS3wliMybOjzqt/D5&#10;DFGKbzRK9ndOPww2XncB7tLKTWkvYzqUUL5ryTN0KISdtJj3cfrMuEytFpzopY3zJKodIpoUMo4Z&#10;ovyfPo8RM/vqDuiSzwNaFr/v6kpEmFVyH7yyou6tdZBUH6jOUe6Lu5AS2PpPZ2REB+Is9yFtUncw&#10;XlrlYkcPR77Xb2BKuFHqmnBTVqVY2whjyorqhDXcMiyosoTlFbIbwyk5pAfhwz7IlCErJSPdNqiO&#10;UwHlDCdrUjmN7ZMcH+92HQYFtYlcPct0XX6vak/BFQtBoEObhHnmWW8Rb7Ywanmt0aVe7vwjZVa2&#10;bjvuqUMyMn1+QEaT5mXzHO1oTr4kDvAduchLSsQ8GzIHccH9Qo+enf6r3S+GqkT20UAeDV7uvgwo&#10;0MyiH08F25VtuMyAOgenu07FLK9LYcmM1n4mtnLaDtix4/uc7oL0Sl2qxPCT5R5IFYUk1dudQamn&#10;LpUDXsW6TVzw5KUp4zJmUfHfjfPV8RWHvS+HD06f6nGNjrbH9Zs2nczVezG+bp9+Rnunw2kHjH3R&#10;8izHdtF8uo4Syf1GdcypLnPY+273pk1fHR0H1Gu04uFYGYu/HMVOGq5+k8Nq7QTPgLqeThtshRsl&#10;jNXd+mX7cAjC/OHFD5/8y16pq5WUVzoRWTJWe+72xatdfqJ69HVaH0a9pXlMcSTyFegxOj8ZpVED&#10;3GxcdkrkqQ/DURNw3756HKl6J0af943DjGcVpxj1laA/IcMPtJY+KsWt6sJzCUkuj7Kd4b98ch7m&#10;5NPdaSsev/HC38a/iclJfOuMv9TnEEKOzBie5Do94603gK1T/S/uT2/gAxCmcgzJ6RGyB1meiLs0&#10;f+m/pcFUBhXdV8O5FxDkaoVtprZEO+Dr2HD6SIMZVgAgThA5jru/TH/5b4/+d+v/Pp7//++yv4S/&#10;VMpZzenjJBl81VKNO0Nzs0lWPkx8zhqT8UmpgRVhqAw8yB5B4Q2qnLSoVtjzwbUXKFXB4jnOQOZt&#10;+zxI4GfkoKYM7nZFiVQ2J/qSIguGifXxgp2mf4fQE/qjZa+sqNQukC2pi9NnXOPE4wNHhQbyRfP9&#10;z+Tkpm9LxX1hQJcx+1K81z3zY8py58xypUfz1RLIxBVle2ySs0hzR41UJicRk46qdHq5511ZIBP9&#10;ScBw4KjtjGrSVfskIMytnJQifm82R/nlxnRjsnGzvTNkI19t0h7pWbbFf/LaIC662R8osVl5J0Jj&#10;rEOYzxbks1d1XyyClcc+Vz17galxgjMrnYT1KP00qcK/f+z6+NulL40wl1bFaIa9gp7TI4+1N+qZ&#10;zJHAd6xRSWMbKUQxJ80sf6w6e0RK7gUrLtngvoUmUWVole0UDL4/eBDGCSexo0q3i8FVcP7WSFI/&#10;DnPSufS75j7Ka6w0u5VaZRTQ5XXrOifL+Sa3q9KzJ3UWVvXOKg33l6OfI1T6l5zUMb45r1j4ll17&#10;/D4qBHD7WPuakppm6CbyiEaDEfklT7n7kc8QZbyIi/Tt6bq36bnY9Jz/AbnGint6vQJdhp//qNf8&#10;kir5PIeon/PoaA4BCkHCYYqplMfcnOfsfjNU6b95j+QtCLWJxTQHG3m/gv9LmsV51Bn/V2V5xl46&#10;ZWiGLhPCBAVK1fHArxE1jyVV3FUZt29cKHXWwbOoZlOlSurLGbo0ai24Qc4NKhdh0zMIK/t1PkhQ&#10;//B/8ZeqzpdVrSdV3drmCtUOEF/hIYf1r6OONH+5qS5noD1WYYwRQrhaA0b+Fe7SPKt0nXrf7jpZ&#10;07NTw9HzgwMYixj7xmJCcSlzhhvhwkLdtkigjDXsps8oJ3LIKRS1cqQHMes5xYgODx79y91XQ/wI&#10;7sdmH85NC10mnXdwTjIfcMZOmzjFxV/GCmJEl2ElZhUdCGCSLa6RJgTjMFE3yUaXRM6nXeYRVcTl&#10;lgnYcJ0cJHX2oFd3a5x1w9xwnuPs3qHm3T+n03cbRvOzAfxleHyHZHXq388CwnymvjxgNNzj8IkB&#10;8SmXfYdK8y7MJDpNHDQgxMMhPKZ5S5RcoEOwJ/+5yg7CO93N+vQgV69HfnZuNg7pnx7ZzKMhKs2j&#10;2HkojOadSYvXuWydS6PAZ0clEDD1OjPdsca+zdpxdt68zM/D2GV8iwPpdHga8CQbvQ9L5ljD86Nb&#10;Y/+hTIqa27BfhVfIDxC+lJay3lj/doiHYrOGmpZxWeO0GEqUn+5XKtRIgg58OHp5POU+bmtoxVwd&#10;14WjLBwh+83LDhlFv3n+7y/6g/OWWHr1iXJ1lpWLao/xIo7I1e+orzS3J87ygZ09IDX6QfoskEYz&#10;HDO4rqc5OVHTzrSzn5f63z7/bm/S3Kx2caT7mcJjjJlAmHhfo6ZSv52haZTp1zd/aV6V+6Gz5H6j&#10;5RGJ9rWwp3f7e6fP//2TSb7yH/IvyZN2pZzHG60Wr8NrlMVfiikkfYrMRdAKiknV8YUu2WOFTz/V&#10;/CLLkfJMUTVHDlOXC6HNqL8Ue4m/i0wKe8fFThb6yyfyj/tS+H58r4gwzV/+eR3lX/ubvono3VAv&#10;kkFEvRvtIKwcWmlcvSuug6u6DQ8HcmRfSFdXY2VG5226i1PtGKsyzAhKFg97azPcgsLOiTBh5EJj&#10;SN+BgtkCU6JH0P1qVEhxZttLbm7O6xwYB88IRizK4ijOpZQzY+aLhHLw5UmTjPU36t39NjpFqTYn&#10;d49ZKH4KOWq9VIz4quThXnuzFJ7h8bb97ctSdGruEMJukkmmPk6c7U04OvOlpFat1t7/DFZ2q/6V&#10;MtRRpN5ujFsn7VG+mS3UD/KT9qRNtXzSKfcn7XKvry4R9JBEYaCuhRk+LHxLozpJBa6ELVRWq+ik&#10;lNGjjCYr+jluFmLNgRlZSFpJ6XAfVgHgGzKyp8Mljh74SjbUaOBL+cY9P7KvtU9jJ4EmRw3dLGEw&#10;k6tH1RcjTKuT59ClkTj5nyDMe3xHqBzjEcG6F3z8ZgmtJO+Os068j9bZpAxR2WZeZU6soe2pHjdL&#10;61m30aWXBxnGl3kYmzNUYJMm3vF9jaiL6/RSBrGifXKKsSsRrGT4psCVKc/goLmgPp2xq6c+s/UX&#10;b4TQ8c+b87JiAC3vr5NWMHKIM9Q3j/7muMoCNc7xmAX6jFV2V7/F4aX7mPssfOkp97LgLq31TLd/&#10;GdEg4zmVcrAkmsqZxjL+fScmGKWKuRDgfKJ62hIiTX+7Pp7+nrtPQq8RWfIYv366bYYsQZUgw4Qw&#10;Z7hyxmNaa8n9eEacP/w2pmP1ZP8+6NJOK/Bhei0xJpGvNL6cf25qIapFhGNLSpiIRf0era1MPKlQ&#10;q6r1BYrG2VOOWlBeY4n6OBgQvp+zMa1A41nEbM3qRm41VmZaU9FHnPnQtZKCXzUKj3xsRMLWZnKu&#10;q8ckm85L1yPMi53UyR+WHhMlj/R41t2xLqUuC6OfECacLaMAOHVcl8oeL4c4gugUb6aEIpx08GPg&#10;EBhOGMewBYx0hYo+nHkkOaKVZdwEfcNfLgjBLiyfhPMSTMPqb5w11ulhDacQUGwLdAkfeosWK1MW&#10;c8foFQRF/e+KFHYcQeLgpNvqwDOOmpskKHXo4EES50lAfPR3hMN81v9MXnH36HF1/BD3N4wjzlX1&#10;47nd4BpxmGgok2pyg26+ILxp+zNUm/3yutWc1L35SV9Iuoo3ejAoIM1G7xJFZPtsyOg+yo0w8aaD&#10;ZRv9UhfGk0eRIcojUVYyhpETj/Iz6x0O2X4Zxv/Pdp8Oy/1yf2f48vlPP/354c8//emnP3zyiwEI&#10;k9kBnf5FC/VAQoziLZXvEpGK0OVW2FdHfXrdcAt4XeiSlbzcHTqKlJ7DiMt6yCnLHrXtNkt/J6aA&#10;Y4Ou4/Tv6Q/+aRe8Pc4ZY7XqqeAptabN7JA3oUZWS0KYYgCN9sLsjg8GZAYq5WKGxNuWOnHc6nud&#10;dsbt49b1NhrMcXOlul/t6vnpzw5G4FgP76HCqnOmt4RXnHGZaSv+juhQulB1dwzzfe26kw1/ufft&#10;i5d7ARfFKrh1nVT5o140aTb9WQpEu0C/yzLspdLxlUe1GavgnCtJc51WAGZjlHutbHH3R5T2FVRa&#10;V9Z0DaSZuEx85CAysolYd61Eztj7fmT15f9n215WWlHBX5IE85fqL/+6y1adKiy9ZoSOMtImFqrv&#10;fgZOYFyhQgGWkK6w7t9US1BZSkNXp0eYepgr9cLVU6/HnDLBxrrXfkppuVsjWGB3kzJnpVwtnIJ4&#10;2embAsL0KM3RwzdrpZVnd1V6hQPkq4IpDujuq1w5lTHF272/SYbfzsB7+J/fPbonhKV6eJgP6BKZ&#10;nD5kH7EyEDMJcmTuCcdUwJcVlIogRvV+EbZFX04lnfuqAl8HhcNebmUprYg9y/n6eXOVc7P+Qt56&#10;FLyMRxftcXjUgvJBw2ilzPUTjRphhIPJDGvraUf7qnWQTwIaVafO5uI6vZNi3a3KuE3Ny7wInIX4&#10;TNLzdA4wwpPvh45zu3ZPqlM4zFWlEiXdKewl/THhLu8tr1ZhHQJ6oPukxiG7YpMWGYQGjr+nUYez&#10;nzODb9saTOsYfTHH6Sp62CfiL1cz9gu38H5d+Y9qxvi3fK9KVblqsaLfV+08+cnBl8cZGSPUxy5b&#10;5/l5ftm6lBvzJqcuTsJeV73DnvVA41taRcKHM8fxLLAuzFQ4jFCV8b3RxZgjxeNz8sAzBkSELCUH&#10;+JcELf/t7EvQj3Io7Qaf4yoT1yfUqAu3J0TG30KVERP5eiPMiBCL+xZV9hmH6UtRhfeFn6BcEMo3&#10;d8IKKfXsmVWsA6pMqA9kGRnO4uKUTF33AcqMf0eENUNBvF/fZjSWEOS8B/uuHT7xOcX3GcHBY96H&#10;f5xz4gi9zRCmXzNxiG/k3QZXwvd5xRG5SzIehD7jhbnM7pjIBabr2cIMpNpwgSpJthJXalRnbzro&#10;0a87Q5epV89C5C79Oci5iK6bWCUX0tTa3bPzSDM0HBE6E80odfWQkM7X/RA4Vvxe/Z71t9w+4TyO&#10;Tgz7/WCfwJfWUXEt5yr8oP83I8pq3O9ps4K/ZEK+d53cGG8gUDKNGEVIcmM1Rn1Cfh70lrG72yJ9&#10;HJtCx/ILUTMAF6KhdA+igE8zapPinR4kdAmLxSx5G2bBqxzOyY4etIg3+U73aRetZUSSnVsqWwE7&#10;Mr/QTw4NARnJVE2MLZlfGG9ILtrpX9LXo0kF+qAJaqQ+Dl6E6/psQG8hdxRv9EgnOhueDqicw0fa&#10;f0OOJfpIPKrOsqR2RMYlt4TnUN4m9XFqljedw0EpvIp79ozV5TKi4Ca91O1awvvi7bKNFhOfOigT&#10;DSW853VHzqIBiZzf7r5UMlK/fziEnzzc/ae9073T50d7T4cnnZPOxUY2ON3L//vPD//28L8EhPlL&#10;4U/xrh24B3pwcxSxwvcx5dqR5qF4jKF8g5E2/yI3bdT88i1wPInDlGscBVTqRmgGxzrO2QpJW9j/&#10;x83j/HojC++b95T1pq1jc6JV5uvk+46b5nBwY3LFBPRVVJjJjRwtjyvoFs27GSk5cYckrydhRfLZ&#10;YLE7adPpbrpxuHu2dzQc5QE9VPcr+/Ldjyrdh/vSEJO7I7WY+FBrIhMK/BBtxutibmVCwlvUS6uX&#10;7f7w9PnpXtYLs4U5zqS/nOMv4TWjjjOiVKPYgr+sgmw4ksLaQvpA9n3q6W50Se2Pbyz6Fqgd6Lxj&#10;7WkNLN8MejbnEnkdaXR5EY66K3LIi6p4Qvfsw5H6nz95uB3xZvoNf4m7h83+8R+Hu+Q386izq3VU&#10;5fTwYa3j5CBS0cFEPubkAK5e5F+1qSSGsz6n6w/eupsOdQ3cGur7KEfhlpwb5OhyPMJfkqGJAigg&#10;ATQp4NZwXJNJwXhGV66btu7nNG1826T2ir/kuw3z1XxFS937vAbYBvlm4K53j+1VRuVOpRxOVrfH&#10;ajLdtUFRb2O6DMhSvcSVULKyTIcm85Cp42KsktZQWJI3BPJBGXGSkUm+4E6H2Wbh/trO3qgafrfy&#10;xhrC+kUu3UoWkEtGejooizXvQfNJQPffP74b/l+ojZrjfAVdQYse5WEF3AJlklsEuxl+t89bjKVH&#10;g0m+UkP3uaBPT8K7/VBwJ2Yl5RV4wBqOxKWD2osayUUBN4KupeNcrURkGfYElV/2A+ylsjArzqJ+&#10;UxKXmEYYnwdaI5t3BOHfk85Vq4ii0j1LJ4J/tL6E6+AGF7gt42wh6f5N5ADhngreiu+DLCThfM5P&#10;6kWTfF/7126F8+Z1mxX/deecHPXWH9p/aP3N2h9a18KX+3WwJegR/nKlimec+l/keFWl5PvAZyRn&#10;Ucbx7DNcLOuMA/jg80YkEC/oM+Wxkv7yG6NF+cJjVVzco9EkKPMDvrK4CDnO+oZ7HxSVdt0/cp1+&#10;/IyjTEgzYUoq5PFyh3sYFSakGLnKObTIlhDn/N8Fqoz/c71v//Wd6CqPiM+fbR59whmmizFZeo7I&#10;ZQolgsbNR4qTlDsf7SR+HFCln5+N+8brIodorM3fKC+dASs0eB+Uqfv6ovep2yJOW3gopJ7Qpmrk&#10;aLuVK5C4T9wGVj9oJetMgoQg/biUSmSUOUPJMHWsNxLCZDVrbjGuBTVLS6th5lJH2Kgm1Y4QZETV&#10;fo9sRppFJb+oTWi9CBsKkhzJM2q0yH3t6EtVaj8+Vt6X1QGcRBr6w0j3hx+I6jqVO/MDjN1gzLES&#10;vIw3OI/kRpITCf2Q8zHNb1Lxk7+ntrJMDzT0l0L2S6zPwZdiOIUXSebphtfcJ6FHnSrLa67/8Ey3&#10;baW3t/GWKv1yDS/hbYtzkPFkGpAs75NXdl2b/Ec6GDMuKnNS6UX8/mIIAk1sJQnlYgp7p9JFKku9&#10;R4/HRu+K/KCA88K6fsO6TCdiUkF390eU3iBZ9/EJKLTnDuKNdaXF14/1fe67PhJGnvC+czo8XKun&#10;5bR92Sr3TndP917uUYEHWX6399ng1e6r3bPh6/DzKCDP/rC/2x9mw6OAL8/2FvuTzmY+bpcCgvvp&#10;p2z/KVxePj/c3RnebJwo3Q986fRgRiwfT4xmTn1znkfK9ABVRt1ZxjjtlY6UFO5trpULcxuaM/Rv&#10;Yb6LuJOjBh6IOqOZAtxVJGBSq+8PGIXpvUeS5gqcY9QdGrFFxENKnpht83+4YcwDUrU1toS/BAWt&#10;ils7UGY4+HKzXl4/GtyC6DuTDoj7dK8xuNkYZfs1+hxtBnQ6Dihz30lGYlB5D+g61f1nxjNG7SXI&#10;M/GYRobR2RNdPOH4zE4Dit0ZTlr0gIv8pd47fGfkboQwjTTT80Z0+RH85RP1tETN0R+Uw3FNAo+Z&#10;5ogs2atyLFDNhbvU9yYO0wwHe91zLwmAMGieTe3tUYW5I7ymccFKF11iFsQMdca6eHT6yDsuF5j4&#10;y79If/nXXTgWYSYZQ3DFf57zWc3UsjKzGxzk5y42WzU8PNsBGfHJFsP3ftVB+cJmdMqFZwU/kuMo&#10;ZzEzuRLhWOHZNcT1K1VQIV0lQOKsBsNaS1wn3XtOshW5OqV+UP9Qj7LSEkbPCfvbP5XUjnK2adQJ&#10;1w8H5hFSimd4xzrdMeDt3IMcZOnsHXNoYIqAI3kWcaFS6WdkYcA/ftVCl6dejc2ARMVfiteMGGUz&#10;uyDzMqbdoC+0C2Y7MmJmNV2pMIo1/iXXnqPKfu7NrNybtO9mJLBTI7nZJrnoZnvS3myyHg7HfI0O&#10;54wSPNdmjd7u8q4oL9TuH1cj8J6TbGD9F7wtjia5mx4paZ5uPUua4ZZAm6BO1KlPKprrlrZQjqiu&#10;p7qZFeJGkPES9Vo6d5xyacZ/O0OhnHQlfEb4y+1wzYsmvAt6hW/u/7r0jTZ3wksI85v74Zb7bwL+&#10;hFsHJ3pkP1EGSRjx1/u96w4aqOv2H8Lluv03a7q0JtIFdwMChUsdh7kJlG89p/Vm4RLriew31kRS&#10;ccwhTI/Hcf1PykH0VvIcdndFNwhKC+2nhBSFuISBEsJMXKb+N4KMlW7uGy/x+ojShI60Ke0oPk73&#10;iYjzT/+PSDbxl29KoMyELGc8JEhxhiI/RJMJCb5LCezmGQv/eEKZvg2O7a1RXOyR4+r1DGUmDjGh&#10;zXkfeoEuowbTVXBWkVyv+2kfxrQg3dvPx77x8ywo1xJUCLL0qtNpXX4Foz7uJWRolCbkZr851+l4&#10;8HP4f3GV7kRrlMls6Yv0hHOZl670KU9Aj+MV6Kklj4762ieHWuJ/9Lf+FyfhYyz8Xfh6YC9LqHbm&#10;feNod5TPu8zFCdmgAFe15cRQbVA6Nl3gYOV4kO4xcpgaNzl2lcMtBIpehPrHtHmVo9C8UoYz1W53&#10;1vG57GqU09dwCDOugpZJF1up0XE3JQ1RbTWCMG+ZuFPyhFFUkfqDUr308XlAruBMstTtSrdTgZlj&#10;p0cKCfWwyA7mjDtovmFs5DmSK4oO3o0uNfCzgNfMZpprhK1c7MIPop4kN2/a3ulxn0v1AuqrNv1U&#10;3RbNbtJdDi86/GVSTaLXfAbPqa6R8Cx0yqQKzv/h0iUPZdI8rp9n58LW1Efo6eiO4edKoCdBDRf+&#10;ZSug0kFAh+p5fjZ8NfxiiAPp1e7r4ReD73ilXrl/uFse4PHc2YU9pRp83oIhXPr0h0/+9tAo8+Xe&#10;9QbeT3WWyJ/2mHXcO87jFTO3U6kLxCkGxr5lVLW4lskR5tjjW3OukRUSCUFGhFOj3ogeAr56Kj6b&#10;NCR7bfoDmMvT3X7A+MfKD+DIwtcDuoy5lQ/tHqOft2vY0a0r/aOr4bCUCw9d0+W6g5jk4/oxWs+A&#10;/gdH4XsYt67o/74dUPjgaHdnMMYdVQ37PDz3WPmheIrgSu0I51VIWp+lns8q2Kpu6/+4WSeqhPfN&#10;5W6Yc7KwIij1Rs27ek6fYwlJJmRp7tK8qHhSvOnh+d/9RPpOUqLqN52jgMEbA44Y+u1INRk2+rZy&#10;TinzK3yXeHpIe6SSFr6/JoyV3AxCnNvN7ebn6pGo1YGq6bhcFrsXLViXWG0vOOb0t66voaOLY48v&#10;UstwDFw0f1z95b0aSjRXNFlBghGNpeHKyD9g3nUHHDOBF61t9e0hT31x/WmP73yxf7VBbSJgTjzk&#10;ys90jcPJNfYubipTDSR7nsNoGiEdsE6ukSJEBzLljWZX+bQJPhzV5HwWi20NpjuwuX+PPZLqj1ND&#10;HfkELWI40p2ZyD3Yu9aT2D3OuH/VtKoETg8WL1VmXY1nLHv/n09yejSBEOFrUUzw2dlH7sZzlX+V&#10;v8h4bEBjATVRPaGS7Q6b4EarDlxrf1K7J74RBSpoNCEwf/v0qVfiT/jk7x6RZPSkNmnh+iG3F585&#10;2kzwJZzmuH21McpZSzuJ3L1v+LzsK+utViqx429UqpJatlB5L4cT7OCbEpnSfG71gsRFD5+rruvv&#10;H8NfmgV14iW18ehHTFtCXKBIqX4Sow9jPEOYKXVda7L6qkY6kDas9BuxpmCChBIiZxOu/X6J5FJQ&#10;pnw1S28erdSof5FCwozQ6GYBY3fr5zmaedBl2FrXrT+0srVa9fePatVRdixdBuoJPjVnFCsK8VTa&#10;J3we19xdT/JF2S2xFzo5Sn73MUnJ/KU0uq7Kwr0yd6e0oMhDurtjgfjmqtoRWX5Q3U6P1fW+gKjS&#10;dXPoMnKc6bmivrPgL402Zynt8ygyocq0zV8/jxzjX/H2hEyN6Ir7lCIfG/WXkTPU7en5hCqj59p/&#10;J8SZ+M1vxPmm/uF26pjvNPpUin1El98oqQl06NuokDtT/Z2c/W9iOpH0iuk1eNdK3U9oVEhYrKfw&#10;q5B8yo9NPKqZTI4R92uyY4dzCrxmvoWagB2qidt0J1aOBD/2e1a/2lTriOjS61ufR6xtvIohd12v&#10;Jb6S/q1CmIUWU1tMhedspDKh6oS01tJ7LvOerB7ic6akDVf+jfSsKqdXI4hUebI6hqmzX4TR9kLO&#10;cipvNy3wBH9T0yINXahCNdWYfcNKi1VZuN59ImNyN0pSYVkq4+ZMeafyzbZI0kTRma33u9c52Y+g&#10;Ulg/Eil4FWsvcRJNW3TPwbvQwJUcHk9HPRiIxXUn5pXWcBuRskz6pWvVaLGfxsTJp0oxetanRkRl&#10;7Wx42aJvEa9w2seBTk5luUdfHpIzbyPL6Y7kMRuT7js5z9zofbeH12jaRi0p1XdAnOQ3X7dKa+G9&#10;qHsRDkK689CfZ5pdkkWkDmPco7QO39cYlHrhNXuf9V8PzwbPel8MXwd8+XrwxQBtYbnfHzLK7+w+&#10;G950YD7Rc153+v380zygy/xwKVy+3bvpMO6rp0trpw8ycSdBJ9dTbU1I03NMXOFEvR0rAascwI4T&#10;6S+l61WniZHUTiBMzUdSZZo/mzQb3cV1J3aYO8YNJUd7H93WllKrWcEo9UqOGPjALhpEEGD1AIcl&#10;CZ1CmK4fn9R8caaRNZfCl3pNqsl0C+JbgV8gd2VnUOpfb5/une01+iMUvZVR5aACwtzE0Wrdpp4/&#10;8ZZRJxmw5N2yNZewp+Iyy/xMlW93rwQldh92K7XqZfjerzt38dWywhT+sIfcHOyMu0zV8fh6D54U&#10;/CV7NRyP6HoH5ByAMcvrJL2yptOqLvbFsrONjp/4fy/aF2F1cdEmcQvEeRC2kxastfsmMu8zM4m/&#10;VDccjgY5qrXu0GNIaa8rrzHbVj4jqwZYUFK6zRBx7v3I+ks5HUBEYbTQp0GPFmZm9bVCFWPmEgxK&#10;nuO28jFPcnczUv2/Q4eDP26TD8FnVWetJtwtIwGPS15E9gsYhOQjp3SAu72xhoUvtVsHDRGjIat1&#10;j5x8gwldsuoGQXmkli8cXBYQHN8buUW4QagmcS7hzaISn0bkq+ZqFR2mMZS1TOKzVNtQdkT2IlYI&#10;pLPMONMCJq3hFJJGRcc956z1+7Bc+AL5fOBzd9Hkc1BrvSf/uFGw9degVWlemWvqnMs8Gr8JyOv9&#10;o/eP6UB+Ame3ra4+nTDubJT7NxvwmJP2Vj5u4VskxSig2kxOFfnm0O1TOUsdF2KWp1hSJ7wrS33p&#10;1yWwHd2Btqr4yd2HHHb1npw3XJ9mNOVUaE5xdc/Jo06sgI0EXR7jebPmVrl7HLnb0gqk9Zd5cL0n&#10;YUeQI9+G1T9yIVQYZ1aW39xf0ewpJKzZlWr5QjXMIL2SlPCoro6b3TrYktEbNw9btnbYPW/Wqvv1&#10;/fplzqqmsXbR9MjqDNDkmbW/d6QkV78/KhOMsJx7vs7MsFMS5FhLGle7jIQywfBGQEKGQnigvnhJ&#10;/4ujBInN85cFYoyolAt/Ja7TSG524fY57WXhIkodJfX4UnrNtzNNZcErzhKL9IwFovxTlDh7jBFm&#10;9Eyn+5tjpnvoB97xdH/f73v70uXribfN9fE2goxo0ZyiMiuL54pMZXyscNyMH32Hdl+9lUCEei4j&#10;T1evC/6P/iARU4p71KxA5l5CoNJ9OtPUW8oHUO9sHSucBaqVyNPNDGPeRb5R6SaNMKmzm/s0qkqV&#10;8Zl2DXyZ0CXqK8YBjQVKRkCtw/uW67BYa5l/1DmolbB1ycqAtXuoQkawEK8Qrp0IfE5Ub3Rm9hZW&#10;nuFRV82pMveEBhktlj2eekRl7HPdR30b5SNn9nNmlzzidSo3zgxC3wOHyAhPBwmPrdRL3lMhl3ZB&#10;Z3f9Kqc+ZfYANJh1YSUvyST62F3b6FzJzAAbymyj3GQ5YwOiabECd089Kufl9XFeWifz8kbMJ7UM&#10;8GVpvd/DLQNfCTp81rfuMnKZpH9ncK03bbp+yxEeblPXOWk+4S+vO6VwX/4iW9MaSzjLs8HZ4NWQ&#10;a3CIkxbU6GVdXjkLn+hsENBvjpIR7nKaTern6Fzrx8q4xDFO9SWMW2Gb0M+x9cXgddiedb8e/nb3&#10;d7tfD74ewtKghrrcKA92hke704AvL1vH+XEOA/vt3sNPc2/73+5eU6uvw9RMW0/75Iwww9LVkn0n&#10;5YX8D1QQVY+VomHW26crBoJjAMcI4zkrbVTBUkdoRB/Bc8pjYj5hs07fTb4D5huyYqQiGBwOG318&#10;7LyO8tRZQ0lpaf84XCKoG2QJjwmKVJaQzqGTsJd4D1TpSWiKyZmwGTU4LRAEeofTIUw0nQDHrbPd&#10;w91sIJVAZ6TeQ9HREnGC6/Oc8UaVwntCgHjXk+4ysZsrZSND9R5PFX1uW96sXQb0jl5PfESsjpv/&#10;1PMwDiTuMmowE0+6+WDhI/OXTypC4zgFenTzvKRnQMtaWXfePBDqg7c0tmR9dLtxu6FeoH26Ry2G&#10;o46eNOHSX8RR133aRa0CKsXVdsv9xeypK3XY/rjxxw273chTYL8dUJvOX5Cc2CJhwce80d2Prb8E&#10;TU7k4RHrHjALzJg/r93LrnOfqJMkviXjY+ZffBEnrfBZ2sbacL3ef5u4zMl9yTk6QY48j49dahyq&#10;HnjNLAxIciRaabnSrZWjR1mNlb3H/rtlswycKTABMZ0njNtvHrG9fbxak9cw55ySR7KCZs7cG2Ox&#10;1v3LJ3UzdFSDUSCuClvKxQnfKcS4QNKlENkBvBvjZ0BeUuPpmECjYrR0rxo+l/Cl/ffUWF2VEAKt&#10;Uh83ujRKYbR8opxHoabK9wEXozGEy0AHRZU6oKpHVKTIglvJNkkwak3aN2Ftu9i/2b7aGLfpWMbm&#10;ZDX2u6rT8JjwJva0t0iGVOfPujM474IU5Q5wT8iIsoVCGUXAlu8f05eSd86siheIvYdaUtliYjD4&#10;1Ks1JfLCwShZnddHfwS6ZO2pxIWoWqYvvf1haM3gLJXlyewjpt6KUWZKzXlLfG9wy+Z0hEnuf3N/&#10;s0YfjPPWeX7cvMxx87Bd5sdZt7rvunztMoyC2Xpp7TLP1hvrO93GmrOqrYtTPqhQgzqLotuGjeHb&#10;snaBUVf/p+9QnHOhoYMXd1pSQiE4zewfB2GCDmf84RxfWfCYkd+M6HL+krbU/+eD22PP8T/lLt3f&#10;3KlEkS+NFXm2ueq4fs+Q3uzVZijWyNfb9z9ZeDC7fb7CzkbSkhGqHgNvqGfh+eEWZyiVa+b5Ub+f&#10;xFHO+EtXpmfXf/A+xUPS953b9XwlkKKxq0cG+iEVaFXvteDt5OhhtuEndRDmHj839/fj/DxGq141&#10;2HUtL/iy+8+KWU+6SHxD8s6B7RihvObw7VJBx9Q1O3IjuowZDCPVtxJ/yRiiCkKBKN2Zlf9ZXaGf&#10;Xg2zJz+Z6TZ1bjC+mR9l7eTjm2oFdYknVNJV40kXxj1WhpNsqq7fT8QkkWbmvEo0NHaZs124T28V&#10;DSb1PJSTnL/40lF737apcJ3IM11eB9vEUUV8K9pLM5jgVrzimgWksLLKMWC7dfK+Sx+TKTbNG2vW&#10;fcrjKWaCTGUc61Tpp+oKA+6kT6KTKG86cJWNripjOXlCl9THe3CLcCS3nbOhMvPy2w7ub7R76LEP&#10;e9k6am4YSdgQ8ofoBInHKGDfgX3kds2DHcvr121S0I76r9yXvGuX91T3E7fZJucSpInKy/MIK2bV&#10;ysPnwRvV6MJBniod82iAV+nve18PXvf/a/d/9H83/Hr4u+Hr4bM+/EFD1fHws3+9gZdl3LoMoz46&#10;IJjVw4CJ6VnO/mYGotbY6KGZYiUNt3vbnjSTQol+N0aXqoBHVLcf0Fi4VPblsyZPYBQrqSvCl+S/&#10;JFeQfovjivUpFAv4TTMURaUubqXD4XWHWiQ8PPUdjkZnX7K+EcJ0rqrwJf9ZFwyOA296VePjju6k&#10;6ALReqrPZ4dk7cPB6e7hAAcXmONm4+ngaPd0rz+82b5obaL0iEoMn+/8t7kMkpQXHa6y6AcEf5m4&#10;y4QuVTF/kPjL6B8Pt3WXu9XNOusYMhlJ19K6zfwlPGisjnOttZmp97ir5IX+MuxnEGYWjtDj5ji/&#10;6Rz2b9vWLhQV7chnkLYzzkf5WHM9Mz1/H+QotziWQYg684Q1zF+L8wwI0sg0IswNju0/Og02bDcb&#10;F52rDj1bwmXjauN2+0bX326gPr7t/Mj6y6rxDUcQKsJp250a+N8sK9fSS9v5Oyi1vwobXhp0dwE/&#10;NlELiqXNqXKDHZmNTzKvcyMb2nKVFKZU6TZx1qYjAL9ROHqFia9G3fyUii3lU5GuHGaBhyQWmFPw&#10;NyRNo3AU2Z3TqIBdqZBfyCo/+XOc6WHG8l5lu6Z+PRWYOtTtdJTEfzSpswoDb1ELfXM/rPKaZES+&#10;WXr3GGWnZw5pgoSOwdhSrjZhKd8+Wqit1t/9DIx9E5Cu3SFK33y8UFX/IPFg5ufAryBMRvJwzIk/&#10;1UwT5put2ldok5SOOW6RZkTKGvzl1cZJQPN4y3HTcRvoHoSZUssDis1g3MWCq5YCMzCBu9Ce0XFd&#10;pSbupCYSMOFZqV2v1slUT/5072NzLowB5pSteAVzsh/sGifFTVUiIUw0rxqhfNH5wP4h5YeKhlnL&#10;Ed3rtLKOHXakpSNHkOufLN8LMzYVQ3/v3yx1a936J/VfZeBKWMub1nm2L+0pr2p12jQ/V4qxVVHU&#10;AanAU4E0vgS/usoNh3p3mdFY+lfpNsMtSlJICmv78r1ScW8+ntG+ZSOK2EvnJ6l6PV8N/9NePkaX&#10;MzQ34zbTYyPSLBAoNehY/dbzzR7/Vkwlv9P1uk3XconI3GjL2Y0R8RkPRlSYkGNEj+5K6Yz1hPIS&#10;d5k2Xj9VyCPP6Oq1kF/CoakaPkObrn6zSiz4S60c4QTT+Z3eB2jQr2N0GdnM+H5Al3fL5kj9yHl0&#10;GRGmeyyhaizT/cfvjMpW8TnS4/ReST9jHeNVw4pWp6qMxxHDCNPvxgjTekevNshPtr8mJqponIjI&#10;Ms7gq+L/OY6oU7DStHpnGy2yEKa5y/dL6vzA30vST+MFVbaYmUYjVo9DzOiwJKwTdc4od4xciFhB&#10;51rV5VV3qdN10dVcuhQ6oUhdIq36oAtBdVynNzn3TuhSqWuqPlA5J5ko9u/ukWMZZrrs6Zq1l8aX&#10;7G9QOoiWWeMCnWWYGUtrrj83ejAMJGjCY3LbTav0MVpFxk02V8HBOqrAqzvlTceayp0+qebkIk3V&#10;F53sShw9dFEEZcIV0n0HXzhpRbCZ8JCjelhvhrVntl5eR1u5SG/xHr5knKX8tBeIbkHnTanlYGil&#10;1vxuD2RLf56sdx3GXbqaH6PGBBf2xq3bjUaXejldP1EagJomTRjYoz6PUoWUlKT+s96k+Vnvdf+3&#10;g2frrwe/G4Iwv9591i/3Sr3+8Ho7GzQCgjraO9s72s365f7pbqNPnepSqHe/fpwdwy3L4UEHdPUW&#10;WoeV5Sf4sut1gtR7MEdGvePasTww4+px9bx2XKVPJUmX7knCkcj3zT71N0A1zv3wlLTBd9DCBT0J&#10;OAknatYjC5QUvZFqV1JJKUMAh4NrUUaX+6pCUvdhTOc8QfUs94lQuLhWJ2dFjSCrCeeKNnpnu/0B&#10;adCwKCCicN2A/XS1Qbe3BXGOCw/fL8k5bc/0MuemcB6V7IAwrbwUuox/63c54svC1VPoL/mr+vul&#10;cRN9xoIw8Zbvo8o4eDVW3tVvnAv5Sn4sjKn1l7wnZibSO6nxcQS/GpprS3tdiEDcHtwi2JJq5XRD&#10;ezagyvMWx67qg1p5wVbb0YIWT56BsNkVxKpPfRDaqqWH57roUO+86FygsOvw+3a73LvdBmeyL1E1&#10;/rj6y3ePWO3AKjqhhfdntwYVWlALv0Ga5K8zVnjEMSOFOnXUVHdIjoCYcgmmulsZS6WpymgTRY0V&#10;qfgp8PWQ5qPasCrNfjb64KAfBhlK26YuKrEeWWZG0ewiF6RVQqhk0Vy66094b6iXa8ZtPAvVWFAB&#10;qzj17WHGUQV5C0Yv+s9Bl9Mctm+hgrsSlwzjo3m2aZN3RLqRUBePxBdaFdpu0RtN2fQ1s39iMOvW&#10;qjK2iresKKuoSud2uUordAdSV55H34f/cSXZC0B+Ox5vVayaoMOwblEPpM1mwJJav9B5UhmNTfx0&#10;rHBv5K0ah71vf/qW2OfbNupDUg28QsLnebeCspE55819WBM8PuRdhtcUAkYxuSptJUoIcS6ukBSO&#10;Q+sx3YuL0cCzJaPTuaoyWj+nlCJ941oN13llOkwa21qHQz0RjzqdhajYz6EUcUXRUQFvff/39+9U&#10;7lR+lf3PXOjyY3iPSaZu5OBK9TCC8QZjMp4Ktd4HAaLs5JXsahC2ZP/rGAuXR/aLo6/UqkfJRXb1&#10;mNNkjRL7noM6xAmllKz5fMqIKhP/eMe5QbPrC9QpNGk0F9Go+MlZTx6hzQ/4Sp4zaTc/5EFTZTyh&#10;0IhUjQljEpHQ1B0lERWo8cPLjLv8co479PsESX5w3/gciWdM/xuRfogqXSU3r1ncLyJCsCl/mWX0&#10;9eYxrbec4deC24z3iffn+dNzF7cnDtVYN/k87UCyZjKiUL06eZrxfSv1yPxj0l6K+wM16jt3HTu6&#10;gUop6V1oU55xjo3E2RgFyn9XtVvX6zX/70s6t8CXnPNRC2JHTky/+nDj+Lbaw2tyo06jWXGm8v+q&#10;HiGs6TqF5+yUKyTdj9ZKVDv8nn08Gydbb8pjN/Fe5py9jOiMdcqfCbM/vmVhr4Cpbtq3rf+VP107&#10;qIGG8Y7bZUQv9mlT+eGqdJJzRK253O33qDtSDac6ZxeMeoy3Gus7PTSXuH54DMk6F3nAfST8hRkY&#10;5AiqDWiup9QiqtctHOGnA7oxwhKBtI7w+HSpvlEjh/VkzMAxFNakbTzkXwwDVsHXq2T1chcGCGZl&#10;EdwcfabuYbQoPpPrqLuTYsnKvt/HM82n4VnoA44HnW6XrsyRD9rogi/Bw9KM0yGot9MDQz/robp8&#10;1v37/m8Duvzt8PXwMyqfAadedrLB2fNXn7x+8erFd5+UB6XezvBIGSKkcU5aKINgwsCNzC5yJvfY&#10;j7iIqL9eomRtTqgTNg/ycg+P0kTV+0kd9xHI8jj2dDJuh4lGQ8u+pP49lrp/U+p+5jaN483j8Fwv&#10;A+a97By3jlulLtmhYFvVz5QOV8Kd322sLX48beL0Yd3DKMyYTE3S46fWbnb2VOCg0IlIMaK+AOg/&#10;4XxhRy4CniQfAMQ1aV91+N7JqQ84fUhO9EpdY7OOuKQE8bnnbC5WeysPcCjCZ6YLiNMazJUHNVXH&#10;95dRXEb9Zfjrk4ckHdWkc4GVUR4NapgH7iw58447ZQlEmS7RR16mHxr1earu8MUkL8O6O7sffC4H&#10;teYY9AzqmE2y1gYZhQf5Ref/0XY+PW2l6bafVEJa184hukECKUjtgQmWekN74CO5JUcyEgYs1Sbt&#10;gQceeMAgIQwKcj9FoAZF6nyEqiNdoKUbUv0NKmnpAC3dpPt8gk7SUgNXOlVf4L6/td53b1N9ponl&#10;4P/e3v/e9a5nrfVUc3l6V5lLXSojgf6IoG6pLduqHKPFC+jyoZAWGNPzACs2+Rw0nGCz884+eJN+&#10;AF3QOsxUQGzSeH5e/SXnJBS9+HHMt563zcfiHxdWEn5iZsn/5OFym3eoQ7tmltvNhQaKb6ob/CVV&#10;0I4odyHnU4Wv5QNUtx91b8APiFIVvovjhfOOz5bwj+Y10RVKX0SGn/RVZgZIL0eFQldvqsLgNCUL&#10;z4lfE1OHY+c8Uz/WsDdSPVqEY2DPliKAPRu0YZ853SuZy6NG0mxoHg4VBbs76Kg2jnOGMSPWELSM&#10;mos4a3NRjKErDNdhlo5HWVk7yiKXVlSoLrqK1EvoonmACmsW1iCiXzMgtYcN5uBUJTjeURjAIVLb&#10;DyPHA5QG26qPb0u/QUXB1SV0wKgAjLTdydKIOCyPxi5rMN/gTVWiOv6fRekvpWJoqOusZrD2poHo&#10;XSGPI5wq2060YCRN/kT5y4Urb8c+oEaX4grjfHU9oj97ehjV7PV5a1QhPBR5qMgUUdF+Wv9HGB/w&#10;iFd+dxxmydV/3a/TW8nukLrU1+ZQOLP402HI0NTJ+wf3qO7j4o/kSODccXseZHkLZNlgzEdVbt45&#10;Vsg12ird3W4KKjyq8qBBNDJL1WVQImjHusiy86NRn7Gg3uOqcsXVZqNFrhMcZcF/FlXy+BkTCNNo&#10;sMzWLFAn71Nf8Qqpl/7r7o83kaXeOXm/WPdvhSydtBS3hbBbum1UVj7nv6BJsYq/8KoX29O4F8Ro&#10;zzm6ReHFcJ1AmGw1MgXYtomftELGfRbScvj7IoItUGhCsUaYrpYrfVn9uPjWhGJ5F26hEjEKH2n2&#10;4Ep5cY2OGvYsdXqoutMlMxejP1CdUZpnObEybp2lXRO+r/1Kf4vZG8c7RyX4EoRJxZraikdNay95&#10;XnxlWXG3WsUcq45DzfjmE9p0PR5dOboPVcjJNUShwzmM47ZmlOnR2Mgw+ubD96JfSt/lHpOwm3gR&#10;UdNfBCQHylte+XNrpw7nytph5JUPIiwrHB4eHHAgSk70TyCuvRzsSCIdyBE0SdWr+uhx/3FOnZdR&#10;BoQJxrtuwyM+RYVTlxubzj6DxwO6GcOYwTPu5YeDXM4eNKHXXTKOQHLgws0cp3jAXm2QqLSXYjcZ&#10;qUkqog/5Un7RDZ+4ao97NXwe30yu4Elrs8/S07kSfAnagcPM6VSoXL6lPhnud5VuYcUobG343r48&#10;SsKtZuLcl3K5D778dvDD8HHvh8FfR38docJ8rt8dzvCtar45fg263Hm9tTSo5i/He+Pq4PrLzeHL&#10;EWmal6t5wNJHMDtoDroB8fYDtlvZHezmufI+GVPxFT1rnneX82X9VrRTqtg3jrMjlKEJiXTA2QF9&#10;ZEo8DciVZXXXy4DPxWVSGT/rbA4ORz8/+XknG/xH9zexW+XmgI6ZmwN6Fh0O88Fxe10VrKuWEKZm&#10;MNq/nJEilmKtJs7c+ZbqDwhzBY+K6pduavtN3FY4tOgfH8a91tIg/Prh45ws+5M2jPHVKnxV2C8D&#10;iv2gjJRFMk/EvvNZzN9gpny2UNdbIUpXyH29Ve3d64m9BFmSbQTSfDr3JFyfBowZ3jF3kG32trNb&#10;1DICcnR2JGypUS0jgL10PnbEber40RGg2ZrOBNJukVL1NOD2hxlunWeqesvrLNQETjpWnVJqyfbd&#10;AV6vc7GMQpW6SoUYrsJp6Bc7vihzVSyzu4WQspKq6kJW6nMjhBrwpZSZrHexnZ9Xf3n3EYnii8J3&#10;zINSSgvfzT7qyiZ634eNxcgzejZutEl9mGOI2Q8Yh/cpl70N2uE+HCi/Gt7S6kvYUWv2ON94foyL&#10;mmqHelLLD31rDn/bSZPKJ57PODqxpyhlI/J9OGWUhulzpc/C3ANh4s5Ef+KUN+E6sQPhF+vMD4Za&#10;d7+gGkjKWMq+z4OGVIqzYKa1GhVrpYqIdwVf6rbQMAjXmASEJt47spr0G6X3CyzmRkSXdmxzNo4c&#10;icYEOZLm4cRgQzyi/DhNxR7GeL95q6YLbh2pnVT/qoPhmWu+eQBnyZmckUNungekS3JVlUyqzFtC&#10;5Nt1Pw6DSUKR+xixHHh8psLSfHrgd7ydFQtLIq9GyKS/1KimKkxZ8XP2OXUVz3mFzPAyhbUCuvQ2&#10;MyKlXwn4DwTxIxhSTh7cAQmxGJ+8ufMJfhP0MfPFzNP6ZeuyfRbQfk+VPfhlVdTvRfSBjkaoD97y&#10;uzvuGDiBYmbkm1WHSC8z21m9z3Xl7KeZCmdDv0aPeF9UVX1GnGdyfVAdL9CkkWDygqdL4i5jv53S&#10;Ny5ckxAjmk0nGhXPl2hSf2PPcV0nEKsYUn+WkWXpHHoTOz+atQxn2AKJRfwYU9H1zXo9/6f174u/&#10;p0SY5vqMxcrXlejxl7f9fIH49NpJNBjRorYfWC1tR+syzTBy9eMfpJP06/W58arv0Wf6cX8v/vP0&#10;fdZeOhvF7/+x6BfEe82PivOcBmmhZbQKQqOFPHM+OnlOyfBeHiNeo1F0mswY5ZvmPuOqs0S8x3FW&#10;cO6CK2KJyzRSBA2yV8l/LkWHzg2uelslJGWyUGSsuIuvVJXcXKZnf5rxaXbKvBl9nbhUpVag8/a8&#10;yedLPc7vk5Y0In2nHEm5AqvE+ZBjm0wPI1Ucj+GsrzoXeZR0Vif1jHHXqgHWgeuCUuYoSXkvB/dR&#10;bTaqID+dehWdIe/2UDyCRclxV1ae+kgsrdCpnK7DsBbqJNQlG2c5v2j/uY1Lik+Wt2dQWYF5oyKO&#10;q2ezTxWSpPXNHCbjTHlHeHRYDvWC6dDvcW+4mT8evBw9l9v8QqlH8vhS/wkIF1UjyBilGvj1uE0H&#10;H5AeTCa9fKpKQXJKJi75uz1rwuRSAg/nAV0qYR0mlc7Iz/M/ormUjxx0Cb4kRx6esNrfGz0ff/vk&#10;5dbz8XlAUn8Jt843loebw9fjl0OqxQHZDXdzsPoJSW3k17Ecyouv9PZBF0KF4Ivnw83Bcg57bOf4&#10;eZPLduOFuUsYLcZuKWzPqZN1nABKj/PX42qPqiw12qx/Ov5556eAL19tfTX6cqgU+PGmHD6kw1f6&#10;XwZ022uAxNbrT+uVR2dt17LY/+RplcOT5EFx5kpW3Vfa3l06tEdsxDa6K18WqVLrzYeNtUwYNg/z&#10;BaXXS43VVO52M+z5SklAd4xG+ZOYJ0YrappTmrEJL6gOZu4SDjPdriv30s4ec5fgyt5M/d5T1ctv&#10;zazXmS+ADxjBOANwTCkbRjNAK2hgIBKallZLFWEpDFrsU+Ydw3wnIMeA/AJOvAApip1zzQ8WL6K+&#10;9oV88uBLnL30aWKMh6sLF2nlog5T6JH6JhpNtruu0meCWHk09qXTsshDJPWy6+rUq/mcz6u/5OwR&#10;zkcBaW0IyQQ0oFR0592CEdztMWxNnQ3puEjK5yK35fsGJTJXAwuz3TmawZhUDKi1U8k9aNH7i6PP&#10;3CVnEO9Rqb8V6BKXmjPXrOM7zpiNWDvOyOARICaAzJHdBXY0r0Qfm3XtUVa0+yzs7jPShITlnXLF&#10;SGfvKTFXSjSCqaqjbjYuTIoUn8PJtgzrwa+uoZdyhzJq8sy74CFg/ZTJn7EmQarM9Xk9j1KJJQeT&#10;mjk4+C26S/myQZPGxuIu5O7mdsqOezP93bQVUe5bgwrb+/TU3JSQJkpra2RRF6BcANF6aRntcArp&#10;HTXwOJ/vClpaF1NKAaV+6Exb3E48i/fpzTSdI9GucmYK2yJjpJI7Qcg9qZOlXxSaZDS1i5693FV5&#10;uF//ButrQJdOUEcBwdbkNl5y+nqlWURCDUnzFtDB/FF22XrRYP7rvMPkJ2CfsMd5oUhngVUCodhX&#10;jEoOjCB8rDo4Zwhvf4/2Tsri7HdrTrOB+ejAkGqdX0DFtKwiJv5Sy1kpOUOjTVWxi8ciGjQKNSJM&#10;3GT8y2NvxUMmvjM9L+RUSRpOo8v4HUJREUmWnKf69hgRujIEz+bbN7s++mpkeRNVlrfFrVaMfMvX&#10;pM+ZvJTI0t/3z4+DDl21BiWC8IxkEl8ZOcEK2y8xmDH/MnKXoNtCqxmRY/rMtB3K7xMCnXge5tIJ&#10;IwnRlkiZ7/W5Bb2jGczISTJbnXTKWKtjvlXo0g5so0+/Xg4G6TeZndhvkbhL0KWRpo8dPx7rAPOc&#10;v7yXqVJ+Hz408ahU3svzGu8175kqHeYiI49pLlOv81kMzwSeY6UQmZt34oTm5OaUfI5NR481xreV&#10;LnPQ8IwbVMARRAcNzuFGx7fVEwxWh7NJRKozMYsDP5E6dWz26WJ+t/d6CBvBOMHjIIqA4XqoIKnD&#10;gjKXQDUZyk80lk4eQa9Jn0OpDLtL/bv96w7dgJjnn5FM1D8d5TnVatSWuLvxmTO+gPz2Wy+ae/lV&#10;5zJ8kjvn4M+p9g/VJxzk93yI00d9fKQq1ZK13CPlAg0m2TL9iw49fKgyVnq5/l12L0EAnaO21Khy&#10;rlPHDq/rxGT3nOWq9slk51JdOWhSH/9jwJc/DP5T/OV/jp73zSI8bOAXejl+ufXt1t7oauNqI9we&#10;X21QEaYyTCYQmeaHw80+oy6vXgIjD+ho83q8OaA3ptLWuDQfB+x83jW+hksOCDusU5Ca0SUZeGis&#10;5Bdp82nvt2ApA5J88mq8OzzvnInxynLw5f/c/SlcXz35P1vgy3zoXuiV/ln3qBNuDZ6K6VuoPW1c&#10;tr8ZZD3q+MxAjLZBRHb+4voi7YlfRPI4uJj1s5vDL7MVQWHK+8v2W/ZcUQmU8zfsg/jArPJEySa9&#10;MeOp5mAcGUrxZvxh/J4jR8K+HDjIokIeUGTkL2eeKpkoIcwFPb49t3APhR7JWjBirrbCSMOuarbR&#10;IRMKJQXaDis8uL+08jh/Pvw2zFdiHmuOrgLvN+9Di6EUIfGH1PmY5THzIzcBtzQO64P20uCaPMKA&#10;J627dIKeUraFKpUNIOUCOgi6/61H1JjQI1f34ZYGogWCZZ3T+ckXvaL1efWXCTfxF4+NZtYBI92q&#10;gaHcd4fzCGwdr5N/PEMnqFqu8gPZN9EQHLSYl/Kr3bMWRtTzZZhJktfZx8LMJLz6dg08ktR57Heu&#10;0nMLv42djFcteMSAIqXi9agTM+amOe9dNVMFK2mHOLOrgiT+EoTpLFG7cQ4y5jsgGs1DhCM4EkEZ&#10;zgfyMn3d3AmvtmOcbaBfLHQN14oyR12eskUhFfhLZQI14C9JJuJ11KR5FLTH52xkdBlyQhBMqqqs&#10;Uve5Vm62FB6T/qmcqcMIq1EmzY2MEene6D7iIHwqT7hyxCyrzoAT3kjbqFUVtjoMLrmSIE50q+tk&#10;gMqjjVsVXh9FNr0h6fIzNedukdTY0YnKqaoxyl4aVAxmc8GUKC7FAYrVpdbCEQHSRBEQcOQs6JIz&#10;Avwfo7EYS6HMmHbJlqibEUzIAbQE6oJfonfnVetF/cP9H+UA4jHPQ62Cs4MF5KIUmhk4zwnuC0+v&#10;nBHsY+oVaj1tvM9voF7I9idzk2ekmdMobP4yYcuYQKP7YBojx8RZmkm8wV8WOkr3Bbe/vHx94iSN&#10;MuPtUqtZsZMnfcfE50XuskCkBW8KGuQd4EDQ3iTKNPZ7E3WYJRIrL2GdTyDMgivVZ95EjCUf+t8j&#10;1HS/RHtRK3lHyP+OUyPhHCNak8ebM3+JLq2bjB7vO/T4ETb1Z01+ZvybeEi9R3tDul9ejKD8nl/8&#10;HriO6N4SwtQsj/OLbidNV0SYXFhG85dUx/06Zaa46uwqdeQorbtkP4ucpRCnzlE6NqQbm6dLZTp2&#10;9blK81LVnfObUF78vIgqrYf24/Eaq+U63zFD0nfRA1J+xKhZce3B3Iv3Z/GOVVX2NHdjXsbvYeki&#10;T1OTH1ZubyuLvIR29qQKO5XB7TpedfeLIcmSXjwakWFyuo9zGAnGA6ou+00yzrmHo5HePZyNq4+u&#10;O4/71UecSUCd8I571JFVlYYNQLsn3WBnd/B6dDraG3Ih0eblwBiRZCBGm/0mqepZD9SHF/v5gN6P&#10;j8P4fxwewUd+0TV6QL+pkatJ7yBc4dTkyXCv9kCadrDDF9JzB2RU6ePfgWOrklyUuxMEaEmvVtJM&#10;tX+5Cs+pXJjWcu+vwx8Gv+39vv/t4Pf5/xr82/B5jgcAhy14KqCT8fPRS1LW+1ereyMSi5aHVxuV&#10;Hp2FqJvi+VHCy2rAlwFzBvyabw5eB4yJvzuOqWH94CZGUYk6oLICSt7sbfauO6gm4dTIuQMxK6W9&#10;fd7dGwZ8ufP+yU8773fePSEPPvy6vJJ/OTgc/7QTLl+9C+jy1dar8eXGWZc0z6POfvtF+6y7Ozgc&#10;LITz84fZtYAvUcPCa57F/GylNQccBEZDuxBmCvnL0aGyhugfwu90pyMwEPzdcUfJS+GCqhbvgFVN&#10;sEn7WfV323X70Z1mdLumHgX3UJyRdiLOKIzG9jIYYdrtkzSYnGlAl0aVRpdr8Jc8BuoMrwrjRm09&#10;I32fvAIlWuWkWrG/yOG2EmY7HdK3WD4jPtSUUhyrjkfFX48IV6PMiprL2KNnOx73Vpd5TcFhGnvT&#10;TUSeHl5bXoV1QVLu9nPcpreN8zI9u5D/QZf9iDpBkrCXuMkvuvbiw/ZH/vJz6i+FLEmPpGa8U2Q+&#10;ooqEW8RPxjkpeZ/BaV83XaFVRWee9AhnOLJnw8yC96n7o5khrRp1G+5wek/rt0b3BP3Hje80j+cb&#10;w7qj/qK5aY0Ou2u148ZJthB7aDCvd78O/ldilZNPdbWqw4k3cauJ4WSEcArSSdM52x+nYQLQJYpL&#10;IOFS+4CTIhdx5zWl8NQS4YyPCetwDjX0S2YhrG5kzJDqQ5XymM1DBSqsmes2niNmVKRzfq2sOBAm&#10;YxFL59714j0YkaTjUuKIxjahzpjXszC/zRLVL1o7DZSkjGjm75Oei2UGM4ZP1SdE9VbRnxg092n2&#10;++n1+p/bO5kzPwOSvOPcaFXJZzbifPBtwJefZuklaT/7GxKCxEJyLJBhYh0AZ3iOHddAyOIsE2Bv&#10;g6bDe63dJn9ISE97TUx9EYsJhwufalePccwEJxUQI+jyvLkw/zcnWPN88bqPd+wCct9sGCq8fnBL&#10;qbLK3gJ7yTEc/eL1KWYXylbXvlijIwkjKOyqq5Cwm0aY8JeewXgmAwKJ6OcGPykcJQSVeMmEEide&#10;p9fyt3yNn+f9Kcuy4C/FyUXEmHoAFT19hDwT31lUztMykDJkptE9yKUXFJoSMruTULlRllHl2+Iv&#10;n5D4y0lcya3oR9cnTaL7Emn6cW4b8Rm9JS6RJYwor+AnE/LDy2m0WXKb6cKoUGzTm9pLV7t1LR/z&#10;dxmNJs4xvtfuHFW60y9zJe1hdLlIW6Ur55YSWep8UyyjZxviL1WHMNsZK9VSXHgGZu2FUWVEljfv&#10;Gw1qDm9vjlOF4jlWTjW+G5Sn2bPmdqmOkCrs3DLC9HPu+ujvdtdj8aZy/Fnd4+dI6rKrV7+V7Ez9&#10;QtCiewFRKZcruW7MeNK8blNdmkSXSZXGclJ7QhtP/ZoxhLMoGNFdeTYD/lvuk6VCrsiJfAePc3Cj&#10;eU3Ox1dtuE+4IftOUtUaTxFKPHw07tUBN7oX0Mzh8OWI7jvgy6U+Th+Yz6UeSeV8gjMscVjsBTSK&#10;kx2ECW5EFQlnBh6lu84S7iD6q8D3ajwDD6W+kyCypZw+4PB31KVRINIl0dpMXEib+aGc8odDcoWo&#10;w4NFq9KInrR+24O//G3vubDlvw3/OPp9zgjE+EOPzM2AYx4P6U0Jd7g5+MuTb7f+suVvCt+zymfB&#10;gpFNsxcQGh5zks73lHW+7nNwJk4lYO/t1mUn6+Vwuj0S48UG0TulQ/rIlTwk4I0LeMoB2PKnnf/7&#10;5L92Aorc+mqYDX4zyIdfjU633j1594THvhnlw8vVo87T5nbrhTKaotagv1bHr7BQO2p9lb+im3r4&#10;5fRco+4OtmG9bPbJmgfz0uf9avWsyxKwbtgLVOkkUSdgzICM0JB28rAtYSzjfKjG+Lu8st/ozdNl&#10;NO/R2eeicxBGBzw5HI3WhnzSmKJ6ZsyvtOM7ocsFVcGtuUzaS7ClHOXhClqFGaqubDfp4AxCBsHA&#10;osi/LTWpcibslJtwgdLpJJ4pwnHVm6PqHo4LVdHlSop1/G34LzowKz+HGiS4z4rdu/2ikh225064&#10;yFeto8NVcKHUJj4o/OB4wVFm2v9z0k6Z7MxEeNVFB+c4PVGlfWzzyeC0z6u//PhgqvZGPWM+hVvo&#10;FqwlBCnIp6PqISOw8yZRnXNhu03p7LdeR9WDXoUukOtkXarWDbq0so0K+0HrYePDr9cynCicMVCP&#10;+Dk056AuWDCdvUC3mnt7Lm4sK3QlZ2es5Kiak67W2d66R0fdA6GpmPNoDkIKYLSF0h2pQv5Qukwj&#10;CSo+JNmTHowbB3eQUxmpNVO75/eDHfGCo9tDuw7ilg+56ATnCjd40hwBaxI/E+81jqFruV53n71Q&#10;qZtaDmW8a11KpWh8qU6NpHMqX4ksBo0ZVMD1ajMP80KzUY8lNFmLGWPiR1FVSoEZ7qneLP3nhpA0&#10;o1Kq8rpvCDWuh/Mwl5/uu7eRcGYYQ76bplrP55NqgaqA0SnN0VyPKdBa1IB+mH2j2QBMM3UMJ1+K&#10;D1J1mrFJupaIlvHylIgHFAKKpMq9XbtqnjfdpTxlzRTIIP0vZCS2LoyQRhG8GxTAN8Fe+hzuGQHc&#10;s/dutp3PEsyPOaskBMCMSvOBWRjMiCZivyGWayJJqOAxJ1OEEsKMnKUQYKGRjJX09HzSV8bbQpsl&#10;GuVvcgiVHvUJ7lLXxH8aX6aquLB2vO91y9rhUd0GSWrdGbeWaJN7Rqxpm5h/LLdRiTJvvv8m0kzP&#10;67bQrY/XQlcZ+Uuq4xzZqjqnSnhxMd6ElzSfaT62RJBs7YLPnPg9EcGmazHrMMLkPQn54u5h7omm&#10;1+yq+vsIPaHfNdpM92Pvnsn9Vxwm5x5SvIwwOTJLvjFxjCWHme5L7SJc+Ix5cOYZmbVd7hkl/3hE&#10;ka778I6035bI9aLlTyRpl3m6KuE6c2ifrgtbNszQJx2nsax+oRUEOq/Garf2eZLDmeOhxr41v9/g&#10;NmesMPtUVqcxpjpSzoEvz5vu7XMuLSJ1Q9KB7MVOeBFWk74l5wF9UFOkelzt0edHyZct5eapSzG1&#10;4IAupa7CTbOsfPUrcWGgzSXq3H3qxPhowIKM0aRZ54lrAvWpr2N4lhR1J1+qT09AjX3c1yxXLuUm&#10;nWpgFK/a4ZwBvu25l7jcPGE5Kr3NweHY3bfzAX24YeBAa0v5Jfxm+Jb3ozzHdXTZhc0zx7mcgwCu&#10;u98Ovh38tv988NfxH8c/jB7ny326vjnV8IokwPZF130r6f6yNHg83BvtDkjpJqUdrvIiYELcHiyB&#10;8C21c6Hlc/otN5Vm2sB7azb1NDwLw+U8l/0WaYj7bTrECeN1L7oBzw4q+eHW+513O/8Vrt9s5SO0&#10;ll8GdBlQ5ZjLq60vh5cbR+IW8fCyH8JQ2r++oKrZWu2oeTh4NTwcsZZAxXbk4Izebi001rIF8oYb&#10;+y3wNrzbcQcNpuqebVxU4Mv15lpG90O6takSLB4joEjma9leftSkC/Bl+3B4GrYDHT3PWn+7D6Yz&#10;C1Ucl9ozjS1VGadPS3T59IQwUVryqJPWVUe/t65KeviMMIKftG/XP5BgrQtYSaOBFVP3nH9hZ4+P&#10;GbkEcZaHT1kPSLVHivu9Nc2cQZz6G2dsXBmjmfXhaYN/BGeTg+l0AmY9Hl2twDM7xxHsPEnh++7F&#10;KrmF8Jdw5GBJ9g4nz1x0v8aRLoQPjr/g+FJuAKoF8OXn1F/CHU7VPj1Yb3x64KwdKsLhLJThGLFP&#10;w2y7XA6ao4NYQDjP6lYZgRTRQu9nCzV6PpBLxv4gLa968JE6QO3DyFoJRxnnKbuyNWuf53WojFkG&#10;1L/bUiUtWPckBaE9aU5pjT13q2zThYKbKNJWlRmHbtOjVXhEajvxpDWNEO4voDO7+McMVrL6yIj2&#10;433UHYwX9Ho7l2pAfcZrdEZPfIGVjkk3ydke9Cm0DEZXBcns7O2AXJX3E3Wd0lnOclZPdbV1pYqs&#10;10/gHDLW8UZY1q+b/7LyLytWu5K+jtuGDkXqdzgvZCpkC6/MKKHRTakQVOrYQuE1NXzk5gfBivCS&#10;pA8JA+pR84b6G17h3KKN+oa6Z5o/wY+U+rR/kqLTo1lKJCLjL6kLpMXUmpKzaRokv18nT1S1ch/5&#10;jIhCvcZzPCLv7A1ezNrLHyv1uf1G5V+369FxbiRQVXW8ShL4BJqJujj2C1dYi25/rGONreKU4ojP&#10;VmDOzd5h3oj1GnGBMbh+C7OBhIaFMO6jsjC7mjSQIEojsrfptq5CgHq80F6WnKNulxVyI8iSD41o&#10;tXhtus9l8nPSJXGbRnMcEayjgCTFXZaVcvO9oE2hvbj8v0SJ/I50Tes3baESMU5ebqLOuByxMwKX&#10;Qp85zfaxPrZEmEo3jxjHWkC/d4LPnECJcdmNHrlfoEtzl3q0QLWJu/TfxGuX3GtYH5wl/J3FfFWv&#10;ibcTl+lejvASzj6wKoc92fuP0SUqElXGk282IkwjP5DkBMLUc+yXRoowG6qaq6+358pJ+SPOQ+gS&#10;BtJeSI41IVNmfGQK1XX+VF45+LKobUR3kesOfpyRap16Tz2NxkWlXCO1GUnmiHZbosNfr1+3N1eu&#10;WszUndTJ+gBdknu4Ns95Gp85mrTqCn/t78EJDqOIRu15TicTuvqQcUTKD9nrIEN1zRGqdCXedW4h&#10;mB5VXLJI4Czx3Sz3Xg7oRkKyS7V/OlL9kpo0nXb6WW83/J9TuVZ/cf6q0k4HSDrC0M+afEw9Dw49&#10;jM7y8/bdR1et6u+EceUCZ9TfDOiS5KO7PXpTn47NYe6JOc1ykOVld28ANyeOsw+2rawctUhIP++c&#10;dTeHSzk97qq9x/m3A3jY54Pnw/SZ1+HXKMteWwcUyC+nXkxWIbV3kjTx95yOX472BvYQ4/iBlwRZ&#10;oGGsrAjBq8dIGC1IRA/PXAbUBm8I1pRvuIPuEn/y0uAy4MuTTrX/evx+Kx+ebr0Sg/nTDipLLofj&#10;063D8but061vRpX8bPWI93ZQvrHneF8E/+834e3Y/sdZ3stzMPVZmxTHddW517K1JsjSyUdUkXFW&#10;sWbdGZFOkPSouVBCDxdy60nCiqxFA22dMgK6bMFj9Ww6He2OvgoY8+cnX/Z6tXrswpMQn5OEnCgE&#10;Z5mS1v3X2ks5eVKl/N72DD3L12YYXz7dV36NEmDg0vAlfJxVtiw4I3wONTMu7jsOmgRXPrz3qbI+&#10;tz7zjEzMmXSNvX3id8a+RsI0eIbR37INQfr8RuYAzIrgHuEs0evpnCAFYUKY1lSGuUZAmCe4yeUm&#10;ighTyUSqnYfPUO76BrntwrBRS0r14DPrL2tTwgRCT+gYfr0u/pVlZzmdYMh5S0rCiIWir5GuTnSO&#10;Ui2j+ojuVJzTUB84q8Z/4UKdxy+/s6oz4EkQJfyb0MUsj7Cnsj8pd9AaJqFL2AAqsyR7HTTIUNU5&#10;v6r5Q1TsMvowGrlK47PdGj2nGe3uv70/VZNKMaOHDKMbLN+akCvoEt0geZlSb9YYK6xh/HD/1jwK&#10;ClC2llupcGVuB9gELR+qRmpVRp0+7uyAEtcnjaf8JOoNyUWp7dMkjrs67jUbHZtih6fm/9D6f527&#10;j+gBFPbvGnog+rNZPQDGNT+P097vks+ZCgFHgPhXljLMH2bR4L8VRwmK5Bfflg8ufI+dKhE9fj9t&#10;1pTfz//4fuA0eR2I4OP09xXcOEbVYGDpWNVVEi2ucaUT5MGQpEfwm/iE6DgSvjSu/nj/R6UkeQ0E&#10;/EsyeIFQ3oJYKrfmjpskEsEfSu8Wq7OaJxodCNlEVGEUJTxg/Oc1wpoOSFIu90l0+aM0oPLsavwW&#10;Z+lRV4pbOzBAmErqjz7y4rdMR0SYdJDF34QS01+wltDgDf3lj5HXtFZT2szY/bHUcBZ8Z+QsE395&#10;E6UmdFnylxGdaX0Ild3hvrPTb1SwI0qbvPg5I+V05ZKqzpMotESWJa5URT6+LvKD6bbRoPqG2yde&#10;IMwqnLu0DDMkCflRay451uN74+fx7dHPnpbfFfLIaep5pcXrd5eo0tfY7ycucbzCn4NSSz7VqHUC&#10;4UbuWq6emdQXPO4PaKqlU+QMIueM8WTJX5pnVP26RJvsc4l7FGIUx2hfECjBiSvuJgfeYmZuzynH&#10;mvp18blCi5xj/Fm8V65JdCuujRfLoQQuafSMfvXdtcSRwvcbO6eat+7f5/iQYzJ87t1HS4+uW56b&#10;qrPlDNuM9Bb1X6mDgmOCTvtlDmq66mz27BCuUuVeqT46bmns6JDkQ4VzMyeTRmmNLaWbB3xZfVT9&#10;nd3nsDn0fJRe0I50uoTT+1r5d2AOODp6Rr9o2Wljtw1VZnw/mzkOnu3svMMz5BC6hzFdy6naq3tP&#10;H3x7rHosaeH7YT2rpt+t9CpyspNcdN7BY707yoe7AetRud5VejrLBiagrxG/kmUO6DL8PWo9zci2&#10;XBKbd7d3V5lGYOrHg+X8cbgwOtL3z7yElQxsu/3m3R5dt2Fl6U7pSjg8rXB2Z2+YkVav/HEnwMNZ&#10;kvpHPVCIZdX9jliHF10ctgctquYXdBzeuNq43DgO2Pxi9eX455298auAL19t/aTq+DejgDYDrjzd&#10;ere1O8zUV+ioIxVijwRH+6TtV6bSqbO4x+v6F/O9+q3aQmNN+d/oAAO+VE7jdpM5BqozlLAgXpjk&#10;Pwd8mbrRgUejG8WJ+zhnG2CkvQEoO8vfb0kHEXA1aoFscLr189bh4EUGf+leOwlVGkkaVca+PXoO&#10;N2jSX6bn0F+mDjxUxd5UFjWSwSqogzI9/1Tjm5Ke8+G9gEK/CPjyV+uwlb5WefRTZcppRqSvzxRX&#10;egW5O2VAwfRjV8ZNQB54hlAtkBelzgBSEDxrwubjilJtULo7ejIn9gP+0alFMc9SfKU5PHxCIHcQ&#10;JppMI0269+DW1ytwYXfx93xO/eVUbT3bCZj4tquFDdze1RUcybDTKH/xNYEU7z5Sln04H161zIuR&#10;DUmNA5dfzI/U/Np6H9VGGtS6+Z/6OR4mKv5o9+hbY6Zom3MeTJb4S3eE4Pzq56ir7uvMae/IPj1H&#10;ldBqxylnfeYjjEiMQWCOqOYlxdW5mfcCrrrv7pQHTZ0VjUo1T384LzVROG9bgae5/DzctVkJKuDS&#10;PUj5YJ9QVDWq6kRSJ6piPR5wSOEPbVDlR3Hg+roQTU3V8Qesa1jawhUAmp01o8kF3SXMBUrlmKUs&#10;lxB6Jac04LQB267RcyY6gMSZzKuHnNI7wXU7GVnptwNWpYqVes9NzV+0wvng11I7zG8EBIlehW9Z&#10;rJH4LAUEaEtXfOaLuEQDtnwbUNvU3EZYO8zl+K1yAMVtaSTmX0FWH5jxzfR6bSdW9P17zbqCbZ1S&#10;VFQZ75GacxOtfJzerv+P3521XjRw3pTV8aKXdaGhAwmoJn5HW3WO7tCgRo+aIOIPuKfcQVPMMWhc&#10;XiHqe6rqaQR28r+Ye93Wr4qe/Li9WF7rzvjeiGQTZ1kp++n4mjhJZ10aBZWOnfS6yUo6lwnOsryW&#10;CUd3CuQX0ZYRVbrFGoLX/yIcI/UCaXIv8Zleh0abaZ2n95KDOcldCumLByy2S4FQ/VnlYzcRp4/J&#10;m4hWrp643iL6hHO+h69tQoMpZAka5DNKXjrNMECKJbIUWox+8/RbEnJM75u4FCjVry+WVzMY853M&#10;YMrbvF5VctAXlTMQVawqq1ImHt7aS2of8mYb0cX9p3T8pPpHyWNaqWm8B+ep84dmOT6XiMvMcOjA&#10;SNLxxv2h+YZUHU8X3zbHwcW9w3mMKoiXic9DnZcQ5iLfXUMhzdnRKgDOjJr1iaHEH4dSnOWmV+R1&#10;6ySbUiqREOZ9FPI4BOlYsvQI5g/1Jb5aesLAzlg1BfLCOaPEIeVXUpuGSwRn4MKGKaTT+H521syE&#10;L6+7MIdLPTIQnW533Nrsw3aCTE7apGaC5dA7Zv2zzlmnEpDH6fD9OGAyVa6vuqgqjU6rPZhSxm1Q&#10;JVmX7gh51aWH4xV5kG06Cjk1Q92FIhtpz7tq9b29Id4U2Eshnr7r4kpSD8vKEplzhWWjY/hxK8vx&#10;6bwcU6P0aL+c7w1ZlufDZVxD7c3+4z5VQKp7eDXdKxFdKki52st6JCNRD7/sOq0TfEkWJI78iy79&#10;K8F+dJKE+yO1aTOsk/fj0yHcsXCGcEXAHJ3rjc3h1ZeVQXWQDZcH56ubw/dPAl7eev/k3ZN3Wz+F&#10;6/sn3HsfsCX9Kivh047a512SOFFLbqvXOXOI6+5+C4dnQGEzG+wDGpPgaMLzbePK9fA/nvVnAWde&#10;dX4Ygfyp6AdkFPWBnHPxi8PgwSCT286WEF9P5SljC+8Nz7pPWihQN5RedNQ6alf6m4OXQ1KsqCYs&#10;qNcOVc2kt5xMQIetVKVcfcKFOON9paFLeUmv8lu/AmHCrpi1CaPcg4Au6ShN4p/eQ4fJW3SCjKwl&#10;yHLtHp0hjW3X57aNMGN/n2dzIFd1rpyhO6YRIzxlmGNoP4WnRjVgbz/ZUNfye+Ps8bwDhGklmqvb&#10;+KDs7LFjK3rTjTCVggRL+Ew9cHABVftUiOEu6T/N5fPqLxlDN+TGoJpPdhazAnKvWD4c8U4qIo8s&#10;bL955cw0tusn4uPQIlPfMAZi7OY8KV5SinLPwdeUXSNfYLjgySO1BhUjjB9+Z2b2vI/cAvO/zP2f&#10;NS7kJPK5WD0GMvLB3f0Jj7BGN408t+9R7eO+OK2EIIUuA/6cQXO40/y6xW8QnhDjCSPBvBxnpbrB&#10;gPRib0lck+zZrBs6gdNvUYmzDfY4qqoP58N5IHso/lJ9zudJt4HvhN+EY7ytXM1n2ZQYUVfFpeF4&#10;gIcs/O9fLgfO7Tm4zPB+Uovwi87Tp8i6LnO46oOhRCdc/RGdyt2s7GT4U60tGAQjYHVxbKA8lWdH&#10;3RY/Vb6vfJwF874JS7EYsOSGRjtzLRppGKXsQlJdDq6OFPa3lb9P/6kifDpHP+S36iG+CDuKgpfv&#10;1rpjbYDXwhoiz3MatcHDeUY3avV2hXH5EGvu35FTaW3lBFqKiGX6KPtH67INvkx5lt8JTcbXCVEk&#10;hJHwgx0ZrEMv/S1lX9KDkj3ULnQ/x3v43NiVUjzQIuhS+6p9EEaX6h6puQBclX29n+4bTxpZwjuC&#10;nuzQMdcIokw9yX0BEaa0opKXnHxPocGceL70jpdoU2g1osKSt0x/jczMXiZUGdFaRJfiNCfQYcKm&#10;/4wwucbPjEhs8lq+X4gtLlOJ8NJnGs0JByufKFXHzWEyK1T3hDlwXKyMx2UWh+j7kUtMHSLLinhx&#10;5bGSqfQ5YuKzuO3vTL9J6UXaf3C5GUv6e9Lt9D5XzOHz2L+S+8b9fuCzXfdAw2MFiRlwc/pW0phf&#10;TJwlz6TZoxEmc1AjzKJ6jRMyIkPltklPyciu+jeKbh2xmgnplu4xA9X+625rOqYja0qdwS48Kiu8&#10;B1YEPEOV2woQahQ4JB7K6wfCpDcsM1hU17gtyJ7QnFXHQUCgUpctzB1nmyv0seZcftGmlw01bqny&#10;69nKyxx0ud14Kn6Wqrkc4cKX6uYNDyiO86p9GdDppfpw2HEsN84KXl2pKPvwMygqqTDDAC31wJfV&#10;Hi6bSo/0dBw/eK7JiGGklsMkR7FpBSj4RZ3PW6AyqwWpJ1IncxfNE7Ft4Eaq65x7SSzCm6KEnnwp&#10;YEvyisCVLBP+b1LWrRhFx7nUqzyiZh1ePaR39t4QJHG9igP99fh09Jetw4Axndr0fPC4zxhz0NwP&#10;WN5pcMrxa1128Cvv5llYTvziqAIYlaSqJBlwdTlgrr0h/X7MdtLV6HQE8iJ93q6I5CQO+HN1ebA0&#10;XBpmw3yUDa82DrqVfGm4O94d/7xzuvVqHJDl1rut0/HpOMtftI86R+2r1YDRAw6+3KjmlT4Z7C/C&#10;Jy7UwY9rOF/COBDGhXBZiKlaa2FMBNvchrdqCDvK33zcJsmT9Z0P6IHoDts4NOCi2TpU25lHnLet&#10;k2PfpVsjiVD/0fnfna+GB53FbArPTfY0e9qklxIOH45Ezh84esxdFn3Ci4r4QzIS1HfH/SGdWQQK&#10;jRrMubr8kLern6ZJbZ/y+Pfg04Pv77+dxb3A70SXbHzh99OFlvvueb428+EO+HV7Lmk8ezMb8Jlx&#10;mTjKYHJ2MjoSVWN6KSwkeQbMh8xFCmGqvm29NcfphivK6ox4rC6Q5i7hK8HkBboUf0m13PMK3GDk&#10;jVIfxh+kvAbhy8+bf/l2FhYedSko0hlCzLeuwhwp5sCjytQsgrOLUi6k53EvJ/b7dJ5Ef+mzonXk&#10;3L+iR4/Oh070FF5tKjWDM6hqOiTY8BhVlXCFCw3z8qvWXm9f1Wa0h37m2Bw4c4xfMWIYYyRP6yQX&#10;cYutzrZHdR72isXa1+F3LNaEeKbZI8xtupOVxwWQA3wAGTUx30NzBhQLrBdU2Px6jh9VA8RiggpB&#10;V2ue68yqNhTO3apA11A98WnU/8HgC3UqCu4Pbpylb68bsbhSzlHyTJUx83yFflAeMmc1wIYwuoFG&#10;lSJS3xeq1Bik/w+ELqWvnQVfGmEK30zDKStJvKyQwW+oNue0KlfE1OFLzhsYm0/TUzPuJ7lIvWAO&#10;F5D51lgPrzn1ydwg3Ce1M0ZicZoaVSN3qbR7IzWSiswq39h+kas6ot9460XD/cnVcwW0YjRqjkyv&#10;g7/6UYjKjgRXMEEDGjVR4oZvQqlGcj3nv0W2N58jDtOpVawDH712K6l/1IQ/0Mse/cLCp9/p/eYw&#10;8XRz6/t/5i9v3PZrY+W8vP2LanhZWTdyLVElV/Z7o9UCGfI38qIR3clD7gtnwuh/MvfrdScdq/Ws&#10;E6gwotab2ZfltuF5XzkC5d+/cfylC8jMMwDjt4SGfd+IMKI3qgkz6sUB71zoJdOlQJyeFUZ1jN9f&#10;fp7RZEKaiVs1f2kuNf12P18ur9HkBGdZcrJ+vEC2XgbPn9i37TZfiElCVmC6Sp74S+sr0cXQ3R4c&#10;abQXMyjj8/HxmAWRPHuqkoqPVOcpek6phrSuUdfVc5zOFy163Lq6Yr2az8Pui2Y+1DNHfzezXrsQ&#10;hTSptuD2i9y8NZcc02H2iNa4wtG0Hu7xrVKgz6NlYG93dZzxFt4ZnSYIkh42aJ3OWkfNTLcYU5Z7&#10;1Ucnreoj48uAEx/h4wGNOTuZTt/oNO0XCSizbQ94Qnh24pCDSTUaneNSn+qysgbVaVwemH7WOx2Z&#10;sWTsDhgzoCxQV0owIh0dDGsdGqMYncjpQAjWvbtCpwrSQuUwaoIRWQ7ecd1dxgW+ujs8HH0zqiix&#10;xtiw2ns9ej1UUmaPDD76CLFksZN5Nw/oLR/tjV9v0VsclMnynA7fj8L7RqhRYU2ppO1bDWG/vlzy&#10;dsQ6K2mp/3r8evzDSFnT7cNhRd9POtHrrYgtSQDtg5gz/EUdHEvibeSTOQgjOyxoNshV4d8dfzO+&#10;2rj6cmlAZnouBvPV+Ocn75+AY8lfulwliWgp/8tWWO7R1UYlx9EUMPzK0wy3Drz0utRzzm7WDHGO&#10;+lXACdRoA3JUL/Q2rCqZoCBqdLG7g/3Wi3CBzXLaJRwlafv4h/abl+jzmCtla2EOIEVnd3f0zfjV&#10;+HJ1TRV3lJ3yKfXCaArPqHP9FGl7YibhCoUEtX9yP+kv3fERpSV/uXJZn1OXL6EHJ2qy/4cx70HA&#10;lrP/HjDT29m/PzDC1LgIzx8+fwr+Upwm6HUBdFF1rd2pR09nrMdUpdxpZ3Mb9Z1GmJuENUuHIrQK&#10;dAkn4579FoUsVfKwvTpOF3A9w/zlRnOdjFB6i4crCBM9ga8gSxCn3D5dMCY+fKcTVXs4htAhuH/P&#10;dfdz519y5luo092eDFv1Dq/BRsPgH7fl8baeDv+1+B1pe9RlzMmW1ZXtxscHKVltrc75Dq7RLKZ6&#10;UeEh7FjXie/J3XwWYno7PXukAg9LoCzx+Z5c/vQaSGdjodUwH9omX/ve0zAv+OJXHiUK3qgY/cy9&#10;cM9zatAlukLqvkJkaUypohMzcnKFFAcHrKqzyNmzPz5YrDNjx/WOjhT9pCpdUniCwJwqQqrPw7Av&#10;GplyBpZT/AHrRerEBrM0clGtKz8Ixxq/3ut2IfIgYBx5TJSzANfB6BEzjWbx+qtvYwO3TKrSmqul&#10;uuiquEc3I3ecQYv1v/96qvb3cET8afpPjAisr+nb8yctli1W5DTaCV0JAeqiSjbokvEzOUSNf4uK&#10;uY89sXlaA1QRHsCXsrwgT3E9ZcWEPUivs4/90wN+45Tr1fd/hNn6wik5CQl9qLyo/6N12QoYby76&#10;tbXN3xS9DLWdhffV989cl7r2iYcxOpEnFq+WZkFC7HTZjNxMRKdyrgkJRJytUdp8k7dRvAp9swUW&#10;5sXAVtASGil+H5cRZFhmWFpPCbYs8i+jztKo09mYhQZT3GW6Jv5y8q84ysKnXqJKkJa5zu8TNznB&#10;VxpZxjQnrTe5pH6RvG60pr+RE72JHEGU3E9//UzJ9U0g0AJdClsmJFx8D9sqebnBlygv7R8nHV+P&#10;V/8W+cZf8pdGfWmZE5o0cvTnpiXTb4+/mfcX74ksZ0SexfsnrjfRZVyOuLwzrhwnrpwjlpkes1V7&#10;x3+hv6xPZl+SH2tUyXyH21FDqfQsn+3cd8f7n2c1OAH4ZOmEo8aZx81WRq13Ew8O6OgPVKXlEwVB&#10;modf13dQpfD8f1+a8snvctorSWJRxw1jL0cTRz/YOcxaVSeJ6hDWsT26wpgPlVRbfRQuK2dt+hge&#10;N+n6jTt4rWFvc1Q3ZudNdFcVkqnDaAinCE8JilOfng7ayasuj+3lOIupUoMCYQrtaeHq9HPc4Zv5&#10;6xEV5GofPBlT1IVK85xqLHzhyzEpkeg0s54qilJ38p04btw146J13TnnSt/KgPpgzqorVI5wI+Fz&#10;x8NN/jjV93Dp0U9EOJhe4F1ehacaVtVun8uAFXZHMIXZcG9MoiWaUJYNRw49a45JBVFenXqDN57i&#10;Epvfr9NzB2UEagYq5/Q/wi29KcXmSQc15lmHujXZTJUe1VL3i6HTEFwwGgBUBeYIcTjQPTwgxOFX&#10;o98MfjP4JuDkpeHZamZ8OQRfork8HOMMcgeizcHVRjV/veVXBGQ65HsrvaM4jsN5xO7HzNKlR/a+&#10;rvUZUOJ2k+o97HHYMsNTehCpq6Q4N9V40YSedHjeHq/t7LKzm1v1uomzKT8dn+JAevLuyX/tfDX8&#10;DdhXPOze6OXouH1bbAH6r4j6hADBmOilEpcp1kn+cfONugciFCpUtTws+4YzWOZAl/DzU/Mwl/9+&#10;/+3sn8Ll0+yd+b9Ts5NCCjQ7Fc4hUwFj3lZK3m25Tvk0KuO+4BzyfRAsyzY1h26MHkbsTUsB74Mv&#10;6bV+3A64vg/WBBmCOlAwMxq5noraYKP5decAdBkuB1zVJ/IPIEzpL81//n/azmenrWz/8pMAaZWh&#10;k5+ChKVYupbaEEs5RB64JV/JkUDCgKUyaQ888IBBBgEyCKn+PUQDJXWR+wpJDTAl3SSvELgD4Cfd&#10;qnqEGzJooKXb9wV6f9ba+xyT6h4mlmPj/z4+Z++113et9TXCPG8rUzM86mblZoUOQOnx4NFvq79k&#10;fMLvTP2auvwqOY/K8PReyt8aKzUzT8XKjeverP3g9hY70pErp4hxjFEu9oKqxtGE/LOn6FdAlzuM&#10;f+pmSK2D++UL0grtKFM/CTpIhXGTFDKp04WpWGGvViZma+rqJE7iXuokdxthRvyoWctrkC8wmMrE&#10;WiM9PPeOpuxHqrjSLoZviYd7lBljnuIYCyiRlEk6ah80mDWiajLsiaNs5ikj+noNbTOv4uRuKvlO&#10;dYIrWK0vZKw3ONHfaTusPgJ2r5/MoVi9kNaGcfxU/uydGmiJIzXpGuP9VN+0FZTiGfvJiIu13oPO&#10;W2ZOVNkHYcJKcqrX7qrSxdF3gkOnwjdiXRg1hqQKVaY021mLyZ5hZ48rlnA2IEUnsJu9pFL+RVV9&#10;VQ1U+dYlCG5OVXZpG3dqW9JleqtxP4/lkioBCFPpnDn6MGIBRdy5v4X+Uv1slW9kh5J+Z/9+rCK2&#10;w6+qbRZn/8gFq+eOb2H+1/yqfEunCYozNZetPUB1GKHLyB+pvqhqZsX6ucJxJtVClVdSSrxw1CUI&#10;SmjTqPH22Wgy5zIjF3ka0aGRo6vkkcfMtZTJM+7+PvHv9Bp6/tevx/0gpIKrND85zlUW10Ghic8s&#10;jp/E7yXk5tvt3Pn6/v/X365g+7dK3KBYzIju/DghPKVAOP0BlJm4S3OUaEYLDjNdFhxjQpg5Irz1&#10;PRKyTPWK21pRP7bI7/TfCYkWGtUx/pJL7T3zeNzkLU8OGCOyokMjl3GWlVPHfKZXzEadztDj0jhR&#10;6NI6q7iysfps/HWEUFU1YK0mnTTVISW4cByr9i2nt8dhqmFknBilptWTNfLmRIwx87Qi9nLnOqQE&#10;OvllrdlxXu8Cx5vqQ0mJxAjBMUZHFVhJZREFVFN66i7jGu1hNf+sujM6UjlA4ezMy9FfETSESg/f&#10;MHVvd3c8b+EEIPvc9XRQJiwX+kO8KnBiT7rg0Y9DquHoMPH+bAR8B1Yhg5JKtjrjUDEefhh+JO8n&#10;YtTUD/KG+UmoGyelEpSWYCPdydzuXjxIrwOq7PW/779S/5oN9QNa7FAPJ08GpMznFeu5hOaTWnKp&#10;szvcGOLwKfXoWHOzYnVcQKBNktvVuS7MbsoeoIu3clKoRql/vPYZPhdbyipR8kNH7Q+bAen1STEC&#10;P5PBOVLuJ6jNSU2v+3ROOm/BYcmV3iLxnWo9DqVwGn54vjucDhjnUMgXbImyNOuN2vtNa03RsZ4v&#10;9fqlLhjvzebuEFUm+BK/rrNNdzInO0dtejl5y9ey6WV4xqMW+fAoFvjEpK+H32iA+4qqOygdBS5b&#10;m8+/3+jU0QJ8HP62+fvzfz3ne/60efj815fvX/zzFR6kv4ZbUBrA3GbdedxFs9FhIJwJ8luICNOX&#10;8OseB3yikg3TiI4ycZerQsYHdVZR8kGUqZDjTzh9YGz5MxrMObSYSlpRQsrU/S+lLyUq71RVec3L&#10;gC/Rc4Iq7R33pRGm0eu68OVZO3yL9UV5v0gKOF+Cacy0l1D1d4VBGN1V5Po6vvH2L0u/4BnnzElO&#10;nl/ydCJzmeIvl8iiwpPPI2a64MyRnnO9AqP8jfMv51Y12tAPC00g1Wv0fWRRsX6ZWSbh4kDeavCH&#10;EIg5nRo1dTBK2M+FLO1IZP2nVAzphci0OFAlZmaZjq4o21whJqUAP56TKGA4QW+wnhNgJOtzpNUh&#10;F1tZOHirhTBJRDUmAHF4Vo8zTYkZdmxGVI6dURD7CepcVBVCFmmWjf5IFItU4EG0JLHTpxue7e29&#10;kweoSFFN4qJnXI8KvDn6k3P0x3wdEn7U9xs1ytt7p+F8OTcFR1tDhbLW4PLyv1z+6fJPAV1KiRkZ&#10;ShzOSqf8MgdO5BjlfVEGoA1dUO84IyN3b0spKvZEXOI+iN9CXYdr7Ivr1l5WUVnerZyilwrf9+1d&#10;uNDEPzPTuR/7VIWkKvWOlFoMPShbLVaRVbvH1Q46NLo8lTeH1HaSjZxe5Pu/PDT7cSJtYxgjq51K&#10;rWw0JkVkjjaTAoDqNr+feC4lE5Ff86mE/vKssQWz4uQpMTiXSu00clhQFzuxz/c+ldh25jPRdLqi&#10;rv1EzPDlHPc515Dtof1GPJtq/JqBxTnFSqW3jl0UdmgobZ0KubWpOX/plU7YIjlv+TWyNK9ol48R&#10;ofWZhQfdj0k6y/RcMCV8JdfMhQpv5qi0OPt2o1Ih8BwdcfLfRlM65cdJOhXI6yT2LwcHfroD13cb&#10;afrsZ/h285Sp8mzsGDlMIz9tJ3ONCWVyrag6gy+dCjTGE96/1X88Zl/yLn6P2zrKgsdM36dAnAEZ&#10;RlSr76XP7e916xw5zvR3gTwLlOuVFkrjiHa1SvHRl9xrXpMnDjNyg9qzvIJDK1OgTfI0fJ+RaErR&#10;8jPNcxbVdqs5jS69JmIuNxdp7MqYzv66Lw8NOkyvH6XY4bniU/3+6b3UeaCmlLV4bFoBgl/QPcpV&#10;JS+DeXA1UR/3GMzYE9ObyiRLj+qgRudWklC0L+UTOSPkSbL65T2N487ImFRdFD2lOqE0V+u4q8Vv&#10;NN2bmmugPXSaMJawlX4ECi4qiGC06c5fhuBH6q64YVBkwnSSQuTTm+GzARVtOM0iDwmfslPdSdrj&#10;kxnzOqcThEifRDSdi9Qy1e8PBrDUne6dqz8Pmk5QpnVz6g2Nd14daa7VQbLUORz2cpWd84SO2yRc&#10;ooZUCk19QZ3mYQi2leEsXRGMh1csYnDOeFU4KOWxjNqkFZVwrHd+f/4h4C36Vcde1G172t/0rThg&#10;y9F/8Jr+P/2NAXh3Y4jj6DAgtauVqxV1ngzI8fUQ/Lw7QC8APuWb0UXyqHXWPhzAbOIq3x1kvTPx&#10;znDMP/QumsyBJ6pxhWNhDm+S5vTwG241thr74dl8f9XWe1To2Z7OG6Ln4UUbJKWu5G387/TiXOyS&#10;b/meiv2LV8Pv+t8P//7yn//976/ev/xruCWg4T7qvIBFa59Vx0P9Zc4gzu2qjHMpDWZ0+yaEadcG&#10;58Rdwkah0I8uXvViwdfKHGhECcr8WfXQd5rvjDClPGMmug97qU4fd6PeM+8HtEAGZnIdWSNKfmB2&#10;1GR/QH8wQzZlk/2CXH3tKfQ/knYaH1WsqKn+ixfcyPI8XOLw+eUWuvT+lfjLi7DPwWxd6FX3UWyG&#10;58tH9Y31l+BL6ilkDJFeCh953FoIuEPa0SZ+ZcazeeEK/M/FiIfShz3oph01RDWSXc6bTzrgTT9y&#10;X5c4qS/cE1RbiK22QIYF41DTXRedTcRWZCxl7KFLjD3o6FH0etLOb1dGtfNsmxwh6RgiVyWkYKSZ&#10;Tsw4qt6U0ApNUssNqGihTLajk1B1woEiP4wcO+Dh+nEWE8/FG06UQblKJarH3tX0qeZ9NS846xGM&#10;BY6F31uohtUN+nihNZApNXKY7RNyWv+Evu/yTydzp2IolVSkvdUJ5sxS6qIYcOpFQ04jpbC7WgVn&#10;GUZydWKLOaD3Va3S8+E4rd9RAnxAl3drd6skHBX8pZSjdToIu7Pj5ZyUw2GWo2JtftacJJVwZ19K&#10;2yJ3i/qf4x299y4c0dxDkhFqf3SUzHriN6v41s05UukhCyol++g3ibMx4yf8D96d/Pe7x0hL9uVE&#10;+axx1QJfTuCL51OTAVZfKOPKSMjaXlfj1MjtSOutRHSlynCyHyOM2VHfp/cTBgIF63tJJefEpYgu&#10;VR13tdMsvn8FZmBXSJ20oz2NEU25jglZck5/GwGesv7JK+gFqsx5SP2t5+W8ZbqM6HuMr0zX4+P1&#10;+r4tjLPSomoE5TKqMHX9Fo8XEWLEioU2M6FEc42gU6OzHD2OIc3b170lIlpzjx55u43C9bfu41Ic&#10;tZBbWikVCLPm6wldlgqkGT+rHpejyvS6BXq89VmLy8hHRjSZro8j8VRJN/85jjyFhHNvtfY/+NbY&#10;xyeiS3GYWpGMI8OINM0jui5BL2ZXpp2alXzfID2fqVx7hWPkaObTCFa+Rz3P3XmKSrwep3UQ+j13&#10;QHCFfkosQfwcenxEpQXKVP2D66qVh+MUdLkaxx3QA/iSNVzqXsEJHRJ1P45yvycKRDg8+olTP0UB&#10;tQ+6pD5VQTl13rwAb9ZBkXCQuEthw6y4pHqGo1xIDU5LtT94Tnr9gCv4H4cPt810uNc9Enf7eLZB&#10;PqmSviv9JZVXZlpVfEn6GaDSlOt7WV0kmWcyehQtLuPlOSdBR8+ntksV83wJttL6zVJnt/9amBGU&#10;cyMWVApDUnPUCRP0BBocteGodvv4NlBr8nlhVkmJp3PQDInxnTBaq49SrECp+yFZotvsJ/GMyx3k&#10;OGrj+kBV8Cbgy7Ml+oh/3Px9MyFcdRdv2wNFxRmuE9wR0Au5l3QyH24MNgZizfrPBr2A++A7cRvB&#10;L7Id3wyf9NAkuB8Ris795lHzsA+DSW7R9zic+mS6K1FqWUkqD8BNa1IRKaUqQ+kXntfC5f09uBLu&#10;tA//+dsL/D3XK9uNiyWytum6TCoNiVCgS3LpF7u7AzI4vx/+9fmrzb+++J/P//nqn6/+7d//7d9/&#10;fZUNSuoHNGrCSE2oCyRckVP4QJpfcPFKG2wdpn3dRpcxF5NKucZEKekYf8ogYhwiWgdGNaeU/A/g&#10;LkGXaDDDWYlkUxWhTvGmC8q5pNbO6ypTHXdPvIwp6/osdBqEw1xD8ZeFd2uhqrhZoWOROWarL+k3&#10;CVvEEX7cpE8iOgfqy+BLIcuV43AJ5wk7ab84iktWMEaW5i8DcgVfLi32wt5DXub6xQr85c3Kt9Vf&#10;njyAPzsOv6iSwMVo43FfkPOLXKvLh5/nnOkCSmIkSpWWMDrV8aQdN+nDw4l1M8oVqRSp3HhG1tn9&#10;uaX7UW/qsOVq9GmgfzY4lYo5ehdmdVY+cJnwnuBNV+fdx4J8IrJJQYFylnhUnyWLED7KHFLSV8GJ&#10;sScx6zLLveMxGiVjhz/PXFJOOeHtoA4/7gp0fGUxlUogisno1vCxTb48hJ0N36FG7+BTOVVArwGb&#10;UelGq0QX1IApH0UW4fLhqdKJfmziBDsJr+cMRnAaKJdVTXTNV0C2+FHYw5yyHJND5F9jVEezrMoU&#10;CJOUEM1t1LBwHoGUzGC6kziq5FNVx+m8fiD/n/kPMOl6+HZgSuG0ObhUMZU+gqL7CFeOOE2S2MFC&#10;JWr6ZGRSRYMRpKYGrg6/dTU5aOZREtXMyoq9jHyHkSCsJilFoDzcVwH/Kr8BNexq9aoJvpyoWBnL&#10;53TKlH9PcZPiJ/nuO0pxx1mU9AOxF4uQJuoHNHKwl6nLoDg3o9q8J733ZfZ09vWok3Mea3T3iL8U&#10;DwrDCkoV+ogIsECNfzybvxz/27yjuUcu7fAZR5HjaDIiSGkzea0/5GMmDjMiJaGlsTSicWRpRJhQ&#10;oxAsOLlAkQnVFvfnKLJAlTrO4vO8TRM3qM9hflEYE37XahajwoKXJDlJmUQ6Fn1m36YPU44sb7nC&#10;vTVgsY240+sVPOYY8sx5y6Q/Lb6PkWNCqLcR562z0CUn9ievMU7CbBqfE3tEifMTwnQXOGurra4Q&#10;pxnRJfcJTYov5PhDEeRKeXFOaNQcaOIv0+06S7nh/sUpxyyhSK+LjfaUkFZjHNDauGItKDgT/aeU&#10;POY8rQNN71txV4GUV+TkdbFrquXCsTES2cO3HRER3xd9DqhwRi5tWASSLOnpx/P4H3ypPjM1Z0+6&#10;Pg7CpNs4rB6Mm3p5UxcP2A0HTcKS1M3JP6QbeLh9+aLt5HU4SWquZ9KewWDaLW495psB7gY8uVGZ&#10;2QdhkvzD69sFtVrbq5+jDmvirSU3iHtJnURxSOcc3pMsIlzqQmjR4YPuDS80TOw1HXxARz2qwDwS&#10;js+JReaXnEJJ5x76WT/r/bfeRXNBPLH9maAKkCbMgtE+M6eSLttUlJ8pX33UIm/9fCl8q+YbXEJw&#10;wGKFwvZTP0ZSJjd6vKcQuJzG10t4zanQw2rRu/FcTCusLkmeAW126A8OPhcb2iotl5YXu/w2pDgp&#10;G3PzlbLX6YuJwwd/mHkeuRLCmT1SyGnlbIk+5nCjcLj8rySkTbJDr1foYoi/+X8v2c26VsNxtd3g&#10;06B3ONzcHT7uZ4Pveo/7jwevNt+/+PuL//Pq15fZYI/v2tiu1yo17e24T1m/F/wleSlcByFag5lq&#10;4+YZWW/PS4XjlSLcDN8Yn8QCuephFp+adaYf+BKEGZDTnDlMdW+G1VTXEqNYVcLl8jF3qRSkabr4&#10;+PJWhXxW/ayFuZjTwANTSvMxAyk1YcyakB4xurRWs7UGXGTAoGDLHF0aW+qUo0vu8/0HLbo2sY4Y&#10;tY/dUTLcSn38W+ovLx8GZNwA69HLEHcZKA8t8EVbWkn5luzxwa/i/txGD56B2ZtBlvKDkymeHTeV&#10;SYQjUiOexjTdO6WjxG44K394V1ILYMVJ2UUJjmaDsY73xi/EeAzL5aqMz6C7BavcUSWGkx3AaOGK&#10;2ZP5Hn1eMaMalcAynkYtXxgxhWVASWvV4waoFU2kuUJ0R+LaKvTIGWVgPrhU8bHyiKO6xqP5yEiS&#10;vY59HXRWloojoKyTOTocHTdJSufE3uRnTVVhDY26rN6aqqD+MML0PKY+SWXn2oOiDuqrFWkiqVaJ&#10;W4Bd8PN5Dj0iwahoQlWthktUihAI0+wl25dVhXLLQJ9V3Gwxy5JnlZX5NWdcCupU9pc6p8NfglM5&#10;mk/ocgCa1HrMaUSuED7SPuJ+8aR5nmX7NWcF0lcrKSB9npAPazVqDPhNdqqMtRPlUXbVKj09a3Sq&#10;nx9MUJtDHxVWcKB5d/KDT+JdtfViBoAq80KSie1l37H6kqq5q9kJCbl6TrqMfVSaxZUbkGZdz7bq&#10;d+oqueZupcOP9cM2inl3m7OMCLCoePssLeUtpOnHJm94RHHiOoUoIyL6mht1tV3oM6Im3a59v6j+&#10;mJdL3GWskOsxCSkKDep9lSwcLxNyLI6n21zgbaRppOV7J+A7C7RpxJkjwQLZuzJ+Z7qW8sLGTuYz&#10;jdzH0KXew9/RqwuwK+f0GdJ7paM+IUQ+1aS0yv4+vKY/a7pMn90oM6FLO4TsNgNJJpfb5VxY1Shx&#10;XZ8zVcgjmnRaP0iSY4m9BpyAjtidI4QgIldoFlKaaeU58Dg0QgnpmVeUnk385o6SKL3itGNd1VW9&#10;isYhxlyPlRXXZI4brO4Zf6krRCSanGw6Jb6elZX1mcK+3tdnxayps912lSQ3mAN/hjAWVead51dF&#10;p2LvPJ0k6bADZqQ6ttEp/Vc0heFc3pLrM9fcS3FpHaRdMtPKJr9eQmsJ8uMWqt/gNvN+XH+jbuKL&#10;XZAoMwd85cfhx03xi+Al0GkbTR8VXjqOk27kyqFc3l3SKz9ughjBqMw1jOXwrHwy8OyTnrobBnz5&#10;QVk99BMnW9MnarzoPa9X0Cm6kzpoLOucKcMTFhUfEU4n+YTUV50O41TE0SRSuQ94OWC9/9yZWT5u&#10;gM/RNCQPOZowOG6eqd6R9AyU1vIv4iTxj+8OrldWG6M2TOJG90pVfRwxfGqpAuhMtIxaFQ7TLDAO&#10;EPdQwf8FJnXWOTV98DQYlE/GmSxK1frbV226A2Xdw81DUtjVjXx3SK9IO1VVPZIfVEpdErBb50v0&#10;HPppCKr8VTntj+EkpfyEQ4VPw8UcMFGLWQ+9x7WUBfxez/o/CJVerWf9UrfUezXYHR4K1/724nB4&#10;FL4DCfiMy/B8qYuI2IJYJedYF8oMpzF0qTHgS0mV7BIjz7zcefsBw+1oBbKvWivzoB1DMCfMgWgw&#10;xWG6tgfDhBYTRCGOVDrLMnpO85ZCmXSijNftH19Q3ZE6Od+Xo/ll/SB7SbZlndQi0q1IydqJ6Uw6&#10;q0auLMxG2HeoqgdsSQ8mkCZY8T/Ue1Rndfy8FrJEzSmvthSaYXsLlV6sq+dP2/zlt+EuucTdI7RR&#10;HTXoHkC22X4DNEiyOisWuniFtV3tvHnRZJtPVk5j3iGocaHGkcUl+78S2MMYSe4Z+NGeRq+alRxZ&#10;VU8bKc5RNMu5riQ2EgzAtBdtfluq7n4Ur8JIiPZyVfWamJgtH28c/Vw3Ft/IXlVwKMWsaE2E/z4t&#10;gf604oBVL59nz56CCVG2k2jJHLGvRErWL3pNM5llWMHjjMw58CW9GmM1St759dp67cT5/gFfgsvw&#10;wgg/Srmp8b0K08kWWaiSHqTcSM0TIKKUOWfm0twB2UNg51SB4xOgNtSsFdNRPPKb8xT643vJQ8Pe&#10;b17V+FA1/PCeX8JKgVoUM4l8THJ6OUEcZKn1oBCpqwKkMwhlwt3EqtiXsAW/8D5oKMvoUITeWcPK&#10;t8M3451PVPUnn9MV5bdUReP3YeaKlSB3tZTOC00l9T32utLTqzA2T5DF/oB5zaqe+YA3PwlZ2uOk&#10;hCPVxs2RghjNSuP88X7C/7694NDgyqwrY39CU8dWYM5lJne1MaJKVzuVQkVfp4hUhQETV5ZrIXP0&#10;mJCgb5drx8gQRDnmDfdjCh1mRJL5fXpt52kKscbXzS+9r/OYhFBBluMV36+q4n9Ahymd3dcjH6m/&#10;8fRzK5cJSfqW9Pjib9//FYcohBm5y6/uAzH+IyodxrWYUjX4UgrM2Osn6S+L1xO3abRZfJ6xy4gk&#10;/T1TJkH6vEKrY4oAEOc42vR1o1OhXDGYHFscHeBL7318RnPgHhe9L2lfqbASUnJBRJRw38aXPIp9&#10;nNuciwmOjPwlK3bx5bxeRKFClzFpKKYJTSrPyQyp1o0V+iNQ82ANqFVchd5nYVxrvgwjEH1nYS4Z&#10;ieNZ2DLxo4k3tRZTFXOhYSFM1RC30F9GvkFaSsacMjUlMOZqRBccuWTKBSzTPG8uLi8+PW/YsxLw&#10;aX1EuiR9S+SBQUMJoqGXD9gyqchwzMBScrpAq4gCcwn2EtSDiwbWjeRMroM74btI55FmMnb9IcEI&#10;tw9I67Bvz40UnOolaZ852Zb0ign47eli5zWYTF0kUzV7o5+ZwexT+4bpE/rqUR3PeqDFCyVBw5zu&#10;Na7ae429BppO5fc9PWtu1d3xGIZi+ulFC10kHk9eeaNPF+6A/trH6FRruKDA3NQOmUWtSARpw76E&#10;79oTf9kjAXO/udunmo1aD1z9cWCMTi9mqvH2JLFlUYUq55zUliqzKqgMLsg60zeDja765zTRuoKL&#10;1VEzMZjNje4GrOzyVnbU6vXpIvn+xU9UyftHJKgrw1ocobNYZtnn9rPr9ln7amV3EJD55vtw+vV5&#10;r0/Hnce9Ulf61XCa6ZL4pOT3TFxd/TrgWH4jd/Hxr0yqKd8bvSmv8b8Cuj8DZaCkU6/uixYJ6MxL&#10;p1p9GlV+8bGOLrNEVx0jS06T6tHjceCSikmYXajksp3UVQY1nCrkvCZdRU4fwF7+LO7yNMzyzFFm&#10;W8C1dPWJLh7V3bnM9ZfmL4Uxcf04O4maoxCmTmALuyYOsosWWMqryB3dazZPesWwX8BhopMAKV6v&#10;W39ZcJfiLyNv6VQiuMxRa0f85fnSCO2l+pVH/vKb5l8W6h58fppV61RP7aDlm7Kmxgl+3qSagmrv&#10;XeSzJqt4x+hsvxaQ/8zT46Z9OVS2eWzYfxs30VsP6nQFAkzJqOOujODLgya/K6vdizZ7FTV3jjB3&#10;2RV3KCSv1DlVJ40uzevBc/H3JChClZyILjWrnIbL1Cc0za7uO+HkHXqmGpepmh/z62AJ6b9Ndxv3&#10;SIzqyAqp59u1C6VY3LQvmijXSZBwB5+XdSmCw962zto/4NVfQOU192M8DVvscg428yVqhNrJHPVx&#10;PEN0UDSLCe9p/tAIUomx2pPNxK1VqTTDx3l+cbLXdtwL6azj1ElyFeRtlmtILL7QpdSSrgAL2c+H&#10;z4XnPfGTqqKLgdV6UKpmIUy/ijKJqAVI6SIs7cdzz1sYtcjvMFtSJ1f9f06JnOIkufdO5HtIQjG+&#10;3FK2EnysFJWkLYlNXgzj/lXrurVa/QdsZVmOhYbUq3Tj0fO3q1afRiVDrIaLI70ffkehWtLYdmri&#10;t+kDdI+avFLVZ8Hw6jUU0SOzuhJkYOdzDWaqGJq/dOcfUD+nqMEzwtI5oj4hxYQaQX2ucjP+SVuQ&#10;V8e/RouxGp5XvsFRCbmK85TbJ/YD+urx/gynwpXe71UByrWYhX88cpEaZY3ACqTov9PJ1xPy+vr2&#10;4nriDY3m4vV0v0b9xF16BchjPt29E/3jd8QPmrlEX8x2pfYwMZ2QZUKXn+RLz1Gk0DyvOI5cecfU&#10;BTJxlemctJvjFfMCSSbOsrg9cZpU0tSBFqabWg5rUsafqMOkcq41jtCl9intLcxdOCTlntFIBTJD&#10;8eO6OMiQPQy0aVRnvZ0QZ7xOFdvuH/2tWgb7PDwlq6iINrWf651dFyjjzxHqrP/Y+LHhfl4wCglh&#10;MqMn51F6fScecV3KHPOsFZyV87M1PnHUi8Kp4t1TL94KCFOPUa2FPrpKJ19eXJ7+83Vji37LMJyV&#10;64Z9RxfyiV+TY9kK+EG5RGj5YCy5HWSk3CGhTm6FgzNmNCrEb3zRxmvuBHbQIjPpVZtuO/jDU9dG&#10;cOrvQ7+Se/hs9GF4YPiullJ3dCprAVkGNPqmTyY7s7Fy03uL/d2BK8b0CucSFnGxR/8e5xPhNAcF&#10;gumONHvBWZK6J9Vp2JJ74XweRrQRGexLV0vulg5eJFsEVLhV2wNNqlMluA6cuk2PGlCfsrJBkviT&#10;/jJ40qUj3m7friFV/J3v9FRJ1k1zrOQfueeRE6IY7/1La6aun7ey8G0+DDZ6pCLidPL2gu+N+tXl&#10;M3IAyLVvXoVXXs1K3YAU4S9fHAa8uN+iU6QVuVG5VRYLG37jq3apc9bOervD95uH4fx++Otm1n3c&#10;uVoqkcBD4n2fb0OCDg5jPtFWJt1lny4vzntGc8j23G/iL6LL0lH7f7BNWnwfcpjIEr1oh306T9KL&#10;8zyOHyFNdxZBkWmUuTBLF8d4jMudN1lGxQxPDFPmTirkGSqhKK+O/23uZxhMoUtpKFVx9DxIqrt6&#10;AM3m2ZdjKNN8pnqRl4veQlZhPlIFljkcjCl3ES5jVG50kaziqdP6MrNHmt8yYChlsaPUFJJM3OUf&#10;0KX5Szq6J/7yQvzlMd6qb6y/ZAy7fOjaTcKaqMrpAca3JKlBvUUf8u3gcOg1FrEG7ueMtR4YVJ7B&#10;JqMgybmgJ/rd4KznyIGNvJHb3nUIlJfwo2BxkpHYXu6+pbT6jMR3eR/FfjsvXCN50uyJtfS62uhL&#10;id305qH6GitgcfbUDGG9hSp32qOiK8QavZg4sirPXqoyO59jp7Zew3ETq89CMiCS7RrY+UK9M+l4&#10;CTMrVuMBGC6sb9yvQ/171Nn9oZiIWuoQCWsAslM+lLzr4Mno8lFdyson/t+prQpfKicIPOlOeiDp&#10;MAPX+PRUf6ukB6GJ0vF1D6znOoFcR8qd1HGA86Y6KQUCqwXUtU5c4CwOle7nQow+FwjzHZ9PRzBa&#10;6ke8mra7jz+cQAnp6XcS4sWnBIL9rD4+QvKVmre35mGzsNT8VRO/D/fGd5yssNo3vtyqka++WqFj&#10;m/vdevaF0WavOFGXRyNwK/mk1w7bRzz0HBpWcq/4LOq9FCuI4jrFLjHfcxaHCzOv2qH/z3VzQgcg&#10;f6PL+HtpG6uflJjRAlk61zJlWxZcZdRgfp1tmbIv8/sKPtRcKLfDgeo5wldjj/H5jjHnu1v85eS0&#10;ubvCO56jyRxRCq1FxCZ0eddV7nEUmSrLCXUlhOfnjL2O+D6Qn5hGoUxQX0J8vs11BnWtjI6ehDD5&#10;Rc1hmr9MqDKdczQdX4vt7dvjfVI/+JJ3NvKNl3f5Hqqq5yhanzV+3zEkmp6nv4tqvqvgqkFoVsVD&#10;4M/P/sd9RpPCkBU5zeSodeoaeyPrYTOZ3GbE6ezJce4wR5pfXfKa887nE38vL6qqCsnpxiNYHfMI&#10;ji39HXBlt/4y+zFDpUMlpcjjTBwDzKS1XjmSTWd4zPAtwspQmk5lG8Ej0KNb60bwrJA2NYMqGvAn&#10;yzNP6dY2ahzVWVtuVbY5VUf1a42a7s6BUwWOkLx0UBBpRCQTwZ+htRT7JvbBjvEn4h5Bc7CIPAo1&#10;JtVUNIOvB6g0qaSft85acpm3thvMu4udjwNWqxvd8xavEXuTU3EOaJRTaRlE6s4+QpAdcoBwo5Ps&#10;fQWTiTKUThvk7VE97soZ4wpyG30llWR7yMMnbtHHaJTB8YK+6X+0X19cPgvPPcNNs/l6iNoRjLAt&#10;bEePHTw4qhz3eXc825yVut3FDUSa+LlY3Avq2r1e/3qdrpAgb+bamzYVR/pSwuGeBRy2l8nBr/TM&#10;i5ZnKv3q0qqRw/5hoKShxlWby6PYv90ssL8PCgKyPa/bq9nVCp5uVchf9AZn7fCr1div0x7o3M79&#10;+lY9fIpO1v2u0+s/7mX9n4a7AR2WOiQVcSLpMWFjOafpmp5xL06jjd41jp/Ic5FoE37PsLWuVlDC&#10;Xq3sKxsp7DsBo+8Oev1Ra57Vm9hGamCgS85SZOqcxiqc3qBLJSjfle9bczsskJxy2Y8NapG4VhMz&#10;I57FlXHNk1Mxx5L9nionMyysi3lKXp/8dvc2xz+evOTuP0n3QeW5U7H3WcfwakCZ5FGlTgg7qgkY&#10;eaKUcJqovStgJHvNhSbFWxpdck79xunZwzrquL3TXGvgL8MTFNDlyi8rrph/W/2ldDf0hNAaF0TA&#10;WEd+40Vz5il4MPGXq+hLUWpW1+tsbSq/U9U1ub6t2nE3CNXFpVcdNVBly7dGxxp1tZeCO0NPAkNp&#10;xwvoks7nqIRhMN0ziKOYR1J7dvIsVWFrns0KJPYydYfhF6EyDL6ImksjyzH9GX4x6TJm2SMYo40u&#10;VadVLciaQFCJq2BUuZXKI56OSizslxgx4TMwN4lKcBCqNKtjGswdelXcTOhJt+t0v1Tqerj2eQ4X&#10;OlvtFDaz4iSgSaX3gGrh7hiVzK/CTsILoAGbZ/aF3+E7JqXaLJyKquPCpVNlr8m8lqOKjfvGMw5V&#10;eyn7a5O1ea2IyD9QMpGOISsC0FTySPOX4Qx2fOg6QFwfClFNzSofTGpLEKkV3vH+HGHiImDLfnKV&#10;sIJP0nyHPOXmpO3cqjihBoShen9YqYTRri2HT5iLa+W9Gt3mWI+vqf9orFEKhaCM4DidJ4dMLJh/&#10;LbZt+m2Z3fllYj5oVblQ6trkqiVcEx4h1cjNXUb3g1GAnT16naRYSL5afe/Te++MecSp+ZxzmDm6&#10;BPnwN0g0ngsEGnMvuZ3HJY4uPadAnMVt8fZSrLrrdu0r4iuLfT8lchTHhpCUroGiEpIsEGVCYDjk&#10;fGn8xT1jlaZ4Tq/tRyQ+k61RIMw0yhvv8TvV7oMrhSydd+mqeOSh88r02DmmEsUKeeRGx1/fCFae&#10;daPhqLeNKLH4vv5+Tm9KHCZcZUKYhSsqfb7oE/cxRIVbv3za/9DyehSNjh34bu3frGJcMdc+pJUV&#10;+5zHMvZQu3w8jkUkqaOHSnla/5vR1LMiphTbG3kj/a3PByfCWBBXbToOUUTviMVMHOZUfC/rQOFI&#10;fDbCNcJk/9cqv0LqOjWE+cqeKrfMEecNfCj+hvM6JuzNOw44Fv3QdUtKUilg9oWzyC9ahNWjhtUy&#10;trSPx910XK+l52N04XSVbd6igk611MhHnmuYzQ6MI5XhJ903g4/DN0M612Qd5WSSuy4FoXSbINZl&#10;kjlVhw/P/2HwrIe3xu/TE47cjRyouLuA8M7acGn0gBwplZFaHDPcfnNGvXtAnqBJ0DL9ZuRGWkbj&#10;eNEipX2/DmMLtjTC3KqeNUpP0Zu+Hnx4vkEXIDrwrHDa6F21yYmc7pEbtNgvdeW7Vr754fD15pvh&#10;s4AjwZf0Glf/nmb41AN1nKSrpXP+6ur+px4t8Kh72R4VZHVPmVmmwzl1NuZu+BxY1A+bGz16Ee6J&#10;OT0KW5qtwW/ifiBsK/oQ0bvoSRe+8HDTFfL3Lw43S53jJt53sfo6FnZgqvHo1rcycp16/e+6V+tn&#10;K7uDcD18R3pd4ng6a+/ZadXl/W5WAj4w8uxmPTIA4D7Y/5xTE5BGeC08568Gu1Kdwsspx/H7rP99&#10;76h51Bhla0pcjvwlFTaNT+6MHJBmHLMisrx7GtHltvrwyQ9SB1muVeU0iKwLsyL1OVRi5i8DJpBL&#10;R/kt9j4EPAF/STV8IeINdwRyV0pOa0l/Oas+5LNOK7LriDQjHcfWabtmUYXV1KkK6kRBvV4HOSlj&#10;Qu58O8TdW3zM3WP+MqJLOEz0GDtNqStWrtepjis9s23+8ttwl1x6toUJ9Ajmntse5VQhzDuMUQfG&#10;bUP3h6nq6YO71R+zmbAeulnab1w+DK9Tm6g45QLv+EINnG0P4Vo2Cf4UdoQLxQ0Ei2kMqSx3dQ+j&#10;z49Qp/pYGaFSefb6mUxHRieP2OoyYZ4gVoa0f1StWOyEk2alODvG9BXNpGbEzWEav1nnqCqTqk7x&#10;ONEr02Mbb0zUHqqqikNGCLTiMVifpCplKVpRaRgnyWcg81g6Uhhatl9S0E9WP4vZPMhInFRvngfu&#10;XUymEZnJfne4Edw7+Hc0ekfXQ9gTo/OBvTjMmfcY1V2nXiijRQZnub9Oyv6kY/iU/N/hLO0sv8Nk&#10;1WsGvgvH0zt0mg/8CmDNcA0Ocy75z1UrgLtkDQi+5FWVSESVIB7bXj9G1SqeJ46XhcrbUuxOJM0Y&#10;W16zkmfBuFZwldEK24DhlcpHRt5VEwazFh6xjx6BCjlOuhqdHuXiUdIz87u5qchP3YPXFGqflfsI&#10;fz/O3boY3DKpUjCaVDSdKG2Ejw7TlUMjTNZX3Ab6TP3V/XjQsTG1ViuzBbJMfGXkHRP3WKDBMUSZ&#10;Hgv/qMekyneh1Yyv6efmjiEjTvXZia+T6y9TRZzjoLieEGA8HnI0GVGsbuEyoU0jML9ewo1vow7z&#10;NhIF1fF/cvj4bxCgOMXiuv7m97HDyvzkP3J+MJ1SzXlCiDaiylgl97ZBlZle01XwhMiNNEGJui9+&#10;t4Qm07jgSx6bvou3gFHmbZQslKvPpONHa3BxgKxIvELVZ/9U0pFclSrcagsdy7Dk+M78tzXjXqmY&#10;xZyI/Dq4U3xiXDXzPq64W4OVo05ui1o3rcbi8ZT8bLBI3ifFLbK6BGGiv4xJa0V1nFmc0b9Atrmv&#10;3Nx9RKDSQHO8SQfNI9FYkhLHuxefYbWyU7toTP8Z7f2exuytSqe8VVnVZ3GC0eIy9S64h5sVZglY&#10;CqvLnFIHNrRuEC4TXwOOG26Vk3yZqnieT7RMRRfnD10Hw7+uu0v+ZfCm/7pPwhAY8hluId41zEKk&#10;H9FlB1Wn0SWV4F73tyEuczwnzMSkGAnNdsktV9pQm4obOjj1G+qQO1Tq7AlbcjprZsu41sOcHh57&#10;3jjIxFpWD1TnVD9xfPPK06Q75MYA11CpG+b8FarCAV+SBdpd7E/3pntnpKUHnFCik2RAnOG2jnJr&#10;1BWTev5ZqyelAH50Ul9QlKE4U/d3uiM15aTNXPWng95NG4Spzrdwf3CXm4fDXi98i+Z2k77qrwdn&#10;bXvvndMO0n7SA/G71+UibicSMOXwoUfmWfjlYu967Y/bFXUqDnvOVn2rcbV0tRRwsjIdnTVPbjod&#10;la7w/vTAmXiAUBrwD7yOdxoehj0RNbFytZvks5PLWep+1y31rlZGS5ym+6V+Nsh64dWWF58e1Jmz&#10;PL+jEjrVEczlFyUmw17SHw6E6Q5wYLsd15+ta5YqLlXEOTEnwl7+TP9xJRNRCye5Bc7R8yydRnwb&#10;qDFntO7T1zyhSyVgxizMeSHNcYQp5kjHEVwR86Sr5kKZYr75hI9quPWMLEhSohcgOZc6y7dlTtOa&#10;TNC3q+THbfq63KzM9OwIwkHOc8RffkP9peoiVSW/VMlasy8apjKmtNRJKsIX7xOYbydDSTtVWa+x&#10;TrpZOmgGtCSsh6qXlYur6cqtDK+1nU1UwZVKhGWF2gKx2qUxX1sl2UnZRFTMcZzg9aHnDRpX0ihj&#10;97Tw2VRNVUWVhAsr4Jn5PZaDk8ERq+XO7FZ55X5t+s5/YlaMGl/hzJgw7RWOUFhcd8EgVHaqqPVA&#10;OlbNU5MO2KfqXEcYuikhENSV8vo0rpsj5Z8y09CT7T+aj2Ida6c+/ec11Z6tCZiUpu/zw/kaW3M+&#10;IEnGX4/mzB1wZo9q4hToKBldKuBL83nSOEnzYb2XuBTxmazTpmbZv/lGxoZ0HCBdCEypzx1RYFHl&#10;haFTNfhhys4D63L0/E19ytk+VNZ9nBUcrtZq95TwcH9ydj2yxjrS0MpxZN13nZhP80irO3XYspOc&#10;ymdElk4TZvZblWaMIwmOxPxQqtpNlI/qV82w5m/MV+6IZUaFTd8sOOHPaAgSj6acU3NN5qqEMSKP&#10;y9ogfKrw63ml6s7nxsCsFYQ+qZUb2cct5N66dvzCUX9+AL9p1wX7PPhCKxLteWyxt6UcIboKnl/m&#10;iDDxkEI0Y/rLnIvkOmgzIaZ0m/uBj/OV8TViJ0dzn0Z9RpNCRbqkD07kGXNOLmHGAmGlvwsnUHG/&#10;OcyvUViOTnOEqWoUI7xuiVxizjHmnGJEkV+hSn3evFKeKudCeFF/GS95jXRJjubtz+/bhTONJPP3&#10;9KXP49elydTj/Dn8naP7x9srTyai7xTHk6rfc1LqOGfCml7tO9HFE3XSE+UTVBlGlzHdymtkI01G&#10;YNAoK3vQJUcA43LUtYnn9AxoTgekiDrMHCbe7qjwiRwmaA99iPUorm1QIWe25lUOsvU6KBKWKfUK&#10;ijOsRgXxl6qUG2VqnFKmrFd/rBjtfFVmmrJ4t4UgqTDRV+O8SRe0/ep2Za+yVaYjBp9vWytNXCzk&#10;htBDEX+ouT9SKO1SRj+pPMmm0yFBgjdLdPOmLv6mr3RJEGj7pk2CO5Vb+Ea6DspZrvq4OczXPVKL&#10;3gzIAnLSJanmYFJYTCdkojksLb/u/2vzt03wpPrJdMUbDj5uHpLJ3kEn6b6LV+HRvfC8rLvXzLoB&#10;K8kZA4tw1Mw61KVvVsg7Oqjv10Z1svQ4gRDYnqOG0O0KWO4H/O5OoeyhQD0LWBAWkYr5qL0PJlvf&#10;DxhzuodvyagMvo9OmNpy7V2Uol3c17ihcEvYZ0uPZvzGTn9yQtMPfRjIH/rPeuiLVgPq3Oj9volv&#10;6cPwX8+nu53GqI2jnoo/+JJtNb38rP8sJjiB7fFHUdn/9cVPmz89P3z+0+bVylF4j/1M+6n2u50q&#10;TLUqvXV6i++RcNSBE0bhENBuu9f7PuDyrPM+/F6PlbhOGuduQJh0hFRia8xHWA/4Eh/smvLWhcn7&#10;4R2XXtF5aPBquLv5ejMbLA4ON5Wt2blonogJguswqmROYDwCacJXcuLSx37Yc9VZmbwSHylCeGZq&#10;4C+ZEamKP5TuUnhTlWx0luVH5fXKXXUaMZNDhdxZm5GBmV4gVz327Yn5l7Fabq/5WtJhCpVOqocQ&#10;6UXUGyN/GeZG0AZqTNcXOHZU16UqLFUuZ05OVLcikxwr9d2MfCVdyq9XFvsBX66DLqXKjP7xb8Nd&#10;cklyjccSf3o8bvbySAVc32ngqrtuuwcm+JJVEOw6naZhdp50j+n9ObdTY25WxUer4pegbFa+qhJT&#10;LWB8YPV40VpcpqvEfKw+ehRjq9EvEq0F+JK/SEZaUCfzyQreI7sryDcETUoDFBBs4gzt7lgow152&#10;7ncCvuQ3+wJLzlqGmSbWApM+0Woh18mlGYx1Hp2oTAtrgkTgAJ0hpCpz2R6c8C3EWu6TZFCh+mRl&#10;E6nwZHTs1813obekF+RC7dPcRBWVkfpziysG3dFh3HiG/Cs0+KS1n9gfLS3hanlH+R9GZU4Ip0J+&#10;Z9oqZrpikdIlzaUS0O2uMe9o/nVKPIhmN53Fwc1RHcbLP1H58vB0jpUDCJUjkjWcXT98Ox4P+6kZ&#10;Teuzk7ustECGbJtYFY9blyrtW7kw/JlO7r0L8xKfH8+1++fEGVGcNGfqFPYkoA5gf0QLOTFbK6PW&#10;Jen/ziy6zYDLlZMXPnP5k/JpIgIKW+EkVnTzSmpSCrgHUUB/n+5ZmSBfL7mb7usjJSVcpH5xMTRU&#10;EHGuOd1t1QlZ4jaFKfi9hC6kx9OzxF6O8ZcnJekvx7jMyF/mCPM2h2kecgxl6hQfmz9Pf8fH6TVy&#10;ZFlcghA/k7wxbfby8907QpiJk0uaZI6J9IwcKf5/zkZw6XF/uExnTjniNApOiNCcJTzieLU7cpNG&#10;l7oEXY79HT573j9Hj40M6F3rLfWXEGbxPulzFe/LY4rPm5Dk+JnvZ250jOM08vSKRUn+HPsJtXmf&#10;kJZSIwh792XMuTJ6NLY0ioxo0beBLmcT2mRUQ8fIjJp0HLquvFv2L7hP15RU6faK2xpLORSZ26UN&#10;KaMKgdOMlXOv4oRafTKSBGF69HVV0GzmeFU+Icyk++S7cnygOdExUxO3FG7F4SbeUitg+Em4OqW6&#10;11BcUn/phBPokvlluz799Kp53pyWaweVneq3LRAmt8A22M0DDjS+JItc6KgXLttPOuCpGbGUkVPr&#10;gKB+2yS/ESXmKCCteL8SelAU0uVbaTxNECkKyvCcPlVZ+6yNTJ2gTp447h38JL2AMzmjwaRKD7/H&#10;4/Cu9Hi3/s0K7Kk6W8rtvNhFVbZfH9XB1yBMWBdmVfhTEF9Aj2QCDcCwuIeotJMwv1pH+7Pf3Gse&#10;tY/aZ0tH7emAvl4PXw8+bH7cpEMPeUk4mZ70onOpSx9MGEprJJ1lD1Ozn+F5oksOCfAbPZClOheF&#10;78cchGu81wOXPdj6/flvAWGGdwufibo421VZUR3Ue6Tcmw0Nc3IT//iHF7ubjwc/Pd/dzPojOpw3&#10;WWdIm8T47SzUsHo5C2gcfpN1Ar8G+Tqj1kafSjm94tmuoJ7F8B0P1ZX8SpmWHAs+BlB1iEcPCJPU&#10;0V7A+UetrPdh87cX7pS+q5R7auqLnZ06/ofTB3T+cMq65iPmIMaku4ltEhrwivgezI1WimSoxIrm&#10;qbJcmDfBlyBMTp5HQX/qJjD7qHw3YIG/Kf/SvCkp60KM019KdlbisARRUh23HnNe/KU6UkYOE5xi&#10;lBnT14UwOVnpElB2yrQG99RYPbCeURK7eEtdkm4KdylkqZxLEKa84lTLD9Dw9q7XR8pkD/hSSUbf&#10;Vn/5qIrnWdyRVqNOK+JYCOugBn4lp92iGialiLGAVRKuaPpyz9c42t3ddqGaj5oVj1rklSs1k9zy&#10;xswyzjwSkNAfqzNuRoWcsYV9yp7CvPOzstUZ225ajGUopa1FAsHC/PEcJ4WlNb+9J/CXndna/RrV&#10;LDRxcWYM5zupT4l4LvgIjcrwl0ZIjMpwbBwfriuROcJe9+WBvF3qUWm8GWaGyue51epFc0edaozn&#10;wNZ8M8Z0pX3jfnnIjANWhg+zRoDePElXb1cJXRVRWFDBcr9IZishyTCD7FdHdfS+rJ3M6sBQzN//&#10;fDdgS1WryaREAci3eSRNJHMQ2wUFSUyB1eyobTWXelKePGBFQWci0CWqS2rkrMhU+RX3Cf+IJoU5&#10;bQF9J+gkvCPeerL32EKa1azDM4MZtYh2bb8ldxNlw6x7ukgHF7WvnJQrqAQUq7WoCVBV5DQfEPtV&#10;66op/89snnGVsbclTiqhWyMPEIG3kpUQZlH5HCf3+B2llVXC0OUD1q789l63ghfellAroJVDF6/9&#10;UN5xMKVWOMKXqD+Fu+PqZnLWiNFMXUKPoEuQodDjVxymEGHBc+qR6X7uS90kx9DbLY6Ty/h4PdaP&#10;0UgKGhK/nafyeJtEXjL3R0d0WCBIUBjYqrg93ePn+i+jr/T3Z31nI8p3EW2aOzDS5Ffwb56eU6DH&#10;/0vb+by2le5pflOJU2Abh3EgBgtKCzkRjBzUoIUuKGCDFVtw5cIDXmjACzeU7RRUUtxFNrPrTeRi&#10;uPZd92zm5i5s9zTtmvWtTSo1YHkYKhlmdrOZ/GjG9jR03T9g3s/zfN9z5OqGFHfoHBTJ0tHR+fGe&#10;933e5/t8n6+c04UcvX8lbxmIMvjXfD3Ha/iUSNLb1r7H9v27xfOt7Hd6/fPrfKeObGw7mdeMqP8M&#10;YxG5AGS1CWXaa0LIyzNVZyCK2TYKlVYcVOmMHke9QZvWYahqRMXaGtXqqYDkzKmz7UCXmrkHwhQP&#10;yYxP2w/NY+7HUJjQlq2k4V5yjqsy//Td0rtYPa25SfVA9sI0V5m5zMxvyr0I5Cu/TzIQFa0TG0mc&#10;xZEe6SuZBYvDHNbsWBRL5BQT8yLzhexqVya37zhcGazktDDSg4RGeBBBtxpzuoubUXpO73+tSO3n&#10;+FY+tF4Tf8z1jddbhwP8KXGfTOPWQ9eyTt9MY6lzocVcitsUelX9SNUZkhMR7Nz5EhFycCIoE3fM&#10;Ru9CdXvEbK7IKadDXg7/cMSU86QqTYJY5Xy0DDeifPnUkz1PZ+SoftzgqK0CJZdp2KKqN7nPi2nM&#10;nwJnLQ2b5OKwHeLFB4Ongyebi+QBpdc/bd/58s32E+Vbr/d/N/i8r4rs2h4Okj4iuGBhTOWvvxn8&#10;aZt66xyl0DQ1MTfQqcJH4nhJTnaj90QI89st4v1PE1581OAM4ptp3Stu1fSEZI8vNJ8MDrZfPz74&#10;4qvtJwlnklmT8HKTtmH1O3McKyGGDRDqWZsaTfg1wQrsNqinBBPJsYAxcfRMR7VJPXHXa+LXGD9R&#10;hTAiZh08dX7Mofb71Br6dos6Q8wAyNk/U6a+UQAMCQhT97CYTI0Dk5H1IyYGNkKsQ8SsdEcpa4+Y&#10;XRrv0mgIunRWD/ylx0WPwSwTcx/ugi5/yJmwGsMm5LPJ7N31gZwtrlxyR8lRX4Yu047srEH989W5&#10;3Tn+J065OrcnT2nfvzhaF3nkaY6meostPB1BlvvUWmwbXRa8Jfnhzv5ZUURcFcczf3m5drUih4F/&#10;Yf3lBJEQ+jH05WhuQEVGh4qHHzepEE7uN5nxjOtyEWpT7ZEZb0Imras0k0yPh5ctKYjmXNGIbBbG&#10;Xo/K8iqSow/qObkRtdGp4sKIThM/ABSKUw9xXVD0U5k9zolBIei+jrMLmwn+pU7gfoNKiK7tY4Ro&#10;xWI39a2fKA5OFUPrMDQSfZJ1F567EFWVbiTzb5EtQlYNI0XqnxMSwVcL3fJ+6jHXInZNdIrs79Ua&#10;MXyOcaJy0iD+ZE8l8Vyz8k6/iyYVJZMVBqsNan/DaQp7prXS96NiDtdjwtfB/JpGbquazNynuaEi&#10;4RwBNVN5hvN31P8F1Xk8+kWEmb2VjlJ3GdUxjZbtMO+64Tcr1J+aqOJx6bweRxi4T4mQg1Clc74L&#10;g2n+UkoD4UtpVu7IFWrGCBMdCb/heaA8MIP1AK8aE4I5/Jxzil+KgzLqN7dpF6H/OPl2lmofF62j&#10;umcw8hOow1/CzljR54gsLFXmp4xbzFsyJmqUvoMOwnVJ9JsRP2cdrav1vp95KRZqwRVRdT0zJ2WX&#10;oji3le+l0zRSB0Pj0FSiS+sk/+qTF4EEr6HIeMBd+r2/Cg1lRpARIc/cZfFezh+/vh0jTZAdr18V&#10;eC2Qpc5HiQi1RBTcv1KeO/3mWKR9HH2W6+b38t+v9Nv+PPYlI7m41oHoZswnlte+rOPjWUdGmRld&#10;BsLU+3n9jClLtDiGEOP19WPiOfOn5TH4+56T2OfTf+fIe0aaRp7MV62CMIKLiJr4yJtCdsxJPefI&#10;qNL54+bFjRTNdzMLp+1oNi7fO+56ay7UY3rGrHuB77AN4VXNSeltNMcVMy/eJPRvmk0V9xGjE1EG&#10;kOB96XDcbkGT9PGRxSauvkSVXuw1l/tckLLwrkZkmAPH0jP3r+zX9Ndl03mYz2vgqt0KXA/LsHYJ&#10;nmwyWoCDiPE4bgWrQFwL9SCsJrkx03IEB3uCnVBWgaLSOLP0QF5ED3pgSmk1W6BSI8SENQZSTcrB&#10;knxsZqHk81wukS+kzPOEBK+Wvt3k+2wZhhR/zHVhWK9HHNycZr9/sbTbJKcFng20iRbzqD1aEquJ&#10;L2bCSU83z5emEzb6XLW6haVw+ARtzzlnfliHVZTDpvCto+zyO+qjtQRlgsR26spm759u/biFb+QT&#10;HMUHvxW+fL31ehssNa3s98+F60CNdrhEL0m2k2u4U4F81Hmz9adtocvepCoewcbiEp9w+KZcgVQp&#10;50yVe95sL/bxq5nu7eLfzTi/RLUf1HGj9vP6Tm2nftnZbQ07T+Sv/uPjg4QuD9MePmru4WVNG1U2&#10;qq83jHU6avl4umIfyrd7NfAl+UrUTU9ba/dRu+Lfufl082Jpp7nTuJBLFTE98eiFBt6tNPIyyF9q&#10;oX5Y7009RCm1ULlBRCEtGrdKRCmtFn2RMIDQZkKEjIdpobd/Ja6IrcuRKOrVobgkovdq9gXcZVmz&#10;R8wiCJNRzltJWCo9QJjvZibkyM6IjBpvYYqa5IqSFw7rmb8UX3mbCHmwmkIuoEvpOK3nVLyQ/+WM&#10;iFtRDfe8yPJpgLjhLffbPDJnaWRJfjiv9jujFfjyk05qo/3J/mhltJbw5Zq9Uf9l9ZfSEAmz252F&#10;BfTDg7ksV5N6PjgfUAWCGMXnaKw7MF7Wk6CVvCeU5fi1Y+2K+gpturbEXn06YUdiv/QixAqoDoaH&#10;LK+JJ6BSTHc9eXDN6WXec4YPTqOuQSFfqAZaxptVMrGpgb5fP2nQx6vXFq7h+uzioyi0gL+AR7oY&#10;C8dGSy3itgJlMkIoN1uKojmUQhwLn8ttX3VzpEHUOEJWE87psKkoQNmXk+aDZfTz8A3Cl3fvV/Hm&#10;50yeaF7pmpeukyFvotpVy5Vlfj+DroteeigfS8YWsO6N227NoC5aHSOIGYpHBZeY7ySyaTjfIFXG&#10;BKFcji3WcdTAVVUVNXDuOW5STTQP7+dXa7CYngea9eM4uOPA0/Camp/dgr/06Hrzzm41a05AmGha&#10;zH1ynlzVyFU5jW4jayPwZV6uoQpzm7elaJt9OfOoety8bI2aj1RzniwfMOZCZUjEPSObUHNbWwgq&#10;ALE6x9ujYozsrjOkqIkZ6wIBCWHmKKDYX2X63KxYd6nvx3seqeUDoEwhtm50iYN8wVFOgi3jtdBk&#10;fm1ukgfvgs78KiNF1inQnlHbGHdZRsczysznwO+n8xa8ZYkwedj70u1fHCZ/g6+KjB7rLP3bed2f&#10;vy6RXPlaPXqg/H/yPfX0RvssxbX3LOCat2XBYTqDzQ4JU7VrnKbRZByTkJ/3ZYxr1DoZHRbPxboZ&#10;PWYkyrbH+M4xxJrRpe+drALhN1J7n2UkVbZa6B6JtIEsi+wc9Ux2KGK+pNcocSK6jhIkOwJ5Vmr0&#10;J6bTHGfmStVHO3oNujS2VJ8lJIlPhPcP3ob3hIAVm8kuznyXCItG09qacijt4WHe0r126DEVHdff&#10;oTB39qNiKsxhqyg4lQ9aJQrgKON+nToKRMLN28FhwmXhqD710ApLUBDY8LL1vP6cKLK9h9BfKZ90&#10;epnYNvFUEOB+m/9xyiGLGRT4tC/HO3EQcB9UksR3Hfx3ig4vIb2nPZiKowa1GdblE/55wpA8vhYG&#10;RIs4aj/oft5jj+BFH3QfdEGiyklXRcqLzrA1uXzUet48amXmEr9G1JEXK+T/kL19OqAGUBq5yYKR&#10;K3vaSnfUlOYSdUA6DzvVY2oDtRztJ/KM649q/fSI7I5WwJf8FkcDDvxx66sN8CXZNyy/3fxq43Rw&#10;Kv94fuNr48sVxb5hAFVVCExsZMzzVO/N9p++eLN1Oujj4Cl0bbXl661vB/i0wHNSqy/85rvEWVWl&#10;MyFMtH1XCW3Kk7R53HhOfL8jnnHrt1s/fmF0+XqbupHiv5lN6W7genfTeJUQZkVMpPywVQdQ3teL&#10;XThVsqgeNZ+3wOyoA04Hh4Mnci9Ne0s2EvVrGDPbVPPL7T4/8Gzhf3h1arbBL6Gy2lUkintV7GXc&#10;r0aVQpboyO5+uDtRgfmIrFW8u6pU0kN38mIWRKlsnoSQEsLU6x9AmmgvK6AARdikRBFzU6jIss/6&#10;+5kJVaAEWVLLB65SmsvI9rnOYeJW5NdFdDwwjB9kNoA+dqXFNAtIjgzocrUBslRGj+LjGV2SGz5a&#10;gtfca+93qAF6vkIbbSR8eflr+PLLNaqC/v/4X364+2H+Y+uByN0L5h5xT4gRzka+AHUqxNILqSJP&#10;7WbV1QQiU02aErSm9AsoNx0/pAU4bi0leJVoDvjyAVVeU3ujkibVr9PMpk7NLOIk/BLz1uyxSxT9&#10;qjP18AQlKD1hw1GkczSaaT6NZpB30C+ajzInlbk+cofxa/xB3J1H33eKkLPkkdTjBpFlt0TwpfMe&#10;buRKcNLRK5IunyovtM7wt1Q8O/fLYJA0T23hesbYwXl1f62olHpyY2TmH3I4iSj8zbkXaV6Fokoq&#10;Ld0tjnZx1zKHEdqKEZoaN7hEMs6VaPnVpKPQEbWrwr2SWeDcgyJfWEiUEQh0w/9GTXiXeB7nvDlG&#10;LzgSvb4LumSmdx8OMjt1i6UEOcLnpxFNXBP8Jfj8e5xaKrr6cy+cxW2kJ9fsiFhmVFFEcXkvowYW&#10;jWizoMmzhDB3a5/I89MuR+aajQQytwdWYjsFaiVqU4lKO3C1us7mTEGWnI8SoYKQdH4j+91Kgnd3&#10;X8Y70tNaMaGIiuquOGtjDraW7YMxc3Q8PUqNpfaRV2WtnhIlZl1l/tx/54yeQl+ZtxN54qV+M3jR&#10;nD+u6LMfrvQYqDu8LTPCzAg2I8ry8XZMy+mcca/p/43mctvTNidD4xSPfD4DqWXkFtc1csHjEZng&#10;ei0Eqe07gh5os/DI9JLxr9Fg5iHHUaH3afx91ht7j98LvaU+L44tcuXzOrEvvm/i/tG+pT2TQ795&#10;xuxWpZmukKWVFPJXjei5mT7ac7h3qa8EYVrvm5GlRlDxQe9AcmqHgRDVR6vtCbd6jxS7iD6A1zAo&#10;RpiOzbAF+I9AvDFK34+eSPpLjd+Zvyw5zKxAIsrFwlGa4x/jPKsLFaImaEjJ7+SoanOumbCrnD1Q&#10;6EkaKai/A66iniP85VGDTKBLsXqL3fM2cSpcGuE4QWLEgHGvlAvm0tQy+BINPzl34MucbQ5jSObL&#10;k83DLekZqSq5DIMBO0EkXQgq3DLhSkfKhnnQw33zpPWga2/qk/Z5+6RNBpF4seVRh8rbaAiJ3MJh&#10;wlVSEdIxXXwdqeqDvtEMJrUpj5sXrSE4u0p2z271ee15DSYPF3bXHYe/FALsNqgRtEJ0HFck2ES0&#10;ios90OXfDWAb//GL9Nj+auOs09+Y/fJgk6g6OPbpxj7eTj1yqhM27bI9ECsaRd4Dbd/58qeEMNNj&#10;m7zsxR4I9ckGMX0q5tyrU8lkmPAl+B0XQbxczjuMzfCMx+2rFTLH4YATukyI5rzzdPNw8NUGGTlU&#10;Ej8dLHbJjrAmHV+AkwZ+Vfgbd+dqjMRy01LGjupM49LHWQLrKI7bebphlQG1l9C7sqfSOLTJ6sKL&#10;ftgCYU4wM4rFoyb3V/TRRdzSI2IwIBGD030rFglsCYPzITLDP8y/n0eVRgVlO7kIWZqrvEsVmagG&#10;OZY3HtylHnhEs4i7LJVlM2R95Ag5/KUQphZzl0aT+Zn/Wc+VI1fncCrCqT1Hy0GbC+l9e2HqPiRG&#10;jouKcsgzX5l5TOswT9LsaK+12tpvj5auVq5WqDiPCxbIEoR5uXa2xHn+c/WXH+Z/tdPe+dh6wpeB&#10;SKSZaRDbJ3a9R/2FhPGIZuMEo3kuGYcNegOcYHmXugTMvlnzHJV2k9i4vIVr+CquSdGJ5yI6ShhM&#10;XC0v2/CfdlCnxgFKShyQwJO0970mKhzU0GSzo91crV/i914nJxF8ySsjTlgARnw0E2bc6O0Z6819&#10;o41gxNd4NPb4vuBy7HFqtcYEXhvmJjz/SeeGOt6s4aivOTB6d2mgwuXjBDRNNnNCIJ71W0cFupOb&#10;1l17jL+fT3/Lx3XEXazvWtdorbxy0KyhSr+zWz1v4vaBv0WOioMweTgSnUf4GN2pqKM7UPmieJE0&#10;OEPWKfq4X8UoZHzJXzAfQrmgdXwDdP/SMjh+tgeb6Qfzt4k71GzVXRP7Cmdsnkk6UI1qeBkVI5oY&#10;QXEr1Ief4RyXXJVQZqDCknMLvko88sKdncqNO1S/GLVq8oMRs3uHPCFznuJuhQ2ocghPF5HW25FD&#10;O+eKO44mwsEIcWgZRya0FKFvrrXQgpUXGW1mDpMeVVgABqfmGQJbhi8yj/wi+MuMMuPvwp8y/53X&#10;K9e/Hh3PkWc+M4LT3/oez0aqQp0RkWfdV8I/bhk+mzlfPCPAPLsaQ4RCU7k9lZ+VSC5/LyO1cr2Y&#10;vU3SvmI/1SZBljqn8dr8Zj7zBWcZHGbMCIR6meEZ55GXVGgy48Fv5vUCURbI0fvE3/4085H59fjD&#10;R5cfeb18boyGfQ61NdqOUGag9Rlw5SOiGkaDelhzbRRHf0BvAbfndXA8EP8XWW3iL9UPEB13DSnd&#10;N7CdctqlHYq7jGwiKTRiVB3naIo+Szro0IDFrDn7r6e7F/8zxQOJP9nBOvttZ4SZOctHNXgSojOZ&#10;v1RmkvaJPZpQLRi+zR4N6w8enrfo/xfEWZLRo1hMnYw81JMoHlH0OWdc6I8KCmm8edBNiHJ5v+kx&#10;By+idWU6s77dLomcrffQWU53QULknKI1lKe5XdcT9nu97fqQhxtvNqmdc9nGMwi0AscJN8no5bi4&#10;ESWYivf2W+AZGNH1/uHG4cbXCWOSVW7XdfKp+z1cvxd78Gx4X4IvJ5UfY6f28OxcHpE3Dy/bIMPn&#10;qDH5q7PmUdO58uBL6oYLL8v3E3/LyR4Ic7133Dqz3rGDZw/c5enWT18cDF5vnQ6O2o3e7A5c5MHm&#10;4eZ/Hny9CZsIvlzfbPRH2uaoM53+Ptw63Trcovri4eBPCVve2XmzvZhQLHHxn7ZPB4ebl0twl6v1&#10;CSu20nirmYb4QsZnPDSpqXS1guqAPOUjeR5dLv1usL5BFPs5cXV8pVry4JIb173qqPlUzK2VAWA9&#10;GO9dlBGtcBms44qNcz06UjjgqD3UpY5Qo/dmG11mwq99/JpA/U83pnsnbWoK3q+iTpNmLfpdqiem&#10;peK8mF1FlslLcKvPXs15hoWT3kTlVvXDPMzkD3czqnSuMvzki1kW1UK+C28JigoEedcZsqjTrCaG&#10;xcITUHkNWhIadc27NLtDgylkqQh55i+d4ePnzGWiyYxsH3lqklcOutyd26v4mIqMn4hD2IEdVSH8&#10;5R7zFbkR4VSEouG4s4efQVr22+BKsPzVilz/qaTZw6OIpeQv/xzusr3zx2f/rf2x9Zh3Ks9RCFP4&#10;rblXd+0euaTVUF9Qs/SY6HSdzJ1Ri56ANqgId6gsmSletU/k8UhbpMe8XyOqzadoEHFspzdhTcXE&#10;1cPI+RUGXjocWF/auupSyqudCDQ1g+jtqPytvjj1slet86a5gkB8gYJAc77aICS8q17MMLrHyGPu&#10;xtyGnsFY6nntyD7pWhzixTSeZOxQIk7QBvMgNPOKVAUHEc7cUujlPFHnVgurKVObbBqYQnSrzAvB&#10;7YxG9NKpZyb6Kwc7clXJxzN2Oa4P06yQMTZQUIECPKJmVMTeBccxx7mAoeDcid8lQuAxUuNndpsR&#10;KsC1R2iYscXVItlvO8VzhCgvXaUg3VGoPcX+G0naIeimIuP2/nLmD/hSo6wUa2ZfjfRZxxxW5o6M&#10;LrkmRpmlg06O9NFPMYferb1VTr2QoY45n42MyJQxErwT+DKtKU8VnR/3Pfqm18/Iiv0ywqQ9yMvS&#10;qtGZ309+r5x355fnuj2+wkavcqcRz4rfPMdYRsjHucv8WjxjgRLzQ/rLYr3is1s5c6fkNDPX6Si5&#10;v3cdYY7zlz6fJaoaQ1SxtQIlxuJzlz/L6C2/HkebY+fP51CfeX/9d854yjpbt9+IiF/jMM0xuj3o&#10;N3OGj2Ydn0x5RqLPYyt5/zLHKC7b380P7Q/vBZId+/1yVuH34reL4zbivXb8oMtxlBoKC/tOxMxF&#10;88jcJ1Gn3nVMH1V5HYucupSDWrG3ueINFfsTKDZeUXsSP0rb0meoYwJ9asakGbGi4+Iv4eOFfkM9&#10;Yzx8U65h0e7Vf3nPzE/Sy+9TJ1bsQc7sUYU6ZU2ioyduxSt+mX3QXYTHp1CxkSfjx0lz+qHRZurV&#10;EsLoVoa1E/TxdZSH8JOgFtflpqKbsKGiV8RC4Ruo9+PKwfBWqrAjtaRq5eCTjiLT9eCazjgdtcgC&#10;wstysUf1OyLKfO9w878PYDDhRZVP08RB6IGqKJK5gpsLGFb6QrK+FVcmc8S1Jp2xk15tHGyAfGAy&#10;z9owb9TBph4hPCYeOYsbVCAHiVGncurhovAlbkTgW9iTxvJF+0i1RhjzVV1Sx4P+kox0smoWcXfv&#10;L5Kn3QJ5HrWft0AN/T7Rd9DWUfti6WDQV54RbN+3g2E74cv+t9v9zcn+8/YRKsaE2y7XqMd4kPDl&#10;c2kw13u/23yzBZYjs+dg83QTF08cXb5pkmfKaHs/IU0ilm4RxCJHrUOhexxvOHO0goUauUfrvaPm&#10;Qu1GBUwQVSvwBKwq0tlaJKuqddwQvxcswM05EJG8P1XXJ43/bdArZyLH9NlTrsRxZ7KH2nSyh8oB&#10;bPSUCvHOIE7oEu2jZy1Rr7s65D1xfY4qmwVydo/RJXfPfblYgyPJMvjDLPzkH+Q+FNyktZbiL8ns&#10;ITIObxn8Jesz5js6XvCX5B2YsxRinfVityJyyG9O3fg0IccpHC8jGh7IMrsUOePH6ku9LzUmGNPo&#10;MrJ9pIpDuZcQgZE1d26aq9yri7OGf0Yrmx77LSpsyxmzQ2abF9XvgfOXxuFq7XxtSrWr/jz95afV&#10;X+189+wfOh9fl94OdOn59KpcPBeq1OEEGZqHxaEVTOh3NKNNPcMuLrNk6KSe8e1d9Jej1hXxhRbz&#10;YuflwIHCtdNmyf0+b8NV0gNZdQmmzK+UoRYVJSO3PPAlektUjpdtHH+Yvyg3rTasMcYrVil0CQ6a&#10;YFZdUb2ZsQXMEOgquMt4JQ6TT9A3ZGTkeb8ZPu6d+yj0hS6NxMCxCV3W1qh7I5aC3pbsdqFEMuat&#10;XkwLc6wJeSsqei9k4qwefIrIlHMuFRUm6b+Z+6U7SJVLXG/dsXKcLojc27vQ+2+OgrGbyLqdy8WV&#10;CIHDleKxSSajNSqM+pmTQS2JE7lZDo4rjRziX4cJ+7KPeEMaXYZ7OudZuIu8YOfGpfMm/bEjmETN&#10;YSadWeCrIoa2YkQ4xpcFmjESfCd0SbYJrzOqFNsmZKTtpq1KgymXoreTtUIvZ6RqztCoRmjilj+R&#10;jvO26p1PEiMHuxMdj32RJofz8qrk3NLrd2n+ma+3ENIkOUTO1NX70WtxXDfkM2iuk6uguu/B2nmb&#10;1liGrrKIagcy01pCkKxVug4V677ISG0sUj7OcWbu0ttxlhDbsw4kuLd49vktNZiBmoTOStRohJY/&#10;L1QkY6jSzF9GWXl99oBzGouOydeZZyG74C8zquQqZQ4zZ9RkxKdr50c4K5UcJ587Uyc/rGjJapGi&#10;nReIsdz/QJxjSJX7Cd7b62T06D3P6+f3vP88rPHNHLmdDbhrHUtBVZG573BtCwd/cZioXqTzTrhU&#10;HKa8L4UqmbGwdsahRqI5k9yuRXzH/KX7AGKDxpT+/4aUMxl5+uGIuWdYN+84XmV3NPfsIMwcFc8a&#10;zNL/0rjTlSDpk4SHVcMcdOnIPd/6BiZMEXZjCfp77trFLg7peI/gFfKoDjbU6xYeJaPWhTR++6nP&#10;h5cBeRLxpiYjSIw4LTFcHNWZlzOK7rem5W75lCxnYbLFXn/j9faBakSio8Qfc70P6+lsH/zZ4Shd&#10;HTI79YAiiWqTzwJnym/g47PYPdx0LUrno18kjNrvNahuiJ972reE1bYTjus/SUjz67Sl6WV57DWO&#10;zF5SabxJFnywpl2cosl/JtrPUbHtPvXRiVomPLXeb6gGOlFjakKubwxRWCZcCJ8Jo/nVBo6cp5uH&#10;m3/a/nZw0kFH9+aLv9v+1xt4sStHKCHOp4ODtF8XK3CMaAhgZtP+beCldLi5iEZNV+qbJj6DEzXQ&#10;JUt5/WF61rtPe5wtUAhZ3+RKoJ5kpMJ1Wn27mAxlb6mO32Xnae+Y6vJ1+TTbJYuWLrWXa0Q5Soom&#10;AlypLK42tTHBQ3utR83Lldfbr7843epvXFB3JmHsxf50l1jfqiolsp2sE6amX+b3nBezK4YGDhH+&#10;UrkCd1S7jjGs+n7+Vu3DZyDJiHwLPcJZgjx/mAd1RqRbn5uT5JmHMFJoIrkP4BWIXLiSspGl0eX7&#10;2YK/FLokOm6+MiHGO9QktzORa/kkpKkIeuSWyw8z55LvqabqGIdpx3U7GyozZk+aCPhro0vwJq0M&#10;Zy70KOneSSh9upv99/fSHGG6P9Wn+juzrV+mv/wvd3/Tb//ld8/m/vIvuv+p+de/+SXcpfSX4VgD&#10;04RqlP4C7SRYES7SOdw4g6v6e7rK9EgcG/iSyj3fp2uS57z0Glehy0WPGfUH665oRKtSXrgywa3J&#10;QKFrVMaDVurqqdZrDBvv5sGXJy0Q636DedGCdB125s4ojmju+3lqAtNO3oV+ovBunCMqy+gco2Nw&#10;mBpt9R4IE0R5T31yzPMj6uqYeEYarjYIkrW/MWgTvgJ3dfaQc0NEmLbnvcO3ylyqcrWFUN/Nvpy5&#10;UdmR0tVOTXC1C9W3s7vVUYPMdXSDjCtGjKqJkfAlLZZKf2YPjTQZveEVPaNjbeFXcazgctdcSlf1&#10;zosYZck7d3UrdB7ibRX1Y6wDX+7KfVPcr84fPkeKjzvK5hHr1o1Phf6EwhjHzZGBTjwO8/tWyrD/&#10;GsuNQrTHRpcFwhSXbKSSeUsQhRCR8pzfkoExywzlsr1Q+UTR0hIxZBTh7RohMfqzfbOf/3vy5eTv&#10;bzkuafwjlDADvuR7GcWFI1AgQy/mBb19I1blfhGnB104W0mtwwrMcWTKtoz6rLzk78xNxu8W3GNG&#10;h2Ofj+ksy/P2c79M56iHG5LqnbMlnRshJOsvfeWto6TtcI7y9ShRWYkiy/dLdOlr6OuYv3/tmhbn&#10;cpwbzrXAdY2EPBM6/ATGMjjFeMR2xn43866fTAW6DN4ze176O36t44rMpPxZ3uf8GmTL2tePuWRD&#10;i2PhW97f4vNYP9Blft+o2VEH6ypjJqkHfgPMgTUKS4uJg79QqNpOOq5JV7TJUWfH2KNfE3dJS2MU&#10;c1TdM07YS9ClZ23gS+5kHhldet6Y+U1nNxhpLojTYSt4hhDNRhWD2miVXPLgMM1X2vvS/Yeim1X2&#10;xY7xQp3yxWDk5xhTT0eNt+Y9xd2Pm6MmcVGciPAN2WtSn3BxGTQJa0kWOfFpcOdZ80yohFoaeNoQ&#10;mT5LeG+0NGw/wFO8xzjpSpKLPar57AuBsl10kkIoCYccDA63ou5OQopfb9g/HdWmo+hPyRzZoIr3&#10;VJdsHCoV4lX+dOMsoUbWBuXA++AEPt2FCZWHTzt9/nDy4WKXXB9ysRd7eIYfbB1sE41WjHcZV096&#10;z6PGKKF13IhQc47gRZW/Dobaa4JvVXlRcU3Hx0GY1B1qJCRnpRwOSPzG+kbaz95QHGujhwM5GlD5&#10;DPUTouxfruEB+WTQ6BNhx+mov/lk8BRfyh7okvpxq/UrZYiTVYM/IMhsorpWw79UTtaf3a/fr/Fg&#10;DKcmCFn9V/h0wvImbH9Mfb3mjjN0qiCFyLato+qiPV7K+RMcv9dwzAq+RnVpNJNS5k/Us+pWjQXY&#10;eroOPVSWqFNP2umspCN+vf2vvuSYztLVJ1+ds2v+8j6zm7QFoqa0VWUVidVTvrWy6zQ+K2odaqzZ&#10;iTmyd7zcqqmKiJDkH2b/IJzA8xh/Sf6PI+iz4AiWkr/M+d0+ogUzLnJYf6Uc8vRIo7wYGPLDI0Iu&#10;dHnbDkV2KbIzUVSLDCSaM38ULY9Mn1WyeoK/dIRcueTM9hI24+7ZVz7XsE0b4RXKDxy3NJ8SssQ9&#10;lqsjVQrVnVroKqimNL182f4l+ste/T8kRPk/B3/R/R+DPz77X8/++skv4S552H3GCBP3y11Y7xp1&#10;Gt3nnCuaTRyXTBY0hmDJm9X95kINjSY9zPv5vRrYD90h/CUZOeBM+7HL35Jq4yg6llEDO+tcEfEi&#10;u8y5QsRR7JKVa6nC33ubINBhfYEoseZE9JFiC8QVwH2HniK9dmtwFjS1a9QC8jg5lkNbjMBa7slN&#10;P3QbEZWNCFNgTtC4edKcL2blPb0vikpck6jMA0oDV76DJ5f3nDEndx2twwqK46Y5TFfT5qygzUqj&#10;jY4Oz8vVXIMcFaJ0wfdu3/jUqmFX+mO8zl55UkkJ0bni5IRaYa7w5ii1OMuoOWkHBMYisxq4OTPu&#10;7NetaNU5nH/P7EF3MnqT1YpHLvGK4halx4vzqfMaqJxtKQOHYyEePoZyAq0EOgBd8FmJLPNzzrSC&#10;vaTyMfhy1Dprpu0qFn89Q6V8zkg1Rv/baHJu3CbDhxmg0V/aJ81uM6cWXFtwia84npmMMs0PBh8a&#10;UUeP7148E7FazvgSlpe6t6DViFwHr1huz5z6ODIrI+BurbzSuvG+o+qvQtM5zmFm3WWOsPv7bzOH&#10;mR/FFcicJufJ/5eo7udL1vKNX7vxqzh+DMV5LDjVl0LlQnCTvDLKLKPl48s41xj8pa5hjpRnRFoi&#10;P34rf0dqzUCGGQHm+zwQpJEiM6JYP6NlrfMzVOnv0f7yWcvXv2zv5i+VFYhTgVuFMmByzIK+lQe6&#10;Sd2bodN0u4HBtIu6ay+iwDDWFMcZ44l4c7alz8GYodFWW2NL3MdWvBGb0N2tOAwIk9HOOeXWRoNC&#10;c9Rd2simdI/UBCmYSrOYoE+e6dn1ulroOBXtmjCLFY5H1Bunz0e76cwadPxwDvYIQmNJzHjqodWW&#10;RKhVT2eZXJ9hfepX+Bc9qoMv7XHIP/Ka0Y559ATZEd3GTfxqadSKTB7pGRfJ5t5qoGSUDxE6Q9zB&#10;zV+S24PHOp7jMJlEjoU6l6ghqbXEhKLTZGyWo6ZQGWjQVYWoztNQDs96P/29dLZysPV6+/X2RRrJ&#10;Jx+i3UFzeZaOGwYWD3i+S70aYuIwfHhWkrGy18KbB491aiY6Qg6nyf6oVqV+mYwXqjNaqzkp1SJZ&#10;Rq7BnjD12uWvT7e/Gvx6s7+BEhNsndD15vrggKpDXViLRzXVYG6fL6XvbYza+drCjzhnGmz5WFle&#10;V53Pu0S7YJMuO3DPqgAvBhddw4LUcLSQ6Yf/tZ2ubOOk+U2DsWeUztCTPljeSDBynl2bZs5jtXWT&#10;QodVEOxlQkcwz1zhPghoBTfwg8FPj396/I9f9DfBl1TIRFGbMEXOb1PNKRgv1bwTwqPt0+p3q3iM&#10;7NfJYsAfhRGbas7iL+Ubex/GtvpqHmRp9CgFXa78KN3lROWDnC8/KHru9VDcUQ0valQJW+bxnPyE&#10;iTnyPMxhKsMnR7oTcgxkGf6XZQ3y1TviMu/szrlipPlN1/TJTkXlI6NLovLwl/Y6PJcrEbOVY/nH&#10;qo3JGxNfr4Qte6BL/P/lpt4+b/FNORX1zvHmEn/5Me6yvfPvnvTq/rtXH3z5b7/8cPfj3CXPMF+O&#10;4FCDgvqO0stIAUOUHIQLssMb3DpKzW6FLY0u4TxRV6DNVG1Mrr3yutWS7SwUOeBUPqWNJizZQKNC&#10;z2VVBloOkKdmwDgSidMjQwo1jl002A/21hwS2iTU8qF3uos7+L0asxBylb+foc6G0KAQITOM4B2C&#10;s8yLPf0LdHRLSNRo0mOo65ZqxEB1CRfpOtXOR4u5fPVGhZx2qrCzT2YTHY19h6N33dU3QaP79Ssd&#10;0zFVaOB0db8wQ3SUzJUpuSv2aqhNyMu+kWZBaDnSq0/JgXeknG3frygyrpgaz6peruwT5WQV+aDw&#10;dhrDpGVkzqeqcppfMn49Eo4FKa1W9uvgSyIKIPcJ6cFQcT9Sv8G4hYeodKtSfvm8vrKzN0dcKqs1&#10;Ons05/+MMjMaLH0WgxuLdYxcI8tnBq76+xnqHg8bVP7o1sgh99rpu58YT4qZ0paMMMEvIBJGU9qK&#10;j9+5429n7qnNw/QaBxVtYoy/5CGGE/2uGcoZ85sce8aXbLXIPNH2vaa3lXWRZeSa/7M7UW6FGUWO&#10;n5MSSUWkvIieZ+7y99fzyqO+uf9PZ6bgg0tUmLPaNDvQOj7fL3UOS/yZnzMKy4gtP65vU1evqH2T&#10;+UWdB++/Hv6b981dvgxUWTxrG+xzPm6jyRwVL76n91N7KtFm/D78plvStRmP2lW5H3l/tX2/Hxyn&#10;t8W5+DnSdJuNc8Tfes/tDw4R7tB+Du6bNH8REhWaVDw51CLy6mVxXQHPwWiRjrQLnbqygjTLQpGz&#10;OapuHbM5SN//vmfNE/GareQKE+b43ZcxC+Rv3b/KLOe3XX+MMYdMSsVepJsnTmV9vHM75bKuTEoQ&#10;rqP6xpWqyptmtBNVcr+HeFqK9zSyYeG7e/WnXZAl/R6oEG8QckxczxCHG/JGR3jjkGETfjnwLOTE&#10;gMoSxmmR04yjOFHVqWWyJI1iQaPErIXHlBmy2AOxgExhD/GWdC1xKnyg2Ez4VOwneBKncUZaeAzt&#10;XxuFIlkoZIbj7TPVm1w+64yWDjbJn7ZT5UV7cpmcGyLyjd5F53njuZAllY+fp9FT9dOXjqmanvZk&#10;t4lTEph1UXm8VFSBeSKnhYrbxx1yecMZSawrlS4PNnEgerIhbK0qOBwlmeFpz/pEzM9Xvv2isTm5&#10;cbZCJB3eCrWpttCDG4L3AF+uNk86D/pXK3LU1xXmeaL6Yf5W9ZYqgjDCTj1c7w6bMBK4xkxRTal7&#10;vuTz72p61ARnnq/RWdq2xeXph3uodJUZ9XmfsR4ssRBZK1KB0NLgHZXFlkaS9ExcjRqHHFF/49cb&#10;X21erAw7U/2DrR+3T7d/vdHfwM1xJGf7qyXqlTBDI0PgBHdMVKPy37MmEs+ge3O7Ndhx6p3k+8M6&#10;TPK+hQbJoE1HfbP6/fwrVX6UG9GMuKh5FJl/AFXOG1m+mvXzD5G9MyFnIuWPCykzLpKZS34ulaNB&#10;l3Jah32QYzrcpSPkXkCZ1mCW0fGyhs819yJl+ThvSY8CXfLb+KxLz9Igo2evRYycuRF4KbXoFhFf&#10;lA3BXS6jVT5v/03r/3Zw6L5fg0Wf7oE/rzof11/+Q+ePz/62Vf79t60/Pru9/Ev5S8+t2WswhPoH&#10;tx4xj8xArRHEDUh1mIn9p2v8jRw+nT9I9TJUREQ4qF90k3rmcGYVxdWb4C5eqRq5IuGj1JsRQUFF&#10;Lm+iariyR4UHZ77witg4XuRScYLjlFdpniAzBNIazt/U/fLCMUqx43ooUhyoEdRSIMyfjZYefW/b&#10;OWvM2cCjsXv5u8QTlFsmdKmaPWYmK1TBoeoltcNxLFdF4Qr9OLMNn5eExRNm/JvmNyhb6xwlaB41&#10;C/P2YeqJ+Y71Vr4uYD50l7TSGghzynH9QJezVCY1L6JaB3KCclVIroHyzEKpku4FZQvYxyEz/Lge&#10;cWzmTPMxE2fHtxNPiISgK4psGF0yX9SoxfmcuHN/jrOVUPkkWT8wcq/E3kmLZh1Ykcd805rKQCYc&#10;hUf6EqHk0VxaOrGXivrpnpL6rAY7cNHeqd9QpN6ZQmyLnGZHYn+fEZKQg/EyHkdWHNg9iKg5TkO0&#10;OXzshQZLtBQcppcX+tvnxQ8W5dznKp3il8KXX3pYc4k6qoKrFNIUQuQTnanMX2q9nBWTUVqco+DR&#10;jC7HOUsWR8/9Pd5nX/W+vg8CM0Yf11A6ijz2dzgYGdHmd/2dcd4y3ys6M3qOmZeOzSgtqj+WD12H&#10;d8Fbch78eeYujSydSVfwk9pvI0e7E/2MvyyW/F6sI/RXokK3pfz9vF9jXPXYMfnYx/a7OO/5XGSu&#10;M57Lv2MWRBSA2Z/bru6A4LWZ2VARILOCYmGUoShNmnoPZfTFzI9X1xGmounxkC48eFLz5I61RD+h&#10;mmXpDr+zM8eDdzzCwmGyfXGP8sIV36pIG7UKyPFBGZ/R5WrtceO87TrHVirRh8AW0bfS2zvb04vn&#10;9653q1gODiLKDFIv3kB5N2zAh4ERh8p1edBF17/XxBOIHFLi5DhRghVBg67bCFcJFwMe1HxcmeN4&#10;V9obmWXq4fTyfhpjF/uHg8MB0VQQph0hyZROqG2JrAblC3XxKCFORi4RCtDzNvym0FvCukSFVbM7&#10;ITlnmAj/pH/wo7hPrm/y+rh11urDZvbWN04H/d5R83njqEG2kc5ak1g6FbutIxX72rpogzrBjuDf&#10;aaFg+MlGD66Wd11/ctRRVcUOtX1gLA82yX/h2IdN+cPLeXOxd9a5XLlaO93+uy/6g0Z/skd0n5z6&#10;XCeH8XIoj9PH6eycL4GiiQvK6bym/AH18LdwAVAV3GPVTTpukskTlTfTvpMtQtyIKiKM/4z+qBJ2&#10;m/fq9svnN9BmUkUIlJ5G88CXXf5nzJH6EoTJjCZyK0AECc1PEvmnStHgcu1g62DrdPu3g4u1i5XJ&#10;dPTkbK1vnHdcMXKBUa2ufPc4Psa2qJyI+3hdVZtaq1XuE3woPRrBcbIonyAd7fvP3n/2KqFI+Eqr&#10;26ysS1hyPvOW8Jk5FhrRcSlAHcXbq8H/euzH9eV+Bb+UH2Y+CGFSJdL9waPbXSHLHfOW/wyHmWv4&#10;4LSuZ/0Pj1n6YTpS7t92FQOxRune/KZNjUecqk5U+VAqxtZe/XETH0lcYUGXCa01Hze+aX7TeFxf&#10;S9edyLqrr4IvP6a//E3vu2fX3//u2b/pfZy75Nl6QiFMcWdc/xsVt1DmlrRG9BiqmhPMNH0Ry9US&#10;XDhR63d33ypS7DmGFBJV1zyhPYi7q+ErRAy8Kxx6xWyuhZsFOIz/+c4xc+YG+JN4/I0KHpe8YuGe&#10;oDqkuT3FkIK/pH1IdzmfWo2dBcxSO2d6Bn0i7CWjeYyUgWoYXccRDn/Ta7+P7wUiNZ8pNAnmeoU3&#10;Vmq5r2ZoV1bcs0+PqiPqIdTDIVE5+bDz3FFyVK+QPWV1082Kzy15QXFm5dUES1DWpnQOqZgJMlw+&#10;tfKS/0FT72aoSyrPEGkuzZGwOKvG6irNV7U97jShSjEdgSpdazJ+hffJZllQBeXgQeeYPXDGyWDR&#10;mchoRW48PqtCTJzHNJpx/3lkhGPM0XSP1GAAn2+ey8U8HO/lz4vRXSMh2ra3s7QU8OVZ0xFFI52M&#10;x4wowVn5+0Ik1H0Ud0l0XN+aeZmQzUvV6KGdUiNIqDEjvWIxV2l0CU4EW/nBuWSNyFwKFUBGFbka&#10;ZHYnKnWWrtGTuUtXfwzUaN60aIeBsuKopLMcf8T2crZPfi9vL9oyapB/JrItVjPOWvl+8dvFev5u&#10;+Zk/v3aeCk4w85e6jpGtYxTJenCXRpVeX3/rfR1h8L9jCDK2wauxDKAiw6f4XKpMceQZ3er3y331&#10;38Gd+hGzBL5dtsOMLPN383ZK/vLnD7c5t9HxaLsQnxGw7y3N4R2V5H/1sXeUU67RgrtTHDgK6Dn4&#10;wTgfIEzdm7wWajVC5N71zFcYMxCmFCOaPapC7o7GJ+5Ic+3mOm8oQm6uPd2fc644h+4OBGn9vSvL&#10;en/dFxONpB8xj0pG6L3KecuzfaNLj9Lu3/Zq8AbODEKrZ9Xdbu2yLT+7xnErjRxNYqPU7CGHZGpZ&#10;Sr/g+1xXhNdSka3gG8lYiGsyiBS8SVUZ+A0YECLkypnpwy26/nifHJ60wGCyPuoz9GcoQHFCgZ0l&#10;giTnTDmek3cEVnrQs6em/crRqpHFTeUbnMyPl8g4wbMnfbNNbtEo4cB+b6dx1IS9XCSvYlmOe3Le&#10;JP7f7+HVPmqZFUSHSTyT3yU/HfSK3xGs6JG8mx41dpvD1k6TI7pcmVSFnucakcXiKnudyt1H7cuV&#10;0crh9sFWf7PRJxLvekzUddmpy31FMwdlGrcf9KU8lVbNfA/8pVRlRKzr1NKD/UoI8yEoG90srCVr&#10;K+aKcwtjGlX2lg83vh2QUXKp2kqgfVoJ9YmO5SlIn0vEt+YZT0JIO8rusaMqKgmq8jECcg0ulvDs&#10;PNxCP4ue9KvNo86wQ8ZSmi2kczNqL6gyMlrH1TpsLOfonsZMOWnZZ7rGCHrZTvOgO3AfIExmV/TW&#10;eAa9kj7+nbN5PpMKU/nicO92KMJF3TnjYEu7ExFDd6bPhB3FwtVVirQxrxYixl7MXwa+LtBl8JbO&#10;Hb/GVWYOc+w50GV+XXCY4k6NMLm69+v36mgwWIYtV0rgnqWipuIBymYh4w51wf0qeIHcc9gtcrRp&#10;px/XX24kfPn38+Xffz//3bON7i/jL50VxcOo5hGsWzVit9bSSOuw13ClElfSodbLfmN6+YTccEV+&#10;cXqDf5ZfQQU3ImaXZvHodfgfb0zqlNLKQJHW6DinrJjbyMmA1/yaWUw5ALtGgGIyC8pZC85I0X3u&#10;EtoMMXLaAtFxOHFaldqWPDDzqPnuust6MZKGLlO9dkaV6s31mnk7OBYlMDHyFzPgzb3ahM4fGaJ2&#10;pSKDUI4e6B6V9em8cs5Uav9NVb5GZYAOogUrzFx/t8H8L51VFK4xL3L+uPJ87jAXckaPEQNo5N7c&#10;WhVPLyPAHIEzupQ6H9ck9e3O8bNGC3bUSjHi4o5eMGq5VrH4txkYTLYYufk5i8qjlM4W2sKEL1Or&#10;H0covpMfV/NWQ0OpGtgehcvRuUSSeYTPHFIevUFYHr1zFJF6Ss/rF62LFvnwwSXqu+J55Jb+IhAB&#10;6AA8Q864I+TkYYAvrWG7MYeigTZn1FzwWYEqvYAmPTajacwcZulzaY625JK8FMhL18lR8vSs/+O1&#10;2EveM/os1BicXZ01cqY/maqBBKY4Q+OZPqXjUUTO4zWL+NJbmbf0eYzt/hMuknMfnH7x/vj6GUWV&#10;37EyNJ8rvdY5M8K8/vA18Lr+HD7PiLOIhqtCJ4u54HSs4hyNNjOKHEOY1yLjJQrlO9r+GOcbv3/L&#10;nHLBPfuYxL2WbY5tjZ+X+Izt5Ue0S3OXJacZ6BKuMs6xNY5gQSFneWP5nszzPql8ZuxaFCOU2qXR&#10;ZjgT5XPg82KNdEaXY6iSY3E0nvhAcJfSX8JhMsPTjFnxGH8Hjbm+k+4qK8Hph+VT1EBTCX9pDhPk&#10;yajlqCr3nOfRzDxVPSMi/uIv76KPol/Hk8i+nruqQkYPlP6uUYkDdEnkmAoxjgcbV446e02ecao8&#10;blHphtFxsYcjuVWLdmAn1uuK5CAZZYkob3m99/nGG3mr8+8CnWYXB0uUnCg1p7to+E9ai8uXbXJw&#10;GJOIjV11YBnlzLkMZwLeTPi0d6EaOJdLF0twodToORysbww7ZJyAqi47F1QTT0hyt0FFx8mH5Cid&#10;tdjOg+Vz5acqdt85aze6/H/UhCceNqZQnCnDYGr5Sf9gA46UX4GZdHSc+jln7WFLkfP0W4ebU134&#10;S74hp8iEo/FJ/z8d6ggdbp1uT8r/ck8qMmXPRnVl+bSQQZqw6teb326S3wGHLB1eg/pLKGhh9EAm&#10;8Bwo36g/hKs6+IPafHDYx027rsIRDpvoYFG3ukKlK67zm/haq0pdY7eK4sqMBSzGTnUodzm4araP&#10;dxT5Cqh+hwmb41eEPvQ0Hc2PysrPdbQb5Dc1EzqqrIEwK/dqqTUkXD1aGbZpC45qsvic7xJ7w+8y&#10;3YNoMEEA9FPpAZspJyHwAlHwF3rtzOAP8x8+g7UUmhTCRIXJSK9ci7n3clen3qnyuRWVdwY5+eOo&#10;8CLXnNoGzjgCTYIwA1nCWxYIMzjKcR5z/D3zl0KXpQYzuFPQLXeWM+zWmlRZGnVWjbQ1g71PtDjh&#10;M2sxxWnFslc4tFNxGZz/cf3lv29+9+z/0XY+r21t+ZYftJ24QEo7YEMMEZSg5ETw5KCBGlSggA2R&#10;fQUlBw888MANGcRKBmVf3oOa9Kx7YLvgVfzG/Sbv5g5sd/Mq+QNqcuMa2K5u3i3oYU8qPwZ2oGfV&#10;w96ftb77nOPUg3e74HI4liwdSefHPnuvvb7ru76zj8v//8/gd7/6791/m7vkUfzlPPgj3HsXQHsH&#10;4tfVQqV7XGyiqUR7QXRc8VzlSoOayOMiyki8EWxI5T55EfVwvkSfI383aTSJfsNB4pZFZBh3dv0e&#10;rlhiwJXRAiISnwlyxStBas/AmMoZ0+I8S9AVuPJW0+hSFZ3IXiY6Hj1q1NJmBCgQjUfLGEk8ygZX&#10;mUcgRZY8uiZ0SZ0anI/sj0V8nN/gl4w88R/xKDJJ6Dv1ej2uNBXSuIMU6e/S/6raZDorF9TVFEcg&#10;hje1jvf3xHCkO9P6Ra4MSNDZKeWIxihJvvBHHN6N/mD4HckO5kFafEXf4hzNosoywszRcfOC4i0V&#10;KWcFhcH5MRv0zCyjS/hPn0Oi0T4vzCg/zoJu8rlE3+VY56Kix8FZFqNyjP6KZaJz4xOhdyv0fx71&#10;jW4cPWUGbA0l2Yf04zh6VhEDz1FYBsKascovfBbFMooDIlKpzARmA/DyjJpmQkEZuT1oKSLcr/2a&#10;10AqBYrU6I/m0v/DkxU8orlF71OltnjVD/O1t5eqAO7XM4h8rqbszJP2LX12qkCYFR4zPn/jde/3&#10;dF3Xw205oyrQkK5BRvU+95nPZ/F18BziS8RVnJ9AlPFajewlnz9dV39PnLP8mPehRIycLc6Xoshm&#10;JTNqnCmi5Nr+O+1ngTTL78g55Xqvim6NGh2x9zyD7Yvj8Gv65I3j8jnx+Ym1ii7LNlq00wLRGvnm&#10;6PgDVRzQ++IvPfNjpmfPdWcA0YM5r1yaRqFNqiGgMTeyrK7x3aF4DnSJ7yUxl0DB08qF89jEyBZq&#10;6crMCNzL97AsKqdTnKojjeIv2deHCWHeVl9i/TbcGz0v+00/XURJmCcH0lyT2yVjgRkLsocuOp4l&#10;U6/8tOtMTVSI8nZexvWZDJyEVAYTe2MmLER0FvxFJUGcLsnBdqYoOaLU31EVxxX8l1FfSnPYx/Py&#10;6YaqDaJiXAE3sjwaURUO3MNx0Ad7tFFMrXdH6NJO3srI6eNiKT5TvBCZNuMxnt9g14vl1e7JAK/L&#10;hED7+22ySajSdzUYD897sATsy53Hp93sw7PfIe/8erAjpoT8z/rKKQ5LvXMi7COq15DXcrU8HsOW&#10;4ll+0qutwL/WR6sddJPkHdkFfilhOWpEvtn+fnt34zx96uLJ2+evti+erHZhL3UtledA1gI5WewD&#10;nC9nZz3htP0ikxY1gPUQGjHarroMvgR3w86ixpSeFAe9tl3zX7TIXSI/ajyadHe6+z2UCOgO4MJA&#10;70RnceVbbdwSe7k435qnltO5lLKuDC08/7j+c5wyUeTpOg7IpKciUm38N+OrJ1d4E3Fe0nGupv38&#10;qvFw4SE+R+2TwastWNuLJxO5oQZnG4wtI4MVJJFhSb8a+QLEHK2ldDSc7HF7YnrN+eKwlmYxS9d0&#10;RmOi1J69OZ8bPjUy3qq1fHT/O7sHZyJ43GGgy6jjI0QZ/CSVIgtPzJtR8+LRHKZ0plQcBdmCL+Ep&#10;1zqXqYUcUi1SMYPiXkxzJ7tCBFulukNE2YVQdWfjRv5D/C//1+b//tXsip/Prvzj3/55+4dwl6xS&#10;0yzAC+XqELgUwSz6qtHu7E5EhASk5LnrZZ9Zr1Xgzi2Ux1tChIpxd3kXt0zfZ+YmJ2kGey0HB/J7&#10;XNcRpa8UGW38LBn7VdtTLKrn1oeq8ACffip9IjwduSbCX3CH4ksVHVe1p09pBf3RljxKeh4D2swj&#10;rkfQctR9NwVrpHzoyMq2+2VGnAlVzeFKpOh4anN2sEzobh58afQVSC5wMVUsJxxfg/5YWfCKG6Cv&#10;NUfB2fpwj1k+PR2oFIzKPA2Hbo0EfB9cQ6CC6bpUf3c/gmTS75LZU9bWYeR6aF2GRgzOpBCmdJNE&#10;1GAbpYWx9tK+ehGlY05mXtPISfcIrkiq9rVIXEK5o648Z9dQqhQ8KPlLrbArJefCaHdTv5aPJS9+&#10;rpFaOrqSf/L1CR40ONbp+Z3mTuuqd9WftDVCG+3VqEjJ3ee874xuxGcpwmj+kyikXdqZ5UiDoZmM&#10;c77FeQmJ5GPJmT56bhxVoCujEaHHyvaBeAvUV/GAzJk+NzhMva7PmW2P9jYTjkzifu39WPCX8b03&#10;OUue8+2gy7yfZuiD847zqfuB/wJNBUrS+Y/tKuiy5C8zmtKqc6zzHM/9XUasRmReS3Tma6SWHB77&#10;GfHBL2dsmfk6Xqct3OAtK5FxvxfvC4tmDrP8/QJpzph/NIeZkSaIzAjTuCzaSv6s26Pe8Wv5HHzp&#10;VF89t7nNfrDTWahNpHnWvU6vr8eF6YXvZnEpYuW+xXfWM3zHHIh6cBcFp1upXWTdZHCk2d8yzmtx&#10;fZVVsbMwDP4jxxrAucFbZqSq/HFlCkhbrxye4ILWWsTIbzcZw1D3WP8G8p1eiAib+BNc6MhJ5ROX&#10;vVOhSc9oYbseyFUNdAnSQd0IzoOrQh15kTAlNQjxQbxcxlnFVcZhzvCr5C8MGiwMNQsZk2Bl1ofU&#10;c7wzdHQbVo9K4fUhDCO5xlSSFL4kZ3zl83L98Z20gHvYZ2FL9QGuKURtHvJSEkIdUn0SPhW8ZHaV&#10;OPRuwoBEakGY6DGvl8ej+uP9NC7KcYWK6cOjjRp4t6fIuTCsonLp1656x90rZQyBkdHC2V8eTrM+&#10;RNFZH4Gu4QKJmpPjdNHfE5c5kR827CCv6ZjGcKlvtlwx8kL48s02GcSqSyKm4s7jp6M7K4yv/D5c&#10;0Un/aHNvw+ylq5ugVnNVE/NEzu+BD2P/8aUnG4ssLPIviLKnvjJd+ZP2Rfeqd562ueqjJz1PuH48&#10;vkrnsMP5XlH2RlsOKU2iYQld3h0uDBcm4pfSGRMfSl1oexKgnIR1UaS8XxuON3CH568c1lfwZDof&#10;LBLdhb9sfNVe7Rz0x1vfv3zzvLN5snz9RP4rQingEbJjhffu4pnAeKl6OrXb+t+1doh9w1d+vP/t&#10;vU8/ha/Ho8kORRld2n3G235yZRFpOO1OVLoUOWpPDBOGEx9MuE7pJsVf7gRnyaMQZuGD6Qh4aC5L&#10;PhN/zAUWHrVWaviIwxR3qnsrMvNQWR6agVMWHtgRL4fPA+f1mmUFWTpLyAgT5HGaZgQ/xP/y0/0/&#10;b//uV/91995//E+7v/vVn7f/7brj+fF1jX7GtZZwoLHvhO8+WDfUFuT2RD6g8OX7e6gpmSuopo6d&#10;0yIOYrzIXBEthHMMc/SbeQres4qcwGS3Q+1LrdYWzuIsdvDNOVKeVYMsidWgAlFPjeM5OiChqo/3&#10;PihqfaY5SWa1z2Y9csuFS7V58mj4ZXaPX1M+bTGyaPsYaUGmr/HRkqoX9OrWB66U0zaOyAvwl+5/&#10;Va+jKf2p/icz/paiY/aljM+JzSBe5ggTM/yTDvlwGVMaZZajh/dH6LKG9lOu51H3lBwmVAleQE7K&#10;4RNiBHtpLLy7phrm8JYwgs7pIUoOtlQUvhgVjZZcX3mtedKBWVdWgc+NkBMjKVHejKCUm4riy6O9&#10;IrsejTOCLHigyFcGOQlBxPNydA+0wusRfQRlDuXYd9w97003qG7+IbhTGCMp14LPBDEI8YAoZr+r&#10;2S21JT0FWVYoPJiVw6XDHzFbIYc3kFKBNIwAAznm/3lfKJIl+MlAfVyzyOgp3vNrr4UwzVlagwnC&#10;xGkIhAmapxYE3Hk+F6AoIyl91xQLn79Zn7zwwuS9yCfP7u3vi0w2881lNlQcZ2yjZ3Ftivuhcg9U&#10;X79xXvLzmo5D5zt4xBJplojO36c1R8a/Cx7T6xeIMtBk8JeBINVeqq/TjgrUmff9L5Emv1D+VkaO&#10;ua3l7XwMfuTd6nnK31dFl+Vrej3/vpQSud0yu2EWrNXeDnPwl65Win4xez84Ou6KX0TIfU4KdEl7&#10;MDIMpOm+gefFcd+lcqvnY6vzIMzFUPeku1W1c4v+RFy+xnf1sVbp+JH9hLskFwKEqYgrKin1Z7Cs&#10;ru5j3eZLVf+hF2MM4X1nK2n2n0ZaO9OQkYC72OcBqiuhS9Wrw1eFvGgyeHDEXB/+w0bClSuPhmTi&#10;LA1BN4fyOYKRW03fkXAn1SSHuEmS5wN3iQfQKzK9ldeDbjNhzzR2Hm3gwZ5wUi/8PVMfDLo8aB22&#10;P/dRW4JiO0OcJ1XdcViqP5eG4E7nntvlm8yhp+DXwe6IOg8T3L1hDhSN3x13VCloVXE/x+N2AlWd&#10;K3/ppeLxKE3JmnHG+/UT1zM/TtgKP04wJwjzpD/pgpTZdm/89YbymXr20qyNxhuvNuEvL5ZPlqnf&#10;s9+nZsuLdC1edP6Qzg4+LWALuMFJZ79LLSTYS1fkZHXOFjwQ4zefc66u8rK66yNydszGoj+47Cvu&#10;qtF5p0k19dUm2UygzPFoPGLflRPVTz0qcU5G76YiZG6NcBjNIUiA3PT2dGPao59Wo4/Ur/fWx+DK&#10;3c1X27CW+2JsjzZhKBknmfGsto/7x8udzd8+f/MSHIobKsphenPN3cSQuJqAmJB51fJxbyZ0ia4S&#10;FspZPB/v35YiBD0m6OG/zFpvqUh3cJfmJImPR3VIMTQ4IjFaKuMVjKnsOzLJzV4aNaK/JI5gHWaO&#10;lDu+kLfJj+Y05VpUiZKX+suMauEhraUhjy4htN7nZaLj9nigD/mq+TK18NMOGXkPhIBxhbePZrEo&#10;vvD5B/lfsv7P/t+N/+/2347/R/+HcpfmL+U5XUTHrfuDd7Tyhrit5zlukfadomex0pJ50GWoCMFU&#10;5AHRbsluQgGuXEnmxi2qkEohEZ5EZPPAe6JJxAkTpmxCnRpmPsRtyEJUrwzb+aJNdN4OmOLq5N8W&#10;c+UG+eWR4WO2W5hL0etZ9EY5DzbUvkJIeWT12FqOplmnlkdV8xGgVfbqq7RPRKKVoR21t4NHhSOc&#10;I4rL6OFq4/ayk45RyDt8z1EOztp5He91c592JTKiDE4sR7ScLxpo80zR+lsLD6mn6t+Vm6yrfTuL&#10;n7OdvzVQao0sFNpZcCriMYXKpGNVRlFx1+R9CESQfu1UcfuzdG6UxSOUhbOZVQTvFB1eXDhori7Y&#10;d9LcWz6PXisR8kBRdlEv0aXe/wLZ5NFVPM78sLHTuuid91abtFt4RyEbuwXN5xlEHumDr5rFF4Ej&#10;VFaFcs/sN+qoH+7WPvPBteXMCR1nzs/Oa+SWF8iS9ZuEdL4ReslLRrpsq+/Rc3Cfucv83PgMrQMz&#10;ZP9mRi+BxKsoUkjTrfZ1BcUGH1pwmmQQSU9ctO2saCi/223bx1j931uLI4trUm6vNXOW+dNGLyUi&#10;DNQV55LH4rzynHObt8uIz9tU+UvPLEokGUjL+sy7FbQ5A9epduQ2EijM23sP/f3VfSn2acatLaPI&#10;jEbzsZbnJbddlnwOY/ZUcJjR3otj1H6E/pK+0sygZ6Hyt5SW0dkvjMf0e9y/aQYfSLCMA1RRJSuv&#10;cI0i0h1Xjf993y0mdIn+cpUqdUKYQpf6Vs0xGQ2L7B7rKzU31TOhS+UWOwJODrii4MqsdO9MFMtV&#10;yqXb1FHg7UGfAjp2v0VvQg/pfHO4TkeRT3pr0mLmWj0gmUdDYrLEZxMCXUEZSa4NdeFQbhIfF8uW&#10;UPBFj0rf/hxR5ZP+7jjhuxHekUujO8oGP+ktrTwdkXFJhM3VBBnZqIeOFvBamUFE2etDKi7i8gjK&#10;hbc0wrSLZm2YEN1wafx2a32DukB7Y6LGF739NBaBL1118tyeQOOLwVpCetQJEYpr7SQcRvXL9SE5&#10;vLiBJlQ8eMQ+4q7+1fUT8ldUeSeqJV4ptk/W+R+3+Gbqrn89vh7Y0U5O8k+Wxglf4kq5fJrw5d4W&#10;sWTyng67/w1tJVVdOGaxlTvti8HR5tHW9XLOtyc+mcZzaTNBoPIGEFtEG+C6MuLjImP0Tv4OWi7G&#10;lMVG6oFTS91vnbTrP7/odVZgj6nSjj4WDyP494Qe2rh2EL+iDbdQZTVo37S3SRu/Lo/iaiPgn9TS&#10;Jp3OsJPQc2e8uznePB/sdA66e+O3m/UVZyORt3Q++MXG7vYvtnafvXq2u71EJr+qcdI2iScyhvke&#10;gb0kwqZaPvI2uTUvTqY5o7YtjeX9Tz/99FNqF1HXB8TpqizO7rndmEmY9pPYKiJ3D+2DZISp2IBc&#10;ySooU7rr8BVS9LvqRnQjd7xAjhENLyLjC0WNn+Ax/b9R5sPCC5PzSaXINSobJnwpDlfjPvtobahz&#10;KMxXSnephUg5R0Jsc6150f3r6o//0EdqK5OtkLV2JRe32kqITtnbdtIxPuY+J1OFdkJPCJ8of8oW&#10;Pai1l2ql4clDr3oij0dYSrdv0CaVHumxUs8qLMt8j1aGXjFYVHQ7iiMTVWKe/6BJTwGqsFOHK6lp&#10;r6W9hL+0I7j1FeIx1fuWjur58X0lh5zoeDHGRgTM77GcGSGwzBpFSouxQPUe3x20W17hTHpUIEeZ&#10;hf0UyzFLJFw8pdCl8WWaR7dhYkGLIFFzK47ix+8LeZgPCdSp18CVZI4zVzLihM8kO9ozRbUzWlf2&#10;tOT7Zqk6xd0BeyktojSJcjbRfMjokjsEJCkkBUsplEurtD4wny+2uC1EZ+zwbnZx/kVTCEAj/i3z&#10;LjFqe1QO5KFRekrb5UdHgf2eNYEsPFbRaCuh96mF/c55f9Vsqs4JiEqIYTbziEYJRjVcC7jhScs5&#10;QoyCt9SyqUWB45azmKTeLM975ipjsV7SrwnFldk2tayn5DOB+rQWnGbxeeNA+2DyHYEYZ15HlDwy&#10;foKrBFlmdOnPBT8Zvx2/5f3LeeSBRN9FtFt+l9GmcS3KSD7af4ksM3ev1RFYnt1EWsXx+PrP+DvN&#10;ZVt3mXWQQoUgYV+DuIfiewJZln6WHHsVSWatpf/LUfAKp1vklMfrgUS9/3k/y33ObSHuxkC1JZLk&#10;OP35fL34RZ2P3F8Ed1q2x3g9tjHPHp83ytSK9je4vMxfLqi2z6xrKZBX7qxsxW3U8wl/4o1R9VWt&#10;8pZfIFrOPmt+jd8Nx/XMX7Koz9E50ALqfaEaPc4Kca0eZSIKXT5oojQSwszRcPGXYF/1usKe8LIP&#10;GhddoqeeXVsBIZQtrSfxEZwJT5WzrTqUrZMucdioKdgHA2pkaFsH+qBlfxxi5XeGlz2qBjPuwHyy&#10;BZwh2POOqj7i5iMdoyLXqhOpKotgVTSBYrd0XLATrlp50T0nBkx+zspJrzZ8lfDlHWoE6RuE/dCI&#10;Dpy/krDTiCo/1AcHt8KGEIebtI75rj7486B33D/u4XpO1svl4Lp/jtIwobjr7p2foxkjc4pzDU9z&#10;2U+/hGPlxvrm0gYZ4a6oAsvIOamvUGuII4TBxMGJ0Rem6pQ6OU/wWtrbUM3phC9fba9v1kcnfRwF&#10;fy10fkitaWXQ7neOe50Rms3OEExp9ZTGYpClzwdcpzhExig5uUi3SQ49POpqZw1vJHSbHVhIot3U&#10;Z77uLqUzuDQ879eG+90DzRWYs0vVS6T6LliPtmq+j/wU+tkyWxQmQ2hQGorFVm1labS7WRv9DTU3&#10;R6uKpd95LC6ryXXa3fzN9pvnv3n2y2fj7VfP18l76sKrg6iooZIQhDwTjC3tzJXZmoQ1F8ihJhqO&#10;1pJMCnLIjS/BmY6Ow1v+fg7vy0/3HjZnGvha4hOj6Lg0jMFfZhQplAmaVPRPGsuKntKaS9icL7J7&#10;bqJLR8odHQ/uUggTNvMmj8kYLQ5TfQVY60BOPpp5tcCNYBKUa6AEc5WBLIUqFSMpEWbrr6k//v/B&#10;X6rXdV1bGMQ0z5Q+ELSIpzq+OlYmc2/AIKJjscbisM24TS60/C2s+vMcqMn4TU9BzvdFj0xzV3xk&#10;JopL5h3d+eI2G6hEpNFU/rryL9ARRkY5s01jgjRTTi3c+SaZN6S3Tn22/ImoDGmE+Xs5Drhmtubs&#10;4SoN/6a+NiKHxTJj/aVH2ul4LEeLd/BzyvGRjpP6osyEFC2yttd9L3dMzu/0KBPRqVmq4jDLN9d4&#10;JnU/LcQcaDgsx0jukTvdl7PhhiMurEQut+bNXdLmbwfjyZ7Ru1u9Kidb+v/wrGQf+B23NukpQ98F&#10;m2ENpuPHtF5asZTRCV8y74P5oHW+lwdKVn+xpwWvml7RbxMREYtElM6ROo/HOY88j+SgyiqyBDXE&#10;KB7XJCMEzsRUvVVv6ftaC8MmyvgXbWvUjAjJLgmNXYEsrFVTHtPCtLQqIMyWtGCMUIyqxpfiNMNn&#10;vUDxsRSIo0At5XtFJLxybXS98vZei2tXoMdCS1nd5psZOHIQJ++fzWSNI9vBd347823BXWakG9vo&#10;O/nueC891/HL15Js9HxGOTb+i+MqzhUoqVrXymf95jXISEztme3iG3OOvdEaS0ZhgTZjW/2O0U/J&#10;X8qZyHhECFMLbcB48Z+m/Dxzo5nHLLbx/4E6aUcZ8WVuUftc2QdcxoU2I/p8Y78CFXr/3U7L74nt&#10;3E7jdypIz/ymn+uej+8TkiPzz1mLnsfDYb6r5Isr0wfHNcUgYhtlL8qFTejSvCRtOnhLMfvWmfF7&#10;Rp6a1dV5LNQv2sOIpocC030OKncxejfQ5VdiMKOinqrgul8Hc3CvhNtS4VUBB3valWZUCFOMqo6b&#10;mbH5nQcNENbn3iXuONSN7MMv2PkIPstxU2v1qSBHDIxIslSWHRT46DaVo9O2sybIE65SasvhbkJb&#10;nWEH7lF5PVSLAz0qYx0/vTaLa3qArahcCa94PYB/gzUjtv5ojCclOlB7VKKHVOx8RLYNr5z3J+0d&#10;obL9tBynb+rA3g07eFKOqEKzt2kmFLcj1bzk96T49HW16ouo9TXO4Zt7WyDLzvhCR3G0cT04Vhxc&#10;2UYDKia+VMVNxRLllP6i96J/MjjaIn/7dHC6fJTQJa5J6Xn/sPuym7BgD+8nu0cndDl8uz3G/2h0&#10;2Xc+LZFBMzquiUeeua69MnGtZaN+uioVPZn0XvQOyOJJeB/3avrKidDoSRrF01ke4uIJd3y9zBzA&#10;sTPVuEltAbRn15JbzHgiSxPfEqsktcxTO261udNeGr7a3E1LbTzeGI/P+0SX5ATUHLauln+7/S/P&#10;/+XlPz//zfOEL7eWEg5NmLqDGwM+zKx57BJv6TYo9kX3/tzDBpnVtGvHOVFgKt7Z+vhTqpK7Vg/o&#10;ksdP92fgL1Wb53YDp5av0n9yJ2qYj6RCFgoQOHozkDlXXMjTzyObZ2fhRnT8bkaRVZRZcJfFY/Fc&#10;eszgLvXt8KiwgmihaS3hBdqaoHfm/fTuQ9wTg79k/12HXbl76VjssLTa/GH1x//ax280tsFaepk0&#10;l35OO0MZyF3OvAlXIGVmSaNDFh8qFiuYQaGLMJhypqBvYBsjTPK9cT3Hhwf1DPhSdWl7RMTJAnIG&#10;zGqTGaG1GKAj4Ua1KhjQpcfgSzSNVmrg3oEantZqJGxEm1oOOt17USUy85dpJhIIUSsjo7gaOxTd&#10;HGn1PPOXebRmZKou0ncI2zrKRK9Nz+p8dTuIZGSosUcj8rtZ6S8X5MAVsyqYANCmkGGwNXIqr+Tz&#10;JqSQUa0/p31w9hLzNb8WTkFCkOi4FhtT8yg8ycmhJRrlfpxF28md7XtfezDrPB/zl26bYv3JCoC/&#10;lBP4xzmUVe9q9BdryhTiyIg46Ndr0p64HolimC37EjkzwWg9RmJzRVP1P1k5F5Hx9zN/im3MR3m7&#10;jDhBoEas03d3mhfd895xlwyvOPZAGaAV8pjBBbqOjhaSbzQ33WDOTs85Pd+ShtOKHfRc+L3CG9mD&#10;vbjuwRO6DeS6OBnVackaSCO8jDZrNzjM4jPe1ou2zbnf/o2af8OaYfOVIMz8/NuaV7jJzF+ap4x9&#10;yBrMaDP8jRlURXtZvQ98HbRd8VqVs/RnMpLiGvo/7a/QpFu4j9NtNV+3jM54Tdyknhu1GQmVkfHM&#10;Xfq5EV1GkuY3S41lyWMGqlR0PD83Z25mkWj9v44uxa7pvfxYosrYXkeSz43RaokoPUPy96rtfbHm&#10;Ywz0Cv+o+j3OJIO9ZCXrD38iVR0hn1xu6tyPVv1E/h99YVQqMMIskaWP0vxl3IvFezlSLs9M3o19&#10;Ilahaxeol9gR/OlD+mtHwoMhYE/RX4IuH+p93gN7WPFjppV5GVumvwvv595rrg2W4J7jN+gNeW41&#10;PaOfNZC41OFHEp50ioTxbKixAAUfMfSDhJRQWKZRplV/fDSmBgm6QtBlGkH6VHgk94WqhLsJXRLH&#10;pio3NRZRGuK9Ar40b4m2XZrI1n5wdjCY68Or/sXAFR8fjR+NwbOunyPfnVFnCGa8GoA94UVrj6nB&#10;fdI574AvDxLC7DzuDKnICB5ChciWe5u4BR13qUYOFgONec5APAlUT34htXH2NmEe05LwZW3I3uPy&#10;s0Oljc5aZ9IlKxiPw7X2bc0Cvuo87LzoPUjr0eYft9GF/npwtF0bD3uTHriY5Q/yoz/tv1S+/dXg&#10;zeb32/Xx1RPqH6EOIK542JFaAPd1R8ZhdMRfLjZ8ntC9Ufed3KPVLujX+VZk2E6ah+1Tu5qn8Rzn&#10;+t2NA+Xbm4d2RqhnN+6hYV08uhTKjkK1xugnXV7CEZ0hFZLGGx3ye4YHvdX2Lbg23mvVRr/Z/u3z&#10;v3/2zy///tkvt69+cf4E1akigAlN3r57W3pLUJpi41LCfSTHN3OYckh/kFozOjrnjX8i5vnThC5/&#10;dnYf70u7Ezk6PtMgPm6lHVwO+OwFjI0YTDjJB+Jn87GBLnfmF+vDu6oKWckdZ1lUZNyI0/xlERG/&#10;wV8GdwmqDA6TpUSj8KSssMGen75o/SHNRJh9MJuhxxCPBNpekKNToExxmQ2jSyFO4c0HjR+qv/zr&#10;1m+FHqhxYmUBaMMOSfQ+OVpCb2N3NB7x2NF/qaWqeqNqflHl2oznYVe9VcLWpx38HGHlqZgAn7na&#10;PqEiLdUxB0RGqNm6306z2Va4b5I/HnzaWvPXnV/LYR1+XLo5aQu5M8hOAxdxh6AUIbeQb3vQRK9M&#10;rwevCaOJTyW9XeYgciQwj6Ilwpn6yb+bnvrJ1E9+Vp/6SSshoNJBR6NzMTra34rYNM6aoDr794Pe&#10;YOnDa07bZl5B7kBCcBNhvMqI7gjBXSNHz+bSs1kpF5zbHzn1oED6cOLidkN4KNb0DPQqdYvRpecl&#10;k9ZOC4U5SCxhpxrcJNfX7COzH3hgZ6wyJ2WxN6ZZTsYmaSvTMaTz3GIUv5XuYu6OqC2oyN87jaCp&#10;rebcH3Eoi6BMPYpnkSO8l++mOP8ZceRxWqOlUILPeKCJ4G1AhcPmPh7GVMHoTjsXKb7fi8/n1E+I&#10;VIJRvtMj+deL88N0bC3HL3DL8JjW3mkvpr84Cy86M7Z0bK+B0s6EnkBrQmx61a9lRHWm3+U1UHjM&#10;KgJlGjkVSDNn+IASa9mlPXSTOcJe2Y7/K1HxeJ/9CKRbIkvtS0TFY7/eoYawH4I4LZ2bQEgwmu+q&#10;kXE9spSORP5cvOd2nGdLlfvGnypnZEb6+ZoGUiteD3RWM/L/C06yXnKQgSBj9Xe7vfAd/n1/hjZS&#10;1O/x51WN1KrV/Ll8JF+iQb+X99//G2VmFJk5yXItNJb6PZ/FG7pLFqov5naPSzpzY7sTxQo6I6Nv&#10;NbIZuZNiO73nfCA0R/l+JE6gfkKjmTlCc5nl71b6EsUHzWvG9YvZqfsi7ihq2PpOEJ/WvhXPjTDZ&#10;34w26YFzXjkKcnkaRp4Bo5x0J8QvFl6gIbU6PrhWoeMF+V+GzzFMlXwU5WCj6J0ifoyZq9Q70Ozv&#10;0hHuFbKfiQ8/HX09Vt277kX36RCnI/y/5aY5/uP27sauMl5Am/hmHnTwBb/snXQuyY+WznNp+Ggk&#10;fxxlmKIQJE4tFKq6QdcDV5QkSg1GDe1h/87w6Xh99HYLvSdb77dr/+Gqi9sJGAxHShzdcRlKeEgR&#10;/84Q73MciPi1nCWtmT7uU42T7nF30qVmT2f8y41fbvxm01kte5vHuI608IqE43E1PEZUrg88LwrE&#10;1fZh/6A/Hr/dXhqfJ4T9arOzsdPb6YEBLwf4fZ70qAUnD/flo623W19v1ofkgR92vhLDdWjlqK6B&#10;8x1epNcm5EMk3H01ILMdNHnZe7TyaMhvcgav+3gbXfQ+q/JRVr6eq87QeKTcox5+VIzfzkKxcw/3&#10;jJVXawuLcq94IBcS0KDvnkV5KKDIQ7NQe4xytv6YkZ5xLC3t1U5t9GrrzbM327ubVFF6uvHvR5cD&#10;IqnoPPmVh1apBTMCwqTN26Ho4+zvU197purOZjDFXd77kPDk7SbR8Y8/4+/t1of7RDzFdOWlQf44&#10;rxmlMUZ6HKf1E4cmf1hI0NUfK9UgqyhSnCWZO0WE3PV6CjQZfGXmMP2Y9Zcl8tTn0rmcCC0S+6Wd&#10;gn80i0JbGCo3n/8cGdd9Ju0lj0aY1mX+uPpLclcZ66TBXIiMD2X50Asws8x+SlLHNImIG3cqgxDG&#10;PqFG8rvphaYb8JaeDTOrZY6DdlI+Rj3VmGxZ4zzpqC4ArbbtSoo7ynem3wr2HPY3Ijf8Lhpeeh/6&#10;3uxZiBLoheoOcP+hWl5swIuSj/3xvnvID/fQRYojgcvxCDXjLBWPFObaWpVlSNWB+p/EsDEae8Qu&#10;R1tziTipKlpOrXO1bjwK5OSuXt38hUep6TpcI4zCWsPROPvsGcvEHAtmSKMpTAbzXdgNUCMj0EQ4&#10;U1yAZh78lmMuRN+9na6heA+un/UF6tEbRpcwmR5huM5ydLYDu5SbvBYKaeVSg7DOhCJB//BAuNvA&#10;/Kd9nIL/lDJUFTrTfogfyyN3zt5RtK6SyQPqEMqMNdBGQkcZtei1uiOTeoS7mUexC7b0jOT9nHRd&#10;4kod2eQKfTNDzD0jjBJxoC/XwmNaGe/gSIatxbRaMYTXNXPuio7SmLJEdaGnLHnLCgJVuyjq+8Tn&#10;jALJ/MnfY9SYkWP2vyxej+qR3kacaYE82S5/lu3+c+YwKxFykKj2dUo1W4LLKhBZnFfmBkZPatWa&#10;OXnJ6M1IUG09kLDbpJF3fE6o1d9TRYAloixeE8o0sqy2D88gCh1lgTAL1Bl8/jRoWL8JZiy+39uo&#10;vVR5z9z2/Hs+70awGd36GPO+eXvvl/fVR5ePLV4vPlP9P5+nvPju5TEQp49LOnFXhpiOqlh4YFKP&#10;QnV8rFmc9T0IuhTH2VA1PM0BVddUSpOIJoZGJaLe/GZGtvFcI/cs9268F/2RM4WEkpXV7pxxa0Xo&#10;m+lF7WZ5qwFrqYiT3NOcCScfI3Gq2testNH+841kHEj1E963Rt38ElgJfKm+SX0Yj8Q83OeIxXIW&#10;SAuGEjwE+qM++GmP3JE7K849Su8554cM7rSsj2Aw8VUnhk2tHLAPWeeuSHSZxgP8Gr/e+DphL1Ue&#10;BuvioIOHXu/Oymf5aV4PaiudIVHuA6qwyc2cGLUj8eT1oLy07nKnCQY8xj+Qz47XN/CwPO4P28e9&#10;9dFF+qYr4tzdpRUzhGJPcXoj/p9mtDX5pJOVfvXkl5u7sJ8bR1vpO/QL5M8oyiyVmXSX5DbpcRW0&#10;16MC+Zst3NeJlI839gf7/dooKh4tw9/igU7WuHOGLgewLl85w0nHzl8/P9Br8GDKj8CZs4+v00F3&#10;rXXZ/dxnLw57eIJSLYf95+qopqf0qWgLrqjDJG8iz5jMUzGeaOaBe5yiu5mD8CzoTM/FqqnNwy7j&#10;YWkVnXyyNY6ttvCe+v7ZeON8mQpHHP/n5fCbajKucldYKQauyjMp+1dnLjPhnLnbjQdCl3Kxlv4S&#10;/vKT0CU55B/uS4sv52nnVRAbJ0LuPOyM1MBJbrP8MkjxQSDLvAaKvIkyC/0l3GZoNAsEWmosv1gL&#10;nhOO0/yl90LOPFRct0NTm6sp1GtNKChTsfGMlL3/qOpYjTbX4C9/RP0l6PJMvQ9YVx416jWIsYLP&#10;QJXZiYLrCd5kXu1nuK0zq71M8w5nl8uRPbQmMJD0knirUw0S9Qx1iaj6Sp+mKqStYXqXnLTM0DnG&#10;KuWvsr2onQhfT//kjBjmXdZxwL9R7Zwcc+mDmlTdxmfS0Xb8dHkmxwz1+FkvdasOwmREgwMzi70j&#10;F4End4dyFFhMGDNvX46oQhKKsvOM80YvDgsP2oRJN1b03Cz0lxqF6NOJrsMl6rMemQJVaqSYRVsp&#10;jkIRA/OJgfijpbg3/jgHqvQxov7kPbRb5gNijkVvJs5goqqp0kHF7C6iFGp/cpUStvLvsJ331fwl&#10;WQAHbfRijBjm/rXvMSpajfWi5WMuRtaZiFgGxvSjR36P/vncsj/8r7Nhl6haRMpniKy8n4VxxHXt&#10;Cl2FcjKZgXik1Aiu3zQC8SvMJsx9chUX707dDaffu8OEMzWKN0GYORoHp8RczrzyWWUNhOWc8Urk&#10;W9d/ptgu2oPRYkY1Bc9oLjOQZOYs8yOvZ24yPh+IMm9Xoku/V6DPAqEGkio4TV0fnV+3P2ZW77/w&#10;SQBblugwen2h0OJ9IRPad7mNUVR+nhFW/oz/ryDJyv8ZnXmdFhosuUtfrxsoM7Z3a8m/kZGd20eg&#10;1ApCnYqV57FPtIfKcWbkeHOfM5KsHGflOe/rMa+V44uotM6zotJxvoKL1T1iZEaFCvoqMJqjyyBI&#10;Rb+lxfTs0a963mcXNvUJobssV0c6HuALGznk+T0tcd3ye/zNkUnubsZQnNzBkFTqs4O6sZC9h8Rd&#10;Cn0SqcpudBrRG/aTta4GTac1dY63KaqvHjei+soePO3gluL4i/Zb48MHOFv1O8o1Vh9kREFcjHqN&#10;4D7qR5KzY+SBe/jnPt6M4Eh8L/c2qN6IC/p4dLSJi6WqyPTIqWEEwOtob4znjvNLifAetBiTTnsw&#10;mmg2yRvnk+sj1ySetMlrh538/GR9TOx8fQxDd9Ujvo5HD0qd68GVqgyNyV1/QoaN6kz2djoXqjp5&#10;3mNEZEy87qP+tC8QFYzGqpJ+0Lt6srv5aot1feNi+Zgcme6++FV5Fwpd4uGCUo3KOodydLpY3tt8&#10;s0Xs+iLhS+r31FSV/PMT8s1xi380OtrYG6c9c7XLXrhUK1rliL0RJnymfVfJopp0znvHvdrKqw3Q&#10;JDgcPM+5Rx1w0LVijrkI6BKUjLbgaJMsKfC/I2GOLXKVGWM0ronRUOaoZj7Zx/mDouPGGqAI8oc5&#10;9/toc3WX8N51/+3mH5/tbe73W20qsx/2qPVpnJHuEuV5UgsSlZaQVKjJ7CecM33kMNQgOv7xPhUi&#10;QZdW0qG/RFt3q3FWQZdgSvmyUCXynr1aIsPHOCktH1XHjawcoce7QyHLnViJjucod3UNpFlGxAuN&#10;ZVV3ybeWqPMm+gSta5amPLgTvC8LdyLhhBwXsOdlRsaV5zf5yx+Hu+TxNcyxOAqj8Xc17nHNK0Ev&#10;QpOOjJi1VC8jrbp5Sb/P7EgzM+IOHd6zUt11HsCpJx2qZhGFOVRlILwwwaNUI19tnrTPO+YviWKC&#10;LqPVgF6anlPbxYM+mNiE6/GyBZEmVfrTnoEv4YmNvECkRHTEHYI6ZsTpxGjhkWNa6BKvOHAlFUNb&#10;gUoWEz4pOA3p5OD09F8VFZSoQjwBz/MIFUjEI5rqXlu/+Q5XnZoQK1sZoeD/Ls/y1JLFDZiHFLZE&#10;D6u+WR5eQrPUwOT88J7i5MKlQqPu+UGYutsdw/Id4SwBzpxnEtK6CtVbt8GvuUfwvqdRpImnyHdz&#10;eI8E8tfntaSxj76KKAWjWJXXYVyHL87cpXnM90I5xgxGB0YTRg5Gl+aVGJ2c2w53edW77p2nuf0i&#10;lc3ndxqoXvicOcUPBephe/bMrt3SgmqdqoMweXQOuSpDpjEGt1L41/ez3HXKEIrrVl3P8vOsyfT/&#10;RpQzVbehMmr9ZRS75C6Dv7zBZ1baU/78jfZ18/O8bzd1Zwv5tZu/m6sFuI0JCZXKELfijKBmeD8j&#10;0fy63tEsw+e2eP0GoizRGo9cQxZzgv6/eL/4HMgscsdL/WSBMCtLvGee269khJn571KTyXcY0fjT&#10;gSxj/438vD/5+/J+/eUa+1lwmOVrNz8X56/4biNL/uc34yhQucAURi4Z/SHjKVk+IDXQpdGZ0JdW&#10;2BxVRFMeuRGi+cuMHj1f9eid+cqIq0Q/lLeTwkWveXtzl+pbrV0n6gpHKRciMjhhyjLCLJmFiJwT&#10;nfIeKkvJXp6qP5Tj+nh9iHfVDNRcVTo6IsSxv9oT9TOoi9TX8V2ug+CxhYjsQZd6js63sRcRCky4&#10;rVO5jYPgrpf3xnsbb7fIvjnafLWxnnDkkbKwyR235/Rlwj7wbcTXrcN2RBiOlJoyeLfzfXCU130p&#10;AlLfcNpVhWYYzRHZMTgtXqQ+aL8NezlsDPGmb+NdToXH+ujt1pU8PdnvSWc/obKjDeL7EyEmqhFd&#10;9Ph+sBpoV7nqg4vlWvossfGlMQzoeR9M6swnEB+LMxeI+d8Z4stkN07wJQrUt9vfP//+5dtnuMv/&#10;w9bXm1QZfzpGy6ns/MFVn3zIY9hjjQdiLcUzch48j1Hevs44bqBgYzA6+G16AXSXjmRIdc7IyNJx&#10;O1v/apncKvQE9ZVFPDnkpG/lg2KM2WlLY0ruTz7OZf7P7D6VVlRVqWPOfLUl12hzhQldHClbvtUe&#10;ttHXUROS2pbmFDMbArcDfwKL4hxyI0yxJDUpmOZwrwZFvp77VvxlJVfjPjwlntYeB+Euz8iPwP9S&#10;btd6TxpaOEKPpqDQ2+Jmoy5PER2/ESUPZ3U7FJnDlH5TXKSQ5hecZY6KF9xnFWXyitBlOtdtHFVV&#10;t4h5oflpcGPBX2aus+QwCx42EOaPq798LXfn6H00t3WUFJ05HpaRD964JT2OkKYiN8aY9CY4pIPs&#10;0G8Qj6Cmo7Cp0JGj64sNvCmoykomuisHEBsnrwc8eN07bg+VwRxXTu4azCSUgQ+6JMdI54/z5Lmx&#10;HA6Er7w/dmgDr/LrZgDJS0k4s4m7Dvygo66hQ9LzzF+WlZyGqkzPYj7HyMKuPCwZbZwJYRQRRHEG&#10;Jf90c2QWriRyLr2mt4vP613zDd/IKRz2mv1ncT2jcNZRfqb7Z1AmCkrOu7XjufUbS6JhhZdUj9JA&#10;/QnnZ67PzKV5anOWfIKsH/n6L8CPan8YpWfXmuicbpHVKdV24HrNFRc1DwpX2xKxc16twVR+Dzjd&#10;r5ccJqiGR2+dR+vggRzNk+rzqnuOU12PSmLwLeTZC/krPu4sEKMJrikOSQetF5wR5eMHwkT9cDdU&#10;DyxZDyYmRhVShUl9DDeu7Q2U+eX15xxFrfJAdVx7/uex+lnzjRlZBnIs0Cmv6ztv8JX6bETbK58r&#10;vt/IOqLwUyUyzftwq077zahR6LLk6gpkpPNWL5+/F6LyZ8KNSj10bs/sjz/LliXqymuurpj5QF9X&#10;ob3sIqR2ZfQY+smI2lYR5jRoUYgxz1ry9/i+LXSXEeP2tnnx98Q+5XYQngdfIt0bq9ugePW8/zcf&#10;bx6bz1TM2OKRe6b8vEZW1VhQvyRcaXUl+MyaXyNF6RY1K9aqPpSMnAoPpN7K3GWeJeb+wBFHrXn2&#10;J+4m85zqKyvfpTyiUFg6Ko4r4mnXGszMKMBfRr8tdtPsgscB+n/Qst29pF0ie8R9dMNOv+W4Ytez&#10;Ag17X6WBchY7WnFXbwXtgDSu+0sJnZmhVA3ChMqejvZGoEaqCbr+49Hmnpwjnd9tf6D1EZXH7RHO&#10;iANDiXe7GE10jHhgtk46eFJ+HuyNDrr44FAzZ2980rU+FKYE7Lk0upPQ5aPx5fLp4KQPRjxo77fR&#10;c8NfplFMjugsrzbrRJVBvo9VAecx9Wxg/fa7q52D3k5nv1sfvtnE/50K6pcDsryvl519vicG0zWD&#10;jpUlAwODA7yrI6NvJPsIX6KE654sjY+2lkZUJ9/b/P75m+dLG9dPqKd4otwGVeCEt+ynb+sdUxWS&#10;HH2zDUKXXCOdB9U2USynnRB7Qq9UAkKPKodMsHh7fQiGvxyg69TMgxgkVYYGHAvumpy5An3aDUYz&#10;Jc0g5IHgGml5nGPsQk+mmBvVXVAQUD9ZPLrrrmgf1T4S1k9Hj18q55/YPCiEsQ4mkbbEd6JSA08p&#10;hpdzyHU/fJS/uuspPyQDuPH7e2BMYuPhM3P/AZVKwpeGen+MgWBKcszhL8krd6ZPxAfTSLiGb0zC&#10;l866Cf1lIMmSw/Trk8KtKEfMrb9k+Vf0l+SLi8/0+2UueeYvOTMwemYvOWd2SMGhCIzJOVgNdPkF&#10;jxm4MnOYP7L+Ut57jB+++qAG9QRzys9R1QM0Q7ibW5cTvJjmPsaR7gvpbXhODJN6DrRnVxJzv3Qo&#10;Dar1l3Zstz8YPUt6VGUnMNAQFFQHYYIemdvQ86HkFV4VFipHo1vz6Fp818Chat7TUOU1Ikty+YDH&#10;XGs6OzijGynv1V8baUbPnX53OA+LCX/pka0Y7YPDZMn1SowSX2sUyyOvFyHMYgTmf9hGYcB57jRz&#10;xsU26nfFaab9pp3bgRlMafzGc+aAZ+U8cJbzQ5+B9ljKXZ0fWr4QcszDwH4oL/OoCzJDC+N3vA3R&#10;Kf5Ta5ReI/au9n72sJNGGXHOXPep9A367Tlrhbkj2aqKLj3ufokuWTSCm3Ey2kTDx5UU3/jNDI+0&#10;gtR/N4/bx52rHhVFc1zcfoB8O9cGBUVFW6dRF07WVaCYgQSyULYWq3lM85eRL55+z25XcU51vb2a&#10;G83XMbcB0JvQYIG2nKWTeUW28zYlCiw0kzNoJB33druJiHf4YWY9p9cqJ5qj4X4sfq+oGJk5zfzI&#10;ntptSBy5/n8fq17Nz6N9ZkTp94v/i2MMdK326vbMtZS/ZVr86M9/p1ekVIjnRmIVpCYEGtFjc5TO&#10;xIKnDORJG8qo0Xetf8efY98yb1l8JiNM6XHzb/k6sh8RuS6QoffSx5qRYkbD5fOMbPN5uYl0qwg1&#10;R6J9zvL77J1em1OcQagrs3/W7dgv0vcyMx1FyPUX/kbsTrB+7q+MgKV1jj4gP2YOM/4vkF3EJcS3&#10;aNZpBc8cvq9kXopBUDxp0lZFXymi0F+Kw1R9FxBnmf0D9srPwZ3mY/0+vbW+VazEu2rUvrJPcEvs&#10;lVU8ZCnIl0gzXrSalz0i4MRr19r2tAS7UcnmzgoeiyAg0OUeUWt5VYIvVUlRNSFdeXxvjDYN70yq&#10;+NxZIa7uvPVJ87Rz5+dLK4xEoMGTHn6c1/3Pg1WNzeiJiBjXH6fxu48/5UmfStdkuVi/udrUrFdZ&#10;LvUh7jzfb6O6POkvDV2Fm/NJpe3OEM3gTne1e9xHI1ofUmvnkNj84HJA5SFVnRRiJI/9evlYDChK&#10;yDoK0D4ZSy+6KEFBu083cGY/T7iSiPzlYH3jaPvNM/LDic87G4fPH/aII5ODAy5zDoOUpy38p+VA&#10;1MEJdGnlpIPj6E6HWHcnIcbVzsXg6aj+WPiyddIjUx8NwVpnlRo/qa18TujyWJH08/5+F2VBQvlw&#10;xOE2mtqR5u7isVXnzrMNj29yPlHtOe4CWhtqWWrzkWmGzpf99DzFSr3FJpmYhwkvwFO97Og+8th1&#10;1/1SuGGJeZL3SdZeFhwmy0dVCIe5fD3HAm/pmRAMQ9xH0lSqOsscdX7CtQgvGrGYZD6Iu0yrdJli&#10;MM1QxZK5y5LDDB4z6y9jrfCTpe9lJWKekWvxWuY9paxUPcT6iuvDC19yT0b7FVtZIMxiXDdOKJAm&#10;r//I+kshJPB/zC21PxE1beDlz1yUma7cLKS9pI9i1nnYdkTH7YC2BPY86XzuwzZZO+H57prq1DKX&#10;RFFijUWaHSpbbtgkRn7QRtUMDmoRha3DAWter7mx1Ciq/gS3yuw9IkVy1zEXh/uFlU2rTbyLXUOC&#10;9ktE4LRDv1pkAgSXlvmdQD7quafqU+l90BEjxFlGETFu8tz6SyPE8m8xIgcXFSNx/H9Wg5e8LXZa&#10;VRVnHSn393nEeJ1eedHECYGxJ1xohSA5EqNBR8eLO0E6KK6Z3BOke3WWOKOp+QrOEdWhrFjk3Yna&#10;FbwJfkOcQXOSiixodqEKQxqpuHq3Up+Ct9qk3fp/vJ2/bhtZtu4T/7u4pCABEiABo4AB5WZAGQwY&#10;sAEZIAHTagWUwUCBAgcN3LF0E2ueYYDTlk5iv8IdD+6RdJLu8wjd7sBSNPMIY6uBIyk68wBn/75v&#10;raqSZ27oi0KJFFmsP7t27fXtb631LVk8KmVyz9GGj36TvIRagfvHPaIFefLsJU8Un7nk/t+zBBAm&#10;M4Np51X3uH/a/6hoS3t28JuIK5HetPlXs+zuIclZgaj5H0RuXO1POYoVjrrlOMlgwnGDlG3bG5Za&#10;n9UoL/6P2QBoLu9pWPJAI5nNc4eDrNCm1/eVl1uzujv/17OYuyhTS/W+ke1TvffniURze82ggutK&#10;FFXzcxWKjDUrRzY8sNEvsz/zrvK0Nr7TtUdvT9RmXpJ3dz3RTU4wkGXNV/q15iJzlUI/q/ZcnX8i&#10;039ApEsoBlRx09X5iu8LNFgjRyPD+nq0TaOtqjV+69/kGMI+qv3qeeRvok22+1nxl2Qiep4LYwmK&#10;xIPMcxR1biImUphLM/b7K/F8xVPPNuq3GrNq7jK8zFWcWf00CsHVsZaKN/K4zbOvcVTnY/7S2pfg&#10;zNoLnh5yZ/ewmuc0ewmGRKsGbcrzAejTmUKOkreX/XGHeB9l81Yo0zWhjS7hFJTDzvivqEj7b9vf&#10;3gw3J7cjlMILZhmhAnlR0NUuVcHJ4R4V1DvsT4/m7/Z2pSQEfwm+IqcFrzP+XdjOJyDQHeWSi/3D&#10;I27GY+Fb/Oz2mcNTElVYvi24iDrNjJHiUHpEc5Uz2EJ9pz3h6Fgvas5tPr0Q/+hK6tdjdC+V8bK1&#10;O2Ur/LxkCbUms9nmDEQ4m1HLHFXNQ9UiUhXHgjR1znCSO6qfXhAoiBSPc18s5O34idAxLO6LOfXK&#10;UVh/t785OxlRZegv3//48rrs9XRApoLVNQte27odn2/dPBPCJC50eD5QW4uXtbo8/kN06MHr16XV&#10;nHdE1CmVkw663fXj/usdVJNe9UHX+DOx367JWfAlavIFxRJ3eqZqSAsT9nc5BBsIzQglggaLxVt8&#10;L894sXrL252Hwg34J/HN+87Qn4jOOOjdDG+HaM8IE+G9xAYNwJzU0HsYzAaLn/HoU3pW4B8121Nv&#10;U91x2ezyylLw5ftFZ/f89js85lc8k3p2FRe6Qs0fkGPUIF91JUl5ypfJdoB5td20bkwgTFk6I80a&#10;UTqn3K+Kp6z5yy8831WtHmr0VPGYiTSNPp0ngvcbPg12n7r2zMKi+rj5S9CjtTKripANDjOyx/P/&#10;rxx/Gfyl8X49aslnuGo/ojEb9xm0aA0hawlZm5p+ZNxBTABMNwwm6NSMp/EpPpbHZU6rOqHr95mz&#10;9owwY/6Knub6p8ViHVrgAby58pIG2pKOXHhYUr3YFghkBEdJtMgvigNiruQaOlTJ4cz5a8sSuEY8&#10;Gr+vrYitDPyKGY9EEu9b1im09cbaJvv4eZHoAq13UKWssrQjsfoZX+n8cnqyeU96s/GBP0El6rDz&#10;Xec74hmllYkFEk5f4/d4j4xJvYqTEaPHPTO+BI+Sx8J10dvtLVRmpqrBkqHJ++B4FA9h7iOtlp6z&#10;ZZ5EVJ/JnkIjf6NbxsoByN130x4K+5U5l0a76siB+TSnqyMR7le1ZIwy5OFWdgDVQguqLIjyeqiV&#10;PMruqzL7MKa1d0VtLgYWC0m7oNAd0RLhGeU7ewFrdMnrRsEdzC+ETBWvagRgDyZ/2bvvsRHmz4He&#10;7PH9Ei0a9fmzCjVWOeBNbjL5S17/GNvm9lnLJ/bd4MUTMdacZO7H2/nz/I295Fl/3O3ke1GjwIw7&#10;NlLjCcjv6m3vokZGbj8DnNMH/7b6Tb0d3KJRW/KXqR1aI8y7q6Mva4RYc5dfZuzkOel3EW/J+Tp2&#10;8+627lPRtwNJui3yGv0a6DLOhX3lcRJN+tpqJKrt9X3zOnLM4LvkL38J1JrXqbMRT04/85iE5zuW&#10;8OonQoUPsedFM3bFrek7PZ9ajTAX3cc9miSiLBbUllbnwvPs7zxueqyUVWZ8VxaRK/tKA048UuDM&#10;QJjOGa8Rpj/3NlYtwi9FzWCpG6ECDu6MfcAMSXMiMwJ1HaHeJuW1SrVI6uquWY1uN/rnaKqT3+MK&#10;MmdD6oO/2GlPjnbwGV+MWpPXs5/2pXy+A/KEx4RNpHo3n7wgZnJKNCb838mwPbkd25uIys4ZjF4X&#10;rbzMNScv/bCvzHYhTMW/O06gdzIkU5r4RNdYhPNEnZ365+S59Kcft6hNeU3lcOXogJEYM6+30GdH&#10;IfNorz+7fnY9BpOR8XsyIA+e6uWXW2DjNjEAMyo/7s5b04uoRcQej4UVOX/qn+/O3+2j0vNuv71z&#10;Xn57++z13l++J0L1NKLNqM8MvjzfOhmhTkm7kEHffoovCj7y3UyVxbfIO4YnJRYBVSI06vs7LfG/&#10;tAtI+u38qGD3NwPiC6iIAnrdnLp2PKqY5UpoF1SeFCd7OXoyfTHdfGouGmaHGDU8b/R9R+PBXG53&#10;/rV35owU9PInVJrniNwffJtgVEe54b1/3HWVe/ru1ap1WipNaFkgI0zYJ/OY9LdAl9VTilUThynU&#10;SHUqKf0FR6RnRc8xe3ftcZDlb+EhRxcTFU3Qp4/Fr40w6xnchnjGx4Ew4/X/yWEmfwl6fFzxl03k&#10;WcVdmr+U7xHm/7DcuYXp8RBWWepVUsFC/T22qD3pVRxm8Jrxai7x/0/85QcjFiENsWwRB2S9f2YN&#10;zH3kgV1/o3lmV60pJQUhUEYrkBwjCx5tZ1B4LPr8O8eOP1iHmyde4LGqT9KPGLdUR4WYHuWQOE5Q&#10;C5i1HMNIRtGFQp3uLcmTgSjs8wQLleNLvUi8wSJcmz97Ts65xv0qDlDetIy3ch9UnvOSbSLW1T0P&#10;hJnIEgtiVEk/pKenKpERB7VXrH5kVlO91whTUY1YO6NR5vZEHocVR6kh6ig5iomIAUZi/L2pg2fv&#10;Vh3zKYSkkXtjzfyl4imlDSkeXWzw/bbVieQlg8sUvnQb8lu1oWZ8laWCJyVytUu0/S+rn1ep+Omc&#10;RmaxRJC5Qqb7zGflfgc/6XsCumROF7njblutUonS7IHzb91XnOX1sPUtyPJmdD0suHL93gpLl7zS&#10;iODOhX7h2FTp0gtTBFdZLaFeJDargTy4UnLmS2vyO9pP6FIW39iAeECjA7evR51EVhFb2XJVyhoB&#10;BppsIEcjxAo9VggyPOP5WvGR2beS/665SC/1/psxmtEPEmF6dV92f27wkaD7+M+55fT74ATrbROF&#10;JSJg//Ri/8/rXa4zkJjQaCI3n3G+guDuorYKRd5BhOEh/xJxuo8GWszjOOtH3zuzh3WJ1ffb+wwU&#10;GLNRo9JEhvmZr8vjQI4P+b65bSLUbC+2a/QPoUOvQos6f/UnzZKtoO5Vc/GmelnNR9p3tKKqreIm&#10;iTcWQjQXWaPMJflw9FmNLmN2aK9gIMzUihCKleaGcyqw/fBF1h5y7BzebWtdCkUGr8lTb46z5jGt&#10;uwCm3NC2vGNc12+rWFP7NzacNSx0a71gW2LnLRthGpdiSdBMO+hS72d3B8aRSD88xZtT4vXRLLod&#10;XY52d47mP+7DGaLBg0bQ+QjMBM9IRRnQJfiMeEUYRng5cl6e7ICz2k+pWAzLRxYA78kCgofNihS2&#10;4c5QRfmOeuCoJRWEWt4Tt7k5LceYcrzW5GZ8vfVmiGpkewragntUJckhtRNb0/bObI6Oj/Q1x1Q1&#10;PBlQKxP9aBAveThSdBfD2Z/BdfK7jwXz4ek+G5INdDl+MW/v4A/flQrkwg6Rludbm7MfXx7NWxNr&#10;ex70uCI0pkF+oFR+q1yoLSqY95Uljz+b1gIVgtkvhnCtBY/PrrdORyjKX4zegPOUn6+2JFcJbrRH&#10;xXbwJZlN11vPy/lRr5PYzTZaTlMiRm9H0kiQSgERXoq/LCs4A6T5YO27DurY4uFKfyJvC1RM3v+l&#10;fGXoOYrd7JwN0CEt2FYxl54dYXHxs3m1SiDzGOsp2GtD/GVUitQzSy26X4UwP5PZQyym/OI5/nlM&#10;85wNFPrrMtiyrEKWisUMtXVzmEaX8jfCYTquuuzXaFEosc7uuftqBPqFqnq+v1vD5+5neLxh2JnD&#10;0duOh8+JS1XsJaqm5Pb4N2wHhxl9ufaQ16uWr69/6fhLWSohTHtp5D9ZYR5trlIaiuLHpqFlYysf&#10;SrmKKGJUAc2BGzVe9TNaHO+JlWCI8sHrwCzlcoTH3PMTR/U6O8V5zoqhjBHRoyLIwHNyrF4iRcZz&#10;xe2tbXc1M+0QW0cOsWo6omkF90oEpvkCxVxqxLNFuWNRQbCOHbMlB12qfYTqQJr5/wcrKK2Z7fug&#10;nHBse3I3OWtyLF0ig5wt8Q1xyLLCLTJ7FD28To1UZnWOP3HlOPqBOWPiA7DyiSYqPoVM77hn9nz7&#10;aQPr2Q47/kqeH/nPbY2jHRQjKTQDN8qMkKdw+aQHy6HolFUi+ZVjKpWph0TjrqHgkOjL3GTWGPHy&#10;oFJYV1urpgyvRh0whH9qfVpGKYQM8Y+DsvTP+q8697gHiqTRfrTPjHMNC63sJVoDpBjHK8dKpOEc&#10;CM8g4lpjzuFX0GUgAI122Fvy+9kXLUVbJMpJXGsUmFk2zthJ7tL8YXKNNbrMWjuJCL3WKPSf8ZD+&#10;bbMf+b3zxfM3fu/9ZS55Hp+zLOjnLlKM/HFy9B2b2ez3iZq+QIfqqRwjveT165fb655q1bNT8Zep&#10;Wym05vtex05m/ndoWGY98io3XH27Rq31610E2uAx4/cNdBnIMo9vTrVGlrnfRK+sfi78Pr/PpdpX&#10;c/9Gh7JMPA+xvdDnzzq3mM0sBiKtzjvvgXkTI9Rfop9GpKQ5SKPR5CRbWXlW5xkI84O/C84yf+NZ&#10;FXMyY1zYUfzzWEPn9SgzQByIq904jhI/ZY0sk7NknGZc9/Z6r9xm4gWtgWytYrYn8g6/g/lLI2H+&#10;JyvR9sW+cS/mLxnhqOEKqhDSkP7lxQg8B8uIqt35oP303fyvL18rq/vdXl955GAtqu8UTDom12e3&#10;oC8+B7WB6lrKvSZO83ILhpHsdPy8QjRDKhaDZuoZuu0y4y5cEfrsN+SuKyoSn7Urg+Mh/zi62HL9&#10;bY5DZcdZOXp78nF0OsSz35ri027v9HdeGwvvODYTjHkhVejzst+Ce6d/ednfYevdeVacxJuOWjre&#10;/QVlsh/tHe0VhDn/qaxwnxdb/fnb/U1886qMDrdzWdoClBZsKuyrPPvHffAwPKMrYIK9eW1/qzkG&#10;eT3l+GcjKhF9HB0P+tPTIdXdd0HSo+CYhS9Bl8dDkPWJtOtB+IoAlXZQuba+1LWqKC96HdYYewHm&#10;eLB23kt86Vx50Hs5W6lFwYqCZmG1YIqpFXo+CG1KEKWVg7Q0uczaD6cYSmf3VPhRHnL+V9wl+eKa&#10;/zTGM2XESdG5oMvVP6NNBG+5zF+QJujSxzTGrfhLmNCybEu9Hc+31pqnXKpzyOvPpYFZecorjzle&#10;9Iq7JAbTXnE+e2VulHzlDjEFF1vbgwNhcdWSV4RhhW4rhKkYQuecsySyDLT+deMvudf28IoH4T5o&#10;bIrYnmVylu2ZzYUaDUKWXuVtJGrG+FKZh11GAeI86GdE5Iq71HwXxcyDHhUly3P6lD6FpitYkxqS&#10;qNCCXhkPhVKk/sZilHXYOew05xuoRStLxKhj7f4aR7sY4IuiN1Mj8bvw2tDfPZe311QxllbrwWo+&#10;skf7SqjGY78ih5hvNdC3n44P4ryY49C7Hq7B+Ac3aW4xrO4H9Wq+CU+5ztpxbFZ+RUkhtlSbl/1R&#10;I1TxjaBM5zdrlFO8Eh5y8wFNS4jlcWyqcs2XyLF27F16yBNpsZc3HVURyhhWLWTa+Dw+yMoZ66Ij&#10;6hw/1Rsp9/BBsTDflVEePYGH61ROltWg9ovi/Yz37SHX7EDMJegzOOM2Les2B1FZOZ38HWoNlbkL&#10;2nrK/Xauf8V9CmF+EMdbZg9WS4KLDc7b12cFIvBKIlz882oD9SJmTo4o0G84X39H3y1X8zM9vfQy&#10;sp+EBCr07lYS4hKyhKf2jCHRIa0nXlr3us7O8ewi+cvM6rmDOPN97qfiRlnpQ+wlIzTy83rG4pmQ&#10;ton/fyFjjBEzkaXaj/ZPrN/8roFwGv+z+np8Tvo8zuUuusyVmUx+720SmWVOeY3IahSZbVzzl0aZ&#10;xohNZEm/yeeVflStFf/5N2raB9rM4/Abb5PnxJ7yuTHXyNG8vfcVz1TNVd5BtrRe/u/tPitCxeO2&#10;MstiX/QhK2UxapmDbJ5TXk94vOXVlsdbHm3HSIMRPfYIgVaoMu6p/9evvlz4rcbF5C+ZoSuuBYvv&#10;mpVRHzD840aaRpjfiaUMT3jkjJs9SE0Q1QKOTHNiL/GeKoJKaPGALCFZD/kfmPPJD4GebuqPVNyl&#10;1e+koOMccvRqzgbb4u5AHEQgXkpX/XaEkjKVeq7FHW7uoNZIzGDBJUKWrrhzs0VODmiqrzqPjnBE&#10;HxN/OZpE7adHO+/mZOJcjl5MC750XrwsMOgyMn3wd6wrkvIplgq/OBGeIF+QG5xka3I9Jjcc9LoA&#10;C7nzWnUryX45G0VUZcF04EuylECY4OSTPvlCxufKiJ/hGe/P+rPXe6/nszk4Dz80ukFPlNkDTt2d&#10;//hyc/YfL//j5eWYvPbNgjff7sNFWt/zbHgo9U/78t+UhdgmsY/9m/HBgFZRxOozIljhgMlvoAcc&#10;D663WhM8+q1yTUQgtCbUHm9N0a23xjQKQfCXoGfQ+8nQ8a6wxqBr8oqIZIWZSI5KueTwjGHNGYcP&#10;uyddKvypvsf68y6RCmiOch2ufSRGs7TQLlG3k4XJAcpYRP87MjI81Sywl/n8+BXkhq88M32ENI0w&#10;F69Ue+VqVXacWVnEoDs2WJk9i3jH7RsHXXqJY64mqlR2D6/U7us8LEjj3wsSLs+NaujUXu8vuUve&#10;m8PM6pG1Vzy1Lxu85RpoND7TispLmfEMFyZE1kr13nG3nW15x/VbsKljMOXFFH8ZHOZ2OV+/MmZ9&#10;3fjLP6ZFlPUGKdiry4jm+bi00uSt4enHu3rQMYOJl0OrPI70GakJVfE7h4prQRHXNSEYjR6sm2U/&#10;7MOF++kylyntqzLaTNfACRrFw9tkxMeMhBaJUb2ySpW1AhHqHMBhBVsuO1bQNRyczajoJyNIMAie&#10;XGxFWJ334dlmFMRCc0RbM3Fn4gdsb0GWrIEy1avpuUaStjzYf+1Xv9drhT61VK9CFcmBiGk36/7N&#10;Omiab7BbijpX9UxmI2nhPHozdmuWovmdkZMtnFBdWthF7laZ5QSDSduxD0U/C2HL/8lTyHxwmVH/&#10;c3mePE6QZ0U9eWo0HfbBl8wnw+K16jx884aynotV3FXcM/qV0RrXXSzv8rTzsaDL056yujyrSOsd&#10;aOAukmHksGZgxrs8UL1jHxs0OV0xxkhUzTN8sC7rRn9ezlhOtrEXH0xpbpgoC0UEdbDqRikVKtEa&#10;aM78YnCP4clOdHcHQRptVmiywVX6syZ/yRI54dV+m5z4l1qXze3eO1tIiNBZ5uYojdJj1XXcRZGJ&#10;oHwFze9AXHHt2f7Vdo0+rf95by7OiLC5Zvs0vovn1RqYXJ/iNtUzsua4UOY9o0yjUBZtJ49+zlT8&#10;3Dc8649AmRV6DfSXbdA8r+b1+//MCvJvAmFW7cSRyZn/sn1yHFJ/rzhM9y/9VvMZEGaNhHOpZ4dC&#10;oPodK9t5T/xvdBoItULL/LK6Xxqb7iwNRMsYAWqyF4KYeSkjCWFadYjYdWqe4RNH48MRRR7LGbWV&#10;wSm84Dj78GnEKn+Xaq1Fvq+yiIxkPS/Z0Dj6AL5gkcg7L9IYCUTqnGbX0XrlqhDdS7JvFB34ZEru&#10;t1XVwZI31EFEnVxID5SI/7xgnJ0nisUkb/xmBKeKx/diCwwFz2idI9c7IfbSXmN8xLs7L3aI1SLu&#10;h8zBtMpxPR3wJcgN7zi/pEIObJ9iEKUDuTvHtw3D2FYlHVTXUQm63AJTijEUBoNN3Z3h7wWDk8X9&#10;psfsGh6vfDY43zofk7H+dv/1nHjN6zGxndcouZdrhaGFdzQ2vB2fjwq+nP/0/W7BnocDspSIJkVt&#10;U9nYipOXko146NNBe8Ierwu+PNojtqC01+xy67BPrMBBDw17WMRWQboFletcb59Re72F0hJ56D20&#10;llrT0xG5TAtTWFMYW6IYbsYL0/MR+BLVzu0uPiYyKS8G7W+JlXOWpjJShcwco0FUV+lb6+i4ozEP&#10;M4pevXObCuIdw9hyB08Gj5W5i5V0jKT5/nxOeO/nAF7ItUTK/8IzaZfhT0CPH4rVpm/quxgDHVVy&#10;VVCRvePmMAvOhL9c/u13IEzzplK9tIdcWT4Py/k/7DhK4GIo/cnIxDE/2VBUDz4TNcSqjo+4Rm1X&#10;8ZbyaGfVVK3O/HEcJf4BopOPB8/7zuxxdhyW3RxnQbDpdY888kSbuW9n/oi//Lrxl48+gIqMnjTC&#10;OdNHI5sVcGXJ4ZXkua6eugpdwrVpVHHdAc9/4elhvq34f6i5LQuaB3jEibgki5x5ChEjMJ7hIY+Y&#10;wZiPRIQ4oyRn0hz9PeLKm55cBvN+sX/goc+rn1c1u5bOOmybehUjb9s55CBMj9KJtIhI5+9daxtW&#10;VP+RX+Ze9tm91KO7FF3TumDx6dFVrxZ693f5eVpqWe5Ar8GDrEeuecHTfxLSV1YO82qNfpyZ0NMS&#10;/3E/yAGn3WAsyRVX9b4W6Co/r7zj4kBpx8wtvgJd6px42oziPpMZ1aMeEjbpSlXtmDXwiTG7ELsV&#10;oJeSH6u5RuaO8llEC+Y9E7pcpCrhz62/Lb7qyiveZ06hc20LVSayqTzvtuW+30L94fETH4S33IhW&#10;CNPv3Tr+TAyE+BsrQdeZFa4b+XxtqowfxxBj+WBRhHfku+X6ApGoXzQ5RK/BUQpNek2UWcdccq/j&#10;f6PJ4Ab9Xv2AWk41qqxWR0PUx4q+yHbiNM1jErFRnmYvYj25ds7asygvibTiPlefNWcCdxHol+8b&#10;fbZ6735jhGnklggOxOhtKrQWaNIRCkZisS7qc6PDyvudSDGV+BNRgiabnLjHgHt6r0W/i5mOZhp+&#10;avK8OP/G+Rq1Rvs0UOldNK4tE3WqL/s7PTGeicve1ajQx9F4auZc15noMnO8Ewk2fseTzP85w77L&#10;eeb2wWeG4k+OPx8CXUaEyQrjBwgShFkQoRTMsemMwLXqkHnIyPCRQgwZqYp60vwSDkpcv7Ibko+y&#10;ot3nZUZZe9ysqiQuFx2KRxmtwuq4y1D4jthL0M8redbNXAoNKXMIPXVqk6DBeTmk3g6IEJT2do42&#10;DpWqqVVNFKN1KAuCnKBhFHZFquwXBa+82zPGI6JTeS1Uw4HFHKJqJBw1JjdlWxxqZd01tqJuQi10&#10;2DX25uqJxEySNc2vwZYopYulnB3twUKC4W7GT/Bxb5Fd1J6AB8St4pEmmlH48rR/irK4q0f2jgcn&#10;o38fsy8qRr7dw/NNJCZZNzdjolEvt8CEVM1Bk7Is45+krd6eng1Bl2Q6EJ9GxR4yIohow6N61qc9&#10;ZgW3vZ5dj1FKEtp2LOaUHHX0Oq1LTTZ5f/rT/rv9gkLn1DUHXV/g7x8dlJWrw+f+pFzh4QBMCZdL&#10;1SAQpjhMKRWhAA7SP7PC6PCgx6zGrICttDV1lEHc3VT7OdP+7d5MWfXlvo6P9t+WlkBt6qDnfigv&#10;+eLDmM0ld+9P/TTw2cMVY4eGh7yMbeFZX+UZYdwSr/kIhUxYUBDjw7XfVtHItDIR6BLW0lwmHvOH&#10;62wjZCl06bjLB50ym9l5PT8div+2Rzs4RNUdT8X0OusnYzDreMnqvflz9cBiz6vccrzlK2j3oExE&#10;FURXhiRuAXT5KrbjteZBHbdZ5abXa+gTfV39S+yh+Mv0koOONGLGHDxeGbnxP3bNC4n3ESckfEkf&#10;ZuTwjMyj1nFfWTtgSo0QxJugUqRsnnWqpTF7ttY6f+9rPguSivjLas6eaCq4MfEJOrdYhUc9rw/v&#10;J/Nqe3IYLTVzF17TiBcjODbFcUxYefe02pp48QgebZQoZxFFA+utvk+EkAgRBHvHOyrrq+/cruKo&#10;Em0YYYaFMj6RpVhDB8HRx0RjgSLpDUb1oEfZ0yVHJ2DZjP49KqKVkPwIqj18zragS3J7gikM9MYK&#10;WvEqpGAUsKjaR3CUofsFsnQNZc8ftrtXq4oVC8SSyJ8FNjV5FCMR3zMjCe9/Y90RlwXNLZHj/Rld&#10;xnvOOImWbqAa2fZENjr35L7qGUPiSvqmesKi+uyKtS6ldM17WfFyTPqS245o4jXm+VhZ9PHIq9C+&#10;o5/pzgVCdOxjcopNLvGD7iDb2Hvt/HDzig3es4qbpM29X/cDvwYfymsji6hCphXKdMylESazRD/D&#10;qZFJm21EhVPjTLelkVT+z/u6zzfbO5+Bf/gs+7uutUaZGWf5SX8zdpLvjDBZ3abmKtEXNVasUWXG&#10;X/5875+jynjV6s/9vkKk8krUXnLfvRotRt+uEK/PlXOGl9Q73XO/y9e4Fm+X7eb9RPvwq/BAa/bj&#10;zB33S67N7Vdfh9G1xrfIBvI4q+3it+lhCBSZ3m7NoP27uG/B3TTViWLRs+BZ6IbU5tC8hKEzfiuW&#10;XtnhygnvwHWBLr8RZ5me7uQszTvxBIENYCyJDmVemzzmd10q+5h5sB+FaE/3HfhLxiyNRYqmEpOw&#10;7lxzZxdp7G94162RTBQhVbi3u1gQsGF7Mts5mked8RHoEsUSPofhA3HxzcUQFUopCIn5U6bPbLYD&#10;UgLpkQXTnlyODgfgSyoqkpfC51XdmOCKOBuq7pBFrWNugavKu/Gl1Yhm5BClZ3t3DteGf3lTiJCo&#10;SrjOgrcGh/3nBW0Rqbg5RcVT3uZA2uYXiRW72DoZSVdofPNsJk85tX3Qx2zvXI4uFeOp+NLZ7di5&#10;5z++BF9ybaANx9GSRS5dP+VGcMdvC867Vt797uztHKZVmktlbyg9mdndnBwUvHs2OB0IK81cj52c&#10;fK6Bdqcm5bH861wdMQhUMDofgSrBl7s7jko9H2IfNjrUL8S//7x3Ljay4KKnjLTmLb9R7TdmPmrl&#10;8YJysgoCnhNf4CjWzdnrfVpgd1Zwev/zaijo4cmO1TMq2EcQZdr3Gll+yFWKLnBpv8pOf1D/FLui&#10;Xso+flM858O1R+sP1/+8zALC/HUVLpP1avWRPOPmMJ3lo5Vr6MFZvxlsgNuSd6ziIe0Bz3hMNDKN&#10;LhNhJocZNpyZTaBCe8XlcbeC4BosM8r9ut/SX3RERyJMOMymYnsDvVaqReYxN75y/KWZNfGXVEPK&#10;Vq9GPpAbo/W9NrWbp+XM+ct7+2Wx5NtSlXAWEAoJ4i/76FWpCuQAjTH0LxU1Lu8444jierp4xvFk&#10;kNHHfMva/2UcitHTyLE5Z8dO2EOEhQkrkyNpoFLnaUb1H2pjE8m7yggo7SJ4Qu0/LWdk7KgXcuW2&#10;9Lae/JW+ViAHxyiWZZkI3xqNf9AvqYHK/8lnhZURc6/9Ldo+h3VuWO84n9iPo4fF/CuyUlpxQvHJ&#10;W0hrSz1YXl5GdsXD+juQQyDQmIeXOew68Rm0k2LlxAVy1KvF7AVpfc2tnPTwcJjX0wKH2Xsg60O1&#10;VlrTyuR5rzImjHMjy03e+hUska28rbIzdJ4XdHkxfNPromxJTR6xbUYInH0iHFkmowEjg+pY/tbo&#10;AY5O/SGwM4jyb4twpK7tDB/5Waoojk/Vdiv3hNDJFnKcaVhWaQNnv/LxKrQUyO4fPNRxv+PetyqE&#10;WfGX7jt3UGJ+9sh9rWr/4DerpZqJ5D5yrY+vI1pJS3unJ1Pz8W6Ubfa3iq9r9L0vkWZze3/XQGha&#10;8/lwn0n0b7TH+eZ20XbCVfF/i+y7yHyJ75oo8v9UnnHH88a9aMcMgvscaxNh/vwIz7jHK//G+09e&#10;0uPGnWuIa0sMaq48Ps/vvQTizBbyfswzR/9bsj9HURiBGvW8P9K+G95xZjV6IhIl1vnteu48K8Nb&#10;I1+KsCKvRpmJYGNcye8bljbGEO3L/KVztYmhth+CkRgPUlWTrYqjjOgmx0QqthlMSaVKnhGzTse9&#10;5PmtdcGetzsn/bN+jhcRayLVFscjMaIrYl98YJO/tDJdVEQUc2kbctwnD9noEo+9M9QvhiAkR1yi&#10;YHkBb9E/7m9OWsWCFBQ3PByoWs/TggLl+z7sW7WIeo32h5P5/WTnyfTFDlV9FLmJKvtUMZ5DFDzt&#10;4Wc+DzIziuW3bAs+/MP8DwVRUoXxry9/2n+7R4b4zbObZ7CNYExyeaT5vmMtojd9vHMwseDD1+Vz&#10;V4H0tQplqhYkfCrebTz2h0NpLY0ux+/2j/Y3lSFELrhVikB6vCfP6C/fv92/ecavpG4u++r2Pevd&#10;Do67aB6elxZamFAr/d0eCNOI8nrc3/mI8qV0OWkt1w2CHTsqCI+c9z/s4UEHy5Rfl2vDc85vpbtu&#10;zCj+Eu3Rhekf5hcjtJJBwuB7ogNQ4DwccO7wbWD/22H72/P+5fC8734mlN27HZ8MHR1KtAO8L776&#10;gpznoEtQ+UHPOT7mLlmNNs1donpZj3iMS/Fe6FMWTmPSFR7yZa88J1egzGCHflMGz6/LTf4yVjQw&#10;xWNaucixn+IvWRRDWpD//GxErgcMpuIga4QZcZEwl1krUIizwVuaZ4xXI0brYpqHjDjK8nT2PEdS&#10;3GX3INFlaGgGugzuEozZ5C694EkXY/WV4y/FeWD9hDE/L9pKeswS+6VsGLImqGsjhKllWlonOUNG&#10;EnNrqBXRugfi6NNDQY5cwfcaI6xqIU1NjWd4aDxzgz1nngp3VM/p0yrYmtTvjSbSuuT2iS6lN6ca&#10;MxvUEMLLu+w6VNudh+tG0VfmCQIVpFfxvazLB61pObEinAmf2POo0V0+ciOJsPiB08VLaWv3Wo/+&#10;tgi5j7RutvT2ThpN2CqJHV1V/swiHiijS7JZbKkYswuKiwwrELnnO3Cb8AVYtfttRzQkwoz4Blk5&#10;W73Ha5w1z5sRtqylzpNjgMrM+YEupfgs2/ON2pOzk0qnPHpcT8wC2n5VPCh+j/XjMl5nLJyv8P7a&#10;QRd0eT183v20TM72J9Ryoj28CsWVtncPMEoIpBJoh5bLNmvw3OJ0GV2nHdT7u+v3QLjSHzAXE32o&#10;4i7pG/RHWVS9HnTI9A2OScc0YqrQXM0dVh5qc5Kwh39s/E9cZMRGxvfxWuWBVwi1QpWNz8Rfar1H&#10;9GWTA81X9uQ+6uM4++gXcZagbqPzO/0r2jgRZC71dvVn+X+NODU++LXq97lv7VfvI2aysV39m4yx&#10;LEuDs8zVPGigRs027qLIwHvxWepoNvnLRKLJiSZaTCQZ5xiveY+91kivuqYv2q6xjfsEbR38omOG&#10;anQZxxHK5DXPP5FmxXN6W/8fK8gsFvdtRmRxgszZPGrx5OaMNPUv+c/3ROjTKFN9v+IvO1SxebD+&#10;CbRpBpOoF9WL9BMutClNYynAK8sTrWyQJN/Zi807KsBYFedyeCmGgKydEyoiaFSST2WNfDmxJfhR&#10;4CGsdifGMvOHnY+eSsiqIkQ+ex+bwREVo9nb7h0PWpOjubI+RqgngwfR+SHG6mxwWBZykG/IaZ7y&#10;qatwU++H6LjyzRgu8l1BiGQBgS+PVUmHBfR5OdRVgBiKPXvcQYmcfcgrXnASWeigs9tnu7O/7v/1&#10;5d+/5z/V1NlCv1LVymcgIvi3U+VwCwkojwdU1kIZiLNV/Rw0oGFhbseX4wWhZlSBLkYL8qcfDsCT&#10;u/OCL2dnW+cj4iGF8qj5jYJ6wXU/vvxx/3qMzz9y+rHB0q4/653J8w6bSQ0jrhC0h9cbLST4NtQ7&#10;X8/xlxM3YMYHu7057U/QW39RsCja9u/mysuftaezHbDnT2jbO1NKSJgaP/jaYYhRRFWNzAmxr7QV&#10;6PJ48LhHHZ7L0dF08+l5mY9cDs4VJ2r0vTA5Gx3iSSdKtNyzwz7ajq2d2d4MVDslxo6IjOQtE2E+&#10;XIHV0WfBcLDyLLhOJBZb7MkjoU6jy4It3webxhbYa8de2htOnR/Q5Z8XicRUFrnr+AhpGmE+XCe7&#10;B65S/OL6RudsCL+retbmG8OfWGfyNOuU1znk9Xa5ps02Sk3UyOfFpnZP5B0HXTrmUra/LK9irbzp&#10;ivm0zqZxZeWxz+yfr6x/+WfhCmMpq+UkDwWqFE+5BKacLv2+/P39Euu/rbxa+v3StLzvhodxYwVm&#10;7KDD3JZMJuLEjTGpwXU+LNiSvH3GCWeRF9RnH418AlHrQAq/1n107JxHx+AqQLPE122IpwT1xigt&#10;pJTb5+jNWMxMh6cs+bdvOv+7d9L7Zj1UdcQhMLJ/0HjsDCehR43N9kpp9A9kGKN3i94MkjR7+T4U&#10;ENKSJA9oLpMebc+VrYB7udFYbcHBZP68UrnHQ85568mRIoEQ5vPQlIOXIBKxiodVDKbVCPiOlrBv&#10;XDnj61ZXr5CVrJwjGau6Botuhzi3RdcsB2f5+jN7C1SJX9x1u60YRXuzjSIY2o6s5rwZ2dCy8x3F&#10;6nOd95emHdXnUcWJ+/iuOSKWu0IxdfuAvv0NNY6wwokwqQOU2+Y1w4sSocHo5hpAp4MpdcuFdZ11&#10;bo7znvJpyxUqC8xcCnYTfPlg7ZOUVcwzgYjuIiSQHWvGQfLeqC5RY6LLXCu0WXGdiS5jn0LTLObE&#10;Ys1FiPYO8sz9f3HcPF7O3bkfzba828b1/0IibeGpaFOQaSL95j2JUTpQUfbnbB/uTWNVv+A9W/iV&#10;thTyU7yl76dQX6w1AvPzHbPYdoUyq9fQwAzk6VWVmqpxgaXp0a6um7aIfpTtUH1evW98r99pn8Gv&#10;N9G4xx+NONJvcPxlrLoWnli3R15f8pnat7bNVz//sJR4lPN/v3KET1nBtxpTEl3mwnfMnnkmfF5w&#10;AFYD8qweTPd59b4iMDOLB9xJJJex5eMOOUD4gMQeSGuc2blzCZytAeI7LSjhZngxOO6fDG63bkaX&#10;Q8b/Y1V6YDYcKnaO/VaFcVAbo78yewJdml2QBmaoHvGd64xTreOkr/xYKd4d9PHbfhxSJ8YVS6jc&#10;dqN8Y3Qn8ZrzFwaOmElHSlr1howcVnvEUR0/R+l8CH4kSwUNcTxtJ8WKMd7hwafyDYiH3Bryxa1x&#10;9ELKPj/t//37v+y/Fb4828KHDXJ7t3/zrDVF+6dgyacfh7vU8saT10c1ZXdnNlWu0IAKk+1vYVod&#10;R4l3uOC/IRFk293L4ZPJCV7AgiBvn4Fa+zNVEhLeJDtnYWeB+jmjH1/+9LI1pY4LuR5SqhGHw1Wg&#10;IalakAOymZSPMzJipQLQ2z24VzLVd+ev5z62eSEw9UH/I3Gj0rQ8KngSnvf2O9A4uLIfLYr2PJ5x&#10;K0GhZn8ykI5VnyMSdyBt9wn4d6NYe2rawxKLAe+iAqpa0UNmAOhRbffQI1LG7+BB93HvYjzbI/6S&#10;6FLNglbAk9+sUbOOrNdvIo5QHKbtjlCM83UeSwOT/xizlMnKc2OEWcZ4bHpmASkPXbzkr2Lg4CoL&#10;ylwk5vLqd2iyu0LklXQwqR6pysxiCg/o453jAe16hpKTs20q/lIIL2qQm8O0p5x6P82qkKBMvxox&#10;mru011sLM7se84TSnl3n6nr/Zv4Cjap++aE85I+bupr6XBqZ6379+vXHHSsIugQX/HLvQdut8By+&#10;cqnb5i+o8vdl/YHXpR/KAtLk267853BdVs+h9iizY/tg6Kvn9AuNXoxm6F8q+lLWnpn0xTDU15z3&#10;I91HxTIlupR1MYfajfxg85cc1xYkLJS5Bo/U4S2yypIZOLh1NK/eG0UZFQpZvm/9KfhLWc7agmpm&#10;47hUIYmWPY/0SqNNrLksrSyN9hocMPMpfl3zC7a2fObf+FhYcNsrvWKJWube8TS5Fnno57juxlqF&#10;5IQvpxrBYw6j2Mu0avDP6SOHTWR7W960tsy91E7k4q1xpXFui6BjnlnFUGV7LttLzplJKVete4jK&#10;Odu04CyNe33cz3CJBe29UcRD1gxiobL49fBNmVHcK0ju50U89oGwoh3dJtLNa2Rh2eJjp+/kRQd/&#10;JO6SubpiiK5HH0fXo/8sy6nq0lM3GJwZ+qDSVyXqUpEzViZZR7UFq2KtNlUNy3hdIQSOW3GQlcaj&#10;31sPM2MuWSL2Ut7rBroUw2hkyN9EiTWCVP+Jz2MJHjOPkeiyiWb5vev38F1pj3YdKaE2Vf+qERX9&#10;jd7n1+yB0f6Psm3/FHGJgaQeRdSIOIHsx9EuEX/ZXIye4nutRur8TlylX+MZTr4xEGY7uMgmWozv&#10;6u2r579CnqFQFT0tttG5OI6So/vZrrnJvDaNIfGa7aRW4vPgsLMPZrv4eRFiTK3amKcL2baMpjmm&#10;z8XXrHaJV49DNZepZzPGL48ZHsccbcIzSFyK55lYyxxjfD+SxzRKzSgn8fdwctL2gCckthqEaf+4&#10;40IYe+n/fIdXnNgnsnZAAvpOGZqKk9RYnT5tsBPahdTzNqsY/m9xoNK1K7M3x3CCVtlTxWHKh2X9&#10;HNcE4vykczlEaxc2ke2I+NYRRuheFpQ4QZf7uHdSrA3e391pQZdPld0zAOPcbuHvJitFcZgDMCIZ&#10;5mSNkE1O9CQ+WGIH8ZMvTImqRMkbpSW0GTXn7IFa+RVamptTMljAl7fP8AfbawsLSIRne+enl2TE&#10;vJ7jK+/vHAyut8BVWME3yjMANW3CXqLKpypFZvnMSl5Q4XL0pv9KLVNFLnTxhp4OC3qbb86MYnlH&#10;nOfCFP3Lt/s/vrwYHwyeq0pg6B0psvOM10DwC1OWW1XRJF50d/5272jvZkws5us9MraFpPuumwkq&#10;dw10rnBhQmRCQcejs9JqB6oVCSPEKxGjcKngYMe+lvuvmjIVsn9KBUrnXdh7edzLuFPiKog6hdcl&#10;ahMFKBSjtnt43h/3HnRPt8CX+O9PhtT/e7iOit83sB2hsiOkue56NOZM/DxZW/0hOeVNux4Kg+BL&#10;7LqfP544bGCxvOuq2iOuEp6S7a4a9cdBluY3eYXTebxyAAPHzKn/ZPZiryBM7nVXUWnmJoXwxE3W&#10;3KXWhgZmlefN612EWfkfpQx72CdWmEhh0KWRpznAwKDyiieHKa+8ttF+G9k9fv3a+pfyjKLV095Y&#10;Yt1Y4ozelPN7swYiNpIEXbL8i/jLgjBXpu2CLtvEYsJi6koVSeFnwwq9xo3kVinLZv1+Gd+mUqFQ&#10;hM4aflI0MhlNUO9nPnvWv+gzDiV3WXnnaUXOZcVI0/wqitoa8cPi8Z/y3R1lL+1I2Ciwg6o7gRwq&#10;9MJfecaNIlviMvWdWXWN3OL1AhnK6oAtpa6VFqBhpYIJ1O9AlN7nlStWhSXwfrLH+3g+Fr1cTwZR&#10;xqs8NeSoM2eTQkioOtgDxzztgbhL5/bDN2LbHKEKIst4VNrR/dP8YvKaYE48V+g+oXTLOePvThZk&#10;u0NVO1s6VuWDLud1234RbyzVqPKfPOLsN9Agc8lPy8/FX1rZznVJDjofVVuckfRVl94Ag1lzhPG8&#10;azHKqThRfybeR+iJPrskn//izy2evleyCViY69F1rrIv6meoPi+rio9iViPTQF5B8THWQig9lIgz&#10;tfWa1aGEteOeVfGTRltGEXcQ5vsK/WW2D/3A3CKIJH5fc5VNtJKfs88KbadCf73/3F+Dt9Ti3yrS&#10;PfCl+baqnwk11e959vN5qLfx/XOLx5k1nhl/yrXHPdM2fAYey/3Ge/dtPZlNDi+RV9PjbX85ePB+&#10;m/+jD7drLtKf+j9e47sKiUa8pmKPK34wrjfPzfit2R6JGHNb969/5DN9zPr72EfEOtYIk5bzHYr7&#10;J/So34uTjP/FYcZxau5S30ceejx7PKGuGazsGNnSRJfehv7FyNKs4+MnNDlMjx2KYpRyOqPy/Qpd&#10;Wn8SdOk5bEaNEN0FGrwcXAzMXyo+scOTW8f5GR9KNVxoDoxSPuufSneHeuLtb9FAwj9gNhTfFTbB&#10;XGhwmMpOAd2ROw7u0OfmS8279i5H7YnyTojOI1tUsZoX1NOZbE6Odsglt644uoxtMWztySV4qC8d&#10;cGVNGw+hp/Nk53JElXKwF+gThETOuitUHvZArMQCqsr4iKztixG1gahqDh4FoZKXfjOGYQSzbRak&#10;dvPs9bw9PSjn8VbVKdE2ZwQCpYG3QLu8R2NGXvvp5fjy2WXBfmcaFZ9T00bxraxgXJTaW6ofCbLc&#10;nMNgvtsj7/tiXNDX3tnW8wH8pRUwHdt5OXy3szn5WK78zYBMHTz7zhnfLNdhhfZd1Te6GLemfeuC&#10;SjPTiA89Ijz15+R/k6vTh0mFay0tNQF9kj+PAqlV22nVj9RNf8o3rhkJYr8YMgLfjECVyprvvREC&#10;dnUe7vzxgBruh+UKrDoPo1nmFv3Hvef9gi/nZZmdjd4MHnQem18PhSvwqT2Uit4KlJn2CRsO12k2&#10;KPUvbdEDNcbzgyV9sES+Q+SWC1G6ag9KhDwLV6vYZNBnam9erUq1sUKBRGCi+/Ruv7T25AKrJwQH&#10;WnxlbzQe7gpZOgbT3msvQpdCpekdF+8PtpJ+jDLiekTSmv8N7jIygV6Fd5xjBVeZcZeNGE8WONcm&#10;f/l1uEte//iIcUlVCh+ZqS0ttdRF1cWo0r7xpWdL/6usoMsfVrw8W7r3P8xg0kpga1ckB10y0tBL&#10;yed53v38OzyQLNbU5a/4RNWRYCzBc3CpXvxpVbObdcX9BIcBmuRcjC7xyt/TZ+YvzW/kPF8oLef+&#10;7GOZ9xr3hY5Al/ZKVhxEZkUIBWClZdVbnuuADo0wM0OjtipXsOxCi7K0YYGvFDVsLzm/Y//0ef5P&#10;dMmaCDMtdHyurejJ+MfhL9W7FWPpGCpZAFWNS2YSdCkfM+jNvK9QWWWBZddA3OJLKpRQoXB5lV2F&#10;E9YORSS4yZOe8qJqW7VScSWxD3OozIVsB3mCmKVw39xGn5ZLb+ihmIpyOpGxB52L/v/89uPghx4W&#10;yhH9VknH5md7mDdLLGP+EnQsC1zlzgaKVm2S++UI0w4abx9R6VWu5PXWx+F/UtN85FmxdP6lmvJZ&#10;sXI8o1ja5/LnYVXB8Mx8PqH+KWsLttxepzf63lfo0GiO6EdQXkGXf9Rao8tYeK8+58+r14Z3W/v1&#10;e73WXGYeM4/FMcyRiv0MdBm8aPCp7OeDZuWJLhMn2r97FwG6leu2rt/7HuY5+Hf6JD7Na+H/8PRL&#10;s9I8c6JJzj291H4fXCBY0q9ClkaPmVNuRJkzpPw/lgYCvavGTr+zZ8P8vZ+Gmo/kGuK9zks8rq7F&#10;3KavvUKZ/o2OWX2nY9UotNEm5iOFMLO9E1Xr/lWomu20rRZ+2xi/Ao3yNLmiXoxnGsey3kTmkBPZ&#10;4nfeb40svY+I8NDKGKKZP17UPjUnlDlTs5fKfkx9S8UfymqbZQJj6tcFtURGSmTouOb1xeA0sI0j&#10;H0F4/EeVDbN0ZXTvbHQyAwhEYDWi5wWren/EtaA0Aj4lD7SZX03cCsc/7oMCW5Ooy01GS3myn0xd&#10;QfJoB80hPgcVEU8Ig0ZtbXNxRoqoObamsG7EYzqy8nwEsyctS36lSjhgLZQ2wU3wnfziD3NiJPEX&#10;O9/nZgvkdjQnlhEGc4b65bM+/ufyq+st6liyJXhS2G1wU8ajj2od1w8y5rsoOPGcOuRk6YSeyknf&#10;iB8U/qr3qn86er13tN+fzfbIKX+3/24fPHwzJvvnAKXtglrJgXI060F/c/L3l39/+V8vUUknG1vI&#10;UjngLOXXjhUtn6N0CWImSsEcJv7qj1J/oq/APXKfbpQ5vlCunusnRvN6S5lNY9hcjnFGzBPVnJgl&#10;oMQ+gZE9HbzqXojVplWlVxRjP/Fx+OKJ7DxWRc2TAf3zTNn2cKIoNb3dn82vx6fUpCx3F02a4HbV&#10;J+if8d6zoxVsMM8GyObhEpa29k0aYb5vWb2asQtGRHlBBS3CX5qbNH8Jugxe08i1+h+7HJEfqQBU&#10;8OXF6GivnO2s9fRmmBk0rFNzkkKXWtuPvcJghqdcegXO4ImIkgppej9UteqTa4ZeaqWipVjNiL+M&#10;OE3QbmT1/LPsoToGc1385VeMv4S7k16UeCCzs66yd1+e8R8KngNN/t+1fyl/vf7b2g9lhdl0xs+G&#10;eMRu+EGkZz4kFhefBj1J9R8Um5l+E6y4qj6uKsJFalngS1chP+zhC4afsx8cdAnKBef+N21ns9NW&#10;mq/7CUlla9so6IAUS+0BUpuUpTbIAw9ckpFAwlCWypQ8YMCAAUcHkz1oqGvorSpgDwrqFk7t7gCT&#10;JOcSKukPYFLpSzhJbakhk64bOO/vef7vWib7TKOlBfby8vryu9b7e5//V9orZJuWraX39rYqqEdz&#10;8YR1XWnsSOkpzbiZ1pR7c1tdo//UUvRL9ZbRY2S/RLbDUzws5EXv/CP5Gf0k13vlOFA8p6tVvXEm&#10;VxEqJOonvjXNktCit9b8Rj0LZKe6k6rvnc/BlqX3TxTjDO3IP9Q6JD2atMkJrwIm985hqVZfa18w&#10;U6EtZ+7FXXHR+ZtibJfuLbJBMF77TL4t7rvQlTlXsndHLfEKhMkvxt2BzmjCVGTJ44e1k+ZF80Gt&#10;kY6/X2/UxvMoA7edv7X7jFxRJ5RdOPVTDVGcrqevSO693Q7ieoVf7IOZ1wVBNOYaiS2h1aMmLPmv&#10;y1m3ZPpbG9IkgvOOeNTWQ+mlZvZ1+QH7WSXroSx4ibJnnePzWePLhjTksKFk0jNZmbKsHZoq/Tpr&#10;lllf5He1xsj3TWRqS2V7Eu1oKrYfGmb+LMg002SplWbtUgRrwnTbLPRH/zUtFucR7dif2dey1Don&#10;/5c0WtBU4W+sc9PxZwLL2/V71uWXLEiqoM4gyiAtz26PE7QYv6/abVXtNKJ3+Jv1Soi51Dz9vMi6&#10;/aSG6RFX3P9xDiUl3qdGfRZzPp/J97G9YpTj9VXVUfcX5/0utMjJ8y7OL7RLr0Nb5hXb03V7TOSe&#10;x8hZv/Q7tp89VjJBMr0pnn3Og+noB3rabOuwnTo9hdEuRZiuJe6ISyquwZd+KvMsIMLb/taoRPgn&#10;mwl5guPx6Cggv0dROk6jRVeLIVIFW6cJ5a6r+jHNO7JBK8PxguvA4U0VNXxkc2gQjUf/edOZXkbv&#10;K7RR0SWR3NjDLjub4iTx3Krtsx96P4yIDb/oXneuVM+EDELX3ek+uUsuOtOr5DVyZiLX/77oHgwd&#10;M15dpXo2FcCvu8+o8djDnp24yopju7q8OYDOqMtD1Dk+nfh3KpZ8OVFut9U/HZHrnGzqwyGZgk6p&#10;vUM2o3Scr7Y3h/btZLvUDOKbt93qsmKse/gsTg/IRXQS1YaqZDUakBWeekVY/7F5u1LQwdbLndOd&#10;l7un22c78CWZKa9XTneqw+PuPrFN+mUhNJTHV9tvt9/uvN355y7Wb3Jo3q2QAx5LPGxpxZXs6cTE&#10;cyUvO3DfRbu1OkxnXVk+GGwOION9ooSUQ4lruMS5r5IdSXWR1u7WrtOMtkvWKBRY2YxU15MYc7as&#10;/KbSZa87h4Mr/FEZfcAEzUXoV9FG5MvfV454bOxEyywOUS8PxGyqnZmOFi2X9iEru2KCsx8vXh9Y&#10;0FEX3Qf/8vjP4cmmPlqaEfSpvlnqiUexzscC4X1WU53x36BfmjRdbdweKp6ZbCXNdLkPq6X75KSd&#10;2sLO4vCKOtXog2HbHme/ynsZ1u/HkYd1XPoi31H+y7BXPKWvat5007VfPm/1iZ5TBYDQO7NGOuF/&#10;WVrJgy6ln07SJflkPrn/ZbD95JjXY+vUbyeGW6vuzUGTz2sQJvO3ifC+S4T5Xc2W86NaY6aBnqgn&#10;mDwr5/Hy3m/SR8urBo+2J8/SGPeyddyEMpynwjkv8Ny2ryYevB5Tr0cMuXuL31ZRL8eJK9FT9+ak&#10;Z6b9w7buSYqebHLs7rqnZXadmpe7F8Wymr/rPhwKUM+s3kekx7WpvH7MzBXy5/SgpoMJUoilocRr&#10;hJT9LZlMl9Y04/hyLx379fJEs2R51diIsZPqDeXz4EyYpDG6t4seVB786JhxPqGb5Dsnk6X6yNB2&#10;47wjdje9eiy/e+LzXH0rkSUZ1FEw8YYmUo9jRkN8rTririXua+isdug27Mv+lxoTzm3MX7aihuPc&#10;VOq3xvNkVE93iOrLHcn2hb1toX7cCMKcoBn+QgVlbx9eE7L5mYzd7sbz560rfC47mSv/0T3X66s2&#10;y8bqm5zvxNdQ10zZ7biq9sxkW/SxKO32NeNd8fsEAeZa32V0j/TGQkvMU7wO0gzCrGQKzfRZ0qQ1&#10;wKyhBzHeWydTbKlhZsIM/XIKDZPlrhJwv35S+TpTYPlZ5snJZVLrtC5//Sp+F82hWVZ8HSAjrVvc&#10;DyZP5iDIQiu0H6bnCT/KPIcWGZQolrRuqEmf3dcs/drRPlOizNA+9Z/3pZeAn25EmZUkLKoLAsz3&#10;T3kf8b+IEvqIQnXtdH9xjhCgI+K403zecb10XuU583k5x3puY/pP76WsaHqamDBfK6OR9xPb/ogy&#10;s37J/2wp1PMBKp2VHyXVcpvWLxnLO7qHeEyqUShfBRUda0SHYMPOn+MXL70yGBPeQ+OUdpRGadjC&#10;L+jzISHXDE8kstm/7a43FxoXnQ+J7rDeymtTnvqe7NECY2Y9NI0/u3fkOfeaLI/oO+zgRO3I11GZ&#10;GbFQwzmHo28S0Un/UlVE+JJKN7JNy7NyaUC0OHSorDpUCIfgeh9WqCOXOC5RMSqlczSisBEjCA2S&#10;yR0anUb9S2RFrnBGqxftI/kfOqNk4rH+fuduDbZMTDSkGiXUuJmY1OqnMw+hoYpRe9Ia29e9JdX7&#10;Yf2TLlHWivIZkvGSPJLP8BWQ5+hh4qzD7YM0tUabW8MtSFbW6sSXi1vXa1S+gQWJoyHb5oeVs61f&#10;d5kORLy/G1ATh7ycim5PW8OX83qF2G54EZ9JjQAaeBJY8Wyt4hNJBm+0oXGif3ibYz/pcE5cRbRX&#10;oqah4utEh+PmuEnsD0x/p1+Ks42sSfhsprZw1RlDkFiwGljOVdNolEYNiWevu6ourSqUst9vUS9T&#10;KubW6dZh+kslJnvTsh6/tmowMUJokT2PuFjV1RNPRlXIgjDpm5lce48e6x19mUbjeL1hO/wvR/OE&#10;j6W0S31mW5bpkvfKjyDPPSzY9GjrjerqcNQartOzRWx39nvM1vFSw3R+HlvJiZwoNcwJ7VOVa7D6&#10;0RoZpS3UE0Oh68X6jruQjqkjmSRMa6YmUX9aEGZE+Hzi/JfS2SAoR7FkIuKp2TdfznyX2PKv9T+J&#10;MZ/X4EuY03mKxmTE5BrNEa+Dxw49M88i+0f4qUEm32dNx4rtN44aEKafmTybyFFwwhhS1crx/M5V&#10;pfHp689hGYdotd/amqLaj0S4LEPD5Cmdx+6yEqP1SQfUmF2qOWughGuOX5bXoT24h1OPKI8BMSKv&#10;7Q38sSU896r8n+i9s++TaNJP/9wDvIlnf0GX5XpFT/FGPCkLu5TlH1XJihnqw1quHqeC1sMvhM4h&#10;xUQxmryeJEzWoWUtFBE/xV1CJFdBESig+C6eyFf+/ZPP56l6lMbNrQ1V6cHjE7pEN4QhyUibvkeE&#10;zSNfxYczRHeRfYT71WTDJL9cjbUWxG4PaqY9cv4SXYMuoaphqT0cp3Zw0fQowP1x1iwhG5OrNUte&#10;2x+TI6cC2VEzsWV6TqkaUJqOWled8w52KBFnmrDWoJLrqd50dGyOPcAq6GPkTtVS13+qZ48A0y1E&#10;pWMLzdBPLFpDSX4lFWZN08Q4mQ81W2rexPtJUlNbiM8KEs3bDA00W88jE5EJ05/nKpKKQis9Vk1C&#10;kNJD9EiRnydnhcreDpOEKTqdeB9UqVYe7bWkomL7ZqUgyYKsfF58kikrRjVBk77GMRXEWejv1UyQ&#10;+XPmTIVu51qnoE9/T3aYj+iSOeuO9y3cmST9W9/XKHVOQYE8a/Jn+h9eKT46XwuWan95H+X34jz5&#10;3Pcw604eR76mztycLRhmxWiLepJpH3qG6L7U7Ap3QaR65tGCpffb/xK+RKvEK97+j3rNPcFYkoge&#10;f5en5gnrSqXkGS6LttTEfbxKRH1eFhSYyDDdZ/J6OW/dKb77ukOmbuy2Fx1yzRBlblrNvnP+LhnB&#10;mLDCE11806H6DPoUdg2Wo0Kk3qG9lOgMr78LaX+JxsR9WIsPty7I0tiCiKqr8CX5L+EcR6tcYreX&#10;f6ajwVt4VPYUnx5TdRn+wz48bpyn3gj1Fa0SPiXefGnA9qijiJ2erEgcjSsKYQ0/al/1IDl8PJWv&#10;Z3DVw/Z8t3bcpZYi2SpRUBcHxNgQKZ2IU/Uj7d950oWcpwcf1ogXT0cHMabpbuVw+GpbEd4DCX2j&#10;qrwwXXXoduXl7unO6fbm1mIi5lu+08Vmbd/Kv+++3WkNXmzNjn8/vF3519XWoDo4GLkuz4Vi0a9X&#10;ONbhAN9JaLnfPO9Qg3yoHJm35MRES2wfJaquLJ+N8NxU3R8+H3JUdyvUJ2fN/WYfjVLZM9P5rrl2&#10;ppTiVSvS2MJR4PbF6OdtR/w7Dmgx/Sqq6tmCcFt9FMsDnTU5la57ad8jctkPB+fd887Z6NedyupR&#10;56qHJnuwdbA1pLpkon8UBKk03AczORqXyX6YPH+5m+hNVSNLz0X6RmJayfpOtcc/izCdJTBIckL/&#10;wyKNpdcekllr5Nsb6Rw/9LDB5lrgeVL8eEGXE1bx+CxH+qBJ2t/yqXI+MNZbXF5arS4rN2lrvd4P&#10;VTSihnxMoWdOEGShWcY+JrRLyPJZfaP+7BP7X0JPIpnKf/q/qEpXPHGcyS5RZf2P6a+muT/V9ua+&#10;ZY7In/FcQ3kWXV1PGYbS8yNyC871a1dNoncfyDNVUYINFEznibHnOjWi1pUJjay/srbICsP1fThH&#10;3k0TLX+xkq/NwLXY6p/X8ADNOoXoMp7F7x5PzUxRzUc1Jp5GDhz3Vh9N6sXorX6StuI6KNCg6ZJJ&#10;FB7W83tTQRjxWlTJHE9/9RT+b5sV27zXK1c8pmIpFPujaptD+9qv2ncxqdqaJ2so8ksO7XLB5517&#10;afVV1vx9B9H7+nVUnovjZu9pG4qjvmw/bbx7Iv+WNDG6xk9I9nhtT17SYR19L8KkF9cWZSF3bsmC&#10;CFSvg16eY8OrkayXt+nZwJ2vvFa1KXEn7eF4/qJ52YLpfqqEr5rpV78tbcXn5feurv1wbmpuoX7R&#10;FknKZwp7W3/+uHXV/Qfx4z1iyBN5dhypiuWI3lTZWdT7KjJKbTERsJ4WKOupF61R5ydX9HswU1DQ&#10;44IiQ8sWRWa/yyDNiWicWB5z4YHhbwaBFQRZtqVMqhFjfj/f5mQt8uJ/zEGb5sCIMvF2479mPtc6&#10;tKN8nf0beyrqbJffV1spt5Xf57avVpmOm98t01imSJ+nafinoOJimb+vtbMGyaTfuerctiVVZq1T&#10;JJuJtjiP+H5o9WyBd5yHCe6djjG3X1Ok21n+zPvxtjJlltfN51TSYEmVilDj+ONz78X3t6nQ37U1&#10;3MsyvfpaeVm+bo4q21Cd2Bg1iyjzc0PPl0LL59kXzz99rtfhZ8xrWro8a6imJkt4vsdFmw1qjj9U&#10;TFv4aTobrDwy8cN0bhBIUDE60etZf8x0qTjyiOQ7bhw1rlvUcTtqo2mR09B+keTIxD5V+M0pKkPV&#10;7UStjiC6JIoYezK6Q+iXWPGP25uDV1tYm1FE06T84osDbMWHW1WqLrZP2kTgQHLpUylbz9ooh3c9&#10;MkASwUIvRN4f+BKqEVMm9q1+cd3BX1SVuluVL4iMwQcQhoWS8LzE1k50M749F+1XW9XVG+WAvJD/&#10;Y7Uv27h5KD1/EhuucVyVwe3a2dbSYGm4NMwciSWY2HSrsXDYde9m5cPa9IC/mc2uV8h3xDbwzkQJ&#10;bQ3QNolVX8SynpYcbL/dJUfRy+3hEEWyivcn8eVbVirhy5+3/8f/hC4hNrwt02eDi0Sj5FinTpAi&#10;4dOnHDtZ17HbHwxve+fpGYodaJjY/FaRTOkqk39TcUx8A2/WFhqlYoP28YZoycuzT20fNF5YVDU5&#10;yRvXYtwBre63zjtX3c20j/1W+q26x827zuLypcYiiTapfj56uU0lH3ohbP9Ebd70eKbvt887b3dO&#10;FfX+u+FXo5d7L9I03G6Nrnr7bbLVpJ7Tio764zdUgHz8S2iZuZ9+rxrl7hHVr6mHphYP3mmfzSey&#10;VN5sVeWQTpP6MWUUQhMUcUKKoWlCe+tSbxLRqGK2I2tsEV+oZrpUzXGUHiZtT7203jtPpilRGQcV&#10;CXfd3lxdXL5uM57bT2xkq3w5W5vMOTRNj7awWztlzseeJ46TzE7SLz+t/+VjiIpfI5NV4hhd83VF&#10;9zyXdsn0F+mXwZmylMtKTp4i6ZeKlpB2Sda0RHZSrdZr6JHkkuA5ply8yoMGMcjeypNP9XA1KtR6&#10;F+lev2nftJ81ntamZB23donHZ6MK15IpCQ11L71Hj5ROQduQf4TiJqEXeSvliojpKku7LHy00DWK&#10;J7Sf7HniKZ31S/6+ibnonSvuXfMyr6OnPmQavpl+7zb8BnL0Wo+zzsl+7OfJfmwZR6kkCunH9Bkx&#10;5JDln2dTe6/x/bK3cw8mchMdqQUpely6rGPFaf3Ooyf/NM7WPWP+z7Gpb59Fs5T1eJ4oPenJXZ6c&#10;jMTo72xxhS6j7tYjvCztGc3++BV9JfHHbUg7sl6s/2RvmEdlxBfSpIY9eqHmGuC0IOXxrKuWo47Q&#10;ulPaRzoX1d0pauqwVDpU+m15LqFcHjfJc0kM33Hrtttave3FhC9QujffJ27GOwkPDNv9uVrWnkLX&#10;tj9N9KaORvJvZLuns2dztTIhQYimRFOl2os8ybOVOxNmWb/Hc247xbKwnuPXWxBb7EPtK6jRpBr/&#10;i+VFhqK8XPRhDblkxvw6tLypeK/t36dLExbbd+vI58rxqQ3mNh/U6Ouh+0eU5u9lWsr6ptpZJkru&#10;oRgt5TbtX7eMJ5+qWpF8UC3nzI0TOmOhY/q1I3z0PJB2aR9hn59p8oEyzvs883fjmO9t62Mt8752&#10;aS09E2b4U9p6XV7jcva18H6LbWQfaLex7LXCnL28HM1nDTKP8nxubMfaZb7XTZg5QidHBPk5iyb5&#10;+fznjc/1FBY5miyLaB/F8ql+qnRExehCpMT6SEXEqhQ+k33ukdAcTZfQImuM58fps3EizLv2dWu/&#10;gVLoet+wFOSQ6CzWd9yv9dAgTPmkuNIbesRJ69VQe2ngrYdXIXxp2ytRtGnqX/fIZX4wul2p9Mku&#10;RKZHorKd25LcjaiZZsDLjjLlKIs4/pkc3bDvvI/Emdx1GX0qZ9DyLceq+BQ8L6tEoq/cdKdXN/tE&#10;72IzvuwcDi+p2Li63+IcjzqVvpkHGsUz8SpxEkoh8Tiw5XRiJvwVEx/Kh9Gx6Y7pnqY+T/qETEXT&#10;iURZigoJsVb6m8rPs0E8t9jL2yVP03XvcPts53T7dBvigh7RJKHLV3o/HL7cnh1jJz/d+tfVgxH5&#10;kxzpriMbUXvoIJEcfEkdH2r24KtJpZ+7lUo6QnIIq1KKKq5f9tBOz7ZZpyp7O76aXCv6i80+0eMo&#10;mPDxuvoQxet30zXqkic1Mlglnr/tDQeL/XN5NWB/pwIU/Q41N7lOh1twczqbLltElyQ7e5pb41Y6&#10;qx08M0+3vxp9v/1275//9vPez3vkMbrupjXnVbXR3iUV8lvKUi7tstD5K5/NoViWthsUICJ8lIMv&#10;8SWWduWgLmK6pRWGGknfRy7Lp8rtEFZpRec4a1Loi5HzssxIVOiWItXMe1m/xN5tq/hTPC/nL1vT&#10;X2yuVr9QFc06+aaJSi/oUrV9Jvwp9RpdUtmHIn7dMeNotTlmXDHkIlHrl59Gu+T/H6TXmSud889U&#10;hAVyPEeGoueiS/TLP86ZLP84B2naHxMb9drMGtE9ogOuibxmlRlD0SczzqKmPP3KumDNLXueW3Ok&#10;fuPTeeIvsJBftPDVTK2t+TDx5W+re6pMKQ1T+uWe/EKJ9XGOTpOTMg/LFxf1spGtVo/pqR6QzzNi&#10;kaZEl1P24Ypew70BT3pYz/OP7lvvE2b0iKo0pddaVvSotN/cm+fe5Y179lBE8cvMlvz3GmPZQyHt&#10;BbKfJfu79/3msbMhZD8QVNToja1fPhKdy5NAlBlaJn4YMUbRqCt6VfG0vx/H+4ijE+nq6uPp87SB&#10;D8v73/Cfup4oHGEl9ro+du5Iem713rr6GvtlS2Hu4YMGpa+SG/VWFuvGPPxMT9av8Sul3yrWURx4&#10;RB6ZeqQvS7209T+PBswaKCXK7ky9kDrZVpzphAoZ2GtMl/haKwvSE7R1crA+qP0ULbScdAwalUiX&#10;0Ujl/SxaKnkw5YGgOHloqtDgstV6wiqeX2ctMefDLMgw2o3pLC/PmmgmtvhfUGXol14WUTzlfkWW&#10;lYn8mB7rTBDm/VEFdP56ihYUVBWfmsSibRTEm4/Zx5UJ6I2Pk0lHSBuzf2E+N8/cU8yhSVd8fsV6&#10;/rZ0z8IP0zoi1R7L2HB9FoSZCbaIhS//Z8u6tU9vb9I6zpqTNOtlhf4ZV5tnAt8v6bL8ju/z+KSw&#10;eFODStnPJyjS55fP33e/r53ea/a28+flutQz8JPRmc04J/8W1iTzcXnOpKrvSffgjoYX/Zx5QCz6&#10;k6gGacJkUha5E/IOyWPkJ9Xq4p4yMUrvlBVcHBm5P9bn+9Ys8ZlUbE5omLDlfD/1cv3aUSLMo3lU&#10;BeyfqsrYpR44sSd3XfIPsW1nQaZHwFcte1NtkPFRMRsP01jxsM8yokKgv+vuUv9shBJ60Z5ehiNR&#10;tPBNJKqc+tnSJ5Wre3r1pnvckYdlB8ZNvCkN8444o+az1gfZbeGi8zbH5sqIWHcvO+SopAq3ouDb&#10;ZCJivfRJl6yajnI+URVFzg/e1RrdoauFD4iZqSo7pirtDCpYoVduVshdSWQN1XMqq9ArUemm0aoq&#10;An0QYcKa0wM4jnxHV72r3sFoaUi+o/MO+iIkar7Etg3tkSG9ld5R2+hMlnP48XQL5fRg69e9X/f+&#10;uXtK7Ll4ldo9WJ5fbuPFuUgFdVRW5YRX5fT+cUdZ6Puixo4qD7WX+pv9k/YNPD/iDBYHtyvkzyQy&#10;HY48bzOyxxLOL4D6etG56pIBHi0TdZO4HjwU2CKcT8y6ouqb8o5Qu9xPv8wrYuOH12vVdD2Jj1Lm&#10;JWXVXG8ed9DEX+682Blu/X7rq9Hvt17sfL/9u+GLnZ93f94ZDq+6C6l12T4uHYQ+S3QZz0T1u9xH&#10;5DvR07GooyuPPTEE0bW//Aa65D6MeO7wccRmq9fVsRTJhbn9ujVE057VTiqd0A9nn0vrlkGVvFYk&#10;rAgziBPmwsvN0SJPEzN96CytLi0TwcBYUxlP6jlWXH6fhX4pS3y2iIcFP0+2uOMVl/1HI4pI7z99&#10;/kvzZZ79K6DnwJdE9qBZ/qVu/TJrmX+t/6X219qf5v6quPK1mbGyK9riHRms0zQVWposLvVnDeo6&#10;qAdH/bXupigQem+uKJYRj15PmijB+GFO4QWa6PI7Tc/ryo1UbVTXlO3dceX8xmaQz/GcmyPqo6/4&#10;H2uWeGyyHvHuaGuwxP8NS5nJ0lQNHZaEqd5g4n/0rCa8SmEt1NjIIyMRY2xLGmVsu+jlYx3lNhJd&#10;Fh75EdMGSf4YlauIW6OlQ5mif+2ffUGYPnI0S7VnZ18OHVO+IjVarBmT3hJ6MEekXrQgXvltpX7M&#10;PQ/KZRDmE/jSeSDopUSQGuORa4BZMXciTH5jfkWNu6gAFwQYGpK0ZEZTjBrwhRw3qd65Xr9onjeo&#10;h95QxFZD9XTcKvRdMctCZCCyRsuWgmDRx2sXzeoX1KeDHh/UXP+DJxHPtdseWUwqy7fdu+45a6RJ&#10;sUSiR2fBjG1p1rWbIdOT+dIRaK5TpFGRiPPBHGRkssLSkgnxTZBWzoRh/8tJ0jRtlevdp7DgrOI1&#10;v3FBlwVJmpJMemwxf/5jfM/HwmRa/FjBLDTMgsh4Z5LKdOl9aD+eP36f2//kfaH3JTXFOoVm52UT&#10;56nl8b+Cphnfz9bwoEhH6+QptymWZ80xiM/v1WJydFB8p5rbvlp+0LPPsdRs/f2SJMsng66PaC7u&#10;36A5E5/HjI4bf+D64/Ia9z7Zlo5PROh1rafk5w1zsV/NsS8pKdTqktdkWLpZnxGWtUprloX+Hl4y&#10;rI/uiGUPf8rQMxXNYPu4o3lyjbVnUozo2akqgBZKLlz5W2orihEvfSU9S7+UTinuLC3kjBiJdDia&#10;hzDRHbkXUROpzXLXg/BuumTQJNYWLlXOGuUoYz8wpjIRNXSfzi8UOUeI5CYbEXUhLzpET2AJuyA+&#10;vE1tmbPR6fDl6GwIKd6hW65+MyLyxznFUSrJgEmmcv67xjfaZuLSRE1UksRuTk7wyy56J5b28zaR&#10;Ixcd1rP+iT5K9PT0KvHq0+msWqtUTvxhdDjcxLo8bCUiOlX1Rdiy2sdGDbu1hpe9m8SYeAm2ZLu+&#10;W8GnUDZ6R2EnaoTzlDFIsd3U16E++EV6lh0kBuQqKhOQ8gqdbf99x/mJ8A4gs/viYL9Nrkt8Gc9G&#10;r7Z/le/lebc1eLv7dnc4+mp0q8xJECVserb9cvtwi6PmaBWn0yfzOlbw4041kfwQ7VkZ14krwbsh&#10;jQ965BJyjczrHpHnQ2WMUvXy9m33YMCYvrJclaZJfD3sDGs6hz5K6Ekb7UIx+NjVxZfyyG3goctR&#10;nBHLs5XockRE/zo0CmE2nV2/0v9578XuV1u/G50mqny5c7v2vIt2fDiqrO63UhuvY+vT009VI3+R&#10;zU2ESV+sGIZfHlMDKPIqK3cGa9hyzF0k7dKW8jLTeeIQ18jBQ+9objyzjzaZs5nLx9HW6LCMx3/5&#10;aebaPVBnaJW2lIcapFzSjprDlnvZhi0/dPAZyfrpgnNh6ji8ff/P2mVYx6HMQr+0HqqopLQP2cTr&#10;n9e+jHy6n3/q+uP0iIV+BlX5ySsbctVWaXTKoEvrl+m1J94T74OCmciCpz8Wmui1zXHyzSTri345&#10;lisruC2S4nc/JdOzraacaK5HI07Hst2Y+S2KpbRUMaYyJrHku8gA35AFVZwqLZuneWOGuCNVSk+f&#10;M6F7ktGISTU+KuhB0TM/ip4SsoQYQ7uEtjNpTva00TvGd9nGj/LpoAXzffe69AjafvQkuWfTa2hW&#10;hMlEVgQyv5st/6BoK3R6Zwdi5njKiJJ35BnMOouuJ1fwnmaMxVqan3s093ellvVGvZmttrpu6V76&#10;XDazp41ffoM3FhmmZEd+kjVt93Cm5jfhe5n1S03h6zxBmFXOU7/vXOLJ1m2HXLvP29xBF83r1kVz&#10;XDfveyRSHr/JoCGd8ieie8SW6i3VtqDTqEzXlDY5G1Gw5H9rM8a/7ZF/TrHkHfgyMmNFNoGSLq22&#10;QrIN0WV6AikLpmqrz/5v6LLxb0Tb0ttLybV+aU4o/R3za1vDsy9kruUT+mahYfJ/UgPN7fDjKpDe&#10;trRL7VPraD1vs5ylkebjCXqy5UftpKBJvX6ER7st4yVhxWfSDjNRhkaZj6+wbrstlncGr6VJ+rUm&#10;b5dJ90s+9iKOmm39FOsGIWrK+qV8MDMtTuqSosR8D+p4i/sy/De1rIxNn6BIfZ7v4eJ+jmO0D3Z5&#10;j9+/PiZleBEVm9fYafLseERlKJp4TmTK17pBkdxFJlX/n5xNsdwxG1L3cu4L9iqiDdLO1nXrlnp6&#10;KprRdKmYb0baMCMaZg3/Fzys8bskx7piyBtYxqluAV9SXwcS3ZB/CJRnC7n1S+WwlVWcJ3SfCIM6&#10;Fm2WcWc5xnUsq+B+HQ1zYW6c7ni8IZUJUxZW4qGVT1E5RZQtWhmLInY8bQFPKSjDVSipZMP2qRBE&#10;ZAjZLdHUVLtknmxG2LUry8N+dbmVRpKVL7C+onQSjbPY/3r4zYgqitN9vDBRweBLdEO2RP5G/C9Z&#10;H/0S5fKk8wEfSOV2RA+dTuuXmmlJpZsD/r/aok72Xe+HkfU64qgd8wwhtga3K660Q1ZM/CLxnSQS&#10;5XCL/JtHHbQ9osZtIYcaiTjn/yHZhwZE+BALRPXtIdFFy/g65izrZ9ubQ+LHef1Dok0yui8o/pvc&#10;Prcrw+GLRJAQLfl9qONNJDZZfrCEsxes4fJ0HCbSXVNeJKmfUB3xO8PBdfdIeUPJUyTK6ziDKDWA&#10;+Nvqk7+pag/MldYqnkmomETuMLa47XE+m6OL7th1hZpka3I8D4oy2aOoMqSsVWk0caQ8Mkzkevr7&#10;bmt41B6TT7PNuIA88W8TdQ9HL3ZPd7/febFLrqZK/6itqKRlRcE30MXRayBL323Z7obt0IoLmdel&#10;CYbvY9YvURCJJnDvm/rfWUV6TkTpiOoSKe4nnjziv1q8l+/bwj1T0KX0S1sRocrSMp59IdEwoUKr&#10;bI4qxUPkBr2/Q5XSdchQ8eHaiunSxxB06frnZTSPyTF8OMPmbusiehU+3RAmE+t9av9LUVSa/t3x&#10;4+qZHqheDpmBlIuo9m1hHUe/TKQ5F3RpP0gxn4kRovSE3yTer2i4Gm1bmcpj7RlH9h/V5SsLneoK&#10;W9dMz6aacxCNpUJCi3h65sxImmvP60dpRsEMLXQOJU6ZcGb6NezptvCzxhqVLhOVOiv7lMhiMrog&#10;9ZYV4md0DbgepkJnaYUwgzLDclb0IKznnrbMTGRKdS8Ufh8iM77tcVKpWXp9CO8NeTZDvYQurVya&#10;MINxo+d7Hz5zpgCRpKhO2sdjrrNHaaZu96/rEW+dCVOaq7aKTorPp6xnDejyDZ4KbXlkZbqUlS37&#10;rYg20/RU9XNy5nOPJGQVCH9XE+P7WeiXDJ4XzSuqgific32w40YfC7n4konj9YjE33VeVX4vjTQ0&#10;q4rR3P78bfu2bbp0VBm9kqx+rY2WK7ddSb+kjk/li6s2MeZHqkzq7biHzrqYtLFon7LQz1qzRL/8&#10;5cmXjc+t4so/DcIwYWn0EO2HX8ftABKbtI7naB8vv0dq0YbK7wZr5c81ZYIsvyfLdKbTOJbSyu71&#10;2F72K4KqPGLMPq33tbv7Cud9mmI7eRltnf37mH/Mxx7rQ4zEyVmLLLLwlOvEdftJFVxzBFcZR27C&#10;NEGK+EWX8dpUWWQc8v98D5gf4/2E/6b3n+/VTJU5qsaUNnGu4lLfY6ybqTSvX37vIVEBjNqUp4J7&#10;l/vDXiSZ/lhPe/MzdYIuWcY9lIlygjLzOo+xctP+MmG6UqvvDF0jk6Us35kw7cdun0mRo7NU1qlD&#10;ZdZkFPm0gRcy+qVJL/7Le4lz8dg+b4X4cbKsr4svy6genrHOd3w0zyjRS4mYZeIZrtFm4ktygsGD&#10;8AFW5cvOhvZ30XIGIjgy5yI6bly3TqgoTj6c1uHgTHkSyckNX5Lz+4JcNoPrzrg5hkYb+F5TC1bZ&#10;glTRAw/vlvKfEznDk2Bp+MMWVbKfKVYZiyy1I7GMHwyxb+NXSE5GenS0zqUhsedUJydyHOVyaUDc&#10;OdkcUfDwLCSLDtz36w5Vb6ggzvkpvzp1dbZVhbp31bvokRVzcUA8DlUp8X6kjjj1GG9XqAWuqoor&#10;HCXrWLeU5rl9mPjyuIvGudgnnru6SsUzMgfJpj36YYf6O652WU3fp5oPDEgsFXkqr7qV/vfky9xG&#10;veT/y93D7Zc7xLNfMf5ewVJeTQy8qOxAqJKHaJsDWcZlQR8Oz7vj9lV3ODwd3faOO+ddlEvYGLJE&#10;v2wpi3wrHSHeBkyqyxbR4edtcoJC3JV0bFcd8qBiSb/r4dP6YUVXbXlxeb9Jfip0TGr7HjXH6Ryw&#10;QGGBx4dTPprKPF/tv915kZg5seUeGiZ5MY86/fQNIteJAUMXD5/lqD3uv7qvpF+KIVG9wpPM1Ofl&#10;juJBR4Qv5W1nX8q01lGdSuD2P4Mq9q1fJro8ns/6JRZ0+WFCm4rvKTID2cdyIm5cFmoifTIBUj2l&#10;8WWTDLDTy5dEn6gikbRLqJVt10NH1fZju7KOZw2z9MN0nS/psUGXJkz40pT56fNf4n/5n4/Ta1NU&#10;hZ7n3aNGFTZ21RwyEn0rDTMIU1om0x/nvp35X1SNVG5K1QPX0989gIghTRCiKQHl0FEmjZl3j6wu&#10;wo1eE62Kz6wmH4kPlcU9tEoyE3E8LDkKa/lRHb3aZCKi0RNS1nHyY6rWUI5xJ0enJ/wxOR713lGz&#10;2U91k6FnsZdaZfBDaDllT4XWQW/u5Vw/WFTbSHyaWndRu1qfaT31aBBsoV96nfw9NGTFXKkOKtq8&#10;4nrUG5X6pXUYKpckOiis4qH7hRXZvR0zWZcYJ/03gtB+HVOE9Wyj8dn869nXs++foH/AVs7xDmHm&#10;O7XoGcnooL4/dMwYOShKx7Qv2sWPjHYub8s6Fq3b7j+kJz6oTcl25+NGU866TDkRH9ZIo4WxRrcN&#10;ZavkKXSd6BJV0hXF7f+l2DCqeXSJfeSJF9E9PTwwiSm3auIMLJP7eUfVFWoAydKZaz1xb6MpQ5XU&#10;dEik7dqi+u2DKoMe+V2sHWa6FGEW9XxCawzNUWSma+itBBVmkvTycnv3dEre5+mj5RNUy1b5dURF&#10;6JSPiMZ6F14V/rbbQLSF2OJHdBnH8dqROPcs8j77yQgniJE4ez739cGnMtNd7Lfcd3zf3/M1zd8t&#10;dMsyjnxyJMD7bH2OfbG2jzdrlrT58jvWM1k7H0smz5Ipc31yc2UQp/5PnoO3arq0V0/U1cJzIu63&#10;TJhFLP09wvZv7/uI9WP5xH/1gnPk8IIKlZeD3Awao+fnK8cQ2umsW608jJTJlfv3pO14Sin24eOo&#10;+mnzWMUZSbpKJHzJ/9SzN9wr07eiIloFZf/4YEbUG9E+sjAxgpeaMn+evjmety91tl80HN1Z2089&#10;Pj7cuS4LcRpkKeQ1OdRdydAVOFAjXw0ZMVLZ8KL9avT3LSK6sXmgL272q6tEjkOO1i/Nl6xzh0La&#10;pL4CmcvZhyzJorelwQ9bxOccDs9Gh7DjKlZ6SDPnx4R48DJc7H89+Hr49WhadSKd5+jrIbWArGRi&#10;G4ZULxNxQo2VVfTHW7HlCQTUhabkF6k47v0OHplkI4ICW31s3On9kEikSuR5v+jiH2oLMnkvqQFJ&#10;PBBW9MSoXfwgYeHK8nUXakMnTfse4n/JmlRshAbJYokSSqw1+iXR2ZX+r7uz40Sya84fubmFHT1H&#10;maOtbqb9QZHEA0Xlyci7ThYivDUriSZ/NzCnorsebC0OqKMzbh21OXfs7/hg3q3wtOV6nrfJgIkf&#10;JtpuS1XTiTXnOazM9QOP/8ljSm57t4JxA7K8apFHtT9PDhAiecatPhUiVY8Not9vX6+83P796GD7&#10;dOfF7vfbRDUdjI7THmlB6POMomxnsl7pqJ6sinB3ySPMNr8Zq4elP6SXWKnSdpx3OrVpW8WdXST3&#10;c0GRqW96Nk8GddGlsqVjBYcqs34pypxjL+RBKmLGZSHHQ/CpKqrovm0VbInvs6zapY9muVdrl8za&#10;Dxqq9Msgy/CvlHdA4hBmOELnU4cwoUus5vDlJ68/HlZa61LvKj566M9c96f/rl9Ku/zT3N7Mt2I/&#10;4mym/qUhPsxVGx/MwJXSJiE8XRdxZJVlMN/zOtt+XjuS0hhR//qMrO3fmSKpex5EadLcU6QPr1E2&#10;pV4GJUAz0ANMgvKJHT3rl65kaQKGLr0nPeVt7ZS91E/4NzHfo80gC/fY0ZsVPawjdriG1iTRJvlV&#10;sx7Ke3OqW/qbGEsFXbq3rRBJBGG+fkzeS/RLCJO8RNHr6P5wZBFE4N5qkupgNZ0JGuZkL6qelCW2&#10;lmo7Qb5vHtPqyK28EfbwZw3iqqg9vjH/Hy1GUJ+l9hoWBGLHuWMr3CmFhZzfIHxtuR8za2LH3p9/&#10;1nB1ywe1cYOscrfd8+ZU7d0shCmfZcWQh24ZvAlZSs+cw5N2PE91j/P07CHLJVaw685+oyGvy3fo&#10;Mw2eU65dcSl/KaIXs/9lejZ3eAKRe1WRD+ixPEnyPkMbpYY5rzaUfZV7Et9LfklyVvDkIq99pitT&#10;ldpGfh9kB1lm8jT1/UHvJzTH8ve0j25eXpCb20SQW6a6rFNqpMLrWFYeS/GadoZfkbPg67cvosLc&#10;Dsq8l5mmyvd5vZwfgaN5E8fp7ed7Ix93ui6h2HlZ/l9QkzP0BLXmc+e7UGWm6iKap+LRatYu7Y8b&#10;/7MvsUmvoD+/9rIc5YOiqvs6zs/nrnu4GG35PDPBlrrmpG45of3ad1KKviNpnP+MHF4mT7bh8+OM&#10;4rpMHCf3ffG75+XxPPB/7mFn7sU6zd2JpuicG9Yr7SniHpC6ANTJYpQVFnDYUBoglXepuoJnmyfH&#10;8+hz4rGpUQVtKvOQR3thZZefpumSKSzjZCvSsWBhMlHiZ9nHY1l9H/7UCzo2ZVeZJ8fjs9ZNaJfH&#10;bVTEi85Nl0huYnbI9bPRpLY1R8rIUZVZEn1Wl4lF3lzFO3J6lYqEr7bkLalcN+lZ0LxoJZ4k7kcR&#10;yYkPV9EuHaeOFXZpQNUdZaPsQpmbg6X+5oDc45Ak9vPqKnHo6KtUX/iwctEh39ESuRtX0DU3mpsD&#10;K5lUo+Hb1dV95RbfHOB1iBWZ2BbFVaPLrRBXg9ckMTh46Tjvj2OcWJ+xL3omdJrOZIX4d9niI6s6&#10;CmhruDg63amkdxcosMra6fijoxbaLFZs4sdRPFE/cwYjmPP/7OCniTX/qDMcvt15u1vpEx90vUK2&#10;S9Zw9stD4sx1JMS7szWs2LAxPAhvbia2pF7Qy52f0T63sbITk36wVekfJb4ct8mVBKE64hyPJKz4&#10;5Iq76mLNl6dmRLpfE+WzetVx1lEiic62iH6HhoncoaqvqmLCm01X+1lQvPi4daEamujR+53btd9v&#10;fb/9YvftHkdGDtAKGe9dRSo8SuhrgzClXRZ+lzM8w7CBYwG3PyJ0Zy892/f82r0Y4y1HxOBfqUzf&#10;8gohiiTH2kCX8hwOv0jrlhOVGYMG+Z/3l+kyZxSSz2f98/kvm5ftr/vTyyfKRCQP7NAus//mAtb4&#10;+3V6lGPTc6Fdhu/l06jj5TiO8LSrf1Y3YaY9ijA/rf/lv5P38jH/E9tQkVr8DZOh/5H/Z28O7VI+&#10;mDHHa9WNdJagvrKcx9O/iOzAwk1OQeguLNWydkObvKfW5J6oNdGgONGECalY3SQjkWueO3Yc4mUb&#10;a4rSQfOCGm1Ny09y+hP2rNydEWHONtVTFTqIiUi9j+LIs7U095qmRjOhX/u9z0/WQOk4eT1b0s1r&#10;ZCISYcrfI3+ee2T3IgW5BlWYTCBM/k7kvZwl/53Ws+5jXeXRa8UQu/fWuYTeR99jHXcylje+I9Lw&#10;lkwOxKur+qVIipb3yxP8iVUjiLrpqV2S7z3XAoFKszVVXtHqdUsfTI6Du4Ls9j4e9Uzo9PiQza7P&#10;J0Ls/qPzj3Z/fmpuSnkvHZ1KnqKIg5f+YQ1kaoZ1fiu+hEuJIEWNPG816lOpZ11HrZnFyrbRXJfv&#10;5ToRiOTa6zC6hi6ZyDXXUNTA+yeur0LmpnVbHXV30xuqPoCeIK6R9FqjCn5VevrPyWr0GN9LqCG3&#10;CX43zdYmwwIOYWbruHXL0DCL39vrqW3oty01yPLzaBf3tM8yx2W815x10eI4HhUEa39D2kqeWR5t&#10;IDNWOZm2Yi7aJ1ocv72ZScv8ulJ6iJio4r4ozjXfJxOzRnO0zXdev2inoT1KjeR1jFSrhf5Y/If8&#10;+HY5cvJePUJkorb5u3zvaV2+O0l5pQbqZe90PaxfarRaXA/aOmv7+/oktQv5Rdbtq+uYwrRvZo6v&#10;mq+vrxVHousTx+wju0/j90lTniDqLblDHW0W/seyYdvmjWcIdyu+jNiZmU2RigmP+juKxlZGILJI&#10;4vlClE+ZWT2USkZZwa0bWiKPTaJsyBoWuS6f1hNL1tAu9+t9jWi5X9AveXrvp2ez6HiO4+e+fMi9&#10;qbyzJ1Ru1OgPHqPSzLMWOSyP2wuNDcWH6wgbqiHTlH9kGhneKUb8rkc0ydfK2QNfyqNTttSL9gei&#10;hhJ9fegS3UNdQsV9k01dGhlaIwoiETnKitn7sAI1KnZc2iReoevN6+5Jh3hz1xVHtXSu3MSWPeow&#10;fliBLzlybNbVRFLkkny1Q3wz+Y+IGaqkdV/iHziELO2nSCYiCMoeAsftWymQqJWHwxt5gXIMlVX5&#10;Pm4vjs52UOde7pJ9524NtTRdgcTP2I3JqlRdJWPl3Zdn23dr04PL3oe1lugQ1fGb7R92/r5DTcr0&#10;9FvBg/E0UShkeU00d/ciEd/pFhomnAkXEuVO1HsLX0z9Z1vnPdnHE10ebBFnjq1cWZeUk9IZk7Cw&#10;E42e2HJwu3beJZOm/USvulfd8w7Z5okcOlA2eHKw3/auOmi+vP5qkI5hdDbKFdfJIs/owZXL0bTJ&#10;o3ndWW+lp3l3c3ijXPPVRLwolz/vvd0lQ9J+eyEqBOp+kFXblVS4a/EBc7RleV/JTzms4/RXpsvg&#10;Dqkb4Rcpq7LoUvQGjazrPthooLFTeVA+Iaobc9MhcqQ/F7V8CqLMPpe2iIdWmS3iIkxIVjF88yiX&#10;3ww+9Daa8mTR5/oux4fqpujTUr+Up3NoloV2mS3jGvOGVTzxJf36fyWWYLbXHbqsKPNT+18Sqwxv&#10;KgfmQ9WsXJiZ+he4sm/LdxWV0VE9YsGoRf5dEKYibOC8qiMkmIN20mSbdqZF/Cb5n19/O8fENr+r&#10;rVUz2zt/omO+90SXJlnoci+xZY4BX5OGGYRpLVKWTj7H15JzkGU8Pi/pMmsSZPjhlYnTVMwxuC8o&#10;NAW9NiVmMs09ByRgH8usXYY12fVPP7Z+B2mqxatHzr05W1JP/VgVIjXWiNZA5I+YwOv7u+4N43xE&#10;9sSS01rdR2Q/wdyzZn+7d8pLk48da9gvyufOyA8rmjy1anxXR+paQqFtmyytXz6U0m+Fif+O0eeX&#10;x7LHUZh285hSGVFnH9RcIRzCTMxIjsnZh7Vn2EbkUZVzMDyY69eJISDz+lr9u+bfWreu9djFc/y8&#10;3Zd2CQdyn+NnBl+utzb0ZOJZft4574SNHAt5erItUJ2suVB3tBIj2OOoW+n+me04J589uuFuXyWe&#10;M+mOhLorP9mKGleP6/ijyK4kPN7f97tkyWT+S37B/BuY4lijIDB/ZvosCLJ8zzqZauPzsKRDeaZY&#10;1e8JvQ6qFCXlOaJ+SqbMrzNxTVCm3tMu2etEey3are+NeIKrrUGiJkbanpeVr70lrqBrZbF8ciSE&#10;18eDqiiy8L3MZFncv+GfmenP6wQ1Qoby7wzSVAahTKL5/HQnTJ7vxHnrmaBP2K71TDJxeV8+X+bs&#10;je+2jXeFFUwdn/i3IEZ9R8dRvv//zRq92tNfGQyK7Vsj5d7gL/pi9KiK81br1WtnFYrMQmQkj3hx&#10;1HfqXPFe+qVzq0vjhDNp97b029q/jv81/ZzyEtu70l4o6/P9GlE84/pYnpZ4riiWXH5hfa5CRf4C&#10;NaoDn7S/NOemvw+JV2/dKOskdvKNFrE0+DdCZjeKsOE+hi/so4daiC5IPMgS+p48AyFN1YFs4c3t&#10;iSjy6843Q+JuXH2x1Yf28LBUBs6Vw9HhEE6FHuEY1/PBexJ10LmHFLujbIuXHSKlnznPjgjxpncj&#10;m/p0Hyu469dQcftsm9xI1CX31lE1T0ebiqK5WznvYBdndCvCjDiVa2VOgyqJiCcWxzkiD7de7W4m&#10;fnq7R0WelvjysstWicsmC8Zx60rxPhe9uy+/2V4aLQ4ve5c9qKs6vEnMuTT6YefrLbTBsy2yD73a&#10;fkv+SFmX+ZvOeUCFxcP/R9vZ9MaRnut5EX0ZZhMSIAJDYLggME1NAykSveCiB2gBJMAW1cE0lV5w&#10;wQUXCkYilcCSvDn7fIxJOsBQ/gmxnEDkWYzG62Qz0gFC8gDxOP/AkgwckSsbyDbvdd/PU9XSMezF&#10;waBQ7GZ3dX2+Ve/13s/X5g9iTGjTS2FpPtz6duvx2DZn/pLxKOu1cw5Ny64hxJLfbGI3f7yJDZ3Y&#10;cyK7XXcTj03U0Y0x1YbQL7lq1eAEOobNFXmkPEqqtj61iv/mUqHI3S7Z8MlExHErb6nys3PMJyuH&#10;Wz88+OHB7x59c/9wi3pJd8hzXznroX0K7QudeZrfTv1DWMhNnKJLU+SsXkV95jVZoeV/CV3ab5E6&#10;Ojuzu7M7M3he3lHszXF3SRlQD8qIhkpTF/2l1enbR5Uq7tSVGdNCHpPyZE5kU5d26QxBHiv+fXf6&#10;9tJq4dT2u0+voF1GJNCdwk9Jl/LtnKv1S1OldFPrl7tomaFfEvPgekTqveRl98dCFOF1Jw0Ty+SP&#10;739JNAl8ie4G2+3MtluXfkJkj63RUBpcmdrl1zP/5cbXTDP85ds1+U5CXSbsdmhpnBF8OJmlhU7Q&#10;JYSKMqrpBkrmmizrPF+lhcmaLc/L+N55Nj8L3fJSyxTJX5a1Zmp6XNCna0T0aMsNYaJrZI/F/mIp&#10;b99wb5Y9gr33wzLoHkF9+kTPFD0Q2gy9vnp6exgQAy7bGazOr5+rpzNZitJibGVSmOilk0CmVBfV&#10;lamUb/1z8uAFkb5OTaTRRqKHdY8pX2CN30Qelxpa8X6X97Xu6bwBUPGr6+vzx52DNn2ZCVm6erkS&#10;pmR++zopIvY3yAS6DA1THgf4hylCwP5i7IlGlPJjLH39zYU519r5py5emA/bb26257B9Eyk6KH3Y&#10;m5sP5/fKf1Smfdh+0XlR/e+yZFl+GWWCaEY82HeiBgiaI1qLlJjqSvuWMq7sdhk/81zCB0iTapfJ&#10;gjiLFVz7NYNPmuqOy2/HCo+jdT368/XnDOK5cnUOz1hpg0F1TEl3TWXGWpusa/ckCXJ9839ek7Ym&#10;PgtqbLRJa6E1XWrWVurf1Vpm/j7o1pUg30qrfKNrnoSU0xuRZ0NZ2Uo+amN/4fXjifaURNl8Jv9g&#10;kaQ9hZkmyTj9HXN59r2OzknaK22LTGLkwrQv5qVWRv5I6cz7eaJdett+NXkmffKZ33PP+3t/5t+z&#10;tLeZ39VzLkOb0CR/fPtpiWcnaJIclaJaH4vPAst4udArpXXWzxjNbxjxya+TXsfaKJ7K2K4zZ5ZH&#10;YEF7Uvzo9fhP+mJMkGFDmqr8iIfH3ML8ARZp1xRvU/UionYiMpzpbblLyVp0ld/W/pds06M+chE/&#10;hDDLjMVw4HjyWRSg768pupB7aP5RhbZ40MUHk/EfNVhgOJTCg+WzPuyEvdxejdOr5MHBym0FEbpk&#10;hmyIhMk8kShpR7098rWXZS96F72DSnzZkz45KNRCVWzZiKU2VpDKxQqEdU+Wb2zd7EklviR+nP/P&#10;epAjdmpq7xwomodfPh3DWFI28YRcwQoOW/6wdVioaXqIGsqypz2yn5PPcjTCQg5hYvseDdFqGdu6&#10;UjYZO9FX0S1PllWTWzHTbJm6O4+3Xt7/4cFoc1S4rVX47vdbv93k6EaDPWVXp6YP+uXGVms0PUK/&#10;PF9TtsiVo0Ka98SckO+hamY60+Z7bXG/nHVlNyrn8M/3f7+tSPXCm4/L0RwqL2ahzm1YE2o83KTm&#10;I8ovz10qJZGxnqpHJ+VMommSub1M26Px4y17jjoz+55i19FDUTZRRIln4uqRDbOw5OCbTdbPeOGk&#10;HM9oCGvyv7xee/Yflf0cqz58P8QyPjUq3H3/2/vV5vsvj/p7ZKlSTXPl2pI/ofu+oElZxzPvJXMq&#10;MVduQF+O8WFSZI/1RdGnR3iK2RbJEcnDKyy43ibLvCuw07rvdn6p+2m3vTuPz4gzFTW+l7ZqW8+0&#10;RqrIo1kyp9sGT0923MXrcrdDZcp3n7y9abq0X6gybKpvZTLFwrrQZUyO8MnM6aJL2FJ+XaqnDl1S&#10;peXdJxG1VAiTymBMP77/5W9QkkU/VPLjfLajYo4UTOedlG6JVfzrG8T1MKfl+oE0QjG22Hqg3PZY&#10;xom0Mu09UB1xZztitmaZr5nTMn34PMOIzTIPoEuRIvzK1rCUh0+nqDMn6Zutz0SXtruLXMPaFrql&#10;bOuXtc2gs+jRCluFFjqpy9j/Cq2OXkT+X+q1gx6DLj2j8NFC0R2hdugSjuMTxlZNLzg567MpFEPR&#10;5c2wtJe1UWMgdcskTM985inj0q2K195ysV6o2roQtPH6mnw445q/La3woP2oTVsM/mU9zhvGufD5&#10;mNiOXnU+gjBvXInze1n1kqS1NP6U0gILYU4tKOMUOeySGE+oT1y96BJt+LBz0t3r/KIQ5T8tEwVq&#10;nVNaZy67jPWb/Jy7ilFIa2AoJNV6dav0YXj34zcPXzIuRr087U3dVkzRDATM1eW45JnWXqCXblPz&#10;wXEGERM8g+08e//XagsNAearrn8QZn6W3z8PmuL1uckkKCx/Y0LN/5vZV850mR4Yr7n2sd0PaDK3&#10;Ve8D24vrTlSPcp7WbUxZibLmuP0Y3f4vZx3ylurK+9fRTmnnQWu5b5cgMG8n9ldnyceT7dkRPnGs&#10;ulfy1WTJ0qaqfLU23NCaPVoutciD+Ydr3NuXRZi1b2aSZo6wPqBE/l7W8ZsyI1NTtOQPCDLfT3z/&#10;RnH1HiPxqamwro2jmf1k3Jrx+LQXT44wt5+o1qbvtB/BkT62HHFq+eusX9Y71bFy9FBNlJoHzg4U&#10;Wc4HyuDjCRtbPZfpalTrgSQVBacKi6FfhtXc/Ji0ut/GF9qe0ozaPo8sR44NF0WWCa4MwhRl+jtl&#10;JXMM0g2ec0QarbdPl7FHowfSI5/30SIhPHLTUNEbzuSzO2VMSFbEnQ75jJy/0RkmW6soYsojpKg9&#10;9MvDTSJMYMPpVTQkVe6oyKIDfcFW6Ixk2oQbdzquOwPRLQ0hTNX4cZaiPk8eMl8SywNHPiEWaEC1&#10;dGKEXBmSaGnlnRymnrY4JB8QFvDFATooWz8KRRa+JN857IYVfYncSNUBWcS7VDOHQLGwk1/TtmC2&#10;Xib4lvjzrR8evCx8uTg+v0vUz+Lw2ZjzB+PudPm/EOHm4uYGEeZk1SyESTTOaf8YG/6QbJ9Px78t&#10;xPbdNj6Z1Hws55Ds86oRxN5j23m5SZ0fFNfR4EgVd8hLRB5NLM+c58ej03Kej/GXXYGjTX+upoNF&#10;/3xFtvMxnpAv75MDaTT+ZvPL0fuV92tSQTd/OvzXwy/Hh1s/G5MZiSxF2MbxUZ0aYJsnwn6xUOoP&#10;21QXUu6o7uky7eC8fzh+v3LSP6FC5uh8ba/3/u7vHnz74Jv732x/sz01GpVRBnWY6AdKe44KOldu&#10;RM2e0DA1xWujgsAkJkjPaRO3L6Q5TnZoUZwjexQbzn04rzypZdov1/qg+6g6LvN6m7wH7MPeXCwf&#10;fpKOO0l7uWgWi1unVXjyooev9HqbePGL3t02xIc9kV43iTeig0yp8kpxtk1i2VPDtB9mk/OSfb8l&#10;r0v82xTJoViOqKUuz8vO/LW5a9Iyf2T/y9Jr/caZ1fXcuywPUqzLprQmB2ZYxG/8j5n/XiY0zK8g&#10;TOmRtlL7yjkSXFllxOvyG5CGybx2w2vib8zSRGFHtESs65r0m1Q4IUxRrJYRG2q9ue7UNK1HMv2r&#10;nxBvBF2ixnrcYnpteqSky4xXnSA96VbP3V9OORu5e+O6Zwq6jN5fhKlY47SMax0iy1iHavPIh5Ee&#10;R9tSbwwxZk8Ni0KX0JjX6/XbCs8y2UPXvbOsiLFfGiegk9KThwYbPW7zl+1p1vrhXmwLjrfTPruX&#10;zH2sKcOvniYsrKYS9cRolyJr6S2ZsVL25sjdTA1yanFAi5qlZTKjRogqlYHd38UrhNl7sezcG8rd&#10;p7wr+KctzDmrn6rdVUSP71SysGikPrWKF9AUGiYWqWXUUecnlJ/e9YU5YgpqwiRzXB3/k1fe18jn&#10;v6G4xu7dkJO5Lqiw1iwntUdevQ6+twrp33OdJrS9sJjHsvoty+GH0cSHW8ectMTXPpmXuFpJjLRT&#10;rh+cKIKSqsl7R/6o/UyOsBQR5BFEEpt/n6+/Vu7VZnptsorldCxlf9S+s63G+VCuBn0vTa+mzA8s&#10;5HWbNSle0j5CmKJLfeZ7t9Ew029zcj+9Ht+nmbWo+TwpdPI1f8u5exWx9hCgRxlvfF8oBtN+FaWl&#10;5G9TBw4fL76xB4DOc2iZqk/u+1brM2Wm1qJzWH7L6Ma28EnC5LXtWToiryZM06Ws6bonpDjOX2WO&#10;Co+omSiSqpvTpj4aWYoc82PPEOzrp90nqxCmcsDe5K76fJ5qFY7oIT58MPugbHNvjp7hUosIPOjS&#10;GiZnBKrWmFRPALZLxDgaJWrPWR+Nzz6IZAAyu+DXuF/GjeX7HiyI1rnbdeVA1Q6voCMy75BhkRFj&#10;NTzcJOe481Ne9E6pP1So+Uwel0RTUyncnpbkQ3S9R1RHlENXED/W84bIP7ZID3+2TE4j8gQ9o/5k&#10;2SdiU6BFeFC1x8kaWXhviejylbNCoq0BRwXPwcbEkB/3CoWttIbYlqm6WIhtiHUbjlSdmi42aleE&#10;5Oje9/i8nJdlYp8KMw/RAg/vv7xPrkpszui2bJdfnPQedsiCRMxMIazNx1v4Z7IHz7aoRE4sOlPh&#10;y9HT8e+3nxb+pOLkC/kVcVSFL8txjAZ4Gm2MjqQKk83IeSmpJr4xRrs86kOBkOReIandrjIWKWIH&#10;LZMKjmS2rAbEwZODidifx1tk9ny5RZWganQo2lS2+UKXPxsTp05WJFRdMjg5P+jU8P3KVPmLFrox&#10;Pu+ThwhPAtif3ETvC1cSxfSi/2Llm+3/8+B3j362DV9+u/1k83B83nPeAcZAC6IWCNGZ9EyZ1i7N&#10;l4z0gh1n8IBrCJPPqJ0DYUq79HtplnWOSatlc5fnGEvIXt8jf+euKsIcVEcd6oJrefkYmin9igqG&#10;FnkLQpzdKTy8uHpvuFFaAJm6znvTt/HfJC7p1uzVqFiJJfkvWO9DsZwk2CRhkaXoEkXvcsv6JWqV&#10;XuVxZ7okK0wSJ3z5t/wvO+3/UP3X7l+e/03nb+uX/yBPQT/nbV1Wvkio7ScwnjVH9Et7QirCp6ZD&#10;ZQkKzVJEKUt5WMz1SWqY2LcfRLz516FjesbG/lkLRlVMuMbHjl3PbZMBCYu36THp0hFE3p51TP/e&#10;ZEy1HrTYxnrLHJGpzugt7Yb+KXpH9ZN+4k9E48QknUe6ZWgP7kmtA0q7hCDRKGvt0sQm2uQ/fP/w&#10;Qog1hvXddAFN2PdS1Xq0bfbAy9Dzuu+KHjv2lz1Cg7LGpnGbl3G/Hcu8nVL2+5apwltnefeYv+y8&#10;uwm75P54ToKMePX6LKj1p+prErEvpkYTjj5As+Qs2BPrzjxZjjg31MbhiYoPZRIm00nF9KKz197r&#10;vFD2oZMusaQnxIlWZZxfls98faZLZYwu0xtFJkGYn7fv8j2ECWmW52I1IKtvU4f8RWXqTRq/rHvd&#10;uiV59qRmzmE9hyXi+tfnyueHz6C8aBtBfj7bWTExr1eMPiYoMf8XcV16rt81I4YJP0ytm2djXYXx&#10;mrfpFsF6mCe1TH7bEGu21ysRJ16Tor/juoV/o2p1QZj6LNqHasvnqMqTac2RQea45vO8d3Ts2us8&#10;D/6/1ibz+HVEQZU+j7nW+pyL/ORzGZnPrjWvto94RCniFEU2o79JQs1ZZ0RaI/83bVr3MscW27Sm&#10;a/2S13gGKBOQ4rVnciYSLc8Ra477z6NI+Xx6NOvtW7uUh84N/ydtlH1IP29+r3tHmmJG1YjeFLGa&#10;2qV0xPSHJGcXGSrTkq18YHMiQ0X/4AXi6IHp28qwUFENEt9MbOOwpddx2n02TI9kLORhXdc+ENGD&#10;3+WD2V/M/WKO5ys1XVO/FGEqUgHrH57N2P/gV/IwFrbsrqtOpHJqK7f2s3FrFe9GauMsDbG6Tg+w&#10;pGMh36kOlokSKUyjquGjwpMbIzz3UDGJPX65hfVZlnNyVt6+6K230QBR74jmIUaHDIsbQ2JjoLvT&#10;3pMhvplYvM+lal70yHlExR7yIokQuli/F+VhKZuwqNIVvlFbF4fEzVDfBqUQrdH5hbICpi35ZDci&#10;DpsM6liYyVt5rOrm2MEhJ1vhiT06HI1UV7HwrrIUFZJdWRzhf/nNlrwah+dr5PDhuIhtwsfnhPzx&#10;q0f993er8ZOt8xXqn1+sPRmjbjqb5m4XjXhxgG/oxubGZkuW8yOTPd6bqq2jHPEjVNmdrjLH4x+6&#10;TB5MdMf3K1jTj3rODcSZnB7A5YurT4i6v30KFy+PyjGflDNARNBhYVnik15uv5QXJ3Zz6qG/xJdT&#10;1nCyIGE9d/UiXuW7OThh7/CuLPsI9aKOokIf9V70IExnBSV75w+PvkW9lDJaDXmeLygjP2wGV2E1&#10;lgYpSpyMH7e3Gv3R+tyOogMcweNJubdvmDZFdiZD6YTSC+dcl4dR3+U5tFV7At8bXfTPlo+7Z9Sy&#10;7pjtsKXjqwn5fUCB9qcs98VBtVGuztMxrZssXYu3zyJe/Mos/pJXtQ+NdpmU6lzi+/M1XdYW8kbD&#10;xEsg1bn0u2ws5PK7VMYxx/j88dN3n9ya/9v+l93B//q7//l3f3n+f9t/XcP8z9d+g+o1FV6wQSyK&#10;8xajtTOqJmK4yfkj38s6WieXFa0pA9DEJK0IZg3tUdRnv04I0xP/fXXjK8UCYZGHCpNqv6LWeJAl&#10;1vHUKkWT8b/okh5Hr16DtvcTPvV+mXobq5oJuLy3VlH3eJO9JZouffwkdSWJqueJntKEaS0Q+3ZN&#10;eRP6ZS7jXiQ1kdhqM01lTDfLmCyyVy5bvm5PRj7n++/1G3o4lmA7ztkOaSRxmFjIr74QFn0TRMb9&#10;vr6+PrfbnqBW01H09p4hTFGWXul1TSPQiimFz3ye0TAV36qYWnrby8oai5cammFhuvKU3asG8rHc&#10;L/RYGLLzcP5yuXeJKL80M5h7OL/fIfqH6Lz2HMujQjBDkettYtp97t6K2BWdhNYS1S0dS46Fi8q1&#10;J70XXXthnihqXdXyyrGU83odvxm4EmqlSghVSaGAJO1sD2K9qCfNebVmaOJMDVvvOW9xH8Vvp8hb&#10;6jPKdfNvrEOnDhnrirZgsuTqPFcWIK7ha/21vjn5mrP9Puv/w8d2kgz9itL2lggvvbP+F0vRtrNt&#10;XLLGmZ9PtgV+9335PrcR94rbX7bhoGX+C13yg9eJOTw0kzRzOd9n0iSn2EcTpF5Dz3R7i89Cv4zR&#10;30T71RGzz7UO6/Pgz5I0RZlx/D4fPi+afRaCLqnprYhuZTt3lvNmvdyhee/r81iP6VLtX/dzkmZo&#10;opr9/dvrjrCRZln7WzZW8rCUiy6xlPM3qzcu1NFA4Rla5+/TuuZcEZJ6Pa766ro5EKRZ8LS7eHu/&#10;bfs4v3SVSe5LrOaqV1HnHJaaENku6Ve1z/JYs38ZFkA0OWZipF2z1fW2qZizMbzTIarlWLUjiaJh&#10;qSPVJkfJczYfKJEYHDJ5w0Wq1thDv0QZbK1CikcV1V+kQRIJ1CMLOjbcgy6Mdd7/bvO0R2ay1m2i&#10;sEMplD2dipBUxYQvj+Rxc6fNr1oDyOqsjwemNcuN4bNN/AmfbeLPSFWdQqBknSzsaUspqiC2e6Lb&#10;yVDOfFJImKgV4stRN10bcb9LRcfFyFqEJZ4Yp+NeoUtVihwRWbONFkhFcY4TwjxgT0bUsdnhqdZ/&#10;v/JTlM7CddCpaeygEOFuF8ZEqZVKOrq3dW97aev87nH4lDL6VvZ1GK6P9yi/wm6Ptkp8NnzpvJqn&#10;hfaUbXOVipllur3fPe6edolo0fLVOZ4B5fhVs3zUGi2OsawXchy8KGyIhybeSaf9SjFFxJw/3vyS&#10;3PLjl9vk40TvPCkE+U8rU8OTFX5DvideXSGTI6iIExqPNg+3f/fgZaHL8qsyHSnfnEY+5IhUzYyd&#10;2cENfH9t+yZu2nclWYkgNtr0rfmz7nmXdipfyyBML++oHlgF/0zHZJvg0PQZNaE9nnYVdSZf4DO8&#10;i7EGaAQmHXEG/TJiyOW9l/riwszn0h/J7Xraw+ND+U4Hi7ePK45B96nuIPleTmiXjhJSDHqh46O2&#10;PDCDXEO7tH4pDTM80yJKMCN7sIijVX6uWEDXBSSOiIp9f9v/stP+99Yrq3/++rf0S7FlTT2mJ84x&#10;2YRgEliPzOaftVynR1UanRdTuiM+mgMIT/Zwnvv2dbSmmGRnbVG6o2jxqxuiy4/m0ConJtWebEGX&#10;dbROxI57XdYvU7uEMFkOrfOzQpe2lsO33g+e9vk+tFZ/J43G/VySFv07c9Cge2bpKe6h8vWtPCut&#10;XcarLNSeU/vgHOdyzMTt8Olzf+f1aB9YEgViZ55cykS/utfilcyMZaym/osImrp3vO6aKbCLfS+D&#10;FEW33k9rO0EQyQFa82771mwcu+Y8ro8pk+n1Ne7U9NFrXus65NKsGSc6Kg5CvKIo1CvEbUv/uTK/&#10;W/hyp9Oea9NLztvaV8hS2ifZ1E2orqOD35jzqMjHUtqlsp5f/95XTOdX9rgmosHWcvlilicyEetR&#10;KdI+mPT98ga4SUUyfGdcQ2S/c9DZnefbNxptiStFWq+gRl3PxseSHJPYYfKclaeYrgxXIc+h3/k6&#10;5LXS8v7c6w2CYX1ehqWpKKjro19AsH+ZJhst08t4RPFc6yHCx6OnnPK61vsnAgrdMtpHaIG6rva+&#10;aH6fFPqqzsge7UZUHOufQocN7V3nqYlwkbaqEZP2o/4+R1GT/pfZ/sxjpkg0v8lRrOqThx6Yx+nt&#10;NSNBjiaPO+0O/s7UqXsidNo8J5O6rSL+sIUHXaJc0v7yzvTv/rl+6d+yJo26SkvRfjorOvvh521c&#10;YZGq6LKhyFq39P8xK9dkTZm2D6J/kIlBe6cMZbHHbuUiUdW3aisfZdSD3C3t/aC8JzO5auSU0dWe&#10;onzUFzMqxAdFBInXpehS2oyenDxD1bPZ7xKfbfrsBamf8CU6F957jPOOe+iVp8vwkSNqyEBkyiN/&#10;+uLqQfeip/969L/04uid5OOOd8pWidcLitjhmLo5zmTDU+GgWlx9Nr7oH3TJgo4eiOoGGb5Yxj5x&#10;2k2Vkm2WkWTFqFJ5P+ePyC7fOaY6JLZqeVvagr/b5R3R2Ohv5Ho0Q54oQ7gzEDnqCBs+zEhmSX+6&#10;t6wa3cqZyb5Cz2iPjj4nqlsVJbHprziLkvP/kF3dExb4VmHP05WzlaURvpiFxfFPLcstYkengmRP&#10;+ZZGLMMaf7X5+63fbqFU7i8fr0yPf/7g6f2lzcKX0i8VbV2xJ5zl77a/2yba53zljAxP+HaOiBQi&#10;mxCMyr5Pqa44tT1Dge0cVcfUS4qIJbJ24ENQfussnIPHo9For3uiOuH7y3uFWqkRCZ9/s0m+9sOt&#10;x4ofwnLuV945Q9IUlST7VNIka+bSiLxK5f3o/C51xg+3qxF2exRh+g38fp1PTpWJxSsokZCis4vb&#10;Uq4+a+btJ7fmdzsXveMuFGa9vSHMpEyRpDRD+zcSL2sf5IXZ/Q7ZWL/bJPsA/E0cwHGlOzT8Ion3&#10;CMoM8ksKHBS+xK5wVHE+ue5TxNsPynmcX+c+Vzx5xJ3bGl7TpQlTr3MH7UavzG1M0uWHx2HCZL7b&#10;ftQhl3XmR1GET/tu51H3x/W/bKxupguPryOX2Q00L/ty44fJ08UR2eiD0J20w9ACGy3RzGa6tI3I&#10;tGkalJU89MmvbSkv01dSMhuLueevCieumSTj944YZ/yc65vQLxUBhAq6hv9l1Bm3Ndw6CO9Nwamv&#10;Rm8TWmK8Zs8XhBm9nXWH0EfowaJHCss3f0WPQSKmdhGjY9isbzoCSMspk7r1zfDR8/bW53aVr5Ue&#10;KCe2d2tWte6VYYd7xxZHE4l+7wqX5i5pYF4ffVij19STj63wpTRAfZIEIpKgV45lm8/dYzc9st7L&#10;murrLQJIK3n0fhlJQNyCPEDaVNq406byDpOyu6h+s6POec+xy8Pt5pW5q5FNBb68Ood2ybk1kbwy&#10;YZpcZY2HMhmX4a1pLZOqF65D/n55v9Oe1fVmv9FZlCvwoENPip3xjegS/0wf+XN0OmV0ijo9U9YH&#10;n5vior1ENIe8yjVSaNqTyVRkxVja5xl6FJvGWdfyYk1+I31aW3p33dtIknQ980bDTP/LeJ95Ni9Z&#10;D/V1skU85o+uZ7aJui03rSM+C7/CD65/8/9EW/K1SDLUO+9XrVkqhtzv/VuOgc9YnleWjYigiDf3&#10;/jX3XbmHk/pElhAiyiUU7X3+/pKXz21Yz8x2/2FWds4Pa5ik8KaNM8XxihqhS6oPOCOlnga6Nr72&#10;XLewyoX/rp8bfgbqfhFB0vaaObInxcz9YaJMqkyreH72EWH6vf0vyfWl6hLiVJ5r8RzCB5q1KEes&#10;LOV4mdxpU7MH3U4x5PJjo/2HYsr9Kwu5o8ofzqEzPIQu8YRSJjc9S+XPluf0rXJvSDeZW5jHjuj6&#10;ONMDrNRobzAK1RhRwKgTLqtshbq4uIqVlqxIeFC3Vul7iQjHD48sQ5CZvf/e91H1jlTd2vHD5L48&#10;KnS6NMDyTf50VEyY9Ak6UZ+6Cqfd1heyUSijvCtQni3DSpDncVkCVXO3OlZ9c6KNqCTJPlPD58kY&#10;9W1qcL6GByH060w91HE4HI+oFYQFuveeCt5Q5pgoazLxEDUj9Q/PALwKxZ4sH5w5erpZ+K6PXf5s&#10;hVjw1rAaUfXwu+3fb0No5BQi7/rUENWTOPYLqk1+eXhf/pe9f+wfFNo56FF1qFXoh8hw/FV3uge9&#10;pc1/u/3zB/e2L77cl27LSMJcWOblpbINchSd9KhNcbCMdkt0FL9GU+bcMzpQdBSVOsl7Xkbht8pM&#10;1aRYT0Ume5iXdVFJcqPw5YtlYiv3lPeTM4GtG4786RD79g/3v5Ff5svtH+47NxJqJtHoqonZU1TP&#10;JlWGCl8WukTV/d39x5sv+tJwO9Kdw++X+wP1z1qhxoKKrk26tAqABrHehi51H82mfmmVz1ym36Eb&#10;BiOqNs/scWknxxU59M7kJcsIgQj6M3K4lnNhfT9/MbC/5ARdPtS3CzdUU2fe9dc9rihjkIqaqq4b&#10;zlLU+HGdH/tbmjalX3q2h6X0UPmD6pXPPdt+wD2o17oipLK3t++22VvbOK7OPao+79ytjns/rv8l&#10;PebrfKrGEwnfUvwbRYkt12p0NW/zHHQJt8kiHbGc0AWjh0ZLNL/xdLW3KvW/IVOyq6c+icVFs2zk&#10;ok1TprTLr2c+a2ETT42y9s2sKXNBGqajhxQrrvWgX7Jnyl1kP8tg3swC7/feTz/93UNABu7tOS/W&#10;FvX/JGFJX2EO8hQ5KkJKBMn0sSW8ecUzM5eB7lhOmYLCN489WJdlmf4Ij2RzLdktd+d35+/iyaj1&#10;1L1urJ/11fWDpnxfEXt+FW9mUVP2snmtTbu7bWVXV10eRzJ90NOy/AfW0vTP82fSLzMXpjViRfnY&#10;xnZlDquzs6ToGaBYH7y/9tXXuVYsd2gQZpAm+/WWrO7cDXOmS+a7hS9dSSn3MrM6mebY5rtPCpGq&#10;lrqfpXfIc6Ss7j/9woSJNupz8EaEeVwddNCFyQof68EDc4LGvSWrwWV7tfeBzqNaSBKj98dtiLYB&#10;QzG6cMSVSESvbOVd6M5+/vGq9qelxZ5qgSyfx2hiayJ88n/e11mSYo8dOd4Qod83Ga7yO9rWx3Ql&#10;Lpts80laE6/N8j5S/dXx+FzZqt9YxuN8iiSjLYZPpvNlWhP2cZlEIT9/b4JJMoRuoDv+mgyTKGmB&#10;2c69//l90jZnxc8kEV/9e63XJK0jK+sJsoaaaIkiy9K2lG8rcgt4ymgC7to6ii906cbXOqkvNNRG&#10;w1Rr43u28jFVNiTpHtWKTf6vqo2FC7ETyG9S6wqSrWkTOmYch44XudeVbx3eQMek9okJ09qlc2Be&#10;nsGGrnWTiUgTz13TJXe61UvzM3/xalNmZ/xA2wvt/S7VZxxpg40YSkG9RLl0zUdYAasx/ymPZXda&#10;JEmsDVkjC9v0qsGft2E+6jWS4YcMRC3l4d4Y4DfIL8+WybU5vYp9nHzs2NpFAuRGZ3vVccUMJWDh&#10;ddbMp8Pp260vNlZbX7gG9kF1Z/54mS2bL1urVH3Esox993yNfEN4T5JL01mOplbRSF9uwoxkFd9X&#10;FLpt5YvyzuRInozujZYUHbO4SnZO/Dth0A1qSY6WCr0uWUUUX54row9VdQqtDYkuIup7Yzyirk5/&#10;p0u+y/MvW+PH288etEZnK/+I+lnW/3Tzu63Cl1t/3p55+GzzRHrk061fPfj5/V/dXxpfrJ0uE+GV&#10;FTnhy7OVe+NCt2ujoaoX9YmcVxX0wf4ynqL4KKg6URmb78k/XYrlPP4G58uMThz5jicCDOx6RvjO&#10;Fr7sTq1WgxddMphGVqU+3CyifPBym3gebOPUnVQVyuHUAEI93Drqv+izFxvj92s7y6crL/r7/HKb&#10;JU/6gw6RaeGf7J5D7Y3s6nhWQpi0UPq8iDWT1ZxMyfvVvdJiVHFVPo6m0CszrsPd+GOiJaaPI9V5&#10;DjQeWW8fL693yFtAlBfRUqfLqn1VW8fRE0NTnIjttg+ncgiRY7mDR8QSI5D+w85gfgd/StXgMY2K&#10;JqHLGxnZM1EDSD6WHKOI1XQp3ZMJumws/SJn67Kz+FuiS91tfz4vtlAdH3zNrrYPpF/+dQ3yX+J/&#10;aZKSzTN6Po/xoUX7OaHtqha5/CIh66gzridwWJ1rDdOWZ5ZdUE2feIqHZsjn0KRoNahSFnbRohgz&#10;4snRNweFL5MCvV7ti+jSZJk0a/r0dvG+tNUeVTOjeIJ8tK9+Ok7uvyhtYmYyIQa7BGdoil5RPZ+Y&#10;7rkI07ok0T1wjsnRxBokQISGqM4UKLLU/Dy26IgP+iKuSfpfmgXeTCmqTaMs61thddQy7kdeXSdS&#10;7MoMFORtw5gel5kG2GfW7d9gsX51/da8tNfwv/VysV738PLXC6KMjIrqOZuMNhlrzPm1fok1UISJ&#10;juHqIPDluv3D5ojYxrNe1ZFLj0aedYjSZEm1u9LDka3PtvX5q2W6Mg83vo7Y+qAlrlPQDPubPfmV&#10;yJiOMkPvudM+6VarJ0GYO21bOH3esl6RLe62utv6aQ3N1BTnVGOxupaOvqVGU9KERybPa5IUVWqN&#10;XFnaC3/Z1yREX43Y7xjVPNf2Gv/LaINTzq+ZGmaS5q+v/cdLVjj/06WyhPJwshVn4+Fq2d9S+xMT&#10;lJnHR5tojnNyKV//V6oVFf6WsUSjiTJxjD7/zJyh3NdGu8zj9Wdv4j15MdkPf2rCxIruPfv+UpIo&#10;+5Ht1zP8W+fKjGvlOlwcd7McrfJDwkytTZSnKVk1tyG6TB9MXRll2LJ1HG8v+f9G9iqPDKyXMLoJ&#10;/0yTXq7f1zf1ymaGMJMGY5yFehg28kbDTNK0VhKvtlzPr8tSyJ2E7f2VZm1fXiTc446y417ifsBj&#10;jDtSuj3Z1WMEuNNGwa9HeuR+mJWqOU/0jvsAVIVLLV+VyzfQZIiX9Pl1r06P5opa+1W7jfp2UFgF&#10;TREOtI3YLIn+xf/4RO5XjAYZd5718MjE6xK/TJFpn7gcFDa0TeKWUckKbXZPl6vV6jZW8vMecbxn&#10;PbKiTw9Qlu4U3rRv50X/okf2GOhyp73bPsWL0L6fPVS4jcHUF6fd6vZRxZk46pJPiFqGqksuVs2I&#10;b+o1wKvOuaR66hCwclrCkvhtok0e9VDviFTBaxQrOiy5MZwm/86ytU7n0qTmjaPSyVhErUdqgGMj&#10;h7fwqyR6nGqSi4rEfjKGNqdHi5uLW4cPvnu0sXlGVsr+08174/97H+5+PPrz/T9t/+k+Rz49+NX2&#10;023oEmv3Rf+4e6QaunAipHS2soQ3aX80xEt2aUAUEYTJ/sHvHJvt4+e9k64zKTnGn0pC9sDEcs4Z&#10;tx4LW5Z5QPwmmdRP4O3VvS7fVMP3a4/H34oTH4/hx/O1k0KSj8m2NEIblv/luFzblWrM0baGe72T&#10;FeJ/FiPr+/v+gNbqTK1EfeN32WFksN+xdZjPffd5FEnEjPqUMsKCiqPHuU5vGtZz6e1wWFqTsS4H&#10;XYYigmcFmZXvlPbHtXT1y9Zt3UvUt2rIsrZY+7WJENqFYuehVBTxi77zMZO//YN8mWW6ItZJH0zH&#10;sivaR74Ak9qlouEntcukZisz8pfBEn63fdCBLj+fF0FIhbk69+7Td5/+6P6X160vrs9qpE22bT0N&#10;faRkm9dIVRwH3dlrMYjRMcNiNGuXSYGcUbx0oKIkTPJhPpzdm3O1ctXXCRLk1f/Lai6+tL5p8szY&#10;79A/tWxomtozL2N/TCpHJmUOyMIetnXtp8fd4TuENhvRP63sCUwnqT2JBvU+6Cny54VeoU/RnBrd&#10;0r3LhD5pPz+vTz2vn/z8wponZ/zdTfRL9cvXRBVBTiam7MVz/9yLT1KgdUuvSe1H3OJjEe36d/l7&#10;H6OyuL+6+eom2ZejR5KGltzD0jreSf0yafIaMT6MShbUpmUFvG6ypJX7rlVPOYdWqfxEN7FIQJ3U&#10;BEEbITuKydO6kO8IqjRGphXFuhWqxIdzHv8ZZ5+FBOP4g6JfB9k1hOmM7vSQ7rX32lNfTBW6LITZ&#10;e69sEHFGUI2CNv2/feDw6YGC3PtnG/A5SdrimvmuCYKv1+HfeP/q97FvXldeuyRNX6W87hwPxMZn&#10;sBfvTZBpDW9eC1XW75N6mzZz64Z50Gw1wY4msKnUA7M95VL1tWe5+E1dXbJuG2rPZuTw8NCR5XZq&#10;63i9PX3Odv0+v3M2LT73/xFrfs36o9erfaz3k6zrTKbL3C4aJk+i/Ey+mflb6ZET93B9JCwflnMd&#10;kxU5ptgmrVnVQ62nx4hIVzatce6fiNF8h84Z1JheJH4GOirI3+lZdAMfMHyvbBlPa19ql/Z9TK2y&#10;0Ww0J21qWWqscvfQdt2r+F4yW/LbnXn8Le2p6Gg2tEtbTOk7+R9FigxFtj+Qv6uMDttU51GdntkB&#10;vp1uKzom93GO7rui+16WOXrreZRK9EvI5mj5Tgd+xLpIzDYekES8FN5UXXI+I+8YM1HcrdVqsDGE&#10;MPEuZBlI01kqYb7R8PG4MKB4B2YllyA1+i6I91FWS9aK/yda6X4hT8aQsOXCHAomjOTa6/b+rFZf&#10;lL975awcVWfL9pfErp4T0e6qgkPeyrJH06uFx5bZJtUsC/N2FQk0IPckPEXMPHyJLdz1x6n2zRKF&#10;NEeue46XJtnL0UOfyaOvEGBh02db8rscVqPzNX7NctL+hlRqXBwSIX6x1iqE+Xj7u0fTo7/vo18W&#10;5hx+t0VG8mr4p+1CmPefjbFxX6w93Xy6dUpsORWPyKTTZVwhP8xlIt2pHvl4hAq538WP82LNuZM4&#10;BqKRzFGMBsyThRYrYmtMmWjPxO2TDe5UeYYXB6rOyRkpfEk+Jj496el4V1AwyVnkvO/O8lOVPScv&#10;OxHuDyvOQDWaIrZ8azR+v3a+hj8qcel4wO5U6AUH7bRrX56x1ZrrASPqflK2ofDUsCajigH4SET2&#10;rnJ/fq587NYseUcVE7JFSu8r65DPI3qh+ir8csmdv6vqS0SbHS2vdyD2g84duPaDTEEf6JfKUwll&#10;7qhS8m751dORfklcj2vuzK5HjDhU68iQzK4+GUeO/2X6jnpbkCXH64xKfrVFHJb8XFnK8HLZ7Zzp&#10;Hriq/EfOh8n07tMrih//6xrkv+QVmuGZDEkyDs96LfRMt25wtPAXlhHeQYzWIvXMzLjhoDdbnZNE&#10;yXwurYCnbFmGM2Qri/0pFS2u+j6QJV6ZfCJ/TGmcvwhPclvX2UZqldTwMV3GrO1bP2X7/g66xEre&#10;boVOWROm1Ipr8CX70WiZPm4TA72VfSOZ3fuYClhioaYJxf5et36JZQyufHUdCpIv5HX77EXPK5KA&#10;K99ClPq9yTSWM0lEXprw99NnbyNLUObK9OeNT6DXKZIJ3TR9OU1dbIn9R9sMmlGNDdTBX3ahP9Mw&#10;XGMCrak62AS6cL1xx/KQudtWcc/qQa9H1R5db/d0ZdwoZcR7h18jPV4hWvuyQY/SKJU5QRXxaiuk&#10;cluyVJk+5S/1RNxrcnxxjvgbec6YY+LchnZjPebSzF77RHmRUDBPu1Tq4UxANrR6XSMdgz3G6bcn&#10;Y4QbovI1quOng0DYJnuQkVZ8az0ur/+H/wcJym/SZJYat9uKPSl5zTyZH/tdNvrlB7HkaJvKf6np&#10;WlqApUHrGNg3H4dfo2UHEX74Xb5/E+3Ox20r+YfHz77n79k3H9Ovr/23qGnUkKSP0XqjNUy3T09B&#10;pDF7u+FL6W1J3+TvH0L79Mz3Xs7kqL0OZdL/+x26Z7aSPEa181i3Jy9nWwfHR9+jtkmbVLu21i6/&#10;zJvpxyWPE+Wb8z3UWO/rOazjmkrLInogvL+CKK2817HjE5QZn7n+uP7WfsvWcaK6KxN9y7r0CjQS&#10;2Ir5jmpJFpoUaVLn29m5yCOExq+ol/adOR9buYcVn/4Q/VIZiMrTeuYPeX501sgjyNNTz+jUT8qv&#10;4A6zU2EfKZHKuNk+KnefuHB5p5peXRyQiRKPx+lV2BJ+Oe9hQSbqeFGVHlXZsFDLveFFnxhwSA6V&#10;bKcqx6Jc1yfdk2U48unwXlkfFmk8Ps/7eHkurpLzk/qxzhTvY9yHsuTHd7r8sLNXUXP2YWdANiUY&#10;SpTkqCT2E1IimuN8BT9SKlm2bpNT+2w5vRmJo14aUO0RNY+oJu83UfDUxqH+DBbx1oCoIYj7sezh&#10;J70R+TxVrxJ6cfWgUzJrQpfDxZHt5ke9ne5RvxpB68oz1J8aTo2oUn5x94AsjL2l0VGPzJ/49P1p&#10;++a/+/P9H7ZekH1ctdJ3xPIQInxZJmeUJ7Nm4cn3/Zeb8BN5Ry/WXA3SNE8upbJ3g2r1dBn636lc&#10;z1N+mOT/6JQzr9xFRFORq6i1+ng4dZtxA5yN+onXQHlH1Z7Vkz4Vz6lbTsTUE2Vbt8cnpOmqPS+W&#10;Dx0FtH24TQ0jxY+PyMeOsrlTLeDh0V6fQ5fkriTH6m71qFxPejHuD99PaUV7O3W13Btq3fNoBq6D&#10;BYNBhSLQ+g7MTD5XiC837ckysN7+ZZdqU2dlfHGrQnuGvncr2FoRESY++V3WWRVMp7acK/qGda3P&#10;ny7Tkg9K64UUIUtINl/RKT3BPEmYkV19xiSsY2ys445tj9nRTNT8K8+ANtPVqKTwSPrl1ULWzovp&#10;/JfE+PzY/pf21EPnyBzbqVrClzuyipB7CcLjG/gqiSKfLKEDit54RW9M6uSIWc4aJORpFVI6YyFK&#10;W7odC471PKN7Hs7szTkiLNY/QZh+XYjqk2mZjyzrsQT8CH1e+gkMaU6etOhzVN5vf6d9FV1C2Elu&#10;7hXds7kHegWR1ON4WEJapazetFCzHpYyvY/fRs+N3hYKZlrgw1oeuqV6bdEdNAlVMvFKJHP2iJCU&#10;SSHWnxmSJsjQZKzvY33JyKYv3ZttlP9b8xCbKZnJEQraT63pXawxa/akz2pWh4Q4uT6iyowl9V0e&#10;9zZ8+Qb6RMGkl7756ub312FM0aIsj+8+sW5TU6bzNN205ZyevY4Pn3sVFsjUmHU+2CfOV0akhF5k&#10;T2cyI5Ht6EH7RXkunIswIUjWftBR3qfQGvUEkuXBVkJ6c8ggrmPog84a5DbidtDQGNcl28xE5FaQ&#10;ldtCzs5v6WVyPZ5c3ZPXmiz1e5Pnx3HjjZ6ZhDrpI2lOC9Kc+NxkZb1u8vOcYaz6uETUap+xvmY5&#10;Wkq02WyPmnOfOVYTpo+xfq995rOMMZ88Nw31NceR5GeqTIKM+zKWgnr8v9dh4sx1pT7Juvg01hlU&#10;mbom58rPBF979WXKYG6f4dAK1bJsj7LtQq/pf2kfiTiOD/wuYzRm/VIKiObUKid9L9EtJ/zNpJtC&#10;lYph12S98QqW9bCMKSeg4kSl3difUrYBago4wsV0BFsqSkOECYU63o6R4q3MsKlt00O2xcY+fxpn&#10;K/+n7V/qG6zllrUsFm7C6ruuDOtUWnElxBcV3o6oZac9dEAs2Rf9e0PpQ4UIyQ0ob0vohyrhyztd&#10;8lk+GRVaLByqKuDEuVSscb8q21klByYenET5UKVHmlth2o1B6zbR8eXYnINpnuyDiiGn/nk5B0eF&#10;K4+61aryYLbh240B1AAjomyKqsoSU7fJhZS2fbw9ldes7MF5b0lx6hvDixVXpHTF86lVMsKjYkKN&#10;9tvUpMyTpi940RXGoFGyzhcehy+Vnf1UsUIb1EgsfPmw+34Fi7lq3PSIehmND7fP16jZc9yHL4/7&#10;T8aohM82C18WxiR79674cnFApkq2eNAlh9P0aus2Fn20SiK+v9vEm5TcRq5NhA8AfrBUDXo2fjZa&#10;XJVdXFnPn47hd6qt7Vfkp98YPhvLqr7iI3syUp7Nilz2rrtuzsYvoBB1IcxzRUhRtd2R94uDXymi&#10;iGhMtkH1o/d3H2/aM/Px5tSq/ARWFkffbZMNnlGRPDrmGGHcaVOzjcxLaBWXyYSsFuucRWTZOuhM&#10;357+4qzLGIl7lXsKjVLa5ccx5MrnA7NZS9zBok2bURumIsBul31Hp8bzwtmJCvWJJhXDLd0Sf0hp&#10;l4rekc9kWWq/tMUnw6XBUXdd1dLLUjO7UTs8/S9Nkh9ol0mXju6Zy6geb4v3ypiZ2qX0S6J51tt3&#10;O0S63u086qjSQjmWq3NXZ/+oOuTXlGX983JsP67/5XMIhyykE1Xg/USE11zrkacuzMwEi/Jd6nym&#10;TY9h8yluTStpjWVC00qt0YwuAvX/psP08XT2o4c610mOns2uYY2vo35CsZy55GhxUaapsSZHRfak&#10;36gIU0coPfYDbdM1SyG1JnIEivB5mez96KnUmwYxylKm5/nz0M5MQM069Du0nqDB5/qGdSRhNHSh&#10;uGX6JvnR+Z17TDRMzmsuo3dBNWWvRT3ekgjL1vzY39wbfLTcd2Cjxp+MnuG1j8U+pDdfh6cEZNtY&#10;xZMo45VrbMKMrOVopJyNGBHKF4scICZF6tTxHCCKQH5ikevTegk0yP0P1cmXrPZXsy9nEuaVwpev&#10;+Z/zW1+LoKCaet6IWtyzL2jdPHEuzezM4+PPdNL9hVSL8zIif3WTuCGOgfEg7cFafZuR1Yz3JSko&#10;CZMp/Rqex3XQuW+Waehx4hpb+zSp5jxBXPX//m5Cmwx6ZD1sB8u4yfI5ZBl0yez2atJ+M5ET3VQ1&#10;eZ5ymvyfb71czjm9yXfxuY5Sx8gWY73Xf614e32vI42oo9paPnHM/j1LlXP760tcsyR4jxK8xWYf&#10;m31N3XLyeLSPU7SiD0ZUEwRKC/Z6PzwPuVwet4hTmY/EoKiNYrfGrwm9A8qkXaem2eSu5blXb9v3&#10;Ymh+OWqrvUhEc/RuWMrRKG0tz/+tjcrbZEbHJTuD2l2OerRuWexvyjotb350GHma2TfUo7ty98mT&#10;kTxFiiPHE497iumyFNo78/JiETXTjzOig2vd93FOZCVXFrs7tX3J2gkTI0pYrVXIaafC/xrr98L/&#10;p+1seuM41/S8kWQdhK1YgAiYQLhowE2qF02iFx2gDbQAElCTbiBNoRdccMGFg4jkWRzRf2EGGJP0&#10;Yiz/hLGAE5LZWPMTbA0QkVmM7X9wZC9CMosczz7vdd/PU1XUmWACnFiFUn+wqvqtqrfqvep+vhax&#10;psKyqJAr62Q6P3e+HGcMkrX+BvZZv1nb7210yRSJgnjcJ54c27Nqdo+UBbxQzFFvqbNPDsZ17ODw&#10;JT6Rrl8NCUFIUOP1gBgK2SRkKcQXtPCIPAmJLC+sNXQNL9oGS8nqTWvTZ6Bb2eILmeNDwIzHQeHb&#10;8Y87MBm+jxvsS/9qSE4j8s+QqXNr2oPYhid9KutcFuoiLp3o7OkEf81T5etEyVVF9tHx8PLpyuzl&#10;Lhl65sa2jjvTOTSqaPgBOTfLbxQOW52djS6fHsvH05Ukr9cOp3/e/fMu1TXPyLM4QR/8dZdc8ehv&#10;yqQ5WRlT6/F6dFhY6fUOXHo+sv2f32hJjVX9JJH9xeC0h/a8UvbocHtlSmVOx+evliUPpxDw1Qgv&#10;BxgTb035QJTzsFnOI56drScRt64lnMkJtsQeT6wL2fblXVtIujUhLzyWdDj7xaw3viJf1XRr+yXR&#10;7jP0VdoGke71aLF8VEc8MWz20GqpskGPW2pfDFbXP59urZNFCKu4ryPTJN5aca3p2uN9kqb0R2yw&#10;pS87IwHnzHm2yK6+pUqhN6PjbrnWRJWPibAJy/jmwqcLj6MmOP1OT4+LPLv5+WWzfdA2gcbyjuzB&#10;2i1LuLXLSsOUD2b4X+o3TGKayCSvKF48TRm3ecrF37L8RpcsKuSL4H9sfx/IYv7B4j9RKfI/8Kk8&#10;Kf3G/pfS3z60Zqe62fn8Xu4hY6k4+tSCjjcXgiYrErM2aTozRcpCYh+8ysfJ3+u+1EqiZBT3qz6b&#10;PCvfSQjzeWjF+hvrJTHW60X9Hmz32G468TeoIH0ykzJNpybPmibT2t+kzNDFTH4VHTjioxqJPHpo&#10;FLHul/6P5P62gklvdr6gpEyvF3/39x6Z/XtJoB71PPbeaY6oOcXo5NGqogBGeH3WtvxbzOyRKU1t&#10;V1uIJrBOKE/EjzwycD7VP6XFhB4a23XFnru/W7plFbet3Lkv+d79JvzRyI6w4OsK5cTREapYRw5K&#10;KjVqxE5LI+vp+VLaiYlT1Knx3coMlnSmiBOXTpTkEPun54bmcRFT1Noq95PCt0ed096/+4QaQtQG&#10;WmrfXaASkNtRLfsQC6YrmsRvmc6b5ynP2/3KW8Hn6vas9vA+z7HXUd/6y+WqCJiaZr28Sa5Jr0T3&#10;iCorkn2VfUSERg7LPA5JTvn5XUVxzfyX7nup79XLmy7dPv/GG8gw2p6Elr/i/0WVpunYr1vHj23G&#10;fuv1fu5/TYb1DO8pQ1GSZ2X7VttyW+JLZ0y4vd9eJzw5sq809jG/q/5WbVvLyyaBjo4PlynTNuzk&#10;Tmvx1v5jGxEX7uvQczx1c58Nbd1x30mQ7m3pA+zcfqEnRh/M7b2pZ/q8rAbkQ8BOjvLoa4tnN+wI&#10;rE/PXxbvYRXPPDWoQEuyC2AjWFokXgHNHg0VIiOC4d6Cs+0R2/mn+w2VQD5fpktrKLZZ3sNCPmyt&#10;k8EFjzn5cUpthOAOJ60nxPHABK31rckNuRVlpT9XvA9aprwHyRLONqSBkdXShMU6LwrljLsbyrL5&#10;4AmUuTqmbjW0SDwRGubNkMzpF72DdhVnXyjppI+XJsva+5T6fFZXHcd+ho8fGTF7zGQvIoM7lGna&#10;PFGu0DKX7ZH57AVehAMs2/Bva31aqJBqO18VEntR6K01OaVmzzo+l0xbZGVXHDxVgqDCQqPr0J8q&#10;fI8u1shxjoLZmrB8b0xNHufKVGajcseCNuGwZ8rhcz5SxaAZVmfYb07WeeiNikN4f/64C6lCvZ9v&#10;v9zBNl1m5fhmqWeKKWpNzkb7eMxKgXU0EryMJ6uOSDlXaIt4gUKrJ/Js4DhPCzHzm8f98+GzqflS&#10;0VwDsq0+WN8aQ+3KldlFBUSxXZkwq+7lOkeEv+4X7j8ezk1e71J1qKca419tY2NfmUyn14W7D7dd&#10;H/3bHTJAXazBu4XhZ8zUqSfDEhWayH11PVh5srquGJx2PmGJLedVp9ukJttB+jTyV0cJoSXinUc+&#10;dLxQD1SzEs2XeDWeFFYn+AIfdDdFirDRY1VohBbRJA8WZbvWxJiHj8ZZH0+IjY7US1vEwz8zY8ed&#10;A9M02YzwiWxF8Kgs7qZL5/hE8TNdMt5i97ZHiPPdYqnASv5p+f8xhNlR3R7R5Ze9/yG+/G39L7k/&#10;+S5lygy9Ua1Gq8w7LmMun7i7x6jUXL763qRZ3529rvVLptAhs6KgyLJZV7yKKa81y1bWEG+uy7JP&#10;My9m2MSDHhuaaP5mZmSuYt91R2aEsoaZhEm7ORYe5eqR3COe/16RYowa3OWd7Qf9wlE7pk1nO9dx&#10;0AQbWOPw5/DfnMvsRKYDj9455QgbOpAihH1sOT/pkUmbaJ+3quXdxhiNTGlut/xspR9+/4jsDnAV&#10;Vn7vgy188goN6rXvJ/6XtX7pc11GyaAYEWZlLfNIaCaMUVJ+ZVgb0B9/Du1SVrtKuwz9IyzsMfpy&#10;luawCdr6aJ/Neygt897XJIvsb6m9+bskDzI9Ye8me/u7D++Up5H99n/vuT4llc/xQHunqI2kS8/c&#10;daQJiSRUMyl+R3SlY5/nrDp39ZNJpU/GOW30p1rPS5K0hln9zfsmD8zsF69qa3nk4Az/y7SMe5lG&#10;38F7VvSUXgNJa9GnGt/d55zWf0u9/J1eK801MiDV1Oh9rbfF31jH8d+qOB77g14Zc73vWtI+lf5c&#10;xbXHrGsnfDHdNvaE9/a39G+GFnof7fS7+82+Yf3RravvXXV/YZt1/7l933L/8fVrX14IrIpEK30j&#10;e3nQZzyFOIad9/wfdFlP9PXqPhvZvORHWdOms1ZChraGZyajvN/UxBrb1pMYV4nbhn4ZNhVvUxrr&#10;svJSnvTxhsQ2flJYyp6REKctjFgP3Rby9WFxxFZP/Dj+83qGn9+I6zLJlvux9VhaQE0EuA1+PO87&#10;ig87NX6ZJ/3V8etZ6wl1xq0IYcU+H9jmCf2hEWGFxdevtQ4rYN91Ls2I1R5Mxy9nxGcXJumeR1Q6&#10;UUTHWLJHVIiFHq8HZNHZx4IZVYqI6SFK6HJIFRuq8zmSHWs7XqFQEcfE/qiuUMv7o/IO/9XyOwPb&#10;PuTR1z3qzT1BJ6QGDpZeuBc+wyORuO/CY9TaHlNXG8v16x1rf60nZc9GWFnNlyiKD8bUyTwfUQOc&#10;GjpE3lyM3g5ZY7OHusgRuS5sg3652Sfn+ha649rZCOYil+XhDM7d758OTgf4EcCVh7Ovt8lYhFL5&#10;62c/fvbr858++5Vpd0X5lmBMotZXptjSidQxS2FNPyjUt8mxkM4MRUOrRFDj4dpafzZxlP9VWZpq&#10;P0Sgc9aPlLsIiodBXT3zYnikGkFbU44A0Vt40spPtVCgsh+VvTweXj19ufti5+3TK/Z/bTpFr6R2&#10;5OnwdES1SKLrmVamV0//MCPj0VSZ2+FeMkcdTrfG18OT3rnyUem6VL/kfzOls2jVdGlve2n0EGZk&#10;Oic6hyes8iw0socpyitaMs8BzjqP5wVa5yaTNEzlIVLUDgqLNG4yhA6JqzofvCz7vkx/9G9kFFBk&#10;UZd+GdZw0yVjKr6WJk5nUIcuNxYc0eMYeNHlh7aLP9YI6xg+Tyc9bOX4hVDh7oPF+4UvlV29/Wnn&#10;y/Ldv+1/+dfMNYXojnfr1ZZVfGs81m4svLvPHkOKJgnY2Zqm7zD5ve/UqTNYF9QkjbBJgRH/XQjy&#10;Y1EgUT6RXahlwsy/S8PM5+aHEcnTXF56q+nApGl6rSkTurwjsjRtZXvcNt8pg4SDrJuWtdRUTGk+&#10;btzpmZMm0S8yFvuN637EaPDGZIcCJop706h3ErrYLf3S4zVz+mCmxTz9MrGS206e24FGPL59F7lM&#10;lS2E14eQZ55bW8xoCV6Ymx1rrWor7daamSUaxoyIL9VjNk3mzFS/D22zspQxOtqjmowS6RfG+Oeo&#10;BPtkVtEEnIN8jZE3CVNtjwxGWAHrkTwJQsdRZyc/mxqCSuL5iP7xp7k76iPjReqdo0jAmNcDap3j&#10;hVbrRx7jf35EuzOmlmNM++I81STZeDKgLdW5bHg+RL+5rXFqK/XfG0QUU247SZVtmyKbFnMIMyN9&#10;3IamdgmV5XWZJPWX72V58FOD+36jH0KLfq3bnv2uoZnGNpmhS47I3yp7Uu5nnVXLrz5v3lOdr8bs&#10;dsd1GOcRXoaCkwO5Xtk2y3viyLEn30duUrfH6+cUZOT7U/xG4ynZ94fsR/qeZxxp7baQS8Osom3C&#10;Ol7pi7rS3E9MgNX9VNvK6yOJLP0d2dpSfObqiO0GfZou37hvNZ4cPdG3ZU3HV1M0BWE6Wlb1QRRD&#10;rijq7nkfvdIWS0W+dLBOo+6hzdrf0lrqWFvEU5kIT2s6Ik2NCHnPDN0yCJM7StSJKcTH0yQ+cdQJ&#10;KtdWIczLwoLn1BBCHRwU0iqMR1V04m4uBg/WC22sfz5dHWN9pc6M6828VfwyseJXQyy1r3eoD1P4&#10;snfSvyxrPVjHNn5WrmJpkCbOHtmVuPu4PhdqjghWkevEfW+Nn5EnaEh+I7Z/oAgj6lk6L+fK+sup&#10;aqI74r5HRqObwkPPxud9xcP3iDRvjV0h/NkUa/J+j2rqqxMixQ9nP+wyrUyoejidKheRGJm9vCik&#10;skUs8hANb1X2a0ecqxLOhFyYePthgabmeWu8OrWKCWGeDMmceb0GYR5uiy+lYpL9+1QVK02Uzclk&#10;+S/P+f/HXXlA4jUpK/oL1R1y7PhB72YNHfBYNXlhFbj8Qjqi/A+fkhezsGPZC6j+anQ4xRq/NX1G&#10;dcyxo7iwLOPtYM15pbTrem1atlD+TSBLsocSDcSZkm/u4GKtkOSI+phXn56tkR+THEZEBFFrc26d&#10;7PZU35xOiSaf4oO688NnUQ2ofFOO6YCqOvRYeqLG5BjvHMmzv2guS7qELUVt8jHmWnFlyPBtXCzn&#10;fO3Z9PPZgzGETyb7gwF6sqqko19as7SFPNY9kNdlocvO2z79m/zzl6OD0vPxvJV+yRqRY5PXjB+H&#10;MNPn0qTpPJj2ThQJNy3kso4TsaPrT54xn3YOOifdL8XWeAmf96iOLuIsv6sMRYuPRZdomaib/7b/&#10;5V/zSvxtY4SuLb5JTnNEailO0IQozbHytYvX0BQrK3nemW/duUUn9o9M2oQD7emADgkrftxiNk9a&#10;03QskN/ftnh7qaRRk6h1zSZVRr5OWdZsU9OsEaQmzVq/vOu8nw8ZxbwFlverRqogOVcm9PymspCn&#10;hcx3/sxOpBFBdnFnwnkjzcHjobVL6VW1HqTpVfixeZREm3kl9bJJmh5ROcoezfK345qyTU0+kfzV&#10;VrJchn34+dE+fKm2u11qm/dJJGM9V4SSI37Qiy3imRfzbvhnhoYtjs3jYG9MK0B65TjPw7eZXTrO&#10;Qcya9J20Huf0e/Rd7J+txx6zRT4NeknGoE8Gqeizo0FMmHda5QlkfrzQme8sdBb22kedt723/asy&#10;NhXK7JEDkHqVteUTolAbREE6bnOQUxKf85baElx951nnlPPbsHBX2Y2qz96HoM/IzjOXGqYpkl8g&#10;pyR6N994O6iD39z/21Ax/0afrW1Ci2n7TsJiqqgw5iQwn984n9LfXKMcPTB7qo71Hdqttue31X7U&#10;2+V3QuuMY0L7MyIndUsfH+47bMVZ1r3/+Ws+d35ftVP7kdolU8aZJ5UyK8+W7mvNPJ/1302t/vtf&#10;3qveW8bLOZJGOqB9NSDMu4oAq6zXSZXaqq7xJmFqCp2ep/LgzIwBT7LMiJ335rRNaHvOysUd2vp/&#10;+m+aLollOeg8xirXVg3INlY6VYTsnffPxJeOkGGqKxGwLv0/LfWMuntUeV10XjhnWOdVnlNYRdx+&#10;7UnZ93lqNF/Db2RTHxCbDl0qjrCLHX6pbW2RCSKEtWA7YrfJe956Ao0QqY3mdUkMt3z5jnr7vaPC&#10;OG/LEsqqOP5quzfe7y930MguBtjbLwv52a8a+zbZ0sXL5WgQF48XuNRLZelBLcMzcGX8ckbMBXHV&#10;qmJDfUoUzT4x1a4xpPh6HSPb4bfKRA4eMhkS2aN4mLEVPWKLiTk/wQOUbc+w4JI5aGUKHSmTJvbr&#10;Afog0eSb/eMBSqZ8CgfEk19QoWjWm1xQoZoak2WNfSqLk5lI9X/OhuiMUCHU83aNGOvXu3grkkny&#10;bPRWsT4vt7/efr3z4y6U+dPu/N5Pu9Ivy/xToctfd8niqFrYE3K7iwwnRMnzrf0z8YuFrekt2IPN&#10;ouTMxDdW1TQHZMqU3+WI+uzPComVJ4Y+eiRPGFjVib6nYiTcSxb1t6PemPzvx/3e+vXorX7juFvO&#10;cP+i0OXbten2t5/1ZnNTKkauTFEwYeaj3l5n3MHn1rlCURILdU7+vnDlmTxHiTtS9nVVUa4sx+m5&#10;8RCljMnZfZzNSJZxeV0GYdYVGfFQadOzyrmdnJQjTh14JurvyB9T+qWs7bZWV4QJXW62L6SmU799&#10;dXo+wvOXKDD5Oy+6Nk9lGTddvk+VlYV8KfTLiPIziUKXIst8Ur238Hjx993/1v+9alTxhKm6pz37&#10;pJFl/bErSCo7kfMWbf4/+F/+NTMUUVlPw1/IVOS43Hg/5ww97CWEKaUjvG58j1+ybhWW57xL1xPL&#10;myg1VxZs1x1zvkqsL67YAy2ynDOm87350YTp9ZXdqEW1nuciU+hS8Ui2bAaFxvK3LOP89ntEGZQZ&#10;eqaW83u2YUpNqs7RIu721WczHap43v1T22TZe1icPyJ7UGYvCcKsoj9qXStnj6o55Yhdj7ZMGe3D&#10;XpOVwb9FL0rrWGZPcaQPI4fbTtugNkYA5exUOz1meZ+qfdCUsffSeO6HXskkDTPp0n2gHK+om+Dj&#10;4nySjJKKfnhkcmRsCstfHHtGSpNljLppIdcI65EstSUfQ9MHVQF9PJNIss1+X51f+oa180KYjKCd&#10;UKD2O6fdqz465lUZoU67iqMlosgZ0xbtF5ftSH3SBFg9Hei8VGRZf682cBz9vqKq+n2QV1IQ+5/U&#10;3Ijqkb8mrBl5MINOy2ctY9pMujQtLuV16L4Ux6VBa9Vnv0/PF30XjJfLc2xjPzTftvY3+yvLyjoe&#10;Vnz/3fvlI6Pz5mMgAsxtZr/2L0OOsT3Nbl/qjm5PnvNqX7RtR/iYELMPNOekQK716Cv63/03j4HI&#10;UuvSB+mtSZbMy8p1HPrjAoyp+2elU7KeFQbFn9cjARQv3c9PYu6B9PbMbK4nQfsge/u6Dt4nVT7/&#10;4vp3uT0RMNNSlUkJwrTHKNmInDEylDxpTNBTzGh8xN+6kuv83uJe1Aii+rjJciz9cp98deWe8p0i&#10;72z/UIse8TutT4g9hrLIgn7SvSYXep8YbfiSzDfl93vUYlQG9D6ZFslfuSItC20RuiNaHA2t0NwE&#10;377j/hH5vIeusni9BrMdYxMvTIi1HRJofXLVV7x4W1UvoWXoWLZsWFf5eRRBTmuo93Op3Ef8litY&#10;UoOcCHKs+zeFfKHIuubNeX9lfWv89YyMmORXcjwLFuLX20TUQBO0lD07GVjb7JWZ6tvf7vQm1JzG&#10;hxQmxkeU3ELoYUQEEYd+Njgtn67WpoUXoUtiyLX8gEjw48HB4NkM30cYENUTW7SjyVEwsRlDZFuF&#10;LV8Xqny9szKhtuXL7R93/6Vw5fyetMvn1i9/3X0xJS8mquMDRdusTqhlKS8EWA0yDM8BeAUixmv0&#10;eKDa6aPzIX4GK+tzT6Zlr6Bg+UZuX4zmnsx9coreSdbNIecJK/jpgGxMc+O3hX6pnHm9BkkfETsj&#10;X1j48myIZvti+4fn1Ouhyg95MQ+U251MW3gQ3128177Xxp/DlSs5PuQtopUiy4iJk6pXCO1eS4T5&#10;kLwS4cMY1m9F12QGIfs1pi+ktcxCYHhSlKNfjj+xWYXrh5v9GzRkMsoTlUT/MiHK0q5qj8r7cNZb&#10;of/Kb/ZBOYvKYV8IvlxpbSzpaJZMjh2vqLbSMPN9Pbvt1i+jXs9D9pIrETtgYcbFL3tf4m9KnIL8&#10;0bDQy26oUUx5iRQnj5L5+96n4svf1P/S2hp3YFuTdIfUVNEFf7c+tqQM64rMSep6SLxT3vWTKn3X&#10;9t3dd2f7EWS98Jo0O1HVcSwrt+qGl8l6pbMZqeLjwlO0yaTTVua5RLl8HlUq+Wy/IJOsf8PRP6lh&#10;xqT2mThMKzGbjkOzDNK875ZoCY/A7GNNl/dNakHkzuwzxyicMbX8FbpkflOO9y+qyWlNM7PLpAXx&#10;zXujdHP2dFu/zKVNyRqFNDbJBwvOrahXZ7WizV8UWSTf20f4AtNm4sfJw5ltqzWSHJ0hyHeZa73y&#10;u4zaPTqyOTJzjBqWbeUwry0V+TyD3gEzxrng2Afp+0nHZBnaZjWm3n34nSykPv7WsoJg5qz9ud+J&#10;UEQffPb3cZyCMBnX7zy8g8V8/k8f3plfWjwqlPm2j5aJCsI45fybEauuEd0tMTG55kxzDmpM7TJ0&#10;vSSwiO1vns9oZ7bbOibXXB3dY2oUZcZsikyiRL8klhzqdLZ197wkruxLt1+zHX/5OeZGO01Zfq8+&#10;Wu0j++M25h75l/X3qo21vyUVe7SMjlO+etZ501FlXbaBfso3qUHWxJdUWdfSMkV6W+5dHEfW8/Km&#10;SfdV73NNlncj63p8zuX9O9FXo79avyTbemRqttdGEJaWi+OsiLqKvEJnDN1yLojQT1QVVZo24zXU&#10;TV7TG4TrMuf87N/xdeb6PdZZTZl3F1APlxepX0L1HtdvgbPOVQEHddAZtxWB02VEytyvS/Oiyw4K&#10;5p4qj7uOD8/x5ZjB04+k4Wp04zN0elx4crOQ5GaXnIqOM7D1m3zmaFqyynfgD3zl4Msg3qhfuNnF&#10;MxPiw879ehvqOR8Sj0x2dUcg9ybwGlXI0S3hP9TP425pa3usuumq4lDGWCJ7NjtLigskG6bt7eUX&#10;uzcjprLtgTNYXkorJYc3VX1eTs2fxCKFhZysngPFgpMraUyboFP48uXspx2iN+RzWtquTJmjVUXQ&#10;kJtoOv12J7Klj7D5Sx8tfIkWh2U9193vk4ccvjwd7g8Kba2R5QiL+EH/YHAuzdIZj/CH5JjAl5Cl&#10;azsSAUPlckfxuFIQfpgNC3lYx3/97FAZNR3JLVqVLyhZ3pnwwiS2n2cQjgyR/Y5mV931wtdE8jgn&#10;ERNZLF/vUhn+bLCyftyFMK2PtsjTNIGcOW+9yRXMhZ1b9S7hN2WTFNfCl63py13q90zJ/j50DoLa&#10;awP1DSsveYPcb5xhz2Ne+kJrnEO7VGYTe/IR9xe1b5yr0pnBeJWCGVnL5yE98smedMmYRTQP/pdM&#10;K5MHk1W8CZT9H710WRUe7U9ZWdxlRVBmgzFsibpcXkuf2JrgNXwPHbHSL+v64s7QgIYJsVR+mNWr&#10;tVb7X0q/TI12nhg+P0NyPFAq0+5me0bkvNBT8LKid6nl9WnHfPlb+l/6bgUD1THkGoWrZ/h8pg/9&#10;B7oUsUF3yow5T25M+235OUH6ZeoM8mLnXhUVjaxbilBNf9yxpEKGDln4smWK9N8gS+ubSZeZA/Np&#10;ZGgXbWprotfYtjVH7oV62g5apO4HrMh7sWRql0E33kfu2KZnlnVck0evSrO1llBplNZ5/R7rIqOw&#10;lpmD3MhK9eZDYrKD3kzzIrhk1VcabfW3ak4iaPjs3aKAiLypSF4Et4AK/gEUGTkdayt5WtHK9UYm&#10;ozIWEyF31pN93IQc2hztZrKGTc9we3iW0Oz6PTwfxtNGrfv4+OSICvXiP9IkTI/YHj3z+LPdiib5&#10;jkgfMWqt5Xyv82MCZX19EglUlBEUcvuzKcH6p8hSdOntv5u7oy3+SSMmUUh7ZZy1Hxfj70b73Uff&#10;adTGX1SRRqEAc770qnNYE6bOU8PvkuMZ7/N8NqjK68Tx4FV/T6IRwUqjTLpMovMr39dzVI68T1+q&#10;KCpedV703ucp+1f+vSaq+Fv1PUcxtHszZGN/qn2r+qX9I6tl03tANMga3+jVR9DnUZ/jHPkJobZ+&#10;5+8lgd9tNdvr9ucTBUfPx4/tkleTT1Wmo7gnmf+a97fa1tK85nJqetG4NoD0S+7eirSuLOZpIY/r&#10;MbRKaY/R94Ma0S25dtD4Q3NszGEpj2Wbc02UzG8ar/ya+7d1f0fCqUaW4qblVRmZ1CGsyHnpTOOu&#10;Z9Mla+Vx90D1xt0Gqp2z3l57b/FINcifRx1ysgyrpYr+sS8qoxmZe056lwPnnr4cZtVH1CVYDo0R&#10;tiMXEdkVrffti0Lh2/0Odmo0Q6KXsVgTCYNX4xZK3BRrdPIluX8c3Xw9xIuabbrirLfkTIgHHaZl&#10;TUQz06Lr4c3opL/U8fVtP1AUTLJxkvESXuQzfyXzEXk1yXgDFRKfrppDI8dWozq2nkCjhYPH1Egn&#10;Q9Lq5PMp8SDO4oMd99udb7dfboff4RN0UvYfJYyaPrZJw3NH/au1t6O5MfE98NjViOyPxBAdkOHo&#10;KSoj8SVkFoXkRJkjmOcy6k4qNnzGN+RMgiCJH0/9UtE91i8/I7MS7H6t7Z0MHrAv8sFERz1SBSZi&#10;pa6VNYpjgufk1egFWTlH+BjIX7asRZ7Pr2ZEl68UvlQ1pKj242PJk4Sj0ssxmEJpROi83MbSf0xe&#10;piFqLz63habH05lqjZfjcDTAh5cMBORHP2hDgVlvZ3nhQJkSUO3safnBvPKfiKIY/6xgWuNz9nHy&#10;eMMhKPDY++RjWWmXjiuHF6DEk+7qE+f/Zx8frJP1CI9Z+SsUzt7DC4K8rtYsYTt5Y6h65WLpZVQW&#10;wBtiYk/acp2VJw+0eK4ZRfPYz7NBmHWET2Qk0ufwtlTcu8nS62W+S649/EEOujoWoVM67sGRbdYu&#10;M9MZftlos5vUI5d++f9Hq/zXXkO/TJ3yQ+f/8yiBlZN7b9Bm6JrQReapJL5mT0fH92iTJXdXzTkC&#10;xF38tm5pDXL8sK5D/vThc6bIWORlP5Y/pqN4oMjULqFUXpk+VtyO7nlaj0+2b/s5QNQZfpSaGq8i&#10;zGrk8ijiUcWjEKMLxyMIpRqNPDLepgy/iiFjRPX3Zrc3muzvysRxJyrI6zmzTY6mOcqlhdWjuDWi&#10;mgDqEb0x6s+RpeCXj375CJpFXVGfiigf6yAiR8WFvyqtW1486bFs0qj2R79D1IgJOGqaJ53otcqD&#10;6dG5yhVYj3ahY2q+Z9UmfS11rL8LisIK6lop+iw9E5KES39WPLnJ1FkxHVnA9kKLbJkkk3o4r7X2&#10;xJ5Y+zLVeDsiSVFm0i3/U3ucPOx35jtlPGb0hTKlinSUA7OcqfQB1fkKQmabeGd+c/+71KL1u6ld&#10;Bg029c367yKu7D9ur0my0kZNjyJHR/Coznj1nTVLv/KX1BLr/oF3bJOc6rm5XL5Xb1KOAr93/tXo&#10;j5pyv169t4+5jbzum7HuLJP6Ja8+781Xk6fPVbaIc+v6PfHEgBZZWke7+Fw/WXHWq36Q12T0AfWH&#10;xv3IbdT2qm14O9F+/VL2n7yH0XOlC1KhVJq2M3wxB2Hpzlnf76rrQE8kqV/GfTQs5e7V6cNY+1q6&#10;z7t/sT+s8b5u2aTN6toJunSeWUYy+2OaL4lewcvQOdalY5JtXO/xviTaOiPcGLd42iLqZ2OxEGaw&#10;5VGZxtIv0URRBaXkKgv8ZptsPjfDm+Hq+uqYvEPolqqV04NdVHVwSIyNoz+cw2iJ7EARRYK6SAZw&#10;CFBWaWmZ6GUvFRus3OsDqg5+tU1enDMs772L/vVAGlehS/w4nRWJquNWt5w3d7NzOcAyjyZJDvDT&#10;HtZfciedSZFky5vE9QypB0Trzwfoq9jEzVoQFV6Jig/qLhcSxYavCur8hVqUVLIcoumtTi6HeIaW&#10;o93fmnw1u6LSpSrcRB72wigPJg/GeEFCYPL8HB5hI17D/7I1wSLujJT2szwZ4q+Jxuhs32RrVwz+&#10;CC0VSjsYECGEtfvm6YPJ5zNYiPyXeF7ig+kIH3wwf8UXc0eZ3ss2T1SDkzZdlLZPRZlkELoiz9F6&#10;xirhR0rt7Z4yi6KEH07kKzAmNp6aRMQv9bCG41PQ24w4dLRcjukVmdbxPh1R9dFabjmz8lEkIhuf&#10;BNpA1qGt2ZHyfO719siLSS0ixaA5K9iy6xyKItHjlPdEWh5x1I60VXauR4wjVQTMQ3QOW8X37MdY&#10;Wcj93tE6VgYPOlQcpboo+jbV6Zfazq96MsDajzX/Zs0WcrRL+VHFtUBcEE9GVG6SrlyOsSLalGVg&#10;uf148bFrBPGb0kutXWY2olq/tLXc32c7FeeOxiq61L6WX+b6cX27e+FPat/rYyoMqVV+Cqal8siU&#10;n+oy8eO/pf+ltEtThOOERWSF5JYecqSt3VWkIJUZXtub/4IclQ/Jg763MBY9NDWs2lLquzckADVm&#10;hE4nPCqxulBPXBbyMlEVEtV4qUGQqJQs53VEqNIp9bd5IscVNfSwo+geE6at98qL+bDOrp7RRaYZ&#10;zWLSSqOw1fdf0TNMPLE/QU6MYjGnllNF7sR399EBQ2cIunxTL5/kJuKrtSC2yftq3fzbLWpofob4&#10;vB1nsEQrNV/yTMWcFrafsfIWsvxljoz6hRA+/P4R9jPVxnokIvV2cqS2PuLv5xr6pTVLZV43cZoc&#10;zbEeTXMd/haZrmK0rIguSP+7+3d+l+cA4vB5sYXd/Q7tiFhu501xnA7nCj0dChEVvEcENX34mDJ2&#10;O+u7/ejQL+NpwxoXx+cRXt17WGSogdY9VeRPGcO6RL1/X0V1VUSoz5Cwv4NAaYfmIEVXSKzObfUe&#10;oqJdjnyJ39d6MFilh1YklxqmYrJFl/6+kaGo8ndUnxUl4SFrsgodL/vMrf7t75sElq9+uqrXe28/&#10;RM7ui/5d/47XyqemWEbnNqs5mqZ11t47Lj6Har/6vp8A/OR6V/viWcw3V2dijzb6vIvWOaa+f2V/&#10;SP9KtuV+GE/FFRlqdn/2fld/VxSP81xGBVPxlWfdva1NVveHuB6SMGM7ek0tMzR0USXbt7VZmqes&#10;53ou+zBrEOX1yKufFH2N6drzk450RMWLK6cluiAeMLbvEt0CwVm/5H8+yzou/0vVpHH+yzJCnWEz&#10;l+V8r33U/mLxaPGLhaP20eJ/XdQ9V3XGHZfNumgl9xac5+9i8OCJ8luqwveJq+oUTjpW3pzr0dZY&#10;fo5DlMnaw09ZgcoofDHYmqyga0pZFEENsLkWOlk/nLDF/R61Fcm8TQTKWc/1uMzH5RP00z3vP3iC&#10;rdAjqXVb1FNRjOJ2INMjxc3vd1vr+HnibYfPJVUg2Qpsedwlnqe0eghLQrpEGNFqW9qPlR+TLDSq&#10;LjmEVMkpCXvYkq76PtS1UaSSc3liX795ih65NUHnWy1HRNUjR0T3vJgRP/525ExDZPRW5UjybMoe&#10;beZ8Jm9JMVwhxPMhdcDJEYrCSa5L/C5tCQ/tkknZiRRHvjv/n6l8Ljv1EJWRDPb4YFJlstDkDJac&#10;Si92DcfDbVr2Yjodn/bRJ4nmf719qPgbaBGt7nC7V9aAS4mjvx5RDfEGrVf+mFtjaneLmaWcvhWn&#10;E9XFcdSTD5HZg4vR4Ta+D8f9t4O93ukAa/T1GjR83LsbhOkRy8xkulTtGhHXL4+kayqy7KCj7D3y&#10;0COfMVnP91Rbx3Tpd8oWtEhmITwiXYngoPvgybNJ64mys+rZhXwBkDjPAFci/cshlnvIdLN9TuyY&#10;oqGW21jWiQsiHzxPEa2xaxnQ98sTj4m0jEBR6yc1zEZ0T2Utd7y7/C8dkZR+pMvz8qWcv1eeAVVJ&#10;SHE8PiL7iwftfUXr2ac6GJN2RraurKrw2/pfUuujnriz3mttQH1lxq4cJFbpUB4/sE1/Mf/H+T8u&#10;oDrCoqFx3tIKfLdnBPGd1ZokU1BiWLo/Dn3yaevv5InZkQWTKTVONM20hNeUGPQ53/zOvnV3H/7J&#10;dSYc1VPFjsf7uYhl1chkpbPWNzUaaaQXs+Soqj2pySLv9hpV9Z7pjefwP/MoGt/h2zgHBTCCuipg&#10;jhL8XVSQr0EUMTpr/K1G6r/wvyTC55cc4csvoI1DiqZXe9xvii8rMvK2y1q06/sPlxcPOlyVdVtN&#10;CvXyHqF9/vMpInRMzfk0kbpljqhx7MQJQeQiClNdo360Ijk8ugeBmDSlddqLAcJ0Zj58UEyeJg6f&#10;UVtVrWOFv6Ve2RcTzbs57kumVG+r7LP6KYTKEjz96jcW7i50FiHMzuJe57QnwuyRgd1TUzuCKNnq&#10;uw9NhOLL1CyDCH3Og6D0/Su9FzHG8kFLc17nH+5Y1Qs9VAwpnbKqFukY8kq7jG/+Bm1TGYF07O+b&#10;vujbNTHWfcfvxWrV9z6ndR9uruPvUo9lTm1S+xm6ad4ntGzG1N/xNZeapY4Fx87fedIa+lvlf9nU&#10;GLP9tNbn28tmv6ruOXG9Ztt9X3If0XLxdJPbzftVvR36g89Hfu/7CteT/C0jF6utUVCm6LKq3WO6&#10;jPtIRYNMIkF9jnsi3iKhXeqJKjyo9ZTW2IbvE7dmPVHGvUjeL2jyoktbyeTl7+xAjI2upwh5MdJh&#10;LabSnq3jWLFRhxiNXJ+Z3H0X8r5TnHl7LO2Sp/8vFqh9MdYVlLogOdgZx6zf4NtFtOw52l0PDVJV&#10;CqVtSRcTFcJ0L2dbk7fKFITSCekpkzdVeYhCLsu9hSbLU95R90i0SeRI4d2yTddVdG1LxSt3sIxD&#10;u1CxI+XP+1ZuaB/q6OUAJiISGp/Ko07rk+sB66A2PVgnaue4TyT61vjBk7KufEePVbkHIsQ+D5s6&#10;wpxIduqbm1H3O46ZJv4dmrxcuxxt9tgWOSKpVkS00PXw5Qw+OZy+mLnmIbEvRCJDvWSsVH4iqY68&#10;w3uTWBpY7HKEDyb64g3ZiobYwQvD9muyJP6E/4n/gV4PZ5XPpbRLSNP6pePHf9z9ehtPy/Mh5+HB&#10;mKh37Ou98SnR2MSKl3fHfT5R7XM6PZxNp6cDzoT2fnwYvpdkjV8Zk+FcdBoVOskzjxIty7/5ckJc&#10;ELUiqQzUejIdi+J7ZHC3py5Vzvd6R332n8rlV6O3w9PhV9vf7pDj83B2MdzoQJholk2d0hGqzjJe&#10;5sUveyelB7Q+uRm0/mMZ/VLDLGRR6JK4tSqypzHNO9s5DMcYcG+RHuRosf1Ca0vls6LJy5HpaW+f&#10;zW5GVIjERnDQvRmujm+GlwN+GQ0eirZ360o5Z9TLIpvWs8lln5rlzuTuePWmdplz+mGG/6Uos1zf&#10;lX7Jq+hyYblDn7vE7t4mn7Qy1y6cKPMr9wKi3EyXuhaIXuca1bW78Rvnv3ylUdJ3qqQ/vB335l3/&#10;O0Z2+delrof+CPP9ceGL+f+i6BrbkJM8qpEg7nwmi0r7sg9nrWe2oEbXJEfJtHbluj5sW9qmqNNL&#10;WLvMKTPOwKtsj7baBzQJpJ6iBk0r6TfpMtsjgm6ZFkO/qF/zTp6jUq1hxijl4whFeL0cL73uG60P&#10;9fHer42ROMjOFFnPuT3+f1VRQY76rONXRnr/HmPTp4uP9UznqOewkCuCwaNVtFHbZRuOAGBc42+q&#10;dR77FfvXoAadw4gfd2SPl8nzTn/x8Q8avT2HPmqSv9uyZTxHfOY78cp29L2eQDy6q6aJ57pfqg+Z&#10;e5IUWT8/m1KYym+R7bON7RBG7cj6nuQCzdI6CJRs8OSDt54zVuU4FJL97rtH7x79g/KGWse0Hutc&#10;LnxX2JJZU31O4jzpuKdFmc/xvuorbnVakeWnaHKrLNFsE9WS1/heumUd4eP8+69EiRl5ledJWb/v&#10;+/XW+Y2zmO85l7TkXhzXnPzp/6LFNrJEZT+r/xb7EX/3fvnvfi/qrMjTz3VBhO4f0UdMypzf+M7n&#10;OJ4c3WN0Ld4njp/t5P0glkn9M/pW9NmW+4D/dvu4VE8x6m+yPFca5lJNcW3pmaqXo+XQ26U85qy+&#10;Ik3f8WEZE55PO7ZIw5up23t9fJV9rxER04ukW6pP3aJP3rO8vGEe3Vt889EvH/1c5jeyljNttKFJ&#10;/BSXlZWI/12LnCyHqvXR2Zd6yfVxUIjJGh363F67E37yih9f3F9cciXKzuMONmUY1BomI5jiLzpo&#10;lCf9/R6U4EiSuXW0Lar6oFZBbIeqZ63aL30pRdJSpXStH05UubrPshBmIUJIs6O8tT00LfElGmun&#10;LNVlfC0kLduDVNM+8Uo8XRMDv9++7J8VWrwhR/rA9cRb6yvr1nGJOzqcwIJM1D08728WCiczJ3qm&#10;49YLOUq/PJPfpWonqk658iv1sQOvjp9Nids+G5LBB6vvKlXTyWbUL8e69/mUuBgyXOJj+HL3xcx+&#10;l8RBQ99U4plORV/r5ktiwJPZyMyO8kmmHGyuZBFynFA51ljmZeeGLeEa/C7DGv7ZI/TL3T/783N9&#10;v/PjDkTNc4C9I+0PiiqH8ohuqSqTA6qcTceoiEQMEf901IWyiYZG9ZyOpViO7PuJsucsTOwrbSZO&#10;Kv1L8ee0Hs03OuJPbobU2GEimkyZoPorZLicvdiebpM9/Z93//fzf/7s73d6k9PBcnmOoE6N+zre&#10;fIwG9swM62/nvH8zpD/fDJgO2n5es/+lyDLqgvNqr0bs5VW9cOynTIoAymX321Ioh/9+8vXOg7Hr&#10;uq+WY1UIn0qrPX7zeohvCM8ueG2Sx0h6t3JKcTWgja+sb60fdKBLxmlnTEK/VHai0DCr14zskW5J&#10;XDqc6do/7Cn5k84G1BHdmpL5qNyLfAzwT23jk5xHlnHPdEnOMp45M//6b+t/6dx6vqP67os2iW8l&#10;z6sbzuZSURujli1KWLb/rkwfQ5cixfA90h067oZBXnH3rihV3nhap9IyW4riUf5Koi1QIon5hi9h&#10;TlWBFGGGhqm7fZCoreVSsTwSmCxjFJEfKVpbPXuEMY3U1l7oM3WOxugZo7/v7Y1Rs3nXz+UqivD4&#10;zOjP7MkjgsaHR1wdOTpU2wtyMGV6Zi/YnudXjO6ZO1EE463YThojjnxQiNIhantjUSOeLWnRLraV&#10;k9uLrwljktuSy+nvihYPuqwoJc6jjmOTUKCFJElF66g3uL+YLj1zNJMSUsP0ubpzmx50LjsP9T3v&#10;ueIVlWN9u8o4FaRBi82SSR1q030RJ9FWhS950vRoTr36HLVr4ngHYZanPjQqRmQsblSyPeqSH/O0&#10;t9d59+gbESYacfps3lt4Z788/qbtcTa4tmhTapT+FK9z0rAbtOZJfpd3bB2H2L6T1dsapXVJa563&#10;onqgy/yc+S+rvJd5zSZtc97i3Pqc6qh52XzNyUu+PzXaXceIJx3G9cL7WE6z9yXW0fvQMmvC5Pey&#10;30UfrM5lLO+zm08ftXeFruSH1qwbemj0oeaySarRN0yo1bWR++y/ef1Yzlp60hv+jc5UtJiUyfl3&#10;Bisvm6QpH/aqBg9kiZekqJF8R4r84TvrmPRyrhFn4mK93BaeGL7G4zVnqZ28R7+XpRAPmUeQ5T+V&#10;+c2j76W48sQES0aMtqx4tpNvdLIGOc+ZRLHJQo7XZocKiVY1yRcrwlSmIu0VlQfam10IU5k0yT0Y&#10;ozxRvptt7MGiiv5en+yHVNumAjPWa0WMTJRxW/6EtkhnbkzY75p42wmWU/ROkaRi3KmKAJ0qOsge&#10;lF3GdXwusbDbrq4q2F3qh2VUCBbDjcUD/Enb5NtB9XE2ceqdXw+3Ji+nz1St8WaE1915/0tFGqkm&#10;+uhZ+evrWaEDK47KEAmJkkG7tb5PjND64fTr7RtVfcRfkrzrZPkhhsq+CJsdVbscFR6YfbVDHvGW&#10;smHu94/IS/S0R+3t2bE9TgtF4n8JXRKxndkoL4dQIAR5RnZQ+Q+U3xhgi+cz2bxXqflYWA+eRLf8&#10;82c/7Hy7PR1Px7yHNLFrk2UU5iUXFLHeDwoVooViXb8ZoTwW7nxyNTztl7vf8IX9RIdEPG50qN3J&#10;MwMxRti5sWpfrxHnQ75KWY6pcDOkwidx047jOuhTD4h8VERKUS/pcnhZjjP9DsstuaTklVSYifxE&#10;XzHtEO/zQ+HLP8zekveyt9wmy451OutLROfQ71DpT0rfsVWe2C8qzKfCwnJRM6ehXZoeeWbCM0/e&#10;eQvkSfCcfy9zobKT/pcc37KH+32iuFxR/nxIDyLXADkM5ONcnm7M7Oicquo5+l/ycsXzFp/ejfbj&#10;xQ8W8MLMekE1WWaG9fIa+qUt4raoa3lF+xBFRM3O/zQtHD67frrRhbztOfDBwmaH/S/s3sU+SX0T&#10;vKmxU6TnTPLlb+l/iUWVp+HQlebgtQ3R5XPtKfRmAnPcdGqDaJz4X9o6bmJM8sjn/lrny3VFlUGX&#10;2rbpkigfsl+ogjiTMmGjXEnXxAZf65dapo77Dh2L7bBt/83kp7lF++7+LutkV3QUrzGbNK2P1Hdu&#10;E1u8mp5i9DRxKTI0lzcL1tqfR1kfV46vqQMN09p++ruaPWLUuG9NMa3hkUcztveKb6J2j2mT0YSx&#10;huV9Dr087xklsHQxjnm8Ny1mG81AtOeDhZPO0oJqC1Vx6vXsKZ8udG6lX/p4JXUmwVjv0fF9mOt7&#10;lPVIqhgIZUivNcoY8WP2kwIjfz49OCO6471FlqFhN54qxB1ol/5Nk2/qXcrIzW/Mw5dcZarOE5mx&#10;zUT5tKKRnWwrC1TORMOUjtnFRnfKqDU4KlfxN3MwxgcLGvXlhcCo7Pjy7Df55FDplfm0UfUfljNd&#10;VVQWpJVEapJUhp+gOJ/tmi5vk6YJk+XfP38+Jj4uHBG3yZTVJLpo163vk7rq/aipWH1SfdE5LJPI&#10;qn2ryDJekzar/fb1E6Sp13wi9RNgRYUVPd7qI9LA+a7uR+HXqjZYw2z2L88my/ytnP2ZdsfvZ7/W&#10;NvT0FjlQFNHjyJ7w8LNfryuMZh4E6ZTW2ivKrLVM6S/aXqiXt7RLPSWLMnN7vkf4eg7NUpNrdHlv&#10;fyaiT/F96JdvPvpZ+iVPVncX0AWpnOO6xPKaFF+mfmn7uPbhkehSWiD2aergEE1uC7nvwToej2Qh&#10;794jczpV9uTpLT9VXUPLbdXRK/x0PIANlLmb3JhdeEZ/GzECz627YuI+XKkIbek+5A8s5En8Lhly&#10;0CllJ2dSdkbbx613Hk7QCUVyRGSM+BXyyvNMmlZF+8dwB4BAUVXR/NAkyQcP075UrRbiyGHgywFK&#10;Jipc6wl5kGBS2IVfgKsuhjAd6hwZNbFd/7TL/ipqWjZuIoBopZh6sN+DrvBlJGfN4c6KolzOyvFR&#10;LcTZixkZH1Vtcv0B0VADdDK891ZFtdKTZbsuBKeoc/ZT+b6HxH+vjD8vVPmPu/+4+5P0ydfbP+y8&#10;3P5KkTRng9P+28GPO7/u/kjtI+XtVJaqgVkd/0by8ECM7BfHFz/Ks8FRoW9qHWEnV2bxPp6skBXr&#10;HE5fb5NTfqMHRbkWEDxMZDttezbh/BGTRMUf+Rkov9HWmMpJ+FAU7ubJRBFipc8VBv+fo7kJGYrm&#10;ptPtP2xfPZ2bfPvZt7u96dUardpsK0OKcqHYV9g+mdzd7UmqLPDkhlKfQi3QU898kqQZ8ij0SsWT&#10;631QZkT5hG6ZU2ljYfg1CJx4+7MBOu/JAH8EjmN5XUe5xJsU6ufI4N1KS3qTwxneC/htlqeL6c1o&#10;v1DfY1WU9IRmWqaHjWxFjQxFykjkvJoLmQ1JUeq9rcmL2R9m0zK1CtFvdLCFn6hSj2tCnvfwW6Ht&#10;5Cdbbh93qW6UtcmZf/P8l01ry5ys31ima6tkg8g82/v0CzKiUWsntMikN0dyxAih0TZ8ieZyxPeU&#10;MVJMKKV7iqhK6liSJcZ5MZU9vWVfy1q/zNHkTlAJz9QQqj+Hxim6RGH9P+ydf4xUV5bf2zY/PQ1q&#10;om5P9ahr4xqlwGVc7a1Oqr3VSnfcNeYBhSmcsrZmXEg9G0imweWhQG0NshtFjh1pgLFjsOzkD+Mk&#10;GmNGNGZkGNkZaWk0G7thYxisxSP8R2LYVcB4AgRL6xH8sRvnfs65971XeLxgd+Mf49tPp897r967&#10;775773v3+773nHNjC/7iwoFIL2XnA4ns1LTH1x4w7CUtVgBlup5QR6OEkwvRwYRoeluHFnRxaEPe&#10;//QSgjInLPJzxypKlNiU0m87rtL0KRZ1un2u14er1GvvDJGB1KVcM/IacPyQwRVS12rv7BDmjI6t&#10;GRnftQhX0448RaydZYhCBKVIecXRJW1FUbv0rK7Xtvk6I/EwlV+lr4y4pjh6uAIBOMQnvJG8ScTn&#10;W+tNa3MaNab8ZMhdOjSs6ShKEQ5KZmcGGZhnk8jq8xghh2ejvKhpnX1S4hHK+0pi+uJDC5OTCVJY&#10;ejGnMfEE3+AboZ0RcVKd3vF660/xlrI8k2sDjm90bQN0tTNsW3pdy1U6BOaOa4XFFP4vtLt0S7Qu&#10;o+JOC3epaFQXra8QOdq9b0xj5sjT2h7QIRqVSPVyjP6PFqKlI8rrhagxvBacK79FHKX6iavdZTO6&#10;dOeHz1er2mFy35qKIjx9FkPuMmon9jlVPpPruHWtb3fv+h6Ktyd9U7h09F70WnGk6c5XhOv2U6/q&#10;nw23J9yloEw4TOu32YEVriJL5xPeND+VrCsPqshTPYZ07h/lMe0XjoiiSxbeE/rOiQtYU5/fK/a3&#10;iT2aQZcTiTeEvQTr8Z1k2q740RAJc4GgR+vZI9HHGeG2Fs4ypyKtfn5qDP+bNDGKAtCleS/zDpb3&#10;u8yYyd2f6Tot87LPt5GNHLKe0Sk+NSBJsaPbkl8rvj7SDyv7VmgtMua6JntOxn7BHWq9ZyNF5tZk&#10;GSXHV8hGVcIiMkv/rTMYYs3ZXWQ0Hfwn3kX4L5vzsJ+UOlLrNbGskTGQJMwt490gEFCiRFc3ZcBs&#10;2WoviXc0MeiJqCSRyoRbPVJYX8aSEq5KfHQkLidYc02WMe7uIthTPLGLRJfUuYg4mthMsFrYomoM&#10;IKxRV1T21xgFbzUIpFHdV2tUQCAgPI1KhL84cxLiKQ5Hyr0zT/qKks5aji0mOO9o/9occxYe7X+m&#10;+puhZ2q/GNpQMeim2IqffI68aTRLzlR/InA7zCXIiN/GCjCuzG5OfmEYzxeoFfHdFswOA0ksJOI4&#10;EckJ3m4P0Y/KK0rn+nfjuV4U601mnQzIEXeNvUB38Ay5CWCCwa2UHL5axDfFwpH5C0GXsI9jOWKw&#10;t5a+EYAvswZflqtvDm4utJb+alW50grjnFeODo6csQMY68Xp6UT8yOzOMQsn3lHMfzSnZFIiYmdW&#10;vgqlFbiRcMtNWr9xsb203CXjtoIumxAm/CXR1k2JCbJenCUW1NHBtfmteTCnWhQc5ctiAAwsnlhl&#10;WGhiq/M18Wb/7sJYv8lTqbu8oryWqAZuHvIYfxmzvwQfxfhLEKaOjwt/afqwGcmxfNngy+WVddWs&#10;xNjckiXeq4yAJ5n9ka9JfS4RnbFHI5FhCxPyl9fR/vIl0xcekjeVxr+Ed0IEVVr+CFH+UhfqgmgV&#10;mzvBfYoUQRbzdf5pizCVt7LaoQ3Zr4g1DaqUr2GiqMNzE6NK38TTwghILOEIuYygO+Qb5yV0xknh&#10;N8XrJ/T+mUMOmT1Sr6lIWHsUh0JCxGQRp/b68jbX3sb2doLYFCtFdqVh76FogQU0GKEHPU9Q5Sx+&#10;szNGYn+pSFN6V2ubx3mC9nV0nF4umqEROUNMIdvzkR44kbrTVDQ9vb5ug8j4ZieHtheNI37Lg8zs&#10;3JqZ0UnkHcFBFmlIfkN06BBKDF1a6wL98nDlSduJyjbkNaWsqF3REhUoHLFkCdcdGgjrV3qqM8LF&#10;Cudo+Uz9UtD6tHxWiKT4AlJOXa49S3MhPXubRlKxPIb1T6eutfd2iFxs4hRhir3d9E7s/IfT85Ob&#10;BWHirfq6MEX03di5whEpRlU0EKHEnZanE4khzeZ92grsl4ttE46/dByl5TJtmopcLboM98txto24&#10;OojqL0SasfqMb6vo0xBtC6pUNKjrkl9FjM6DKo4W9UlXPjN+vGp7rnKg9jmL7jviEak1vW4MWSq6&#10;tG2Dbepd9lt0qe3NPX/2GPe+sO1K6iiGHGNi27e9fvh+4Fmx3HQ7CEWiEVlPGrWngIeUFhWNboej&#10;3BYpOsQYoi/h4+U8+j5n9cExdlG0Ke8XV66al4kr0aTwl/zi0CUzwM1Ivpdg3J5WKiwG0SlBFeF8&#10;NPQ3wl9adKm+4+lO7ODWiC830SJb+87nd2eIgfnjpPr28AaWr7+O0+08G6Sgo9PwUIpReWaZfVYt&#10;7fAcZw5tUAkzCM4t3hnI/Cb92GTOzyzOgDqw55P4lmK3xwyAjLJur+gc1i5mJyOQnNUq88uo7SNR&#10;0O1ckvn1pQvMEJ3dkwMva1xDF4UGVAJ/o94m3QH2nyECkzktwVakhm/4BfEzF3/4os5MLqi2H9/4&#10;FaX9VWIuWZycZ3xdj8Y7iUVtJ83dFkGg2GISnaZcYu7GFSWsI/fXsLZcX11fZTR4/5DMAV6Ea2QM&#10;HF8Zg9RkBhjOOJJXP3XG3+HCYM7wlgFjbs0vYaQ7T6x2gxAN4iEnROwEFRJVB5944nESuxO7SuZ1&#10;BD+Ci1vFRpDIQeBWqYUBbAZA1PhZjeWJLbSitCWHzelWZigqgEV1jkopk0HsRVeUwct4vDNiz+yb&#10;2GcajFlaXzb5FFyps2NSy/Cb2DXwNl1ivuOD1HAmG+yrvVIrG8RUrrwytLzSqK6odld29x8ZxMcn&#10;G2wr430t8XcEXWLNCXaldtaXtsvM5PtqzGbUMAgzyJJD0xrSD6Z5xjSCOkiSZUtKeEyJcg6mVITp&#10;Rspj3CWz4BjUtsfUrMGXeTx8zBdFjlk1txg9l3ieZfOVEihP280diic+vDMx4+eULiziG+Lc0mzl&#10;3NJug3/F34d5yJNqf6mR1u2oODEvlcXTdWt/6XwPBI3y1km9WWiU15myMviykmWW+sLaNDPBikcb&#10;0dMlZpF6IDp0qV+SoEzmkLzu8S8tZ+ZGYi0qcLyRokwZAdeeXNEE9bFZvmVBcRxjR0Vtrx9yBxbF&#10;hOhG0raIcI7Oz6Oj4voW1jem8qdgRWKu6+i4IkxdrN2d7SmmzRFfcbHYjPhNQZcyLzkIU/NuOa+w&#10;h3HoI+pR7Lr2NhY18maP9/yKKKXHkV7UoQM9T3vLqIdTjhBRZKE9g0QqamNxKILjI0QZ+hiLRaaO&#10;lovYnt+NoLprhnyZnO/WZFY68TFT5EgfLH2QIA+HYeiNtmaEiWviSLXObA8b2WGqlu3Ic0R7ddd2&#10;dGRb0IHtxW2PznUtJxO3u4y4TOo1jiJEi72ajILISCO/T5O6REfoUu9O/4sVh6ATV7daH9SeIlXl&#10;Q22bk7p1vT+cEhym9eQQj47pHXwdL07Rmx7JncufyzPTLR4e2nMrunxxlkZfdwhJuEdXV4oKpVac&#10;PW2INC3akrYkz4pDYGKHKXylRk4Xi05BkWjHXz4+DXyp+12EdVdXYduWfZST7pX9Ws+2TV0p0dLM&#10;mZMfyaNwlqw5jlLL0fLBsft296OISDlcF4EpPM8+X1p22l70amH7EJ5S24ZtH8pYC3dJ21EOU+rZ&#10;5telRbuK2pamY8vIPfPh/anW42MoVPhI2G1tF4oyFV0K2hT7D0WIYf7su8IixBiPKRKiSxkVl9Fx&#10;x1lakfUIXdpZNAVduveIvkMitMmYNbaX7yVus77j6t8KemSETBGaepHbmIISAd3ZT9LCidDF/Dd4&#10;LYDEiGm5Ob05NWzwJSPkfMdPk9LkamcSW7MrAuwgiV2uUc51dlX5RiOmCx7X/WWZtRrrvqP9RKDs&#10;LhJNkLltQBq782CcC4PiYyIMF9ylWq7xvzvIBmA4WEBFO2AsZrHG30TRMliKyOWCUxlTzyt/idXa&#10;AuZSF48NRiOOCLdWxqpRPDDAAxLppwCmxhYTBHyhn7F6vDbArxJlR8d8C0QChwnEvwN0g88PMTMR&#10;xvHJH3dxvh87REV/xKvcXt1eNZiS8epBsNb2KpHUu8uNKt4+zO1IjHQwLtjxztKG6tFB8CXRJyWX&#10;OTzUySsxi4hQRMxufM+JFrpYLAOYS5K5smWWzTx+5cxcTnr3lbdX8d9mNkvmC8dmEhauO8CbnRib&#10;MrZcYk5OsYqAKZXZOWXmcYOVt+QuDBJ3Xvm6PYWtMt7LnJHMU6mzwm+rUKcgsDkDK0rkB7zK3JfY&#10;Hs4tKkLnSnjtdw9cKGwR9nJxMp1iDkmQ9vFV+1bdUSlXG9VseX2tYRBmuXJ8iBnnsTMQS4zOIDkd&#10;+8MAv/L9NaKjdheJpYlnkbNOgEHGhvTX+Zdz+IQzQuq8eZxtJQwX46eKMnX0vAld8mWSxN8NLh4b&#10;UuJeUnI6N5PMz1nCGpYvgqzOhGTKG16aEucLAXvZBqPYBgfOqWQr62GtC2pzylzksJdLLJrUiEQu&#10;ShHbeDCpdYfYmVpbzMWpdPLNQrn8dO0/1J6uKb6cM2BKxzKV4mmUF483iaAG4nxQvfnS6q2vcR+u&#10;r/0lvSu9nEMdLHBQoEhFbY7Xi9Al2+BCiVIpuC7ikdDOb1i/qV1vi1guYQ7ogLl/QIRYWtrRVfn2&#10;Z9QyRJcdP7aR17G/hI8EzSqitQh4DghT+UuZvUy+ri26FK8gOXeOolLJn2AfzYfLn/Y2+Ms6JKTI&#10;Q9Gx9lLy9g7Fchuy6G8cN2ExliJL1c4q325LDwu6JFJlHHk6bZBDDFFGo9TCa8ZGMt0+rqnbUo8x&#10;4V6036NcFbnYXijWI+GpssYiJL1X18sS+UhRitpdoqO5xhVjig2mrXPXdigbN0LNf+klBcHJPAod&#10;Ope99vba60fIgbbhemer2yTqZWTbhkXELKlziarv2hPIybXRkDe1ni1aX5SBRFXBDkt88WhzWt/0&#10;4mqlpbZj6kWri65je07vi6fPOemJsDlTnzzwgUTHlJFPULRtHU1fARHaCveFCIy6sW3Jao1ErtsO&#10;USLSfiwijUbJLcdpoxftlGetOaq61qFyzLY2w7bi1gVNaduxWFKxaHxb2pXViuzIo/vS0q8J7s3x&#10;m+G92fvU/bKP9OTLh3sS7xTaY3hdm6dYO4mQG9uRR49DnRqhyt6X5CI8J3a+brv70Odf7jOGNCNk&#10;adu1Hc0GVSq6VIsvsblXhDhPbIxDhAi7x54rUWPEYdIC3VeOQ6b6XnNLbJTcokwdC6GcLFcZR5Zq&#10;sYN1d0Ki/6UXEP+POXlkREyt+hn1VVzJCDBcplpiLkmLL1sn31J2HhwdHZXIP0TAZA4fomAytihx&#10;kQXNwt8T+ZGeV2ZpLshs4VniyBDjBQ5M5rERf2cWPGB01BxmDaTWXQJ9EpkcJAq2xC5S/Xu2SIxu&#10;7P40+iTxcsSzufRmYbPMGb4bpk5GgMGGa7KMwTLz5J4c/epM8YpQPCH+wCk8fedKPKLz/ef61Q9d&#10;chHMLcqMLAanbShvKBP3srvIPO2L0wYbFUC3yr0xn+OdwTPMk2PQDIzV/gre73q88qxgqbnB+grR&#10;bLCwNNjJ/IFJmMeHEfU1WWJHMporiMogzNbgnEEuYHDhMQdXlC8s2tMvUTLL8J9HxXJ1LPemjO1v&#10;qDA3pcS/JOITbGQGptQuBUWWY7DGg/dVfrPqdz/4zSr4yQ2VD1f9bhWz/KyvMEv5/iFwL+Pc68Hl&#10;xdY+Qclp8YES3yatCeZN5wuABZ4U/xYi74BQQaHUMagO7Hy0n1g81DLeQ1hEsA3ucnwvfk9jpib2&#10;EJcqibfK4nR3sK2yrXZ81fEf/NUPspV11VeGvlEqV7YxWyQRiqq784vlrSt2S6kgPZZfXwFfgiTx&#10;/+IrY0F6enJBGssJ5lV6pvJMZUPpzoE9WR1fCD12wtFvxZpqocf+NZ208xi61PiYqaM5fJ7wWKJ2&#10;FJnPKY3B3JaoKdhqRquZj0nwfwCHub86N6DNr680yiDMRq1c7a4SXX4sD9ePH7lyqGJ5aeNeWi+f&#10;eQ5tis+4WHWpHbFaXxKja1tN8WW5Ckc6lsNSh3TNk599OY9Hmc7iBZu5lCizam/NuIV9I1xf+0vn&#10;oSJvC+kV6JG1N3ZvcuWk9I1Lz609ulpPyhtR9mj0Hz03QhcRFyG90Cw4LI6LoQN7Ld5Wdu4K+5tD&#10;mVciSxvr0qFFehrpbSh5jWDk+Es9x/GX9lzJo1436k2iXtb1/orGFCXotqIQx126Y3jra48a2i+G&#10;PZxLbyK2rujS9Qi6R9HBTosmmyXiL9mOc0kTrTI6LuvNHFPs+q3q4aOLehfItbXflEg7Z9qXpM4Q&#10;29HlP5aOQ5eufGz8gFjsS50p0qHIsO7l+DiSITf0voJ2r+jtnf2c8lEhzyw8KP4PivDcaKPzG9f2&#10;MG0O59AWFFU6ZKltNdZuBfW9IXytzM0svofUnG2brUSjBxFQTpFfr9rKwWfO7zzd/r/bg5REXM9v&#10;yZ5O4AehUbXhtrDFfEPOlVaj9W3tZy3CsqPXup99oC3HX8e21XYxOl5Qoxsl53zlMpWv1FFxO1o+&#10;7cVpRF8nPdqEa+PK57Ko3YAiRmxWXX3H653ltLQpW3eyrb/r80yZO7TIOtrm35an9WySsxVNOlSp&#10;CLPJ88eOnmttRKiUawqCte0ijiTZpwhcUKT+JsfJVaUts2hbk+PlPRbx5u5+0FE5OJSpZWjRpz47&#10;IXcp1pZGM3+IPl+CHPXLZp4wnYIUlyTdb/p79NWk3j1hG2tGoPJ+kS8rfd9YH3KeIH5DJmR7ImZp&#10;49AeVsGMjM90c3Qw0p1eksKun20YRjhLswibyZw5Ep9HeEqJlMlIuXhlw4fB2wfJoHOYGSJFp7Fb&#10;5j7aeGucSUxndroctpXMMgijBZ+FhRlx6GVexSxzhzPH4QI4USwjMzqXIpiDkdUso8khf6ke2vjL&#10;yDr+M9gEio0b+7dXtlcYh12TW5wx6DKPneGY5ewYWZexbEGXfAGAMO0CD5XB45s4kWDazXJ9vEDU&#10;H+MIc6ZnjhY2SFxHxqTpkbGnI5YRVokyy2EF1EUEbYmglB/LZQeyAzI/kvgVUcJYdYLaQHHEj9nO&#10;uK1BH40yuZe5vXPbKwZNl8sVg6jgLw2KkhhF4p0yVthqEMyFRVsLijBB46S9wNQMccd1/nFG888J&#10;8t2CnWSWuWXUY39LYUvBYMvBC0vnljcYDPnhql8M7a/B971to63vH3qmxrKh+nZtf2V/ZUUARibu&#10;PD7asFyM9as1gFotaFwhPK7w6oG/JT48XKFEfC8xU+S5QWLor8kyJ+hWvLCk1tYa/H++f0NZESZe&#10;S/j+4+Evs5fCMXfOT0mUo3JDPOvXVe8ovzJ0R7m1hPfKusq2ark8nJ2OJxl2w9k38+cGwcfbqmOF&#10;+ZnpqenJ6ckZGiUswX/zhZXcmjmamztwofCTrIxEqZeM5S7dQqQtRW0WYTp7S5ElijBTxLXqLm5g&#10;JN6iaGwWmB+JurVxSyUyPVgTq08YYixk4Wv53tE4ocwsb+6oDL6U9snIt6BLy1+Kf7iLss44ueJL&#10;/MXVf1wiFMGOpDbnymUw+LraulprKWu+QJZk8Erlzmcm8VAj6rp8VWZ0tHxrbomMmTt0uSQ1I3l9&#10;7S95C5Jn4XLm6fvUcpaW57Pbc1yPrevS88v+iA9U5OhQhaIbfXNKfytvcYcerc1kDF3KN7q1cHfo&#10;U5dFVhs0IYhR8yb8JwhXegvScLGwFOk45DtttqIVizAFmejxtnexPY0dNdZe1CICeau77QhZ0tvY&#10;XkB6xFiPNiHH2l5A0aTaVFqeAW17Bdl259Ib6/nO9tJp5+XDOsvOaYpY+F04DLPObI/kM247afPd&#10;RsRZtRR0ngRqr6VXBWEy68b0TiLrkGdNSxGQ3IlNV3+TcrLo0nGDjhML20RMaz5se7C8S/hFY7Gl&#10;7XW1HmlbWl+yhB4QVqJ2advPHEUAtm7ttZS35OoR8nlDuTIt61bFkLROh2b0C0XjhYY2mM4GTvp4&#10;Rh6mdRp8mX8zzwy708WPXHv3N4hUhD+txLHdqfWgfCPlZ+vZoUtFlFpnNm8W8YSo0mpnTwk36Tx7&#10;durIuKQv+/g6sTaaymGGZf4x7RBjk0TtJdZ23PLxc1xdKa7TvEv9yl2Go+eKLUNe0z1rkR0mI+kR&#10;wrTXEP4yuh7HqkRWFBEHqkhR24/7Xc+TEm/Fjz5sZ2EbcejSHdss7njNhb4nFF2qR074HPFtrnOH&#10;uHdkKDqLqFpU2qhE7ktc33XyntNRcfdVbaMTuXeTegdZxGmRpiwT9jmK3iXaBmmz7+E7LqPj73XN&#10;EO8c2AuxpUyDLmXb+o7biETSAyl3qTEsmW2ROXDAWQvSe/DIThOdSCOs0wNrnniPTMj4+JLU1ixe&#10;IozFbhXscKR/bW6J2fcG8xwlNToP/iIGAZgcgDYlwg9zvOQl4mTQXcKnGQwFqsTW0to0ElvRxk7M&#10;Mu9NCU+T7tK+KkwRv+i81nPEYpP5oWVNZnXl28+hS0Y41T8Z9lItFucU37RjmjByoEuYT2clKKkG&#10;YGBQJWjyPjg6k+u3q89UzXHYOOLNMSBWnzl88+W6WWZ1xwdmfXlDRTlZtVJUfw9BI9bGtGFSxAdl&#10;RWXfULmyr7bNLObX0nm8bPqJhHNn+ejgneULi3SUnWiiiq124ymED5LMwUgpUOpbCkdkRm+WNfmx&#10;/vOL7qzcV91Q666sMChI0RAj9Nurz9SEszRId7+5m+3l31TfrqwvdQ9gC8nXCNiHuBncDRhb5sWU&#10;ODxYo1I66yW6pa5Rb2o/S6wA6mFuEUuDJZk9eS1TmMy5Bp/dV8LjB3SmkaeIt+qQP/5ki7NbCllB&#10;mFgqLq88XbvD4O9zi+4oGdxZ4ctlfhoP80ZlW20fS7VcMm/iFP5qRC3Xr/1o0UhZPBeKL0Nb3BBB&#10;CrZ1tpmhf3ncswd8eTQ/d+BO+GzsSZlzs1IuYRdMO4Bdh8nGq5yF74PzspfSwXJ3LMdMobRi5nVf&#10;kzXI0Nw93t5mCT18sL/U2SKt37iOkJs93Ad5d/mkPQ+nW4vZUqP29NDTtXLl/NI5pbHCDEbUTIsn&#10;NhjfcG7MwiwZrF1YFGHqbD88ndfX/vL1WeA4F7E6fPvL+z7sNaRn0LfvhO1xtEd2vzchGrfPWvDr&#10;m157WkE0MVSheEP7/AmJTG3fqnbEm8XZU6q485S/4jvaXYdF83klJ3La9t7xkTzWI68Jm3+bluS1&#10;KV3nUeG2bO8lvbsdmbSiqFAQYJvZYmSzdSfni+jyoszjE/cDjs5/wjKW8FKRqG9wOH9LxFlJdCnN&#10;G/stItFRUsrC4FjlWhxrJ+jJzjMix7S9lyDqOH0FCFPTcaOxE9pTWw4O3HIlCnGcp/Z4FlVb3jey&#10;w5PyUu5N8kQ9UQeRDZ6rE9ez08OS3mlBcK8LelMPJLff1aVqly9FM9p+NZ9yXVvOUmfUq/rmSNtz&#10;+xHx/RY+iF6f1hhFhqHHX5w83c5sH7sZj8ucTrzY9rj4jOM7/uKsn86aaCeitWMXo7rVNmIjoIdz&#10;7kS/hXmT5XH53ehZGtfyCdG6P77t1ldNe8L+rpq2En7tWCsLSkTrb8LNuaPlEl9vKi/X/vVZ5lyH&#10;dj9eb3G/d12ie7R3F5Zx+MyFx8bvX65v5wRydUn6aosqPuny3y3R8xzfF5Wr2xPlVf3aEb2X+DXC&#10;69r7tM+7xpkFxckTZBEdz5B5akB5YbvX8pKFNqM+51b0XSTvKOSMtDP1GpKvEzlX36m6uEj94bb9&#10;8qN2d8oenll9n+yUmUvJDREvzyQmBNnRg8goHExJEl5Toylp/6JoT44Rb3KYSGw04YfWZomKSTzo&#10;NRm8l8RTUGzAAjtPKvmfaOfrFKsuODWZoVs4zLE80dvXZs8kTreTOv5Ee/LzU6cTb5i8rckQ1Qe/&#10;6/npM10ch3+5zIEonuQa71IXRr5BmpslkiY4EI8UcJpYvvXLzJMyfzV4T8deieGNJ4zOZQLqnqnR&#10;Sk2/uzZzZ/EnuV/3y2w32NDh/zEIpwZ3yTgu8zQy9w7zSzPye6EfdKDx04lM78ag95gjta+eLxge&#10;RM7c5uxFE68GlLgVdFYQi8yAeXY0mroiZon7KZHnu8t4gRhkJTaY5AmszsyCCPhyax7+CZ9vrFfx&#10;sSGu5uI0zPFYYU5pTslgy/4LS48MLs6uyYM0zy/qLrOf+a9h0sp2pkr+wz9iQwDqO5IHPREpcY/B&#10;ezqDLn2CWu3Cb1ObMo8TXyKSA6xQ7di8WDnwpQDaIgomdbRWvPexK2BMmdzq1wQ2txfEQgIEOp/4&#10;sYL8xMsNv/7snsK5wTll7AnPLT23qFxpLbWW3hx8s7+VmO0B0Qa4xooqs1WuKJ/r352bz6w1Er9h&#10;RseEvLvtbNewL7LwrPIliD0KbVgtW5wdvjzdgko1xoBFcDaiFW1/QXKtzbupW4njKd72WKBqTIAc&#10;kYp0LiW1y6R9rs2JJa1pOzOSxOrCZsW0FWbsEAtfZmUwXz9qX4nlmHilojUWvEaFZJtvUZmrx1nh&#10;mC/bMfMUtAZZKanzi4hvtThDDF6+MEGYC1K3pZfKOIWMZMg8CLdlqEmeevap99/1tb9k5AVeUO3z&#10;tOd4fdZPp4Vv4NDWS95qYa/geohIbM/UdNwTgoB2tqrW3mXnLB394avcvcGFf5E3qtoZ6fexfCPb&#10;73jLW8ibWd+8ei7vOhDDi63aG/PmfbGVXjbs1wQdX9mLR/mLuJ+w17b7pIeM/+7WRdyxquM9Pos7&#10;Rn438oRK6842Ftb0OM5xC8f9+ygNQQtsu/UnFEGIOJShd9oUpcZqg+psb/NeApv/F2UsnB4BBEWv&#10;+CI9k8kNsUzeaKeXiq7t5oRxiHeCepR1KQuZI0brTXs7RdwsbLNozmydh9vaE7KmKOrj7Ul6eKkv&#10;2zb0XMktkc21R3XHvy5nR2no4rxhQh0vm1nctXI+es+6P0xDWiy9p+vFWWRb2Bqi2tJjTk+93v54&#10;U9vjzihfbTu2TuWe9Rrx+rPrLm9WFEE67Y55QhHkNNWP2233m/t9VXy/evmE7Tpaj4tborrWZzf+&#10;u267em+us/ji2nnzfbjn4/Fpqlm0rD5+zy4d/rvrKaqNL69rGmJvyqJt4KcWkcPxWhQePsNsO8TO&#10;8XwJRMuV5RE+9+Hxtj2b5yQS2iG1bd9p7uvZlp9ir/h7Tb8obZvVNi3tSdtz/F4UbWq68nyq1jKX&#10;r1XNI9feyfvECOXOdeRaJn8888QmAk1a//EEEdd5C5geSEbOl6RnJN/rYvz6TJfRZo1IRq/LaLfp&#10;qZP8zi9ofHWc/bMuNt+UhUlxaUZSStF3LcnMTy82z8aZLtN7pkiTI+BMt2ZnJM07yOTBXN300Esy&#10;S4UhNedl6JnxRmEbdIZt8xuJ6eQ9OZ2RPsu8LDBp05tjBTffXAkeFLRj8Fy/jv3xnxFUPO/MtdvE&#10;WqCTb2iN2fRynoiLP8k/mHu5AB49ahDekuyMFDiB63APW/MLMjPSZ25dkCG64Z68+OFmZuDvJDP/&#10;kQ+Q3gXz21iOEra+uVn4YJ21SKJtM1ujQRmwjmATOM21OXPHzHgkMd0Xm3vQq5wfXJMDFeLNw+yP&#10;ewoPmvJ4EEY4/3IB3KIlgHBVuGl8gGdQOrklOfyAiJazp39rYW2ekfGt1v6StBg1h3tV5rG7iHcT&#10;WxqtRse2aB/6FUX/MDOJf9iZdr43mOMJhGLnqSKOIhH5qbk00TMpUbaxiVjLHDWCu29LP5iV+Y9y&#10;+utaU8ozZTH1LlHdl6Rpbe6LbaIN3p2aPDoIUmbZUji/6MjgljyImS8XjaJ0xBwBar6waKt8s5i2&#10;ay1DyLlanyHyHEl/G1mk6biDtSKx15ZjLasAglNRRGqtyxJLBJ8tSM+Uu6aNmC3hBGkZ1OhtGe7d&#10;1FMOXntPQa1AtITpN2RUgZF7PN+SREMF4REHW65rxwAlJrYTy7/xpcpXEljIbrctSGG5YMqIkjI1&#10;TpykpVnzHPLFa8vSpG+eYMYy3uuamXrv1tvS790qe7p4sjnCvAuEv7w+3KXXXnvttddee+21119H&#10;fX3tL7148eLFixcvXrx83eT62l967bXXXnvttddee/1109fX/tKLFy9evHjx4sXL1028/aXXXnvt&#10;tddee+2111Opvf2lFy9evHjx4sWLl6kUb3/ptddee+2111577fVUam9/6cWLFy9evHjx4mUqxdtf&#10;eu2111577bXXXns9ldrbX3rx4sWLFy9evHiZSvH2l1577bXXXnvttddfZ13PXCw0779YWJaZTLp/&#10;GPaXtfqmxgf9U5fe2a5XK+Mj4xs3Nd4qTC6tnmBl/aHsVOTJixcvXrx48eLlesgHhefKFwufvP3p&#10;5Q/D/vJw4kT18tBUpttW3Jubnbo0VFg9uXQqQa3+ZO6LLh+vvfbaa6+99trrT9YXC8+WHYfp1ieT&#10;3rXaX/YEo5aHu9g/2ji4cVPj4fKu9lK6c/XJjTtGdow8W9HjDicu1cY3jo/U6p2rd7XXhnW/Oad+&#10;cuML5iiX3luFTY1xc+a84qFEJXhBuMKVBok9W6nV+d1pPW585NnyocSlodrwrvYnc7V6pXQ4URge&#10;H6mU3HFtA6ONn+ddfvWY5vw9mRutP2euXymB+ExadXeccozPVUbNfrhQ8twTwF+ONjhW09T7Xlnf&#10;0figPzzW3h9SKe1onDR3USlVSpsaFws/z4/WR8o9AVc/uLFveG+uuRz0OqpdfjVvLl3OpYx6gua8&#10;1zMmFyPU/rhJa7ReG749HdUP0lYcbbQVWc8FXH3HSC5w1zjbdYIa2lirP5XTfWcT79ReMEd1rn4y&#10;91B2U0OvHaUX/31X+3OVvuGoXfQNn9x4cONJk95zladMaia/jU2NkfJD2dF6T8AxOVO7tWG3rfXV&#10;N3ypdvU258WLFy9evtryQN9HpVPBR6WTwdOZXe1/mzto1ncU16V3ta/LjBc/Kh0ongz2ZRemxou9&#10;vRy/MPlucEvvocS6NPs1jX3ZU8G6NGntKL6f4Njj2V3ty9PPD5BuhzkvOn9X+9s50tVrTDb/ZxO9&#10;vaeCU8GjA7cnDyVuTj46wFZv79mP5XNderx4Kng3iPLh8tt8nsv3weBDwRbx895P7Cg+P3AyvN66&#10;9LtmfdyUUHS/B4O3zXm9vePFhal7UyeDB/oOT/Ie4+I4y8lzl8i12l8aZDP8ZPal9ky6MHx5aHZq&#10;pDzauNhvUEhjb/4Dg7yeq1jMaxDUvCK45VJtV3thmP3LMjVzTiZ9sf/+0tkujsukasMnapkUaKOe&#10;7Rt+rZpJn6iNNkB5hWHSUV3KmHSGbk+/VRgpG+Q6VBg+1F7PrqyDuGrDlZI77qX216pgUJffh8wx&#10;uWBXezx/9exow6BUg3dAk5eHOE+PU47x2TLXP2TyLFjUnJFJXRoabdSzWg6XhhKrZ5scjzbeKnAs&#10;+/X++B00+Wp1Vmpescdc951a5+pLtcTqw4lKCaT3ZG5l/US1uRy4Dumio/yurLt09+Y2NV6tzE61&#10;FSulhyTv7ve3CqP1i/2cM1KumzvpG47qR+//RHXHCHhU05glaWi5HWr/oL9W/6D/9nRi9YmaXvd+&#10;ySP1cKlGTslXPL3474fany1zPdcuasPUs24/V6kN17O5YFPD1k/A/mfLteHDCbet9VXP3p7+/L/N&#10;vPbaa6+9/nz1IwMHih/mjmePZ2cntxlEeUvvHalHBu4yWOrRgR3F5em7DH47nr05OV7s6OV4kOIt&#10;vS+1NzKgKk3nePZgsZEhrecH3u8yxwb7MjcndwyMm5Qf6OO46PxtmYMGqek1ziYmm/+OnpPBXb23&#10;9B4sPmJwnMnxQCOzL3vAYNfmfN6cPFA0Oeh5oO9UoPngfM1v83nk+/mB5akPc88P3JFqPu+3Xc8b&#10;HKrXe3SA854fWGdK6CO93yL3+6i56x+mO3rGA+5xvHhvamrrC+bq/tLkuUv0tdpfOjvCYwXw1aFE&#10;Jl0z6MZxWY6L43cYvLNdl4YuD7n97Gu2Y7xYAJ3qejN3ZxDnMPtVx48T/jLkHEFGlg8bBq/U6onV&#10;navPdjWnGc/fx/jL4Yi/hKuLc5IgzqdyEZ9IGoyVP5nj/o8VmrlOVz5Phvzh3hw8J3yqKzewV3M5&#10;OO4T/TH+0qTLOnnQ+4nnnXSOFR4y9wyi1XuM23kaHGvQbN9wJt2chl4Djvli/2sGgY6UdZ9Bwt9n&#10;//2llXWwuPKXUXrx35dlruQvqWddB3XvzTfXj6uD5vq6envz4sWLFy9ffXEcHut39R4weGhhamFy&#10;YQr09OjA+4kfpk8G+2P85c3Jk5YXPGX263n7syc/xl9uM7huW+ZQAs7vgb7ofK6x3FzjZnONQ5PO&#10;/75sb+/hhEV6GfAd6S5M/rarOZ/kZl92Vzso8Er+cnk6fp4eqfk7m2g+T++Fczt6QY7g08PCkEb3&#10;u6sdvhJWdTxQ7nay93iljJSeMwhzKtK6VvvLS0OMsb7Ufqywsn6xHx6zb/jhsuOyHBfH8Q+XGe0+&#10;uBGuS/e/VdjROLiRfZsM5uK4Y3lBqe2zkntzT+Xi3N2zFTjKl9pVH8szQsy5OwxyiXOOT2ZBMe64&#10;ecWV9TYjxwqaX8fVxfPXzAHGuVDl6uKcZM4gzqdyjuvU+4KBG2es2fKXjuvU+2aMX++xVq9nlmVW&#10;1kfr3Kuzv4S3ay4Hx32iXX7d9Ui3J2AUm+Mp8Tj3+papg7fMt0VPsEnSq8Ffxuw8c0HBYNm+4baB&#10;XFMaWs6ZVGF4x0hheF7xbJde99LQpSHOGyn1DX9gjiJf8fTivy/LwEdG7UI5Td2+PX15iOuNb4zq&#10;Z5fwly+1N9fX1H1ree211157/eXVyuHp9l19Jw0mYryX0d3lqQPFUwF79sM/Bnf1cjxI8a6+l9qf&#10;zhws7rNjaODLbZa//G3XHSkwGVzoK2YfnN8jA9H5XGM8vMbk83848XSaMesPc1xX04ZrbM7n04L+&#10;dpncHCh29Ljzo/xG54ETtQy47+bz3pd72WWu+2FuPLg5uTy9o/hRcNKcp/dLGYAuwZ8fBaeCHcXZ&#10;ycne35U6zl9ONr1rs7/Enq8wDD8Ib3lpKJO+v7SjcbE/5AdDO8SSwR/HCrNTidXCX8pYOlj02crs&#10;1HOVWn2Z4O/bzZ5L5pfXqrV620Azf7nJIEl4LvTt6cIw47uvysjrpSH4Pywtc0GzPd/loctDZ7sY&#10;Z9f8Msr7WvVsIp4/OMDO1csyXLOeMXi5cdGm5ewvraVj4+HyXnPsa9XZqctDylOSxrzi/aXZqXlF&#10;uEOOrQRPmWNHynrfpN4TzE69UwMDm/+rO1dfMnnqCXY02op78yvr79Say6FWp2wibjXx/dmpE7UX&#10;Riol7CufNXmgXGaJj5HmvZ55lbxnlUOdnRoptRUPJ06YKzbbS75To+wZ/47SwHaSMjkMA21wJmP1&#10;D1v+EsvRD/qfzMFFYn+ZWF3PvlqBq9T04r9/kv0l5XSs8HB5WYb0e6ifxqtV+GTHX442TpgSuDTU&#10;NzzZbyIvXrx48fLVkDh/CZr6MPfDNGzg+4l92e/1LU9/mDsVvJIBrZ0MOnrezt2bejeAGXx0QDlL&#10;ztuXxZ6yo/dk8JFBkd/rA1/O1pHlXkaWlf/U81+Ra6xLjwr3N9n835EC4T06gO3o4cQjfQeK5FgY&#10;yGQ8nwsNVh4PGL3GylLPnZ18dAC+9v2u+HkgyUfMfd9i7mb5FefBX54KvtvX0XMqeMTkflvmgb7l&#10;Kcbo4/c7Htybwv7yu6YcIq50auTzt78823V5KLH65/nRBhwb6AavE/hTx2VFdohnu56rwF+O1vfm&#10;d7V3riZy0FuFtzhnZIfBciFG7l9Zh8frCZq5O8aRXxh5tux0dBw8Wm14x8j4SGH1vCLXGN/YE8AL&#10;woDeL7aYjAmTPmPHtTqIJsof1ykM4xFDXi+TlrmPAqPIof3lqLlWzaT3UvvDZX5dWVd7SMrhWB7v&#10;lfGNr1a479EG+WL02ZVTLuAMkJ9611BOFbjROh5KOu4dLwfKBi7U2V9q3k7UJA+SrvKTK+sXC9Hv&#10;cKvk4oWRY/mRMr9zrbi9pCtPrrwso2lgr4kNAWUCRwzXSrkpF2w9fkYMgs3C0vYNU7r4ILn6j36v&#10;lDiXfOt9x+0vH8omVh80x10eyqRAo5QeueZaIFnu/YUR7FOn7lvLa6+99trrL69WDs9uJ45n8V7Z&#10;UVyYwifneWHxOnoOJ7CfxJLy+QFGkw1mK2KHeNjaTx7Pyr5gvPh2Fs7zgb5DZv+9Bvtx/oc5RtXd&#10;+b/t4hpmrcj4+GTz/zuDCZenDiX+MsH2wtQjfTCuzqMons916QOCRA9YO9Bd7Q/0wTEq+ozOi/KN&#10;V1DzeXCxzw+AaB/pg3u9NzU6wHm39Mbv97g5r6NnvLgwCeKWEfJJ36fquM943Jf8s6Z3LfaX84rw&#10;V4cSBq3VM/Z74ouWr7M9n9pfNu/7/OJsfrL95T90fGSP6cWLFy9evi4S5y+/egLn+L0+fJDezl3L&#10;8SDEuP3lu8KlXut5kf3l1UT9x69+3KeRLyL+JaO6an/HyOdIafIYeSr1VNjz9QS1+l6xC/0i7qOw&#10;+kR18ul8tjibjMTfX/p018sFRIJy233CTyLYh37yeZE95lSVm9dee+211192Hbe//CLz8dn04QT2&#10;nHCU71+TL/r7iedj9pfKTe67hjlw9Dy1v7yW63T0Yp959eM+jV4m8/fE918s1DOTSferPv+4i385&#10;GTmbeCg72TQ+u5Qyt08BJ9wc//LapZ7FBvTTnFPKFFYbNBnG/fTixYsXL168eGkWP/+411577bXX&#10;XnvttddTqf8w5h/34sWLFy9evHjx8mWRP4z5x7322muvvfbaa6+9/rLor7r9pRcvXrx48eLFi5cv&#10;l3j7S6+99tprr7322muvp1J7+0svXrx48eLFixcvUyne/tJrr7322muvvfba66nU3v7SixcvXrx4&#10;8eLFy1SKt7/02muvvfbaa6+99noqtbe/9OLFixcvXrx48TKV4u0vvfbaa6+99tprr72eSu3tL714&#10;8eLFixcvXrxMpXj7S6+99tprr7322muvp1Jjf9m5su/7nSu/9X2vvfbaa6+99tprr72erG5pCVpa&#10;Wu428s+MLFoeLPy22Wht0b+b72557J8YnTDykfm7wej/s3vBd979i+LgH13+V4v+11/89yK/I+Zv&#10;wJ7WtH6jkQU2Dc7nzyQlOt2i12K/W5/V0vJY1eg/NvIzu+8v57a0rDN6OglPX2Xkhzf1/QhhfVV4&#10;7kxzrls3f5J3m7dBe+mmdfLG/a838q9b9P5n3X3DjXe3aHnc2Par/8lxx2Inc05cZJ89jjL6xt03&#10;tNxq1g10l/v6LOVlqqXlT+w6mj+nSfXKcnR/7t45z61Pt+V5h5FdRr5h5H+Y8mwYPa1Fy5NypDwp&#10;18mU5W32eFeulCH7KNff15a+/2+++R3OXTf/74qP3vHX90TXeKw/ukS0Hr+vT2oz/8kee4s54MaZ&#10;2mY2zka+uf578xDdvvp9Pha7z2j982gzn6Vcrleb+Y96zkffNAncNFPbDOVHOVKelOtkyvLTtpmX&#10;fvyPv9P31Dv3/Omfr1rU8uGWa3qertZm/ouRAzNaWo7OjdrM3087nf/7aa1/UvsRwvrp/Jf5PfNZ&#10;yuV6tZn/bOTPTXn+em7UZig/ypHypFyn8j2zqUXLVsv1xpv+eYvWK+XFtfn75VNPfWfV0XfuSZce&#10;WuT0/+366yL70S033PDv/undN/7evo8SoCym3XrDort+teieX936Z8Vb/2Zh0eWD366lvD/WD1p9&#10;tfb5j8zGN29qaVlmdPEmbZ/b7v5lYtvdbd/6l0WE9V8mJts+4+X4R3fPCMtiMm2VspsTa6v87srx&#10;x/91mugpbavhPv37pLb63Ra9Zpsp0w5Tpvca3XmTHkdZUqZT2UbvadH8atnODsuWsuHYLiPm8i2u&#10;TNBL/+1991BW6C+qjMhbvIzuuUnzSfnQ9miDU1lO7tm9sg3+vjbkyufL0obabfloG6JsprYNbW7R&#10;Z/TKNpS7O0z3H3xWf/u3/2LwH35WWz72rP7y1+a9ecC8L4vmvWn0VJTzn8VOjP9drZzbTQX9N9tP&#10;T8zQ496d9UH+2z/6YFJ985XlvL7l2vrpz1Kem2t7pTzRby89PiXY7lfRiU1/VyvP+015/sSU46ob&#10;ovJ8ueNU/eWO9Nqrl+e1Y7o/tudQnleWx9/96ax7KA/0F10e37pRyyNzY1Qet3z7VP2Wb39+5fGL&#10;/1eQ8kB/0eXxN7Y8LsbK47HuU/XHuj+/8qj/rC7lgf6iy+NnN2l5/H/yzj4oyuOO43vcHffCi7yc&#10;CK2D9ixWJI0ERY06cgGsqEQckZoZQwtWgxYkth6EVh1vOqFh+pJMhoz6R2fUJIymtbUmTJI6RU6L&#10;rTrakWgyfVHRNLXVxuRizIu1xO5399bnnrtDHriHZ8lkncffc8/L7j6f77PPLbvfB141Kzyuzemr&#10;vzbHOB6p+55mPBBl82i0cB5bLQqPqoV99VULjeOxYctexgNRNo8ZVs6jxKrw6K7sq++uNI7H8WV+&#10;xgNRNo/bQR7OeIVHbk1ffW6NcTy+mvNXxgNRNo+j8ZxHbwiP9oa++vYG43j4bn3AeCDK5tFm4zx2&#10;2BQe/S199f0txvF47zEr69ciqnkY37+tsHMe37IrPDqLA4Wdxe0zBuehvX+bHzwnGo/xvamMB6Js&#10;HhkOziPHofC4WhYovFpmHI/Fc7MZD0TZPM4HefwnhEd2RaAwu8I4Hk90TGU8EGXzeMHJebzsVHhU&#10;VgUKK6uM49ExZhbjgSibx3cTOI+WBIVH26pAYdsq43ic/UEJ44Eom0d+IudRlKjw6KoNFHbVGsfD&#10;9E4F44Eom8cnQR7xSQqPG3WBwht1xvGYtvRRxgNRNo/DSZzHqRAeUxoDhVMajeNR/fo6xgNRNo8n&#10;kzmP9pDxtWpvoLDaqy+Pm3T5N+E8pnr4+Zl0mf5tX5GSha/o1+/5urFm95jjS0nwmlP8fy//2cFi&#10;5IVxaKQxdFlBFpGHyQJSSekupXEljctJBd32EP2MPCy2MsLHl9m8UAPOvH7MpBRI097Tqo8shdaJ&#10;9o88Zt8Mwq+JpjsW+h9Fxcb1bvWeRzVZKiTT6b9Cqn0+SSP8+lEWrjPIjmQE17FtOV02mjijvWET&#10;br+PY+eabMRCr3M92UDWkk3sOteSJ9h1Pk631TKPhNa0iS6XXrmyD/G35RknEf8x7henb28jpMzD&#10;jxHbRcJ1IuGakc7cunQM+++kf+UNzEle8fjP4Xzx+b7/8v0nOnk5vo93M75iO/RDBBe2P3icyPej&#10;j3az+ojjRfltXfy4edYrbDtSaD0HSEzqNc2YWlO3hRWEj/m+SZcrtJC36ZGLbPwE67SnPMT3lAf7&#10;Ztp4HcrDMsa1Ij1C1Lp/nX6OtoiyaTPzoT1k0oISTZHtQX3vKev3ajPbq5x+rNk9Vh3aTLxObcaq&#10;ajNgiAVjnOFtpnAIbSaahqvjuIaPmyM1xD6tGop6yNDwzekr/Fize2w6aGjXSUObSkM0InDEOGS4&#10;hrNi1DBg5hr2WyI1xD6tGop6yNDQ6XjGjzW7xzGKNHRE1RBjheEaPhijhlutXMOfxEdqiH1aNRT1&#10;kKHh1E9f8WPN7nHqoGGCTho6VRrCzweOGM9TaziDPBCjhk4b13CcPVJD7NOmoVIPGRou/tdf/Fiz&#10;exJH0fdhYtTvQ4y5hWs4lD5kNA132rmGHY5IDbFPq4Yy+zTr3ur3Y83uSdJBw2SdNExSaUivm3HE&#10;uFi4hrH2aXKcXMOChEgNsU+rhjL7ND2rU49gTZ92OGZE2iHKBkeMXYVrGGuf5uUErmF3YqSG2KdV&#10;Q5l9mhV/m/S50RDjS+EaxtqnKUriGpYnR2qIfVo1HGqf5jnCvV9aNRwJD9j18ZeL4QFDRPlYiIYx&#10;KtwTiEgiahmjwnlinXYXVR6w9YR7wFoIL+uCvdXsbm7V5d0FlAvmG8nIesDAETHgHl+i1G/wOdiB&#10;ePqVE1VpMJ7wgIHnahpfJLys/WMdtv1j/+AYnKcy7xq6Ho1nfvCcgTxg4IEomwc8YOABD5jgkeF2&#10;2DLcxvHAuAh4IMrmAQ8YeMADJnj47nfYfPcbxwPeL/BAlM0DHjDwgAdM8Lg2x2G7Nsc4HhhzAQ9E&#10;2TzgAQMPeMAEj6qFDlvVQuN4wPsFHoiyecADBh7wgAke3ZUOW3elcTwwngMeiLJ5wAMGHvCACR65&#10;NQ5bbo1xPOD9Yv0WGmXzgAcMPOABEzzaGxy29gbjeGCsCDwQZfOABww84AETPPpbHLb+FuN4wPsF&#10;HohqHsb3b+EBAw94wASPzuJWc2fx25bBeWjv3+YHzxnIAwYeiLJ5wAMGHvCACR5Xy1rNV8uM4wHv&#10;F3ggyuYBDxh4wAMmeGRXtJqzK4zjgTEu8ECUzQMeMPCAB0zwqKxqNVdWGccD3i/wQJTNAx4w8IAH&#10;TPBoW9VqbltlHA+Mn4EHomwe+YmcBzxggkdXbau5q9Y4HvB+gQeibB7wgIEHPGCCx426VvONOuN4&#10;YGwOPBBl84AHjI0nhfCY0thqntJoHA94v8ADUTYPeMDAAx4wwaPa22qu9urLYyMZufE18c6qGLdU&#10;6md8/1aMV04yKZ66Q6l99YdSHbbBeWrv324kI8vzn6XHS6fue4FF2TznUo4VNC6+y3PSmibXpDV6&#10;8swPnhOtvYLHhz86wHggyubRZOU8nrQKHkdXNrmOrjSSh+nIdsYDUTaPAxbO47BF8Khd0uSqXWIk&#10;j+zPNjMeiLJ5XDVzHp+YBQ9S1OQiRUbymPvDxYwHomwe7iCPB+7y2FXQ5NpVYCSPlR9nMh6Isnk8&#10;Gsd51McJHvMnN7nmTzaSx5V3/lwCHoiyeWw3cR4dJsHjQlaT60KWkTzmH1rJeCDK5nGGcB59RPDY&#10;ktTk2pKkJ4+bZOB3Ak6eqMypqFvRQfMoSt7ZeRh52D0pKg/CN9btkejnSonq59p85kbx9d8cRTVZ&#10;mjVET55ghOtaTpT3Aw7cGdn3A1JerDmxiUZ3lu0s/PfiPYCLLudZ+BgGez9A8Otf8kf2PoBIIl+R&#10;j/D1x5E76diftufUOUTx/oA/MEuV/8Jbx1h+4vyLaDBEeR8B58FtIY7/05f4+wjK8TyK/MVxfCtl&#10;Prv73L3eD0By0YsM0Lghnl+n8H9gX3X84P6P0HsA+kZbRNnC/xGrhyd6+0nVof2k6dR+UlXtB21D&#10;tJ/b776kaj8FMXp4kJZauYZ7rZEa7rBq01DUQ66G6Tpo6NJJw3SVhmiaQkNH3rMqDWP1tCK1WbiG&#10;ly2RGvZatGko6iFXw7E6aJihk4ZjVRpCB6HhtDc2qjSEmzRWDY+auYZfjqJhgkYNRT3kajhOBw31&#10;8kOOi+qHhIZLlhapNIzVl4z0vziuYZU5UsMFZm0ainrI1VD9no7c70P1ezqh34d1J5NUGs7UQcOZ&#10;QQ2f4f1IlYbb4rRpKOohV0P1+3LD03Bk35eDhvE/f71EHAd2sXrLkfCzQYDGE6ZIDX9n0qahqIdc&#10;DTNH0c91mQP+XLfNmafScLYOGv6ScA3NUTT8kGjTUNRDq4bPEbnecvF7RUeDt7wrOPcV+vtF8btF&#10;P0/ecnDEHM1bP17PokyezybzuRrwFHM17ua0gh5vmoaxVn3mVsEDczTgoZ6rkcMDczXgIeZq3M2X&#10;83q8l/OM5IE5GvBQz9XI4YG5GvAQczXu5oM5Pd6DOUbywBwNeKjnauTwwFwNeIi5Gnezb0KP1zfB&#10;SB6YowEP9VyNHB6TgjzEXI27eVlWj3eZhrF4/XhgjgY81HM1cnhgrgY8xFyNu3lCeo93QrqRPDBH&#10;Ax7quRo5PDBXAx5irsbd/H5ij/f9RCN5YI4GPNRzNXJ4nCGcRx8RPA7H93gPx+vJYwsZib8TEdmX&#10;SYpbvMB2bH8poj+7Q5e2Zwo5MTQNxnYX3fA1uuF5GtdZeVmmtQV5prVluXqyLSW8vpztwH8nQjCZ&#10;uOc7dyNYyWKEuglG85I5IxwHPr3fw1Kgax9nHuHtMvweDL+HBBdxL8m+h9aG8EFZ4IL7SE82HqL8&#10;PbfQe8jp4fll8o/sb9qI+2jnp6dKLh33xvw3bUQS14DtYt1OlL9ps5tuyKUM5lIWdVbGid0rYAEm&#10;uGdibVtDuU++iM8aNRv1s2YiUbMJfdaMBjZoQ3l32fBnjKzny2h4/qLMB5PVz1/+fBnpZ+/A980X&#10;8dl7nvA+WPh42tanN6vG0z5YXVOMNfxOGzyrkQ/6Qgv6X1KNd9I6kRJaZDlZRIrJcvq/nvN9Sb77&#10;aJzIP7L5PuRx8rNFCzom7ywVx+XTJY0oz3Ncj9A8dFxTsED9lxPFr/KrOwP7VUpILWkg68lq8n02&#10;9jaclLJP7VfJr+4+hc8XXc5zGBsNADBRtoskeIkY4VcJ5ivyeTf+8nD9Kuz8IfhVgsfzGOFXYVvJ&#10;Pf0qWH5KNxyhhb1K4xSrekwZ+9KC28pFxsEkxpSXEa791JD8afNh48Y48SYZ3th/eFt47fyWYFtw&#10;DKMtZOk25xbaFrIIZ4NnWGhbKCDa2kI0PXKSuR5LkyP1wD4teqD8kdajY09jUI+UYeih1+/XSlHp&#10;Qa+TsdzR+032XSKOqycbhqXHI3SZnUTIY5T58zSeDtMD+14Lfk/cSw+UDz4lIWUITQQ7rZqgnDXK&#10;DnKGZlQOyMHUSz8/TD/nspkikaLnNVByE15H1B91HE+XFMLrGOdR2IF38HHF9mP9/wAAAP//AwBQ&#10;SwMEFAAGAAgAAAAhAGIUnE8GNAAAdMcAABQAAABkcnMvbWVkaWEvaW1hZ2UyLmVtZsyaB1QVydbv&#10;D0jqEwjnwIlkRIIgCEqWVLVJJ5AkSZCoiIoigjKoY8YwhlEUwUExKyoGMOesY0Axp3EUc2IMKObX&#10;VYxz57vfe2+9tb671ryz1p9fV9Xuqurd1d17d6PF4XCGcDp/7799+7bMiMNpEfxZwf7uhXA4JX4c&#10;jjWowzgcLc7IExyOrw6Ho/MvE/rrKmL/yDicZhZGWv+1Lcq5CyfRVofDdsBxYWXNiu2uu1awFsec&#10;3TZmpW188CaxTdbu1L/bugdrU7vOcccH6QRzOPw/+ye2t1id/9PWKljnrzbLYOavbYNgTpcAlu6c&#10;zvG+H4OZbB6q0AqDHaeL4Ts/HOqCSD0hR0trguffxrMM1vtbn1rabBOn1599krpzf7a1/jEsRJvU&#10;/03k992O/X0TsD6wZjdM/2zvZbMYqSTmQPiqpwJsyBissjmd4xPXdv1T7C/wz37+yzbppz8rnz/t&#10;CcnvO0nt6L/t+PefPedf43zf1mUdnsTpHNOVbahnOJwglr8ynWM1MnxNI1Ot/m6vz9p/32Z/4/82&#10;35C/DfXXNunD8U97Mi45n0PYTjL1O8/n388h8VcMW49ZPeZ0+ov4ifDlFDmMXLkE+e6RUnrkSKDJ&#10;YTm6OlYMb+tXobGLzMB0QB364bkpXLr3CyoN7qR5qojStIsQKvtXo5z7xrTMfDOi9sm/G9L+E3oZ&#10;0rL6Fp/2X23Co/Qfz1DOyDKg403dpg99n6xALuf1aH3LU126/6/zdCjz1mlBwq0FSF/KAbOUeShO&#10;8AW/ra1CT0Z9wGR814R3mNgdPfCalg1q2zCx//j8Od4mr0SLNj2l9vfvP8Zknpd7PaSUCVsxGS+x&#10;6je6/wutm5ROFVdou+LqRUzm17/pPO7VYx1KSmvGb44eQl9Kz+FGzRkUo3MOz59/AS32PYNbxJfR&#10;rOmn8IhrV9C468fx1tQb6JThMSysuYbyLxym9RsaDuA4i1uo9ute3GLXimZrduOt+Y/R+CU78AX3&#10;V2h02HYc692BTl/chreUvEMSpgmbNL1F205vwT/v/sReV5txh7YOjp+9CV8LZ7DKqwHv/MkQP+1Y&#10;T/kDbw3uMBLiY8GrcP5WU2xSugI7upngtPXL8LShRvjT0KXU7vm+X3Cyxhi7L67Giy6I8Ln0Knyt&#10;rwRf2bYI76w2x5Mcq3FSqiWtf29ujUX+lbjqNxusM/NnfOKLNW6/MZu2BxvPwo93KrDvzplYek2O&#10;nQ2m07J58lRKwdpJtH59wQS8trcUx04ZT3lnzhg8WizDh9xG0Xlu/XEknQ+h9DQfr2wuosfXpjMc&#10;+0zVx/5+hdhgoAE+8nYgbS+b3I9yTUo8PZ7pH9T0uMsjldhnvhk+Pi4SG4wU4/QnQPsPnh6MT/4h&#10;xD2v96G0dfKndkMzfKld/wYv6od3Uk9KjyU96H6ZxQ60HYlsKRuGiul+Xo7G1F/FG3nUX5s89PHA&#10;A7Z4XosWfnTMCfeSv0dVz9wwnvMUjXLvjfdX30WPWrzxpOtXUEWlLz5kd4TS4lwT5WXbRZQ9z05H&#10;3RL9cf3V8WhhRx88afIPaHVaKOXDO4BlbaWoW04k5uvkoSvTovE3aTxKnJOIX7uGoJKk/njHUC/U&#10;nj4Aa655oJLcoXjMxu5oyskiLJI6omPKElq+tKmMts87PZ7aL3ebQnlv6zRcP7ErikuYiWurhGje&#10;tdn4Q4gOupA6D2df1Ud3DyzEvbSN0PTGGjzssAz1XLMEPwh1Q0XOy7F1Fz8ks1xN52ETsxYfTY5A&#10;WRfX07LvwwacegQj4w9b8MJJ0ShmzDZcUp2PFvXcgx9UzUTXmvbjIbMq0e8PD+Ky0atRzPQjuMln&#10;C/oj6hheeWQf6hhzAjvvOo7Oz/kVz9f8ioI8zuLSl0fRnTfncFvHHrRDrwW3LNqO3k+/jKfm7ETf&#10;9lylvHruBu1HEvcbdkVr0QG4h1Oly1BV8gPq79Lap3Tc7dYvKd+teEXrvRza8Rr1UmTo10H3Ew/5&#10;iDmFm9B21890nP39v9J5vdv8Dfv32I0eZWkBmYfdmS6wpaEZzUnQBXKel+5igJz31c94MCK3FfVz&#10;FlH26GpGWbNRDA5uD9CS4xJgmu+gKxIZ5JVdQDfc5UCO97dIBZDjEC82BzK+5rkFHN24Etk+tILX&#10;E2vR7GE2ELiTvUdet4PpL6rRkov2lNx0ByDHs87SCTSuc9CWmO5Qkz0LJXTvAWR9MQW9KeGSN6Xs&#10;nC9t3zXHH7p0zEX2sj50/5+XBwLxR94vwUD8ccE+FMj5uRyIYOG19eh6EgbiX5N1AGQdl8nCaDni&#10;YyfvLw+n9TEukUD81heiKJMzlJQHzynpcaWNUtF+XZLVdJzPPhqwTl6IOHHRsOPwPKQzOAbIOgnY&#10;GwvkOriWGwdk/Yzu1hcuoH5oTFAC5DckIunjBCDXw+OTiZQ71yXR+mkzksHvejrq6plC639akQJk&#10;XaZN7gfkOsisTQVyXSx6mUZ5PigDyPVyKbk/kPU9XCuT2q+NywKyfr/HF5aspKzs2QfwZJZ92Dgw&#10;i//PxRp7u/xrLpaGbJnpfN6TOKORQepnTIbqGbNVaccNUqZyz0bpc0dFNTM2rBoimxntyIVMcUQz&#10;w4nQ5xaFNzKKcH3usLBnzHR4xhzCz5ie2I57EwVxB6FnzLvQRiaK1eXgDIYf3I3BQT8wGYELmYV9&#10;GpnNAQuZx/4ZTIB/KLPB7wfGz6+Zme3bzBzzecas9m5kDnk1Mst7NzPvetlxe/Saz73macFf4nmM&#10;P9FTLjDyjBPkeBQKdvRcLcA9Zwi2uRcKnrsdFgS7eRpW9qgwfOxqajTPdbJRiWu+URdXlVGxy14j&#10;LZcJxve7O5nM7t5i8s25xeSIU6gw1qlK+JtjN+Fgx5cmtxxaTNwduMKB3cqF1+yfCXt0qxQpu50R&#10;XbPXMTWyDzDN6WptusPujAjsRovabFNFyHa0aKHNaNFT61RRqrW+yJbVPCs70UPLKuFcSy6rGhM/&#10;SycTLctXxictBCbfzGtMYhU1JkPkLSYHZaHCAlmj0F3WLNwvrRIKpf2FeyX9hQMkjUIXSbPwirhc&#10;mMvqklmVsM20WYhYnRM2CnWFz4SlJpWiR8bJpv7GvmYjjL6arTNcI5YbfhIXCjwlnnxPiZrnKZnE&#10;eEpqDQZLDA0OSi7rq6SX9fdKd+q7ypz0X8uq9VrkXL1niibdM+ZVuhstMnT9LEN06y0zdL2sqnQ9&#10;rZt0VTZNuq629rpXbBfo7LCz06nqGqSz2b5MZ2O3Zp16h3LdmY4XdKc5cfXMnJFeuzNXb3d3B70f&#10;XcbqZbqC/tkeuw0a3CIZP/d8bqu7KS++523e7z2H8Fd6rOKrPaP5+zwP8ib2KuDl9K7gtbFq8jLl&#10;LfCewp3nI+Qm+U5i1vpFMtP9I5lBAZOYqD7tjFHgFO7iwPdcflABb1HQbd6LoBW8LcEHeY9CPvHX&#10;hxYKbmO54TvwNlwY6W04P8rbMEkZb3hf+UXwk0oqkKmH8FepK3gazXvue42S+zb6OrMzZi/zInYp&#10;8zRuKbMpPpKZ2/eNwbqEqwbipFqDbf1qDZ6l1ho8TrtqcDLdmJmVEcnE9Z/ERGe2M6KsfG5d1n6u&#10;S7Yp73K2mifIMeWNY9WSo+ZV5Rbw7PIKeJtZPc57zw0YkM/dOKCdsRg4gFk30JXxyt9tcCf/sr7n&#10;INA3LbioV1ewXa+9oFovb3C13uXB2/XChrTp1Qxhz8sQrh4aWqXbPDRDd3Rhhq71sBDdjcPKdbWG&#10;c/Xqh4/V+5/kALZ/2rNp6Ld/zwe+522d+cC/8q9/z5++39c2DM6m99V/Mlfis/ctNl3muLN8zekc&#10;i/jIqwj0/5O5UgSn0z//niv93/z03T9jVDn0OfRP+onc339nGchSR6tzLOKjNUWX/6N+Gsl2kv9/&#10;yCmT2XoVqyds+btPxuflwknvqSg6LI8+u60cBtAYpU1/IBi3LkcHHg8E5YqNaM6pfBobEApSDqH3&#10;voPgc+tZ1L9+EI2dTsgLaGzkNrMAxLtfoapPBRD7w2fKBLUezjlSANKTXEza5wpM8MBbgwGuCfFS&#10;16GUV8cVUhqdH0Z5Z/NwMIiX4PKUIjh9VoGVfiNg/CILPGlmMdwYa0n5/rYdViiKwSzQCUfHF8O4&#10;iy54x5FimDXJjbbrnOpNSXIG0n71TQCWaI+At/Gh+NG9EbDOEtP6IdUR1M7NVE3L6pFx1K7gUhIe&#10;FTwcLg5KxcUOw2BVZTYe3D4ESE7juXIwjDowCH+KK4B8o4GY+KMJ5+E31vmUxH+kvaJqAJDciPiV&#10;5E4KwzxwPvYDbqzNBZJTSdtzwLdkLL6/NwdIrrV5cg6QHIysXZKTjfbMhvO207DxkSzwyJyBybX/&#10;0PknPFKeBYvbZ+FbM7JguXoOtatfNZe2Zwyfh/n1mbAzYT6lfP4Cau/9poaS5JLXijKhbtoSTGIm&#10;7eN1eMjjDMjtsgL7bO7kmW7psGPucvwZ0kB6biUlyVVJ7NXjylrK1rp6nLs9DeC3Ddh9XBp8WNuA&#10;TwrSoKF4M2V24FZqR3JiQpIjH33bD0jufPBmClS824n3Hk6mfH43CUhu3TQ3Ef6YuReTGPF96z7K&#10;uFP7MYkV9SoPUpr/cpTWXxhwHN/flADX9p+g9Pt8Cv++sC+Q3H5DRl8guT/hAH4LZcneS5jEoJOH&#10;XMXG2+Oh552reKQgnpZJjPqdPt7XMb82DmpG3sQGk2Mp60SxEP7oJh5yMwY0QbfxeY9O9poRDW9T&#10;buFFdzW0/SRHA8vO3MKVJ9VA3lFkzlVDetsd3GGlhtzwu9gxSAUHXO5hElOfvXUfkxjbuuA+thZE&#10;wfRvjyjX9H+Bd/4SCQ07XmLztxGwb+ArSvKuhMTmZTPeUo6/144f74mAe1YdeHNBOCi3fcJmh9lY&#10;PuobJjG+4XAtIByZogMhJzGcC9SFVVYY7EfrQtEjBI5d9Sivh+oDMwqB+xh9WKaHwNPRAIaeC4X7&#10;YQwtB7pwwXdhKIRN5tH6ukF8Wv6oEUDvsSHw9aMAXJVBQN4hOXkEwm4LE0iJ7QP7T5nAoUN94FCJ&#10;kJK8g5o1vQ+Qd1Kvfg+A8/ZmMH14AEzAYnhxwh+m/CGGWCt/uOkkoextJIUJgX7QOkEKDxb4wty3&#10;Uijj+1AKJnnRepIbkbLv9F5/kex/QdoLnHliGLTWE8g7sbw5HuDQ3wxcA3vScQnJPNLT3WFEpQgO&#10;NbnBMRsR2PPdYHCAEFKwG5B3ZNNzeoBgvTHsmugKjceM4MkyF3qc6g/dQXuNIYyVdofYaQK4O8wZ&#10;yDszwvVDDWGjtzO1hxNOsL3IGG4nOoFxkgnc6OMIA+eawPLn3WhZu7s95VeTrtRfC5fZUf997LCF&#10;TB9jyIixBd14I9g/25qWSS5J9p/ax4r6dWJXSzr/h+UW9HganM3h1FkR1JsoKEOXyenxExL/klyV&#10;+HXEQRk8dJWB3zApZctXCcyvk4FXogSqVHL4qiMG8q6R5L7k3ePHZ6ZA3tkSrv5sDhnIFDj3LFgf&#10;m8Ln3hbwepeQcv8EIa1PNBFCvxOWsDvfBHjsnJ9WGMNeHRtosDCEI2m2YJjGB5uXdjCikQctfHsY&#10;VsMFl9f2QHLwiqvdYPAEBmZMcqBcUOEE3pEM/DHEGfSduRBb70KpfcqVtuuV9IAuJgxk9nOjHMb1&#10;gOZrBnCqzQMW1xnA+fBe4OluABMG9IacaH3wmOIFJ1brge9tb3h/TBcqD/vAgZE68HKNL+XS437w&#10;ZoMOLB/hD+QdAeGe1C4Q/3MAVNh1AZ5BEOXBluC/3l3//5ZbHmRzSyeDzpgsgJ2LmN/53CfxhueI&#10;XIOVI1wZ0+K9zORiN2578U1u3kg1L2+kmF878g7/yshCgWFJvGFYibnRuJKTrH41zi5JMQkrsRW2&#10;laQJq0rThMGj0oSPWaWMfibcOPoHkWVZk+h42XlWY0xnlzma1ZctNrtX9srseNlu8fEyF0l92VKJ&#10;dplSOqJssrS+zFR2vGyFrL4sWq5d9kluM7pQUTkq3ry89Jv5xRIfC+eSe+a1I9eZm7CaXOxjoSr2&#10;szQtfmg5bUSKVfSIeVafijZZ3SmytT5S9NTaq2ihjbyIsb03vNq2fjjPbvbwcXbHh1+ykxc5d60f&#10;Xts1YfgVVnn2s4fv6zZ7uLuD7/AVDhuHeTiWDDvkmMKqsnCVo11hLye7wiNOzUO9nJuHrnNOK/Tp&#10;Hly4vrt+oYWLfuFcl+ahXVybh5a4lg997PpySGCPbFavBlf2iBxs51ZXUMaq0a29wN69vcChZ11B&#10;Tc9rBX+wGu+hKjDydC+4xmpyL/cC996mBbd63xrU0bti0K3enlQar+hBv3kdzv/Na0b+R6/C/Bhv&#10;OavjAyXeRQM/emkN7OX9YMBq71MDPnvPHRDnYz3gJ5/NeT6+dnkKX/08jp9+XrJ/c26Df3luv4Dy&#10;3M0BVbl2fapyy/pk5BoEbs95GZidczHocvbO4MvZrqF52XWhxtn7Qt9midDbrOVob9YBNDnLDOdn&#10;rcSTsySgyjoC+Vm9w1RZa8MOZH4NW92/KFzef07EuowHEXcz/CPvZjREHsuwiSrKmB/lm2GnvJ9e&#10;ppybvoCVgco6PUR1Oq1cpc8qNDVEta1fuQqoFigF/fSUl1PORkWkbI6qS57PyibKLfl05M2knyMr&#10;kqwiVyQVR3gkJUYcTmwNj00sCv+S0Dd8VsKxMJ+EYay8w80TWsPv9/WN2NB3Q4RV31MRo+I3RCyM&#10;2xDBxD2IuBA7J2JsrEWEU2x9eESMRcTb6FMRS6P9I0XRpyP3a2yixJpHkdPVjyJj1WejYtVlSpna&#10;QHVXVaXyYcVRXVBtUDqouyiRen5Utbo0iq8pjfpRYxv1SqMXtViTHrlYExL5SsNE5kZvi3gTjSMm&#10;xRiFu8X2COuIvQEVcRr4GHcbD4k/hA+zOtp3FfZOMIPERDN4kHgI+ydNxw2s9FKG4tEpsbhrPxlu&#10;6rcWodS+qC21NTQ7zT/0Eqvc9KTQ3emPQnanN4REZswLmdx/XkhB5j+dX36/txGecA6FfzJvIvcw&#10;HbbSn6ULv3Ms4qN5IeKsfzq//O6fSVztf9xPUtY/8v/mJ3GW3n/YTy5spbX2/z6/NGbrdVgFs+Xv&#10;PvnxFQeOjguBqYZf8FAIgdL6DizhhwB5Z0/W2GzPV7T8MOgFJnZXbz6mdHt8H5P923Lv4tNXQiG8&#10;6DYeHYlgWMYNSvLNwH4vAod1l3BLDwzhuc2UiwJP4fHLMIxfe5iWDS7to+Xkhh2Um3c34klqNsVc&#10;sxnfmAowSLcBux8EcJpYjys+ADz5upry7pmV1I7ZvQyPaUdQLVlK53FI5xdsmRsKsdnVdN7kG4tR&#10;UxAUWVTihtI+UMP9Gcc88IePEXPw63g/OPx+Fn4U7QOvxbPwTaUX7D42EztM6AVynRnYfKwHCFsq&#10;cK6eO5BvOmkNPaDmy0S80tsFyLee2jvOYOo5Fs+76Qi9Xo7C7ku6AfkmZF/TFbY9Go4tQ+1A93AB&#10;JvGU/dg8LAq0AfJNaWeyNSwQ9sNbOFZQGhWLaTw2MQKTuG1How8mcRz51rVkpQLWhHbDEYMV4BBg&#10;RUm+8ZH6k606lNMytfDyGHMg3zbbbyvgzYVmyvlTj3SybBsidiO3bKBl8g2a9P//a1xkzlaGsmpg&#10;OBxndoKZ/M71Sq6TsuCDmThoRWb3wIrMqD4FmeqAiswY/4OZ3n4HM/19xVn9fIZkpXuvylrktSqr&#10;rfedrO69pdk3PKXZMR6x2evdpdklbrHZz11js9tc1mQ7uxzNntj9bvYy5y/ZB52+ZPdyWpM9zPFT&#10;1nGHIVnaDp5ZKd0qMjfb3+hvYL83A3V9k37Rzjl9nJ1jWphdt9TXtiH9JtgGpbTb6CSrbJKTDlqb&#10;J3paD09YY1XY96tlTHy9pSbOwnJ5bIqFW+xm87qYZwrXGKSYEO0sf6Uxkf2okUj4mq9mF9WnTLer&#10;H4u2q+1EF9W1xhfVrsZOmnyjNvVXfpval1Uy76L6DLdNncrla/7pZ873dfP9f0P+yXsp+f+PXez6&#10;6Kv1r///ID4i/wPyn7yX/sL2PZf57/fSnsF/9csxCNb+H/w/j/Zf/fCDOeNd2LGsWZ05c+abHTuJ&#10;dfdq0IPjcji/nvhcDlaBtahxoAyGnl+C0rp08voQKaXzSglUVi9FqwUS4LYvQ9HrxJBcsQKdEYph&#10;jWwVylhgRutfScxoP4UTTCkP7BRBx8hf0P19QjqO1S0TSI2pRlszOjlcZAJkHldzjCFMfwlyXGxE&#10;x1mlY0TLObsM6X6/Moa0vs1QQOczQMmj7f0tuZSbExharzXLAFq7L0Pj3ulDz/3LkUlZJ0ef0oO9&#10;2XXojkyP2lds06Xzk/vo0v5f6nZy8DAdyr2ru9B53V2vDYL9VSi0mQNV2QvQfh8ODK+uRKX4G54o&#10;q0FvNn7FpD9p4xdM+u+z8zMmfpjd9gmPj1lJOVh/HRJO/Yzd2jdQyjdsodxxvgkNevoZz9FvQvjB&#10;F1ofJfyG39zbjObrcSCkZCtib5rwW/U25LKdAy4uO9AkuRbEt+9Af1RpwR+yPejmOC0YULIPDdXS&#10;gib9A9T+5vkDaK0VB5xzDqEPN77hpfuP0PKLmGO03Ux+nNoHtB6n/ZD6DDNtSnK8o9sPI41TF8qW&#10;A11Au+YgCuqjQ1m1TIfW61jpUnso0IXr+r+i2nO6UNt+Fr310IOj+8+hFZ/0QBh7HvVZrw+bSi6i&#10;ekcDKM65iiSrDWDDhtso5ZUBHHBpRVPsGKhvfUQZbvCMnsdWl5fI8iID42NfoUhdLliUvqWcd+Ed&#10;MtjNgIHrB2o3btonNIzLwJvWL/S8n5F/oeOElH5D+bf1KR+E6cOtxxzc7KoPzuXamKyD0QIdPPue&#10;Hiy9okPrCck8++no4UojA3iZr4efFxvAuoX6lO8dGUz6hT1cHHdUH6LLBdReOMgEO8xjj2+WKSbr&#10;7KuVmFK1VULtCMl+hGR+xeVSTI5b/3cpPl7IUPZ6zkANluGZMVx4ckVOuVLHHC8bxIXTZ81xa1Mn&#10;Yzx4lGsW8uD1Qgv85C4PpnyywIn9+SDLtMQ32juZ/pOA2pHrxbhOQTnGX4H5CYaQ4WGBbQsNYeBr&#10;K6yuM4RF5XaUy/y7UUqqHCl/eu1M7QufuOAlVwUwap0bnr5fAMf9e+LwYgGs9fCk3PK6N+7ZTwDz&#10;n3hjRYgA7pb70nk89Q/4i2Q+Jrp98Dt/Q/A91wfPeWYIFZlBlHOtQzG5vpUaRMfraxhG55d+LoLO&#10;46KTktoRfs43ohz/zQi2Wavx+p7G0KVRgwseGsGDdTG0/uWgeLxAagx9Pvel9VuTknBgkxE4NqZg&#10;4UQj4NanUpIy2Z8Q3zWGPZJ+mDliApWaFDwqWAhDpyTjAFsRzJydiOdPFdH+CFN14zFHxxT4xbHY&#10;xcsU9v8ejcl9znlMND72wBQipqixRZQZ5fYPZjA7SYXfYzHl3LdiuPVEjR8nS+h+5H5adzUWTzCQ&#10;wom6OKyzVAoTz8XjsKdSOt603jLIPZZAy2QeG/2kELY3ie5H5k3vw+zx7O0mgVrDNFpPSOxIvXyn&#10;FI5dTcPkPk54arwMSiEV36nuZLa7nPZzfqOcHm+f7go6TjxWwLqqvn+xco6CzuPgIQW1u3JDAdFj&#10;+mFtgTn0LE7D0m6dnLLCnPZ7W9+CtlvGdzJzSSfPKiwp/ao7Oe+LJT2emK2W9HiNBlpCh1Mi/um8&#10;BSXZn3DLZXPanlJkTv1FSPxHSNYBSjan64LMg7B+rYKSzH9DZhQmz7dXHpGUK+rCKQ+tA3rcIyQY&#10;766UQ9cpoZQNTsFsbiGHzKpASrJubR7IYFxdACbPxTMegXiEuQwUx4KoXwclhVA/X34djKtspHRd&#10;D26TUPuEKxJwM/Sn51cj8aXtu7f64CPxUnq9vJwiBYvZvWm5+ZMntfOv8sRB+ySUZJ3McOpN1w1O&#10;8sJ2o8SQndmLrqfxgzwoeYbulHvLe2BBhhi0Na74XncxNO7pjslzOc/JmbYLrtpTkvsC4c+TxZQ/&#10;6phQXrfiUZL7HSG5/5HxyH3xO8k6G6bWopRv/IoI3d59QHmH2ee//DUi4y+oeU7jgY6SJ3/xa5EE&#10;UmMfIuKXqpx7iBwvIVnvD9tbaZxBWKuRwafAO4is0ymttxBZp5mtFyhzNpxAvDMy+nwjDNywl9b/&#10;sH8nLZPnIynnBzYi768y+twk529lzCa0slwOifs3InK+d1XXIwehAsxL1tC4h8QFhCSu+HRHTp/3&#10;pPz/Ens6cDrzGhLLkR8bU1H+PbYk/y7+73Emm3KMT2S5lg3knNiGO2wgObILh/MHG5eRmGwTk6ve&#10;w/DVl5gm1QtmIitvVheVH5kKpTU3QenL5SrjuKejrLk/RV1iQljdjjzJ9I/cw7RFLGA2s5oRsYnx&#10;iLjLnAv/yEwKv8ukh+9hdNntaWEvmNVwlzFmtR6/YMKxiPsZuXD3scpD+lwBusvcDL3E1IbuYSax&#10;8mF1KWQTkxgyhskPTmIsgqOYlqDlzIagu8zQIH2uW5A193NgGKufubZB51kpeLZBGp5/UAjvB3b7&#10;WJARTyfYkRca3I+XFlzMmx08nncmeCvvYPA13oTgV2z9V55xsIT/PiiAbxycyA8NzuZPCB7GP8Nu&#10;80IS+Ykh7vwFrH4P4fKtQrn82FB3/tzQRP720GX8x6G/8+XoOX8c0hNcQT4CMzxK0BffFJRhT8N5&#10;+EdWWwzX41bDp1hs1AUiWBUa3cbzjdbjXUZT8R2jcNxiZIY7jNpQh9FKZGlchWKM89BE4xFoMbu9&#10;2PgKOmRsgM8Z++E3rLqZmOFkk1a02eQK6iH8Fc0T7kNHWb0XtrIyw++F4dhYVIbNRTtZvcdOIidI&#10;ZTVB1BtqRKmsalidgUbRKzgocg87IypndSKsRqQbPpJVvqh7+BqRT/g3UWz4cNPY8JOsRGax4f3N&#10;uocvMXse9s7s9zBH8e6wgawOiBvCvoqXhblLysOmUZ0IWyaxDN8tKQ1/wQqk6eEF0u7hh6U+4XJZ&#10;bPgAWSmrbaw4EatksoirsrfhYjknolAuiKiTvw1/Jr8Z7q04HF7Kylshi/BWFEUgxb0IZ4VNpIli&#10;XmSL/GhkHassuXaUm9w86ossJOoPWXHUFtlqVl+iZsrslDNl5cr9so3KL7KLSn+5ripBHqP6QV6q&#10;qpMvVu1i2SK3VHXILyq9FRXKUkWlcqLiIitLVakiXbVYMZHVIdUgxVlWMrW3IkltoliobpGvUM+n&#10;OqneJb/L1r1Uxyj0NXMUpqziNIMUkzUxinpW51kZRsco1Kx+jO6Q94uuk/eKPi5/ojkur2c1WFMn&#10;99X4s/oi89WskrlqBshMWV1WD5CtUKtluWoHVu3SXPV2aZJ6klSpjmWlJ7VXX5TYq5dJ3qgWSJpU&#10;JyRzVB8kE1XdpekqK6mJ6oWkQ7lA8lyZLdFV2UlMVBKJs+qrGKm2ip1V48W6qmLxHWWxeKNytbhc&#10;eVocoJwltlNqWGmzOm/mpqw3EytHm3GVYWZ2yj2mdsoakZ3ygtBOacMq18RO+cbYTnnOOEC5mKpS&#10;6czqmVGlss4oW2lr5Kb81ZCrXES1SznAsEPpYOiscjCMUQUbTmS1VvVWcEjVLDirsmJVzn+oesV7&#10;qDrNO6v6iWW//8XemQBHUeVh/GUyk0xmcgGTcEtU7suQhEs52pDRARM5QjAsiqhRGQ7Niii1M5bx&#10;RFxWIsvgWa4iIp6LJR7rrhpLUUF0EWHVFWstUas2i4q4gCK77P/r12+me2aSDJOeflG2q179e/p4&#10;r+f3vfem3+uvE4plblY10N2v6pBrQtUe13lVj7tur1rmqqsaSulIVn0V+iH9WDdeX8YSHPdirBuk&#10;VM9i5wFae7fkn99PPO53S6LHtMczj4D1ePMI83Qn6hfBAefFm0cYTrDu1d4j2azNI4j+3Yx5hDBb&#10;yqS+Bc8P3i+ZSamZPrc2zj9RxvepGNf/fzx/4oznO+I4PtXj9/aM23/J4/Vf4ji9rXG5fjze2jj8&#10;lzz+FuNuM59xmXnv8Yb2XslH9LsfoPXDWfz33ziulDGmTHw8eWKOJc0bRx7vGLL18aO1Y0frxo3R&#10;40U+VjSOE60dI2J8aPazWDFOEM8R23oWGz2vKHMM9SztuID6r7cpLtbGUGIMbeYYyseO3/8TPe8q&#10;k9PTtGMO8XlNx0nMM5jJqZJ+VwhD3LFmMW3vi4TjW5iLFnPQYu5Z9pyzrLlmWXXlSUpjSKNfUR15&#10;2cZ9DrgO/XwU5qIwD9XeOaj2zD+ZWWcT7feSeQ6QyrmjR0ibsyk+p7XnePNy7WWD+vAga8uDkt4O&#10;D0p6OB94UEQ++IWi78v6P/7dpMVXerxKnqMiq97j3ZvjqBjycYF37sbvJt35UYFX7Nd7ZxLRJfr5&#10;zDEtCl7Y3trzmWJKe2nH2cS+gDKcm6Xqw3rmjZmyLh/p6yk985DGTNHrIWOeVJyvT+q28DzpsZh5&#10;0mjuZtT1aNZiaauuf47fE+JbSAdM1uq64GxmXa9g/Hrj/Xbh2F6UaLjEWqqLshjh2vSMLszi16mv&#10;hzL6y+g22hHq0JdpnA+vQ7Hts71sbmO8jbbeX7bcVr85tOq4n2nsuL7TpKcHVnvfObzMi2gG50bd&#10;ifqlLc7LKQ3MYezePMbG5/DjVtpD/mAw5DeTcz2lOsY5m81zc+PrKk/ET2qnSeV5HdXXn2jj6rQI&#10;z9OzQ/7Ts4fNN5NnsXYOeEbz+Pj24RXggSibxyYb57HFFuGxsyDk31lgHY/ZVQGVB6JsHnvTOY8f&#10;0iM8FvQJ+Rf0sY7Hvsz1Kg9E2TwKHZzHEEeEh21QyG8bZB2Pof5tKg9E2TwmZ3AeczMiPO4rCfnv&#10;K7GOx8Jt+1UeiLJ54Fk4eNyZGeFROi7kLx1nHY/dIbf6O40om8cfnZzHG84Ij3e8If87Xut4LH3z&#10;JJUHomwen2dxHngmInjUTQ3566Zax6Pg8AiVB6JsHgVuzmOwO8LjaG3If7TWOh7PDfCqPBBl8/Bl&#10;cx4XZEd4rLk45F9zsXU8amprVR6IsnkEcjiPxpwIj2GLQv5hi6zjcfC2hSoPRNk8ns7lPF7PjfDY&#10;sjTk37LUXB77KH3GOI/BCj+/G6WnKhsmRrJomPhV5YJXseZU7BkVTPvONPaZ//1b5cgL8wRYaLjG&#10;ZrLJrIp5WTXRPZfieRRnsKm07Uz6jDwcmT7Gx//qPN8inPn1lrRIgbQ8+q7ho7ror4mxXoq9YSjF&#10;Iv5RnedDHhhvNfxQ4xXHlVLqzPj3xn58P40ZK9TWsW0Gpfo0zub+Y8cMUwN/sannpmUyO30/P1vM&#10;LmVL1O93KbtW/X5X0raL2BX6k9pYllD67NmvNiJuqizchri36/3v/nQ99Q8KP0ZsF4tgZNfijh8/&#10;24L9lxedrNbLr5SmXThffB56hO/fupmX03DoQZWr2A7dEJGvul87TuR78OCD6vWI40X5t73Mjytx&#10;fKVux6K/zhYW9fS6a1Q7g6ENzNTSFXTEhVTf/0DxvRx+guO05QprWK5g35+0bZVRGeM5JJZpjOtd&#10;osufmlAD6np+Gv+baNF13VivIuuttYfVBe9r7SHDhPaQaVJ7yDC0B+ofVFZrbx5eoW8PZSyx9hBP&#10;n4dsXJ8PbLH6YF8i+qD8VOsz+8bCJqw5FacJ+mSZpI/ToA/dGqqsdioBgz4jWfL67Ern+jjssfpg&#10;XyL6oPxU63PtryuasOZUXB2o/bjitp/A4YcN+oxiyeuT6eD6jHXE6oN9ieiD8lOtT1X3q5qw5lTc&#10;JuiTbZI+boM+gn9ul20GfUaz5PUZk8H1uTIjVh/sS0QflJ9qfb4c39iENaeSY4I+uSbpk2PQh763&#10;ygrzNXp9cK3J6rM4k+vzQGasPtiXiD4oP9X6rDzj0SasOZW8DnS/nBf3fhnzR3p9xrLk9XnQyfV5&#10;3xmrD/Ylog/KT7U+ZWNfacKaOfqYdX9g1Af3B7gWzGfp9RlBo9hk9Kml9FIW16e3K1Yf7IM+OL41&#10;fVA+9Em1Rp+O2t2ENaeSb4JGnUzSKN+gUSfGeWGOzajRiKQ12u/iGp3rjtUI+xLTaAQbxlKv0S1l&#10;+5qw1tHvE3AtmPczalSStEZF2Vyjm7JjNcK+xDQqsaQdFd6T9hrWnEpnEzTqYpJGnQ0adWGcF+Yi&#10;jRqVJq1RdQ7X6PmcWI2wLzGNSi3R6EhhjqaRxwSNCkzSyGPQqIBxXnXLF0ZpVJa0Rrfmco2ac2M1&#10;wr7ENCprUaM1jHtpEtUoFZ6abw7lnQlPDSLKR2IJzClDc0QsIoJQo+5E/SK+O84T63SPZ/DUgBk8&#10;NaK9rbT7WDDoCx/fnjlllAvm9Sy1nhpwRLzswHnlketrGK+dY1hPhGeRsWGEl7Z4wlMDnqspKoyX&#10;taRbI6V56W3zbNDxjKzH41msndOSpwY8EGXz2GTjPOCpURgv6+EhjZSs4wEvDXggyuYBTw14wFOj&#10;MF7WrgmNlKzjAS8NeCDK5gFPDXjAU6MwXpZ9RiMl63jASwMeiLJ5wFMDHvDUKIyXNfLSRkrW8cDc&#10;DHggyuYBTw14wFOjMF7WZcsaKVnHA3Mh4IFo5GH97zU8NeABT43CeFnveH2UNqW1zSPx3+ti7ZyW&#10;PDXggSibBzw14AFPjcJ4WXVTfZSs44FxPnggyuYBTw14wFOjMF7W0VofJet4YEwNHoiyecBTAx7w&#10;1CiMl7XmYh8l63hg/AoeiLJ5wFMDHvDUKIyXNWyRj5J1POClAQ9E2TzgqQEPeGoUxsvastRHyVwe&#10;9Sx14x/xjoYYV8rkKcaT9zPjOxoYU/6cePZYO9n7zV0T1Cib5yrauJXi+mzBc3vdQcf2OqvaK3gc&#10;qB+l8kCUzeMCN+dxlVvwGDvnoGPsHCt5bDvnVJUHomweg12cx0SX4LFh+kHHhulW8ljXP1/lgSib&#10;xw9OziNHexdvpd3jO+jw+Kzk8W/bkQrwQIzkb/34CTzezOQ8PsnkZXXLsl3X7LZd1zYPc8ZP4PHI&#10;ix+oPBBl8/h9BuexMUPw+NTf7P40gXcIzeNRc8VTKg9E2TwucnAe1zgEjxdnNbtfnGUlD0ff5SoP&#10;RNk8TrNzHhV2wWP1pGb36klW8lj47JkqD0TZPI7aOI9O6YLH4uJm9+JiK3msHd88CTwQZfPYlsZ5&#10;/CNN8PD1bnb7elvJ4+mBp6g8EGXzuJtxHk8xweNUV7P7VJeZPPaxlt9J2La1ut9jvpmPUB4TexaW&#10;vYI8nEphB3quXRjzXBt5XDJtbfnFRWd5xXFlLDGPlWCD7zODWfd+wo4n5m1dQvGU7pkfwP8v3kM4&#10;t4drOva39X6CiP855031fQSxiHxFPuK9Ahu7vAifOz+0fReieH9h/4+j1fzF5yeObFHzi+TD87Vr&#10;+YvjxPa3evD3IcCMb+fliuPEwrcS8zGv7mrt/YQSxv/mYh3FHdnG59XY92dtW6U+c2Z8Xg3tcazI&#10;P5eZ4yfQt42cB0q1ttHVhLbRzaS20dXQNnDdyGP4vlD56T+VhNvGSJa8/xBcT6Ox4iUUH3DH6rNC&#10;29aaPig/1frs6Vqi6WPG+1TdU/I+VXfGWV2/YU1557/1CesziiWvzwhKR7O4PgtdRn2wb5a2rTV9&#10;UH6q9QltHKDp06MDtZ8ecdvPh/t/W968KTusz2iWvD7DKG1z8v5tbJZRH+zrq21rTR+Un2p9Bt8h&#10;fvvN8L+b5a82+t/p3klldc/mteU3df0el6kuuNb29G93Z/L2k+mM7d8OZLatD8q3Tp+eHej9np5x&#10;3++BPmXvbg/r0x7/O7helsH12Z0Rq0+Ttq01fVLlf9frc1fOdy/jGKfSqwP5dnvF9e3eWzq5/Isb&#10;N4T1aY//HUupg+uzzmHUB/t+5+DHt6ZPKv3v8TUyw//eOyX+994sotGaMQ06jZL3v+N7pdnpPpti&#10;vd2oEfbNsSeiUer87/E1OqkD9XMnxfRzQqMVe0p1GiXvf8fyVxtvRxPSY9vRoPRENEqd/z11GpnV&#10;1xk10vd1u1e9N0kc1x7/O5b707hGblusRofSEtEodf53vUa/6b1f08iM9+nN0sj4Pr3ge9pCX3nN&#10;vbvLxXHt8b9jWcD4/fbH2vl6jd7Qjm9do47rfxd/S7Ij+N9vyePc9H9TEn9P8ufkfwdH+BQm979G&#10;jTJ51uZxvwJ4Cr9CMLi9zhOwzq8AHvApgIdsvwJ4wK8AHsKvEAyOneMJWOdXAA/4FMBDtl8BPOBX&#10;AA/hVwgGN0z3BKzzK4AHfArgIduvAB7wK4CH8CsEgx6fJ2CdXwE84FMAD6NfQQ4P+BXAQ/gVgsEb&#10;JngCN0ywkgd8CuBh9CvI4QG/AngIv0Iw+G2ZJ/BtmZU84FMAD6NfQQ6Pixych/ArBIPnD/EEzh9i&#10;JQ/4FMDD6FeQwwN+BfAQfoVgcOvJnsDWk63kAZ8CeBj9CnJ4wK8AHsKvEAyO7uYJjO5mJQ/4FMDD&#10;6FeQwwN+BfAQfoVgcH2uJ7A+10oe8CmAh9GvIIfH3YzzEH6FYLCzwxPo7DCTR5Cl4n9pxN77v/eF&#10;x3tl/kQv4llTzzDlXiZNd6J+aYttFd2/PEv3uNMofq/d6y6ZsuLCJVM2XmAm2wrGr5ezbfl/aQgm&#10;q/yjwxGsZDHCtQlGy9ycEY4Dn+fmIK240ExO4xhvl9F1MLoOCS6iLsmuQ/t1fFAWuKAemclGYbwN&#10;Rtchl8Lz68Y/HsP3EPXI3sVVoUypLxd5YV8irAZo+UUzEd8B28W6k0X+B9C5xOI5YnAtpQNulZNa&#10;V8ACTFBn2tu2jqeenIh9jZGNsa8pYkY2+r6mI7BBG3ohzIb3MbL6l47Q/6LMpW5j/8v7l1T3vS3X&#10;mxOx793H4ns5P8wwzj+/ufa/r2At+lmn644Xkpj/75OSZ519GO+/od/bxYpXHFfM2uflXH8stV7O&#10;aZta9HLiMpL2cop8RT7Jejkj+fB87Vr+CXg51XJjvJzqVtaml3M05uBoYx3F+dnGZy/YV6Ntq9Rn&#10;zozPXoopDdfln8v4cxcPnehMS+7ZWHTbGP9er1exFv38Mrm2YZbX6aSGYhbuD1SvE64DfZy+bZQQ&#10;IRyXSPuI1mgepRHom2jjS+5YjbAPGqHcljRCPuIaoJNI0XoVpXHNzNBrS7dcTa8iE/Qyy7dR1IA8&#10;ivlH1bdBVZwNGdnf++qu0rBe51B/s0jtXy5lV1O6iiWn3c2UNlAB40ijXpTWuY3aPUb7Vrn5NbSk&#10;3TwW/3rwsgO8qUjQ8mxKg7TPiNAlWt89lHaw43kOmp5+N8WVjHPP1bafX9Tf2yeju3duYKh37+dD&#10;vPj8dWN/7xdP9lE///2sgd57Jhd7Ny4YoMa5z/T1FiwcqkZ8Hrr71HAcPGiIuh1x0dwB3hWfD1cj&#10;PiMfRPxvU0p8ueEm5lHSG/JZuI88lsg9hGAB/l1062I7dZANcyjOZ/jfr4w1UnrbRVpp9wX5jI9H&#10;6CPrVH1z5YRZB2o6VU+u/nAq4s2VfWf2q32+ul/t7BmjZs2e0a/2X9ORQjWzZ4RqNlVfdd6m6lBN&#10;35lI/Wr19xbxroUleJ9h5bxLtOYy79suIl1WkT5bKTZpz9SEJjLuaaPbgWw28/F+tI6NqKupY9Py&#10;WCi6b5DJ5kfc4xCTOkO94W1YRr0RTETbks0GbUrPRvRtMupN9G+ITDZLiUc6dfy3UszQfg9Ef28m&#10;m0WM3+/FqzfTGJ8Hpt8p1t7fVVksof04YvgMpWUaS3yftn43ZdS/6HsQmfXvao0Z6t9mrW2K+wkZ&#10;/ZZgItqoTDY36dhE2mbsfVZ72FQy7mXDcpjuyR+iQcvOnMjndfR5Tw7uux/XZRf/nrql5RTGy8M9&#10;P7Toxfg9J7SwKeFrx728qgMW7Mf6/wAAAP//AwBQSwMEFAAGAAgAAAAhAFfls+GIxAEAWJ8FABQA&#10;AABkcnMvbWVkaWEvaW1hZ2UzLmVtZtSdB3gUVdfHJ6RtQpJdQhJpAiGJClKlF8mQ7Emj9wgooaSS&#10;hJDtm93Nho4CKqIUaYJYXiyhWWgCEkWKgCAiRQReIyDYUCkifOfszLBLxA94ibncfZ7JmezOzt39&#10;zbnt7D3/8RIEIRe3SC9B6IvbMY0gPIyb8qibKAhxWkFoCD0TBMFLSF3sK1giBMHHfYjrEV0T/9QW&#10;hD1o1F43v5bSxFsY1MhHwBMITXFriBue7lEv0Uuoh/sa3KppNh+hY1OrSVvFY1uK1VzHSeU6Y31E&#10;QQiSz0/HTsXNJh/bQPS58Vp9MeDGvkoUquHbhDaCu7zP5dd+fnIyloDPe2z0UI4ThOvXg0Xp84TJ&#10;r89dPhp6dK4BT/jr4KdL1SCSysBtpCB9NsIQLW/46Cqf8qZ9Os9w3DrIx5Olh2Lp2Uby3vUbz0mP&#10;GMFdjrLvi3AGC1KZiSHIED9QG7UgPBAgldW/cFHSRIu9m3K8Px6v7OPD6fF5u3kUdWOfzvGIfDyV&#10;S+wLcBstSOwrm7F+/mjIT60Jo9boYcBIb2DJMwF5tkaevZFnR5lnr8K3k4daV3HFc1JOODTcabxv&#10;eBYgzyE3eL6XklHED8+RX6TD6MQIOHbCzJznEJnnLOSZJfM8WxjdfZyNH57vhGdBh7oRELjLCs6Z&#10;bHk6kGdb5FmKPNNlntX1Id0z7Nu54RkVkQO9WkXApydtzHkuknl+gTwzZZ5BhtrdCx388Cx4Ihci&#10;fSOgyykHvPQqW55bkWd75Pkr8hwt82xm9O5eWLyfG54bF+TD74fC4arNWYGn04One/9OeNaQ9+6W&#10;Z7nMs6ZGEEbIPN/obIqJFc82vD1Pp+guyb1f1Tz7/lEAq14Kh6FTS5jzDFJLPNtqBOFJmWfXLhkx&#10;ZRzxDAnWuXguW1QCJU/7MuXZDHkORJ4dNG6e25DnXnFUJC88h/QxuMaf7e0lcPgbf6Y8+yFPK/Js&#10;rXGPPwc+PjTmI/ESNzwfyDS5eIZsLoHc3ACmPHXI8wXk2UXj5nkYeX4rDmvEC88DdouL5w9rSmDe&#10;7OpMec5Gnu8hz04aN8+0rkNjjojl3PAsPV8ETUMl/5z3XDBTnuuR50HZPwfKPK92BfTP9CheeK6t&#10;44CIq2Ew6GAJTDSqmfL8Bnn+hjxjNYLQX+Y5JTY25pz4DTc8j0U5QSgPA+uJEsgfVoMpTy+NIIQi&#10;RxFtP5lnqNgp5hcxNZoXnsM7lcCZPRLPlyfWZMozWoNjT5lnX5nnIrEN8jzJDc+OOTlQZ2YwvG7K&#10;hpiXg5jON2fj/OgTrO//QXtMJZXVzrA9YYO+V8Lted4f8820o2NgbdMgiDmaA5s7evbvVc+TOJYi&#10;xy0yVyrrJ8MDCWMNC4EXnluXZcKpPhpotTIDzGM8+6Oq55mFHC+opLhdgFzfv9A1TnpC914iLzxF&#10;VTY4fgoBioOGBYYwj39SPad6T1yprEl6c2J1vR83PGM75EHZ1kDw6ZALe/d4zo+qnudm5DgPOX4l&#10;13sqa6FxJNQzntbywpPidWkjAmD8gjwYk69iyvMgcpyAHM+jnS/z7G1aqd1j7MANz7XXxoJ/deQY&#10;NBZCa3nGQ6qeJ3HMR44+OK6fKPMUzH7aKaYZ8bzwbD1qHNRa4AdLCwrg7fc843VVz5M4piLHOmjz&#10;ZJ6rzL3jO5qPxvHCc3m7DFi5qAaMaZcOG1ZomPLsg/7pj/16Jtr6cv9eT7c3aUHhoCReeDYtK4RN&#10;4Avab8fBgDQfpjzrol/Go1+2lP2UyhplWRb3i7kVN/65prkevi73hnYP6iB/TzWmPJsjx8bIMRFt&#10;nMyzlvW3bs9asrj5Pe5YWQ7s6qKGHvuzYeRgtuPP+VjPTyLHUrQXFf80LE48q2/KzfhzaJNcyDoS&#10;DDvaj4G/fmc7fyeOu5DjJ2hPyDwjjD8mLDAUcTN/P3k1E166XgP6BGbCo3U843VVzzMPOYZgPzQB&#10;bbTcH13XCcmTdTO56Y+Gj8iGVos08Hl+FnzyAdv5O3G8pJLqPXGlslbq+yR10B/jpr4/9XwezJyC&#10;9fz53Aq/H1U9T6rn9PvRMbneU1mfGbUJycad3MSXjv6eD40fqg5Lf8+DNq0DmfI8ihyXIMcLMlcq&#10;q8g0G/401uGG55AhBbDuwwBoMGQsbPuE7fz9V+Q4DTkG4HhpscyzufmY9h3TaG7m74c2jYOBqSpY&#10;uKkA0tLZzt9VyFGHHBuqJa5U1rfmZto082pu5u9n5meAdVRNeGd+OkwsCGXKc5Dcr1M/30lZn6xb&#10;lfx5YcdkXnjua6iDcb/5QWzzQvBT+zHl2QD98kn0y3ayn1JZz1uK4mtZVNz4Z6lND9Nf9AWDTQdz&#10;lrKdv1NeRyJy7C5zpbJirTvjPrL042b+vuuMAR5p4QOdL+ohaTDb9bQ9kONjyHGkzJXK+t1aK85m&#10;fYub+fuIVulwdkcY7MgcDS8KYUx5xmO7+Ti2m4PR9pHbz3mFGSltCr1SeOE5PnIMBF7WQGJkDoT5&#10;sY1/LkaOf6Ffvoe2pszzeYM9qYbBh5v5pjA5F5bPUUPZpDFQ+irb+NJa5Pg98twlc6Wy4o27Ej82&#10;9Odmvjk5NQv2r68JPVIz4ZvtbMdLhcixMfrlNLSxSj6C/pvkt3Xp3IyXfDZmQ/6QUPhsQxZYMtnG&#10;l6bK9ZzqPXGlso7rmycP16/hpr4POZ4HYrsQaHA8F7rHe67/rHqeO5DjPqznJ+V6T2X9bKyXWGBc&#10;yk3881D8WDh6IAgWxufD9yfYxpdOIMf1yPGSzJXKWmoak9DI9As38ZBBbxRAblZ1qPvGWDAZ2MaX&#10;LiLHV5FjCI4/18k8B5rXwpemztzw3B9UCCr/QJgXNA5Cw9iutwlGjjORY7Ra4kpl+Vt8YIr5GW7i&#10;S/89neFaP/+f0+nQvgHb8fxQ9M+uAVI/r6yfN+ieTvm9UMPNeJ7m7e+UqqCzrRA+3Mg2Xkd+aUa/&#10;7Iz2Wdk/P7I8oY21HOcmHrJihx66av1h3A4dJPdlG1/qiBxHIsc+MlcqK8O6LL7c0pgbnuPACD9f&#10;8oX2YIA/fdmuX+qLHHsixyy0o2SeUUV/xS2zTuAmvrRzkQmc033guUVGeGYe2/hSBnJshxwdaHvI&#10;PPcWJcb1KdrNTXyJxvGUJ/PdN2PAks02HrIO+yFv7Ie+QFtb7o8KjO8m/Wxoy838iMbxAX+qYVR8&#10;HoSp2P7+vg85nke/PC1zpbIama4lLjVO4iYeQnoXNE46E54NcU0984+qnudM5NgCOS5HmyDzDDJo&#10;Up7Rz+EmHvKKdQx8sTEUMq05cGwH23jIq3I9Xy9zpbI2GYYndzWUc1PfLy4YC8vnhQCtoy99jW08&#10;pBw5foX1/S+53lNZe0w9E3ubDnATDzF4jQOxQzB08iqA7sB2fR1x3IIcw9QSVyqrxLwwwcscxQ3P&#10;C+mFsHdndfggfRwcOcQ2HlITOf4HOTZBu1nm2dpSDqvNedzEQ2helJsTCO12FILJxDYe0hg5zkaO&#10;osyVyiq3tIMMywZu4iHjX8uC5wzhkPhaJrw8nm08xIT1HQKkfn6o3B8N0K9POaCL4yYeUrOTwRWn&#10;O9RRDw9Gsl0PRn5ZjH45GO2Lsn8usj6jfdBagxv/TJ5qhGWv+0PIVAO8s4ZtPGQgcsxCjrloHTJP&#10;KDoQv806lJt4SIi3GQYM84MD1UwwPJttPCQPOfZHjhPRZss8q9laxI8vWstNPCRrmAW++8kHmg8z&#10;w89X2cZDxiPHLshxnsyVynrXZo5rYbvOTTyExvEb3qzhyof99D228ZCD2A+pAqQ8TiU/rrfpy6Q9&#10;xmHczI9oHD84SQOC11gYOZBtPIQ4/qqS8jiJK5XlZY5JKjGt4CYesmX/GJiUGwaT9+fAcxa28RDS&#10;u2gTIOldpMg8zxrap+QYNnITDyE9gYbVa7r0BB6txXa9DekJUD0nPQHiSmUtNE5OrmcM5obn7CHj&#10;4EJ5CFBewrULbOMh1bCeH8X6Xlst1Xsq6x2zPrG5+Qo38/fQjwph5qRgoLyEebPYxkNqqSVdG8ov&#10;Jq5UVprl44RvzSnc8HwuSg/1awfBoCidKw+JJc8WyPFd5JiAtkzmGWoNTphlmc1NPITmReveD4QD&#10;U/RQto1tPATUkh7LMJkrlbXNOgy01lPczDcbjM6Bb7aGw3ejsl26ayx5voD9UHKA1M+nyf1Ra8PJ&#10;lFX6LG7iIaUXjS59G8NFA3N9G/JL0rchXVVF38ZWtFJ71cqPvk05mOGX3/xhBZjgqhfb9Tbj1JIO&#10;y1SZK5UVZfszfllRCTfxkLc2W2Dpm34wbrOZub7NNLWkG7JELekGUVknbAPjR9j40bfxq1MErR/3&#10;hZ21rdA1hW0+1yLk2A05rkU7WOY5w744Ltj+EDc8vxxc4NJniE8fy1yfgfK0SUeA8osVfYamZiF5&#10;tYkffYb+G8a5dJe2fFbAXJ+BOJI+QwO1W5/huHlQUrqZH32Gr2fmwfCtYZC0IBd+O8o2HvJJiJRX&#10;TPoMSn7cduPIlN7Gn7iZvw++kA9X0mrCJ0I+PFfENh5CHKmeU71X8rWtppXJXqau3PCkeebgFDXU&#10;jSpkrr9E9Zz0lyhfm+o9lTXL8lpiqIUf/SWaZ/56OhjmTdEx119qq5Z0WCjPmLhSWVrr7wnbLPzo&#10;L/U7Z4AJtiB44JweZk5jGw+hvPe1Kilfe6fM86I1NsFkLeMmHrKnjwnq160OL/YxQuNH2K63IY6k&#10;w2KRuVJZbxbNhMZF4dzwhEQHPBbrA6ahdjg+nO3vm3SfM9ITOI02SeYZXdww7h1HKTe/b25fZYZO&#10;7wdA+80m2LuPbTyE/PJp5Pis7KdU1hDbUe2Jomxu4iGvh1hdekF5IRbmekEz1JIOy3K1Wy9IZW+m&#10;nWrjRy9oW1ER2K77QetpVgitw3a9DXF8SiXdZ0Yv89xkd8aDPYQbnnSfyDlLfGHGySJY+jbbeAhx&#10;JB0WakeJK5VV6NgX96t9MDfxkLkRudBUEwH+0WNga5NwpjzfxXlRb5wXlYW472caZAzoPsvwEjfx&#10;+YsPFLr0GTY+MI65PgPlaZM+Q4zarc8QZGmePN3Mjz4D5cOSvg3lw7LWt6F8WNJhoXxYRd/mI4s9&#10;KdbCj77N1V5jof2D4bClVz7ENWH7exzpM5AOy+UQd772G6ZnUx4xRXBT3y2rC1z6NrGrxzLXtyGd&#10;C6rnarVb32aI+ZvkwyZ+9G32fKl36S+9+KWOuf5SJ7Wkw0J5xor+0hjrrsQfLPzoL/XsZHTp29A6&#10;etb6NpT3vg85Zspcqaz6RfUSF1n50behfO19nwW58rWPHmQbX6J8bdJhoXztvTLPvUXpCX2KznET&#10;D0n2trj0bWgdPWt9G7ta0mGh+5oq+jbjbWuhmo0ffZtNl4tdegITLzsq6Ak4PXi69++EZw157255&#10;nlNLegLeGkmngcq6Hhsd+VHs9w1vz9Mpukty71c1zx8KrVAzNBBKCy1QvwHb9WDkl6QXtALtcpln&#10;J3sgrLM9x018KXJLESxbroJnP7fCO6vYxpfeVEs6LJtlrlTWCXt/bZb9MDfxkPLOdhg4xB/e6myD&#10;tEy28SXiSDosX6G1yDwXOd6Jr+9oww1P8UUHfHfeF/xetMPPV9jGlw6qJR2W82pJN4jK6l58MW6n&#10;w8FNfKmeKQ/KakdA4//mgsbMNr60E+dHA3BedCTEHV/aYAzurjNu5Ga+qdmvg6TSUHB8W8hc7+JR&#10;taR30U3t1rs4a3kieZyFH72Lme0NcKpXDbiq1TPXCyKOpGtD+cWKXtAC6xtJUVZ+9IIo7rnAGQ7j&#10;HyiA12awjS9dw3pO+e/hyHOYzHO6eUtKkDmRm/o+K78Q3qoRBoJtHHO9ININoXpO9Z64UlkdLAEp&#10;m8z86AXRvJ30rAYtMjDXsxqklnRt8uV6T2X1KbqWuNfKj54VzdtJL4jy31nrBVH+O+naUP67ohdU&#10;zdYzcXwRP3pB0zMt0LZZMPTLNIPYie16sAlqSddmPtqDMs81tjkJbWz1ueEZuMvq0gvau9PCXC+I&#10;dARI16ZU5kplZdjLodzGj16QeMLp0meIGuGsoM9Q9fGlAI2kz9BQ49ZnGCd2iWwlCpG35+kU3SW5&#10;96uap3dzG4wcEgiFnYtg/Hi28SXyS9K1+QTtmzLPBxzNYZF9KzfxpZPT7OAfEABvTLNBaATb9WBl&#10;aknX5qha0rWissock7TgCOKG56AzDmhe6g95Pg7YtoNtfOmYWtK1+VUt6TBRWYbir+O9izO4iS95&#10;tXC6dKg/fbIYBjzlmR9X9e0nceyHHAM1br2gWuKLkYdiU7lpP1/8Ih++1ERA3OJ80B9hG18qDxGE&#10;ITiO/yXEHV/KMQV072P6kZv5Jt2vnPRYrM11zPVYWqB/km4I3a9c0WOpZW2fMtfCjx7LYy8YXHos&#10;l2bpmeuxkC4D6bE8KXOlsnZYJyenWPnRYyGdyrO7w+HqZ+Pgt8Ns40ukw0J+Sfohip5AhuX7lO/M&#10;+dzU9+nnjC59MMqbYa0PNlQt6VgVyn5KZZmKvky6aOVHHyywr9mlD0Z5M6z1wYgj6QRRHryiD9bY&#10;FpP0ZhE/+mBT11rg9JEQ6LnW7MqTY8mTdBmOIM/FaH+Rx0tHbPmJQ22/cxMPIT2BCdZgl56A6z7w&#10;AjuepCdAOkGkJ0BcqawZ9k0JwXYtNzy7qkpgziI/aDjVCUtXsB3Ph2gkXYYYjVvvYpL4RiSIY7gZ&#10;z9O8vUl0EORNK4I2rdiuryO/LEWOu9SSThiVBY6aCWX2edzE6775yu7Ss+rxnY25ntVOtaRndULt&#10;1rM65xgGOgc/elbL+hVDbm4AZPdzgNHCNr50EjlORI6X1W79pf8Uv69tUvw4NzyvD3TC1ev+8PGK&#10;YvAP9lwPVvXt50W1pL9E7ShxpbIeFYVGP8Ru46b9XL6gBK794QMToASSB3quX6p6ntQPxSHH9hp3&#10;fH6P2DVymRjBDU8ad4ZXC4Waa03QUM12vY0Z/TM4QMovVvSChtqqJR8pmsrN/IjGnaVLNPB8bQus&#10;f5vt/GgmcryokvJiFb2gYHvfpBm2r7iZH9G8/ZttYS69izP72MbrSO+CdG1Ip0HRC7poHZVisp7h&#10;J/8I5+3WUTVdehcTC9jG64gj1XPSFVD0gt4sWpXcuKgjNzxjdEXQI1YNtI5+cA+2+VyvIscTKilv&#10;W9ELWmdfktjJ/jA39X3ZVzb4/lgwZH9VBL+eZTt/X6eWdG32yVyprFzHTwnn7EZu5u+RXRxgHhcE&#10;tI5+vIPtfHMvclyDHL+XuVJZDYo7JixybOZmvrl4STHU1FSH0UscUP9Bz/U2VT/+JI6LkOM1tVsv&#10;6EzstkZvxk5tdHueTtFdknu/qnlSXGndhwHgrXLCtk8855tVz/MvtaTDEq5x69uAOLaRj/gYNzw7&#10;tyiBlJ4qqP+u05U3w5JnqEYQCpFjE41b32auGNYoVfyKm/nRQ++WQL2pflCSWwJ+as/1IVXPkzg+&#10;iRw7oc2VeR4Sl0a+L07khmfdRnq4+Hk4FJfooFsztusZSA+Q9Fjod+MR8vgz1Ho6ZYtlDje/b1K+&#10;4bXzGle+Ia37ZsmT8g2vqqQ8uVCZ5wm7KSnLfo2b8efiGDvMn66G4NY2WLeG7XieOJ5WSXlyxJXK&#10;esHxaWIdx1BueMZcMsP20prwgq8ZTh9iO9+k/Pcm6JcvqN36IXbb18netjxu5pvLhllhVO9QWGey&#10;wOVstvE6ytcmnSCq94r+Ugv7I8kbbGu5iddddjig7aMhoJlvh2/T2P7+TvV8v0rSFSiX67tYHJH4&#10;uWMlN/NN46lil35I+6Bi+OUXz/lm1Y+XKK94A3HUuPVDLse2jtoW+xc34/kry5ww4snqMLmV03Uf&#10;Y5Y8vTXY/iDHWhq3fkg/8VCj2uLL3PDsOKgErv4ZAGWnnPBgtOfvxVXPs7ZGEJ5Fji00Elcq6y2x&#10;uFGhmMwNz9NbS6BjfRWcn1FSQe+i6nk210h6F13QTpZ5nhRVjT4Vz3MzP3r9BRNE+odDxCtG6NaC&#10;7fpP0rGicRKNm0hXgMraUTQxpW9RLW7mR0fXW135xb8dtDDPL6Y8Q8ovfhetkl/8lD0g5ZyNn/xi&#10;0mH5YmOoK5+LtT4D5XORjsCnMlcqq75jePIiOz/6DKS7RHoCxkIzcz0Byismv3xZ7dYTWGfbktLJ&#10;xo+eAOna5A+rATtn25jrXVCeIeW9U16Xonex0/FuUncHP3oXpLNGcaXky3bmegKUZ0h57xdkrlSW&#10;vfha4l8OfvQEKD9u/swQV37cqy97zjerfrxE+XGU9075cYqeQC3x1ahDsZlRt+fpFN0lufermifl&#10;a5OeQNQIZwU9garnSfnalPdO+dqk00BljRN7RLUS1dzwrDGvxKX7eaFWCZSfYjvfJI4rVNL6ui0y&#10;z93iH41miB9yMz/a9ocdXlHVhNY+dmgXxTb+uRvrewNsN0+hVfLjrjomJU9whHIz/pzXsxhWzasB&#10;K7Mc8MUWtv07cQxAjpfQPijzfL14d1Lb4hHc9O/OzVZYOyUc2ne2glDOdvxJ9zHtHiCN65Xx5wj7&#10;tpT6dh0348+FE21QNCwM1i4ugpcnsp1vvocc2wZI+R10X2gqK97RImWv/WNu6nuvIU44BBqovrUY&#10;8tI8x59V3x9RHsIF7IfUGne+YXMxNPqX2K+56d9nBJWA7r8hoH3BCQHX2Y4/ieNR5Enr6CmPk8qa&#10;Iq6LShGd3PBcUlYCMycFu/IR5s1iO/4kjpTHRfFP4kplnRJHRi0TY7jhSXkytD556gpHhfXJVc+T&#10;1tfR+mRaX6esT/4h9uvoFbELo3nhSevrKL+D1tfdnN9R9TxpfR3ld9D6OiW/A8SSaB9Ryw3PaVE2&#10;6GgMd92fq1drtuuXaJ035SFQnGmosn7JsSHlV/t8bsZLdL9Iyu8ITLQzz++gdd5Uz+l+kUp+R3Tx&#10;qJRXHfzkd+xuU+LKPypd46yQf1T19b2mRso/onWLSv7Ry2Lj6KHiOW76o6DvS1z5HT9llFTI76h6&#10;no01Uh5CN407v+M3cW/UGnE2NzzJL13rwdo4Xb8jseRJ6xkeQb+so3GvBxsqno+uK5Zy0x+RX9J6&#10;sC/Kna7fPVjypPUMtO6zlca9Hgx9M1ovpnLDc1w1JzQNDYc3fIqhfQPPeEjV86T1S12Ro4/Gff+4&#10;aiLEbI1VxfDC89LREmjzrAaKXyipsD656nnSOhtaRxurkcahrvojRkfvEK9z034SR/LLkTVLKqxn&#10;qHqeDTTS7+7t0CbIPHeIqpinxV3c1Hf4wAn7IsNdvx/d/Pt71fOk34/o9/e6aAfJPJ8Uk2NaidHc&#10;1Pd2kA5jmvhB67QsmBvB9v7vfUMEoTnW96fRZsjjpWWFEfGt9NO73Z7n/TGe/7B7OmQ1VMGpwhyY&#10;W/f+4LkixL2+7rXCGtpOhpnc8GzyYDoMNgVC0+G5MLAFW569kGML5LgjRPqdk8p6trALtDTO5Ybn&#10;sO9Gw0NbguDcf/Nh+6FqTHl2R45NkOOvIe713rrCEQk6Ux43PK+0SIfwaSFQ/XoB5Bxky7O3zJPu&#10;i3JO5jm3EBKd5lxueNaomwmzU33gy+x0MFvZ8uyPPKORowFtssxzpq5Z3NrCrtzwfCw7E+Ze9QV7&#10;VgbkBXjqAVY9z1Eh0n03rSHSffmorLW663FtdZO4uX9cwNEs0L3hA8t3Z8L619n2Rxbk2B45Po+2&#10;l8wzXz8w7nvdAW78c/dj2RCa5gfZ0VkwZDhb/ywOkfTn56DNkXnO17eKr6kv5cY/f5+TA2nXfECc&#10;kw1tq7O9X+RLyPFx5Pg22gEyzx4GZ9wuvR83PCfvy4SED/2h/ccZoFnP9n4T2cgxCzmWhLjvN3FG&#10;dyx+pO4pbu43EeiTAYOz/WHAI+nQ8XW2PGm8lIkcR6O1yjyr6dbGv1g4gBue3mkZ0P7hABg9PB2e&#10;bsdW/7MfcnQixxy0L8k8W+pma0sL63Gj//n8tGwofUAFTYuy4FIE2/tBTwyRdJMXoJ0k8yzTB2m7&#10;6qdz458f/JgD19b6gc+P2XBgK9v+/WXk+ARyXI12rMzTbBgaf1F/kpv+6NMtGbD0dCCMWp0Oww6z&#10;1U9ODZF0fgvQrpJ5jtAZ4HDhj9zU958eyoKfJwfAM7UyocNktu1nvlzPJ6NdIPMM02/TztBpueFZ&#10;v3cuPDrYF/aIYyD9Cbbjz5Uhkt7vZ3K9d7EwvhX3iqEZN/X9l1V5cOUPb2ielQtTf2AbD/kYOT6K&#10;HI+jjZd5HjZe7dbWaORmvjktZQwsLFTBgeQcKCxm27+/ghz1yPEDtM/IPF8zdNLGGDZz07+vfDcX&#10;ftD4w9V3xsDmB9mO599Hjk8hxz1oDTLPVOO0+EMGNTc847/PhsZfBcCr5VmQ+zXb/ugZ5Pg0clyK&#10;9hWZ52/6c1q9Po+b/qhgQhbUguqwb3wmDElke79diiMTx+loP5B5xumXwVZdNDd6qqfVmbB6ThC0&#10;VmfAtFfZ6tM+iRzfV0lcd8s8p+p6JKh0+7nh2XjSWNfvHYaJ+ZCTzjae/B1ybI0cr4a4f+/42NQs&#10;Lt60mpv+fVNoPmjf84UGoXkwp4zt+PNzmSNxHS7zDDQdjXvaOIqb8WfnE1nw/qUg6HE+E476sNX3&#10;LkKOG5HjrBBJd43KGqe3J1zUeXOjt2YamAM+L1WHnf2xn1/Ktj8ijq8jxzdlrlTWo4ad8B99P27a&#10;T7BnQs7QEBg0LQMeMrDVA0xHjgdUkp+ekXl+pGueCLr13PhnyuoxsLFJICxemQMn27GNL72BHJ9D&#10;jh+hfU3medgQAU8YFnAz/vysdh4EbldB/Vq50OIA2/nmphDpd44vZa5U1gzjaG2w8Qdu5kcf2fMh&#10;t8Af9k3Lg+dtbOebxHE0cvwBbZHMM9b0YXyZMZYbnv/9biwcwnl776P5sOpRtvH5s8ixN3FUY1sq&#10;87xgUsePNb3EzXhpfudxkLHcB7I6F0C9jWzH8wJy7IAcH1C714csMvePq28+zs14vuxKOmhmqaFL&#10;3XQIX81W35vWf5K+N61j+kvmea1wR+LMwiGVqmdlEySmxLO+6KecS/j/2Crn+me2wt/YlqYPgx/m&#10;i0D2/KkulcKWnr/V43Zsy4JxDl9dELajrR4kldU6v1da6/zCpyqTrVaQPq/ENuAGW2JDx9bDzVuQ&#10;2BAT43z7DUusWDGiz6YwOqKWGNHnJD6fO2jrlVaZnLrg1lL4uw9W9CGFi+JLrH1IFeTmQ2URF/Kj&#10;ymQjClIdrOhDgaJ0vlrSv9fpeMWPau330To/you7Ez4Py+eoyOFW3x+bIecgQbpWn+D3/xz94zB+&#10;/8AgFxuXf9D3Jw7kJ/dan+7GN+6lfaH9/8U36H0s2pdbs7m5fWko3MzGs325H9hQvdlbXWEjtSv/&#10;Hpv/v035X9vcymZzSH1zmyu1KZXX3t6t39xLe/tv+M2/2d4qbM7h9q0gsWkiSu+n9rHXDmes+xTO&#10;WN9H39lCeyrRy08ryN+Zxj8L18bRuai/pAd+XGGAkCz0FEDoj3R7oR2Mtp/QG5/rhv/TOar5JwnS&#10;daFz+OTSO8+X3czq9d03/et6eH4mHE+IXs6mgnQN8XGdPofSL9D1U45riVuo4G7f6fspPhAh79Nz&#10;/XAr8JLYLL9+/aYh7IZqrvd6+Qs++P2yhTwhXdC5vl+6YHJ9v7H43Agh3/NNt3nocNu7sfwNsmnX&#10;du0ie+qBBbv/LBaEJFE6RnleeSiMfGS79/K3ZfT6vDqRr+JHvl4ubj5A71f+b3pFev3DTVI5zj+W&#10;uLgqz9N1I0vnJVsgH6ec9/ffl7g+j3K8Ur75U+m4x3zLXc/Tw/Nz/sPD9fbRRupab64DA+StFP0+&#10;AJ88hjY/SHqDb4sp2PtPEem1ofJzPSqcmL4rPfoI0vVu7nF+nFI4ydc1+EYfr7/7+s1+5d7//+rD&#10;h1nb5frgXQn1waeS6oP3TfWBfMSzXVOOa4uE7qQ+VLw+qbi9pZauj7/m79eHXqPrQ8f/f9eHyqfr&#10;c6trVAtPGFRJ1+j9gevla+R7H10jX2cbQWqHBfka0VhSo86DX+e3u3GNemK7osetULiztqvitaKP&#10;R7/hZmP/2k0tjV09r9UIfG19dansf7pWdL09P0df3BrjVlu2xL3i9TuK217hzq+fSvTznot2uiBx&#10;DZGff21TPkxJagBDrTp4IrIZuP7v2BjW/Zzt+n9JagFYhrWEZWvGuuzAt/Ng4KRmLkv/pwa4bbV5&#10;TV3Pk528YiycHNDCZel/Og9ZwcurBDfpUeLlFSb6OTXCjXb2+p2MBRQWxLmmx77yPDZ6zqFos3Bb&#10;jF/0twD0Sbw2fvK4UCNI1wP/FdJMy3tvsjw/KM20cMBlPdnlvZuZW6QeMbVI/cr48aCvjC1SJ7m2&#10;nrjfc9BB04rBB009BzUz09Yi1XOMcKvPItzheKEqYyYVr/ndjL+oLpOlh2LvZPxF77vV+IvipRfw&#10;+nTE63MgUCpLuSaVMf6icu9mbFqxHrBmMyvwZjaKr/57bP55TlOxbWDJZpHM5scQT7+R6jALv1GY&#10;KHWLNRuqU55slLaNhd9U7ENYsrmCTHyw4ffHOuUv9wdKe1+ZbHJxSxNu7Td9BCmGi/2UcK/9KiuW&#10;dO1pjep29K+/QiSW9H1u12+y8L+KYxCW/ndZZkb+t1Oum8p4gkW7pTBR6ihLNj5qNxt33fz7OOte&#10;2RQId/Zb35kLsd2UMZWyuc4pH9c64++/9S0/OEMbHxQNxv29gGxl8EyT965ntL7xLD1uxzPTB8cO&#10;yPN3fCFJ9jVjlH+/nEz/fjzxfOrhRkA2ut9DzHnWRY5GtHk3eIb1NUY16c8LT/LLpx9q5PLPS4x5&#10;lgdJPMk/FZ45mWF9czL54Ul+OXdagIsnWdb++bxK4rlEpfhnmTYns6xS1ppVFc/Vr/q76rtlz92t&#10;zf83eOpUUn3fdoPn/nhj1OlKWVtaVfX9+DJ/l3/22MuWJ9V34kn+WSbzzMn8Ij4n8ww3PPdkzNCO&#10;KT+oXfVNLyDLkudo9MtSP4nnR35SWUOi1rUtyFzXlieeYY/v15Lt1P2IB0/n4/Lbb9q/E56b5b3/&#10;hecs5KhDe1LmuSZhcfaahNfybs/T6cHTvV/VPMkvizrvd/nn/h6ePKveP78PkniSfyo8CzL3tCnI&#10;PNCOp/5o7ZopWmo/ybLkSf1ROx+JJ/hIZRmjfozMyfwxkieeZ85O0JI1iNOZ1nfiWctH6t9zZJ7n&#10;Ev7odi4h8g5yHe6P+k5+GXdmgss/H4zz5Mmmfyee5J8Kz5zMPxvmZNa4A63r+8M/H1u7Tdv14VZA&#10;du7Ah5nyrI9t5ktYQDO0deR4SPNWs1Obt/ohjBeex2ZsdvFsufIzl2XJ8y/8pzpyHOjBM7rl7NS8&#10;x2ZzE18Knr7Z5Zdeqz+r4J9V334ST/JP4rm8mlRWQtrBxodHH2zMS/u5/I+HYNn5lkD21JAYpvU9&#10;K1AQZmIBJrQRsn/a+ptSbf3f4qa+L9TEuHieeLyxy7LkmUKxZOT4sgfPaf1MqYsHmLip79vVMS6/&#10;fK9rY+b+STzJP4nnQrm+T+33VtiSAfenfwrX/772of/UD7QbX5+irfVwLyBbmTwrJuPcjudGX2k8&#10;fzbIPZ6Pan42Mizz7H05nr8Vzw/j3tM2OzdBSzanfeWO5++W5wpfafy5Dm22zLPR0IvdGg2td1+O&#10;52/Fc9hDvSC4ZIKW7LSllTuev1ueR/CJcNk/82SeYZknGoZlNr4vx/O34hk1a5/2ij4A3viyF5Bl&#10;yXOSn5SzTPOjxSqprPQ267VjMtffl/H5W/H8a+oe7WNz/IHs3g2VG0++W54G5FmIHCei/Vjmear1&#10;rvhTrY/fl/HkW/EU0C+XjvAHsmm/suVJ83fSFCX//FTmOSZzZfyYzCvc8GyzfLe2sPyg9mKH3kCW&#10;Jc8MPyk+/2eQOz6f03pd24X3aXz+VjyDntupjZy/X0u22Y+HmfbvNM98EbfRuB2XeW5P/zx7e7r5&#10;vozP34pnd/RLis+Trez4/N3yPBckxefJP5X4/MLMPW0WVnJ83ia41zWrRH/vLoK0Nok4+bjP8dGF&#10;S0Xw+djJoFh67sbm5VXSWvRXPsdNear4tV15qrv/+Fk7Lfyi9pH/NI4XI9vGKZ+DXrsTzg/L56Pj&#10;pYcEVPn+9Lyyj82jc5AgfY8pCOkD3B7DJ8v9XYyFrl0+ebxrl5axz3SjjfY/efxemFbkWFnrw4ld&#10;RR9VOAZEeAPZyvDRikyVx+18dDLCet9f0nRb5y+VRSyJaWX6qFaQPu+t1svRsfXkYxUmZF/YdFVL&#10;rMiyYkSfzZPRaX/pOOJDvkc+WJmclLp7uzWXChfFlyqj37hXH5qG2/eyD9nMaQ6b+Zmiyuw33sJt&#10;ifB3H2ol3jgv1lXVPbR/qhvnCcL2TzkP1WFqc5Zd8oE9I69o4QX1DXvOV4A+G3xcVnn9TnzVs82r&#10;6bF/q/avO/6zHwFeQeulkto/e9y8rjsSafMWh8d5i/S/J+tbnVO4D9vCikxZtoWkf/MFwvsT7Zey&#10;HyucWbSF/+RnLNvCFA9G1VTScZ5+yKIt/F/q37/lQwqfvjIfV1m3qJ/3ymY2blOF27WFAffQFt5a&#10;s0QZCx431IBnj1zRtsSxYBqOBe+2zbtVO/dAgCAcRDhb0frK7dz6pPe7rk9qJAb0oo32378njlXZ&#10;timMxmvquSxLv4wIkNq0j9Eekts2YklMWbRtChOyPeMEIFZkWbZtnoz85LaN+JDvkQ+yaNsULoov&#10;3Q8+VFvmI/kQsalcH3pLuJNxnt89tG1u3rca5818rQ583toLnt4eDf1VPnCqdzSYl/jB7F9qw6xn&#10;vUF5/W7bvNuN8xYj15r4RM9AQRgjt38Des4X0/v5xj3Sr2/85R7bu9H/nqx5GedVZMrSj99EzqHI&#10;t1egdO8XKkvhzKIt/Cc/Y9kWLgqQ7htKjHLlttDTD1m0hf9L/fu3fIj4kA+9hbaz7EO3qp/3yuao&#10;4Nah+Oe2MPAe2sLAG+e50/p/27jsLep/3dOjod3PXjB2dgmMXe95jyKnx7Vz79/JtWvpfuNNj9td&#10;u8QQHMviNeukkWI6VFanjvaGO8V3G97+2jlFd0nu/dv79T/niCpMBl0pgdT/I+47oJrqurQTEKSD&#10;IEWQXqWL9F5y6UEUCBB6EQgJIFWKSBcQQRAIiqBUpYXeuyBIkd47gjRp0qUIA/i933z//LP+mX+N&#10;a9671smzsu85e588e5/n3JVk3St0/W/lhocMdPk8a5Vz1MD/HeuCl1N5YvY/yY3gP8ZccPMf+fiL&#10;B82b1kBnG+XfyofUea1I4//mw/offFxwgSfh+kf5+O9q4F+c/LWe/oQGmv/LwH89/ituJP+xjmAk&#10;/84NqcuCurvL4d+ggX/me78/poF3bP4vDSzZ1QLkkFBAJvku8L1L/Y/m7j/81ey/zN3yuSHzvIGJ&#10;QaBpot+xfGzLbXpsbR/8ydzpnm+wquD/XAPFz+284N/z+4sTnQ1tQD5cBZhC3wPQEAiws3QfSDCQ&#10;B/AkdIFXKGkg9qsuoNQjAdQF6QOJz0QBE19D4Adw5xLfZAkCy+xwYMuKDxgYNABUGLkv+6ne4QCy&#10;hGDA2w2Wy/HvsBgv/aVQ0V3iz81rl+fTjYkvxx2LXLn0l77/C3KBxz27kAu/97NXLxFsPHZpL1js&#10;hlz0N3b+BLmIg39SBbkzAQOIxPMhF3GsrmVC7OTuA9eSEiEXn8/OPQZCcawJ2CeHQ1zBGgCqJQBi&#10;WqgGCHp6QFTNVAHhNhtI7HUAiJq6B3nSrASsbEtDdmiVACU8LogOswKgkYX3R3/P/P+pmULQ7/s3&#10;0p0HyDmvmVKi330u6sXTrsXqix2rpRuCz5zeXszU2X7ZuAmpbNSASjdsQOkZUDgUw5AoMr0mJK0O&#10;LdLznrN94F16++dQevufqrTIAmUkik6xAfVErgElLEPhsCpJ4aAv2oCqvoNE0d9uQvrxOyKjeJzt&#10;gVtMiA8cPbambE9s7FgCHrgwjVn3MAhaj92MsJSmnbN4Rx1lgUUZY0517U/W739Xl//KzwWmOmD/&#10;bXm6iHmRJ9zzALTnyI31O9YFLzHmjmT/+7pM+D/QZcL/FV12s+W51GUGVo6/XZeNCH7rcj3Bv+ty&#10;qV65DbnOn9Xl3fO2DPrPdXn0HL+Aft8f7y9O2qeZAHk/NcAtke5Sn+MwlIBCLADcoiEFFJKVgMEB&#10;fCBBSxGIm8UBFD8oADPxWJe6LQv8gqzjywHZxLuQV5aywFnwCmSdQgawh85ClFqkAHv/XghkTAz4&#10;/roNkhgnDMhfq4ckvhUCkIuFEGWwINBo8h7yppgf4OFIhigT8gO5cvGQpFpeAFzxDKJCyQsY0Phc&#10;4qi11aXdsEgDcqH/+VwKl/3Hft25xL8rp/7nrf3cefV5Pu0JfuvmBa8X+Xyo3WjdDW2xGlHvsIxU&#10;6bH4DuGy2FIcNNdQ4DO/LxdidkVGyMxS8pnpdfF5E2bhdSNOIQ14iIC2oSQv2ODVLbi+Oieuvja7&#10;GSyfhRBmzUgIc7hpBnt0oxjGQYOr70+Fq/936OBffAdX8f+tvF/ELD13PnbO+cg5LhP8jnXByyjl&#10;n+UGBD9fT4b/lQ4S/Q90kOiffujlf3N9ftl9Gf/k7Ozs/9RGYuyH59dU1uDfcTj+Yb9dRgkQPdYA&#10;jD9eA7QH1YHQLmIgnlcdKB7DByxFVAF03BXgQ6QK8DEFBLihAUD6xxkk5EARYMo9guiAFACP5m3I&#10;xXqWk1iGWFvIAvH3ZiHr12SADJoRiEeTFBA+0AdR6pQAHKK+QL74iAMEP1sg1wbFgIib1Zf4cKQU&#10;cuYiCbyZL4QwneuB39vcS/9bx1mQ1QVlICfnA+RiXvoTCZcYuBQLGQtWu8SL8+3i8Zf9yZ6hIZOF&#10;csAuJOYy/uhZxGVcbKIwyPSkCMBPEwz5IXMHKI+xu8QnV00huQt3gKpxbQiLiAiwg1G6nE8tqwQk&#10;jFUCCH7NfzmvC5RzhQIN+jTABf7zHpr/ryPgfDuRJ/4n9yzyV/4lDyQ4WeeFmKT/Ow/gf9j/9biw&#10;hWtrqRAT0J5XJ4hYTRVy/9xKBbp4dDLu+auhF/dFEYBd76sogvK7b66cv7liqwA9r8aiF4QnFufF&#10;DsJ/qGroCgKRNF808GenLGsQSJ9SDaKg62m6nvzokdVI/EI2wRf8K42agoE3mPCwnpt3v+Z92qGX&#10;l5SueEujGz3lUDExNSBTMvxFX6bELzRtvNw6uziH7XSLSjX4eLrGtsFnP1ws1756DIt1yKNUqofg&#10;KBAmNWOTGRSPTuAqmvtIIDWtYylRB85NdCgKTFXv1ELD77FYL5R0Dbs7f6JqkEZ+qK92LNKwgklT&#10;FiX1cefC1wuHXbGH6xKK0Hd+UZk6VHSsvxJJ2qwojiTpfIepmMyWXK0VtYDa9os+9Gv3dtQ0PJ4O&#10;a9kz3exC5Mpcq2g0jl2I1JvYSo3Wc/IwGlgpfTfvaZYNiDh22X8oS1oraeGUGi5+XTje4mFi1hjF&#10;/mw9OR/F07eHJtE3XIAE6X0RNvLM6eto/Z4HOTDK6CFw9wth1YMJwZAYKd9hH8RkmqTKlM0X+5Ea&#10;zN6a/97M2xFfG94s5K2+qhvpK5CmnCUjjOqObnS/8XPlx1+O4rWQBuvl42X8SNn44sWSX8NZI+WE&#10;SsN+Vq2SWitnkZUhH+j4xPTsvbCZCVc2Z3WDFkj1DDbkRwmeiryPSt9ikRrXQekRYtCD7lAZeMWn&#10;6VdD328+iN07rUnM9IjIczPcU3wTYpuY513U9X3Xa2kFzFige9DxK4STLk/LVefDpgimJe9JUXOH&#10;sj2vMNxWLuekoOHK4WY97uGq7DTH4aM68HZPTm9GApEewp+F2ODB3s46TNZ0k7N7JDyq/JvhnmbE&#10;nmnbMi4cExdh11NkP6X7huPJdjv6AQOv0dBTDl3zrIF7QiZOXs0WhALKGIQYIn41cZkwaNjTubcJ&#10;y+Dr43RKAWEjN6dRTr+TIAp0tZRA9Dohcx4hzxun8smPv26r23zHmEta4sS6w/JmYHmlhnbZQyxG&#10;MsPc/gBOvjf0YUiwaY6PBUtUC+FaZdTsw0gRATcD6+zmnKU0krzJuA2NWalEruI1t14C4YDMbHXk&#10;FNSwpTi4tNeSUqNWGaMTm1ApidDrXCfJp8W3va+4MQo9tqbeSzCaUG4KgFdMIiJXnSNQn0pnM/M8&#10;aj6rUxnxZvksS8qhyjrpqeKirx3FvFXsXD9jNI9/Pgyvz2f9IWK3vTvmLMOGV2gyIvLErwUXZ/t9&#10;F8PZTUHnQTxBhwlfWO7xfM0elkfP4TUe+hHf/VB6g8ew91udT3MPHkjpOnjVPYCxgOg7zo6/zbhw&#10;nW3Gnt1oP2veRPvBfinWFBiDk6+nXlGxL+vYNJP3qP20PQ9+U1mxRpu6ACnQ0xQzNM9rDYQzg2E8&#10;PLUcxfe+pN73zyIPE2/S4JO896VaIBJ+sHAbKTnixEcdmmeUeIvNPK4AyTIsmTd/vxXt59vn7aR5&#10;TIN9QIU51X3nrpoSIkk6e+storB4AYZsEMxzzsAviDIs6Z7weNL2zJ0C5zU3slfdmPdrccciB1Y+&#10;JuozAca7tm8cNg8TSB1RJwPx1AiYb6oWqsSy8/e6IErmAtSRBi9WArIKq4f4NUzfuPkLr+/CR6os&#10;ViWlrN2RU/kxiaLeJyLC95wisdx6xixGzP0xUKas2PJ5LgpB17JAas1BeCZVtiV+JhsrlPkhTisr&#10;LL8K4rNAjK4ZJsIjAo6SehTvRMLE4esp85OE75KKywS6Dbc7gofy3MQbe7X4JupEzz6Wd9U9auLG&#10;cWt97siOmXdreGHIZk5JGkLPBawUxhOpahyE8AoYLgrJxp09am/Y0T6V4/LrWj1ok4tQ6HS7s5CY&#10;EY2rJO4F7+t03yGGr8Ahx/3wolRvbSiHzdzXREBEO5vj+RD+94EnzqNN5E+a2zOIZYyL8nPnYRWx&#10;D2d/GFY1fiIY8fHtmNNv/SUWz7Muunf6vuVKbT4h67CHYy/Hnt9M1w26YW4DDCFKNvll62ppdOtG&#10;rXT13YQCLYMXVxjjZgP7Ueyx15CD7qLI4tSKz9URj0NsAu1Lx4e/qOuoUQiHPRVVIzNZepqnTpv9&#10;NVh4ur2UeCqpxKMOKy8MRDNovGv2xuNjpIxB0WAmPl0tt3e+XvV8BlflIpg28Q5NsXokRbxHDlqZ&#10;cEUSvic2fxXnVdO9AGuWuXFWInpGp+gf+yHDhZMPylwxJELL/LOLNS3VjhucgnqbtEIs/uVIU8uE&#10;zw7wRJn01Vtmg5tsox2HWWdUibU7CwByRu0Qm4oSpOzEJynDfx3TPRSkm3OVk4k4XmAMi4Hr8YJ1&#10;etD3sg4zws43Amdtb3j8utaR8Q1UcX5xZ98etTXMM35718JN2dsVXKrOct2OpZSfS0FeoGgzxSJv&#10;F2dFqELvuKDHQFEsMTdekFPHIh6ZjKaKX6+SXYkrB0rFXLgRDgnKvB6PWhWLi2rKviuu0LLXyuLn&#10;3GMK+36WfSDKJzxj2SWl1rcoG/FW3ShirZ8hgJP5hzC+QYDX2Iv+J0NG/UxHeU+kvr7Dzou2sykK&#10;1maPFnVkT+KwOYiXgD4gL+LLhQQUvQDze9yZnxN7fTb3HLp88loqgora1xpYPM474etX51uVET22&#10;a8YVgEpOPehPbbLD4bLp1q4633VWUhEHoSmKI/0c9rJ7p/gVroR7vssP+ONgTSiyLiL7eldgCKxP&#10;M2EcmBMLukarS3tcpwCnxXwKGuGKHGOGRob7N9rIjrvvsAiPrA1WeFZ2VPcQjQ/WUUYQXJGmicQa&#10;We7C+dDRgiU2yx2NDsSi1rDS01JfXa5O+VhgdCpdG7rtBz70O3HbZjyOWXinh+7LSR8KI5TmlooI&#10;cN7/iYPYJqdWWd/dzJeI/ALFyWOQ5HpINNnPLVA9xDL+jD6xVmR132W7O0kPH7SecEd092O1+0yi&#10;B+0EJ8ESTw6X9VI2GDn93V0FZjwvhkxLSdbOFcL0a5uBgobtBzJwE9LQlSJWmERjYb3INQkuV8W1&#10;q3S16mKwWxM047QxNwbCW3tl5L368MQrQabY7zTsECarg7F8NT+cDlBb8zqiP8s8FLW9ijVIg+kp&#10;X7Vu8o7NLqgh6O453lML9vdojy30BNlf8eQ6TMmnhN6coNib6TQ4G7o1cvNz+uG+lm09JbtS8Z4U&#10;Bq7YRVHYe919pzgWx1u+JQgUuUHGtJqpBkbUX9FnmxW1j1KZManoOxBDbUWUoKtvz+vWKDaAr/T+&#10;+LmiMCKfWb2vbsIIp5o48iexUgm94w6TGULp6UDzZWJ+pZ6cKZyu9J5Lxm7TdoEX+NDWNO2Ex+zp&#10;SVkYQ1sD6eHqGfahLSUiPvCosGPpIHSSiIs6pAn7y7VY36qtFq8RUfq0iN5cLcQ7x3v60sv4UI5E&#10;0KbftHYb/OCpw/JWTpc63fMnxQ8UEDzCxNPHlai++rot3/FsPZG8+AZjHqdQf/8SIkljfv9Zw26G&#10;7Ic1NTqi3l3hlVl7r/Ymk8pPpXZgNTd2egyYldKaIrE4KKZugSvwCncYN35+Mi/BeumCKJpFxQ7Y&#10;1O65Mr4rLevpHh8MEkGgFcB1M3O2Tx/3q+/WWNWxy8YoYPp94UXOT+OR7ipWzKUciKcdLaKrDRKr&#10;ssGD6xJ0x+YDi7JyDpj+SrvY93uVE9UxVaJSVALFSW/vR3x5xq2O1IsaqgmtdygZYRRu/RSA9ybI&#10;Uikce8BbMINZnQOJOZsOfCGTGgo231t9rHdkGp8lKCownmGRPdBkldaPhbfpbHa1sekF6JX9lRz0&#10;UKXeso8/mdQxNMFvZKftLD2B1W9x73O832zoQsFMPewQufYhxo+KJBMLgeBvu9UXBxPqY4LlvgyX&#10;HFGfJ9X3Zacf5NbjHm8PTrOoPNwvOQ6aQ+XG8k36+AxzyI2X7/4C3q1ZFSvx7MpSY+NskDs086Om&#10;NlyPiW1v7Ftno8rUx7K/ZsJ4kgY7uDGD+bf7Alv6LbW/BvuH4CL7ucPRWQnEL6gZiZ9ijNiPRvmj&#10;BW94LlW9sKmzOUAf5dBTLr+3ZuwmNJg/yCQWMdS8Lio4SMlpeGpeRRk5slawjWXY5RKab+g/VCYk&#10;t34utKm+Yuvl7ulc0q6NZWToTxwFI0Eg4kXa3n73fvUQSym827zqmj8pFOYdrl7H+bVw6msnLs8k&#10;SYbe56WJl8k/fDUUJMRlAX1Sud6oPp0Uk0zv3qUAaSzLaoRn33bmIgd//eowLKL/pcyA2EJ1bMeO&#10;JykymII0yfVcIwgOV38toRu6t4Y7zHa2K7YZj8CHI6eRJyUGU2FdVncpyTU2SY8grtdX7QYae5VN&#10;DSMneogMQoPHuaQSKkUoIrpoE7oiRAPISabNitGu2KJbH/F54qK/Q+RqekiRCz0/AYoGFXFjpusi&#10;ZrQ5cDcqbQX9Lf707DbwcnWe/thY306QYwPgNl0KQ3XfoFyWxBF2IeGmNjLhGUIWdwpXfXOZnVTU&#10;YAinljwGWadXUPG6Pmp/6tRVk2zGTrvC4I3v70OkMeH2He48vRfeTbL8dvHdmkFPyPN4+zmf0jY2&#10;/ufj/rKcZqlaKY6TG2VYU7Yb8r1wYcZ2pE6/5B7svbOVpNx4hjotixltmgGTopH5DAwq5jMN6m5J&#10;qe8sS0FECA2R/EQhorEQjsJev1Zk6bxL51yfuVJUP5cANxZFFqWCqZj1QS0n+6a0OydEDKL+kHqs&#10;xApVj32FV1u2PGcTdzn9tg2m7Q6RYC/7Q4p1L+h2T1NRCKa10QvbQopfKkc1lyMITXBFprqyy2zd&#10;sGfBueKWTnV2r2IEkuBlgnofR+Jkt8aNR0JF3i3uaR+vaoimpDvWfN4B5eCgtfpKyPErn8drUY/7&#10;3rZyBmcpUIf7duDsz5gUlsv08Y5NfANnQLA/y00VyQbk7KWVxtVL8fuUmIh9ftRLfg0qxMPFcIaF&#10;qV2oZiQPT2nRdFEdfBnOF4YjvAXdWKOtl10NvKqb9/2bprzFjauhY68L8mvEGNb90wl8bnSFQp/v&#10;N+2zYWk33HhkSwfy+SClMh/nswvWprBERXf1SBR9UEpLuYbIpALTYvqrkou/IkvQL70ay+SVeDKy&#10;BSloIZ2p23jJdgSLkPvj/lnj0YtZ+oEQq5g4PXHtjX2/5CxRWRwWCXENFUcBz/tUI+EcO3j+DCSN&#10;+hgJyYeoU94Fv/kbCwVFTxy3OSX3as/ZHMP+FRSl4KpoplNofE83a2U2GcfocDvJtnJOONDR8uq8&#10;cG4CyBILUoaaTg3t3CjivMFVe70M0SdWSsT53Ixhh7fd1MQYw/E8IoQ2dMnIeD4l8+EnYiSgzJO5&#10;KVDZGmF6PVPmTXk5Tz8ZFqJqbW80/raZgoYt3clTFnJeUGNQ1KIkOY9bQHSIquJLKTwgMn1VBiY1&#10;bLdOh78qI2XJKrY0qYbzK2h/QVXK89XduJukZ8ObBdUypjXs0XZrNgGiZljB78kdUegfqgaKqwrN&#10;b65siPpejQxnxKpmjFGWKgx4vUSLyAgWNksIhn5L1YsYaozPdtpmLCyq0SJelvIetfaZf4VNZve+&#10;XspV9IdnSzp27KZDNRVO408smor75gjD+HIq+aLNdisa9NpDm7k4FNnDxF2JfekItm61ppKCu6f0&#10;TqEnIledAk/o/FRPGU/9T9yjGHVODdnTTD7rPNgg5vykF5cdhxum0alpF6J+zPZCxvSRt4HshN1Y&#10;c5pLceaPTyWS7I6aY201yCPTUNx4GU6FH3TLTu2KJbbK5HN00WQ2ctPuKiZi+5XC2Lqkqc6pGS5i&#10;STG44q/dugYf55slIg2Eq5pYvEknqg81x1sfVMRyAVkxmnKo2gz5sdRVq62cl/tgNs/D1Cl6/sJK&#10;O9vYtd6woZ4ywx31ikyBu9XyW1mMrPcIJmClFF3Y2sndq+PpWOKGb4OVwF/AUBzj5NGECTU5QbWH&#10;22CC4uv4fWBUf05nxm01ETkybv/uIYk+frybtERBgeUHSXRb0cxf5aglE1UPAomlfpwmEssZFyHG&#10;xmV8+l+lVb1N6zrIjCwcu/EGD9s/f+jYn4CTEYTzUHsGLuM2hSX4JETp8Axv+523x+G8k3f8do8v&#10;/JBUJvmkJCw59muYYOGEy1NF+FbuVKtDPzclujc1yDl5eTkFVR8Ovwtj8YAukzjc8fTraw7Wk2Qe&#10;expMIHFLS/Q7/w8GJR/DrcI+T1LBhQcZt9xYM7FmmXjeNgYz9WnR92uu93t8HRJFShTMrLFJH+J2&#10;waTpt9rkI1qB3IexdvzLHi+6lThYKZ55ML9/xzOB3v12895YEiRbR97yNJnzgQ4yUyDaIRxqyPyd&#10;YIpnRH2dNJSjUkl3gpH89mtF/IAkEMqz9TM/ZwHYA+wL+Px4BC8/PFGpGebzj8eHAP0gcSyTZSwX&#10;eabuWMFwA6YfSbq9ZSTCdFBgl5lJHktwenNEqfExSV2N/c675HIAQbZ8m0Sk+25ldDAnyma5VOqK&#10;++bg259BKVcDr+JVE1ZKcO4Erv8SWjD7VXbSB5ejPozl2eY7jAipJd4OHZLGnLTTSUrSPLY/tC0a&#10;FxKMfVaY9cJ8QZnnJ+mjPiolU15Ybe+3XL0QXKCtl2nNGMUT3PgxTTH56iyzBf4xhfnXpIhlGZQ9&#10;+WO4MEMjV2JOSXVsneiu3ZAQI2rUn794aTEOeradB2R8xJ0xKqu/SggTpChiARMwL7WVz8OnSEZ4&#10;EFNerPFaasfWPRQcrNafMxQPin2wSbi/qxTy1VzJGoxXu+vG/RIaBcqaEcdLDRGmNhbYl87uGD1t&#10;iSVHg+5nVLHgRxjjNrngMUQGCF4zyAZButQ0rSJl4CWLU7IHb8UQ/L1uozt2TPerwFT7t3fpj5ML&#10;zcwzWl2OO3ilTTfx4V10MugYjPS2ecuOgdBmfk2rvbLRynSvx+EvC1J6ISo4iTbV6vQtm87m0+E6&#10;sLyLVNtrkPWXyGNmkoUzini/LsK2hpOQhXeUMV1GkpRbauyc/vhTd+XhP2h8S1CTiQ6IIIrbuaOD&#10;zx6lTQT2s9hFUxE/W7z1xsmFkzaXKop+WonMs6sd8gmmVDILZaivsL4dSRjCkv3eomJESZdNfo9Q&#10;t2g1Fv2k0I5+5DNGLdF+Y2SJz8tpmuXIVD4RA1GUHDe0DkmPl+WIUqjte0vs+aBprt/gszcBRCbC&#10;13IrCpspWI8DCqZPqm+wb69zJm2mp2bPNCBk8lAlnB36fLXRvpsgarGJwkxyYPbgUwB9FF8neN3N&#10;vB0mkLAfNM0i2Moq6R9L/IFFhFKcD8xepgoiOoqkT2Z1gAsZr5ceeNaORrU8m2x+AdX8xMT99UVD&#10;hUXzixFphedsvKVMWmLC/P7dd9XfLMvS9DQ/rSbp1stz/bb8sR2aUGUDsYKp31H0czZm6PAzO810&#10;ij0R8XNCn9A1sJ/lEYyZsQnE/DJgfhZUkqMYR556r0r9PvlrN6gkOLu6LK3ieiA75IUk/wvvnwLF&#10;U/NRSZWgmVt01ab7rvHBraN5g+10A1q5R7vP1oezI1KeZJiaM8eNso9HDM+VHQ/HuZvSlywvPB9a&#10;TTIR46wTQuuVaDayfKIctJ/OoFttEOEkZpX8EE/OSV/GiB+QZsjjFLTmIHxl8DrYUm4Yf3nw6azI&#10;50PlAH1VJgv2z82mtwUmdLHubkRWRdK+7C2MDd3gFafk4JNmkoo9xoIEM2L3E3mOZaspIBX4eKh7&#10;8URgGNd9AjyI4Ku1wD7ug/KrKZ/7afxJjwjFt/sVrvrBVMofEBqXDfANV7J1CY6UO5XbEd1803v/&#10;MejzEZaWM2nSowx7Co9P+veZ+EI4WIXAlD03iCZiplk+zNu1G4MPVQsYuF4TCeidYs3JxTe0+nkc&#10;rpaMMPk9vn1+vVm13cPd3/7wi6B2Agqu6PX2bS6lx6n+Uqbhe0wkVjrGkdptDF5Ttka86ZMlEFnZ&#10;WGXhWKsymHWvCdOXM+Lu0Wb5AQcPv3hp+xXOUqJMRhhU+b1pEFViYDs8d7KXO2uT4kPBGOWetEDi&#10;kV0797AUr7PftPdGl2Fu90AOkqvv2SuBY9LP9Nf5vHzHCYtBE9cEAkgrORl6QXiwxVf5rO6IyWY3&#10;EB3Ty1MT3mMG4sA6osIfc9TtsJC0YYFHY1vlWBUmdZOmpPiz7D1N+gtjHFepmtI9cz2Uy4vktYW0&#10;Vzxua91J8l1IS8iQElv9qkAXN+s+Ik3mK28VHYzDB+zcXOneYcuUBr/nMnFM1UzWzxDlc6u0IoNH&#10;GeNuduj2Si+GT7uYQL1THuLB8EfZTG7jDtJgWpaYA0jNY/K7vEBTUiaH3gWTM34y24x+Nd8atq3a&#10;5A7i2961LNEdIvt4e7F2K7Y/aG8bbTfILNU5mUJODYH5suIgig0HBu9ClI9fvS312WpRF6K3SqDb&#10;IIgj5KfXwHR05oxJ0fiA2mqlqOOtPr2se2UwcSGWgX6GbxQpIuflyhHrHnaHjwWjsE0eVRUmDM31&#10;p6TsIsaUwqOVeNizG+OlZKiGXxXVlAw/eTB4NGNStuBXZe9LmmA94W74FdUsZtGaEqyJRXmd8juM&#10;V6pI20O0XCCQpS8snI0wtpr45bP75JovloXGY+HPm8Lh7wxQ2zcRhGv3Udo3zUPao/XC2kHXiym8&#10;mMT1u1UNBoW+xVH4oE/CaBHUwlT4qp5TffD1tPBPR0VGEoy3lhjSJuI8hh4nhN2PFQMle1y19Oul&#10;yE4Z/Mg8tu1rITUNnxWhz0is0KBgMi/o7K0Ldndy9/bstWELKgubUxmZ20hKt8XdpTFiWFcz6Yzh&#10;l+Hqn5xk9Sf5IgzvgyTXnder9JuTz2aRJ7dd62Maun25zj7E+sEmskv142wYMF7bne1+VYiBd8ml&#10;QwX5o5O2Hxrwz0Tw8Obfbar7EBkl4LamwsrGHIjTlK0VLUNJJk1+PBUl0ky75uxRqjIAK+BUUCgB&#10;YavpaJKrxKyVbEdqPSJRCOWxbob6Pumg8nPt83aETiw2zJTbI4SSfHVjLJtFNCau4cvvUCL3bEM+&#10;LbLRNn4Cc3EkfWK15ygUw3eylHt5K2ypgSpFa7kmrWF3RJz76AZZPECxsB9fvU5kB9+9UcaWmdYo&#10;0Y/2j0HdSwr8hsUEuWkLof8p6xbnbHxMlGAU0BgVSy6nVN/4YkprmbJAtlyyD6cpNZiaTr+6jhy9&#10;6yTgvMlf1nEPIWEi5woXZi2BmrO/CJqTYTBojJzSHC02bAyE77ydKfFfSKQZxxyktOtiqlnvXn/t&#10;tqd02AA5LGGSwZyU/ag12d48u3oo8KTgpCTngVVMeNh6+Avrb33P+jgKzeAs3Ik6Xiw2RW/gW2X2&#10;0Ce1Vlt0xTcOlPNWj4Lv0ljcytHGx55rtHjAeRoZFEPIUZECo8Wxj6x4JfSzo4ykoiA1bHc9DMEr&#10;r0xOljvz3WkftSpQ8ets664Hb0a7tV5LqnIo33cug/Br/F/lOMgUGKBxnu4ukDOlZkQjtqCqMoFa&#10;bGXCYy7eZ7yzvsTe9RHJ6lyF7neKBPyn7/OsEPvUY8/OSYOqzNX3i0DKGrJJwcmJYsIsXzsL5YGn&#10;7I1Nk+LDOizepv8GFyDo32wFAjtJU/Vboog+DynPkcD2XvrynIdfu88M+RhoOxxw2NrVs1HLSwS8&#10;AxoatFj2OKE/Dkr+Zz7c8bRzcjDw/ANy/AlQY8ADxfeCNoGcayKNu0DjUScSHt4vSuPh+WnLf+Qn&#10;Kv+Rlyz/oWeWf7dkhkwxn75L/lnZiVJrowpTK16tQECCUPflUdcW7gGWTdV9Y8LrFEYerTqQKOP2&#10;jMqr+w13WLFqRPkAC/FuDkBHJym0DBeAdsEp5Nl50jrQRKghNhwpwITTKIXHZmNF3vz9Fe88xm+x&#10;o6G4ifMZp43Yj7zitMKeRDtRC0IrP1ZlJhlqeBCzZxUPjkW8FV+JJhmPe6PoaotWeGzjWo2D971p&#10;ucvyUyHvVVE92mCTd5YsMi86KwEBilI9GNjZ3B9edLJGM/eXHWDUobgjTgDlIH27EIeatA+2OoVp&#10;hC0J0SEkNOjcJyc9fZx6D3IqoN2MAbhoAkSRGPQaeo69XqP5ROui9VZ/ecF2f3PZKTaaD+cj1ayk&#10;sZO8haOSjE1ARUe1/HipFfUIWH0hK+gusQqBi25ih/J/G+Uff4nyL3l2+Ysx/pD8s47GilwwVOGW&#10;ye4iZRcbjupUsh+hQh2XRqz31oxlHq/55OAJhpoyOBmhnVrBWKkYGDrECUnowcGGLUzjY5xnXBT2&#10;NXYxXnJoLRcJ2Cbe2/ALJ05OOjiOoHr9HupJFy1Wc0rYSSACOAiAV4TGxDiQtAJzEPtn9YZeAix3&#10;wOl9tA99NbCHyRNgYsszdQ6oBgmVwixyCXi/Yz1hEzcXvLydik/AjZ2PEw/A4wSEUpP1icOKc3Au&#10;QE/9RaPGxKFGox/Aj/1JqT9zx0NW9rXmo3qVNn/u3dfBb/k+4C/slyYS4MkQBUBQadoLQOdHJYvd&#10;P9wQrZ5zak7TJByDRCKIyDRLwwNYtF1wtM7t9kBa9zsgOi+glaXKrTAZtDdZ/vz+TZd/36uW/8wP&#10;yX/+BeVf+ErknwXtYqUjRIQWoU3giOytqOyq8FaXe+u95uPKqI2+t+7hLhxSDE6qNsIntZoQIt59&#10;Yt9oHXplkF9AFh7VqlzQoDRS6/khL5FnDIREEg7A4rORhytazef8/3aNUTRd5xSU1R0t0Cu7kgmg&#10;URCTQTEYNnGrgEU5O3YmYMOrz/sICGoLGLt20g4mPO5hJloHVLNQGqpaQkRD4NUvllbL7im0hoV2&#10;a1mRXS5w4Dw76NpO7w886AfaAxsVak7OABSYLuY4+2oAvrQdlJOkKbqkIRzmit/nDIY8f4CG3WW6&#10;N8rm0cLcJxqL3holovdVE43+kNCmMHuk3E0L/BU48dDs5EqQFo9di7+Bh/UAYMiUBsg8eFxPSLSa&#10;B4k5COhe6WB/KP+fsvzFon4k+WdRgFWmScF2JBlm6rOT3jU9vN5h+fMNVnsq6TUcrFpUnrKtg9Nb&#10;rVjUdxAGo+MXg0N9We3QTJyI8GKZgEUHb77H/1xUkSaU73JxAAe7m9Z2eO1do2kSyXuJbMWtQucq&#10;kc2IF56iLbQRPgEcbm07fS4IbEVsVKgvgCIM6LH67kIXEtooKXubiWSbA7QIJeuE8+j3yaTXCFjY&#10;s1Di4/EiBwSgjAhgVLLijOyWDYpQySqtloDpiUG3crI2cYThMDuwsd0zLyBzffRQxUdAZ7GisWoH&#10;AlqqStqHJK389H5EgrwLHG9oYXIj0NK81q92OWAwIUhdp8coY41Jg/CKL4PxKd0PSBaERJk3nJqA&#10;DEqMJkQb0xOERCx8EoRWD+X/PfLX5xGxiBeWv67nZyF/ne9A/lklerNwos4rR3vvzNrC7/ds9KMt&#10;azzb76GllsvD1ihKhI21+ItzWrU2nOZCYSOiP4CAeo8ijdP8tWMKKoQ2QlNBH7HJWXFJoqGgiwnC&#10;kcfNc0O8PywaTNIUF4gt7lRa71OaTdyf1GtsULRS9+l9jUVFqNNPCQNq7M4ovQIuhEuNCJ8T5+84&#10;kfTmyrmJYtdKaCxsbl4BXstK9362o17p9kXPDK+/EAgp2qIrPQIEUNBaUrUrRI/JXiRZqUFUHDsX&#10;Sow/ADBh9/NKSBEhY0+jpdA6AJV06lYdFbNNDkw8+NR4cM3cC6FuHhgepBrZzMwn81UwXu1Zptjo&#10;dJNHmGh8tF+uZJEzIDqv7+EX4PukupPPQq5HoeaR7u/MKfdyKP+3U/6Ezf9e/kvfLX8tYP9M/lzH&#10;gfzZ++l55M/eT98l/6yKDQ2+IKFrZYrdEF19f82rKFP3F6zt+pjVnktZw7m00Xj44r/ft80/XHNn&#10;DanOOZlyO5oq0WuFr1YM6DkKokhoJCaBi0BLHQAJAEN10VpkM1LURF6C9zDVJFF3gEMIgAG44wMh&#10;36OFRCIKx1o3e70CFIdWKyuxBIAgAFOlVvgDYKHhWJmhl1SA0kErmKl1bUUDYe9h0RfyqtAIGzgJ&#10;nN4AR4AipRp7HA86zk20UP5wpYMhLA1ALgKJX8FpCUWCQmOhbchf8PaCgETXgSbkevjMNQ7OPwmf&#10;VHcKyNjKgRwESu6pVmVMsj3pIYLNTfan+xBE/9nXhrJ2HlAyQAm50gc1JbsdZxnFaXjjSTl/h5T2&#10;Eclko+sbR2mFfp9H9a5kwUNPAhpZr4fyl/y1GBzK/ynl/8enk38WOf8hPL/XJ9wTnNCqNfnpri3+&#10;6rzvVEfGXduljFecjtxf9vJtVisONo4iVs9NkHmH8w2aRKEYAMqfrLXY1XFfaZlYnHbcLABCE7HS&#10;5YxW+ndTd+YsdXPWk3QYm5aEFEIhCBKMaLQTOzPk/SooL8dJxmqO4HDYQTm/BSxsbH3PhSublQ2b&#10;0EAADLu6UQtK51bfN/Y3NjEai31XSvoJ0WniYvmu/UjAww4lDZtQJ30u2OyKCloyPCn0IjeAvATS&#10;qPmbcnUccmQ/UogGICh1hz5TL0IvD7I++U2NwA0gSe4avD7jYUx8CIwxeGPW7fgSnXvwpubp6qQ7&#10;8agZIZuU+SLagCONkF+FWAEaq3Kzy4pmdS2i7LWSSXA56nU5hA+pvTmoGj6U/xssf439bflPPZf8&#10;y55T/q1/I3/O8TTyz2Lw+J0ZT3hixZr54rTnFYx8sKGTTXrpOh290rKvAnONbr8VTtX5ygQIqGYE&#10;GNBWEmpiWrW4aLQSvU75nqcgj1T6ylk8I2p6ZkA2Wr/VbHb76ol2omEwjiAurkPnowXD9Ce7fgN1&#10;0hDs8AalRVDY2b4Vg7QYgOIVygmAABIHu+FBRVnxea3S6u9OK9nN5AjU6mhdi1tsO+UhR7Ieu/Q3&#10;uQtEDo7Hio2u/OwQ5040gYS6CsrkceYBHDQVTjs6lpGERGIW/5OohYajXSLXDfBwopEKDrBIN4/h&#10;JziR8NJ7qmuPJQNGh3QcaRTIbX55wfenwbNPJzDK8nmgFj/ctfS1aQ85khuRvDXjwqReg+ZIPMhk&#10;tfqugrKLkR85BuMfnvDGSQkBq+vWlHVcGbXQiS4H16uV/8Ch/J9W/n3Iv/0Vyn/olcof1nQg/6yE&#10;Buy5P2dJvVJoRBIMjXVoCUh+wdj7m+7Nht5AZaG2aCCAk74z74JnFaNuY1Y2H1oGZw6OORw8LdI8&#10;hKCC8y1eao3GYkXrvjLmzh8ceoQiJz7css6L++ErwnGsgMOPV71E27e8RBsJQFDfIgkN8AAq3jsI&#10;K/IdgAR1xUmFM4/vAyrSnQuS9OQIyHYOW35XqQWGqq1eWqp6WhpDQCMMSTEXGo38ATQYFBlbHGpK&#10;mTx7z6BJvOuWroNQI7vRATKAhfYplDYmnIijL7JBU+cGBwYPBQlZvCZE56MCWZXAh+17NFnqjkWS&#10;vUiamni87rkSw3cXbfjOojR20pIXx2zs/oq3BqBZEnb7yOM1n0PCt/Qz6bs7Z5mPTtiUHsqFX56z&#10;ld9ctPXfX7Htv9618c92beyTbcsIZPO/vWiJe3N2KP/XK39aSb5O+S8/r/xlCr2I/LP63l22pkvD&#10;Focenez17StJvWafGEJPm7++ZGPvbXi8Heca4UI8wYDD2Qh2lU5KrQE2H6nKpD+TIYhnn+gAqyoX&#10;RuMf/uZiWOEoquL3vmeODtKCsavxKuMEQptxAxR0eSWpNA+0l+0ZABXgQuCAiVe0Fu/j/eaVTbvR&#10;YnzWd0a0WnSYvXYJMR5tzfd9aUnFpkEOUQIiAYQXyT9oXo1Z60bCGkSX6TzGOAC3UdoKDUn8/1ii&#10;0IFBBife9bA0Eg8BtJ8+JBR3YU9nD4VFaQU6UXS0H55/HHwsMg5E/ZZOYzmpgGeE0hTpYAvLmY92&#10;vOl067Y0t+hzZKPbx8YRyNgLn5+xhS/Pek+SJj3Eo9I0a3+46r6QtT9etdXfXbLl3+7Z6Oe7lgFU&#10;n+9Y4uGC/z/8ZNNep/xx4r5q+bOD348ufxbRv5N/6PnkrwXm7+WP0/f75J/2ni0vU/4nnkH+Y8hf&#10;7yH/rIFHK06RG0WdqOOgPwaD0DuDyMO1//OBLYvitGqlQsOQYQf1wjkHQHgPkLBScRLsZBKi8P5D&#10;caFmfIf3yFmgrynAATQkl5E0RESDVRcwMT7bB4Rlv2Ef9t6ctk7ZmzjAABIUGC2EoFn5DzQZuQsA&#10;Cy2FtuLvY4liBxi5DY0LHQ4qNotCA5HDkBXN8TL1A2cdDr5OHGUan4xLwpEkVgFIzo3dzngAtVrn&#10;qZH9T2Nk6C32MXv7kj9AGJLs2FYBg9BgruxQohg0SCYMCcC4Pipv6V4fE5BITXegam6jksM7su3x&#10;2NOhnYgAzaeh0HlD5ZYzUOYVvdBhHkY0Cl596nlS9xdt7ONtG35/3foeL1n68bIAtGHJR0v6f9m6&#10;781Y9bmUtV4b88/eCvlrjg7lL/lr7Ncq/8sH8j/zzPLPgjqVLctW1YXhvSecRos/En8Se6N28/88&#10;sXP/csvGoUQSMieolm0MHeL7aBSoEKsXq1gzITmtqnljlU7PoLwk2PAela09uhDXWtJeRAAAGjYg&#10;4EKDMd7kkxN2bFD2plZO7G3CeuyfAniIvyMkAESoDu1B8x4EjrB4BRieD6Dv1si2ZfvMVmkggHK0&#10;u3C/mU53kUCVZ8fihZ7hWD7e4Huz1EtD8T/ayymwtBfUmBAlkYSy0To/f+z0kAOjQzYwYc/W3T5r&#10;lfBJVKLgjAxGHp5KvdLtnigG+/X6FhwCFmFFANkqIMd0fWFpqOCkxtbv6QvboLklfZzsTrqaMTb7&#10;BmPnoxmptKU3KfMTWIrul7DLbu66JZp8Z9qiAk7LtVFLSjtNigIvfnXJRj7atLYb49Yt6kuhH6HF&#10;Q/m/OfIvm3hD5K9rdvlffH75Z9G8JXuixreKxC7E+0zHKuxIVvql97ftzG+v2qmvrvvAeJ2xsxgQ&#10;SkQ4C0cc1akVazqZwIC2OpIqscLJWq/1wN4m3k0lJBeDQ4/UbS4OBxB9RXHwASxvZKPVslYXjxZD&#10;y0XWY9a7N+YCdI2UCHl5OVSSUCJgQptga0OLvdWB/ifcRygxdVm24o156xEY2Jw7N1HqFBgNRugR&#10;EEGFaa4DsFxT6X/yGnDmoclK9F3sbfIeoMsewtTYeO0BNhQW6goo2HMFTUUIjnskHZxrrF/qdLud&#10;9HMqUplnajSIMNA7o1avJE/xOzQ9mgO7luZIJEARdoR2xy+NuVYkhBvVXHVcl6aQpuoWne24OWFd&#10;d2V6XB+zpqsyQ6S1pr7YB9HQJycsJlDN/Oa87fzbbVv6wxVv3vP65T94KH8tEK9F/mIqLyT/955d&#10;/iyIWcSvCTmxEtEzgxXeNYIoZkh2X7NWWcrPL//lgY08XnXaw8CsUjjjGIQkqYBOAPWF2hL6It5O&#10;P9PqjS5P1GF3O+xnJsqTakarLDdT4XSK8UrGaz3Gjl3Higf46N9B7J+2flQquyCljQp6gw4YaDC0&#10;FGcdVBVgHdBV/uc7UGZe60WFYycH/G82jeLeCDmykRRbX+K0A0DsFEcWJuAKagw2eCK3ga5e5DUA&#10;RjQYc0SqONWk5CNgprCpk1f16pV7qJAW8EMajCQu0saj66LIOnACMgY0nkbOdPuik1eR5qlAB9od&#10;ykkPErbP8PCkzoVzr1fnY7c+yvgB4MKvztugNH/nzUnXUl23p6xdmql+b8g1V9fdWYs/mLeRT7dt&#10;8henbeMvt2zi013rFxU+lP+bLv/6N0b+mWeQf5Z76fUGoStqC8gTwJGEsGKiXnW68aAo2sU/37Uz&#10;/37PWkVr2d6yTqsVsXJOAOVlcMbBw0/IkFwFtBUhRTQYE9a0k/S2eqQev9Nf5nTXGzdrlWffFuLv&#10;eNLZVZ8bwM4L6MEKjFVZt64F0KCpxu8t2+TDNV9VobzQYRKhoMlEDGjzB0DYGze60eP0lZ39h6/M&#10;WO/5jCdFIWjA41GA4RrR37Db2XzWJMBgY7dvSNNKA+bKLqe+hIOsTGhx24mkhz3JOyAfgapS2vKR&#10;Yg3NJ3uUArzQSpu0V6cnd3Gw7QLVtAf0nSOnL2AFA0Fvjpw9GHL7uSBT6bZqucZhwyySpuIXpC10&#10;HoBMA+QSzY3Pk+gwXnw6rTUITK61RIebL+v/y8PWJnpcd2HAZn9x1k78x13b+s971qfvE048lP+b&#10;Kv+K/5G/HtTXLn/Ny4vIPwttQoowHny6XjVsxn2bAzIAo6Jd5FU06qRQ1swHm16IRJUjVY/sIcIg&#10;VHtid9HAh+IowovY0tBYTlq91uXZk8Ttq1m9p6QFRA+LpaWKMlX+4KTYslICYGXGmUWPUt6nuTEN&#10;j+mWxf4sCH3g2oyNEoLTqk8dBQKr13WSr8AqC2ioVA0MV7jjjUIuNFPq/KjTY8KKHRsCsoCEHR0Q&#10;HaZcnr8BmFNgCR5HHhqP9G5s7eZFUdvReqfRaB4iFHn9IaMxkFNhPUiAAc3M6h2S7Urj4Xq0j0BG&#10;s+a+KxKytA734PUauga23szuKXanI/UbpRJk4WC5OwRxAGKL8xBhCrTrb/qSBMmf0BxCRz20e37A&#10;0vcWrefOrLdzbBGoOgWuNoGs//01674x6dtGXPiPhzYngOHwI43+UP7/XP5dr1L+198A+YuBPL38&#10;l/5H/u8eyD/2T+Wftb/Z05CDwDtdiX6FZb9R7MROdTiemKiGs2lr0sWy0TceZ7pK9d6bt+VfXfCd&#10;8OniXbvT4xPbpROhrQ6yLdFEAAZ7lDJu7EucWVR98h670k0+WNvv7SlNw6qMYw6aSWIRtRZkPJJ8&#10;hP1Hvwm+CzWmC3uX/ibJCQCERmq9nwbZk0WpoNVMNlknu/rLdm5e6nIajOaJbYoCyqaG2oZEbX1f&#10;XQmWUCWFa1BuMjs5CDtihzfS2HhO163xsZNpngw4CgYFxoWohwBxtLWxql8c9okHWPgWaBKNf6FO&#10;gqShztS9VWnCMq9HIVJRnC63fGlD7HfseDQz9568POH3TJtHHiC2riALlYxN6j2YW8wLHKQZCX30&#10;/U0beX/DBt5dtcEnGzb28Zat//mGnfnLPTvzx1u2/dU12cmjXpmLP+NQ/j+C/C++qPyTzyn/m5L/&#10;9dci/ywoK30hoDG8ycrFKxQHOxFaRuiv4cKg9b234hdKD1I2lOq5PaNVcsESt6Z94IjsNQDFtgCU&#10;hrOS4sTCTvZ055lmz1qkIxd71AIWKGHqypRvGE53dICFI4tVGgenF5/pPTQCnbiYZGL/AJPu+tBR&#10;NBcCIYcBrUOrQMBFI+Ke7bQlTw9Zu8CFhqoab3D6WzvV7L02CDXiwCsb0iot7cYeuOQ5YL9jj6O5&#10;Evp9Pfvi6juRmahTZuxlkq1wFvo2DmReSjsjIHbtYxsLQnjl651eHTr9xSlv5YdZkMFhuZ1yil2Y&#10;Cu8XvYmql/VXuv3OA4JdT0vEgRsz7p0nUzN2SjKQvUtqO2nlFMa5E08PcPzqhHf3AlxjT07Y+p9u&#10;2KTOufT7S3bqfz+yi//9rp35t7u2/MsLrlHIPcBJ+tOSf+MbJv/0z1b+WUwE8XISmLCdWG3JM4De&#10;0EkdKkvZewM22q/P6zjnHbppdJy8M+eUiAmjKVNUJ/dEqNMpH4u4NjY1oTcABSAcHFpx8eiT9EMo&#10;EE83ZeO8T/YizYp5paaC32BfQiG9U5e+i+bCNiW8iPDpV8H/aDaSnQICozfIWU94VWvzcrc1SWNR&#10;/wEwKkWTocN4/EnbLpJw0Ryewh0v8H4cZHJ6iFCg9lTv+XbfuwVKXf51B/Wj8f3v0biZAw3Nio9D&#10;svuqaLzoKRubU47OVgl4zElPZ28dKnWh7tXSqGSElo+Ixgu4XAfaEYrMxt40o05dmrAegSlxdtjb&#10;ERIhoXAN2kqVLbkFAIGFjFaPRAh2/nJHNvUZm9KxIHDt/ud92/jqqpe+T32041s7AK63Tv5iM4fy&#10;f4Xyl7y+kb+Y1jfy1708i/yzoFFUmhICxl7DHqQAjJUHCsRKhqOm9eqobfzLdZv68rTXFPRr8IRW&#10;LDYz4qBOoWNPINEqzY3ye5r9ACx6QmBXeobheJ1VSVNQYs4kDYsG00yYQi1SpNnBDzABHnp3svkT&#10;2ov0Z8q/aZpcIODQ+4LfQYlp64eGwblH9y9AQwcvuq/htKP4DC0TFE2m6zmAal6LWZvs5Oiq6Kq0&#10;BL9D02V15Hp9CLY12ZdopjpRYACAZoFGQ6f5DXvwkluAR5+Nn3Ck0YGdyeXeHViihwicOWKu8bzH&#10;JLjB67Nu76MlGY8QaImAjQbFT1Co93j4SAKjuRH77OL485wMgQmNddDMB/vdZSeNUS36TUHZ9K/O&#10;2tpXV2zw403vrn5RtvXqL857PQ6p2ACLpkVvk/zpX/Lzk3/rS5P/GvLXNb4O+fvCgu1H1ydCg4S5&#10;+JuQEifjb+LUyfsLtvMf92xGF8wmRoOPlt0hRF9MboiJJAuPpj0HY3KBdNrKGS439nChngLgABqq&#10;OVmNqdyE2kF130kUO6WkuzugoiUg21W2CFRsKwBAyY/IF0ChwRRo0YU9zkbaGo8qVBxrXuUqUEF5&#10;KY0HUDjx8PQjsLqFdqe4TdJk/edH3SHYIapcr/d9CwdptLhoJxS4ZTVuDbNtFtYYaBYoMwlW5dKO&#10;+zR+cj8PQdoVoVG6jo1JX1PsUCadVb1WVLHDsyg7fRMvHii0XT4aU9d0TGOiUdlbmL4h5GGgkUny&#10;QmsSAkQzo/nJQqXQjU5sVLlCVwlNomForESyVPrJmm399Y6lP1y32J1pW/vlRVv6/Kw/6IQDh+4v&#10;ubZ6U+RP46YXkr8YwBsvf7EK78vy1st/6gflnwWNIfGl5/qUD0rRGPZhx6WMr0x9d+d9h7oBDbT7&#10;17u2+ZfbtvjrC7byhys2+sm2d/Rmv92hh8u+/wgXxMCE27hQ6gaODpR5P000EZmDaJ56TVRUKy+O&#10;LKo1Q/osP1NpNAZmVS+ZqPOGwF2yV0lxTkhYxPnZsoEJLRC4vABMNLpLlBFgBbTSY5Pj+CJ1Gk8/&#10;lJWkJ8DG9gg45ggXwgSwsQkp0uODHAfyC9BE/KZF2orPmhY7rWW+w8LDOu/AvkY80pUnG7jBHY9t&#10;svnJYWBXOWpEWOHJwSC/gKShKk088X4Siej4lb41a93nhpxm08sD51+Zzsl5KycaDXufg0Qqkrmg&#10;y4AKEBJSZbtQdrMDWGy8RR0N9Bt7uOG0NJls+o7LGRv9dNu2JashbOL3V3zzqfXfX3Zt5dtvCDBQ&#10;9kP5P4/8c99u+WtB+Zb8Jce/k//evvzZjOx55J9FSKxtb9jfJGSEHdikD+nfwO5z9MmgjHrlt3t2&#10;9f99ZLv/9cD/nv/lOUvrZKxU5B0MPV71v51erbZ74sxB/sLxobB7sOk0ftCwl/1HyFLkFZuTzzj4&#10;HsBi3xe80nw3eW3Su3eR7kz8nmY2x1MBb7xDw5whGgpLyAiLhCO89QcbZNfNtno3dkKDrPg4eL02&#10;RELy5Kr+oNNdMinRaAWpoD4vcPBV029UNLh7U8DoF6jS5bLHQ3a0u8CbQxHWhCnRrIcdBaGkaOg6&#10;zSFaihwEupyjSUjz7jgr+1X3u/75Od+CgsI69xPooWA8sj0JfULJ3dkoe/7ggeBeiKhwH/wGk4Lc&#10;DxKy3KaX8Ak5Eo1I3pvzSMDqH6/ajGxiaPHyb/Zs+0833bGHdmsVsOKS16H8n0/+LFZvrPzv/vjy&#10;d8ZCnwZoW2hVtqRWWE/P3ej0LtzQWTbp3vjTdbv4f5/4Kjj8wbp1i/aQYEMcm0IonFU4jnAAERFg&#10;K8ywLpoGNzQBZovN0HyzN7spmam3gVu6YE0KyVGUh9OVi5UXWkdqMQ2UvX3fyZSv8rX6m2zO44Nh&#10;Byc72UGPaXrE/iyUtJeO1Tp40FoIgogBTjASqEhk4kCI0Es6viOgnOR+G0Ia/PBaIupcKDpaIEod&#10;kIaq/9oJmBsv2ddYoqtOt6eaXDPihOu9OOad0ckJoLMWqc3sEle+3uFNdHB+ca8x3WevNPTo3SWn&#10;+Ln9Idey7OuCv4DrgarTyQw/AZGNSl1/i0DPvjXcEx3KEmdHfIvNKmksqC1hQjqw9crmZTOpZWmT&#10;7f9138Y+3fFKV2zttd9espnPTtm4gAXQYSTl0qKH8n8b5B//H/kLC/vyL3+18hfz+Tv5/+uzyT+L&#10;MFENdpVWrVq9clJOwu50UCqa6sZuiypJC0794rTNaqUaeX/d04FHn2x6eIuVj4QbfkdtBNoKMGG7&#10;ES9nCwcyLAENeQ2s6mxbQZZem1ZxKC7VoFAoGskALMKU2KukMxMSg2KyKThZmwCQySRngA27KRGP&#10;ihLSMIf2gICHSAJRBuxutIrX5mz1egSCzMK+yxP+PSgm9LhUtjOhv2Js8lS5lQlEQQm2ZqzBQ41E&#10;DtBgOO/o48F+vfweO5uu8YxL7N+bEsnWJhrArnX5eojydd9Vosv00aCnBhGPMlF+IglsLIWWPWjE&#10;DDWmf0iNtBc5GdXjjZ5WDfDRsvFzwzZ4bcZKJ/SAUiqv+8ZWZovLzV/vuSwIMfZ/uGHTvzxr2/9+&#10;11YELHpyTH645b1L8drXS87M348hfx6+Q/m/XPmnnlr+q69F/ln8w83jva7ajluj6FQ7oTG2tbw0&#10;bIGVVouckeD1fuzOjLXL7qrj/7Np6xHsvXk8VO//Nz7MWMYYW0aJwWCQvbJlyTqWspUlJJRtFEnZ&#10;JSplELJWsmeXLKHsIrJE9q3IWnaFlKVxn2u8P7/v93f/c3/+uO9/7vtzrsdZ5pzrvK7n63m9tvOH&#10;i0HmfvPkDOb5H4utRFdZ2pzoY/Gihq5/199e4/AeC7035ZcTiyn5MYarJoygWM7fJvhGoOwHnZtK&#10;tm/4X66Zyv8WEMy4dvJQv0/gGMdpVTeXurJLQmgvmMF+gp4PvUZEr7UCIkzSlHR95o/m65j9G4/P&#10;R45/pD2nMA+7kC9j4lLdRB2YORB42WdiMILj0KVGWuFFNa17HsR7yyk9hM9VcgwV6UnvsvPmHrUP&#10;Dd/mXpKQ/cp+xhMrjQ37XqOaIW3i+MHrjvcPuGkw3ec0faNgmrdI99hJwr2B9/fNzlo/vm2uGGji&#10;zn33I9pxKeTQqMqNXz5Pau9+2uEtHl0NUi0/FFQ3o4SKYrBw/d6TXrWEMU5/C3m1bPdn8aDbR6Qu&#10;kh2+GtZ7b1+jCmTadn5AGFw0xEuUcFd0FD0dtD2ymcAQIOHv+L7Aq8kqWaOmrEoy0iLutNRQ+7rz&#10;ksRNyRVLX4eJyKXMBTvCefYw+ZnoYc/Yv9jZ+U49OV4V7nTzctz7u1qjynFNX0PyYOgK/LKRRo1S&#10;Y8tuSGNm5m0YpqDldy+D79Sx1MwM6TpNXaroMKs44/i3j3/mUXXXVWd7u4drSp1PdnXt1xsSxhGC&#10;Q1Xu6HufVGrFbOm2jbck8oqVZmo9w7SeWbFwvpuAdOhCpbzKZ1FovCJwbNnzpjR9rn94xSt0sRKT&#10;VF81vK/MNKPs59vhatLq+vhy/XmxWNj6r0bHCLYnhmcKu4LG7bUmReOKVuT+DvMJX1Xv5VJR0ZXU&#10;3MhYOPXUnmd2oJkwWi12/aIUeaqs6+9Obcremo73uurq6HbDxG8W3PNXvzvlnHxqwj75rBiTiy+S&#10;vaRE9kd8Om2/+3tvp+1RbTunXiRbondytxyKf99s5OJOuGQWJDRn6Rl5mLZW3imCltH9w8tzhexi&#10;1v3b6kVXOc9+Sfs9LbxjfV5ew/ZjTMDZPuXd3VRfI5PR1sGyYYv2heiwoXfXuh1usBIFhs2psWse&#10;b1Og0iey94pvrV5k61bzsVZn/awP417GfxnQ2GoxJZPJK8MKW0XZOdSPcaS9UlGxhLrorqDaN21R&#10;wgyXlLSy1Nd3Oh7x5J7qs/C7REjsP2dHQ23OdyxjsW1l9Gtq2bWTLqVYl/xn5mtF77QtHR5cqTlE&#10;uxl/narObANujzsefnMzffX52uTtmd2RGdON81KaRpH3jvfuOiItJnNzRStlrF4zusmed8ZwSmhn&#10;djq8ZGMV4S744fm7sn93yjppQ1qHmB7DLF/Xv9O0JjlWQp7Y6zdY+3Bcs7Dp64rlcmu8yei3Opy7&#10;nq/Iflr03mF8kMb7Yk2ypXqR8oiJ52prZ6fTV7rn7IMu2dOBY/sXlupIkveWFWlXMOh1N+rV7oDm&#10;ccNeYcXgUnsVO777zNVnLptsmnb8Vn9n/3GICRZhw0Xk9e6MOBPxk4suLk+6OHgpeIs/eXqUtrAJ&#10;l/OJhX1NM8FFv3mWTZ2odHKy+/TYzpSszghRwiZM8O0HG3ues6V+vj2o+vQnqdZ4rqRXV2AFWgPy&#10;A7Zzld56/PNW4sLmduMXAxNPq151K8x81Mdj7Mp0ZlLv8XTqKZiKG7mtcjOywqtLxoy27c7p0ZFf&#10;1Kp207tk2IJS/X5EuegpRmJBsIzZNkvNMKF2+xYdU4On7kDdxw2V9HchNszfmDgZ62qcZtJWR5af&#10;5LppFM/YJpdnyVj2Z+Oe/5mORy/dUnzUe6RqZZ2E7diHDFKDbOlqb5k/mGetca1B1gWbqcuKHvPw&#10;+sjvTEOqeT3RpVSS0d7b6JtyyqJd0W8w3fNnzk5C6lMHb+ojjfAuRzN8/2PTK2zEHzL9Lc8vMORe&#10;8S8+e5hwUVm5jyjb0ZXR3BMQJUpVaBj/sSJhovjL/LoW9+lbEjKf5xcGCIdkd81eU7N6icwefowZ&#10;FSo5FxXtfT+xjznkoZxDwHmskqf9ddVTV0v6wgM6HhWJiIUuIQpOdB6WkFxBWxn6ZFSIr+T6vBGP&#10;iD2zMVmrCZ8SzKp/8JNKSS1/lGNwWOXmD7WMceL5kMiV4Cdy+DPUI73TWmowJJPuVjOVhbFHtwEa&#10;WcXk8FTjycavlJnMPmW1kYXk6DvCXmURSOErJu572w/vF/4edyz+mYdRmB9WR/D9uqHHnCszf6bQ&#10;3X5npjNo2ZgsdZbMezt6D2/7ZP9FbnyDTdoFsmXIo7Hi6M6HZyzkU3JfOe0JdmWqKtxs1XphtfUw&#10;RfRceFeAcbbQJT6xE/HRQvUp1MxIRYWY+bdRmlHNu8rEJg/RGFfCPl3tXEjVSDGtnUFg7ZKNI7cX&#10;bnRIJvJdr05bBHXe+dGglOpejvEjNq61Y6lzuRvU7LHRxCu3BS1nT7H4Nbt29sxevEEt7Z08c/RG&#10;AZaXyRJpN7Br7Fi7gzLyfnkxGBfKV6P0lZr40jO7fzrTt3GxNZuKELaUY6XMSLIvcpH91sgfr+ev&#10;qDSV4WhZ5CeiW9Ta2a3JHuNEFbwQMbMa3PJTu8K9s/2v1aOrLudqd2meiSqxdW5My2mkTN29WviM&#10;WD5/Pre0WLoI3nP7lMtdg+FPW2yb1FPkKqm+Ap87PoMPT1u8Gf1qzSJx+vKLtBUFuyvMv+xUe/bW&#10;SFS6uwj57GytCNvcvd7r+9bk1+6P9jyGeDr2R2eNAnu/dqhe+9W5Uf+gsa0Zs/ZaneFEl4sVwceq&#10;2MF1Lw77qeTa8OKAt5vpVoLrCTTLYPtbaRlmOL+C/3Hjhyq3g0bjUufnRtO5eIPKnVasBq08j6sX&#10;3fYzYRXjsEj6ZfOmXOQz++aXZ6XdYvarWh1cxR7MXnUyTpyNbL7zcWciTleqzFfJfCO4uFHTJlF3&#10;NZPbquqyU1+o4Q6j/el7zz162Ix+XrP0pcREN9lxLvNd3eET9YUTH1+guepPuD1YKMG6dJP9mwtu&#10;Ko09W0p4RTxWHaqug6TJVBHNSfrSaeTbf42gu8RhR2JMfzDil/bobOZFdj9WWT7Ncp1b1HzpdZtr&#10;k2uKVHHipty31+aT/RSd619l6CfFcSe2WRcmMJm+NYmuZSw7rley7ukTeXac/lmBwnGjIK9xAQlP&#10;zIu05T86FxNr30xOLvRZ2/MelpLb5Ugy4V0bWXq8/z5jr2iBMCf1ej5/rjh012WuYUtl/YPfbu36&#10;J6s/f7LcpRrVDWHl4Y/anYrubDYLJvhoeFulmOfLpeSZFZpHmstPf1bw7eGeQOjeP3dnXMAq4lCk&#10;k0rgkywzhPhOdIn/jNerPveIJ1Yvpx00CmfyfGqSyMtZoeUWeKRj6a5Vwmnm616WukejzB6fToMl&#10;6J9V1UL16o68RLNJVvBlaYSe8LpTcgojy785Qx9NEgq/V4YX9ox/pMMWSex55JxWC6tdFlTGLomX&#10;z7QHOy4p8Nckjf8J45ns1VE6zmSo4PNeL8B4BkEsfe33IPzQXb7he8novLrfYipKxK7MWU9H569H&#10;6nVYLd+RZGJgYSejkiN8FG8pF0/7GoUJn50SRAy0UCcKOyIHYMlEWj/OTUGcHuqxT/LRkvzfRr5B&#10;kZalwb10YuQzzJF6VFlGlXJynilqRgt77wOee4vsXxAO4ohfS9hfVG0L+qE0K1V1Om3P6E703qFP&#10;gvvt3x8HcaQSkz5t2qSUtxdLMTCfjDpRRoc83uJudLF/Ir1iyZ0huXbrckVXR8VRk/b2nAEFN3qq&#10;MjOqbWT5wsU9XZkzcWGRyEtNeuyJ2EtZmNcafNfe9kgpuX00CTll9GCZeLTDczx5vcQ8rPzw1PGy&#10;nTbL4OrznkP3c06llUr+NeJnb8qxTmWyziIEaDowVCEk2ZIKaCTDu2G4Tcya4mjULB8s0fBuBCL7&#10;vgSPrmlmhOI2WqdGy0ApfO8kjDab8DSEE/m3lzek24Z7ZNO13GDxVLCitmgNUX7YsPSIhkBkCgm5&#10;oenvn12vcxOTFH2LN2wu4M/Ji54KOpM5Qg+6unpzTJv6TjwW/6g8OmXNDPt+GbdofMJqhdlzsfVR&#10;SA1fV6nDtQYWfKJQErmF881zMZl9VqoXc/pjC78z9mwr9pZsw/Y8pu+cJV+x39cnn4TirZXFUens&#10;O2pQnP1qZZQdiMEGvr06XpYAo97MMfBsC5BSttlin4A7s29JRsmvI398mSlpqtzsHu/TZ0yuPu0m&#10;Zpu8kcS8jo71capjKDtvGpElJlntdIGaoyXz6s2tC9+5XYOjb7qaD10NfLK2zSOUhGDmtTnyS+b6&#10;+bJjws67HVcYumV6P0y3THwMpT7B9kxEJ/e39obGhzsSpJDvSWeTwou4oE/QBx/1eUxb+QZCG/NU&#10;cJfDqh+7jo55sivBOLxPWd2rDIQVfs90NXAxynOJp9NrXGcpOII8DZOLEz1cwkJ9uTdLRAwm+C7f&#10;ojztqm1rdpu4vNk3PtovHw5l73oHWY+dHXh69dJqzBL/VMdr7V8qq6q5qkSdOHzqUVWhU/xE79yL&#10;5L2XXY02qck3qmL+aEURstXuNm8IH9uv+MMlsj/Eq042KbYlnwh7aGFR0vWUBUFgTBpD16vVHnX+&#10;PBJnwEsvQSA+ksYdfa8yepQlKala5c1aXn+6QCbBVbRLoZ63OBj8NZvpzdr2ZWzEi8T7HqMhSYKp&#10;h4LqF8Suxokcwb3SHr0Ji+g5jHme9bBfKqFjRPScIVHYZYz+ftbJ8M4o4TPWt6amcmsU74nwRv6p&#10;ZDJ9cOU5v0yZRK9iCAOryCQ/OymwW/0P65oKX4jTG3c89vbtaLhbiw/1UWaJFtqJ2bOb1N7nbORe&#10;8TOo93IeSnuSv854ViPFxlXHVEPuZmUjrHH+uL9dMXw5vLg4V42ZdvijrIcqex0WU/KHiSv1FlqZ&#10;pWpHSUmiSAitm4lJb/qgrri3Gbfyt4hL5qvrzrioUPDe/DuqPKa5IJF9984g1aJ9wmxaC0eMw25M&#10;r554aj0nfQzG5cdUmc9zft67LNhCHMFIn4fHrbI/hLbX+smATeW1dD6X5RcSUp9aObWwVKOB5V1L&#10;tSeu/mVOFA+0PbpCvtfibhiQRicq1D7xQvQ1+kYKb0mJzOEx0cwGrgr/2Kp2LWm/B5l7s8dYNpxv&#10;9krOYtI9iBKkRNHhq0xes+7L7lb0GrKWK6WXt3mv6tMzK+o/U0n/+VIHGfd7JCTgR0c8nlBDdWiN&#10;99Fdu3bh9NWQH7jJezm8pssax3ptYKgAReXh5SidN3XCV7NdNLSFRFo8RxeC37A3UulSsw9T/TjF&#10;+53wOtOj9ykMOflThWEtaitxXqTSvv2K1I9O1kbYwFax1LaNSrArgxt+5f7QT8HX4zbF7bj3flC9&#10;XbAnFSSwvyB8MUg4iG0xVY98wijNjGxpfIo25869VettK0vmMv5j+pmX0TLCLxMS/VFJ7DFPm2c9&#10;ek3dbmZ4wpw1F+6Gnl39YbkzSPN8x+FDBROPA1Fap5As5EAqGr6hOFc4v9UwvvUnwDpIx1D4r/yq&#10;y9BvvWNC3Dp/SWsRYlQJn3Tqvt1vyK9Rs6dia7yL7hCNpi1Mcd8o4hjpexcQx8BibHW6+RyDLww+&#10;wBGuF6bI/mTtx+JFu8UNOLrlSFV++ud6hd8K6zJMk/wLyDXlY0MuXagw22CUCUwaJ96UcqnsbsYH&#10;XK992fleixZ/C5EaHa6Tqdc0HDJ3pxXnubV5EJPUfwYae5bppHkOe3Ub0q2k8Ix+o3Y1bkwP+9Si&#10;Ou4lwdYgKh12d7Lklz+LysvNdPzNdxVQNYPvsJ2pu7rd7HDHmHyFJ6DYhHzCa/8cub7EOPyTqHXe&#10;4NP3OCGElSYtbkqQNqfB6Y25I/HQPfxMjLqH1uVraPqPf8uK5iVlxVbitu2aL5TeaxHKfRMfPRMp&#10;NMRjfb1i+oFQ9C/71+f6VP4u6F0aKAsy5KVf50n69GspoIscGKJ+gp06WJHjkdl2jgEBpr2ZKOnw&#10;cv3llv5pJkk1QpxjNalK09CKNhRLzX+BT8pssYEq3pPbPs3GyC5WuvRDviKBa93fuJKJr/coUTJY&#10;W4kQm/SW9qaAyIKwqFrMpW+9BV7hopnYNo90fh/jo1zCw+rvjnbXBd/R5FQeWyLa5j/p1xyuslEz&#10;dPbOPPxF4KJ/TrFhVX8sCZFh7t2D6pZ5m8x2QThQ4GeLkeHC5UdjXw7nqnxOODWrZl7OCxvwTAxa&#10;WT8M367q4N2Y2p37urM+u79wDFW192mvbi+/+g56/dOV6af6Qow6LJuPchRlNHKYab2Pw+OOtRnE&#10;uL4nS730zzp38pRCdlsZQnAzhG/35LZdb0TKYnf2S/83H27mXlXRNqx0aLd+YXZ1bnb3J5dJfYOB&#10;Nt/7JX0jOu9qHZhMMU4v/Jss8eXMM4ZObH65PVxd6YTxN4L1soHmOUv98gRRE3M/JqIgH1w8WyDz&#10;idXUAu4MqftYtoxRb3pI/m+X1Obv6rWrKu/cl69XpsP0T6cGw+l7r++l/qa6ltqqZt/jHZMlXi4i&#10;J7c1n7caga7oLzM7lmNfjOXhObO4IXzt0o2sm4cXeMqUIi7dZ1+8fCpWPOYbQ43Q1FheZgstT03D&#10;cmQ81dPDY5diR0sEPv/2bAjduZHU55hib9NUxCo2H+syFeYs5maefou/s2xU6NOIAyrsguj+ByOB&#10;/fZh8aDSdMiHf90IukieUQ3fe/2Uz9wXMbWVK0QyQxXM6BkmMZqfqjaLiVMT+OqNpq7o5I0bL9DL&#10;4Mj0f/25Ah2FDc/QvX3l/uJ89uXogCdnNDNK27I+pkX50grJf9yKmqpgWoPflXuhJvrqOb/EER1W&#10;ly8wRncvrWEqA/sWFTn2suSYm6qq3vKj0auwuB8e5ZdPlrHBqVcjLuw48bGU8Wa8I8LVNH2ZdbBf&#10;243iw6yGLclqbbfo0weDo5XhIYp8z5/Tw3j8yjnQmXrVmW+0u27WBPwtfU3F4UflTL7RPBTk9y5u&#10;aP521MqZOUkmvS1RIZn5oiN0hV+UonMn5P8OyU6mM84nMDkmxxnU6Ro5CxQaftM5ev9WRrbuc9u9&#10;6Ze7ciIxfNthTSVNVbRig/f1c66RfSs6GX70j8Usd2luN3CuS90ZXB/m32haf4KslNq/yxsfxCF2&#10;sqbtgew7OjnBQvfsZRVu2azFMv7SplIl7P3Yl+/Rvcl0oUxTx/pe5vOmBznd09QP+Sa97BRtnkm+&#10;/9YnJs82I/jBtysVKOKcWN9+rbYW64JuwlvJAuEals+REa0bX6Rw2TIu9I8wVXYF3VGRIUXmavZz&#10;Idpbi9UWLaPRNCyP14KLOmapBHfcH1sQDOHnqMPrbno2zDLC4u9L23rbNu634toqUXXfs/RozsTm&#10;+WvR9RLpjqLsqERFPDC/+JMOldNFSSQTb/GujJHK2Td6Q4QvVV6PWKXKkfv5LjGgV+WTZlIo/Lmy&#10;kD/yFwLmu21fzfzmmizzMqNFTT2v12SCLjwY/5ktUpY8kbN2QyfbxXqDNCMT8LJPo9MtUWCD6nPS&#10;e+Wt7Sl1xfj91x1Bs7LtQQ1+f7hwQRJHPonui1cqEPsZuodiPVGhbHPXmt7iTsCfbwrcho9EmkZP&#10;uzjNXBcq3rgnZB3XUyU/vSVwbJSRu+G4hERzh2yVrUAmvECL1wCmFYggOA+YPk4h3YrowWCS9I2T&#10;Vq8M5+zd0xPNZE/xoNOKpuKW6eKiOrtkUF8zNdzcauBSRB656zu8UE5gY+fj+5qxdi2dlaax2+lB&#10;60M8nV3DqNEzI9H4N9ZxTE9pHTqZrFO80aEssGMDrD1+T42+hpbtVGKoD2MKBU/HPH3/66ROj151&#10;8gtCT3fPzrtQsfow+d2y9IRntgXBKa0MCh+pRpPip+SJNsSn3KzB3Ox95reHPv4927OpfFmKL0n+&#10;xa/SyGef3y4v9gdVfT/HuceVvWGQKGFC/fmoMLcMl9X+UOd+nbwu+Yre19j9Fee4hu9Lygl7Jrvr&#10;w3u33+wJb80VE/4OdqpuSGw7lw5SPQsbzWL5/eD2IMOjQf8lJSvEzgS+2kK5E0vN0s2tYU6Pvftm&#10;CVGU6RhMncvuSUrp6ZErX5iRFe2IgIeFmxL5KvFi3OVHJm9kWHPPvIghsjeHvKjqSYRJ37nVYf9T&#10;If2P5OBr1kvD72e8bOvCPujgj8hcGPV88UYUYTfLWTKooaF22Yij8WEododOuu2qg4AHkS/+yRda&#10;OdLRhhqHZ883yKoxtELJVXcV4VoneKiEA809xs5JNU3Iq2TmvogeVj6FvDtZ+4L/iTUstqFNDZ8L&#10;3z+U/U35RkiQgNVfpIHGr17TcmY1Mc/w2NhdteO8LV5VcPXcTq8kzY5VzQgJbfnbwXOTGDeJw120&#10;Fhf2l1S+Xo1jWjRNoT2cFHhfjGG4x5T4U3N7X39WKm69ot1WhyMgq4T1EPpeRN/lXF9D1EIZfowB&#10;3/RzdsKv6LbZxeOXbje52YqwmRVxMzLavYUJldsEvS4WT0J8Zz567GX7lVD/T1ns9LpYWt0N3lVf&#10;KpMzhUoGN5/KCB0xLmM7IVdT49XpLXYp3N+GRl59TEbsqmHBwE3azvGLXb+0fUwSq8tsc+9xcB7S&#10;9Zd6ZLU/p8dVe3pG5tkXmEz099P0MgZlH0bTnOZbX0rUNzjm13lcGzzD5KurTx0yMhDMzDUR8amk&#10;N3v8x0f739QOBeaWo2HU8d1yChYjYWlR1uxDrE0v0qPWvbyPhrSuN/KJyJxKPzakqZEkm8RQw9Vx&#10;lvgJG1BHmDhCMqdKHT5u6exX5nVcoE0p/YyCaBE9dmJ7xotOulJ+S7m8ivD9nTedGrd79R7nkjH5&#10;k9g+11fcfr1zrGo2/SeBffGt6K6ziNrKJp+JYa3pgSYbQXfYDRiiujJUTqtORnrs4cSzO2xUD99Z&#10;HLP0CjxRHivr9tvfuj75T305/SGz/EFmaelRYyuhhnOHw+JQzzf5PGnwggyP5c9PjZFOM+8OeAyZ&#10;NJZWZHx92XT7jef5yp9aRSbNUa81U9VJQi+eW+iLkefrHLneytm/eMPxcr/jTl7UGMs6T5sbTPmZ&#10;UoScV9CguaqKWyfvqtXex/Q5+Ihp44pHnpSc7Fj4D4E13BFXV2+y85KxqBurXPlxvvA0Kb4fj2FH&#10;hFLJGJO0ZX9t+4XzEWtVEc+k91s405i/PZPmGWNQ4nK762ZgEX3faSC48ExSuIpjeqtysKDUZc1D&#10;ZhBLeTO8a0dwX8KiK92mw1y3dQqZxK9qavQNKQv2kNMS90avzDh2qP44P/c141oamWu7n2c6Fwp5&#10;tFk0NsSsVh87AT9SET3pQtwzOhYF/swbDponFJjykrCjnZ3n1p6/Y2jpOKvN4/LRo8jOY/S1sWY5&#10;LQHyYaMTYyiGuUr8YcFqxrlrQ+HjwlycBa13TV7ZHDq+Zzd6fjV3xD1Cfn01ideBrfLSkXWzuEGe&#10;x5l184EdQ2wyF1q/8VSruDdTS5Z770wUBPxCql+xhYvXknsuNvnNosRVRytGfeS9knt8NCaGSggb&#10;777cCGldCoxK7zatZ9sVPiUqWGSWWaorPW3T7pyeL80k+Y2Ux4gbPHSFlZgYLCKOa0xdiuOJysql&#10;tUqho7HDOypOxr98wvijf1Lw/reZIqOvyb+YtoibtCqNrgwPGzLOfw+2mRm2a76u0bW07z+ulG8U&#10;VD4TX+mU3d/8iHitODbw0KyU6F/xdeH+DbPOoNW12a8biW0NS1VzvHfy13kr9pnLi8pKbi0lF4O1&#10;d/UIhlqvNOzucakxwdRgB2vJ70PbP+vF/7P+coQmDPZQA6yzTG6Q1CKrniSQbY8QKGfwO8iAgIMd&#10;rMWs9M/5EOxgzWewti/4v27lB/IoG5APNrAmszXyLSMW+YpxnP4FYyp9COMZej9GFL0VI4xemnGI&#10;joXxCR0towbddxScrg9VRVuHiqZNQTnSklDStHdQvTR3ULk0eSgSzU/UJRppRl0ad8bTNK8YGxCv&#10;GNMRz6DdnbEAIc1YgdhDRSD6UHaIFJQ6wgaFQ8igXsBlUH5wVZQW3BTFDL+DmqOOQ9VQ50H7COND&#10;5AgjWKMa6KH53/T47zph/rkG61f/9+tz0L4XA4PVQATKoGCwECQMNsz4X7//tXFQHcg2hh2so+0L&#10;7SExB8/4YB9hnbQwWBbVP/+P8Z++VDCW/xLwP20z9AcNgdRmBU0QiUc7oQloAtKJVRs64pHOmFCo&#10;OWNInM7QkQD1wUPP8WjoDviNDsVos+ZjtVmdWAlocJWPdWINxbRjO7DgPSfKfSdWEmc+Fux5WNCj&#10;A0/ixKObEHAkGBmSzNmBhxqOggPzDyL0DGIaMYPAoxFIBHIGQaCcCQAbehEnLtqOFYR+kTDg7ERB&#10;BWQS0PlYAitAB3CA+6CXNoQynzMPauJCi7hFnBMrkDpDj2f9P6g/7v82/ZsQTQgIFdQXgSawClKQ&#10;gD5OkH6hUG8wHhgR8OSMwaNBA7gAKsCUE8TOf3EygwA8LWIBrnxOEqcT9B4c0hAPsGIXcSROwBfU&#10;cIBdQWhcOBKO7MB14FCiS/hQCM00Bc0MdARjgOdACzwaaCyIhtMALbXReRiUUD4nASmIbMeihACO&#10;f3EFxidxAlYBQnAfvHnAFIp/CbeEA1wBVhBIMPZ/9P/39c+Agd4HdnygFSSdhoAELABrhEbG4JHA&#10;awCiA8zgDGkA9dSG+FrCAxt2huSBdwBjAJcgZI/aFF6nEdMwoDewTEgj1nacMycJCzVOPIQXjI1n&#10;DeXMwwKugE8d3IO4oswIAikI5oXiKf8wBlm8E0V7Z1bATD6QCt0FPnegVx4nHPkOBviC+KCB02ij&#10;27F5nMDXJSTbORmF8jgBV5BPQeP8R/9/X38EGoGm2BYS9DyIRCDq5EFIQCNB18A6oSgEcKChe9Az&#10;SryFrvEgCkK+AmSCdwCiA66ALYPoDGwYgQT9ERB7eFYQpUHMhXjDCEIjA7zQyGhtiMkO4G0YcAcg&#10;B+0AE8B/8BTEcgL6QPr/P8sd+A+YD+BbkAwE4PTAtwAq0CeP8/qJRWw7NK+UmTyYi//o/2/rD6HH&#10;ALsCqOEgs7EC+wW9AQOgJxgnj8IDiXI8yINAAwoDNJSYRcmPIOaC/JbH2Q71AYxqozuguCuIhPwO&#10;yvRQHOOkyKYwpX2QKxEAK+AHgXaGvAs8AT4F6QD8C9g81ACqdiyYFaADQOTM2gFp3c4JMinUWIE2&#10;lJrhH+YAv+AKRH8SeI4GehtKkjDAM+EANaXPf/T/X+lP+v/0x1NwAcygeqJUcKwg6oG+IGaCEUH/&#10;gwzczgmiGbBVKObRUCoq6AxY68BBWlCsF1h8PsWSBZEzsAN7B7Ig2dhQTlBNAXwHdg3GBfkS1Hjg&#10;TICisTPF6w4iNMAP/O4gDwNMS3ggHfi4M2s+5yKU6UF0BEgORkQgoTOlFgNRFOhOgt5qh2oFiFkK&#10;dsATFJdB3KbUBP/R/9/Vn1JvU+wbWBNku5RxDyIRHg2yHWAG9IYsC5OHCWUFiID/QFkNDXIywBSK&#10;6cACiwee9a+IJ4iehkG60kAeyAryLR7YMAUXguJbFP+hsAQQgyjYhCBATEL1FSSHhAVVIcAFHREg&#10;loIomA9lXEbRA42Az1AqA6iidMYIIkGlCOSBWcjDOlH8GMwQwAMqQRLErDYUB8DcwWkolSMCfAv8&#10;R/9/V39QQYGegmggFTTAgBPFLkHFBKwWWPS/LBPiCi1IA+pjQeTBl1gH9ATkN3BFwoB70PcADE7z&#10;L6bANyElLyJBbqT4FXQESIAtH1g3AtlMD5BA/IGsCWpCDOWrDoqO0yA+g6qe8iXKKAq+IKDsjdX+&#10;p74EtTzICU0wII1SQ2LbcRDXFO8EERp8ewDfQwmBnA1YBn4FsQtqgf8n9G//36I/sCBKtkSCfPc/&#10;2DsTuKjL7f+TDMoEaJN30knHQgETAY0WMxesAEtFbdFwCdyAuuUSVm4lqRWYJi2oWbnnDcrdFhdw&#10;gcoLuJRet+sOaioqkiui+H/e58x47/39770vfnf5/7s3mNfAMPOd7/c5Z55zzud8znmewZNFiSdU&#10;5EPMAo0Z72XmJloJ8Eo1NkXExrLA4yHBJf4FTmyLGRzgZZ43N7UHpFVMJ1jNyt88ic7YGBmi6Mfl&#10;CxVrKZ+gcZpz6OgMyhd8hwUpOpDs0eZp7ISzoCm1EmNXBhdE2zOdyMP7yBDw3iWBgX4l/uQoGkXQ&#10;RrX8VZdfMjE/Mm31pflOPUOindmbKRyBr2gj34lWyLqJlmAkcvAsR0ww1wc94Z/xvvhftZcAbMma&#10;KOySp2R/2JWwQH74PmMFDnRm8gAbd2K1eEeJ43onWmMtIEZGzuiIpnhdpNNMT46zgeOxJLgLjcic&#10;I9fYd4DJG7uGaw5jxm/waIArE/y1yJ/1D8offUP+AHccZbba8DQmj5YrMi7ObfCTGWOBPxoxqN4O&#10;V5hmB+Up3hsSVuIPHk+1kZUn+ZGRuVGZeF3040JwmglKVij3aOPt0F6Ay0cL82AisHpfzfxVeiK8&#10;8KZid6l4dWNPsA/8Js6LVUp+iYXmWtCfyUo9ci1wDbmWNIdvMNJrxNBcBp3+2uQvCfz78qf+TfmZ&#10;9WnOLME0RN8SfzIsjoHBBkWD6aNtHAv3yBWIy/miJ/4OCYsJI7cyHlgyM83GQHOC6EQHuR7qf93a&#10;U63Bl2NPoDKJ0mIz0QaVubyyOQ5bUwaDbJCoq7md2m2RBQ/K9Xg/VqTXkBxQeXJB+Hhq+aSNpkLD&#10;+IxBa3ym1fJXXX6iaZKd2gUzTe0FuzGyC/ukkuNhye99g8nelItSbi/VPiTMp3Gi+Q/N8VdzdOUK&#10;4Ppu2Idd4ynzGC2Cn9BUoE35BfXKcz3mufhtsQ8bnpDzKVsAo2W0biWqku+jB84AR4EtKlPA77ke&#10;5pGHxQ9kyDNRfmS1WRK1T5roG228g36S/3nyB/zD8uNV/nH5o21Um/A8mo+TG0kmL3kf2ZKyT8o3&#10;wmejH2K1IDsb1ahMuzwy7wq0MgbhhxwwTuAswfOg/Bt2BQ/FLc1hdGYiI/FSvbLxl5a5oivBVpK5&#10;oVPFYOQXIHOsStkGcj9BZ8IlqadHU/KpuFCB2jHeN9+fPKLAGRLEp4ocyPVfLD91R5G/2Pt/K3/m&#10;X5G/JDDLyX/MMcU2WEma8Ajg/TR7gVOqY5J3McfN3Y+b0YsVxsEnCE2Za0vNKcrKlTS2Eo3NWFy1&#10;TKQ44vLBYH+8snmdWorDYpW6hMcGD42zMuPFA6NNRWny2ypZHDe7ZgTFliiuYMGOuBP9tRrGIz4p&#10;bFgtB+aKypnJfvEBwmVVy191+ZlnBZLzBVqxDJ/GJ/35a+Ycc8yFgojUVNmxKvAdkdniZfRirucT&#10;xJXJ2Zmr5GJYoPDRTphttKNMk2TzNi8/WCKQWYAftlfgn+Wfa6zJ7TmlfnaDh1Dcz515n8h1rVia&#10;1t8T7erxi409aoSOFqzoylDFz2PXmY6YcJPdBqGJfOXUjKZTbSf9q+X/C/ltf09+/jexyOAy429M&#10;PniSOSQeOMn8JzjHBmOYZGYljxgx2Zvxg2Tt5kjyA7wvNzQFmuA4qTtRNzG2ALZTpsHTqtlYkQfV&#10;KpiHkkC0M9cjzzvPWISJ1rZcby+J48R1MkmDAf3QDNeGfQq0pRE7xV5gxMgbsUujK1/zPnM2XiuS&#10;bNM8shZ5pNp9g0860QOxOt9EZaJIlFVqPNXyV1F+/FiiHzNNMZs5ixU076qUCcrBf3G0+zd1BTeb&#10;zV0zOWI1fKZ7/ksXkNTKwQuK/cXTSZTEn+JniYNYQp56aW+5WQIN+hebkrhOvpAIGrS5pJDqGtap&#10;HAEZnwvXuc6DNRXRC2LlKvjtEv+Y4Jhgn6CTDvSC5aAvPsd/Vn7tePo1yE9enemqA3CTiocffBPH&#10;0rXD0Vp1csdJjnXX4cmomPN6x1OakXsxCp5R74k9JUpnj3I8WmMoEiRGhg9On2dRfaGruR7RDphH&#10;1RQxl/loHvkxz7kO79Os0vU5CX5054noCk6UbBL5Aq10j/k01hu6Mr+d5IBwCdXyV1V+XmFWMa/w&#10;OrAExF38Z6ZmUA5QUIE/PDHSYzdkbTJ6F9LT593a4ghkYsZjBdhOphMMRpwF9cMhaUdWlI2/5uZt&#10;IrbRk2R43rDUXqInZSBhKiWGCuJCM+hK+wJU8+5uQIvfEV/llmC6NNeMNpKUGO8bEnTSGWMyXJ+g&#10;kCCD65zYVrX8VZcfrGt8lF+SzNlMiceu+Wu1eKXa6NEzGZX0SOX7MyrqCfhak2/7ubMul6asbj0J&#10;5y2aMjNVkJ7UPMkhhVVUzhH0hnzE2nliW7ne8wzKy/MOtKvMSZJPYjd8UnBCWmvhXUbLggKUBYf5&#10;5FllMrgKyFGtMcqPql9ocIjR0ZBguLMCZ5RVahyNq+WvuvzGC3nxaqpk2/DU/CZS4YnIqvBe2veA&#10;56X/TudzlvFP+C78q2oKlKXzXzQlnjPLXCvLiW1Q7dWqB55YbYPcEU5BY61aRq5kAUju7vIg+mqs&#10;plvE06vIImyFZBae1Fe9YckD1bZ8i305r4mxDjhNPrk0O53MJgtwhKIpcwen8mmDOP4r5bf9O+Rn&#10;HmnNy2B3E9fgH5lvYOZ8qQXA9hGTDVryUM+HTSAprxC/0ZSiKJAf59XOK/xvlpnPjBlEjm6QU9ko&#10;qdXjK1VDlmJf4jXWpPyAZo74bWTnbHweFi96i8yIHKBFrZvJOYR3OuLLubkCV9a+ZjBbSLDRl8F1&#10;Po1jgrEvNEAFTTuC/kH5/X5t8nMMGR/zT/1MvjMmeGi4mXscZYe5ARODfST/E6ZIex/gaEA+iurB&#10;5EgmHeqSIRK9sSuta8AkCqftwmbF3mlO0bswU25kFujq6eN/PDT2qCgxSnABN7xxmjPLP8nOu4Up&#10;F40rs8A1xCYdjBQbx37gV7GnmOCQYOrFVIzTjIevlr/q8oPSjF/1A+VzLGf1DUq/n3PSsQFvx7UY&#10;K5bj6aXxUeqSeFs761N4XvshmPPMUnSV64G3zXKqT3XZo2gG6ZSbIj/khiemtmGxRTuwL6qjit5g&#10;mjgvFqL4SvMC32DOKey5H1rNtQgbKp+CclFwGeJZJSrkOyRrNBbjGyQRWzLDX7T8Eu1+OfLjSbMc&#10;nA+ODpYpzQ5a7hpszhh80p+YXOCvmSFnDLCygkGiI6OXrkypfkvNkn4czdP5TzygxFzGjV3hXZFN&#10;+5KlNubqzFFbiLYHiQdVxMdVtH9M+7NAjGD0QD962uFE/1T51/Np9dZdA5H+EKmlSES244F9GuUb&#10;CyN+g+B4vlp+t/xSM/o78nMmqaMLpme+Gi/qoHbKUcRefJWrsioVd+32ojeCvqlMZ5IDRE4uL2sX&#10;bMhA3wT9g8JGiC5zLYrU3bUKtacgG70+bl46iT53m1Y0XIheqqxESsWV7goXIyfD0EqZ1FTx25Jb&#10;KINFHoAdi28SrE8N1UjvyHf4BNHjRRVE+Y9q+f+a/Myb/ym/ds8Rr/6UjYcGs+KIiKUzkhvrphgt&#10;cdkdjYmaXI//A8jbXJYkeEuYJq4ttXNXJNVaq+I27EhXZOJx3d440OblQnf4UfrENHNw2ZXcmOPk&#10;FW79w3W6q7nmSMlQyTV4r2oalgl7MnblHBJudEXd1B8N/CrlD/5H5MerKuMvtXTpOE6yhQT5NDZx&#10;ysxBqalKPqUdMMITyljhE9GEZGb0ZkgtHW1JLV4iNM/ggcUS0RZeVixHIqrfjbUpwjEQv6Vr2ZZH&#10;5BYtgPU1Xgs/JHUWRgNnoD5X6yBol34xoyWn9gPoigVX7mpTzGYsqnFIELkAXT1aia+Wv6ryYynE&#10;wiSOlmwv0JpqcJDUIyV+KVbjdTTAEcxmRiGakYitnhILouuTjJCahYmcVuWFVG5hl4SRUk0oplP7&#10;UdzPe/HDGnsle3TlhfhH4iosGP3o6CrJoZp22aBEd5ObOFhjw5oJxcZ0hNEJSA5gNBU8JGxoeExY&#10;SLCuQ/7Pkh/8+f9PfvIvED0zFxzPekoy7gLnSSfYmdhGzCJe4vu4umR98pcIneVP9ia9GDYYaZEO&#10;3ydxWGOwYq9cS5HYluqIR+pt3bblwn1SGfNSfYk9ktlJLLXRNQK7yGdmfLC/ix8Xtly074fvxXoT&#10;zU25dCwRnkD4AiOVyQbCQo2uwBGsmqmWv6ryU8liVpHlBYi1RMtxnJ2xnfRPQwcSHTVz4swwCWiL&#10;0fAKnjbVQRZA1UrtKdOZ7y/nM1gP7bnjNDfVn6J/9009tNoTvzUHlFzQprlfoqwfxv9iP4Em4vIu&#10;6RmEiRLOPJX+Iuklgx/HHvGgsmJQ+jYy7URhnyAwC+i1Wv6/Jz+7d/xJ/ijX6xpxkxz4w5jwrmHE&#10;MCrq6smIwQXSP8rcg+1Osnt6gf6LLMpFcQVGpVk9suf7G13ZGb/yijCW0nds/pNeMDQnewKoF5Wz&#10;2N0WNk+6fuhRZXRaN2Puw2Kgf/rfJTu0UlGNttEPwvq7QKurd83cyTVVU1oJkwq7+ZvkRz44JFjX&#10;qFfLX1X5lYExUUp6ZzT+DrmfPildcakMVDTeyvUuntHnLV7m7OY4ntW1+5wZzgFfij1gI8IwCbug&#10;FqOZIp2FamPqbSX6u/rblbdEV1E2xkP0Z1WmWjXHoVVXtcSmq33ZPQJtBoiuuLELiacXNkR/j95U&#10;Y/hi4Roaw3RXy19V+ZOk2wImiXgbaCsINLEsTDuY8HrMLM2tA/1YZ8JzukcEOT4IC/ysqwiIoYKa&#10;Bb3leUt/FrFa7AbmSHI9J0gde1CdqL6IzYLPJJa7VvnKu/H36iU1ogpWcMV18kIwAnLqiOBN0S26&#10;gncnujM6NGQ0JaiN2jwZZExwSFC1/FWX32ReUklnzibZUx3p94eGUQFAco3Nbm6BSqNUrQTDSd3M&#10;Rr+vYmV67IotxDXJB8TWJK+0afao7AMWpDvSKCKTzj/BZVpf05qGsErmGTKGJIfGXiw2SnqiNbNU&#10;LIdtpTqo22v2yo4W7qPNFcV30ulDp4baFVVT1VW+nT6Oavnd8jPuvy8/K+bwN3osu7n4BMFSu460&#10;ac+eVlQ1+mkOhT3Ry8G6arquovxK/OnIkyq38AniKwUBuiVjlbZK6mYm53rMcfEKsBVYjB6Jx1aU&#10;FyX1e0bHb+W10D/26Kl8ggNWlNHP9cAKouhYZjclCyu84afJAuETdMeSk+ZeYHSV6gfar5b/z+VP&#10;+7vyn3RyHl7V1VIhwXRAyVySrJpj2M9Mu+3cTDPdG1wB70Y2xm517Cuh3g9dsRpb+nRcuR9ROEA5&#10;BeOFFd/Ps4yT3gvVyp/nAZJz0tnhgYawSiIx12BPLV6/4aWFMwUb4IHZkUu757F99OZrcj48Mbvx&#10;wSqYW5BPY+I13pgcslr+v5A/7G/LTy4Fx4O0Kjnv1MxMNcJeL6yhUkYPi9J4zci1g5e8SmqZRltu&#10;7sFlHdKvpRkju0PwHxJqrJ5nUd3xnMZ09cD4a7B+kXSMJtLz4aecFNfVaM1Z8M9UXlhXg57y/VMd&#10;rE3A89K1KH7TKbVUm7JRvkG+QaFSbSUrRF//sfLD8P4/lh956aYT/t9fYpqrym7x0lXzvMfMVgez&#10;THZtkdVueDutZDEfE23wxdHGD2NX3NRPakXWrTEwm9ocHDbyKkuJXrRDTHUo77JRgdP9SdSutBdA&#10;vLFN9qnw050fyEaxK1aQEqmpiCU5SpplOuEWTDz2wwPgDYSnNPKW+MNMIisrv/475Ifb+XfLT0VI&#10;d3iiZ5d3E3111RRzi7mNF2IvQrqytIJAlp/pYE11sQePdFdXLA1PyVipYLm8q8gqcdi1bteF3iSH&#10;BJ1pDGd9jNRMxZq0y1RYCbE5rfELYpPH7gjuKXqMstF5lCQaz3LyeqaxK1hM8j5dnysZodEAvY6M&#10;Ga/L5/urlF94//+t/MK34KGc0tMiaxN9g7qGxwSzF6buxovNCsMsnVGatzHbyLSI4vTZ4ak4Ox2e&#10;WkGFQwCxqUfWGIsXJo9U/kBZKMkqjbee66FRHPuRHMKGFl2VM8Fe6ntFY1bJEel5FtYJjhJbRqfK&#10;d3FdZGQNoC+ZoXWDB32NOnZk0tU81fJXXX6ZrdYsR0gQFWoqAeRVvkEFzFLhEjy9LF5UsP+EjYmb&#10;4qWsRE8iuGZYqivJASSaUg0RexA/rD5WqmkmZ9zg4pvcHISry1QiuHpY8eSiX5emhOd0V9I8rVFE&#10;VLvsIOKK95wlEP7cj3Gx3r0kkMgNBy87CnhJxumn+2V5Sk/sf7X89n+t/ByL36Sz33hXL9BbGtVK&#10;4qHYiiIqMz+loqo60efhnTif9oMTwWEppN9GWUU7e7gSe9UT6wptVlhqzijSS9zmWe0vDRR+mkyD&#10;c2OFrO5WllzGKp8OqFyxANmh+mcwIWeDl1JmlbXC2BxraGAbGLtGfK7OGk59Z7X8VZOfDhtmKBmf&#10;rvYHAcHG4KWUd8JqeBYugSvKXnU2rEoYLDPnZMdOG1hZczwjL3yQTeoZ6MymMRW7AcnJanDxuO4K&#10;qXAE8grn5LpUrsTTi/ZZ2eD25AHGDrguWiIOuFh0FwsqHYte2F6qvcRf139xHJqVlVl2+t3/FAWq&#10;5a+q/CBo10pVqQ5pVwwRWCtW2gEj3JPwCqobnuU9xDpyAHZF5PzMQua19nMIvyi60nEK86DPik/W&#10;OK3MpmjRkeXPO1y2a1cew/U+q0qJPWhHq2QC9hs5pJ+iQO0N0L1+T/qHhpEHyO4T5hgYUL0mayuM&#10;bfnyWVXLX1X5cz3gBZlZaQ5WzAdayaHYIYx3wUtSi1YOCk0Jiyy5tyIs8DQ5fZKZw/RE8Dx25cbt&#10;ZLNqP+gIG3HlAaol6eXQaM34ja7IFiXTgAViLwfsk3MqR0HeKXypnXGVBAr75epn1qqbuYpVfa1P&#10;UEiYS5eSxfIc9jtPVoPq2q1q+asuv3Tj2FPJrR3qhTiW/m1ls/mPx8w4NKF1E80HwELoipzLoKPg&#10;rmFZDl31CC5XW4K51LVx2hOmNgaycndLgPvUK+dJjonvw4fi86WzWaxQvTTnASHgE0EJPkEwYKop&#10;Pg3tJAStcYRBdk5wPOiRaKAYU/dPMufz1fykWv6qyo9c5j9nKP11QT5B2p3p01hXPpNVEY11L138&#10;mt7QEvGQFY6qsygr607YwdO9Yw0WlmrHGwqvIJkfnX0WySaUgUauaJvJFq26HoK+Q8kUZb9mbMEd&#10;04nNeh58L1fF4vT95JgiPTrwRdvYpbBjwocpDgDJwW+5d6OWPKZa/r8if+LfkJ9r8bhr+JBwjiXX&#10;ho2hasR6I51ZaCda6ljam8E78ZDMX+qY7H8F51fgjAnmCgFeirrJLSUzkEoaMdfkEnx/jsujsy7C&#10;xVAJ1pd6qze4kVW7N3b9VIn9wOY6Eo3+AW5UJ/aIrthrLUoivfhMwQKaj7hyDhs2rfyp9pL9MuVn&#10;jesvT/5iC/MoTVgbWBipRlv5thPZccHOrMMToqkkqZATizWvi5behyj2BPYD/QRa6eelJwZZkYda&#10;BCwQuEsrqfSZu2O/ZoFoEOYg2kYlTbkipCC2iz8V6yKmoiNGpM8LS+CNR7+xPsZbPL2dzhz4AK4K&#10;HyY+3MWZauYKEjSjEo701yl/8T8gP7kVXk0Qvp04JetBWOFgI04xn4y3dXWqBxgsDeYiSoOR8cOy&#10;c42dPdPYw8O8R5hudMT6TM260JrieTwmSEqYHrtqRPkk2bXeygpg3ovORIdiV8pk8ixn/JOW0SR6&#10;+PP1NXyK6EpW+0qOgM/lTl0mQI7ms3H3qVbLX3X5lSUMpE/OKTw10ZSYatXuOnAcv+kz5X2auXOs&#10;rlzDn2oPB92c1C5B0xaveR7EVnA0RybZNxh5jH9VbsHIAE8UaNsgDCKaS6MD3Zz9pD86wDsLVyQe&#10;GE9LhzO4HHSANqOE0VbJsRWiOtlnIjV0Yc5cXlZ7El1MFpaEjsB5skNxtfxVlp8eY47DK9GxTabE&#10;a7oaGk5B55ZygYrqsBDOCgo0z/qxYx2oPCQo0UYnjdiUTTuYhRkit3Rq1Z3VU/h/fCWrwuGwPa34&#10;OnNNoquN3j/9fgzF6ZIHiJXqdxfwCEm5SYz2oM6q2NCcwQ4W05055eqyGzCa0hgtKNOm9sYVquWv&#10;uvy8g/X8OmJjNbL/M99pojk6VW1lnbAn9VRIyTiQyVzZyjelsHMD/pg4B3pGYo7lHdxSHe5KiVbe&#10;haUUzC9RVnwg12MMJgsAtbk8sTAD5pbp5LsltZomVX5XjV9tROtxMBhpJu4WOEsCfYPUu9ILgM9l&#10;nwI0FSDZhvp2ySmq5f+/5C/6q/LLqgOL7hAC4gIVmxHJLj709vCtOFFYj/BPuk8a+9Ix47gCZxQW&#10;UeZjKntySt8du9czX7UfCFlYmWD8ncY9sRe+ESnQtZMVeoM3JLe4UXEDTTLX7exJn2qsSpG7icN+&#10;+HLiMefM4tsmhYdQfYHgsS2YduWpNFKrLXJ1xkCVjStVy19V+ZXj0QjJt5hlOX2DyakFW1nxs/Ty&#10;4GuJpFoVURwGU6TZI2tHiNm60la7T6kpUF3jEfMTDkH4QfluGot0+bDOX1kBrCXKLyQYzgFeQfs2&#10;wHmgb1Cgdm4o2+3itaidCF9FvUWzWXpakRmtGy8cqKiR44TDssN4B0gmyXPkJtXyV11+nWWMzf0d&#10;Wr7BzC/QuHSuC6OsOqLDAc2o72R9Pc9qTzseWM/L/lLojP2lNdviRh+hPBL+UHuJswTFgbc0VseE&#10;492RXj20oj1udACpLSClxls9W5ZYgX4OUiOTTw8elS5CjnGxF36cj9hBtGcMatvV8lddfnmPMMTC&#10;BRncRB+D8L6Cy9AEtQd2MqRKpoiNuAnKZ/7pd+fBfWsNgWyLnWBUaonr1MNtnBsNKU9tzuiPLMoi&#10;oHvlj/iGAP7Tb0KRHg2RhHEQnZXRdtVnhbVW9oFsQrGb0bAfPti1plLWVyAllV/9nLFlldaVk/6S&#10;5Jfe1n+d/KyB/FfJz/nhBxkz+zewSzI6YFd5jkV2VjeovbAGBpxG9ERusRfJp6L8LF5amcRzcX7x&#10;Xy5kx7FEaqquIDITFQNLAgv80R56Yfyye4S38ozkltx01JypwB9Gk1cFxYn02ITWN5RjQmPU0+g7&#10;xjqwNfnedTlOWCqxTbEy2fVeNFQtfxXlZx2JdklJ7u3NPmTaA6qjTRU+ptjCWhL2GnPtzMm+DXat&#10;mxKPNc8r9oC9Ac/BOahv1k4ZtFYSqJmAekz6fdGWXkXrn8jOmXW+IxfMk8kBnaxZoe8H/6k5hBe+&#10;WNZqMW7liUB9nl4gzxL5/gqJsFb8NRqVncelb821zs+Pc/3C5Lf+kuUHXWlPnaAmCytEyOvgdGF3&#10;8UVgG/Aaa+xZmQR+F3RuV55BZrsfmRV8VIAVbpiOQxAfFocf5ZgA6fCR9VE2bK8ksGu4TxDfQ6Dj&#10;JGKYKM+YRCJyCiyLVefkHXwr+jxXb5nuRqERV/YyEhtGZiIFqxv4tGA+A838U39Nt7J8WlZ2QhGb&#10;9P5lyk+G80/J7/x3yK9RS+sJsM/wPfTT0A8OJ4BXkx4N5hcZoF0ZBnOkEw9HHqcMlYmGUsUGE8Ew&#10;kBGwEg8rwptxTtA9ER7PBpfpE1Tgn++P1+V5ahfoSqujyjFyfV5LNHmF7j+gPRr6F0lVW8qoEqE5&#10;N+u7EgXpsfY/y18wv6B7PhMXj3lDU9XyV01+fQexSucp336nzC/+0XgmK2sC2CEGZpJdC6lHKF5H&#10;Crp/wXCsINEVa8I82eGYqZxxJqyq2Hueh1sy/KvoW/6CzRXDIwvZPX+lw1j4C1ZcqkdEcrUQ/a0V&#10;GrenBTeQT1Ct4VuVNMuES/cNI6skZ1A50Y3e3LZVLX9V5GfkN95ppWdKdpixKyfsrh2hFbg7Zq2y&#10;2+AdvtuPbzCi11T3vVSGD8ZK+/zo3zB5go2ZyhjZB0t7wXhMvQsekXhbJKuhyPFSxZ9qJ5cgMgd5&#10;IK+YUeBBvaQHwyKdp+JTxTaUI5BMoSSQbwzlk+AzABUgO3uW6NFqR3mSH1TLX3X5OVK9mmIdOiDS&#10;JK7N9cDHlvjTvYBP1boG1kAdku/7029VIj9AK3z/hFarjN/10txAOWs4Ae3Z2SBzV5lLYbqlKl7s&#10;zfdraeefZooBUltDS1RQZA826QmgKscOIyKhBWSGttya4hp4a/JFpHV5Z8lajb1Jnis9Pi7vq5b1&#10;S5Jf+lt+sfIzO6lRkmOzZoXv85VxeOR5M698gkLDsBfiFjyU1jfY4z/AWAxVeKmv2ukjRF6NcEk2&#10;enWUF6cnFCY71zJHVnqr/yQ6yhwXnloRovBTDnevqlvDjCZK7CxR+viwbLw2SFExsNY5ZC9HD7Sd&#10;76/1fa2n8IjfWqN3V0/UttHPv1d+7PoXIr/jn5W/sYeHh6+5Xzc/0eZv324eHt3NPSomunnjDvoa&#10;P94danm2NX9bmnuNW9bvtbieNz/rzl0eE7Vl6FtR7r88d+N+003j7ulQ68Z5GnWw3nh891+cv84/&#10;cf46N87jNOf8Dedz/V9p5GrUoeZfyPGt+bvSdZ26ruc579wYz8hHy5Lkb17Jc1G3J94S2f7Y81Hv&#10;rmkceWv6C1GT7guNfGfikKi05PDIpTtejKpluy9yu//LUW8uaRXZreGIqPGn2kY2+W5E1GuJHSOT&#10;nx0dNXp+l8jTA16NGnHo8cjnnhkb9WLvvpF9X3896oU/JEa2bDYuKrHri5G7Ro+PKmo2KjJl04So&#10;Mz+Oiwxq9GZUSe3USMbz20UTI418/+NnnMef67NxB8ufyXaLV98Y8/nFqGw3uZ7/8x+em9i9a0e/&#10;m2+/2Tz0e+zRyCfM3zhz7+td0/z+6fYaCRw3/ImOD3ss3tLwhPnHkvRQzEMeHsvSfa729zL/W4c9&#10;2mu4h0ftPO43bRyaOcjDo0v+Y5EPPTUyrsf+n0Y8s2tq6MiMwMTGSa973PSuR9onN40P8I5u+dNd&#10;j2dEBgY37bw88LPlhWO/Luxx9OZ234+ZfSV+f7uUBtlnztRJunP/mK3tm2+67+ndDWKe+Sw943Dn&#10;4oQjf3yq9SvDv2645u4nR3+TPu3YhVnJ/VbNz26fsvLq9vMHkvt9lXM+/sGeby3uOu3wF00Ljn91&#10;YtvwxMyGcSXNnkmakjFlc+W25OXfvDSrQdiEXUGdd33347YRry33PTArLO/SscJv+zQtPD/pnoTz&#10;m3cknz+R7Bi1+omaZ7ZOreyz/eju4qnLLx94xbFu3VM1w+5o0a5P3oJRi9Z8ufjStLzmzxwdtnPb&#10;qvueGt1iytTiS/UKj8yfGn79WOKMMcWDer06dnVIzpivu7Tv1bxj6Zapy2pNSjh/eIBj7NLu0cPT&#10;DzftfHR3nwYJ59bsPXosPi6j87qUFS9Ujlx36mrZqFE/x8+evuLg/tAVpUOnD4/Y1+Lj+P13NUmf&#10;1qliS+yJ1ffH7Xr11DtfhVe+kNNlbc6MJQ2OHp//XfKRylcdo7OfmrZ2de/F1y9E7ancMX955eZ3&#10;ksMvfVjeb41v2w+bd2wUllG2b8TPM59MOHXit45Ry59IjHth6nfpYRnF5auymj58Zk+jZhuHbJ1a&#10;POJY4aYJ2Xfu+mHqxPCRZbHPTepQZ+FL0w6cm58QvC7ixaFZDXOS5/n2rd98cNOKTud+O+K5PccX&#10;jT+Z3q9r27jQFVvvL/xx74oe3htnL546MWRkmM9HFWf72q++t9HWxRKe8d2Fgx99fnPjy1NHfNN5&#10;1ytvNPJa/dPaN3cm98vKub1D5zM7Rn++7qVjpe3qRRcuWzNqaa3Oq6YV7s55c9vw8tjn9jcK3v/0&#10;lF1fNMltMmdDrXM9blkxOy6kXuXZhX0nnZ2+NiduS2VR3Kifp9cpnLFkyLRi25mCptMLtxVOOvr7&#10;nFXbhg8ML53ZfL5t56H9e8IbJkzOWdY7JSgyPr3dwbuS5q1vc/1i/z1XK1+Zcf3yw70qr3ZypCSt&#10;8G3/SYuBW3cWbBrT5+i3bT4rHObb/9CWLq+VfnvugwWlxyZu+/btj5s8sPPel05HzljZLv5YoyXT&#10;Z2x8PuHwifzw7z23vJPxY8n2hMr8/PCKlkPXtn56StymvJmnWgweVbrB+9j65LaN3x7wVdMBr+W0&#10;Ka/47r3wDxss/2hVrH1DevayJ6a07X3XhFEd6mRfPNF1xuhXlneJ7t9x6JaMY5vXJj8w+7EZi2yv&#10;VGSN25ZbVNyjXa+OFT3Xzrqj2SO7PuuUkj2/xdMjdo59oLTNyNVLzvf9OLPOzlEXRjp+3+7zQ02+&#10;3ZO+9ekN8df3ViQcreiTcO2nVoVTU8b2DKu8nLl48JX99yQ8+PC8kPEDZoYcuPRGVNqTZbtXpW/p&#10;0eSja8PW9L18evvPh1Laf3Fg+JnPUo+eSq9T0Pc3w9ouib98/NVekxpnX3y2/fxWz9+edmuzQ2fL&#10;myw48eic4rPR3VpnpJ678zd3v1ur9SvPL558sNfvL20smLtjS4dOT/fwiH3wlZc/nxw3666ZPc6+&#10;tqzg66vt4mydB70zv2zW2ubFR384UbnttZeze9sGr/iocsyq1v0H2Zr0+uFK0zZHz9fbVbitTZ8F&#10;1051f67dPbGrm+weNzN7aNK88xu33/V60hPtt644tqHv4Mcffjqu5MKBXS8/t3Byx3EfDB1yqnfC&#10;neNTnekvD4n8odX1C9eSm9yWcnFEt4LyiOxeZ66enpB8LiWnweFPml8bkRR87+TlxxcOL18xM/xc&#10;pZkkj7auvDk8qEYrn9l9Nx0Mmz5164iCdyLWPjnr2uyhBfOvl2fvq7g0/ejo9hVd2p74Q6tWhXtK&#10;S6d+EH/wcopXSknkiVWte/kVrd8zzrt9zwNTU0/+/pHJ+z4KHZxUs2DuV1Pe/iqvvM+IpRfWD3h+&#10;T6uDDWNPBL+2If62iNtWPtfrTHDohssTOjsX3Pfut0VrtjhD676Y0vNgvYVJZV+e2jC6tMv0LQ3q&#10;Lqg481Lrk+PGn95Yo16DO54J/mltdq+aP4+u0dB7U/nkud86d49teSmhLK/NBwsqTg1zvP3wW7cm&#10;PTjvrrcbTfxsZLddC35MblsjouzVFb3Pbms6/fOzPQeMevr61SGrzs2+Y/rMiJxnhly9kJN8bmuL&#10;gkUROX0WXy/cmxD48G11vp3z3sIvWpR84j3olpFbT9dNaNlo+8q7+l2csCKheY2xF9eta9aisjR+&#10;2t5xDSKe3PlC9uij2wsTigufT7j7UkTZmRPhV0auujnu1PGVtz5yoFFITN43y4/Hbi0bMynBf9zn&#10;Ter/8ZXRc3rHxi/8ot3Oncv++OQfh39186cfT0g48sS+1i8eHmbZNtNj79rW3R/s6tfz+YUPj/Fq&#10;lTfi1kG3nj10pENIjpnwjT69cHLZtulz2lw609N+JbdPr77DVrfa/erZQW1b7KydN2ZDvzs/vW/Y&#10;9pkXvItmrtr13vqG3qc6f3J4QWHpJ6Hbu+0snHvPtQWtygaE1BldVJ6VfOzjvQn39Pym/NrM5IqI&#10;uJ6ZqzJKDqzLCRlx/cKE5AuXhk5dFBu0YULq3JEDtl4os6TUb/Sh1Xp8XUSfnJqRq+8aeGrRheVl&#10;+xcll8XP6jE3vuv6uMqiTt+Vbx46dOrwdSO771y3svfvDh7s1L19D/8e+x54dWzm+cDffRXfKDRm&#10;6VfXT0ae2OzZpW2XOZ1ef3P+khZfZuxKqjP9ms/gBa03zRsYOjnwh20vh3eaeHZN3lves28ZGRXf&#10;L7Pmce/X7p19920X/VfW7n+7zZL9my4ft0jPyNnrmbA1a9Y2W9oD78WGvzpw9c1X10efGd7/03s3&#10;ltR+4aXpj4xbP83yVM93YqwX63dLOdN8ffpbb8YcvdY0Ivup3x3cndl9+6hRCycfWTtncMVPIwou&#10;HGzX/LOUsWtq5l64Y8j0Ncuu1Lq+66ejXX+z4WS3o0M/WFbwnveIoGm+a8aUftemeO7AcZ/Pf+Pa&#10;xfzwj/q1Pn/vG3cWHI9Z2sj66jvrUn4XkjI8JyTl5UUhXqN3rs15vGtKyjejdz9x6NnQdRsP9A5r&#10;FJrq3e77t56dHBTb6uWcAZ7PjOo37f76kwZPWlPaZ0jzJZsbTT60t3Dud1OShy3LaVj703srxn69&#10;oOHbD1/Z2ii0Y3FltmflHelTx3vfVKewfnbrZ64M+STz/HPtH7j5kTWLu2VM61w2bdG45JZd0t73&#10;2nhxxaqfep+xtdrXwOtUzKZn97xd7+jQ7Mzc2IzNJfVrdGsw6VDSI83qzZo98ceFGfPLlq61PH0+&#10;Y0zdIyfuODPtnPXVXZ73ZR7Z7301/3r56uyydevCvplQ9qR1mmf/Xj6znwl+3jbvUNrLXx2s38L5&#10;TVDn+LURF4ecbVfQ+mLX7EOLdmxr0KK+b/MGo9rkppS+FLeie+0464NHLmy3fv5TyuinXhl7KbF1&#10;3cAuXj9/u3Lgextya/1U+FTb1z9r1eOmT06GVuyq22Hgywu/uOeB0f0WzD81s87MSa/X2XTv9Gvb&#10;Uwvnrtq5rdPZc4MTDr4w/ES7lz/9ZKW9pOtS59tH76jTpPHVmtsfuHVK+9/Ujqg8NjrBsvLssJHD&#10;hu5b1HzptkaxdbuXjW25veHh+eMGL3t3WuyjKRn3R44qz77/VNAfvgrdt7bdTa+1bNnkcsXeDSPf&#10;WnL56qa9c4euajr9to63ReQ89XXu/Yuvls/sW9pz8rpLl9IL90esix9yrbBNQnnhFz12N5/TODf+&#10;8oDPzq84vt6a6fA50tDnwPz0jY2PF5ceG5Nx96wO/Yuz/Zec9uninNhx0xvtBges7Jlprfvzpu22&#10;i50uV/TN+OH2+W1uPT749rRhD4bVnj578x3eK04szHji0PtfnkqfWjr7+Wa1Bhze7ONcMHDBmrhF&#10;1s9rzc84s31Cwt0Zw8tevO2lJtnOP0SePfTbgJ0jTvVf2n7clEPp7XstDhnY1ue9vufj6uS8HTj/&#10;zSaHrx7/rJ9v0FKPH+OTd8ze1T9satz3fxxza+cr3xT1L7v/+cHdf3jk45wFSU0nn0r8ebz3aw9c&#10;qj9xxwSPiZuzYisvLrnDWPGoT0oem3G97U0tr1b8fMeBm9vua+bz+A9nG/QaaGkbsHXk8AULLcE9&#10;G68vi71qG9VxcbHtSpfsQUfKRzvS5lhfC0+Zff3ygA+3Lxq9pDw2x+Ljl1M/O35k6Qsnup5a/2WQ&#10;56rdfbcPG/lFyKLyfe9tm7Wwrt+Rr4tH1Hu+ZV7f3k1OnYkdsfX7Dl9dPlYecN/wzdbsdgnHKjvN&#10;GPNlzympYwdEhY3r/USTlcl39wr43Z2PxqTek75mlMV374a93dc+8YdHQ3o87BU05VjptcNrT9eb&#10;Mi3vs9zTnp0373y/89J6A6Pr9uv4cO3YqwdGPtvnzhWtyj4PLX9kzO5Hun34hseIyl3phZvXF1yI&#10;yHny6yaXd/S7NjH22O5JTya8V2NtTq/4Xc7W52uGfbQ1tVfgrvopL64OfrYoZ9A+29nYjNyia/sq&#10;7sp4YPwdk76b/fuS3w3Yv6LF1qfrfLAk5M09C1NeXNQlsNUtfZsOfL3Gok/eqnXv6Vuv9Hu1b07E&#10;bR29Y7/f023J1GVnj72dteHiGUuPOr4H+0x/sHPS2tK+pV/UT7m3UfK9w+55/9Lyh2s4J17IGzl7&#10;aw3rLPvSKwOHLp66zPJz2aANGz3rLZw2L7q040Pjpo/bW956593vXnLuPtVsSYuvMybkD3J0qOjU&#10;7UTMsNKb1zw0IT11yvjPJ4x/8c4V92S8v2Ng7dQWtXv4z5nc6nro+DpbD1w58VCv8jOJMyZ2aBrR&#10;vt7hodPmxj747AnrKxNmzC9fG9Hz4KVBy7qs3Rc2cMMrKRGNCm+re6xx35Vdz44d0bjTx2lnm347&#10;fuSXSZFNkgac+LlG7pK7w2ZFVEbPinhrx6eLlw1dsaZhWg+//R8Gnxs6M/iL0sDCiqLEGZO71w75&#10;emq77bW+WOCs2e6e1ObTI27vtKfuF08+mPmHe+LTox9/o+stz37+x8fenNR3wtz3O77faX5SiO30&#10;k3GxW3OWNqsf8cmu4sM5S9vtjPjw0ulnnmuxZLNz8qE1Rf2vJZy9Grt5ccfFAY6JHS++mTxv/SLr&#10;t0UbRtYoeTTjruiX4tvEhb0RFlexY3vBsq3Rx/usy46/P2Xlk4ntc2JvWzcx6vufKwbkDF52Pt/7&#10;7LYlszNOx+9bcn5Ys9KbHlq4rsXNjndebmFZvaXm8p7rut655eCUdd/4PNLx1jrfF1t/e98bLawf&#10;tMy9/EF8XIukvKXHdsyftXDawHTv9tMm9lo5xevjZW/sqPdTQc+QuD2H+s1J6FajZNygxWOm927y&#10;xiP3Pfb+yMf6DXqvUaO6J7v+HwAEIPvfYFajIQDJ0JDEJhgtSAooQ4E1HtAVgUissJ1xFpFM80h+&#10;JuiBvBbeo6NHgv/7AyF7Qm0PJHvet9ReunPvoQhdnajjFb+vihfMc0/1m6NRuvWhtVtf3CjbX98u&#10;659dKZd/elLOhtsriJ1MAMS7Z4PHI6GKMlQp/k5ec+2np+XsV7fKhW/vlsVAY3eYmNIDq1Z6oMC1&#10;8PjReMJkKGVlOwm2+P1UhD+bpG0mZGI2lr6Q9y9/eL6sf3y5nMw1o7CXLL0KnvB8RQVh9HgwejoJ&#10;kMUT6P48NAzdu9wet08WmwvmKlh5L3ipVNTn5GGPRWjjsWIwQPAEqkrZHCvcd6YvUBI+K+DG247F&#10;wi1wOhgIWlrzms5g9NGsoy8K2B+L37PYXAW/d6mtshvCPpTkTR2nKwysMwZQr1frkVQJ2jxvLPC1&#10;+H6yyZcXy5mvbpQLEfrOr56Ui7HsS//8Zqz2YhXYiWSky2EeS6F8s2FG6kcrH12sP6ODfTEMpMBr&#10;l7/EgPK+sJzJCBrb6Uk23nb9eH3NUgLteSWDKNvzzb9I9pzPno/AVz+4UEaypiaCxkJoQvZH2Edi&#10;Uf2XQtNi5S1hDB6INbNwgvjZ5L5yMCwHx/agjaAKZkYTJKeerpeZN09WwctIx+JaginLkUxIm7vD&#10;tzsDLzLbySQVFjd0Z7a0bB8pR4LRrLY/rKc5bOVAOD3msi/KVz5Qst4XCPQV+5IPCLAua2xN5q2O&#10;s3896w9dJshTn18rqx9fKtvf3qnQczYKWA1rwVT6kjANheZ230hgTjBvj+JB8ManV8rWN7dqMMSS&#10;VDl5B1Yz8/JcmQo0TcUL4Ll60FAt/kUWSZAqQchnDOaZCJ/it3lb7i+hbMLbQQV2gI0QIMv1e0KX&#10;PTYsye/BjPqJYpqfFbNqQH1VLSSsCfXy53HLxIvZfD0eXMOtJTZuiqsfPJvUP/Dj5+FYFCs4HB5/&#10;IAFS6t9x/mgZDlT1RLm8rlLKZLEErUTcnKDf/qpkDYKs8/DJcPwIXKDdF2r8+mp+n8+CqZthGCx4&#10;/dOdms1e/c0bZT2Cn40QZ4PLsLgrFLYjme+RyGI6Fr8QC/Ue2SZCICE7Fcq4nbxAZspLpiN073ft&#10;1uvDdAKfyAE2NxlKuf751Yrz4G45Cui9MVmaahk2C/ZVEqKsW6uLEaxqI0GzIhVA7EPzYT0xQCMC&#10;D6cUf3f5jOYIRwlCCi+hmX87WWU8wMNPJKKPP12rUMOyUUUQ1H5huDQHglrzO2l/fwIvangkwd5n&#10;dWYN7sXD3I+CGYKLUg5l/XUNr9YiIO/Jdeh0ni0K7o4wT352teL7Ulz+8i8flkvh1wTJamXUA3dn&#10;SmvW0Zn7d+fScFExBTmMZiR5iILbZmKD2o6CWT/IzDPNJjGiHJbu60aUfDZZq3Lz7IvdgL0ZhalU&#10;KtwNxzOaLBw+EppFE/xU8J3Fa0goIbBqlqdwpVmx+OxUGY1nUIb3iQFgYE8wWCxoOTNQBSbQjuYB&#10;Zt85U90cnIwmqRoMXSRwOC/SC7ptwfb27cHaFGnJ14NhWgTQk6sl0MEQrMNXSdrUo9X6tXasslae&#10;puyhzPBaSMDPFg+XvWu7Ft97dbxc/sXDcuu3z6og5kLzWOt4rFHDghBr0hUBKyujwj25T+vZeE+g&#10;TkatjK0yufHV9bIawVOUhovcAz3EVmTNYoKAuv7ltXIunuH1lLX1w71y+TdPy6lA13g+p0nHR1m1&#10;N3TwYDCx9+JoFX61pmSmHhZ2H4XfWRAMb0AR62sI3nVwfRdrDySxOpTfWzgLPprFzedhuZpFDQVa&#10;JCuYzUysZebdrZo4Kaj5GxbUej4U8dxQFDJc9gXja+0dzMU4ZMgziUfoqEroZBI+xTZsqvdyGFa8&#10;hfIOb0Xo+Sz3vhGhw1iuv/zJ5dpV6gyF7A61he3dgRkxRkxS6BuM4bTnXhTJGGA2BY2GvchA0WG0&#10;FayO3J2vVHj6+akq+EZR8OJPj8tWLL8q4aeHZSfBXHzoTkxpAi+1BBuL3outbHRVVwYrcFvXB0f3&#10;PYEr1bJ0r0ft6tf8DFt5D2sneBfBtwer23IpTXBz0V6gEXi4ph7kcrI8rTYCIKjmuPzB5BWE3Z1A&#10;vGetowqf5fNKjGU68LUcKFt7/0JZeRHKlmv2rWSHsbyxeNWElmNoKuuGq2diaQtJpo6HlSheTYRF&#10;tV/NswRvUdyeeEX3TrLdKI7F1xpQDMk9h+KhUxGqdH8qmK4UcDQxaQrMPAtnjwK68l5Nn3rvwI3s&#10;/ESCshrVyW9ulLO/DAUN959OUJb1NmEfEhguzKIaltye5IRAW9Z6S0uyRcENzoIY9XqWxxPmAzsu&#10;31ukcu7/V/DwWuCctMjQxss/PChP/vpR2VKOzeJQLwlHR7h9TfHzGvHg8EZf6Tk7Eka0VItmPq8z&#10;a4D7Lute+/BiuPFOFTb6uhTYmg+UTOVzwdup0MdTX98sQwlyuPWpb2/VNmB77sXSCZ6SlUx4WHMY&#10;kMKdmEIW2FFzDKA9fyNQLGcz0AGihvNMrP1YhD6e9Y6GtXVG+AhCT9gbw+IZM4khGiKC8WJoaKWv&#10;4f1NM09D5cI+wAs8F6AOhJ5pPmArhI8x7I/FWYi6uLr7idx0IYFzPbx06fmZ6iHVNfMaAnd1BnOH&#10;sKUIhhvORKjc/fY/P6+1ckxAhnckgtGFX0ocOBePWEx6XacT4voYDwjSqVLSaDuX4BoqaqqgFuES&#10;xLn5EbQtrMml9DovcYmlX/rxUTmfYKom7/MlQocvRag7ocdRQNvl0Rrsu2PpHflsXuyZJWQNKMWS&#10;9Al0zHyu7hbBSvYketPxtKlcYJLwa/nlTtafpKx2rKJ0XauZj7b/QUObJhOkQA14aeA1F9ODlTX6&#10;HuvpyqImk2AJric/uFhmozDBTbLF9UGA1x7w3gSkQ6AiWFvdNBZImPjwQr4uRwAYAv5r1ONE3FHz&#10;YOPrG+VkrNRrTuQ9+L2mgSBMaXKB/nD8Oi7yqubBO3iUv1GQZreEh/DVSFzYhZrN6cCNjpMpAA2Z&#10;QxdCKi4O532zNXeQw4h3DMsIiwkL/ej9yWcwpBpMo2yeqrjYk7ggR8FqKESdXYAVtwRvz7cQj8aC&#10;lll9rpUvQy3znE1wktWzWMIjZF9dDQ5vMax6+7Pr5eRHl6qiQBEPqOWGvNb3Ov2HI/TDoZRt+Z2y&#10;wWSweD3BTCKyKCvMoixcj/NY8FYJdv7l+XLmuzu1BKtxoJonmBE6y/KQmBDh8hxWzSMEuOYEUdMM&#10;ajteK0jDbDg8naxS16srOC4wCnZP/v5pWc19tPA6Y/G4O5iQKdcyMxJxfbq2PY2WSNLkD2pB6G9v&#10;FEvxY1kD46gCTxzxTGIKXOcReP9w1mMdcH4iv1eZPB4jYgxNixEoyMAM4LuEZM9iS7X+4WCpbHYz&#10;wj7/5c1q6Sfyug4N8GSQ6jcCqvjAWhrB1zCTeotCGYiYCZRhFiOGgWKNerCDEaZ2mmogy4CB03FH&#10;C63l0yzc64xFSGpklCzzRHg1Sno07ycAgXdPaGNr4kAjAWoJbutxcvGVJEx6AHqqYEfzY+sX92u9&#10;hrCOBuZ4zUBYDGMzu3MoMji03BnBd9TRF7+H+xhWR6CpKjfPIZM1HzQcji/zVf+XEzAe0Gnt4gsj&#10;Y0S7xrI7ftK09cnVspEghbsTnKBJwwSJMWx/cbNc/8WjcvHLW3XgycJaw1xYeUPwtab+KnOFk+r6&#10;vVfGaxDsiQJ68n1fbfbGSy6FEeV75QPWTtjolpp29+2pmqhsJiDK9GSBFg8zLRq0qHgSlJxgKsxE&#10;q/Bgki9pPqF3hgUpSxyO8DVfVCXVxtdyj0vh0Rd/86ScjeAv/PiwLH54vrITcagjgvXchxLf9JpZ&#10;u7ES0xMEL4/pyudjL+CuO+tqvhKDuDFeK67upW87FoNRe2fZZnQ0PSSNLrGIx2BQTWdeXqmcGKQ0&#10;mstgYyzc9EyUcvHL2+XWr94ol74NBUsg2bfcWoUrq2UNXisgYQG8hDJQSoIHNYISK8GFW2O1OktS&#10;6Z4sXCP43E+PyrU/PK+CPxzc5QkSDkmKoSevFbQ0VFg7loQhETz4QeEopM7SRFGNVB1NNE5iMmDu&#10;w+0qeHTOGMal371RziahMT3GizR/QKOWpwJcKys/2V86k8e05+q9eKxCUS1zR+hYC4uvje+H8eAY&#10;kPvw3o4oQlOblRO+gGy94tx4CAkUYJBN259eL5NhNOZq1GZgNiVInNRtlInPf3W7XPz5vbLx8nLt&#10;FBndOJH3GDZqjIH4Wms7Ca4dtXk+WplNixgQgWtCd1wKBEVwNQiGzi2+vFDu/q/3yu2/vFcWE4R6&#10;WHwWDCNlirpIBAlP0UqWjmuPBr4qi8hDYBVKrmoxS7FgyYsOFKjRkJCZus/CxxfCMDbLye9ulet/&#10;flEuROHoJcrHKDqzXvmKyYm2td0mj9lQc6RaoegqBiX2mBEyqtKbIK0h3pVnATsmE1BVBsOb1kM/&#10;kQJrnXt+upZRjmftaGjTyttbNXpzMRasCFX5fFyLxS4kUnso0RrLkHnOJMCp1Ry9PFEnDVwaFBbJ&#10;QmrA1YZ7hfOD10/8o+7ixmO5WOSZb2+Xt/77y/Lg31/WSN/7ylIUm1gNLBxPQJoJ5sN1ExHS97bA&#10;CCrXF+PoTHKmDK3cuhPaqLZy4FRPGcvnwHejG2irPqh6++VY++VkkOeS0Jz6/k6tKlIShfaGRmqk&#10;H5ppLa0LXWUgeYRn1InD18kAO9HeUxJm6crEFWZyP9BpikJswtxk6gwGDe5T0sjngy3l6qbp+7GQ&#10;YNlhtDFCJzSYrQxM8DS1HDbCZaT5AsuJuLXavY5/81L4/XJXHTTSo9WOq9ls3k95RyJ0rkzoskIK&#10;6As8wOT1JCMP/v5JufLbNyrlq5MBwURXHYmINVbaGEuHjUYCZbBmcMCd+IJJ+VxKPp7XoZZiCMaB&#10;HbHOI7HM8QhY5//q755VoYsreq2aGwSlUV5r+oGY7o08Sy5TFGM7J2onTt4wl+RsNcL0vuWvrlaa&#10;qCQgJi3EqxpTBVp87i1w8ybPa26JbEFzf+TRhDop89KEPwxFULQrbZ5Ndqi8y8J1ifQyO3fGKlYZ&#10;JjLn0p7M1pSZHii4Mf+izvOPSmKUqOBE+I0L68GJ8eoHf3m/nI3lo2HDoXVwm+BEf0FoMPeUC1Bg&#10;d95nxE81EgvRRxBPDkche1Y7al2IZyg3n4h7S6BQtzpSEhhDIc8kcav4Hj7tWjV89FFg6PFq6Qlk&#10;mtnRU+6J0EevnCgTt+YrqVDwo1QMDB2VkJ2MwAkfP1+K4FUlPZPygjqUtSgSHg9M8UqEBXNUjqgj&#10;fKzRg7AaC4BFms++wnQ3RTkxH8FNyfTotakyenWqzrewdN0gPVAdIVBVKdgrwftccDMcAfqqKwUS&#10;rv70pNz/l3fLhe/ulZNZNM8a0v7LPQwnqUyaz+E5KGut9186XpWKRekRy7RVMRWz+qNw0Lj0/rma&#10;zEja1mKhs6GyaN1YrFC10MDRXKBH18jv5AYwvH5+hD95a6FM3YmgAp8m5MQ/wbcn60IVKe508o6a&#10;hyRPwGIo+ESsfenDC/GM8PrApZr+RLJ2JY2ZyHL6cbzgVYbfRItS5nrF1ScVlyL87jyo2khrburB&#10;jcodC9OBqbWZLeDcSmTfmaguqoTcgCttOgzHgwzfnC6DEdCRfFWlVHl0z5VgsklhjYaFJHHL758P&#10;398sLbHetjP9tUJIwYJ8Lb7l8whg8GKyxyhdbYgFyZ7n3zpdDQU0ClxzwWK1Gq28zdBSCuD6tUGR&#10;ayhQ1mWG89qx0MJ4V9ZURwcT47ri/dMPVsv8o/UYVXKS/IxCt4Qo1GQrWK72Iu3vDPSKD2aHfL5c&#10;QslALDiZwLqSAOuZFNIknpe/vlO2Pk3ylmdrGk1gQO3ga8M91D1aEhwJvQo6gcFDtsWtNRngFDhR&#10;JmZ5je4Q4eC9aGl9Td4zGmXVabDARoWqcGH0TwtuNUKfjbVJ4hYT5KcDbSyYO2q8u4eaSa2Q5uJd&#10;R2LxZiiPZE1YlxqTIp0GcoM1oH1oIo4ufziUgGzcQ4KDxaiKoq0dNxLwcqGHBK/VuWehdXcYNzDa&#10;E9JgOtl60GPwpwZjegC9lYsQdl+ei+xaziW3Ob3bUwbPrhOJUQp6W59dK/d/97w8jIef++pWaYJ7&#10;HdFcVzRft5gkqLkB7u1mrJ3lsrrK8yNYsYAlo3OCpWyVwP5R3YyV1InjfE8xmtYsRkBVvRMwd5KU&#10;iSGsmtV6rfd7eAzL+8GXBx/Ao8Mujl5KkI4COk8NVktspPhq8mc+2ilnP7lW5pIli0ea55IWhOD1&#10;ja56X4IyKs3INK/3nztS9m8PVOH1JOZYQ2uMxwzP3sW2etkkwbB6xSrFr8QKtXalX9a+W9UM10/w&#10;F4ske2IT1sUDx/Js4FvZeuf7B+X+P79druXZm1AtOzRwUGk6azBqQfimskzuEjhLbzkV+IgQNE3g&#10;sHKqhzBE1KxPGuH35e+EpS/KAzwMrG6OIA8LhNtHKr7vfHe/rL04V63dSAZoAlfe0xA+4QrYPq9O&#10;JMcC+4yFh035vfKF5E9HbOvjBMp3tisE7U4rL9Rgq5ly8HQSoigdzFGEBOtYrFbT/cBWPDRKkZVa&#10;KzrcGmbTEUMTr1QqrV82vn+zp+zf6qtUGAnAWBhf9YYIW4NenxgREDf7cgmqDGwlcef8N3fKvVj9&#10;/T+8U5pWRfdEdnwWHaqTUHEjKXrNNqPR/VXwHf+/aqUJr9ZXmabm9aGk7WICTGbxsr86ApLFE8Rg&#10;LL85Vs8yTsRalrMQmfHmh5drnYhXDeQBwAtM3bfUVq2vI4KQZ7Dy4YvjZXQn2XC+H8zr5yJ07/Me&#10;StCZEtT1fZUATEHvWW0vry02l33rXaU9BtIoomk3+mrwqT0wI+jzXGVtpICnUmKDWiuS7Y/nvL7e&#10;GeH3V6s+Fk+rNfkIt7Yd816MRS2LjCjL5flXE8Muf3+/PPnj++Xtf/+sNGlFKSCZ/Zt451StNXDH&#10;nlgHIdXZRRPFSr0qjxEG+mZGRqZpPKLu7ohb47paZs3yggjd5NdAMLnOUmZx0m1Zq2aHbHPlvXNF&#10;Wbq6Y75OPw2LisU0h6cfXOvYzabzWWZo1E0wjoEEvJZYfH+8buZhcDaKFdTbIux2QThfK5uKAMBk&#10;S35X+6bxNO09Mz48WoY7Gb5tKFaN34UdNei0AMh69XLRYb0FzEkCxzswKAxFJwzxAKdoLoHrnLXH&#10;ABAF5XGQo+l/7pvb5d7v3y5v/PVlaWoUdOycsHdHLVzyUkuzgR3Zo8rgoQj/cOCkNjmSOXZcD8w8&#10;nCuj8ZS6KSuUbT5MgtXURCSWarxv5EYCdixR0FPO9bmyP1mdIKvZgZHAQQ8qljS8qsJPLnivN2zT&#10;WXu+twvw8Gq8KQGwZttRTJ0sC531WuPmFFBp7Sur63yVO9QA+YpZYW8Cv7+5UNkGnUYKUFk9BSSj&#10;Cj2fDXqVQ0ytMRJB3ppq8dDawGQQwr1dFFCTuzy/hhP2ZuKhqZYyE+xUAy//6knZ+Pxq5b6ueT3K&#10;KIVL7vZDE4CjFO8ZDq3SwprSVcnrdHfWwlLmQp3GQjNHQ/mk2uOxZgFQEjEdmsXaTyZr1JYTyFki&#10;BqXEC/ur277i5SxH3KBMlVNuTLCGmfbMNe9uw1Qvj9A9OA8h/N2GTNerqmISlkBYxdx4MPisgS+W&#10;zZLN7/i78jWPxed5JwpM6IRd15LvG8K3LnNFw1cmKwF4ffZQORQYBouoNKW7t8kLXiAHcH+KVaFE&#10;dZuk5xoM5hgr+U+w1QWSkWlbYT3HnmVB74SP5m+sdS2ZmxnCiQ+3ymh+P/BksUx9cLZsfXWzXPjy&#10;Vt2oPJDk42gWZvegDBOXXc7n10220usooEOzORZIAWrj6kDzSXwm4hXGJYxaqHNwcy7Pc1DbA8lS&#10;D660Vejp3U6uEcHvjxJMmaGzLM/DY1+SLbSWZWNg5jFNRFMir9IxAwXWNxnIqHUVwTNCUgJGHFis&#10;1wii4hgo66TkZOv2iLUk2+2K0Lu3wnACsSqcvTEe0GztvKkR6A1smWZo0o7TvjLRazzaXHrdTKBD&#10;cys3u5ffvbFSE4blz3fK+tfXy8lvb9aJWxt1R987VboezNZx5eu/fqNOGY9H0Fy/7pG6PF7pHjq1&#10;HI8gcJ1+NWyVPJyYIlwTuaduk2vGLM7LS9UoTCrAXzAwpYQduGuORdv6OZRLdZS1sX4PrmvE3bXt&#10;CB9bUVCrlPBylB1l1OQwsKa3AOLAiwxdswNtPPKKGqLA7l09JoJvFLrElENLUfZCSMBKd2Vckjsx&#10;pxYKc9VBrHiq94sLRk5eX2mtntckiYHNAo3GsmQCrNRd1wZ9zIw/nK/CtzPiRKDFLumt3z4uV/7y&#10;bln++Y0yZlg/lr8hPQ91mgi8DKlcRvCswF4lDzYZKDkeRqMJ7LPVr5VXdZwWX14MrK2VzniBDNFa&#10;8HCGoc+pZmNkw+CnMod8QkHLyDgFDOd+KKZ9txhVDcqxZvSU8AmBsNsjtNqazO9q6TvCVgpR6gY/&#10;BE9I6CEWtm+jO2wmMSfvwVrEHJ/JsFqWO+u+MCSiM5DTntfwQFVadJgHes/BeBarx4RQV3OZTQsv&#10;zpZTAXt9UcLHaIw8qCmDFwJV08b1R95aK8ffO12OvdisOyXO/PSgLH52qUzrogdCuKng257LGAia&#10;5+E0ksEJ/gy6bGehzJ5400iErfBUd30ni24LRR15MF9HJo6Hqq1mXWrb6K2A6GeQxJLMThJ0b4Qv&#10;kNftmLE0Wa6tOoSzW7iLIOMV8oK6Uxzu5qsNzJr1U/GkifvLdXwFb69QkoBMyD9baC4/mz9cJ6XR&#10;aVdzPAnFbc29bT8d3A7/z2v35HUaKCNXTlRPl3WrJ+1uxJuqZKUjRiUJq1BjyMjMiA4PzNUE7gnf&#10;NXKs3AnvFYSqIt4/U2fB1aAVnoxuGMm49ts3CyXSqss2GuUHzQmZHqGarFXJM5tua/rRKNJwv/xB&#10;mVaAx/Hn8vr5fD339a2y8N52bYaosfeHSZ378WE9h4D16wlrXqCYhI3CghzCdwCF3Sw2xk3cSMzZ&#10;Cq9fSuBTwmahuVgq77BPdzhKAI0+R7JGYTBc4NwbgdYgnsuArCMEvA+j2j+X7Haxs34GpuW+PYEb&#10;e8LsL9j8eKesBTKNil/85cPafBE7mwz8CKan89WsSx1Pu6VJO1+mY8UbEYbTLcCDNNveT5U9ccAE&#10;leqliuDyBxd2Ry2iDJVBBSqBVAsPTcWQ1MMJmHWbHjPYP/TmSu2B3vrju4GW1dC4uXLtx8dlKffc&#10;H1rokqDp1Q4Elkz3YlHKDjB/7s14X/i/U0dYcw20pgNsyYwwBs4laYpAO2OdbbYPnUySc1rdPewk&#10;v0NFCUwjx2uPRgFj16brFiNJ2/5XOx8poedMMvIo8/XZeIG+rFkjsAWCohSlBpslwN6JOwtl6sFy&#10;HTM8ESNxSMalnx7VyujWD3dL085v3qhCYLUXf/Gg7lVq3QmLCAxowemkmFEBJVOvhnMcqIANGSga&#10;DQ1Unx/Rzoul1zlJCvv8Wj0NQ0vv/C8f1EMVWDmvsa1+MtZ/+pf36o4MQ03KqhoIczWoXqxuKanB&#10;DPRq1ZPEm4FH8zXRq8Ohz8+Uky8v153dimoonsqliqkEiyLAjz2x1YqVAPL97nEsEZo4EC9x1V3i&#10;F0MRr54ox2/lHhHcaIJupad5LcE2She1lhPoqWsLxcSgxBP5i7oSmqlEjmGBRBVfMgSpJh7sRGyy&#10;tdyhCCAFTfRQMlFQAk8JnKuDIQ9bm8xhQLBclEfRDG2K+iiTqiBqaghJ3UcTgmLRVHOHNmSJG7Y1&#10;zr08Xydqt767s8t43tosp+N9izwsn9MoWWsDKk3o4mND1kix8gaD/rJglU2jiC5xxRRxrd0H29G7&#10;7uA2oVGGM3YIu9LOYLOv3iPbraMqEZbkSBlCAU8eonxQt5EmdmE2aKIAbNy8JQFT5mrgC+UVK7rC&#10;xHyGbBwCKKpBDbsHl75MAjUXPm4b+WKEP5HAqduvy+/QnJNJphT01emlyrisQpBskLb3hk9jB24q&#10;m9NZogSQg6Lql0q2JGGUqXmNMRmjG0ywHopyMZs6VRaa2BesNtC6mWCPd6u1SNrMKaK3DmhwzoBg&#10;r8VmdELGLE5R1slPdspiDINBsDRCwuFrMybrY7EsWC3FupUTXJrzajOV+iUgop6+Yk/YmM14zlww&#10;rojvW5tKJNoLBmX3co+Z/E0ZwWeZXj7z2a5xVFiO8RK6rpfWY9P4i1OhiZt1V5vLYBEL5PYqcKwb&#10;W5EJqk5K3V0iv8xMQYoFeBCp9YBkJe/Dg/VMFdzkBvqaArfpgTrgE+t1UEPdgpl78SzJE8EN5561&#10;pxqB4LyCtMU73kRT2QCRUkf9nFzKs5SMIFDcsXiahvpwqKJOltLzhJ8jFPUb2bCMFUdXQ5c5u4/u&#10;mnER2aVn9xlKzCtJ80/HGE59cqUOxtrp4n5GPExLYGt+BrOSLPfUAFlJwriOMSauKUQyHCc52Wne&#10;1H47WVoC3FAEwQJHQ+80nocSyA4qgUoeuGCwq5ZJK1aaJojLhlZxUw+jLlHPjIkLOr7EIjacRfPl&#10;jbIaKIBxoGslEV5/VTGucWyVPoAxbkruNHsToZ94FNx/Gib1ePfYLAcKLSRg8xQGYlDp4q8e787f&#10;JCfgymv5XuBWD8KmtACxHyUARKA2ZAIDLNvmZwLWMTp0NoE295Uw7TbKg8O511bIRt1JEnalTbmT&#10;oH/2m1t1E5vx8uGnyUeyltpQzzPUBn3WaxgAw6ub3hIjz//4qFz70ztlTZP8yxjH19dKk42yvUn5&#10;uxNUlYZZlaFLblSbAxGqBETQQLUIXZASYKTp0m5puRS81q7zvfo1d9foZcUoIcy3AezMF9frOJ+f&#10;TXu1XxnbbUwnfkxk0WrZXHUqCY1GuwuttKNjNcI3Zq1X6vwBO7YxJcNEGs1Xfv20rH5xpQZ/8/C2&#10;3pg2AJUsW2W1O89gXN11VBT74/BxYumUDunu7m6QBmmkO6VbGkS6u6UbpHOlWUKlpBskBKSReu7A&#10;vef3Pc/MmTO7h9nP5D97Dvt6E4GhcMo1aLVteRLheVOim6lae7rf1T5t+LTfsjmnDz/9Vfd56u1l&#10;nXq83HKlQWZP+/oJPwny06I6lv/em2/LONold9It7+HASkt0G1PM8bthbN+eqELEI3jhh4WXJORy&#10;a+dbSXEnNM9C2YZGaA7ybXXb8aPiWz4tciYq/0wKMIoK7SiI5iu+roOFVPHuWtz6Vw1uf468hzJf&#10;iFhNc/r8vNDYavK7nW/t6yzLqhrq2Wzq3PG23phwNoe5D/e+C5ySr1AqO7+6TWSg3x38PT7dZ+ES&#10;bBgzFqloSpcVOCqHdwahIC9KymGsL2wcMxZ5Jth/wvzSrZQlKD8gi9P+sLKyWLWCPu130xo/RvzP&#10;Nxfhpym2sX6xbp2WwDad1rElDno/Ml/Sj0jLDD7iyDSJ5z5P2sIrSt2JmAgIAt+Ror7XNV+VSqXH&#10;p/ULFXv80Y2s3NBf3tL9GXyQm6Iz+FvNu0HwI7UMzEYQktAJNVtxUQ95KRkRX21zZqv5vnNubUY8&#10;XqUkI6ZW8HDH6dkcBGmkLqmmuG6s3gwBr7Bmr6k+ZBo8xyQmHNMsUpvGTMAkoxqO6C7odDDk3eyP&#10;DTIZLkQ32kpJ6F/0U+gZ1wnBgtH5zHlhhxoqUzT0yV1lu/Ny2MsuFQ/uw/18/Fjk07myz0lvL+PJ&#10;43z6zh9jUWa+D09dhqj4XnWXzs4z06KIzeiqMvvrQ8KxTb7uYO5V027XTmn1E3P2KNvkW0mUo/TX&#10;Mlv0K9LLhuDyH5Q/c6EWMziFcA75ZPzIQ9Ibtybi2MC5g1BwDA4wuFXEaVJ13Gioj8RGzVXHffur&#10;Z4uycgtevKNyOOSkiLKySgOxtaeme2vy7c1wU/6+zcv3fxRWlF0Z5zw5MRzPHES14X2v8vfRfudU&#10;sr4rQ6ScCRbGL9Q8W72cdGX/6iUovyJF7G8d+7dxDKMUU0k4qFIu0E+P9PE21PVp6iR97+lBxufP&#10;NdtY8v0khz4vnTPc1QCxtoPBw9vq+Rgx0yxM2RI4jxIY+3l68E+lFPX6745D38NsM/DVX3PN26AW&#10;O/V1tApxGYWTMS0rY3nCGYeTgZvuV+lL52goy2trViYxWA3ooChv0LIJvjaocx/J/6naun8vgAmh&#10;I/h5mHdwc+PGwiwzipXgK4N0wGBvihd9EuEJnz3x2e+0g4bWJ+Rr9kCt1dCrTyxiqTD5xNWaaOX1&#10;GeYkvBooy3YS9M64H8zQkf3uvJxT8Z9uLX2eAntYnR/29nZ+P/0t6jony0+XC7wtMIxrRUobQoJz&#10;JpX5o+KsAa5Z8qOUwka3+5uXi+o4V8U5g//RNMqv8ZiWCr88n5dMPoHAY/AHYtygLxUp6qGHjpq8&#10;MTjevXPzA3svutcufPOvz7npFv13v6NmE2TX/HmtCveD1NV4C+nvDm4+vmoUyS/5BTdktz75EJDH&#10;Nc3+Wjs8oM/KfxV+FWXo7Kw5LyphjVhA+tWl76Um3D6K8VrtHzMG9l/W5qtZbJpZ36PsdT7clgs/&#10;bvntHJ+s1XaCyHbvygIf64Ufp+8s6dRac/ym4PJQxYN3xsawVKndNxGpfhxgZyPmUoyW8tjUi3Ub&#10;IJJPOwum4dsoKuD5ciSLQzuk07tgXyY06Eh+v+Js/TjaZ1bRwMG3l/Tqx8/Lrr3HN+GkaSey9Yvo&#10;WK8XCeFEjeu10r/7t2DM/pJzVNnusWFU9CLSnK+gejoVzte6dWFG3+KkC+2dXyFr8NZsH0Ntmco+&#10;mJVwVc2szszV1/84zNwlWOihMJlgr7UvYbUvYF/Hg2frSzHWt+DoJETmuf1g5XVPyjwXtas2usrO&#10;THPx3RtDppWJeHuB0LQmbVcDySPY9M2famV9N+5Q5EYH9g0NZIJJWM2xP+uFjrtD1XAKaRCs2YX4&#10;tZw7OS6z7UroKURGsto/y79EzvIiXC3bZaW4ey7FLiVmK9vNczE/aqQ65hL9aOlQ1GJp0wsNYPIJ&#10;abS7EY2ms0lzXEsGlR5foFjYdARhx8i/+v3FNiJd6LIwAK84wbTDIuNyoM9ftf3gKkQ4hpa8QeXK&#10;LkvcqJC+PLxMr9a3asNY8RfSD9cI5Knbe/2VmPpBiRi1d/LjlCgLAdOb2WUHkkpqDD4/MsZVnF34&#10;sJW1R4jOEsygJAjTW+ASG5elRaSZHNg/adadbrQFFsNvQjPtRv6mtyqMJp2UvDSbrcLIP65y5Ccp&#10;jKNv0WwnJ113L4XN7tbab95+HcwkVZ4x5kmnBmF/PZqJqvPwmQdaSzRITyDS+7LbzcMLcsy9XCtx&#10;w7jkZLEahjpJD1GH2owKqF78cKAmquNKjTLfyB1cekEBXd35tzENW318vcqvHCkxSh1ftvzkoGkA&#10;6o19o9+UMHLpWRN25MEuR/AIHlEaS6xs5OfN6srjAQisqwcXXwfPTxhUur4oXSJIUrUulOKVeJiT&#10;d1T2UvVR4US2fIo32J6pZmfdSlV5cXFLyy8t2x6N9Lf/g7vqQuescat8lncTk0G8+EJ7nkjavZQE&#10;ujZXRGj2u0G8AHsszb5QdLGR6jfxlnxWbDxCF3J6LT2s8u13kcD/d3fpTYZFt+49+vEKQg6zV5qf&#10;giKFCOSp5Iwlp43rJPdhRLRYK8pkBu2JI/H/vCEmsovamHwrcvqF1CWaz40jO7Q7g6lP850HAruS&#10;7Hqj8mgwY4lghEaNslFsQJFJP6VeBKJTMauMGiVfKer9Kjo2rFJ1Jv76Pi3KjOVV/lEtrGxbSygN&#10;+rbp4ehnU7G4cEfltCV/D4drxEVEE4pMimAIwlHqgTKpCzmmJfoIUlAqnEzDeyMXiLZ6e3jbhqTP&#10;DrKJTPXWivC3SelsKjsReYoTp83pS9ANoq6MVqE9rTFCcjNpT9IextzSTcENjRuP/Ro/LFip5GiB&#10;oRb7xGlud0oNZ+5t6GdihEPTrtzXYeFI9QTFzp2zfAiiR043nDP6Xj9pBlvKRoUFaU3P0yuqO4T0&#10;F3DmZPpiqbSUEE0EM6aO7xXZheec/JdGwn2UL1RDpDLDahFLcBlqWomXGGoYA7C6UdbW6jDCSTJR&#10;C9ibxCI3BQxXE1LWnY5Xhn610/uknsLSTWPoMN1VJqP4oLVA56W0zDrmlBWTFhsVf66Jqx0c3fRI&#10;fJ0pczoGlyRAg+JXSVCqSysriRZ5VIFQUcto/VO5SPznW+KeBuEVP8mKJXSq90f99NIeD7qNJuW3&#10;1bM6fOdz1DQzLJLXWnYqNyHsinVvICUg8VPdRHFIJ2ht6KcMSfYIzKwXPBU/jaVmy9/eY+hpy7zI&#10;JIeNMZZg4kufy5TpwghdncAkPoRRBsjV7uqxQoVZjOJmGSRsTkAbchN1+8EIEVnCzGvVnEV4qmJZ&#10;HsSs7bmrPKnP/+jQLblsZ1Nl3pwzZp2kIqdiBL4bKNInxTCjn5zNHC+AWuxMDIOwZnQ0ZX+zlxKU&#10;DOov8qrh26vEw7an9vZ2YjI3L68oHdTLsFH5VRChU+DGvZpB/CW6vx+sVR2O5T1vw37p/SsbDaOT&#10;au4wVQRz9RgsqeedYjKj74nyY+bch6BLmmxiVWnVgLUfn84O/81+Kzr7IGQmvbKPJmCUj9o/7rA5&#10;9oeodq/zlK/3Xs9snG8WtnmVlFIw4tQhVHQhwWxPMvjGYhGhFaEobKXiwPebwY1QhroQJ2Jp0agB&#10;YQ5yOXKQoMhORRHjWTD1J7sQl+XVi1Q4bM8S3Qbqm6oIjUidreOxsvUS9A9DBzOLPBS6IvbzufrI&#10;oeXnDK8EJ3QK6da1siJEpMFWaHBC/Id+EvFmiBJfzfnaVms4GzgjkODSx9WoZDb2x9M753pIWzYd&#10;NsLrm7DJmdOcPn92CkNJXSJuaQms9bjePkm1WHFztHxycCP55KjkQ/LGqShV7teHOS3O8c9GU9NC&#10;Z0eTPeon+13eX3ZfhfyVbpzzzTEP8zve84JYWn+Xgx97dQbT9CfmnIzmTzzbrDoeXBct3sjm9167&#10;xOAQeOuaYocG/zS55MqPl6Wv3pR4YGAXhNjaYTYqMDQ/Uv6lkW/yjCm1yldnzKlrzlmW4lV8Vc5U&#10;eJetjHnFXVjJeaBPOhLaFpOf0fqlRrb9+qpujblMrCdJ6UJ24XFTFm0ZvgJ+klalGiOlg+WD32e8&#10;8xTeo+8Huqp9iqe/F3+tkbRGpx7mBMvuHXLvMuduFpa607/VdC2bMdUpkAq+CEtPdo9isamelpsx&#10;Vtpw/ODSPQZNnc38LaDyNGdNAHN04avvK6yeMbsLeIk4cSpzEdLqeUJ8EzgFd/lSPboAbENic3Kr&#10;rUNyO0MjIjQr+pHQelIWnk/U7tcuYD1LiyWeiSZMYci535icVCpdW/eRJq9NjMpTc6EFBksx9Q0a&#10;na1YXOS2aBzv/OqhGJ8+fP/7uBzVar2TqrIBUgE+ba8/Al/cyZEbIAPBhBE5duTjWYNEnxIKO8Wk&#10;+lRACsxRuEzEJgG+kJ/xq+GxaGp9NshFhYuMKgq7FxWxrB05LOP8uItZRtnOrGIG/IbDVYd6x3YE&#10;9QzaGLQmxn6ibdeL3rGTjTKGPU7yHxEQgz7J8vf0IWYJI2aoG/1EsKdSCk6F8dYpSTOhdVepb5Zp&#10;Oi7c/PtKVNd1oB21QSx4nx1fNQHrlOhCKas342adP6i9jO4JbGQRtUsIjjmaN52ZOCfx+Gx+pOH6&#10;KffbMEpnsedkUUN4soteE1bLyQ4bK+oUKFOxW94BC2EpFDVFSh3rzR8oZgaefndwm1PQx8i3cIOK&#10;3jXSM6ayxBxZpSLRNTzJTe9fLzm09Y3BgD7WgprntQ2Yyq5MQ6qMKtG0w1Qw2XsSe+w5dbvG538t&#10;2sdJGTss/J7ata7XRLEtdFsX3zVAuG2CT2ek3zgHIZ8GWV20dxTX/q2mcMdX1EfnkUZi0DTbduO2&#10;Gp8lyLK89SvLhhxiIyi6wdg9ZW5wuvo0Pp5n7ndhxFqQ83IEEfhELwQaWzbFwG014L1dasu/9bk+&#10;5/uGqsHzeO3oPktChWz5i4UfHrLeniZjxo9wds8r32adzBdKODpgkYQwGgMjmqPtxS40/So6PaLf&#10;g5XGpF6QTOkGrTB+24/HC2W+G58Zac0J6wmxAB1aBips20HxMkYwEAulub0gLWdCSPZmrgRpq2kb&#10;t/o83+p6R+LO/m4yZtOqcVyT7F3taHzBiPmB0oOsM8kUF+3kmXIM2jtEWeO8cgN6RxNY5dh78N6S&#10;xlM8JXnX1B4PK9eplYN35UUgeZ7BlPPIOaGWtFqOvUM6KkWolB6rLxKp/TWL7CBBAGm/XdGCLO28&#10;/EmZ5GEljNnDlZ1d3EwyHaU3N9bgdBeUQJOhUT6vBGxPvzlReGLP3K4XXpSqPW4lwq3R9MBRYVwa&#10;pJenUi4V5KXniOuPUyB6Ij4Fewje0k2enFQ3IszrSjWxUv1eoVo35zfb6CGspDEiGVkrW143Bqks&#10;v9o5IL5RqnOE7L1K+SA+eIuYAi4nVDch8ZwQ9N7dzg3v2CEltjtvBVmLsdFia2NULiUUDQypf0S2&#10;7tA3gafRiUv4fNtLF1OLNG5CFLbl54F9aRYTITPDGlBtZC7xLYHCrhDsHvlUoOAh5VierBDM6s61&#10;+vWTHXw2HNjTjQUNRUMJ+96hQoDAFLttlBXThXwVXKn7Fvdew9qkqLNW7u7kgI1sNhHFw/38Jv2D&#10;t9pTFbrDb9S1NbJFOaQDcRNw92HAeSZj+dyGAFpxTw/WG0KMJBcmjz4H6NRvEqglUXBS6bBc6kWP&#10;/fZcCMn4X+bXruHGcB4YgxEvOJDf6oz3n3Nk5IkXUyMry+U2jJTQV1WYvkMTrirZAL3CqzMKldw4&#10;8fav+Q7yfO1X67/+2S68UL8qShK0pp3CDDOMbmKdTX75Zp0VR2POhve7cFEkhbeCMgnixJRHDiuM&#10;uYvhAvn32Py8udKBK53WSmtTNevebk2rYvdUCapNLH5ZU04virRSbNCwBDH47VhWc8Ov7j/VgtmE&#10;3u8FLjEmIQWjksw/5OZCjjCEFxxi0o5zFesn/bysz71Cv7g6W4ZS4JfSsZMoJOvS376dtAK9wVVp&#10;972IxC+JIj+1udEqqzWr4K5DKtIaCqDG9m6mlp2XSwg3bpTD0YwNoyuf5meZWkgmgM4ItgadiKZO&#10;7W2sRJ+2B2ytjfGAMDwjQjNjzxqcvmcHBuiR7p9GRtgqHqx9YupSpqi6+tSE516TloXtjCpr22bD&#10;5RnpMpOltPzutVqwlr6ajwfWSE9y51NyGJgcZ06XUJd5BbU0Il5CO7SmhhZXUgHOaSn2oJrGGx17&#10;O4p5laCIQdjeIeeULru55vHKOe/38V9NPlqcfaEcOu9LIuuECboAaxGTgf718veKjkbn0MVgM7tu&#10;o1zBNA2MUEi/KXU1RKdBCkXdZ07FyTI4yk/xshA0N7QxPnQI4vB71GKvgbX0vxh+V7hUHObY/uWG&#10;frWH8XDdZTI8cXl8R6RDDRbseOeWbf79gB1LMMTaxk5IVtdBWjO7AaFVMZJ5qIis784nR0J775be&#10;WtVqwuqIxpg8usvBRvvqG5eRr3VVnGW+smTkLiXtZf6a9KlZvtLr3ewUGzuj49qQimHy3Yk4nhQk&#10;J1qOBr/OPOFXhfNEyqCpXC16npTZNyZ1m1nzjdTBmkhFm77M2mrQBouWk6DOsyU+SDvZsRY0T4fo&#10;+6n35VL3J/d/9XIFtnFJx2Ut8NlmwiWvF7/uBeSZar3Zs21RJjIUudxPFZwq3m7w+1wYl1TDHxzu&#10;H77xy4nFdiAZabU2Pu5+ArR8qDhqv4uu9XeJSBW3LgHtkhrNIVxqhbt7bVaVbX589lsaae0Q5OC8&#10;hhO/0v9Ilt4zTzVPw1p5itooVzXEm6X+0qGZe2Pmh2OKhtSA/Fd99su33K1nTiFWpEFBqQg4ZZ/7&#10;ZLeUwsF6K754grnzo0E0sr61NzxVuGqvN6kw1x4gdzuTa6LVT1Vbvjgmm2MhcMrEzs4PN18M74+N&#10;REY0wQ633W479/Oth9CoY8082TFaizKs0e5qoQ/F68Hsh9RSoB0Peo5ghp8e0up+6QbJ45n+h7Vv&#10;qhvkbCmRQy+JjseomDU1wofOPM+TuxYIOkgYmecscjQNlAkzeNm5mi7MOok+oaFPe+FBhoSWLPdj&#10;J8aqt0kOhP2mLlIkhkV6hHWy5swsxfNnoyZXq40Z3CwFOk4KZN8tFP6tjGD+IMBXVWYxoMh7tBLz&#10;npvoNavXbXbnzhCb154J68O9kYjS7WT+Kkv80/n02emaGCvG01Wj8O18/BhL9mwP8IPrA9v2zHWf&#10;350Il15Cvd66GPSbDIe3hpp9RETMi2EhgmJVVO5ysfMfnMK0p0TQuzLsoRXJxX208XzJXYZBUBlF&#10;GXMslsGJleJvpKgYEsr+IPtAW2l3h2mcPxAsUF/F7jVdgmKE554SMA2HQTxeB04JA6EL1LbDzpNz&#10;DosMG5Fs2+ekk+k+TclivepZuhbhyEjhTNpMjVXN5bNK/Vu6PooZscVDXi5jvSb8OtHWHuXcFzas&#10;kokq8yMPo82uv+8iLzHbO3sDqrouW1XHmp5uqpEfwb0yv56uXHzOncnSicVEK+pLCwbOkJIS5ikd&#10;YCi80z4nUytUDnYSQJs6f0hC+KheHoHV+Pu3rhIJdjylbmdGkQbjNwg70oo1EQ004YH65Zr69rma&#10;2kw6nwkf6MSV8xrsjZTHVkeB3Zy96K7qoJ47E1kjoIgliY3/SKe95Gtsae9BptWFRsEB1Xz18Jvz&#10;7rbkB/WP+b8KBLGDM8wcwRGp37iXpdZA7NXwMo1RBbK/25pk+tzag8hjG23dy+2DKnPz19imqG5a&#10;Hx/1qgO8KCGsKdNry9WdCsLlfa1C+g1v4T62Y2bUkUfWD2Z1QGec9pO+vz4PLhmkH7qrwXUj55Ys&#10;gMoT11uHd3+7YZ0b+5TmSasWyRIs6J7QcJszZF0wkFpCwwRninPI5ZPq4hQuySJBvLu81LR1vxtz&#10;FK1Ri7lMUmJ2areVTdxwlW159MBVEtXncj3UBjvxF/P4lwYdNAdLMJFe1UMZp7YMmaVBjUSKer83&#10;sxPLGeTs9dm6CQXuQGevT9Xy48PSzqJYr9bTVgxvVmADw6DT5/0DEk45D0pLXWQaNTz4SAYrSo5i&#10;T0/6y8F2V0GJDHZ/2RUsQodaBOIdN+FIF5G0qewUMXbWEhMjFr6E2xCpMtQ3bcJ8oec+uEaN8Plw&#10;RYZGWz26mayv7WrImIcTH0Lsu1adpLK/o9OKn6gmWTWKEzeQbt29+7lAt6eIbdrPA569xpM5/2IU&#10;TnbtoOJ5vejqZhtvZfkxCYSGOSsvEY8r4CMlZf73u75eFI/ysnJC7CVRzXv5uOT7lp5OA69s97VM&#10;xon0OG1tU6N3BVuTCHxJY3s/uC7XU8RvOmWqVyzGT3YIPLjZYaBIMrCnbB1Cr0XAmlj21iXyodaV&#10;ElyfLDDLjI/fngWF+n0YxWtLjCxI9oAoH1d5FjtR478/HVyMxGdsEOclD1YQHi0Vlv+tMIwi0sKi&#10;eYVW6XjWlOh8EFojuPiOhbSlKlVR17Aa+BHqTkX1qJHjoxYB1y/bUGjkYaLv6jzu0YPODVkNwh/J&#10;a6rqZmJcZ02nEVeFP/Hmue3o0UOK3j/ZuEx9LfRXCRw0D6G872hXThjPWm9+ZB8yt45I7DBP9QDp&#10;myGCpuxENB+suZjF0qegi5kz9nIeL+xYQlHKPX6QD+lg5ED+YkQeYuuuqMWQbp3rUfVXSohMae45&#10;Sdr+Fk3ny3hrs82KHOCHp2/XnJqUiD2aN4pIJ0zCz6ebdWqN74+FOB42o+9OmnVoCzUjUWSILN5M&#10;+Mrh2tSO/zSNpo0ipm7YJlyD4booGQuFMHuo7x5hyePDikDXWchQ4OzFaYrSwvvZqdQzWzDcGFEI&#10;3VuM+L3sSzB7qVvgF0w3AiScGYVabyTFa1I85T892nUfyekzUw3SL8902+VE4q1rqvD2qYMjcoka&#10;qnw9yDM1cphVfDocPYcO37TTyfCErSW1fXPtaNVQ7yS3nB+SPuog9O7SzTpokyEPnjukBfXzN3hn&#10;WLllQjYQIjJ4RVcqFooWY9x14e1htD+x8P8h3dHOvV+cfRNETT+3ROmhSs75y7YzhjKbqFeBQ9I6&#10;llUitQ9RLS5IDNv7ITCwvTpx0FzoPdlEtRLVtY2/o4l7NxtbVAFI7qt1TU/lV05+SUr34l/rYHXd&#10;sBMvDxw2yXRErC7WhdX6nKsBrHoNvtpBfjA28pi9t9iM2ge1JEz8VJ4vCEsHYdKbk351j9A6NfUy&#10;at3t6jv1dctaZBoRZc1l1vQ+pxIhyKJsh5o+yYv9alt+5LK53TRj9hgk2HwxjgXGvKxLrja9VYQ4&#10;ycbCEZgTQl8dtFHZfodXlj3IvApxzlY/1H2d9i2XhxW+476KisGPJULmV2xlOQ+fLirNTQ8jP8yf&#10;jr+L/nMjlxap4G3f9X7b/pKHy8aJkSk7bpx1nl0BkumiyKrPyiNx6ORMEdMfGXiCUahg8hnLs01V&#10;ZIdToxyFOOl3qiG0b+u/9jNVu/mI637UqKBhumOdzdvQfrBLMWWU/GqTotmdFl3B1X/TgrjytGcP&#10;gZ331Gv74AizV9oy+ZPQlHx/0+vaHm1oVMa33O7pDWaX/MODOKdyhtPX2NlGkyevFr7rWVGhu50J&#10;wT1EL2LJ69NUUVqVrpYZDRGdMfQqhsJX3hwJvquSJuqFEB1L83AhgzMvBJV+JSx6Hu2r8dZtu9oS&#10;hwf9pty7UPhvwZKzi4Qx241OhKmpw7qjToLwh4ERBDGSrGli3YZZKeL2HEw6LCu7VZFherRoiMVX&#10;muaXvFH7F/l/D6wsed/khWGk+3zqv3dcbubPRmkrc0hi/1b3h5oY5DwALofd4DHMnx+h5aGjf80z&#10;U5fqsvnDt7eOrXk2n0b8/SpHSFcYnAFsPJwW65AaZDqG7jSywUSmGtvA1AF0okaFPR1mrNiHD+On&#10;DiVLKT4XSmm28Yj9FNyHSqMWkYUjv6FlMrZgjyrr8SMTTifw4csPpyeb8YaDHuvbKqR6+OKDQNGq&#10;lcLZyUY6si7r9porOI4UczvWV8Jj1OeuwUTv6KLe6mQoyJFDjxfomYTbe+YSVlonqltNRJgHX/ai&#10;Cr+rKJ5oeYqhGVn/WR0fJD4ytYuhrUvBTFBDP2RGGDKXP9RFGzF1nv/+1PsJJ6gZ279YW5NF0N62&#10;ntAF6rdF7l0//wHH4XshWR2ht8K82k6q+IJtd72gZCgWbh2jD9T5hycxFXnoPNOGdJ8byMPBIk16&#10;8xrWltqyt8eP+zIPxvTwvSnhTKHRiSEGCvQ/bb9aqZXNU10E6vMbPpkTpAu/rnL0WpcskJ7Qv/o0&#10;QT+8eYp7QqV0U3NU8IdZe4bwlFih5Lx7qnbBBsdc2Jz+7ZcH/XUzoYy/lTstS8yElWpQkQ/MJuCd&#10;dzmiGoGlMZ9mgzG/wnEkkXUeWjRX91A45FUyV2UhwoPsCJkzCkcmQb4STbiOSuKz2PxtOD/fn0qD&#10;Js5yoUYOCBM36A3OUr9dUxP/FhAx1F4V6BQKfv1xX/7eFj1a3aL/74jcWmpQbIrf8Vw0R963Ef2N&#10;gBb1R7KgfULjmmV/gJGDUpBRka6VNAkhFseEEv/nPTfUi5UH88Kp/evQdUlCQbVJwkIB3py1zGMg&#10;rPSTc8TzGnj/1BslTQH1YtIJ/bsG3DnAbQM8Nu1/FpuX8Z4nYHxgAraZxESHCUJHh8lHl4TpRY+G&#10;GUVvhtlHH4MhxZiF0cRYg3HFuIAJwCCFLcPggh3GkIfdxXCFfYWZA0uLOQSrhrkD64uJAfqMKQCa&#10;xFQBAb4esG+p/9n3/x4H7r+vAXvvf1+rA5+ThoIKQoeCQv/nxCcwoaCUQf/3/r/pGZH7Z1H7Z6H/&#10;Z/H+Z0kAdvbPRA41DqXyz7biMC9/+29baCjM/xvg/5uerUQoYIZF6ge9NAAAfREofgIKPWArAs2j&#10;F1sc0JtfZsCvB+oX/9YpEP8tbP2rbwJrwAYHVHmgb/DvOCSA0Ap8GtBB/1M6/3Wg/0fhBFoEhVDb&#10;qIBtD3QlAcfxpVvxMj+XitGebeHneg5g0gPjvjjGLz1DoCkHSJ/lJECB5dn0RAI8ScDD/q9OBhjF&#10;QI8UkGGBsYBx/+t2l5MAWvKLAwnMwDED1Q0r3BczEpBDgeXFD305k+fa2LM9CZROARkS8NSBMhgq&#10;4wEF0JkD7FxA2ZX517J8UWgB//ZFfAdKAGMkLz3ElyLzy/UBSmTAmVv/W3MH/GXg/IFaA+DrAiWR&#10;51b4c1EEqOA990QAvxIQV5/vCHD3nl89W86Ahfpy/C/6KnAWL7VNYP7vXgBPAdAdsMYFujdAaQaw&#10;pJ+vyLOn+qJkPtdqng15oD/wLDE/X52X/gigtgKGPHDkQO/1ZX6p2wDPwYub+Xw9QID2PfosjwMS&#10;NOC8AvfjuRv5/EQBvvSLwfm/xvyL9/t8H5/P5qXfA3jDzyXL5w4qsG+gHPoizgJtrhdvHGhV/j/2&#10;vgU8qupsd4TEzEySllAzmfEYNCmJGkOstCoq1eishcrsJIP6iFrvKHgrpYp4oVWqFmj9veA9mUwm&#10;sVKD92rrrXhB0BpEK15atWotYNVgvVGrFZV/ve+7VxI5PX3Oec7/Nz09TZ6dPZd9+dZ3fb9vrewP&#10;z71Wjw7IRXIOeyDwCaB6kjqePg6a+bx8dvvRU2WlDY9E0IsCTxjFqMiB0B6gv+ETr9nTxf/656fj&#10;GPV9AS9hgaAAmlSEzhDV6PcC3uOJ+ZAbzy7iM7HZaVNP9UaHENwhfLKyno3srBbP3sUT4BdUqpOM&#10;dBnahBGw30gRnqmMnjXqm0m5FeE53HwSKjtbTWePK2msntzOrrCUsp7ObfVU1Bie3i3ZqGurnkNP&#10;2+Vz22Gpng48vRdj0lPr8bxxWBDOpr6k8FRwPLmV1sDne+tM6bM03Fbgqa2wBlCG0WuE6MwlSeM1&#10;bMU/dxg0YBygln6ITzSHVOEDwufCRqHTsFP0WJbOYUTyWqAcTzbGc23x3HNZFrQAveFwZ2hCX3V/&#10;NTun0sLBa0qc9gLeY7Tg+2DfKYyPvV8oP+pBJboJYUy4h7oByWvgCHTbwNjxhHz4Mj0HWd4Sluru&#10;iR5GoUbgLMh0ZGxZBLSDZ/DH4LnnF/4ucbaJ5zg7WyiWHsu3YOx4eq64D/4vrEYvNRwD6Q94SVoG&#10;rNXpbo261dAH08eouzy4i5FDZ9GTTf1s1A8AvQDZlascvUogUYwNdxlL+eNcagb9v+SLZ447v1ez&#10;fsfGhtL69TUL2K9C1qdnzoe+o1yajLgADxR6u/AY6Bx7cBXVsY8TnizOHmC0YMgD13P3J+X04Ywp&#10;8kPwvZbdvPqreytl8RiB71EZRhAcUU3fwRiguIpuBy3jxzW1NJXVl9bjKdPQNliwoqXvCKIN8vFP&#10;KoZM/XGycNhNX01Zw/o6bymhThehMzRsHz4BcUjPvwbl1xc5L1uMjmh9qd6KGehxSK2RjYDfsi7E&#10;HtKSguShK4gOZQ3jmlrHtzjq3QjGg2u91bCBvmrIGLxW10RoK7sH0/dL5zUu0Sjqplf218EWvaWP&#10;pP7BY0H78CRxeBN+X1HE58wjRtSV95HvjtYUOUdeqc8BuqWxvwHfLazGr4uRdeqoU9pQ1uAod2No&#10;bCptWMkR6Rf9MECxOqBACur2N4gG2CES9IUIAvrqI5U8grd+XAO4RF3oEBnr6Cs4wuLp5b2VfeQR&#10;eILrolcczgg7ejj9AKZxV0EEgxak1Perv6axoaWhrL6sAZztrxvXtH5H8A+8hhxoN+i+wTgx2HtB&#10;YwJvQb2s2lkxIxWOB/clI3g5xFD8QnbCDs4GUl67Z1T0ogsevHZKnUPEfyAdYTF6eUR7Rlzo3Fj2&#10;LQOXocu0cNhB9fod+2rgQ1bW9NcxQjM6eYvRKCbBm4fxB3oDG5BvHlu+jFg2xFQpyGq60zt4Q8re&#10;aQfohsdhfC4eW7yA0UoaT12XhvPZ9vRPlB57C6jnVgy2qZgBbfAIBDgH5+EaZU3q6wXJQ+JAFvLT&#10;+J6Igai0iN17wHfpiVAJ+AvacWVcAdLE75KaPjzNnr4cI0aXQ1Gj6ETtoIR95FO/DxwPGwLnGeHI&#10;O8U09UlQjyjY14zUuKYyZwV4DSTpn5zu9LAS1OMaOJM6z+iPZ56LHiFiXrdCiBIcFfpDp58lHtk6&#10;H7W+rmW8dEE+XLrGnAJ+vhj9QNiDgrF20BeE/A9xkM8e8Ik8c6mzY/Q0gfajrxFQEzgArRGXMPbw&#10;ye/iCa8tHuI6nhtF0guOH34PtDO2uiuXNaAzjbpUsDsS7RS6gnuhn6Q6mwtPkuZwBOouAKo93zGq&#10;ECdXOGuogw4BIffV4I6PwCKFqMKufnxePbx5DH5cKJZcJE96Imv4HlEV1NNrVLDjOXWWvccYMyEZ&#10;+WHIFRoDXfRYSJojquUdmBvwTrCDzbI2clIyXFJd1rSkGk/ZB9ZT5B3UNnVdgIfmiMJrQOOFuyBd&#10;4E1ISugQ9CByw6fAg4B23YnjIGoCrcKQ6oelT2FV6EtCnzCkF4jXGvUSgD2iaz1467xLNZCZRgi6&#10;PH0agewqjEn4hvIU58klarwwxXR2igDH0TMax3pspi5L0ETkNtAadSoF9ZCW4iFyOvbEoH3Aaw1i&#10;f2FtaRUwnrwBEJE0gvqLDhYuJ0I/LvgTaj69pe/1x/MroCn0pbynaJcuACX40ahHgvMHoa48Qv1T&#10;xxg3FubjzKyJ1oTliDeZgSqfCnlWLhyprI4dRKBxiCfEIpJQT9Ej0bVl6EVWHI6afi6k0qNJSRoy&#10;lJdQLxdl2LB+2NIS4Gd6WWk3+AC54Aj8RVQB/z2qgB+RHKERyPSUmVJbiHJh1cptcHX8KjOT/3BH&#10;lq0tc1S7v/iEFkxpM+rzDkIE6vmK0aueAb4CbyBaIZNGdyai/qiiMbQekgHNiEp1IRXqxYPj4CtI&#10;BSyX3f/kM3wuCz+srBg9HtfXAeurH866MnkmZUi0jzJFX6EBaI0iIK4NPgKB41rgHbq+4BN4eOTT&#10;+C7sUhmFh2Q+R+rh2xWbcB5GgWswewGeCxExEJDPhKAtwtuQlrwsqJ8OLEA04HScfgg41v11vz2s&#10;h0ifFTd4HXmcInKfXh397NANSxFfUUp9O8M8kr4dfBPlsAf5GOmZRiVNlm7iHNkbvJiuKp8EDYXF&#10;KPPCUYzxMdiS90nivmICPJesxN23HPkMMLo4x35eFegaiTGpj7C67IL3sGndYcD/xkCDcm3wXLWO&#10;sMqA2E0+CwHB00pjwQ9nFbz3SESbGPpTQ9vlbQeiT+jH5QkRSVXFkKVCO3l8hUMALjtCH11ooGSr&#10;/AZ1pr7qlY56oh/h49Da5R1Bu/c43trDyE1rhQ6LFsgL3/O6MeTf6Ls+thgVlP4aoQGMCJrMMWCk&#10;6M9JRC36qYnuXqATNYhe2GI1rSyGrrnqf4YrQSfUZ21GWCXAmIllaLOqPQnFANuEiIBZN+4EuoVT&#10;gSzkzXAErA5Xx1mwc9wBfYfc+eXLi5RBKz/BL/ETaVcvYtzTeT/Kmdx2fJ/OOpbLTmsQnWHPsmJ1&#10;cAJ/GS9o36AAWRtrBGH9EFhP+bi6f2KMOALSFrpHFMU4GU3Z31S0w6IQC3G/MCeHL6JMGTOhMaGX&#10;7K1G5tpXw/gXQU9UdUNCz0N2lipn/2v6MkcBe5QB0aiCxugQRQ6pKpz0RD4RVsLYRD1l9kmUASsF&#10;P8LKVLlwHfJ93FfyY3/MCnAA/ePh91D3CSMREbW4oQxTNgcfocohao/qPSTEIBQuL6RMRJrAWgY5&#10;CaQJztAiqd/1YfSH1Bj1eA/JClELsZVImFUg6ZqP4qpTwVOCdvQaH7wndZ5jxhXl6xglVSOsQP9a&#10;2bq3dvzCY+BcoTCc7zN55XiM1iHl9HPha8Vr8VwxRTUGXVUarMqbYgQ47a0fvYuRySEbYhbvclEh&#10;V+i+aguoK4ffpyaV41deSkguzH7CWpo8cjgWWjN8AjDaILIFxeAF7GxGSnqL/mTKNnlOGF+lxarH&#10;gfeoYqmKJtyKb4Hr1T1cyGRhCrUT6HtjU2MT8hZ9B01HtVzxipoRomWMQ5gFm3RY3kpdsRAzPNJd&#10;R+rxK48NPaD1FWMU6F3tR4nslxWbSkRyZHzwGegN7mhgDVH2Bizkqyp9LtNq3a11fOv4Frc1NpXW&#10;U/fZwxiUw/NKu0gjvR3ORgyBTxI+YP4YZhOKfcoEMFqcB9xIH8/Rr4mAdmE4Wjvza9Wg1Mkc8RD0&#10;wmtolgXeQt1OhbWAqnpTpfWNqPc0tI4fN97lu/WQFFAX647Oq4AHtBwiF9gBdMlFn2JhD+Ab0ChN&#10;YTZH2lmrpD6pPiK0Cp4rWwMVQji0NMdj1aAQtRUl1I9ePX7lKxU1hFcwgpU1jQ3o1zyuaabj/0zQ&#10;39BfsxLjd14eI5AXkZzgexnDnTzQ416dpin7InRrFDaE1kuHlRuiizP0GJjD8S+iHn7yAfCV0MK+&#10;GsytSFOhNehQvL4O78Atr22IDYq4msVA7RKb431Ti9P6leB8qrTWRSDSix6CQJHwuOj2CmmhBg+Z&#10;gEfoa019JB+F+pihSUvIYd/RWBUAVLFRZ0dPUtANZEbsy8iyJIWufoivLupUa37KWx6qM+Km0ACi&#10;QX+NdGfmbuOczoPriPyWqA46pHs6Davtc1EXHZtBPWIB0K5sT3T7zFlRC3y1FT6boBcLq3/gn+ZZ&#10;ZU2qxSGuQI/R3xX4YyH9ifQemJXeHNoW0z3RsxPVQlAInevDPBs5ICQIq1rAK6+vKasH1gH1QAaT&#10;yvsc9gFPvHcnxZpnE7YmphS+VBSjtoZ+BNKQ/6Js4EnBDfo44D6MGHcfyM9o8YhpPrNX7q9MCRUw&#10;WJ9wKT4Tf5TV0AdUrqxGJVieyNlLNXwDvCbrsqzXIloqLgArKNNwG6viwhvoNgxPhKtKtzAq9jwN&#10;uwkuYDSCHyUqUixmhFFdQdhbvgt4XBFLuBFyESInFqlEtZfWXQF9bGkATl7CPEQeVTU4j/bFZWW7&#10;OEtWDa2jf6ssrdX8KnRREUAZC46GvkILFgjtqrIxqJG+KsJcMPSa4eyK7EDzgpx/Yh2DEYn2xqs7&#10;6pfQuqBx6MLr8RMwELwS+A0OALU5yadY58PMagU6iKLmBw+C6IDsmN2qgfmZ8xFfVasaFGLtgQgW&#10;5qzYwkpBOCfCyCI/gZn9cPaSdAvJMBK7uzotd54A9g+9hIYiH4FfA09BPSpl8E3yTgs5TyWtw+sF&#10;Tnrwa9Cn9XW91cw06b3lg1k/ZbYaVp/KUGFcW7Y86nLvMuTfvm6jPMpTjm9Q8VMVSdQXUyrIq2Gv&#10;pbX9Ttr9jEr00/RUiiPQ1knUXWW68uO+3sEaA/pwVmCEiB6K8kQiFYib6HePbNjdkzoCXvs4vbbs&#10;EV8n4K9HQngNiofmtNcXLecxy+GrkXdwfQV8r9YzCKNwFUcFuM6qhqMLszrwRJrvAl6k7H00d/4J&#10;XUV9fVaWzK7XFdjD84gy37VzSEUkxIM+yvv6GKLhsgiQlKxBx6+NLougkgZOAPMK1UGLOTvOOTVg&#10;BEtvL5zRX91Y35eCXnDunrgG8RDeSxUEUq+5zBiupnyLM5HIFsDbMkU6cg/0sJ4Rxg7kyBXQAuVm&#10;oF9ddMMeqVHUmHUkKiQcUVjfW1s0WHOEH3L+nUgfMRdRzSGiVK+LawsrHT6p02w1ZN6rmRTmNqz4&#10;pFSxVOzx2B6aWhxWxBTlQsppmfLv5H2FZq7h02Ar+CTMRhy2QiVniMxYH8JIoZfQaGWWiFXIdbHB&#10;VyICQHOQMTo/iBlcWpTPdsVt6gqtIMx3eB9IFpIfQBZF3pfzGtwQW2mplJKQODgvjDsoG28roFx1&#10;NKFB3Nf55mroPiITaEAMVsboxoFRVMIzMg9ifGDuQ3SOuQ3lm5C78l15M9zHW5t8OP15WG8XBhP1&#10;wuJCtkIWqu3Jr+NKqBsPjkBWAp6Dx8A58BmSgJC5eESsw7Um6sUb6gw5z3nvlNaCwTNTJ6gVfhZI&#10;3i7MvZQRco6FGTwr0aGcYoinQgzSovD+pFDc1+oYyYJ0MztkJYfxSNkx8K3vJoxPyH/mJb6epWwc&#10;41be5rPcUC889sTqh3AGQ9E/rDmEclddHwhEtivqpem+Dq48WSuixHdch3N8NZhfh28Gb8F/yELz&#10;bn49i2bNNGLPQ2GEsYybDl9UI2PBmY7qAemiug7PMCMl69bcB60P10b9hj7NI9exrIRLR6RdqEnC&#10;liDVUBfDSgp8Qn9dWVPreCB4VhGINsNcjjEEvEB0lwaCH/JqnneYIWZ9C1GzaGDWJYwz8guon83g&#10;fLnyHlkZdBz4ELYODDyIcWiJ0tpiyFYbxhTu6cF6naWVucwKFRBksqJbW6ib1EjwJJyVlL6Dw0WQ&#10;BSIyKh+c45fv9dFkALswkjlkuKRGlWLlXKrBsVZYLLtSVJK8ae3lQM7g58hieH5VVWjjQJqp9XWl&#10;DcjFJD3NQ/oKj9Y/YbTwvAOWFo4m5EAF0ARqHtB6ekZVgPgrjAIkp++B6BRJwFHIWZUjeUZfkwjP&#10;hZWGFSXZtOqzfrYG2t7YhDkJequwUgQqsWKA4yTPcK2w5kV+qXYlaarapSxQK3Z4/Bf8OOfGw6M1&#10;c4H4JdyBvvKgXrxR5BaXMDqsdIROIIaDMqB6ZiQOm66sQ7d5YRQhS+VsyE/EJY/tvK1gw7GYNwM9&#10;WG+prFhVMFX6wo32EkqBvkG/wJ+gGzEFOQJrv4x6XGESxlMcDzQXzuizpum5DkkCxSjGyt+z4hbW&#10;qsALzeE94nU49AHwYIx7eBVDbQJrTxEXFA8lF/gNzbsQf0eUw6Bru45FXoLVmUBuyrsQ/cNKLbMP&#10;HIG4o5qAVohBs1XpEDKYkfK6rDv7aqy8L9GQMF/IT85zkPcYQ191i8vowT9eNcxnNVMAr6dxK0rL&#10;+oD3QBfqR8BMWK9A71aGWVeH3Ch9yAe/qLzjLzgPtIJrg07IBusufP4i2WL1lGqEXDNSoUqNEKvm&#10;RqjHxEHgO1ZfodqoGjn3KaCZwTwUNUyt5JUOAzv1VZfWljrq+1m/Ubx8xGF1+ShLXI06iSoY+IWv&#10;h7UwupCeugqukhvAaMB0WL2jFaWYg/SUg/aBeEcPBx70psY1NLqMF1VBcAW4crqkysgLfyycBE+g&#10;o0CVyxYdvsZquRC76x6cdWWdh3orTI76DOsc5ZwjY31Yeo+46GuQtmJJDdYQYjzLIiGSE36Lotoh&#10;fAevxZzU+YkZzk+W1QtPQDcxHmXlsH6NBnqkqgx8ihA2NBnVI6ztVQ3ZxwaPmWg58NzEVJq7kUZq&#10;ZJA/ozryonLQ7ryP4zqwurAfM2ciWmmULBI+GiMQJcDK4Cjo0YwmqAetwEmKo368moNaGWoMLIXo&#10;j5R7vAjEguNxfUcxpQVuqF7jbQp0IHLAtxHBFGHGF6tFnc5U+pUmophr6on3UJP0s5fQVtQWemlJ&#10;01lvHBvOaOkY1C0Z9WFd8NHMEdbX0VZrWDWpxJVBtWgQBlHcncQsTpgFSBefIKrBYt2dkc2Jy5pt&#10;cbLQulnO38mvD6Bi5AmqC1LnGGNYg2EepVip6grqcUJtmk/C/TQbgIx+fU1rk8smmSlSm+ihBxGz&#10;7Am6gcgNnsPTKMuHv1dWyipOmNugpoCzsXJnAWtTWgUHrVdcpSeCD2J1gFcpxytobliFC7NZeSKt&#10;y8GvcnFVJVlVrZ7u0AxivaKjdHwwfoNK2AKrt7RO5hGVyoSQO/Rh7Qn9ObMqImzlEJrvRm1GM6he&#10;kqAItGONpypLqiKj4oSYLFwuTCfLwmfKhlkJrUO8ZF5bDEygrCGM2dQdh7xpR+IAsIqituxoIVdC&#10;oBIJaYSeUDVCzOEqq6IeaW4L/HCYJlw3RT/iPOm4JtVI5GVQR1pexEyVOFuIrzdcaYvR4l5+FmEl&#10;/EsMtHMWp5irOMI5F/AnnOPhSk9VMSgLRhHG2RQyaeEqaIrmfzEO1uAUR4nbhRqUb8Ku4EHW16ke&#10;zcyP3o/zVFGsiILc6KeZmaGup8xK+ouVL5wLqNaoiSRDhIpRW2RC1EtIy/Mc56ry0ofsmjMH8Iy0&#10;0RirlcJ/wmGShWxgQN9ZgUI1j9zA64XMAEGBMmWgTsgQHAPFmH0UkgZ/62KIsqghLkkh8tTRI1Lb&#10;5G+o68IXeiUr10yKO5O1l9J6YAm/6kaz2dASRKBJWH8erg4doJw2ENYlWdUHJzE3AK9oOdsPWXmv&#10;OmnInCwoR2aB+uLYcmQOtEBykvGTdqGZOlgvK+rEFoO2gpWowkDrHe3OvyqDDsca6j3zdtTBYXOq&#10;OISYOozG3nvL74R4nfkWRi4UwQjDjFtej3OerHlhdRq0huvPQ+rp/elTcHXMPsAyoE/wDIxHjH3Q&#10;JCAJ1dqhz5IMkSvvo2w9jKMD83yiXH4bvECuqZVc0yugDYoNQyO8fumzgSmZQWONjCrJpcQzqhcr&#10;SnPdL6qy/P8lVOVYB0cVi5EE9+JcF2eOlNl4fKDri/NY24H1RLJgq5kwZm6KOUAFuqO8OlYqgnLO&#10;lYRxItz4STgS9wr0wY9IdzkrA5RBS5J/UTRFVU5yAd0eZQNPw9qx2pUxLVwDT1xDJOBrWpIBsz+O&#10;ETaF18offSTCLJusGJkn/icMsUK6plUOihy4F9fZk3Kn9fWYsUO0D+eNBmbZiPFTqOPCF8KiQDFm&#10;nCF52BvRMCM/Yx5r2fyfiiJw3ftIaYFWWYNy4gz6FUQfZcR6h6tp1IpzYXxnzuUjP3QdVGiVATWm&#10;Av+/gZlh2QG1x3EcnhAVcucrw0o5RqdZRI0B/9OI+ACE4vBjJdbP+Xqcuzsr0NIsekJ6rElER7Qk&#10;rI0B7RwBozr5rpoYa2OUiGIs0JjmH/tr1tegtq+1STYGC1SG1McZX9T+1zufAq3B7DDqotIdWDFi&#10;uHJHIXJkTFjpqbzRIVJWj5ULaLbd72X9sPxJpE+1ixBth9UKZEHI4qQn9PiMXg5JVpbVN7rf/up+&#10;RHbOcgIpYhYCeo5qv/Jr+H+8h2RAN///UTN5sLwwmxJnoPX0C/ATZajaYxT8P5ywtuJnKVWjBxd8&#10;/gdpKJqwdgTKXaYrXfEYjjihHHNFLQ0uZ6rtTy3h3Ao0B99gZQC0HFridQX1c+KgSsy/aJZL1V3Y&#10;Ge7WE+HKCuqq43cR5ngecfd22lOm/7MIvSj9lKMe6z5AKeWlmhV8QIirPJKlv4feAF15eWE2BbmH&#10;i421vQ4X4FUv50eRHUGHlGFAS/AJxoOZYM4FlXNmMeVzMeEUVdnoX6KwVVIP2ZdpTQ20Q3UEYgyi&#10;XI//8KnPLjAGRHbpXYhri2RNkk0f/kuHWtPSMK6hjB6eGyijtpDn1JQZnLfA3+nlwLzwn6rVCAnJ&#10;m4NbqHEvC70M5uGGVtlUg9IKJdEO7y60DP7SgzPyhOiN/wcS+i/WUYFrgeFQU0KW3dgws2lmU0sD&#10;MgDljZRbDCMA9azwSvvLxxZz3gjzksq0oLGMlJQ7dV3xCNxWrUTeTRbn0SgRMHGYi6XF+o9PaYXQ&#10;BTFNWIWCxOB7F6QkEVUSqTHVLQ34dTZbIy7Lr9MimT1yjpe4BhbhK1FY0wKLV2yRxi5IafW8ormX&#10;uOZupbusUiI20bfj/z+h7YPz1rAYzlt8QdcxAlS5w/ppJep/rG7UltY6yhuwIgP0sDpCnVdmDdph&#10;x6W1kJFmvzADDw8jNMJ5eGA8Ij139zBnlLbUV9ZVYhSMr9Qb+XDF8AFPyWq4z5PC/Iucx9U0Z4Sr&#10;K/4yrqSg69R5RzuqO5qfAy/xV7EDKLO/ZmbTZbuNawDPVRlBLFMtgqiEKFc66udY/Px9UUXoK1mj&#10;gc6OZF1GElXlm2u6UsSSOgdRWDOJygCYjwEVwTNAG4D+x9FLgvdlrAhKS1ibpFeEbwG9sIrWJhy9&#10;slq/ygRBPWSpFSfgKvwhqNdsRV24Nl58F75Xvop7IE8VMiWS01xZiHZ9Dhmuu+S6vxDTk6dYS9XS&#10;gFnz0vr1dcikWR+hBVKSYeUPK5RmNgH1gPPIVpDRQ/LQXFib+A16cU/i1ZjWgoSZB2uVWCsmL65o&#10;oWgIHiAiL0xplizEcKw1cP5LdQigc0Yn+slyrFzBjPnKauS8ygO9FkoTpfGYnWhswBofIBt8Ju9c&#10;R5t2PrK8mFV2nyPB16wREq+ox/9lwFYZ3VWjBi2Saqg5lIPyI49zwQPISWtL4cu0ckgUzaiAtQIV&#10;OL1vQq0Bs7szuCoAVsEt5ExfqqUBuIb1wrDCRDuuRJZcG9EzQfBskklu/1o0EnnObbZl0k61zfoO&#10;P9Hm0pF41sjX3DZi1MO/wzNEwp+HNnw81z71nfnW7/HZwLbFFj/4enPpwHXGNMcGXu+y2fUPcfc9&#10;IKrr94efX3tblX0rU2LfXFllnw1K7J5vVNkr20rsxSOTdvtDSuwr2ybt5UeU2KaJSfvr40vs+Ycl&#10;7ZrTSuzq2Um78uwSW7soaRfML7GLupL2j5eU2PzNSXvv1SX2wHuT9tN8ib1yRdLe+dMSO/fppP3d&#10;7SV2xMtJO+e+Erv9G0l74fISu/79pB35VIk9ccuUbVxXYhekUnb5xhI7ZaeUfXyrqH1kr5SduHPU&#10;7jY5ZffIRO3SQ1N21oyoPeS4lH3twqiNnJKyP+qO2gdnpexpD0TtZWem7IKXovaMs1P25Y+i9pRz&#10;UvaUyhjfv79LjN8f2hrj8dedEuP5986P8Xp3Xx/j9Rc9GOP9Jr8U4/3/8GHM9jh63hkVt6O2TtlD&#10;GuL2oVEpe/JucVtRkrJb7Re30c+S9pCWuL3+g6Td6bC4/YMbX/vxcfuoG2/naXEbrE7a3ebE7dmP&#10;Ju308+P2gPuStnFh3C69JWkXXh63zxeS9tzr4nbRFY4f3XG7y1lJe92tcXvxt5L2ofvitmefpD17&#10;Rdye/tWkXf5k3O5VmbR9q+P2zS2T1j4ft2d9XGUnvBC3/W9V2Z6X4rb5d1X2gpfj9txVVfbFV+L2&#10;2geq7I2vur2T93q37yjo/cOX6/uSC3T86Wfo/E0n6Hq3HVrF659/QBXvd8aeVbz/VWOqSM+6EVWk&#10;77g3EqS3bFWC9P/uZwmO64DFCY7zS+0JjnvcJQnyYfEPEuTLmXMS5FPh1AT59tmhCfLzwXSCfF67&#10;S4J8P60mQTl8PDpBuZy+ZYJyenFjJeXWtKGScpz1diXl2vVGJeX8y3WVlPuKtZXUg1Xu/XynF2vd&#10;92+8GLXxP1XaS5ZG7b5/rrRnFaL2iM8q7dILorY+mrCzp0ftT7dK2MLkqP1dbYJ6+LPxCfuc08uv&#10;75Ww46NRu7VJ2Pedvp7YkrCj3yuxW01N2CudHm9/XMLOebGE47rf6fdcN85jV5TYpW7c0+8vscc5&#10;Pjx1R4k9xfHl2htL7E13JmzLNe64JxO0p/q3ErSvDUVVtLe121XR/v4ysYr22HB4Fe3zB2fKXjcu&#10;kv2mVlTZlxti3Jf8PG4/ekz7H71aZdN3xu3bH1bZ6tvjtrY8aa+6KW4bxibtkhvitmivpP1WPm7v&#10;mJK0N10Vt00nJe21P3ZyPy9pa5zc9r4maZ+fJX39H8fF7V+XJe2Gtrj98PmkPeqb7rw3k/bwHeN2&#10;x0+S9o2vxO3x8ZQt+SxmD3f2fN+6mP3t2JTd8amY/aApZS+4J2aX7J6yK7pj9tO9U/bdH8Xs2yZl&#10;i86I2bMPTNkRRzp7C1L2TROz01udfY7THuOqbNf4Hv9SYmCP7y8ZlbATbMze/ZWEvdidv18yYW93&#10;1xs/JmF/+uOY/WFdws7qidmJTQlbem/MTp2QsOc4ep53egb6Gg9K2Bmfxuz7Tm7PjY7b+jMSdsQO&#10;cbvyhwn77l5x+4qTU2dr3B59e8JGj43btscSdlfHj9tfTZA/2Q8T5Fe0rIr8+01tFfm5dI8q8vfe&#10;bBX5/cQM8f8v50keu18j+WBc2ENuH2+Kcrx+v81nUfKj8/Uo+XPgU1Hyq+6eKPnX5Pwf+Hnij6Lk&#10;b9/pUfL7W0dGyf9tJkXtiNKUndkUtd/cmLSRZNRG+5P22RFRe8Jvk/b1d5y/XZ60E14usU/fmrSr&#10;VpbY3zt5F5yeQv533VxiX52RtN/sdnrp9KPB6elhezp/5fw9/FGj09c5ZUnbPK/ETnP6dc/cEjvB&#10;6dsip7/QvyfnSC+xxzgxLuzxHuPHfvF5On6/GTq/zPEL1yty/MP1Gxw/cb/zSqt4/4jjN+gB/0Hf&#10;e04em1xcOf0OJ8++ErtrzvmLl0rsHgsS9qw/ufNmJ+zcLaK2eFrC/ikRtaucvJ8cF6X8wR/owy2O&#10;X9CPg86IUl9G/ThK/Xnd8Rf69LTjN/TrWcd/6NvbTh7QP8gHe4zLxePh+fnB37nzf8t3X3prq+bS&#10;eaMiet6Z+9mEZ5T556KNDTf3s3cINb7wGo9A295tyfD4oT91kb/9rDX/uYMw877l9u+NjESOjkUi&#10;s90H17n9bW5f7D5/121z3Va92fZC5qfpP2ZuTP8505seEdycHhXclt42uDM9LrgnvVfwQPrAYEU6&#10;G/wqfWjwRPqo4NfpacFz6ZODF9Izg1fSs4M16XOCN9IXBRvSlwSfp68JSk1XkDQ/DerNLcE3zM+C&#10;/cwvginmvuAY88tgpnkg+J7bLnZbu3vf6z6/232/wh33jDv+NXfeO+78jeaaIGYvDRL2R8E29qKg&#10;1p4fbG/PDcbZ2cF4+51gd3tyMNFOC5rtUYG1U4MDbTZosZODrJ0YTLVNwVF2u2CaHR3MsKXBybYo&#10;ONV+lvm2/TAz076T+Y59w22/z8yyL7jtabf1uffL3Ha/+/4ud9wtmVPt4szJtiszw16emWYvyBxl&#10;Z2em2umZrD08c6A9OGNtS6bZ7p+ZaPfN7G4nZsbb3TLjbGOm1tZmEjaVcaloZqOJZ94xRZnXzOeT&#10;nzGfTF5hPpp8t/nz5F6zYXK7+WDyxW7/Pff+2+7zY8zGyVmzafJ+pjjzDVOaqTejM0mzdabUjMkU&#10;m69mPk9vn/lrujGzIb1L5k/p3TJvpidm1qb3zbya3j/zYrol81z6iMyq9IzMivSZmQfSF2buSS/K&#10;3JkuZG5L35q5Of1LJ9c+J1/IeW3mGrM2c4Rd57b33LYxc5gtCQ61XwkOtmOCNrtjkLG7BpNss+Nt&#10;EOzheLuLPS7YwZ4abGvPDCrteUHczg82mUuCDebK4E1zXfCy6QxWm+7gUfOT4H6zOLjN3Bj8xPQG&#10;17oN97rGPOm2KLdrTSzzE8eX20155n4zKvOY+UpmtUlmXjbVmTdNbWaDachsMrtk4nbPzFY2nRnj&#10;+LyDPSzzNXtCZg87y/F8bmaSnZ/J2CsybTafOdguyRxqf+7G8LAbyyq3PckN953n7o/tfEfPGY6u&#10;kxx9Rzo6pzh6raN7T0f/zm4cY818p6/nBWXmzGCEOS34OH188G56avDHdBC8mm4OfpP+RrA6vWOw&#10;Kj3G2cBoZwslwbL0xsyD6fccr9dlljqeYpvnxoltaXqV2x523/3cHdObWZbOO7lckflVer6T0dzM&#10;6vSszG/SJ2ReSR+eeT3dmnknbTIfpffKbGHGZ8rc+KscH8Y6fuzs+LKn488kx6cpjl9HOr6d5Ph3&#10;huPj+W7T/bztlzjb/1s+wf3MG+Jz9tXui6/hc5CDfc9tsyLKwcY0bzkkR4qMaI7oeZXIkfDZU0Mu&#10;hPOHbvwsPM79bCpvxjMbIxE8BBPfb55b/e/4xGPcNsFteC4m9vjxe4x4c1/pfzwfcJ5/7XzhvKkR&#10;3fMc5x/PcP7xPLefgxwwMugPh/L2/5Sf3ufjvuDt2+7FayM9bwdzUfDmaff5ipF6xuW/881/55v/&#10;zjf/3803h8uXfepOOir0Ze1uf0dU/uTfuO5fG9f9V8YoX2fdPP5vHr83r60MZ/yeE+r8XLc/K4zf&#10;Hu/+9/Hmi/F7u8ggbzxPPMYZTt6cHfLm+0Owjc8DhkNvNq/BDSdvoC+LQtx3a8gbnxv9V/LmU7e9&#10;F/nbevOa2z/ntq0j4s2/Ul1yuGR7UWRQtteGsgV//1E573DY1ea14OG0qyuH8P6q0K58LWA4/LHn&#10;ifc9/ww+54u8UY1kOPRm8zmD4eTNMSFvwCPPG183Gg5//K82jzKc/niobL0//kfVA4fDrjafuxpO&#10;uwIGvGkI73EvXycdDn/seeJ9z3DzZqheyueofjwcerP5HOdwx6pLw1h1RcgbX1MfDn/8rzbvO5z+&#10;GLJFPuhlC/7+o+ZKhsOuNp9rH267Au+Rd54T2pWfQxoOf+x54n3PPwtvBn2O5taGQ282X5Mx3LEK&#10;vAGPPG/8fONw+ON/tXUqw+mPgY+9bIFHwN9/1DzycNjV5muDhtOuwHvgnGlD7MrPrw+HP/Y88b7n&#10;n4E3Q33O31p38H/Lm/fcti4i3jQ06/yk2y44et4+g5eYt892v375YbyKNldsaSIaI9YZTPj2S/vh&#10;urgefr7stkMiB0ZaIjZysONuq9tPdfuDIm3us33de1xjdMkBEcmF68pPw5l/evSLvLrxyS+85c9Q&#10;miKRbZor5n0tMjDmTaMjWvfVtqDSTl6zCWTyZ7/IAY6CXSL4HmPHfTBGrweJ8DU+8/zBmA5y26wt&#10;9PrKTZs2+evhZ+kIXmeLEnfHQyInR74dOTFyBsd7YuQsjvc77rPjIjOHnvR3frK3Hdt3htvXpkqe&#10;3Xh+JHLs56tW4f3OqfjFWKd/QLOO85/7H4wXP553n2Ueew7n+x9/XX+dxk9eexTvR0Ta4eoio3tW&#10;Iay4dzU34PvtPqpaie/9+5s/eZTXG7zOF++L4/CfBP7zX239MI8Hz/Dj7+uv5+nSp47nEx567oQ5&#10;bGc6YAc49xC3neC2V9w3nztF/3VMc0wYZ/HOC5oj8xY04/8Wjo2KlsBfOPzxvVdxHS//AyPq0YqB&#10;7z7kfl9yigVbuM5d6z+i/7MtfFHvBl//r/5/4ZWzusyjW7eb8+/oMh3btJvat7pMqrbdPFpTMPvt&#10;1G5OOqJgtprQbkqvLJhFB7Sb254omHuObDfZom6zYHa72TCx24y4vN08PbXbPNzVbvq/222m3dZu&#10;mi/uNusfbDfP/aTbHPZ0u7nhl91myZp2c+cz3eb3H7abz97sNp/EOsxFn7v9mA5z9vY9Jsh0mKUt&#10;PebccztM9rs95qJbOszXr+gxp/yhw2x9e4+ZnsqZ+sd7zLNTcuawV3rMz3+cM7e/02O2XJEzO33a&#10;Y574LGeeKr7ejJjQaa4uvd7ccnqnubD8evP4rXr//B87+X1h2zyP/+pheZ4/7fI8r3f043levzLS&#10;xfst2L2L9//FzC7zvqPn6Ru6zNOtPabzt12mcWKPefTdLrN6hx6zdUnBPLiV+7y6YDZs6jaTv14w&#10;3+3vNnUHFMyE57pN45EFs/8D3eaY7xRMYXG3eegHBbPPJd0m43i6/exuM/KGgjnsiG7z5l0Fs3of&#10;x49HCmZUrNuMfbVgHltdMKf/pWDeby+YdaXd5srjCubcMe7atmB+WN9tztuhYL4/rtvkSwtm2te7&#10;zYXvdJndJnSbnVd3mY/26jbX39VlFu/dbV6+usvs29xtIO+Vbr/2cL1vmqjvHxyj46/YQuffsi7P&#10;68UdT3D9W2/O835XX5bn/V+Ymic9c7bLk75Zb3WK3js7Sf+J53VyXPuc2MlxPhF0ctzRXTvJh4+r&#10;O8mX9pJO8unt93PkW+/jOfJzp+tz5POZ5+XI9/lH5SiHQnOOcrly+xzldPzoHOUW3yJHOV66oYNy&#10;ffutDsp57LoOyn33NR3Ug0nufcTpxZn9HeaR3TrN8j93mPJPc2aXkTnzh2U5c3xlzpy2MGc2NuTM&#10;y20582nafZfMmROOzVEPR8/LmZzTy8SinJl6ZYdZ4+j8jdPXs3+RM1XTOsxvQH/QYT57OWde27WD&#10;4zppuw6z2I3zrtIOUz+m0zz8UbuZ5fhw2bp2c0FLp6l5pt2MmNdpLrnd2ckvOmlPn7zdSfu6emye&#10;9nbmkXnaX8dVedrjyCfztM+fFcteF+8t+33t+i5zywud3I9YXzD5Xu0fdrw8942CWbBlwYz7g9PT&#10;bxTMNi8UzIhpBWNXFczdlxfMkgcK5ssPOl29pWBK3Tk11xXMLVXdZlcnt532dzp2gvR1R6d7PV3d&#10;5sVaJ7/HnG581mW+9Ha3Wfx8l9niyz1m2U1d5vSde8wW3+8yxzl7PjHoMked0GPstl3mirN7zEfv&#10;503kxz1m7oq8ufG6HvPMNXmz4IYes/GkvCnc2mP+smfevH9Xj1lRljdz7+kxJ7zayT3G9WKg8e09&#10;ITewx/eP7+X25Xmz9X45E5uYd9g2Zw46JW9GT82Z5uvy5r4Tc+bZR/Nm+7Pc9xvy5siLc+Z1R8/h&#10;Tn6gb8uHcmbZ3C6z6FWnd45nGyOd5qNnusx+9Z1m9Sdd5qTWTrPTdgVz6jmdpihdMC03dpqjHO/K&#10;HQ3gT1txnvx6cHye/PvWsXnys/7SPPm77dI8+W378+R/R1LyqN5f8sG4sIfc1l6g8fr9Tt/vJD92&#10;cjSAP/O37SS/vul0C/xrW54jPx+4Okf+zj8pR37f5HgC/u/05Zy562s95te/7zA7VPSYDXd2mIfe&#10;6TbXLewwZ/U52z+2w0zp6TYn7NVhWud0m4uTHea0A7rN+I/bKf8jXmo3p/QXzMzl7Wbj0oI5wOnp&#10;0ZcVzBv5dvqjzGVOL53tzr6w3cwuLpjjz2032zp9q3T6C/27ZJb0EnuME+PCHu8xfuz/WqXjx7+V&#10;5/m/uj/P693zH3lef+Qxed7v5l3yvP9tRXnSA/6Dvst6O80Hf2k3V8ztNNMTHSY5pdPcPaHDbLdj&#10;p1lzVIe5eWSn6f9hh7n3NRcj7ugw+z+cM5e+2kH5gz/Qh8zEHPXjupNz1Jetrs1Rfx5w8QX6dNUH&#10;OepX+3bStydapX+QD/YY1//P/78wiOnnfXMIBhl4DazkcQyw0VeGvPafO3gy8L8Jv3UXftxtFS7Z&#10;GFn89/83YWLbpcHhbZcFZ7ZdESxquya4rS0frGxbHPyx7fZgZPaXwbbZx4PG7NPBHtkXgknZ14KD&#10;sm8FR2c/CE7JbgzOzBa3zMuOarkqW99yY3bvlvuyU1tWZr/b8kL2kpbXs0ta3s0+1vJxdk3Lpuym&#10;lpFTtmndcsqerSVTprr97NaRUy5v3ZS9tfXjbF/ru9nXW1/PbtH2QnabtpXZCW33ZQ9u682e1lbI&#10;nt12dfaitouzl7XNy3a0zckubjs1e3vbMdl72w7OLmvbP7uyba/sM21N2ZfatsuuaSvOvtf2Vtun&#10;bU+2bZn9Wduo7E/atspe3VaVnd+2tbtSdfbk/2TvOuCjKL7/JgQMIYRQAlGuEHrQH4QuoCR39xaR&#10;3zV6FxFMckku9Xb3UoCE1AOkKU3pTRQEBSmK0qT6A5VqAUEEBNJjKNLMf2b2ltxdChGOLPJn+Qyz&#10;O7v7Zub7yrx5M5fVyfQj0JP/1fnpX0HpPyjJ0bU3KndB94u1L+gvapvoT2kb6Q9qvfXrtLX0s7R3&#10;dYy2UDdC+7suSHtM11n7ra6NdreuqXabrp52g85Nu0p3S/O+7pImTXdME6HbpRmo26B5WbdMI9G9&#10;p3HRTdFc0qZoDmkTNJ9oGc1MbZzGpI3VDEV5Dy2rkWgTNX9rJmvOa6Zq9mnmatZolmve0XymidHs&#10;1gzVHNL00xzT9Nac1nTSXNK00RRommpuaepr3LS1NN7au+qm2mJ1G222Okj7k3qk9qCa025Xv6vd&#10;oN6gXaX+n3aR+rJ2rroG4mszxF/M5wE6o3aA7oZuMEoRumu6NF2R7gNdnm6j7rLukO4c+vcjunNE&#10;54mwbanfhLBdodPrZ+vG6ych7MN1Wfohuvn6QN2H+ja6TQi1r/W3tPv0F7RH9Ie1x/WbtT/qF2t/&#10;0Wdqz+ijUcJ1GbVtUFqkwSlau1iTqV2uWaxdrdmiXac5ot2kuaD9SnNbu1/jjbBro/tN01tXqBms&#10;c9GG6RppJ+raamfpXtUu1w3SbtRFIMxTtUd072t/1H2mPac7qL2sO6fN093QFunqor60RC1vQxKu&#10;V4nqxykQtactapc3at8tzREki/v0/9N8rd+s2aRfjGQ2S7NAH62x6EdozHpa87a+o6a/XqZ5RV9X&#10;00p/T+2pz1ff0P2uPqf7SX1Q9736M91B9fu6PepU3Q51hG67erDuC4QpTkrUT5y+ULdEyRPdu67d&#10;oT6r3aM+gPjyqfZ79QLEo1Tt7+oIbb56MOJdb62nxl8r1fhoO2hctSpNkWY4koJoxO8szX7NEs1X&#10;GtRGzWHNOs0FzWrNbSQX9RF+bRGOgSjx9dnGCMqzCZRdvCDZJl5Qeo5tS3X+NsFx3lQV2/e44i9/&#10;Iht5AKWbKH3rxtcl2MMHx18qxtMx/lLV3yY8m0s+m0s+m0v+e+eSYtky/NuEU1Zb1gAVutXk7ckz&#10;v+7p9uucOUbhOH0A9eC1Jce4iZjjd4FV5otR+p91/Bb83ceHTcVrSwImgo8jJjZFVmyu2/g2wjxA&#10;DLlxjK+Jic01hMclN97vc6lpXQeyzo2cic1dqmpr/U9bzFEs3qZRPG//QKleTZ63GN/qmvOKoVeO&#10;cV4x9cqzJq9XGPsrVpsjxALEsMcCJoLteRJsjj02fIxEDLlxXA8QE5ufrNhgjARshLiRGPb4aVsj&#10;EYu3aZQ9bwV7XF3xQDH0ynFdSky9wj7g3zbY47qEOKkY9ljARLA9YmNjK5e8zeHjx2LIjeP6pZjY&#10;YEwuuPFjFfaleP+Yj6mLYY+ftjVdsXibRvG8xfNBgbcY3+paKxFDrxzX0cXWK4w9nnceseqVsIYk&#10;hj0WMBFsz5OCTanN4dfWxJAbx/0WYmKDxyqMjTC35ccqfr1RDHv8tO1BEYu3aRTvHwu8xf4Ixre6&#10;1pHF0CvHfT9i6hXG/neU8B89F/RKWF8Xwx4LmAi2R2xssA9oa3PK23fwqNjkUrxtedBvE97oze3C&#10;Z+5BDZ3w2wQ3J/02oWHySxTPQ3SUIJgI3neMH8KO9tNwM8nRCaUGFN9vfB/3T5AB298lCFji/gyy&#10;pmaIKWMR4SEo/8XNfm88vveNtUwtVGY9hL3xeoqvv7sNfWfvhf+uUT6k/zYZYjT5MOL3ydAoIx9+&#10;ujwZtu7IB5eiyTDiZj6cuDcZ7nYoAL1XKiwJLQCueSoolxXAaz1T4dLPBbB7cCrsuVYAk8anwmmv&#10;QmhuSoVObQvh47RU2BdUCE3mpsLcYYUQuiYVVkYVwpLtqZCfXghffp8K7AeF8MXFVAjbWwh16qfB&#10;+uxC6BmUBkqvIoDYNGjVoQjafZgGnuoiaHUuDXzfLoJ3m6TD6wlFEKdPh6VTi2CfJR2kC4pgyjfp&#10;sHN5Eey+lw6Za4og/OUMMH1cBJlxGeR6zroMcv+NSxnk+QvSTPJ+iyGZhJ5seiahf3JfJqnvtXuZ&#10;pH5Tlyz4HbVnRlgW7M4phFGLskD6cyGkbc6CPfsK4ZfDWbDhs0IYeSELLi0sBI9bWTAusxAu1rVA&#10;u5hCyPGzQI8RhSDraoGZykKY+JoFAtqh54Zb4Pn6hfCNwQL9bhbAmngLfHOmAL7IsoDr6gK4sMIC&#10;WyMLoONXFrjQrQBWHLVA+t/50OOiBZr8ng+Qa4GoffnwSrEFpq/Jh+a3LGCamg/X71nALzIftrhM&#10;gff0+TDebQp81ykfqFooR/y2oPzEjTxyLf85j9zfsD2PPJ+2OI+8vyglj9C7Oz6P0F/SN4/Ul/lS&#10;Hqn/0LVc0p7Qr3NJ+97KyOXbq8sl7R/SNJf0K8A1l/Tzq6s5pN+3j+YQHLK/zCG4TF2ZQ3A6Oz2H&#10;4Pb+2zkET0lgDsE5uGkOwZ27nU34MOvXbMKX9L3ZhE8DN2QTvt1dlE34OGlmNuHrrxnZhM+NU7IJ&#10;39tOyiZy8DK63tk9A0IysyHlbjpsnpUNh3enQ4ul2bA0Mx0GbcyGl7TpkHcgGxb6oPy3bCj8NQ2G&#10;3MsmclhDmgMjkVw+1z4HmgxPgxOonXOQvBoG5MCptmlwALX/ZyTH+fE5sOROKulXmz+Q/KN+xh5N&#10;hSbbc2DS16kw9lgO6D5OBVN2DpyflwrFklxQM+i5AblEn3ItuUS/MnfnEn0LuZVL9G9qxzyij9cN&#10;eUQ/VyzPI/o693Qe0d9jgfkQvjiD5Ls/RXJB8/lnJiQ3n1ggfkU+5K22wMWj+XB6kQWuleSD22wL&#10;rPlPAYSmWoAaWQDPxVrgXmYB/DYaycHnBXC9jwUkFwtgdDteXq96WODdXoWw4EoWTB1XCBHfZAFl&#10;KYTxH2RB8dpCSI7OgvGHC2GXMgsGIH1u2SALdC5F4HYpE9J8imDL1kz4s3UR9JqSCQu6FsHsUZkQ&#10;ryiC7e0zYVY/dJ/KhN/1RZB6LAOMg5B+ruRz3K9vr+aRPOBk9v0c3//yJ5Qfz4A657LhoEsmtLyS&#10;DQ0CMsHtWjZQb2TCWtccmD01E55vlAOHtmWCtm0OrETt6Yf4h9t3c2QOJCuyIDUR8TcyC3IX5cCW&#10;+VnQ5ZscmLkrC4bn5ED2pSwY3TgX9rpbIBByQeJvgRJTLsEnaHkuwevT73MJfpp7uQRP3xfzCL7e&#10;w/MI3t0z8wj+0zbnEX54Xcwj/MH9wjnm24q+fH+FPEeZQfDIbphB8OlzKZ3gdXdLOsHPC9k/jGfS&#10;yHSCL90+neAd5pJO8M8+kQarjhTC9FVp8ML6QthkToNPpxbCMC2S2+BCmNA6DVS9EZ9c0iCwYSH0&#10;O5sKoy8VQBGSU8z/55emwigkD+0tqZA3HMkHklP9SwWwelwqsUceSF6n/ZAPnV9PhbeX54NfUCrU&#10;R/J2okcqkT9Nt1TSL5zjfuJ+4Rxf4/7jPOfzPPJ8y4w88v62oXmE3hr/PEL/2p1cUt/C73JJ/UuX&#10;5ZL2YPxx+5LpXPjsq1RI882FVmdSwSM/B5i/U6HB/hxY1iINFi7NgY//mwYfTciB6Wwa9BidA9qV&#10;aYT/GB8sDx6u6UQ+hnVIJ/JyfFQ6kZ+kKelEngZuSyfyNeyPdCJvUxvx8of5g3Pcr2d74YnfUaHP&#10;K/gx2O9paHMulCP35P5e+EHISW2CiE9HeX+3yvfC1+FiFG24WAVwJsWbXLwiiZukmM9lKTZzsxVH&#10;ucWKPG6t4g63SeFu3q7wMX+j8DMfVvzHfFLxsvmsQmW+otCaixXjzLWVrNlPmWXuqZxvHqRcbY5W&#10;bjJPU+4wf6Tcb96nPGL+XXnMXKI8aZaqTpl7qk6ah6qOmeNUR8wzVPvN61Q7zAdVm8wXVKvNJar5&#10;5qaQZe4GrFkHRvNIGGcOgeHmWNCZJwCYM6GHeRa0N38Azc0robH5E6ht3gx3ua+hgNsHx7ljsI07&#10;Bwu5q5DMFUMsdxPGcbdhMHcP+nAl8DLnQvtzNegXUKrDudF32Rp0HkpnWRf6B7YEdrP3YBN7G1ax&#10;N2EeWwyJ7FUYw54DYI9BW3YfeLGbwZX9BK4zK+Eq8wGcZWbBcSYTDjITYBMTAksZHUxnusFEpilE&#10;MSWqccwF1TDmoErHrFO9zsxQAROnUjBDVUFMT5RL0HWJ8nXmvLI/s1c5glmjHM9MVcYwUcpJzCDl&#10;DKanch7zH+VSxk/5MeOj3MTUVn7N/K04yFxTHGeuKs4y5xTZzCnFDeawoh67XdGOXaug2cWKsexs&#10;xQQ2S7GAnaTYzMYrjrEmRT4bq8B8bsbpVc24n6EFSr24H2EAdwIM3PcIq0Mwj9sD67kvYC+3AU5z&#10;K6GYm4uwzQCZmYFO5reANmthiLkHhJibI954QIq5WDXVfEb1nnm/6gPzBtUy83zEvxTVR+Yw1Vrz&#10;QJRwXXrVdVavCmdwGqgyMmGqaCZFxTALVAnMBtVkZr9qKvOrag5TrFrKeMB6xg92MC/D94wGfmfG&#10;wg0mDjxZ5GOwc6AXuxIGsBsglP0CJrF7YC57CD5hv4e97Ak4zf4If7I/w3WScL2tUP04NUft8UDt&#10;KlYuM59RfoBk8T3zeuVU83xlijkFyWy4MsQ8UDnM/Kqyj7mtsou5kbKZ2UXpYS5UFHPnFKe5o4q9&#10;3D7FJ9x2xTxuoyIZ6YKBW6UYwC1T9OIWKVpwCxGmOLVC/cRpoeJPlE6zixR72WWKdewqxRzEl4ns&#10;RkUo4lF/dp+iF3tU0YI9p6jLFihuMpTyItNAeZRprdzJvKLcwAxE/A5XzmFSlFOZ+crJzAZlArNf&#10;yTC/KqOZa0ojUwfh2Bwlvj7bOWl5NoGq4vy0OvfCO86bxJzvRyHgGiP7aEL589b5vmAPnTrfr1G1&#10;vfDP5pLP5pLP5pL/3rmkWLYM74UfaLVlM1A+wI23J8/8uqfbrxNjLcMxbiLm+B1hlflom/Fb8HfF&#10;WMsQMBF8HDGxMVqxibXBRpgHiCE3jvE1MbGJQR3vgjCJQ7nOio0wN3ImNnepqq0tP20xR7F4m0aV&#10;8naalbcY3+qa84qhV45xXjH1ymKDfXerXgmxADHssYCJYHueBJuDsel2Hxs+RiKG3DiuB4iJzWAr&#10;NhgjARshbiSGPX7a1kjEtMe2vBXscXXFA8XQK8d1KTH1KhJ1XG2DPa5LiJOKYY8FTATbIzY2tnLJ&#10;2xw+fiyG3DiuX4qJDcakoxs/VmGMeP+Yj6mLYY+ftjVdMe0x5q2vDW8xvtW1ViKGXjmuo4utVxh7&#10;vN7Q1KpXwhqSGPZYwESwPU8CNnhOXmpz+LU1MeTGcb+FmNjgsQpjI8wh+LGKX28Uwx4/bXtQxLTH&#10;2D+25S3Gt7rWkcXQK8d9P2LqFcYe+znDbPRKWF8Xwx4LmAi250nAxtbmlLfv4FGxyaWqthc+PmTL&#10;LnzmHtTICXvhfZy0F76R3V54H4rff5HncRPuXAnHzSRHZ+rh98IvQiBvQJ07jvK2bvZ74fG9+tYy&#10;tVCZ9bDdC4/r725DX9gL/x5KWdQ/2QtPuaLHyt0Lkn9jhgK32zbho7K9IN6dOsDRYjWd0yGDxrmN&#10;/Nh8l6L0vCryjvla3vEged+EiO9DhT94U9Qvnnxd1zxe7eyrerVzFeQ9qLSm0vPy5D2a4v/+P8bc&#10;2Xj+1XsCwRPnJQtet8Hz4b/zMdPmRdvjQXjmoBszUGFJjVI818gTgtfIj4x/MJ6Ujf0oPS8PzwDr&#10;OxhPRzxe1e8geOBcbDyu1OTxuFezFI85HRKC53SoPjxKqL8JHjgXG48/nuPxuPNcKR4pgQnBKYHV&#10;h8dvP8mI3cG52HhcqM3j8VftUjyMuoRgo6768FB81pvggXOx8Thfh8fjRp1SPIaPSQgePqb68Fhm&#10;eYPggXOx8Thbl8ejuG4pHnRUQjAdVX14uL41keCBc7HxOFOPx6OoXikeHSclBHec5Fw8oqnHN15j&#10;/+eLy66A/R+cl7ZPHP/HxZX3fxq78nVd8+jg7qvq4P5gPJODSmsqPa9uPLHfg3HEuYvO2ynzp2b2&#10;k4L7x4PwxP4PxhP7P2ornvrAL5vpAxu1rAKeNvJZ+fwpwPpORf4PxgPnYuOB/R+MB/Z/BDz8x3zZ&#10;zH9M9eGB/R6MB87t8RDH/8F4YP9HwCMlcLR3SqBHg+qy59jvwXjgXGw8sP+D8cD+j4CHUTfa26ir&#10;Pjyw34PxwLnYeGD/B+OB/R8Bj+FjRnsPH1N9eGC/B+OBc7HxwP4PxgP7PwIedNRobzqq+vDAfg/G&#10;A+di44H9H4wH9n8EPDpOGu3dcZJz8biG0hXqwfE517s9d+Ez96DGdvG5D/rmP0R8romT4nONk7tQ&#10;fJ/QUdIE/VeL4v2EDPePVMJzXZEH0onqiNoc8Ejf0rTYfAcSH87+luYPqyv8luY0HOur6FuauM/4&#10;EPBz/JamQFeg87Df0iylw9N1s9Kvwrc0Sb1lvqVJSiv/lmY0SkokXP1R59agCk9iwKnSGCm+95UL&#10;j4FaIGw9hBjpMMpeBrDc2aZe1lyo24vi46e+iK6nS9Xjp5Xpz/K0abvwmXuQrxP053kn6Y+vnf5g&#10;9mEcsT9ZVn/wv6rpT3k8DKrJ83B1rbI8xPeqzkO+HWLwEKZu34XP3INecAIPmzqJhy/Y8bApxeOI&#10;feDyeNjtEXj46nM8D1e4l+UhvvdPeIjbIQYPL83K3oXP3IMkTuChq5N4KLHjIW4HxhH77WV52Bkh&#10;9/A87FWb5+Eyj7I8xPeqzkO+HaLo4WHP3fjMPUjqBB4665veUjseYv5gHPFcozwednkEHr5ch+fh&#10;Ys+yPMT3/gkPcTvE4OF7upZWHjrDljprvdfelvpQPI54flQeD6vqT5bHw251eR4u9CrLQ3zvn/BQ&#10;LJ/m0rFeVh7KnMBDuZN4KLPjoZziccRzurI8xOnhedi5Hs/DBd5leYjvVZ2HfDuqysP3qCdjXV+I&#10;b+P6caJEmCdvxHMwlA64lq4TXPZJCL7sM9rbmfPkaOrxrhPsOK6ie694heRi49kZFd5Ded/7eGaP&#10;ndMke6wz8QywvlNeHAbj8UODlgQPnIuNR3cPHg+1h4CHx4A5TTwGVCce5/u7ETxwLjYevdx5PPTu&#10;Ah7+yjlN/JXVicclv0OA8cB5Kf3qX/fAeATW4vEYVIuv68iLs8b7d5hVhXVK56x7YDzcl1oIHjgX&#10;Gw+VG4/HUDcBjx/Av8MPTv1NUoD1nYrwGPRKI4IHzsXG4zVXHo+RrgIe3q38O3i3ciYe16iK47jf&#10;HhrYql3woFWIRmD2Z+t2YhruQc2c4LM5628ON7Pz2ZDYEL9pxsWrqh6fB9LCc93RiNsV+bs9nvA4&#10;7swPK4zjvoP9voeN4wp0BToPG8ctpcPTxXgL7z0gjkvqLRPHJaXUA+O4fqhjt9H8NBMVTvS095fx&#10;vbc9H+wv28oAljvb9LjmPOXrj58T9Ke5k/THz05/mlOl+tOvWO6gP11I5KYq+lMRD/+uzfNwskdZ&#10;Hho8qspDvh3i8tB+r7m4sfhG5cbiMQ9HdaLK8LD7I/LQ1Z3nYYZ7WR4a3avOQ9wOcXnojPUUZ8Ue&#10;7NdT5FQpD3/5fRduJjl47LpSHR+Rh7Vq8TycUqssD2NqVZWHfDvE5aEzYvHO0kP7WLytHt57M6UM&#10;D7s+Ig893HgeTncry0PGreo8xO0QkYcfuwe1eILWU1rY8RC3Q+Bh7x01yvCwqv5kRTz0cuV5OJv3&#10;I+14GO9adR7+E5/mPUrcGKDwm54nYW/rV958DND2tz34dz3/pr2tGEcc+9uXkkZyMfHM8OZjgBhP&#10;IQboq7oeoFBeD3AmngHWd8qbw2M8cOwP42EfAxQHDxwDxHgIMUBfVU1/hbKmf3XigWN/GA/7GKA4&#10;eOAYIMZDiAH6qnz8FEofv+rEA8f+MB4OMUBR8MAxQIyHEAP0VbV6XqFs9Xx14oFjfxgPhxigKHjg&#10;GCDGQ4gB+qq61Fcou9SvTjxw7A/j4RADFAUPHAPEeAgxQF8V1FYoobYz8ShE6SJV1ifY6DfNzifo&#10;P3LTHnzmuPY+e+4Cp8UAS+vDR9XW3gMooc98DBCnXtMioLO0OS08NwjV3gzNWBpQfN8r89cEfHCf&#10;BlCl8b9NJY83/ue9ssL433Ts81UU/8P9xYfg7zrG/wS6Ap2Hjf+V0rGvtwrxP1JvmfgfKaUqjf+N&#10;R2kjEiw/NH6ORBWyDrEjfC/Yg2+LWiBsPQRfGdMR+N+Z4uXWB6V2NvUJ/rE3Iu72kHOcugvT7J75&#10;urGvVV/s9z7/1XrlQ+hLSyfpS2O7v02A247xLLqVCkdqut/Xl05U1f42QUW6sv4x60ole55nVKYr&#10;go5UpCs2e54JHRH2PJN6y+gKKa1cV3BqhiqahO72Q/lpd3tdwfe+tZZVpCt6iuf9izb0naEbr7dL&#10;sXsmJ6DpbnzmHlTDTjeMf655CN1o5STdqGGnG7j/GKvbAekwLvwobiY5sA15FN1Y95h1Y+byCnVj&#10;5qPohkBXoPPQ60j36fB0/4FukHrL6AYpfbButEMVTUV+9iCUX3GIfeJ7P1rLKtMNzHtn68aSj+yf&#10;GZn86S585h7U2gm60cZJutHaTjfaUKW68erR1Pu60YV6wnWj4jXWWY+kG6VrrISOCGuspN4yukFK&#10;q6YbMpQGopToVlY3wqxllekG5r2zfarr/vbPFH9UshOfOc5BHk432jptDmKrG1i2iW7c2wPLYr3u&#10;60ZX6snWDe91FerG7EfRDYGuQOeh5x/36fB0/4FukHrL6AYpfbBu+KJxoQcqUKB8Lo/5fd3A99Kt&#10;ZZXpBua9s3VjXosJds98fCBPgc/cg/ydoBvOmm/4lzvfeK5Ha9pWN7pRT7hufFyhbrz7SLphpSvQ&#10;eWjduE+Hp/sPdIPUW0Y3SOmDdWO8B68b0z3K6ga+VxXdwLwvTzfeo6p3rapOEC+njSi+zW916QAp&#10;DbT0noI3aWiuESUWOATlWH/w32H5ERWe8kZt9Ob5e80jvXOACqehQdc8hgYJ7zkjJniNKn9fIDcl&#10;0Q77/T+GWG2Oi53NebtdoYjjsYvdOi7OkZmmPv1LB/s3au/HONTIFoSgFEmNfyTbk/W4bU/FccH3&#10;KrM9uM/4qND2lMYFCR0R4oKk3jK2h5RWbnuiUeqFhCsbFa5HFUbhvwNBldqeQHRvSN0Hr6HbygCW&#10;PSw3eO0c50rr+eO0S1eLAyu1S52DS8qs+V72VUD7LiPoWgOnkbxUvx9+X/+b1rOS4M73S/FRkV0S&#10;1ijw/uSFdfn5wdq6fF0tfZsafVo0NT7YHjn/dzQPi+fhlsNonNf5ZJToeCYiHD3RA8fu49kwoqXv&#10;0Mh/C55YLi+1GEbk80+R8cRrBhhPLJ8Cnj4tGkT4tHAunl2Q8WnrUtYmhOXF2tmEesoUbFaQTWhn&#10;N17m9t5AxksB36qNl+X/Brm0PnxUZbxsl2xCeSh/SX6D3Bql+l0WQ2To0PvjZScKSAvwaGZAyYT+&#10;Z1EyUfGovC26a0ByFUVFoCea2V35o77EohGPReex6M23H2m8XeMw3s7Eg60Tx1t9xfPgOZWNtxgz&#10;fFQ03gp0BTq5Nx9uvC2lw9N1s9KvwnhL6i0z3pLSysfbANSpP1FFLLZNyK//2WG8xff21eUxqGi8&#10;nU85V4bwnAHLvg/Fx2Vxm5uh1MQmxwmX257j5yXWd3EZpoOT7f2K7uH38DWmL8xZhHpxEq7F8heo&#10;krJ7xPC4trvWeGKPce5Me0zZaWLVxrceXrw97usljG9usT4t3GKfxPGtIjzH3BxL/IXFk4JFx9PX&#10;i/cXou7jeTe6pW9Q3L8FTyyX5htjiXymJ4uLJ/YXMJ5YPqOtePq0uBvt00LhVDwlLnzsz9EmvD0n&#10;zs4mBE5hlPjMPehFJ/gLLznJX3gxeRTK9fxlyUsU/30S7C8Yu4x18BcGIkuNLb0R/T+O2HjcnoGo&#10;df7o6t/kF3hXvK46tzK/gAzuVCXz8NJ1VULnYf2CUjo8XTcr/Sr4BaTeMn4BKa3cL7hC8X5BA6Qr&#10;p9ATjFdZv2CsF49BRX5BMvVwsmI7/gtjsTD2C+O37XiPBRP7CfhZfI7LhHfxO1Udz31RPz3d/8l4&#10;XqfGCWQ0Dj7H690Za/n50zFA3w6lqemxsPlOKC0PigN3ykAH/hkHrz5noN9YaYKB9Q30hCEM/Fdm&#10;oBe6s9CqvYH+6ksWzgcZ6NMRHEwaYqCH7ObA9y0DHdHQDG9HGmjJODMEJxro0E/NILEYaO0dM6TP&#10;M9Dfq+Jh+WoDnW2Jh7gtBnrpkXj4a7+BNmoT4ORVA71/fwIUe4XRH3VLhP7dwujnFydC/pgw+t5f&#10;ifDX1DD6m9eSYNS2MDp8ShI0vRRGX9uVBJ0bhNNjcpJgVWA4vbb2BIgxhtM/N50A8z4Ip6/4TYAm&#10;3/LXt27w91e3iCDPS/QR5P1RSRGEXvCaCEK/54kIUt/PJRGkfsWLRnrFy4lwdLCRbvNtAhycYKSz&#10;ZiTAoZlGes2ABGi5wkhnNEyAnz830i2OxcPlfUZ60vR40J0y0gv6xoP3H0Y6joqHF68b6TpbzLCk&#10;RiT9lsEMxvqRtPkFM8yRRdLqQxw0fjGS/o3hoLBbJL3uEAs6dSR9oCkLkWMi6Y4RDKijI+nsL02Q&#10;OzGSTh5rgsB0ROc5E2yfEknPWBcHY2ZE0u7946Ddu5H0kWuxIJsbSf86LxZ6zo+ke/SMhYkLImnM&#10;72yUvz8hhly/1CyG3J/3TTR5/peQaPL+dc9oQu/qxihCf/PwKFLfCJcoUr/ngEjSnnMrjKR9x29E&#10;kPZe7hdB2v/i6nDSr4ZDw0k/X/QIJ/2O3RlGcLjChhFcpgeEEZzeyjUQ3BaEGQie04pCCc6vpIQS&#10;3D96PpTwYe+OEMKXv6NCCJ+G/CeE8O3IjWDCx3GHgwlfG68PJny++kEw4fvPc4KJHAxeGAzeSC4O&#10;bAgGJiKc7vhDMPTpHU7PuhcMqd6ovFsI6C+E0Z8nhMDRLWH0kEMhUBPJ3frmoUQOdRmhMA7J5bHt&#10;oTC5eRh9pDgUetULo4PaG+CduwbaP9wAXLaBnvKxAe78ZCD98j1ooDeifh7ZaqDjuTCQrDHQW3eF&#10;QY0FSF88wyF1ioF+dW046KIMdO7ACKJP112MRL9OfWok+jbzzUiif83rRxF9fGdPFNHPo6Zooq95&#10;bWKI/p45FgO7XjXQEzvFQONA9N6saPBVGegGhVGw/3UDXUMbBfKBBnr82khoOcZAd3WPhJNGA82M&#10;N0KnSQa61a4I6PWugT7cNgI6f2SgrywIh6TdBtrcMByanEF2YE4Y1LxloG/IwwB8w+iLGw1wokcY&#10;3UdrgK2jw2jJn6GQmxpGpywLBePaMNpzZCh0Px5Gb5eFQt87YfSs3BBY3iKcluwLgRB1OJ27JgS+&#10;ZsLpGvNR+ZJw+s3ZIYRP2+eFwPvF4fThD0PgD0kEPXtPCNylI2ivKyHwa2QEHeQbCpnzIug2A0Ph&#10;7s4Iet/8UOh5JYL2vRoKKm8j/cZrBkjuZqSPfmKAiSOMdLQkDF5JQvL0bhh8+YGRRjYD/tpmpIeh&#10;/t04jvQY9XdzrpH0vzOS0/kjjLC5MdLLm0ZY1CaSVsyNhJyukTTXPQqWKCLp/F+i4Mt+kfSHydHQ&#10;s38kvaxtDPgNjiT4Rw6JpPunxJLr6y/FkfsHTsaR5w8mmsj7N2UMoTd4J0Ponx/FkvoW3mRJ/fkz&#10;OdKeXn5m0r60NWbS3gOt40n7ay2MJ/0Jck8g/WPCE0h/V+1LIP0/3TARtiE8VgxNhBO7kL7MTIQ5&#10;8yPonJ2JcC8qgg67mAger0XQSX8nwg5pBO3nlQS+18LpoQ2TCP74usnScHI/mg0nz7fUhJP3O7UM&#10;J/QWIH5i+iMRf3F9LOI3rh/zPzUkAdYjeUhySYBPkXzMejceipuE0Xuk8cD8ZaB3nzPDXGTvJy0x&#10;w4jTBvrOKDPsOmKgu/ma4eAuA301k4MdSE/m5bNEHi1qlsinx1qGyKvEgyHyu8NgIvIcdDCOyHdh&#10;izgi798nxRL5p1xEOlIee80pjYLqJHtT930ssq79oDmL4Edg/6ihzblQjlyK5JEoX4omCe+jNAM5&#10;HNdRnm2dh5xFKRGlcSi9IptoGoBSqCzZNEmWZpojs5jWymaa9sjmm36SLTPly9aZbsk2mmrIt5nq&#10;yneYmsj3mZrJD5v85SdMneRnTD3lF0395NdNw+XuTIhcwpjkAUyyvA9jkY9mZsvjmAXyKcxi+VJm&#10;uXwrs1L+HbNK/gfK76LrBuxiuT+7QB7IzpYPZi3ycDZZnsya5HPZUPladoR8JztAfoj9r/wYq5Kf&#10;ZnvJL7Cd5LlsO/k11k9+h20id+W85LU5N7k3d1vWmCuQSbhfZG24vbIAbr2sBzdfFsS9I1NxKbI+&#10;HCvry4XL+nFjZGpuoEzD9UXpFZQCUGqJ0vOovC6674qeuyntw+VKVdx5aRD3P2kPbrM0gFsibcNN&#10;kUo4RurNhUtrc29JXblh0jusTnqNfU2ay/aWXmDbS4+xculOtr50Lesmncv+JUlm8yXh7B+Swew5&#10;SSD7i8SfPSVpwJ6Q3GWOS/5gTki+Y05JtjK/SJYyv0kszGVJLFMoGcXclvRhakoDmPpSCeMrbcDI&#10;pe5Ma2mJqb30hqmbNM/UW3rJ9Jr0jEknPWkaLj1ieku638RKt5mmSteZlkmXmbZK55uOSGeaLkgt&#10;plvSNFM9xNdWiL+Yz71kS0xtZEtNDWXLTX9LV5mypR+bTkk/Ne2WbjV9It1lmi/91pSB6Jqk503j&#10;pAWmgdJ7JpDWZbpLpUw7aQfUFiXjIx3CeErDGDfpROZvyWzmluRD5oZkO1Ms+QGlP1C6zVyX1GNv&#10;SVqw9yQvIyzUbB3pm2wjKcPKpBbWX7qQ7SZdzwLCaqD0O3ac9FfWJM1mM6Q32fkI13VST26ntBF3&#10;XNqUuyz14+5KW3P1Zf5ca9mLXC/ZS1x/lAej60RZa26mzI9bKWvKbZM14g7LPLlzMleuWHaTrSnP&#10;ZhvLf2Vbyb9juyA5UsrXs1r5Qna43MKOkzNsuHwsGyfXsGb5y+wEeUskd/XYyfI7TCqSzcnyo0h+&#10;v2ImyD9kzPJ3mTj5RCZcHsaMkw9hhsuVjEbegVHIpUxnuSfTUn7PJEGy30ieb/KUX0Y6ct5UJDtp&#10;Oiv71vStbJdpi2yrabnsU9N02cemBNkq09sIdz3CH/PBNgZQng5TVYwH4HlEEsXHVfA8wvbbmJXF&#10;V4T3K4yvUGXjK47zDGfEV4S5rOPxoPjKfnRjOrJnh1E+y2rXBFvmzPhKLjr5rYaArf23NX9A5XtR&#10;MuOCZ3OvZ3OvZ3Ovf+3cSyxbdhe9tMBqy26gPMeLtyfPfLKn3CezyoEzxigcowygyo7/juO3Y5xB&#10;zPF7l1Xm8Tg+2zp+C77q48Om4m9jC5gIPo6Y2HxjxeaQjW8j+PBiyI1jPEpsbLC8YGzmWrER5jXO&#10;xOYldNKsAr/PG5W7ofQmun4Wo3sWo/v/HKMTyxYsRC8tstqCP1F+2YvXx2fxDXHjG2KMT47xYjHH&#10;p4NWmfzOZnwS4j5i+DUCJsIYLiY2gq+HYzYCNuXFwx4ZGxd+n6HjunrUFJPduvovi99S4jPH7/iI&#10;uydGmpxE8fE8yronBu8n2NB1MTR/30ALzw0huxfwrsdx1FgqArWGJrsbx6GyWJvSgVQUxZBfJRjQ&#10;/yEU3gsxhPQD74QYiJ4eS6hEobsNKB5HzF+MlyBTT8KemR/WV7hnZl5le2YwdvgQZLbM3+mw0hXo&#10;POyemVI6PF03K/0q7Jkh9ZbZM0NKK98z09eF3zOzAOlSmgdF3fUqu2fmihePgVogbD2EPTNLqccj&#10;S8IeGD/Kfs+ssAfWh+L30AjlOOFz4XnHZ4X9s7YJ3xPO8TMSK02ccBm+Ft4VnhXaIrwnYIpgInty&#10;5iOkp7n/sz05g9Dzfd15vc+2luN5ZMNGMXRIaixE+sTQ+e3iYNLzMbTpWBz0aRZD34k3wR7/GHqy&#10;HwPXu8bQ7ocYOAsx9IxoFpKGxNA+vhwcDYuhp4Rw8AUTQ+/4nIP/psTQn5VwkPFODD2urxnC34+h&#10;T0xH/uqHMXTN42bosCWGvt4oHurti6FXDoqHBSdi6ANH4mHc9Rj6Zu8EUPvG0p3WJMCAV2PpxNqJ&#10;wIyPpW++kQjn34ml636UCMu2xtI7LifClvOxdO2mSSD3jKPzlEnwa7c4OmJMEhSOjaPTo5Ng6Dtx&#10;9MtsEjT8gr/ud4G/r61rIs/Lu5vI+1+/aSL0/KeYCP2xm0z/x951wDWRrPEgUUESihRF2YRqxa53&#10;VggwQxERC0UUj94h1MRksVdsJ8KpeHbREz0PG+qJnigBAnaUahdsWDnrWXkzs4mid157vsvL+73w&#10;G77d2d1v5vt/ZdoWUl7ExRRS/pCWIsjdhvrRPUTQxpEGtWNEsIUODQ6EiuDRcil4LRLBoOVSkD1X&#10;BK+Nk4Lc5SLoZCoFHb8TwXnVEnA/TwS/z5QAS5kI7vSQgPwzIriipQTsvSSCXx2cBIzuiGDr+Emg&#10;+qkILjWfBN6wxHDVVDEwMRZDvQsi0LazGN4dIAKNX4hh7yUpYCcQw/ZDUkD2cDH0uZkMTniK4Z30&#10;ZNDVSwwrByeDg75i2O56EpgxXgxzFyWBKf5iuLp/Eup/i8m8geFXYvjFrESy79s9kRx3qkgg57+e&#10;kkCun9YlgfA7dS6e8G+YFk/KO2MbT8pvnCck9eFfjyP1+8ohjtR3+7pYUv+f2LFErvH5MUTOlkkx&#10;RO7D3WMIDnNuRRNcxm+OJjgNC4smuNnejSJ4jpVGEZx36UUR3F1yI4kejo+LJHrJ040kemKfiSB6&#10;O7A6guixIiWC6NV7XATR8zCXCKL3BQ4RxA42ov2aRche/CKAJrKTSEkEyByQDE2yI8D8NsnwRk0E&#10;aHU1CcrReLLHviR4MDgSvFmUBAv3RRI7FBtFgRBkl8edo8CubkkwMTUKpCN7jUbj3retkmAerj+y&#10;Y8/O0WDBjUQi15bKRDgZyeldkgi5t6NB5v5E2GgbAwK3JkLrlBjw0yrkX9qxoPPMRNglJ5b4U5V7&#10;HPGvUY1xxN+WLxMS/8sZEk/8cXZdPPHPHgsSiL9uQON77L/UhCRwuiaZ0FU8MTSKZeiM50mgqaMY&#10;XpmRDHzaiWFPnRSwXl8M4zJTwKXWYrimgwjovkH6WS8CfRtF8LSNGLhdE8EzW8XAC+nN44tJwPYg&#10;Y6+3skVQc5AEzFoggkN3SIBmvAhq86QgdLQIRs+Rgpw+6LwbUnBaTwRvDaNB9d0UeGMGDVKOpcDv&#10;f6LBw5wUOOhnGrjOS4HpZqlgelgK3GmPxqNOKXDF+FQw3yIFusShcWRTMjwyCY1LLzEUy7XZP5HQ&#10;FoLIdxQfp4dHgnJ0freJkcDLMgW2lUSCTJAC+6yKBF+Hp8C0kkjgnJYCTV5GgvytKfDSgChwF9Xn&#10;PLIzXL8fTkWBOl0RfNU9GrTtLYLFS6NBpKcItmHFgBuxyO7EMSAtDfnpsxgwaiPCaUossM8XwZ+5&#10;cQSfU5lxBK++HYQEP94GIcEzo0s8wXfxzniCt/6gBIJ/x8IEoo9c90SiHywXplhvvisZeZXUbFky&#10;wcM7KZngc84zmeCV2SOZ4Jelk0zwvNqQRPCNLU0ieA/dkkTw95ybBI0apACGJMGShVJg5JgE39hI&#10;wWHLJLh/vwQ4tETxVSAB6xoS4cGjk0DV6USoORjpGdkp1v/ZDYnwiZUYXEpHcX+NCDxB8T3bRATa&#10;o3iP45Ebstf+rVPAvCAU96cmg/LxifC7p0mgC7JfbH8LxzJ2iSmWE8uFKd7H8mMqOJJAzq8bkECu&#10;z9weT/h5WccT/tZrhKQ8djshKf/x0jhSH4w/rl/KjFjwErUrIa9jgOAUaoemxoDsW4lwjlYMsNZM&#10;ggdWRoNC8yQ4rm80mCpIgiFno8C44CSif4wPtofdCC9sH1+WJRF7uXwnidjPFtS+YHta2pOxr7Wj&#10;GHs7kcTYH9YPpliu/8p7gP4jx3Qb/pP3BDVqMvMmBnrMvEm4HhmjsR6ymHuCqI/SUN5CyWiUwnmL&#10;Jam8pZJ03jLJZt4qST4vW3Kat11Sz9snuc87KHnOOyph8eWSNvxTkrb8CklH/kWJFb9e0p1/VzKY&#10;/0riyudKvfl8aTC/nzSW7yIV8/2lU/iJ0tn8edL5/NXSRfxd0iV8OUqXUHqE9lvT8/lm9Gx+H3oK&#10;35kW88fTsfx4Opg/i/bhr6Dd+NtoR/4eegj/IN2PX0Tb8k/Q1vwKuiP/Am3Ir6Pb8BtoDf5D+hfe&#10;M/oB7xV9g6eReoank3qIZ5S6hWeWmsGzSk3jdUqdwuuSmszrnhrJs02dyOuZOobXK9UFpaG83ql9&#10;EO2EUkeUr4+Ot0LnvaK6pDZSnVJvUlap5ZRZ6k+UUepWSif1G0ojdQb1jJZQD+l4qoEOp+roidQF&#10;2puqoD2oE7QddZDuTW2jLakVtAk1i+ZQ8XQLajz90syZfmLWh35oZkbfM2tNN5g9kjaYXUJJLr1n&#10;tkvaaLZK+tRsrvS1WYKUTflLuZSLtB3VT2pF8aVdKRNpb4or/ZJiS+2oVxJIPZZ4UHcl3tR1yUTq&#10;oiScqpTEU6ckM6lCyTJqn2QbtV1SQGVLzlGrJLepZZI31FJJW6TXzki/WM8jePelI3j6qSNRCuDp&#10;pibyOKkzedqpmTx26iZeE72X94Iu5v1MV/Ea6Fu8ywjbs7QWv4Q24f+IsN9K9+GvpIfx02hXvpge&#10;zQ+nx/G96QA+oEP5/ehIviXSnwEt5LPoeP5DaTwfl3VfaouSFoXTQ2kbioVwaUvrUVa0EdWfNqUg&#10;bU55052pcISdmB5MpdHO1Ep6LJVDB1L7Ec7F9DTqLJ1OXaY3Isz3UD/TRdQLupJqom9S7NTnlHaq&#10;FpLBFMnSDclkSxIu9yQqH6fjUiE/H9ljjjSSv0Iayp8rDeCLpOP4YdLRfC+pKx9I7fh9pX35llIb&#10;fltpO76mVJv/VPKCd1tym3dRUsUrlxTzyiR5yPazkQ9kIF+YwdslSeDlSgKQb4zkbUOY4nQSyYnT&#10;Nkk3lEzRsdbonGfULskNpJcK6qBERh2V7KHKJBupcslSpLvp1G1JAvVEEky1kHpRBlIXykI6hOqL&#10;9A2knSkvqTkVJjWlxFIjap5Uj8qScqitCL98hONxlJjyms+p/FZMYP3J+ZV/+h6j5uMmVc9X6esx&#10;81WGekxZynj4Oeer/uw9Rv8fS/5/LPn/saT6jiVVFcvwPUarFbHsMaKRekw8+X+/7n+7X/c52yi8&#10;rtGb9cdrcR/Pm6iy/T6qsHncjivbb2V/9z+HzafX4pSYKPs4qsQG30eDscH30SixUY4DVGE3H8+v&#10;qRIbvIY7FGFyHNFQBTbKsdHnxOY1i/lmxm/ZzVVEK1jM887/a3OOqtLtbNZ73T5U6JY8T/4PjXlV&#10;4Vcfz/Oq0q/wOEeJvb3Cr5RzAaqIx0pMlLHnvyHmfIgNM0eiCrv5eD1AldisU2Ajb4aNct5IFfH4&#10;f22NRJXxuLlulfH4n5oPVIVffbwupUq/wvNKgc2wx2Up50lVEY+VmChjj6qxaW6XTMxh5o9VYTcf&#10;r1+quq0aqGirhrzrHzNz6qqIx/9ra7qqjMdYt0bNdIvx/afWSlThVx+vo6varzD2eNzZTuFXyjUk&#10;VcRjJSbK2PPfgs37mMOsranCbj6+30LVbRXGBrdVSmyU642qiMf/a/egqDIe4/5xc91ifP+pdWRV&#10;+NXH9/2o0q8w9rifk93Mr5Tr66qIx0pMlLHnvwGb5jHnt+47+HexMUIV1NL49f3Yl4w/fL/pWs1p&#10;jnjr8zzL8bm+dUdN90IU80I/8q07/CzFl7+sATVNiVB5niMrnpXECmNFvntfdReU50ruqh+B8vD9&#10;9+rwjIb+rk8+o5H1e89o4Lrjn9IWf/VeUwVfJZ+//V7Td3wYvmwF/z/xjAYp91fPaJDc339G4wxK&#10;D1FBfD3mfZ8z9T58RqMRHRPqMRiMUDJW/JTPaEhYf81G+rGYZxvw/Xu4Ps2fl8D7xqz3z0pgG8fb&#10;OK+n4jzlNfh8nD71rMQ3rM/3PvLGiXMFSj9t7q/v7xX69fchSvXsYF2ELzw5VgAH87w/Szy0VGx9&#10;4CisP46Hl3RQX53LYmmjA7Ti+xBaAXkx3QLToz9nPExg/bn3Z/8dPC0H2MFDfn6QCnaE1s+8VIrn&#10;VYTnCIRjN3RgpQLPjgE/xPYNmqw2eAZ72EHXxAnw56NA5XheU+A5Ch04qMCzc8CBuKBg9cFzpswO&#10;vq3zhyDdGWboqtbfGxCeHgjHOM7778EEByQJ3ULS1AbPew8EcOAtf6jxxBXe+Vm19qnDYewzsxme&#10;ksAUIR0qVRs8B5g7wdwT/nDZ+eGw2FK19tkLZXgiHHchekaB59KgCKEwLENt8Fx3B8C1fSfCDvbu&#10;8EGBj0rxdEcZkQjHHxGtVuApDv5WuD4sMEZd8HTr6QKX3PeH3wvcoU/tOJXiGY8yFijwVPp7Vsgk&#10;4YawuFh1wbPA1w1KLvjDyePd4eFHn+f7eX8XzwyUsR3heADRcgWe20OFwtwwWiXfz/s7eD56YAeP&#10;ThsHT7Wygwc2+qq8Pz8J4fgY0UXK9ihAEMsOOKs2/t7GXQBN2vrCm8H2UHeAauMnxjEQ4aiFDogU&#10;eHYKXBCzO6Cj2uA5Y4UD1P3BG66RC2CrM6rtL+FxphvCkUL0KwWeJwKro0MDI9WmfR/sbQ9Hu4+H&#10;M4Pt4PwQP5XiWY/sMxPh+ALRHAWe3wd0iusbsFtt2iPJIQF8/ngcNDpkD2e8VW38/AXhOBnhqMdh&#10;cCVlBdKxVwJYaoNnLwtH+OBrX3jc3AFKV6o2fmIcwxGOnRCdosDTIKg0Zmmgh9rEz1tznOBhng+c&#10;NccRunZV7fjIhsOMj4YqcMVlyYL0Y5yClqlN/MzNsod5jyfABTvt4PcmE1SK523k77kIxzeIyhR4&#10;ngx4GecXsEht+p/T2zhA0y3joVkbAczepdr2COOYhXA04jC44rLmBnrFtQqsVZv4+WW8IzRw9IPn&#10;hA5w1QjVjjcNUcYMhGN3DoMrLmtg0MbYHwM7qw2eD885wavlvnDhOUcYfVG17RGel49GODoocMVl&#10;3QlqiIkOileb9mjLQAhrYn2g00AAgyeptj0SoAwvhKOvAldc1prgL2Oo4ENq0x5hP1+U4A/jhWjc&#10;mara9kgTZeQhHDsielyB54+Bg4QDAw+rTXsUVuoIZ+lMgBqlDpBrotr5JVOUsRbh2FuBK6lf0Ny4&#10;64E6aoMn1QPA1O/84AFbJ9hyl2rbIzw/n4ZwdFbgistqF1wRuyLIT23ao8qlEA7/YhxMXApghUC1&#10;402MYyLCcSKi8xR4lgWbxboFb1Cb9mjRM2foWO4DuzyD8MQF1bZH/ihjPMIxWYErLmtySFTM6+AH&#10;atMeRYe7knZdrucK79iqFs8pHGa8uQDRCQo8+4ceitYKXaE2eOK4ufmwP/S2dYS9y1TbvvNRxgGE&#10;4xec9+ubK4IChe2CbqhNe+Q+F8A1fhMgnhfpHKra9n0AyshGOI5Q4IrLAsE/xMmC+qkNnpp3IVz2&#10;xA/idWN+k2rbd7xejNeNghW44rKeBb+KFQdPV5v2Pd/TBYbOHgd9PJ3JPKgq8QziMOtGUgWuuKyc&#10;EKfYLiGlatO+J+W5Qn++L9TNc4E3u6p2/C5BGQEIxyWIihV4TghNjzkfYqw2eHpaD4eTi73hXSs3&#10;la/HYRzxetx3iOJ1TlyWYVh9dEao+qzHmd4GUN9qIgx86gS/7eGvUjzxvHwBwnEMolUKPEXBGcJX&#10;Qe2E6oInjputD0+Aj0ZCmFGq2vZ9NMrYinCMUuBKsAi5EpcTHKY27TuOm03jxsNte5xVvl4cyWHW&#10;NacpcMVlnQ/pETc+RH3Wi0vau8FTt8fB4Pau0O+xatv3qRxmvXgZohkKPBeHimK5oS/Vpj2aMmU4&#10;LJnlC02nuMFRX6u2ff8GZYQhHL9X4IrLsg8rjCkIdVUbPOPD3eHMfG/4/N5wmNBfteN3jOMohGM+&#10;h+k34bLywi5HTwpbpTbtO+jlDFs994fmORDmpaq2fcfrHEUIxwhEzynwbB8yWVgZbKc27btJC1do&#10;wfGHuzVcVL7+jp9DwOvEsxW4EhlCWwtnhKjP+vupcDey/o7n7VS9/j6Lw6wTf6vAlfh7qFdc/1D1&#10;WX+fc3w4vP2FH7Q47gaTHFQ7H7KSw6wT70R0hQLP8LDVsTdDLdQGz8k27nDlJR9Y28td5evvOzjM&#10;OvF+zvv5+cyw+JisMPVZf6/f4AJvmU2EtokukHdVte1RCodZJ8b90EoFnuUhS4QHQhLVpj3Cfo7X&#10;33865qry9ff5HGadeL0CV1zWzdBBwvBQ9Vl/x36O199FvYarfP19HYdZJ8b+rlx/zwqbG9c+TH3W&#10;369NcSfrR3icpOr1o00cZp3jIOf9+lFBWKDQPkx91o+SB9tBqpU37OJlB19rq3Z8hJ/Xxs/D4udi&#10;8X1MuCxewOzo7gFz1GZ8ZHLZDt5N94GOw+zgTiPVtu8YT/xcxyNE4xR4JgS4xfADdNSmfT8NBHBp&#10;N2/4ii2Afa6odn4e3087nMs8f+SjwNMqcHm0ZmCCSuyz4bG9w+/jyWrSEbzHUwMlbi87WPXKC/bu&#10;4+V0xI7l9DnwDGx2YfPfp/D0QdQWpYsIT1eEYwGHeR6WjfLaB0yNzg/DabqwfcD0z9pvwu8Aes1i&#10;cO0mYK5vj1K3jTPt37OYbm9ivbAQb2kJerQCLEZWjKlImP033gPU4jO9B6jHdCUf9GvCdcDlv/Ad&#10;C61/8oHK80YovrkrIm96MUf1i0QUv9cFf5+X9W+9+yf3P/3un+8++e6flb/37h+MA/5hmfDvV+/+&#10;UfBV8vnb7/55x4fhi+1VeR2OXb/z7h9S7q/e/UNyf//dPzko9UO+EYOSCxK0lMvIqXz3zwC0v5fL&#10;YDBCyVjxU777B5vcH9lFT0XZOLVjffjuH2PFcZyH9zHF5+BtcwXFddZlMe/0GUfK+7WffWjT77fb&#10;CBh/xucgOJqwfFfaO8Jv5wRD83XljkfOmjgqbRIf+zMxq7OCn9ImlNFeWVecr9zWUsSk3ihZoIwu&#10;SJCFiHrqknjF4gY5JXKDEpPGhuKEt50S/5249FdivPKaT8V4jNfHMf5j7D5HjP8YR+Xvj2K8Ocro&#10;jHBchOgoXcZnMH4YR4wnxvVzxngc3xtZv7Y932mzP7C9Q/H3FTG+52eI8cafKcb3nI559GZ2m7Df&#10;aaP0wnYs3LIr4F2MdyJv6MJfSsffUFeDuL7zk3H929+L61h2/PtkXFfwVfL523H9HR+G71+I66Tc&#10;X8V1kvv7cX02i4nrL1Gaj/zCV/fDuI6PAV0Gg0/F9UDWb9sCtmUco3Ei/ZtmtBNKFs3qo4zZbFT4&#10;L6w/H7P/rX5pv/AmU3RxOovBQR+lkLN2MKIyDno32kHruljoomsPrz2IgU+O2sOMxTFwg0gAgW0M&#10;bGA7Qq0NMTBRy4nk/6IDoBkdAzcXMNS6GsJT7WNg9gNnOH1/NHzj7Qq3xUbBqGVu8DCMgpUVw+FZ&#10;XhR0MBoBOVuiYO5YD+jcK/qzjCsCFVvh/d5lkt+nYqQ3ov4o3UT94IVIEZfQgRu6DB7RAXfF0oAk&#10;cVrAL6JrAXLRkMAVIs2gctGcILmoVfBhUSBK94IXiyQh/qLuoftTjodmp8SEpafohFekbAtvL/on&#10;YuqCglkf2Ebu22JFTDX/DDHV9DPFVPMPYip2ZexTF9zHwpq8iHcxFce0INQim7NGkV5RJOu/O6ae&#10;2f7JmLrq34mpSr5KPn83pr7nw/D9CzGVlPurmEpy/zim9kdxk0Y+lIVS9UcxFfeVi/5ETP0tW8Au&#10;rYypOOG2WZmn7C9/HFMPoVru1PrzMZUSMH04IhyLkevD7+S20cxCdBE+hnxCV5GvUeIA1y9IgE+3&#10;OMFVvHh4OcaF7J+wGw49piRCu5Uj4JiGJOi2fzjcM1hMjmOKz8d0gb8A+h8VQcPHdrClqwgup+2g&#10;r3cKofi61pUC+Co+CU61cyT0gy+Pz5il2U/Q5l0dLQXsZvXVbSlBASi2NVPf933I9z+cN3/USBdu&#10;mw5t0CbXzRVgN8JQtdVqhf73s5qMfUwjeYyLIyv3lFkD2mFHOHigiLVric7rINxB105w9UPGpivD&#10;SUMen4N61q3q3ICDl6v7MJ/qpHofk9Blx7MFo0eYa2SYZx1dnZkFxnzTZbhXhxvaGeGbtNf+XHP3&#10;6cKJU88/kvnExd1/0Pn5swMhr66ZCFr8ePvcpS16ZofdOHdn6T9x6nh+6Jynu7Qfb2fXb5p+NVH3&#10;5MNbA19VG3Yq+Epg3/1IcrrjtZP6E+x7GAzuYfno0KIKD8OjYSZ7JxnOXvIoLWGA/Yn0w1EOATWl&#10;jV0K9uzITwuoXHpIeGS/q2zgqe+H3X/F67Du+aimvvOsBnrKvlxssfuEbFyoUc7Fhbot2JFf+SS+&#10;XjLEv+mh4ddNL0x23c0/b97UW/AyrHWuHyeoxekrT9PzhYU3k4++6Z/3k3XbyYlzm1o+H1N6Oa+c&#10;LphVdnrL7aa4rbk7OFyvcdPfnHF5cam9x8yudouvpq35Rj/YuDzMgVr8htOmV37jo7Dyx216vn1s&#10;4Nv0ZrZhi9250aGbZptpFPWUjpybEbolodo3lu2Xnhk7pHWroWPd7++vqtK3K7WcOt55lS1X2zW3&#10;ITRvuGB+ux7WwlWl9rqjpfYzZENLHa64W+XFO3WeMGbp9G88nDY9yUrqMa3AaUnH+WD3xm/c7I91&#10;Fcw/nh/cWewzd9+qItpTPt5F9tJHP/HBnvLKa1fmywZwZPLs0ltXPI9e51nu6t1jeNYKY2vtU0H3&#10;vtO/7tyik2PCmGVe1zcvKn6lIWx6YxBRcCX7eb3GsSUXSg9FWoElRaVr11W07pJ4u7f73IY10OSo&#10;X9vLcYa5h2fUxbXjrU0tGb1d/3p05/WhefEXFpQfq29fuaVPUnyrBdI31noukrUv3Ltt7dutbdtR&#10;dYcWPJNPvNckntV1b7uxwikFgkcbW1UL5onGeI2Yq+14we1IATWnpFW5VPggzPxVJ0/tb5uKl7in&#10;md282unHCkiJWkSlr+lwlDN1cGHjLUOj2+4Lv0gY9+Tr293XB0cYZ01e2v7gM3HHN71aR05eveGF&#10;cMF5mesbE/2YOPuMzmE1KzyKlizQGlHf+ETWqGt5RspbdWGnyaAiycm6bYd562n72aLxY05H5HZw&#10;zezacOrRqqWPNtWYn3qQPM6l5aZT27ROtO1dush5ysTYNxvMm66NGm3bMXxt9ajJtbMcCuaP9qBP&#10;ZW1e71mnNdJQ6/HF8yfNjxnXbuCW3PO/bDjshJVD4zLfKSlXTo460NE81cMqM2ppgGVgSHDdhdy5&#10;5kMubBibHFTmdvJSBZ3ctrgb96f1XvW93K3Lxi9eFbn9ov2+q3dMx8W9vHaPfc3KasZorxltPDN7&#10;a1sP/drqzJIjl8oNOklebdywIKrANOShfOyDAdZ7uF5lIxaM8AstGfR14A87rPJOHL12vm7WtJSs&#10;lJmZ3RPSHR4+tnt55WT5lIsO85Zp90vaMSl0296zjYVw1NQWbYQTGg1X76Jm7c10znKJcHdaLriX&#10;LLYwjbY704J/czi366lQQ3ZN+Srra37yLcvjTTqbC7v90GuZq1xS+23it98X9X8wzTJHL7XLzglF&#10;esEjD3hyXm2/U9hJ4+XcextzZywWsxxmut/rp1taMV42r+SuxRgXmzCJ9KZnQdwzpzs5hukxRkf3&#10;LG93JWm+t9ngrss79ps8+rUUhrnf2Ten6tagDp6G100zosTOD/IXmxn6TpfONTh280YfzpcnbQO/&#10;qDnbQWP+itfsA2OeHrG7NvVg1Fc6hcWpIPjAFQ+BZUENdF4Ro+9zRzKpbFRSWUKI8Tb6cO+Ti0qv&#10;PO/z4kaLZfutwMAOLU50XXjJYo3F/Aed1u8Vskb2zTtqw9ocPKvXmV8sNX7ZXlfiPHbs7mPxz5dv&#10;mB4dGpNp5x/18qrFkLY6U8PXlnzXVpuq3TNYY8qy7CJz2zHbLGfc009/s1uHf1AYYuScfjhjpU34&#10;iHOL+u4pmqRx8+vro9IyXF3mvG08/+Vm0cCoqZ692Kd9XHfllb85rzVm+qYDq064isv2ZIzdbfYz&#10;XJuRaNdn7Hi+2Hv1rYGNd66cvDpx0/oecQN2hK5fsCNUGGb6PCNPNDz6eBfzWV/1tVqZecMu4+2V&#10;b3yDdj61aVVk0vPrdO+XwzclZ1o0+Ph91bfT8+Pf9PZLd+L7pT2IGJ3f0HvYli599M/tiKqbsPtI&#10;l+p17ZZOrXRYrOE3xR7OvMo5tUvfd81z952w/XeXtZ8PCtfqKyheEtNj3QJ2cuHArF2PI1N+zlrF&#10;NV8/u0dZv6X++T5ZuvpZMvmJ9JSTrql9N2X0T3kpav1yUMH8gQGv5X5Txf0rng//ORFoZybcB945&#10;DasffFE7Zuwqp6q6212HcZY9GWzz9MyXl7/WmAXlz2LDEua3bjjGynacvNlks2FmzL0El5eH5rIP&#10;Hg/d7tLr8MiLda/6VLNnnBt6b4vFbrOpJgXx+95OZT8+tMj6tNUTr3lXBk4UZ5+weuFVe/3LkS+i&#10;Ou65klsRmxFoZJXaPsNAvO6XMs8WswctPet2rvW80UV6A7ffMjvhZNjUepEj636UyHEibkjd4EiQ&#10;6xg4E212FOiyBCxmbIb7NIq+VQGT9B1Rb9QB9+3fTrODb/jx8O26EQzF+/ZiiMeHuA8yREENWe/7&#10;wXheB/e1lD9lvwn3RSiOtt4QziPdSYhu4rTXO8bppbedE6o3CaUhKLXiTNRr1PHWu63jjFIvPV1O&#10;Zz1rlHD/HJfj1Kyc5mXivhbexn3I5tujUUprybw35jGqQBk6EKLH7D9Sdo5Yis4ESqNYTH9dgpI+&#10;7jew8LzZCVYdonjcjI8pz9Ugo7Df/jkbOBtAbrhBuEGOcZox5M4zmGfszD1G4Txrbg6VY4q3NbXn&#10;Gd+1mGdsw63XqtdiK/4z1MagpQHeZnMjjMMNIowjDMK5kIuvL6PS0BWaLfF184zTTCOMnQ3STJVc&#10;rnNsyHVKfoSjdj3KdTbOQWfNM2b44CtzTMNRLW24ON/ZQFMbGswzDTcuZOPrlVzqtQrZ9eiPrc3W&#10;tuZ2MrBBdckxxVdsNbXWxvVJM2ZqEUH+4/PwOWzuUTbDhXAgNalXcLbhInQQJ1zrNOM7FvgqTW1r&#10;bVI71HTboBor61CvtYHFXM1w0dQuZGuis21QvbFMKGF0jDGSaabOBmxtZ4S6swFTHv5vTVAsZOM/&#10;JRciGeKDsbHh4jOwxrDOsHRYjnBjZ8QV1YCUx5TP6GMjy9n4A6kIwugctjU6zwZxsEZIYZ1spbZa&#10;YO1gPGy4+HyFTjg2mAM7whRxQmjZIJtgNI9Lq2NrtqxjIwy4mKcNF3GhkK4ohX1ov5eAqU8h29kY&#10;130eKg8ixDAy9YhLIQsjaYP0inVSz9bptNUCyWRqje3hHQ4KTRO8rLnElqhjNghJpE2Mo2ZLBmtS&#10;U6414lRGlVlg6TDuWAqmFkpOLQ0wBljDCEkKawZvYb0UsnCuM9G+s4G1NsEHSYaps0EdlgKfR2pn&#10;ja3EgOgWHYeIhhtjP8AWg/WLpcQYMyVtpe5YHEPaL6Ow3nEO1iijF1wnbNv4XGwbuLwcdOYx5Hfh&#10;OI/ghf+skU949OR0w5ywvpCnMpKTUrDNMXaKvQHbB7Z37AeMDzGccAn1bMi17cTphrSB/AxdrY3/&#10;R6AogLTMxprB5xDktHENIBf7IeYSoUAHc8NW5Mz16OnR07YblpgpB9s5OoIxYmN9MNKiaGLBRqVg&#10;dEjEMSVeSOqD+YQb6HRCknVCHLTxGVgujCOWB6OIKZbmmMVWCtcxxzTCAPt4jimuJSRaRzKgmpZR&#10;tt3uWiB5ER8cwXDNcLnIm5GdYmnCkTawphjJnFE5ZdRWU0sWE5NxO4DHvbYoaJtrMONeS8H7eZM+&#10;zbabf6Om+dj4uNaH8/RbGysUc0odPphTOnN7owrn6Tt8sBaL2yR9lNaYj4WxSxLezSnhNbYoVggr&#10;BtXDhxXGikAJz9R+ju+w7PhPzy9lf3J+afXvzS/pK+gn55cUfJV8/vb80js+DN+/ML9Eyv3V/BLJ&#10;/f35pe0o9eWic5GxBaEUpvfh/BI+NkaPweBT80vY5P7ILnqxPlxjxQnbWPP1V0yV806YKrd/ax4K&#10;fzOG8xfmofA8U0VrFqtUMW9zUZF/Z0sxaL+6AmicLQaiNRWg3etisHBDBejZqQSMz6kAcFQJqN9V&#10;ASbQJcDmcAVI2lQCLE5WgPmnSkDV5Qqw7pcSAB5XgOUcORj8tgK84svBBe1KcLqvHNiYVAJDKAcd&#10;rCpBiY8cHOhdCW5FyEEL+0ogkcjBUw9E0+QgYyLK/04O5k6tBL4yOVi1oRLIL8nB6ZJKMPAZ4vOg&#10;EuzWKQXF7aqAJ68U5DtUAb2epYAdWwUeDS4F2curwC+gFKw4WgUsRpSCq/eqQOyoUjC1fTW4MLoU&#10;JIJqsn9JWE2Om6ysJuebyarJ9Q/vVRN+S0xqCP/X9jWkvC+iakj5wzJqgP1lOZDk1wDrIrR/tQa4&#10;7ZOD/o9qwK0tcrBYsxa8zpIDN6NaMH++HERa14LFUjm4068WaEfJwSnHWvDGVw6MRteCSGc5OPxV&#10;LXDvLwfHYmrBZgs5GCSpBZN05aDN7Fpw9GUJsFtSC/TPloDE7FrwIqcEzNpbCyZPKwGi4lqw0rsE&#10;uJyrBRJBCXCsrQU9upeAhMu1YL9xCThXVwtMWCUg6ibif6cY9G+oBT4VxaDv3Vow4HAxCL1XC7C+&#10;jyGavZTZT09lju8IY85vMaqYXJ82uJjwc7ApJvx76BeT8jxeFZHyr5YXkfr8mFNE6lc5rYjUd4Bv&#10;Eam/a+8iIlcWVUTkjNUpInIXvZARHNbflhFcWDUygtMNuYzgNnirjOC5fpGM4GySJCO4r/aTET1Y&#10;AhnRy5w+MqKnYgsZ0VudkYzo8VIbGdFrnqaM6DmyqZDo/eWbQmIHM9F+U7tq0IEtA4/uVgGZjgy4&#10;H6kCk01koM2yKsCyloEx0VWA218GnARVYKOzDFwxqQKHJ8iIHboly8BVZJcPpslAu7xK0GUxOo7s&#10;9fm3MvBleiXwR/XnT6sEPj/KQJawksi18atKoI3kHOpZCQqR3BGCSmDwUgYs+1aCJwgXoXUlSO1T&#10;BH5sg+zfr4j4k3hmEfGvsu+LiL+NrCwi/te6qYj44+MuxcQ/245l/DVsCuO/ZZuLwbULFeD6tGJg&#10;fakCXPIrBvevVoC9/YrBsFsVIJpbDAwbK8Cbm0Ug4VUFEB4pAmORvx5aWQQOmVaChqQi8L1tJejk&#10;WQTiHSpBSI8iEDKuEqzlFoH5iZXg/EMk/6JKYFyB9LWtEnjmIzmOVYK0jTLAvYfkQ3rrql8F9kll&#10;YPqAKqAfJQMdJ1SB0+Nl4OX0KvB0pAxQWxCuUAa+O1kFXtjJwP4nVeDlYBkYZVYNNg+SET01oP0f&#10;YqrBXnR8X0Y10ELnLzxQDa57yEDPq9XABdnDmlY1oG+EDJy3rQGbJ8lA/ZgasH6BDORLkF+ul4HL&#10;q2uA2QGUfxj57zkZkF+uAaNR/Re+rgFjkDy92iP7RvLt7lMLeEheY7daIv84ZKeRK4pAaUItiD9U&#10;BAqn14K315Ddf438S6sY+K6sBft6FoNHG2rBZe9i0O5f7H0HmFPF+n6AlU2yNNlkIRtIskkEpWxC&#10;tSCywHxCsjkmJxQBpSRZQLNHiq4ovUmXDlJFuiBFUKS42U0AYem9iYD0joIsiBT5f99kc++C5cf/&#10;ijfPvXd5nnnOzjlT3++bOXMmw/su+JaNRvxzFn3L8S+8BMfRznB8zM/h5xn6jTz90pc38vx139rI&#10;y0sav5GX//rqjby+S0c28vorFMrh7XnJlMPbV7thDm9vnCeHtz/UK4f3x/1RDu/f+iU5vL/xOH9S&#10;/0ftz2Gtmhxi487ksPlVDzH99Rw2PfYQq/1rDnvpxEF2oOgmNvzrg+x+sU1swPiDbHmpTcwsHWSX&#10;nwzPlxQPlgs/99w4wNO32HGA55+H9qPyXu5/gJdfF+1L9Q1Fe1P9ZP/9i3NYDPrDmgk5TIb+EeqR&#10;w8qhv1xsk8NaoP80dOUwO873qvo57ECX/ax1tRx2x7eflcf5cM2r+1nM/Y1Mhv635fBG7o99V2zk&#10;/tl81Ebur843NnL/TW+wkftzg3IbuX93vhH292vbw/7/wO8a/85//f/2mvurUpT9Ssn+sU66H1lX&#10;0vrln78J96ubbz3wj79p/fPb81Thf5G1xsN7NpH7uOzo9xpeZxbBNUpRmWwuhoYYdhUNl3sMQ08M&#10;Pgz7vE7/BQz3vaJf5Wvmf8bX0v+Sr52/ia+j/w1fF39vXw//EF8//xjfIP9U34f+Ob5x/sW+Kf4V&#10;vpn+LN+n/g2+z/37fCH/Sd9u/4++0/67vlv+omnF0kulJaWXSaudrktzpJvSPOkV095LfyZtJIY5&#10;GFZjfDveP4nPf8Z0xaRSaQapaFot6a7PLl31tZFO+bpKR3w9pH2+AdJ23whpg2+8lOWbKn3lmy0t&#10;9i2U5vqWSdN8K6WxvixpqG+d1Me3SfL79kjNfN9JKb5TUmXfRSnJd0VK8F2V4nw/SYV8udJN7w3p&#10;kvemdNz7s7QPw2YM2Rj/Eu8v8OZKM7w/SeO9V6Vh3itSH+9F6U3vKamZF8vz7pGqeDdJGm+WVNK7&#10;UirqXSbd8yyUbnhmS5c9U6XTnvHSfs8AKcfTVfra00Za4rFLczy1pCkegzTWU0wa4fk5fbDnZPoA&#10;z/b0fp7V6X09c/D6YfpATze870n/0JOaPs5TO32qJyl9rqdY+lLPLf/XntP+kOc7f45nt3+HZ7N/&#10;vyfkP+pZ7T/tWea/7Fngv+GZ5f/VM9Vf1Dver/EO9lf19vA38HbxN/d29Kd72/n7eVv6J3qb+T9D&#10;uwbRvmTnvd5O/pC3s3+Jt6t/qjfDP8Tb3Z/h7eP3eAf5Be9I/wveSf6nvbP8ZbxL/LHeNf5bnhz/&#10;Jc8B/zHPWf8ez01siyI9y6NN/8qTjG2sn77A0zR9jqdj+kxPz/QZntHpH2O/ZnhWYnwL3j+a/qnn&#10;WvoST4y0wlNGCngqSRs9daXdHqd01NNOuujpIt3y9JVivSOlMt4p0tPeedILiKvDu0Zq610rdUW8&#10;B3m3S5O9u6VF3v1S0HtA2us9KJ3H612Ml/Ltlsy+7dKzaHe7b63U2rdG6ow+0d83TxrnmyLN9o2U&#10;lvv6SkFfF2mbr5100OeUTvrqSpd8laTrvjLSbR9+iaZdS49JO5Yem7YlXZG2CsMcDKMx3hPvv5Eu&#10;S2uafttXP/26Lzn9kk+bftKnSD/ou+nf6jvjz/Yd8C/z5fgXou/P8q3xT/F94R/rW+zv55vl7+Sb&#10;5H/NN9LfGMdMLV8fv9HX3V/Sl+G/g7ifQ/zJDvnPivzeGJY9cG6kX/28of/A3zSW6Vujlyx8tpG+&#10;NR787VpWOEX2r51xxH+/+X8BD3+LPMoc1lb2qGccH/wXweHh8zuR/xdQBeeyORisGObnzWuRuSw/&#10;tv+/eEbm6Mg5nMv4x/EiEWwf1PjdVSSs4U172wXfZwXfZwXfZ/+532fRmsvuYqaEvLmMYdhdNDyf&#10;FKzJ/rvXZI/zHUV74lbZb9//D7+/H96LiOb7+5k8n6+K4dO893dkrfr3YfPg+9sg+yc2EUwia5xo&#10;YlMpDxtLvrVNZA0fDb95eM8qmthURjzm5WGzIA+byHfN48SmCv5h+IN1Xym8H4OhHcYL9vEK9vH+&#10;l/fxojUXTMdMZfPmggYYdhYNj8eC/Y3o7m9E4/308J5yNN9PtJ4hn6yGYWHe+ymy7xONdU0Ek8g7&#10;PJrY0J4NYUN7NpF39+/th/1VbHIxnJf99rf3T5o++Nv7xr3rQ/SXPOWZB865mD/L4edcqDz6V1L2&#10;KOdcnn5M51ye6VdTFu6TLO83A8RQdlCrgi6sHETSNc9rSzXZX/s/U3QEI1Im/QsUfrxnWlxL//BM&#10;y8d/dqaF+kz/Ir728JmWSLmRcqrc/tfOtPyznHC5MXnlP8KZFl7vb8608Lt/fqaFXKOBQiZbj8Gu&#10;lMmqKx8800LPyivDGDgiBef9i5xpaSF70Aca5gXyYWpy9Xz1Pu4zKdJ5FRSeKof37qlgOV4HlFZD&#10;YLocRlVUg3mmHKa8qIbzc+UwV1SDYpEclnVQw5Av5JDZUw2eTDlsHKOGyRvksG6qGuK3yiFjrhpO&#10;75LDsSWY/qAcZKvUMPCoHA4H1dDktBz8m9Tw3iU5fLlLDdd+wushNQRvy+HiOTU8H6cA4001fFNO&#10;Aa2KJEAbiwLGl0wARUMFuBIT4NtXFTDDlAB7JQX0qZwAt/or4Gq1BGg8SQHXayfAusUKGPJCAnRY&#10;p4AlLyZArUMKSKubAJYfwvH2RZT8+YCySp5+UFUlz9+pgZKX99KrSl5+brqS1ze2n5LXr56ohI+w&#10;PdUXKmEotk8dUMK0H9VQaoMS/OfVkLVdCTeOq0F7QAl1vlVDpWNKqLtbDZfOKOEO9rf1FSW8G1JD&#10;v1wlLEI8mt1RwvSlaviuUBzY5iFu8jj4Ypoa7hSPg4Nj1TAxPg769lbD5+Xj4PobalhdIQ5qNVXD&#10;8uQ4aFhPDVNrxcGXNdUw6bk4KF5JDZY6ceDWq6Fd3TgYoFJD5XpxMF2hhjEpcTDrVxWMrh8HY6+r&#10;4OkGcUD2fg2vjY+G4/X2hJ+/kqPi6d8PqHj+zOUqXl6ZT1W8/JHTVby+8uNUvP6OvVW8PXvfUPH2&#10;eZqqeHufTFHx9k+rouL9amhS8X5WTVTxfrd8UsVxyJGrOC7vyVQcpzdvxXPcVBfiOZ4bD8dznAds&#10;j+e4w9p4boehK+O5XZ5fEs/t1HJePLfb+Rnx3I5npsRzu4ofxXM7V54Qz+2eMT6e+8FzGL95UAEf&#10;4PMf1yqgxdR4KId+s+KTeOj1kQLemx8PevSr3kvjoSz6Wc6qeOiAftd8XTz3Q+2OeOiIftlpXzwU&#10;rqCAuO/i4Sz6608n4qG0SgFPYfsHox/PvhoPDYooeL8a3ZFDT+znhOtyOIT9rnRZDn0Rh9gzcuiK&#10;uFQ9JoeaVVXg3i0HY30VH09fNFPx8fWaX8XHm66vio+/2+NVfDxeXaDi41OWreLj9Zm94fH72jkV&#10;nFsjhzf3qWDo13Jov1YFbwXkIC5FuwTlUGWaCmTfyOHGEBUs3SyHpRkqmInjtZlHBfsOyeGSoALH&#10;STkoX8Tn2M6nK6Of3JLDy/jOyozB8VRMBR1KK6D/r2ivJByP1+IhtpoCMs/Ew736CjiEdotrqsC+&#10;xMPKDgq4vykePuiugGNov3c+VMC1TLTPJwpojLhu/gLH7Zfx4N6ogNzl8aA7rADb8rCdLuF1eyEl&#10;7MbnohrHEdo98DT6CeYv/qISErE8cCqhFJbv8yrBtise3ngX/erbeGgyVAkXT6PdpirhCWzfG4uU&#10;kIDtbZWpBD22/8UtSjBgf0ocUkIZ7N/O00ooiv3tf1XJ+29EP63cTgWtYuJg6dsqeLVYHHQbpIJE&#10;9OsBk1Uwu2wc7Fmkgh/LxUGHIM6fhjh4CfE/nBTH8X/PGAe37oTj9Uqp+fNqZjVPv+NZNc+vTlXz&#10;8mLbqHn5c7uoeX2XB6h5/YqJat6ehPlq3r7SK9W8vXe/UfP2H9ij5v2Z+b2a96/FJTXvrwznJ+r/&#10;S/fVMAfxSIlNgM2IT9ESCfAN4jUuPgEmIn4nyiRAnWeUcBPnuVWI785yCSAvrIS3yofnS4o3R3vQ&#10;80/RPpTe9KWC59+M9qPypqA9qfyJaF+qLxPtTfWT/U9cVMMt9Ie9x9Rw06qAgzgfxqC/XF6P/UP/&#10;mRxQQzkcJ4W+wvcI+tVT+L7IvSeHJ3A+3PuzHH4Zr4Zu6H9H+qu5P67spOb+Ofs1NffXGY3V3H8X&#10;11Jzf55sVHP/Ti6p5v7e+U7Y//+XzqT8c339xxwMkXUErVHi8/0duY9Lin+cN3ke1y7D8EYaXr+S&#10;h/PnP2/yrl1gfe2vsOF2J5tgF9kn9iZsob05W2FvxbLtbdhmu4/tsHdge+1vsoN2iR2xd2bH7e+w&#10;M/Zu7IK9B7ti78Ny7YPZXftoVjh1MpOnzmYlUhez0qmrWELqWqZJ3cbKpR5kutSTTJ96BcMtDIVB&#10;l1ocyqWWAU2qERJSq0Dp1NpQIrU+yFNToXBqM7hrbwu37D64Ye8I1+wSXLF3gQv2d+CM/T04Ye8J&#10;R+x94JC9P+y1D4Id9iGw2T4cgvbR8JV9AiyyT4aZ9mkwzf4xTLTPgDH2T2CEfSYMss+Cfhh62GfD&#10;uxg6Y/BjPA1DW3zeEtM1xfROzGfH/PWwnFpYXmUsNwnLL4N1lcY6S2DdCmzDE9iWQtime7YucMPW&#10;EX6wtYVztmZwwpYKR2z14aCtNuy1VYFdNiNst5WBbbbisNVWGLbYbrGttstsm+0E22E7yHbZtrF9&#10;trXskG0VO2JbzE7aZrPztsnskm08+8E2ml2zjWA3bIPZL7YB7J6tDyuEuGPdTIF2KGHvwsqgbZLQ&#10;TpXRXrXRbiloPzvasRnasy3a1Y/2JTtn2FuzdEzjsbdlLezt2Ct2L2P29qwO5q9mf4tVtL/NdFhu&#10;gr03ljuQxdqHM5l9LNY7hV23zcK2fMYu2FawM7YsdsKWw47ZdmF7D7PDttPsW9sPGG5hKASHbXHY&#10;fzUcs+kQi6fhjK06XLDVgSs2gOu2V+AXW3OQ2dtArL0DYilBAmKos3eHiohrNftAeAHt2RDxFuwj&#10;oTli384+Bu00FjLs46APXodhfDzen47P52O6zzH9Gsy3DvNvxXL2YXlHsNxTWP5FrOeqvTnctL8C&#10;d+wAstQ6EJNaHWJTnwZlqh6K4RxeIjUOSqYWwnCLlUz9Af33NCuWepgpU3ex2NQcFpOaxWSpK9gd&#10;+2fspn0Wu2qfgr4/lp1EfL5H3/8OsTpo74tjpBfbgvitRRxXI55LEdd5iO80xHkc4j0Uce+D+JMd&#10;8n9f/94Ylj3wrf3nPFq9ZP+e8yYPf2c8ylz1d+1dCDifDcX5TMTriLx5LTKX/d97F4/O+/Ko500K&#10;vr0Kvr0Kvr3+c7+9ojWX0XmT5/LmsvZ4XSkPzycFa7L/7jXZ43xH0R63VfZ//y7z8D5DNN/f9jyf&#10;d+Z7f0fWqn8fNn/8u0wEk8gaJ5rYOPKwceXDJrKGj4bfPLwfFW1shudhMzIPm8h3zePE5lHPmxTs&#10;0RXs0f0v79FFay6g8yYv5M0FPryukIfHY8H+RnT3N6Lxfnp4vzia76dX8nyySb73U2TfJxrrmggm&#10;kXd4NLGhPRvChvZsItj83n7YX8XmMobjst/+rn6/woNcvbs6pq2jv+Qpqsdw3uRxaVyo+lWRhW0o&#10;y9O4ILwHXigFtRvEQSRdddl/7DmTGX92ziTiW5Hrn5wz4eVE4ZwJr/c350z43T8/Z0KhJPr+l/i0&#10;Pl6NigfPmdCz4nn3HJGC8/5Fzpm4ZGHb18hX/uM+T9KrejY7kqaD8a9ns+HtdbBwcDab2FEHoWXZ&#10;7J5fBwcPZ7N1nXVwJSbITr2rgxhLkLXrrYPElkFWZ7AOqg0MsrfH6KDipCC7MlEHIz8LsqxpOvBk&#10;YfpZOpi3M8haL9DBqyeCrMrnOuj+U5CJK3WgLBJiW7LwGh9iUzbg/WohFn9ABxeEEPv4nA5avhFi&#10;z93WwZZ+IXayuB7YRyH2hVEPJxaE2JJn9TBrdYjtcejhgw0hluTVw/CdITbtPT18cSDEUkbq4dfD&#10;IVZyjh6kIyGmWBOO19sRfv7aqXD6NrfC+RsXN/DyyhoNvPwdtQ28vvRUA6//h7YG2IXtKZZhgK9e&#10;CbEfBxvgu5QQuzjaAN2rh9ikyQYYZQqxGzMNoFWFWMxCA+hjQmzDMgNMux5kz642wOiTQdYqaIDb&#10;u4LMstEAR7OD7KttBnh2cZBd3mMAxZQg23/IAE0GBVnnYwaY/XqQDT1vgBE1gmzsNQOUUAbZ8F8M&#10;UOl4NntHlgTKrdmsa5EkyP4qm8mLJoFtZjZ7Xp4EC4ZnsyeUSXA0I5v545LgXJts9maxJMhpnM0K&#10;F08CsnctvNYqF44bi4af17+axdNPOJzF8yduyOLl7f08i5cfnJrF6zs2KIvX//brWbw99hpZvH0d&#10;lFm8vTknArz9h78O8H5VWhDg/fx1YoD3u/kHAY5D9XcCHJdx3gDHqZs7wHHbViPA8axWJsBx/vRu&#10;Jsc9+XQmt8OKHZncLmUCmdxOry7O5HbL+CST27HTxExu15dHZXI73x6Wye0+Ymgm9wPV8Ey2c7Ye&#10;FuPzzR/qoelHmexGNz0Un5XJmnn0MG5pJvsF11KfZGeyn2rrocZuzI9+5zqbyf3w8L1MloJ+2VcZ&#10;YEeu6uBrbGcQ/XXYUwF26ZgOfsD2t0U/PtcgwMrt0PF+JW3UwTTsZ6dsHTTFfhdZpYPZiMMJHA+D&#10;Pwqw2IU6KB4IsCrTdXD+VICPJ3nxLD6+WtXO4uPteNssPv6mDMvi43HQl1l8fM49msXH683Y8Pht&#10;Zc1moQ+wXmU28w7SQefTWazREB28nJ3FOg/XwZ1JWezwKB2M6or2mqCD+/Ys1h3H6yvmLLZ0jg56&#10;3guwCkt0sPrbABuC7cxdFWCF1uvAOjnAJuzUgdQjwFKO6mB+G7TXZVwTM+zHHZwPqgbYgWJ6aIJ4&#10;nNbpoXFMgI2phuP0eiZrzfTgOZPJhFf1MPhbtI9fDzV3ZbI5vdEumzNZ5bF6+HBDJrs1Vw/PfhO2&#10;U0+Mz9+mh0b0/Lgepu7MZBOv66HboUx2rqgBvj2VyfSJBvjmWiarWxXHUeEAa5CCfqUOsKpNcFxW&#10;DrB67Q2wtGGA1e9mgN2tA6wG+tOp7gGmnojXSQF2brYB9mD/Fn5ugM+xv60yDbz/dzfgOE3KYjV3&#10;GkDWKItVO2iAMVIWyz1qgAXjslivUwZovCaLbT5ngC7Hs9iRiwZIkmezFZcNHH/xigHGtwzHjQOy&#10;+fOin2Xz9Cm7s3n+nT9n8/K+LB/k5V9pEOT19e4Y5PWvGhHk7dm1JMjbl7M9yNv78aUgb78YG+L9&#10;OW0I8f41ey7E+zsP50/qv75diPVGPMxdQmwO4rO8d4jNQLw2DQ2xzrEG6Dg2xNS5ehgzKcTGIr4N&#10;p+E8i3j3mR6eLylumRd+3g/tQ+nvor0o/2y0H5X3DtqTyu+E9qX6JqC9qX6yf4dncX5Gf0jVh9gu&#10;9A/3EyF27JIOel3A/h3Rwf7DQXZjP/rRVnyPoF/9kBlk2zfp4PNFQbZ4nQ4+GhZkLvS/19oHuT+W&#10;qhfk/nm+bJD764mfsrn/3t2Wzf153/xs7t+yftnc3we2CPt/wXmSf/08yRFc0J/FNUpsUZnsSWU4&#10;f/7zJCMtNZyTMcy21HQusdR2rrI851xnqePcZqnnPGhhzhMWm/OsJdV5yfKK86pFdOZamjl/sbRw&#10;3rO87ixkbet8wupzFrdKTpU1w6m19nEmWYc4K1jHOStbpzst1k+d1a1fOGtaA87a1hzns9Y9zues&#10;R/F6HuM/4f17+DzWZbGWdlW2lnNVsFZwJVmtLq31BZfKylxPWhu7ilsFl8Iqup6wNnMVsrZ03bO0&#10;dv1iaee6YUlzXbV0dF22+F3nLG+5Tlq6uA5Z3nVtt3R3rbf0dq2x9Hd9aRngWmoZ6FpoGeSag2GG&#10;ZbBrsmWIazyGkRiGYhiAoTfefw+fv41BwvQdMZ8X87fAcgQsryGW+zyWb8G6KmOdFbBuI7ahPLZF&#10;Y2npUluauYpbBFdRC3PJLC+4bidbXbnJFVw/JpdzXU4u7TqfHOs6m3zPeTr5J+ep5PMYjmLYg/Ec&#10;59nkgPNC8nLn5eT5zqvJ0503ksc5bycPccosfZxFLN2dRS0ZTqWli7O4RXI+aXnDqbakOTWWds7y&#10;iL8R7VAB7WGxOJ3Po50Y2usVtFsLtJ8P7fgW2vN9tOsAtC/ZeaSloXMghh6YrovlZWcHS2Nna7Rt&#10;E7St3eJ2plhedT6L5SZbvM6KWJfe0tlZ1tLNWRrbUswyBNsyxlnYMsV5L3kOtnGx8+fkldjeoPN6&#10;8mbnT8l7MRzFcA7j15y5ybfxeYzrl+QSrnvJZVyFLEmITyVXnKWG60nLi66yiJXekopYul3Jlhau&#10;Zy1tXCkWn8tmecPltkiu1y2dXe0tb7s6WzJc3S3dXAMt76HN3nNNwjAL44vw/lf4PBvTbcL0uzHf&#10;Ycx/Csu5jOXlYrl3sPzC6EcK64uuktYa6FOVXGWtSa7y1jIug7WEy2SNcT1lvYP+es1Z0XrO+TT6&#10;ZkXrXoxvdj5lDTpN1pVOg3Wxs7x1jrOsdQr6+BhnCfRvOfp5YWs35x3E52dLuvM6YvWjpT2OEa/z&#10;FOJ3GHHchXjmIK5ZiO8KxPkzxHsm4j4J8Sc75P9+/r0xLHvEb+l/53mSh78zork3cRUjZ3Beu4HX&#10;84pwXZG57LHuTRR5tPMkBd9eBd9eBd9e/7nfXtGay+g8yXd5c5kC12illeH5pGBN9t+9Jvv7flv4&#10;499dHt5niOb7+0qez/+U7/0dWav+fdj88e8uEUwia5xoYvNjHjbX82ETWcNHw28e3o+KNjbn8rC5&#10;+I91X/i75nFi86jnSQr26Ar26P6X9+iiNRfQeZKjeXMB7W2VUobHY8H+RnT3N6Lxfnp4vzia76dr&#10;eT55M9/7KbLvE411TQSTyDs8mtjQng1hk5sPm9/bD/ur2FyWPdp5kl/qFFtHf8lTLI/hPIn+MZ0n&#10;sTxwnkQvC+8Ljrm2nI1vWh4i6WrIHu08SQRL6k/TvDAG8d+H+K/Da8OHuDPoWXLePUeksrx/+c80&#10;UP0UIuU/7jMNZ+wmqKTSwNW2JjiE17sZJjiVoIHY4SZITdRA6U9MUEqvAd0KE1R7SgPPbDbB0ioa&#10;qHnMBMNqaSDluglC9TRQ554J6oAGrhQ1Q1yqBlqUMkM1UQPdNWZY9KoGmhjN0KONBk5XMsMn7TVQ&#10;pYYZyr6F1zpmOJehgTS7GTyDNDCthRkufaSBfe3NMHihBoq9bQZrlgY29zKDbI8Gyg42w52zGrg1&#10;0gyGuxp4c4IZOj+ZCNIUM1yokAiyj80w6sVEqPCJGVq7E+EoXl99Ixwf2Tv8fOG4cPrFnyby/B8F&#10;Enl5HXYn8vLLnU3k9a25ncjrf7GkFkp2MEMrkxYKtzRD3dpaULvN8Fw9LZzCdp9ppIVODc3Q0KWF&#10;FdgfdwstrML+xbfTwruVzTCooxZ+wP4v6KQFc6IZer+L+Z80Q5FeWlgfa4YXBmihyq8mMA3VgivX&#10;BFkjtXDrexMcmKSFt7aa4PuZWli60gTfLtBCYJYJ1n6O6SeZIPiFFgZ/aILmX2lha38TDFmlhTvd&#10;TNBkjRYSJBOs/loLWo8JVmVqIa65CVwBLZC9B+J1Xb1wfHXN8PNNz4TTX9OF89dUhcsbowiXH3vf&#10;yOv7KNfI6z/+vZG3x7HVyNt3eKWRt3f4bCNvv2q0kfcrMMjI+zm/l5H3e887Ro5DSrqR43LVa+Q4&#10;nWxl5LiNTDVyPFPqGjnOdyxGjnu2ycjtUEhj5Hb5sqSR22lvrJHbzVPIyO3Y5m4St+uWW0ncznNv&#10;JnG7X7mRxP1gOcbLo1/cw+dl0E92Y/qG6DfJhY0wp1QiXJUbodEdDdwsZYQU9LP6iUYYuVsDO81G&#10;7ocTrEYYhX55rrYRKs3UwAfYzuKTNCAxIzw/SgMzsP1L0I+1TYzg763h/er8rgZysZ8B9HcR+y12&#10;QP9FHCxtNXARcWnWQgNLEK8eOG6mzTHy8VR5tZGPr33bjHy8TTph5OMv46aRj0d/XHh8djeEx+vs&#10;WuHxu89mghI1sd7aJliG1+9NJphYWwNbSqFfPa+BefeM8PRLGuh0Ee3VUAMVDxohx66BHeuNcNet&#10;gfbLjJDxugYGzjDCfmznrJFGcL6tgWBvI5zso4GjnbD/H2rgdju01zQNlGmK/ViE80FjI5gD2D/E&#10;o/oODWytYYRjxzXwfmUjLLqO8wHiN61oIvh1RlisSYS1aMdrVXAcJhihe0oivKUywstNE2FdvJHb&#10;KQ3juT0TwU7PRydCBqY/PTsRTpY3Qq2ViTAB/eGtzYkwrJIRRhxJhPXVjTDmx0RIedEIPQtrwdcI&#10;7abSQh+0w+in0I+xvf1raWEKtt/H8Ir9qeXG+9i/n9tooS/2d4Ffy/tvRz+du84IA/pooeJ+I/Qd&#10;rIUfzxmhAfr1ndtG2DJOC6klTFAG/f37JJw/p+I4QvwLT9dy/D/Ba9c24fjqt8PPPxscTt9oqonn&#10;H7XExMvrHzLx8nV7Tby+DmdMvP6BP5t4e0bLzbx9I8qaeXu7VTTz9rtqmXl/NA3MvH97BDPvb3ec&#10;P6n/qzxm2Ip4rHnTDNcQn35dzHAZ8YrrZoYsxO+1HljOnETo3NsM3yO+jfviPNsrEc72Dc+XFO/d&#10;NPx8R0o4vb1qOP9VTbi8tUXD5QfQvlTfSbQ31U/2b4XtMaA/OOqbQYf+4apphiroL+0rYDnoP6X1&#10;OF/iOOlRxgzD0K9mlDSD9n0N9MH58HZXDbx90wQz0P+anTZxf7TsNnH/1GabuL+WXWTi/vvUZBP3&#10;5ycHhf37065hfz/fOuz/BWca/vUzDXpcn4xVhLm/AnnryPxnGuaLIxzLMGSKHzo2iKMcu8Qxju/E&#10;8Y4z4iTHVXGa47Y403FfnOOIcc93KNwLHcXdix2l3cscCe4vHYnuVQ6dO9NRwb3eUdW9zVHDvd/x&#10;vPt7Rz33BQdz5zoaue87Ut0KQXCrBKdbL7jclTDUwlAP43a831RIdbcVGrnfFJg7Q6jn7iM87x4q&#10;1HCPE6q6pwuV3DOFCu65gtG9UNC5lwiJ7uVCgnuFUNq9WijhzhQU7mwhxr1OkLk3CHfEHOGquE04&#10;K+4Wjoj7hd3iIWGbeFjIEb8T1opHhIB4VFglHhOWY1gkfi/MxzATwzSMT8QwBp+PwHSDMH0/zNcT&#10;83fBcjpgea9juW4sv7G4TmgoZgv1xEzhBXG1UFtcIVQXlwvJ4hKhgjhX0IvThbLiOKG0OFQoLvYR&#10;5GKGECO+KRQS2wr3XU2Fey67cNdVT7jjqoXXShjX432VUFhUCE+IvzoUYq6jhHjBES9+79CI+x3l&#10;xN0OvbjNYRI3OSqI6x2VxKAjWcx0VBdXObBuxwviMkc9cYmjsTjf4UY7tUZ7dUS7dUX79UI7DkZ7&#10;jkW7TkP7kp3niVMd0zHNOHG6Y5j4saMv5ukmznZImN8rfuZoKX7ucGG5jcSvsdyQ4zkxx1FN3OGo&#10;LB5wPIVt0ovnHYniNUeCeBvbGCOUEotjP8sIxcQkIU6sLCjFWnh9CeON8b5bKCm+jli0FxLEzkKi&#10;+D7iM0AwiyOESuJ4oZo4TXhOnINYfiY0EpcJLnGl0BJx9YohIV38RshAvPuIW4ShiP1YcQfaaYcw&#10;T9wpLMPr1xi+wfs78PlBTHcC01/EfNcx/10s5wn3MqG4+zNB5Z4jaN3T0H/GCxXdI9CnBgjV3O8L&#10;tdyd0c/aC3Xcrwsvud3od42FFPTJFPTNFHdljCfh/TL4vDimi8H0tx3V3NfQx887KqJ/J7kPOLTu&#10;HQ6VO8dRCn2/mDvkkLuzcIyscdxF/K4jjhcQz+OI6wHEdzvivB7xXoO4f474kx3yf8P93hiWPeL3&#10;3L/zTMPD3xnR/D6ugfPZGJzPnsPr+Lx5LTKXPdbv4yKPdqah4Nur4Nur4NvrP/fbK1pzGZ1p0OXN&#10;ZQ68ZinC80nBmuy/e0329+1v//He/8P7DNF8f1fL8/la+d7fkbXq34fNH+/9RzCJrHGiiQ1xNBM2&#10;tfNhE1nDR8NvHt6PijY24/KwmZiHTeS75nFi86hnGgr26Ar26P6X9+iiNRfQmQZD3lxAe1uZivB4&#10;LNjfiO7+RjTeTw/vF0fz/VQzzyefz/d+iuz7RGNdE8Ek8g6PJja0Z0PYPJsPm9/bD/ur2ORiIedj&#10;w9j80W/mpL1HXGikpUvcaKSlS/xxpKVL3ImkpUtciqSlS9yKpKVLXIukpUvci6SlS1yMpKVL3Kak&#10;pUvcpqSlS9ympKVL3KakpUvcpqSlS9ympKVL3KakpUvcpqSlS9ympKVL3KakpUvcpqRlS5ySpG1L&#10;3KakdUvcpqR9S9ympIVL3KakjUvcpqSVS9ympJ1L3KakpUscTBQnjkt6TpyXlJ44MCk/cWJSecSR&#10;SeUTZybVRxyaVD9xapKWLnFskpYucW6Sli5xm5KWLnFxkpYucZuSli5xdJKWLnF2kpYucXiSli5x&#10;epKWLnF8kpYucX6Sli5xgJKWLnGbkpYucYOSli5xhZKWLnGHkpYucYmSli5xi5KWLnGNkpYucY+S&#10;li5xkZKWLnGTkpYucZWSli5xl5KWLnGZkr2J25S0dClOWrr0nLR0KT1p6VJ+0tKl8khLl8onLV2q&#10;j7R0qX7S0qX2kJYutY+0dKm9pKVL7SctXeoXaelSP0lLl/pNWrqEA2npEi6kpUs4keYs4UZauoQn&#10;aekSzqSlS7iTli7ZgbR0yS6kpUt2Ii1dshtp6ZIdSUuX7EpaumRn0tIlu5OWLvkBaekStylp6RK3&#10;KWnpErcpaekStylp6RK3KWnpErfp7JfXM+I2JS1d8kPS0iVuU9LSJW5T0tIlblPS0iVuU9LSJW5T&#10;0tIlblPqF3GbkpYucZuSli5xm5KWLnGbkpYucZuSli5xm5KWLo0n0tKl8UVaujTeSEuXxh9p6dJ4&#10;JC1dGp+kL0rjlbQ0afyS5hRxAJFGInECkUYi8SaRRiJxepFGInF8kUYicX6RRiJxgJFGInGCkUYg&#10;cYSRRiJx1pFGInHWkUYicdaRRiJx1pFGInHWkUYicdaRRiJx1pFGInGWkUYicdaRRiJx1pFGInHW&#10;kUYicdaRRiJx1pFGInHWkUYicdaRRiLZiTQSibOONBKJs440EomzjjQSibOONBKJs440EomzjjQS&#10;ibOONBKJs400EonDjTQSidONNBKJ4400EonzjTQSiQOONBKJE440EokjjvpPnHGkkUgccqSRSJxy&#10;pJFIHHOkkUicc6SRSBx0pJFInHSkkUgcdYQ/cdaRRiLFSSORnpNGIqUnjUTKTxqJVB5pJFL5pJFI&#10;9ZFGItVPGonUHtJIpPaRRiK1lzQSqf2kkUj9IY1E6h9pJFJ/SaOQ+k+ahcRZRxqGxFlHmobEWUca&#10;h8RZR5qHxFlHGojEWUeaiMRZRxqJhD/FibOOnhNnHaUnzjrKT5x1VB5x1lH5xFlH9RFnHdVP9ieN&#10;ROKsI41E4qwjjUTirCONROKsI41E4qwjjUTirCONROKsI41E4qwjjUTirCONRPJH0kgk/ySNRPJX&#10;0kgk/yWNRPJn0kgk/yZdOvJ30mAr0JV48G9aI0TWFLR2ic/3d+S+PN9v5qT1SLoSDYv+P/auBDyK&#10;Im1PIEC4+blvFVEEVKajIKBg6HlbzvQMgoJI5BKwp+VwugOiuxCOSTIBQW7YTJIJconcS+QQMOEO&#10;EoWZyYxcEo5JMuEQFAHx4P+6JiOB1V125f/H3U0/Tz011VX1VdX7fW8dXz3P9K9/V8LMRSOWEzGJ&#10;MyKJ6435XB+kcS9jFTcAm7jX8Ck3DHu4ETjAScjh3oSTGwMPp+AYNw6nuHdwlpuIIi4eV7hZuMEt&#10;ws/cEpSNXI2IyM2oEpmF6pGHUDPSi9qRZ1An8iKFGxTKCLUjqwo1I+sJ1ekMXiXycSEisp1QNrKL&#10;8DPXU7jBvSR8ww0SLnHDhCJupFDAvSmc5cYKpzhFOM6NFzzcu4KTmyh8zk0WsjmrsIdLED7lkoQM&#10;bpbwETdPcHCLhAVcsjCbSxGmc6lCPJcmxHEOmp/ThXEUxnJLBDOF4RQGUXoAhb6Ub6RyPai8QPWe&#10;p/ptSU5rkvcgya1L8qtSWxHUZllq+5b+XeEH/Xjhml4RvtGPFc7rRwrn9IOEk/qXBK++p+DUdxFy&#10;9O2EbP3jwj59M2G3vp6Qpa8qZOrLULiBTP0FZOlPY7fei336Q8jWZyFHvxlO/Wp49UtwUr8Iefq5&#10;OKefhQL9dJzXx+Nr/RR8o59IXHwH1DZu6RWU5caiKummHunpIdJXa9JbO9JfFOmxJ+nzJdLrYNKv&#10;pmczF0O/X0M/bhCiucEANxQdueHgqH4LbhSacBbU5sajCvdnhHNT8aM+Cd/pZ1O7i+HXp1NfVuGU&#10;fhOO63dQH/fDrT9M/T2Gw/pz+EJ/icINCmHCYX1lGn8dwa1vSlg8JhzTRwpf6Z8VzuoFwa8Xha/1&#10;Lwvf6V8TftSPEMJJt1VIr7W5CUITwvVRbqqgJ312ILx57j2hF2H/Mve+MJibTTqbI6gUT6R0Ir2f&#10;Q/l2KreMyq+jeluofhbJySZ5R0juUW6EkMe9JuRzLwsXOFG4wgnCNe5Z4SYXKfzEPSboIh8QykTW&#10;EcIjKwvlIsMo3EC5yEsIjzyHMpHHoIs8jJ9oTrvJ7cA1bhPZ+Cpc4NKRzy0m25+NL7kk5JLtHyGs&#10;crhJyOb+hEzCbzPhuJbwXEq4JhO+swnnRMJ7IuGuEv6aHkqeEX6Nw7o/4J353eeMUJ6/tG9iav+9&#10;rH0T85f/Xi6ey+7n+ete78xLz16lZ6/Ss9e/79krVHOZdmdet3guQ/nb35Uo3ZP9Z+/JQuFbvtvP&#10;EMr1u2WxzT9ZYv0O7lVD4VsOYhLc44QSm1bF2LQpgU1wDx8Ku7nbHxVqbLT/ptawCf43dfBccz+x&#10;udc781IfXamP7r/ZRxequUC7M9d8W9pcwJe//V2JUv9GaP0boVif7vYXh3J9eqLYJrkS61PQ7xOK&#10;fU0Qk+AaHkpsNJ+Nho3ms/nlm1C/4g/7vdjcy515q0a5WLk9GV2EXJTbmYx+Y3LRaFcyRi/ORdGB&#10;ZFh350JxJiP5Yi4yvkrGxnoebLiYjOwuHoy4lYxTsgfuWnbkTvLgYFM7np3rgdzKjurLPchoZ0ef&#10;LR6sMthR/qAH3Xvb0eK4B3MG2bHlvAfW0RT/4EGzifS+oRd10+xY2M6L1rvsqNDbi0EFdrwteZFR&#10;LQXfTPSib/sUzJrtRfehKTCmezF3Rgoi13rx1OYUtN/iRYszKRj8qRdjq6Zi9W4vqnVIRaO9XoQN&#10;D6RHzUpl+cu3prLyq8+msvqTqqYxeQ88k8bkzxicxtrbZ0tj7edsTMNE6k/E8TQMe4bSOgdsLb3Y&#10;U9OBFo28aNLcgeeqeHH0aQeyf/TgBhzIueDBhL4OdD/hwWvDHOj0mQdL33Jg5VYPxEkOTF/hwYAZ&#10;DvjmeZC9yIHNkz34y1IHwkZ78Pk6B0yCB2F7HOjQ2INaHge2f0P6yXfg6IFceL91YMtfc+H83oFR&#10;qbnQ3XLgemIuhpVNx8tKLr4vn47pMbnYUzEd87vmYlfldMRyubhaJR2avgdUTcfZ8ED68CU3y//6&#10;Szcrz+92s/oH1riZvMmL3Ez+qKlu1t6M0W7W/oOCm/XnRiM361/tb12sv7EHXaz/iR+42Li+fN/F&#10;xrl6oouNO3yUi+GQ96qL4RLV08VweuRZF8PtncYuhuepW06G88s+J8P9xCEn08PQzU6ml71LnUxP&#10;5eY7md6aJTqZHhtPdDK9Xh3nZHpeaXEyvXd8y8nsYBelZ7ZPxYDxTkypkoqyk5w4npeCT2xO/CUj&#10;BVELnTiTlILoFU64Bqfg9FYnxjyTgp8/dzI7TMx3YizZ5ZPfOrHCbccbOhfGkL0+U82F/evtsFP/&#10;15EdL2jtwmOz7GxckZPs6E7jPDTGjjIDXbg+2A4T4bDxRTuenuTCz7Djk6UudGtN9Q65GJ8+/s7F&#10;+BXxgJvxbWY3N+NfV4ub8fEpu5vx88V9bsbXZZfdjL8VG+TirR+T0fxbNzb9lIwmOW78OcyOq8vd&#10;yKlgx6o4Nz6oYUenAaTXxnasfcqNsy3t+LGKG7062tEy34Vno+0YsYv6NcSOJQ4Xvn3bjq/iXGgw&#10;x46Gw1wYu8aOvl1JXwftmPUEjaPIjgN1XEipkoIwwmOrPgXXLjhR42Xi6QknPno3BdUJv6T0FDy9&#10;y4k1+1NwZosT7S6loMNGJ7rWIf2sdSLvuVT4Vgf01JLSnWak4rsNTrzw11R0o/KNjqWieZYTO3Vp&#10;SCB7eKJFGizHnDBHp8FX5ISipCHvJyd6LE5Di9oujN6RhoGPu6CcSsOkF1zodysNs4e60KiJA3No&#10;PDvbOxBH4+NfdOA1Gu8yycHGXziReFrJjf6zHVjXxo0X0x3o/BLZ/Vqyx3fdtH44cC3djSm7HGia&#10;7caKAw58Qfj3O+Rg+M/JcYDnc1n6sDmX5W+ak8vKX9qay+r/OS+XyRtS3sPkJ7f2sPZamzys/eGq&#10;h/Vn4gIP69+4jz2svz3dHtb/W1972HjmVPSy8ZV9yMvG24fmT238n3fzoojwcPb3op2YhkEjvHj8&#10;sTSMe8uLz8PSUOcdLxoeT0XnOC9qbkrFlalebCK8H7cG5kstbewUyL9C+tHKF5K+tPptD6QweR7S&#10;pyY/h/SrtVef9K21r+m/9oNezCN7+L6CF++TfeguebCa7KWVk8a32o6puz04lkp2tInWkdl2pCz1&#10;YPo0O2JoPuxO9gaLB++T/VUUPcweP23hYfa5IMzD7HXW8Vxmvx9l5DJ7njIrl9n32jdymb1zXXKZ&#10;/f933pnHdQruC0r+1vYIwT2FtnepVeJ38H1EiTvzubQ/OUnCP6W4YrlA/ZJ35jPNp6I/oLDFfCY6&#10;x+yLPmMuir5uvhxdRb4e/ZCsE9vJlcQouYbYQ64r9pEbizFyM3G43FIcLevFcXJ7caIcJc6UTaJd&#10;Hip+KKtihpwoZsopYra8UTwi7xe/lE+IJ+VvxDy5gvGM3MR4Vn6K4m7GPDnGeFK2GL+UE4xHZLsx&#10;W95gzJT3GjPkY8YP5UtGuxxmmi9XMs2Ua5kS5EamSfLDpvFya9MYOdI0Qu5gipGjTH3lrqaecrSp&#10;i9zH9Izc3/SwPNRUXX7TdNOsmHzmd0zHzH82HTbHmfaap5i2maeZ1pmtpqXmeNNic4JpJoWpFN6m&#10;9Ch6P5Ty+1G5aCrPU732VP9hklPNTPKkoaZ8qb/JKUWbsqWupkwpyrRZ6mBaK0WalkutTanSw6ZZ&#10;Ui1TnBRmUqRLxpHSMeNAaa+xj7TB2FOyGwUpwRglWYzPSTHGjlI3YwfpKYqbULoCvb8iCtJxsZe0&#10;T+wrbRBjJLv4hpQoqpIqviPJ4mRpqJgovSLOkkziAqmbmCpFicul9uJaiRM3S63ETOlh0SXVFQuk&#10;SuIPkk6sYb4e/QjpryPp0Uj6fJ30OoH0q+n5PfOt6HcojDSHiX3N4WIXc0XxSXM1saG5jljB3FS8&#10;KrUQz5DcI1InMUvqIW6U+olLpRHiQmmcOF1KEOOkxeJ4abU4RtopjpSOiEOlc9TfG+IAqbKxv/SA&#10;sR+Nq7/U1fiKNMAYI402DpEmExbzjKOlFcZx0jbjJCnHOF06ZVwoXTYulXSmjVJ1U5bUxHREamU6&#10;I7U1XSVcy5u7m+qbe5tam/ubOptjTL3NQ03DzcNNE8wjTe9RWELhY0ofpPcnKf8KlQuXe5vqyt1N&#10;LckmnpXbmnrJrUwD5SYmWa5uelvWmazyZeNs+RTZVI5xmbzNuEZeadwkzzdulScbd8qjjVnyq8Zd&#10;clfjbrLNXfIDlK5M72+IW2WfuEk+Iq6Rd4rL5NVk44vF2XKCOE0eJ46XR4hmuZ84lGz/Vbk7ccMg&#10;9pQ7iR1lTmwhtxBry03FMLmOeInwPU44HyC8Mwj3dMJf00PJM8KvcVgjfYm5oMR54fZvjcv/n3fm&#10;d58z7mWu+r86f62g+ewEzWurKT4VHmgrOJf94/PXb+N59/nrXu/MS89epWev0rPXv+/ZK1RzmXZn&#10;Pqd4LsukuFK5wHxSuif7z96T3c816k7/6W/7lu/2M4Ry/V5WbPMfUpxXvH4H96r/d9j8tm85iElw&#10;jxNKbJYXY7OqxN4muIcPhd3c7Y8KNTZfFWNzuhib4LnmfmJzr3fmpT66Uh/df7OPLlRzgXZnPq94&#10;LthJcUS5AB9L/Ruh9W+EYn26218cyvVJ289oNrmG4jPF61PQ7xOKfU0Qk1/WcF1ofTYaNprPJrh2&#10;/5o/7Pdicy935jszC/DR6WlwFxUg4uw0nK9diKYF01Dm+UJcvDgN9aVCjLs+DW3mFmJLWSte2FGI&#10;TTWtGFhQiDeaW6H8jx/e9lZIj/iRY7Dii/Z+jDZa8UFPP7a8akVBjB9r3rBi8Rg/eo2z4pM4P+ZN&#10;s6LXbD8S5lKc7kfzD+j9p3402GNFqxN+PFFgRfI1P4ZWiUeV6kXY/FQ84psXoV9MPB5+pgi9EuJx&#10;9oUiLNgQj319itD2RDw+iylCqwoJuPp6EZTIBERJRfif1xKw1lyE8KRAeuymQP6HXyWw8usiEln9&#10;KZGJTF6zgYlM/ixrImsve20ia/+wNxE1r/tRWWfDderf4UdsaPKFH/ufseGTTD8e7G7D4Q1+nHjF&#10;hoFL/PhBsmHIHD/+NMGGk5P9GJxI+WP9WLHAhucG+dF7qQ1No/2I2WDDhI5+fLbDhp4t/EjJtmFe&#10;LT+OuG04V1SIsn4bcrIKUfcHG0yLChFROQlvji7EsfpJ6PVKIXKbJkEHKtc8CUlPFmLEY0koql+I&#10;H1sn4YGyhdj/ZBJaXizAXn0SKnoLcJ1LgqbvmMgkjF8VSA+bF8ifOrGAlfe8UcDqD+xTwOTV6VzA&#10;5Ie1LGDtPVi7gLW/qSif9WdGVj7r38pF+ay/Fcfms/437p7PxvVmu3w2zueb57NxL6yZz3BQw/IZ&#10;Lu7LPobTljwfw63qLh/DU1nmYzj7k3wM97EWH9PDtYE+ppdXeviYnhZ39DG9ffyEj+lx/cM+pteE&#10;xj6m5+fq+5jec+r6mB28ROnZMQm4RPlWLgELmvvwVbkEGNv4kHIsHu7nfPCti8fpXj54rPGIHeSD&#10;ZWA8Zqs+ZoeNZ/igkF1mLfJh1fdW/ED9fIvs9bO/Ur9yrWhD/d9IdtzyiA+tN1nZuNouteIEjfOL&#10;eVbaT+TjptWKc4RDxngrDhAuYWYrjD3y0dNE9m/JZ3zqkZzP+GXfk8/41uxSPuPf8XoFjI/7uxQw&#10;fubLBYyv7RcE+GvfWQDlIWp3UQE2N7Nig6UAcY9akdirAIcft6LTowVY3taKw7dIX12s6HI0Hz7R&#10;ivc35sM4yIod0/PR2WLFzZHUrwQr2r2Qj2spVlgezUfjzVasiciH4rSi8ALp62vql8uHjOrxGPiJ&#10;Dw4uHvMJj+0vxcM2x4da7xJPJ/uw1hGPDxQf3tsXjwMjfVh/gXB9zYcOtUgv/Xzo0TEBn/fx4eyQ&#10;BEx4MaCnHZSO2pCARMrv9mUCTsT40PRWAjaP8CHzkUQ0InvQ90pE+TgfRlkSMeF9H8YtSoT6gQ+9&#10;diZi21bSy5lEfE16GBduQy3q74DmNjxC/W/KU0zjyYqxoTaNTxhvwxUa78qZNjb+og9seHZ9PgZ8&#10;bAOfm4+X9tngvJmPYy6yxwcLUPSVDbauBbAW2LBxdAFWXbRhGOE/4IqN4T//GxtyCwLp12sUsvxu&#10;7QtZ+cmDCln9GvGFTN53HxUy+W2OFLL2Pv2ukLX/fQM/60/N5/ysfxUH+ll/T03ws/7Pne9n43l0&#10;nZ+Nb+E+Pxtv/nE/G/+QS35cJDyG/+xHByUR31YuQpvoRFSsV4QjjybiwweK0ESXCOcjRah9NAHT&#10;WtI8S3hntgrMl1q699AEln+V9KOVP0/60uq3vxjP5B0lfWryD5N+tfYakb619jX9r9zrx0Kyh/fW&#10;+DGX7GPeXD/Wkr3sGO/H+SNW1JP8OLmb7OgVP6SPrdD38GPmh1Zc7kD9J3v7sh7Vi7ci5dtCZo8v&#10;5hQy+2y1opDZ68OTC5n9dn61kNlznbaFzL75aoXM3vfkB+y/9M78X78zf4z2Ci1IeF+KXyzep5S8&#10;Mz+tvMVfUyx8ZVXlH1TH823VP/E91Cn8IDWJV9W5vE1N4eeqS/gUdSW/XF3Lr1Mz+C3qdj5L3c1n&#10;qwf5I6qTz1PP8l+rV/kf1QqGiNiGhlqxbQyNY2FoHvuKoVXsGEOb2GmGp2L/Ymgbu97QLnYvxccp&#10;fZnel0Or2IZoHtsGjWMNqBXbHxGxb+JHNQ5fq3NRqNpxWl2Go+oaONUMHFR3IEvdi63qIaxXXVih&#10;HkWqegrzaF5PUs9jnPodhqg/I1otL7RXqwpPqDWEZmpNob5aR6iq1hXKqPWF60oD4QKF00pDwUPx&#10;ZxQylfpChlJXWKXUERxKTWG+UkOYrlQVxinlhSEKyVO+Q3vlPB5RTqGxchS1FBcqKYcQpuzF95Yd&#10;uGLJwGnLMrgsc7HPEodtljexztIfyy0GpFraYKGlIeZYymGW5bLhPctxwwzLXorXGWZZFhvmWqYa&#10;FllGG9Is/Q0rLAbDeksbwyeWhob9lgqGHMtPvMtylT9mOc+fsZzl/Zbj/BWLi//e8hkfpuzmKynb&#10;+VpKBv+o8iHfUUnhRWUuP0xJ4t9WpvAzlD/x6cp4/mNF5Q+RfjU95ymz+RxlDr9NmcevUBby85Rk&#10;Pk5J50cpK/kBynr+BWUb/7Syh2+ufMHXVk7w5ZQi/rrlBl9kiTB8ZWlgcFlaGw5aOhuyLL0N2yyv&#10;GzZZxlN/kwyrLamGVZYNFPZSOErpi4Z1Fh02WWoRFi2QaemIbEs0nJbBOGmxwG+ZiuuEVTllCWor&#10;69Bc2Y6nlQN4QXHiFeUEZOUcJipFmK1cxlLlKrYo13FI+R55yk1cpbiieh1N1KvQq5cBtQgvq+cg&#10;qSfwrurEe+oBpKnbsVZdhx3qEnxGdvSlOhXnVAsuqYNxQ42GLrYjyse2QJXY2qgRG0Z2d9FQJ/ao&#10;oS7ZZp3YjWS/qYYasUmGKrHjDeVjXzfoYnsbbqidDZfU1oazagODV40wHFRv8NtVP5+hnuHXqCeI&#10;G7nEkS/4Geoe/h11Gz9SXc/3Jc50UdP5J9VkvpG6kI9Q5/FXCX9NDyXPCL/GYY3093Je+P+8M7/7&#10;nBHK81cnAu5Rms+6UNyyeF4LzmX38/x1r3fmpWev0rNX6dnr3/fsFaq5TLszb1E8l71EcZ/wwHxS&#10;uif7z96ThcK3fLefIZTrd8dim+9cYv0O7lVD4VsOYhLc44QSm2eLsYkqgU1wDx8Ku7nbHxVqbB4j&#10;TJ6nuHUxNsFzzf3E5l7vzEt9dKU+uv9mH12o5gLtzrxl8VzQh+Le4QE+lvo3QuvfCMX6dLe/OJTr&#10;k7af0WySL7E+Bf0+odjXBDEJruGhxEbz2WjYaD6bIDa/5g/7vdhcoJCnC2DTKipQvz6FV5dOeb6E&#10;jOdtn1zP0n5FROnvw/fmufv0vXn9Hd+b53QBv+D0xE/QfFslIVjuad29fW8+iI02nhcpjA0r3tPd&#10;unUrKEt7tpdhcsIq6MJprJJulG64TmFjHa4bz8Y6ht4N0Y0uWenvPO9vGJytUNysQQXXD5Nobv75&#10;0CEt3aZBpTTtm/XdogLlgu+DT9C2gvFPPfe5tfrBJyg3KOfxm3l7tXQZ3eKGWn7N9ENuLV7c8KGl&#10;Wv6D1+sd1PKD6Y9u7mXybssJyA0vlq+VI9hvBd/vb5jJymuYaU+w3aC8YL8Cbwnz9p+6Xx+nXcHc&#10;5oBWt29xOEGE+Ihyq5XX6RpWDIyzXJuEKF1cQpSWV674Xa+g4OJHk649Jl1A90+VkF+NjEiz+xpU&#10;MTzsb+3+Thu7/btkmW3N7uSGI+pAMTfq3wdu1LlP3Kh/Bzfq6G5zI+7CUa2b7Gmr+2Nzo8by3+SG&#10;4/dwIyg3KOdf5cZtOQG5/wQ3WLt/ww329t648Xn5ADe0teJubmh3mf+IG5ru7zc3uk+7s0xuH2em&#10;9isiKvI+cKPmfeJG5B3c0Oxfw6rNtM/w0Pz0X7jRTvcHXzfW/yY30n8PN4Jyg3L+5XXjFzkBuf8E&#10;N1i7f8MN9vYfc2MgcaIKcWAmxe+Wu5MbWt6I4nd/jxua7iNLyL8f3OBaJ91R5umz1XZrvyKiyv6B&#10;9lRlf3VP9VdXHmpGJv3CjWd0f2xuHF71m9xY8nu4EZQblPOvcuO2nIDcf4IbrN2/4QZ7+4+5UaH4&#10;/K+dvTLD7+SGlvdR8bu/xw1N9xo/7uaGttfS9H2v3NDaeJ3CQ9RgHwona+h0LWrcTu8gw88l4S11&#10;q25X/w1Zv/U00wX6qPVd62NjCjV0gT6Wibpts9QMOwdqj5av/f5fAAAA//8DAFBLAwQUAAYACAAA&#10;ACEAlzyem9wAAAAFAQAADwAAAGRycy9kb3ducmV2LnhtbEyPQUvDQBCF74L/YRnBm93EmqIxm1KK&#10;eipCW0G8TZNpEpqdDdltkv57Ry96efB4w3vfZMvJtmqg3jeODcSzCBRx4cqGKwMf+9e7R1A+IJfY&#10;OiYDF/KwzK+vMkxLN/KWhl2olJSwT9FAHUKXau2Lmiz6meuIJTu63mIQ21e67HGUctvq+yhaaIsN&#10;y0KNHa1rKk67szXwNuK4mscvw+Z0XF++9sn75yYmY25vptUzqEBT+DuGH3xBh1yYDu7MpVetAXkk&#10;/KpkT/OF2IOB5CFOQOeZ/k+ffwMAAP//AwBQSwMEFAAGAAgAAAAhALvqA//JAAAAKQIAABkAAABk&#10;cnMvX3JlbHMvZTJvRG9jLnhtbC5yZWxzvJHLCsIwEEX3gv8QZm/TVhAR025EcCv6AUMybYPNgySK&#10;/r0BERREdy5nhnvugVm3VzOyC4WonRVQFSUwstIpbXsBx8N2tgQWE1qFo7Mk4EYR2mY6We9pxJRD&#10;cdA+skyxUcCQkl9xHuVABmPhPNl86VwwmPIYeu5RnrAnXpflgodXBjRvTLZTAsJOzYEdbj43/2a7&#10;rtOSNk6eDdn0oYJrk7szEENPSYAhpfGxnBdkOuCfHer/ONTfHKr/OFRPB/724OYOAAD//wMAUEsB&#10;Ai0AFAAGAAgAAAAhAKbmUfsMAQAAFQIAABMAAAAAAAAAAAAAAAAAAAAAAFtDb250ZW50X1R5cGVz&#10;XS54bWxQSwECLQAUAAYACAAAACEAOP0h/9YAAACUAQAACwAAAAAAAAAAAAAAAAA9AQAAX3JlbHMv&#10;LnJlbHNQSwECLQAUAAYACAAAACEAofxOLnEFAACgFgAADgAAAAAAAAAAAAAAAAA8AgAAZHJzL2Uy&#10;b0RvYy54bWxQSwECLQAUAAYACAAAACEAQQsDXes0LACwuzsAFAAAAAAAAAAAAAAAAADZBwAAZHJz&#10;L21lZGlhL2ltYWdlMS5lbWZQSwECLQAUAAYACAAAACEAYhScTwY0AAB0xwAAFAAAAAAAAAAAAAAA&#10;AAD2PCwAZHJzL21lZGlhL2ltYWdlMi5lbWZQSwECLQAUAAYACAAAACEAV+Wz4YjEAQBYnwUAFAAA&#10;AAAAAAAAAAAAAAAucSwAZHJzL21lZGlhL2ltYWdlMy5lbWZQSwECLQAUAAYACAAAACEAlzyem9wA&#10;AAAFAQAADwAAAAAAAAAAAAAAAADoNS4AZHJzL2Rvd25yZXYueG1sUEsBAi0AFAAGAAgAAAAhALvq&#10;A//JAAAAKQIAABkAAAAAAAAAAAAAAAAA8TYuAGRycy9fcmVscy9lMm9Eb2MueG1sLnJlbHNQSwUG&#10;AAAAAAgACAAAAgAA8Tc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8003;top:16478;width:37325;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3LwgAAANoAAAAPAAAAZHJzL2Rvd25yZXYueG1sRI9Bi8Iw&#10;FITvwv6H8Ba8iKarsko1iiwsqDddFbw9mmdbbF66SdT6740geBxm5htmOm9MJa7kfGlZwVcvAUGc&#10;WV1yrmD399sdg/ABWWNlmRTcycN89tGaYqrtjTd03YZcRAj7FBUUIdSplD4ryKDv2Zo4eifrDIYo&#10;XS61w1uEm0r2k+RbGiw5LhRY009B2Xl7MQrYLng5/F8dduV6n4yPHcdZM1Kq/dksJiACNeEdfrWX&#10;WsEAnlfiDZCzBwAAAP//AwBQSwECLQAUAAYACAAAACEA2+H2y+4AAACFAQAAEwAAAAAAAAAAAAAA&#10;AAAAAAAAW0NvbnRlbnRfVHlwZXNdLnhtbFBLAQItABQABgAIAAAAIQBa9CxbvwAAABUBAAALAAAA&#10;AAAAAAAAAAAAAB8BAABfcmVscy8ucmVsc1BLAQItABQABgAIAAAAIQDDWU3LwgAAANoAAAAPAAAA&#10;AAAAAAAAAAAAAAcCAABkcnMvZG93bnJldi54bWxQSwUGAAAAAAMAAwC3AAAA9gIAAAAA&#10;">
                  <v:imagedata r:id="rId17" o:title=""/>
                </v:shape>
                <v:shapetype id="_x0000_t202" coordsize="21600,21600" o:spt="202" path="m,l,21600r21600,l21600,xe">
                  <v:stroke joinstyle="miter"/>
                  <v:path gradientshapeok="t" o:connecttype="rect"/>
                </v:shapetype>
                <v:shape id="Text Box 2" o:spid="_x0000_s1028" type="#_x0000_t202" style="position:absolute;left:47148;top:33999;width:415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1CC84F2" w14:textId="77777777" w:rsidR="0053158B" w:rsidRPr="006F7EA6" w:rsidRDefault="0053158B" w:rsidP="0053158B">
                        <w:pPr>
                          <w:rPr>
                            <w:b/>
                            <w:bCs/>
                            <w:i/>
                            <w:iCs/>
                            <w:szCs w:val="24"/>
                          </w:rPr>
                        </w:pPr>
                        <w:r w:rsidRPr="006F7EA6">
                          <w:rPr>
                            <w:b/>
                            <w:bCs/>
                            <w:i/>
                            <w:iCs/>
                            <w:szCs w:val="24"/>
                          </w:rPr>
                          <w:t>(</w:t>
                        </w:r>
                        <w:r>
                          <w:rPr>
                            <w:b/>
                            <w:bCs/>
                            <w:i/>
                            <w:iCs/>
                            <w:szCs w:val="24"/>
                          </w:rPr>
                          <w:t>b</w:t>
                        </w:r>
                        <w:r w:rsidRPr="006F7EA6">
                          <w:rPr>
                            <w:b/>
                            <w:bCs/>
                            <w:i/>
                            <w:iCs/>
                            <w:szCs w:val="24"/>
                          </w:rPr>
                          <w:t>)</w:t>
                        </w:r>
                      </w:p>
                    </w:txbxContent>
                  </v:textbox>
                </v:shape>
                <v:shape id="Picture 5" o:spid="_x0000_s1029" type="#_x0000_t75" style="position:absolute;left:46196;width:18129;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NKvQAAANoAAAAPAAAAZHJzL2Rvd25yZXYueG1sRE/daoMw&#10;FL4f9B3CGexuxpU5hmsqVlrY7ZwPcEjOVGZOxKTV+vRLobDLj+9/Vyx2EBeafO9YwUuSgiDWzvTc&#10;Kmi+T8/vIHxANjg4JgVX8lDsNw87zI2b+YsudWhFDGGfo4IuhDGX0uuOLPrEjcSR+3GTxRDh1Eoz&#10;4RzD7SC3afomLfYcGzocqepI/9ZnG2dkuqTs0Lh6PTb2LF/X1FerUk+PS/kBItAS/sV396dRkMHt&#10;SvSD3P8BAAD//wMAUEsBAi0AFAAGAAgAAAAhANvh9svuAAAAhQEAABMAAAAAAAAAAAAAAAAAAAAA&#10;AFtDb250ZW50X1R5cGVzXS54bWxQSwECLQAUAAYACAAAACEAWvQsW78AAAAVAQAACwAAAAAAAAAA&#10;AAAAAAAfAQAAX3JlbHMvLnJlbHNQSwECLQAUAAYACAAAACEAjqQDSr0AAADaAAAADwAAAAAAAAAA&#10;AAAAAAAHAgAAZHJzL2Rvd25yZXYueG1sUEsFBgAAAAADAAMAtwAAAPECAAAAAA==&#10;">
                  <v:imagedata r:id="rId18" o:title=""/>
                </v:shape>
                <v:shape id="Text Box 2" o:spid="_x0000_s1030" type="#_x0000_t202" style="position:absolute;left:11811;top:33337;width:4207;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09D6F47" w14:textId="77777777" w:rsidR="0053158B" w:rsidRPr="006F7EA6" w:rsidRDefault="0053158B" w:rsidP="0053158B">
                        <w:pPr>
                          <w:rPr>
                            <w:b/>
                            <w:bCs/>
                            <w:i/>
                            <w:iCs/>
                            <w:szCs w:val="24"/>
                          </w:rPr>
                        </w:pPr>
                        <w:r w:rsidRPr="006F7EA6">
                          <w:rPr>
                            <w:b/>
                            <w:bCs/>
                            <w:i/>
                            <w:iCs/>
                            <w:szCs w:val="24"/>
                          </w:rPr>
                          <w:t>(</w:t>
                        </w:r>
                        <w:r>
                          <w:rPr>
                            <w:b/>
                            <w:bCs/>
                            <w:i/>
                            <w:iCs/>
                            <w:szCs w:val="24"/>
                          </w:rPr>
                          <w:t>c</w:t>
                        </w:r>
                        <w:r w:rsidRPr="006F7EA6">
                          <w:rPr>
                            <w:b/>
                            <w:bCs/>
                            <w:i/>
                            <w:iCs/>
                            <w:szCs w:val="24"/>
                          </w:rPr>
                          <w:t>)</w:t>
                        </w:r>
                      </w:p>
                    </w:txbxContent>
                  </v:textbox>
                </v:shape>
                <v:shape id="Picture 7" o:spid="_x0000_s1031" type="#_x0000_t75" style="position:absolute;top:8763;width:27051;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0VwgAAANoAAAAPAAAAZHJzL2Rvd25yZXYueG1sRI9Ra8Iw&#10;FIXfB/6HcAXfZqpuKtUoThD2JnP7AZfm2tQ2N6XJbOyvXwaDPR7OOd/hbPfRNuJOna8cK5hNMxDE&#10;hdMVlwq+Pk/PaxA+IGtsHJOCB3nY70ZPW8y16/mD7pdQigRhn6MCE0KbS+kLQxb91LXEybu6zmJI&#10;siul7rBPcNvIeZYtpcWK04LBlo6GivrybRXUr1Xxdl7Ww0t/O+qzGeIiDFGpyTgeNiACxfAf/mu/&#10;awUr+L2SboDc/QAAAP//AwBQSwECLQAUAAYACAAAACEA2+H2y+4AAACFAQAAEwAAAAAAAAAAAAAA&#10;AAAAAAAAW0NvbnRlbnRfVHlwZXNdLnhtbFBLAQItABQABgAIAAAAIQBa9CxbvwAAABUBAAALAAAA&#10;AAAAAAAAAAAAAB8BAABfcmVscy8ucmVsc1BLAQItABQABgAIAAAAIQD9AC0VwgAAANoAAAAPAAAA&#10;AAAAAAAAAAAAAAcCAABkcnMvZG93bnJldi54bWxQSwUGAAAAAAMAAwC3AAAA9gIAAAAA&#10;">
                  <v:imagedata r:id="rId19" o:title="" croptop="5365f" cropbottom="-153f" cropleft="4202f" cropright="-106f"/>
                </v:shape>
                <v:shapetype id="_x0000_t32" coordsize="21600,21600" o:spt="32" o:oned="t" path="m,l21600,21600e" filled="f">
                  <v:path arrowok="t" fillok="f" o:connecttype="none"/>
                  <o:lock v:ext="edit" shapetype="t"/>
                </v:shapetype>
                <v:shape id="Straight Arrow Connector 8" o:spid="_x0000_s1032" type="#_x0000_t32" style="position:absolute;left:27051;top:24519;width:21145;height: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cSvwAAANoAAAAPAAAAZHJzL2Rvd25yZXYueG1sRE/LisIw&#10;FN0L/kO4ghsZU0UG6RjFB2rHnTofcKe5NsXmpjRR69+bheDycN6zRWsrcafGl44VjIYJCOLc6ZIL&#10;BX/n7dcUhA/IGivHpOBJHhbzbmeGqXYPPtL9FAoRQ9inqMCEUKdS+tyQRT90NXHkLq6xGCJsCqkb&#10;fMRwW8lxknxLiyXHBoM1rQ3l19PNKmj3x1wPJtvif7fZZRO3N9nvYaVUv9cuf0AEasNH/HZnWkHc&#10;Gq/EGyDnLwAAAP//AwBQSwECLQAUAAYACAAAACEA2+H2y+4AAACFAQAAEwAAAAAAAAAAAAAAAAAA&#10;AAAAW0NvbnRlbnRfVHlwZXNdLnhtbFBLAQItABQABgAIAAAAIQBa9CxbvwAAABUBAAALAAAAAAAA&#10;AAAAAAAAAB8BAABfcmVscy8ucmVsc1BLAQItABQABgAIAAAAIQDHSRcSvwAAANoAAAAPAAAAAAAA&#10;AAAAAAAAAAcCAABkcnMvZG93bnJldi54bWxQSwUGAAAAAAMAAwC3AAAA8wIAAAAA&#10;" strokecolor="windowText" strokeweight=".5pt">
                  <v:stroke endarrow="block" joinstyle="miter"/>
                </v:shape>
                <v:shape id="Straight Arrow Connector 9" o:spid="_x0000_s1033" type="#_x0000_t32" style="position:absolute;left:48482;top:10858;width:16;height:66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KIxAAAANoAAAAPAAAAZHJzL2Rvd25yZXYueG1sRI9Pa8JA&#10;FMTvhX6H5RV6qxtTKhrdhDbgn56k1ou3R/aZBLNvQ3aNsZ/eLQgeh5n5DbPIBtOInjpXW1YwHkUg&#10;iAuray4V7H+Xb1MQziNrbCyTgis5yNLnpwUm2l74h/qdL0WAsEtQQeV9m0jpiooMupFtiYN3tJ1B&#10;H2RXSt3hJcBNI+MomkiDNYeFClvKKypOu7NRcOh9mX/b7er942ubH1Z/8TBdx0q9vgyfcxCeBv8I&#10;39sbrWAG/1fCDZDpDQAA//8DAFBLAQItABQABgAIAAAAIQDb4fbL7gAAAIUBAAATAAAAAAAAAAAA&#10;AAAAAAAAAABbQ29udGVudF9UeXBlc10ueG1sUEsBAi0AFAAGAAgAAAAhAFr0LFu/AAAAFQEAAAsA&#10;AAAAAAAAAAAAAAAAHwEAAF9yZWxzLy5yZWxzUEsBAi0AFAAGAAgAAAAhAPK8YojEAAAA2gAAAA8A&#10;AAAAAAAAAAAAAAAABwIAAGRycy9kb3ducmV2LnhtbFBLBQYAAAAAAwADALcAAAD4AgAAAAA=&#10;" strokecolor="windowText" strokeweight=".5pt">
                  <v:stroke endarrow="block" joinstyle="miter"/>
                </v:shape>
                <v:shape id="Text Box 2" o:spid="_x0000_s1034" type="#_x0000_t202" style="position:absolute;left:51720;top:15049;width:4500;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15B671F" w14:textId="77777777" w:rsidR="0053158B" w:rsidRPr="006F7EA6" w:rsidRDefault="0053158B" w:rsidP="0053158B">
                        <w:pPr>
                          <w:rPr>
                            <w:b/>
                            <w:bCs/>
                            <w:i/>
                            <w:iCs/>
                            <w:szCs w:val="24"/>
                          </w:rPr>
                        </w:pPr>
                        <w:r w:rsidRPr="006F7EA6">
                          <w:rPr>
                            <w:b/>
                            <w:bCs/>
                            <w:i/>
                            <w:iCs/>
                            <w:szCs w:val="24"/>
                          </w:rPr>
                          <w:t>(a)</w:t>
                        </w:r>
                      </w:p>
                    </w:txbxContent>
                  </v:textbox>
                </v:shape>
                <w10:anchorlock/>
              </v:group>
            </w:pict>
          </mc:Fallback>
        </mc:AlternateContent>
      </w:r>
    </w:p>
    <w:p w14:paraId="56389826" w14:textId="77777777" w:rsidR="0053158B" w:rsidRPr="0053158B" w:rsidRDefault="0053158B" w:rsidP="0053158B">
      <w:pPr>
        <w:spacing w:after="160" w:line="480" w:lineRule="auto"/>
        <w:ind w:left="1260" w:right="0" w:hanging="1260"/>
        <w:rPr>
          <w:color w:val="auto"/>
          <w:szCs w:val="24"/>
          <w:lang w:val="en-GB"/>
        </w:rPr>
      </w:pPr>
      <w:r w:rsidRPr="0053158B">
        <w:rPr>
          <w:color w:val="auto"/>
          <w:szCs w:val="24"/>
          <w:lang w:val="en-GB"/>
        </w:rPr>
        <w:t>Figure 1.1: (a) Map of Ogun state within the map of Nigeria (b) Outline of the study area within Google Earth Satellite Imagery and (c) Geophysical data acquisition map of the study area.</w:t>
      </w:r>
    </w:p>
    <w:p w14:paraId="5431CF1B" w14:textId="77777777" w:rsidR="0053158B" w:rsidRPr="0053158B" w:rsidRDefault="0053158B" w:rsidP="0053158B">
      <w:pPr>
        <w:spacing w:after="160" w:line="480" w:lineRule="auto"/>
        <w:ind w:left="0" w:right="0" w:firstLine="0"/>
        <w:rPr>
          <w:color w:val="auto"/>
          <w:szCs w:val="24"/>
          <w:lang w:val="en-GB"/>
        </w:rPr>
      </w:pPr>
    </w:p>
    <w:p w14:paraId="15E32ED4" w14:textId="77777777" w:rsidR="0053158B" w:rsidRPr="0053158B" w:rsidRDefault="0053158B" w:rsidP="0053158B">
      <w:pPr>
        <w:spacing w:after="160" w:line="480" w:lineRule="auto"/>
        <w:ind w:left="0" w:right="0" w:firstLine="0"/>
        <w:rPr>
          <w:color w:val="auto"/>
          <w:szCs w:val="24"/>
          <w:lang w:val="en-GB"/>
        </w:rPr>
      </w:pPr>
    </w:p>
    <w:p w14:paraId="478843B2" w14:textId="77777777" w:rsidR="0053158B" w:rsidRPr="0053158B" w:rsidRDefault="0053158B" w:rsidP="0053158B">
      <w:pPr>
        <w:spacing w:after="160" w:line="480" w:lineRule="auto"/>
        <w:ind w:left="0" w:right="0" w:firstLine="0"/>
        <w:rPr>
          <w:color w:val="auto"/>
          <w:szCs w:val="24"/>
          <w:lang w:val="en-GB"/>
        </w:rPr>
      </w:pPr>
    </w:p>
    <w:p w14:paraId="5199E4D8" w14:textId="77777777" w:rsidR="0053158B" w:rsidRPr="0053158B" w:rsidRDefault="0053158B" w:rsidP="0053158B">
      <w:pPr>
        <w:spacing w:after="160" w:line="480" w:lineRule="auto"/>
        <w:ind w:left="0" w:right="0" w:firstLine="0"/>
        <w:rPr>
          <w:color w:val="auto"/>
          <w:szCs w:val="24"/>
          <w:lang w:val="en-GB"/>
        </w:rPr>
      </w:pPr>
    </w:p>
    <w:p w14:paraId="17ED22DD" w14:textId="77777777" w:rsidR="0053158B" w:rsidRPr="0053158B" w:rsidRDefault="0053158B" w:rsidP="0053158B">
      <w:pPr>
        <w:spacing w:after="160" w:line="480" w:lineRule="auto"/>
        <w:ind w:left="0" w:right="0" w:firstLine="0"/>
        <w:rPr>
          <w:color w:val="auto"/>
          <w:szCs w:val="24"/>
          <w:lang w:val="en-GB"/>
        </w:rPr>
      </w:pPr>
    </w:p>
    <w:p w14:paraId="7F5F3D71" w14:textId="77777777" w:rsidR="0053158B" w:rsidRPr="0053158B" w:rsidRDefault="0053158B" w:rsidP="0053158B">
      <w:pPr>
        <w:spacing w:after="160" w:line="480" w:lineRule="auto"/>
        <w:ind w:left="0" w:right="0" w:firstLine="0"/>
        <w:jc w:val="left"/>
        <w:rPr>
          <w:color w:val="auto"/>
          <w:szCs w:val="24"/>
          <w:lang w:val="en-GB"/>
        </w:rPr>
      </w:pPr>
      <w:r w:rsidRPr="0053158B">
        <w:rPr>
          <w:color w:val="auto"/>
          <w:szCs w:val="24"/>
          <w:lang w:val="en-GB"/>
        </w:rPr>
        <w:br w:type="page"/>
      </w:r>
    </w:p>
    <w:p w14:paraId="03C50AFF"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lastRenderedPageBreak/>
        <w:t>1.3.2</w:t>
      </w:r>
      <w:r w:rsidRPr="0053158B">
        <w:rPr>
          <w:rFonts w:eastAsia="Calibri"/>
          <w:b/>
          <w:bCs/>
          <w:color w:val="auto"/>
          <w:szCs w:val="24"/>
          <w:lang w:val="en-GB"/>
        </w:rPr>
        <w:tab/>
        <w:t>Relief, Drainage, Climate and Vegetation</w:t>
      </w:r>
    </w:p>
    <w:p w14:paraId="39437E54" w14:textId="77777777" w:rsidR="0053158B" w:rsidRPr="0053158B" w:rsidRDefault="0053158B" w:rsidP="0053158B">
      <w:pPr>
        <w:spacing w:after="160" w:line="480" w:lineRule="auto"/>
        <w:ind w:left="0" w:right="0" w:firstLine="0"/>
        <w:rPr>
          <w:iCs/>
          <w:color w:val="auto"/>
          <w:szCs w:val="24"/>
          <w:lang w:val="en-GB"/>
        </w:rPr>
      </w:pPr>
      <w:r w:rsidRPr="0053158B">
        <w:rPr>
          <w:rFonts w:eastAsia="Calibri"/>
          <w:color w:val="auto"/>
          <w:szCs w:val="24"/>
          <w:lang w:val="en-GB"/>
        </w:rPr>
        <w:t>The study area is relatively flat to gently undulating with elevations ranging from 7 m (23 ft) to 11 m (36 ft). From the entrance to the site on the East, the elevation gently reduces to become flat at the centre of the study area. A tributary of the Ogun River that flows in an approximately N-S direction across the entire study area drains the study area. This tributary dries up during the dry season. The Ogun River and its tributaries empty into the Atlantic Ocean, South of Nigeria. The study area falls within the tropical rain forest climatic zone of southwestern Nigeria (</w:t>
      </w:r>
      <w:proofErr w:type="spellStart"/>
      <w:r w:rsidRPr="0053158B">
        <w:rPr>
          <w:rFonts w:eastAsia="Calibri"/>
          <w:color w:val="auto"/>
          <w:szCs w:val="24"/>
          <w:lang w:val="en-GB"/>
        </w:rPr>
        <w:t>Onlinenigeria</w:t>
      </w:r>
      <w:proofErr w:type="spellEnd"/>
      <w:r w:rsidRPr="0053158B">
        <w:rPr>
          <w:rFonts w:eastAsia="Calibri"/>
          <w:color w:val="auto"/>
          <w:szCs w:val="24"/>
          <w:lang w:val="en-GB"/>
        </w:rPr>
        <w:t xml:space="preserve">, 2018). This climatic zone is characterized by raining season between March/April and October/November and a dry season between November/December and March/April. During the raining season, the temperature could be as low as  </w:t>
      </w:r>
      <m:oMath>
        <m:sSup>
          <m:sSupPr>
            <m:ctrlPr>
              <w:rPr>
                <w:rFonts w:ascii="Cambria Math" w:eastAsia="Calibri" w:hAnsi="Cambria Math"/>
                <w:iCs/>
                <w:color w:val="auto"/>
                <w:szCs w:val="24"/>
                <w:lang w:val="en-GB"/>
              </w:rPr>
            </m:ctrlPr>
          </m:sSupPr>
          <m:e>
            <m:r>
              <m:rPr>
                <m:sty m:val="p"/>
              </m:rPr>
              <w:rPr>
                <w:rFonts w:ascii="Cambria Math" w:eastAsia="Calibri" w:hAnsi="Cambria Math"/>
                <w:color w:val="auto"/>
                <w:szCs w:val="24"/>
                <w:lang w:val="en-GB"/>
              </w:rPr>
              <m:t>24</m:t>
            </m:r>
          </m:e>
          <m:sup>
            <m:r>
              <m:rPr>
                <m:sty m:val="p"/>
              </m:rPr>
              <w:rPr>
                <w:rFonts w:ascii="Cambria Math" w:eastAsia="Calibri" w:hAnsi="Cambria Math"/>
                <w:color w:val="auto"/>
                <w:szCs w:val="24"/>
                <w:lang w:val="en-GB"/>
              </w:rPr>
              <m:t>o</m:t>
            </m:r>
          </m:sup>
        </m:sSup>
        <m:r>
          <m:rPr>
            <m:sty m:val="p"/>
          </m:rPr>
          <w:rPr>
            <w:rFonts w:ascii="Cambria Math" w:eastAsia="Calibri" w:hAnsi="Cambria Math"/>
            <w:color w:val="auto"/>
            <w:szCs w:val="24"/>
            <w:lang w:val="en-GB"/>
          </w:rPr>
          <m:t>C</m:t>
        </m:r>
      </m:oMath>
      <w:r w:rsidRPr="0053158B">
        <w:rPr>
          <w:iCs/>
          <w:color w:val="auto"/>
          <w:szCs w:val="24"/>
          <w:lang w:val="en-GB"/>
        </w:rPr>
        <w:t xml:space="preserve"> and it is relatively higher dur</w:t>
      </w:r>
      <w:proofErr w:type="spellStart"/>
      <w:r w:rsidRPr="0053158B">
        <w:rPr>
          <w:iCs/>
          <w:color w:val="auto"/>
          <w:szCs w:val="24"/>
          <w:lang w:val="en-GB"/>
        </w:rPr>
        <w:t>ing</w:t>
      </w:r>
      <w:proofErr w:type="spellEnd"/>
      <w:r w:rsidRPr="0053158B">
        <w:rPr>
          <w:iCs/>
          <w:color w:val="auto"/>
          <w:szCs w:val="24"/>
          <w:lang w:val="en-GB"/>
        </w:rPr>
        <w:t xml:space="preserve"> the dry season. The vegetation types of the site are the swamp forest and the tropical rain forest. The swamp forest consists the mangrove forest and the coastal vegetation.</w:t>
      </w:r>
    </w:p>
    <w:p w14:paraId="6D521E00"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1.4</w:t>
      </w:r>
      <w:r w:rsidRPr="0053158B">
        <w:rPr>
          <w:rFonts w:eastAsia="Calibri"/>
          <w:b/>
          <w:bCs/>
          <w:color w:val="auto"/>
          <w:szCs w:val="24"/>
          <w:lang w:val="en-GB"/>
        </w:rPr>
        <w:tab/>
        <w:t>Previous Work</w:t>
      </w:r>
    </w:p>
    <w:p w14:paraId="0255DCC4" w14:textId="77777777" w:rsidR="0053158B" w:rsidRPr="0053158B" w:rsidRDefault="0053158B" w:rsidP="0053158B">
      <w:pPr>
        <w:spacing w:after="160" w:line="480" w:lineRule="auto"/>
        <w:ind w:left="0" w:right="0" w:firstLine="0"/>
        <w:rPr>
          <w:rFonts w:eastAsia="Calibri"/>
          <w:bCs/>
          <w:color w:val="auto"/>
          <w:szCs w:val="24"/>
          <w:lang w:val="en-GB"/>
        </w:rPr>
      </w:pPr>
      <w:r w:rsidRPr="0053158B">
        <w:rPr>
          <w:rFonts w:eastAsia="Calibri"/>
          <w:bCs/>
          <w:color w:val="auto"/>
          <w:szCs w:val="24"/>
          <w:lang w:val="en-GB"/>
        </w:rPr>
        <w:t>In the past, several authors have carried out engineering study using geophysical and geotechnical methods. Some of the studies are reviewed as follows.</w:t>
      </w:r>
    </w:p>
    <w:p w14:paraId="3302FAEF" w14:textId="77777777" w:rsidR="0053158B" w:rsidRPr="0053158B" w:rsidRDefault="0053158B" w:rsidP="0053158B">
      <w:pPr>
        <w:spacing w:after="160" w:line="480" w:lineRule="auto"/>
        <w:ind w:left="0" w:right="0" w:firstLine="0"/>
        <w:rPr>
          <w:rFonts w:eastAsia="Calibri"/>
          <w:bCs/>
          <w:color w:val="auto"/>
          <w:szCs w:val="24"/>
          <w:lang w:val="en-GB"/>
        </w:rPr>
      </w:pPr>
      <w:proofErr w:type="spellStart"/>
      <w:r w:rsidRPr="0053158B">
        <w:rPr>
          <w:rFonts w:eastAsia="Calibri"/>
          <w:bCs/>
          <w:color w:val="auto"/>
          <w:szCs w:val="24"/>
          <w:lang w:val="en-GB"/>
        </w:rPr>
        <w:t>Adelekan</w:t>
      </w:r>
      <w:proofErr w:type="spellEnd"/>
      <w:r w:rsidRPr="0053158B">
        <w:rPr>
          <w:rFonts w:eastAsia="Calibri"/>
          <w:bCs/>
          <w:color w:val="auto"/>
          <w:szCs w:val="24"/>
          <w:lang w:val="en-GB"/>
        </w:rPr>
        <w:t xml:space="preserve"> and </w:t>
      </w:r>
      <w:proofErr w:type="spellStart"/>
      <w:r w:rsidRPr="0053158B">
        <w:rPr>
          <w:rFonts w:eastAsia="Calibri"/>
          <w:bCs/>
          <w:color w:val="auto"/>
          <w:szCs w:val="24"/>
          <w:lang w:val="en-GB"/>
        </w:rPr>
        <w:t>Oladunjoye</w:t>
      </w:r>
      <w:proofErr w:type="spellEnd"/>
      <w:r w:rsidRPr="0053158B">
        <w:rPr>
          <w:rFonts w:eastAsia="Calibri"/>
          <w:bCs/>
          <w:color w:val="auto"/>
          <w:szCs w:val="24"/>
          <w:lang w:val="en-GB"/>
        </w:rPr>
        <w:t xml:space="preserve"> (2015) integrated geophysical investigation methods that involved Electrical Resistivity (ER) and Ground Penetrating Radar (GPR) methods for engineering site characterization at </w:t>
      </w:r>
      <w:proofErr w:type="spellStart"/>
      <w:r w:rsidRPr="0053158B">
        <w:rPr>
          <w:rFonts w:eastAsia="Calibri"/>
          <w:bCs/>
          <w:color w:val="auto"/>
          <w:szCs w:val="24"/>
          <w:lang w:val="en-GB"/>
        </w:rPr>
        <w:t>Ajibode</w:t>
      </w:r>
      <w:proofErr w:type="spellEnd"/>
      <w:r w:rsidRPr="0053158B">
        <w:rPr>
          <w:rFonts w:eastAsia="Calibri"/>
          <w:bCs/>
          <w:color w:val="auto"/>
          <w:szCs w:val="24"/>
          <w:lang w:val="en-GB"/>
        </w:rPr>
        <w:t>, Ibadan. The study revealed semi-competent to competent subsurface materials.</w:t>
      </w:r>
    </w:p>
    <w:p w14:paraId="1461715B" w14:textId="77777777" w:rsidR="0053158B" w:rsidRPr="0053158B" w:rsidRDefault="0053158B" w:rsidP="0053158B">
      <w:pPr>
        <w:spacing w:after="160" w:line="480" w:lineRule="auto"/>
        <w:ind w:left="0" w:right="0" w:firstLine="0"/>
        <w:rPr>
          <w:rFonts w:eastAsia="Calibri"/>
          <w:bCs/>
          <w:color w:val="auto"/>
          <w:szCs w:val="24"/>
          <w:lang w:val="en-GB"/>
        </w:rPr>
      </w:pPr>
      <w:proofErr w:type="spellStart"/>
      <w:r w:rsidRPr="0053158B">
        <w:rPr>
          <w:rFonts w:eastAsia="Calibri"/>
          <w:bCs/>
          <w:color w:val="auto"/>
          <w:szCs w:val="24"/>
          <w:lang w:val="en-GB"/>
        </w:rPr>
        <w:t>Ayolabi</w:t>
      </w:r>
      <w:proofErr w:type="spellEnd"/>
      <w:r w:rsidRPr="0053158B">
        <w:rPr>
          <w:rFonts w:eastAsia="Calibri"/>
          <w:bCs/>
          <w:color w:val="auto"/>
          <w:szCs w:val="24"/>
          <w:lang w:val="en-GB"/>
        </w:rPr>
        <w:t xml:space="preserve"> </w:t>
      </w:r>
      <w:r w:rsidRPr="0053158B">
        <w:rPr>
          <w:rFonts w:eastAsia="Calibri"/>
          <w:bCs/>
          <w:i/>
          <w:iCs/>
          <w:color w:val="auto"/>
          <w:szCs w:val="24"/>
          <w:lang w:val="en-GB"/>
        </w:rPr>
        <w:t>et al.,</w:t>
      </w:r>
      <w:r w:rsidRPr="0053158B">
        <w:rPr>
          <w:rFonts w:eastAsia="Calibri"/>
          <w:bCs/>
          <w:color w:val="auto"/>
          <w:szCs w:val="24"/>
          <w:lang w:val="en-GB"/>
        </w:rPr>
        <w:t xml:space="preserve"> (2013) applied 2-D Resistivity Tomography and Induced Polarization (IP) Imaging to characterize the subsurface of an engineering site at Gbagada, Lagos. The survey mapped pockets of peat/clay within clayey-sand and sandy materials. The pockets of peals/clay were </w:t>
      </w:r>
      <w:r w:rsidRPr="0053158B">
        <w:rPr>
          <w:rFonts w:eastAsia="Calibri"/>
          <w:bCs/>
          <w:color w:val="auto"/>
          <w:szCs w:val="24"/>
          <w:lang w:val="en-GB"/>
        </w:rPr>
        <w:lastRenderedPageBreak/>
        <w:t>identified as the causes of differential settlement that resulted in cracks on the buildings walls and fences on most of the building at the study area. The depths to competent materials (17-47 m) mapped by the geophysical methods coincided significantly with depths to competent materials (20 -24 m) from drilling. The study presents the relevance of the resistivity and induced polarization methods in engineering study.</w:t>
      </w:r>
    </w:p>
    <w:p w14:paraId="794661F5" w14:textId="77777777" w:rsidR="0053158B" w:rsidRPr="0053158B" w:rsidRDefault="0053158B" w:rsidP="0053158B">
      <w:pPr>
        <w:spacing w:after="160" w:line="480" w:lineRule="auto"/>
        <w:ind w:left="0" w:right="0" w:firstLine="0"/>
        <w:rPr>
          <w:rFonts w:eastAsia="Calibri"/>
          <w:bCs/>
          <w:color w:val="auto"/>
          <w:szCs w:val="24"/>
          <w:lang w:val="en-GB"/>
        </w:rPr>
      </w:pPr>
      <w:proofErr w:type="spellStart"/>
      <w:r w:rsidRPr="0053158B">
        <w:rPr>
          <w:rFonts w:eastAsia="Calibri"/>
          <w:bCs/>
          <w:color w:val="auto"/>
          <w:szCs w:val="24"/>
          <w:lang w:val="en-GB"/>
        </w:rPr>
        <w:t>Bekler</w:t>
      </w:r>
      <w:proofErr w:type="spellEnd"/>
      <w:r w:rsidRPr="0053158B">
        <w:rPr>
          <w:rFonts w:eastAsia="Calibri"/>
          <w:bCs/>
          <w:color w:val="auto"/>
          <w:szCs w:val="24"/>
          <w:lang w:val="en-GB"/>
        </w:rPr>
        <w:t xml:space="preserve"> </w:t>
      </w:r>
      <w:r w:rsidRPr="0053158B">
        <w:rPr>
          <w:rFonts w:eastAsia="Calibri"/>
          <w:bCs/>
          <w:i/>
          <w:iCs/>
          <w:color w:val="auto"/>
          <w:szCs w:val="24"/>
          <w:lang w:val="en-GB"/>
        </w:rPr>
        <w:t xml:space="preserve">et al., </w:t>
      </w:r>
      <w:r w:rsidRPr="0053158B">
        <w:rPr>
          <w:rFonts w:eastAsia="Calibri"/>
          <w:bCs/>
          <w:color w:val="auto"/>
          <w:szCs w:val="24"/>
          <w:lang w:val="en-GB"/>
        </w:rPr>
        <w:t xml:space="preserve">(2011) carried out seismic refraction and electrical resistivity surveys to investigate a landslide that occurred near the </w:t>
      </w:r>
      <w:proofErr w:type="spellStart"/>
      <w:r w:rsidRPr="0053158B">
        <w:rPr>
          <w:rFonts w:eastAsia="Calibri"/>
          <w:bCs/>
          <w:color w:val="auto"/>
          <w:szCs w:val="24"/>
          <w:lang w:val="en-GB"/>
        </w:rPr>
        <w:t>Canakkale</w:t>
      </w:r>
      <w:proofErr w:type="spellEnd"/>
      <w:r w:rsidRPr="0053158B">
        <w:rPr>
          <w:rFonts w:eastAsia="Calibri"/>
          <w:bCs/>
          <w:color w:val="auto"/>
          <w:szCs w:val="24"/>
          <w:lang w:val="en-GB"/>
        </w:rPr>
        <w:t>-</w:t>
      </w:r>
      <w:proofErr w:type="spellStart"/>
      <w:r w:rsidRPr="0053158B">
        <w:rPr>
          <w:rFonts w:eastAsia="Calibri"/>
          <w:bCs/>
          <w:color w:val="auto"/>
          <w:szCs w:val="24"/>
          <w:lang w:val="en-GB"/>
        </w:rPr>
        <w:t>Lapseki</w:t>
      </w:r>
      <w:proofErr w:type="spellEnd"/>
      <w:r w:rsidRPr="0053158B">
        <w:rPr>
          <w:rFonts w:eastAsia="Calibri"/>
          <w:bCs/>
          <w:color w:val="auto"/>
          <w:szCs w:val="24"/>
          <w:lang w:val="en-GB"/>
        </w:rPr>
        <w:t xml:space="preserve">-Bursa highway, in northwest Turkey. Hydrometer analyses presented the composition of the slip surface material. Combined interpretation of the different methods applied in the study yielded the mass of the landslide body and the possible subsurface nature of a basal slip plane. The study identified buried failure surface that may be reactivated in future and hence pose threat to road structure and vehicular traffic along presently active </w:t>
      </w:r>
      <w:proofErr w:type="spellStart"/>
      <w:r w:rsidRPr="0053158B">
        <w:rPr>
          <w:rFonts w:eastAsia="Calibri"/>
          <w:bCs/>
          <w:color w:val="auto"/>
          <w:szCs w:val="24"/>
          <w:lang w:val="en-GB"/>
        </w:rPr>
        <w:t>Canakkale</w:t>
      </w:r>
      <w:proofErr w:type="spellEnd"/>
      <w:r w:rsidRPr="0053158B">
        <w:rPr>
          <w:rFonts w:eastAsia="Calibri"/>
          <w:bCs/>
          <w:color w:val="auto"/>
          <w:szCs w:val="24"/>
          <w:lang w:val="en-GB"/>
        </w:rPr>
        <w:t>-</w:t>
      </w:r>
      <w:proofErr w:type="spellStart"/>
      <w:r w:rsidRPr="0053158B">
        <w:rPr>
          <w:rFonts w:eastAsia="Calibri"/>
          <w:bCs/>
          <w:color w:val="auto"/>
          <w:szCs w:val="24"/>
          <w:lang w:val="en-GB"/>
        </w:rPr>
        <w:t>Lapseki</w:t>
      </w:r>
      <w:proofErr w:type="spellEnd"/>
      <w:r w:rsidRPr="0053158B">
        <w:rPr>
          <w:rFonts w:eastAsia="Calibri"/>
          <w:bCs/>
          <w:color w:val="auto"/>
          <w:szCs w:val="24"/>
          <w:lang w:val="en-GB"/>
        </w:rPr>
        <w:t>-Bursa Highway.</w:t>
      </w:r>
    </w:p>
    <w:p w14:paraId="1C28F329" w14:textId="77777777" w:rsidR="0053158B" w:rsidRPr="0053158B" w:rsidRDefault="0053158B" w:rsidP="0053158B">
      <w:pPr>
        <w:spacing w:after="160" w:line="480" w:lineRule="auto"/>
        <w:ind w:left="0" w:right="0" w:firstLine="0"/>
        <w:rPr>
          <w:rFonts w:eastAsia="Calibri"/>
          <w:bCs/>
          <w:color w:val="auto"/>
          <w:szCs w:val="24"/>
          <w:lang w:val="en-GB"/>
        </w:rPr>
      </w:pPr>
      <w:proofErr w:type="spellStart"/>
      <w:r w:rsidRPr="0053158B">
        <w:rPr>
          <w:rFonts w:eastAsia="Calibri"/>
          <w:bCs/>
          <w:color w:val="auto"/>
          <w:szCs w:val="24"/>
          <w:lang w:val="en-GB"/>
        </w:rPr>
        <w:t>Butchibabu</w:t>
      </w:r>
      <w:proofErr w:type="spellEnd"/>
      <w:r w:rsidRPr="0053158B">
        <w:rPr>
          <w:rFonts w:eastAsia="Calibri"/>
          <w:bCs/>
          <w:color w:val="auto"/>
          <w:szCs w:val="24"/>
          <w:lang w:val="en-GB"/>
        </w:rPr>
        <w:t xml:space="preserve"> </w:t>
      </w:r>
      <w:r w:rsidRPr="0053158B">
        <w:rPr>
          <w:rFonts w:eastAsia="Calibri"/>
          <w:bCs/>
          <w:i/>
          <w:iCs/>
          <w:color w:val="auto"/>
          <w:szCs w:val="24"/>
          <w:lang w:val="en-GB"/>
        </w:rPr>
        <w:t>et al</w:t>
      </w:r>
      <w:r w:rsidRPr="0053158B">
        <w:rPr>
          <w:rFonts w:eastAsia="Calibri"/>
          <w:bCs/>
          <w:color w:val="auto"/>
          <w:szCs w:val="24"/>
          <w:lang w:val="en-GB"/>
        </w:rPr>
        <w:t xml:space="preserve">., (2019) adopted integrated geophysical investigation methods for foundation evaluation and assessment for the possible cause(s) for repeated failure of buildings constructed for oil pumping in the northern part of India. High-resolution imaging </w:t>
      </w:r>
      <w:proofErr w:type="gramStart"/>
      <w:r w:rsidRPr="0053158B">
        <w:rPr>
          <w:rFonts w:eastAsia="Calibri"/>
          <w:bCs/>
          <w:color w:val="auto"/>
          <w:szCs w:val="24"/>
          <w:lang w:val="en-GB"/>
        </w:rPr>
        <w:t>were</w:t>
      </w:r>
      <w:proofErr w:type="gramEnd"/>
      <w:r w:rsidRPr="0053158B">
        <w:rPr>
          <w:rFonts w:eastAsia="Calibri"/>
          <w:bCs/>
          <w:color w:val="auto"/>
          <w:szCs w:val="24"/>
          <w:lang w:val="en-GB"/>
        </w:rPr>
        <w:t xml:space="preserve"> carried out using Electrical Resistivity Tomography (ERT) and Seismic Refraction Tomography (SRT). ERT mapped sandy soil, clay and sandstone subsurface layers and also low resistivity (2 Ωm) water-filled voids beneath the study area. P-wave (</w:t>
      </w:r>
      <w:proofErr w:type="spellStart"/>
      <w:r w:rsidRPr="0053158B">
        <w:rPr>
          <w:rFonts w:eastAsia="Calibri"/>
          <w:bCs/>
          <w:i/>
          <w:iCs/>
          <w:color w:val="auto"/>
          <w:szCs w:val="24"/>
          <w:lang w:val="en-GB"/>
        </w:rPr>
        <w:t>Vp</w:t>
      </w:r>
      <w:proofErr w:type="spellEnd"/>
      <w:r w:rsidRPr="0053158B">
        <w:rPr>
          <w:rFonts w:eastAsia="Calibri"/>
          <w:bCs/>
          <w:color w:val="auto"/>
          <w:szCs w:val="24"/>
          <w:lang w:val="en-GB"/>
        </w:rPr>
        <w:t>)</w:t>
      </w:r>
      <w:r w:rsidRPr="0053158B">
        <w:rPr>
          <w:rFonts w:eastAsia="Calibri"/>
          <w:bCs/>
          <w:i/>
          <w:iCs/>
          <w:color w:val="auto"/>
          <w:szCs w:val="24"/>
          <w:lang w:val="en-GB"/>
        </w:rPr>
        <w:t xml:space="preserve"> </w:t>
      </w:r>
      <w:r w:rsidRPr="0053158B">
        <w:rPr>
          <w:rFonts w:eastAsia="Calibri"/>
          <w:bCs/>
          <w:color w:val="auto"/>
          <w:szCs w:val="24"/>
          <w:lang w:val="en-GB"/>
        </w:rPr>
        <w:t>and S-wave (</w:t>
      </w:r>
      <w:r w:rsidRPr="0053158B">
        <w:rPr>
          <w:rFonts w:eastAsia="Calibri"/>
          <w:bCs/>
          <w:i/>
          <w:iCs/>
          <w:color w:val="auto"/>
          <w:szCs w:val="24"/>
          <w:lang w:val="en-GB"/>
        </w:rPr>
        <w:t>Vs</w:t>
      </w:r>
      <w:r w:rsidRPr="0053158B">
        <w:rPr>
          <w:rFonts w:eastAsia="Calibri"/>
          <w:bCs/>
          <w:color w:val="auto"/>
          <w:szCs w:val="24"/>
          <w:lang w:val="en-GB"/>
        </w:rPr>
        <w:t>) velocities</w:t>
      </w:r>
      <w:r w:rsidRPr="0053158B">
        <w:rPr>
          <w:rFonts w:eastAsia="Calibri"/>
          <w:bCs/>
          <w:i/>
          <w:iCs/>
          <w:color w:val="auto"/>
          <w:szCs w:val="24"/>
          <w:lang w:val="en-GB"/>
        </w:rPr>
        <w:t xml:space="preserve"> </w:t>
      </w:r>
      <w:r w:rsidRPr="0053158B">
        <w:rPr>
          <w:rFonts w:eastAsia="Calibri"/>
          <w:bCs/>
          <w:color w:val="auto"/>
          <w:szCs w:val="24"/>
          <w:lang w:val="en-GB"/>
        </w:rPr>
        <w:t>and modulus values from SRT were used to estimate soil strata compressibility. The near surface layers were characterized by high compressibility (26.673×10</w:t>
      </w:r>
      <w:r w:rsidRPr="0053158B">
        <w:rPr>
          <w:rFonts w:eastAsia="Calibri"/>
          <w:bCs/>
          <w:color w:val="auto"/>
          <w:szCs w:val="24"/>
          <w:vertAlign w:val="superscript"/>
          <w:lang w:val="en-GB"/>
        </w:rPr>
        <w:t>-5</w:t>
      </w:r>
      <w:r w:rsidRPr="0053158B">
        <w:rPr>
          <w:rFonts w:eastAsia="Calibri"/>
          <w:bCs/>
          <w:color w:val="auto"/>
          <w:szCs w:val="24"/>
          <w:lang w:val="en-GB"/>
        </w:rPr>
        <w:t xml:space="preserve"> Pa</w:t>
      </w:r>
      <w:r w:rsidRPr="0053158B">
        <w:rPr>
          <w:rFonts w:eastAsia="Calibri"/>
          <w:bCs/>
          <w:color w:val="auto"/>
          <w:szCs w:val="24"/>
          <w:vertAlign w:val="superscript"/>
          <w:lang w:val="en-GB"/>
        </w:rPr>
        <w:t>-1</w:t>
      </w:r>
      <w:r w:rsidRPr="0053158B">
        <w:rPr>
          <w:rFonts w:eastAsia="Calibri"/>
          <w:bCs/>
          <w:color w:val="auto"/>
          <w:szCs w:val="24"/>
          <w:lang w:val="en-GB"/>
        </w:rPr>
        <w:t xml:space="preserve">) that decreases with depth. The highly compressible clayey layer played a crucial role in differential settlements of the building foundations. The authors concluded that pre-construction investigation involving geophysical and </w:t>
      </w:r>
      <w:r w:rsidRPr="0053158B">
        <w:rPr>
          <w:rFonts w:eastAsia="Calibri"/>
          <w:bCs/>
          <w:color w:val="auto"/>
          <w:szCs w:val="24"/>
          <w:lang w:val="en-GB"/>
        </w:rPr>
        <w:lastRenderedPageBreak/>
        <w:t>geotechnical technical should have been carried out to determine a suitable foundation type and design for the building foundations.</w:t>
      </w:r>
    </w:p>
    <w:p w14:paraId="6A0528CF" w14:textId="77777777" w:rsidR="0053158B" w:rsidRPr="0053158B" w:rsidRDefault="0053158B" w:rsidP="0053158B">
      <w:pPr>
        <w:spacing w:after="160" w:line="480" w:lineRule="auto"/>
        <w:ind w:left="0" w:right="0" w:firstLine="0"/>
        <w:rPr>
          <w:rFonts w:eastAsia="Calibri"/>
          <w:bCs/>
          <w:color w:val="auto"/>
          <w:szCs w:val="24"/>
          <w:lang w:val="en-GB"/>
        </w:rPr>
      </w:pPr>
      <w:r w:rsidRPr="0053158B">
        <w:rPr>
          <w:rFonts w:eastAsia="Calibri"/>
          <w:bCs/>
          <w:color w:val="auto"/>
          <w:szCs w:val="24"/>
          <w:lang w:val="en-GB"/>
        </w:rPr>
        <w:t>Germán (2015) investigated the characteristics of soils at an engineering project site in Colombia using multichannel analysis of surface waves (MASW) seismic method to suggest preliminary foundation type for multi-story building constructions. S-wave velocity profiles presented laterally layered soil structure. S-wave velocities and thicknesses of the shallowest layer were below 180 m/s and up to 5 m respectively. The shallowest layer, classified as soft soil was unsuitable for siting civil engineering structure. S-wave velocities and thicknesses of the second layer vary from 100 to 300 m/s and between 5 and 25 m respectively and was classified as stiff soil. The author made a preliminary recommendation of pile foundation anchored on the stiff soil. The author, however, further recommended core drilling and laboratory testing to constrain the seismic derived bearing capacity of the identified soil types and foundation type and design recommended for the buildings.</w:t>
      </w:r>
    </w:p>
    <w:p w14:paraId="62FB80E3"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1.5</w:t>
      </w:r>
      <w:r w:rsidRPr="0053158B">
        <w:rPr>
          <w:rFonts w:eastAsia="Calibri"/>
          <w:b/>
          <w:bCs/>
          <w:color w:val="auto"/>
          <w:szCs w:val="24"/>
          <w:lang w:val="en-GB"/>
        </w:rPr>
        <w:tab/>
        <w:t xml:space="preserve">Aim and Objectives </w:t>
      </w:r>
    </w:p>
    <w:p w14:paraId="658C6FA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aim of this study is to investigate the competence or otherwise of subsurface materials for foundation type and design recommendation for a proposed library building at the permanent site of Mountain Top University, </w:t>
      </w:r>
      <w:proofErr w:type="spellStart"/>
      <w:r w:rsidRPr="0053158B">
        <w:rPr>
          <w:rFonts w:eastAsia="Calibri"/>
          <w:color w:val="auto"/>
          <w:szCs w:val="24"/>
          <w:lang w:val="en-GB"/>
        </w:rPr>
        <w:t>Makogi</w:t>
      </w:r>
      <w:proofErr w:type="spellEnd"/>
      <w:r w:rsidRPr="0053158B">
        <w:rPr>
          <w:rFonts w:eastAsia="Calibri"/>
          <w:color w:val="auto"/>
          <w:szCs w:val="24"/>
          <w:lang w:val="en-GB"/>
        </w:rPr>
        <w:t xml:space="preserve"> Oba, Obafemi/</w:t>
      </w:r>
      <w:proofErr w:type="spellStart"/>
      <w:r w:rsidRPr="0053158B">
        <w:rPr>
          <w:rFonts w:eastAsia="Calibri"/>
          <w:color w:val="auto"/>
          <w:szCs w:val="24"/>
          <w:lang w:val="en-GB"/>
        </w:rPr>
        <w:t>Owode</w:t>
      </w:r>
      <w:proofErr w:type="spellEnd"/>
      <w:r w:rsidRPr="0053158B">
        <w:rPr>
          <w:rFonts w:eastAsia="Calibri"/>
          <w:color w:val="auto"/>
          <w:szCs w:val="24"/>
          <w:lang w:val="en-GB"/>
        </w:rPr>
        <w:t xml:space="preserve"> LGA, Ogun State. The specific objectives of the study are to</w:t>
      </w:r>
    </w:p>
    <w:p w14:paraId="57A58A01"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t>carry out extensive review of literature on the geology, engineering geology and hydrogeology of the study area and on the application of geophysical and geotechnical survey for engineering study;</w:t>
      </w:r>
    </w:p>
    <w:p w14:paraId="04AC24C1"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lastRenderedPageBreak/>
        <w:t xml:space="preserve">visit the study area to establish access for geophysical traverses and to </w:t>
      </w:r>
      <w:proofErr w:type="spellStart"/>
      <w:r w:rsidRPr="0053158B">
        <w:rPr>
          <w:rFonts w:eastAsia="Calibri"/>
          <w:color w:val="auto"/>
          <w:szCs w:val="24"/>
          <w:lang w:val="en-GB"/>
        </w:rPr>
        <w:t>georeference</w:t>
      </w:r>
      <w:proofErr w:type="spellEnd"/>
      <w:r w:rsidRPr="0053158B">
        <w:rPr>
          <w:rFonts w:eastAsia="Calibri"/>
          <w:color w:val="auto"/>
          <w:szCs w:val="24"/>
          <w:lang w:val="en-GB"/>
        </w:rPr>
        <w:t xml:space="preserve"> features (footpaths, roads and buildings) to generate a detailed base map of the study area;</w:t>
      </w:r>
    </w:p>
    <w:p w14:paraId="5B0AB22A"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t>acquire seismic (MASW and refraction tomography) and resistivity (2-D dipole-dipole and 1-D VES) geophysical data and also Borehole/SPT and CPT geotechnical data;</w:t>
      </w:r>
    </w:p>
    <w:p w14:paraId="4461DBFC"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t>process, interpret and present the seismic (MASW and refraction tomography) and resistivity (2-D dipole-dipole and 1-D VES) geophysical data acquired in iii above;</w:t>
      </w:r>
    </w:p>
    <w:p w14:paraId="79412D82"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t>interpret the results obtained from the geophysical data interpretation from iv to identify and characterize the subsurface soil-types within the study area and to recommend a preliminary foundation type and design for a proposed library building and</w:t>
      </w:r>
    </w:p>
    <w:p w14:paraId="547BC1B2" w14:textId="77777777" w:rsidR="0053158B" w:rsidRPr="0053158B" w:rsidRDefault="0053158B" w:rsidP="0053158B">
      <w:pPr>
        <w:numPr>
          <w:ilvl w:val="0"/>
          <w:numId w:val="11"/>
        </w:numPr>
        <w:spacing w:after="160" w:line="480" w:lineRule="auto"/>
        <w:ind w:left="720" w:right="0" w:hanging="540"/>
        <w:contextualSpacing/>
        <w:rPr>
          <w:rFonts w:eastAsia="Calibri"/>
          <w:color w:val="auto"/>
          <w:szCs w:val="24"/>
          <w:lang w:val="en-GB"/>
        </w:rPr>
      </w:pPr>
      <w:r w:rsidRPr="0053158B">
        <w:rPr>
          <w:rFonts w:eastAsia="Calibri"/>
          <w:color w:val="auto"/>
          <w:szCs w:val="24"/>
          <w:lang w:val="en-GB"/>
        </w:rPr>
        <w:t>to refine the identified and characterized soil-types and the preliminary foundation type and design with results obtained from geotechnical survey.</w:t>
      </w:r>
    </w:p>
    <w:p w14:paraId="2AC2B20A"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1.6</w:t>
      </w:r>
      <w:r w:rsidRPr="0053158B">
        <w:rPr>
          <w:rFonts w:eastAsia="Calibri"/>
          <w:b/>
          <w:bCs/>
          <w:color w:val="auto"/>
          <w:szCs w:val="24"/>
          <w:lang w:val="en-GB"/>
        </w:rPr>
        <w:tab/>
        <w:t xml:space="preserve">Scope of Work </w:t>
      </w:r>
    </w:p>
    <w:p w14:paraId="0A350473"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An extensive review of literature on the geology, engineering geology, hydrogeology and on the application of geophysical and geotechnical methods in investigating the competence of subsurface materials for civil engineering structures were carried out. Relevant maps (geological and topographical/geomorphological maps) covering the study area were acquired. Site visitations to verify accessibility and means of accessibility, to confirm features identified on the maps and to geo-reference footpaths and buildings (using the Germain Global Position System (GPS)) were carried out. The geographic coordinates along footpaths and of buildings and the Google Earth Satellite Imageries were used to generate a detailed base/data acquisition map (Fig. 1.1) for the study area. </w:t>
      </w:r>
    </w:p>
    <w:p w14:paraId="2EF868F3"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Six (6) geophysical traverses were established across the study area (Fig. 1.1). Four (4) of the traverses (TR 1-4) were oriented along the E-W direction, while the remaining Two (2) traverses </w:t>
      </w:r>
      <w:r w:rsidRPr="0053158B">
        <w:rPr>
          <w:rFonts w:eastAsia="Calibri"/>
          <w:color w:val="auto"/>
          <w:szCs w:val="24"/>
          <w:lang w:val="en-GB"/>
        </w:rPr>
        <w:lastRenderedPageBreak/>
        <w:t xml:space="preserve">(TR 5-6) were perpendicularly oriented (along the N-S direction) to the E-W traverses (Fig. 1.1). The separation distances between the geophysical traverses were 26 to 50 m and the lengths of the traverses were an average of 230 m (Fig. 1.1). Geophysical investigation involving seismic (MASW and refraction tomography) and resistivity (2-D dipole-dipole and 1-D Vertical Electrical Sounding (VES)) methods and geotechnical investigation involving boreholes drilling were carried out. MASW and refraction tomography data were acquired along 128, 132, and 142 m long segments of Traverses TR 2, 3, and 4 respectively (Fig. 1.1). ABEM </w:t>
      </w:r>
      <w:proofErr w:type="spellStart"/>
      <w:r w:rsidRPr="0053158B">
        <w:rPr>
          <w:rFonts w:eastAsia="Calibri"/>
          <w:color w:val="auto"/>
          <w:szCs w:val="24"/>
          <w:lang w:val="en-GB"/>
        </w:rPr>
        <w:t>Terraloc</w:t>
      </w:r>
      <w:proofErr w:type="spellEnd"/>
      <w:r w:rsidRPr="0053158B">
        <w:rPr>
          <w:rFonts w:eastAsia="Calibri"/>
          <w:color w:val="auto"/>
          <w:szCs w:val="24"/>
          <w:lang w:val="en-GB"/>
        </w:rPr>
        <w:t xml:space="preserve"> Pro (48 Channel) Seismograph with 4.5 Hz geophones, spaced at 2 m interval, and an accelerated weight seismic energy source were used to carry out the seismic data acquisition. 2-D dipole-dipole resistivity data were acquired along the entire lengths of all the geophysical traverses (TR 1-6) using the </w:t>
      </w:r>
      <w:proofErr w:type="spellStart"/>
      <w:r w:rsidRPr="0053158B">
        <w:rPr>
          <w:rFonts w:eastAsia="Calibri"/>
          <w:color w:val="auto"/>
          <w:szCs w:val="24"/>
          <w:lang w:val="en-GB"/>
        </w:rPr>
        <w:t>SuperSting</w:t>
      </w:r>
      <w:proofErr w:type="spellEnd"/>
      <w:r w:rsidRPr="0053158B">
        <w:rPr>
          <w:rFonts w:eastAsia="Calibri"/>
          <w:color w:val="auto"/>
          <w:szCs w:val="24"/>
          <w:lang w:val="en-GB"/>
        </w:rPr>
        <w:t xml:space="preserve"> R8 multielectrode (112) resistivity meter. The 2-D dipole-dipole resistivity data were acquired using electrode spacing of 2 m. Seven (7) 1-D VES data were acquired along Traverses TR 2, 3, and 5 (with minimum of two (2) soundings along each traverse). The </w:t>
      </w:r>
      <w:proofErr w:type="spellStart"/>
      <w:r w:rsidRPr="0053158B">
        <w:rPr>
          <w:rFonts w:eastAsia="Calibri"/>
          <w:color w:val="auto"/>
          <w:szCs w:val="24"/>
          <w:lang w:val="en-GB"/>
        </w:rPr>
        <w:t>SuperSting</w:t>
      </w:r>
      <w:proofErr w:type="spellEnd"/>
      <w:r w:rsidRPr="0053158B">
        <w:rPr>
          <w:rFonts w:eastAsia="Calibri"/>
          <w:color w:val="auto"/>
          <w:szCs w:val="24"/>
          <w:lang w:val="en-GB"/>
        </w:rPr>
        <w:t xml:space="preserve"> R1 resistivity meter with Schlumberger electrode array and half-current electrode spacing varying from 1 to 120 m were used to acquire the VES data. The geotechnical data used for this study were secondary data obtained from a drilling company. Three (3) Boreholes (BH) were drilled along four (4) traverses. BH 1, 3 and 2 were drilled along Traverses TR 2, 4 and at the intersection of 4 and 5 respectively (Fig. 1.1).</w:t>
      </w:r>
    </w:p>
    <w:p w14:paraId="0ADEFC76"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MASW and the refraction tomography data were processed, interpreted and presented using the </w:t>
      </w:r>
      <w:proofErr w:type="spellStart"/>
      <w:r w:rsidRPr="0053158B">
        <w:rPr>
          <w:rFonts w:eastAsia="Calibri"/>
          <w:color w:val="auto"/>
          <w:szCs w:val="24"/>
          <w:lang w:val="en-GB"/>
        </w:rPr>
        <w:t>SeisImager</w:t>
      </w:r>
      <w:proofErr w:type="spellEnd"/>
      <w:r w:rsidRPr="0053158B">
        <w:rPr>
          <w:rFonts w:eastAsia="Calibri"/>
          <w:color w:val="auto"/>
          <w:szCs w:val="24"/>
          <w:lang w:val="en-GB"/>
        </w:rPr>
        <w:t xml:space="preserve"> and </w:t>
      </w:r>
      <w:proofErr w:type="spellStart"/>
      <w:r w:rsidRPr="0053158B">
        <w:rPr>
          <w:rFonts w:eastAsia="Calibri"/>
          <w:color w:val="auto"/>
          <w:szCs w:val="24"/>
          <w:lang w:val="en-GB"/>
        </w:rPr>
        <w:t>ReflexW</w:t>
      </w:r>
      <w:proofErr w:type="spellEnd"/>
      <w:r w:rsidRPr="0053158B">
        <w:rPr>
          <w:rFonts w:eastAsia="Calibri"/>
          <w:color w:val="auto"/>
          <w:szCs w:val="24"/>
          <w:lang w:val="en-GB"/>
        </w:rPr>
        <w:t xml:space="preserve"> software to obtain respective S- and P-wave velocity Profiles that were interpreted to identify the different soil-types, their geometries and their mechanical properties (bulk modulus and compressibility). Based on the soil-types, geometries and mechanical properties, preliminary building foundation type and design were recommended for the proposed </w:t>
      </w:r>
      <w:r w:rsidRPr="0053158B">
        <w:rPr>
          <w:rFonts w:eastAsia="Calibri"/>
          <w:color w:val="auto"/>
          <w:szCs w:val="24"/>
          <w:lang w:val="en-GB"/>
        </w:rPr>
        <w:lastRenderedPageBreak/>
        <w:t xml:space="preserve">library building. The 2-D dipole-dipole data were processed and inverted into 2-D subsurface resistivity structures using the American Geosciences Incorporation (AGI) </w:t>
      </w:r>
      <w:proofErr w:type="spellStart"/>
      <w:r w:rsidRPr="0053158B">
        <w:rPr>
          <w:rFonts w:eastAsia="Calibri"/>
          <w:color w:val="auto"/>
          <w:szCs w:val="24"/>
          <w:lang w:val="en-GB"/>
        </w:rPr>
        <w:t>EarthImager</w:t>
      </w:r>
      <w:proofErr w:type="spellEnd"/>
      <w:r w:rsidRPr="0053158B">
        <w:rPr>
          <w:rFonts w:eastAsia="Calibri"/>
          <w:color w:val="auto"/>
          <w:szCs w:val="24"/>
          <w:lang w:val="en-GB"/>
        </w:rPr>
        <w:t xml:space="preserve"> software. The interpretation results of the 2-D resistivity structures revealed and characterized the different soil-types that underlain the study area. The results from the 2-D resistivity structures interpretation were also used to validate the interpretation results obtained from the S- and P-wave velocity Profiles interpretation. The 1-D VES data were processed and presented as sounding curves that were interpreted using the partial curve matching and computer assisted 1-D forward modelling with </w:t>
      </w:r>
      <w:proofErr w:type="spellStart"/>
      <w:r w:rsidRPr="0053158B">
        <w:rPr>
          <w:rFonts w:eastAsia="Calibri"/>
          <w:color w:val="auto"/>
          <w:szCs w:val="24"/>
          <w:lang w:val="en-GB"/>
        </w:rPr>
        <w:t>Winresist</w:t>
      </w:r>
      <w:proofErr w:type="spellEnd"/>
      <w:r w:rsidRPr="0053158B">
        <w:rPr>
          <w:rFonts w:eastAsia="Calibri"/>
          <w:color w:val="auto"/>
          <w:szCs w:val="24"/>
          <w:lang w:val="en-GB"/>
        </w:rPr>
        <w:t xml:space="preserve"> software. The 1-D VES interpretation results (layer resistivities and thicknesses) were used to generate 2-D geoelectric sections that were interpreted to also identify and characterize different soil-types beneath the study area. Further validation of the soil-types with their geometries derived from the MASW and refraction tomography study were carried out with the 2-D geoelectric sections interpretation results.</w:t>
      </w:r>
    </w:p>
    <w:p w14:paraId="2787E79A"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The borehole data presented also revealed the subsurface soil-types and the thicknesses of the soil-types. Results obtained from the geophysical survey were validated with the results obtained from the drilled boreholes.</w:t>
      </w:r>
    </w:p>
    <w:p w14:paraId="23CCC348" w14:textId="77777777" w:rsidR="0053158B" w:rsidRPr="0053158B" w:rsidRDefault="0053158B" w:rsidP="0053158B">
      <w:pPr>
        <w:spacing w:after="160" w:line="480" w:lineRule="auto"/>
        <w:ind w:left="0" w:right="0" w:firstLine="0"/>
        <w:rPr>
          <w:rFonts w:eastAsia="Calibri"/>
          <w:b/>
          <w:bCs/>
          <w:color w:val="auto"/>
          <w:szCs w:val="24"/>
          <w:lang w:val="en-GB"/>
        </w:rPr>
      </w:pPr>
      <w:r w:rsidRPr="0053158B">
        <w:rPr>
          <w:rFonts w:eastAsia="Calibri"/>
          <w:b/>
          <w:bCs/>
          <w:color w:val="auto"/>
          <w:szCs w:val="24"/>
          <w:lang w:val="en-GB"/>
        </w:rPr>
        <w:t>1.7</w:t>
      </w:r>
      <w:r w:rsidRPr="0053158B">
        <w:rPr>
          <w:rFonts w:eastAsia="Calibri"/>
          <w:b/>
          <w:bCs/>
          <w:color w:val="auto"/>
          <w:szCs w:val="24"/>
          <w:lang w:val="en-GB"/>
        </w:rPr>
        <w:tab/>
        <w:t>Contribution to Knowledge</w:t>
      </w:r>
    </w:p>
    <w:p w14:paraId="0116C0CB" w14:textId="77777777" w:rsidR="0053158B" w:rsidRDefault="0053158B" w:rsidP="0053158B">
      <w:pPr>
        <w:spacing w:after="160" w:line="480" w:lineRule="auto"/>
        <w:ind w:left="0" w:right="0" w:firstLine="0"/>
        <w:jc w:val="left"/>
        <w:rPr>
          <w:rFonts w:eastAsia="Calibri"/>
          <w:color w:val="auto"/>
          <w:szCs w:val="24"/>
          <w:lang w:val="en-GB"/>
        </w:rPr>
        <w:sectPr w:rsidR="0053158B" w:rsidSect="0053158B">
          <w:pgSz w:w="12240" w:h="15840"/>
          <w:pgMar w:top="1440" w:right="1440" w:bottom="1440" w:left="1440" w:header="720" w:footer="720" w:gutter="0"/>
          <w:pgNumType w:start="1"/>
          <w:cols w:space="720"/>
          <w:docGrid w:linePitch="360"/>
        </w:sectPr>
      </w:pPr>
      <w:r w:rsidRPr="0053158B">
        <w:rPr>
          <w:rFonts w:eastAsia="Calibri"/>
          <w:color w:val="auto"/>
          <w:szCs w:val="24"/>
          <w:lang w:val="en-GB"/>
        </w:rPr>
        <w:t>The study identified and characterized subsurface soil-types beneath the study area and it also recommended foundation type and design for a proposed library building within the study area.</w:t>
      </w:r>
    </w:p>
    <w:p w14:paraId="48E9EA2F" w14:textId="77777777" w:rsidR="0053158B" w:rsidRPr="0053158B" w:rsidRDefault="0053158B" w:rsidP="0053158B">
      <w:pPr>
        <w:spacing w:after="0" w:line="480" w:lineRule="auto"/>
        <w:ind w:left="0" w:right="0" w:firstLine="0"/>
        <w:jc w:val="center"/>
        <w:rPr>
          <w:rFonts w:eastAsia="Calibri"/>
          <w:color w:val="auto"/>
          <w:szCs w:val="24"/>
          <w:lang w:val="en-GB"/>
        </w:rPr>
      </w:pPr>
      <w:r w:rsidRPr="0053158B">
        <w:rPr>
          <w:rFonts w:eastAsia="Calibri"/>
          <w:b/>
          <w:color w:val="auto"/>
          <w:szCs w:val="24"/>
          <w:lang w:val="en-GB"/>
        </w:rPr>
        <w:lastRenderedPageBreak/>
        <w:t>CHAPTER TWO</w:t>
      </w:r>
    </w:p>
    <w:p w14:paraId="50C9DF92" w14:textId="77777777" w:rsidR="0053158B" w:rsidRPr="0053158B" w:rsidRDefault="0053158B" w:rsidP="0053158B">
      <w:pPr>
        <w:spacing w:after="240" w:line="480" w:lineRule="auto"/>
        <w:ind w:left="0" w:right="0" w:firstLine="0"/>
        <w:jc w:val="center"/>
        <w:rPr>
          <w:rFonts w:eastAsia="Calibri"/>
          <w:b/>
          <w:color w:val="auto"/>
          <w:szCs w:val="24"/>
          <w:lang w:val="en-GB"/>
        </w:rPr>
      </w:pPr>
      <w:r w:rsidRPr="0053158B">
        <w:rPr>
          <w:rFonts w:eastAsia="Calibri"/>
          <w:b/>
          <w:color w:val="auto"/>
          <w:szCs w:val="24"/>
          <w:lang w:val="en-GB"/>
        </w:rPr>
        <w:t>LITERATURE REVIEW</w:t>
      </w:r>
    </w:p>
    <w:p w14:paraId="6B92BD5A" w14:textId="77777777" w:rsidR="0053158B" w:rsidRPr="0053158B" w:rsidRDefault="0053158B" w:rsidP="0053158B">
      <w:pPr>
        <w:numPr>
          <w:ilvl w:val="0"/>
          <w:numId w:val="26"/>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OVERVIEW</w:t>
      </w:r>
    </w:p>
    <w:p w14:paraId="77771350"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This chapter will be divided into four parts. First part discusses the basic theory of electrical resistivity method, the electrode configuration, factors affecting resistivity of subsurface materials, and the limitation s of the resistivity method. Second part is devoted to discuss the basics of the seismic refraction method including the concepts and the theories of the method, limitations, and general applications of the method. Third part is devoted to discuss the geotechnical survey methods, which includes cone penetrometer test (CPT) and standard penetration test (SPT). The last part discusses the regional geology of Ogun State as part of the Dahomey Basin including the principle of stratigraphic succession that is found in the Abeokuta formation, the tectonic setting of South Western Nigeria.</w:t>
      </w:r>
    </w:p>
    <w:p w14:paraId="2E2CDA60" w14:textId="77777777" w:rsidR="0053158B" w:rsidRPr="0053158B" w:rsidRDefault="0053158B" w:rsidP="0053158B">
      <w:pPr>
        <w:numPr>
          <w:ilvl w:val="0"/>
          <w:numId w:val="26"/>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ELECTRICAL RESISTIVITY METHOD</w:t>
      </w:r>
    </w:p>
    <w:p w14:paraId="09C26786" w14:textId="77777777" w:rsidR="0053158B" w:rsidRPr="0053158B" w:rsidRDefault="0053158B" w:rsidP="0053158B">
      <w:pPr>
        <w:numPr>
          <w:ilvl w:val="0"/>
          <w:numId w:val="27"/>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Basic Theory</w:t>
      </w:r>
    </w:p>
    <w:p w14:paraId="020A409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Electrical resistivity is a fundamental and diagnostic physical property that can be determined by a wide variety of techniques, including electromagnetic induction (Reynolds, 2011).</w:t>
      </w:r>
    </w:p>
    <w:p w14:paraId="5E5BE00D"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resistance (R) is proportional to the length (L) of the resistive material and inversely proportional to the cross-sectional area (A); the constant of proportionality is the ‘true’ resistivity (ρ). According to Ohm’s law, the ratio of the potential drop to the applied current (V/I) also defines the resistance (R) of the cylinder and these two expressions can be combined to form the product of a resistance (Ω) and a distance (area/length; meters) as shown in equation (2.0); hence, the unit of resistivity is ohms-meter (Ωm).</w:t>
      </w:r>
    </w:p>
    <w:p w14:paraId="05AF49B7"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131413"/>
            <w:szCs w:val="24"/>
            <w:lang w:val="en-GB"/>
          </w:rPr>
          <w:lastRenderedPageBreak/>
          <m:t>ρ=</m:t>
        </m:r>
        <m:f>
          <m:fPr>
            <m:ctrlPr>
              <w:rPr>
                <w:rFonts w:ascii="Cambria Math" w:eastAsia="Calibri" w:hAnsi="Cambria Math"/>
                <w:i/>
                <w:color w:val="131413"/>
                <w:szCs w:val="24"/>
                <w:lang w:val="en-GB"/>
              </w:rPr>
            </m:ctrlPr>
          </m:fPr>
          <m:num>
            <m:r>
              <w:rPr>
                <w:rFonts w:ascii="Cambria Math" w:eastAsia="Calibri" w:hAnsi="Cambria Math"/>
                <w:color w:val="131413"/>
                <w:szCs w:val="24"/>
                <w:lang w:val="en-GB"/>
              </w:rPr>
              <m:t>VA</m:t>
            </m:r>
          </m:num>
          <m:den>
            <m:r>
              <w:rPr>
                <w:rFonts w:ascii="Cambria Math" w:eastAsia="Calibri" w:hAnsi="Cambria Math"/>
                <w:color w:val="131413"/>
                <w:szCs w:val="24"/>
                <w:lang w:val="en-GB"/>
              </w:rPr>
              <m:t>IL</m:t>
            </m:r>
          </m:den>
        </m:f>
        <m:d>
          <m:dPr>
            <m:begChr m:val="["/>
            <m:endChr m:val="]"/>
            <m:ctrlPr>
              <w:rPr>
                <w:rFonts w:ascii="Cambria Math" w:eastAsia="Calibri" w:hAnsi="Cambria Math"/>
                <w:i/>
                <w:color w:val="131413"/>
                <w:szCs w:val="24"/>
                <w:lang w:val="en-GB"/>
              </w:rPr>
            </m:ctrlPr>
          </m:dPr>
          <m:e>
            <m:r>
              <w:rPr>
                <w:rFonts w:ascii="Cambria Math" w:eastAsia="Calibri" w:hAnsi="Cambria Math"/>
                <w:color w:val="131413"/>
                <w:szCs w:val="24"/>
                <w:lang w:val="en-GB"/>
              </w:rPr>
              <m:t>Ω/m</m:t>
            </m:r>
          </m:e>
        </m:d>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rFonts w:eastAsia="Calibri"/>
          <w:b/>
          <w:bCs/>
          <w:color w:val="auto"/>
          <w:szCs w:val="24"/>
          <w:lang w:val="en-GB"/>
        </w:rPr>
        <w:t>(</w:t>
      </w:r>
      <w:r w:rsidRPr="0053158B">
        <w:rPr>
          <w:rFonts w:eastAsia="Calibri"/>
          <w:b/>
          <w:bCs/>
          <w:i/>
          <w:iCs/>
          <w:color w:val="auto"/>
          <w:szCs w:val="24"/>
          <w:lang w:val="en-GB"/>
        </w:rPr>
        <w:t>2.0</w:t>
      </w:r>
      <w:r w:rsidRPr="0053158B">
        <w:rPr>
          <w:rFonts w:eastAsia="Calibri"/>
          <w:b/>
          <w:bCs/>
          <w:color w:val="auto"/>
          <w:szCs w:val="24"/>
          <w:lang w:val="en-GB"/>
        </w:rPr>
        <w:t>)</w:t>
      </w:r>
    </w:p>
    <w:p w14:paraId="30ABA6A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In the resistivity method, artificially generated electric currents are introduced into the ground and the resulting potential differences are measured at the surface. Deviations from the pattern of potential differences expected from homogenous ground provide information on the form and electrical properties of the subsurface inhomogeneity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2002).</w:t>
      </w:r>
    </w:p>
    <w:p w14:paraId="442639B4"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resistivity of a material is defined as the resistance in ohms between the opposite faces of a unit cube of the material. For a conducting cylinder of resistance ∂R, length ∂L and cross-sectional area ∂A (Fig. 2.1), the resistivity (ρ) is given by equation (2.1).</w:t>
      </w:r>
    </w:p>
    <w:p w14:paraId="098075BA"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131413"/>
            <w:szCs w:val="24"/>
            <w:lang w:val="en-GB"/>
          </w:rPr>
          <m:t>ρ=</m:t>
        </m:r>
        <m:f>
          <m:fPr>
            <m:ctrlPr>
              <w:rPr>
                <w:rFonts w:ascii="Cambria Math" w:eastAsia="Calibri" w:hAnsi="Cambria Math"/>
                <w:i/>
                <w:color w:val="131413"/>
                <w:szCs w:val="24"/>
                <w:lang w:val="en-GB"/>
              </w:rPr>
            </m:ctrlPr>
          </m:fPr>
          <m:num>
            <m:r>
              <m:rPr>
                <m:sty m:val="p"/>
              </m:rPr>
              <w:rPr>
                <w:rFonts w:ascii="Cambria Math" w:eastAsia="Calibri" w:hAnsi="Cambria Math"/>
                <w:color w:val="auto"/>
                <w:szCs w:val="24"/>
                <w:lang w:val="en-GB"/>
              </w:rPr>
              <m:t>∂R∂A</m:t>
            </m:r>
          </m:num>
          <m:den>
            <m:r>
              <m:rPr>
                <m:sty m:val="p"/>
              </m:rPr>
              <w:rPr>
                <w:rFonts w:ascii="Cambria Math" w:eastAsia="Calibri" w:hAnsi="Cambria Math"/>
                <w:color w:val="auto"/>
                <w:szCs w:val="24"/>
                <w:lang w:val="en-GB"/>
              </w:rPr>
              <m:t>∂L</m:t>
            </m:r>
          </m:den>
        </m:f>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2.1</w:t>
      </w:r>
      <w:r w:rsidRPr="0053158B">
        <w:rPr>
          <w:b/>
          <w:bCs/>
          <w:color w:val="131413"/>
          <w:szCs w:val="24"/>
          <w:lang w:val="en-GB"/>
        </w:rPr>
        <w:t>)</w:t>
      </w:r>
    </w:p>
    <w:p w14:paraId="2031110D"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SI unit of resistivity is ohms-meter (Ωm) and the reciprocal of resistivity is termed conductivity (Siemens per meter (Sm</w:t>
      </w:r>
      <w:r w:rsidRPr="0053158B">
        <w:rPr>
          <w:rFonts w:eastAsia="Calibri"/>
          <w:color w:val="auto"/>
          <w:szCs w:val="24"/>
          <w:vertAlign w:val="superscript"/>
          <w:lang w:val="en-GB"/>
        </w:rPr>
        <w:t>-1</w:t>
      </w:r>
      <w:r w:rsidRPr="0053158B">
        <w:rPr>
          <w:rFonts w:eastAsia="Calibri"/>
          <w:color w:val="auto"/>
          <w:szCs w:val="24"/>
          <w:lang w:val="en-GB"/>
        </w:rPr>
        <w:t>)).</w:t>
      </w:r>
    </w:p>
    <w:p w14:paraId="1567E735"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Consider the element of homogenous material shown in Figure 1, current (I) is passed through the cylinder causing a potential drop ∂V between the ends of the element. The potential gradient </w:t>
      </w:r>
      <w:r w:rsidRPr="0053158B">
        <w:rPr>
          <w:rFonts w:eastAsia="Calibri"/>
          <w:i/>
          <w:iCs/>
          <w:color w:val="auto"/>
          <w:szCs w:val="24"/>
          <w:lang w:val="en-GB"/>
        </w:rPr>
        <w:t>(∂V/∂L</w:t>
      </w:r>
      <w:r w:rsidRPr="0053158B">
        <w:rPr>
          <w:rFonts w:eastAsia="Calibri"/>
          <w:color w:val="auto"/>
          <w:szCs w:val="24"/>
          <w:lang w:val="en-GB"/>
        </w:rPr>
        <w:t>) associated with this current density (</w:t>
      </w:r>
      <w:r w:rsidRPr="0053158B">
        <w:rPr>
          <w:rFonts w:eastAsia="Calibri"/>
          <w:i/>
          <w:iCs/>
          <w:color w:val="auto"/>
          <w:szCs w:val="24"/>
          <w:lang w:val="en-GB"/>
        </w:rPr>
        <w:t>j</w:t>
      </w:r>
      <w:r w:rsidRPr="0053158B">
        <w:rPr>
          <w:rFonts w:eastAsia="Calibri"/>
          <w:color w:val="auto"/>
          <w:szCs w:val="24"/>
          <w:lang w:val="en-GB"/>
        </w:rPr>
        <w:t>) is represented in equation (2.2):</w:t>
      </w:r>
    </w:p>
    <w:p w14:paraId="4E1D9AAB" w14:textId="77777777" w:rsidR="0053158B" w:rsidRPr="0053158B" w:rsidRDefault="0053158B" w:rsidP="0053158B">
      <w:pPr>
        <w:spacing w:after="240" w:line="480" w:lineRule="auto"/>
        <w:ind w:left="0" w:right="0" w:firstLine="0"/>
        <w:rPr>
          <w:color w:val="131413"/>
          <w:szCs w:val="24"/>
          <w:lang w:val="en-GB"/>
        </w:rPr>
      </w:pPr>
      <m:oMath>
        <m:f>
          <m:fPr>
            <m:ctrlPr>
              <w:rPr>
                <w:rFonts w:ascii="Cambria Math" w:eastAsia="Calibri" w:hAnsi="Cambria Math"/>
                <w:i/>
                <w:color w:val="131413"/>
                <w:szCs w:val="24"/>
                <w:lang w:val="en-GB"/>
              </w:rPr>
            </m:ctrlPr>
          </m:fPr>
          <m:num>
            <m:r>
              <m:rPr>
                <m:sty m:val="p"/>
              </m:rPr>
              <w:rPr>
                <w:rFonts w:ascii="Cambria Math" w:eastAsia="Calibri" w:hAnsi="Cambria Math"/>
                <w:color w:val="auto"/>
                <w:szCs w:val="24"/>
                <w:lang w:val="en-GB"/>
              </w:rPr>
              <m:t>∂V</m:t>
            </m:r>
          </m:num>
          <m:den>
            <m:r>
              <m:rPr>
                <m:sty m:val="p"/>
              </m:rPr>
              <w:rPr>
                <w:rFonts w:ascii="Cambria Math" w:eastAsia="Calibri" w:hAnsi="Cambria Math"/>
                <w:color w:val="auto"/>
                <w:szCs w:val="24"/>
                <w:lang w:val="en-GB"/>
              </w:rPr>
              <m:t>∂L</m:t>
            </m:r>
          </m:den>
        </m:f>
        <m:r>
          <w:rPr>
            <w:rFonts w:ascii="Cambria Math" w:eastAsia="Calibri" w:hAnsi="Cambria Math"/>
            <w:color w:val="131413"/>
            <w:szCs w:val="24"/>
            <w:lang w:val="en-GB"/>
          </w:rPr>
          <m:t>=-</m:t>
        </m:r>
        <m:f>
          <m:fPr>
            <m:ctrlPr>
              <w:rPr>
                <w:rFonts w:ascii="Cambria Math" w:eastAsia="Calibri" w:hAnsi="Cambria Math"/>
                <w:i/>
                <w:color w:val="131413"/>
                <w:szCs w:val="24"/>
                <w:lang w:val="en-GB"/>
              </w:rPr>
            </m:ctrlPr>
          </m:fPr>
          <m:num>
            <m:r>
              <w:rPr>
                <w:rFonts w:ascii="Cambria Math" w:eastAsia="Calibri" w:hAnsi="Cambria Math"/>
                <w:color w:val="131413"/>
                <w:szCs w:val="24"/>
                <w:lang w:val="en-GB"/>
              </w:rPr>
              <m:t>ρl</m:t>
            </m:r>
          </m:num>
          <m:den>
            <m:r>
              <m:rPr>
                <m:sty m:val="p"/>
              </m:rPr>
              <w:rPr>
                <w:rFonts w:ascii="Cambria Math" w:eastAsia="Calibri" w:hAnsi="Cambria Math"/>
                <w:color w:val="auto"/>
                <w:szCs w:val="24"/>
                <w:lang w:val="en-GB"/>
              </w:rPr>
              <m:t>∂A</m:t>
            </m:r>
          </m:den>
        </m:f>
        <m:r>
          <w:rPr>
            <w:rFonts w:ascii="Cambria Math" w:eastAsia="Calibri" w:hAnsi="Cambria Math"/>
            <w:color w:val="131413"/>
            <w:szCs w:val="24"/>
            <w:lang w:val="en-GB"/>
          </w:rPr>
          <m:t>= -ρj</m:t>
        </m:r>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2.2</w:t>
      </w:r>
      <w:r w:rsidRPr="0053158B">
        <w:rPr>
          <w:b/>
          <w:bCs/>
          <w:color w:val="131413"/>
          <w:szCs w:val="24"/>
          <w:lang w:val="en-GB"/>
        </w:rPr>
        <w:t>)</w:t>
      </w:r>
    </w:p>
    <w:p w14:paraId="60C377B9" w14:textId="77777777" w:rsidR="0053158B" w:rsidRPr="0053158B" w:rsidRDefault="0053158B" w:rsidP="0053158B">
      <w:pPr>
        <w:spacing w:after="240" w:line="480" w:lineRule="auto"/>
        <w:ind w:left="0" w:right="0" w:firstLine="0"/>
        <w:rPr>
          <w:rFonts w:eastAsia="Calibri"/>
          <w:i/>
          <w:iCs/>
          <w:color w:val="auto"/>
          <w:szCs w:val="24"/>
          <w:lang w:val="en-GB"/>
        </w:rPr>
      </w:pPr>
    </w:p>
    <w:p w14:paraId="45D4D9BC"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eastAsia="Calibri"/>
          <w:noProof/>
          <w:color w:val="auto"/>
          <w:szCs w:val="24"/>
          <w:lang w:val="en-GB" w:eastAsia="en-GB"/>
        </w:rPr>
        <w:lastRenderedPageBreak/>
        <w:drawing>
          <wp:anchor distT="0" distB="0" distL="114300" distR="114300" simplePos="0" relativeHeight="251667456" behindDoc="0" locked="0" layoutInCell="1" allowOverlap="1" wp14:anchorId="67776FE2" wp14:editId="6C0C0C23">
            <wp:simplePos x="0" y="0"/>
            <wp:positionH relativeFrom="margin">
              <wp:align>center</wp:align>
            </wp:positionH>
            <wp:positionV relativeFrom="paragraph">
              <wp:posOffset>0</wp:posOffset>
            </wp:positionV>
            <wp:extent cx="3602990" cy="2112645"/>
            <wp:effectExtent l="0" t="0" r="0" b="190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02990" cy="2112645"/>
                    </a:xfrm>
                    <a:prstGeom prst="rect">
                      <a:avLst/>
                    </a:prstGeom>
                  </pic:spPr>
                </pic:pic>
              </a:graphicData>
            </a:graphic>
            <wp14:sizeRelH relativeFrom="margin">
              <wp14:pctWidth>0</wp14:pctWidth>
            </wp14:sizeRelH>
            <wp14:sizeRelV relativeFrom="margin">
              <wp14:pctHeight>0</wp14:pctHeight>
            </wp14:sizeRelV>
          </wp:anchor>
        </w:drawing>
      </w:r>
      <w:r w:rsidRPr="0053158B">
        <w:rPr>
          <w:rFonts w:eastAsia="Calibri"/>
          <w:iCs/>
          <w:color w:val="auto"/>
          <w:szCs w:val="24"/>
          <w:lang w:val="en-GB"/>
        </w:rPr>
        <w:t>Figure 2.1: The parameters used in defining Resistivity (Reynolds, 2011)</w:t>
      </w:r>
    </w:p>
    <w:p w14:paraId="11B1DFDC"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6FE5B73D"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Where ∂V/∂L represents the potential gradient through the element in voltm-1 and j the current density in Am-</w:t>
      </w:r>
      <w:r w:rsidRPr="0053158B">
        <w:rPr>
          <w:rFonts w:eastAsia="Calibri"/>
          <w:color w:val="auto"/>
          <w:szCs w:val="24"/>
          <w:vertAlign w:val="superscript"/>
          <w:lang w:val="en-GB"/>
        </w:rPr>
        <w:t>2</w:t>
      </w:r>
      <w:r w:rsidRPr="0053158B">
        <w:rPr>
          <w:rFonts w:eastAsia="Calibri"/>
          <w:color w:val="auto"/>
          <w:szCs w:val="24"/>
          <w:lang w:val="en-GB"/>
        </w:rPr>
        <w:t>.</w:t>
      </w:r>
      <w:bookmarkStart w:id="0" w:name="_Toc20312095"/>
      <w:bookmarkStart w:id="1" w:name="_Hlk56597609"/>
    </w:p>
    <w:bookmarkEnd w:id="0"/>
    <w:bookmarkEnd w:id="1"/>
    <w:p w14:paraId="5AB38177"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Now consider a single current electrode on the surface of a medium of uniform resistivity ρ (Figure 2.2). The circuit is completed by a current sink at a large distance from the electrode. The current flows radially away from the electrode so that the current distribution is uniform over hemispherical shells centred on the source. At a distance from the electrode, the shell has a surface area of </w:t>
      </w:r>
      <w:r w:rsidRPr="0053158B">
        <w:rPr>
          <w:rFonts w:eastAsia="Calibri"/>
          <w:i/>
          <w:iCs/>
          <w:color w:val="auto"/>
          <w:szCs w:val="24"/>
          <w:lang w:val="en-GB"/>
        </w:rPr>
        <w:t>2πr</w:t>
      </w:r>
      <w:r w:rsidRPr="0053158B">
        <w:rPr>
          <w:rFonts w:eastAsia="Calibri"/>
          <w:i/>
          <w:iCs/>
          <w:color w:val="auto"/>
          <w:szCs w:val="24"/>
          <w:vertAlign w:val="superscript"/>
          <w:lang w:val="en-GB"/>
        </w:rPr>
        <w:t>2</w:t>
      </w:r>
      <w:r w:rsidRPr="0053158B">
        <w:rPr>
          <w:rFonts w:eastAsia="Calibri"/>
          <w:color w:val="auto"/>
          <w:szCs w:val="24"/>
          <w:lang w:val="en-GB"/>
        </w:rPr>
        <w:t>, so the current density (</w:t>
      </w:r>
      <w:r w:rsidRPr="0053158B">
        <w:rPr>
          <w:rFonts w:eastAsia="Calibri"/>
          <w:i/>
          <w:iCs/>
          <w:color w:val="auto"/>
          <w:szCs w:val="24"/>
          <w:lang w:val="en-GB"/>
        </w:rPr>
        <w:t>j</w:t>
      </w:r>
      <w:r w:rsidRPr="0053158B">
        <w:rPr>
          <w:rFonts w:eastAsia="Calibri"/>
          <w:color w:val="auto"/>
          <w:szCs w:val="24"/>
          <w:lang w:val="en-GB"/>
        </w:rPr>
        <w:t>) is given by equation (2.3).</w:t>
      </w:r>
    </w:p>
    <w:p w14:paraId="337A980F"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131413"/>
            <w:szCs w:val="24"/>
            <w:vertAlign w:val="superscript"/>
            <w:lang w:val="en-GB"/>
          </w:rPr>
          <m:t xml:space="preserve">j= </m:t>
        </m:r>
        <m:f>
          <m:fPr>
            <m:ctrlPr>
              <w:rPr>
                <w:rFonts w:ascii="Cambria Math" w:eastAsia="Calibri" w:hAnsi="Cambria Math"/>
                <w:i/>
                <w:color w:val="131413"/>
                <w:szCs w:val="24"/>
                <w:vertAlign w:val="superscript"/>
                <w:lang w:val="en-GB"/>
              </w:rPr>
            </m:ctrlPr>
          </m:fPr>
          <m:num>
            <m:r>
              <w:rPr>
                <w:rFonts w:ascii="Cambria Math" w:eastAsia="Calibri" w:hAnsi="Cambria Math"/>
                <w:color w:val="131413"/>
                <w:szCs w:val="24"/>
                <w:vertAlign w:val="superscript"/>
                <w:lang w:val="en-GB"/>
              </w:rPr>
              <m:t>I</m:t>
            </m:r>
          </m:num>
          <m:den>
            <m:r>
              <w:rPr>
                <w:rFonts w:ascii="Cambria Math" w:eastAsia="Calibri" w:hAnsi="Cambria Math"/>
                <w:color w:val="131413"/>
                <w:szCs w:val="24"/>
                <w:vertAlign w:val="superscript"/>
                <w:lang w:val="en-GB"/>
              </w:rPr>
              <m:t>2πr</m:t>
            </m:r>
            <m:r>
              <m:rPr>
                <m:nor/>
              </m:rPr>
              <w:rPr>
                <w:rFonts w:ascii="Cambria Math" w:eastAsia="Calibri" w:hAnsi="Cambria Math"/>
                <w:color w:val="131413"/>
                <w:szCs w:val="24"/>
                <w:vertAlign w:val="superscript"/>
                <w:lang w:val="en-GB"/>
              </w:rPr>
              <m:t>2</m:t>
            </m:r>
          </m:den>
        </m:f>
      </m:oMath>
      <w:r w:rsidRPr="0053158B">
        <w:rPr>
          <w:color w:val="131413"/>
          <w:szCs w:val="24"/>
          <w:vertAlign w:val="superscript"/>
          <w:lang w:val="en-GB"/>
        </w:rPr>
        <w:t xml:space="preserve"> </w:t>
      </w:r>
      <w:r w:rsidRPr="0053158B">
        <w:rPr>
          <w:color w:val="131413"/>
          <w:szCs w:val="24"/>
          <w:vertAlign w:val="superscript"/>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2.3</w:t>
      </w:r>
      <w:r w:rsidRPr="0053158B">
        <w:rPr>
          <w:b/>
          <w:bCs/>
          <w:color w:val="131413"/>
          <w:szCs w:val="24"/>
          <w:lang w:val="en-GB"/>
        </w:rPr>
        <w:t>)</w:t>
      </w:r>
    </w:p>
    <w:p w14:paraId="01284B86"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From equation (2.2), the potential gradient associated with this current density in equation (2.3) can be written as equation (2.4).</w:t>
      </w:r>
    </w:p>
    <w:p w14:paraId="01E5FF84" w14:textId="77777777" w:rsidR="0053158B" w:rsidRPr="0053158B" w:rsidRDefault="0053158B" w:rsidP="0053158B">
      <w:pPr>
        <w:spacing w:after="240" w:line="480" w:lineRule="auto"/>
        <w:ind w:left="0" w:right="0" w:firstLine="0"/>
        <w:rPr>
          <w:color w:val="131413"/>
          <w:szCs w:val="24"/>
          <w:lang w:val="en-GB"/>
        </w:rPr>
      </w:pPr>
      <m:oMath>
        <m:f>
          <m:fPr>
            <m:ctrlPr>
              <w:rPr>
                <w:rFonts w:ascii="Cambria Math" w:eastAsia="Calibri" w:hAnsi="Cambria Math"/>
                <w:i/>
                <w:color w:val="131413"/>
                <w:szCs w:val="24"/>
                <w:lang w:val="en-GB"/>
              </w:rPr>
            </m:ctrlPr>
          </m:fPr>
          <m:num>
            <m:r>
              <m:rPr>
                <m:sty m:val="p"/>
              </m:rPr>
              <w:rPr>
                <w:rFonts w:ascii="Cambria Math" w:eastAsia="Calibri" w:hAnsi="Cambria Math"/>
                <w:color w:val="auto"/>
                <w:szCs w:val="24"/>
                <w:lang w:val="en-GB"/>
              </w:rPr>
              <m:t>∂V</m:t>
            </m:r>
          </m:num>
          <m:den>
            <m:r>
              <m:rPr>
                <m:sty m:val="p"/>
              </m:rPr>
              <w:rPr>
                <w:rFonts w:ascii="Cambria Math" w:eastAsia="Calibri" w:hAnsi="Cambria Math"/>
                <w:color w:val="auto"/>
                <w:szCs w:val="24"/>
                <w:lang w:val="en-GB"/>
              </w:rPr>
              <m:t>∂r</m:t>
            </m:r>
          </m:den>
        </m:f>
        <m:r>
          <w:rPr>
            <w:rFonts w:ascii="Cambria Math" w:eastAsia="Calibri" w:hAnsi="Cambria Math"/>
            <w:color w:val="131413"/>
            <w:szCs w:val="24"/>
            <w:lang w:val="en-GB"/>
          </w:rPr>
          <m:t>= - ρj= -</m:t>
        </m:r>
        <m:f>
          <m:fPr>
            <m:ctrlPr>
              <w:rPr>
                <w:rFonts w:ascii="Cambria Math" w:eastAsia="Calibri" w:hAnsi="Cambria Math"/>
                <w:i/>
                <w:color w:val="131413"/>
                <w:szCs w:val="24"/>
                <w:lang w:val="en-GB"/>
              </w:rPr>
            </m:ctrlPr>
          </m:fPr>
          <m:num>
            <m:r>
              <w:rPr>
                <w:rFonts w:ascii="Cambria Math" w:eastAsia="Calibri" w:hAnsi="Cambria Math"/>
                <w:color w:val="131413"/>
                <w:szCs w:val="24"/>
                <w:lang w:val="en-GB"/>
              </w:rPr>
              <m:t>ρI</m:t>
            </m:r>
          </m:num>
          <m:den>
            <m:r>
              <w:rPr>
                <w:rFonts w:ascii="Cambria Math" w:eastAsia="Calibri" w:hAnsi="Cambria Math"/>
                <w:color w:val="131413"/>
                <w:szCs w:val="24"/>
                <w:lang w:val="en-GB"/>
              </w:rPr>
              <m:t>2π</m:t>
            </m:r>
            <m:sSup>
              <m:sSupPr>
                <m:ctrlPr>
                  <w:rPr>
                    <w:rFonts w:ascii="Cambria Math" w:eastAsia="Calibri" w:hAnsi="Cambria Math"/>
                    <w:i/>
                    <w:color w:val="131413"/>
                    <w:szCs w:val="24"/>
                    <w:lang w:val="en-GB"/>
                  </w:rPr>
                </m:ctrlPr>
              </m:sSupPr>
              <m:e>
                <m:r>
                  <w:rPr>
                    <w:rFonts w:ascii="Cambria Math" w:eastAsia="Calibri" w:hAnsi="Cambria Math"/>
                    <w:color w:val="131413"/>
                    <w:szCs w:val="24"/>
                    <w:lang w:val="en-GB"/>
                  </w:rPr>
                  <m:t>r</m:t>
                </m:r>
              </m:e>
              <m:sup>
                <m:r>
                  <w:rPr>
                    <w:rFonts w:ascii="Cambria Math" w:eastAsia="Calibri" w:hAnsi="Cambria Math"/>
                    <w:color w:val="131413"/>
                    <w:szCs w:val="24"/>
                    <w:lang w:val="en-GB"/>
                  </w:rPr>
                  <m:t>2</m:t>
                </m:r>
              </m:sup>
            </m:sSup>
          </m:den>
        </m:f>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2.4</w:t>
      </w:r>
      <w:r w:rsidRPr="0053158B">
        <w:rPr>
          <w:b/>
          <w:bCs/>
          <w:color w:val="131413"/>
          <w:szCs w:val="24"/>
          <w:lang w:val="en-GB"/>
        </w:rPr>
        <w:t>)</w:t>
      </w:r>
    </w:p>
    <w:p w14:paraId="6F882865"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potential </w:t>
      </w:r>
      <w:proofErr w:type="spellStart"/>
      <w:r w:rsidRPr="0053158B">
        <w:rPr>
          <w:rFonts w:eastAsia="Calibri"/>
          <w:color w:val="auto"/>
          <w:szCs w:val="24"/>
          <w:lang w:val="en-GB"/>
        </w:rPr>
        <w:t>V</w:t>
      </w:r>
      <w:r w:rsidRPr="0053158B">
        <w:rPr>
          <w:rFonts w:eastAsia="Calibri"/>
          <w:color w:val="auto"/>
          <w:szCs w:val="24"/>
          <w:vertAlign w:val="subscript"/>
          <w:lang w:val="en-GB"/>
        </w:rPr>
        <w:t>r</w:t>
      </w:r>
      <w:proofErr w:type="spellEnd"/>
      <w:r w:rsidRPr="0053158B">
        <w:rPr>
          <w:rFonts w:eastAsia="Calibri"/>
          <w:color w:val="auto"/>
          <w:szCs w:val="24"/>
          <w:lang w:val="en-GB"/>
        </w:rPr>
        <w:t xml:space="preserve"> at distance r is then obtained by integration of equation (2.4).</w:t>
      </w:r>
    </w:p>
    <w:p w14:paraId="55828DEE" w14:textId="77777777" w:rsidR="0053158B" w:rsidRPr="0053158B" w:rsidRDefault="0053158B" w:rsidP="0053158B">
      <w:pPr>
        <w:spacing w:after="240" w:line="480" w:lineRule="auto"/>
        <w:ind w:left="0" w:right="0" w:firstLine="0"/>
        <w:rPr>
          <w:b/>
          <w:bCs/>
          <w:color w:val="131413"/>
          <w:szCs w:val="24"/>
          <w:lang w:val="en-GB"/>
        </w:rPr>
      </w:pPr>
      <m:oMath>
        <m:sSub>
          <m:sSubPr>
            <m:ctrlPr>
              <w:rPr>
                <w:rFonts w:ascii="Cambria Math" w:eastAsia="Calibri" w:hAnsi="Cambria Math"/>
                <w:i/>
                <w:color w:val="131413"/>
                <w:szCs w:val="24"/>
                <w:lang w:val="en-GB"/>
              </w:rPr>
            </m:ctrlPr>
          </m:sSubPr>
          <m:e>
            <m:r>
              <w:rPr>
                <w:rFonts w:ascii="Cambria Math" w:eastAsia="Calibri" w:hAnsi="Cambria Math"/>
                <w:color w:val="131413"/>
                <w:szCs w:val="24"/>
                <w:lang w:val="en-GB"/>
              </w:rPr>
              <m:t>V</m:t>
            </m:r>
          </m:e>
          <m:sub>
            <m:r>
              <w:rPr>
                <w:rFonts w:ascii="Cambria Math" w:eastAsia="Calibri" w:hAnsi="Cambria Math"/>
                <w:color w:val="131413"/>
                <w:szCs w:val="24"/>
                <w:lang w:val="en-GB"/>
              </w:rPr>
              <m:t>r</m:t>
            </m:r>
          </m:sub>
        </m:sSub>
        <m:r>
          <w:rPr>
            <w:rFonts w:ascii="Cambria Math" w:eastAsia="Calibri" w:hAnsi="Cambria Math"/>
            <w:color w:val="131413"/>
            <w:szCs w:val="24"/>
            <w:lang w:val="en-GB"/>
          </w:rPr>
          <m:t xml:space="preserve">= </m:t>
        </m:r>
        <m:nary>
          <m:naryPr>
            <m:limLoc m:val="undOvr"/>
            <m:subHide m:val="1"/>
            <m:supHide m:val="1"/>
            <m:ctrlPr>
              <w:rPr>
                <w:rFonts w:ascii="Cambria Math" w:eastAsia="Calibri" w:hAnsi="Cambria Math"/>
                <w:i/>
                <w:color w:val="131413"/>
                <w:szCs w:val="24"/>
                <w:lang w:val="en-GB"/>
              </w:rPr>
            </m:ctrlPr>
          </m:naryPr>
          <m:sub/>
          <m:sup/>
          <m:e>
            <m:r>
              <w:rPr>
                <w:rFonts w:ascii="Cambria Math" w:eastAsia="Calibri" w:hAnsi="Cambria Math"/>
                <w:color w:val="131413"/>
                <w:szCs w:val="24"/>
                <w:lang w:val="en-GB"/>
              </w:rPr>
              <m:t>∂V= -</m:t>
            </m:r>
            <m:nary>
              <m:naryPr>
                <m:limLoc m:val="undOvr"/>
                <m:subHide m:val="1"/>
                <m:supHide m:val="1"/>
                <m:ctrlPr>
                  <w:rPr>
                    <w:rFonts w:ascii="Cambria Math" w:eastAsia="Calibri" w:hAnsi="Cambria Math"/>
                    <w:i/>
                    <w:color w:val="131413"/>
                    <w:szCs w:val="24"/>
                    <w:lang w:val="en-GB"/>
                  </w:rPr>
                </m:ctrlPr>
              </m:naryPr>
              <m:sub/>
              <m:sup/>
              <m:e>
                <m:f>
                  <m:fPr>
                    <m:ctrlPr>
                      <w:rPr>
                        <w:rFonts w:ascii="Cambria Math" w:eastAsia="Calibri" w:hAnsi="Cambria Math"/>
                        <w:i/>
                        <w:color w:val="131413"/>
                        <w:szCs w:val="24"/>
                        <w:lang w:val="en-GB"/>
                      </w:rPr>
                    </m:ctrlPr>
                  </m:fPr>
                  <m:num>
                    <m:r>
                      <w:rPr>
                        <w:rFonts w:ascii="Cambria Math" w:eastAsia="Calibri" w:hAnsi="Cambria Math"/>
                        <w:color w:val="131413"/>
                        <w:szCs w:val="24"/>
                        <w:lang w:val="en-GB"/>
                      </w:rPr>
                      <m:t>ρI∂r</m:t>
                    </m:r>
                  </m:num>
                  <m:den>
                    <m:r>
                      <w:rPr>
                        <w:rFonts w:ascii="Cambria Math" w:eastAsia="Calibri" w:hAnsi="Cambria Math"/>
                        <w:color w:val="131413"/>
                        <w:szCs w:val="24"/>
                        <w:lang w:val="en-GB"/>
                      </w:rPr>
                      <m:t>2π</m:t>
                    </m:r>
                    <m:sSup>
                      <m:sSupPr>
                        <m:ctrlPr>
                          <w:rPr>
                            <w:rFonts w:ascii="Cambria Math" w:eastAsia="Calibri" w:hAnsi="Cambria Math"/>
                            <w:i/>
                            <w:color w:val="131413"/>
                            <w:szCs w:val="24"/>
                            <w:lang w:val="en-GB"/>
                          </w:rPr>
                        </m:ctrlPr>
                      </m:sSupPr>
                      <m:e>
                        <m:r>
                          <w:rPr>
                            <w:rFonts w:ascii="Cambria Math" w:eastAsia="Calibri" w:hAnsi="Cambria Math"/>
                            <w:color w:val="131413"/>
                            <w:szCs w:val="24"/>
                            <w:lang w:val="en-GB"/>
                          </w:rPr>
                          <m:t>r</m:t>
                        </m:r>
                      </m:e>
                      <m:sup>
                        <m:r>
                          <w:rPr>
                            <w:rFonts w:ascii="Cambria Math" w:eastAsia="Calibri" w:hAnsi="Cambria Math"/>
                            <w:color w:val="131413"/>
                            <w:szCs w:val="24"/>
                            <w:lang w:val="en-GB"/>
                          </w:rPr>
                          <m:t>2</m:t>
                        </m:r>
                      </m:sup>
                    </m:sSup>
                  </m:den>
                </m:f>
                <m:r>
                  <w:rPr>
                    <w:rFonts w:ascii="Cambria Math" w:eastAsia="Calibri" w:hAnsi="Cambria Math"/>
                    <w:color w:val="131413"/>
                    <w:szCs w:val="24"/>
                    <w:lang w:val="en-GB"/>
                  </w:rPr>
                  <m:t>=</m:t>
                </m:r>
                <m:f>
                  <m:fPr>
                    <m:ctrlPr>
                      <w:rPr>
                        <w:rFonts w:ascii="Cambria Math" w:eastAsia="Calibri" w:hAnsi="Cambria Math"/>
                        <w:i/>
                        <w:color w:val="131413"/>
                        <w:szCs w:val="24"/>
                        <w:lang w:val="en-GB"/>
                      </w:rPr>
                    </m:ctrlPr>
                  </m:fPr>
                  <m:num>
                    <m:r>
                      <w:rPr>
                        <w:rFonts w:ascii="Cambria Math" w:eastAsia="Calibri" w:hAnsi="Cambria Math"/>
                        <w:color w:val="131413"/>
                        <w:szCs w:val="24"/>
                        <w:lang w:val="en-GB"/>
                      </w:rPr>
                      <m:t>ρI</m:t>
                    </m:r>
                  </m:num>
                  <m:den>
                    <m:r>
                      <w:rPr>
                        <w:rFonts w:ascii="Cambria Math" w:eastAsia="Calibri" w:hAnsi="Cambria Math"/>
                        <w:color w:val="131413"/>
                        <w:szCs w:val="24"/>
                        <w:lang w:val="en-GB"/>
                      </w:rPr>
                      <m:t>2π</m:t>
                    </m:r>
                    <m:sSup>
                      <m:sSupPr>
                        <m:ctrlPr>
                          <w:rPr>
                            <w:rFonts w:ascii="Cambria Math" w:eastAsia="Calibri" w:hAnsi="Cambria Math"/>
                            <w:i/>
                            <w:color w:val="131413"/>
                            <w:szCs w:val="24"/>
                            <w:lang w:val="en-GB"/>
                          </w:rPr>
                        </m:ctrlPr>
                      </m:sSupPr>
                      <m:e>
                        <m:r>
                          <w:rPr>
                            <w:rFonts w:ascii="Cambria Math" w:eastAsia="Calibri" w:hAnsi="Cambria Math"/>
                            <w:color w:val="131413"/>
                            <w:szCs w:val="24"/>
                            <w:lang w:val="en-GB"/>
                          </w:rPr>
                          <m:t>r</m:t>
                        </m:r>
                      </m:e>
                      <m:sup>
                        <m:r>
                          <w:rPr>
                            <w:rFonts w:ascii="Cambria Math" w:eastAsia="Calibri" w:hAnsi="Cambria Math"/>
                            <w:color w:val="131413"/>
                            <w:szCs w:val="24"/>
                            <w:lang w:val="en-GB"/>
                          </w:rPr>
                          <m:t>2</m:t>
                        </m:r>
                      </m:sup>
                    </m:sSup>
                  </m:den>
                </m:f>
              </m:e>
            </m:nary>
          </m:e>
        </m:nary>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2.5</w:t>
      </w:r>
      <w:r w:rsidRPr="0053158B">
        <w:rPr>
          <w:b/>
          <w:bCs/>
          <w:color w:val="131413"/>
          <w:szCs w:val="24"/>
          <w:lang w:val="en-GB"/>
        </w:rPr>
        <w:t>)</w:t>
      </w:r>
    </w:p>
    <w:p w14:paraId="0C8BCFE3" w14:textId="77777777" w:rsidR="0053158B" w:rsidRPr="0053158B" w:rsidRDefault="0053158B" w:rsidP="0053158B">
      <w:pPr>
        <w:spacing w:after="240" w:line="480" w:lineRule="auto"/>
        <w:ind w:left="0" w:right="0" w:firstLine="0"/>
        <w:rPr>
          <w:color w:val="131413"/>
          <w:szCs w:val="24"/>
          <w:lang w:val="en-GB"/>
        </w:rPr>
      </w:pPr>
      <w:r w:rsidRPr="0053158B">
        <w:rPr>
          <w:rFonts w:eastAsia="Calibri"/>
          <w:color w:val="auto"/>
          <w:szCs w:val="24"/>
          <w:lang w:val="en-GB"/>
        </w:rPr>
        <w:t xml:space="preserve">The constant of integration is zero since </w:t>
      </w:r>
      <w:proofErr w:type="spellStart"/>
      <w:r w:rsidRPr="0053158B">
        <w:rPr>
          <w:rFonts w:eastAsia="Calibri"/>
          <w:color w:val="auto"/>
          <w:szCs w:val="24"/>
          <w:lang w:val="en-GB"/>
        </w:rPr>
        <w:t>Vr</w:t>
      </w:r>
      <w:proofErr w:type="spellEnd"/>
      <w:r w:rsidRPr="0053158B">
        <w:rPr>
          <w:rFonts w:eastAsia="Calibri"/>
          <w:color w:val="auto"/>
          <w:szCs w:val="24"/>
          <w:lang w:val="en-GB"/>
        </w:rPr>
        <w:t xml:space="preserve"> = 0 when r = Φ. Equation (2.5) allows the calculation of the potential at any point on or below the surface of a homogenous half-space. The hemispherical shells in Figure </w:t>
      </w:r>
      <w:proofErr w:type="gramStart"/>
      <w:r w:rsidRPr="0053158B">
        <w:rPr>
          <w:rFonts w:eastAsia="Calibri"/>
          <w:color w:val="auto"/>
          <w:szCs w:val="24"/>
          <w:lang w:val="en-GB"/>
        </w:rPr>
        <w:t>2.2 mark</w:t>
      </w:r>
      <w:proofErr w:type="gramEnd"/>
      <w:r w:rsidRPr="0053158B">
        <w:rPr>
          <w:rFonts w:eastAsia="Calibri"/>
          <w:color w:val="auto"/>
          <w:szCs w:val="24"/>
          <w:lang w:val="en-GB"/>
        </w:rPr>
        <w:t xml:space="preserve"> surfaces of constant voltage and are termed equipotential surfaces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et al., 2002). Figure 2.3 shows the flow pattern of the current in a vertical section through ‘tubes’ in a uniform half-space.</w:t>
      </w:r>
    </w:p>
    <w:p w14:paraId="6AB2E492"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eastAsia="Calibri"/>
          <w:iCs/>
          <w:noProof/>
          <w:color w:val="44546A"/>
          <w:szCs w:val="24"/>
          <w:lang w:val="en-GB" w:eastAsia="en-GB"/>
        </w:rPr>
        <w:lastRenderedPageBreak/>
        <w:drawing>
          <wp:anchor distT="0" distB="0" distL="114300" distR="114300" simplePos="0" relativeHeight="251663360" behindDoc="0" locked="0" layoutInCell="1" allowOverlap="1" wp14:anchorId="253A8F28" wp14:editId="5292AF7F">
            <wp:simplePos x="0" y="0"/>
            <wp:positionH relativeFrom="margin">
              <wp:align>center</wp:align>
            </wp:positionH>
            <wp:positionV relativeFrom="paragraph">
              <wp:posOffset>2759075</wp:posOffset>
            </wp:positionV>
            <wp:extent cx="3454400" cy="1999615"/>
            <wp:effectExtent l="0" t="0" r="0" b="63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79" t="2184" r="1270" b="2683"/>
                    <a:stretch/>
                  </pic:blipFill>
                  <pic:spPr bwMode="auto">
                    <a:xfrm>
                      <a:off x="0" y="0"/>
                      <a:ext cx="3454400" cy="199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158B">
        <w:rPr>
          <w:rFonts w:eastAsia="Calibri"/>
          <w:iCs/>
          <w:noProof/>
          <w:color w:val="44546A"/>
          <w:szCs w:val="24"/>
          <w:lang w:val="en-GB" w:eastAsia="en-GB"/>
        </w:rPr>
        <w:drawing>
          <wp:anchor distT="0" distB="0" distL="114300" distR="114300" simplePos="0" relativeHeight="251666432" behindDoc="0" locked="0" layoutInCell="1" allowOverlap="1" wp14:anchorId="60637D4B" wp14:editId="63CA7E23">
            <wp:simplePos x="0" y="0"/>
            <wp:positionH relativeFrom="margin">
              <wp:align>center</wp:align>
            </wp:positionH>
            <wp:positionV relativeFrom="paragraph">
              <wp:posOffset>0</wp:posOffset>
            </wp:positionV>
            <wp:extent cx="3981450" cy="212217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981450" cy="2122170"/>
                    </a:xfrm>
                    <a:prstGeom prst="rect">
                      <a:avLst/>
                    </a:prstGeom>
                  </pic:spPr>
                </pic:pic>
              </a:graphicData>
            </a:graphic>
            <wp14:sizeRelH relativeFrom="margin">
              <wp14:pctWidth>0</wp14:pctWidth>
            </wp14:sizeRelH>
            <wp14:sizeRelV relativeFrom="margin">
              <wp14:pctHeight>0</wp14:pctHeight>
            </wp14:sizeRelV>
          </wp:anchor>
        </w:drawing>
      </w:r>
      <w:r w:rsidRPr="0053158B">
        <w:rPr>
          <w:rFonts w:eastAsia="Calibri"/>
          <w:iCs/>
          <w:color w:val="auto"/>
          <w:szCs w:val="24"/>
          <w:lang w:val="en-GB"/>
        </w:rPr>
        <w:t>Figure 2.2: Current Flow from a Single Surface Electrode (Reynolds, 2011)</w:t>
      </w:r>
    </w:p>
    <w:p w14:paraId="6BF79C37"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eastAsia="Calibri"/>
          <w:iCs/>
          <w:noProof/>
          <w:color w:val="auto"/>
          <w:szCs w:val="24"/>
          <w:lang w:val="en-GB" w:eastAsia="en-GB"/>
        </w:rPr>
        <w:drawing>
          <wp:anchor distT="0" distB="0" distL="114300" distR="114300" simplePos="0" relativeHeight="251668480" behindDoc="0" locked="0" layoutInCell="1" allowOverlap="1" wp14:anchorId="6A55E106" wp14:editId="7BA69AFD">
            <wp:simplePos x="0" y="0"/>
            <wp:positionH relativeFrom="margin">
              <wp:align>center</wp:align>
            </wp:positionH>
            <wp:positionV relativeFrom="paragraph">
              <wp:posOffset>3058160</wp:posOffset>
            </wp:positionV>
            <wp:extent cx="5210175" cy="1962150"/>
            <wp:effectExtent l="0" t="0" r="952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10175" cy="1962150"/>
                    </a:xfrm>
                    <a:prstGeom prst="rect">
                      <a:avLst/>
                    </a:prstGeom>
                  </pic:spPr>
                </pic:pic>
              </a:graphicData>
            </a:graphic>
          </wp:anchor>
        </w:drawing>
      </w:r>
      <w:r w:rsidRPr="0053158B">
        <w:rPr>
          <w:rFonts w:eastAsia="Calibri"/>
          <w:iCs/>
          <w:color w:val="auto"/>
          <w:szCs w:val="24"/>
          <w:lang w:val="en-GB"/>
        </w:rPr>
        <w:t>Figure 2.3: Equipotential and Current lines for a pair of current electrodes A and B on a homogenous half-space (Reynolds, 2011)</w:t>
      </w:r>
    </w:p>
    <w:p w14:paraId="1530C865" w14:textId="77777777" w:rsidR="0053158B" w:rsidRPr="0053158B" w:rsidRDefault="0053158B" w:rsidP="0053158B">
      <w:pPr>
        <w:spacing w:after="240" w:line="480" w:lineRule="auto"/>
        <w:ind w:left="0" w:right="0" w:firstLine="0"/>
        <w:rPr>
          <w:rFonts w:eastAsia="Calibri"/>
          <w:iCs/>
          <w:color w:val="auto"/>
          <w:szCs w:val="24"/>
          <w:lang w:val="en-GB"/>
        </w:rPr>
      </w:pPr>
      <w:bookmarkStart w:id="2" w:name="_Toc20312097"/>
      <w:r w:rsidRPr="0053158B">
        <w:rPr>
          <w:rFonts w:eastAsia="Calibri"/>
          <w:iCs/>
          <w:color w:val="auto"/>
          <w:szCs w:val="24"/>
          <w:lang w:val="en-GB"/>
        </w:rPr>
        <w:t>Figure 2.4: The Generalized form of the Electrode Configuration (Reynolds, 2011</w:t>
      </w:r>
      <w:bookmarkEnd w:id="2"/>
    </w:p>
    <w:p w14:paraId="0B847913"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Geometric factors are not affected by interchanging current and voltage electrodes but voltage electrode spacing are normally kept small to minimize the effects of natural potential (John, 2003).</w:t>
      </w:r>
    </w:p>
    <w:p w14:paraId="74259216" w14:textId="77777777" w:rsidR="0053158B" w:rsidRPr="0053158B" w:rsidRDefault="0053158B" w:rsidP="0053158B">
      <w:pPr>
        <w:numPr>
          <w:ilvl w:val="0"/>
          <w:numId w:val="15"/>
        </w:numPr>
        <w:tabs>
          <w:tab w:val="left" w:pos="8202"/>
        </w:tabs>
        <w:autoSpaceDE w:val="0"/>
        <w:autoSpaceDN w:val="0"/>
        <w:adjustRightInd w:val="0"/>
        <w:spacing w:after="240" w:line="480" w:lineRule="auto"/>
        <w:ind w:right="0"/>
        <w:contextualSpacing/>
        <w:jc w:val="left"/>
        <w:rPr>
          <w:color w:val="131413"/>
          <w:szCs w:val="24"/>
          <w:lang w:val="en-GB"/>
        </w:rPr>
      </w:pPr>
      <w:r w:rsidRPr="0053158B">
        <w:rPr>
          <w:color w:val="131413"/>
          <w:szCs w:val="24"/>
          <w:lang w:val="en-GB"/>
        </w:rPr>
        <w:t>A and B represents the current electrodes</w:t>
      </w:r>
    </w:p>
    <w:p w14:paraId="60623B12" w14:textId="77777777" w:rsidR="0053158B" w:rsidRPr="0053158B" w:rsidRDefault="0053158B" w:rsidP="0053158B">
      <w:pPr>
        <w:numPr>
          <w:ilvl w:val="0"/>
          <w:numId w:val="15"/>
        </w:numPr>
        <w:tabs>
          <w:tab w:val="left" w:pos="8202"/>
        </w:tabs>
        <w:autoSpaceDE w:val="0"/>
        <w:autoSpaceDN w:val="0"/>
        <w:adjustRightInd w:val="0"/>
        <w:spacing w:after="240" w:line="480" w:lineRule="auto"/>
        <w:ind w:right="0"/>
        <w:contextualSpacing/>
        <w:jc w:val="left"/>
        <w:rPr>
          <w:color w:val="131413"/>
          <w:szCs w:val="24"/>
          <w:lang w:val="en-GB"/>
        </w:rPr>
      </w:pPr>
      <w:r w:rsidRPr="0053158B">
        <w:rPr>
          <w:color w:val="131413"/>
          <w:szCs w:val="24"/>
          <w:lang w:val="en-GB"/>
        </w:rPr>
        <w:t>C and D represents the potential electrodes</w:t>
      </w:r>
    </w:p>
    <w:p w14:paraId="3380FCBA" w14:textId="77777777" w:rsidR="0053158B" w:rsidRPr="0053158B" w:rsidRDefault="0053158B" w:rsidP="0053158B">
      <w:pPr>
        <w:numPr>
          <w:ilvl w:val="0"/>
          <w:numId w:val="15"/>
        </w:numPr>
        <w:tabs>
          <w:tab w:val="left" w:pos="8202"/>
        </w:tabs>
        <w:autoSpaceDE w:val="0"/>
        <w:autoSpaceDN w:val="0"/>
        <w:adjustRightInd w:val="0"/>
        <w:spacing w:after="240" w:line="480" w:lineRule="auto"/>
        <w:ind w:right="0"/>
        <w:contextualSpacing/>
        <w:jc w:val="left"/>
        <w:rPr>
          <w:color w:val="131413"/>
          <w:szCs w:val="24"/>
          <w:lang w:val="en-GB"/>
        </w:rPr>
      </w:pPr>
      <w:r w:rsidRPr="0053158B">
        <w:rPr>
          <w:color w:val="131413"/>
          <w:szCs w:val="24"/>
          <w:lang w:val="en-GB"/>
        </w:rPr>
        <w:t>I represent current</w:t>
      </w:r>
    </w:p>
    <w:p w14:paraId="766C4794" w14:textId="77777777" w:rsidR="0053158B" w:rsidRPr="0053158B" w:rsidRDefault="0053158B" w:rsidP="0053158B">
      <w:pPr>
        <w:numPr>
          <w:ilvl w:val="0"/>
          <w:numId w:val="15"/>
        </w:numPr>
        <w:tabs>
          <w:tab w:val="left" w:pos="8202"/>
        </w:tabs>
        <w:autoSpaceDE w:val="0"/>
        <w:autoSpaceDN w:val="0"/>
        <w:adjustRightInd w:val="0"/>
        <w:spacing w:after="240" w:line="480" w:lineRule="auto"/>
        <w:ind w:right="0"/>
        <w:contextualSpacing/>
        <w:jc w:val="left"/>
        <w:rPr>
          <w:color w:val="131413"/>
          <w:szCs w:val="24"/>
          <w:lang w:val="en-GB"/>
        </w:rPr>
      </w:pPr>
      <w:r w:rsidRPr="0053158B">
        <w:rPr>
          <w:color w:val="131413"/>
          <w:szCs w:val="24"/>
          <w:lang w:val="en-GB"/>
        </w:rPr>
        <w:t>ΔV represents Potential differences.</w:t>
      </w:r>
    </w:p>
    <w:p w14:paraId="3302FB11"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generated form of the electrode configuration used in resistivity measurement was shown in Figure 2.4. V</w:t>
      </w:r>
      <w:r w:rsidRPr="0053158B">
        <w:rPr>
          <w:rFonts w:eastAsia="Calibri"/>
          <w:color w:val="auto"/>
          <w:szCs w:val="24"/>
          <w:vertAlign w:val="subscript"/>
          <w:lang w:val="en-GB"/>
        </w:rPr>
        <w:t>C</w:t>
      </w:r>
      <w:r w:rsidRPr="0053158B">
        <w:rPr>
          <w:rFonts w:eastAsia="Calibri"/>
          <w:color w:val="auto"/>
          <w:szCs w:val="24"/>
          <w:lang w:val="en-GB"/>
        </w:rPr>
        <w:t>, at an internal electrode C, is the sum of the potential contributions V</w:t>
      </w:r>
      <w:r w:rsidRPr="0053158B">
        <w:rPr>
          <w:rFonts w:eastAsia="Calibri"/>
          <w:color w:val="auto"/>
          <w:szCs w:val="24"/>
          <w:vertAlign w:val="subscript"/>
          <w:lang w:val="en-GB"/>
        </w:rPr>
        <w:t>A</w:t>
      </w:r>
      <w:r w:rsidRPr="0053158B">
        <w:rPr>
          <w:rFonts w:eastAsia="Calibri"/>
          <w:color w:val="auto"/>
          <w:szCs w:val="24"/>
          <w:lang w:val="en-GB"/>
        </w:rPr>
        <w:t xml:space="preserve"> and V</w:t>
      </w:r>
      <w:r w:rsidRPr="0053158B">
        <w:rPr>
          <w:rFonts w:eastAsia="Calibri"/>
          <w:color w:val="auto"/>
          <w:szCs w:val="24"/>
          <w:vertAlign w:val="subscript"/>
          <w:lang w:val="en-GB"/>
        </w:rPr>
        <w:t>B</w:t>
      </w:r>
      <w:r w:rsidRPr="0053158B">
        <w:rPr>
          <w:rFonts w:eastAsia="Calibri"/>
          <w:color w:val="auto"/>
          <w:szCs w:val="24"/>
          <w:lang w:val="en-GB"/>
        </w:rPr>
        <w:t xml:space="preserve"> from the current source at A and the sink at B.</w:t>
      </w:r>
    </w:p>
    <w:p w14:paraId="14669039" w14:textId="77777777" w:rsidR="0053158B" w:rsidRPr="0053158B" w:rsidRDefault="0053158B" w:rsidP="0053158B">
      <w:pPr>
        <w:spacing w:after="240" w:line="480" w:lineRule="auto"/>
        <w:ind w:left="0" w:right="0" w:firstLine="0"/>
        <w:rPr>
          <w:color w:val="131413"/>
          <w:szCs w:val="24"/>
          <w:lang w:val="en-GB"/>
        </w:rPr>
      </w:pPr>
      <m:oMath>
        <m:sSub>
          <m:sSubPr>
            <m:ctrlPr>
              <w:rPr>
                <w:rFonts w:ascii="Cambria Math" w:hAnsi="Cambria Math"/>
                <w:i/>
                <w:color w:val="131413"/>
                <w:szCs w:val="24"/>
                <w:lang w:val="en-GB"/>
              </w:rPr>
            </m:ctrlPr>
          </m:sSubPr>
          <m:e>
            <m:r>
              <w:rPr>
                <w:rFonts w:ascii="Cambria Math" w:hAnsi="Cambria Math"/>
                <w:color w:val="131413"/>
                <w:szCs w:val="24"/>
                <w:lang w:val="en-GB"/>
              </w:rPr>
              <m:t>V</m:t>
            </m:r>
          </m:e>
          <m:sub>
            <m:r>
              <w:rPr>
                <w:rFonts w:ascii="Cambria Math" w:hAnsi="Cambria Math"/>
                <w:color w:val="131413"/>
                <w:szCs w:val="24"/>
                <w:lang w:val="en-GB"/>
              </w:rPr>
              <m:t>C</m:t>
            </m:r>
          </m:sub>
        </m:sSub>
        <m:r>
          <w:rPr>
            <w:rFonts w:ascii="Cambria Math" w:hAnsi="Cambria Math"/>
            <w:color w:val="131413"/>
            <w:szCs w:val="24"/>
            <w:vertAlign w:val="subscript"/>
            <w:lang w:val="en-GB"/>
          </w:rPr>
          <m:t>=</m:t>
        </m:r>
        <m:f>
          <m:fPr>
            <m:ctrlPr>
              <w:rPr>
                <w:rFonts w:ascii="Cambria Math" w:hAnsi="Cambria Math"/>
                <w:i/>
                <w:iCs/>
                <w:color w:val="131413"/>
                <w:szCs w:val="24"/>
                <w:vertAlign w:val="subscript"/>
                <w:lang w:val="en-GB"/>
              </w:rPr>
            </m:ctrlPr>
          </m:fPr>
          <m:num>
            <m:r>
              <w:rPr>
                <w:rFonts w:ascii="Cambria Math" w:hAnsi="Cambria Math"/>
                <w:color w:val="131413"/>
                <w:szCs w:val="24"/>
                <w:vertAlign w:val="subscript"/>
                <w:lang w:val="en-GB"/>
              </w:rPr>
              <m:t>ρI</m:t>
            </m:r>
          </m:num>
          <m:den>
            <m:r>
              <w:rPr>
                <w:rFonts w:ascii="Cambria Math" w:hAnsi="Cambria Math"/>
                <w:color w:val="131413"/>
                <w:szCs w:val="24"/>
                <w:vertAlign w:val="subscript"/>
                <w:lang w:val="en-GB"/>
              </w:rPr>
              <m:t>2π</m:t>
            </m:r>
          </m:den>
        </m:f>
        <m:d>
          <m:dPr>
            <m:begChr m:val="["/>
            <m:endChr m:val="]"/>
            <m:ctrlPr>
              <w:rPr>
                <w:rFonts w:ascii="Cambria Math" w:hAnsi="Cambria Math"/>
                <w:i/>
                <w:iCs/>
                <w:color w:val="131413"/>
                <w:szCs w:val="24"/>
                <w:vertAlign w:val="subscript"/>
                <w:lang w:val="en-GB"/>
              </w:rPr>
            </m:ctrlPr>
          </m:dPr>
          <m:e>
            <m:f>
              <m:fPr>
                <m:ctrlPr>
                  <w:rPr>
                    <w:rFonts w:ascii="Cambria Math" w:hAnsi="Cambria Math"/>
                    <w:i/>
                    <w:iCs/>
                    <w:color w:val="131413"/>
                    <w:szCs w:val="24"/>
                    <w:vertAlign w:val="subscript"/>
                    <w:lang w:val="en-GB"/>
                  </w:rPr>
                </m:ctrlPr>
              </m:fPr>
              <m:num>
                <m:r>
                  <w:rPr>
                    <w:rFonts w:ascii="Cambria Math" w:hAnsi="Cambria Math"/>
                    <w:color w:val="131413"/>
                    <w:szCs w:val="24"/>
                    <w:vertAlign w:val="subscript"/>
                    <w:lang w:val="en-GB"/>
                  </w:rPr>
                  <m:t>1</m:t>
                </m:r>
              </m:num>
              <m:den>
                <m:sSub>
                  <m:sSubPr>
                    <m:ctrlPr>
                      <w:rPr>
                        <w:rFonts w:ascii="Cambria Math" w:hAnsi="Cambria Math"/>
                        <w:i/>
                        <w:iCs/>
                        <w:color w:val="131413"/>
                        <w:szCs w:val="24"/>
                        <w:vertAlign w:val="subscript"/>
                        <w:lang w:val="en-GB"/>
                      </w:rPr>
                    </m:ctrlPr>
                  </m:sSubPr>
                  <m:e>
                    <m:r>
                      <w:rPr>
                        <w:rFonts w:ascii="Cambria Math" w:hAnsi="Cambria Math"/>
                        <w:color w:val="131413"/>
                        <w:szCs w:val="24"/>
                        <w:vertAlign w:val="subscript"/>
                        <w:lang w:val="en-GB"/>
                      </w:rPr>
                      <m:t>r</m:t>
                    </m:r>
                  </m:e>
                  <m:sub>
                    <m:r>
                      <w:rPr>
                        <w:rFonts w:ascii="Cambria Math" w:hAnsi="Cambria Math"/>
                        <w:color w:val="131413"/>
                        <w:szCs w:val="24"/>
                        <w:vertAlign w:val="subscript"/>
                        <w:lang w:val="en-GB"/>
                      </w:rPr>
                      <m:t>A</m:t>
                    </m:r>
                  </m:sub>
                </m:sSub>
              </m:den>
            </m:f>
            <m:r>
              <w:rPr>
                <w:rFonts w:ascii="Cambria Math" w:hAnsi="Cambria Math"/>
                <w:color w:val="131413"/>
                <w:szCs w:val="24"/>
                <w:vertAlign w:val="subscript"/>
                <w:lang w:val="en-GB"/>
              </w:rPr>
              <m:t>-</m:t>
            </m:r>
            <m:f>
              <m:fPr>
                <m:ctrlPr>
                  <w:rPr>
                    <w:rFonts w:ascii="Cambria Math" w:hAnsi="Cambria Math"/>
                    <w:i/>
                    <w:iCs/>
                    <w:color w:val="131413"/>
                    <w:szCs w:val="24"/>
                    <w:vertAlign w:val="subscript"/>
                    <w:lang w:val="en-GB"/>
                  </w:rPr>
                </m:ctrlPr>
              </m:fPr>
              <m:num>
                <m:r>
                  <w:rPr>
                    <w:rFonts w:ascii="Cambria Math" w:hAnsi="Cambria Math"/>
                    <w:color w:val="131413"/>
                    <w:szCs w:val="24"/>
                    <w:vertAlign w:val="subscript"/>
                    <w:lang w:val="en-GB"/>
                  </w:rPr>
                  <m:t>1</m:t>
                </m:r>
              </m:num>
              <m:den>
                <m:sSub>
                  <m:sSubPr>
                    <m:ctrlPr>
                      <w:rPr>
                        <w:rFonts w:ascii="Cambria Math" w:hAnsi="Cambria Math"/>
                        <w:i/>
                        <w:iCs/>
                        <w:color w:val="131413"/>
                        <w:szCs w:val="24"/>
                        <w:vertAlign w:val="subscript"/>
                        <w:lang w:val="en-GB"/>
                      </w:rPr>
                    </m:ctrlPr>
                  </m:sSubPr>
                  <m:e>
                    <m:r>
                      <w:rPr>
                        <w:rFonts w:ascii="Cambria Math" w:hAnsi="Cambria Math"/>
                        <w:color w:val="131413"/>
                        <w:szCs w:val="24"/>
                        <w:vertAlign w:val="subscript"/>
                        <w:lang w:val="en-GB"/>
                      </w:rPr>
                      <m:t>r</m:t>
                    </m:r>
                  </m:e>
                  <m:sub>
                    <m:r>
                      <w:rPr>
                        <w:rFonts w:ascii="Cambria Math" w:hAnsi="Cambria Math"/>
                        <w:color w:val="131413"/>
                        <w:szCs w:val="24"/>
                        <w:vertAlign w:val="subscript"/>
                        <w:lang w:val="en-GB"/>
                      </w:rPr>
                      <m:t>B</m:t>
                    </m:r>
                  </m:sub>
                </m:sSub>
              </m:den>
            </m:f>
          </m:e>
        </m:d>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2.6</w:t>
      </w:r>
      <w:r w:rsidRPr="0053158B">
        <w:rPr>
          <w:b/>
          <w:bCs/>
          <w:color w:val="131413"/>
          <w:szCs w:val="24"/>
          <w:lang w:val="en-GB"/>
        </w:rPr>
        <w:t>)</w:t>
      </w:r>
    </w:p>
    <w:p w14:paraId="3DB79467" w14:textId="77777777" w:rsidR="0053158B" w:rsidRPr="0053158B" w:rsidRDefault="0053158B" w:rsidP="0053158B">
      <w:pPr>
        <w:tabs>
          <w:tab w:val="left" w:pos="8202"/>
        </w:tabs>
        <w:autoSpaceDE w:val="0"/>
        <w:autoSpaceDN w:val="0"/>
        <w:adjustRightInd w:val="0"/>
        <w:spacing w:after="240" w:line="480" w:lineRule="auto"/>
        <w:ind w:left="0" w:right="0" w:firstLine="0"/>
        <w:rPr>
          <w:color w:val="131413"/>
          <w:szCs w:val="24"/>
          <w:lang w:val="en-GB"/>
        </w:rPr>
      </w:pPr>
      <w:r w:rsidRPr="0053158B">
        <w:rPr>
          <w:color w:val="131413"/>
          <w:szCs w:val="24"/>
          <w:lang w:val="en-GB"/>
        </w:rPr>
        <w:t>Similarly, also V</w:t>
      </w:r>
      <w:r w:rsidRPr="0053158B">
        <w:rPr>
          <w:color w:val="131413"/>
          <w:szCs w:val="24"/>
          <w:vertAlign w:val="subscript"/>
          <w:lang w:val="en-GB"/>
        </w:rPr>
        <w:t xml:space="preserve">D </w:t>
      </w:r>
      <w:r w:rsidRPr="0053158B">
        <w:rPr>
          <w:color w:val="131413"/>
          <w:szCs w:val="24"/>
          <w:lang w:val="en-GB"/>
        </w:rPr>
        <w:t>in equation (2.7) is also generated as:</w:t>
      </w:r>
    </w:p>
    <w:p w14:paraId="46C50803" w14:textId="77777777" w:rsidR="0053158B" w:rsidRPr="0053158B" w:rsidRDefault="0053158B" w:rsidP="0053158B">
      <w:pPr>
        <w:tabs>
          <w:tab w:val="left" w:pos="8202"/>
        </w:tabs>
        <w:autoSpaceDE w:val="0"/>
        <w:autoSpaceDN w:val="0"/>
        <w:adjustRightInd w:val="0"/>
        <w:spacing w:after="240" w:line="480" w:lineRule="auto"/>
        <w:ind w:left="0" w:right="0" w:firstLine="0"/>
        <w:rPr>
          <w:color w:val="131413"/>
          <w:szCs w:val="24"/>
          <w:lang w:val="en-GB"/>
        </w:rPr>
      </w:pPr>
      <m:oMath>
        <m:sSub>
          <m:sSubPr>
            <m:ctrlPr>
              <w:rPr>
                <w:rFonts w:ascii="Cambria Math" w:hAnsi="Cambria Math"/>
                <w:color w:val="131413"/>
                <w:szCs w:val="24"/>
                <w:lang w:val="en-GB"/>
              </w:rPr>
            </m:ctrlPr>
          </m:sSubPr>
          <m:e>
            <m:r>
              <w:rPr>
                <w:rFonts w:ascii="Cambria Math" w:hAnsi="Cambria Math"/>
                <w:color w:val="131413"/>
                <w:szCs w:val="24"/>
                <w:lang w:val="en-GB"/>
              </w:rPr>
              <m:t>V</m:t>
            </m:r>
          </m:e>
          <m:sub>
            <m:r>
              <w:rPr>
                <w:rFonts w:ascii="Cambria Math" w:hAnsi="Cambria Math"/>
                <w:color w:val="131413"/>
                <w:szCs w:val="24"/>
                <w:lang w:val="en-GB"/>
              </w:rPr>
              <m:t>D</m:t>
            </m:r>
          </m:sub>
        </m:sSub>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ρI</m:t>
            </m:r>
          </m:num>
          <m:den>
            <m:r>
              <w:rPr>
                <w:rFonts w:ascii="Cambria Math" w:hAnsi="Cambria Math"/>
                <w:color w:val="131413"/>
                <w:szCs w:val="24"/>
                <w:lang w:val="en-GB"/>
              </w:rPr>
              <m:t>2π</m:t>
            </m:r>
          </m:den>
        </m:f>
        <m:d>
          <m:dPr>
            <m:begChr m:val="["/>
            <m:endChr m:val="]"/>
            <m:ctrlPr>
              <w:rPr>
                <w:rFonts w:ascii="Cambria Math" w:hAnsi="Cambria Math"/>
                <w:i/>
                <w:color w:val="131413"/>
                <w:szCs w:val="24"/>
                <w:lang w:val="en-GB"/>
              </w:rPr>
            </m:ctrlPr>
          </m:dPr>
          <m:e>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A</m:t>
                    </m:r>
                  </m:sub>
                </m:sSub>
              </m:den>
            </m:f>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e>
        </m:d>
      </m:oMath>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2.7</w:t>
      </w:r>
      <w:r w:rsidRPr="0053158B">
        <w:rPr>
          <w:b/>
          <w:bCs/>
          <w:color w:val="131413"/>
          <w:szCs w:val="24"/>
          <w:lang w:val="en-GB"/>
        </w:rPr>
        <w:t>)</w:t>
      </w:r>
    </w:p>
    <w:p w14:paraId="0FD137B4"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Absolutely potentials are difficult to monitor so the potential difference ΔV between electrodes C and D is measured as shown in equation (2.8),</w:t>
      </w:r>
    </w:p>
    <w:p w14:paraId="6852BB58" w14:textId="77777777" w:rsidR="0053158B" w:rsidRPr="0053158B" w:rsidRDefault="0053158B" w:rsidP="0053158B">
      <w:pPr>
        <w:spacing w:after="240" w:line="480" w:lineRule="auto"/>
        <w:ind w:left="0" w:right="0" w:firstLine="0"/>
        <w:rPr>
          <w:color w:val="131413"/>
          <w:szCs w:val="24"/>
          <w:lang w:val="en-GB"/>
        </w:rPr>
      </w:pPr>
      <w:bookmarkStart w:id="3" w:name="_Hlk56599090"/>
      <m:oMath>
        <m:r>
          <w:rPr>
            <w:rFonts w:ascii="Cambria Math" w:hAnsi="Cambria Math"/>
            <w:color w:val="131413"/>
            <w:szCs w:val="24"/>
            <w:lang w:val="en-GB"/>
          </w:rPr>
          <m:t>ΔV=</m:t>
        </m:r>
        <m:sSub>
          <m:sSubPr>
            <m:ctrlPr>
              <w:rPr>
                <w:rFonts w:ascii="Cambria Math" w:hAnsi="Cambria Math"/>
                <w:i/>
                <w:iCs/>
                <w:color w:val="131413"/>
                <w:szCs w:val="24"/>
                <w:lang w:val="en-GB"/>
              </w:rPr>
            </m:ctrlPr>
          </m:sSubPr>
          <m:e>
            <m:r>
              <w:rPr>
                <w:rFonts w:ascii="Cambria Math" w:hAnsi="Cambria Math"/>
                <w:color w:val="131413"/>
                <w:szCs w:val="24"/>
                <w:lang w:val="en-GB"/>
              </w:rPr>
              <m:t>V</m:t>
            </m:r>
          </m:e>
          <m:sub>
            <m:r>
              <w:rPr>
                <w:rFonts w:ascii="Cambria Math" w:hAnsi="Cambria Math"/>
                <w:color w:val="131413"/>
                <w:szCs w:val="24"/>
                <w:lang w:val="en-GB"/>
              </w:rPr>
              <m:t>C</m:t>
            </m:r>
          </m:sub>
        </m:sSub>
        <m:r>
          <w:rPr>
            <w:rFonts w:ascii="Cambria Math" w:hAnsi="Cambria Math"/>
            <w:color w:val="131413"/>
            <w:szCs w:val="24"/>
            <w:lang w:val="en-GB"/>
          </w:rPr>
          <m:t>-</m:t>
        </m:r>
        <m:sSub>
          <m:sSubPr>
            <m:ctrlPr>
              <w:rPr>
                <w:rFonts w:ascii="Cambria Math" w:hAnsi="Cambria Math"/>
                <w:i/>
                <w:iCs/>
                <w:color w:val="131413"/>
                <w:szCs w:val="24"/>
                <w:lang w:val="en-GB"/>
              </w:rPr>
            </m:ctrlPr>
          </m:sSubPr>
          <m:e>
            <m:r>
              <w:rPr>
                <w:rFonts w:ascii="Cambria Math" w:hAnsi="Cambria Math"/>
                <w:color w:val="131413"/>
                <w:szCs w:val="24"/>
                <w:lang w:val="en-GB"/>
              </w:rPr>
              <m:t>V</m:t>
            </m:r>
          </m:e>
          <m:sub>
            <m:r>
              <w:rPr>
                <w:rFonts w:ascii="Cambria Math" w:hAnsi="Cambria Math"/>
                <w:color w:val="131413"/>
                <w:szCs w:val="24"/>
                <w:lang w:val="en-GB"/>
              </w:rPr>
              <m:t>D</m:t>
            </m:r>
          </m:sub>
        </m:sSub>
        <m:r>
          <w:rPr>
            <w:rFonts w:ascii="Cambria Math" w:hAnsi="Cambria Math"/>
            <w:color w:val="131413"/>
            <w:szCs w:val="24"/>
            <w:lang w:val="en-GB"/>
          </w:rPr>
          <m:t>=</m:t>
        </m:r>
        <m:f>
          <m:fPr>
            <m:ctrlPr>
              <w:rPr>
                <w:rFonts w:ascii="Cambria Math" w:hAnsi="Cambria Math"/>
                <w:i/>
                <w:iCs/>
                <w:color w:val="131413"/>
                <w:szCs w:val="24"/>
                <w:lang w:val="en-GB"/>
              </w:rPr>
            </m:ctrlPr>
          </m:fPr>
          <m:num>
            <m:r>
              <w:rPr>
                <w:rFonts w:ascii="Cambria Math" w:hAnsi="Cambria Math"/>
                <w:color w:val="131413"/>
                <w:szCs w:val="24"/>
                <w:lang w:val="en-GB"/>
              </w:rPr>
              <m:t>ρI</m:t>
            </m:r>
          </m:num>
          <m:den>
            <m:r>
              <w:rPr>
                <w:rFonts w:ascii="Cambria Math" w:hAnsi="Cambria Math"/>
                <w:color w:val="131413"/>
                <w:szCs w:val="24"/>
                <w:lang w:val="en-GB"/>
              </w:rPr>
              <m:t>2π</m:t>
            </m:r>
          </m:den>
        </m:f>
        <m:d>
          <m:dPr>
            <m:begChr m:val="{"/>
            <m:endChr m:val="}"/>
            <m:shp m:val="match"/>
            <m:ctrlPr>
              <w:rPr>
                <w:rFonts w:ascii="Cambria Math" w:hAnsi="Cambria Math"/>
                <w:i/>
                <w:iCs/>
                <w:color w:val="131413"/>
                <w:szCs w:val="24"/>
                <w:lang w:val="en-GB"/>
              </w:rPr>
            </m:ctrlPr>
          </m:dPr>
          <m:e>
            <m:d>
              <m:dPr>
                <m:begChr m:val="["/>
                <m:endChr m:val="]"/>
                <m:ctrlPr>
                  <w:rPr>
                    <w:rFonts w:ascii="Cambria Math" w:hAnsi="Cambria Math"/>
                    <w:i/>
                    <w:iCs/>
                    <w:color w:val="131413"/>
                    <w:szCs w:val="24"/>
                    <w:lang w:val="en-GB"/>
                  </w:rPr>
                </m:ctrlPr>
              </m:dPr>
              <m:e>
                <m:f>
                  <m:fPr>
                    <m:ctrlPr>
                      <w:rPr>
                        <w:rFonts w:ascii="Cambria Math" w:hAnsi="Cambria Math"/>
                        <w:i/>
                        <w:iCs/>
                        <w:color w:val="131413"/>
                        <w:szCs w:val="24"/>
                        <w:lang w:val="en-GB"/>
                      </w:rPr>
                    </m:ctrlPr>
                  </m:fPr>
                  <m:num>
                    <m:r>
                      <w:rPr>
                        <w:rFonts w:ascii="Cambria Math" w:hAnsi="Cambria Math"/>
                        <w:color w:val="131413"/>
                        <w:szCs w:val="24"/>
                        <w:lang w:val="en-GB"/>
                      </w:rPr>
                      <m:t>1</m:t>
                    </m:r>
                  </m:num>
                  <m:den>
                    <m:sSub>
                      <m:sSubPr>
                        <m:ctrlPr>
                          <w:rPr>
                            <w:rFonts w:ascii="Cambria Math" w:hAnsi="Cambria Math"/>
                            <w:i/>
                            <w:iCs/>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A</m:t>
                        </m:r>
                      </m:sub>
                    </m:sSub>
                  </m:den>
                </m:f>
                <m:r>
                  <w:rPr>
                    <w:rFonts w:ascii="Cambria Math" w:hAnsi="Cambria Math"/>
                    <w:color w:val="131413"/>
                    <w:szCs w:val="24"/>
                    <w:lang w:val="en-GB"/>
                  </w:rPr>
                  <m:t>-</m:t>
                </m:r>
                <m:f>
                  <m:fPr>
                    <m:ctrlPr>
                      <w:rPr>
                        <w:rFonts w:ascii="Cambria Math" w:hAnsi="Cambria Math"/>
                        <w:i/>
                        <w:iCs/>
                        <w:color w:val="131413"/>
                        <w:szCs w:val="24"/>
                        <w:lang w:val="en-GB"/>
                      </w:rPr>
                    </m:ctrlPr>
                  </m:fPr>
                  <m:num>
                    <m:r>
                      <w:rPr>
                        <w:rFonts w:ascii="Cambria Math" w:hAnsi="Cambria Math"/>
                        <w:color w:val="131413"/>
                        <w:szCs w:val="24"/>
                        <w:lang w:val="en-GB"/>
                      </w:rPr>
                      <m:t>1</m:t>
                    </m:r>
                  </m:num>
                  <m:den>
                    <m:sSub>
                      <m:sSubPr>
                        <m:ctrlPr>
                          <w:rPr>
                            <w:rFonts w:ascii="Cambria Math" w:hAnsi="Cambria Math"/>
                            <w:i/>
                            <w:iCs/>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e>
            </m:d>
            <m:r>
              <w:rPr>
                <w:rFonts w:ascii="Cambria Math" w:hAnsi="Cambria Math"/>
                <w:color w:val="131413"/>
                <w:szCs w:val="24"/>
                <w:lang w:val="en-GB"/>
              </w:rPr>
              <m:t>-</m:t>
            </m:r>
            <m:d>
              <m:dPr>
                <m:begChr m:val="["/>
                <m:endChr m:val="]"/>
                <m:ctrlPr>
                  <w:rPr>
                    <w:rFonts w:ascii="Cambria Math" w:hAnsi="Cambria Math"/>
                    <w:i/>
                    <w:iCs/>
                    <w:color w:val="131413"/>
                    <w:szCs w:val="24"/>
                    <w:lang w:val="en-GB"/>
                  </w:rPr>
                </m:ctrlPr>
              </m:dPr>
              <m:e>
                <m:f>
                  <m:fPr>
                    <m:ctrlPr>
                      <w:rPr>
                        <w:rFonts w:ascii="Cambria Math" w:hAnsi="Cambria Math"/>
                        <w:i/>
                        <w:iCs/>
                        <w:color w:val="131413"/>
                        <w:szCs w:val="24"/>
                        <w:lang w:val="en-GB"/>
                      </w:rPr>
                    </m:ctrlPr>
                  </m:fPr>
                  <m:num>
                    <m:r>
                      <w:rPr>
                        <w:rFonts w:ascii="Cambria Math" w:hAnsi="Cambria Math"/>
                        <w:color w:val="131413"/>
                        <w:szCs w:val="24"/>
                        <w:lang w:val="en-GB"/>
                      </w:rPr>
                      <m:t>1</m:t>
                    </m:r>
                  </m:num>
                  <m:den>
                    <m:sSub>
                      <m:sSubPr>
                        <m:ctrlPr>
                          <w:rPr>
                            <w:rFonts w:ascii="Cambria Math" w:hAnsi="Cambria Math"/>
                            <w:i/>
                            <w:iCs/>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A</m:t>
                        </m:r>
                      </m:sub>
                    </m:sSub>
                  </m:den>
                </m:f>
                <m:r>
                  <w:rPr>
                    <w:rFonts w:ascii="Cambria Math" w:hAnsi="Cambria Math"/>
                    <w:color w:val="131413"/>
                    <w:szCs w:val="24"/>
                    <w:lang w:val="en-GB"/>
                  </w:rPr>
                  <m:t>-</m:t>
                </m:r>
                <m:f>
                  <m:fPr>
                    <m:ctrlPr>
                      <w:rPr>
                        <w:rFonts w:ascii="Cambria Math" w:hAnsi="Cambria Math"/>
                        <w:i/>
                        <w:iCs/>
                        <w:color w:val="131413"/>
                        <w:szCs w:val="24"/>
                        <w:lang w:val="en-GB"/>
                      </w:rPr>
                    </m:ctrlPr>
                  </m:fPr>
                  <m:num>
                    <m:r>
                      <w:rPr>
                        <w:rFonts w:ascii="Cambria Math" w:hAnsi="Cambria Math"/>
                        <w:color w:val="131413"/>
                        <w:szCs w:val="24"/>
                        <w:lang w:val="en-GB"/>
                      </w:rPr>
                      <m:t>1</m:t>
                    </m:r>
                  </m:num>
                  <m:den>
                    <m:sSub>
                      <m:sSubPr>
                        <m:ctrlPr>
                          <w:rPr>
                            <w:rFonts w:ascii="Cambria Math" w:hAnsi="Cambria Math"/>
                            <w:i/>
                            <w:iCs/>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e>
            </m:d>
          </m:e>
        </m:d>
      </m:oMath>
      <w:bookmarkEnd w:id="3"/>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2.8</w:t>
      </w:r>
      <w:r w:rsidRPr="0053158B">
        <w:rPr>
          <w:b/>
          <w:bCs/>
          <w:color w:val="131413"/>
          <w:szCs w:val="24"/>
          <w:lang w:val="en-GB"/>
        </w:rPr>
        <w:t>)</w:t>
      </w:r>
    </w:p>
    <w:p w14:paraId="48EA1FB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Thus, equation (2.8) can be written for ρ as stated in equation (2.9),</w:t>
      </w:r>
    </w:p>
    <w:p w14:paraId="58CECBC0" w14:textId="77777777" w:rsidR="0053158B" w:rsidRPr="0053158B" w:rsidRDefault="0053158B" w:rsidP="0053158B">
      <w:pPr>
        <w:spacing w:after="240" w:line="480" w:lineRule="auto"/>
        <w:ind w:left="0" w:right="0" w:firstLine="0"/>
        <w:rPr>
          <w:color w:val="131413"/>
          <w:szCs w:val="24"/>
          <w:lang w:val="en-GB"/>
        </w:rPr>
      </w:pPr>
      <m:oMath>
        <m:r>
          <w:rPr>
            <w:rFonts w:ascii="Cambria Math" w:hAnsi="Cambria Math"/>
            <w:color w:val="131413"/>
            <w:szCs w:val="24"/>
            <w:lang w:val="en-GB"/>
          </w:rPr>
          <m:t xml:space="preserve">ρ= </m:t>
        </m:r>
        <m:f>
          <m:fPr>
            <m:ctrlPr>
              <w:rPr>
                <w:rFonts w:ascii="Cambria Math" w:hAnsi="Cambria Math"/>
                <w:i/>
                <w:color w:val="131413"/>
                <w:szCs w:val="24"/>
                <w:lang w:val="en-GB"/>
              </w:rPr>
            </m:ctrlPr>
          </m:fPr>
          <m:num>
            <m:r>
              <w:rPr>
                <w:rFonts w:ascii="Cambria Math" w:hAnsi="Cambria Math"/>
                <w:color w:val="131413"/>
                <w:szCs w:val="24"/>
                <w:lang w:val="en-GB"/>
              </w:rPr>
              <m:t>2π</m:t>
            </m:r>
            <m:r>
              <m:rPr>
                <m:sty m:val="p"/>
              </m:rPr>
              <w:rPr>
                <w:rFonts w:ascii="Cambria Math" w:hAnsi="Cambria Math"/>
                <w:color w:val="131413"/>
                <w:szCs w:val="24"/>
                <w:lang w:val="en-GB"/>
              </w:rPr>
              <m:t>Δ</m:t>
            </m:r>
            <m:r>
              <w:rPr>
                <w:rFonts w:ascii="Cambria Math" w:hAnsi="Cambria Math"/>
                <w:color w:val="131413"/>
                <w:szCs w:val="24"/>
                <w:lang w:val="en-GB"/>
              </w:rPr>
              <m:t>V</m:t>
            </m:r>
          </m:num>
          <m:den>
            <m:r>
              <w:rPr>
                <w:rFonts w:ascii="Cambria Math" w:hAnsi="Cambria Math"/>
                <w:color w:val="131413"/>
                <w:szCs w:val="24"/>
                <w:lang w:val="en-GB"/>
              </w:rPr>
              <m:t>I</m:t>
            </m:r>
            <m:d>
              <m:dPr>
                <m:begChr m:val="["/>
                <m:endChr m:val="]"/>
                <m:ctrlPr>
                  <w:rPr>
                    <w:rFonts w:ascii="Cambria Math" w:hAnsi="Cambria Math"/>
                    <w:i/>
                    <w:color w:val="131413"/>
                    <w:szCs w:val="24"/>
                    <w:lang w:val="en-GB"/>
                  </w:rPr>
                </m:ctrlPr>
              </m:dPr>
              <m:e>
                <m:d>
                  <m:dPr>
                    <m:begChr m:val="["/>
                    <m:endChr m:val="]"/>
                    <m:ctrlPr>
                      <w:rPr>
                        <w:rFonts w:ascii="Cambria Math" w:hAnsi="Cambria Math"/>
                        <w:i/>
                        <w:color w:val="131413"/>
                        <w:szCs w:val="24"/>
                        <w:lang w:val="en-GB"/>
                      </w:rPr>
                    </m:ctrlPr>
                  </m:dPr>
                  <m:e>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e>
                </m:d>
                <m:r>
                  <w:rPr>
                    <w:rFonts w:ascii="Cambria Math" w:hAnsi="Cambria Math"/>
                    <w:color w:val="131413"/>
                    <w:szCs w:val="24"/>
                    <w:lang w:val="en-GB"/>
                  </w:rPr>
                  <m:t>-</m:t>
                </m:r>
                <m:d>
                  <m:dPr>
                    <m:begChr m:val="["/>
                    <m:endChr m:val="]"/>
                    <m:ctrlPr>
                      <w:rPr>
                        <w:rFonts w:ascii="Cambria Math" w:hAnsi="Cambria Math"/>
                        <w:i/>
                        <w:color w:val="131413"/>
                        <w:szCs w:val="24"/>
                        <w:lang w:val="en-GB"/>
                      </w:rPr>
                    </m:ctrlPr>
                  </m:dPr>
                  <m:e>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A</m:t>
                            </m:r>
                          </m:sub>
                        </m:sSub>
                      </m:den>
                    </m:f>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R</m:t>
                            </m:r>
                          </m:e>
                          <m:sub>
                            <m:r>
                              <w:rPr>
                                <w:rFonts w:ascii="Cambria Math" w:hAnsi="Cambria Math"/>
                                <w:color w:val="131413"/>
                                <w:szCs w:val="24"/>
                                <w:lang w:val="en-GB"/>
                              </w:rPr>
                              <m:t>B</m:t>
                            </m:r>
                          </m:sub>
                        </m:sSub>
                      </m:den>
                    </m:f>
                  </m:e>
                </m:d>
              </m:e>
            </m:d>
          </m:den>
        </m:f>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2.9</w:t>
      </w:r>
      <w:r w:rsidRPr="0053158B">
        <w:rPr>
          <w:b/>
          <w:bCs/>
          <w:color w:val="131413"/>
          <w:szCs w:val="24"/>
          <w:lang w:val="en-GB"/>
        </w:rPr>
        <w:t>)</w:t>
      </w:r>
    </w:p>
    <w:p w14:paraId="106B67A9"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 xml:space="preserve">Where the ground is uniform, the resistivity calculated from equation (2.9) should constant and independent of both electrodes spacing and surface location. When subsurface inhomogeneity </w:t>
      </w:r>
      <w:proofErr w:type="gramStart"/>
      <w:r w:rsidRPr="0053158B">
        <w:rPr>
          <w:rFonts w:eastAsia="Calibri"/>
          <w:color w:val="auto"/>
          <w:szCs w:val="24"/>
          <w:lang w:val="en-GB"/>
        </w:rPr>
        <w:t>exist</w:t>
      </w:r>
      <w:proofErr w:type="gramEnd"/>
      <w:r w:rsidRPr="0053158B">
        <w:rPr>
          <w:rFonts w:eastAsia="Calibri"/>
          <w:color w:val="auto"/>
          <w:szCs w:val="24"/>
          <w:lang w:val="en-GB"/>
        </w:rPr>
        <w:t xml:space="preserve"> however, the resistivities will vary with the relative positions of the electrodes. Any computed value is then known as the apparent resistivity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a</m:t>
            </m:r>
          </m:sub>
        </m:sSub>
        <m:r>
          <w:rPr>
            <w:rFonts w:ascii="Cambria Math" w:hAnsi="Cambria Math"/>
            <w:color w:val="131413"/>
            <w:szCs w:val="24"/>
            <w:lang w:val="en-GB"/>
          </w:rPr>
          <m:t xml:space="preserve"> </m:t>
        </m:r>
      </m:oMath>
      <w:r w:rsidRPr="0053158B">
        <w:rPr>
          <w:rFonts w:eastAsia="Calibri"/>
          <w:color w:val="auto"/>
          <w:szCs w:val="24"/>
          <w:lang w:val="en-GB"/>
        </w:rPr>
        <w:t xml:space="preserve">and will be a function of the form of the inhomogeneity. </w:t>
      </w:r>
    </w:p>
    <w:p w14:paraId="037468E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In effect therefore, depth of current penetration increases with increase in current electrode separation in homogenous layers (Telford </w:t>
      </w:r>
      <w:r w:rsidRPr="0053158B">
        <w:rPr>
          <w:rFonts w:eastAsia="Calibri"/>
          <w:i/>
          <w:iCs/>
          <w:color w:val="auto"/>
          <w:szCs w:val="24"/>
          <w:lang w:val="en-GB"/>
        </w:rPr>
        <w:t>et al.,</w:t>
      </w:r>
      <w:r w:rsidRPr="0053158B">
        <w:rPr>
          <w:rFonts w:eastAsia="Calibri"/>
          <w:color w:val="auto"/>
          <w:szCs w:val="24"/>
          <w:lang w:val="en-GB"/>
        </w:rPr>
        <w:t xml:space="preserve"> 1990).</w:t>
      </w:r>
    </w:p>
    <w:p w14:paraId="23E85934" w14:textId="77777777" w:rsidR="0053158B" w:rsidRPr="0053158B" w:rsidRDefault="0053158B" w:rsidP="0053158B">
      <w:pPr>
        <w:numPr>
          <w:ilvl w:val="0"/>
          <w:numId w:val="27"/>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Electrode Configuration</w:t>
      </w:r>
    </w:p>
    <w:p w14:paraId="23B2F516"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electrical resistivity method utilizes different electrode configurations (or arrays) to probe the subsurface and, although several are occasionally employed in specialized surveys, only two are in common use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 xml:space="preserve">et al., </w:t>
      </w:r>
      <w:r w:rsidRPr="0053158B">
        <w:rPr>
          <w:rFonts w:eastAsia="Calibri"/>
          <w:color w:val="auto"/>
          <w:szCs w:val="24"/>
          <w:lang w:val="en-GB"/>
        </w:rPr>
        <w:t xml:space="preserve">2002). This configuration depends on the mode of arrangement of the current and potential electrodes relative to one another. The various types of electrode configurations include but not limited to </w:t>
      </w:r>
      <w:proofErr w:type="spellStart"/>
      <w:r w:rsidRPr="0053158B">
        <w:rPr>
          <w:rFonts w:eastAsia="Calibri"/>
          <w:color w:val="auto"/>
          <w:szCs w:val="24"/>
          <w:lang w:val="en-GB"/>
        </w:rPr>
        <w:t>Wenner</w:t>
      </w:r>
      <w:proofErr w:type="spellEnd"/>
      <w:r w:rsidRPr="0053158B">
        <w:rPr>
          <w:rFonts w:eastAsia="Calibri"/>
          <w:color w:val="auto"/>
          <w:szCs w:val="24"/>
          <w:lang w:val="en-GB"/>
        </w:rPr>
        <w:t>, Schlumberger, Dipole-Dipole, Gradient and Square arrays (Reynolds, 2011).</w:t>
      </w:r>
    </w:p>
    <w:p w14:paraId="237114A0" w14:textId="77777777" w:rsidR="0053158B" w:rsidRPr="0053158B" w:rsidRDefault="0053158B" w:rsidP="0053158B">
      <w:pPr>
        <w:numPr>
          <w:ilvl w:val="0"/>
          <w:numId w:val="19"/>
        </w:numPr>
        <w:spacing w:after="240" w:line="480" w:lineRule="auto"/>
        <w:ind w:right="0"/>
        <w:contextualSpacing/>
        <w:jc w:val="left"/>
        <w:rPr>
          <w:rFonts w:eastAsia="Calibri"/>
          <w:b/>
          <w:bCs/>
          <w:color w:val="auto"/>
          <w:szCs w:val="24"/>
          <w:lang w:val="en-GB"/>
        </w:rPr>
      </w:pPr>
      <w:proofErr w:type="spellStart"/>
      <w:r w:rsidRPr="0053158B">
        <w:rPr>
          <w:rFonts w:eastAsia="Calibri"/>
          <w:b/>
          <w:bCs/>
          <w:color w:val="auto"/>
          <w:szCs w:val="24"/>
          <w:lang w:val="en-GB"/>
        </w:rPr>
        <w:t>Wenner</w:t>
      </w:r>
      <w:proofErr w:type="spellEnd"/>
      <w:r w:rsidRPr="0053158B">
        <w:rPr>
          <w:rFonts w:eastAsia="Calibri"/>
          <w:b/>
          <w:bCs/>
          <w:color w:val="auto"/>
          <w:szCs w:val="24"/>
          <w:lang w:val="en-GB"/>
        </w:rPr>
        <w:t xml:space="preserve"> Electrode Array</w:t>
      </w:r>
    </w:p>
    <w:p w14:paraId="44310A7A"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In the </w:t>
      </w:r>
      <w:proofErr w:type="spellStart"/>
      <w:r w:rsidRPr="0053158B">
        <w:rPr>
          <w:rFonts w:eastAsia="Calibri"/>
          <w:color w:val="auto"/>
          <w:szCs w:val="24"/>
          <w:lang w:val="en-GB"/>
        </w:rPr>
        <w:t>Wenner</w:t>
      </w:r>
      <w:proofErr w:type="spellEnd"/>
      <w:r w:rsidRPr="0053158B">
        <w:rPr>
          <w:rFonts w:eastAsia="Calibri"/>
          <w:color w:val="auto"/>
          <w:szCs w:val="24"/>
          <w:lang w:val="en-GB"/>
        </w:rPr>
        <w:t xml:space="preserve"> configuration (Figure 2.5), the current and potential electrode pairs have a common mid-point and the distances between adjacent electrodes are equal to “a”. Substituting this condition into equation (2.9) generates equation (2.10) as shown as:</w:t>
      </w:r>
    </w:p>
    <w:p w14:paraId="286BC7AF"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ρ</m:t>
            </m:r>
          </m:e>
          <m:sub>
            <m:r>
              <w:rPr>
                <w:rFonts w:ascii="Cambria Math" w:eastAsia="Calibri" w:hAnsi="Cambria Math"/>
                <w:color w:val="auto"/>
                <w:szCs w:val="24"/>
                <w:lang w:val="en-GB"/>
              </w:rPr>
              <m:t>a</m:t>
            </m:r>
          </m:sub>
        </m:sSub>
        <m:r>
          <w:rPr>
            <w:rFonts w:ascii="Cambria Math" w:eastAsia="Calibri" w:hAnsi="Cambria Math"/>
            <w:color w:val="auto"/>
            <w:szCs w:val="24"/>
            <w:lang w:val="en-GB"/>
          </w:rPr>
          <m:t>=2πa</m:t>
        </m:r>
        <m:f>
          <m:fPr>
            <m:ctrlPr>
              <w:rPr>
                <w:rFonts w:ascii="Cambria Math" w:eastAsia="Calibri" w:hAnsi="Cambria Math"/>
                <w:i/>
                <w:color w:val="auto"/>
                <w:szCs w:val="24"/>
                <w:lang w:val="en-GB"/>
              </w:rPr>
            </m:ctrlPr>
          </m:fPr>
          <m:num>
            <m:r>
              <m:rPr>
                <m:sty m:val="p"/>
              </m:rPr>
              <w:rPr>
                <w:rFonts w:ascii="Cambria Math" w:eastAsia="Calibri" w:hAnsi="Cambria Math"/>
                <w:color w:val="auto"/>
                <w:szCs w:val="24"/>
                <w:lang w:val="en-GB"/>
              </w:rPr>
              <m:t>∇</m:t>
            </m:r>
            <m:r>
              <w:rPr>
                <w:rFonts w:ascii="Cambria Math" w:eastAsia="Calibri" w:hAnsi="Cambria Math"/>
                <w:color w:val="auto"/>
                <w:szCs w:val="24"/>
                <w:lang w:val="en-GB"/>
              </w:rPr>
              <m:t>V</m:t>
            </m:r>
          </m:num>
          <m:den>
            <m:r>
              <w:rPr>
                <w:rFonts w:ascii="Cambria Math" w:eastAsia="Calibri" w:hAnsi="Cambria Math"/>
                <w:color w:val="auto"/>
                <w:szCs w:val="24"/>
                <w:lang w:val="en-GB"/>
              </w:rPr>
              <m:t>I</m:t>
            </m:r>
          </m:den>
        </m:f>
      </m:oMath>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b/>
          <w:bCs/>
          <w:color w:val="auto"/>
          <w:szCs w:val="24"/>
          <w:lang w:val="en-GB"/>
        </w:rPr>
        <w:t>(</w:t>
      </w:r>
      <w:r w:rsidRPr="0053158B">
        <w:rPr>
          <w:b/>
          <w:bCs/>
          <w:i/>
          <w:iCs/>
          <w:color w:val="auto"/>
          <w:szCs w:val="24"/>
          <w:lang w:val="en-GB"/>
        </w:rPr>
        <w:t>2.10</w:t>
      </w:r>
      <w:r w:rsidRPr="0053158B">
        <w:rPr>
          <w:b/>
          <w:bCs/>
          <w:color w:val="auto"/>
          <w:szCs w:val="24"/>
          <w:lang w:val="en-GB"/>
        </w:rPr>
        <w:t>)</w:t>
      </w:r>
    </w:p>
    <w:p w14:paraId="49D8447D"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During VES, the spacing “a” is gradually increased about a fixed central point and in CST the whole spread is moved along a profile with a fixed value of “a”.</w:t>
      </w:r>
    </w:p>
    <w:p w14:paraId="08C846EE" w14:textId="77777777" w:rsidR="0053158B" w:rsidRPr="0053158B" w:rsidRDefault="0053158B" w:rsidP="0053158B">
      <w:pPr>
        <w:numPr>
          <w:ilvl w:val="0"/>
          <w:numId w:val="16"/>
        </w:numPr>
        <w:spacing w:after="240" w:line="480" w:lineRule="auto"/>
        <w:ind w:right="0"/>
        <w:contextualSpacing/>
        <w:jc w:val="left"/>
        <w:rPr>
          <w:rFonts w:eastAsia="Calibri"/>
          <w:color w:val="auto"/>
          <w:szCs w:val="24"/>
          <w:lang w:val="en-GB"/>
        </w:rPr>
      </w:pPr>
      <w:r w:rsidRPr="0053158B">
        <w:rPr>
          <w:rFonts w:eastAsia="Calibri"/>
          <w:color w:val="auto"/>
          <w:szCs w:val="24"/>
          <w:lang w:val="en-GB"/>
        </w:rPr>
        <w:lastRenderedPageBreak/>
        <w:t>C1 and C2 – current electrodes</w:t>
      </w:r>
    </w:p>
    <w:p w14:paraId="0655D1EF" w14:textId="77777777" w:rsidR="0053158B" w:rsidRPr="0053158B" w:rsidRDefault="0053158B" w:rsidP="0053158B">
      <w:pPr>
        <w:numPr>
          <w:ilvl w:val="0"/>
          <w:numId w:val="16"/>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P1 and P2 – potential electrodes</w:t>
      </w:r>
    </w:p>
    <w:p w14:paraId="25637D84" w14:textId="77777777" w:rsidR="0053158B" w:rsidRPr="0053158B" w:rsidRDefault="0053158B" w:rsidP="0053158B">
      <w:pPr>
        <w:numPr>
          <w:ilvl w:val="0"/>
          <w:numId w:val="16"/>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k – Geometric factor</w:t>
      </w:r>
    </w:p>
    <w:p w14:paraId="74D2F390" w14:textId="77777777" w:rsidR="0053158B" w:rsidRPr="0053158B" w:rsidRDefault="0053158B" w:rsidP="0053158B">
      <w:pPr>
        <w:numPr>
          <w:ilvl w:val="0"/>
          <w:numId w:val="16"/>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a – Electrode spacing.</w:t>
      </w:r>
    </w:p>
    <w:p w14:paraId="5BD6C782" w14:textId="77777777" w:rsidR="0053158B" w:rsidRPr="0053158B" w:rsidRDefault="0053158B" w:rsidP="0053158B">
      <w:pPr>
        <w:numPr>
          <w:ilvl w:val="0"/>
          <w:numId w:val="19"/>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Schlumberger Electrode Array</w:t>
      </w:r>
    </w:p>
    <w:p w14:paraId="59B0AB27"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In the Schlumberger configuration (Figure 6), the current and potential pairs of electrodes often also have a common mid-point, but the distances between adjacent electrodes differs. Let parameter “a” represents the distances between one of the current electrodes to the reference point while “b” denotes the distance between two potential electrodes. In substituting the parameter </w:t>
      </w:r>
      <m:oMath>
        <m:d>
          <m:dPr>
            <m:begChr m:val="["/>
            <m:endChr m:val="]"/>
            <m:ctrlPr>
              <w:rPr>
                <w:rFonts w:ascii="Cambria Math" w:eastAsia="Calibri" w:hAnsi="Cambria Math"/>
                <w:i/>
                <w:color w:val="auto"/>
                <w:szCs w:val="24"/>
                <w:lang w:val="en-GB"/>
              </w:rPr>
            </m:ctrlPr>
          </m:dPr>
          <m:e>
            <m:r>
              <w:rPr>
                <w:rFonts w:ascii="Cambria Math" w:eastAsia="Calibri" w:hAnsi="Cambria Math"/>
                <w:color w:val="auto"/>
                <w:szCs w:val="24"/>
                <w:lang w:val="en-GB"/>
              </w:rPr>
              <m:t>a-</m:t>
            </m:r>
            <m:f>
              <m:fPr>
                <m:ctrlPr>
                  <w:rPr>
                    <w:rFonts w:ascii="Cambria Math" w:eastAsia="Calibri" w:hAnsi="Cambria Math"/>
                    <w:i/>
                    <w:color w:val="auto"/>
                    <w:szCs w:val="24"/>
                    <w:lang w:val="en-GB"/>
                  </w:rPr>
                </m:ctrlPr>
              </m:fPr>
              <m:num>
                <m:r>
                  <w:rPr>
                    <w:rFonts w:ascii="Cambria Math" w:eastAsia="Calibri" w:hAnsi="Cambria Math"/>
                    <w:color w:val="auto"/>
                    <w:szCs w:val="24"/>
                    <w:lang w:val="en-GB"/>
                  </w:rPr>
                  <m:t>b</m:t>
                </m:r>
              </m:num>
              <m:den>
                <m:r>
                  <w:rPr>
                    <w:rFonts w:ascii="Cambria Math" w:eastAsia="Calibri" w:hAnsi="Cambria Math"/>
                    <w:color w:val="auto"/>
                    <w:szCs w:val="24"/>
                    <w:lang w:val="en-GB"/>
                  </w:rPr>
                  <m:t>2</m:t>
                </m:r>
              </m:den>
            </m:f>
          </m:e>
        </m:d>
      </m:oMath>
      <w:r w:rsidRPr="0053158B">
        <w:rPr>
          <w:rFonts w:eastAsia="Calibri"/>
          <w:color w:val="auto"/>
          <w:szCs w:val="24"/>
          <w:lang w:val="en-GB"/>
        </w:rPr>
        <w:t xml:space="preserve"> and </w:t>
      </w:r>
      <m:oMath>
        <m:d>
          <m:dPr>
            <m:begChr m:val="["/>
            <m:endChr m:val="]"/>
            <m:ctrlPr>
              <w:rPr>
                <w:rFonts w:ascii="Cambria Math" w:hAnsi="Cambria Math"/>
                <w:i/>
                <w:color w:val="auto"/>
                <w:szCs w:val="24"/>
                <w:lang w:val="en-GB"/>
              </w:rPr>
            </m:ctrlPr>
          </m:dPr>
          <m:e>
            <m:r>
              <w:rPr>
                <w:rFonts w:ascii="Cambria Math" w:hAnsi="Cambria Math"/>
                <w:color w:val="auto"/>
                <w:szCs w:val="24"/>
                <w:lang w:val="en-GB"/>
              </w:rPr>
              <m:t>a+</m:t>
            </m:r>
            <m:f>
              <m:fPr>
                <m:ctrlPr>
                  <w:rPr>
                    <w:rFonts w:ascii="Cambria Math" w:hAnsi="Cambria Math"/>
                    <w:i/>
                    <w:color w:val="auto"/>
                    <w:szCs w:val="24"/>
                    <w:lang w:val="en-GB"/>
                  </w:rPr>
                </m:ctrlPr>
              </m:fPr>
              <m:num>
                <m:r>
                  <w:rPr>
                    <w:rFonts w:ascii="Cambria Math" w:hAnsi="Cambria Math"/>
                    <w:color w:val="auto"/>
                    <w:szCs w:val="24"/>
                    <w:lang w:val="en-GB"/>
                  </w:rPr>
                  <m:t>b</m:t>
                </m:r>
              </m:num>
              <m:den>
                <m:r>
                  <w:rPr>
                    <w:rFonts w:ascii="Cambria Math" w:hAnsi="Cambria Math"/>
                    <w:color w:val="auto"/>
                    <w:szCs w:val="24"/>
                    <w:lang w:val="en-GB"/>
                  </w:rPr>
                  <m:t>2</m:t>
                </m:r>
              </m:den>
            </m:f>
          </m:e>
        </m:d>
      </m:oMath>
      <w:r w:rsidRPr="0053158B">
        <w:rPr>
          <w:rFonts w:eastAsia="Calibri"/>
          <w:color w:val="auto"/>
          <w:szCs w:val="24"/>
          <w:lang w:val="en-GB"/>
        </w:rPr>
        <w:t xml:space="preserve"> into equation (2.9), yields </w:t>
      </w:r>
      <m:oMath>
        <m:sSub>
          <m:sSubPr>
            <m:ctrlPr>
              <w:rPr>
                <w:rFonts w:ascii="Cambria Math" w:hAnsi="Cambria Math"/>
                <w:i/>
                <w:color w:val="auto"/>
                <w:szCs w:val="24"/>
                <w:lang w:val="en-GB"/>
              </w:rPr>
            </m:ctrlPr>
          </m:sSubPr>
          <m:e>
            <m:r>
              <w:rPr>
                <w:rFonts w:ascii="Cambria Math" w:hAnsi="Cambria Math"/>
                <w:color w:val="auto"/>
                <w:szCs w:val="24"/>
                <w:lang w:val="en-GB"/>
              </w:rPr>
              <m:t>ρ</m:t>
            </m:r>
          </m:e>
          <m:sub>
            <m:r>
              <w:rPr>
                <w:rFonts w:ascii="Cambria Math" w:hAnsi="Cambria Math"/>
                <w:color w:val="auto"/>
                <w:szCs w:val="24"/>
                <w:lang w:val="en-GB"/>
              </w:rPr>
              <m:t>a</m:t>
            </m:r>
          </m:sub>
        </m:sSub>
      </m:oMath>
      <w:r w:rsidRPr="0053158B">
        <w:rPr>
          <w:rFonts w:eastAsia="Calibri"/>
          <w:color w:val="auto"/>
          <w:szCs w:val="24"/>
          <w:lang w:val="en-GB"/>
        </w:rPr>
        <w:t xml:space="preserve"> as expressed in equation (2.11),</w:t>
      </w:r>
    </w:p>
    <w:p w14:paraId="69A2EAB5"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ρ</m:t>
            </m:r>
          </m:e>
          <m:sub>
            <m:r>
              <w:rPr>
                <w:rFonts w:ascii="Cambria Math" w:eastAsia="Calibri" w:hAnsi="Cambria Math"/>
                <w:color w:val="auto"/>
                <w:szCs w:val="24"/>
                <w:lang w:val="en-GB"/>
              </w:rPr>
              <m:t>a</m:t>
            </m:r>
          </m:sub>
        </m:sSub>
        <m:r>
          <w:rPr>
            <w:rFonts w:ascii="Cambria Math" w:eastAsia="Calibri" w:hAnsi="Cambria Math"/>
            <w:color w:val="auto"/>
            <w:szCs w:val="24"/>
            <w:lang w:val="en-GB"/>
          </w:rPr>
          <m:t>=</m:t>
        </m:r>
        <m:f>
          <m:fPr>
            <m:ctrlPr>
              <w:rPr>
                <w:rFonts w:ascii="Cambria Math" w:eastAsia="Calibri" w:hAnsi="Cambria Math"/>
                <w:i/>
                <w:color w:val="auto"/>
                <w:szCs w:val="24"/>
                <w:lang w:val="en-GB"/>
              </w:rPr>
            </m:ctrlPr>
          </m:fPr>
          <m:num>
            <m:r>
              <w:rPr>
                <w:rFonts w:ascii="Cambria Math" w:eastAsia="Calibri" w:hAnsi="Cambria Math"/>
                <w:color w:val="auto"/>
                <w:szCs w:val="24"/>
                <w:lang w:val="en-GB"/>
              </w:rPr>
              <m:t>π</m:t>
            </m:r>
            <m:sSup>
              <m:sSupPr>
                <m:ctrlPr>
                  <w:rPr>
                    <w:rFonts w:ascii="Cambria Math" w:eastAsia="Calibri" w:hAnsi="Cambria Math"/>
                    <w:i/>
                    <w:color w:val="auto"/>
                    <w:szCs w:val="24"/>
                    <w:lang w:val="en-GB"/>
                  </w:rPr>
                </m:ctrlPr>
              </m:sSupPr>
              <m:e>
                <m:r>
                  <w:rPr>
                    <w:rFonts w:ascii="Cambria Math" w:eastAsia="Calibri" w:hAnsi="Cambria Math"/>
                    <w:color w:val="auto"/>
                    <w:szCs w:val="24"/>
                    <w:lang w:val="en-GB"/>
                  </w:rPr>
                  <m:t>a</m:t>
                </m:r>
              </m:e>
              <m:sup>
                <m:r>
                  <w:rPr>
                    <w:rFonts w:ascii="Cambria Math" w:eastAsia="Calibri" w:hAnsi="Cambria Math"/>
                    <w:color w:val="auto"/>
                    <w:szCs w:val="24"/>
                    <w:lang w:val="en-GB"/>
                  </w:rPr>
                  <m:t>2</m:t>
                </m:r>
              </m:sup>
            </m:sSup>
          </m:num>
          <m:den>
            <m:r>
              <w:rPr>
                <w:rFonts w:ascii="Cambria Math" w:eastAsia="Calibri" w:hAnsi="Cambria Math"/>
                <w:color w:val="auto"/>
                <w:szCs w:val="24"/>
                <w:lang w:val="en-GB"/>
              </w:rPr>
              <m:t>b</m:t>
            </m:r>
          </m:den>
        </m:f>
        <m:d>
          <m:dPr>
            <m:begChr m:val="["/>
            <m:endChr m:val="]"/>
            <m:ctrlPr>
              <w:rPr>
                <w:rFonts w:ascii="Cambria Math" w:eastAsia="Calibri" w:hAnsi="Cambria Math"/>
                <w:i/>
                <w:color w:val="auto"/>
                <w:szCs w:val="24"/>
                <w:lang w:val="en-GB"/>
              </w:rPr>
            </m:ctrlPr>
          </m:dPr>
          <m:e>
            <m:r>
              <w:rPr>
                <w:rFonts w:ascii="Cambria Math" w:eastAsia="Calibri" w:hAnsi="Cambria Math"/>
                <w:color w:val="auto"/>
                <w:szCs w:val="24"/>
                <w:lang w:val="en-GB"/>
              </w:rPr>
              <m:t>1-</m:t>
            </m:r>
            <m:f>
              <m:fPr>
                <m:ctrlPr>
                  <w:rPr>
                    <w:rFonts w:ascii="Cambria Math" w:eastAsia="Calibri" w:hAnsi="Cambria Math"/>
                    <w:i/>
                    <w:color w:val="auto"/>
                    <w:szCs w:val="24"/>
                    <w:lang w:val="en-GB"/>
                  </w:rPr>
                </m:ctrlPr>
              </m:fPr>
              <m:num>
                <m:sSup>
                  <m:sSupPr>
                    <m:ctrlPr>
                      <w:rPr>
                        <w:rFonts w:ascii="Cambria Math" w:eastAsia="Calibri" w:hAnsi="Cambria Math"/>
                        <w:i/>
                        <w:color w:val="auto"/>
                        <w:szCs w:val="24"/>
                        <w:lang w:val="en-GB"/>
                      </w:rPr>
                    </m:ctrlPr>
                  </m:sSupPr>
                  <m:e>
                    <m:r>
                      <w:rPr>
                        <w:rFonts w:ascii="Cambria Math" w:eastAsia="Calibri" w:hAnsi="Cambria Math"/>
                        <w:color w:val="auto"/>
                        <w:szCs w:val="24"/>
                        <w:lang w:val="en-GB"/>
                      </w:rPr>
                      <m:t>b</m:t>
                    </m:r>
                  </m:e>
                  <m:sup>
                    <m:r>
                      <w:rPr>
                        <w:rFonts w:ascii="Cambria Math" w:eastAsia="Calibri" w:hAnsi="Cambria Math"/>
                        <w:color w:val="auto"/>
                        <w:szCs w:val="24"/>
                        <w:lang w:val="en-GB"/>
                      </w:rPr>
                      <m:t>2</m:t>
                    </m:r>
                  </m:sup>
                </m:sSup>
              </m:num>
              <m:den>
                <m:r>
                  <w:rPr>
                    <w:rFonts w:ascii="Cambria Math" w:eastAsia="Calibri" w:hAnsi="Cambria Math"/>
                    <w:color w:val="auto"/>
                    <w:szCs w:val="24"/>
                    <w:lang w:val="en-GB"/>
                  </w:rPr>
                  <m:t>4</m:t>
                </m:r>
                <m:sSup>
                  <m:sSupPr>
                    <m:ctrlPr>
                      <w:rPr>
                        <w:rFonts w:ascii="Cambria Math" w:eastAsia="Calibri" w:hAnsi="Cambria Math"/>
                        <w:i/>
                        <w:color w:val="auto"/>
                        <w:szCs w:val="24"/>
                        <w:lang w:val="en-GB"/>
                      </w:rPr>
                    </m:ctrlPr>
                  </m:sSupPr>
                  <m:e>
                    <m:r>
                      <w:rPr>
                        <w:rFonts w:ascii="Cambria Math" w:eastAsia="Calibri" w:hAnsi="Cambria Math"/>
                        <w:color w:val="auto"/>
                        <w:szCs w:val="24"/>
                        <w:lang w:val="en-GB"/>
                      </w:rPr>
                      <m:t>a</m:t>
                    </m:r>
                  </m:e>
                  <m:sup>
                    <m:r>
                      <w:rPr>
                        <w:rFonts w:ascii="Cambria Math" w:eastAsia="Calibri" w:hAnsi="Cambria Math"/>
                        <w:color w:val="auto"/>
                        <w:szCs w:val="24"/>
                        <w:lang w:val="en-GB"/>
                      </w:rPr>
                      <m:t>2</m:t>
                    </m:r>
                  </m:sup>
                </m:sSup>
              </m:den>
            </m:f>
          </m:e>
        </m:d>
        <m:r>
          <w:rPr>
            <w:rFonts w:ascii="Cambria Math" w:eastAsia="Calibri" w:hAnsi="Cambria Math"/>
            <w:color w:val="auto"/>
            <w:szCs w:val="24"/>
            <w:lang w:val="en-GB"/>
          </w:rPr>
          <m:t>R</m:t>
        </m:r>
      </m:oMath>
      <w:r w:rsidRPr="0053158B">
        <w:rPr>
          <w:rFonts w:eastAsia="Calibri"/>
          <w:color w:val="auto"/>
          <w:szCs w:val="24"/>
          <w:lang w:val="en-GB"/>
        </w:rPr>
        <w:t>; a ≥ 5b</w:t>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color w:val="auto"/>
          <w:szCs w:val="24"/>
          <w:lang w:val="en-GB"/>
        </w:rPr>
        <w:tab/>
      </w:r>
      <w:r w:rsidRPr="0053158B">
        <w:rPr>
          <w:rFonts w:eastAsia="Calibri"/>
          <w:b/>
          <w:bCs/>
          <w:color w:val="auto"/>
          <w:szCs w:val="24"/>
          <w:lang w:val="en-GB"/>
        </w:rPr>
        <w:t>(</w:t>
      </w:r>
      <w:r w:rsidRPr="0053158B">
        <w:rPr>
          <w:rFonts w:eastAsia="Calibri"/>
          <w:b/>
          <w:bCs/>
          <w:i/>
          <w:iCs/>
          <w:color w:val="auto"/>
          <w:szCs w:val="24"/>
          <w:lang w:val="en-GB"/>
        </w:rPr>
        <w:t>2.11</w:t>
      </w:r>
      <w:r w:rsidRPr="0053158B">
        <w:rPr>
          <w:rFonts w:eastAsia="Calibri"/>
          <w:b/>
          <w:bCs/>
          <w:color w:val="auto"/>
          <w:szCs w:val="24"/>
          <w:lang w:val="en-GB"/>
        </w:rPr>
        <w:t>)</w:t>
      </w:r>
    </w:p>
    <w:p w14:paraId="2A12FF0B" w14:textId="77777777" w:rsidR="0053158B" w:rsidRPr="0053158B" w:rsidRDefault="0053158B" w:rsidP="0053158B">
      <w:pPr>
        <w:numPr>
          <w:ilvl w:val="0"/>
          <w:numId w:val="17"/>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C1 and C2 – current electrodes</w:t>
      </w:r>
    </w:p>
    <w:p w14:paraId="35CF01F1" w14:textId="77777777" w:rsidR="0053158B" w:rsidRPr="0053158B" w:rsidRDefault="0053158B" w:rsidP="0053158B">
      <w:pPr>
        <w:numPr>
          <w:ilvl w:val="0"/>
          <w:numId w:val="17"/>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P1 and P2 – potential electrodes</w:t>
      </w:r>
    </w:p>
    <w:p w14:paraId="618A5630" w14:textId="77777777" w:rsidR="0053158B" w:rsidRPr="0053158B" w:rsidRDefault="0053158B" w:rsidP="0053158B">
      <w:pPr>
        <w:numPr>
          <w:ilvl w:val="0"/>
          <w:numId w:val="17"/>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a – Distance of the current electrode spacing to the reference point</w:t>
      </w:r>
    </w:p>
    <w:p w14:paraId="13194EE6" w14:textId="77777777" w:rsidR="0053158B" w:rsidRPr="0053158B" w:rsidRDefault="0053158B" w:rsidP="0053158B">
      <w:pPr>
        <w:numPr>
          <w:ilvl w:val="0"/>
          <w:numId w:val="17"/>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b – Distance between the two potential electrodes.</w:t>
      </w:r>
    </w:p>
    <w:p w14:paraId="4CF490C4" w14:textId="77777777" w:rsidR="0053158B" w:rsidRPr="0053158B" w:rsidRDefault="0053158B" w:rsidP="0053158B">
      <w:pPr>
        <w:numPr>
          <w:ilvl w:val="0"/>
          <w:numId w:val="17"/>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x – Reference point.</w:t>
      </w:r>
    </w:p>
    <w:p w14:paraId="5D62866B"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ascii="Calibri" w:eastAsia="Calibri" w:hAnsi="Calibri"/>
          <w:noProof/>
          <w:color w:val="auto"/>
          <w:sz w:val="22"/>
          <w:lang w:val="en-GB" w:eastAsia="en-GB"/>
        </w:rPr>
        <w:drawing>
          <wp:anchor distT="0" distB="0" distL="114300" distR="114300" simplePos="0" relativeHeight="251664384" behindDoc="0" locked="0" layoutInCell="1" allowOverlap="1" wp14:anchorId="4194C6C2" wp14:editId="0399DB38">
            <wp:simplePos x="0" y="0"/>
            <wp:positionH relativeFrom="margin">
              <wp:align>center</wp:align>
            </wp:positionH>
            <wp:positionV relativeFrom="paragraph">
              <wp:posOffset>0</wp:posOffset>
            </wp:positionV>
            <wp:extent cx="5374640" cy="842838"/>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a:extLst>
                        <a:ext uri="{28A0092B-C50C-407E-A947-70E740481C1C}">
                          <a14:useLocalDpi xmlns:a14="http://schemas.microsoft.com/office/drawing/2010/main" val="0"/>
                        </a:ext>
                      </a:extLst>
                    </a:blip>
                    <a:srcRect b="22008"/>
                    <a:stretch/>
                  </pic:blipFill>
                  <pic:spPr bwMode="auto">
                    <a:xfrm>
                      <a:off x="0" y="0"/>
                      <a:ext cx="5374640" cy="842838"/>
                    </a:xfrm>
                    <a:prstGeom prst="rect">
                      <a:avLst/>
                    </a:prstGeom>
                    <a:noFill/>
                    <a:ln>
                      <a:noFill/>
                    </a:ln>
                    <a:extLst>
                      <a:ext uri="{53640926-AAD7-44D8-BBD7-CCE9431645EC}">
                        <a14:shadowObscured xmlns:a14="http://schemas.microsoft.com/office/drawing/2010/main"/>
                      </a:ext>
                    </a:extLst>
                  </pic:spPr>
                </pic:pic>
              </a:graphicData>
            </a:graphic>
          </wp:anchor>
        </w:drawing>
      </w:r>
      <w:r w:rsidRPr="0053158B">
        <w:rPr>
          <w:rFonts w:eastAsia="Calibri"/>
          <w:iCs/>
          <w:color w:val="auto"/>
          <w:szCs w:val="24"/>
          <w:lang w:val="en-GB"/>
        </w:rPr>
        <w:t xml:space="preserve">Figure 2.5: </w:t>
      </w:r>
      <w:proofErr w:type="spellStart"/>
      <w:r w:rsidRPr="0053158B">
        <w:rPr>
          <w:rFonts w:eastAsia="Calibri"/>
          <w:iCs/>
          <w:color w:val="auto"/>
          <w:szCs w:val="24"/>
          <w:lang w:val="en-GB"/>
        </w:rPr>
        <w:t>Wenner</w:t>
      </w:r>
      <w:proofErr w:type="spellEnd"/>
      <w:r w:rsidRPr="0053158B">
        <w:rPr>
          <w:rFonts w:eastAsia="Calibri"/>
          <w:iCs/>
          <w:color w:val="auto"/>
          <w:szCs w:val="24"/>
          <w:lang w:val="en-GB"/>
        </w:rPr>
        <w:t xml:space="preserve"> Configuration Array Type (Reynolds, 2011)</w:t>
      </w:r>
    </w:p>
    <w:p w14:paraId="27CBA132"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ascii="Calibri" w:eastAsia="Calibri" w:hAnsi="Calibri"/>
          <w:noProof/>
          <w:color w:val="auto"/>
          <w:sz w:val="22"/>
          <w:lang w:val="en-GB" w:eastAsia="en-GB"/>
        </w:rPr>
        <w:lastRenderedPageBreak/>
        <w:drawing>
          <wp:anchor distT="0" distB="0" distL="114300" distR="114300" simplePos="0" relativeHeight="251665408" behindDoc="0" locked="0" layoutInCell="1" allowOverlap="1" wp14:anchorId="407BA58C" wp14:editId="628ABA28">
            <wp:simplePos x="0" y="0"/>
            <wp:positionH relativeFrom="margin">
              <wp:align>center</wp:align>
            </wp:positionH>
            <wp:positionV relativeFrom="paragraph">
              <wp:posOffset>190500</wp:posOffset>
            </wp:positionV>
            <wp:extent cx="5252720" cy="842645"/>
            <wp:effectExtent l="0" t="0" r="508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a:extLst>
                        <a:ext uri="{28A0092B-C50C-407E-A947-70E740481C1C}">
                          <a14:useLocalDpi xmlns:a14="http://schemas.microsoft.com/office/drawing/2010/main" val="0"/>
                        </a:ext>
                      </a:extLst>
                    </a:blip>
                    <a:srcRect b="12389"/>
                    <a:stretch/>
                  </pic:blipFill>
                  <pic:spPr bwMode="auto">
                    <a:xfrm>
                      <a:off x="0" y="0"/>
                      <a:ext cx="5252720" cy="842645"/>
                    </a:xfrm>
                    <a:prstGeom prst="rect">
                      <a:avLst/>
                    </a:prstGeom>
                    <a:noFill/>
                    <a:ln>
                      <a:noFill/>
                    </a:ln>
                    <a:extLst>
                      <a:ext uri="{53640926-AAD7-44D8-BBD7-CCE9431645EC}">
                        <a14:shadowObscured xmlns:a14="http://schemas.microsoft.com/office/drawing/2010/main"/>
                      </a:ext>
                    </a:extLst>
                  </pic:spPr>
                </pic:pic>
              </a:graphicData>
            </a:graphic>
          </wp:anchor>
        </w:drawing>
      </w:r>
    </w:p>
    <w:p w14:paraId="49F3CB56" w14:textId="77777777" w:rsidR="0053158B" w:rsidRPr="0053158B" w:rsidRDefault="0053158B" w:rsidP="0053158B">
      <w:pPr>
        <w:spacing w:after="240" w:line="480" w:lineRule="auto"/>
        <w:ind w:left="0" w:right="0" w:firstLine="0"/>
        <w:rPr>
          <w:rFonts w:eastAsia="Calibri"/>
          <w:iCs/>
          <w:color w:val="auto"/>
          <w:szCs w:val="24"/>
          <w:lang w:val="en-GB"/>
        </w:rPr>
      </w:pPr>
      <w:r w:rsidRPr="0053158B">
        <w:rPr>
          <w:rFonts w:eastAsia="Calibri"/>
          <w:iCs/>
          <w:color w:val="auto"/>
          <w:szCs w:val="24"/>
          <w:lang w:val="en-GB"/>
        </w:rPr>
        <w:t>Figure 2.6: Schlumberger Configuration Array Type (Reynolds, 2011)</w:t>
      </w:r>
    </w:p>
    <w:p w14:paraId="28CC89B8" w14:textId="77777777" w:rsidR="0053158B" w:rsidRPr="0053158B" w:rsidRDefault="0053158B" w:rsidP="0053158B">
      <w:pPr>
        <w:numPr>
          <w:ilvl w:val="0"/>
          <w:numId w:val="27"/>
        </w:numPr>
        <w:spacing w:after="0" w:line="480" w:lineRule="auto"/>
        <w:ind w:right="0"/>
        <w:contextualSpacing/>
        <w:jc w:val="left"/>
        <w:rPr>
          <w:rFonts w:eastAsia="Calibri"/>
          <w:i/>
          <w:iCs/>
          <w:color w:val="auto"/>
          <w:szCs w:val="24"/>
          <w:lang w:val="en-GB"/>
        </w:rPr>
      </w:pPr>
      <w:r w:rsidRPr="0053158B">
        <w:rPr>
          <w:rFonts w:eastAsia="Calibri"/>
          <w:i/>
          <w:iCs/>
          <w:color w:val="auto"/>
          <w:szCs w:val="24"/>
          <w:lang w:val="en-GB"/>
        </w:rPr>
        <w:br w:type="page"/>
      </w:r>
      <w:r w:rsidRPr="0053158B">
        <w:rPr>
          <w:rFonts w:eastAsia="Calibri"/>
          <w:b/>
          <w:bCs/>
          <w:color w:val="auto"/>
          <w:szCs w:val="24"/>
          <w:lang w:val="en-GB"/>
        </w:rPr>
        <w:lastRenderedPageBreak/>
        <w:t>Factors Affecting Resistivity of Subsurface Materials</w:t>
      </w:r>
    </w:p>
    <w:p w14:paraId="49CC2BC3"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factors affecting earth resistivity include the following:</w:t>
      </w:r>
    </w:p>
    <w:p w14:paraId="38B7C277"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Porosity:</w:t>
      </w:r>
      <w:r w:rsidRPr="0053158B">
        <w:rPr>
          <w:rFonts w:eastAsia="Calibri"/>
          <w:color w:val="auto"/>
          <w:szCs w:val="24"/>
          <w:lang w:val="en-GB"/>
        </w:rPr>
        <w:t xml:space="preserve"> The empirical formula developed by Archie (1942) in equation (2.12) for the effective resistivity of a rock formation which takes into account the porosity (φ), the fraction(s) of the pores containing water, and the resistivity of the water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oMath>
      <w:r w:rsidRPr="0053158B">
        <w:rPr>
          <w:rFonts w:eastAsia="Calibri"/>
          <w:color w:val="auto"/>
          <w:szCs w:val="24"/>
          <w:lang w:val="en-GB"/>
        </w:rPr>
        <w:t xml:space="preserve"> is expres</w:t>
      </w:r>
      <w:proofErr w:type="spellStart"/>
      <w:r w:rsidRPr="0053158B">
        <w:rPr>
          <w:rFonts w:eastAsia="Calibri"/>
          <w:color w:val="auto"/>
          <w:szCs w:val="24"/>
          <w:lang w:val="en-GB"/>
        </w:rPr>
        <w:t>sed</w:t>
      </w:r>
      <w:proofErr w:type="spellEnd"/>
      <w:r w:rsidRPr="0053158B">
        <w:rPr>
          <w:rFonts w:eastAsia="Calibri"/>
          <w:color w:val="auto"/>
          <w:szCs w:val="24"/>
          <w:lang w:val="en-GB"/>
        </w:rPr>
        <w:t xml:space="preserve"> as:</w:t>
      </w:r>
    </w:p>
    <w:p w14:paraId="7CAC14E9" w14:textId="77777777" w:rsidR="0053158B" w:rsidRPr="0053158B" w:rsidRDefault="0053158B" w:rsidP="0053158B">
      <w:pPr>
        <w:spacing w:after="240" w:line="480" w:lineRule="auto"/>
        <w:ind w:left="0" w:right="0" w:firstLine="0"/>
        <w:rPr>
          <w:color w:val="131413"/>
          <w:szCs w:val="24"/>
          <w:lang w:val="en-GB"/>
        </w:rPr>
      </w:pPr>
      <m:oMath>
        <m:r>
          <w:rPr>
            <w:rFonts w:ascii="Cambria Math" w:hAnsi="Cambria Math"/>
            <w:color w:val="131413"/>
            <w:szCs w:val="24"/>
            <w:lang w:val="en-GB"/>
          </w:rPr>
          <m:t>ρ=a</m:t>
        </m:r>
        <m:sSup>
          <m:sSupPr>
            <m:ctrlPr>
              <w:rPr>
                <w:rFonts w:ascii="Cambria Math" w:hAnsi="Cambria Math"/>
                <w:i/>
                <w:color w:val="131413"/>
                <w:szCs w:val="24"/>
                <w:lang w:val="en-GB"/>
              </w:rPr>
            </m:ctrlPr>
          </m:sSupPr>
          <m:e>
            <m:r>
              <w:rPr>
                <w:rFonts w:ascii="Cambria Math" w:hAnsi="Cambria Math"/>
                <w:color w:val="131413"/>
                <w:szCs w:val="24"/>
                <w:lang w:val="en-GB"/>
              </w:rPr>
              <m:t>φ</m:t>
            </m:r>
          </m:e>
          <m:sup>
            <m:r>
              <w:rPr>
                <w:rFonts w:ascii="Cambria Math" w:hAnsi="Cambria Math"/>
                <w:color w:val="131413"/>
                <w:szCs w:val="24"/>
                <w:lang w:val="en-GB"/>
              </w:rPr>
              <m:t>-m</m:t>
            </m:r>
          </m:sup>
        </m:sSup>
        <m:sSup>
          <m:sSupPr>
            <m:ctrlPr>
              <w:rPr>
                <w:rFonts w:ascii="Cambria Math" w:hAnsi="Cambria Math"/>
                <w:i/>
                <w:color w:val="131413"/>
                <w:szCs w:val="24"/>
                <w:lang w:val="en-GB"/>
              </w:rPr>
            </m:ctrlPr>
          </m:sSupPr>
          <m:e>
            <m:r>
              <w:rPr>
                <w:rFonts w:ascii="Cambria Math" w:hAnsi="Cambria Math"/>
                <w:color w:val="131413"/>
                <w:szCs w:val="24"/>
                <w:lang w:val="en-GB"/>
              </w:rPr>
              <m:t>s</m:t>
            </m:r>
          </m:e>
          <m:sup>
            <m:r>
              <w:rPr>
                <w:rFonts w:ascii="Cambria Math" w:hAnsi="Cambria Math"/>
                <w:color w:val="131413"/>
                <w:szCs w:val="24"/>
                <w:lang w:val="en-GB"/>
              </w:rPr>
              <m:t>-n</m:t>
            </m:r>
          </m:sup>
        </m:sSup>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2.12</w:t>
      </w:r>
      <w:r w:rsidRPr="0053158B">
        <w:rPr>
          <w:b/>
          <w:bCs/>
          <w:color w:val="131413"/>
          <w:szCs w:val="24"/>
          <w:lang w:val="en-GB"/>
        </w:rPr>
        <w:t>)</w:t>
      </w:r>
    </w:p>
    <w:p w14:paraId="70AB2BFF"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Where ρ and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oMath>
      <w:r w:rsidRPr="0053158B">
        <w:rPr>
          <w:rFonts w:eastAsia="Calibri"/>
          <w:color w:val="auto"/>
          <w:szCs w:val="24"/>
          <w:lang w:val="en-GB"/>
        </w:rPr>
        <w:t xml:space="preserve"> are the effective rock resistivity, and the resistivity of the pore water, respectively; φ is the porosity; s is the volume fraction of pores with water; a, m and n are constants where 0.5 ≤ a ≤2.5, 1.3 ≤ m ≤ 2.5, and n ≈ 2.</w:t>
      </w:r>
    </w:p>
    <w:p w14:paraId="71C3D17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ratio </w:t>
      </w:r>
      <m:oMath>
        <m:f>
          <m:fPr>
            <m:ctrlPr>
              <w:rPr>
                <w:rFonts w:ascii="Cambria Math" w:hAnsi="Cambria Math"/>
                <w:i/>
                <w:color w:val="131413"/>
                <w:sz w:val="32"/>
                <w:szCs w:val="32"/>
                <w:lang w:val="en-GB"/>
              </w:rPr>
            </m:ctrlPr>
          </m:fPr>
          <m:num>
            <m:r>
              <w:rPr>
                <w:rFonts w:ascii="Cambria Math" w:hAnsi="Cambria Math"/>
                <w:color w:val="131413"/>
                <w:sz w:val="32"/>
                <w:szCs w:val="32"/>
                <w:lang w:val="en-GB"/>
              </w:rPr>
              <m:t>ρ</m:t>
            </m:r>
          </m:num>
          <m:den>
            <m:sSub>
              <m:sSubPr>
                <m:ctrlPr>
                  <w:rPr>
                    <w:rFonts w:ascii="Cambria Math" w:hAnsi="Cambria Math"/>
                    <w:i/>
                    <w:color w:val="131413"/>
                    <w:sz w:val="32"/>
                    <w:szCs w:val="32"/>
                    <w:lang w:val="en-GB"/>
                  </w:rPr>
                </m:ctrlPr>
              </m:sSubPr>
              <m:e>
                <m:r>
                  <w:rPr>
                    <w:rFonts w:ascii="Cambria Math" w:hAnsi="Cambria Math"/>
                    <w:color w:val="131413"/>
                    <w:sz w:val="32"/>
                    <w:szCs w:val="32"/>
                    <w:lang w:val="en-GB"/>
                  </w:rPr>
                  <m:t>ρ</m:t>
                </m:r>
              </m:e>
              <m:sub>
                <m:r>
                  <w:rPr>
                    <w:rFonts w:ascii="Cambria Math" w:hAnsi="Cambria Math"/>
                    <w:color w:val="131413"/>
                    <w:sz w:val="32"/>
                    <w:szCs w:val="32"/>
                    <w:lang w:val="en-GB"/>
                  </w:rPr>
                  <m:t>w</m:t>
                </m:r>
              </m:sub>
            </m:sSub>
          </m:den>
        </m:f>
      </m:oMath>
      <w:r w:rsidRPr="0053158B">
        <w:rPr>
          <w:rFonts w:eastAsia="Calibri"/>
          <w:color w:val="auto"/>
          <w:szCs w:val="24"/>
          <w:lang w:val="en-GB"/>
        </w:rPr>
        <w:t xml:space="preserve"> is known as the Formation factor (F).</w:t>
      </w:r>
    </w:p>
    <w:p w14:paraId="0048B25B"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Permeability:</w:t>
      </w:r>
      <w:r w:rsidRPr="0053158B">
        <w:rPr>
          <w:rFonts w:eastAsia="Calibri"/>
          <w:color w:val="auto"/>
          <w:szCs w:val="24"/>
          <w:lang w:val="en-GB"/>
        </w:rPr>
        <w:t xml:space="preserve"> Archie’s relationship notwithstanding, a rock with a non-conducting matrix must be permeable as well as porous to conduct electricity. Permeability (k) has a direct relationship with porosity and logarithmic relationship as shown in equation (2.13) and (2.12) (</w:t>
      </w:r>
      <w:proofErr w:type="spellStart"/>
      <w:r w:rsidRPr="0053158B">
        <w:rPr>
          <w:rFonts w:eastAsia="Calibri"/>
          <w:color w:val="auto"/>
          <w:szCs w:val="24"/>
          <w:lang w:val="en-GB"/>
        </w:rPr>
        <w:t>Olorunfemi</w:t>
      </w:r>
      <w:proofErr w:type="spellEnd"/>
      <w:r w:rsidRPr="0053158B">
        <w:rPr>
          <w:rFonts w:eastAsia="Calibri"/>
          <w:color w:val="auto"/>
          <w:szCs w:val="24"/>
          <w:lang w:val="en-GB"/>
        </w:rPr>
        <w:t xml:space="preserve"> and Griffiths, 1985):</w:t>
      </w:r>
    </w:p>
    <w:p w14:paraId="7FEF0FF7" w14:textId="77777777" w:rsidR="0053158B" w:rsidRPr="0053158B" w:rsidRDefault="0053158B" w:rsidP="0053158B">
      <w:pPr>
        <w:spacing w:after="240" w:line="480" w:lineRule="auto"/>
        <w:ind w:left="0" w:right="0" w:firstLine="0"/>
        <w:rPr>
          <w:color w:val="131413"/>
          <w:szCs w:val="24"/>
          <w:lang w:val="en-GB"/>
        </w:rPr>
      </w:pPr>
      <m:oMath>
        <m:r>
          <w:rPr>
            <w:rFonts w:ascii="Cambria Math" w:hAnsi="Cambria Math"/>
            <w:color w:val="131413"/>
            <w:szCs w:val="24"/>
            <w:lang w:val="en-GB"/>
          </w:rPr>
          <m:t>φ=a</m:t>
        </m:r>
        <m:sSup>
          <m:sSupPr>
            <m:ctrlPr>
              <w:rPr>
                <w:rFonts w:ascii="Cambria Math" w:hAnsi="Cambria Math"/>
                <w:i/>
                <w:color w:val="131413"/>
                <w:szCs w:val="24"/>
                <w:lang w:val="en-GB"/>
              </w:rPr>
            </m:ctrlPr>
          </m:sSupPr>
          <m:e>
            <m:r>
              <w:rPr>
                <w:rFonts w:ascii="Cambria Math" w:hAnsi="Cambria Math"/>
                <w:color w:val="131413"/>
                <w:szCs w:val="24"/>
                <w:lang w:val="en-GB"/>
              </w:rPr>
              <m:t>K</m:t>
            </m:r>
          </m:e>
          <m:sup>
            <m:r>
              <w:rPr>
                <w:rFonts w:ascii="Cambria Math" w:hAnsi="Cambria Math"/>
                <w:color w:val="131413"/>
                <w:szCs w:val="24"/>
                <w:lang w:val="en-GB"/>
              </w:rPr>
              <m:t>b</m:t>
            </m:r>
          </m:sup>
        </m:sSup>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2.13</w:t>
      </w:r>
      <w:r w:rsidRPr="0053158B">
        <w:rPr>
          <w:b/>
          <w:bCs/>
          <w:color w:val="131413"/>
          <w:szCs w:val="24"/>
          <w:lang w:val="en-GB"/>
        </w:rPr>
        <w:t>)</w:t>
      </w:r>
    </w:p>
    <w:p w14:paraId="11447ECE"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hAnsi="Cambria Math"/>
            <w:color w:val="131413"/>
            <w:szCs w:val="24"/>
            <w:lang w:val="en-GB"/>
          </w:rPr>
          <m:t>Logφ=Loga+LogK</m:t>
        </m:r>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2.14</w:t>
      </w:r>
      <w:r w:rsidRPr="0053158B">
        <w:rPr>
          <w:b/>
          <w:bCs/>
          <w:color w:val="131413"/>
          <w:szCs w:val="24"/>
          <w:lang w:val="en-GB"/>
        </w:rPr>
        <w:t>)</w:t>
      </w:r>
    </w:p>
    <w:p w14:paraId="0BC1614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φ= porosity, k = permeability, a and b are constants.</w:t>
      </w:r>
    </w:p>
    <w:p w14:paraId="14BEB738"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These relationships hold for clean sand and saline water saturated shaly sand. The clean sand shows that the resistivity decreases with increase in permeability while the shaly sand resistivity increases with permeability.</w:t>
      </w:r>
    </w:p>
    <w:p w14:paraId="73879690"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Temperature:</w:t>
      </w:r>
      <w:r w:rsidRPr="0053158B">
        <w:rPr>
          <w:rFonts w:eastAsia="Calibri"/>
          <w:color w:val="auto"/>
          <w:szCs w:val="24"/>
          <w:lang w:val="en-GB"/>
        </w:rPr>
        <w:t xml:space="preserve"> The mobility of ion and the viscosity of fluid are affected by temperature. The lower the viscosity the more mobile the ions become which is caused by higher temperature. Hence, the resistivity becomes lower and the conductivity tend to be higher. According to Keller and </w:t>
      </w:r>
      <w:proofErr w:type="spellStart"/>
      <w:r w:rsidRPr="0053158B">
        <w:rPr>
          <w:rFonts w:eastAsia="Calibri"/>
          <w:color w:val="auto"/>
          <w:szCs w:val="24"/>
          <w:lang w:val="en-GB"/>
        </w:rPr>
        <w:t>Frischknecht</w:t>
      </w:r>
      <w:proofErr w:type="spellEnd"/>
      <w:r w:rsidRPr="0053158B">
        <w:rPr>
          <w:rFonts w:eastAsia="Calibri"/>
          <w:color w:val="auto"/>
          <w:szCs w:val="24"/>
          <w:lang w:val="en-GB"/>
        </w:rPr>
        <w:t xml:space="preserve"> (1966), the resistivity of rock at temperature t is given by the equation (2.15).</w:t>
      </w:r>
    </w:p>
    <w:p w14:paraId="33A80D7F"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t</m:t>
            </m:r>
          </m:sub>
        </m:sSub>
        <m:r>
          <w:rPr>
            <w:rFonts w:ascii="Cambria Math" w:hAnsi="Cambria Math"/>
            <w:color w:val="131413"/>
            <w:szCs w:val="24"/>
            <w:lang w:val="en-GB"/>
          </w:rPr>
          <m:t>=</m:t>
        </m:r>
        <m:f>
          <m:fPr>
            <m:ctrlPr>
              <w:rPr>
                <w:rFonts w:ascii="Cambria Math" w:hAnsi="Cambria Math"/>
                <w:i/>
                <w:color w:val="131413"/>
                <w:szCs w:val="24"/>
                <w:lang w:val="en-GB"/>
              </w:rPr>
            </m:ctrlPr>
          </m:fPr>
          <m:num>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18</m:t>
                </m:r>
              </m:sub>
            </m:sSub>
          </m:num>
          <m:den>
            <m:r>
              <w:rPr>
                <w:rFonts w:ascii="Cambria Math" w:hAnsi="Cambria Math"/>
                <w:color w:val="131413"/>
                <w:szCs w:val="24"/>
                <w:lang w:val="en-GB"/>
              </w:rPr>
              <m:t>1+a (t-18)</m:t>
            </m:r>
          </m:den>
        </m:f>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t xml:space="preserve">  </w:t>
      </w:r>
      <w:r w:rsidRPr="0053158B">
        <w:rPr>
          <w:b/>
          <w:bCs/>
          <w:color w:val="131413"/>
          <w:szCs w:val="24"/>
          <w:lang w:val="en-GB"/>
        </w:rPr>
        <w:t>(</w:t>
      </w:r>
      <w:r w:rsidRPr="0053158B">
        <w:rPr>
          <w:b/>
          <w:bCs/>
          <w:i/>
          <w:iCs/>
          <w:color w:val="131413"/>
          <w:szCs w:val="24"/>
          <w:lang w:val="en-GB"/>
        </w:rPr>
        <w:t>2.15</w:t>
      </w:r>
      <w:r w:rsidRPr="0053158B">
        <w:rPr>
          <w:b/>
          <w:bCs/>
          <w:color w:val="131413"/>
          <w:szCs w:val="24"/>
          <w:lang w:val="en-GB"/>
        </w:rPr>
        <w:t>)</w:t>
      </w:r>
    </w:p>
    <w:p w14:paraId="511A8C4A"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Where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t</m:t>
            </m:r>
          </m:sub>
        </m:sSub>
        <m:r>
          <w:rPr>
            <w:rFonts w:ascii="Cambria Math" w:hAnsi="Cambria Math"/>
            <w:color w:val="131413"/>
            <w:szCs w:val="24"/>
            <w:lang w:val="en-GB"/>
          </w:rPr>
          <m:t>=</m:t>
        </m:r>
      </m:oMath>
      <w:r w:rsidRPr="0053158B">
        <w:rPr>
          <w:rFonts w:eastAsia="Calibri"/>
          <w:color w:val="auto"/>
          <w:szCs w:val="24"/>
          <w:lang w:val="en-GB"/>
        </w:rPr>
        <w:t xml:space="preserve">  Resistivity of rock at temperature t</w:t>
      </w:r>
    </w:p>
    <w:p w14:paraId="0284D3D8"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18</m:t>
            </m:r>
          </m:sub>
        </m:sSub>
        <m:r>
          <w:rPr>
            <w:rFonts w:ascii="Cambria Math" w:hAnsi="Cambria Math"/>
            <w:color w:val="131413"/>
            <w:szCs w:val="24"/>
            <w:lang w:val="en-GB"/>
          </w:rPr>
          <m:t>=</m:t>
        </m:r>
      </m:oMath>
      <w:r w:rsidRPr="0053158B">
        <w:rPr>
          <w:rFonts w:eastAsia="Calibri"/>
          <w:color w:val="auto"/>
          <w:szCs w:val="24"/>
          <w:lang w:val="en-GB"/>
        </w:rPr>
        <w:t xml:space="preserve"> Resistivity of rock at 18</w:t>
      </w:r>
      <w:r w:rsidRPr="0053158B">
        <w:rPr>
          <w:rFonts w:ascii="Cambria Math" w:eastAsia="Calibri" w:hAnsi="Cambria Math" w:cs="Cambria Math"/>
          <w:color w:val="auto"/>
          <w:szCs w:val="24"/>
          <w:lang w:val="en-GB"/>
        </w:rPr>
        <w:t>⁰</w:t>
      </w:r>
      <w:r w:rsidRPr="0053158B">
        <w:rPr>
          <w:rFonts w:eastAsia="Calibri"/>
          <w:color w:val="auto"/>
          <w:szCs w:val="24"/>
          <w:lang w:val="en-GB"/>
        </w:rPr>
        <w:t xml:space="preserve">C </w:t>
      </w:r>
    </w:p>
    <w:p w14:paraId="3CBFBA98"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           a = Temperature coefficient of resistivity</w:t>
      </w:r>
    </w:p>
    <w:p w14:paraId="22662ABF"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            t = Temperature</w:t>
      </w:r>
    </w:p>
    <w:p w14:paraId="44829D7B"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Volume and concentration of electrolyte:</w:t>
      </w:r>
      <w:r w:rsidRPr="0053158B">
        <w:rPr>
          <w:rFonts w:eastAsia="Calibri"/>
          <w:color w:val="auto"/>
          <w:szCs w:val="24"/>
          <w:lang w:val="en-GB"/>
        </w:rPr>
        <w:t xml:space="preserve"> From the Archie equation Archie (1942) has expressed in equation (2.16),</w:t>
      </w:r>
    </w:p>
    <w:p w14:paraId="61E04515"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r</m:t>
            </m:r>
          </m:sub>
        </m:sSub>
        <m:r>
          <w:rPr>
            <w:rFonts w:ascii="Cambria Math" w:hAnsi="Cambria Math"/>
            <w:color w:val="131413"/>
            <w:szCs w:val="24"/>
            <w:lang w:val="en-GB"/>
          </w:rPr>
          <m:t>=a</m:t>
        </m:r>
        <m:sSup>
          <m:sSupPr>
            <m:ctrlPr>
              <w:rPr>
                <w:rFonts w:ascii="Cambria Math" w:hAnsi="Cambria Math"/>
                <w:i/>
                <w:color w:val="131413"/>
                <w:szCs w:val="24"/>
                <w:lang w:val="en-GB"/>
              </w:rPr>
            </m:ctrlPr>
          </m:sSupPr>
          <m:e>
            <m:r>
              <w:rPr>
                <w:rFonts w:ascii="Cambria Math" w:hAnsi="Cambria Math"/>
                <w:color w:val="131413"/>
                <w:szCs w:val="24"/>
                <w:lang w:val="en-GB"/>
              </w:rPr>
              <m:t>φ</m:t>
            </m:r>
          </m:e>
          <m:sup>
            <m:r>
              <w:rPr>
                <w:rFonts w:ascii="Cambria Math" w:hAnsi="Cambria Math"/>
                <w:color w:val="131413"/>
                <w:szCs w:val="24"/>
                <w:lang w:val="en-GB"/>
              </w:rPr>
              <m:t>-m</m:t>
            </m:r>
          </m:sup>
        </m:sSup>
        <m:sSup>
          <m:sSupPr>
            <m:ctrlPr>
              <w:rPr>
                <w:rFonts w:ascii="Cambria Math" w:hAnsi="Cambria Math"/>
                <w:i/>
                <w:color w:val="131413"/>
                <w:szCs w:val="24"/>
                <w:lang w:val="en-GB"/>
              </w:rPr>
            </m:ctrlPr>
          </m:sSupPr>
          <m:e>
            <m:r>
              <w:rPr>
                <w:rFonts w:ascii="Cambria Math" w:hAnsi="Cambria Math"/>
                <w:color w:val="131413"/>
                <w:szCs w:val="24"/>
                <w:lang w:val="en-GB"/>
              </w:rPr>
              <m:t>S</m:t>
            </m:r>
          </m:e>
          <m:sup>
            <m:r>
              <w:rPr>
                <w:rFonts w:ascii="Cambria Math" w:hAnsi="Cambria Math"/>
                <w:color w:val="131413"/>
                <w:szCs w:val="24"/>
                <w:lang w:val="en-GB"/>
              </w:rPr>
              <m:t>-n</m:t>
            </m:r>
          </m:sup>
        </m:sSup>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2.16</w:t>
      </w:r>
      <w:r w:rsidRPr="0053158B">
        <w:rPr>
          <w:b/>
          <w:bCs/>
          <w:color w:val="131413"/>
          <w:szCs w:val="24"/>
          <w:lang w:val="en-GB"/>
        </w:rPr>
        <w:t>)</w:t>
      </w:r>
    </w:p>
    <w:p w14:paraId="73C728D1"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hAnsi="Cambria Math"/>
                <w:i/>
                <w:color w:val="131413"/>
                <w:szCs w:val="24"/>
                <w:lang w:val="en-GB"/>
              </w:rPr>
            </m:ctrlPr>
          </m:sSubPr>
          <m:e>
            <m:r>
              <w:rPr>
                <w:rFonts w:ascii="Cambria Math" w:hAnsi="Cambria Math"/>
                <w:color w:val="131413"/>
                <w:szCs w:val="24"/>
                <w:lang w:val="en-GB"/>
              </w:rPr>
              <m:t>S</m:t>
            </m:r>
          </m:e>
          <m:sub>
            <m:r>
              <w:rPr>
                <w:rFonts w:ascii="Cambria Math" w:hAnsi="Cambria Math"/>
                <w:color w:val="131413"/>
                <w:szCs w:val="24"/>
                <w:lang w:val="en-GB"/>
              </w:rPr>
              <m:t>w</m:t>
            </m:r>
          </m:sub>
        </m:sSub>
        <m:r>
          <w:rPr>
            <w:rFonts w:ascii="Cambria Math" w:hAnsi="Cambria Math"/>
            <w:color w:val="131413"/>
            <w:szCs w:val="24"/>
            <w:lang w:val="en-GB"/>
          </w:rPr>
          <m:t xml:space="preserve"> </m:t>
        </m:r>
      </m:oMath>
      <w:r w:rsidRPr="0053158B">
        <w:rPr>
          <w:rFonts w:eastAsia="Calibri"/>
          <w:color w:val="auto"/>
          <w:szCs w:val="24"/>
          <w:lang w:val="en-GB"/>
        </w:rPr>
        <w:t xml:space="preserve">is the degree of fluid saturation and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 xml:space="preserve">w </m:t>
            </m:r>
          </m:sub>
        </m:sSub>
      </m:oMath>
      <w:r w:rsidRPr="0053158B">
        <w:rPr>
          <w:rFonts w:eastAsia="Calibri"/>
          <w:color w:val="auto"/>
          <w:szCs w:val="24"/>
          <w:lang w:val="en-GB"/>
        </w:rPr>
        <w:t xml:space="preserve">is the resistivity of </w:t>
      </w:r>
      <w:proofErr w:type="gramStart"/>
      <w:r w:rsidRPr="0053158B">
        <w:rPr>
          <w:rFonts w:eastAsia="Calibri"/>
          <w:color w:val="auto"/>
          <w:szCs w:val="24"/>
          <w:lang w:val="en-GB"/>
        </w:rPr>
        <w:t>fluid.</w:t>
      </w:r>
      <w:proofErr w:type="gramEnd"/>
    </w:p>
    <w:p w14:paraId="3A75D33C"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As the concentration of ions in the electrolyte,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 xml:space="preserve">w </m:t>
            </m:r>
          </m:sub>
        </m:sSub>
      </m:oMath>
      <w:r w:rsidRPr="0053158B">
        <w:rPr>
          <w:rFonts w:eastAsia="Calibri"/>
          <w:color w:val="auto"/>
          <w:szCs w:val="24"/>
          <w:lang w:val="en-GB"/>
        </w:rPr>
        <w:t>decreases causing the conductivity to increase in the medium.</w:t>
      </w:r>
    </w:p>
    <w:p w14:paraId="553581A2"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lastRenderedPageBreak/>
        <w:t>Matrix Resistivity:</w:t>
      </w:r>
      <w:r w:rsidRPr="0053158B">
        <w:rPr>
          <w:rFonts w:eastAsia="Calibri"/>
          <w:color w:val="auto"/>
          <w:szCs w:val="24"/>
          <w:lang w:val="en-GB"/>
        </w:rPr>
        <w:t xml:space="preserve"> If the matrix resistive, the resistivity of the rock itself increases as shown by the equation (2.15) (</w:t>
      </w:r>
      <w:proofErr w:type="spellStart"/>
      <w:r w:rsidRPr="0053158B">
        <w:rPr>
          <w:rFonts w:eastAsia="Calibri"/>
          <w:color w:val="auto"/>
          <w:szCs w:val="24"/>
          <w:lang w:val="en-GB"/>
        </w:rPr>
        <w:t>Patnode</w:t>
      </w:r>
      <w:proofErr w:type="spellEnd"/>
      <w:r w:rsidRPr="0053158B">
        <w:rPr>
          <w:rFonts w:eastAsia="Calibri"/>
          <w:color w:val="auto"/>
          <w:szCs w:val="24"/>
          <w:lang w:val="en-GB"/>
        </w:rPr>
        <w:t xml:space="preserve"> and Wyllie, 1950),</w:t>
      </w:r>
    </w:p>
    <w:p w14:paraId="00BAFFB8" w14:textId="77777777" w:rsidR="0053158B" w:rsidRPr="0053158B" w:rsidRDefault="0053158B" w:rsidP="0053158B">
      <w:pPr>
        <w:spacing w:after="240" w:line="480" w:lineRule="auto"/>
        <w:ind w:left="0" w:right="0" w:firstLine="0"/>
        <w:rPr>
          <w:rFonts w:eastAsia="Calibri"/>
          <w:color w:val="auto"/>
          <w:szCs w:val="24"/>
          <w:lang w:val="en-GB"/>
        </w:rPr>
      </w:pPr>
      <m:oMath>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r</m:t>
                </m:r>
              </m:sub>
            </m:sSub>
          </m:den>
        </m:f>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1</m:t>
            </m:r>
          </m:num>
          <m:den>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m</m:t>
                </m:r>
              </m:sub>
            </m:sSub>
          </m:den>
        </m:f>
        <m:r>
          <w:rPr>
            <w:rFonts w:ascii="Cambria Math" w:hAnsi="Cambria Math"/>
            <w:color w:val="131413"/>
            <w:szCs w:val="24"/>
            <w:lang w:val="en-GB"/>
          </w:rPr>
          <m:t>+</m:t>
        </m:r>
        <m:f>
          <m:fPr>
            <m:ctrlPr>
              <w:rPr>
                <w:rFonts w:ascii="Cambria Math" w:hAnsi="Cambria Math"/>
                <w:i/>
                <w:color w:val="131413"/>
                <w:szCs w:val="24"/>
                <w:lang w:val="en-GB"/>
              </w:rPr>
            </m:ctrlPr>
          </m:fPr>
          <m:num>
            <m:r>
              <w:rPr>
                <w:rFonts w:ascii="Cambria Math" w:hAnsi="Cambria Math"/>
                <w:color w:val="131413"/>
                <w:szCs w:val="24"/>
                <w:lang w:val="en-GB"/>
              </w:rPr>
              <m:t>1</m:t>
            </m:r>
          </m:num>
          <m:den>
            <m:r>
              <w:rPr>
                <w:rFonts w:ascii="Cambria Math" w:hAnsi="Cambria Math"/>
                <w:color w:val="131413"/>
                <w:szCs w:val="24"/>
                <w:lang w:val="en-GB"/>
              </w:rPr>
              <m:t>F</m:t>
            </m:r>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den>
        </m:f>
      </m:oMath>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color w:val="131413"/>
          <w:szCs w:val="24"/>
          <w:lang w:val="en-GB"/>
        </w:rPr>
        <w:tab/>
      </w:r>
      <w:r w:rsidRPr="0053158B">
        <w:rPr>
          <w:b/>
          <w:bCs/>
          <w:color w:val="131413"/>
          <w:szCs w:val="24"/>
          <w:lang w:val="en-GB"/>
        </w:rPr>
        <w:t>(</w:t>
      </w:r>
      <w:r w:rsidRPr="0053158B">
        <w:rPr>
          <w:b/>
          <w:bCs/>
          <w:i/>
          <w:iCs/>
          <w:color w:val="131413"/>
          <w:szCs w:val="24"/>
          <w:lang w:val="en-GB"/>
        </w:rPr>
        <w:t>2.17</w:t>
      </w:r>
      <w:r w:rsidRPr="0053158B">
        <w:rPr>
          <w:b/>
          <w:bCs/>
          <w:color w:val="131413"/>
          <w:szCs w:val="24"/>
          <w:lang w:val="en-GB"/>
        </w:rPr>
        <w:t>)</w:t>
      </w:r>
    </w:p>
    <w:p w14:paraId="20F0DD7C"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Where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 xml:space="preserve">r </m:t>
            </m:r>
          </m:sub>
        </m:sSub>
      </m:oMath>
      <w:r w:rsidRPr="0053158B">
        <w:rPr>
          <w:rFonts w:eastAsia="Calibri"/>
          <w:color w:val="auto"/>
          <w:szCs w:val="24"/>
          <w:lang w:val="en-GB"/>
        </w:rPr>
        <w:t xml:space="preserve"> is the resistivity of rock (bulk),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m</m:t>
            </m:r>
          </m:sub>
        </m:sSub>
      </m:oMath>
      <w:r w:rsidRPr="0053158B">
        <w:rPr>
          <w:rFonts w:eastAsia="Calibri"/>
          <w:color w:val="auto"/>
          <w:szCs w:val="24"/>
          <w:lang w:val="en-GB"/>
        </w:rPr>
        <w:t xml:space="preserve"> is the matrix resistivity, </w:t>
      </w:r>
      <m:oMath>
        <m:sSub>
          <m:sSubPr>
            <m:ctrlPr>
              <w:rPr>
                <w:rFonts w:ascii="Cambria Math" w:hAnsi="Cambria Math"/>
                <w:i/>
                <w:color w:val="131413"/>
                <w:szCs w:val="24"/>
                <w:lang w:val="en-GB"/>
              </w:rPr>
            </m:ctrlPr>
          </m:sSubPr>
          <m:e>
            <m:r>
              <w:rPr>
                <w:rFonts w:ascii="Cambria Math" w:hAnsi="Cambria Math"/>
                <w:color w:val="131413"/>
                <w:szCs w:val="24"/>
                <w:lang w:val="en-GB"/>
              </w:rPr>
              <m:t>ρ</m:t>
            </m:r>
          </m:e>
          <m:sub>
            <m:r>
              <w:rPr>
                <w:rFonts w:ascii="Cambria Math" w:hAnsi="Cambria Math"/>
                <w:color w:val="131413"/>
                <w:szCs w:val="24"/>
                <w:lang w:val="en-GB"/>
              </w:rPr>
              <m:t>w</m:t>
            </m:r>
          </m:sub>
        </m:sSub>
      </m:oMath>
      <w:r w:rsidRPr="0053158B">
        <w:rPr>
          <w:rFonts w:eastAsia="Calibri"/>
          <w:color w:val="auto"/>
          <w:szCs w:val="24"/>
          <w:lang w:val="en-GB"/>
        </w:rPr>
        <w:t xml:space="preserve"> is the saturated fluid resistivity and F is the formation </w:t>
      </w:r>
      <w:proofErr w:type="gramStart"/>
      <w:r w:rsidRPr="0053158B">
        <w:rPr>
          <w:rFonts w:eastAsia="Calibri"/>
          <w:color w:val="auto"/>
          <w:szCs w:val="24"/>
          <w:lang w:val="en-GB"/>
        </w:rPr>
        <w:t>factor.</w:t>
      </w:r>
      <w:proofErr w:type="gramEnd"/>
      <w:r w:rsidRPr="0053158B">
        <w:rPr>
          <w:rFonts w:eastAsia="Calibri"/>
          <w:color w:val="auto"/>
          <w:szCs w:val="24"/>
          <w:lang w:val="en-GB"/>
        </w:rPr>
        <w:t xml:space="preserve"> </w:t>
      </w:r>
    </w:p>
    <w:p w14:paraId="536D94E5"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equation (2.15) is applicable to shaly sand or sandstone.</w:t>
      </w:r>
    </w:p>
    <w:p w14:paraId="2DF5F909" w14:textId="77777777" w:rsidR="0053158B" w:rsidRPr="0053158B" w:rsidRDefault="0053158B" w:rsidP="0053158B">
      <w:pPr>
        <w:numPr>
          <w:ilvl w:val="0"/>
          <w:numId w:val="20"/>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Rock Type:</w:t>
      </w:r>
      <w:r w:rsidRPr="0053158B">
        <w:rPr>
          <w:rFonts w:eastAsia="Calibri"/>
          <w:color w:val="auto"/>
          <w:szCs w:val="24"/>
          <w:lang w:val="en-GB"/>
        </w:rPr>
        <w:t xml:space="preserve"> Resistivity of rocks varies with one rock type to another due to variation in textural type as well as variations in the geological processes that gave rise to the rock.</w:t>
      </w:r>
    </w:p>
    <w:p w14:paraId="505F965A" w14:textId="77777777" w:rsidR="0053158B" w:rsidRPr="0053158B" w:rsidRDefault="0053158B" w:rsidP="0053158B">
      <w:pPr>
        <w:spacing w:after="240" w:line="480" w:lineRule="auto"/>
        <w:ind w:left="0" w:right="0" w:firstLine="0"/>
        <w:jc w:val="left"/>
        <w:rPr>
          <w:rFonts w:eastAsia="Calibri"/>
          <w:color w:val="auto"/>
          <w:szCs w:val="24"/>
          <w:lang w:val="en-GB"/>
        </w:rPr>
      </w:pPr>
      <w:r w:rsidRPr="0053158B">
        <w:rPr>
          <w:rFonts w:eastAsia="Calibri"/>
          <w:b/>
          <w:bCs/>
          <w:color w:val="auto"/>
          <w:szCs w:val="24"/>
          <w:lang w:val="en-GB"/>
        </w:rPr>
        <w:t xml:space="preserve">2.2.4 </w:t>
      </w:r>
      <w:r w:rsidRPr="0053158B">
        <w:rPr>
          <w:rFonts w:eastAsia="Calibri"/>
          <w:b/>
          <w:bCs/>
          <w:color w:val="auto"/>
          <w:szCs w:val="24"/>
          <w:lang w:val="en-GB"/>
        </w:rPr>
        <w:tab/>
        <w:t>Limitations of the Electrical Resistivity Method</w:t>
      </w:r>
    </w:p>
    <w:p w14:paraId="7E17CA7E" w14:textId="77777777" w:rsidR="0053158B" w:rsidRPr="0053158B" w:rsidRDefault="0053158B" w:rsidP="0053158B">
      <w:pPr>
        <w:numPr>
          <w:ilvl w:val="0"/>
          <w:numId w:val="18"/>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Ambiguity in the interpretation. Thus, there is need for independent geophysical and geological controls to discriminate between valid alternative interpretations of the resistivity data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 xml:space="preserve">et al., </w:t>
      </w:r>
      <w:r w:rsidRPr="0053158B">
        <w:rPr>
          <w:rFonts w:eastAsia="Calibri"/>
          <w:color w:val="auto"/>
          <w:szCs w:val="24"/>
          <w:lang w:val="en-GB"/>
        </w:rPr>
        <w:t>2002).</w:t>
      </w:r>
    </w:p>
    <w:p w14:paraId="71C02EC5" w14:textId="77777777" w:rsidR="0053158B" w:rsidRPr="0053158B" w:rsidRDefault="0053158B" w:rsidP="0053158B">
      <w:pPr>
        <w:numPr>
          <w:ilvl w:val="0"/>
          <w:numId w:val="18"/>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Limitation of interpretation to simple structural configurations. Any deviation from these simple situations may be impossible to interpret.</w:t>
      </w:r>
    </w:p>
    <w:p w14:paraId="74CF2417" w14:textId="77777777" w:rsidR="0053158B" w:rsidRPr="0053158B" w:rsidRDefault="0053158B" w:rsidP="0053158B">
      <w:pPr>
        <w:numPr>
          <w:ilvl w:val="0"/>
          <w:numId w:val="18"/>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Effects of near-surface resistivity and topography variations can mask the effects of deeper variations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 xml:space="preserve">et al., </w:t>
      </w:r>
      <w:r w:rsidRPr="0053158B">
        <w:rPr>
          <w:rFonts w:eastAsia="Calibri"/>
          <w:color w:val="auto"/>
          <w:szCs w:val="24"/>
          <w:lang w:val="en-GB"/>
        </w:rPr>
        <w:t>2002).</w:t>
      </w:r>
    </w:p>
    <w:p w14:paraId="49A86F2E" w14:textId="77777777" w:rsidR="0053158B" w:rsidRPr="0053158B" w:rsidRDefault="0053158B" w:rsidP="0053158B">
      <w:pPr>
        <w:numPr>
          <w:ilvl w:val="0"/>
          <w:numId w:val="18"/>
        </w:numPr>
        <w:spacing w:after="240" w:line="480" w:lineRule="auto"/>
        <w:ind w:right="0"/>
        <w:contextualSpacing/>
        <w:jc w:val="left"/>
        <w:rPr>
          <w:rFonts w:eastAsia="Calibri"/>
          <w:color w:val="auto"/>
          <w:szCs w:val="24"/>
          <w:lang w:val="en-GB"/>
        </w:rPr>
      </w:pPr>
      <w:r w:rsidRPr="0053158B">
        <w:rPr>
          <w:rFonts w:eastAsia="Calibri"/>
          <w:color w:val="auto"/>
          <w:szCs w:val="24"/>
          <w:lang w:val="en-GB"/>
        </w:rPr>
        <w:t>Limitation of depth of penetration by the maximum electrical power that can be introduced into the ground and by the physical difficulties of laying out long length of cables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 xml:space="preserve">et al., </w:t>
      </w:r>
      <w:r w:rsidRPr="0053158B">
        <w:rPr>
          <w:rFonts w:eastAsia="Calibri"/>
          <w:color w:val="auto"/>
          <w:szCs w:val="24"/>
          <w:lang w:val="en-GB"/>
        </w:rPr>
        <w:t>2002).</w:t>
      </w:r>
    </w:p>
    <w:p w14:paraId="5DBE160B" w14:textId="77777777" w:rsidR="0053158B" w:rsidRPr="0053158B" w:rsidRDefault="0053158B" w:rsidP="0053158B">
      <w:pPr>
        <w:spacing w:after="240" w:line="480" w:lineRule="auto"/>
        <w:ind w:left="0" w:right="0" w:firstLine="0"/>
        <w:contextualSpacing/>
        <w:rPr>
          <w:rFonts w:eastAsia="Calibri"/>
          <w:color w:val="auto"/>
          <w:szCs w:val="24"/>
          <w:lang w:val="en-GB"/>
        </w:rPr>
      </w:pPr>
    </w:p>
    <w:p w14:paraId="60609822" w14:textId="77777777" w:rsidR="0053158B" w:rsidRPr="0053158B" w:rsidRDefault="0053158B" w:rsidP="0053158B">
      <w:pPr>
        <w:spacing w:after="240" w:line="480" w:lineRule="auto"/>
        <w:ind w:left="0" w:right="0" w:firstLine="0"/>
        <w:rPr>
          <w:rFonts w:eastAsia="Calibri"/>
          <w:color w:val="auto"/>
          <w:szCs w:val="24"/>
          <w:lang w:val="en-GB"/>
        </w:rPr>
      </w:pPr>
    </w:p>
    <w:p w14:paraId="74B93F05" w14:textId="77777777" w:rsidR="0053158B" w:rsidRPr="0053158B" w:rsidRDefault="0053158B" w:rsidP="0053158B">
      <w:pPr>
        <w:numPr>
          <w:ilvl w:val="0"/>
          <w:numId w:val="26"/>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lastRenderedPageBreak/>
        <w:t>BASIC THEORY OF SEISMIC PROSPECTING METHOD</w:t>
      </w:r>
    </w:p>
    <w:p w14:paraId="01B38786" w14:textId="77777777" w:rsidR="0053158B" w:rsidRPr="0053158B" w:rsidRDefault="0053158B" w:rsidP="0053158B">
      <w:pPr>
        <w:numPr>
          <w:ilvl w:val="0"/>
          <w:numId w:val="28"/>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Introduction</w:t>
      </w:r>
    </w:p>
    <w:p w14:paraId="5F62D7F3"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In seismic surveying, seismic waves are created by a controlled source and propagate through the subsurface. Some waves will return to the surface after refraction or reflection at geological boundaries within the subsurface. Instruments distributed along the surface detect the ground motion caused by these returning waves and hence measure the arrival times of the waves at different ranges from the source. These travel times may be converted into depth values and, hence, the distribution of subsurface geological interfaces may be systematically mapped.</w:t>
      </w:r>
    </w:p>
    <w:p w14:paraId="6E036EED"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most common application of the seismic refraction technique is to resolve variability in the depth to the top of a refractor (e.g., </w:t>
      </w:r>
      <w:r w:rsidRPr="0053158B">
        <w:rPr>
          <w:rFonts w:eastAsia="Calibri"/>
          <w:i/>
          <w:iCs/>
          <w:color w:val="auto"/>
          <w:szCs w:val="24"/>
          <w:lang w:val="en-GB"/>
        </w:rPr>
        <w:t>bedrock</w:t>
      </w:r>
      <w:r w:rsidRPr="0053158B">
        <w:rPr>
          <w:rFonts w:eastAsia="Calibri"/>
          <w:color w:val="auto"/>
          <w:szCs w:val="24"/>
          <w:lang w:val="en-GB"/>
        </w:rPr>
        <w:t xml:space="preserve">) and the seismic velocity within it. However, the method can also be used to determine </w:t>
      </w:r>
      <w:proofErr w:type="spellStart"/>
      <w:r w:rsidRPr="0053158B">
        <w:rPr>
          <w:rFonts w:eastAsia="Calibri"/>
          <w:color w:val="auto"/>
          <w:szCs w:val="24"/>
          <w:lang w:val="en-GB"/>
        </w:rPr>
        <w:t>rippability</w:t>
      </w:r>
      <w:proofErr w:type="spellEnd"/>
      <w:r w:rsidRPr="0053158B">
        <w:rPr>
          <w:rFonts w:eastAsia="Calibri"/>
          <w:color w:val="auto"/>
          <w:szCs w:val="24"/>
          <w:lang w:val="en-GB"/>
        </w:rPr>
        <w:t xml:space="preserve"> of materials for excavation, the degree of weathering within the top of bedrock, rock strength, thickness of saturated aquifers, location of weathered fault zones, etc.</w:t>
      </w:r>
    </w:p>
    <w:p w14:paraId="14C36F4A" w14:textId="77777777" w:rsidR="0053158B" w:rsidRPr="0053158B" w:rsidRDefault="0053158B" w:rsidP="0053158B">
      <w:pPr>
        <w:numPr>
          <w:ilvl w:val="0"/>
          <w:numId w:val="29"/>
        </w:numPr>
        <w:spacing w:after="240" w:line="480" w:lineRule="auto"/>
        <w:ind w:right="0"/>
        <w:contextualSpacing/>
        <w:jc w:val="left"/>
        <w:rPr>
          <w:rFonts w:eastAsia="Calibri"/>
          <w:color w:val="auto"/>
          <w:szCs w:val="24"/>
          <w:lang w:val="en-GB"/>
        </w:rPr>
      </w:pPr>
      <w:r w:rsidRPr="0053158B">
        <w:rPr>
          <w:rFonts w:eastAsia="Calibri"/>
          <w:b/>
          <w:bCs/>
          <w:color w:val="auto"/>
          <w:szCs w:val="24"/>
          <w:lang w:val="en-GB"/>
        </w:rPr>
        <w:t>Concept of Theories</w:t>
      </w:r>
    </w:p>
    <w:p w14:paraId="289120A8" w14:textId="77777777" w:rsidR="0053158B" w:rsidRPr="0053158B" w:rsidRDefault="0053158B" w:rsidP="0053158B">
      <w:pPr>
        <w:numPr>
          <w:ilvl w:val="0"/>
          <w:numId w:val="30"/>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Seismic Waves</w:t>
      </w:r>
    </w:p>
    <w:p w14:paraId="629E9E67"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Seismic waves are parcels of elastic strain energy that propagate outwards from a seismic source such as an earthquake or an explosion. Sources suitable for seismic surveying usually generate short-lived wave trains, known as pulses, which typically contain a wide range of frequencies. The elastic moduli and densities of the materials through which they pass (Telford et al.,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et al., 2002; Reynolds, 2011) determine the propagation velocities of seismic pulses.</w:t>
      </w:r>
    </w:p>
    <w:p w14:paraId="7A2FB94B"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When seismic energy is released suddenly at a point </w:t>
      </w:r>
      <w:r w:rsidRPr="0053158B">
        <w:rPr>
          <w:rFonts w:eastAsia="Calibri"/>
          <w:b/>
          <w:bCs/>
          <w:i/>
          <w:iCs/>
          <w:color w:val="auto"/>
          <w:szCs w:val="24"/>
          <w:lang w:val="en-GB"/>
        </w:rPr>
        <w:t>(P)</w:t>
      </w:r>
      <w:r w:rsidRPr="0053158B">
        <w:rPr>
          <w:rFonts w:eastAsia="Calibri"/>
          <w:color w:val="auto"/>
          <w:szCs w:val="24"/>
          <w:lang w:val="en-GB"/>
        </w:rPr>
        <w:t xml:space="preserve"> near the surface of a homogeneous medium (Figure 2.7), part of the energy propagates through the body of the medium as </w:t>
      </w:r>
      <w:r w:rsidRPr="0053158B">
        <w:rPr>
          <w:rFonts w:eastAsia="Calibri"/>
          <w:i/>
          <w:iCs/>
          <w:color w:val="auto"/>
          <w:szCs w:val="24"/>
          <w:lang w:val="en-GB"/>
        </w:rPr>
        <w:t xml:space="preserve">seismic </w:t>
      </w:r>
      <w:r w:rsidRPr="0053158B">
        <w:rPr>
          <w:rFonts w:eastAsia="Calibri"/>
          <w:i/>
          <w:iCs/>
          <w:color w:val="auto"/>
          <w:szCs w:val="24"/>
          <w:lang w:val="en-GB"/>
        </w:rPr>
        <w:lastRenderedPageBreak/>
        <w:t>body waves</w:t>
      </w:r>
      <w:r w:rsidRPr="0053158B">
        <w:rPr>
          <w:rFonts w:eastAsia="Calibri"/>
          <w:color w:val="auto"/>
          <w:szCs w:val="24"/>
          <w:lang w:val="en-GB"/>
        </w:rPr>
        <w:t xml:space="preserve">. The remaining part of the seismic energy spreads out over the surface as a </w:t>
      </w:r>
      <w:r w:rsidRPr="0053158B">
        <w:rPr>
          <w:rFonts w:eastAsia="Calibri"/>
          <w:i/>
          <w:iCs/>
          <w:color w:val="auto"/>
          <w:szCs w:val="24"/>
          <w:lang w:val="en-GB"/>
        </w:rPr>
        <w:t>seismic surface wave</w:t>
      </w:r>
      <w:r w:rsidRPr="0053158B">
        <w:rPr>
          <w:rFonts w:eastAsia="Calibri"/>
          <w:color w:val="auto"/>
          <w:szCs w:val="24"/>
          <w:lang w:val="en-GB"/>
        </w:rPr>
        <w:t>, analogous to the ripples on the surface of a pool of water into which a stone has been thrown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13E4775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When a body wave reaches a distance r from its source in a homogeneous medium, the wavefront (</w:t>
      </w:r>
      <w:r w:rsidRPr="0053158B">
        <w:rPr>
          <w:rFonts w:eastAsia="Calibri"/>
          <w:i/>
          <w:iCs/>
          <w:color w:val="auto"/>
          <w:szCs w:val="24"/>
          <w:lang w:val="en-GB"/>
        </w:rPr>
        <w:t>defined as the surface in which all particles vibrate with the same phase</w:t>
      </w:r>
      <w:r w:rsidRPr="0053158B">
        <w:rPr>
          <w:rFonts w:eastAsia="Calibri"/>
          <w:color w:val="auto"/>
          <w:szCs w:val="24"/>
          <w:lang w:val="en-GB"/>
        </w:rPr>
        <w:t>) has a spherical shape, and the wave is called a spherical wave. The direction perpendicular to the wavefront is called the seismic ray path.</w:t>
      </w:r>
    </w:p>
    <w:p w14:paraId="3EC24F0B"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Seismic body waves can be subdivided into two classes of waves:</w:t>
      </w:r>
    </w:p>
    <w:p w14:paraId="3F5F330F" w14:textId="77777777" w:rsidR="0053158B" w:rsidRPr="0053158B" w:rsidRDefault="0053158B" w:rsidP="0053158B">
      <w:pPr>
        <w:numPr>
          <w:ilvl w:val="0"/>
          <w:numId w:val="22"/>
        </w:numPr>
        <w:spacing w:after="240" w:line="480" w:lineRule="auto"/>
        <w:ind w:right="0"/>
        <w:contextualSpacing/>
        <w:jc w:val="left"/>
        <w:rPr>
          <w:rFonts w:eastAsia="Calibri"/>
          <w:b/>
          <w:bCs/>
          <w:color w:val="auto"/>
          <w:szCs w:val="24"/>
          <w:lang w:val="en-GB"/>
        </w:rPr>
      </w:pPr>
      <w:r w:rsidRPr="0053158B">
        <w:rPr>
          <w:rFonts w:eastAsia="Calibri"/>
          <w:b/>
          <w:bCs/>
          <w:i/>
          <w:iCs/>
          <w:color w:val="auto"/>
          <w:szCs w:val="24"/>
          <w:lang w:val="en-GB"/>
        </w:rPr>
        <w:t>P waves:</w:t>
      </w:r>
      <w:r w:rsidRPr="0053158B">
        <w:rPr>
          <w:rFonts w:eastAsia="Calibri"/>
          <w:color w:val="auto"/>
          <w:szCs w:val="24"/>
          <w:lang w:val="en-GB"/>
        </w:rPr>
        <w:t xml:space="preserve"> are also called primary waves, because they propagate through the medium faster than the other wave types. In P-waves, particles constituting the medium are displaced in the same direction that the wave propagates, in this case, the radial direction. Thus, material is being extended and compressed as P-waves propagate through the medium. P-waves are analogous to sound waves propagating through the air. P-waves also known as compressional and longitudinal waves (Figure 2.8 a).</w:t>
      </w:r>
    </w:p>
    <w:p w14:paraId="4236AD07" w14:textId="77777777" w:rsidR="0053158B" w:rsidRPr="0053158B" w:rsidRDefault="0053158B" w:rsidP="0053158B">
      <w:pPr>
        <w:spacing w:after="240" w:line="480" w:lineRule="auto"/>
        <w:ind w:left="0" w:right="0" w:firstLine="0"/>
        <w:contextualSpacing/>
        <w:rPr>
          <w:rFonts w:eastAsia="Calibri"/>
          <w:color w:val="auto"/>
          <w:szCs w:val="24"/>
          <w:lang w:val="en-GB"/>
        </w:rPr>
      </w:pPr>
      <w:r w:rsidRPr="0053158B">
        <w:rPr>
          <w:rFonts w:eastAsia="Calibri"/>
          <w:color w:val="auto"/>
          <w:szCs w:val="24"/>
          <w:lang w:val="en-GB"/>
        </w:rPr>
        <w:t xml:space="preserve">The velocity of P-waves </w:t>
      </w:r>
      <w:proofErr w:type="spellStart"/>
      <w:r w:rsidRPr="0053158B">
        <w:rPr>
          <w:rFonts w:eastAsia="Calibri"/>
          <w:i/>
          <w:iCs/>
          <w:color w:val="auto"/>
          <w:szCs w:val="24"/>
          <w:lang w:val="en-GB"/>
        </w:rPr>
        <w:t>V</w:t>
      </w:r>
      <w:r w:rsidRPr="0053158B">
        <w:rPr>
          <w:rFonts w:eastAsia="Calibri"/>
          <w:i/>
          <w:iCs/>
          <w:color w:val="auto"/>
          <w:szCs w:val="24"/>
          <w:vertAlign w:val="subscript"/>
          <w:lang w:val="en-GB"/>
        </w:rPr>
        <w:t>p</w:t>
      </w:r>
      <w:proofErr w:type="spellEnd"/>
      <w:r w:rsidRPr="0053158B">
        <w:rPr>
          <w:rFonts w:eastAsia="Calibri"/>
          <w:i/>
          <w:iCs/>
          <w:color w:val="auto"/>
          <w:szCs w:val="24"/>
          <w:vertAlign w:val="subscript"/>
          <w:lang w:val="en-GB"/>
        </w:rPr>
        <w:t xml:space="preserve"> = </w:t>
      </w:r>
      <m:oMath>
        <m:rad>
          <m:radPr>
            <m:degHide m:val="1"/>
            <m:ctrlPr>
              <w:rPr>
                <w:rFonts w:ascii="Cambria Math" w:eastAsia="Calibri" w:hAnsi="Cambria Math"/>
                <w:i/>
                <w:iCs/>
                <w:color w:val="auto"/>
                <w:szCs w:val="24"/>
                <w:vertAlign w:val="subscript"/>
                <w:lang w:val="en-GB"/>
              </w:rPr>
            </m:ctrlPr>
          </m:radPr>
          <m:deg/>
          <m:e>
            <m:f>
              <m:fPr>
                <m:ctrlPr>
                  <w:rPr>
                    <w:rFonts w:ascii="Cambria Math" w:eastAsia="Calibri" w:hAnsi="Cambria Math"/>
                    <w:i/>
                    <w:iCs/>
                    <w:color w:val="auto"/>
                    <w:szCs w:val="24"/>
                    <w:vertAlign w:val="subscript"/>
                    <w:lang w:val="en-GB"/>
                  </w:rPr>
                </m:ctrlPr>
              </m:fPr>
              <m:num>
                <m:r>
                  <w:rPr>
                    <w:rFonts w:ascii="Cambria Math" w:eastAsia="Calibri" w:hAnsi="Cambria Math"/>
                    <w:color w:val="auto"/>
                    <w:szCs w:val="24"/>
                    <w:vertAlign w:val="subscript"/>
                    <w:lang w:val="en-GB"/>
                  </w:rPr>
                  <m:t xml:space="preserve">K + </m:t>
                </m:r>
                <m:f>
                  <m:fPr>
                    <m:type m:val="skw"/>
                    <m:ctrlPr>
                      <w:rPr>
                        <w:rFonts w:ascii="Cambria Math" w:eastAsia="Calibri" w:hAnsi="Cambria Math"/>
                        <w:i/>
                        <w:iCs/>
                        <w:color w:val="auto"/>
                        <w:szCs w:val="24"/>
                        <w:vertAlign w:val="subscript"/>
                        <w:lang w:val="en-GB"/>
                      </w:rPr>
                    </m:ctrlPr>
                  </m:fPr>
                  <m:num>
                    <m:r>
                      <w:rPr>
                        <w:rFonts w:ascii="Cambria Math" w:eastAsia="Calibri" w:hAnsi="Cambria Math"/>
                        <w:color w:val="auto"/>
                        <w:szCs w:val="24"/>
                        <w:vertAlign w:val="subscript"/>
                        <w:lang w:val="en-GB"/>
                      </w:rPr>
                      <m:t>4</m:t>
                    </m:r>
                  </m:num>
                  <m:den>
                    <m:r>
                      <w:rPr>
                        <w:rFonts w:ascii="Cambria Math" w:eastAsia="Calibri" w:hAnsi="Cambria Math"/>
                        <w:color w:val="auto"/>
                        <w:szCs w:val="24"/>
                        <w:vertAlign w:val="subscript"/>
                        <w:lang w:val="en-GB"/>
                      </w:rPr>
                      <m:t>3</m:t>
                    </m:r>
                  </m:den>
                </m:f>
                <m:r>
                  <w:rPr>
                    <w:rFonts w:ascii="Cambria Math" w:eastAsia="Calibri" w:hAnsi="Cambria Math"/>
                    <w:color w:val="auto"/>
                    <w:szCs w:val="24"/>
                    <w:vertAlign w:val="subscript"/>
                    <w:lang w:val="en-GB"/>
                  </w:rPr>
                  <m:t>µ</m:t>
                </m:r>
              </m:num>
              <m:den>
                <m:r>
                  <w:rPr>
                    <w:rFonts w:ascii="Cambria Math" w:eastAsia="Calibri" w:hAnsi="Cambria Math"/>
                    <w:color w:val="auto"/>
                    <w:szCs w:val="24"/>
                    <w:vertAlign w:val="subscript"/>
                    <w:lang w:val="en-GB"/>
                  </w:rPr>
                  <m:t>ρ</m:t>
                </m:r>
              </m:den>
            </m:f>
          </m:e>
        </m:rad>
      </m:oMath>
      <w:r w:rsidRPr="0053158B">
        <w:rPr>
          <w:color w:val="auto"/>
          <w:sz w:val="32"/>
          <w:szCs w:val="32"/>
          <w:vertAlign w:val="subscript"/>
          <w:lang w:val="en-GB"/>
        </w:rPr>
        <w:t xml:space="preserve"> </w:t>
      </w:r>
      <w:r w:rsidRPr="0053158B">
        <w:rPr>
          <w:color w:val="auto"/>
          <w:sz w:val="32"/>
          <w:szCs w:val="32"/>
          <w:vertAlign w:val="subscript"/>
          <w:lang w:val="en-GB"/>
        </w:rPr>
        <w:tab/>
      </w:r>
      <w:r w:rsidRPr="0053158B">
        <w:rPr>
          <w:color w:val="auto"/>
          <w:sz w:val="32"/>
          <w:szCs w:val="32"/>
          <w:vertAlign w:val="subscript"/>
          <w:lang w:val="en-GB"/>
        </w:rPr>
        <w:tab/>
      </w:r>
      <w:r w:rsidRPr="0053158B">
        <w:rPr>
          <w:color w:val="auto"/>
          <w:sz w:val="32"/>
          <w:szCs w:val="32"/>
          <w:vertAlign w:val="subscript"/>
          <w:lang w:val="en-GB"/>
        </w:rPr>
        <w:tab/>
      </w:r>
      <w:r w:rsidRPr="0053158B">
        <w:rPr>
          <w:color w:val="auto"/>
          <w:sz w:val="32"/>
          <w:szCs w:val="32"/>
          <w:vertAlign w:val="subscript"/>
          <w:lang w:val="en-GB"/>
        </w:rPr>
        <w:tab/>
      </w:r>
      <w:r w:rsidRPr="0053158B">
        <w:rPr>
          <w:color w:val="auto"/>
          <w:sz w:val="32"/>
          <w:szCs w:val="32"/>
          <w:vertAlign w:val="subscript"/>
          <w:lang w:val="en-GB"/>
        </w:rPr>
        <w:tab/>
      </w:r>
      <w:r w:rsidRPr="0053158B">
        <w:rPr>
          <w:color w:val="auto"/>
          <w:sz w:val="32"/>
          <w:szCs w:val="32"/>
          <w:vertAlign w:val="subscript"/>
          <w:lang w:val="en-GB"/>
        </w:rPr>
        <w:tab/>
      </w:r>
      <w:r w:rsidRPr="0053158B">
        <w:rPr>
          <w:b/>
          <w:bCs/>
          <w:i/>
          <w:iCs/>
          <w:color w:val="auto"/>
          <w:szCs w:val="24"/>
          <w:lang w:val="en-GB"/>
        </w:rPr>
        <w:t>(</w:t>
      </w:r>
      <w:r w:rsidRPr="0053158B">
        <w:rPr>
          <w:rFonts w:eastAsia="Calibri"/>
          <w:b/>
          <w:bCs/>
          <w:i/>
          <w:iCs/>
          <w:color w:val="auto"/>
          <w:szCs w:val="24"/>
          <w:lang w:val="en-GB"/>
        </w:rPr>
        <w:t>2.18)</w:t>
      </w:r>
    </w:p>
    <w:p w14:paraId="4698B292" w14:textId="77777777" w:rsidR="0053158B" w:rsidRPr="0053158B" w:rsidRDefault="0053158B" w:rsidP="0053158B">
      <w:pPr>
        <w:spacing w:after="240" w:line="480" w:lineRule="auto"/>
        <w:ind w:left="0" w:right="0" w:firstLine="0"/>
        <w:contextualSpacing/>
        <w:rPr>
          <w:rFonts w:eastAsia="Calibri"/>
          <w:color w:val="auto"/>
          <w:szCs w:val="24"/>
          <w:lang w:val="en-GB"/>
        </w:rPr>
      </w:pPr>
      <w:r w:rsidRPr="0053158B">
        <w:rPr>
          <w:rFonts w:eastAsia="Calibri"/>
          <w:color w:val="auto"/>
          <w:szCs w:val="24"/>
          <w:lang w:val="en-GB"/>
        </w:rPr>
        <w:t>where (</w:t>
      </w:r>
      <w:r w:rsidRPr="0053158B">
        <w:rPr>
          <w:rFonts w:eastAsia="Calibri"/>
          <w:i/>
          <w:iCs/>
          <w:color w:val="auto"/>
          <w:szCs w:val="24"/>
          <w:lang w:val="en-GB"/>
        </w:rPr>
        <w:t>K</w:t>
      </w:r>
      <w:r w:rsidRPr="0053158B">
        <w:rPr>
          <w:rFonts w:eastAsia="Calibri"/>
          <w:color w:val="auto"/>
          <w:szCs w:val="24"/>
          <w:lang w:val="en-GB"/>
        </w:rPr>
        <w:t>) Bulk modulus, (</w:t>
      </w:r>
      <w:r w:rsidRPr="0053158B">
        <w:rPr>
          <w:rFonts w:eastAsia="Calibri"/>
          <w:i/>
          <w:iCs/>
          <w:color w:val="auto"/>
          <w:szCs w:val="24"/>
          <w:lang w:val="en-GB"/>
        </w:rPr>
        <w:t>μ</w:t>
      </w:r>
      <w:r w:rsidRPr="0053158B">
        <w:rPr>
          <w:rFonts w:eastAsia="Calibri"/>
          <w:color w:val="auto"/>
          <w:szCs w:val="24"/>
          <w:lang w:val="en-GB"/>
        </w:rPr>
        <w:t>) Shear modulus, and (</w:t>
      </w:r>
      <w:r w:rsidRPr="0053158B">
        <w:rPr>
          <w:rFonts w:eastAsia="Calibri"/>
          <w:i/>
          <w:iCs/>
          <w:color w:val="auto"/>
          <w:szCs w:val="24"/>
          <w:lang w:val="en-GB"/>
        </w:rPr>
        <w:t>ρ</w:t>
      </w:r>
      <w:r w:rsidRPr="0053158B">
        <w:rPr>
          <w:rFonts w:eastAsia="Calibri"/>
          <w:color w:val="auto"/>
          <w:szCs w:val="24"/>
          <w:lang w:val="en-GB"/>
        </w:rPr>
        <w:t>) density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6B075A63" w14:textId="77777777" w:rsidR="0053158B" w:rsidRPr="0053158B" w:rsidRDefault="0053158B" w:rsidP="0053158B">
      <w:pPr>
        <w:spacing w:after="240" w:line="480" w:lineRule="auto"/>
        <w:ind w:left="0" w:right="0" w:firstLine="0"/>
        <w:rPr>
          <w:rFonts w:eastAsia="Calibri"/>
          <w:color w:val="auto"/>
          <w:szCs w:val="24"/>
          <w:lang w:val="en-GB"/>
        </w:rPr>
      </w:pPr>
    </w:p>
    <w:p w14:paraId="14236F85" w14:textId="77777777" w:rsidR="0053158B" w:rsidRPr="0053158B" w:rsidRDefault="0053158B" w:rsidP="0053158B">
      <w:pPr>
        <w:spacing w:after="240" w:line="480" w:lineRule="auto"/>
        <w:ind w:left="0" w:right="0" w:firstLine="0"/>
        <w:rPr>
          <w:rFonts w:eastAsia="Calibri"/>
          <w:color w:val="auto"/>
          <w:szCs w:val="24"/>
          <w:lang w:val="en-GB"/>
        </w:rPr>
      </w:pPr>
    </w:p>
    <w:p w14:paraId="2E79F5F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noProof/>
          <w:color w:val="auto"/>
          <w:szCs w:val="24"/>
          <w:lang w:val="en-GB" w:eastAsia="en-GB"/>
        </w:rPr>
        <w:lastRenderedPageBreak/>
        <w:drawing>
          <wp:anchor distT="0" distB="0" distL="114300" distR="114300" simplePos="0" relativeHeight="251669504" behindDoc="0" locked="0" layoutInCell="1" allowOverlap="1" wp14:anchorId="7F14899D" wp14:editId="51F03A41">
            <wp:simplePos x="0" y="0"/>
            <wp:positionH relativeFrom="margin">
              <wp:align>center</wp:align>
            </wp:positionH>
            <wp:positionV relativeFrom="paragraph">
              <wp:posOffset>1905</wp:posOffset>
            </wp:positionV>
            <wp:extent cx="4607560" cy="3624580"/>
            <wp:effectExtent l="0" t="0" r="254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extLst>
                        <a:ext uri="{28A0092B-C50C-407E-A947-70E740481C1C}">
                          <a14:useLocalDpi xmlns:a14="http://schemas.microsoft.com/office/drawing/2010/main" val="0"/>
                        </a:ext>
                      </a:extLst>
                    </a:blip>
                    <a:stretch>
                      <a:fillRect/>
                    </a:stretch>
                  </pic:blipFill>
                  <pic:spPr>
                    <a:xfrm>
                      <a:off x="0" y="0"/>
                      <a:ext cx="4607560" cy="3624580"/>
                    </a:xfrm>
                    <a:prstGeom prst="rect">
                      <a:avLst/>
                    </a:prstGeom>
                  </pic:spPr>
                </pic:pic>
              </a:graphicData>
            </a:graphic>
            <wp14:sizeRelH relativeFrom="margin">
              <wp14:pctWidth>0</wp14:pctWidth>
            </wp14:sizeRelH>
            <wp14:sizeRelV relativeFrom="margin">
              <wp14:pctHeight>0</wp14:pctHeight>
            </wp14:sizeRelV>
          </wp:anchor>
        </w:drawing>
      </w:r>
    </w:p>
    <w:p w14:paraId="17DEDF5A"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Figure 2.7: Propagation of a seismic disturbance from a point source (P) near the surface of a homogeneous medium; the disturbance travels as a body wave through the medium and as a surface wave along the free surface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5C2B3D82"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01E39ED0"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ascii="Calibri" w:eastAsia="Calibri" w:hAnsi="Calibri"/>
          <w:b/>
          <w:bCs/>
          <w:noProof/>
          <w:color w:val="auto"/>
          <w:sz w:val="22"/>
          <w:lang w:val="en-GB" w:eastAsia="en-GB"/>
        </w:rPr>
        <w:lastRenderedPageBreak/>
        <w:drawing>
          <wp:anchor distT="0" distB="0" distL="114300" distR="114300" simplePos="0" relativeHeight="251670528" behindDoc="0" locked="0" layoutInCell="1" allowOverlap="1" wp14:anchorId="07F7B0F3" wp14:editId="444C0BE1">
            <wp:simplePos x="0" y="0"/>
            <wp:positionH relativeFrom="margin">
              <wp:align>center</wp:align>
            </wp:positionH>
            <wp:positionV relativeFrom="paragraph">
              <wp:posOffset>1104900</wp:posOffset>
            </wp:positionV>
            <wp:extent cx="5943600" cy="3747770"/>
            <wp:effectExtent l="0" t="6985"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7">
                      <a:extLst>
                        <a:ext uri="{28A0092B-C50C-407E-A947-70E740481C1C}">
                          <a14:useLocalDpi xmlns:a14="http://schemas.microsoft.com/office/drawing/2010/main" val="0"/>
                        </a:ext>
                      </a:extLst>
                    </a:blip>
                    <a:stretch>
                      <a:fillRect/>
                    </a:stretch>
                  </pic:blipFill>
                  <pic:spPr>
                    <a:xfrm rot="16200000">
                      <a:off x="0" y="0"/>
                      <a:ext cx="5943600" cy="3747770"/>
                    </a:xfrm>
                    <a:prstGeom prst="rect">
                      <a:avLst/>
                    </a:prstGeom>
                  </pic:spPr>
                </pic:pic>
              </a:graphicData>
            </a:graphic>
          </wp:anchor>
        </w:drawing>
      </w:r>
      <w:r w:rsidRPr="0053158B">
        <w:rPr>
          <w:rFonts w:eastAsia="Calibri"/>
          <w:color w:val="auto"/>
          <w:szCs w:val="24"/>
          <w:lang w:val="en-GB"/>
        </w:rPr>
        <w:t>Figure 2.8: Propagation of seismic waves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et al., 2002).</w:t>
      </w:r>
    </w:p>
    <w:p w14:paraId="14504B56"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6766D771" w14:textId="77777777" w:rsidR="0053158B" w:rsidRPr="0053158B" w:rsidRDefault="0053158B" w:rsidP="0053158B">
      <w:pPr>
        <w:numPr>
          <w:ilvl w:val="0"/>
          <w:numId w:val="22"/>
        </w:numPr>
        <w:spacing w:after="240" w:line="480" w:lineRule="auto"/>
        <w:ind w:right="0"/>
        <w:contextualSpacing/>
        <w:jc w:val="left"/>
        <w:rPr>
          <w:rFonts w:eastAsia="Calibri"/>
          <w:color w:val="auto"/>
          <w:szCs w:val="24"/>
          <w:vertAlign w:val="subscript"/>
          <w:lang w:val="en-GB"/>
        </w:rPr>
      </w:pPr>
      <w:r w:rsidRPr="0053158B">
        <w:rPr>
          <w:rFonts w:eastAsia="Calibri"/>
          <w:b/>
          <w:bCs/>
          <w:i/>
          <w:iCs/>
          <w:color w:val="auto"/>
          <w:szCs w:val="24"/>
          <w:lang w:val="en-GB"/>
        </w:rPr>
        <w:lastRenderedPageBreak/>
        <w:t>S waves:</w:t>
      </w:r>
      <w:r w:rsidRPr="0053158B">
        <w:rPr>
          <w:rFonts w:eastAsia="Calibri"/>
          <w:color w:val="auto"/>
          <w:szCs w:val="24"/>
          <w:lang w:val="en-GB"/>
        </w:rPr>
        <w:t xml:space="preserve"> are sometimes called secondary waves, because they propagate through the medium slower than P-waves. In S-waves, particles constituting the medium are displaced in a direction that is perpendicular to the direction that the wave is propagating. In this example, as the wave propagates radially, the medium is being deformed along spherical surfaces. S-waves also called transverse and shear waves (Figure 2.8 c).</w:t>
      </w:r>
    </w:p>
    <w:p w14:paraId="6F63F98B" w14:textId="77777777" w:rsidR="0053158B" w:rsidRPr="0053158B" w:rsidRDefault="0053158B" w:rsidP="0053158B">
      <w:pPr>
        <w:spacing w:after="240" w:line="480" w:lineRule="auto"/>
        <w:ind w:left="0" w:right="0" w:firstLine="0"/>
        <w:contextualSpacing/>
        <w:rPr>
          <w:rFonts w:eastAsia="Calibri"/>
          <w:b/>
          <w:bCs/>
          <w:i/>
          <w:iCs/>
          <w:color w:val="auto"/>
          <w:szCs w:val="24"/>
          <w:lang w:val="en-GB"/>
        </w:rPr>
      </w:pPr>
      <w:r w:rsidRPr="0053158B">
        <w:rPr>
          <w:rFonts w:eastAsia="Calibri"/>
          <w:color w:val="auto"/>
          <w:szCs w:val="24"/>
          <w:lang w:val="en-GB"/>
        </w:rPr>
        <w:t xml:space="preserve">The velocity of S-waves </w:t>
      </w:r>
      <w:r w:rsidRPr="0053158B">
        <w:rPr>
          <w:rFonts w:eastAsia="Calibri"/>
          <w:i/>
          <w:iCs/>
          <w:color w:val="auto"/>
          <w:szCs w:val="24"/>
          <w:lang w:val="en-GB"/>
        </w:rPr>
        <w:t>V</w:t>
      </w:r>
      <w:r w:rsidRPr="0053158B">
        <w:rPr>
          <w:rFonts w:eastAsia="Calibri"/>
          <w:i/>
          <w:iCs/>
          <w:color w:val="auto"/>
          <w:szCs w:val="24"/>
          <w:vertAlign w:val="subscript"/>
          <w:lang w:val="en-GB"/>
        </w:rPr>
        <w:t>s</w:t>
      </w:r>
      <w:r w:rsidRPr="0053158B">
        <w:rPr>
          <w:rFonts w:eastAsia="Calibri"/>
          <w:color w:val="auto"/>
          <w:szCs w:val="24"/>
          <w:lang w:val="en-GB"/>
        </w:rPr>
        <w:t xml:space="preserve"> = </w:t>
      </w:r>
      <m:oMath>
        <m:rad>
          <m:radPr>
            <m:degHide m:val="1"/>
            <m:ctrlPr>
              <w:rPr>
                <w:rFonts w:ascii="Cambria Math" w:eastAsia="Calibri" w:hAnsi="Cambria Math"/>
                <w:i/>
                <w:color w:val="auto"/>
                <w:szCs w:val="24"/>
                <w:lang w:val="en-GB"/>
              </w:rPr>
            </m:ctrlPr>
          </m:radPr>
          <m:deg/>
          <m:e>
            <m:f>
              <m:fPr>
                <m:ctrlPr>
                  <w:rPr>
                    <w:rFonts w:ascii="Cambria Math" w:eastAsia="Calibri" w:hAnsi="Cambria Math"/>
                    <w:i/>
                    <w:color w:val="auto"/>
                    <w:szCs w:val="24"/>
                    <w:lang w:val="en-GB"/>
                  </w:rPr>
                </m:ctrlPr>
              </m:fPr>
              <m:num>
                <m:r>
                  <w:rPr>
                    <w:rFonts w:ascii="Cambria Math" w:eastAsia="Calibri" w:hAnsi="Cambria Math"/>
                    <w:color w:val="auto"/>
                    <w:szCs w:val="24"/>
                    <w:lang w:val="en-GB"/>
                  </w:rPr>
                  <m:t>µ</m:t>
                </m:r>
              </m:num>
              <m:den>
                <m:r>
                  <w:rPr>
                    <w:rFonts w:ascii="Cambria Math" w:eastAsia="Calibri" w:hAnsi="Cambria Math"/>
                    <w:color w:val="auto"/>
                    <w:szCs w:val="24"/>
                    <w:lang w:val="en-GB"/>
                  </w:rPr>
                  <m:t>ρ</m:t>
                </m:r>
              </m:den>
            </m:f>
          </m:e>
        </m:rad>
      </m:oMath>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color w:val="auto"/>
          <w:sz w:val="32"/>
          <w:szCs w:val="32"/>
          <w:lang w:val="en-GB"/>
        </w:rPr>
        <w:tab/>
      </w:r>
      <w:r w:rsidRPr="0053158B">
        <w:rPr>
          <w:rFonts w:eastAsia="Calibri"/>
          <w:b/>
          <w:bCs/>
          <w:i/>
          <w:iCs/>
          <w:color w:val="auto"/>
          <w:szCs w:val="24"/>
          <w:lang w:val="en-GB"/>
        </w:rPr>
        <w:t>(2.19)</w:t>
      </w:r>
    </w:p>
    <w:p w14:paraId="69692E1F" w14:textId="77777777" w:rsidR="0053158B" w:rsidRPr="0053158B" w:rsidRDefault="0053158B" w:rsidP="0053158B">
      <w:pPr>
        <w:spacing w:after="240" w:line="480" w:lineRule="auto"/>
        <w:ind w:left="0" w:right="0" w:firstLine="0"/>
        <w:contextualSpacing/>
        <w:rPr>
          <w:rFonts w:eastAsia="Calibri"/>
          <w:color w:val="auto"/>
          <w:szCs w:val="24"/>
          <w:lang w:val="en-GB"/>
        </w:rPr>
      </w:pPr>
      <w:r w:rsidRPr="0053158B">
        <w:rPr>
          <w:rFonts w:eastAsia="Calibri"/>
          <w:color w:val="auto"/>
          <w:szCs w:val="24"/>
          <w:lang w:val="en-GB"/>
        </w:rPr>
        <w:t>where (</w:t>
      </w:r>
      <w:r w:rsidRPr="0053158B">
        <w:rPr>
          <w:rFonts w:eastAsia="Calibri"/>
          <w:i/>
          <w:iCs/>
          <w:color w:val="auto"/>
          <w:szCs w:val="24"/>
          <w:lang w:val="en-GB"/>
        </w:rPr>
        <w:t>μ</w:t>
      </w:r>
      <w:r w:rsidRPr="0053158B">
        <w:rPr>
          <w:rFonts w:eastAsia="Calibri"/>
          <w:color w:val="auto"/>
          <w:szCs w:val="24"/>
          <w:lang w:val="en-GB"/>
        </w:rPr>
        <w:t>) Shear modulus, and (</w:t>
      </w:r>
      <w:r w:rsidRPr="0053158B">
        <w:rPr>
          <w:rFonts w:eastAsia="Calibri"/>
          <w:i/>
          <w:iCs/>
          <w:color w:val="auto"/>
          <w:szCs w:val="24"/>
          <w:lang w:val="en-GB"/>
        </w:rPr>
        <w:t>ρ</w:t>
      </w:r>
      <w:r w:rsidRPr="0053158B">
        <w:rPr>
          <w:rFonts w:eastAsia="Calibri"/>
          <w:color w:val="auto"/>
          <w:szCs w:val="24"/>
          <w:lang w:val="en-GB"/>
        </w:rPr>
        <w:t xml:space="preserve">) density (Telford </w:t>
      </w:r>
      <w:r w:rsidRPr="0053158B">
        <w:rPr>
          <w:rFonts w:eastAsia="Calibri"/>
          <w:i/>
          <w:iCs/>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031B595F"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Seismic Surface waves travel along the Earth's surface (Telford </w:t>
      </w:r>
      <w:r w:rsidRPr="0053158B">
        <w:rPr>
          <w:rFonts w:eastAsia="Calibri"/>
          <w:i/>
          <w:iCs/>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 These waves can be subdivided into:</w:t>
      </w:r>
    </w:p>
    <w:p w14:paraId="4B403986" w14:textId="77777777" w:rsidR="0053158B" w:rsidRPr="0053158B" w:rsidRDefault="0053158B" w:rsidP="0053158B">
      <w:pPr>
        <w:numPr>
          <w:ilvl w:val="0"/>
          <w:numId w:val="23"/>
        </w:numPr>
        <w:spacing w:after="240" w:line="480" w:lineRule="auto"/>
        <w:ind w:right="0"/>
        <w:contextualSpacing/>
        <w:jc w:val="left"/>
        <w:rPr>
          <w:rFonts w:eastAsia="Calibri"/>
          <w:color w:val="auto"/>
          <w:szCs w:val="24"/>
          <w:lang w:val="en-GB"/>
        </w:rPr>
      </w:pPr>
      <w:r w:rsidRPr="0053158B">
        <w:rPr>
          <w:rFonts w:eastAsia="Calibri"/>
          <w:b/>
          <w:bCs/>
          <w:i/>
          <w:iCs/>
          <w:color w:val="auto"/>
          <w:szCs w:val="24"/>
          <w:lang w:val="en-GB"/>
        </w:rPr>
        <w:t>Rayleigh Waves:</w:t>
      </w:r>
      <w:r w:rsidRPr="0053158B">
        <w:rPr>
          <w:rFonts w:eastAsia="Calibri"/>
          <w:color w:val="auto"/>
          <w:szCs w:val="24"/>
          <w:lang w:val="en-GB"/>
        </w:rPr>
        <w:t xml:space="preserve"> also called ground roll, are surface waves that travel as ripples with motions that are similar to those of waves on the surface of water. In a homogenous earth, Rayleigh waves would not be dispersive. In a two-layer earth, Rayleigh waves become dispersive when their wavelengths are in the range of 1 to 30 times the thickness of the top layer. Generally, longer wavelengths penetrate to greater depths and are more sensitive to the elastic properties of deeper layers while shorter wavelengths are sensitive to the elastic properties of shallow layers. They are slower than body waves, roughly 90% of the velocity of S waves for typical homogeneous elastic media (Figure 2.8 d).</w:t>
      </w:r>
    </w:p>
    <w:p w14:paraId="79EBA35E" w14:textId="77777777" w:rsidR="0053158B" w:rsidRPr="0053158B" w:rsidRDefault="0053158B" w:rsidP="0053158B">
      <w:pPr>
        <w:numPr>
          <w:ilvl w:val="0"/>
          <w:numId w:val="23"/>
        </w:numPr>
        <w:spacing w:after="240" w:line="480" w:lineRule="auto"/>
        <w:ind w:right="0"/>
        <w:contextualSpacing/>
        <w:jc w:val="left"/>
        <w:rPr>
          <w:rFonts w:eastAsia="Calibri"/>
          <w:color w:val="auto"/>
          <w:szCs w:val="24"/>
          <w:lang w:val="en-GB"/>
        </w:rPr>
      </w:pPr>
      <w:r w:rsidRPr="0053158B">
        <w:rPr>
          <w:rFonts w:eastAsia="Calibri"/>
          <w:b/>
          <w:bCs/>
          <w:i/>
          <w:iCs/>
          <w:color w:val="auto"/>
          <w:szCs w:val="24"/>
          <w:lang w:val="en-GB"/>
        </w:rPr>
        <w:t xml:space="preserve">Love Waves: </w:t>
      </w:r>
      <w:r w:rsidRPr="0053158B">
        <w:rPr>
          <w:rFonts w:eastAsia="Calibri"/>
          <w:color w:val="auto"/>
          <w:szCs w:val="24"/>
          <w:lang w:val="en-GB"/>
        </w:rPr>
        <w:t>are horizontally polarized shear waves (</w:t>
      </w:r>
      <w:r w:rsidRPr="0053158B">
        <w:rPr>
          <w:rFonts w:eastAsia="Calibri"/>
          <w:i/>
          <w:iCs/>
          <w:color w:val="auto"/>
          <w:szCs w:val="24"/>
          <w:lang w:val="en-GB"/>
        </w:rPr>
        <w:t>SH waves</w:t>
      </w:r>
      <w:r w:rsidRPr="0053158B">
        <w:rPr>
          <w:rFonts w:eastAsia="Calibri"/>
          <w:color w:val="auto"/>
          <w:szCs w:val="24"/>
          <w:lang w:val="en-GB"/>
        </w:rPr>
        <w:t xml:space="preserve">), existing only in the presence of a semi-infinite medium overlain by an upper layer of finite thickness. </w:t>
      </w:r>
      <w:r w:rsidRPr="0053158B">
        <w:rPr>
          <w:rFonts w:eastAsia="Calibri"/>
          <w:color w:val="auto"/>
          <w:szCs w:val="24"/>
          <w:lang w:val="en-GB"/>
        </w:rPr>
        <w:lastRenderedPageBreak/>
        <w:t>They usually travel slightly faster than Rayleigh waves, about 90% of the S wave velocity, and have the largest amplitude (Figure 2.8 e).</w:t>
      </w:r>
    </w:p>
    <w:p w14:paraId="5FE74E40" w14:textId="77777777" w:rsidR="0053158B" w:rsidRPr="0053158B" w:rsidRDefault="0053158B" w:rsidP="0053158B">
      <w:pPr>
        <w:numPr>
          <w:ilvl w:val="0"/>
          <w:numId w:val="31"/>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Snell’s Law</w:t>
      </w:r>
    </w:p>
    <w:p w14:paraId="47B1C5E4"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i/>
          <w:iCs/>
          <w:color w:val="auto"/>
          <w:szCs w:val="24"/>
          <w:lang w:val="en-GB"/>
        </w:rPr>
        <w:t>Snell's law</w:t>
      </w:r>
      <w:r w:rsidRPr="0053158B">
        <w:rPr>
          <w:rFonts w:eastAsia="Calibri"/>
          <w:color w:val="auto"/>
          <w:szCs w:val="24"/>
          <w:lang w:val="en-GB"/>
        </w:rPr>
        <w:t xml:space="preserve"> also known as </w:t>
      </w:r>
      <w:r w:rsidRPr="0053158B">
        <w:rPr>
          <w:rFonts w:eastAsia="Calibri"/>
          <w:i/>
          <w:iCs/>
          <w:color w:val="auto"/>
          <w:szCs w:val="24"/>
          <w:lang w:val="en-GB"/>
        </w:rPr>
        <w:t>the law of refraction</w:t>
      </w:r>
      <w:r w:rsidRPr="0053158B">
        <w:rPr>
          <w:rFonts w:eastAsia="Calibri"/>
          <w:color w:val="auto"/>
          <w:szCs w:val="24"/>
          <w:lang w:val="en-GB"/>
        </w:rPr>
        <w:t xml:space="preserve"> is a formula used to describe the relationship between the angles of incidence and refraction rays (Telford </w:t>
      </w:r>
      <w:r w:rsidRPr="0053158B">
        <w:rPr>
          <w:rFonts w:eastAsia="Calibri"/>
          <w:i/>
          <w:iCs/>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0A01911A" w14:textId="77777777" w:rsidR="0053158B" w:rsidRPr="0053158B" w:rsidRDefault="0053158B" w:rsidP="0053158B">
      <w:pPr>
        <w:spacing w:after="240" w:line="480" w:lineRule="auto"/>
        <w:ind w:left="0" w:right="0" w:firstLine="0"/>
        <w:rPr>
          <w:rFonts w:eastAsia="Calibri"/>
          <w:b/>
          <w:bCs/>
          <w:noProof/>
          <w:color w:val="auto"/>
          <w:szCs w:val="24"/>
          <w:lang w:val="en-GB"/>
        </w:rPr>
      </w:pPr>
      <w:r w:rsidRPr="0053158B">
        <w:rPr>
          <w:rFonts w:eastAsia="Calibri"/>
          <w:color w:val="auto"/>
          <w:szCs w:val="24"/>
          <w:lang w:val="en-GB"/>
        </w:rPr>
        <w:t>When a P-wave ray is obliquely incident on an interface of acoustic impedance contrast, reflected and transmitted P-wave rays are generated as in the case of normal incidence. Additionally, some of the incident compressional energy is converted into reflected and transmitted S-wave rays (figure 2.9 a) that are polarized in a vertical plane. The transmitted P-wave ray travels through the lower layer with a changed direction of propagation (figure 2.9 b) and is referred to as a refracted ray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79283AA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generalized form of Snell’s Law states that, along any one ray, the ray parameter remains a constant. For the refracted P-wave ray shown in (figure 2.9 b), therefore:</w:t>
      </w:r>
    </w:p>
    <w:p w14:paraId="176013CF" w14:textId="77777777" w:rsidR="0053158B" w:rsidRPr="0053158B" w:rsidRDefault="0053158B" w:rsidP="0053158B">
      <w:pPr>
        <w:spacing w:after="240" w:line="480" w:lineRule="auto"/>
        <w:ind w:left="0" w:right="0" w:firstLine="0"/>
        <w:rPr>
          <w:b/>
          <w:bCs/>
          <w:i/>
          <w:iCs/>
          <w:color w:val="auto"/>
          <w:szCs w:val="24"/>
          <w:lang w:val="en-GB"/>
        </w:rPr>
      </w:pPr>
      <m:oMath>
        <m:f>
          <m:fPr>
            <m:ctrlPr>
              <w:rPr>
                <w:rFonts w:ascii="Cambria Math" w:eastAsia="Calibri" w:hAnsi="Cambria Math"/>
                <w:i/>
                <w:color w:val="auto"/>
                <w:szCs w:val="24"/>
                <w:lang w:val="en-GB"/>
              </w:rPr>
            </m:ctrlPr>
          </m:fPr>
          <m:num>
            <m:r>
              <w:rPr>
                <w:rFonts w:ascii="Cambria Math" w:eastAsia="Calibri" w:hAnsi="Cambria Math"/>
                <w:color w:val="auto"/>
                <w:szCs w:val="24"/>
                <w:lang w:val="en-GB"/>
              </w:rPr>
              <m:t xml:space="preserve">sin </m:t>
            </m:r>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θ</m:t>
                </m:r>
              </m:e>
              <m:sub>
                <m:r>
                  <w:rPr>
                    <w:rFonts w:ascii="Cambria Math" w:eastAsia="Calibri" w:hAnsi="Cambria Math"/>
                    <w:color w:val="auto"/>
                    <w:szCs w:val="24"/>
                    <w:lang w:val="en-GB"/>
                  </w:rPr>
                  <m:t>1</m:t>
                </m:r>
              </m:sub>
            </m:sSub>
          </m:num>
          <m:den>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 xml:space="preserve"> = </m:t>
        </m:r>
        <m:f>
          <m:fPr>
            <m:ctrlPr>
              <w:rPr>
                <w:rFonts w:ascii="Cambria Math" w:eastAsia="Calibri" w:hAnsi="Cambria Math"/>
                <w:i/>
                <w:color w:val="auto"/>
                <w:szCs w:val="24"/>
                <w:lang w:val="en-GB"/>
              </w:rPr>
            </m:ctrlPr>
          </m:fPr>
          <m:num>
            <m:r>
              <w:rPr>
                <w:rFonts w:ascii="Cambria Math" w:eastAsia="Calibri" w:hAnsi="Cambria Math"/>
                <w:color w:val="auto"/>
                <w:szCs w:val="24"/>
                <w:lang w:val="en-GB"/>
              </w:rPr>
              <m:t xml:space="preserve">sin </m:t>
            </m:r>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θ</m:t>
                </m:r>
              </m:e>
              <m:sub>
                <m:r>
                  <w:rPr>
                    <w:rFonts w:ascii="Cambria Math" w:eastAsia="Calibri" w:hAnsi="Cambria Math"/>
                    <w:color w:val="auto"/>
                    <w:szCs w:val="24"/>
                    <w:lang w:val="en-GB"/>
                  </w:rPr>
                  <m:t>2</m:t>
                </m:r>
              </m:sub>
            </m:sSub>
          </m:num>
          <m:den>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oMath>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color w:val="auto"/>
          <w:szCs w:val="24"/>
          <w:lang w:val="en-GB"/>
        </w:rPr>
        <w:tab/>
      </w:r>
      <w:r w:rsidRPr="0053158B">
        <w:rPr>
          <w:b/>
          <w:bCs/>
          <w:i/>
          <w:iCs/>
          <w:color w:val="auto"/>
          <w:szCs w:val="24"/>
          <w:lang w:val="en-GB"/>
        </w:rPr>
        <w:t>(2.20)</w:t>
      </w:r>
    </w:p>
    <w:p w14:paraId="5BE4A39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Note that if </w:t>
      </w:r>
      <w:r w:rsidRPr="0053158B">
        <w:rPr>
          <w:rFonts w:eastAsia="Calibri"/>
          <w:i/>
          <w:iCs/>
          <w:color w:val="auto"/>
          <w:szCs w:val="24"/>
          <w:lang w:val="en-GB"/>
        </w:rPr>
        <w:t>V</w:t>
      </w:r>
      <w:r w:rsidRPr="0053158B">
        <w:rPr>
          <w:rFonts w:eastAsia="Calibri"/>
          <w:i/>
          <w:iCs/>
          <w:color w:val="auto"/>
          <w:szCs w:val="24"/>
          <w:vertAlign w:val="subscript"/>
          <w:lang w:val="en-GB"/>
        </w:rPr>
        <w:t>2</w:t>
      </w:r>
      <w:r w:rsidRPr="0053158B">
        <w:rPr>
          <w:rFonts w:eastAsia="Calibri"/>
          <w:i/>
          <w:iCs/>
          <w:color w:val="auto"/>
          <w:szCs w:val="24"/>
          <w:lang w:val="en-GB"/>
        </w:rPr>
        <w:t xml:space="preserve"> &gt; V</w:t>
      </w:r>
      <w:r w:rsidRPr="0053158B">
        <w:rPr>
          <w:rFonts w:eastAsia="Calibri"/>
          <w:i/>
          <w:iCs/>
          <w:color w:val="auto"/>
          <w:szCs w:val="24"/>
          <w:vertAlign w:val="subscript"/>
          <w:lang w:val="en-GB"/>
        </w:rPr>
        <w:t>1</w:t>
      </w:r>
      <w:r w:rsidRPr="0053158B">
        <w:rPr>
          <w:rFonts w:eastAsia="Calibri"/>
          <w:color w:val="auto"/>
          <w:szCs w:val="24"/>
          <w:lang w:val="en-GB"/>
        </w:rPr>
        <w:t xml:space="preserve"> the ray is refracted away from the normal to the interface; that is, </w:t>
      </w:r>
      <w:r w:rsidRPr="0053158B">
        <w:rPr>
          <w:rFonts w:eastAsia="Calibri"/>
          <w:i/>
          <w:iCs/>
          <w:color w:val="auto"/>
          <w:sz w:val="28"/>
          <w:szCs w:val="28"/>
          <w:lang w:val="en-GB"/>
        </w:rPr>
        <w:t>θ</w:t>
      </w:r>
      <w:r w:rsidRPr="0053158B">
        <w:rPr>
          <w:rFonts w:eastAsia="Calibri"/>
          <w:i/>
          <w:iCs/>
          <w:color w:val="auto"/>
          <w:sz w:val="28"/>
          <w:szCs w:val="28"/>
          <w:vertAlign w:val="subscript"/>
          <w:lang w:val="en-GB"/>
        </w:rPr>
        <w:t>2</w:t>
      </w:r>
      <w:r w:rsidRPr="0053158B">
        <w:rPr>
          <w:rFonts w:eastAsia="Calibri"/>
          <w:i/>
          <w:iCs/>
          <w:color w:val="auto"/>
          <w:sz w:val="28"/>
          <w:szCs w:val="28"/>
          <w:lang w:val="en-GB"/>
        </w:rPr>
        <w:t xml:space="preserve"> &gt; θ</w:t>
      </w:r>
      <w:r w:rsidRPr="0053158B">
        <w:rPr>
          <w:rFonts w:eastAsia="Calibri"/>
          <w:i/>
          <w:iCs/>
          <w:color w:val="auto"/>
          <w:sz w:val="28"/>
          <w:szCs w:val="28"/>
          <w:vertAlign w:val="subscript"/>
          <w:lang w:val="en-GB"/>
        </w:rPr>
        <w:t>1</w:t>
      </w:r>
      <w:r w:rsidRPr="0053158B">
        <w:rPr>
          <w:rFonts w:eastAsia="Calibri"/>
          <w:color w:val="auto"/>
          <w:szCs w:val="24"/>
          <w:lang w:val="en-GB"/>
        </w:rPr>
        <w:t xml:space="preserve">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 xml:space="preserve">et al., </w:t>
      </w:r>
      <w:r w:rsidRPr="0053158B">
        <w:rPr>
          <w:rFonts w:eastAsia="Calibri"/>
          <w:color w:val="auto"/>
          <w:szCs w:val="24"/>
          <w:lang w:val="en-GB"/>
        </w:rPr>
        <w:t xml:space="preserve">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6D63FACB" w14:textId="77777777" w:rsidR="0053158B" w:rsidRPr="0053158B" w:rsidRDefault="0053158B" w:rsidP="0053158B">
      <w:pPr>
        <w:spacing w:after="240" w:line="480" w:lineRule="auto"/>
        <w:ind w:left="0" w:right="0" w:firstLine="0"/>
        <w:rPr>
          <w:rFonts w:eastAsia="Calibri"/>
          <w:color w:val="auto"/>
          <w:szCs w:val="24"/>
          <w:lang w:val="en-GB"/>
        </w:rPr>
      </w:pPr>
    </w:p>
    <w:p w14:paraId="2F992706"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b/>
          <w:bCs/>
          <w:noProof/>
          <w:color w:val="auto"/>
          <w:szCs w:val="24"/>
          <w:lang w:val="en-GB" w:eastAsia="en-GB"/>
        </w:rPr>
        <w:lastRenderedPageBreak/>
        <w:drawing>
          <wp:anchor distT="0" distB="0" distL="114300" distR="114300" simplePos="0" relativeHeight="251671552" behindDoc="0" locked="0" layoutInCell="1" allowOverlap="1" wp14:anchorId="34709A05" wp14:editId="5ED17F24">
            <wp:simplePos x="0" y="0"/>
            <wp:positionH relativeFrom="margin">
              <wp:align>center</wp:align>
            </wp:positionH>
            <wp:positionV relativeFrom="paragraph">
              <wp:posOffset>0</wp:posOffset>
            </wp:positionV>
            <wp:extent cx="4086795" cy="5668166"/>
            <wp:effectExtent l="0" t="0" r="9525" b="889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8">
                      <a:extLst>
                        <a:ext uri="{28A0092B-C50C-407E-A947-70E740481C1C}">
                          <a14:useLocalDpi xmlns:a14="http://schemas.microsoft.com/office/drawing/2010/main" val="0"/>
                        </a:ext>
                      </a:extLst>
                    </a:blip>
                    <a:stretch>
                      <a:fillRect/>
                    </a:stretch>
                  </pic:blipFill>
                  <pic:spPr>
                    <a:xfrm>
                      <a:off x="0" y="0"/>
                      <a:ext cx="4086795" cy="5668166"/>
                    </a:xfrm>
                    <a:prstGeom prst="rect">
                      <a:avLst/>
                    </a:prstGeom>
                  </pic:spPr>
                </pic:pic>
              </a:graphicData>
            </a:graphic>
          </wp:anchor>
        </w:drawing>
      </w:r>
      <w:r w:rsidRPr="0053158B">
        <w:rPr>
          <w:rFonts w:eastAsia="Calibri"/>
          <w:color w:val="auto"/>
          <w:szCs w:val="24"/>
          <w:lang w:val="en-GB"/>
        </w:rPr>
        <w:t>Figure 2.9: (a) Reflected and refracted P- and S-wave rays generated by a P-wave ray obliquely incident on an interface of acoustic impedance contrast., and (b) Reflected and refracted P-wave rays associated with a P-wave rays obliquely incident on an interface of acoustic impedance contrast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et al., 2002).</w:t>
      </w:r>
    </w:p>
    <w:p w14:paraId="217ACC9A"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7F07E4FE"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When the velocity is higher in the underlying layer there is a particular angle of incidence, known as the critical angle (</w:t>
      </w:r>
      <w:proofErr w:type="spellStart"/>
      <w:r w:rsidRPr="0053158B">
        <w:rPr>
          <w:rFonts w:eastAsia="Calibri"/>
          <w:i/>
          <w:iCs/>
          <w:color w:val="auto"/>
          <w:sz w:val="28"/>
          <w:szCs w:val="28"/>
          <w:lang w:val="en-GB"/>
        </w:rPr>
        <w:t>θ</w:t>
      </w:r>
      <w:r w:rsidRPr="0053158B">
        <w:rPr>
          <w:rFonts w:eastAsia="Calibri"/>
          <w:i/>
          <w:iCs/>
          <w:color w:val="auto"/>
          <w:sz w:val="28"/>
          <w:szCs w:val="28"/>
          <w:vertAlign w:val="subscript"/>
          <w:lang w:val="en-GB"/>
        </w:rPr>
        <w:t>c</w:t>
      </w:r>
      <w:proofErr w:type="spellEnd"/>
      <w:r w:rsidRPr="0053158B">
        <w:rPr>
          <w:rFonts w:eastAsia="Calibri"/>
          <w:color w:val="auto"/>
          <w:szCs w:val="24"/>
          <w:lang w:val="en-GB"/>
        </w:rPr>
        <w:t>), for which the angle of refraction is 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xml:space="preserve">, 2007; Reynolds, 2011). This gives rise to a critically refracted ray that travels along the interface at the higher velocity </w:t>
      </w:r>
      <w:r w:rsidRPr="0053158B">
        <w:rPr>
          <w:rFonts w:eastAsia="Calibri"/>
          <w:i/>
          <w:iCs/>
          <w:color w:val="auto"/>
          <w:sz w:val="28"/>
          <w:szCs w:val="28"/>
          <w:lang w:val="en-GB"/>
        </w:rPr>
        <w:t>V</w:t>
      </w:r>
      <w:r w:rsidRPr="0053158B">
        <w:rPr>
          <w:rFonts w:eastAsia="Calibri"/>
          <w:i/>
          <w:iCs/>
          <w:color w:val="auto"/>
          <w:sz w:val="28"/>
          <w:szCs w:val="28"/>
          <w:vertAlign w:val="subscript"/>
          <w:lang w:val="en-GB"/>
        </w:rPr>
        <w:t>2</w:t>
      </w:r>
      <w:r w:rsidRPr="0053158B">
        <w:rPr>
          <w:rFonts w:eastAsia="Calibri"/>
          <w:color w:val="auto"/>
          <w:sz w:val="28"/>
          <w:szCs w:val="28"/>
          <w:lang w:val="en-GB"/>
        </w:rPr>
        <w:t xml:space="preserve"> </w:t>
      </w:r>
      <w:r w:rsidRPr="0053158B">
        <w:rPr>
          <w:rFonts w:eastAsia="Calibri"/>
          <w:color w:val="auto"/>
          <w:szCs w:val="24"/>
          <w:lang w:val="en-GB"/>
        </w:rPr>
        <w:t>(figure 2.10). The critical angle is given by</w:t>
      </w:r>
    </w:p>
    <w:p w14:paraId="6CE8D530" w14:textId="77777777" w:rsidR="0053158B" w:rsidRPr="0053158B" w:rsidRDefault="0053158B" w:rsidP="0053158B">
      <w:pPr>
        <w:spacing w:after="240" w:line="480" w:lineRule="auto"/>
        <w:ind w:left="0" w:right="0" w:firstLine="0"/>
        <w:rPr>
          <w:color w:val="auto"/>
          <w:szCs w:val="24"/>
          <w:lang w:val="en-GB"/>
        </w:rPr>
      </w:pPr>
      <m:oMath>
        <m:f>
          <m:fPr>
            <m:ctrlPr>
              <w:rPr>
                <w:rFonts w:ascii="Cambria Math" w:eastAsia="Calibri" w:hAnsi="Cambria Math"/>
                <w:i/>
                <w:color w:val="auto"/>
                <w:szCs w:val="24"/>
                <w:lang w:val="en-GB"/>
              </w:rPr>
            </m:ctrlPr>
          </m:fPr>
          <m:num>
            <m:r>
              <w:rPr>
                <w:rFonts w:ascii="Cambria Math" w:eastAsia="Calibri" w:hAnsi="Cambria Math"/>
                <w:color w:val="auto"/>
                <w:szCs w:val="24"/>
                <w:lang w:val="en-GB"/>
              </w:rPr>
              <m:t xml:space="preserve">sin </m:t>
            </m:r>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θ</m:t>
                </m:r>
              </m:e>
              <m:sub>
                <m:r>
                  <w:rPr>
                    <w:rFonts w:ascii="Cambria Math" w:eastAsia="Calibri" w:hAnsi="Cambria Math"/>
                    <w:color w:val="auto"/>
                    <w:szCs w:val="24"/>
                    <w:lang w:val="en-GB"/>
                  </w:rPr>
                  <m:t>c</m:t>
                </m:r>
              </m:sub>
            </m:sSub>
          </m:num>
          <m:den>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oMath>
      <w:r w:rsidRPr="0053158B">
        <w:rPr>
          <w:color w:val="auto"/>
          <w:szCs w:val="24"/>
          <w:lang w:val="en-GB"/>
        </w:rPr>
        <w:t xml:space="preserve"> = </w:t>
      </w:r>
      <m:oMath>
        <m:f>
          <m:fPr>
            <m:ctrlPr>
              <w:rPr>
                <w:rFonts w:ascii="Cambria Math" w:hAnsi="Cambria Math"/>
                <w:i/>
                <w:color w:val="auto"/>
                <w:szCs w:val="24"/>
                <w:lang w:val="en-GB"/>
              </w:rPr>
            </m:ctrlPr>
          </m:fPr>
          <m:num>
            <m:r>
              <w:rPr>
                <w:rFonts w:ascii="Cambria Math" w:hAnsi="Cambria Math"/>
                <w:color w:val="auto"/>
                <w:szCs w:val="24"/>
                <w:lang w:val="en-GB"/>
              </w:rPr>
              <m:t xml:space="preserve">sin </m:t>
            </m:r>
            <m:sSup>
              <m:sSupPr>
                <m:ctrlPr>
                  <w:rPr>
                    <w:rFonts w:ascii="Cambria Math" w:hAnsi="Cambria Math"/>
                    <w:i/>
                    <w:color w:val="auto"/>
                    <w:szCs w:val="24"/>
                    <w:lang w:val="en-GB"/>
                  </w:rPr>
                </m:ctrlPr>
              </m:sSupPr>
              <m:e>
                <m:r>
                  <w:rPr>
                    <w:rFonts w:ascii="Cambria Math" w:hAnsi="Cambria Math"/>
                    <w:color w:val="auto"/>
                    <w:szCs w:val="24"/>
                    <w:lang w:val="en-GB"/>
                  </w:rPr>
                  <m:t>90</m:t>
                </m:r>
              </m:e>
              <m:sup>
                <m:r>
                  <w:rPr>
                    <w:rFonts w:ascii="Cambria Math" w:hAnsi="Cambria Math" w:cs="Cambria Math"/>
                    <w:color w:val="auto"/>
                    <w:szCs w:val="24"/>
                    <w:lang w:val="en-GB"/>
                  </w:rPr>
                  <m:t>⸰</m:t>
                </m:r>
              </m:sup>
            </m:sSup>
            <m:r>
              <w:rPr>
                <w:rFonts w:ascii="Cambria Math" w:hAnsi="Cambria Math"/>
                <w:color w:val="auto"/>
                <w:szCs w:val="24"/>
                <w:lang w:val="en-GB"/>
              </w:rPr>
              <m:t xml:space="preserve"> </m:t>
            </m:r>
          </m:num>
          <m:den>
            <m:sSub>
              <m:sSubPr>
                <m:ctrlPr>
                  <w:rPr>
                    <w:rFonts w:ascii="Cambria Math" w:hAnsi="Cambria Math"/>
                    <w:i/>
                    <w:color w:val="auto"/>
                    <w:szCs w:val="24"/>
                    <w:lang w:val="en-GB"/>
                  </w:rPr>
                </m:ctrlPr>
              </m:sSubPr>
              <m:e>
                <m:r>
                  <w:rPr>
                    <w:rFonts w:ascii="Cambria Math" w:hAnsi="Cambria Math"/>
                    <w:color w:val="auto"/>
                    <w:szCs w:val="24"/>
                    <w:lang w:val="en-GB"/>
                  </w:rPr>
                  <m:t>V</m:t>
                </m:r>
              </m:e>
              <m:sub>
                <m:r>
                  <w:rPr>
                    <w:rFonts w:ascii="Cambria Math" w:hAnsi="Cambria Math"/>
                    <w:color w:val="auto"/>
                    <w:szCs w:val="24"/>
                    <w:lang w:val="en-GB"/>
                  </w:rPr>
                  <m:t>2</m:t>
                </m:r>
              </m:sub>
            </m:sSub>
          </m:den>
        </m:f>
      </m:oMath>
      <w:r w:rsidRPr="0053158B">
        <w:rPr>
          <w:color w:val="auto"/>
          <w:szCs w:val="24"/>
          <w:lang w:val="en-GB"/>
        </w:rPr>
        <w:t xml:space="preserve"> = </w:t>
      </w:r>
      <m:oMath>
        <m:f>
          <m:fPr>
            <m:ctrlPr>
              <w:rPr>
                <w:rFonts w:ascii="Cambria Math" w:hAnsi="Cambria Math"/>
                <w:i/>
                <w:color w:val="auto"/>
                <w:szCs w:val="24"/>
                <w:lang w:val="en-GB"/>
              </w:rPr>
            </m:ctrlPr>
          </m:fPr>
          <m:num>
            <m:r>
              <w:rPr>
                <w:rFonts w:ascii="Cambria Math" w:hAnsi="Cambria Math"/>
                <w:color w:val="auto"/>
                <w:szCs w:val="24"/>
                <w:lang w:val="en-GB"/>
              </w:rPr>
              <m:t>1</m:t>
            </m:r>
          </m:num>
          <m:den>
            <m:sSub>
              <m:sSubPr>
                <m:ctrlPr>
                  <w:rPr>
                    <w:rFonts w:ascii="Cambria Math" w:hAnsi="Cambria Math"/>
                    <w:i/>
                    <w:color w:val="auto"/>
                    <w:szCs w:val="24"/>
                    <w:lang w:val="en-GB"/>
                  </w:rPr>
                </m:ctrlPr>
              </m:sSubPr>
              <m:e>
                <m:r>
                  <w:rPr>
                    <w:rFonts w:ascii="Cambria Math" w:hAnsi="Cambria Math"/>
                    <w:color w:val="auto"/>
                    <w:szCs w:val="24"/>
                    <w:lang w:val="en-GB"/>
                  </w:rPr>
                  <m:t>V</m:t>
                </m:r>
              </m:e>
              <m:sub>
                <m:r>
                  <w:rPr>
                    <w:rFonts w:ascii="Cambria Math" w:hAnsi="Cambria Math"/>
                    <w:color w:val="auto"/>
                    <w:szCs w:val="24"/>
                    <w:lang w:val="en-GB"/>
                  </w:rPr>
                  <m:t>2</m:t>
                </m:r>
              </m:sub>
            </m:sSub>
          </m:den>
        </m:f>
      </m:oMath>
    </w:p>
    <w:p w14:paraId="3B478873" w14:textId="77777777" w:rsidR="0053158B" w:rsidRPr="0053158B" w:rsidRDefault="0053158B" w:rsidP="0053158B">
      <w:pPr>
        <w:spacing w:after="160" w:line="480" w:lineRule="auto"/>
        <w:ind w:left="0" w:right="0" w:firstLine="0"/>
        <w:rPr>
          <w:rFonts w:eastAsia="Calibri"/>
          <w:color w:val="auto"/>
          <w:szCs w:val="24"/>
          <w:lang w:val="en-GB"/>
        </w:rPr>
      </w:pPr>
      <m:oMath>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θ</m:t>
            </m:r>
          </m:e>
          <m:sub>
            <m:r>
              <w:rPr>
                <w:rFonts w:ascii="Cambria Math" w:eastAsia="Calibri" w:hAnsi="Cambria Math"/>
                <w:color w:val="auto"/>
                <w:szCs w:val="24"/>
                <w:lang w:val="en-GB"/>
              </w:rPr>
              <m:t>c</m:t>
            </m:r>
          </m:sub>
        </m:sSub>
        <m:r>
          <w:rPr>
            <w:rFonts w:ascii="Cambria Math" w:eastAsia="Calibri" w:hAnsi="Cambria Math"/>
            <w:color w:val="auto"/>
            <w:szCs w:val="24"/>
            <w:lang w:val="en-GB"/>
          </w:rPr>
          <m:t xml:space="preserve"> = </m:t>
        </m:r>
        <m:sSup>
          <m:sSupPr>
            <m:ctrlPr>
              <w:rPr>
                <w:rFonts w:ascii="Cambria Math" w:eastAsia="Calibri" w:hAnsi="Cambria Math"/>
                <w:bCs/>
                <w:i/>
                <w:color w:val="auto"/>
                <w:szCs w:val="24"/>
                <w:lang w:val="en-GB"/>
              </w:rPr>
            </m:ctrlPr>
          </m:sSupPr>
          <m:e>
            <m:r>
              <w:rPr>
                <w:rFonts w:ascii="Cambria Math" w:eastAsia="Calibri" w:hAnsi="Cambria Math"/>
                <w:color w:val="auto"/>
                <w:szCs w:val="24"/>
                <w:lang w:val="en-GB"/>
              </w:rPr>
              <m:t>sin</m:t>
            </m:r>
          </m:e>
          <m:sup>
            <m:r>
              <w:rPr>
                <w:rFonts w:ascii="Cambria Math" w:eastAsia="Calibri" w:hAnsi="Cambria Math"/>
                <w:color w:val="auto"/>
                <w:szCs w:val="24"/>
                <w:lang w:val="en-GB"/>
              </w:rPr>
              <m:t>-1</m:t>
            </m:r>
          </m:sup>
        </m:sSup>
        <m:d>
          <m:dPr>
            <m:ctrlPr>
              <w:rPr>
                <w:rFonts w:ascii="Cambria Math" w:eastAsia="Calibri" w:hAnsi="Cambria Math"/>
                <w:bCs/>
                <w:i/>
                <w:color w:val="auto"/>
                <w:szCs w:val="24"/>
                <w:lang w:val="en-GB"/>
              </w:rPr>
            </m:ctrlPr>
          </m:dPr>
          <m:e>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e>
        </m:d>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(2.21)</w:t>
      </w:r>
    </w:p>
    <w:p w14:paraId="424A80EA" w14:textId="77777777" w:rsidR="0053158B" w:rsidRPr="0053158B" w:rsidRDefault="0053158B" w:rsidP="0053158B">
      <w:pPr>
        <w:numPr>
          <w:ilvl w:val="3"/>
          <w:numId w:val="21"/>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Attenuation of Seismic Waves</w:t>
      </w:r>
    </w:p>
    <w:p w14:paraId="3F406261"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further a seismic signal travels from its source the weaker it becomes. The decrease of amplitude with increasing distance from the source is referred to as attenuation. It is partly due to the geometry of propagation of seismic waves, and partly due to anelastic properties of the material through which they travel. (Telford </w:t>
      </w:r>
      <w:r w:rsidRPr="0053158B">
        <w:rPr>
          <w:rFonts w:eastAsia="Calibri"/>
          <w:i/>
          <w:iCs/>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Lowrie</w:t>
      </w:r>
      <w:proofErr w:type="spellEnd"/>
      <w:r w:rsidRPr="0053158B">
        <w:rPr>
          <w:rFonts w:eastAsia="Calibri"/>
          <w:color w:val="auto"/>
          <w:szCs w:val="24"/>
          <w:lang w:val="en-GB"/>
        </w:rPr>
        <w:t xml:space="preserve">, 2007; Reynolds, 2011) </w:t>
      </w:r>
    </w:p>
    <w:p w14:paraId="240B071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most important reduction is due to </w:t>
      </w:r>
      <w:r w:rsidRPr="0053158B">
        <w:rPr>
          <w:rFonts w:eastAsia="Calibri"/>
          <w:b/>
          <w:bCs/>
          <w:i/>
          <w:iCs/>
          <w:color w:val="auto"/>
          <w:szCs w:val="24"/>
          <w:lang w:val="en-GB"/>
        </w:rPr>
        <w:t>geometric attenuation</w:t>
      </w:r>
      <w:r w:rsidRPr="0053158B">
        <w:rPr>
          <w:rFonts w:eastAsia="Calibri"/>
          <w:color w:val="auto"/>
          <w:szCs w:val="24"/>
          <w:lang w:val="en-GB"/>
        </w:rPr>
        <w:t xml:space="preserve">. Consider the seismic body waves generated by a seismic source at a point </w:t>
      </w:r>
      <w:r w:rsidRPr="0053158B">
        <w:rPr>
          <w:rFonts w:eastAsia="Calibri"/>
          <w:b/>
          <w:bCs/>
          <w:color w:val="auto"/>
          <w:szCs w:val="24"/>
          <w:lang w:val="en-GB"/>
        </w:rPr>
        <w:t>(</w:t>
      </w:r>
      <w:r w:rsidRPr="0053158B">
        <w:rPr>
          <w:rFonts w:eastAsia="Calibri"/>
          <w:b/>
          <w:bCs/>
          <w:i/>
          <w:iCs/>
          <w:color w:val="auto"/>
          <w:szCs w:val="24"/>
          <w:lang w:val="en-GB"/>
        </w:rPr>
        <w:t>P</w:t>
      </w:r>
      <w:r w:rsidRPr="0053158B">
        <w:rPr>
          <w:rFonts w:eastAsia="Calibri"/>
          <w:b/>
          <w:bCs/>
          <w:color w:val="auto"/>
          <w:szCs w:val="24"/>
          <w:lang w:val="en-GB"/>
        </w:rPr>
        <w:t>)</w:t>
      </w:r>
      <w:r w:rsidRPr="0053158B">
        <w:rPr>
          <w:rFonts w:eastAsia="Calibri"/>
          <w:color w:val="auto"/>
          <w:szCs w:val="24"/>
          <w:lang w:val="en-GB"/>
        </w:rPr>
        <w:t xml:space="preserve"> on the surface of a uniform half-space (figure 2.7). If there is no energy loss due to friction, the energy </w:t>
      </w:r>
      <w:r w:rsidRPr="0053158B">
        <w:rPr>
          <w:rFonts w:eastAsia="Calibri"/>
          <w:b/>
          <w:bCs/>
          <w:color w:val="auto"/>
          <w:szCs w:val="24"/>
          <w:lang w:val="en-GB"/>
        </w:rPr>
        <w:t>(</w:t>
      </w:r>
      <w:r w:rsidRPr="0053158B">
        <w:rPr>
          <w:rFonts w:eastAsia="Calibri"/>
          <w:b/>
          <w:bCs/>
          <w:i/>
          <w:iCs/>
          <w:color w:val="auto"/>
          <w:szCs w:val="24"/>
          <w:lang w:val="en-GB"/>
        </w:rPr>
        <w:t>Eb</w:t>
      </w:r>
      <w:r w:rsidRPr="0053158B">
        <w:rPr>
          <w:rFonts w:eastAsia="Calibri"/>
          <w:b/>
          <w:bCs/>
          <w:color w:val="auto"/>
          <w:szCs w:val="24"/>
          <w:lang w:val="en-GB"/>
        </w:rPr>
        <w:t>)</w:t>
      </w:r>
      <w:r w:rsidRPr="0053158B">
        <w:rPr>
          <w:rFonts w:eastAsia="Calibri"/>
          <w:color w:val="auto"/>
          <w:szCs w:val="24"/>
          <w:lang w:val="en-GB"/>
        </w:rPr>
        <w:t xml:space="preserve"> in the wavefront at distance </w:t>
      </w:r>
      <w:r w:rsidRPr="0053158B">
        <w:rPr>
          <w:rFonts w:eastAsia="Calibri"/>
          <w:b/>
          <w:bCs/>
          <w:color w:val="auto"/>
          <w:szCs w:val="24"/>
          <w:lang w:val="en-GB"/>
        </w:rPr>
        <w:t>(</w:t>
      </w:r>
      <w:r w:rsidRPr="0053158B">
        <w:rPr>
          <w:rFonts w:eastAsia="Calibri"/>
          <w:b/>
          <w:bCs/>
          <w:i/>
          <w:iCs/>
          <w:color w:val="auto"/>
          <w:szCs w:val="24"/>
          <w:lang w:val="en-GB"/>
        </w:rPr>
        <w:t>r</w:t>
      </w:r>
      <w:r w:rsidRPr="0053158B">
        <w:rPr>
          <w:rFonts w:eastAsia="Calibri"/>
          <w:b/>
          <w:bCs/>
          <w:color w:val="auto"/>
          <w:szCs w:val="24"/>
          <w:lang w:val="en-GB"/>
        </w:rPr>
        <w:t>)</w:t>
      </w:r>
      <w:r w:rsidRPr="0053158B">
        <w:rPr>
          <w:rFonts w:eastAsia="Calibri"/>
          <w:color w:val="auto"/>
          <w:szCs w:val="24"/>
          <w:lang w:val="en-GB"/>
        </w:rPr>
        <w:t xml:space="preserve"> from its source is distributed over the surface of a hemisphere with area </w:t>
      </w:r>
      <w:r w:rsidRPr="0053158B">
        <w:rPr>
          <w:rFonts w:eastAsia="Calibri"/>
          <w:b/>
          <w:bCs/>
          <w:color w:val="auto"/>
          <w:szCs w:val="24"/>
          <w:lang w:val="en-GB"/>
        </w:rPr>
        <w:t>(</w:t>
      </w:r>
      <w:r w:rsidRPr="0053158B">
        <w:rPr>
          <w:rFonts w:eastAsia="Calibri"/>
          <w:b/>
          <w:bCs/>
          <w:i/>
          <w:iCs/>
          <w:color w:val="auto"/>
          <w:szCs w:val="24"/>
          <w:lang w:val="en-GB"/>
        </w:rPr>
        <w:t>2πr</w:t>
      </w:r>
      <w:r w:rsidRPr="0053158B">
        <w:rPr>
          <w:rFonts w:eastAsia="Calibri"/>
          <w:b/>
          <w:bCs/>
          <w:i/>
          <w:iCs/>
          <w:color w:val="auto"/>
          <w:szCs w:val="24"/>
          <w:vertAlign w:val="superscript"/>
          <w:lang w:val="en-GB"/>
        </w:rPr>
        <w:t>2</w:t>
      </w:r>
      <w:r w:rsidRPr="0053158B">
        <w:rPr>
          <w:rFonts w:eastAsia="Calibri"/>
          <w:b/>
          <w:bCs/>
          <w:color w:val="auto"/>
          <w:szCs w:val="24"/>
          <w:lang w:val="en-GB"/>
        </w:rPr>
        <w:t>).</w:t>
      </w:r>
      <w:r w:rsidRPr="0053158B">
        <w:rPr>
          <w:rFonts w:eastAsia="Calibri"/>
          <w:color w:val="auto"/>
          <w:szCs w:val="24"/>
          <w:lang w:val="en-GB"/>
        </w:rPr>
        <w:t xml:space="preserve"> The intensity (or energy density, </w:t>
      </w:r>
      <w:proofErr w:type="spellStart"/>
      <w:r w:rsidRPr="0053158B">
        <w:rPr>
          <w:rFonts w:eastAsia="Calibri"/>
          <w:b/>
          <w:bCs/>
          <w:i/>
          <w:iCs/>
          <w:color w:val="auto"/>
          <w:szCs w:val="24"/>
          <w:lang w:val="en-GB"/>
        </w:rPr>
        <w:t>I</w:t>
      </w:r>
      <w:r w:rsidRPr="0053158B">
        <w:rPr>
          <w:rFonts w:eastAsia="Calibri"/>
          <w:b/>
          <w:bCs/>
          <w:i/>
          <w:iCs/>
          <w:color w:val="auto"/>
          <w:szCs w:val="24"/>
          <w:vertAlign w:val="subscript"/>
          <w:lang w:val="en-GB"/>
        </w:rPr>
        <w:t>b</w:t>
      </w:r>
      <w:proofErr w:type="spellEnd"/>
      <w:r w:rsidRPr="0053158B">
        <w:rPr>
          <w:rFonts w:eastAsia="Calibri"/>
          <w:color w:val="auto"/>
          <w:szCs w:val="24"/>
          <w:lang w:val="en-GB"/>
        </w:rPr>
        <w:t xml:space="preserve">) of the body waves is the energy per unit area of the wavefront, and at distance </w:t>
      </w:r>
      <w:r w:rsidRPr="0053158B">
        <w:rPr>
          <w:rFonts w:eastAsia="Calibri"/>
          <w:b/>
          <w:bCs/>
          <w:color w:val="auto"/>
          <w:szCs w:val="24"/>
          <w:lang w:val="en-GB"/>
        </w:rPr>
        <w:t>(</w:t>
      </w:r>
      <w:r w:rsidRPr="0053158B">
        <w:rPr>
          <w:rFonts w:eastAsia="Calibri"/>
          <w:b/>
          <w:bCs/>
          <w:i/>
          <w:iCs/>
          <w:color w:val="auto"/>
          <w:szCs w:val="24"/>
          <w:lang w:val="en-GB"/>
        </w:rPr>
        <w:t>r</w:t>
      </w:r>
      <w:r w:rsidRPr="0053158B">
        <w:rPr>
          <w:rFonts w:eastAsia="Calibri"/>
          <w:b/>
          <w:bCs/>
          <w:color w:val="auto"/>
          <w:szCs w:val="24"/>
          <w:lang w:val="en-GB"/>
        </w:rPr>
        <w:t>)</w:t>
      </w:r>
      <w:r w:rsidRPr="0053158B">
        <w:rPr>
          <w:rFonts w:eastAsia="Calibri"/>
          <w:color w:val="auto"/>
          <w:szCs w:val="24"/>
          <w:lang w:val="en-GB"/>
        </w:rPr>
        <w:t xml:space="preserve"> is:</w:t>
      </w:r>
    </w:p>
    <w:p w14:paraId="561CE89B" w14:textId="77777777" w:rsidR="0053158B" w:rsidRPr="0053158B" w:rsidRDefault="0053158B" w:rsidP="0053158B">
      <w:pPr>
        <w:spacing w:after="160" w:line="480" w:lineRule="auto"/>
        <w:ind w:left="0" w:right="0" w:firstLine="0"/>
        <w:rPr>
          <w:rFonts w:eastAsia="Calibri"/>
          <w:color w:val="auto"/>
          <w:szCs w:val="24"/>
          <w:lang w:val="en-GB"/>
        </w:rPr>
      </w:pPr>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b</m:t>
            </m:r>
          </m:sub>
        </m:sSub>
        <m:r>
          <w:rPr>
            <w:rFonts w:ascii="Cambria Math" w:eastAsia="Calibri" w:hAnsi="Cambria Math"/>
            <w:color w:val="auto"/>
            <w:szCs w:val="24"/>
            <w:lang w:val="en-GB"/>
          </w:rPr>
          <m:t xml:space="preserve">(r) = </m:t>
        </m:r>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E</m:t>
                </m:r>
              </m:e>
              <m:sub>
                <m:r>
                  <w:rPr>
                    <w:rFonts w:ascii="Cambria Math" w:eastAsia="Calibri" w:hAnsi="Cambria Math"/>
                    <w:color w:val="auto"/>
                    <w:szCs w:val="24"/>
                    <w:lang w:val="en-GB"/>
                  </w:rPr>
                  <m:t>b</m:t>
                </m:r>
              </m:sub>
            </m:sSub>
          </m:num>
          <m:den>
            <m:sSup>
              <m:sSupPr>
                <m:ctrlPr>
                  <w:rPr>
                    <w:rFonts w:ascii="Cambria Math" w:eastAsia="Calibri" w:hAnsi="Cambria Math"/>
                    <w:bCs/>
                    <w:i/>
                    <w:color w:val="auto"/>
                    <w:szCs w:val="24"/>
                    <w:lang w:val="en-GB"/>
                  </w:rPr>
                </m:ctrlPr>
              </m:sSupPr>
              <m:e>
                <m:r>
                  <w:rPr>
                    <w:rFonts w:ascii="Cambria Math" w:eastAsia="Calibri" w:hAnsi="Cambria Math"/>
                    <w:color w:val="auto"/>
                    <w:szCs w:val="24"/>
                    <w:lang w:val="en-GB"/>
                  </w:rPr>
                  <m:t>2πr</m:t>
                </m:r>
              </m:e>
              <m:sup>
                <m:r>
                  <w:rPr>
                    <w:rFonts w:ascii="Cambria Math" w:eastAsia="Calibri" w:hAnsi="Cambria Math"/>
                    <w:color w:val="auto"/>
                    <w:szCs w:val="24"/>
                    <w:lang w:val="en-GB"/>
                  </w:rPr>
                  <m:t>2</m:t>
                </m:r>
              </m:sup>
            </m:sSup>
          </m:den>
        </m:f>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(2.22)</w:t>
      </w:r>
    </w:p>
    <w:p w14:paraId="2E1472ED" w14:textId="77777777" w:rsidR="0053158B" w:rsidRPr="0053158B" w:rsidRDefault="0053158B" w:rsidP="0053158B">
      <w:pPr>
        <w:spacing w:after="160" w:line="480" w:lineRule="auto"/>
        <w:ind w:left="0" w:right="0" w:firstLine="0"/>
        <w:rPr>
          <w:rFonts w:eastAsia="Calibri"/>
          <w:color w:val="auto"/>
          <w:szCs w:val="24"/>
          <w:lang w:val="en-GB"/>
        </w:rPr>
      </w:pPr>
    </w:p>
    <w:p w14:paraId="6189C829" w14:textId="77777777" w:rsidR="0053158B" w:rsidRPr="0053158B" w:rsidRDefault="0053158B" w:rsidP="0053158B">
      <w:pPr>
        <w:spacing w:after="160" w:line="480" w:lineRule="auto"/>
        <w:ind w:left="0" w:right="0" w:firstLine="0"/>
        <w:rPr>
          <w:rFonts w:eastAsia="Calibri"/>
          <w:color w:val="auto"/>
          <w:szCs w:val="24"/>
          <w:lang w:val="en-GB"/>
        </w:rPr>
      </w:pPr>
    </w:p>
    <w:p w14:paraId="7DD0B378"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b/>
          <w:bCs/>
          <w:noProof/>
          <w:color w:val="auto"/>
          <w:szCs w:val="24"/>
          <w:lang w:val="en-GB" w:eastAsia="en-GB"/>
        </w:rPr>
        <w:lastRenderedPageBreak/>
        <w:drawing>
          <wp:anchor distT="0" distB="0" distL="114300" distR="114300" simplePos="0" relativeHeight="251672576" behindDoc="0" locked="0" layoutInCell="1" allowOverlap="1" wp14:anchorId="2607734D" wp14:editId="06DF280B">
            <wp:simplePos x="0" y="0"/>
            <wp:positionH relativeFrom="margin">
              <wp:align>center</wp:align>
            </wp:positionH>
            <wp:positionV relativeFrom="paragraph">
              <wp:posOffset>0</wp:posOffset>
            </wp:positionV>
            <wp:extent cx="4971415" cy="2611755"/>
            <wp:effectExtent l="0" t="0" r="63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
                      <a:extLst>
                        <a:ext uri="{28A0092B-C50C-407E-A947-70E740481C1C}">
                          <a14:useLocalDpi xmlns:a14="http://schemas.microsoft.com/office/drawing/2010/main" val="0"/>
                        </a:ext>
                      </a:extLst>
                    </a:blip>
                    <a:stretch>
                      <a:fillRect/>
                    </a:stretch>
                  </pic:blipFill>
                  <pic:spPr>
                    <a:xfrm>
                      <a:off x="0" y="0"/>
                      <a:ext cx="4971415" cy="2611755"/>
                    </a:xfrm>
                    <a:prstGeom prst="rect">
                      <a:avLst/>
                    </a:prstGeom>
                  </pic:spPr>
                </pic:pic>
              </a:graphicData>
            </a:graphic>
            <wp14:sizeRelH relativeFrom="margin">
              <wp14:pctWidth>0</wp14:pctWidth>
            </wp14:sizeRelH>
            <wp14:sizeRelV relativeFrom="margin">
              <wp14:pctHeight>0</wp14:pctHeight>
            </wp14:sizeRelV>
          </wp:anchor>
        </w:drawing>
      </w:r>
      <w:r w:rsidRPr="0053158B">
        <w:rPr>
          <w:rFonts w:eastAsia="Calibri"/>
          <w:color w:val="auto"/>
          <w:szCs w:val="24"/>
          <w:lang w:val="en-GB"/>
        </w:rPr>
        <w:t>Figure 2.10: Critical refracted ray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et al., 2002)</w:t>
      </w:r>
    </w:p>
    <w:p w14:paraId="4A81F5FC"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76C693E5"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 xml:space="preserve">The surface wave is constricted to spread out laterally. The disturbance affects not only the free surface but extends downwards into the medium to a depth </w:t>
      </w:r>
      <w:r w:rsidRPr="0053158B">
        <w:rPr>
          <w:rFonts w:eastAsia="Calibri"/>
          <w:b/>
          <w:bCs/>
          <w:color w:val="auto"/>
          <w:szCs w:val="24"/>
          <w:lang w:val="en-GB"/>
        </w:rPr>
        <w:t>(</w:t>
      </w:r>
      <w:r w:rsidRPr="0053158B">
        <w:rPr>
          <w:rFonts w:eastAsia="Calibri"/>
          <w:b/>
          <w:bCs/>
          <w:i/>
          <w:iCs/>
          <w:color w:val="auto"/>
          <w:szCs w:val="24"/>
          <w:lang w:val="en-GB"/>
        </w:rPr>
        <w:t>d</w:t>
      </w:r>
      <w:r w:rsidRPr="0053158B">
        <w:rPr>
          <w:rFonts w:eastAsia="Calibri"/>
          <w:b/>
          <w:bCs/>
          <w:color w:val="auto"/>
          <w:szCs w:val="24"/>
          <w:lang w:val="en-GB"/>
        </w:rPr>
        <w:t>),</w:t>
      </w:r>
      <w:r w:rsidRPr="0053158B">
        <w:rPr>
          <w:rFonts w:eastAsia="Calibri"/>
          <w:color w:val="auto"/>
          <w:szCs w:val="24"/>
          <w:lang w:val="en-GB"/>
        </w:rPr>
        <w:t xml:space="preserve"> which we can consider to be constant for a given wave (figure 2.7). When the wavefront of a surface wave reaches a distance r from the source, the initial energy (</w:t>
      </w:r>
      <w:r w:rsidRPr="0053158B">
        <w:rPr>
          <w:rFonts w:eastAsia="Calibri"/>
          <w:b/>
          <w:bCs/>
          <w:i/>
          <w:iCs/>
          <w:color w:val="auto"/>
          <w:szCs w:val="24"/>
          <w:lang w:val="en-GB"/>
        </w:rPr>
        <w:t>E</w:t>
      </w:r>
      <w:r w:rsidRPr="0053158B">
        <w:rPr>
          <w:rFonts w:eastAsia="Calibri"/>
          <w:b/>
          <w:bCs/>
          <w:i/>
          <w:iCs/>
          <w:color w:val="auto"/>
          <w:szCs w:val="24"/>
          <w:vertAlign w:val="subscript"/>
          <w:lang w:val="en-GB"/>
        </w:rPr>
        <w:t>s</w:t>
      </w:r>
      <w:r w:rsidRPr="0053158B">
        <w:rPr>
          <w:rFonts w:eastAsia="Calibri"/>
          <w:color w:val="auto"/>
          <w:szCs w:val="24"/>
          <w:lang w:val="en-GB"/>
        </w:rPr>
        <w:t xml:space="preserve">) is distributed over a circular cylindrical surface with area </w:t>
      </w:r>
      <w:r w:rsidRPr="0053158B">
        <w:rPr>
          <w:rFonts w:eastAsia="Calibri"/>
          <w:b/>
          <w:bCs/>
          <w:color w:val="auto"/>
          <w:szCs w:val="24"/>
          <w:lang w:val="en-GB"/>
        </w:rPr>
        <w:t>(</w:t>
      </w:r>
      <w:r w:rsidRPr="0053158B">
        <w:rPr>
          <w:rFonts w:eastAsia="Calibri"/>
          <w:b/>
          <w:bCs/>
          <w:i/>
          <w:iCs/>
          <w:color w:val="auto"/>
          <w:szCs w:val="24"/>
          <w:lang w:val="en-GB"/>
        </w:rPr>
        <w:t>2π</w:t>
      </w:r>
      <w:proofErr w:type="spellStart"/>
      <w:r w:rsidRPr="0053158B">
        <w:rPr>
          <w:rFonts w:eastAsia="Calibri"/>
          <w:b/>
          <w:bCs/>
          <w:i/>
          <w:iCs/>
          <w:color w:val="auto"/>
          <w:szCs w:val="24"/>
          <w:lang w:val="en-GB"/>
        </w:rPr>
        <w:t>rd</w:t>
      </w:r>
      <w:proofErr w:type="spellEnd"/>
      <w:r w:rsidRPr="0053158B">
        <w:rPr>
          <w:rFonts w:eastAsia="Calibri"/>
          <w:b/>
          <w:bCs/>
          <w:color w:val="auto"/>
          <w:szCs w:val="24"/>
          <w:lang w:val="en-GB"/>
        </w:rPr>
        <w:t>).</w:t>
      </w:r>
      <w:r w:rsidRPr="0053158B">
        <w:rPr>
          <w:rFonts w:eastAsia="Calibri"/>
          <w:color w:val="auto"/>
          <w:szCs w:val="24"/>
          <w:lang w:val="en-GB"/>
        </w:rPr>
        <w:t xml:space="preserve"> At a distance </w:t>
      </w:r>
      <w:r w:rsidRPr="0053158B">
        <w:rPr>
          <w:rFonts w:eastAsia="Calibri"/>
          <w:b/>
          <w:bCs/>
          <w:color w:val="auto"/>
          <w:szCs w:val="24"/>
          <w:lang w:val="en-GB"/>
        </w:rPr>
        <w:t>(</w:t>
      </w:r>
      <w:r w:rsidRPr="0053158B">
        <w:rPr>
          <w:rFonts w:eastAsia="Calibri"/>
          <w:b/>
          <w:bCs/>
          <w:i/>
          <w:iCs/>
          <w:color w:val="auto"/>
          <w:szCs w:val="24"/>
          <w:lang w:val="en-GB"/>
        </w:rPr>
        <w:t>r</w:t>
      </w:r>
      <w:r w:rsidRPr="0053158B">
        <w:rPr>
          <w:rFonts w:eastAsia="Calibri"/>
          <w:b/>
          <w:bCs/>
          <w:color w:val="auto"/>
          <w:szCs w:val="24"/>
          <w:lang w:val="en-GB"/>
        </w:rPr>
        <w:t>)</w:t>
      </w:r>
      <w:r w:rsidRPr="0053158B">
        <w:rPr>
          <w:rFonts w:eastAsia="Calibri"/>
          <w:color w:val="auto"/>
          <w:szCs w:val="24"/>
          <w:lang w:val="en-GB"/>
        </w:rPr>
        <w:t xml:space="preserve"> from its source, the intensity of the surface wave is given by:</w:t>
      </w:r>
    </w:p>
    <w:p w14:paraId="3B249FBE"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s</m:t>
            </m:r>
          </m:sub>
        </m:sSub>
        <m:r>
          <w:rPr>
            <w:rFonts w:ascii="Cambria Math" w:eastAsia="Calibri" w:hAnsi="Cambria Math"/>
            <w:color w:val="auto"/>
            <w:szCs w:val="24"/>
            <w:lang w:val="en-GB"/>
          </w:rPr>
          <m:t xml:space="preserve">(r) = </m:t>
        </m:r>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E</m:t>
                </m:r>
              </m:e>
              <m:sub>
                <m:r>
                  <w:rPr>
                    <w:rFonts w:ascii="Cambria Math" w:eastAsia="Calibri" w:hAnsi="Cambria Math"/>
                    <w:color w:val="auto"/>
                    <w:szCs w:val="24"/>
                    <w:lang w:val="en-GB"/>
                  </w:rPr>
                  <m:t>s</m:t>
                </m:r>
              </m:sub>
            </m:sSub>
          </m:num>
          <m:den>
            <m:r>
              <w:rPr>
                <w:rFonts w:ascii="Cambria Math" w:eastAsia="Calibri" w:hAnsi="Cambria Math"/>
                <w:color w:val="auto"/>
                <w:szCs w:val="24"/>
                <w:lang w:val="en-GB"/>
              </w:rPr>
              <m:t>2πrd</m:t>
            </m:r>
          </m:den>
        </m:f>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(2.23)</w:t>
      </w:r>
    </w:p>
    <w:p w14:paraId="07111711"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These equations show that the decrease in intensity of body waves is proportional to </w:t>
      </w:r>
      <m:oMath>
        <m:d>
          <m:dPr>
            <m:ctrlPr>
              <w:rPr>
                <w:rFonts w:ascii="Cambria Math" w:eastAsia="Calibri" w:hAnsi="Cambria Math"/>
                <w:i/>
                <w:color w:val="auto"/>
                <w:szCs w:val="24"/>
                <w:lang w:val="en-GB"/>
              </w:rPr>
            </m:ctrlPr>
          </m:dPr>
          <m:e>
            <m:f>
              <m:fPr>
                <m:ctrlPr>
                  <w:rPr>
                    <w:rFonts w:ascii="Cambria Math" w:eastAsia="Calibri" w:hAnsi="Cambria Math"/>
                    <w:i/>
                    <w:color w:val="auto"/>
                    <w:szCs w:val="24"/>
                    <w:lang w:val="en-GB"/>
                  </w:rPr>
                </m:ctrlPr>
              </m:fPr>
              <m:num>
                <m:r>
                  <w:rPr>
                    <w:rFonts w:ascii="Cambria Math" w:eastAsia="Calibri" w:hAnsi="Cambria Math"/>
                    <w:color w:val="auto"/>
                    <w:szCs w:val="24"/>
                    <w:lang w:val="en-GB"/>
                  </w:rPr>
                  <m:t>1</m:t>
                </m:r>
              </m:num>
              <m:den>
                <m:sSup>
                  <m:sSupPr>
                    <m:ctrlPr>
                      <w:rPr>
                        <w:rFonts w:ascii="Cambria Math" w:eastAsia="Calibri" w:hAnsi="Cambria Math"/>
                        <w:i/>
                        <w:color w:val="auto"/>
                        <w:szCs w:val="24"/>
                        <w:lang w:val="en-GB"/>
                      </w:rPr>
                    </m:ctrlPr>
                  </m:sSupPr>
                  <m:e>
                    <m:r>
                      <w:rPr>
                        <w:rFonts w:ascii="Cambria Math" w:eastAsia="Calibri" w:hAnsi="Cambria Math"/>
                        <w:color w:val="auto"/>
                        <w:szCs w:val="24"/>
                        <w:lang w:val="en-GB"/>
                      </w:rPr>
                      <m:t>r</m:t>
                    </m:r>
                  </m:e>
                  <m:sup>
                    <m:r>
                      <w:rPr>
                        <w:rFonts w:ascii="Cambria Math" w:eastAsia="Calibri" w:hAnsi="Cambria Math"/>
                        <w:color w:val="auto"/>
                        <w:szCs w:val="24"/>
                        <w:lang w:val="en-GB"/>
                      </w:rPr>
                      <m:t>2</m:t>
                    </m:r>
                  </m:sup>
                </m:sSup>
              </m:den>
            </m:f>
          </m:e>
        </m:d>
      </m:oMath>
      <w:r w:rsidRPr="0053158B">
        <w:rPr>
          <w:rFonts w:eastAsia="Calibri"/>
          <w:color w:val="auto"/>
          <w:szCs w:val="24"/>
          <w:lang w:val="en-GB"/>
        </w:rPr>
        <w:t xml:space="preserve">, while the decrease in surface wave intensity is proportional to </w:t>
      </w:r>
      <m:oMath>
        <m:d>
          <m:dPr>
            <m:ctrlPr>
              <w:rPr>
                <w:rFonts w:ascii="Cambria Math" w:eastAsia="Calibri" w:hAnsi="Cambria Math"/>
                <w:i/>
                <w:color w:val="auto"/>
                <w:szCs w:val="24"/>
                <w:lang w:val="en-GB"/>
              </w:rPr>
            </m:ctrlPr>
          </m:dPr>
          <m:e>
            <m:f>
              <m:fPr>
                <m:ctrlPr>
                  <w:rPr>
                    <w:rFonts w:ascii="Cambria Math" w:eastAsia="Calibri" w:hAnsi="Cambria Math"/>
                    <w:i/>
                    <w:color w:val="auto"/>
                    <w:szCs w:val="24"/>
                    <w:lang w:val="en-GB"/>
                  </w:rPr>
                </m:ctrlPr>
              </m:fPr>
              <m:num>
                <m:r>
                  <w:rPr>
                    <w:rFonts w:ascii="Cambria Math" w:eastAsia="Calibri" w:hAnsi="Cambria Math"/>
                    <w:color w:val="auto"/>
                    <w:szCs w:val="24"/>
                    <w:lang w:val="en-GB"/>
                  </w:rPr>
                  <m:t>1</m:t>
                </m:r>
              </m:num>
              <m:den>
                <m:r>
                  <w:rPr>
                    <w:rFonts w:ascii="Cambria Math" w:eastAsia="Calibri" w:hAnsi="Cambria Math"/>
                    <w:color w:val="auto"/>
                    <w:szCs w:val="24"/>
                    <w:lang w:val="en-GB"/>
                  </w:rPr>
                  <m:t>r</m:t>
                </m:r>
              </m:den>
            </m:f>
          </m:e>
        </m:d>
      </m:oMath>
      <w:r w:rsidRPr="0053158B">
        <w:rPr>
          <w:rFonts w:eastAsia="Calibri"/>
          <w:color w:val="auto"/>
          <w:szCs w:val="24"/>
          <w:lang w:val="en-GB"/>
        </w:rPr>
        <w:t>.</w:t>
      </w:r>
    </w:p>
    <w:p w14:paraId="35AE8EE4"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Another reason for attenuation is the </w:t>
      </w:r>
      <w:r w:rsidRPr="0053158B">
        <w:rPr>
          <w:rFonts w:eastAsia="Calibri"/>
          <w:b/>
          <w:bCs/>
          <w:i/>
          <w:iCs/>
          <w:color w:val="auto"/>
          <w:szCs w:val="24"/>
          <w:lang w:val="en-GB"/>
        </w:rPr>
        <w:t>absorption</w:t>
      </w:r>
      <w:r w:rsidRPr="0053158B">
        <w:rPr>
          <w:rFonts w:eastAsia="Calibri"/>
          <w:color w:val="auto"/>
          <w:szCs w:val="24"/>
          <w:lang w:val="en-GB"/>
        </w:rPr>
        <w:t xml:space="preserve"> of energy due to imperfect elastic properties. If the particles of a medium do not react perfectly elastically with their neighbours, part of the energy in the wave is lost (</w:t>
      </w:r>
      <w:r w:rsidRPr="0053158B">
        <w:rPr>
          <w:rFonts w:eastAsia="Calibri"/>
          <w:i/>
          <w:iCs/>
          <w:color w:val="auto"/>
          <w:szCs w:val="24"/>
          <w:lang w:val="en-GB"/>
        </w:rPr>
        <w:t>reappearing, for example, as frictional heat</w:t>
      </w:r>
      <w:r w:rsidRPr="0053158B">
        <w:rPr>
          <w:rFonts w:eastAsia="Calibri"/>
          <w:color w:val="auto"/>
          <w:szCs w:val="24"/>
          <w:lang w:val="en-GB"/>
        </w:rPr>
        <w:t xml:space="preserve">) instead of being transferred through the medium. This type of attenuation of the seismic wave is referred to as anelastic damping (Telford </w:t>
      </w:r>
      <w:r w:rsidRPr="0053158B">
        <w:rPr>
          <w:rFonts w:eastAsia="Calibri"/>
          <w:i/>
          <w:iCs/>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2002).</w:t>
      </w:r>
    </w:p>
    <w:p w14:paraId="04AC7EA6" w14:textId="77777777" w:rsidR="0053158B" w:rsidRPr="0053158B" w:rsidRDefault="0053158B" w:rsidP="0053158B">
      <w:pPr>
        <w:numPr>
          <w:ilvl w:val="0"/>
          <w:numId w:val="32"/>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Refraction at a Horizontal Interface</w:t>
      </w:r>
    </w:p>
    <w:p w14:paraId="68835429"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refraction method is illustrated for the case of the flat interface between two horizontal layers in figure 2.11. Let the depth to the interface be </w:t>
      </w:r>
      <w:r w:rsidRPr="0053158B">
        <w:rPr>
          <w:rFonts w:eastAsia="Calibri"/>
          <w:b/>
          <w:bCs/>
          <w:color w:val="auto"/>
          <w:szCs w:val="24"/>
          <w:lang w:val="en-GB"/>
        </w:rPr>
        <w:t>(</w:t>
      </w:r>
      <w:r w:rsidRPr="0053158B">
        <w:rPr>
          <w:rFonts w:eastAsia="Calibri"/>
          <w:b/>
          <w:bCs/>
          <w:i/>
          <w:iCs/>
          <w:color w:val="auto"/>
          <w:szCs w:val="24"/>
          <w:lang w:val="en-GB"/>
        </w:rPr>
        <w:t>d</w:t>
      </w:r>
      <w:r w:rsidRPr="0053158B">
        <w:rPr>
          <w:rFonts w:eastAsia="Calibri"/>
          <w:b/>
          <w:bCs/>
          <w:color w:val="auto"/>
          <w:szCs w:val="24"/>
          <w:lang w:val="en-GB"/>
        </w:rPr>
        <w:t>)</w:t>
      </w:r>
      <w:r w:rsidRPr="0053158B">
        <w:rPr>
          <w:rFonts w:eastAsia="Calibri"/>
          <w:color w:val="auto"/>
          <w:szCs w:val="24"/>
          <w:lang w:val="en-GB"/>
        </w:rPr>
        <w:t xml:space="preserve"> and the seismic velocities of the upper and lower layers be </w:t>
      </w:r>
      <w:r w:rsidRPr="0053158B">
        <w:rPr>
          <w:rFonts w:eastAsia="Calibri"/>
          <w:b/>
          <w:bCs/>
          <w:color w:val="auto"/>
          <w:szCs w:val="24"/>
          <w:lang w:val="en-GB"/>
        </w:rPr>
        <w:t>(</w:t>
      </w:r>
      <w:r w:rsidRPr="0053158B">
        <w:rPr>
          <w:rFonts w:eastAsia="Calibri"/>
          <w:b/>
          <w:bCs/>
          <w:i/>
          <w:iCs/>
          <w:color w:val="auto"/>
          <w:szCs w:val="24"/>
          <w:lang w:val="en-GB"/>
        </w:rPr>
        <w:t>V</w:t>
      </w:r>
      <w:r w:rsidRPr="0053158B">
        <w:rPr>
          <w:rFonts w:eastAsia="Calibri"/>
          <w:b/>
          <w:bCs/>
          <w:i/>
          <w:iCs/>
          <w:color w:val="auto"/>
          <w:szCs w:val="24"/>
          <w:vertAlign w:val="subscript"/>
          <w:lang w:val="en-GB"/>
        </w:rPr>
        <w:t>1</w:t>
      </w:r>
      <w:r w:rsidRPr="0053158B">
        <w:rPr>
          <w:rFonts w:eastAsia="Calibri"/>
          <w:b/>
          <w:bCs/>
          <w:color w:val="auto"/>
          <w:szCs w:val="24"/>
          <w:lang w:val="en-GB"/>
        </w:rPr>
        <w:t>)</w:t>
      </w:r>
      <w:r w:rsidRPr="0053158B">
        <w:rPr>
          <w:rFonts w:eastAsia="Calibri"/>
          <w:color w:val="auto"/>
          <w:szCs w:val="24"/>
          <w:lang w:val="en-GB"/>
        </w:rPr>
        <w:t xml:space="preserve"> and </w:t>
      </w:r>
      <w:r w:rsidRPr="0053158B">
        <w:rPr>
          <w:rFonts w:eastAsia="Calibri"/>
          <w:b/>
          <w:bCs/>
          <w:color w:val="auto"/>
          <w:szCs w:val="24"/>
          <w:lang w:val="en-GB"/>
        </w:rPr>
        <w:t>(</w:t>
      </w:r>
      <w:r w:rsidRPr="0053158B">
        <w:rPr>
          <w:rFonts w:eastAsia="Calibri"/>
          <w:b/>
          <w:bCs/>
          <w:i/>
          <w:iCs/>
          <w:color w:val="auto"/>
          <w:szCs w:val="24"/>
          <w:lang w:val="en-GB"/>
        </w:rPr>
        <w:t>V</w:t>
      </w:r>
      <w:r w:rsidRPr="0053158B">
        <w:rPr>
          <w:rFonts w:eastAsia="Calibri"/>
          <w:b/>
          <w:bCs/>
          <w:i/>
          <w:iCs/>
          <w:color w:val="auto"/>
          <w:szCs w:val="24"/>
          <w:vertAlign w:val="subscript"/>
          <w:lang w:val="en-GB"/>
        </w:rPr>
        <w:t>2</w:t>
      </w:r>
      <w:r w:rsidRPr="0053158B">
        <w:rPr>
          <w:rFonts w:eastAsia="Calibri"/>
          <w:b/>
          <w:bCs/>
          <w:color w:val="auto"/>
          <w:szCs w:val="24"/>
          <w:lang w:val="en-GB"/>
        </w:rPr>
        <w:t>)</w:t>
      </w:r>
      <w:r w:rsidRPr="0053158B">
        <w:rPr>
          <w:rFonts w:eastAsia="Calibri"/>
          <w:color w:val="auto"/>
          <w:szCs w:val="24"/>
          <w:lang w:val="en-GB"/>
        </w:rPr>
        <w:t xml:space="preserve"> respectively </w:t>
      </w:r>
      <w:r w:rsidRPr="0053158B">
        <w:rPr>
          <w:rFonts w:eastAsia="Calibri"/>
          <w:b/>
          <w:bCs/>
          <w:color w:val="auto"/>
          <w:szCs w:val="24"/>
          <w:lang w:val="en-GB"/>
        </w:rPr>
        <w:t>(</w:t>
      </w:r>
      <w:r w:rsidRPr="0053158B">
        <w:rPr>
          <w:rFonts w:eastAsia="Calibri"/>
          <w:b/>
          <w:bCs/>
          <w:i/>
          <w:iCs/>
          <w:color w:val="auto"/>
          <w:szCs w:val="24"/>
          <w:lang w:val="en-GB"/>
        </w:rPr>
        <w:t>V</w:t>
      </w:r>
      <w:r w:rsidRPr="0053158B">
        <w:rPr>
          <w:rFonts w:eastAsia="Calibri"/>
          <w:b/>
          <w:bCs/>
          <w:i/>
          <w:iCs/>
          <w:color w:val="auto"/>
          <w:szCs w:val="24"/>
          <w:vertAlign w:val="subscript"/>
          <w:lang w:val="en-GB"/>
        </w:rPr>
        <w:t>1</w:t>
      </w:r>
      <w:r w:rsidRPr="0053158B">
        <w:rPr>
          <w:rFonts w:eastAsia="Calibri"/>
          <w:b/>
          <w:bCs/>
          <w:color w:val="auto"/>
          <w:szCs w:val="24"/>
          <w:lang w:val="en-GB"/>
        </w:rPr>
        <w:t>&lt;</w:t>
      </w:r>
      <w:r w:rsidRPr="0053158B">
        <w:rPr>
          <w:rFonts w:eastAsia="Calibri"/>
          <w:b/>
          <w:bCs/>
          <w:i/>
          <w:iCs/>
          <w:color w:val="auto"/>
          <w:szCs w:val="24"/>
          <w:lang w:val="en-GB"/>
        </w:rPr>
        <w:t>V</w:t>
      </w:r>
      <w:r w:rsidRPr="0053158B">
        <w:rPr>
          <w:rFonts w:eastAsia="Calibri"/>
          <w:b/>
          <w:bCs/>
          <w:i/>
          <w:iCs/>
          <w:color w:val="auto"/>
          <w:szCs w:val="24"/>
          <w:vertAlign w:val="subscript"/>
          <w:lang w:val="en-GB"/>
        </w:rPr>
        <w:t>2</w:t>
      </w:r>
      <w:r w:rsidRPr="0053158B">
        <w:rPr>
          <w:rFonts w:eastAsia="Calibri"/>
          <w:b/>
          <w:bCs/>
          <w:color w:val="auto"/>
          <w:szCs w:val="24"/>
          <w:lang w:val="en-GB"/>
        </w:rPr>
        <w:t>)</w:t>
      </w:r>
      <w:r w:rsidRPr="0053158B">
        <w:rPr>
          <w:rFonts w:eastAsia="Calibri"/>
          <w:color w:val="auto"/>
          <w:szCs w:val="24"/>
          <w:lang w:val="en-GB"/>
        </w:rPr>
        <w:t xml:space="preserve">. </w:t>
      </w:r>
      <w:r w:rsidRPr="0053158B">
        <w:rPr>
          <w:rFonts w:eastAsia="Calibri"/>
          <w:i/>
          <w:iCs/>
          <w:color w:val="auto"/>
          <w:szCs w:val="24"/>
          <w:lang w:val="en-GB"/>
        </w:rPr>
        <w:t>The direct ray</w:t>
      </w:r>
      <w:r w:rsidRPr="0053158B">
        <w:rPr>
          <w:rFonts w:eastAsia="Calibri"/>
          <w:color w:val="auto"/>
          <w:szCs w:val="24"/>
          <w:lang w:val="en-GB"/>
        </w:rPr>
        <w:t xml:space="preserve"> from the shot point at </w:t>
      </w:r>
      <w:r w:rsidRPr="0053158B">
        <w:rPr>
          <w:rFonts w:eastAsia="Calibri"/>
          <w:b/>
          <w:bCs/>
          <w:color w:val="auto"/>
          <w:szCs w:val="24"/>
          <w:lang w:val="en-GB"/>
        </w:rPr>
        <w:t>(</w:t>
      </w:r>
      <w:r w:rsidRPr="0053158B">
        <w:rPr>
          <w:rFonts w:eastAsia="Calibri"/>
          <w:b/>
          <w:bCs/>
          <w:i/>
          <w:iCs/>
          <w:color w:val="auto"/>
          <w:szCs w:val="24"/>
          <w:lang w:val="en-GB"/>
        </w:rPr>
        <w:t>S</w:t>
      </w:r>
      <w:r w:rsidRPr="0053158B">
        <w:rPr>
          <w:rFonts w:eastAsia="Calibri"/>
          <w:b/>
          <w:bCs/>
          <w:color w:val="auto"/>
          <w:szCs w:val="24"/>
          <w:lang w:val="en-GB"/>
        </w:rPr>
        <w:t>)</w:t>
      </w:r>
      <w:r w:rsidRPr="0053158B">
        <w:rPr>
          <w:rFonts w:eastAsia="Calibri"/>
          <w:color w:val="auto"/>
          <w:szCs w:val="24"/>
          <w:lang w:val="en-GB"/>
        </w:rPr>
        <w:t xml:space="preserve"> is recorded by a geophone </w:t>
      </w:r>
      <w:r w:rsidRPr="0053158B">
        <w:rPr>
          <w:rFonts w:eastAsia="Calibri"/>
          <w:b/>
          <w:bCs/>
          <w:color w:val="auto"/>
          <w:szCs w:val="24"/>
          <w:lang w:val="en-GB"/>
        </w:rPr>
        <w:t>(</w:t>
      </w:r>
      <w:r w:rsidRPr="0053158B">
        <w:rPr>
          <w:rFonts w:eastAsia="Calibri"/>
          <w:b/>
          <w:bCs/>
          <w:i/>
          <w:iCs/>
          <w:color w:val="auto"/>
          <w:szCs w:val="24"/>
          <w:lang w:val="en-GB"/>
        </w:rPr>
        <w:t>G</w:t>
      </w:r>
      <w:r w:rsidRPr="0053158B">
        <w:rPr>
          <w:rFonts w:eastAsia="Calibri"/>
          <w:b/>
          <w:bCs/>
          <w:color w:val="auto"/>
          <w:szCs w:val="24"/>
          <w:lang w:val="en-GB"/>
        </w:rPr>
        <w:t>)</w:t>
      </w:r>
      <w:r w:rsidRPr="0053158B">
        <w:rPr>
          <w:rFonts w:eastAsia="Calibri"/>
          <w:color w:val="auto"/>
          <w:szCs w:val="24"/>
          <w:lang w:val="en-GB"/>
        </w:rPr>
        <w:t xml:space="preserve"> at distance </w:t>
      </w:r>
      <w:r w:rsidRPr="0053158B">
        <w:rPr>
          <w:rFonts w:eastAsia="Calibri"/>
          <w:b/>
          <w:bCs/>
          <w:color w:val="auto"/>
          <w:szCs w:val="24"/>
          <w:lang w:val="en-GB"/>
        </w:rPr>
        <w:t>(</w:t>
      </w:r>
      <w:r w:rsidRPr="0053158B">
        <w:rPr>
          <w:rFonts w:eastAsia="Calibri"/>
          <w:b/>
          <w:bCs/>
          <w:i/>
          <w:iCs/>
          <w:color w:val="auto"/>
          <w:szCs w:val="24"/>
          <w:lang w:val="en-GB"/>
        </w:rPr>
        <w:t>x</w:t>
      </w:r>
      <w:r w:rsidRPr="0053158B">
        <w:rPr>
          <w:rFonts w:eastAsia="Calibri"/>
          <w:b/>
          <w:bCs/>
          <w:color w:val="auto"/>
          <w:szCs w:val="24"/>
          <w:lang w:val="en-GB"/>
        </w:rPr>
        <w:t>)</w:t>
      </w:r>
      <w:r w:rsidRPr="0053158B">
        <w:rPr>
          <w:rFonts w:eastAsia="Calibri"/>
          <w:color w:val="auto"/>
          <w:szCs w:val="24"/>
          <w:lang w:val="en-GB"/>
        </w:rPr>
        <w:t xml:space="preserve"> on the surface after time </w:t>
      </w:r>
      <w:r w:rsidRPr="0053158B">
        <w:rPr>
          <w:rFonts w:eastAsia="Calibri"/>
          <w:b/>
          <w:bCs/>
          <w:color w:val="auto"/>
          <w:szCs w:val="24"/>
          <w:lang w:val="en-GB"/>
        </w:rPr>
        <w:t>(</w:t>
      </w:r>
      <w:r w:rsidRPr="0053158B">
        <w:rPr>
          <w:rFonts w:eastAsia="Calibri"/>
          <w:b/>
          <w:bCs/>
          <w:i/>
          <w:iCs/>
          <w:color w:val="auto"/>
          <w:szCs w:val="24"/>
          <w:lang w:val="en-GB"/>
        </w:rPr>
        <w:t>x</w:t>
      </w:r>
      <w:r w:rsidRPr="0053158B">
        <w:rPr>
          <w:rFonts w:eastAsia="Calibri"/>
          <w:b/>
          <w:bCs/>
          <w:color w:val="auto"/>
          <w:szCs w:val="24"/>
          <w:lang w:val="en-GB"/>
        </w:rPr>
        <w:t xml:space="preserve"> ⁄ </w:t>
      </w:r>
      <w:r w:rsidRPr="0053158B">
        <w:rPr>
          <w:rFonts w:eastAsia="Calibri"/>
          <w:b/>
          <w:bCs/>
          <w:i/>
          <w:iCs/>
          <w:color w:val="auto"/>
          <w:szCs w:val="24"/>
          <w:lang w:val="en-GB"/>
        </w:rPr>
        <w:t>V</w:t>
      </w:r>
      <w:r w:rsidRPr="0053158B">
        <w:rPr>
          <w:rFonts w:eastAsia="Calibri"/>
          <w:b/>
          <w:bCs/>
          <w:i/>
          <w:iCs/>
          <w:color w:val="auto"/>
          <w:szCs w:val="24"/>
          <w:vertAlign w:val="subscript"/>
          <w:lang w:val="en-GB"/>
        </w:rPr>
        <w:t>1</w:t>
      </w:r>
      <w:r w:rsidRPr="0053158B">
        <w:rPr>
          <w:rFonts w:eastAsia="Calibri"/>
          <w:b/>
          <w:bCs/>
          <w:color w:val="auto"/>
          <w:szCs w:val="24"/>
          <w:lang w:val="en-GB"/>
        </w:rPr>
        <w:t>)</w:t>
      </w:r>
      <w:r w:rsidRPr="0053158B">
        <w:rPr>
          <w:rFonts w:eastAsia="Calibri"/>
          <w:color w:val="auto"/>
          <w:szCs w:val="24"/>
          <w:lang w:val="en-GB"/>
        </w:rPr>
        <w:t xml:space="preserve">. The travel-time curve for the direct ray is a straight line through the origin with slope </w:t>
      </w:r>
      <w:r w:rsidRPr="0053158B">
        <w:rPr>
          <w:rFonts w:eastAsia="Calibri"/>
          <w:b/>
          <w:bCs/>
          <w:color w:val="auto"/>
          <w:szCs w:val="24"/>
          <w:lang w:val="en-GB"/>
        </w:rPr>
        <w:t>(</w:t>
      </w:r>
      <w:r w:rsidRPr="0053158B">
        <w:rPr>
          <w:rFonts w:eastAsia="Calibri"/>
          <w:b/>
          <w:bCs/>
          <w:i/>
          <w:iCs/>
          <w:color w:val="auto"/>
          <w:szCs w:val="24"/>
          <w:lang w:val="en-GB"/>
        </w:rPr>
        <w:t>m</w:t>
      </w:r>
      <w:r w:rsidRPr="0053158B">
        <w:rPr>
          <w:rFonts w:eastAsia="Calibri"/>
          <w:b/>
          <w:bCs/>
          <w:i/>
          <w:iCs/>
          <w:color w:val="auto"/>
          <w:szCs w:val="24"/>
          <w:vertAlign w:val="subscript"/>
          <w:lang w:val="en-GB"/>
        </w:rPr>
        <w:t>1</w:t>
      </w:r>
      <w:r w:rsidRPr="0053158B">
        <w:rPr>
          <w:rFonts w:eastAsia="Calibri"/>
          <w:b/>
          <w:bCs/>
          <w:i/>
          <w:iCs/>
          <w:color w:val="auto"/>
          <w:szCs w:val="24"/>
          <w:lang w:val="en-GB"/>
        </w:rPr>
        <w:t xml:space="preserve"> = 1</w:t>
      </w:r>
      <w:r w:rsidRPr="0053158B">
        <w:rPr>
          <w:rFonts w:eastAsia="Calibri"/>
          <w:b/>
          <w:bCs/>
          <w:color w:val="auto"/>
          <w:szCs w:val="24"/>
          <w:lang w:val="en-GB"/>
        </w:rPr>
        <w:t xml:space="preserve"> ⁄ V</w:t>
      </w:r>
      <w:r w:rsidRPr="0053158B">
        <w:rPr>
          <w:rFonts w:eastAsia="Calibri"/>
          <w:b/>
          <w:bCs/>
          <w:color w:val="auto"/>
          <w:szCs w:val="24"/>
          <w:vertAlign w:val="subscript"/>
          <w:lang w:val="en-GB"/>
        </w:rPr>
        <w:t>1</w:t>
      </w:r>
      <w:r w:rsidRPr="0053158B">
        <w:rPr>
          <w:rFonts w:eastAsia="Calibri"/>
          <w:b/>
          <w:bCs/>
          <w:color w:val="auto"/>
          <w:szCs w:val="24"/>
          <w:lang w:val="en-GB"/>
        </w:rPr>
        <w:t>).</w:t>
      </w:r>
      <w:r w:rsidRPr="0053158B">
        <w:rPr>
          <w:rFonts w:eastAsia="Calibri"/>
          <w:color w:val="auto"/>
          <w:szCs w:val="24"/>
          <w:lang w:val="en-GB"/>
        </w:rPr>
        <w:t xml:space="preserve"> The hyperbolic t–x curve for the </w:t>
      </w:r>
      <w:r w:rsidRPr="0053158B">
        <w:rPr>
          <w:rFonts w:eastAsia="Calibri"/>
          <w:i/>
          <w:iCs/>
          <w:color w:val="auto"/>
          <w:szCs w:val="24"/>
          <w:lang w:val="en-GB"/>
        </w:rPr>
        <w:t>reflected ray</w:t>
      </w:r>
      <w:r w:rsidRPr="0053158B">
        <w:rPr>
          <w:rFonts w:eastAsia="Calibri"/>
          <w:color w:val="auto"/>
          <w:szCs w:val="24"/>
          <w:lang w:val="en-GB"/>
        </w:rPr>
        <w:t xml:space="preserve"> intersects the time axis at the two-way vertical reflection “echo” time </w:t>
      </w:r>
      <w:r w:rsidRPr="0053158B">
        <w:rPr>
          <w:rFonts w:eastAsia="Calibri"/>
          <w:b/>
          <w:bCs/>
          <w:color w:val="auto"/>
          <w:szCs w:val="24"/>
          <w:lang w:val="en-GB"/>
        </w:rPr>
        <w:t>(</w:t>
      </w:r>
      <w:r w:rsidRPr="0053158B">
        <w:rPr>
          <w:rFonts w:eastAsia="Calibri"/>
          <w:b/>
          <w:bCs/>
          <w:i/>
          <w:iCs/>
          <w:color w:val="auto"/>
          <w:szCs w:val="24"/>
          <w:lang w:val="en-GB"/>
        </w:rPr>
        <w:t>t</w:t>
      </w:r>
      <w:r w:rsidRPr="0053158B">
        <w:rPr>
          <w:rFonts w:eastAsia="Calibri"/>
          <w:b/>
          <w:bCs/>
          <w:i/>
          <w:iCs/>
          <w:color w:val="auto"/>
          <w:szCs w:val="24"/>
          <w:vertAlign w:val="subscript"/>
          <w:lang w:val="en-GB"/>
        </w:rPr>
        <w:t>0</w:t>
      </w:r>
      <w:r w:rsidRPr="0053158B">
        <w:rPr>
          <w:rFonts w:eastAsia="Calibri"/>
          <w:b/>
          <w:bCs/>
          <w:color w:val="auto"/>
          <w:szCs w:val="24"/>
          <w:lang w:val="en-GB"/>
        </w:rPr>
        <w:t>)</w:t>
      </w:r>
      <w:r w:rsidRPr="0053158B">
        <w:rPr>
          <w:rFonts w:eastAsia="Calibri"/>
          <w:color w:val="auto"/>
          <w:szCs w:val="24"/>
          <w:lang w:val="en-GB"/>
        </w:rPr>
        <w:t xml:space="preserve">. </w:t>
      </w:r>
    </w:p>
    <w:p w14:paraId="11408908"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b/>
          <w:bCs/>
          <w:noProof/>
          <w:color w:val="auto"/>
          <w:szCs w:val="24"/>
          <w:lang w:val="en-GB" w:eastAsia="en-GB"/>
        </w:rPr>
        <w:lastRenderedPageBreak/>
        <w:drawing>
          <wp:anchor distT="0" distB="0" distL="114300" distR="114300" simplePos="0" relativeHeight="251673600" behindDoc="0" locked="0" layoutInCell="1" allowOverlap="1" wp14:anchorId="3A0FE405" wp14:editId="0EAB6C3C">
            <wp:simplePos x="0" y="0"/>
            <wp:positionH relativeFrom="margin">
              <wp:align>center</wp:align>
            </wp:positionH>
            <wp:positionV relativeFrom="paragraph">
              <wp:posOffset>0</wp:posOffset>
            </wp:positionV>
            <wp:extent cx="4563112" cy="5687219"/>
            <wp:effectExtent l="0" t="0" r="8890" b="889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0">
                      <a:extLst>
                        <a:ext uri="{28A0092B-C50C-407E-A947-70E740481C1C}">
                          <a14:useLocalDpi xmlns:a14="http://schemas.microsoft.com/office/drawing/2010/main" val="0"/>
                        </a:ext>
                      </a:extLst>
                    </a:blip>
                    <a:stretch>
                      <a:fillRect/>
                    </a:stretch>
                  </pic:blipFill>
                  <pic:spPr>
                    <a:xfrm>
                      <a:off x="0" y="0"/>
                      <a:ext cx="4563112" cy="5687219"/>
                    </a:xfrm>
                    <a:prstGeom prst="rect">
                      <a:avLst/>
                    </a:prstGeom>
                  </pic:spPr>
                </pic:pic>
              </a:graphicData>
            </a:graphic>
          </wp:anchor>
        </w:drawing>
      </w:r>
      <w:r w:rsidRPr="0053158B">
        <w:rPr>
          <w:rFonts w:eastAsia="Calibri"/>
          <w:color w:val="auto"/>
          <w:szCs w:val="24"/>
          <w:lang w:val="en-GB"/>
        </w:rPr>
        <w:t>Figure 2.11: Travel-time versus distance curves for the direct ray and the reflected and refracted rays at a horizontal interface between two layers with seismic velocities V</w:t>
      </w:r>
      <w:r w:rsidRPr="0053158B">
        <w:rPr>
          <w:rFonts w:eastAsia="Calibri"/>
          <w:color w:val="auto"/>
          <w:szCs w:val="24"/>
          <w:vertAlign w:val="subscript"/>
          <w:lang w:val="en-GB"/>
        </w:rPr>
        <w:t>1</w:t>
      </w:r>
      <w:r w:rsidRPr="0053158B">
        <w:rPr>
          <w:rFonts w:eastAsia="Calibri"/>
          <w:color w:val="auto"/>
          <w:szCs w:val="24"/>
          <w:lang w:val="en-GB"/>
        </w:rPr>
        <w:t xml:space="preserve"> and V</w:t>
      </w:r>
      <w:r w:rsidRPr="0053158B">
        <w:rPr>
          <w:rFonts w:eastAsia="Calibri"/>
          <w:color w:val="auto"/>
          <w:szCs w:val="24"/>
          <w:vertAlign w:val="subscript"/>
          <w:lang w:val="en-GB"/>
        </w:rPr>
        <w:t>2</w:t>
      </w:r>
    </w:p>
    <w:p w14:paraId="73D5AD1A"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675EBD4C"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lastRenderedPageBreak/>
        <w:t>At great distances from the shot-point, the reflection hyperbola is asymptotic to the straight line for the direct ray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iCs/>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3890FA61"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doubly refracted ray travels along the path </w:t>
      </w:r>
      <w:r w:rsidRPr="0053158B">
        <w:rPr>
          <w:rFonts w:eastAsia="Calibri"/>
          <w:b/>
          <w:bCs/>
          <w:color w:val="auto"/>
          <w:szCs w:val="24"/>
          <w:lang w:val="en-GB"/>
        </w:rPr>
        <w:t>(</w:t>
      </w:r>
      <w:r w:rsidRPr="0053158B">
        <w:rPr>
          <w:rFonts w:eastAsia="Calibri"/>
          <w:b/>
          <w:bCs/>
          <w:i/>
          <w:iCs/>
          <w:color w:val="auto"/>
          <w:szCs w:val="24"/>
          <w:lang w:val="en-GB"/>
        </w:rPr>
        <w:t>SC</w:t>
      </w:r>
      <w:r w:rsidRPr="0053158B">
        <w:rPr>
          <w:rFonts w:eastAsia="Calibri"/>
          <w:b/>
          <w:bCs/>
          <w:color w:val="auto"/>
          <w:szCs w:val="24"/>
          <w:lang w:val="en-GB"/>
        </w:rPr>
        <w:t>)</w:t>
      </w:r>
      <w:r w:rsidRPr="0053158B">
        <w:rPr>
          <w:rFonts w:eastAsia="Calibri"/>
          <w:color w:val="auto"/>
          <w:szCs w:val="24"/>
          <w:lang w:val="en-GB"/>
        </w:rPr>
        <w:t xml:space="preserve"> with the velocity </w:t>
      </w:r>
      <w:r w:rsidRPr="0053158B">
        <w:rPr>
          <w:rFonts w:eastAsia="Calibri"/>
          <w:b/>
          <w:bCs/>
          <w:color w:val="auto"/>
          <w:szCs w:val="24"/>
          <w:lang w:val="en-GB"/>
        </w:rPr>
        <w:t>(</w:t>
      </w:r>
      <w:r w:rsidRPr="0053158B">
        <w:rPr>
          <w:rFonts w:eastAsia="Calibri"/>
          <w:b/>
          <w:bCs/>
          <w:i/>
          <w:iCs/>
          <w:color w:val="auto"/>
          <w:szCs w:val="24"/>
          <w:lang w:val="en-GB"/>
        </w:rPr>
        <w:t>V</w:t>
      </w:r>
      <w:r w:rsidRPr="0053158B">
        <w:rPr>
          <w:rFonts w:eastAsia="Calibri"/>
          <w:b/>
          <w:bCs/>
          <w:i/>
          <w:iCs/>
          <w:color w:val="auto"/>
          <w:szCs w:val="24"/>
          <w:vertAlign w:val="subscript"/>
          <w:lang w:val="en-GB"/>
        </w:rPr>
        <w:t>1</w:t>
      </w:r>
      <w:r w:rsidRPr="0053158B">
        <w:rPr>
          <w:rFonts w:eastAsia="Calibri"/>
          <w:b/>
          <w:bCs/>
          <w:color w:val="auto"/>
          <w:szCs w:val="24"/>
          <w:lang w:val="en-GB"/>
        </w:rPr>
        <w:t>)</w:t>
      </w:r>
      <w:r w:rsidRPr="0053158B">
        <w:rPr>
          <w:rFonts w:eastAsia="Calibri"/>
          <w:color w:val="auto"/>
          <w:szCs w:val="24"/>
          <w:lang w:val="en-GB"/>
        </w:rPr>
        <w:t xml:space="preserve"> of the upper layer, impinges with critical angle </w:t>
      </w:r>
      <w:r w:rsidRPr="0053158B">
        <w:rPr>
          <w:rFonts w:eastAsia="Calibri"/>
          <w:b/>
          <w:bCs/>
          <w:color w:val="auto"/>
          <w:szCs w:val="24"/>
          <w:lang w:val="en-GB"/>
        </w:rPr>
        <w:t>(</w:t>
      </w:r>
      <w:proofErr w:type="spellStart"/>
      <w:r w:rsidRPr="0053158B">
        <w:rPr>
          <w:rFonts w:eastAsia="Calibri"/>
          <w:b/>
          <w:bCs/>
          <w:i/>
          <w:iCs/>
          <w:color w:val="auto"/>
          <w:szCs w:val="24"/>
          <w:lang w:val="en-GB"/>
        </w:rPr>
        <w:t>i</w:t>
      </w:r>
      <w:r w:rsidRPr="0053158B">
        <w:rPr>
          <w:rFonts w:eastAsia="Calibri"/>
          <w:b/>
          <w:bCs/>
          <w:i/>
          <w:iCs/>
          <w:color w:val="auto"/>
          <w:szCs w:val="24"/>
          <w:vertAlign w:val="subscript"/>
          <w:lang w:val="en-GB"/>
        </w:rPr>
        <w:t>c</w:t>
      </w:r>
      <w:proofErr w:type="spellEnd"/>
      <w:r w:rsidRPr="0053158B">
        <w:rPr>
          <w:rFonts w:eastAsia="Calibri"/>
          <w:b/>
          <w:bCs/>
          <w:color w:val="auto"/>
          <w:szCs w:val="24"/>
          <w:lang w:val="en-GB"/>
        </w:rPr>
        <w:t>)</w:t>
      </w:r>
      <w:r w:rsidRPr="0053158B">
        <w:rPr>
          <w:rFonts w:eastAsia="Calibri"/>
          <w:color w:val="auto"/>
          <w:szCs w:val="24"/>
          <w:lang w:val="en-GB"/>
        </w:rPr>
        <w:t xml:space="preserve"> on the interface at </w:t>
      </w:r>
      <w:r w:rsidRPr="0053158B">
        <w:rPr>
          <w:rFonts w:eastAsia="Calibri"/>
          <w:b/>
          <w:bCs/>
          <w:color w:val="auto"/>
          <w:szCs w:val="24"/>
          <w:lang w:val="en-GB"/>
        </w:rPr>
        <w:t>(</w:t>
      </w:r>
      <w:r w:rsidRPr="0053158B">
        <w:rPr>
          <w:rFonts w:eastAsia="Calibri"/>
          <w:b/>
          <w:bCs/>
          <w:i/>
          <w:iCs/>
          <w:color w:val="auto"/>
          <w:szCs w:val="24"/>
          <w:lang w:val="en-GB"/>
        </w:rPr>
        <w:t>C</w:t>
      </w:r>
      <w:r w:rsidRPr="0053158B">
        <w:rPr>
          <w:rFonts w:eastAsia="Calibri"/>
          <w:b/>
          <w:bCs/>
          <w:color w:val="auto"/>
          <w:szCs w:val="24"/>
          <w:lang w:val="en-GB"/>
        </w:rPr>
        <w:t>)</w:t>
      </w:r>
      <w:r w:rsidRPr="0053158B">
        <w:rPr>
          <w:rFonts w:eastAsia="Calibri"/>
          <w:color w:val="auto"/>
          <w:szCs w:val="24"/>
          <w:lang w:val="en-GB"/>
        </w:rPr>
        <w:t xml:space="preserve">, passes along the segment </w:t>
      </w:r>
      <w:r w:rsidRPr="0053158B">
        <w:rPr>
          <w:rFonts w:eastAsia="Calibri"/>
          <w:b/>
          <w:bCs/>
          <w:color w:val="auto"/>
          <w:szCs w:val="24"/>
          <w:lang w:val="en-GB"/>
        </w:rPr>
        <w:t>(</w:t>
      </w:r>
      <w:r w:rsidRPr="0053158B">
        <w:rPr>
          <w:rFonts w:eastAsia="Calibri"/>
          <w:b/>
          <w:bCs/>
          <w:i/>
          <w:iCs/>
          <w:color w:val="auto"/>
          <w:szCs w:val="24"/>
          <w:lang w:val="en-GB"/>
        </w:rPr>
        <w:t>CD</w:t>
      </w:r>
      <w:r w:rsidRPr="0053158B">
        <w:rPr>
          <w:rFonts w:eastAsia="Calibri"/>
          <w:b/>
          <w:bCs/>
          <w:color w:val="auto"/>
          <w:szCs w:val="24"/>
          <w:lang w:val="en-GB"/>
        </w:rPr>
        <w:t>)</w:t>
      </w:r>
      <w:r w:rsidRPr="0053158B">
        <w:rPr>
          <w:rFonts w:eastAsia="Calibri"/>
          <w:color w:val="auto"/>
          <w:szCs w:val="24"/>
          <w:lang w:val="en-GB"/>
        </w:rPr>
        <w:t xml:space="preserve"> with velocity </w:t>
      </w:r>
      <w:r w:rsidRPr="0053158B">
        <w:rPr>
          <w:rFonts w:eastAsia="Calibri"/>
          <w:b/>
          <w:bCs/>
          <w:color w:val="auto"/>
          <w:szCs w:val="24"/>
          <w:lang w:val="en-GB"/>
        </w:rPr>
        <w:t>(</w:t>
      </w:r>
      <w:r w:rsidRPr="0053158B">
        <w:rPr>
          <w:rFonts w:eastAsia="Calibri"/>
          <w:b/>
          <w:bCs/>
          <w:i/>
          <w:iCs/>
          <w:color w:val="auto"/>
          <w:szCs w:val="24"/>
          <w:lang w:val="en-GB"/>
        </w:rPr>
        <w:t>V</w:t>
      </w:r>
      <w:r w:rsidRPr="0053158B">
        <w:rPr>
          <w:rFonts w:eastAsia="Calibri"/>
          <w:b/>
          <w:bCs/>
          <w:i/>
          <w:iCs/>
          <w:color w:val="auto"/>
          <w:szCs w:val="24"/>
          <w:vertAlign w:val="subscript"/>
          <w:lang w:val="en-GB"/>
        </w:rPr>
        <w:t>2</w:t>
      </w:r>
      <w:r w:rsidRPr="0053158B">
        <w:rPr>
          <w:rFonts w:eastAsia="Calibri"/>
          <w:b/>
          <w:bCs/>
          <w:color w:val="auto"/>
          <w:szCs w:val="24"/>
          <w:lang w:val="en-GB"/>
        </w:rPr>
        <w:t>)</w:t>
      </w:r>
      <w:r w:rsidRPr="0053158B">
        <w:rPr>
          <w:rFonts w:eastAsia="Calibri"/>
          <w:color w:val="auto"/>
          <w:szCs w:val="24"/>
          <w:lang w:val="en-GB"/>
        </w:rPr>
        <w:t xml:space="preserve"> of the lower layer, and returns to the surface along </w:t>
      </w:r>
      <w:r w:rsidRPr="0053158B">
        <w:rPr>
          <w:rFonts w:eastAsia="Calibri"/>
          <w:b/>
          <w:bCs/>
          <w:color w:val="auto"/>
          <w:szCs w:val="24"/>
          <w:lang w:val="en-GB"/>
        </w:rPr>
        <w:t>(</w:t>
      </w:r>
      <w:r w:rsidRPr="0053158B">
        <w:rPr>
          <w:rFonts w:eastAsia="Calibri"/>
          <w:b/>
          <w:bCs/>
          <w:i/>
          <w:iCs/>
          <w:color w:val="auto"/>
          <w:szCs w:val="24"/>
          <w:lang w:val="en-GB"/>
        </w:rPr>
        <w:t>DG</w:t>
      </w:r>
      <w:r w:rsidRPr="0053158B">
        <w:rPr>
          <w:rFonts w:eastAsia="Calibri"/>
          <w:b/>
          <w:bCs/>
          <w:color w:val="auto"/>
          <w:szCs w:val="24"/>
          <w:lang w:val="en-GB"/>
        </w:rPr>
        <w:t>)</w:t>
      </w:r>
      <w:r w:rsidRPr="0053158B">
        <w:rPr>
          <w:rFonts w:eastAsia="Calibri"/>
          <w:color w:val="auto"/>
          <w:szCs w:val="24"/>
          <w:lang w:val="en-GB"/>
        </w:rPr>
        <w:t xml:space="preserve"> with velocity </w:t>
      </w:r>
      <w:r w:rsidRPr="0053158B">
        <w:rPr>
          <w:rFonts w:eastAsia="Calibri"/>
          <w:b/>
          <w:bCs/>
          <w:i/>
          <w:iCs/>
          <w:color w:val="auto"/>
          <w:szCs w:val="24"/>
          <w:lang w:val="en-GB"/>
        </w:rPr>
        <w:t>(V</w:t>
      </w:r>
      <w:r w:rsidRPr="0053158B">
        <w:rPr>
          <w:rFonts w:eastAsia="Calibri"/>
          <w:b/>
          <w:bCs/>
          <w:i/>
          <w:iCs/>
          <w:color w:val="auto"/>
          <w:szCs w:val="24"/>
          <w:vertAlign w:val="subscript"/>
          <w:lang w:val="en-GB"/>
        </w:rPr>
        <w:t>1</w:t>
      </w:r>
      <w:r w:rsidRPr="0053158B">
        <w:rPr>
          <w:rFonts w:eastAsia="Calibri"/>
          <w:b/>
          <w:bCs/>
          <w:i/>
          <w:iCs/>
          <w:color w:val="auto"/>
          <w:szCs w:val="24"/>
          <w:lang w:val="en-GB"/>
        </w:rPr>
        <w:t>)</w:t>
      </w:r>
      <w:r w:rsidRPr="0053158B">
        <w:rPr>
          <w:rFonts w:eastAsia="Calibri"/>
          <w:color w:val="auto"/>
          <w:szCs w:val="24"/>
          <w:lang w:val="en-GB"/>
        </w:rPr>
        <w:t xml:space="preserve">. The segments </w:t>
      </w:r>
      <w:r w:rsidRPr="0053158B">
        <w:rPr>
          <w:rFonts w:eastAsia="Calibri"/>
          <w:b/>
          <w:bCs/>
          <w:color w:val="auto"/>
          <w:szCs w:val="24"/>
          <w:lang w:val="en-GB"/>
        </w:rPr>
        <w:t>(</w:t>
      </w:r>
      <w:r w:rsidRPr="0053158B">
        <w:rPr>
          <w:rFonts w:eastAsia="Calibri"/>
          <w:b/>
          <w:bCs/>
          <w:i/>
          <w:iCs/>
          <w:color w:val="auto"/>
          <w:szCs w:val="24"/>
          <w:lang w:val="en-GB"/>
        </w:rPr>
        <w:t>SC</w:t>
      </w:r>
      <w:r w:rsidRPr="0053158B">
        <w:rPr>
          <w:rFonts w:eastAsia="Calibri"/>
          <w:b/>
          <w:bCs/>
          <w:color w:val="auto"/>
          <w:szCs w:val="24"/>
          <w:lang w:val="en-GB"/>
        </w:rPr>
        <w:t>)</w:t>
      </w:r>
      <w:r w:rsidRPr="0053158B">
        <w:rPr>
          <w:rFonts w:eastAsia="Calibri"/>
          <w:color w:val="auto"/>
          <w:szCs w:val="24"/>
          <w:lang w:val="en-GB"/>
        </w:rPr>
        <w:t xml:space="preserve"> and </w:t>
      </w:r>
      <w:r w:rsidRPr="0053158B">
        <w:rPr>
          <w:rFonts w:eastAsia="Calibri"/>
          <w:b/>
          <w:bCs/>
          <w:color w:val="auto"/>
          <w:szCs w:val="24"/>
          <w:lang w:val="en-GB"/>
        </w:rPr>
        <w:t>(</w:t>
      </w:r>
      <w:r w:rsidRPr="0053158B">
        <w:rPr>
          <w:rFonts w:eastAsia="Calibri"/>
          <w:b/>
          <w:bCs/>
          <w:i/>
          <w:iCs/>
          <w:color w:val="auto"/>
          <w:szCs w:val="24"/>
          <w:lang w:val="en-GB"/>
        </w:rPr>
        <w:t>DG</w:t>
      </w:r>
      <w:r w:rsidRPr="0053158B">
        <w:rPr>
          <w:rFonts w:eastAsia="Calibri"/>
          <w:b/>
          <w:bCs/>
          <w:color w:val="auto"/>
          <w:szCs w:val="24"/>
          <w:lang w:val="en-GB"/>
        </w:rPr>
        <w:t>)</w:t>
      </w:r>
      <w:r w:rsidRPr="0053158B">
        <w:rPr>
          <w:rFonts w:eastAsia="Calibri"/>
          <w:color w:val="auto"/>
          <w:szCs w:val="24"/>
          <w:lang w:val="en-GB"/>
        </w:rPr>
        <w:t xml:space="preserve"> are equal, </w:t>
      </w:r>
      <w:r w:rsidRPr="0053158B">
        <w:rPr>
          <w:rFonts w:eastAsia="Calibri"/>
          <w:b/>
          <w:bCs/>
          <w:color w:val="auto"/>
          <w:szCs w:val="24"/>
          <w:lang w:val="en-GB"/>
        </w:rPr>
        <w:t>(</w:t>
      </w:r>
      <w:r w:rsidRPr="0053158B">
        <w:rPr>
          <w:rFonts w:eastAsia="Calibri"/>
          <w:b/>
          <w:bCs/>
          <w:i/>
          <w:iCs/>
          <w:color w:val="auto"/>
          <w:szCs w:val="24"/>
          <w:lang w:val="en-GB"/>
        </w:rPr>
        <w:t>CD = x – 2SA</w:t>
      </w:r>
      <w:r w:rsidRPr="0053158B">
        <w:rPr>
          <w:rFonts w:eastAsia="Calibri"/>
          <w:b/>
          <w:bCs/>
          <w:color w:val="auto"/>
          <w:szCs w:val="24"/>
          <w:lang w:val="en-GB"/>
        </w:rPr>
        <w:t>)</w:t>
      </w:r>
      <w:r w:rsidRPr="0053158B">
        <w:rPr>
          <w:rFonts w:eastAsia="Calibri"/>
          <w:color w:val="auto"/>
          <w:szCs w:val="24"/>
          <w:lang w:val="en-GB"/>
        </w:rPr>
        <w:t xml:space="preserve"> and the travel-time for the path </w:t>
      </w:r>
      <w:r w:rsidRPr="0053158B">
        <w:rPr>
          <w:rFonts w:eastAsia="Calibri"/>
          <w:b/>
          <w:bCs/>
          <w:color w:val="auto"/>
          <w:szCs w:val="24"/>
          <w:lang w:val="en-GB"/>
        </w:rPr>
        <w:t>(</w:t>
      </w:r>
      <w:r w:rsidRPr="0053158B">
        <w:rPr>
          <w:rFonts w:eastAsia="Calibri"/>
          <w:b/>
          <w:bCs/>
          <w:i/>
          <w:iCs/>
          <w:color w:val="auto"/>
          <w:szCs w:val="24"/>
          <w:lang w:val="en-GB"/>
        </w:rPr>
        <w:t>SCDG</w:t>
      </w:r>
      <w:r w:rsidRPr="0053158B">
        <w:rPr>
          <w:rFonts w:eastAsia="Calibri"/>
          <w:b/>
          <w:bCs/>
          <w:color w:val="auto"/>
          <w:szCs w:val="24"/>
          <w:lang w:val="en-GB"/>
        </w:rPr>
        <w:t>)</w:t>
      </w:r>
      <w:r w:rsidRPr="0053158B">
        <w:rPr>
          <w:rFonts w:eastAsia="Calibri"/>
          <w:color w:val="auto"/>
          <w:szCs w:val="24"/>
          <w:lang w:val="en-GB"/>
        </w:rPr>
        <w:t xml:space="preserve"> can be written:</w:t>
      </w:r>
    </w:p>
    <w:p w14:paraId="2CE2390D"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auto"/>
            <w:szCs w:val="24"/>
            <w:lang w:val="en-GB"/>
          </w:rPr>
          <m:t xml:space="preserve">t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2Sc</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 xml:space="preserve">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CD</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r>
          <w:rPr>
            <w:rFonts w:ascii="Cambria Math" w:eastAsia="Calibri" w:hAnsi="Cambria Math"/>
            <w:color w:val="auto"/>
            <w:szCs w:val="24"/>
            <w:lang w:val="en-GB"/>
          </w:rPr>
          <m:t xml:space="preserve">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2d</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r>
              <w:rPr>
                <w:rFonts w:ascii="Cambria Math" w:eastAsia="Calibri" w:hAnsi="Cambria Math"/>
                <w:color w:val="auto"/>
                <w:szCs w:val="24"/>
                <w:lang w:val="en-GB"/>
              </w:rPr>
              <m:t xml:space="preserve">cos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den>
        </m:f>
        <m:r>
          <w:rPr>
            <w:rFonts w:ascii="Cambria Math" w:eastAsia="Calibri" w:hAnsi="Cambria Math"/>
            <w:color w:val="auto"/>
            <w:szCs w:val="24"/>
            <w:lang w:val="en-GB"/>
          </w:rPr>
          <m:t xml:space="preserve">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 - 2dtan</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oMath>
      <w:r w:rsidRPr="0053158B">
        <w:rPr>
          <w:rFonts w:ascii="Calibri" w:eastAsia="Calibri" w:hAnsi="Calibri"/>
          <w:i/>
          <w:color w:val="auto"/>
          <w:szCs w:val="24"/>
          <w:lang w:val="en-GB"/>
        </w:rPr>
        <w:t xml:space="preserve"> </w:t>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rFonts w:ascii="Calibri" w:eastAsia="Calibri" w:hAnsi="Calibri"/>
          <w:i/>
          <w:color w:val="auto"/>
          <w:szCs w:val="24"/>
          <w:lang w:val="en-GB"/>
        </w:rPr>
        <w:tab/>
      </w:r>
      <w:r w:rsidRPr="0053158B">
        <w:rPr>
          <w:b/>
          <w:bCs/>
          <w:i/>
          <w:iCs/>
          <w:color w:val="auto"/>
          <w:szCs w:val="24"/>
          <w:lang w:val="en-GB"/>
        </w:rPr>
        <w:t>(2.24)</w:t>
      </w:r>
    </w:p>
    <w:p w14:paraId="7DB36B14"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Rearranging terms and using Snell’s law (eq. 2.4), we get for the travel-time of the doubly refracted ray:</w:t>
      </w:r>
    </w:p>
    <w:p w14:paraId="671FE9C8"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auto"/>
            <w:szCs w:val="24"/>
            <w:lang w:val="en-GB"/>
          </w:rPr>
          <m:t xml:space="preserve">t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r>
          <w:rPr>
            <w:rFonts w:ascii="Cambria Math" w:eastAsia="Calibri" w:hAnsi="Cambria Math"/>
            <w:color w:val="auto"/>
            <w:szCs w:val="24"/>
            <w:lang w:val="en-GB"/>
          </w:rPr>
          <m:t xml:space="preserve">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2d</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oMath>
      <w:r w:rsidRPr="0053158B">
        <w:rPr>
          <w:rFonts w:ascii="Calibri" w:eastAsia="Calibri" w:hAnsi="Calibri"/>
          <w:color w:val="auto"/>
          <w:sz w:val="22"/>
          <w:lang w:val="en-GB"/>
        </w:rPr>
        <w:t xml:space="preserve"> </w:t>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b/>
          <w:bCs/>
          <w:i/>
          <w:iCs/>
          <w:color w:val="auto"/>
          <w:szCs w:val="24"/>
          <w:lang w:val="en-GB"/>
        </w:rPr>
        <w:t>(2.25)</w:t>
      </w:r>
    </w:p>
    <w:p w14:paraId="4E587FE3"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doubly refracted rays are only recorded at distances greater than the critical distance </w:t>
      </w:r>
      <w:r w:rsidRPr="0053158B">
        <w:rPr>
          <w:rFonts w:eastAsia="Calibri"/>
          <w:b/>
          <w:bCs/>
          <w:color w:val="auto"/>
          <w:szCs w:val="24"/>
          <w:lang w:val="en-GB"/>
        </w:rPr>
        <w:t>(</w:t>
      </w:r>
      <w:r w:rsidRPr="0053158B">
        <w:rPr>
          <w:rFonts w:eastAsia="Calibri"/>
          <w:b/>
          <w:bCs/>
          <w:i/>
          <w:iCs/>
          <w:color w:val="auto"/>
          <w:szCs w:val="24"/>
          <w:lang w:val="en-GB"/>
        </w:rPr>
        <w:t>x</w:t>
      </w:r>
      <w:r w:rsidRPr="0053158B">
        <w:rPr>
          <w:rFonts w:eastAsia="Calibri"/>
          <w:b/>
          <w:bCs/>
          <w:i/>
          <w:iCs/>
          <w:color w:val="auto"/>
          <w:szCs w:val="24"/>
          <w:vertAlign w:val="subscript"/>
          <w:lang w:val="en-GB"/>
        </w:rPr>
        <w:t>c</w:t>
      </w:r>
      <w:r w:rsidRPr="0053158B">
        <w:rPr>
          <w:rFonts w:eastAsia="Calibri"/>
          <w:b/>
          <w:bCs/>
          <w:color w:val="auto"/>
          <w:szCs w:val="24"/>
          <w:lang w:val="en-GB"/>
        </w:rPr>
        <w:t>)</w:t>
      </w:r>
      <w:r w:rsidRPr="0053158B">
        <w:rPr>
          <w:rFonts w:eastAsia="Calibri"/>
          <w:color w:val="auto"/>
          <w:szCs w:val="24"/>
          <w:lang w:val="en-GB"/>
        </w:rPr>
        <w:t xml:space="preserve">. The first arrival recorded at </w:t>
      </w:r>
      <w:r w:rsidRPr="0053158B">
        <w:rPr>
          <w:rFonts w:eastAsia="Calibri"/>
          <w:b/>
          <w:bCs/>
          <w:color w:val="auto"/>
          <w:szCs w:val="24"/>
          <w:lang w:val="en-GB"/>
        </w:rPr>
        <w:t>(</w:t>
      </w:r>
      <w:r w:rsidRPr="0053158B">
        <w:rPr>
          <w:rFonts w:eastAsia="Calibri"/>
          <w:b/>
          <w:bCs/>
          <w:i/>
          <w:iCs/>
          <w:color w:val="auto"/>
          <w:szCs w:val="24"/>
          <w:lang w:val="en-GB"/>
        </w:rPr>
        <w:t>x</w:t>
      </w:r>
      <w:r w:rsidRPr="0053158B">
        <w:rPr>
          <w:rFonts w:eastAsia="Calibri"/>
          <w:b/>
          <w:bCs/>
          <w:i/>
          <w:iCs/>
          <w:color w:val="auto"/>
          <w:szCs w:val="24"/>
          <w:vertAlign w:val="subscript"/>
          <w:lang w:val="en-GB"/>
        </w:rPr>
        <w:t>c</w:t>
      </w:r>
      <w:r w:rsidRPr="0053158B">
        <w:rPr>
          <w:rFonts w:eastAsia="Calibri"/>
          <w:b/>
          <w:bCs/>
          <w:color w:val="auto"/>
          <w:szCs w:val="24"/>
          <w:lang w:val="en-GB"/>
        </w:rPr>
        <w:t>)</w:t>
      </w:r>
      <w:r w:rsidRPr="0053158B">
        <w:rPr>
          <w:rFonts w:eastAsia="Calibri"/>
          <w:color w:val="auto"/>
          <w:szCs w:val="24"/>
          <w:lang w:val="en-GB"/>
        </w:rPr>
        <w:t xml:space="preserve"> can be regarded as both a doubly refracted ray and a reflection. The refraction t–x curve is found to intersect the time axis at </w:t>
      </w:r>
      <w:r w:rsidRPr="0053158B">
        <w:rPr>
          <w:rFonts w:eastAsia="Calibri"/>
          <w:i/>
          <w:iCs/>
          <w:color w:val="auto"/>
          <w:szCs w:val="24"/>
          <w:lang w:val="en-GB"/>
        </w:rPr>
        <w:t>the intercept time</w:t>
      </w:r>
      <w:r w:rsidRPr="0053158B">
        <w:rPr>
          <w:rFonts w:eastAsia="Calibri"/>
          <w:color w:val="auto"/>
          <w:szCs w:val="24"/>
          <w:lang w:val="en-GB"/>
        </w:rPr>
        <w:t xml:space="preserve"> </w:t>
      </w:r>
      <w:r w:rsidRPr="0053158B">
        <w:rPr>
          <w:rFonts w:eastAsia="Calibri"/>
          <w:b/>
          <w:bCs/>
          <w:color w:val="auto"/>
          <w:szCs w:val="24"/>
          <w:lang w:val="en-GB"/>
        </w:rPr>
        <w:t>(</w:t>
      </w:r>
      <w:proofErr w:type="spellStart"/>
      <w:r w:rsidRPr="0053158B">
        <w:rPr>
          <w:rFonts w:eastAsia="Calibri"/>
          <w:b/>
          <w:bCs/>
          <w:i/>
          <w:iCs/>
          <w:color w:val="auto"/>
          <w:szCs w:val="24"/>
          <w:lang w:val="en-GB"/>
        </w:rPr>
        <w:t>t</w:t>
      </w:r>
      <w:r w:rsidRPr="0053158B">
        <w:rPr>
          <w:rFonts w:eastAsia="Calibri"/>
          <w:b/>
          <w:bCs/>
          <w:i/>
          <w:iCs/>
          <w:color w:val="auto"/>
          <w:szCs w:val="24"/>
          <w:vertAlign w:val="subscript"/>
          <w:lang w:val="en-GB"/>
        </w:rPr>
        <w:t>i</w:t>
      </w:r>
      <w:proofErr w:type="spellEnd"/>
      <w:r w:rsidRPr="0053158B">
        <w:rPr>
          <w:rFonts w:eastAsia="Calibri"/>
          <w:b/>
          <w:bCs/>
          <w:color w:val="auto"/>
          <w:szCs w:val="24"/>
          <w:lang w:val="en-GB"/>
        </w:rPr>
        <w:t>)</w:t>
      </w:r>
      <w:r w:rsidRPr="0053158B">
        <w:rPr>
          <w:rFonts w:eastAsia="Calibri"/>
          <w:color w:val="auto"/>
          <w:szCs w:val="24"/>
          <w:lang w:val="en-GB"/>
        </w:rPr>
        <w:t>, given by:</w:t>
      </w:r>
    </w:p>
    <w:p w14:paraId="342F0653"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i</m:t>
            </m:r>
          </m:sub>
        </m:sSub>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2d</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i</m:t>
                </m:r>
              </m:sub>
            </m:sSub>
          </m:den>
        </m:f>
        <m:r>
          <w:rPr>
            <w:rFonts w:ascii="Cambria Math" w:eastAsia="Calibri" w:hAnsi="Cambria Math"/>
            <w:color w:val="auto"/>
            <w:szCs w:val="24"/>
            <w:lang w:val="en-GB"/>
          </w:rPr>
          <m:t>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r>
          <w:rPr>
            <w:rFonts w:ascii="Cambria Math" w:eastAsia="Calibri" w:hAnsi="Cambria Math"/>
            <w:color w:val="auto"/>
            <w:szCs w:val="24"/>
            <w:lang w:val="en-GB"/>
          </w:rPr>
          <m:t>=2d</m:t>
        </m:r>
        <m:f>
          <m:fPr>
            <m:ctrlPr>
              <w:rPr>
                <w:rFonts w:ascii="Cambria Math" w:eastAsia="Calibri" w:hAnsi="Cambria Math"/>
                <w:bCs/>
                <w:i/>
                <w:color w:val="auto"/>
                <w:szCs w:val="24"/>
                <w:lang w:val="en-GB"/>
              </w:rPr>
            </m:ctrlPr>
          </m:fPr>
          <m:num>
            <m:rad>
              <m:radPr>
                <m:degHide m:val="1"/>
                <m:ctrlPr>
                  <w:rPr>
                    <w:rFonts w:ascii="Cambria Math" w:eastAsia="Calibri" w:hAnsi="Cambria Math"/>
                    <w:bCs/>
                    <w:i/>
                    <w:color w:val="auto"/>
                    <w:szCs w:val="24"/>
                    <w:lang w:val="en-GB"/>
                  </w:rPr>
                </m:ctrlPr>
              </m:radPr>
              <m:deg/>
              <m:e>
                <m:sSubSup>
                  <m:sSubSupPr>
                    <m:ctrlPr>
                      <w:rPr>
                        <w:rFonts w:ascii="Cambria Math" w:eastAsia="Calibri" w:hAnsi="Cambria Math"/>
                        <w:bCs/>
                        <w:i/>
                        <w:color w:val="auto"/>
                        <w:szCs w:val="24"/>
                        <w:lang w:val="en-GB"/>
                      </w:rPr>
                    </m:ctrlPr>
                  </m:sSubSupPr>
                  <m:e>
                    <m:r>
                      <w:rPr>
                        <w:rFonts w:ascii="Cambria Math" w:eastAsia="Calibri" w:hAnsi="Cambria Math"/>
                        <w:color w:val="auto"/>
                        <w:szCs w:val="24"/>
                        <w:lang w:val="en-GB"/>
                      </w:rPr>
                      <m:t>V</m:t>
                    </m:r>
                  </m:e>
                  <m:sub>
                    <m:r>
                      <w:rPr>
                        <w:rFonts w:ascii="Cambria Math" w:eastAsia="Calibri" w:hAnsi="Cambria Math"/>
                        <w:color w:val="auto"/>
                        <w:szCs w:val="24"/>
                        <w:lang w:val="en-GB"/>
                      </w:rPr>
                      <m:t>2</m:t>
                    </m:r>
                  </m:sub>
                  <m:sup>
                    <m:r>
                      <w:rPr>
                        <w:rFonts w:ascii="Cambria Math" w:eastAsia="Calibri" w:hAnsi="Cambria Math"/>
                        <w:color w:val="auto"/>
                        <w:szCs w:val="24"/>
                        <w:lang w:val="en-GB"/>
                      </w:rPr>
                      <m:t>2</m:t>
                    </m:r>
                  </m:sup>
                </m:sSubSup>
                <m:r>
                  <w:rPr>
                    <w:rFonts w:ascii="Cambria Math" w:eastAsia="Calibri" w:hAnsi="Cambria Math"/>
                    <w:color w:val="auto"/>
                    <w:szCs w:val="24"/>
                    <w:lang w:val="en-GB"/>
                  </w:rPr>
                  <m:t xml:space="preserve">- </m:t>
                </m:r>
                <m:sSubSup>
                  <m:sSubSupPr>
                    <m:ctrlPr>
                      <w:rPr>
                        <w:rFonts w:ascii="Cambria Math" w:eastAsia="Calibri" w:hAnsi="Cambria Math"/>
                        <w:bCs/>
                        <w:i/>
                        <w:color w:val="auto"/>
                        <w:szCs w:val="24"/>
                        <w:lang w:val="en-GB"/>
                      </w:rPr>
                    </m:ctrlPr>
                  </m:sSubSupPr>
                  <m:e>
                    <m:r>
                      <w:rPr>
                        <w:rFonts w:ascii="Cambria Math" w:eastAsia="Calibri" w:hAnsi="Cambria Math"/>
                        <w:color w:val="auto"/>
                        <w:szCs w:val="24"/>
                        <w:lang w:val="en-GB"/>
                      </w:rPr>
                      <m:t>V</m:t>
                    </m:r>
                  </m:e>
                  <m:sub>
                    <m:r>
                      <w:rPr>
                        <w:rFonts w:ascii="Cambria Math" w:eastAsia="Calibri" w:hAnsi="Cambria Math"/>
                        <w:color w:val="auto"/>
                        <w:szCs w:val="24"/>
                        <w:lang w:val="en-GB"/>
                      </w:rPr>
                      <m:t>1</m:t>
                    </m:r>
                  </m:sub>
                  <m:sup>
                    <m:r>
                      <w:rPr>
                        <w:rFonts w:ascii="Cambria Math" w:eastAsia="Calibri" w:hAnsi="Cambria Math"/>
                        <w:color w:val="auto"/>
                        <w:szCs w:val="24"/>
                        <w:lang w:val="en-GB"/>
                      </w:rPr>
                      <m:t>2</m:t>
                    </m:r>
                  </m:sup>
                </m:sSubSup>
              </m:e>
            </m:rad>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(2.26)</w:t>
      </w:r>
    </w:p>
    <w:p w14:paraId="0B127659"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Close to the shot-point, the direct ray is the first to be recorded. However, the doubly refracted ray travels part of its path at the faster velocity of the lower layer, so that it eventually overtakes the direct ray and becomes the first arrival. The straight lines for the direct and doubly refracted rays cross each other at this distance, which is accordingly called the </w:t>
      </w:r>
      <w:r w:rsidRPr="0053158B">
        <w:rPr>
          <w:rFonts w:eastAsia="Calibri"/>
          <w:i/>
          <w:color w:val="auto"/>
          <w:szCs w:val="24"/>
          <w:lang w:val="en-GB"/>
        </w:rPr>
        <w:t>crossover distance</w:t>
      </w:r>
      <w:r w:rsidRPr="0053158B">
        <w:rPr>
          <w:rFonts w:eastAsia="Calibri"/>
          <w:color w:val="auto"/>
          <w:szCs w:val="24"/>
          <w:lang w:val="en-GB"/>
        </w:rPr>
        <w:t xml:space="preserve">, </w:t>
      </w:r>
      <w:r w:rsidRPr="0053158B">
        <w:rPr>
          <w:rFonts w:eastAsia="Calibri"/>
          <w:b/>
          <w:bCs/>
          <w:color w:val="auto"/>
          <w:szCs w:val="24"/>
          <w:lang w:val="en-GB"/>
        </w:rPr>
        <w:t>(</w:t>
      </w:r>
      <w:proofErr w:type="spellStart"/>
      <w:r w:rsidRPr="0053158B">
        <w:rPr>
          <w:rFonts w:eastAsia="Calibri"/>
          <w:b/>
          <w:bCs/>
          <w:i/>
          <w:iCs/>
          <w:color w:val="auto"/>
          <w:szCs w:val="24"/>
          <w:lang w:val="en-GB"/>
        </w:rPr>
        <w:t>x</w:t>
      </w:r>
      <w:r w:rsidRPr="0053158B">
        <w:rPr>
          <w:rFonts w:eastAsia="Calibri"/>
          <w:b/>
          <w:bCs/>
          <w:i/>
          <w:iCs/>
          <w:color w:val="auto"/>
          <w:szCs w:val="24"/>
          <w:vertAlign w:val="subscript"/>
          <w:lang w:val="en-GB"/>
        </w:rPr>
        <w:t>cr</w:t>
      </w:r>
      <w:proofErr w:type="spellEnd"/>
      <w:r w:rsidRPr="0053158B">
        <w:rPr>
          <w:rFonts w:eastAsia="Calibri"/>
          <w:b/>
          <w:bCs/>
          <w:color w:val="auto"/>
          <w:szCs w:val="24"/>
          <w:lang w:val="en-GB"/>
        </w:rPr>
        <w:t>)</w:t>
      </w:r>
      <w:r w:rsidRPr="0053158B">
        <w:rPr>
          <w:rFonts w:eastAsia="Calibri"/>
          <w:color w:val="auto"/>
          <w:szCs w:val="24"/>
          <w:lang w:val="en-GB"/>
        </w:rPr>
        <w:t>:</w:t>
      </w:r>
    </w:p>
    <w:p w14:paraId="5E52DFCA" w14:textId="77777777" w:rsidR="0053158B" w:rsidRPr="0053158B" w:rsidRDefault="0053158B" w:rsidP="0053158B">
      <w:pPr>
        <w:spacing w:after="240" w:line="480" w:lineRule="auto"/>
        <w:ind w:left="0" w:right="0" w:firstLine="0"/>
        <w:rPr>
          <w:rFonts w:eastAsia="Calibri"/>
          <w:color w:val="auto"/>
          <w:szCs w:val="24"/>
          <w:lang w:val="en-GB"/>
        </w:rPr>
      </w:pPr>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x</m:t>
            </m:r>
          </m:e>
          <m:sub>
            <m:r>
              <w:rPr>
                <w:rFonts w:ascii="Cambria Math" w:eastAsia="Calibri" w:hAnsi="Cambria Math"/>
                <w:color w:val="auto"/>
                <w:szCs w:val="24"/>
                <w:lang w:val="en-GB"/>
              </w:rPr>
              <m:t>cr</m:t>
            </m:r>
          </m:sub>
        </m:sSub>
        <m:r>
          <w:rPr>
            <w:rFonts w:ascii="Cambria Math" w:eastAsia="Calibri" w:hAnsi="Cambria Math"/>
            <w:color w:val="auto"/>
            <w:szCs w:val="24"/>
            <w:lang w:val="en-GB"/>
          </w:rPr>
          <m:t xml:space="preserve">=2d ∙ </m:t>
        </m:r>
        <m:rad>
          <m:radPr>
            <m:degHide m:val="1"/>
            <m:ctrlPr>
              <w:rPr>
                <w:rFonts w:ascii="Cambria Math" w:eastAsia="Calibri" w:hAnsi="Cambria Math"/>
                <w:bCs/>
                <w:i/>
                <w:color w:val="auto"/>
                <w:szCs w:val="24"/>
                <w:lang w:val="en-GB"/>
              </w:rPr>
            </m:ctrlPr>
          </m:radPr>
          <m:deg/>
          <m:e>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e>
        </m:rad>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(2.27)</w:t>
      </w:r>
    </w:p>
    <w:p w14:paraId="2C602FB6" w14:textId="77777777" w:rsidR="0053158B" w:rsidRPr="0053158B" w:rsidRDefault="0053158B" w:rsidP="0053158B">
      <w:pPr>
        <w:numPr>
          <w:ilvl w:val="0"/>
          <w:numId w:val="33"/>
        </w:numPr>
        <w:spacing w:after="240" w:line="480" w:lineRule="auto"/>
        <w:ind w:right="0"/>
        <w:contextualSpacing/>
        <w:jc w:val="left"/>
        <w:rPr>
          <w:rFonts w:eastAsia="Calibri"/>
          <w:b/>
          <w:bCs/>
          <w:color w:val="auto"/>
          <w:szCs w:val="24"/>
          <w:lang w:val="en-GB"/>
        </w:rPr>
      </w:pPr>
      <w:r w:rsidRPr="0053158B">
        <w:rPr>
          <w:rFonts w:eastAsia="Calibri"/>
          <w:b/>
          <w:color w:val="auto"/>
          <w:szCs w:val="24"/>
          <w:lang w:val="en-GB"/>
        </w:rPr>
        <w:t>Refraction at an Inclined Interface</w:t>
      </w:r>
    </w:p>
    <w:p w14:paraId="01131F1B"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In practice, the refracting interface is often not horizontal. The assumption of flat layers then leads to errors in the velocity and depth estimates. When the refractor is suspected to have a dip, the velocities of the beds and the dip of the interface can be obtained by shooting a second complementary profile in the opposite direction. Suppose a refractor dips at an angle </w:t>
      </w:r>
      <w:r w:rsidRPr="0053158B">
        <w:rPr>
          <w:rFonts w:eastAsia="Calibri"/>
          <w:b/>
          <w:color w:val="auto"/>
          <w:szCs w:val="24"/>
          <w:lang w:val="en-GB"/>
        </w:rPr>
        <w:t>(</w:t>
      </w:r>
      <w:r w:rsidRPr="0053158B">
        <w:rPr>
          <w:rFonts w:eastAsia="Calibri"/>
          <w:b/>
          <w:i/>
          <w:color w:val="auto"/>
          <w:szCs w:val="24"/>
          <w:lang w:val="en-GB"/>
        </w:rPr>
        <w:t>θ</w:t>
      </w:r>
      <w:r w:rsidRPr="0053158B">
        <w:rPr>
          <w:rFonts w:eastAsia="Calibri"/>
          <w:b/>
          <w:color w:val="auto"/>
          <w:szCs w:val="24"/>
          <w:lang w:val="en-GB"/>
        </w:rPr>
        <w:t>)</w:t>
      </w:r>
      <w:r w:rsidRPr="0053158B">
        <w:rPr>
          <w:rFonts w:eastAsia="Calibri"/>
          <w:color w:val="auto"/>
          <w:szCs w:val="24"/>
          <w:lang w:val="en-GB"/>
        </w:rPr>
        <w:t xml:space="preserve"> as in (figure 2.12). Shot-points </w:t>
      </w:r>
      <w:r w:rsidRPr="0053158B">
        <w:rPr>
          <w:rFonts w:eastAsia="Calibri"/>
          <w:b/>
          <w:color w:val="auto"/>
          <w:szCs w:val="24"/>
          <w:lang w:val="en-GB"/>
        </w:rPr>
        <w:t>(</w:t>
      </w:r>
      <w:r w:rsidRPr="0053158B">
        <w:rPr>
          <w:rFonts w:eastAsia="Calibri"/>
          <w:b/>
          <w:i/>
          <w:color w:val="auto"/>
          <w:szCs w:val="24"/>
          <w:lang w:val="en-GB"/>
        </w:rPr>
        <w:t>A</w:t>
      </w:r>
      <w:r w:rsidRPr="0053158B">
        <w:rPr>
          <w:rFonts w:eastAsia="Calibri"/>
          <w:b/>
          <w:color w:val="auto"/>
          <w:szCs w:val="24"/>
          <w:lang w:val="en-GB"/>
        </w:rPr>
        <w:t>)</w:t>
      </w:r>
      <w:r w:rsidRPr="0053158B">
        <w:rPr>
          <w:rFonts w:eastAsia="Calibri"/>
          <w:color w:val="auto"/>
          <w:szCs w:val="24"/>
          <w:lang w:val="en-GB"/>
        </w:rPr>
        <w:t xml:space="preserve"> and </w:t>
      </w:r>
      <w:r w:rsidRPr="0053158B">
        <w:rPr>
          <w:rFonts w:eastAsia="Calibri"/>
          <w:b/>
          <w:color w:val="auto"/>
          <w:szCs w:val="24"/>
          <w:lang w:val="en-GB"/>
        </w:rPr>
        <w:t>(</w:t>
      </w:r>
      <w:r w:rsidRPr="0053158B">
        <w:rPr>
          <w:rFonts w:eastAsia="Calibri"/>
          <w:b/>
          <w:i/>
          <w:color w:val="auto"/>
          <w:szCs w:val="24"/>
          <w:lang w:val="en-GB"/>
        </w:rPr>
        <w:t>B</w:t>
      </w:r>
      <w:r w:rsidRPr="0053158B">
        <w:rPr>
          <w:rFonts w:eastAsia="Calibri"/>
          <w:b/>
          <w:color w:val="auto"/>
          <w:szCs w:val="24"/>
          <w:lang w:val="en-GB"/>
        </w:rPr>
        <w:t>)</w:t>
      </w:r>
      <w:r w:rsidRPr="0053158B">
        <w:rPr>
          <w:rFonts w:eastAsia="Calibri"/>
          <w:color w:val="auto"/>
          <w:szCs w:val="24"/>
          <w:lang w:val="en-GB"/>
        </w:rPr>
        <w:t xml:space="preserve"> are located at the ends of a geophone layout that covers </w:t>
      </w:r>
      <w:r w:rsidRPr="0053158B">
        <w:rPr>
          <w:rFonts w:eastAsia="Calibri"/>
          <w:b/>
          <w:color w:val="auto"/>
          <w:szCs w:val="24"/>
          <w:lang w:val="en-GB"/>
        </w:rPr>
        <w:t>(</w:t>
      </w:r>
      <w:r w:rsidRPr="0053158B">
        <w:rPr>
          <w:rFonts w:eastAsia="Calibri"/>
          <w:b/>
          <w:i/>
          <w:color w:val="auto"/>
          <w:szCs w:val="24"/>
          <w:lang w:val="en-GB"/>
        </w:rPr>
        <w:t>AB</w:t>
      </w:r>
      <w:r w:rsidRPr="0053158B">
        <w:rPr>
          <w:rFonts w:eastAsia="Calibri"/>
          <w:b/>
          <w:color w:val="auto"/>
          <w:szCs w:val="24"/>
          <w:lang w:val="en-GB"/>
        </w:rPr>
        <w:t>)</w:t>
      </w:r>
      <w:r w:rsidRPr="0053158B">
        <w:rPr>
          <w:rFonts w:eastAsia="Calibri"/>
          <w:color w:val="auto"/>
          <w:szCs w:val="24"/>
          <w:lang w:val="en-GB"/>
        </w:rPr>
        <w:t xml:space="preserve">. Let </w:t>
      </w:r>
      <w:r w:rsidRPr="0053158B">
        <w:rPr>
          <w:rFonts w:eastAsia="Calibri"/>
          <w:b/>
          <w:color w:val="auto"/>
          <w:szCs w:val="24"/>
          <w:lang w:val="en-GB"/>
        </w:rPr>
        <w:t>(</w:t>
      </w:r>
      <w:proofErr w:type="spellStart"/>
      <w:r w:rsidRPr="0053158B">
        <w:rPr>
          <w:rFonts w:eastAsia="Calibri"/>
          <w:b/>
          <w:i/>
          <w:color w:val="auto"/>
          <w:szCs w:val="24"/>
          <w:lang w:val="en-GB"/>
        </w:rPr>
        <w:t>d</w:t>
      </w:r>
      <w:r w:rsidRPr="0053158B">
        <w:rPr>
          <w:rFonts w:eastAsia="Calibri"/>
          <w:b/>
          <w:i/>
          <w:color w:val="auto"/>
          <w:szCs w:val="24"/>
          <w:vertAlign w:val="subscript"/>
          <w:lang w:val="en-GB"/>
        </w:rPr>
        <w:t>A</w:t>
      </w:r>
      <w:proofErr w:type="spellEnd"/>
      <w:r w:rsidRPr="0053158B">
        <w:rPr>
          <w:rFonts w:eastAsia="Calibri"/>
          <w:b/>
          <w:color w:val="auto"/>
          <w:szCs w:val="24"/>
          <w:lang w:val="en-GB"/>
        </w:rPr>
        <w:t>)</w:t>
      </w:r>
      <w:r w:rsidRPr="0053158B">
        <w:rPr>
          <w:rFonts w:eastAsia="Calibri"/>
          <w:color w:val="auto"/>
          <w:szCs w:val="24"/>
          <w:lang w:val="en-GB"/>
        </w:rPr>
        <w:t xml:space="preserve"> and </w:t>
      </w:r>
      <w:r w:rsidRPr="0053158B">
        <w:rPr>
          <w:rFonts w:eastAsia="Calibri"/>
          <w:b/>
          <w:color w:val="auto"/>
          <w:szCs w:val="24"/>
          <w:lang w:val="en-GB"/>
        </w:rPr>
        <w:t>(</w:t>
      </w:r>
      <w:r w:rsidRPr="0053158B">
        <w:rPr>
          <w:rFonts w:eastAsia="Calibri"/>
          <w:b/>
          <w:i/>
          <w:color w:val="auto"/>
          <w:szCs w:val="24"/>
          <w:lang w:val="en-GB"/>
        </w:rPr>
        <w:t>d</w:t>
      </w:r>
      <w:r w:rsidRPr="0053158B">
        <w:rPr>
          <w:rFonts w:eastAsia="Calibri"/>
          <w:b/>
          <w:i/>
          <w:color w:val="auto"/>
          <w:szCs w:val="24"/>
          <w:vertAlign w:val="subscript"/>
          <w:lang w:val="en-GB"/>
        </w:rPr>
        <w:t>B</w:t>
      </w:r>
      <w:r w:rsidRPr="0053158B">
        <w:rPr>
          <w:rFonts w:eastAsia="Calibri"/>
          <w:b/>
          <w:color w:val="auto"/>
          <w:szCs w:val="24"/>
          <w:lang w:val="en-GB"/>
        </w:rPr>
        <w:t>)</w:t>
      </w:r>
      <w:r w:rsidRPr="0053158B">
        <w:rPr>
          <w:rFonts w:eastAsia="Calibri"/>
          <w:color w:val="auto"/>
          <w:szCs w:val="24"/>
          <w:lang w:val="en-GB"/>
        </w:rPr>
        <w:t xml:space="preserve"> be the perpendicular distances from the shot-points </w:t>
      </w:r>
      <w:r w:rsidRPr="0053158B">
        <w:rPr>
          <w:rFonts w:eastAsia="Calibri"/>
          <w:b/>
          <w:color w:val="auto"/>
          <w:szCs w:val="24"/>
          <w:lang w:val="en-GB"/>
        </w:rPr>
        <w:t>(</w:t>
      </w:r>
      <w:r w:rsidRPr="0053158B">
        <w:rPr>
          <w:rFonts w:eastAsia="Calibri"/>
          <w:b/>
          <w:i/>
          <w:color w:val="auto"/>
          <w:szCs w:val="24"/>
          <w:lang w:val="en-GB"/>
        </w:rPr>
        <w:t>A</w:t>
      </w:r>
      <w:r w:rsidRPr="0053158B">
        <w:rPr>
          <w:rFonts w:eastAsia="Calibri"/>
          <w:b/>
          <w:color w:val="auto"/>
          <w:szCs w:val="24"/>
          <w:lang w:val="en-GB"/>
        </w:rPr>
        <w:t>)</w:t>
      </w:r>
      <w:r w:rsidRPr="0053158B">
        <w:rPr>
          <w:rFonts w:eastAsia="Calibri"/>
          <w:color w:val="auto"/>
          <w:szCs w:val="24"/>
          <w:lang w:val="en-GB"/>
        </w:rPr>
        <w:t xml:space="preserve"> and </w:t>
      </w:r>
      <w:r w:rsidRPr="0053158B">
        <w:rPr>
          <w:rFonts w:eastAsia="Calibri"/>
          <w:b/>
          <w:color w:val="auto"/>
          <w:szCs w:val="24"/>
          <w:lang w:val="en-GB"/>
        </w:rPr>
        <w:t>(</w:t>
      </w:r>
      <w:r w:rsidRPr="0053158B">
        <w:rPr>
          <w:rFonts w:eastAsia="Calibri"/>
          <w:b/>
          <w:i/>
          <w:color w:val="auto"/>
          <w:szCs w:val="24"/>
          <w:lang w:val="en-GB"/>
        </w:rPr>
        <w:t>B</w:t>
      </w:r>
      <w:r w:rsidRPr="0053158B">
        <w:rPr>
          <w:rFonts w:eastAsia="Calibri"/>
          <w:b/>
          <w:color w:val="auto"/>
          <w:szCs w:val="24"/>
          <w:lang w:val="en-GB"/>
        </w:rPr>
        <w:t>)</w:t>
      </w:r>
      <w:r w:rsidRPr="0053158B">
        <w:rPr>
          <w:rFonts w:eastAsia="Calibri"/>
          <w:color w:val="auto"/>
          <w:szCs w:val="24"/>
          <w:lang w:val="en-GB"/>
        </w:rPr>
        <w:t xml:space="preserve"> to the interface at </w:t>
      </w:r>
      <w:r w:rsidRPr="0053158B">
        <w:rPr>
          <w:rFonts w:eastAsia="Calibri"/>
          <w:b/>
          <w:color w:val="auto"/>
          <w:szCs w:val="24"/>
          <w:lang w:val="en-GB"/>
        </w:rPr>
        <w:t>(</w:t>
      </w:r>
      <w:r w:rsidRPr="0053158B">
        <w:rPr>
          <w:rFonts w:eastAsia="Calibri"/>
          <w:b/>
          <w:i/>
          <w:color w:val="auto"/>
          <w:szCs w:val="24"/>
          <w:lang w:val="en-GB"/>
        </w:rPr>
        <w:t>P</w:t>
      </w:r>
      <w:r w:rsidRPr="0053158B">
        <w:rPr>
          <w:rFonts w:eastAsia="Calibri"/>
          <w:b/>
          <w:color w:val="auto"/>
          <w:szCs w:val="24"/>
          <w:lang w:val="en-GB"/>
        </w:rPr>
        <w:t>)</w:t>
      </w:r>
      <w:r w:rsidRPr="0053158B">
        <w:rPr>
          <w:rFonts w:eastAsia="Calibri"/>
          <w:color w:val="auto"/>
          <w:szCs w:val="24"/>
          <w:lang w:val="en-GB"/>
        </w:rPr>
        <w:t xml:space="preserve"> and </w:t>
      </w:r>
      <w:r w:rsidRPr="0053158B">
        <w:rPr>
          <w:rFonts w:eastAsia="Calibri"/>
          <w:b/>
          <w:color w:val="auto"/>
          <w:szCs w:val="24"/>
          <w:lang w:val="en-GB"/>
        </w:rPr>
        <w:t>(</w:t>
      </w:r>
      <w:r w:rsidRPr="0053158B">
        <w:rPr>
          <w:rFonts w:eastAsia="Calibri"/>
          <w:b/>
          <w:i/>
          <w:color w:val="auto"/>
          <w:szCs w:val="24"/>
          <w:lang w:val="en-GB"/>
        </w:rPr>
        <w:t>Q</w:t>
      </w:r>
      <w:r w:rsidRPr="0053158B">
        <w:rPr>
          <w:rFonts w:eastAsia="Calibri"/>
          <w:b/>
          <w:color w:val="auto"/>
          <w:szCs w:val="24"/>
          <w:lang w:val="en-GB"/>
        </w:rPr>
        <w:t>)</w:t>
      </w:r>
      <w:r w:rsidRPr="0053158B">
        <w:rPr>
          <w:rFonts w:eastAsia="Calibri"/>
          <w:color w:val="auto"/>
          <w:szCs w:val="24"/>
          <w:lang w:val="en-GB"/>
        </w:rPr>
        <w:t>, respectively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 Reynolds, 2011).</w:t>
      </w:r>
    </w:p>
    <w:p w14:paraId="559CF4F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For the down-dip shot at A the travel-time to distance x is given by:</w:t>
      </w:r>
    </w:p>
    <w:p w14:paraId="016DD337" w14:textId="77777777" w:rsidR="0053158B" w:rsidRPr="0053158B" w:rsidRDefault="0053158B" w:rsidP="0053158B">
      <w:pPr>
        <w:spacing w:after="240" w:line="480" w:lineRule="auto"/>
        <w:ind w:left="0" w:right="0" w:firstLine="0"/>
        <w:rPr>
          <w:bCs/>
          <w:color w:val="auto"/>
          <w:szCs w:val="24"/>
          <w:lang w:val="en-GB"/>
        </w:rPr>
      </w:pPr>
      <m:oMathPara>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d</m:t>
              </m:r>
            </m:sub>
          </m:sSub>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AC+DB</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CD</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d>
                <m:dPr>
                  <m:ctrlPr>
                    <w:rPr>
                      <w:rFonts w:ascii="Cambria Math" w:eastAsia="Calibri" w:hAnsi="Cambria Math"/>
                      <w:bCs/>
                      <w:i/>
                      <w:color w:val="auto"/>
                      <w:szCs w:val="24"/>
                      <w:lang w:val="en-GB"/>
                    </w:rPr>
                  </m:ctrlPr>
                </m:dPr>
                <m:e>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A</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B</m:t>
                      </m:r>
                    </m:sub>
                  </m:sSub>
                </m:e>
              </m:d>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r>
                <w:rPr>
                  <w:rFonts w:ascii="Cambria Math" w:eastAsia="Calibri" w:hAnsi="Cambria Math"/>
                  <w:color w:val="auto"/>
                  <w:szCs w:val="24"/>
                  <w:lang w:val="en-GB"/>
                </w:rPr>
                <m:t xml:space="preserve"> 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den>
          </m:f>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xcosθ-</m:t>
              </m:r>
              <m:d>
                <m:dPr>
                  <m:ctrlPr>
                    <w:rPr>
                      <w:rFonts w:ascii="Cambria Math" w:eastAsia="Calibri" w:hAnsi="Cambria Math"/>
                      <w:bCs/>
                      <w:i/>
                      <w:color w:val="auto"/>
                      <w:szCs w:val="24"/>
                      <w:lang w:val="en-GB"/>
                    </w:rPr>
                  </m:ctrlPr>
                </m:dPr>
                <m:e>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A</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B</m:t>
                      </m:r>
                    </m:sub>
                  </m:sSub>
                </m:e>
              </m:d>
              <m:r>
                <w:rPr>
                  <w:rFonts w:ascii="Cambria Math" w:eastAsia="Calibri" w:hAnsi="Cambria Math"/>
                  <w:color w:val="auto"/>
                  <w:szCs w:val="24"/>
                  <w:lang w:val="en-GB"/>
                </w:rPr>
                <m:t>tan</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oMath>
      </m:oMathPara>
    </w:p>
    <w:p w14:paraId="6D4CA81D" w14:textId="77777777" w:rsidR="0053158B" w:rsidRPr="0053158B" w:rsidRDefault="0053158B" w:rsidP="0053158B">
      <w:pPr>
        <w:spacing w:after="240" w:line="480" w:lineRule="auto"/>
        <w:ind w:left="0" w:right="0" w:firstLine="0"/>
        <w:rPr>
          <w:rFonts w:eastAsia="Calibri"/>
          <w:color w:val="auto"/>
          <w:szCs w:val="24"/>
          <w:lang w:val="en-GB"/>
        </w:rPr>
      </w:pPr>
      <m:oMathPara>
        <m:oMath>
          <m:r>
            <m:rPr>
              <m:sty m:val="bi"/>
            </m:rPr>
            <w:rPr>
              <w:rFonts w:ascii="Cambria Math" w:eastAsia="Calibri" w:hAnsi="Cambria Math"/>
              <w:color w:val="auto"/>
              <w:szCs w:val="24"/>
              <w:lang w:val="en-GB"/>
            </w:rPr>
            <m:t>=</m:t>
          </m:r>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xcosθ</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2</m:t>
                  </m:r>
                </m:sub>
              </m:sSub>
            </m:den>
          </m:f>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d>
                <m:dPr>
                  <m:ctrlPr>
                    <w:rPr>
                      <w:rFonts w:ascii="Cambria Math" w:eastAsia="Calibri" w:hAnsi="Cambria Math"/>
                      <w:bCs/>
                      <w:i/>
                      <w:color w:val="auto"/>
                      <w:szCs w:val="24"/>
                      <w:lang w:val="en-GB"/>
                    </w:rPr>
                  </m:ctrlPr>
                </m:dPr>
                <m:e>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A</m:t>
                      </m:r>
                    </m:sub>
                  </m:sSub>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d</m:t>
                      </m:r>
                    </m:e>
                    <m:sub>
                      <m:r>
                        <w:rPr>
                          <w:rFonts w:ascii="Cambria Math" w:eastAsia="Calibri" w:hAnsi="Cambria Math"/>
                          <w:color w:val="auto"/>
                          <w:szCs w:val="24"/>
                          <w:lang w:val="en-GB"/>
                        </w:rPr>
                        <m:t>B</m:t>
                      </m:r>
                    </m:sub>
                  </m:sSub>
                </m:e>
              </m:d>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oMath>
      </m:oMathPara>
    </w:p>
    <w:p w14:paraId="30DA5726" w14:textId="77777777" w:rsidR="0053158B" w:rsidRPr="0053158B" w:rsidRDefault="0053158B" w:rsidP="0053158B">
      <w:pPr>
        <w:spacing w:after="240" w:line="480" w:lineRule="auto"/>
        <w:ind w:left="0" w:right="0" w:firstLine="0"/>
        <w:rPr>
          <w:rFonts w:eastAsia="Calibri"/>
          <w:i/>
          <w:color w:val="auto"/>
          <w:szCs w:val="24"/>
          <w:vertAlign w:val="subscript"/>
          <w:lang w:val="en-GB"/>
        </w:rPr>
      </w:pPr>
      <w:r w:rsidRPr="0053158B">
        <w:rPr>
          <w:rFonts w:eastAsia="Calibri"/>
          <w:color w:val="auto"/>
          <w:szCs w:val="24"/>
          <w:lang w:val="en-GB"/>
        </w:rPr>
        <w:t xml:space="preserve">Since, </w:t>
      </w:r>
      <w:r w:rsidRPr="0053158B">
        <w:rPr>
          <w:rFonts w:eastAsia="Calibri"/>
          <w:i/>
          <w:color w:val="auto"/>
          <w:szCs w:val="24"/>
          <w:lang w:val="en-GB"/>
        </w:rPr>
        <w:t>d</w:t>
      </w:r>
      <w:r w:rsidRPr="0053158B">
        <w:rPr>
          <w:rFonts w:eastAsia="Calibri"/>
          <w:i/>
          <w:color w:val="auto"/>
          <w:szCs w:val="24"/>
          <w:vertAlign w:val="subscript"/>
          <w:lang w:val="en-GB"/>
        </w:rPr>
        <w:t>B</w:t>
      </w:r>
      <w:r w:rsidRPr="0053158B">
        <w:rPr>
          <w:rFonts w:eastAsia="Calibri"/>
          <w:i/>
          <w:color w:val="auto"/>
          <w:szCs w:val="24"/>
          <w:lang w:val="en-GB"/>
        </w:rPr>
        <w:t xml:space="preserve"> = </w:t>
      </w:r>
      <w:proofErr w:type="spellStart"/>
      <w:r w:rsidRPr="0053158B">
        <w:rPr>
          <w:rFonts w:eastAsia="Calibri"/>
          <w:i/>
          <w:color w:val="auto"/>
          <w:szCs w:val="24"/>
          <w:lang w:val="en-GB"/>
        </w:rPr>
        <w:t>d</w:t>
      </w:r>
      <w:r w:rsidRPr="0053158B">
        <w:rPr>
          <w:rFonts w:eastAsia="Calibri"/>
          <w:i/>
          <w:color w:val="auto"/>
          <w:szCs w:val="24"/>
          <w:vertAlign w:val="subscript"/>
          <w:lang w:val="en-GB"/>
        </w:rPr>
        <w:t>A</w:t>
      </w:r>
      <w:proofErr w:type="spellEnd"/>
      <w:r w:rsidRPr="0053158B">
        <w:rPr>
          <w:rFonts w:eastAsia="Calibri"/>
          <w:i/>
          <w:color w:val="auto"/>
          <w:szCs w:val="24"/>
          <w:lang w:val="en-GB"/>
        </w:rPr>
        <w:t xml:space="preserve"> + x sin θ</w:t>
      </w:r>
      <w:r w:rsidRPr="0053158B">
        <w:rPr>
          <w:rFonts w:eastAsia="Calibri"/>
          <w:color w:val="auto"/>
          <w:szCs w:val="24"/>
          <w:lang w:val="en-GB"/>
        </w:rPr>
        <w:t xml:space="preserve">, and </w:t>
      </w:r>
      <w:r w:rsidRPr="0053158B">
        <w:rPr>
          <w:rFonts w:eastAsia="Calibri"/>
          <w:i/>
          <w:color w:val="auto"/>
          <w:szCs w:val="24"/>
          <w:lang w:val="en-GB"/>
        </w:rPr>
        <w:t xml:space="preserve">sin </w:t>
      </w:r>
      <w:proofErr w:type="spellStart"/>
      <w:r w:rsidRPr="0053158B">
        <w:rPr>
          <w:rFonts w:eastAsia="Calibri"/>
          <w:i/>
          <w:color w:val="auto"/>
          <w:szCs w:val="24"/>
          <w:lang w:val="en-GB"/>
        </w:rPr>
        <w:t>i</w:t>
      </w:r>
      <w:r w:rsidRPr="0053158B">
        <w:rPr>
          <w:rFonts w:eastAsia="Calibri"/>
          <w:i/>
          <w:color w:val="auto"/>
          <w:szCs w:val="24"/>
          <w:vertAlign w:val="subscript"/>
          <w:lang w:val="en-GB"/>
        </w:rPr>
        <w:t>c</w:t>
      </w:r>
      <w:proofErr w:type="spellEnd"/>
      <w:r w:rsidRPr="0053158B">
        <w:rPr>
          <w:rFonts w:eastAsia="Calibri"/>
          <w:i/>
          <w:color w:val="auto"/>
          <w:szCs w:val="24"/>
          <w:lang w:val="en-GB"/>
        </w:rPr>
        <w:t xml:space="preserve"> = V</w:t>
      </w:r>
      <w:r w:rsidRPr="0053158B">
        <w:rPr>
          <w:rFonts w:eastAsia="Calibri"/>
          <w:i/>
          <w:color w:val="auto"/>
          <w:szCs w:val="24"/>
          <w:vertAlign w:val="subscript"/>
          <w:lang w:val="en-GB"/>
        </w:rPr>
        <w:t>1</w:t>
      </w:r>
      <w:r w:rsidRPr="0053158B">
        <w:rPr>
          <w:rFonts w:eastAsia="Calibri"/>
          <w:i/>
          <w:color w:val="auto"/>
          <w:szCs w:val="24"/>
          <w:lang w:val="en-GB"/>
        </w:rPr>
        <w:t>/ V</w:t>
      </w:r>
      <w:r w:rsidRPr="0053158B">
        <w:rPr>
          <w:rFonts w:eastAsia="Calibri"/>
          <w:i/>
          <w:color w:val="auto"/>
          <w:szCs w:val="24"/>
          <w:vertAlign w:val="subscript"/>
          <w:lang w:val="en-GB"/>
        </w:rPr>
        <w:t>2</w:t>
      </w:r>
    </w:p>
    <w:p w14:paraId="434E2080" w14:textId="77777777" w:rsidR="0053158B" w:rsidRPr="0053158B" w:rsidRDefault="0053158B" w:rsidP="0053158B">
      <w:pPr>
        <w:spacing w:after="240" w:line="480" w:lineRule="auto"/>
        <w:ind w:left="0" w:right="0" w:firstLine="0"/>
        <w:rPr>
          <w:bCs/>
          <w:color w:val="auto"/>
          <w:szCs w:val="24"/>
          <w:lang w:val="en-GB"/>
        </w:rPr>
      </w:pPr>
      <m:oMathPara>
        <m:oMath>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d</m:t>
              </m:r>
            </m:sub>
          </m:sSub>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xsin</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r>
                <w:rPr>
                  <w:rFonts w:ascii="Cambria Math" w:eastAsia="Calibri" w:hAnsi="Cambria Math"/>
                  <w:color w:val="auto"/>
                  <w:szCs w:val="24"/>
                  <w:lang w:val="en-GB"/>
                </w:rPr>
                <m:t>cosθ</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r>
                <w:rPr>
                  <w:rFonts w:ascii="Cambria Math" w:eastAsia="Calibri" w:hAnsi="Cambria Math"/>
                  <w:color w:val="auto"/>
                  <w:szCs w:val="24"/>
                  <w:lang w:val="en-GB"/>
                </w:rPr>
                <m:t>sinθ</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2d</m:t>
                  </m:r>
                </m:e>
                <m:sub>
                  <m:r>
                    <w:rPr>
                      <w:rFonts w:ascii="Cambria Math" w:eastAsia="Calibri" w:hAnsi="Cambria Math"/>
                      <w:color w:val="auto"/>
                      <w:szCs w:val="24"/>
                      <w:lang w:val="en-GB"/>
                    </w:rPr>
                    <m:t>A</m:t>
                  </m:r>
                </m:sub>
              </m:sSub>
              <m:r>
                <w:rPr>
                  <w:rFonts w:ascii="Cambria Math" w:eastAsia="Calibri" w:hAnsi="Cambria Math"/>
                  <w:color w:val="auto"/>
                  <w:szCs w:val="24"/>
                  <w:lang w:val="en-GB"/>
                </w:rPr>
                <m:t>cos</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oMath>
      </m:oMathPara>
    </w:p>
    <w:p w14:paraId="2741A438"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b/>
          <w:bCs/>
          <w:noProof/>
          <w:color w:val="auto"/>
          <w:szCs w:val="24"/>
          <w:lang w:val="en-GB" w:eastAsia="en-GB"/>
        </w:rPr>
        <w:lastRenderedPageBreak/>
        <w:drawing>
          <wp:anchor distT="0" distB="0" distL="114300" distR="114300" simplePos="0" relativeHeight="251674624" behindDoc="0" locked="0" layoutInCell="1" allowOverlap="1" wp14:anchorId="6163FA29" wp14:editId="5380D1DB">
            <wp:simplePos x="0" y="0"/>
            <wp:positionH relativeFrom="margin">
              <wp:align>center</wp:align>
            </wp:positionH>
            <wp:positionV relativeFrom="paragraph">
              <wp:posOffset>0</wp:posOffset>
            </wp:positionV>
            <wp:extent cx="3696216" cy="4820323"/>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11.PNG"/>
                    <pic:cNvPicPr/>
                  </pic:nvPicPr>
                  <pic:blipFill>
                    <a:blip r:embed="rId31">
                      <a:extLst>
                        <a:ext uri="{28A0092B-C50C-407E-A947-70E740481C1C}">
                          <a14:useLocalDpi xmlns:a14="http://schemas.microsoft.com/office/drawing/2010/main" val="0"/>
                        </a:ext>
                      </a:extLst>
                    </a:blip>
                    <a:stretch>
                      <a:fillRect/>
                    </a:stretch>
                  </pic:blipFill>
                  <pic:spPr>
                    <a:xfrm>
                      <a:off x="0" y="0"/>
                      <a:ext cx="3696216" cy="4820323"/>
                    </a:xfrm>
                    <a:prstGeom prst="rect">
                      <a:avLst/>
                    </a:prstGeom>
                  </pic:spPr>
                </pic:pic>
              </a:graphicData>
            </a:graphic>
          </wp:anchor>
        </w:drawing>
      </w:r>
      <w:r w:rsidRPr="0053158B">
        <w:rPr>
          <w:rFonts w:eastAsia="Calibri"/>
          <w:color w:val="auto"/>
          <w:szCs w:val="24"/>
          <w:lang w:val="en-GB"/>
        </w:rPr>
        <w:t>Figure 2.12: Travel-time versus distance curves of direct and refracted rays for up-dip and down-dip profiles when the refracting boundary dips at angle θ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1C45CA65"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3C723432"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auto"/>
            <w:szCs w:val="24"/>
            <w:lang w:val="en-GB"/>
          </w:rPr>
          <w:lastRenderedPageBreak/>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d</m:t>
            </m:r>
          </m:sub>
        </m:sSub>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sin</m:t>
        </m:r>
        <m:d>
          <m:dPr>
            <m:ctrlPr>
              <w:rPr>
                <w:rFonts w:ascii="Cambria Math" w:eastAsia="Calibri" w:hAnsi="Cambria Math"/>
                <w:bCs/>
                <w:i/>
                <w:color w:val="auto"/>
                <w:szCs w:val="24"/>
                <w:lang w:val="en-GB"/>
              </w:rPr>
            </m:ctrlPr>
          </m:dPr>
          <m:e>
            <m:r>
              <w:rPr>
                <w:rFonts w:ascii="Cambria Math" w:eastAsia="Calibri" w:hAnsi="Cambria Math"/>
                <w:color w:val="auto"/>
                <w:szCs w:val="24"/>
                <w:lang w:val="en-GB"/>
              </w:rPr>
              <m:t xml:space="preserve">θ+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e>
        </m:d>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id</m:t>
            </m:r>
          </m:sub>
        </m:sSub>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(2.28)</w:t>
      </w:r>
    </w:p>
    <w:p w14:paraId="04494227"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Where </w:t>
      </w:r>
      <w:r w:rsidRPr="0053158B">
        <w:rPr>
          <w:rFonts w:eastAsia="Calibri"/>
          <w:b/>
          <w:color w:val="auto"/>
          <w:szCs w:val="24"/>
          <w:lang w:val="en-GB"/>
        </w:rPr>
        <w:t>(</w:t>
      </w:r>
      <w:proofErr w:type="spellStart"/>
      <w:r w:rsidRPr="0053158B">
        <w:rPr>
          <w:rFonts w:eastAsia="Calibri"/>
          <w:b/>
          <w:i/>
          <w:color w:val="auto"/>
          <w:szCs w:val="24"/>
          <w:lang w:val="en-GB"/>
        </w:rPr>
        <w:t>t</w:t>
      </w:r>
      <w:r w:rsidRPr="0053158B">
        <w:rPr>
          <w:rFonts w:eastAsia="Calibri"/>
          <w:b/>
          <w:i/>
          <w:color w:val="auto"/>
          <w:szCs w:val="24"/>
          <w:vertAlign w:val="subscript"/>
          <w:lang w:val="en-GB"/>
        </w:rPr>
        <w:t>id</w:t>
      </w:r>
      <w:proofErr w:type="spellEnd"/>
      <w:r w:rsidRPr="0053158B">
        <w:rPr>
          <w:rFonts w:eastAsia="Calibri"/>
          <w:b/>
          <w:color w:val="auto"/>
          <w:szCs w:val="24"/>
          <w:lang w:val="en-GB"/>
        </w:rPr>
        <w:t>)</w:t>
      </w:r>
      <w:r w:rsidRPr="0053158B">
        <w:rPr>
          <w:rFonts w:eastAsia="Calibri"/>
          <w:color w:val="auto"/>
          <w:szCs w:val="24"/>
          <w:lang w:val="en-GB"/>
        </w:rPr>
        <w:t xml:space="preserve"> is the intercept time for the down-dip shot.</w:t>
      </w:r>
    </w:p>
    <w:p w14:paraId="097B796F"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The analysis for shooting in the up-dip direction is analogous and gives:</w:t>
      </w:r>
    </w:p>
    <w:p w14:paraId="60EE51B1"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u</m:t>
            </m:r>
          </m:sub>
        </m:sSub>
        <m:r>
          <w:rPr>
            <w:rFonts w:ascii="Cambria Math" w:eastAsia="Calibri" w:hAnsi="Cambria Math"/>
            <w:color w:val="auto"/>
            <w:szCs w:val="24"/>
            <w:lang w:val="en-GB"/>
          </w:rPr>
          <m:t xml:space="preserve">=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x</m:t>
            </m:r>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1</m:t>
                </m:r>
              </m:sub>
            </m:sSub>
          </m:den>
        </m:f>
        <m:r>
          <w:rPr>
            <w:rFonts w:ascii="Cambria Math" w:eastAsia="Calibri" w:hAnsi="Cambria Math"/>
            <w:color w:val="auto"/>
            <w:szCs w:val="24"/>
            <w:lang w:val="en-GB"/>
          </w:rPr>
          <m:t>sin</m:t>
        </m:r>
        <m:d>
          <m:dPr>
            <m:ctrlPr>
              <w:rPr>
                <w:rFonts w:ascii="Cambria Math" w:eastAsia="Calibri" w:hAnsi="Cambria Math"/>
                <w:bCs/>
                <w:i/>
                <w:color w:val="auto"/>
                <w:szCs w:val="24"/>
                <w:lang w:val="en-GB"/>
              </w:rPr>
            </m:ctrlPr>
          </m:dPr>
          <m:e>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i</m:t>
                </m:r>
              </m:e>
              <m:sub>
                <m:r>
                  <w:rPr>
                    <w:rFonts w:ascii="Cambria Math" w:eastAsia="Calibri" w:hAnsi="Cambria Math"/>
                    <w:color w:val="auto"/>
                    <w:szCs w:val="24"/>
                    <w:lang w:val="en-GB"/>
                  </w:rPr>
                  <m:t>c</m:t>
                </m:r>
              </m:sub>
            </m:sSub>
            <m:r>
              <w:rPr>
                <w:rFonts w:ascii="Cambria Math" w:eastAsia="Calibri" w:hAnsi="Cambria Math"/>
                <w:color w:val="auto"/>
                <w:szCs w:val="24"/>
                <w:lang w:val="en-GB"/>
              </w:rPr>
              <m:t>- θ</m:t>
            </m:r>
          </m:e>
        </m:d>
        <m:r>
          <w:rPr>
            <w:rFonts w:ascii="Cambria Math" w:eastAsia="Calibri" w:hAnsi="Cambria Math"/>
            <w:color w:val="auto"/>
            <w:szCs w:val="24"/>
            <w:lang w:val="en-GB"/>
          </w:rPr>
          <m:t xml:space="preserve">+ </m:t>
        </m:r>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t</m:t>
            </m:r>
          </m:e>
          <m:sub>
            <m:r>
              <w:rPr>
                <w:rFonts w:ascii="Cambria Math" w:eastAsia="Calibri" w:hAnsi="Cambria Math"/>
                <w:color w:val="auto"/>
                <w:szCs w:val="24"/>
                <w:lang w:val="en-GB"/>
              </w:rPr>
              <m:t>iu</m:t>
            </m:r>
          </m:sub>
        </m:sSub>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(2.29)</w:t>
      </w:r>
    </w:p>
    <w:p w14:paraId="31C0E03F"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Where </w:t>
      </w:r>
      <w:r w:rsidRPr="0053158B">
        <w:rPr>
          <w:rFonts w:eastAsia="Calibri"/>
          <w:b/>
          <w:color w:val="auto"/>
          <w:szCs w:val="24"/>
          <w:lang w:val="en-GB"/>
        </w:rPr>
        <w:t>(</w:t>
      </w:r>
      <w:proofErr w:type="spellStart"/>
      <w:r w:rsidRPr="0053158B">
        <w:rPr>
          <w:rFonts w:eastAsia="Calibri"/>
          <w:b/>
          <w:i/>
          <w:color w:val="auto"/>
          <w:szCs w:val="24"/>
          <w:lang w:val="en-GB"/>
        </w:rPr>
        <w:t>t</w:t>
      </w:r>
      <w:r w:rsidRPr="0053158B">
        <w:rPr>
          <w:rFonts w:eastAsia="Calibri"/>
          <w:b/>
          <w:i/>
          <w:color w:val="auto"/>
          <w:szCs w:val="24"/>
          <w:vertAlign w:val="subscript"/>
          <w:lang w:val="en-GB"/>
        </w:rPr>
        <w:t>iu</w:t>
      </w:r>
      <w:proofErr w:type="spellEnd"/>
      <w:r w:rsidRPr="0053158B">
        <w:rPr>
          <w:rFonts w:eastAsia="Calibri"/>
          <w:b/>
          <w:color w:val="auto"/>
          <w:szCs w:val="24"/>
          <w:lang w:val="en-GB"/>
        </w:rPr>
        <w:t>)</w:t>
      </w:r>
      <w:r w:rsidRPr="0053158B">
        <w:rPr>
          <w:rFonts w:eastAsia="Calibri"/>
          <w:color w:val="auto"/>
          <w:szCs w:val="24"/>
          <w:lang w:val="en-GB"/>
        </w:rPr>
        <w:t xml:space="preserve"> is the intercept time for the up-dip shot.</w:t>
      </w:r>
    </w:p>
    <w:p w14:paraId="4F67AEC5" w14:textId="77777777" w:rsidR="0053158B" w:rsidRPr="0053158B" w:rsidRDefault="0053158B" w:rsidP="0053158B">
      <w:pPr>
        <w:numPr>
          <w:ilvl w:val="0"/>
          <w:numId w:val="34"/>
        </w:numPr>
        <w:spacing w:after="240" w:line="480" w:lineRule="auto"/>
        <w:ind w:right="0"/>
        <w:contextualSpacing/>
        <w:jc w:val="left"/>
        <w:rPr>
          <w:rFonts w:eastAsia="Calibri"/>
          <w:b/>
          <w:bCs/>
          <w:color w:val="auto"/>
          <w:szCs w:val="24"/>
          <w:lang w:val="en-GB"/>
        </w:rPr>
      </w:pPr>
      <w:r w:rsidRPr="0053158B">
        <w:rPr>
          <w:rFonts w:eastAsia="Calibri"/>
          <w:b/>
          <w:color w:val="auto"/>
          <w:szCs w:val="24"/>
          <w:lang w:val="en-GB"/>
        </w:rPr>
        <w:t>Seismic Wave Velocities of Rocks</w:t>
      </w:r>
    </w:p>
    <w:p w14:paraId="57A8AC42"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By virtue of their various compositions, textures, porosities and contained pore fluids, rocks differ in their elastic moduli and densities and, hence, in their seismic velocities (Telford </w:t>
      </w:r>
      <w:r w:rsidRPr="0053158B">
        <w:rPr>
          <w:rFonts w:eastAsia="Calibri"/>
          <w:i/>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xml:space="preserve">., 2002; Reynolds, 2011). Information on the compressional and shear wave velocities, </w:t>
      </w:r>
      <w:r w:rsidRPr="0053158B">
        <w:rPr>
          <w:rFonts w:eastAsia="Calibri"/>
          <w:b/>
          <w:color w:val="auto"/>
          <w:szCs w:val="24"/>
          <w:lang w:val="en-GB"/>
        </w:rPr>
        <w:t>(</w:t>
      </w:r>
      <w:proofErr w:type="spellStart"/>
      <w:r w:rsidRPr="0053158B">
        <w:rPr>
          <w:rFonts w:eastAsia="Calibri"/>
          <w:b/>
          <w:i/>
          <w:color w:val="auto"/>
          <w:szCs w:val="24"/>
          <w:lang w:val="en-GB"/>
        </w:rPr>
        <w:t>Vp</w:t>
      </w:r>
      <w:proofErr w:type="spellEnd"/>
      <w:r w:rsidRPr="0053158B">
        <w:rPr>
          <w:rFonts w:eastAsia="Calibri"/>
          <w:b/>
          <w:color w:val="auto"/>
          <w:szCs w:val="24"/>
          <w:lang w:val="en-GB"/>
        </w:rPr>
        <w:t>)</w:t>
      </w:r>
      <w:r w:rsidRPr="0053158B">
        <w:rPr>
          <w:rFonts w:eastAsia="Calibri"/>
          <w:color w:val="auto"/>
          <w:szCs w:val="24"/>
          <w:lang w:val="en-GB"/>
        </w:rPr>
        <w:t xml:space="preserve"> and </w:t>
      </w:r>
      <w:r w:rsidRPr="0053158B">
        <w:rPr>
          <w:rFonts w:eastAsia="Calibri"/>
          <w:b/>
          <w:color w:val="auto"/>
          <w:szCs w:val="24"/>
          <w:lang w:val="en-GB"/>
        </w:rPr>
        <w:t>(</w:t>
      </w:r>
      <w:r w:rsidRPr="0053158B">
        <w:rPr>
          <w:rFonts w:eastAsia="Calibri"/>
          <w:b/>
          <w:i/>
          <w:color w:val="auto"/>
          <w:szCs w:val="24"/>
          <w:lang w:val="en-GB"/>
        </w:rPr>
        <w:t>Vs</w:t>
      </w:r>
      <w:r w:rsidRPr="0053158B">
        <w:rPr>
          <w:rFonts w:eastAsia="Calibri"/>
          <w:b/>
          <w:color w:val="auto"/>
          <w:szCs w:val="24"/>
          <w:lang w:val="en-GB"/>
        </w:rPr>
        <w:t>)</w:t>
      </w:r>
      <w:r w:rsidRPr="0053158B">
        <w:rPr>
          <w:rFonts w:eastAsia="Calibri"/>
          <w:color w:val="auto"/>
          <w:szCs w:val="24"/>
          <w:lang w:val="en-GB"/>
        </w:rPr>
        <w:t>, of rock layers encountered by seismic surveys is important for two main reasons:</w:t>
      </w:r>
    </w:p>
    <w:p w14:paraId="7CE54101" w14:textId="77777777" w:rsidR="0053158B" w:rsidRPr="0053158B" w:rsidRDefault="0053158B" w:rsidP="0053158B">
      <w:pPr>
        <w:numPr>
          <w:ilvl w:val="0"/>
          <w:numId w:val="24"/>
        </w:numPr>
        <w:spacing w:after="240" w:line="480" w:lineRule="auto"/>
        <w:ind w:right="0"/>
        <w:contextualSpacing/>
        <w:jc w:val="left"/>
        <w:rPr>
          <w:rFonts w:eastAsia="Calibri"/>
          <w:b/>
          <w:bCs/>
          <w:color w:val="auto"/>
          <w:szCs w:val="24"/>
          <w:lang w:val="en-GB"/>
        </w:rPr>
      </w:pPr>
      <w:r w:rsidRPr="0053158B">
        <w:rPr>
          <w:rFonts w:eastAsia="Calibri"/>
          <w:b/>
          <w:i/>
          <w:color w:val="auto"/>
          <w:szCs w:val="24"/>
          <w:lang w:val="en-GB"/>
        </w:rPr>
        <w:t>Firstly,</w:t>
      </w:r>
      <w:r w:rsidRPr="0053158B">
        <w:rPr>
          <w:rFonts w:eastAsia="Calibri"/>
          <w:color w:val="auto"/>
          <w:szCs w:val="24"/>
          <w:lang w:val="en-GB"/>
        </w:rPr>
        <w:t xml:space="preserve"> it is necessary for the conversion of seismic wave travel times into depths;</w:t>
      </w:r>
    </w:p>
    <w:p w14:paraId="01FBCC30" w14:textId="77777777" w:rsidR="0053158B" w:rsidRPr="0053158B" w:rsidRDefault="0053158B" w:rsidP="0053158B">
      <w:pPr>
        <w:numPr>
          <w:ilvl w:val="0"/>
          <w:numId w:val="24"/>
        </w:numPr>
        <w:spacing w:after="240" w:line="480" w:lineRule="auto"/>
        <w:ind w:right="0"/>
        <w:contextualSpacing/>
        <w:jc w:val="left"/>
        <w:rPr>
          <w:rFonts w:eastAsia="Calibri"/>
          <w:b/>
          <w:bCs/>
          <w:color w:val="auto"/>
          <w:szCs w:val="24"/>
          <w:lang w:val="en-GB"/>
        </w:rPr>
      </w:pPr>
      <w:r w:rsidRPr="0053158B">
        <w:rPr>
          <w:rFonts w:eastAsia="Calibri"/>
          <w:b/>
          <w:i/>
          <w:color w:val="auto"/>
          <w:szCs w:val="24"/>
          <w:lang w:val="en-GB"/>
        </w:rPr>
        <w:t>Secondly,</w:t>
      </w:r>
      <w:r w:rsidRPr="0053158B">
        <w:rPr>
          <w:rFonts w:eastAsia="Calibri"/>
          <w:color w:val="auto"/>
          <w:szCs w:val="24"/>
          <w:lang w:val="en-GB"/>
        </w:rPr>
        <w:t xml:space="preserve"> it provides an indication of the lithology of a rock or, in some cases, the nature of the pore fluids contained within it.</w:t>
      </w:r>
    </w:p>
    <w:p w14:paraId="33D4F4A0"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Sandstone and shale velocities have a systematic increase with depth of burial and with age, due to the combined effects of progressive compaction and cementation (Telford </w:t>
      </w:r>
      <w:r w:rsidRPr="0053158B">
        <w:rPr>
          <w:rFonts w:eastAsia="Calibri"/>
          <w:i/>
          <w:color w:val="auto"/>
          <w:szCs w:val="24"/>
          <w:lang w:val="en-GB"/>
        </w:rPr>
        <w:t>et al</w:t>
      </w:r>
      <w:r w:rsidRPr="0053158B">
        <w:rPr>
          <w:rFonts w:eastAsia="Calibri"/>
          <w:color w:val="auto"/>
          <w:szCs w:val="24"/>
          <w:lang w:val="en-GB"/>
        </w:rPr>
        <w:t xml:space="preserve">., 1990;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0BB977E5"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r w:rsidRPr="0053158B">
        <w:rPr>
          <w:rFonts w:eastAsia="Calibri"/>
          <w:color w:val="auto"/>
          <w:szCs w:val="24"/>
          <w:lang w:val="en-GB"/>
        </w:rPr>
        <w:lastRenderedPageBreak/>
        <w:t>Table 2.1: Compressional wave velocities in Earth materials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2002).</w:t>
      </w:r>
    </w:p>
    <w:tbl>
      <w:tblPr>
        <w:tblStyle w:val="PlainTable11"/>
        <w:tblW w:w="0" w:type="auto"/>
        <w:jc w:val="center"/>
        <w:tblLook w:val="04A0" w:firstRow="1" w:lastRow="0" w:firstColumn="1" w:lastColumn="0" w:noHBand="0" w:noVBand="1"/>
      </w:tblPr>
      <w:tblGrid>
        <w:gridCol w:w="4843"/>
        <w:gridCol w:w="1056"/>
        <w:gridCol w:w="1911"/>
        <w:gridCol w:w="1099"/>
      </w:tblGrid>
      <w:tr w:rsidR="0053158B" w:rsidRPr="0053158B" w14:paraId="263F37A8" w14:textId="77777777" w:rsidTr="005315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65394788" w14:textId="77777777" w:rsidR="0053158B" w:rsidRPr="0053158B" w:rsidRDefault="0053158B" w:rsidP="0053158B">
            <w:pPr>
              <w:spacing w:after="0" w:line="480" w:lineRule="auto"/>
              <w:ind w:left="0" w:right="0" w:firstLine="0"/>
              <w:jc w:val="right"/>
              <w:rPr>
                <w:rFonts w:eastAsia="Calibri"/>
                <w:color w:val="auto"/>
                <w:szCs w:val="24"/>
              </w:rPr>
            </w:pPr>
            <w:proofErr w:type="spellStart"/>
            <w:r w:rsidRPr="0053158B">
              <w:rPr>
                <w:rFonts w:eastAsia="Calibri"/>
                <w:i/>
                <w:color w:val="auto"/>
                <w:szCs w:val="24"/>
              </w:rPr>
              <w:t>Vp</w:t>
            </w:r>
            <w:proofErr w:type="spellEnd"/>
            <w:r w:rsidRPr="0053158B">
              <w:rPr>
                <w:rFonts w:eastAsia="Calibri"/>
                <w:color w:val="auto"/>
                <w:szCs w:val="24"/>
              </w:rPr>
              <w:t>(kms</w:t>
            </w:r>
            <w:r w:rsidRPr="0053158B">
              <w:rPr>
                <w:rFonts w:eastAsia="Calibri"/>
                <w:color w:val="auto"/>
                <w:szCs w:val="24"/>
                <w:vertAlign w:val="superscript"/>
              </w:rPr>
              <w:t>-1</w:t>
            </w:r>
            <w:r w:rsidRPr="0053158B">
              <w:rPr>
                <w:rFonts w:eastAsia="Calibri"/>
                <w:color w:val="auto"/>
                <w:szCs w:val="24"/>
              </w:rPr>
              <w:t>)</w:t>
            </w:r>
          </w:p>
        </w:tc>
        <w:tc>
          <w:tcPr>
            <w:tcW w:w="0" w:type="auto"/>
            <w:gridSpan w:val="2"/>
            <w:vAlign w:val="center"/>
          </w:tcPr>
          <w:p w14:paraId="617A2736" w14:textId="77777777" w:rsidR="0053158B" w:rsidRPr="0053158B" w:rsidRDefault="0053158B" w:rsidP="0053158B">
            <w:pPr>
              <w:spacing w:after="0" w:line="480" w:lineRule="auto"/>
              <w:ind w:left="0" w:right="0" w:firstLine="0"/>
              <w:jc w:val="right"/>
              <w:cnfStyle w:val="100000000000" w:firstRow="1" w:lastRow="0" w:firstColumn="0" w:lastColumn="0" w:oddVBand="0" w:evenVBand="0" w:oddHBand="0" w:evenHBand="0" w:firstRowFirstColumn="0" w:firstRowLastColumn="0" w:lastRowFirstColumn="0" w:lastRowLastColumn="0"/>
              <w:rPr>
                <w:rFonts w:eastAsia="Calibri"/>
                <w:color w:val="auto"/>
                <w:szCs w:val="24"/>
              </w:rPr>
            </w:pPr>
            <w:proofErr w:type="spellStart"/>
            <w:r w:rsidRPr="0053158B">
              <w:rPr>
                <w:rFonts w:eastAsia="Calibri"/>
                <w:i/>
                <w:color w:val="auto"/>
                <w:szCs w:val="24"/>
              </w:rPr>
              <w:t>Vp</w:t>
            </w:r>
            <w:proofErr w:type="spellEnd"/>
            <w:r w:rsidRPr="0053158B">
              <w:rPr>
                <w:rFonts w:eastAsia="Calibri"/>
                <w:color w:val="auto"/>
                <w:szCs w:val="24"/>
              </w:rPr>
              <w:t>(kms</w:t>
            </w:r>
            <w:r w:rsidRPr="0053158B">
              <w:rPr>
                <w:rFonts w:eastAsia="Calibri"/>
                <w:color w:val="auto"/>
                <w:szCs w:val="24"/>
                <w:vertAlign w:val="superscript"/>
              </w:rPr>
              <w:t>-1</w:t>
            </w:r>
            <w:r w:rsidRPr="0053158B">
              <w:rPr>
                <w:rFonts w:eastAsia="Calibri"/>
                <w:color w:val="auto"/>
                <w:szCs w:val="24"/>
              </w:rPr>
              <w:t>)</w:t>
            </w:r>
          </w:p>
        </w:tc>
      </w:tr>
      <w:tr w:rsidR="0053158B" w:rsidRPr="0053158B" w14:paraId="0148EB7E"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6246F73B" w14:textId="77777777" w:rsidR="0053158B" w:rsidRPr="0053158B" w:rsidRDefault="0053158B" w:rsidP="0053158B">
            <w:pPr>
              <w:spacing w:after="0" w:line="480" w:lineRule="auto"/>
              <w:ind w:left="0" w:right="0" w:firstLine="0"/>
              <w:rPr>
                <w:rFonts w:eastAsia="Calibri"/>
                <w:color w:val="auto"/>
                <w:szCs w:val="24"/>
              </w:rPr>
            </w:pPr>
            <w:r w:rsidRPr="0053158B">
              <w:rPr>
                <w:rFonts w:eastAsia="Calibri"/>
                <w:i/>
                <w:color w:val="auto"/>
                <w:szCs w:val="24"/>
              </w:rPr>
              <w:t>Unconsolidated materials</w:t>
            </w:r>
          </w:p>
        </w:tc>
        <w:tc>
          <w:tcPr>
            <w:tcW w:w="0" w:type="auto"/>
            <w:gridSpan w:val="2"/>
            <w:vAlign w:val="center"/>
          </w:tcPr>
          <w:p w14:paraId="57876C0C" w14:textId="77777777" w:rsidR="0053158B" w:rsidRPr="0053158B" w:rsidRDefault="0053158B" w:rsidP="0053158B">
            <w:pPr>
              <w:spacing w:after="0" w:line="480" w:lineRule="auto"/>
              <w:ind w:left="0" w:right="0" w:firstLine="0"/>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b/>
                <w:i/>
                <w:color w:val="auto"/>
                <w:szCs w:val="24"/>
              </w:rPr>
              <w:t>Igneous/Metamorphic rocks</w:t>
            </w:r>
          </w:p>
        </w:tc>
      </w:tr>
      <w:tr w:rsidR="0053158B" w:rsidRPr="0053158B" w14:paraId="3F3A83E4"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7F0029"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Sand (dry)</w:t>
            </w:r>
          </w:p>
        </w:tc>
        <w:tc>
          <w:tcPr>
            <w:tcW w:w="0" w:type="auto"/>
            <w:vAlign w:val="center"/>
          </w:tcPr>
          <w:p w14:paraId="5436185C"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0.2 – 1.0</w:t>
            </w:r>
          </w:p>
        </w:tc>
        <w:tc>
          <w:tcPr>
            <w:tcW w:w="0" w:type="auto"/>
            <w:vAlign w:val="center"/>
          </w:tcPr>
          <w:p w14:paraId="3A516334"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Granite</w:t>
            </w:r>
          </w:p>
        </w:tc>
        <w:tc>
          <w:tcPr>
            <w:tcW w:w="0" w:type="auto"/>
            <w:vAlign w:val="center"/>
          </w:tcPr>
          <w:p w14:paraId="5F579D4D"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5.5 – 6.0</w:t>
            </w:r>
          </w:p>
        </w:tc>
      </w:tr>
      <w:tr w:rsidR="0053158B" w:rsidRPr="0053158B" w14:paraId="2EC3F0C1"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2E29167"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Sand (water-saturated)</w:t>
            </w:r>
          </w:p>
        </w:tc>
        <w:tc>
          <w:tcPr>
            <w:tcW w:w="0" w:type="auto"/>
            <w:vAlign w:val="center"/>
          </w:tcPr>
          <w:p w14:paraId="08F0F284"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1.5 – 2.0</w:t>
            </w:r>
          </w:p>
        </w:tc>
        <w:tc>
          <w:tcPr>
            <w:tcW w:w="0" w:type="auto"/>
            <w:vAlign w:val="center"/>
          </w:tcPr>
          <w:p w14:paraId="1E945A1E"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Gabbro</w:t>
            </w:r>
          </w:p>
        </w:tc>
        <w:tc>
          <w:tcPr>
            <w:tcW w:w="0" w:type="auto"/>
            <w:vAlign w:val="center"/>
          </w:tcPr>
          <w:p w14:paraId="3C51F229"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6.5 – 7.0</w:t>
            </w:r>
          </w:p>
        </w:tc>
      </w:tr>
      <w:tr w:rsidR="0053158B" w:rsidRPr="0053158B" w14:paraId="362A720B"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F7D822"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Clay</w:t>
            </w:r>
          </w:p>
        </w:tc>
        <w:tc>
          <w:tcPr>
            <w:tcW w:w="0" w:type="auto"/>
            <w:vAlign w:val="center"/>
          </w:tcPr>
          <w:p w14:paraId="182B56C9"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1.0 – 2.5</w:t>
            </w:r>
          </w:p>
        </w:tc>
        <w:tc>
          <w:tcPr>
            <w:tcW w:w="0" w:type="auto"/>
            <w:vAlign w:val="center"/>
          </w:tcPr>
          <w:p w14:paraId="51AD2CF8"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Ultramafic rocks</w:t>
            </w:r>
          </w:p>
        </w:tc>
        <w:tc>
          <w:tcPr>
            <w:tcW w:w="0" w:type="auto"/>
            <w:vAlign w:val="center"/>
          </w:tcPr>
          <w:p w14:paraId="7BA2F8A9"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7.5 – 8.5</w:t>
            </w:r>
          </w:p>
        </w:tc>
      </w:tr>
      <w:tr w:rsidR="0053158B" w:rsidRPr="0053158B" w14:paraId="7DA21EEA"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65D336"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Glacial till (water-saturated)</w:t>
            </w:r>
          </w:p>
        </w:tc>
        <w:tc>
          <w:tcPr>
            <w:tcW w:w="0" w:type="auto"/>
            <w:vAlign w:val="center"/>
          </w:tcPr>
          <w:p w14:paraId="7E646F78"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1.5 – 2.5</w:t>
            </w:r>
          </w:p>
        </w:tc>
        <w:tc>
          <w:tcPr>
            <w:tcW w:w="0" w:type="auto"/>
            <w:vAlign w:val="center"/>
          </w:tcPr>
          <w:p w14:paraId="6E1538EA"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Serpentinite</w:t>
            </w:r>
          </w:p>
        </w:tc>
        <w:tc>
          <w:tcPr>
            <w:tcW w:w="0" w:type="auto"/>
            <w:vAlign w:val="center"/>
          </w:tcPr>
          <w:p w14:paraId="3F355F9F"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5.5 – 6.5</w:t>
            </w:r>
          </w:p>
        </w:tc>
      </w:tr>
      <w:tr w:rsidR="0053158B" w:rsidRPr="0053158B" w14:paraId="3332FE10"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88F423"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Permafrost</w:t>
            </w:r>
          </w:p>
        </w:tc>
        <w:tc>
          <w:tcPr>
            <w:tcW w:w="0" w:type="auto"/>
            <w:vAlign w:val="center"/>
          </w:tcPr>
          <w:p w14:paraId="540AC9BE"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3.5 – 4.0</w:t>
            </w:r>
          </w:p>
        </w:tc>
        <w:tc>
          <w:tcPr>
            <w:tcW w:w="0" w:type="auto"/>
            <w:vAlign w:val="center"/>
          </w:tcPr>
          <w:p w14:paraId="3CEA4E7F"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b/>
                <w:i/>
                <w:color w:val="auto"/>
                <w:szCs w:val="24"/>
              </w:rPr>
            </w:pPr>
            <w:r w:rsidRPr="0053158B">
              <w:rPr>
                <w:rFonts w:eastAsia="Calibri"/>
                <w:b/>
                <w:i/>
                <w:color w:val="auto"/>
                <w:szCs w:val="24"/>
              </w:rPr>
              <w:t>Pore fluids</w:t>
            </w:r>
          </w:p>
        </w:tc>
        <w:tc>
          <w:tcPr>
            <w:tcW w:w="0" w:type="auto"/>
            <w:vAlign w:val="center"/>
          </w:tcPr>
          <w:p w14:paraId="03D23B20"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r>
      <w:tr w:rsidR="0053158B" w:rsidRPr="0053158B" w14:paraId="2EC85986"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vAlign w:val="center"/>
          </w:tcPr>
          <w:p w14:paraId="46497192"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i/>
                <w:color w:val="auto"/>
                <w:szCs w:val="24"/>
              </w:rPr>
              <w:t>Sedimentary rocks</w:t>
            </w:r>
          </w:p>
        </w:tc>
        <w:tc>
          <w:tcPr>
            <w:tcW w:w="0" w:type="auto"/>
            <w:vAlign w:val="center"/>
          </w:tcPr>
          <w:p w14:paraId="0A96CC01"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Air</w:t>
            </w:r>
          </w:p>
        </w:tc>
        <w:tc>
          <w:tcPr>
            <w:tcW w:w="0" w:type="auto"/>
            <w:vAlign w:val="center"/>
          </w:tcPr>
          <w:p w14:paraId="561CED4C"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0.3</w:t>
            </w:r>
          </w:p>
        </w:tc>
      </w:tr>
      <w:tr w:rsidR="0053158B" w:rsidRPr="0053158B" w14:paraId="59DB28A2"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1F2625"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Sandstones</w:t>
            </w:r>
          </w:p>
        </w:tc>
        <w:tc>
          <w:tcPr>
            <w:tcW w:w="0" w:type="auto"/>
            <w:vAlign w:val="center"/>
          </w:tcPr>
          <w:p w14:paraId="610749AF"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2.0 – 6.0</w:t>
            </w:r>
          </w:p>
        </w:tc>
        <w:tc>
          <w:tcPr>
            <w:tcW w:w="0" w:type="auto"/>
            <w:vAlign w:val="center"/>
          </w:tcPr>
          <w:p w14:paraId="6FA29C28"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Water</w:t>
            </w:r>
          </w:p>
        </w:tc>
        <w:tc>
          <w:tcPr>
            <w:tcW w:w="0" w:type="auto"/>
            <w:vAlign w:val="center"/>
          </w:tcPr>
          <w:p w14:paraId="4C4DA5B7"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1.4 – 1.5</w:t>
            </w:r>
          </w:p>
        </w:tc>
      </w:tr>
      <w:tr w:rsidR="0053158B" w:rsidRPr="0053158B" w14:paraId="075F2A43"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B2AFCF"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Tertiary sandstone</w:t>
            </w:r>
          </w:p>
        </w:tc>
        <w:tc>
          <w:tcPr>
            <w:tcW w:w="0" w:type="auto"/>
            <w:vAlign w:val="center"/>
          </w:tcPr>
          <w:p w14:paraId="2D0F73B0"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2.0 – 2.5</w:t>
            </w:r>
          </w:p>
        </w:tc>
        <w:tc>
          <w:tcPr>
            <w:tcW w:w="0" w:type="auto"/>
            <w:vAlign w:val="center"/>
          </w:tcPr>
          <w:p w14:paraId="44D5F876"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Ice</w:t>
            </w:r>
          </w:p>
        </w:tc>
        <w:tc>
          <w:tcPr>
            <w:tcW w:w="0" w:type="auto"/>
            <w:vAlign w:val="center"/>
          </w:tcPr>
          <w:p w14:paraId="5FA99252"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3.4</w:t>
            </w:r>
          </w:p>
        </w:tc>
      </w:tr>
      <w:tr w:rsidR="0053158B" w:rsidRPr="0053158B" w14:paraId="406FAC44"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E4F0FA"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Permanent sandstone (Carboniferous)</w:t>
            </w:r>
          </w:p>
        </w:tc>
        <w:tc>
          <w:tcPr>
            <w:tcW w:w="0" w:type="auto"/>
            <w:vAlign w:val="center"/>
          </w:tcPr>
          <w:p w14:paraId="31FDA035"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4.0 – 4.5</w:t>
            </w:r>
          </w:p>
        </w:tc>
        <w:tc>
          <w:tcPr>
            <w:tcW w:w="0" w:type="auto"/>
            <w:vAlign w:val="center"/>
          </w:tcPr>
          <w:p w14:paraId="69F7CE9E"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Petroleum</w:t>
            </w:r>
          </w:p>
        </w:tc>
        <w:tc>
          <w:tcPr>
            <w:tcW w:w="0" w:type="auto"/>
            <w:vAlign w:val="center"/>
          </w:tcPr>
          <w:p w14:paraId="62BE7A88"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1.3 – 1.4</w:t>
            </w:r>
          </w:p>
        </w:tc>
      </w:tr>
      <w:tr w:rsidR="0053158B" w:rsidRPr="0053158B" w14:paraId="058E2FAD"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308605"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Cambrian quartzite</w:t>
            </w:r>
          </w:p>
        </w:tc>
        <w:tc>
          <w:tcPr>
            <w:tcW w:w="0" w:type="auto"/>
            <w:vAlign w:val="center"/>
          </w:tcPr>
          <w:p w14:paraId="3B923513"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5.5 – 6.0</w:t>
            </w:r>
          </w:p>
        </w:tc>
        <w:tc>
          <w:tcPr>
            <w:tcW w:w="0" w:type="auto"/>
            <w:vAlign w:val="center"/>
          </w:tcPr>
          <w:p w14:paraId="730AE9C6"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b/>
                <w:i/>
                <w:color w:val="auto"/>
                <w:szCs w:val="24"/>
              </w:rPr>
            </w:pPr>
            <w:r w:rsidRPr="0053158B">
              <w:rPr>
                <w:rFonts w:eastAsia="Calibri"/>
                <w:b/>
                <w:i/>
                <w:color w:val="auto"/>
                <w:szCs w:val="24"/>
              </w:rPr>
              <w:t>Other materials</w:t>
            </w:r>
          </w:p>
        </w:tc>
        <w:tc>
          <w:tcPr>
            <w:tcW w:w="0" w:type="auto"/>
            <w:vAlign w:val="center"/>
          </w:tcPr>
          <w:p w14:paraId="04B742E6"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p>
        </w:tc>
      </w:tr>
      <w:tr w:rsidR="0053158B" w:rsidRPr="0053158B" w14:paraId="414F3A20"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C7A337"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Limestone</w:t>
            </w:r>
          </w:p>
        </w:tc>
        <w:tc>
          <w:tcPr>
            <w:tcW w:w="0" w:type="auto"/>
            <w:vAlign w:val="center"/>
          </w:tcPr>
          <w:p w14:paraId="17CD44A2"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2.0 – 6.0</w:t>
            </w:r>
          </w:p>
        </w:tc>
        <w:tc>
          <w:tcPr>
            <w:tcW w:w="0" w:type="auto"/>
            <w:vAlign w:val="center"/>
          </w:tcPr>
          <w:p w14:paraId="38CEB18D"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Steel</w:t>
            </w:r>
          </w:p>
        </w:tc>
        <w:tc>
          <w:tcPr>
            <w:tcW w:w="0" w:type="auto"/>
            <w:vAlign w:val="center"/>
          </w:tcPr>
          <w:p w14:paraId="6C7E38A0"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6.1</w:t>
            </w:r>
          </w:p>
        </w:tc>
      </w:tr>
      <w:tr w:rsidR="0053158B" w:rsidRPr="0053158B" w14:paraId="045271FE"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75BBF6"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Cretaceous chalk</w:t>
            </w:r>
          </w:p>
        </w:tc>
        <w:tc>
          <w:tcPr>
            <w:tcW w:w="0" w:type="auto"/>
            <w:vAlign w:val="center"/>
          </w:tcPr>
          <w:p w14:paraId="1AB89A25"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2.0 – 2.5</w:t>
            </w:r>
          </w:p>
        </w:tc>
        <w:tc>
          <w:tcPr>
            <w:tcW w:w="0" w:type="auto"/>
            <w:vAlign w:val="center"/>
          </w:tcPr>
          <w:p w14:paraId="36FE45C0"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Iron</w:t>
            </w:r>
          </w:p>
        </w:tc>
        <w:tc>
          <w:tcPr>
            <w:tcW w:w="0" w:type="auto"/>
            <w:vAlign w:val="center"/>
          </w:tcPr>
          <w:p w14:paraId="53C69517"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5.8</w:t>
            </w:r>
          </w:p>
        </w:tc>
      </w:tr>
      <w:tr w:rsidR="0053158B" w:rsidRPr="0053158B" w14:paraId="69687E61"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9EBE08F"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Jurassic oolites and bioclastic limestones</w:t>
            </w:r>
          </w:p>
        </w:tc>
        <w:tc>
          <w:tcPr>
            <w:tcW w:w="0" w:type="auto"/>
            <w:vAlign w:val="center"/>
          </w:tcPr>
          <w:p w14:paraId="1912AC23"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3.0 – 4.0</w:t>
            </w:r>
          </w:p>
        </w:tc>
        <w:tc>
          <w:tcPr>
            <w:tcW w:w="0" w:type="auto"/>
            <w:vAlign w:val="center"/>
          </w:tcPr>
          <w:p w14:paraId="7C627A8D"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roofErr w:type="spellStart"/>
            <w:r w:rsidRPr="0053158B">
              <w:rPr>
                <w:rFonts w:eastAsia="Calibri"/>
                <w:color w:val="auto"/>
                <w:szCs w:val="24"/>
              </w:rPr>
              <w:t>Aluminium</w:t>
            </w:r>
            <w:proofErr w:type="spellEnd"/>
          </w:p>
        </w:tc>
        <w:tc>
          <w:tcPr>
            <w:tcW w:w="0" w:type="auto"/>
            <w:vAlign w:val="center"/>
          </w:tcPr>
          <w:p w14:paraId="69046A22"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6.6</w:t>
            </w:r>
          </w:p>
        </w:tc>
      </w:tr>
      <w:tr w:rsidR="0053158B" w:rsidRPr="0053158B" w14:paraId="09050DA6"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C53BE2"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Carboniferous limestone</w:t>
            </w:r>
          </w:p>
        </w:tc>
        <w:tc>
          <w:tcPr>
            <w:tcW w:w="0" w:type="auto"/>
            <w:vAlign w:val="center"/>
          </w:tcPr>
          <w:p w14:paraId="71973579"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5.0 – 5.5</w:t>
            </w:r>
          </w:p>
        </w:tc>
        <w:tc>
          <w:tcPr>
            <w:tcW w:w="0" w:type="auto"/>
            <w:vAlign w:val="center"/>
          </w:tcPr>
          <w:p w14:paraId="50EB6422"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Concrete</w:t>
            </w:r>
          </w:p>
        </w:tc>
        <w:tc>
          <w:tcPr>
            <w:tcW w:w="0" w:type="auto"/>
            <w:vAlign w:val="center"/>
          </w:tcPr>
          <w:p w14:paraId="716D4BE2"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3.6</w:t>
            </w:r>
          </w:p>
        </w:tc>
      </w:tr>
      <w:tr w:rsidR="0053158B" w:rsidRPr="0053158B" w14:paraId="23666D82"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E94630"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Dolomites</w:t>
            </w:r>
          </w:p>
        </w:tc>
        <w:tc>
          <w:tcPr>
            <w:tcW w:w="0" w:type="auto"/>
            <w:vAlign w:val="center"/>
          </w:tcPr>
          <w:p w14:paraId="0D3671B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2.5 – 6.5</w:t>
            </w:r>
          </w:p>
        </w:tc>
        <w:tc>
          <w:tcPr>
            <w:tcW w:w="0" w:type="auto"/>
            <w:vAlign w:val="center"/>
          </w:tcPr>
          <w:p w14:paraId="7CB5178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c>
          <w:tcPr>
            <w:tcW w:w="0" w:type="auto"/>
            <w:vAlign w:val="center"/>
          </w:tcPr>
          <w:p w14:paraId="4A5469AA"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r>
      <w:tr w:rsidR="0053158B" w:rsidRPr="0053158B" w14:paraId="59A9487F"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83EA65"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Salt</w:t>
            </w:r>
          </w:p>
        </w:tc>
        <w:tc>
          <w:tcPr>
            <w:tcW w:w="0" w:type="auto"/>
            <w:vAlign w:val="center"/>
          </w:tcPr>
          <w:p w14:paraId="7EC3FA2E"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4.5 – 5.0</w:t>
            </w:r>
          </w:p>
        </w:tc>
        <w:tc>
          <w:tcPr>
            <w:tcW w:w="0" w:type="auto"/>
            <w:vAlign w:val="center"/>
          </w:tcPr>
          <w:p w14:paraId="3F61C094"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p>
        </w:tc>
        <w:tc>
          <w:tcPr>
            <w:tcW w:w="0" w:type="auto"/>
            <w:vAlign w:val="center"/>
          </w:tcPr>
          <w:p w14:paraId="2425D000"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p>
        </w:tc>
      </w:tr>
      <w:tr w:rsidR="0053158B" w:rsidRPr="0053158B" w14:paraId="764C87AE"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4F0854"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Anhydrite</w:t>
            </w:r>
          </w:p>
        </w:tc>
        <w:tc>
          <w:tcPr>
            <w:tcW w:w="0" w:type="auto"/>
            <w:vAlign w:val="center"/>
          </w:tcPr>
          <w:p w14:paraId="48FF505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4.5 – 6.5</w:t>
            </w:r>
          </w:p>
        </w:tc>
        <w:tc>
          <w:tcPr>
            <w:tcW w:w="0" w:type="auto"/>
            <w:vAlign w:val="center"/>
          </w:tcPr>
          <w:p w14:paraId="05B9DA92"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c>
          <w:tcPr>
            <w:tcW w:w="0" w:type="auto"/>
            <w:vAlign w:val="center"/>
          </w:tcPr>
          <w:p w14:paraId="4602D90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r>
      <w:tr w:rsidR="0053158B" w:rsidRPr="0053158B" w14:paraId="45437B2E" w14:textId="77777777" w:rsidTr="005315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FE0981"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 xml:space="preserve">     Gypsum</w:t>
            </w:r>
          </w:p>
        </w:tc>
        <w:tc>
          <w:tcPr>
            <w:tcW w:w="0" w:type="auto"/>
            <w:vAlign w:val="center"/>
          </w:tcPr>
          <w:p w14:paraId="5CBF9E43"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r w:rsidRPr="0053158B">
              <w:rPr>
                <w:rFonts w:eastAsia="Calibri"/>
                <w:color w:val="auto"/>
                <w:szCs w:val="24"/>
              </w:rPr>
              <w:t>2.0 – 3.5</w:t>
            </w:r>
          </w:p>
        </w:tc>
        <w:tc>
          <w:tcPr>
            <w:tcW w:w="0" w:type="auto"/>
            <w:vAlign w:val="center"/>
          </w:tcPr>
          <w:p w14:paraId="3E2748AE"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p>
        </w:tc>
        <w:tc>
          <w:tcPr>
            <w:tcW w:w="0" w:type="auto"/>
            <w:vAlign w:val="center"/>
          </w:tcPr>
          <w:p w14:paraId="041C1AF9" w14:textId="77777777" w:rsidR="0053158B" w:rsidRPr="0053158B" w:rsidRDefault="0053158B" w:rsidP="0053158B">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rPr>
            </w:pPr>
          </w:p>
        </w:tc>
      </w:tr>
      <w:tr w:rsidR="0053158B" w:rsidRPr="0053158B" w14:paraId="2AD3F2B8" w14:textId="77777777" w:rsidTr="0053158B">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D95A71" w14:textId="77777777" w:rsidR="0053158B" w:rsidRPr="0053158B" w:rsidRDefault="0053158B" w:rsidP="0053158B">
            <w:pPr>
              <w:spacing w:after="0" w:line="480" w:lineRule="auto"/>
              <w:ind w:left="0" w:right="0" w:firstLine="0"/>
              <w:jc w:val="left"/>
              <w:rPr>
                <w:rFonts w:eastAsia="Calibri"/>
                <w:color w:val="auto"/>
                <w:szCs w:val="24"/>
              </w:rPr>
            </w:pPr>
            <w:r w:rsidRPr="0053158B">
              <w:rPr>
                <w:rFonts w:eastAsia="Calibri"/>
                <w:color w:val="auto"/>
                <w:szCs w:val="24"/>
              </w:rPr>
              <w:t>Shale</w:t>
            </w:r>
          </w:p>
        </w:tc>
        <w:tc>
          <w:tcPr>
            <w:tcW w:w="0" w:type="auto"/>
            <w:vAlign w:val="center"/>
          </w:tcPr>
          <w:p w14:paraId="556F8CDF"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r w:rsidRPr="0053158B">
              <w:rPr>
                <w:rFonts w:eastAsia="Calibri"/>
                <w:color w:val="auto"/>
                <w:szCs w:val="24"/>
              </w:rPr>
              <w:t>1.8 – 4.9</w:t>
            </w:r>
          </w:p>
        </w:tc>
        <w:tc>
          <w:tcPr>
            <w:tcW w:w="0" w:type="auto"/>
            <w:vAlign w:val="center"/>
          </w:tcPr>
          <w:p w14:paraId="337C2F7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c>
          <w:tcPr>
            <w:tcW w:w="0" w:type="auto"/>
            <w:vAlign w:val="center"/>
          </w:tcPr>
          <w:p w14:paraId="3E35A3A6" w14:textId="77777777" w:rsidR="0053158B" w:rsidRPr="0053158B" w:rsidRDefault="0053158B" w:rsidP="0053158B">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rPr>
            </w:pPr>
          </w:p>
        </w:tc>
      </w:tr>
    </w:tbl>
    <w:p w14:paraId="20134766" w14:textId="77777777" w:rsidR="0053158B" w:rsidRPr="0053158B" w:rsidRDefault="0053158B" w:rsidP="0053158B">
      <w:pPr>
        <w:spacing w:after="160" w:line="259" w:lineRule="auto"/>
        <w:ind w:left="0" w:right="0" w:firstLine="0"/>
        <w:jc w:val="left"/>
        <w:rPr>
          <w:rFonts w:eastAsia="Calibri"/>
          <w:b/>
          <w:bCs/>
          <w:color w:val="auto"/>
          <w:szCs w:val="24"/>
          <w:lang w:val="en-GB"/>
        </w:rPr>
      </w:pPr>
      <w:r w:rsidRPr="0053158B">
        <w:rPr>
          <w:rFonts w:eastAsia="Calibri"/>
          <w:b/>
          <w:bCs/>
          <w:color w:val="auto"/>
          <w:szCs w:val="24"/>
          <w:lang w:val="en-GB"/>
        </w:rPr>
        <w:br w:type="page"/>
      </w:r>
    </w:p>
    <w:p w14:paraId="1EA6E3A2" w14:textId="77777777" w:rsidR="0053158B" w:rsidRPr="0053158B" w:rsidRDefault="0053158B" w:rsidP="0053158B">
      <w:pPr>
        <w:numPr>
          <w:ilvl w:val="0"/>
          <w:numId w:val="35"/>
        </w:numPr>
        <w:spacing w:after="240" w:line="480" w:lineRule="auto"/>
        <w:ind w:right="0"/>
        <w:contextualSpacing/>
        <w:jc w:val="left"/>
        <w:rPr>
          <w:rFonts w:eastAsia="Calibri"/>
          <w:b/>
          <w:bCs/>
          <w:color w:val="auto"/>
          <w:szCs w:val="24"/>
          <w:lang w:val="en-GB"/>
        </w:rPr>
      </w:pPr>
      <w:r w:rsidRPr="0053158B">
        <w:rPr>
          <w:rFonts w:eastAsia="Calibri"/>
          <w:b/>
          <w:color w:val="auto"/>
          <w:szCs w:val="24"/>
          <w:lang w:val="en-GB"/>
        </w:rPr>
        <w:lastRenderedPageBreak/>
        <w:t>Poisson’s ratio (σ)</w:t>
      </w:r>
    </w:p>
    <w:p w14:paraId="03776D96"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Poisson’s ratio (σ) is the ratio of decrease in the thickness (</w:t>
      </w:r>
      <w:r w:rsidRPr="0053158B">
        <w:rPr>
          <w:rFonts w:eastAsia="Calibri"/>
          <w:i/>
          <w:color w:val="auto"/>
          <w:szCs w:val="24"/>
          <w:lang w:val="en-GB"/>
        </w:rPr>
        <w:t>lateral contraction</w:t>
      </w:r>
      <w:r w:rsidRPr="0053158B">
        <w:rPr>
          <w:rFonts w:eastAsia="Calibri"/>
          <w:color w:val="auto"/>
          <w:szCs w:val="24"/>
          <w:lang w:val="en-GB"/>
        </w:rPr>
        <w:t>) of a body being pulled (</w:t>
      </w:r>
      <w:r w:rsidRPr="0053158B">
        <w:rPr>
          <w:rFonts w:eastAsia="Calibri"/>
          <w:i/>
          <w:color w:val="auto"/>
          <w:szCs w:val="24"/>
          <w:lang w:val="en-GB"/>
        </w:rPr>
        <w:t>under a tensile load</w:t>
      </w:r>
      <w:r w:rsidRPr="0053158B">
        <w:rPr>
          <w:rFonts w:eastAsia="Calibri"/>
          <w:color w:val="auto"/>
          <w:szCs w:val="24"/>
          <w:lang w:val="en-GB"/>
        </w:rPr>
        <w:t>) to its increase in length (</w:t>
      </w:r>
      <w:r w:rsidRPr="0053158B">
        <w:rPr>
          <w:rFonts w:eastAsia="Calibri"/>
          <w:i/>
          <w:color w:val="auto"/>
          <w:szCs w:val="24"/>
          <w:lang w:val="en-GB"/>
        </w:rPr>
        <w:t>longitudinal extension</w:t>
      </w:r>
      <w:r w:rsidRPr="0053158B">
        <w:rPr>
          <w:rFonts w:eastAsia="Calibri"/>
          <w:color w:val="auto"/>
          <w:szCs w:val="24"/>
          <w:lang w:val="en-GB"/>
        </w:rPr>
        <w:t>)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xml:space="preserve">., 2002; </w:t>
      </w:r>
      <w:proofErr w:type="spellStart"/>
      <w:r w:rsidRPr="0053158B">
        <w:rPr>
          <w:rFonts w:eastAsia="Calibri"/>
          <w:color w:val="auto"/>
          <w:szCs w:val="24"/>
          <w:lang w:val="en-GB"/>
        </w:rPr>
        <w:t>Lowrie</w:t>
      </w:r>
      <w:proofErr w:type="spellEnd"/>
      <w:r w:rsidRPr="0053158B">
        <w:rPr>
          <w:rFonts w:eastAsia="Calibri"/>
          <w:color w:val="auto"/>
          <w:szCs w:val="24"/>
          <w:lang w:val="en-GB"/>
        </w:rPr>
        <w:t>, 2007).</w:t>
      </w:r>
    </w:p>
    <w:p w14:paraId="17B3BBA8" w14:textId="77777777" w:rsidR="0053158B" w:rsidRPr="0053158B" w:rsidRDefault="0053158B" w:rsidP="0053158B">
      <w:pPr>
        <w:spacing w:after="240" w:line="480" w:lineRule="auto"/>
        <w:ind w:left="0" w:right="0" w:firstLine="0"/>
        <w:rPr>
          <w:rFonts w:eastAsia="Calibri"/>
          <w:color w:val="auto"/>
          <w:szCs w:val="24"/>
          <w:lang w:val="en-GB"/>
        </w:rPr>
      </w:pPr>
      <m:oMath>
        <m:r>
          <w:rPr>
            <w:rFonts w:ascii="Cambria Math" w:eastAsia="Calibri" w:hAnsi="Cambria Math"/>
            <w:color w:val="auto"/>
            <w:szCs w:val="24"/>
            <w:lang w:val="en-GB"/>
          </w:rPr>
          <m:t xml:space="preserve">σ= - </m:t>
        </m:r>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ε lateral</m:t>
            </m:r>
          </m:num>
          <m:den>
            <m:r>
              <w:rPr>
                <w:rFonts w:ascii="Cambria Math" w:eastAsia="Calibri" w:hAnsi="Cambria Math"/>
                <w:color w:val="auto"/>
                <w:szCs w:val="24"/>
                <w:lang w:val="en-GB"/>
              </w:rPr>
              <m:t>ε longitudinal</m:t>
            </m:r>
          </m:den>
        </m:f>
      </m:oMath>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Cs/>
          <w:color w:val="auto"/>
          <w:szCs w:val="24"/>
          <w:lang w:val="en-GB"/>
        </w:rPr>
        <w:tab/>
      </w:r>
      <w:r w:rsidRPr="0053158B">
        <w:rPr>
          <w:b/>
          <w:bCs/>
          <w:i/>
          <w:iCs/>
          <w:color w:val="auto"/>
          <w:szCs w:val="24"/>
          <w:lang w:val="en-GB"/>
        </w:rPr>
        <w:t>(2.30)</w:t>
      </w:r>
    </w:p>
    <w:p w14:paraId="6532DD4B"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The ratio </w:t>
      </w:r>
      <w:proofErr w:type="spellStart"/>
      <w:r w:rsidRPr="0053158B">
        <w:rPr>
          <w:rFonts w:eastAsia="Calibri"/>
          <w:color w:val="auto"/>
          <w:szCs w:val="24"/>
          <w:lang w:val="en-GB"/>
        </w:rPr>
        <w:t>Vp</w:t>
      </w:r>
      <w:proofErr w:type="spellEnd"/>
      <w:r w:rsidRPr="0053158B">
        <w:rPr>
          <w:rFonts w:eastAsia="Calibri"/>
          <w:color w:val="auto"/>
          <w:szCs w:val="24"/>
          <w:lang w:val="en-GB"/>
        </w:rPr>
        <w:t>/Vs in any material is determined solely by the value of Poisson’s ratio (σ) for that material.</w:t>
      </w:r>
    </w:p>
    <w:p w14:paraId="6B60681A" w14:textId="77777777" w:rsidR="0053158B" w:rsidRPr="0053158B" w:rsidRDefault="0053158B" w:rsidP="0053158B">
      <w:pPr>
        <w:spacing w:after="240" w:line="480" w:lineRule="auto"/>
        <w:ind w:left="0" w:right="0" w:firstLine="0"/>
        <w:rPr>
          <w:rFonts w:eastAsia="Calibri"/>
          <w:color w:val="auto"/>
          <w:szCs w:val="24"/>
          <w:lang w:val="en-GB"/>
        </w:rPr>
      </w:pPr>
      <m:oMath>
        <m:f>
          <m:fPr>
            <m:ctrlPr>
              <w:rPr>
                <w:rFonts w:ascii="Cambria Math" w:eastAsia="Calibri" w:hAnsi="Cambria Math"/>
                <w:bCs/>
                <w:i/>
                <w:color w:val="auto"/>
                <w:szCs w:val="24"/>
                <w:lang w:val="en-GB"/>
              </w:rPr>
            </m:ctrlPr>
          </m:fPr>
          <m:num>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p</m:t>
                </m:r>
              </m:sub>
            </m:sSub>
          </m:num>
          <m:den>
            <m:sSub>
              <m:sSubPr>
                <m:ctrlPr>
                  <w:rPr>
                    <w:rFonts w:ascii="Cambria Math" w:eastAsia="Calibri" w:hAnsi="Cambria Math"/>
                    <w:bCs/>
                    <w:i/>
                    <w:color w:val="auto"/>
                    <w:szCs w:val="24"/>
                    <w:lang w:val="en-GB"/>
                  </w:rPr>
                </m:ctrlPr>
              </m:sSubPr>
              <m:e>
                <m:r>
                  <w:rPr>
                    <w:rFonts w:ascii="Cambria Math" w:eastAsia="Calibri" w:hAnsi="Cambria Math"/>
                    <w:color w:val="auto"/>
                    <w:szCs w:val="24"/>
                    <w:lang w:val="en-GB"/>
                  </w:rPr>
                  <m:t>V</m:t>
                </m:r>
              </m:e>
              <m:sub>
                <m:r>
                  <w:rPr>
                    <w:rFonts w:ascii="Cambria Math" w:eastAsia="Calibri" w:hAnsi="Cambria Math"/>
                    <w:color w:val="auto"/>
                    <w:szCs w:val="24"/>
                    <w:lang w:val="en-GB"/>
                  </w:rPr>
                  <m:t>s</m:t>
                </m:r>
              </m:sub>
            </m:sSub>
          </m:den>
        </m:f>
        <m:r>
          <w:rPr>
            <w:rFonts w:ascii="Cambria Math" w:eastAsia="Calibri" w:hAnsi="Cambria Math"/>
            <w:color w:val="auto"/>
            <w:szCs w:val="24"/>
            <w:lang w:val="en-GB"/>
          </w:rPr>
          <m:t xml:space="preserve">= </m:t>
        </m:r>
        <m:rad>
          <m:radPr>
            <m:degHide m:val="1"/>
            <m:ctrlPr>
              <w:rPr>
                <w:rFonts w:ascii="Cambria Math" w:eastAsia="Calibri" w:hAnsi="Cambria Math"/>
                <w:bCs/>
                <w:i/>
                <w:color w:val="auto"/>
                <w:szCs w:val="24"/>
                <w:lang w:val="en-GB"/>
              </w:rPr>
            </m:ctrlPr>
          </m:radPr>
          <m:deg/>
          <m:e>
            <m:f>
              <m:fPr>
                <m:ctrlPr>
                  <w:rPr>
                    <w:rFonts w:ascii="Cambria Math" w:eastAsia="Calibri" w:hAnsi="Cambria Math"/>
                    <w:bCs/>
                    <w:i/>
                    <w:color w:val="auto"/>
                    <w:szCs w:val="24"/>
                    <w:lang w:val="en-GB"/>
                  </w:rPr>
                </m:ctrlPr>
              </m:fPr>
              <m:num>
                <m:r>
                  <w:rPr>
                    <w:rFonts w:ascii="Cambria Math" w:eastAsia="Calibri" w:hAnsi="Cambria Math"/>
                    <w:color w:val="auto"/>
                    <w:szCs w:val="24"/>
                    <w:lang w:val="en-GB"/>
                  </w:rPr>
                  <m:t>2 (1- σ)</m:t>
                </m:r>
              </m:num>
              <m:den>
                <m:r>
                  <w:rPr>
                    <w:rFonts w:ascii="Cambria Math" w:eastAsia="Calibri" w:hAnsi="Cambria Math"/>
                    <w:color w:val="auto"/>
                    <w:szCs w:val="24"/>
                    <w:lang w:val="en-GB"/>
                  </w:rPr>
                  <m:t>(1-2σ)</m:t>
                </m:r>
              </m:den>
            </m:f>
          </m:e>
        </m:rad>
      </m:oMath>
      <w:r w:rsidRPr="0053158B">
        <w:rPr>
          <w:rFonts w:ascii="Calibri" w:eastAsia="Calibri" w:hAnsi="Calibri"/>
          <w:color w:val="auto"/>
          <w:sz w:val="22"/>
          <w:lang w:val="en-GB"/>
        </w:rPr>
        <w:t xml:space="preserve"> </w:t>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rFonts w:ascii="Calibri" w:eastAsia="Calibri" w:hAnsi="Calibri"/>
          <w:color w:val="auto"/>
          <w:sz w:val="22"/>
          <w:lang w:val="en-GB"/>
        </w:rPr>
        <w:tab/>
      </w:r>
      <w:r w:rsidRPr="0053158B">
        <w:rPr>
          <w:b/>
          <w:bCs/>
          <w:i/>
          <w:iCs/>
          <w:color w:val="auto"/>
          <w:szCs w:val="24"/>
          <w:lang w:val="en-GB"/>
        </w:rPr>
        <w:t>(2.31)</w:t>
      </w:r>
    </w:p>
    <w:p w14:paraId="6C868FD3"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Since Poisson’s ratio for consolidated rocks is typically about </w:t>
      </w:r>
      <w:r w:rsidRPr="0053158B">
        <w:rPr>
          <w:rFonts w:eastAsia="Calibri"/>
          <w:b/>
          <w:i/>
          <w:color w:val="auto"/>
          <w:szCs w:val="24"/>
          <w:lang w:val="en-GB"/>
        </w:rPr>
        <w:t>0.25</w:t>
      </w:r>
      <w:r w:rsidRPr="0053158B">
        <w:rPr>
          <w:rFonts w:eastAsia="Calibri"/>
          <w:color w:val="auto"/>
          <w:szCs w:val="24"/>
          <w:lang w:val="en-GB"/>
        </w:rPr>
        <w:t xml:space="preserve">, </w:t>
      </w:r>
      <w:proofErr w:type="spellStart"/>
      <w:r w:rsidRPr="0053158B">
        <w:rPr>
          <w:rFonts w:eastAsia="Calibri"/>
          <w:b/>
          <w:i/>
          <w:color w:val="auto"/>
          <w:szCs w:val="24"/>
          <w:lang w:val="en-GB"/>
        </w:rPr>
        <w:t>Vp</w:t>
      </w:r>
      <w:proofErr w:type="spellEnd"/>
      <w:r w:rsidRPr="0053158B">
        <w:rPr>
          <w:rFonts w:eastAsia="Calibri"/>
          <w:b/>
          <w:i/>
          <w:color w:val="auto"/>
          <w:szCs w:val="24"/>
          <w:lang w:val="en-GB"/>
        </w:rPr>
        <w:t xml:space="preserve"> ≈ 1.73 Vs</w:t>
      </w:r>
      <w:r w:rsidRPr="0053158B">
        <w:rPr>
          <w:rFonts w:eastAsia="Calibri"/>
          <w:color w:val="auto"/>
          <w:szCs w:val="24"/>
          <w:lang w:val="en-GB"/>
        </w:rPr>
        <w:t>.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2002).</w:t>
      </w:r>
    </w:p>
    <w:p w14:paraId="01487E87"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eastAsia="Calibri"/>
          <w:color w:val="auto"/>
          <w:szCs w:val="24"/>
          <w:lang w:val="en-GB"/>
        </w:rPr>
        <w:t xml:space="preserve">While knowledge of the P-wave velocity is useful, it is a function of three separate properties of the rock and is only a very ambiguous indicator of rock lithology. The </w:t>
      </w:r>
      <w:proofErr w:type="spellStart"/>
      <w:r w:rsidRPr="0053158B">
        <w:rPr>
          <w:rFonts w:eastAsia="Calibri"/>
          <w:color w:val="auto"/>
          <w:szCs w:val="24"/>
          <w:lang w:val="en-GB"/>
        </w:rPr>
        <w:t>Vp</w:t>
      </w:r>
      <w:proofErr w:type="spellEnd"/>
      <w:r w:rsidRPr="0053158B">
        <w:rPr>
          <w:rFonts w:eastAsia="Calibri"/>
          <w:color w:val="auto"/>
          <w:szCs w:val="24"/>
          <w:lang w:val="en-GB"/>
        </w:rPr>
        <w:t xml:space="preserve">/Vs ratio, however, is independent of density and can be used to derive Poisson’s ratio, which is a diagnostic lithological indicator. If this information is required, then both </w:t>
      </w:r>
      <w:proofErr w:type="spellStart"/>
      <w:r w:rsidRPr="0053158B">
        <w:rPr>
          <w:rFonts w:eastAsia="Calibri"/>
          <w:color w:val="auto"/>
          <w:szCs w:val="24"/>
          <w:lang w:val="en-GB"/>
        </w:rPr>
        <w:t>Vp</w:t>
      </w:r>
      <w:proofErr w:type="spellEnd"/>
      <w:r w:rsidRPr="0053158B">
        <w:rPr>
          <w:rFonts w:eastAsia="Calibri"/>
          <w:color w:val="auto"/>
          <w:szCs w:val="24"/>
          <w:lang w:val="en-GB"/>
        </w:rPr>
        <w:t xml:space="preserve"> and Vs must be determined in the seismic survey (</w:t>
      </w:r>
      <w:proofErr w:type="spellStart"/>
      <w:r w:rsidRPr="0053158B">
        <w:rPr>
          <w:rFonts w:eastAsia="Calibri"/>
          <w:color w:val="auto"/>
          <w:szCs w:val="24"/>
          <w:lang w:val="en-GB"/>
        </w:rPr>
        <w:t>Kearey</w:t>
      </w:r>
      <w:proofErr w:type="spellEnd"/>
      <w:r w:rsidRPr="0053158B">
        <w:rPr>
          <w:rFonts w:eastAsia="Calibri"/>
          <w:color w:val="auto"/>
          <w:szCs w:val="24"/>
          <w:lang w:val="en-GB"/>
        </w:rPr>
        <w:t xml:space="preserve"> </w:t>
      </w:r>
      <w:r w:rsidRPr="0053158B">
        <w:rPr>
          <w:rFonts w:eastAsia="Calibri"/>
          <w:i/>
          <w:color w:val="auto"/>
          <w:szCs w:val="24"/>
          <w:lang w:val="en-GB"/>
        </w:rPr>
        <w:t>et al</w:t>
      </w:r>
      <w:r w:rsidRPr="0053158B">
        <w:rPr>
          <w:rFonts w:eastAsia="Calibri"/>
          <w:color w:val="auto"/>
          <w:szCs w:val="24"/>
          <w:lang w:val="en-GB"/>
        </w:rPr>
        <w:t>., 2002).</w:t>
      </w:r>
    </w:p>
    <w:p w14:paraId="552AB1AC" w14:textId="77777777" w:rsidR="0053158B" w:rsidRPr="0053158B" w:rsidRDefault="0053158B" w:rsidP="0053158B">
      <w:pPr>
        <w:numPr>
          <w:ilvl w:val="0"/>
          <w:numId w:val="36"/>
        </w:numPr>
        <w:spacing w:after="240" w:line="480" w:lineRule="auto"/>
        <w:ind w:right="0"/>
        <w:contextualSpacing/>
        <w:jc w:val="left"/>
        <w:rPr>
          <w:rFonts w:eastAsia="Calibri"/>
          <w:b/>
          <w:bCs/>
          <w:color w:val="auto"/>
          <w:szCs w:val="24"/>
          <w:lang w:val="en-GB"/>
        </w:rPr>
      </w:pPr>
      <w:r w:rsidRPr="0053158B">
        <w:rPr>
          <w:rFonts w:eastAsia="Calibri"/>
          <w:b/>
          <w:color w:val="auto"/>
          <w:szCs w:val="24"/>
          <w:lang w:val="en-GB"/>
        </w:rPr>
        <w:t>Limitations of Seismic Refraction Method</w:t>
      </w:r>
    </w:p>
    <w:p w14:paraId="61EEE8E7" w14:textId="77777777" w:rsidR="0053158B" w:rsidRPr="0053158B" w:rsidRDefault="0053158B" w:rsidP="0053158B">
      <w:pPr>
        <w:numPr>
          <w:ilvl w:val="0"/>
          <w:numId w:val="25"/>
        </w:numPr>
        <w:spacing w:after="240" w:line="480" w:lineRule="auto"/>
        <w:ind w:right="0"/>
        <w:contextualSpacing/>
        <w:jc w:val="left"/>
        <w:rPr>
          <w:rFonts w:eastAsia="Calibri"/>
          <w:i/>
          <w:color w:val="auto"/>
          <w:szCs w:val="24"/>
          <w:lang w:val="en-GB"/>
        </w:rPr>
      </w:pPr>
      <w:r w:rsidRPr="0053158B">
        <w:rPr>
          <w:rFonts w:eastAsia="Calibri"/>
          <w:color w:val="auto"/>
          <w:szCs w:val="24"/>
          <w:lang w:val="en-GB"/>
        </w:rPr>
        <w:t xml:space="preserve">The existence of certain beds or layers with insufficient velocity contrast or thickness cannot be detected by the refraction method. These layers called </w:t>
      </w:r>
      <w:r w:rsidRPr="0053158B">
        <w:rPr>
          <w:rFonts w:eastAsia="Calibri"/>
          <w:i/>
          <w:color w:val="auto"/>
          <w:szCs w:val="24"/>
          <w:lang w:val="en-GB"/>
        </w:rPr>
        <w:t>hidden layers or blind zones.</w:t>
      </w:r>
      <w:r w:rsidRPr="0053158B">
        <w:rPr>
          <w:rFonts w:eastAsia="Calibri"/>
          <w:i/>
          <w:color w:val="auto"/>
          <w:szCs w:val="24"/>
          <w:lang w:val="en-GB"/>
        </w:rPr>
        <w:br w:type="page"/>
      </w:r>
    </w:p>
    <w:p w14:paraId="2569CDEC" w14:textId="77777777" w:rsidR="0053158B" w:rsidRPr="0053158B" w:rsidRDefault="0053158B" w:rsidP="0053158B">
      <w:pPr>
        <w:spacing w:after="240" w:line="480" w:lineRule="auto"/>
        <w:ind w:left="0" w:right="0" w:firstLine="0"/>
        <w:rPr>
          <w:rFonts w:eastAsia="Calibri"/>
          <w:color w:val="auto"/>
          <w:szCs w:val="24"/>
          <w:lang w:val="en-GB"/>
        </w:rPr>
      </w:pPr>
      <w:r w:rsidRPr="0053158B">
        <w:rPr>
          <w:rFonts w:ascii="Calibri" w:eastAsia="Calibri" w:hAnsi="Calibri"/>
          <w:bCs/>
          <w:noProof/>
          <w:color w:val="auto"/>
          <w:sz w:val="22"/>
          <w:lang w:val="en-GB" w:eastAsia="en-GB"/>
        </w:rPr>
        <w:lastRenderedPageBreak/>
        <w:drawing>
          <wp:anchor distT="0" distB="0" distL="114300" distR="114300" simplePos="0" relativeHeight="251675648" behindDoc="0" locked="0" layoutInCell="1" allowOverlap="1" wp14:anchorId="0FFFAC08" wp14:editId="5E7770D7">
            <wp:simplePos x="0" y="0"/>
            <wp:positionH relativeFrom="margin">
              <wp:align>center</wp:align>
            </wp:positionH>
            <wp:positionV relativeFrom="paragraph">
              <wp:posOffset>0</wp:posOffset>
            </wp:positionV>
            <wp:extent cx="3723640" cy="2220595"/>
            <wp:effectExtent l="0" t="0" r="0" b="825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11.PNG"/>
                    <pic:cNvPicPr/>
                  </pic:nvPicPr>
                  <pic:blipFill>
                    <a:blip r:embed="rId32">
                      <a:extLst>
                        <a:ext uri="{28A0092B-C50C-407E-A947-70E740481C1C}">
                          <a14:useLocalDpi xmlns:a14="http://schemas.microsoft.com/office/drawing/2010/main" val="0"/>
                        </a:ext>
                      </a:extLst>
                    </a:blip>
                    <a:stretch>
                      <a:fillRect/>
                    </a:stretch>
                  </pic:blipFill>
                  <pic:spPr>
                    <a:xfrm>
                      <a:off x="0" y="0"/>
                      <a:ext cx="3723640" cy="2220595"/>
                    </a:xfrm>
                    <a:prstGeom prst="rect">
                      <a:avLst/>
                    </a:prstGeom>
                  </pic:spPr>
                </pic:pic>
              </a:graphicData>
            </a:graphic>
            <wp14:sizeRelH relativeFrom="margin">
              <wp14:pctWidth>0</wp14:pctWidth>
            </wp14:sizeRelH>
            <wp14:sizeRelV relativeFrom="margin">
              <wp14:pctHeight>0</wp14:pctHeight>
            </wp14:sizeRelV>
          </wp:anchor>
        </w:drawing>
      </w:r>
      <w:r w:rsidRPr="0053158B">
        <w:rPr>
          <w:rFonts w:eastAsia="Calibri"/>
          <w:color w:val="auto"/>
          <w:szCs w:val="24"/>
          <w:lang w:val="en-GB"/>
        </w:rPr>
        <w:t>Figure 2.13: Poisson Ratio Example</w:t>
      </w:r>
    </w:p>
    <w:p w14:paraId="670D8EB4" w14:textId="77777777" w:rsidR="0053158B" w:rsidRPr="0053158B" w:rsidRDefault="0053158B" w:rsidP="0053158B">
      <w:pPr>
        <w:spacing w:after="160" w:line="259" w:lineRule="auto"/>
        <w:ind w:left="0" w:right="0" w:firstLine="0"/>
        <w:jc w:val="left"/>
        <w:rPr>
          <w:rFonts w:eastAsia="Calibri"/>
          <w:b/>
          <w:bCs/>
          <w:color w:val="auto"/>
          <w:szCs w:val="24"/>
          <w:lang w:val="en-GB"/>
        </w:rPr>
      </w:pPr>
      <w:r w:rsidRPr="0053158B">
        <w:rPr>
          <w:rFonts w:eastAsia="Calibri"/>
          <w:b/>
          <w:bCs/>
          <w:color w:val="auto"/>
          <w:szCs w:val="24"/>
          <w:lang w:val="en-GB"/>
        </w:rPr>
        <w:br w:type="page"/>
      </w:r>
    </w:p>
    <w:p w14:paraId="0E288388" w14:textId="77777777" w:rsidR="0053158B" w:rsidRPr="0053158B" w:rsidRDefault="0053158B" w:rsidP="0053158B">
      <w:pPr>
        <w:numPr>
          <w:ilvl w:val="0"/>
          <w:numId w:val="25"/>
        </w:numPr>
        <w:spacing w:after="240" w:line="480" w:lineRule="auto"/>
        <w:ind w:right="0"/>
        <w:contextualSpacing/>
        <w:jc w:val="left"/>
        <w:rPr>
          <w:rFonts w:eastAsia="Calibri"/>
          <w:b/>
          <w:bCs/>
          <w:color w:val="auto"/>
          <w:szCs w:val="24"/>
          <w:lang w:val="en-GB"/>
        </w:rPr>
      </w:pPr>
      <w:r w:rsidRPr="0053158B">
        <w:rPr>
          <w:rFonts w:eastAsia="Calibri"/>
          <w:color w:val="auto"/>
          <w:szCs w:val="24"/>
          <w:lang w:val="en-GB"/>
        </w:rPr>
        <w:lastRenderedPageBreak/>
        <w:t>Seismic refraction observations require relatively large source-receiver offsets (</w:t>
      </w:r>
      <w:r w:rsidRPr="0053158B">
        <w:rPr>
          <w:rFonts w:eastAsia="Calibri"/>
          <w:i/>
          <w:color w:val="auto"/>
          <w:szCs w:val="24"/>
          <w:lang w:val="en-GB"/>
        </w:rPr>
        <w:t>distances between the source and where the ground motion is recorded, the receiver</w:t>
      </w:r>
      <w:r w:rsidRPr="0053158B">
        <w:rPr>
          <w:rFonts w:eastAsia="Calibri"/>
          <w:color w:val="auto"/>
          <w:szCs w:val="24"/>
          <w:lang w:val="en-GB"/>
        </w:rPr>
        <w:t>).</w:t>
      </w:r>
    </w:p>
    <w:p w14:paraId="434AC0B6" w14:textId="77777777" w:rsidR="0053158B" w:rsidRPr="0053158B" w:rsidRDefault="0053158B" w:rsidP="0053158B">
      <w:pPr>
        <w:numPr>
          <w:ilvl w:val="0"/>
          <w:numId w:val="25"/>
        </w:numPr>
        <w:spacing w:after="240" w:line="480" w:lineRule="auto"/>
        <w:ind w:right="0"/>
        <w:contextualSpacing/>
        <w:jc w:val="left"/>
        <w:rPr>
          <w:rFonts w:eastAsia="Calibri"/>
          <w:b/>
          <w:bCs/>
          <w:color w:val="auto"/>
          <w:szCs w:val="24"/>
          <w:lang w:val="en-GB"/>
        </w:rPr>
      </w:pPr>
      <w:r w:rsidRPr="0053158B">
        <w:rPr>
          <w:rFonts w:eastAsia="Calibri"/>
          <w:color w:val="auto"/>
          <w:szCs w:val="24"/>
          <w:lang w:val="en-GB"/>
        </w:rPr>
        <w:t>Seismic refraction only works if the speed at which motions propagate through the Earth increases with depth.</w:t>
      </w:r>
    </w:p>
    <w:p w14:paraId="25CFEAD3" w14:textId="77777777" w:rsidR="0053158B" w:rsidRPr="0053158B" w:rsidRDefault="0053158B" w:rsidP="0053158B">
      <w:pPr>
        <w:numPr>
          <w:ilvl w:val="0"/>
          <w:numId w:val="25"/>
        </w:numPr>
        <w:spacing w:after="240" w:line="480" w:lineRule="auto"/>
        <w:ind w:right="0"/>
        <w:contextualSpacing/>
        <w:jc w:val="left"/>
        <w:rPr>
          <w:rFonts w:eastAsia="Calibri"/>
          <w:b/>
          <w:bCs/>
          <w:color w:val="auto"/>
          <w:szCs w:val="24"/>
          <w:lang w:val="en-GB"/>
        </w:rPr>
      </w:pPr>
      <w:r w:rsidRPr="0053158B">
        <w:rPr>
          <w:rFonts w:eastAsia="Calibri"/>
          <w:color w:val="auto"/>
          <w:szCs w:val="24"/>
          <w:lang w:val="en-GB"/>
        </w:rPr>
        <w:t>Seismic refraction observations are generally interpreted in terms of layers. These layers can have dip and topography.</w:t>
      </w:r>
    </w:p>
    <w:p w14:paraId="347058ED" w14:textId="77777777" w:rsidR="0053158B" w:rsidRPr="0053158B" w:rsidRDefault="0053158B" w:rsidP="0053158B">
      <w:pPr>
        <w:numPr>
          <w:ilvl w:val="0"/>
          <w:numId w:val="25"/>
        </w:numPr>
        <w:spacing w:after="240" w:line="480" w:lineRule="auto"/>
        <w:ind w:right="0"/>
        <w:contextualSpacing/>
        <w:jc w:val="left"/>
        <w:rPr>
          <w:rFonts w:eastAsia="Calibri"/>
          <w:b/>
          <w:bCs/>
          <w:color w:val="auto"/>
          <w:szCs w:val="24"/>
          <w:lang w:val="en-GB"/>
        </w:rPr>
      </w:pPr>
      <w:r w:rsidRPr="0053158B">
        <w:rPr>
          <w:rFonts w:eastAsia="Calibri"/>
          <w:color w:val="auto"/>
          <w:szCs w:val="24"/>
          <w:lang w:val="en-GB"/>
        </w:rPr>
        <w:t>Seismic refraction observations only use the arrival time of the initial ground motion at different distances from the source (i.e., offsets).</w:t>
      </w:r>
    </w:p>
    <w:p w14:paraId="55103F62" w14:textId="77777777" w:rsidR="0053158B" w:rsidRPr="0053158B" w:rsidRDefault="0053158B" w:rsidP="0053158B">
      <w:pPr>
        <w:numPr>
          <w:ilvl w:val="0"/>
          <w:numId w:val="26"/>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REGIONAL GEOLOGY OF STUDY AREA</w:t>
      </w:r>
    </w:p>
    <w:p w14:paraId="6B5C70C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Quaternary Alluvium deposits of the southwestern Nigeria generally </w:t>
      </w:r>
      <w:proofErr w:type="gramStart"/>
      <w:r w:rsidRPr="0053158B">
        <w:rPr>
          <w:rFonts w:eastAsia="Calibri"/>
          <w:color w:val="auto"/>
          <w:szCs w:val="24"/>
          <w:lang w:val="en-GB"/>
        </w:rPr>
        <w:t>underlie</w:t>
      </w:r>
      <w:proofErr w:type="gramEnd"/>
      <w:r w:rsidRPr="0053158B">
        <w:rPr>
          <w:rFonts w:eastAsia="Calibri"/>
          <w:color w:val="auto"/>
          <w:szCs w:val="24"/>
          <w:lang w:val="en-GB"/>
        </w:rPr>
        <w:t xml:space="preserve"> the site. This alluvium deposit consists clayey poorly sorted coarse sand with clay lenses and occasional pebbles. The geology of Ogun State comprises sedimentary and basement complex rocks. The rock is soft and brittle but, in some places, cemented by iron and silicon containing materials. The basement complex is essentially non-porous and water can only be contained in the crevices of the complex. This basement complex primarily underlies the sedimentary layers, which consist of Cretaceous, Tertiary and Quaternary sediments deposited in the coastal basin. The sedimentary rock of Ogun</w:t>
      </w:r>
    </w:p>
    <w:p w14:paraId="545FB539"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State consists of the Abeokuta formation, which lies directly above the basement complex and is in turn overlain by the </w:t>
      </w:r>
      <w:proofErr w:type="spellStart"/>
      <w:r w:rsidRPr="0053158B">
        <w:rPr>
          <w:rFonts w:eastAsia="Calibri"/>
          <w:color w:val="auto"/>
          <w:szCs w:val="24"/>
          <w:lang w:val="en-GB"/>
        </w:rPr>
        <w:t>Ewekoro</w:t>
      </w:r>
      <w:proofErr w:type="spellEnd"/>
      <w:r w:rsidRPr="0053158B">
        <w:rPr>
          <w:rFonts w:eastAsia="Calibri"/>
          <w:color w:val="auto"/>
          <w:szCs w:val="24"/>
          <w:lang w:val="en-GB"/>
        </w:rPr>
        <w:t xml:space="preserve">, </w:t>
      </w:r>
      <w:proofErr w:type="spellStart"/>
      <w:r w:rsidRPr="0053158B">
        <w:rPr>
          <w:rFonts w:eastAsia="Calibri"/>
          <w:color w:val="auto"/>
          <w:szCs w:val="24"/>
          <w:lang w:val="en-GB"/>
        </w:rPr>
        <w:t>Oshosun</w:t>
      </w:r>
      <w:proofErr w:type="spellEnd"/>
      <w:r w:rsidRPr="0053158B">
        <w:rPr>
          <w:rFonts w:eastAsia="Calibri"/>
          <w:color w:val="auto"/>
          <w:szCs w:val="24"/>
          <w:lang w:val="en-GB"/>
        </w:rPr>
        <w:t xml:space="preserve"> and </w:t>
      </w:r>
      <w:proofErr w:type="spellStart"/>
      <w:r w:rsidRPr="0053158B">
        <w:rPr>
          <w:rFonts w:eastAsia="Calibri"/>
          <w:color w:val="auto"/>
          <w:szCs w:val="24"/>
          <w:lang w:val="en-GB"/>
        </w:rPr>
        <w:t>Ilaro</w:t>
      </w:r>
      <w:proofErr w:type="spellEnd"/>
      <w:r w:rsidRPr="0053158B">
        <w:rPr>
          <w:rFonts w:eastAsia="Calibri"/>
          <w:color w:val="auto"/>
          <w:szCs w:val="24"/>
          <w:lang w:val="en-GB"/>
        </w:rPr>
        <w:t xml:space="preserve"> formations. Coastal plain sands (Benin formation) overlie these formations (Fig. 2.14).</w:t>
      </w:r>
    </w:p>
    <w:p w14:paraId="76B81C40"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1020CD92" w14:textId="77777777" w:rsidR="0053158B" w:rsidRPr="0053158B" w:rsidRDefault="0053158B" w:rsidP="0053158B">
      <w:pPr>
        <w:spacing w:after="160" w:line="480" w:lineRule="auto"/>
        <w:ind w:left="0" w:right="0" w:firstLine="0"/>
        <w:jc w:val="left"/>
        <w:rPr>
          <w:rFonts w:eastAsia="Calibri"/>
          <w:noProof/>
          <w:color w:val="auto"/>
          <w:szCs w:val="24"/>
          <w:lang w:val="en-GB" w:eastAsia="en-GB"/>
        </w:rPr>
      </w:pPr>
      <w:r w:rsidRPr="0053158B">
        <w:rPr>
          <w:rFonts w:ascii="Calibri" w:eastAsia="Calibri" w:hAnsi="Calibri"/>
          <w:noProof/>
          <w:color w:val="auto"/>
          <w:sz w:val="22"/>
        </w:rPr>
        <w:lastRenderedPageBreak/>
        <mc:AlternateContent>
          <mc:Choice Requires="wpg">
            <w:drawing>
              <wp:inline distT="0" distB="0" distL="0" distR="0" wp14:anchorId="2730E251" wp14:editId="1966FAB8">
                <wp:extent cx="5943600" cy="3076575"/>
                <wp:effectExtent l="0" t="0" r="0" b="9525"/>
                <wp:docPr id="15" name="Group 15"/>
                <wp:cNvGraphicFramePr/>
                <a:graphic xmlns:a="http://schemas.openxmlformats.org/drawingml/2006/main">
                  <a:graphicData uri="http://schemas.microsoft.com/office/word/2010/wordprocessingGroup">
                    <wpg:wgp>
                      <wpg:cNvGrpSpPr/>
                      <wpg:grpSpPr>
                        <a:xfrm>
                          <a:off x="0" y="0"/>
                          <a:ext cx="5943600" cy="3076575"/>
                          <a:chOff x="0" y="0"/>
                          <a:chExt cx="5943600" cy="3076575"/>
                        </a:xfrm>
                      </wpg:grpSpPr>
                      <pic:pic xmlns:pic="http://schemas.openxmlformats.org/drawingml/2006/picture">
                        <pic:nvPicPr>
                          <pic:cNvPr id="16" name="Picture 16"/>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3076575"/>
                          </a:xfrm>
                          <a:prstGeom prst="rect">
                            <a:avLst/>
                          </a:prstGeom>
                          <a:noFill/>
                          <a:ln>
                            <a:noFill/>
                          </a:ln>
                        </pic:spPr>
                      </pic:pic>
                      <wps:wsp>
                        <wps:cNvPr id="18" name="Rectangle 18"/>
                        <wps:cNvSpPr/>
                        <wps:spPr>
                          <a:xfrm>
                            <a:off x="2000250" y="2276475"/>
                            <a:ext cx="76200" cy="47625"/>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2"/>
                        <wps:cNvSpPr txBox="1">
                          <a:spLocks noChangeArrowheads="1"/>
                        </wps:cNvSpPr>
                        <wps:spPr bwMode="auto">
                          <a:xfrm>
                            <a:off x="1762125" y="2266950"/>
                            <a:ext cx="904875" cy="333375"/>
                          </a:xfrm>
                          <a:prstGeom prst="rect">
                            <a:avLst/>
                          </a:prstGeom>
                          <a:noFill/>
                          <a:ln w="9525">
                            <a:noFill/>
                            <a:miter lim="800000"/>
                            <a:headEnd/>
                            <a:tailEnd/>
                          </a:ln>
                        </wps:spPr>
                        <wps:txbx>
                          <w:txbxContent>
                            <w:p w14:paraId="684E6DAA" w14:textId="77777777" w:rsidR="0053158B" w:rsidRPr="00984FDE" w:rsidRDefault="0053158B" w:rsidP="0053158B">
                              <w:pPr>
                                <w:ind w:left="0" w:firstLine="0"/>
                                <w:rPr>
                                  <w:b/>
                                  <w:bCs/>
                                </w:rPr>
                              </w:pPr>
                              <w:r w:rsidRPr="00984FDE">
                                <w:rPr>
                                  <w:b/>
                                  <w:bCs/>
                                </w:rPr>
                                <w:t>Study Area</w:t>
                              </w:r>
                            </w:p>
                          </w:txbxContent>
                        </wps:txbx>
                        <wps:bodyPr rot="0" vert="horz" wrap="square" lIns="91440" tIns="45720" rIns="91440" bIns="45720" anchor="t" anchorCtr="0">
                          <a:noAutofit/>
                        </wps:bodyPr>
                      </wps:wsp>
                    </wpg:wgp>
                  </a:graphicData>
                </a:graphic>
              </wp:inline>
            </w:drawing>
          </mc:Choice>
          <mc:Fallback>
            <w:pict>
              <v:group w14:anchorId="2730E251" id="Group 15" o:spid="_x0000_s1035" style="width:468pt;height:242.25pt;mso-position-horizontal-relative:char;mso-position-vertical-relative:line" coordsize="59436,307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UumA8BAAAVwsAAA4AAABkcnMvZTJvRG9jLnhtbLxW224bNxB9L9B/&#10;IPY91l2yFpYD146NAG5i1C7yTHG52kW4JEtSlpyv7xlyV5bkFE6doga8Gt5nzpwz5Nn7baPYo3S+&#10;NnqRDU76GZNamKLWq0X258P1u9OM+cB1wZXRcpE9SZ+9P//1l7ONzeXQVEYV0jFson2+sYusCsHm&#10;vZ4XlWy4PzFWagyWxjU8oOlWvcLxDXZvVG/Y7097G+MK64yQ3qP3Kg1m53H/spQifC5LLwNTiwy+&#10;hfh18bukb+/8jOcrx21Vi9YN/gYvGl5rHLrb6ooHztaufrFVUwtnvCnDiTBNz5RlLWSMAdEM+kfR&#10;3DiztjGWVb5Z2R1MgPYIpzdvKz493jlWF8jdJGOaN8hRPJahDXA2dpVjzo2z9/bOtR2r1KJ4t6Vr&#10;6BeRsG2E9WkHq9wGJtA5mY9H0z7QFxgb9WfTySzuzXNRITsv1onqwysre93BPfJv546tRY7/FidY&#10;L3B6nU9YFdZOZu0mzQ/t0XD3dW3fIaWWh3pZqzo8RXoieeSUfryrxZ1LjT3Ipx3kGKZT2WBKoNMS&#10;mpXWcIrp1oivnmlzWXG9khfegtnIGc3uHU6PzYMDl6q217VSlCey29CggiMWfQedxNArI9aN1CFJ&#10;zkmFKI32VW19xlwum6UEg9zHIjrEc+/EH3AQzsEOTgZRkVnCibYfGdwNRI+fnaRwPMjGlpvfTQE+&#10;8nUwUVw/Q7YdZQCn8+FGmoaRAbfhadyeP9568hlTuynktTYEXoxF6YMOTKSe6D953JoIgISDguY7&#10;rNF6gfa/0ux9xa2El7TtHoFQXZNmCVYwQ4FCp0m3cd5OtD5CSt4fgYgi2h9OIE5oczicTcedNjv1&#10;zqaYkrQ7hh2V+3YwvVF10ZHRP/lL5dgjR3FGTS/M5gGnZkxxHzCAQhL/IsnBl/2lSrMN+D+cRd84&#10;bo4SpISbjQUTvV5ljKsVriQRXEzuweqfOJiYccV9lbyOu5J/PG/qgJtM1c0iO913O3FGxruo5Rcl&#10;MfGFrKUpnsB2Z8BFAO2tuK5xyC1AuOMOtxE6ccOGz/iUyiBs01oZq4z79r1+mg/CYTRjG9xugOSv&#10;Naeypj5qUHE+GI+xbYiN8WQ2RMPtjyz3R/S6uTTI0SB6F02aH1Rnls40X3ARX9CpGOJa4OwEftu4&#10;DJTPjOEqF/LiItqpXt7qe4sqO4hpIngftl+4s606AxjxyXT05/mRSNPcpMoL1Imyjgp+xhWapAak&#10;+H9pct5pksjMfjNbNjxSJAtbdHche3tU3J0zm0ryAnlKBZ4CgOhJzCkIIs+r5XEAtQ6g16Ts6XQO&#10;lUemdsqe98enUHu6lkejUVL+27V9UChJnvMJjj+omP8gE55TvB90Ef0LvFbJ7gosAfAsmLBdbuOT&#10;ZdTheiSh/5b9HZlRXZLZUvkHSRefKHi9xXulfWnS83C/HUn6/B4+/xsAAP//AwBQSwMECgAAAAAA&#10;AAAhAFn3B/NIBAEASAQBABUAAABkcnMvbWVkaWEvaW1hZ2UxLmpwZWf/2P/gABBKRklGAAEBAABI&#10;AEgAAP/hAFhFeGlmAABNTQAqAAAACAACARIAAwAAAAEAAQAAh2kABAAAAAEAAAAmAAAAAAADoAEA&#10;AwAAAAEAAQAAoAIABAAAAAEAAANSoAMABAAAAAEAAAG4AAAAAP/AABEIAbgD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wBDAAMDAwMDAwQDAwQGBAQEBggGBgYG&#10;CAoICAgICAoNCgoKCgoKDQ0NDQ0NDQ0PDw8PDw8SEhISEhQUFBQUFBQUFBT/2wBDAQMDAwUFBQkF&#10;BQkVDgwOFRUVFRUVFRUVFRUVFRUVFRUVFRUVFRUVFRUVFRUVFRUVFRUVFRUVFRUVFRUVFRUVFRX/&#10;3QAEADb/2gAMAwEAAhEDEQA/AP0D8E+HdGvvCej3t7aRzzz2qSSyPkuzt94ls07xj4e8O2XhnU7k&#10;aFpl8Y4crBqUq29q5zwJZXVlRf8Aa2mr/wAP55x4K0IC1dh9ii5DJzx/vVH8QJdUbwfq/wDZzwad&#10;dpDvjub1ofIjKMG3MX3KvA+VmVtrYO04oA+brb4L3uqyQ6h4s+H+j3IRhIljpN5DZWQ/u7nWLz5u&#10;335Av+zX1Na+EvDq28SHSoIdqKPLHITj7o/3a+XLjxpO9q40rUdZsdRK/ur6+1ofYFk/hd2kiaIp&#10;u7eWN3+zXv8Aor63qeoapBqF7clrI2iA2jQxxMzWyO7qrbuGck/e7igDrf8AhEvDv/QPh/I/40f8&#10;Il4d/wCgfD+R/wAar/2Xe/8AP5qf/f6D/Cj+y73/AJ/NT/7/AEH+FAFj/hEvDv8A0D4fyP8AjR/w&#10;iXh3/oHw/kf8ar/2Xe/8/mp/9/oP8KP7Lvf+fzU/+/0H+FAFj/hEvDv/AED4fyP+NH/CJeHf+gfD&#10;+R/xqv8A2Xe/8/mp/wDf6D/Cj+y73/n81P8A7/Qf4UAWP+ES8O/9A+H8j/jR/wAIl4d/6B8P5H/G&#10;q/8AZd7/AM/mp/8Af6D/AAo/su9/5/NT/wC/0H+FAFj/AIRLw7/0D4fyP+NH/CJeHf8AoHw/kf8A&#10;Gq/9l3v/AD+an/3+g/wo/su9/wCfzU/+/wBB/hQBY/4RLw7/ANA+H8j/AI0f8Il4d/6B8P5H/Gq/&#10;9l3v/P5qf/f6D/Cj+y73/n81P/v9B/hQBY/4RLw7/wBA+H8j/jR/wiXh3/oHw/kf8ar/ANl3v/P5&#10;qf8A3+g/wo/su9/5/NT/AO/0H+FAHO+JfD4s4IG0DS9PY72a5edJpmSFVLfureH5pnZsLt3L1z7V&#10;wHhS8vfF2ipqFl4e0yGW2vLqyvoZDLHJE9vMFVpIpGWSEtD8+xtzqxX+E7q9B1vwNaeITaNqcurG&#10;ewlM1tPDdJBLE7KVYpJDtYblJVh900uk+C7Tw5p89po7albRzNLcSk3Eckkk0n35ZZJNzO7YHzMz&#10;dBQByuuG0tNa8LeEtD0ux+369aXF01zeLI8ccVqke/5EZWd2aVf4l2jLVyWkeJz4h1fTPCen6Bpl&#10;prbz6zDfXEwlktlGjXEcEjQIrI7+c86Mqsw2Lu3bq9Ju/Atl4hs9Jm1GXVTcaeiyWk8F2kE0BaPa&#10;2yWHaw3L8rD7pqofhT4c+x6dZW8eq2o0h5ZLSa3vBFPE9x/r286NvMYzZ3Sbmbd/FQBU8FeX4usL&#10;e+Oj6da/Yb+/03VY8SNma0laIPavu+6zLnDr907d3Hzed+HfE1/4kW/nj0qwto4NVvtPRU0bU7wb&#10;LS5eBXaeF/LLMqbm2/dr2/RPCNv4e06DSNHbUbSztslI0mhPLMWZizfMSzEsxb5ixNcnb/Bzw9ae&#10;f9huPEVmlzPNcvHbavNDGZp3Mkr7I5VUFnJPyrUAekp4T8PFRu06DPfCn/Gn/wDCJeHf+gfD+R/x&#10;qlHo9zHGka3mq4UADM0JPy+7dal/su9/5/NT/wC/0H+FWBY/4RLw7/0D4fyP+NH/AAiXh3/oHw/k&#10;f8ar/wBl3v8Az+an/wB/oP8ACj+y73/n81P/AL/Qf4UAWP8AhEvDv/QPh/I/40f8Il4d/wCgfD+R&#10;/wAar/2Xe/8AP5qf/f6D/Cj+y73/AJ/NT/7/AEH+FAFj/hEvDv8A0D4fyP8AjR/wiXh3/oHw/kf8&#10;ar/2Xe/8/mp/9/oP8KP7Lvf+fzU/+/0H+FAFj/hEvDv/AED4fyP+NH/CJeHf+gfD+R/xqv8A2Xe/&#10;8/mp/wDf6D/Cj+y73/n81P8A7/Qf4UAWP+ES8O/9A+H8j/jR/wAIl4d/6B8P5H/Gq/8AZd7/AM/m&#10;p/8Af6D/AAo/su9/5/NT/wC/0H+FAFj/AIRLw7/0D4fyP+NH/CJeHf8AoHw/kf8AGq/9l3v/AD+a&#10;n/3+g/wo/su9/wCfzU/+/wBB/hQBY/4RLw7/ANA+H8j/AI0f8Il4d/6B8P5H/Gq/9l3v/P5qf/f6&#10;D/Cj+y73/n81P/v9B/hQBY/4RLw7/wBA+H8j/jR/wiXh3/oHw/kf8ar/ANl3v/P5qf8A3+g/wo/s&#10;u9/5/NT/AO/0H+FAGbrPhqzg0y6bRdJsZtQAAt1uneKLezAfOy7m29/l+993ivKdIvrvVdY8QeFx&#10;oenjUNHFtKjyQz2b3FtOsiyyRW9y+4rG6ALL5mxsn7rCvUtZ8J2/iDTZ9J1d9Su7K5G14mmhGdp3&#10;K25fmBVgGUr8wIrL0r4fafoVzd6lZS6xJf3cKxS3VzeC4naKPLJF5kzMyorMflX5cnNADj4cEfhW&#10;zk07SNNbWHt4BtuJJEt1dlXecruYqvJUD72PvDrXkjeNoIW1bRpvD1lJrEOs6XpFi00U9msn9qtt&#10;W4ltpS0qQqwk2srMJdpVcV7Bd+EbbxF4eg0zWJNSurWaOFivnxqQ64ZHV12srKwBVlbdWUfhN4bk&#10;tdQtrqPVLw6qYTdzXF551xIbY7oD58jeYvkt80e1htblaAMnSludQ1zxF4RfStJ/tjQxZXaXIjmW&#10;2mtrzf8AK0e9pI5F8th95l6N6rXNavrrp8QfEHhLTdIs4rXRbawnWX+zL/UZJTeCRm3fZnVU27Pl&#10;3feya9S0PwJZ+Hjdy6ZNqouL9xJc3E10k80zKu1d8s25jtXhV+6tZOofCrRdS1u78QyT69b6jfxQ&#10;xXEtrqT23mpAD5SusMiqduT+dKwHS6B4f0q90m0u7/T7driZN7FLaa1X/Z/cTMzpx/C1bX/CJeHf&#10;+gfD+R/xrH0zwzJpFlHY2l9rLww7tpnu0nk+Y7uXm3Mf+BNWh/Zd7/z+an/3+g/wpgWP+ES8O/8A&#10;QPh/I/40f8Il4d/6B8P5H/Gq/wDZd7/z+an/AN/oP8KP7Lvf+fzU/wDv9B/hQBY/4RLw7/0D4fyP&#10;+NH/AAiXh3/oHw/kf8ar/wBl3v8Az+an/wB/oP8ACj+y73/n81P/AL/Qf4UAWP8AhEvDv/QPh/I/&#10;40f8Il4d/wCgfD+R/wAar/2Xe/8AP5qf/f6D/Cj+y73/AJ/NT/7/AEH+FAFj/hEvDv8A0D4fyP8A&#10;jR/wiXh3/oHw/kf8ar/2Xe/8/mp/9/oP8KP7Lvf+fzU/+/0H+FAFj/hEvDv/AED4fyP+NH/CJeHf&#10;+gfD+R/xqv8A2Xe/8/mp/wDf6D/Cj+y73/n81P8A7/Qf4UAWP+ES8O/9A+H8j/jR/wAIl4d/6B8P&#10;5H/Gq/8AZd7/AM/mp/8Af6D/AAo/su9/5/NT/wC/0H+FAFj/AIRLw7/0D4fyP+NH/CJeHf8AoHw/&#10;kf8AGq/9l3v/AD+an/3+g/wo/su9/wCfzU/+/wBB/hQBY/4RLw7/ANA+H8j/AI0f8Il4d/6B8P5H&#10;/Gq/9l3v/P5qf/f6D/Cj+y73/n81P/v9B/hQBI/hbw0il30+AKOSSOB+teCW3j/wtrXjvR/D3hzT&#10;NLm0XWINQW3vprj57i5tQm3yolPELM5VXb5nwdi7fmPup0q7IwbvUyP+u0H+Fc0/w70OTV7DXza3&#10;KahpaSpbTobZGQTALJ90YLfIOW+7/DigCHRNCw97N4k0izhaGGORFtyTlMEyfLuZfvZC/wB5QN2D&#10;Xm+leKUl03wb4r1bw/pq6H40nMUENuJDc2vmW81zAXZm2SbkiIZVVdrH+LFeyrpd3/ako+2an/x7&#10;x/8ALaD++/8As1zOl/Cnw9o9/b39hHqkbWLTSWcbXYeC2e4z5rQQszRxlslflX7pPrQBw+geIDew&#10;eBdZ1XQdMTTPiAdttFb+cZ7QzWz3cHmszbZl2IVk2qm1iNuVq543vbnwevhCxbStMm1DxDqU1lcT&#10;RWl1cxokcE06vFbQv5rFvLG4bm25NdXpPwq8O6Le21/pqarE1gJFska8EkNqJv8AWfZopGaOPd93&#10;5VHynavy1o+Ivh7p3iptPbWZtXkl0qdrm1lhvBbyRSMjRsyvCyt9xyv40AU/BmnW2sJdSavY2zCE&#10;qqbdNvNPI3Z3fLdu28dPmWu6/wCES8O/9A+H8j/jXL6N4Gh0B5XsdQ8QSG4ADfadRa6A2/d2/aHb&#10;H/Aa6D+y73/n81P/AL/Qf4UAWP8AhEvDv/QPh/I/40f8Il4d/wCgfD+R/wAar/2Xe/8AP5qf/f6D&#10;/Cj+y73/AJ/NT/7/AEH+FAFj/hEvDv8A0D4fyP8AjR/wiXh3/oHw/kf8ar/2Xe/8/mp/9/oP8KP7&#10;Lvf+fzU/+/0H+FAFj/hEvDv/AED4fyP+NH/CJeHf+gfD+R/xqv8A2Xe/8/mp/wDf6D/Cj+y73/n8&#10;1P8A7/Qf4UAWP+ES8O/9A+H8j/jR/wAIl4d/6B8P5H/Gq/8AZd7/AM/mp/8Af6D/AAo/su9/5/NT&#10;/wC/0H+FAFj/AIRLw7/0D4fyP+NH/CJeHf8AoHw/kf8AGq/9l3v/AD+an/3+g/wo/su9/wCfzU/+&#10;/wBB/hQBY/4RLw7/ANA+H8j/AI0f8Il4d/6B8P5H/Gq/9l3v/P5qf/f6D/Cj+y73/n81P/v9B/hQ&#10;BY/4RLw7/wBA+H8j/jR/wiXh3/oHw/kf8ar/ANl3v/P5qf8A3+g/wo/su9/5/NT/AO/0H+FAFj/h&#10;EvDv/QPh/I/40f8ACJeHf+gfD+R/xqv/AGXe/wDP5qf/AH+g/wAKP7Lvf+fzU/8Av9B/hQByni+4&#10;8DeDbO3l1Gyt3u7+X7PY2u9Y3uZiN2xWcqoCjl3b5VUbmrznwvql9438Dx+INO0XRheJcalbXqW8&#10;5kSNrS4eKDa25WxIibmb73IZV2mvZ7nw8L0ILxr64CHIEzW0gH/fStXOWfgjTvCugXmm+H0vrC1d&#10;ri4MUcsKgyTO0jk/L/EzH+VAFzxLoKWtpE2g6VYO/mE3D3KzSMkKoWZooIfnmfcAFTcvXOa8k0Xx&#10;hFrx0XRbbQNOtdb1TVdS0+ZrhZlS3j05PNLy2rMsscsiFWWFm+VTu3ba9d13wNZ+IktRqk2rO9jN&#10;9otporpIZoZMMu9Hj2sOCV+9901jD4TeHBZQ2kaapGYrw6gtwt7i5F1INsk/2hW80uy/Kx3fMvy/&#10;doAoeECPFKX0MmkaZb3Xh7Wp9J1QKJWjnWFEkWW3O75GZZEba+7byu7+KuE0/wAS3eq6r4ltLfSb&#10;G3h0XWrrS4tmjanf71t9m12lt32bm3/dX7tez6H4Ms/Dlj/ZujPqVrAZHmk/fxu7yyNukld5NzO7&#10;McszNurmv+FP+H0u7+7t5vENpJqlzJeXItdVlgR55cb5dkcqqGbA+6vagDv7bwtoL28Rm0+AylRu&#10;IjZBuxz8rHcPoas/8Il4d/6B8P5H/Gs620S4tbeK1jvNWZIUVFZ7iJ2wvqzfMx92qz/Zd7/z+an/&#10;AN/oP8KALH/CJeHf+gfD+R/xo/4RLw7/ANA+H8j/AI1X/su9/wCfzU/+/wBB/hR/Zd7/AM/mp/8A&#10;f6D/AAoAsf8ACJeHf+gfD+R/xo/4RLw7/wBA+H8j/jVf+y73/n81P/v9B/hSHS73/n71T/v9B/8A&#10;E0ATnwl4cH/MOh/75P8AjR/wifhz/oHQ/wDfJ/xryjVNM8XeLvDvhLVIFbUYorUvf2Et69gt28yJ&#10;5chntfmzGwPyMu1t394CuQ0HTPGnhrxjo1lrWrTu6XPnzPFdXN0HtbkSJBp7RXDeWUjbH+kLuf5Q&#10;zbcmgD6I/wCER8Pf9A+H8j/jXL+MfD+j6d4du72ytEgnhMJjkjyHU+cnRs1332if/n0k/wC+o/8A&#10;4quQ8eXEx8KX+bWQf6nqyf8APZP9qgDtj1P/ANek/wA96gNxNk/6LJ/31H/8VSfaJv8An1k/76i/&#10;+KoA/9D9IPh9/wAiToP/AF5xfyp/jO20C78OX1l4lRpNNudkcipv35Zx5e0p8wbfgq3Y0z4ff8iT&#10;oP8A15xfyqx4x0fU9d8NanpWj350y+u4tkdyMnbyMj5eQGUFdy/Mudy/NQBxtt4KsfEmkZk8U+IL&#10;7Sr2N4pLea4RBInMbo5WJZMdVb5q6Hwta21hrXiOxtIxFb20tnFFGvRUWzjVQv4CvG5PhR46P24f&#10;abSZLqJY9PQ6rqYGjOo2+ZAzbmmLNh8Ns2sNq/LXsHhGC4tNW8QW13cm7uIZLKOSdgA0rrZxqzlV&#10;6bj8340Ad/RQelNzzQA6im7lrzPxz8W/AXw9TZ4k1ZEvXGY7GAefdv8ASKP5h/vNtX3qZzUVzSNK&#10;FKdWahTV35HphOM1xHi74ieDfAdsLnxZrNvpof8A1cTtmeT/AHIl3SP/AMBWvibx5+1T4p11JbDw&#10;PY/8I5atwby4KT3pH+wi7ooT7tvP0r5dnlnu7uXUL2eW7vbg5muJ3aSV29WdvmNeBjeIaVLSnqz9&#10;R4e8K8djP3mM/dR/H7unzPubxD+2Bo8Ehi8JeGrvUgP+W9/ILOM/7qKskh/4Eq1wU/7Xvj1pP9G8&#10;PaPCn92SS5kP/fS7f/Qa+U6K+fqcQ4qT912P1XC+FWS0ocs4OT7t/wCR9d6b+2B4oinB1nwtYXNv&#10;3FndSxSf8B85GVvp8te/+BP2i/h143lj097t9B1WQ4Wz1PbEZD/0ylVmik+itu/2a/MWmukciGOV&#10;VkVuqkZBrbD8SV4v95qjgzXwjy2tB/VW6b+9H7bB8injpX5x/s1/E3X9N8daf4D1bUp73RNat5or&#10;KG4k8z7NdwjzVCM3zBJIg42btu4DbX6Mp04r7HCYyGIpKpA/n3P8jrZXjJ4Ovuu3UfRRRXUeMFV7&#10;j/Uyf7rfyqxVe4/1Mn+638qAINL/AOQbaf8AXCP/ANAFX6oaX/yDbT/rhH/6AKv0AFFFFABRRRQA&#10;UUUUAFFFFABRRRQAUUUUAFFFFABRRRQAUUUUAFFFFABUcv8Aqn/3TUlRy/6p/wDdNAFTTf8AkHWf&#10;/XGP/wBBFX6oab/yDrP/AK4x/wDoIq/QAUUUUAFFFFABRRRQAUUUUAFFFFABRRRQAUUUUAFFFFAB&#10;RRRQAUUUUAFFFFAGYv8AyF5v+vaP/wBDetOsxf8AkLzf9e0f/ob1p0AFFFFABRRRQAUUUUAFFFFA&#10;BRRRQAUUUUAFFFFABRRRQAUUUUAFFFFABWbq3/ILvP8Ari/8q0qzdW/5Bd5/1xf+VAGkOlFA6UUA&#10;FFFFABRRRQAUUUUAFB6UUUAeBy+IPEmieD/CC6PEbfTp7H/TtRW1e/e12ovlD7NGysfMYn5+QuPu&#10;80nhrxj4l1HXtNttPvD4osJpXS9mfSptN+xw+W7eYJpH2ud4RPL27mzu3cVYj8EP4s8LeC76K5gD&#10;6TZbltL+2+12U/nRKuZYN8fzx4/dvu+XJ9aih8BXum+J/DuqXcFhbtaXTsP+Ed0z7GCPJdT9snkn&#10;b9xzu2KvzOF9KgD3quM+IH/Ip6h/2x/9HJXZjpXGeP8A/kU7/wD7Y/8Ao6OrA66iiigD/9H9IPh9&#10;/wAiToP/AF5xfyrsq434ff8AIk6D/wBecX8q7KgArjtB/wCRl8V/9fNr/wCksddjXHaD/wAjL4r/&#10;AOvm1/8ASWOgDsT0r58+Lvx60P4W3kWhRWMuseIJ7ZblLZW8qKOFmZFklmbdtUshwqqzNivoJulf&#10;mT+1NBcQfGYyzqRHd6DZfZyRwfJmuN6r6lWIZtvqK8/MsROjRc4bn0/CGUYfMMyp4XEv3WZHiv8A&#10;aD+KvizzIv7WXQLN+Ps+kr5b49GuG3Sn/gOyvFMfvJJSS8sxzJIxZ3c+ru3zE/71Oor88xGNrVnz&#10;VJ3P6wyjhzL8vVsLSS8+v3hRRRXKe2FFFFABRRRQBp6Drp8KeJdB8WbS6eH9Rtr9wvUwxnbOF/3o&#10;nav2Xs7mC9tor21kWa3nRZInU5VkYblYf7wNfioQCCGAIbqD3r9J/wBlfX7vXPhHZ2l7J5sugXk+&#10;kq5OWMNuQYgf91HC/hX2XDGI0nRl6n8/+MmUWqUseuuj/Q+kaKKK+rPw0Kr3H+pk/wB1v5VYqvcf&#10;6mT/AHW/lQBBpf8AyDbT/rhH/wCgCr9UNL/5Btp/1wj/APQBV+gAooooAKKKKACiiigAooooAKKK&#10;KACiiigAooooAKKKKACiiigAooooAKjl/wBU/wDumpKjl/1T/wC6aAKmm/8AIOs/+uMf/oIq/VDT&#10;f+QdZ/8AXGP/ANBFX6ACiiigAooooAKKKKACiiigAooooAKKKKACiiigAooooAKKKKACiiigAooo&#10;oAzF/wCQvN/17R/+hvWnWYv/ACF5v+vaP/0N606ACiiigAooooAKKKKACiiigAooooAKKKKACiii&#10;gAooooAKKKKACiiigArN1b/kF3n/AFxf+VaVZurf8gu8/wCuL/yoA0h0ooHSigAooooAKKKKACii&#10;igAooooA+ddb0fXdW+HvhOPw/wCE9O8T3aWyc6nceRDaqyDc6ovzSM393cvT71ZvgP4YyaL4ps/E&#10;Gs+FZm1GMsFu/t0Edra7gdxhsrdtv+zube/P3q9s8A/8iVoX/XjD/wCg12FAAOlcZ4//AORTv/8A&#10;tj/6Ojrs64zx/wD8inf/APbH/wBHR0AddRRRQB//0v0g+H3/ACJOg/8AXnF/Kuyrjfh9/wAiToP/&#10;AF5xfyrsqACuO0H/AJGXxV/182v/AKSR12NcdoP/ACMviv8A6+bX/wBJY6AOxPSuH8a+AfC/xB0d&#10;9E8T2K3cGd8Ugyk0Eh/5aQyj5kf3X8c13FGBSkk/iKhNxanB2aPyE+JXw51v4XeJH0PVt9zp9yxf&#10;S9RKYS6h+9sZl+UTR/xJ/F95flNcHX7G+K/Cmg+NdDufDviSxS/0+7HzRvwVYfddG+8jr1Vl5Ffk&#10;/wCP/Bt58O/GureD7x3mSzZZbK4l63FnJ80Ujfwsy8o3+0Pevhs6yj2N61PY/pHw649eOSy/GfxE&#10;tH39fM5KiiivnD9fCiiigAooooAK+5v2NL0t4f8AGGmZ/wCPbVopwP8Ar4tk5/76Q18M19V/sg6y&#10;LPxt4n8PO2P7V062v093tJGif9JBX0HDs7Ynl7n5f4tYVzyjnj9lp/195+hlITgE0CmSMqqS5AXv&#10;n0r70/l08o+IPxm8CfDV47PxBeSS6nPH50NhaxNLcMmdu8r91Fz/ABOy18x6p+1/rUk0o0fwlbx2&#10;hBCG8uyZSPVliTaP91WavlLXtdvfFPiLWfEup3DXdzqV9O/msf8AljHK8cCL6IqAKqrWWeh+hr4r&#10;H8Q1VVcKeiR/Q/DHhbgZYWFfG3lKSvbZI+xfCH7WeoSazo2m+KtGstP0W5kjtp7y3lld7fcAqSMs&#10;i7dm7G7+6p3dq+7423rntX4iiNJbYRSqHjePDA9xiv0v/Zi8c3/jH4cfYdVZpdQ8MXB0qWdv+W6R&#10;xpJA/wDveU6hv9oGvUyPNJ17wqbnx/iNwXQytU8Vg1am9H6/8E+j6KKK+hPygKKKKACiiigAoooo&#10;AKKKKACiiigAooooAKKKKACiiigAooooAKjl/wBU/wDumpKjl/1T/wC6aAKmm/8AIOs/+uMf/oIq&#10;/VDTf+QdZ/8AXGP/ANBFX6ACiiigAooooAKKKKACiiigAooooAKKKKACiiigAooooAKKKKACiiig&#10;AooooAzF/wCQvN/17R/+hvWnWYv/ACF5v+vaP/0N606ACiiigAooooAKKKKACiiigAooooAKKKKA&#10;CiiigAooooAKKKKACiiigArN1b/kF3n/AFxf+VaVZurf8gu8/wCuL/yoA0h0ooHSigAooooAKKKK&#10;ACiiigAooooA4/wD/wAiVoX/AF4w/wDoNdhXH+Af+RK0L/rxh/8AQa7CgArjPH//ACKd/wD9sf8A&#10;0dHXZ1xnj/8A5FO//wC2P/o6OgDrqKKKAP/T/SD4ff8AIk6D/wBecX8q7KuN+H3/ACJOg/8AXnF/&#10;KuyoAK47Qf8AkZfFf/Xza/8ApLHXY1x2g/8AIy+K/wDr5tf/AEljoA7GiiigBMCvlP8Aax8LaVqH&#10;w5k8YSBYtW8Nzwtay9GeO4mSKW3/ANoSA5Vf7wFfVtfD/wC2D4sQw+Hfh/btl7mY6vegdobfMcAb&#10;/elJb/gFcmYzhHDzlPse7wzRrVcyoQoP3ro+J8YJH92loor8tP7VCiiigAooooAK9T+Bmv2nhv4x&#10;eF9Qv51trW6+06dLK5wga7i/dKzf7UqKv+8RXllRzRR3ETQSjMcowwrqwWI9jVVTseJxFlX9oYGp&#10;g725kftwD714H+0n4wv/AAf8LNRk0stHe63NDo8MwOPJ+2kq8n1VA23/AGiKz/2dPijB468HW2i6&#10;pdF/E/h6CO2v0kPzzovyRXa/31kUDcf4Xyrdqx/2uIUm+EwuC2DZ61psq+7ebsx+Tmv0qrVUqLnB&#10;9D+QsJgJ08xp4bEq1pJNfM/OuKKOCKOKIbY4lVFHoq/dp56H6GlxikPQ/Q1+Wyk2/eP7UVNRglEZ&#10;Fjyo8kD5V/8AQa/R39kzw+2k/CpNanQpL4mv7jURnr5ORBB/30kYb8a/Pnwt4avPGviHRPBtizJN&#10;rk6W7SL1it9u6eX/AIDED/wIiv2R0rTbLR9NtNK06JYbSxiS3gjXoscahVX8hX2HDeF3rP0PwTxg&#10;zpN0svh095/kjTooor6s/DAooooAKKKKACiiigAooooAKKKKACiiigAooooAKKKKACiiigAqOX/V&#10;P/umpKjl/wBU/wDumgCppv8AyDrP/rjH/wCgir9UNN/5B1n/ANcY/wD0EVfoAKKKKACiiigAoooo&#10;AKKKKACiiigAooooAKKKKACiiigAooooAKKKKACuG1DWdRh1S7tYJVSKDywo2Bj8ybmrua801X/k&#10;N6j9Yf8A0WKAFGq6kLhrj7QN7oI/9WuMKS39an/tzVv+fhf++BWVRUAav9uat/z8L/3wKP7c1b/n&#10;4X/vgVlUUAav9uat/wA/C/8AfArMg8ardanc6Nb6vay6jZqJJ7ZdhliRvus8f3gGpteH3Hwu8UWf&#10;xI174i+FvFFnp8/iC1trSa3u9ON2FS2+7tZZ4+WYf3aAPWLj4seHbS+l0y58V6XDfW8nky27ywiR&#10;JP7jLu4b2p2ofFTQNJv/AOydU8VaXZXwKqYJpYUkBb7u5Wb5d3+1Xz1F+z9qlp4z13xhaeJLUya7&#10;qA1F4ZrKc+W64bYvk3kaleP4lajVP2eb+WTxLa6H4sGn6f4n1T+1pzJZedeQzsNrKk6yqrp/dV42&#10;20FaH0JqPxX8PaRey6dqfirTLS7hCl4JpIkkXcNy7l3cbhVv/hY2mmW/gHiLTzJpcP2i8XfHm3ix&#10;u3yru+VNpHzV83an+zvf3PjLVPF1n4ni8zVLezt2iu7SZyPskYj377e6hyzY3Nu+WofEf7M1t4l1&#10;fxZ4jl8SS2OseJI4Y4bi1hMYt0WHyJ4XTzf30My/eRtu3j5qAtE+h7v4ueGbBrdb3xdpNsbqFLiE&#10;SzQpvhk+467m5Rv4WrrIfEV/cRJPb3ccsUqKyOio6MrfxKV6ivk+T9nbUIL2yvNM8TWim38Lx+F5&#10;Vu9MF0HhjG1pkVp1VHb+H7233r3PwF4Ps/AHg7RvB1hcS3dvo9utus0/+sfksxbb8o+Yn5f4VxQM&#10;9C/tzVv+fhf++BR/bmrf8/C/98Csqigg1f7c1b/n4X/vgUf25q3/AD8L/wB8CsqigDW/tzVv+e4/&#10;74FbWgaleX091FdOriJY2XC4+9n/AArj66Pwr/x933+5D/7PQB2tFFFWAUUUUAFZurf8gu8/64v/&#10;ACrSrN1b/kF3n/XF/wCVAGkOlB6UDpQelAFNLy3l3eXMj7PvYYcVJDcw3AzDIsgHUqc15/Bo2qZu&#10;ZFVoWAIUfL827O4fyrofD1rcWkEyXEZQlgRnvwK/Ocg4qzPFYyGGxWDdNPmd9babel+z+R6FfC04&#10;wbjO509FIvSlr9GPPCiiigAooooA4/wD/wAiVoX/AF4w/wDoNdhXH+Af+RK0L/rxh/8AQa7CgArj&#10;PH//ACKd/wD9sf8A0dHXZ1xnj/8A5FO//wC2P/o6OgDrqKKKAP/U/SD4ff8AIk6D/wBecX8q7KuN&#10;+H3/ACJOg/8AXnF/KuyoAK47Qf8AkZfFX/Xza/8ApJHXY1x2g/8AIy+K/wDr5tf/AEljoA7Giiig&#10;Ar8tv2lJZJfjfrokziDT9Njjz6bHb/0Imv1Jr8yf2pkgT4zymL78uiWbS/7yyzKv/jtePn0b4Rn6&#10;B4ZTtnlL5/kz5+ooor86P6yCiiigAooooAKKKKAJbae5s7qO9sria0uofuT28jxSr/uvGysK0dc8&#10;Q+IvFE0Nx4m1m91qS2GIftsxkEY/2V+6G/2tu7/arJorWOIqKHJF6HBVyrB1K6rzpJyXWyuFIejf&#10;Slqzp+jXviXVdN8MaYSt3rd3HZRMOqeY3zv/AMBQM34UYek51FBdS8wxtPDYepXqbJXPsT9kP4fs&#10;8V58UdRi4uUOnaRuH/LFT/pE6/8AXRxsVv7qH1r7oUY7YrB8L6Vp+h+HNJ0jS4VgsrGzhggjUYCp&#10;GgVRXQV+pYWgqNNQifxZm+ZVMdip4qpu2FFFFbHmBRRRQAUUUUAFFFFABRRRQAUUUUAFFFFABRRR&#10;QAUUUUAFFFFABUcv+qf/AHTUlRy/6p/900AVNN/5B1n/ANcY/wD0EVfqhpv/ACDrP/rjH/6CKv0A&#10;FFFFABRRRQAUUUUAFFFFABRRRQAUUUUAFFFFABRRRQAUUUUAFFFFABXmGsyJFq2pyPnCeSTjr/qx&#10;Xp9eVeI/+QhrH0h/9AFRN2XMBOdP1P8A583/AO+k/wDiqP7P1P8A583/AO+k/wDiq7roTx3pK+W/&#10;tuv2Oj2MThv7P1P/AJ9H/wC+k/8AiqpoxcuhVkaNzGVPXK/er0Q9DxXiHj/T9Y1Twz4n07w+7R6p&#10;ctNHbsr+WQ/mD+PcuPlzXdluYVK82piqQSOuII6jH1pP/Zq8TuPDnxC0K+1afw9PHObiyhjstrkW&#10;6lbhGn82C4lk/wBI8rPkOrbNvystXoj8UPLj+2GV7Znuv+PZLQXn3E+zb/MZotm7fub73TdXtmB6&#10;9xRXj2fi9/aVySYBb7pvJUJCYvJ8g+Vubdu83zsbv4f+A0XmnfEx1sEN/PPHEdJu7hoTbQyGRZD9&#10;vhXaqqYtm1trfe5VWags9j6+9JtOOmK8s8ZaN4713VAfD95HpFrpMIls2kkcfab1juy6x9Yo1GzY&#10;/wB5nLdhWBc6d8UJb6+1vT4msbiQXU9vbS3KSRRySWVvHFFt3eWV85JVX+H+LvQB7if9qnds9q8v&#10;u7r4ktNqGo6XYKIY57cWenXbQo8kMlvtldpY2bDRzYfbu+ZQV/u1DbxfEPStWaWVf7VsWnAmMIhS&#10;SYf2fGqyqjMqov2sN8q7fl9aCD1SivIbW2+LNxbwSXt6trPu0pJIoktnTYw/4mLtuX7y/wDLP6fK&#10;pr0Dw0mux6a0fiFxLdxXNyiyYQF4FlPkO3l/LuZMbvu/7tAG9RRRQAV0fhX/AI+77/ch/wDZ65yu&#10;j8K/8fd9/uQ/+z0AdrRRRVgFFFFABWbq3/ILvP8Ari/8q0qzNY/5Bl3/ANcX/lQBo5wKrLd20jyR&#10;JKjSRcOqsCV/3vSuX1bxpo+jSSRXkd6xiOCYrWZ1/wC+lXaa8f8AFPibw/rsian4f/tDS9bhH7u5&#10;VPI3r/clVvvL/wAB+Wvns34jw2Cpuc5rTp1+XmetgMoq12rppPrbT5+R6H4l8WXGleNfDehxvi2v&#10;vM+0DH975Yv/AB4GvRZbiC3jaa4kWKNBlmYgAfjXx7qev393qUVxq8hl1RseTLGnyBY0/dM3y8fP&#10;lmrqLHXYbjVjqvj2e61TySDbWcIBt0P99ovly392vgco8SsPWxNSnPRSfu32tY+jxfCzVKEo9Frb&#10;W78j6iVlYAg5DdDT686074j6BqBCW8GoD62c2PzVWrvoZBLGsiggOARkYP5V+q4fF0qyvTdz42vh&#10;6lN8tRWJ6KKK6jAKKKKAOP8AAP8AyJWhf9eMP/oNdhXH+Af+RK0L/rxh/wDQa7CgArjPH/8AyKd/&#10;/wBsf/R0ddnXGeP/APkU7/8A7Y/+jo6AOuooooA//9X9IPh9/wAiToP/AF5xfyrsq434ff8AIk6D&#10;/wBecX8q7KgArjtB/wCRl8Vf9fNr/wCkkddjXHaD/wAjL4r/AOvm1/8ASWOgDsaKKKACvyt/aJv/&#10;AO0Pjf4nwflsILCzH/AYPNb/AMekr9Uq/Lb9ozw1qvh/4taxquoQ4sfE5iurCccq/k26RSxezrs3&#10;Y/ukN/erx89TeFdj9D8MJ0453TdR20dvU8RooHNU7a/truPzIn4y4w3B/dsVY/7u4V+eRg38J/Vc&#10;qsIvlbLlFQ/aIMIfNTDrvB3DBHr/ALtMS7tJFLxzxugIGQ4+833Vo9m+we2p90WaKheeCPd5kips&#10;wTkqMbvu7qdFLFOnmQusi+qnIo5XbmKjVg3a+pJRRRUlBRRRQAV9Nfsr+DjrXjXVPGlymbTwxbPa&#10;25PQ3l2nz/8AfuH/ANDr5lr76/ZCZP8AhWviBAeV168yP+2ENfQcO0lLEXl0Py3xax9ShlPs4fad&#10;n6H1bpX/ACDbP/rhH/6AK0KoaX/yDbT/AK4R/wDoAq/X3p/L4UUUUAFFFFABRRRQAUUUUAFFFFAB&#10;RRRQAUUUUAFFFFABRRRQAUUUUAFRy/6p/wDdNSVHL/qn/wB00AVNN/5B1n/1xj/9BFX6oab/AMg6&#10;z/64x/8AoIq/QAUUUUAFFFFABRRRQAUUUUAFFFFABRRRQAUUUUAFFFFABRRRQAUUUUAFeXa35H9q&#10;6obggRYh3E9MeWK9RryPxZ/rtd/65x/+ixUTlZNlQjd8pX/tWz/5/wBh/wBtHpv9r2f/AD/t/wB/&#10;HrCyfU/nRk+p/Ovinn3/AE7R9VHIIfzs3jqtl/z/ALf9/Hqa2kt5YzJbP5iuxJbOcnPzbq5kk+p/&#10;Oqeo6nqejeDtW1TR7X7ZeWj3LxQ4Jy3m/Mdq/Mdq5bavzNivWyjMvb1HHkSODMssVCCnF3O5orye&#10;Xxq2lxXN3bavH4pVIIXMcFqYBAZJki8yWePcqRKrlmVlZ1VS3ZqqX/xTuLOOWOPS0uZ4prmOOWOS&#10;U2twtvEkmYJdnO7fs2t/EDtzXvnhHsdFeOxfFG8u7m3tLfRvKN/ZxS2/mO7v5k1r9pVHSNNybW+R&#10;t23/AHv4aoWnxbuxDooudMS5luotN+2G3aQbXv8ACsUVk5WPPzfe24KttxQB7jRXkt54r8Uf8K0s&#10;vENpEP7curm0gKLDnAmvxbMypI23PlEt83y/xN8tMuPEfjjQLu2l1u3R9MlunAJRDdGGGzmnfett&#10;5kafPGqqy7mbJXb0oA9dorxO0+K9/fzrbppDR7JrMmSIl0eO5jnkYbmXhlaIK393cPu12fhbxXqO&#10;uXdvZ6jpa2Bu9KttViMbtIFSZzG0L7kXEq43fLuXaaAO5orxSz8d62niGK0vbiK4tpL+a3MFtAC6&#10;Qrv2M8TbbmNl2DdKyun/AAErSWPxcvdQfyLbQvMkmFk8DCRxHtvZ/Ibe2zcGj4dl2/d/hFAHtlFe&#10;Maz8TNXsrPU4I9LgtL6wTUgJriST7PJNYMI1SBtm52kyHVW2/Ln71a+ifEC7v/ENr4evdOETzKE8&#10;9WLkusCSszIq/u1ZiV+fb/vNmgD1Cuj8K/8AH3ff7kP/ALPXOiui8K/8fd9/uQ/+z0AdrRRRVgFF&#10;FFABWdq3/IMvP+uL/wAq0azdW/5Bd5/1xf8AlQBdYcZ5rzXxVoXiPxTMdKjli0rSUx50+FkuJ/ZF&#10;/gX/AHm3V6eOlNIGOlcmLwUMRT9nU26nThcROjP2kNz5a17wxb6F4m0/wpZF3h1cDazdcyfu5fu/&#10;7I3V6JYeCdZ8G6i194YuEv8AT5iPOsLkBX/3opf73+996u/1Dw7Y6jrOma3NkT6V5vljjB8xdrZr&#10;owOK+TyrgvB4bEVcRGFm3dW6Kx7OLz+rVpQp3vp71+ruQx5KhiCCe2anHSiivtYxsfOhRRRVAFFF&#10;FAHH+Af+RK0L/rxh/wDQa7CuP8A/8iVoX/XjD/6DXYUAFcZ4/wD+RTv/APtj/wCjo67OuM8f/wDI&#10;p3//AGx/9HR0AddRRRQB/9b9IPh9/wAiToP/AF5xfyrsq434ff8AIk6D/wBecX8qteLnaLw7qMi2&#10;uoXuyLIg0t9l5Ic/dibcmG/4EKAOorjtB/5GXxX/ANfNr/6Sx18zw2HjHXJo7jVIvHHhaxVsmysJ&#10;7m7vJB6S3UkvlJ/uxRt/10r6M8KjGt+IwBIB5tnjzjmT/jzj+/8A7X973oA72iiigArw79oLwnb+&#10;LPhP4kUwCW+0q1l1Kxf+OO4tVMilP95QU9wa9xqndQQ3NvLbTorwzKUkVhwyMMMPypVIqSaka0Kz&#10;pVFUhunc/FKKRJY454z8sihx/ut81c63h8G2igS4MbpLIS4Xlopm3OleoeOPh9rXwv16TwxrVuyW&#10;wkk/sy66xXVqrnytj/31TAkT7ysN33fmrk6/Ma8amHqOGx/ZmXVcLm2Dp197r/K5zY8NRmK4gSZi&#10;r4SABciFFfzNnuu7/wCJqa50sz/aZ7tRM0kHkCKBfL/i3bvmb7ytjb/dp+vaRPrNnHbQX0lgUdnL&#10;JuIf5duG2srfLV/T7SSysYLOW4e7eFcGZ+rfNu/+xrSVd+zVTn17HLSwCeKnhvq7VNL4r/oYy6HL&#10;PaRG9mzfecLiVx0Z1G3Z8v8ACq/3a0tO0/7F57lg8lw29iA2PlXb/EzN/wACrUAycd+gFeq+GfhP&#10;rGsQi81SX+y4H5jVkzKy+u3t/wAC/wC+a4quLbVpvQ0xby3KksTXdraeZ5TSHjrX1Vp3wm8JWWDc&#10;xTX7es0hA/75j211Vr4T8M2WPs2k2kZXofLB/wDQq8760j5PF+K+Xw92jTcvuX9fcfFoBIyASPXF&#10;BBHUH8q+7VtLZBsSCMD0CLSNaWz9YIz9UWl9c/unl/8AEXY/9A/4/wDAPhLr3FfQ/wCzt8VLTwDr&#10;N54V19kh0PxLOskV0/Atr3YIlErf885goG7+FsfwmvU7rw34fvVKXel2soPXMQB/76WuS1D4VeCr&#10;yOUfYWhDqQRFIcH5f7rbq78vzd4erzo8zPeOMrzjBvC4qm4vdNa2Z986af8AiXWfPPkR/wDoIrQB&#10;zXxX4PvPFvgfTLW08L65LdWKRIRYawTdwAY6RSrtljX/AIEyr/dr2LSvjdo0RWDxrZSeGZiQn2mR&#10;/P09m/6+kHyf9tVSv0LAZ7hcR7sZ2fY/EKuHcZ2Wp7nRVO1u7e9gjubOZLiGYbkliYOjD1Vl4NWg&#10;a9k5h1FFFABRRRQAUUUUAFFFFABRRRQAUUUUAFFFFABRRRQAUUUUAFRy/wCqf/dNSVHL/qn/AN00&#10;AVNN/wCQdZ/9cY//AEEVfqhpv/IOs/8ArjH/AOgir9ABRRRQAUUUUAFFFFABRRRQAUUUUAFFFFAB&#10;RRRQAUUUUAFFFFABRRRQAV5br1ul3qeq2shIWVY0JHX/AFYr1KvIPF5IfXyDgrAn/omplG6NIRu0&#10;kZ39jof+XmT8k/8AiaP7HH/PzJ+Sf/E15gFGOn60uB/k1yf2Phv5EfeRyDFNKXtz07+x1/5+pfyT&#10;/wCJq9Z2iWUPlRsz7meQseu6RtzfzryPYP8AJro01weGvAmoa+8JuRpv2mfyt2N22Q8bu3WrpYCl&#10;Rd4Kx42dZbWoU1OpUuei5Oc5NHYDP3eleXp8T7BNRvrO9s2t4bEXu6VXVyfsU8EG1V+X/WNOP4vl&#10;xVq2+KHhq7cRQJdvKr3STKIv9QtkiSTu7btuxUkVty7ty/drc+YPRO+c8+tFczovi3Tdcu4bKCK5&#10;tprqzTULdbiPZ51rIQqzJ8zfLyPlbay5Hy1yOk/Ek3y6hf3liljpWlzX6TzsblyI7CV42fd5HlHd&#10;s3bVk77fvUAeqUvI6Ej8a4KX4h6PBcw6fPZ6hHqNy9skFmYB5sgvRI0Dr8+3a3lP8zN8uPmqqfif&#10;oW0ullqMi+Veyqwtxhk059t0y/P/AMs//Hv4d1AHo+T0yaMt6157N8TPDMd/Dp6GeaS5ZY4WjjBR&#10;5Wg+0on3twZkH8S/eqno/wAT9M1UWEf2G5ju9Tt7Ke2s1VXnc3sc0qr/AAx/KkTNu3flQB6fk+pp&#10;o46E15yfij4a8q4nRLySKxhFxeOsHFsnnPbN5vzfeWWNlZV3dN33a9IIwSD1XrQAZPqaO+6m0UAF&#10;dH4V/wCPu+/3If8A2eucro/Cv/H3ff7kP/s9AHa0UUVYBRRRQAVm6t/yC7z/AK4v/KtKs3Vv+QXe&#10;f9cX/lQBpDpRQOlFACYFLRRQAUUUUAFFFFABRRRQBx/gH/kStC/68Yf/AEGuwrj/AAF/yJWg/wDX&#10;jD/6BXYUAFcZ4/8A+RTv/wDtj/6Ojrs64zx//wAinf8A/bH/ANHR0AddRRRQB//X/SD4ff8AIk6D&#10;/wBecX8qi+IFtqF14R1WHStNi1e8aMGK1nYrHIVcN82GXdtALbNw3Y25Gai+H9nC3grQid+fsUXR&#10;3Hb/AHqPHGgaRrfhXU9H1O/l022voxE1wsrZVmYbRhjtfcflZP4lJXvQB41deM/F1lDGthrGo3Gq&#10;TqfsljdaFHbwXEq/diV964G75WYSNtr2LwlJdvrHiGXUYlhu3eyM6IdyLJ9jj3qrdwrZ5riG+Dfg&#10;rVvD98NFttOtrrXYIoLm/itEkj2RqUc28DN5cDNyfl+6+GZWYV13hTSraw1bxBp6yTyR2r2USvJK&#10;7SMI7ONcu2fmbj5jUAekUVT+w2/pJ/38f/4qk+xW2cfP/wB/H/8AiqsC7SfhVP7Fbf7f/fx//iqX&#10;7Dbf7f8A38f/AOKoAwfFPhPw/wCNNIn0LxPp8Wo2E/WKUfdP8LxsPmR1/hZcGvjDxR+yHrlo8s/g&#10;rXoL23yzR22qK0cyr/Cn2iPcr/Vo1r7t+w2/pJ/38f8A+KoNlb/7f/fx/wD4quXFYSlXX7xHs5Pn&#10;+Ny6XPg6jX5fcfjn4o8KeJPBGrnQvFemvpt8VMkYJDxzR7tu+KVflddxC/7P8S1k2dlc6jdRWVlE&#10;008zbI41HJNfc/7WPhW21PRfCl7YsG1mDVvs1vblyZJoLpPLn2L94iNgjsf4VBauC8F+AdP8KWvm&#10;S/v9TkH72cMeP9hP9n/0KvzvPcLDB1eWHU/css8Uk8qdbE2da9rLr5+hV8FfDiw8OxR3upot3qnU&#10;tjKQ/wCyi/3v9qvS/wADUP2aIf3v++3/APiqzrO80m++2/ZLjzP7PuHtrg73AimjwzI25vcfnXzU&#10;m5e8fkGaZviMdWdfEzu/yNf8DR+BrIs7zSb83gtLjzPsExt7g73ASRVDYZmb+64+b3qvq2raHokV&#10;tLqNw0YvJVggCtJI8rsC21Fj3MflBb8KfspfynnXN/8AA0fgaqCO0L+WH/eAZK+Yd4H+0u7dUn2a&#10;L0b/AL7f/Gs5RsBP+BpHzsfj+E/yqL7LF/tf99v/APFV4v8AF/Vr3TLaw0/TriW2F2JXlaN3BYL8&#10;qru3fdqqUeZ8p62S5RUzDFQwtN2bPaLMEWdtnI/cp/IV4l8a/wC0fsulhN39msXEuOhm42hv+A52&#10;14tpfifxDpcUf2LVLqIbR8vmF06f3W3LVrVfF3iDXLT7Fql61xBuD+XhQMr9012ww7jO9z9byDw8&#10;xWAzCnieeMoL1/yL/gb4g+LvhxffbPCV+YYWbdPp85Z7G4H+3F/Af9uPay/7X3a/SL4RfF3Rvixp&#10;E9xbwmw1bTGEV9YSMGaMsPldD/HHJztb2IPzCvyo8tPf8zXTeDPF2ofDzxRYeMNL3v8AYzsvbdGI&#10;+1WbEefG3q235o/9oD1r63KM3nSqKnUd0zu4+4Bw+Kw88Zg4WqrXTqfspk0tc/pFxpOuaXZ6zpU5&#10;ubLUIUuLeZZHIeORdysvzf3TWp9ht/ST/v4//wAVX3UdT+ZdV7si5RVP7Db+kn/fx/8A4qj7Db+k&#10;n/fx/wD4qgC5RVP7Db+kn/fx/wD4qj7Db+kn/fx//iqALlFU/sNv6Sf9/H/+Ko+w2/pJ/wB/H/8A&#10;iqALlFU/sNv6Sf8Afx//AIqj7Db+kn/fx/8A4qgC5RVP7Db+kn/fx/8A4qj7Db+kn/fx/wD4qgC5&#10;RVP7Dbf7f/fx/wD4qmmztR13/wDfx/8A4qgC7k0m8V8ifF/9ofTvB2oXPhXwVbrq2u23yXVzNLIb&#10;Szk/uMqtumkX+JFZVX+Jv4a+LtV8eeO9dnkuNY8UatdNMSWUXU0MQ3dlihZY0X/ZWvIxmdUaDs9W&#10;fecO+HmZZpT9tBKMe76+h+xhYDrkUZ5r8cNC8a+NPC8xuPDniPUbB3O9lFw80bt/txTMyn/vmvuv&#10;4HfHCz+Iso8LeJIv7P8AFNvA0wMTuLe9jjIV5Ivm+R1yN0R+7ncuV6GAziliHyLRkcSeH+Y5TT9t&#10;UtKn3XT1Pqao5f8AVP8A7pqsLK1P9/8A7+P/APFUyWxt/Lf7/wB1v+Wj/wDxVeufDC6b/wAg6y/6&#10;4R/+gir9Yum2Nv8A2dZ/f/1Ef/LR/wC6P9qr32G39JP+/j//ABVAFyiqf2G39JP+/j//ABVH2G39&#10;JP8Av4//AMVQBcoqn9ht/ST/AL+P/wDFUfYbf0k/7+P/APFUAXKKp/Ybf0k/7+P/APFUfYbf0k/7&#10;+P8A/FUAXKKp/Ybf0k/7+P8A/FUfYbf0k/7+P/8AFUAXKKp/Ybf0k/7+P/8AFUfYbf0k/wC/j/8A&#10;xVAFyiqf2G39JP8Av4//AMVR9ht/ST/v4/8A8VQBcoqn9ht/ST/v4/8A8VR9ht/ST/v4/wD8VQBc&#10;oqn9ht/ST/v4/wD8VR9ht/ST/v4//wAVQBcoqn9ht/ST/v4//wAVR9ht/ST/AL+P/wDFUAXKKp/Y&#10;bf0k/wC/j/8AxVH2G39JP+/j/wDxVAFyvKPEduby+1mzRghmSNAT23RivS/sNv6Sf9/H/wDiq8q8&#10;VO9kdfltWMckMAdGzkhvJ6/NUylZXkVC91Y4r/hEtQ/5+Yfyej/hEtQ/5+IP++Xrz7/hK/EmP+Qp&#10;P/45/wDE0f8ACU+JP+gnP/45/hXz/wDrTR7M+vWMzH/n4j0E+EtQ/wCfqD/vl66Kw0SCPR5NH1NI&#10;r2GZpTKjJmNlkfdhlb8Pyrxz/hKvEn/QUm/8c/8Aia7m38WXGleAbnxRqYk1CWzMxIyAW2zeWu5t&#10;u0KuRubb8qgtXbgs5p4mXJA83NMRipU1Gu7o6qfwv4cuxKLnSbSXzi5fdEDuMjpIzf7zOit/vKGp&#10;9n4c0DT5fPstNt7eXMp8xUXJ84BX+bvuVF3bvvYHpXIX/ji98OXtrbeILW2ulvLO5u0OlOZXX7Ig&#10;kYMkm3KNkKr7lXdhflytVE+KFtd31pbaZpVxdiSK/e4QPGJYGsEhkbcrMq/Msn8W1uny816R4B3u&#10;maBomjM76Vp9vZM6hCYU2HYv3R7Kv937tWodPsLe0ksIbWKO1mMjyQhBsZpiWlLL33MSzf3s1wsH&#10;xN0C7iW8tobqSw86zt5LnYgCTX8SSwIyM3mH5ZF3Mqsq574as0/FewuFtk0zTLiW6uL6ytjbTFI5&#10;fKvXeNZFXd/CyfxfL/tUAd7a+GvD1kY3s9LtYWilSeMrGMrJGCqFW+8Nqkqv93JqUaFogUINPtwo&#10;WeMDyxwl2d04/wC2n8X96uRj+Jvh42moXM0dxD/Zdjc39xFIEDqlpcPbSovzbS+9P93ketW7Lx7p&#10;17qcOnJZ3ca3N/NpkVwyx+W1zDF5rJ9/dt2Z+bbt3fLQBsx+E/DEdwt4mj2a3COsqsIhxIqeWrr/&#10;AA7tny7vvbaavhDwuluLSPR7RYl8rCiMDHk52bWX5ht3tt2/dya5m58Ya2/jDUPDGmacksenJZFp&#10;zHPJlrsFvm8n5U24/ipl38VNAsrP+07i3uxYOL3yJwiHz2sN/nhU3+YPuNt3qu7H8OVyAdknhvw9&#10;HbyWcel2ywTQi2kiEahGhVjIqMvdVYltv941tk5rzef4jWltcyWk+jaiJoZ7K2lGLc7JtR/49k/1&#10;vO7+Lb93NUr/AOLvhzTLCS/ure7Atlne5iAiMkC2kxgl3Lv5+cHbt+Vv71AHqdFeUS/FfTrO4vP7&#10;Ts5LW2sry/ttwIkMq2SQtvVVbjd5q/K3/fXWthviHZJqiaA2mXp1dp1tzaL5JILWxu1bzd/l7WiR&#10;v4t24fdoA7+ui8K/8fd9/uQ/zeuJ0LWLTxBo9nrdhuFtexCWMSDDhfu7WX+9uBrsfDlvFPeXpfdx&#10;HD0cju/91qAO7oqn9ht/ST/v4/8A8VR9ht/ST/v4/wD8VVgXKKp/Ybf0k/7+P/8AFUfYbf0k/wC/&#10;j/8AxVAFyszV/wDkF3nH/LF/5VP9ht/ST/v4/wD8VWdq1lbjTLvG/wD1L/8ALR/T/eoA3R0oqmLG&#10;3x/H/wB/H/8AiqPsNv6Sf9/H/wDiqALlFU/sNv6Sf9/H/wDiqPsNv6Sf9/H/APiqALlFU/sNv6Sf&#10;9/H/APiqPsNv6Sf9/H/+KoAuUVT+w2/pJ/38f/4qj7Db+kn/AH8f/wCKoAuUHpVP7Db+kn/fx/8A&#10;4qj7Db+kn/fx/wD4qgDznQbXxJc+CfDbeHNStdPkjsomcXVq1wknyDaPlljKfX5q5rUfEvxBtvFP&#10;hbQL+OwhifUgdSubC4UxvatBMqI8E6+bG0k2zbtZt2D81R2viy28LaF4D0+5jjht9XtlE1/e3b2t&#10;tAkKIzKz/NmSRSfKRtqtg/NTbfx54O8QeKtEg0fThq0l3cTWxnPnJcweSHdLnZIu17VtvyzeZ/Eu&#10;1WzQB76OlcX4+/5FS/8A+2P/AKOjrqPsNv6P/wB/H/8Aiq4/x7Z26+FNQI3/APLH+N/+eyf7VAHb&#10;ndnoaPm9DVc20X+3/wB9v/8AFUn2aL/b/wC+3/8AiqAP/9D9IPh9/wAiToP/AF5xfyrO+J2ma7rP&#10;gfV7DwuP+JzKkf2VgUBR1lQ71aT5QyjJUmtH4ff8iToP/XnF/KuyoA8rstO+InhuBLLTH0fW7CL/&#10;AFYnWTT5wv8AtGJZonb32pmt3w4ZD4g8TGZQrtPabgOQG+yR557129cdoP8AyMviv/r5tf8A0ljo&#10;A7Gvl39oD4oWfw5ubF7j4kHwpLPbsU0qDSodSuLr58eYvmMuwfw/MwWvqKvmf422Him41qwuNDi8&#10;TPax2b+c+iQ6PJAp8wn962p/MDj+78u2gDxP4cfFn4leLPFGmvqvxZ8M6boU9zCsen3Q0+TVrsMR&#10;+78q1dkhaT7v+sZlz92v0EHSvzf8DeOG1rx9p/h/Sr3xxq91a3sP2oRWHh+e0hG8bvtFxaIyoir9&#10;7bJuX+H5q/R8cikhsWuI8c+NNL8DaI2r6gjzzSOsFnaRf6+6uW/1cMS+rfxN0VQWb5RW3r+t6b4d&#10;0i91vWLlLSxsIzNNK5wFRfzyf7o7nAr5Ee/1XxlrX/Ca+I4nglZWj0uwfpp9pJ/eX/n4mUAzN9EX&#10;5R83k5vmsMHSvLfoaUqXMwt4dS1HU7jxT4nlW616+GxipJhtYf4bW33dIl/ib7ztlm7Y1aKK/JcR&#10;iJV5urUerPUjFL3YhXlMvgPUTcXNz51tdK+v3GsfY59/kTxyQiJYpflb542G9flZd2K9WpMAggjI&#10;brRSxE6WwSjc+f8AStE0y41aay0/VtBvbyDWrnVJdDhuN8BSSAQbHVfm3wsC6/Kyqx+6K6i3+Hdx&#10;9t0+/uxZCO11t9U+xoheKCFoDF5MG5f4nw7fKq7v4aq+GfgX4D8J+KE8W6VHdfbIWkkgSWbfFC0g&#10;KsVXbub5SfvM3WtTxf8AEzT/AA3cyaZaW7Xt/HjeCdkabl/ibu3+ytenisXea+rO/qj0MqyfE4+r&#10;7HDQuzDtPh54hj1TR9RnuLNZtO1M3s8kGU8+Ni+5FVYtwZlcbt8j9K9O8Sa9beGtHm1e5RpVh2oI&#10;1OCzsdqrXgsvxn8ROD5VlZxFu+HP/s1cFr/inXPErxvq10ZVi/1cahUjX32r/FXNONSs17Tofo+S&#10;+FuMdZSxtlHrrdvy0PTrv42ag8RSy0qGGRujSuZMf8B2rXkut67qviC6N7q9w1xLtwvGAq/3VXst&#10;dX4P+Hmq+KCLqTNnp2eZ2Xl/aJe/+992verH4ceD9Otyn9mpdSKp+e4PmEnHX+7RKdOD90+txWc8&#10;P5BU5MNTvU8tfxufIMALxxhAWO1enPap/LkzjY2f9019v6XZWVpZWyW1rDCPKT/VoB/CP7taW1f7&#10;q/lUfXP7p5MvF1L4cPp6/wDAPhOS1u4oxLJBJHGxwGZCB/31tqvX3jJHHPGYp0WWNxgrIAQf+AtX&#10;kHi34UWGoRteeG1Wyu+pgJxC/wDu/wBxv/HauGKT+I9bJvFTC4ip7PGQ9mn1vp8zM+Cvx2vvhkYP&#10;DniDffeDy3ybRvn03cdzMn9+DOSyfeX7y/3a/SXTdSsdWsoNT0y4iu7O7jWWCeFg6OjfdKsvUV+O&#10;+qeGvEGiSbNR064t9p4bZlD/ALrL8tdz8MPjB4r+FE/kaev9p+H5XMk+lTNsClm+Z7V2/wBS7fxL&#10;9xm/hX71faZNn6SVOu/mfNcaeH1LFXx+UNO+rS6+n+R+sQ6UV5z4A+JnhP4k6X/aHhm98ySLC3Np&#10;KPLubZ/7ssX3l/3vut/Ca9EU5FfZRmpLmifhdSlOE3Cas0OooopmYUUUUAFFFFABRRRQAHpXz7+0&#10;R8S5Ph74HeDSpvL8Q+IWaw07HWLcP39z9IU+b/fKr3r6Ab7pxX5XftA+Mf8AhM/irqf2eTfp/hpf&#10;7HtsdDKp33Tj/elwn/AK8/M8X7Ci59T6rgzIv7UzKnhn8O79EeLxRLBGsabiF7sckn+Is3dm+8zV&#10;JRRX5pKTb5pH9iUqShBQhsgrQ0XWdS8L65pfijRGxqOjXKXcAzgPt+V4W9pELI31rPqK4uIrSCS5&#10;nbZHCu9jjoKujOcKinDc5sywdLEYedGv8LWp+x3gzxZpPjjwzpninRJfMstShWVQ33kb+ON/R42B&#10;Vv8AaFdVL/qn/wB01+X37O/xoh+H/iT/AIR7WpJo/C2vzAmWVHSOyvGwqzbm+URTcLJ/dbDf3q/S&#10;6TVNPMMp+1Q4UHJ8xMDjd6/3ea/TsJilWpqaP41z/J6mX4qdCWq6PuuhY03/AJB1n/1xj/8AQRV+&#10;vBtX+P8A8KfCllDaXXiCG+voYEDWunA3kwO3o3lfKP8AgTLXhXiL9sC7ctH4Q8NJEueLjVZxkj/r&#10;hB/7NJSr46jS+NlZXw3mGO/3ak2u/T7z7upMivy81H9pb4vaqXNrrNnpytwRY2kZI/4HM0jVx9z8&#10;XfireEmbxrqy5/55SpD/AOi0WvNnxFhk+XU+ywvhPm9Vc0uVfP8AyP10pMivxwm8d+Pbj/j48Xa5&#10;L/vajc//ABdUh4l8Uht48Q6sD6/2hc5/9DrD/Waj2Z6S8G8x61Y/j/kfs4DS1+NUfjPxvFjyvFWt&#10;x7fTUbn/AOLq/F8R/iRAcx+M9dH1v5j/AOhM1EeJqHZkT8HcyW1SP4/5H7DUV+Y/w+/aK+IHhrW9&#10;NtfEeqnXdCur23guft6q88EcziNpEnXa3y5ztk3L/u1+ls9xHbwS3EvEcKl2IGflUbjXs4TG08RD&#10;npn5/n/DuKynEewxS13Vi3RXyr4D+I/xf+L+hT+NPBMHh7RdBkubiHToNUW6uLq4WF9m+d4XVYdz&#10;fwqrMtVtI+N/xB8Y/Dq48Z+EPDFrc6t4V1S40/xDojSOzzC0I802E67VZtvzKrr833fr0Hgn1nRX&#10;zL4M+Nur/EzV7nXfB2lrbfDnRLV5NQ1W/ilF1c3Sp5j21nErL/qRxI7bl3fKtUfAvxB+NXxW8ML4&#10;+8H2vhzSNFvpJjplnqS3VxdTxxuUzPLC6pCWYH5VVttVcdj6oorx74LfFFfi34LHiSSwOl3tpeXG&#10;nX1rv8xEubZtr7JP40bIKmvFfGvx1+IXhzxZ4i0m/sbHwlpelzMul3OradqN5b6nGq7vMa8s/wB1&#10;Arf3WVmX+LvTEfZdFfNOu/EL4jt8L4vih4Zn8MSWtpo02oXkSPcX8M0kOWZbW4haNdjKv8S7lb73&#10;Sq/hz4teKdM+Fb/GT4l3Gjw6DNpCahBa6dFcJcedJjZCzzOyuzNhF2r94/3aVwsfT1FfJHwr+OPj&#10;bxjqupeB/GOn6V4f8YXelx6voaRu89rNBMmdku193mwt/rEVgevpSaX8RPjfqvxZ134ULJ4Wju9B&#10;0y21R7w2155cqXJChAnn7gVz13UXA+uKK+KtW/aB8ZQfE7xj4FjuNG0q08Ly20cM0+m6nfyXHnRB&#10;23fYmbZtP97734NX0z8Otc1PxH4Xt9Y1S5tbya4eTbLZ2tzZxlFbav7i7/eqeP4qkDvK8j8WW8t3&#10;Nr1tAMyzQoijOMs0NeuV5L4pu5LG51u8iAMkESSAHoSsNOdrPmDmseEjwZ4k/wCfIf8AfxP/AIqn&#10;f8IX4k/58h/38T/4qr//AAsXW8f8e9p/3y//AMVS/wDCxda/597T/vl//iq+JlhctfVnoyzuoZx8&#10;F+JP+fIf9/E/+Kr1Lwpplzp2gx2OoRKkheYuhIcESOWw38J+U156fiLrf/Ptaf8AfL//ABVeieHt&#10;cfU9CTV9RMVt88wkO7ZGqxuVzuZuOleplFLCxqP2Dd7GFfMXWVmW4PD+gWiTRW2lWUMdyvlzKkEQ&#10;Dp/dZdvK/wCz92p7bRtIswFtNPtrfaHA2RIOJMb/AOH+LA3f3sCp7XUNPvS4sruC5KfeEMiSY/3t&#10;rcVa+b+6a+hOUy10PREuIbtNNtBcWyhIpRCm9FVdqhW28bV+7/dptvoWh2hzaaZaQnesmUhRPnX7&#10;rfKv8OTt/u5Nam9PMMG4eao37c87fXb96n4PofmoAx7jw/oF3t+16VZ3GwuV8yCJ8eYdz/eX+Jvm&#10;b+81W10+wQgpawgpK06kRrxIw2s/3fvsvy7qu7TzkH5evFUrnU9OsmCXt5BaswyBNKkZP+7uagCd&#10;be3SaS4SJFmmxvkCgO21dq7m77f4aoHQtDM09wdMtDNdBkmk8lMyBvvK7bed38X96tRSHQSIdyNy&#10;GHIP/AqXB/un8qAKj6fYSO0klrC7O0cjMYwSXh/1R+796P8Ah/u/w1Rn8P6BcnNzpVnMSHB8yCI5&#10;8xiz/wAP8TEs395q2tpzjBz9KhaWNCAzqhYgAE4JLDdj/eoAonRtHMss/wDZ1r5s+7zW8lMtuTy2&#10;3Nt53KAv+6KW10bR7ARiy0+2tvKcyR+VEibXZdrFdq8My/Lu/u/LWng+hpNp/iBFAEMEENrFHb20&#10;SwxRDCoihEC/7KrXUeFf+Pu+/wByH/2eucro/Cv/AB933+5D/wCz0AdrRRRVgFFFFABWbq3/ACC7&#10;z/ri/wDKtKs3Vv8AkF3n/XF/5UAaQ6UUDpRQAUUUUAFFFFABRRRQAUUUUAeCSeHfEGv+EPB/9lyi&#10;bTrey/07TTdSWX2vci+UftEIZh5bAts+62fvcVX0/R9e0XxJ4dPzeGrea6eOW2OrXmrm+RYX/c+V&#10;MmyMK2H83cNuNvequuahe6f8PvCb6dpHiTWbprVFjh8PzNbgfIvN1IrcJ/d+Vj1+WszwFY+I28U2&#10;Wo+INT8XoOVTTWiuf7MQ7W5uJ7ndJJ9fkXdj5aAPqAdK4zx//wAinf8A/bH/ANHR12Y6Vxnj/wD5&#10;FO//AO2P/o6OgDrqKKKAP//R/SD4ff8AIk6D/wBecX8q7KuN+H3/ACJOg/8AXnF/KuyoAK47Qf8A&#10;kZfFf/Xza/8ApLHXY1x2g/8AIyeKf+vi1/8ASWOgDsa+RvjV4Z8KfEv4n6J8M/FF14ggil0G61YL&#10;p18sFm4t5trCW3ZG3vz8rN8uPlr65r44+PFjoOv/ABQ8PeGbbwZb+IfE0miXV4Lu81a60qKCwhm+&#10;eJXtfmLyOf4vl/vUDRxvhi90Pw14E+Hnjjw1rPjCLR/EfiC00i30l760iij8y4eLMqQ2210/dfMq&#10;7WZT96vvkdK/Lzwla+FrdfAXj3/hXenWPg7W/Etvp2nW66zqE+oWVz5zrFcvEz/Zivmxt8qr9361&#10;+oS9KSBnyt8aJJtT+JHhfQrtzJptnpd5qgtzyj3KzRwI7r90+Wrll/ut81Y9bfxdjMfxY8Nz9rjQ&#10;dQiH1juYJKxK/LeK5P66/RHo4X4Aooor5o6QooooA5rxZ4ltvC2kSajOpllJ8uCIfxyN93d6L/FX&#10;y/pvhbxT4tvJbyC1eQzuzy3M37uPc33vmbr/AMB3V9htHHIMSIrD0YKadW8KvKvdPtOHuLv7Jw84&#10;0Kd6kur/AMtDwPTfgod4OsaoNv8Actk5P/ApP/ia77Svhp4S0qRZxZtdSpyGuX8zDf7v3f8Ax2u+&#10;opSqzfU5Mw4zzbFLlqVXbstPyECgAAAALwAOlI/3G/3T/wCg06mv9xv90/8AoNYxPl5SbfNIgs/+&#10;PO2/65p/IVZqtZ/8edt/1zT+QqzRIQUUUUAJ2x2qvPZWV0hjuLaKVG6ho1INWaKLmkKs4O8GfJ/j&#10;GzvPAXjgaj4Vu5tIuBGJrWe2fDorfeT+6ybh9xty19b/AAY/aOTxbeQeEfHgh0/XJsJZ3kXyWt83&#10;9za3+rm/2N21/wCH+7XmHjzwCPFvk3lpOttf2ytGN4yjp97DbelfOPiPwlrPh9/s+sWxET/dmQ5j&#10;P8SlXXo3/fLV9RlGeToWV7rsfsFDLsq4jwEIOaWJStfq7d+/5n7Ko2afX5zfDz9qPxT4Zt7fSvGV&#10;mfEmnwqsYvI3Ed+qL8vz7v3c59/kZvevq/w5+0B8KfEyItv4hg065PW31PNnIP8Av9tU/wDAWav0&#10;PC5hRrL3Gfkmc8KZjl0+XE0nbv0PaqKz7HUrHUoBc6fdQ3kJ6SQOJEP/AAJeKul67T5sfRTQ2e1G&#10;eaAHUH61jarr2j6Fbm71vULbToB/y1uZUhT82avBPFn7UHw00G0nGiXcnibUEH7qCxU+Uzf7dwV8&#10;sL/eI3f7KmsqteEPjdjswmAxGJnyUIOT8kdR8b/ifb/DPwdc3dvMra9qiva6Rb55edl/1hX+5CDv&#10;Y/QdxX5YQxmOMI7tLJyZHY5Lux3M7f7TMS1dT4y8Ya94/wDElz4q8TTLJeTKIoYYt3kWsC/dhg3f&#10;w7vmZvvM3zN/Djmq+DznNPrEuWGyP6e8OuDHlOHdbE/xZb+S7BR9elFFeGfpBhXniTRtP1H+y7u5&#10;MdzlAw2EhWb7oZvxFX9Vs3vLC7sAwjaZDHk9AakksrKW4W7ltoZLhNu2Vo1Ljb93a1WfrXVVnSVn&#10;RVmeNhMLjZe1hjZpxe1tHbzMWDTp4ziSKDaVZGIeR8jG37rfLVWPQ5LaysYIXQm2O+aJmfyZn2eX&#10;ll/vbf8Ax2uloPQ1UcbUWzM58OYOcEpwvbY5OPQrlLMCCeOGZ5ZHJjU48qb76balXQJ4ormKKdNq&#10;oYrMMuRGjHcyt6/3a6OL/Ux/7oqSiWMqDpcPYVJOz27mBp2kz2d9JduybJIVjMa/3lbdu+6q/wDj&#10;tb9FFc1WrOb5pHpYTBU8PDkphRRRUHUFFFFAGfq3/ILvcdRA5/Sv2i8KM1z4X0Wacl3m0+2dy3OW&#10;aEbq/F7Vmxpd8T/zwk/ka/aPwnEbfwxo0D/eisLZD/wGFK+y4W+CR/PXjR/vOH9GeURfADwxpj36&#10;eFdc8QeFLDU5nnuNP0e+8i0Mkn3ykbI3l7v+mbLXofgrwD4W+H/huPwt4VsRZaepd2G4vJJJJ9+S&#10;V2+Z3b+Jmrt6K+rPxI88+Hvw38O/DXwx/wAIp4f8+XTzcT3BF24mcvcuZHDHavG49K4SD9nvwzpc&#10;d5ZeFte8R+GNJv5Hll0zStQaK0DSff8AKVlZot3/AEzZa9+ooA47wX4J8OfD/wAOWvhfwpYLp+nW&#10;eSkYJYs7cs7u3zO7HlmavPrz4F6DLqWs6ho/iHxD4ej8QzPPqFppl/stpZZBtdwkiSeWzfxeWVr3&#10;KigDzHT/AIUeD9I+HE3ws0q3ls/D09pNZuscjGUpcZ81/Mbc29iS2awtS+BXgjWPDXhHwdqZvLnQ&#10;fB0kUlrYvMDFcNCu1PtS7f3wXnj5epr2uigDxPUPgF8MrnVdD17SNGj8OapoF2Ly2udGRLORjjay&#10;S7V+dGXhlauosPhx4f074iat8Tbc3H9t63YQ6dcAyZh8mAhk2pjhuOu6vRKKAPDbr4FaEfFmv+M9&#10;J8ReIdC1PxLJDJf/ANm3qQxyNAnlx/K0TfdXP5mvS/DHh+Tw1pZ019W1DWj5ryfadTmE8/zfwb1V&#10;flX+H5a6eigArx7xkjyf8JFHGpdjbgAAZJ/c17DXlniC5Wz1DWLt1LrAschA6nbGKidrPmA+Yf7P&#10;v8f8ek//AH7f/wCJpP7P1D/n0n/79v8A/E17V/wmS/8APlN/38Sm/wDCZx/8+U3/AH8SvieTAf8A&#10;P4JYNnjH2G//AOfSf/v2/wD8TXoKeGrzxH8LNQ8MIRaXOpLcxKZ1YBd05ZSy7d3aun/4TOP/AJ8p&#10;v+/iV0Glaimq2YvEjeIMzptY5P7slf6V6uULCqo/YVLuwewlH3pHn3/CIeJ49PuU0y8t9M1FJYZ7&#10;WcTSzx74yVZJ08qPMTIT8vzfNj0rJPw78YJZGzHiy4uFtriEW4lkcGWzj3yPFcP82ZZHf76r91FX&#10;+9XtGRjORRX0IHi1t8OfFFvqOn6sfEJmlsrcQSQStIUuE+2G58iWVdsnlKh2rt+bcBuUr8tT3HgL&#10;xjPaTW0fiIwTvDeRverNOZLo3L7omdP9XC0K/d8r0+X5a9hyKWgDy+fwVriapJLp2qtDa/bLOe3l&#10;ae5MtrBDs822VNzRyLNhtzP/AHz1wtaWr+B49b8XJ4ju7hooE0z7EsUW0Pv87zcszKy7dvy7a76j&#10;tmgDzG88HeJJdTubi21gQrJeNcQ3AkmEkdt5PlrZ+Qv7rZu+bf8Ae/i+9WZN8N9YfThbQa7PHOmk&#10;Q2izfabnI1BZvMlu/v8AO5flr19ZI3+46P8ARgadQB5FqvgPxLO9zbaZrIi02W5nnhhkmn8yETQx&#10;xoqvubKxuHfb/tDawqja/DfxRBc/a/7dSO8mFk896pleVprSyktHdUb5fmdxKv0+ava6KAPIoPAf&#10;iR3tRPrH2a1iNkLm3gubqQXLW7lp5GeRtyNMuF2r8v8AeY13vhrSrzRNOk0+8umu8XVzJAzM7lIJ&#10;JS0Ue6T5j5aEL+FdAGBGQRiigAro/Cv/AB933+5D/wCz1zldH4V/4+77/ch/9noA7WiiirAKKKKA&#10;Cs3Vv+QXef8AXF/5VpVm6t/yC7z/AK4v/KgDSHSigdKKACiiigAooooAKKKKACiiigDjvASg+C9B&#10;yAf9Bh/9Brr9iegrkfAP/IlaF/14w/8AoNdhQAVxnj//AJFO/wD+2P8A6Ojrs64zx/8A8inf/wDb&#10;H/0dHQB11FFFAH//0v0g+H3/ACJOg/8AXnF/Kuyrjfh9/wAiToP/AF5xfyrsqACuO0H/AJGXxX/1&#10;82v/AKSx12NcdoP/ACMvir/r5tf/AEkjoA7GvB/Hfhz4MeMviBpfhrxzpMOp+KG0qa7tBKs3FlHJ&#10;+9+eMqo+c9Dya94r49+Otjp0/wAT/Dj+Hp/Es/xAm0i5gtLTw/Pa2oXT/ODSzXM94jRxpvwv+1io&#10;A7XwR8IP2ddatdP8X+CPDenXNtbXPm2d1AZtiz2spXKKzfeV1P8ADX0aOlfnv4O0vW/hLqfhnw/4&#10;vl8beDtCvdUS3sWGp6bqGmSXU0pkW3uPJg82MTPnn+LJ6V+hA6VSGz5v+PFstvrPgLXE/wBauoXO&#10;mMO5ivbZmb/vlolauNrtvj65OofD6Ds+tzP/AN+7Kdq4gV+acXR/2qPoejhfgFooor5M6QooooAK&#10;KKKACiiigApr/cb/AHT/AOg06mv9xv8AdP8A6DRECCz/AOPO2/65p/IVZqtZ/wDHnbf9c0/kKs0S&#10;AKKKKACiiigAqvc21veQNbXcSTwyDDJIoINWKKC4zcXzJ6nzp46+F/8AZ8UuseHFaS2T55rbqUX1&#10;T+8v+zXihAIw4Dj0IyK+9q+efib4CjsFk8SaLHsgZs3cCjhC3/LRf9n+8v8ADXdhsR9mR+3cDcdu&#10;s1gMwd30f6P/ADPGNOvLzRrgXmiXdxpdypyJbKZ7d/8AvqNlr37wv+078TvD8P2TVGs/EsCjCtfK&#10;YLhf96WH5X/4FHu/2q+eaK9vD5hiKPwTP0HNeEcrx/8AHpL1Wj+9H1Teftc+O5ITHYeHtItJT/y1&#10;kknnA/4B+7/9Cry7W/jr8Xdfylz4pnsom/5ZadHHaAf8DVWf/wAiV5PRW1XOMVL4pnBg/D3JcO+a&#10;NBP1u/zH3ck+oXBvNSmkvrknJmuXeeT/AL7kZmplFFefOblu7n1uHwtKiuSjBJeSsFFFFZm4UUUU&#10;AFFFFABQehooPQ0ARxf6mP8A3RUlRxf6mP8A3RUlNhDZBRRRSAx9X+0bLbYZBbecPtPlZ3+Xg/3f&#10;m27sbttZx8v7XB/Y/meXh/tH3/L2bPl/1n8e7H3a6mlw78gM+38cV00sRypKx4+Kyv2tRzlO17fK&#10;3bU5G0vL+O1t4rmRrULZxurGMyGV9vzK3+7/AHaJ7/U5LeVLkNYyNah41WNnLyMp3Dd22t/D96us&#10;zz3o/Gr+tK/NyGMsnq8nJ7V/1ocbNPeS2MtncSNbD7HGIv3ZkMzsnzbm/vbvl21+xHwd+Jeh/EXw&#10;dp95ZTImp2ttDDqNkfllt7hUUOGT72zPKt0Za/KqprK7vdLv4dV0q6n0+/tv9Vc2zmKVP911/h/2&#10;W+WvUy3OlQbutGfF8XeHs8zpwlTq+9Ha/U/a8MDS5Ffl54d/aP8Ai1oM8T3eqxeIbVD89vqEKIzL&#10;/szwKrA+7K1fYXw7/aK8C+O5LfS7qVvD+tzEItlfMoWV/wC7BP8Ack/3flf/AGa+rwua4evpB6n4&#10;VnnBOZ5YuevT93utUfQVFNytOr0j5QKKKKACiiigAooooAKKKKACvIPGH3/EH/XBP/RNev15V4hu&#10;LW0v9Zub0gW0KRyTEjICLHub5e/FRUjeDRUYtv3TxHI/vD86Nyf3hVr/AIWx8Hzz/adr/wCAsn/x&#10;ql/4Wx8H/wDoJ2v/AICv/wDGq/Of9Waf/P8AR9P/AGRmP/QPL7mVMjHUfnXX2Mesz+C7m38PSxW+&#10;o3DzxwzTH5IWaYq0vuyqSyr/ABMBXNf8LX+D/wD0E7X/AMBZf/jVekeHtW0bXNJh1Tw/Ik2nzF/K&#10;kjQoDtcq3ysq/wAQNe3kOUQw1VzjUUtDz8wwWKowUq9JxXmrHkbfDfxTpVmND0rUI73Slv7DU4x5&#10;j2k8U1tJ/pCK/wC8/wCPhcPu3fK5b14tXvhj4qSIBb66Yodt2IoFuP3sBkk3QM87L+/8tPl+Zf8A&#10;gJ+9XtY/2aK+rPGPJb3w18QLtrqB9VEhuJZszmdhA9rJAY1g+yqm1H3nd5qt/tf7NGh+H/iHoVpp&#10;VvPqEWq/2dcQGYeb5AntltDE0GzYyp5MuH3f8tVG5vmr1qigDxGLwn8SIC1++orcaldada2k8n2y&#10;QBXhvJJZdi7dpZoXVVb5ehVutbn/AAjHjC9+HniTwzq98lzqupRX8FlM0jELFcIVgR327tysdu75&#10;v+BV6lSfhQO55q/gvUdK0+2i8P3YMjXEJvQqw2ck9tGhVoUnt4l2fMQ25vTbuGayz4X+IstteeZr&#10;8kc39n3MdhHHcnEV1Jcu0BnbZ++8uEqm9vvMPu/xV6/RQI8y/wCEY8ZW19Lc2euTyxxajay28Vzc&#10;u6fY/I23Ucq7eTJL8y/3f4cfdrlP+EP+Jl5bvHqmqeZHjT5/IW9lGbm0ukln2y7dwSSLKr/tY3KK&#10;94ooA8bPhf4iRW9zFb6moklW5Nm0NyYEtZ5LyaVZpU2fv18p0XZ/sn13V0Ol6B4ttNVtNQvdYe5X&#10;+0L97qIzMYmspA/2ONItu0PG21v73B+Zq9DooAK6Pwr/AMfd9/uQ/wDs9c5XR+Ff+Pu+/wByH/2e&#10;gDtaKKKsAooooAKzdW/5Bd5/1xf+VaVZurf8gu8/64v/ACoA0h0ooHSigAooooAKKKKACiiigAoo&#10;ooA4/wAA/wDIlaF/14w/+g12Fcf4B/5ErQv+vGH/ANBrsKACuM8f/wDIp3//AGx/9HR12dcZ4/8A&#10;+RTv/wDtj/6OjoA66iiigD//0/0g+H3/ACJOg/8AXnF/Kuyrjfh9/wAiToP/AF5xfyrsqACuO0H/&#10;AJGXxX/182v/AKSx12NcdoP/ACMviv8A6+bX/wBJY6AOxrxv4ifDHSPFetaT4sg1y98J+KNMV7Oy&#10;1SwljWRopzlrZ4plaOZGb5tpXdu6V7JXyZ8bdJuLP4meDviIBpOvw6FaTRr4e1TUodPkWZ33Jf2r&#10;TnyjIuNnze2GoA6m2+DJ1PxHpF58RPHmp+NJdEnTUbHTLoW1pbrNG3yXDwW6K0hjb7u75VavoodK&#10;+E9dvr/4uePPBmr/ANk6N4G1DQ9Ut521mTXbC61CW2jbc1lBFaO29ZmOMSNt5+7X3UvQUkWeO/GH&#10;wbqniXRbLVPD6ibW/DVwdQs7dzhLn928UtuW/hMiOdp/v43fLXznpnimLVLKK/t4sxzDgHcjqyna&#10;yOrdHVgVZf4WBr7wPSvhjx9of/CI/E7V7CJdun+J4jrloOgW4yIr2Nf+B7Jf+BmvmuIMsp1oe2tq&#10;he1nFe6WBrQ7w/8Aj1O/tlf+eLf99Vz9FfGfUqXYj63V7nSprFufvqy/rVpNRs3/AOWoH1GK5Cis&#10;5YCn9ktY2p9o7lJEkGY2Dj2NOrh0keNt8bFD6itOHV7iP/WgSj8jXLPL5r4WdFPMIP4jpaKp29/b&#10;3A4bY3909auVwSg4/Ed8ZqXwhTX/ANW/+638qdUM+/yJfLIEmx9uRkZwdu5f7tEdyjl7Hxboh1eH&#10;wsJX/tBIE/gPlb/LEnk7/u+bsw+z722t231ewubmW0SVUmimeARyMAXeNQz7F3biqqRXl9h8N9Iu&#10;fDsNvZ61cSaxDKmofb1uDIF1BvmaZoFbb6rs/u/LVjW/BmqxWV9LozfaNdvdY/tWzu41SOOzmaNI&#10;3Z/MbcYmUMrKu5mU7a9GWHoXtFsjmkejXGs6PaIZLnULaGMSGItJKgG9fvJ97qv8S/w1XbxJoaat&#10;Z6Ib6I31/A9xbxhlO+NcfMrfd71xEvwyt4ptKu9KvDHNptrJaN53mYmMz+a8zNC8bCVnyzfN8ynb&#10;2psfwyjgg0+1ivljit7C/wBPuNsbAsl+3mO8Db2aNlb7u7dURpYe3vTHeR6DBrejXbSpaala3Bt1&#10;LyiOZH2Kv3mba33f9qov+Ej8PeQbv+1bPyRJ5XmefHs343bN277235ttcRN8P7u9t7G2v9QtlXSr&#10;C5srY2dr5JP2iDyN0vztlVX5ti7V3fNWivgp7KfQr3Sp7eO50TT207y57ffBIjKm51VWVkfdGPmV&#10;vukq1T7PD/zBeR3UM8FxEs9vIs0UoyrowcMv95WX5TUlc74X8Pjw3ph08T/aGkuJrl2CeWm+4cyM&#10;qJ/AisflWuirkmknZbFBUc8UdzDJbzIJIpFKOp6MrfeWpKKgcZuL5onx7438JT+FNVeAbnsZyXtp&#10;SOo/uN7rXGV9wazo1hr+ny6ZqESyRSjg91P8Lr6MtfE93byWd1PZygiS3leNs/3lbb/SvUoVeZH9&#10;McCcVvNMP7Ot/Eja/mu5Xooorc++CiiigAooooAKKKKACiiigAoPQ0UHoaAI4v8AUx/7oqSo4v8A&#10;Ux/7oqSmwhsgooopAFctrnhyfWL+G9j1S4sRCgTyk6Db/EvzL8zV1NFb0MRKm7wPMzXKMPj6XscS&#10;rq992vyFY5OefxpKKKwlK75j0YQUVaIUUUUFBUcsSTxmJ84buDghv4SrdmX7ytUlFVGTTutxVaUK&#10;kHCaumfpZ+zj8Sr/AOIPgqa312Tzdc8OzrYXU2ebhPLEkFwy9jIhw3+2rV9FjpX5t/soa+dJ+J+o&#10;6C7kQ+I9KMir2Nxpz7l/8hSt+VfpIOlfpuW4j22HhM/jPi7KlgMzq4aC0T09GFFFFdx80FFFFABR&#10;RRQAUUUUAFeJfEL/AI8PFv8A15N/6TV7bXmXiHSZdQvdUtprOa4tL5EjbapwyNHtYblqKsbxaRvh&#10;6vJUhOXRn5KrnaPpR/npX6FL8Bvh35hgHhy43KFbHmT9P++van/8KC+H/wD0LVz/AN93H/xVfFf6&#10;tYjuj+jqfjFlqXL7OX4f5n56V9p+CL3W9M/Z7+3+Hg51W3iunthGnmPv+1H7qbWz8uf4Wrt/+FBf&#10;D/8A6Fq5/wC/lx/8VXoWgeFoPDGlw6Noum3FtY2xcxx7HfHmMXb5m+b7xNeplGUVcNUc5s+G4849&#10;wecYOFDDQaad9bf5s8dsfGPjCwOrvPBPqtqhsks5mt5XjUzO8c+9/KtmO1QG+7tXI3PztqUfEfxi&#10;LWyuJfDbIXlnjmjENw8jeTceWpiT5f8AWId/3mb/AGSvzV7t9lv87vstxn12PR9mvv8An0uP+/b1&#10;9CfkZ4dN8QfGqTaoieFiTZrfmKAibzf9Gz5DMyqylbjhl2+vy5w1bL+J/HFtezxTaNBdQ2l/Z2n+&#10;jpMHnS6gErSI0nygQv8AIzN8u7+7XrH2S+xt+yXGP+ub0fZL/wD59Lj/AL9mgDw7TvH/AI5v7YO3&#10;hpIppTZAqyz/AOjvc3IilSVdvPkoS+5dvT5lCkNW1pniHxdc+KbHTtRtI7XT92pW80iwTbJpLR4/&#10;s8iO33FkR2ZVb5WwdrV6v9lv/wDn0uP+/b0fZL//AJ9Lj/v2aAPINR1nXI9U16LUb7UNLNtOiaTB&#10;Y2H2pLmHy0bzfuN5js5ZWTzE24H+9RdeN/FEFzcxRaGZZIbmeAWvlTifyIYTIl00u3ytkjALsVt3&#10;O3czCvX/ALJfgYFpcY/65mj7JfY2/ZLjH/XNqAPIIvFfjxCZLnRbd4410mVlijud7LqLiOeNN38V&#10;ryzM3/AlH3q55PiH4v1nQ1vNHsFeS5jdzJawTH7K0d7HBtdpl8uTzk3t8n3cFv8Aar6A+yX/APz6&#10;XH/fs0yKwu4I1iisZo40+6qxEAf8BoA8Yg8feLp7vUI7jw8tnHbi9IWRZ5Hia3fbBv8ALVvM+0cb&#10;dnr8ucNXdeEtZ1fXNNlu9c0xtGvkneNrKTcXhVcbVZ/uybvvb0+Tnb94NXYfZr/GPslx/wB+3o+y&#10;3v8Az5z/APfo0AV66Pwr/wAfd9/uQ/8As9Yn2W9/585/+/RroPDdtcxXF5JPC8SukQXeuM7d+f50&#10;AdhRRRVgFFFFABWbq3/ILvP+uL/yrSrN1b/kF3n/AFxf+VAGkOlFA6UUAFFFFABRRRQAUUUUAFFF&#10;FAHH+Af+RK0L/rxh/wDQa7CuP8A/8iVoX/XjD/6DXYUAFcZ4/wD+RTv/APtj/wCjo67OuM8f/wDI&#10;p3//AGx/9HR0AddRRRQB/9T9IPh9/wAiToP/AF5xfyrsq434ff8AIk6D/wBecX8q7KgArjtB/wCR&#10;l8V/9fNr/wCksddjXHaD/wAjL4r/AOvm1/8ASWOgDsa8M+KWqfDDT9VsE8d+Dp/Ed3JbsYJodDk1&#10;Xy4t/wAyF44pNnzfNt/4FXudfInxzm8YyfEjw/arD4wl8Gx6PdTz/wDCJrMJP7S81Vg814drYVct&#10;tZttAHDeKtW8EX2oeDIvhT8O7rStS/4SbTTd3L+FntUWw3t558+aDanY7l+ZcV96DpX5m+FYPiSr&#10;+BtZm0n4gjx+3iKD+37y/S6XT5NMeZleNkZvI2LFs4WNdvNfpkOlJDYV83/tH6dEPD/h7xOigT6N&#10;rVtGX/6YX3+jSr9G3If+AivpCvAv2kZoh8MZbPP77UdU0y3gHrIbuN//AEFCfwrLEJOm+YUj5/8A&#10;rRSscsT/AHjSV+anGgooooGFFFFABWjbajcQYBPmL6HrWdRUTgpblwm4u8WddbX1vc8I2G9D1qPV&#10;7CLVdKv9LneSOK8t5YJGhbZIokBXKt2auXDEdDWlDqskUbxygyLtbnuOK86eCcXz0z0aGPW0zzT4&#10;V/BbSvhvf3GuWWrXd/Nf24j8uVUjjCthvmVfvt/tNXuVU9NljnsLZ42yPKT8PlFXK5cViKtad625&#10;3Qtb3QooorlNAooooAKKKKACiiigArwH4neArh55/E+jx+Yrjfdwr1B/56r/AOzLXv1IQCMEZFaQ&#10;m4vmie5w9ntbK8Sq9H5ruj4Lor3zx38L02yax4ZhIb5nms17/wC1F/8AE14NJHJBIYpUaORDgqww&#10;RXqQmpbH9PZDxDhczo+2oP1XVDKKzLXVba7upLSIMCu7bIRhJAp2sU9drVSXxDbmMzGBxCspizuT&#10;O7f5f3N2773+zXV9Vqdjslm+FS5pTX/DbnQUVkyauou7izjhaRrYoHJdEHzLuXbuapW1NA8UCQvL&#10;cyx+b5SkfKn95m3bdtH1ep2KjmeHd7T8vmaNFYs2t29slwbmKSKW2USNEQMlGO3crK20ruq0mowT&#10;ztFbBpkj3eZKuNisvbd3b/ZWj6vU+Kwf2phr8vOr/wBf5GhRWYdUgGlDVyreS0Sybf49rUy51R7a&#10;4itms5XM7FIiGT5io3f3uKlUJvoOeZYePxPt+O33mtQehrJm1eC3mignRkZwC5AUiHcdq72/2mrV&#10;PQg0nBqzkjeliqdVtQe24yL/AFMf+6KkqOL/AFMf+6KkqGbw2QUUUUgCiiigAooooAKKKKACiiig&#10;D0T4P67F4a+LXg3WJyBA181hKT0CX8RgVv8AvsrX65DoK/EO4jeWFo4nMcvBicdVdTuQ/wDAWAav&#10;14+FXjA+PPh54e8VNjztQtENwPSeP93Mv/fatX2/DVe9J0ex/N3i/lTpY6njFtJW+a/4B6LRQOlF&#10;fTH48FFFFABRRRQAUUUUAFJgUtFAGWoH9rzf9e0f/ob1p4FZq/8AIXm/69o//Q3rToATAowKWigA&#10;oophfHegB9Fc3qHi3wxpWf7S1uwssHBE9zDHj/vpq07HVNP1S3F3pl3De256SQSJIh/4EpxUFSi0&#10;r2NGiiirJCiiigAooooAKKKKACiiigAooooAKKKKACs3Vv8AkF3n/XF/5VpVm6t/yC7z/ri/8qAN&#10;IdKKB0ooAKKKKACiiigAooooAKKKKAOP8A/8iVoX/XjD/wCg12Fcf4B/5ErQv+vGH/0GuwoAK4zx&#10;/wD8inf/APbH/wBHR12dcZ4//wCRTv8A/tj/AOjo6AOuooooA//V/SD4ff8AIk6D/wBecX8q7KuN&#10;+H3/ACJOg/8AXnF/KuyoAK47Qf8AkZfFf/Xza/8ApLHXY1x2g/8AIy+K/wDr5tf/AEljoA7Gvmr4&#10;2WfhWXWdOuPEPhzxjq7paMkc/h24uILWMbz8kvk3MC+Z/Eu5W+WvpWvjn45eDtV8VfFzwu50TTfG&#10;ekWGi3jN4fv9USxLTyTD/S1ibdvWNRt3bflzUDRxtv4f1+TxR4Vm+EXh3x74dnh1a3l1O78RXsx0&#10;5tNX/Xo8Vxcz+YWX7u1d1fe69K+Jvg5qvxG+GPhrS9B1vRNIl8PalrckOn3zeIoZEghu5v3VrBuV&#10;vOaPlVVWy2NtfbQ6VSBmTq+s6XoNjLqetXkFhZwjMk9xII41/wCBNXx18Q/Gv/CyPENj/ZwdfC+g&#10;P9otGkjMZv71kK+dtk+YQwoSq7lXczFvugV2f7Rdlfi+8KeILuMS+HNMlnS4OMiC8uAkdtPKv9xf&#10;mTd/CzCvKu9fO51j5Q/cpbmNSdvdCiiivkjEKKKKACiiigAooooAKa/+rf8A3Wp1JJ/q2+jUCZve&#10;Hrd47GKd8gSwpge20c1vVzek6pELG1inyCIkG7tjaK6FJI5F3xsHHqK8LGRn7RuSPdwso8lkx9FJ&#10;nivC9d8T+ILLUdcEGpG2itvFGm2kRnJ8hLaa2DSo23+BmJZv/QqnD4d1XodEpWPdaK8jl8f6pBPc&#10;WW2yuIo9Sgsv7XXeLBVmhMrO/wAzfNGwCbVk27mHzCmt471+S4XTLCOxupX1iDS49QUSm0dJrZ52&#10;dVVt2+Nk2sqsy8/erX6hUJ9oevUV4/qPj3WNPh1yeU6ek+hT+QNPlEgur/aEbfB83HnZ/dqqv0+Z&#10;q9dU71DlShIyQeo9qwq4edNJsqMrj6KKKwKCiiigArifGfgbS/GNhLFMxtL8qyQ3sQXzE/3vVf8A&#10;ertcgdSKMr61cJOLvE6MLi6uHn7SjOzPgDVPB6aHfjTnRrW70uVQrAk/d/3m5WRaw28PwJbyW8ly&#10;scUzu+THGJNzNuba7fN3+9X0B8YdPuIvEseoGIiC7gQLIOhdfvL/AL1eCeI/D0PiSC1ikuGtvsju&#10;4IQPnco/2uOlfS4LFc7XtJ2R/SNKKxGVU8bhaCqVGlpe3rcl/sdHuZr2CdCLnYDujSUDy0C/Kzfh&#10;VhtOfzYrqKfyrmKPyiyouxkzu2sn/wATTNA0aPQNNOnRTtcBpnl3FFT7wRdu38K2KMRXtUtB3R72&#10;UYLnw0KlenyyerV3o/UwrjREvI7kXc7Sy3MSxFtqgKituwq/7Tfeq4umRRXIuLRjAGGyWNQNjjbt&#10;XcvZv9pa9B03wF4t1W3ju7PTX8mT7rSMI8/7XzNurRPwv8aj/mHqfpLH/wDFVzfXJ9zCeLyanUd6&#10;kVL11/M8h/sQ/Y00w3bmxXA8vYN+xTuxvrRuLOO4ubS5LEGzZ3UDodyba9EuPhv40tozK+lNIF7R&#10;Ojn/AL5Vq5w6Frgn+zHTbrzv+efkvn/0Gl9ab1udOHr5bNNU6ie3Xtt16HInQ7CUXJuwbiS6JMjE&#10;kcfwjav8K1pW8TwW0cDyNMY12eY3U/71esaV8JPFF/GJbvydPRhkCZiZP++V6VoyfBfXgjlNRszt&#10;Gekoz/47UTxifuyZ5P8ArJkeGqPkqpSPGYv9TH/uipK7+4+F3jCztI7iO2S7j2A/uHUnp/dbbXBy&#10;RyQSNFKjRyIcMrDBH/AannTPocvzXC4qN8NUUvRjKKKKo9MKKztWt9QudPlg0u6FndErtmI6D+Jf&#10;bd/epmi22p2mniDV7wX1zuY+YB0T+Fd3fv8AN710xoL2XtOfXt1PJ/tCqsb9V9k+W3xaW9CDVp7h&#10;5ItPsxIWl/eSyQlQ6Rqf4Wb5dzN8tUIdUuwlraXKMLuK5SCYHjejAsr/AC/L8yj/AL6rqqgltLeW&#10;WKeRA8lucoSW4P8Ae21cK8ErNaGGKy2s6jrU6mr6eRzljrd/cS2yPEieexSSLo8S8/7W75cfxKtR&#10;aZql79k08SSLeyzBg8QDCVdoLZZvwC/N6iuuxRgdqr6xC3LyihlWITT9u7/8N/wTnLTV7meSxyYp&#10;Ddf62JFYPBxu3N/u/d+bbXSUmOenJrb8NeGvEPjPUP7M8J6ZcaxcqcSeQv7uP/allb92n/Am3VHI&#10;6ztTgdDxFPAUnUxtXTz/AOCYE0nlRGQK0jLwqqMlnb5VRfVmbC1+tXwZ8I3ngb4ZeG/DOo4F7Z2u&#10;64A7TTMZZF/4Cz7fwrxT4O/s1/8ACJ6pbeL/ABxc22oatajdZ2MIZra0k/57M7bfOlVflU7Qqclc&#10;t81fXnAr7TI8teHi3Pdn83eI3GFPNsRCnhv4cevdi0UUV7x+aBRRRQAUUU3K0AOoppdR1Ncx4i8Y&#10;+GPCVr9t8TaxaaTDjg3Mqxlv91T8zfgtGxUYtvlidQWxRk18oa/+1t4CsJjB4f07Ude2/wDLaNBb&#10;QH/da4ZXP18uvNdQ/bB8SSkjR/Cdlbr2N5dySt/3zHGv/oVefVzTDQ+KaPpsFwVm+JV6eHdvPT8z&#10;7mX/AJC83/XtH/6G9aW4elfmdeftS/FW6upJbZdHsS0Sr+7tZZMDcf8AnpL71lSftIfGiXP/ABUM&#10;EX/XLT4B/wChbq5ZZ/hV1PdpeFud1FfkS9Wj9RS/pzXF+JfiN4I8HLnxNr1lpj/885pV84/7sS7n&#10;P/fNfmNrfxf+KfiGE22q+LL825+8lsYrQN/vNborH/vqvNBHGJDKFHmP96Q8u3+8zfMa4q3E1Jfw&#10;1c+hy3wdxk3/ALZVUfTV/ofod4g/a18A2AaPw9Yalr0q9GWMWsB/4HcbW/KOvnLx7+0d4/8AGtlL&#10;pNgkXhfTZ9wl+wyO93In9xrhtuxW/i2Krf7VeA96WvFxGf4ia5VofomWeFuUYVqc05td3+iKy2lo&#10;hylvHn12DP8A31XV+BfElx4F8YaD4h06SS1gg1G2F7FAzIk9tI4jlV0X5X+V93zfxCudqtdibyC8&#10;C7pIyJVX+8Y2Eij/AIFjbXDhMRONVTv1PqM+yijWy6rRjTXwu2i7H7fLwAKdXL+EfEth4w8NaV4n&#10;0x91rq1rHcx4OceYOVPupyv4V028dK/T9z+LZRs+WQ6im7hnFcB4n+Knw88HZTxF4jsrKYf8sPNE&#10;k5/7ZR7pP/HaUml8RpClOo+WCuz0Givmm5/at+FERP2d9Uu/+uVjIP8A0Ztqnbfta/DKVyk9rrNq&#10;P7z2gYf+Q5Gb/wAdrm+u0b250euuHMyausPL7mfUVFeNeHfj38J/E06Wth4lgt7l/uw3qvaOfYee&#10;qq3/AAFq9fjljkRXjYOrDII5B/Gt4zhJc0WeXXw9Si+Somn5k1FFFWYBRRRQAUUUUAFZurf8gu8/&#10;64v/ACrSrN1b/kF3n/XF/wCVAGkOlFA6UUAFFFFABRRRQAUUUUAFFFFAHH+Af+RK0L/rxh/9BrsK&#10;4/wD/wAiVoX/AF4w/wDoNdhQAVxnj/8A5FO//wC2P/o6OuzrjPH/APyKd/8A9sf/AEdHQB11FFFA&#10;H//W/SD4ff8AIk6D/wBecX8q1PEN/Lpei3l/Hd2Vg0Ee/wC0ag2y2j9WlbcuF/4FWX8Pv+RJ0H/r&#10;zi/lVX4i3ljYeDdWu9WlWKzijXzS9sl2CGdQF8h/kcsflXd8q53N0oA8bg+LHj/W5Yl8Gt4a1i0d&#10;9rajO89nYqvcxySOzz/9soyv+1Xs/hkytr3iVpypczWZYp9wt9jjzt9q81vG8N6XYT6xrHwsih02&#10;1hMs1wY9IkZYlG4uyRy8/L821c+1eh+D7i1u9V8QXdiB9luJLKSHA2/u2soWXjtxjigD0CvjP49X&#10;R8HfFPw58QoPFOg6Pdf2FeaRHZavFeTySpNMHeVEslaTavHLfLX2ZXz54/8Ahj411j4m6N8SfBWv&#10;abpd5pekT6S0Oo2cl0rC4m8xnHlyR46Y/OoA+TtM0670/wAPfCv4c3njzwjqGmWWvWGs6ZFpSXlx&#10;qF2v2l5PuKrKibpG+eRVVcfM3FfpoOlfInwp+BnxE+Fcscela14YeG5vXuL+4GjyrfXEUkvmPF9o&#10;8/hVX5Y/l2rx1r6rvr+y0uxn1HUbiK0tLZDJLNM4SNEXqWZuAKBsZqen2Or6fdaZqVul3Z3kbwzQ&#10;SLuR0YbWVh6V8CafbJp2oa/4ehne6tNA1a5061mkbfI0EOxkV2/iaPJTd/s/N826vWPF/wAY9Z8W&#10;W02neBFk0XS5wUOsTri5mRvl3WsDf6sN/DLL838Sp/FXmdhYWmmWcNhZR+VDCMKM5P8AeZmbuzNl&#10;mZvvMS1fI8Q5hSklThqz2MBgm/eqLQnKkH2ptSt0qKvnYTTPKx+CdCfkFFFFWcAUUUUAFFFFABTX&#10;/wBW/wDutTqa/wDq3/3Wo6gRWn/HrB/1yT+Qq0skiHKMU+hqraf8esH/AFyT+QqeiWorF1NQvEOf&#10;NJ+vNeSfEjxZ8YNP1Gxi8BaPb31i6ZnlMaSuZM9GVnXC7cfNXp1FOhGnTnzSgmdEK0o9ToNCvZLz&#10;SbMajDDbXz26fabeI5jSRh86J6ruzWyqIigIoAXoAOB/u1w1atrqksGEl/er+teZiME23KB20sat&#10;pnSGOMuJCimQdGxyP91qdUMFxFcLvicH1HcVNXlyi17rPQjJP3ohRRRUlBXe+Bx4elmkt9VhR7on&#10;MJmOUIx0/u5/3q4KitaFXkncmUbn07HpmlxjEVnbr9IxUosrP/n3i/74FeMeE/FWoWd9bafczebZ&#10;ysseJT9z3Vq9xFfSYerGrC6RzyjY57V/C3hvXbY2WsaTa3lu/WOWJSN39K8H8V/sweCNWill8OST&#10;6HdnlVVjLBn/AHG+Yf8AAWr6aoraSTVj1MtzzG4F82FqtfPT7j8u/EvwP8e+G5zG9kL2LOFlibAP&#10;/fX/AMVSeHfhPrtzfRSa4iWNnGyu6lw7uP7qqvT/AHmr9P5oIp43inRZI3GCrDINeK+LfCMumTG9&#10;06JpLJ+SqjJjP/xNebiqNSK5oH28/FLM50PYytd9banAgAAAAAKMAf7NLRRXhH59LV80gpct6n86&#10;SigNvhCmv9xvoadTX+430NAEFn/x6W//AFzT+Vcb438FWfiuxLxBYdTh5hmxjd/sP7f7X8NdlZ/8&#10;elv/ANc0/lVmtIy5X7p35fmFfBVlXoOzR8L6hp17pV3JZahA1tPGcMjD9f8AdqlX1x438DW3i+CN&#10;0l+zX9uGEUpGQR/cf+LbXyzq2lX+iX82najEYp4TgjqCP4Srdw1elSqqS8z+meFeLsPm1Le1Rboz&#10;aKKfHFJK6xxI0kjnCqoyS3+7Wp9e2kuaQyivQtJ+F/i3VEEr2yWETchrlth/74X5q6N/gtroXdHq&#10;No59CHH/ALLWXtY/zHzmI4vyqjPknXVzxqiu21P4deMNLyZNNa4jH8duRMP++V+b/wAdrj57ee2b&#10;y7mJ4W9JVKH/AMeq4zT+E9XCZphsQr0KifzR6z8IrP4MSJd678W9aUS20zRW+hFJ8Mq/dnl8lf3w&#10;b+FF+Vf4stX1nYftI/BHQrOPTtDS7tLODiOC00yWGMD/AGV2qtfncCw7kUlfRYfPZ0YKFOCPz3M/&#10;DKlmGIdfGYiTv6aeh+kEP7Vfwnc4km1OEer2E2P/AB3dW3bftLfBu54PiE2x/wCni1uYx/315Vfm&#10;JSgkd66I8T1esEeXV8GsC/gryX3H6x2Pxr+E2oDFt4y0j6SXSRn/AL5k210cPxA8CXABt/FGky56&#10;bL2A/wDs9fjufnGH5+tQtbWz/fgiP1jBrVcTv7UDzavgtD7GJ/D/AIJ+zqeK/C8n3NasH/3bmE/+&#10;zVY/4SPw/wD9BWz/AO/8f/xVfisbCwPW0g/79p/8TR/Z+n/8+kH/AH7T/wCJq/8AWpfyHN/xBap/&#10;0Er7v+CfszP428G2WftniLTLfHXzbuFP/Qnrw/xZ+1J8OPD/AJlvoUk/im8TK409QLcH/auZNqf9&#10;8b6/NhbOzT7ltCn0QD/2Ws/XP7cNkg8PmIXKvz5u37m3+Dd8u7dR/rFOq+SCSv1ZU/CWlg6bxOJq&#10;SqJdIrV/ifQ3j79qH4pa35EGkz2/hiyurmK3K2K+ZcbJD/FcydG/3I1r51n8Ri8uvtuoyzahqNzJ&#10;Nma4dpJSI32sWlkZm/8AHqsWdvdz6fajWVie9iPmMY/uB1Y7D/3zRb6RbRQpHJulkSSWQSg7HDSN&#10;ubbt6L/s15GKxzneNZ3t22PuMm4Yp4ZKtl9JRuvtLVbb367lZdZkubm1jtLdpRcJMSpwjq8bBf4v&#10;l21btNVgvJooIlcNJHI/I+75b+Wyt/tbqedLsD5X7rBhBEZVmBG773zbt3zUHTLArEPJCeSGCbSR&#10;hW+993+9XC54d9D6mlQzGL5pTTEtbyO8h+2RAhXiJAbr8pP+FU7LWHu4LbZA0s8lulxIseAFDf73&#10;0Py1owW8FsPs0EYjiSLAUdPvGqU+jQSeUIGFusUXlKoXOE/3t27/AL63LShKk37yFVhjUoOm9evq&#10;QW+ty3dxGLa1aWKS1W4ABAcbnK4b+GrEOsxXYBsoJLn90srAbU2q2dv3v4uD8tOi0TT4oYYvLY+T&#10;CsAbcQ5T+622p30ywfH7lUwnljaWT5PRtvVapzofZRNKhmXJrNFi2uIry3iu4CTHMu9cjtU9NjjS&#10;JBHGoRUGAB0Ap1csrX9092nz8i59woooqSj3D4S/HbXfhVps/h86YmuaK873EEJmaCW2Mn30iZlZ&#10;WRmy+1tu1ia9M1P9sDxDKhGieFLO1LDhry6ebH/AYUX/ANCr5Dor14Z5iYx5Ez4PFeGuS18Q69Sm&#10;7vXfQ7/xT8VfiN40Zv8AhIfEV0bZ/wDlzsmaztQv93ZCys//AG0Zq88jiihz5UaxlupAwTUlFcFf&#10;FVar5pu59Rl+S4LBQ5MNSUfRCd6Wiiuc9Qa4WRSkiq6t1DDIr1j4R/FrVvhTrkcrvPd+GLval/YB&#10;i4jX/n5t0ZuHjz8yLtV1/wBoLXlNFdWExdShNTgeJnmQYXM8NOhXhv16p97n7R6TqlhrWnWuraXc&#10;JdWN7Ek8E0ZyjxyDcrLWpXwd+yV8QJorrUPhbqMwa3SE6npAY/cTftuoF9lZldV/ulq+71r9Nwtd&#10;VqaqLqfx5nWVVMvxU8LW3Q6iiitjywooooAKzdW/5Bd5/wBcX/lWlWbq3/ILvP8Ari/8qANIdKKB&#10;0ooAKKKKACiiigAooooAKKKKAOP8A/8AIlaF/wBeMP8A6DXYV5foGtXujeCfDclpod9rCyWUXmfY&#10;Tb7o9qD5mE0sed3+zmqU3xb0Ua34d8PQWtzHqWu3/wBjktbyKS0ngQW8s/nbJF/eL+7C5jYr8w+a&#10;gD12uM8f/wDIp3//AGx/9HR12Q5Fcb4//wCRTv8A/tj/AOjo6AOuooooA//X/RX4frd/8IVoOyVM&#10;fYo+qH/4qp/GVl4nvPDGp2nh17STU5oWWFbqIGI5PzBhJuX7udu5Su7G75ak+H3/ACJOg/8AXnF/&#10;Ksn4raxc+H/Aesa1ZrK89ikUiJFJ5Rc+ci7N+1sK2fm/2aAPApPhdqMSyT6L4Z1iLWUGYGvv7Gex&#10;Wb+EvGrMuzdjdsj3bfu19AeFU1T+2fEAvpIPtYkshOYkbyzJ9jj37Nzbtu7O32rI0jxi/h+xh03x&#10;TpOt2k0A2tcy27X8L8/w3FosnH93zFVv71dL4bkWfxB4nmQkxyz2jrkY4azjoA6vbff89Y/+/Z/+&#10;Ko8u9/57R/8AfB/+Kq5RQBT8u9/57R/98H/4qvlr9oG9u77XfCfg5phJauLrVr2Ha3lyLbbIoFdd&#10;3zjzZN21vl3AV9YGvjbVtW/4S/4ha94mRdljpqt4fs1Yct9llLXMrL23Skov+ym7vWOIourTcE7X&#10;PUyjCPEYhQOMxc5z5if98t/8VRi4/vp/3yf/AIqurudKgly8X7pv0NYM9tPbn96hA9e1fnWPyjEY&#10;Z++tO59biMFUpblLFz/fT/vn/wCypjJcH+NM/wC6f/iqs0V5cZWZwV8PCrDkmVNtx/fT/vg//FU3&#10;Fx/fT/vk/wDxVXCM00pXVGuvtHzdfJ6qb5NUVdtx/wA9E/74P/xVG24/56J/3wf/AIqrO33rrtL8&#10;CeKNYtRe2VkPIflWdwm7/d3Vqpp/CcVXBVoLmmjiNtx/z0T/AL4P/wAVRtuP+eif98H/AOKq/d2d&#10;1YXMtndxtFcW7MjqR0aq9O5y2fYgxcf30/75P/xVI4uNj/OvQ/w+3+9VimuD5cnH8JpXLjSlLZFS&#10;1Fx9lt/nT/VJ/D7D/aqbbcf89E/74P8A8VRaA/ZYP+uSf+girJQ9qPaxNfqlf+Rlbbcf89E/74P/&#10;AMVRtuP+eif98H/4qrOD6U2jmuYThOPxIg23H/PRP++D/wDFU7Fz/wA9I/8Avlv/AIqpaKsgYjXa&#10;NvSVVPqFb/4qtKPVdQB/ePHIP9zB/wDQqoUVjUpQl8SLhOcfhZ00F/8AaMATLG3oyf8A2VXNt1/z&#10;1T/vk/8AxVcbU6a+LSaOwkuIvNaJ5Y4nPzmOPG9v91cjd9a4KuXv/l2d9LMPszOt2XP/AD1T/vn/&#10;AOvTdlz/AM9E/wC+P/sqybbXI50WTZ5iuN6tEcgr/eWtGPUbORS/mbMDJ3DGK4p4WpHodsMVTl8L&#10;Jwlzn/Wp/wB8n/4qvcfBfiC41SyTT7i5T7dbLzuRsunr96vDILu0uYI7m3nSWGRQ8cispDBv4lro&#10;fDOoRWev2E5lUL5wRvm/hb5a1wU5wqbblzaaPory73/ntH/3w3/xVHl3v/PaL/vg/wCNWhS19EYF&#10;Ty73/ntF/wB8H/Gjy73/AJ7Rf98H/GrdFAHkfxB0R4reHVLdYkbzNkpSPAKt90t81eT7Lk/8tE/7&#10;4b/4qvqTVLCLVLCewnJC3C7CR1H+1XzlqunS6VqFxp8xy0LYzjGR95TXiZlQs+dbG1KWnKZGy5/5&#10;6p/3z/8AXo2XP/PVP++f/r1PRXlGpBsuf+eqf98//XqN0udj/vU6H+D/AOyq3TX+430NAFGzW5+y&#10;QfvF/wBUn8Ht/vVPtuv+eq/98H/4qiz/AOPS3/65p/KrNVLcCDbc/wDPRf8Avj/7KuO8W+CrTxbb&#10;qLmRYbqEYhnjj5Hs3zcrXcUURqNPQ7MFj62FqqtQnZo+VLn4S+NIrkwQJbzxdphIoQr/ALrfMK9f&#10;8B+A5PC0ElzePBLqcx/1qqTsT+6rf+hNXplFazxE2uU+ozfjvMsfR9hUaS626lbZdf8APVP++D/8&#10;VTtlz/z1X/vg/wDxVT0VgfFlfbdf89E/74P/AMVVa709L+Iw38cFzGeCsse8f+PVo0URlYuFWdN8&#10;0HZnhHiL4OeaZLnw5dJCzZP2aYNs/wB1X7f8CrxDVdG1XRLt7LVIWtpl5ww4I/vK33Sv+7X3NWTr&#10;WhaV4gtDZarbrNH1U9HU/wB5W7V2UsU18R+l8O+JGJwzVPG/vI9+q/zPhzEn94flQN5+64+XjpXq&#10;/jj4V6zotnNf+Fg2rheFgx++Td3/ALrqv/fVeB22napo0+IwkgkQpPjfkTKDtmfd/tfK1eph4KrG&#10;8WfruF4pw+KtPB3kutt0dLhv7w/KjEn94flXHwXt7LLYRWk00k80UxmEjAxl1j+X7vRd9aloup+f&#10;aZFx0b7V9oAxux/D/tbv7v8ADW88K4rmud1DOoVXywg/6t/n+ZufPnbuXPpijDf3h+VY17aXdxqc&#10;MkBaILZ3EfnD+F2KbP5VnB/EkriQo0X2oeQV4/cbcbpv+BfN+lFPD8yvFl1c0cKjhKm9+h1WG/vD&#10;8qMN/eH5Vzkv9r/6QEM/2pZv3GNvkGPcNu7/AID97+LdUiT6hJqUmnJNvijfzzMCMhP+eLf7W7/x&#10;2j6t/eF/a605qb7f19xvgP8A3h+VGG/vD8q5mxXXTNbfaWcNvPngr+72c/d+bb6bdvzV1VZVYcmh&#10;14DF/WE3yNepHhv7w/KjEn94flUlFYSPRtEpnzftWwOo3RZ+77/71S7bj/nov/fH/wBlUf8Ay+/9&#10;sf61bq5Ssc1KCd/Ug23H/PRf++P/ALKjbcf89F/74/8AsqnoqbmvskQbbj/nov8A3x/9lRtuP+ei&#10;/wDfH/2VT0UXD2SINtx/z0X/AL4/+yo23H/PRf8Avj/7Kp6KLh7JEG24/wCei/8AfH/2VG24/wCe&#10;i/8AfH/2VT0UXD2SINtx/wA9F/74/wDsqNtx/wA9F/74/wDsqnoouHskQbbj/nov/fH/ANlRtuP+&#10;ei/98f8A2VT0UXD2SINtx/z0X/vj/wCyo23H/PRf++P/ALKp6KLh7JF7QdZ1zwvr2meKNCuEi1TS&#10;JvPgLp8jbgY3jf5vuSISrfXd2r9R/hz8RLP4keGbXxDpWqW8Erp/pdm8Y821mX5ZI3XzP4W+633W&#10;XDV+VVQtBC7F3jUswwTjBI9G9a9zK86eGThJXR+c8ZeHlPN5qvTny1Or3uj9YNc+KPgzw5vTWfHe&#10;j20qdYvkkkH/AACORm/8dryTW/2qfBenbk0W4vtekXobew+zxH/tpdPH/wCOq1fn5HHHEMRIsf8A&#10;uqBUlddXiao/ggeBgPBrCw/3mu36K3+Z9w2P7XOkTSRpqmj6lYRk4aRI4LlVHrtWVXb/AICteuRf&#10;HP4azWsd2vxB0hUlXIV0KSD2aNm3qfZlr8wqXJ9amlxPVS9+CZvjfBvAzd6FVx/E/QjWv2ovAeml&#10;k0vUrvX3X/ny05kjP/bW4eNf++d1eQeIP2ufE9xbXEWj+HbSKJkcbr6Rnfb/ALsPy5/4FXyqear3&#10;X/HtN/1zb/0Gs58R4iT93Q68L4R5TRhzVnKT9bfkfRmoftSfF2/w1nNpWmA9obNpSP8AgU0rf+g1&#10;zE3x++NM+d3i5493/PO0tUx/u/JXkC/cT6LTq4J5vin9s+jw/AOS04L/AGdfifVX7P3xN+IuvfFa&#10;LRte8RXOr2d/pl07RXW0xo8LIyuixquG5I/3TX6Ahb3H+uj/AO/Z/wDiq/Nf9lrTpr34w/bE4i0r&#10;RrqSY/8AXxJHEi/ofyr9Mx0FfbZNOcsNBz3P518QMJh8Pm9WjhlaKtovRFTbff8APWP/AL9n/wCK&#10;o233/PWP/v2f/iquUV6h8WU9t9/z1j/79n/4qjbff89Y/wDv2f8A4qrlFAFPbff89Y/+/Z/+KoKX&#10;v/PaP/vg/wDxVXKD0oA8k0PxNpnhvwX4a/tm/jge8s4lgiWGSWWQqgZtkUe522rjdtX5azxq3hzx&#10;J4q0yePXri2vldTa2lzaT2od41LMIftSryyn94F+ZlFcZ4gSf/hF/AU9tBJZPHZODrkS3TmxVo0/&#10;d+XZMshW4x/H+7XZ83zbao+FheXHizQTPqVx48jiunfzZIdQt104iGQfav37G2Yrnyuf3nz/AC/x&#10;UAfUG2+/56x/9+z/APFVx3j1Lz/hFL/fLH/yx6If+e0f+1XejpXGeP8A/kU7/wD7Y/8Ao6OgDpyJ&#10;8/eX/vk//FUYn/vL/wB8n/4qp6KVgP/Q/SD4ff8AIk6D/wBecX8q62SNJUMcihlPUEZFcl8Pv+RJ&#10;0H/rzi/lXZUAN2rXI6B/yMvir/r4tf8A0ljrsK47Qf8AkZfFf/Xza/8ApLHQB2NFFFACEZrwbxb8&#10;J531O88R+B7uOxvb+U3F7p93k2d1M2FaUMvzwSsB8zruVsfMm75q96ppHWg1oYipRnz03ZnxlDeX&#10;MepXOhaxYy6VrFnGkk1rMVfMbfKssTx/LJEzA/Mv8Xysob5a0SARggEehq58R7tdU+MXkJgx+HtB&#10;SM+02ozlsf8AfEA/Oqlaxs17x+p5Rip4jDKpU3MyfS7aQEx5iPt0/wC+ayJ9MuYuQvmJ6r/8TXVU&#10;V42MyDDVvetZ+RtXwFOfkcMQQcEEH0NJXbSRRyjEiK49xWbPpETjMBMZ9DyK+cxXC1WGtN3POq5X&#10;US9x3IPDOiTeINattOiU7WZXmYD7sa/eP/stfYMaJEiRRqFVAAAOy15d8KtHSy0q6vJApnuJtmR2&#10;SNflH/fWa9VryoUHS92a1Pjswm3UcH0Pnn4vWCwavZagi4+1QsjHHUxt/wDEmvIvwr608b6B/wAJ&#10;BoE9vEge6h/eweu9e3/Aq+TSCCQQQV4INcdeDUzuwElKna2wlMf/AFb/AO638qkAJ6AmntbXLo2I&#10;W+6f4faohRqPZM74030RTtP+PWD/AK5J/IVYp1pZXf2SD9y3+qTt7CrH2C8/54v+Vaywlf8Akf3G&#10;nsanYq0mFq0bK7HWFvyqN7e4T78TD8KUsLVXxQZMqDfuyRXIoKU+iseeaPOq5bQl0I8Gm1NSEA1r&#10;Gv8AzHl1sjf/AC7ZFXinxF8QeG9D8UWB17UIrZJtF1C28sh3cG7Mex2WNWYJ8h+b2r24p6VyXiHw&#10;J4T8Vzw3PiHSYL+a2GyOSTIITdu2blZcr/stXfhK1OM+aex5M8FVpP30cPoOgagdM0mWSz/tPTF0&#10;mGKG3gvdiJMvzNcKyttdZlwyt95P7tauleFNdFxDP4gu2vnttJSCNhO+PtiyyNv27lztQqu9vvYr&#10;0iC3gtIIrS2jWGGFVjjRRhFRflUKv92pauWKd/dOVt3MTw3Z3un+HtLsNTbde21rFHO27fmRUCt8&#10;3f8A3q26KK55WEfQnw08bm/RfD+ryk3SD/R5WPMif3G/2lr2MV8NxySQSJLAxWWMq6sDyCtfZuga&#10;mms6PY6omP8ASYVc47N/EP8AvqtVsehhat/dNiiiimdYV5/4z8KSavs1GwAN1EuxozxvX/Z/2lr0&#10;Cis6tJTXLIcZWPlV0aN2jkUoyHBBGCDTK9K+I+lxW91banENhuQY5cDq6/dP+9Xm3evmK9LknyHQ&#10;pXQlNf7jfQ06mv8Acb6GsiiCz/49Lf8A65p/KrNVrP8A49Lf/rmn8qs1UtwCiiipAKKKKACiiigA&#10;ooooAKKKKACuO8R+BvD/AIlBkvIPJuu1xBhJP+Bfwn/gVdjRVRbXwnZgsfWwtRVqE2mux8YeO/hd&#10;4g0izuYrKRlglIIvrSPkBT0dV+Ybq4PRNPudMsBaXl69/JvZ/NbPA2/cXc27b/F81foXXmHiX4Wa&#10;Hrkkl5ZE6ZdvyTEuYWb/AGk7f8Br1IZpL2XsXsfp3DnG2FeMWJzJNVLW5le3zjsfLNFdRrfg/wAR&#10;6FPJHe2UrxJ0niQvGy+qstLoPgfxf4obGgaJeX4zgvHG3lj/AHnb5a1j73wn7dHN8K6XtlVXL3uc&#10;tTQiJnYoG7k4HWvWn+CXxItnX+09Hawgc48+Z08sf721mrat/gndkD7XrEaeoiiJ/wDQmrOdVRfL&#10;I8bF8Z5TQ+Oun6a/lc8Nor6Qg+C2hoB52o3ch77Qif8AsrVZT4NeGA2Xurxx6b0H/stZfWoHkT8T&#10;coW02/kfM1FfVcfwn8Gxjm2nkPq07/8Asta1p8O/Bln9zSY5T6zkyf8AoTUpYqB51XxXy1L3ISfy&#10;S/U+M/8Al9/7Y/1q3X15J4Q8Ly60YH0e0MZss48sDnzPvfLWXdfCTwfcA+VFPaljwYpTx/wFt1U8&#10;UtDLBeKeXtv2kJL7mfK9FfS//CmPDXe7vf8AvpP/AImpx8HPCm3Blvc+vmD/AOJpfWoHoy8T8o6N&#10;/cfMNFfQup/Ba0dd+jak8Tf887hd4P8AwJa831L4Z+MNOJxYG7jH8Vsyv/4796tI1ovqe1l/GmVY&#10;z+HVs/PQ4KirF1Z3dlKbe9gktpf+ecqFD/49VetT6qElJXhqgooooAKKKKACiiigAooooAKKKKAC&#10;iiigAooooAKrXX/HtL/1zP8AKrNVrr/j2l/65n+VVT+Imr8DJk+4Pov8qfTV+4n0Wo55WgiMkcbS&#10;ydERRy7sdqIv+0zEL+NKMXN8sTJ1VSpe1nskfbv7HGij7P4z8UOn+vvLbTYmPpaRea//AI/L+lfb&#10;46CvLvg/4FHw7+Hmi+F2Cm9gg82+cfx3k/72dv8Avskf7oFepDpX6phKPsqUIdj+KM8x/wBdx1XE&#10;/wAzbCiiiug8sKKKKACiiigDwufxXN4Q+HvhnURqmjaZA1nEjtq8ske87BhIBD8zv/sqrNWV4c8R&#10;eOPGfibSp9V0fTItBsJWnju3ubm3uJHKFVaCyY7n6/enVe+1d1d/4a8OeH9f8GeGv7d0qz1L7LZR&#10;PD9qgjn2MyDLJvVtp/3a37TwV4O026jvdP8AD2m2l1Cd0c0NpDHIp6ZVlXI60AdWOlcZ4/8A+RTv&#10;/wDtj/6Ojrs64zx//wAinf8A/bH/ANHR0AddRRRQB//R/SD4ff8AIk6D/wBecX8q7KuN+H3/ACJO&#10;g/8AXnF/KuyoAK47Qf8AkZfFf/Xza/8ApLHXY1x2g/8AIy+K/wDr5tf/AEljoA7GiiigAprdDTqa&#10;3Q0AfI0ln/afxG+I95v+aPVbO2Gf7sOnQNt/76c/nU89pcW3+sXj1HIp2gP5vib4hXPXzPE06f8A&#10;fm2gj/pXWkAjBAIbsa+Sq5/XoYicJao/SMoruGGgjh6K7EW9uDuESf8AfK1zeoKBeSAAAegr2cvz&#10;qGKqckYWPcoV1N2iilRRRXuG57b8PR/xIj6ee/8ASu6HSuC+HkpfRpIyMBJzg+vRq70V+e5l/vE/&#10;U/M800xNT1BulfMeo28UWo3cYUYSZwOPc19LXU6W1tLcP0hVnP8AwEV8yXE5uZ5bh+szM/8A301e&#10;vw9C7m5I9rhiDc5voQYA6AD6Cmv/AKtv90/yp9K0chjbYjH5T0HtX1F4R8j7LmSKtn/x523/AFxT&#10;+QqzUdnFKLO2Jjb/AFKfwn0FSnj7wxRGqn8LCLQlFFFWO5Wms7e4/wBYg+o4NZM2jkc2759mrfor&#10;zcZlWHr/ABo5auFp1PiRxctvPAcSRsPfFQ13Paq8lnaScvEpNfO1uE9f3M/vPPqZR/IzjqK6SfTL&#10;BI2ldvJVAzsxbAAXu27+Gsx4NKEttbjUohLeLvt0LpvmHqi7uV/2lry6vDOMi9Ff5nLPLqqM0gU0&#10;pW82iSD7so/EVCdIuR0Kn8awlk2Mj9g4KuTc3x0zH2jHvTDxWodNvB/yzB+hFRGyu05MDflmsPqu&#10;JjvBnl4rh+/8NNFCvrD4dY/4Q7SiP7j5+u818tyo+7eYvL9guBX0B8I9WNxo9zpTnmyl3r/uSfN/&#10;6Fn86qEteVo8mOV1aHvzPXKKKK0GFFFFAFW8sLPUITb3sC3ETfwyDIrnZPBPhqRDGLER7v4lcgj/&#10;AMerrKKlwhLdDueI6z4A1GyDT6c322FecdJAP93vXnz/AHG7cNX0vrms2WgadNqN84WOMfKO7n+F&#10;F/2q+P7nV72VpZd4TfvOABxuzXlYjL1e9Ml4pR92R0Vn/wAelv8A9c0/lVmuJtNRvfskH70/6pOw&#10;9KsDUb3/AJ6n8hXPLL533I/tCHY66iuT/tK9/wCev6CnDVLwfxj/AL5Wp/s6fcP7Qh2OqoritR8S&#10;X+mabd3sVi2pzW8ReO3h4klPotc9oPxIOp6lFY3cNmPNidyIJZBPGyjdhoLhI2f/AHk+7/dp/wBm&#10;1rc0UbQxlNnq1Feew/E/wnJcrbSzT2rSQzTq08ewFIV8xz97cNq/NtZV+WpIviLoc89pbC2voW1C&#10;GSe2M1syCaONPMZl/wCAn7rfN/s1n/Z+I/kZp9Yp/wAx31FeYJ8VNCeaSExywyJazXoWVMFoYV3O&#10;dq7sMqkfK21qfD8UNKlljgTT9QklmtvtsMa27Zktv4pF3fw9PvbW5Faf2ZiP5DP61TPTKK4vT/H3&#10;hvU1L2k0jhbFNRzsOPIkztP+98h+Wt7Tdc0vVrC11OznBgvIUniLDYSkg3L8rdPlNc08LVj8SNI1&#10;ovqa1FQrcQP92VD/AMCp/mR/31/Naz9m+xfOv5h9FNDg9CD9DUscbyyLEgyzsqD/AIFS5WUaGi2X&#10;9paraWRBKTSgNj+4vzN/47X0Bp+qaFcR20Gl3lrMtxE8kCwyId8cbeW5Tb1Ct8rN/erM8PeEtP0M&#10;rdHM95jBlPb+9tWvmrRvDfj/AEuDSvAOh3v9l6/ZeFdcDPGzPb215d3qSWbyOq7dzIW2/eZeW28V&#10;9PleD5YOU3qc05390+m/GMlpb+GNUuL2RLeCG3MjyO2xFC/NuZm+WvngcgFejcj3rO1/wH8QJvB/&#10;imzc3cFveeHZ7Nra6uYnjuLyQpsf/WzNuXB/e/Juz9z08f1zTtb0/T7+e3uv+EXtX0o23+n6iCJr&#10;/ejJIjs7bNqhl3/Luz92sswwilNcr1CErHuVZuo6xpGkbP7UvoLLzfuiaRULf7qt1rk9An1nVvEf&#10;/CQPH5OiS6RHbwqt1FOj3KzmRnVYWaP7ny7t3zU1tL1XR/F2q+IYtPXWYNVhto0MckSXFr5IKsi+&#10;dtVomzu+Vt27+GvHlh1GbU3/AF2N7nb2l5aahAtzYTx3UEv3ZIXV0b/dZafFcW88s0EUqyS2zKk0&#10;atkozLuUMv8AC207q8gbwn4oE+oavBCLK31XVILm50i1uPLL20MJjf8AfrtQSyPh2VWVW2hd1Z58&#10;IeL411aXSI5NPtr/AFqC8ktjdCSeazjtUiZN+/ht4DbGk+6Nu6tY4Sm7++LmkewHjxBg8H7D/wC1&#10;q1a8z8FaZrematfjV5JTHNF5lrDM4cwxbwrL8rNhWbLbfMbb/wCO16ZXLiIKLsncaCiiisCgoooo&#10;Az9Q0vTtVi8jU7WK7j7CVFOP930rzTWvhB4fvVMmlSSaZL2APmR/98t8w/76r1uiqU2vhZ6+W5/j&#10;cC74ao1+X3Hx34m8Da/4WHn3sSy2hbAuITlP+BfxD/gVcdX3jJFHLG8EqrJHIMMrDIK/3dteR658&#10;HtH1C4NxpF02mbuWi2+ZH/wH5tw/3a7YYpfaP2HhzxSpVIezzLR91t80fNVFe3z/AAT1AITbatBI&#10;3YPG6A/8CXdXOTfCTxjG+yOO3lHqswA/8ereNaL6n2+H41yit8FdfPQ8zor0c/CjxoB/x6wn289K&#10;ns/hJ4tuJfLuUt7Jf77yq/8A3yse5qPax/mOiXFWVJc0sRH7zzGivoOy+ClmADqOrSyHuIEVB/30&#10;26tRvg14aPS7vB/wND/7LWf1qmeDV8SsmjK3O38j5oor6SPwW0HHyaheD8E/+JrNn+CVtg/ZNYkT&#10;2lhB/wDQWo+tQKp+JGTN8vtGvkz5/orpPFXhe98J6kNPvHWUOgkimUEI6/8AAv4lasO0s7y/mFvZ&#10;QSXMzdI4lZz/AOO1vGVz7LD4+hWoKvCacX1K9FeqaH8I/EOogS6oyaXC3aT55f8Avhen/Amr1zQ/&#10;hh4X0crLPC2pTjpJc8gH/ZT7v/oVZVMRBHyGb+IOWYO8Yz5pdl/nsfOui+DvEniBfM0ywd4v+e0n&#10;7uP/AL6brXYTfBzXxp1zPd3tpDsidyoLuen3a+nf3cadkVBgdgFrlfEeuW1to+oHcojS3k3Su2EH&#10;BqIValWaUEflWa+K+Ok/3KUV97OA0v4PaHbW0c+s301ydoJEeIk6f8Cauy+GXw58N+IPiXYDS9N/&#10;4lfhIjUb2d2aTfefds7dmb5dy5MzL7L61q+HfCvjT4iRwHSIpNK0eQIG1e8j8v5ONxs4G+aR/wC6&#10;7qqfxbm+7X154V8KaH4N0W30LQLf7Pa2+ScndJLI3Mkkrt8zyyN8zO3Jr7LI8jqKar1/kfBZnxfm&#10;eNThWquz6bHUBQOlOoor7U+YCiiigAooooAKKKKAOP8AAP8AyJWhf9eMP/oNdhXH+Af+RK0L/rxh&#10;/wDQa7CgArjPH/8AyKd//wBsf/R0ddnXGeP/APkU7/8A7Y/+jo6AOuooooA//9L9IPh9/wAiToP/&#10;AF5xfyrsq434ff8AIk6D/wBecX8q7KgArjtB/wCRl8V/9fNr/wCksddjXHaD/wAjL4q/6+bX/wBJ&#10;I6AOxooooAKjkJCk4zjt61JSEZGKAPj34bStfeF0124ObzX7291S8HdJ7id90Tf7UKgRf8Brvq0d&#10;V+GGpabeXWp+Bb6KKO+uZbq40q/DG1M0zb5XgljXfCXbLMu103E/KKwjb+N4pfs1x4OvWn7NbXNr&#10;Jbn3WWR42H/Ao1avgsflGJVVtK9z7TBZrh/ZpN2sXKzrvT0u38zcVfGOnWq2ma0t/c3umXlrLpur&#10;aa2y8sbjb5kW77jqy/K8Ug+ZXXcrf7wZa2q82FWrhql46NHs0K/24M5qXSrmP7m2Qe1O0/SLu/v7&#10;ey8to/OYAtjoP4mro63PDiMdXh4yFDZ/75r2qHE2ItyTSZviMdONJyj2PRNM0+30uzjs7VcRxfmT&#10;6tWhSDpS15zk2+aR+eSk2+aRyfjWS4GhyQ23352WM8/w/wAVeOw6OSMzuB7L/wDFV7J4u+XTox/0&#10;1X+Vec1pHNa1CDpU9D63I6rhR93qyrDZ28A/doM+p5NTyf6qT/db/wBBp9Ry/wCpk/3TXmVK85u8&#10;3c9KUm/iIbH/AI8rb/rjH/6AKtEA9QD9RVWx/wCPK2/64p/6AKtVHM0/dIKz2ltIPniX8sVXOlWp&#10;6Bh9GrRorpp4/ER+GbLVWS+FmS2kW56MwP1qlPpU8YzERIPToa6Oiu6hn2Kg7ynf1NY4ioupxrwT&#10;R/fjcfhUR6129NKIeqg/hXrU+K39umdEcf8AzI8T8fa5oeleG9QtNX1O00+TUrOe3thcyrGJZGjK&#10;qF3f7RHzV53a+ENflij1vw/Mkd2fCdlYWV0l0pjF1G/71U2syhdn3X27dx3feFeu/EX4NeCfifJY&#10;3HiWCdLnTgUhmtJfJfYx3MjfKyldw/u12vh3wxofhbRLHw9olqLfT9Oi8qBGO8gZLfMzfMfmJrpl&#10;xPStzW1OGVWc6vNNaep5LoGn65B4gjuI4b3T9GFkUuIL+7F08t1vGx0+eTG1dys25d2R8vFehV2Y&#10;giHSNP8AvmhreBusSn/gIrOPFNP+U66WKUFy2OMorrDYWZ6xLSHTLP8A55/ka6FxPh/tJm/1yByl&#10;egfDrI1e5xgAwc+/zCsM6RbHozJXV+DLJLTWMxux3xODmoxeeYWtScIbs4M1r05YaaR6zRRRXzB+&#10;ehRRRQAUhpaKBM+UPiFcanP4pvoNQkJSFsQL/AsePl2rXDOh2N9Gr6E+J2kWkt1Z38keZJFMbEcf&#10;d+7XlMml2exvkI4P8Vd1LJcRXh7Sm1Znu4Th2GJpqt+pxlon+i2//XJP5VY2GuitNLs/scHDf6pP&#10;4v8AZqRtHtz9x2T9aqeQYpdvvNZcIq3/AATmdho2Gug/sQf89j/3zTW0Q/wTD8VrneR45fYM/wDV&#10;PyZymoadbapZzafeoZIJxhgGZD/eXay/MG3fNurEPhLT5LiK4v57zUJLZZRB9quDJ5XnIY3Kfd+b&#10;YSu771d1Jpl5H/B5g9VNVHilj/1iMn1Fcc4Ymj7soNHLV4dhHujgIfh/4ft1tgiSyfY4ZreBZn3x&#10;iOaPymVk+Xf8v975v9qvF/Hmo/8ACvLvRTrkF1rkH2O5tIkgkkjiCSIIn3PIzYbb91V/76r6i4pr&#10;RxyDY6qwznBGavD5lyz/AHmpwSyWcdnc8x8N+GPDmt6LpmtR215bi50+WBIbmTZJHBcIFdGVVVd2&#10;0D5vvfxV2UWgadBcwXcaMJbax/s9CX4+z5DbW9W4HzVuFPekIqJYy73PPq5diI9Djk8EaJFFFBbN&#10;dWyx2K6cfJnKGS2XO1H9ep+b5W5ro9PsLfTLC10yzUpbWcKQRAnJCRrtUbu9XsGjBqZVr/Ezm+r1&#10;ezG4FFOwaAhqLx7lfVqv8rAMQcgkfQ1fs7y9juoPIlfzBKhUZz82flr1vwn8Kxc28WoeI3aMShXW&#10;2jODt/227f7q167pvhjw/pQX7BpsETJ0bYpf67m+ar9kn7xVLD1L6s3UZyo39cc1FdXdvZ28lzdy&#10;rDDCMtIxwAKnrxL4x3d5Hb6dZxlhazF3fHRnXG0N+rVrKVkd7ul7o/xR8QdM1O0l0vS3VopOGmY4&#10;yP8AZX/2avnL4ieAPCnxJsbXT9fuZIvsUplgkt5FBVmXa25WVlNaJBz05owT2rg5X7T2inZmUatW&#10;1vZlvwX4W0LwP4etvDehSMbS2LuDM+92eRtzFv8AgX8K11Rlj7uv51xWD6U3Fc9XC88nOU7sccRU&#10;WnIdyHQ/xL+dLkeoqn4V8F6n4rkkNsy29tCQJZn7f7Kr3avSJvg1GIG8jVnMuPlEkYCFv+AtWf8A&#10;Zt9maRxVTrA8qaWKPXsvIo/0Huf+m1af2u1/57p/31XDanpl5o/ieXT9Qi8qeG1ww7f6zqrd1qWt&#10;ZZbBbs53j2ny2Oz+12n/AD2T/vqoW1GyTrKD9Oa5TB9KME+lR9SprqdEZ4mW0Dpm1ezA4LH6LVdt&#10;ZT+CI49zisJY89P5VIYnx91vyrSOEpLdNm31TGtXijZGtpjmFv8Avqj+20P/ACxb/vqsLZ70bR60&#10;Sw9DsL6rjUdEusW2OUcfhVhNRs26SgfXiuVKYpMGp+pUpfCzCU8VS+OB2azwP9yRT9GqauHr0rQP&#10;ht4n1QRXFzJ/ZtrLtOZGYybf9lP/AIrbUf2bf4GTDGybtJGcAS2ACT7CtyDwxrtxbNdx2TiJBvy3&#10;yZX/AGVbrXuOh+HtO0C0S0s0Luv3pZOZGPqzf+y1wHj/AOICaWsmj6JN/p+cSzLyIf8AZX/b/wDQ&#10;a1jlaXxs6J4rlXNI8worn11ycsz3CiV2LEkcct/s0/8AtpP+eJ/76rz5YKonsRHG0n1N2isQa0P+&#10;eP8A49TTrYx/qf8Ax6n9Tqdi/rtLuXb/AEnTNUUR6nZw3ap90SoHx/u0WGlaZpSGPS7OG0V/vCFA&#10;mayzrM5PyxoPrk1l6j4j2SxQSzYmnOIba3Rnllb0SKPdI9b0stqy900/tp+z9mpu3a7sdo8kcYzI&#10;wQe5rndU8T6fpkYeWVIw5wpkP3m9FX7zt/u10Og/C3x94oK3GoKPC2ntz5lyBPfsP9mDd5cf+87M&#10;3+xX0B4S+F/hDwc4u9OsjdamRhtQvW8+7b6SN9wf7KKq+1fTYDhNy1rHBLFTltofN+keD/iF4zZZ&#10;bHTDpVi/IvdXBiGPWK1X96//AG02LXqlv8E/Deh6Ve6tr8z+JNVgtpXilvEAt4H2H5oLVf3at/tN&#10;uf8A2q+gQAO1Y3iP/kAap/16zf8AoDV9hg8soUPgRgaFl/x52/8A1yT+VW6rWX/Hpb/9ck/lVmvQ&#10;AKKKKACiiigAooooAKKKKAOP8A/8iVoX/XjD/wCg12Fcf4B/5ErQv+vGH/0GuwoAK4zx/wD8inf/&#10;APbH/wBHR12dcZ4//wCRTv8A/tj/AOjo6AOuooooA//T/SD4ff8AIk6D/wBecX8q7KuN+H3/ACJO&#10;g/8AXnF/KuyoAK47Qf8AkZfFf/Xza/8ApLHXY1x2g/8AIy+K/wDr5tf/AEljoA7GiiigAooooAKa&#10;RTqhkkEYySABySewoEz5iv7tPEHxV8Sa3bDFpo1nB4eDf89J43NzO3+7G0ip/vZreri/Bc0d8fEu&#10;s2jeZZat4h1K6tZB0lh8zy1cezMh2/7NdpX5rmlVyxM2foOWw5cPBBXQeGXxq0Y9Vf8AlXP1veGs&#10;f2vFnur4/wC+a46XxGmN/gz9D1EUtFIa7j4s5Hxg+LSCP+++f++RXn1dx4xzstT/AA5auHrir/Gf&#10;V5VG2HQVHL/qZP8AdNSVHL/qZP8AdNZL4j0iGx/48rb/AK4p/wCgCrVVbH/jytv+uKf+gCrVEgCi&#10;iikAUUUUAFFFFABRRTsH0P5U7ANooPHWgckDu1IAorE8Px+IvHk7zeFpIdP0G3lkhbVbmHzxdSxs&#10;VZLWJXXMStlWmZtrEYRT96t+/wDBvxE0pVuLaTTvEcQ+/AiPYXH/AGzaR5Ij/uts/wB6vVhkuJlT&#10;54o82Wb4eM+S5HXS+FQTquQOBESTXnkHiPT3vP7L1AS6Pqn/AD5agn2eU/7m75ZF/wBpGavafDWm&#10;PZ2xuJ0KSz88joP4a5Y0ZxlqgzDGU/q7s9zpaKTIpa6D5QKKKKACiikZsCgDhfGRR/ssT4J5OCK4&#10;OSGDY37tfut/D7Vf1/XLM6hK9/eQW3JCCaVI/kX/AHmWucl8ReHkR86xYdG/5eof7v8AvVhOVS+l&#10;z7DAR9lRUJMtWFtbiytj5a58lO3sKveVH/cX8hWFp+v6E9jaqNWsifJTj7TD6f71aa6ppb/cv7Vv&#10;pPGf/Zqmc63n+J2Rqq2497K2kGHiX8OKy59HcEm3bPs3/wAVV2XWNHg/1uo2kf8AvTxD/wBCaqEn&#10;i3wpEcSa5p4/7eYz/wCgtXZg8fiqL5oXNIYrl965lyQTRHbIjL9RUdaqeMPCUp2JrlgfZp0T/wBC&#10;ariXGgX3+ourSb/rlNEf/QWr6KlxJdctamzqjmUGcw9vBJ9+JD+FVX0uyfohT/dNdg9hpw/5bBfY&#10;yCqr2mlg/wDH/Ev1kT/4qtZZpgKnxQ/A0lXw8viRyR0a37SOPypBo0HeRv0rpnTR0+/q9qB7zRj/&#10;ANmpgn8OR/63WrI/9vUI/wDZqx5sr/k/BmH+ynPf2Nbd3c/lSjSbQfxN+ddLFqfhBD/yFdPc+91C&#10;f/Z6vrqvhxxhNQ08/S4hP/s1cc8bgY/DRuTKrhuiOL/sm09W/OpYdHtnljRFZ2ZlwM9ea7ZbvRn+&#10;5dWZ+ksZ/wDZq9M8NeHra3CahPEvnHmMYX5R6/Wksfg3e2HOTF43DUabdjsoRiJQRzgZqSkCn0P5&#10;U7Deh/KvKl8R8JcSud8TeH7XxLpjafcHYdyvFIOqutdD83ofyow3oamJUalnzRPl+/8ABFzp9wYL&#10;iJuOjBvkb/drPPhrB5hk/Ovo7xREJNLZynzIVIOP9qvM8H0NdE8bCL5XSX4n2WX42FaneUFc85bQ&#10;ET70Mv5tSHQ4MY8qQH1ya9HwfQ0DOe9XHNKX2qKO/wBrT+1BHY/DnS/7L8PDlibmV5eRyB91f5V3&#10;uBWbo0UkWmW0cqMkix8gitL5v7prnnJN3irHweImpVGzw74o6PaXer2N/IpEqW3leYOpVnLbW/Kv&#10;NF0izB53H6tXvvi/H2qPeB/qkxn6v/erisQeifpXXQxtGkkp0rvufTZR7B0VKpBNnnw0yyH/ACz/&#10;APHjUq2donSJPyruiltnpGW/CpBBGPnESgeu2uyOeYaPw0D3I4ikvhgcSqAdFA/CnHNdqEHoPyp2&#10;0eg/KrjxLH/n2afXF2OFMcZ6ov5CoJLO2kHzxL+AxXoMVh9rkEUVuJZG7Ba1I/BVzcYZ7dYfctj/&#10;ANBrWGf4ea5Z0zCrmWHXu1Dx5tHtD90sn0NQto0f8Ex/EV7zb/Dq0Jzd3L4/uxf/ABTV01h4T0LT&#10;zvitVlk/vS/Of/HqirVy6Sv7M8zEZvgV8MLnnHw78FWin+3NQXznRsW6uvyj/b29z/dr2umqgRQE&#10;AAXoBTq8KfIm+RWR8jXqqc3OKsef+O/EFxplmNP06QR3t2D8/Uxp/EV92r54/sOViXeYkscklSSa&#10;+hdc0fU7zUZLmOAOrYC4K5xWenhrVyP+PcD6stbRxFFKzp3+Z72DoYJUlKsk36nhX9hnvL/47R/Y&#10;ad5v/Ha9ybw3q+M/Z1P0ZTWXc2U9o4S5h8sn1Ap/XMKt6H4ndChl8n7sEzyP+w1/57n/AL5o/sOM&#10;dZm/IV6ntT0H5Vz1zLquu6v/AMIf4SCDVGUSXl7JHvg023b7sjr915m58iL+L7zYjDV0YfEYatNQ&#10;hQ/Edehl9KHPOnoee2+gap4m1v8A4RXwnIGvkAa/vJU3wadC33Xf+/My/wCri/i+821ev1Z4M+Hn&#10;hnwPZCDRLQG7cf6RfzYku7h/4nllb5m3f3fur/CK0fCPhLSPBujxaRoyMsas0s00rb57ieT/AFk0&#10;7/xyMfvN/wABXCgCutr67D4KlR/hqx8RjK8atRuELIo3l3a2NrNd308dtbwIXkllYIiqOpZm+UD6&#10;155pXxk+FeuammkaT4x0m8vpm2RQx3KZkP8AdjycOf8Adrkv2kPh94l+JnwxuvDnhV42v0u7a7Np&#10;NJ5cd7Hbvua2d+gDf7XG4CvJfinYeKfiv8Oh8NvD3wqvtA1ScwJHd6iLOCz0owujNJBNDIzPtVSq&#10;7FXdmuk5T6y/4TDwx/wkh8HjV7T+3xB9p/s8yr9o8n+/5f3sVzviXxx4Ri0LxYsmt2aHw9bsmqZl&#10;X/RGlQ7BL/c3fw7q+XvEHwC8T+LfjFqWsz3F5pk+meGNMj0TxNC2GTVrVtrFl3bnDLnzFZfmU1xa&#10;fD74wah8Pv2hJvGPhz7Nr/itLL7MtsyGG7e0QxyyQfN9xsB/m29ags+y/Dnxb+GWuz2ukaT4u0q8&#10;v5lRYrdLlPMc7fuqpPzH/drd8T/ELwR4LEI8WeILHSHn5jjuZ0R3HqqfeI/CvkPxt4Y8ZfFD4XeF&#10;/hxovw/1DRdYsv7M363qS2tvDZfZAvmzRPHK0pZsHaFXvXZS+FfFvgH45+IviRfeF7rxvo/iOws7&#10;a0urDyZb3TntkCvH5FxIvySMC25GoA+mfDXi/wAMeMbN9Q8LaxZ6xao2xns5klCn0bb91vY1W8T+&#10;OfCHguGGfxZrdno63JKw/apQjSEddi/eb8K8A+GngzxVefGzxP8AFq78Pv4N0LVdMh06LTp2i+1X&#10;k0bBvtdxFAzIh42rubdUvxw8I6hq/jHwv4ltPDetXX9lW88K654avIo9TsXkP3PstwvlTQt67ty8&#10;1ZB7Lb/FT4c3Wg3HieDxTpsuj2sqQTXSXCGOKRvuo/8AcZvRqzdO+Nfwn1W/g03TPGOlXV3dSpBF&#10;DHcqXeSQ7VRV9WavLfgRoPj+z13xfdeLtKMWiX7wPY3uq2dla6xduud5vBZfI6r/AAs/zVm/DLwz&#10;4s8B6l8bPEt14WnupNQ16XUNFtVWLfeosZWPyvm+VWbH3tu3moLPo/8A4TTwp/wk3/CF/wBs2f8A&#10;wkXl+d/Z3mr9o2bd27y/vY28/SuY1P40/CnR9QuNK1XxfpdnfWkrQTQTXCq6SL95GHrXxcPgF8dD&#10;og+I3l6KPiH/AGp/wlBn3z/2l52zb/Zu7/UeVs+TZ93/AGq9m+K/hrxf8Q4Pg9r1n4Vntbuy8R2m&#10;paxZsse+zRU2y+b83zKrf3d25cUAe33Hxi+Ftpp1lq1x4u0uKx1GSWO2na4UJK8OPMVG7lcjd9a1&#10;fDPxH8CeNLqax8K+ILHWLm3j82WO1lEhVN23cfbNfO/7RPgrxVq/jb4Za94Y0vU57Hw/dX017Poq&#10;2xurdZERUMSXH7sszf3lbvXovwok1yPVL2HVbfxgyyW6ssniKDTY4FKt0iNl829t38Xy7RVkHpng&#10;H/kStC/68Yf/AEGuwrj/AAF/yJeg/wDXjD/6BXYUAFcZ4/8A+RTv/wDtj/6Ojrs64zx//wAinf8A&#10;/bH/ANHR0AddRRRQB//U/SD4ff8AIk6D/wBecX8q7KuN+H3/ACJOg/8AXnF/KuyoAK47Qf8AkZfF&#10;f/Xza/8ApLHXY1x2g/8AIy+Kv+vm1/8ASSOgDsaKKKACkJAGTS1naleJp+nXeoOCVtIZJiB38tS3&#10;9KAOB8Y/EW08PXyaDpNq+teIJo/NWzjcRpDHuws11K3ywpn7vDM/8KtXlV7pureKD5/jnUm1QMd4&#10;063LQabH/s+UvzTf707N/urWF8NYCfBuk6xdsZ9T162h1O/uXO+S4nuE8ze7d9qkKq/dVRtXatd5&#10;XwmZZxVqTcIaI+yy/KqdNKc9WMiiigiWGCNYoohhURQEUeiqvSn0UV8+e2Fa2hkpq1oR/fx+lZNW&#10;LWc2txFcJ1iZXq46MivDmg4+R7RRUMEqTwxzx8q4BFTV6B8Ny2ILm2hu4zFcIJFbsa861bw5cWW6&#10;4t/3tuOfda9MprAEEHkN1FROCkdWFxc6L02PEajl/wBTJ/umtjWbeK01GaCH/Vg5A9N3aseX/Uyf&#10;7prg5bPlPsaVRSgpxIbH/jytv+uKf+gCrVVbH/jytv8Arin/AKAKtUSGFFFFIAooooAKKKKAOa8X&#10;tqY8N6nBoV3DaazcWsyWDTSIn+kbPk27v4t1eO6lpmlP4UNr4a0LV7XxqsCC3maK5juo7zA/ez3U&#10;jeWU3ZZmaRlZc/LUvxZ/Z80v4q69Z69d69e6XLaQLbmKJRJHsVi2U3N8j8/M38Ve56Vp6aRpVjpE&#10;Uss0VlAkCyTPvkZYwFy7d24r0VOnCmuR3ZxqNSU3zqyPEbm88aaFqXjGTzNUu7mefTPsxhtxJbpC&#10;0McdxNFuRlCRvuVlVWZVO7YfvVN4VvPHXjjxZqfw1unuYrO5jtrx9RMZjkh0xldbhYpPKhy8jgRR&#10;t5Y25Zu1e8Zqr8NImvvij4r1WIb7bTtMsNMaXHH2jzJrl493dlV1Zv7u4V35VyV8QoTgcWaSdGhd&#10;M970zS7DSNPtNL0y3S1s7GFIIIYxhEjjG1UX2xWlgelKOlFfdnxZmX2l6bqkaQ6lZQXscbblWeNJ&#10;FVh/EoYNg1Qbwvoxz5du0G/r5EskP/otlroqKmUE/iC5x8mianYRq2jahLJ5RJMF85nSRf7vmt+8&#10;Rv7rbm/2lapLLVoriZrS5ja0vo13Nbzbc4/voy/K6f7S/wDAsV1h6Vh6ro9nqsKpc71khO6GaI7J&#10;Yn/vo/Zv0PRs15mLymnUXu6M1hVaJ6TIrmxonizLK3iKLys/J/oCeZj/AGm37Sf91VrUi0PUdmLn&#10;Wrl29Ujgj/8AabV4kcjrmvt4mhkVgTw/2/dX2jNLJFZwII7ryWeKRnkUMqLLGysgVPvbfm+YfMK0&#10;X8N2067Lq7vLhT1Vrh0B/wC/e2tHT9NstMhMFlCsMZYswX+Jv7zHueBzXo4LJuSfPU1InX/lOZ03&#10;4c+BtKi2Wvh2wBP3pJIUmkf/AHpZdzt/wJq2D4X8NxRt5ej2K4B6W8f/AMTXQ1HL/qn/AN017sYJ&#10;GXM2cnY+E/DE2n2hl0TT5CYI87rWE/wj/ZqRvAfgmT/WeGtKf62cB/8AZK3dN/5B1n/1xj/9BFX6&#10;OVE3ZysfgbwZAc2/h3TIf9yzgH/slbEGkaZajFrZW8X+5Gi/+girCXVu8r2ySo00QBZAw3ru6ZXt&#10;UryJEhkkYKqDJJOABRyoLlabT7G7XbdWsUw9JEV//QhXPXPgPwTeHN34a0qdvV7OEn89ldLbXVte&#10;QrcWsyTxP914mDqfoy1Ru9b0XT50tb/UrW2nf7sc0yI7f7qsc0cqKjJo55fhn8O1+74U0n8bOE/+&#10;y1YX4eeAE+74V0dfpY2//wARXVySxpGZXdVQDJYnAA9c1RsdY0rUzINNvre8Mf3xBKkm3/e2nilG&#10;CXQOZ9zIHgXwUv3fDmlr9LOD/wCIqwvhHwsn3ND09fpaw/8AxNXbzWtI06WO31DULa1ll+5HNKkb&#10;N/uqx5rVBBGQc0+VE3Zhnwz4cI2nSLIj0+zx/wDxNQN4P8JSff0HTW/3rWE/+y1euNb0eyuFs7zU&#10;La3uH+7HLMiO30VmzS3WsaVYyCC+vre2kYZCyyohI9cMaOVBdmO3gLwM5y/hnSWPvZQf/EVpf8I9&#10;oWMDTbZQOm2NR/6DVi11bS79mSwvYLpoxlhDIj7R77TSpqmnNavepeQvbRZ3zCRfLXb13NnaKXIn&#10;0C7Kp8OaKetmg+mR/WkPhzR8f8eo/BnH/s1L/wAJL4d4xq1lzwP9Ij/+Kp0+v6HbSNBcanaQyocM&#10;rzxqyn3DNS9lH+UrmYv9gaVgD7PwP9t//iqYfDmjn/l2H/fb/wDxVaVrd217CLizmjuIn6PE4dT/&#10;AMCWrVHsYdibnJX/AIJ8Lapb/ZdS0uG7hznZNl0z/usayP8AhU3w3/6FfTv+/Ir0Sin7KPYpTa+F&#10;nnn/AAqf4a/9Ctp3/fhadH8LPh1E6SR+GdORkIdSIFyGXuK9Boo9lHsVzz7mRDoemW/+ptlT8W/x&#10;qd9NspF2vACPqa0KKXsYdieZnl994L8J6r4oS31PR7W8ijsN6pOnmAHzsZCt0rR/4VZ8OP8AoVdK&#10;/wDAWP8A+JrZ/wCZw/7hv/taump+yj2H7R9zgT8LvhwRj/hFdK/8BY//AImuF8e/DvwPoXhbV/EW&#10;l2ieHb7R7O4vILywf7OVeNCyq6/6t0ZgAyOrK2a9L8UeLtF8H6cdS1ucxhn8uCGJDJPcSt92KGJf&#10;md29F+pwK8I1Bta8dX8Wq+L4haabaMJbHQwwkRHX7s94y/LNN/dT/Vx+7fNXnZhiqNCHvrXsd2Cw&#10;9etP3GWdAuLy70LS7vUcfa57O3knwuweY0YZ/l7fMfu1rUUV+cyld8x95HRG3pGsvpZcCJZFc89j&#10;XVx+LNOdcyLJGfTbmvOaK0hVaODEZbSqvmkel/8ACVaV6v8A98U3/hK9Lz1k/wC+K82oqvbsx/sa&#10;h5nqC+J9If8A5asPqjUHxLo4/wCW7H6Ia8vop/WGL+xqXdnpJ8V6WO7n/gFVZPF9mP8AVW8j/UgV&#10;wFFT7eZUcooI6q68V38oItkWDPfqa5iSWWdzJK7SM3Uk5plFRKbfxHbQw9Ol8COX8Y6ve6LoM0ul&#10;Isuq3ksNhp6MMhry7kEUG5e6qx3N/sg17z4K8H6b4K0ZdKsd08jsZrq7l5nurl/vzSt3ZvyVcKvy&#10;ivDIIBqnxY8D6ZIA8NhFqessh6b4Y47aJ2/3WuDtr6mFfbcPYdRo+06s+WzzEOVXk6IWiiivojwh&#10;CAeopML6CnUUAJgVi+IwB4f1Tgf8ek3/AKAa26xfEf8AyL+qf9es3/oBoAv2QH2S34H+qT+VWsD0&#10;qvZf8elv/wBck/lVjIoAMCjArm4/F/haa+l02PXNPa8hby3txcwmVX/usm7cDXRhgQCCDmi4C4FJ&#10;hfQU6igBMD0pML6CnUUAIQD1FGB6UtFAHIeAv+RM0D/rxh/9Arr64/wD/wAiVoX/AF4w/wDoNdhQ&#10;AVxnj/8A5FO//wC2P/o6OuzrjPH/APyKd/8A9sf/AEdHQB11FFFAH//V/SD4ff8AIk6D/wBecX8q&#10;7KuN+H3/ACJOg/8AXnF/KrXi92j8Oak4sb3UikLEW2nS+RdSf7MUvmRbG9/MWgDp+a4/Qf8AkZfF&#10;f/Xza/8ApLHXzNBoXi3Wp4rrWdM8Z+G7JGU/YNJv5ri4f/rreTXm3b/eWKFf9+vo/wALADW/EQCu&#10;u2WzGJTlx/okf3v9r+9QB3dFFFABTHGVPSn009DQB8j+D7aPSrrxX4cgHl2eh6/eW1pF2htpFS5S&#10;Jf8AZXzTtH8K/LXa1z+uW/8AwjvxZ1jT4XW7h8V26ay4j+/ZyW6R2jeb/DsuFRfLb725WX/aroK/&#10;OM1pcmImffZXVUsPAKKKK8s7wooqxbW73NxHbR/flOB7U+W5MmkuaR6hoDE6Ra7x/D/47urYqK3g&#10;S3gjgTpEqoKlr0VsfEVZXk2FRzSiCKSV+iBjUlc34ouTb6YUB5mby/8AgP8AFRKVkFCHPUUO55zc&#10;TvcTyXD9ZGZ6qy/6mT/dNSVHL/qZP90153U+3jGy5SGx/wCPK2/64p/6AKtVVsf+PK2/64p/6AKt&#10;USKCiiikAUUUUAFFFFABRRXK68t7rOraL4F0md7a68QzO93NC2JLfTbfDXUin+BmysKn+8+7tXRh&#10;aDrVFCHUyxFdUoOb6F2xl13xfe3Gm+C44lgs5fIvNYuV32sEi/eigRfmuZl/iXcsaN8rMW+WvcPB&#10;fhLT/BOhx6Lp8kk/zyXE9xOQ0txcTNvlmlZf4mY/RVwo+UVtaNpGmaDplrpGkWsdnY2UaxQQxDai&#10;Ivp/j3rYr9DwGX08PC0Nz4XF4+piHzPYKKKK9A4QooooAKKKKACiiigAooooAKjl/wBU/wDumpKj&#10;l/1T/wC6aAKmm/8AIOs/+uMf/oIq+elUNN/5B1n/ANcY/wD0EVfoA+KdK1+38BftM/E/XfEVjqke&#10;matp+lQWtxb6fd3UcrxRDeFaCJx8ua0PjZ4y8R/EzQNI+Hfwq0vUrw+LWkfU7uaCbTkg023f9/E0&#10;tzEvlvNjYu5fu/wnNfYuBRgUAfDPwhtPHvwo8X6x8M7jw3c6H4Y8VxXF94aZZv7Sg0y8VNslvLcR&#10;ptRJGw6hv4h33V534d0vRPD3gC80L4i+DRP8TJLy4Op3ev6Lf6wmoBnf57W5tFZvmUr5e2RdlfpV&#10;gelLgUrDufnPqmh/ELWfhF8OBrXgvULHwvo+uu/iDw3YtcyXE2lK37h/Kmdp5E6s0W7uPlrZ8X6b&#10;4a8T+JfA7fs++FLvR/EGnatbzX2qWul3Gk21tp6/6+K6eSONZNy/Ls+avv7A9KXAosFz83/HnhrS&#10;YPH/AI71K7gvrC+1S4ybXxL4afX7O9RU2q2nXlnulhRv7m5WWvrf4Bvq/wDwqjw9DrXht/CdzDE8&#10;Y055JpPLjVzsb/SGaVAy/NskbcvSvacCkwKLCPzI8XeGdLs9c8eXEllexajqt9cytpPifwzLrJvG&#10;bp9g1Oy/eJFJ/wAs/wB4GTivYvGngqLxR+y7Pqus+AYrDxdbeGmhtrNo3vL20Kn5IopZPMn+78yr&#10;uLLnb2r7WwKTAqR3PhbX9M1Pwj8GvCXg/wCFXhEWXjvx9pNnp11eWlp9ne2jW3DXE11Pt+R+SF3/&#10;AMTFu1Ynw48J+JPhF40Twbr3giWL4aePoo7OSzM66xFbalDEFaafy49qR3GBu3Lt3fN2r9BMClwK&#10;qwXPiLwJ8JvC3/DRHxNTUPBdn/YMNlpr6d51gotBJsDSmDcmzdu+9sryT/hH4rf4v/Fe88SWkNlD&#10;fa4slnLqPhO511J49nzGB412oOm7+9+FfpvgUYFFguea/Cn+zB4H0xNHWIW8PmoTBpr6RG0m87yt&#10;nIN0Yz+fWvS6KKYgooooAKKKKACiiigDmf8AmcP+4b/7Wrpq5n/mcP8AuG/+1q6agD5m8YXTa58X&#10;2tJeIPCOlRyQKf4rnVWdWm/4DFBsX/eNalZnxDiPhn4lf8JReJJHo2t6QlpPd+W5igubKYtGsrqr&#10;bFkSVvmb5flqOHxH4fuHWK31eylkf7qrcxkn/dXdXwWeUqjxLkz7bJp0/q6ijXoo+tUtS1PT9Hsp&#10;dR1S5S0tYfvSynAH90e5b+FV+Zv4a8SKb0ierJpLmLtDfIpkfAVe56VV0fw9418XIt0AfCmjycpJ&#10;cRCTU5k/vLA37u23fw797/3kWu+tPhF4KU+ZqtpLr03/AD11WZ7r8o2PlL/wGNa9zC8PVprmnoeN&#10;iM8pQdoanG4P8QP5UhRwMsrY9cV2A+D/AIMTi3ivrWPtFBf3cca/7qLLtUewps/we8GvCRbx31pc&#10;jmO7i1C6M6N6q0kjL/wFlZf9mun/AFYqfzoxjxDT6pnIUVg3Ees+FPFA8J+ILn7fDfwNcaTqHliN&#10;7hYf9fBOq/J50eQ+5dquh+6GDVvV8/isLOhNwnue1h8RCtDngFFFFc5uFFFFAHOa5p2p/a9O8S+H&#10;XSLX9ElaS2804juIZPlntZ2/55TKPvfwyKrdq9k8IfEDRPFUr6egk0zWoF3XGmXgCXCf7S87ZY/7&#10;rxkr9OlefVl6poml6ykaajbLM1ud8MoLJLCf70Use2RG/wBpWWvcyzOXh/ceqPJzDKliPfjoz6YD&#10;Zpa+cbDU/H2iJ5On6/DqdqP9XHq9uZpVHp9oheNiP99Wb/aNbcPxD8cwDF34e029x/FbahJFn/gE&#10;0H/s1fVUs6w0vt2Pm6uUYmPQ9zorxVfijry/8fHg64/7YX1q/wD6E0dW0+Kzg4n8I60h/wBk2cg/&#10;8dua6I5nh39tGH1Cv/Iz1+sXxH/yL+qf9es3/oBrz4fFqzX/AFnhrX0/7dYj/wCgzNXP+J/inPL4&#10;f1KPTfCmrSTvayKpujbW8I3IfmdvNZgF/wBmNm9qr+0MP/OifqVb4eRnq1/rWl+HtBfWtauY7Gxs&#10;rcSTTSnCKuB+Z7Kv3mJwK8E1DVfEPxBklu9Vku9F8NyDFppUbNBcXEX/AD2vnj/eDzP4bdWXav8A&#10;rMt8tVV03Utdms9W8ZXy6rdW2yS2tI1aOwtGUfK0UDffdf8AnrLub+7srpa+YzTPOb93R08z6LLc&#10;nUPfrGMPDnh8Wken/wBk2X2WIYWE28ZQf7q7al8FaheeDPG2i+DbWZpvDniKO9NvaSHf9gubVFm2&#10;W79RDIm7903CsPl2r8talc/aIbv4ueBLTjZZwatqBz3KwxwL/wCjzXBkteosSo33OvN6FP6u5W2P&#10;qUdKKavAp1foJ8QFFFFABRRRQBx/gH/kStC/68Yf/Qa7CuP8A/8AIlaF/wBeMP8A6DXYUAFcZ4//&#10;AORTv/8Atj/6Ojrs64zx/wD8inf/APbH/wBHR0AddRRRQB//1v0g+H3/ACJOg/8AXnF/Ko/H1rqV&#10;14S1W30ewttTvGjDRWt3gwuVcN8ysyqdoBZVZlVmAVmUVB4AvbZfBWhBpACLKLsfSk8b22ha94Y1&#10;HRdY1FrG0v0ETTRkZBLjACsrK+5sLsKncOO9AHi93418TWdvEuna5qsmp3Cstja3ml6fBazyL8qp&#10;v3x/JuwrFZvlr2jwm15Jq/iF9QRIrtnsjOkZyqyGzj3qD3XOdpriH+G/gTVvD+oR6L/Z9rda9BFb&#10;3uoW9lC3mJGNknlQsPLhdufurw3zYLCut8J/YNN1bxBYQzM8VtJZQoZCXcrHZxqCzfxHjrQB6RRV&#10;L7faf89R+Ro+32n/AD1H5GgC5k14x41+JkMCS+HvAs0GreI5m8kGP97bWO770906/KPLH3Yt252w&#10;vC7mWT4z219rfw71Kz0JZru7Sazna3tyVkmt4bqOS5iH3d26EONn8X3e9efaJqnhu406M+HpII7B&#10;CyLFCnlCNl+8jRbVZHX+JWXcteJm+ZTw65YLfqetleAjiHeb2J9J0SLS3ubyS4n1DU78o97f3Lb5&#10;7h1G1d38KKv3VRdqqv3VrZqt9stv+eg/I0fbLb/noPyNfCTqTqPnlqz7WEFBJLYs0VW+2W3/AD0H&#10;5Gj7Zbf89B/49Wdirlmuw8JWG+eS/cHEQ2J/vfxVymniK+ult45QN3LNhuFr1i2n0+0gW3ikUKgw&#10;OGrpw9O+p42a4rlh7OPU06OvSse/1vTrCynvbiX91Au9sBiT/CoX/aZiFVfeoP7M065Erajd3Esk&#10;x3FUmmiEY/uKsTLgL+Zr18Fl9Svfl0Pl3NRN7muI8YyZ+yxDOQWJFbkOi+HIV2RvcY/2rq6f/wBC&#10;eufvfh54BvppbuaGeO4mO95Yb28iJPr+7lrveQVGuXnRrhcbClUU2tji6ZIR5UnP8J/lXT/8K08L&#10;od1tret249BqMzj/AMjbqrS/DTRRFIV8Ua8Btbj7Wp7f7UVcn+rNbuj3v9YaXZnNWP8Ax5W3/XGP&#10;/wBAFWtw9a1bD4a6BJY2ryeItcO6FDj7a6j7o/uotW/+FY+Gv+g9rn/gwm/+Jo/1Zrd0H9v0uzOf&#10;3D1oyK6L/hWfhvtr+uL/ANv8n/sy0w/DPRf+WfinXo/+3tT/AOhRNR/qzW7oP7fpdmYG4etFbp+G&#10;2m4+Txfrg+sls/8A6Fb1E3w5Yf8AHv411MenmwWUn/tstZ/6t4juiv7fo9mY9FaB+Hmp/wDQ8T/+&#10;AFr/APEVYi+G0Eg/4mnjDVbkf3LfybMfnDF5n/j1C4bxDetiv7forozltV1jTNDtzc6rdR2kfbzG&#10;5b2RPvO3+yqs1bvwv8O6tL4i1rx7reny2A1C2ttO0uC6Gy4jtId8sryR/wDLMzSv9xvm2ou7H3a7&#10;fQvBvgLw7OLrStMt0ux/y9zB57k/9t5t0n/j1dp9usx/y1H5Gvey3JVh3zt3Z4mYZu665ErIvUVS&#10;+32n/PUfkaPt9p/z1H5GvcPHLtFUvt9p/wA9R+Ro+32n/PUfkaALtFUvt9p/z1H5Gj7faf8APUfk&#10;aALtFUvt9p/z1H5Gj7faf89R+RoAu0VS+32n/PUfkaPt9p/z1H5GgC7RVL7faf8APUfkaPt9p/z1&#10;H5GgC7Ucv+qf/dNVvt9p/wA9R+Rpkt/aeU/70fdPY0ALpv8AyDrP/rjH/wCgir9Yum39p/Z1n+9H&#10;+oj7H+6Ku/b7T/nqPyNAF2iqX2+0/wCeo/I0fb7T/nqPyNAF2iqX2+0/56j8jR9vtP8AnqPyNAF2&#10;iqX2+0/56j8jR9vtP+eo/I0AXaKpfb7T/nqPyNH2+0/56j8jQBdoql9vtP8AnqPyNH2+0/56j8jQ&#10;Bdoql9vtP+eo/I0fb7T/AJ6j8jQBdoql9vtP+eo/I0fb7T/nqPyNAF2iqX2+0/56j8jR9vtP+eo/&#10;I0AXaKpfb7T/AJ6j8jR9vtP+eo/I0AXaKpfb7T/nqPyNH2+0/wCeo/I0AXaKpfb7T/nqPyNH2+0/&#10;56j8jQBjf8zh/wBw3/2tXTVxj39pH4sErygL/Z2M4OM+dXQf2vpv/PwtAGjsByDznrWDdeFfDV7C&#10;9veaNZTxSfeR7eMg/wDjtXf7X03/AJ+Fo/tfTf8An4WiwHjj/CfUtLvb1/B2sQadpV0wlTTry1e4&#10;jtpMbXEDrLGyxN97Zyqtnb8p21v+HPhfY6bqEGu+Irp/EOtQHfDPOipb2zf9Otuvyxn/AG23v/tV&#10;6L/a+nf8/KUf2vp3/PylcywVFT9ooanTLGVZQ5JPQ0AAtOrL/tfTv+fhf1rzbxV8WdI0HUToGlW0&#10;uta2IUne2iZY4oI5CVR7id/ljDYO0KrOcfdrapOEFzTZhCDk+WJ63SE+nNfNUvi7xxqPz3XiWx0g&#10;H/lnptn5jL7efds2f97y1/3ayp7a0v8A/kM+INU1QN1We+mSM/8AbK38uP8A8drxquf4eL927PWp&#10;ZHiJfFoanjnVYPFXxE0a10j99b+DGvDqF0D+6FzdQ+Ulqh7yqPnk/ucL941qVjaf/YWk2kdhpggt&#10;LWPO2KJcINx3N/wJm+Zm/iarf9pWH/PwtfI5hi3iKvO0fU4LCqhT5Ll6iqP9pWH/AD8LR/aVh/z8&#10;LXn2Oy5eo+lUf7SsP+fhaU6jYY/4+EosFzhPFnxBHhe81m0+wG5/sjw++u7vM2bws3leV93jpu3V&#10;vT+NPD9tYazqNzcMkPh7YL8iNj5RkRJFC/3/AJXH3azdd8MeE/ENxqFzqMzmTVNLbR59khQfZmk8&#10;1gvy8Nu/iri/iFonhuw8M+K9ZjXU9QjvYEnvNK0+dk+2PCEjQ/cZg21Bu2/wj7pruhCnK0epzznO&#10;Lcuh6Gnjjw9Jrkvh6KWeW8trlLOfyoXdIpmAZVZv90j5tu3/AGqxNB+JekaukP222uNPNzqs+kRO&#10;Yne3aeOZ4kTz9u3dJs3f3edu6vEPhh4o0v4x6vqOp+JNA1HRW0+4hvYmeYvbtIrfKiSyRLKm3YGa&#10;JJNjf3Rllr3uLw14Ui0610tJn8iz1X+2IsyNn7T5xn+ZtvKb3Py1dbD06T5JrUypV6k1zIZY/EXR&#10;rtLOLbPcX1+Lx4beyhmuCyWU/kSn7q42tj73611ui6xp3iHS7bWdKm8+yulYxMVIPykqysrfMGVg&#10;VZW/iFcro3hrwnoN7Zahp8ziayiuoIvMkLjZez/aZdy7efn+7/dWtfQbTQvDelW+jaZNi1tzI6iR&#10;2c5klMrfN/vOa5a/s7e4bQ9pze+dLtHpWVrf/IG1D/r2l/kan/tKw/5+FrN1rULI6PfgTqSbeQAD&#10;PpWUY6m8pG3B/wAe8P8AuJ/6CKlqjb3duLeIGQZCJ2b0FS/bLb/noP8Ax6pfxB0LNc7bTpp3xa8E&#10;6hcHbb3lvqelK3YTzJHPEG/3lgdf96tn7Zbf89B/49XE/EO4EfhebWLJ83nh+eDWLfAOd9lIJWC/&#10;7yBl/Gu7La/ssRCZx4+lz0ZwPsJTkZp1Y9jrWm39pb31tOJILqJJ4mAPKSDcp/75Iq39vtP+eo/I&#10;1+mH58XaKpfb7T/nqPyNH2+0/wCeo/I0AXaKpfb7T/nqPyNJ/aFp/wA9f0NAHnmg+KdB8L+B/Dk+&#10;uX0doLizhSFSGeSUqm5ljRFZ32j+6taOg/ErwT4ouY7PRNYjnnmMipGyyQu7RffVFlVdxX+JRytc&#10;xo3h3RvEfhfwpfSXt1Y6jpVgotryxkMcqJMirKnzKylG2L8rK3QVnJ4Hg0vXNHmsI2vrDT75tTee&#10;8upHd724BjnuZV+XfKsR2x/KVXJXatAHvFcZ4/8A+RTv/wDtj/6Ojrpf7Qsxx5o/I1x3j29tX8Ka&#10;hiUf8sex/wCe0dAHdUVWN5bf89V/I0fbLX/nqv5GgD//1/0g+H3/ACJOg/8AXnF/Kl8c6brOs+Fd&#10;T07w/JDHqU0X+jtcKCgdWDfxKyhsZ2syna2GxxSfD7/kSdB/684v5V2VAHy6+m/Fp7jULez07WNM&#10;ihhij0Qw3+mx2sDLGqk3SLuaYtLl3ba25ThVVq9j8JJerq/iFNQkSS7D2SzyRjCtL9jj3sq9lz92&#10;u+wPSuP0H/kZfFf/AF82v/pLHQB2NFFFAFaeQRRtM27bGCTgEnj0VetfI2g3etzax4p8QTeFtdth&#10;4h1P7XDbf2fKrpDFCkCM5bau+Ty9+3+HNfYJGaMD0rlxeEhiIck9jpwuKdCfPA+ahP4kf/V+Edbf&#10;6xwJ/wChTrUu3xg/+r8G6qf96SzT/wBCua+kMD0pAB6V5S4dw3meh/buI8j5snbxbaxme68G6ssK&#10;feMTWk7hf72yOdpH/wB1VZqj0rXNM1vzBplyJpbc4mgIKTwn0lik2yI3+8q19LlQR0rk9c8GeHfE&#10;N3a6lqdkh1CyO63vIi0dxH7LLHtbb/stlT6VliOHaTX7t2ZrSz+qn76uQ6Jp6aZZ75OJnG+Qnt/s&#10;/wDAaVdWl1JjF4fRboA7WuWYi3U+isv+sPsny/3mFXP+EatpZC2oXNxqEPy7YLh1MQ292VVXf/wP&#10;dXRRxRxKqRqFVBgADAAp4XIVF/vmeXXxTqT5jnF8OxTyw3GqyvqEtu6yxiTiJJF+66xL8uV/hZtz&#10;CuoHSiivoKVKEFaCOWUrhRRRVgFQz/6mT/db+VTVXuP9TJ/ut/KgCDS/+Qbaf9cI/wD0AVfqhpf/&#10;ACDbT/rhH/6AKv0AFFFFABRRRQAUUUUAFFFFABRRRQAUUUUAFFFFABRRRQAUUUUAFNZ1QZY4FOr5&#10;7+Pnwv8AGHxV8NS+H/DniKHSbYwS77SaOUR3NzkNA8s8LqwSPBOzaysxDMp2igD38Sxk7QRuxnHf&#10;FEv+qf6Gvie30TStB+L6+Jdf+IXhe3ls9al1C7nOorDfmNtPFk2lNBI21LdZgZdrSNt4+Xd81fSz&#10;/Fr4WeWw/wCE30Dof+Yjbf8AxdAHcab/AMg6z/64x/8AoIq/Xl2nfFn4Wpp9oh8baCCIkBB1G24+&#10;X/rpV7/hbnwq/wCh40D/AMGNt/8AF0AehZGcUm4e/wCVea3PxY+Fr28saeNfD7lkYBTqdsgPHTdv&#10;4r5rh0O11jRZrPRPGugWcj32oXk9pp+sPd2oe/sjbQOm1d0It3w6pt+ZtzbtxoA+3wcjNLXAaJ4o&#10;8N6do2n6fe+JLS+urS2hhmuGmTMrxoFaRv8AeI3fjWt/wm3hH/oOWf8A3+SgDqaK5b/hNvCP/Qcs&#10;/wDv8lH/AAm3hH/oOWf/AH+SgDpXkWP75AHqaeCD0r5Z+ONho3jmLQ7yy8R6CbTRjfm6stWvPItJ&#10;TeWr20UzOoZd9u53ruX12srYau88G/EH4c+HfCWhaDqPxF0LUrvS7C2tJ7p9StszyQxhGlbdJn5i&#10;M0Ae10V55/wtz4Vf9DxoH/gxtv8A4uj/AIW58Kv+h40D/wAGNt/8XQB6HRXnn/C3PhV/0PGgf+DG&#10;2/8Ai6P+FufCr/oeNA/8GNt/8XQB6HRXnn/C3PhV/wBDxoH/AIMbb/4uj/hbnwq/6HjQP/Bjbf8A&#10;xdAHodFeef8AC3PhV/0PGgf+DG2/+Lo/4W58Kv8AoeNA/wDBjbf/ABdAHodISB1rz3/hbfwr/wCh&#10;40D/AMGNt/8AHK8++IS2fxo8O3XhH4d+PtLjkkila/hs5kumuIHjZEjd7eVZIYt5G5l6429+QD34&#10;TREgBwd3Tnr9Kga9tFHmPPGE3+XksNu/ONuf73tXx7Z/ADx/DrHhq/vtX0+4l0uHw0jXyNOk9kND&#10;3/aobNNrKUvlYLJuZd3O5W+ULZ0r9n7xlonir/hM49XtdYmj8UanqsWjX5ZtOhtNRfcs0H7vdHew&#10;8Mrsrr1VcfeoA+xNy06vnvQfB3xtsr7SbvWPGkN/Hbvpr3sBjQRyhRKNRC7YFb5sw+R8y7cNu619&#10;BjoKAM1f+QvNz/y7R/8Aob1p1mL/AMheb/r2j/8AQ3rToAKKKKACiiigBpGQa+e9X8C+K9C8Ua1r&#10;+hW6+ILPxFcLd3ETzJBeW80caQqiPJ+7kh2INqttZOfvZr6GpCM1z4jCwrw5Kmxvh8ROjPnhufLb&#10;+Irey1AaT4gt5/D9+43RQ6jsjEo/iME6s0Um3+JVk3L/AHa2ba8tb3P2O5iudvXyXWTH/fLV71ea&#10;Xp2pwG21KzhvIGYOYp0WRNy9DtbcM1yt/wDDXwHqaqtz4esVdPuyQRC3kX/dkh2uP++q+eq8Mwb9&#10;ydj3aXEDS9+B5tn3NHzepqwfhv4w0h5bfQdatdR0/fm3XV0me4iRv+WbTxt+9Vf4S67sfeZvvVFL&#10;4Z+JNsNx0zSb4f8ATC9miP8A3zLB/wCzV5FXIsVF6K56cM4wz6jPm9TR83qapyQeNLQZvfB9/j+9&#10;aT2twP8AvnzVb/x2olk8Syf6vwhrJ/3o7ZP/AEKeuWWVYlfYZ0LMcP8AzGj83qaPm9TVZbHx3Kcx&#10;eD7pB6z3lnH/AOgySUsml/ENELnwpG+BnampQ7z7LuRVz/wKnHKMU/sC/tLDfzlj5vU07J9T+dY2&#10;k6zb6q17AkM9pd6bN9nvLW5Ty5YJNgkVGX5lPykMrKzKyn5WrXrgnBxfLI7YNSXMg56Zo+b1NFFQ&#10;VYXJ9TSfN6miigLB83qap6ln+z7rk/6o/wDoNXKp6l/x4XX/AFyf+VBJdyfU0ZPqaSsTVdWuLW+0&#10;zRdKszqOs6xKY7S23+WNkY3SzSvtbZDGuNzbW6hV+YrWtKlOc+SG5FWqoQ557G5k+v60yYxpE5uS&#10;ohYYYykBCPRt1a1j8M/EN/8AvfEviJrVT/y66KnkAezXEwaU/wDAdldTZ/CfwFauJZtFi1Kf/ntq&#10;TPeyH/gVwWx+FfQUOG6z1m7Hi1s+pL4Fc5H4E30j6HrugRTi60vw3q82n6dKG3kW3lxyrFu7rC0h&#10;jU/3VFe7VRsdPsdNgFtp9rFaQqciOBFjQf8AAV4q9X2dKnywUT5WcuabkFFFFWZhQelFFAHzNrNz&#10;d2uhfDm5sLlru6t7cyxaIPtX+mlYkxN/ois3+j/9NFMXz/N822k0XUvFWoeL/Dsvi3VJtHmF5N5W&#10;bG8s1u1kikcab+8P2Zwv31dv3reX8qr81dSIPDMvgrwjJ4h0u/v3itENtLptvdyTwN5a79r2nzxq&#10;wx/FtbHtXM6Tq3w7ufHmj6Loz6jJr1tI8rRavbapdyxJ5ZXKPctstT/D5rru2/KvWgD6XHSuL8ff&#10;8ipf/wDbH/0dHXaDpXGeP/8AkU7/AP7Y/wDo6OgDrsn3oyfeiigD/9D9IPh9/wAiToP/AF5xfyrs&#10;q434ff8AIk6D/wBecX8q7KgArjtB/wCRl8Vf9fNr/wCkkddjXHaD/wAjL4r/AOvm1/8ASWOgDsaK&#10;KKACiiigAooooAKKKKACiiigAooooAKKKKACq9x/qZP91v5VYqvcf6mT/db+VAEGl/8AINtP+uEf&#10;/oAq/VDS/wDkG2n/AFwj/wDQBV+gAooooAKKKKACiiigAooooAKKKKACiiigAooooAKKKKACiiig&#10;AprU6igD4m139kL4eeJtf1nxF4l8K/2pqWrX9zeS3KavcW4cTSMyfulTam1cD86y2/Yj+DwUn/hB&#10;24H/AEHrn/41X3bUcv8Aqn/3TQB8IwfsUfB2eCKdfAzhZFDDOvXP8Q/65VP/AMMRfB7/AKEZv/B9&#10;d/8AxqvtzTf+QdZf9cI//QRV+gD4U/4Yi+D3/QjN/wCD67/+NVgXn7MfxV8B6o9x+zXq9l8PrO/g&#10;RNThu7t79rmSJ2aJw01tJsCq5GFr9CqKAPz3/wCFU/t5f9Fc0j/v2n/yFR/wqn9vL/ormkf9+0/+&#10;Qq/QiigD89/+FU/t5f8ARXNI/wC/af8AyFR/wqn9vL/ormkf9+0/+Qq/QiigD867n4Fftb+LEj0D&#10;4l/EPSvEHhG9mhGqadG3kPdWyyq7xiWOzVkZsfKVaup/4Yi+D3/QjN/4Prv/AONV910UAfCn/DEX&#10;we/6EZv/AAfXf/xqj/hiL4Pf9CM3/g+u/wD41X3XRQB8Kf8ADEXwe/6EZv8AwfXf/wAao/4Yi+D3&#10;/QjN/wCD67/+NV910UAfCn/DEXwe/wChGb/wfXf/AMao/wCGIvg9/wBCM3/g+u//AI1X3XRQB8Kf&#10;8MRfB7/oRm/8H13/APGqP+GIvg9/0Izf+D67/wDjVfddFAHwp/wxF8Hv+hGb/wAH13/8ar074Qfs&#10;9eFPhH4tuNf8JaIuixXenSWdyDfzXrylpo5I9okRdgXY271yPSvp2igAHSiiigAooooAzF/5C83/&#10;AF7R/wDob1p1mL/yF5v+vaP/ANDetOgAooooAKKKKACiiigAooooAKKKKACkwKWigAqKQgKSxCgD&#10;JJ7VLXnfxTTXp/h74jtvDNtJd6rd2Mtvbxw48zdN+7LLuZeVUlvwqZaIDw3wzdjxBqvibxxCDHZ+&#10;JdQWSyX+9bWkYtIpvrN5Zf8A3SK7GuQ07xB4X0q1tdGe6XSTZQxW8dvqEb2cgSMBV+S4VfT+HdXT&#10;Wt5Z3q77K4iuh6wusg/8davzPG+0lVc5o/Q8JyRpqEGWaKPaiuI6gqjqOp6fpFo1/qd1HaWyFQZZ&#10;WwMt8qj/AHmb7q/xVerC1nQINYn069+0z2d7o9x9rsriAgmObaVyySK0b/KT95W2/wAO2taSTfv7&#10;CnJpPk3LFg/ibxBh/DXh+aW0/wCfzUnawgb/AHFkjad/97y1X/aq5qfhn4jx6fcu+m6PIPKfITUJ&#10;lPT/AGrbbTHk8Xy/6/xlqZHpFHZxf+PLBWXqFprYsbmT/hK9cL+U/W6THT+75W2vcjPLUrWbPEcc&#10;xlrdI3x4Z+JV2rpDp2k6efuiSe9luAP9rZFAufpuX8K7/wAHfD/TvCsk2qT3Uuq69dosdzqVwFDs&#10;ind5cSL8sMO7nYn1Zmb5q8xDeL7f57LxjqIkHKi6jtriM+zr5SsR/ustdFYfE3XdLIi8XaG00S9b&#10;/RQ1xH/vPat+/T/gHm162W4jARn+50fmeZj8PjpL95qvI9zorltB8ZeGPE6k6DqkF6yf6yJGxMn+&#10;/E210/4EtdTX0ad/eieHJNfEFFFFMkKKKKACiiigDxVPBt340+H/AIb0+DxJqfh2BLSJp/7MaKN7&#10;gbANjuyMwT2Rl3Zra8K/D248ItBBpuvSpp8T7pLNLOyiWXjHzvFErlu+7dmug8A/8iVoX/XjD/6D&#10;XYUAFcZ4/wD+RTv/APtj/wCjo67OuM8f/wDIp3//AGx/9HR0AddRRRQB/9H9IPh9/wAiToP/AF5x&#10;fyrsq434ff8AIk6D/wBecX8q7KgArjdB/wCRl8V/9fNp/wCkkddlXNP4ci+33epW19d2kt6UaYQs&#10;m0mNBGp2sjfwgUAdJkUZFYH9iXH/AEGL/wD76i/+N0f2Jcf9Bi//AO+ov/jdAG/kUZFYH9iXH/QY&#10;v/8AvqL/AON0f2Jcf9Bi/wD++ov/AI3QBv5FGRWB/Ylx/wBBi/8A++ov/jdH9iXH/QYv/wDvqL/4&#10;3QBv5FGRWB/Ylx/0GL//AL6i/wDjdH9iXH/QYv8A/vqL/wCN0Ab+RRkVgf2Jcf8AQYv/APvqL/43&#10;R/Ylx/0GL/8A76i/+N0Ab+RRkVgf2Jcf9Bi//wC+ov8A43R/Ylx/0GL/AP76i/8AjdAG/kUZFYH9&#10;iXH/AEGL/wD76i/+N0f2Jcf9Bi//AO+ov/jdAG/kVDOf3Mn+638q4fW7nTfDqWzax4ivbf7ZL5Fu&#10;mUeSaTaW2IkcTO7bQT8q9BWP/wAJJ4aurSKe38V3Usd0HVGRkYArIImV/wB18jLKQjK21lY7aAPS&#10;dL/5B1p/1xj/APQBV3IrzS7vNM8O6fpx1jxFe27XapFbxApJLK6puYJGkTO+0cttX5aryeJfDEdh&#10;YaoPFtzLbamzpZmEpK8zR58wJFHCzsY8Hd8vy/xYoA9TyKMivOrLU9G1FdLksfE13cxaz5n2SSIo&#10;6SmMbnXf5W0FcHhtrcH0rATxx4PnaZLbxRqlz9mmktpGgtppkWWByjpvjtWXKsCGoA9kyKMiudTR&#10;5pFDDWdQwf8Aai/+NU/+xLj/AKDF/wD99Rf/ABugDfyKMisD+xLj/oMX/wD31F/8bo/sS4/6DF//&#10;AN9Rf/G6AN/IoyKwP7EuP+gxf/8AfUX/AMbo/sS4/wCgxf8A/fUX/wAboA38ijIrA/sS4/6DF/8A&#10;99Rf/G6P7EuP+gxf/wDfUX/xugDfyKMisD+xLj/oMX//AH1F/wDG6P7EuP8AoMX/AP31F/8AG6AN&#10;/IoyKwP7EuP+gxf/APfUX/xuj+xLj/oMX/8A31F/8boA38ijIrA/sS4/6DF//wB9Rf8Axuj+xLj/&#10;AKDF/wD99Rf/ABugDfyKMisD+xLj/oMX/wD31F/8bo/sS4/6DF//AN9Rf/G6AN/IoyKwP7EuP+gx&#10;f/8AfUX/AMbo/sS4/wCgxf8A/fUX/wAboA38io5SPKfn+E1yWrR2uh6fcarq/iK7s7G1XfLNLJCq&#10;Iv8A36rmo/Evhq5iuDF4ovnlt2SKSErsnV5lLRZgaBZPmCkqdu1sGgD0jTf+QdZ/9cY//QRV7Irz&#10;UXOnaX4XtPEGoeJLq30w20Mnns8QTbKo2Y/dbiWJAUfeYmq0fiTww+nahqjeLbqK30p0jvPOKxSQ&#10;vJjyw8UkKyK0mRtG35s/LmgD1PIoyK8vh1/w9cWV3f2/ie9aKynjt7kYxJBLIwVBLE0PmJuyOWXb&#10;t+b7tQ6h4n8M6Xq9zoN54m1I6lZxxyzwQwvO0aT5ZGfybdlG7B2/SgD1bIoyK4/TLdNWs4tQstZ1&#10;FoJwShkCxnrj7kkKsPxWtH+xLj/oMX//AH1F/wDG6AN/IoyKwP7EuP8AoMX/AP31F/8AG6P7EuP+&#10;gxf/APfUX/xugDfyKMisD+xLj/oMX/8A31F/8bo/sS4/6DF//wB9Rf8AxugDfyKMisD+xLj/AKDF&#10;/wD99Rf/ABuj+xLj/oMX/wD31F/8boA38ijIrA/sS4/6DF//AN9Rf/G6P7EuP+gxf/8AfUX/AMbo&#10;A38ijIrA/sS4/wCgxf8A/fUX/wAbo/sS4/6DF/8A99Rf/G6AN/IoyKwP7EuP+gxf/wDfUX/xuj+x&#10;Lj/oMX//AH1F/wDG6AN/IoyKwP7EuP8AoMX/AP31F/8AG6P7EuP+gxf/APfUX/xugDfyKMisD+xL&#10;j/oMX/8A31F/8bo/sS4/6DF//wB9Rf8AxugDfyKMisD+xLj/AKDF/wD99Rf/ABuuavNT0Sw1uLw5&#10;d+K54dWntpryO1MsPmm3h/1km3yuFXPegDsV/wCQvN/17R/+hvWnkV5vosllrt/dTaXr9/MkUEIf&#10;lEIMmZE+Vov4kIZf9k1V07xJ4Z1fUo9L07xZdT3UzSLEAyBJmh/1oikaHZIV53BGbbg0AepZFGRX&#10;lum+JfDGs3senaX4uuri4nEhhClAJ/I+/wCQ7QbZtv8AFsZqZe+JvDFhp+nane+J75INYmeCzAjL&#10;yTSxB2dFiWDfuUI24bexoA9VyKMiuA0S70/xEZv7J1zVJPIx5nmwmDG7pt863TPT+Gug/sS4/wCg&#10;xf8A/fUX/wAboA38ijIrA/sS4/6DF/8A99Rf/G6P7EuP+gxf/wDfUX/xugDfyKMisD+xLj/oMX//&#10;AH1F/wDG6P7EuP8AoMX/AP31F/8AG6AN/IoyKwP7EuP+gxf/APfUX/xuj+xLj/oMX/8A31F/8boA&#10;38ijIrA/sS4/6DF//wB9Rf8Axuj+xLj/AKDF/wD99Rf/ABugDfyKQhT1xWD/AGJcf9Bi/wD++ov/&#10;AI3R/Ylx/wBBi/8A++ov/jdAGtcWttdJ5dzEk6f3ZFDj/wAerjdR+GvgHViJLvw/ZCUdJYIhBIP+&#10;BxbW/wDHq3P7EuP+gxf/APfUX/xuj+xLj/oMX/8A31F/8bpSSfxFRbXwnA3HwlsI9zaNr2sad6Ib&#10;kXcY/wCAXay/+hVjTeAfH1pj7DrGl6qvpd20tpJ/33A8if8AkOvV/wCxLj/oMX//AH1F/wDG6T+w&#10;7j/oM6h/33F/8ariq5bh5/FBHVSx2Ip/DM8SlsfHVln7b4UluFX+PT7uC4B/4DJ5L/8AjtY9z4mt&#10;NOwdcstR0VWOPNv7OaKH/gUqq0Y/76r6F/sO4/6DOof99xf/ABqmnQZzwdZ1Aj03xf8AxqvOq8O4&#10;eXw3R30s9rx+LU8Wtbm2vYEubKeO5gfpLC4dD/wJflqHUiP7Puv+uTfyrsNV+D/hC4uG1f7Xe6Td&#10;rmR7qxmSzJH8RlWNFjcf76tXjl1pM1zov9raH8TYdU0i/Fz9knns97stu/lz/vLXy4yIz8u/yxXk&#10;V+Ha8X7juepSz6lL41Y9Aorm9a8J+LfDkME+r+NrGFbqYQQJ9lnMk0rKWCIkbMztgE8KeBurIa11&#10;2PTbfV08aaXdWtzcNZxBftIka5XO6FYlSR/NXB3J5e5cfNXN/YGK7G39tYfuTeJMWXiTwXrOnxB9&#10;Zj12CCFI1HnXEEyvHdR7v7qxEytu+VdtfXAIwOa+XPAXh+KXXYvGev8AiVbue7zpOijT3eaOA/eu&#10;ld5oF2TSOm1gyqVVNvevRX8Z+E47y8sV8T6nPNps72lyILeScRzR43ozR2rLuXI719XlGFnRo8kz&#10;5vMsRGtVvA9fyKMiuZt9LkuYUuItZ1DZKodcmMHDezRbhU/9iXH/AEGL/wD76i/+N16h5xv5FGRW&#10;B/Ylx/0GL/8A76i/+N0f2Jcf9Bi//wC+ov8A43QBv5FISPWsH+xLj/oMX/8A31F/8bpP7DuP+gzq&#10;H/fcX/xqgCj4C/5EzQP+vGH/ANArr6zdK0220fTrXS7Pd5FnEkUe45baowNx71pUAFcZ4/8A+RTv&#10;/wDtj/6Ojrs64zx//wAinf8A/bH/ANHR0AddRRRQB//S/QHwL4m8OW/g/Rbe51aygmitESRHnjVl&#10;K/eBBauv/wCEu8Kf9BzT/wDwJi/+Kr4YtP8Aj2T/AHXqegD7g/4S7wp/0HNP/wDAmL/4qj/hLvCn&#10;/Qc0/wD8CYv/AIqvh+igD7g/4S7wp/0HNP8A/AmL/wCKo/4S7wp/0HNP/wDAmL/4qvh+igD7g/4S&#10;7wp/0HNP/wDAmL/4qj/hLvCn/Qc0/wD8CYv/AIqvh+igD7g/4S7wp/0HNP8A/AmL/wCKo/4S7wp/&#10;0HNP/wDAmL/4qvh+igD7g/4S7wp/0HNP/wDAmL/4qj/hLvCn/Qc0/wD8CYv/AIqvh+igD7g/4S7w&#10;p/0HNP8A/AmL/wCKo/4S7wp/0HNP/wDAmL/4qvh+igD7g/4S7wp/0HNP/wDAmL/4qj/hLvCn/Qc0&#10;/wD8CYv/AIqvh+igD7g/4S7wp/0HNP8A/AmL/wCKo/4S7wp/0HNP/wDAmL/4qvh+ioA+sfFPiSzu&#10;o7UaLq2i3Me91uop7/7LKYmRl/0e5hZmjfdj+Hlc/MK5f4fWXhvwvoF1p+r61pFwxv7q9tI1uUuP&#10;siXLeZ5X2iX95M+7LNK3zMx9hXzh3X/fX+Rp6f8AHu3+e1AH0Zrc2n3WueEfF+i61pFxcaDaXNtL&#10;aXN4kSvHeRx5dHXdsdWjHVfmUkVyOiaAPDmtaX4vtvEGhX+qpPrct9YterFABrM8c+LeXazZhaFV&#10;3MvzqW+7Xjdr/qR/1xi/9Bqc/wCsT/gP/s9WB9QfDxtD8I6DNY6j4j0ua8vb+81G4EFwnlJJeTtK&#10;0abm3bV3bct9773FeX+GtDn8NR6hb/2tp139p1a/1BJIPE93ZR7Lq5edFa3jVkBVXCt/erzAffl+&#10;g/pTe8v1/olQWfbsPi7wwY183W9PV8DcBdRkA/727mpv+Eu8Kf8AQc0//wACYv8A4qvhxfuH6in1&#10;ZB9wf8Jd4U/6Dmn/APgTF/8AFUf8Jd4U/wCg5p//AIExf/FV8P0UAfcH/CXeFP8AoOaf/wCBMX/x&#10;VH/CXeFP+g5p/wD4Exf/ABVfD9FAH3B/wl3hT/oOaf8A+BMX/wAVR/wl3hT/AKDmn/8AgTF/8VXw&#10;/RQB9wf8Jd4U/wCg5p//AIExf/FUf8Jd4U/6Dmn/APgTF/8AFV8P0UAfcH/CXeFP+g5p/wD4Exf/&#10;ABVH/CXeFP8AoOaf/wCBMX/xVfD9FAH3B/wl3hT/AKDmn/8AgTF/8VR/wl3hT/oOaf8A+BMX/wAV&#10;Xw/RQB9wf8Jd4U/6Dmn/APgTF/8AFUf8Jd4U/wCg5p//AIExf/FV8P0UAfcH/CXeFP8AoOaf/wCB&#10;MX/xVH/CXeFP+g5p/wD4Exf/ABVfD9FAH2FrnifTZdLnGha5op1DgxC+nRoCysrYfy23Lx3H3T82&#10;DXnHhex0i08S+Itf1bV9IistctreNrBtRGou08DP++aefawXD7ViX5R97hjXgPZv96T/ANAFNj7f&#10;U/zSgD651HxHYL4dt4tA1jRFv4Eg2w306CBgu3cm6NtyNtztZd20/wAJrxWbwhFc3GraxD4j0ayn&#10;m1bR9ZtLGfUmvg1zpjln8+6k/ebZlwqoqssW0MvVlrzOX/VR/wC9HUa9P+Bj+RqCz6a8Kz6daeKf&#10;EfjLW9a0i3uNdhsraK0tr1Jljis1fDvK23e7NIei/KoHWuM1TSU/4WF4i8WWOs6Zc2et2unwxxxe&#10;IJ9MkjazSRX3rbqyvu3jbu+7ivGo/uQ/5/hFI/8ArG+rUEH2R4f8TaHbaTa2+o6vp0NxCuxk/tIX&#10;mNp43Ty7ZHOO7Vu/8Jd4U/6Dmn/+BMX/AMVXwyP+W31/pU1UwPuD/hLvCn/Qc0//AMCYv/iqP+Eu&#10;8Kf9BzT/APwJi/8Aiq+H6KYH3B/wl3hT/oOaf/4Exf8AxVH/AAl3hT/oOaf/AOBMX/xVfD9FAH3B&#10;/wAJd4U/6Dmn/wDgTF/8VR/wl3hT/oOaf/4Exf8AxVfD9FAH3B/wl3hT/oOaf/4Exf8AxVH/AAl3&#10;hT/oOaf/AOBMX/xVfD9FAH3B/wAJd4U/6Dmn/wDgTF/8VR/wl3hT/oOaf/4Exf8AxVfD9FAH3B/w&#10;l3hT/oOaf/4Exf8AxVH/AAl3hT/oOaf/AOBMX/xVfD9FAH3B/wAJd4U/6Dmn/wDgTF/8VR/wl3hT&#10;/oOaf/4Exf8AxVfD9FAH3B/wl3hT/oOaf/4Exf8AxVH/AAl3hT/oOaf/AOBMX/xVfD9FAH21L4s8&#10;LshWPXtPViCAftMRx7/er5/0vwXbaT438P8AihfiDp2oR6f/AGg2ozXIthd3T3ixquXVtp4j2/wq&#10;igKq9a8jT/2U0p+4f892oA+wYtc8FwXd1bW2q6bbQzWwB8meFBlmfcflbrXi+keHUTSvBHhTVPEG&#10;hxaV4IuTMt7bXym4uwttNbRDYyqsJ2zFpG3NuYfL1rxwf8fMn/XNf/Qnqcfck+g/mtQNHs3hzRFt&#10;Lf4f6Hq+vaDHYfD0qUu7a9DTXhitntIv3TKqwqyPuk+ZvmG1flrf+Jtvp/iq88I6hpGu6YzeHtSk&#10;vJkbVGsnlSS2kg2xzwbmRt0gb/dBFfPneT6L/wChGkb/AFX/AAMf1oKPqfwZq9hpgu49V1Owhjk2&#10;FC+vS6mS3II/0rbsH+796u8/4S7wp/0HNP8A/AmL/wCKr4fHT/vj/wBCNFBB9wf8Jd4U/wCg5p//&#10;AIExf/FUf8Jd4U/6Dmn/APgTF/8AFV8P0VYH3B/wl3hT/oOaf/4Exf8AxVH/AAl3hT/oOaf/AOBM&#10;X/xVfD9FAH3B/wAJd4U/6Dmn/wDgTF/8VR/wl3hT/oOaf/4Exf8AxVfD9FAH3B/wl3hT/oOaf/4E&#10;xf8AxVH/AAl3hT/oOaf/AOBMX/xVfD9FAH3B/wAJd4U/6Dmn/wDgTF/8VR/wl3hT/oOaf/4Exf8A&#10;xVfD9FAH3B/wl3hT/oOaf/4Exf8AxVH/AAl3hT/oOaf/AOBMX/xVfD9FAH3B/wAJd4U/6Dmn/wDg&#10;TF/8VR/wl3hT/oOaf/4Exf8AxVfD9FAH3B/wl3hT/oOaf/4Exf8AxVH/AAl3hT/oOaf/AOBMX/xV&#10;fD9FAH1L42GgeMbWzso/GdnptpBOs9xAHtp4rtV+7HOsjcx7vm2/dbA3ZXiuU8Cabo3hHwReaH4i&#10;8SaNrEyXl/eQGI26JCLm5knXb7/OG/2fur8oFeA/wH/rin8qZdf8eN5/1zP/AKAKAPrnxP4ktLi3&#10;t/7C1bRLnEhFzFcXxt3aGRCp8i4hZmik3EfNtPy5Hy/erx/Q/DC+HrnSNbs/EOiTXOk6xqV/Dp0t&#10;/lFttThEbxfbGDSSTK4L+bIp+8U+7g15OnQf7w/nTu0f1P8AMUkWfUPw/k0fw1ba7cat4g0pr7xB&#10;q9zq80VvdI0ULTBEWKNm2l9qRgs21csTxXmmm6HJo2q+J7qPWNOvIdb1q81SF7fxLc6eFjuNm1Hg&#10;hBTeu35m/iry0/fj/wB5v/QTULfdb/gX9aZET7ZsvFvhsWsAudZ06Oby13qLyOQB8cjexy3171d/&#10;4S7wp/0HNP8A/AmL/wCKr4YHT8V/lU9AH3B/wl3hT/oOaf8A+BMX/wAVR/wl3hT/AKDmn/8AgTF/&#10;8VXw/RQB9wf8Jd4U/wCg5p//AIExf/FUf8Jd4U/6Dmn/APgTF/8AFV8P0UAfcH/CXeFP+g5p/wD4&#10;Exf/ABVH/CXeFP8AoOaf/wCBMX/xVfD9FAH3B/wl/hT/AKDmn/8AgTF/8VXJ+NfEvh298N3lraav&#10;Z3E0hhCRxTo7s3nJwFVua+S6W1/4+7H/AK+Yf/RyVAH35RRRVgf/2VBLAwQUAAYACAAAACEAhYU3&#10;kN0AAAAFAQAADwAAAGRycy9kb3ducmV2LnhtbEyPT0vDQBDF74LfYRnBm93E/qHGbEop6qkIbQXx&#10;Nk2mSWh2NmS3SfrtHb3o5cHjDe/9Jl2NtlE9db52bCCeRKCIc1fUXBr4OLw+LEH5gFxg45gMXMnD&#10;Kru9STEp3MA76vehVFLCPkEDVQhtorXPK7LoJ64lluzkOotBbFfqosNBym2jH6NooS3WLAsVtrSp&#10;KD/vL9bA24DDehq/9NvzaXP9OszfP7cxGXN/N66fQQUaw98x/OALOmTCdHQXLrxqDMgj4Vcle5ou&#10;xB4NzJazOegs1f/ps2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ZUumA8BAAAVwsAAA4AAAAAAAAAAAAAAAAAPAIAAGRycy9lMm9Eb2MueG1sUEsBAi0ACgAAAAAA&#10;AAAhAFn3B/NIBAEASAQBABUAAAAAAAAAAAAAAAAApAYAAGRycy9tZWRpYS9pbWFnZTEuanBlZ1BL&#10;AQItABQABgAIAAAAIQCFhTeQ3QAAAAUBAAAPAAAAAAAAAAAAAAAAAB8LAQBkcnMvZG93bnJldi54&#10;bWxQSwECLQAUAAYACAAAACEAWGCzG7oAAAAiAQAAGQAAAAAAAAAAAAAAAAApDAEAZHJzL19yZWxz&#10;L2Uyb0RvYy54bWwucmVsc1BLBQYAAAAABgAGAH0BAAAaDQEAAAA=&#10;">
                <v:shape id="Picture 16" o:spid="_x0000_s1036" type="#_x0000_t75" style="position:absolute;width:59436;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oBwAAAANsAAAAPAAAAZHJzL2Rvd25yZXYueG1sRE9Li8Iw&#10;EL4L+x/CCF5EU/egpRpFFgT30IMPdq9DMrbFZlKSqPXfbxYEb/PxPWe16W0r7uRD41jBbJqBINbO&#10;NFwpOJ92kxxEiMgGW8ek4EkBNuuPwQoL4x58oPsxViKFcChQQR1jV0gZdE0Ww9R1xIm7OG8xJugr&#10;aTw+Urht5WeWzaXFhlNDjR191aSvx5tVsC21CYvfb7sY97n/mV1MedOlUqNhv12CiNTHt/jl3ps0&#10;fw7/v6QD5PoPAAD//wMAUEsBAi0AFAAGAAgAAAAhANvh9svuAAAAhQEAABMAAAAAAAAAAAAAAAAA&#10;AAAAAFtDb250ZW50X1R5cGVzXS54bWxQSwECLQAUAAYACAAAACEAWvQsW78AAAAVAQAACwAAAAAA&#10;AAAAAAAAAAAfAQAAX3JlbHMvLnJlbHNQSwECLQAUAAYACAAAACEARf16AcAAAADbAAAADwAAAAAA&#10;AAAAAAAAAAAHAgAAZHJzL2Rvd25yZXYueG1sUEsFBgAAAAADAAMAtwAAAPQCAAAAAA==&#10;">
                  <v:imagedata r:id="rId34" o:title=""/>
                </v:shape>
                <v:rect id="Rectangle 18" o:spid="_x0000_s1037" style="position:absolute;left:20002;top:22764;width:762;height: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2AxAAAANsAAAAPAAAAZHJzL2Rvd25yZXYueG1sRI9BawIx&#10;EIXvBf9DmEJvNVsPtmyNIoKgBdHaHupt2Iybxc1kSaKu/945FLzN8N68981k1vtWXSimJrCBt2EB&#10;irgKtuHawO/P8vUDVMrIFtvAZOBGCWbTwdMESxuu/E2Xfa6VhHAq0YDLuSu1TpUjj2kYOmLRjiF6&#10;zLLGWtuIVwn3rR4VxVh7bFgaHHa0cFSd9mdvoN5stovYfiE149v7ardeO/w7GPPy3M8/QWXq88P8&#10;f72ygi+w8osMoKd3AAAA//8DAFBLAQItABQABgAIAAAAIQDb4fbL7gAAAIUBAAATAAAAAAAAAAAA&#10;AAAAAAAAAABbQ29udGVudF9UeXBlc10ueG1sUEsBAi0AFAAGAAgAAAAhAFr0LFu/AAAAFQEAAAsA&#10;AAAAAAAAAAAAAAAAHwEAAF9yZWxzLy5yZWxzUEsBAi0AFAAGAAgAAAAhAJIOrYDEAAAA2wAAAA8A&#10;AAAAAAAAAAAAAAAABwIAAGRycy9kb3ducmV2LnhtbFBLBQYAAAAAAwADALcAAAD4AgAAAAA=&#10;" fillcolor="windowText" strokecolor="windowText" strokeweight="1pt"/>
                <v:shape id="Text Box 2" o:spid="_x0000_s1038" type="#_x0000_t202" style="position:absolute;left:17621;top:22669;width:904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684E6DAA" w14:textId="77777777" w:rsidR="0053158B" w:rsidRPr="00984FDE" w:rsidRDefault="0053158B" w:rsidP="0053158B">
                        <w:pPr>
                          <w:ind w:left="0" w:firstLine="0"/>
                          <w:rPr>
                            <w:b/>
                            <w:bCs/>
                          </w:rPr>
                        </w:pPr>
                        <w:r w:rsidRPr="00984FDE">
                          <w:rPr>
                            <w:b/>
                            <w:bCs/>
                          </w:rPr>
                          <w:t>Study Area</w:t>
                        </w:r>
                      </w:p>
                    </w:txbxContent>
                  </v:textbox>
                </v:shape>
                <w10:anchorlock/>
              </v:group>
            </w:pict>
          </mc:Fallback>
        </mc:AlternateContent>
      </w:r>
    </w:p>
    <w:p w14:paraId="557B1981" w14:textId="77777777" w:rsidR="0053158B" w:rsidRPr="0053158B" w:rsidRDefault="0053158B" w:rsidP="0053158B">
      <w:pPr>
        <w:spacing w:after="160" w:line="480" w:lineRule="auto"/>
        <w:ind w:left="0" w:right="0" w:firstLine="0"/>
        <w:jc w:val="left"/>
        <w:rPr>
          <w:rFonts w:eastAsia="Calibri"/>
          <w:color w:val="auto"/>
          <w:szCs w:val="24"/>
          <w:lang w:val="en-GB"/>
        </w:rPr>
      </w:pPr>
      <w:r w:rsidRPr="0053158B">
        <w:rPr>
          <w:rFonts w:eastAsia="Calibri"/>
          <w:color w:val="auto"/>
          <w:szCs w:val="24"/>
          <w:lang w:val="en-GB"/>
        </w:rPr>
        <w:t>Figure 2.14: Geological map of Ogun State showing Dahomey Basin and the extracted study area (NGSA, 2006).</w:t>
      </w:r>
    </w:p>
    <w:p w14:paraId="6E8E3DEE" w14:textId="77777777" w:rsidR="0053158B" w:rsidRPr="0053158B" w:rsidRDefault="0053158B" w:rsidP="0053158B">
      <w:pPr>
        <w:spacing w:after="160" w:line="259" w:lineRule="auto"/>
        <w:ind w:left="0" w:right="0" w:firstLine="0"/>
        <w:jc w:val="left"/>
        <w:rPr>
          <w:rFonts w:eastAsia="Calibri"/>
          <w:color w:val="auto"/>
          <w:szCs w:val="24"/>
          <w:lang w:val="en-GB"/>
        </w:rPr>
      </w:pPr>
      <w:r w:rsidRPr="0053158B">
        <w:rPr>
          <w:rFonts w:eastAsia="Calibri"/>
          <w:color w:val="auto"/>
          <w:szCs w:val="24"/>
          <w:lang w:val="en-GB"/>
        </w:rPr>
        <w:br w:type="page"/>
      </w:r>
    </w:p>
    <w:p w14:paraId="61EACC05" w14:textId="77777777" w:rsidR="0053158B" w:rsidRPr="0053158B" w:rsidRDefault="0053158B" w:rsidP="0053158B">
      <w:pPr>
        <w:numPr>
          <w:ilvl w:val="0"/>
          <w:numId w:val="44"/>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lastRenderedPageBreak/>
        <w:t>Stratigraphy of the Dahomey Basin</w:t>
      </w:r>
    </w:p>
    <w:p w14:paraId="07A1BFB3"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tertiary sediments of the Dahomey Basin thin out and are particularly cut off from the sediments of the Niger Delta basin against the </w:t>
      </w:r>
      <w:proofErr w:type="spellStart"/>
      <w:r w:rsidRPr="0053158B">
        <w:rPr>
          <w:rFonts w:eastAsia="Calibri"/>
          <w:color w:val="auto"/>
          <w:szCs w:val="24"/>
          <w:lang w:val="en-GB"/>
        </w:rPr>
        <w:t>Okitipupa</w:t>
      </w:r>
      <w:proofErr w:type="spellEnd"/>
      <w:r w:rsidRPr="0053158B">
        <w:rPr>
          <w:rFonts w:eastAsia="Calibri"/>
          <w:color w:val="auto"/>
          <w:szCs w:val="24"/>
          <w:lang w:val="en-GB"/>
        </w:rPr>
        <w:t xml:space="preserve"> ridge of the basement complex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w:t>
      </w:r>
    </w:p>
    <w:p w14:paraId="6343EE5F"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basin is bounded on the west by faults and other tectonic structures associated with the landwards extension of the </w:t>
      </w:r>
      <w:proofErr w:type="spellStart"/>
      <w:r w:rsidRPr="0053158B">
        <w:rPr>
          <w:rFonts w:eastAsia="Calibri"/>
          <w:color w:val="auto"/>
          <w:szCs w:val="24"/>
          <w:lang w:val="en-GB"/>
        </w:rPr>
        <w:t>Romanche</w:t>
      </w:r>
      <w:proofErr w:type="spellEnd"/>
      <w:r w:rsidRPr="0053158B">
        <w:rPr>
          <w:rFonts w:eastAsia="Calibri"/>
          <w:color w:val="auto"/>
          <w:szCs w:val="24"/>
          <w:lang w:val="en-GB"/>
        </w:rPr>
        <w:t xml:space="preserve"> fracture zone (Adegoke et al., 1981). The Benin hinge line similarly marks its eastern limit. It is a major fault structure marking the western limit of the Niger Delta basin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 The oldest dated sediments onshore consist of lower cretaceous grits and sandstones with thin inter-bedded mudstones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w:t>
      </w:r>
    </w:p>
    <w:p w14:paraId="401CA321"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 xml:space="preserve">The most recent and detailed Stratigraphy is that of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 They proposed three new easily recognized lithostratigraphic units of formation rank which are: The Ise formation, The </w:t>
      </w:r>
      <w:proofErr w:type="spellStart"/>
      <w:r w:rsidRPr="0053158B">
        <w:rPr>
          <w:rFonts w:eastAsia="Calibri"/>
          <w:color w:val="auto"/>
          <w:szCs w:val="24"/>
          <w:lang w:val="en-GB"/>
        </w:rPr>
        <w:t>Afowo</w:t>
      </w:r>
      <w:proofErr w:type="spellEnd"/>
      <w:r w:rsidRPr="0053158B">
        <w:rPr>
          <w:rFonts w:eastAsia="Calibri"/>
          <w:color w:val="auto"/>
          <w:szCs w:val="24"/>
          <w:lang w:val="en-GB"/>
        </w:rPr>
        <w:t xml:space="preserve"> formation, and the </w:t>
      </w:r>
      <w:proofErr w:type="spellStart"/>
      <w:r w:rsidRPr="0053158B">
        <w:rPr>
          <w:rFonts w:eastAsia="Calibri"/>
          <w:color w:val="auto"/>
          <w:szCs w:val="24"/>
          <w:lang w:val="en-GB"/>
        </w:rPr>
        <w:t>Araromi</w:t>
      </w:r>
      <w:proofErr w:type="spellEnd"/>
      <w:r w:rsidRPr="0053158B">
        <w:rPr>
          <w:rFonts w:eastAsia="Calibri"/>
          <w:color w:val="auto"/>
          <w:szCs w:val="24"/>
          <w:lang w:val="en-GB"/>
        </w:rPr>
        <w:t xml:space="preserve"> formation. These units make up the Abeokuta Group. Others are the </w:t>
      </w:r>
      <w:proofErr w:type="spellStart"/>
      <w:r w:rsidRPr="0053158B">
        <w:rPr>
          <w:rFonts w:eastAsia="Calibri"/>
          <w:color w:val="auto"/>
          <w:szCs w:val="24"/>
          <w:lang w:val="en-GB"/>
        </w:rPr>
        <w:t>Ewekoro</w:t>
      </w:r>
      <w:proofErr w:type="spellEnd"/>
      <w:r w:rsidRPr="0053158B">
        <w:rPr>
          <w:rFonts w:eastAsia="Calibri"/>
          <w:color w:val="auto"/>
          <w:szCs w:val="24"/>
          <w:lang w:val="en-GB"/>
        </w:rPr>
        <w:t xml:space="preserve"> formation, </w:t>
      </w:r>
      <w:proofErr w:type="spellStart"/>
      <w:r w:rsidRPr="0053158B">
        <w:rPr>
          <w:rFonts w:eastAsia="Calibri"/>
          <w:color w:val="auto"/>
          <w:szCs w:val="24"/>
          <w:lang w:val="en-GB"/>
        </w:rPr>
        <w:t>Oshosun</w:t>
      </w:r>
      <w:proofErr w:type="spellEnd"/>
      <w:r w:rsidRPr="0053158B">
        <w:rPr>
          <w:rFonts w:eastAsia="Calibri"/>
          <w:color w:val="auto"/>
          <w:szCs w:val="24"/>
          <w:lang w:val="en-GB"/>
        </w:rPr>
        <w:t xml:space="preserve"> formation and </w:t>
      </w:r>
      <w:proofErr w:type="spellStart"/>
      <w:r w:rsidRPr="0053158B">
        <w:rPr>
          <w:rFonts w:eastAsia="Calibri"/>
          <w:color w:val="auto"/>
          <w:szCs w:val="24"/>
          <w:lang w:val="en-GB"/>
        </w:rPr>
        <w:t>Ilaro</w:t>
      </w:r>
      <w:proofErr w:type="spellEnd"/>
      <w:r w:rsidRPr="0053158B">
        <w:rPr>
          <w:rFonts w:eastAsia="Calibri"/>
          <w:color w:val="auto"/>
          <w:szCs w:val="24"/>
          <w:lang w:val="en-GB"/>
        </w:rPr>
        <w:t xml:space="preserve"> formation.</w:t>
      </w:r>
    </w:p>
    <w:p w14:paraId="25AB030E" w14:textId="77777777" w:rsidR="0053158B" w:rsidRPr="0053158B" w:rsidRDefault="0053158B" w:rsidP="0053158B">
      <w:pPr>
        <w:numPr>
          <w:ilvl w:val="0"/>
          <w:numId w:val="44"/>
        </w:numPr>
        <w:spacing w:after="240" w:line="480" w:lineRule="auto"/>
        <w:ind w:right="0"/>
        <w:contextualSpacing/>
        <w:jc w:val="left"/>
        <w:rPr>
          <w:rFonts w:eastAsia="Calibri"/>
          <w:b/>
          <w:bCs/>
          <w:color w:val="auto"/>
          <w:szCs w:val="24"/>
          <w:lang w:val="en-GB"/>
        </w:rPr>
      </w:pPr>
      <w:r w:rsidRPr="0053158B">
        <w:rPr>
          <w:rFonts w:eastAsia="Calibri"/>
          <w:b/>
          <w:bCs/>
          <w:color w:val="auto"/>
          <w:szCs w:val="24"/>
          <w:lang w:val="en-GB"/>
        </w:rPr>
        <w:t>Tectonic History of Dahomey Basin</w:t>
      </w:r>
    </w:p>
    <w:p w14:paraId="2CA0F04D" w14:textId="77777777" w:rsidR="0053158B" w:rsidRPr="0053158B" w:rsidRDefault="0053158B" w:rsidP="0053158B">
      <w:pPr>
        <w:spacing w:after="160" w:line="480" w:lineRule="auto"/>
        <w:ind w:left="0" w:right="0" w:firstLine="0"/>
        <w:rPr>
          <w:rFonts w:eastAsia="Calibri"/>
          <w:color w:val="auto"/>
          <w:szCs w:val="24"/>
          <w:lang w:val="en-GB"/>
        </w:rPr>
      </w:pPr>
      <w:r w:rsidRPr="0053158B">
        <w:rPr>
          <w:rFonts w:eastAsia="Calibri"/>
          <w:color w:val="auto"/>
          <w:szCs w:val="24"/>
          <w:lang w:val="en-GB"/>
        </w:rPr>
        <w:t>The West-African coastal basins were initiated during the Mesozoic (Jurassic - Cretaceous) in response to the separation of the African – South American landmasses and the subsequent opening of the Atlantic Ocean. Available stratigraphic evidence suggests that the deposition was initiated in the fault-controlled depression on the crystalline basement complex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 Earlier work on Dahomey revealed that rifting generated a basement subsidence, during the lower Cretaceous (Neocomian) resulted in the deposition of a very thick sedimentary sequence of continental grits and pebbly sand over the entire basin (</w:t>
      </w:r>
      <w:proofErr w:type="spellStart"/>
      <w:r w:rsidRPr="0053158B">
        <w:rPr>
          <w:rFonts w:eastAsia="Calibri"/>
          <w:color w:val="auto"/>
          <w:szCs w:val="24"/>
          <w:lang w:val="en-GB"/>
        </w:rPr>
        <w:t>Omatsola</w:t>
      </w:r>
      <w:proofErr w:type="spellEnd"/>
      <w:r w:rsidRPr="0053158B">
        <w:rPr>
          <w:rFonts w:eastAsia="Calibri"/>
          <w:color w:val="auto"/>
          <w:szCs w:val="24"/>
          <w:lang w:val="en-GB"/>
        </w:rPr>
        <w:t xml:space="preserve"> and Adegoke, 1981).</w:t>
      </w:r>
    </w:p>
    <w:p w14:paraId="6E26DE02" w14:textId="77777777" w:rsidR="002139A8" w:rsidRDefault="0053158B" w:rsidP="0053158B">
      <w:pPr>
        <w:spacing w:after="160" w:line="480" w:lineRule="auto"/>
        <w:ind w:left="0" w:right="0" w:firstLine="0"/>
        <w:rPr>
          <w:rFonts w:eastAsia="Calibri"/>
          <w:color w:val="auto"/>
          <w:szCs w:val="24"/>
          <w:lang w:val="en-GB"/>
        </w:rPr>
        <w:sectPr w:rsidR="002139A8" w:rsidSect="0053158B">
          <w:pgSz w:w="12240" w:h="15840"/>
          <w:pgMar w:top="1440" w:right="1440" w:bottom="1440" w:left="1440" w:header="720" w:footer="720" w:gutter="0"/>
          <w:cols w:space="720"/>
          <w:docGrid w:linePitch="360"/>
        </w:sectPr>
      </w:pPr>
      <w:proofErr w:type="spellStart"/>
      <w:r w:rsidRPr="0053158B">
        <w:rPr>
          <w:rFonts w:eastAsia="Calibri"/>
          <w:color w:val="auto"/>
          <w:szCs w:val="24"/>
          <w:lang w:val="en-GB"/>
        </w:rPr>
        <w:lastRenderedPageBreak/>
        <w:t>Omatsola</w:t>
      </w:r>
      <w:proofErr w:type="spellEnd"/>
      <w:r w:rsidRPr="0053158B">
        <w:rPr>
          <w:rFonts w:eastAsia="Calibri"/>
          <w:color w:val="auto"/>
          <w:szCs w:val="24"/>
          <w:lang w:val="en-GB"/>
        </w:rPr>
        <w:t xml:space="preserve"> and Adegoke, (1981), indicated that there was another period of major tectonic activities, which was associated with the closure, and folding of the Benue trough was observed during the late cretaceous (Santonian) time. Rocks such as granite, gneiss and associated pegmatite as well as the sediments in the Dahomey basin were tilted and blocks faulted. The upliftment and block faulting were accompanied by erosional activities.</w:t>
      </w:r>
    </w:p>
    <w:p w14:paraId="53204D9F" w14:textId="77777777" w:rsidR="002139A8" w:rsidRPr="002139A8" w:rsidRDefault="002139A8" w:rsidP="002139A8">
      <w:pPr>
        <w:spacing w:after="0" w:line="480" w:lineRule="auto"/>
        <w:ind w:left="0" w:right="0" w:firstLine="0"/>
        <w:jc w:val="center"/>
        <w:rPr>
          <w:rFonts w:eastAsia="Calibri"/>
          <w:color w:val="auto"/>
          <w:szCs w:val="24"/>
          <w:lang w:val="en-GB"/>
        </w:rPr>
      </w:pPr>
      <w:r w:rsidRPr="002139A8">
        <w:rPr>
          <w:rFonts w:eastAsia="Calibri"/>
          <w:b/>
          <w:color w:val="auto"/>
          <w:szCs w:val="24"/>
          <w:lang w:val="en-GB"/>
        </w:rPr>
        <w:lastRenderedPageBreak/>
        <w:t>CHAPTER THREE</w:t>
      </w:r>
    </w:p>
    <w:p w14:paraId="194E9D76" w14:textId="77777777" w:rsidR="002139A8" w:rsidRPr="002139A8" w:rsidRDefault="002139A8" w:rsidP="002139A8">
      <w:pPr>
        <w:spacing w:after="0" w:line="480" w:lineRule="auto"/>
        <w:ind w:left="0" w:right="0" w:firstLine="0"/>
        <w:jc w:val="center"/>
        <w:rPr>
          <w:rFonts w:eastAsia="Calibri"/>
          <w:b/>
          <w:color w:val="auto"/>
          <w:szCs w:val="24"/>
          <w:lang w:val="en-GB"/>
        </w:rPr>
      </w:pPr>
      <w:r w:rsidRPr="002139A8">
        <w:rPr>
          <w:rFonts w:eastAsia="Calibri"/>
          <w:b/>
          <w:color w:val="auto"/>
          <w:szCs w:val="24"/>
          <w:lang w:val="en-GB"/>
        </w:rPr>
        <w:t>FIELD METHODOLOGY</w:t>
      </w:r>
    </w:p>
    <w:p w14:paraId="77FB8364" w14:textId="77777777" w:rsidR="002139A8" w:rsidRPr="002139A8" w:rsidRDefault="002139A8" w:rsidP="002139A8">
      <w:pPr>
        <w:numPr>
          <w:ilvl w:val="1"/>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INTRODUCTION</w:t>
      </w:r>
    </w:p>
    <w:p w14:paraId="06EC9721"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This chapter provides a detailed description of the four geophysical techniques and methodology used for data acquisition and data processing. The methods were used because of their ability to delineate the extent of sub-soil variation in both laterally and vertically in depth based on sub-soil physical properties. A detailed description of the data acquisition procedure is discussed as follows.</w:t>
      </w:r>
    </w:p>
    <w:p w14:paraId="3D6E93F2" w14:textId="77777777" w:rsidR="002139A8" w:rsidRPr="002139A8" w:rsidRDefault="002139A8" w:rsidP="002139A8">
      <w:pPr>
        <w:numPr>
          <w:ilvl w:val="1"/>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ELECTRICAL RESISTIVITY METHOD</w:t>
      </w:r>
    </w:p>
    <w:p w14:paraId="562E8547"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Instrumentation</w:t>
      </w:r>
    </w:p>
    <w:p w14:paraId="51BBD0E1" w14:textId="77777777" w:rsidR="002139A8" w:rsidRPr="002139A8" w:rsidRDefault="002139A8" w:rsidP="002139A8">
      <w:pPr>
        <w:spacing w:after="240" w:line="360" w:lineRule="auto"/>
        <w:ind w:left="0" w:right="0" w:firstLine="0"/>
        <w:rPr>
          <w:rFonts w:eastAsia="Calibri"/>
          <w:color w:val="auto"/>
          <w:szCs w:val="24"/>
          <w:lang w:val="en-GB"/>
        </w:rPr>
      </w:pPr>
      <w:r w:rsidRPr="002139A8">
        <w:rPr>
          <w:rFonts w:eastAsia="Calibri"/>
          <w:color w:val="auto"/>
          <w:szCs w:val="24"/>
          <w:lang w:val="en-GB"/>
        </w:rPr>
        <w:t xml:space="preserve">The field materials used are listed below: </w:t>
      </w:r>
    </w:p>
    <w:p w14:paraId="2D492AA5"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 xml:space="preserve">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R8</w:t>
      </w:r>
    </w:p>
    <w:p w14:paraId="6AF5CCC9"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 xml:space="preserve">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R1</w:t>
      </w:r>
    </w:p>
    <w:p w14:paraId="72BE3AD8"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Non-polarized electrodes</w:t>
      </w:r>
    </w:p>
    <w:p w14:paraId="06E46C2E"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Multicore Cable</w:t>
      </w:r>
    </w:p>
    <w:p w14:paraId="0416CFFF"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Hammer</w:t>
      </w:r>
    </w:p>
    <w:p w14:paraId="7A360E59"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Meter Rule</w:t>
      </w:r>
    </w:p>
    <w:p w14:paraId="06D16CB0" w14:textId="77777777" w:rsidR="002139A8" w:rsidRPr="002139A8" w:rsidRDefault="002139A8" w:rsidP="002139A8">
      <w:pPr>
        <w:numPr>
          <w:ilvl w:val="0"/>
          <w:numId w:val="42"/>
        </w:numPr>
        <w:spacing w:after="240" w:line="360" w:lineRule="auto"/>
        <w:ind w:right="0"/>
        <w:contextualSpacing/>
        <w:jc w:val="left"/>
        <w:rPr>
          <w:rFonts w:eastAsia="Calibri"/>
          <w:color w:val="auto"/>
          <w:szCs w:val="24"/>
          <w:lang w:val="en-GB"/>
        </w:rPr>
      </w:pPr>
      <w:r w:rsidRPr="002139A8">
        <w:rPr>
          <w:rFonts w:eastAsia="Calibri"/>
          <w:color w:val="auto"/>
          <w:szCs w:val="24"/>
          <w:lang w:val="en-GB"/>
        </w:rPr>
        <w:t>GPS</w:t>
      </w:r>
    </w:p>
    <w:p w14:paraId="2B435542"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Method Employed</w:t>
      </w:r>
    </w:p>
    <w:p w14:paraId="512A9D17"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Electrical Resistivity method were employed using the 2-D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Electrical Resistivity Tomography and the Vertical Electrical Sounding (VES) techniques.</w:t>
      </w:r>
    </w:p>
    <w:p w14:paraId="6AD96C92" w14:textId="77777777" w:rsidR="002139A8" w:rsidRPr="002139A8" w:rsidRDefault="002139A8" w:rsidP="002139A8">
      <w:pPr>
        <w:spacing w:after="240" w:line="480" w:lineRule="auto"/>
        <w:ind w:left="0" w:right="0" w:firstLine="0"/>
        <w:rPr>
          <w:rFonts w:eastAsia="Calibri"/>
          <w:color w:val="auto"/>
          <w:szCs w:val="24"/>
          <w:lang w:val="en-GB"/>
        </w:rPr>
      </w:pPr>
    </w:p>
    <w:p w14:paraId="3227087D" w14:textId="77777777" w:rsidR="002139A8" w:rsidRPr="002139A8" w:rsidRDefault="002139A8" w:rsidP="002139A8">
      <w:pPr>
        <w:spacing w:after="240" w:line="480" w:lineRule="auto"/>
        <w:ind w:left="0" w:right="0" w:firstLine="0"/>
        <w:rPr>
          <w:rFonts w:eastAsia="Calibri"/>
          <w:color w:val="auto"/>
          <w:szCs w:val="24"/>
          <w:lang w:val="en-GB"/>
        </w:rPr>
      </w:pPr>
    </w:p>
    <w:p w14:paraId="1E7D692C"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Data Acquisition</w:t>
      </w:r>
    </w:p>
    <w:p w14:paraId="4C387495"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R8 (Fig 3.1a) with 112 non-polarized electrodes was used for the 2-D Electrical Resistivity data acquisition along six (6) traverses with a spread of 224 m. Measurements were taken at an electrode spacing of 2 m using the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array method. </w:t>
      </w:r>
    </w:p>
    <w:p w14:paraId="2CDD496D"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While, 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R1 (Fig 3.1b) with two (2) current electrodes and (2) potential electrodes </w:t>
      </w:r>
      <w:proofErr w:type="gramStart"/>
      <w:r w:rsidRPr="002139A8">
        <w:rPr>
          <w:rFonts w:eastAsia="Calibri"/>
          <w:color w:val="auto"/>
          <w:szCs w:val="24"/>
          <w:lang w:val="en-GB"/>
        </w:rPr>
        <w:t>was</w:t>
      </w:r>
      <w:proofErr w:type="gramEnd"/>
      <w:r w:rsidRPr="002139A8">
        <w:rPr>
          <w:rFonts w:eastAsia="Calibri"/>
          <w:color w:val="auto"/>
          <w:szCs w:val="24"/>
          <w:lang w:val="en-GB"/>
        </w:rPr>
        <w:t xml:space="preserve"> used for the Vertical Electrical Sounding using the Schlumberger array, the survey was carried out along seven (7) lines and the Resistance (Ω) of the soil at these points were recorded.</w:t>
      </w:r>
    </w:p>
    <w:p w14:paraId="4056B782"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Data Processing</w:t>
      </w:r>
    </w:p>
    <w:p w14:paraId="59CAD90E"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Electrical Resistivity Tomography (ERT)</w:t>
      </w:r>
    </w:p>
    <w:p w14:paraId="55F5DE54" w14:textId="77777777" w:rsidR="002139A8" w:rsidRPr="002139A8" w:rsidRDefault="002139A8" w:rsidP="002139A8">
      <w:pPr>
        <w:spacing w:after="240" w:line="480" w:lineRule="auto"/>
        <w:ind w:left="0" w:right="0" w:firstLine="0"/>
        <w:rPr>
          <w:rFonts w:eastAsia="Calibri"/>
          <w:color w:val="auto"/>
          <w:szCs w:val="24"/>
          <w:lang w:val="en-GB"/>
        </w:rPr>
      </w:pPr>
      <w:proofErr w:type="spellStart"/>
      <w:r w:rsidRPr="002139A8">
        <w:rPr>
          <w:rFonts w:eastAsia="Calibri"/>
          <w:color w:val="auto"/>
          <w:szCs w:val="24"/>
          <w:lang w:val="en-GB"/>
        </w:rPr>
        <w:t>EarthImager</w:t>
      </w:r>
      <w:proofErr w:type="spellEnd"/>
      <w:r w:rsidRPr="002139A8">
        <w:rPr>
          <w:rFonts w:eastAsia="Calibri"/>
          <w:color w:val="auto"/>
          <w:szCs w:val="24"/>
          <w:lang w:val="en-GB"/>
        </w:rPr>
        <w:t xml:space="preserve"> 2D software was used for the inversion of the 2-D resistivity data. The field data pseudo section and the 2D resistivity structure were produced after running the inversion of the raw data to fill out noise. </w:t>
      </w:r>
    </w:p>
    <w:p w14:paraId="545F1A1A"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Vertical Electrical Sounding (VES)</w:t>
      </w:r>
    </w:p>
    <w:p w14:paraId="5F792C43"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qualitative interpretation of the depth sounding curves was carried out based on distinctive geoelectric characteristics on the number of layers represented by the four types of auxiliary curves (H, K, A and Q) and also from the profiles and maps which involves inspection for patterns/anomaly signatures that are diagnostic of the target. The quantitative interpretation of the depth sounding curves was carried out by adopting the partial curve matching technique (Bhattacharya and Patra, 1968). In order to do this, the VES data were plotted on a transparent overlay. The partial curve matching technique involved the use of a standard two (2) layer master </w:t>
      </w:r>
      <w:r w:rsidRPr="002139A8">
        <w:rPr>
          <w:rFonts w:eastAsia="Calibri"/>
          <w:color w:val="auto"/>
          <w:szCs w:val="24"/>
          <w:lang w:val="en-GB"/>
        </w:rPr>
        <w:br w:type="page"/>
      </w:r>
    </w:p>
    <w:p w14:paraId="46A3F7DB"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77696" behindDoc="0" locked="0" layoutInCell="1" allowOverlap="1" wp14:anchorId="09D9BA90" wp14:editId="00D6D1B3">
            <wp:simplePos x="0" y="0"/>
            <wp:positionH relativeFrom="margin">
              <wp:align>center</wp:align>
            </wp:positionH>
            <wp:positionV relativeFrom="paragraph">
              <wp:posOffset>222190</wp:posOffset>
            </wp:positionV>
            <wp:extent cx="2562225" cy="3109595"/>
            <wp:effectExtent l="0" t="0" r="9525"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210111_045704_0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62225" cy="3109595"/>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(a)</w:t>
      </w:r>
    </w:p>
    <w:p w14:paraId="1B686D85" w14:textId="77777777" w:rsidR="002139A8" w:rsidRPr="002139A8" w:rsidRDefault="002139A8" w:rsidP="002139A8">
      <w:pPr>
        <w:tabs>
          <w:tab w:val="left" w:pos="4306"/>
          <w:tab w:val="center" w:pos="4680"/>
        </w:tabs>
        <w:spacing w:after="0" w:line="480" w:lineRule="auto"/>
        <w:ind w:left="0" w:right="0" w:firstLine="0"/>
        <w:jc w:val="left"/>
        <w:rPr>
          <w:rFonts w:eastAsia="Calibri"/>
          <w:color w:val="auto"/>
          <w:szCs w:val="24"/>
          <w:lang w:val="en-GB"/>
        </w:rPr>
      </w:pPr>
      <w:r w:rsidRPr="002139A8">
        <w:rPr>
          <w:rFonts w:eastAsia="Calibri"/>
          <w:color w:val="auto"/>
          <w:szCs w:val="24"/>
          <w:lang w:val="en-GB"/>
        </w:rPr>
        <w:tab/>
      </w:r>
      <w:r w:rsidRPr="002139A8">
        <w:rPr>
          <w:rFonts w:eastAsia="Calibri"/>
          <w:color w:val="auto"/>
          <w:szCs w:val="24"/>
          <w:lang w:val="en-GB"/>
        </w:rPr>
        <w:tab/>
      </w:r>
    </w:p>
    <w:p w14:paraId="103E3C72" w14:textId="77777777" w:rsidR="002139A8" w:rsidRPr="002139A8" w:rsidRDefault="002139A8" w:rsidP="002139A8">
      <w:pPr>
        <w:tabs>
          <w:tab w:val="left" w:pos="4306"/>
          <w:tab w:val="center" w:pos="4680"/>
        </w:tabs>
        <w:spacing w:after="0" w:line="480" w:lineRule="auto"/>
        <w:ind w:left="0" w:right="0" w:firstLine="0"/>
        <w:jc w:val="center"/>
        <w:rPr>
          <w:rFonts w:eastAsia="Calibri"/>
          <w:color w:val="auto"/>
          <w:szCs w:val="24"/>
          <w:lang w:val="en-GB"/>
        </w:rPr>
      </w:pPr>
      <w:r w:rsidRPr="002139A8">
        <w:rPr>
          <w:rFonts w:eastAsia="Calibri"/>
          <w:noProof/>
          <w:color w:val="auto"/>
          <w:szCs w:val="24"/>
          <w:lang w:val="en-GB" w:eastAsia="en-GB"/>
        </w:rPr>
        <w:drawing>
          <wp:anchor distT="0" distB="0" distL="114300" distR="114300" simplePos="0" relativeHeight="251678720" behindDoc="0" locked="0" layoutInCell="1" allowOverlap="1" wp14:anchorId="4C377A05" wp14:editId="0751024A">
            <wp:simplePos x="0" y="0"/>
            <wp:positionH relativeFrom="margin">
              <wp:posOffset>1595647</wp:posOffset>
            </wp:positionH>
            <wp:positionV relativeFrom="paragraph">
              <wp:posOffset>224646</wp:posOffset>
            </wp:positionV>
            <wp:extent cx="2619375" cy="3492500"/>
            <wp:effectExtent l="0" t="0" r="9525"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1.png"/>
                    <pic:cNvPicPr/>
                  </pic:nvPicPr>
                  <pic:blipFill>
                    <a:blip r:embed="rId36">
                      <a:extLst>
                        <a:ext uri="{28A0092B-C50C-407E-A947-70E740481C1C}">
                          <a14:useLocalDpi xmlns:a14="http://schemas.microsoft.com/office/drawing/2010/main" val="0"/>
                        </a:ext>
                      </a:extLst>
                    </a:blip>
                    <a:stretch>
                      <a:fillRect/>
                    </a:stretch>
                  </pic:blipFill>
                  <pic:spPr>
                    <a:xfrm>
                      <a:off x="0" y="0"/>
                      <a:ext cx="2619375" cy="3492500"/>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(b)</w:t>
      </w:r>
    </w:p>
    <w:p w14:paraId="3EA18C93" w14:textId="77777777" w:rsidR="002139A8" w:rsidRPr="002139A8" w:rsidRDefault="002139A8" w:rsidP="002139A8">
      <w:pPr>
        <w:tabs>
          <w:tab w:val="left" w:pos="4306"/>
          <w:tab w:val="center" w:pos="4680"/>
        </w:tabs>
        <w:spacing w:after="0" w:line="480" w:lineRule="auto"/>
        <w:ind w:left="0" w:right="0" w:firstLine="0"/>
        <w:jc w:val="left"/>
        <w:rPr>
          <w:rFonts w:eastAsia="Calibri"/>
          <w:color w:val="auto"/>
          <w:szCs w:val="24"/>
          <w:lang w:val="en-GB"/>
        </w:rPr>
      </w:pPr>
    </w:p>
    <w:p w14:paraId="569AAEDB"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color w:val="auto"/>
          <w:szCs w:val="24"/>
          <w:lang w:val="en-GB"/>
        </w:rPr>
        <w:t xml:space="preserve">Figure 3.1: (a) 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R8, (b) ABEM </w:t>
      </w:r>
      <w:proofErr w:type="spellStart"/>
      <w:r w:rsidRPr="002139A8">
        <w:rPr>
          <w:rFonts w:eastAsia="Calibri"/>
          <w:color w:val="auto"/>
          <w:szCs w:val="24"/>
          <w:lang w:val="en-GB"/>
        </w:rPr>
        <w:t>SuperSting</w:t>
      </w:r>
      <w:proofErr w:type="spellEnd"/>
      <w:r w:rsidRPr="002139A8">
        <w:rPr>
          <w:rFonts w:eastAsia="Calibri"/>
          <w:color w:val="auto"/>
          <w:szCs w:val="24"/>
          <w:lang w:val="en-GB"/>
        </w:rPr>
        <w:t xml:space="preserve"> R1</w:t>
      </w:r>
      <w:r w:rsidRPr="002139A8">
        <w:rPr>
          <w:rFonts w:eastAsia="Calibri"/>
          <w:color w:val="auto"/>
          <w:szCs w:val="24"/>
          <w:lang w:val="en-GB"/>
        </w:rPr>
        <w:br w:type="page"/>
      </w:r>
    </w:p>
    <w:p w14:paraId="0732DE08"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lastRenderedPageBreak/>
        <w:t>curve and four (4) auxiliary type curves (H, K, A and Q). This procedure requires segment-by- segment curve matching starting from the position with shorter electrode spacing and moving towards those with longer spacing. The result of the VES curves obtained from the partial curve matching were then used to constrain the interpretation by the computer using iteration software known as WINRESIST. This invariably reduces over estimation of depths. The result of the computer iteration shows the qualitative analysis to know the resistivity, thickness and depth. The vertical electrical sounding (VES) results are presented as depth sounding curve obtained from the interpreted data using the WINRESIST software.</w:t>
      </w:r>
    </w:p>
    <w:p w14:paraId="457C7D8C" w14:textId="77777777" w:rsidR="002139A8" w:rsidRPr="002139A8" w:rsidRDefault="002139A8" w:rsidP="002139A8">
      <w:pPr>
        <w:numPr>
          <w:ilvl w:val="1"/>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SEISMIC REFRACTION TOMOGRAPHY</w:t>
      </w:r>
    </w:p>
    <w:p w14:paraId="53E936E1"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velocity of sound travelling through the sub-surface varies with material composition and compaction. Seismic energy transmitted from a source at the surface will undergo refraction at boundaries between different media and eventually return to the surface. Seismic refraction surveying makes use of this phenomenon to determine ground structure by observing the time taken for energy to travel through the subsurface (Reynolds, 2011). </w:t>
      </w:r>
    </w:p>
    <w:p w14:paraId="34EB3978"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Seismic refraction surveying requires three components: a seismic source to generate the signal, a signal-enhancement seismograph to control the survey and record the data, and a series of geophones to detect the arrival of seismic waves at multiple points on the ground surface. Note that for convenience, the passage of seismic energy through the ground is usually represented as </w:t>
      </w:r>
      <w:proofErr w:type="spellStart"/>
      <w:r w:rsidRPr="002139A8">
        <w:rPr>
          <w:rFonts w:eastAsia="Calibri"/>
          <w:color w:val="auto"/>
          <w:szCs w:val="24"/>
          <w:lang w:val="en-GB"/>
        </w:rPr>
        <w:t>raypaths</w:t>
      </w:r>
      <w:proofErr w:type="spellEnd"/>
      <w:r w:rsidRPr="002139A8">
        <w:rPr>
          <w:rFonts w:eastAsia="Calibri"/>
          <w:color w:val="auto"/>
          <w:szCs w:val="24"/>
          <w:lang w:val="en-GB"/>
        </w:rPr>
        <w:t>, although the energy is actually travelling as waves.</w:t>
      </w:r>
    </w:p>
    <w:p w14:paraId="3F08815E" w14:textId="77777777" w:rsidR="002139A8" w:rsidRPr="002139A8" w:rsidRDefault="002139A8" w:rsidP="002139A8">
      <w:pPr>
        <w:spacing w:after="240" w:line="480" w:lineRule="auto"/>
        <w:ind w:left="0" w:right="0" w:firstLine="0"/>
        <w:rPr>
          <w:rFonts w:eastAsia="Calibri"/>
          <w:color w:val="auto"/>
          <w:szCs w:val="24"/>
          <w:lang w:val="en-GB"/>
        </w:rPr>
      </w:pPr>
    </w:p>
    <w:p w14:paraId="4457C5A5" w14:textId="77777777" w:rsidR="002139A8" w:rsidRPr="002139A8" w:rsidRDefault="002139A8" w:rsidP="002139A8">
      <w:pPr>
        <w:spacing w:after="240" w:line="480" w:lineRule="auto"/>
        <w:ind w:left="0" w:right="0" w:firstLine="0"/>
        <w:rPr>
          <w:rFonts w:eastAsia="Calibri"/>
          <w:color w:val="auto"/>
          <w:szCs w:val="24"/>
          <w:lang w:val="en-GB"/>
        </w:rPr>
      </w:pPr>
    </w:p>
    <w:p w14:paraId="76462441"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Instrumentation</w:t>
      </w:r>
    </w:p>
    <w:p w14:paraId="7BE9BF3B"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Seismic refraction surveying requires the following equipment (figure 3.2):</w:t>
      </w:r>
    </w:p>
    <w:p w14:paraId="515A30BF"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An accelerated weight drops.</w:t>
      </w:r>
    </w:p>
    <w:p w14:paraId="0C0CE209"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A group of 48 vertical geophones of 4.5 Hz.</w:t>
      </w:r>
    </w:p>
    <w:p w14:paraId="65483428"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Seismic land cables and wire reel.</w:t>
      </w:r>
    </w:p>
    <w:p w14:paraId="1E05C7E9"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 xml:space="preserve">ABEM </w:t>
      </w:r>
      <w:proofErr w:type="spellStart"/>
      <w:r w:rsidRPr="002139A8">
        <w:rPr>
          <w:rFonts w:eastAsia="Calibri"/>
          <w:color w:val="auto"/>
          <w:szCs w:val="24"/>
          <w:lang w:val="en-GB"/>
        </w:rPr>
        <w:t>Terraloc</w:t>
      </w:r>
      <w:proofErr w:type="spellEnd"/>
      <w:r w:rsidRPr="002139A8">
        <w:rPr>
          <w:rFonts w:eastAsia="Calibri"/>
          <w:color w:val="auto"/>
          <w:szCs w:val="24"/>
          <w:lang w:val="en-GB"/>
        </w:rPr>
        <w:t xml:space="preserve"> Pro</w:t>
      </w:r>
    </w:p>
    <w:p w14:paraId="5ED30644"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Battery.</w:t>
      </w:r>
    </w:p>
    <w:p w14:paraId="60A449A0" w14:textId="77777777" w:rsidR="002139A8" w:rsidRPr="002139A8" w:rsidRDefault="002139A8" w:rsidP="002139A8">
      <w:pPr>
        <w:numPr>
          <w:ilvl w:val="0"/>
          <w:numId w:val="37"/>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Global Positioning System device (GPS).</w:t>
      </w:r>
    </w:p>
    <w:p w14:paraId="19A960AF" w14:textId="77777777" w:rsidR="002139A8" w:rsidRPr="002139A8" w:rsidRDefault="002139A8" w:rsidP="002139A8">
      <w:pPr>
        <w:spacing w:after="240" w:line="480" w:lineRule="auto"/>
        <w:ind w:left="0" w:right="0" w:firstLine="0"/>
        <w:rPr>
          <w:rFonts w:eastAsia="Calibri"/>
          <w:b/>
          <w:bCs/>
          <w:color w:val="auto"/>
          <w:szCs w:val="24"/>
          <w:lang w:val="en-GB"/>
        </w:rPr>
      </w:pPr>
      <w:r w:rsidRPr="002139A8">
        <w:rPr>
          <w:rFonts w:eastAsia="Calibri"/>
          <w:color w:val="auto"/>
          <w:szCs w:val="24"/>
          <w:lang w:val="en-GB"/>
        </w:rPr>
        <w:t>Forty-eight (48) geophones are fixed on the ground surface and connected with a two seismic land cables with forty-eight (48) take out. These seismic cables are used for sending the electric pulse from each geophone to the seismograph to record the seismic signals. A 25 kg accelerated weight drop striking on a metal plate generated the seismic source. During the survey, two offset shots and seven split shots were applied to enhance the processing. The seismic spread lines used 2 m of geophone spacing interval for all lines.</w:t>
      </w:r>
    </w:p>
    <w:p w14:paraId="11EEE016"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digital seismograph used during the acquisition was ABEM </w:t>
      </w:r>
      <w:proofErr w:type="spellStart"/>
      <w:r w:rsidRPr="002139A8">
        <w:rPr>
          <w:rFonts w:eastAsia="Calibri"/>
          <w:color w:val="auto"/>
          <w:szCs w:val="24"/>
          <w:lang w:val="en-GB"/>
        </w:rPr>
        <w:t>Terraloc</w:t>
      </w:r>
      <w:proofErr w:type="spellEnd"/>
      <w:r w:rsidRPr="002139A8">
        <w:rPr>
          <w:rFonts w:eastAsia="Calibri"/>
          <w:color w:val="auto"/>
          <w:szCs w:val="24"/>
          <w:lang w:val="en-GB"/>
        </w:rPr>
        <w:t xml:space="preserve"> Pro, which has a wide range of sampling rates, where the sample rate used during the survey is 100 </w:t>
      </w:r>
      <w:proofErr w:type="spellStart"/>
      <w:r w:rsidRPr="002139A8">
        <w:rPr>
          <w:rFonts w:eastAsia="Calibri"/>
          <w:color w:val="auto"/>
          <w:szCs w:val="24"/>
          <w:lang w:val="en-GB"/>
        </w:rPr>
        <w:t>μs</w:t>
      </w:r>
      <w:proofErr w:type="spellEnd"/>
      <w:r w:rsidRPr="002139A8">
        <w:rPr>
          <w:rFonts w:eastAsia="Calibri"/>
          <w:color w:val="auto"/>
          <w:szCs w:val="24"/>
          <w:lang w:val="en-GB"/>
        </w:rPr>
        <w:t xml:space="preserve"> and the window time length is 4096 </w:t>
      </w:r>
      <w:proofErr w:type="spellStart"/>
      <w:r w:rsidRPr="002139A8">
        <w:rPr>
          <w:rFonts w:eastAsia="Calibri"/>
          <w:color w:val="auto"/>
          <w:szCs w:val="24"/>
          <w:lang w:val="en-GB"/>
        </w:rPr>
        <w:t>ms</w:t>
      </w:r>
      <w:proofErr w:type="spellEnd"/>
      <w:r w:rsidRPr="002139A8">
        <w:rPr>
          <w:rFonts w:eastAsia="Calibri"/>
          <w:color w:val="auto"/>
          <w:szCs w:val="24"/>
          <w:lang w:val="en-GB"/>
        </w:rPr>
        <w:t>.</w:t>
      </w:r>
    </w:p>
    <w:p w14:paraId="14175C8C"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After setting up the instrument, the operator adjusts the digital seismograph and confirms the stand-by of the shooter. The operator monitors the noise condition on seismograph and instructs the shooter for shooting during the lowest possible or acceptable noise.</w:t>
      </w:r>
    </w:p>
    <w:p w14:paraId="5F46354F" w14:textId="77777777" w:rsidR="002139A8" w:rsidRPr="002139A8" w:rsidRDefault="002139A8" w:rsidP="002139A8">
      <w:pPr>
        <w:spacing w:after="160" w:line="259" w:lineRule="auto"/>
        <w:ind w:left="0" w:right="0" w:firstLine="0"/>
        <w:jc w:val="left"/>
        <w:rPr>
          <w:rFonts w:eastAsia="Calibri"/>
          <w:color w:val="auto"/>
          <w:szCs w:val="24"/>
          <w:lang w:val="en-GB"/>
        </w:rPr>
      </w:pPr>
      <w:r w:rsidRPr="002139A8">
        <w:rPr>
          <w:rFonts w:eastAsia="Calibri"/>
          <w:color w:val="auto"/>
          <w:szCs w:val="24"/>
          <w:lang w:val="en-GB"/>
        </w:rPr>
        <w:br w:type="page"/>
      </w:r>
    </w:p>
    <w:p w14:paraId="2377F85C"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79744" behindDoc="0" locked="0" layoutInCell="1" allowOverlap="1" wp14:anchorId="49D1821C" wp14:editId="057952FA">
            <wp:simplePos x="0" y="0"/>
            <wp:positionH relativeFrom="margin">
              <wp:align>right</wp:align>
            </wp:positionH>
            <wp:positionV relativeFrom="paragraph">
              <wp:posOffset>64770</wp:posOffset>
            </wp:positionV>
            <wp:extent cx="5943600" cy="4302760"/>
            <wp:effectExtent l="0" t="0" r="0" b="254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1.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4302760"/>
                    </a:xfrm>
                    <a:prstGeom prst="rect">
                      <a:avLst/>
                    </a:prstGeom>
                  </pic:spPr>
                </pic:pic>
              </a:graphicData>
            </a:graphic>
          </wp:anchor>
        </w:drawing>
      </w:r>
    </w:p>
    <w:p w14:paraId="4C7FA109" w14:textId="77777777" w:rsidR="002139A8" w:rsidRPr="002139A8" w:rsidRDefault="002139A8" w:rsidP="002139A8">
      <w:pPr>
        <w:spacing w:after="240" w:line="480" w:lineRule="auto"/>
        <w:ind w:left="720" w:right="0" w:hanging="720"/>
        <w:jc w:val="left"/>
        <w:rPr>
          <w:rFonts w:eastAsia="Calibri"/>
          <w:color w:val="auto"/>
          <w:szCs w:val="24"/>
          <w:lang w:val="en-GB"/>
        </w:rPr>
      </w:pPr>
      <w:r w:rsidRPr="002139A8">
        <w:rPr>
          <w:rFonts w:eastAsia="Calibri"/>
          <w:color w:val="auto"/>
          <w:szCs w:val="24"/>
          <w:lang w:val="en-GB"/>
        </w:rPr>
        <w:t>Figure 3.2: (a) Accelerated weight drop, (b) 4.5 Hz Geophones, Seismic and Land Cables, (c) Seismogram</w:t>
      </w:r>
    </w:p>
    <w:p w14:paraId="5751B846" w14:textId="77777777" w:rsidR="002139A8" w:rsidRPr="002139A8" w:rsidRDefault="002139A8" w:rsidP="002139A8">
      <w:pPr>
        <w:spacing w:after="160" w:line="259" w:lineRule="auto"/>
        <w:ind w:left="0" w:right="0" w:firstLine="0"/>
        <w:jc w:val="left"/>
        <w:rPr>
          <w:rFonts w:eastAsia="Calibri"/>
          <w:color w:val="auto"/>
          <w:szCs w:val="24"/>
          <w:lang w:val="en-GB"/>
        </w:rPr>
      </w:pPr>
      <w:r w:rsidRPr="002139A8">
        <w:rPr>
          <w:rFonts w:eastAsia="Calibri"/>
          <w:color w:val="auto"/>
          <w:szCs w:val="24"/>
          <w:lang w:val="en-GB"/>
        </w:rPr>
        <w:br w:type="page"/>
      </w:r>
    </w:p>
    <w:p w14:paraId="751745BF"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Field Operation</w:t>
      </w:r>
    </w:p>
    <w:p w14:paraId="18DB94F1"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seismic wave travels down and along the different refractor boundaries. Only critically refracted waves are concerned in seismic refraction survey. The refracted energies are detected by the geophones. After that, it is converted to digital signals before storing in the stacking memory. The seismograph amplifies the electrical signal from several thousand to several ten thousand times and recorded the results in the floppy disk as the waveform data.</w:t>
      </w:r>
    </w:p>
    <w:p w14:paraId="3AEDB266"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Three seismic lines were carried out in the study area based on the research objective and interest and pervious work. The seismic lines have been used to investigate the shallow subsurface structures, and to study the variation in the shear wave velocities in the study area. The length of the spread line for Traverse TR2 is 128 m with 17 geophones overlapping in the second profile (figure 3.3 – Case I), Traverse TR3 is 132 m with 19 geophones overlapping (figure 3.3 – Case II), and Traverse TR4 is 142 m with 24 geophones overlapping (figure 3.3 – Case III). During the survey the longitude, latitude, and elevation must be detected for each shot point location by using the GPS.</w:t>
      </w:r>
    </w:p>
    <w:p w14:paraId="4BE1CC85"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Sample Rate</w:t>
      </w:r>
    </w:p>
    <w:p w14:paraId="306FDF83"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seismic is a continuous time function. In digital record, the seismic signal is sampled at fixed time rate called </w:t>
      </w:r>
      <w:r w:rsidRPr="002139A8">
        <w:rPr>
          <w:rFonts w:eastAsia="Calibri"/>
          <w:i/>
          <w:iCs/>
          <w:color w:val="auto"/>
          <w:szCs w:val="24"/>
          <w:lang w:val="en-GB"/>
        </w:rPr>
        <w:t>sample interval or sample rate</w:t>
      </w:r>
      <w:r w:rsidRPr="002139A8">
        <w:rPr>
          <w:rFonts w:eastAsia="Calibri"/>
          <w:color w:val="auto"/>
          <w:szCs w:val="24"/>
          <w:lang w:val="en-GB"/>
        </w:rPr>
        <w:t xml:space="preserve"> (</w:t>
      </w:r>
      <w:r w:rsidRPr="002139A8">
        <w:rPr>
          <w:rFonts w:eastAsia="Calibri"/>
          <w:i/>
          <w:iCs/>
          <w:color w:val="auto"/>
          <w:szCs w:val="24"/>
          <w:lang w:val="en-GB"/>
        </w:rPr>
        <w:t>∆τ</w:t>
      </w:r>
      <w:r w:rsidRPr="002139A8">
        <w:rPr>
          <w:rFonts w:eastAsia="Calibri"/>
          <w:color w:val="auto"/>
          <w:szCs w:val="24"/>
          <w:lang w:val="en-GB"/>
        </w:rPr>
        <w:t xml:space="preserve">). This step is very important to allow digital processing of the signal and to reduce the large data volumes recorded. </w:t>
      </w:r>
      <w:r w:rsidRPr="002139A8">
        <w:rPr>
          <w:rFonts w:eastAsia="Calibri"/>
          <w:i/>
          <w:iCs/>
          <w:color w:val="auto"/>
          <w:szCs w:val="24"/>
          <w:lang w:val="en-GB"/>
        </w:rPr>
        <w:t>Nyquist frequency</w:t>
      </w:r>
      <w:r w:rsidRPr="002139A8">
        <w:rPr>
          <w:rFonts w:eastAsia="Calibri"/>
          <w:color w:val="auto"/>
          <w:szCs w:val="24"/>
          <w:lang w:val="en-GB"/>
        </w:rPr>
        <w:t xml:space="preserve"> (</w:t>
      </w:r>
      <w:proofErr w:type="spellStart"/>
      <w:r w:rsidRPr="002139A8">
        <w:rPr>
          <w:rFonts w:eastAsia="Calibri"/>
          <w:i/>
          <w:iCs/>
          <w:color w:val="auto"/>
          <w:szCs w:val="24"/>
          <w:lang w:val="en-GB"/>
        </w:rPr>
        <w:t>f</w:t>
      </w:r>
      <w:r w:rsidRPr="002139A8">
        <w:rPr>
          <w:rFonts w:eastAsia="Calibri"/>
          <w:i/>
          <w:iCs/>
          <w:color w:val="auto"/>
          <w:szCs w:val="24"/>
          <w:vertAlign w:val="subscript"/>
          <w:lang w:val="en-GB"/>
        </w:rPr>
        <w:t>Nq</w:t>
      </w:r>
      <w:proofErr w:type="spellEnd"/>
      <w:r w:rsidRPr="002139A8">
        <w:rPr>
          <w:rFonts w:eastAsia="Calibri"/>
          <w:color w:val="auto"/>
          <w:szCs w:val="24"/>
          <w:lang w:val="en-GB"/>
        </w:rPr>
        <w:t xml:space="preserve">) is the highest frequency that can be stored accurately. To ensure no loss of useful signal the sampling frequency must be at least twice the highest frequency contained in the signal. </w:t>
      </w:r>
      <w:r w:rsidRPr="002139A8">
        <w:rPr>
          <w:rFonts w:eastAsia="Calibri"/>
          <w:i/>
          <w:iCs/>
          <w:color w:val="auto"/>
          <w:szCs w:val="24"/>
          <w:lang w:val="en-GB"/>
        </w:rPr>
        <w:t>Aliasing</w:t>
      </w:r>
      <w:r w:rsidRPr="002139A8">
        <w:rPr>
          <w:rFonts w:eastAsia="Calibri"/>
          <w:color w:val="auto"/>
          <w:szCs w:val="24"/>
          <w:lang w:val="en-GB"/>
        </w:rPr>
        <w:t xml:space="preserve"> is the misrepresentation of the frequencies higher than the Nyquist frequency, where those frequencies fold back into the spectrum of the discrete time and appear as low frequencies.</w:t>
      </w:r>
      <w:r w:rsidRPr="002139A8">
        <w:rPr>
          <w:rFonts w:eastAsia="Calibri"/>
          <w:color w:val="auto"/>
          <w:szCs w:val="24"/>
          <w:lang w:val="en-GB"/>
        </w:rPr>
        <w:br w:type="page"/>
      </w:r>
    </w:p>
    <w:p w14:paraId="4EDE6C39" w14:textId="77777777" w:rsidR="002139A8" w:rsidRPr="002139A8" w:rsidRDefault="002139A8" w:rsidP="002139A8">
      <w:pPr>
        <w:spacing w:after="240" w:line="480" w:lineRule="auto"/>
        <w:ind w:left="720" w:right="0" w:firstLine="0"/>
        <w:contextualSpacing/>
        <w:jc w:val="center"/>
        <w:rPr>
          <w:rFonts w:eastAsia="Calibri"/>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80768" behindDoc="0" locked="0" layoutInCell="1" allowOverlap="1" wp14:anchorId="1A70FC64" wp14:editId="7B8F4B50">
            <wp:simplePos x="0" y="0"/>
            <wp:positionH relativeFrom="margin">
              <wp:align>right</wp:align>
            </wp:positionH>
            <wp:positionV relativeFrom="paragraph">
              <wp:posOffset>0</wp:posOffset>
            </wp:positionV>
            <wp:extent cx="5943600" cy="4684395"/>
            <wp:effectExtent l="0" t="0" r="0" b="190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eometry.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4684395"/>
                    </a:xfrm>
                    <a:prstGeom prst="rect">
                      <a:avLst/>
                    </a:prstGeom>
                  </pic:spPr>
                </pic:pic>
              </a:graphicData>
            </a:graphic>
          </wp:anchor>
        </w:drawing>
      </w:r>
    </w:p>
    <w:p w14:paraId="45EA930F" w14:textId="77777777" w:rsidR="002139A8" w:rsidRPr="002139A8" w:rsidRDefault="002139A8" w:rsidP="002139A8">
      <w:pPr>
        <w:spacing w:after="240" w:line="480" w:lineRule="auto"/>
        <w:ind w:left="720" w:right="0" w:firstLine="0"/>
        <w:contextualSpacing/>
        <w:jc w:val="left"/>
        <w:rPr>
          <w:rFonts w:eastAsia="Calibri"/>
          <w:color w:val="auto"/>
          <w:szCs w:val="24"/>
          <w:lang w:val="en-GB"/>
        </w:rPr>
      </w:pPr>
      <w:r w:rsidRPr="002139A8">
        <w:rPr>
          <w:rFonts w:eastAsia="Calibri"/>
          <w:color w:val="auto"/>
          <w:szCs w:val="24"/>
          <w:lang w:val="en-GB"/>
        </w:rPr>
        <w:t>Figure 3.3: Seismic Refraction Data Acquisition Geometry</w:t>
      </w:r>
    </w:p>
    <w:p w14:paraId="531883CF" w14:textId="77777777" w:rsidR="002139A8" w:rsidRPr="002139A8" w:rsidRDefault="002139A8" w:rsidP="002139A8">
      <w:pPr>
        <w:spacing w:after="160" w:line="259" w:lineRule="auto"/>
        <w:ind w:left="0" w:right="0" w:firstLine="0"/>
        <w:jc w:val="left"/>
        <w:rPr>
          <w:rFonts w:eastAsia="Calibri"/>
          <w:color w:val="auto"/>
          <w:szCs w:val="24"/>
          <w:lang w:val="en-GB"/>
        </w:rPr>
      </w:pPr>
      <w:r w:rsidRPr="002139A8">
        <w:rPr>
          <w:rFonts w:eastAsia="Calibri"/>
          <w:color w:val="auto"/>
          <w:szCs w:val="24"/>
          <w:lang w:val="en-GB"/>
        </w:rPr>
        <w:br w:type="page"/>
      </w:r>
    </w:p>
    <w:p w14:paraId="6E858279" w14:textId="77777777" w:rsidR="002139A8" w:rsidRPr="002139A8" w:rsidRDefault="002139A8" w:rsidP="002139A8">
      <w:pPr>
        <w:spacing w:after="240" w:line="480" w:lineRule="auto"/>
        <w:ind w:left="0" w:right="0" w:firstLine="0"/>
        <w:rPr>
          <w:iCs/>
          <w:color w:val="auto"/>
          <w:szCs w:val="24"/>
          <w:lang w:val="en-GB"/>
        </w:rPr>
      </w:pPr>
      <m:oMathPara>
        <m:oMath>
          <m:sSub>
            <m:sSubPr>
              <m:ctrlPr>
                <w:rPr>
                  <w:rFonts w:ascii="Cambria Math" w:eastAsia="Calibri" w:hAnsi="Cambria Math"/>
                  <w:i/>
                  <w:color w:val="auto"/>
                  <w:szCs w:val="24"/>
                  <w:lang w:val="en-GB"/>
                </w:rPr>
              </m:ctrlPr>
            </m:sSubPr>
            <m:e>
              <m:r>
                <w:rPr>
                  <w:rFonts w:ascii="Cambria Math" w:eastAsia="Calibri" w:hAnsi="Cambria Math"/>
                  <w:color w:val="auto"/>
                  <w:szCs w:val="24"/>
                  <w:lang w:val="en-GB"/>
                </w:rPr>
                <m:t>f</m:t>
              </m:r>
            </m:e>
            <m:sub>
              <m:r>
                <w:rPr>
                  <w:rFonts w:ascii="Cambria Math" w:eastAsia="Calibri" w:hAnsi="Cambria Math"/>
                  <w:color w:val="auto"/>
                  <w:szCs w:val="24"/>
                  <w:lang w:val="en-GB"/>
                </w:rPr>
                <m:t>Nq</m:t>
              </m:r>
            </m:sub>
          </m:sSub>
          <m:r>
            <w:rPr>
              <w:rFonts w:ascii="Cambria Math" w:eastAsia="Calibri" w:hAnsi="Cambria Math"/>
              <w:color w:val="auto"/>
              <w:szCs w:val="24"/>
              <w:lang w:val="en-GB"/>
            </w:rPr>
            <m:t xml:space="preserve"> = </m:t>
          </m:r>
          <m:f>
            <m:fPr>
              <m:ctrlPr>
                <w:rPr>
                  <w:rFonts w:ascii="Cambria Math" w:eastAsia="Calibri" w:hAnsi="Cambria Math"/>
                  <w:i/>
                  <w:color w:val="auto"/>
                  <w:szCs w:val="24"/>
                  <w:lang w:val="en-GB"/>
                </w:rPr>
              </m:ctrlPr>
            </m:fPr>
            <m:num>
              <m:r>
                <w:rPr>
                  <w:rFonts w:ascii="Cambria Math" w:eastAsia="Calibri" w:hAnsi="Cambria Math"/>
                  <w:color w:val="auto"/>
                  <w:szCs w:val="24"/>
                  <w:lang w:val="en-GB"/>
                </w:rPr>
                <m:t>1</m:t>
              </m:r>
            </m:num>
            <m:den>
              <m:r>
                <w:rPr>
                  <w:rFonts w:ascii="Cambria Math" w:eastAsia="Calibri" w:hAnsi="Cambria Math"/>
                  <w:color w:val="auto"/>
                  <w:szCs w:val="24"/>
                  <w:lang w:val="en-GB"/>
                </w:rPr>
                <m:t>2∆r</m:t>
              </m:r>
            </m:den>
          </m:f>
        </m:oMath>
      </m:oMathPara>
    </w:p>
    <w:p w14:paraId="12EB59D7" w14:textId="77777777" w:rsidR="002139A8" w:rsidRPr="002139A8" w:rsidRDefault="002139A8" w:rsidP="002139A8">
      <w:pPr>
        <w:spacing w:after="240" w:line="480" w:lineRule="auto"/>
        <w:ind w:left="0" w:right="0" w:firstLine="0"/>
        <w:rPr>
          <w:rFonts w:eastAsia="Calibri"/>
          <w:iCs/>
          <w:color w:val="auto"/>
          <w:szCs w:val="24"/>
          <w:lang w:val="en-GB"/>
        </w:rPr>
      </w:pPr>
      <w:r w:rsidRPr="002139A8">
        <w:rPr>
          <w:rFonts w:eastAsia="Calibri"/>
          <w:iCs/>
          <w:color w:val="auto"/>
          <w:szCs w:val="24"/>
          <w:lang w:val="en-GB"/>
        </w:rPr>
        <w:t>Where (∆τ) is the sample rate.</w:t>
      </w:r>
    </w:p>
    <w:p w14:paraId="69E24693"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digital seismograph used during the acquisition was </w:t>
      </w:r>
      <w:r w:rsidRPr="002139A8">
        <w:rPr>
          <w:rFonts w:eastAsia="Calibri"/>
          <w:bCs/>
          <w:color w:val="auto"/>
          <w:szCs w:val="24"/>
          <w:lang w:val="en-GB"/>
        </w:rPr>
        <w:t xml:space="preserve">ABEM </w:t>
      </w:r>
      <w:proofErr w:type="spellStart"/>
      <w:r w:rsidRPr="002139A8">
        <w:rPr>
          <w:rFonts w:eastAsia="Calibri"/>
          <w:bCs/>
          <w:color w:val="auto"/>
          <w:szCs w:val="24"/>
          <w:lang w:val="en-GB"/>
        </w:rPr>
        <w:t>Terraloc</w:t>
      </w:r>
      <w:proofErr w:type="spellEnd"/>
      <w:r w:rsidRPr="002139A8">
        <w:rPr>
          <w:rFonts w:eastAsia="Calibri"/>
          <w:bCs/>
          <w:color w:val="auto"/>
          <w:szCs w:val="24"/>
          <w:lang w:val="en-GB"/>
        </w:rPr>
        <w:t xml:space="preserve"> Pro</w:t>
      </w:r>
      <w:r w:rsidRPr="002139A8">
        <w:rPr>
          <w:rFonts w:eastAsia="Calibri"/>
          <w:color w:val="auto"/>
          <w:szCs w:val="24"/>
          <w:lang w:val="en-GB"/>
        </w:rPr>
        <w:t xml:space="preserve">, which has a wide range of sampling rates (from 20 </w:t>
      </w:r>
      <w:proofErr w:type="spellStart"/>
      <w:r w:rsidRPr="002139A8">
        <w:rPr>
          <w:rFonts w:eastAsia="Calibri"/>
          <w:color w:val="auto"/>
          <w:szCs w:val="24"/>
          <w:lang w:val="en-GB"/>
        </w:rPr>
        <w:t>μs</w:t>
      </w:r>
      <w:proofErr w:type="spellEnd"/>
      <w:r w:rsidRPr="002139A8">
        <w:rPr>
          <w:rFonts w:eastAsia="Calibri"/>
          <w:color w:val="auto"/>
          <w:szCs w:val="24"/>
          <w:lang w:val="en-GB"/>
        </w:rPr>
        <w:t xml:space="preserve"> to 10 </w:t>
      </w:r>
      <w:proofErr w:type="spellStart"/>
      <w:r w:rsidRPr="002139A8">
        <w:rPr>
          <w:rFonts w:eastAsia="Calibri"/>
          <w:color w:val="auto"/>
          <w:szCs w:val="24"/>
          <w:lang w:val="en-GB"/>
        </w:rPr>
        <w:t>ms</w:t>
      </w:r>
      <w:proofErr w:type="spellEnd"/>
      <w:r w:rsidRPr="002139A8">
        <w:rPr>
          <w:rFonts w:eastAsia="Calibri"/>
          <w:color w:val="auto"/>
          <w:szCs w:val="24"/>
          <w:lang w:val="en-GB"/>
        </w:rPr>
        <w:t xml:space="preserve">). So, the sample rate used during the survey is 100 </w:t>
      </w:r>
      <w:proofErr w:type="spellStart"/>
      <w:r w:rsidRPr="002139A8">
        <w:rPr>
          <w:rFonts w:eastAsia="Calibri"/>
          <w:color w:val="auto"/>
          <w:szCs w:val="24"/>
          <w:lang w:val="en-GB"/>
        </w:rPr>
        <w:t>μs</w:t>
      </w:r>
      <w:proofErr w:type="spellEnd"/>
      <w:r w:rsidRPr="002139A8">
        <w:rPr>
          <w:rFonts w:eastAsia="Calibri"/>
          <w:color w:val="auto"/>
          <w:szCs w:val="24"/>
          <w:lang w:val="en-GB"/>
        </w:rPr>
        <w:t xml:space="preserve"> and the window time length is 102.4 </w:t>
      </w:r>
      <w:proofErr w:type="spellStart"/>
      <w:r w:rsidRPr="002139A8">
        <w:rPr>
          <w:rFonts w:eastAsia="Calibri"/>
          <w:color w:val="auto"/>
          <w:szCs w:val="24"/>
          <w:lang w:val="en-GB"/>
        </w:rPr>
        <w:t>ms</w:t>
      </w:r>
      <w:proofErr w:type="spellEnd"/>
      <w:r w:rsidRPr="002139A8">
        <w:rPr>
          <w:rFonts w:eastAsia="Calibri"/>
          <w:color w:val="auto"/>
          <w:szCs w:val="24"/>
          <w:lang w:val="en-GB"/>
        </w:rPr>
        <w:t>, so the Nyquist frequency will equal 5 Hz.</w:t>
      </w:r>
    </w:p>
    <w:p w14:paraId="28BA5B75"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Stacking</w:t>
      </w:r>
    </w:p>
    <w:p w14:paraId="10535A1E"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Stacking plays an important role in improving signal-to-noise ratio and imaging quality of seismic data. Seismic traces from the same shot point in each spread line are gathered together and summed, or 'stacked'. The seismograph used during the acquisition able to stack the data automatically until 256 traces.</w:t>
      </w:r>
    </w:p>
    <w:p w14:paraId="68B4F6BB"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Seismic Data Processing</w:t>
      </w:r>
    </w:p>
    <w:p w14:paraId="016A48DE"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seismic refraction surveying method uses seismic energy that returns to the surface after travelling through the ground along refracted ray paths. Unlike in seismic reflection method, in refracted method only few processing steps will be used to enhance the data and eliminate the noises.</w:t>
      </w:r>
    </w:p>
    <w:p w14:paraId="657A1376"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bookmarkStart w:id="4" w:name="_Hlk61905829"/>
      <w:r w:rsidRPr="002139A8">
        <w:rPr>
          <w:rFonts w:eastAsia="Calibri"/>
          <w:b/>
          <w:bCs/>
          <w:color w:val="auto"/>
          <w:szCs w:val="24"/>
          <w:lang w:val="en-GB"/>
        </w:rPr>
        <w:t>DC Offset Removal</w:t>
      </w:r>
    </w:p>
    <w:bookmarkEnd w:id="4"/>
    <w:p w14:paraId="17497328"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This step is the first thing applied to the data after gather it from the seismograph. DC offset (also called DC bias, DC component, or DC coefficient) is a frequency component at 0 Hz. The DC offset will be made of very low frequency components, so we should be able to remove this by using a high-pass filter with a cut-off of around 15 Hz. In this thesis, the software used called Reflex2DQuick to remove the DC (or zero frequency) component of the seismic data (Fig. 3.4b).</w:t>
      </w:r>
    </w:p>
    <w:p w14:paraId="77D389F0"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Geometry Assignment and Editing</w:t>
      </w:r>
    </w:p>
    <w:p w14:paraId="095FB62D"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geometry of the field is written into the data (trace headers) in order to associate each trace with its respective shot, offset, channel, and CMP. This is done by detect the longitude, latitude, and elevation of each shot point and geophone by using the GPS. After the Geometry assignment and the DC offset removal, we can edit the seismic data to mute the bad traces (noisy channels, poorly planted geophones, channels contaminated by power line noise, etc.) or fixing the polarity problems.</w:t>
      </w:r>
    </w:p>
    <w:p w14:paraId="37DC84BC"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Picking the First Arrivals and Create the Travel Time Curves</w:t>
      </w:r>
    </w:p>
    <w:p w14:paraId="21DCF677"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When performing an exploration refraction experiment, the times of arrival of the first wave is the only information extracted from the recorded seismograms that is used (See figure 3.5). Picking the first arrivals may be difficult at remote geophones where the signal-to-noise ratio is poor. Some of the later peaks and troughs in the same wave train are likely to be stronger, and it is sometimes possible to work back from these to estimate the position of the first break. Picking the first arrivals has been done by using software called REFLEXW 2D-dataanalysis (Fig. 3.5).</w:t>
      </w:r>
    </w:p>
    <w:p w14:paraId="34E808BA"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data extracted from a refraction survey consist of sets of first-arrival times measured at geophones at various distances from the source positions. Since these are plotted against vertical time axes and horizontal distance axes (</w:t>
      </w:r>
      <w:r w:rsidRPr="002139A8">
        <w:rPr>
          <w:rFonts w:eastAsia="Calibri"/>
          <w:i/>
          <w:iCs/>
          <w:color w:val="auto"/>
          <w:szCs w:val="24"/>
          <w:lang w:val="en-GB"/>
        </w:rPr>
        <w:t>the diagram called travel time curve or time-distance curve</w:t>
      </w:r>
      <w:r w:rsidRPr="002139A8">
        <w:rPr>
          <w:rFonts w:eastAsia="Calibri"/>
          <w:color w:val="auto"/>
          <w:szCs w:val="24"/>
          <w:lang w:val="en-GB"/>
        </w:rPr>
        <w:t xml:space="preserve">), the slope of any line is equal to the reciprocal of a velocity </w:t>
      </w:r>
      <w:r w:rsidRPr="002139A8">
        <w:rPr>
          <w:rFonts w:eastAsia="Calibri"/>
          <w:i/>
          <w:iCs/>
          <w:color w:val="auto"/>
          <w:szCs w:val="24"/>
          <w:lang w:val="en-GB"/>
        </w:rPr>
        <w:t>i.e., steep slopes correspond to slow velocities, while the gentle slope correspond to high velocities</w:t>
      </w:r>
      <w:r w:rsidRPr="002139A8">
        <w:rPr>
          <w:rFonts w:eastAsia="Calibri"/>
          <w:color w:val="auto"/>
          <w:szCs w:val="24"/>
          <w:lang w:val="en-GB"/>
        </w:rPr>
        <w:t>. All the data for a spread are</w:t>
      </w:r>
      <w:r w:rsidRPr="002139A8">
        <w:rPr>
          <w:rFonts w:eastAsia="Calibri"/>
          <w:i/>
          <w:iCs/>
          <w:color w:val="auto"/>
          <w:szCs w:val="24"/>
          <w:lang w:val="en-GB"/>
        </w:rPr>
        <w:br w:type="page"/>
      </w:r>
    </w:p>
    <w:p w14:paraId="44A384B6" w14:textId="77777777" w:rsidR="002139A8" w:rsidRPr="002139A8" w:rsidRDefault="002139A8" w:rsidP="002139A8">
      <w:pPr>
        <w:spacing w:after="240" w:line="480" w:lineRule="auto"/>
        <w:ind w:left="0" w:right="0" w:firstLine="0"/>
        <w:jc w:val="center"/>
        <w:rPr>
          <w:rFonts w:eastAsia="Calibri"/>
          <w:iCs/>
          <w:color w:val="auto"/>
          <w:szCs w:val="24"/>
          <w:lang w:val="en-GB"/>
        </w:rPr>
      </w:pPr>
      <w:r w:rsidRPr="002139A8">
        <w:rPr>
          <w:rFonts w:eastAsia="Calibri"/>
          <w:i/>
          <w:iCs/>
          <w:noProof/>
          <w:color w:val="auto"/>
          <w:szCs w:val="24"/>
          <w:lang w:val="en-GB" w:eastAsia="en-GB"/>
        </w:rPr>
        <w:lastRenderedPageBreak/>
        <w:drawing>
          <wp:anchor distT="0" distB="0" distL="114300" distR="114300" simplePos="0" relativeHeight="251681792" behindDoc="0" locked="0" layoutInCell="1" allowOverlap="1" wp14:anchorId="434924BD" wp14:editId="6813370E">
            <wp:simplePos x="0" y="0"/>
            <wp:positionH relativeFrom="margin">
              <wp:posOffset>28575</wp:posOffset>
            </wp:positionH>
            <wp:positionV relativeFrom="paragraph">
              <wp:posOffset>238125</wp:posOffset>
            </wp:positionV>
            <wp:extent cx="5943600" cy="2753360"/>
            <wp:effectExtent l="0" t="0" r="0" b="8890"/>
            <wp:wrapTopAndBottom/>
            <wp:docPr id="6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8"/>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943600" cy="2753360"/>
                    </a:xfrm>
                    <a:prstGeom prst="rect">
                      <a:avLst/>
                    </a:prstGeom>
                  </pic:spPr>
                </pic:pic>
              </a:graphicData>
            </a:graphic>
          </wp:anchor>
        </w:drawing>
      </w:r>
      <w:r w:rsidRPr="002139A8">
        <w:rPr>
          <w:rFonts w:eastAsia="Calibri"/>
          <w:iCs/>
          <w:color w:val="auto"/>
          <w:szCs w:val="24"/>
          <w:lang w:val="en-GB"/>
        </w:rPr>
        <w:t>(a)</w:t>
      </w:r>
    </w:p>
    <w:p w14:paraId="50271C59" w14:textId="77777777" w:rsidR="002139A8" w:rsidRPr="002139A8" w:rsidRDefault="002139A8" w:rsidP="002139A8">
      <w:pPr>
        <w:spacing w:after="240" w:line="480" w:lineRule="auto"/>
        <w:ind w:left="0" w:right="0" w:firstLine="0"/>
        <w:rPr>
          <w:rFonts w:eastAsia="Calibri"/>
          <w:i/>
          <w:iCs/>
          <w:color w:val="auto"/>
          <w:szCs w:val="24"/>
          <w:lang w:val="en-GB"/>
        </w:rPr>
      </w:pPr>
    </w:p>
    <w:p w14:paraId="07776132" w14:textId="77777777" w:rsidR="002139A8" w:rsidRPr="002139A8" w:rsidRDefault="002139A8" w:rsidP="002139A8">
      <w:pPr>
        <w:spacing w:after="240" w:line="480" w:lineRule="auto"/>
        <w:ind w:left="0" w:right="0" w:firstLine="0"/>
        <w:jc w:val="center"/>
        <w:rPr>
          <w:rFonts w:eastAsia="Calibri"/>
          <w:iCs/>
          <w:color w:val="auto"/>
          <w:szCs w:val="24"/>
          <w:lang w:val="en-GB"/>
        </w:rPr>
      </w:pPr>
      <w:r w:rsidRPr="002139A8">
        <w:rPr>
          <w:rFonts w:eastAsia="Calibri"/>
          <w:iCs/>
          <w:noProof/>
          <w:color w:val="auto"/>
          <w:szCs w:val="24"/>
          <w:lang w:val="en-GB" w:eastAsia="en-GB"/>
        </w:rPr>
        <w:drawing>
          <wp:anchor distT="0" distB="0" distL="114300" distR="114300" simplePos="0" relativeHeight="251682816" behindDoc="0" locked="0" layoutInCell="1" allowOverlap="1" wp14:anchorId="44341078" wp14:editId="1C689327">
            <wp:simplePos x="0" y="0"/>
            <wp:positionH relativeFrom="margin">
              <wp:align>right</wp:align>
            </wp:positionH>
            <wp:positionV relativeFrom="paragraph">
              <wp:posOffset>258445</wp:posOffset>
            </wp:positionV>
            <wp:extent cx="5928360" cy="2676525"/>
            <wp:effectExtent l="0" t="0" r="0" b="9525"/>
            <wp:wrapTopAndBottom/>
            <wp:docPr id="7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0"/>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5928360" cy="2676525"/>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iCs/>
          <w:color w:val="auto"/>
          <w:szCs w:val="24"/>
          <w:lang w:val="en-GB"/>
        </w:rPr>
        <w:t xml:space="preserve"> (b)</w:t>
      </w:r>
    </w:p>
    <w:p w14:paraId="09D86CFF" w14:textId="77777777" w:rsidR="002139A8" w:rsidRPr="002139A8" w:rsidRDefault="002139A8" w:rsidP="002139A8">
      <w:pPr>
        <w:spacing w:after="240" w:line="480" w:lineRule="auto"/>
        <w:ind w:left="0" w:right="0" w:firstLine="0"/>
        <w:rPr>
          <w:rFonts w:eastAsia="Calibri"/>
          <w:i/>
          <w:iCs/>
          <w:color w:val="auto"/>
          <w:szCs w:val="24"/>
          <w:lang w:val="en-GB"/>
        </w:rPr>
      </w:pPr>
    </w:p>
    <w:p w14:paraId="4EDA1E18" w14:textId="77777777" w:rsidR="002139A8" w:rsidRPr="002139A8" w:rsidRDefault="002139A8" w:rsidP="002139A8">
      <w:pPr>
        <w:spacing w:after="240" w:line="480" w:lineRule="auto"/>
        <w:ind w:left="720" w:right="0" w:hanging="720"/>
        <w:jc w:val="left"/>
        <w:rPr>
          <w:rFonts w:eastAsia="Calibri"/>
          <w:iCs/>
          <w:color w:val="auto"/>
          <w:szCs w:val="24"/>
          <w:lang w:val="en-GB"/>
        </w:rPr>
      </w:pPr>
      <w:r w:rsidRPr="002139A8">
        <w:rPr>
          <w:rFonts w:eastAsia="Calibri"/>
          <w:iCs/>
          <w:color w:val="auto"/>
          <w:szCs w:val="24"/>
          <w:lang w:val="en-GB"/>
        </w:rPr>
        <w:t>Figure 3.4: Seismic trace processing (a) Before and (b) after applying DC offset removal and frequency filtering.</w:t>
      </w:r>
    </w:p>
    <w:p w14:paraId="20C1660C" w14:textId="77777777" w:rsidR="002139A8" w:rsidRPr="002139A8" w:rsidRDefault="002139A8" w:rsidP="002139A8">
      <w:pPr>
        <w:spacing w:after="160" w:line="259" w:lineRule="auto"/>
        <w:ind w:left="0" w:right="0" w:firstLine="0"/>
        <w:jc w:val="left"/>
        <w:rPr>
          <w:rFonts w:eastAsia="Calibri"/>
          <w:iCs/>
          <w:color w:val="auto"/>
          <w:szCs w:val="24"/>
          <w:lang w:val="en-GB"/>
        </w:rPr>
      </w:pPr>
      <w:r w:rsidRPr="002139A8">
        <w:rPr>
          <w:rFonts w:eastAsia="Calibri"/>
          <w:iCs/>
          <w:color w:val="auto"/>
          <w:szCs w:val="24"/>
          <w:lang w:val="en-GB"/>
        </w:rPr>
        <w:br w:type="page"/>
      </w:r>
    </w:p>
    <w:p w14:paraId="3674A058" w14:textId="77777777" w:rsidR="002139A8" w:rsidRPr="002139A8" w:rsidRDefault="002139A8" w:rsidP="002139A8">
      <w:pPr>
        <w:spacing w:after="240" w:line="480" w:lineRule="auto"/>
        <w:ind w:left="0" w:right="0" w:firstLine="0"/>
        <w:rPr>
          <w:rFonts w:eastAsia="Calibri"/>
          <w:i/>
          <w:iCs/>
          <w:color w:val="auto"/>
          <w:szCs w:val="24"/>
          <w:lang w:val="en-GB"/>
        </w:rPr>
      </w:pPr>
      <w:r w:rsidRPr="002139A8">
        <w:rPr>
          <w:rFonts w:eastAsia="Calibri"/>
          <w:i/>
          <w:iCs/>
          <w:noProof/>
          <w:color w:val="auto"/>
          <w:szCs w:val="24"/>
          <w:lang w:val="en-GB" w:eastAsia="en-GB"/>
        </w:rPr>
        <w:lastRenderedPageBreak/>
        <w:drawing>
          <wp:anchor distT="0" distB="0" distL="114300" distR="114300" simplePos="0" relativeHeight="251683840" behindDoc="0" locked="0" layoutInCell="1" allowOverlap="1" wp14:anchorId="72E2048C" wp14:editId="63D576B4">
            <wp:simplePos x="0" y="0"/>
            <wp:positionH relativeFrom="margin">
              <wp:align>right</wp:align>
            </wp:positionH>
            <wp:positionV relativeFrom="paragraph">
              <wp:posOffset>0</wp:posOffset>
            </wp:positionV>
            <wp:extent cx="5943600" cy="2409825"/>
            <wp:effectExtent l="0" t="0" r="0" b="9525"/>
            <wp:wrapTopAndBottom/>
            <wp:docPr id="7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5943600" cy="2409825"/>
                    </a:xfrm>
                    <a:prstGeom prst="rect">
                      <a:avLst/>
                    </a:prstGeom>
                  </pic:spPr>
                </pic:pic>
              </a:graphicData>
            </a:graphic>
          </wp:anchor>
        </w:drawing>
      </w:r>
    </w:p>
    <w:p w14:paraId="33381C79" w14:textId="77777777" w:rsidR="002139A8" w:rsidRPr="002139A8" w:rsidRDefault="002139A8" w:rsidP="002139A8">
      <w:pPr>
        <w:spacing w:after="240" w:line="480" w:lineRule="auto"/>
        <w:ind w:left="0" w:right="0" w:firstLine="0"/>
        <w:jc w:val="left"/>
        <w:rPr>
          <w:rFonts w:eastAsia="Calibri"/>
          <w:iCs/>
          <w:color w:val="auto"/>
          <w:szCs w:val="24"/>
          <w:lang w:val="en-GB"/>
        </w:rPr>
      </w:pPr>
      <w:r w:rsidRPr="002139A8">
        <w:rPr>
          <w:rFonts w:eastAsia="Calibri"/>
          <w:iCs/>
          <w:color w:val="auto"/>
          <w:szCs w:val="24"/>
          <w:lang w:val="en-GB"/>
        </w:rPr>
        <w:t>Figure 3.5: First Arrival Picks</w:t>
      </w:r>
    </w:p>
    <w:p w14:paraId="0AA912E5" w14:textId="77777777" w:rsidR="002139A8" w:rsidRPr="002139A8" w:rsidRDefault="002139A8" w:rsidP="002139A8">
      <w:pPr>
        <w:spacing w:after="160" w:line="259" w:lineRule="auto"/>
        <w:ind w:left="0" w:right="0" w:firstLine="0"/>
        <w:jc w:val="left"/>
        <w:rPr>
          <w:rFonts w:eastAsia="Calibri"/>
          <w:i/>
          <w:iCs/>
          <w:color w:val="auto"/>
          <w:szCs w:val="24"/>
          <w:lang w:val="en-GB"/>
        </w:rPr>
      </w:pPr>
      <w:r w:rsidRPr="002139A8">
        <w:rPr>
          <w:rFonts w:eastAsia="Calibri"/>
          <w:i/>
          <w:iCs/>
          <w:color w:val="auto"/>
          <w:szCs w:val="24"/>
          <w:lang w:val="en-GB"/>
        </w:rPr>
        <w:br w:type="page"/>
      </w:r>
    </w:p>
    <w:p w14:paraId="134692DE"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lastRenderedPageBreak/>
        <w:t xml:space="preserve">plotted on a single diagram (Fig. 3.6a). The travel time curves has been done by using REFLEXW </w:t>
      </w:r>
      <w:proofErr w:type="spellStart"/>
      <w:r w:rsidRPr="002139A8">
        <w:rPr>
          <w:rFonts w:eastAsia="Calibri"/>
          <w:color w:val="auto"/>
          <w:szCs w:val="24"/>
          <w:lang w:val="en-GB"/>
        </w:rPr>
        <w:t>traveltime</w:t>
      </w:r>
      <w:proofErr w:type="spellEnd"/>
      <w:r w:rsidRPr="002139A8">
        <w:rPr>
          <w:rFonts w:eastAsia="Calibri"/>
          <w:color w:val="auto"/>
          <w:szCs w:val="24"/>
          <w:lang w:val="en-GB"/>
        </w:rPr>
        <w:t xml:space="preserve"> analysis.</w:t>
      </w:r>
    </w:p>
    <w:p w14:paraId="157D008E"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travel time curves that represent the Traverse TR2 (Figure 3.6b) shows that there are three different layers since there are three different slopes, but then there is other information can be notice from this diagram.</w:t>
      </w:r>
    </w:p>
    <w:p w14:paraId="778AFA02"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Velocity Modelling</w:t>
      </w:r>
    </w:p>
    <w:p w14:paraId="29A6284C"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interpretation of seismic refraction data is done by the modelling and inversion of the acquired seismic velocities. Those velocities determined from the </w:t>
      </w:r>
      <w:proofErr w:type="spellStart"/>
      <w:r w:rsidRPr="002139A8">
        <w:rPr>
          <w:rFonts w:eastAsia="Calibri"/>
          <w:color w:val="auto"/>
          <w:szCs w:val="24"/>
          <w:lang w:val="en-GB"/>
        </w:rPr>
        <w:t>traveltime</w:t>
      </w:r>
      <w:proofErr w:type="spellEnd"/>
      <w:r w:rsidRPr="002139A8">
        <w:rPr>
          <w:rFonts w:eastAsia="Calibri"/>
          <w:color w:val="auto"/>
          <w:szCs w:val="24"/>
          <w:lang w:val="en-GB"/>
        </w:rPr>
        <w:t xml:space="preserve"> plot for each seismic line. By modelling the paths taken through the subsurface by the seismic energy, or “raytracing”, the thickness and extension of each layer in the model can be adjusted in an iterative manner until a solution is achieved. This produces a cross-sectional velocity model of the subsurface. Borehole records can further calibrate the data to provide levels of the subsurface layers across the survey line.</w:t>
      </w:r>
    </w:p>
    <w:p w14:paraId="6664B1F7"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There are many techniques used for seismic refraction inversion, one of these techniques known as the </w:t>
      </w:r>
      <w:r w:rsidRPr="002139A8">
        <w:rPr>
          <w:rFonts w:eastAsia="Calibri"/>
          <w:b/>
          <w:bCs/>
          <w:i/>
          <w:iCs/>
          <w:color w:val="auto"/>
          <w:szCs w:val="24"/>
          <w:lang w:val="en-GB"/>
        </w:rPr>
        <w:t>Tomographic method</w:t>
      </w:r>
      <w:r w:rsidRPr="002139A8">
        <w:rPr>
          <w:rFonts w:eastAsia="Calibri"/>
          <w:color w:val="auto"/>
          <w:szCs w:val="24"/>
          <w:lang w:val="en-GB"/>
        </w:rPr>
        <w:t>, which will be applied during this study. The tomographic method, involves the creation of an initial velocity model, and then iteratively tracing rays through the model, comparing the calculated travel times to the measured travel times, modifying the model, and repeating the process until the difference between calculated and measured times is minimized.</w:t>
      </w:r>
    </w:p>
    <w:p w14:paraId="400C4013"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initial velocity model is created by using the </w:t>
      </w:r>
      <w:r w:rsidRPr="002139A8">
        <w:rPr>
          <w:rFonts w:eastAsia="Calibri"/>
          <w:b/>
          <w:bCs/>
          <w:i/>
          <w:iCs/>
          <w:color w:val="auto"/>
          <w:szCs w:val="24"/>
          <w:lang w:val="en-GB"/>
        </w:rPr>
        <w:t>time-term technique</w:t>
      </w:r>
      <w:r w:rsidRPr="002139A8">
        <w:rPr>
          <w:rFonts w:eastAsia="Calibri"/>
          <w:color w:val="auto"/>
          <w:szCs w:val="24"/>
          <w:lang w:val="en-GB"/>
        </w:rPr>
        <w:t>, which is a linear Least-Squares approach to determining the best discrete-layer solution to the data. The tomographic method provides more realistic profiles where there are gradational vertical changes in velocity</w:t>
      </w:r>
      <w:r w:rsidRPr="002139A8">
        <w:rPr>
          <w:rFonts w:eastAsia="Calibri"/>
          <w:color w:val="auto"/>
          <w:szCs w:val="24"/>
          <w:lang w:val="en-GB"/>
        </w:rPr>
        <w:br w:type="page"/>
      </w:r>
    </w:p>
    <w:p w14:paraId="3102EF98" w14:textId="77777777" w:rsidR="002139A8" w:rsidRPr="002139A8" w:rsidRDefault="002139A8" w:rsidP="002139A8">
      <w:pPr>
        <w:spacing w:after="240" w:line="480" w:lineRule="auto"/>
        <w:ind w:left="0" w:right="0" w:firstLine="0"/>
        <w:jc w:val="center"/>
        <w:rPr>
          <w:rFonts w:eastAsia="Calibri"/>
          <w:iCs/>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84864" behindDoc="0" locked="0" layoutInCell="1" allowOverlap="1" wp14:anchorId="0F37BD5F" wp14:editId="6868A127">
            <wp:simplePos x="0" y="0"/>
            <wp:positionH relativeFrom="column">
              <wp:posOffset>-76200</wp:posOffset>
            </wp:positionH>
            <wp:positionV relativeFrom="paragraph">
              <wp:posOffset>0</wp:posOffset>
            </wp:positionV>
            <wp:extent cx="5943600" cy="2588260"/>
            <wp:effectExtent l="0" t="0" r="0" b="2540"/>
            <wp:wrapTopAndBottom/>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943600" cy="2588260"/>
                    </a:xfrm>
                    <a:prstGeom prst="rect">
                      <a:avLst/>
                    </a:prstGeom>
                  </pic:spPr>
                </pic:pic>
              </a:graphicData>
            </a:graphic>
          </wp:anchor>
        </w:drawing>
      </w:r>
    </w:p>
    <w:p w14:paraId="58AE7A20" w14:textId="77777777" w:rsidR="002139A8" w:rsidRPr="002139A8" w:rsidRDefault="002139A8" w:rsidP="002139A8">
      <w:pPr>
        <w:spacing w:after="240" w:line="480" w:lineRule="auto"/>
        <w:ind w:left="0" w:right="0" w:firstLine="0"/>
        <w:jc w:val="left"/>
        <w:rPr>
          <w:rFonts w:eastAsia="Calibri"/>
          <w:iCs/>
          <w:color w:val="auto"/>
          <w:szCs w:val="24"/>
          <w:lang w:val="en-GB"/>
        </w:rPr>
      </w:pPr>
      <w:r w:rsidRPr="002139A8">
        <w:rPr>
          <w:rFonts w:eastAsia="Calibri"/>
          <w:iCs/>
          <w:color w:val="auto"/>
          <w:szCs w:val="24"/>
          <w:lang w:val="en-GB"/>
        </w:rPr>
        <w:t xml:space="preserve">Figure 3.6a: </w:t>
      </w:r>
      <w:proofErr w:type="spellStart"/>
      <w:r w:rsidRPr="002139A8">
        <w:rPr>
          <w:rFonts w:eastAsia="Calibri"/>
          <w:iCs/>
          <w:color w:val="auto"/>
          <w:szCs w:val="24"/>
          <w:lang w:val="en-GB"/>
        </w:rPr>
        <w:t>Traveltime</w:t>
      </w:r>
      <w:proofErr w:type="spellEnd"/>
      <w:r w:rsidRPr="002139A8">
        <w:rPr>
          <w:rFonts w:eastAsia="Calibri"/>
          <w:iCs/>
          <w:color w:val="auto"/>
          <w:szCs w:val="24"/>
          <w:lang w:val="en-GB"/>
        </w:rPr>
        <w:t xml:space="preserve"> Plot for Traverse TR2</w:t>
      </w:r>
      <w:r w:rsidRPr="002139A8">
        <w:rPr>
          <w:rFonts w:eastAsia="Calibri"/>
          <w:color w:val="auto"/>
          <w:szCs w:val="24"/>
          <w:lang w:val="en-GB"/>
        </w:rPr>
        <w:t xml:space="preserve">  </w:t>
      </w:r>
    </w:p>
    <w:p w14:paraId="38900AA5"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noProof/>
          <w:color w:val="auto"/>
          <w:szCs w:val="24"/>
          <w:lang w:val="en-GB" w:eastAsia="en-GB"/>
        </w:rPr>
        <w:drawing>
          <wp:anchor distT="0" distB="0" distL="114300" distR="114300" simplePos="0" relativeHeight="251685888" behindDoc="0" locked="0" layoutInCell="1" allowOverlap="1" wp14:anchorId="10FB457D" wp14:editId="12A58A9B">
            <wp:simplePos x="0" y="0"/>
            <wp:positionH relativeFrom="margin">
              <wp:align>right</wp:align>
            </wp:positionH>
            <wp:positionV relativeFrom="paragraph">
              <wp:posOffset>373380</wp:posOffset>
            </wp:positionV>
            <wp:extent cx="5943600" cy="2575560"/>
            <wp:effectExtent l="0" t="0" r="0" b="0"/>
            <wp:wrapTopAndBottom/>
            <wp:docPr id="30" name="Picture 4">
              <a:extLst xmlns:a="http://schemas.openxmlformats.org/drawingml/2006/main">
                <a:ext uri="{FF2B5EF4-FFF2-40B4-BE49-F238E27FC236}">
                  <a16:creationId xmlns:a16="http://schemas.microsoft.com/office/drawing/2014/main" id="{99BA9119-33CE-4B28-ADB7-F31C94296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9BA9119-33CE-4B28-ADB7-F31C94296546}"/>
                        </a:ext>
                      </a:extLst>
                    </pic:cNvPr>
                    <pic:cNvPicPr>
                      <a:picLocks noChangeAspect="1"/>
                    </pic:cNvPicPr>
                  </pic:nvPicPr>
                  <pic:blipFill rotWithShape="1">
                    <a:blip r:embed="rId43">
                      <a:extLst>
                        <a:ext uri="{28A0092B-C50C-407E-A947-70E740481C1C}">
                          <a14:useLocalDpi xmlns:a14="http://schemas.microsoft.com/office/drawing/2010/main" val="0"/>
                        </a:ext>
                      </a:extLst>
                    </a:blip>
                    <a:srcRect t="15175" r="1413" b="4671"/>
                    <a:stretch/>
                  </pic:blipFill>
                  <pic:spPr>
                    <a:xfrm>
                      <a:off x="0" y="0"/>
                      <a:ext cx="5943600" cy="2575560"/>
                    </a:xfrm>
                    <a:prstGeom prst="rect">
                      <a:avLst/>
                    </a:prstGeom>
                  </pic:spPr>
                </pic:pic>
              </a:graphicData>
            </a:graphic>
          </wp:anchor>
        </w:drawing>
      </w:r>
    </w:p>
    <w:p w14:paraId="08F540CC" w14:textId="77777777" w:rsidR="002139A8" w:rsidRPr="002139A8" w:rsidRDefault="002139A8" w:rsidP="002139A8">
      <w:pPr>
        <w:spacing w:after="240" w:line="480" w:lineRule="auto"/>
        <w:ind w:left="0" w:right="0" w:firstLine="0"/>
        <w:jc w:val="center"/>
        <w:rPr>
          <w:rFonts w:eastAsia="Calibri"/>
          <w:iCs/>
          <w:color w:val="auto"/>
          <w:szCs w:val="24"/>
          <w:lang w:val="en-GB"/>
        </w:rPr>
      </w:pPr>
    </w:p>
    <w:p w14:paraId="43C39851" w14:textId="77777777" w:rsidR="002139A8" w:rsidRPr="002139A8" w:rsidRDefault="002139A8" w:rsidP="002139A8">
      <w:pPr>
        <w:spacing w:after="240" w:line="480" w:lineRule="auto"/>
        <w:ind w:left="0" w:right="0" w:firstLine="0"/>
        <w:jc w:val="left"/>
        <w:rPr>
          <w:rFonts w:eastAsia="Calibri"/>
          <w:iCs/>
          <w:color w:val="auto"/>
          <w:szCs w:val="24"/>
          <w:lang w:val="en-GB"/>
        </w:rPr>
      </w:pPr>
      <w:r w:rsidRPr="002139A8">
        <w:rPr>
          <w:rFonts w:eastAsia="Calibri"/>
          <w:iCs/>
          <w:color w:val="auto"/>
          <w:szCs w:val="24"/>
          <w:lang w:val="en-GB"/>
        </w:rPr>
        <w:t>Figure 3.6b: Layer Assignment for Traverse TR2</w:t>
      </w:r>
    </w:p>
    <w:p w14:paraId="41B73CD5" w14:textId="77777777" w:rsidR="002139A8" w:rsidRPr="002139A8" w:rsidRDefault="002139A8" w:rsidP="002139A8">
      <w:pPr>
        <w:spacing w:after="160" w:line="259" w:lineRule="auto"/>
        <w:ind w:left="0" w:right="0" w:firstLine="0"/>
        <w:jc w:val="left"/>
        <w:rPr>
          <w:rFonts w:eastAsia="Calibri"/>
          <w:iCs/>
          <w:color w:val="auto"/>
          <w:szCs w:val="24"/>
          <w:lang w:val="en-GB"/>
        </w:rPr>
      </w:pPr>
      <w:r w:rsidRPr="002139A8">
        <w:rPr>
          <w:rFonts w:eastAsia="Calibri"/>
          <w:iCs/>
          <w:color w:val="auto"/>
          <w:szCs w:val="24"/>
          <w:lang w:val="en-GB"/>
        </w:rPr>
        <w:br w:type="page"/>
      </w:r>
    </w:p>
    <w:p w14:paraId="2DA59651"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lastRenderedPageBreak/>
        <w:t>(</w:t>
      </w:r>
      <w:r w:rsidRPr="002139A8">
        <w:rPr>
          <w:rFonts w:eastAsia="Calibri"/>
          <w:i/>
          <w:iCs/>
          <w:color w:val="auto"/>
          <w:szCs w:val="24"/>
          <w:lang w:val="en-GB"/>
        </w:rPr>
        <w:t>e.g., soil grading into saprolite and then into rock</w:t>
      </w:r>
      <w:r w:rsidRPr="002139A8">
        <w:rPr>
          <w:rFonts w:eastAsia="Calibri"/>
          <w:color w:val="auto"/>
          <w:szCs w:val="24"/>
          <w:lang w:val="en-GB"/>
        </w:rPr>
        <w:t>), or lateral changes in velocity (</w:t>
      </w:r>
      <w:r w:rsidRPr="002139A8">
        <w:rPr>
          <w:rFonts w:eastAsia="Calibri"/>
          <w:i/>
          <w:iCs/>
          <w:color w:val="auto"/>
          <w:szCs w:val="24"/>
          <w:lang w:val="en-GB"/>
        </w:rPr>
        <w:t>e.g., fracture zones, vertical contacts, or solution cavities in rock</w:t>
      </w:r>
      <w:r w:rsidRPr="002139A8">
        <w:rPr>
          <w:rFonts w:eastAsia="Calibri"/>
          <w:color w:val="auto"/>
          <w:szCs w:val="24"/>
          <w:lang w:val="en-GB"/>
        </w:rPr>
        <w:t>).</w:t>
      </w:r>
    </w:p>
    <w:p w14:paraId="44845A39"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The inversion has been done by using </w:t>
      </w:r>
      <w:r w:rsidRPr="002139A8">
        <w:rPr>
          <w:rFonts w:eastAsia="Calibri"/>
          <w:iCs/>
          <w:color w:val="auto"/>
          <w:szCs w:val="24"/>
          <w:lang w:val="en-GB"/>
        </w:rPr>
        <w:t xml:space="preserve">REFLEXW modelling. </w:t>
      </w:r>
      <w:r w:rsidRPr="002139A8">
        <w:rPr>
          <w:rFonts w:eastAsia="Calibri"/>
          <w:color w:val="auto"/>
          <w:szCs w:val="24"/>
          <w:lang w:val="en-GB"/>
        </w:rPr>
        <w:t>The horizontal axis represents an along-profile distance in meter, while the vertical axis represents the elevation/depth in meter. The colour contours represent a tomographic model in which the subsurface is treated as a stack of discrete blocks, and the best-fit value of velocity for each block is calculated (Fig. 3.7).</w:t>
      </w:r>
    </w:p>
    <w:p w14:paraId="24860A69" w14:textId="77777777" w:rsidR="002139A8" w:rsidRPr="002139A8" w:rsidRDefault="002139A8" w:rsidP="002139A8">
      <w:pPr>
        <w:numPr>
          <w:ilvl w:val="1"/>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MASW METHOD</w:t>
      </w:r>
    </w:p>
    <w:p w14:paraId="454A1F7B"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Multichannel Analysis of Surface Waves (MASW) method is a geophysical method, which generates a shear-wave velocity (Vs) profile (</w:t>
      </w:r>
      <w:r w:rsidRPr="002139A8">
        <w:rPr>
          <w:rFonts w:eastAsia="Calibri"/>
          <w:i/>
          <w:iCs/>
          <w:color w:val="auto"/>
          <w:szCs w:val="24"/>
          <w:lang w:val="en-GB"/>
        </w:rPr>
        <w:t>i.e., Vs versus depth</w:t>
      </w:r>
      <w:r w:rsidRPr="002139A8">
        <w:rPr>
          <w:rFonts w:eastAsia="Calibri"/>
          <w:color w:val="auto"/>
          <w:szCs w:val="24"/>
          <w:lang w:val="en-GB"/>
        </w:rPr>
        <w:t xml:space="preserve">) by analysing Rayleigh-type surface waves on a multichannel record to evaluating the elastic condition (stiffness) of the ground (Reynolds, 2011; </w:t>
      </w:r>
      <w:proofErr w:type="spellStart"/>
      <w:r w:rsidRPr="002139A8">
        <w:rPr>
          <w:rFonts w:eastAsia="Calibri"/>
          <w:color w:val="auto"/>
          <w:szCs w:val="24"/>
          <w:lang w:val="en-GB"/>
        </w:rPr>
        <w:t>Taipodia</w:t>
      </w:r>
      <w:proofErr w:type="spellEnd"/>
      <w:r w:rsidRPr="002139A8">
        <w:rPr>
          <w:rFonts w:eastAsia="Calibri"/>
          <w:color w:val="auto"/>
          <w:szCs w:val="24"/>
          <w:lang w:val="en-GB"/>
        </w:rPr>
        <w:t xml:space="preserve"> and Dey, 2012; MASW.com).</w:t>
      </w:r>
    </w:p>
    <w:p w14:paraId="47A69A82"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 xml:space="preserve">MASW first measures seismic surface waves generated from various types of seismic sources, analyses the propagation velocities of those surface waves, and then finally deduces shear wave velocity (Vs) variations below the surveyed area that is most responsible for the analysed propagation velocity pattern of surface waves. The shear wave velocity is related to the stiffness of the medium through which the waves travel. Hence, surface wave surveying is a useful tool for determination of variation in ground stiffness with depth. In comparison to the conventional seismic survey methods such as cross-hole and down-hole, the MASW proves to be less expensive and less time consuming (Reynolds, 2011; </w:t>
      </w:r>
      <w:proofErr w:type="spellStart"/>
      <w:r w:rsidRPr="002139A8">
        <w:rPr>
          <w:rFonts w:eastAsia="Calibri"/>
          <w:color w:val="auto"/>
          <w:szCs w:val="24"/>
          <w:lang w:val="en-GB"/>
        </w:rPr>
        <w:t>Taipodia</w:t>
      </w:r>
      <w:proofErr w:type="spellEnd"/>
      <w:r w:rsidRPr="002139A8">
        <w:rPr>
          <w:rFonts w:eastAsia="Calibri"/>
          <w:color w:val="auto"/>
          <w:szCs w:val="24"/>
          <w:lang w:val="en-GB"/>
        </w:rPr>
        <w:t xml:space="preserve"> and Dey, 2012; MASW.com).</w:t>
      </w:r>
    </w:p>
    <w:p w14:paraId="5D824B7C"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Depending on the way surface waves are generated, there are two types (</w:t>
      </w:r>
      <w:proofErr w:type="spellStart"/>
      <w:r w:rsidRPr="002139A8">
        <w:rPr>
          <w:rFonts w:eastAsia="Calibri"/>
          <w:color w:val="auto"/>
          <w:szCs w:val="24"/>
          <w:lang w:val="en-GB"/>
        </w:rPr>
        <w:t>Taipodia</w:t>
      </w:r>
      <w:proofErr w:type="spellEnd"/>
      <w:r w:rsidRPr="002139A8">
        <w:rPr>
          <w:rFonts w:eastAsia="Calibri"/>
          <w:color w:val="auto"/>
          <w:szCs w:val="24"/>
          <w:lang w:val="en-GB"/>
        </w:rPr>
        <w:t xml:space="preserve"> and Dey, 2012):</w:t>
      </w:r>
    </w:p>
    <w:p w14:paraId="6A96C137"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br w:type="page"/>
      </w:r>
    </w:p>
    <w:p w14:paraId="347F4DC6"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86912" behindDoc="0" locked="0" layoutInCell="1" allowOverlap="1" wp14:anchorId="73C306A4" wp14:editId="1BE2B379">
            <wp:simplePos x="0" y="0"/>
            <wp:positionH relativeFrom="margin">
              <wp:align>right</wp:align>
            </wp:positionH>
            <wp:positionV relativeFrom="paragraph">
              <wp:posOffset>0</wp:posOffset>
            </wp:positionV>
            <wp:extent cx="5943600" cy="2935605"/>
            <wp:effectExtent l="0" t="0" r="0" b="0"/>
            <wp:wrapTopAndBottom/>
            <wp:docPr id="65" name="Picture 10">
              <a:extLst xmlns:a="http://schemas.openxmlformats.org/drawingml/2006/main">
                <a:ext uri="{FF2B5EF4-FFF2-40B4-BE49-F238E27FC236}">
                  <a16:creationId xmlns:a16="http://schemas.microsoft.com/office/drawing/2014/main" id="{A1F67F17-49EE-4DEA-9624-1AD192862B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1F67F17-49EE-4DEA-9624-1AD192862BF0}"/>
                        </a:ext>
                      </a:extLst>
                    </pic:cNvPr>
                    <pic:cNvPicPr>
                      <a:picLocks noChangeAspect="1"/>
                    </pic:cNvPicPr>
                  </pic:nvPicPr>
                  <pic:blipFill>
                    <a:blip r:embed="rId44">
                      <a:clrChange>
                        <a:clrFrom>
                          <a:srgbClr val="00007D"/>
                        </a:clrFrom>
                        <a:clrTo>
                          <a:srgbClr val="00007D">
                            <a:alpha val="0"/>
                          </a:srgbClr>
                        </a:clrTo>
                      </a:clrChange>
                      <a:extLst>
                        <a:ext uri="{28A0092B-C50C-407E-A947-70E740481C1C}">
                          <a14:useLocalDpi xmlns:a14="http://schemas.microsoft.com/office/drawing/2010/main" val="0"/>
                        </a:ext>
                      </a:extLst>
                    </a:blip>
                    <a:stretch>
                      <a:fillRect/>
                    </a:stretch>
                  </pic:blipFill>
                  <pic:spPr>
                    <a:xfrm>
                      <a:off x="0" y="0"/>
                      <a:ext cx="5943600" cy="2935605"/>
                    </a:xfrm>
                    <a:prstGeom prst="rect">
                      <a:avLst/>
                    </a:prstGeom>
                  </pic:spPr>
                </pic:pic>
              </a:graphicData>
            </a:graphic>
          </wp:anchor>
        </w:drawing>
      </w:r>
    </w:p>
    <w:p w14:paraId="12D762E6" w14:textId="77777777" w:rsidR="002139A8" w:rsidRPr="002139A8" w:rsidRDefault="002139A8" w:rsidP="002139A8">
      <w:pPr>
        <w:spacing w:after="240" w:line="480" w:lineRule="auto"/>
        <w:ind w:left="0" w:right="0" w:firstLine="0"/>
        <w:jc w:val="left"/>
        <w:rPr>
          <w:rFonts w:eastAsia="Calibri"/>
          <w:iCs/>
          <w:color w:val="auto"/>
          <w:szCs w:val="24"/>
          <w:lang w:val="en-GB"/>
        </w:rPr>
      </w:pPr>
      <w:r w:rsidRPr="002139A8">
        <w:rPr>
          <w:rFonts w:eastAsia="Calibri"/>
          <w:iCs/>
          <w:color w:val="auto"/>
          <w:szCs w:val="24"/>
          <w:lang w:val="en-GB"/>
        </w:rPr>
        <w:t>Figure 3.7: Layered Model for Traverse TR2</w:t>
      </w:r>
    </w:p>
    <w:p w14:paraId="6BF9CD58" w14:textId="77777777" w:rsidR="002139A8" w:rsidRPr="002139A8" w:rsidRDefault="002139A8" w:rsidP="002139A8">
      <w:pPr>
        <w:spacing w:after="160" w:line="259" w:lineRule="auto"/>
        <w:ind w:left="0" w:right="0" w:firstLine="0"/>
        <w:jc w:val="left"/>
        <w:rPr>
          <w:rFonts w:eastAsia="Calibri"/>
          <w:iCs/>
          <w:color w:val="auto"/>
          <w:szCs w:val="24"/>
          <w:lang w:val="en-GB"/>
        </w:rPr>
      </w:pPr>
      <w:r w:rsidRPr="002139A8">
        <w:rPr>
          <w:rFonts w:eastAsia="Calibri"/>
          <w:iCs/>
          <w:color w:val="auto"/>
          <w:szCs w:val="24"/>
          <w:lang w:val="en-GB"/>
        </w:rPr>
        <w:br w:type="page"/>
      </w:r>
    </w:p>
    <w:p w14:paraId="6947A739" w14:textId="77777777" w:rsidR="002139A8" w:rsidRPr="002139A8" w:rsidRDefault="002139A8" w:rsidP="002139A8">
      <w:pPr>
        <w:numPr>
          <w:ilvl w:val="0"/>
          <w:numId w:val="40"/>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Passive MASW:</w:t>
      </w:r>
      <w:r w:rsidRPr="002139A8">
        <w:rPr>
          <w:rFonts w:eastAsia="Calibri"/>
          <w:color w:val="auto"/>
          <w:szCs w:val="24"/>
          <w:lang w:val="en-GB"/>
        </w:rPr>
        <w:t xml:space="preserve"> where the surface waves are generated by natural sources unrelated to the survey, such as </w:t>
      </w:r>
      <w:r w:rsidRPr="002139A8">
        <w:rPr>
          <w:rFonts w:eastAsia="Calibri"/>
          <w:i/>
          <w:iCs/>
          <w:color w:val="auto"/>
          <w:szCs w:val="24"/>
          <w:lang w:val="en-GB"/>
        </w:rPr>
        <w:t>traffic and tidal motion</w:t>
      </w:r>
      <w:r w:rsidRPr="002139A8">
        <w:rPr>
          <w:rFonts w:eastAsia="Calibri"/>
          <w:color w:val="auto"/>
          <w:szCs w:val="24"/>
          <w:lang w:val="en-GB"/>
        </w:rPr>
        <w:t>.</w:t>
      </w:r>
    </w:p>
    <w:p w14:paraId="7CE71217" w14:textId="77777777" w:rsidR="002139A8" w:rsidRPr="002139A8" w:rsidRDefault="002139A8" w:rsidP="002139A8">
      <w:pPr>
        <w:numPr>
          <w:ilvl w:val="0"/>
          <w:numId w:val="40"/>
        </w:numPr>
        <w:spacing w:after="240" w:line="480" w:lineRule="auto"/>
        <w:ind w:right="0"/>
        <w:contextualSpacing/>
        <w:jc w:val="left"/>
        <w:rPr>
          <w:rFonts w:eastAsia="Calibri"/>
          <w:b/>
          <w:bCs/>
          <w:i/>
          <w:iCs/>
          <w:color w:val="auto"/>
          <w:szCs w:val="24"/>
          <w:lang w:val="en-GB"/>
        </w:rPr>
      </w:pPr>
      <w:r w:rsidRPr="002139A8">
        <w:rPr>
          <w:rFonts w:eastAsia="Calibri"/>
          <w:b/>
          <w:bCs/>
          <w:color w:val="auto"/>
          <w:szCs w:val="24"/>
          <w:lang w:val="en-GB"/>
        </w:rPr>
        <w:t>Active MASW:</w:t>
      </w:r>
      <w:r w:rsidRPr="002139A8">
        <w:rPr>
          <w:rFonts w:eastAsia="Calibri"/>
          <w:color w:val="auto"/>
          <w:szCs w:val="24"/>
          <w:lang w:val="en-GB"/>
        </w:rPr>
        <w:t xml:space="preserve"> where the surface waves are generated by impact source such as a </w:t>
      </w:r>
      <w:r w:rsidRPr="002139A8">
        <w:rPr>
          <w:rFonts w:eastAsia="Calibri"/>
          <w:i/>
          <w:iCs/>
          <w:color w:val="auto"/>
          <w:szCs w:val="24"/>
          <w:lang w:val="en-GB"/>
        </w:rPr>
        <w:t>sledgehammer or weight drop.</w:t>
      </w:r>
    </w:p>
    <w:p w14:paraId="47ADFB22"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The active MASW method is used during this study, where the seismic source was an accelerated weight drop, and 48-geophones laid out in a linear array and connected to a multi-channel seismograph, collecting data simultaneously in all geophones. The entire procedure for MASW consists of three steps:</w:t>
      </w:r>
    </w:p>
    <w:p w14:paraId="78882E13" w14:textId="77777777" w:rsidR="002139A8" w:rsidRPr="002139A8" w:rsidRDefault="002139A8" w:rsidP="002139A8">
      <w:pPr>
        <w:numPr>
          <w:ilvl w:val="0"/>
          <w:numId w:val="41"/>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Acquiring multichannel field records.</w:t>
      </w:r>
    </w:p>
    <w:p w14:paraId="1B5C903B" w14:textId="77777777" w:rsidR="002139A8" w:rsidRPr="002139A8" w:rsidRDefault="002139A8" w:rsidP="002139A8">
      <w:pPr>
        <w:numPr>
          <w:ilvl w:val="0"/>
          <w:numId w:val="41"/>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Extracting dispersion curves.</w:t>
      </w:r>
    </w:p>
    <w:p w14:paraId="4915EEB1" w14:textId="77777777" w:rsidR="002139A8" w:rsidRPr="002139A8" w:rsidRDefault="002139A8" w:rsidP="002139A8">
      <w:pPr>
        <w:numPr>
          <w:ilvl w:val="0"/>
          <w:numId w:val="41"/>
        </w:numPr>
        <w:spacing w:after="240" w:line="480" w:lineRule="auto"/>
        <w:ind w:right="0"/>
        <w:contextualSpacing/>
        <w:jc w:val="left"/>
        <w:rPr>
          <w:rFonts w:eastAsia="Calibri"/>
          <w:b/>
          <w:bCs/>
          <w:color w:val="auto"/>
          <w:szCs w:val="24"/>
          <w:lang w:val="en-GB"/>
        </w:rPr>
      </w:pPr>
      <w:r w:rsidRPr="002139A8">
        <w:rPr>
          <w:rFonts w:eastAsia="Calibri"/>
          <w:color w:val="auto"/>
          <w:szCs w:val="24"/>
          <w:lang w:val="en-GB"/>
        </w:rPr>
        <w:t>Inverting this dispersion curves to obtain Vs (Shear wave velocity) profile.</w:t>
      </w:r>
    </w:p>
    <w:p w14:paraId="6972CC2C" w14:textId="77777777" w:rsidR="002139A8" w:rsidRPr="002139A8" w:rsidRDefault="002139A8" w:rsidP="002139A8">
      <w:pPr>
        <w:numPr>
          <w:ilvl w:val="2"/>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t>2D MASW</w:t>
      </w:r>
    </w:p>
    <w:p w14:paraId="740FA5F3"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t>2D Vs profile is generated by combining many 1D Vs models together. This technique used at the three locations along Traverses A, B, and C. To generate 2D Vs profile, a new acquisition has been done with vertical low-frequency geophones (e.g., 4.5 Hz), which are sensitive to the surface waves. The source used is an accelerated weight drop, and the geophone interval was 2 m for 48 geophones. The total length of the profile is 128, 132, and 174 m respectively for Transverse TR2, TR3, and TR4 (Figure 3.8). During the survey, 18, 20, and 48 offset shot points have been acquired where the shot point interval was 2 m.</w:t>
      </w:r>
    </w:p>
    <w:p w14:paraId="175E3FAF" w14:textId="77777777" w:rsidR="002139A8" w:rsidRPr="002139A8" w:rsidRDefault="002139A8" w:rsidP="002139A8">
      <w:pPr>
        <w:spacing w:after="240" w:line="480" w:lineRule="auto"/>
        <w:ind w:left="0" w:right="0" w:firstLine="0"/>
        <w:rPr>
          <w:rFonts w:eastAsia="Calibri"/>
          <w:color w:val="auto"/>
          <w:szCs w:val="24"/>
          <w:lang w:val="en-GB"/>
        </w:rPr>
      </w:pPr>
      <w:r w:rsidRPr="002139A8">
        <w:rPr>
          <w:rFonts w:eastAsia="Calibri"/>
          <w:color w:val="auto"/>
          <w:szCs w:val="24"/>
          <w:lang w:val="en-GB"/>
        </w:rPr>
        <w:br w:type="page"/>
      </w:r>
    </w:p>
    <w:p w14:paraId="15BDDF57"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noProof/>
          <w:color w:val="auto"/>
          <w:szCs w:val="24"/>
          <w:lang w:val="en-GB" w:eastAsia="en-GB"/>
        </w:rPr>
        <w:lastRenderedPageBreak/>
        <w:drawing>
          <wp:anchor distT="0" distB="0" distL="114300" distR="114300" simplePos="0" relativeHeight="251687936" behindDoc="0" locked="0" layoutInCell="1" allowOverlap="1" wp14:anchorId="630BE007" wp14:editId="599E59CA">
            <wp:simplePos x="0" y="0"/>
            <wp:positionH relativeFrom="margin">
              <wp:align>center</wp:align>
            </wp:positionH>
            <wp:positionV relativeFrom="paragraph">
              <wp:posOffset>350286</wp:posOffset>
            </wp:positionV>
            <wp:extent cx="3193415" cy="2141220"/>
            <wp:effectExtent l="0" t="0" r="6985" b="0"/>
            <wp:wrapTopAndBottom/>
            <wp:docPr id="66" name="Picture 2">
              <a:extLst xmlns:a="http://schemas.openxmlformats.org/drawingml/2006/main">
                <a:ext uri="{FF2B5EF4-FFF2-40B4-BE49-F238E27FC236}">
                  <a16:creationId xmlns:a16="http://schemas.microsoft.com/office/drawing/2014/main" id="{C54674A1-BF85-43F9-8284-D5FB892F46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54674A1-BF85-43F9-8284-D5FB892F469F}"/>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193415" cy="2141220"/>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(a)</w:t>
      </w:r>
    </w:p>
    <w:p w14:paraId="302DBA03"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ascii="Calibri" w:eastAsia="Calibri" w:hAnsi="Calibri"/>
          <w:noProof/>
          <w:color w:val="auto"/>
          <w:sz w:val="22"/>
          <w:lang w:val="en-GB" w:eastAsia="en-GB"/>
        </w:rPr>
        <w:drawing>
          <wp:anchor distT="0" distB="0" distL="114300" distR="114300" simplePos="0" relativeHeight="251688960" behindDoc="0" locked="0" layoutInCell="1" allowOverlap="1" wp14:anchorId="2AE76DC8" wp14:editId="0B6B4B81">
            <wp:simplePos x="0" y="0"/>
            <wp:positionH relativeFrom="margin">
              <wp:align>center</wp:align>
            </wp:positionH>
            <wp:positionV relativeFrom="paragraph">
              <wp:posOffset>2296193</wp:posOffset>
            </wp:positionV>
            <wp:extent cx="3182620" cy="2133600"/>
            <wp:effectExtent l="0" t="0" r="0" b="0"/>
            <wp:wrapTopAndBottom/>
            <wp:docPr id="67" name="Picture 2">
              <a:extLst xmlns:a="http://schemas.openxmlformats.org/drawingml/2006/main">
                <a:ext uri="{FF2B5EF4-FFF2-40B4-BE49-F238E27FC236}">
                  <a16:creationId xmlns:a16="http://schemas.microsoft.com/office/drawing/2014/main" id="{C54674A1-BF85-43F9-8284-D5FB892F46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54674A1-BF85-43F9-8284-D5FB892F469F}"/>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182620" cy="2133600"/>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(b)</w:t>
      </w:r>
    </w:p>
    <w:p w14:paraId="6545E1C6"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noProof/>
          <w:color w:val="auto"/>
          <w:szCs w:val="24"/>
          <w:lang w:val="en-GB" w:eastAsia="en-GB"/>
        </w:rPr>
        <w:drawing>
          <wp:anchor distT="0" distB="0" distL="114300" distR="114300" simplePos="0" relativeHeight="251689984" behindDoc="0" locked="0" layoutInCell="1" allowOverlap="1" wp14:anchorId="2E3C5008" wp14:editId="5AD71746">
            <wp:simplePos x="0" y="0"/>
            <wp:positionH relativeFrom="margin">
              <wp:align>center</wp:align>
            </wp:positionH>
            <wp:positionV relativeFrom="paragraph">
              <wp:posOffset>2235200</wp:posOffset>
            </wp:positionV>
            <wp:extent cx="3667125" cy="2251075"/>
            <wp:effectExtent l="0" t="0" r="9525" b="0"/>
            <wp:wrapTopAndBottom/>
            <wp:docPr id="68" name="Picture 2">
              <a:extLst xmlns:a="http://schemas.openxmlformats.org/drawingml/2006/main">
                <a:ext uri="{FF2B5EF4-FFF2-40B4-BE49-F238E27FC236}">
                  <a16:creationId xmlns:a16="http://schemas.microsoft.com/office/drawing/2014/main" id="{2D9C2C67-EB07-469F-AC33-F553CC4D5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D9C2C67-EB07-469F-AC33-F553CC4D57E6}"/>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667125" cy="2251075"/>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(c)</w:t>
      </w:r>
    </w:p>
    <w:p w14:paraId="44F35D38" w14:textId="77777777" w:rsidR="002139A8" w:rsidRPr="002139A8" w:rsidRDefault="002139A8" w:rsidP="002139A8">
      <w:pPr>
        <w:spacing w:after="240" w:line="480" w:lineRule="auto"/>
        <w:ind w:left="0" w:right="0" w:firstLine="0"/>
        <w:jc w:val="center"/>
        <w:rPr>
          <w:rFonts w:eastAsia="Calibri"/>
          <w:color w:val="auto"/>
          <w:szCs w:val="24"/>
          <w:lang w:val="en-GB"/>
        </w:rPr>
      </w:pPr>
    </w:p>
    <w:p w14:paraId="474C0396" w14:textId="77777777" w:rsidR="002139A8" w:rsidRPr="002139A8" w:rsidRDefault="002139A8" w:rsidP="002139A8">
      <w:pPr>
        <w:spacing w:after="240" w:line="480" w:lineRule="auto"/>
        <w:ind w:left="0" w:right="0" w:firstLine="0"/>
        <w:jc w:val="left"/>
        <w:rPr>
          <w:rFonts w:eastAsia="Calibri"/>
          <w:color w:val="auto"/>
          <w:szCs w:val="24"/>
          <w:lang w:val="en-GB"/>
        </w:rPr>
      </w:pPr>
      <w:r w:rsidRPr="002139A8">
        <w:rPr>
          <w:rFonts w:eastAsia="Calibri"/>
          <w:color w:val="auto"/>
          <w:szCs w:val="24"/>
          <w:lang w:val="en-GB"/>
        </w:rPr>
        <w:t>Figure 3.8: MASW Geometry for Traverse (a) TR2, (b) TR3, (c) TR4.</w:t>
      </w:r>
      <w:r w:rsidRPr="002139A8">
        <w:rPr>
          <w:rFonts w:eastAsia="Calibri"/>
          <w:color w:val="auto"/>
          <w:szCs w:val="24"/>
          <w:lang w:val="en-GB"/>
        </w:rPr>
        <w:br w:type="page"/>
      </w:r>
    </w:p>
    <w:p w14:paraId="4A326DF4" w14:textId="77777777" w:rsidR="002139A8" w:rsidRPr="002139A8" w:rsidRDefault="002139A8" w:rsidP="002139A8">
      <w:pPr>
        <w:numPr>
          <w:ilvl w:val="3"/>
          <w:numId w:val="43"/>
        </w:numPr>
        <w:spacing w:after="240" w:line="480" w:lineRule="auto"/>
        <w:ind w:right="0"/>
        <w:contextualSpacing/>
        <w:jc w:val="left"/>
        <w:rPr>
          <w:rFonts w:eastAsia="Calibri"/>
          <w:b/>
          <w:bCs/>
          <w:color w:val="auto"/>
          <w:szCs w:val="24"/>
          <w:lang w:val="en-GB"/>
        </w:rPr>
      </w:pPr>
      <w:r w:rsidRPr="002139A8">
        <w:rPr>
          <w:rFonts w:eastAsia="Calibri"/>
          <w:b/>
          <w:bCs/>
          <w:color w:val="auto"/>
          <w:szCs w:val="24"/>
          <w:lang w:val="en-GB"/>
        </w:rPr>
        <w:lastRenderedPageBreak/>
        <w:t>2D MASW PROCESSING</w:t>
      </w:r>
    </w:p>
    <w:p w14:paraId="0BB10907" w14:textId="77777777" w:rsidR="002139A8" w:rsidRPr="002139A8" w:rsidRDefault="002139A8" w:rsidP="002139A8">
      <w:pPr>
        <w:spacing w:after="240" w:line="480" w:lineRule="auto"/>
        <w:ind w:left="0" w:right="0" w:firstLine="0"/>
        <w:rPr>
          <w:rFonts w:eastAsia="Calibri"/>
          <w:bCs/>
          <w:color w:val="auto"/>
          <w:szCs w:val="24"/>
          <w:lang w:val="en-GB"/>
        </w:rPr>
      </w:pPr>
      <w:r w:rsidRPr="002139A8">
        <w:rPr>
          <w:rFonts w:eastAsia="Calibri"/>
          <w:bCs/>
          <w:color w:val="auto"/>
          <w:szCs w:val="24"/>
          <w:lang w:val="en-GB"/>
        </w:rPr>
        <w:t xml:space="preserve">The 2D MASW was processed using </w:t>
      </w:r>
      <w:proofErr w:type="spellStart"/>
      <w:r w:rsidRPr="002139A8">
        <w:rPr>
          <w:rFonts w:eastAsia="Calibri"/>
          <w:bCs/>
          <w:color w:val="auto"/>
          <w:szCs w:val="24"/>
          <w:lang w:val="en-GB"/>
        </w:rPr>
        <w:t>SeisImager</w:t>
      </w:r>
      <w:proofErr w:type="spellEnd"/>
      <w:r w:rsidRPr="002139A8">
        <w:rPr>
          <w:rFonts w:eastAsia="Calibri"/>
          <w:bCs/>
          <w:color w:val="auto"/>
          <w:szCs w:val="24"/>
          <w:lang w:val="en-GB"/>
        </w:rPr>
        <w:t>/SW. The Surface Wave Wizard was used to calculate the Phase velocity for CMP. The Phase velocity-frequency transformation was then use to obtain dispersion curves (Fig. 3.9a). The dispersion curves were plotted, smoothened and used to obtain a s-wave velocity model (Fig.3.9b), and subsequently a cross-section of the model was gotten after carrying out inversion on the s-wave velocity model (Fig 3.9c).</w:t>
      </w:r>
    </w:p>
    <w:p w14:paraId="21B40DCA" w14:textId="77777777" w:rsidR="002139A8" w:rsidRPr="002139A8" w:rsidRDefault="002139A8" w:rsidP="002139A8">
      <w:pPr>
        <w:spacing w:after="160" w:line="259" w:lineRule="auto"/>
        <w:ind w:left="0" w:right="0" w:firstLine="0"/>
        <w:jc w:val="left"/>
        <w:rPr>
          <w:rFonts w:eastAsia="Calibri"/>
          <w:bCs/>
          <w:color w:val="auto"/>
          <w:szCs w:val="24"/>
          <w:lang w:val="en-GB"/>
        </w:rPr>
      </w:pPr>
      <w:r w:rsidRPr="002139A8">
        <w:rPr>
          <w:rFonts w:eastAsia="Calibri"/>
          <w:bCs/>
          <w:color w:val="auto"/>
          <w:szCs w:val="24"/>
          <w:lang w:val="en-GB"/>
        </w:rPr>
        <w:br w:type="page"/>
      </w:r>
    </w:p>
    <w:p w14:paraId="1381B35C" w14:textId="77777777" w:rsidR="002139A8" w:rsidRPr="002139A8" w:rsidRDefault="002139A8" w:rsidP="002139A8">
      <w:pPr>
        <w:spacing w:after="240" w:line="480" w:lineRule="auto"/>
        <w:ind w:left="0" w:right="0" w:firstLine="0"/>
        <w:jc w:val="center"/>
        <w:rPr>
          <w:rFonts w:eastAsia="Calibri"/>
          <w:bCs/>
          <w:color w:val="auto"/>
          <w:szCs w:val="24"/>
          <w:lang w:val="en-GB"/>
        </w:rPr>
      </w:pPr>
      <w:r w:rsidRPr="002139A8">
        <w:rPr>
          <w:rFonts w:eastAsia="Calibri"/>
          <w:bCs/>
          <w:noProof/>
          <w:color w:val="auto"/>
          <w:szCs w:val="24"/>
          <w:lang w:val="en-GB" w:eastAsia="en-GB"/>
        </w:rPr>
        <w:lastRenderedPageBreak/>
        <w:drawing>
          <wp:anchor distT="0" distB="0" distL="114300" distR="114300" simplePos="0" relativeHeight="251691008" behindDoc="0" locked="0" layoutInCell="1" allowOverlap="1" wp14:anchorId="08A4C681" wp14:editId="345FEFD2">
            <wp:simplePos x="0" y="0"/>
            <wp:positionH relativeFrom="margin">
              <wp:align>center</wp:align>
            </wp:positionH>
            <wp:positionV relativeFrom="paragraph">
              <wp:posOffset>247650</wp:posOffset>
            </wp:positionV>
            <wp:extent cx="3867150" cy="2077085"/>
            <wp:effectExtent l="0" t="0" r="0" b="0"/>
            <wp:wrapTopAndBottom/>
            <wp:docPr id="34" name="Picture 3">
              <a:extLst xmlns:a="http://schemas.openxmlformats.org/drawingml/2006/main">
                <a:ext uri="{FF2B5EF4-FFF2-40B4-BE49-F238E27FC236}">
                  <a16:creationId xmlns:a16="http://schemas.microsoft.com/office/drawing/2014/main" id="{57F26AC4-6828-4B6A-AA72-907CB30B11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7F26AC4-6828-4B6A-AA72-907CB30B11CF}"/>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67150" cy="2077085"/>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bCs/>
          <w:color w:val="auto"/>
          <w:szCs w:val="24"/>
          <w:lang w:val="en-GB"/>
        </w:rPr>
        <w:t>(a)</w:t>
      </w:r>
    </w:p>
    <w:p w14:paraId="71CA9401" w14:textId="77777777" w:rsidR="002139A8" w:rsidRPr="002139A8" w:rsidRDefault="002139A8" w:rsidP="002139A8">
      <w:pPr>
        <w:spacing w:after="240" w:line="480" w:lineRule="auto"/>
        <w:ind w:left="0" w:right="0" w:firstLine="0"/>
        <w:jc w:val="center"/>
        <w:rPr>
          <w:rFonts w:eastAsia="Calibri"/>
          <w:bCs/>
          <w:color w:val="auto"/>
          <w:szCs w:val="24"/>
          <w:lang w:val="en-GB"/>
        </w:rPr>
      </w:pPr>
      <w:r w:rsidRPr="002139A8">
        <w:rPr>
          <w:rFonts w:eastAsia="Calibri"/>
          <w:bCs/>
          <w:noProof/>
          <w:color w:val="auto"/>
          <w:szCs w:val="24"/>
          <w:lang w:val="en-GB" w:eastAsia="en-GB"/>
        </w:rPr>
        <w:drawing>
          <wp:anchor distT="0" distB="0" distL="114300" distR="114300" simplePos="0" relativeHeight="251692032" behindDoc="0" locked="0" layoutInCell="1" allowOverlap="1" wp14:anchorId="5F802487" wp14:editId="520635B2">
            <wp:simplePos x="0" y="0"/>
            <wp:positionH relativeFrom="margin">
              <wp:posOffset>1562100</wp:posOffset>
            </wp:positionH>
            <wp:positionV relativeFrom="paragraph">
              <wp:posOffset>2002155</wp:posOffset>
            </wp:positionV>
            <wp:extent cx="2733675" cy="2673985"/>
            <wp:effectExtent l="0" t="0" r="9525" b="0"/>
            <wp:wrapTopAndBottom/>
            <wp:docPr id="35" name="Picture 4">
              <a:extLst xmlns:a="http://schemas.openxmlformats.org/drawingml/2006/main">
                <a:ext uri="{FF2B5EF4-FFF2-40B4-BE49-F238E27FC236}">
                  <a16:creationId xmlns:a16="http://schemas.microsoft.com/office/drawing/2014/main" id="{590CE58F-522C-48C7-BCB0-536726B4FE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90CE58F-522C-48C7-BCB0-536726B4FE76}"/>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733675" cy="2673985"/>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noProof/>
          <w:color w:val="auto"/>
          <w:szCs w:val="24"/>
          <w:lang w:val="en-GB" w:eastAsia="en-GB"/>
        </w:rPr>
        <w:drawing>
          <wp:anchor distT="0" distB="0" distL="114300" distR="114300" simplePos="0" relativeHeight="251693056" behindDoc="0" locked="0" layoutInCell="1" allowOverlap="1" wp14:anchorId="5346C1A8" wp14:editId="5C803B9F">
            <wp:simplePos x="0" y="0"/>
            <wp:positionH relativeFrom="margin">
              <wp:align>center</wp:align>
            </wp:positionH>
            <wp:positionV relativeFrom="paragraph">
              <wp:posOffset>5012055</wp:posOffset>
            </wp:positionV>
            <wp:extent cx="4438650" cy="2148840"/>
            <wp:effectExtent l="0" t="0" r="0" b="3810"/>
            <wp:wrapTopAndBottom/>
            <wp:docPr id="36" name="Picture 3">
              <a:extLst xmlns:a="http://schemas.openxmlformats.org/drawingml/2006/main">
                <a:ext uri="{FF2B5EF4-FFF2-40B4-BE49-F238E27FC236}">
                  <a16:creationId xmlns:a16="http://schemas.microsoft.com/office/drawing/2014/main" id="{5D9B2653-EEF9-4F3E-9561-2527458AED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D9B2653-EEF9-4F3E-9561-2527458AED68}"/>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438650" cy="2148840"/>
                    </a:xfrm>
                    <a:prstGeom prst="rect">
                      <a:avLst/>
                    </a:prstGeom>
                  </pic:spPr>
                </pic:pic>
              </a:graphicData>
            </a:graphic>
            <wp14:sizeRelH relativeFrom="margin">
              <wp14:pctWidth>0</wp14:pctWidth>
            </wp14:sizeRelH>
            <wp14:sizeRelV relativeFrom="margin">
              <wp14:pctHeight>0</wp14:pctHeight>
            </wp14:sizeRelV>
          </wp:anchor>
        </w:drawing>
      </w:r>
      <w:r w:rsidRPr="002139A8">
        <w:rPr>
          <w:rFonts w:eastAsia="Calibri"/>
          <w:bCs/>
          <w:color w:val="auto"/>
          <w:szCs w:val="24"/>
          <w:lang w:val="en-GB"/>
        </w:rPr>
        <w:t>(b)</w:t>
      </w:r>
    </w:p>
    <w:p w14:paraId="039CE46D" w14:textId="77777777" w:rsidR="002139A8" w:rsidRPr="002139A8" w:rsidRDefault="002139A8" w:rsidP="002139A8">
      <w:pPr>
        <w:spacing w:after="240" w:line="480" w:lineRule="auto"/>
        <w:ind w:left="0" w:right="0" w:firstLine="0"/>
        <w:jc w:val="center"/>
        <w:rPr>
          <w:rFonts w:eastAsia="Calibri"/>
          <w:color w:val="auto"/>
          <w:szCs w:val="24"/>
          <w:lang w:val="en-GB"/>
        </w:rPr>
      </w:pPr>
      <w:r w:rsidRPr="002139A8">
        <w:rPr>
          <w:rFonts w:eastAsia="Calibri"/>
          <w:color w:val="auto"/>
          <w:szCs w:val="24"/>
          <w:lang w:val="en-GB"/>
        </w:rPr>
        <w:t>(c)</w:t>
      </w:r>
    </w:p>
    <w:p w14:paraId="3A5EC189" w14:textId="77777777" w:rsidR="002139A8" w:rsidRDefault="002139A8" w:rsidP="002139A8">
      <w:pPr>
        <w:spacing w:after="240" w:line="480" w:lineRule="auto"/>
        <w:ind w:left="720" w:right="0" w:hanging="720"/>
        <w:jc w:val="left"/>
        <w:rPr>
          <w:rFonts w:eastAsia="Calibri"/>
          <w:color w:val="auto"/>
          <w:szCs w:val="24"/>
          <w:lang w:val="en-GB"/>
        </w:rPr>
        <w:sectPr w:rsidR="002139A8" w:rsidSect="0053158B">
          <w:pgSz w:w="12240" w:h="15840"/>
          <w:pgMar w:top="1440" w:right="1440" w:bottom="1440" w:left="1440" w:header="720" w:footer="720" w:gutter="0"/>
          <w:cols w:space="720"/>
          <w:docGrid w:linePitch="360"/>
        </w:sectPr>
      </w:pPr>
      <w:r w:rsidRPr="002139A8">
        <w:rPr>
          <w:rFonts w:eastAsia="Calibri"/>
          <w:color w:val="auto"/>
          <w:szCs w:val="24"/>
          <w:lang w:val="en-GB"/>
        </w:rPr>
        <w:t>Figure 3.9: (a) Dispersion curves (b) S-wave velocity model (c) Cross-section of s-wave velocity model.</w:t>
      </w:r>
    </w:p>
    <w:p w14:paraId="21655A6A" w14:textId="77777777" w:rsidR="002139A8" w:rsidRPr="002139A8" w:rsidRDefault="002139A8" w:rsidP="002139A8">
      <w:pPr>
        <w:spacing w:after="160" w:line="480" w:lineRule="auto"/>
        <w:ind w:left="0" w:right="0" w:firstLine="0"/>
        <w:jc w:val="center"/>
        <w:rPr>
          <w:rFonts w:eastAsia="Calibri"/>
          <w:b/>
          <w:bCs/>
          <w:color w:val="auto"/>
          <w:szCs w:val="24"/>
          <w:lang w:val="en-GB"/>
        </w:rPr>
      </w:pPr>
      <w:bookmarkStart w:id="5" w:name="_Hlk64930569"/>
      <w:r w:rsidRPr="002139A8">
        <w:rPr>
          <w:rFonts w:eastAsia="Calibri"/>
          <w:b/>
          <w:bCs/>
          <w:color w:val="auto"/>
          <w:szCs w:val="24"/>
          <w:lang w:val="en-GB"/>
        </w:rPr>
        <w:lastRenderedPageBreak/>
        <w:t>CHAPTER FOUR</w:t>
      </w:r>
    </w:p>
    <w:p w14:paraId="484A6B59" w14:textId="77777777" w:rsidR="002139A8" w:rsidRPr="002139A8" w:rsidRDefault="002139A8" w:rsidP="002139A8">
      <w:pPr>
        <w:spacing w:after="160" w:line="480" w:lineRule="auto"/>
        <w:ind w:left="0" w:right="0" w:firstLine="0"/>
        <w:jc w:val="center"/>
        <w:rPr>
          <w:rFonts w:eastAsia="Calibri"/>
          <w:b/>
          <w:bCs/>
          <w:color w:val="auto"/>
          <w:szCs w:val="24"/>
          <w:lang w:val="en-GB"/>
        </w:rPr>
      </w:pPr>
      <w:r w:rsidRPr="002139A8">
        <w:rPr>
          <w:rFonts w:eastAsia="Calibri"/>
          <w:b/>
          <w:bCs/>
          <w:color w:val="auto"/>
          <w:szCs w:val="24"/>
          <w:lang w:val="en-GB"/>
        </w:rPr>
        <w:t>RESULTS AND DISCUSSION</w:t>
      </w:r>
    </w:p>
    <w:p w14:paraId="6A05232D" w14:textId="77777777" w:rsidR="002139A8" w:rsidRPr="002139A8" w:rsidRDefault="002139A8" w:rsidP="002139A8">
      <w:pPr>
        <w:numPr>
          <w:ilvl w:val="0"/>
          <w:numId w:val="47"/>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INTRODUCTION</w:t>
      </w:r>
    </w:p>
    <w:p w14:paraId="62235A2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In this chapter, the lithological log obtained from boreholes drilled within the study area and the geophysical data acquired along traverse lines within the study area are presented and discussed. The geophysical data include resistivity (2-D dipole-dipole and 1-D VES) and seismic (refraction and MASW) data.</w:t>
      </w:r>
    </w:p>
    <w:p w14:paraId="0145633B" w14:textId="77777777" w:rsidR="002139A8" w:rsidRPr="002139A8" w:rsidRDefault="002139A8" w:rsidP="002139A8">
      <w:pPr>
        <w:numPr>
          <w:ilvl w:val="0"/>
          <w:numId w:val="47"/>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BOREHOLE LITHOLOGICAL LOGS</w:t>
      </w:r>
    </w:p>
    <w:p w14:paraId="5DFC8D99"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Figure 4.1a presents the log for BH 1. The log identified five lithological layers and terminated at a depth of 30 m. The depth of the first layer varies from 0 to 5.25 m and was interpreted as soft/firm becoming stiff dark brownish &amp; greyish silty Clay. The depth to the second subsurface layer is between 5.25 and 10.5 m, this layer was identified as a medium dense greyish coarse fine medium Sand. The depths to the third subsurface horizon varied between 10.5 and 15 m and was identified as a firm dark grey inorganic Clay. The geologic fourth layer occurs at 15 to 25.5 m depths and was identified as firm dark brownish organic Clay. The depth to the fifth layer was from 25.5 m to 30 m and was interpreted as medium dense/stiff greyish silty sand Clay.</w:t>
      </w:r>
    </w:p>
    <w:p w14:paraId="3CD10525"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Figure 4.1b shows the log for BH 2. BH 2 presented five geologic layers and terminated at 30 m depth. The top layer depth varied from 0 to 3 m and was interpreted as soft/firm becoming stiff dark brownish &amp; greyish silty Clay. The underlying second layer depth was between 3 and 9 m, was identified as medium dense becoming dense dark brown, and grey fine coarse medium Sand. The depths to the third subsurface layer varied between 9 and 12.75 m and it consists firm dark grey inorganic Clay. The fourth layer was interpreted as firm dark organic Clay with depths</w:t>
      </w:r>
    </w:p>
    <w:p w14:paraId="39BF2439"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color w:val="auto"/>
          <w:szCs w:val="24"/>
          <w:lang w:val="en-GB"/>
        </w:rPr>
        <w:br w:type="page"/>
      </w:r>
      <w:r w:rsidRPr="002139A8">
        <w:rPr>
          <w:rFonts w:eastAsia="Calibri"/>
          <w:noProof/>
          <w:color w:val="auto"/>
          <w:szCs w:val="24"/>
          <w:lang w:val="en-GB" w:eastAsia="en-GB"/>
        </w:rPr>
        <w:lastRenderedPageBreak/>
        <w:drawing>
          <wp:inline distT="0" distB="0" distL="0" distR="0" wp14:anchorId="4E4B49C0" wp14:editId="395932FA">
            <wp:extent cx="2244725" cy="2805430"/>
            <wp:effectExtent l="0" t="0" r="3175" b="0"/>
            <wp:docPr id="3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44725" cy="2805430"/>
                    </a:xfrm>
                    <a:prstGeom prst="rect">
                      <a:avLst/>
                    </a:prstGeom>
                    <a:noFill/>
                    <a:ln>
                      <a:noFill/>
                    </a:ln>
                  </pic:spPr>
                </pic:pic>
              </a:graphicData>
            </a:graphic>
          </wp:inline>
        </w:drawing>
      </w:r>
    </w:p>
    <w:p w14:paraId="74DD78FE" w14:textId="77777777" w:rsidR="002139A8" w:rsidRPr="002139A8" w:rsidRDefault="002139A8" w:rsidP="002139A8">
      <w:pPr>
        <w:spacing w:after="0" w:line="480" w:lineRule="auto"/>
        <w:ind w:left="0" w:right="0" w:firstLine="0"/>
        <w:jc w:val="center"/>
        <w:rPr>
          <w:rFonts w:eastAsia="Calibri"/>
          <w:color w:val="auto"/>
          <w:szCs w:val="24"/>
          <w:lang w:val="en-GB"/>
        </w:rPr>
      </w:pPr>
      <w:r w:rsidRPr="002139A8">
        <w:rPr>
          <w:rFonts w:eastAsia="Calibri"/>
          <w:color w:val="auto"/>
          <w:szCs w:val="24"/>
          <w:lang w:val="en-GB"/>
        </w:rPr>
        <w:t>Figure 4.1a: Borehole Log 1</w:t>
      </w:r>
    </w:p>
    <w:p w14:paraId="6F77A3C1" w14:textId="77777777" w:rsidR="002139A8" w:rsidRPr="002139A8" w:rsidRDefault="002139A8" w:rsidP="002139A8">
      <w:pPr>
        <w:spacing w:after="160" w:line="256" w:lineRule="auto"/>
        <w:ind w:left="0" w:right="0" w:firstLine="0"/>
        <w:jc w:val="left"/>
        <w:rPr>
          <w:rFonts w:eastAsia="Calibri"/>
          <w:color w:val="auto"/>
          <w:szCs w:val="24"/>
          <w:lang w:val="en-GB"/>
        </w:rPr>
      </w:pPr>
    </w:p>
    <w:p w14:paraId="5BD20A23" w14:textId="77777777" w:rsidR="002139A8" w:rsidRPr="002139A8" w:rsidRDefault="002139A8" w:rsidP="002139A8">
      <w:pPr>
        <w:spacing w:after="160" w:line="480" w:lineRule="auto"/>
        <w:ind w:left="0" w:right="0" w:firstLine="0"/>
        <w:jc w:val="center"/>
        <w:rPr>
          <w:rFonts w:eastAsia="Calibri"/>
          <w:color w:val="auto"/>
          <w:szCs w:val="24"/>
          <w:lang w:val="en-GB"/>
        </w:rPr>
      </w:pPr>
      <w:r w:rsidRPr="002139A8">
        <w:rPr>
          <w:rFonts w:eastAsia="Calibri"/>
          <w:noProof/>
          <w:color w:val="auto"/>
          <w:szCs w:val="24"/>
          <w:lang w:val="en-GB" w:eastAsia="en-GB"/>
        </w:rPr>
        <w:drawing>
          <wp:inline distT="0" distB="0" distL="0" distR="0" wp14:anchorId="2E056DB3" wp14:editId="214E2D71">
            <wp:extent cx="2202815" cy="2909570"/>
            <wp:effectExtent l="0" t="0" r="0" b="5080"/>
            <wp:docPr id="3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2815" cy="2909570"/>
                    </a:xfrm>
                    <a:prstGeom prst="rect">
                      <a:avLst/>
                    </a:prstGeom>
                    <a:noFill/>
                    <a:ln>
                      <a:noFill/>
                    </a:ln>
                  </pic:spPr>
                </pic:pic>
              </a:graphicData>
            </a:graphic>
          </wp:inline>
        </w:drawing>
      </w:r>
    </w:p>
    <w:p w14:paraId="23DBD7A1"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color w:val="auto"/>
          <w:szCs w:val="24"/>
          <w:lang w:val="en-GB"/>
        </w:rPr>
        <w:t>Figure 4.1b: Borehole Log 2</w:t>
      </w:r>
    </w:p>
    <w:p w14:paraId="43EBF914" w14:textId="77777777" w:rsidR="002139A8" w:rsidRPr="002139A8" w:rsidRDefault="002139A8" w:rsidP="002139A8">
      <w:pPr>
        <w:spacing w:after="160" w:line="480" w:lineRule="auto"/>
        <w:ind w:left="0" w:right="0" w:firstLine="0"/>
        <w:rPr>
          <w:rFonts w:eastAsia="Calibri"/>
          <w:color w:val="auto"/>
          <w:szCs w:val="24"/>
          <w:lang w:val="en-GB"/>
        </w:rPr>
      </w:pPr>
    </w:p>
    <w:p w14:paraId="4EBF59F1"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1DEA5F0D"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between 12.75 and 25 m. The fifth layer was interpreted as medium dense/firm becoming stiff grey silty sandy Clay with depths from 25 to 30 m.</w:t>
      </w:r>
    </w:p>
    <w:p w14:paraId="434D29CC"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Figure 4.1c reveals the log for BH 3. This borehole terminates at a depth of 30 m and penetrated five geologic layers. The first layer was interpreted as soft/firm becoming stiff dark brownish &amp; greyish silty Clay and its depth varied from 0 to 3 m. The second underlying layer was identified as dense grey/light brown coarse medium Sand with depths varied between 3 and 9 m. A relatively thinner third layer was identified as soft grey silty Clay and was at 9 to 10.5 m depths. The fourth layer was interpreted as soft to firm dark brownish organic Clay, its depths varied from 10.5 to 27.75 m. The depths of the fifth layer varied from 27.75 to 30 m and was interpreted as medium dense/stiff greyish silty Clay.</w:t>
      </w:r>
    </w:p>
    <w:p w14:paraId="02495A2B" w14:textId="77777777" w:rsidR="002139A8" w:rsidRPr="002139A8" w:rsidRDefault="002139A8" w:rsidP="002139A8">
      <w:pPr>
        <w:numPr>
          <w:ilvl w:val="0"/>
          <w:numId w:val="47"/>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RESISTIVITY TYPE CURVES</w:t>
      </w:r>
    </w:p>
    <w:p w14:paraId="5314DC0B"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HK resistivity type curve was identified from the study area. This type curves depicts four geologic layers. Figure 4.2 presents some of the type curves and the remaining are contained in the Appendix. Table 4.1 presents the summary of the interpretation results of the VES type curves.</w:t>
      </w:r>
    </w:p>
    <w:p w14:paraId="624A6338" w14:textId="77777777" w:rsidR="002139A8" w:rsidRPr="002139A8" w:rsidRDefault="002139A8" w:rsidP="002139A8">
      <w:pPr>
        <w:numPr>
          <w:ilvl w:val="0"/>
          <w:numId w:val="47"/>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GEOELECTRIC SECTIONS</w:t>
      </w:r>
    </w:p>
    <w:p w14:paraId="5ACD484A"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subsurface models from the VES curves interpretation were used to generate 2-D geoelectric sections that presented the subsurface images beneath the study area. The 2-D geoelectric section consists four lithological layers. These layers are the topsoil (sandy clay), clay, clayey sand and clay. The 2-D geoelectric section penetrated 15 to 35 m depths.</w:t>
      </w:r>
    </w:p>
    <w:p w14:paraId="105B1CC5"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The S – N geoelectric section relates VES 3 – 6 (Figure 4.3a). The topsoil (sandy clay) resistivities ranged from 16 – 67 Ωm and its thickness ranged from 0.5 to 0.6 m. The second layer consists clay with lower resistivity range of 4 – 8 Ωm, the thickness of this layer varied from 1.4 to 3.1 m. </w:t>
      </w:r>
      <w:r w:rsidRPr="002139A8">
        <w:rPr>
          <w:rFonts w:eastAsia="Calibri"/>
          <w:color w:val="auto"/>
          <w:szCs w:val="24"/>
          <w:lang w:val="en-GB"/>
        </w:rPr>
        <w:br w:type="page"/>
      </w:r>
    </w:p>
    <w:p w14:paraId="126B7BE6"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noProof/>
          <w:color w:val="auto"/>
          <w:szCs w:val="24"/>
          <w:lang w:val="en-GB" w:eastAsia="en-GB"/>
        </w:rPr>
        <w:lastRenderedPageBreak/>
        <w:drawing>
          <wp:inline distT="0" distB="0" distL="0" distR="0" wp14:anchorId="4F32117B" wp14:editId="4ED575D2">
            <wp:extent cx="2223770" cy="2743200"/>
            <wp:effectExtent l="0" t="0" r="5080" b="0"/>
            <wp:docPr id="3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23770" cy="2743200"/>
                    </a:xfrm>
                    <a:prstGeom prst="rect">
                      <a:avLst/>
                    </a:prstGeom>
                    <a:noFill/>
                    <a:ln>
                      <a:noFill/>
                    </a:ln>
                  </pic:spPr>
                </pic:pic>
              </a:graphicData>
            </a:graphic>
          </wp:inline>
        </w:drawing>
      </w:r>
    </w:p>
    <w:p w14:paraId="407CE139"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Figure 4.1c: Borehole Log 3</w:t>
      </w:r>
    </w:p>
    <w:p w14:paraId="11D92A2A"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53335AA8"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color w:val="auto"/>
          <w:szCs w:val="24"/>
          <w:lang w:val="en-GB"/>
        </w:rPr>
        <w:lastRenderedPageBreak/>
        <w:t>(a)</w:t>
      </w:r>
    </w:p>
    <w:p w14:paraId="7429D138"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ascii="Calibri" w:eastAsia="Calibri" w:hAnsi="Calibri"/>
          <w:noProof/>
          <w:color w:val="auto"/>
          <w:sz w:val="22"/>
          <w:lang w:val="en-GB" w:eastAsia="en-GB"/>
        </w:rPr>
        <w:drawing>
          <wp:inline distT="0" distB="0" distL="0" distR="0" wp14:anchorId="6E15E6D5" wp14:editId="594568A5">
            <wp:extent cx="4572000" cy="3200400"/>
            <wp:effectExtent l="0" t="0" r="0" b="0"/>
            <wp:docPr id="4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3200400"/>
                    </a:xfrm>
                    <a:prstGeom prst="rect">
                      <a:avLst/>
                    </a:prstGeom>
                    <a:noFill/>
                    <a:ln>
                      <a:noFill/>
                    </a:ln>
                  </pic:spPr>
                </pic:pic>
              </a:graphicData>
            </a:graphic>
          </wp:inline>
        </w:drawing>
      </w:r>
    </w:p>
    <w:p w14:paraId="034C4AA8" w14:textId="77777777" w:rsidR="002139A8" w:rsidRPr="002139A8" w:rsidRDefault="002139A8" w:rsidP="002139A8">
      <w:pPr>
        <w:spacing w:after="160" w:line="256" w:lineRule="auto"/>
        <w:ind w:left="0" w:right="0" w:firstLine="0"/>
        <w:jc w:val="center"/>
        <w:rPr>
          <w:rFonts w:eastAsia="Calibri"/>
          <w:color w:val="auto"/>
          <w:szCs w:val="24"/>
          <w:lang w:val="en-GB"/>
        </w:rPr>
      </w:pPr>
    </w:p>
    <w:p w14:paraId="20D8C582"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color w:val="auto"/>
          <w:szCs w:val="24"/>
          <w:lang w:val="en-GB"/>
        </w:rPr>
        <w:t>(b)</w:t>
      </w:r>
    </w:p>
    <w:p w14:paraId="371DC1BB"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ascii="Calibri" w:eastAsia="Calibri" w:hAnsi="Calibri"/>
          <w:noProof/>
          <w:color w:val="auto"/>
          <w:sz w:val="22"/>
          <w:lang w:val="en-GB" w:eastAsia="en-GB"/>
        </w:rPr>
        <w:drawing>
          <wp:inline distT="0" distB="0" distL="0" distR="0" wp14:anchorId="56CC781A" wp14:editId="7D286871">
            <wp:extent cx="4551045" cy="3200400"/>
            <wp:effectExtent l="0" t="0" r="1905" b="0"/>
            <wp:docPr id="4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51045" cy="3200400"/>
                    </a:xfrm>
                    <a:prstGeom prst="rect">
                      <a:avLst/>
                    </a:prstGeom>
                    <a:noFill/>
                    <a:ln>
                      <a:noFill/>
                    </a:ln>
                  </pic:spPr>
                </pic:pic>
              </a:graphicData>
            </a:graphic>
          </wp:inline>
        </w:drawing>
      </w:r>
    </w:p>
    <w:p w14:paraId="0B9DE194"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 xml:space="preserve">Figure 4.2: </w:t>
      </w:r>
      <w:proofErr w:type="spellStart"/>
      <w:r w:rsidRPr="002139A8">
        <w:rPr>
          <w:rFonts w:eastAsia="Calibri"/>
          <w:color w:val="auto"/>
          <w:szCs w:val="24"/>
          <w:lang w:val="en-GB"/>
        </w:rPr>
        <w:t>WinResist</w:t>
      </w:r>
      <w:proofErr w:type="spellEnd"/>
      <w:r w:rsidRPr="002139A8">
        <w:rPr>
          <w:rFonts w:eastAsia="Calibri"/>
          <w:color w:val="auto"/>
          <w:szCs w:val="24"/>
          <w:lang w:val="en-GB"/>
        </w:rPr>
        <w:t xml:space="preserve"> Result for (a) VES 1 and (b) VES 2</w:t>
      </w:r>
    </w:p>
    <w:p w14:paraId="42E3988C"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tbl>
      <w:tblPr>
        <w:tblpPr w:leftFromText="180" w:rightFromText="180" w:bottomFromText="160" w:vertAnchor="text" w:horzAnchor="margin" w:tblpXSpec="center" w:tblpY="339"/>
        <w:tblW w:w="9625" w:type="dxa"/>
        <w:tblLook w:val="04A0" w:firstRow="1" w:lastRow="0" w:firstColumn="1" w:lastColumn="0" w:noHBand="0" w:noVBand="1"/>
      </w:tblPr>
      <w:tblGrid>
        <w:gridCol w:w="895"/>
        <w:gridCol w:w="1530"/>
        <w:gridCol w:w="1350"/>
        <w:gridCol w:w="1170"/>
        <w:gridCol w:w="1620"/>
        <w:gridCol w:w="950"/>
        <w:gridCol w:w="2110"/>
      </w:tblGrid>
      <w:tr w:rsidR="002139A8" w:rsidRPr="002139A8" w14:paraId="56AF60C8" w14:textId="77777777" w:rsidTr="002139A8">
        <w:trPr>
          <w:trHeight w:val="227"/>
        </w:trPr>
        <w:tc>
          <w:tcPr>
            <w:tcW w:w="895" w:type="dxa"/>
            <w:tcBorders>
              <w:top w:val="single" w:sz="4" w:space="0" w:color="A5A5A5"/>
              <w:left w:val="single" w:sz="4" w:space="0" w:color="A5A5A5"/>
              <w:bottom w:val="single" w:sz="8" w:space="0" w:color="A5A5A5"/>
              <w:right w:val="single" w:sz="4" w:space="0" w:color="A5A5A5"/>
            </w:tcBorders>
            <w:noWrap/>
            <w:vAlign w:val="bottom"/>
            <w:hideMark/>
          </w:tcPr>
          <w:p w14:paraId="30600C06" w14:textId="77777777" w:rsidR="002139A8" w:rsidRPr="002139A8" w:rsidRDefault="002139A8" w:rsidP="002139A8">
            <w:pPr>
              <w:spacing w:after="0" w:line="276" w:lineRule="auto"/>
              <w:ind w:left="0" w:right="0" w:firstLine="0"/>
              <w:jc w:val="center"/>
              <w:rPr>
                <w:b/>
                <w:bCs/>
                <w:color w:val="auto"/>
                <w:szCs w:val="24"/>
                <w:lang w:val="en-GB"/>
              </w:rPr>
            </w:pPr>
            <w:bookmarkStart w:id="6" w:name="_Hlk21826364" w:colFirst="1" w:colLast="3"/>
            <w:r w:rsidRPr="002139A8">
              <w:rPr>
                <w:b/>
                <w:bCs/>
                <w:color w:val="auto"/>
                <w:szCs w:val="24"/>
                <w:lang w:val="en-GB"/>
              </w:rPr>
              <w:lastRenderedPageBreak/>
              <w:t>VES</w:t>
            </w:r>
          </w:p>
        </w:tc>
        <w:tc>
          <w:tcPr>
            <w:tcW w:w="1530" w:type="dxa"/>
            <w:tcBorders>
              <w:top w:val="single" w:sz="4" w:space="0" w:color="A5A5A5"/>
              <w:left w:val="single" w:sz="4" w:space="0" w:color="A5A5A5"/>
              <w:bottom w:val="single" w:sz="8" w:space="0" w:color="A5A5A5"/>
              <w:right w:val="single" w:sz="4" w:space="0" w:color="A5A5A5"/>
            </w:tcBorders>
            <w:noWrap/>
            <w:vAlign w:val="bottom"/>
            <w:hideMark/>
          </w:tcPr>
          <w:p w14:paraId="6FBA21DC"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Resistivity (Ωm)</w:t>
            </w:r>
          </w:p>
        </w:tc>
        <w:tc>
          <w:tcPr>
            <w:tcW w:w="1350" w:type="dxa"/>
            <w:tcBorders>
              <w:top w:val="single" w:sz="4" w:space="0" w:color="A5A5A5"/>
              <w:left w:val="single" w:sz="4" w:space="0" w:color="A5A5A5"/>
              <w:bottom w:val="single" w:sz="8" w:space="0" w:color="A5A5A5"/>
              <w:right w:val="single" w:sz="4" w:space="0" w:color="A5A5A5"/>
            </w:tcBorders>
            <w:noWrap/>
            <w:vAlign w:val="bottom"/>
            <w:hideMark/>
          </w:tcPr>
          <w:p w14:paraId="52B1F366"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Thickness (m)</w:t>
            </w:r>
          </w:p>
        </w:tc>
        <w:tc>
          <w:tcPr>
            <w:tcW w:w="1170" w:type="dxa"/>
            <w:tcBorders>
              <w:top w:val="single" w:sz="4" w:space="0" w:color="A5A5A5"/>
              <w:left w:val="single" w:sz="4" w:space="0" w:color="A5A5A5"/>
              <w:bottom w:val="single" w:sz="8" w:space="0" w:color="A5A5A5"/>
              <w:right w:val="single" w:sz="4" w:space="0" w:color="A5A5A5"/>
            </w:tcBorders>
            <w:noWrap/>
            <w:vAlign w:val="bottom"/>
            <w:hideMark/>
          </w:tcPr>
          <w:p w14:paraId="0FD38146"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Depth (m)</w:t>
            </w:r>
          </w:p>
        </w:tc>
        <w:tc>
          <w:tcPr>
            <w:tcW w:w="1620" w:type="dxa"/>
            <w:tcBorders>
              <w:top w:val="single" w:sz="4" w:space="0" w:color="A5A5A5"/>
              <w:left w:val="single" w:sz="4" w:space="0" w:color="A5A5A5"/>
              <w:bottom w:val="single" w:sz="8" w:space="0" w:color="A5A5A5"/>
              <w:right w:val="single" w:sz="4" w:space="0" w:color="A5A5A5"/>
            </w:tcBorders>
            <w:noWrap/>
            <w:vAlign w:val="bottom"/>
            <w:hideMark/>
          </w:tcPr>
          <w:p w14:paraId="40131F84"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Resistivity Relationship</w:t>
            </w:r>
          </w:p>
        </w:tc>
        <w:tc>
          <w:tcPr>
            <w:tcW w:w="950" w:type="dxa"/>
            <w:tcBorders>
              <w:top w:val="single" w:sz="4" w:space="0" w:color="A5A5A5"/>
              <w:left w:val="single" w:sz="4" w:space="0" w:color="A5A5A5"/>
              <w:bottom w:val="single" w:sz="8" w:space="0" w:color="A5A5A5"/>
              <w:right w:val="single" w:sz="4" w:space="0" w:color="A5A5A5"/>
            </w:tcBorders>
            <w:noWrap/>
            <w:vAlign w:val="bottom"/>
            <w:hideMark/>
          </w:tcPr>
          <w:p w14:paraId="38ACD090"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Type Curves</w:t>
            </w:r>
          </w:p>
        </w:tc>
        <w:tc>
          <w:tcPr>
            <w:tcW w:w="2110" w:type="dxa"/>
            <w:tcBorders>
              <w:top w:val="single" w:sz="4" w:space="0" w:color="A5A5A5"/>
              <w:left w:val="single" w:sz="4" w:space="0" w:color="A5A5A5"/>
              <w:bottom w:val="single" w:sz="8" w:space="0" w:color="A5A5A5"/>
              <w:right w:val="single" w:sz="4" w:space="0" w:color="A5A5A5"/>
            </w:tcBorders>
            <w:noWrap/>
            <w:vAlign w:val="bottom"/>
            <w:hideMark/>
          </w:tcPr>
          <w:p w14:paraId="58C9F456" w14:textId="77777777" w:rsidR="002139A8" w:rsidRPr="002139A8" w:rsidRDefault="002139A8" w:rsidP="002139A8">
            <w:pPr>
              <w:spacing w:after="0" w:line="276" w:lineRule="auto"/>
              <w:ind w:left="0" w:right="0" w:firstLine="0"/>
              <w:jc w:val="center"/>
              <w:rPr>
                <w:b/>
                <w:bCs/>
                <w:color w:val="auto"/>
                <w:szCs w:val="24"/>
                <w:lang w:val="en-GB"/>
              </w:rPr>
            </w:pPr>
            <w:r w:rsidRPr="002139A8">
              <w:rPr>
                <w:b/>
                <w:bCs/>
                <w:color w:val="auto"/>
                <w:szCs w:val="24"/>
                <w:lang w:val="en-GB"/>
              </w:rPr>
              <w:t>Interpretation</w:t>
            </w:r>
          </w:p>
        </w:tc>
      </w:tr>
      <w:bookmarkEnd w:id="6"/>
      <w:tr w:rsidR="002139A8" w:rsidRPr="002139A8" w14:paraId="5B8D72DD" w14:textId="77777777" w:rsidTr="002139A8">
        <w:trPr>
          <w:trHeight w:val="970"/>
        </w:trPr>
        <w:tc>
          <w:tcPr>
            <w:tcW w:w="895"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2120B4D2"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1</w:t>
            </w:r>
          </w:p>
        </w:tc>
        <w:tc>
          <w:tcPr>
            <w:tcW w:w="153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7EC59FCC"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108.1 / 51.0 / 89.8 / 17.2</w:t>
            </w:r>
          </w:p>
        </w:tc>
        <w:tc>
          <w:tcPr>
            <w:tcW w:w="13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7E904832"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0.6 / 34.5 / --</w:t>
            </w:r>
          </w:p>
        </w:tc>
        <w:tc>
          <w:tcPr>
            <w:tcW w:w="117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002EA65F"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1.1 / 35.6 / --</w:t>
            </w:r>
          </w:p>
        </w:tc>
        <w:tc>
          <w:tcPr>
            <w:tcW w:w="162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18B135E6"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616D728D"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3ED063B2"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213FF322" w14:textId="77777777" w:rsidTr="002139A8">
        <w:trPr>
          <w:trHeight w:val="922"/>
        </w:trPr>
        <w:tc>
          <w:tcPr>
            <w:tcW w:w="895" w:type="dxa"/>
            <w:tcBorders>
              <w:top w:val="single" w:sz="4" w:space="0" w:color="A5A5A5"/>
              <w:left w:val="single" w:sz="4" w:space="0" w:color="A5A5A5"/>
              <w:bottom w:val="single" w:sz="4" w:space="0" w:color="A5A5A5"/>
              <w:right w:val="single" w:sz="4" w:space="0" w:color="A5A5A5"/>
            </w:tcBorders>
            <w:noWrap/>
            <w:vAlign w:val="center"/>
            <w:hideMark/>
          </w:tcPr>
          <w:p w14:paraId="5C7C61E6"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2</w:t>
            </w:r>
          </w:p>
        </w:tc>
        <w:tc>
          <w:tcPr>
            <w:tcW w:w="1530" w:type="dxa"/>
            <w:tcBorders>
              <w:top w:val="single" w:sz="4" w:space="0" w:color="A5A5A5"/>
              <w:left w:val="single" w:sz="4" w:space="0" w:color="A5A5A5"/>
              <w:bottom w:val="single" w:sz="4" w:space="0" w:color="A5A5A5"/>
              <w:right w:val="single" w:sz="4" w:space="0" w:color="A5A5A5"/>
            </w:tcBorders>
            <w:noWrap/>
            <w:vAlign w:val="center"/>
            <w:hideMark/>
          </w:tcPr>
          <w:p w14:paraId="2AC497B0"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43.5 /4.9 / 152.2 / 3.7</w:t>
            </w:r>
          </w:p>
        </w:tc>
        <w:tc>
          <w:tcPr>
            <w:tcW w:w="1350" w:type="dxa"/>
            <w:tcBorders>
              <w:top w:val="single" w:sz="4" w:space="0" w:color="A5A5A5"/>
              <w:left w:val="single" w:sz="4" w:space="0" w:color="A5A5A5"/>
              <w:bottom w:val="single" w:sz="4" w:space="0" w:color="A5A5A5"/>
              <w:right w:val="single" w:sz="4" w:space="0" w:color="A5A5A5"/>
            </w:tcBorders>
            <w:noWrap/>
            <w:vAlign w:val="center"/>
            <w:hideMark/>
          </w:tcPr>
          <w:p w14:paraId="52FBFA53"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/1.8 / 7.4 / --</w:t>
            </w:r>
          </w:p>
        </w:tc>
        <w:tc>
          <w:tcPr>
            <w:tcW w:w="1170" w:type="dxa"/>
            <w:tcBorders>
              <w:top w:val="single" w:sz="4" w:space="0" w:color="A5A5A5"/>
              <w:left w:val="single" w:sz="4" w:space="0" w:color="A5A5A5"/>
              <w:bottom w:val="single" w:sz="4" w:space="0" w:color="A5A5A5"/>
              <w:right w:val="single" w:sz="4" w:space="0" w:color="A5A5A5"/>
            </w:tcBorders>
            <w:noWrap/>
            <w:vAlign w:val="center"/>
            <w:hideMark/>
          </w:tcPr>
          <w:p w14:paraId="27BF359E"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2.4 / 9.8 / --</w:t>
            </w:r>
          </w:p>
        </w:tc>
        <w:tc>
          <w:tcPr>
            <w:tcW w:w="1620" w:type="dxa"/>
            <w:tcBorders>
              <w:top w:val="single" w:sz="4" w:space="0" w:color="A5A5A5"/>
              <w:left w:val="single" w:sz="4" w:space="0" w:color="A5A5A5"/>
              <w:bottom w:val="single" w:sz="4" w:space="0" w:color="A5A5A5"/>
              <w:right w:val="single" w:sz="4" w:space="0" w:color="A5A5A5"/>
            </w:tcBorders>
            <w:noWrap/>
            <w:vAlign w:val="center"/>
            <w:hideMark/>
          </w:tcPr>
          <w:p w14:paraId="6D78C4B7"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noWrap/>
            <w:vAlign w:val="center"/>
            <w:hideMark/>
          </w:tcPr>
          <w:p w14:paraId="4D1F83E9"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noWrap/>
            <w:vAlign w:val="center"/>
            <w:hideMark/>
          </w:tcPr>
          <w:p w14:paraId="4D145CFB"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4A27039F" w14:textId="77777777" w:rsidTr="002139A8">
        <w:trPr>
          <w:trHeight w:val="865"/>
        </w:trPr>
        <w:tc>
          <w:tcPr>
            <w:tcW w:w="895"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2D5F330C"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3</w:t>
            </w:r>
          </w:p>
        </w:tc>
        <w:tc>
          <w:tcPr>
            <w:tcW w:w="153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38362914"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66.7 / 7.5 / 84.4 / 5.0</w:t>
            </w:r>
          </w:p>
        </w:tc>
        <w:tc>
          <w:tcPr>
            <w:tcW w:w="13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10D2B651"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 3.1 / 10.3 / --</w:t>
            </w:r>
          </w:p>
        </w:tc>
        <w:tc>
          <w:tcPr>
            <w:tcW w:w="117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7EA8F0ED"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 3.7 / 14.1 / --</w:t>
            </w:r>
          </w:p>
        </w:tc>
        <w:tc>
          <w:tcPr>
            <w:tcW w:w="162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322FBA72"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6C10751D"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4E69C13C"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4132AE81" w14:textId="77777777" w:rsidTr="002139A8">
        <w:trPr>
          <w:trHeight w:val="237"/>
        </w:trPr>
        <w:tc>
          <w:tcPr>
            <w:tcW w:w="895" w:type="dxa"/>
            <w:tcBorders>
              <w:top w:val="single" w:sz="4" w:space="0" w:color="A5A5A5"/>
              <w:left w:val="single" w:sz="4" w:space="0" w:color="A5A5A5"/>
              <w:bottom w:val="single" w:sz="4" w:space="0" w:color="A5A5A5"/>
              <w:right w:val="single" w:sz="4" w:space="0" w:color="A5A5A5"/>
            </w:tcBorders>
            <w:noWrap/>
            <w:vAlign w:val="center"/>
            <w:hideMark/>
          </w:tcPr>
          <w:p w14:paraId="55C2C905"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4</w:t>
            </w:r>
          </w:p>
        </w:tc>
        <w:tc>
          <w:tcPr>
            <w:tcW w:w="1530" w:type="dxa"/>
            <w:tcBorders>
              <w:top w:val="single" w:sz="4" w:space="0" w:color="A5A5A5"/>
              <w:left w:val="single" w:sz="4" w:space="0" w:color="A5A5A5"/>
              <w:bottom w:val="single" w:sz="4" w:space="0" w:color="A5A5A5"/>
              <w:right w:val="single" w:sz="4" w:space="0" w:color="A5A5A5"/>
            </w:tcBorders>
            <w:noWrap/>
            <w:vAlign w:val="center"/>
            <w:hideMark/>
          </w:tcPr>
          <w:p w14:paraId="2CA6B1FD"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34.4 / 8.3 / 33.1 / 12.6</w:t>
            </w:r>
          </w:p>
        </w:tc>
        <w:tc>
          <w:tcPr>
            <w:tcW w:w="1350" w:type="dxa"/>
            <w:tcBorders>
              <w:top w:val="single" w:sz="4" w:space="0" w:color="A5A5A5"/>
              <w:left w:val="single" w:sz="4" w:space="0" w:color="A5A5A5"/>
              <w:bottom w:val="single" w:sz="4" w:space="0" w:color="A5A5A5"/>
              <w:right w:val="single" w:sz="4" w:space="0" w:color="A5A5A5"/>
            </w:tcBorders>
            <w:noWrap/>
            <w:vAlign w:val="center"/>
            <w:hideMark/>
          </w:tcPr>
          <w:p w14:paraId="12070357"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/2.6 / 15.1 / --</w:t>
            </w:r>
          </w:p>
        </w:tc>
        <w:tc>
          <w:tcPr>
            <w:tcW w:w="1170" w:type="dxa"/>
            <w:tcBorders>
              <w:top w:val="single" w:sz="4" w:space="0" w:color="A5A5A5"/>
              <w:left w:val="single" w:sz="4" w:space="0" w:color="A5A5A5"/>
              <w:bottom w:val="single" w:sz="4" w:space="0" w:color="A5A5A5"/>
              <w:right w:val="single" w:sz="4" w:space="0" w:color="A5A5A5"/>
            </w:tcBorders>
            <w:noWrap/>
            <w:vAlign w:val="center"/>
            <w:hideMark/>
          </w:tcPr>
          <w:p w14:paraId="3217DE93"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 3.2 / 18.3 / --</w:t>
            </w:r>
          </w:p>
        </w:tc>
        <w:tc>
          <w:tcPr>
            <w:tcW w:w="1620" w:type="dxa"/>
            <w:tcBorders>
              <w:top w:val="single" w:sz="4" w:space="0" w:color="A5A5A5"/>
              <w:left w:val="single" w:sz="4" w:space="0" w:color="A5A5A5"/>
              <w:bottom w:val="single" w:sz="4" w:space="0" w:color="A5A5A5"/>
              <w:right w:val="single" w:sz="4" w:space="0" w:color="A5A5A5"/>
            </w:tcBorders>
            <w:noWrap/>
            <w:vAlign w:val="center"/>
            <w:hideMark/>
          </w:tcPr>
          <w:p w14:paraId="58C26932"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noWrap/>
            <w:vAlign w:val="center"/>
            <w:hideMark/>
          </w:tcPr>
          <w:p w14:paraId="354A7B0E"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noWrap/>
            <w:vAlign w:val="center"/>
            <w:hideMark/>
          </w:tcPr>
          <w:p w14:paraId="055FA467"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61397916" w14:textId="77777777" w:rsidTr="002139A8">
        <w:trPr>
          <w:trHeight w:val="216"/>
        </w:trPr>
        <w:tc>
          <w:tcPr>
            <w:tcW w:w="895"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505D4F59"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5</w:t>
            </w:r>
          </w:p>
        </w:tc>
        <w:tc>
          <w:tcPr>
            <w:tcW w:w="153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26B9E3EC"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16.3 / 3.7 / 111.2 / 9.7</w:t>
            </w:r>
          </w:p>
        </w:tc>
        <w:tc>
          <w:tcPr>
            <w:tcW w:w="13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44699F5D"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1.4 / 3.8 / --</w:t>
            </w:r>
          </w:p>
        </w:tc>
        <w:tc>
          <w:tcPr>
            <w:tcW w:w="117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23138954"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1.9 / 5.7 / --</w:t>
            </w:r>
          </w:p>
        </w:tc>
        <w:tc>
          <w:tcPr>
            <w:tcW w:w="162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3F882D7D"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6645E34F"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222E31CE"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5396432C" w14:textId="77777777" w:rsidTr="002139A8">
        <w:trPr>
          <w:trHeight w:val="258"/>
        </w:trPr>
        <w:tc>
          <w:tcPr>
            <w:tcW w:w="895" w:type="dxa"/>
            <w:tcBorders>
              <w:top w:val="single" w:sz="4" w:space="0" w:color="A5A5A5"/>
              <w:left w:val="single" w:sz="4" w:space="0" w:color="A5A5A5"/>
              <w:bottom w:val="single" w:sz="4" w:space="0" w:color="A5A5A5"/>
              <w:right w:val="single" w:sz="4" w:space="0" w:color="A5A5A5"/>
            </w:tcBorders>
            <w:noWrap/>
            <w:vAlign w:val="center"/>
            <w:hideMark/>
          </w:tcPr>
          <w:p w14:paraId="74E7253E"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6</w:t>
            </w:r>
          </w:p>
        </w:tc>
        <w:tc>
          <w:tcPr>
            <w:tcW w:w="1530" w:type="dxa"/>
            <w:tcBorders>
              <w:top w:val="single" w:sz="4" w:space="0" w:color="A5A5A5"/>
              <w:left w:val="single" w:sz="4" w:space="0" w:color="A5A5A5"/>
              <w:bottom w:val="single" w:sz="4" w:space="0" w:color="A5A5A5"/>
              <w:right w:val="single" w:sz="4" w:space="0" w:color="A5A5A5"/>
            </w:tcBorders>
            <w:noWrap/>
            <w:vAlign w:val="center"/>
            <w:hideMark/>
          </w:tcPr>
          <w:p w14:paraId="628CBD13"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35. 1 / 7.6 / 37. 0 / 8.7</w:t>
            </w:r>
          </w:p>
        </w:tc>
        <w:tc>
          <w:tcPr>
            <w:tcW w:w="1350" w:type="dxa"/>
            <w:tcBorders>
              <w:top w:val="single" w:sz="4" w:space="0" w:color="A5A5A5"/>
              <w:left w:val="single" w:sz="4" w:space="0" w:color="A5A5A5"/>
              <w:bottom w:val="single" w:sz="4" w:space="0" w:color="A5A5A5"/>
              <w:right w:val="single" w:sz="4" w:space="0" w:color="A5A5A5"/>
            </w:tcBorders>
            <w:noWrap/>
            <w:vAlign w:val="center"/>
            <w:hideMark/>
          </w:tcPr>
          <w:p w14:paraId="4C3E5DFD"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 3.0 / 12.7 / --</w:t>
            </w:r>
          </w:p>
        </w:tc>
        <w:tc>
          <w:tcPr>
            <w:tcW w:w="1170" w:type="dxa"/>
            <w:tcBorders>
              <w:top w:val="single" w:sz="4" w:space="0" w:color="A5A5A5"/>
              <w:left w:val="single" w:sz="4" w:space="0" w:color="A5A5A5"/>
              <w:bottom w:val="single" w:sz="4" w:space="0" w:color="A5A5A5"/>
              <w:right w:val="single" w:sz="4" w:space="0" w:color="A5A5A5"/>
            </w:tcBorders>
            <w:noWrap/>
            <w:vAlign w:val="center"/>
            <w:hideMark/>
          </w:tcPr>
          <w:p w14:paraId="0FA895D2"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0.6 / 3.5 / 16.3 / --</w:t>
            </w:r>
          </w:p>
        </w:tc>
        <w:tc>
          <w:tcPr>
            <w:tcW w:w="1620" w:type="dxa"/>
            <w:tcBorders>
              <w:top w:val="single" w:sz="4" w:space="0" w:color="A5A5A5"/>
              <w:left w:val="single" w:sz="4" w:space="0" w:color="A5A5A5"/>
              <w:bottom w:val="single" w:sz="4" w:space="0" w:color="A5A5A5"/>
              <w:right w:val="single" w:sz="4" w:space="0" w:color="A5A5A5"/>
            </w:tcBorders>
            <w:noWrap/>
            <w:vAlign w:val="center"/>
            <w:hideMark/>
          </w:tcPr>
          <w:p w14:paraId="518843C6"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noWrap/>
            <w:vAlign w:val="center"/>
            <w:hideMark/>
          </w:tcPr>
          <w:p w14:paraId="739CDC64"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noWrap/>
            <w:vAlign w:val="center"/>
            <w:hideMark/>
          </w:tcPr>
          <w:p w14:paraId="63BFE3E2"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r w:rsidR="002139A8" w:rsidRPr="002139A8" w14:paraId="69DFDF46" w14:textId="77777777" w:rsidTr="002139A8">
        <w:trPr>
          <w:trHeight w:val="258"/>
        </w:trPr>
        <w:tc>
          <w:tcPr>
            <w:tcW w:w="895"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469BC24E"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VES 7</w:t>
            </w:r>
          </w:p>
        </w:tc>
        <w:tc>
          <w:tcPr>
            <w:tcW w:w="153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607A0393"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36.3 / 6.9 / 93.4 / 9.6</w:t>
            </w:r>
          </w:p>
        </w:tc>
        <w:tc>
          <w:tcPr>
            <w:tcW w:w="13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43E8050E"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3.1 / 4.8 / --</w:t>
            </w:r>
          </w:p>
        </w:tc>
        <w:tc>
          <w:tcPr>
            <w:tcW w:w="117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3716BE15"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0.5 / 3.6 / 8.4 / --</w:t>
            </w:r>
          </w:p>
        </w:tc>
        <w:tc>
          <w:tcPr>
            <w:tcW w:w="162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7E86F6DA"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ρ1&gt;ρ2&lt;ρ3&gt;ρ4</w:t>
            </w:r>
          </w:p>
        </w:tc>
        <w:tc>
          <w:tcPr>
            <w:tcW w:w="95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1AB9177D" w14:textId="77777777" w:rsidR="002139A8" w:rsidRPr="002139A8" w:rsidRDefault="002139A8" w:rsidP="002139A8">
            <w:pPr>
              <w:spacing w:after="0" w:line="276" w:lineRule="auto"/>
              <w:ind w:left="0" w:right="0" w:firstLine="0"/>
              <w:jc w:val="center"/>
              <w:rPr>
                <w:color w:val="auto"/>
                <w:szCs w:val="24"/>
                <w:lang w:val="en-GB"/>
              </w:rPr>
            </w:pPr>
            <w:r w:rsidRPr="002139A8">
              <w:rPr>
                <w:color w:val="auto"/>
                <w:szCs w:val="24"/>
                <w:lang w:val="en-GB"/>
              </w:rPr>
              <w:t>HK</w:t>
            </w:r>
          </w:p>
        </w:tc>
        <w:tc>
          <w:tcPr>
            <w:tcW w:w="2110" w:type="dxa"/>
            <w:tcBorders>
              <w:top w:val="single" w:sz="4" w:space="0" w:color="A5A5A5"/>
              <w:left w:val="single" w:sz="4" w:space="0" w:color="A5A5A5"/>
              <w:bottom w:val="single" w:sz="4" w:space="0" w:color="A5A5A5"/>
              <w:right w:val="single" w:sz="4" w:space="0" w:color="A5A5A5"/>
            </w:tcBorders>
            <w:shd w:val="clear" w:color="auto" w:fill="EDEDED"/>
            <w:noWrap/>
            <w:vAlign w:val="center"/>
            <w:hideMark/>
          </w:tcPr>
          <w:p w14:paraId="49C6C77D" w14:textId="77777777" w:rsidR="002139A8" w:rsidRPr="002139A8" w:rsidRDefault="002139A8" w:rsidP="002139A8">
            <w:pPr>
              <w:spacing w:after="0" w:line="276" w:lineRule="auto"/>
              <w:ind w:left="0" w:right="0" w:firstLine="0"/>
              <w:jc w:val="left"/>
              <w:rPr>
                <w:color w:val="auto"/>
                <w:szCs w:val="24"/>
                <w:lang w:val="en-GB"/>
              </w:rPr>
            </w:pPr>
            <w:r w:rsidRPr="002139A8">
              <w:rPr>
                <w:color w:val="auto"/>
                <w:szCs w:val="24"/>
                <w:lang w:val="en-GB"/>
              </w:rPr>
              <w:t>Topsoil / Clay/ Clayey Sand / Clay</w:t>
            </w:r>
          </w:p>
        </w:tc>
      </w:tr>
    </w:tbl>
    <w:p w14:paraId="4C856A9A" w14:textId="77777777" w:rsidR="002139A8" w:rsidRPr="002139A8" w:rsidRDefault="002139A8" w:rsidP="002139A8">
      <w:pPr>
        <w:spacing w:after="0" w:line="256" w:lineRule="auto"/>
        <w:ind w:left="0" w:right="0" w:firstLine="0"/>
        <w:jc w:val="center"/>
        <w:rPr>
          <w:rFonts w:eastAsia="Calibri"/>
          <w:color w:val="auto"/>
          <w:szCs w:val="24"/>
          <w:lang w:val="en-GB"/>
        </w:rPr>
      </w:pPr>
      <w:r w:rsidRPr="002139A8">
        <w:rPr>
          <w:rFonts w:eastAsia="Calibri"/>
          <w:color w:val="auto"/>
          <w:szCs w:val="24"/>
          <w:lang w:val="en-GB"/>
        </w:rPr>
        <w:t>Table 4.1: Summary of Results Obtained from VES Curves Interpretation</w:t>
      </w:r>
    </w:p>
    <w:p w14:paraId="35577E8C"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89E8A36" w14:textId="77777777" w:rsidR="002139A8" w:rsidRPr="002139A8" w:rsidRDefault="002139A8" w:rsidP="002139A8">
      <w:pPr>
        <w:spacing w:after="0" w:line="240" w:lineRule="auto"/>
        <w:ind w:left="0" w:right="0" w:firstLine="0"/>
        <w:jc w:val="center"/>
        <w:rPr>
          <w:rFonts w:eastAsia="Calibri"/>
          <w:color w:val="auto"/>
          <w:szCs w:val="24"/>
          <w:lang w:val="en-GB"/>
        </w:rPr>
      </w:pPr>
      <w:r w:rsidRPr="002139A8">
        <w:rPr>
          <w:rFonts w:eastAsia="Calibri"/>
          <w:color w:val="auto"/>
          <w:szCs w:val="24"/>
          <w:lang w:val="en-GB"/>
        </w:rPr>
        <w:lastRenderedPageBreak/>
        <w:t>(a)</w:t>
      </w:r>
      <w:r w:rsidRPr="002139A8">
        <w:rPr>
          <w:rFonts w:eastAsia="Calibri"/>
          <w:noProof/>
          <w:color w:val="auto"/>
          <w:szCs w:val="24"/>
          <w:lang w:val="en-GB" w:eastAsia="en-GB"/>
        </w:rPr>
        <w:drawing>
          <wp:inline distT="0" distB="0" distL="0" distR="0" wp14:anchorId="123B9F94" wp14:editId="1465B33B">
            <wp:extent cx="5943600" cy="1870075"/>
            <wp:effectExtent l="0" t="0" r="0" b="0"/>
            <wp:docPr id="4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1870075"/>
                    </a:xfrm>
                    <a:prstGeom prst="rect">
                      <a:avLst/>
                    </a:prstGeom>
                    <a:noFill/>
                    <a:ln>
                      <a:noFill/>
                    </a:ln>
                  </pic:spPr>
                </pic:pic>
              </a:graphicData>
            </a:graphic>
          </wp:inline>
        </w:drawing>
      </w:r>
    </w:p>
    <w:p w14:paraId="75293326" w14:textId="77777777" w:rsidR="002139A8" w:rsidRPr="002139A8" w:rsidRDefault="002139A8" w:rsidP="002139A8">
      <w:pPr>
        <w:spacing w:after="160" w:line="480" w:lineRule="auto"/>
        <w:ind w:left="0" w:right="0" w:firstLine="0"/>
        <w:rPr>
          <w:rFonts w:eastAsia="Calibri"/>
          <w:color w:val="auto"/>
          <w:szCs w:val="24"/>
          <w:lang w:val="en-GB"/>
        </w:rPr>
      </w:pPr>
    </w:p>
    <w:p w14:paraId="489C2A9F" w14:textId="77777777" w:rsidR="002139A8" w:rsidRPr="002139A8" w:rsidRDefault="002139A8" w:rsidP="002139A8">
      <w:pPr>
        <w:spacing w:after="0" w:line="240" w:lineRule="auto"/>
        <w:ind w:left="0" w:right="0" w:firstLine="0"/>
        <w:jc w:val="center"/>
        <w:rPr>
          <w:rFonts w:eastAsia="Calibri"/>
          <w:color w:val="auto"/>
          <w:szCs w:val="24"/>
          <w:lang w:val="en-GB"/>
        </w:rPr>
      </w:pPr>
      <w:r w:rsidRPr="002139A8">
        <w:rPr>
          <w:rFonts w:eastAsia="Calibri"/>
          <w:color w:val="auto"/>
          <w:szCs w:val="24"/>
          <w:lang w:val="en-GB"/>
        </w:rPr>
        <w:t>(b)</w:t>
      </w:r>
    </w:p>
    <w:p w14:paraId="2A1BEC4E" w14:textId="77777777" w:rsidR="002139A8" w:rsidRPr="002139A8" w:rsidRDefault="002139A8" w:rsidP="002139A8">
      <w:pPr>
        <w:spacing w:after="0" w:line="240" w:lineRule="auto"/>
        <w:ind w:left="0" w:right="0" w:firstLine="0"/>
        <w:jc w:val="center"/>
        <w:rPr>
          <w:rFonts w:eastAsia="Calibri"/>
          <w:color w:val="auto"/>
          <w:szCs w:val="24"/>
          <w:lang w:val="en-GB"/>
        </w:rPr>
      </w:pPr>
    </w:p>
    <w:p w14:paraId="0C453E50" w14:textId="77777777" w:rsidR="002139A8" w:rsidRPr="002139A8" w:rsidRDefault="002139A8" w:rsidP="002139A8">
      <w:pPr>
        <w:spacing w:after="160" w:line="480" w:lineRule="auto"/>
        <w:ind w:left="0" w:right="0" w:firstLine="0"/>
        <w:jc w:val="center"/>
        <w:rPr>
          <w:rFonts w:eastAsia="Calibri"/>
          <w:color w:val="auto"/>
          <w:szCs w:val="24"/>
          <w:lang w:val="en-GB"/>
        </w:rPr>
      </w:pPr>
      <w:r w:rsidRPr="002139A8">
        <w:rPr>
          <w:rFonts w:eastAsia="Calibri"/>
          <w:noProof/>
          <w:color w:val="auto"/>
          <w:szCs w:val="24"/>
          <w:lang w:val="en-GB" w:eastAsia="en-GB"/>
        </w:rPr>
        <w:drawing>
          <wp:inline distT="0" distB="0" distL="0" distR="0" wp14:anchorId="1C999655" wp14:editId="4B2901B0">
            <wp:extent cx="5943600" cy="2286000"/>
            <wp:effectExtent l="0" t="0" r="0" b="0"/>
            <wp:docPr id="4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14:paraId="57742B99" w14:textId="77777777" w:rsidR="002139A8" w:rsidRPr="002139A8" w:rsidRDefault="002139A8" w:rsidP="002139A8">
      <w:pPr>
        <w:spacing w:after="160" w:line="480" w:lineRule="auto"/>
        <w:ind w:left="0" w:right="0" w:firstLine="0"/>
        <w:jc w:val="left"/>
        <w:rPr>
          <w:rFonts w:eastAsia="Calibri"/>
          <w:color w:val="auto"/>
          <w:szCs w:val="24"/>
          <w:lang w:val="en-GB"/>
        </w:rPr>
      </w:pPr>
      <w:r w:rsidRPr="002139A8">
        <w:rPr>
          <w:rFonts w:eastAsia="Calibri"/>
          <w:color w:val="auto"/>
          <w:szCs w:val="24"/>
          <w:lang w:val="en-GB"/>
        </w:rPr>
        <w:t>Figure 4.3: Geoelectric Section Relating (a) VES 3-6 and (b) VES 1-7</w:t>
      </w:r>
    </w:p>
    <w:p w14:paraId="1EB970B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4B24DD3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The third layer is a clayey sand layer with resistivity that varied from 33 to 84 Ωm and thickness that varied from 10.3 to 15.1 m. The fourth layer consists clay with resistivity ranging from 5 to 12 Ωm. The depths to the fourth layer varied from 14.1 to 18.3 m.</w:t>
      </w:r>
    </w:p>
    <w:p w14:paraId="60465EB1"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SSE – NNW geoelectric section relates VES 1 – 7 (Figure 4.3b). The topsoil (Sandy clay) resistivity values vary from 36 to 108 Ωm and it is 0.5 m thick. The second layer consists clay. The resistivity values of this layer vary between 5 and 51 Ωm and its thickness values vary from 0.6 to 3.1 m. The third layer is clayey sand with resistivity ranging from 90 to 152 Ωm and thickness ranging between 4.8 and 34.5 m. Clay constitutes the fourth layer, the resistivity of this layer varies from 4 to 17 Ωm and the depths to the top of this layer varies between 8.4 and 35.6 m.</w:t>
      </w:r>
    </w:p>
    <w:p w14:paraId="06AB877E"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Subsoil competence are related directly to resistivity (</w:t>
      </w:r>
      <w:proofErr w:type="spellStart"/>
      <w:r w:rsidRPr="002139A8">
        <w:rPr>
          <w:rFonts w:eastAsia="Calibri"/>
          <w:color w:val="auto"/>
          <w:szCs w:val="24"/>
          <w:lang w:val="en-GB"/>
        </w:rPr>
        <w:t>Idornigie</w:t>
      </w:r>
      <w:proofErr w:type="spellEnd"/>
      <w:r w:rsidRPr="002139A8">
        <w:rPr>
          <w:rFonts w:eastAsia="Calibri"/>
          <w:color w:val="auto"/>
          <w:szCs w:val="24"/>
          <w:lang w:val="en-GB"/>
        </w:rPr>
        <w:t xml:space="preserve"> </w:t>
      </w:r>
      <w:r w:rsidRPr="002139A8">
        <w:rPr>
          <w:rFonts w:eastAsia="Calibri"/>
          <w:i/>
          <w:iCs/>
          <w:color w:val="auto"/>
          <w:szCs w:val="24"/>
          <w:lang w:val="en-GB"/>
        </w:rPr>
        <w:t>et al.,</w:t>
      </w:r>
      <w:r w:rsidRPr="002139A8">
        <w:rPr>
          <w:rFonts w:eastAsia="Calibri"/>
          <w:color w:val="auto"/>
          <w:szCs w:val="24"/>
          <w:lang w:val="en-GB"/>
        </w:rPr>
        <w:t xml:space="preserve"> 2006; </w:t>
      </w:r>
      <w:proofErr w:type="spellStart"/>
      <w:r w:rsidRPr="002139A8">
        <w:rPr>
          <w:rFonts w:eastAsia="Calibri"/>
          <w:color w:val="auto"/>
          <w:szCs w:val="24"/>
          <w:lang w:val="en-GB"/>
        </w:rPr>
        <w:t>Fadugba</w:t>
      </w:r>
      <w:proofErr w:type="spellEnd"/>
      <w:r w:rsidRPr="002139A8">
        <w:rPr>
          <w:rFonts w:eastAsia="Calibri"/>
          <w:color w:val="auto"/>
          <w:szCs w:val="24"/>
          <w:lang w:val="en-GB"/>
        </w:rPr>
        <w:t xml:space="preserve"> and </w:t>
      </w:r>
      <w:proofErr w:type="spellStart"/>
      <w:r w:rsidRPr="002139A8">
        <w:rPr>
          <w:rFonts w:eastAsia="Calibri"/>
          <w:color w:val="auto"/>
          <w:szCs w:val="24"/>
          <w:lang w:val="en-GB"/>
        </w:rPr>
        <w:t>Olorunfemi</w:t>
      </w:r>
      <w:proofErr w:type="spellEnd"/>
      <w:r w:rsidRPr="002139A8">
        <w:rPr>
          <w:rFonts w:eastAsia="Calibri"/>
          <w:color w:val="auto"/>
          <w:szCs w:val="24"/>
          <w:lang w:val="en-GB"/>
        </w:rPr>
        <w:t xml:space="preserve">, 2011; </w:t>
      </w:r>
      <w:proofErr w:type="spellStart"/>
      <w:r w:rsidRPr="002139A8">
        <w:rPr>
          <w:rFonts w:eastAsia="Calibri"/>
          <w:color w:val="auto"/>
          <w:szCs w:val="24"/>
          <w:lang w:val="en-GB"/>
        </w:rPr>
        <w:t>Fatoba</w:t>
      </w:r>
      <w:proofErr w:type="spellEnd"/>
      <w:r w:rsidRPr="002139A8">
        <w:rPr>
          <w:rFonts w:eastAsia="Calibri"/>
          <w:color w:val="auto"/>
          <w:szCs w:val="24"/>
          <w:lang w:val="en-GB"/>
        </w:rPr>
        <w:t>, 2012). The geoelectric sections (Figs. 3a &amp; b) generated from the 1-D VES models delineated two relatively high resistivity layers – the sandy clay topsoil layer 1 and the clayey sand layer 3. Low resistivity highly incompetent layers are sandwiched between the two suspected competent layers 1&amp; 3 and also beneath layer 3. Roads foundations and raft foundations for lightweight civil engineering structures can be placed at depths within layer 1 (</w:t>
      </w:r>
      <w:proofErr w:type="gramStart"/>
      <w:r w:rsidRPr="002139A8">
        <w:rPr>
          <w:rFonts w:eastAsia="Calibri"/>
          <w:color w:val="auto"/>
          <w:szCs w:val="24"/>
          <w:lang w:val="en-GB"/>
        </w:rPr>
        <w:t>i.e.</w:t>
      </w:r>
      <w:proofErr w:type="gramEnd"/>
      <w:r w:rsidRPr="002139A8">
        <w:rPr>
          <w:rFonts w:eastAsia="Calibri"/>
          <w:color w:val="auto"/>
          <w:szCs w:val="24"/>
          <w:lang w:val="en-GB"/>
        </w:rPr>
        <w:t xml:space="preserve"> the upper-suspected competent layer). This upper-suspected competent layer may not accommodate excessive overburden cuts and this will place civil engineering structure foundations on the highly incompetent underlying layer. Layer 3 (</w:t>
      </w:r>
      <w:proofErr w:type="gramStart"/>
      <w:r w:rsidRPr="002139A8">
        <w:rPr>
          <w:rFonts w:eastAsia="Calibri"/>
          <w:color w:val="auto"/>
          <w:szCs w:val="24"/>
          <w:lang w:val="en-GB"/>
        </w:rPr>
        <w:t>i.e.</w:t>
      </w:r>
      <w:proofErr w:type="gramEnd"/>
      <w:r w:rsidRPr="002139A8">
        <w:rPr>
          <w:rFonts w:eastAsia="Calibri"/>
          <w:color w:val="auto"/>
          <w:szCs w:val="24"/>
          <w:lang w:val="en-GB"/>
        </w:rPr>
        <w:t xml:space="preserve"> the lower competent layer) occurring at depths 1.1 to 3.7 m on the other hand can host medium weight civil engineering structures.</w:t>
      </w:r>
    </w:p>
    <w:p w14:paraId="7D79A26B" w14:textId="77777777" w:rsidR="002139A8" w:rsidRPr="002139A8" w:rsidRDefault="002139A8" w:rsidP="002139A8">
      <w:pPr>
        <w:numPr>
          <w:ilvl w:val="0"/>
          <w:numId w:val="47"/>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 xml:space="preserve">2-D DIPOLE </w:t>
      </w:r>
      <w:proofErr w:type="spellStart"/>
      <w:r w:rsidRPr="002139A8">
        <w:rPr>
          <w:rFonts w:eastAsia="Calibri"/>
          <w:b/>
          <w:bCs/>
          <w:color w:val="auto"/>
          <w:szCs w:val="24"/>
          <w:lang w:val="en-GB"/>
        </w:rPr>
        <w:t>DIPOLE</w:t>
      </w:r>
      <w:proofErr w:type="spellEnd"/>
      <w:r w:rsidRPr="002139A8">
        <w:rPr>
          <w:rFonts w:eastAsia="Calibri"/>
          <w:b/>
          <w:bCs/>
          <w:color w:val="auto"/>
          <w:szCs w:val="24"/>
          <w:lang w:val="en-GB"/>
        </w:rPr>
        <w:t xml:space="preserve"> PROFILES</w:t>
      </w:r>
    </w:p>
    <w:p w14:paraId="3E58E52C"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The 2-D dipole-dipole data are presented as </w:t>
      </w:r>
      <w:proofErr w:type="spellStart"/>
      <w:r w:rsidRPr="002139A8">
        <w:rPr>
          <w:rFonts w:eastAsia="Calibri"/>
          <w:color w:val="auto"/>
          <w:szCs w:val="24"/>
          <w:lang w:val="en-GB"/>
        </w:rPr>
        <w:t>Pseudosections</w:t>
      </w:r>
      <w:proofErr w:type="spellEnd"/>
      <w:r w:rsidRPr="002139A8">
        <w:rPr>
          <w:rFonts w:eastAsia="Calibri"/>
          <w:color w:val="auto"/>
          <w:szCs w:val="24"/>
          <w:lang w:val="en-GB"/>
        </w:rPr>
        <w:t xml:space="preserve">. The 2-D resistivity structure along Traverse TR1 (Figure 4.4c) presents a resistivity distribution of 2.8 to 1328 Ωm. The 2-D </w:t>
      </w:r>
      <w:r w:rsidRPr="002139A8">
        <w:rPr>
          <w:rFonts w:eastAsia="Calibri"/>
          <w:color w:val="auto"/>
          <w:szCs w:val="24"/>
          <w:lang w:val="en-GB"/>
        </w:rPr>
        <w:br w:type="page"/>
      </w:r>
    </w:p>
    <w:p w14:paraId="735C9E06"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noProof/>
          <w:color w:val="auto"/>
          <w:szCs w:val="24"/>
          <w:lang w:val="en-GB" w:eastAsia="en-GB"/>
        </w:rPr>
        <w:lastRenderedPageBreak/>
        <w:drawing>
          <wp:inline distT="0" distB="0" distL="0" distR="0" wp14:anchorId="7F32895C" wp14:editId="50CC991D">
            <wp:extent cx="5943600" cy="2660015"/>
            <wp:effectExtent l="0" t="0" r="0" b="6985"/>
            <wp:docPr id="4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2660015"/>
                    </a:xfrm>
                    <a:prstGeom prst="rect">
                      <a:avLst/>
                    </a:prstGeom>
                    <a:noFill/>
                    <a:ln>
                      <a:noFill/>
                    </a:ln>
                  </pic:spPr>
                </pic:pic>
              </a:graphicData>
            </a:graphic>
          </wp:inline>
        </w:drawing>
      </w:r>
    </w:p>
    <w:p w14:paraId="4327529A" w14:textId="77777777" w:rsidR="002139A8" w:rsidRPr="002139A8" w:rsidRDefault="002139A8" w:rsidP="002139A8">
      <w:pPr>
        <w:spacing w:after="0" w:line="276" w:lineRule="auto"/>
        <w:ind w:left="720" w:right="0" w:hanging="720"/>
        <w:jc w:val="left"/>
        <w:rPr>
          <w:rFonts w:eastAsia="Calibri"/>
          <w:color w:val="auto"/>
          <w:szCs w:val="24"/>
          <w:lang w:val="en-GB"/>
        </w:rPr>
      </w:pPr>
      <w:r w:rsidRPr="002139A8">
        <w:rPr>
          <w:rFonts w:eastAsia="Calibri"/>
          <w:color w:val="auto"/>
          <w:szCs w:val="24"/>
          <w:lang w:val="en-GB"/>
        </w:rPr>
        <w:t xml:space="preserve">Figure 4.4: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1 (a) Measured Data (b) Calculated Data (c) 2-D Resistivity Structure</w:t>
      </w:r>
    </w:p>
    <w:p w14:paraId="5698B2B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3B0BF47C"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resistivity structure imaged a depth of about 50 m and it identified four distinct subsurface layers. These layers are merged topsoil/clay, sand (with pocket of clay in places), sandy clay, and clay layers. The merged topsoil/Clay layer (with outcropping sand on the eastern parts) is displayed in blue/green/yellow/red colour and shows resistivity values that vary from 2.8 to 283 Ωm and thickness values that vary from 0 to 6.2 m. The second layer in red/yellow/green colour constitutes the sand layer (with pocket of clay in places). The resistivity values of this layer vary from 61 to 1328 Ωm and its thickness values vary from 3.1 to 12.4 m. The sandy clay layer in green represents the third layer. The resistivities of this layer vary from 37.1 to 173 Ωm and the thicknesses of this layer vary from 3.2 to 24.8 m. The fourth layer in blue/green constitutes the clay layer. The resistivities of this layer vary between 2.8 and 40 Ωm and the depths to this layer varies between 12.4 and 31 m.</w:t>
      </w:r>
    </w:p>
    <w:p w14:paraId="54AF1E2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Along Traverse TR2, the resistivity distribution of the 2-D resistivity structure varied from 3.6 to 919 Ωm (Fig. 4.5c). The resistivity structure delineated a maximum depth of 49.7 m and imaged four distinct layers. The imaged subsurface layers are merged topsoil/clay, sand (with pocket of clay in places), sandy clay, and clay layers. The merged topsoil/clay layers (with sand outcropping in places on the Eastern parts) in blue/green/yellowish/reddish colour show resistivity varying from 3.6 to 229 Ωm and thickness varying from 0 to 6.2 m. The second layer constitutes the sand (with pockets of clay) and it is in red/yellow/green colour. Resistivity values for this layer vary from 57.3 to 919 Ωm and its thickness value vary from 3.1 to 6.9 m. The third layer constitutes the sandy clay layer and it is in green colour. Its resistivities and thicknesses vary from 36 to 143 Ωm and from 3.1 to 10 m respectively. The fourth layer in blue/green constitutes the clay layer. The resistivity and depths to the top of this layer varied from 4 to 57 Ωm and from 12.4 to 31 m respectively.</w:t>
      </w:r>
      <w:r w:rsidRPr="002139A8">
        <w:rPr>
          <w:rFonts w:eastAsia="Calibri"/>
          <w:color w:val="auto"/>
          <w:szCs w:val="24"/>
          <w:lang w:val="en-GB"/>
        </w:rPr>
        <w:br w:type="page"/>
      </w:r>
    </w:p>
    <w:p w14:paraId="5D238CBD"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eastAsia="en-GB"/>
        </w:rPr>
        <w:lastRenderedPageBreak/>
        <w:drawing>
          <wp:inline distT="0" distB="0" distL="0" distR="0" wp14:anchorId="541ACFC4" wp14:editId="23A17110">
            <wp:extent cx="5943600" cy="2950845"/>
            <wp:effectExtent l="0" t="0" r="0" b="1905"/>
            <wp:docPr id="4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950845"/>
                    </a:xfrm>
                    <a:prstGeom prst="rect">
                      <a:avLst/>
                    </a:prstGeom>
                    <a:noFill/>
                    <a:ln>
                      <a:noFill/>
                    </a:ln>
                  </pic:spPr>
                </pic:pic>
              </a:graphicData>
            </a:graphic>
          </wp:inline>
        </w:drawing>
      </w:r>
    </w:p>
    <w:p w14:paraId="37DB03B4"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 xml:space="preserve">Figure 4.5: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2 (a) Measured Data (b) Calculated Data (c) 2-D Resistivity Structure</w:t>
      </w:r>
    </w:p>
    <w:p w14:paraId="6829F072"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2BFA405F"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The 2-D resistivity structure along Traverse TR3 shows resistivities distribution of 3.2 to 212 Ωm (Fig. 4.6c). The maximum depth imaged by the resistivity structure is 49.7 m and it imaged four layers, which are merged topsoil/clay, sand, sandy clay, and clay layers. The merged topsoil/clay layer in blue/greenish blue has resistivities and thicknesses varying from 3.2 to 16.9 Ωm and between 5 and 6.2 m respectively. The second layer in red/yellow colour constitutes the sand layer, the resistivities and thicknesses of this layer varied from 61.1 to 212 Ωm and between 6.2 and 18.6 m respectively. The third layer constitutes the sandy clay in green. The resistivities and thicknesses of this layer vary from 17.5 to 50.1 Ωm and between 6 and 8 m respectively. The fourth layer in blue constitutes the clay layer, the resistivity values of this layer vary from 3.2 to 9.2 Ωm and the depths to the top of this layer vary from 12.4 to 31 m.</w:t>
      </w:r>
    </w:p>
    <w:p w14:paraId="3A84592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2-D resistivity structure along Traverse TR4 (Figure 4.7c) shows resistivity distribution of 3.7 to 187 Ωm. The resistivity structure penetrated up to 49.7 m and it imaged four distinct layers. It imaged merged topsoil/clay, sand, sandy clay and clay layers. The merged topsoil/clay layer is displayed in blue/greenish blue and shows resistivity values that vary from 3.7 to 18.1 Ωm and thickness values that vary from 5.9 to 7.2 m. The second layer in red/yellow colour constitutes sand. The resistivity values of this layer vary from 48.2 to 187 Ωm and the thickness values of this layer vary from 6 to 10.4 m. The sandy clay layer in green represents the third layer. The resistivities of this layer vary between 18.1 and 48.2 Ωm and its thicknesses vary between 6.2 and 12 m. The fourth layer in blue constitutes the clay layer. The resistivities of this layer vary between 3.7 and 9.9 Ωm and the depths to this layer vary between 20 and 24.8 m.</w:t>
      </w:r>
    </w:p>
    <w:p w14:paraId="025BE796"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The 2-D resistivity structure along Traverse TR 5 (Fig. 4.8c) shows resistivity distribution of 3.2 to 172 Ωm. The resistivity structure imaged depths up to 44.4 m and delineated four subsurface layers. These layers are topsoil/clay, sand, clayey sand and clay. The merged topsoil/clay layer is </w:t>
      </w:r>
      <w:r w:rsidRPr="002139A8">
        <w:rPr>
          <w:rFonts w:eastAsia="Calibri"/>
          <w:color w:val="auto"/>
          <w:szCs w:val="24"/>
          <w:lang w:val="en-GB"/>
        </w:rPr>
        <w:br w:type="page"/>
      </w:r>
    </w:p>
    <w:p w14:paraId="1AD0197F"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noProof/>
          <w:color w:val="auto"/>
          <w:szCs w:val="24"/>
          <w:lang w:val="en-GB" w:eastAsia="en-GB"/>
        </w:rPr>
        <w:lastRenderedPageBreak/>
        <w:drawing>
          <wp:inline distT="0" distB="0" distL="0" distR="0" wp14:anchorId="037B4B02" wp14:editId="2BF93730">
            <wp:extent cx="5922645" cy="2597785"/>
            <wp:effectExtent l="0" t="0" r="1905" b="0"/>
            <wp:docPr id="4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22645" cy="2597785"/>
                    </a:xfrm>
                    <a:prstGeom prst="rect">
                      <a:avLst/>
                    </a:prstGeom>
                    <a:noFill/>
                    <a:ln>
                      <a:noFill/>
                    </a:ln>
                  </pic:spPr>
                </pic:pic>
              </a:graphicData>
            </a:graphic>
          </wp:inline>
        </w:drawing>
      </w:r>
    </w:p>
    <w:p w14:paraId="3C6ED2DD"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 xml:space="preserve">Figure 4.6: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3 (a) Measured Data (b) Calculated Data (c) 2-D Resistivity Structure</w:t>
      </w:r>
    </w:p>
    <w:p w14:paraId="029C3BD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3EB02229"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eastAsia="en-GB"/>
        </w:rPr>
        <w:lastRenderedPageBreak/>
        <w:drawing>
          <wp:inline distT="0" distB="0" distL="0" distR="0" wp14:anchorId="12C6ED67" wp14:editId="748E4E66">
            <wp:extent cx="5943600" cy="3034030"/>
            <wp:effectExtent l="0" t="0" r="0" b="0"/>
            <wp:docPr id="4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034030"/>
                    </a:xfrm>
                    <a:prstGeom prst="rect">
                      <a:avLst/>
                    </a:prstGeom>
                    <a:noFill/>
                    <a:ln>
                      <a:noFill/>
                    </a:ln>
                  </pic:spPr>
                </pic:pic>
              </a:graphicData>
            </a:graphic>
          </wp:inline>
        </w:drawing>
      </w:r>
    </w:p>
    <w:p w14:paraId="061B5930"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 xml:space="preserve">Figure 4.7: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4 (a) Measured Data (b) Calculated Data (c) 2-D Resistivity Structure</w:t>
      </w:r>
    </w:p>
    <w:p w14:paraId="62394C32"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4B2CF82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eastAsia="en-GB"/>
        </w:rPr>
        <w:lastRenderedPageBreak/>
        <w:drawing>
          <wp:inline distT="0" distB="0" distL="0" distR="0" wp14:anchorId="126291EC" wp14:editId="6A84CFBE">
            <wp:extent cx="5943600" cy="3034030"/>
            <wp:effectExtent l="0" t="0" r="0" b="0"/>
            <wp:docPr id="4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034030"/>
                    </a:xfrm>
                    <a:prstGeom prst="rect">
                      <a:avLst/>
                    </a:prstGeom>
                    <a:noFill/>
                    <a:ln>
                      <a:noFill/>
                    </a:ln>
                  </pic:spPr>
                </pic:pic>
              </a:graphicData>
            </a:graphic>
          </wp:inline>
        </w:drawing>
      </w:r>
    </w:p>
    <w:p w14:paraId="1737B4ED"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 xml:space="preserve">Figure 4.8: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5 (a) Measured Data (b) Calculated Data (c) 2-D Resistivity Structure</w:t>
      </w:r>
    </w:p>
    <w:p w14:paraId="4F249EA5"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4AE702C5"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displayed in blue with resistivities and thicknesses varying from 3.2 to 8.7 Ωm and about 5.6 m respectively. The second layer in red/yellow colour constitutes sand. The resistivity values of this layer vary from 43.8 to 172 Ωm and the thickness values of the layer is about 5.6 m. The sandy clay layer in green represents the third layer. The resistivity and thickness values of this layer vary from 16.1 to 43.8 Ωm and about 5.6 m respectively. The fourth layer in blue constitutes the clay layer. The resistivity values of this layer vary from 3.2 to 8.7 Ωm and the depths to the top of this layer is about 16.7 m.</w:t>
      </w:r>
    </w:p>
    <w:p w14:paraId="1B622FD0"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resistivity structure along Traverse TR 6 shows resistivity distribution of 3.7 to 344 Ωm (Fig. 4.9c). The resistivity structure imaged a depth of 49.7 m and delineated four layers. The layers are merged topsoil/clay, sand, sandy clay and clay. The merged topsoil/clay layer in blue shows resistivity values varying from 3.7 to 11.5 Ωm and thickness values varying from 1 to 3.1 m. The second layer constitutes the sand and it is in re/yellow colour. The resistivity values for this layer vary from 73.3 to 34 Ωm and the layer thickness values vary from 3.1 to 18.4 m. The third layer constitutes the sandy clay layer and it is in green colour. Its resistivity and thickness values vary from 23.6 to 73.3 Ωm and from 3.1 to 18.8 m respectively. The fourth layer in blue/green constitutes the clay layer. The resistivity and depths to the top of this layer values vary from 3.7 to 35.6 Ωm, 12.4, and 37 m respectively.</w:t>
      </w:r>
    </w:p>
    <w:p w14:paraId="20D0F5C9"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resistivity structure could not distinctively identify the upper competent layer that was imaged by the 2-D geoelectric section. The resistivity structure therefore identified only one suspected competent layer. This layer corresponds to the lower competent layer imaged by the 2-D geoelectric section. Light and medium weight civil engineering structure foundations can be placed on this suspected lower competent layer. The resistivity structure did not reveal any dipping geological structures such as faults and dykes that could be inimical to civil engineering structures,</w:t>
      </w:r>
      <w:r w:rsidRPr="002139A8">
        <w:rPr>
          <w:rFonts w:eastAsia="Calibri"/>
          <w:color w:val="auto"/>
          <w:szCs w:val="24"/>
          <w:lang w:val="en-GB"/>
        </w:rPr>
        <w:br w:type="page"/>
      </w:r>
    </w:p>
    <w:p w14:paraId="0B71F4D8"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noProof/>
          <w:color w:val="auto"/>
          <w:szCs w:val="24"/>
          <w:lang w:val="en-GB" w:eastAsia="en-GB"/>
        </w:rPr>
        <w:lastRenderedPageBreak/>
        <w:drawing>
          <wp:inline distT="0" distB="0" distL="0" distR="0" wp14:anchorId="04229108" wp14:editId="3D228DB0">
            <wp:extent cx="5922645" cy="2576830"/>
            <wp:effectExtent l="0" t="0" r="1905" b="0"/>
            <wp:docPr id="4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22645" cy="2576830"/>
                    </a:xfrm>
                    <a:prstGeom prst="rect">
                      <a:avLst/>
                    </a:prstGeom>
                    <a:noFill/>
                    <a:ln>
                      <a:noFill/>
                    </a:ln>
                  </pic:spPr>
                </pic:pic>
              </a:graphicData>
            </a:graphic>
          </wp:inline>
        </w:drawing>
      </w:r>
    </w:p>
    <w:p w14:paraId="2DCAA743"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 xml:space="preserve">Figure 4.9: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w:t>
      </w:r>
      <w:proofErr w:type="spellStart"/>
      <w:r w:rsidRPr="002139A8">
        <w:rPr>
          <w:rFonts w:eastAsia="Calibri"/>
          <w:color w:val="auto"/>
          <w:szCs w:val="24"/>
          <w:lang w:val="en-GB"/>
        </w:rPr>
        <w:t>Pseudosection</w:t>
      </w:r>
      <w:proofErr w:type="spellEnd"/>
      <w:r w:rsidRPr="002139A8">
        <w:rPr>
          <w:rFonts w:eastAsia="Calibri"/>
          <w:color w:val="auto"/>
          <w:szCs w:val="24"/>
          <w:lang w:val="en-GB"/>
        </w:rPr>
        <w:t xml:space="preserve"> along Traverse TR 6 (a) Measured Data (b) Calculated Data (c) 2-D Resistivity Structure</w:t>
      </w:r>
    </w:p>
    <w:p w14:paraId="527F6FEF"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DF5FF4F"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civil engineering structure foundation may be anchored on friction piles on the very thick column of clay beneath the lower suspected competent layer.</w:t>
      </w:r>
    </w:p>
    <w:p w14:paraId="61507195" w14:textId="77777777" w:rsidR="002139A8" w:rsidRPr="002139A8" w:rsidRDefault="002139A8" w:rsidP="002139A8">
      <w:pPr>
        <w:spacing w:after="160" w:line="480" w:lineRule="auto"/>
        <w:ind w:left="360" w:right="0" w:hanging="360"/>
        <w:rPr>
          <w:rFonts w:eastAsia="Calibri"/>
          <w:b/>
          <w:bCs/>
          <w:color w:val="auto"/>
          <w:szCs w:val="24"/>
          <w:lang w:val="en-GB"/>
        </w:rPr>
      </w:pPr>
      <w:r w:rsidRPr="002139A8">
        <w:rPr>
          <w:rFonts w:eastAsia="Calibri"/>
          <w:b/>
          <w:bCs/>
          <w:color w:val="auto"/>
          <w:szCs w:val="24"/>
          <w:lang w:val="en-GB"/>
        </w:rPr>
        <w:t>4.6</w:t>
      </w:r>
      <w:r w:rsidRPr="002139A8">
        <w:rPr>
          <w:rFonts w:eastAsia="Calibri"/>
          <w:b/>
          <w:bCs/>
          <w:color w:val="auto"/>
          <w:szCs w:val="24"/>
          <w:lang w:val="en-GB"/>
        </w:rPr>
        <w:tab/>
        <w:t>SEISMIC REFRACTION TOMOGRAPHY</w:t>
      </w:r>
    </w:p>
    <w:p w14:paraId="662252F1"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Seismic refraction tomography along a segment of the E – W Traverse TR2 is presented in Figure 4.10. The compressional velocity (</w:t>
      </w:r>
      <w:proofErr w:type="spellStart"/>
      <w:r w:rsidRPr="002139A8">
        <w:rPr>
          <w:rFonts w:eastAsia="Calibri"/>
          <w:color w:val="auto"/>
          <w:szCs w:val="24"/>
          <w:lang w:val="en-GB"/>
        </w:rPr>
        <w:t>Vp</w:t>
      </w:r>
      <w:proofErr w:type="spellEnd"/>
      <w:r w:rsidRPr="002139A8">
        <w:rPr>
          <w:rFonts w:eastAsia="Calibri"/>
          <w:color w:val="auto"/>
          <w:szCs w:val="24"/>
          <w:lang w:val="en-GB"/>
        </w:rPr>
        <w:t>) along this profile varies from less than 0 to greater than 2189 m/s. The tomography imaged the upper 20 m and delineated two distinct lithological layers. These layers are soft clay and sand. The first layer obtained from the tomography constitutes the soft clay and it is in blue/green. The velocities of the soft clay vary from 271 to 949 m/s and its thickness varies from around 6 to 15 m. At 60 m along the profile, the thickness of the soft clay is around 6 m, this correlates significantly with the thickness of 5 m obtained for silty clay from borehole BH 1 (Fig. 4.1). The second layer obtained from the tomography constitutes sands and it is in yellow/red/purple colour. The velocity values of the sand vary from 1085 to 2169 m/s and the thickness values of the sand vary from 2 to 6 m. At 60 m along the profile, the depth to the sand unit from the tomography is around 8 m, this correlates significantly to depth to sand unit (around 6 m) obtained from the resistivity structure and around 5 m from borehole BH 1.</w:t>
      </w:r>
    </w:p>
    <w:p w14:paraId="4DD4E461"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Seismic refraction tomography carried out along the first segment of the E – W Traverse TR3 is presented in Figure 4.11. The compressional velocity (</w:t>
      </w:r>
      <w:proofErr w:type="spellStart"/>
      <w:r w:rsidRPr="002139A8">
        <w:rPr>
          <w:rFonts w:eastAsia="Calibri"/>
          <w:color w:val="auto"/>
          <w:szCs w:val="24"/>
          <w:lang w:val="en-GB"/>
        </w:rPr>
        <w:t>Vp</w:t>
      </w:r>
      <w:proofErr w:type="spellEnd"/>
      <w:r w:rsidRPr="002139A8">
        <w:rPr>
          <w:rFonts w:eastAsia="Calibri"/>
          <w:color w:val="auto"/>
          <w:szCs w:val="24"/>
          <w:lang w:val="en-GB"/>
        </w:rPr>
        <w:t>) distribution along the profile varies from less than 296 to greater than 2547 m/s. The tomography presented two lithological units to a maximum depth of around 20 m. These layers are soft clay and sand. Upper and lower units of soft clay were imaged. The first layer constitutes the upper soft clay in blue. The velocity values of the upper soft clay varied from less than 266 to 765 m/s. The average thickness of the upper soft clay is around 6 m, and this correlates significantly with the merged topsoil/clay layer of the 2-D resistivity structure along this traverse (Figure 4.6c). Since a borehole was not drilled along this</w:t>
      </w:r>
      <w:r w:rsidRPr="002139A8">
        <w:rPr>
          <w:rFonts w:eastAsia="Calibri"/>
          <w:color w:val="auto"/>
          <w:szCs w:val="24"/>
          <w:lang w:val="en-GB"/>
        </w:rPr>
        <w:br w:type="page"/>
      </w:r>
    </w:p>
    <w:p w14:paraId="7B4A4E9A"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eastAsia="en-GB"/>
        </w:rPr>
        <w:lastRenderedPageBreak/>
        <w:drawing>
          <wp:inline distT="0" distB="0" distL="0" distR="0" wp14:anchorId="71A27219" wp14:editId="00002F22">
            <wp:extent cx="5943600" cy="3262630"/>
            <wp:effectExtent l="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3262630"/>
                    </a:xfrm>
                    <a:prstGeom prst="rect">
                      <a:avLst/>
                    </a:prstGeom>
                    <a:noFill/>
                    <a:ln>
                      <a:noFill/>
                    </a:ln>
                  </pic:spPr>
                </pic:pic>
              </a:graphicData>
            </a:graphic>
          </wp:inline>
        </w:drawing>
      </w:r>
    </w:p>
    <w:p w14:paraId="6CB66354"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Figure 4.10: Seismic Refraction Tomogram along Traverse TR 2 with Lithological Log of BH 3 Superimposed.</w:t>
      </w:r>
    </w:p>
    <w:p w14:paraId="2C0D713F"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1ABE4EBD" w14:textId="77777777" w:rsidR="002139A8" w:rsidRPr="002139A8" w:rsidRDefault="002139A8" w:rsidP="002139A8">
      <w:pPr>
        <w:spacing w:after="160" w:line="256" w:lineRule="auto"/>
        <w:ind w:left="0" w:right="0" w:firstLine="0"/>
        <w:jc w:val="center"/>
        <w:rPr>
          <w:rFonts w:ascii="Calibri" w:eastAsia="Calibri" w:hAnsi="Calibri"/>
          <w:color w:val="auto"/>
          <w:sz w:val="22"/>
          <w:lang w:val="en-GB"/>
        </w:rPr>
      </w:pPr>
      <w:r w:rsidRPr="002139A8">
        <w:rPr>
          <w:rFonts w:ascii="Calibri" w:eastAsia="Calibri" w:hAnsi="Calibri"/>
          <w:noProof/>
          <w:color w:val="auto"/>
          <w:sz w:val="22"/>
          <w:lang w:val="en-GB" w:eastAsia="en-GB"/>
        </w:rPr>
        <w:lastRenderedPageBreak/>
        <w:drawing>
          <wp:inline distT="0" distB="0" distL="0" distR="0" wp14:anchorId="221CDD2E" wp14:editId="485DFF89">
            <wp:extent cx="6400800" cy="2847340"/>
            <wp:effectExtent l="0" t="0" r="0"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6400800" cy="2847340"/>
                    </a:xfrm>
                    <a:prstGeom prst="rect">
                      <a:avLst/>
                    </a:prstGeom>
                    <a:noFill/>
                    <a:ln>
                      <a:noFill/>
                    </a:ln>
                  </pic:spPr>
                </pic:pic>
              </a:graphicData>
            </a:graphic>
          </wp:inline>
        </w:drawing>
      </w:r>
    </w:p>
    <w:p w14:paraId="11DF5BC4" w14:textId="77777777" w:rsidR="002139A8" w:rsidRPr="002139A8" w:rsidRDefault="002139A8" w:rsidP="002139A8">
      <w:pPr>
        <w:spacing w:after="160" w:line="480" w:lineRule="auto"/>
        <w:ind w:left="0" w:right="0" w:firstLine="0"/>
        <w:rPr>
          <w:rFonts w:eastAsia="Calibri"/>
          <w:color w:val="auto"/>
          <w:szCs w:val="24"/>
          <w:lang w:val="en-GB"/>
        </w:rPr>
      </w:pPr>
    </w:p>
    <w:p w14:paraId="40D01D09" w14:textId="77777777" w:rsidR="002139A8" w:rsidRPr="002139A8" w:rsidRDefault="002139A8" w:rsidP="002139A8">
      <w:pPr>
        <w:spacing w:after="0" w:line="240" w:lineRule="auto"/>
        <w:ind w:left="0" w:right="0" w:firstLine="0"/>
        <w:jc w:val="left"/>
        <w:rPr>
          <w:rFonts w:eastAsia="Calibri"/>
          <w:color w:val="auto"/>
          <w:szCs w:val="24"/>
          <w:lang w:val="en-GB"/>
        </w:rPr>
      </w:pPr>
      <w:r w:rsidRPr="002139A8">
        <w:rPr>
          <w:rFonts w:eastAsia="Calibri"/>
          <w:color w:val="auto"/>
          <w:szCs w:val="24"/>
          <w:lang w:val="en-GB"/>
        </w:rPr>
        <w:t>Figure 4.11: Seismic Refraction Tomogram along Traverse TR 3</w:t>
      </w:r>
    </w:p>
    <w:p w14:paraId="0AF6A9E8"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33E0CF45"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is around 6 m, and this correlates significantly with the merged topsoil/clay layer of the 2-D resistivity structure along this traverse (Figure 4.6c). Since a borehole was not drilled along this traverse, the tomography and 2-D resistivity structure along this traverse were correlated. The second layer constitutes sand in red/yellow colour and the lower soft clay in green colour. The sand occurred in lenses and it is only about 2 m thick. The velocity values of the sand vary from 1336 to 2547 m/s and the depth to the top of the sand unit is around 6 m. This correlates significantly to the depths to sand imaged by 2-D resistivity structure along this traverse (Figure 4.6c). Due to velocity inversion, the subsoils beneath the high velocity sand were not imaged by the refraction tomography. The velocities of the lower soft clay vary from 800 to 1100 m/s and the depth to its top is around 6.2 m.</w:t>
      </w:r>
    </w:p>
    <w:p w14:paraId="527C676D"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Seismic refraction tomography along a segment of the E – W Traverse TR 4 is presented in Figure 4.12. The compressional velocity (</w:t>
      </w:r>
      <w:proofErr w:type="spellStart"/>
      <w:r w:rsidRPr="002139A8">
        <w:rPr>
          <w:rFonts w:eastAsia="Calibri"/>
          <w:color w:val="auto"/>
          <w:szCs w:val="24"/>
          <w:lang w:val="en-GB"/>
        </w:rPr>
        <w:t>Vp</w:t>
      </w:r>
      <w:proofErr w:type="spellEnd"/>
      <w:r w:rsidRPr="002139A8">
        <w:rPr>
          <w:rFonts w:eastAsia="Calibri"/>
          <w:color w:val="auto"/>
          <w:szCs w:val="24"/>
          <w:lang w:val="en-GB"/>
        </w:rPr>
        <w:t>) along this profile varies from less than 0 to greater than 1321 m/s. The tomography distinctively delineated three layers and it penetrated a maximum depth of 16 m. The correlation of the tomography first layer with BH 3 (Figure 4.12) and 2-D resistivity structure (Figure 4.7c) along this traverse shows that it is composed of merged clay/sand layer. The merged clay/sand first layer in green shows velocity values varying between 330 and 495 m/s and thickness values varying from 3 to 12 m. The second layer in yellow represents a very thin (about 1.0 m) column of soft clay. The average velocity of this very thin layer is 661 m/s. This layer correlates significantly to the 1.5 m thick soft grey silty clay interval of BH 3 (Fig. 4.1c). The third layer displayed in red/purple constitutes firm clay. The velocity values of this unit vary from 1073 to 1321 m/s. The average depth to the top of this layer is around 10 m. This layer correlates significantly to the lower clay imaged by the 2-D resistivity structure along this traverse (Figure 4.7c) and with the fourth layer of borehole BH 3 (Fig. 4.1c).</w:t>
      </w:r>
      <w:r w:rsidRPr="002139A8">
        <w:rPr>
          <w:rFonts w:eastAsia="Calibri"/>
          <w:color w:val="auto"/>
          <w:szCs w:val="24"/>
          <w:lang w:val="en-GB"/>
        </w:rPr>
        <w:br w:type="page"/>
      </w:r>
    </w:p>
    <w:p w14:paraId="0998A6E1"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eastAsia="en-GB"/>
        </w:rPr>
        <w:lastRenderedPageBreak/>
        <w:drawing>
          <wp:inline distT="0" distB="0" distL="0" distR="0" wp14:anchorId="5920F985" wp14:editId="6111397B">
            <wp:extent cx="5943600" cy="3096260"/>
            <wp:effectExtent l="0" t="0" r="0" b="889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3096260"/>
                    </a:xfrm>
                    <a:prstGeom prst="rect">
                      <a:avLst/>
                    </a:prstGeom>
                    <a:noFill/>
                    <a:ln>
                      <a:noFill/>
                    </a:ln>
                  </pic:spPr>
                </pic:pic>
              </a:graphicData>
            </a:graphic>
          </wp:inline>
        </w:drawing>
      </w:r>
    </w:p>
    <w:p w14:paraId="4046B6E4" w14:textId="77777777" w:rsidR="002139A8" w:rsidRPr="002139A8" w:rsidRDefault="002139A8" w:rsidP="002139A8">
      <w:pPr>
        <w:spacing w:after="0" w:line="240" w:lineRule="auto"/>
        <w:ind w:left="720" w:right="0" w:hanging="720"/>
        <w:jc w:val="left"/>
        <w:rPr>
          <w:rFonts w:eastAsia="Calibri"/>
          <w:color w:val="auto"/>
          <w:szCs w:val="24"/>
          <w:lang w:val="en-GB"/>
        </w:rPr>
      </w:pPr>
      <w:r w:rsidRPr="002139A8">
        <w:rPr>
          <w:rFonts w:eastAsia="Calibri"/>
          <w:color w:val="auto"/>
          <w:szCs w:val="24"/>
          <w:lang w:val="en-GB"/>
        </w:rPr>
        <w:t>Figure: 4.12: Seismic Refraction Tomogram along Traverse TR 4 with Lithological Log of BH 3 Superimposed.</w:t>
      </w:r>
    </w:p>
    <w:p w14:paraId="73E328A9"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6C9BC172"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The competence of subsoils depends on elastic constants like Bulk Modulus and Compressibility. These elastic constants can be determined from seismic velocities. Compressibility relates indirectly with competence.  Table 4.2 presents compressibility determined for the upper 12 m penetrated by all the seismic tomography carried out at the study area. Compressibility in the upper 4 m ranged from 31.33 x 10</w:t>
      </w:r>
      <w:r w:rsidRPr="002139A8">
        <w:rPr>
          <w:rFonts w:eastAsia="Calibri"/>
          <w:color w:val="auto"/>
          <w:szCs w:val="24"/>
          <w:vertAlign w:val="superscript"/>
          <w:lang w:val="en-GB"/>
        </w:rPr>
        <w:t>-5</w:t>
      </w:r>
      <w:r w:rsidRPr="002139A8">
        <w:rPr>
          <w:rFonts w:eastAsia="Calibri"/>
          <w:color w:val="auto"/>
          <w:szCs w:val="24"/>
          <w:lang w:val="en-GB"/>
        </w:rPr>
        <w:t xml:space="preserve"> to 40.411 x 10</w:t>
      </w:r>
      <w:r w:rsidRPr="002139A8">
        <w:rPr>
          <w:rFonts w:eastAsia="Calibri"/>
          <w:color w:val="auto"/>
          <w:szCs w:val="24"/>
          <w:vertAlign w:val="superscript"/>
          <w:lang w:val="en-GB"/>
        </w:rPr>
        <w:t xml:space="preserve">-5 </w:t>
      </w:r>
      <w:r w:rsidRPr="002139A8">
        <w:rPr>
          <w:rFonts w:eastAsia="Calibri"/>
          <w:color w:val="auto"/>
          <w:szCs w:val="24"/>
          <w:lang w:val="en-GB"/>
        </w:rPr>
        <w:t>Pa</w:t>
      </w:r>
      <w:r w:rsidRPr="002139A8">
        <w:rPr>
          <w:rFonts w:eastAsia="Calibri"/>
          <w:color w:val="auto"/>
          <w:szCs w:val="24"/>
          <w:vertAlign w:val="superscript"/>
          <w:lang w:val="en-GB"/>
        </w:rPr>
        <w:t>-1</w:t>
      </w:r>
      <w:r w:rsidRPr="002139A8">
        <w:rPr>
          <w:rFonts w:eastAsia="Calibri"/>
          <w:color w:val="auto"/>
          <w:szCs w:val="24"/>
          <w:lang w:val="en-GB"/>
        </w:rPr>
        <w:t>. At 4 – 8 m depths, the compressibility varied between 20.638 x 10</w:t>
      </w:r>
      <w:r w:rsidRPr="002139A8">
        <w:rPr>
          <w:rFonts w:eastAsia="Calibri"/>
          <w:color w:val="auto"/>
          <w:szCs w:val="24"/>
          <w:vertAlign w:val="superscript"/>
          <w:lang w:val="en-GB"/>
        </w:rPr>
        <w:t>-5</w:t>
      </w:r>
      <w:r w:rsidRPr="002139A8">
        <w:rPr>
          <w:rFonts w:eastAsia="Calibri"/>
          <w:color w:val="auto"/>
          <w:szCs w:val="24"/>
          <w:lang w:val="en-GB"/>
        </w:rPr>
        <w:t xml:space="preserve"> and 25.104 x 10</w:t>
      </w:r>
      <w:r w:rsidRPr="002139A8">
        <w:rPr>
          <w:rFonts w:eastAsia="Calibri"/>
          <w:color w:val="auto"/>
          <w:szCs w:val="24"/>
          <w:vertAlign w:val="superscript"/>
          <w:lang w:val="en-GB"/>
        </w:rPr>
        <w:t>-5</w:t>
      </w:r>
      <w:r w:rsidRPr="002139A8">
        <w:rPr>
          <w:rFonts w:eastAsia="Calibri"/>
          <w:color w:val="auto"/>
          <w:szCs w:val="24"/>
          <w:lang w:val="en-GB"/>
        </w:rPr>
        <w:t xml:space="preserve"> Pa</w:t>
      </w:r>
      <w:r w:rsidRPr="002139A8">
        <w:rPr>
          <w:rFonts w:eastAsia="Calibri"/>
          <w:color w:val="auto"/>
          <w:szCs w:val="24"/>
          <w:vertAlign w:val="superscript"/>
          <w:lang w:val="en-GB"/>
        </w:rPr>
        <w:t>-1</w:t>
      </w:r>
      <w:r w:rsidRPr="002139A8">
        <w:rPr>
          <w:rFonts w:eastAsia="Calibri"/>
          <w:color w:val="auto"/>
          <w:szCs w:val="24"/>
          <w:lang w:val="en-GB"/>
        </w:rPr>
        <w:t>. At depth interval 8 – 12 m, the range of compressibility of subsoil is 12.758 x 10</w:t>
      </w:r>
      <w:r w:rsidRPr="002139A8">
        <w:rPr>
          <w:rFonts w:eastAsia="Calibri"/>
          <w:color w:val="auto"/>
          <w:szCs w:val="24"/>
          <w:vertAlign w:val="superscript"/>
          <w:lang w:val="en-GB"/>
        </w:rPr>
        <w:t xml:space="preserve">-5 </w:t>
      </w:r>
      <w:r w:rsidRPr="002139A8">
        <w:rPr>
          <w:rFonts w:eastAsia="Calibri"/>
          <w:color w:val="auto"/>
          <w:szCs w:val="24"/>
          <w:lang w:val="en-GB"/>
        </w:rPr>
        <w:t>to 17.312 x 10</w:t>
      </w:r>
      <w:r w:rsidRPr="002139A8">
        <w:rPr>
          <w:rFonts w:eastAsia="Calibri"/>
          <w:color w:val="auto"/>
          <w:szCs w:val="24"/>
          <w:vertAlign w:val="superscript"/>
          <w:lang w:val="en-GB"/>
        </w:rPr>
        <w:t xml:space="preserve">-5 </w:t>
      </w:r>
      <w:r w:rsidRPr="002139A8">
        <w:rPr>
          <w:rFonts w:eastAsia="Calibri"/>
          <w:color w:val="auto"/>
          <w:szCs w:val="24"/>
          <w:lang w:val="en-GB"/>
        </w:rPr>
        <w:t>Pa</w:t>
      </w:r>
      <w:r w:rsidRPr="002139A8">
        <w:rPr>
          <w:rFonts w:eastAsia="Calibri"/>
          <w:color w:val="auto"/>
          <w:szCs w:val="24"/>
          <w:vertAlign w:val="superscript"/>
          <w:lang w:val="en-GB"/>
        </w:rPr>
        <w:t>-1</w:t>
      </w:r>
      <w:r w:rsidRPr="002139A8">
        <w:rPr>
          <w:rFonts w:eastAsia="Calibri"/>
          <w:color w:val="auto"/>
          <w:szCs w:val="24"/>
          <w:lang w:val="en-GB"/>
        </w:rPr>
        <w:t xml:space="preserve">. The upper 6 m consisting soft clay (see Fig. 4.10-4.12) show high compressibility while the underlying sand (also see Fig. 4.10-4.12) shows lower compressibility. Within the upper 12 m, decrease in compressibility with depths implied increase in competence. In view of this, civil engineering structures are to be anchored on pile foundation placed on the sand at 6 m depth.    </w:t>
      </w:r>
    </w:p>
    <w:p w14:paraId="2E591B8A" w14:textId="77777777" w:rsidR="002139A8" w:rsidRPr="002139A8" w:rsidRDefault="002139A8" w:rsidP="002139A8">
      <w:pPr>
        <w:spacing w:after="160" w:line="480" w:lineRule="auto"/>
        <w:ind w:left="360" w:right="0" w:hanging="360"/>
        <w:rPr>
          <w:rFonts w:eastAsia="Calibri"/>
          <w:b/>
          <w:bCs/>
          <w:color w:val="auto"/>
          <w:szCs w:val="24"/>
          <w:lang w:val="en-GB"/>
        </w:rPr>
      </w:pPr>
      <w:r w:rsidRPr="002139A8">
        <w:rPr>
          <w:rFonts w:eastAsia="Calibri"/>
          <w:b/>
          <w:bCs/>
          <w:color w:val="auto"/>
          <w:szCs w:val="24"/>
          <w:lang w:val="en-GB"/>
        </w:rPr>
        <w:t>4.7</w:t>
      </w:r>
      <w:r w:rsidRPr="002139A8">
        <w:rPr>
          <w:rFonts w:eastAsia="Calibri"/>
          <w:b/>
          <w:bCs/>
          <w:color w:val="auto"/>
          <w:szCs w:val="24"/>
          <w:lang w:val="en-GB"/>
        </w:rPr>
        <w:tab/>
        <w:t>MULTICHANNEL ANALYSIS OF SURFACE WAVE (MASW)</w:t>
      </w:r>
    </w:p>
    <w:p w14:paraId="2B8250FB"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The 2D MASW profile along the E – W trending Traverse TR 2 (129 m long) is presented in Figure 4.13a. This profile indicates S-wave velocity values for Topsoil that ranges from 200 – 240 m/s and thickness of about 3 – 4 m. Beneath the Topsoil, the subsurface layer is composed of Sand/Sandy Clay that has S-wave velocity values that range from 90 – 160 m/s and thickness of about 10 m. The third identified lithological layer is composed of Clay with S-wave velocity values between 200 – 260 m/s and depth of about 14 m.</w:t>
      </w:r>
    </w:p>
    <w:p w14:paraId="41696A7A"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The 2D MASW profile along the E – W trending Traverse TR 3 (133 m long) is presented in Figure 4.13b. This profile indicates S-wave velocity values for Topsoil that ranges from 160 – 330 m/s and thickness of about 3 – 4 m. Beneath the Topsoil, the subsurface layer is composed of Sand/Sandy Clay that have S-wave velocity values that range from 140 – 240 m/s and thickness of about 10 m. The third identified lithological layer is composed of Clay with S-wave velocity </w:t>
      </w:r>
      <w:r w:rsidRPr="002139A8">
        <w:rPr>
          <w:rFonts w:eastAsia="Calibri"/>
          <w:color w:val="auto"/>
          <w:szCs w:val="24"/>
          <w:lang w:val="en-GB"/>
        </w:rPr>
        <w:br w:type="page"/>
      </w:r>
    </w:p>
    <w:p w14:paraId="04269421" w14:textId="77777777" w:rsidR="002139A8" w:rsidRPr="002139A8" w:rsidRDefault="002139A8" w:rsidP="002139A8">
      <w:pPr>
        <w:spacing w:after="160" w:line="480" w:lineRule="auto"/>
        <w:ind w:left="0" w:right="0" w:firstLine="0"/>
        <w:jc w:val="center"/>
        <w:rPr>
          <w:rFonts w:eastAsia="Calibri"/>
          <w:color w:val="auto"/>
          <w:szCs w:val="24"/>
          <w:lang w:val="en-GB"/>
        </w:rPr>
      </w:pPr>
      <w:r w:rsidRPr="002139A8">
        <w:rPr>
          <w:rFonts w:eastAsia="Calibri"/>
          <w:color w:val="auto"/>
          <w:szCs w:val="24"/>
          <w:lang w:val="en-GB"/>
        </w:rPr>
        <w:lastRenderedPageBreak/>
        <w:t>Table 4.2: Compressibility for Subsoils Materials within the Study Area</w:t>
      </w:r>
    </w:p>
    <w:tbl>
      <w:tblPr>
        <w:tblStyle w:val="PlainTable12"/>
        <w:tblpPr w:leftFromText="180" w:rightFromText="180" w:vertAnchor="page" w:horzAnchor="margin" w:tblpXSpec="center" w:tblpY="2080"/>
        <w:tblW w:w="10343" w:type="dxa"/>
        <w:tblInd w:w="0" w:type="dxa"/>
        <w:tblLook w:val="04A0" w:firstRow="1" w:lastRow="0" w:firstColumn="1" w:lastColumn="0" w:noHBand="0" w:noVBand="1"/>
      </w:tblPr>
      <w:tblGrid>
        <w:gridCol w:w="2500"/>
        <w:gridCol w:w="1114"/>
        <w:gridCol w:w="996"/>
        <w:gridCol w:w="1467"/>
        <w:gridCol w:w="1843"/>
        <w:gridCol w:w="1416"/>
        <w:gridCol w:w="1007"/>
      </w:tblGrid>
      <w:tr w:rsidR="002139A8" w:rsidRPr="002139A8" w14:paraId="50738179" w14:textId="77777777" w:rsidTr="0021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570D663E" w14:textId="77777777" w:rsidR="002139A8" w:rsidRPr="002139A8" w:rsidRDefault="002139A8" w:rsidP="002139A8">
            <w:pPr>
              <w:spacing w:after="0" w:line="480" w:lineRule="auto"/>
              <w:ind w:left="0" w:right="0" w:firstLine="0"/>
              <w:jc w:val="center"/>
              <w:rPr>
                <w:rFonts w:eastAsia="Calibri"/>
                <w:color w:val="auto"/>
                <w:szCs w:val="24"/>
                <w:lang w:val="en-GB"/>
              </w:rPr>
            </w:pPr>
            <w:r w:rsidRPr="002139A8">
              <w:rPr>
                <w:rFonts w:eastAsia="Calibri"/>
                <w:color w:val="auto"/>
                <w:szCs w:val="24"/>
                <w:lang w:val="en-GB"/>
              </w:rPr>
              <w:t>Depth (m)</w:t>
            </w:r>
          </w:p>
        </w:tc>
        <w:tc>
          <w:tcPr>
            <w:tcW w:w="1131" w:type="dxa"/>
            <w:tcBorders>
              <w:top w:val="single" w:sz="4" w:space="0" w:color="BFBFBF"/>
              <w:left w:val="single" w:sz="4" w:space="0" w:color="BFBFBF"/>
              <w:bottom w:val="single" w:sz="4" w:space="0" w:color="BFBFBF"/>
              <w:right w:val="single" w:sz="4" w:space="0" w:color="BFBFBF"/>
            </w:tcBorders>
            <w:hideMark/>
          </w:tcPr>
          <w:p w14:paraId="38183177"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 xml:space="preserve">Avg. </w:t>
            </w:r>
            <w:proofErr w:type="spellStart"/>
            <w:r w:rsidRPr="002139A8">
              <w:rPr>
                <w:rFonts w:eastAsia="Calibri"/>
                <w:i/>
                <w:iCs/>
                <w:color w:val="auto"/>
                <w:szCs w:val="24"/>
                <w:lang w:val="en-GB"/>
              </w:rPr>
              <w:t>Vp</w:t>
            </w:r>
            <w:proofErr w:type="spellEnd"/>
          </w:p>
        </w:tc>
        <w:tc>
          <w:tcPr>
            <w:tcW w:w="996" w:type="dxa"/>
            <w:tcBorders>
              <w:top w:val="single" w:sz="4" w:space="0" w:color="BFBFBF"/>
              <w:left w:val="single" w:sz="4" w:space="0" w:color="BFBFBF"/>
              <w:bottom w:val="single" w:sz="4" w:space="0" w:color="BFBFBF"/>
              <w:right w:val="single" w:sz="4" w:space="0" w:color="BFBFBF"/>
            </w:tcBorders>
            <w:hideMark/>
          </w:tcPr>
          <w:p w14:paraId="132E6D03"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 xml:space="preserve">Avg. </w:t>
            </w:r>
            <w:r w:rsidRPr="002139A8">
              <w:rPr>
                <w:rFonts w:eastAsia="Calibri"/>
                <w:i/>
                <w:iCs/>
                <w:color w:val="auto"/>
                <w:szCs w:val="24"/>
                <w:lang w:val="en-GB"/>
              </w:rPr>
              <w:t>Vs</w:t>
            </w:r>
          </w:p>
        </w:tc>
        <w:tc>
          <w:tcPr>
            <w:tcW w:w="1490" w:type="dxa"/>
            <w:tcBorders>
              <w:top w:val="single" w:sz="4" w:space="0" w:color="BFBFBF"/>
              <w:left w:val="single" w:sz="4" w:space="0" w:color="BFBFBF"/>
              <w:bottom w:val="single" w:sz="4" w:space="0" w:color="BFBFBF"/>
              <w:right w:val="single" w:sz="4" w:space="0" w:color="BFBFBF"/>
            </w:tcBorders>
            <w:hideMark/>
          </w:tcPr>
          <w:p w14:paraId="7718CA34"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Avg. Density (</w:t>
            </w:r>
            <w:r w:rsidRPr="002139A8">
              <w:rPr>
                <w:rFonts w:ascii="Cambria Math" w:eastAsia="Calibri" w:hAnsi="Cambria Math" w:cs="Cambria Math"/>
                <w:color w:val="auto"/>
                <w:szCs w:val="24"/>
                <w:lang w:val="en-GB"/>
              </w:rPr>
              <w:t>𝞺</w:t>
            </w:r>
            <w:r w:rsidRPr="002139A8">
              <w:rPr>
                <w:rFonts w:eastAsia="Calibri"/>
                <w:color w:val="auto"/>
                <w:szCs w:val="24"/>
                <w:lang w:val="en-GB"/>
              </w:rPr>
              <w:t>)</w:t>
            </w:r>
          </w:p>
        </w:tc>
        <w:tc>
          <w:tcPr>
            <w:tcW w:w="1750" w:type="dxa"/>
            <w:tcBorders>
              <w:top w:val="single" w:sz="4" w:space="0" w:color="BFBFBF"/>
              <w:left w:val="single" w:sz="4" w:space="0" w:color="BFBFBF"/>
              <w:bottom w:val="single" w:sz="4" w:space="0" w:color="BFBFBF"/>
              <w:right w:val="single" w:sz="4" w:space="0" w:color="BFBFBF"/>
            </w:tcBorders>
            <w:hideMark/>
          </w:tcPr>
          <w:p w14:paraId="0D121CFD"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 xml:space="preserve">Compressibility </w:t>
            </w:r>
            <m:oMath>
              <m:r>
                <m:rPr>
                  <m:sty m:val="b"/>
                </m:rPr>
                <w:rPr>
                  <w:rFonts w:ascii="Cambria Math" w:eastAsia="Calibri" w:hAnsi="Cambria Math"/>
                  <w:color w:val="auto"/>
                  <w:szCs w:val="24"/>
                  <w:lang w:val="en-GB"/>
                </w:rPr>
                <m:t>(</m:t>
              </m:r>
              <m:r>
                <m:rPr>
                  <m:sty m:val="bi"/>
                </m:rPr>
                <w:rPr>
                  <w:rFonts w:ascii="Cambria Math" w:eastAsia="Calibri" w:hAnsi="Cambria Math"/>
                  <w:color w:val="auto"/>
                  <w:szCs w:val="24"/>
                  <w:lang w:val="en-GB"/>
                </w:rPr>
                <m:t>β</m:t>
              </m:r>
              <m:r>
                <m:rPr>
                  <m:sty m:val="b"/>
                </m:rPr>
                <w:rPr>
                  <w:rFonts w:ascii="Cambria Math" w:eastAsia="Calibri" w:hAnsi="Cambria Math"/>
                  <w:color w:val="auto"/>
                  <w:szCs w:val="24"/>
                  <w:lang w:val="en-GB"/>
                </w:rPr>
                <m:t>)</m:t>
              </m:r>
            </m:oMath>
          </w:p>
        </w:tc>
        <w:tc>
          <w:tcPr>
            <w:tcW w:w="1416" w:type="dxa"/>
            <w:tcBorders>
              <w:top w:val="single" w:sz="4" w:space="0" w:color="BFBFBF"/>
              <w:left w:val="single" w:sz="4" w:space="0" w:color="BFBFBF"/>
              <w:bottom w:val="single" w:sz="4" w:space="0" w:color="BFBFBF"/>
              <w:right w:val="single" w:sz="4" w:space="0" w:color="BFBFBF"/>
            </w:tcBorders>
            <w:hideMark/>
          </w:tcPr>
          <w:p w14:paraId="0AEEBF33"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Bulk Modulus</w:t>
            </w:r>
          </w:p>
        </w:tc>
        <w:tc>
          <w:tcPr>
            <w:tcW w:w="1013" w:type="dxa"/>
            <w:tcBorders>
              <w:top w:val="single" w:sz="4" w:space="0" w:color="BFBFBF"/>
              <w:left w:val="single" w:sz="4" w:space="0" w:color="BFBFBF"/>
              <w:bottom w:val="single" w:sz="4" w:space="0" w:color="BFBFBF"/>
              <w:right w:val="single" w:sz="4" w:space="0" w:color="BFBFBF"/>
            </w:tcBorders>
            <w:hideMark/>
          </w:tcPr>
          <w:p w14:paraId="0429BE3B" w14:textId="77777777" w:rsidR="002139A8" w:rsidRPr="002139A8" w:rsidRDefault="002139A8" w:rsidP="002139A8">
            <w:pPr>
              <w:spacing w:after="0" w:line="480" w:lineRule="auto"/>
              <w:ind w:left="0" w:right="0" w:firstLine="0"/>
              <w:jc w:val="center"/>
              <w:cnfStyle w:val="100000000000" w:firstRow="1"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RQF</w:t>
            </w:r>
          </w:p>
        </w:tc>
      </w:tr>
      <w:tr w:rsidR="002139A8" w:rsidRPr="002139A8" w14:paraId="4EA3D783"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7A3AE6F4"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TRAVERSE 2</w:t>
            </w:r>
          </w:p>
        </w:tc>
        <w:tc>
          <w:tcPr>
            <w:tcW w:w="1131" w:type="dxa"/>
            <w:tcBorders>
              <w:top w:val="single" w:sz="4" w:space="0" w:color="BFBFBF"/>
              <w:left w:val="single" w:sz="4" w:space="0" w:color="BFBFBF"/>
              <w:bottom w:val="single" w:sz="4" w:space="0" w:color="BFBFBF"/>
              <w:right w:val="single" w:sz="4" w:space="0" w:color="BFBFBF"/>
            </w:tcBorders>
          </w:tcPr>
          <w:p w14:paraId="40BB2357"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996" w:type="dxa"/>
            <w:tcBorders>
              <w:top w:val="single" w:sz="4" w:space="0" w:color="BFBFBF"/>
              <w:left w:val="single" w:sz="4" w:space="0" w:color="BFBFBF"/>
              <w:bottom w:val="single" w:sz="4" w:space="0" w:color="BFBFBF"/>
              <w:right w:val="single" w:sz="4" w:space="0" w:color="BFBFBF"/>
            </w:tcBorders>
          </w:tcPr>
          <w:p w14:paraId="66478E74"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90" w:type="dxa"/>
            <w:tcBorders>
              <w:top w:val="single" w:sz="4" w:space="0" w:color="BFBFBF"/>
              <w:left w:val="single" w:sz="4" w:space="0" w:color="BFBFBF"/>
              <w:bottom w:val="single" w:sz="4" w:space="0" w:color="BFBFBF"/>
              <w:right w:val="single" w:sz="4" w:space="0" w:color="BFBFBF"/>
            </w:tcBorders>
          </w:tcPr>
          <w:p w14:paraId="6230EDC7"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750" w:type="dxa"/>
            <w:tcBorders>
              <w:top w:val="single" w:sz="4" w:space="0" w:color="BFBFBF"/>
              <w:left w:val="single" w:sz="4" w:space="0" w:color="BFBFBF"/>
              <w:bottom w:val="single" w:sz="4" w:space="0" w:color="BFBFBF"/>
              <w:right w:val="single" w:sz="4" w:space="0" w:color="BFBFBF"/>
            </w:tcBorders>
          </w:tcPr>
          <w:p w14:paraId="0A1ECBE1"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16" w:type="dxa"/>
            <w:tcBorders>
              <w:top w:val="single" w:sz="4" w:space="0" w:color="BFBFBF"/>
              <w:left w:val="single" w:sz="4" w:space="0" w:color="BFBFBF"/>
              <w:bottom w:val="single" w:sz="4" w:space="0" w:color="BFBFBF"/>
              <w:right w:val="single" w:sz="4" w:space="0" w:color="BFBFBF"/>
            </w:tcBorders>
          </w:tcPr>
          <w:p w14:paraId="5A802F62"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013" w:type="dxa"/>
            <w:tcBorders>
              <w:top w:val="single" w:sz="4" w:space="0" w:color="BFBFBF"/>
              <w:left w:val="single" w:sz="4" w:space="0" w:color="BFBFBF"/>
              <w:bottom w:val="single" w:sz="4" w:space="0" w:color="BFBFBF"/>
              <w:right w:val="single" w:sz="4" w:space="0" w:color="BFBFBF"/>
            </w:tcBorders>
          </w:tcPr>
          <w:p w14:paraId="02A6A8BC"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r>
      <w:tr w:rsidR="002139A8" w:rsidRPr="002139A8" w14:paraId="7EA7208C"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7E8FA4AA"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0 – 4 </w:t>
            </w:r>
          </w:p>
        </w:tc>
        <w:tc>
          <w:tcPr>
            <w:tcW w:w="1131" w:type="dxa"/>
            <w:tcBorders>
              <w:top w:val="single" w:sz="4" w:space="0" w:color="BFBFBF"/>
              <w:left w:val="single" w:sz="4" w:space="0" w:color="BFBFBF"/>
              <w:bottom w:val="single" w:sz="4" w:space="0" w:color="BFBFBF"/>
              <w:right w:val="single" w:sz="4" w:space="0" w:color="BFBFBF"/>
            </w:tcBorders>
            <w:hideMark/>
          </w:tcPr>
          <w:p w14:paraId="67AD0A10"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600</w:t>
            </w:r>
          </w:p>
        </w:tc>
        <w:tc>
          <w:tcPr>
            <w:tcW w:w="996" w:type="dxa"/>
            <w:tcBorders>
              <w:top w:val="single" w:sz="4" w:space="0" w:color="BFBFBF"/>
              <w:left w:val="single" w:sz="4" w:space="0" w:color="BFBFBF"/>
              <w:bottom w:val="single" w:sz="4" w:space="0" w:color="BFBFBF"/>
              <w:right w:val="single" w:sz="4" w:space="0" w:color="BFBFBF"/>
            </w:tcBorders>
            <w:hideMark/>
          </w:tcPr>
          <w:p w14:paraId="7467EED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516.069</w:t>
            </w:r>
          </w:p>
        </w:tc>
        <w:tc>
          <w:tcPr>
            <w:tcW w:w="1490" w:type="dxa"/>
            <w:tcBorders>
              <w:top w:val="single" w:sz="4" w:space="0" w:color="BFBFBF"/>
              <w:left w:val="single" w:sz="4" w:space="0" w:color="BFBFBF"/>
              <w:bottom w:val="single" w:sz="4" w:space="0" w:color="BFBFBF"/>
              <w:right w:val="single" w:sz="4" w:space="0" w:color="BFBFBF"/>
            </w:tcBorders>
            <w:hideMark/>
          </w:tcPr>
          <w:p w14:paraId="52427E94"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1.53426</w:t>
            </w:r>
          </w:p>
        </w:tc>
        <w:tc>
          <w:tcPr>
            <w:tcW w:w="1750" w:type="dxa"/>
            <w:tcBorders>
              <w:top w:val="single" w:sz="4" w:space="0" w:color="BFBFBF"/>
              <w:left w:val="single" w:sz="4" w:space="0" w:color="BFBFBF"/>
              <w:bottom w:val="single" w:sz="4" w:space="0" w:color="BFBFBF"/>
              <w:right w:val="single" w:sz="4" w:space="0" w:color="BFBFBF"/>
            </w:tcBorders>
            <w:hideMark/>
          </w:tcPr>
          <w:p w14:paraId="5BFED0E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31.330E-05</w:t>
            </w:r>
          </w:p>
        </w:tc>
        <w:tc>
          <w:tcPr>
            <w:tcW w:w="1416" w:type="dxa"/>
            <w:tcBorders>
              <w:top w:val="single" w:sz="4" w:space="0" w:color="BFBFBF"/>
              <w:left w:val="single" w:sz="4" w:space="0" w:color="BFBFBF"/>
              <w:bottom w:val="single" w:sz="4" w:space="0" w:color="BFBFBF"/>
              <w:right w:val="single" w:sz="4" w:space="0" w:color="BFBFBF"/>
            </w:tcBorders>
            <w:hideMark/>
          </w:tcPr>
          <w:p w14:paraId="59A0FF4A"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3,191.82601</w:t>
            </w:r>
          </w:p>
        </w:tc>
        <w:tc>
          <w:tcPr>
            <w:tcW w:w="1013" w:type="dxa"/>
            <w:tcBorders>
              <w:top w:val="single" w:sz="4" w:space="0" w:color="BFBFBF"/>
              <w:left w:val="single" w:sz="4" w:space="0" w:color="BFBFBF"/>
              <w:bottom w:val="single" w:sz="4" w:space="0" w:color="BFBFBF"/>
              <w:right w:val="single" w:sz="4" w:space="0" w:color="BFBFBF"/>
            </w:tcBorders>
            <w:hideMark/>
          </w:tcPr>
          <w:p w14:paraId="106E9DC4"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0.0013</w:t>
            </w:r>
          </w:p>
        </w:tc>
      </w:tr>
      <w:tr w:rsidR="002139A8" w:rsidRPr="002139A8" w14:paraId="2753C2AB"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6C988B79"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4 – 8 </w:t>
            </w:r>
          </w:p>
        </w:tc>
        <w:tc>
          <w:tcPr>
            <w:tcW w:w="1131" w:type="dxa"/>
            <w:tcBorders>
              <w:top w:val="single" w:sz="4" w:space="0" w:color="BFBFBF"/>
              <w:left w:val="single" w:sz="4" w:space="0" w:color="BFBFBF"/>
              <w:bottom w:val="single" w:sz="4" w:space="0" w:color="BFBFBF"/>
              <w:right w:val="single" w:sz="4" w:space="0" w:color="BFBFBF"/>
            </w:tcBorders>
            <w:hideMark/>
          </w:tcPr>
          <w:p w14:paraId="332BA176"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800</w:t>
            </w:r>
          </w:p>
        </w:tc>
        <w:tc>
          <w:tcPr>
            <w:tcW w:w="996" w:type="dxa"/>
            <w:tcBorders>
              <w:top w:val="single" w:sz="4" w:space="0" w:color="BFBFBF"/>
              <w:left w:val="single" w:sz="4" w:space="0" w:color="BFBFBF"/>
              <w:bottom w:val="single" w:sz="4" w:space="0" w:color="BFBFBF"/>
              <w:right w:val="single" w:sz="4" w:space="0" w:color="BFBFBF"/>
            </w:tcBorders>
            <w:hideMark/>
          </w:tcPr>
          <w:p w14:paraId="2BDDF320"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688.483</w:t>
            </w:r>
          </w:p>
        </w:tc>
        <w:tc>
          <w:tcPr>
            <w:tcW w:w="1490" w:type="dxa"/>
            <w:tcBorders>
              <w:top w:val="single" w:sz="4" w:space="0" w:color="BFBFBF"/>
              <w:left w:val="single" w:sz="4" w:space="0" w:color="BFBFBF"/>
              <w:bottom w:val="single" w:sz="4" w:space="0" w:color="BFBFBF"/>
              <w:right w:val="single" w:sz="4" w:space="0" w:color="BFBFBF"/>
            </w:tcBorders>
            <w:hideMark/>
          </w:tcPr>
          <w:p w14:paraId="7CC4E27F"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1.64869</w:t>
            </w:r>
          </w:p>
        </w:tc>
        <w:tc>
          <w:tcPr>
            <w:tcW w:w="1750" w:type="dxa"/>
            <w:tcBorders>
              <w:top w:val="single" w:sz="4" w:space="0" w:color="BFBFBF"/>
              <w:left w:val="single" w:sz="4" w:space="0" w:color="BFBFBF"/>
              <w:bottom w:val="single" w:sz="4" w:space="0" w:color="BFBFBF"/>
              <w:right w:val="single" w:sz="4" w:space="0" w:color="BFBFBF"/>
            </w:tcBorders>
            <w:hideMark/>
          </w:tcPr>
          <w:p w14:paraId="2832141B"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20.638E-05</w:t>
            </w:r>
          </w:p>
        </w:tc>
        <w:tc>
          <w:tcPr>
            <w:tcW w:w="1416" w:type="dxa"/>
            <w:tcBorders>
              <w:top w:val="single" w:sz="4" w:space="0" w:color="BFBFBF"/>
              <w:left w:val="single" w:sz="4" w:space="0" w:color="BFBFBF"/>
              <w:bottom w:val="single" w:sz="4" w:space="0" w:color="BFBFBF"/>
              <w:right w:val="single" w:sz="4" w:space="0" w:color="BFBFBF"/>
            </w:tcBorders>
            <w:hideMark/>
          </w:tcPr>
          <w:p w14:paraId="243A0DED"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4,845.50966</w:t>
            </w:r>
          </w:p>
        </w:tc>
        <w:tc>
          <w:tcPr>
            <w:tcW w:w="1013" w:type="dxa"/>
            <w:tcBorders>
              <w:top w:val="single" w:sz="4" w:space="0" w:color="BFBFBF"/>
              <w:left w:val="single" w:sz="4" w:space="0" w:color="BFBFBF"/>
              <w:bottom w:val="single" w:sz="4" w:space="0" w:color="BFBFBF"/>
              <w:right w:val="single" w:sz="4" w:space="0" w:color="BFBFBF"/>
            </w:tcBorders>
            <w:hideMark/>
          </w:tcPr>
          <w:p w14:paraId="623506D3"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0.0020</w:t>
            </w:r>
          </w:p>
        </w:tc>
      </w:tr>
      <w:tr w:rsidR="002139A8" w:rsidRPr="002139A8" w14:paraId="1BF307BF"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535FD0D1"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8 – 12 </w:t>
            </w:r>
          </w:p>
        </w:tc>
        <w:tc>
          <w:tcPr>
            <w:tcW w:w="1131" w:type="dxa"/>
            <w:tcBorders>
              <w:top w:val="single" w:sz="4" w:space="0" w:color="BFBFBF"/>
              <w:left w:val="single" w:sz="4" w:space="0" w:color="BFBFBF"/>
              <w:bottom w:val="single" w:sz="4" w:space="0" w:color="BFBFBF"/>
              <w:right w:val="single" w:sz="4" w:space="0" w:color="BFBFBF"/>
            </w:tcBorders>
            <w:hideMark/>
          </w:tcPr>
          <w:p w14:paraId="1DDAD2B2"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1,100</w:t>
            </w:r>
          </w:p>
        </w:tc>
        <w:tc>
          <w:tcPr>
            <w:tcW w:w="996" w:type="dxa"/>
            <w:tcBorders>
              <w:top w:val="single" w:sz="4" w:space="0" w:color="BFBFBF"/>
              <w:left w:val="single" w:sz="4" w:space="0" w:color="BFBFBF"/>
              <w:bottom w:val="single" w:sz="4" w:space="0" w:color="BFBFBF"/>
              <w:right w:val="single" w:sz="4" w:space="0" w:color="BFBFBF"/>
            </w:tcBorders>
            <w:hideMark/>
          </w:tcPr>
          <w:p w14:paraId="6ED1B84C"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947.103</w:t>
            </w:r>
          </w:p>
        </w:tc>
        <w:tc>
          <w:tcPr>
            <w:tcW w:w="1490" w:type="dxa"/>
            <w:tcBorders>
              <w:top w:val="single" w:sz="4" w:space="0" w:color="BFBFBF"/>
              <w:left w:val="single" w:sz="4" w:space="0" w:color="BFBFBF"/>
              <w:bottom w:val="single" w:sz="4" w:space="0" w:color="BFBFBF"/>
              <w:right w:val="single" w:sz="4" w:space="0" w:color="BFBFBF"/>
            </w:tcBorders>
            <w:hideMark/>
          </w:tcPr>
          <w:p w14:paraId="7E98404E"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1.78529</w:t>
            </w:r>
          </w:p>
        </w:tc>
        <w:tc>
          <w:tcPr>
            <w:tcW w:w="1750" w:type="dxa"/>
            <w:tcBorders>
              <w:top w:val="single" w:sz="4" w:space="0" w:color="BFBFBF"/>
              <w:left w:val="single" w:sz="4" w:space="0" w:color="BFBFBF"/>
              <w:bottom w:val="single" w:sz="4" w:space="0" w:color="BFBFBF"/>
              <w:right w:val="single" w:sz="4" w:space="0" w:color="BFBFBF"/>
            </w:tcBorders>
            <w:hideMark/>
          </w:tcPr>
          <w:p w14:paraId="31E7E48D"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12.758E-05</w:t>
            </w:r>
          </w:p>
        </w:tc>
        <w:tc>
          <w:tcPr>
            <w:tcW w:w="1416" w:type="dxa"/>
            <w:tcBorders>
              <w:top w:val="single" w:sz="4" w:space="0" w:color="BFBFBF"/>
              <w:left w:val="single" w:sz="4" w:space="0" w:color="BFBFBF"/>
              <w:bottom w:val="single" w:sz="4" w:space="0" w:color="BFBFBF"/>
              <w:right w:val="single" w:sz="4" w:space="0" w:color="BFBFBF"/>
            </w:tcBorders>
            <w:hideMark/>
          </w:tcPr>
          <w:p w14:paraId="2837C493"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7838.15280</w:t>
            </w:r>
          </w:p>
        </w:tc>
        <w:tc>
          <w:tcPr>
            <w:tcW w:w="1013" w:type="dxa"/>
            <w:tcBorders>
              <w:top w:val="single" w:sz="4" w:space="0" w:color="BFBFBF"/>
              <w:left w:val="single" w:sz="4" w:space="0" w:color="BFBFBF"/>
              <w:bottom w:val="single" w:sz="4" w:space="0" w:color="BFBFBF"/>
              <w:right w:val="single" w:sz="4" w:space="0" w:color="BFBFBF"/>
            </w:tcBorders>
            <w:hideMark/>
          </w:tcPr>
          <w:p w14:paraId="7E7CFC9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0.0040</w:t>
            </w:r>
          </w:p>
        </w:tc>
      </w:tr>
      <w:tr w:rsidR="002139A8" w:rsidRPr="002139A8" w14:paraId="7FD7B238"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557CEA99"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TRAVERSE 3</w:t>
            </w:r>
          </w:p>
        </w:tc>
        <w:tc>
          <w:tcPr>
            <w:tcW w:w="1131" w:type="dxa"/>
            <w:tcBorders>
              <w:top w:val="single" w:sz="4" w:space="0" w:color="BFBFBF"/>
              <w:left w:val="single" w:sz="4" w:space="0" w:color="BFBFBF"/>
              <w:bottom w:val="single" w:sz="4" w:space="0" w:color="BFBFBF"/>
              <w:right w:val="single" w:sz="4" w:space="0" w:color="BFBFBF"/>
            </w:tcBorders>
          </w:tcPr>
          <w:p w14:paraId="3440E2F9"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996" w:type="dxa"/>
            <w:tcBorders>
              <w:top w:val="single" w:sz="4" w:space="0" w:color="BFBFBF"/>
              <w:left w:val="single" w:sz="4" w:space="0" w:color="BFBFBF"/>
              <w:bottom w:val="single" w:sz="4" w:space="0" w:color="BFBFBF"/>
              <w:right w:val="single" w:sz="4" w:space="0" w:color="BFBFBF"/>
            </w:tcBorders>
          </w:tcPr>
          <w:p w14:paraId="385039CF"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90" w:type="dxa"/>
            <w:tcBorders>
              <w:top w:val="single" w:sz="4" w:space="0" w:color="BFBFBF"/>
              <w:left w:val="single" w:sz="4" w:space="0" w:color="BFBFBF"/>
              <w:bottom w:val="single" w:sz="4" w:space="0" w:color="BFBFBF"/>
              <w:right w:val="single" w:sz="4" w:space="0" w:color="BFBFBF"/>
            </w:tcBorders>
          </w:tcPr>
          <w:p w14:paraId="78C67B62"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750" w:type="dxa"/>
            <w:tcBorders>
              <w:top w:val="single" w:sz="4" w:space="0" w:color="BFBFBF"/>
              <w:left w:val="single" w:sz="4" w:space="0" w:color="BFBFBF"/>
              <w:bottom w:val="single" w:sz="4" w:space="0" w:color="BFBFBF"/>
              <w:right w:val="single" w:sz="4" w:space="0" w:color="BFBFBF"/>
            </w:tcBorders>
          </w:tcPr>
          <w:p w14:paraId="71785FDA"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16" w:type="dxa"/>
            <w:tcBorders>
              <w:top w:val="single" w:sz="4" w:space="0" w:color="BFBFBF"/>
              <w:left w:val="single" w:sz="4" w:space="0" w:color="BFBFBF"/>
              <w:bottom w:val="single" w:sz="4" w:space="0" w:color="BFBFBF"/>
              <w:right w:val="single" w:sz="4" w:space="0" w:color="BFBFBF"/>
            </w:tcBorders>
          </w:tcPr>
          <w:p w14:paraId="320214C6"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013" w:type="dxa"/>
            <w:tcBorders>
              <w:top w:val="single" w:sz="4" w:space="0" w:color="BFBFBF"/>
              <w:left w:val="single" w:sz="4" w:space="0" w:color="BFBFBF"/>
              <w:bottom w:val="single" w:sz="4" w:space="0" w:color="BFBFBF"/>
              <w:right w:val="single" w:sz="4" w:space="0" w:color="BFBFBF"/>
            </w:tcBorders>
          </w:tcPr>
          <w:p w14:paraId="14E3BD09"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r>
      <w:tr w:rsidR="002139A8" w:rsidRPr="002139A8" w14:paraId="7ED67C5C"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10DD1824"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0 – 4 </w:t>
            </w:r>
          </w:p>
        </w:tc>
        <w:tc>
          <w:tcPr>
            <w:tcW w:w="1131" w:type="dxa"/>
            <w:tcBorders>
              <w:top w:val="single" w:sz="4" w:space="0" w:color="BFBFBF"/>
              <w:left w:val="single" w:sz="4" w:space="0" w:color="BFBFBF"/>
              <w:bottom w:val="single" w:sz="4" w:space="0" w:color="BFBFBF"/>
              <w:right w:val="single" w:sz="4" w:space="0" w:color="BFBFBF"/>
            </w:tcBorders>
            <w:hideMark/>
          </w:tcPr>
          <w:p w14:paraId="0CF3D20E"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500</w:t>
            </w:r>
          </w:p>
        </w:tc>
        <w:tc>
          <w:tcPr>
            <w:tcW w:w="996" w:type="dxa"/>
            <w:tcBorders>
              <w:top w:val="single" w:sz="4" w:space="0" w:color="BFBFBF"/>
              <w:left w:val="single" w:sz="4" w:space="0" w:color="BFBFBF"/>
              <w:bottom w:val="single" w:sz="4" w:space="0" w:color="BFBFBF"/>
              <w:right w:val="single" w:sz="4" w:space="0" w:color="BFBFBF"/>
            </w:tcBorders>
            <w:hideMark/>
          </w:tcPr>
          <w:p w14:paraId="00CE26AD"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429.862</w:t>
            </w:r>
          </w:p>
        </w:tc>
        <w:tc>
          <w:tcPr>
            <w:tcW w:w="1490" w:type="dxa"/>
            <w:tcBorders>
              <w:top w:val="single" w:sz="4" w:space="0" w:color="BFBFBF"/>
              <w:left w:val="single" w:sz="4" w:space="0" w:color="BFBFBF"/>
              <w:bottom w:val="single" w:sz="4" w:space="0" w:color="BFBFBF"/>
              <w:right w:val="single" w:sz="4" w:space="0" w:color="BFBFBF"/>
            </w:tcBorders>
            <w:hideMark/>
          </w:tcPr>
          <w:p w14:paraId="7FAE682D"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1.46590</w:t>
            </w:r>
          </w:p>
        </w:tc>
        <w:tc>
          <w:tcPr>
            <w:tcW w:w="1750" w:type="dxa"/>
            <w:tcBorders>
              <w:top w:val="single" w:sz="4" w:space="0" w:color="BFBFBF"/>
              <w:left w:val="single" w:sz="4" w:space="0" w:color="BFBFBF"/>
              <w:bottom w:val="single" w:sz="4" w:space="0" w:color="BFBFBF"/>
              <w:right w:val="single" w:sz="4" w:space="0" w:color="BFBFBF"/>
            </w:tcBorders>
            <w:hideMark/>
          </w:tcPr>
          <w:p w14:paraId="60DF826E"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40.441E-05</w:t>
            </w:r>
          </w:p>
        </w:tc>
        <w:tc>
          <w:tcPr>
            <w:tcW w:w="1416" w:type="dxa"/>
            <w:tcBorders>
              <w:top w:val="single" w:sz="4" w:space="0" w:color="BFBFBF"/>
              <w:left w:val="single" w:sz="4" w:space="0" w:color="BFBFBF"/>
              <w:bottom w:val="single" w:sz="4" w:space="0" w:color="BFBFBF"/>
              <w:right w:val="single" w:sz="4" w:space="0" w:color="BFBFBF"/>
            </w:tcBorders>
            <w:hideMark/>
          </w:tcPr>
          <w:p w14:paraId="799B938B"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2,472.74949</w:t>
            </w:r>
          </w:p>
        </w:tc>
        <w:tc>
          <w:tcPr>
            <w:tcW w:w="1013" w:type="dxa"/>
            <w:tcBorders>
              <w:top w:val="single" w:sz="4" w:space="0" w:color="BFBFBF"/>
              <w:left w:val="single" w:sz="4" w:space="0" w:color="BFBFBF"/>
              <w:bottom w:val="single" w:sz="4" w:space="0" w:color="BFBFBF"/>
              <w:right w:val="single" w:sz="4" w:space="0" w:color="BFBFBF"/>
            </w:tcBorders>
            <w:hideMark/>
          </w:tcPr>
          <w:p w14:paraId="607836AD"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0.0010</w:t>
            </w:r>
          </w:p>
        </w:tc>
      </w:tr>
      <w:tr w:rsidR="002139A8" w:rsidRPr="002139A8" w14:paraId="71D9BF88"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056DDCBF"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4 – 8 </w:t>
            </w:r>
          </w:p>
        </w:tc>
        <w:tc>
          <w:tcPr>
            <w:tcW w:w="1131" w:type="dxa"/>
            <w:tcBorders>
              <w:top w:val="single" w:sz="4" w:space="0" w:color="BFBFBF"/>
              <w:left w:val="single" w:sz="4" w:space="0" w:color="BFBFBF"/>
              <w:bottom w:val="single" w:sz="4" w:space="0" w:color="BFBFBF"/>
              <w:right w:val="single" w:sz="4" w:space="0" w:color="BFBFBF"/>
            </w:tcBorders>
            <w:hideMark/>
          </w:tcPr>
          <w:p w14:paraId="62BA40A9"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700</w:t>
            </w:r>
          </w:p>
        </w:tc>
        <w:tc>
          <w:tcPr>
            <w:tcW w:w="996" w:type="dxa"/>
            <w:tcBorders>
              <w:top w:val="single" w:sz="4" w:space="0" w:color="BFBFBF"/>
              <w:left w:val="single" w:sz="4" w:space="0" w:color="BFBFBF"/>
              <w:bottom w:val="single" w:sz="4" w:space="0" w:color="BFBFBF"/>
              <w:right w:val="single" w:sz="4" w:space="0" w:color="BFBFBF"/>
            </w:tcBorders>
            <w:hideMark/>
          </w:tcPr>
          <w:p w14:paraId="1E4F72DB"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602.276</w:t>
            </w:r>
          </w:p>
        </w:tc>
        <w:tc>
          <w:tcPr>
            <w:tcW w:w="1490" w:type="dxa"/>
            <w:tcBorders>
              <w:top w:val="single" w:sz="4" w:space="0" w:color="BFBFBF"/>
              <w:left w:val="single" w:sz="4" w:space="0" w:color="BFBFBF"/>
              <w:bottom w:val="single" w:sz="4" w:space="0" w:color="BFBFBF"/>
              <w:right w:val="single" w:sz="4" w:space="0" w:color="BFBFBF"/>
            </w:tcBorders>
            <w:hideMark/>
          </w:tcPr>
          <w:p w14:paraId="68F5FEC4"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1.59454</w:t>
            </w:r>
          </w:p>
        </w:tc>
        <w:tc>
          <w:tcPr>
            <w:tcW w:w="1750" w:type="dxa"/>
            <w:tcBorders>
              <w:top w:val="single" w:sz="4" w:space="0" w:color="BFBFBF"/>
              <w:left w:val="single" w:sz="4" w:space="0" w:color="BFBFBF"/>
              <w:bottom w:val="single" w:sz="4" w:space="0" w:color="BFBFBF"/>
              <w:right w:val="single" w:sz="4" w:space="0" w:color="BFBFBF"/>
            </w:tcBorders>
            <w:hideMark/>
          </w:tcPr>
          <w:p w14:paraId="403BA2C9"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25.104E-05</w:t>
            </w:r>
          </w:p>
        </w:tc>
        <w:tc>
          <w:tcPr>
            <w:tcW w:w="1416" w:type="dxa"/>
            <w:tcBorders>
              <w:top w:val="single" w:sz="4" w:space="0" w:color="BFBFBF"/>
              <w:left w:val="single" w:sz="4" w:space="0" w:color="BFBFBF"/>
              <w:bottom w:val="single" w:sz="4" w:space="0" w:color="BFBFBF"/>
              <w:right w:val="single" w:sz="4" w:space="0" w:color="BFBFBF"/>
            </w:tcBorders>
            <w:hideMark/>
          </w:tcPr>
          <w:p w14:paraId="4AE0BCFB"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3,983.40784</w:t>
            </w:r>
          </w:p>
        </w:tc>
        <w:tc>
          <w:tcPr>
            <w:tcW w:w="1013" w:type="dxa"/>
            <w:tcBorders>
              <w:top w:val="single" w:sz="4" w:space="0" w:color="BFBFBF"/>
              <w:left w:val="single" w:sz="4" w:space="0" w:color="BFBFBF"/>
              <w:bottom w:val="single" w:sz="4" w:space="0" w:color="BFBFBF"/>
              <w:right w:val="single" w:sz="4" w:space="0" w:color="BFBFBF"/>
            </w:tcBorders>
            <w:hideMark/>
          </w:tcPr>
          <w:p w14:paraId="2ABEB95C"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0.0016</w:t>
            </w:r>
          </w:p>
        </w:tc>
      </w:tr>
      <w:tr w:rsidR="002139A8" w:rsidRPr="002139A8" w14:paraId="3B11F526"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4995BEB0"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8 – 12 </w:t>
            </w:r>
          </w:p>
        </w:tc>
        <w:tc>
          <w:tcPr>
            <w:tcW w:w="1131" w:type="dxa"/>
            <w:tcBorders>
              <w:top w:val="single" w:sz="4" w:space="0" w:color="BFBFBF"/>
              <w:left w:val="single" w:sz="4" w:space="0" w:color="BFBFBF"/>
              <w:bottom w:val="single" w:sz="4" w:space="0" w:color="BFBFBF"/>
              <w:right w:val="single" w:sz="4" w:space="0" w:color="BFBFBF"/>
            </w:tcBorders>
            <w:hideMark/>
          </w:tcPr>
          <w:p w14:paraId="10C15090"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1,000</w:t>
            </w:r>
          </w:p>
        </w:tc>
        <w:tc>
          <w:tcPr>
            <w:tcW w:w="996" w:type="dxa"/>
            <w:tcBorders>
              <w:top w:val="single" w:sz="4" w:space="0" w:color="BFBFBF"/>
              <w:left w:val="single" w:sz="4" w:space="0" w:color="BFBFBF"/>
              <w:bottom w:val="single" w:sz="4" w:space="0" w:color="BFBFBF"/>
              <w:right w:val="single" w:sz="4" w:space="0" w:color="BFBFBF"/>
            </w:tcBorders>
            <w:hideMark/>
          </w:tcPr>
          <w:p w14:paraId="633C69FE"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860.897</w:t>
            </w:r>
          </w:p>
        </w:tc>
        <w:tc>
          <w:tcPr>
            <w:tcW w:w="1490" w:type="dxa"/>
            <w:tcBorders>
              <w:top w:val="single" w:sz="4" w:space="0" w:color="BFBFBF"/>
              <w:left w:val="single" w:sz="4" w:space="0" w:color="BFBFBF"/>
              <w:bottom w:val="single" w:sz="4" w:space="0" w:color="BFBFBF"/>
              <w:right w:val="single" w:sz="4" w:space="0" w:color="BFBFBF"/>
            </w:tcBorders>
            <w:hideMark/>
          </w:tcPr>
          <w:p w14:paraId="1FBB32A1"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1.74326</w:t>
            </w:r>
          </w:p>
        </w:tc>
        <w:tc>
          <w:tcPr>
            <w:tcW w:w="1750" w:type="dxa"/>
            <w:tcBorders>
              <w:top w:val="single" w:sz="4" w:space="0" w:color="BFBFBF"/>
              <w:left w:val="single" w:sz="4" w:space="0" w:color="BFBFBF"/>
              <w:bottom w:val="single" w:sz="4" w:space="0" w:color="BFBFBF"/>
              <w:right w:val="single" w:sz="4" w:space="0" w:color="BFBFBF"/>
            </w:tcBorders>
            <w:hideMark/>
          </w:tcPr>
          <w:p w14:paraId="6B921FE7"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14.761E-05</w:t>
            </w:r>
          </w:p>
        </w:tc>
        <w:tc>
          <w:tcPr>
            <w:tcW w:w="1416" w:type="dxa"/>
            <w:tcBorders>
              <w:top w:val="single" w:sz="4" w:space="0" w:color="BFBFBF"/>
              <w:left w:val="single" w:sz="4" w:space="0" w:color="BFBFBF"/>
              <w:bottom w:val="single" w:sz="4" w:space="0" w:color="BFBFBF"/>
              <w:right w:val="single" w:sz="4" w:space="0" w:color="BFBFBF"/>
            </w:tcBorders>
            <w:hideMark/>
          </w:tcPr>
          <w:p w14:paraId="5FDEE3D1"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6,774.3858</w:t>
            </w:r>
          </w:p>
        </w:tc>
        <w:tc>
          <w:tcPr>
            <w:tcW w:w="1013" w:type="dxa"/>
            <w:tcBorders>
              <w:top w:val="single" w:sz="4" w:space="0" w:color="BFBFBF"/>
              <w:left w:val="single" w:sz="4" w:space="0" w:color="BFBFBF"/>
              <w:bottom w:val="single" w:sz="4" w:space="0" w:color="BFBFBF"/>
              <w:right w:val="single" w:sz="4" w:space="0" w:color="BFBFBF"/>
            </w:tcBorders>
            <w:hideMark/>
          </w:tcPr>
          <w:p w14:paraId="04D6AF5B"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0.0032</w:t>
            </w:r>
          </w:p>
        </w:tc>
      </w:tr>
      <w:tr w:rsidR="002139A8" w:rsidRPr="002139A8" w14:paraId="393A5E40"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3AF68A66"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TRAVERSE 4</w:t>
            </w:r>
          </w:p>
        </w:tc>
        <w:tc>
          <w:tcPr>
            <w:tcW w:w="1131" w:type="dxa"/>
            <w:tcBorders>
              <w:top w:val="single" w:sz="4" w:space="0" w:color="BFBFBF"/>
              <w:left w:val="single" w:sz="4" w:space="0" w:color="BFBFBF"/>
              <w:bottom w:val="single" w:sz="4" w:space="0" w:color="BFBFBF"/>
              <w:right w:val="single" w:sz="4" w:space="0" w:color="BFBFBF"/>
            </w:tcBorders>
          </w:tcPr>
          <w:p w14:paraId="1F282B7F"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996" w:type="dxa"/>
            <w:tcBorders>
              <w:top w:val="single" w:sz="4" w:space="0" w:color="BFBFBF"/>
              <w:left w:val="single" w:sz="4" w:space="0" w:color="BFBFBF"/>
              <w:bottom w:val="single" w:sz="4" w:space="0" w:color="BFBFBF"/>
              <w:right w:val="single" w:sz="4" w:space="0" w:color="BFBFBF"/>
            </w:tcBorders>
          </w:tcPr>
          <w:p w14:paraId="631962B4"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90" w:type="dxa"/>
            <w:tcBorders>
              <w:top w:val="single" w:sz="4" w:space="0" w:color="BFBFBF"/>
              <w:left w:val="single" w:sz="4" w:space="0" w:color="BFBFBF"/>
              <w:bottom w:val="single" w:sz="4" w:space="0" w:color="BFBFBF"/>
              <w:right w:val="single" w:sz="4" w:space="0" w:color="BFBFBF"/>
            </w:tcBorders>
          </w:tcPr>
          <w:p w14:paraId="5FEC7CBD"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750" w:type="dxa"/>
            <w:tcBorders>
              <w:top w:val="single" w:sz="4" w:space="0" w:color="BFBFBF"/>
              <w:left w:val="single" w:sz="4" w:space="0" w:color="BFBFBF"/>
              <w:bottom w:val="single" w:sz="4" w:space="0" w:color="BFBFBF"/>
              <w:right w:val="single" w:sz="4" w:space="0" w:color="BFBFBF"/>
            </w:tcBorders>
          </w:tcPr>
          <w:p w14:paraId="0E7A4757"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416" w:type="dxa"/>
            <w:tcBorders>
              <w:top w:val="single" w:sz="4" w:space="0" w:color="BFBFBF"/>
              <w:left w:val="single" w:sz="4" w:space="0" w:color="BFBFBF"/>
              <w:bottom w:val="single" w:sz="4" w:space="0" w:color="BFBFBF"/>
              <w:right w:val="single" w:sz="4" w:space="0" w:color="BFBFBF"/>
            </w:tcBorders>
          </w:tcPr>
          <w:p w14:paraId="040F7E92"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c>
          <w:tcPr>
            <w:tcW w:w="1013" w:type="dxa"/>
            <w:tcBorders>
              <w:top w:val="single" w:sz="4" w:space="0" w:color="BFBFBF"/>
              <w:left w:val="single" w:sz="4" w:space="0" w:color="BFBFBF"/>
              <w:bottom w:val="single" w:sz="4" w:space="0" w:color="BFBFBF"/>
              <w:right w:val="single" w:sz="4" w:space="0" w:color="BFBFBF"/>
            </w:tcBorders>
          </w:tcPr>
          <w:p w14:paraId="61774FB9"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p>
        </w:tc>
      </w:tr>
      <w:tr w:rsidR="002139A8" w:rsidRPr="002139A8" w14:paraId="2C1A0A3E"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0F3E8243"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0 – 4 </w:t>
            </w:r>
          </w:p>
        </w:tc>
        <w:tc>
          <w:tcPr>
            <w:tcW w:w="1131" w:type="dxa"/>
            <w:tcBorders>
              <w:top w:val="single" w:sz="4" w:space="0" w:color="BFBFBF"/>
              <w:left w:val="single" w:sz="4" w:space="0" w:color="BFBFBF"/>
              <w:bottom w:val="single" w:sz="4" w:space="0" w:color="BFBFBF"/>
              <w:right w:val="single" w:sz="4" w:space="0" w:color="BFBFBF"/>
            </w:tcBorders>
            <w:hideMark/>
          </w:tcPr>
          <w:p w14:paraId="6C1802FA"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600</w:t>
            </w:r>
          </w:p>
        </w:tc>
        <w:tc>
          <w:tcPr>
            <w:tcW w:w="996" w:type="dxa"/>
            <w:tcBorders>
              <w:top w:val="single" w:sz="4" w:space="0" w:color="BFBFBF"/>
              <w:left w:val="single" w:sz="4" w:space="0" w:color="BFBFBF"/>
              <w:bottom w:val="single" w:sz="4" w:space="0" w:color="BFBFBF"/>
              <w:right w:val="single" w:sz="4" w:space="0" w:color="BFBFBF"/>
            </w:tcBorders>
            <w:hideMark/>
          </w:tcPr>
          <w:p w14:paraId="70372B53"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516.069</w:t>
            </w:r>
          </w:p>
        </w:tc>
        <w:tc>
          <w:tcPr>
            <w:tcW w:w="1490" w:type="dxa"/>
            <w:tcBorders>
              <w:top w:val="single" w:sz="4" w:space="0" w:color="BFBFBF"/>
              <w:left w:val="single" w:sz="4" w:space="0" w:color="BFBFBF"/>
              <w:bottom w:val="single" w:sz="4" w:space="0" w:color="BFBFBF"/>
              <w:right w:val="single" w:sz="4" w:space="0" w:color="BFBFBF"/>
            </w:tcBorders>
            <w:hideMark/>
          </w:tcPr>
          <w:p w14:paraId="0F860EC2"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1.53426</w:t>
            </w:r>
          </w:p>
        </w:tc>
        <w:tc>
          <w:tcPr>
            <w:tcW w:w="1750" w:type="dxa"/>
            <w:tcBorders>
              <w:top w:val="single" w:sz="4" w:space="0" w:color="BFBFBF"/>
              <w:left w:val="single" w:sz="4" w:space="0" w:color="BFBFBF"/>
              <w:bottom w:val="single" w:sz="4" w:space="0" w:color="BFBFBF"/>
              <w:right w:val="single" w:sz="4" w:space="0" w:color="BFBFBF"/>
            </w:tcBorders>
            <w:hideMark/>
          </w:tcPr>
          <w:p w14:paraId="24F0E8D8"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31.330E-05</w:t>
            </w:r>
          </w:p>
        </w:tc>
        <w:tc>
          <w:tcPr>
            <w:tcW w:w="1416" w:type="dxa"/>
            <w:tcBorders>
              <w:top w:val="single" w:sz="4" w:space="0" w:color="BFBFBF"/>
              <w:left w:val="single" w:sz="4" w:space="0" w:color="BFBFBF"/>
              <w:bottom w:val="single" w:sz="4" w:space="0" w:color="BFBFBF"/>
              <w:right w:val="single" w:sz="4" w:space="0" w:color="BFBFBF"/>
            </w:tcBorders>
            <w:hideMark/>
          </w:tcPr>
          <w:p w14:paraId="49215B11"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3,191.82601</w:t>
            </w:r>
          </w:p>
        </w:tc>
        <w:tc>
          <w:tcPr>
            <w:tcW w:w="1013" w:type="dxa"/>
            <w:tcBorders>
              <w:top w:val="single" w:sz="4" w:space="0" w:color="BFBFBF"/>
              <w:left w:val="single" w:sz="4" w:space="0" w:color="BFBFBF"/>
              <w:bottom w:val="single" w:sz="4" w:space="0" w:color="BFBFBF"/>
              <w:right w:val="single" w:sz="4" w:space="0" w:color="BFBFBF"/>
            </w:tcBorders>
            <w:hideMark/>
          </w:tcPr>
          <w:p w14:paraId="1FAF88A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0.0013</w:t>
            </w:r>
          </w:p>
        </w:tc>
      </w:tr>
      <w:tr w:rsidR="002139A8" w:rsidRPr="002139A8" w14:paraId="4630A200" w14:textId="77777777" w:rsidTr="0021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7E07C05D"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4 – 8 </w:t>
            </w:r>
          </w:p>
        </w:tc>
        <w:tc>
          <w:tcPr>
            <w:tcW w:w="1131" w:type="dxa"/>
            <w:tcBorders>
              <w:top w:val="single" w:sz="4" w:space="0" w:color="BFBFBF"/>
              <w:left w:val="single" w:sz="4" w:space="0" w:color="BFBFBF"/>
              <w:bottom w:val="single" w:sz="4" w:space="0" w:color="BFBFBF"/>
              <w:right w:val="single" w:sz="4" w:space="0" w:color="BFBFBF"/>
            </w:tcBorders>
            <w:hideMark/>
          </w:tcPr>
          <w:p w14:paraId="0A6BB9CF"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800</w:t>
            </w:r>
          </w:p>
        </w:tc>
        <w:tc>
          <w:tcPr>
            <w:tcW w:w="996" w:type="dxa"/>
            <w:tcBorders>
              <w:top w:val="single" w:sz="4" w:space="0" w:color="BFBFBF"/>
              <w:left w:val="single" w:sz="4" w:space="0" w:color="BFBFBF"/>
              <w:bottom w:val="single" w:sz="4" w:space="0" w:color="BFBFBF"/>
              <w:right w:val="single" w:sz="4" w:space="0" w:color="BFBFBF"/>
            </w:tcBorders>
            <w:hideMark/>
          </w:tcPr>
          <w:p w14:paraId="61C3DDCA"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688.483</w:t>
            </w:r>
          </w:p>
        </w:tc>
        <w:tc>
          <w:tcPr>
            <w:tcW w:w="1490" w:type="dxa"/>
            <w:tcBorders>
              <w:top w:val="single" w:sz="4" w:space="0" w:color="BFBFBF"/>
              <w:left w:val="single" w:sz="4" w:space="0" w:color="BFBFBF"/>
              <w:bottom w:val="single" w:sz="4" w:space="0" w:color="BFBFBF"/>
              <w:right w:val="single" w:sz="4" w:space="0" w:color="BFBFBF"/>
            </w:tcBorders>
            <w:hideMark/>
          </w:tcPr>
          <w:p w14:paraId="322072F0"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1.64867</w:t>
            </w:r>
          </w:p>
        </w:tc>
        <w:tc>
          <w:tcPr>
            <w:tcW w:w="1750" w:type="dxa"/>
            <w:tcBorders>
              <w:top w:val="single" w:sz="4" w:space="0" w:color="BFBFBF"/>
              <w:left w:val="single" w:sz="4" w:space="0" w:color="BFBFBF"/>
              <w:bottom w:val="single" w:sz="4" w:space="0" w:color="BFBFBF"/>
              <w:right w:val="single" w:sz="4" w:space="0" w:color="BFBFBF"/>
            </w:tcBorders>
            <w:hideMark/>
          </w:tcPr>
          <w:p w14:paraId="21E631E3"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20.638E-05</w:t>
            </w:r>
          </w:p>
        </w:tc>
        <w:tc>
          <w:tcPr>
            <w:tcW w:w="1416" w:type="dxa"/>
            <w:tcBorders>
              <w:top w:val="single" w:sz="4" w:space="0" w:color="BFBFBF"/>
              <w:left w:val="single" w:sz="4" w:space="0" w:color="BFBFBF"/>
              <w:bottom w:val="single" w:sz="4" w:space="0" w:color="BFBFBF"/>
              <w:right w:val="single" w:sz="4" w:space="0" w:color="BFBFBF"/>
            </w:tcBorders>
            <w:hideMark/>
          </w:tcPr>
          <w:p w14:paraId="17149CFF"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4,845.50966</w:t>
            </w:r>
          </w:p>
        </w:tc>
        <w:tc>
          <w:tcPr>
            <w:tcW w:w="1013" w:type="dxa"/>
            <w:tcBorders>
              <w:top w:val="single" w:sz="4" w:space="0" w:color="BFBFBF"/>
              <w:left w:val="single" w:sz="4" w:space="0" w:color="BFBFBF"/>
              <w:bottom w:val="single" w:sz="4" w:space="0" w:color="BFBFBF"/>
              <w:right w:val="single" w:sz="4" w:space="0" w:color="BFBFBF"/>
            </w:tcBorders>
            <w:hideMark/>
          </w:tcPr>
          <w:p w14:paraId="0CD799B6" w14:textId="77777777" w:rsidR="002139A8" w:rsidRPr="002139A8" w:rsidRDefault="002139A8" w:rsidP="002139A8">
            <w:pPr>
              <w:spacing w:after="0" w:line="480" w:lineRule="auto"/>
              <w:ind w:left="0" w:right="0" w:firstLine="0"/>
              <w:jc w:val="left"/>
              <w:cnfStyle w:val="000000100000" w:firstRow="0" w:lastRow="0" w:firstColumn="0" w:lastColumn="0" w:oddVBand="0" w:evenVBand="0" w:oddHBand="1"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0.0020</w:t>
            </w:r>
          </w:p>
        </w:tc>
      </w:tr>
      <w:tr w:rsidR="002139A8" w:rsidRPr="002139A8" w14:paraId="2BB92FA8" w14:textId="77777777" w:rsidTr="002139A8">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left w:val="single" w:sz="4" w:space="0" w:color="BFBFBF"/>
              <w:bottom w:val="single" w:sz="4" w:space="0" w:color="BFBFBF"/>
              <w:right w:val="single" w:sz="4" w:space="0" w:color="BFBFBF"/>
            </w:tcBorders>
            <w:hideMark/>
          </w:tcPr>
          <w:p w14:paraId="52C3AD65" w14:textId="77777777" w:rsidR="002139A8" w:rsidRPr="002139A8" w:rsidRDefault="002139A8" w:rsidP="002139A8">
            <w:pPr>
              <w:spacing w:after="0" w:line="480" w:lineRule="auto"/>
              <w:ind w:left="0" w:right="0" w:firstLine="0"/>
              <w:jc w:val="left"/>
              <w:rPr>
                <w:rFonts w:eastAsia="Calibri"/>
                <w:color w:val="auto"/>
                <w:szCs w:val="24"/>
                <w:lang w:val="en-GB"/>
              </w:rPr>
            </w:pPr>
            <w:r w:rsidRPr="002139A8">
              <w:rPr>
                <w:rFonts w:eastAsia="Calibri"/>
                <w:color w:val="auto"/>
                <w:szCs w:val="24"/>
                <w:lang w:val="en-GB"/>
              </w:rPr>
              <w:t xml:space="preserve">8 – 12 </w:t>
            </w:r>
          </w:p>
        </w:tc>
        <w:tc>
          <w:tcPr>
            <w:tcW w:w="1131" w:type="dxa"/>
            <w:tcBorders>
              <w:top w:val="single" w:sz="4" w:space="0" w:color="BFBFBF"/>
              <w:left w:val="single" w:sz="4" w:space="0" w:color="BFBFBF"/>
              <w:bottom w:val="single" w:sz="4" w:space="0" w:color="BFBFBF"/>
              <w:right w:val="single" w:sz="4" w:space="0" w:color="BFBFBF"/>
            </w:tcBorders>
            <w:hideMark/>
          </w:tcPr>
          <w:p w14:paraId="37DFDBE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900</w:t>
            </w:r>
          </w:p>
        </w:tc>
        <w:tc>
          <w:tcPr>
            <w:tcW w:w="996" w:type="dxa"/>
            <w:tcBorders>
              <w:top w:val="single" w:sz="4" w:space="0" w:color="BFBFBF"/>
              <w:left w:val="single" w:sz="4" w:space="0" w:color="BFBFBF"/>
              <w:bottom w:val="single" w:sz="4" w:space="0" w:color="BFBFBF"/>
              <w:right w:val="single" w:sz="4" w:space="0" w:color="BFBFBF"/>
            </w:tcBorders>
            <w:hideMark/>
          </w:tcPr>
          <w:p w14:paraId="2203E91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774.690</w:t>
            </w:r>
          </w:p>
        </w:tc>
        <w:tc>
          <w:tcPr>
            <w:tcW w:w="1490" w:type="dxa"/>
            <w:tcBorders>
              <w:top w:val="single" w:sz="4" w:space="0" w:color="BFBFBF"/>
              <w:left w:val="single" w:sz="4" w:space="0" w:color="BFBFBF"/>
              <w:bottom w:val="single" w:sz="4" w:space="0" w:color="BFBFBF"/>
              <w:right w:val="single" w:sz="4" w:space="0" w:color="BFBFBF"/>
            </w:tcBorders>
            <w:hideMark/>
          </w:tcPr>
          <w:p w14:paraId="0B11C55D"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1.69794</w:t>
            </w:r>
          </w:p>
        </w:tc>
        <w:tc>
          <w:tcPr>
            <w:tcW w:w="1750" w:type="dxa"/>
            <w:tcBorders>
              <w:top w:val="single" w:sz="4" w:space="0" w:color="BFBFBF"/>
              <w:left w:val="single" w:sz="4" w:space="0" w:color="BFBFBF"/>
              <w:bottom w:val="single" w:sz="4" w:space="0" w:color="BFBFBF"/>
              <w:right w:val="single" w:sz="4" w:space="0" w:color="BFBFBF"/>
            </w:tcBorders>
            <w:hideMark/>
          </w:tcPr>
          <w:p w14:paraId="43CD487E"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17.312E-05</w:t>
            </w:r>
          </w:p>
        </w:tc>
        <w:tc>
          <w:tcPr>
            <w:tcW w:w="1416" w:type="dxa"/>
            <w:tcBorders>
              <w:top w:val="single" w:sz="4" w:space="0" w:color="BFBFBF"/>
              <w:left w:val="single" w:sz="4" w:space="0" w:color="BFBFBF"/>
              <w:bottom w:val="single" w:sz="4" w:space="0" w:color="BFBFBF"/>
              <w:right w:val="single" w:sz="4" w:space="0" w:color="BFBFBF"/>
            </w:tcBorders>
            <w:hideMark/>
          </w:tcPr>
          <w:p w14:paraId="3562DD18"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5,776.36311</w:t>
            </w:r>
          </w:p>
        </w:tc>
        <w:tc>
          <w:tcPr>
            <w:tcW w:w="1013" w:type="dxa"/>
            <w:tcBorders>
              <w:top w:val="single" w:sz="4" w:space="0" w:color="BFBFBF"/>
              <w:left w:val="single" w:sz="4" w:space="0" w:color="BFBFBF"/>
              <w:bottom w:val="single" w:sz="4" w:space="0" w:color="BFBFBF"/>
              <w:right w:val="single" w:sz="4" w:space="0" w:color="BFBFBF"/>
            </w:tcBorders>
            <w:hideMark/>
          </w:tcPr>
          <w:p w14:paraId="2CC8BAF6" w14:textId="77777777" w:rsidR="002139A8" w:rsidRPr="002139A8" w:rsidRDefault="002139A8" w:rsidP="002139A8">
            <w:pPr>
              <w:spacing w:after="0" w:line="480" w:lineRule="auto"/>
              <w:ind w:left="0" w:right="0" w:firstLine="0"/>
              <w:jc w:val="left"/>
              <w:cnfStyle w:val="000000000000" w:firstRow="0" w:lastRow="0" w:firstColumn="0" w:lastColumn="0" w:oddVBand="0" w:evenVBand="0" w:oddHBand="0" w:evenHBand="0" w:firstRowFirstColumn="0" w:firstRowLastColumn="0" w:lastRowFirstColumn="0" w:lastRowLastColumn="0"/>
              <w:rPr>
                <w:rFonts w:eastAsia="Calibri"/>
                <w:color w:val="auto"/>
                <w:szCs w:val="24"/>
                <w:lang w:val="en-GB"/>
              </w:rPr>
            </w:pPr>
            <w:r w:rsidRPr="002139A8">
              <w:rPr>
                <w:rFonts w:eastAsia="Calibri"/>
                <w:color w:val="auto"/>
                <w:szCs w:val="24"/>
                <w:lang w:val="en-GB"/>
              </w:rPr>
              <w:t>0.0025</w:t>
            </w:r>
          </w:p>
        </w:tc>
      </w:tr>
    </w:tbl>
    <w:p w14:paraId="7A661406" w14:textId="77777777" w:rsidR="002139A8" w:rsidRPr="002139A8" w:rsidRDefault="002139A8" w:rsidP="002139A8">
      <w:pPr>
        <w:spacing w:after="160" w:line="480" w:lineRule="auto"/>
        <w:ind w:left="0" w:right="0" w:firstLine="0"/>
        <w:jc w:val="center"/>
        <w:rPr>
          <w:rFonts w:eastAsia="Calibri"/>
          <w:color w:val="auto"/>
          <w:szCs w:val="24"/>
          <w:lang w:val="en-GB"/>
        </w:rPr>
      </w:pPr>
    </w:p>
    <w:p w14:paraId="391B1BC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60053C7E"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695104" behindDoc="0" locked="0" layoutInCell="1" allowOverlap="1" wp14:anchorId="6CD71F8A" wp14:editId="13E1D4A4">
            <wp:simplePos x="0" y="0"/>
            <wp:positionH relativeFrom="margin">
              <wp:align>right</wp:align>
            </wp:positionH>
            <wp:positionV relativeFrom="paragraph">
              <wp:posOffset>0</wp:posOffset>
            </wp:positionV>
            <wp:extent cx="5943600" cy="2771775"/>
            <wp:effectExtent l="0" t="0" r="0" b="9525"/>
            <wp:wrapTopAndBottom/>
            <wp:docPr id="5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771775"/>
                    </a:xfrm>
                    <a:prstGeom prst="rect">
                      <a:avLst/>
                    </a:prstGeom>
                    <a:noFill/>
                  </pic:spPr>
                </pic:pic>
              </a:graphicData>
            </a:graphic>
            <wp14:sizeRelH relativeFrom="page">
              <wp14:pctWidth>0</wp14:pctWidth>
            </wp14:sizeRelH>
            <wp14:sizeRelV relativeFrom="margin">
              <wp14:pctHeight>0</wp14:pctHeight>
            </wp14:sizeRelV>
          </wp:anchor>
        </w:drawing>
      </w:r>
      <w:r w:rsidRPr="002139A8">
        <w:rPr>
          <w:rFonts w:ascii="Calibri" w:eastAsia="Calibri" w:hAnsi="Calibri"/>
          <w:noProof/>
          <w:color w:val="auto"/>
          <w:sz w:val="22"/>
          <w:lang w:val="en-GB"/>
        </w:rPr>
        <w:drawing>
          <wp:anchor distT="0" distB="0" distL="114300" distR="114300" simplePos="0" relativeHeight="251696128" behindDoc="0" locked="0" layoutInCell="1" allowOverlap="1" wp14:anchorId="59A75372" wp14:editId="03391B47">
            <wp:simplePos x="0" y="0"/>
            <wp:positionH relativeFrom="margin">
              <wp:align>right</wp:align>
            </wp:positionH>
            <wp:positionV relativeFrom="paragraph">
              <wp:posOffset>2618105</wp:posOffset>
            </wp:positionV>
            <wp:extent cx="5943600" cy="2903220"/>
            <wp:effectExtent l="0" t="0" r="0" b="0"/>
            <wp:wrapTopAndBottom/>
            <wp:docPr id="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290322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ascii="Calibri" w:eastAsia="Calibri" w:hAnsi="Calibri"/>
          <w:noProof/>
          <w:color w:val="auto"/>
          <w:sz w:val="22"/>
          <w:lang w:val="en-GB"/>
        </w:rPr>
        <w:drawing>
          <wp:anchor distT="0" distB="0" distL="114300" distR="114300" simplePos="0" relativeHeight="251697152" behindDoc="0" locked="0" layoutInCell="1" allowOverlap="1" wp14:anchorId="40D8249F" wp14:editId="3F01B996">
            <wp:simplePos x="0" y="0"/>
            <wp:positionH relativeFrom="margin">
              <wp:align>right</wp:align>
            </wp:positionH>
            <wp:positionV relativeFrom="paragraph">
              <wp:posOffset>5349875</wp:posOffset>
            </wp:positionV>
            <wp:extent cx="5943600" cy="2429510"/>
            <wp:effectExtent l="0" t="0" r="0" b="8890"/>
            <wp:wrapTopAndBottom/>
            <wp:docPr id="5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242951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Figure 4.13: 2D MASW Profile along (a) Traverse 2 (b) Traverse 3 and (c) Traverse 4</w:t>
      </w:r>
      <w:r w:rsidRPr="002139A8">
        <w:rPr>
          <w:rFonts w:eastAsia="Calibri"/>
          <w:color w:val="auto"/>
          <w:szCs w:val="24"/>
          <w:lang w:val="en-GB"/>
        </w:rPr>
        <w:br w:type="page"/>
      </w:r>
    </w:p>
    <w:p w14:paraId="43EE8524"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m/s and thickness of about 3 – 4 m. Beneath the Topsoil, the subsurface layer is composed of Sand/Sandy Clay that have S-wave velocity values that range from 140 – 240 m/s and thickness of about 10 m. The third identified lithological layer is composed of Clay with S-wave velocity values between 280 – 350 m/s and depth of about 14 m.</w:t>
      </w:r>
    </w:p>
    <w:p w14:paraId="307687FA" w14:textId="77777777" w:rsidR="002139A8" w:rsidRPr="002139A8" w:rsidRDefault="002139A8" w:rsidP="002139A8">
      <w:pPr>
        <w:spacing w:after="160" w:line="480" w:lineRule="auto"/>
        <w:ind w:left="0" w:right="0" w:firstLine="0"/>
        <w:rPr>
          <w:rFonts w:eastAsia="Calibri"/>
          <w:bCs/>
          <w:color w:val="auto"/>
          <w:szCs w:val="24"/>
          <w:lang w:val="en-GB"/>
        </w:rPr>
      </w:pPr>
      <w:r w:rsidRPr="002139A8">
        <w:rPr>
          <w:rFonts w:eastAsia="Calibri"/>
          <w:color w:val="auto"/>
          <w:szCs w:val="24"/>
          <w:lang w:val="en-GB"/>
        </w:rPr>
        <w:t>The 2D MASW profile along the E – W trending Traverse TR 4 (175 m long) is presented in Figure 4.13c. This profile indicates S-wave velocity values for Topsoil that ranges from 160 – 330 m/s and thickness of about 3 – 4 m. Beneath the Topsoil, the subsurface layer is composed of Sand/Sandy Clay that have S-wave velocity values that range from 140 – 240 m/s and thickness of about 10 m. The third identified lithological layer is composed of Clay with S-wave velocity values between 280 – 350 m/s and depth of about 14 m.</w:t>
      </w:r>
      <w:bookmarkEnd w:id="5"/>
    </w:p>
    <w:p w14:paraId="3DDE7AB4" w14:textId="77777777" w:rsidR="002139A8" w:rsidRDefault="002139A8" w:rsidP="002139A8">
      <w:pPr>
        <w:spacing w:after="240" w:line="480" w:lineRule="auto"/>
        <w:ind w:left="720" w:right="0" w:hanging="720"/>
        <w:jc w:val="left"/>
        <w:sectPr w:rsidR="002139A8" w:rsidSect="0053158B">
          <w:pgSz w:w="12240" w:h="15840"/>
          <w:pgMar w:top="1440" w:right="1440" w:bottom="1440" w:left="1440" w:header="720" w:footer="720" w:gutter="0"/>
          <w:cols w:space="720"/>
          <w:docGrid w:linePitch="360"/>
        </w:sectPr>
      </w:pPr>
    </w:p>
    <w:p w14:paraId="23A877A5" w14:textId="77777777" w:rsidR="002139A8" w:rsidRPr="002139A8" w:rsidRDefault="002139A8" w:rsidP="002139A8">
      <w:pPr>
        <w:spacing w:after="160" w:line="480"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CHAPTER FIVE</w:t>
      </w:r>
    </w:p>
    <w:p w14:paraId="1102C57E" w14:textId="77777777" w:rsidR="002139A8" w:rsidRPr="002139A8" w:rsidRDefault="002139A8" w:rsidP="002139A8">
      <w:pPr>
        <w:tabs>
          <w:tab w:val="left" w:pos="615"/>
          <w:tab w:val="center" w:pos="4680"/>
        </w:tabs>
        <w:spacing w:after="160" w:line="480" w:lineRule="auto"/>
        <w:ind w:left="0" w:right="0" w:firstLine="0"/>
        <w:jc w:val="center"/>
        <w:rPr>
          <w:rFonts w:eastAsia="Calibri"/>
          <w:b/>
          <w:bCs/>
          <w:color w:val="auto"/>
          <w:szCs w:val="24"/>
          <w:lang w:val="en-GB"/>
        </w:rPr>
      </w:pPr>
      <w:r w:rsidRPr="002139A8">
        <w:rPr>
          <w:rFonts w:eastAsia="Calibri"/>
          <w:b/>
          <w:bCs/>
          <w:color w:val="auto"/>
          <w:szCs w:val="24"/>
          <w:lang w:val="en-GB"/>
        </w:rPr>
        <w:t>SUMMARY AND CONCLUSION</w:t>
      </w:r>
    </w:p>
    <w:p w14:paraId="325F3BDE" w14:textId="77777777" w:rsidR="002139A8" w:rsidRPr="002139A8" w:rsidRDefault="002139A8" w:rsidP="002139A8">
      <w:pPr>
        <w:numPr>
          <w:ilvl w:val="0"/>
          <w:numId w:val="48"/>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SUMMARY</w:t>
      </w:r>
    </w:p>
    <w:p w14:paraId="0A88819D"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Preconstruction geophysical and geotechnical investigation involving seismic (refraction and MASW), resistivity (1-D VES and 2-D dipole dipole) geophysical methods and borehole drilling geotechnical method were carried out with the view to investigate the subsoil competence at a proposed site for the construction of a library building at the Mountain Top University Permanent Site at </w:t>
      </w:r>
      <w:proofErr w:type="spellStart"/>
      <w:r w:rsidRPr="002139A8">
        <w:rPr>
          <w:rFonts w:eastAsia="Calibri"/>
          <w:color w:val="auto"/>
          <w:szCs w:val="24"/>
          <w:lang w:val="en-GB"/>
        </w:rPr>
        <w:t>Makogi</w:t>
      </w:r>
      <w:proofErr w:type="spellEnd"/>
      <w:r w:rsidRPr="002139A8">
        <w:rPr>
          <w:rFonts w:eastAsia="Calibri"/>
          <w:color w:val="auto"/>
          <w:szCs w:val="24"/>
          <w:lang w:val="en-GB"/>
        </w:rPr>
        <w:t xml:space="preserve"> Oba, Ogun State, Southwestern Nigeria.</w:t>
      </w:r>
    </w:p>
    <w:p w14:paraId="31E12A95"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Detailed review of literature on the study was carried out. The study area was visited prior to fieldwork to acquire information that was used to plan a comprehensive fieldwork.</w:t>
      </w:r>
    </w:p>
    <w:p w14:paraId="262B5D5A"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At the commencement of the fieldwork, six (6) geophysical traverses were established, two were in the S – N orientation while the remaining four (4) were established approximately perpendicular (in the E – W orientation) to the S – N orientation. 1-D VES and 2-D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resistivity data were acquired along the geophysical traverses. Seismic refraction and MASW data were acquired at established traverses. Lithological log was obtained from drilling company.</w:t>
      </w:r>
    </w:p>
    <w:p w14:paraId="68A8FEE7"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t xml:space="preserve">The 1-D VES was presented and interpreted using partial curve matching and forward modelling using the </w:t>
      </w:r>
      <w:proofErr w:type="spellStart"/>
      <w:r w:rsidRPr="002139A8">
        <w:rPr>
          <w:rFonts w:eastAsia="Calibri"/>
          <w:color w:val="auto"/>
          <w:szCs w:val="24"/>
          <w:lang w:val="en-GB"/>
        </w:rPr>
        <w:t>Winresist</w:t>
      </w:r>
      <w:proofErr w:type="spellEnd"/>
      <w:r w:rsidRPr="002139A8">
        <w:rPr>
          <w:rFonts w:eastAsia="Calibri"/>
          <w:color w:val="auto"/>
          <w:szCs w:val="24"/>
          <w:lang w:val="en-GB"/>
        </w:rPr>
        <w:t xml:space="preserve"> software. The 2-D resistivity data were inverted into 2-D resistivity structure using </w:t>
      </w:r>
      <w:proofErr w:type="spellStart"/>
      <w:r w:rsidRPr="002139A8">
        <w:rPr>
          <w:rFonts w:eastAsia="Calibri"/>
          <w:color w:val="auto"/>
          <w:szCs w:val="24"/>
          <w:lang w:val="en-GB"/>
        </w:rPr>
        <w:t>EarthImager</w:t>
      </w:r>
      <w:proofErr w:type="spellEnd"/>
      <w:r w:rsidRPr="002139A8">
        <w:rPr>
          <w:rFonts w:eastAsia="Calibri"/>
          <w:color w:val="auto"/>
          <w:szCs w:val="24"/>
          <w:lang w:val="en-GB"/>
        </w:rPr>
        <w:t xml:space="preserve"> by Advanced Geosciences Inc. (AGI). The refraction and MASW seismic data were processed, interpreted, and presented using </w:t>
      </w:r>
      <w:proofErr w:type="spellStart"/>
      <w:r w:rsidRPr="002139A8">
        <w:rPr>
          <w:rFonts w:eastAsia="Calibri"/>
          <w:color w:val="auto"/>
          <w:szCs w:val="24"/>
          <w:lang w:val="en-GB"/>
        </w:rPr>
        <w:t>SeisImager</w:t>
      </w:r>
      <w:proofErr w:type="spellEnd"/>
      <w:r w:rsidRPr="002139A8">
        <w:rPr>
          <w:rFonts w:eastAsia="Calibri"/>
          <w:color w:val="auto"/>
          <w:szCs w:val="24"/>
          <w:lang w:val="en-GB"/>
        </w:rPr>
        <w:t xml:space="preserve"> software. The results obtained from the geophysical investigations were constrained by the lithology obtained from drilled boreholes. The geophysical and geotechnical investigation results correlate significantly.</w:t>
      </w:r>
    </w:p>
    <w:p w14:paraId="3647C4C4" w14:textId="77777777" w:rsidR="002139A8" w:rsidRPr="002139A8" w:rsidRDefault="002139A8" w:rsidP="002139A8">
      <w:pPr>
        <w:spacing w:after="160" w:line="480" w:lineRule="auto"/>
        <w:ind w:left="0" w:right="0" w:firstLine="0"/>
        <w:rPr>
          <w:rFonts w:eastAsia="Calibri"/>
          <w:color w:val="auto"/>
          <w:szCs w:val="24"/>
          <w:lang w:val="en-GB"/>
        </w:rPr>
      </w:pPr>
      <w:r w:rsidRPr="002139A8">
        <w:rPr>
          <w:rFonts w:eastAsia="Calibri"/>
          <w:color w:val="auto"/>
          <w:szCs w:val="24"/>
          <w:lang w:val="en-GB"/>
        </w:rPr>
        <w:lastRenderedPageBreak/>
        <w:t xml:space="preserve">The 1-D VES delineated four subsurface layers, namely, a sandy clay topsoil, clay, clayey sand and clay bottom layer. The topsoil and the clayey sand layers were upper and lower competent layers respectively identified at the study area. The 2-D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data delineated four subsurface layers. The first layer was a merged topsoil/clay layer, it is underlain by a clay second layer. The third layer is clayey sand and the fourth layer is clay. The thicknesses of the layers identified from the 2-D dipole </w:t>
      </w:r>
      <w:proofErr w:type="spellStart"/>
      <w:r w:rsidRPr="002139A8">
        <w:rPr>
          <w:rFonts w:eastAsia="Calibri"/>
          <w:color w:val="auto"/>
          <w:szCs w:val="24"/>
          <w:lang w:val="en-GB"/>
        </w:rPr>
        <w:t>dipole</w:t>
      </w:r>
      <w:proofErr w:type="spellEnd"/>
      <w:r w:rsidRPr="002139A8">
        <w:rPr>
          <w:rFonts w:eastAsia="Calibri"/>
          <w:color w:val="auto"/>
          <w:szCs w:val="24"/>
          <w:lang w:val="en-GB"/>
        </w:rPr>
        <w:t xml:space="preserve"> strongly correlate significantly with the thickness of layers obtained from the 1-D VES study. The seismic refraction and MASW method also imaged the subsurface satisfactorily. The method delineated and characterized the layers. The lithology from the drilled borehole were used to constrain the geophysical interpretation results.</w:t>
      </w:r>
    </w:p>
    <w:p w14:paraId="7A545117" w14:textId="77777777" w:rsidR="002139A8" w:rsidRPr="002139A8" w:rsidRDefault="002139A8" w:rsidP="002139A8">
      <w:pPr>
        <w:numPr>
          <w:ilvl w:val="0"/>
          <w:numId w:val="48"/>
        </w:numPr>
        <w:spacing w:after="160" w:line="480" w:lineRule="auto"/>
        <w:ind w:right="0"/>
        <w:contextualSpacing/>
        <w:jc w:val="left"/>
        <w:rPr>
          <w:rFonts w:eastAsia="Calibri"/>
          <w:b/>
          <w:bCs/>
          <w:color w:val="auto"/>
          <w:szCs w:val="24"/>
          <w:lang w:val="en-GB"/>
        </w:rPr>
      </w:pPr>
      <w:r w:rsidRPr="002139A8">
        <w:rPr>
          <w:rFonts w:eastAsia="Calibri"/>
          <w:b/>
          <w:bCs/>
          <w:color w:val="auto"/>
          <w:szCs w:val="24"/>
          <w:lang w:val="en-GB"/>
        </w:rPr>
        <w:t>CONCLUSION</w:t>
      </w:r>
    </w:p>
    <w:p w14:paraId="07367B0D" w14:textId="77777777" w:rsidR="002139A8" w:rsidRDefault="002139A8" w:rsidP="002139A8">
      <w:pPr>
        <w:spacing w:after="160" w:line="480" w:lineRule="auto"/>
        <w:ind w:left="0" w:right="0" w:firstLine="0"/>
        <w:rPr>
          <w:rFonts w:eastAsia="Calibri"/>
          <w:color w:val="auto"/>
          <w:szCs w:val="24"/>
          <w:lang w:val="en-GB"/>
        </w:rPr>
        <w:sectPr w:rsidR="002139A8" w:rsidSect="0053158B">
          <w:pgSz w:w="12240" w:h="15840"/>
          <w:pgMar w:top="1440" w:right="1440" w:bottom="1440" w:left="1440" w:header="720" w:footer="720" w:gutter="0"/>
          <w:cols w:space="720"/>
          <w:docGrid w:linePitch="360"/>
        </w:sectPr>
      </w:pPr>
      <w:r w:rsidRPr="002139A8">
        <w:rPr>
          <w:rFonts w:eastAsia="Calibri"/>
          <w:color w:val="auto"/>
          <w:szCs w:val="24"/>
          <w:lang w:val="en-GB"/>
        </w:rPr>
        <w:t>The study identified two competent layers, a very thin (about 0.7 m) upper competent layer in which road pavement and light civil engineering structures foundations can be placed. The lower competent layer is relatively thicker about 8 m thick in places. The lower competent layer occurred at around 6 m. Heavy civil engineering structures are required to be anchored on pile foundation placed in the lower competent layer at 6 m depth.</w:t>
      </w:r>
    </w:p>
    <w:p w14:paraId="19D0B4E2" w14:textId="77777777" w:rsidR="002139A8" w:rsidRPr="002139A8" w:rsidRDefault="002139A8" w:rsidP="002139A8">
      <w:pPr>
        <w:spacing w:after="160" w:line="480" w:lineRule="auto"/>
        <w:ind w:left="720" w:right="0" w:hanging="720"/>
        <w:jc w:val="center"/>
        <w:rPr>
          <w:rFonts w:eastAsia="Calibri"/>
          <w:b/>
          <w:color w:val="auto"/>
          <w:szCs w:val="24"/>
          <w:lang w:val="en-GB"/>
        </w:rPr>
      </w:pPr>
      <w:r w:rsidRPr="002139A8">
        <w:rPr>
          <w:rFonts w:eastAsia="Calibri"/>
          <w:b/>
          <w:color w:val="auto"/>
          <w:szCs w:val="24"/>
          <w:lang w:val="en-GB"/>
        </w:rPr>
        <w:lastRenderedPageBreak/>
        <w:t>REFERENCES</w:t>
      </w:r>
    </w:p>
    <w:p w14:paraId="76B7FEF1" w14:textId="77777777" w:rsidR="002139A8" w:rsidRPr="002139A8" w:rsidRDefault="002139A8" w:rsidP="002139A8">
      <w:pPr>
        <w:spacing w:after="160" w:line="480" w:lineRule="auto"/>
        <w:ind w:left="720" w:right="0" w:hanging="720"/>
        <w:rPr>
          <w:rFonts w:eastAsia="Calibri"/>
          <w:bCs/>
          <w:color w:val="auto"/>
          <w:szCs w:val="24"/>
          <w:lang w:val="en-GB"/>
        </w:rPr>
      </w:pPr>
      <w:r w:rsidRPr="002139A8">
        <w:rPr>
          <w:rFonts w:eastAsia="Calibri"/>
          <w:b/>
          <w:color w:val="auto"/>
          <w:szCs w:val="24"/>
          <w:lang w:val="en-GB"/>
        </w:rPr>
        <w:t xml:space="preserve">Adegoke O. S, </w:t>
      </w:r>
      <w:proofErr w:type="spellStart"/>
      <w:r w:rsidRPr="002139A8">
        <w:rPr>
          <w:rFonts w:eastAsia="Calibri"/>
          <w:b/>
          <w:color w:val="auto"/>
          <w:szCs w:val="24"/>
          <w:lang w:val="en-GB"/>
        </w:rPr>
        <w:t>Omatsola</w:t>
      </w:r>
      <w:proofErr w:type="spellEnd"/>
      <w:r w:rsidRPr="002139A8">
        <w:rPr>
          <w:rFonts w:eastAsia="Calibri"/>
          <w:b/>
          <w:color w:val="auto"/>
          <w:szCs w:val="24"/>
          <w:lang w:val="en-GB"/>
        </w:rPr>
        <w:t xml:space="preserve"> M. E, </w:t>
      </w:r>
      <w:proofErr w:type="spellStart"/>
      <w:r w:rsidRPr="002139A8">
        <w:rPr>
          <w:rFonts w:eastAsia="Calibri"/>
          <w:b/>
          <w:color w:val="auto"/>
          <w:szCs w:val="24"/>
          <w:lang w:val="en-GB"/>
        </w:rPr>
        <w:t>Adediran</w:t>
      </w:r>
      <w:proofErr w:type="spellEnd"/>
      <w:r w:rsidRPr="002139A8">
        <w:rPr>
          <w:rFonts w:eastAsia="Calibri"/>
          <w:b/>
          <w:color w:val="auto"/>
          <w:szCs w:val="24"/>
          <w:lang w:val="en-GB"/>
        </w:rPr>
        <w:t xml:space="preserve"> S. A (1981). </w:t>
      </w:r>
      <w:r w:rsidRPr="002139A8">
        <w:rPr>
          <w:rFonts w:eastAsia="Calibri"/>
          <w:bCs/>
          <w:color w:val="auto"/>
          <w:szCs w:val="24"/>
          <w:lang w:val="en-GB"/>
        </w:rPr>
        <w:t>“Tectonic evolution and cretaceous stratigraphy of the Dahomey basin”. Journal of African earth Sciences 12 (1-2), 79-84.</w:t>
      </w:r>
    </w:p>
    <w:p w14:paraId="0BBC5046" w14:textId="77777777" w:rsidR="002139A8" w:rsidRPr="002139A8" w:rsidRDefault="002139A8" w:rsidP="002139A8">
      <w:pPr>
        <w:spacing w:after="160" w:line="480" w:lineRule="auto"/>
        <w:ind w:left="720" w:right="0" w:hanging="720"/>
        <w:rPr>
          <w:rFonts w:eastAsia="Calibri"/>
          <w:bCs/>
          <w:color w:val="auto"/>
          <w:szCs w:val="24"/>
          <w:lang w:val="en-GB"/>
        </w:rPr>
      </w:pPr>
      <w:proofErr w:type="spellStart"/>
      <w:r w:rsidRPr="002139A8">
        <w:rPr>
          <w:rFonts w:eastAsia="Calibri"/>
          <w:b/>
          <w:color w:val="auto"/>
          <w:szCs w:val="24"/>
          <w:lang w:val="en-GB"/>
        </w:rPr>
        <w:t>Adekeye</w:t>
      </w:r>
      <w:proofErr w:type="spellEnd"/>
      <w:r w:rsidRPr="002139A8">
        <w:rPr>
          <w:rFonts w:eastAsia="Calibri"/>
          <w:b/>
          <w:color w:val="auto"/>
          <w:szCs w:val="24"/>
          <w:lang w:val="en-GB"/>
        </w:rPr>
        <w:t xml:space="preserve">, O.A., and S.O. Akande, (2006). </w:t>
      </w:r>
      <w:r w:rsidRPr="002139A8">
        <w:rPr>
          <w:rFonts w:eastAsia="Calibri"/>
          <w:bCs/>
          <w:color w:val="auto"/>
          <w:szCs w:val="24"/>
          <w:lang w:val="en-GB"/>
        </w:rPr>
        <w:t xml:space="preserve">Depositional environment and reservoir potential assessment of the </w:t>
      </w:r>
      <w:proofErr w:type="spellStart"/>
      <w:r w:rsidRPr="002139A8">
        <w:rPr>
          <w:rFonts w:eastAsia="Calibri"/>
          <w:bCs/>
          <w:color w:val="auto"/>
          <w:szCs w:val="24"/>
          <w:lang w:val="en-GB"/>
        </w:rPr>
        <w:t>Paleocene</w:t>
      </w:r>
      <w:proofErr w:type="spellEnd"/>
      <w:r w:rsidRPr="002139A8">
        <w:rPr>
          <w:rFonts w:eastAsia="Calibri"/>
          <w:bCs/>
          <w:color w:val="auto"/>
          <w:szCs w:val="24"/>
          <w:lang w:val="en-GB"/>
        </w:rPr>
        <w:t xml:space="preserve"> </w:t>
      </w:r>
      <w:proofErr w:type="spellStart"/>
      <w:r w:rsidRPr="002139A8">
        <w:rPr>
          <w:rFonts w:eastAsia="Calibri"/>
          <w:bCs/>
          <w:color w:val="auto"/>
          <w:szCs w:val="24"/>
          <w:lang w:val="en-GB"/>
        </w:rPr>
        <w:t>Ewekoro</w:t>
      </w:r>
      <w:proofErr w:type="spellEnd"/>
      <w:r w:rsidRPr="002139A8">
        <w:rPr>
          <w:rFonts w:eastAsia="Calibri"/>
          <w:bCs/>
          <w:color w:val="auto"/>
          <w:szCs w:val="24"/>
          <w:lang w:val="en-GB"/>
        </w:rPr>
        <w:t xml:space="preserve"> Formation, eastern Dahomey basin, Southwestern Nigeria: Journal of Mining and Geology, v. 42/1, p. 133-140</w:t>
      </w:r>
    </w:p>
    <w:p w14:paraId="5260567C" w14:textId="77777777" w:rsidR="002139A8" w:rsidRPr="002139A8" w:rsidRDefault="002139A8" w:rsidP="002139A8">
      <w:pPr>
        <w:spacing w:after="160" w:line="480" w:lineRule="auto"/>
        <w:ind w:left="720" w:right="0" w:hanging="720"/>
        <w:rPr>
          <w:rFonts w:eastAsia="Calibri"/>
          <w:b/>
          <w:color w:val="auto"/>
          <w:szCs w:val="24"/>
          <w:lang w:val="en-GB"/>
        </w:rPr>
      </w:pPr>
      <w:proofErr w:type="spellStart"/>
      <w:r w:rsidRPr="002139A8">
        <w:rPr>
          <w:rFonts w:eastAsia="Calibri"/>
          <w:b/>
          <w:color w:val="auto"/>
          <w:szCs w:val="24"/>
          <w:lang w:val="en-GB"/>
        </w:rPr>
        <w:t>Adelekan</w:t>
      </w:r>
      <w:proofErr w:type="spellEnd"/>
      <w:r w:rsidRPr="002139A8">
        <w:rPr>
          <w:rFonts w:eastAsia="Calibri"/>
          <w:b/>
          <w:color w:val="auto"/>
          <w:szCs w:val="24"/>
          <w:lang w:val="en-GB"/>
        </w:rPr>
        <w:t xml:space="preserve"> A. O., and </w:t>
      </w:r>
      <w:proofErr w:type="spellStart"/>
      <w:r w:rsidRPr="002139A8">
        <w:rPr>
          <w:rFonts w:eastAsia="Calibri"/>
          <w:b/>
          <w:color w:val="auto"/>
          <w:szCs w:val="24"/>
          <w:lang w:val="en-GB"/>
        </w:rPr>
        <w:t>Oladunjoye</w:t>
      </w:r>
      <w:proofErr w:type="spellEnd"/>
      <w:r w:rsidRPr="002139A8">
        <w:rPr>
          <w:rFonts w:eastAsia="Calibri"/>
          <w:b/>
          <w:color w:val="auto"/>
          <w:szCs w:val="24"/>
          <w:lang w:val="en-GB"/>
        </w:rPr>
        <w:t xml:space="preserve"> M. A., (2015). </w:t>
      </w:r>
      <w:r w:rsidRPr="002139A8">
        <w:rPr>
          <w:rFonts w:eastAsia="Calibri"/>
          <w:bCs/>
          <w:color w:val="auto"/>
          <w:szCs w:val="24"/>
          <w:lang w:val="en-GB"/>
        </w:rPr>
        <w:t xml:space="preserve">Integration of Electrical Resistivity and Ground Penetrating Radar Methods in Engineering Site Characterization: Case Study Around </w:t>
      </w:r>
      <w:proofErr w:type="spellStart"/>
      <w:r w:rsidRPr="002139A8">
        <w:rPr>
          <w:rFonts w:eastAsia="Calibri"/>
          <w:bCs/>
          <w:color w:val="auto"/>
          <w:szCs w:val="24"/>
          <w:lang w:val="en-GB"/>
        </w:rPr>
        <w:t>Ajibode</w:t>
      </w:r>
      <w:proofErr w:type="spellEnd"/>
      <w:r w:rsidRPr="002139A8">
        <w:rPr>
          <w:rFonts w:eastAsia="Calibri"/>
          <w:bCs/>
          <w:color w:val="auto"/>
          <w:szCs w:val="24"/>
          <w:lang w:val="en-GB"/>
        </w:rPr>
        <w:t xml:space="preserve">, Ibadan, Southwestern Nigeria, </w:t>
      </w:r>
      <w:r w:rsidRPr="002139A8">
        <w:rPr>
          <w:rFonts w:eastAsia="Calibri"/>
          <w:bCs/>
          <w:i/>
          <w:iCs/>
          <w:color w:val="auto"/>
          <w:szCs w:val="24"/>
          <w:lang w:val="en-GB"/>
        </w:rPr>
        <w:t>SEG Global Meeting Abstracts</w:t>
      </w:r>
      <w:r w:rsidRPr="002139A8">
        <w:rPr>
          <w:rFonts w:eastAsia="Calibri"/>
          <w:bCs/>
          <w:color w:val="auto"/>
          <w:szCs w:val="24"/>
          <w:lang w:val="en-GB"/>
        </w:rPr>
        <w:t xml:space="preserve">: 282-285. </w:t>
      </w:r>
      <w:hyperlink r:id="rId69" w:history="1">
        <w:r w:rsidRPr="002139A8">
          <w:rPr>
            <w:rFonts w:eastAsia="Calibri"/>
            <w:bCs/>
            <w:color w:val="0563C1"/>
            <w:szCs w:val="24"/>
            <w:u w:val="single"/>
            <w:lang w:val="en-GB"/>
          </w:rPr>
          <w:t>https://doi.org/10.1190/iceg2015-079</w:t>
        </w:r>
      </w:hyperlink>
    </w:p>
    <w:p w14:paraId="54E2B0B5" w14:textId="77777777" w:rsidR="002139A8" w:rsidRPr="002139A8" w:rsidRDefault="002139A8" w:rsidP="002139A8">
      <w:pPr>
        <w:spacing w:after="160" w:line="480" w:lineRule="auto"/>
        <w:ind w:left="720" w:right="0" w:hanging="720"/>
        <w:rPr>
          <w:rFonts w:eastAsia="Calibri"/>
          <w:color w:val="auto"/>
          <w:szCs w:val="24"/>
          <w:lang w:val="en-GB"/>
        </w:rPr>
      </w:pPr>
      <w:r w:rsidRPr="002139A8">
        <w:rPr>
          <w:rFonts w:eastAsia="Calibri"/>
          <w:b/>
          <w:bCs/>
          <w:color w:val="auto"/>
          <w:szCs w:val="24"/>
          <w:lang w:val="en-GB"/>
        </w:rPr>
        <w:t>Archie, G.E. (1942).</w:t>
      </w:r>
      <w:r w:rsidRPr="002139A8">
        <w:rPr>
          <w:rFonts w:eastAsia="Calibri"/>
          <w:color w:val="auto"/>
          <w:szCs w:val="24"/>
          <w:lang w:val="en-GB"/>
        </w:rPr>
        <w:t xml:space="preserve"> The Electrical Resistivity Log as an Aid in Determining Some Reservoir Characteristics. Transactions of the AIME, 146, 54-62.</w:t>
      </w:r>
    </w:p>
    <w:p w14:paraId="17A1EB8B"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t>Ayolabi</w:t>
      </w:r>
      <w:proofErr w:type="spellEnd"/>
      <w:r w:rsidRPr="002139A8">
        <w:rPr>
          <w:rFonts w:eastAsia="Calibri"/>
          <w:b/>
          <w:color w:val="auto"/>
          <w:szCs w:val="24"/>
          <w:lang w:val="en-GB"/>
        </w:rPr>
        <w:t xml:space="preserve"> E. A., </w:t>
      </w:r>
      <w:proofErr w:type="spellStart"/>
      <w:r w:rsidRPr="002139A8">
        <w:rPr>
          <w:rFonts w:eastAsia="Calibri"/>
          <w:b/>
          <w:color w:val="auto"/>
          <w:szCs w:val="24"/>
          <w:lang w:val="en-GB"/>
        </w:rPr>
        <w:t>Enoh</w:t>
      </w:r>
      <w:proofErr w:type="spellEnd"/>
      <w:r w:rsidRPr="002139A8">
        <w:rPr>
          <w:rFonts w:eastAsia="Calibri"/>
          <w:b/>
          <w:color w:val="auto"/>
          <w:szCs w:val="24"/>
          <w:lang w:val="en-GB"/>
        </w:rPr>
        <w:t xml:space="preserve"> I. J. E., and </w:t>
      </w:r>
      <w:proofErr w:type="spellStart"/>
      <w:r w:rsidRPr="002139A8">
        <w:rPr>
          <w:rFonts w:eastAsia="Calibri"/>
          <w:b/>
          <w:color w:val="auto"/>
          <w:szCs w:val="24"/>
          <w:lang w:val="en-GB"/>
        </w:rPr>
        <w:t>Folorunso</w:t>
      </w:r>
      <w:proofErr w:type="spellEnd"/>
      <w:r w:rsidRPr="002139A8">
        <w:rPr>
          <w:rFonts w:eastAsia="Calibri"/>
          <w:b/>
          <w:color w:val="auto"/>
          <w:szCs w:val="24"/>
          <w:lang w:val="en-GB"/>
        </w:rPr>
        <w:t xml:space="preserve"> A. F., (2013). </w:t>
      </w:r>
      <w:r w:rsidRPr="002139A8">
        <w:rPr>
          <w:rFonts w:eastAsia="Calibri"/>
          <w:color w:val="auto"/>
          <w:szCs w:val="24"/>
          <w:lang w:val="en-GB"/>
        </w:rPr>
        <w:t xml:space="preserve">Engineering site characterization using 2-D and 3-D electrical resistivity tomography: </w:t>
      </w:r>
      <w:r w:rsidRPr="002139A8">
        <w:rPr>
          <w:rFonts w:eastAsia="Calibri"/>
          <w:i/>
          <w:iCs/>
          <w:color w:val="auto"/>
          <w:szCs w:val="24"/>
          <w:lang w:val="en-GB"/>
        </w:rPr>
        <w:t>Earth Science Research</w:t>
      </w:r>
      <w:r w:rsidRPr="002139A8">
        <w:rPr>
          <w:rFonts w:eastAsia="Calibri"/>
          <w:color w:val="auto"/>
          <w:szCs w:val="24"/>
          <w:lang w:val="en-GB"/>
        </w:rPr>
        <w:t>, 2, 133–142.</w:t>
      </w:r>
    </w:p>
    <w:p w14:paraId="39D5FA87"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bCs/>
          <w:color w:val="auto"/>
          <w:szCs w:val="24"/>
          <w:lang w:val="en-GB"/>
        </w:rPr>
        <w:t>Bekler</w:t>
      </w:r>
      <w:proofErr w:type="spellEnd"/>
      <w:r w:rsidRPr="002139A8">
        <w:rPr>
          <w:rFonts w:eastAsia="Calibri"/>
          <w:b/>
          <w:bCs/>
          <w:color w:val="auto"/>
          <w:szCs w:val="24"/>
          <w:lang w:val="en-GB"/>
        </w:rPr>
        <w:t xml:space="preserve"> T., </w:t>
      </w:r>
      <w:proofErr w:type="spellStart"/>
      <w:r w:rsidRPr="002139A8">
        <w:rPr>
          <w:rFonts w:eastAsia="Calibri"/>
          <w:b/>
          <w:bCs/>
          <w:color w:val="auto"/>
          <w:szCs w:val="24"/>
          <w:lang w:val="en-GB"/>
        </w:rPr>
        <w:t>Ekinci</w:t>
      </w:r>
      <w:proofErr w:type="spellEnd"/>
      <w:r w:rsidRPr="002139A8">
        <w:rPr>
          <w:rFonts w:eastAsia="Calibri"/>
          <w:b/>
          <w:bCs/>
          <w:color w:val="auto"/>
          <w:szCs w:val="24"/>
          <w:lang w:val="en-GB"/>
        </w:rPr>
        <w:t xml:space="preserve"> Y. L., </w:t>
      </w:r>
      <w:proofErr w:type="spellStart"/>
      <w:r w:rsidRPr="002139A8">
        <w:rPr>
          <w:rFonts w:eastAsia="Calibri"/>
          <w:b/>
          <w:bCs/>
          <w:color w:val="auto"/>
          <w:szCs w:val="24"/>
          <w:lang w:val="en-GB"/>
        </w:rPr>
        <w:t>Demirci</w:t>
      </w:r>
      <w:proofErr w:type="spellEnd"/>
      <w:r w:rsidRPr="002139A8">
        <w:rPr>
          <w:rFonts w:eastAsia="Calibri"/>
          <w:b/>
          <w:bCs/>
          <w:color w:val="auto"/>
          <w:szCs w:val="24"/>
          <w:lang w:val="en-GB"/>
        </w:rPr>
        <w:t xml:space="preserve"> A., </w:t>
      </w:r>
      <w:proofErr w:type="spellStart"/>
      <w:r w:rsidRPr="002139A8">
        <w:rPr>
          <w:rFonts w:eastAsia="Calibri"/>
          <w:b/>
          <w:bCs/>
          <w:color w:val="auto"/>
          <w:szCs w:val="24"/>
          <w:lang w:val="en-GB"/>
        </w:rPr>
        <w:t>Erginal</w:t>
      </w:r>
      <w:proofErr w:type="spellEnd"/>
      <w:r w:rsidRPr="002139A8">
        <w:rPr>
          <w:rFonts w:eastAsia="Calibri"/>
          <w:b/>
          <w:bCs/>
          <w:color w:val="auto"/>
          <w:szCs w:val="24"/>
          <w:lang w:val="en-GB"/>
        </w:rPr>
        <w:t xml:space="preserve"> A. E., and </w:t>
      </w:r>
      <w:proofErr w:type="spellStart"/>
      <w:r w:rsidRPr="002139A8">
        <w:rPr>
          <w:rFonts w:eastAsia="Calibri"/>
          <w:b/>
          <w:bCs/>
          <w:color w:val="auto"/>
          <w:szCs w:val="24"/>
          <w:lang w:val="en-GB"/>
        </w:rPr>
        <w:t>Ertekin</w:t>
      </w:r>
      <w:proofErr w:type="spellEnd"/>
      <w:r w:rsidRPr="002139A8">
        <w:rPr>
          <w:rFonts w:eastAsia="Calibri"/>
          <w:b/>
          <w:bCs/>
          <w:color w:val="auto"/>
          <w:szCs w:val="24"/>
          <w:lang w:val="en-GB"/>
        </w:rPr>
        <w:t xml:space="preserve"> C., (2011). </w:t>
      </w:r>
      <w:r w:rsidRPr="002139A8">
        <w:rPr>
          <w:rFonts w:eastAsia="Calibri"/>
          <w:color w:val="auto"/>
          <w:szCs w:val="24"/>
          <w:lang w:val="en-GB"/>
        </w:rPr>
        <w:t xml:space="preserve">Characterization of a Landslide using Seismic Refraction, Electrical Resistivity and Hydrometer Methods, </w:t>
      </w:r>
      <w:proofErr w:type="spellStart"/>
      <w:r w:rsidRPr="002139A8">
        <w:rPr>
          <w:rFonts w:eastAsia="Calibri"/>
          <w:color w:val="auto"/>
          <w:szCs w:val="24"/>
          <w:lang w:val="en-GB"/>
        </w:rPr>
        <w:t>Adatepe</w:t>
      </w:r>
      <w:proofErr w:type="spellEnd"/>
      <w:r w:rsidRPr="002139A8">
        <w:rPr>
          <w:rFonts w:eastAsia="Calibri"/>
          <w:color w:val="auto"/>
          <w:szCs w:val="24"/>
          <w:lang w:val="en-GB"/>
        </w:rPr>
        <w:t>—</w:t>
      </w:r>
      <w:proofErr w:type="spellStart"/>
      <w:r w:rsidRPr="002139A8">
        <w:rPr>
          <w:rFonts w:eastAsia="Calibri"/>
          <w:color w:val="auto"/>
          <w:szCs w:val="24"/>
          <w:lang w:val="en-GB"/>
        </w:rPr>
        <w:t>Çanakkale</w:t>
      </w:r>
      <w:proofErr w:type="spellEnd"/>
      <w:r w:rsidRPr="002139A8">
        <w:rPr>
          <w:rFonts w:eastAsia="Calibri"/>
          <w:color w:val="auto"/>
          <w:szCs w:val="24"/>
          <w:lang w:val="en-GB"/>
        </w:rPr>
        <w:t xml:space="preserve">, NW Turkey, </w:t>
      </w:r>
      <w:r w:rsidRPr="002139A8">
        <w:rPr>
          <w:rFonts w:eastAsia="Calibri"/>
          <w:i/>
          <w:iCs/>
          <w:color w:val="auto"/>
          <w:szCs w:val="24"/>
          <w:lang w:val="en-GB"/>
        </w:rPr>
        <w:t>Journal of Environmental and Engineering Geophysics</w:t>
      </w:r>
      <w:r w:rsidRPr="002139A8">
        <w:rPr>
          <w:rFonts w:eastAsia="Calibri"/>
          <w:color w:val="auto"/>
          <w:szCs w:val="24"/>
          <w:lang w:val="en-GB"/>
        </w:rPr>
        <w:t xml:space="preserve"> 16: 115-126.</w:t>
      </w:r>
    </w:p>
    <w:p w14:paraId="60F8EE60" w14:textId="77777777" w:rsidR="002139A8" w:rsidRPr="002139A8" w:rsidRDefault="002139A8" w:rsidP="002139A8">
      <w:pPr>
        <w:spacing w:after="160" w:line="360" w:lineRule="auto"/>
        <w:ind w:left="720" w:right="0" w:hanging="720"/>
        <w:rPr>
          <w:rFonts w:eastAsia="Calibri"/>
          <w:color w:val="auto"/>
          <w:szCs w:val="24"/>
          <w:lang w:val="en-GB"/>
        </w:rPr>
      </w:pPr>
      <w:r w:rsidRPr="002139A8">
        <w:rPr>
          <w:rFonts w:eastAsia="Calibri"/>
          <w:b/>
          <w:bCs/>
          <w:color w:val="auto"/>
          <w:szCs w:val="24"/>
          <w:lang w:val="en-GB"/>
        </w:rPr>
        <w:t xml:space="preserve">Bhattacharya P. K and Patra H. P (1968). </w:t>
      </w:r>
      <w:r w:rsidRPr="002139A8">
        <w:rPr>
          <w:rFonts w:eastAsia="Calibri"/>
          <w:color w:val="auto"/>
          <w:szCs w:val="24"/>
          <w:lang w:val="en-GB"/>
        </w:rPr>
        <w:t xml:space="preserve">“Geoelectric sounding: principles and interpretation”, </w:t>
      </w:r>
      <w:r w:rsidRPr="002139A8">
        <w:rPr>
          <w:rFonts w:eastAsia="Calibri"/>
          <w:i/>
          <w:iCs/>
          <w:color w:val="auto"/>
          <w:szCs w:val="24"/>
          <w:lang w:val="en-GB"/>
        </w:rPr>
        <w:t xml:space="preserve">Elsevier publishing company, Amsterdam </w:t>
      </w:r>
      <w:r w:rsidRPr="002139A8">
        <w:rPr>
          <w:rFonts w:eastAsia="Calibri"/>
          <w:iCs/>
          <w:color w:val="auto"/>
          <w:szCs w:val="24"/>
          <w:lang w:val="en-GB"/>
        </w:rPr>
        <w:t>135p.</w:t>
      </w:r>
    </w:p>
    <w:p w14:paraId="48DDB0D7" w14:textId="77777777" w:rsidR="002139A8" w:rsidRPr="002139A8" w:rsidRDefault="002139A8" w:rsidP="002139A8">
      <w:pPr>
        <w:spacing w:after="160" w:line="480" w:lineRule="auto"/>
        <w:ind w:left="720" w:right="0" w:hanging="720"/>
        <w:rPr>
          <w:rFonts w:eastAsia="Calibri"/>
          <w:color w:val="auto"/>
          <w:szCs w:val="24"/>
          <w:lang w:val="en-GB"/>
        </w:rPr>
      </w:pPr>
      <w:r w:rsidRPr="002139A8">
        <w:rPr>
          <w:rFonts w:eastAsia="Calibri"/>
          <w:b/>
          <w:color w:val="auto"/>
          <w:szCs w:val="24"/>
          <w:lang w:val="en-GB"/>
        </w:rPr>
        <w:t>Blyth F. G. H., and de-Freitas M. D., (1988).</w:t>
      </w:r>
      <w:r w:rsidRPr="002139A8">
        <w:rPr>
          <w:rFonts w:eastAsia="Calibri"/>
          <w:color w:val="auto"/>
          <w:szCs w:val="24"/>
          <w:lang w:val="en-GB"/>
        </w:rPr>
        <w:t xml:space="preserve"> A geology for engineers. Butler and Tanner Ltd, Frome and London: London, UK, 292–293.</w:t>
      </w:r>
    </w:p>
    <w:p w14:paraId="7BD60B62"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lastRenderedPageBreak/>
        <w:t>Butchibabu</w:t>
      </w:r>
      <w:proofErr w:type="spellEnd"/>
      <w:r w:rsidRPr="002139A8">
        <w:rPr>
          <w:rFonts w:eastAsia="Calibri"/>
          <w:b/>
          <w:color w:val="auto"/>
          <w:szCs w:val="24"/>
          <w:lang w:val="en-GB"/>
        </w:rPr>
        <w:t xml:space="preserve"> B., </w:t>
      </w:r>
      <w:proofErr w:type="spellStart"/>
      <w:r w:rsidRPr="002139A8">
        <w:rPr>
          <w:rFonts w:eastAsia="Calibri"/>
          <w:b/>
          <w:color w:val="auto"/>
          <w:szCs w:val="24"/>
          <w:lang w:val="en-GB"/>
        </w:rPr>
        <w:t>Prosanta</w:t>
      </w:r>
      <w:proofErr w:type="spellEnd"/>
      <w:r w:rsidRPr="002139A8">
        <w:rPr>
          <w:rFonts w:eastAsia="Calibri"/>
          <w:b/>
          <w:color w:val="auto"/>
          <w:szCs w:val="24"/>
          <w:lang w:val="en-GB"/>
        </w:rPr>
        <w:t xml:space="preserve"> K. Khan, and Jha P. C., (2019). </w:t>
      </w:r>
      <w:r w:rsidRPr="002139A8">
        <w:rPr>
          <w:rFonts w:eastAsia="Calibri"/>
          <w:color w:val="auto"/>
          <w:szCs w:val="24"/>
          <w:lang w:val="en-GB"/>
        </w:rPr>
        <w:t xml:space="preserve">Foundation Evaluation of a Repeater Installation Building using Electrical Resistivity Tomography and Seismic Refraction Tomography, </w:t>
      </w:r>
      <w:r w:rsidRPr="002139A8">
        <w:rPr>
          <w:rFonts w:eastAsia="Calibri"/>
          <w:i/>
          <w:iCs/>
          <w:color w:val="auto"/>
          <w:szCs w:val="24"/>
          <w:lang w:val="en-GB"/>
        </w:rPr>
        <w:t>Journal of Environmental and Engineering Geophysics</w:t>
      </w:r>
      <w:r w:rsidRPr="002139A8">
        <w:rPr>
          <w:rFonts w:eastAsia="Calibri"/>
          <w:color w:val="auto"/>
          <w:szCs w:val="24"/>
          <w:lang w:val="en-GB"/>
        </w:rPr>
        <w:t xml:space="preserve"> 24: 27-38.</w:t>
      </w:r>
    </w:p>
    <w:p w14:paraId="5D7FA24A" w14:textId="77777777" w:rsidR="002139A8" w:rsidRPr="002139A8" w:rsidRDefault="002139A8" w:rsidP="002139A8">
      <w:pPr>
        <w:spacing w:after="160" w:line="480" w:lineRule="auto"/>
        <w:ind w:left="720" w:right="0" w:hanging="720"/>
        <w:rPr>
          <w:rFonts w:ascii="Calibri" w:eastAsia="Calibri" w:hAnsi="Calibri"/>
          <w:color w:val="0563C1"/>
          <w:sz w:val="22"/>
          <w:u w:val="single"/>
          <w:lang w:val="en-GB"/>
        </w:rPr>
      </w:pPr>
      <w:r w:rsidRPr="002139A8">
        <w:rPr>
          <w:rFonts w:eastAsia="Calibri"/>
          <w:b/>
          <w:color w:val="auto"/>
          <w:szCs w:val="24"/>
          <w:lang w:val="en-GB"/>
        </w:rPr>
        <w:t>Germán Rodríguez-</w:t>
      </w:r>
      <w:proofErr w:type="spellStart"/>
      <w:r w:rsidRPr="002139A8">
        <w:rPr>
          <w:rFonts w:eastAsia="Calibri"/>
          <w:b/>
          <w:color w:val="auto"/>
          <w:szCs w:val="24"/>
          <w:lang w:val="en-GB"/>
        </w:rPr>
        <w:t>Pradilla</w:t>
      </w:r>
      <w:proofErr w:type="spellEnd"/>
      <w:r w:rsidRPr="002139A8">
        <w:rPr>
          <w:rFonts w:eastAsia="Calibri"/>
          <w:b/>
          <w:color w:val="auto"/>
          <w:szCs w:val="24"/>
          <w:lang w:val="en-GB"/>
        </w:rPr>
        <w:t xml:space="preserve">, (2015). </w:t>
      </w:r>
      <w:r w:rsidRPr="002139A8">
        <w:rPr>
          <w:rFonts w:eastAsia="Calibri"/>
          <w:color w:val="auto"/>
          <w:szCs w:val="24"/>
          <w:lang w:val="en-GB"/>
        </w:rPr>
        <w:t xml:space="preserve">Application of shallow-seismic exploration methods for mechanical characterization of soil and rock bodies at engineering project sites in Colombia. </w:t>
      </w:r>
      <w:r w:rsidRPr="002139A8">
        <w:rPr>
          <w:rFonts w:eastAsia="Calibri"/>
          <w:i/>
          <w:iCs/>
          <w:color w:val="auto"/>
          <w:szCs w:val="24"/>
          <w:lang w:val="en-GB"/>
        </w:rPr>
        <w:t>The Leading Edge,</w:t>
      </w:r>
      <w:r w:rsidRPr="002139A8">
        <w:rPr>
          <w:rFonts w:eastAsia="Calibri"/>
          <w:color w:val="auto"/>
          <w:szCs w:val="24"/>
          <w:lang w:val="en-GB"/>
        </w:rPr>
        <w:t xml:space="preserve"> 166-168, </w:t>
      </w:r>
      <w:hyperlink r:id="rId70" w:history="1">
        <w:r w:rsidRPr="002139A8">
          <w:rPr>
            <w:rFonts w:eastAsia="Calibri"/>
            <w:color w:val="0563C1"/>
            <w:szCs w:val="24"/>
            <w:u w:val="single"/>
            <w:lang w:val="en-GB"/>
          </w:rPr>
          <w:t>http://dx.doi.org/10.1190/tle34020166.1</w:t>
        </w:r>
      </w:hyperlink>
    </w:p>
    <w:p w14:paraId="0481DC1C" w14:textId="77777777" w:rsidR="002139A8" w:rsidRPr="002139A8" w:rsidRDefault="002139A8" w:rsidP="002139A8">
      <w:pPr>
        <w:spacing w:after="160" w:line="480" w:lineRule="auto"/>
        <w:ind w:left="720" w:right="0" w:hanging="720"/>
        <w:rPr>
          <w:rFonts w:ascii="Calibri" w:eastAsia="Calibri" w:hAnsi="Calibri"/>
          <w:color w:val="auto"/>
          <w:sz w:val="22"/>
          <w:lang w:val="en-GB"/>
        </w:rPr>
      </w:pPr>
      <w:r w:rsidRPr="002139A8">
        <w:rPr>
          <w:rFonts w:eastAsia="Calibri"/>
          <w:b/>
          <w:bCs/>
          <w:color w:val="auto"/>
          <w:szCs w:val="24"/>
          <w:lang w:val="en-GB"/>
        </w:rPr>
        <w:t xml:space="preserve">John S., (2003). </w:t>
      </w:r>
      <w:r w:rsidRPr="002139A8">
        <w:rPr>
          <w:rFonts w:eastAsia="Calibri"/>
          <w:color w:val="auto"/>
          <w:szCs w:val="24"/>
          <w:lang w:val="en-GB"/>
        </w:rPr>
        <w:t xml:space="preserve">Electrocatalysis Understanding. </w:t>
      </w:r>
      <w:proofErr w:type="spellStart"/>
      <w:r w:rsidRPr="002139A8">
        <w:rPr>
          <w:rFonts w:eastAsia="Calibri"/>
          <w:i/>
          <w:iCs/>
          <w:color w:val="auto"/>
          <w:szCs w:val="24"/>
          <w:lang w:val="en-GB"/>
        </w:rPr>
        <w:t>Electrochronics</w:t>
      </w:r>
      <w:proofErr w:type="spellEnd"/>
      <w:r w:rsidRPr="002139A8">
        <w:rPr>
          <w:rFonts w:eastAsia="Calibri"/>
          <w:i/>
          <w:iCs/>
          <w:color w:val="auto"/>
          <w:szCs w:val="24"/>
          <w:lang w:val="en-GB"/>
        </w:rPr>
        <w:t xml:space="preserve"> Acta </w:t>
      </w:r>
      <w:r w:rsidRPr="002139A8">
        <w:rPr>
          <w:rFonts w:eastAsia="Calibri"/>
          <w:color w:val="auto"/>
          <w:szCs w:val="24"/>
          <w:lang w:val="en-GB"/>
        </w:rPr>
        <w:t>45 (15 – 16). 2377 – 2385.</w:t>
      </w:r>
    </w:p>
    <w:p w14:paraId="04E5CEE1" w14:textId="77777777" w:rsidR="002139A8" w:rsidRPr="002139A8" w:rsidRDefault="002139A8" w:rsidP="002139A8">
      <w:pPr>
        <w:spacing w:after="160" w:line="480" w:lineRule="auto"/>
        <w:ind w:left="720" w:right="0" w:hanging="720"/>
        <w:rPr>
          <w:rFonts w:eastAsia="Calibri"/>
          <w:color w:val="auto"/>
          <w:szCs w:val="24"/>
          <w:lang w:val="en-GB"/>
        </w:rPr>
      </w:pPr>
      <w:r w:rsidRPr="002139A8">
        <w:rPr>
          <w:rFonts w:eastAsia="Calibri"/>
          <w:b/>
          <w:bCs/>
          <w:color w:val="auto"/>
          <w:szCs w:val="24"/>
          <w:lang w:val="en-GB"/>
        </w:rPr>
        <w:t xml:space="preserve">Keller, G. V., and </w:t>
      </w:r>
      <w:proofErr w:type="spellStart"/>
      <w:r w:rsidRPr="002139A8">
        <w:rPr>
          <w:rFonts w:eastAsia="Calibri"/>
          <w:b/>
          <w:bCs/>
          <w:color w:val="auto"/>
          <w:szCs w:val="24"/>
          <w:lang w:val="en-GB"/>
        </w:rPr>
        <w:t>Frischknecht</w:t>
      </w:r>
      <w:proofErr w:type="spellEnd"/>
      <w:r w:rsidRPr="002139A8">
        <w:rPr>
          <w:rFonts w:eastAsia="Calibri"/>
          <w:b/>
          <w:bCs/>
          <w:color w:val="auto"/>
          <w:szCs w:val="24"/>
          <w:lang w:val="en-GB"/>
        </w:rPr>
        <w:t xml:space="preserve">, F. C. (1966). </w:t>
      </w:r>
      <w:r w:rsidRPr="002139A8">
        <w:rPr>
          <w:rFonts w:eastAsia="Calibri"/>
          <w:color w:val="auto"/>
          <w:szCs w:val="24"/>
          <w:lang w:val="en-GB"/>
        </w:rPr>
        <w:t>Electrical Methods in Geophysical Prospecting. Oxford: Pergamon</w:t>
      </w:r>
    </w:p>
    <w:p w14:paraId="7F3E43C2"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bCs/>
          <w:color w:val="auto"/>
          <w:szCs w:val="24"/>
          <w:lang w:val="en-GB"/>
        </w:rPr>
        <w:t>Kearey</w:t>
      </w:r>
      <w:proofErr w:type="spellEnd"/>
      <w:r w:rsidRPr="002139A8">
        <w:rPr>
          <w:rFonts w:eastAsia="Calibri"/>
          <w:b/>
          <w:bCs/>
          <w:color w:val="auto"/>
          <w:szCs w:val="24"/>
          <w:lang w:val="en-GB"/>
        </w:rPr>
        <w:t xml:space="preserve"> P., Brooks M., Hill I., (2002).</w:t>
      </w:r>
      <w:r w:rsidRPr="002139A8">
        <w:rPr>
          <w:rFonts w:eastAsia="Calibri"/>
          <w:color w:val="auto"/>
          <w:szCs w:val="24"/>
          <w:lang w:val="en-GB"/>
        </w:rPr>
        <w:t xml:space="preserve"> “</w:t>
      </w:r>
      <w:r w:rsidRPr="002139A8">
        <w:rPr>
          <w:rFonts w:eastAsia="Calibri"/>
          <w:i/>
          <w:iCs/>
          <w:color w:val="auto"/>
          <w:szCs w:val="24"/>
          <w:lang w:val="en-GB"/>
        </w:rPr>
        <w:t>An Introduction to Geophysical Exploration</w:t>
      </w:r>
      <w:r w:rsidRPr="002139A8">
        <w:rPr>
          <w:rFonts w:eastAsia="Calibri"/>
          <w:iCs/>
          <w:color w:val="auto"/>
          <w:szCs w:val="24"/>
          <w:lang w:val="en-GB"/>
        </w:rPr>
        <w:t>”</w:t>
      </w:r>
      <w:r w:rsidRPr="002139A8">
        <w:rPr>
          <w:rFonts w:eastAsia="Calibri"/>
          <w:color w:val="auto"/>
          <w:szCs w:val="24"/>
          <w:lang w:val="en-GB"/>
        </w:rPr>
        <w:t>, 3rd ed. Blackwell Science, Oxford.</w:t>
      </w:r>
    </w:p>
    <w:p w14:paraId="12BA6842"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t>Lowrie</w:t>
      </w:r>
      <w:proofErr w:type="spellEnd"/>
      <w:r w:rsidRPr="002139A8">
        <w:rPr>
          <w:rFonts w:eastAsia="Calibri"/>
          <w:b/>
          <w:color w:val="auto"/>
          <w:szCs w:val="24"/>
          <w:lang w:val="en-GB"/>
        </w:rPr>
        <w:t xml:space="preserve"> W. (2007),</w:t>
      </w:r>
      <w:r w:rsidRPr="002139A8">
        <w:rPr>
          <w:rFonts w:eastAsia="Calibri"/>
          <w:color w:val="auto"/>
          <w:szCs w:val="24"/>
          <w:lang w:val="en-GB"/>
        </w:rPr>
        <w:t xml:space="preserve"> “</w:t>
      </w:r>
      <w:r w:rsidRPr="002139A8">
        <w:rPr>
          <w:rFonts w:eastAsia="Calibri"/>
          <w:i/>
          <w:color w:val="auto"/>
          <w:szCs w:val="24"/>
          <w:lang w:val="en-GB"/>
        </w:rPr>
        <w:t>Fundamentals of Geophysics</w:t>
      </w:r>
      <w:r w:rsidRPr="002139A8">
        <w:rPr>
          <w:rFonts w:eastAsia="Calibri"/>
          <w:color w:val="auto"/>
          <w:szCs w:val="24"/>
          <w:lang w:val="en-GB"/>
        </w:rPr>
        <w:t>,” Second Edition, Cambridge University Press, pages 121-139.</w:t>
      </w:r>
    </w:p>
    <w:p w14:paraId="143E6C58"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bCs/>
          <w:color w:val="auto"/>
          <w:szCs w:val="24"/>
          <w:lang w:val="en-GB"/>
        </w:rPr>
        <w:t>Olorunfemi</w:t>
      </w:r>
      <w:proofErr w:type="spellEnd"/>
      <w:r w:rsidRPr="002139A8">
        <w:rPr>
          <w:rFonts w:eastAsia="Calibri"/>
          <w:b/>
          <w:bCs/>
          <w:color w:val="auto"/>
          <w:szCs w:val="24"/>
          <w:lang w:val="en-GB"/>
        </w:rPr>
        <w:t>, M. O. and Griffiths, D. H., (1985).</w:t>
      </w:r>
      <w:r w:rsidRPr="002139A8">
        <w:rPr>
          <w:rFonts w:eastAsia="Calibri"/>
          <w:color w:val="auto"/>
          <w:szCs w:val="24"/>
          <w:lang w:val="en-GB"/>
        </w:rPr>
        <w:t xml:space="preserve"> A laboratory investigation of the induced polarization of the Triassic Sherwood Sandstone of Lancashire and its hydrogeological application: </w:t>
      </w:r>
      <w:proofErr w:type="spellStart"/>
      <w:r w:rsidRPr="002139A8">
        <w:rPr>
          <w:rFonts w:eastAsia="Calibri"/>
          <w:color w:val="auto"/>
          <w:szCs w:val="24"/>
          <w:lang w:val="en-GB"/>
        </w:rPr>
        <w:t>Geophys</w:t>
      </w:r>
      <w:proofErr w:type="spellEnd"/>
      <w:r w:rsidRPr="002139A8">
        <w:rPr>
          <w:rFonts w:eastAsia="Calibri"/>
          <w:color w:val="auto"/>
          <w:szCs w:val="24"/>
          <w:lang w:val="en-GB"/>
        </w:rPr>
        <w:t>. Prospect., v. 32, p.</w:t>
      </w:r>
    </w:p>
    <w:p w14:paraId="39CF2092"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bCs/>
          <w:color w:val="auto"/>
          <w:szCs w:val="24"/>
          <w:lang w:val="en-GB"/>
        </w:rPr>
        <w:t>Omatsola</w:t>
      </w:r>
      <w:proofErr w:type="spellEnd"/>
      <w:r w:rsidRPr="002139A8">
        <w:rPr>
          <w:rFonts w:eastAsia="Calibri"/>
          <w:b/>
          <w:bCs/>
          <w:color w:val="auto"/>
          <w:szCs w:val="24"/>
          <w:lang w:val="en-GB"/>
        </w:rPr>
        <w:t xml:space="preserve"> M. E and Adegoke O. S (1981).</w:t>
      </w:r>
      <w:r w:rsidRPr="002139A8">
        <w:rPr>
          <w:rFonts w:eastAsia="Calibri"/>
          <w:color w:val="auto"/>
          <w:szCs w:val="24"/>
          <w:lang w:val="en-GB"/>
        </w:rPr>
        <w:t xml:space="preserve"> “Tectonic Evolution and Cretaceous Stratigraphy of the Dahomey basin, Nigeria. Journal Mining and Geology 18(01), 130-137”</w:t>
      </w:r>
    </w:p>
    <w:p w14:paraId="5A214825"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t>Oyedele</w:t>
      </w:r>
      <w:proofErr w:type="spellEnd"/>
      <w:r w:rsidRPr="002139A8">
        <w:rPr>
          <w:rFonts w:eastAsia="Calibri"/>
          <w:b/>
          <w:color w:val="auto"/>
          <w:szCs w:val="24"/>
          <w:lang w:val="en-GB"/>
        </w:rPr>
        <w:t xml:space="preserve"> K. F., Oladele S., and </w:t>
      </w:r>
      <w:proofErr w:type="spellStart"/>
      <w:r w:rsidRPr="002139A8">
        <w:rPr>
          <w:rFonts w:eastAsia="Calibri"/>
          <w:b/>
          <w:color w:val="auto"/>
          <w:szCs w:val="24"/>
          <w:lang w:val="en-GB"/>
        </w:rPr>
        <w:t>Okoh</w:t>
      </w:r>
      <w:proofErr w:type="spellEnd"/>
      <w:r w:rsidRPr="002139A8">
        <w:rPr>
          <w:rFonts w:eastAsia="Calibri"/>
          <w:b/>
          <w:color w:val="auto"/>
          <w:szCs w:val="24"/>
          <w:lang w:val="en-GB"/>
        </w:rPr>
        <w:t xml:space="preserve"> C., (2015).</w:t>
      </w:r>
      <w:r w:rsidRPr="002139A8">
        <w:rPr>
          <w:rFonts w:eastAsia="Calibri"/>
          <w:color w:val="auto"/>
          <w:szCs w:val="24"/>
          <w:lang w:val="en-GB"/>
        </w:rPr>
        <w:t xml:space="preserve"> Assessment of Subsurface Conditions in a Coastal Area of Lagos using Geophysical Methods. </w:t>
      </w:r>
      <w:r w:rsidRPr="002139A8">
        <w:rPr>
          <w:rFonts w:eastAsia="Calibri"/>
          <w:i/>
          <w:iCs/>
          <w:color w:val="auto"/>
          <w:szCs w:val="24"/>
          <w:lang w:val="en-GB"/>
        </w:rPr>
        <w:t>Nigerian Journal of Technological Development,</w:t>
      </w:r>
      <w:r w:rsidRPr="002139A8">
        <w:rPr>
          <w:rFonts w:eastAsia="Calibri"/>
          <w:color w:val="auto"/>
          <w:szCs w:val="24"/>
          <w:lang w:val="en-GB"/>
        </w:rPr>
        <w:t xml:space="preserve"> Vol. 12, No. 2.</w:t>
      </w:r>
    </w:p>
    <w:p w14:paraId="49D99BBE"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bCs/>
          <w:color w:val="auto"/>
          <w:szCs w:val="24"/>
          <w:lang w:val="en-GB"/>
        </w:rPr>
        <w:lastRenderedPageBreak/>
        <w:t>Patnode</w:t>
      </w:r>
      <w:proofErr w:type="spellEnd"/>
      <w:r w:rsidRPr="002139A8">
        <w:rPr>
          <w:rFonts w:eastAsia="Calibri"/>
          <w:b/>
          <w:bCs/>
          <w:color w:val="auto"/>
          <w:szCs w:val="24"/>
          <w:lang w:val="en-GB"/>
        </w:rPr>
        <w:t>, H. W., and Wyllie, M. R. J., (1950).</w:t>
      </w:r>
      <w:r w:rsidRPr="002139A8">
        <w:rPr>
          <w:rFonts w:eastAsia="Calibri"/>
          <w:color w:val="auto"/>
          <w:szCs w:val="24"/>
          <w:lang w:val="en-GB"/>
        </w:rPr>
        <w:t xml:space="preserve"> The presence of conductive solids in reservoir rocks as a factor in electric log interpretation: Am. Inst. Min. Met. Eng. Trans., v. 189. pp. 47–52.</w:t>
      </w:r>
    </w:p>
    <w:p w14:paraId="3C389BDE" w14:textId="77777777" w:rsidR="002139A8" w:rsidRPr="002139A8" w:rsidRDefault="002139A8" w:rsidP="002139A8">
      <w:pPr>
        <w:spacing w:after="160" w:line="480" w:lineRule="auto"/>
        <w:ind w:left="720" w:right="0" w:hanging="720"/>
        <w:rPr>
          <w:rFonts w:eastAsia="Calibri"/>
          <w:bCs/>
          <w:color w:val="auto"/>
          <w:szCs w:val="24"/>
          <w:lang w:val="en-GB"/>
        </w:rPr>
      </w:pPr>
      <w:r w:rsidRPr="002139A8">
        <w:rPr>
          <w:rFonts w:eastAsia="Calibri"/>
          <w:b/>
          <w:bCs/>
          <w:color w:val="auto"/>
          <w:szCs w:val="24"/>
          <w:lang w:val="en-GB"/>
        </w:rPr>
        <w:t>Reynolds, J.M. (2011),</w:t>
      </w:r>
      <w:r w:rsidRPr="002139A8">
        <w:rPr>
          <w:rFonts w:eastAsia="Calibri"/>
          <w:bCs/>
          <w:color w:val="auto"/>
          <w:szCs w:val="24"/>
          <w:lang w:val="en-GB"/>
        </w:rPr>
        <w:t xml:space="preserve"> “</w:t>
      </w:r>
      <w:r w:rsidRPr="002139A8">
        <w:rPr>
          <w:rFonts w:eastAsia="Calibri"/>
          <w:bCs/>
          <w:i/>
          <w:color w:val="auto"/>
          <w:szCs w:val="24"/>
          <w:lang w:val="en-GB"/>
        </w:rPr>
        <w:t>An Introduction to Applied and Environmental Geophysics</w:t>
      </w:r>
      <w:r w:rsidRPr="002139A8">
        <w:rPr>
          <w:rFonts w:eastAsia="Calibri"/>
          <w:bCs/>
          <w:color w:val="auto"/>
          <w:szCs w:val="24"/>
          <w:lang w:val="en-GB"/>
        </w:rPr>
        <w:t>”, Second Edition, John Wiley &amp; Sons Ltd.</w:t>
      </w:r>
    </w:p>
    <w:p w14:paraId="62C0774D"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t>Sirles</w:t>
      </w:r>
      <w:proofErr w:type="spellEnd"/>
      <w:r w:rsidRPr="002139A8">
        <w:rPr>
          <w:rFonts w:eastAsia="Calibri"/>
          <w:b/>
          <w:color w:val="auto"/>
          <w:szCs w:val="24"/>
          <w:lang w:val="en-GB"/>
        </w:rPr>
        <w:t xml:space="preserve"> P., Rock A., and </w:t>
      </w:r>
      <w:proofErr w:type="spellStart"/>
      <w:r w:rsidRPr="002139A8">
        <w:rPr>
          <w:rFonts w:eastAsia="Calibri"/>
          <w:b/>
          <w:color w:val="auto"/>
          <w:szCs w:val="24"/>
          <w:lang w:val="en-GB"/>
        </w:rPr>
        <w:t>Haramy</w:t>
      </w:r>
      <w:proofErr w:type="spellEnd"/>
      <w:r w:rsidRPr="002139A8">
        <w:rPr>
          <w:rFonts w:eastAsia="Calibri"/>
          <w:b/>
          <w:color w:val="auto"/>
          <w:szCs w:val="24"/>
          <w:lang w:val="en-GB"/>
        </w:rPr>
        <w:t xml:space="preserve"> K., (2006).</w:t>
      </w:r>
      <w:r w:rsidRPr="002139A8">
        <w:rPr>
          <w:rFonts w:eastAsia="Calibri"/>
          <w:color w:val="auto"/>
          <w:szCs w:val="24"/>
          <w:lang w:val="en-GB"/>
        </w:rPr>
        <w:t xml:space="preserve"> Advancements in 3D Subsurface Modelling using Seismic Refraction Data– A New Perspective, in Proceedings for GEOPHYSICS 2006, the 3</w:t>
      </w:r>
      <w:r w:rsidRPr="002139A8">
        <w:rPr>
          <w:rFonts w:eastAsia="Calibri"/>
          <w:color w:val="auto"/>
          <w:szCs w:val="24"/>
          <w:vertAlign w:val="superscript"/>
          <w:lang w:val="en-GB"/>
        </w:rPr>
        <w:t>rd</w:t>
      </w:r>
      <w:r w:rsidRPr="002139A8">
        <w:rPr>
          <w:rFonts w:eastAsia="Calibri"/>
          <w:color w:val="auto"/>
          <w:szCs w:val="24"/>
          <w:lang w:val="en-GB"/>
        </w:rPr>
        <w:t xml:space="preserve"> International Conference on Applied Geophysics, St. Louis, MO.</w:t>
      </w:r>
    </w:p>
    <w:p w14:paraId="0CADB525" w14:textId="77777777" w:rsidR="002139A8" w:rsidRPr="002139A8" w:rsidRDefault="002139A8" w:rsidP="002139A8">
      <w:pPr>
        <w:spacing w:after="160" w:line="480" w:lineRule="auto"/>
        <w:ind w:left="720" w:right="0" w:hanging="720"/>
        <w:rPr>
          <w:rFonts w:eastAsia="Calibri"/>
          <w:color w:val="auto"/>
          <w:szCs w:val="24"/>
          <w:lang w:val="en-GB"/>
        </w:rPr>
      </w:pPr>
      <w:proofErr w:type="spellStart"/>
      <w:r w:rsidRPr="002139A8">
        <w:rPr>
          <w:rFonts w:eastAsia="Calibri"/>
          <w:b/>
          <w:color w:val="auto"/>
          <w:szCs w:val="24"/>
          <w:lang w:val="en-GB"/>
        </w:rPr>
        <w:t>Soupios</w:t>
      </w:r>
      <w:proofErr w:type="spellEnd"/>
      <w:r w:rsidRPr="002139A8">
        <w:rPr>
          <w:rFonts w:eastAsia="Calibri"/>
          <w:b/>
          <w:color w:val="auto"/>
          <w:szCs w:val="24"/>
          <w:lang w:val="en-GB"/>
        </w:rPr>
        <w:t xml:space="preserve"> P. M., </w:t>
      </w:r>
      <w:proofErr w:type="spellStart"/>
      <w:r w:rsidRPr="002139A8">
        <w:rPr>
          <w:rFonts w:eastAsia="Calibri"/>
          <w:b/>
          <w:color w:val="auto"/>
          <w:szCs w:val="24"/>
          <w:lang w:val="en-GB"/>
        </w:rPr>
        <w:t>Georgakopoulos</w:t>
      </w:r>
      <w:proofErr w:type="spellEnd"/>
      <w:r w:rsidRPr="002139A8">
        <w:rPr>
          <w:rFonts w:eastAsia="Calibri"/>
          <w:b/>
          <w:color w:val="auto"/>
          <w:szCs w:val="24"/>
          <w:lang w:val="en-GB"/>
        </w:rPr>
        <w:t xml:space="preserve"> P., Papadopoulos N., </w:t>
      </w:r>
      <w:proofErr w:type="spellStart"/>
      <w:r w:rsidRPr="002139A8">
        <w:rPr>
          <w:rFonts w:eastAsia="Calibri"/>
          <w:b/>
          <w:color w:val="auto"/>
          <w:szCs w:val="24"/>
          <w:lang w:val="en-GB"/>
        </w:rPr>
        <w:t>Saltas</w:t>
      </w:r>
      <w:proofErr w:type="spellEnd"/>
      <w:r w:rsidRPr="002139A8">
        <w:rPr>
          <w:rFonts w:eastAsia="Calibri"/>
          <w:b/>
          <w:color w:val="auto"/>
          <w:szCs w:val="24"/>
          <w:lang w:val="en-GB"/>
        </w:rPr>
        <w:t xml:space="preserve"> V., </w:t>
      </w:r>
      <w:proofErr w:type="spellStart"/>
      <w:r w:rsidRPr="002139A8">
        <w:rPr>
          <w:rFonts w:eastAsia="Calibri"/>
          <w:b/>
          <w:color w:val="auto"/>
          <w:szCs w:val="24"/>
          <w:lang w:val="en-GB"/>
        </w:rPr>
        <w:t>Andreadakis</w:t>
      </w:r>
      <w:proofErr w:type="spellEnd"/>
      <w:r w:rsidRPr="002139A8">
        <w:rPr>
          <w:rFonts w:eastAsia="Calibri"/>
          <w:b/>
          <w:color w:val="auto"/>
          <w:szCs w:val="24"/>
          <w:lang w:val="en-GB"/>
        </w:rPr>
        <w:t xml:space="preserve"> A., </w:t>
      </w:r>
      <w:proofErr w:type="spellStart"/>
      <w:r w:rsidRPr="002139A8">
        <w:rPr>
          <w:rFonts w:eastAsia="Calibri"/>
          <w:b/>
          <w:color w:val="auto"/>
          <w:szCs w:val="24"/>
          <w:lang w:val="en-GB"/>
        </w:rPr>
        <w:t>Vallianatos</w:t>
      </w:r>
      <w:proofErr w:type="spellEnd"/>
      <w:r w:rsidRPr="002139A8">
        <w:rPr>
          <w:rFonts w:eastAsia="Calibri"/>
          <w:b/>
          <w:color w:val="auto"/>
          <w:szCs w:val="24"/>
          <w:lang w:val="en-GB"/>
        </w:rPr>
        <w:t xml:space="preserve"> F., Sarris A., and Makris J. P., (2007).</w:t>
      </w:r>
      <w:r w:rsidRPr="002139A8">
        <w:rPr>
          <w:rFonts w:eastAsia="Calibri"/>
          <w:color w:val="auto"/>
          <w:szCs w:val="24"/>
          <w:lang w:val="en-GB"/>
        </w:rPr>
        <w:t xml:space="preserve"> Use of engineering geophysics to investigate a site for a building foundation, </w:t>
      </w:r>
      <w:r w:rsidRPr="002139A8">
        <w:rPr>
          <w:rFonts w:eastAsia="Calibri"/>
          <w:i/>
          <w:iCs/>
          <w:color w:val="auto"/>
          <w:szCs w:val="24"/>
          <w:lang w:val="en-GB"/>
        </w:rPr>
        <w:t>Journal of Geophysics and Engineering</w:t>
      </w:r>
      <w:r w:rsidRPr="002139A8">
        <w:rPr>
          <w:rFonts w:eastAsia="Calibri"/>
          <w:color w:val="auto"/>
          <w:szCs w:val="24"/>
          <w:lang w:val="en-GB"/>
        </w:rPr>
        <w:t xml:space="preserve">, Volume 4, Issue 1, Pages 94–103, </w:t>
      </w:r>
      <w:hyperlink r:id="rId71" w:history="1">
        <w:r w:rsidRPr="002139A8">
          <w:rPr>
            <w:rFonts w:eastAsia="Calibri"/>
            <w:color w:val="0563C1"/>
            <w:szCs w:val="24"/>
            <w:u w:val="single"/>
            <w:lang w:val="en-GB"/>
          </w:rPr>
          <w:t>https://doi.org/10.1088/1742-2132/4/1/011</w:t>
        </w:r>
      </w:hyperlink>
    </w:p>
    <w:p w14:paraId="7F0AFCB1" w14:textId="77777777" w:rsidR="002139A8" w:rsidRPr="002139A8" w:rsidRDefault="002139A8" w:rsidP="002139A8">
      <w:pPr>
        <w:spacing w:after="160" w:line="480" w:lineRule="auto"/>
        <w:ind w:left="720" w:right="0" w:hanging="720"/>
        <w:rPr>
          <w:rFonts w:eastAsia="Calibri"/>
          <w:color w:val="auto"/>
          <w:szCs w:val="24"/>
          <w:lang w:val="en-GB"/>
        </w:rPr>
      </w:pPr>
      <w:r w:rsidRPr="002139A8">
        <w:rPr>
          <w:rFonts w:eastAsia="Calibri"/>
          <w:b/>
          <w:color w:val="auto"/>
          <w:szCs w:val="24"/>
          <w:lang w:val="en-GB"/>
        </w:rPr>
        <w:t xml:space="preserve">Telford W.M., </w:t>
      </w:r>
      <w:proofErr w:type="spellStart"/>
      <w:r w:rsidRPr="002139A8">
        <w:rPr>
          <w:rFonts w:eastAsia="Calibri"/>
          <w:b/>
          <w:color w:val="auto"/>
          <w:szCs w:val="24"/>
          <w:lang w:val="en-GB"/>
        </w:rPr>
        <w:t>Geldart</w:t>
      </w:r>
      <w:proofErr w:type="spellEnd"/>
      <w:r w:rsidRPr="002139A8">
        <w:rPr>
          <w:rFonts w:eastAsia="Calibri"/>
          <w:b/>
          <w:color w:val="auto"/>
          <w:szCs w:val="24"/>
          <w:lang w:val="en-GB"/>
        </w:rPr>
        <w:t xml:space="preserve"> L.P., and Sheriff R.E. (1990),</w:t>
      </w:r>
      <w:r w:rsidRPr="002139A8">
        <w:rPr>
          <w:rFonts w:eastAsia="Calibri"/>
          <w:color w:val="auto"/>
          <w:szCs w:val="24"/>
          <w:lang w:val="en-GB"/>
        </w:rPr>
        <w:t xml:space="preserve"> “</w:t>
      </w:r>
      <w:r w:rsidRPr="002139A8">
        <w:rPr>
          <w:rFonts w:eastAsia="Calibri"/>
          <w:i/>
          <w:color w:val="auto"/>
          <w:szCs w:val="24"/>
          <w:lang w:val="en-GB"/>
        </w:rPr>
        <w:t>Applied Geophysics</w:t>
      </w:r>
      <w:r w:rsidRPr="002139A8">
        <w:rPr>
          <w:rFonts w:eastAsia="Calibri"/>
          <w:color w:val="auto"/>
          <w:szCs w:val="24"/>
          <w:lang w:val="en-GB"/>
        </w:rPr>
        <w:t>”, Second Edition, Cambridge University Press, pages 6-50; 209-240; 353-358.</w:t>
      </w:r>
    </w:p>
    <w:p w14:paraId="638D119A" w14:textId="77777777" w:rsidR="002139A8" w:rsidRPr="002139A8" w:rsidRDefault="002139A8" w:rsidP="002139A8">
      <w:pPr>
        <w:spacing w:after="160" w:line="480" w:lineRule="auto"/>
        <w:ind w:left="720" w:right="0" w:hanging="720"/>
        <w:rPr>
          <w:rFonts w:eastAsia="Calibri"/>
          <w:b/>
          <w:color w:val="auto"/>
          <w:szCs w:val="24"/>
          <w:lang w:val="en-GB"/>
        </w:rPr>
      </w:pPr>
      <w:r w:rsidRPr="002139A8">
        <w:rPr>
          <w:rFonts w:eastAsia="Calibri"/>
          <w:b/>
          <w:color w:val="auto"/>
          <w:szCs w:val="24"/>
          <w:lang w:val="en-GB"/>
        </w:rPr>
        <w:t>ONLINE SOURCES</w:t>
      </w:r>
    </w:p>
    <w:p w14:paraId="35E9322A" w14:textId="77777777" w:rsidR="002139A8" w:rsidRPr="002139A8" w:rsidRDefault="002139A8" w:rsidP="002139A8">
      <w:pPr>
        <w:spacing w:after="160" w:line="480" w:lineRule="auto"/>
        <w:ind w:left="720" w:right="0" w:hanging="720"/>
        <w:rPr>
          <w:rFonts w:eastAsia="Calibri"/>
          <w:b/>
          <w:color w:val="auto"/>
          <w:szCs w:val="24"/>
          <w:lang w:val="en-GB"/>
        </w:rPr>
      </w:pPr>
      <w:r w:rsidRPr="002139A8">
        <w:rPr>
          <w:rFonts w:eastAsia="Calibri"/>
          <w:b/>
          <w:color w:val="auto"/>
          <w:szCs w:val="24"/>
          <w:lang w:val="en-GB"/>
        </w:rPr>
        <w:t>MASW.com</w:t>
      </w:r>
    </w:p>
    <w:p w14:paraId="4E363A57" w14:textId="77777777" w:rsidR="002139A8" w:rsidRPr="002139A8" w:rsidRDefault="002139A8" w:rsidP="002139A8">
      <w:pPr>
        <w:spacing w:after="160" w:line="480" w:lineRule="auto"/>
        <w:ind w:left="720" w:right="0" w:hanging="720"/>
        <w:rPr>
          <w:rFonts w:eastAsia="Calibri"/>
          <w:bCs/>
          <w:color w:val="auto"/>
          <w:szCs w:val="24"/>
          <w:lang w:val="en-GB"/>
        </w:rPr>
      </w:pPr>
      <w:proofErr w:type="spellStart"/>
      <w:r w:rsidRPr="002139A8">
        <w:rPr>
          <w:rFonts w:eastAsia="Calibri"/>
          <w:b/>
          <w:color w:val="auto"/>
          <w:szCs w:val="24"/>
          <w:lang w:val="en-GB"/>
        </w:rPr>
        <w:t>Onlinenigeria</w:t>
      </w:r>
      <w:proofErr w:type="spellEnd"/>
      <w:r w:rsidRPr="002139A8">
        <w:rPr>
          <w:rFonts w:eastAsia="Calibri"/>
          <w:b/>
          <w:color w:val="auto"/>
          <w:szCs w:val="24"/>
          <w:lang w:val="en-GB"/>
        </w:rPr>
        <w:t xml:space="preserve">, (2018). </w:t>
      </w:r>
      <w:r w:rsidRPr="002139A8">
        <w:rPr>
          <w:rFonts w:eastAsia="Calibri"/>
          <w:bCs/>
          <w:color w:val="auto"/>
          <w:szCs w:val="24"/>
          <w:lang w:val="en-GB"/>
        </w:rPr>
        <w:t>http://www.onlinenigeria,com</w:t>
      </w:r>
    </w:p>
    <w:p w14:paraId="11690795"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055488CB"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699200" behindDoc="0" locked="0" layoutInCell="1" allowOverlap="1" wp14:anchorId="4778577F" wp14:editId="6EC18AC3">
            <wp:simplePos x="0" y="0"/>
            <wp:positionH relativeFrom="margin">
              <wp:align>center</wp:align>
            </wp:positionH>
            <wp:positionV relativeFrom="paragraph">
              <wp:posOffset>314325</wp:posOffset>
            </wp:positionV>
            <wp:extent cx="5372100" cy="3782060"/>
            <wp:effectExtent l="0" t="0" r="0" b="8890"/>
            <wp:wrapTopAndBottom/>
            <wp:docPr id="5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72100" cy="3782060"/>
                    </a:xfrm>
                    <a:prstGeom prst="rect">
                      <a:avLst/>
                    </a:prstGeom>
                    <a:noFill/>
                  </pic:spPr>
                </pic:pic>
              </a:graphicData>
            </a:graphic>
            <wp14:sizeRelH relativeFrom="margin">
              <wp14:pctWidth>0</wp14:pctWidth>
            </wp14:sizeRelH>
            <wp14:sizeRelV relativeFrom="margin">
              <wp14:pctHeight>0</wp14:pctHeight>
            </wp14:sizeRelV>
          </wp:anchor>
        </w:drawing>
      </w:r>
      <w:r w:rsidRPr="002139A8">
        <w:rPr>
          <w:rFonts w:eastAsia="Calibri"/>
          <w:b/>
          <w:bCs/>
          <w:color w:val="auto"/>
          <w:szCs w:val="24"/>
          <w:lang w:val="en-GB"/>
        </w:rPr>
        <w:t>APPENDIX A</w:t>
      </w:r>
    </w:p>
    <w:p w14:paraId="171086ED" w14:textId="77777777" w:rsidR="002139A8" w:rsidRPr="002139A8" w:rsidRDefault="002139A8" w:rsidP="002139A8">
      <w:pPr>
        <w:tabs>
          <w:tab w:val="left" w:pos="1830"/>
        </w:tabs>
        <w:spacing w:after="240" w:line="480" w:lineRule="auto"/>
        <w:ind w:left="0" w:right="0" w:firstLine="0"/>
        <w:rPr>
          <w:rFonts w:eastAsia="Calibri"/>
          <w:color w:val="auto"/>
          <w:szCs w:val="24"/>
          <w:lang w:val="en-GB"/>
        </w:rPr>
      </w:pPr>
      <w:r w:rsidRPr="002139A8">
        <w:rPr>
          <w:rFonts w:ascii="Calibri" w:eastAsia="Calibri" w:hAnsi="Calibri"/>
          <w:noProof/>
          <w:color w:val="auto"/>
          <w:sz w:val="22"/>
          <w:lang w:val="en-GB"/>
        </w:rPr>
        <w:drawing>
          <wp:anchor distT="0" distB="0" distL="114300" distR="114300" simplePos="0" relativeHeight="251700224" behindDoc="0" locked="0" layoutInCell="1" allowOverlap="1" wp14:anchorId="11F53CB3" wp14:editId="08265B33">
            <wp:simplePos x="0" y="0"/>
            <wp:positionH relativeFrom="margin">
              <wp:align>center</wp:align>
            </wp:positionH>
            <wp:positionV relativeFrom="paragraph">
              <wp:posOffset>4023995</wp:posOffset>
            </wp:positionV>
            <wp:extent cx="5381625" cy="3790950"/>
            <wp:effectExtent l="0" t="0" r="9525" b="0"/>
            <wp:wrapTopAndBottom/>
            <wp:docPr id="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1625" cy="3790950"/>
                    </a:xfrm>
                    <a:prstGeom prst="rect">
                      <a:avLst/>
                    </a:prstGeom>
                    <a:noFill/>
                  </pic:spPr>
                </pic:pic>
              </a:graphicData>
            </a:graphic>
            <wp14:sizeRelH relativeFrom="margin">
              <wp14:pctWidth>0</wp14:pctWidth>
            </wp14:sizeRelH>
            <wp14:sizeRelV relativeFrom="margin">
              <wp14:pctHeight>0</wp14:pctHeight>
            </wp14:sizeRelV>
          </wp:anchor>
        </w:drawing>
      </w:r>
    </w:p>
    <w:p w14:paraId="7014E7E5" w14:textId="77777777" w:rsidR="002139A8" w:rsidRPr="002139A8" w:rsidRDefault="002139A8" w:rsidP="002139A8">
      <w:pPr>
        <w:tabs>
          <w:tab w:val="left" w:pos="1830"/>
        </w:tabs>
        <w:spacing w:after="240" w:line="480" w:lineRule="auto"/>
        <w:ind w:left="0" w:right="0" w:firstLine="0"/>
        <w:rPr>
          <w:rFonts w:eastAsia="Calibri"/>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701248" behindDoc="0" locked="0" layoutInCell="1" allowOverlap="1" wp14:anchorId="42856189" wp14:editId="11FB8C7B">
            <wp:simplePos x="0" y="0"/>
            <wp:positionH relativeFrom="margin">
              <wp:align>center</wp:align>
            </wp:positionH>
            <wp:positionV relativeFrom="paragraph">
              <wp:posOffset>0</wp:posOffset>
            </wp:positionV>
            <wp:extent cx="5506085" cy="3876675"/>
            <wp:effectExtent l="0" t="0" r="0" b="9525"/>
            <wp:wrapTopAndBottom/>
            <wp:docPr id="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06085" cy="3876675"/>
                    </a:xfrm>
                    <a:prstGeom prst="rect">
                      <a:avLst/>
                    </a:prstGeom>
                    <a:noFill/>
                  </pic:spPr>
                </pic:pic>
              </a:graphicData>
            </a:graphic>
            <wp14:sizeRelH relativeFrom="margin">
              <wp14:pctWidth>0</wp14:pctWidth>
            </wp14:sizeRelH>
            <wp14:sizeRelV relativeFrom="margin">
              <wp14:pctHeight>0</wp14:pctHeight>
            </wp14:sizeRelV>
          </wp:anchor>
        </w:drawing>
      </w:r>
      <w:r w:rsidRPr="002139A8">
        <w:rPr>
          <w:rFonts w:ascii="Calibri" w:eastAsia="Calibri" w:hAnsi="Calibri"/>
          <w:noProof/>
          <w:color w:val="auto"/>
          <w:sz w:val="22"/>
          <w:lang w:val="en-GB"/>
        </w:rPr>
        <w:drawing>
          <wp:anchor distT="0" distB="0" distL="114300" distR="114300" simplePos="0" relativeHeight="251702272" behindDoc="0" locked="0" layoutInCell="1" allowOverlap="1" wp14:anchorId="7A48F7A3" wp14:editId="5C5127D1">
            <wp:simplePos x="0" y="0"/>
            <wp:positionH relativeFrom="margin">
              <wp:align>center</wp:align>
            </wp:positionH>
            <wp:positionV relativeFrom="paragraph">
              <wp:posOffset>4210050</wp:posOffset>
            </wp:positionV>
            <wp:extent cx="5562600" cy="3916045"/>
            <wp:effectExtent l="0" t="0" r="0" b="8255"/>
            <wp:wrapTopAndBottom/>
            <wp:docPr id="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62600" cy="3916045"/>
                    </a:xfrm>
                    <a:prstGeom prst="rect">
                      <a:avLst/>
                    </a:prstGeom>
                    <a:noFill/>
                  </pic:spPr>
                </pic:pic>
              </a:graphicData>
            </a:graphic>
            <wp14:sizeRelH relativeFrom="margin">
              <wp14:pctWidth>0</wp14:pctWidth>
            </wp14:sizeRelH>
            <wp14:sizeRelV relativeFrom="margin">
              <wp14:pctHeight>0</wp14:pctHeight>
            </wp14:sizeRelV>
          </wp:anchor>
        </w:drawing>
      </w:r>
    </w:p>
    <w:p w14:paraId="6D112610" w14:textId="77777777" w:rsidR="002139A8" w:rsidRPr="002139A8" w:rsidRDefault="002139A8" w:rsidP="002139A8">
      <w:pPr>
        <w:tabs>
          <w:tab w:val="left" w:pos="1035"/>
        </w:tabs>
        <w:spacing w:after="240" w:line="480" w:lineRule="auto"/>
        <w:ind w:left="0" w:right="0" w:firstLine="0"/>
        <w:rPr>
          <w:rFonts w:eastAsia="Calibri"/>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703296" behindDoc="0" locked="0" layoutInCell="1" allowOverlap="1" wp14:anchorId="307163A7" wp14:editId="0908D8A2">
            <wp:simplePos x="0" y="0"/>
            <wp:positionH relativeFrom="margin">
              <wp:align>center</wp:align>
            </wp:positionH>
            <wp:positionV relativeFrom="paragraph">
              <wp:posOffset>0</wp:posOffset>
            </wp:positionV>
            <wp:extent cx="5424805" cy="3819525"/>
            <wp:effectExtent l="0" t="0" r="4445" b="9525"/>
            <wp:wrapTopAndBottom/>
            <wp:docPr id="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24805" cy="3819525"/>
                    </a:xfrm>
                    <a:prstGeom prst="rect">
                      <a:avLst/>
                    </a:prstGeom>
                    <a:noFill/>
                  </pic:spPr>
                </pic:pic>
              </a:graphicData>
            </a:graphic>
            <wp14:sizeRelH relativeFrom="margin">
              <wp14:pctWidth>0</wp14:pctWidth>
            </wp14:sizeRelH>
            <wp14:sizeRelV relativeFrom="margin">
              <wp14:pctHeight>0</wp14:pctHeight>
            </wp14:sizeRelV>
          </wp:anchor>
        </w:drawing>
      </w:r>
      <w:r w:rsidRPr="002139A8">
        <w:rPr>
          <w:rFonts w:ascii="Calibri" w:eastAsia="Calibri" w:hAnsi="Calibri"/>
          <w:noProof/>
          <w:color w:val="auto"/>
          <w:sz w:val="22"/>
          <w:lang w:val="en-GB"/>
        </w:rPr>
        <w:drawing>
          <wp:anchor distT="0" distB="0" distL="114300" distR="114300" simplePos="0" relativeHeight="251704320" behindDoc="0" locked="0" layoutInCell="1" allowOverlap="1" wp14:anchorId="336B85F6" wp14:editId="3EFEF04E">
            <wp:simplePos x="0" y="0"/>
            <wp:positionH relativeFrom="margin">
              <wp:align>center</wp:align>
            </wp:positionH>
            <wp:positionV relativeFrom="paragraph">
              <wp:posOffset>4352925</wp:posOffset>
            </wp:positionV>
            <wp:extent cx="5476240" cy="3857625"/>
            <wp:effectExtent l="0" t="0" r="0" b="9525"/>
            <wp:wrapTopAndBottom/>
            <wp:docPr id="6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76240" cy="3857625"/>
                    </a:xfrm>
                    <a:prstGeom prst="rect">
                      <a:avLst/>
                    </a:prstGeom>
                    <a:noFill/>
                  </pic:spPr>
                </pic:pic>
              </a:graphicData>
            </a:graphic>
            <wp14:sizeRelH relativeFrom="margin">
              <wp14:pctWidth>0</wp14:pctWidth>
            </wp14:sizeRelH>
            <wp14:sizeRelV relativeFrom="margin">
              <wp14:pctHeight>0</wp14:pctHeight>
            </wp14:sizeRelV>
          </wp:anchor>
        </w:drawing>
      </w:r>
    </w:p>
    <w:p w14:paraId="45EE26FA" w14:textId="77777777" w:rsidR="002139A8" w:rsidRPr="002139A8" w:rsidRDefault="002139A8" w:rsidP="002139A8">
      <w:pPr>
        <w:tabs>
          <w:tab w:val="left" w:pos="1035"/>
        </w:tabs>
        <w:spacing w:after="240" w:line="480" w:lineRule="auto"/>
        <w:ind w:left="0" w:right="0" w:firstLine="0"/>
        <w:rPr>
          <w:rFonts w:eastAsia="Calibri"/>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705344" behindDoc="0" locked="0" layoutInCell="1" allowOverlap="1" wp14:anchorId="5555B42E" wp14:editId="53EE2C5D">
            <wp:simplePos x="0" y="0"/>
            <wp:positionH relativeFrom="margin">
              <wp:align>center</wp:align>
            </wp:positionH>
            <wp:positionV relativeFrom="paragraph">
              <wp:posOffset>0</wp:posOffset>
            </wp:positionV>
            <wp:extent cx="5448300" cy="3837940"/>
            <wp:effectExtent l="0" t="0" r="0" b="0"/>
            <wp:wrapTopAndBottom/>
            <wp:docPr id="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48300" cy="3837940"/>
                    </a:xfrm>
                    <a:prstGeom prst="rect">
                      <a:avLst/>
                    </a:prstGeom>
                    <a:noFill/>
                  </pic:spPr>
                </pic:pic>
              </a:graphicData>
            </a:graphic>
            <wp14:sizeRelH relativeFrom="margin">
              <wp14:pctWidth>0</wp14:pctWidth>
            </wp14:sizeRelH>
            <wp14:sizeRelV relativeFrom="margin">
              <wp14:pctHeight>0</wp14:pctHeight>
            </wp14:sizeRelV>
          </wp:anchor>
        </w:drawing>
      </w:r>
    </w:p>
    <w:p w14:paraId="5C5A25B4"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09653EEA" w14:textId="77777777" w:rsidR="002139A8" w:rsidRPr="002139A8" w:rsidRDefault="002139A8" w:rsidP="002139A8">
      <w:pPr>
        <w:spacing w:after="160" w:line="256" w:lineRule="auto"/>
        <w:ind w:left="0" w:right="0" w:firstLine="0"/>
        <w:jc w:val="center"/>
        <w:rPr>
          <w:rFonts w:eastAsia="Calibri"/>
          <w:color w:val="auto"/>
          <w:szCs w:val="24"/>
          <w:lang w:val="en-GB"/>
        </w:rPr>
      </w:pPr>
      <w:r w:rsidRPr="002139A8">
        <w:rPr>
          <w:rFonts w:eastAsia="Calibri"/>
          <w:b/>
          <w:bCs/>
          <w:color w:val="auto"/>
          <w:szCs w:val="24"/>
          <w:lang w:val="en-GB"/>
        </w:rPr>
        <w:lastRenderedPageBreak/>
        <w:t>APPENDIX B</w:t>
      </w:r>
    </w:p>
    <w:p w14:paraId="0C2B464B"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t>RESISTIVITY (VES) DATA SHEET</w:t>
      </w:r>
    </w:p>
    <w:p w14:paraId="73344FF5"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38EC6A5B"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60B904BE"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542309.00</w:t>
      </w:r>
    </w:p>
    <w:p w14:paraId="34F7C524"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745434.00</w:t>
      </w:r>
    </w:p>
    <w:p w14:paraId="2052C0EF"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21C055E9"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1</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59F997DA"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AAC9140"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794D3AA2"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22CF58C2"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078CC05B"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3DBC072D"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716C11F3"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b w:val="0"/>
                <w:bCs w:val="0"/>
                <w:szCs w:val="24"/>
                <w:lang w:val="en-GB"/>
              </w:rPr>
              <w:t>𝞺 (Ωm)</w:t>
            </w:r>
          </w:p>
        </w:tc>
      </w:tr>
      <w:tr w:rsidR="002139A8" w:rsidRPr="002139A8" w14:paraId="28F6F01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7437AB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52C75CE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4543DA0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70FABF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0F44D46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14.372</w:t>
            </w:r>
          </w:p>
        </w:tc>
        <w:tc>
          <w:tcPr>
            <w:tcW w:w="1710" w:type="dxa"/>
            <w:tcBorders>
              <w:top w:val="single" w:sz="4" w:space="0" w:color="BFBFBF"/>
              <w:left w:val="single" w:sz="4" w:space="0" w:color="BFBFBF"/>
              <w:bottom w:val="single" w:sz="4" w:space="0" w:color="BFBFBF"/>
              <w:right w:val="single" w:sz="4" w:space="0" w:color="BFBFBF"/>
            </w:tcBorders>
            <w:noWrap/>
            <w:hideMark/>
          </w:tcPr>
          <w:p w14:paraId="5E95840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90.3</w:t>
            </w:r>
          </w:p>
        </w:tc>
      </w:tr>
      <w:tr w:rsidR="002139A8" w:rsidRPr="002139A8" w14:paraId="4E56392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4664DC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03C2521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50D4EA5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32DFFB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66B7E49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2.901</w:t>
            </w:r>
          </w:p>
        </w:tc>
        <w:tc>
          <w:tcPr>
            <w:tcW w:w="1710" w:type="dxa"/>
            <w:tcBorders>
              <w:top w:val="single" w:sz="4" w:space="0" w:color="BFBFBF"/>
              <w:left w:val="single" w:sz="4" w:space="0" w:color="BFBFBF"/>
              <w:bottom w:val="single" w:sz="4" w:space="0" w:color="BFBFBF"/>
              <w:right w:val="single" w:sz="4" w:space="0" w:color="BFBFBF"/>
            </w:tcBorders>
            <w:noWrap/>
            <w:hideMark/>
          </w:tcPr>
          <w:p w14:paraId="37C9A89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72.9</w:t>
            </w:r>
          </w:p>
        </w:tc>
      </w:tr>
      <w:tr w:rsidR="002139A8" w:rsidRPr="002139A8" w14:paraId="7B629FC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CDB1D6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5D04C86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1B88B6D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66DA278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5A2B10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1.326</w:t>
            </w:r>
          </w:p>
        </w:tc>
        <w:tc>
          <w:tcPr>
            <w:tcW w:w="1710" w:type="dxa"/>
            <w:tcBorders>
              <w:top w:val="single" w:sz="4" w:space="0" w:color="BFBFBF"/>
              <w:left w:val="single" w:sz="4" w:space="0" w:color="BFBFBF"/>
              <w:bottom w:val="single" w:sz="4" w:space="0" w:color="BFBFBF"/>
              <w:right w:val="single" w:sz="4" w:space="0" w:color="BFBFBF"/>
            </w:tcBorders>
            <w:noWrap/>
            <w:hideMark/>
          </w:tcPr>
          <w:p w14:paraId="413723B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75</w:t>
            </w:r>
          </w:p>
        </w:tc>
      </w:tr>
      <w:tr w:rsidR="002139A8" w:rsidRPr="002139A8" w14:paraId="3EB33A3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197EC1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0C48BF5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5DE2358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4A2CD86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3576EF7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0.785</w:t>
            </w:r>
          </w:p>
        </w:tc>
        <w:tc>
          <w:tcPr>
            <w:tcW w:w="1710" w:type="dxa"/>
            <w:tcBorders>
              <w:top w:val="single" w:sz="4" w:space="0" w:color="BFBFBF"/>
              <w:left w:val="single" w:sz="4" w:space="0" w:color="BFBFBF"/>
              <w:bottom w:val="single" w:sz="4" w:space="0" w:color="BFBFBF"/>
              <w:right w:val="single" w:sz="4" w:space="0" w:color="BFBFBF"/>
            </w:tcBorders>
            <w:noWrap/>
            <w:hideMark/>
          </w:tcPr>
          <w:p w14:paraId="2ECE62D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78.9</w:t>
            </w:r>
          </w:p>
        </w:tc>
      </w:tr>
      <w:tr w:rsidR="002139A8" w:rsidRPr="002139A8" w14:paraId="4928317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CCDDEFE"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00F0B64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D8C986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05BEA6F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7E1936D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0.423</w:t>
            </w:r>
          </w:p>
        </w:tc>
        <w:tc>
          <w:tcPr>
            <w:tcW w:w="1710" w:type="dxa"/>
            <w:tcBorders>
              <w:top w:val="single" w:sz="4" w:space="0" w:color="BFBFBF"/>
              <w:left w:val="single" w:sz="4" w:space="0" w:color="BFBFBF"/>
              <w:bottom w:val="single" w:sz="4" w:space="0" w:color="BFBFBF"/>
              <w:right w:val="single" w:sz="4" w:space="0" w:color="BFBFBF"/>
            </w:tcBorders>
            <w:noWrap/>
            <w:hideMark/>
          </w:tcPr>
          <w:p w14:paraId="285B145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95.6</w:t>
            </w:r>
          </w:p>
        </w:tc>
      </w:tr>
      <w:tr w:rsidR="002139A8" w:rsidRPr="002139A8" w14:paraId="039C1B7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5FF40C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4C641CB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37AF0C0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516C1C3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3B83370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0.800</w:t>
            </w:r>
          </w:p>
        </w:tc>
        <w:tc>
          <w:tcPr>
            <w:tcW w:w="1710" w:type="dxa"/>
            <w:tcBorders>
              <w:top w:val="single" w:sz="4" w:space="0" w:color="BFBFBF"/>
              <w:left w:val="single" w:sz="4" w:space="0" w:color="BFBFBF"/>
              <w:bottom w:val="single" w:sz="4" w:space="0" w:color="BFBFBF"/>
              <w:right w:val="single" w:sz="4" w:space="0" w:color="BFBFBF"/>
            </w:tcBorders>
            <w:noWrap/>
            <w:hideMark/>
          </w:tcPr>
          <w:p w14:paraId="33E2171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90.5</w:t>
            </w:r>
          </w:p>
        </w:tc>
      </w:tr>
      <w:tr w:rsidR="002139A8" w:rsidRPr="002139A8" w14:paraId="43326CCA"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6D60C0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2C984F0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6A1D456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7FFCED5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252A09C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0.383</w:t>
            </w:r>
          </w:p>
        </w:tc>
        <w:tc>
          <w:tcPr>
            <w:tcW w:w="1710" w:type="dxa"/>
            <w:tcBorders>
              <w:top w:val="single" w:sz="4" w:space="0" w:color="BFBFBF"/>
              <w:left w:val="single" w:sz="4" w:space="0" w:color="BFBFBF"/>
              <w:bottom w:val="single" w:sz="4" w:space="0" w:color="BFBFBF"/>
              <w:right w:val="single" w:sz="4" w:space="0" w:color="BFBFBF"/>
            </w:tcBorders>
            <w:noWrap/>
            <w:hideMark/>
          </w:tcPr>
          <w:p w14:paraId="58C61C2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97.5</w:t>
            </w:r>
          </w:p>
        </w:tc>
      </w:tr>
      <w:tr w:rsidR="002139A8" w:rsidRPr="002139A8" w14:paraId="4694541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08467D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728F55A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7FD5BF4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4617396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0401994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0.187</w:t>
            </w:r>
          </w:p>
        </w:tc>
        <w:tc>
          <w:tcPr>
            <w:tcW w:w="1710" w:type="dxa"/>
            <w:tcBorders>
              <w:top w:val="single" w:sz="4" w:space="0" w:color="BFBFBF"/>
              <w:left w:val="single" w:sz="4" w:space="0" w:color="BFBFBF"/>
              <w:bottom w:val="single" w:sz="4" w:space="0" w:color="BFBFBF"/>
              <w:right w:val="single" w:sz="4" w:space="0" w:color="BFBFBF"/>
            </w:tcBorders>
            <w:noWrap/>
            <w:hideMark/>
          </w:tcPr>
          <w:p w14:paraId="4C6129F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84.4</w:t>
            </w:r>
          </w:p>
        </w:tc>
      </w:tr>
      <w:tr w:rsidR="002139A8" w:rsidRPr="002139A8" w14:paraId="5103FA0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36A718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6593632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6250823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45A0AC7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4005DA7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0.115</w:t>
            </w:r>
          </w:p>
        </w:tc>
        <w:tc>
          <w:tcPr>
            <w:tcW w:w="1710" w:type="dxa"/>
            <w:tcBorders>
              <w:top w:val="single" w:sz="4" w:space="0" w:color="BFBFBF"/>
              <w:left w:val="single" w:sz="4" w:space="0" w:color="BFBFBF"/>
              <w:bottom w:val="single" w:sz="4" w:space="0" w:color="BFBFBF"/>
              <w:right w:val="single" w:sz="4" w:space="0" w:color="BFBFBF"/>
            </w:tcBorders>
            <w:noWrap/>
            <w:hideMark/>
          </w:tcPr>
          <w:p w14:paraId="3B9B547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81.4</w:t>
            </w:r>
          </w:p>
        </w:tc>
      </w:tr>
      <w:tr w:rsidR="002139A8" w:rsidRPr="002139A8" w14:paraId="1471E16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09C8DA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30F2293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5523E0A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5C6E069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03FF90D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0.231</w:t>
            </w:r>
          </w:p>
        </w:tc>
        <w:tc>
          <w:tcPr>
            <w:tcW w:w="1710" w:type="dxa"/>
            <w:tcBorders>
              <w:top w:val="single" w:sz="4" w:space="0" w:color="BFBFBF"/>
              <w:left w:val="single" w:sz="4" w:space="0" w:color="BFBFBF"/>
              <w:bottom w:val="single" w:sz="4" w:space="0" w:color="BFBFBF"/>
              <w:right w:val="single" w:sz="4" w:space="0" w:color="BFBFBF"/>
            </w:tcBorders>
            <w:noWrap/>
            <w:hideMark/>
          </w:tcPr>
          <w:p w14:paraId="7E656F7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81.7</w:t>
            </w:r>
          </w:p>
        </w:tc>
      </w:tr>
      <w:tr w:rsidR="002139A8" w:rsidRPr="002139A8" w14:paraId="5291D34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FE0F6A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2463FE8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2B29279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64E0807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13ACCF9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0.139</w:t>
            </w:r>
          </w:p>
        </w:tc>
        <w:tc>
          <w:tcPr>
            <w:tcW w:w="1710" w:type="dxa"/>
            <w:tcBorders>
              <w:top w:val="single" w:sz="4" w:space="0" w:color="BFBFBF"/>
              <w:left w:val="single" w:sz="4" w:space="0" w:color="BFBFBF"/>
              <w:bottom w:val="single" w:sz="4" w:space="0" w:color="BFBFBF"/>
              <w:right w:val="single" w:sz="4" w:space="0" w:color="BFBFBF"/>
            </w:tcBorders>
            <w:noWrap/>
            <w:hideMark/>
          </w:tcPr>
          <w:p w14:paraId="67A57BF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87.6</w:t>
            </w:r>
          </w:p>
        </w:tc>
      </w:tr>
      <w:tr w:rsidR="002139A8" w:rsidRPr="002139A8" w14:paraId="7F0F6ACA"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F6414A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7D782E4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0694C9D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1510FC3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47A907D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0.092</w:t>
            </w:r>
          </w:p>
        </w:tc>
        <w:tc>
          <w:tcPr>
            <w:tcW w:w="1710" w:type="dxa"/>
            <w:tcBorders>
              <w:top w:val="single" w:sz="4" w:space="0" w:color="BFBFBF"/>
              <w:left w:val="single" w:sz="4" w:space="0" w:color="BFBFBF"/>
              <w:bottom w:val="single" w:sz="4" w:space="0" w:color="BFBFBF"/>
              <w:right w:val="single" w:sz="4" w:space="0" w:color="BFBFBF"/>
            </w:tcBorders>
            <w:noWrap/>
            <w:hideMark/>
          </w:tcPr>
          <w:p w14:paraId="3A9EF45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90.6</w:t>
            </w:r>
          </w:p>
        </w:tc>
      </w:tr>
      <w:tr w:rsidR="002139A8" w:rsidRPr="002139A8" w14:paraId="3DDE93CB"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D80BD6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1EEEA8D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44CF9E6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6BFC1FD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425E802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0.049</w:t>
            </w:r>
          </w:p>
        </w:tc>
        <w:tc>
          <w:tcPr>
            <w:tcW w:w="1710" w:type="dxa"/>
            <w:tcBorders>
              <w:top w:val="single" w:sz="4" w:space="0" w:color="BFBFBF"/>
              <w:left w:val="single" w:sz="4" w:space="0" w:color="BFBFBF"/>
              <w:bottom w:val="single" w:sz="4" w:space="0" w:color="BFBFBF"/>
              <w:right w:val="single" w:sz="4" w:space="0" w:color="BFBFBF"/>
            </w:tcBorders>
            <w:noWrap/>
            <w:hideMark/>
          </w:tcPr>
          <w:p w14:paraId="3E682EF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78.4</w:t>
            </w:r>
          </w:p>
        </w:tc>
      </w:tr>
      <w:tr w:rsidR="002139A8" w:rsidRPr="002139A8" w14:paraId="1A7E173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ED8B95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7B4A722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720B1E0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2F8D0D1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513B73D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0.026</w:t>
            </w:r>
          </w:p>
        </w:tc>
        <w:tc>
          <w:tcPr>
            <w:tcW w:w="1710" w:type="dxa"/>
            <w:tcBorders>
              <w:top w:val="single" w:sz="4" w:space="0" w:color="BFBFBF"/>
              <w:left w:val="single" w:sz="4" w:space="0" w:color="BFBFBF"/>
              <w:bottom w:val="single" w:sz="4" w:space="0" w:color="BFBFBF"/>
              <w:right w:val="single" w:sz="4" w:space="0" w:color="BFBFBF"/>
            </w:tcBorders>
            <w:noWrap/>
            <w:hideMark/>
          </w:tcPr>
          <w:p w14:paraId="70D79BB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66.5</w:t>
            </w:r>
          </w:p>
        </w:tc>
      </w:tr>
      <w:tr w:rsidR="002139A8" w:rsidRPr="002139A8" w14:paraId="7993C3F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24E9C4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4CCE728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270CDFB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3EE4EA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584D710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0.073</w:t>
            </w:r>
          </w:p>
        </w:tc>
        <w:tc>
          <w:tcPr>
            <w:tcW w:w="1710" w:type="dxa"/>
            <w:tcBorders>
              <w:top w:val="single" w:sz="4" w:space="0" w:color="BFBFBF"/>
              <w:left w:val="single" w:sz="4" w:space="0" w:color="BFBFBF"/>
              <w:bottom w:val="single" w:sz="4" w:space="0" w:color="BFBFBF"/>
              <w:right w:val="single" w:sz="4" w:space="0" w:color="BFBFBF"/>
            </w:tcBorders>
            <w:noWrap/>
            <w:hideMark/>
          </w:tcPr>
          <w:p w14:paraId="2DF70BF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72.9</w:t>
            </w:r>
          </w:p>
        </w:tc>
      </w:tr>
      <w:tr w:rsidR="002139A8" w:rsidRPr="002139A8" w14:paraId="4DEFBBBD"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4D10F5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5346D40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5F40CC5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3EBD72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19A90FA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0.041</w:t>
            </w:r>
          </w:p>
        </w:tc>
        <w:tc>
          <w:tcPr>
            <w:tcW w:w="1710" w:type="dxa"/>
            <w:tcBorders>
              <w:top w:val="single" w:sz="4" w:space="0" w:color="BFBFBF"/>
              <w:left w:val="single" w:sz="4" w:space="0" w:color="BFBFBF"/>
              <w:bottom w:val="single" w:sz="4" w:space="0" w:color="BFBFBF"/>
              <w:right w:val="single" w:sz="4" w:space="0" w:color="BFBFBF"/>
            </w:tcBorders>
            <w:noWrap/>
            <w:hideMark/>
          </w:tcPr>
          <w:p w14:paraId="05CABE3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64.6</w:t>
            </w:r>
          </w:p>
        </w:tc>
      </w:tr>
      <w:tr w:rsidR="002139A8" w:rsidRPr="002139A8" w14:paraId="0FBDA09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1021C4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49028DE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0209C74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4C2EF29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401D781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0.022</w:t>
            </w:r>
          </w:p>
        </w:tc>
        <w:tc>
          <w:tcPr>
            <w:tcW w:w="1710" w:type="dxa"/>
            <w:tcBorders>
              <w:top w:val="single" w:sz="4" w:space="0" w:color="BFBFBF"/>
              <w:left w:val="single" w:sz="4" w:space="0" w:color="BFBFBF"/>
              <w:bottom w:val="single" w:sz="4" w:space="0" w:color="BFBFBF"/>
              <w:right w:val="single" w:sz="4" w:space="0" w:color="BFBFBF"/>
            </w:tcBorders>
            <w:noWrap/>
            <w:hideMark/>
          </w:tcPr>
          <w:p w14:paraId="459567D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59.5</w:t>
            </w:r>
          </w:p>
        </w:tc>
      </w:tr>
      <w:tr w:rsidR="002139A8" w:rsidRPr="002139A8" w14:paraId="70D07A06"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8C7640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145534D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23D8DCE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1A001C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02712A6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4A74759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50.4</w:t>
            </w:r>
          </w:p>
        </w:tc>
      </w:tr>
      <w:tr w:rsidR="002139A8" w:rsidRPr="002139A8" w14:paraId="484978D4"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8E62A4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00F171A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49A2483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71BA694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1765F70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0.006</w:t>
            </w:r>
          </w:p>
        </w:tc>
        <w:tc>
          <w:tcPr>
            <w:tcW w:w="1710" w:type="dxa"/>
            <w:tcBorders>
              <w:top w:val="single" w:sz="4" w:space="0" w:color="BFBFBF"/>
              <w:left w:val="single" w:sz="4" w:space="0" w:color="BFBFBF"/>
              <w:bottom w:val="single" w:sz="4" w:space="0" w:color="BFBFBF"/>
              <w:right w:val="single" w:sz="4" w:space="0" w:color="BFBFBF"/>
            </w:tcBorders>
            <w:noWrap/>
            <w:hideMark/>
          </w:tcPr>
          <w:p w14:paraId="3DC1A0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39.9</w:t>
            </w:r>
          </w:p>
        </w:tc>
      </w:tr>
      <w:tr w:rsidR="002139A8" w:rsidRPr="002139A8" w14:paraId="4CE732E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5AD26F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1EBCDCA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4E699D0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44B8FAE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077DDA4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0.012</w:t>
            </w:r>
          </w:p>
        </w:tc>
        <w:tc>
          <w:tcPr>
            <w:tcW w:w="1710" w:type="dxa"/>
            <w:tcBorders>
              <w:top w:val="single" w:sz="4" w:space="0" w:color="BFBFBF"/>
              <w:left w:val="single" w:sz="4" w:space="0" w:color="BFBFBF"/>
              <w:bottom w:val="single" w:sz="4" w:space="0" w:color="BFBFBF"/>
              <w:right w:val="single" w:sz="4" w:space="0" w:color="BFBFBF"/>
            </w:tcBorders>
            <w:noWrap/>
            <w:hideMark/>
          </w:tcPr>
          <w:p w14:paraId="022B299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36.6</w:t>
            </w:r>
          </w:p>
        </w:tc>
      </w:tr>
      <w:tr w:rsidR="002139A8" w:rsidRPr="002139A8" w14:paraId="66774144"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C980EA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21</w:t>
            </w:r>
          </w:p>
        </w:tc>
        <w:tc>
          <w:tcPr>
            <w:tcW w:w="772" w:type="dxa"/>
            <w:tcBorders>
              <w:top w:val="single" w:sz="4" w:space="0" w:color="BFBFBF"/>
              <w:left w:val="single" w:sz="4" w:space="0" w:color="BFBFBF"/>
              <w:bottom w:val="single" w:sz="4" w:space="0" w:color="BFBFBF"/>
              <w:right w:val="single" w:sz="4" w:space="0" w:color="BFBFBF"/>
            </w:tcBorders>
            <w:noWrap/>
            <w:hideMark/>
          </w:tcPr>
          <w:p w14:paraId="5077D60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120</w:t>
            </w:r>
          </w:p>
        </w:tc>
        <w:tc>
          <w:tcPr>
            <w:tcW w:w="900" w:type="dxa"/>
            <w:tcBorders>
              <w:top w:val="single" w:sz="4" w:space="0" w:color="BFBFBF"/>
              <w:left w:val="single" w:sz="4" w:space="0" w:color="BFBFBF"/>
              <w:bottom w:val="single" w:sz="4" w:space="0" w:color="BFBFBF"/>
              <w:right w:val="single" w:sz="4" w:space="0" w:color="BFBFBF"/>
            </w:tcBorders>
            <w:noWrap/>
            <w:hideMark/>
          </w:tcPr>
          <w:p w14:paraId="205A491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42B3F2C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0C7628F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0.006</w:t>
            </w:r>
          </w:p>
        </w:tc>
        <w:tc>
          <w:tcPr>
            <w:tcW w:w="1710" w:type="dxa"/>
            <w:tcBorders>
              <w:top w:val="single" w:sz="4" w:space="0" w:color="BFBFBF"/>
              <w:left w:val="single" w:sz="4" w:space="0" w:color="BFBFBF"/>
              <w:bottom w:val="single" w:sz="4" w:space="0" w:color="BFBFBF"/>
              <w:right w:val="single" w:sz="4" w:space="0" w:color="BFBFBF"/>
            </w:tcBorders>
            <w:noWrap/>
            <w:hideMark/>
          </w:tcPr>
          <w:p w14:paraId="2C0F6A8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28.5</w:t>
            </w:r>
          </w:p>
        </w:tc>
      </w:tr>
    </w:tbl>
    <w:p w14:paraId="080FC7B1" w14:textId="77777777" w:rsidR="002139A8" w:rsidRPr="002139A8" w:rsidRDefault="002139A8" w:rsidP="002139A8">
      <w:pPr>
        <w:spacing w:after="160" w:line="256" w:lineRule="auto"/>
        <w:ind w:left="0" w:right="0" w:firstLine="0"/>
        <w:jc w:val="left"/>
        <w:rPr>
          <w:rFonts w:eastAsia="Calibri"/>
          <w:color w:val="auto"/>
          <w:szCs w:val="24"/>
          <w:lang w:val="en-GB"/>
        </w:rPr>
      </w:pPr>
    </w:p>
    <w:p w14:paraId="606C79AF"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3C852B1B"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5BD3804D"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5BEDED7A"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51BC438D"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542292.98</w:t>
      </w:r>
    </w:p>
    <w:p w14:paraId="3E785715"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745462.93</w:t>
      </w:r>
    </w:p>
    <w:p w14:paraId="29B198D2"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1D40821D"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2</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24CE6A58"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ECC537F"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0FAC1B7C"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58A7308C"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20FE5629"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583C1A91"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14D404F2"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2D2763C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DD26ED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2CF1E7E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575B11B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BC3702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3B327E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3.883</w:t>
            </w:r>
          </w:p>
        </w:tc>
        <w:tc>
          <w:tcPr>
            <w:tcW w:w="1710" w:type="dxa"/>
            <w:tcBorders>
              <w:top w:val="single" w:sz="4" w:space="0" w:color="BFBFBF"/>
              <w:left w:val="single" w:sz="4" w:space="0" w:color="BFBFBF"/>
              <w:bottom w:val="single" w:sz="4" w:space="0" w:color="BFBFBF"/>
              <w:right w:val="single" w:sz="4" w:space="0" w:color="BFBFBF"/>
            </w:tcBorders>
            <w:noWrap/>
            <w:hideMark/>
          </w:tcPr>
          <w:p w14:paraId="3B0E42D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24.4</w:t>
            </w:r>
          </w:p>
        </w:tc>
      </w:tr>
      <w:tr w:rsidR="002139A8" w:rsidRPr="002139A8" w14:paraId="7D09F86E"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B2AFD0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1B395FB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031AB4F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29D69B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5BEE0A6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0.394</w:t>
            </w:r>
          </w:p>
        </w:tc>
        <w:tc>
          <w:tcPr>
            <w:tcW w:w="1710" w:type="dxa"/>
            <w:tcBorders>
              <w:top w:val="single" w:sz="4" w:space="0" w:color="BFBFBF"/>
              <w:left w:val="single" w:sz="4" w:space="0" w:color="BFBFBF"/>
              <w:bottom w:val="single" w:sz="4" w:space="0" w:color="BFBFBF"/>
              <w:right w:val="single" w:sz="4" w:space="0" w:color="BFBFBF"/>
            </w:tcBorders>
            <w:noWrap/>
            <w:hideMark/>
          </w:tcPr>
          <w:p w14:paraId="56119EE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9.9</w:t>
            </w:r>
          </w:p>
        </w:tc>
      </w:tr>
      <w:tr w:rsidR="002139A8" w:rsidRPr="002139A8" w14:paraId="014B690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28C7F1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62F5256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71A9685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0B13D23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1274DD0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0.141</w:t>
            </w:r>
          </w:p>
        </w:tc>
        <w:tc>
          <w:tcPr>
            <w:tcW w:w="1710" w:type="dxa"/>
            <w:tcBorders>
              <w:top w:val="single" w:sz="4" w:space="0" w:color="BFBFBF"/>
              <w:left w:val="single" w:sz="4" w:space="0" w:color="BFBFBF"/>
              <w:bottom w:val="single" w:sz="4" w:space="0" w:color="BFBFBF"/>
              <w:right w:val="single" w:sz="4" w:space="0" w:color="BFBFBF"/>
            </w:tcBorders>
            <w:noWrap/>
            <w:hideMark/>
          </w:tcPr>
          <w:p w14:paraId="284F325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8</w:t>
            </w:r>
          </w:p>
        </w:tc>
      </w:tr>
      <w:tr w:rsidR="002139A8" w:rsidRPr="002139A8" w14:paraId="5C329D3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508420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68DABBC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2A62721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DBEFFE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436BC87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0.087</w:t>
            </w:r>
          </w:p>
        </w:tc>
        <w:tc>
          <w:tcPr>
            <w:tcW w:w="1710" w:type="dxa"/>
            <w:tcBorders>
              <w:top w:val="single" w:sz="4" w:space="0" w:color="BFBFBF"/>
              <w:left w:val="single" w:sz="4" w:space="0" w:color="BFBFBF"/>
              <w:bottom w:val="single" w:sz="4" w:space="0" w:color="BFBFBF"/>
              <w:right w:val="single" w:sz="4" w:space="0" w:color="BFBFBF"/>
            </w:tcBorders>
            <w:noWrap/>
            <w:hideMark/>
          </w:tcPr>
          <w:p w14:paraId="18F7242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8.7</w:t>
            </w:r>
          </w:p>
        </w:tc>
      </w:tr>
      <w:tr w:rsidR="002139A8" w:rsidRPr="002139A8" w14:paraId="66E59366"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CC752C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25BE79E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17583B5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2EE91B9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3FD48FC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0.062</w:t>
            </w:r>
          </w:p>
        </w:tc>
        <w:tc>
          <w:tcPr>
            <w:tcW w:w="1710" w:type="dxa"/>
            <w:tcBorders>
              <w:top w:val="single" w:sz="4" w:space="0" w:color="BFBFBF"/>
              <w:left w:val="single" w:sz="4" w:space="0" w:color="BFBFBF"/>
              <w:bottom w:val="single" w:sz="4" w:space="0" w:color="BFBFBF"/>
              <w:right w:val="single" w:sz="4" w:space="0" w:color="BFBFBF"/>
            </w:tcBorders>
            <w:noWrap/>
            <w:hideMark/>
          </w:tcPr>
          <w:p w14:paraId="589BAA6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14</w:t>
            </w:r>
          </w:p>
        </w:tc>
      </w:tr>
      <w:tr w:rsidR="002139A8" w:rsidRPr="002139A8" w14:paraId="6E75D119"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054A9A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1AFDB10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117D445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0DB2AB0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1A58BA1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0.110</w:t>
            </w:r>
          </w:p>
        </w:tc>
        <w:tc>
          <w:tcPr>
            <w:tcW w:w="1710" w:type="dxa"/>
            <w:tcBorders>
              <w:top w:val="single" w:sz="4" w:space="0" w:color="BFBFBF"/>
              <w:left w:val="single" w:sz="4" w:space="0" w:color="BFBFBF"/>
              <w:bottom w:val="single" w:sz="4" w:space="0" w:color="BFBFBF"/>
              <w:right w:val="single" w:sz="4" w:space="0" w:color="BFBFBF"/>
            </w:tcBorders>
            <w:noWrap/>
            <w:hideMark/>
          </w:tcPr>
          <w:p w14:paraId="58E89A5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12.4</w:t>
            </w:r>
          </w:p>
        </w:tc>
      </w:tr>
      <w:tr w:rsidR="002139A8" w:rsidRPr="002139A8" w14:paraId="3FEBB038"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8E38F9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0D084FB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12E74B1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4E37A35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47831EF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0.073</w:t>
            </w:r>
          </w:p>
        </w:tc>
        <w:tc>
          <w:tcPr>
            <w:tcW w:w="1710" w:type="dxa"/>
            <w:tcBorders>
              <w:top w:val="single" w:sz="4" w:space="0" w:color="BFBFBF"/>
              <w:left w:val="single" w:sz="4" w:space="0" w:color="BFBFBF"/>
              <w:bottom w:val="single" w:sz="4" w:space="0" w:color="BFBFBF"/>
              <w:right w:val="single" w:sz="4" w:space="0" w:color="BFBFBF"/>
            </w:tcBorders>
            <w:noWrap/>
            <w:hideMark/>
          </w:tcPr>
          <w:p w14:paraId="0C47F76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18.7</w:t>
            </w:r>
          </w:p>
        </w:tc>
      </w:tr>
      <w:tr w:rsidR="002139A8" w:rsidRPr="002139A8" w14:paraId="3B0F1F58"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FD420D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17FCE9C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5CA0E23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2314166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54AD2C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0.053</w:t>
            </w:r>
          </w:p>
        </w:tc>
        <w:tc>
          <w:tcPr>
            <w:tcW w:w="1710" w:type="dxa"/>
            <w:tcBorders>
              <w:top w:val="single" w:sz="4" w:space="0" w:color="BFBFBF"/>
              <w:left w:val="single" w:sz="4" w:space="0" w:color="BFBFBF"/>
              <w:bottom w:val="single" w:sz="4" w:space="0" w:color="BFBFBF"/>
              <w:right w:val="single" w:sz="4" w:space="0" w:color="BFBFBF"/>
            </w:tcBorders>
            <w:noWrap/>
            <w:hideMark/>
          </w:tcPr>
          <w:p w14:paraId="128CB52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24.1</w:t>
            </w:r>
          </w:p>
        </w:tc>
      </w:tr>
      <w:tr w:rsidR="002139A8" w:rsidRPr="002139A8" w14:paraId="5B72D5B5"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E323BF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7832AFF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4B959D0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45B4F60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4A4F02A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0.040</w:t>
            </w:r>
          </w:p>
        </w:tc>
        <w:tc>
          <w:tcPr>
            <w:tcW w:w="1710" w:type="dxa"/>
            <w:tcBorders>
              <w:top w:val="single" w:sz="4" w:space="0" w:color="BFBFBF"/>
              <w:left w:val="single" w:sz="4" w:space="0" w:color="BFBFBF"/>
              <w:bottom w:val="single" w:sz="4" w:space="0" w:color="BFBFBF"/>
              <w:right w:val="single" w:sz="4" w:space="0" w:color="BFBFBF"/>
            </w:tcBorders>
            <w:noWrap/>
            <w:hideMark/>
          </w:tcPr>
          <w:p w14:paraId="542646B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28.2</w:t>
            </w:r>
          </w:p>
        </w:tc>
      </w:tr>
      <w:tr w:rsidR="002139A8" w:rsidRPr="002139A8" w14:paraId="3B276B98"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F7D5FB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67CCC21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353F06C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DF40E5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26D7A1E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0.083</w:t>
            </w:r>
          </w:p>
        </w:tc>
        <w:tc>
          <w:tcPr>
            <w:tcW w:w="1710" w:type="dxa"/>
            <w:tcBorders>
              <w:top w:val="single" w:sz="4" w:space="0" w:color="BFBFBF"/>
              <w:left w:val="single" w:sz="4" w:space="0" w:color="BFBFBF"/>
              <w:bottom w:val="single" w:sz="4" w:space="0" w:color="BFBFBF"/>
              <w:right w:val="single" w:sz="4" w:space="0" w:color="BFBFBF"/>
            </w:tcBorders>
            <w:noWrap/>
            <w:hideMark/>
          </w:tcPr>
          <w:p w14:paraId="396A395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29.4</w:t>
            </w:r>
          </w:p>
        </w:tc>
      </w:tr>
      <w:tr w:rsidR="002139A8" w:rsidRPr="002139A8" w14:paraId="3DE1095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25772A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1FD6084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7108214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5FF23F7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6B79B6E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0.053</w:t>
            </w:r>
          </w:p>
        </w:tc>
        <w:tc>
          <w:tcPr>
            <w:tcW w:w="1710" w:type="dxa"/>
            <w:tcBorders>
              <w:top w:val="single" w:sz="4" w:space="0" w:color="BFBFBF"/>
              <w:left w:val="single" w:sz="4" w:space="0" w:color="BFBFBF"/>
              <w:bottom w:val="single" w:sz="4" w:space="0" w:color="BFBFBF"/>
              <w:right w:val="single" w:sz="4" w:space="0" w:color="BFBFBF"/>
            </w:tcBorders>
            <w:noWrap/>
            <w:hideMark/>
          </w:tcPr>
          <w:p w14:paraId="376BCE9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33.2</w:t>
            </w:r>
          </w:p>
        </w:tc>
      </w:tr>
      <w:tr w:rsidR="002139A8" w:rsidRPr="002139A8" w14:paraId="34A8829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D31097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5D448AB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298A9E1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5E0C69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5B2FFCC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0.035</w:t>
            </w:r>
          </w:p>
        </w:tc>
        <w:tc>
          <w:tcPr>
            <w:tcW w:w="1710" w:type="dxa"/>
            <w:tcBorders>
              <w:top w:val="single" w:sz="4" w:space="0" w:color="BFBFBF"/>
              <w:left w:val="single" w:sz="4" w:space="0" w:color="BFBFBF"/>
              <w:bottom w:val="single" w:sz="4" w:space="0" w:color="BFBFBF"/>
              <w:right w:val="single" w:sz="4" w:space="0" w:color="BFBFBF"/>
            </w:tcBorders>
            <w:noWrap/>
            <w:hideMark/>
          </w:tcPr>
          <w:p w14:paraId="5B0046C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34.2</w:t>
            </w:r>
          </w:p>
        </w:tc>
      </w:tr>
      <w:tr w:rsidR="002139A8" w:rsidRPr="002139A8" w14:paraId="50BF0F68"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FA667BE"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6DE6C72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497308E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5D2A12F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322731C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0.023</w:t>
            </w:r>
          </w:p>
        </w:tc>
        <w:tc>
          <w:tcPr>
            <w:tcW w:w="1710" w:type="dxa"/>
            <w:tcBorders>
              <w:top w:val="single" w:sz="4" w:space="0" w:color="BFBFBF"/>
              <w:left w:val="single" w:sz="4" w:space="0" w:color="BFBFBF"/>
              <w:bottom w:val="single" w:sz="4" w:space="0" w:color="BFBFBF"/>
              <w:right w:val="single" w:sz="4" w:space="0" w:color="BFBFBF"/>
            </w:tcBorders>
            <w:noWrap/>
            <w:hideMark/>
          </w:tcPr>
          <w:p w14:paraId="24AE60A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37.3</w:t>
            </w:r>
          </w:p>
        </w:tc>
      </w:tr>
      <w:tr w:rsidR="002139A8" w:rsidRPr="002139A8" w14:paraId="29785E19"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CBEE4B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52593BD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445873A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1059A6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5A50D9D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0.014</w:t>
            </w:r>
          </w:p>
        </w:tc>
        <w:tc>
          <w:tcPr>
            <w:tcW w:w="1710" w:type="dxa"/>
            <w:tcBorders>
              <w:top w:val="single" w:sz="4" w:space="0" w:color="BFBFBF"/>
              <w:left w:val="single" w:sz="4" w:space="0" w:color="BFBFBF"/>
              <w:bottom w:val="single" w:sz="4" w:space="0" w:color="BFBFBF"/>
              <w:right w:val="single" w:sz="4" w:space="0" w:color="BFBFBF"/>
            </w:tcBorders>
            <w:noWrap/>
            <w:hideMark/>
          </w:tcPr>
          <w:p w14:paraId="6AC1D79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35.7</w:t>
            </w:r>
          </w:p>
        </w:tc>
      </w:tr>
      <w:tr w:rsidR="002139A8" w:rsidRPr="002139A8" w14:paraId="492FCE78"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9BEBF4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75BD94C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0500C1A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0910E76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688915F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0.036</w:t>
            </w:r>
          </w:p>
        </w:tc>
        <w:tc>
          <w:tcPr>
            <w:tcW w:w="1710" w:type="dxa"/>
            <w:tcBorders>
              <w:top w:val="single" w:sz="4" w:space="0" w:color="BFBFBF"/>
              <w:left w:val="single" w:sz="4" w:space="0" w:color="BFBFBF"/>
              <w:bottom w:val="single" w:sz="4" w:space="0" w:color="BFBFBF"/>
              <w:right w:val="single" w:sz="4" w:space="0" w:color="BFBFBF"/>
            </w:tcBorders>
            <w:noWrap/>
            <w:hideMark/>
          </w:tcPr>
          <w:p w14:paraId="6E1C27C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36.3</w:t>
            </w:r>
          </w:p>
        </w:tc>
      </w:tr>
      <w:tr w:rsidR="002139A8" w:rsidRPr="002139A8" w14:paraId="369864A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A10BA1E"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7EC0F9A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4C362C9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559B49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6D71B18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0.019</w:t>
            </w:r>
          </w:p>
        </w:tc>
        <w:tc>
          <w:tcPr>
            <w:tcW w:w="1710" w:type="dxa"/>
            <w:tcBorders>
              <w:top w:val="single" w:sz="4" w:space="0" w:color="BFBFBF"/>
              <w:left w:val="single" w:sz="4" w:space="0" w:color="BFBFBF"/>
              <w:bottom w:val="single" w:sz="4" w:space="0" w:color="BFBFBF"/>
              <w:right w:val="single" w:sz="4" w:space="0" w:color="BFBFBF"/>
            </w:tcBorders>
            <w:noWrap/>
            <w:hideMark/>
          </w:tcPr>
          <w:p w14:paraId="3DB3D25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29.7</w:t>
            </w:r>
          </w:p>
        </w:tc>
      </w:tr>
      <w:tr w:rsidR="002139A8" w:rsidRPr="002139A8" w14:paraId="486CCBD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F599AA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7B8FDA6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58BA8F6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081CA1D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4D7A524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0.008</w:t>
            </w:r>
          </w:p>
        </w:tc>
        <w:tc>
          <w:tcPr>
            <w:tcW w:w="1710" w:type="dxa"/>
            <w:tcBorders>
              <w:top w:val="single" w:sz="4" w:space="0" w:color="BFBFBF"/>
              <w:left w:val="single" w:sz="4" w:space="0" w:color="BFBFBF"/>
              <w:bottom w:val="single" w:sz="4" w:space="0" w:color="BFBFBF"/>
              <w:right w:val="single" w:sz="4" w:space="0" w:color="BFBFBF"/>
            </w:tcBorders>
            <w:noWrap/>
            <w:hideMark/>
          </w:tcPr>
          <w:p w14:paraId="68B37A6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22.2</w:t>
            </w:r>
          </w:p>
        </w:tc>
      </w:tr>
      <w:tr w:rsidR="002139A8" w:rsidRPr="002139A8" w14:paraId="16961C3D"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0D4D6F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50469B3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3FBE5C2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04E1708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57A78FC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0.004</w:t>
            </w:r>
          </w:p>
        </w:tc>
        <w:tc>
          <w:tcPr>
            <w:tcW w:w="1710" w:type="dxa"/>
            <w:tcBorders>
              <w:top w:val="single" w:sz="4" w:space="0" w:color="BFBFBF"/>
              <w:left w:val="single" w:sz="4" w:space="0" w:color="BFBFBF"/>
              <w:bottom w:val="single" w:sz="4" w:space="0" w:color="BFBFBF"/>
              <w:right w:val="single" w:sz="4" w:space="0" w:color="BFBFBF"/>
            </w:tcBorders>
            <w:noWrap/>
            <w:hideMark/>
          </w:tcPr>
          <w:p w14:paraId="5244058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15</w:t>
            </w:r>
          </w:p>
        </w:tc>
      </w:tr>
      <w:tr w:rsidR="002139A8" w:rsidRPr="002139A8" w14:paraId="41B79E7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7C6091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23582C7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08ADF0E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13FE849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263145B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4B4C1B1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10.9</w:t>
            </w:r>
          </w:p>
        </w:tc>
      </w:tr>
      <w:tr w:rsidR="002139A8" w:rsidRPr="002139A8" w14:paraId="787E0968"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C46162A"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67CD1D2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42E531F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6DBAE32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35A8B31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0.004</w:t>
            </w:r>
          </w:p>
        </w:tc>
        <w:tc>
          <w:tcPr>
            <w:tcW w:w="1710" w:type="dxa"/>
            <w:tcBorders>
              <w:top w:val="single" w:sz="4" w:space="0" w:color="BFBFBF"/>
              <w:left w:val="single" w:sz="4" w:space="0" w:color="BFBFBF"/>
              <w:bottom w:val="single" w:sz="4" w:space="0" w:color="BFBFBF"/>
              <w:right w:val="single" w:sz="4" w:space="0" w:color="BFBFBF"/>
            </w:tcBorders>
            <w:noWrap/>
            <w:hideMark/>
          </w:tcPr>
          <w:p w14:paraId="23EA8F0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11.1</w:t>
            </w:r>
          </w:p>
        </w:tc>
      </w:tr>
    </w:tbl>
    <w:p w14:paraId="163BE361" w14:textId="77777777" w:rsidR="002139A8" w:rsidRPr="002139A8" w:rsidRDefault="002139A8" w:rsidP="002139A8">
      <w:pPr>
        <w:spacing w:after="160" w:line="256" w:lineRule="auto"/>
        <w:ind w:left="0" w:right="0" w:firstLine="0"/>
        <w:jc w:val="left"/>
        <w:rPr>
          <w:rFonts w:eastAsia="Calibri"/>
          <w:color w:val="auto"/>
          <w:szCs w:val="24"/>
          <w:lang w:val="en-GB"/>
        </w:rPr>
      </w:pPr>
    </w:p>
    <w:p w14:paraId="128EB8D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0854BC5D"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35CAE32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437803F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6E3CDD3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542221.94</w:t>
      </w:r>
    </w:p>
    <w:p w14:paraId="2FFE7F10"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745428.93</w:t>
      </w:r>
    </w:p>
    <w:p w14:paraId="515D4FC5"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03CA12EF"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3</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6EA26244"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A45108B"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4698ADC4"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6A4F090C"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751B112F"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2A6F33A2"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071C9590"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10AB9AA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6A0CA4E"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417DF91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18C8B5C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66F25A6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A82E35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6.731</w:t>
            </w:r>
          </w:p>
        </w:tc>
        <w:tc>
          <w:tcPr>
            <w:tcW w:w="1710" w:type="dxa"/>
            <w:tcBorders>
              <w:top w:val="single" w:sz="4" w:space="0" w:color="BFBFBF"/>
              <w:left w:val="single" w:sz="4" w:space="0" w:color="BFBFBF"/>
              <w:bottom w:val="single" w:sz="4" w:space="0" w:color="BFBFBF"/>
              <w:right w:val="single" w:sz="4" w:space="0" w:color="BFBFBF"/>
            </w:tcBorders>
            <w:noWrap/>
            <w:hideMark/>
          </w:tcPr>
          <w:p w14:paraId="0A58EDE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42.29</w:t>
            </w:r>
          </w:p>
        </w:tc>
      </w:tr>
      <w:tr w:rsidR="002139A8" w:rsidRPr="002139A8" w14:paraId="50C4152B"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258A31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3D7508C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4DDDFA2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7D297C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4515F04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0.645</w:t>
            </w:r>
          </w:p>
        </w:tc>
        <w:tc>
          <w:tcPr>
            <w:tcW w:w="1710" w:type="dxa"/>
            <w:tcBorders>
              <w:top w:val="single" w:sz="4" w:space="0" w:color="BFBFBF"/>
              <w:left w:val="single" w:sz="4" w:space="0" w:color="BFBFBF"/>
              <w:bottom w:val="single" w:sz="4" w:space="0" w:color="BFBFBF"/>
              <w:right w:val="single" w:sz="4" w:space="0" w:color="BFBFBF"/>
            </w:tcBorders>
            <w:noWrap/>
            <w:hideMark/>
          </w:tcPr>
          <w:p w14:paraId="75AEDF9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16.22</w:t>
            </w:r>
          </w:p>
        </w:tc>
      </w:tr>
      <w:tr w:rsidR="002139A8" w:rsidRPr="002139A8" w14:paraId="716D1F4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D6CFBC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2902A22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6513B53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401BF34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0B50745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0.189</w:t>
            </w:r>
          </w:p>
        </w:tc>
        <w:tc>
          <w:tcPr>
            <w:tcW w:w="1710" w:type="dxa"/>
            <w:tcBorders>
              <w:top w:val="single" w:sz="4" w:space="0" w:color="BFBFBF"/>
              <w:left w:val="single" w:sz="4" w:space="0" w:color="BFBFBF"/>
              <w:bottom w:val="single" w:sz="4" w:space="0" w:color="BFBFBF"/>
              <w:right w:val="single" w:sz="4" w:space="0" w:color="BFBFBF"/>
            </w:tcBorders>
            <w:noWrap/>
            <w:hideMark/>
          </w:tcPr>
          <w:p w14:paraId="288AD72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10.71</w:t>
            </w:r>
          </w:p>
        </w:tc>
      </w:tr>
      <w:tr w:rsidR="002139A8" w:rsidRPr="002139A8" w14:paraId="73E07862"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255C96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301C296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436CCB4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FBF4D7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290CA76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0.103</w:t>
            </w:r>
          </w:p>
        </w:tc>
        <w:tc>
          <w:tcPr>
            <w:tcW w:w="1710" w:type="dxa"/>
            <w:tcBorders>
              <w:top w:val="single" w:sz="4" w:space="0" w:color="BFBFBF"/>
              <w:left w:val="single" w:sz="4" w:space="0" w:color="BFBFBF"/>
              <w:bottom w:val="single" w:sz="4" w:space="0" w:color="BFBFBF"/>
              <w:right w:val="single" w:sz="4" w:space="0" w:color="BFBFBF"/>
            </w:tcBorders>
            <w:noWrap/>
            <w:hideMark/>
          </w:tcPr>
          <w:p w14:paraId="657FD37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10.4</w:t>
            </w:r>
          </w:p>
        </w:tc>
      </w:tr>
      <w:tr w:rsidR="002139A8" w:rsidRPr="002139A8" w14:paraId="4AF229B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57746F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4BEADCE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0C2A76D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41D206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7C708ED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0.059</w:t>
            </w:r>
          </w:p>
        </w:tc>
        <w:tc>
          <w:tcPr>
            <w:tcW w:w="1710" w:type="dxa"/>
            <w:tcBorders>
              <w:top w:val="single" w:sz="4" w:space="0" w:color="BFBFBF"/>
              <w:left w:val="single" w:sz="4" w:space="0" w:color="BFBFBF"/>
              <w:bottom w:val="single" w:sz="4" w:space="0" w:color="BFBFBF"/>
              <w:right w:val="single" w:sz="4" w:space="0" w:color="BFBFBF"/>
            </w:tcBorders>
            <w:noWrap/>
            <w:hideMark/>
          </w:tcPr>
          <w:p w14:paraId="0523D6C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13.25</w:t>
            </w:r>
          </w:p>
        </w:tc>
      </w:tr>
      <w:tr w:rsidR="002139A8" w:rsidRPr="002139A8" w14:paraId="4D1A6F0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738150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4D8B471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73333B3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0F744CA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7BACA29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0.104</w:t>
            </w:r>
          </w:p>
        </w:tc>
        <w:tc>
          <w:tcPr>
            <w:tcW w:w="1710" w:type="dxa"/>
            <w:tcBorders>
              <w:top w:val="single" w:sz="4" w:space="0" w:color="BFBFBF"/>
              <w:left w:val="single" w:sz="4" w:space="0" w:color="BFBFBF"/>
              <w:bottom w:val="single" w:sz="4" w:space="0" w:color="BFBFBF"/>
              <w:right w:val="single" w:sz="4" w:space="0" w:color="BFBFBF"/>
            </w:tcBorders>
            <w:noWrap/>
            <w:hideMark/>
          </w:tcPr>
          <w:p w14:paraId="28E750F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11.79</w:t>
            </w:r>
          </w:p>
        </w:tc>
      </w:tr>
      <w:tr w:rsidR="002139A8" w:rsidRPr="002139A8" w14:paraId="022FF38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A22EC3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78CDA19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03BC4DD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6A02BE8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0653BB8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0.061</w:t>
            </w:r>
          </w:p>
        </w:tc>
        <w:tc>
          <w:tcPr>
            <w:tcW w:w="1710" w:type="dxa"/>
            <w:tcBorders>
              <w:top w:val="single" w:sz="4" w:space="0" w:color="BFBFBF"/>
              <w:left w:val="single" w:sz="4" w:space="0" w:color="BFBFBF"/>
              <w:bottom w:val="single" w:sz="4" w:space="0" w:color="BFBFBF"/>
              <w:right w:val="single" w:sz="4" w:space="0" w:color="BFBFBF"/>
            </w:tcBorders>
            <w:noWrap/>
            <w:hideMark/>
          </w:tcPr>
          <w:p w14:paraId="554CE66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15.56</w:t>
            </w:r>
          </w:p>
        </w:tc>
      </w:tr>
      <w:tr w:rsidR="002139A8" w:rsidRPr="002139A8" w14:paraId="6AD7912D"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49D7FE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29403A7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2010335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288DE00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65D7C80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0.043</w:t>
            </w:r>
          </w:p>
        </w:tc>
        <w:tc>
          <w:tcPr>
            <w:tcW w:w="1710" w:type="dxa"/>
            <w:tcBorders>
              <w:top w:val="single" w:sz="4" w:space="0" w:color="BFBFBF"/>
              <w:left w:val="single" w:sz="4" w:space="0" w:color="BFBFBF"/>
              <w:bottom w:val="single" w:sz="4" w:space="0" w:color="BFBFBF"/>
              <w:right w:val="single" w:sz="4" w:space="0" w:color="BFBFBF"/>
            </w:tcBorders>
            <w:noWrap/>
            <w:hideMark/>
          </w:tcPr>
          <w:p w14:paraId="2221196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19.61</w:t>
            </w:r>
          </w:p>
        </w:tc>
      </w:tr>
      <w:tr w:rsidR="002139A8" w:rsidRPr="002139A8" w14:paraId="6235968F"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AE95D9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15B92A0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7B8E07D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12D0816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6401174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0.032</w:t>
            </w:r>
          </w:p>
        </w:tc>
        <w:tc>
          <w:tcPr>
            <w:tcW w:w="1710" w:type="dxa"/>
            <w:tcBorders>
              <w:top w:val="single" w:sz="4" w:space="0" w:color="BFBFBF"/>
              <w:left w:val="single" w:sz="4" w:space="0" w:color="BFBFBF"/>
              <w:bottom w:val="single" w:sz="4" w:space="0" w:color="BFBFBF"/>
              <w:right w:val="single" w:sz="4" w:space="0" w:color="BFBFBF"/>
            </w:tcBorders>
            <w:noWrap/>
            <w:hideMark/>
          </w:tcPr>
          <w:p w14:paraId="18E69D8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22.62</w:t>
            </w:r>
          </w:p>
        </w:tc>
      </w:tr>
      <w:tr w:rsidR="002139A8" w:rsidRPr="002139A8" w14:paraId="2449DDB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CDDE25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2740D6C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7D7C92D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2F1945C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7797964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0.064</w:t>
            </w:r>
          </w:p>
        </w:tc>
        <w:tc>
          <w:tcPr>
            <w:tcW w:w="1710" w:type="dxa"/>
            <w:tcBorders>
              <w:top w:val="single" w:sz="4" w:space="0" w:color="BFBFBF"/>
              <w:left w:val="single" w:sz="4" w:space="0" w:color="BFBFBF"/>
              <w:bottom w:val="single" w:sz="4" w:space="0" w:color="BFBFBF"/>
              <w:right w:val="single" w:sz="4" w:space="0" w:color="BFBFBF"/>
            </w:tcBorders>
            <w:noWrap/>
            <w:hideMark/>
          </w:tcPr>
          <w:p w14:paraId="0D6CDC3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22.75</w:t>
            </w:r>
          </w:p>
        </w:tc>
      </w:tr>
      <w:tr w:rsidR="002139A8" w:rsidRPr="002139A8" w14:paraId="0D3157C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0CB68E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568370C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0B8B6C5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7EC8602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681EBA5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0.044</w:t>
            </w:r>
          </w:p>
        </w:tc>
        <w:tc>
          <w:tcPr>
            <w:tcW w:w="1710" w:type="dxa"/>
            <w:tcBorders>
              <w:top w:val="single" w:sz="4" w:space="0" w:color="BFBFBF"/>
              <w:left w:val="single" w:sz="4" w:space="0" w:color="BFBFBF"/>
              <w:bottom w:val="single" w:sz="4" w:space="0" w:color="BFBFBF"/>
              <w:right w:val="single" w:sz="4" w:space="0" w:color="BFBFBF"/>
            </w:tcBorders>
            <w:noWrap/>
            <w:hideMark/>
          </w:tcPr>
          <w:p w14:paraId="7DDFC91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27.74</w:t>
            </w:r>
          </w:p>
        </w:tc>
      </w:tr>
      <w:tr w:rsidR="002139A8" w:rsidRPr="002139A8" w14:paraId="707117F4"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9008B8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64F4F8D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24FBC25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695BB38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7E037B7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0.031</w:t>
            </w:r>
          </w:p>
        </w:tc>
        <w:tc>
          <w:tcPr>
            <w:tcW w:w="1710" w:type="dxa"/>
            <w:tcBorders>
              <w:top w:val="single" w:sz="4" w:space="0" w:color="BFBFBF"/>
              <w:left w:val="single" w:sz="4" w:space="0" w:color="BFBFBF"/>
              <w:bottom w:val="single" w:sz="4" w:space="0" w:color="BFBFBF"/>
              <w:right w:val="single" w:sz="4" w:space="0" w:color="BFBFBF"/>
            </w:tcBorders>
            <w:noWrap/>
            <w:hideMark/>
          </w:tcPr>
          <w:p w14:paraId="66A559C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29.97</w:t>
            </w:r>
          </w:p>
        </w:tc>
      </w:tr>
      <w:tr w:rsidR="002139A8" w:rsidRPr="002139A8" w14:paraId="5EE2305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DB0D97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44944E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08A69A0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7A6EA8E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0253450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0.019</w:t>
            </w:r>
          </w:p>
        </w:tc>
        <w:tc>
          <w:tcPr>
            <w:tcW w:w="1710" w:type="dxa"/>
            <w:tcBorders>
              <w:top w:val="single" w:sz="4" w:space="0" w:color="BFBFBF"/>
              <w:left w:val="single" w:sz="4" w:space="0" w:color="BFBFBF"/>
              <w:bottom w:val="single" w:sz="4" w:space="0" w:color="BFBFBF"/>
              <w:right w:val="single" w:sz="4" w:space="0" w:color="BFBFBF"/>
            </w:tcBorders>
            <w:noWrap/>
            <w:hideMark/>
          </w:tcPr>
          <w:p w14:paraId="4F8C92A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30.34</w:t>
            </w:r>
          </w:p>
        </w:tc>
      </w:tr>
      <w:tr w:rsidR="002139A8" w:rsidRPr="002139A8" w14:paraId="3D3D05F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664474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700F3CF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13A1D4B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269A74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6A4316D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2AD15F2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31.72</w:t>
            </w:r>
          </w:p>
        </w:tc>
      </w:tr>
      <w:tr w:rsidR="002139A8" w:rsidRPr="002139A8" w14:paraId="09030F1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91B56B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58DA468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48CF9A2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F59BB7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107969E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0.030</w:t>
            </w:r>
          </w:p>
        </w:tc>
        <w:tc>
          <w:tcPr>
            <w:tcW w:w="1710" w:type="dxa"/>
            <w:tcBorders>
              <w:top w:val="single" w:sz="4" w:space="0" w:color="BFBFBF"/>
              <w:left w:val="single" w:sz="4" w:space="0" w:color="BFBFBF"/>
              <w:bottom w:val="single" w:sz="4" w:space="0" w:color="BFBFBF"/>
              <w:right w:val="single" w:sz="4" w:space="0" w:color="BFBFBF"/>
            </w:tcBorders>
            <w:noWrap/>
            <w:hideMark/>
          </w:tcPr>
          <w:p w14:paraId="1CE1443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30.35</w:t>
            </w:r>
          </w:p>
        </w:tc>
      </w:tr>
      <w:tr w:rsidR="002139A8" w:rsidRPr="002139A8" w14:paraId="52ABA8BA"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56754D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782E109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1A3E9CC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6F11ACA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1419502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0.016</w:t>
            </w:r>
          </w:p>
        </w:tc>
        <w:tc>
          <w:tcPr>
            <w:tcW w:w="1710" w:type="dxa"/>
            <w:tcBorders>
              <w:top w:val="single" w:sz="4" w:space="0" w:color="BFBFBF"/>
              <w:left w:val="single" w:sz="4" w:space="0" w:color="BFBFBF"/>
              <w:bottom w:val="single" w:sz="4" w:space="0" w:color="BFBFBF"/>
              <w:right w:val="single" w:sz="4" w:space="0" w:color="BFBFBF"/>
            </w:tcBorders>
            <w:noWrap/>
            <w:hideMark/>
          </w:tcPr>
          <w:p w14:paraId="2A246E6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24.93</w:t>
            </w:r>
          </w:p>
        </w:tc>
      </w:tr>
      <w:tr w:rsidR="002139A8" w:rsidRPr="002139A8" w14:paraId="71DF0195"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E74BC7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7F6EF35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5E7AA08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216D5D5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7BA2CDE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0.007</w:t>
            </w:r>
          </w:p>
        </w:tc>
        <w:tc>
          <w:tcPr>
            <w:tcW w:w="1710" w:type="dxa"/>
            <w:tcBorders>
              <w:top w:val="single" w:sz="4" w:space="0" w:color="BFBFBF"/>
              <w:left w:val="single" w:sz="4" w:space="0" w:color="BFBFBF"/>
              <w:bottom w:val="single" w:sz="4" w:space="0" w:color="BFBFBF"/>
              <w:right w:val="single" w:sz="4" w:space="0" w:color="BFBFBF"/>
            </w:tcBorders>
            <w:noWrap/>
            <w:hideMark/>
          </w:tcPr>
          <w:p w14:paraId="2FC3494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18.64</w:t>
            </w:r>
          </w:p>
        </w:tc>
      </w:tr>
      <w:tr w:rsidR="002139A8" w:rsidRPr="002139A8" w14:paraId="31C88E2E"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34C945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7BE36D9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5EF075E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49E8DBF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054A740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0.003</w:t>
            </w:r>
          </w:p>
        </w:tc>
        <w:tc>
          <w:tcPr>
            <w:tcW w:w="1710" w:type="dxa"/>
            <w:tcBorders>
              <w:top w:val="single" w:sz="4" w:space="0" w:color="BFBFBF"/>
              <w:left w:val="single" w:sz="4" w:space="0" w:color="BFBFBF"/>
              <w:bottom w:val="single" w:sz="4" w:space="0" w:color="BFBFBF"/>
              <w:right w:val="single" w:sz="4" w:space="0" w:color="BFBFBF"/>
            </w:tcBorders>
            <w:noWrap/>
            <w:hideMark/>
          </w:tcPr>
          <w:p w14:paraId="14523BB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11.38</w:t>
            </w:r>
          </w:p>
        </w:tc>
      </w:tr>
      <w:tr w:rsidR="002139A8" w:rsidRPr="002139A8" w14:paraId="0615EBB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60339D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74D024E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7025C7A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746941F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0515452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1C0BA71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12.03</w:t>
            </w:r>
          </w:p>
        </w:tc>
      </w:tr>
    </w:tbl>
    <w:p w14:paraId="12013EA0" w14:textId="77777777" w:rsidR="002139A8" w:rsidRPr="002139A8" w:rsidRDefault="002139A8" w:rsidP="002139A8">
      <w:pPr>
        <w:spacing w:after="160" w:line="256" w:lineRule="auto"/>
        <w:ind w:left="0" w:right="0" w:firstLine="0"/>
        <w:jc w:val="left"/>
        <w:rPr>
          <w:rFonts w:eastAsia="Calibri"/>
          <w:color w:val="auto"/>
          <w:szCs w:val="24"/>
          <w:lang w:val="en-GB"/>
        </w:rPr>
      </w:pPr>
    </w:p>
    <w:p w14:paraId="54CC43DC"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3B54308E"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27D7851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1218899D"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5263F47F"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542224.00</w:t>
      </w:r>
    </w:p>
    <w:p w14:paraId="5FA78945"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745462.99</w:t>
      </w:r>
    </w:p>
    <w:p w14:paraId="394A13CD"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69E6835A"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4</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605B5EF5"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B49F268"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6EE54A08"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6D561555"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1A7D449C"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52BDC958"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55E22968"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2D7E66D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C56D79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1A9975A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0C4256B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6804766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0E40214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3.782</w:t>
            </w:r>
          </w:p>
        </w:tc>
        <w:tc>
          <w:tcPr>
            <w:tcW w:w="1710" w:type="dxa"/>
            <w:tcBorders>
              <w:top w:val="single" w:sz="4" w:space="0" w:color="BFBFBF"/>
              <w:left w:val="single" w:sz="4" w:space="0" w:color="BFBFBF"/>
              <w:bottom w:val="single" w:sz="4" w:space="0" w:color="BFBFBF"/>
              <w:right w:val="single" w:sz="4" w:space="0" w:color="BFBFBF"/>
            </w:tcBorders>
            <w:noWrap/>
            <w:hideMark/>
          </w:tcPr>
          <w:p w14:paraId="4D4A111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23.76</w:t>
            </w:r>
          </w:p>
        </w:tc>
      </w:tr>
      <w:tr w:rsidR="002139A8" w:rsidRPr="002139A8" w14:paraId="61B60E58"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53C048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4A8647E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1C81E7E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EAA411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2490D83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0.489</w:t>
            </w:r>
          </w:p>
        </w:tc>
        <w:tc>
          <w:tcPr>
            <w:tcW w:w="1710" w:type="dxa"/>
            <w:tcBorders>
              <w:top w:val="single" w:sz="4" w:space="0" w:color="BFBFBF"/>
              <w:left w:val="single" w:sz="4" w:space="0" w:color="BFBFBF"/>
              <w:bottom w:val="single" w:sz="4" w:space="0" w:color="BFBFBF"/>
              <w:right w:val="single" w:sz="4" w:space="0" w:color="BFBFBF"/>
            </w:tcBorders>
            <w:noWrap/>
            <w:hideMark/>
          </w:tcPr>
          <w:p w14:paraId="63C3984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12.29</w:t>
            </w:r>
          </w:p>
        </w:tc>
      </w:tr>
      <w:tr w:rsidR="002139A8" w:rsidRPr="002139A8" w14:paraId="5C64D6A6"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051406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6820819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421947D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EE5DAD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3309853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0.176</w:t>
            </w:r>
          </w:p>
        </w:tc>
        <w:tc>
          <w:tcPr>
            <w:tcW w:w="1710" w:type="dxa"/>
            <w:tcBorders>
              <w:top w:val="single" w:sz="4" w:space="0" w:color="BFBFBF"/>
              <w:left w:val="single" w:sz="4" w:space="0" w:color="BFBFBF"/>
              <w:bottom w:val="single" w:sz="4" w:space="0" w:color="BFBFBF"/>
              <w:right w:val="single" w:sz="4" w:space="0" w:color="BFBFBF"/>
            </w:tcBorders>
            <w:noWrap/>
            <w:hideMark/>
          </w:tcPr>
          <w:p w14:paraId="0F481BF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9.948</w:t>
            </w:r>
          </w:p>
        </w:tc>
      </w:tr>
      <w:tr w:rsidR="002139A8" w:rsidRPr="002139A8" w14:paraId="5DB6E3E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38B7FF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39B7E7A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5F3F378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743116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02FFC64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0.109</w:t>
            </w:r>
          </w:p>
        </w:tc>
        <w:tc>
          <w:tcPr>
            <w:tcW w:w="1710" w:type="dxa"/>
            <w:tcBorders>
              <w:top w:val="single" w:sz="4" w:space="0" w:color="BFBFBF"/>
              <w:left w:val="single" w:sz="4" w:space="0" w:color="BFBFBF"/>
              <w:bottom w:val="single" w:sz="4" w:space="0" w:color="BFBFBF"/>
              <w:right w:val="single" w:sz="4" w:space="0" w:color="BFBFBF"/>
            </w:tcBorders>
            <w:noWrap/>
            <w:hideMark/>
          </w:tcPr>
          <w:p w14:paraId="2966898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10.99</w:t>
            </w:r>
          </w:p>
        </w:tc>
      </w:tr>
      <w:tr w:rsidR="002139A8" w:rsidRPr="002139A8" w14:paraId="7E469DE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C52CA7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1F2D5EF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AA1049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7E3B07E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39AAEE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0.069</w:t>
            </w:r>
          </w:p>
        </w:tc>
        <w:tc>
          <w:tcPr>
            <w:tcW w:w="1710" w:type="dxa"/>
            <w:tcBorders>
              <w:top w:val="single" w:sz="4" w:space="0" w:color="BFBFBF"/>
              <w:left w:val="single" w:sz="4" w:space="0" w:color="BFBFBF"/>
              <w:bottom w:val="single" w:sz="4" w:space="0" w:color="BFBFBF"/>
              <w:right w:val="single" w:sz="4" w:space="0" w:color="BFBFBF"/>
            </w:tcBorders>
            <w:noWrap/>
            <w:hideMark/>
          </w:tcPr>
          <w:p w14:paraId="6D9EC05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15.53</w:t>
            </w:r>
          </w:p>
        </w:tc>
      </w:tr>
      <w:tr w:rsidR="002139A8" w:rsidRPr="002139A8" w14:paraId="24FA804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6258DE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19C193B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324B866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166FF17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5F901A9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0.104</w:t>
            </w:r>
          </w:p>
        </w:tc>
        <w:tc>
          <w:tcPr>
            <w:tcW w:w="1710" w:type="dxa"/>
            <w:tcBorders>
              <w:top w:val="single" w:sz="4" w:space="0" w:color="BFBFBF"/>
              <w:left w:val="single" w:sz="4" w:space="0" w:color="BFBFBF"/>
              <w:bottom w:val="single" w:sz="4" w:space="0" w:color="BFBFBF"/>
              <w:right w:val="single" w:sz="4" w:space="0" w:color="BFBFBF"/>
            </w:tcBorders>
            <w:noWrap/>
            <w:hideMark/>
          </w:tcPr>
          <w:p w14:paraId="3659901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11.71</w:t>
            </w:r>
          </w:p>
        </w:tc>
      </w:tr>
      <w:tr w:rsidR="002139A8" w:rsidRPr="002139A8" w14:paraId="0B01957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917F22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66B2354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5DB401C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5DB5D0B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2315D68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0.063</w:t>
            </w:r>
          </w:p>
        </w:tc>
        <w:tc>
          <w:tcPr>
            <w:tcW w:w="1710" w:type="dxa"/>
            <w:tcBorders>
              <w:top w:val="single" w:sz="4" w:space="0" w:color="BFBFBF"/>
              <w:left w:val="single" w:sz="4" w:space="0" w:color="BFBFBF"/>
              <w:bottom w:val="single" w:sz="4" w:space="0" w:color="BFBFBF"/>
              <w:right w:val="single" w:sz="4" w:space="0" w:color="BFBFBF"/>
            </w:tcBorders>
            <w:noWrap/>
            <w:hideMark/>
          </w:tcPr>
          <w:p w14:paraId="17D2BF4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16.01</w:t>
            </w:r>
          </w:p>
        </w:tc>
      </w:tr>
      <w:tr w:rsidR="002139A8" w:rsidRPr="002139A8" w14:paraId="4C15884B"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6CEA07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4FEEA03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1086280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05BAE65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6E23883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0.041</w:t>
            </w:r>
          </w:p>
        </w:tc>
        <w:tc>
          <w:tcPr>
            <w:tcW w:w="1710" w:type="dxa"/>
            <w:tcBorders>
              <w:top w:val="single" w:sz="4" w:space="0" w:color="BFBFBF"/>
              <w:left w:val="single" w:sz="4" w:space="0" w:color="BFBFBF"/>
              <w:bottom w:val="single" w:sz="4" w:space="0" w:color="BFBFBF"/>
              <w:right w:val="single" w:sz="4" w:space="0" w:color="BFBFBF"/>
            </w:tcBorders>
            <w:noWrap/>
            <w:hideMark/>
          </w:tcPr>
          <w:p w14:paraId="642DCCC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18.72</w:t>
            </w:r>
          </w:p>
        </w:tc>
      </w:tr>
      <w:tr w:rsidR="002139A8" w:rsidRPr="002139A8" w14:paraId="09F16B3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11A803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20B55EB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68FFC79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379879F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6F8AF21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0.028</w:t>
            </w:r>
          </w:p>
        </w:tc>
        <w:tc>
          <w:tcPr>
            <w:tcW w:w="1710" w:type="dxa"/>
            <w:tcBorders>
              <w:top w:val="single" w:sz="4" w:space="0" w:color="BFBFBF"/>
              <w:left w:val="single" w:sz="4" w:space="0" w:color="BFBFBF"/>
              <w:bottom w:val="single" w:sz="4" w:space="0" w:color="BFBFBF"/>
              <w:right w:val="single" w:sz="4" w:space="0" w:color="BFBFBF"/>
            </w:tcBorders>
            <w:noWrap/>
            <w:hideMark/>
          </w:tcPr>
          <w:p w14:paraId="4076002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20.11</w:t>
            </w:r>
          </w:p>
        </w:tc>
      </w:tr>
      <w:tr w:rsidR="002139A8" w:rsidRPr="002139A8" w14:paraId="13FB2F8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DAB88B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08A84C2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3B7EBAE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07D4187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6EBC499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0.061</w:t>
            </w:r>
          </w:p>
        </w:tc>
        <w:tc>
          <w:tcPr>
            <w:tcW w:w="1710" w:type="dxa"/>
            <w:tcBorders>
              <w:top w:val="single" w:sz="4" w:space="0" w:color="BFBFBF"/>
              <w:left w:val="single" w:sz="4" w:space="0" w:color="BFBFBF"/>
              <w:bottom w:val="single" w:sz="4" w:space="0" w:color="BFBFBF"/>
              <w:right w:val="single" w:sz="4" w:space="0" w:color="BFBFBF"/>
            </w:tcBorders>
            <w:noWrap/>
            <w:hideMark/>
          </w:tcPr>
          <w:p w14:paraId="485F884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21.48</w:t>
            </w:r>
          </w:p>
        </w:tc>
      </w:tr>
      <w:tr w:rsidR="002139A8" w:rsidRPr="002139A8" w14:paraId="7DAB968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65C43CA"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3CA150C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13A3FB0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14E2A34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559F6D5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0.037</w:t>
            </w:r>
          </w:p>
        </w:tc>
        <w:tc>
          <w:tcPr>
            <w:tcW w:w="1710" w:type="dxa"/>
            <w:tcBorders>
              <w:top w:val="single" w:sz="4" w:space="0" w:color="BFBFBF"/>
              <w:left w:val="single" w:sz="4" w:space="0" w:color="BFBFBF"/>
              <w:bottom w:val="single" w:sz="4" w:space="0" w:color="BFBFBF"/>
              <w:right w:val="single" w:sz="4" w:space="0" w:color="BFBFBF"/>
            </w:tcBorders>
            <w:noWrap/>
            <w:hideMark/>
          </w:tcPr>
          <w:p w14:paraId="60321DB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22.99</w:t>
            </w:r>
          </w:p>
        </w:tc>
      </w:tr>
      <w:tr w:rsidR="002139A8" w:rsidRPr="002139A8" w14:paraId="162A9A51"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ABB969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498CB99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36B9433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7C54F2B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61EF5C5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0.023</w:t>
            </w:r>
          </w:p>
        </w:tc>
        <w:tc>
          <w:tcPr>
            <w:tcW w:w="1710" w:type="dxa"/>
            <w:tcBorders>
              <w:top w:val="single" w:sz="4" w:space="0" w:color="BFBFBF"/>
              <w:left w:val="single" w:sz="4" w:space="0" w:color="BFBFBF"/>
              <w:bottom w:val="single" w:sz="4" w:space="0" w:color="BFBFBF"/>
              <w:right w:val="single" w:sz="4" w:space="0" w:color="BFBFBF"/>
            </w:tcBorders>
            <w:noWrap/>
            <w:hideMark/>
          </w:tcPr>
          <w:p w14:paraId="36B6997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22.91</w:t>
            </w:r>
          </w:p>
        </w:tc>
      </w:tr>
      <w:tr w:rsidR="002139A8" w:rsidRPr="002139A8" w14:paraId="1CE3CB6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B6EC35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6349612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1121395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2A1711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467D02F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0.014</w:t>
            </w:r>
          </w:p>
        </w:tc>
        <w:tc>
          <w:tcPr>
            <w:tcW w:w="1710" w:type="dxa"/>
            <w:tcBorders>
              <w:top w:val="single" w:sz="4" w:space="0" w:color="BFBFBF"/>
              <w:left w:val="single" w:sz="4" w:space="0" w:color="BFBFBF"/>
              <w:bottom w:val="single" w:sz="4" w:space="0" w:color="BFBFBF"/>
              <w:right w:val="single" w:sz="4" w:space="0" w:color="BFBFBF"/>
            </w:tcBorders>
            <w:noWrap/>
            <w:hideMark/>
          </w:tcPr>
          <w:p w14:paraId="44E83FC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21.91</w:t>
            </w:r>
          </w:p>
        </w:tc>
      </w:tr>
      <w:tr w:rsidR="002139A8" w:rsidRPr="002139A8" w14:paraId="32017F5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9FDF50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4EAE98A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1B237A4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3B173C2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056A904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0.008</w:t>
            </w:r>
          </w:p>
        </w:tc>
        <w:tc>
          <w:tcPr>
            <w:tcW w:w="1710" w:type="dxa"/>
            <w:tcBorders>
              <w:top w:val="single" w:sz="4" w:space="0" w:color="BFBFBF"/>
              <w:left w:val="single" w:sz="4" w:space="0" w:color="BFBFBF"/>
              <w:bottom w:val="single" w:sz="4" w:space="0" w:color="BFBFBF"/>
              <w:right w:val="single" w:sz="4" w:space="0" w:color="BFBFBF"/>
            </w:tcBorders>
            <w:noWrap/>
            <w:hideMark/>
          </w:tcPr>
          <w:p w14:paraId="642D1EB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19.06</w:t>
            </w:r>
          </w:p>
        </w:tc>
      </w:tr>
      <w:tr w:rsidR="002139A8" w:rsidRPr="002139A8" w14:paraId="1DF659EA"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E802E4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167B968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1E49CED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10920C1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4DE6A85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0.023</w:t>
            </w:r>
          </w:p>
        </w:tc>
        <w:tc>
          <w:tcPr>
            <w:tcW w:w="1710" w:type="dxa"/>
            <w:tcBorders>
              <w:top w:val="single" w:sz="4" w:space="0" w:color="BFBFBF"/>
              <w:left w:val="single" w:sz="4" w:space="0" w:color="BFBFBF"/>
              <w:bottom w:val="single" w:sz="4" w:space="0" w:color="BFBFBF"/>
              <w:right w:val="single" w:sz="4" w:space="0" w:color="BFBFBF"/>
            </w:tcBorders>
            <w:noWrap/>
            <w:hideMark/>
          </w:tcPr>
          <w:p w14:paraId="24D5179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22.93</w:t>
            </w:r>
          </w:p>
        </w:tc>
      </w:tr>
      <w:tr w:rsidR="002139A8" w:rsidRPr="002139A8" w14:paraId="634027EE"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EE434F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63D16C4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7432E91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6025957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1CE2C16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4223675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20.01</w:t>
            </w:r>
          </w:p>
        </w:tc>
      </w:tr>
      <w:tr w:rsidR="002139A8" w:rsidRPr="002139A8" w14:paraId="1BF29849"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F48BF9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14E9B29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6474CB9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6FB3CC1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5FA9F6A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0.006</w:t>
            </w:r>
          </w:p>
        </w:tc>
        <w:tc>
          <w:tcPr>
            <w:tcW w:w="1710" w:type="dxa"/>
            <w:tcBorders>
              <w:top w:val="single" w:sz="4" w:space="0" w:color="BFBFBF"/>
              <w:left w:val="single" w:sz="4" w:space="0" w:color="BFBFBF"/>
              <w:bottom w:val="single" w:sz="4" w:space="0" w:color="BFBFBF"/>
              <w:right w:val="single" w:sz="4" w:space="0" w:color="BFBFBF"/>
            </w:tcBorders>
            <w:noWrap/>
            <w:hideMark/>
          </w:tcPr>
          <w:p w14:paraId="166781F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16.48</w:t>
            </w:r>
          </w:p>
        </w:tc>
      </w:tr>
      <w:tr w:rsidR="002139A8" w:rsidRPr="002139A8" w14:paraId="5F141CC6"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4C8E609"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6A2DC5F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7910F86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1B17BAC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78643E7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0.004</w:t>
            </w:r>
          </w:p>
        </w:tc>
        <w:tc>
          <w:tcPr>
            <w:tcW w:w="1710" w:type="dxa"/>
            <w:tcBorders>
              <w:top w:val="single" w:sz="4" w:space="0" w:color="BFBFBF"/>
              <w:left w:val="single" w:sz="4" w:space="0" w:color="BFBFBF"/>
              <w:bottom w:val="single" w:sz="4" w:space="0" w:color="BFBFBF"/>
              <w:right w:val="single" w:sz="4" w:space="0" w:color="BFBFBF"/>
            </w:tcBorders>
            <w:noWrap/>
            <w:hideMark/>
          </w:tcPr>
          <w:p w14:paraId="38BDA94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16.43</w:t>
            </w:r>
          </w:p>
        </w:tc>
      </w:tr>
      <w:tr w:rsidR="002139A8" w:rsidRPr="002139A8" w14:paraId="1405EF0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1A0CE2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3112133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1D78561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2C8C594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1F4A8C6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09F841E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15.12</w:t>
            </w:r>
          </w:p>
        </w:tc>
      </w:tr>
      <w:tr w:rsidR="002139A8" w:rsidRPr="002139A8" w14:paraId="20216C52"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2AF8F6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641DFEB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6DC0D20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1946F8F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52C9F71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0.005</w:t>
            </w:r>
          </w:p>
        </w:tc>
        <w:tc>
          <w:tcPr>
            <w:tcW w:w="1710" w:type="dxa"/>
            <w:tcBorders>
              <w:top w:val="single" w:sz="4" w:space="0" w:color="BFBFBF"/>
              <w:left w:val="single" w:sz="4" w:space="0" w:color="BFBFBF"/>
              <w:bottom w:val="single" w:sz="4" w:space="0" w:color="BFBFBF"/>
              <w:right w:val="single" w:sz="4" w:space="0" w:color="BFBFBF"/>
            </w:tcBorders>
            <w:noWrap/>
            <w:hideMark/>
          </w:tcPr>
          <w:p w14:paraId="2918312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16.6</w:t>
            </w:r>
          </w:p>
        </w:tc>
      </w:tr>
    </w:tbl>
    <w:p w14:paraId="3D455B82" w14:textId="77777777" w:rsidR="002139A8" w:rsidRPr="002139A8" w:rsidRDefault="002139A8" w:rsidP="002139A8">
      <w:pPr>
        <w:spacing w:after="160" w:line="256" w:lineRule="auto"/>
        <w:ind w:left="0" w:right="0" w:firstLine="0"/>
        <w:jc w:val="left"/>
        <w:rPr>
          <w:rFonts w:eastAsia="Calibri"/>
          <w:color w:val="auto"/>
          <w:szCs w:val="24"/>
          <w:lang w:val="en-GB"/>
        </w:rPr>
      </w:pPr>
    </w:p>
    <w:p w14:paraId="28D45C4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5E4BF4B"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638BA697"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7F82E2EA"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5B483912"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542222.00</w:t>
      </w:r>
    </w:p>
    <w:p w14:paraId="7CC2505C"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745494.93</w:t>
      </w:r>
    </w:p>
    <w:p w14:paraId="4591DE0C"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08003952"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5</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7A8BF20A"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BA3B2CB"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220ECB79"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2CA09D80"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28C70859"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769817CB"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43D5C24E"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7364F0C7"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5D1635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2CDBF3A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0D1FA76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2663B2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6F79F4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1.576</w:t>
            </w:r>
          </w:p>
        </w:tc>
        <w:tc>
          <w:tcPr>
            <w:tcW w:w="1710" w:type="dxa"/>
            <w:tcBorders>
              <w:top w:val="single" w:sz="4" w:space="0" w:color="BFBFBF"/>
              <w:left w:val="single" w:sz="4" w:space="0" w:color="BFBFBF"/>
              <w:bottom w:val="single" w:sz="4" w:space="0" w:color="BFBFBF"/>
              <w:right w:val="single" w:sz="4" w:space="0" w:color="BFBFBF"/>
            </w:tcBorders>
            <w:noWrap/>
            <w:hideMark/>
          </w:tcPr>
          <w:p w14:paraId="14A75B4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9.9</w:t>
            </w:r>
          </w:p>
        </w:tc>
      </w:tr>
      <w:tr w:rsidR="002139A8" w:rsidRPr="002139A8" w14:paraId="4DFC3BFA"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276018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042535A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2287A4C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48C8583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48ED3E5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0.251</w:t>
            </w:r>
          </w:p>
        </w:tc>
        <w:tc>
          <w:tcPr>
            <w:tcW w:w="1710" w:type="dxa"/>
            <w:tcBorders>
              <w:top w:val="single" w:sz="4" w:space="0" w:color="BFBFBF"/>
              <w:left w:val="single" w:sz="4" w:space="0" w:color="BFBFBF"/>
              <w:bottom w:val="single" w:sz="4" w:space="0" w:color="BFBFBF"/>
              <w:right w:val="single" w:sz="4" w:space="0" w:color="BFBFBF"/>
            </w:tcBorders>
            <w:noWrap/>
            <w:hideMark/>
          </w:tcPr>
          <w:p w14:paraId="507C5CA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6.3</w:t>
            </w:r>
          </w:p>
        </w:tc>
      </w:tr>
      <w:tr w:rsidR="002139A8" w:rsidRPr="002139A8" w14:paraId="76DC6861"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095CB9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6DAF938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03BA922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2786D22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7A388A5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0.126</w:t>
            </w:r>
          </w:p>
        </w:tc>
        <w:tc>
          <w:tcPr>
            <w:tcW w:w="1710" w:type="dxa"/>
            <w:tcBorders>
              <w:top w:val="single" w:sz="4" w:space="0" w:color="BFBFBF"/>
              <w:left w:val="single" w:sz="4" w:space="0" w:color="BFBFBF"/>
              <w:bottom w:val="single" w:sz="4" w:space="0" w:color="BFBFBF"/>
              <w:right w:val="single" w:sz="4" w:space="0" w:color="BFBFBF"/>
            </w:tcBorders>
            <w:noWrap/>
            <w:hideMark/>
          </w:tcPr>
          <w:p w14:paraId="66200E9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7.1</w:t>
            </w:r>
          </w:p>
        </w:tc>
      </w:tr>
      <w:tr w:rsidR="002139A8" w:rsidRPr="002139A8" w14:paraId="00FFA88B"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09D53E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2EA9097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25DC91F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9D97D0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479D424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0.077</w:t>
            </w:r>
          </w:p>
        </w:tc>
        <w:tc>
          <w:tcPr>
            <w:tcW w:w="1710" w:type="dxa"/>
            <w:tcBorders>
              <w:top w:val="single" w:sz="4" w:space="0" w:color="BFBFBF"/>
              <w:left w:val="single" w:sz="4" w:space="0" w:color="BFBFBF"/>
              <w:bottom w:val="single" w:sz="4" w:space="0" w:color="BFBFBF"/>
              <w:right w:val="single" w:sz="4" w:space="0" w:color="BFBFBF"/>
            </w:tcBorders>
            <w:noWrap/>
            <w:hideMark/>
          </w:tcPr>
          <w:p w14:paraId="770474B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7.7</w:t>
            </w:r>
          </w:p>
        </w:tc>
      </w:tr>
      <w:tr w:rsidR="002139A8" w:rsidRPr="002139A8" w14:paraId="7099E78E"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AF1985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516F06A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B5ECBA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6EB8564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30D1F47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0.048</w:t>
            </w:r>
          </w:p>
        </w:tc>
        <w:tc>
          <w:tcPr>
            <w:tcW w:w="1710" w:type="dxa"/>
            <w:tcBorders>
              <w:top w:val="single" w:sz="4" w:space="0" w:color="BFBFBF"/>
              <w:left w:val="single" w:sz="4" w:space="0" w:color="BFBFBF"/>
              <w:bottom w:val="single" w:sz="4" w:space="0" w:color="BFBFBF"/>
              <w:right w:val="single" w:sz="4" w:space="0" w:color="BFBFBF"/>
            </w:tcBorders>
            <w:noWrap/>
            <w:hideMark/>
          </w:tcPr>
          <w:p w14:paraId="019C9F5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10.8</w:t>
            </w:r>
          </w:p>
        </w:tc>
      </w:tr>
      <w:tr w:rsidR="002139A8" w:rsidRPr="002139A8" w14:paraId="1E08836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B5524B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6C6DE4F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4EF657F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5B9A407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47A871A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0.111</w:t>
            </w:r>
          </w:p>
        </w:tc>
        <w:tc>
          <w:tcPr>
            <w:tcW w:w="1710" w:type="dxa"/>
            <w:tcBorders>
              <w:top w:val="single" w:sz="4" w:space="0" w:color="BFBFBF"/>
              <w:left w:val="single" w:sz="4" w:space="0" w:color="BFBFBF"/>
              <w:bottom w:val="single" w:sz="4" w:space="0" w:color="BFBFBF"/>
              <w:right w:val="single" w:sz="4" w:space="0" w:color="BFBFBF"/>
            </w:tcBorders>
            <w:noWrap/>
            <w:hideMark/>
          </w:tcPr>
          <w:p w14:paraId="241D95C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12.6</w:t>
            </w:r>
          </w:p>
        </w:tc>
      </w:tr>
      <w:tr w:rsidR="002139A8" w:rsidRPr="002139A8" w14:paraId="1F28414F"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7A7086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6DF9168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07E30A9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2C1A4E4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083A94B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0.072</w:t>
            </w:r>
          </w:p>
        </w:tc>
        <w:tc>
          <w:tcPr>
            <w:tcW w:w="1710" w:type="dxa"/>
            <w:tcBorders>
              <w:top w:val="single" w:sz="4" w:space="0" w:color="BFBFBF"/>
              <w:left w:val="single" w:sz="4" w:space="0" w:color="BFBFBF"/>
              <w:bottom w:val="single" w:sz="4" w:space="0" w:color="BFBFBF"/>
              <w:right w:val="single" w:sz="4" w:space="0" w:color="BFBFBF"/>
            </w:tcBorders>
            <w:noWrap/>
            <w:hideMark/>
          </w:tcPr>
          <w:p w14:paraId="4A68524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18.2</w:t>
            </w:r>
          </w:p>
        </w:tc>
      </w:tr>
      <w:tr w:rsidR="002139A8" w:rsidRPr="002139A8" w14:paraId="63110FC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65E484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4A0841D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39D35BE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7C78A11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3AC93E8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0.048</w:t>
            </w:r>
          </w:p>
        </w:tc>
        <w:tc>
          <w:tcPr>
            <w:tcW w:w="1710" w:type="dxa"/>
            <w:tcBorders>
              <w:top w:val="single" w:sz="4" w:space="0" w:color="BFBFBF"/>
              <w:left w:val="single" w:sz="4" w:space="0" w:color="BFBFBF"/>
              <w:bottom w:val="single" w:sz="4" w:space="0" w:color="BFBFBF"/>
              <w:right w:val="single" w:sz="4" w:space="0" w:color="BFBFBF"/>
            </w:tcBorders>
            <w:noWrap/>
            <w:hideMark/>
          </w:tcPr>
          <w:p w14:paraId="5570CA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21.5</w:t>
            </w:r>
          </w:p>
        </w:tc>
      </w:tr>
      <w:tr w:rsidR="002139A8" w:rsidRPr="002139A8" w14:paraId="392DF86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097410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65A5729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17290F2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1D3702E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6277AA3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0.031</w:t>
            </w:r>
          </w:p>
        </w:tc>
        <w:tc>
          <w:tcPr>
            <w:tcW w:w="1710" w:type="dxa"/>
            <w:tcBorders>
              <w:top w:val="single" w:sz="4" w:space="0" w:color="BFBFBF"/>
              <w:left w:val="single" w:sz="4" w:space="0" w:color="BFBFBF"/>
              <w:bottom w:val="single" w:sz="4" w:space="0" w:color="BFBFBF"/>
              <w:right w:val="single" w:sz="4" w:space="0" w:color="BFBFBF"/>
            </w:tcBorders>
            <w:noWrap/>
            <w:hideMark/>
          </w:tcPr>
          <w:p w14:paraId="23CAE13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22.1</w:t>
            </w:r>
          </w:p>
        </w:tc>
      </w:tr>
      <w:tr w:rsidR="002139A8" w:rsidRPr="002139A8" w14:paraId="6B4F2CD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39E8A7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6431C56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646FBF2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2E057C8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23884CA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0.068</w:t>
            </w:r>
          </w:p>
        </w:tc>
        <w:tc>
          <w:tcPr>
            <w:tcW w:w="1710" w:type="dxa"/>
            <w:tcBorders>
              <w:top w:val="single" w:sz="4" w:space="0" w:color="BFBFBF"/>
              <w:left w:val="single" w:sz="4" w:space="0" w:color="BFBFBF"/>
              <w:bottom w:val="single" w:sz="4" w:space="0" w:color="BFBFBF"/>
              <w:right w:val="single" w:sz="4" w:space="0" w:color="BFBFBF"/>
            </w:tcBorders>
            <w:noWrap/>
            <w:hideMark/>
          </w:tcPr>
          <w:p w14:paraId="3EF22A5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24.1</w:t>
            </w:r>
          </w:p>
        </w:tc>
      </w:tr>
      <w:tr w:rsidR="002139A8" w:rsidRPr="002139A8" w14:paraId="5E72900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778EB4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54E710A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3F75EAC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29BC723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3D75877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0.040</w:t>
            </w:r>
          </w:p>
        </w:tc>
        <w:tc>
          <w:tcPr>
            <w:tcW w:w="1710" w:type="dxa"/>
            <w:tcBorders>
              <w:top w:val="single" w:sz="4" w:space="0" w:color="BFBFBF"/>
              <w:left w:val="single" w:sz="4" w:space="0" w:color="BFBFBF"/>
              <w:bottom w:val="single" w:sz="4" w:space="0" w:color="BFBFBF"/>
              <w:right w:val="single" w:sz="4" w:space="0" w:color="BFBFBF"/>
            </w:tcBorders>
            <w:noWrap/>
            <w:hideMark/>
          </w:tcPr>
          <w:p w14:paraId="60DB770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25.3</w:t>
            </w:r>
          </w:p>
        </w:tc>
      </w:tr>
      <w:tr w:rsidR="002139A8" w:rsidRPr="002139A8" w14:paraId="2FDC3A4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C0D1F4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4E750D5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7B8D2E2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7230517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42B1AD7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0.023</w:t>
            </w:r>
          </w:p>
        </w:tc>
        <w:tc>
          <w:tcPr>
            <w:tcW w:w="1710" w:type="dxa"/>
            <w:tcBorders>
              <w:top w:val="single" w:sz="4" w:space="0" w:color="BFBFBF"/>
              <w:left w:val="single" w:sz="4" w:space="0" w:color="BFBFBF"/>
              <w:bottom w:val="single" w:sz="4" w:space="0" w:color="BFBFBF"/>
              <w:right w:val="single" w:sz="4" w:space="0" w:color="BFBFBF"/>
            </w:tcBorders>
            <w:noWrap/>
            <w:hideMark/>
          </w:tcPr>
          <w:p w14:paraId="3558EF2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22.8</w:t>
            </w:r>
          </w:p>
        </w:tc>
      </w:tr>
      <w:tr w:rsidR="002139A8" w:rsidRPr="002139A8" w14:paraId="1D1F916E"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EB3D68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443B0AF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28203F2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7822C4E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68E9C68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6B725B2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20.5</w:t>
            </w:r>
          </w:p>
        </w:tc>
      </w:tr>
      <w:tr w:rsidR="002139A8" w:rsidRPr="002139A8" w14:paraId="2D38B26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F1AED8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2716E8E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34F09FE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0E32780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4133264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0.008</w:t>
            </w:r>
          </w:p>
        </w:tc>
        <w:tc>
          <w:tcPr>
            <w:tcW w:w="1710" w:type="dxa"/>
            <w:tcBorders>
              <w:top w:val="single" w:sz="4" w:space="0" w:color="BFBFBF"/>
              <w:left w:val="single" w:sz="4" w:space="0" w:color="BFBFBF"/>
              <w:bottom w:val="single" w:sz="4" w:space="0" w:color="BFBFBF"/>
              <w:right w:val="single" w:sz="4" w:space="0" w:color="BFBFBF"/>
            </w:tcBorders>
            <w:noWrap/>
            <w:hideMark/>
          </w:tcPr>
          <w:p w14:paraId="624FDF5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18.9</w:t>
            </w:r>
          </w:p>
        </w:tc>
      </w:tr>
      <w:tr w:rsidR="002139A8" w:rsidRPr="002139A8" w14:paraId="6DF0C2D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320D50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4D9A90C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3DB093D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A242A0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186DD5C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0.018</w:t>
            </w:r>
          </w:p>
        </w:tc>
        <w:tc>
          <w:tcPr>
            <w:tcW w:w="1710" w:type="dxa"/>
            <w:tcBorders>
              <w:top w:val="single" w:sz="4" w:space="0" w:color="BFBFBF"/>
              <w:left w:val="single" w:sz="4" w:space="0" w:color="BFBFBF"/>
              <w:bottom w:val="single" w:sz="4" w:space="0" w:color="BFBFBF"/>
              <w:right w:val="single" w:sz="4" w:space="0" w:color="BFBFBF"/>
            </w:tcBorders>
            <w:noWrap/>
            <w:hideMark/>
          </w:tcPr>
          <w:p w14:paraId="48AE9E0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18.3</w:t>
            </w:r>
          </w:p>
        </w:tc>
      </w:tr>
      <w:tr w:rsidR="002139A8" w:rsidRPr="002139A8" w14:paraId="74AE068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86E8AB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53CC70B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650CD4F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853530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6FA46BE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0.011</w:t>
            </w:r>
          </w:p>
        </w:tc>
        <w:tc>
          <w:tcPr>
            <w:tcW w:w="1710" w:type="dxa"/>
            <w:tcBorders>
              <w:top w:val="single" w:sz="4" w:space="0" w:color="BFBFBF"/>
              <w:left w:val="single" w:sz="4" w:space="0" w:color="BFBFBF"/>
              <w:bottom w:val="single" w:sz="4" w:space="0" w:color="BFBFBF"/>
              <w:right w:val="single" w:sz="4" w:space="0" w:color="BFBFBF"/>
            </w:tcBorders>
            <w:noWrap/>
            <w:hideMark/>
          </w:tcPr>
          <w:p w14:paraId="11CCB0F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16.9</w:t>
            </w:r>
          </w:p>
        </w:tc>
      </w:tr>
      <w:tr w:rsidR="002139A8" w:rsidRPr="002139A8" w14:paraId="0F3E65A6"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33CC96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5E081B8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7816294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053B151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46A5BE8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0.006</w:t>
            </w:r>
          </w:p>
        </w:tc>
        <w:tc>
          <w:tcPr>
            <w:tcW w:w="1710" w:type="dxa"/>
            <w:tcBorders>
              <w:top w:val="single" w:sz="4" w:space="0" w:color="BFBFBF"/>
              <w:left w:val="single" w:sz="4" w:space="0" w:color="BFBFBF"/>
              <w:bottom w:val="single" w:sz="4" w:space="0" w:color="BFBFBF"/>
              <w:right w:val="single" w:sz="4" w:space="0" w:color="BFBFBF"/>
            </w:tcBorders>
            <w:noWrap/>
            <w:hideMark/>
          </w:tcPr>
          <w:p w14:paraId="5F8BBF7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15.3</w:t>
            </w:r>
          </w:p>
        </w:tc>
      </w:tr>
      <w:tr w:rsidR="002139A8" w:rsidRPr="002139A8" w14:paraId="1D50C827"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7CE441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6F179F7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784E7CE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761A01A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5EBF5BB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0.003</w:t>
            </w:r>
          </w:p>
        </w:tc>
        <w:tc>
          <w:tcPr>
            <w:tcW w:w="1710" w:type="dxa"/>
            <w:tcBorders>
              <w:top w:val="single" w:sz="4" w:space="0" w:color="BFBFBF"/>
              <w:left w:val="single" w:sz="4" w:space="0" w:color="BFBFBF"/>
              <w:bottom w:val="single" w:sz="4" w:space="0" w:color="BFBFBF"/>
              <w:right w:val="single" w:sz="4" w:space="0" w:color="BFBFBF"/>
            </w:tcBorders>
            <w:noWrap/>
            <w:hideMark/>
          </w:tcPr>
          <w:p w14:paraId="6E2F07F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12.7</w:t>
            </w:r>
          </w:p>
        </w:tc>
      </w:tr>
      <w:tr w:rsidR="002139A8" w:rsidRPr="002139A8" w14:paraId="3FF5FB46"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F1B2FB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1103995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521E681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738CDB4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DC51C3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0DD859B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10.4</w:t>
            </w:r>
          </w:p>
        </w:tc>
      </w:tr>
      <w:tr w:rsidR="002139A8" w:rsidRPr="002139A8" w14:paraId="334E6576"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AB57EB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7FCA83C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172F231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06621E7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7D37B7C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0.004</w:t>
            </w:r>
          </w:p>
        </w:tc>
        <w:tc>
          <w:tcPr>
            <w:tcW w:w="1710" w:type="dxa"/>
            <w:tcBorders>
              <w:top w:val="single" w:sz="4" w:space="0" w:color="BFBFBF"/>
              <w:left w:val="single" w:sz="4" w:space="0" w:color="BFBFBF"/>
              <w:bottom w:val="single" w:sz="4" w:space="0" w:color="BFBFBF"/>
              <w:right w:val="single" w:sz="4" w:space="0" w:color="BFBFBF"/>
            </w:tcBorders>
            <w:noWrap/>
            <w:hideMark/>
          </w:tcPr>
          <w:p w14:paraId="5D91895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12.5</w:t>
            </w:r>
          </w:p>
        </w:tc>
      </w:tr>
    </w:tbl>
    <w:p w14:paraId="619722B4" w14:textId="77777777" w:rsidR="002139A8" w:rsidRPr="002139A8" w:rsidRDefault="002139A8" w:rsidP="002139A8">
      <w:pPr>
        <w:spacing w:after="160" w:line="256" w:lineRule="auto"/>
        <w:ind w:left="0" w:right="0" w:firstLine="0"/>
        <w:jc w:val="left"/>
        <w:rPr>
          <w:rFonts w:eastAsia="Calibri"/>
          <w:color w:val="auto"/>
          <w:szCs w:val="24"/>
          <w:lang w:val="en-GB"/>
        </w:rPr>
      </w:pPr>
    </w:p>
    <w:p w14:paraId="7E1B2E2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3C5808D"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7AE19608"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3B45B801"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7CB0C504"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542231.02</w:t>
      </w:r>
    </w:p>
    <w:p w14:paraId="248335AC"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745426.54</w:t>
      </w:r>
    </w:p>
    <w:p w14:paraId="58AECDD7"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451BA073"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6</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69F26E63"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FE73278"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73880580"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4447EC85"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16498F3F"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1F093111"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3EAC1019"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02ABEC28"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481CDF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52C75C3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4528870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ED0554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59657BA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3.645</w:t>
            </w:r>
          </w:p>
        </w:tc>
        <w:tc>
          <w:tcPr>
            <w:tcW w:w="1710" w:type="dxa"/>
            <w:tcBorders>
              <w:top w:val="single" w:sz="4" w:space="0" w:color="BFBFBF"/>
              <w:left w:val="single" w:sz="4" w:space="0" w:color="BFBFBF"/>
              <w:bottom w:val="single" w:sz="4" w:space="0" w:color="BFBFBF"/>
              <w:right w:val="single" w:sz="4" w:space="0" w:color="BFBFBF"/>
            </w:tcBorders>
            <w:noWrap/>
            <w:hideMark/>
          </w:tcPr>
          <w:p w14:paraId="2545D29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22.9</w:t>
            </w:r>
          </w:p>
        </w:tc>
      </w:tr>
      <w:tr w:rsidR="002139A8" w:rsidRPr="002139A8" w14:paraId="51BB608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88F681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5098FE9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186CD01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2177A9E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06BE729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0.513</w:t>
            </w:r>
          </w:p>
        </w:tc>
        <w:tc>
          <w:tcPr>
            <w:tcW w:w="1710" w:type="dxa"/>
            <w:tcBorders>
              <w:top w:val="single" w:sz="4" w:space="0" w:color="BFBFBF"/>
              <w:left w:val="single" w:sz="4" w:space="0" w:color="BFBFBF"/>
              <w:bottom w:val="single" w:sz="4" w:space="0" w:color="BFBFBF"/>
              <w:right w:val="single" w:sz="4" w:space="0" w:color="BFBFBF"/>
            </w:tcBorders>
            <w:noWrap/>
            <w:hideMark/>
          </w:tcPr>
          <w:p w14:paraId="533FCD7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12.9</w:t>
            </w:r>
          </w:p>
        </w:tc>
      </w:tr>
      <w:tr w:rsidR="002139A8" w:rsidRPr="002139A8" w14:paraId="0DCBB065"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C72B0E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76FA291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7606817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72A26C4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5C1FDD5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0.163</w:t>
            </w:r>
          </w:p>
        </w:tc>
        <w:tc>
          <w:tcPr>
            <w:tcW w:w="1710" w:type="dxa"/>
            <w:tcBorders>
              <w:top w:val="single" w:sz="4" w:space="0" w:color="BFBFBF"/>
              <w:left w:val="single" w:sz="4" w:space="0" w:color="BFBFBF"/>
              <w:bottom w:val="single" w:sz="4" w:space="0" w:color="BFBFBF"/>
              <w:right w:val="single" w:sz="4" w:space="0" w:color="BFBFBF"/>
            </w:tcBorders>
            <w:noWrap/>
            <w:hideMark/>
          </w:tcPr>
          <w:p w14:paraId="4D7B49D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9.2</w:t>
            </w:r>
          </w:p>
        </w:tc>
      </w:tr>
      <w:tr w:rsidR="002139A8" w:rsidRPr="002139A8" w14:paraId="25E3C8D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A3AC18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1B1EF95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0E4F3E6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11A45D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37F73BE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0.094</w:t>
            </w:r>
          </w:p>
        </w:tc>
        <w:tc>
          <w:tcPr>
            <w:tcW w:w="1710" w:type="dxa"/>
            <w:tcBorders>
              <w:top w:val="single" w:sz="4" w:space="0" w:color="BFBFBF"/>
              <w:left w:val="single" w:sz="4" w:space="0" w:color="BFBFBF"/>
              <w:bottom w:val="single" w:sz="4" w:space="0" w:color="BFBFBF"/>
              <w:right w:val="single" w:sz="4" w:space="0" w:color="BFBFBF"/>
            </w:tcBorders>
            <w:noWrap/>
            <w:hideMark/>
          </w:tcPr>
          <w:p w14:paraId="22C2CA9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9.5</w:t>
            </w:r>
          </w:p>
        </w:tc>
      </w:tr>
      <w:tr w:rsidR="002139A8" w:rsidRPr="002139A8" w14:paraId="03A853A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E9DD2B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77A9060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A581A3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10F1D51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2888C6E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0.056</w:t>
            </w:r>
          </w:p>
        </w:tc>
        <w:tc>
          <w:tcPr>
            <w:tcW w:w="1710" w:type="dxa"/>
            <w:tcBorders>
              <w:top w:val="single" w:sz="4" w:space="0" w:color="BFBFBF"/>
              <w:left w:val="single" w:sz="4" w:space="0" w:color="BFBFBF"/>
              <w:bottom w:val="single" w:sz="4" w:space="0" w:color="BFBFBF"/>
              <w:right w:val="single" w:sz="4" w:space="0" w:color="BFBFBF"/>
            </w:tcBorders>
            <w:noWrap/>
            <w:hideMark/>
          </w:tcPr>
          <w:p w14:paraId="22431C7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12.7</w:t>
            </w:r>
          </w:p>
        </w:tc>
      </w:tr>
      <w:tr w:rsidR="002139A8" w:rsidRPr="002139A8" w14:paraId="31173BE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B9D232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0659621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E14A95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69B1C6D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642654E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0.099</w:t>
            </w:r>
          </w:p>
        </w:tc>
        <w:tc>
          <w:tcPr>
            <w:tcW w:w="1710" w:type="dxa"/>
            <w:tcBorders>
              <w:top w:val="single" w:sz="4" w:space="0" w:color="BFBFBF"/>
              <w:left w:val="single" w:sz="4" w:space="0" w:color="BFBFBF"/>
              <w:bottom w:val="single" w:sz="4" w:space="0" w:color="BFBFBF"/>
              <w:right w:val="single" w:sz="4" w:space="0" w:color="BFBFBF"/>
            </w:tcBorders>
            <w:noWrap/>
            <w:hideMark/>
          </w:tcPr>
          <w:p w14:paraId="2D9465E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11.2</w:t>
            </w:r>
          </w:p>
        </w:tc>
      </w:tr>
      <w:tr w:rsidR="002139A8" w:rsidRPr="002139A8" w14:paraId="532DC0F4"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361914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310EA5B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19F7FFF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5A22D60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0579D90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0.059</w:t>
            </w:r>
          </w:p>
        </w:tc>
        <w:tc>
          <w:tcPr>
            <w:tcW w:w="1710" w:type="dxa"/>
            <w:tcBorders>
              <w:top w:val="single" w:sz="4" w:space="0" w:color="BFBFBF"/>
              <w:left w:val="single" w:sz="4" w:space="0" w:color="BFBFBF"/>
              <w:bottom w:val="single" w:sz="4" w:space="0" w:color="BFBFBF"/>
              <w:right w:val="single" w:sz="4" w:space="0" w:color="BFBFBF"/>
            </w:tcBorders>
            <w:noWrap/>
            <w:hideMark/>
          </w:tcPr>
          <w:p w14:paraId="2E88DA5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15</w:t>
            </w:r>
          </w:p>
        </w:tc>
      </w:tr>
      <w:tr w:rsidR="002139A8" w:rsidRPr="002139A8" w14:paraId="386A4ABE"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D50401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2AB65D1C"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311ED6F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0729626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59B0C4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0.037</w:t>
            </w:r>
          </w:p>
        </w:tc>
        <w:tc>
          <w:tcPr>
            <w:tcW w:w="1710" w:type="dxa"/>
            <w:tcBorders>
              <w:top w:val="single" w:sz="4" w:space="0" w:color="BFBFBF"/>
              <w:left w:val="single" w:sz="4" w:space="0" w:color="BFBFBF"/>
              <w:bottom w:val="single" w:sz="4" w:space="0" w:color="BFBFBF"/>
              <w:right w:val="single" w:sz="4" w:space="0" w:color="BFBFBF"/>
            </w:tcBorders>
            <w:noWrap/>
            <w:hideMark/>
          </w:tcPr>
          <w:p w14:paraId="6D6AE1E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16.8</w:t>
            </w:r>
          </w:p>
        </w:tc>
      </w:tr>
      <w:tr w:rsidR="002139A8" w:rsidRPr="002139A8" w14:paraId="09A6FBF9"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0C2286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1395A96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6F918D8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3DEFEA4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37FABB0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0.026</w:t>
            </w:r>
          </w:p>
        </w:tc>
        <w:tc>
          <w:tcPr>
            <w:tcW w:w="1710" w:type="dxa"/>
            <w:tcBorders>
              <w:top w:val="single" w:sz="4" w:space="0" w:color="BFBFBF"/>
              <w:left w:val="single" w:sz="4" w:space="0" w:color="BFBFBF"/>
              <w:bottom w:val="single" w:sz="4" w:space="0" w:color="BFBFBF"/>
              <w:right w:val="single" w:sz="4" w:space="0" w:color="BFBFBF"/>
            </w:tcBorders>
            <w:noWrap/>
            <w:hideMark/>
          </w:tcPr>
          <w:p w14:paraId="28E58EE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18.1</w:t>
            </w:r>
          </w:p>
        </w:tc>
      </w:tr>
      <w:tr w:rsidR="002139A8" w:rsidRPr="002139A8" w14:paraId="1239F761"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61D35B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09A227B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2CDA4B7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D8E89C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70482D7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0.053</w:t>
            </w:r>
          </w:p>
        </w:tc>
        <w:tc>
          <w:tcPr>
            <w:tcW w:w="1710" w:type="dxa"/>
            <w:tcBorders>
              <w:top w:val="single" w:sz="4" w:space="0" w:color="BFBFBF"/>
              <w:left w:val="single" w:sz="4" w:space="0" w:color="BFBFBF"/>
              <w:bottom w:val="single" w:sz="4" w:space="0" w:color="BFBFBF"/>
              <w:right w:val="single" w:sz="4" w:space="0" w:color="BFBFBF"/>
            </w:tcBorders>
            <w:noWrap/>
            <w:hideMark/>
          </w:tcPr>
          <w:p w14:paraId="1C054BC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18.9</w:t>
            </w:r>
          </w:p>
        </w:tc>
      </w:tr>
      <w:tr w:rsidR="002139A8" w:rsidRPr="002139A8" w14:paraId="1B612DFB"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4D3FA09"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632C152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2D33F92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3DEAC07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1E6408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0.034</w:t>
            </w:r>
          </w:p>
        </w:tc>
        <w:tc>
          <w:tcPr>
            <w:tcW w:w="1710" w:type="dxa"/>
            <w:tcBorders>
              <w:top w:val="single" w:sz="4" w:space="0" w:color="BFBFBF"/>
              <w:left w:val="single" w:sz="4" w:space="0" w:color="BFBFBF"/>
              <w:bottom w:val="single" w:sz="4" w:space="0" w:color="BFBFBF"/>
              <w:right w:val="single" w:sz="4" w:space="0" w:color="BFBFBF"/>
            </w:tcBorders>
            <w:noWrap/>
            <w:hideMark/>
          </w:tcPr>
          <w:p w14:paraId="2946C78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21.2</w:t>
            </w:r>
          </w:p>
        </w:tc>
      </w:tr>
      <w:tr w:rsidR="002139A8" w:rsidRPr="002139A8" w14:paraId="64E9954E"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A2DC8E7"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4981342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7CBA040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073A185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5AC40B9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0.023</w:t>
            </w:r>
          </w:p>
        </w:tc>
        <w:tc>
          <w:tcPr>
            <w:tcW w:w="1710" w:type="dxa"/>
            <w:tcBorders>
              <w:top w:val="single" w:sz="4" w:space="0" w:color="BFBFBF"/>
              <w:left w:val="single" w:sz="4" w:space="0" w:color="BFBFBF"/>
              <w:bottom w:val="single" w:sz="4" w:space="0" w:color="BFBFBF"/>
              <w:right w:val="single" w:sz="4" w:space="0" w:color="BFBFBF"/>
            </w:tcBorders>
            <w:noWrap/>
            <w:hideMark/>
          </w:tcPr>
          <w:p w14:paraId="2DFD2E6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22.4</w:t>
            </w:r>
          </w:p>
        </w:tc>
      </w:tr>
      <w:tr w:rsidR="002139A8" w:rsidRPr="002139A8" w14:paraId="7B3F823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011CF8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7652D04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620DC94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5EE8DC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6BC1792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0.014</w:t>
            </w:r>
          </w:p>
        </w:tc>
        <w:tc>
          <w:tcPr>
            <w:tcW w:w="1710" w:type="dxa"/>
            <w:tcBorders>
              <w:top w:val="single" w:sz="4" w:space="0" w:color="BFBFBF"/>
              <w:left w:val="single" w:sz="4" w:space="0" w:color="BFBFBF"/>
              <w:bottom w:val="single" w:sz="4" w:space="0" w:color="BFBFBF"/>
              <w:right w:val="single" w:sz="4" w:space="0" w:color="BFBFBF"/>
            </w:tcBorders>
            <w:noWrap/>
            <w:hideMark/>
          </w:tcPr>
          <w:p w14:paraId="7851F56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22</w:t>
            </w:r>
          </w:p>
        </w:tc>
      </w:tr>
      <w:tr w:rsidR="002139A8" w:rsidRPr="002139A8" w14:paraId="661E1D31"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E72B10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20FE0C9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4D350B4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06FDFB7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58A4837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0.008</w:t>
            </w:r>
          </w:p>
        </w:tc>
        <w:tc>
          <w:tcPr>
            <w:tcW w:w="1710" w:type="dxa"/>
            <w:tcBorders>
              <w:top w:val="single" w:sz="4" w:space="0" w:color="BFBFBF"/>
              <w:left w:val="single" w:sz="4" w:space="0" w:color="BFBFBF"/>
              <w:bottom w:val="single" w:sz="4" w:space="0" w:color="BFBFBF"/>
              <w:right w:val="single" w:sz="4" w:space="0" w:color="BFBFBF"/>
            </w:tcBorders>
            <w:noWrap/>
            <w:hideMark/>
          </w:tcPr>
          <w:p w14:paraId="3A54E69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19.2</w:t>
            </w:r>
          </w:p>
        </w:tc>
      </w:tr>
      <w:tr w:rsidR="002139A8" w:rsidRPr="002139A8" w14:paraId="5A27C53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C52DCCF"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01EDBC4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185CC9C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AB5DD4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6DF661D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0.021</w:t>
            </w:r>
          </w:p>
        </w:tc>
        <w:tc>
          <w:tcPr>
            <w:tcW w:w="1710" w:type="dxa"/>
            <w:tcBorders>
              <w:top w:val="single" w:sz="4" w:space="0" w:color="BFBFBF"/>
              <w:left w:val="single" w:sz="4" w:space="0" w:color="BFBFBF"/>
              <w:bottom w:val="single" w:sz="4" w:space="0" w:color="BFBFBF"/>
              <w:right w:val="single" w:sz="4" w:space="0" w:color="BFBFBF"/>
            </w:tcBorders>
            <w:noWrap/>
            <w:hideMark/>
          </w:tcPr>
          <w:p w14:paraId="2014D47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21.3</w:t>
            </w:r>
          </w:p>
        </w:tc>
      </w:tr>
      <w:tr w:rsidR="002139A8" w:rsidRPr="002139A8" w14:paraId="5F45E346"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2C52BEA"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2132898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2AD39C0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131555B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3485340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0.011</w:t>
            </w:r>
          </w:p>
        </w:tc>
        <w:tc>
          <w:tcPr>
            <w:tcW w:w="1710" w:type="dxa"/>
            <w:tcBorders>
              <w:top w:val="single" w:sz="4" w:space="0" w:color="BFBFBF"/>
              <w:left w:val="single" w:sz="4" w:space="0" w:color="BFBFBF"/>
              <w:bottom w:val="single" w:sz="4" w:space="0" w:color="BFBFBF"/>
              <w:right w:val="single" w:sz="4" w:space="0" w:color="BFBFBF"/>
            </w:tcBorders>
            <w:noWrap/>
            <w:hideMark/>
          </w:tcPr>
          <w:p w14:paraId="7529CA6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17.8</w:t>
            </w:r>
          </w:p>
        </w:tc>
      </w:tr>
      <w:tr w:rsidR="002139A8" w:rsidRPr="002139A8" w14:paraId="10541C3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172CCDF9"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2CE67F4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21ACCA7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7CE0EA2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5B831A8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0.005</w:t>
            </w:r>
          </w:p>
        </w:tc>
        <w:tc>
          <w:tcPr>
            <w:tcW w:w="1710" w:type="dxa"/>
            <w:tcBorders>
              <w:top w:val="single" w:sz="4" w:space="0" w:color="BFBFBF"/>
              <w:left w:val="single" w:sz="4" w:space="0" w:color="BFBFBF"/>
              <w:bottom w:val="single" w:sz="4" w:space="0" w:color="BFBFBF"/>
              <w:right w:val="single" w:sz="4" w:space="0" w:color="BFBFBF"/>
            </w:tcBorders>
            <w:noWrap/>
            <w:hideMark/>
          </w:tcPr>
          <w:p w14:paraId="4F9E8B5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13.9</w:t>
            </w:r>
          </w:p>
        </w:tc>
      </w:tr>
      <w:tr w:rsidR="002139A8" w:rsidRPr="002139A8" w14:paraId="2694E82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5CC1A45"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02186ED6"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7E60A9D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D60430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50F8044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0.003</w:t>
            </w:r>
          </w:p>
        </w:tc>
        <w:tc>
          <w:tcPr>
            <w:tcW w:w="1710" w:type="dxa"/>
            <w:tcBorders>
              <w:top w:val="single" w:sz="4" w:space="0" w:color="BFBFBF"/>
              <w:left w:val="single" w:sz="4" w:space="0" w:color="BFBFBF"/>
              <w:bottom w:val="single" w:sz="4" w:space="0" w:color="BFBFBF"/>
              <w:right w:val="single" w:sz="4" w:space="0" w:color="BFBFBF"/>
            </w:tcBorders>
            <w:noWrap/>
            <w:hideMark/>
          </w:tcPr>
          <w:p w14:paraId="55C94CD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10.9</w:t>
            </w:r>
          </w:p>
        </w:tc>
      </w:tr>
      <w:tr w:rsidR="002139A8" w:rsidRPr="002139A8" w14:paraId="5E3DDB43"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99A440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6E2FCA8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3A799A0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6616B11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0F95BD0B"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7E820D1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12.02</w:t>
            </w:r>
          </w:p>
        </w:tc>
      </w:tr>
      <w:tr w:rsidR="002139A8" w:rsidRPr="002139A8" w14:paraId="367CE1D1"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6118F5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6AB54CC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484E78E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058037B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22E72BF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0.003</w:t>
            </w:r>
          </w:p>
        </w:tc>
        <w:tc>
          <w:tcPr>
            <w:tcW w:w="1710" w:type="dxa"/>
            <w:tcBorders>
              <w:top w:val="single" w:sz="4" w:space="0" w:color="BFBFBF"/>
              <w:left w:val="single" w:sz="4" w:space="0" w:color="BFBFBF"/>
              <w:bottom w:val="single" w:sz="4" w:space="0" w:color="BFBFBF"/>
              <w:right w:val="single" w:sz="4" w:space="0" w:color="BFBFBF"/>
            </w:tcBorders>
            <w:noWrap/>
            <w:hideMark/>
          </w:tcPr>
          <w:p w14:paraId="198FA36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10.61</w:t>
            </w:r>
          </w:p>
        </w:tc>
      </w:tr>
      <w:tr w:rsidR="002139A8" w:rsidRPr="002139A8" w14:paraId="3915621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FEFCD4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21</w:t>
            </w:r>
          </w:p>
        </w:tc>
        <w:tc>
          <w:tcPr>
            <w:tcW w:w="772" w:type="dxa"/>
            <w:tcBorders>
              <w:top w:val="single" w:sz="4" w:space="0" w:color="BFBFBF"/>
              <w:left w:val="single" w:sz="4" w:space="0" w:color="BFBFBF"/>
              <w:bottom w:val="single" w:sz="4" w:space="0" w:color="BFBFBF"/>
              <w:right w:val="single" w:sz="4" w:space="0" w:color="BFBFBF"/>
            </w:tcBorders>
            <w:noWrap/>
            <w:hideMark/>
          </w:tcPr>
          <w:p w14:paraId="5DA2885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120</w:t>
            </w:r>
          </w:p>
        </w:tc>
        <w:tc>
          <w:tcPr>
            <w:tcW w:w="900" w:type="dxa"/>
            <w:tcBorders>
              <w:top w:val="single" w:sz="4" w:space="0" w:color="BFBFBF"/>
              <w:left w:val="single" w:sz="4" w:space="0" w:color="BFBFBF"/>
              <w:bottom w:val="single" w:sz="4" w:space="0" w:color="BFBFBF"/>
              <w:right w:val="single" w:sz="4" w:space="0" w:color="BFBFBF"/>
            </w:tcBorders>
            <w:noWrap/>
            <w:hideMark/>
          </w:tcPr>
          <w:p w14:paraId="3F5534F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42DDCCE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5209DC2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5F50C7F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11.24</w:t>
            </w:r>
          </w:p>
        </w:tc>
      </w:tr>
    </w:tbl>
    <w:p w14:paraId="04601D9E" w14:textId="77777777" w:rsidR="002139A8" w:rsidRPr="002139A8" w:rsidRDefault="002139A8" w:rsidP="002139A8">
      <w:pPr>
        <w:spacing w:after="160" w:line="256" w:lineRule="auto"/>
        <w:ind w:left="0" w:right="0" w:firstLine="0"/>
        <w:jc w:val="left"/>
        <w:rPr>
          <w:rFonts w:eastAsia="Calibri"/>
          <w:color w:val="auto"/>
          <w:szCs w:val="24"/>
          <w:lang w:val="en-GB"/>
        </w:rPr>
      </w:pPr>
    </w:p>
    <w:p w14:paraId="765CD80A"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62D8E6D3"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RESISTIVITY (VES) DATA SHEET</w:t>
      </w:r>
    </w:p>
    <w:p w14:paraId="361C1BC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Date: 12</w:t>
      </w:r>
      <w:r w:rsidRPr="002139A8">
        <w:rPr>
          <w:rFonts w:eastAsia="Calibri"/>
          <w:color w:val="auto"/>
          <w:szCs w:val="24"/>
          <w:vertAlign w:val="superscript"/>
          <w:lang w:val="en-GB"/>
        </w:rPr>
        <w:t>th</w:t>
      </w:r>
      <w:r w:rsidRPr="002139A8">
        <w:rPr>
          <w:rFonts w:eastAsia="Calibri"/>
          <w:color w:val="auto"/>
          <w:szCs w:val="24"/>
          <w:lang w:val="en-GB"/>
        </w:rPr>
        <w:t xml:space="preserve"> January 2021</w:t>
      </w:r>
      <w:r w:rsidRPr="002139A8">
        <w:rPr>
          <w:rFonts w:eastAsia="Calibri"/>
          <w:color w:val="auto"/>
          <w:szCs w:val="24"/>
          <w:lang w:val="en-GB"/>
        </w:rPr>
        <w:tab/>
      </w:r>
      <w:r w:rsidRPr="002139A8">
        <w:rPr>
          <w:rFonts w:eastAsia="Calibri"/>
          <w:color w:val="auto"/>
          <w:szCs w:val="24"/>
          <w:lang w:val="en-GB"/>
        </w:rPr>
        <w:tab/>
      </w:r>
      <w:r w:rsidRPr="002139A8">
        <w:rPr>
          <w:rFonts w:eastAsia="Calibri"/>
          <w:color w:val="auto"/>
          <w:szCs w:val="24"/>
          <w:lang w:val="en-GB"/>
        </w:rPr>
        <w:tab/>
        <w:t>Observer: Geosciences Department</w:t>
      </w:r>
    </w:p>
    <w:p w14:paraId="6F623CB7"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Electrode Array: Schlumberger</w:t>
      </w:r>
      <w:r w:rsidRPr="002139A8">
        <w:rPr>
          <w:rFonts w:eastAsia="Calibri"/>
          <w:color w:val="auto"/>
          <w:szCs w:val="24"/>
          <w:lang w:val="en-GB"/>
        </w:rPr>
        <w:tab/>
      </w:r>
      <w:r w:rsidRPr="002139A8">
        <w:rPr>
          <w:rFonts w:eastAsia="Calibri"/>
          <w:color w:val="auto"/>
          <w:szCs w:val="24"/>
          <w:lang w:val="en-GB"/>
        </w:rPr>
        <w:tab/>
        <w:t xml:space="preserve">Instrument: AGI </w:t>
      </w:r>
      <w:proofErr w:type="spellStart"/>
      <w:r w:rsidRPr="002139A8">
        <w:rPr>
          <w:rFonts w:eastAsia="Calibri"/>
          <w:color w:val="auto"/>
          <w:szCs w:val="24"/>
          <w:lang w:val="en-GB"/>
        </w:rPr>
        <w:t>SusperSting</w:t>
      </w:r>
      <w:proofErr w:type="spellEnd"/>
      <w:r w:rsidRPr="002139A8">
        <w:rPr>
          <w:rFonts w:eastAsia="Calibri"/>
          <w:color w:val="auto"/>
          <w:szCs w:val="24"/>
          <w:lang w:val="en-GB"/>
        </w:rPr>
        <w:t xml:space="preserve"> R1</w:t>
      </w:r>
    </w:p>
    <w:p w14:paraId="26C024C1"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Site Location: MTU Permanent Site</w:t>
      </w:r>
      <w:r w:rsidRPr="002139A8">
        <w:rPr>
          <w:rFonts w:eastAsia="Calibri"/>
          <w:color w:val="auto"/>
          <w:szCs w:val="24"/>
          <w:lang w:val="en-GB"/>
        </w:rPr>
        <w:tab/>
      </w:r>
      <w:r w:rsidRPr="002139A8">
        <w:rPr>
          <w:rFonts w:eastAsia="Calibri"/>
          <w:color w:val="auto"/>
          <w:szCs w:val="24"/>
          <w:lang w:val="en-GB"/>
        </w:rPr>
        <w:tab/>
        <w:t>Geographic Coordinates: Easting: 542249.04</w:t>
      </w:r>
    </w:p>
    <w:p w14:paraId="344EC5B9"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Northing: 745548.02</w:t>
      </w:r>
    </w:p>
    <w:p w14:paraId="4D041A3B" w14:textId="77777777" w:rsidR="002139A8" w:rsidRPr="002139A8" w:rsidRDefault="002139A8" w:rsidP="002139A8">
      <w:pPr>
        <w:spacing w:after="160" w:line="256" w:lineRule="auto"/>
        <w:ind w:left="6480" w:right="0" w:firstLine="0"/>
        <w:jc w:val="left"/>
        <w:rPr>
          <w:rFonts w:eastAsia="Calibri"/>
          <w:color w:val="auto"/>
          <w:szCs w:val="24"/>
          <w:lang w:val="en-GB"/>
        </w:rPr>
      </w:pPr>
      <w:r w:rsidRPr="002139A8">
        <w:rPr>
          <w:rFonts w:eastAsia="Calibri"/>
          <w:color w:val="auto"/>
          <w:szCs w:val="24"/>
          <w:lang w:val="en-GB"/>
        </w:rPr>
        <w:t xml:space="preserve">     Elevation: </w:t>
      </w:r>
    </w:p>
    <w:p w14:paraId="316F22F9"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t>Static Location: VES 7</w:t>
      </w:r>
    </w:p>
    <w:tbl>
      <w:tblPr>
        <w:tblStyle w:val="PlainTable13"/>
        <w:tblW w:w="8995" w:type="dxa"/>
        <w:tblInd w:w="0" w:type="dxa"/>
        <w:tblLook w:val="04A0" w:firstRow="1" w:lastRow="0" w:firstColumn="1" w:lastColumn="0" w:noHBand="0" w:noVBand="1"/>
      </w:tblPr>
      <w:tblGrid>
        <w:gridCol w:w="1203"/>
        <w:gridCol w:w="772"/>
        <w:gridCol w:w="900"/>
        <w:gridCol w:w="2430"/>
        <w:gridCol w:w="1980"/>
        <w:gridCol w:w="1710"/>
      </w:tblGrid>
      <w:tr w:rsidR="002139A8" w:rsidRPr="002139A8" w14:paraId="4EF86258" w14:textId="77777777" w:rsidTr="002139A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F9D869F" w14:textId="77777777" w:rsidR="002139A8" w:rsidRPr="002139A8" w:rsidRDefault="002139A8" w:rsidP="002139A8">
            <w:pPr>
              <w:spacing w:after="0" w:line="240" w:lineRule="auto"/>
              <w:ind w:left="0" w:right="0" w:firstLine="0"/>
              <w:jc w:val="center"/>
              <w:rPr>
                <w:b w:val="0"/>
                <w:bCs w:val="0"/>
                <w:szCs w:val="24"/>
                <w:lang w:val="en-GB"/>
              </w:rPr>
            </w:pPr>
            <w:r w:rsidRPr="002139A8">
              <w:rPr>
                <w:b w:val="0"/>
                <w:bCs w:val="0"/>
                <w:szCs w:val="24"/>
                <w:lang w:val="en-GB"/>
              </w:rPr>
              <w:t>Electrode Position</w:t>
            </w:r>
          </w:p>
        </w:tc>
        <w:tc>
          <w:tcPr>
            <w:tcW w:w="772" w:type="dxa"/>
            <w:tcBorders>
              <w:top w:val="single" w:sz="4" w:space="0" w:color="BFBFBF"/>
              <w:left w:val="single" w:sz="4" w:space="0" w:color="BFBFBF"/>
              <w:bottom w:val="single" w:sz="4" w:space="0" w:color="BFBFBF"/>
              <w:right w:val="single" w:sz="4" w:space="0" w:color="BFBFBF"/>
            </w:tcBorders>
            <w:noWrap/>
            <w:hideMark/>
          </w:tcPr>
          <w:p w14:paraId="29424546"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AB/2 (m)</w:t>
            </w:r>
          </w:p>
        </w:tc>
        <w:tc>
          <w:tcPr>
            <w:tcW w:w="900" w:type="dxa"/>
            <w:tcBorders>
              <w:top w:val="single" w:sz="4" w:space="0" w:color="BFBFBF"/>
              <w:left w:val="single" w:sz="4" w:space="0" w:color="BFBFBF"/>
              <w:bottom w:val="single" w:sz="4" w:space="0" w:color="BFBFBF"/>
              <w:right w:val="single" w:sz="4" w:space="0" w:color="BFBFBF"/>
            </w:tcBorders>
            <w:noWrap/>
            <w:hideMark/>
          </w:tcPr>
          <w:p w14:paraId="6E685B27"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MN/2 (m)</w:t>
            </w:r>
          </w:p>
        </w:tc>
        <w:tc>
          <w:tcPr>
            <w:tcW w:w="2430" w:type="dxa"/>
            <w:tcBorders>
              <w:top w:val="single" w:sz="4" w:space="0" w:color="BFBFBF"/>
              <w:left w:val="single" w:sz="4" w:space="0" w:color="BFBFBF"/>
              <w:bottom w:val="single" w:sz="4" w:space="0" w:color="BFBFBF"/>
              <w:right w:val="single" w:sz="4" w:space="0" w:color="BFBFBF"/>
            </w:tcBorders>
            <w:noWrap/>
            <w:hideMark/>
          </w:tcPr>
          <w:p w14:paraId="347DE75F"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Geometric Factor -K</w:t>
            </w:r>
          </w:p>
        </w:tc>
        <w:tc>
          <w:tcPr>
            <w:tcW w:w="1980" w:type="dxa"/>
            <w:tcBorders>
              <w:top w:val="single" w:sz="4" w:space="0" w:color="BFBFBF"/>
              <w:left w:val="single" w:sz="4" w:space="0" w:color="BFBFBF"/>
              <w:bottom w:val="single" w:sz="4" w:space="0" w:color="BFBFBF"/>
              <w:right w:val="single" w:sz="4" w:space="0" w:color="BFBFBF"/>
            </w:tcBorders>
            <w:noWrap/>
            <w:hideMark/>
          </w:tcPr>
          <w:p w14:paraId="5D21F942"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Resistance – R (Ω)</w:t>
            </w:r>
          </w:p>
        </w:tc>
        <w:tc>
          <w:tcPr>
            <w:tcW w:w="1710" w:type="dxa"/>
            <w:tcBorders>
              <w:top w:val="single" w:sz="4" w:space="0" w:color="BFBFBF"/>
              <w:left w:val="single" w:sz="4" w:space="0" w:color="BFBFBF"/>
              <w:bottom w:val="single" w:sz="4" w:space="0" w:color="BFBFBF"/>
              <w:right w:val="single" w:sz="4" w:space="0" w:color="BFBFBF"/>
            </w:tcBorders>
            <w:noWrap/>
            <w:hideMark/>
          </w:tcPr>
          <w:p w14:paraId="7B643955" w14:textId="77777777" w:rsidR="002139A8" w:rsidRPr="002139A8" w:rsidRDefault="002139A8" w:rsidP="002139A8">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b w:val="0"/>
                <w:bCs w:val="0"/>
                <w:szCs w:val="24"/>
                <w:lang w:val="en-GB"/>
              </w:rPr>
            </w:pPr>
            <w:r w:rsidRPr="002139A8">
              <w:rPr>
                <w:b w:val="0"/>
                <w:bCs w:val="0"/>
                <w:szCs w:val="24"/>
                <w:lang w:val="en-GB"/>
              </w:rPr>
              <w:t xml:space="preserve">Resistivity – </w:t>
            </w:r>
            <w:r w:rsidRPr="002139A8">
              <w:rPr>
                <w:rFonts w:ascii="Cambria Math" w:hAnsi="Cambria Math" w:cs="Cambria Math"/>
                <w:b w:val="0"/>
                <w:bCs w:val="0"/>
                <w:szCs w:val="24"/>
                <w:lang w:val="en-GB"/>
              </w:rPr>
              <w:t>𝞺</w:t>
            </w:r>
            <w:r w:rsidRPr="002139A8">
              <w:rPr>
                <w:b w:val="0"/>
                <w:bCs w:val="0"/>
                <w:szCs w:val="24"/>
                <w:lang w:val="en-GB"/>
              </w:rPr>
              <w:t xml:space="preserve"> (Ωm)</w:t>
            </w:r>
          </w:p>
        </w:tc>
      </w:tr>
      <w:tr w:rsidR="002139A8" w:rsidRPr="002139A8" w14:paraId="4F3EEA6E"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9E1BC89"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w:t>
            </w:r>
          </w:p>
        </w:tc>
        <w:tc>
          <w:tcPr>
            <w:tcW w:w="772" w:type="dxa"/>
            <w:tcBorders>
              <w:top w:val="single" w:sz="4" w:space="0" w:color="BFBFBF"/>
              <w:left w:val="single" w:sz="4" w:space="0" w:color="BFBFBF"/>
              <w:bottom w:val="single" w:sz="4" w:space="0" w:color="BFBFBF"/>
              <w:right w:val="single" w:sz="4" w:space="0" w:color="BFBFBF"/>
            </w:tcBorders>
            <w:noWrap/>
            <w:hideMark/>
          </w:tcPr>
          <w:p w14:paraId="540AA33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900" w:type="dxa"/>
            <w:tcBorders>
              <w:top w:val="single" w:sz="4" w:space="0" w:color="BFBFBF"/>
              <w:left w:val="single" w:sz="4" w:space="0" w:color="BFBFBF"/>
              <w:bottom w:val="single" w:sz="4" w:space="0" w:color="BFBFBF"/>
              <w:right w:val="single" w:sz="4" w:space="0" w:color="BFBFBF"/>
            </w:tcBorders>
            <w:noWrap/>
            <w:hideMark/>
          </w:tcPr>
          <w:p w14:paraId="37237D5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678B898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6F28F37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3.676</w:t>
            </w:r>
          </w:p>
        </w:tc>
        <w:tc>
          <w:tcPr>
            <w:tcW w:w="1710" w:type="dxa"/>
            <w:tcBorders>
              <w:top w:val="single" w:sz="4" w:space="0" w:color="BFBFBF"/>
              <w:left w:val="single" w:sz="4" w:space="0" w:color="BFBFBF"/>
              <w:bottom w:val="single" w:sz="4" w:space="0" w:color="BFBFBF"/>
              <w:right w:val="single" w:sz="4" w:space="0" w:color="BFBFBF"/>
            </w:tcBorders>
            <w:noWrap/>
            <w:hideMark/>
          </w:tcPr>
          <w:p w14:paraId="1110DEC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23.1</w:t>
            </w:r>
          </w:p>
        </w:tc>
      </w:tr>
      <w:tr w:rsidR="002139A8" w:rsidRPr="002139A8" w14:paraId="1AC14A5D"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BB4670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w:t>
            </w:r>
          </w:p>
        </w:tc>
        <w:tc>
          <w:tcPr>
            <w:tcW w:w="772" w:type="dxa"/>
            <w:tcBorders>
              <w:top w:val="single" w:sz="4" w:space="0" w:color="BFBFBF"/>
              <w:left w:val="single" w:sz="4" w:space="0" w:color="BFBFBF"/>
              <w:bottom w:val="single" w:sz="4" w:space="0" w:color="BFBFBF"/>
              <w:right w:val="single" w:sz="4" w:space="0" w:color="BFBFBF"/>
            </w:tcBorders>
            <w:noWrap/>
            <w:hideMark/>
          </w:tcPr>
          <w:p w14:paraId="12E0AAE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w:t>
            </w:r>
          </w:p>
        </w:tc>
        <w:tc>
          <w:tcPr>
            <w:tcW w:w="900" w:type="dxa"/>
            <w:tcBorders>
              <w:top w:val="single" w:sz="4" w:space="0" w:color="BFBFBF"/>
              <w:left w:val="single" w:sz="4" w:space="0" w:color="BFBFBF"/>
              <w:bottom w:val="single" w:sz="4" w:space="0" w:color="BFBFBF"/>
              <w:right w:val="single" w:sz="4" w:space="0" w:color="BFBFBF"/>
            </w:tcBorders>
            <w:noWrap/>
            <w:hideMark/>
          </w:tcPr>
          <w:p w14:paraId="5008CDA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7CC5B3C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478E3FF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0.450</w:t>
            </w:r>
          </w:p>
        </w:tc>
        <w:tc>
          <w:tcPr>
            <w:tcW w:w="1710" w:type="dxa"/>
            <w:tcBorders>
              <w:top w:val="single" w:sz="4" w:space="0" w:color="BFBFBF"/>
              <w:left w:val="single" w:sz="4" w:space="0" w:color="BFBFBF"/>
              <w:bottom w:val="single" w:sz="4" w:space="0" w:color="BFBFBF"/>
              <w:right w:val="single" w:sz="4" w:space="0" w:color="BFBFBF"/>
            </w:tcBorders>
            <w:noWrap/>
            <w:hideMark/>
          </w:tcPr>
          <w:p w14:paraId="3738D7F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11.3</w:t>
            </w:r>
          </w:p>
        </w:tc>
      </w:tr>
      <w:tr w:rsidR="002139A8" w:rsidRPr="002139A8" w14:paraId="5D31212A"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44E976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3</w:t>
            </w:r>
          </w:p>
        </w:tc>
        <w:tc>
          <w:tcPr>
            <w:tcW w:w="772" w:type="dxa"/>
            <w:tcBorders>
              <w:top w:val="single" w:sz="4" w:space="0" w:color="BFBFBF"/>
              <w:left w:val="single" w:sz="4" w:space="0" w:color="BFBFBF"/>
              <w:bottom w:val="single" w:sz="4" w:space="0" w:color="BFBFBF"/>
              <w:right w:val="single" w:sz="4" w:space="0" w:color="BFBFBF"/>
            </w:tcBorders>
            <w:noWrap/>
            <w:hideMark/>
          </w:tcPr>
          <w:p w14:paraId="5612CDB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w:t>
            </w:r>
          </w:p>
        </w:tc>
        <w:tc>
          <w:tcPr>
            <w:tcW w:w="900" w:type="dxa"/>
            <w:tcBorders>
              <w:top w:val="single" w:sz="4" w:space="0" w:color="BFBFBF"/>
              <w:left w:val="single" w:sz="4" w:space="0" w:color="BFBFBF"/>
              <w:bottom w:val="single" w:sz="4" w:space="0" w:color="BFBFBF"/>
              <w:right w:val="single" w:sz="4" w:space="0" w:color="BFBFBF"/>
            </w:tcBorders>
            <w:noWrap/>
            <w:hideMark/>
          </w:tcPr>
          <w:p w14:paraId="2A6ABF0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5C2EFE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56.54867</w:t>
            </w:r>
          </w:p>
        </w:tc>
        <w:tc>
          <w:tcPr>
            <w:tcW w:w="1980" w:type="dxa"/>
            <w:tcBorders>
              <w:top w:val="single" w:sz="4" w:space="0" w:color="BFBFBF"/>
              <w:left w:val="single" w:sz="4" w:space="0" w:color="BFBFBF"/>
              <w:bottom w:val="single" w:sz="4" w:space="0" w:color="BFBFBF"/>
              <w:right w:val="single" w:sz="4" w:space="0" w:color="BFBFBF"/>
            </w:tcBorders>
            <w:noWrap/>
            <w:hideMark/>
          </w:tcPr>
          <w:p w14:paraId="11F8A6B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0.163</w:t>
            </w:r>
          </w:p>
        </w:tc>
        <w:tc>
          <w:tcPr>
            <w:tcW w:w="1710" w:type="dxa"/>
            <w:tcBorders>
              <w:top w:val="single" w:sz="4" w:space="0" w:color="BFBFBF"/>
              <w:left w:val="single" w:sz="4" w:space="0" w:color="BFBFBF"/>
              <w:bottom w:val="single" w:sz="4" w:space="0" w:color="BFBFBF"/>
              <w:right w:val="single" w:sz="4" w:space="0" w:color="BFBFBF"/>
            </w:tcBorders>
            <w:noWrap/>
            <w:hideMark/>
          </w:tcPr>
          <w:p w14:paraId="0B1FC76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9.2</w:t>
            </w:r>
          </w:p>
        </w:tc>
      </w:tr>
      <w:tr w:rsidR="002139A8" w:rsidRPr="002139A8" w14:paraId="20B42AEF"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0D2404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4</w:t>
            </w:r>
          </w:p>
        </w:tc>
        <w:tc>
          <w:tcPr>
            <w:tcW w:w="772" w:type="dxa"/>
            <w:tcBorders>
              <w:top w:val="single" w:sz="4" w:space="0" w:color="BFBFBF"/>
              <w:left w:val="single" w:sz="4" w:space="0" w:color="BFBFBF"/>
              <w:bottom w:val="single" w:sz="4" w:space="0" w:color="BFBFBF"/>
              <w:right w:val="single" w:sz="4" w:space="0" w:color="BFBFBF"/>
            </w:tcBorders>
            <w:noWrap/>
            <w:hideMark/>
          </w:tcPr>
          <w:p w14:paraId="5CF956A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w:t>
            </w:r>
          </w:p>
        </w:tc>
        <w:tc>
          <w:tcPr>
            <w:tcW w:w="900" w:type="dxa"/>
            <w:tcBorders>
              <w:top w:val="single" w:sz="4" w:space="0" w:color="BFBFBF"/>
              <w:left w:val="single" w:sz="4" w:space="0" w:color="BFBFBF"/>
              <w:bottom w:val="single" w:sz="4" w:space="0" w:color="BFBFBF"/>
              <w:right w:val="single" w:sz="4" w:space="0" w:color="BFBFBF"/>
            </w:tcBorders>
            <w:noWrap/>
            <w:hideMark/>
          </w:tcPr>
          <w:p w14:paraId="647D797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CA8AFC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2E6D3DD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0.088</w:t>
            </w:r>
          </w:p>
        </w:tc>
        <w:tc>
          <w:tcPr>
            <w:tcW w:w="1710" w:type="dxa"/>
            <w:tcBorders>
              <w:top w:val="single" w:sz="4" w:space="0" w:color="BFBFBF"/>
              <w:left w:val="single" w:sz="4" w:space="0" w:color="BFBFBF"/>
              <w:bottom w:val="single" w:sz="4" w:space="0" w:color="BFBFBF"/>
              <w:right w:val="single" w:sz="4" w:space="0" w:color="BFBFBF"/>
            </w:tcBorders>
            <w:noWrap/>
            <w:hideMark/>
          </w:tcPr>
          <w:p w14:paraId="2FE9357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8.8</w:t>
            </w:r>
          </w:p>
        </w:tc>
      </w:tr>
      <w:tr w:rsidR="002139A8" w:rsidRPr="002139A8" w14:paraId="5BC33C3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ADFE87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5</w:t>
            </w:r>
          </w:p>
        </w:tc>
        <w:tc>
          <w:tcPr>
            <w:tcW w:w="772" w:type="dxa"/>
            <w:tcBorders>
              <w:top w:val="single" w:sz="4" w:space="0" w:color="BFBFBF"/>
              <w:left w:val="single" w:sz="4" w:space="0" w:color="BFBFBF"/>
              <w:bottom w:val="single" w:sz="4" w:space="0" w:color="BFBFBF"/>
              <w:right w:val="single" w:sz="4" w:space="0" w:color="BFBFBF"/>
            </w:tcBorders>
            <w:noWrap/>
            <w:hideMark/>
          </w:tcPr>
          <w:p w14:paraId="3AE60EA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26CDB67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0.25</w:t>
            </w:r>
          </w:p>
        </w:tc>
        <w:tc>
          <w:tcPr>
            <w:tcW w:w="2430" w:type="dxa"/>
            <w:tcBorders>
              <w:top w:val="single" w:sz="4" w:space="0" w:color="BFBFBF"/>
              <w:left w:val="single" w:sz="4" w:space="0" w:color="BFBFBF"/>
              <w:bottom w:val="single" w:sz="4" w:space="0" w:color="BFBFBF"/>
              <w:right w:val="single" w:sz="4" w:space="0" w:color="BFBFBF"/>
            </w:tcBorders>
            <w:noWrap/>
            <w:hideMark/>
          </w:tcPr>
          <w:p w14:paraId="3CDE1F9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226.1947</w:t>
            </w:r>
          </w:p>
        </w:tc>
        <w:tc>
          <w:tcPr>
            <w:tcW w:w="1980" w:type="dxa"/>
            <w:tcBorders>
              <w:top w:val="single" w:sz="4" w:space="0" w:color="BFBFBF"/>
              <w:left w:val="single" w:sz="4" w:space="0" w:color="BFBFBF"/>
              <w:bottom w:val="single" w:sz="4" w:space="0" w:color="BFBFBF"/>
              <w:right w:val="single" w:sz="4" w:space="0" w:color="BFBFBF"/>
            </w:tcBorders>
            <w:noWrap/>
            <w:hideMark/>
          </w:tcPr>
          <w:p w14:paraId="306DCED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0.049</w:t>
            </w:r>
          </w:p>
        </w:tc>
        <w:tc>
          <w:tcPr>
            <w:tcW w:w="1710" w:type="dxa"/>
            <w:tcBorders>
              <w:top w:val="single" w:sz="4" w:space="0" w:color="BFBFBF"/>
              <w:left w:val="single" w:sz="4" w:space="0" w:color="BFBFBF"/>
              <w:bottom w:val="single" w:sz="4" w:space="0" w:color="BFBFBF"/>
              <w:right w:val="single" w:sz="4" w:space="0" w:color="BFBFBF"/>
            </w:tcBorders>
            <w:noWrap/>
            <w:hideMark/>
          </w:tcPr>
          <w:p w14:paraId="7FA443A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11</w:t>
            </w:r>
          </w:p>
        </w:tc>
      </w:tr>
      <w:tr w:rsidR="002139A8" w:rsidRPr="002139A8" w14:paraId="0271C33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BE939B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6</w:t>
            </w:r>
          </w:p>
        </w:tc>
        <w:tc>
          <w:tcPr>
            <w:tcW w:w="772" w:type="dxa"/>
            <w:tcBorders>
              <w:top w:val="single" w:sz="4" w:space="0" w:color="BFBFBF"/>
              <w:left w:val="single" w:sz="4" w:space="0" w:color="BFBFBF"/>
              <w:bottom w:val="single" w:sz="4" w:space="0" w:color="BFBFBF"/>
              <w:right w:val="single" w:sz="4" w:space="0" w:color="BFBFBF"/>
            </w:tcBorders>
            <w:noWrap/>
            <w:hideMark/>
          </w:tcPr>
          <w:p w14:paraId="6D58A68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6</w:t>
            </w:r>
          </w:p>
        </w:tc>
        <w:tc>
          <w:tcPr>
            <w:tcW w:w="900" w:type="dxa"/>
            <w:tcBorders>
              <w:top w:val="single" w:sz="4" w:space="0" w:color="BFBFBF"/>
              <w:left w:val="single" w:sz="4" w:space="0" w:color="BFBFBF"/>
              <w:bottom w:val="single" w:sz="4" w:space="0" w:color="BFBFBF"/>
              <w:right w:val="single" w:sz="4" w:space="0" w:color="BFBFBF"/>
            </w:tcBorders>
            <w:noWrap/>
            <w:hideMark/>
          </w:tcPr>
          <w:p w14:paraId="7CF982F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0B21928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113.0973</w:t>
            </w:r>
          </w:p>
        </w:tc>
        <w:tc>
          <w:tcPr>
            <w:tcW w:w="1980" w:type="dxa"/>
            <w:tcBorders>
              <w:top w:val="single" w:sz="4" w:space="0" w:color="BFBFBF"/>
              <w:left w:val="single" w:sz="4" w:space="0" w:color="BFBFBF"/>
              <w:bottom w:val="single" w:sz="4" w:space="0" w:color="BFBFBF"/>
              <w:right w:val="single" w:sz="4" w:space="0" w:color="BFBFBF"/>
            </w:tcBorders>
            <w:noWrap/>
            <w:hideMark/>
          </w:tcPr>
          <w:p w14:paraId="21FDF37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0.118</w:t>
            </w:r>
          </w:p>
        </w:tc>
        <w:tc>
          <w:tcPr>
            <w:tcW w:w="1710" w:type="dxa"/>
            <w:tcBorders>
              <w:top w:val="single" w:sz="4" w:space="0" w:color="BFBFBF"/>
              <w:left w:val="single" w:sz="4" w:space="0" w:color="BFBFBF"/>
              <w:bottom w:val="single" w:sz="4" w:space="0" w:color="BFBFBF"/>
              <w:right w:val="single" w:sz="4" w:space="0" w:color="BFBFBF"/>
            </w:tcBorders>
            <w:noWrap/>
            <w:hideMark/>
          </w:tcPr>
          <w:p w14:paraId="26721A9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13.3</w:t>
            </w:r>
          </w:p>
        </w:tc>
      </w:tr>
      <w:tr w:rsidR="002139A8" w:rsidRPr="002139A8" w14:paraId="49332392"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15B7BC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7</w:t>
            </w:r>
          </w:p>
        </w:tc>
        <w:tc>
          <w:tcPr>
            <w:tcW w:w="772" w:type="dxa"/>
            <w:tcBorders>
              <w:top w:val="single" w:sz="4" w:space="0" w:color="BFBFBF"/>
              <w:left w:val="single" w:sz="4" w:space="0" w:color="BFBFBF"/>
              <w:bottom w:val="single" w:sz="4" w:space="0" w:color="BFBFBF"/>
              <w:right w:val="single" w:sz="4" w:space="0" w:color="BFBFBF"/>
            </w:tcBorders>
            <w:noWrap/>
            <w:hideMark/>
          </w:tcPr>
          <w:p w14:paraId="0DA7ACB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9</w:t>
            </w:r>
          </w:p>
        </w:tc>
        <w:tc>
          <w:tcPr>
            <w:tcW w:w="900" w:type="dxa"/>
            <w:tcBorders>
              <w:top w:val="single" w:sz="4" w:space="0" w:color="BFBFBF"/>
              <w:left w:val="single" w:sz="4" w:space="0" w:color="BFBFBF"/>
              <w:bottom w:val="single" w:sz="4" w:space="0" w:color="BFBFBF"/>
              <w:right w:val="single" w:sz="4" w:space="0" w:color="BFBFBF"/>
            </w:tcBorders>
            <w:noWrap/>
            <w:hideMark/>
          </w:tcPr>
          <w:p w14:paraId="74993D1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35C9BB6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254.469</w:t>
            </w:r>
          </w:p>
        </w:tc>
        <w:tc>
          <w:tcPr>
            <w:tcW w:w="1980" w:type="dxa"/>
            <w:tcBorders>
              <w:top w:val="single" w:sz="4" w:space="0" w:color="BFBFBF"/>
              <w:left w:val="single" w:sz="4" w:space="0" w:color="BFBFBF"/>
              <w:bottom w:val="single" w:sz="4" w:space="0" w:color="BFBFBF"/>
              <w:right w:val="single" w:sz="4" w:space="0" w:color="BFBFBF"/>
            </w:tcBorders>
            <w:noWrap/>
            <w:hideMark/>
          </w:tcPr>
          <w:p w14:paraId="172737A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0.066</w:t>
            </w:r>
          </w:p>
        </w:tc>
        <w:tc>
          <w:tcPr>
            <w:tcW w:w="1710" w:type="dxa"/>
            <w:tcBorders>
              <w:top w:val="single" w:sz="4" w:space="0" w:color="BFBFBF"/>
              <w:left w:val="single" w:sz="4" w:space="0" w:color="BFBFBF"/>
              <w:bottom w:val="single" w:sz="4" w:space="0" w:color="BFBFBF"/>
              <w:right w:val="single" w:sz="4" w:space="0" w:color="BFBFBF"/>
            </w:tcBorders>
            <w:noWrap/>
            <w:hideMark/>
          </w:tcPr>
          <w:p w14:paraId="568F0EA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16.9</w:t>
            </w:r>
          </w:p>
        </w:tc>
      </w:tr>
      <w:tr w:rsidR="002139A8" w:rsidRPr="002139A8" w14:paraId="7BBC3980"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9E86344"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8</w:t>
            </w:r>
          </w:p>
        </w:tc>
        <w:tc>
          <w:tcPr>
            <w:tcW w:w="772" w:type="dxa"/>
            <w:tcBorders>
              <w:top w:val="single" w:sz="4" w:space="0" w:color="BFBFBF"/>
              <w:left w:val="single" w:sz="4" w:space="0" w:color="BFBFBF"/>
              <w:bottom w:val="single" w:sz="4" w:space="0" w:color="BFBFBF"/>
              <w:right w:val="single" w:sz="4" w:space="0" w:color="BFBFBF"/>
            </w:tcBorders>
            <w:noWrap/>
            <w:hideMark/>
          </w:tcPr>
          <w:p w14:paraId="73350FA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12</w:t>
            </w:r>
          </w:p>
        </w:tc>
        <w:tc>
          <w:tcPr>
            <w:tcW w:w="900" w:type="dxa"/>
            <w:tcBorders>
              <w:top w:val="single" w:sz="4" w:space="0" w:color="BFBFBF"/>
              <w:left w:val="single" w:sz="4" w:space="0" w:color="BFBFBF"/>
              <w:bottom w:val="single" w:sz="4" w:space="0" w:color="BFBFBF"/>
              <w:right w:val="single" w:sz="4" w:space="0" w:color="BFBFBF"/>
            </w:tcBorders>
            <w:noWrap/>
            <w:hideMark/>
          </w:tcPr>
          <w:p w14:paraId="55A56AD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4601259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452.3893</w:t>
            </w:r>
          </w:p>
        </w:tc>
        <w:tc>
          <w:tcPr>
            <w:tcW w:w="1980" w:type="dxa"/>
            <w:tcBorders>
              <w:top w:val="single" w:sz="4" w:space="0" w:color="BFBFBF"/>
              <w:left w:val="single" w:sz="4" w:space="0" w:color="BFBFBF"/>
              <w:bottom w:val="single" w:sz="4" w:space="0" w:color="BFBFBF"/>
              <w:right w:val="single" w:sz="4" w:space="0" w:color="BFBFBF"/>
            </w:tcBorders>
            <w:noWrap/>
            <w:hideMark/>
          </w:tcPr>
          <w:p w14:paraId="350C812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0.042</w:t>
            </w:r>
          </w:p>
        </w:tc>
        <w:tc>
          <w:tcPr>
            <w:tcW w:w="1710" w:type="dxa"/>
            <w:tcBorders>
              <w:top w:val="single" w:sz="4" w:space="0" w:color="BFBFBF"/>
              <w:left w:val="single" w:sz="4" w:space="0" w:color="BFBFBF"/>
              <w:bottom w:val="single" w:sz="4" w:space="0" w:color="BFBFBF"/>
              <w:right w:val="single" w:sz="4" w:space="0" w:color="BFBFBF"/>
            </w:tcBorders>
            <w:noWrap/>
            <w:hideMark/>
          </w:tcPr>
          <w:p w14:paraId="3BC47B5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19.2</w:t>
            </w:r>
          </w:p>
        </w:tc>
      </w:tr>
      <w:tr w:rsidR="002139A8" w:rsidRPr="002139A8" w14:paraId="71F48D2D"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EF6EA9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9</w:t>
            </w:r>
          </w:p>
        </w:tc>
        <w:tc>
          <w:tcPr>
            <w:tcW w:w="772" w:type="dxa"/>
            <w:tcBorders>
              <w:top w:val="single" w:sz="4" w:space="0" w:color="BFBFBF"/>
              <w:left w:val="single" w:sz="4" w:space="0" w:color="BFBFBF"/>
              <w:bottom w:val="single" w:sz="4" w:space="0" w:color="BFBFBF"/>
              <w:right w:val="single" w:sz="4" w:space="0" w:color="BFBFBF"/>
            </w:tcBorders>
            <w:noWrap/>
            <w:hideMark/>
          </w:tcPr>
          <w:p w14:paraId="6192B63D"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5466271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0.5</w:t>
            </w:r>
          </w:p>
        </w:tc>
        <w:tc>
          <w:tcPr>
            <w:tcW w:w="2430" w:type="dxa"/>
            <w:tcBorders>
              <w:top w:val="single" w:sz="4" w:space="0" w:color="BFBFBF"/>
              <w:left w:val="single" w:sz="4" w:space="0" w:color="BFBFBF"/>
              <w:bottom w:val="single" w:sz="4" w:space="0" w:color="BFBFBF"/>
              <w:right w:val="single" w:sz="4" w:space="0" w:color="BFBFBF"/>
            </w:tcBorders>
            <w:noWrap/>
            <w:hideMark/>
          </w:tcPr>
          <w:p w14:paraId="6DF66A87"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706.8583</w:t>
            </w:r>
          </w:p>
        </w:tc>
        <w:tc>
          <w:tcPr>
            <w:tcW w:w="1980" w:type="dxa"/>
            <w:tcBorders>
              <w:top w:val="single" w:sz="4" w:space="0" w:color="BFBFBF"/>
              <w:left w:val="single" w:sz="4" w:space="0" w:color="BFBFBF"/>
              <w:bottom w:val="single" w:sz="4" w:space="0" w:color="BFBFBF"/>
              <w:right w:val="single" w:sz="4" w:space="0" w:color="BFBFBF"/>
            </w:tcBorders>
            <w:noWrap/>
            <w:hideMark/>
          </w:tcPr>
          <w:p w14:paraId="2161C0B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0.030</w:t>
            </w:r>
          </w:p>
        </w:tc>
        <w:tc>
          <w:tcPr>
            <w:tcW w:w="1710" w:type="dxa"/>
            <w:tcBorders>
              <w:top w:val="single" w:sz="4" w:space="0" w:color="BFBFBF"/>
              <w:left w:val="single" w:sz="4" w:space="0" w:color="BFBFBF"/>
              <w:bottom w:val="single" w:sz="4" w:space="0" w:color="BFBFBF"/>
              <w:right w:val="single" w:sz="4" w:space="0" w:color="BFBFBF"/>
            </w:tcBorders>
            <w:noWrap/>
            <w:hideMark/>
          </w:tcPr>
          <w:p w14:paraId="3E2A25AF"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w:t>
            </w:r>
          </w:p>
        </w:tc>
      </w:tr>
      <w:tr w:rsidR="002139A8" w:rsidRPr="002139A8" w14:paraId="6D6C0B15"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4DD8F90C"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10</w:t>
            </w:r>
          </w:p>
        </w:tc>
        <w:tc>
          <w:tcPr>
            <w:tcW w:w="772" w:type="dxa"/>
            <w:tcBorders>
              <w:top w:val="single" w:sz="4" w:space="0" w:color="BFBFBF"/>
              <w:left w:val="single" w:sz="4" w:space="0" w:color="BFBFBF"/>
              <w:bottom w:val="single" w:sz="4" w:space="0" w:color="BFBFBF"/>
              <w:right w:val="single" w:sz="4" w:space="0" w:color="BFBFBF"/>
            </w:tcBorders>
            <w:noWrap/>
            <w:hideMark/>
          </w:tcPr>
          <w:p w14:paraId="17D72B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w:t>
            </w:r>
          </w:p>
        </w:tc>
        <w:tc>
          <w:tcPr>
            <w:tcW w:w="900" w:type="dxa"/>
            <w:tcBorders>
              <w:top w:val="single" w:sz="4" w:space="0" w:color="BFBFBF"/>
              <w:left w:val="single" w:sz="4" w:space="0" w:color="BFBFBF"/>
              <w:bottom w:val="single" w:sz="4" w:space="0" w:color="BFBFBF"/>
              <w:right w:val="single" w:sz="4" w:space="0" w:color="BFBFBF"/>
            </w:tcBorders>
            <w:noWrap/>
            <w:hideMark/>
          </w:tcPr>
          <w:p w14:paraId="34A8294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3243E74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353.4292</w:t>
            </w:r>
          </w:p>
        </w:tc>
        <w:tc>
          <w:tcPr>
            <w:tcW w:w="1980" w:type="dxa"/>
            <w:tcBorders>
              <w:top w:val="single" w:sz="4" w:space="0" w:color="BFBFBF"/>
              <w:left w:val="single" w:sz="4" w:space="0" w:color="BFBFBF"/>
              <w:bottom w:val="single" w:sz="4" w:space="0" w:color="BFBFBF"/>
              <w:right w:val="single" w:sz="4" w:space="0" w:color="BFBFBF"/>
            </w:tcBorders>
            <w:noWrap/>
            <w:hideMark/>
          </w:tcPr>
          <w:p w14:paraId="720D476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0.049</w:t>
            </w:r>
          </w:p>
        </w:tc>
        <w:tc>
          <w:tcPr>
            <w:tcW w:w="1710" w:type="dxa"/>
            <w:tcBorders>
              <w:top w:val="single" w:sz="4" w:space="0" w:color="BFBFBF"/>
              <w:left w:val="single" w:sz="4" w:space="0" w:color="BFBFBF"/>
              <w:bottom w:val="single" w:sz="4" w:space="0" w:color="BFBFBF"/>
              <w:right w:val="single" w:sz="4" w:space="0" w:color="BFBFBF"/>
            </w:tcBorders>
            <w:noWrap/>
            <w:hideMark/>
          </w:tcPr>
          <w:p w14:paraId="0278C00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17.4</w:t>
            </w:r>
          </w:p>
        </w:tc>
      </w:tr>
      <w:tr w:rsidR="002139A8" w:rsidRPr="002139A8" w14:paraId="1C772906"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64F22176"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11</w:t>
            </w:r>
          </w:p>
        </w:tc>
        <w:tc>
          <w:tcPr>
            <w:tcW w:w="772" w:type="dxa"/>
            <w:tcBorders>
              <w:top w:val="single" w:sz="4" w:space="0" w:color="BFBFBF"/>
              <w:left w:val="single" w:sz="4" w:space="0" w:color="BFBFBF"/>
              <w:bottom w:val="single" w:sz="4" w:space="0" w:color="BFBFBF"/>
              <w:right w:val="single" w:sz="4" w:space="0" w:color="BFBFBF"/>
            </w:tcBorders>
            <w:noWrap/>
            <w:hideMark/>
          </w:tcPr>
          <w:p w14:paraId="37FA8DF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20</w:t>
            </w:r>
          </w:p>
        </w:tc>
        <w:tc>
          <w:tcPr>
            <w:tcW w:w="900" w:type="dxa"/>
            <w:tcBorders>
              <w:top w:val="single" w:sz="4" w:space="0" w:color="BFBFBF"/>
              <w:left w:val="single" w:sz="4" w:space="0" w:color="BFBFBF"/>
              <w:bottom w:val="single" w:sz="4" w:space="0" w:color="BFBFBF"/>
              <w:right w:val="single" w:sz="4" w:space="0" w:color="BFBFBF"/>
            </w:tcBorders>
            <w:noWrap/>
            <w:hideMark/>
          </w:tcPr>
          <w:p w14:paraId="22247434"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6B8AA8F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4180B67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0.032</w:t>
            </w:r>
          </w:p>
        </w:tc>
        <w:tc>
          <w:tcPr>
            <w:tcW w:w="1710" w:type="dxa"/>
            <w:tcBorders>
              <w:top w:val="single" w:sz="4" w:space="0" w:color="BFBFBF"/>
              <w:left w:val="single" w:sz="4" w:space="0" w:color="BFBFBF"/>
              <w:bottom w:val="single" w:sz="4" w:space="0" w:color="BFBFBF"/>
              <w:right w:val="single" w:sz="4" w:space="0" w:color="BFBFBF"/>
            </w:tcBorders>
            <w:noWrap/>
            <w:hideMark/>
          </w:tcPr>
          <w:p w14:paraId="01E3D53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20.4</w:t>
            </w:r>
          </w:p>
        </w:tc>
      </w:tr>
      <w:tr w:rsidR="002139A8" w:rsidRPr="002139A8" w14:paraId="15B827B3"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26D8BB3"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12</w:t>
            </w:r>
          </w:p>
        </w:tc>
        <w:tc>
          <w:tcPr>
            <w:tcW w:w="772" w:type="dxa"/>
            <w:tcBorders>
              <w:top w:val="single" w:sz="4" w:space="0" w:color="BFBFBF"/>
              <w:left w:val="single" w:sz="4" w:space="0" w:color="BFBFBF"/>
              <w:bottom w:val="single" w:sz="4" w:space="0" w:color="BFBFBF"/>
              <w:right w:val="single" w:sz="4" w:space="0" w:color="BFBFBF"/>
            </w:tcBorders>
            <w:noWrap/>
            <w:hideMark/>
          </w:tcPr>
          <w:p w14:paraId="5F95053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900" w:type="dxa"/>
            <w:tcBorders>
              <w:top w:val="single" w:sz="4" w:space="0" w:color="BFBFBF"/>
              <w:left w:val="single" w:sz="4" w:space="0" w:color="BFBFBF"/>
              <w:bottom w:val="single" w:sz="4" w:space="0" w:color="BFBFBF"/>
              <w:right w:val="single" w:sz="4" w:space="0" w:color="BFBFBF"/>
            </w:tcBorders>
            <w:noWrap/>
            <w:hideMark/>
          </w:tcPr>
          <w:p w14:paraId="72F5780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4E0B749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981.7477</w:t>
            </w:r>
          </w:p>
        </w:tc>
        <w:tc>
          <w:tcPr>
            <w:tcW w:w="1980" w:type="dxa"/>
            <w:tcBorders>
              <w:top w:val="single" w:sz="4" w:space="0" w:color="BFBFBF"/>
              <w:left w:val="single" w:sz="4" w:space="0" w:color="BFBFBF"/>
              <w:bottom w:val="single" w:sz="4" w:space="0" w:color="BFBFBF"/>
              <w:right w:val="single" w:sz="4" w:space="0" w:color="BFBFBF"/>
            </w:tcBorders>
            <w:noWrap/>
            <w:hideMark/>
          </w:tcPr>
          <w:p w14:paraId="2884DE63"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0.022</w:t>
            </w:r>
          </w:p>
        </w:tc>
        <w:tc>
          <w:tcPr>
            <w:tcW w:w="1710" w:type="dxa"/>
            <w:tcBorders>
              <w:top w:val="single" w:sz="4" w:space="0" w:color="BFBFBF"/>
              <w:left w:val="single" w:sz="4" w:space="0" w:color="BFBFBF"/>
              <w:bottom w:val="single" w:sz="4" w:space="0" w:color="BFBFBF"/>
              <w:right w:val="single" w:sz="4" w:space="0" w:color="BFBFBF"/>
            </w:tcBorders>
            <w:noWrap/>
            <w:hideMark/>
          </w:tcPr>
          <w:p w14:paraId="0C54366A"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21.2</w:t>
            </w:r>
          </w:p>
        </w:tc>
      </w:tr>
      <w:tr w:rsidR="002139A8" w:rsidRPr="002139A8" w14:paraId="3E0C6DB0"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4D7B16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13</w:t>
            </w:r>
          </w:p>
        </w:tc>
        <w:tc>
          <w:tcPr>
            <w:tcW w:w="772" w:type="dxa"/>
            <w:tcBorders>
              <w:top w:val="single" w:sz="4" w:space="0" w:color="BFBFBF"/>
              <w:left w:val="single" w:sz="4" w:space="0" w:color="BFBFBF"/>
              <w:bottom w:val="single" w:sz="4" w:space="0" w:color="BFBFBF"/>
              <w:right w:val="single" w:sz="4" w:space="0" w:color="BFBFBF"/>
            </w:tcBorders>
            <w:noWrap/>
            <w:hideMark/>
          </w:tcPr>
          <w:p w14:paraId="71BE93A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32</w:t>
            </w:r>
          </w:p>
        </w:tc>
        <w:tc>
          <w:tcPr>
            <w:tcW w:w="900" w:type="dxa"/>
            <w:tcBorders>
              <w:top w:val="single" w:sz="4" w:space="0" w:color="BFBFBF"/>
              <w:left w:val="single" w:sz="4" w:space="0" w:color="BFBFBF"/>
              <w:bottom w:val="single" w:sz="4" w:space="0" w:color="BFBFBF"/>
              <w:right w:val="single" w:sz="4" w:space="0" w:color="BFBFBF"/>
            </w:tcBorders>
            <w:noWrap/>
            <w:hideMark/>
          </w:tcPr>
          <w:p w14:paraId="3733BE4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57172AE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1608.495</w:t>
            </w:r>
          </w:p>
        </w:tc>
        <w:tc>
          <w:tcPr>
            <w:tcW w:w="1980" w:type="dxa"/>
            <w:tcBorders>
              <w:top w:val="single" w:sz="4" w:space="0" w:color="BFBFBF"/>
              <w:left w:val="single" w:sz="4" w:space="0" w:color="BFBFBF"/>
              <w:bottom w:val="single" w:sz="4" w:space="0" w:color="BFBFBF"/>
              <w:right w:val="single" w:sz="4" w:space="0" w:color="BFBFBF"/>
            </w:tcBorders>
            <w:noWrap/>
            <w:hideMark/>
          </w:tcPr>
          <w:p w14:paraId="2ED648A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6DADC28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21.5</w:t>
            </w:r>
          </w:p>
        </w:tc>
      </w:tr>
      <w:tr w:rsidR="002139A8" w:rsidRPr="002139A8" w14:paraId="20A38E0C"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DD8DF10"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14</w:t>
            </w:r>
          </w:p>
        </w:tc>
        <w:tc>
          <w:tcPr>
            <w:tcW w:w="772" w:type="dxa"/>
            <w:tcBorders>
              <w:top w:val="single" w:sz="4" w:space="0" w:color="BFBFBF"/>
              <w:left w:val="single" w:sz="4" w:space="0" w:color="BFBFBF"/>
              <w:bottom w:val="single" w:sz="4" w:space="0" w:color="BFBFBF"/>
              <w:right w:val="single" w:sz="4" w:space="0" w:color="BFBFBF"/>
            </w:tcBorders>
            <w:noWrap/>
            <w:hideMark/>
          </w:tcPr>
          <w:p w14:paraId="03F258C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0343CC5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w:t>
            </w:r>
          </w:p>
        </w:tc>
        <w:tc>
          <w:tcPr>
            <w:tcW w:w="2430" w:type="dxa"/>
            <w:tcBorders>
              <w:top w:val="single" w:sz="4" w:space="0" w:color="BFBFBF"/>
              <w:left w:val="single" w:sz="4" w:space="0" w:color="BFBFBF"/>
              <w:bottom w:val="single" w:sz="4" w:space="0" w:color="BFBFBF"/>
              <w:right w:val="single" w:sz="4" w:space="0" w:color="BFBFBF"/>
            </w:tcBorders>
            <w:noWrap/>
            <w:hideMark/>
          </w:tcPr>
          <w:p w14:paraId="5B02F27B"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2513.274</w:t>
            </w:r>
          </w:p>
        </w:tc>
        <w:tc>
          <w:tcPr>
            <w:tcW w:w="1980" w:type="dxa"/>
            <w:tcBorders>
              <w:top w:val="single" w:sz="4" w:space="0" w:color="BFBFBF"/>
              <w:left w:val="single" w:sz="4" w:space="0" w:color="BFBFBF"/>
              <w:bottom w:val="single" w:sz="4" w:space="0" w:color="BFBFBF"/>
              <w:right w:val="single" w:sz="4" w:space="0" w:color="BFBFBF"/>
            </w:tcBorders>
            <w:noWrap/>
            <w:hideMark/>
          </w:tcPr>
          <w:p w14:paraId="1B1D4077"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0.007</w:t>
            </w:r>
          </w:p>
        </w:tc>
        <w:tc>
          <w:tcPr>
            <w:tcW w:w="1710" w:type="dxa"/>
            <w:tcBorders>
              <w:top w:val="single" w:sz="4" w:space="0" w:color="BFBFBF"/>
              <w:left w:val="single" w:sz="4" w:space="0" w:color="BFBFBF"/>
              <w:bottom w:val="single" w:sz="4" w:space="0" w:color="BFBFBF"/>
              <w:right w:val="single" w:sz="4" w:space="0" w:color="BFBFBF"/>
            </w:tcBorders>
            <w:noWrap/>
            <w:hideMark/>
          </w:tcPr>
          <w:p w14:paraId="4C3ECF4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18.3</w:t>
            </w:r>
          </w:p>
        </w:tc>
      </w:tr>
      <w:tr w:rsidR="002139A8" w:rsidRPr="002139A8" w14:paraId="700804BE"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3D8D2A5E"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15</w:t>
            </w:r>
          </w:p>
        </w:tc>
        <w:tc>
          <w:tcPr>
            <w:tcW w:w="772" w:type="dxa"/>
            <w:tcBorders>
              <w:top w:val="single" w:sz="4" w:space="0" w:color="BFBFBF"/>
              <w:left w:val="single" w:sz="4" w:space="0" w:color="BFBFBF"/>
              <w:bottom w:val="single" w:sz="4" w:space="0" w:color="BFBFBF"/>
              <w:right w:val="single" w:sz="4" w:space="0" w:color="BFBFBF"/>
            </w:tcBorders>
            <w:noWrap/>
            <w:hideMark/>
          </w:tcPr>
          <w:p w14:paraId="6B9F20FA"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40</w:t>
            </w:r>
          </w:p>
        </w:tc>
        <w:tc>
          <w:tcPr>
            <w:tcW w:w="900" w:type="dxa"/>
            <w:tcBorders>
              <w:top w:val="single" w:sz="4" w:space="0" w:color="BFBFBF"/>
              <w:left w:val="single" w:sz="4" w:space="0" w:color="BFBFBF"/>
              <w:bottom w:val="single" w:sz="4" w:space="0" w:color="BFBFBF"/>
              <w:right w:val="single" w:sz="4" w:space="0" w:color="BFBFBF"/>
            </w:tcBorders>
            <w:noWrap/>
            <w:hideMark/>
          </w:tcPr>
          <w:p w14:paraId="52C105F0"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520DB069"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1005.31</w:t>
            </w:r>
          </w:p>
        </w:tc>
        <w:tc>
          <w:tcPr>
            <w:tcW w:w="1980" w:type="dxa"/>
            <w:tcBorders>
              <w:top w:val="single" w:sz="4" w:space="0" w:color="BFBFBF"/>
              <w:left w:val="single" w:sz="4" w:space="0" w:color="BFBFBF"/>
              <w:bottom w:val="single" w:sz="4" w:space="0" w:color="BFBFBF"/>
              <w:right w:val="single" w:sz="4" w:space="0" w:color="BFBFBF"/>
            </w:tcBorders>
            <w:noWrap/>
            <w:hideMark/>
          </w:tcPr>
          <w:p w14:paraId="72359F62"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0.021</w:t>
            </w:r>
          </w:p>
        </w:tc>
        <w:tc>
          <w:tcPr>
            <w:tcW w:w="1710" w:type="dxa"/>
            <w:tcBorders>
              <w:top w:val="single" w:sz="4" w:space="0" w:color="BFBFBF"/>
              <w:left w:val="single" w:sz="4" w:space="0" w:color="BFBFBF"/>
              <w:bottom w:val="single" w:sz="4" w:space="0" w:color="BFBFBF"/>
              <w:right w:val="single" w:sz="4" w:space="0" w:color="BFBFBF"/>
            </w:tcBorders>
            <w:noWrap/>
            <w:hideMark/>
          </w:tcPr>
          <w:p w14:paraId="0E305A6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21.5</w:t>
            </w:r>
          </w:p>
        </w:tc>
      </w:tr>
      <w:tr w:rsidR="002139A8" w:rsidRPr="002139A8" w14:paraId="65AEFA61"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EAACE21"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16</w:t>
            </w:r>
          </w:p>
        </w:tc>
        <w:tc>
          <w:tcPr>
            <w:tcW w:w="772" w:type="dxa"/>
            <w:tcBorders>
              <w:top w:val="single" w:sz="4" w:space="0" w:color="BFBFBF"/>
              <w:left w:val="single" w:sz="4" w:space="0" w:color="BFBFBF"/>
              <w:bottom w:val="single" w:sz="4" w:space="0" w:color="BFBFBF"/>
              <w:right w:val="single" w:sz="4" w:space="0" w:color="BFBFBF"/>
            </w:tcBorders>
            <w:noWrap/>
            <w:hideMark/>
          </w:tcPr>
          <w:p w14:paraId="79B2B16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50</w:t>
            </w:r>
          </w:p>
        </w:tc>
        <w:tc>
          <w:tcPr>
            <w:tcW w:w="900" w:type="dxa"/>
            <w:tcBorders>
              <w:top w:val="single" w:sz="4" w:space="0" w:color="BFBFBF"/>
              <w:left w:val="single" w:sz="4" w:space="0" w:color="BFBFBF"/>
              <w:bottom w:val="single" w:sz="4" w:space="0" w:color="BFBFBF"/>
              <w:right w:val="single" w:sz="4" w:space="0" w:color="BFBFBF"/>
            </w:tcBorders>
            <w:noWrap/>
            <w:hideMark/>
          </w:tcPr>
          <w:p w14:paraId="574CF8D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EF40988"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1570.796</w:t>
            </w:r>
          </w:p>
        </w:tc>
        <w:tc>
          <w:tcPr>
            <w:tcW w:w="1980" w:type="dxa"/>
            <w:tcBorders>
              <w:top w:val="single" w:sz="4" w:space="0" w:color="BFBFBF"/>
              <w:left w:val="single" w:sz="4" w:space="0" w:color="BFBFBF"/>
              <w:bottom w:val="single" w:sz="4" w:space="0" w:color="BFBFBF"/>
              <w:right w:val="single" w:sz="4" w:space="0" w:color="BFBFBF"/>
            </w:tcBorders>
            <w:noWrap/>
            <w:hideMark/>
          </w:tcPr>
          <w:p w14:paraId="331E78AE"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0.013</w:t>
            </w:r>
          </w:p>
        </w:tc>
        <w:tc>
          <w:tcPr>
            <w:tcW w:w="1710" w:type="dxa"/>
            <w:tcBorders>
              <w:top w:val="single" w:sz="4" w:space="0" w:color="BFBFBF"/>
              <w:left w:val="single" w:sz="4" w:space="0" w:color="BFBFBF"/>
              <w:bottom w:val="single" w:sz="4" w:space="0" w:color="BFBFBF"/>
              <w:right w:val="single" w:sz="4" w:space="0" w:color="BFBFBF"/>
            </w:tcBorders>
            <w:noWrap/>
            <w:hideMark/>
          </w:tcPr>
          <w:p w14:paraId="33086F9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19.7</w:t>
            </w:r>
          </w:p>
        </w:tc>
      </w:tr>
      <w:tr w:rsidR="002139A8" w:rsidRPr="002139A8" w14:paraId="5365AF6C"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04C8505B"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17</w:t>
            </w:r>
          </w:p>
        </w:tc>
        <w:tc>
          <w:tcPr>
            <w:tcW w:w="772" w:type="dxa"/>
            <w:tcBorders>
              <w:top w:val="single" w:sz="4" w:space="0" w:color="BFBFBF"/>
              <w:left w:val="single" w:sz="4" w:space="0" w:color="BFBFBF"/>
              <w:bottom w:val="single" w:sz="4" w:space="0" w:color="BFBFBF"/>
              <w:right w:val="single" w:sz="4" w:space="0" w:color="BFBFBF"/>
            </w:tcBorders>
            <w:noWrap/>
            <w:hideMark/>
          </w:tcPr>
          <w:p w14:paraId="13BF62DE"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65</w:t>
            </w:r>
          </w:p>
        </w:tc>
        <w:tc>
          <w:tcPr>
            <w:tcW w:w="900" w:type="dxa"/>
            <w:tcBorders>
              <w:top w:val="single" w:sz="4" w:space="0" w:color="BFBFBF"/>
              <w:left w:val="single" w:sz="4" w:space="0" w:color="BFBFBF"/>
              <w:bottom w:val="single" w:sz="4" w:space="0" w:color="BFBFBF"/>
              <w:right w:val="single" w:sz="4" w:space="0" w:color="BFBFBF"/>
            </w:tcBorders>
            <w:noWrap/>
            <w:hideMark/>
          </w:tcPr>
          <w:p w14:paraId="30408DC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378BEECC"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2654.646</w:t>
            </w:r>
          </w:p>
        </w:tc>
        <w:tc>
          <w:tcPr>
            <w:tcW w:w="1980" w:type="dxa"/>
            <w:tcBorders>
              <w:top w:val="single" w:sz="4" w:space="0" w:color="BFBFBF"/>
              <w:left w:val="single" w:sz="4" w:space="0" w:color="BFBFBF"/>
              <w:bottom w:val="single" w:sz="4" w:space="0" w:color="BFBFBF"/>
              <w:right w:val="single" w:sz="4" w:space="0" w:color="BFBFBF"/>
            </w:tcBorders>
            <w:noWrap/>
            <w:hideMark/>
          </w:tcPr>
          <w:p w14:paraId="0E54EA5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0.008</w:t>
            </w:r>
          </w:p>
        </w:tc>
        <w:tc>
          <w:tcPr>
            <w:tcW w:w="1710" w:type="dxa"/>
            <w:tcBorders>
              <w:top w:val="single" w:sz="4" w:space="0" w:color="BFBFBF"/>
              <w:left w:val="single" w:sz="4" w:space="0" w:color="BFBFBF"/>
              <w:bottom w:val="single" w:sz="4" w:space="0" w:color="BFBFBF"/>
              <w:right w:val="single" w:sz="4" w:space="0" w:color="BFBFBF"/>
            </w:tcBorders>
            <w:noWrap/>
            <w:hideMark/>
          </w:tcPr>
          <w:p w14:paraId="6AAEEA7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20.8</w:t>
            </w:r>
          </w:p>
        </w:tc>
      </w:tr>
      <w:tr w:rsidR="002139A8" w:rsidRPr="002139A8" w14:paraId="6DC110B9"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7F07940D"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18</w:t>
            </w:r>
          </w:p>
        </w:tc>
        <w:tc>
          <w:tcPr>
            <w:tcW w:w="772" w:type="dxa"/>
            <w:tcBorders>
              <w:top w:val="single" w:sz="4" w:space="0" w:color="BFBFBF"/>
              <w:left w:val="single" w:sz="4" w:space="0" w:color="BFBFBF"/>
              <w:bottom w:val="single" w:sz="4" w:space="0" w:color="BFBFBF"/>
              <w:right w:val="single" w:sz="4" w:space="0" w:color="BFBFBF"/>
            </w:tcBorders>
            <w:noWrap/>
            <w:hideMark/>
          </w:tcPr>
          <w:p w14:paraId="60C7C46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80</w:t>
            </w:r>
          </w:p>
        </w:tc>
        <w:tc>
          <w:tcPr>
            <w:tcW w:w="900" w:type="dxa"/>
            <w:tcBorders>
              <w:top w:val="single" w:sz="4" w:space="0" w:color="BFBFBF"/>
              <w:left w:val="single" w:sz="4" w:space="0" w:color="BFBFBF"/>
              <w:bottom w:val="single" w:sz="4" w:space="0" w:color="BFBFBF"/>
              <w:right w:val="single" w:sz="4" w:space="0" w:color="BFBFBF"/>
            </w:tcBorders>
            <w:noWrap/>
            <w:hideMark/>
          </w:tcPr>
          <w:p w14:paraId="6AC6DC90"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6A087A25"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4021.239</w:t>
            </w:r>
          </w:p>
        </w:tc>
        <w:tc>
          <w:tcPr>
            <w:tcW w:w="1980" w:type="dxa"/>
            <w:tcBorders>
              <w:top w:val="single" w:sz="4" w:space="0" w:color="BFBFBF"/>
              <w:left w:val="single" w:sz="4" w:space="0" w:color="BFBFBF"/>
              <w:bottom w:val="single" w:sz="4" w:space="0" w:color="BFBFBF"/>
              <w:right w:val="single" w:sz="4" w:space="0" w:color="BFBFBF"/>
            </w:tcBorders>
            <w:noWrap/>
            <w:hideMark/>
          </w:tcPr>
          <w:p w14:paraId="6242C4C4"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36837F8D"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8.8</w:t>
            </w:r>
          </w:p>
        </w:tc>
      </w:tr>
      <w:tr w:rsidR="002139A8" w:rsidRPr="002139A8" w14:paraId="5A28587B" w14:textId="77777777" w:rsidTr="0021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22AB7482"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19</w:t>
            </w:r>
          </w:p>
        </w:tc>
        <w:tc>
          <w:tcPr>
            <w:tcW w:w="772" w:type="dxa"/>
            <w:tcBorders>
              <w:top w:val="single" w:sz="4" w:space="0" w:color="BFBFBF"/>
              <w:left w:val="single" w:sz="4" w:space="0" w:color="BFBFBF"/>
              <w:bottom w:val="single" w:sz="4" w:space="0" w:color="BFBFBF"/>
              <w:right w:val="single" w:sz="4" w:space="0" w:color="BFBFBF"/>
            </w:tcBorders>
            <w:noWrap/>
            <w:hideMark/>
          </w:tcPr>
          <w:p w14:paraId="26A156E6"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168F8DD3"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2.5</w:t>
            </w:r>
          </w:p>
        </w:tc>
        <w:tc>
          <w:tcPr>
            <w:tcW w:w="2430" w:type="dxa"/>
            <w:tcBorders>
              <w:top w:val="single" w:sz="4" w:space="0" w:color="BFBFBF"/>
              <w:left w:val="single" w:sz="4" w:space="0" w:color="BFBFBF"/>
              <w:bottom w:val="single" w:sz="4" w:space="0" w:color="BFBFBF"/>
              <w:right w:val="single" w:sz="4" w:space="0" w:color="BFBFBF"/>
            </w:tcBorders>
            <w:noWrap/>
            <w:hideMark/>
          </w:tcPr>
          <w:p w14:paraId="1C408A15"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szCs w:val="24"/>
                <w:lang w:val="en-GB"/>
              </w:rPr>
              <w:t>6283.185</w:t>
            </w:r>
          </w:p>
        </w:tc>
        <w:tc>
          <w:tcPr>
            <w:tcW w:w="1980" w:type="dxa"/>
            <w:tcBorders>
              <w:top w:val="single" w:sz="4" w:space="0" w:color="BFBFBF"/>
              <w:left w:val="single" w:sz="4" w:space="0" w:color="BFBFBF"/>
              <w:bottom w:val="single" w:sz="4" w:space="0" w:color="BFBFBF"/>
              <w:right w:val="single" w:sz="4" w:space="0" w:color="BFBFBF"/>
            </w:tcBorders>
            <w:noWrap/>
            <w:hideMark/>
          </w:tcPr>
          <w:p w14:paraId="72FE0478"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0.002</w:t>
            </w:r>
          </w:p>
        </w:tc>
        <w:tc>
          <w:tcPr>
            <w:tcW w:w="1710" w:type="dxa"/>
            <w:tcBorders>
              <w:top w:val="single" w:sz="4" w:space="0" w:color="BFBFBF"/>
              <w:left w:val="single" w:sz="4" w:space="0" w:color="BFBFBF"/>
              <w:bottom w:val="single" w:sz="4" w:space="0" w:color="BFBFBF"/>
              <w:right w:val="single" w:sz="4" w:space="0" w:color="BFBFBF"/>
            </w:tcBorders>
            <w:noWrap/>
            <w:hideMark/>
          </w:tcPr>
          <w:p w14:paraId="15FE5C51" w14:textId="77777777" w:rsidR="002139A8" w:rsidRPr="002139A8" w:rsidRDefault="002139A8" w:rsidP="002139A8">
            <w:pPr>
              <w:spacing w:after="0" w:line="240" w:lineRule="auto"/>
              <w:ind w:left="0" w:right="0" w:firstLine="0"/>
              <w:jc w:val="right"/>
              <w:cnfStyle w:val="000000100000" w:firstRow="0" w:lastRow="0" w:firstColumn="0" w:lastColumn="0" w:oddVBand="0" w:evenVBand="0" w:oddHBand="1" w:evenHBand="0" w:firstRowFirstColumn="0" w:firstRowLastColumn="0" w:lastRowFirstColumn="0" w:lastRowLastColumn="0"/>
              <w:rPr>
                <w:szCs w:val="24"/>
                <w:lang w:val="en-GB"/>
              </w:rPr>
            </w:pPr>
            <w:r w:rsidRPr="002139A8">
              <w:rPr>
                <w:rFonts w:eastAsia="Calibri"/>
                <w:szCs w:val="24"/>
                <w:lang w:val="en-GB"/>
              </w:rPr>
              <w:t>13</w:t>
            </w:r>
          </w:p>
        </w:tc>
      </w:tr>
      <w:tr w:rsidR="002139A8" w:rsidRPr="002139A8" w14:paraId="10057D49" w14:textId="77777777" w:rsidTr="002139A8">
        <w:trPr>
          <w:trHeight w:val="300"/>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BFBFBF"/>
              <w:left w:val="single" w:sz="4" w:space="0" w:color="BFBFBF"/>
              <w:bottom w:val="single" w:sz="4" w:space="0" w:color="BFBFBF"/>
              <w:right w:val="single" w:sz="4" w:space="0" w:color="BFBFBF"/>
            </w:tcBorders>
            <w:hideMark/>
          </w:tcPr>
          <w:p w14:paraId="58D74458" w14:textId="77777777" w:rsidR="002139A8" w:rsidRPr="002139A8" w:rsidRDefault="002139A8" w:rsidP="002139A8">
            <w:pPr>
              <w:spacing w:after="0" w:line="240" w:lineRule="auto"/>
              <w:ind w:left="0" w:right="0" w:firstLine="0"/>
              <w:jc w:val="right"/>
              <w:rPr>
                <w:szCs w:val="24"/>
                <w:lang w:val="en-GB"/>
              </w:rPr>
            </w:pPr>
            <w:r w:rsidRPr="002139A8">
              <w:rPr>
                <w:szCs w:val="24"/>
                <w:lang w:val="en-GB"/>
              </w:rPr>
              <w:t>20</w:t>
            </w:r>
          </w:p>
        </w:tc>
        <w:tc>
          <w:tcPr>
            <w:tcW w:w="772" w:type="dxa"/>
            <w:tcBorders>
              <w:top w:val="single" w:sz="4" w:space="0" w:color="BFBFBF"/>
              <w:left w:val="single" w:sz="4" w:space="0" w:color="BFBFBF"/>
              <w:bottom w:val="single" w:sz="4" w:space="0" w:color="BFBFBF"/>
              <w:right w:val="single" w:sz="4" w:space="0" w:color="BFBFBF"/>
            </w:tcBorders>
            <w:noWrap/>
            <w:hideMark/>
          </w:tcPr>
          <w:p w14:paraId="5565BFC1"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100</w:t>
            </w:r>
          </w:p>
        </w:tc>
        <w:tc>
          <w:tcPr>
            <w:tcW w:w="900" w:type="dxa"/>
            <w:tcBorders>
              <w:top w:val="single" w:sz="4" w:space="0" w:color="BFBFBF"/>
              <w:left w:val="single" w:sz="4" w:space="0" w:color="BFBFBF"/>
              <w:bottom w:val="single" w:sz="4" w:space="0" w:color="BFBFBF"/>
              <w:right w:val="single" w:sz="4" w:space="0" w:color="BFBFBF"/>
            </w:tcBorders>
            <w:noWrap/>
            <w:hideMark/>
          </w:tcPr>
          <w:p w14:paraId="3B7A3C82"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5</w:t>
            </w:r>
          </w:p>
        </w:tc>
        <w:tc>
          <w:tcPr>
            <w:tcW w:w="2430" w:type="dxa"/>
            <w:tcBorders>
              <w:top w:val="single" w:sz="4" w:space="0" w:color="BFBFBF"/>
              <w:left w:val="single" w:sz="4" w:space="0" w:color="BFBFBF"/>
              <w:bottom w:val="single" w:sz="4" w:space="0" w:color="BFBFBF"/>
              <w:right w:val="single" w:sz="4" w:space="0" w:color="BFBFBF"/>
            </w:tcBorders>
            <w:noWrap/>
            <w:hideMark/>
          </w:tcPr>
          <w:p w14:paraId="5B70288F"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szCs w:val="24"/>
                <w:lang w:val="en-GB"/>
              </w:rPr>
              <w:t>3141.593</w:t>
            </w:r>
          </w:p>
        </w:tc>
        <w:tc>
          <w:tcPr>
            <w:tcW w:w="1980" w:type="dxa"/>
            <w:tcBorders>
              <w:top w:val="single" w:sz="4" w:space="0" w:color="BFBFBF"/>
              <w:left w:val="single" w:sz="4" w:space="0" w:color="BFBFBF"/>
              <w:bottom w:val="single" w:sz="4" w:space="0" w:color="BFBFBF"/>
              <w:right w:val="single" w:sz="4" w:space="0" w:color="BFBFBF"/>
            </w:tcBorders>
            <w:noWrap/>
            <w:hideMark/>
          </w:tcPr>
          <w:p w14:paraId="78D0CDE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0.004</w:t>
            </w:r>
          </w:p>
        </w:tc>
        <w:tc>
          <w:tcPr>
            <w:tcW w:w="1710" w:type="dxa"/>
            <w:tcBorders>
              <w:top w:val="single" w:sz="4" w:space="0" w:color="BFBFBF"/>
              <w:left w:val="single" w:sz="4" w:space="0" w:color="BFBFBF"/>
              <w:bottom w:val="single" w:sz="4" w:space="0" w:color="BFBFBF"/>
              <w:right w:val="single" w:sz="4" w:space="0" w:color="BFBFBF"/>
            </w:tcBorders>
            <w:noWrap/>
            <w:hideMark/>
          </w:tcPr>
          <w:p w14:paraId="7D786D49" w14:textId="77777777" w:rsidR="002139A8" w:rsidRPr="002139A8" w:rsidRDefault="002139A8" w:rsidP="002139A8">
            <w:pPr>
              <w:spacing w:after="0" w:line="240" w:lineRule="auto"/>
              <w:ind w:left="0" w:right="0" w:firstLine="0"/>
              <w:jc w:val="right"/>
              <w:cnfStyle w:val="000000000000" w:firstRow="0" w:lastRow="0" w:firstColumn="0" w:lastColumn="0" w:oddVBand="0" w:evenVBand="0" w:oddHBand="0" w:evenHBand="0" w:firstRowFirstColumn="0" w:firstRowLastColumn="0" w:lastRowFirstColumn="0" w:lastRowLastColumn="0"/>
              <w:rPr>
                <w:szCs w:val="24"/>
                <w:lang w:val="en-GB"/>
              </w:rPr>
            </w:pPr>
            <w:r w:rsidRPr="002139A8">
              <w:rPr>
                <w:rFonts w:eastAsia="Calibri"/>
                <w:szCs w:val="24"/>
                <w:lang w:val="en-GB"/>
              </w:rPr>
              <w:t>13.3</w:t>
            </w:r>
          </w:p>
        </w:tc>
      </w:tr>
    </w:tbl>
    <w:p w14:paraId="3DA4256C" w14:textId="77777777" w:rsidR="002139A8" w:rsidRPr="002139A8" w:rsidRDefault="002139A8" w:rsidP="002139A8">
      <w:pPr>
        <w:spacing w:after="160" w:line="256" w:lineRule="auto"/>
        <w:ind w:left="0" w:right="0" w:firstLine="0"/>
        <w:jc w:val="left"/>
        <w:rPr>
          <w:rFonts w:eastAsia="Calibri"/>
          <w:color w:val="auto"/>
          <w:szCs w:val="24"/>
          <w:lang w:val="en-GB"/>
        </w:rPr>
      </w:pPr>
    </w:p>
    <w:p w14:paraId="5D3C7A2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426DC71" w14:textId="77777777" w:rsidR="002139A8" w:rsidRPr="002139A8" w:rsidRDefault="002139A8" w:rsidP="002139A8">
      <w:pPr>
        <w:tabs>
          <w:tab w:val="left" w:pos="2835"/>
        </w:tabs>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APPENDIX C</w:t>
      </w:r>
    </w:p>
    <w:p w14:paraId="11E3D6B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ascii="Calibri" w:eastAsia="Calibri" w:hAnsi="Calibri"/>
          <w:noProof/>
          <w:color w:val="auto"/>
          <w:sz w:val="22"/>
          <w:lang w:val="en-GB"/>
        </w:rPr>
        <w:drawing>
          <wp:anchor distT="0" distB="0" distL="114300" distR="114300" simplePos="0" relativeHeight="251706368" behindDoc="0" locked="0" layoutInCell="1" allowOverlap="1" wp14:anchorId="7328DBF3" wp14:editId="018AF643">
            <wp:simplePos x="0" y="0"/>
            <wp:positionH relativeFrom="margin">
              <wp:align>right</wp:align>
            </wp:positionH>
            <wp:positionV relativeFrom="paragraph">
              <wp:posOffset>271145</wp:posOffset>
            </wp:positionV>
            <wp:extent cx="5943600" cy="2551430"/>
            <wp:effectExtent l="0" t="0" r="0" b="1270"/>
            <wp:wrapTopAndBottom/>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255143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Layer Assignment for TR2</w:t>
      </w:r>
    </w:p>
    <w:p w14:paraId="6CAFC652" w14:textId="77777777" w:rsidR="002139A8" w:rsidRPr="002139A8" w:rsidRDefault="002139A8" w:rsidP="002139A8">
      <w:pPr>
        <w:spacing w:after="160" w:line="256" w:lineRule="auto"/>
        <w:ind w:left="0" w:right="0" w:firstLine="0"/>
        <w:jc w:val="left"/>
        <w:rPr>
          <w:rFonts w:eastAsia="Calibri"/>
          <w:color w:val="auto"/>
          <w:szCs w:val="24"/>
          <w:lang w:val="en-GB"/>
        </w:rPr>
      </w:pPr>
    </w:p>
    <w:p w14:paraId="2E583452"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ascii="Calibri" w:eastAsia="Calibri" w:hAnsi="Calibri"/>
          <w:noProof/>
          <w:color w:val="auto"/>
          <w:sz w:val="22"/>
          <w:lang w:val="en-GB"/>
        </w:rPr>
        <w:drawing>
          <wp:anchor distT="0" distB="0" distL="114300" distR="114300" simplePos="0" relativeHeight="251707392" behindDoc="0" locked="0" layoutInCell="1" allowOverlap="1" wp14:anchorId="4B161AEB" wp14:editId="2A137427">
            <wp:simplePos x="0" y="0"/>
            <wp:positionH relativeFrom="margin">
              <wp:align>right</wp:align>
            </wp:positionH>
            <wp:positionV relativeFrom="paragraph">
              <wp:posOffset>271145</wp:posOffset>
            </wp:positionV>
            <wp:extent cx="5943600" cy="2867025"/>
            <wp:effectExtent l="0" t="0" r="0" b="9525"/>
            <wp:wrapTopAndBottom/>
            <wp:docPr id="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286702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Tomographic Model for TR2</w:t>
      </w:r>
    </w:p>
    <w:p w14:paraId="08DC0370"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B7C846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lastRenderedPageBreak/>
        <w:t>Layer Assignment for TR</w:t>
      </w:r>
      <w:r w:rsidRPr="002139A8">
        <w:rPr>
          <w:rFonts w:ascii="Calibri" w:eastAsia="Calibri" w:hAnsi="Calibri"/>
          <w:noProof/>
          <w:color w:val="auto"/>
          <w:sz w:val="22"/>
          <w:lang w:val="en-GB"/>
        </w:rPr>
        <w:drawing>
          <wp:anchor distT="0" distB="0" distL="114300" distR="114300" simplePos="0" relativeHeight="251708416" behindDoc="0" locked="0" layoutInCell="1" allowOverlap="1" wp14:anchorId="475BC5BF" wp14:editId="26BE1877">
            <wp:simplePos x="0" y="0"/>
            <wp:positionH relativeFrom="margin">
              <wp:align>right</wp:align>
            </wp:positionH>
            <wp:positionV relativeFrom="paragraph">
              <wp:posOffset>247650</wp:posOffset>
            </wp:positionV>
            <wp:extent cx="5943600" cy="2574925"/>
            <wp:effectExtent l="0" t="0" r="0" b="0"/>
            <wp:wrapTopAndBottom/>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t="15175" r="1413" b="4671"/>
                    <a:stretch>
                      <a:fillRect/>
                    </a:stretch>
                  </pic:blipFill>
                  <pic:spPr bwMode="auto">
                    <a:xfrm>
                      <a:off x="0" y="0"/>
                      <a:ext cx="5943600" cy="257492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3</w:t>
      </w:r>
    </w:p>
    <w:p w14:paraId="72F03D67" w14:textId="77777777" w:rsidR="002139A8" w:rsidRPr="002139A8" w:rsidRDefault="002139A8" w:rsidP="002139A8">
      <w:pPr>
        <w:spacing w:after="160" w:line="256" w:lineRule="auto"/>
        <w:ind w:left="0" w:right="0" w:firstLine="0"/>
        <w:jc w:val="left"/>
        <w:rPr>
          <w:rFonts w:eastAsia="Calibri"/>
          <w:color w:val="auto"/>
          <w:szCs w:val="24"/>
          <w:lang w:val="en-GB"/>
        </w:rPr>
      </w:pPr>
    </w:p>
    <w:p w14:paraId="05709E78" w14:textId="77777777" w:rsidR="002139A8" w:rsidRPr="002139A8" w:rsidRDefault="002139A8" w:rsidP="002139A8">
      <w:pPr>
        <w:tabs>
          <w:tab w:val="left" w:pos="8145"/>
        </w:tabs>
        <w:spacing w:after="160" w:line="256" w:lineRule="auto"/>
        <w:ind w:left="0" w:right="0" w:firstLine="0"/>
        <w:jc w:val="left"/>
        <w:rPr>
          <w:rFonts w:eastAsia="Calibri"/>
          <w:color w:val="auto"/>
          <w:szCs w:val="24"/>
          <w:lang w:val="en-GB"/>
        </w:rPr>
      </w:pPr>
      <w:r w:rsidRPr="002139A8">
        <w:rPr>
          <w:rFonts w:ascii="Calibri" w:eastAsia="Calibri" w:hAnsi="Calibri"/>
          <w:noProof/>
          <w:color w:val="auto"/>
          <w:sz w:val="22"/>
          <w:lang w:val="en-GB"/>
        </w:rPr>
        <w:drawing>
          <wp:anchor distT="0" distB="0" distL="114300" distR="114300" simplePos="0" relativeHeight="251709440" behindDoc="0" locked="0" layoutInCell="1" allowOverlap="1" wp14:anchorId="65BD4C2B" wp14:editId="2A1FFDA4">
            <wp:simplePos x="0" y="0"/>
            <wp:positionH relativeFrom="margin">
              <wp:align>right</wp:align>
            </wp:positionH>
            <wp:positionV relativeFrom="paragraph">
              <wp:posOffset>201295</wp:posOffset>
            </wp:positionV>
            <wp:extent cx="5943600" cy="2935605"/>
            <wp:effectExtent l="0" t="0" r="0" b="0"/>
            <wp:wrapTopAndBottom/>
            <wp:docPr id="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293560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 xml:space="preserve"> Tomographic Model for TR3</w:t>
      </w:r>
    </w:p>
    <w:p w14:paraId="4C7C136C"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4F01E80E" w14:textId="77777777" w:rsidR="002139A8" w:rsidRPr="002139A8" w:rsidRDefault="002139A8" w:rsidP="002139A8">
      <w:pPr>
        <w:tabs>
          <w:tab w:val="left" w:pos="8145"/>
        </w:tabs>
        <w:spacing w:after="160" w:line="256" w:lineRule="auto"/>
        <w:ind w:left="0" w:right="0" w:firstLine="0"/>
        <w:jc w:val="left"/>
        <w:rPr>
          <w:rFonts w:eastAsia="Calibri"/>
          <w:color w:val="auto"/>
          <w:szCs w:val="24"/>
          <w:lang w:val="en-GB"/>
        </w:rPr>
      </w:pPr>
      <w:r w:rsidRPr="002139A8">
        <w:rPr>
          <w:rFonts w:ascii="Calibri" w:eastAsia="Calibri" w:hAnsi="Calibri"/>
          <w:noProof/>
          <w:color w:val="auto"/>
          <w:sz w:val="22"/>
          <w:lang w:val="en-GB"/>
        </w:rPr>
        <w:lastRenderedPageBreak/>
        <w:drawing>
          <wp:anchor distT="0" distB="0" distL="114300" distR="114300" simplePos="0" relativeHeight="251710464" behindDoc="0" locked="0" layoutInCell="1" allowOverlap="1" wp14:anchorId="28524543" wp14:editId="7737D628">
            <wp:simplePos x="0" y="0"/>
            <wp:positionH relativeFrom="margin">
              <wp:align>right</wp:align>
            </wp:positionH>
            <wp:positionV relativeFrom="paragraph">
              <wp:posOffset>257175</wp:posOffset>
            </wp:positionV>
            <wp:extent cx="5943600" cy="2613025"/>
            <wp:effectExtent l="0" t="0" r="0" b="0"/>
            <wp:wrapTopAndBottom/>
            <wp:docPr id="7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261302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Layer Assignment for TR4</w:t>
      </w:r>
    </w:p>
    <w:p w14:paraId="1730486A" w14:textId="77777777" w:rsidR="002139A8" w:rsidRPr="002139A8" w:rsidRDefault="002139A8" w:rsidP="002139A8">
      <w:pPr>
        <w:tabs>
          <w:tab w:val="left" w:pos="8145"/>
        </w:tabs>
        <w:spacing w:after="160" w:line="256" w:lineRule="auto"/>
        <w:ind w:left="0" w:right="0" w:firstLine="0"/>
        <w:jc w:val="left"/>
        <w:rPr>
          <w:rFonts w:eastAsia="Calibri"/>
          <w:color w:val="auto"/>
          <w:szCs w:val="24"/>
          <w:lang w:val="en-GB"/>
        </w:rPr>
      </w:pPr>
    </w:p>
    <w:p w14:paraId="3256D07E"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ascii="Calibri" w:eastAsia="Calibri" w:hAnsi="Calibri"/>
          <w:noProof/>
          <w:color w:val="auto"/>
          <w:sz w:val="22"/>
          <w:lang w:val="en-GB"/>
        </w:rPr>
        <w:drawing>
          <wp:anchor distT="0" distB="0" distL="114300" distR="114300" simplePos="0" relativeHeight="251711488" behindDoc="0" locked="0" layoutInCell="1" allowOverlap="1" wp14:anchorId="341FACED" wp14:editId="3E39C542">
            <wp:simplePos x="0" y="0"/>
            <wp:positionH relativeFrom="margin">
              <wp:align>right</wp:align>
            </wp:positionH>
            <wp:positionV relativeFrom="paragraph">
              <wp:posOffset>220345</wp:posOffset>
            </wp:positionV>
            <wp:extent cx="5943600" cy="2687320"/>
            <wp:effectExtent l="0" t="0" r="0" b="0"/>
            <wp:wrapTopAndBottom/>
            <wp:docPr id="7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clrChange>
                        <a:clrFrom>
                          <a:srgbClr val="00007D"/>
                        </a:clrFrom>
                        <a:clrTo>
                          <a:srgbClr val="00007D">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268732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Tomographic Model for TR4</w:t>
      </w:r>
    </w:p>
    <w:p w14:paraId="47893E46" w14:textId="77777777" w:rsidR="002139A8" w:rsidRPr="002139A8" w:rsidRDefault="002139A8" w:rsidP="002139A8">
      <w:pPr>
        <w:spacing w:after="160" w:line="256" w:lineRule="auto"/>
        <w:ind w:left="0" w:right="0" w:firstLine="0"/>
        <w:jc w:val="left"/>
        <w:rPr>
          <w:rFonts w:eastAsia="Calibri"/>
          <w:color w:val="auto"/>
          <w:szCs w:val="24"/>
          <w:lang w:val="en-GB"/>
        </w:rPr>
      </w:pPr>
      <w:r w:rsidRPr="002139A8">
        <w:rPr>
          <w:rFonts w:eastAsia="Calibri"/>
          <w:color w:val="auto"/>
          <w:szCs w:val="24"/>
          <w:lang w:val="en-GB"/>
        </w:rPr>
        <w:br w:type="page"/>
      </w:r>
    </w:p>
    <w:p w14:paraId="7726EEB9" w14:textId="77777777" w:rsidR="002139A8" w:rsidRPr="002139A8" w:rsidRDefault="002139A8" w:rsidP="002139A8">
      <w:pPr>
        <w:spacing w:after="160" w:line="256" w:lineRule="auto"/>
        <w:ind w:left="0" w:right="0" w:firstLine="0"/>
        <w:jc w:val="center"/>
        <w:rPr>
          <w:rFonts w:eastAsia="Calibri"/>
          <w:b/>
          <w:bCs/>
          <w:color w:val="auto"/>
          <w:szCs w:val="24"/>
          <w:lang w:val="en-GB"/>
        </w:rPr>
      </w:pPr>
      <w:r w:rsidRPr="002139A8">
        <w:rPr>
          <w:rFonts w:eastAsia="Calibri"/>
          <w:b/>
          <w:bCs/>
          <w:color w:val="auto"/>
          <w:szCs w:val="24"/>
          <w:lang w:val="en-GB"/>
        </w:rPr>
        <w:lastRenderedPageBreak/>
        <w:t>APPENDIX D</w:t>
      </w:r>
    </w:p>
    <w:p w14:paraId="2BA1339B" w14:textId="77777777" w:rsidR="002139A8" w:rsidRPr="002139A8" w:rsidRDefault="002139A8" w:rsidP="002139A8">
      <w:pPr>
        <w:spacing w:after="160" w:line="256" w:lineRule="auto"/>
        <w:ind w:left="0" w:right="0" w:firstLine="0"/>
        <w:rPr>
          <w:rFonts w:eastAsia="Calibri"/>
          <w:b/>
          <w:bCs/>
          <w:color w:val="auto"/>
          <w:szCs w:val="24"/>
          <w:lang w:val="en-GB"/>
        </w:rPr>
      </w:pPr>
      <w:r w:rsidRPr="002139A8">
        <w:rPr>
          <w:rFonts w:ascii="Calibri" w:eastAsia="Calibri" w:hAnsi="Calibri"/>
          <w:noProof/>
          <w:color w:val="auto"/>
          <w:sz w:val="22"/>
          <w:lang w:val="en-GB"/>
        </w:rPr>
        <w:drawing>
          <wp:anchor distT="0" distB="0" distL="114300" distR="114300" simplePos="0" relativeHeight="251712512" behindDoc="0" locked="0" layoutInCell="1" allowOverlap="1" wp14:anchorId="4951418E" wp14:editId="4D4CB07D">
            <wp:simplePos x="0" y="0"/>
            <wp:positionH relativeFrom="margin">
              <wp:align>right</wp:align>
            </wp:positionH>
            <wp:positionV relativeFrom="paragraph">
              <wp:posOffset>223520</wp:posOffset>
            </wp:positionV>
            <wp:extent cx="5943600" cy="3193415"/>
            <wp:effectExtent l="0" t="0" r="0" b="6985"/>
            <wp:wrapTopAndBottom/>
            <wp:docPr id="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19341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 xml:space="preserve">Dispersion curves for TR2 </w:t>
      </w:r>
    </w:p>
    <w:p w14:paraId="624599A6" w14:textId="77777777" w:rsidR="002139A8" w:rsidRPr="002139A8" w:rsidRDefault="002139A8" w:rsidP="002139A8">
      <w:pPr>
        <w:tabs>
          <w:tab w:val="left" w:pos="4530"/>
          <w:tab w:val="center" w:pos="4680"/>
        </w:tabs>
        <w:spacing w:after="160" w:line="256" w:lineRule="auto"/>
        <w:ind w:left="0" w:right="0" w:firstLine="0"/>
        <w:jc w:val="left"/>
        <w:rPr>
          <w:rFonts w:eastAsia="Calibri"/>
          <w:color w:val="auto"/>
          <w:szCs w:val="24"/>
          <w:lang w:val="en-GB"/>
        </w:rPr>
      </w:pPr>
    </w:p>
    <w:p w14:paraId="23245511" w14:textId="77777777" w:rsidR="002139A8" w:rsidRPr="002139A8" w:rsidRDefault="002139A8" w:rsidP="002139A8">
      <w:pPr>
        <w:tabs>
          <w:tab w:val="left" w:pos="4530"/>
          <w:tab w:val="center" w:pos="4680"/>
        </w:tabs>
        <w:spacing w:after="160" w:line="256" w:lineRule="auto"/>
        <w:ind w:left="0" w:right="0" w:firstLine="0"/>
        <w:jc w:val="left"/>
        <w:rPr>
          <w:rFonts w:eastAsia="Calibri"/>
          <w:b/>
          <w:bCs/>
          <w:color w:val="auto"/>
          <w:szCs w:val="24"/>
          <w:lang w:val="en-GB"/>
        </w:rPr>
      </w:pPr>
      <w:r w:rsidRPr="002139A8">
        <w:rPr>
          <w:rFonts w:ascii="Calibri" w:eastAsia="Calibri" w:hAnsi="Calibri"/>
          <w:noProof/>
          <w:color w:val="auto"/>
          <w:sz w:val="22"/>
          <w:lang w:val="en-GB"/>
        </w:rPr>
        <w:drawing>
          <wp:anchor distT="0" distB="0" distL="114300" distR="114300" simplePos="0" relativeHeight="251714560" behindDoc="0" locked="0" layoutInCell="1" allowOverlap="1" wp14:anchorId="121B8554" wp14:editId="44D699CB">
            <wp:simplePos x="0" y="0"/>
            <wp:positionH relativeFrom="margin">
              <wp:align>center</wp:align>
            </wp:positionH>
            <wp:positionV relativeFrom="paragraph">
              <wp:posOffset>211455</wp:posOffset>
            </wp:positionV>
            <wp:extent cx="3857625" cy="3774440"/>
            <wp:effectExtent l="0" t="0" r="9525" b="0"/>
            <wp:wrapTopAndBottom/>
            <wp:docPr id="7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57625" cy="3774440"/>
                    </a:xfrm>
                    <a:prstGeom prst="rect">
                      <a:avLst/>
                    </a:prstGeom>
                    <a:noFill/>
                  </pic:spPr>
                </pic:pic>
              </a:graphicData>
            </a:graphic>
            <wp14:sizeRelH relativeFrom="margin">
              <wp14:pctWidth>0</wp14:pctWidth>
            </wp14:sizeRelH>
            <wp14:sizeRelV relativeFrom="margin">
              <wp14:pctHeight>0</wp14:pctHeight>
            </wp14:sizeRelV>
          </wp:anchor>
        </w:drawing>
      </w:r>
      <w:r w:rsidRPr="002139A8">
        <w:rPr>
          <w:rFonts w:eastAsia="Calibri"/>
          <w:color w:val="auto"/>
          <w:szCs w:val="24"/>
          <w:lang w:val="en-GB"/>
        </w:rPr>
        <w:t xml:space="preserve"> S-wave velocity model for TR2</w:t>
      </w:r>
    </w:p>
    <w:p w14:paraId="43E025E6" w14:textId="77777777" w:rsidR="002139A8" w:rsidRPr="002139A8" w:rsidRDefault="002139A8" w:rsidP="002139A8">
      <w:pPr>
        <w:spacing w:after="160" w:line="256" w:lineRule="auto"/>
        <w:ind w:left="0" w:right="0" w:firstLine="0"/>
        <w:jc w:val="left"/>
        <w:rPr>
          <w:rFonts w:eastAsia="Calibri"/>
          <w:b/>
          <w:bCs/>
          <w:color w:val="auto"/>
          <w:szCs w:val="24"/>
          <w:lang w:val="en-GB"/>
        </w:rPr>
      </w:pPr>
      <w:r w:rsidRPr="002139A8">
        <w:rPr>
          <w:rFonts w:eastAsia="Calibri"/>
          <w:b/>
          <w:bCs/>
          <w:color w:val="auto"/>
          <w:szCs w:val="24"/>
          <w:lang w:val="en-GB"/>
        </w:rPr>
        <w:br w:type="page"/>
      </w:r>
    </w:p>
    <w:p w14:paraId="091AAF4A" w14:textId="77777777" w:rsidR="002139A8" w:rsidRPr="002139A8" w:rsidRDefault="002139A8" w:rsidP="002139A8">
      <w:pPr>
        <w:spacing w:after="160" w:line="256" w:lineRule="auto"/>
        <w:ind w:left="0" w:right="0" w:firstLine="0"/>
        <w:jc w:val="left"/>
        <w:rPr>
          <w:rFonts w:ascii="Calibri" w:eastAsia="Calibri" w:hAnsi="Calibri"/>
          <w:color w:val="auto"/>
          <w:sz w:val="22"/>
          <w:lang w:val="en-GB"/>
        </w:rPr>
      </w:pPr>
      <w:r w:rsidRPr="002139A8">
        <w:rPr>
          <w:rFonts w:ascii="Calibri" w:eastAsia="Calibri" w:hAnsi="Calibri"/>
          <w:noProof/>
          <w:color w:val="auto"/>
          <w:sz w:val="22"/>
          <w:lang w:val="en-GB"/>
        </w:rPr>
        <w:lastRenderedPageBreak/>
        <w:drawing>
          <wp:anchor distT="0" distB="0" distL="114300" distR="114300" simplePos="0" relativeHeight="251713536" behindDoc="0" locked="0" layoutInCell="1" allowOverlap="1" wp14:anchorId="77D6D603" wp14:editId="07DD260F">
            <wp:simplePos x="0" y="0"/>
            <wp:positionH relativeFrom="margin">
              <wp:align>right</wp:align>
            </wp:positionH>
            <wp:positionV relativeFrom="paragraph">
              <wp:posOffset>295910</wp:posOffset>
            </wp:positionV>
            <wp:extent cx="5943600" cy="2673985"/>
            <wp:effectExtent l="0" t="0" r="0" b="0"/>
            <wp:wrapTopAndBottom/>
            <wp:docPr id="7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267398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 xml:space="preserve">Dispersion curves for TR3 </w:t>
      </w:r>
    </w:p>
    <w:p w14:paraId="5FC36F57" w14:textId="77777777" w:rsidR="002139A8" w:rsidRPr="002139A8" w:rsidRDefault="002139A8" w:rsidP="002139A8">
      <w:pPr>
        <w:spacing w:after="160" w:line="256" w:lineRule="auto"/>
        <w:ind w:left="0" w:right="0" w:firstLine="0"/>
        <w:jc w:val="left"/>
        <w:rPr>
          <w:rFonts w:eastAsia="Calibri"/>
          <w:color w:val="auto"/>
          <w:szCs w:val="24"/>
          <w:lang w:val="en-GB"/>
        </w:rPr>
      </w:pPr>
    </w:p>
    <w:p w14:paraId="6793450E" w14:textId="77777777" w:rsidR="002139A8" w:rsidRPr="002139A8" w:rsidRDefault="002139A8" w:rsidP="002139A8">
      <w:pPr>
        <w:spacing w:after="160" w:line="256" w:lineRule="auto"/>
        <w:ind w:left="0" w:right="0" w:firstLine="0"/>
        <w:jc w:val="left"/>
        <w:rPr>
          <w:rFonts w:ascii="Calibri" w:eastAsia="Calibri" w:hAnsi="Calibri"/>
          <w:color w:val="auto"/>
          <w:sz w:val="22"/>
          <w:lang w:val="en-GB"/>
        </w:rPr>
      </w:pPr>
      <w:r w:rsidRPr="002139A8">
        <w:rPr>
          <w:rFonts w:ascii="Calibri" w:eastAsia="Calibri" w:hAnsi="Calibri"/>
          <w:noProof/>
          <w:color w:val="auto"/>
          <w:sz w:val="22"/>
          <w:lang w:val="en-GB"/>
        </w:rPr>
        <w:drawing>
          <wp:anchor distT="0" distB="0" distL="114300" distR="114300" simplePos="0" relativeHeight="251716608" behindDoc="0" locked="0" layoutInCell="1" allowOverlap="1" wp14:anchorId="4A09AF64" wp14:editId="709A7407">
            <wp:simplePos x="0" y="0"/>
            <wp:positionH relativeFrom="margin">
              <wp:align>center</wp:align>
            </wp:positionH>
            <wp:positionV relativeFrom="paragraph">
              <wp:posOffset>292100</wp:posOffset>
            </wp:positionV>
            <wp:extent cx="3467100" cy="3924300"/>
            <wp:effectExtent l="0" t="0" r="0" b="0"/>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67100" cy="392430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S-wave velocity model for TR3</w:t>
      </w:r>
    </w:p>
    <w:p w14:paraId="17CD0BDF" w14:textId="77777777" w:rsidR="002139A8" w:rsidRPr="002139A8" w:rsidRDefault="002139A8" w:rsidP="002139A8">
      <w:pPr>
        <w:spacing w:after="160" w:line="256" w:lineRule="auto"/>
        <w:ind w:left="0" w:right="0" w:firstLine="0"/>
        <w:jc w:val="left"/>
        <w:rPr>
          <w:rFonts w:eastAsia="Calibri"/>
          <w:b/>
          <w:bCs/>
          <w:color w:val="auto"/>
          <w:szCs w:val="24"/>
          <w:lang w:val="en-GB"/>
        </w:rPr>
      </w:pPr>
    </w:p>
    <w:p w14:paraId="304D1F10" w14:textId="77777777" w:rsidR="002139A8" w:rsidRPr="002139A8" w:rsidRDefault="002139A8" w:rsidP="002139A8">
      <w:pPr>
        <w:spacing w:after="160" w:line="256" w:lineRule="auto"/>
        <w:ind w:left="0" w:right="0" w:firstLine="0"/>
        <w:jc w:val="left"/>
        <w:rPr>
          <w:rFonts w:ascii="Calibri" w:eastAsia="Calibri" w:hAnsi="Calibri"/>
          <w:color w:val="auto"/>
          <w:sz w:val="22"/>
          <w:lang w:val="en-GB"/>
        </w:rPr>
      </w:pPr>
      <w:r w:rsidRPr="002139A8">
        <w:rPr>
          <w:rFonts w:eastAsia="Calibri"/>
          <w:b/>
          <w:bCs/>
          <w:color w:val="auto"/>
          <w:szCs w:val="24"/>
          <w:lang w:val="en-GB"/>
        </w:rPr>
        <w:br w:type="page"/>
      </w:r>
      <w:r w:rsidRPr="002139A8">
        <w:rPr>
          <w:rFonts w:ascii="Calibri" w:eastAsia="Calibri" w:hAnsi="Calibri"/>
          <w:noProof/>
          <w:color w:val="auto"/>
          <w:sz w:val="22"/>
          <w:lang w:val="en-GB"/>
        </w:rPr>
        <w:lastRenderedPageBreak/>
        <w:drawing>
          <wp:anchor distT="0" distB="0" distL="114300" distR="114300" simplePos="0" relativeHeight="251715584" behindDoc="0" locked="0" layoutInCell="1" allowOverlap="1" wp14:anchorId="7062358A" wp14:editId="02ACD8DC">
            <wp:simplePos x="0" y="0"/>
            <wp:positionH relativeFrom="margin">
              <wp:align>right</wp:align>
            </wp:positionH>
            <wp:positionV relativeFrom="paragraph">
              <wp:posOffset>305435</wp:posOffset>
            </wp:positionV>
            <wp:extent cx="5943600" cy="2625725"/>
            <wp:effectExtent l="0" t="0" r="0" b="3175"/>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2625725"/>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 xml:space="preserve">Dispersion curves for TR4 </w:t>
      </w:r>
    </w:p>
    <w:p w14:paraId="19AD735E" w14:textId="77777777" w:rsidR="002139A8" w:rsidRPr="002139A8" w:rsidRDefault="002139A8" w:rsidP="002139A8">
      <w:pPr>
        <w:spacing w:after="160" w:line="256" w:lineRule="auto"/>
        <w:ind w:left="0" w:right="0" w:firstLine="0"/>
        <w:jc w:val="left"/>
        <w:rPr>
          <w:rFonts w:eastAsia="Calibri"/>
          <w:color w:val="auto"/>
          <w:szCs w:val="24"/>
          <w:lang w:val="en-GB"/>
        </w:rPr>
      </w:pPr>
    </w:p>
    <w:p w14:paraId="2E2FACB9" w14:textId="77777777" w:rsidR="002139A8" w:rsidRPr="002139A8" w:rsidRDefault="002139A8" w:rsidP="002139A8">
      <w:pPr>
        <w:spacing w:after="160" w:line="256" w:lineRule="auto"/>
        <w:ind w:left="0" w:right="0" w:firstLine="0"/>
        <w:jc w:val="left"/>
        <w:rPr>
          <w:rFonts w:ascii="Calibri" w:eastAsia="Calibri" w:hAnsi="Calibri"/>
          <w:color w:val="auto"/>
          <w:sz w:val="22"/>
          <w:lang w:val="en-GB"/>
        </w:rPr>
      </w:pPr>
      <w:r w:rsidRPr="002139A8">
        <w:rPr>
          <w:rFonts w:ascii="Calibri" w:eastAsia="Calibri" w:hAnsi="Calibri"/>
          <w:noProof/>
          <w:color w:val="auto"/>
          <w:sz w:val="22"/>
          <w:lang w:val="en-GB"/>
        </w:rPr>
        <w:drawing>
          <wp:anchor distT="0" distB="0" distL="114300" distR="114300" simplePos="0" relativeHeight="251717632" behindDoc="0" locked="0" layoutInCell="1" allowOverlap="1" wp14:anchorId="3C082ECA" wp14:editId="20F7BE13">
            <wp:simplePos x="0" y="0"/>
            <wp:positionH relativeFrom="margin">
              <wp:align>center</wp:align>
            </wp:positionH>
            <wp:positionV relativeFrom="paragraph">
              <wp:posOffset>346710</wp:posOffset>
            </wp:positionV>
            <wp:extent cx="3457575" cy="3905250"/>
            <wp:effectExtent l="0" t="0" r="9525"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457575" cy="3905250"/>
                    </a:xfrm>
                    <a:prstGeom prst="rect">
                      <a:avLst/>
                    </a:prstGeom>
                    <a:noFill/>
                  </pic:spPr>
                </pic:pic>
              </a:graphicData>
            </a:graphic>
            <wp14:sizeRelH relativeFrom="page">
              <wp14:pctWidth>0</wp14:pctWidth>
            </wp14:sizeRelH>
            <wp14:sizeRelV relativeFrom="page">
              <wp14:pctHeight>0</wp14:pctHeight>
            </wp14:sizeRelV>
          </wp:anchor>
        </w:drawing>
      </w:r>
      <w:r w:rsidRPr="002139A8">
        <w:rPr>
          <w:rFonts w:eastAsia="Calibri"/>
          <w:color w:val="auto"/>
          <w:szCs w:val="24"/>
          <w:lang w:val="en-GB"/>
        </w:rPr>
        <w:t>S-wave velocity model for TR4</w:t>
      </w:r>
    </w:p>
    <w:p w14:paraId="76020B4C" w14:textId="77777777" w:rsidR="002139A8" w:rsidRPr="002139A8" w:rsidRDefault="002139A8" w:rsidP="002139A8">
      <w:pPr>
        <w:spacing w:after="160" w:line="256" w:lineRule="auto"/>
        <w:ind w:left="0" w:right="0" w:firstLine="0"/>
        <w:jc w:val="left"/>
        <w:rPr>
          <w:rFonts w:ascii="Calibri" w:eastAsia="Calibri" w:hAnsi="Calibri"/>
          <w:color w:val="auto"/>
          <w:sz w:val="22"/>
          <w:lang w:val="en-GB"/>
        </w:rPr>
      </w:pPr>
    </w:p>
    <w:p w14:paraId="6D1248DE" w14:textId="4B0C9C8C" w:rsidR="00F25071" w:rsidRDefault="00F25071" w:rsidP="002139A8">
      <w:pPr>
        <w:spacing w:after="240" w:line="480" w:lineRule="auto"/>
        <w:ind w:left="0" w:right="0" w:firstLine="0"/>
        <w:jc w:val="left"/>
      </w:pPr>
    </w:p>
    <w:sectPr w:rsidR="00F25071" w:rsidSect="005315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C9477" w14:textId="77777777" w:rsidR="0053158B" w:rsidRDefault="0053158B" w:rsidP="001C663A">
      <w:pPr>
        <w:spacing w:after="0" w:line="240" w:lineRule="auto"/>
      </w:pPr>
      <w:r>
        <w:separator/>
      </w:r>
    </w:p>
  </w:endnote>
  <w:endnote w:type="continuationSeparator" w:id="0">
    <w:p w14:paraId="217B95B4" w14:textId="77777777" w:rsidR="0053158B" w:rsidRDefault="0053158B" w:rsidP="001C6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254B4" w14:textId="77777777" w:rsidR="0053158B" w:rsidRDefault="0053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4529945"/>
      <w:docPartObj>
        <w:docPartGallery w:val="Page Numbers (Bottom of Page)"/>
        <w:docPartUnique/>
      </w:docPartObj>
    </w:sdtPr>
    <w:sdtEndPr>
      <w:rPr>
        <w:noProof/>
      </w:rPr>
    </w:sdtEndPr>
    <w:sdtContent>
      <w:p w14:paraId="618B9309" w14:textId="77777777" w:rsidR="0053158B" w:rsidRDefault="005315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94A785" w14:textId="77777777" w:rsidR="0053158B" w:rsidRDefault="005315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DFAAE" w14:textId="77777777" w:rsidR="0053158B" w:rsidRDefault="0053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AC88D" w14:textId="77777777" w:rsidR="0053158B" w:rsidRDefault="0053158B" w:rsidP="001C663A">
      <w:pPr>
        <w:spacing w:after="0" w:line="240" w:lineRule="auto"/>
      </w:pPr>
      <w:r>
        <w:separator/>
      </w:r>
    </w:p>
  </w:footnote>
  <w:footnote w:type="continuationSeparator" w:id="0">
    <w:p w14:paraId="39B926ED" w14:textId="77777777" w:rsidR="0053158B" w:rsidRDefault="0053158B" w:rsidP="001C6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12D4" w14:textId="77777777" w:rsidR="0053158B" w:rsidRDefault="005315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F854C" w14:textId="77777777" w:rsidR="0053158B" w:rsidRDefault="005315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84349" w14:textId="77777777" w:rsidR="0053158B" w:rsidRDefault="00531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57F5"/>
    <w:multiLevelType w:val="hybridMultilevel"/>
    <w:tmpl w:val="1BBC3C24"/>
    <w:lvl w:ilvl="0" w:tplc="C298EF3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416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62A1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90E0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EC919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8E83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A85D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6DA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FC40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FA6CED"/>
    <w:multiLevelType w:val="hybridMultilevel"/>
    <w:tmpl w:val="5574A0B4"/>
    <w:lvl w:ilvl="0" w:tplc="FC141434">
      <w:start w:val="2"/>
      <w:numFmt w:val="decimal"/>
      <w:lvlText w:val="%1.3.3"/>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F76A8"/>
    <w:multiLevelType w:val="hybridMultilevel"/>
    <w:tmpl w:val="EB3CEF88"/>
    <w:lvl w:ilvl="0" w:tplc="E51E6A98">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42410"/>
    <w:multiLevelType w:val="hybridMultilevel"/>
    <w:tmpl w:val="D742A826"/>
    <w:lvl w:ilvl="0" w:tplc="0BA04F68">
      <w:start w:val="2"/>
      <w:numFmt w:val="decimal"/>
      <w:lvlText w:val="%1.3.2.7"/>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B75BD9"/>
    <w:multiLevelType w:val="hybridMultilevel"/>
    <w:tmpl w:val="E0909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A70BB"/>
    <w:multiLevelType w:val="hybridMultilevel"/>
    <w:tmpl w:val="CBFC1B2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5F58D7"/>
    <w:multiLevelType w:val="hybridMultilevel"/>
    <w:tmpl w:val="CD581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86C98"/>
    <w:multiLevelType w:val="hybridMultilevel"/>
    <w:tmpl w:val="AE429358"/>
    <w:lvl w:ilvl="0" w:tplc="3E6AC62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19250E"/>
    <w:multiLevelType w:val="multilevel"/>
    <w:tmpl w:val="8CB46C1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B6542BC"/>
    <w:multiLevelType w:val="hybridMultilevel"/>
    <w:tmpl w:val="41328D30"/>
    <w:lvl w:ilvl="0" w:tplc="A81CC154">
      <w:start w:val="2"/>
      <w:numFmt w:val="decimal"/>
      <w:lvlText w:val="%1.3.2.5"/>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FD6428"/>
    <w:multiLevelType w:val="hybridMultilevel"/>
    <w:tmpl w:val="5106BD64"/>
    <w:lvl w:ilvl="0" w:tplc="3782CB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6E17D6">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4877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E0B6D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E47298">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4982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475A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C6C18">
      <w:start w:val="1"/>
      <w:numFmt w:val="bullet"/>
      <w:lvlText w:val="o"/>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A0D152">
      <w:start w:val="1"/>
      <w:numFmt w:val="bullet"/>
      <w:lvlText w:val="▪"/>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254BB9"/>
    <w:multiLevelType w:val="multilevel"/>
    <w:tmpl w:val="28E2E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4F226A"/>
    <w:multiLevelType w:val="hybridMultilevel"/>
    <w:tmpl w:val="A6FA4E78"/>
    <w:lvl w:ilvl="0" w:tplc="7A0EF392">
      <w:start w:val="1"/>
      <w:numFmt w:val="decimal"/>
      <w:lvlText w:val="2.%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0554761"/>
    <w:multiLevelType w:val="hybridMultilevel"/>
    <w:tmpl w:val="4AEEDD5E"/>
    <w:lvl w:ilvl="0" w:tplc="022A7452">
      <w:start w:val="1"/>
      <w:numFmt w:val="low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8626C0"/>
    <w:multiLevelType w:val="hybridMultilevel"/>
    <w:tmpl w:val="7AC8DFD0"/>
    <w:lvl w:ilvl="0" w:tplc="EB721598">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C9C6">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E6352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90978C">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9A24AE">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ED57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EDFE2">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1EBC10">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2C5836">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13E28DE"/>
    <w:multiLevelType w:val="hybridMultilevel"/>
    <w:tmpl w:val="5D8EA13C"/>
    <w:lvl w:ilvl="0" w:tplc="FB42AB38">
      <w:start w:val="1"/>
      <w:numFmt w:val="lowerRoman"/>
      <w:lvlText w:val="%1."/>
      <w:lvlJc w:val="right"/>
      <w:pPr>
        <w:ind w:left="720" w:hanging="360"/>
      </w:pPr>
      <w:rPr>
        <w:i w:val="0"/>
        <w:i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83D4C"/>
    <w:multiLevelType w:val="hybridMultilevel"/>
    <w:tmpl w:val="EB0813DE"/>
    <w:lvl w:ilvl="0" w:tplc="035422C2">
      <w:start w:val="2"/>
      <w:numFmt w:val="decimal"/>
      <w:lvlText w:val="%1.3.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8313C07"/>
    <w:multiLevelType w:val="hybridMultilevel"/>
    <w:tmpl w:val="C472CF7E"/>
    <w:lvl w:ilvl="0" w:tplc="32C41B0A">
      <w:start w:val="2"/>
      <w:numFmt w:val="decimal"/>
      <w:lvlText w:val="%1.3.2.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BF1248F"/>
    <w:multiLevelType w:val="hybridMultilevel"/>
    <w:tmpl w:val="8FB2196A"/>
    <w:lvl w:ilvl="0" w:tplc="4296D0C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6645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40E7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CDE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241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ABC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60B2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AFB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DAB0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C4112CC"/>
    <w:multiLevelType w:val="hybridMultilevel"/>
    <w:tmpl w:val="B252AAEC"/>
    <w:lvl w:ilvl="0" w:tplc="60B8F040">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361AD2"/>
    <w:multiLevelType w:val="hybridMultilevel"/>
    <w:tmpl w:val="60EE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BA5E9A"/>
    <w:multiLevelType w:val="multilevel"/>
    <w:tmpl w:val="FF42177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2"/>
      <w:numFmt w:val="decimal"/>
      <w:lvlText w:val="%4.3.2.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B1040F2"/>
    <w:multiLevelType w:val="hybridMultilevel"/>
    <w:tmpl w:val="65F253FA"/>
    <w:lvl w:ilvl="0" w:tplc="377AA708">
      <w:start w:val="2"/>
      <w:numFmt w:val="decimal"/>
      <w:lvlText w:val="%1.3.2.4"/>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DEC6A49"/>
    <w:multiLevelType w:val="hybridMultilevel"/>
    <w:tmpl w:val="AD960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A07A2D"/>
    <w:multiLevelType w:val="hybridMultilevel"/>
    <w:tmpl w:val="B4C0B0DA"/>
    <w:lvl w:ilvl="0" w:tplc="4DCC0988">
      <w:start w:val="1"/>
      <w:numFmt w:val="lowerRoman"/>
      <w:lvlText w:val="%1."/>
      <w:lvlJc w:val="left"/>
      <w:pPr>
        <w:ind w:left="1080" w:hanging="720"/>
      </w:pPr>
      <w:rPr>
        <w:rFonts w:hint="default"/>
        <w:b/>
        <w:bCs/>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965DBC"/>
    <w:multiLevelType w:val="hybridMultilevel"/>
    <w:tmpl w:val="9ED4D1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4345DA"/>
    <w:multiLevelType w:val="multilevel"/>
    <w:tmpl w:val="145681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1B4F6B"/>
    <w:multiLevelType w:val="hybridMultilevel"/>
    <w:tmpl w:val="169CC4C2"/>
    <w:lvl w:ilvl="0" w:tplc="BACEFF2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4C0D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300B52">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7099B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765038">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BE42C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42639E">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64B9D6">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70366C">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0D73E61"/>
    <w:multiLevelType w:val="hybridMultilevel"/>
    <w:tmpl w:val="85EE60B2"/>
    <w:lvl w:ilvl="0" w:tplc="27A8ADDA">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9C8362">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50BD4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D0BD32">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8484C8">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A971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AAD26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2838E6">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0A294">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657374B"/>
    <w:multiLevelType w:val="hybridMultilevel"/>
    <w:tmpl w:val="DD0A7D8A"/>
    <w:lvl w:ilvl="0" w:tplc="0409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4A590481"/>
    <w:multiLevelType w:val="multilevel"/>
    <w:tmpl w:val="EF0AE808"/>
    <w:lvl w:ilvl="0">
      <w:start w:val="1"/>
      <w:numFmt w:val="decimal"/>
      <w:lvlText w:val="5.%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BC6DAF"/>
    <w:multiLevelType w:val="hybridMultilevel"/>
    <w:tmpl w:val="07C46CFE"/>
    <w:lvl w:ilvl="0" w:tplc="069CF6C8">
      <w:start w:val="1"/>
      <w:numFmt w:val="decimal"/>
      <w:lvlText w:val="2.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EF30364"/>
    <w:multiLevelType w:val="hybridMultilevel"/>
    <w:tmpl w:val="69402420"/>
    <w:lvl w:ilvl="0" w:tplc="58FAD776">
      <w:start w:val="1"/>
      <w:numFmt w:val="bullet"/>
      <w:lvlText w:val="-"/>
      <w:lvlJc w:val="left"/>
      <w:pPr>
        <w:ind w:left="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CBFB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809B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A51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A493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627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7E4B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0B5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5CEF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29A32E8"/>
    <w:multiLevelType w:val="hybridMultilevel"/>
    <w:tmpl w:val="73E234FA"/>
    <w:lvl w:ilvl="0" w:tplc="E20CA2C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0C8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06A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C09C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EBC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D68F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86CC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DAC7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4CBA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5B7551"/>
    <w:multiLevelType w:val="hybridMultilevel"/>
    <w:tmpl w:val="F7A4FD86"/>
    <w:lvl w:ilvl="0" w:tplc="87B0C9B2">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42D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424F8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7ED5B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8C22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E222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D0F8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64C1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2311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5E91314"/>
    <w:multiLevelType w:val="hybridMultilevel"/>
    <w:tmpl w:val="BA9C7376"/>
    <w:lvl w:ilvl="0" w:tplc="43206EB0">
      <w:start w:val="2"/>
      <w:numFmt w:val="decimal"/>
      <w:lvlText w:val="%1.3.2.6"/>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82A0B21"/>
    <w:multiLevelType w:val="hybridMultilevel"/>
    <w:tmpl w:val="307C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DC063F"/>
    <w:multiLevelType w:val="hybridMultilevel"/>
    <w:tmpl w:val="48543C3A"/>
    <w:lvl w:ilvl="0" w:tplc="EEF6F660">
      <w:start w:val="1"/>
      <w:numFmt w:val="decimal"/>
      <w:lvlText w:val="2.2.%1"/>
      <w:lvlJc w:val="left"/>
      <w:pPr>
        <w:ind w:left="360" w:hanging="360"/>
      </w:pPr>
      <w:rPr>
        <w:rFonts w:hint="default"/>
        <w:b/>
        <w:bCs/>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115448"/>
    <w:multiLevelType w:val="hybridMultilevel"/>
    <w:tmpl w:val="233E8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A0706F"/>
    <w:multiLevelType w:val="hybridMultilevel"/>
    <w:tmpl w:val="315AAB7C"/>
    <w:lvl w:ilvl="0" w:tplc="47EA378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8D7CC">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DA751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A78A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05AD8">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A31A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84C6E">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864F9E">
      <w:start w:val="1"/>
      <w:numFmt w:val="bullet"/>
      <w:lvlText w:val="o"/>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1A70DE">
      <w:start w:val="1"/>
      <w:numFmt w:val="bullet"/>
      <w:lvlText w:val="▪"/>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0F7387B"/>
    <w:multiLevelType w:val="hybridMultilevel"/>
    <w:tmpl w:val="A3C8B068"/>
    <w:lvl w:ilvl="0" w:tplc="26B6930C">
      <w:start w:val="2"/>
      <w:numFmt w:val="decimal"/>
      <w:lvlText w:val="%1.3.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006019"/>
    <w:multiLevelType w:val="hybridMultilevel"/>
    <w:tmpl w:val="04D494F6"/>
    <w:lvl w:ilvl="0" w:tplc="9B0806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181096"/>
    <w:multiLevelType w:val="hybridMultilevel"/>
    <w:tmpl w:val="F0823FA8"/>
    <w:lvl w:ilvl="0" w:tplc="7F8CB61A">
      <w:start w:val="1"/>
      <w:numFmt w:val="lowerRoman"/>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07646D"/>
    <w:multiLevelType w:val="hybridMultilevel"/>
    <w:tmpl w:val="19BCB26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934246"/>
    <w:multiLevelType w:val="hybridMultilevel"/>
    <w:tmpl w:val="2C4CE282"/>
    <w:lvl w:ilvl="0" w:tplc="6652CDAC">
      <w:start w:val="2"/>
      <w:numFmt w:val="decimal"/>
      <w:lvlText w:val="%1.3.2"/>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CC2B50"/>
    <w:multiLevelType w:val="hybridMultilevel"/>
    <w:tmpl w:val="CEEE2A0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4"/>
  </w:num>
  <w:num w:numId="2">
    <w:abstractNumId w:val="27"/>
  </w:num>
  <w:num w:numId="3">
    <w:abstractNumId w:val="10"/>
  </w:num>
  <w:num w:numId="4">
    <w:abstractNumId w:val="39"/>
  </w:num>
  <w:num w:numId="5">
    <w:abstractNumId w:val="28"/>
  </w:num>
  <w:num w:numId="6">
    <w:abstractNumId w:val="33"/>
  </w:num>
  <w:num w:numId="7">
    <w:abstractNumId w:val="32"/>
  </w:num>
  <w:num w:numId="8">
    <w:abstractNumId w:val="0"/>
  </w:num>
  <w:num w:numId="9">
    <w:abstractNumId w:val="34"/>
  </w:num>
  <w:num w:numId="10">
    <w:abstractNumId w:val="18"/>
  </w:num>
  <w:num w:numId="11">
    <w:abstractNumId w:val="41"/>
  </w:num>
  <w:num w:numId="12">
    <w:abstractNumId w:val="25"/>
  </w:num>
  <w:num w:numId="13">
    <w:abstractNumId w:val="11"/>
  </w:num>
  <w:num w:numId="14">
    <w:abstractNumId w:val="8"/>
  </w:num>
  <w:num w:numId="15">
    <w:abstractNumId w:val="45"/>
  </w:num>
  <w:num w:numId="16">
    <w:abstractNumId w:val="36"/>
  </w:num>
  <w:num w:numId="17">
    <w:abstractNumId w:val="20"/>
  </w:num>
  <w:num w:numId="18">
    <w:abstractNumId w:val="42"/>
  </w:num>
  <w:num w:numId="19">
    <w:abstractNumId w:val="43"/>
  </w:num>
  <w:num w:numId="20">
    <w:abstractNumId w:val="7"/>
  </w:num>
  <w:num w:numId="21">
    <w:abstractNumId w:val="21"/>
  </w:num>
  <w:num w:numId="22">
    <w:abstractNumId w:val="24"/>
  </w:num>
  <w:num w:numId="23">
    <w:abstractNumId w:val="13"/>
  </w:num>
  <w:num w:numId="24">
    <w:abstractNumId w:val="38"/>
  </w:num>
  <w:num w:numId="25">
    <w:abstractNumId w:val="15"/>
  </w:num>
  <w:num w:numId="26">
    <w:abstractNumId w:val="12"/>
  </w:num>
  <w:num w:numId="27">
    <w:abstractNumId w:val="37"/>
  </w:num>
  <w:num w:numId="28">
    <w:abstractNumId w:val="40"/>
  </w:num>
  <w:num w:numId="29">
    <w:abstractNumId w:val="44"/>
  </w:num>
  <w:num w:numId="30">
    <w:abstractNumId w:val="16"/>
  </w:num>
  <w:num w:numId="31">
    <w:abstractNumId w:val="17"/>
  </w:num>
  <w:num w:numId="32">
    <w:abstractNumId w:val="22"/>
  </w:num>
  <w:num w:numId="33">
    <w:abstractNumId w:val="9"/>
  </w:num>
  <w:num w:numId="34">
    <w:abstractNumId w:val="35"/>
  </w:num>
  <w:num w:numId="35">
    <w:abstractNumId w:val="3"/>
  </w:num>
  <w:num w:numId="36">
    <w:abstractNumId w:val="1"/>
  </w:num>
  <w:num w:numId="37">
    <w:abstractNumId w:val="23"/>
  </w:num>
  <w:num w:numId="38">
    <w:abstractNumId w:val="2"/>
  </w:num>
  <w:num w:numId="39">
    <w:abstractNumId w:val="5"/>
  </w:num>
  <w:num w:numId="40">
    <w:abstractNumId w:val="6"/>
  </w:num>
  <w:num w:numId="41">
    <w:abstractNumId w:val="4"/>
  </w:num>
  <w:num w:numId="42">
    <w:abstractNumId w:val="29"/>
  </w:num>
  <w:num w:numId="43">
    <w:abstractNumId w:val="26"/>
  </w:num>
  <w:num w:numId="44">
    <w:abstractNumId w:val="31"/>
  </w:num>
  <w:num w:numId="45">
    <w:abstractNumId w:val="19"/>
  </w:num>
  <w:num w:numId="46">
    <w:abstractNumId w:val="30"/>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fullPage"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69"/>
    <w:rsid w:val="00000595"/>
    <w:rsid w:val="000A7C57"/>
    <w:rsid w:val="000F2D96"/>
    <w:rsid w:val="0010488C"/>
    <w:rsid w:val="00126377"/>
    <w:rsid w:val="00182A8A"/>
    <w:rsid w:val="00187595"/>
    <w:rsid w:val="001B701C"/>
    <w:rsid w:val="001B71A3"/>
    <w:rsid w:val="001C5B77"/>
    <w:rsid w:val="001C663A"/>
    <w:rsid w:val="001D18E9"/>
    <w:rsid w:val="001E57FF"/>
    <w:rsid w:val="002139A8"/>
    <w:rsid w:val="003003AE"/>
    <w:rsid w:val="00360A3E"/>
    <w:rsid w:val="00395116"/>
    <w:rsid w:val="003C237F"/>
    <w:rsid w:val="003F1337"/>
    <w:rsid w:val="00404E8E"/>
    <w:rsid w:val="00443ACF"/>
    <w:rsid w:val="004B6E40"/>
    <w:rsid w:val="004D548A"/>
    <w:rsid w:val="00515700"/>
    <w:rsid w:val="0053158B"/>
    <w:rsid w:val="00535326"/>
    <w:rsid w:val="005E4469"/>
    <w:rsid w:val="00643C8F"/>
    <w:rsid w:val="00646DF0"/>
    <w:rsid w:val="00665517"/>
    <w:rsid w:val="006662F3"/>
    <w:rsid w:val="0069037E"/>
    <w:rsid w:val="006F492A"/>
    <w:rsid w:val="00783C57"/>
    <w:rsid w:val="00792C1F"/>
    <w:rsid w:val="007D1788"/>
    <w:rsid w:val="007D1D3B"/>
    <w:rsid w:val="007D719E"/>
    <w:rsid w:val="007F0CC8"/>
    <w:rsid w:val="007F1897"/>
    <w:rsid w:val="00807B2B"/>
    <w:rsid w:val="008238E6"/>
    <w:rsid w:val="0087607D"/>
    <w:rsid w:val="00944E42"/>
    <w:rsid w:val="0095784C"/>
    <w:rsid w:val="0096040C"/>
    <w:rsid w:val="00A316E6"/>
    <w:rsid w:val="00A95804"/>
    <w:rsid w:val="00AC554A"/>
    <w:rsid w:val="00B31C4E"/>
    <w:rsid w:val="00B42481"/>
    <w:rsid w:val="00BB2002"/>
    <w:rsid w:val="00CF3B57"/>
    <w:rsid w:val="00D16952"/>
    <w:rsid w:val="00D17F8F"/>
    <w:rsid w:val="00DA54BD"/>
    <w:rsid w:val="00DC55F5"/>
    <w:rsid w:val="00E431C2"/>
    <w:rsid w:val="00E756F6"/>
    <w:rsid w:val="00F25071"/>
    <w:rsid w:val="00F31C77"/>
    <w:rsid w:val="00F33D48"/>
    <w:rsid w:val="00F97DE2"/>
    <w:rsid w:val="00FA3515"/>
    <w:rsid w:val="00FA6541"/>
    <w:rsid w:val="00FD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8257"/>
  <w15:chartTrackingRefBased/>
  <w15:docId w15:val="{F332DFBD-DD62-4578-89D2-A72579D7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469"/>
    <w:pPr>
      <w:spacing w:after="14" w:line="249" w:lineRule="auto"/>
      <w:ind w:left="10" w:righ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E4469"/>
    <w:pPr>
      <w:keepNext/>
      <w:keepLines/>
      <w:spacing w:after="0"/>
      <w:outlineLvl w:val="0"/>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469"/>
    <w:rPr>
      <w:rFonts w:ascii="Times New Roman" w:eastAsia="Times New Roman" w:hAnsi="Times New Roman" w:cs="Times New Roman"/>
      <w:color w:val="000000"/>
      <w:sz w:val="24"/>
      <w:u w:val="single" w:color="000000"/>
    </w:rPr>
  </w:style>
  <w:style w:type="paragraph" w:styleId="ListParagraph">
    <w:name w:val="List Paragraph"/>
    <w:basedOn w:val="Normal"/>
    <w:uiPriority w:val="34"/>
    <w:qFormat/>
    <w:rsid w:val="007F0CC8"/>
    <w:pPr>
      <w:ind w:left="720"/>
      <w:contextualSpacing/>
    </w:pPr>
  </w:style>
  <w:style w:type="paragraph" w:styleId="Header">
    <w:name w:val="header"/>
    <w:basedOn w:val="Normal"/>
    <w:link w:val="HeaderChar"/>
    <w:uiPriority w:val="99"/>
    <w:unhideWhenUsed/>
    <w:rsid w:val="001C6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63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1C6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63A"/>
    <w:rPr>
      <w:rFonts w:ascii="Times New Roman" w:eastAsia="Times New Roman" w:hAnsi="Times New Roman" w:cs="Times New Roman"/>
      <w:color w:val="000000"/>
      <w:sz w:val="24"/>
    </w:rPr>
  </w:style>
  <w:style w:type="paragraph" w:customStyle="1" w:styleId="Default">
    <w:name w:val="Default"/>
    <w:rsid w:val="007D719E"/>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NoList1">
    <w:name w:val="No List1"/>
    <w:next w:val="NoList"/>
    <w:uiPriority w:val="99"/>
    <w:semiHidden/>
    <w:unhideWhenUsed/>
    <w:rsid w:val="0053158B"/>
  </w:style>
  <w:style w:type="character" w:customStyle="1" w:styleId="Hyperlink1">
    <w:name w:val="Hyperlink1"/>
    <w:basedOn w:val="DefaultParagraphFont"/>
    <w:uiPriority w:val="99"/>
    <w:unhideWhenUsed/>
    <w:rsid w:val="0053158B"/>
    <w:rPr>
      <w:color w:val="0563C1"/>
      <w:u w:val="single"/>
    </w:rPr>
  </w:style>
  <w:style w:type="paragraph" w:customStyle="1" w:styleId="Caption1">
    <w:name w:val="Caption1"/>
    <w:basedOn w:val="Normal"/>
    <w:next w:val="Normal"/>
    <w:uiPriority w:val="35"/>
    <w:unhideWhenUsed/>
    <w:qFormat/>
    <w:rsid w:val="0053158B"/>
    <w:pPr>
      <w:spacing w:after="200" w:line="240" w:lineRule="auto"/>
      <w:ind w:left="0" w:right="0" w:firstLine="0"/>
      <w:jc w:val="left"/>
    </w:pPr>
    <w:rPr>
      <w:rFonts w:ascii="Calibri" w:eastAsia="Calibri" w:hAnsi="Calibri"/>
      <w:i/>
      <w:iCs/>
      <w:color w:val="44546A"/>
      <w:sz w:val="18"/>
      <w:szCs w:val="18"/>
      <w:lang w:val="en-GB"/>
    </w:rPr>
  </w:style>
  <w:style w:type="paragraph" w:styleId="TOCHeading">
    <w:name w:val="TOC Heading"/>
    <w:basedOn w:val="Heading1"/>
    <w:next w:val="Normal"/>
    <w:uiPriority w:val="39"/>
    <w:unhideWhenUsed/>
    <w:qFormat/>
    <w:rsid w:val="0053158B"/>
    <w:pPr>
      <w:spacing w:before="240"/>
      <w:outlineLvl w:val="9"/>
    </w:pPr>
    <w:rPr>
      <w:rFonts w:ascii="Calibri Light" w:hAnsi="Calibri Light"/>
      <w:color w:val="2F5496"/>
      <w:sz w:val="32"/>
      <w:szCs w:val="32"/>
      <w:u w:val="none"/>
    </w:rPr>
  </w:style>
  <w:style w:type="paragraph" w:customStyle="1" w:styleId="TOC21">
    <w:name w:val="TOC 21"/>
    <w:basedOn w:val="Normal"/>
    <w:next w:val="Normal"/>
    <w:autoRedefine/>
    <w:uiPriority w:val="39"/>
    <w:unhideWhenUsed/>
    <w:rsid w:val="0053158B"/>
    <w:pPr>
      <w:spacing w:after="100" w:line="259" w:lineRule="auto"/>
      <w:ind w:left="216" w:right="0" w:firstLine="0"/>
      <w:jc w:val="left"/>
    </w:pPr>
    <w:rPr>
      <w:b/>
      <w:bCs/>
      <w:color w:val="auto"/>
      <w:szCs w:val="24"/>
      <w:lang w:val="en-GB"/>
    </w:rPr>
  </w:style>
  <w:style w:type="paragraph" w:customStyle="1" w:styleId="TOC11">
    <w:name w:val="TOC 11"/>
    <w:basedOn w:val="Normal"/>
    <w:next w:val="Normal"/>
    <w:autoRedefine/>
    <w:uiPriority w:val="39"/>
    <w:unhideWhenUsed/>
    <w:rsid w:val="0053158B"/>
    <w:pPr>
      <w:spacing w:after="100" w:line="259" w:lineRule="auto"/>
      <w:ind w:left="0" w:right="0" w:firstLine="0"/>
      <w:jc w:val="left"/>
    </w:pPr>
    <w:rPr>
      <w:rFonts w:ascii="Calibri" w:hAnsi="Calibri"/>
      <w:color w:val="auto"/>
      <w:sz w:val="22"/>
      <w:lang w:val="en-GB"/>
    </w:rPr>
  </w:style>
  <w:style w:type="paragraph" w:customStyle="1" w:styleId="TOC31">
    <w:name w:val="TOC 31"/>
    <w:basedOn w:val="Normal"/>
    <w:next w:val="Normal"/>
    <w:autoRedefine/>
    <w:uiPriority w:val="39"/>
    <w:unhideWhenUsed/>
    <w:rsid w:val="0053158B"/>
    <w:pPr>
      <w:spacing w:after="100" w:line="259" w:lineRule="auto"/>
      <w:ind w:left="440" w:right="0" w:firstLine="0"/>
      <w:jc w:val="left"/>
    </w:pPr>
    <w:rPr>
      <w:rFonts w:ascii="Calibri" w:hAnsi="Calibri"/>
      <w:color w:val="auto"/>
      <w:sz w:val="22"/>
      <w:lang w:val="en-GB"/>
    </w:rPr>
  </w:style>
  <w:style w:type="character" w:customStyle="1" w:styleId="BalloonTextChar">
    <w:name w:val="Balloon Text Char"/>
    <w:basedOn w:val="DefaultParagraphFont"/>
    <w:link w:val="BalloonText"/>
    <w:uiPriority w:val="99"/>
    <w:semiHidden/>
    <w:rsid w:val="0053158B"/>
    <w:rPr>
      <w:rFonts w:ascii="Segoe UI" w:hAnsi="Segoe UI" w:cs="Segoe UI"/>
      <w:sz w:val="18"/>
      <w:szCs w:val="18"/>
      <w:lang w:val="en-GB"/>
    </w:rPr>
  </w:style>
  <w:style w:type="paragraph" w:styleId="BalloonText">
    <w:name w:val="Balloon Text"/>
    <w:basedOn w:val="Normal"/>
    <w:link w:val="BalloonTextChar"/>
    <w:uiPriority w:val="99"/>
    <w:semiHidden/>
    <w:unhideWhenUsed/>
    <w:rsid w:val="0053158B"/>
    <w:pPr>
      <w:spacing w:after="0" w:line="240" w:lineRule="auto"/>
      <w:ind w:left="0" w:right="0" w:firstLine="0"/>
      <w:jc w:val="left"/>
    </w:pPr>
    <w:rPr>
      <w:rFonts w:ascii="Segoe UI" w:eastAsiaTheme="minorHAnsi" w:hAnsi="Segoe UI" w:cs="Segoe UI"/>
      <w:color w:val="auto"/>
      <w:sz w:val="18"/>
      <w:szCs w:val="18"/>
      <w:lang w:val="en-GB"/>
    </w:rPr>
  </w:style>
  <w:style w:type="character" w:customStyle="1" w:styleId="BalloonTextChar1">
    <w:name w:val="Balloon Text Char1"/>
    <w:basedOn w:val="DefaultParagraphFont"/>
    <w:uiPriority w:val="99"/>
    <w:semiHidden/>
    <w:rsid w:val="0053158B"/>
    <w:rPr>
      <w:rFonts w:ascii="Segoe UI" w:eastAsia="Times New Roman" w:hAnsi="Segoe UI" w:cs="Segoe UI"/>
      <w:color w:val="000000"/>
      <w:sz w:val="18"/>
      <w:szCs w:val="18"/>
    </w:rPr>
  </w:style>
  <w:style w:type="table" w:customStyle="1" w:styleId="PlainTable11">
    <w:name w:val="Plain Table 11"/>
    <w:basedOn w:val="TableNormal"/>
    <w:next w:val="PlainTable1"/>
    <w:uiPriority w:val="41"/>
    <w:rsid w:val="0053158B"/>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basedOn w:val="DefaultParagraphFont"/>
    <w:uiPriority w:val="99"/>
    <w:semiHidden/>
    <w:unhideWhenUsed/>
    <w:rsid w:val="0053158B"/>
    <w:rPr>
      <w:color w:val="0563C1" w:themeColor="hyperlink"/>
      <w:u w:val="single"/>
    </w:rPr>
  </w:style>
  <w:style w:type="table" w:styleId="PlainTable1">
    <w:name w:val="Plain Table 1"/>
    <w:basedOn w:val="TableNormal"/>
    <w:uiPriority w:val="41"/>
    <w:rsid w:val="005315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2139A8"/>
    <w:pPr>
      <w:spacing w:after="0" w:line="240" w:lineRule="auto"/>
    </w:pPr>
    <w:rPr>
      <w:rFonts w:ascii="Calibri" w:eastAsia="Calibri" w:hAnsi="Calibri" w:cs="Times New Roman"/>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
    <w:name w:val="No List2"/>
    <w:next w:val="NoList"/>
    <w:uiPriority w:val="99"/>
    <w:semiHidden/>
    <w:unhideWhenUsed/>
    <w:rsid w:val="002139A8"/>
  </w:style>
  <w:style w:type="character" w:customStyle="1" w:styleId="FollowedHyperlink1">
    <w:name w:val="FollowedHyperlink1"/>
    <w:basedOn w:val="DefaultParagraphFont"/>
    <w:uiPriority w:val="99"/>
    <w:semiHidden/>
    <w:unhideWhenUsed/>
    <w:rsid w:val="002139A8"/>
    <w:rPr>
      <w:color w:val="954F72"/>
      <w:u w:val="single"/>
    </w:rPr>
  </w:style>
  <w:style w:type="paragraph" w:customStyle="1" w:styleId="msonormal0">
    <w:name w:val="msonormal"/>
    <w:basedOn w:val="Normal"/>
    <w:rsid w:val="002139A8"/>
    <w:pPr>
      <w:spacing w:before="100" w:beforeAutospacing="1" w:after="100" w:afterAutospacing="1" w:line="240" w:lineRule="auto"/>
      <w:ind w:left="0" w:right="0" w:firstLine="0"/>
      <w:jc w:val="left"/>
    </w:pPr>
    <w:rPr>
      <w:color w:val="auto"/>
      <w:szCs w:val="24"/>
    </w:rPr>
  </w:style>
  <w:style w:type="paragraph" w:styleId="TOC1">
    <w:name w:val="toc 1"/>
    <w:basedOn w:val="Normal"/>
    <w:next w:val="Normal"/>
    <w:autoRedefine/>
    <w:uiPriority w:val="39"/>
    <w:semiHidden/>
    <w:unhideWhenUsed/>
    <w:rsid w:val="002139A8"/>
    <w:pPr>
      <w:spacing w:after="100" w:line="256" w:lineRule="auto"/>
      <w:ind w:left="0" w:right="0" w:firstLine="0"/>
      <w:jc w:val="left"/>
    </w:pPr>
    <w:rPr>
      <w:rFonts w:ascii="Calibri" w:hAnsi="Calibri"/>
      <w:color w:val="auto"/>
      <w:sz w:val="22"/>
      <w:lang w:val="en-GB"/>
    </w:rPr>
  </w:style>
  <w:style w:type="paragraph" w:styleId="TOC2">
    <w:name w:val="toc 2"/>
    <w:basedOn w:val="Normal"/>
    <w:next w:val="Normal"/>
    <w:autoRedefine/>
    <w:uiPriority w:val="39"/>
    <w:semiHidden/>
    <w:unhideWhenUsed/>
    <w:rsid w:val="002139A8"/>
    <w:pPr>
      <w:spacing w:after="100" w:line="256" w:lineRule="auto"/>
      <w:ind w:left="216" w:right="0" w:firstLine="0"/>
      <w:jc w:val="left"/>
    </w:pPr>
    <w:rPr>
      <w:b/>
      <w:bCs/>
      <w:color w:val="auto"/>
      <w:szCs w:val="24"/>
      <w:lang w:val="en-GB"/>
    </w:rPr>
  </w:style>
  <w:style w:type="paragraph" w:styleId="TOC3">
    <w:name w:val="toc 3"/>
    <w:basedOn w:val="Normal"/>
    <w:next w:val="Normal"/>
    <w:autoRedefine/>
    <w:uiPriority w:val="39"/>
    <w:semiHidden/>
    <w:unhideWhenUsed/>
    <w:rsid w:val="002139A8"/>
    <w:pPr>
      <w:spacing w:after="100" w:line="256" w:lineRule="auto"/>
      <w:ind w:left="440" w:right="0" w:firstLine="0"/>
      <w:jc w:val="left"/>
    </w:pPr>
    <w:rPr>
      <w:rFonts w:ascii="Calibri" w:hAnsi="Calibri"/>
      <w:color w:val="auto"/>
      <w:sz w:val="22"/>
      <w:lang w:val="en-GB"/>
    </w:rPr>
  </w:style>
  <w:style w:type="paragraph" w:customStyle="1" w:styleId="Caption2">
    <w:name w:val="Caption2"/>
    <w:basedOn w:val="Normal"/>
    <w:next w:val="Normal"/>
    <w:uiPriority w:val="35"/>
    <w:semiHidden/>
    <w:unhideWhenUsed/>
    <w:qFormat/>
    <w:rsid w:val="002139A8"/>
    <w:pPr>
      <w:spacing w:after="200" w:line="240" w:lineRule="auto"/>
      <w:ind w:left="0" w:right="0" w:firstLine="0"/>
      <w:jc w:val="left"/>
    </w:pPr>
    <w:rPr>
      <w:rFonts w:ascii="Calibri" w:eastAsia="Calibri" w:hAnsi="Calibri"/>
      <w:i/>
      <w:iCs/>
      <w:color w:val="44546A"/>
      <w:sz w:val="18"/>
      <w:szCs w:val="18"/>
      <w:lang w:val="en-GB"/>
    </w:rPr>
  </w:style>
  <w:style w:type="character" w:styleId="PlaceholderText">
    <w:name w:val="Placeholder Text"/>
    <w:basedOn w:val="DefaultParagraphFont"/>
    <w:uiPriority w:val="99"/>
    <w:semiHidden/>
    <w:rsid w:val="002139A8"/>
    <w:rPr>
      <w:color w:val="808080"/>
    </w:rPr>
  </w:style>
  <w:style w:type="table" w:styleId="TableGrid">
    <w:name w:val="Table Grid"/>
    <w:basedOn w:val="TableNormal"/>
    <w:uiPriority w:val="39"/>
    <w:rsid w:val="002139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2139A8"/>
    <w:pPr>
      <w:spacing w:after="0" w:line="240" w:lineRule="auto"/>
    </w:pPr>
    <w:rPr>
      <w:rFonts w:ascii="Calibri" w:eastAsia="Calibri" w:hAnsi="Calibri" w:cs="Times New Roman"/>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2139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97354">
      <w:bodyDiv w:val="1"/>
      <w:marLeft w:val="0"/>
      <w:marRight w:val="0"/>
      <w:marTop w:val="0"/>
      <w:marBottom w:val="0"/>
      <w:divBdr>
        <w:top w:val="none" w:sz="0" w:space="0" w:color="auto"/>
        <w:left w:val="none" w:sz="0" w:space="0" w:color="auto"/>
        <w:bottom w:val="none" w:sz="0" w:space="0" w:color="auto"/>
        <w:right w:val="none" w:sz="0" w:space="0" w:color="auto"/>
      </w:divBdr>
    </w:div>
    <w:div w:id="646013380">
      <w:bodyDiv w:val="1"/>
      <w:marLeft w:val="0"/>
      <w:marRight w:val="0"/>
      <w:marTop w:val="0"/>
      <w:marBottom w:val="0"/>
      <w:divBdr>
        <w:top w:val="none" w:sz="0" w:space="0" w:color="auto"/>
        <w:left w:val="none" w:sz="0" w:space="0" w:color="auto"/>
        <w:bottom w:val="none" w:sz="0" w:space="0" w:color="auto"/>
        <w:right w:val="none" w:sz="0" w:space="0" w:color="auto"/>
      </w:divBdr>
    </w:div>
    <w:div w:id="210471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e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emf"/><Relationship Id="rId68" Type="http://schemas.openxmlformats.org/officeDocument/2006/relationships/image" Target="media/image56.emf"/><Relationship Id="rId84" Type="http://schemas.openxmlformats.org/officeDocument/2006/relationships/image" Target="media/image69.png"/><Relationship Id="rId16" Type="http://schemas.openxmlformats.org/officeDocument/2006/relationships/image" Target="media/image4.emf"/><Relationship Id="rId11"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emf"/><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footnotes" Target="footnotes.xml"/><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emf"/><Relationship Id="rId64" Type="http://schemas.openxmlformats.org/officeDocument/2006/relationships/image" Target="media/image52.emf"/><Relationship Id="rId69" Type="http://schemas.openxmlformats.org/officeDocument/2006/relationships/hyperlink" Target="https://doi.org/10.1190/iceg2015-079" TargetMode="External"/><Relationship Id="rId77" Type="http://schemas.openxmlformats.org/officeDocument/2006/relationships/image" Target="media/image62.png"/><Relationship Id="rId8" Type="http://schemas.openxmlformats.org/officeDocument/2006/relationships/header" Target="header1.xml"/><Relationship Id="rId51" Type="http://schemas.openxmlformats.org/officeDocument/2006/relationships/image" Target="media/image39.emf"/><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emf"/><Relationship Id="rId67" Type="http://schemas.openxmlformats.org/officeDocument/2006/relationships/image" Target="media/image55.emf"/><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jpeg"/><Relationship Id="rId62" Type="http://schemas.openxmlformats.org/officeDocument/2006/relationships/image" Target="media/image50.emf"/><Relationship Id="rId70" Type="http://schemas.openxmlformats.org/officeDocument/2006/relationships/hyperlink" Target="http://dx.doi.org/10.1190/tle34020166.1" TargetMode="External"/><Relationship Id="rId75" Type="http://schemas.openxmlformats.org/officeDocument/2006/relationships/image" Target="media/image60.jpeg"/><Relationship Id="rId83"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emf"/><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emf"/><Relationship Id="rId39" Type="http://schemas.openxmlformats.org/officeDocument/2006/relationships/image" Target="media/image27.png"/><Relationship Id="rId34" Type="http://schemas.openxmlformats.org/officeDocument/2006/relationships/image" Target="media/image22.jpeg"/><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1.jpeg"/><Relationship Id="rId7" Type="http://schemas.openxmlformats.org/officeDocument/2006/relationships/image" Target="media/image1.png"/><Relationship Id="rId71" Type="http://schemas.openxmlformats.org/officeDocument/2006/relationships/hyperlink" Target="https://doi.org/10.1088/1742-2132/4/1/011" TargetMode="Externa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emf"/><Relationship Id="rId61" Type="http://schemas.openxmlformats.org/officeDocument/2006/relationships/image" Target="media/image49.emf"/><Relationship Id="rId82"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125</Pages>
  <Words>16800</Words>
  <Characters>95766</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Timilehin</dc:creator>
  <cp:keywords/>
  <dc:description/>
  <cp:lastModifiedBy>Damyork Jones</cp:lastModifiedBy>
  <cp:revision>2</cp:revision>
  <cp:lastPrinted>2021-02-20T13:54:00Z</cp:lastPrinted>
  <dcterms:created xsi:type="dcterms:W3CDTF">2021-03-01T15:55:00Z</dcterms:created>
  <dcterms:modified xsi:type="dcterms:W3CDTF">2021-03-01T15:55:00Z</dcterms:modified>
</cp:coreProperties>
</file>