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9313" w14:textId="77777777" w:rsidR="00B85EBB" w:rsidRDefault="003A7021" w:rsidP="000D09E7">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14:paraId="6B871279" w14:textId="77777777" w:rsidR="00B85EBB" w:rsidRDefault="00D96265" w:rsidP="000D09E7">
      <w:pPr>
        <w:spacing w:line="360" w:lineRule="auto"/>
        <w:ind w:firstLineChars="1100" w:firstLine="3080"/>
        <w:jc w:val="both"/>
        <w:rPr>
          <w:rFonts w:ascii="Times New Roman" w:hAnsi="Times New Roman" w:cs="Times New Roman"/>
          <w:b/>
          <w:bCs/>
          <w:sz w:val="28"/>
          <w:szCs w:val="28"/>
        </w:rPr>
      </w:pPr>
      <w:r>
        <w:rPr>
          <w:rFonts w:ascii="Times New Roman" w:hAnsi="Times New Roman" w:cs="Times New Roman"/>
          <w:b/>
          <w:bCs/>
          <w:sz w:val="28"/>
          <w:szCs w:val="28"/>
        </w:rPr>
        <w:t>CHAPTER ONE</w:t>
      </w:r>
    </w:p>
    <w:p w14:paraId="37DC8C3E" w14:textId="77777777" w:rsidR="00CD1A20" w:rsidRPr="00CD1A20" w:rsidRDefault="00CD1A20" w:rsidP="000D09E7">
      <w:pPr>
        <w:spacing w:line="360" w:lineRule="auto"/>
        <w:ind w:left="720" w:firstLine="720"/>
        <w:jc w:val="both"/>
        <w:rPr>
          <w:rFonts w:ascii="Times New Roman" w:hAnsi="Times New Roman" w:cs="Times New Roman"/>
          <w:b/>
          <w:bCs/>
          <w:sz w:val="28"/>
          <w:szCs w:val="28"/>
        </w:rPr>
      </w:pPr>
      <w:r>
        <w:rPr>
          <w:rFonts w:ascii="Times New Roman" w:hAnsi="Times New Roman" w:cs="Times New Roman"/>
          <w:b/>
          <w:bCs/>
          <w:sz w:val="28"/>
          <w:szCs w:val="28"/>
        </w:rPr>
        <w:t xml:space="preserve">                       INTRODUCTION</w:t>
      </w:r>
    </w:p>
    <w:p w14:paraId="22FCE9BC" w14:textId="77777777" w:rsidR="00B85EBB" w:rsidRDefault="00D96265" w:rsidP="000D09E7">
      <w:pPr>
        <w:numPr>
          <w:ilvl w:val="1"/>
          <w:numId w:val="2"/>
        </w:numPr>
        <w:spacing w:line="360" w:lineRule="auto"/>
        <w:jc w:val="both"/>
        <w:rPr>
          <w:rFonts w:ascii="Times New Roman" w:hAnsi="Times New Roman"/>
          <w:b/>
          <w:bCs/>
          <w:sz w:val="24"/>
          <w:szCs w:val="24"/>
        </w:rPr>
      </w:pPr>
      <w:r>
        <w:rPr>
          <w:rFonts w:ascii="Times New Roman" w:hAnsi="Times New Roman"/>
          <w:b/>
          <w:bCs/>
          <w:sz w:val="24"/>
          <w:szCs w:val="24"/>
        </w:rPr>
        <w:t xml:space="preserve">Background information </w:t>
      </w:r>
    </w:p>
    <w:p w14:paraId="5B9FA883" w14:textId="77777777" w:rsidR="00B85EBB" w:rsidRDefault="00D96265" w:rsidP="000D09E7">
      <w:pPr>
        <w:spacing w:line="360" w:lineRule="auto"/>
        <w:ind w:firstLineChars="300" w:firstLine="720"/>
        <w:jc w:val="both"/>
        <w:rPr>
          <w:rFonts w:ascii="Times New Roman" w:hAnsi="Times New Roman"/>
          <w:sz w:val="24"/>
          <w:szCs w:val="24"/>
        </w:rPr>
      </w:pPr>
      <w:r>
        <w:rPr>
          <w:rFonts w:ascii="Times New Roman" w:hAnsi="Times New Roman"/>
          <w:sz w:val="24"/>
          <w:szCs w:val="24"/>
        </w:rPr>
        <w:t>The stan</w:t>
      </w:r>
      <w:r w:rsidR="000E27CF">
        <w:rPr>
          <w:rFonts w:ascii="Times New Roman" w:hAnsi="Times New Roman"/>
          <w:sz w:val="24"/>
          <w:szCs w:val="24"/>
        </w:rPr>
        <w:t>dard of education is an overriding</w:t>
      </w:r>
      <w:r>
        <w:rPr>
          <w:rFonts w:ascii="Times New Roman" w:hAnsi="Times New Roman"/>
          <w:sz w:val="24"/>
          <w:szCs w:val="24"/>
        </w:rPr>
        <w:t xml:space="preserve"> issue for the average Nigerian and as to how the tertiary institutions can compare to those of the developed countries (</w:t>
      </w:r>
      <w:proofErr w:type="spellStart"/>
      <w:r>
        <w:rPr>
          <w:rFonts w:ascii="Times New Roman" w:hAnsi="Times New Roman"/>
          <w:sz w:val="24"/>
          <w:szCs w:val="24"/>
        </w:rPr>
        <w:t>Iruonagbe</w:t>
      </w:r>
      <w:proofErr w:type="spellEnd"/>
      <w:r>
        <w:rPr>
          <w:rFonts w:ascii="Times New Roman" w:hAnsi="Times New Roman"/>
          <w:sz w:val="24"/>
          <w:szCs w:val="24"/>
        </w:rPr>
        <w:t xml:space="preserve"> et al., 2015). School culture refers to the kind of underlying norms, values, beliefs, rituals and</w:t>
      </w:r>
      <w:r>
        <w:rPr>
          <w:rFonts w:ascii="Times New Roman" w:hAnsi="Times New Roman"/>
          <w:spacing w:val="1"/>
          <w:sz w:val="24"/>
          <w:szCs w:val="24"/>
        </w:rPr>
        <w:t xml:space="preserve"> </w:t>
      </w:r>
      <w:r>
        <w:rPr>
          <w:rFonts w:ascii="Times New Roman" w:hAnsi="Times New Roman"/>
          <w:sz w:val="24"/>
          <w:szCs w:val="24"/>
        </w:rPr>
        <w:t xml:space="preserve">traditions that </w:t>
      </w:r>
      <w:r w:rsidR="000E27CF">
        <w:rPr>
          <w:rFonts w:ascii="Times New Roman" w:hAnsi="Times New Roman"/>
          <w:sz w:val="24"/>
          <w:szCs w:val="24"/>
        </w:rPr>
        <w:t>mark</w:t>
      </w:r>
      <w:r>
        <w:rPr>
          <w:rFonts w:ascii="Times New Roman" w:hAnsi="Times New Roman"/>
          <w:sz w:val="24"/>
          <w:szCs w:val="24"/>
        </w:rPr>
        <w:t xml:space="preserve"> up the unwritten rules of think</w:t>
      </w:r>
      <w:r w:rsidR="000E27CF">
        <w:rPr>
          <w:rFonts w:ascii="Times New Roman" w:hAnsi="Times New Roman"/>
          <w:sz w:val="24"/>
          <w:szCs w:val="24"/>
        </w:rPr>
        <w:t>ing</w:t>
      </w:r>
      <w:r>
        <w:rPr>
          <w:rFonts w:ascii="Times New Roman" w:hAnsi="Times New Roman"/>
          <w:sz w:val="24"/>
          <w:szCs w:val="24"/>
        </w:rPr>
        <w:t>, feel</w:t>
      </w:r>
      <w:r w:rsidR="000E27CF">
        <w:rPr>
          <w:rFonts w:ascii="Times New Roman" w:hAnsi="Times New Roman"/>
          <w:sz w:val="24"/>
          <w:szCs w:val="24"/>
        </w:rPr>
        <w:t>ing</w:t>
      </w:r>
      <w:r>
        <w:rPr>
          <w:rFonts w:ascii="Times New Roman" w:hAnsi="Times New Roman"/>
          <w:sz w:val="24"/>
          <w:szCs w:val="24"/>
        </w:rPr>
        <w:t>, and act</w:t>
      </w:r>
      <w:r w:rsidR="000E27CF">
        <w:rPr>
          <w:rFonts w:ascii="Times New Roman" w:hAnsi="Times New Roman"/>
          <w:sz w:val="24"/>
          <w:szCs w:val="24"/>
        </w:rPr>
        <w:t>ing</w:t>
      </w:r>
      <w:r>
        <w:rPr>
          <w:rFonts w:ascii="Times New Roman" w:hAnsi="Times New Roman"/>
          <w:sz w:val="24"/>
          <w:szCs w:val="24"/>
        </w:rPr>
        <w:t xml:space="preserve"> in an organization</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affects</w:t>
      </w:r>
      <w:r>
        <w:rPr>
          <w:rFonts w:ascii="Times New Roman" w:hAnsi="Times New Roman"/>
          <w:spacing w:val="1"/>
          <w:sz w:val="24"/>
          <w:szCs w:val="24"/>
        </w:rPr>
        <w:t xml:space="preserve"> </w:t>
      </w:r>
      <w:r>
        <w:rPr>
          <w:rFonts w:ascii="Times New Roman" w:hAnsi="Times New Roman"/>
          <w:sz w:val="24"/>
          <w:szCs w:val="24"/>
        </w:rPr>
        <w:t>performance</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 xml:space="preserve">schools. This need has created two broad categories where we have the government and non-government universities Nigeria. The non-government universities can be further divided into privately owned and faith-based universities. </w:t>
      </w:r>
      <w:proofErr w:type="spellStart"/>
      <w:r>
        <w:rPr>
          <w:rFonts w:ascii="Times New Roman" w:hAnsi="Times New Roman"/>
          <w:sz w:val="24"/>
          <w:szCs w:val="24"/>
        </w:rPr>
        <w:t>Akinyomi</w:t>
      </w:r>
      <w:proofErr w:type="spellEnd"/>
      <w:r>
        <w:rPr>
          <w:rFonts w:ascii="Times New Roman" w:hAnsi="Times New Roman"/>
          <w:sz w:val="24"/>
          <w:szCs w:val="24"/>
        </w:rPr>
        <w:t xml:space="preserve"> (2012) opined that, while the conventional (government) universities focus on the intellectual, physical and social development of students, the faith-based universities </w:t>
      </w:r>
      <w:r w:rsidR="000E27CF">
        <w:rPr>
          <w:rFonts w:ascii="Times New Roman" w:hAnsi="Times New Roman"/>
          <w:sz w:val="24"/>
          <w:szCs w:val="24"/>
        </w:rPr>
        <w:t>encompass their focus on</w:t>
      </w:r>
      <w:r>
        <w:rPr>
          <w:rFonts w:ascii="Times New Roman" w:hAnsi="Times New Roman"/>
          <w:sz w:val="24"/>
          <w:szCs w:val="24"/>
        </w:rPr>
        <w:t xml:space="preserve"> spiritual development of their students. The</w:t>
      </w:r>
      <w:r>
        <w:rPr>
          <w:rFonts w:ascii="Times New Roman" w:hAnsi="Times New Roman"/>
          <w:spacing w:val="1"/>
          <w:sz w:val="24"/>
          <w:szCs w:val="24"/>
        </w:rPr>
        <w:t xml:space="preserve"> </w:t>
      </w:r>
      <w:r>
        <w:rPr>
          <w:rFonts w:ascii="Times New Roman" w:hAnsi="Times New Roman"/>
          <w:sz w:val="24"/>
          <w:szCs w:val="24"/>
        </w:rPr>
        <w:t>academic</w:t>
      </w:r>
      <w:r>
        <w:rPr>
          <w:rFonts w:ascii="Times New Roman" w:hAnsi="Times New Roman"/>
          <w:spacing w:val="1"/>
          <w:sz w:val="24"/>
          <w:szCs w:val="24"/>
        </w:rPr>
        <w:t xml:space="preserve"> </w:t>
      </w:r>
      <w:r>
        <w:rPr>
          <w:rFonts w:ascii="Times New Roman" w:hAnsi="Times New Roman"/>
          <w:sz w:val="24"/>
          <w:szCs w:val="24"/>
        </w:rPr>
        <w:t>performance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students</w:t>
      </w:r>
      <w:r>
        <w:rPr>
          <w:rFonts w:ascii="Times New Roman" w:hAnsi="Times New Roman"/>
          <w:spacing w:val="1"/>
          <w:sz w:val="24"/>
          <w:szCs w:val="24"/>
        </w:rPr>
        <w:t xml:space="preserve"> </w:t>
      </w:r>
      <w:r w:rsidR="0056566F">
        <w:rPr>
          <w:rFonts w:ascii="Times New Roman" w:hAnsi="Times New Roman"/>
          <w:spacing w:val="1"/>
          <w:sz w:val="24"/>
          <w:szCs w:val="24"/>
        </w:rPr>
        <w:t>is</w:t>
      </w:r>
      <w:r>
        <w:rPr>
          <w:rFonts w:ascii="Times New Roman" w:hAnsi="Times New Roman"/>
          <w:spacing w:val="1"/>
          <w:sz w:val="24"/>
          <w:szCs w:val="24"/>
        </w:rPr>
        <w:t xml:space="preserve"> </w:t>
      </w:r>
      <w:r>
        <w:rPr>
          <w:rFonts w:ascii="Times New Roman" w:hAnsi="Times New Roman"/>
          <w:sz w:val="24"/>
          <w:szCs w:val="24"/>
        </w:rPr>
        <w:t>important in every society.</w:t>
      </w:r>
      <w:r>
        <w:rPr>
          <w:rFonts w:ascii="Times New Roman" w:hAnsi="Times New Roman"/>
          <w:spacing w:val="1"/>
          <w:sz w:val="24"/>
          <w:szCs w:val="24"/>
        </w:rPr>
        <w:t xml:space="preserve"> </w:t>
      </w:r>
      <w:r>
        <w:rPr>
          <w:rFonts w:ascii="Times New Roman" w:hAnsi="Times New Roman"/>
          <w:sz w:val="24"/>
          <w:szCs w:val="24"/>
        </w:rPr>
        <w:t>This is because of the belief that academic performance</w:t>
      </w:r>
      <w:r>
        <w:rPr>
          <w:rFonts w:ascii="Times New Roman" w:hAnsi="Times New Roman"/>
          <w:spacing w:val="1"/>
          <w:sz w:val="24"/>
          <w:szCs w:val="24"/>
        </w:rPr>
        <w:t xml:space="preserve"> </w:t>
      </w:r>
      <w:r>
        <w:rPr>
          <w:rFonts w:ascii="Times New Roman" w:hAnsi="Times New Roman"/>
          <w:sz w:val="24"/>
          <w:szCs w:val="24"/>
        </w:rPr>
        <w:t>leads to success in life.</w:t>
      </w:r>
      <w:r>
        <w:rPr>
          <w:rFonts w:ascii="Times New Roman" w:hAnsi="Times New Roman"/>
          <w:spacing w:val="1"/>
          <w:sz w:val="24"/>
          <w:szCs w:val="24"/>
        </w:rPr>
        <w:t xml:space="preserve"> </w:t>
      </w:r>
      <w:r>
        <w:rPr>
          <w:rFonts w:ascii="Times New Roman" w:hAnsi="Times New Roman"/>
          <w:sz w:val="24"/>
          <w:szCs w:val="24"/>
        </w:rPr>
        <w:t>Many factors come to play in determining one’s academic</w:t>
      </w:r>
      <w:r>
        <w:rPr>
          <w:rFonts w:ascii="Times New Roman" w:hAnsi="Times New Roman"/>
          <w:spacing w:val="1"/>
          <w:sz w:val="24"/>
          <w:szCs w:val="24"/>
        </w:rPr>
        <w:t xml:space="preserve"> </w:t>
      </w:r>
      <w:r>
        <w:rPr>
          <w:rFonts w:ascii="Times New Roman" w:hAnsi="Times New Roman"/>
          <w:sz w:val="24"/>
          <w:szCs w:val="24"/>
        </w:rPr>
        <w:t>performance.</w:t>
      </w:r>
      <w:r>
        <w:rPr>
          <w:rFonts w:ascii="Times New Roman" w:hAnsi="Times New Roman"/>
          <w:spacing w:val="1"/>
          <w:sz w:val="24"/>
          <w:szCs w:val="24"/>
        </w:rPr>
        <w:t xml:space="preserve"> </w:t>
      </w:r>
      <w:r>
        <w:rPr>
          <w:rFonts w:ascii="Times New Roman" w:hAnsi="Times New Roman"/>
          <w:sz w:val="24"/>
          <w:szCs w:val="24"/>
        </w:rPr>
        <w:t>This</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will</w:t>
      </w:r>
      <w:r>
        <w:rPr>
          <w:rFonts w:ascii="Times New Roman" w:hAnsi="Times New Roman"/>
          <w:spacing w:val="1"/>
          <w:sz w:val="24"/>
          <w:szCs w:val="24"/>
        </w:rPr>
        <w:t xml:space="preserve"> </w:t>
      </w:r>
      <w:r>
        <w:rPr>
          <w:rFonts w:ascii="Times New Roman" w:hAnsi="Times New Roman"/>
          <w:sz w:val="24"/>
          <w:szCs w:val="24"/>
        </w:rPr>
        <w:t>reveal</w:t>
      </w:r>
      <w:r>
        <w:rPr>
          <w:rFonts w:ascii="Times New Roman" w:hAnsi="Times New Roman"/>
          <w:spacing w:val="1"/>
          <w:sz w:val="24"/>
          <w:szCs w:val="24"/>
        </w:rPr>
        <w:t xml:space="preserve"> </w:t>
      </w:r>
      <w:r>
        <w:rPr>
          <w:rFonts w:ascii="Times New Roman" w:hAnsi="Times New Roman"/>
          <w:sz w:val="24"/>
          <w:szCs w:val="24"/>
        </w:rPr>
        <w:t>influence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school</w:t>
      </w:r>
      <w:r>
        <w:rPr>
          <w:rFonts w:ascii="Times New Roman" w:hAnsi="Times New Roman"/>
          <w:spacing w:val="1"/>
          <w:sz w:val="24"/>
          <w:szCs w:val="24"/>
        </w:rPr>
        <w:t xml:space="preserve"> </w:t>
      </w:r>
      <w:r>
        <w:rPr>
          <w:rFonts w:ascii="Times New Roman" w:hAnsi="Times New Roman"/>
          <w:sz w:val="24"/>
          <w:szCs w:val="24"/>
        </w:rPr>
        <w:t>culture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students’</w:t>
      </w:r>
      <w:r>
        <w:rPr>
          <w:rFonts w:ascii="Times New Roman" w:hAnsi="Times New Roman"/>
          <w:spacing w:val="1"/>
          <w:sz w:val="24"/>
          <w:szCs w:val="24"/>
        </w:rPr>
        <w:t xml:space="preserve"> </w:t>
      </w:r>
      <w:r>
        <w:rPr>
          <w:rFonts w:ascii="Times New Roman" w:hAnsi="Times New Roman"/>
          <w:sz w:val="24"/>
          <w:szCs w:val="24"/>
        </w:rPr>
        <w:t>performance.</w:t>
      </w:r>
      <w:r>
        <w:rPr>
          <w:rFonts w:ascii="Times New Roman" w:hAnsi="Times New Roman"/>
          <w:spacing w:val="1"/>
          <w:sz w:val="24"/>
          <w:szCs w:val="24"/>
        </w:rPr>
        <w:t xml:space="preserve"> </w:t>
      </w:r>
      <w:r>
        <w:rPr>
          <w:rFonts w:ascii="Times New Roman" w:hAnsi="Times New Roman"/>
          <w:sz w:val="24"/>
          <w:szCs w:val="24"/>
        </w:rPr>
        <w:t>The indicators of culture in this study include the vision and mission</w:t>
      </w:r>
      <w:r>
        <w:rPr>
          <w:rFonts w:ascii="Times New Roman" w:hAnsi="Times New Roman"/>
          <w:spacing w:val="1"/>
          <w:sz w:val="24"/>
          <w:szCs w:val="24"/>
        </w:rPr>
        <w:t xml:space="preserve"> </w:t>
      </w:r>
      <w:r>
        <w:rPr>
          <w:rFonts w:ascii="Times New Roman" w:hAnsi="Times New Roman"/>
          <w:sz w:val="24"/>
          <w:szCs w:val="24"/>
        </w:rPr>
        <w:t>statement;</w:t>
      </w:r>
      <w:r>
        <w:rPr>
          <w:rFonts w:ascii="Times New Roman" w:hAnsi="Times New Roman"/>
          <w:spacing w:val="-1"/>
          <w:sz w:val="24"/>
          <w:szCs w:val="24"/>
        </w:rPr>
        <w:t xml:space="preserve"> </w:t>
      </w:r>
      <w:r>
        <w:rPr>
          <w:rFonts w:ascii="Times New Roman" w:hAnsi="Times New Roman"/>
          <w:sz w:val="24"/>
          <w:szCs w:val="24"/>
        </w:rPr>
        <w:t>rituals and</w:t>
      </w:r>
      <w:r>
        <w:rPr>
          <w:rFonts w:ascii="Times New Roman" w:hAnsi="Times New Roman"/>
          <w:spacing w:val="-1"/>
          <w:sz w:val="24"/>
          <w:szCs w:val="24"/>
        </w:rPr>
        <w:t xml:space="preserve"> </w:t>
      </w:r>
      <w:r>
        <w:rPr>
          <w:rFonts w:ascii="Times New Roman" w:hAnsi="Times New Roman"/>
          <w:sz w:val="24"/>
          <w:szCs w:val="24"/>
        </w:rPr>
        <w:t>ceremonies, artefacts and</w:t>
      </w:r>
      <w:r>
        <w:rPr>
          <w:rFonts w:ascii="Times New Roman" w:hAnsi="Times New Roman"/>
          <w:spacing w:val="-1"/>
          <w:sz w:val="24"/>
          <w:szCs w:val="24"/>
        </w:rPr>
        <w:t xml:space="preserve"> </w:t>
      </w:r>
      <w:r>
        <w:rPr>
          <w:rFonts w:ascii="Times New Roman" w:hAnsi="Times New Roman"/>
          <w:sz w:val="24"/>
          <w:szCs w:val="24"/>
        </w:rPr>
        <w:t>symbols among</w:t>
      </w:r>
      <w:r>
        <w:rPr>
          <w:rFonts w:ascii="Times New Roman" w:hAnsi="Times New Roman"/>
          <w:spacing w:val="-3"/>
          <w:sz w:val="24"/>
          <w:szCs w:val="24"/>
        </w:rPr>
        <w:t xml:space="preserve"> </w:t>
      </w:r>
      <w:r>
        <w:rPr>
          <w:rFonts w:ascii="Times New Roman" w:hAnsi="Times New Roman"/>
          <w:sz w:val="24"/>
          <w:szCs w:val="24"/>
        </w:rPr>
        <w:t xml:space="preserve">others. The </w:t>
      </w:r>
      <w:r w:rsidR="000E27CF">
        <w:rPr>
          <w:rFonts w:ascii="Times New Roman" w:hAnsi="Times New Roman"/>
          <w:sz w:val="24"/>
          <w:szCs w:val="24"/>
        </w:rPr>
        <w:t>communal</w:t>
      </w:r>
      <w:r>
        <w:rPr>
          <w:rFonts w:ascii="Times New Roman" w:hAnsi="Times New Roman"/>
          <w:sz w:val="24"/>
          <w:szCs w:val="24"/>
        </w:rPr>
        <w:t xml:space="preserve"> goal of the faith-based universities is to see the emergence of </w:t>
      </w:r>
      <w:r w:rsidR="000E27CF">
        <w:rPr>
          <w:rFonts w:ascii="Times New Roman" w:hAnsi="Times New Roman"/>
          <w:sz w:val="24"/>
          <w:szCs w:val="24"/>
        </w:rPr>
        <w:t>knowledgeably</w:t>
      </w:r>
      <w:r>
        <w:rPr>
          <w:rFonts w:ascii="Times New Roman" w:hAnsi="Times New Roman"/>
          <w:sz w:val="24"/>
          <w:szCs w:val="24"/>
        </w:rPr>
        <w:t xml:space="preserve"> sound graduates with </w:t>
      </w:r>
      <w:r w:rsidR="000E27CF">
        <w:rPr>
          <w:rFonts w:ascii="Times New Roman" w:hAnsi="Times New Roman"/>
          <w:sz w:val="24"/>
          <w:szCs w:val="24"/>
        </w:rPr>
        <w:t>wide-ranging</w:t>
      </w:r>
      <w:r>
        <w:rPr>
          <w:rFonts w:ascii="Times New Roman" w:hAnsi="Times New Roman"/>
          <w:sz w:val="24"/>
          <w:szCs w:val="24"/>
        </w:rPr>
        <w:t xml:space="preserve"> intellect, high moral standing and integrity (</w:t>
      </w:r>
      <w:proofErr w:type="spellStart"/>
      <w:r>
        <w:rPr>
          <w:rFonts w:ascii="Times New Roman" w:hAnsi="Times New Roman"/>
          <w:sz w:val="24"/>
          <w:szCs w:val="24"/>
        </w:rPr>
        <w:t>Omojo-Omaji</w:t>
      </w:r>
      <w:proofErr w:type="spellEnd"/>
      <w:r>
        <w:rPr>
          <w:rFonts w:ascii="Times New Roman" w:hAnsi="Times New Roman"/>
          <w:sz w:val="24"/>
          <w:szCs w:val="24"/>
        </w:rPr>
        <w:t xml:space="preserve">, 2010).  Staff and student’s members of the faith-based university community are aware of the fact that religion plays a </w:t>
      </w:r>
      <w:r w:rsidR="000E27CF">
        <w:rPr>
          <w:rFonts w:ascii="Times New Roman" w:hAnsi="Times New Roman"/>
          <w:sz w:val="24"/>
          <w:szCs w:val="24"/>
        </w:rPr>
        <w:t>serious</w:t>
      </w:r>
      <w:r>
        <w:rPr>
          <w:rFonts w:ascii="Times New Roman" w:hAnsi="Times New Roman"/>
          <w:sz w:val="24"/>
          <w:szCs w:val="24"/>
        </w:rPr>
        <w:t xml:space="preserve"> role in the day-to-day affa</w:t>
      </w:r>
      <w:r w:rsidR="000E27CF">
        <w:rPr>
          <w:rFonts w:ascii="Times New Roman" w:hAnsi="Times New Roman"/>
          <w:sz w:val="24"/>
          <w:szCs w:val="24"/>
        </w:rPr>
        <w:t xml:space="preserve">irs of their universities. It </w:t>
      </w:r>
      <w:r>
        <w:rPr>
          <w:rFonts w:ascii="Times New Roman" w:hAnsi="Times New Roman"/>
          <w:sz w:val="24"/>
          <w:szCs w:val="24"/>
        </w:rPr>
        <w:t xml:space="preserve">can be </w:t>
      </w:r>
      <w:r w:rsidR="000E27CF">
        <w:rPr>
          <w:rFonts w:ascii="Times New Roman" w:hAnsi="Times New Roman"/>
          <w:sz w:val="24"/>
          <w:szCs w:val="24"/>
        </w:rPr>
        <w:t>perceived</w:t>
      </w:r>
      <w:r>
        <w:rPr>
          <w:rFonts w:ascii="Times New Roman" w:hAnsi="Times New Roman"/>
          <w:sz w:val="24"/>
          <w:szCs w:val="24"/>
        </w:rPr>
        <w:t xml:space="preserve"> in the core values of each of the universities (</w:t>
      </w:r>
      <w:proofErr w:type="spellStart"/>
      <w:r>
        <w:rPr>
          <w:rFonts w:ascii="Times New Roman" w:hAnsi="Times New Roman"/>
          <w:sz w:val="24"/>
          <w:szCs w:val="24"/>
        </w:rPr>
        <w:t>Akinyomi</w:t>
      </w:r>
      <w:proofErr w:type="spellEnd"/>
      <w:r>
        <w:rPr>
          <w:rFonts w:ascii="Times New Roman" w:hAnsi="Times New Roman"/>
          <w:sz w:val="24"/>
          <w:szCs w:val="24"/>
        </w:rPr>
        <w:t>, 2012). For</w:t>
      </w:r>
      <w:r w:rsidR="000E27CF">
        <w:rPr>
          <w:rFonts w:ascii="Times New Roman" w:hAnsi="Times New Roman"/>
          <w:sz w:val="24"/>
          <w:szCs w:val="24"/>
        </w:rPr>
        <w:t xml:space="preserve"> Redeemer</w:t>
      </w:r>
      <w:r>
        <w:rPr>
          <w:rFonts w:ascii="Times New Roman" w:hAnsi="Times New Roman"/>
          <w:sz w:val="24"/>
          <w:szCs w:val="24"/>
        </w:rPr>
        <w:t xml:space="preserve"> University, the core values include Loyalty, Integrity, Faithfulness and Excellence (Redeemer’s, 2010). For Babcock University, the core values include Excellence, Integrity, Transparency, Team spirit, Servant-leadership, Intellectual freedom and responsibility, and Advent Christian Heritage (Babcock, 2010). Mountain Top University, the core value includes: skills, excellence, and integrity. (</w:t>
      </w:r>
      <w:proofErr w:type="spellStart"/>
      <w:proofErr w:type="gramStart"/>
      <w:r>
        <w:rPr>
          <w:rFonts w:ascii="Times New Roman" w:hAnsi="Times New Roman"/>
          <w:sz w:val="24"/>
          <w:szCs w:val="24"/>
        </w:rPr>
        <w:t>mtu</w:t>
      </w:r>
      <w:proofErr w:type="spellEnd"/>
      <w:proofErr w:type="gramEnd"/>
      <w:r>
        <w:rPr>
          <w:rFonts w:ascii="Times New Roman" w:hAnsi="Times New Roman"/>
          <w:sz w:val="24"/>
          <w:szCs w:val="24"/>
        </w:rPr>
        <w:t xml:space="preserve"> 2015). Crawford University, the core value </w:t>
      </w:r>
      <w:r w:rsidR="00B56800">
        <w:rPr>
          <w:rFonts w:ascii="Times New Roman" w:hAnsi="Times New Roman"/>
          <w:sz w:val="24"/>
          <w:szCs w:val="24"/>
        </w:rPr>
        <w:t>includes</w:t>
      </w:r>
      <w:r>
        <w:rPr>
          <w:rFonts w:ascii="Times New Roman" w:hAnsi="Times New Roman"/>
          <w:sz w:val="24"/>
          <w:szCs w:val="24"/>
        </w:rPr>
        <w:t xml:space="preserve"> excellence, transparency a</w:t>
      </w:r>
      <w:r w:rsidR="00BC7ADF">
        <w:rPr>
          <w:rFonts w:ascii="Times New Roman" w:hAnsi="Times New Roman"/>
          <w:sz w:val="24"/>
          <w:szCs w:val="24"/>
        </w:rPr>
        <w:t xml:space="preserve">nd loyalty (Crawford’s 2010). </w:t>
      </w:r>
      <w:r>
        <w:rPr>
          <w:rFonts w:ascii="Times New Roman" w:hAnsi="Times New Roman"/>
          <w:sz w:val="24"/>
          <w:szCs w:val="24"/>
        </w:rPr>
        <w:t xml:space="preserve"> All these are indications that the cultural </w:t>
      </w:r>
      <w:r w:rsidR="00BC7ADF">
        <w:rPr>
          <w:rFonts w:ascii="Times New Roman" w:hAnsi="Times New Roman"/>
          <w:sz w:val="24"/>
          <w:szCs w:val="24"/>
        </w:rPr>
        <w:t>alignment</w:t>
      </w:r>
      <w:r>
        <w:rPr>
          <w:rFonts w:ascii="Times New Roman" w:hAnsi="Times New Roman"/>
          <w:sz w:val="24"/>
          <w:szCs w:val="24"/>
        </w:rPr>
        <w:t xml:space="preserve"> in a faith-based university is very </w:t>
      </w:r>
      <w:r w:rsidR="00BC7ADF">
        <w:rPr>
          <w:rFonts w:ascii="Times New Roman" w:hAnsi="Times New Roman"/>
          <w:sz w:val="24"/>
          <w:szCs w:val="24"/>
        </w:rPr>
        <w:t>dissimilar</w:t>
      </w:r>
      <w:r>
        <w:rPr>
          <w:rFonts w:ascii="Times New Roman" w:hAnsi="Times New Roman"/>
          <w:sz w:val="24"/>
          <w:szCs w:val="24"/>
        </w:rPr>
        <w:t xml:space="preserve"> from those found in public universities. Ogun state </w:t>
      </w:r>
      <w:r w:rsidR="00BC7ADF">
        <w:rPr>
          <w:rFonts w:ascii="Times New Roman" w:hAnsi="Times New Roman"/>
          <w:sz w:val="24"/>
          <w:szCs w:val="24"/>
        </w:rPr>
        <w:t>appears</w:t>
      </w:r>
      <w:r>
        <w:rPr>
          <w:rFonts w:ascii="Times New Roman" w:hAnsi="Times New Roman"/>
          <w:sz w:val="24"/>
          <w:szCs w:val="24"/>
        </w:rPr>
        <w:t xml:space="preserve"> to be rich with a </w:t>
      </w:r>
      <w:r>
        <w:rPr>
          <w:rFonts w:ascii="Times New Roman" w:hAnsi="Times New Roman"/>
          <w:sz w:val="24"/>
          <w:szCs w:val="24"/>
        </w:rPr>
        <w:lastRenderedPageBreak/>
        <w:t>good number of faith-based universities, some of which include Babcock, Mountaintop, Crawford, crescent, and Covenant, universities.</w:t>
      </w:r>
    </w:p>
    <w:p w14:paraId="171093EA" w14:textId="77777777" w:rsidR="00B85EBB" w:rsidRDefault="00D96265" w:rsidP="000D09E7">
      <w:pPr>
        <w:pStyle w:val="BodyText"/>
        <w:spacing w:line="360" w:lineRule="auto"/>
        <w:ind w:right="479"/>
        <w:jc w:val="both"/>
      </w:pPr>
      <w:r>
        <w:t xml:space="preserve">          Fink and Resnick</w:t>
      </w:r>
      <w:r>
        <w:rPr>
          <w:spacing w:val="1"/>
        </w:rPr>
        <w:t xml:space="preserve"> </w:t>
      </w:r>
      <w:r>
        <w:t>(2001) say that school non-academic staff and academic staffs are</w:t>
      </w:r>
      <w:r>
        <w:rPr>
          <w:spacing w:val="1"/>
        </w:rPr>
        <w:t xml:space="preserve"> </w:t>
      </w:r>
      <w:r>
        <w:t xml:space="preserve">responsible for establishing pervasive culture of </w:t>
      </w:r>
      <w:r w:rsidR="00BC7ADF">
        <w:t>training</w:t>
      </w:r>
      <w:r>
        <w:t xml:space="preserve"> and learning in each school.</w:t>
      </w:r>
      <w:r>
        <w:rPr>
          <w:spacing w:val="1"/>
        </w:rPr>
        <w:t xml:space="preserve"> </w:t>
      </w:r>
      <w:r>
        <w:t>If</w:t>
      </w:r>
      <w:r>
        <w:rPr>
          <w:spacing w:val="9"/>
        </w:rPr>
        <w:t xml:space="preserve"> </w:t>
      </w:r>
      <w:r>
        <w:t>a</w:t>
      </w:r>
      <w:r>
        <w:rPr>
          <w:spacing w:val="9"/>
        </w:rPr>
        <w:t xml:space="preserve"> </w:t>
      </w:r>
      <w:proofErr w:type="gramStart"/>
      <w:r>
        <w:t>Principal</w:t>
      </w:r>
      <w:proofErr w:type="gramEnd"/>
      <w:r>
        <w:rPr>
          <w:spacing w:val="10"/>
        </w:rPr>
        <w:t xml:space="preserve"> </w:t>
      </w:r>
      <w:r>
        <w:t>can</w:t>
      </w:r>
      <w:r>
        <w:rPr>
          <w:spacing w:val="10"/>
        </w:rPr>
        <w:t xml:space="preserve"> </w:t>
      </w:r>
      <w:r>
        <w:t>establish</w:t>
      </w:r>
      <w:r>
        <w:rPr>
          <w:spacing w:val="8"/>
        </w:rPr>
        <w:t xml:space="preserve"> </w:t>
      </w:r>
      <w:r>
        <w:t>and</w:t>
      </w:r>
      <w:r>
        <w:rPr>
          <w:spacing w:val="8"/>
        </w:rPr>
        <w:t xml:space="preserve"> </w:t>
      </w:r>
      <w:r>
        <w:t>clearly</w:t>
      </w:r>
      <w:r>
        <w:rPr>
          <w:spacing w:val="5"/>
        </w:rPr>
        <w:t xml:space="preserve"> </w:t>
      </w:r>
      <w:r>
        <w:t>interact</w:t>
      </w:r>
      <w:r>
        <w:rPr>
          <w:spacing w:val="10"/>
        </w:rPr>
        <w:t xml:space="preserve"> </w:t>
      </w:r>
      <w:r>
        <w:t>goals</w:t>
      </w:r>
      <w:r>
        <w:rPr>
          <w:spacing w:val="9"/>
        </w:rPr>
        <w:t xml:space="preserve"> </w:t>
      </w:r>
      <w:r>
        <w:t>that</w:t>
      </w:r>
      <w:r>
        <w:rPr>
          <w:spacing w:val="8"/>
        </w:rPr>
        <w:t xml:space="preserve"> </w:t>
      </w:r>
      <w:r>
        <w:t>define</w:t>
      </w:r>
      <w:r>
        <w:rPr>
          <w:spacing w:val="7"/>
        </w:rPr>
        <w:t xml:space="preserve"> </w:t>
      </w:r>
      <w:r>
        <w:t>the</w:t>
      </w:r>
      <w:r>
        <w:rPr>
          <w:spacing w:val="10"/>
        </w:rPr>
        <w:t xml:space="preserve"> </w:t>
      </w:r>
      <w:r>
        <w:t>expectation of</w:t>
      </w:r>
      <w:r>
        <w:rPr>
          <w:spacing w:val="1"/>
        </w:rPr>
        <w:t xml:space="preserve"> </w:t>
      </w:r>
      <w:r>
        <w:t>the</w:t>
      </w:r>
      <w:r>
        <w:rPr>
          <w:spacing w:val="1"/>
        </w:rPr>
        <w:t xml:space="preserve"> </w:t>
      </w:r>
      <w:r>
        <w:t>school</w:t>
      </w:r>
      <w:r>
        <w:rPr>
          <w:spacing w:val="1"/>
        </w:rPr>
        <w:t xml:space="preserve"> </w:t>
      </w:r>
      <w:r>
        <w:t>with</w:t>
      </w:r>
      <w:r>
        <w:rPr>
          <w:spacing w:val="1"/>
        </w:rPr>
        <w:t xml:space="preserve"> </w:t>
      </w:r>
      <w:r>
        <w:t>regard</w:t>
      </w:r>
      <w:r>
        <w:rPr>
          <w:spacing w:val="1"/>
        </w:rPr>
        <w:t xml:space="preserve"> </w:t>
      </w:r>
      <w:r>
        <w:t>to</w:t>
      </w:r>
      <w:r>
        <w:rPr>
          <w:spacing w:val="1"/>
        </w:rPr>
        <w:t xml:space="preserve"> </w:t>
      </w:r>
      <w:r>
        <w:t>academic</w:t>
      </w:r>
      <w:r>
        <w:rPr>
          <w:spacing w:val="1"/>
        </w:rPr>
        <w:t xml:space="preserve"> </w:t>
      </w:r>
      <w:r>
        <w:t>achievement</w:t>
      </w:r>
      <w:r>
        <w:rPr>
          <w:spacing w:val="1"/>
        </w:rPr>
        <w:t xml:space="preserve"> </w:t>
      </w:r>
      <w:r>
        <w:t>and</w:t>
      </w:r>
      <w:r>
        <w:rPr>
          <w:spacing w:val="1"/>
        </w:rPr>
        <w:t xml:space="preserve"> </w:t>
      </w:r>
      <w:r>
        <w:t>relay</w:t>
      </w:r>
      <w:r>
        <w:rPr>
          <w:spacing w:val="1"/>
        </w:rPr>
        <w:t xml:space="preserve"> </w:t>
      </w:r>
      <w:r>
        <w:t>those</w:t>
      </w:r>
      <w:r>
        <w:rPr>
          <w:spacing w:val="1"/>
        </w:rPr>
        <w:t xml:space="preserve"> </w:t>
      </w:r>
      <w:r>
        <w:t>goals,</w:t>
      </w:r>
      <w:r>
        <w:rPr>
          <w:spacing w:val="1"/>
        </w:rPr>
        <w:t xml:space="preserve"> </w:t>
      </w:r>
      <w:r>
        <w:t>then</w:t>
      </w:r>
      <w:r>
        <w:rPr>
          <w:spacing w:val="1"/>
        </w:rPr>
        <w:t xml:space="preserve"> </w:t>
      </w:r>
      <w:r>
        <w:t>motivation</w:t>
      </w:r>
      <w:r>
        <w:rPr>
          <w:spacing w:val="-1"/>
        </w:rPr>
        <w:t xml:space="preserve"> </w:t>
      </w:r>
      <w:r>
        <w:t>to achieve</w:t>
      </w:r>
      <w:r>
        <w:rPr>
          <w:spacing w:val="-2"/>
        </w:rPr>
        <w:t xml:space="preserve"> </w:t>
      </w:r>
      <w:r>
        <w:t>goals is</w:t>
      </w:r>
      <w:r>
        <w:rPr>
          <w:spacing w:val="1"/>
        </w:rPr>
        <w:t xml:space="preserve"> </w:t>
      </w:r>
      <w:r>
        <w:t>likely</w:t>
      </w:r>
      <w:r>
        <w:rPr>
          <w:spacing w:val="-5"/>
        </w:rPr>
        <w:t xml:space="preserve"> </w:t>
      </w:r>
      <w:r>
        <w:t>to follow. School culture is the existence of interaction between three factors; the attitudes and</w:t>
      </w:r>
      <w:r>
        <w:rPr>
          <w:spacing w:val="1"/>
        </w:rPr>
        <w:t xml:space="preserve"> </w:t>
      </w:r>
      <w:r>
        <w:t xml:space="preserve">beliefs of persons, both inside the school and external environment, </w:t>
      </w:r>
      <w:r w:rsidR="00D36A32">
        <w:t>the norms</w:t>
      </w:r>
      <w:r>
        <w:rPr>
          <w:spacing w:val="1"/>
        </w:rPr>
        <w:t xml:space="preserve"> </w:t>
      </w:r>
      <w:r>
        <w:t xml:space="preserve">of the </w:t>
      </w:r>
      <w:r w:rsidR="00BC7ADF">
        <w:t>university</w:t>
      </w:r>
      <w:r>
        <w:t xml:space="preserve"> and the relationship between persons in the school. School culture are created unique</w:t>
      </w:r>
      <w:r w:rsidR="00D36A32">
        <w:rPr>
          <w:lang w:val="en-US"/>
        </w:rPr>
        <w:t xml:space="preserve"> </w:t>
      </w:r>
      <w:r>
        <w:t>and thus can be manipulated by people within the school.</w:t>
      </w:r>
      <w:r>
        <w:rPr>
          <w:spacing w:val="1"/>
        </w:rPr>
        <w:t xml:space="preserve"> </w:t>
      </w:r>
      <w:r>
        <w:t>Whatever their commonalities no two schools would be exactly similar.</w:t>
      </w:r>
      <w:r>
        <w:rPr>
          <w:spacing w:val="1"/>
        </w:rPr>
        <w:t xml:space="preserve"> </w:t>
      </w:r>
      <w:r>
        <w:t>Since culture</w:t>
      </w:r>
      <w:r>
        <w:rPr>
          <w:spacing w:val="1"/>
        </w:rPr>
        <w:t xml:space="preserve"> </w:t>
      </w:r>
      <w:r>
        <w:t>provides focus</w:t>
      </w:r>
      <w:r>
        <w:rPr>
          <w:spacing w:val="1"/>
        </w:rPr>
        <w:t xml:space="preserve"> </w:t>
      </w:r>
      <w:r>
        <w:t xml:space="preserve">and </w:t>
      </w:r>
      <w:r>
        <w:rPr>
          <w:spacing w:val="1"/>
        </w:rPr>
        <w:t>aim</w:t>
      </w:r>
      <w:r>
        <w:t xml:space="preserve"> for the school, it</w:t>
      </w:r>
      <w:r>
        <w:rPr>
          <w:spacing w:val="1"/>
        </w:rPr>
        <w:t xml:space="preserve"> </w:t>
      </w:r>
      <w:r>
        <w:t>becomes the growth</w:t>
      </w:r>
      <w:r>
        <w:rPr>
          <w:spacing w:val="1"/>
        </w:rPr>
        <w:t xml:space="preserve"> </w:t>
      </w:r>
      <w:r>
        <w:t>that</w:t>
      </w:r>
      <w:r>
        <w:rPr>
          <w:spacing w:val="60"/>
        </w:rPr>
        <w:t xml:space="preserve"> </w:t>
      </w:r>
      <w:r w:rsidR="00D36A32">
        <w:t>bonds</w:t>
      </w:r>
      <w:r w:rsidR="00D36A32">
        <w:rPr>
          <w:lang w:val="en-US"/>
        </w:rPr>
        <w:t xml:space="preserve"> </w:t>
      </w:r>
      <w:r w:rsidR="00D36A32">
        <w:rPr>
          <w:spacing w:val="-58"/>
        </w:rPr>
        <w:t>the</w:t>
      </w:r>
      <w:r>
        <w:rPr>
          <w:spacing w:val="-1"/>
        </w:rPr>
        <w:t xml:space="preserve"> </w:t>
      </w:r>
      <w:r>
        <w:t>school together</w:t>
      </w:r>
      <w:r>
        <w:rPr>
          <w:spacing w:val="-1"/>
        </w:rPr>
        <w:t xml:space="preserve"> </w:t>
      </w:r>
      <w:r>
        <w:t>as it</w:t>
      </w:r>
      <w:r>
        <w:rPr>
          <w:spacing w:val="2"/>
        </w:rPr>
        <w:t xml:space="preserve"> </w:t>
      </w:r>
      <w:r>
        <w:t>goes</w:t>
      </w:r>
      <w:r>
        <w:rPr>
          <w:spacing w:val="1"/>
        </w:rPr>
        <w:t xml:space="preserve"> </w:t>
      </w:r>
      <w:r>
        <w:t>about its</w:t>
      </w:r>
      <w:r>
        <w:rPr>
          <w:spacing w:val="-1"/>
        </w:rPr>
        <w:t xml:space="preserve"> </w:t>
      </w:r>
      <w:r>
        <w:t>mission and vision</w:t>
      </w:r>
      <w:r>
        <w:rPr>
          <w:spacing w:val="-1"/>
        </w:rPr>
        <w:t xml:space="preserve"> </w:t>
      </w:r>
      <w:r>
        <w:t>(</w:t>
      </w:r>
      <w:proofErr w:type="spellStart"/>
      <w:r>
        <w:t>Fullani</w:t>
      </w:r>
      <w:proofErr w:type="spellEnd"/>
      <w:r>
        <w:t>, 2001).  Student</w:t>
      </w:r>
      <w:r>
        <w:rPr>
          <w:lang w:val="en-US"/>
        </w:rPr>
        <w:t>’s</w:t>
      </w:r>
      <w:r>
        <w:t xml:space="preserve"> performance is seen as the ability of the students to do </w:t>
      </w:r>
      <w:r w:rsidR="00BC7ADF">
        <w:t>sound</w:t>
      </w:r>
      <w:r>
        <w:t xml:space="preserve"> in their</w:t>
      </w:r>
      <w:r>
        <w:rPr>
          <w:spacing w:val="1"/>
        </w:rPr>
        <w:t xml:space="preserve"> </w:t>
      </w:r>
      <w:r>
        <w:t>examinations.</w:t>
      </w:r>
      <w:r>
        <w:rPr>
          <w:spacing w:val="1"/>
        </w:rPr>
        <w:t xml:space="preserve"> </w:t>
      </w:r>
      <w:r>
        <w:t>It depicts the action or manner in which the students carry out an</w:t>
      </w:r>
      <w:r>
        <w:rPr>
          <w:spacing w:val="1"/>
        </w:rPr>
        <w:t xml:space="preserve"> </w:t>
      </w:r>
      <w:r>
        <w:t>activity of being examined or assessed on what they have learnt through schooling.</w:t>
      </w:r>
      <w:r>
        <w:rPr>
          <w:spacing w:val="1"/>
        </w:rPr>
        <w:t xml:space="preserve"> </w:t>
      </w:r>
      <w:r>
        <w:t>Student</w:t>
      </w:r>
      <w:r>
        <w:rPr>
          <w:spacing w:val="1"/>
        </w:rPr>
        <w:t xml:space="preserve"> </w:t>
      </w:r>
      <w:r>
        <w:t>performance</w:t>
      </w:r>
      <w:r>
        <w:rPr>
          <w:spacing w:val="1"/>
        </w:rPr>
        <w:t xml:space="preserve"> </w:t>
      </w:r>
      <w:r>
        <w:t>has</w:t>
      </w:r>
      <w:r>
        <w:rPr>
          <w:spacing w:val="1"/>
        </w:rPr>
        <w:t xml:space="preserve"> </w:t>
      </w:r>
      <w:r>
        <w:t>been</w:t>
      </w:r>
      <w:r>
        <w:rPr>
          <w:spacing w:val="1"/>
        </w:rPr>
        <w:t xml:space="preserve"> </w:t>
      </w:r>
      <w:r>
        <w:t>the</w:t>
      </w:r>
      <w:r>
        <w:rPr>
          <w:spacing w:val="1"/>
        </w:rPr>
        <w:t xml:space="preserve"> </w:t>
      </w:r>
      <w:r>
        <w:t>subject</w:t>
      </w:r>
      <w:r>
        <w:rPr>
          <w:spacing w:val="1"/>
        </w:rPr>
        <w:t xml:space="preserve"> </w:t>
      </w:r>
      <w:r>
        <w:t>of</w:t>
      </w:r>
      <w:r>
        <w:rPr>
          <w:spacing w:val="1"/>
        </w:rPr>
        <w:t xml:space="preserve"> </w:t>
      </w:r>
      <w:r>
        <w:t>on-going</w:t>
      </w:r>
      <w:r>
        <w:rPr>
          <w:spacing w:val="1"/>
        </w:rPr>
        <w:t xml:space="preserve"> </w:t>
      </w:r>
      <w:r>
        <w:t>debate</w:t>
      </w:r>
      <w:r>
        <w:rPr>
          <w:spacing w:val="1"/>
        </w:rPr>
        <w:t xml:space="preserve"> </w:t>
      </w:r>
      <w:r>
        <w:t>among</w:t>
      </w:r>
      <w:r>
        <w:rPr>
          <w:spacing w:val="1"/>
        </w:rPr>
        <w:t xml:space="preserve"> </w:t>
      </w:r>
      <w:r>
        <w:t>educators,</w:t>
      </w:r>
      <w:r>
        <w:rPr>
          <w:spacing w:val="1"/>
        </w:rPr>
        <w:t xml:space="preserve"> </w:t>
      </w:r>
      <w:r>
        <w:t>academicians and policy makers.</w:t>
      </w:r>
      <w:r>
        <w:rPr>
          <w:spacing w:val="1"/>
        </w:rPr>
        <w:t xml:space="preserve"> </w:t>
      </w:r>
      <w:r>
        <w:t>Good performance has been associated with hard</w:t>
      </w:r>
      <w:r>
        <w:rPr>
          <w:spacing w:val="1"/>
        </w:rPr>
        <w:t xml:space="preserve"> </w:t>
      </w:r>
      <w:r>
        <w:t xml:space="preserve">work, previous schooling, and family income among others as </w:t>
      </w:r>
      <w:r w:rsidR="00BC7ADF">
        <w:t>features</w:t>
      </w:r>
      <w:r>
        <w:t xml:space="preserve"> that have a</w:t>
      </w:r>
      <w:r>
        <w:rPr>
          <w:spacing w:val="1"/>
        </w:rPr>
        <w:t xml:space="preserve"> </w:t>
      </w:r>
      <w:r>
        <w:t>significant effect on the student.</w:t>
      </w:r>
      <w:r>
        <w:rPr>
          <w:spacing w:val="60"/>
        </w:rPr>
        <w:t xml:space="preserve"> </w:t>
      </w:r>
      <w:r>
        <w:t>Success in an education institution is measured by</w:t>
      </w:r>
      <w:r>
        <w:rPr>
          <w:spacing w:val="1"/>
        </w:rPr>
        <w:t xml:space="preserve"> </w:t>
      </w:r>
      <w:r>
        <w:t xml:space="preserve">the performance of students in </w:t>
      </w:r>
      <w:r w:rsidR="00BC7ADF">
        <w:t>peripheral</w:t>
      </w:r>
      <w:r>
        <w:t xml:space="preserve"> examination is measured by the performance</w:t>
      </w:r>
      <w:r>
        <w:rPr>
          <w:spacing w:val="1"/>
        </w:rPr>
        <w:t xml:space="preserve"> </w:t>
      </w:r>
      <w:r>
        <w:t>of students in external examination.</w:t>
      </w:r>
      <w:r>
        <w:rPr>
          <w:spacing w:val="1"/>
        </w:rPr>
        <w:t xml:space="preserve"> </w:t>
      </w:r>
      <w:r w:rsidR="00BC7ADF">
        <w:t>Examinations are used to grade</w:t>
      </w:r>
      <w:r>
        <w:t xml:space="preserve"> the level of</w:t>
      </w:r>
      <w:r>
        <w:rPr>
          <w:spacing w:val="1"/>
        </w:rPr>
        <w:t xml:space="preserve"> </w:t>
      </w:r>
      <w:r>
        <w:t>candidates’ achievements and clarify the candidates’ level of education, training and</w:t>
      </w:r>
      <w:r>
        <w:rPr>
          <w:spacing w:val="1"/>
        </w:rPr>
        <w:t xml:space="preserve"> </w:t>
      </w:r>
      <w:r>
        <w:t xml:space="preserve">development. </w:t>
      </w:r>
      <w:proofErr w:type="spellStart"/>
      <w:r>
        <w:t>Nyaanga</w:t>
      </w:r>
      <w:proofErr w:type="spellEnd"/>
      <w:r>
        <w:t xml:space="preserve"> (2004) says that a school, as an organization, would like to</w:t>
      </w:r>
      <w:r>
        <w:rPr>
          <w:spacing w:val="1"/>
        </w:rPr>
        <w:t xml:space="preserve"> </w:t>
      </w:r>
      <w:r>
        <w:t>realize its objectives.</w:t>
      </w:r>
      <w:r>
        <w:rPr>
          <w:spacing w:val="1"/>
        </w:rPr>
        <w:t xml:space="preserve"> </w:t>
      </w:r>
      <w:r>
        <w:t>Society has a claim of interest in the performance of the school</w:t>
      </w:r>
      <w:r>
        <w:rPr>
          <w:spacing w:val="1"/>
        </w:rPr>
        <w:t xml:space="preserve"> </w:t>
      </w:r>
      <w:r>
        <w:t>arising from the realization that the school sources its human and material resources</w:t>
      </w:r>
      <w:r>
        <w:rPr>
          <w:spacing w:val="1"/>
        </w:rPr>
        <w:t xml:space="preserve"> </w:t>
      </w:r>
      <w:r>
        <w:t>solely</w:t>
      </w:r>
      <w:r>
        <w:rPr>
          <w:spacing w:val="-5"/>
        </w:rPr>
        <w:t xml:space="preserve"> </w:t>
      </w:r>
      <w:r>
        <w:t xml:space="preserve">from society. Examinations also provide a basis of </w:t>
      </w:r>
      <w:r w:rsidR="00BC7ADF">
        <w:t>appraising</w:t>
      </w:r>
      <w:r>
        <w:t xml:space="preserve"> the curriculum both at </w:t>
      </w:r>
      <w:r w:rsidR="00BC7ADF">
        <w:t>indigenous</w:t>
      </w:r>
      <w:r>
        <w:t xml:space="preserve"> and</w:t>
      </w:r>
      <w:r>
        <w:rPr>
          <w:spacing w:val="1"/>
        </w:rPr>
        <w:t xml:space="preserve"> </w:t>
      </w:r>
      <w:r>
        <w:t>national level. Exam</w:t>
      </w:r>
      <w:r w:rsidR="00BC7ADF">
        <w:t>ination can then be used properly to</w:t>
      </w:r>
      <w:r>
        <w:t xml:space="preserve"> improve the quality of teaching</w:t>
      </w:r>
      <w:r>
        <w:rPr>
          <w:spacing w:val="1"/>
        </w:rPr>
        <w:t xml:space="preserve"> </w:t>
      </w:r>
      <w:r>
        <w:t>and</w:t>
      </w:r>
      <w:r>
        <w:rPr>
          <w:spacing w:val="1"/>
        </w:rPr>
        <w:t xml:space="preserve"> </w:t>
      </w:r>
      <w:r>
        <w:t>learning.</w:t>
      </w:r>
      <w:r>
        <w:rPr>
          <w:spacing w:val="1"/>
        </w:rPr>
        <w:t xml:space="preserve"> </w:t>
      </w:r>
      <w:r>
        <w:t>A</w:t>
      </w:r>
      <w:r>
        <w:rPr>
          <w:spacing w:val="1"/>
        </w:rPr>
        <w:t xml:space="preserve"> </w:t>
      </w:r>
      <w:r>
        <w:t>well</w:t>
      </w:r>
      <w:r>
        <w:rPr>
          <w:spacing w:val="1"/>
        </w:rPr>
        <w:t xml:space="preserve"> </w:t>
      </w:r>
      <w:r>
        <w:t>-defined</w:t>
      </w:r>
      <w:r>
        <w:rPr>
          <w:spacing w:val="1"/>
        </w:rPr>
        <w:t xml:space="preserve"> </w:t>
      </w:r>
      <w:r>
        <w:t>reward</w:t>
      </w:r>
      <w:r>
        <w:rPr>
          <w:spacing w:val="1"/>
        </w:rPr>
        <w:t xml:space="preserve"> </w:t>
      </w:r>
      <w:r>
        <w:t>system</w:t>
      </w:r>
      <w:r>
        <w:rPr>
          <w:spacing w:val="1"/>
        </w:rPr>
        <w:t xml:space="preserve"> </w:t>
      </w:r>
      <w:r>
        <w:t>within</w:t>
      </w:r>
      <w:r>
        <w:rPr>
          <w:spacing w:val="1"/>
        </w:rPr>
        <w:t xml:space="preserve"> </w:t>
      </w:r>
      <w:r>
        <w:t>the</w:t>
      </w:r>
      <w:r>
        <w:rPr>
          <w:spacing w:val="1"/>
        </w:rPr>
        <w:t xml:space="preserve"> </w:t>
      </w:r>
      <w:r>
        <w:t>school</w:t>
      </w:r>
      <w:r>
        <w:rPr>
          <w:spacing w:val="1"/>
        </w:rPr>
        <w:t xml:space="preserve"> </w:t>
      </w:r>
      <w:r>
        <w:t>can</w:t>
      </w:r>
      <w:r>
        <w:rPr>
          <w:spacing w:val="1"/>
        </w:rPr>
        <w:t xml:space="preserve"> </w:t>
      </w:r>
      <w:r>
        <w:t>also</w:t>
      </w:r>
      <w:r>
        <w:rPr>
          <w:spacing w:val="60"/>
        </w:rPr>
        <w:t xml:space="preserve"> </w:t>
      </w:r>
      <w:r>
        <w:t>boost</w:t>
      </w:r>
      <w:r>
        <w:rPr>
          <w:spacing w:val="1"/>
        </w:rPr>
        <w:t xml:space="preserve"> </w:t>
      </w:r>
      <w:r w:rsidR="00BC7ADF">
        <w:t>student’s</w:t>
      </w:r>
      <w:r>
        <w:t xml:space="preserve"> performance.</w:t>
      </w:r>
      <w:r>
        <w:rPr>
          <w:spacing w:val="1"/>
        </w:rPr>
        <w:t xml:space="preserve"> </w:t>
      </w:r>
      <w:r>
        <w:t xml:space="preserve">Teachers need to be </w:t>
      </w:r>
      <w:r w:rsidR="00BC7ADF">
        <w:t>inspired</w:t>
      </w:r>
      <w:r>
        <w:t xml:space="preserve"> by giving them incentives on</w:t>
      </w:r>
      <w:r>
        <w:rPr>
          <w:spacing w:val="1"/>
        </w:rPr>
        <w:t xml:space="preserve"> </w:t>
      </w:r>
      <w:r>
        <w:t xml:space="preserve">achievement. The findings of Adeyemi (2007) revealed that the </w:t>
      </w:r>
      <w:proofErr w:type="gramStart"/>
      <w:r>
        <w:t>teachers</w:t>
      </w:r>
      <w:proofErr w:type="gramEnd"/>
      <w:r>
        <w:t xml:space="preserve"> teaching</w:t>
      </w:r>
      <w:r>
        <w:rPr>
          <w:spacing w:val="1"/>
        </w:rPr>
        <w:t xml:space="preserve"> </w:t>
      </w:r>
      <w:r>
        <w:t>experience was</w:t>
      </w:r>
      <w:r>
        <w:rPr>
          <w:spacing w:val="1"/>
        </w:rPr>
        <w:t xml:space="preserve"> </w:t>
      </w:r>
      <w:r>
        <w:t>significant</w:t>
      </w:r>
      <w:r>
        <w:rPr>
          <w:spacing w:val="1"/>
        </w:rPr>
        <w:t xml:space="preserve"> </w:t>
      </w:r>
      <w:r>
        <w:t>with</w:t>
      </w:r>
      <w:r>
        <w:rPr>
          <w:spacing w:val="1"/>
        </w:rPr>
        <w:t xml:space="preserve"> </w:t>
      </w:r>
      <w:r>
        <w:t>students learning outcomes</w:t>
      </w:r>
      <w:r>
        <w:rPr>
          <w:spacing w:val="1"/>
        </w:rPr>
        <w:t xml:space="preserve"> </w:t>
      </w:r>
      <w:r>
        <w:t>as</w:t>
      </w:r>
      <w:r>
        <w:rPr>
          <w:spacing w:val="1"/>
        </w:rPr>
        <w:t xml:space="preserve"> </w:t>
      </w:r>
      <w:r>
        <w:t>measured</w:t>
      </w:r>
      <w:r>
        <w:rPr>
          <w:spacing w:val="1"/>
        </w:rPr>
        <w:t xml:space="preserve"> </w:t>
      </w:r>
      <w:r>
        <w:t>by their</w:t>
      </w:r>
      <w:r>
        <w:rPr>
          <w:spacing w:val="1"/>
        </w:rPr>
        <w:t xml:space="preserve"> </w:t>
      </w:r>
      <w:r>
        <w:t>performance in</w:t>
      </w:r>
      <w:r>
        <w:rPr>
          <w:lang w:val="en-US"/>
        </w:rPr>
        <w:t xml:space="preserve"> </w:t>
      </w:r>
      <w:r w:rsidR="00D36A32">
        <w:t>examinations</w:t>
      </w:r>
      <w:r>
        <w:t>.</w:t>
      </w:r>
      <w:r>
        <w:rPr>
          <w:spacing w:val="1"/>
        </w:rPr>
        <w:t xml:space="preserve"> </w:t>
      </w:r>
      <w:r>
        <w:t>Schools having</w:t>
      </w:r>
      <w:r>
        <w:rPr>
          <w:spacing w:val="1"/>
        </w:rPr>
        <w:t xml:space="preserve"> </w:t>
      </w:r>
      <w:r>
        <w:t>more teachers wi</w:t>
      </w:r>
      <w:r w:rsidR="003F04B3">
        <w:t>th five years and above</w:t>
      </w:r>
      <w:r>
        <w:t xml:space="preserve"> experience achieved better results</w:t>
      </w:r>
      <w:r>
        <w:rPr>
          <w:spacing w:val="1"/>
        </w:rPr>
        <w:t xml:space="preserve"> </w:t>
      </w:r>
      <w:r>
        <w:t>than</w:t>
      </w:r>
      <w:r>
        <w:rPr>
          <w:spacing w:val="-2"/>
        </w:rPr>
        <w:t xml:space="preserve"> </w:t>
      </w:r>
      <w:r>
        <w:t>schools</w:t>
      </w:r>
      <w:r>
        <w:rPr>
          <w:spacing w:val="-1"/>
        </w:rPr>
        <w:t xml:space="preserve"> </w:t>
      </w:r>
      <w:r>
        <w:t>having</w:t>
      </w:r>
      <w:r>
        <w:rPr>
          <w:spacing w:val="-3"/>
        </w:rPr>
        <w:t xml:space="preserve"> </w:t>
      </w:r>
      <w:r>
        <w:t>more</w:t>
      </w:r>
      <w:r>
        <w:rPr>
          <w:spacing w:val="-2"/>
        </w:rPr>
        <w:t xml:space="preserve"> </w:t>
      </w:r>
      <w:r>
        <w:t>teachers</w:t>
      </w:r>
      <w:r>
        <w:rPr>
          <w:spacing w:val="-1"/>
        </w:rPr>
        <w:t xml:space="preserve"> </w:t>
      </w:r>
      <w:r>
        <w:t>with</w:t>
      </w:r>
      <w:r>
        <w:rPr>
          <w:spacing w:val="-1"/>
        </w:rPr>
        <w:t xml:space="preserve"> </w:t>
      </w:r>
      <w:r>
        <w:t>less</w:t>
      </w:r>
      <w:r>
        <w:rPr>
          <w:spacing w:val="-1"/>
        </w:rPr>
        <w:t xml:space="preserve"> </w:t>
      </w:r>
      <w:r>
        <w:t xml:space="preserve">than </w:t>
      </w:r>
      <w:r>
        <w:lastRenderedPageBreak/>
        <w:t>five</w:t>
      </w:r>
      <w:r>
        <w:rPr>
          <w:spacing w:val="-2"/>
        </w:rPr>
        <w:t xml:space="preserve"> </w:t>
      </w:r>
      <w:r w:rsidR="00CA655D">
        <w:t>year</w:t>
      </w:r>
      <w:r w:rsidR="00CA655D">
        <w:rPr>
          <w:lang w:val="en-US"/>
        </w:rPr>
        <w:t>s’</w:t>
      </w:r>
      <w:r>
        <w:rPr>
          <w:spacing w:val="-3"/>
        </w:rPr>
        <w:t xml:space="preserve"> </w:t>
      </w:r>
      <w:r>
        <w:t>experience.  A relationship exists between culture and performance; school culture being a totality</w:t>
      </w:r>
      <w:r>
        <w:rPr>
          <w:spacing w:val="1"/>
        </w:rPr>
        <w:t xml:space="preserve"> </w:t>
      </w:r>
      <w:r>
        <w:t>of what</w:t>
      </w:r>
      <w:r>
        <w:rPr>
          <w:spacing w:val="1"/>
        </w:rPr>
        <w:t xml:space="preserve"> </w:t>
      </w:r>
      <w:r>
        <w:t>goes on</w:t>
      </w:r>
      <w:r>
        <w:rPr>
          <w:spacing w:val="1"/>
        </w:rPr>
        <w:t xml:space="preserve"> </w:t>
      </w:r>
      <w:r>
        <w:t>in a school, in terms</w:t>
      </w:r>
      <w:r>
        <w:rPr>
          <w:spacing w:val="1"/>
        </w:rPr>
        <w:t xml:space="preserve"> </w:t>
      </w:r>
      <w:r>
        <w:t>of beliefs, norms, values have impact on</w:t>
      </w:r>
      <w:r>
        <w:rPr>
          <w:spacing w:val="1"/>
        </w:rPr>
        <w:t xml:space="preserve"> </w:t>
      </w:r>
      <w:r>
        <w:t>performance.</w:t>
      </w:r>
      <w:r>
        <w:rPr>
          <w:spacing w:val="1"/>
        </w:rPr>
        <w:t xml:space="preserve"> </w:t>
      </w:r>
      <w:r>
        <w:t>According to Oyetunji (2009) school culture is asset of measurable</w:t>
      </w:r>
      <w:r>
        <w:rPr>
          <w:spacing w:val="1"/>
        </w:rPr>
        <w:t xml:space="preserve"> </w:t>
      </w:r>
      <w:r>
        <w:t>properties of the work environment based on the collective perception of people who</w:t>
      </w:r>
      <w:r>
        <w:rPr>
          <w:spacing w:val="1"/>
        </w:rPr>
        <w:t xml:space="preserve"> </w:t>
      </w:r>
      <w:r>
        <w:t>live</w:t>
      </w:r>
      <w:r>
        <w:rPr>
          <w:spacing w:val="1"/>
        </w:rPr>
        <w:t xml:space="preserve"> </w:t>
      </w:r>
      <w:r>
        <w:t>and</w:t>
      </w:r>
      <w:r>
        <w:rPr>
          <w:spacing w:val="1"/>
        </w:rPr>
        <w:t xml:space="preserve"> </w:t>
      </w:r>
      <w:r>
        <w:t>work</w:t>
      </w:r>
      <w:r>
        <w:rPr>
          <w:spacing w:val="1"/>
        </w:rPr>
        <w:t xml:space="preserve"> </w:t>
      </w:r>
      <w:r>
        <w:t>in</w:t>
      </w:r>
      <w:r>
        <w:rPr>
          <w:spacing w:val="1"/>
        </w:rPr>
        <w:t xml:space="preserve"> </w:t>
      </w:r>
      <w:r>
        <w:t>the</w:t>
      </w:r>
      <w:r>
        <w:rPr>
          <w:spacing w:val="1"/>
        </w:rPr>
        <w:t xml:space="preserve"> </w:t>
      </w:r>
      <w:r>
        <w:t>environment</w:t>
      </w:r>
      <w:r>
        <w:rPr>
          <w:spacing w:val="1"/>
        </w:rPr>
        <w:t xml:space="preserve"> </w:t>
      </w:r>
      <w:r>
        <w:t>and</w:t>
      </w:r>
      <w:r>
        <w:rPr>
          <w:spacing w:val="1"/>
        </w:rPr>
        <w:t xml:space="preserve"> </w:t>
      </w:r>
      <w:r>
        <w:t>how</w:t>
      </w:r>
      <w:r>
        <w:rPr>
          <w:spacing w:val="1"/>
        </w:rPr>
        <w:t xml:space="preserve"> </w:t>
      </w:r>
      <w:r>
        <w:t>that</w:t>
      </w:r>
      <w:r>
        <w:rPr>
          <w:spacing w:val="1"/>
        </w:rPr>
        <w:t xml:space="preserve"> </w:t>
      </w:r>
      <w:r>
        <w:t>environment</w:t>
      </w:r>
      <w:r>
        <w:rPr>
          <w:spacing w:val="1"/>
        </w:rPr>
        <w:t xml:space="preserve"> </w:t>
      </w:r>
      <w:r>
        <w:t>influences</w:t>
      </w:r>
      <w:r>
        <w:rPr>
          <w:spacing w:val="1"/>
        </w:rPr>
        <w:t xml:space="preserve"> </w:t>
      </w:r>
      <w:r>
        <w:t>their</w:t>
      </w:r>
      <w:r>
        <w:rPr>
          <w:spacing w:val="1"/>
        </w:rPr>
        <w:t xml:space="preserve"> </w:t>
      </w:r>
      <w:r w:rsidR="00D36A32">
        <w:t>behaviour</w:t>
      </w:r>
      <w:r>
        <w:t>. Characteristics of school culture include; preventing bullying and harassment among</w:t>
      </w:r>
      <w:r>
        <w:rPr>
          <w:spacing w:val="1"/>
        </w:rPr>
        <w:t xml:space="preserve"> </w:t>
      </w:r>
      <w:r>
        <w:t>students, premier awards for achievements, progressive discipline, and holding teacher-</w:t>
      </w:r>
      <w:r>
        <w:rPr>
          <w:spacing w:val="1"/>
        </w:rPr>
        <w:t xml:space="preserve"> </w:t>
      </w:r>
      <w:r>
        <w:t>parent</w:t>
      </w:r>
      <w:r>
        <w:rPr>
          <w:spacing w:val="1"/>
        </w:rPr>
        <w:t xml:space="preserve"> </w:t>
      </w:r>
      <w:r>
        <w:t>students’</w:t>
      </w:r>
      <w:r>
        <w:rPr>
          <w:spacing w:val="1"/>
        </w:rPr>
        <w:t xml:space="preserve"> </w:t>
      </w:r>
      <w:r>
        <w:t>academic</w:t>
      </w:r>
      <w:r>
        <w:rPr>
          <w:spacing w:val="1"/>
        </w:rPr>
        <w:t xml:space="preserve"> </w:t>
      </w:r>
      <w:r>
        <w:t>progress</w:t>
      </w:r>
      <w:r>
        <w:rPr>
          <w:spacing w:val="1"/>
        </w:rPr>
        <w:t xml:space="preserve"> </w:t>
      </w:r>
      <w:r>
        <w:t>discussion,</w:t>
      </w:r>
      <w:r>
        <w:rPr>
          <w:spacing w:val="1"/>
        </w:rPr>
        <w:t xml:space="preserve"> </w:t>
      </w:r>
      <w:r>
        <w:t>development</w:t>
      </w:r>
      <w:r>
        <w:rPr>
          <w:spacing w:val="1"/>
        </w:rPr>
        <w:t xml:space="preserve"> </w:t>
      </w:r>
      <w:r>
        <w:t>of</w:t>
      </w:r>
      <w:r>
        <w:rPr>
          <w:spacing w:val="1"/>
        </w:rPr>
        <w:t xml:space="preserve"> </w:t>
      </w:r>
      <w:r>
        <w:t>class</w:t>
      </w:r>
      <w:r>
        <w:rPr>
          <w:spacing w:val="1"/>
        </w:rPr>
        <w:t xml:space="preserve"> </w:t>
      </w:r>
      <w:r>
        <w:t>rules</w:t>
      </w:r>
      <w:r>
        <w:rPr>
          <w:spacing w:val="1"/>
        </w:rPr>
        <w:t xml:space="preserve"> </w:t>
      </w:r>
      <w:r>
        <w:t>collaborating</w:t>
      </w:r>
      <w:r>
        <w:rPr>
          <w:spacing w:val="1"/>
        </w:rPr>
        <w:t xml:space="preserve"> </w:t>
      </w:r>
      <w:r>
        <w:t>with</w:t>
      </w:r>
      <w:r>
        <w:rPr>
          <w:spacing w:val="1"/>
        </w:rPr>
        <w:t xml:space="preserve"> </w:t>
      </w:r>
      <w:r>
        <w:t>students</w:t>
      </w:r>
      <w:r>
        <w:rPr>
          <w:spacing w:val="1"/>
        </w:rPr>
        <w:t xml:space="preserve"> </w:t>
      </w:r>
      <w:r>
        <w:t>among</w:t>
      </w:r>
      <w:r>
        <w:rPr>
          <w:spacing w:val="1"/>
        </w:rPr>
        <w:t xml:space="preserve"> </w:t>
      </w:r>
      <w:r>
        <w:t>others,</w:t>
      </w:r>
      <w:r>
        <w:rPr>
          <w:spacing w:val="1"/>
        </w:rPr>
        <w:t xml:space="preserve"> </w:t>
      </w:r>
      <w:r>
        <w:t>therefore,</w:t>
      </w:r>
      <w:r>
        <w:rPr>
          <w:spacing w:val="1"/>
        </w:rPr>
        <w:t xml:space="preserve"> </w:t>
      </w:r>
      <w:r>
        <w:t>creating</w:t>
      </w:r>
      <w:r>
        <w:rPr>
          <w:spacing w:val="1"/>
        </w:rPr>
        <w:t xml:space="preserve"> </w:t>
      </w:r>
      <w:r>
        <w:t>a</w:t>
      </w:r>
      <w:r>
        <w:rPr>
          <w:spacing w:val="1"/>
        </w:rPr>
        <w:t xml:space="preserve"> </w:t>
      </w:r>
      <w:r>
        <w:t>conducive</w:t>
      </w:r>
      <w:r>
        <w:rPr>
          <w:spacing w:val="1"/>
        </w:rPr>
        <w:t xml:space="preserve"> </w:t>
      </w:r>
      <w:r>
        <w:t>school</w:t>
      </w:r>
      <w:r>
        <w:rPr>
          <w:spacing w:val="-57"/>
        </w:rPr>
        <w:t xml:space="preserve"> </w:t>
      </w:r>
      <w:r>
        <w:t>environment</w:t>
      </w:r>
      <w:r>
        <w:rPr>
          <w:spacing w:val="-1"/>
        </w:rPr>
        <w:t xml:space="preserve"> </w:t>
      </w:r>
      <w:r>
        <w:t>(Maslowski, 2001). Most reviews of effective school literature points to the consensus that school culture</w:t>
      </w:r>
      <w:r>
        <w:rPr>
          <w:spacing w:val="1"/>
        </w:rPr>
        <w:t xml:space="preserve"> </w:t>
      </w:r>
      <w:r>
        <w:t>and</w:t>
      </w:r>
      <w:r>
        <w:rPr>
          <w:spacing w:val="56"/>
        </w:rPr>
        <w:t xml:space="preserve"> </w:t>
      </w:r>
      <w:r>
        <w:t>climate</w:t>
      </w:r>
      <w:r>
        <w:rPr>
          <w:spacing w:val="58"/>
        </w:rPr>
        <w:t xml:space="preserve"> </w:t>
      </w:r>
      <w:r>
        <w:t>are</w:t>
      </w:r>
      <w:r>
        <w:rPr>
          <w:spacing w:val="57"/>
        </w:rPr>
        <w:t xml:space="preserve"> </w:t>
      </w:r>
      <w:r>
        <w:t>central to</w:t>
      </w:r>
      <w:r>
        <w:rPr>
          <w:spacing w:val="56"/>
        </w:rPr>
        <w:t xml:space="preserve"> </w:t>
      </w:r>
      <w:r>
        <w:t>academic</w:t>
      </w:r>
      <w:r>
        <w:rPr>
          <w:spacing w:val="59"/>
        </w:rPr>
        <w:t xml:space="preserve"> </w:t>
      </w:r>
      <w:r>
        <w:t>success.</w:t>
      </w:r>
      <w:r>
        <w:rPr>
          <w:spacing w:val="59"/>
        </w:rPr>
        <w:t xml:space="preserve"> </w:t>
      </w:r>
      <w:r>
        <w:t>School</w:t>
      </w:r>
      <w:r>
        <w:rPr>
          <w:spacing w:val="57"/>
        </w:rPr>
        <w:t xml:space="preserve"> </w:t>
      </w:r>
      <w:r>
        <w:t>culture</w:t>
      </w:r>
      <w:r>
        <w:rPr>
          <w:spacing w:val="57"/>
        </w:rPr>
        <w:t xml:space="preserve"> </w:t>
      </w:r>
      <w:r>
        <w:t>accompanied</w:t>
      </w:r>
      <w:r>
        <w:rPr>
          <w:spacing w:val="56"/>
        </w:rPr>
        <w:t xml:space="preserve"> </w:t>
      </w:r>
      <w:r>
        <w:t>by</w:t>
      </w:r>
      <w:r>
        <w:rPr>
          <w:spacing w:val="51"/>
        </w:rPr>
        <w:t xml:space="preserve"> </w:t>
      </w:r>
      <w:r>
        <w:t>the non-academic staff‟ ability to spell out clear goals about academic achievements,</w:t>
      </w:r>
      <w:r>
        <w:rPr>
          <w:spacing w:val="1"/>
        </w:rPr>
        <w:t xml:space="preserve"> </w:t>
      </w:r>
      <w:r>
        <w:t>mobilize</w:t>
      </w:r>
      <w:r>
        <w:rPr>
          <w:spacing w:val="-2"/>
        </w:rPr>
        <w:t xml:space="preserve"> </w:t>
      </w:r>
      <w:r>
        <w:t>students and teachers to support is likely</w:t>
      </w:r>
      <w:r>
        <w:rPr>
          <w:spacing w:val="-4"/>
        </w:rPr>
        <w:t xml:space="preserve"> </w:t>
      </w:r>
      <w:r>
        <w:t>to achieve</w:t>
      </w:r>
      <w:r>
        <w:rPr>
          <w:spacing w:val="-2"/>
        </w:rPr>
        <w:t xml:space="preserve"> </w:t>
      </w:r>
      <w:r>
        <w:t xml:space="preserve">success. </w:t>
      </w:r>
      <w:proofErr w:type="spellStart"/>
      <w:r>
        <w:t>Sergon</w:t>
      </w:r>
      <w:proofErr w:type="spellEnd"/>
      <w:r>
        <w:t xml:space="preserve"> (2005) asserts that school’s success depends on the </w:t>
      </w:r>
      <w:proofErr w:type="gramStart"/>
      <w:r>
        <w:t>Principal</w:t>
      </w:r>
      <w:proofErr w:type="gramEnd"/>
      <w:r>
        <w:t>, as it has often</w:t>
      </w:r>
      <w:r>
        <w:rPr>
          <w:spacing w:val="1"/>
        </w:rPr>
        <w:t xml:space="preserve"> </w:t>
      </w:r>
      <w:r>
        <w:t>been said that schools are as good as their non-academic staff.</w:t>
      </w:r>
      <w:r>
        <w:rPr>
          <w:spacing w:val="60"/>
        </w:rPr>
        <w:t xml:space="preserve"> </w:t>
      </w:r>
      <w:r>
        <w:t xml:space="preserve">Thus, culture </w:t>
      </w:r>
      <w:r w:rsidR="00D36A32">
        <w:t>is</w:t>
      </w:r>
      <w:r>
        <w:t xml:space="preserve"> </w:t>
      </w:r>
      <w:r w:rsidR="003F04B3">
        <w:t>handed by</w:t>
      </w:r>
      <w:r>
        <w:rPr>
          <w:spacing w:val="1"/>
        </w:rPr>
        <w:t xml:space="preserve"> </w:t>
      </w:r>
      <w:r>
        <w:t>new</w:t>
      </w:r>
      <w:r>
        <w:rPr>
          <w:spacing w:val="1"/>
        </w:rPr>
        <w:t xml:space="preserve"> </w:t>
      </w:r>
      <w:r>
        <w:t>members</w:t>
      </w:r>
      <w:r>
        <w:rPr>
          <w:spacing w:val="1"/>
        </w:rPr>
        <w:t xml:space="preserve"> </w:t>
      </w:r>
      <w:r>
        <w:t>through</w:t>
      </w:r>
      <w:r>
        <w:rPr>
          <w:spacing w:val="1"/>
        </w:rPr>
        <w:t xml:space="preserve"> </w:t>
      </w:r>
      <w:r>
        <w:t>the</w:t>
      </w:r>
      <w:r>
        <w:rPr>
          <w:spacing w:val="1"/>
        </w:rPr>
        <w:t xml:space="preserve"> </w:t>
      </w:r>
      <w:r>
        <w:t>process</w:t>
      </w:r>
      <w:r>
        <w:rPr>
          <w:spacing w:val="1"/>
        </w:rPr>
        <w:t xml:space="preserve"> </w:t>
      </w:r>
      <w:r>
        <w:t>of</w:t>
      </w:r>
      <w:r>
        <w:rPr>
          <w:spacing w:val="1"/>
        </w:rPr>
        <w:t xml:space="preserve"> </w:t>
      </w:r>
      <w:r>
        <w:t>socialization.</w:t>
      </w:r>
      <w:r>
        <w:rPr>
          <w:spacing w:val="1"/>
        </w:rPr>
        <w:t xml:space="preserve"> </w:t>
      </w:r>
      <w:r>
        <w:t>Culture</w:t>
      </w:r>
      <w:r>
        <w:rPr>
          <w:spacing w:val="1"/>
        </w:rPr>
        <w:t xml:space="preserve"> </w:t>
      </w:r>
      <w:r>
        <w:t>operates</w:t>
      </w:r>
      <w:r>
        <w:rPr>
          <w:spacing w:val="1"/>
        </w:rPr>
        <w:t xml:space="preserve"> </w:t>
      </w:r>
      <w:r>
        <w:t>in</w:t>
      </w:r>
      <w:r>
        <w:rPr>
          <w:spacing w:val="1"/>
        </w:rPr>
        <w:t xml:space="preserve"> </w:t>
      </w:r>
      <w:r>
        <w:t>three</w:t>
      </w:r>
      <w:r>
        <w:rPr>
          <w:spacing w:val="1"/>
        </w:rPr>
        <w:t xml:space="preserve"> </w:t>
      </w:r>
      <w:r>
        <w:t>fundamental</w:t>
      </w:r>
      <w:r>
        <w:rPr>
          <w:spacing w:val="1"/>
        </w:rPr>
        <w:t xml:space="preserve"> </w:t>
      </w:r>
      <w:r>
        <w:t>layers</w:t>
      </w:r>
      <w:r>
        <w:rPr>
          <w:spacing w:val="1"/>
        </w:rPr>
        <w:t xml:space="preserve">, which </w:t>
      </w:r>
      <w:r>
        <w:t>are</w:t>
      </w:r>
      <w:r>
        <w:rPr>
          <w:spacing w:val="1"/>
        </w:rPr>
        <w:t xml:space="preserve"> </w:t>
      </w:r>
      <w:r>
        <w:t>distinguished</w:t>
      </w:r>
      <w:r>
        <w:rPr>
          <w:spacing w:val="1"/>
        </w:rPr>
        <w:t xml:space="preserve"> </w:t>
      </w:r>
      <w:r>
        <w:t>by</w:t>
      </w:r>
      <w:r>
        <w:rPr>
          <w:spacing w:val="1"/>
        </w:rPr>
        <w:t xml:space="preserve"> </w:t>
      </w:r>
      <w:r>
        <w:t>the</w:t>
      </w:r>
      <w:r>
        <w:rPr>
          <w:spacing w:val="1"/>
        </w:rPr>
        <w:t xml:space="preserve"> </w:t>
      </w:r>
      <w:r>
        <w:t>outward</w:t>
      </w:r>
      <w:r>
        <w:rPr>
          <w:spacing w:val="1"/>
        </w:rPr>
        <w:t xml:space="preserve"> </w:t>
      </w:r>
      <w:r>
        <w:t>visibility</w:t>
      </w:r>
      <w:r>
        <w:rPr>
          <w:spacing w:val="1"/>
        </w:rPr>
        <w:t xml:space="preserve"> </w:t>
      </w:r>
      <w:r>
        <w:t>and</w:t>
      </w:r>
      <w:r>
        <w:rPr>
          <w:spacing w:val="1"/>
        </w:rPr>
        <w:t xml:space="preserve"> </w:t>
      </w:r>
      <w:r>
        <w:t>their</w:t>
      </w:r>
      <w:r>
        <w:rPr>
          <w:spacing w:val="1"/>
        </w:rPr>
        <w:t xml:space="preserve"> </w:t>
      </w:r>
      <w:r>
        <w:t>resistance to change.</w:t>
      </w:r>
      <w:r>
        <w:rPr>
          <w:spacing w:val="1"/>
        </w:rPr>
        <w:t xml:space="preserve"> </w:t>
      </w:r>
      <w:r>
        <w:t xml:space="preserve">Observable artefacts that are the physical </w:t>
      </w:r>
      <w:r w:rsidR="003F04B3">
        <w:t>demonstration</w:t>
      </w:r>
      <w:r>
        <w:t xml:space="preserve"> of the organization such as acronym, manner of dress, ceremonies and rituals people have</w:t>
      </w:r>
      <w:r>
        <w:rPr>
          <w:spacing w:val="1"/>
        </w:rPr>
        <w:t xml:space="preserve"> </w:t>
      </w:r>
      <w:r>
        <w:t>like sports day express school organizational culture.</w:t>
      </w:r>
      <w:r>
        <w:rPr>
          <w:spacing w:val="1"/>
        </w:rPr>
        <w:t xml:space="preserve"> </w:t>
      </w:r>
      <w:r>
        <w:t xml:space="preserve">A </w:t>
      </w:r>
      <w:r w:rsidR="003F04B3">
        <w:t>principal</w:t>
      </w:r>
      <w:r>
        <w:t xml:space="preserve"> culture is a set of</w:t>
      </w:r>
      <w:r>
        <w:rPr>
          <w:spacing w:val="1"/>
        </w:rPr>
        <w:t xml:space="preserve"> </w:t>
      </w:r>
      <w:r>
        <w:t>co-values shared by</w:t>
      </w:r>
      <w:r>
        <w:rPr>
          <w:spacing w:val="-5"/>
        </w:rPr>
        <w:t xml:space="preserve"> </w:t>
      </w:r>
      <w:r>
        <w:t>majority</w:t>
      </w:r>
      <w:r>
        <w:rPr>
          <w:spacing w:val="-5"/>
        </w:rPr>
        <w:t xml:space="preserve"> </w:t>
      </w:r>
      <w:r>
        <w:t>of the</w:t>
      </w:r>
      <w:r>
        <w:rPr>
          <w:spacing w:val="-2"/>
        </w:rPr>
        <w:t xml:space="preserve"> </w:t>
      </w:r>
      <w:r>
        <w:t xml:space="preserve">school members. </w:t>
      </w:r>
      <w:proofErr w:type="spellStart"/>
      <w:r>
        <w:t>Sergon</w:t>
      </w:r>
      <w:proofErr w:type="spellEnd"/>
      <w:r>
        <w:t xml:space="preserve"> (2005) further argues that members of the good performing schools seem to</w:t>
      </w:r>
      <w:r>
        <w:rPr>
          <w:spacing w:val="1"/>
        </w:rPr>
        <w:t xml:space="preserve"> </w:t>
      </w:r>
      <w:r>
        <w:t>subscribe to values like hard work, excellence, honest, discipline, responsibility and</w:t>
      </w:r>
      <w:r>
        <w:rPr>
          <w:spacing w:val="1"/>
        </w:rPr>
        <w:t xml:space="preserve"> </w:t>
      </w:r>
      <w:r>
        <w:t>commitment.</w:t>
      </w:r>
      <w:r>
        <w:rPr>
          <w:spacing w:val="1"/>
        </w:rPr>
        <w:t xml:space="preserve"> </w:t>
      </w:r>
      <w:r>
        <w:t>Values transcend situations and guide the selections or evaluations of</w:t>
      </w:r>
      <w:r>
        <w:rPr>
          <w:spacing w:val="1"/>
        </w:rPr>
        <w:t xml:space="preserve"> </w:t>
      </w:r>
      <w:r>
        <w:t>behaviour and events.</w:t>
      </w:r>
      <w:r>
        <w:rPr>
          <w:spacing w:val="1"/>
        </w:rPr>
        <w:t xml:space="preserve"> </w:t>
      </w:r>
      <w:r>
        <w:t>They are organized according to their importance.</w:t>
      </w:r>
      <w:r>
        <w:rPr>
          <w:spacing w:val="1"/>
        </w:rPr>
        <w:t xml:space="preserve"> </w:t>
      </w:r>
      <w:r>
        <w:t>They are</w:t>
      </w:r>
      <w:r>
        <w:rPr>
          <w:spacing w:val="1"/>
        </w:rPr>
        <w:t xml:space="preserve"> </w:t>
      </w:r>
      <w:r>
        <w:t>neither espoused nor enacted.</w:t>
      </w:r>
      <w:r>
        <w:rPr>
          <w:spacing w:val="1"/>
        </w:rPr>
        <w:t xml:space="preserve"> </w:t>
      </w:r>
      <w:r>
        <w:t>People within the organization ascribe to these values</w:t>
      </w:r>
      <w:r>
        <w:rPr>
          <w:spacing w:val="1"/>
        </w:rPr>
        <w:t xml:space="preserve"> </w:t>
      </w:r>
      <w:r>
        <w:t>based on their observation of what actually happens; Basic assumptions are at the core</w:t>
      </w:r>
      <w:r>
        <w:rPr>
          <w:spacing w:val="-57"/>
        </w:rPr>
        <w:t xml:space="preserve"> </w:t>
      </w:r>
      <w:r>
        <w:t>of</w:t>
      </w:r>
      <w:r>
        <w:rPr>
          <w:spacing w:val="-2"/>
        </w:rPr>
        <w:t xml:space="preserve"> </w:t>
      </w:r>
      <w:r>
        <w:t>the organizations, which are</w:t>
      </w:r>
      <w:r>
        <w:rPr>
          <w:spacing w:val="-2"/>
        </w:rPr>
        <w:t xml:space="preserve"> </w:t>
      </w:r>
      <w:r>
        <w:t>unobservable.</w:t>
      </w:r>
    </w:p>
    <w:p w14:paraId="7207482E" w14:textId="77777777" w:rsidR="00B85EBB" w:rsidRDefault="00D96265" w:rsidP="000D09E7">
      <w:pPr>
        <w:pStyle w:val="BodyText"/>
        <w:spacing w:line="360" w:lineRule="auto"/>
        <w:ind w:right="476" w:firstLineChars="250" w:firstLine="600"/>
        <w:jc w:val="both"/>
      </w:pPr>
      <w:r>
        <w:t>They constitute to organizational values and beliefs and have become so taken-for-</w:t>
      </w:r>
      <w:r>
        <w:rPr>
          <w:spacing w:val="1"/>
        </w:rPr>
        <w:t xml:space="preserve"> </w:t>
      </w:r>
      <w:r>
        <w:t>granted overtime that they become assumptions.</w:t>
      </w:r>
      <w:r>
        <w:rPr>
          <w:spacing w:val="1"/>
        </w:rPr>
        <w:t xml:space="preserve"> </w:t>
      </w:r>
      <w:r>
        <w:t>They guide organization behaviour.</w:t>
      </w:r>
      <w:r>
        <w:rPr>
          <w:spacing w:val="1"/>
        </w:rPr>
        <w:t xml:space="preserve"> </w:t>
      </w:r>
      <w:r>
        <w:t>Watkins (2002) asserts that considering positive school culture like adopting reading</w:t>
      </w:r>
      <w:r>
        <w:rPr>
          <w:spacing w:val="1"/>
        </w:rPr>
        <w:t xml:space="preserve"> </w:t>
      </w:r>
      <w:r>
        <w:t>trends in equipped libraries, setting of merit attainment goals, setting high standard</w:t>
      </w:r>
      <w:r>
        <w:rPr>
          <w:spacing w:val="1"/>
        </w:rPr>
        <w:t xml:space="preserve"> </w:t>
      </w:r>
      <w:r>
        <w:t>when admitting new students, active interaction through extra curricula activities and</w:t>
      </w:r>
      <w:r>
        <w:rPr>
          <w:spacing w:val="1"/>
        </w:rPr>
        <w:t xml:space="preserve"> </w:t>
      </w:r>
      <w:r>
        <w:t>educative</w:t>
      </w:r>
      <w:r>
        <w:rPr>
          <w:spacing w:val="47"/>
        </w:rPr>
        <w:t xml:space="preserve"> </w:t>
      </w:r>
      <w:r>
        <w:t>exchange</w:t>
      </w:r>
      <w:r>
        <w:rPr>
          <w:spacing w:val="48"/>
        </w:rPr>
        <w:t xml:space="preserve"> </w:t>
      </w:r>
      <w:r>
        <w:t>visit</w:t>
      </w:r>
      <w:r>
        <w:rPr>
          <w:spacing w:val="49"/>
        </w:rPr>
        <w:t xml:space="preserve"> </w:t>
      </w:r>
      <w:r>
        <w:t>program</w:t>
      </w:r>
      <w:r>
        <w:rPr>
          <w:spacing w:val="49"/>
        </w:rPr>
        <w:t xml:space="preserve"> </w:t>
      </w:r>
      <w:r>
        <w:t>is</w:t>
      </w:r>
      <w:r>
        <w:rPr>
          <w:spacing w:val="49"/>
        </w:rPr>
        <w:t xml:space="preserve"> </w:t>
      </w:r>
      <w:r>
        <w:t>important.</w:t>
      </w:r>
      <w:r>
        <w:rPr>
          <w:spacing w:val="39"/>
        </w:rPr>
        <w:t xml:space="preserve"> </w:t>
      </w:r>
      <w:r>
        <w:t>This</w:t>
      </w:r>
      <w:r>
        <w:rPr>
          <w:spacing w:val="49"/>
        </w:rPr>
        <w:t xml:space="preserve"> </w:t>
      </w:r>
      <w:r>
        <w:t>provides</w:t>
      </w:r>
      <w:r>
        <w:rPr>
          <w:spacing w:val="48"/>
        </w:rPr>
        <w:t xml:space="preserve"> </w:t>
      </w:r>
      <w:r>
        <w:t>guidelines</w:t>
      </w:r>
      <w:r>
        <w:rPr>
          <w:spacing w:val="48"/>
        </w:rPr>
        <w:t xml:space="preserve"> </w:t>
      </w:r>
      <w:r>
        <w:t>on</w:t>
      </w:r>
      <w:r>
        <w:rPr>
          <w:spacing w:val="49"/>
        </w:rPr>
        <w:t xml:space="preserve"> </w:t>
      </w:r>
      <w:r>
        <w:t xml:space="preserve">how school can most optionally </w:t>
      </w:r>
      <w:r>
        <w:lastRenderedPageBreak/>
        <w:t xml:space="preserve">promote </w:t>
      </w:r>
      <w:r w:rsidR="003F04B3">
        <w:t>significant</w:t>
      </w:r>
      <w:r>
        <w:t xml:space="preserve"> learning activities even </w:t>
      </w:r>
      <w:r w:rsidR="003F04B3">
        <w:t>away from</w:t>
      </w:r>
      <w:r>
        <w:t xml:space="preserve"> the</w:t>
      </w:r>
      <w:r>
        <w:rPr>
          <w:spacing w:val="1"/>
        </w:rPr>
        <w:t xml:space="preserve"> </w:t>
      </w:r>
      <w:r>
        <w:t>classroom</w:t>
      </w:r>
      <w:r>
        <w:rPr>
          <w:spacing w:val="-1"/>
        </w:rPr>
        <w:t xml:space="preserve"> </w:t>
      </w:r>
      <w:r>
        <w:t xml:space="preserve">environment. Whitaker, Whitaker &amp; </w:t>
      </w:r>
      <w:proofErr w:type="spellStart"/>
      <w:r>
        <w:t>Lumpa</w:t>
      </w:r>
      <w:proofErr w:type="spellEnd"/>
      <w:r>
        <w:t xml:space="preserve"> (2008) explain</w:t>
      </w:r>
      <w:r>
        <w:rPr>
          <w:spacing w:val="60"/>
        </w:rPr>
        <w:t xml:space="preserve"> </w:t>
      </w:r>
      <w:r>
        <w:t>that in a school, organizational culture</w:t>
      </w:r>
      <w:r>
        <w:rPr>
          <w:spacing w:val="1"/>
        </w:rPr>
        <w:t xml:space="preserve"> </w:t>
      </w:r>
      <w:r>
        <w:t>is important in two levels.</w:t>
      </w:r>
      <w:r>
        <w:rPr>
          <w:spacing w:val="1"/>
        </w:rPr>
        <w:t xml:space="preserve"> </w:t>
      </w:r>
      <w:r>
        <w:t>First, there is management culture within which plans are</w:t>
      </w:r>
      <w:r>
        <w:rPr>
          <w:spacing w:val="1"/>
        </w:rPr>
        <w:t xml:space="preserve"> </w:t>
      </w:r>
      <w:r>
        <w:t>made, decision taken, and the work of the school organized.</w:t>
      </w:r>
      <w:r>
        <w:rPr>
          <w:spacing w:val="61"/>
        </w:rPr>
        <w:t xml:space="preserve"> </w:t>
      </w:r>
      <w:r>
        <w:t>Second, there is the</w:t>
      </w:r>
      <w:r>
        <w:rPr>
          <w:spacing w:val="1"/>
        </w:rPr>
        <w:t xml:space="preserve"> </w:t>
      </w:r>
      <w:r>
        <w:t>culture of the classroom.</w:t>
      </w:r>
      <w:r>
        <w:rPr>
          <w:spacing w:val="1"/>
        </w:rPr>
        <w:t xml:space="preserve"> </w:t>
      </w:r>
      <w:r>
        <w:t>The climate of values and behaviour which so affects the</w:t>
      </w:r>
      <w:r>
        <w:rPr>
          <w:spacing w:val="1"/>
        </w:rPr>
        <w:t xml:space="preserve"> </w:t>
      </w:r>
      <w:r>
        <w:t>capacity of pupils to learn successfully.</w:t>
      </w:r>
      <w:r>
        <w:rPr>
          <w:spacing w:val="1"/>
        </w:rPr>
        <w:t xml:space="preserve"> </w:t>
      </w:r>
      <w:r>
        <w:t xml:space="preserve">There is need to </w:t>
      </w:r>
      <w:r w:rsidR="00202A04">
        <w:t>take</w:t>
      </w:r>
      <w:r>
        <w:t xml:space="preserve"> a comparison between</w:t>
      </w:r>
      <w:r>
        <w:rPr>
          <w:spacing w:val="1"/>
        </w:rPr>
        <w:t xml:space="preserve"> </w:t>
      </w:r>
      <w:r>
        <w:t xml:space="preserve">the two. These have necessitated the researcher to </w:t>
      </w:r>
      <w:r w:rsidR="00202A04">
        <w:t>convey</w:t>
      </w:r>
      <w:r>
        <w:t xml:space="preserve"> out a study on Organizational culture and student performance in faith based Tertiary institution in Ogun state Nigeria.</w:t>
      </w:r>
    </w:p>
    <w:p w14:paraId="1C68F430" w14:textId="77777777" w:rsidR="00B85EBB" w:rsidRDefault="00D96265" w:rsidP="000D09E7">
      <w:pPr>
        <w:numPr>
          <w:ilvl w:val="1"/>
          <w:numId w:val="2"/>
        </w:numPr>
        <w:spacing w:line="360" w:lineRule="auto"/>
        <w:jc w:val="both"/>
        <w:rPr>
          <w:rFonts w:ascii="Times New Roman" w:hAnsi="Times New Roman"/>
          <w:b/>
          <w:bCs/>
          <w:sz w:val="24"/>
          <w:szCs w:val="24"/>
        </w:rPr>
      </w:pPr>
      <w:r>
        <w:rPr>
          <w:rFonts w:ascii="Times New Roman" w:hAnsi="Times New Roman"/>
          <w:b/>
          <w:bCs/>
          <w:sz w:val="24"/>
          <w:szCs w:val="24"/>
        </w:rPr>
        <w:t>STATEMENT OF THE PROBLEM:</w:t>
      </w:r>
    </w:p>
    <w:p w14:paraId="016CA970" w14:textId="77777777" w:rsidR="00B85EBB" w:rsidRDefault="00D96265" w:rsidP="000D09E7">
      <w:pPr>
        <w:spacing w:line="360" w:lineRule="auto"/>
        <w:jc w:val="both"/>
        <w:rPr>
          <w:rFonts w:ascii="Times New Roman" w:hAnsi="Times New Roman"/>
          <w:color w:val="000000" w:themeColor="text1"/>
          <w:sz w:val="24"/>
          <w:szCs w:val="24"/>
        </w:rPr>
      </w:pPr>
      <w:r>
        <w:rPr>
          <w:rFonts w:ascii="Times New Roman" w:eastAsia="TimesNewRomanPSMT" w:hAnsi="Times New Roman"/>
          <w:color w:val="231F20"/>
          <w:sz w:val="24"/>
          <w:szCs w:val="24"/>
          <w:lang w:bidi="ar"/>
        </w:rPr>
        <w:t xml:space="preserve">The concept of organizational culture has </w:t>
      </w:r>
      <w:r w:rsidR="00202A04">
        <w:rPr>
          <w:rFonts w:ascii="Times New Roman" w:eastAsia="TimesNewRomanPSMT" w:hAnsi="Times New Roman"/>
          <w:color w:val="231F20"/>
          <w:sz w:val="24"/>
          <w:szCs w:val="24"/>
          <w:lang w:bidi="ar"/>
        </w:rPr>
        <w:t>strained</w:t>
      </w:r>
      <w:r>
        <w:rPr>
          <w:rFonts w:ascii="Times New Roman" w:eastAsia="TimesNewRomanPSMT" w:hAnsi="Times New Roman"/>
          <w:color w:val="231F20"/>
          <w:sz w:val="24"/>
          <w:szCs w:val="24"/>
          <w:lang w:bidi="ar"/>
        </w:rPr>
        <w:t xml:space="preserve"> attention to the long-neglected subjective or “soft” side of organizational life. As organizations grow, they tend to face more challenges. These challenges have therefore </w:t>
      </w:r>
      <w:r w:rsidR="00202A04">
        <w:rPr>
          <w:rFonts w:ascii="Times New Roman" w:eastAsia="TimesNewRomanPSMT" w:hAnsi="Times New Roman"/>
          <w:color w:val="231F20"/>
          <w:sz w:val="24"/>
          <w:szCs w:val="24"/>
          <w:lang w:bidi="ar"/>
        </w:rPr>
        <w:t>twisted</w:t>
      </w:r>
      <w:r>
        <w:rPr>
          <w:rFonts w:ascii="Times New Roman" w:eastAsia="TimesNewRomanPSMT" w:hAnsi="Times New Roman"/>
          <w:color w:val="231F20"/>
          <w:sz w:val="24"/>
          <w:szCs w:val="24"/>
          <w:lang w:bidi="ar"/>
        </w:rPr>
        <w:t xml:space="preserve"> the need to change the organization’s culture to be supportive to their students’. Faith based territory institutions in its effort to remain the centre of excellence to ensure its employees perform their duties by supplying necessary opportunities and funds to deliver quality services to </w:t>
      </w:r>
      <w:r>
        <w:rPr>
          <w:rFonts w:ascii="Times New Roman" w:hAnsi="Times New Roman"/>
          <w:color w:val="000000" w:themeColor="text1"/>
          <w:sz w:val="24"/>
          <w:szCs w:val="24"/>
        </w:rPr>
        <w:t>its students. In spite of some efforts to reward the employees for better service to clients, employee is taking part time jobs in different institutions, most times in public universities as a mean of topping up their basic salaries. This as an effect such as late coming, skipping and dodging   classes, lack of commitment to jobs which consequently leads to poor performance in board exams making the passing rate low, rate at which awards are received, accreditation status and performance of the students.</w:t>
      </w:r>
    </w:p>
    <w:p w14:paraId="40ACD28D" w14:textId="77777777" w:rsidR="00B85EBB" w:rsidRDefault="00D96265" w:rsidP="000D09E7">
      <w:pPr>
        <w:pStyle w:val="BodyText"/>
        <w:spacing w:line="360" w:lineRule="auto"/>
        <w:ind w:right="484" w:firstLineChars="300" w:firstLine="720"/>
        <w:jc w:val="both"/>
        <w:rPr>
          <w:rFonts w:eastAsia="SimSun"/>
        </w:rPr>
      </w:pPr>
      <w:r>
        <w:rPr>
          <w:color w:val="000000" w:themeColor="text1"/>
        </w:rPr>
        <w:t xml:space="preserve">         </w:t>
      </w:r>
      <w:r>
        <w:rPr>
          <w:rFonts w:eastAsia="SimSun"/>
        </w:rPr>
        <w:t xml:space="preserve">Despite the efforts invested in the </w:t>
      </w:r>
      <w:r w:rsidR="00106CF9">
        <w:rPr>
          <w:rFonts w:eastAsia="SimSun"/>
        </w:rPr>
        <w:t>execution</w:t>
      </w:r>
      <w:r>
        <w:rPr>
          <w:rFonts w:eastAsia="SimSun"/>
        </w:rPr>
        <w:t xml:space="preserve"> of the Plan of Action for Academic Improvement and School Development Plan programs, many schools hardly improve their performance, especially at the faith based tertiary institutions. This leaves one with a question as to what other </w:t>
      </w:r>
      <w:r w:rsidR="005F09A7">
        <w:rPr>
          <w:rFonts w:eastAsia="SimSun"/>
        </w:rPr>
        <w:t>phases</w:t>
      </w:r>
      <w:r>
        <w:rPr>
          <w:rFonts w:eastAsia="SimSun"/>
        </w:rPr>
        <w:t xml:space="preserve"> of school life that have </w:t>
      </w:r>
      <w:r w:rsidR="005F09A7">
        <w:rPr>
          <w:rFonts w:eastAsia="SimSun"/>
        </w:rPr>
        <w:t>an</w:t>
      </w:r>
      <w:r>
        <w:rPr>
          <w:rFonts w:eastAsia="SimSun"/>
        </w:rPr>
        <w:t xml:space="preserve"> unswerving impact on the student</w:t>
      </w:r>
      <w:r>
        <w:rPr>
          <w:rFonts w:eastAsia="SimSun"/>
          <w:lang w:val="en-US"/>
        </w:rPr>
        <w:t>’s</w:t>
      </w:r>
      <w:r>
        <w:rPr>
          <w:rFonts w:eastAsia="SimSun"/>
        </w:rPr>
        <w:t xml:space="preserve"> performance that is probably left out by or touched lightly by the school self-evaluation endeavours. The question is hinged on why certain schools within the same local set up are generally performing well while others in spite of going through the same improvement exercises are still not improving. Can culture be held responsible for the undesirable school performance? Culture is long recognized as </w:t>
      </w:r>
      <w:r w:rsidR="005F09A7">
        <w:rPr>
          <w:rFonts w:eastAsia="SimSun"/>
        </w:rPr>
        <w:t>obviously</w:t>
      </w:r>
      <w:r>
        <w:rPr>
          <w:rFonts w:eastAsia="SimSun"/>
        </w:rPr>
        <w:t xml:space="preserve"> an </w:t>
      </w:r>
      <w:r w:rsidR="005F09A7">
        <w:rPr>
          <w:rFonts w:eastAsia="SimSun"/>
        </w:rPr>
        <w:t>imperative</w:t>
      </w:r>
      <w:r>
        <w:rPr>
          <w:rFonts w:eastAsia="SimSun"/>
        </w:rPr>
        <w:t xml:space="preserve"> ingredient for effective institutional performance. It has been argued that there is a </w:t>
      </w:r>
      <w:r w:rsidR="005F09A7">
        <w:rPr>
          <w:rFonts w:eastAsia="SimSun"/>
        </w:rPr>
        <w:t>handy</w:t>
      </w:r>
      <w:r>
        <w:rPr>
          <w:rFonts w:eastAsia="SimSun"/>
        </w:rPr>
        <w:t xml:space="preserve"> relationship between an organization’s culture and its performance (Ng’ang’a, 2012).</w:t>
      </w:r>
    </w:p>
    <w:p w14:paraId="41165326" w14:textId="77777777" w:rsidR="00B85EBB" w:rsidRDefault="00D96265" w:rsidP="000D09E7">
      <w:pPr>
        <w:spacing w:line="360" w:lineRule="auto"/>
        <w:jc w:val="both"/>
        <w:rPr>
          <w:rFonts w:ascii="Times New Roman" w:hAnsi="Times New Roman"/>
          <w:sz w:val="24"/>
          <w:szCs w:val="24"/>
        </w:rPr>
      </w:pPr>
      <w:r>
        <w:rPr>
          <w:rFonts w:ascii="Times New Roman" w:hAnsi="Times New Roman"/>
          <w:b/>
          <w:bCs/>
          <w:sz w:val="24"/>
          <w:szCs w:val="24"/>
        </w:rPr>
        <w:lastRenderedPageBreak/>
        <w:t>1.3</w:t>
      </w:r>
      <w:r>
        <w:rPr>
          <w:rFonts w:ascii="Times New Roman" w:hAnsi="Times New Roman"/>
          <w:b/>
          <w:bCs/>
          <w:sz w:val="24"/>
          <w:szCs w:val="24"/>
        </w:rPr>
        <w:tab/>
        <w:t>OBJECTIVE OF STUDY:</w:t>
      </w:r>
      <w:r>
        <w:rPr>
          <w:rFonts w:ascii="Times New Roman" w:hAnsi="Times New Roman"/>
          <w:sz w:val="24"/>
          <w:szCs w:val="24"/>
        </w:rPr>
        <w:t xml:space="preserve"> </w:t>
      </w:r>
    </w:p>
    <w:p w14:paraId="1080BBA3"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t xml:space="preserve">The main objective of this study is to analyse and </w:t>
      </w:r>
      <w:r w:rsidR="005F09A7">
        <w:rPr>
          <w:rFonts w:ascii="Times New Roman" w:hAnsi="Times New Roman"/>
          <w:sz w:val="24"/>
          <w:szCs w:val="24"/>
        </w:rPr>
        <w:t>study</w:t>
      </w:r>
      <w:r>
        <w:rPr>
          <w:rFonts w:ascii="Times New Roman" w:hAnsi="Times New Roman"/>
          <w:sz w:val="24"/>
          <w:szCs w:val="24"/>
        </w:rPr>
        <w:t xml:space="preserve"> the impact of organizational culture on students’ performance in faith based tertiary institution.  The specific objective is: </w:t>
      </w:r>
    </w:p>
    <w:p w14:paraId="35AB2618" w14:textId="77777777" w:rsidR="00B85EBB" w:rsidRPr="000F14FB" w:rsidRDefault="00D96265" w:rsidP="000D09E7">
      <w:pPr>
        <w:pStyle w:val="ListParagraph"/>
        <w:numPr>
          <w:ilvl w:val="0"/>
          <w:numId w:val="22"/>
        </w:numPr>
        <w:spacing w:line="360" w:lineRule="auto"/>
        <w:jc w:val="both"/>
        <w:rPr>
          <w:rFonts w:ascii="Times New Roman" w:hAnsi="Times New Roman"/>
          <w:sz w:val="24"/>
          <w:szCs w:val="24"/>
        </w:rPr>
      </w:pPr>
      <w:r w:rsidRPr="000F14FB">
        <w:rPr>
          <w:rFonts w:ascii="Times New Roman" w:hAnsi="Times New Roman"/>
          <w:sz w:val="24"/>
          <w:szCs w:val="24"/>
        </w:rPr>
        <w:t xml:space="preserve">To determine the </w:t>
      </w:r>
      <w:r w:rsidR="001B6A30">
        <w:rPr>
          <w:rFonts w:ascii="Times New Roman" w:hAnsi="Times New Roman"/>
          <w:sz w:val="24"/>
          <w:szCs w:val="24"/>
        </w:rPr>
        <w:t>relationship between</w:t>
      </w:r>
      <w:r w:rsidRPr="000F14FB">
        <w:rPr>
          <w:rFonts w:ascii="Times New Roman" w:hAnsi="Times New Roman"/>
          <w:sz w:val="24"/>
          <w:szCs w:val="24"/>
        </w:rPr>
        <w:t xml:space="preserve"> organizational culture of faith based tertiary institution on students’ academic performance. </w:t>
      </w:r>
    </w:p>
    <w:p w14:paraId="01E1444F" w14:textId="77777777" w:rsidR="000F14FB" w:rsidRDefault="00D96265" w:rsidP="000D09E7">
      <w:pPr>
        <w:pStyle w:val="ListParagraph"/>
        <w:numPr>
          <w:ilvl w:val="0"/>
          <w:numId w:val="22"/>
        </w:numPr>
        <w:spacing w:line="360" w:lineRule="auto"/>
        <w:jc w:val="both"/>
        <w:rPr>
          <w:rFonts w:ascii="Times New Roman" w:hAnsi="Times New Roman"/>
          <w:sz w:val="24"/>
          <w:szCs w:val="24"/>
        </w:rPr>
      </w:pPr>
      <w:r w:rsidRPr="000F14FB">
        <w:rPr>
          <w:rFonts w:ascii="Times New Roman" w:hAnsi="Times New Roman"/>
          <w:sz w:val="24"/>
          <w:szCs w:val="24"/>
        </w:rPr>
        <w:t xml:space="preserve">To ascertain the </w:t>
      </w:r>
      <w:r w:rsidR="001B6A30">
        <w:rPr>
          <w:rFonts w:ascii="Times New Roman" w:hAnsi="Times New Roman"/>
          <w:sz w:val="24"/>
          <w:szCs w:val="24"/>
        </w:rPr>
        <w:t xml:space="preserve">relationship between </w:t>
      </w:r>
      <w:r w:rsidRPr="000F14FB">
        <w:rPr>
          <w:rFonts w:ascii="Times New Roman" w:hAnsi="Times New Roman"/>
          <w:sz w:val="24"/>
          <w:szCs w:val="24"/>
        </w:rPr>
        <w:t>organizational culture of faith based tertiary institutions on students’ spirituality improvement.</w:t>
      </w:r>
    </w:p>
    <w:p w14:paraId="3A063928" w14:textId="77777777" w:rsidR="00B85EBB" w:rsidRPr="000F14FB" w:rsidRDefault="000F14FB" w:rsidP="000D09E7">
      <w:pPr>
        <w:pStyle w:val="ListParagraph"/>
        <w:numPr>
          <w:ilvl w:val="0"/>
          <w:numId w:val="22"/>
        </w:numPr>
        <w:spacing w:line="360" w:lineRule="auto"/>
        <w:jc w:val="both"/>
        <w:rPr>
          <w:rFonts w:ascii="Times New Roman" w:hAnsi="Times New Roman"/>
          <w:sz w:val="24"/>
          <w:szCs w:val="24"/>
        </w:rPr>
      </w:pPr>
      <w:r w:rsidRPr="000F14FB">
        <w:rPr>
          <w:rFonts w:ascii="Times New Roman" w:hAnsi="Times New Roman"/>
          <w:sz w:val="24"/>
          <w:szCs w:val="24"/>
        </w:rPr>
        <w:t>T</w:t>
      </w:r>
      <w:r w:rsidR="00D96265" w:rsidRPr="000F14FB">
        <w:rPr>
          <w:rFonts w:ascii="Times New Roman" w:hAnsi="Times New Roman"/>
          <w:sz w:val="24"/>
          <w:szCs w:val="24"/>
        </w:rPr>
        <w:t xml:space="preserve">o examine the effect of organizational culture of faith based tertiary institutions on students’ moral standard.  </w:t>
      </w:r>
    </w:p>
    <w:p w14:paraId="1BCB7EB0"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b/>
          <w:bCs/>
          <w:sz w:val="24"/>
          <w:szCs w:val="24"/>
          <w:lang w:val="en-US"/>
        </w:rPr>
        <w:t xml:space="preserve">1.4 </w:t>
      </w:r>
      <w:r>
        <w:rPr>
          <w:rFonts w:ascii="Times New Roman" w:hAnsi="Times New Roman"/>
          <w:b/>
          <w:bCs/>
          <w:sz w:val="24"/>
          <w:szCs w:val="24"/>
        </w:rPr>
        <w:t>RESEARCH QUESTION</w:t>
      </w:r>
      <w:r w:rsidR="009A443E">
        <w:rPr>
          <w:rFonts w:ascii="Times New Roman" w:hAnsi="Times New Roman"/>
          <w:b/>
          <w:bCs/>
          <w:sz w:val="24"/>
          <w:szCs w:val="24"/>
        </w:rPr>
        <w:t>S</w:t>
      </w:r>
      <w:r>
        <w:rPr>
          <w:rFonts w:ascii="Times New Roman" w:hAnsi="Times New Roman"/>
          <w:b/>
          <w:bCs/>
          <w:sz w:val="24"/>
          <w:szCs w:val="24"/>
        </w:rPr>
        <w:t>:</w:t>
      </w:r>
    </w:p>
    <w:p w14:paraId="68C7F788" w14:textId="77777777" w:rsidR="00B85EBB" w:rsidRDefault="00D96265" w:rsidP="000D09E7">
      <w:pPr>
        <w:spacing w:line="360" w:lineRule="auto"/>
        <w:jc w:val="both"/>
        <w:rPr>
          <w:rFonts w:ascii="Times New Roman" w:hAnsi="Times New Roman"/>
          <w:color w:val="000000"/>
          <w:sz w:val="24"/>
          <w:szCs w:val="24"/>
          <w:lang w:bidi="ar"/>
        </w:rPr>
      </w:pPr>
      <w:r>
        <w:rPr>
          <w:rFonts w:ascii="Times New Roman" w:hAnsi="Times New Roman"/>
          <w:color w:val="000000"/>
          <w:sz w:val="24"/>
          <w:szCs w:val="24"/>
          <w:lang w:bidi="ar"/>
        </w:rPr>
        <w:t xml:space="preserve"> The following research questions are the focus of this study; </w:t>
      </w:r>
    </w:p>
    <w:p w14:paraId="5A701530" w14:textId="77777777" w:rsidR="00B85EBB" w:rsidRPr="00FE6168" w:rsidRDefault="00D96265" w:rsidP="000D09E7">
      <w:pPr>
        <w:pStyle w:val="ListParagraph"/>
        <w:numPr>
          <w:ilvl w:val="0"/>
          <w:numId w:val="4"/>
        </w:numPr>
        <w:spacing w:line="360" w:lineRule="auto"/>
        <w:jc w:val="both"/>
        <w:rPr>
          <w:rFonts w:ascii="Times New Roman" w:hAnsi="Times New Roman"/>
          <w:color w:val="000000"/>
          <w:sz w:val="24"/>
          <w:szCs w:val="24"/>
          <w:lang w:bidi="ar"/>
        </w:rPr>
      </w:pPr>
      <w:r w:rsidRPr="00FE6168">
        <w:rPr>
          <w:rFonts w:ascii="Times New Roman" w:hAnsi="Times New Roman"/>
          <w:color w:val="000000"/>
          <w:sz w:val="24"/>
          <w:szCs w:val="24"/>
          <w:lang w:bidi="ar"/>
        </w:rPr>
        <w:t>To what extent is the relationship between organizational culture of faith based tertiary institution on students’ academic performance.</w:t>
      </w:r>
    </w:p>
    <w:p w14:paraId="18E9CB26" w14:textId="77777777" w:rsidR="00B85EBB" w:rsidRDefault="00D96265" w:rsidP="000D09E7">
      <w:pPr>
        <w:numPr>
          <w:ilvl w:val="0"/>
          <w:numId w:val="4"/>
        </w:numPr>
        <w:spacing w:line="360" w:lineRule="auto"/>
        <w:ind w:left="0" w:firstLine="0"/>
        <w:jc w:val="both"/>
        <w:rPr>
          <w:rFonts w:ascii="Times New Roman" w:hAnsi="Times New Roman"/>
          <w:color w:val="000000"/>
          <w:sz w:val="24"/>
          <w:szCs w:val="24"/>
          <w:lang w:bidi="ar"/>
        </w:rPr>
      </w:pPr>
      <w:r>
        <w:rPr>
          <w:rFonts w:ascii="Times New Roman" w:hAnsi="Times New Roman"/>
          <w:color w:val="000000"/>
          <w:sz w:val="24"/>
          <w:szCs w:val="24"/>
          <w:lang w:bidi="ar"/>
        </w:rPr>
        <w:t xml:space="preserve">What is the correlation between organizational culture of faith based tertiary institution and students’ spirituality </w:t>
      </w:r>
      <w:r w:rsidR="00D36A32">
        <w:rPr>
          <w:rFonts w:ascii="Times New Roman" w:hAnsi="Times New Roman"/>
          <w:color w:val="000000"/>
          <w:sz w:val="24"/>
          <w:szCs w:val="24"/>
          <w:lang w:bidi="ar"/>
        </w:rPr>
        <w:t>improvement?</w:t>
      </w:r>
      <w:r>
        <w:rPr>
          <w:rFonts w:ascii="Times New Roman" w:hAnsi="Times New Roman"/>
          <w:color w:val="000000"/>
          <w:sz w:val="24"/>
          <w:szCs w:val="24"/>
          <w:lang w:bidi="ar"/>
        </w:rPr>
        <w:t xml:space="preserve"> </w:t>
      </w:r>
    </w:p>
    <w:p w14:paraId="5C233C2E" w14:textId="77777777" w:rsidR="00B85EBB" w:rsidRDefault="00D96265" w:rsidP="000D09E7">
      <w:pPr>
        <w:numPr>
          <w:ilvl w:val="0"/>
          <w:numId w:val="4"/>
        </w:numPr>
        <w:spacing w:line="360" w:lineRule="auto"/>
        <w:ind w:left="0" w:firstLine="0"/>
        <w:jc w:val="both"/>
        <w:rPr>
          <w:rFonts w:ascii="Times New Roman" w:hAnsi="Times New Roman"/>
          <w:color w:val="000000"/>
          <w:sz w:val="24"/>
          <w:szCs w:val="24"/>
          <w:lang w:bidi="ar"/>
        </w:rPr>
      </w:pPr>
      <w:r>
        <w:rPr>
          <w:rFonts w:ascii="Times New Roman" w:hAnsi="Times New Roman"/>
          <w:color w:val="000000"/>
          <w:sz w:val="24"/>
          <w:szCs w:val="24"/>
          <w:lang w:bidi="ar"/>
        </w:rPr>
        <w:t>To what extent does organizational culture of faith based tertiary institution affect students’ moral standards.</w:t>
      </w:r>
    </w:p>
    <w:p w14:paraId="4EC8A693" w14:textId="77777777" w:rsidR="00B85EBB" w:rsidRDefault="00B85EBB" w:rsidP="000D09E7">
      <w:pPr>
        <w:spacing w:line="360" w:lineRule="auto"/>
        <w:jc w:val="both"/>
        <w:rPr>
          <w:rFonts w:ascii="Times New Roman" w:hAnsi="Times New Roman"/>
          <w:color w:val="000000"/>
          <w:sz w:val="24"/>
          <w:szCs w:val="24"/>
          <w:lang w:bidi="ar"/>
        </w:rPr>
      </w:pPr>
    </w:p>
    <w:p w14:paraId="02AB2488"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RESEARCH HYPOTHESE</w:t>
      </w:r>
      <w:r w:rsidR="003A7021">
        <w:rPr>
          <w:rFonts w:ascii="Times New Roman" w:hAnsi="Times New Roman"/>
          <w:b/>
          <w:bCs/>
          <w:sz w:val="24"/>
          <w:szCs w:val="24"/>
        </w:rPr>
        <w:t>S</w:t>
      </w:r>
      <w:r>
        <w:rPr>
          <w:rFonts w:ascii="Times New Roman" w:hAnsi="Times New Roman"/>
          <w:b/>
          <w:bCs/>
          <w:sz w:val="24"/>
          <w:szCs w:val="24"/>
        </w:rPr>
        <w:t>:</w:t>
      </w:r>
    </w:p>
    <w:p w14:paraId="7AA521B0"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t xml:space="preserve">         In line with the research question and objectives, the following null hypotheses are formulated:</w:t>
      </w:r>
    </w:p>
    <w:p w14:paraId="2C0A4431" w14:textId="77777777" w:rsidR="00B85EBB" w:rsidRDefault="007C5309" w:rsidP="000D09E7">
      <w:pPr>
        <w:spacing w:line="360" w:lineRule="auto"/>
        <w:jc w:val="both"/>
        <w:rPr>
          <w:rFonts w:ascii="Times New Roman" w:hAnsi="Times New Roman"/>
          <w:sz w:val="24"/>
          <w:szCs w:val="24"/>
        </w:rPr>
      </w:pPr>
      <w:r>
        <w:rPr>
          <w:rFonts w:ascii="Times New Roman" w:hAnsi="Times New Roman"/>
          <w:color w:val="000000"/>
          <w:sz w:val="24"/>
          <w:szCs w:val="24"/>
          <w:lang w:bidi="ar"/>
        </w:rPr>
        <w:t>H</w:t>
      </w:r>
      <w:r w:rsidRPr="007C5309">
        <w:rPr>
          <w:rFonts w:ascii="Times New Roman" w:hAnsi="Times New Roman"/>
          <w:color w:val="000000"/>
          <w:sz w:val="24"/>
          <w:szCs w:val="24"/>
          <w:vertAlign w:val="subscript"/>
          <w:lang w:bidi="ar"/>
        </w:rPr>
        <w:t>0</w:t>
      </w:r>
      <w:r w:rsidR="00D96265" w:rsidRPr="007C5309">
        <w:rPr>
          <w:rFonts w:ascii="Times New Roman" w:hAnsi="Times New Roman"/>
          <w:color w:val="000000"/>
          <w:sz w:val="24"/>
          <w:szCs w:val="24"/>
          <w:vertAlign w:val="subscript"/>
          <w:lang w:bidi="ar"/>
        </w:rPr>
        <w:t>1</w:t>
      </w:r>
      <w:r w:rsidR="00D96265">
        <w:rPr>
          <w:rFonts w:ascii="Times New Roman" w:hAnsi="Times New Roman"/>
          <w:color w:val="000000"/>
          <w:sz w:val="24"/>
          <w:szCs w:val="24"/>
          <w:lang w:bidi="ar"/>
        </w:rPr>
        <w:t>: There is no correlation between organizational culture and students’ academic performance in faith-based University.</w:t>
      </w:r>
    </w:p>
    <w:p w14:paraId="20E6E1E5" w14:textId="77777777" w:rsidR="00B85EBB" w:rsidRDefault="00D96265" w:rsidP="000D09E7">
      <w:pPr>
        <w:spacing w:line="360" w:lineRule="auto"/>
        <w:jc w:val="both"/>
        <w:rPr>
          <w:rFonts w:ascii="Times New Roman" w:hAnsi="Times New Roman"/>
          <w:color w:val="000000"/>
          <w:sz w:val="24"/>
          <w:szCs w:val="24"/>
          <w:lang w:bidi="ar"/>
        </w:rPr>
      </w:pPr>
      <w:r>
        <w:rPr>
          <w:rFonts w:ascii="Times New Roman" w:hAnsi="Times New Roman"/>
          <w:sz w:val="24"/>
          <w:szCs w:val="24"/>
        </w:rPr>
        <w:t>H</w:t>
      </w:r>
      <w:r w:rsidR="007C5309">
        <w:rPr>
          <w:rFonts w:ascii="Times New Roman" w:hAnsi="Times New Roman"/>
          <w:sz w:val="24"/>
          <w:szCs w:val="24"/>
          <w:vertAlign w:val="subscript"/>
        </w:rPr>
        <w:t>0</w:t>
      </w:r>
      <w:r w:rsidRPr="007C5309">
        <w:rPr>
          <w:rFonts w:ascii="Times New Roman" w:hAnsi="Times New Roman"/>
          <w:sz w:val="24"/>
          <w:szCs w:val="24"/>
          <w:vertAlign w:val="subscript"/>
        </w:rPr>
        <w:t>2</w:t>
      </w:r>
      <w:r>
        <w:rPr>
          <w:rFonts w:ascii="Times New Roman" w:hAnsi="Times New Roman"/>
          <w:sz w:val="24"/>
          <w:szCs w:val="24"/>
        </w:rPr>
        <w:t xml:space="preserve">; There is no significant relationship between </w:t>
      </w:r>
      <w:r>
        <w:rPr>
          <w:rFonts w:ascii="Times New Roman" w:hAnsi="Times New Roman"/>
          <w:color w:val="000000"/>
          <w:sz w:val="24"/>
          <w:szCs w:val="24"/>
          <w:lang w:bidi="ar"/>
        </w:rPr>
        <w:t xml:space="preserve">organizational culture of faith based tertiary institution and students’ spirituality improvement. </w:t>
      </w:r>
    </w:p>
    <w:p w14:paraId="5474DCB7"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t>H</w:t>
      </w:r>
      <w:r w:rsidR="007C5309">
        <w:rPr>
          <w:rFonts w:ascii="Times New Roman" w:hAnsi="Times New Roman"/>
          <w:sz w:val="24"/>
          <w:szCs w:val="24"/>
          <w:vertAlign w:val="subscript"/>
        </w:rPr>
        <w:t>03</w:t>
      </w:r>
      <w:r>
        <w:rPr>
          <w:rFonts w:ascii="Times New Roman" w:hAnsi="Times New Roman"/>
          <w:sz w:val="24"/>
          <w:szCs w:val="24"/>
        </w:rPr>
        <w:t xml:space="preserve">; There is no reciprocity between organizational culture of faith based tertiary institution and students’ moral standard. </w:t>
      </w:r>
    </w:p>
    <w:p w14:paraId="2244401C" w14:textId="77777777" w:rsidR="00B85EBB" w:rsidRDefault="00D96265" w:rsidP="000D09E7">
      <w:pPr>
        <w:spacing w:line="360" w:lineRule="auto"/>
        <w:jc w:val="both"/>
        <w:rPr>
          <w:rFonts w:ascii="Times New Roman" w:hAnsi="Times New Roman"/>
          <w:sz w:val="24"/>
          <w:szCs w:val="24"/>
        </w:rPr>
      </w:pPr>
      <w:r>
        <w:rPr>
          <w:rFonts w:ascii="Times New Roman" w:hAnsi="Times New Roman"/>
          <w:b/>
          <w:bCs/>
          <w:sz w:val="24"/>
          <w:szCs w:val="24"/>
        </w:rPr>
        <w:lastRenderedPageBreak/>
        <w:t>1.6</w:t>
      </w:r>
      <w:r>
        <w:rPr>
          <w:rFonts w:ascii="Times New Roman" w:hAnsi="Times New Roman"/>
          <w:b/>
          <w:bCs/>
          <w:sz w:val="24"/>
          <w:szCs w:val="24"/>
          <w:lang w:val="en-US"/>
        </w:rPr>
        <w:t xml:space="preserve"> SIGNIFICANCE</w:t>
      </w:r>
      <w:r>
        <w:rPr>
          <w:rFonts w:ascii="Times New Roman" w:hAnsi="Times New Roman"/>
          <w:b/>
          <w:bCs/>
          <w:sz w:val="24"/>
          <w:szCs w:val="24"/>
        </w:rPr>
        <w:t xml:space="preserve"> OF THE STUDY:</w:t>
      </w:r>
      <w:r>
        <w:rPr>
          <w:rFonts w:ascii="Times New Roman" w:hAnsi="Times New Roman"/>
          <w:sz w:val="24"/>
          <w:szCs w:val="24"/>
        </w:rPr>
        <w:t xml:space="preserve"> </w:t>
      </w:r>
    </w:p>
    <w:p w14:paraId="2F5C2DAB"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t xml:space="preserve">This study should help provide new ideas, information and educate on organizational culture to </w:t>
      </w:r>
      <w:r>
        <w:rPr>
          <w:rFonts w:ascii="Times New Roman" w:hAnsi="Times New Roman"/>
          <w:sz w:val="24"/>
          <w:szCs w:val="24"/>
          <w:lang w:val="en-US"/>
        </w:rPr>
        <w:t>students’</w:t>
      </w:r>
      <w:r>
        <w:rPr>
          <w:rFonts w:ascii="Times New Roman" w:hAnsi="Times New Roman"/>
          <w:sz w:val="24"/>
          <w:szCs w:val="24"/>
        </w:rPr>
        <w:t xml:space="preserve"> performance. This result sho</w:t>
      </w:r>
      <w:r w:rsidR="007634E8">
        <w:rPr>
          <w:rFonts w:ascii="Times New Roman" w:hAnsi="Times New Roman"/>
          <w:sz w:val="24"/>
          <w:szCs w:val="24"/>
        </w:rPr>
        <w:t>uld benefit the following</w:t>
      </w:r>
      <w:r>
        <w:rPr>
          <w:rFonts w:ascii="Times New Roman" w:hAnsi="Times New Roman"/>
          <w:sz w:val="24"/>
          <w:szCs w:val="24"/>
        </w:rPr>
        <w:t>;</w:t>
      </w:r>
    </w:p>
    <w:p w14:paraId="7E50B523" w14:textId="77777777" w:rsidR="00B85EBB" w:rsidRDefault="00D96265" w:rsidP="000D09E7">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This study will help provide the organizations with new ideas to have better</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understanding of cultures and to </w:t>
      </w:r>
      <w:r>
        <w:rPr>
          <w:rFonts w:ascii="Times New Roman" w:hAnsi="Times New Roman" w:cs="Times New Roman"/>
          <w:sz w:val="24"/>
          <w:szCs w:val="24"/>
          <w:lang w:val="en-US"/>
        </w:rPr>
        <w:t>students’</w:t>
      </w:r>
      <w:r>
        <w:rPr>
          <w:rFonts w:ascii="Times New Roman" w:hAnsi="Times New Roman" w:cs="Times New Roman"/>
          <w:sz w:val="24"/>
          <w:szCs w:val="24"/>
        </w:rPr>
        <w:t xml:space="preserve"> behaviour. This study will also serve as a basis for improvement </w:t>
      </w:r>
      <w:r w:rsidR="007634E8">
        <w:rPr>
          <w:rFonts w:ascii="Times New Roman" w:hAnsi="Times New Roman" w:cs="Times New Roman"/>
          <w:sz w:val="24"/>
          <w:szCs w:val="24"/>
        </w:rPr>
        <w:t xml:space="preserve">of </w:t>
      </w:r>
      <w:r>
        <w:rPr>
          <w:rFonts w:ascii="Times New Roman" w:hAnsi="Times New Roman" w:cs="Times New Roman"/>
          <w:sz w:val="24"/>
          <w:szCs w:val="24"/>
        </w:rPr>
        <w:t xml:space="preserve">existing policies and procedures to improve productivity and form a unity between </w:t>
      </w:r>
      <w:r>
        <w:rPr>
          <w:rFonts w:ascii="Times New Roman" w:hAnsi="Times New Roman" w:cs="Times New Roman"/>
          <w:sz w:val="24"/>
          <w:szCs w:val="24"/>
          <w:lang w:val="en-US"/>
        </w:rPr>
        <w:t>students’</w:t>
      </w:r>
      <w:r>
        <w:rPr>
          <w:rFonts w:ascii="Times New Roman" w:hAnsi="Times New Roman" w:cs="Times New Roman"/>
          <w:sz w:val="24"/>
          <w:szCs w:val="24"/>
        </w:rPr>
        <w:t xml:space="preserve"> and loyalty to the management.</w:t>
      </w:r>
    </w:p>
    <w:p w14:paraId="7941EC82" w14:textId="77777777" w:rsidR="00B85EBB" w:rsidRDefault="00D96265" w:rsidP="000D09E7">
      <w:pPr>
        <w:numPr>
          <w:ilvl w:val="0"/>
          <w:numId w:val="5"/>
        </w:numPr>
        <w:spacing w:line="360" w:lineRule="auto"/>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his research will help managers and head of departments to learn or gain insights to improve</w:t>
      </w:r>
      <w:r w:rsidR="007634E8">
        <w:rPr>
          <w:rFonts w:ascii="Times New Roman" w:hAnsi="Times New Roman"/>
          <w:sz w:val="24"/>
          <w:szCs w:val="24"/>
          <w:lang w:val="en-US"/>
        </w:rPr>
        <w:t xml:space="preserve"> students’</w:t>
      </w:r>
      <w:r>
        <w:rPr>
          <w:rFonts w:ascii="Times New Roman" w:hAnsi="Times New Roman"/>
          <w:sz w:val="24"/>
          <w:szCs w:val="24"/>
          <w:lang w:val="en-US"/>
        </w:rPr>
        <w:t xml:space="preserve"> </w:t>
      </w:r>
      <w:r>
        <w:rPr>
          <w:rFonts w:ascii="Times New Roman" w:hAnsi="Times New Roman"/>
          <w:sz w:val="24"/>
          <w:szCs w:val="24"/>
        </w:rPr>
        <w:t xml:space="preserve">performance, perception and behaviour towards organizational culture.  </w:t>
      </w:r>
    </w:p>
    <w:p w14:paraId="711B2D89" w14:textId="77777777" w:rsidR="00B85EBB" w:rsidRDefault="00D96265" w:rsidP="000D09E7">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The research should provide updates for </w:t>
      </w:r>
      <w:r w:rsidR="007634E8">
        <w:rPr>
          <w:rFonts w:ascii="Times New Roman" w:hAnsi="Times New Roman"/>
          <w:sz w:val="24"/>
          <w:szCs w:val="24"/>
        </w:rPr>
        <w:t>academic community on any matter</w:t>
      </w:r>
      <w:r>
        <w:rPr>
          <w:rFonts w:ascii="Times New Roman" w:hAnsi="Times New Roman"/>
          <w:sz w:val="24"/>
          <w:szCs w:val="24"/>
        </w:rPr>
        <w:t xml:space="preserve"> regarding organizational culture. </w:t>
      </w:r>
    </w:p>
    <w:p w14:paraId="3AAED9C8" w14:textId="77777777" w:rsidR="00B85EBB" w:rsidRDefault="00D96265" w:rsidP="000D09E7">
      <w:pPr>
        <w:numPr>
          <w:ilvl w:val="0"/>
          <w:numId w:val="5"/>
        </w:numPr>
        <w:spacing w:line="360" w:lineRule="auto"/>
        <w:jc w:val="both"/>
        <w:rPr>
          <w:rFonts w:ascii="Times New Roman" w:hAnsi="Times New Roman"/>
          <w:sz w:val="24"/>
          <w:szCs w:val="24"/>
        </w:rPr>
      </w:pPr>
      <w:r>
        <w:rPr>
          <w:rFonts w:ascii="Times New Roman" w:hAnsi="Times New Roman"/>
          <w:sz w:val="24"/>
          <w:szCs w:val="24"/>
          <w:lang w:val="en-US"/>
        </w:rPr>
        <w:t>T</w:t>
      </w:r>
      <w:r>
        <w:rPr>
          <w:rFonts w:ascii="Times New Roman" w:hAnsi="Times New Roman"/>
          <w:sz w:val="24"/>
          <w:szCs w:val="24"/>
        </w:rPr>
        <w:t xml:space="preserve">his result of the study can be a learning paradigm and serve as reference to future researches who are interested in research related to organizational culture. </w:t>
      </w:r>
    </w:p>
    <w:p w14:paraId="60E58E9E" w14:textId="77777777" w:rsidR="00B85EBB" w:rsidRDefault="00D96265" w:rsidP="000D09E7">
      <w:pPr>
        <w:numPr>
          <w:ilvl w:val="0"/>
          <w:numId w:val="5"/>
        </w:numPr>
        <w:spacing w:line="360" w:lineRule="auto"/>
        <w:jc w:val="both"/>
        <w:rPr>
          <w:rFonts w:ascii="Times New Roman" w:hAnsi="Times New Roman"/>
          <w:sz w:val="24"/>
          <w:szCs w:val="24"/>
        </w:rPr>
      </w:pPr>
      <w:r>
        <w:rPr>
          <w:rFonts w:ascii="Times New Roman" w:hAnsi="Times New Roman"/>
          <w:sz w:val="24"/>
          <w:szCs w:val="24"/>
        </w:rPr>
        <w:t xml:space="preserve">This research will educate </w:t>
      </w:r>
      <w:r>
        <w:rPr>
          <w:rFonts w:ascii="Times New Roman" w:hAnsi="Times New Roman"/>
          <w:sz w:val="24"/>
          <w:szCs w:val="24"/>
          <w:lang w:val="en-US"/>
        </w:rPr>
        <w:t>students</w:t>
      </w:r>
      <w:r>
        <w:rPr>
          <w:rFonts w:ascii="Times New Roman" w:hAnsi="Times New Roman"/>
          <w:sz w:val="24"/>
          <w:szCs w:val="24"/>
        </w:rPr>
        <w:t xml:space="preserve"> of the role of organizational culture to their </w:t>
      </w:r>
      <w:r>
        <w:rPr>
          <w:rFonts w:ascii="Times New Roman" w:hAnsi="Times New Roman"/>
          <w:sz w:val="24"/>
          <w:szCs w:val="24"/>
          <w:lang w:val="en-US"/>
        </w:rPr>
        <w:t xml:space="preserve">learning </w:t>
      </w:r>
      <w:r>
        <w:rPr>
          <w:rFonts w:ascii="Times New Roman" w:hAnsi="Times New Roman"/>
          <w:sz w:val="24"/>
          <w:szCs w:val="24"/>
        </w:rPr>
        <w:t xml:space="preserve">attitude and behaviour through in-depth understanding of the ideal culture the organization aim to achieve. </w:t>
      </w:r>
    </w:p>
    <w:p w14:paraId="619D2FBE"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b/>
          <w:bCs/>
          <w:sz w:val="24"/>
          <w:szCs w:val="24"/>
        </w:rPr>
        <w:t xml:space="preserve">1.7 SCOPE OF THE STUDY: </w:t>
      </w:r>
    </w:p>
    <w:p w14:paraId="663D7EE3"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t xml:space="preserve">This is sub divided into content and geographical scope </w:t>
      </w:r>
    </w:p>
    <w:p w14:paraId="6039B5C3"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b/>
          <w:bCs/>
          <w:sz w:val="24"/>
          <w:szCs w:val="24"/>
        </w:rPr>
        <w:t>1.7.1 CONTENT:</w:t>
      </w:r>
    </w:p>
    <w:p w14:paraId="20FED7E1"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sz w:val="24"/>
          <w:szCs w:val="24"/>
        </w:rPr>
        <w:t xml:space="preserve">This study </w:t>
      </w:r>
      <w:r w:rsidR="00D36A32">
        <w:rPr>
          <w:rFonts w:ascii="Times New Roman" w:hAnsi="Times New Roman"/>
          <w:sz w:val="24"/>
          <w:szCs w:val="24"/>
        </w:rPr>
        <w:t>focuses</w:t>
      </w:r>
      <w:r>
        <w:rPr>
          <w:rFonts w:ascii="Times New Roman" w:hAnsi="Times New Roman"/>
          <w:sz w:val="24"/>
          <w:szCs w:val="24"/>
        </w:rPr>
        <w:t xml:space="preserve"> more on role organizational culture in term of values, belief, norms, customs on </w:t>
      </w:r>
      <w:r>
        <w:rPr>
          <w:rFonts w:ascii="Times New Roman" w:hAnsi="Times New Roman"/>
          <w:sz w:val="24"/>
          <w:szCs w:val="24"/>
          <w:lang w:val="en-US"/>
        </w:rPr>
        <w:t>student</w:t>
      </w:r>
      <w:r w:rsidR="00D36A32">
        <w:rPr>
          <w:rFonts w:ascii="Times New Roman" w:hAnsi="Times New Roman"/>
          <w:sz w:val="24"/>
          <w:szCs w:val="24"/>
          <w:lang w:val="en-US"/>
        </w:rPr>
        <w:t>’s</w:t>
      </w:r>
      <w:r>
        <w:rPr>
          <w:rFonts w:ascii="Times New Roman" w:hAnsi="Times New Roman"/>
          <w:sz w:val="24"/>
          <w:szCs w:val="24"/>
        </w:rPr>
        <w:t xml:space="preserve"> performance specially achievement of set objectives in faith based tertiary institution. </w:t>
      </w:r>
    </w:p>
    <w:p w14:paraId="6BAC84A3"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b/>
          <w:bCs/>
          <w:sz w:val="24"/>
          <w:szCs w:val="24"/>
        </w:rPr>
        <w:t xml:space="preserve">1.7.2 GEOGRAPHICAL  </w:t>
      </w:r>
    </w:p>
    <w:p w14:paraId="5469605E"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t>The study will cover fa</w:t>
      </w:r>
      <w:r w:rsidR="003769A4">
        <w:rPr>
          <w:rFonts w:ascii="Times New Roman" w:hAnsi="Times New Roman"/>
          <w:sz w:val="24"/>
          <w:szCs w:val="24"/>
        </w:rPr>
        <w:t>ith based tertiary institution in Ogun state Nigeria most especially Mountain Top University.</w:t>
      </w:r>
    </w:p>
    <w:p w14:paraId="69A2D96D"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lang w:val="en-US"/>
        </w:rPr>
        <w:t xml:space="preserve">8 </w:t>
      </w:r>
      <w:r>
        <w:rPr>
          <w:rFonts w:ascii="Times New Roman" w:hAnsi="Times New Roman"/>
          <w:b/>
          <w:bCs/>
          <w:sz w:val="24"/>
          <w:szCs w:val="24"/>
        </w:rPr>
        <w:t>LIMITATIONS OF THE STUDY:</w:t>
      </w:r>
    </w:p>
    <w:p w14:paraId="277C1E4A"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lastRenderedPageBreak/>
        <w:t>This research is limited to the students who have been in the univ</w:t>
      </w:r>
      <w:r w:rsidR="00161B3C">
        <w:rPr>
          <w:rFonts w:ascii="Times New Roman" w:hAnsi="Times New Roman"/>
          <w:sz w:val="24"/>
          <w:szCs w:val="24"/>
        </w:rPr>
        <w:t>ersities for more than 2 years</w:t>
      </w:r>
      <w:r w:rsidR="00FF7824">
        <w:rPr>
          <w:rFonts w:ascii="Times New Roman" w:hAnsi="Times New Roman"/>
          <w:sz w:val="24"/>
          <w:szCs w:val="24"/>
        </w:rPr>
        <w:t xml:space="preserve"> that is the 400 level and the 500 level students</w:t>
      </w:r>
      <w:r w:rsidR="00161B3C">
        <w:rPr>
          <w:rFonts w:ascii="Times New Roman" w:hAnsi="Times New Roman"/>
          <w:sz w:val="24"/>
          <w:szCs w:val="24"/>
        </w:rPr>
        <w:t xml:space="preserve">. </w:t>
      </w:r>
      <w:r w:rsidR="001B6A30">
        <w:rPr>
          <w:rFonts w:ascii="Times New Roman" w:hAnsi="Times New Roman"/>
          <w:sz w:val="24"/>
          <w:szCs w:val="24"/>
        </w:rPr>
        <w:t>Also,</w:t>
      </w:r>
      <w:r w:rsidR="00161B3C">
        <w:rPr>
          <w:rFonts w:ascii="Times New Roman" w:hAnsi="Times New Roman"/>
          <w:sz w:val="24"/>
          <w:szCs w:val="24"/>
        </w:rPr>
        <w:t xml:space="preserve"> there is a time constraint in carrying out the research. </w:t>
      </w:r>
    </w:p>
    <w:p w14:paraId="5FA2C1BE" w14:textId="77777777" w:rsidR="00B85EBB" w:rsidRDefault="00D96265" w:rsidP="000D09E7">
      <w:pPr>
        <w:spacing w:line="360" w:lineRule="auto"/>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lang w:val="en-US"/>
        </w:rPr>
        <w:t>9</w:t>
      </w:r>
      <w:r>
        <w:rPr>
          <w:rFonts w:ascii="Times New Roman" w:hAnsi="Times New Roman"/>
          <w:b/>
          <w:bCs/>
          <w:sz w:val="24"/>
          <w:szCs w:val="24"/>
        </w:rPr>
        <w:t xml:space="preserve"> OPERATIONAL DEFINITITION OF TERMS: </w:t>
      </w:r>
    </w:p>
    <w:p w14:paraId="01EF6D18" w14:textId="77777777" w:rsidR="00B85EBB" w:rsidRDefault="00376EFD" w:rsidP="000D09E7">
      <w:pPr>
        <w:pStyle w:val="BodyText"/>
        <w:spacing w:line="360" w:lineRule="auto"/>
        <w:jc w:val="both"/>
      </w:pPr>
      <w:r>
        <w:rPr>
          <w:b/>
        </w:rPr>
        <w:t xml:space="preserve">1. </w:t>
      </w:r>
      <w:r w:rsidR="00D96265">
        <w:rPr>
          <w:b/>
        </w:rPr>
        <w:t>Attitude:</w:t>
      </w:r>
      <w:r w:rsidR="00D96265">
        <w:rPr>
          <w:b/>
          <w:spacing w:val="32"/>
        </w:rPr>
        <w:t xml:space="preserve"> </w:t>
      </w:r>
      <w:r w:rsidR="00D96265">
        <w:t>Refers</w:t>
      </w:r>
      <w:r w:rsidR="00D96265">
        <w:rPr>
          <w:spacing w:val="31"/>
        </w:rPr>
        <w:t xml:space="preserve"> </w:t>
      </w:r>
      <w:r w:rsidR="00D96265">
        <w:t>to</w:t>
      </w:r>
      <w:r w:rsidR="00D96265">
        <w:rPr>
          <w:spacing w:val="34"/>
        </w:rPr>
        <w:t xml:space="preserve"> </w:t>
      </w:r>
      <w:r w:rsidR="00D96265">
        <w:t>a</w:t>
      </w:r>
      <w:r w:rsidR="00D96265">
        <w:rPr>
          <w:spacing w:val="31"/>
        </w:rPr>
        <w:t xml:space="preserve"> </w:t>
      </w:r>
      <w:r w:rsidR="00D96265">
        <w:t>predisposition</w:t>
      </w:r>
      <w:r w:rsidR="00D96265">
        <w:rPr>
          <w:spacing w:val="32"/>
        </w:rPr>
        <w:t xml:space="preserve"> </w:t>
      </w:r>
      <w:r w:rsidR="00D96265">
        <w:t>to</w:t>
      </w:r>
      <w:r w:rsidR="00D96265">
        <w:rPr>
          <w:spacing w:val="30"/>
        </w:rPr>
        <w:t xml:space="preserve"> </w:t>
      </w:r>
      <w:r w:rsidR="00D96265">
        <w:t>act</w:t>
      </w:r>
      <w:r w:rsidR="00D96265">
        <w:rPr>
          <w:spacing w:val="32"/>
        </w:rPr>
        <w:t xml:space="preserve"> </w:t>
      </w:r>
      <w:r w:rsidR="00D96265">
        <w:t>in</w:t>
      </w:r>
      <w:r w:rsidR="00D96265">
        <w:rPr>
          <w:spacing w:val="33"/>
        </w:rPr>
        <w:t xml:space="preserve"> </w:t>
      </w:r>
      <w:r w:rsidR="00D96265">
        <w:t>a</w:t>
      </w:r>
      <w:r w:rsidR="00D96265">
        <w:rPr>
          <w:spacing w:val="29"/>
        </w:rPr>
        <w:t xml:space="preserve"> </w:t>
      </w:r>
      <w:r w:rsidR="00D96265">
        <w:t>negative</w:t>
      </w:r>
      <w:r w:rsidR="00D96265">
        <w:rPr>
          <w:spacing w:val="31"/>
        </w:rPr>
        <w:t xml:space="preserve"> </w:t>
      </w:r>
      <w:r w:rsidR="00D96265">
        <w:t>or</w:t>
      </w:r>
      <w:r w:rsidR="00D96265">
        <w:rPr>
          <w:spacing w:val="31"/>
        </w:rPr>
        <w:t xml:space="preserve"> </w:t>
      </w:r>
      <w:r w:rsidR="00D96265">
        <w:t>positive</w:t>
      </w:r>
      <w:r w:rsidR="00D96265">
        <w:rPr>
          <w:spacing w:val="31"/>
        </w:rPr>
        <w:t xml:space="preserve"> </w:t>
      </w:r>
      <w:r w:rsidR="00D96265">
        <w:t>way</w:t>
      </w:r>
      <w:r w:rsidR="00D96265">
        <w:rPr>
          <w:spacing w:val="29"/>
        </w:rPr>
        <w:t xml:space="preserve"> </w:t>
      </w:r>
      <w:r w:rsidR="00D96265">
        <w:t>towards</w:t>
      </w:r>
      <w:r w:rsidR="00D96265">
        <w:rPr>
          <w:spacing w:val="31"/>
        </w:rPr>
        <w:t xml:space="preserve"> </w:t>
      </w:r>
      <w:r w:rsidR="00D96265">
        <w:t>a</w:t>
      </w:r>
      <w:r w:rsidR="00D96265">
        <w:rPr>
          <w:spacing w:val="-57"/>
        </w:rPr>
        <w:t xml:space="preserve"> </w:t>
      </w:r>
      <w:r w:rsidR="00D96265">
        <w:t>person,</w:t>
      </w:r>
      <w:r w:rsidR="00D96265">
        <w:rPr>
          <w:spacing w:val="-1"/>
        </w:rPr>
        <w:t xml:space="preserve"> </w:t>
      </w:r>
      <w:r w:rsidR="00D96265">
        <w:t>objects, ideas or</w:t>
      </w:r>
      <w:r w:rsidR="00D96265">
        <w:rPr>
          <w:spacing w:val="1"/>
        </w:rPr>
        <w:t xml:space="preserve"> </w:t>
      </w:r>
      <w:r w:rsidR="00D96265">
        <w:t>events.</w:t>
      </w:r>
    </w:p>
    <w:p w14:paraId="5938E7BE" w14:textId="77777777" w:rsidR="00B85EBB" w:rsidRDefault="00376EFD" w:rsidP="000D09E7">
      <w:pPr>
        <w:spacing w:line="360" w:lineRule="auto"/>
        <w:jc w:val="both"/>
        <w:rPr>
          <w:rFonts w:ascii="Times New Roman" w:hAnsi="Times New Roman"/>
          <w:b/>
          <w:bCs/>
          <w:sz w:val="24"/>
          <w:szCs w:val="24"/>
        </w:rPr>
      </w:pPr>
      <w:r>
        <w:rPr>
          <w:b/>
          <w:bCs/>
          <w:lang w:val="en-US"/>
        </w:rPr>
        <w:t xml:space="preserve">2. </w:t>
      </w:r>
      <w:r w:rsidR="00D96265">
        <w:rPr>
          <w:rFonts w:ascii="Times New Roman" w:hAnsi="Times New Roman" w:cs="Times New Roman"/>
          <w:b/>
          <w:bCs/>
          <w:sz w:val="24"/>
          <w:szCs w:val="24"/>
        </w:rPr>
        <w:t>Ceremonies</w:t>
      </w:r>
      <w:r w:rsidR="00D96265">
        <w:rPr>
          <w:rFonts w:ascii="Times New Roman" w:hAnsi="Times New Roman" w:cs="Times New Roman"/>
          <w:sz w:val="24"/>
          <w:szCs w:val="24"/>
        </w:rPr>
        <w:t>:</w:t>
      </w:r>
      <w:r w:rsidR="00D96265">
        <w:rPr>
          <w:lang w:val="en-US"/>
        </w:rPr>
        <w:t xml:space="preserve"> </w:t>
      </w:r>
      <w:r w:rsidR="00D96265">
        <w:rPr>
          <w:rFonts w:ascii="Times New Roman" w:hAnsi="Times New Roman" w:cs="Times New Roman"/>
          <w:sz w:val="24"/>
          <w:szCs w:val="24"/>
        </w:rPr>
        <w:t>Refer to complex culturally sanctioned events in which organizations</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celebrate</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success,</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communicate</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values,</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and</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recognize</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the</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special</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contribution</w:t>
      </w:r>
      <w:r w:rsidR="00D96265">
        <w:rPr>
          <w:rFonts w:ascii="Times New Roman" w:hAnsi="Times New Roman" w:cs="Times New Roman"/>
          <w:spacing w:val="1"/>
          <w:sz w:val="24"/>
          <w:szCs w:val="24"/>
        </w:rPr>
        <w:t xml:space="preserve"> </w:t>
      </w:r>
      <w:r w:rsidR="00D96265">
        <w:rPr>
          <w:rFonts w:ascii="Times New Roman" w:hAnsi="Times New Roman" w:cs="Times New Roman"/>
          <w:sz w:val="24"/>
          <w:szCs w:val="24"/>
        </w:rPr>
        <w:t>of</w:t>
      </w:r>
      <w:r w:rsidR="00D96265">
        <w:rPr>
          <w:rFonts w:ascii="Times New Roman" w:hAnsi="Times New Roman" w:cs="Times New Roman"/>
          <w:spacing w:val="-57"/>
          <w:sz w:val="24"/>
          <w:szCs w:val="24"/>
        </w:rPr>
        <w:t xml:space="preserve"> </w:t>
      </w:r>
      <w:r w:rsidR="00D96265">
        <w:rPr>
          <w:rFonts w:ascii="Times New Roman" w:hAnsi="Times New Roman" w:cs="Times New Roman"/>
          <w:sz w:val="24"/>
          <w:szCs w:val="24"/>
        </w:rPr>
        <w:t>employees.</w:t>
      </w:r>
    </w:p>
    <w:p w14:paraId="771F3C70" w14:textId="77777777" w:rsidR="00B85EBB" w:rsidRDefault="00376EFD" w:rsidP="000D09E7">
      <w:pPr>
        <w:spacing w:line="360" w:lineRule="auto"/>
        <w:jc w:val="both"/>
        <w:rPr>
          <w:rFonts w:ascii="Times New Roman" w:hAnsi="Times New Roman"/>
          <w:sz w:val="24"/>
          <w:szCs w:val="24"/>
        </w:rPr>
      </w:pPr>
      <w:r>
        <w:rPr>
          <w:rFonts w:ascii="Times New Roman" w:hAnsi="Times New Roman"/>
          <w:b/>
          <w:sz w:val="24"/>
          <w:szCs w:val="24"/>
          <w:lang w:val="en-US"/>
        </w:rPr>
        <w:t xml:space="preserve">3. </w:t>
      </w:r>
      <w:r w:rsidR="00D96265">
        <w:rPr>
          <w:rFonts w:ascii="Times New Roman" w:hAnsi="Times New Roman"/>
          <w:b/>
          <w:sz w:val="24"/>
          <w:szCs w:val="24"/>
        </w:rPr>
        <w:t>Class</w:t>
      </w:r>
      <w:r w:rsidR="00D96265">
        <w:rPr>
          <w:rFonts w:ascii="Times New Roman" w:hAnsi="Times New Roman"/>
          <w:b/>
          <w:spacing w:val="-2"/>
          <w:sz w:val="24"/>
          <w:szCs w:val="24"/>
        </w:rPr>
        <w:t xml:space="preserve"> </w:t>
      </w:r>
      <w:r w:rsidR="00D96265">
        <w:rPr>
          <w:rFonts w:ascii="Times New Roman" w:hAnsi="Times New Roman"/>
          <w:b/>
          <w:sz w:val="24"/>
          <w:szCs w:val="24"/>
        </w:rPr>
        <w:t>teachers:</w:t>
      </w:r>
      <w:r w:rsidR="00D96265">
        <w:rPr>
          <w:rFonts w:ascii="Times New Roman" w:hAnsi="Times New Roman"/>
          <w:b/>
          <w:spacing w:val="-2"/>
          <w:sz w:val="24"/>
          <w:szCs w:val="24"/>
        </w:rPr>
        <w:t xml:space="preserve"> </w:t>
      </w:r>
      <w:r w:rsidR="00D96265">
        <w:rPr>
          <w:rFonts w:ascii="Times New Roman" w:hAnsi="Times New Roman"/>
          <w:sz w:val="24"/>
          <w:szCs w:val="24"/>
        </w:rPr>
        <w:t>Refers</w:t>
      </w:r>
      <w:r w:rsidR="00D96265">
        <w:rPr>
          <w:rFonts w:ascii="Times New Roman" w:hAnsi="Times New Roman"/>
          <w:spacing w:val="-1"/>
          <w:sz w:val="24"/>
          <w:szCs w:val="24"/>
        </w:rPr>
        <w:t xml:space="preserve"> </w:t>
      </w:r>
      <w:r w:rsidR="00D96265">
        <w:rPr>
          <w:rFonts w:ascii="Times New Roman" w:hAnsi="Times New Roman"/>
          <w:sz w:val="24"/>
          <w:szCs w:val="24"/>
        </w:rPr>
        <w:t>to</w:t>
      </w:r>
      <w:r w:rsidR="00D96265">
        <w:rPr>
          <w:rFonts w:ascii="Times New Roman" w:hAnsi="Times New Roman"/>
          <w:spacing w:val="-1"/>
          <w:sz w:val="24"/>
          <w:szCs w:val="24"/>
        </w:rPr>
        <w:t xml:space="preserve"> </w:t>
      </w:r>
      <w:r w:rsidR="00D96265">
        <w:rPr>
          <w:rFonts w:ascii="Times New Roman" w:hAnsi="Times New Roman"/>
          <w:sz w:val="24"/>
          <w:szCs w:val="24"/>
        </w:rPr>
        <w:t>Form</w:t>
      </w:r>
      <w:r w:rsidR="00D96265">
        <w:rPr>
          <w:rFonts w:ascii="Times New Roman" w:hAnsi="Times New Roman"/>
          <w:spacing w:val="1"/>
          <w:sz w:val="24"/>
          <w:szCs w:val="24"/>
        </w:rPr>
        <w:t xml:space="preserve"> </w:t>
      </w:r>
      <w:r w:rsidR="00D96265">
        <w:rPr>
          <w:rFonts w:ascii="Times New Roman" w:hAnsi="Times New Roman"/>
          <w:sz w:val="24"/>
          <w:szCs w:val="24"/>
        </w:rPr>
        <w:t>IV</w:t>
      </w:r>
      <w:r w:rsidR="00D96265">
        <w:rPr>
          <w:rFonts w:ascii="Times New Roman" w:hAnsi="Times New Roman"/>
          <w:spacing w:val="-1"/>
          <w:sz w:val="24"/>
          <w:szCs w:val="24"/>
        </w:rPr>
        <w:t xml:space="preserve"> </w:t>
      </w:r>
      <w:r w:rsidR="00D96265">
        <w:rPr>
          <w:rFonts w:ascii="Times New Roman" w:hAnsi="Times New Roman"/>
          <w:sz w:val="24"/>
          <w:szCs w:val="24"/>
        </w:rPr>
        <w:t>Class</w:t>
      </w:r>
      <w:r w:rsidR="00D96265">
        <w:rPr>
          <w:rFonts w:ascii="Times New Roman" w:hAnsi="Times New Roman"/>
          <w:spacing w:val="-1"/>
          <w:sz w:val="24"/>
          <w:szCs w:val="24"/>
        </w:rPr>
        <w:t xml:space="preserve"> </w:t>
      </w:r>
      <w:r w:rsidR="00D96265">
        <w:rPr>
          <w:rFonts w:ascii="Times New Roman" w:hAnsi="Times New Roman"/>
          <w:sz w:val="24"/>
          <w:szCs w:val="24"/>
        </w:rPr>
        <w:t>teachers</w:t>
      </w:r>
      <w:r w:rsidR="00D96265">
        <w:rPr>
          <w:rFonts w:ascii="Times New Roman" w:hAnsi="Times New Roman"/>
          <w:spacing w:val="-1"/>
          <w:sz w:val="24"/>
          <w:szCs w:val="24"/>
        </w:rPr>
        <w:t xml:space="preserve"> </w:t>
      </w:r>
      <w:r w:rsidR="00D96265">
        <w:rPr>
          <w:rFonts w:ascii="Times New Roman" w:hAnsi="Times New Roman"/>
          <w:sz w:val="24"/>
          <w:szCs w:val="24"/>
        </w:rPr>
        <w:t>in</w:t>
      </w:r>
      <w:r w:rsidR="00D96265">
        <w:rPr>
          <w:rFonts w:ascii="Times New Roman" w:hAnsi="Times New Roman"/>
          <w:spacing w:val="-1"/>
          <w:sz w:val="24"/>
          <w:szCs w:val="24"/>
        </w:rPr>
        <w:t xml:space="preserve"> </w:t>
      </w:r>
      <w:r w:rsidR="00D96265">
        <w:rPr>
          <w:rFonts w:ascii="Times New Roman" w:hAnsi="Times New Roman"/>
          <w:sz w:val="24"/>
          <w:szCs w:val="24"/>
        </w:rPr>
        <w:t>schools</w:t>
      </w:r>
      <w:r w:rsidR="00D96265">
        <w:rPr>
          <w:rFonts w:ascii="Times New Roman" w:hAnsi="Times New Roman"/>
          <w:spacing w:val="-1"/>
          <w:sz w:val="24"/>
          <w:szCs w:val="24"/>
        </w:rPr>
        <w:t xml:space="preserve"> </w:t>
      </w:r>
      <w:r w:rsidR="00D96265">
        <w:rPr>
          <w:rFonts w:ascii="Times New Roman" w:hAnsi="Times New Roman"/>
          <w:sz w:val="24"/>
          <w:szCs w:val="24"/>
        </w:rPr>
        <w:t>under</w:t>
      </w:r>
      <w:r w:rsidR="00D96265">
        <w:rPr>
          <w:rFonts w:ascii="Times New Roman" w:hAnsi="Times New Roman"/>
          <w:spacing w:val="-3"/>
          <w:sz w:val="24"/>
          <w:szCs w:val="24"/>
        </w:rPr>
        <w:t xml:space="preserve"> </w:t>
      </w:r>
      <w:r w:rsidR="00D96265">
        <w:rPr>
          <w:rFonts w:ascii="Times New Roman" w:hAnsi="Times New Roman"/>
          <w:sz w:val="24"/>
          <w:szCs w:val="24"/>
        </w:rPr>
        <w:t>study.</w:t>
      </w:r>
    </w:p>
    <w:p w14:paraId="045E926C" w14:textId="77777777" w:rsidR="00B85EBB" w:rsidRDefault="00376EFD" w:rsidP="000D09E7">
      <w:pPr>
        <w:spacing w:line="360" w:lineRule="auto"/>
        <w:jc w:val="both"/>
        <w:rPr>
          <w:rFonts w:ascii="Times New Roman" w:hAnsi="Times New Roman"/>
          <w:sz w:val="24"/>
          <w:szCs w:val="24"/>
        </w:rPr>
      </w:pPr>
      <w:r>
        <w:rPr>
          <w:rFonts w:ascii="Times New Roman" w:hAnsi="Times New Roman"/>
          <w:b/>
          <w:bCs/>
          <w:sz w:val="24"/>
          <w:szCs w:val="24"/>
          <w:lang w:val="en-US"/>
        </w:rPr>
        <w:t xml:space="preserve">4. </w:t>
      </w:r>
      <w:r w:rsidR="00D96265">
        <w:rPr>
          <w:rFonts w:ascii="Times New Roman" w:hAnsi="Times New Roman"/>
          <w:b/>
          <w:bCs/>
          <w:sz w:val="24"/>
          <w:szCs w:val="24"/>
        </w:rPr>
        <w:t>Culture:</w:t>
      </w:r>
      <w:r w:rsidR="00D96265">
        <w:rPr>
          <w:rFonts w:ascii="Times New Roman" w:hAnsi="Times New Roman"/>
          <w:sz w:val="24"/>
          <w:szCs w:val="24"/>
        </w:rPr>
        <w:t xml:space="preserve"> This can be defined as the idea, values, customs, norms and social </w:t>
      </w:r>
      <w:r w:rsidR="005F09A7">
        <w:rPr>
          <w:rFonts w:ascii="Times New Roman" w:hAnsi="Times New Roman"/>
          <w:sz w:val="24"/>
          <w:szCs w:val="24"/>
        </w:rPr>
        <w:t>behaviour</w:t>
      </w:r>
      <w:r w:rsidR="00D96265">
        <w:rPr>
          <w:rFonts w:ascii="Times New Roman" w:hAnsi="Times New Roman"/>
          <w:sz w:val="24"/>
          <w:szCs w:val="24"/>
        </w:rPr>
        <w:t xml:space="preserve"> of individuals or society. It’s also the way of life or art and other manifestations of human intellectual achievement regarded collectively. </w:t>
      </w:r>
    </w:p>
    <w:p w14:paraId="3B23E4EB" w14:textId="77777777" w:rsidR="00B85EBB" w:rsidRDefault="00376EFD" w:rsidP="000D09E7">
      <w:pPr>
        <w:spacing w:line="360" w:lineRule="auto"/>
        <w:jc w:val="both"/>
        <w:rPr>
          <w:rFonts w:ascii="Times New Roman" w:hAnsi="Times New Roman"/>
          <w:sz w:val="24"/>
          <w:szCs w:val="24"/>
        </w:rPr>
      </w:pPr>
      <w:r>
        <w:rPr>
          <w:rFonts w:ascii="Times New Roman" w:hAnsi="Times New Roman"/>
          <w:b/>
          <w:bCs/>
          <w:sz w:val="24"/>
          <w:szCs w:val="24"/>
          <w:lang w:val="en-US"/>
        </w:rPr>
        <w:t xml:space="preserve">5. </w:t>
      </w:r>
      <w:r w:rsidR="00D96265">
        <w:rPr>
          <w:rFonts w:ascii="Times New Roman" w:hAnsi="Times New Roman"/>
          <w:b/>
          <w:bCs/>
          <w:sz w:val="24"/>
          <w:szCs w:val="24"/>
        </w:rPr>
        <w:t xml:space="preserve">Faith based: </w:t>
      </w:r>
      <w:r w:rsidR="00D96265">
        <w:rPr>
          <w:rFonts w:ascii="Times New Roman" w:hAnsi="Times New Roman"/>
          <w:sz w:val="24"/>
          <w:szCs w:val="24"/>
        </w:rPr>
        <w:t xml:space="preserve">The term faith based is defined as any organization or government idea or plan based on religious beliefs, specifically Christian beliefs. </w:t>
      </w:r>
    </w:p>
    <w:p w14:paraId="6B11E13D" w14:textId="77777777" w:rsidR="00B85EBB" w:rsidRDefault="00376EFD" w:rsidP="000D09E7">
      <w:pPr>
        <w:spacing w:line="360" w:lineRule="auto"/>
        <w:jc w:val="both"/>
        <w:rPr>
          <w:rFonts w:ascii="Times New Roman" w:hAnsi="Times New Roman"/>
          <w:sz w:val="24"/>
          <w:szCs w:val="24"/>
        </w:rPr>
      </w:pPr>
      <w:r>
        <w:rPr>
          <w:rFonts w:ascii="Times New Roman" w:hAnsi="Times New Roman"/>
          <w:b/>
          <w:bCs/>
          <w:sz w:val="24"/>
          <w:szCs w:val="24"/>
          <w:lang w:val="en-US"/>
        </w:rPr>
        <w:t xml:space="preserve">6. </w:t>
      </w:r>
      <w:r w:rsidR="00D96265">
        <w:rPr>
          <w:rFonts w:ascii="Times New Roman" w:hAnsi="Times New Roman"/>
          <w:b/>
          <w:bCs/>
          <w:sz w:val="24"/>
          <w:szCs w:val="24"/>
        </w:rPr>
        <w:t>Organizational culture:</w:t>
      </w:r>
      <w:r w:rsidR="00D96265">
        <w:rPr>
          <w:rFonts w:ascii="Times New Roman" w:hAnsi="Times New Roman"/>
          <w:sz w:val="24"/>
          <w:szCs w:val="24"/>
        </w:rPr>
        <w:t xml:space="preserve"> </w:t>
      </w:r>
      <w:r w:rsidR="00D96265">
        <w:rPr>
          <w:rFonts w:ascii="Times New Roman" w:hAnsi="Times New Roman"/>
          <w:b/>
          <w:bCs/>
          <w:sz w:val="24"/>
          <w:szCs w:val="24"/>
        </w:rPr>
        <w:t xml:space="preserve"> </w:t>
      </w:r>
      <w:r w:rsidR="00D96265">
        <w:rPr>
          <w:rFonts w:ascii="Times New Roman" w:hAnsi="Times New Roman"/>
          <w:sz w:val="24"/>
          <w:szCs w:val="24"/>
        </w:rPr>
        <w:t>The term organizational culture can be defined as the cardinal norms, values, beliefs, assumptions that guides and caprice the actions of team members.</w:t>
      </w:r>
    </w:p>
    <w:p w14:paraId="27FAC125" w14:textId="77777777" w:rsidR="00B85EBB" w:rsidRDefault="00376EFD" w:rsidP="000D09E7">
      <w:pPr>
        <w:spacing w:line="360" w:lineRule="auto"/>
        <w:jc w:val="both"/>
        <w:rPr>
          <w:rFonts w:ascii="Times New Roman" w:hAnsi="Times New Roman"/>
          <w:spacing w:val="29"/>
          <w:sz w:val="24"/>
          <w:szCs w:val="24"/>
        </w:rPr>
      </w:pPr>
      <w:r>
        <w:rPr>
          <w:rFonts w:ascii="Times New Roman" w:hAnsi="Times New Roman"/>
          <w:b/>
          <w:spacing w:val="-1"/>
          <w:sz w:val="24"/>
          <w:szCs w:val="24"/>
          <w:lang w:val="en-US"/>
        </w:rPr>
        <w:t xml:space="preserve">7. </w:t>
      </w:r>
      <w:r w:rsidR="00D96265">
        <w:rPr>
          <w:rFonts w:ascii="Times New Roman" w:hAnsi="Times New Roman"/>
          <w:b/>
          <w:spacing w:val="-1"/>
          <w:sz w:val="24"/>
          <w:szCs w:val="24"/>
        </w:rPr>
        <w:t>Performance</w:t>
      </w:r>
      <w:r w:rsidR="00D96265">
        <w:rPr>
          <w:rFonts w:ascii="Times New Roman" w:hAnsi="Times New Roman"/>
          <w:spacing w:val="-1"/>
          <w:sz w:val="24"/>
          <w:szCs w:val="24"/>
        </w:rPr>
        <w:t>:</w:t>
      </w:r>
      <w:r w:rsidR="00D96265">
        <w:rPr>
          <w:rFonts w:ascii="Times New Roman" w:hAnsi="Times New Roman"/>
          <w:spacing w:val="-17"/>
          <w:sz w:val="24"/>
          <w:szCs w:val="24"/>
        </w:rPr>
        <w:t xml:space="preserve"> </w:t>
      </w:r>
      <w:r w:rsidR="00D96265">
        <w:rPr>
          <w:rFonts w:ascii="Times New Roman" w:hAnsi="Times New Roman"/>
          <w:spacing w:val="-1"/>
          <w:sz w:val="24"/>
          <w:szCs w:val="24"/>
        </w:rPr>
        <w:t>Refers</w:t>
      </w:r>
      <w:r w:rsidR="00D96265">
        <w:rPr>
          <w:rFonts w:ascii="Times New Roman" w:hAnsi="Times New Roman"/>
          <w:spacing w:val="30"/>
          <w:sz w:val="24"/>
          <w:szCs w:val="24"/>
        </w:rPr>
        <w:t xml:space="preserve"> </w:t>
      </w:r>
      <w:r w:rsidR="00D96265">
        <w:rPr>
          <w:rFonts w:ascii="Times New Roman" w:hAnsi="Times New Roman"/>
          <w:sz w:val="24"/>
          <w:szCs w:val="24"/>
        </w:rPr>
        <w:t>to</w:t>
      </w:r>
      <w:r w:rsidR="00D96265">
        <w:rPr>
          <w:rFonts w:ascii="Times New Roman" w:hAnsi="Times New Roman"/>
          <w:spacing w:val="32"/>
          <w:sz w:val="24"/>
          <w:szCs w:val="24"/>
        </w:rPr>
        <w:t xml:space="preserve"> </w:t>
      </w:r>
      <w:r w:rsidR="00D96265">
        <w:rPr>
          <w:rFonts w:ascii="Times New Roman" w:hAnsi="Times New Roman"/>
          <w:sz w:val="24"/>
          <w:szCs w:val="24"/>
        </w:rPr>
        <w:t>student’s</w:t>
      </w:r>
      <w:r w:rsidR="00D96265">
        <w:rPr>
          <w:rFonts w:ascii="Times New Roman" w:hAnsi="Times New Roman"/>
          <w:spacing w:val="30"/>
          <w:sz w:val="24"/>
          <w:szCs w:val="24"/>
        </w:rPr>
        <w:t xml:space="preserve"> </w:t>
      </w:r>
      <w:r w:rsidR="00D96265">
        <w:rPr>
          <w:rFonts w:ascii="Times New Roman" w:hAnsi="Times New Roman"/>
          <w:sz w:val="24"/>
          <w:szCs w:val="24"/>
        </w:rPr>
        <w:t>results</w:t>
      </w:r>
      <w:r w:rsidR="00D96265">
        <w:rPr>
          <w:rFonts w:ascii="Times New Roman" w:hAnsi="Times New Roman"/>
          <w:spacing w:val="29"/>
          <w:sz w:val="24"/>
          <w:szCs w:val="24"/>
        </w:rPr>
        <w:t>.</w:t>
      </w:r>
    </w:p>
    <w:p w14:paraId="59D07624" w14:textId="77777777" w:rsidR="00B85EBB" w:rsidRDefault="00376EFD" w:rsidP="000D09E7">
      <w:pPr>
        <w:pStyle w:val="BodyText"/>
        <w:spacing w:line="360" w:lineRule="auto"/>
        <w:ind w:right="480"/>
        <w:jc w:val="both"/>
      </w:pPr>
      <w:r>
        <w:rPr>
          <w:b/>
          <w:lang w:val="en-US"/>
        </w:rPr>
        <w:t xml:space="preserve">8. </w:t>
      </w:r>
      <w:r w:rsidR="00D96265">
        <w:rPr>
          <w:b/>
        </w:rPr>
        <w:t>School</w:t>
      </w:r>
      <w:r w:rsidR="00D96265">
        <w:rPr>
          <w:b/>
          <w:spacing w:val="22"/>
        </w:rPr>
        <w:t xml:space="preserve"> </w:t>
      </w:r>
      <w:r w:rsidR="00D96265">
        <w:rPr>
          <w:b/>
        </w:rPr>
        <w:t>culture:</w:t>
      </w:r>
      <w:r w:rsidR="00D96265">
        <w:rPr>
          <w:b/>
          <w:spacing w:val="23"/>
        </w:rPr>
        <w:t xml:space="preserve"> </w:t>
      </w:r>
      <w:r w:rsidR="00D96265">
        <w:t>Refers</w:t>
      </w:r>
      <w:r w:rsidR="00D96265">
        <w:rPr>
          <w:spacing w:val="23"/>
        </w:rPr>
        <w:t xml:space="preserve"> </w:t>
      </w:r>
      <w:r w:rsidR="00D96265">
        <w:t>the</w:t>
      </w:r>
      <w:r w:rsidR="00D96265">
        <w:rPr>
          <w:spacing w:val="22"/>
        </w:rPr>
        <w:t xml:space="preserve"> </w:t>
      </w:r>
      <w:r w:rsidR="00D96265">
        <w:t>set</w:t>
      </w:r>
      <w:r w:rsidR="00D96265">
        <w:rPr>
          <w:spacing w:val="23"/>
        </w:rPr>
        <w:t xml:space="preserve"> </w:t>
      </w:r>
      <w:r w:rsidR="00D96265">
        <w:t>of</w:t>
      </w:r>
      <w:r w:rsidR="00D96265">
        <w:rPr>
          <w:spacing w:val="22"/>
        </w:rPr>
        <w:t xml:space="preserve"> </w:t>
      </w:r>
      <w:r w:rsidR="00D96265">
        <w:t>norms,</w:t>
      </w:r>
      <w:r w:rsidR="00D96265">
        <w:rPr>
          <w:spacing w:val="22"/>
        </w:rPr>
        <w:t xml:space="preserve"> </w:t>
      </w:r>
      <w:r w:rsidR="00D96265">
        <w:t>values</w:t>
      </w:r>
      <w:r w:rsidR="00D96265">
        <w:rPr>
          <w:spacing w:val="24"/>
        </w:rPr>
        <w:t xml:space="preserve"> </w:t>
      </w:r>
      <w:r w:rsidR="00D96265">
        <w:t>and</w:t>
      </w:r>
      <w:r w:rsidR="00D96265">
        <w:rPr>
          <w:spacing w:val="22"/>
        </w:rPr>
        <w:t xml:space="preserve"> </w:t>
      </w:r>
      <w:r w:rsidR="00D96265">
        <w:t>beliefs,</w:t>
      </w:r>
      <w:r w:rsidR="00D96265">
        <w:rPr>
          <w:spacing w:val="22"/>
        </w:rPr>
        <w:t xml:space="preserve"> </w:t>
      </w:r>
      <w:r w:rsidR="00D96265">
        <w:t>rituals</w:t>
      </w:r>
      <w:r w:rsidR="00D96265">
        <w:rPr>
          <w:spacing w:val="25"/>
        </w:rPr>
        <w:t xml:space="preserve"> </w:t>
      </w:r>
      <w:r w:rsidR="00D96265">
        <w:t>and</w:t>
      </w:r>
      <w:r w:rsidR="00D96265">
        <w:rPr>
          <w:spacing w:val="22"/>
        </w:rPr>
        <w:t xml:space="preserve"> </w:t>
      </w:r>
      <w:r w:rsidR="00D96265">
        <w:t>ceremonies,</w:t>
      </w:r>
      <w:r w:rsidR="00D96265">
        <w:rPr>
          <w:spacing w:val="-57"/>
        </w:rPr>
        <w:t xml:space="preserve"> </w:t>
      </w:r>
      <w:r w:rsidR="00D96265">
        <w:t>symbols</w:t>
      </w:r>
      <w:r w:rsidR="00D96265">
        <w:rPr>
          <w:spacing w:val="-1"/>
        </w:rPr>
        <w:t xml:space="preserve"> </w:t>
      </w:r>
      <w:r w:rsidR="00D96265">
        <w:t>and stories</w:t>
      </w:r>
      <w:r w:rsidR="00D96265">
        <w:rPr>
          <w:spacing w:val="-1"/>
        </w:rPr>
        <w:t xml:space="preserve"> </w:t>
      </w:r>
      <w:r w:rsidR="00D96265">
        <w:t>that</w:t>
      </w:r>
      <w:r w:rsidR="00D96265">
        <w:rPr>
          <w:spacing w:val="1"/>
        </w:rPr>
        <w:t xml:space="preserve"> </w:t>
      </w:r>
      <w:r w:rsidR="00D96265">
        <w:t>make</w:t>
      </w:r>
      <w:r w:rsidR="00D96265">
        <w:rPr>
          <w:spacing w:val="-2"/>
        </w:rPr>
        <w:t xml:space="preserve"> </w:t>
      </w:r>
      <w:r w:rsidR="00D96265">
        <w:t>up the “person”</w:t>
      </w:r>
      <w:r w:rsidR="00D96265">
        <w:rPr>
          <w:spacing w:val="-2"/>
        </w:rPr>
        <w:t xml:space="preserve"> </w:t>
      </w:r>
      <w:r w:rsidR="00D96265">
        <w:t>of</w:t>
      </w:r>
      <w:r w:rsidR="00D96265">
        <w:rPr>
          <w:spacing w:val="1"/>
        </w:rPr>
        <w:t xml:space="preserve"> </w:t>
      </w:r>
      <w:r w:rsidR="00D96265">
        <w:t>the school.</w:t>
      </w:r>
    </w:p>
    <w:p w14:paraId="2D512AC8" w14:textId="77777777" w:rsidR="00B85EBB" w:rsidRDefault="00376EFD" w:rsidP="000D09E7">
      <w:pPr>
        <w:spacing w:line="360" w:lineRule="auto"/>
        <w:jc w:val="both"/>
        <w:rPr>
          <w:rFonts w:ascii="Times New Roman" w:hAnsi="Times New Roman"/>
          <w:spacing w:val="1"/>
          <w:sz w:val="24"/>
          <w:szCs w:val="24"/>
        </w:rPr>
      </w:pPr>
      <w:r>
        <w:rPr>
          <w:rFonts w:ascii="Times New Roman" w:hAnsi="Times New Roman"/>
          <w:b/>
          <w:sz w:val="24"/>
          <w:szCs w:val="24"/>
          <w:lang w:val="en-US"/>
        </w:rPr>
        <w:t xml:space="preserve">9. </w:t>
      </w:r>
      <w:r w:rsidR="00D96265">
        <w:rPr>
          <w:rFonts w:ascii="Times New Roman" w:hAnsi="Times New Roman"/>
          <w:b/>
          <w:sz w:val="24"/>
          <w:szCs w:val="24"/>
        </w:rPr>
        <w:t>Staff development</w:t>
      </w:r>
      <w:r w:rsidR="00D96265">
        <w:rPr>
          <w:rFonts w:ascii="Times New Roman" w:hAnsi="Times New Roman"/>
          <w:sz w:val="24"/>
          <w:szCs w:val="24"/>
        </w:rPr>
        <w:t>: Refers to professional learning through in service courses.</w:t>
      </w:r>
      <w:r w:rsidR="00D96265">
        <w:rPr>
          <w:rFonts w:ascii="Times New Roman" w:hAnsi="Times New Roman"/>
          <w:spacing w:val="1"/>
          <w:sz w:val="24"/>
          <w:szCs w:val="24"/>
        </w:rPr>
        <w:t xml:space="preserve"> </w:t>
      </w:r>
    </w:p>
    <w:p w14:paraId="1DE2FD1F" w14:textId="77777777" w:rsidR="00B85EBB" w:rsidRDefault="00B85EBB" w:rsidP="000D09E7">
      <w:pPr>
        <w:pStyle w:val="BodyText"/>
        <w:spacing w:line="360" w:lineRule="auto"/>
        <w:ind w:right="480"/>
        <w:jc w:val="both"/>
        <w:rPr>
          <w:lang w:val="en-US"/>
        </w:rPr>
      </w:pPr>
    </w:p>
    <w:p w14:paraId="28154629" w14:textId="77777777" w:rsidR="00B85EBB" w:rsidRDefault="00B85EBB" w:rsidP="000D09E7">
      <w:pPr>
        <w:spacing w:line="360" w:lineRule="auto"/>
        <w:jc w:val="both"/>
        <w:rPr>
          <w:rFonts w:ascii="Times New Roman" w:hAnsi="Times New Roman" w:cs="Times New Roman"/>
        </w:rPr>
      </w:pPr>
    </w:p>
    <w:p w14:paraId="533159B3" w14:textId="77777777" w:rsidR="00B85EBB" w:rsidRDefault="00B85EBB" w:rsidP="000D09E7">
      <w:pPr>
        <w:spacing w:line="360" w:lineRule="auto"/>
        <w:jc w:val="both"/>
        <w:rPr>
          <w:rFonts w:ascii="Times New Roman" w:hAnsi="Times New Roman" w:cs="Times New Roman"/>
        </w:rPr>
      </w:pPr>
    </w:p>
    <w:p w14:paraId="274B1AD2" w14:textId="77777777" w:rsidR="00B85EBB" w:rsidRDefault="00B85EBB" w:rsidP="000D09E7">
      <w:pPr>
        <w:spacing w:line="360" w:lineRule="auto"/>
        <w:jc w:val="both"/>
        <w:rPr>
          <w:rFonts w:ascii="Times New Roman" w:hAnsi="Times New Roman" w:cs="Times New Roman"/>
        </w:rPr>
      </w:pPr>
    </w:p>
    <w:p w14:paraId="0750A842" w14:textId="77777777" w:rsidR="005F09A7" w:rsidRDefault="005F09A7" w:rsidP="000D09E7">
      <w:pPr>
        <w:spacing w:line="360" w:lineRule="auto"/>
        <w:jc w:val="both"/>
        <w:rPr>
          <w:rFonts w:ascii="Times New Roman" w:hAnsi="Times New Roman" w:cs="Times New Roman"/>
        </w:rPr>
      </w:pPr>
    </w:p>
    <w:p w14:paraId="3C53A7C5" w14:textId="77777777" w:rsidR="005F09A7" w:rsidRDefault="005F09A7" w:rsidP="000D09E7">
      <w:pPr>
        <w:spacing w:line="360" w:lineRule="auto"/>
        <w:jc w:val="both"/>
        <w:rPr>
          <w:rFonts w:ascii="Times New Roman" w:hAnsi="Times New Roman" w:cs="Times New Roman"/>
        </w:rPr>
      </w:pPr>
    </w:p>
    <w:p w14:paraId="70580874" w14:textId="77777777" w:rsidR="00B85EBB" w:rsidRDefault="00D96265" w:rsidP="000D09E7">
      <w:pPr>
        <w:pStyle w:val="Heading1"/>
        <w:spacing w:line="360" w:lineRule="auto"/>
        <w:ind w:firstLineChars="1050" w:firstLine="2530"/>
        <w:jc w:val="both"/>
        <w:rPr>
          <w:sz w:val="27"/>
        </w:rPr>
      </w:pPr>
      <w:r>
        <w:rPr>
          <w:sz w:val="24"/>
          <w:szCs w:val="24"/>
        </w:rPr>
        <w:lastRenderedPageBreak/>
        <w:t xml:space="preserve"> </w:t>
      </w:r>
      <w:r>
        <w:rPr>
          <w:sz w:val="28"/>
          <w:szCs w:val="28"/>
        </w:rPr>
        <w:t xml:space="preserve"> CHAPTER</w:t>
      </w:r>
      <w:r>
        <w:rPr>
          <w:spacing w:val="-3"/>
          <w:sz w:val="28"/>
          <w:szCs w:val="28"/>
        </w:rPr>
        <w:t xml:space="preserve"> </w:t>
      </w:r>
      <w:r>
        <w:rPr>
          <w:sz w:val="28"/>
          <w:szCs w:val="28"/>
        </w:rPr>
        <w:t>TWO</w:t>
      </w:r>
    </w:p>
    <w:p w14:paraId="7C494CD0" w14:textId="77777777" w:rsidR="00B85EBB" w:rsidRDefault="00376EFD" w:rsidP="000D09E7">
      <w:pPr>
        <w:spacing w:line="360" w:lineRule="auto"/>
        <w:ind w:left="464" w:right="464"/>
        <w:jc w:val="both"/>
        <w:rPr>
          <w:b/>
          <w:sz w:val="28"/>
        </w:rPr>
      </w:pPr>
      <w:r>
        <w:rPr>
          <w:rFonts w:ascii="Times New Roman" w:hAnsi="Times New Roman" w:cs="Times New Roman"/>
          <w:b/>
          <w:sz w:val="28"/>
        </w:rPr>
        <w:t xml:space="preserve">                   </w:t>
      </w:r>
      <w:r w:rsidR="00D96265">
        <w:rPr>
          <w:rFonts w:ascii="Times New Roman" w:hAnsi="Times New Roman" w:cs="Times New Roman"/>
          <w:b/>
          <w:sz w:val="28"/>
        </w:rPr>
        <w:t>REVIEW</w:t>
      </w:r>
      <w:r w:rsidR="00D96265">
        <w:rPr>
          <w:rFonts w:ascii="Times New Roman" w:hAnsi="Times New Roman" w:cs="Times New Roman"/>
          <w:b/>
          <w:spacing w:val="-1"/>
          <w:sz w:val="28"/>
        </w:rPr>
        <w:t xml:space="preserve"> </w:t>
      </w:r>
      <w:r w:rsidR="00D96265">
        <w:rPr>
          <w:rFonts w:ascii="Times New Roman" w:hAnsi="Times New Roman" w:cs="Times New Roman"/>
          <w:b/>
          <w:sz w:val="28"/>
        </w:rPr>
        <w:t>OF</w:t>
      </w:r>
      <w:r w:rsidR="00D96265">
        <w:rPr>
          <w:rFonts w:ascii="Times New Roman" w:hAnsi="Times New Roman" w:cs="Times New Roman"/>
          <w:b/>
          <w:spacing w:val="-3"/>
          <w:sz w:val="28"/>
        </w:rPr>
        <w:t xml:space="preserve"> </w:t>
      </w:r>
      <w:r w:rsidR="00D96265">
        <w:rPr>
          <w:rFonts w:ascii="Times New Roman" w:hAnsi="Times New Roman" w:cs="Times New Roman"/>
          <w:b/>
          <w:sz w:val="28"/>
        </w:rPr>
        <w:t>LITERATURE</w:t>
      </w:r>
    </w:p>
    <w:p w14:paraId="2314BF60" w14:textId="77777777" w:rsidR="00B85EBB" w:rsidRDefault="00D96265" w:rsidP="000D09E7">
      <w:pPr>
        <w:spacing w:line="360" w:lineRule="auto"/>
        <w:ind w:right="464" w:firstLineChars="100" w:firstLine="240"/>
        <w:jc w:val="both"/>
        <w:rPr>
          <w:rFonts w:ascii="Times New Roman" w:hAnsi="Times New Roman" w:cs="Times New Roman"/>
          <w:b/>
          <w:sz w:val="28"/>
          <w:lang w:val="en-US"/>
        </w:rPr>
      </w:pPr>
      <w:r>
        <w:rPr>
          <w:rFonts w:ascii="Times New Roman" w:hAnsi="Times New Roman" w:cs="Times New Roman"/>
          <w:b/>
          <w:sz w:val="24"/>
          <w:szCs w:val="24"/>
          <w:lang w:val="en-US"/>
        </w:rPr>
        <w:t>2.0     INTRODUCTION</w:t>
      </w:r>
      <w:r>
        <w:rPr>
          <w:rFonts w:ascii="Times New Roman" w:hAnsi="Times New Roman" w:cs="Times New Roman"/>
          <w:b/>
          <w:sz w:val="28"/>
          <w:lang w:val="en-US"/>
        </w:rPr>
        <w:t xml:space="preserve"> </w:t>
      </w:r>
    </w:p>
    <w:p w14:paraId="6DFE8A6F" w14:textId="77777777" w:rsidR="00B85EBB" w:rsidRDefault="00D96265" w:rsidP="000D09E7">
      <w:pPr>
        <w:pStyle w:val="BodyText"/>
        <w:spacing w:line="360" w:lineRule="auto"/>
        <w:ind w:right="478"/>
        <w:jc w:val="both"/>
        <w:rPr>
          <w:lang w:val="en-US"/>
        </w:rPr>
      </w:pPr>
      <w:r>
        <w:t>This section explores review of related literature, which as a compass guided the</w:t>
      </w:r>
      <w:r>
        <w:rPr>
          <w:spacing w:val="1"/>
        </w:rPr>
        <w:t xml:space="preserve"> </w:t>
      </w:r>
      <w:r>
        <w:t>study by situating the study’s topic within its suitable context (Hesse – Biber,</w:t>
      </w:r>
      <w:r>
        <w:rPr>
          <w:spacing w:val="1"/>
        </w:rPr>
        <w:t xml:space="preserve"> </w:t>
      </w:r>
      <w:r>
        <w:t>2010). A detailed review of each melodic line sub-topic relevant to the study is</w:t>
      </w:r>
      <w:r>
        <w:rPr>
          <w:spacing w:val="1"/>
        </w:rPr>
        <w:t xml:space="preserve"> </w:t>
      </w:r>
      <w:r>
        <w:t xml:space="preserve">examined. The chapter focuses on the </w:t>
      </w:r>
      <w:r w:rsidR="005F09A7">
        <w:t>perception</w:t>
      </w:r>
      <w:r>
        <w:t xml:space="preserve"> of organizational culture, influence of</w:t>
      </w:r>
      <w:r>
        <w:rPr>
          <w:spacing w:val="1"/>
        </w:rPr>
        <w:t xml:space="preserve"> </w:t>
      </w:r>
      <w:r>
        <w:t>school motto, vision and mission on student</w:t>
      </w:r>
      <w:r>
        <w:rPr>
          <w:lang w:val="en-US"/>
        </w:rPr>
        <w:t>’s</w:t>
      </w:r>
      <w:r>
        <w:t xml:space="preserve"> performance and influence of school</w:t>
      </w:r>
      <w:r>
        <w:rPr>
          <w:spacing w:val="1"/>
        </w:rPr>
        <w:t xml:space="preserve"> </w:t>
      </w:r>
      <w:r>
        <w:t>routines,</w:t>
      </w:r>
      <w:r>
        <w:rPr>
          <w:spacing w:val="-2"/>
        </w:rPr>
        <w:t xml:space="preserve"> </w:t>
      </w:r>
      <w:r>
        <w:t>norms</w:t>
      </w:r>
      <w:r>
        <w:rPr>
          <w:spacing w:val="-1"/>
        </w:rPr>
        <w:t xml:space="preserve"> </w:t>
      </w:r>
      <w:r>
        <w:t>and values</w:t>
      </w:r>
      <w:r>
        <w:rPr>
          <w:spacing w:val="-2"/>
        </w:rPr>
        <w:t xml:space="preserve"> </w:t>
      </w:r>
      <w:r>
        <w:t xml:space="preserve">on </w:t>
      </w:r>
      <w:r w:rsidR="001F1B20">
        <w:t>student</w:t>
      </w:r>
      <w:r w:rsidR="001F1B20">
        <w:rPr>
          <w:lang w:val="en-US"/>
        </w:rPr>
        <w:t xml:space="preserve">’s </w:t>
      </w:r>
      <w:r w:rsidR="001F1B20">
        <w:rPr>
          <w:spacing w:val="-1"/>
        </w:rPr>
        <w:t>performance</w:t>
      </w:r>
      <w:r>
        <w:rPr>
          <w:lang w:val="en-US"/>
        </w:rPr>
        <w:t>.</w:t>
      </w:r>
    </w:p>
    <w:p w14:paraId="5911A5E1" w14:textId="77777777" w:rsidR="00B85EBB" w:rsidRDefault="00D96265" w:rsidP="000D09E7">
      <w:pPr>
        <w:pStyle w:val="BodyText"/>
        <w:spacing w:line="360" w:lineRule="auto"/>
        <w:ind w:right="478"/>
        <w:jc w:val="both"/>
        <w:rPr>
          <w:b/>
          <w:bCs/>
          <w:lang w:val="en-US"/>
        </w:rPr>
      </w:pPr>
      <w:r>
        <w:rPr>
          <w:b/>
          <w:bCs/>
          <w:lang w:val="en-US"/>
        </w:rPr>
        <w:t xml:space="preserve">2.1 CONCEPTUAL REVIEW </w:t>
      </w:r>
    </w:p>
    <w:p w14:paraId="151595C3" w14:textId="77777777" w:rsidR="00B85EBB" w:rsidRDefault="00D96265" w:rsidP="000D09E7">
      <w:pPr>
        <w:tabs>
          <w:tab w:val="left" w:pos="1200"/>
          <w:tab w:val="left" w:pos="1201"/>
        </w:tabs>
        <w:spacing w:line="360" w:lineRule="auto"/>
        <w:ind w:right="480"/>
        <w:jc w:val="both"/>
        <w:rPr>
          <w:rFonts w:ascii="Times New Roman" w:hAnsi="Times New Roman"/>
          <w:sz w:val="24"/>
          <w:szCs w:val="24"/>
        </w:rPr>
      </w:pPr>
      <w:r>
        <w:rPr>
          <w:rFonts w:ascii="Times New Roman" w:hAnsi="Times New Roman"/>
          <w:sz w:val="24"/>
          <w:szCs w:val="24"/>
        </w:rPr>
        <w:t>According to Kandula (2006) the key to good performance is a strong culture.</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positive and</w:t>
      </w:r>
      <w:r>
        <w:rPr>
          <w:rFonts w:ascii="Times New Roman" w:hAnsi="Times New Roman"/>
          <w:spacing w:val="1"/>
          <w:sz w:val="24"/>
          <w:szCs w:val="24"/>
        </w:rPr>
        <w:t xml:space="preserve"> </w:t>
      </w:r>
      <w:r>
        <w:rPr>
          <w:rFonts w:ascii="Times New Roman" w:hAnsi="Times New Roman"/>
          <w:sz w:val="24"/>
          <w:szCs w:val="24"/>
        </w:rPr>
        <w:t>strong culture can</w:t>
      </w:r>
      <w:r>
        <w:rPr>
          <w:rFonts w:ascii="Times New Roman" w:hAnsi="Times New Roman"/>
          <w:spacing w:val="1"/>
          <w:sz w:val="24"/>
          <w:szCs w:val="24"/>
        </w:rPr>
        <w:t xml:space="preserve"> </w:t>
      </w:r>
      <w:r>
        <w:rPr>
          <w:rFonts w:ascii="Times New Roman" w:hAnsi="Times New Roman"/>
          <w:sz w:val="24"/>
          <w:szCs w:val="24"/>
        </w:rPr>
        <w:t>make</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z w:val="24"/>
          <w:szCs w:val="24"/>
        </w:rPr>
        <w:t>average individual</w:t>
      </w:r>
      <w:r>
        <w:rPr>
          <w:rFonts w:ascii="Times New Roman" w:hAnsi="Times New Roman"/>
          <w:spacing w:val="1"/>
          <w:sz w:val="24"/>
          <w:szCs w:val="24"/>
        </w:rPr>
        <w:t xml:space="preserve"> </w:t>
      </w:r>
      <w:r>
        <w:rPr>
          <w:rFonts w:ascii="Times New Roman" w:hAnsi="Times New Roman"/>
          <w:sz w:val="24"/>
          <w:szCs w:val="24"/>
        </w:rPr>
        <w:t>perform</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achieve</w:t>
      </w:r>
      <w:r>
        <w:rPr>
          <w:rFonts w:ascii="Times New Roman" w:hAnsi="Times New Roman"/>
          <w:spacing w:val="1"/>
          <w:sz w:val="24"/>
          <w:szCs w:val="24"/>
        </w:rPr>
        <w:t xml:space="preserve"> </w:t>
      </w:r>
      <w:r>
        <w:rPr>
          <w:rFonts w:ascii="Times New Roman" w:hAnsi="Times New Roman"/>
          <w:sz w:val="24"/>
          <w:szCs w:val="24"/>
        </w:rPr>
        <w:t>brilliantly</w:t>
      </w:r>
      <w:r>
        <w:rPr>
          <w:rFonts w:ascii="Times New Roman" w:hAnsi="Times New Roman"/>
          <w:spacing w:val="1"/>
          <w:sz w:val="24"/>
          <w:szCs w:val="24"/>
        </w:rPr>
        <w:t xml:space="preserve"> </w:t>
      </w:r>
      <w:r>
        <w:rPr>
          <w:rFonts w:ascii="Times New Roman" w:hAnsi="Times New Roman"/>
          <w:sz w:val="24"/>
          <w:szCs w:val="24"/>
        </w:rPr>
        <w:t>whereas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negative</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weak</w:t>
      </w:r>
      <w:r>
        <w:rPr>
          <w:rFonts w:ascii="Times New Roman" w:hAnsi="Times New Roman"/>
          <w:spacing w:val="1"/>
          <w:sz w:val="24"/>
          <w:szCs w:val="24"/>
        </w:rPr>
        <w:t xml:space="preserve"> </w:t>
      </w:r>
      <w:r>
        <w:rPr>
          <w:rFonts w:ascii="Times New Roman" w:hAnsi="Times New Roman"/>
          <w:sz w:val="24"/>
          <w:szCs w:val="24"/>
        </w:rPr>
        <w:t>culture</w:t>
      </w:r>
      <w:r>
        <w:rPr>
          <w:rFonts w:ascii="Times New Roman" w:hAnsi="Times New Roman"/>
          <w:spacing w:val="1"/>
          <w:sz w:val="24"/>
          <w:szCs w:val="24"/>
        </w:rPr>
        <w:t xml:space="preserve"> </w:t>
      </w:r>
      <w:r>
        <w:rPr>
          <w:rFonts w:ascii="Times New Roman" w:hAnsi="Times New Roman"/>
          <w:sz w:val="24"/>
          <w:szCs w:val="24"/>
        </w:rPr>
        <w:t>may</w:t>
      </w:r>
      <w:r>
        <w:rPr>
          <w:rFonts w:ascii="Times New Roman" w:hAnsi="Times New Roman"/>
          <w:spacing w:val="1"/>
          <w:sz w:val="24"/>
          <w:szCs w:val="24"/>
        </w:rPr>
        <w:t xml:space="preserve"> </w:t>
      </w:r>
      <w:r>
        <w:rPr>
          <w:rFonts w:ascii="Times New Roman" w:hAnsi="Times New Roman"/>
          <w:sz w:val="24"/>
          <w:szCs w:val="24"/>
        </w:rPr>
        <w:t>demotivate</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z w:val="24"/>
          <w:szCs w:val="24"/>
        </w:rPr>
        <w:t>outstanding</w:t>
      </w:r>
      <w:r>
        <w:rPr>
          <w:rFonts w:ascii="Times New Roman" w:hAnsi="Times New Roman"/>
          <w:spacing w:val="1"/>
          <w:sz w:val="24"/>
          <w:szCs w:val="24"/>
        </w:rPr>
        <w:t xml:space="preserve"> </w:t>
      </w:r>
      <w:r>
        <w:rPr>
          <w:rFonts w:ascii="Times New Roman" w:hAnsi="Times New Roman"/>
          <w:sz w:val="24"/>
          <w:szCs w:val="24"/>
        </w:rPr>
        <w:t>employee</w:t>
      </w:r>
      <w:r>
        <w:rPr>
          <w:rFonts w:ascii="Times New Roman" w:hAnsi="Times New Roman"/>
          <w:spacing w:val="-2"/>
          <w:sz w:val="24"/>
          <w:szCs w:val="24"/>
        </w:rPr>
        <w:t xml:space="preserve"> </w:t>
      </w:r>
      <w:r>
        <w:rPr>
          <w:rFonts w:ascii="Times New Roman" w:hAnsi="Times New Roman"/>
          <w:sz w:val="24"/>
          <w:szCs w:val="24"/>
        </w:rPr>
        <w:t xml:space="preserve">to underperform and end up with no achievement. </w:t>
      </w:r>
      <w:r>
        <w:rPr>
          <w:rFonts w:ascii="Times New Roman" w:hAnsi="Times New Roman"/>
          <w:spacing w:val="1"/>
          <w:sz w:val="24"/>
          <w:szCs w:val="24"/>
        </w:rPr>
        <w:t xml:space="preserve"> </w:t>
      </w:r>
      <w:r>
        <w:rPr>
          <w:rFonts w:ascii="Times New Roman" w:hAnsi="Times New Roman"/>
          <w:sz w:val="24"/>
          <w:szCs w:val="24"/>
        </w:rPr>
        <w:t xml:space="preserve">Organizational culture has four </w:t>
      </w:r>
      <w:r w:rsidR="005F09A7">
        <w:rPr>
          <w:rFonts w:ascii="Times New Roman" w:hAnsi="Times New Roman"/>
          <w:sz w:val="24"/>
          <w:szCs w:val="24"/>
        </w:rPr>
        <w:t>purposes</w:t>
      </w:r>
      <w:r>
        <w:rPr>
          <w:rFonts w:ascii="Times New Roman" w:hAnsi="Times New Roman"/>
          <w:sz w:val="24"/>
          <w:szCs w:val="24"/>
        </w:rPr>
        <w:t>: gives members a sense of identity, increase</w:t>
      </w:r>
      <w:r>
        <w:rPr>
          <w:rFonts w:ascii="Times New Roman" w:hAnsi="Times New Roman"/>
          <w:spacing w:val="1"/>
          <w:sz w:val="24"/>
          <w:szCs w:val="24"/>
        </w:rPr>
        <w:t xml:space="preserve"> </w:t>
      </w:r>
      <w:r>
        <w:rPr>
          <w:rFonts w:ascii="Times New Roman" w:hAnsi="Times New Roman"/>
          <w:sz w:val="24"/>
          <w:szCs w:val="24"/>
        </w:rPr>
        <w:t>their commitment, reinforces organizational values and serves as a control mechanism</w:t>
      </w:r>
      <w:r>
        <w:rPr>
          <w:rFonts w:ascii="Times New Roman" w:hAnsi="Times New Roman"/>
          <w:spacing w:val="-57"/>
          <w:sz w:val="24"/>
          <w:szCs w:val="24"/>
        </w:rPr>
        <w:t xml:space="preserve"> </w:t>
      </w:r>
      <w:r>
        <w:rPr>
          <w:rFonts w:ascii="Times New Roman" w:hAnsi="Times New Roman"/>
          <w:sz w:val="24"/>
          <w:szCs w:val="24"/>
        </w:rPr>
        <w:t>for</w:t>
      </w:r>
      <w:r>
        <w:rPr>
          <w:rFonts w:ascii="Times New Roman" w:hAnsi="Times New Roman"/>
          <w:spacing w:val="-2"/>
          <w:sz w:val="24"/>
          <w:szCs w:val="24"/>
        </w:rPr>
        <w:t xml:space="preserve"> </w:t>
      </w:r>
      <w:r>
        <w:rPr>
          <w:rFonts w:ascii="Times New Roman" w:hAnsi="Times New Roman"/>
          <w:sz w:val="24"/>
          <w:szCs w:val="24"/>
        </w:rPr>
        <w:t>shaping</w:t>
      </w:r>
      <w:r>
        <w:rPr>
          <w:rFonts w:ascii="Times New Roman" w:hAnsi="Times New Roman"/>
          <w:spacing w:val="-3"/>
          <w:sz w:val="24"/>
          <w:szCs w:val="24"/>
        </w:rPr>
        <w:t xml:space="preserve"> </w:t>
      </w:r>
      <w:r>
        <w:rPr>
          <w:rFonts w:ascii="Times New Roman" w:hAnsi="Times New Roman"/>
          <w:sz w:val="24"/>
          <w:szCs w:val="24"/>
        </w:rPr>
        <w:t>behaviour (Nelson &amp;</w:t>
      </w:r>
      <w:r>
        <w:rPr>
          <w:rFonts w:ascii="Times New Roman" w:hAnsi="Times New Roman"/>
          <w:spacing w:val="-2"/>
          <w:sz w:val="24"/>
          <w:szCs w:val="24"/>
        </w:rPr>
        <w:t xml:space="preserve"> </w:t>
      </w:r>
      <w:r>
        <w:rPr>
          <w:rFonts w:ascii="Times New Roman" w:hAnsi="Times New Roman"/>
          <w:sz w:val="24"/>
          <w:szCs w:val="24"/>
        </w:rPr>
        <w:t>Quick, 2011). Watson (2001) warned that if the culture is not hospitable to learning then student</w:t>
      </w:r>
      <w:r>
        <w:rPr>
          <w:rFonts w:ascii="Times New Roman" w:hAnsi="Times New Roman"/>
          <w:spacing w:val="1"/>
          <w:sz w:val="24"/>
          <w:szCs w:val="24"/>
        </w:rPr>
        <w:t xml:space="preserve"> </w:t>
      </w:r>
      <w:r>
        <w:rPr>
          <w:rFonts w:ascii="Times New Roman" w:hAnsi="Times New Roman"/>
          <w:sz w:val="24"/>
          <w:szCs w:val="24"/>
        </w:rPr>
        <w:t>achievement could suffer.</w:t>
      </w:r>
      <w:r>
        <w:rPr>
          <w:rFonts w:ascii="Times New Roman" w:hAnsi="Times New Roman"/>
          <w:spacing w:val="1"/>
          <w:sz w:val="24"/>
          <w:szCs w:val="24"/>
        </w:rPr>
        <w:t xml:space="preserve"> </w:t>
      </w:r>
      <w:r>
        <w:rPr>
          <w:rFonts w:ascii="Times New Roman" w:hAnsi="Times New Roman"/>
          <w:sz w:val="24"/>
          <w:szCs w:val="24"/>
        </w:rPr>
        <w:t>Fink and Resnick (2001) reminded us that school non-academic staff</w:t>
      </w:r>
      <w:r>
        <w:rPr>
          <w:rFonts w:ascii="Times New Roman" w:hAnsi="Times New Roman"/>
          <w:spacing w:val="1"/>
          <w:sz w:val="24"/>
          <w:szCs w:val="24"/>
        </w:rPr>
        <w:t xml:space="preserve"> </w:t>
      </w:r>
      <w:r>
        <w:rPr>
          <w:rFonts w:ascii="Times New Roman" w:hAnsi="Times New Roman"/>
          <w:sz w:val="24"/>
          <w:szCs w:val="24"/>
        </w:rPr>
        <w:t>are</w:t>
      </w:r>
      <w:r>
        <w:rPr>
          <w:rFonts w:ascii="Times New Roman" w:hAnsi="Times New Roman"/>
          <w:spacing w:val="23"/>
          <w:sz w:val="24"/>
          <w:szCs w:val="24"/>
        </w:rPr>
        <w:t xml:space="preserve"> </w:t>
      </w:r>
      <w:r>
        <w:rPr>
          <w:rFonts w:ascii="Times New Roman" w:hAnsi="Times New Roman"/>
          <w:sz w:val="24"/>
          <w:szCs w:val="24"/>
        </w:rPr>
        <w:t>responsible</w:t>
      </w:r>
      <w:r>
        <w:rPr>
          <w:rFonts w:ascii="Times New Roman" w:hAnsi="Times New Roman"/>
          <w:spacing w:val="25"/>
          <w:sz w:val="24"/>
          <w:szCs w:val="24"/>
        </w:rPr>
        <w:t xml:space="preserve"> </w:t>
      </w:r>
      <w:r>
        <w:rPr>
          <w:rFonts w:ascii="Times New Roman" w:hAnsi="Times New Roman"/>
          <w:sz w:val="24"/>
          <w:szCs w:val="24"/>
        </w:rPr>
        <w:t>for</w:t>
      </w:r>
      <w:r>
        <w:rPr>
          <w:rFonts w:ascii="Times New Roman" w:hAnsi="Times New Roman"/>
          <w:spacing w:val="23"/>
          <w:sz w:val="24"/>
          <w:szCs w:val="24"/>
        </w:rPr>
        <w:t xml:space="preserve"> </w:t>
      </w:r>
      <w:r>
        <w:rPr>
          <w:rFonts w:ascii="Times New Roman" w:hAnsi="Times New Roman"/>
          <w:sz w:val="24"/>
          <w:szCs w:val="24"/>
        </w:rPr>
        <w:t>establishing</w:t>
      </w:r>
      <w:r>
        <w:rPr>
          <w:rFonts w:ascii="Times New Roman" w:hAnsi="Times New Roman"/>
          <w:spacing w:val="23"/>
          <w:sz w:val="24"/>
          <w:szCs w:val="24"/>
        </w:rPr>
        <w:t xml:space="preserve"> </w:t>
      </w:r>
      <w:r>
        <w:rPr>
          <w:rFonts w:ascii="Times New Roman" w:hAnsi="Times New Roman"/>
          <w:sz w:val="24"/>
          <w:szCs w:val="24"/>
        </w:rPr>
        <w:t>a</w:t>
      </w:r>
      <w:r>
        <w:rPr>
          <w:rFonts w:ascii="Times New Roman" w:hAnsi="Times New Roman"/>
          <w:spacing w:val="24"/>
          <w:sz w:val="24"/>
          <w:szCs w:val="24"/>
        </w:rPr>
        <w:t xml:space="preserve"> </w:t>
      </w:r>
      <w:r>
        <w:rPr>
          <w:rFonts w:ascii="Times New Roman" w:hAnsi="Times New Roman"/>
          <w:sz w:val="24"/>
          <w:szCs w:val="24"/>
        </w:rPr>
        <w:t>pervasive</w:t>
      </w:r>
      <w:r>
        <w:rPr>
          <w:rFonts w:ascii="Times New Roman" w:hAnsi="Times New Roman"/>
          <w:spacing w:val="25"/>
          <w:sz w:val="24"/>
          <w:szCs w:val="24"/>
        </w:rPr>
        <w:t xml:space="preserve"> </w:t>
      </w:r>
      <w:r>
        <w:rPr>
          <w:rFonts w:ascii="Times New Roman" w:hAnsi="Times New Roman"/>
          <w:sz w:val="24"/>
          <w:szCs w:val="24"/>
        </w:rPr>
        <w:t>culture</w:t>
      </w:r>
      <w:r>
        <w:rPr>
          <w:rFonts w:ascii="Times New Roman" w:hAnsi="Times New Roman"/>
          <w:spacing w:val="25"/>
          <w:sz w:val="24"/>
          <w:szCs w:val="24"/>
        </w:rPr>
        <w:t xml:space="preserve"> </w:t>
      </w:r>
      <w:r>
        <w:rPr>
          <w:rFonts w:ascii="Times New Roman" w:hAnsi="Times New Roman"/>
          <w:sz w:val="24"/>
          <w:szCs w:val="24"/>
        </w:rPr>
        <w:t>of</w:t>
      </w:r>
      <w:r>
        <w:rPr>
          <w:rFonts w:ascii="Times New Roman" w:hAnsi="Times New Roman"/>
          <w:spacing w:val="24"/>
          <w:sz w:val="24"/>
          <w:szCs w:val="24"/>
        </w:rPr>
        <w:t xml:space="preserve"> </w:t>
      </w:r>
      <w:r>
        <w:rPr>
          <w:rFonts w:ascii="Times New Roman" w:hAnsi="Times New Roman"/>
          <w:sz w:val="24"/>
          <w:szCs w:val="24"/>
        </w:rPr>
        <w:t>teaching</w:t>
      </w:r>
      <w:r>
        <w:rPr>
          <w:rFonts w:ascii="Times New Roman" w:hAnsi="Times New Roman"/>
          <w:spacing w:val="26"/>
          <w:sz w:val="24"/>
          <w:szCs w:val="24"/>
        </w:rPr>
        <w:t xml:space="preserve"> </w:t>
      </w:r>
      <w:r>
        <w:rPr>
          <w:rFonts w:ascii="Times New Roman" w:hAnsi="Times New Roman"/>
          <w:sz w:val="24"/>
          <w:szCs w:val="24"/>
        </w:rPr>
        <w:t>and</w:t>
      </w:r>
      <w:r>
        <w:rPr>
          <w:rFonts w:ascii="Times New Roman" w:hAnsi="Times New Roman"/>
          <w:spacing w:val="25"/>
          <w:sz w:val="24"/>
          <w:szCs w:val="24"/>
        </w:rPr>
        <w:t xml:space="preserve"> </w:t>
      </w:r>
      <w:r>
        <w:rPr>
          <w:rFonts w:ascii="Times New Roman" w:hAnsi="Times New Roman"/>
          <w:sz w:val="24"/>
          <w:szCs w:val="24"/>
        </w:rPr>
        <w:t>learning</w:t>
      </w:r>
      <w:r>
        <w:rPr>
          <w:rFonts w:ascii="Times New Roman" w:hAnsi="Times New Roman"/>
          <w:spacing w:val="23"/>
          <w:sz w:val="24"/>
          <w:szCs w:val="24"/>
        </w:rPr>
        <w:t xml:space="preserve"> </w:t>
      </w:r>
      <w:r>
        <w:rPr>
          <w:rFonts w:ascii="Times New Roman" w:hAnsi="Times New Roman"/>
          <w:sz w:val="24"/>
          <w:szCs w:val="24"/>
        </w:rPr>
        <w:t>in</w:t>
      </w:r>
      <w:r>
        <w:rPr>
          <w:rFonts w:ascii="Times New Roman" w:hAnsi="Times New Roman"/>
          <w:spacing w:val="25"/>
          <w:sz w:val="24"/>
          <w:szCs w:val="24"/>
        </w:rPr>
        <w:t xml:space="preserve"> </w:t>
      </w:r>
      <w:r>
        <w:rPr>
          <w:rFonts w:ascii="Times New Roman" w:hAnsi="Times New Roman"/>
          <w:sz w:val="24"/>
          <w:szCs w:val="24"/>
        </w:rPr>
        <w:t>each school.</w:t>
      </w:r>
      <w:r>
        <w:rPr>
          <w:rFonts w:ascii="Times New Roman" w:hAnsi="Times New Roman"/>
          <w:spacing w:val="1"/>
          <w:sz w:val="24"/>
          <w:szCs w:val="24"/>
        </w:rPr>
        <w:t xml:space="preserve"> </w:t>
      </w:r>
      <w:r>
        <w:rPr>
          <w:rFonts w:ascii="Times New Roman" w:hAnsi="Times New Roman"/>
          <w:sz w:val="24"/>
          <w:szCs w:val="24"/>
        </w:rPr>
        <w:t>The first major purpose of a school is to create and provide a culture that is</w:t>
      </w:r>
      <w:r>
        <w:rPr>
          <w:rFonts w:ascii="Times New Roman" w:hAnsi="Times New Roman"/>
          <w:spacing w:val="1"/>
          <w:sz w:val="24"/>
          <w:szCs w:val="24"/>
        </w:rPr>
        <w:t xml:space="preserve"> </w:t>
      </w:r>
      <w:r>
        <w:rPr>
          <w:rFonts w:ascii="Times New Roman" w:hAnsi="Times New Roman"/>
          <w:sz w:val="24"/>
          <w:szCs w:val="24"/>
        </w:rPr>
        <w:t>hospitable</w:t>
      </w:r>
      <w:r>
        <w:rPr>
          <w:rFonts w:ascii="Times New Roman" w:hAnsi="Times New Roman"/>
          <w:spacing w:val="-2"/>
          <w:sz w:val="24"/>
          <w:szCs w:val="24"/>
        </w:rPr>
        <w:t xml:space="preserve"> </w:t>
      </w:r>
      <w:r>
        <w:rPr>
          <w:rFonts w:ascii="Times New Roman" w:hAnsi="Times New Roman"/>
          <w:sz w:val="24"/>
          <w:szCs w:val="24"/>
        </w:rPr>
        <w:t>to human learning</w:t>
      </w:r>
      <w:r>
        <w:rPr>
          <w:rFonts w:ascii="Times New Roman" w:hAnsi="Times New Roman"/>
          <w:spacing w:val="-2"/>
          <w:sz w:val="24"/>
          <w:szCs w:val="24"/>
        </w:rPr>
        <w:t xml:space="preserve"> </w:t>
      </w:r>
      <w:r w:rsidR="00376EFD">
        <w:rPr>
          <w:rFonts w:ascii="Times New Roman" w:hAnsi="Times New Roman"/>
          <w:sz w:val="24"/>
          <w:szCs w:val="24"/>
        </w:rPr>
        <w:t xml:space="preserve">(Barth 2001). </w:t>
      </w:r>
      <w:r>
        <w:rPr>
          <w:rFonts w:ascii="Times New Roman" w:hAnsi="Times New Roman"/>
          <w:sz w:val="24"/>
          <w:szCs w:val="24"/>
        </w:rPr>
        <w:t>At</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deeper</w:t>
      </w:r>
      <w:r>
        <w:rPr>
          <w:rFonts w:ascii="Times New Roman" w:hAnsi="Times New Roman"/>
          <w:spacing w:val="1"/>
          <w:sz w:val="24"/>
          <w:szCs w:val="24"/>
        </w:rPr>
        <w:t xml:space="preserve"> </w:t>
      </w:r>
      <w:r>
        <w:rPr>
          <w:rFonts w:ascii="Times New Roman" w:hAnsi="Times New Roman"/>
          <w:sz w:val="24"/>
          <w:szCs w:val="24"/>
        </w:rPr>
        <w:t>level,</w:t>
      </w:r>
      <w:r>
        <w:rPr>
          <w:rFonts w:ascii="Times New Roman" w:hAnsi="Times New Roman"/>
          <w:spacing w:val="1"/>
          <w:sz w:val="24"/>
          <w:szCs w:val="24"/>
        </w:rPr>
        <w:t xml:space="preserve"> </w:t>
      </w:r>
      <w:r>
        <w:rPr>
          <w:rFonts w:ascii="Times New Roman" w:hAnsi="Times New Roman"/>
          <w:sz w:val="24"/>
          <w:szCs w:val="24"/>
        </w:rPr>
        <w:t>all</w:t>
      </w:r>
      <w:r>
        <w:rPr>
          <w:rFonts w:ascii="Times New Roman" w:hAnsi="Times New Roman"/>
          <w:spacing w:val="1"/>
          <w:sz w:val="24"/>
          <w:szCs w:val="24"/>
        </w:rPr>
        <w:t xml:space="preserve"> </w:t>
      </w:r>
      <w:r>
        <w:rPr>
          <w:rFonts w:ascii="Times New Roman" w:hAnsi="Times New Roman"/>
          <w:sz w:val="24"/>
          <w:szCs w:val="24"/>
        </w:rPr>
        <w:t>organizations</w:t>
      </w:r>
      <w:r>
        <w:rPr>
          <w:rFonts w:ascii="Times New Roman" w:hAnsi="Times New Roman"/>
          <w:spacing w:val="1"/>
          <w:sz w:val="24"/>
          <w:szCs w:val="24"/>
        </w:rPr>
        <w:t xml:space="preserve"> </w:t>
      </w:r>
      <w:r>
        <w:rPr>
          <w:rFonts w:ascii="Times New Roman" w:hAnsi="Times New Roman"/>
          <w:sz w:val="24"/>
          <w:szCs w:val="24"/>
        </w:rPr>
        <w:t>especially</w:t>
      </w:r>
      <w:r>
        <w:rPr>
          <w:rFonts w:ascii="Times New Roman" w:hAnsi="Times New Roman"/>
          <w:spacing w:val="1"/>
          <w:sz w:val="24"/>
          <w:szCs w:val="24"/>
        </w:rPr>
        <w:t xml:space="preserve"> </w:t>
      </w:r>
      <w:r>
        <w:rPr>
          <w:rFonts w:ascii="Times New Roman" w:hAnsi="Times New Roman"/>
          <w:sz w:val="24"/>
          <w:szCs w:val="24"/>
        </w:rPr>
        <w:t>schools</w:t>
      </w:r>
      <w:r>
        <w:rPr>
          <w:rFonts w:ascii="Times New Roman" w:hAnsi="Times New Roman"/>
          <w:spacing w:val="1"/>
          <w:sz w:val="24"/>
          <w:szCs w:val="24"/>
        </w:rPr>
        <w:t xml:space="preserve"> </w:t>
      </w:r>
      <w:r>
        <w:rPr>
          <w:rFonts w:ascii="Times New Roman" w:hAnsi="Times New Roman"/>
          <w:sz w:val="24"/>
          <w:szCs w:val="24"/>
        </w:rPr>
        <w:t>improve</w:t>
      </w:r>
      <w:r>
        <w:rPr>
          <w:rFonts w:ascii="Times New Roman" w:hAnsi="Times New Roman"/>
          <w:spacing w:val="1"/>
          <w:sz w:val="24"/>
          <w:szCs w:val="24"/>
        </w:rPr>
        <w:t xml:space="preserve"> </w:t>
      </w:r>
      <w:r>
        <w:rPr>
          <w:rFonts w:ascii="Times New Roman" w:hAnsi="Times New Roman"/>
          <w:sz w:val="24"/>
          <w:szCs w:val="24"/>
        </w:rPr>
        <w:t>performance</w:t>
      </w:r>
      <w:r>
        <w:rPr>
          <w:rFonts w:ascii="Times New Roman" w:hAnsi="Times New Roman"/>
          <w:spacing w:val="1"/>
          <w:sz w:val="24"/>
          <w:szCs w:val="24"/>
        </w:rPr>
        <w:t xml:space="preserve"> </w:t>
      </w:r>
      <w:r>
        <w:rPr>
          <w:rFonts w:ascii="Times New Roman" w:hAnsi="Times New Roman"/>
          <w:sz w:val="24"/>
          <w:szCs w:val="24"/>
        </w:rPr>
        <w:t>by</w:t>
      </w:r>
      <w:r>
        <w:rPr>
          <w:rFonts w:ascii="Times New Roman" w:hAnsi="Times New Roman"/>
          <w:spacing w:val="-57"/>
          <w:sz w:val="24"/>
          <w:szCs w:val="24"/>
        </w:rPr>
        <w:t xml:space="preserve"> </w:t>
      </w:r>
      <w:r w:rsidR="00937E00">
        <w:rPr>
          <w:rFonts w:ascii="Times New Roman" w:hAnsi="Times New Roman"/>
          <w:spacing w:val="-57"/>
          <w:sz w:val="24"/>
          <w:szCs w:val="24"/>
        </w:rPr>
        <w:t xml:space="preserve">     </w:t>
      </w:r>
      <w:r>
        <w:rPr>
          <w:rFonts w:ascii="Times New Roman" w:hAnsi="Times New Roman"/>
          <w:sz w:val="24"/>
          <w:szCs w:val="24"/>
        </w:rPr>
        <w:t>fostering a shared system of norms, folkways, values and traditions.</w:t>
      </w:r>
      <w:r>
        <w:rPr>
          <w:rFonts w:ascii="Times New Roman" w:hAnsi="Times New Roman"/>
          <w:spacing w:val="1"/>
          <w:sz w:val="24"/>
          <w:szCs w:val="24"/>
        </w:rPr>
        <w:t xml:space="preserve"> </w:t>
      </w:r>
      <w:r>
        <w:rPr>
          <w:rFonts w:ascii="Times New Roman" w:hAnsi="Times New Roman"/>
          <w:sz w:val="24"/>
          <w:szCs w:val="24"/>
        </w:rPr>
        <w:t>These infuse the</w:t>
      </w:r>
      <w:r>
        <w:rPr>
          <w:rFonts w:ascii="Times New Roman" w:hAnsi="Times New Roman"/>
          <w:spacing w:val="1"/>
          <w:sz w:val="24"/>
          <w:szCs w:val="24"/>
        </w:rPr>
        <w:t xml:space="preserve"> </w:t>
      </w:r>
      <w:r>
        <w:rPr>
          <w:rFonts w:ascii="Times New Roman" w:hAnsi="Times New Roman"/>
          <w:sz w:val="24"/>
          <w:szCs w:val="24"/>
        </w:rPr>
        <w:t>enterprise</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passion, purpose</w:t>
      </w:r>
      <w:r>
        <w:rPr>
          <w:rFonts w:ascii="Times New Roman" w:hAnsi="Times New Roman"/>
          <w:spacing w:val="-2"/>
          <w:sz w:val="24"/>
          <w:szCs w:val="24"/>
        </w:rPr>
        <w:t xml:space="preserve"> </w:t>
      </w:r>
      <w:r>
        <w:rPr>
          <w:rFonts w:ascii="Times New Roman" w:hAnsi="Times New Roman"/>
          <w:sz w:val="24"/>
          <w:szCs w:val="24"/>
        </w:rPr>
        <w:t>and a</w:t>
      </w:r>
      <w:r>
        <w:rPr>
          <w:rFonts w:ascii="Times New Roman" w:hAnsi="Times New Roman"/>
          <w:spacing w:val="-2"/>
          <w:sz w:val="24"/>
          <w:szCs w:val="24"/>
        </w:rPr>
        <w:t xml:space="preserve"> </w:t>
      </w:r>
      <w:r>
        <w:rPr>
          <w:rFonts w:ascii="Times New Roman" w:hAnsi="Times New Roman"/>
          <w:sz w:val="24"/>
          <w:szCs w:val="24"/>
        </w:rPr>
        <w:t>sense of</w:t>
      </w:r>
      <w:r>
        <w:rPr>
          <w:rFonts w:ascii="Times New Roman" w:hAnsi="Times New Roman"/>
          <w:spacing w:val="-1"/>
          <w:sz w:val="24"/>
          <w:szCs w:val="24"/>
        </w:rPr>
        <w:t xml:space="preserve"> </w:t>
      </w:r>
      <w:r>
        <w:rPr>
          <w:rFonts w:ascii="Times New Roman" w:hAnsi="Times New Roman"/>
          <w:sz w:val="24"/>
          <w:szCs w:val="24"/>
        </w:rPr>
        <w:t>spirit” (Peterson</w:t>
      </w:r>
      <w:r>
        <w:rPr>
          <w:rFonts w:ascii="Times New Roman" w:hAnsi="Times New Roman"/>
          <w:spacing w:val="1"/>
          <w:sz w:val="24"/>
          <w:szCs w:val="24"/>
        </w:rPr>
        <w:t xml:space="preserve"> </w:t>
      </w:r>
      <w:r>
        <w:rPr>
          <w:rFonts w:ascii="Times New Roman" w:hAnsi="Times New Roman"/>
          <w:sz w:val="24"/>
          <w:szCs w:val="24"/>
        </w:rPr>
        <w:t>&amp;</w:t>
      </w:r>
      <w:r>
        <w:rPr>
          <w:rFonts w:ascii="Times New Roman" w:hAnsi="Times New Roman"/>
          <w:spacing w:val="-2"/>
          <w:sz w:val="24"/>
          <w:szCs w:val="24"/>
        </w:rPr>
        <w:t xml:space="preserve"> </w:t>
      </w:r>
      <w:r>
        <w:rPr>
          <w:rFonts w:ascii="Times New Roman" w:hAnsi="Times New Roman"/>
          <w:sz w:val="24"/>
          <w:szCs w:val="24"/>
        </w:rPr>
        <w:t>Deal,</w:t>
      </w:r>
      <w:r>
        <w:rPr>
          <w:rFonts w:ascii="Times New Roman" w:hAnsi="Times New Roman"/>
          <w:spacing w:val="-1"/>
          <w:sz w:val="24"/>
          <w:szCs w:val="24"/>
        </w:rPr>
        <w:t xml:space="preserve"> </w:t>
      </w:r>
      <w:r>
        <w:rPr>
          <w:rFonts w:ascii="Times New Roman" w:hAnsi="Times New Roman"/>
          <w:sz w:val="24"/>
          <w:szCs w:val="24"/>
        </w:rPr>
        <w:t>2002). School</w:t>
      </w:r>
      <w:r>
        <w:rPr>
          <w:rFonts w:ascii="Times New Roman" w:hAnsi="Times New Roman"/>
          <w:spacing w:val="1"/>
          <w:sz w:val="24"/>
          <w:szCs w:val="24"/>
        </w:rPr>
        <w:t xml:space="preserve"> </w:t>
      </w:r>
      <w:r>
        <w:rPr>
          <w:rFonts w:ascii="Times New Roman" w:hAnsi="Times New Roman"/>
          <w:sz w:val="24"/>
          <w:szCs w:val="24"/>
        </w:rPr>
        <w:t>culture is</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critical</w:t>
      </w:r>
      <w:r>
        <w:rPr>
          <w:rFonts w:ascii="Times New Roman" w:hAnsi="Times New Roman"/>
          <w:spacing w:val="1"/>
          <w:sz w:val="24"/>
          <w:szCs w:val="24"/>
        </w:rPr>
        <w:t xml:space="preserve"> </w:t>
      </w:r>
      <w:r>
        <w:rPr>
          <w:rFonts w:ascii="Times New Roman" w:hAnsi="Times New Roman"/>
          <w:sz w:val="24"/>
          <w:szCs w:val="24"/>
        </w:rPr>
        <w:t>ingredient</w:t>
      </w:r>
      <w:r>
        <w:rPr>
          <w:rFonts w:ascii="Times New Roman" w:hAnsi="Times New Roman"/>
          <w:spacing w:val="1"/>
          <w:sz w:val="24"/>
          <w:szCs w:val="24"/>
        </w:rPr>
        <w:t xml:space="preserve"> </w:t>
      </w:r>
      <w:r>
        <w:rPr>
          <w:rFonts w:ascii="Times New Roman" w:hAnsi="Times New Roman"/>
          <w:sz w:val="24"/>
          <w:szCs w:val="24"/>
        </w:rPr>
        <w:t>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establishment</w:t>
      </w:r>
      <w:r>
        <w:rPr>
          <w:rFonts w:ascii="Times New Roman" w:hAnsi="Times New Roman"/>
          <w:spacing w:val="1"/>
          <w:sz w:val="24"/>
          <w:szCs w:val="24"/>
        </w:rPr>
        <w:t xml:space="preserve"> </w:t>
      </w:r>
      <w:r>
        <w:rPr>
          <w:rFonts w:ascii="Times New Roman" w:hAnsi="Times New Roman"/>
          <w:sz w:val="24"/>
          <w:szCs w:val="24"/>
        </w:rPr>
        <w:t>of successful</w:t>
      </w:r>
      <w:r>
        <w:rPr>
          <w:rFonts w:ascii="Times New Roman" w:hAnsi="Times New Roman"/>
          <w:spacing w:val="1"/>
          <w:sz w:val="24"/>
          <w:szCs w:val="24"/>
        </w:rPr>
        <w:t xml:space="preserve"> </w:t>
      </w:r>
      <w:r>
        <w:rPr>
          <w:rFonts w:ascii="Times New Roman" w:hAnsi="Times New Roman"/>
          <w:sz w:val="24"/>
          <w:szCs w:val="24"/>
        </w:rPr>
        <w:t>learning</w:t>
      </w:r>
      <w:r>
        <w:rPr>
          <w:rFonts w:ascii="Times New Roman" w:hAnsi="Times New Roman"/>
          <w:spacing w:val="1"/>
          <w:sz w:val="24"/>
          <w:szCs w:val="24"/>
        </w:rPr>
        <w:t xml:space="preserve"> </w:t>
      </w:r>
      <w:r>
        <w:rPr>
          <w:rFonts w:ascii="Times New Roman" w:hAnsi="Times New Roman"/>
          <w:sz w:val="24"/>
          <w:szCs w:val="24"/>
        </w:rPr>
        <w:t>environments.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school</w:t>
      </w:r>
      <w:r>
        <w:rPr>
          <w:rFonts w:ascii="Times New Roman" w:hAnsi="Times New Roman"/>
          <w:spacing w:val="1"/>
          <w:sz w:val="24"/>
          <w:szCs w:val="24"/>
        </w:rPr>
        <w:t xml:space="preserve"> </w:t>
      </w:r>
      <w:r>
        <w:rPr>
          <w:rFonts w:ascii="Times New Roman" w:hAnsi="Times New Roman"/>
          <w:sz w:val="24"/>
          <w:szCs w:val="24"/>
        </w:rPr>
        <w:t>culture</w:t>
      </w:r>
      <w:r>
        <w:rPr>
          <w:rFonts w:ascii="Times New Roman" w:hAnsi="Times New Roman"/>
          <w:spacing w:val="1"/>
          <w:sz w:val="24"/>
          <w:szCs w:val="24"/>
        </w:rPr>
        <w:t xml:space="preserve"> </w:t>
      </w:r>
      <w:r>
        <w:rPr>
          <w:rFonts w:ascii="Times New Roman" w:hAnsi="Times New Roman"/>
          <w:sz w:val="24"/>
          <w:szCs w:val="24"/>
        </w:rPr>
        <w:t>provides</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most</w:t>
      </w:r>
      <w:r>
        <w:rPr>
          <w:rFonts w:ascii="Times New Roman" w:hAnsi="Times New Roman"/>
          <w:spacing w:val="1"/>
          <w:sz w:val="24"/>
          <w:szCs w:val="24"/>
        </w:rPr>
        <w:t xml:space="preserve"> </w:t>
      </w:r>
      <w:r>
        <w:rPr>
          <w:rFonts w:ascii="Times New Roman" w:hAnsi="Times New Roman"/>
          <w:sz w:val="24"/>
          <w:szCs w:val="24"/>
        </w:rPr>
        <w:t>significant</w:t>
      </w:r>
      <w:r>
        <w:rPr>
          <w:rFonts w:ascii="Times New Roman" w:hAnsi="Times New Roman"/>
          <w:spacing w:val="61"/>
          <w:sz w:val="24"/>
          <w:szCs w:val="24"/>
        </w:rPr>
        <w:t xml:space="preserve"> </w:t>
      </w:r>
      <w:r>
        <w:rPr>
          <w:rFonts w:ascii="Times New Roman" w:hAnsi="Times New Roman"/>
          <w:sz w:val="24"/>
          <w:szCs w:val="24"/>
        </w:rPr>
        <w:t>educational</w:t>
      </w:r>
      <w:r>
        <w:rPr>
          <w:rFonts w:ascii="Times New Roman" w:hAnsi="Times New Roman"/>
          <w:spacing w:val="1"/>
          <w:sz w:val="24"/>
          <w:szCs w:val="24"/>
        </w:rPr>
        <w:t xml:space="preserve"> </w:t>
      </w:r>
      <w:r>
        <w:rPr>
          <w:rFonts w:ascii="Times New Roman" w:hAnsi="Times New Roman"/>
          <w:sz w:val="24"/>
          <w:szCs w:val="24"/>
        </w:rPr>
        <w:t>foundation for successful student achievement (Cleveland, Powell, Saddler, &amp; Tyler,</w:t>
      </w:r>
      <w:r>
        <w:rPr>
          <w:rFonts w:ascii="Times New Roman" w:hAnsi="Times New Roman"/>
          <w:spacing w:val="1"/>
          <w:sz w:val="24"/>
          <w:szCs w:val="24"/>
        </w:rPr>
        <w:t xml:space="preserve"> </w:t>
      </w:r>
      <w:r>
        <w:rPr>
          <w:rFonts w:ascii="Times New Roman" w:hAnsi="Times New Roman"/>
          <w:sz w:val="24"/>
          <w:szCs w:val="24"/>
        </w:rPr>
        <w:t>2008).</w:t>
      </w:r>
      <w:r>
        <w:rPr>
          <w:rFonts w:ascii="Times New Roman" w:hAnsi="Times New Roman"/>
          <w:spacing w:val="1"/>
          <w:sz w:val="24"/>
          <w:szCs w:val="24"/>
        </w:rPr>
        <w:t xml:space="preserve"> </w:t>
      </w:r>
      <w:r>
        <w:rPr>
          <w:rFonts w:ascii="Times New Roman" w:hAnsi="Times New Roman"/>
          <w:sz w:val="24"/>
          <w:szCs w:val="24"/>
        </w:rPr>
        <w:t>A school with a wholesome culture knows what it believes in and where it is</w:t>
      </w:r>
      <w:r>
        <w:rPr>
          <w:rFonts w:ascii="Times New Roman" w:hAnsi="Times New Roman"/>
          <w:spacing w:val="1"/>
          <w:sz w:val="24"/>
          <w:szCs w:val="24"/>
        </w:rPr>
        <w:t xml:space="preserve"> </w:t>
      </w:r>
      <w:r>
        <w:rPr>
          <w:rFonts w:ascii="Times New Roman" w:hAnsi="Times New Roman"/>
          <w:sz w:val="24"/>
          <w:szCs w:val="24"/>
        </w:rPr>
        <w:t>going</w:t>
      </w:r>
      <w:r>
        <w:rPr>
          <w:rFonts w:ascii="Times New Roman" w:hAnsi="Times New Roman"/>
          <w:spacing w:val="-3"/>
          <w:sz w:val="24"/>
          <w:szCs w:val="24"/>
        </w:rPr>
        <w:t xml:space="preserve"> </w:t>
      </w:r>
      <w:r>
        <w:rPr>
          <w:rFonts w:ascii="Times New Roman" w:hAnsi="Times New Roman"/>
          <w:sz w:val="24"/>
          <w:szCs w:val="24"/>
        </w:rPr>
        <w:t>(Rooney,</w:t>
      </w:r>
      <w:r>
        <w:rPr>
          <w:rFonts w:ascii="Times New Roman" w:hAnsi="Times New Roman"/>
          <w:spacing w:val="-1"/>
          <w:sz w:val="24"/>
          <w:szCs w:val="24"/>
        </w:rPr>
        <w:t xml:space="preserve"> </w:t>
      </w:r>
      <w:r>
        <w:rPr>
          <w:rFonts w:ascii="Times New Roman" w:hAnsi="Times New Roman"/>
          <w:sz w:val="24"/>
          <w:szCs w:val="24"/>
        </w:rPr>
        <w:t>2005). Creating</w:t>
      </w:r>
      <w:r>
        <w:rPr>
          <w:rFonts w:ascii="Times New Roman" w:hAnsi="Times New Roman"/>
          <w:spacing w:val="1"/>
          <w:sz w:val="24"/>
          <w:szCs w:val="24"/>
        </w:rPr>
        <w:t xml:space="preserve"> </w:t>
      </w:r>
      <w:r>
        <w:rPr>
          <w:rFonts w:ascii="Times New Roman" w:hAnsi="Times New Roman"/>
          <w:sz w:val="24"/>
          <w:szCs w:val="24"/>
        </w:rPr>
        <w:t>schools</w:t>
      </w:r>
      <w:r>
        <w:rPr>
          <w:rFonts w:ascii="Times New Roman" w:hAnsi="Times New Roman"/>
          <w:spacing w:val="1"/>
          <w:sz w:val="24"/>
          <w:szCs w:val="24"/>
        </w:rPr>
        <w:t xml:space="preserve"> </w:t>
      </w:r>
      <w:r>
        <w:rPr>
          <w:rFonts w:ascii="Times New Roman" w:hAnsi="Times New Roman"/>
          <w:sz w:val="24"/>
          <w:szCs w:val="24"/>
        </w:rPr>
        <w:t>with</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culture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positive</w:t>
      </w:r>
      <w:r>
        <w:rPr>
          <w:rFonts w:ascii="Times New Roman" w:hAnsi="Times New Roman"/>
          <w:spacing w:val="1"/>
          <w:sz w:val="24"/>
          <w:szCs w:val="24"/>
        </w:rPr>
        <w:t xml:space="preserve"> </w:t>
      </w:r>
      <w:r>
        <w:rPr>
          <w:rFonts w:ascii="Times New Roman" w:hAnsi="Times New Roman"/>
          <w:sz w:val="24"/>
          <w:szCs w:val="24"/>
        </w:rPr>
        <w:t>relationships</w:t>
      </w:r>
      <w:r>
        <w:rPr>
          <w:rFonts w:ascii="Times New Roman" w:hAnsi="Times New Roman"/>
          <w:spacing w:val="1"/>
          <w:sz w:val="24"/>
          <w:szCs w:val="24"/>
        </w:rPr>
        <w:t xml:space="preserve"> </w:t>
      </w:r>
      <w:r>
        <w:rPr>
          <w:rFonts w:ascii="Times New Roman" w:hAnsi="Times New Roman"/>
          <w:sz w:val="24"/>
          <w:szCs w:val="24"/>
        </w:rPr>
        <w:t>have</w:t>
      </w:r>
      <w:r>
        <w:rPr>
          <w:rFonts w:ascii="Times New Roman" w:hAnsi="Times New Roman"/>
          <w:spacing w:val="1"/>
          <w:sz w:val="24"/>
          <w:szCs w:val="24"/>
        </w:rPr>
        <w:t xml:space="preserve"> </w:t>
      </w:r>
      <w:r>
        <w:rPr>
          <w:rFonts w:ascii="Times New Roman" w:hAnsi="Times New Roman"/>
          <w:sz w:val="24"/>
          <w:szCs w:val="24"/>
        </w:rPr>
        <w:t>long</w:t>
      </w:r>
      <w:r>
        <w:rPr>
          <w:rFonts w:ascii="Times New Roman" w:hAnsi="Times New Roman"/>
          <w:spacing w:val="1"/>
          <w:sz w:val="24"/>
          <w:szCs w:val="24"/>
        </w:rPr>
        <w:t xml:space="preserve"> </w:t>
      </w:r>
      <w:r>
        <w:rPr>
          <w:rFonts w:ascii="Times New Roman" w:hAnsi="Times New Roman"/>
          <w:sz w:val="24"/>
          <w:szCs w:val="24"/>
        </w:rPr>
        <w:t>been</w:t>
      </w:r>
      <w:r>
        <w:rPr>
          <w:rFonts w:ascii="Times New Roman" w:hAnsi="Times New Roman"/>
          <w:spacing w:val="6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characteristic</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success.</w:t>
      </w:r>
      <w:r>
        <w:rPr>
          <w:rFonts w:ascii="Times New Roman" w:hAnsi="Times New Roman"/>
          <w:spacing w:val="1"/>
          <w:sz w:val="24"/>
          <w:szCs w:val="24"/>
        </w:rPr>
        <w:t xml:space="preserve"> </w:t>
      </w:r>
      <w:r>
        <w:rPr>
          <w:rFonts w:ascii="Times New Roman" w:hAnsi="Times New Roman"/>
          <w:sz w:val="24"/>
          <w:szCs w:val="24"/>
        </w:rPr>
        <w:t>However,</w:t>
      </w:r>
      <w:r>
        <w:rPr>
          <w:rFonts w:ascii="Times New Roman" w:hAnsi="Times New Roman"/>
          <w:spacing w:val="1"/>
          <w:sz w:val="24"/>
          <w:szCs w:val="24"/>
        </w:rPr>
        <w:t xml:space="preserve"> </w:t>
      </w:r>
      <w:r>
        <w:rPr>
          <w:rFonts w:ascii="Times New Roman" w:hAnsi="Times New Roman"/>
          <w:sz w:val="24"/>
          <w:szCs w:val="24"/>
        </w:rPr>
        <w:t>creating</w:t>
      </w:r>
      <w:r>
        <w:rPr>
          <w:rFonts w:ascii="Times New Roman" w:hAnsi="Times New Roman"/>
          <w:spacing w:val="1"/>
          <w:sz w:val="24"/>
          <w:szCs w:val="24"/>
        </w:rPr>
        <w:t xml:space="preserve"> </w:t>
      </w:r>
      <w:r>
        <w:rPr>
          <w:rFonts w:ascii="Times New Roman" w:hAnsi="Times New Roman"/>
          <w:sz w:val="24"/>
          <w:szCs w:val="24"/>
        </w:rPr>
        <w:t>a</w:t>
      </w:r>
      <w:r>
        <w:rPr>
          <w:rFonts w:ascii="Times New Roman" w:hAnsi="Times New Roman"/>
          <w:spacing w:val="1"/>
          <w:sz w:val="24"/>
          <w:szCs w:val="24"/>
        </w:rPr>
        <w:t xml:space="preserve"> </w:t>
      </w:r>
      <w:r>
        <w:rPr>
          <w:rFonts w:ascii="Times New Roman" w:hAnsi="Times New Roman"/>
          <w:sz w:val="24"/>
          <w:szCs w:val="24"/>
        </w:rPr>
        <w:t>culture</w:t>
      </w:r>
      <w:r>
        <w:rPr>
          <w:rFonts w:ascii="Times New Roman" w:hAnsi="Times New Roman"/>
          <w:spacing w:val="1"/>
          <w:sz w:val="24"/>
          <w:szCs w:val="24"/>
        </w:rPr>
        <w:t xml:space="preserve"> </w:t>
      </w:r>
      <w:r>
        <w:rPr>
          <w:rFonts w:ascii="Times New Roman" w:hAnsi="Times New Roman"/>
          <w:sz w:val="24"/>
          <w:szCs w:val="24"/>
        </w:rPr>
        <w:t>that</w:t>
      </w:r>
      <w:r>
        <w:rPr>
          <w:rFonts w:ascii="Times New Roman" w:hAnsi="Times New Roman"/>
          <w:spacing w:val="1"/>
          <w:sz w:val="24"/>
          <w:szCs w:val="24"/>
        </w:rPr>
        <w:t xml:space="preserve"> </w:t>
      </w:r>
      <w:r>
        <w:rPr>
          <w:rFonts w:ascii="Times New Roman" w:hAnsi="Times New Roman"/>
          <w:sz w:val="24"/>
          <w:szCs w:val="24"/>
        </w:rPr>
        <w:t>stresses</w:t>
      </w:r>
      <w:r>
        <w:rPr>
          <w:rFonts w:ascii="Times New Roman" w:hAnsi="Times New Roman"/>
          <w:spacing w:val="1"/>
          <w:sz w:val="24"/>
          <w:szCs w:val="24"/>
        </w:rPr>
        <w:t xml:space="preserve"> </w:t>
      </w:r>
      <w:r>
        <w:rPr>
          <w:rFonts w:ascii="Times New Roman" w:hAnsi="Times New Roman"/>
          <w:sz w:val="24"/>
          <w:szCs w:val="24"/>
        </w:rPr>
        <w:t>significant</w:t>
      </w:r>
      <w:r>
        <w:rPr>
          <w:rFonts w:ascii="Times New Roman" w:hAnsi="Times New Roman"/>
          <w:spacing w:val="1"/>
          <w:sz w:val="24"/>
          <w:szCs w:val="24"/>
        </w:rPr>
        <w:t xml:space="preserve"> </w:t>
      </w:r>
      <w:r>
        <w:rPr>
          <w:rFonts w:ascii="Times New Roman" w:hAnsi="Times New Roman"/>
          <w:sz w:val="24"/>
          <w:szCs w:val="24"/>
        </w:rPr>
        <w:t>relationships will require significant change in many high schools around the country</w:t>
      </w:r>
      <w:r>
        <w:rPr>
          <w:rFonts w:ascii="Times New Roman" w:hAnsi="Times New Roman"/>
          <w:spacing w:val="1"/>
          <w:sz w:val="24"/>
          <w:szCs w:val="24"/>
        </w:rPr>
        <w:t xml:space="preserve"> </w:t>
      </w:r>
      <w:r>
        <w:rPr>
          <w:rFonts w:ascii="Times New Roman" w:hAnsi="Times New Roman"/>
          <w:sz w:val="24"/>
          <w:szCs w:val="24"/>
        </w:rPr>
        <w:t>(Hyslop,</w:t>
      </w:r>
      <w:r>
        <w:rPr>
          <w:rFonts w:ascii="Times New Roman" w:hAnsi="Times New Roman"/>
          <w:spacing w:val="-1"/>
          <w:sz w:val="24"/>
          <w:szCs w:val="24"/>
        </w:rPr>
        <w:t xml:space="preserve"> </w:t>
      </w:r>
      <w:r>
        <w:rPr>
          <w:rFonts w:ascii="Times New Roman" w:hAnsi="Times New Roman"/>
          <w:sz w:val="24"/>
          <w:szCs w:val="24"/>
        </w:rPr>
        <w:t>2004)</w:t>
      </w:r>
    </w:p>
    <w:p w14:paraId="781F1854" w14:textId="77777777" w:rsidR="00B85EBB" w:rsidRDefault="00D96265" w:rsidP="000D09E7">
      <w:pPr>
        <w:pStyle w:val="ListParagraph"/>
        <w:tabs>
          <w:tab w:val="left" w:pos="1200"/>
          <w:tab w:val="left" w:pos="1201"/>
        </w:tabs>
        <w:spacing w:line="360" w:lineRule="auto"/>
        <w:ind w:left="0" w:right="480"/>
        <w:jc w:val="both"/>
        <w:rPr>
          <w:rFonts w:ascii="Times New Roman" w:hAnsi="Times New Roman" w:cs="Times New Roman"/>
          <w:sz w:val="24"/>
          <w:szCs w:val="24"/>
        </w:rPr>
      </w:pPr>
      <w:r>
        <w:rPr>
          <w:rFonts w:ascii="Times New Roman" w:hAnsi="Times New Roman" w:cs="Times New Roman"/>
          <w:b/>
          <w:bCs/>
          <w:sz w:val="24"/>
          <w:szCs w:val="24"/>
          <w:lang w:val="en-US"/>
        </w:rPr>
        <w:lastRenderedPageBreak/>
        <w:t>2.1.1</w:t>
      </w:r>
      <w:r>
        <w:rPr>
          <w:rFonts w:ascii="Times New Roman" w:hAnsi="Times New Roman" w:cs="Times New Roman"/>
          <w:sz w:val="24"/>
          <w:szCs w:val="24"/>
        </w:rPr>
        <w:t xml:space="preserve"> </w:t>
      </w:r>
      <w:r>
        <w:rPr>
          <w:rFonts w:ascii="Times New Roman" w:hAnsi="Times New Roman" w:cs="Times New Roman"/>
          <w:b/>
          <w:sz w:val="24"/>
          <w:szCs w:val="24"/>
        </w:rPr>
        <w:t>Indicators</w:t>
      </w:r>
      <w:r>
        <w:rPr>
          <w:rFonts w:ascii="Times New Roman" w:hAnsi="Times New Roman" w:cs="Times New Roman"/>
          <w:b/>
          <w:sz w:val="24"/>
          <w:szCs w:val="24"/>
          <w:lang w:val="en-US"/>
        </w:rPr>
        <w:t xml:space="preserve"> </w:t>
      </w:r>
      <w:r>
        <w:rPr>
          <w:rFonts w:ascii="Times New Roman" w:hAnsi="Times New Roman" w:cs="Times New Roman"/>
          <w:b/>
          <w:sz w:val="24"/>
          <w:szCs w:val="24"/>
        </w:rPr>
        <w:t>of</w:t>
      </w:r>
      <w:r>
        <w:rPr>
          <w:rFonts w:ascii="Times New Roman" w:hAnsi="Times New Roman" w:cs="Times New Roman"/>
          <w:b/>
          <w:sz w:val="24"/>
          <w:szCs w:val="24"/>
          <w:lang w:val="en-US"/>
        </w:rPr>
        <w:t xml:space="preserve"> </w:t>
      </w:r>
      <w:r>
        <w:rPr>
          <w:rFonts w:ascii="Times New Roman" w:hAnsi="Times New Roman" w:cs="Times New Roman"/>
          <w:b/>
          <w:sz w:val="24"/>
          <w:szCs w:val="24"/>
        </w:rPr>
        <w:t>Organizational School Culture and Academic Achievement</w:t>
      </w:r>
    </w:p>
    <w:p w14:paraId="5BF53B16" w14:textId="77777777" w:rsidR="00B85EBB" w:rsidRDefault="00D96265" w:rsidP="000D09E7">
      <w:pPr>
        <w:pStyle w:val="BodyText"/>
        <w:spacing w:before="62" w:line="360" w:lineRule="auto"/>
        <w:ind w:right="479"/>
        <w:jc w:val="both"/>
      </w:pPr>
      <w:r>
        <w:t>Investigations</w:t>
      </w:r>
      <w:r>
        <w:rPr>
          <w:spacing w:val="42"/>
        </w:rPr>
        <w:t xml:space="preserve"> </w:t>
      </w:r>
      <w:r>
        <w:t>of</w:t>
      </w:r>
      <w:r>
        <w:rPr>
          <w:spacing w:val="43"/>
        </w:rPr>
        <w:t xml:space="preserve"> </w:t>
      </w:r>
      <w:r>
        <w:t>compelling</w:t>
      </w:r>
      <w:r>
        <w:rPr>
          <w:spacing w:val="41"/>
        </w:rPr>
        <w:t xml:space="preserve"> </w:t>
      </w:r>
      <w:r>
        <w:t>schools</w:t>
      </w:r>
      <w:r>
        <w:rPr>
          <w:spacing w:val="42"/>
        </w:rPr>
        <w:t xml:space="preserve"> </w:t>
      </w:r>
      <w:r>
        <w:t>have</w:t>
      </w:r>
      <w:r>
        <w:rPr>
          <w:spacing w:val="44"/>
        </w:rPr>
        <w:t xml:space="preserve"> </w:t>
      </w:r>
      <w:r>
        <w:t>built</w:t>
      </w:r>
      <w:r>
        <w:rPr>
          <w:spacing w:val="42"/>
        </w:rPr>
        <w:t xml:space="preserve"> </w:t>
      </w:r>
      <w:r>
        <w:t>up</w:t>
      </w:r>
      <w:r>
        <w:rPr>
          <w:spacing w:val="42"/>
        </w:rPr>
        <w:t xml:space="preserve"> </w:t>
      </w:r>
      <w:r>
        <w:t>various</w:t>
      </w:r>
      <w:r>
        <w:rPr>
          <w:spacing w:val="41"/>
        </w:rPr>
        <w:t xml:space="preserve"> </w:t>
      </w:r>
      <w:r>
        <w:t>social</w:t>
      </w:r>
      <w:r>
        <w:rPr>
          <w:spacing w:val="45"/>
        </w:rPr>
        <w:t xml:space="preserve"> </w:t>
      </w:r>
      <w:r>
        <w:t>components</w:t>
      </w:r>
      <w:r>
        <w:rPr>
          <w:spacing w:val="42"/>
        </w:rPr>
        <w:t xml:space="preserve"> </w:t>
      </w:r>
      <w:r>
        <w:t>that</w:t>
      </w:r>
      <w:r>
        <w:rPr>
          <w:spacing w:val="-57"/>
        </w:rPr>
        <w:t xml:space="preserve"> </w:t>
      </w:r>
      <w:r w:rsidR="00376EFD">
        <w:rPr>
          <w:spacing w:val="-57"/>
        </w:rPr>
        <w:t xml:space="preserve">        </w:t>
      </w:r>
      <w:r>
        <w:t>appear</w:t>
      </w:r>
      <w:r>
        <w:rPr>
          <w:spacing w:val="50"/>
        </w:rPr>
        <w:t xml:space="preserve"> </w:t>
      </w:r>
      <w:r>
        <w:t>to</w:t>
      </w:r>
      <w:r>
        <w:rPr>
          <w:spacing w:val="50"/>
        </w:rPr>
        <w:t xml:space="preserve"> </w:t>
      </w:r>
      <w:r>
        <w:t>have</w:t>
      </w:r>
      <w:r>
        <w:rPr>
          <w:spacing w:val="48"/>
        </w:rPr>
        <w:t xml:space="preserve"> </w:t>
      </w:r>
      <w:r>
        <w:t>some</w:t>
      </w:r>
      <w:r>
        <w:rPr>
          <w:spacing w:val="52"/>
        </w:rPr>
        <w:t xml:space="preserve"> </w:t>
      </w:r>
      <w:r>
        <w:t>effect</w:t>
      </w:r>
      <w:r>
        <w:rPr>
          <w:spacing w:val="49"/>
        </w:rPr>
        <w:t xml:space="preserve"> </w:t>
      </w:r>
      <w:r>
        <w:t>on</w:t>
      </w:r>
      <w:r>
        <w:rPr>
          <w:spacing w:val="52"/>
        </w:rPr>
        <w:t xml:space="preserve"> </w:t>
      </w:r>
      <w:r>
        <w:t>student</w:t>
      </w:r>
      <w:r>
        <w:rPr>
          <w:spacing w:val="49"/>
        </w:rPr>
        <w:t xml:space="preserve"> </w:t>
      </w:r>
      <w:r>
        <w:t>accomplishment.</w:t>
      </w:r>
      <w:r>
        <w:rPr>
          <w:spacing w:val="50"/>
        </w:rPr>
        <w:t xml:space="preserve"> </w:t>
      </w:r>
      <w:proofErr w:type="spellStart"/>
      <w:r>
        <w:t>Fyans</w:t>
      </w:r>
      <w:proofErr w:type="spellEnd"/>
      <w:r>
        <w:rPr>
          <w:spacing w:val="51"/>
        </w:rPr>
        <w:t xml:space="preserve"> </w:t>
      </w:r>
      <w:r>
        <w:t>and</w:t>
      </w:r>
      <w:r>
        <w:rPr>
          <w:spacing w:val="50"/>
        </w:rPr>
        <w:t xml:space="preserve"> </w:t>
      </w:r>
      <w:r>
        <w:t>Maehr</w:t>
      </w:r>
      <w:r>
        <w:rPr>
          <w:spacing w:val="48"/>
        </w:rPr>
        <w:t xml:space="preserve"> </w:t>
      </w:r>
      <w:r>
        <w:t>(1990)</w:t>
      </w:r>
      <w:r>
        <w:rPr>
          <w:spacing w:val="-57"/>
        </w:rPr>
        <w:t xml:space="preserve"> </w:t>
      </w:r>
      <w:r>
        <w:t>singled</w:t>
      </w:r>
      <w:r>
        <w:rPr>
          <w:spacing w:val="60"/>
        </w:rPr>
        <w:t xml:space="preserve"> </w:t>
      </w:r>
      <w:r>
        <w:t>out</w:t>
      </w:r>
      <w:r>
        <w:rPr>
          <w:spacing w:val="1"/>
        </w:rPr>
        <w:t xml:space="preserve"> </w:t>
      </w:r>
      <w:r>
        <w:t>scholastic</w:t>
      </w:r>
      <w:r>
        <w:rPr>
          <w:spacing w:val="2"/>
        </w:rPr>
        <w:t xml:space="preserve"> </w:t>
      </w:r>
      <w:r>
        <w:t>difficulties</w:t>
      </w:r>
      <w:r>
        <w:rPr>
          <w:spacing w:val="1"/>
        </w:rPr>
        <w:t xml:space="preserve"> </w:t>
      </w:r>
      <w:r>
        <w:t>confronting</w:t>
      </w:r>
      <w:r>
        <w:rPr>
          <w:lang w:val="en-US"/>
        </w:rPr>
        <w:t xml:space="preserve"> </w:t>
      </w:r>
      <w:r>
        <w:t>a</w:t>
      </w:r>
      <w:r>
        <w:rPr>
          <w:lang w:val="en-US"/>
        </w:rPr>
        <w:t xml:space="preserve"> </w:t>
      </w:r>
      <w:r>
        <w:t>school,</w:t>
      </w:r>
      <w:r>
        <w:rPr>
          <w:spacing w:val="1"/>
        </w:rPr>
        <w:t xml:space="preserve"> </w:t>
      </w:r>
      <w:r>
        <w:t>a</w:t>
      </w:r>
      <w:r>
        <w:rPr>
          <w:spacing w:val="60"/>
        </w:rPr>
        <w:t xml:space="preserve"> </w:t>
      </w:r>
      <w:r>
        <w:t>feeling</w:t>
      </w:r>
      <w:r>
        <w:rPr>
          <w:spacing w:val="1"/>
        </w:rPr>
        <w:t xml:space="preserve"> </w:t>
      </w:r>
      <w:r>
        <w:t>of</w:t>
      </w:r>
      <w:r>
        <w:rPr>
          <w:spacing w:val="60"/>
        </w:rPr>
        <w:t xml:space="preserve"> </w:t>
      </w:r>
      <w:r>
        <w:t>group,</w:t>
      </w:r>
      <w:r>
        <w:rPr>
          <w:spacing w:val="-57"/>
        </w:rPr>
        <w:t xml:space="preserve"> </w:t>
      </w:r>
      <w:r>
        <w:t>acknowledgment</w:t>
      </w:r>
      <w:r>
        <w:rPr>
          <w:spacing w:val="41"/>
        </w:rPr>
        <w:t xml:space="preserve"> </w:t>
      </w:r>
      <w:r>
        <w:t>for</w:t>
      </w:r>
      <w:r>
        <w:rPr>
          <w:spacing w:val="41"/>
        </w:rPr>
        <w:t xml:space="preserve"> </w:t>
      </w:r>
      <w:r>
        <w:t>accomplishment</w:t>
      </w:r>
      <w:r>
        <w:rPr>
          <w:spacing w:val="42"/>
        </w:rPr>
        <w:t xml:space="preserve"> </w:t>
      </w:r>
      <w:r>
        <w:t>and</w:t>
      </w:r>
      <w:r>
        <w:rPr>
          <w:spacing w:val="40"/>
        </w:rPr>
        <w:t xml:space="preserve"> </w:t>
      </w:r>
      <w:r>
        <w:t>view</w:t>
      </w:r>
      <w:r>
        <w:rPr>
          <w:spacing w:val="41"/>
        </w:rPr>
        <w:t xml:space="preserve"> </w:t>
      </w:r>
      <w:r>
        <w:t>of</w:t>
      </w:r>
      <w:r>
        <w:rPr>
          <w:spacing w:val="41"/>
        </w:rPr>
        <w:t xml:space="preserve"> </w:t>
      </w:r>
      <w:r>
        <w:t>school</w:t>
      </w:r>
      <w:r>
        <w:rPr>
          <w:spacing w:val="41"/>
        </w:rPr>
        <w:t xml:space="preserve"> </w:t>
      </w:r>
      <w:r>
        <w:t>objectives</w:t>
      </w:r>
      <w:r>
        <w:rPr>
          <w:spacing w:val="42"/>
        </w:rPr>
        <w:t xml:space="preserve"> </w:t>
      </w:r>
      <w:r>
        <w:t>as</w:t>
      </w:r>
      <w:r>
        <w:rPr>
          <w:spacing w:val="42"/>
        </w:rPr>
        <w:t xml:space="preserve"> </w:t>
      </w:r>
      <w:r>
        <w:t>remarkable</w:t>
      </w:r>
      <w:r>
        <w:rPr>
          <w:spacing w:val="-57"/>
        </w:rPr>
        <w:t xml:space="preserve"> </w:t>
      </w:r>
      <w:r>
        <w:t>factors.</w:t>
      </w:r>
      <w:r>
        <w:rPr>
          <w:spacing w:val="22"/>
        </w:rPr>
        <w:t xml:space="preserve"> </w:t>
      </w:r>
      <w:r>
        <w:t>Cheong</w:t>
      </w:r>
      <w:r>
        <w:rPr>
          <w:spacing w:val="22"/>
        </w:rPr>
        <w:t xml:space="preserve"> </w:t>
      </w:r>
      <w:r>
        <w:t>(1993)</w:t>
      </w:r>
      <w:r>
        <w:rPr>
          <w:spacing w:val="23"/>
        </w:rPr>
        <w:t xml:space="preserve"> </w:t>
      </w:r>
      <w:r>
        <w:t>related</w:t>
      </w:r>
      <w:r>
        <w:rPr>
          <w:spacing w:val="22"/>
        </w:rPr>
        <w:t xml:space="preserve"> </w:t>
      </w:r>
      <w:r>
        <w:t>authoritative</w:t>
      </w:r>
      <w:r>
        <w:rPr>
          <w:spacing w:val="21"/>
        </w:rPr>
        <w:t xml:space="preserve"> </w:t>
      </w:r>
      <w:r>
        <w:t>belief</w:t>
      </w:r>
      <w:r>
        <w:rPr>
          <w:spacing w:val="23"/>
        </w:rPr>
        <w:t xml:space="preserve"> </w:t>
      </w:r>
      <w:r>
        <w:t>system,</w:t>
      </w:r>
      <w:r>
        <w:rPr>
          <w:spacing w:val="23"/>
        </w:rPr>
        <w:t xml:space="preserve"> </w:t>
      </w:r>
      <w:r>
        <w:t>shared</w:t>
      </w:r>
      <w:r>
        <w:rPr>
          <w:spacing w:val="22"/>
        </w:rPr>
        <w:t xml:space="preserve"> </w:t>
      </w:r>
      <w:r>
        <w:t>support,</w:t>
      </w:r>
      <w:r>
        <w:rPr>
          <w:spacing w:val="23"/>
        </w:rPr>
        <w:t xml:space="preserve"> </w:t>
      </w:r>
      <w:r>
        <w:t>charming</w:t>
      </w:r>
      <w:r>
        <w:rPr>
          <w:spacing w:val="-57"/>
        </w:rPr>
        <w:t xml:space="preserve"> </w:t>
      </w:r>
      <w:r>
        <w:t>administration</w:t>
      </w:r>
      <w:r>
        <w:rPr>
          <w:spacing w:val="34"/>
        </w:rPr>
        <w:t xml:space="preserve"> </w:t>
      </w:r>
      <w:r>
        <w:t>and</w:t>
      </w:r>
      <w:r>
        <w:rPr>
          <w:spacing w:val="33"/>
        </w:rPr>
        <w:t xml:space="preserve"> </w:t>
      </w:r>
      <w:r>
        <w:t>closeness</w:t>
      </w:r>
      <w:r>
        <w:rPr>
          <w:spacing w:val="34"/>
        </w:rPr>
        <w:t xml:space="preserve"> </w:t>
      </w:r>
      <w:r>
        <w:t>to</w:t>
      </w:r>
      <w:r>
        <w:rPr>
          <w:spacing w:val="34"/>
        </w:rPr>
        <w:t xml:space="preserve"> </w:t>
      </w:r>
      <w:r>
        <w:t>more</w:t>
      </w:r>
      <w:r>
        <w:rPr>
          <w:spacing w:val="34"/>
        </w:rPr>
        <w:t xml:space="preserve"> </w:t>
      </w:r>
      <w:r>
        <w:t>grounded</w:t>
      </w:r>
      <w:r>
        <w:rPr>
          <w:spacing w:val="36"/>
        </w:rPr>
        <w:t xml:space="preserve"> </w:t>
      </w:r>
      <w:r>
        <w:t>educator</w:t>
      </w:r>
      <w:r>
        <w:rPr>
          <w:spacing w:val="33"/>
        </w:rPr>
        <w:t xml:space="preserve"> </w:t>
      </w:r>
      <w:r>
        <w:t>inspiration</w:t>
      </w:r>
      <w:r>
        <w:rPr>
          <w:spacing w:val="34"/>
        </w:rPr>
        <w:t xml:space="preserve"> </w:t>
      </w:r>
      <w:r>
        <w:t>and</w:t>
      </w:r>
      <w:r>
        <w:rPr>
          <w:spacing w:val="35"/>
        </w:rPr>
        <w:t xml:space="preserve"> </w:t>
      </w:r>
      <w:r>
        <w:t>fulfilment.</w:t>
      </w:r>
      <w:r>
        <w:rPr>
          <w:spacing w:val="-57"/>
        </w:rPr>
        <w:t xml:space="preserve"> </w:t>
      </w:r>
      <w:r w:rsidR="00B57A6C">
        <w:rPr>
          <w:spacing w:val="-57"/>
        </w:rPr>
        <w:t xml:space="preserve">    </w:t>
      </w:r>
      <w:r>
        <w:t>Senge</w:t>
      </w:r>
      <w:r>
        <w:rPr>
          <w:spacing w:val="4"/>
        </w:rPr>
        <w:t xml:space="preserve"> </w:t>
      </w:r>
      <w:r>
        <w:t>(1990)</w:t>
      </w:r>
      <w:r>
        <w:rPr>
          <w:spacing w:val="5"/>
        </w:rPr>
        <w:t xml:space="preserve"> </w:t>
      </w:r>
      <w:r>
        <w:t>and</w:t>
      </w:r>
      <w:r>
        <w:rPr>
          <w:spacing w:val="3"/>
        </w:rPr>
        <w:t xml:space="preserve"> </w:t>
      </w:r>
      <w:r>
        <w:t>Fullan</w:t>
      </w:r>
      <w:r>
        <w:rPr>
          <w:spacing w:val="5"/>
        </w:rPr>
        <w:t xml:space="preserve"> </w:t>
      </w:r>
      <w:r>
        <w:t>all</w:t>
      </w:r>
      <w:r>
        <w:rPr>
          <w:spacing w:val="4"/>
        </w:rPr>
        <w:t xml:space="preserve"> </w:t>
      </w:r>
      <w:r>
        <w:t>point</w:t>
      </w:r>
      <w:r>
        <w:rPr>
          <w:spacing w:val="4"/>
        </w:rPr>
        <w:t xml:space="preserve"> </w:t>
      </w:r>
      <w:r>
        <w:t>to</w:t>
      </w:r>
      <w:r>
        <w:rPr>
          <w:spacing w:val="3"/>
        </w:rPr>
        <w:t xml:space="preserve"> </w:t>
      </w:r>
      <w:r>
        <w:t>the</w:t>
      </w:r>
      <w:r>
        <w:rPr>
          <w:spacing w:val="3"/>
        </w:rPr>
        <w:t xml:space="preserve"> </w:t>
      </w:r>
      <w:r>
        <w:t>significance</w:t>
      </w:r>
      <w:r>
        <w:rPr>
          <w:spacing w:val="2"/>
        </w:rPr>
        <w:t xml:space="preserve"> </w:t>
      </w:r>
      <w:r>
        <w:t>of</w:t>
      </w:r>
      <w:r>
        <w:rPr>
          <w:spacing w:val="5"/>
        </w:rPr>
        <w:t xml:space="preserve"> </w:t>
      </w:r>
      <w:r>
        <w:t>a</w:t>
      </w:r>
      <w:r>
        <w:rPr>
          <w:spacing w:val="2"/>
        </w:rPr>
        <w:t xml:space="preserve"> </w:t>
      </w:r>
      <w:r>
        <w:t>common</w:t>
      </w:r>
      <w:r>
        <w:rPr>
          <w:spacing w:val="3"/>
        </w:rPr>
        <w:t xml:space="preserve"> </w:t>
      </w:r>
      <w:r>
        <w:t>vision</w:t>
      </w:r>
      <w:r>
        <w:rPr>
          <w:spacing w:val="3"/>
        </w:rPr>
        <w:t xml:space="preserve"> </w:t>
      </w:r>
      <w:r>
        <w:t>championed</w:t>
      </w:r>
      <w:r>
        <w:rPr>
          <w:spacing w:val="-57"/>
        </w:rPr>
        <w:t xml:space="preserve"> </w:t>
      </w:r>
      <w:r w:rsidR="00B57A6C">
        <w:rPr>
          <w:spacing w:val="-57"/>
        </w:rPr>
        <w:t xml:space="preserve">       </w:t>
      </w:r>
      <w:r>
        <w:t>by</w:t>
      </w:r>
      <w:r>
        <w:rPr>
          <w:spacing w:val="29"/>
        </w:rPr>
        <w:t xml:space="preserve"> </w:t>
      </w:r>
      <w:r>
        <w:t>a</w:t>
      </w:r>
      <w:r>
        <w:rPr>
          <w:spacing w:val="32"/>
        </w:rPr>
        <w:t xml:space="preserve"> </w:t>
      </w:r>
      <w:r>
        <w:t>solid</w:t>
      </w:r>
      <w:r>
        <w:rPr>
          <w:spacing w:val="33"/>
        </w:rPr>
        <w:t xml:space="preserve"> </w:t>
      </w:r>
      <w:r>
        <w:t>pioneer</w:t>
      </w:r>
      <w:r>
        <w:rPr>
          <w:spacing w:val="34"/>
        </w:rPr>
        <w:t xml:space="preserve"> </w:t>
      </w:r>
      <w:r>
        <w:t>with</w:t>
      </w:r>
      <w:r>
        <w:rPr>
          <w:spacing w:val="33"/>
        </w:rPr>
        <w:t xml:space="preserve"> </w:t>
      </w:r>
      <w:r>
        <w:t>a</w:t>
      </w:r>
      <w:r>
        <w:rPr>
          <w:spacing w:val="32"/>
        </w:rPr>
        <w:t xml:space="preserve"> </w:t>
      </w:r>
      <w:r>
        <w:t>feeling</w:t>
      </w:r>
      <w:r>
        <w:rPr>
          <w:spacing w:val="29"/>
        </w:rPr>
        <w:t xml:space="preserve"> </w:t>
      </w:r>
      <w:r>
        <w:t>of</w:t>
      </w:r>
      <w:r>
        <w:rPr>
          <w:spacing w:val="35"/>
        </w:rPr>
        <w:t xml:space="preserve"> </w:t>
      </w:r>
      <w:r>
        <w:t>good</w:t>
      </w:r>
      <w:r>
        <w:rPr>
          <w:spacing w:val="33"/>
        </w:rPr>
        <w:t xml:space="preserve"> </w:t>
      </w:r>
      <w:r>
        <w:t>reason.</w:t>
      </w:r>
      <w:r>
        <w:rPr>
          <w:spacing w:val="34"/>
        </w:rPr>
        <w:t xml:space="preserve"> </w:t>
      </w:r>
      <w:r>
        <w:t>In</w:t>
      </w:r>
      <w:r>
        <w:rPr>
          <w:spacing w:val="35"/>
        </w:rPr>
        <w:t xml:space="preserve"> </w:t>
      </w:r>
      <w:r>
        <w:t>this</w:t>
      </w:r>
      <w:r>
        <w:rPr>
          <w:spacing w:val="33"/>
        </w:rPr>
        <w:t xml:space="preserve"> </w:t>
      </w:r>
      <w:r>
        <w:t>way</w:t>
      </w:r>
      <w:r>
        <w:rPr>
          <w:spacing w:val="29"/>
        </w:rPr>
        <w:t xml:space="preserve"> </w:t>
      </w:r>
      <w:r>
        <w:t>a</w:t>
      </w:r>
      <w:r>
        <w:rPr>
          <w:spacing w:val="32"/>
        </w:rPr>
        <w:t xml:space="preserve"> </w:t>
      </w:r>
      <w:r>
        <w:t>school</w:t>
      </w:r>
      <w:r>
        <w:rPr>
          <w:spacing w:val="33"/>
        </w:rPr>
        <w:t xml:space="preserve"> </w:t>
      </w:r>
      <w:r>
        <w:t>culture</w:t>
      </w:r>
      <w:r>
        <w:rPr>
          <w:spacing w:val="31"/>
        </w:rPr>
        <w:t xml:space="preserve"> </w:t>
      </w:r>
      <w:r>
        <w:t>that backs diligent work and a high accomplishment requ</w:t>
      </w:r>
      <w:r w:rsidR="00FE7DF2">
        <w:t>ires the accompanying fixings, a</w:t>
      </w:r>
      <w:r>
        <w:rPr>
          <w:spacing w:val="-57"/>
        </w:rPr>
        <w:t xml:space="preserve"> </w:t>
      </w:r>
      <w:r>
        <w:t>rousing</w:t>
      </w:r>
      <w:r>
        <w:rPr>
          <w:spacing w:val="1"/>
        </w:rPr>
        <w:t xml:space="preserve"> </w:t>
      </w:r>
      <w:r>
        <w:t>vision,</w:t>
      </w:r>
      <w:r>
        <w:rPr>
          <w:spacing w:val="1"/>
        </w:rPr>
        <w:t xml:space="preserve"> </w:t>
      </w:r>
      <w:r>
        <w:t>upheld</w:t>
      </w:r>
      <w:r>
        <w:rPr>
          <w:spacing w:val="1"/>
        </w:rPr>
        <w:t xml:space="preserve"> </w:t>
      </w:r>
      <w:r>
        <w:t>by</w:t>
      </w:r>
      <w:r>
        <w:rPr>
          <w:spacing w:val="1"/>
        </w:rPr>
        <w:t xml:space="preserve"> </w:t>
      </w:r>
      <w:r>
        <w:t>a</w:t>
      </w:r>
      <w:r>
        <w:rPr>
          <w:spacing w:val="1"/>
        </w:rPr>
        <w:t xml:space="preserve"> </w:t>
      </w:r>
      <w:r>
        <w:t>reasonable,</w:t>
      </w:r>
      <w:r>
        <w:rPr>
          <w:spacing w:val="1"/>
        </w:rPr>
        <w:t xml:space="preserve"> </w:t>
      </w:r>
      <w:r>
        <w:t>constrained</w:t>
      </w:r>
      <w:r>
        <w:rPr>
          <w:spacing w:val="1"/>
        </w:rPr>
        <w:t xml:space="preserve"> </w:t>
      </w:r>
      <w:r>
        <w:t>and</w:t>
      </w:r>
      <w:r>
        <w:rPr>
          <w:spacing w:val="1"/>
        </w:rPr>
        <w:t xml:space="preserve"> </w:t>
      </w:r>
      <w:r>
        <w:t>testing</w:t>
      </w:r>
      <w:r>
        <w:rPr>
          <w:spacing w:val="1"/>
        </w:rPr>
        <w:t xml:space="preserve"> </w:t>
      </w:r>
      <w:r>
        <w:t>mission,</w:t>
      </w:r>
      <w:r>
        <w:rPr>
          <w:spacing w:val="60"/>
        </w:rPr>
        <w:t xml:space="preserve"> </w:t>
      </w:r>
      <w:r>
        <w:t>an</w:t>
      </w:r>
      <w:r>
        <w:rPr>
          <w:spacing w:val="1"/>
        </w:rPr>
        <w:t xml:space="preserve"> </w:t>
      </w:r>
      <w:r w:rsidR="001F1B20">
        <w:t>educational</w:t>
      </w:r>
      <w:r w:rsidR="001F1B20">
        <w:rPr>
          <w:spacing w:val="34"/>
        </w:rPr>
        <w:t xml:space="preserve"> </w:t>
      </w:r>
      <w:r w:rsidR="001F1B20">
        <w:t>program</w:t>
      </w:r>
      <w:r>
        <w:t>,</w:t>
      </w:r>
      <w:r>
        <w:rPr>
          <w:spacing w:val="34"/>
        </w:rPr>
        <w:t xml:space="preserve"> </w:t>
      </w:r>
      <w:r>
        <w:t>methods</w:t>
      </w:r>
      <w:r>
        <w:rPr>
          <w:spacing w:val="35"/>
        </w:rPr>
        <w:t xml:space="preserve"> </w:t>
      </w:r>
      <w:r>
        <w:t>of</w:t>
      </w:r>
      <w:r>
        <w:rPr>
          <w:spacing w:val="33"/>
        </w:rPr>
        <w:t xml:space="preserve"> </w:t>
      </w:r>
      <w:r>
        <w:t>direction,</w:t>
      </w:r>
      <w:r>
        <w:rPr>
          <w:spacing w:val="34"/>
        </w:rPr>
        <w:t xml:space="preserve"> </w:t>
      </w:r>
      <w:r>
        <w:t>evaluations</w:t>
      </w:r>
      <w:r>
        <w:rPr>
          <w:spacing w:val="34"/>
        </w:rPr>
        <w:t xml:space="preserve"> </w:t>
      </w:r>
      <w:r>
        <w:t>and</w:t>
      </w:r>
      <w:r>
        <w:rPr>
          <w:spacing w:val="34"/>
        </w:rPr>
        <w:t xml:space="preserve"> </w:t>
      </w:r>
      <w:r>
        <w:t>learning</w:t>
      </w:r>
      <w:r>
        <w:rPr>
          <w:spacing w:val="31"/>
        </w:rPr>
        <w:t xml:space="preserve"> </w:t>
      </w:r>
      <w:r>
        <w:t>openings.</w:t>
      </w:r>
      <w:r>
        <w:rPr>
          <w:spacing w:val="35"/>
        </w:rPr>
        <w:t xml:space="preserve"> </w:t>
      </w:r>
      <w:r w:rsidR="00FE7DF2">
        <w:t xml:space="preserve">This are </w:t>
      </w:r>
      <w:r>
        <w:t>obviously connected to the vision and mission and customized to the necessities</w:t>
      </w:r>
      <w:r>
        <w:rPr>
          <w:spacing w:val="1"/>
        </w:rPr>
        <w:t xml:space="preserve"> </w:t>
      </w:r>
      <w:r>
        <w:t>and</w:t>
      </w:r>
      <w:r>
        <w:rPr>
          <w:spacing w:val="1"/>
        </w:rPr>
        <w:t xml:space="preserve"> </w:t>
      </w:r>
      <w:r>
        <w:t>premiums</w:t>
      </w:r>
      <w:r>
        <w:rPr>
          <w:spacing w:val="1"/>
        </w:rPr>
        <w:t xml:space="preserve"> </w:t>
      </w:r>
      <w:r>
        <w:t>of</w:t>
      </w:r>
      <w:r>
        <w:rPr>
          <w:spacing w:val="1"/>
        </w:rPr>
        <w:t xml:space="preserve"> </w:t>
      </w:r>
      <w:r>
        <w:t>the</w:t>
      </w:r>
      <w:r>
        <w:rPr>
          <w:spacing w:val="1"/>
        </w:rPr>
        <w:t xml:space="preserve"> </w:t>
      </w:r>
      <w:r>
        <w:t>students,</w:t>
      </w:r>
      <w:r>
        <w:rPr>
          <w:spacing w:val="1"/>
        </w:rPr>
        <w:t xml:space="preserve"> </w:t>
      </w:r>
      <w:r>
        <w:t>adequate</w:t>
      </w:r>
      <w:r>
        <w:rPr>
          <w:spacing w:val="1"/>
        </w:rPr>
        <w:t xml:space="preserve"> </w:t>
      </w:r>
      <w:r>
        <w:t>time</w:t>
      </w:r>
      <w:r>
        <w:rPr>
          <w:spacing w:val="1"/>
        </w:rPr>
        <w:t xml:space="preserve"> </w:t>
      </w:r>
      <w:r>
        <w:t>for</w:t>
      </w:r>
      <w:r>
        <w:rPr>
          <w:spacing w:val="1"/>
        </w:rPr>
        <w:t xml:space="preserve"> </w:t>
      </w:r>
      <w:r>
        <w:t>teachers</w:t>
      </w:r>
      <w:r>
        <w:rPr>
          <w:spacing w:val="1"/>
        </w:rPr>
        <w:t xml:space="preserve"> </w:t>
      </w:r>
      <w:r>
        <w:t>and</w:t>
      </w:r>
      <w:r>
        <w:rPr>
          <w:spacing w:val="1"/>
        </w:rPr>
        <w:t xml:space="preserve"> </w:t>
      </w:r>
      <w:r>
        <w:t>premiums</w:t>
      </w:r>
      <w:r>
        <w:rPr>
          <w:spacing w:val="1"/>
        </w:rPr>
        <w:t xml:space="preserve"> </w:t>
      </w:r>
      <w:r>
        <w:t>of</w:t>
      </w:r>
      <w:r>
        <w:rPr>
          <w:spacing w:val="1"/>
        </w:rPr>
        <w:t xml:space="preserve"> </w:t>
      </w:r>
      <w:r>
        <w:t>the</w:t>
      </w:r>
      <w:r>
        <w:rPr>
          <w:spacing w:val="1"/>
        </w:rPr>
        <w:t xml:space="preserve"> </w:t>
      </w:r>
      <w:r>
        <w:t>students, close strong educator student, educator teacher and</w:t>
      </w:r>
      <w:r>
        <w:rPr>
          <w:spacing w:val="1"/>
        </w:rPr>
        <w:t xml:space="preserve"> </w:t>
      </w:r>
      <w:r>
        <w:t>student relationship,</w:t>
      </w:r>
      <w:r>
        <w:rPr>
          <w:spacing w:val="1"/>
        </w:rPr>
        <w:t xml:space="preserve"> </w:t>
      </w:r>
      <w:r>
        <w:t>administration that energizes and secures trust, at work learning, adaptability, chance</w:t>
      </w:r>
      <w:r>
        <w:rPr>
          <w:spacing w:val="1"/>
        </w:rPr>
        <w:t xml:space="preserve"> </w:t>
      </w:r>
      <w:r>
        <w:t>taking,</w:t>
      </w:r>
      <w:r>
        <w:rPr>
          <w:spacing w:val="1"/>
        </w:rPr>
        <w:t xml:space="preserve"> </w:t>
      </w:r>
      <w:r>
        <w:t>advancement</w:t>
      </w:r>
      <w:r>
        <w:rPr>
          <w:spacing w:val="1"/>
        </w:rPr>
        <w:t xml:space="preserve"> </w:t>
      </w:r>
      <w:r>
        <w:t>and</w:t>
      </w:r>
      <w:r>
        <w:rPr>
          <w:spacing w:val="1"/>
        </w:rPr>
        <w:t xml:space="preserve"> </w:t>
      </w:r>
      <w:r>
        <w:t>adjustment</w:t>
      </w:r>
      <w:r>
        <w:rPr>
          <w:spacing w:val="1"/>
        </w:rPr>
        <w:t xml:space="preserve"> </w:t>
      </w:r>
      <w:r>
        <w:t>to</w:t>
      </w:r>
      <w:r>
        <w:rPr>
          <w:spacing w:val="1"/>
        </w:rPr>
        <w:t xml:space="preserve"> </w:t>
      </w:r>
      <w:r>
        <w:t>change</w:t>
      </w:r>
      <w:r>
        <w:rPr>
          <w:spacing w:val="1"/>
        </w:rPr>
        <w:t xml:space="preserve"> </w:t>
      </w:r>
      <w:r>
        <w:t>and</w:t>
      </w:r>
      <w:r>
        <w:rPr>
          <w:spacing w:val="1"/>
        </w:rPr>
        <w:t xml:space="preserve"> </w:t>
      </w:r>
      <w:r>
        <w:t>resolute</w:t>
      </w:r>
      <w:r>
        <w:rPr>
          <w:spacing w:val="1"/>
        </w:rPr>
        <w:t xml:space="preserve"> </w:t>
      </w:r>
      <w:r>
        <w:t>help</w:t>
      </w:r>
      <w:r>
        <w:rPr>
          <w:spacing w:val="1"/>
        </w:rPr>
        <w:t xml:space="preserve"> </w:t>
      </w:r>
      <w:r>
        <w:t>from</w:t>
      </w:r>
      <w:r>
        <w:rPr>
          <w:spacing w:val="1"/>
        </w:rPr>
        <w:t xml:space="preserve"> </w:t>
      </w:r>
      <w:r>
        <w:t>guardians</w:t>
      </w:r>
      <w:r>
        <w:rPr>
          <w:spacing w:val="-58"/>
        </w:rPr>
        <w:t xml:space="preserve"> </w:t>
      </w:r>
      <w:r>
        <w:t>among</w:t>
      </w:r>
      <w:r>
        <w:rPr>
          <w:spacing w:val="-3"/>
        </w:rPr>
        <w:t xml:space="preserve"> </w:t>
      </w:r>
      <w:r>
        <w:t>others (Rexford,</w:t>
      </w:r>
      <w:r>
        <w:rPr>
          <w:spacing w:val="2"/>
        </w:rPr>
        <w:t xml:space="preserve"> </w:t>
      </w:r>
      <w:r>
        <w:t>2004). In</w:t>
      </w:r>
      <w:r>
        <w:rPr>
          <w:spacing w:val="-1"/>
        </w:rPr>
        <w:t xml:space="preserve"> </w:t>
      </w:r>
      <w:r>
        <w:t>this</w:t>
      </w:r>
      <w:r>
        <w:rPr>
          <w:spacing w:val="-1"/>
        </w:rPr>
        <w:t xml:space="preserve"> </w:t>
      </w:r>
      <w:r>
        <w:t>regard,</w:t>
      </w:r>
      <w:r>
        <w:rPr>
          <w:spacing w:val="-1"/>
        </w:rPr>
        <w:t xml:space="preserve"> </w:t>
      </w:r>
      <w:r>
        <w:t>the</w:t>
      </w:r>
      <w:r>
        <w:rPr>
          <w:spacing w:val="-1"/>
        </w:rPr>
        <w:t xml:space="preserve"> </w:t>
      </w:r>
      <w:r>
        <w:t>following</w:t>
      </w:r>
      <w:r>
        <w:rPr>
          <w:spacing w:val="-4"/>
        </w:rPr>
        <w:t xml:space="preserve"> </w:t>
      </w:r>
      <w:r>
        <w:t>ingredients</w:t>
      </w:r>
      <w:r>
        <w:rPr>
          <w:spacing w:val="-1"/>
        </w:rPr>
        <w:t xml:space="preserve"> </w:t>
      </w:r>
      <w:r>
        <w:t>of</w:t>
      </w:r>
      <w:r>
        <w:rPr>
          <w:spacing w:val="-1"/>
        </w:rPr>
        <w:t xml:space="preserve"> </w:t>
      </w:r>
      <w:r>
        <w:t>school</w:t>
      </w:r>
      <w:r>
        <w:rPr>
          <w:spacing w:val="1"/>
        </w:rPr>
        <w:t xml:space="preserve"> </w:t>
      </w:r>
      <w:r>
        <w:t>culture</w:t>
      </w:r>
      <w:r>
        <w:rPr>
          <w:spacing w:val="-2"/>
        </w:rPr>
        <w:t xml:space="preserve"> </w:t>
      </w:r>
      <w:r>
        <w:t>are</w:t>
      </w:r>
      <w:r>
        <w:rPr>
          <w:spacing w:val="-2"/>
        </w:rPr>
        <w:t xml:space="preserve"> </w:t>
      </w:r>
      <w:r>
        <w:t>reviewed</w:t>
      </w:r>
      <w:r>
        <w:rPr>
          <w:spacing w:val="-1"/>
        </w:rPr>
        <w:t xml:space="preserve"> </w:t>
      </w:r>
      <w:r>
        <w:t>in details.</w:t>
      </w:r>
    </w:p>
    <w:p w14:paraId="69E89C79" w14:textId="77777777" w:rsidR="00B85EBB" w:rsidRDefault="00D96265" w:rsidP="000D09E7">
      <w:pPr>
        <w:pStyle w:val="BodyText"/>
        <w:spacing w:before="62" w:line="360" w:lineRule="auto"/>
        <w:ind w:right="479"/>
        <w:jc w:val="both"/>
        <w:rPr>
          <w:rFonts w:cs="Times New Roman"/>
          <w:lang w:val="en-US"/>
        </w:rPr>
      </w:pPr>
      <w:r>
        <w:rPr>
          <w:b/>
          <w:bCs/>
          <w:lang w:val="en-US"/>
        </w:rPr>
        <w:t>2.1.2 Motto and mission:</w:t>
      </w:r>
    </w:p>
    <w:p w14:paraId="1BC7B3DD" w14:textId="77777777" w:rsidR="00B85EBB" w:rsidRDefault="00D96265" w:rsidP="000D09E7">
      <w:pPr>
        <w:pStyle w:val="BodyText"/>
        <w:spacing w:before="62" w:line="360" w:lineRule="auto"/>
        <w:ind w:right="482"/>
        <w:jc w:val="both"/>
      </w:pPr>
      <w:r>
        <w:t xml:space="preserve">Schools </w:t>
      </w:r>
      <w:r w:rsidR="003A375B">
        <w:t>eloquent</w:t>
      </w:r>
      <w:r>
        <w:t xml:space="preserve"> their </w:t>
      </w:r>
      <w:r w:rsidR="003A375B">
        <w:t>thinking</w:t>
      </w:r>
      <w:r>
        <w:t xml:space="preserve"> through vision and mission statement (Bolman, L.,</w:t>
      </w:r>
      <w:r>
        <w:rPr>
          <w:spacing w:val="-57"/>
        </w:rPr>
        <w:t xml:space="preserve"> </w:t>
      </w:r>
      <w:r w:rsidR="00246BAE">
        <w:t xml:space="preserve">&amp; Deal, T, </w:t>
      </w:r>
      <w:r>
        <w:t>1997). At the foundation of school, culture lays the mission and vision</w:t>
      </w:r>
      <w:r w:rsidR="003A375B">
        <w:t xml:space="preserve"> statement</w:t>
      </w:r>
      <w:r>
        <w:t xml:space="preserve"> for</w:t>
      </w:r>
      <w:r>
        <w:rPr>
          <w:spacing w:val="1"/>
        </w:rPr>
        <w:t xml:space="preserve"> </w:t>
      </w:r>
      <w:r>
        <w:t>the school.</w:t>
      </w:r>
      <w:r>
        <w:rPr>
          <w:spacing w:val="1"/>
        </w:rPr>
        <w:t xml:space="preserve"> </w:t>
      </w:r>
      <w:r>
        <w:t xml:space="preserve">Underlying the mission and vision statements are the </w:t>
      </w:r>
      <w:r w:rsidR="003A375B">
        <w:t>morals</w:t>
      </w:r>
      <w:r>
        <w:t xml:space="preserve"> the school</w:t>
      </w:r>
      <w:r>
        <w:rPr>
          <w:spacing w:val="1"/>
        </w:rPr>
        <w:t xml:space="preserve"> </w:t>
      </w:r>
      <w:r>
        <w:t xml:space="preserve">holds to determine what philosophies and standards the individuals will </w:t>
      </w:r>
      <w:r w:rsidR="003A375B">
        <w:t>espouse</w:t>
      </w:r>
      <w:r>
        <w:t xml:space="preserve"> and</w:t>
      </w:r>
      <w:r>
        <w:rPr>
          <w:spacing w:val="-57"/>
        </w:rPr>
        <w:t xml:space="preserve"> </w:t>
      </w:r>
      <w:r>
        <w:t>incorporate</w:t>
      </w:r>
      <w:r>
        <w:rPr>
          <w:spacing w:val="1"/>
        </w:rPr>
        <w:t xml:space="preserve"> </w:t>
      </w:r>
      <w:r>
        <w:t>into</w:t>
      </w:r>
      <w:r>
        <w:rPr>
          <w:spacing w:val="1"/>
        </w:rPr>
        <w:t xml:space="preserve"> </w:t>
      </w:r>
      <w:r>
        <w:t>his</w:t>
      </w:r>
      <w:r>
        <w:rPr>
          <w:spacing w:val="1"/>
        </w:rPr>
        <w:t xml:space="preserve"> </w:t>
      </w:r>
      <w:r>
        <w:t>or</w:t>
      </w:r>
      <w:r>
        <w:rPr>
          <w:spacing w:val="1"/>
        </w:rPr>
        <w:t xml:space="preserve"> </w:t>
      </w:r>
      <w:r>
        <w:t>her</w:t>
      </w:r>
      <w:r>
        <w:rPr>
          <w:spacing w:val="1"/>
        </w:rPr>
        <w:t xml:space="preserve"> </w:t>
      </w:r>
      <w:r>
        <w:t>everyday</w:t>
      </w:r>
      <w:r>
        <w:rPr>
          <w:spacing w:val="1"/>
        </w:rPr>
        <w:t xml:space="preserve"> </w:t>
      </w:r>
      <w:r>
        <w:t>teaching</w:t>
      </w:r>
      <w:r>
        <w:rPr>
          <w:spacing w:val="1"/>
        </w:rPr>
        <w:t xml:space="preserve"> </w:t>
      </w:r>
      <w:r>
        <w:t>and</w:t>
      </w:r>
      <w:r>
        <w:rPr>
          <w:spacing w:val="1"/>
        </w:rPr>
        <w:t xml:space="preserve"> </w:t>
      </w:r>
      <w:r>
        <w:t>learning</w:t>
      </w:r>
      <w:r>
        <w:rPr>
          <w:spacing w:val="1"/>
        </w:rPr>
        <w:t xml:space="preserve"> </w:t>
      </w:r>
      <w:r>
        <w:t>(Rhodes,</w:t>
      </w:r>
      <w:r>
        <w:rPr>
          <w:spacing w:val="1"/>
        </w:rPr>
        <w:t xml:space="preserve"> </w:t>
      </w:r>
      <w:r>
        <w:t>Stevens,</w:t>
      </w:r>
      <w:r>
        <w:rPr>
          <w:spacing w:val="1"/>
        </w:rPr>
        <w:t xml:space="preserve"> </w:t>
      </w:r>
      <w:r>
        <w:t>&amp;</w:t>
      </w:r>
      <w:r>
        <w:rPr>
          <w:spacing w:val="1"/>
        </w:rPr>
        <w:t xml:space="preserve"> </w:t>
      </w:r>
      <w:r w:rsidR="00246BAE">
        <w:t>Hemmings, 2011</w:t>
      </w:r>
      <w:r>
        <w:t xml:space="preserve">).   Almost all schools, as well as </w:t>
      </w:r>
      <w:r w:rsidR="003A375B">
        <w:t>unambiguous</w:t>
      </w:r>
      <w:r>
        <w:t xml:space="preserve"> departments within</w:t>
      </w:r>
      <w:r>
        <w:rPr>
          <w:spacing w:val="1"/>
        </w:rPr>
        <w:t xml:space="preserve"> </w:t>
      </w:r>
      <w:r>
        <w:t>the school,</w:t>
      </w:r>
      <w:r>
        <w:rPr>
          <w:spacing w:val="1"/>
        </w:rPr>
        <w:t xml:space="preserve"> </w:t>
      </w:r>
      <w:r>
        <w:t>have a mission and vision statement. Mission and purpose were at</w:t>
      </w:r>
      <w:r>
        <w:rPr>
          <w:spacing w:val="60"/>
        </w:rPr>
        <w:t xml:space="preserve"> </w:t>
      </w:r>
      <w:r>
        <w:t>the</w:t>
      </w:r>
      <w:r>
        <w:rPr>
          <w:spacing w:val="1"/>
        </w:rPr>
        <w:t xml:space="preserve"> </w:t>
      </w:r>
      <w:r>
        <w:t>heart of a school’s culture.</w:t>
      </w:r>
      <w:r>
        <w:rPr>
          <w:spacing w:val="1"/>
        </w:rPr>
        <w:t xml:space="preserve"> </w:t>
      </w:r>
      <w:r>
        <w:t>The mission instilled intangible forces throughout the</w:t>
      </w:r>
      <w:r>
        <w:rPr>
          <w:spacing w:val="1"/>
        </w:rPr>
        <w:t xml:space="preserve"> </w:t>
      </w:r>
      <w:r>
        <w:t>school</w:t>
      </w:r>
      <w:r>
        <w:rPr>
          <w:spacing w:val="-1"/>
        </w:rPr>
        <w:t xml:space="preserve"> </w:t>
      </w:r>
      <w:r>
        <w:t>and motivated</w:t>
      </w:r>
      <w:r>
        <w:rPr>
          <w:spacing w:val="-1"/>
        </w:rPr>
        <w:t xml:space="preserve"> </w:t>
      </w:r>
      <w:r>
        <w:t>leaders to lead,</w:t>
      </w:r>
      <w:r>
        <w:rPr>
          <w:spacing w:val="-1"/>
        </w:rPr>
        <w:t xml:space="preserve"> </w:t>
      </w:r>
      <w:r>
        <w:t>teachers to learn</w:t>
      </w:r>
      <w:r>
        <w:rPr>
          <w:spacing w:val="-1"/>
        </w:rPr>
        <w:t xml:space="preserve"> </w:t>
      </w:r>
      <w:r>
        <w:t>(Deal</w:t>
      </w:r>
      <w:r>
        <w:rPr>
          <w:spacing w:val="2"/>
        </w:rPr>
        <w:t xml:space="preserve"> </w:t>
      </w:r>
      <w:r>
        <w:t>&amp;</w:t>
      </w:r>
      <w:r>
        <w:rPr>
          <w:spacing w:val="-2"/>
        </w:rPr>
        <w:t xml:space="preserve"> </w:t>
      </w:r>
      <w:r>
        <w:t>Peterson,</w:t>
      </w:r>
      <w:r>
        <w:rPr>
          <w:spacing w:val="-1"/>
        </w:rPr>
        <w:t xml:space="preserve"> </w:t>
      </w:r>
      <w:r>
        <w:t>1999). Even though these are called statements, they are embodied by all of the values,</w:t>
      </w:r>
      <w:r>
        <w:rPr>
          <w:spacing w:val="1"/>
        </w:rPr>
        <w:t xml:space="preserve"> </w:t>
      </w:r>
      <w:r>
        <w:t>beliefs, norms and assumptions the school holds.</w:t>
      </w:r>
      <w:r>
        <w:rPr>
          <w:spacing w:val="1"/>
        </w:rPr>
        <w:t xml:space="preserve"> </w:t>
      </w:r>
      <w:r>
        <w:t xml:space="preserve">The mission and vision </w:t>
      </w:r>
      <w:r w:rsidR="003A375B">
        <w:t>hand mirror of</w:t>
      </w:r>
      <w:r>
        <w:t xml:space="preserve"> what</w:t>
      </w:r>
      <w:r>
        <w:rPr>
          <w:spacing w:val="1"/>
        </w:rPr>
        <w:t xml:space="preserve"> </w:t>
      </w:r>
      <w:r>
        <w:t>the</w:t>
      </w:r>
      <w:r>
        <w:rPr>
          <w:spacing w:val="9"/>
        </w:rPr>
        <w:t xml:space="preserve"> </w:t>
      </w:r>
      <w:r>
        <w:t>school</w:t>
      </w:r>
      <w:r>
        <w:rPr>
          <w:spacing w:val="11"/>
        </w:rPr>
        <w:t xml:space="preserve"> </w:t>
      </w:r>
      <w:r>
        <w:t>wishes</w:t>
      </w:r>
      <w:r>
        <w:rPr>
          <w:spacing w:val="11"/>
        </w:rPr>
        <w:t xml:space="preserve"> </w:t>
      </w:r>
      <w:r>
        <w:t>and</w:t>
      </w:r>
      <w:r>
        <w:rPr>
          <w:spacing w:val="10"/>
        </w:rPr>
        <w:t xml:space="preserve"> </w:t>
      </w:r>
      <w:r>
        <w:t>hopes</w:t>
      </w:r>
      <w:r>
        <w:rPr>
          <w:spacing w:val="11"/>
        </w:rPr>
        <w:t xml:space="preserve"> </w:t>
      </w:r>
      <w:r>
        <w:t>to</w:t>
      </w:r>
      <w:r>
        <w:rPr>
          <w:spacing w:val="11"/>
        </w:rPr>
        <w:t xml:space="preserve"> </w:t>
      </w:r>
      <w:r>
        <w:t>eventually</w:t>
      </w:r>
      <w:r>
        <w:rPr>
          <w:spacing w:val="3"/>
        </w:rPr>
        <w:t xml:space="preserve"> </w:t>
      </w:r>
      <w:r>
        <w:t>become</w:t>
      </w:r>
      <w:r>
        <w:rPr>
          <w:spacing w:val="9"/>
        </w:rPr>
        <w:t xml:space="preserve"> </w:t>
      </w:r>
      <w:r>
        <w:t>and</w:t>
      </w:r>
      <w:r>
        <w:rPr>
          <w:spacing w:val="10"/>
        </w:rPr>
        <w:t xml:space="preserve"> </w:t>
      </w:r>
      <w:r>
        <w:t>accomplish</w:t>
      </w:r>
      <w:r>
        <w:rPr>
          <w:spacing w:val="11"/>
        </w:rPr>
        <w:t xml:space="preserve"> </w:t>
      </w:r>
      <w:r>
        <w:t>(Peterson</w:t>
      </w:r>
      <w:r>
        <w:rPr>
          <w:spacing w:val="10"/>
        </w:rPr>
        <w:t xml:space="preserve"> </w:t>
      </w:r>
      <w:r>
        <w:t>&amp;</w:t>
      </w:r>
      <w:r>
        <w:rPr>
          <w:spacing w:val="7"/>
        </w:rPr>
        <w:t xml:space="preserve"> </w:t>
      </w:r>
      <w:r w:rsidR="00246BAE">
        <w:t>Deal, 2009a</w:t>
      </w:r>
      <w:r>
        <w:t>).</w:t>
      </w:r>
      <w:r>
        <w:rPr>
          <w:spacing w:val="1"/>
        </w:rPr>
        <w:t xml:space="preserve"> </w:t>
      </w:r>
      <w:r w:rsidR="001F1B20">
        <w:t xml:space="preserve">These help </w:t>
      </w:r>
      <w:r w:rsidR="003A375B">
        <w:t>persons</w:t>
      </w:r>
      <w:r>
        <w:t xml:space="preserve"> feel a se</w:t>
      </w:r>
      <w:r w:rsidR="003A375B">
        <w:t>nse of shared responsibility,</w:t>
      </w:r>
      <w:r>
        <w:t xml:space="preserve"> passion</w:t>
      </w:r>
      <w:r>
        <w:rPr>
          <w:spacing w:val="1"/>
        </w:rPr>
        <w:t xml:space="preserve"> </w:t>
      </w:r>
      <w:r>
        <w:t xml:space="preserve">and </w:t>
      </w:r>
      <w:r w:rsidR="003A375B">
        <w:t>agrees</w:t>
      </w:r>
      <w:r>
        <w:t xml:space="preserve"> </w:t>
      </w:r>
      <w:r>
        <w:lastRenderedPageBreak/>
        <w:t xml:space="preserve">for a deeper spiritual and emotional connection to a </w:t>
      </w:r>
      <w:r w:rsidR="003A375B">
        <w:t>communal</w:t>
      </w:r>
      <w:r>
        <w:t xml:space="preserve"> purpose</w:t>
      </w:r>
      <w:r>
        <w:rPr>
          <w:spacing w:val="1"/>
        </w:rPr>
        <w:t xml:space="preserve"> </w:t>
      </w:r>
      <w:r>
        <w:t>(Peterson &amp;</w:t>
      </w:r>
      <w:r>
        <w:rPr>
          <w:spacing w:val="-2"/>
        </w:rPr>
        <w:t xml:space="preserve"> </w:t>
      </w:r>
      <w:r w:rsidR="00246BAE">
        <w:t>Deal, 2009a</w:t>
      </w:r>
      <w:r>
        <w:t>).   The vision and mission can be coined as their culture. For Mountain Top University the mission statement is ‘ the provision of excellence facilities for the training of men , woman in various academic, professional and vocational disciplines in an atmosphere that will enhance the simultaneous development of their spiritual , mental and physical faculties , in order to produce morally upright and academically sound graduates with specialized skills and value systems, who will be able to impact positively on the development (be it in leadership ,academic, public, and the industrial sectors) of their communities , the Nigerian society and the global community at l</w:t>
      </w:r>
      <w:r w:rsidR="006430C7">
        <w:t>arge . The vision statement of Mountain Top U</w:t>
      </w:r>
      <w:r>
        <w:t xml:space="preserve">niversity is to envisioned as a dynamic centre of academic excellence in the liberal tradition for the production of top-rate morally sound graduates of distinction who will be globally competitive for outstanding impact on the Nigerian societal and global development. For Crawford University, the vision statement is to be a centre of excellence; producing graduates with a </w:t>
      </w:r>
      <w:r w:rsidR="001F1B20">
        <w:t>well graduate</w:t>
      </w:r>
      <w:r>
        <w:t xml:space="preserve"> with a well - balanced education. The mission statement of the university is to be international institution of higher learning with enviable standard of teaching and research. Our philosophy is to develop individuals to the point of self- actualization, thereby equipping them intellectually and morally to contribute meaningfully to the development of Nigeria and by proxy, the world at large.</w:t>
      </w:r>
    </w:p>
    <w:p w14:paraId="574BD9F5" w14:textId="77777777" w:rsidR="00B85EBB" w:rsidRDefault="00D96265" w:rsidP="000D09E7">
      <w:pPr>
        <w:pStyle w:val="BodyText"/>
        <w:spacing w:before="1" w:line="360" w:lineRule="auto"/>
        <w:ind w:right="476"/>
        <w:jc w:val="both"/>
      </w:pPr>
      <w:r>
        <w:t xml:space="preserve">         For Covenant University, the vision statement is to be a leading excellent Christian mission university. Committed to raising a new generation of leaders in all fields of human endeavour. The mission statement of the university is to create knowledge and restore the dignity of the black man via a human development and total man concept driven curriculum employing innovative, leading edge, teaching and learning methods, research and professional services the promote integrated, life -applicable, life-transforming education relevant to the content of science, technology and human capacity building.  For Babcock </w:t>
      </w:r>
      <w:r w:rsidR="007F7C5C">
        <w:t xml:space="preserve">University, the mission is the </w:t>
      </w:r>
      <w:proofErr w:type="spellStart"/>
      <w:r w:rsidR="007F7C5C">
        <w:t>a</w:t>
      </w:r>
      <w:r>
        <w:t>dventist</w:t>
      </w:r>
      <w:proofErr w:type="spellEnd"/>
      <w:r>
        <w:t xml:space="preserve"> education prepares people for useful and joy-filled lives, fostering friendship God, whole -person development, </w:t>
      </w:r>
      <w:r w:rsidR="001F1B20">
        <w:t>bible-based</w:t>
      </w:r>
      <w:r>
        <w:t xml:space="preserve"> values and selfless service in accordance with the Seventh - day Adventist mission to the world.   Even though these are called statements, all of the values, beliefs, norms and assumptions the school holds embody them.</w:t>
      </w:r>
      <w:r>
        <w:rPr>
          <w:spacing w:val="1"/>
        </w:rPr>
        <w:t xml:space="preserve"> </w:t>
      </w:r>
      <w:r>
        <w:t>The mission and vision mirror what</w:t>
      </w:r>
      <w:r>
        <w:rPr>
          <w:spacing w:val="1"/>
        </w:rPr>
        <w:t xml:space="preserve"> </w:t>
      </w:r>
      <w:r>
        <w:t>the</w:t>
      </w:r>
      <w:r>
        <w:rPr>
          <w:spacing w:val="9"/>
        </w:rPr>
        <w:t xml:space="preserve"> </w:t>
      </w:r>
      <w:r>
        <w:t>school</w:t>
      </w:r>
      <w:r>
        <w:rPr>
          <w:spacing w:val="11"/>
        </w:rPr>
        <w:t xml:space="preserve"> </w:t>
      </w:r>
      <w:r>
        <w:t>wishes</w:t>
      </w:r>
      <w:r>
        <w:rPr>
          <w:spacing w:val="11"/>
        </w:rPr>
        <w:t xml:space="preserve"> </w:t>
      </w:r>
      <w:r>
        <w:t>and</w:t>
      </w:r>
      <w:r>
        <w:rPr>
          <w:spacing w:val="10"/>
        </w:rPr>
        <w:t xml:space="preserve"> </w:t>
      </w:r>
      <w:r>
        <w:t>hopes</w:t>
      </w:r>
      <w:r>
        <w:rPr>
          <w:spacing w:val="11"/>
        </w:rPr>
        <w:t xml:space="preserve"> </w:t>
      </w:r>
      <w:r>
        <w:t>to</w:t>
      </w:r>
      <w:r>
        <w:rPr>
          <w:spacing w:val="11"/>
        </w:rPr>
        <w:t xml:space="preserve"> </w:t>
      </w:r>
      <w:r>
        <w:t>eventually</w:t>
      </w:r>
      <w:r>
        <w:rPr>
          <w:spacing w:val="3"/>
        </w:rPr>
        <w:t xml:space="preserve"> </w:t>
      </w:r>
      <w:r>
        <w:t>become</w:t>
      </w:r>
      <w:r>
        <w:rPr>
          <w:spacing w:val="9"/>
        </w:rPr>
        <w:t xml:space="preserve"> </w:t>
      </w:r>
      <w:r>
        <w:t>and</w:t>
      </w:r>
      <w:r>
        <w:rPr>
          <w:spacing w:val="10"/>
        </w:rPr>
        <w:t xml:space="preserve"> </w:t>
      </w:r>
      <w:r>
        <w:t>accomplish</w:t>
      </w:r>
      <w:r>
        <w:rPr>
          <w:spacing w:val="11"/>
        </w:rPr>
        <w:t xml:space="preserve"> </w:t>
      </w:r>
      <w:r>
        <w:t>(Peterson</w:t>
      </w:r>
      <w:r>
        <w:rPr>
          <w:spacing w:val="10"/>
        </w:rPr>
        <w:t xml:space="preserve"> </w:t>
      </w:r>
      <w:r>
        <w:t>&amp;</w:t>
      </w:r>
      <w:r>
        <w:rPr>
          <w:spacing w:val="7"/>
        </w:rPr>
        <w:t xml:space="preserve"> </w:t>
      </w:r>
      <w:r w:rsidR="00246BAE">
        <w:t>Deal, 2009a</w:t>
      </w:r>
      <w:r>
        <w:t>).</w:t>
      </w:r>
      <w:r>
        <w:rPr>
          <w:spacing w:val="1"/>
        </w:rPr>
        <w:t xml:space="preserve"> </w:t>
      </w:r>
      <w:proofErr w:type="gramStart"/>
      <w:r>
        <w:t>These help individual</w:t>
      </w:r>
      <w:proofErr w:type="gramEnd"/>
      <w:r>
        <w:t xml:space="preserve"> feel a sense of shared responsibility and passion</w:t>
      </w:r>
      <w:r>
        <w:rPr>
          <w:spacing w:val="1"/>
        </w:rPr>
        <w:t xml:space="preserve"> </w:t>
      </w:r>
      <w:r>
        <w:t xml:space="preserve">and allows for a deeper spiritual and emotional </w:t>
      </w:r>
      <w:r>
        <w:lastRenderedPageBreak/>
        <w:t>connection to a common purpose</w:t>
      </w:r>
      <w:r>
        <w:rPr>
          <w:spacing w:val="1"/>
        </w:rPr>
        <w:t xml:space="preserve"> </w:t>
      </w:r>
      <w:r>
        <w:t>(Peterson &amp;</w:t>
      </w:r>
      <w:r>
        <w:rPr>
          <w:spacing w:val="-2"/>
        </w:rPr>
        <w:t xml:space="preserve"> </w:t>
      </w:r>
      <w:r w:rsidR="00246BAE">
        <w:t>Deal, 2009a</w:t>
      </w:r>
      <w:r>
        <w:t xml:space="preserve">). In addition to the mission and vision, a school has values, beliefs, </w:t>
      </w:r>
      <w:r w:rsidR="003A375B">
        <w:t>expectations</w:t>
      </w:r>
      <w:r>
        <w:t xml:space="preserve"> and</w:t>
      </w:r>
      <w:r>
        <w:rPr>
          <w:spacing w:val="1"/>
        </w:rPr>
        <w:t xml:space="preserve"> </w:t>
      </w:r>
      <w:r>
        <w:t>norms that guide and control the behaviour of the individuals involved.</w:t>
      </w:r>
      <w:r>
        <w:rPr>
          <w:spacing w:val="1"/>
        </w:rPr>
        <w:t xml:space="preserve"> </w:t>
      </w:r>
      <w:r>
        <w:t>Values are</w:t>
      </w:r>
      <w:r>
        <w:rPr>
          <w:spacing w:val="1"/>
        </w:rPr>
        <w:t xml:space="preserve"> </w:t>
      </w:r>
      <w:r>
        <w:t>expressed as the way the school communicates what it represents and usher’s decision-</w:t>
      </w:r>
      <w:r>
        <w:rPr>
          <w:spacing w:val="-57"/>
        </w:rPr>
        <w:t xml:space="preserve"> </w:t>
      </w:r>
      <w:r>
        <w:t>making and prioriti</w:t>
      </w:r>
      <w:r w:rsidR="00246BAE">
        <w:t>es (Peterson &amp; Deal, 2009a</w:t>
      </w:r>
      <w:r>
        <w:t>).</w:t>
      </w:r>
      <w:r>
        <w:rPr>
          <w:spacing w:val="1"/>
        </w:rPr>
        <w:t xml:space="preserve"> </w:t>
      </w:r>
      <w:r>
        <w:t>Beliefs are how we understand</w:t>
      </w:r>
      <w:r>
        <w:rPr>
          <w:spacing w:val="1"/>
        </w:rPr>
        <w:t xml:space="preserve"> </w:t>
      </w:r>
      <w:r>
        <w:t xml:space="preserve">the world </w:t>
      </w:r>
      <w:r w:rsidR="007F7C5C">
        <w:t xml:space="preserve">around </w:t>
      </w:r>
      <w:r>
        <w:t xml:space="preserve">us, </w:t>
      </w:r>
      <w:r w:rsidR="00246BAE">
        <w:t xml:space="preserve">where assumptions are a set of </w:t>
      </w:r>
      <w:r>
        <w:t>beliefs, perceptions, and values that</w:t>
      </w:r>
      <w:r>
        <w:rPr>
          <w:spacing w:val="1"/>
        </w:rPr>
        <w:t xml:space="preserve"> </w:t>
      </w:r>
      <w:r>
        <w:t>guide</w:t>
      </w:r>
      <w:r>
        <w:rPr>
          <w:spacing w:val="1"/>
        </w:rPr>
        <w:t xml:space="preserve"> </w:t>
      </w:r>
      <w:r w:rsidR="00246BAE">
        <w:t>behaviour</w:t>
      </w:r>
      <w:r>
        <w:rPr>
          <w:spacing w:val="1"/>
        </w:rPr>
        <w:t xml:space="preserve"> </w:t>
      </w:r>
      <w:r>
        <w:t>(Peterson</w:t>
      </w:r>
      <w:r>
        <w:rPr>
          <w:spacing w:val="1"/>
        </w:rPr>
        <w:t xml:space="preserve"> </w:t>
      </w:r>
      <w:r>
        <w:t>&amp;</w:t>
      </w:r>
      <w:r>
        <w:rPr>
          <w:spacing w:val="1"/>
        </w:rPr>
        <w:t xml:space="preserve"> </w:t>
      </w:r>
      <w:r>
        <w:t>Deal,</w:t>
      </w:r>
      <w:r>
        <w:rPr>
          <w:spacing w:val="1"/>
        </w:rPr>
        <w:t xml:space="preserve"> </w:t>
      </w:r>
      <w:r w:rsidR="00246BAE">
        <w:t>2009a</w:t>
      </w:r>
      <w:r>
        <w:t>).</w:t>
      </w:r>
      <w:r>
        <w:rPr>
          <w:spacing w:val="1"/>
        </w:rPr>
        <w:t xml:space="preserve"> </w:t>
      </w:r>
      <w:r>
        <w:t>Collectively,</w:t>
      </w:r>
      <w:r>
        <w:rPr>
          <w:spacing w:val="1"/>
        </w:rPr>
        <w:t xml:space="preserve"> </w:t>
      </w:r>
      <w:r>
        <w:t>the</w:t>
      </w:r>
      <w:r>
        <w:rPr>
          <w:spacing w:val="1"/>
        </w:rPr>
        <w:t xml:space="preserve"> </w:t>
      </w:r>
      <w:r>
        <w:t>term</w:t>
      </w:r>
      <w:r>
        <w:rPr>
          <w:spacing w:val="1"/>
        </w:rPr>
        <w:t xml:space="preserve"> </w:t>
      </w:r>
      <w:r>
        <w:t>norms</w:t>
      </w:r>
      <w:r>
        <w:rPr>
          <w:spacing w:val="1"/>
        </w:rPr>
        <w:t xml:space="preserve"> </w:t>
      </w:r>
      <w:r>
        <w:t>encapsulate all of those</w:t>
      </w:r>
      <w:r>
        <w:rPr>
          <w:spacing w:val="-1"/>
        </w:rPr>
        <w:t xml:space="preserve"> </w:t>
      </w:r>
      <w:r>
        <w:t>aspects. Norms are unspoken expectations and rules that staff and students are supposed to</w:t>
      </w:r>
      <w:r>
        <w:rPr>
          <w:spacing w:val="1"/>
        </w:rPr>
        <w:t xml:space="preserve"> </w:t>
      </w:r>
      <w:r>
        <w:t>follow base on the beliefs, values, and assumptions of the school (Peterson &amp; Deal,</w:t>
      </w:r>
      <w:r>
        <w:rPr>
          <w:spacing w:val="1"/>
        </w:rPr>
        <w:t xml:space="preserve"> </w:t>
      </w:r>
      <w:r>
        <w:t>2009a,</w:t>
      </w:r>
      <w:r>
        <w:rPr>
          <w:spacing w:val="1"/>
        </w:rPr>
        <w:t xml:space="preserve"> </w:t>
      </w:r>
      <w:r>
        <w:t>p.14).</w:t>
      </w:r>
      <w:r>
        <w:rPr>
          <w:spacing w:val="1"/>
        </w:rPr>
        <w:t xml:space="preserve"> </w:t>
      </w:r>
      <w:r>
        <w:t>Generally,</w:t>
      </w:r>
      <w:r>
        <w:rPr>
          <w:spacing w:val="1"/>
        </w:rPr>
        <w:t xml:space="preserve"> </w:t>
      </w:r>
      <w:r>
        <w:t>these</w:t>
      </w:r>
      <w:r>
        <w:rPr>
          <w:spacing w:val="1"/>
        </w:rPr>
        <w:t xml:space="preserve"> </w:t>
      </w:r>
      <w:r>
        <w:t>elements</w:t>
      </w:r>
      <w:r>
        <w:rPr>
          <w:spacing w:val="1"/>
        </w:rPr>
        <w:t xml:space="preserve"> </w:t>
      </w:r>
      <w:r>
        <w:t>are</w:t>
      </w:r>
      <w:r>
        <w:rPr>
          <w:spacing w:val="1"/>
        </w:rPr>
        <w:t xml:space="preserve"> </w:t>
      </w:r>
      <w:r>
        <w:t>what</w:t>
      </w:r>
      <w:r>
        <w:rPr>
          <w:spacing w:val="1"/>
        </w:rPr>
        <w:t xml:space="preserve"> </w:t>
      </w:r>
      <w:r>
        <w:t>the</w:t>
      </w:r>
      <w:r>
        <w:rPr>
          <w:spacing w:val="1"/>
        </w:rPr>
        <w:t xml:space="preserve"> </w:t>
      </w:r>
      <w:r>
        <w:t>leadership</w:t>
      </w:r>
      <w:r>
        <w:rPr>
          <w:spacing w:val="1"/>
        </w:rPr>
        <w:t xml:space="preserve"> </w:t>
      </w:r>
      <w:r>
        <w:t>needs</w:t>
      </w:r>
      <w:r>
        <w:rPr>
          <w:spacing w:val="1"/>
        </w:rPr>
        <w:t xml:space="preserve"> </w:t>
      </w:r>
      <w:r>
        <w:t>to</w:t>
      </w:r>
      <w:r>
        <w:rPr>
          <w:spacing w:val="1"/>
        </w:rPr>
        <w:t xml:space="preserve"> </w:t>
      </w:r>
      <w:r>
        <w:t>fully</w:t>
      </w:r>
      <w:r>
        <w:rPr>
          <w:spacing w:val="1"/>
        </w:rPr>
        <w:t xml:space="preserve"> </w:t>
      </w:r>
      <w:r>
        <w:t xml:space="preserve">understand and </w:t>
      </w:r>
      <w:r w:rsidR="00063BEE">
        <w:t xml:space="preserve">gripped before any </w:t>
      </w:r>
      <w:r>
        <w:t>improvement can be made within the</w:t>
      </w:r>
      <w:r>
        <w:rPr>
          <w:spacing w:val="1"/>
        </w:rPr>
        <w:t xml:space="preserve"> </w:t>
      </w:r>
      <w:r>
        <w:t>school</w:t>
      </w:r>
      <w:r>
        <w:rPr>
          <w:spacing w:val="-1"/>
        </w:rPr>
        <w:t xml:space="preserve"> </w:t>
      </w:r>
      <w:r>
        <w:t>culture.</w:t>
      </w:r>
      <w:bookmarkStart w:id="0" w:name="_TOC_250060"/>
      <w:bookmarkEnd w:id="0"/>
    </w:p>
    <w:p w14:paraId="13F58072" w14:textId="77777777" w:rsidR="00B85EBB" w:rsidRDefault="00D96265" w:rsidP="000D09E7">
      <w:pPr>
        <w:pStyle w:val="BodyText"/>
        <w:spacing w:before="1" w:line="360" w:lineRule="auto"/>
        <w:ind w:right="476"/>
        <w:jc w:val="both"/>
        <w:rPr>
          <w:lang w:val="en-US"/>
        </w:rPr>
      </w:pPr>
      <w:r>
        <w:rPr>
          <w:b/>
          <w:bCs/>
          <w:lang w:val="en-US"/>
        </w:rPr>
        <w:t xml:space="preserve">2.1.3 Routines </w:t>
      </w:r>
      <w:r>
        <w:rPr>
          <w:lang w:val="en-US"/>
        </w:rPr>
        <w:t xml:space="preserve"> </w:t>
      </w:r>
    </w:p>
    <w:p w14:paraId="4C4D533B" w14:textId="77777777" w:rsidR="00B85EBB" w:rsidRDefault="00D96265" w:rsidP="000D09E7">
      <w:pPr>
        <w:pStyle w:val="BodyText"/>
        <w:spacing w:before="62" w:line="360" w:lineRule="auto"/>
        <w:ind w:right="480"/>
        <w:jc w:val="both"/>
      </w:pPr>
      <w:r>
        <w:t>These are the scheduled and deliberate practices carried out as a matter of course</w:t>
      </w:r>
      <w:r>
        <w:rPr>
          <w:spacing w:val="1"/>
        </w:rPr>
        <w:t xml:space="preserve"> </w:t>
      </w:r>
      <w:r>
        <w:t>forming the habits of the day-to-day life in the organization. Routines ensure smooth</w:t>
      </w:r>
      <w:r>
        <w:rPr>
          <w:spacing w:val="1"/>
        </w:rPr>
        <w:t xml:space="preserve"> </w:t>
      </w:r>
      <w:r>
        <w:t>running and operation of the organization. In an organization with strong culture,</w:t>
      </w:r>
      <w:r>
        <w:rPr>
          <w:spacing w:val="1"/>
        </w:rPr>
        <w:t xml:space="preserve"> </w:t>
      </w:r>
      <w:r>
        <w:t>routine behaviours are clearly spelt out and allows employees especially new ones to</w:t>
      </w:r>
      <w:r>
        <w:rPr>
          <w:spacing w:val="1"/>
        </w:rPr>
        <w:t xml:space="preserve"> </w:t>
      </w:r>
      <w:r w:rsidR="00FE7DF2">
        <w:t>know and understand “</w:t>
      </w:r>
      <w:r>
        <w:t xml:space="preserve">the way we </w:t>
      </w:r>
      <w:r w:rsidR="00FE7DF2">
        <w:t xml:space="preserve">do things around here” </w:t>
      </w:r>
      <w:r>
        <w:t>(Capon, 2004). School</w:t>
      </w:r>
      <w:r>
        <w:rPr>
          <w:spacing w:val="1"/>
        </w:rPr>
        <w:t xml:space="preserve"> </w:t>
      </w:r>
      <w:r>
        <w:t>routine</w:t>
      </w:r>
      <w:r>
        <w:rPr>
          <w:spacing w:val="18"/>
        </w:rPr>
        <w:t xml:space="preserve"> </w:t>
      </w:r>
      <w:r>
        <w:t>include</w:t>
      </w:r>
      <w:r>
        <w:rPr>
          <w:spacing w:val="18"/>
        </w:rPr>
        <w:t xml:space="preserve"> </w:t>
      </w:r>
      <w:r>
        <w:t>for</w:t>
      </w:r>
      <w:r>
        <w:rPr>
          <w:spacing w:val="18"/>
        </w:rPr>
        <w:t xml:space="preserve"> </w:t>
      </w:r>
      <w:r>
        <w:t>example,</w:t>
      </w:r>
      <w:r>
        <w:rPr>
          <w:spacing w:val="18"/>
        </w:rPr>
        <w:t xml:space="preserve"> </w:t>
      </w:r>
      <w:r>
        <w:t>the</w:t>
      </w:r>
      <w:r>
        <w:rPr>
          <w:spacing w:val="18"/>
        </w:rPr>
        <w:t xml:space="preserve"> </w:t>
      </w:r>
      <w:r>
        <w:t>time</w:t>
      </w:r>
      <w:r>
        <w:rPr>
          <w:spacing w:val="21"/>
        </w:rPr>
        <w:t xml:space="preserve"> </w:t>
      </w:r>
      <w:r>
        <w:t>school</w:t>
      </w:r>
      <w:r>
        <w:rPr>
          <w:spacing w:val="19"/>
        </w:rPr>
        <w:t xml:space="preserve"> </w:t>
      </w:r>
      <w:r>
        <w:t>starts</w:t>
      </w:r>
      <w:r>
        <w:rPr>
          <w:spacing w:val="18"/>
        </w:rPr>
        <w:t xml:space="preserve"> </w:t>
      </w:r>
      <w:r>
        <w:t>and</w:t>
      </w:r>
      <w:r>
        <w:rPr>
          <w:spacing w:val="18"/>
        </w:rPr>
        <w:t xml:space="preserve"> </w:t>
      </w:r>
      <w:r>
        <w:t>ends,</w:t>
      </w:r>
      <w:r>
        <w:rPr>
          <w:spacing w:val="19"/>
        </w:rPr>
        <w:t xml:space="preserve"> </w:t>
      </w:r>
      <w:r>
        <w:t>preparation</w:t>
      </w:r>
      <w:r>
        <w:rPr>
          <w:spacing w:val="18"/>
        </w:rPr>
        <w:t xml:space="preserve"> </w:t>
      </w:r>
      <w:r>
        <w:t>time,</w:t>
      </w:r>
      <w:r>
        <w:rPr>
          <w:spacing w:val="18"/>
        </w:rPr>
        <w:t xml:space="preserve"> </w:t>
      </w:r>
      <w:r>
        <w:t>lunch break and the activities carried out in the school. This includes discipline, library</w:t>
      </w:r>
      <w:r>
        <w:rPr>
          <w:spacing w:val="1"/>
        </w:rPr>
        <w:t xml:space="preserve"> </w:t>
      </w:r>
      <w:r>
        <w:t>lessons</w:t>
      </w:r>
      <w:r>
        <w:rPr>
          <w:spacing w:val="-1"/>
        </w:rPr>
        <w:t xml:space="preserve"> </w:t>
      </w:r>
      <w:r>
        <w:t>and educations to both teachers</w:t>
      </w:r>
      <w:r>
        <w:rPr>
          <w:spacing w:val="1"/>
        </w:rPr>
        <w:t xml:space="preserve"> </w:t>
      </w:r>
      <w:r>
        <w:t>and parents on</w:t>
      </w:r>
      <w:r>
        <w:rPr>
          <w:spacing w:val="-1"/>
        </w:rPr>
        <w:t xml:space="preserve"> </w:t>
      </w:r>
      <w:r>
        <w:t>daily</w:t>
      </w:r>
      <w:r>
        <w:rPr>
          <w:spacing w:val="-5"/>
        </w:rPr>
        <w:t xml:space="preserve"> </w:t>
      </w:r>
      <w:r>
        <w:t>activities.</w:t>
      </w:r>
    </w:p>
    <w:p w14:paraId="4D7ED2A7" w14:textId="77777777" w:rsidR="00B85EBB" w:rsidRDefault="00D96265" w:rsidP="000D09E7">
      <w:pPr>
        <w:pStyle w:val="BodyText"/>
        <w:spacing w:before="62" w:line="360" w:lineRule="auto"/>
        <w:ind w:right="480"/>
        <w:jc w:val="both"/>
        <w:rPr>
          <w:lang w:val="en-US"/>
        </w:rPr>
      </w:pPr>
      <w:r>
        <w:rPr>
          <w:b/>
          <w:bCs/>
          <w:lang w:val="en-US"/>
        </w:rPr>
        <w:t>2.1.4 RITUALS, TRADITIONS AND CEREMONIES;</w:t>
      </w:r>
    </w:p>
    <w:p w14:paraId="156430CE" w14:textId="77777777" w:rsidR="00B85EBB" w:rsidRDefault="00D96265" w:rsidP="000D09E7">
      <w:pPr>
        <w:pStyle w:val="BodyText"/>
        <w:spacing w:line="360" w:lineRule="auto"/>
        <w:ind w:right="479"/>
        <w:jc w:val="both"/>
      </w:pPr>
      <w:r>
        <w:t xml:space="preserve">Rituals, traditions and ceremonies are some </w:t>
      </w:r>
      <w:r w:rsidR="00063BEE">
        <w:t>perceptible elements to culture. It provides</w:t>
      </w:r>
      <w:r>
        <w:t xml:space="preserve"> continuous meaning to the life of the school and the values the school</w:t>
      </w:r>
      <w:r>
        <w:rPr>
          <w:spacing w:val="1"/>
        </w:rPr>
        <w:t xml:space="preserve"> </w:t>
      </w:r>
      <w:r>
        <w:t>holds.</w:t>
      </w:r>
      <w:r>
        <w:rPr>
          <w:spacing w:val="1"/>
        </w:rPr>
        <w:t xml:space="preserve"> </w:t>
      </w:r>
      <w:r>
        <w:t xml:space="preserve">Holding ceremonies, </w:t>
      </w:r>
      <w:r w:rsidR="00063BEE">
        <w:t>partaking</w:t>
      </w:r>
      <w:r>
        <w:t xml:space="preserve"> in rituals and celebrating traditions supplies</w:t>
      </w:r>
      <w:r>
        <w:rPr>
          <w:spacing w:val="1"/>
        </w:rPr>
        <w:t xml:space="preserve"> </w:t>
      </w:r>
      <w:r>
        <w:t>opportunities to gather and reinforce the mission, vision and purpose of the</w:t>
      </w:r>
      <w:r>
        <w:rPr>
          <w:spacing w:val="1"/>
        </w:rPr>
        <w:t xml:space="preserve"> </w:t>
      </w:r>
      <w:r>
        <w:t>school.</w:t>
      </w:r>
      <w:r>
        <w:rPr>
          <w:spacing w:val="1"/>
        </w:rPr>
        <w:t xml:space="preserve"> </w:t>
      </w:r>
      <w:r>
        <w:t xml:space="preserve">In addition, these </w:t>
      </w:r>
      <w:r w:rsidR="00063BEE">
        <w:t>organise</w:t>
      </w:r>
      <w:r>
        <w:t xml:space="preserve"> a space for teachers, staff and students to </w:t>
      </w:r>
      <w:r w:rsidR="00063BEE">
        <w:t>arrangement</w:t>
      </w:r>
      <w:r>
        <w:t xml:space="preserve"> stronger</w:t>
      </w:r>
      <w:r>
        <w:rPr>
          <w:spacing w:val="1"/>
        </w:rPr>
        <w:t xml:space="preserve"> </w:t>
      </w:r>
      <w:r>
        <w:t>communities, decompress, have fun, and exhibit companionship (Peterson &amp; Deal,</w:t>
      </w:r>
      <w:r>
        <w:rPr>
          <w:spacing w:val="1"/>
        </w:rPr>
        <w:t xml:space="preserve"> </w:t>
      </w:r>
      <w:r>
        <w:t>2009a,</w:t>
      </w:r>
      <w:r>
        <w:rPr>
          <w:spacing w:val="-1"/>
        </w:rPr>
        <w:t xml:space="preserve"> </w:t>
      </w:r>
      <w:r w:rsidR="00063BEE">
        <w:t>p.40)</w:t>
      </w:r>
      <w:r>
        <w:t xml:space="preserve">. Each school has hundreds of </w:t>
      </w:r>
      <w:r w:rsidR="00063BEE">
        <w:t>orders</w:t>
      </w:r>
      <w:r>
        <w:t xml:space="preserve"> each day, such as saying</w:t>
      </w:r>
      <w:r>
        <w:rPr>
          <w:spacing w:val="1"/>
        </w:rPr>
        <w:t xml:space="preserve"> </w:t>
      </w:r>
      <w:r>
        <w:t>hello to each student as he or she walks in the door, but it is when the routines are</w:t>
      </w:r>
      <w:r>
        <w:rPr>
          <w:spacing w:val="1"/>
        </w:rPr>
        <w:t xml:space="preserve"> </w:t>
      </w:r>
      <w:r>
        <w:t xml:space="preserve">made into rituals that they become </w:t>
      </w:r>
      <w:r w:rsidR="00063BEE">
        <w:t>eloquent</w:t>
      </w:r>
      <w:r>
        <w:t xml:space="preserve"> and impactful.</w:t>
      </w:r>
      <w:r>
        <w:rPr>
          <w:spacing w:val="1"/>
        </w:rPr>
        <w:t xml:space="preserve"> </w:t>
      </w:r>
      <w:r>
        <w:t>Likewise, traditions are</w:t>
      </w:r>
      <w:r>
        <w:rPr>
          <w:spacing w:val="-57"/>
        </w:rPr>
        <w:t xml:space="preserve"> </w:t>
      </w:r>
      <w:r>
        <w:t>“significant</w:t>
      </w:r>
      <w:r>
        <w:rPr>
          <w:spacing w:val="1"/>
        </w:rPr>
        <w:t xml:space="preserve"> </w:t>
      </w:r>
      <w:r>
        <w:t>events</w:t>
      </w:r>
      <w:r>
        <w:rPr>
          <w:spacing w:val="1"/>
        </w:rPr>
        <w:t xml:space="preserve"> </w:t>
      </w:r>
      <w:r>
        <w:t>that have a special</w:t>
      </w:r>
      <w:r>
        <w:rPr>
          <w:spacing w:val="1"/>
        </w:rPr>
        <w:t xml:space="preserve"> </w:t>
      </w:r>
      <w:r>
        <w:t>history and</w:t>
      </w:r>
      <w:r>
        <w:rPr>
          <w:spacing w:val="1"/>
        </w:rPr>
        <w:t xml:space="preserve"> </w:t>
      </w:r>
      <w:r>
        <w:t>meaning and</w:t>
      </w:r>
      <w:r>
        <w:rPr>
          <w:spacing w:val="60"/>
        </w:rPr>
        <w:t xml:space="preserve"> </w:t>
      </w:r>
      <w:r>
        <w:t>occur every year in</w:t>
      </w:r>
      <w:r>
        <w:rPr>
          <w:spacing w:val="1"/>
        </w:rPr>
        <w:t xml:space="preserve"> </w:t>
      </w:r>
      <w:r>
        <w:t>and</w:t>
      </w:r>
      <w:r>
        <w:rPr>
          <w:spacing w:val="1"/>
        </w:rPr>
        <w:t xml:space="preserve"> </w:t>
      </w:r>
      <w:r>
        <w:t>year out”</w:t>
      </w:r>
      <w:r>
        <w:rPr>
          <w:spacing w:val="-1"/>
        </w:rPr>
        <w:t xml:space="preserve"> </w:t>
      </w:r>
      <w:r>
        <w:t>(Peterson</w:t>
      </w:r>
      <w:r>
        <w:rPr>
          <w:spacing w:val="2"/>
        </w:rPr>
        <w:t xml:space="preserve"> </w:t>
      </w:r>
      <w:r>
        <w:t>&amp;</w:t>
      </w:r>
      <w:r>
        <w:rPr>
          <w:spacing w:val="-3"/>
        </w:rPr>
        <w:t xml:space="preserve"> </w:t>
      </w:r>
      <w:r>
        <w:t>Deal, 2009a, p. 41).</w:t>
      </w:r>
    </w:p>
    <w:p w14:paraId="3FB10409" w14:textId="77777777" w:rsidR="00B85EBB" w:rsidRDefault="00D96265" w:rsidP="000D09E7">
      <w:pPr>
        <w:pStyle w:val="BodyText"/>
        <w:spacing w:before="62" w:line="360" w:lineRule="auto"/>
        <w:ind w:right="480" w:firstLineChars="400" w:firstLine="960"/>
        <w:jc w:val="both"/>
      </w:pPr>
      <w:r>
        <w:lastRenderedPageBreak/>
        <w:t xml:space="preserve">Examples of traditions </w:t>
      </w:r>
      <w:r w:rsidR="00063BEE">
        <w:t>could</w:t>
      </w:r>
      <w:r>
        <w:t xml:space="preserve"> be a school charity event; talent show or end of school</w:t>
      </w:r>
      <w:r>
        <w:rPr>
          <w:spacing w:val="1"/>
        </w:rPr>
        <w:t xml:space="preserve"> </w:t>
      </w:r>
      <w:r>
        <w:t>year</w:t>
      </w:r>
      <w:r>
        <w:rPr>
          <w:spacing w:val="1"/>
        </w:rPr>
        <w:t xml:space="preserve"> </w:t>
      </w:r>
      <w:r>
        <w:t>party.</w:t>
      </w:r>
      <w:r>
        <w:rPr>
          <w:spacing w:val="1"/>
        </w:rPr>
        <w:t xml:space="preserve"> </w:t>
      </w:r>
      <w:r>
        <w:t>Similarly,</w:t>
      </w:r>
      <w:r>
        <w:rPr>
          <w:spacing w:val="1"/>
        </w:rPr>
        <w:t xml:space="preserve"> </w:t>
      </w:r>
      <w:r>
        <w:t>ceremonies</w:t>
      </w:r>
      <w:r>
        <w:rPr>
          <w:spacing w:val="1"/>
        </w:rPr>
        <w:t xml:space="preserve"> </w:t>
      </w:r>
      <w:r>
        <w:t>are</w:t>
      </w:r>
      <w:r>
        <w:rPr>
          <w:spacing w:val="1"/>
        </w:rPr>
        <w:t xml:space="preserve"> </w:t>
      </w:r>
      <w:r>
        <w:t>larger</w:t>
      </w:r>
      <w:r>
        <w:rPr>
          <w:spacing w:val="1"/>
        </w:rPr>
        <w:t xml:space="preserve"> </w:t>
      </w:r>
      <w:r>
        <w:t>events</w:t>
      </w:r>
      <w:r>
        <w:rPr>
          <w:spacing w:val="1"/>
        </w:rPr>
        <w:t xml:space="preserve"> </w:t>
      </w:r>
      <w:r>
        <w:t>that</w:t>
      </w:r>
      <w:r>
        <w:rPr>
          <w:spacing w:val="1"/>
        </w:rPr>
        <w:t xml:space="preserve"> </w:t>
      </w:r>
      <w:r>
        <w:t>happen</w:t>
      </w:r>
      <w:r>
        <w:rPr>
          <w:spacing w:val="1"/>
        </w:rPr>
        <w:t xml:space="preserve"> </w:t>
      </w:r>
      <w:r>
        <w:t>periodically.</w:t>
      </w:r>
      <w:r>
        <w:rPr>
          <w:spacing w:val="1"/>
        </w:rPr>
        <w:t xml:space="preserve"> </w:t>
      </w:r>
      <w:r>
        <w:t>Ceremonies</w:t>
      </w:r>
      <w:r>
        <w:rPr>
          <w:spacing w:val="1"/>
        </w:rPr>
        <w:t xml:space="preserve"> </w:t>
      </w:r>
      <w:r>
        <w:t>are</w:t>
      </w:r>
      <w:r>
        <w:rPr>
          <w:spacing w:val="1"/>
        </w:rPr>
        <w:t xml:space="preserve"> </w:t>
      </w:r>
      <w:r>
        <w:t>“elaborate,</w:t>
      </w:r>
      <w:r>
        <w:rPr>
          <w:spacing w:val="1"/>
        </w:rPr>
        <w:t xml:space="preserve"> </w:t>
      </w:r>
      <w:r>
        <w:t>culturally</w:t>
      </w:r>
      <w:r>
        <w:rPr>
          <w:spacing w:val="1"/>
        </w:rPr>
        <w:t xml:space="preserve"> </w:t>
      </w:r>
      <w:r>
        <w:t>sanctioned</w:t>
      </w:r>
      <w:r>
        <w:rPr>
          <w:spacing w:val="1"/>
        </w:rPr>
        <w:t xml:space="preserve"> </w:t>
      </w:r>
      <w:r>
        <w:t>events</w:t>
      </w:r>
      <w:r>
        <w:rPr>
          <w:spacing w:val="1"/>
        </w:rPr>
        <w:t xml:space="preserve"> </w:t>
      </w:r>
      <w:r>
        <w:t>that</w:t>
      </w:r>
      <w:r>
        <w:rPr>
          <w:spacing w:val="1"/>
        </w:rPr>
        <w:t xml:space="preserve"> </w:t>
      </w:r>
      <w:r>
        <w:t>provide</w:t>
      </w:r>
      <w:r>
        <w:rPr>
          <w:spacing w:val="1"/>
        </w:rPr>
        <w:t xml:space="preserve"> </w:t>
      </w:r>
      <w:r>
        <w:t>a</w:t>
      </w:r>
      <w:r>
        <w:rPr>
          <w:spacing w:val="1"/>
        </w:rPr>
        <w:t xml:space="preserve"> </w:t>
      </w:r>
      <w:r>
        <w:t>welcome</w:t>
      </w:r>
      <w:r>
        <w:rPr>
          <w:spacing w:val="1"/>
        </w:rPr>
        <w:t xml:space="preserve"> </w:t>
      </w:r>
      <w:r>
        <w:t>spiritual boos</w:t>
      </w:r>
      <w:r w:rsidR="00246BAE">
        <w:t>t” (Peterson &amp; Deal, 2009a</w:t>
      </w:r>
      <w:r>
        <w:t>).</w:t>
      </w:r>
      <w:r>
        <w:rPr>
          <w:spacing w:val="60"/>
        </w:rPr>
        <w:t xml:space="preserve"> </w:t>
      </w:r>
      <w:r>
        <w:t>These can also occur for tragedies,</w:t>
      </w:r>
      <w:r>
        <w:rPr>
          <w:spacing w:val="1"/>
        </w:rPr>
        <w:t xml:space="preserve"> </w:t>
      </w:r>
      <w:r>
        <w:t>but are used as a time to gathers and focus on the values of the school.</w:t>
      </w:r>
      <w:r>
        <w:rPr>
          <w:spacing w:val="1"/>
        </w:rPr>
        <w:t xml:space="preserve"> </w:t>
      </w:r>
      <w:r>
        <w:t>Celebrations and rituals fostered connectedness, built community and helped groups</w:t>
      </w:r>
      <w:r>
        <w:rPr>
          <w:spacing w:val="1"/>
        </w:rPr>
        <w:t xml:space="preserve"> </w:t>
      </w:r>
      <w:r>
        <w:t>stay</w:t>
      </w:r>
      <w:r>
        <w:rPr>
          <w:spacing w:val="-6"/>
        </w:rPr>
        <w:t xml:space="preserve"> </w:t>
      </w:r>
      <w:r>
        <w:t>connected to</w:t>
      </w:r>
      <w:r>
        <w:rPr>
          <w:spacing w:val="2"/>
        </w:rPr>
        <w:t xml:space="preserve"> </w:t>
      </w:r>
      <w:r>
        <w:t>core</w:t>
      </w:r>
      <w:r>
        <w:rPr>
          <w:spacing w:val="-1"/>
        </w:rPr>
        <w:t xml:space="preserve"> </w:t>
      </w:r>
      <w:r>
        <w:t>values (Moxley, 2000). According to Deal and Petersons (2011), ceremonies are times to come together to</w:t>
      </w:r>
      <w:r>
        <w:rPr>
          <w:spacing w:val="1"/>
        </w:rPr>
        <w:t xml:space="preserve"> </w:t>
      </w:r>
      <w:r>
        <w:t>connect</w:t>
      </w:r>
      <w:r>
        <w:rPr>
          <w:spacing w:val="1"/>
        </w:rPr>
        <w:t xml:space="preserve"> </w:t>
      </w:r>
      <w:r>
        <w:t>deeper</w:t>
      </w:r>
      <w:r>
        <w:rPr>
          <w:spacing w:val="1"/>
        </w:rPr>
        <w:t xml:space="preserve"> </w:t>
      </w:r>
      <w:r>
        <w:t>values</w:t>
      </w:r>
      <w:r>
        <w:rPr>
          <w:spacing w:val="1"/>
        </w:rPr>
        <w:t xml:space="preserve"> </w:t>
      </w:r>
      <w:r>
        <w:t>and</w:t>
      </w:r>
      <w:r>
        <w:rPr>
          <w:spacing w:val="1"/>
        </w:rPr>
        <w:t xml:space="preserve"> </w:t>
      </w:r>
      <w:r>
        <w:t>purposes.</w:t>
      </w:r>
      <w:r>
        <w:rPr>
          <w:spacing w:val="1"/>
        </w:rPr>
        <w:t xml:space="preserve"> </w:t>
      </w:r>
      <w:r>
        <w:t>Through</w:t>
      </w:r>
      <w:r>
        <w:rPr>
          <w:spacing w:val="1"/>
        </w:rPr>
        <w:t xml:space="preserve"> </w:t>
      </w:r>
      <w:r>
        <w:t>ceremonies,</w:t>
      </w:r>
      <w:r>
        <w:rPr>
          <w:spacing w:val="1"/>
        </w:rPr>
        <w:t xml:space="preserve"> </w:t>
      </w:r>
      <w:r>
        <w:t>a</w:t>
      </w:r>
      <w:r>
        <w:rPr>
          <w:spacing w:val="1"/>
        </w:rPr>
        <w:t xml:space="preserve"> </w:t>
      </w:r>
      <w:r>
        <w:t>school</w:t>
      </w:r>
      <w:r>
        <w:rPr>
          <w:spacing w:val="1"/>
        </w:rPr>
        <w:t xml:space="preserve"> </w:t>
      </w:r>
      <w:r>
        <w:t>celebrates</w:t>
      </w:r>
      <w:r>
        <w:rPr>
          <w:spacing w:val="1"/>
        </w:rPr>
        <w:t xml:space="preserve"> </w:t>
      </w:r>
      <w:r>
        <w:t>successes,</w:t>
      </w:r>
      <w:r>
        <w:rPr>
          <w:spacing w:val="1"/>
        </w:rPr>
        <w:t xml:space="preserve"> </w:t>
      </w:r>
      <w:r>
        <w:t>communicates</w:t>
      </w:r>
      <w:r>
        <w:rPr>
          <w:spacing w:val="1"/>
        </w:rPr>
        <w:t xml:space="preserve"> </w:t>
      </w:r>
      <w:r>
        <w:t>its</w:t>
      </w:r>
      <w:r>
        <w:rPr>
          <w:spacing w:val="1"/>
        </w:rPr>
        <w:t xml:space="preserve"> </w:t>
      </w:r>
      <w:r>
        <w:t>values</w:t>
      </w:r>
      <w:r>
        <w:rPr>
          <w:spacing w:val="1"/>
        </w:rPr>
        <w:t xml:space="preserve"> </w:t>
      </w:r>
      <w:r>
        <w:t>and</w:t>
      </w:r>
      <w:r>
        <w:rPr>
          <w:spacing w:val="1"/>
        </w:rPr>
        <w:t xml:space="preserve"> </w:t>
      </w:r>
      <w:r>
        <w:t>recognizes</w:t>
      </w:r>
      <w:r>
        <w:rPr>
          <w:spacing w:val="1"/>
        </w:rPr>
        <w:t xml:space="preserve"> </w:t>
      </w:r>
      <w:r>
        <w:t>special</w:t>
      </w:r>
      <w:r>
        <w:rPr>
          <w:spacing w:val="1"/>
        </w:rPr>
        <w:t xml:space="preserve"> </w:t>
      </w:r>
      <w:r>
        <w:t>contributions</w:t>
      </w:r>
      <w:r>
        <w:rPr>
          <w:spacing w:val="1"/>
        </w:rPr>
        <w:t xml:space="preserve"> </w:t>
      </w:r>
      <w:r>
        <w:t>of</w:t>
      </w:r>
      <w:r>
        <w:rPr>
          <w:spacing w:val="1"/>
        </w:rPr>
        <w:t xml:space="preserve"> </w:t>
      </w:r>
      <w:r>
        <w:t>staff,</w:t>
      </w:r>
      <w:r>
        <w:rPr>
          <w:spacing w:val="-57"/>
        </w:rPr>
        <w:t xml:space="preserve"> </w:t>
      </w:r>
      <w:r>
        <w:t>parents</w:t>
      </w:r>
      <w:r>
        <w:rPr>
          <w:spacing w:val="1"/>
        </w:rPr>
        <w:t xml:space="preserve"> </w:t>
      </w:r>
      <w:r>
        <w:t>and</w:t>
      </w:r>
      <w:r>
        <w:rPr>
          <w:spacing w:val="1"/>
        </w:rPr>
        <w:t xml:space="preserve"> </w:t>
      </w:r>
      <w:r>
        <w:t>students.</w:t>
      </w:r>
      <w:r>
        <w:rPr>
          <w:spacing w:val="1"/>
        </w:rPr>
        <w:t xml:space="preserve"> </w:t>
      </w:r>
      <w:r>
        <w:t>Celebrations</w:t>
      </w:r>
      <w:r>
        <w:rPr>
          <w:spacing w:val="1"/>
        </w:rPr>
        <w:t xml:space="preserve"> </w:t>
      </w:r>
      <w:r>
        <w:t>are</w:t>
      </w:r>
      <w:r>
        <w:rPr>
          <w:spacing w:val="1"/>
        </w:rPr>
        <w:t xml:space="preserve"> </w:t>
      </w:r>
      <w:r>
        <w:t>opportunities</w:t>
      </w:r>
      <w:r>
        <w:rPr>
          <w:spacing w:val="1"/>
        </w:rPr>
        <w:t xml:space="preserve"> </w:t>
      </w:r>
      <w:r>
        <w:t>to</w:t>
      </w:r>
      <w:r>
        <w:rPr>
          <w:spacing w:val="61"/>
        </w:rPr>
        <w:t xml:space="preserve"> </w:t>
      </w:r>
      <w:r>
        <w:t>recognize</w:t>
      </w:r>
      <w:r>
        <w:rPr>
          <w:spacing w:val="61"/>
        </w:rPr>
        <w:t xml:space="preserve"> </w:t>
      </w:r>
      <w:r>
        <w:t>the</w:t>
      </w:r>
      <w:r>
        <w:rPr>
          <w:spacing w:val="1"/>
        </w:rPr>
        <w:t xml:space="preserve"> </w:t>
      </w:r>
      <w:r>
        <w:t>accomplishments of individual groups.</w:t>
      </w:r>
      <w:r>
        <w:rPr>
          <w:spacing w:val="1"/>
        </w:rPr>
        <w:t xml:space="preserve"> </w:t>
      </w:r>
      <w:r>
        <w:t>They demonstrate possible possibilities for</w:t>
      </w:r>
      <w:r>
        <w:rPr>
          <w:spacing w:val="1"/>
        </w:rPr>
        <w:t xml:space="preserve"> </w:t>
      </w:r>
      <w:r>
        <w:t>success</w:t>
      </w:r>
      <w:r>
        <w:rPr>
          <w:spacing w:val="-1"/>
        </w:rPr>
        <w:t xml:space="preserve"> </w:t>
      </w:r>
      <w:r>
        <w:t>and build up a sense of pride in a</w:t>
      </w:r>
      <w:r>
        <w:rPr>
          <w:spacing w:val="-1"/>
        </w:rPr>
        <w:t xml:space="preserve"> </w:t>
      </w:r>
      <w:r>
        <w:t>school.</w:t>
      </w:r>
      <w:bookmarkStart w:id="1" w:name="_TOC_250058"/>
      <w:bookmarkEnd w:id="1"/>
    </w:p>
    <w:p w14:paraId="04F4A5C4" w14:textId="77777777" w:rsidR="00B85EBB" w:rsidRDefault="00D96265" w:rsidP="000D09E7">
      <w:pPr>
        <w:pStyle w:val="BodyText"/>
        <w:spacing w:before="62" w:line="360" w:lineRule="auto"/>
        <w:ind w:right="480"/>
        <w:jc w:val="both"/>
        <w:rPr>
          <w:lang w:val="en-US"/>
        </w:rPr>
      </w:pPr>
      <w:r>
        <w:rPr>
          <w:b/>
          <w:bCs/>
          <w:lang w:val="en-US"/>
        </w:rPr>
        <w:t xml:space="preserve">2.1.5. Norms </w:t>
      </w:r>
      <w:r>
        <w:rPr>
          <w:lang w:val="en-US"/>
        </w:rPr>
        <w:t xml:space="preserve"> </w:t>
      </w:r>
    </w:p>
    <w:p w14:paraId="3887F12C" w14:textId="77777777" w:rsidR="00B85EBB" w:rsidRDefault="00D96265" w:rsidP="000D09E7">
      <w:pPr>
        <w:pStyle w:val="BodyText"/>
        <w:spacing w:line="360" w:lineRule="auto"/>
        <w:ind w:right="480"/>
        <w:jc w:val="both"/>
      </w:pPr>
      <w:r>
        <w:t>These literary ways of behaving or attitudes are considered normal.</w:t>
      </w:r>
      <w:r>
        <w:rPr>
          <w:spacing w:val="1"/>
        </w:rPr>
        <w:t xml:space="preserve"> </w:t>
      </w:r>
      <w:r>
        <w:t>Norms can be defined as social rules and guidelines that prescribe behaviour. Norms</w:t>
      </w:r>
      <w:r>
        <w:rPr>
          <w:spacing w:val="1"/>
        </w:rPr>
        <w:t xml:space="preserve"> </w:t>
      </w:r>
      <w:r>
        <w:t>not only affect how an individual behaves but also are the shared sense of what a group or</w:t>
      </w:r>
      <w:r>
        <w:rPr>
          <w:spacing w:val="1"/>
        </w:rPr>
        <w:t xml:space="preserve"> </w:t>
      </w:r>
      <w:r>
        <w:t>individual thinks in the normal way. They are a manifestation of how people behave,</w:t>
      </w:r>
      <w:r>
        <w:rPr>
          <w:spacing w:val="1"/>
        </w:rPr>
        <w:t xml:space="preserve"> </w:t>
      </w:r>
      <w:r>
        <w:t>how they get things done within the organization’s setting. They include language</w:t>
      </w:r>
      <w:r>
        <w:rPr>
          <w:spacing w:val="1"/>
        </w:rPr>
        <w:t xml:space="preserve"> </w:t>
      </w:r>
      <w:r>
        <w:t>systems</w:t>
      </w:r>
      <w:r>
        <w:rPr>
          <w:spacing w:val="-1"/>
        </w:rPr>
        <w:t xml:space="preserve"> </w:t>
      </w:r>
      <w:r>
        <w:t>that are</w:t>
      </w:r>
      <w:r>
        <w:rPr>
          <w:spacing w:val="-1"/>
        </w:rPr>
        <w:t xml:space="preserve"> </w:t>
      </w:r>
      <w:r>
        <w:t>used</w:t>
      </w:r>
      <w:r>
        <w:rPr>
          <w:spacing w:val="-1"/>
        </w:rPr>
        <w:t xml:space="preserve"> </w:t>
      </w:r>
      <w:r>
        <w:t>to illustrate</w:t>
      </w:r>
      <w:r>
        <w:rPr>
          <w:spacing w:val="-1"/>
        </w:rPr>
        <w:t xml:space="preserve"> </w:t>
      </w:r>
      <w:r>
        <w:t>important points</w:t>
      </w:r>
      <w:r>
        <w:rPr>
          <w:spacing w:val="-2"/>
        </w:rPr>
        <w:t xml:space="preserve"> </w:t>
      </w:r>
      <w:r>
        <w:t>(Gamage,</w:t>
      </w:r>
      <w:r>
        <w:rPr>
          <w:spacing w:val="3"/>
        </w:rPr>
        <w:t xml:space="preserve"> </w:t>
      </w:r>
      <w:r>
        <w:t>2006).</w:t>
      </w:r>
    </w:p>
    <w:p w14:paraId="523BFBD3" w14:textId="77777777" w:rsidR="00B85EBB" w:rsidRDefault="00D96265" w:rsidP="000D09E7">
      <w:pPr>
        <w:pStyle w:val="BodyText"/>
        <w:spacing w:line="360" w:lineRule="auto"/>
        <w:ind w:right="480"/>
        <w:jc w:val="both"/>
      </w:pPr>
      <w:r>
        <w:t xml:space="preserve">       According to Gamage (ibid), these are the shared conceptions of what is desirable.</w:t>
      </w:r>
      <w:r>
        <w:rPr>
          <w:spacing w:val="1"/>
        </w:rPr>
        <w:t xml:space="preserve"> </w:t>
      </w:r>
      <w:r>
        <w:t>They refer to shared rules and norms to which people respond, the commonality that</w:t>
      </w:r>
      <w:r>
        <w:rPr>
          <w:spacing w:val="1"/>
        </w:rPr>
        <w:t xml:space="preserve"> </w:t>
      </w:r>
      <w:r>
        <w:t>exists among solutions to similar problems, how people define the situations they face</w:t>
      </w:r>
      <w:r>
        <w:rPr>
          <w:spacing w:val="-57"/>
        </w:rPr>
        <w:t xml:space="preserve"> </w:t>
      </w:r>
      <w:r>
        <w:t>and what constitutes the boundary of acceptable behaviour. Values provide the basis</w:t>
      </w:r>
      <w:r>
        <w:rPr>
          <w:spacing w:val="1"/>
        </w:rPr>
        <w:t xml:space="preserve"> </w:t>
      </w:r>
      <w:r>
        <w:t>for</w:t>
      </w:r>
      <w:r>
        <w:rPr>
          <w:spacing w:val="1"/>
        </w:rPr>
        <w:t xml:space="preserve"> </w:t>
      </w:r>
      <w:r>
        <w:t>people</w:t>
      </w:r>
      <w:r>
        <w:rPr>
          <w:spacing w:val="1"/>
        </w:rPr>
        <w:t xml:space="preserve"> </w:t>
      </w:r>
      <w:r>
        <w:t>to</w:t>
      </w:r>
      <w:r>
        <w:rPr>
          <w:spacing w:val="1"/>
        </w:rPr>
        <w:t xml:space="preserve"> </w:t>
      </w:r>
      <w:r>
        <w:t>judge</w:t>
      </w:r>
      <w:r>
        <w:rPr>
          <w:spacing w:val="1"/>
        </w:rPr>
        <w:t xml:space="preserve"> </w:t>
      </w:r>
      <w:r>
        <w:t>and</w:t>
      </w:r>
      <w:r>
        <w:rPr>
          <w:spacing w:val="1"/>
        </w:rPr>
        <w:t xml:space="preserve"> </w:t>
      </w:r>
      <w:r>
        <w:t>evaluate</w:t>
      </w:r>
      <w:r>
        <w:rPr>
          <w:spacing w:val="1"/>
        </w:rPr>
        <w:t xml:space="preserve"> </w:t>
      </w:r>
      <w:r>
        <w:t>situations</w:t>
      </w:r>
      <w:r>
        <w:rPr>
          <w:spacing w:val="1"/>
        </w:rPr>
        <w:t xml:space="preserve"> </w:t>
      </w:r>
      <w:r>
        <w:t>they</w:t>
      </w:r>
      <w:r>
        <w:rPr>
          <w:spacing w:val="1"/>
        </w:rPr>
        <w:t xml:space="preserve"> </w:t>
      </w:r>
      <w:r>
        <w:t>face,</w:t>
      </w:r>
      <w:r>
        <w:rPr>
          <w:spacing w:val="1"/>
        </w:rPr>
        <w:t xml:space="preserve"> </w:t>
      </w:r>
      <w:r>
        <w:t>the</w:t>
      </w:r>
      <w:r>
        <w:rPr>
          <w:spacing w:val="1"/>
        </w:rPr>
        <w:t xml:space="preserve"> </w:t>
      </w:r>
      <w:r>
        <w:t>worth</w:t>
      </w:r>
      <w:r>
        <w:rPr>
          <w:spacing w:val="1"/>
        </w:rPr>
        <w:t xml:space="preserve"> </w:t>
      </w:r>
      <w:r>
        <w:t>of</w:t>
      </w:r>
      <w:r>
        <w:rPr>
          <w:spacing w:val="1"/>
        </w:rPr>
        <w:t xml:space="preserve"> </w:t>
      </w:r>
      <w:r>
        <w:t>actions</w:t>
      </w:r>
      <w:r>
        <w:rPr>
          <w:spacing w:val="1"/>
        </w:rPr>
        <w:t xml:space="preserve"> </w:t>
      </w:r>
      <w:r>
        <w:t>and</w:t>
      </w:r>
      <w:r>
        <w:rPr>
          <w:spacing w:val="1"/>
        </w:rPr>
        <w:t xml:space="preserve"> </w:t>
      </w:r>
      <w:r>
        <w:t>activities, their priorities and the behaviour with whom they work. Shared values</w:t>
      </w:r>
      <w:r>
        <w:rPr>
          <w:spacing w:val="1"/>
        </w:rPr>
        <w:t xml:space="preserve"> </w:t>
      </w:r>
      <w:r>
        <w:t xml:space="preserve">define the basic </w:t>
      </w:r>
      <w:r w:rsidR="00063BEE">
        <w:t>eccentric</w:t>
      </w:r>
      <w:r>
        <w:t xml:space="preserve"> of the organization and </w:t>
      </w:r>
      <w:r w:rsidR="00063BEE">
        <w:t>provide</w:t>
      </w:r>
      <w:r>
        <w:t xml:space="preserve"> the organization a sense of</w:t>
      </w:r>
      <w:r>
        <w:rPr>
          <w:spacing w:val="1"/>
        </w:rPr>
        <w:t xml:space="preserve"> </w:t>
      </w:r>
      <w:r>
        <w:t>identity. Sometimes they may be encoded as the ‘mission statement’ or ‘statement of</w:t>
      </w:r>
      <w:r>
        <w:rPr>
          <w:spacing w:val="1"/>
        </w:rPr>
        <w:t xml:space="preserve"> </w:t>
      </w:r>
      <w:r>
        <w:t xml:space="preserve">the school’s philosophy’. Kibera and </w:t>
      </w:r>
      <w:proofErr w:type="spellStart"/>
      <w:r>
        <w:t>Kimokoto</w:t>
      </w:r>
      <w:proofErr w:type="spellEnd"/>
      <w:r>
        <w:t xml:space="preserve"> (2007) assert that culture possesses</w:t>
      </w:r>
      <w:r>
        <w:rPr>
          <w:spacing w:val="1"/>
        </w:rPr>
        <w:t xml:space="preserve"> </w:t>
      </w:r>
      <w:r>
        <w:t>some degree of stability and organization. Cultural aspects that contribute to stability</w:t>
      </w:r>
      <w:r>
        <w:rPr>
          <w:spacing w:val="1"/>
        </w:rPr>
        <w:t xml:space="preserve"> </w:t>
      </w:r>
      <w:r>
        <w:t>include</w:t>
      </w:r>
      <w:r>
        <w:rPr>
          <w:spacing w:val="17"/>
        </w:rPr>
        <w:t xml:space="preserve"> </w:t>
      </w:r>
      <w:r>
        <w:t>norms</w:t>
      </w:r>
      <w:r>
        <w:rPr>
          <w:spacing w:val="17"/>
        </w:rPr>
        <w:t xml:space="preserve"> </w:t>
      </w:r>
      <w:r>
        <w:t>and</w:t>
      </w:r>
      <w:r>
        <w:rPr>
          <w:spacing w:val="17"/>
        </w:rPr>
        <w:t xml:space="preserve"> </w:t>
      </w:r>
      <w:r>
        <w:t>value</w:t>
      </w:r>
      <w:r>
        <w:rPr>
          <w:spacing w:val="19"/>
        </w:rPr>
        <w:t xml:space="preserve"> </w:t>
      </w:r>
      <w:r>
        <w:t>systems.</w:t>
      </w:r>
      <w:r>
        <w:rPr>
          <w:spacing w:val="18"/>
        </w:rPr>
        <w:t xml:space="preserve"> </w:t>
      </w:r>
      <w:r>
        <w:t>Norms</w:t>
      </w:r>
      <w:r>
        <w:rPr>
          <w:spacing w:val="18"/>
        </w:rPr>
        <w:t xml:space="preserve"> </w:t>
      </w:r>
      <w:r>
        <w:t>constitute</w:t>
      </w:r>
      <w:r>
        <w:rPr>
          <w:spacing w:val="17"/>
        </w:rPr>
        <w:t xml:space="preserve"> </w:t>
      </w:r>
      <w:r>
        <w:t>guidelines</w:t>
      </w:r>
      <w:r>
        <w:rPr>
          <w:spacing w:val="17"/>
        </w:rPr>
        <w:t xml:space="preserve"> </w:t>
      </w:r>
      <w:r>
        <w:t>for</w:t>
      </w:r>
      <w:r>
        <w:rPr>
          <w:spacing w:val="16"/>
        </w:rPr>
        <w:t xml:space="preserve"> </w:t>
      </w:r>
      <w:r>
        <w:t>behaviour</w:t>
      </w:r>
      <w:r>
        <w:rPr>
          <w:spacing w:val="17"/>
        </w:rPr>
        <w:t xml:space="preserve"> </w:t>
      </w:r>
      <w:r>
        <w:t>such</w:t>
      </w:r>
      <w:r>
        <w:rPr>
          <w:spacing w:val="18"/>
        </w:rPr>
        <w:t xml:space="preserve"> </w:t>
      </w:r>
      <w:r>
        <w:t>as respect for the right of others and value aspects of culture perceived to be worthwhile</w:t>
      </w:r>
      <w:r>
        <w:rPr>
          <w:spacing w:val="1"/>
        </w:rPr>
        <w:t xml:space="preserve"> </w:t>
      </w:r>
      <w:r>
        <w:t>in</w:t>
      </w:r>
      <w:r>
        <w:rPr>
          <w:spacing w:val="-1"/>
        </w:rPr>
        <w:t xml:space="preserve"> </w:t>
      </w:r>
      <w:r>
        <w:t>society. Scraps</w:t>
      </w:r>
      <w:r>
        <w:rPr>
          <w:spacing w:val="1"/>
        </w:rPr>
        <w:t xml:space="preserve"> </w:t>
      </w:r>
      <w:r>
        <w:t>(2000)</w:t>
      </w:r>
      <w:r>
        <w:rPr>
          <w:spacing w:val="1"/>
        </w:rPr>
        <w:t xml:space="preserve"> </w:t>
      </w:r>
      <w:r>
        <w:t>recommends</w:t>
      </w:r>
      <w:r>
        <w:rPr>
          <w:spacing w:val="1"/>
        </w:rPr>
        <w:t xml:space="preserve"> </w:t>
      </w:r>
      <w:r>
        <w:t>in</w:t>
      </w:r>
      <w:r>
        <w:rPr>
          <w:spacing w:val="1"/>
        </w:rPr>
        <w:t xml:space="preserve"> </w:t>
      </w:r>
      <w:r>
        <w:t>that</w:t>
      </w:r>
      <w:r>
        <w:rPr>
          <w:spacing w:val="1"/>
        </w:rPr>
        <w:t xml:space="preserve"> </w:t>
      </w:r>
      <w:r>
        <w:t>in-school</w:t>
      </w:r>
      <w:r>
        <w:rPr>
          <w:spacing w:val="1"/>
        </w:rPr>
        <w:t xml:space="preserve"> </w:t>
      </w:r>
      <w:r>
        <w:t>community</w:t>
      </w:r>
      <w:r>
        <w:rPr>
          <w:spacing w:val="1"/>
        </w:rPr>
        <w:t xml:space="preserve"> </w:t>
      </w:r>
      <w:r>
        <w:t>affects</w:t>
      </w:r>
      <w:r>
        <w:rPr>
          <w:spacing w:val="1"/>
        </w:rPr>
        <w:t xml:space="preserve"> </w:t>
      </w:r>
      <w:r>
        <w:t>motivation</w:t>
      </w:r>
      <w:r>
        <w:rPr>
          <w:spacing w:val="1"/>
        </w:rPr>
        <w:t xml:space="preserve"> </w:t>
      </w:r>
      <w:r>
        <w:t>and</w:t>
      </w:r>
      <w:r>
        <w:rPr>
          <w:spacing w:val="1"/>
        </w:rPr>
        <w:t xml:space="preserve"> </w:t>
      </w:r>
      <w:r>
        <w:t xml:space="preserve">engagement in school, which appear to lead to higher academic grades and </w:t>
      </w:r>
      <w:r>
        <w:lastRenderedPageBreak/>
        <w:t>test scores.</w:t>
      </w:r>
      <w:r>
        <w:rPr>
          <w:spacing w:val="-57"/>
        </w:rPr>
        <w:t xml:space="preserve"> </w:t>
      </w:r>
      <w:r>
        <w:t>Community</w:t>
      </w:r>
      <w:r>
        <w:rPr>
          <w:spacing w:val="1"/>
        </w:rPr>
        <w:t xml:space="preserve"> </w:t>
      </w:r>
      <w:r>
        <w:t>building</w:t>
      </w:r>
      <w:r>
        <w:rPr>
          <w:spacing w:val="1"/>
        </w:rPr>
        <w:t xml:space="preserve"> </w:t>
      </w:r>
      <w:r>
        <w:t>should</w:t>
      </w:r>
      <w:r>
        <w:rPr>
          <w:spacing w:val="1"/>
        </w:rPr>
        <w:t xml:space="preserve"> </w:t>
      </w:r>
      <w:r>
        <w:t>be</w:t>
      </w:r>
      <w:r>
        <w:rPr>
          <w:spacing w:val="1"/>
        </w:rPr>
        <w:t xml:space="preserve"> </w:t>
      </w:r>
      <w:r>
        <w:t>complemented</w:t>
      </w:r>
      <w:r>
        <w:rPr>
          <w:spacing w:val="1"/>
        </w:rPr>
        <w:t xml:space="preserve"> </w:t>
      </w:r>
      <w:r>
        <w:t>by</w:t>
      </w:r>
      <w:r>
        <w:rPr>
          <w:spacing w:val="1"/>
        </w:rPr>
        <w:t xml:space="preserve"> </w:t>
      </w:r>
      <w:r>
        <w:t>an</w:t>
      </w:r>
      <w:r>
        <w:rPr>
          <w:spacing w:val="1"/>
        </w:rPr>
        <w:t xml:space="preserve"> </w:t>
      </w:r>
      <w:r>
        <w:t>emphasis</w:t>
      </w:r>
      <w:r>
        <w:rPr>
          <w:spacing w:val="1"/>
        </w:rPr>
        <w:t xml:space="preserve"> </w:t>
      </w:r>
      <w:r>
        <w:t>on</w:t>
      </w:r>
      <w:r>
        <w:rPr>
          <w:spacing w:val="1"/>
        </w:rPr>
        <w:t xml:space="preserve"> </w:t>
      </w:r>
      <w:r>
        <w:t>academics-</w:t>
      </w:r>
      <w:r>
        <w:rPr>
          <w:spacing w:val="1"/>
        </w:rPr>
        <w:t xml:space="preserve"> </w:t>
      </w:r>
      <w:r>
        <w:t>academics</w:t>
      </w:r>
      <w:r>
        <w:rPr>
          <w:spacing w:val="1"/>
        </w:rPr>
        <w:t xml:space="preserve"> </w:t>
      </w:r>
      <w:r>
        <w:t>press</w:t>
      </w:r>
      <w:r>
        <w:rPr>
          <w:spacing w:val="1"/>
        </w:rPr>
        <w:t xml:space="preserve">, which </w:t>
      </w:r>
      <w:r>
        <w:t>consists</w:t>
      </w:r>
      <w:r>
        <w:rPr>
          <w:spacing w:val="1"/>
        </w:rPr>
        <w:t xml:space="preserve"> </w:t>
      </w:r>
      <w:r>
        <w:t>of strong norms</w:t>
      </w:r>
      <w:r>
        <w:rPr>
          <w:spacing w:val="1"/>
        </w:rPr>
        <w:t xml:space="preserve"> </w:t>
      </w:r>
      <w:r>
        <w:t>and</w:t>
      </w:r>
      <w:r>
        <w:rPr>
          <w:spacing w:val="1"/>
        </w:rPr>
        <w:t xml:space="preserve"> </w:t>
      </w:r>
      <w:r>
        <w:t>expectations</w:t>
      </w:r>
      <w:r>
        <w:rPr>
          <w:spacing w:val="1"/>
        </w:rPr>
        <w:t xml:space="preserve"> </w:t>
      </w:r>
      <w:r>
        <w:t>that</w:t>
      </w:r>
      <w:r>
        <w:rPr>
          <w:spacing w:val="1"/>
        </w:rPr>
        <w:t xml:space="preserve"> </w:t>
      </w:r>
      <w:r>
        <w:t>encourage</w:t>
      </w:r>
      <w:r>
        <w:rPr>
          <w:spacing w:val="1"/>
        </w:rPr>
        <w:t xml:space="preserve"> </w:t>
      </w:r>
      <w:r>
        <w:t>academic effort and achievement for all students. High schools have highly developed</w:t>
      </w:r>
      <w:r>
        <w:rPr>
          <w:spacing w:val="-57"/>
        </w:rPr>
        <w:t xml:space="preserve"> </w:t>
      </w:r>
      <w:r>
        <w:t>systems of espoused values, which pervade many aspects of their communal lives.</w:t>
      </w:r>
      <w:r>
        <w:rPr>
          <w:spacing w:val="1"/>
        </w:rPr>
        <w:t xml:space="preserve"> </w:t>
      </w:r>
      <w:r>
        <w:t>While many of these values are openly acknowledged in documents such as mission</w:t>
      </w:r>
      <w:r>
        <w:rPr>
          <w:spacing w:val="1"/>
        </w:rPr>
        <w:t xml:space="preserve"> </w:t>
      </w:r>
      <w:r>
        <w:t>statements, and student handbooks, others are not and include stipulated and hidden</w:t>
      </w:r>
      <w:r>
        <w:rPr>
          <w:spacing w:val="1"/>
        </w:rPr>
        <w:t xml:space="preserve"> </w:t>
      </w:r>
      <w:r>
        <w:t>school rules and regulations that influence student and staff activities, behaviours,</w:t>
      </w:r>
      <w:r>
        <w:rPr>
          <w:spacing w:val="1"/>
        </w:rPr>
        <w:t xml:space="preserve"> </w:t>
      </w:r>
      <w:r>
        <w:t>attitudes, perceptions, exceptions and outcomes (Dei 1999).</w:t>
      </w:r>
      <w:r>
        <w:rPr>
          <w:spacing w:val="1"/>
        </w:rPr>
        <w:t xml:space="preserve"> </w:t>
      </w:r>
      <w:r>
        <w:t>Robbins (2002) says that</w:t>
      </w:r>
      <w:r>
        <w:rPr>
          <w:spacing w:val="1"/>
        </w:rPr>
        <w:t xml:space="preserve"> </w:t>
      </w:r>
      <w:r>
        <w:t>the appearance of the shared value of organizational culture becomes a powerful tool</w:t>
      </w:r>
      <w:r>
        <w:rPr>
          <w:spacing w:val="1"/>
        </w:rPr>
        <w:t xml:space="preserve"> </w:t>
      </w:r>
      <w:r>
        <w:t>to</w:t>
      </w:r>
      <w:r>
        <w:rPr>
          <w:spacing w:val="-1"/>
        </w:rPr>
        <w:t xml:space="preserve"> </w:t>
      </w:r>
      <w:r>
        <w:t>guide and shape</w:t>
      </w:r>
      <w:r>
        <w:rPr>
          <w:spacing w:val="-1"/>
        </w:rPr>
        <w:t xml:space="preserve"> </w:t>
      </w:r>
      <w:r>
        <w:t>behaviour.</w:t>
      </w:r>
    </w:p>
    <w:p w14:paraId="6238BB7F" w14:textId="77777777" w:rsidR="00B85EBB" w:rsidRDefault="00D96265" w:rsidP="000D09E7">
      <w:pPr>
        <w:pStyle w:val="BodyText"/>
        <w:spacing w:line="360" w:lineRule="auto"/>
        <w:ind w:right="480"/>
        <w:jc w:val="both"/>
      </w:pPr>
      <w:r>
        <w:t xml:space="preserve">      Jerald,</w:t>
      </w:r>
      <w:r>
        <w:rPr>
          <w:spacing w:val="1"/>
        </w:rPr>
        <w:t xml:space="preserve"> </w:t>
      </w:r>
      <w:r>
        <w:t>(ibid)</w:t>
      </w:r>
      <w:r>
        <w:rPr>
          <w:spacing w:val="1"/>
        </w:rPr>
        <w:t xml:space="preserve"> </w:t>
      </w:r>
      <w:r>
        <w:t>concludes</w:t>
      </w:r>
      <w:r>
        <w:rPr>
          <w:spacing w:val="1"/>
        </w:rPr>
        <w:t xml:space="preserve"> </w:t>
      </w:r>
      <w:r>
        <w:t>that</w:t>
      </w:r>
      <w:r>
        <w:rPr>
          <w:spacing w:val="1"/>
        </w:rPr>
        <w:t xml:space="preserve"> </w:t>
      </w:r>
      <w:r>
        <w:t>when</w:t>
      </w:r>
      <w:r>
        <w:rPr>
          <w:spacing w:val="1"/>
        </w:rPr>
        <w:t xml:space="preserve"> </w:t>
      </w:r>
      <w:r>
        <w:t>alignment</w:t>
      </w:r>
      <w:r>
        <w:rPr>
          <w:spacing w:val="1"/>
        </w:rPr>
        <w:t xml:space="preserve"> </w:t>
      </w:r>
      <w:r>
        <w:t>is</w:t>
      </w:r>
      <w:r>
        <w:rPr>
          <w:spacing w:val="1"/>
        </w:rPr>
        <w:t xml:space="preserve"> </w:t>
      </w:r>
      <w:r>
        <w:t>tight</w:t>
      </w:r>
      <w:r>
        <w:rPr>
          <w:spacing w:val="1"/>
        </w:rPr>
        <w:t xml:space="preserve"> </w:t>
      </w:r>
      <w:r>
        <w:t>and</w:t>
      </w:r>
      <w:r>
        <w:rPr>
          <w:spacing w:val="1"/>
        </w:rPr>
        <w:t xml:space="preserve"> </w:t>
      </w:r>
      <w:r>
        <w:t>culture</w:t>
      </w:r>
      <w:r>
        <w:rPr>
          <w:spacing w:val="1"/>
        </w:rPr>
        <w:t xml:space="preserve"> </w:t>
      </w:r>
      <w:r>
        <w:t>is</w:t>
      </w:r>
      <w:r>
        <w:rPr>
          <w:spacing w:val="1"/>
        </w:rPr>
        <w:t xml:space="preserve"> </w:t>
      </w:r>
      <w:r>
        <w:t>strong,</w:t>
      </w:r>
      <w:r>
        <w:rPr>
          <w:spacing w:val="60"/>
        </w:rPr>
        <w:t xml:space="preserve"> </w:t>
      </w:r>
      <w:r>
        <w:t>new</w:t>
      </w:r>
      <w:r>
        <w:rPr>
          <w:spacing w:val="1"/>
        </w:rPr>
        <w:t xml:space="preserve"> </w:t>
      </w:r>
      <w:r>
        <w:t>students</w:t>
      </w:r>
      <w:r>
        <w:rPr>
          <w:spacing w:val="1"/>
        </w:rPr>
        <w:t xml:space="preserve"> </w:t>
      </w:r>
      <w:r>
        <w:t>and staff</w:t>
      </w:r>
      <w:r>
        <w:rPr>
          <w:spacing w:val="1"/>
        </w:rPr>
        <w:t xml:space="preserve"> </w:t>
      </w:r>
      <w:r>
        <w:t>members notice the organization’s true vision and values</w:t>
      </w:r>
      <w:r>
        <w:rPr>
          <w:spacing w:val="1"/>
        </w:rPr>
        <w:t xml:space="preserve"> </w:t>
      </w:r>
      <w:r w:rsidR="002409F6">
        <w:t>almost immediately,</w:t>
      </w:r>
      <w:r>
        <w:t xml:space="preserve"> the culture is negative or positive. Within the first hour</w:t>
      </w:r>
      <w:r>
        <w:rPr>
          <w:spacing w:val="1"/>
        </w:rPr>
        <w:t xml:space="preserve"> </w:t>
      </w:r>
      <w:r>
        <w:t>of a new</w:t>
      </w:r>
      <w:r>
        <w:rPr>
          <w:spacing w:val="60"/>
        </w:rPr>
        <w:t xml:space="preserve"> </w:t>
      </w:r>
      <w:r>
        <w:t>assignment, teachers begin to sift through the deep silt of expectations,</w:t>
      </w:r>
      <w:r>
        <w:rPr>
          <w:spacing w:val="1"/>
        </w:rPr>
        <w:t xml:space="preserve"> </w:t>
      </w:r>
      <w:r>
        <w:t>norms</w:t>
      </w:r>
      <w:r>
        <w:rPr>
          <w:spacing w:val="-1"/>
        </w:rPr>
        <w:t xml:space="preserve"> </w:t>
      </w:r>
      <w:r>
        <w:t>and rituals to become an accepted</w:t>
      </w:r>
      <w:r>
        <w:rPr>
          <w:spacing w:val="-1"/>
        </w:rPr>
        <w:t xml:space="preserve"> </w:t>
      </w:r>
      <w:r>
        <w:t>member</w:t>
      </w:r>
      <w:r>
        <w:rPr>
          <w:spacing w:val="1"/>
        </w:rPr>
        <w:t xml:space="preserve"> </w:t>
      </w:r>
      <w:r>
        <w:t>of</w:t>
      </w:r>
      <w:r>
        <w:rPr>
          <w:spacing w:val="-1"/>
        </w:rPr>
        <w:t xml:space="preserve"> </w:t>
      </w:r>
      <w:r>
        <w:t>the school.</w:t>
      </w:r>
    </w:p>
    <w:p w14:paraId="357DDBEB" w14:textId="77777777" w:rsidR="00B85EBB" w:rsidRDefault="00D96265" w:rsidP="000D09E7">
      <w:pPr>
        <w:pStyle w:val="BodyText"/>
        <w:spacing w:line="360" w:lineRule="auto"/>
        <w:ind w:right="480"/>
        <w:jc w:val="both"/>
        <w:rPr>
          <w:lang w:val="en-US"/>
        </w:rPr>
      </w:pPr>
      <w:r>
        <w:rPr>
          <w:b/>
          <w:bCs/>
          <w:lang w:val="en-US"/>
        </w:rPr>
        <w:t>2.1.6 Artefacts and Symbols;</w:t>
      </w:r>
    </w:p>
    <w:p w14:paraId="386A859D" w14:textId="77777777" w:rsidR="00B85EBB" w:rsidRDefault="00D96265" w:rsidP="000D09E7">
      <w:pPr>
        <w:pStyle w:val="BodyText"/>
        <w:spacing w:before="62" w:line="360" w:lineRule="auto"/>
        <w:ind w:right="477"/>
        <w:jc w:val="both"/>
        <w:rPr>
          <w:lang w:val="en-US"/>
        </w:rPr>
      </w:pPr>
      <w:r>
        <w:t>Artefacts and symbols are the tangible objects that represent the intangible values and</w:t>
      </w:r>
      <w:r>
        <w:rPr>
          <w:spacing w:val="1"/>
        </w:rPr>
        <w:t xml:space="preserve"> </w:t>
      </w:r>
      <w:r>
        <w:t>belief systems of the schoo</w:t>
      </w:r>
      <w:r w:rsidR="00246BAE">
        <w:t>l (Peterson &amp; Deal, 2009a</w:t>
      </w:r>
      <w:r>
        <w:t>).</w:t>
      </w:r>
      <w:r>
        <w:rPr>
          <w:spacing w:val="1"/>
        </w:rPr>
        <w:t xml:space="preserve"> </w:t>
      </w:r>
      <w:r>
        <w:t>These have a variety of</w:t>
      </w:r>
      <w:r>
        <w:rPr>
          <w:spacing w:val="-57"/>
        </w:rPr>
        <w:t xml:space="preserve"> </w:t>
      </w:r>
      <w:r>
        <w:t>possibilities</w:t>
      </w:r>
      <w:r>
        <w:rPr>
          <w:spacing w:val="42"/>
        </w:rPr>
        <w:t xml:space="preserve"> </w:t>
      </w:r>
      <w:r>
        <w:t>such</w:t>
      </w:r>
      <w:r>
        <w:rPr>
          <w:spacing w:val="42"/>
        </w:rPr>
        <w:t xml:space="preserve"> </w:t>
      </w:r>
      <w:r>
        <w:t>as:</w:t>
      </w:r>
      <w:r>
        <w:rPr>
          <w:spacing w:val="43"/>
        </w:rPr>
        <w:t xml:space="preserve"> </w:t>
      </w:r>
      <w:r>
        <w:t>logos,</w:t>
      </w:r>
      <w:r>
        <w:rPr>
          <w:spacing w:val="43"/>
        </w:rPr>
        <w:t xml:space="preserve"> </w:t>
      </w:r>
      <w:r>
        <w:t>mascots,</w:t>
      </w:r>
      <w:r>
        <w:rPr>
          <w:spacing w:val="43"/>
        </w:rPr>
        <w:t xml:space="preserve"> </w:t>
      </w:r>
      <w:r>
        <w:t>banners,</w:t>
      </w:r>
      <w:r>
        <w:rPr>
          <w:spacing w:val="45"/>
        </w:rPr>
        <w:t xml:space="preserve"> </w:t>
      </w:r>
      <w:r>
        <w:t>awards,</w:t>
      </w:r>
      <w:r>
        <w:rPr>
          <w:spacing w:val="42"/>
        </w:rPr>
        <w:t xml:space="preserve"> </w:t>
      </w:r>
      <w:r>
        <w:t>mission</w:t>
      </w:r>
      <w:r>
        <w:rPr>
          <w:spacing w:val="42"/>
        </w:rPr>
        <w:t xml:space="preserve"> </w:t>
      </w:r>
      <w:r>
        <w:t>statement,</w:t>
      </w:r>
      <w:r>
        <w:rPr>
          <w:spacing w:val="43"/>
        </w:rPr>
        <w:t xml:space="preserve"> </w:t>
      </w:r>
      <w:r>
        <w:t>trophies, past achievements, and the lik</w:t>
      </w:r>
      <w:r w:rsidR="00246BAE">
        <w:t>e (Peterson &amp; Deal, 2009a</w:t>
      </w:r>
      <w:r>
        <w:t>). Schein (2004) says</w:t>
      </w:r>
      <w:r>
        <w:rPr>
          <w:spacing w:val="1"/>
        </w:rPr>
        <w:t xml:space="preserve"> </w:t>
      </w:r>
      <w:r>
        <w:t xml:space="preserve">artefacts include </w:t>
      </w:r>
      <w:r w:rsidR="002409F6">
        <w:t>perceptible</w:t>
      </w:r>
      <w:r>
        <w:t xml:space="preserve">, </w:t>
      </w:r>
      <w:r w:rsidR="002409F6">
        <w:t>obvious</w:t>
      </w:r>
      <w:r>
        <w:t xml:space="preserve"> or </w:t>
      </w:r>
      <w:r w:rsidR="002409F6">
        <w:t>vocally</w:t>
      </w:r>
      <w:r>
        <w:t xml:space="preserve"> identifiable elements in an organization.</w:t>
      </w:r>
      <w:r>
        <w:rPr>
          <w:spacing w:val="1"/>
        </w:rPr>
        <w:t xml:space="preserve"> </w:t>
      </w:r>
      <w:r>
        <w:t xml:space="preserve">Architecture, </w:t>
      </w:r>
      <w:r w:rsidR="002409F6">
        <w:t>equipment</w:t>
      </w:r>
      <w:r>
        <w:t>, dress code, office jokes all exemplify organizational artefacts.</w:t>
      </w:r>
      <w:r>
        <w:rPr>
          <w:spacing w:val="1"/>
        </w:rPr>
        <w:t xml:space="preserve"> </w:t>
      </w:r>
      <w:r>
        <w:t xml:space="preserve">Artefacts are </w:t>
      </w:r>
      <w:r w:rsidR="002409F6">
        <w:t>perceptible</w:t>
      </w:r>
      <w:r>
        <w:t xml:space="preserve"> elements in a culture and can be </w:t>
      </w:r>
      <w:r w:rsidR="002409F6">
        <w:t>familiar</w:t>
      </w:r>
      <w:r>
        <w:t xml:space="preserve"> by people not of the</w:t>
      </w:r>
      <w:r>
        <w:rPr>
          <w:spacing w:val="1"/>
        </w:rPr>
        <w:t xml:space="preserve"> </w:t>
      </w:r>
      <w:r>
        <w:t>culture. Additionally, the administrator can serve as “walking symbols” as he or she</w:t>
      </w:r>
      <w:r>
        <w:rPr>
          <w:spacing w:val="1"/>
        </w:rPr>
        <w:t xml:space="preserve"> </w:t>
      </w:r>
      <w:r>
        <w:t>sends messages through words, actions and body l</w:t>
      </w:r>
      <w:r w:rsidR="00246BAE">
        <w:t>anguage (Peterson &amp; Deal, 2009a</w:t>
      </w:r>
      <w:r>
        <w:rPr>
          <w:lang w:val="en-US"/>
        </w:rPr>
        <w:t>)</w:t>
      </w:r>
    </w:p>
    <w:p w14:paraId="69949733" w14:textId="77777777" w:rsidR="00B85EBB" w:rsidRDefault="00D96265" w:rsidP="000D09E7">
      <w:pPr>
        <w:pStyle w:val="BodyText"/>
        <w:spacing w:before="62" w:line="360" w:lineRule="auto"/>
        <w:ind w:right="477"/>
        <w:jc w:val="both"/>
        <w:rPr>
          <w:b/>
          <w:bCs/>
          <w:lang w:val="en-US"/>
        </w:rPr>
      </w:pPr>
      <w:r>
        <w:rPr>
          <w:b/>
          <w:bCs/>
          <w:lang w:val="en-US"/>
        </w:rPr>
        <w:t>2.1.7 Collegiality;</w:t>
      </w:r>
    </w:p>
    <w:p w14:paraId="04795E17" w14:textId="77777777" w:rsidR="00B85EBB" w:rsidRDefault="00D96265" w:rsidP="000D09E7">
      <w:pPr>
        <w:pStyle w:val="BodyText"/>
        <w:spacing w:line="360" w:lineRule="auto"/>
        <w:ind w:right="478"/>
        <w:jc w:val="both"/>
      </w:pPr>
      <w:r>
        <w:t xml:space="preserve">Collegiality support is the </w:t>
      </w:r>
      <w:r w:rsidR="002409F6">
        <w:t>scope</w:t>
      </w:r>
      <w:r>
        <w:t xml:space="preserve"> to which teachers trust and work together to achieve</w:t>
      </w:r>
      <w:r>
        <w:rPr>
          <w:spacing w:val="1"/>
        </w:rPr>
        <w:t xml:space="preserve"> </w:t>
      </w:r>
      <w:r>
        <w:t>objectives of the school (</w:t>
      </w:r>
      <w:proofErr w:type="spellStart"/>
      <w:r>
        <w:t>Gruenert</w:t>
      </w:r>
      <w:proofErr w:type="spellEnd"/>
      <w:r>
        <w:t xml:space="preserve"> &amp; Valentine, 1998; </w:t>
      </w:r>
      <w:proofErr w:type="spellStart"/>
      <w:r>
        <w:t>Gumusel</w:t>
      </w:r>
      <w:proofErr w:type="spellEnd"/>
      <w:r>
        <w:t xml:space="preserve"> &amp; </w:t>
      </w:r>
      <w:proofErr w:type="spellStart"/>
      <w:r>
        <w:t>Eryilmaz</w:t>
      </w:r>
      <w:proofErr w:type="spellEnd"/>
      <w:r>
        <w:t>, 2011).</w:t>
      </w:r>
      <w:r>
        <w:rPr>
          <w:spacing w:val="1"/>
        </w:rPr>
        <w:t xml:space="preserve"> </w:t>
      </w:r>
      <w:r>
        <w:t>This complex concept involves mutual sharing and assistance; an orientation towards</w:t>
      </w:r>
      <w:r>
        <w:rPr>
          <w:spacing w:val="1"/>
        </w:rPr>
        <w:t xml:space="preserve"> </w:t>
      </w:r>
      <w:r>
        <w:t>the</w:t>
      </w:r>
      <w:r>
        <w:rPr>
          <w:spacing w:val="1"/>
        </w:rPr>
        <w:t xml:space="preserve"> </w:t>
      </w:r>
      <w:r>
        <w:t>school</w:t>
      </w:r>
      <w:r>
        <w:rPr>
          <w:spacing w:val="1"/>
        </w:rPr>
        <w:t xml:space="preserve"> </w:t>
      </w:r>
      <w:r>
        <w:t>as</w:t>
      </w:r>
      <w:r>
        <w:rPr>
          <w:spacing w:val="1"/>
        </w:rPr>
        <w:t xml:space="preserve"> </w:t>
      </w:r>
      <w:r>
        <w:t>a</w:t>
      </w:r>
      <w:r>
        <w:rPr>
          <w:spacing w:val="1"/>
        </w:rPr>
        <w:t xml:space="preserve"> </w:t>
      </w:r>
      <w:r>
        <w:t>whole;</w:t>
      </w:r>
      <w:r>
        <w:rPr>
          <w:spacing w:val="1"/>
        </w:rPr>
        <w:t xml:space="preserve"> </w:t>
      </w:r>
      <w:r>
        <w:t>and</w:t>
      </w:r>
      <w:r>
        <w:rPr>
          <w:spacing w:val="1"/>
        </w:rPr>
        <w:t xml:space="preserve"> </w:t>
      </w:r>
      <w:r>
        <w:t>is</w:t>
      </w:r>
      <w:r>
        <w:rPr>
          <w:spacing w:val="1"/>
        </w:rPr>
        <w:t xml:space="preserve"> </w:t>
      </w:r>
      <w:r>
        <w:t>spontaneous,</w:t>
      </w:r>
      <w:r>
        <w:rPr>
          <w:spacing w:val="1"/>
        </w:rPr>
        <w:t xml:space="preserve"> </w:t>
      </w:r>
      <w:r>
        <w:t>voluntary,</w:t>
      </w:r>
      <w:r>
        <w:rPr>
          <w:spacing w:val="1"/>
        </w:rPr>
        <w:t xml:space="preserve"> </w:t>
      </w:r>
      <w:r>
        <w:t>development</w:t>
      </w:r>
      <w:r>
        <w:rPr>
          <w:spacing w:val="1"/>
        </w:rPr>
        <w:t xml:space="preserve"> </w:t>
      </w:r>
      <w:r>
        <w:t>oriented,</w:t>
      </w:r>
      <w:r>
        <w:rPr>
          <w:spacing w:val="1"/>
        </w:rPr>
        <w:t xml:space="preserve"> </w:t>
      </w:r>
      <w:r>
        <w:t>unscheduled,</w:t>
      </w:r>
      <w:r>
        <w:rPr>
          <w:spacing w:val="-1"/>
        </w:rPr>
        <w:t xml:space="preserve"> </w:t>
      </w:r>
      <w:r>
        <w:t xml:space="preserve">and unpredictable. Little (1990) identifies four types of collegial relations, first three of which </w:t>
      </w:r>
      <w:r>
        <w:lastRenderedPageBreak/>
        <w:t>are viewed</w:t>
      </w:r>
      <w:r>
        <w:rPr>
          <w:spacing w:val="-57"/>
        </w:rPr>
        <w:t xml:space="preserve"> </w:t>
      </w:r>
      <w:r>
        <w:t>as weak forms: scanning and storytelling, general help and assistance, and sharing.</w:t>
      </w:r>
      <w:r>
        <w:rPr>
          <w:spacing w:val="1"/>
        </w:rPr>
        <w:t xml:space="preserve"> </w:t>
      </w:r>
      <w:r>
        <w:t>The fourth form, joint work is most like to lead to improvement.</w:t>
      </w:r>
      <w:r>
        <w:rPr>
          <w:spacing w:val="1"/>
        </w:rPr>
        <w:t xml:space="preserve"> </w:t>
      </w:r>
      <w:r>
        <w:t>Examples of joint</w:t>
      </w:r>
      <w:r>
        <w:rPr>
          <w:spacing w:val="1"/>
        </w:rPr>
        <w:t xml:space="preserve"> </w:t>
      </w:r>
      <w:r>
        <w:t>work include team teaching, mentoring, action research, peer coaching, planning and</w:t>
      </w:r>
      <w:r>
        <w:rPr>
          <w:spacing w:val="1"/>
        </w:rPr>
        <w:t xml:space="preserve"> </w:t>
      </w:r>
      <w:r>
        <w:t>mutual</w:t>
      </w:r>
      <w:r>
        <w:rPr>
          <w:spacing w:val="-1"/>
        </w:rPr>
        <w:t xml:space="preserve"> </w:t>
      </w:r>
      <w:r>
        <w:t>observation and feedback.</w:t>
      </w:r>
    </w:p>
    <w:p w14:paraId="3F1B54AC" w14:textId="77777777" w:rsidR="00B85EBB" w:rsidRDefault="00D96265" w:rsidP="000D09E7">
      <w:pPr>
        <w:pStyle w:val="BodyText"/>
        <w:spacing w:line="360" w:lineRule="auto"/>
        <w:ind w:right="476"/>
        <w:jc w:val="both"/>
        <w:rPr>
          <w:lang w:val="en-US"/>
        </w:rPr>
      </w:pPr>
      <w:r>
        <w:t xml:space="preserve">Collegiality is seen as a key aspect of </w:t>
      </w:r>
      <w:r w:rsidR="002409F6">
        <w:t>lecturer</w:t>
      </w:r>
      <w:r>
        <w:t xml:space="preserve"> professional development and a vehicle</w:t>
      </w:r>
      <w:r>
        <w:rPr>
          <w:spacing w:val="1"/>
        </w:rPr>
        <w:t xml:space="preserve"> </w:t>
      </w:r>
      <w:r>
        <w:t>to increase teacher knowledge.</w:t>
      </w:r>
      <w:r>
        <w:rPr>
          <w:spacing w:val="1"/>
        </w:rPr>
        <w:t xml:space="preserve"> </w:t>
      </w:r>
      <w:r>
        <w:t>Research on the extent of teachers‟ collaborative</w:t>
      </w:r>
      <w:r>
        <w:rPr>
          <w:spacing w:val="1"/>
        </w:rPr>
        <w:t xml:space="preserve"> </w:t>
      </w:r>
      <w:r>
        <w:t>school improvement practices as related to students‟ academic achievement suggests</w:t>
      </w:r>
      <w:r>
        <w:rPr>
          <w:spacing w:val="1"/>
        </w:rPr>
        <w:t xml:space="preserve"> </w:t>
      </w:r>
      <w:r>
        <w:t>that</w:t>
      </w:r>
      <w:r>
        <w:rPr>
          <w:spacing w:val="13"/>
        </w:rPr>
        <w:t xml:space="preserve"> </w:t>
      </w:r>
      <w:r>
        <w:t>schools</w:t>
      </w:r>
      <w:r>
        <w:rPr>
          <w:spacing w:val="13"/>
        </w:rPr>
        <w:t xml:space="preserve"> </w:t>
      </w:r>
      <w:r>
        <w:t>with</w:t>
      </w:r>
      <w:r>
        <w:rPr>
          <w:spacing w:val="14"/>
        </w:rPr>
        <w:t xml:space="preserve"> </w:t>
      </w:r>
      <w:r>
        <w:t>higher</w:t>
      </w:r>
      <w:r>
        <w:rPr>
          <w:spacing w:val="14"/>
        </w:rPr>
        <w:t xml:space="preserve"> </w:t>
      </w:r>
      <w:r>
        <w:t>levels</w:t>
      </w:r>
      <w:r>
        <w:rPr>
          <w:spacing w:val="13"/>
        </w:rPr>
        <w:t xml:space="preserve"> </w:t>
      </w:r>
      <w:r>
        <w:t>of</w:t>
      </w:r>
      <w:r>
        <w:rPr>
          <w:spacing w:val="13"/>
        </w:rPr>
        <w:t xml:space="preserve"> </w:t>
      </w:r>
      <w:r>
        <w:t>teacher</w:t>
      </w:r>
      <w:r>
        <w:rPr>
          <w:spacing w:val="12"/>
        </w:rPr>
        <w:t xml:space="preserve"> </w:t>
      </w:r>
      <w:r>
        <w:t>collegiality</w:t>
      </w:r>
      <w:r>
        <w:rPr>
          <w:spacing w:val="8"/>
        </w:rPr>
        <w:t xml:space="preserve"> </w:t>
      </w:r>
      <w:r>
        <w:t>had</w:t>
      </w:r>
      <w:r>
        <w:rPr>
          <w:spacing w:val="14"/>
        </w:rPr>
        <w:t xml:space="preserve"> </w:t>
      </w:r>
      <w:r>
        <w:t>higher</w:t>
      </w:r>
      <w:r>
        <w:rPr>
          <w:spacing w:val="12"/>
        </w:rPr>
        <w:t xml:space="preserve"> </w:t>
      </w:r>
      <w:r>
        <w:t>achievement</w:t>
      </w:r>
      <w:r>
        <w:rPr>
          <w:spacing w:val="13"/>
        </w:rPr>
        <w:t xml:space="preserve"> </w:t>
      </w:r>
      <w:r>
        <w:t>scores</w:t>
      </w:r>
      <w:r w:rsidR="002409F6">
        <w:t xml:space="preserve">. </w:t>
      </w:r>
      <w:r>
        <w:t>The schools where</w:t>
      </w:r>
      <w:r>
        <w:rPr>
          <w:spacing w:val="1"/>
        </w:rPr>
        <w:t xml:space="preserve"> </w:t>
      </w:r>
      <w:r>
        <w:t xml:space="preserve">teachers take </w:t>
      </w:r>
      <w:r w:rsidR="002409F6">
        <w:t>co-operative</w:t>
      </w:r>
      <w:r>
        <w:t xml:space="preserve"> responsibility for student achievement, </w:t>
      </w:r>
      <w:proofErr w:type="gramStart"/>
      <w:r>
        <w:t>students</w:t>
      </w:r>
      <w:proofErr w:type="gramEnd"/>
      <w:r>
        <w:t xml:space="preserve"> </w:t>
      </w:r>
      <w:r w:rsidR="002409F6">
        <w:t>expression</w:t>
      </w:r>
      <w:r>
        <w:t xml:space="preserve"> greater</w:t>
      </w:r>
      <w:r>
        <w:rPr>
          <w:spacing w:val="1"/>
        </w:rPr>
        <w:t xml:space="preserve"> </w:t>
      </w:r>
      <w:r>
        <w:t>gains</w:t>
      </w:r>
      <w:r>
        <w:rPr>
          <w:spacing w:val="-1"/>
        </w:rPr>
        <w:t xml:space="preserve"> </w:t>
      </w:r>
      <w:r>
        <w:t>in core</w:t>
      </w:r>
      <w:r>
        <w:rPr>
          <w:spacing w:val="-2"/>
        </w:rPr>
        <w:t xml:space="preserve"> </w:t>
      </w:r>
      <w:r>
        <w:t>subject.</w:t>
      </w:r>
      <w:bookmarkStart w:id="2" w:name="_TOC_250055"/>
      <w:r>
        <w:rPr>
          <w:lang w:val="en-US"/>
        </w:rPr>
        <w:t xml:space="preserve"> </w:t>
      </w:r>
    </w:p>
    <w:p w14:paraId="168C2CCB" w14:textId="77777777" w:rsidR="00B85EBB" w:rsidRDefault="00D96265" w:rsidP="000D09E7">
      <w:pPr>
        <w:pStyle w:val="BodyText"/>
        <w:spacing w:line="360" w:lineRule="auto"/>
        <w:ind w:right="476"/>
        <w:jc w:val="both"/>
        <w:rPr>
          <w:b/>
          <w:bCs/>
          <w:lang w:val="en-US"/>
        </w:rPr>
      </w:pPr>
      <w:r>
        <w:rPr>
          <w:b/>
          <w:bCs/>
          <w:lang w:val="en-US"/>
        </w:rPr>
        <w:t xml:space="preserve">2.1.8 </w:t>
      </w:r>
      <w:bookmarkEnd w:id="2"/>
      <w:r>
        <w:rPr>
          <w:b/>
          <w:bCs/>
        </w:rPr>
        <w:t>T</w:t>
      </w:r>
      <w:proofErr w:type="spellStart"/>
      <w:r>
        <w:rPr>
          <w:b/>
          <w:bCs/>
          <w:lang w:val="en-US"/>
        </w:rPr>
        <w:t>oxic</w:t>
      </w:r>
      <w:proofErr w:type="spellEnd"/>
      <w:r>
        <w:rPr>
          <w:b/>
          <w:bCs/>
          <w:lang w:val="en-US"/>
        </w:rPr>
        <w:t xml:space="preserve"> School Culture;</w:t>
      </w:r>
    </w:p>
    <w:p w14:paraId="1A9F2737" w14:textId="77777777" w:rsidR="00B85EBB" w:rsidRDefault="00D96265" w:rsidP="000D09E7">
      <w:pPr>
        <w:pStyle w:val="BodyText"/>
        <w:spacing w:line="360" w:lineRule="auto"/>
        <w:ind w:right="476"/>
        <w:jc w:val="both"/>
        <w:rPr>
          <w:lang w:val="en-US"/>
        </w:rPr>
      </w:pPr>
      <w:r>
        <w:rPr>
          <w:lang w:val="en-US"/>
        </w:rPr>
        <w:t xml:space="preserve"> </w:t>
      </w:r>
      <w:r>
        <w:t xml:space="preserve">Toxic school cultures </w:t>
      </w:r>
      <w:r w:rsidR="002409F6">
        <w:t>lack</w:t>
      </w:r>
      <w:r>
        <w:t xml:space="preserve"> mission and vision, value laziness and apathy, appreciate</w:t>
      </w:r>
      <w:r>
        <w:rPr>
          <w:spacing w:val="1"/>
        </w:rPr>
        <w:t xml:space="preserve"> </w:t>
      </w:r>
      <w:r>
        <w:t xml:space="preserve">separateness and </w:t>
      </w:r>
      <w:r w:rsidR="002409F6">
        <w:t>exceptionality</w:t>
      </w:r>
      <w:r>
        <w:t xml:space="preserve">, and have </w:t>
      </w:r>
      <w:r w:rsidR="002409F6">
        <w:t>undesirable</w:t>
      </w:r>
      <w:r>
        <w:t xml:space="preserve"> pee</w:t>
      </w:r>
      <w:r w:rsidR="00246BAE">
        <w:t>r relationships (Peterson, 2002</w:t>
      </w:r>
      <w:r>
        <w:t>).</w:t>
      </w:r>
      <w:r>
        <w:rPr>
          <w:spacing w:val="32"/>
        </w:rPr>
        <w:t xml:space="preserve"> </w:t>
      </w:r>
      <w:r>
        <w:t>These</w:t>
      </w:r>
      <w:r>
        <w:rPr>
          <w:spacing w:val="17"/>
        </w:rPr>
        <w:t xml:space="preserve"> </w:t>
      </w:r>
      <w:r>
        <w:t>cultures</w:t>
      </w:r>
      <w:r>
        <w:rPr>
          <w:spacing w:val="16"/>
        </w:rPr>
        <w:t xml:space="preserve"> </w:t>
      </w:r>
      <w:r>
        <w:t>focus</w:t>
      </w:r>
      <w:r>
        <w:rPr>
          <w:spacing w:val="15"/>
        </w:rPr>
        <w:t xml:space="preserve"> </w:t>
      </w:r>
      <w:r>
        <w:t>on</w:t>
      </w:r>
      <w:r>
        <w:rPr>
          <w:spacing w:val="16"/>
        </w:rPr>
        <w:t xml:space="preserve"> </w:t>
      </w:r>
      <w:r>
        <w:t>failures</w:t>
      </w:r>
      <w:r>
        <w:rPr>
          <w:spacing w:val="15"/>
        </w:rPr>
        <w:t xml:space="preserve"> </w:t>
      </w:r>
      <w:r>
        <w:t>and</w:t>
      </w:r>
      <w:r>
        <w:rPr>
          <w:spacing w:val="18"/>
        </w:rPr>
        <w:t xml:space="preserve"> </w:t>
      </w:r>
      <w:r>
        <w:t>use</w:t>
      </w:r>
      <w:r>
        <w:rPr>
          <w:spacing w:val="15"/>
        </w:rPr>
        <w:t xml:space="preserve"> </w:t>
      </w:r>
      <w:r>
        <w:t>these</w:t>
      </w:r>
      <w:r>
        <w:rPr>
          <w:spacing w:val="14"/>
        </w:rPr>
        <w:t xml:space="preserve"> </w:t>
      </w:r>
      <w:r>
        <w:t>as</w:t>
      </w:r>
      <w:r>
        <w:rPr>
          <w:spacing w:val="18"/>
        </w:rPr>
        <w:t xml:space="preserve"> </w:t>
      </w:r>
      <w:r>
        <w:t>an</w:t>
      </w:r>
      <w:r>
        <w:rPr>
          <w:spacing w:val="17"/>
        </w:rPr>
        <w:t xml:space="preserve"> </w:t>
      </w:r>
      <w:r>
        <w:t>excuse</w:t>
      </w:r>
      <w:r>
        <w:rPr>
          <w:spacing w:val="15"/>
        </w:rPr>
        <w:t xml:space="preserve"> </w:t>
      </w:r>
      <w:r>
        <w:t>to</w:t>
      </w:r>
      <w:r>
        <w:rPr>
          <w:spacing w:val="17"/>
        </w:rPr>
        <w:t xml:space="preserve"> </w:t>
      </w:r>
      <w:r>
        <w:t>remain</w:t>
      </w:r>
      <w:r>
        <w:rPr>
          <w:spacing w:val="16"/>
        </w:rPr>
        <w:t xml:space="preserve"> </w:t>
      </w:r>
      <w:r>
        <w:t xml:space="preserve">stagnant </w:t>
      </w:r>
      <w:r w:rsidR="00246BAE">
        <w:t>(</w:t>
      </w:r>
      <w:proofErr w:type="spellStart"/>
      <w:r w:rsidR="00246BAE">
        <w:t>Gruenert</w:t>
      </w:r>
      <w:proofErr w:type="spellEnd"/>
      <w:r w:rsidR="00246BAE">
        <w:t xml:space="preserve"> &amp; Whitaker, 2015</w:t>
      </w:r>
      <w:r>
        <w:t>).</w:t>
      </w:r>
      <w:r>
        <w:rPr>
          <w:spacing w:val="1"/>
        </w:rPr>
        <w:t xml:space="preserve"> </w:t>
      </w:r>
      <w:r>
        <w:t xml:space="preserve">As </w:t>
      </w:r>
      <w:proofErr w:type="spellStart"/>
      <w:r>
        <w:t>Gruenert</w:t>
      </w:r>
      <w:proofErr w:type="spellEnd"/>
      <w:r>
        <w:t xml:space="preserve"> and Whitaker (2015) stated, toxic</w:t>
      </w:r>
      <w:r>
        <w:rPr>
          <w:spacing w:val="1"/>
        </w:rPr>
        <w:t xml:space="preserve"> </w:t>
      </w:r>
      <w:r>
        <w:t>school</w:t>
      </w:r>
      <w:r>
        <w:rPr>
          <w:spacing w:val="1"/>
        </w:rPr>
        <w:t xml:space="preserve"> </w:t>
      </w:r>
      <w:r>
        <w:t>cultures</w:t>
      </w:r>
      <w:r>
        <w:rPr>
          <w:spacing w:val="1"/>
        </w:rPr>
        <w:t xml:space="preserve"> </w:t>
      </w:r>
      <w:r>
        <w:t>encourage</w:t>
      </w:r>
      <w:r>
        <w:rPr>
          <w:spacing w:val="1"/>
        </w:rPr>
        <w:t xml:space="preserve"> </w:t>
      </w:r>
      <w:r>
        <w:t>individuals</w:t>
      </w:r>
      <w:r>
        <w:rPr>
          <w:spacing w:val="1"/>
        </w:rPr>
        <w:t xml:space="preserve"> </w:t>
      </w:r>
      <w:r>
        <w:t>to</w:t>
      </w:r>
      <w:r>
        <w:rPr>
          <w:spacing w:val="1"/>
        </w:rPr>
        <w:t xml:space="preserve"> </w:t>
      </w:r>
      <w:r>
        <w:t>see</w:t>
      </w:r>
      <w:r>
        <w:rPr>
          <w:spacing w:val="1"/>
        </w:rPr>
        <w:t xml:space="preserve"> </w:t>
      </w:r>
      <w:r>
        <w:t>failures</w:t>
      </w:r>
      <w:r>
        <w:rPr>
          <w:spacing w:val="1"/>
        </w:rPr>
        <w:t xml:space="preserve"> </w:t>
      </w:r>
      <w:r>
        <w:t>as</w:t>
      </w:r>
      <w:r>
        <w:rPr>
          <w:spacing w:val="1"/>
        </w:rPr>
        <w:t xml:space="preserve"> </w:t>
      </w:r>
      <w:r>
        <w:t>the</w:t>
      </w:r>
      <w:r>
        <w:rPr>
          <w:spacing w:val="1"/>
        </w:rPr>
        <w:t xml:space="preserve"> </w:t>
      </w:r>
      <w:r>
        <w:t>inevitable</w:t>
      </w:r>
      <w:r>
        <w:rPr>
          <w:spacing w:val="1"/>
        </w:rPr>
        <w:t xml:space="preserve"> </w:t>
      </w:r>
      <w:r>
        <w:t>results</w:t>
      </w:r>
      <w:r>
        <w:rPr>
          <w:spacing w:val="1"/>
        </w:rPr>
        <w:t xml:space="preserve"> </w:t>
      </w:r>
      <w:r>
        <w:t>of</w:t>
      </w:r>
      <w:r>
        <w:rPr>
          <w:spacing w:val="1"/>
        </w:rPr>
        <w:t xml:space="preserve"> </w:t>
      </w:r>
      <w:r>
        <w:t>circumstances outside of their control rather than a</w:t>
      </w:r>
      <w:r w:rsidR="00246BAE">
        <w:t>s opportunities for improvement</w:t>
      </w:r>
      <w:r>
        <w:t>. Unfortunately, this type of culture typically l</w:t>
      </w:r>
      <w:r w:rsidR="00246BAE">
        <w:t xml:space="preserve">eads to bullying behaviours. </w:t>
      </w:r>
      <w:r>
        <w:t>A person</w:t>
      </w:r>
      <w:r>
        <w:rPr>
          <w:spacing w:val="1"/>
        </w:rPr>
        <w:t xml:space="preserve"> </w:t>
      </w:r>
      <w:r>
        <w:t>is bullied when he o</w:t>
      </w:r>
      <w:r w:rsidR="00A67440">
        <w:t>r she is exposed,</w:t>
      </w:r>
      <w:r>
        <w:t xml:space="preserve"> over time, to negative emotion on</w:t>
      </w:r>
      <w:r>
        <w:rPr>
          <w:spacing w:val="-57"/>
        </w:rPr>
        <w:t xml:space="preserve"> </w:t>
      </w:r>
      <w:r w:rsidR="00A67440">
        <w:rPr>
          <w:spacing w:val="-57"/>
        </w:rPr>
        <w:t xml:space="preserve">  </w:t>
      </w:r>
      <w:r>
        <w:t xml:space="preserve">the part of one or more other persons. “Bullying often </w:t>
      </w:r>
      <w:r w:rsidR="00A67440">
        <w:t>transpires</w:t>
      </w:r>
      <w:r>
        <w:t xml:space="preserve"> in situations where there</w:t>
      </w:r>
      <w:r>
        <w:rPr>
          <w:spacing w:val="-57"/>
        </w:rPr>
        <w:t xml:space="preserve"> </w:t>
      </w:r>
      <w:r>
        <w:t>is a</w:t>
      </w:r>
      <w:r w:rsidR="00A67440">
        <w:t>n</w:t>
      </w:r>
      <w:r>
        <w:t xml:space="preserve"> </w:t>
      </w:r>
      <w:r w:rsidR="00A67440">
        <w:t>authority</w:t>
      </w:r>
      <w:r>
        <w:t xml:space="preserve"> or status difference” (Bradshaw, Wa</w:t>
      </w:r>
      <w:r w:rsidR="00246BAE">
        <w:t>asdorp, Debnam, &amp; Johnson, 2014</w:t>
      </w:r>
      <w:r>
        <w:t>).</w:t>
      </w:r>
      <w:r>
        <w:rPr>
          <w:spacing w:val="1"/>
        </w:rPr>
        <w:t xml:space="preserve"> </w:t>
      </w:r>
      <w:r>
        <w:t>Additionally, teachers and faculty tend to zero in on the weak aspects of the</w:t>
      </w:r>
      <w:r>
        <w:rPr>
          <w:spacing w:val="1"/>
        </w:rPr>
        <w:t xml:space="preserve"> </w:t>
      </w:r>
      <w:r>
        <w:t>administrations and the school’s procedures and in return use those performances to</w:t>
      </w:r>
      <w:r>
        <w:rPr>
          <w:spacing w:val="1"/>
        </w:rPr>
        <w:t xml:space="preserve"> </w:t>
      </w:r>
      <w:r>
        <w:t>legitimize his or negative behaviours</w:t>
      </w:r>
      <w:r w:rsidR="00246BAE">
        <w:t xml:space="preserve"> (Grenert &amp; Whitaker, 2015</w:t>
      </w:r>
      <w:r>
        <w:t>). What’s worse</w:t>
      </w:r>
      <w:r>
        <w:rPr>
          <w:spacing w:val="-58"/>
        </w:rPr>
        <w:t xml:space="preserve"> </w:t>
      </w:r>
      <w:r>
        <w:t>is some of those teachers are content with his or her performance and behaviour may</w:t>
      </w:r>
      <w:r>
        <w:rPr>
          <w:spacing w:val="1"/>
        </w:rPr>
        <w:t xml:space="preserve"> </w:t>
      </w:r>
      <w:r>
        <w:t>be</w:t>
      </w:r>
      <w:r>
        <w:rPr>
          <w:spacing w:val="1"/>
        </w:rPr>
        <w:t xml:space="preserve"> </w:t>
      </w:r>
      <w:r>
        <w:t>used</w:t>
      </w:r>
      <w:r>
        <w:rPr>
          <w:spacing w:val="1"/>
        </w:rPr>
        <w:t xml:space="preserve"> </w:t>
      </w:r>
      <w:r>
        <w:t>as</w:t>
      </w:r>
      <w:r>
        <w:rPr>
          <w:spacing w:val="1"/>
        </w:rPr>
        <w:t xml:space="preserve"> </w:t>
      </w:r>
      <w:r>
        <w:t>a</w:t>
      </w:r>
      <w:r>
        <w:rPr>
          <w:spacing w:val="1"/>
        </w:rPr>
        <w:t xml:space="preserve"> </w:t>
      </w:r>
      <w:r>
        <w:t>bonding</w:t>
      </w:r>
      <w:r>
        <w:rPr>
          <w:spacing w:val="1"/>
        </w:rPr>
        <w:t xml:space="preserve"> </w:t>
      </w:r>
      <w:r>
        <w:t>mechanism</w:t>
      </w:r>
      <w:r>
        <w:rPr>
          <w:spacing w:val="1"/>
        </w:rPr>
        <w:t xml:space="preserve"> </w:t>
      </w:r>
      <w:r>
        <w:t>between</w:t>
      </w:r>
      <w:r>
        <w:rPr>
          <w:spacing w:val="1"/>
        </w:rPr>
        <w:t xml:space="preserve"> </w:t>
      </w:r>
      <w:r>
        <w:t>teachers.</w:t>
      </w:r>
      <w:r>
        <w:rPr>
          <w:spacing w:val="1"/>
        </w:rPr>
        <w:t xml:space="preserve"> </w:t>
      </w:r>
      <w:r>
        <w:t>Complicated</w:t>
      </w:r>
      <w:r>
        <w:rPr>
          <w:spacing w:val="1"/>
        </w:rPr>
        <w:t xml:space="preserve"> </w:t>
      </w:r>
      <w:r>
        <w:t>enough,</w:t>
      </w:r>
      <w:r>
        <w:rPr>
          <w:spacing w:val="1"/>
        </w:rPr>
        <w:t xml:space="preserve"> </w:t>
      </w:r>
      <w:r>
        <w:t>these</w:t>
      </w:r>
      <w:r>
        <w:rPr>
          <w:spacing w:val="-57"/>
        </w:rPr>
        <w:t xml:space="preserve"> </w:t>
      </w:r>
      <w:r>
        <w:t>teachers may be the individuals who up most commonly in meetings, dress very</w:t>
      </w:r>
      <w:r>
        <w:rPr>
          <w:spacing w:val="1"/>
        </w:rPr>
        <w:t xml:space="preserve"> </w:t>
      </w:r>
      <w:r>
        <w:t>professionally,</w:t>
      </w:r>
      <w:r>
        <w:rPr>
          <w:spacing w:val="1"/>
        </w:rPr>
        <w:t xml:space="preserve"> </w:t>
      </w:r>
      <w:r>
        <w:t>have</w:t>
      </w:r>
      <w:r>
        <w:rPr>
          <w:spacing w:val="1"/>
        </w:rPr>
        <w:t xml:space="preserve"> </w:t>
      </w:r>
      <w:r>
        <w:t>the</w:t>
      </w:r>
      <w:r>
        <w:rPr>
          <w:spacing w:val="1"/>
        </w:rPr>
        <w:t xml:space="preserve"> </w:t>
      </w:r>
      <w:r>
        <w:t>most</w:t>
      </w:r>
      <w:r>
        <w:rPr>
          <w:spacing w:val="1"/>
        </w:rPr>
        <w:t xml:space="preserve"> </w:t>
      </w:r>
      <w:r>
        <w:t>organized</w:t>
      </w:r>
      <w:r>
        <w:rPr>
          <w:spacing w:val="1"/>
        </w:rPr>
        <w:t xml:space="preserve"> </w:t>
      </w:r>
      <w:r>
        <w:t>classrooms,</w:t>
      </w:r>
      <w:r>
        <w:rPr>
          <w:spacing w:val="1"/>
        </w:rPr>
        <w:t xml:space="preserve"> </w:t>
      </w:r>
      <w:r>
        <w:t>and</w:t>
      </w:r>
      <w:r>
        <w:rPr>
          <w:spacing w:val="1"/>
        </w:rPr>
        <w:t xml:space="preserve"> </w:t>
      </w:r>
      <w:r>
        <w:t>collaborate</w:t>
      </w:r>
      <w:r>
        <w:rPr>
          <w:spacing w:val="61"/>
        </w:rPr>
        <w:t xml:space="preserve"> </w:t>
      </w:r>
      <w:r>
        <w:t>most</w:t>
      </w:r>
      <w:r>
        <w:rPr>
          <w:spacing w:val="1"/>
        </w:rPr>
        <w:t xml:space="preserve"> </w:t>
      </w:r>
      <w:r>
        <w:t>energetically</w:t>
      </w:r>
      <w:r>
        <w:rPr>
          <w:spacing w:val="-4"/>
        </w:rPr>
        <w:t xml:space="preserve"> </w:t>
      </w:r>
      <w:r>
        <w:t>(</w:t>
      </w:r>
      <w:proofErr w:type="spellStart"/>
      <w:r>
        <w:t>Gruenert</w:t>
      </w:r>
      <w:proofErr w:type="spellEnd"/>
      <w:r>
        <w:rPr>
          <w:spacing w:val="1"/>
        </w:rPr>
        <w:t xml:space="preserve"> </w:t>
      </w:r>
      <w:r>
        <w:t>&amp;</w:t>
      </w:r>
      <w:r>
        <w:rPr>
          <w:spacing w:val="-2"/>
        </w:rPr>
        <w:t xml:space="preserve"> </w:t>
      </w:r>
      <w:r w:rsidR="00246BAE">
        <w:t>Whitaker, 2015</w:t>
      </w:r>
      <w:r>
        <w:t>). However, are the energetic collaborations aligning with the goal of promoting and</w:t>
      </w:r>
      <w:r>
        <w:rPr>
          <w:spacing w:val="1"/>
        </w:rPr>
        <w:t xml:space="preserve"> </w:t>
      </w:r>
      <w:r>
        <w:t>encouraging all students to succeed, or are the teachers collaborating to focus on what</w:t>
      </w:r>
      <w:r>
        <w:rPr>
          <w:spacing w:val="1"/>
        </w:rPr>
        <w:t xml:space="preserve"> </w:t>
      </w:r>
      <w:r>
        <w:t>is going to be most beneficial to him or her? Of course, not all teachers and faculty</w:t>
      </w:r>
      <w:r>
        <w:rPr>
          <w:spacing w:val="1"/>
        </w:rPr>
        <w:t xml:space="preserve"> </w:t>
      </w:r>
      <w:r>
        <w:t>within a toxic school culture share the same mind set.</w:t>
      </w:r>
      <w:r>
        <w:rPr>
          <w:spacing w:val="1"/>
        </w:rPr>
        <w:t xml:space="preserve"> </w:t>
      </w:r>
      <w:r>
        <w:t>Although, the teachers and</w:t>
      </w:r>
      <w:r>
        <w:rPr>
          <w:spacing w:val="1"/>
        </w:rPr>
        <w:t xml:space="preserve"> </w:t>
      </w:r>
      <w:r>
        <w:t xml:space="preserve">students who have </w:t>
      </w:r>
      <w:r>
        <w:lastRenderedPageBreak/>
        <w:t>never experienced a different type of culture will assume that toxic</w:t>
      </w:r>
      <w:r>
        <w:rPr>
          <w:spacing w:val="-57"/>
        </w:rPr>
        <w:t xml:space="preserve"> </w:t>
      </w:r>
      <w:r>
        <w:t>culture</w:t>
      </w:r>
      <w:r>
        <w:rPr>
          <w:spacing w:val="-2"/>
        </w:rPr>
        <w:t xml:space="preserve"> </w:t>
      </w:r>
      <w:r>
        <w:t>is what is normal</w:t>
      </w:r>
      <w:r>
        <w:rPr>
          <w:spacing w:val="2"/>
        </w:rPr>
        <w:t xml:space="preserve"> </w:t>
      </w:r>
      <w:r>
        <w:t>(</w:t>
      </w:r>
      <w:proofErr w:type="spellStart"/>
      <w:r>
        <w:t>Gruenert</w:t>
      </w:r>
      <w:proofErr w:type="spellEnd"/>
      <w:r>
        <w:t xml:space="preserve"> &amp;</w:t>
      </w:r>
      <w:r>
        <w:rPr>
          <w:spacing w:val="-3"/>
        </w:rPr>
        <w:t xml:space="preserve"> </w:t>
      </w:r>
      <w:r w:rsidR="00246BAE">
        <w:t>Whitaker, 2015</w:t>
      </w:r>
      <w:r>
        <w:t>)</w:t>
      </w:r>
      <w:r>
        <w:rPr>
          <w:lang w:val="en-US"/>
        </w:rPr>
        <w:t>.</w:t>
      </w:r>
    </w:p>
    <w:p w14:paraId="66B016AF" w14:textId="77777777" w:rsidR="00B85EBB" w:rsidRDefault="00D96265" w:rsidP="000D09E7">
      <w:pPr>
        <w:pStyle w:val="BodyText"/>
        <w:spacing w:line="360" w:lineRule="auto"/>
        <w:ind w:right="476"/>
        <w:jc w:val="both"/>
        <w:rPr>
          <w:b/>
          <w:sz w:val="23"/>
        </w:rPr>
      </w:pPr>
      <w:r>
        <w:rPr>
          <w:b/>
          <w:bCs/>
          <w:lang w:val="en-US"/>
        </w:rPr>
        <w:t>Elements of Toxic Cultures Includes;</w:t>
      </w:r>
    </w:p>
    <w:p w14:paraId="0C633023" w14:textId="77777777" w:rsidR="00B85EBB" w:rsidRDefault="00D96265" w:rsidP="000D09E7">
      <w:pPr>
        <w:pStyle w:val="ListParagraph"/>
        <w:numPr>
          <w:ilvl w:val="0"/>
          <w:numId w:val="6"/>
        </w:numPr>
        <w:tabs>
          <w:tab w:val="left" w:pos="840"/>
          <w:tab w:val="left" w:pos="841"/>
        </w:tabs>
        <w:spacing w:line="360" w:lineRule="auto"/>
        <w:ind w:hanging="361"/>
        <w:jc w:val="both"/>
        <w:rPr>
          <w:rFonts w:ascii="Times New Roman" w:hAnsi="Times New Roman" w:cs="Times New Roman"/>
          <w:sz w:val="24"/>
        </w:rPr>
      </w:pPr>
      <w:r>
        <w:rPr>
          <w:rFonts w:ascii="Times New Roman" w:hAnsi="Times New Roman" w:cs="Times New Roman"/>
          <w:sz w:val="24"/>
        </w:rPr>
        <w:t>Negative</w:t>
      </w:r>
      <w:r>
        <w:rPr>
          <w:rFonts w:ascii="Times New Roman" w:hAnsi="Times New Roman" w:cs="Times New Roman"/>
          <w:spacing w:val="-3"/>
          <w:sz w:val="24"/>
        </w:rPr>
        <w:t xml:space="preserve"> </w:t>
      </w:r>
      <w:r>
        <w:rPr>
          <w:rFonts w:ascii="Times New Roman" w:hAnsi="Times New Roman" w:cs="Times New Roman"/>
          <w:sz w:val="24"/>
        </w:rPr>
        <w:t>values</w:t>
      </w:r>
      <w:r>
        <w:rPr>
          <w:rFonts w:ascii="Times New Roman" w:hAnsi="Times New Roman" w:cs="Times New Roman"/>
          <w:spacing w:val="-1"/>
          <w:sz w:val="24"/>
        </w:rPr>
        <w:t xml:space="preserve"> </w:t>
      </w:r>
      <w:r>
        <w:rPr>
          <w:rFonts w:ascii="Times New Roman" w:hAnsi="Times New Roman" w:cs="Times New Roman"/>
          <w:sz w:val="24"/>
        </w:rPr>
        <w:t>and</w:t>
      </w:r>
      <w:r>
        <w:rPr>
          <w:rFonts w:ascii="Times New Roman" w:hAnsi="Times New Roman" w:cs="Times New Roman"/>
          <w:spacing w:val="-2"/>
          <w:sz w:val="24"/>
        </w:rPr>
        <w:t xml:space="preserve"> </w:t>
      </w:r>
      <w:r>
        <w:rPr>
          <w:rFonts w:ascii="Times New Roman" w:hAnsi="Times New Roman" w:cs="Times New Roman"/>
          <w:sz w:val="24"/>
        </w:rPr>
        <w:t>belief</w:t>
      </w:r>
    </w:p>
    <w:p w14:paraId="543A6C28" w14:textId="77777777" w:rsidR="00B85EBB" w:rsidRDefault="00D96265" w:rsidP="000D09E7">
      <w:pPr>
        <w:pStyle w:val="ListParagraph"/>
        <w:numPr>
          <w:ilvl w:val="0"/>
          <w:numId w:val="6"/>
        </w:numPr>
        <w:tabs>
          <w:tab w:val="left" w:pos="840"/>
          <w:tab w:val="left" w:pos="841"/>
        </w:tabs>
        <w:spacing w:line="360" w:lineRule="auto"/>
        <w:ind w:hanging="361"/>
        <w:jc w:val="both"/>
        <w:rPr>
          <w:rFonts w:ascii="Times New Roman" w:hAnsi="Times New Roman" w:cs="Times New Roman"/>
          <w:sz w:val="24"/>
        </w:rPr>
      </w:pPr>
      <w:r>
        <w:rPr>
          <w:rFonts w:ascii="Times New Roman" w:hAnsi="Times New Roman" w:cs="Times New Roman"/>
          <w:sz w:val="24"/>
        </w:rPr>
        <w:t>No</w:t>
      </w:r>
      <w:r>
        <w:rPr>
          <w:rFonts w:ascii="Times New Roman" w:hAnsi="Times New Roman" w:cs="Times New Roman"/>
          <w:spacing w:val="-2"/>
          <w:sz w:val="24"/>
        </w:rPr>
        <w:t xml:space="preserve"> </w:t>
      </w:r>
      <w:r>
        <w:rPr>
          <w:rFonts w:ascii="Times New Roman" w:hAnsi="Times New Roman" w:cs="Times New Roman"/>
          <w:sz w:val="24"/>
        </w:rPr>
        <w:t>shared</w:t>
      </w:r>
      <w:r>
        <w:rPr>
          <w:rFonts w:ascii="Times New Roman" w:hAnsi="Times New Roman" w:cs="Times New Roman"/>
          <w:spacing w:val="-1"/>
          <w:sz w:val="24"/>
        </w:rPr>
        <w:t xml:space="preserve"> </w:t>
      </w:r>
      <w:r>
        <w:rPr>
          <w:rFonts w:ascii="Times New Roman" w:hAnsi="Times New Roman" w:cs="Times New Roman"/>
          <w:sz w:val="24"/>
        </w:rPr>
        <w:t>sense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1"/>
          <w:sz w:val="24"/>
        </w:rPr>
        <w:t xml:space="preserve"> </w:t>
      </w:r>
      <w:r>
        <w:rPr>
          <w:rFonts w:ascii="Times New Roman" w:hAnsi="Times New Roman" w:cs="Times New Roman"/>
          <w:sz w:val="24"/>
        </w:rPr>
        <w:t>purpose</w:t>
      </w:r>
    </w:p>
    <w:p w14:paraId="60541245" w14:textId="77777777" w:rsidR="00B85EBB" w:rsidRDefault="00D96265" w:rsidP="000D09E7">
      <w:pPr>
        <w:pStyle w:val="ListParagraph"/>
        <w:numPr>
          <w:ilvl w:val="0"/>
          <w:numId w:val="6"/>
        </w:numPr>
        <w:tabs>
          <w:tab w:val="left" w:pos="840"/>
          <w:tab w:val="left" w:pos="841"/>
        </w:tabs>
        <w:spacing w:before="1" w:line="360" w:lineRule="auto"/>
        <w:ind w:hanging="361"/>
        <w:jc w:val="both"/>
        <w:rPr>
          <w:rFonts w:ascii="Times New Roman" w:hAnsi="Times New Roman" w:cs="Times New Roman"/>
          <w:sz w:val="24"/>
        </w:rPr>
      </w:pPr>
      <w:r>
        <w:rPr>
          <w:rFonts w:ascii="Times New Roman" w:hAnsi="Times New Roman" w:cs="Times New Roman"/>
          <w:sz w:val="24"/>
        </w:rPr>
        <w:t>Negative</w:t>
      </w:r>
      <w:r>
        <w:rPr>
          <w:rFonts w:ascii="Times New Roman" w:hAnsi="Times New Roman" w:cs="Times New Roman"/>
          <w:spacing w:val="-3"/>
          <w:sz w:val="24"/>
        </w:rPr>
        <w:t xml:space="preserve"> </w:t>
      </w:r>
      <w:r>
        <w:rPr>
          <w:rFonts w:ascii="Times New Roman" w:hAnsi="Times New Roman" w:cs="Times New Roman"/>
          <w:sz w:val="24"/>
        </w:rPr>
        <w:t>relationships</w:t>
      </w:r>
    </w:p>
    <w:p w14:paraId="144DD5CF" w14:textId="77777777" w:rsidR="00B85EBB" w:rsidRDefault="00D96265" w:rsidP="000D09E7">
      <w:pPr>
        <w:pStyle w:val="ListParagraph"/>
        <w:numPr>
          <w:ilvl w:val="0"/>
          <w:numId w:val="6"/>
        </w:numPr>
        <w:tabs>
          <w:tab w:val="left" w:pos="840"/>
          <w:tab w:val="left" w:pos="841"/>
        </w:tabs>
        <w:spacing w:line="360" w:lineRule="auto"/>
        <w:ind w:hanging="361"/>
        <w:jc w:val="both"/>
        <w:rPr>
          <w:rFonts w:ascii="Times New Roman" w:hAnsi="Times New Roman" w:cs="Times New Roman"/>
          <w:sz w:val="24"/>
        </w:rPr>
      </w:pPr>
      <w:r>
        <w:rPr>
          <w:rFonts w:ascii="Times New Roman" w:hAnsi="Times New Roman" w:cs="Times New Roman"/>
          <w:sz w:val="24"/>
        </w:rPr>
        <w:t>Destructive</w:t>
      </w:r>
      <w:r>
        <w:rPr>
          <w:rFonts w:ascii="Times New Roman" w:hAnsi="Times New Roman" w:cs="Times New Roman"/>
          <w:spacing w:val="-3"/>
          <w:sz w:val="24"/>
        </w:rPr>
        <w:t xml:space="preserve"> </w:t>
      </w:r>
      <w:r>
        <w:rPr>
          <w:rFonts w:ascii="Times New Roman" w:hAnsi="Times New Roman" w:cs="Times New Roman"/>
          <w:sz w:val="24"/>
        </w:rPr>
        <w:t>individuals</w:t>
      </w:r>
      <w:r>
        <w:rPr>
          <w:rFonts w:ascii="Times New Roman" w:hAnsi="Times New Roman" w:cs="Times New Roman"/>
          <w:spacing w:val="-1"/>
          <w:sz w:val="24"/>
        </w:rPr>
        <w:t xml:space="preserve"> </w:t>
      </w:r>
      <w:r>
        <w:rPr>
          <w:rFonts w:ascii="Times New Roman" w:hAnsi="Times New Roman" w:cs="Times New Roman"/>
          <w:sz w:val="24"/>
        </w:rPr>
        <w:t>or</w:t>
      </w:r>
      <w:r>
        <w:rPr>
          <w:rFonts w:ascii="Times New Roman" w:hAnsi="Times New Roman" w:cs="Times New Roman"/>
          <w:spacing w:val="-1"/>
          <w:sz w:val="24"/>
        </w:rPr>
        <w:t xml:space="preserve"> </w:t>
      </w:r>
      <w:r>
        <w:rPr>
          <w:rFonts w:ascii="Times New Roman" w:hAnsi="Times New Roman" w:cs="Times New Roman"/>
          <w:sz w:val="24"/>
        </w:rPr>
        <w:t>groups</w:t>
      </w:r>
    </w:p>
    <w:p w14:paraId="09101987" w14:textId="77777777" w:rsidR="00B85EBB" w:rsidRDefault="00D96265" w:rsidP="000D09E7">
      <w:pPr>
        <w:pStyle w:val="ListParagraph"/>
        <w:numPr>
          <w:ilvl w:val="0"/>
          <w:numId w:val="6"/>
        </w:numPr>
        <w:tabs>
          <w:tab w:val="left" w:pos="840"/>
          <w:tab w:val="left" w:pos="841"/>
        </w:tabs>
        <w:spacing w:line="360" w:lineRule="auto"/>
        <w:ind w:hanging="361"/>
        <w:jc w:val="both"/>
        <w:rPr>
          <w:rFonts w:ascii="Times New Roman" w:hAnsi="Times New Roman" w:cs="Times New Roman"/>
          <w:sz w:val="24"/>
        </w:rPr>
      </w:pPr>
      <w:r>
        <w:rPr>
          <w:rFonts w:ascii="Times New Roman" w:hAnsi="Times New Roman" w:cs="Times New Roman"/>
          <w:sz w:val="24"/>
        </w:rPr>
        <w:t>No</w:t>
      </w:r>
      <w:r>
        <w:rPr>
          <w:rFonts w:ascii="Times New Roman" w:hAnsi="Times New Roman" w:cs="Times New Roman"/>
          <w:spacing w:val="-1"/>
          <w:sz w:val="24"/>
        </w:rPr>
        <w:t xml:space="preserve"> </w:t>
      </w:r>
      <w:r>
        <w:rPr>
          <w:rFonts w:ascii="Times New Roman" w:hAnsi="Times New Roman" w:cs="Times New Roman"/>
          <w:sz w:val="24"/>
        </w:rPr>
        <w:t>sense</w:t>
      </w:r>
      <w:r>
        <w:rPr>
          <w:rFonts w:ascii="Times New Roman" w:hAnsi="Times New Roman" w:cs="Times New Roman"/>
          <w:spacing w:val="-1"/>
          <w:sz w:val="24"/>
        </w:rPr>
        <w:t xml:space="preserve"> </w:t>
      </w:r>
      <w:r>
        <w:rPr>
          <w:rFonts w:ascii="Times New Roman" w:hAnsi="Times New Roman" w:cs="Times New Roman"/>
          <w:sz w:val="24"/>
        </w:rPr>
        <w:t>of</w:t>
      </w:r>
      <w:r>
        <w:rPr>
          <w:rFonts w:ascii="Times New Roman" w:hAnsi="Times New Roman" w:cs="Times New Roman"/>
          <w:spacing w:val="-1"/>
          <w:sz w:val="24"/>
        </w:rPr>
        <w:t xml:space="preserve"> </w:t>
      </w:r>
      <w:r>
        <w:rPr>
          <w:rFonts w:ascii="Times New Roman" w:hAnsi="Times New Roman" w:cs="Times New Roman"/>
          <w:sz w:val="24"/>
        </w:rPr>
        <w:t>trust</w:t>
      </w:r>
      <w:r>
        <w:rPr>
          <w:rFonts w:ascii="Times New Roman" w:hAnsi="Times New Roman" w:cs="Times New Roman"/>
          <w:spacing w:val="-1"/>
          <w:sz w:val="24"/>
        </w:rPr>
        <w:t xml:space="preserve"> </w:t>
      </w:r>
      <w:r>
        <w:rPr>
          <w:rFonts w:ascii="Times New Roman" w:hAnsi="Times New Roman" w:cs="Times New Roman"/>
          <w:sz w:val="24"/>
        </w:rPr>
        <w:t>or</w:t>
      </w:r>
      <w:r>
        <w:rPr>
          <w:rFonts w:ascii="Times New Roman" w:hAnsi="Times New Roman" w:cs="Times New Roman"/>
          <w:spacing w:val="1"/>
          <w:sz w:val="24"/>
        </w:rPr>
        <w:t xml:space="preserve"> </w:t>
      </w:r>
      <w:r>
        <w:rPr>
          <w:rFonts w:ascii="Times New Roman" w:hAnsi="Times New Roman" w:cs="Times New Roman"/>
          <w:sz w:val="24"/>
        </w:rPr>
        <w:t>caring</w:t>
      </w:r>
    </w:p>
    <w:p w14:paraId="49B013C7" w14:textId="77777777" w:rsidR="00B85EBB" w:rsidRDefault="00D96265" w:rsidP="000D09E7">
      <w:pPr>
        <w:pStyle w:val="ListParagraph"/>
        <w:numPr>
          <w:ilvl w:val="0"/>
          <w:numId w:val="6"/>
        </w:numPr>
        <w:tabs>
          <w:tab w:val="left" w:pos="840"/>
          <w:tab w:val="left" w:pos="841"/>
        </w:tabs>
        <w:spacing w:line="360" w:lineRule="auto"/>
        <w:ind w:right="484"/>
        <w:jc w:val="both"/>
        <w:rPr>
          <w:lang w:val="en-US"/>
        </w:rPr>
      </w:pPr>
      <w:r>
        <w:rPr>
          <w:rFonts w:ascii="Times New Roman" w:hAnsi="Times New Roman" w:cs="Times New Roman"/>
          <w:sz w:val="24"/>
        </w:rPr>
        <w:t>Few positive rituals or ceremonies to build a sense of</w:t>
      </w:r>
      <w:r>
        <w:rPr>
          <w:rFonts w:ascii="Times New Roman" w:hAnsi="Times New Roman" w:cs="Times New Roman"/>
          <w:spacing w:val="1"/>
          <w:sz w:val="24"/>
        </w:rPr>
        <w:t xml:space="preserve"> </w:t>
      </w:r>
      <w:r>
        <w:rPr>
          <w:rFonts w:ascii="Times New Roman" w:hAnsi="Times New Roman" w:cs="Times New Roman"/>
          <w:sz w:val="24"/>
        </w:rPr>
        <w:t>community and hopefulness</w:t>
      </w:r>
      <w:r>
        <w:rPr>
          <w:rFonts w:ascii="Times New Roman" w:hAnsi="Times New Roman" w:cs="Times New Roman"/>
          <w:spacing w:val="-57"/>
          <w:sz w:val="24"/>
        </w:rPr>
        <w:t xml:space="preserve"> </w:t>
      </w:r>
      <w:r>
        <w:rPr>
          <w:rFonts w:ascii="Times New Roman" w:hAnsi="Times New Roman" w:cs="Times New Roman"/>
          <w:sz w:val="24"/>
        </w:rPr>
        <w:t>(Deal</w:t>
      </w:r>
      <w:r>
        <w:rPr>
          <w:rFonts w:ascii="Times New Roman" w:hAnsi="Times New Roman" w:cs="Times New Roman"/>
          <w:spacing w:val="1"/>
          <w:sz w:val="24"/>
        </w:rPr>
        <w:t xml:space="preserve"> </w:t>
      </w:r>
      <w:r>
        <w:rPr>
          <w:rFonts w:ascii="Times New Roman" w:hAnsi="Times New Roman" w:cs="Times New Roman"/>
          <w:sz w:val="24"/>
        </w:rPr>
        <w:t>&amp;</w:t>
      </w:r>
      <w:r>
        <w:rPr>
          <w:rFonts w:ascii="Times New Roman" w:hAnsi="Times New Roman" w:cs="Times New Roman"/>
          <w:spacing w:val="-2"/>
          <w:sz w:val="24"/>
        </w:rPr>
        <w:t xml:space="preserve"> </w:t>
      </w:r>
      <w:r>
        <w:rPr>
          <w:rFonts w:ascii="Times New Roman" w:hAnsi="Times New Roman" w:cs="Times New Roman"/>
          <w:sz w:val="24"/>
        </w:rPr>
        <w:t>Peterson 2009)</w:t>
      </w:r>
    </w:p>
    <w:p w14:paraId="02F39AEE" w14:textId="77777777" w:rsidR="00B85EBB" w:rsidRDefault="00D96265" w:rsidP="000D09E7">
      <w:pPr>
        <w:pStyle w:val="ListParagraph"/>
        <w:tabs>
          <w:tab w:val="left" w:pos="840"/>
          <w:tab w:val="left" w:pos="841"/>
        </w:tabs>
        <w:spacing w:line="360" w:lineRule="auto"/>
        <w:ind w:left="0" w:right="484"/>
        <w:jc w:val="both"/>
        <w:rPr>
          <w:b/>
          <w:sz w:val="23"/>
        </w:rPr>
      </w:pPr>
      <w:r>
        <w:rPr>
          <w:rFonts w:ascii="Times New Roman" w:hAnsi="Times New Roman" w:cs="Times New Roman"/>
          <w:b/>
          <w:bCs/>
          <w:sz w:val="24"/>
          <w:lang w:val="en-US"/>
        </w:rPr>
        <w:t xml:space="preserve">2.1.9 Strategies </w:t>
      </w:r>
      <w:proofErr w:type="gramStart"/>
      <w:r>
        <w:rPr>
          <w:rFonts w:ascii="Times New Roman" w:hAnsi="Times New Roman" w:cs="Times New Roman"/>
          <w:b/>
          <w:bCs/>
          <w:sz w:val="24"/>
          <w:lang w:val="en-US"/>
        </w:rPr>
        <w:t>On</w:t>
      </w:r>
      <w:proofErr w:type="gramEnd"/>
      <w:r>
        <w:rPr>
          <w:rFonts w:ascii="Times New Roman" w:hAnsi="Times New Roman" w:cs="Times New Roman"/>
          <w:b/>
          <w:bCs/>
          <w:sz w:val="24"/>
          <w:lang w:val="en-US"/>
        </w:rPr>
        <w:t xml:space="preserve"> How to Enhance School Culture;</w:t>
      </w:r>
    </w:p>
    <w:p w14:paraId="568B4393" w14:textId="77777777" w:rsidR="00B85EBB" w:rsidRDefault="00D96265" w:rsidP="000D09E7">
      <w:pPr>
        <w:pStyle w:val="BodyText"/>
        <w:spacing w:line="360" w:lineRule="auto"/>
        <w:ind w:right="482"/>
        <w:jc w:val="both"/>
      </w:pPr>
      <w:r>
        <w:t>Considering the heavy investment put in education in the country, it is important for</w:t>
      </w:r>
      <w:r>
        <w:rPr>
          <w:spacing w:val="1"/>
        </w:rPr>
        <w:t xml:space="preserve"> </w:t>
      </w:r>
      <w:r>
        <w:t>schools to establish the kind of school cultures that would promote growth of the</w:t>
      </w:r>
      <w:r>
        <w:rPr>
          <w:spacing w:val="1"/>
        </w:rPr>
        <w:t xml:space="preserve"> </w:t>
      </w:r>
      <w:r>
        <w:t>students and enhance academic performance. The following have been identified as</w:t>
      </w:r>
      <w:r>
        <w:rPr>
          <w:spacing w:val="1"/>
        </w:rPr>
        <w:t xml:space="preserve"> </w:t>
      </w:r>
      <w:r>
        <w:t>strategies</w:t>
      </w:r>
      <w:r>
        <w:rPr>
          <w:spacing w:val="-1"/>
        </w:rPr>
        <w:t xml:space="preserve"> </w:t>
      </w:r>
      <w:r>
        <w:t>that would enhance</w:t>
      </w:r>
      <w:r>
        <w:rPr>
          <w:spacing w:val="-1"/>
        </w:rPr>
        <w:t xml:space="preserve"> </w:t>
      </w:r>
      <w:r>
        <w:t>school</w:t>
      </w:r>
      <w:r>
        <w:rPr>
          <w:spacing w:val="2"/>
        </w:rPr>
        <w:t xml:space="preserve"> </w:t>
      </w:r>
      <w:r>
        <w:t>culture:</w:t>
      </w:r>
    </w:p>
    <w:p w14:paraId="37AC3134" w14:textId="77777777" w:rsidR="00B85EBB" w:rsidRDefault="00D96265" w:rsidP="000D09E7">
      <w:pPr>
        <w:pStyle w:val="BodyText"/>
        <w:spacing w:line="360" w:lineRule="auto"/>
        <w:ind w:right="482"/>
        <w:jc w:val="both"/>
      </w:pPr>
      <w:r>
        <w:rPr>
          <w:b/>
          <w:bCs/>
          <w:lang w:val="en-US"/>
        </w:rPr>
        <w:t xml:space="preserve">Instructional Leadership: </w:t>
      </w:r>
      <w:r>
        <w:t>Schools</w:t>
      </w:r>
      <w:r>
        <w:rPr>
          <w:spacing w:val="1"/>
        </w:rPr>
        <w:t xml:space="preserve"> </w:t>
      </w:r>
      <w:r>
        <w:t>require</w:t>
      </w:r>
      <w:r>
        <w:rPr>
          <w:spacing w:val="1"/>
        </w:rPr>
        <w:t xml:space="preserve"> </w:t>
      </w:r>
      <w:r>
        <w:t>good leaders to</w:t>
      </w:r>
      <w:r>
        <w:rPr>
          <w:spacing w:val="1"/>
        </w:rPr>
        <w:t xml:space="preserve"> </w:t>
      </w:r>
      <w:r>
        <w:t>organize the process of teaching and</w:t>
      </w:r>
      <w:r>
        <w:rPr>
          <w:spacing w:val="60"/>
        </w:rPr>
        <w:t xml:space="preserve"> </w:t>
      </w:r>
      <w:r>
        <w:t>learning to</w:t>
      </w:r>
      <w:r>
        <w:rPr>
          <w:spacing w:val="1"/>
        </w:rPr>
        <w:t xml:space="preserve"> </w:t>
      </w:r>
      <w:r>
        <w:t xml:space="preserve">ensure that the mission of the </w:t>
      </w:r>
      <w:r w:rsidR="00A67440">
        <w:t>college</w:t>
      </w:r>
      <w:r>
        <w:t xml:space="preserve"> is achieved (Lydiah and </w:t>
      </w:r>
      <w:proofErr w:type="spellStart"/>
      <w:r>
        <w:t>Nansongo</w:t>
      </w:r>
      <w:proofErr w:type="spellEnd"/>
      <w:r>
        <w:t>, 2009).</w:t>
      </w:r>
      <w:r>
        <w:rPr>
          <w:spacing w:val="1"/>
        </w:rPr>
        <w:t xml:space="preserve"> </w:t>
      </w:r>
      <w:r>
        <w:t>The</w:t>
      </w:r>
      <w:r>
        <w:rPr>
          <w:spacing w:val="1"/>
        </w:rPr>
        <w:t xml:space="preserve"> </w:t>
      </w:r>
      <w:r>
        <w:t xml:space="preserve">core role of the instructional </w:t>
      </w:r>
      <w:r w:rsidR="00A67440">
        <w:t>frontrunner</w:t>
      </w:r>
      <w:r>
        <w:t xml:space="preserve"> is to ensure the achievement of the established</w:t>
      </w:r>
      <w:r>
        <w:rPr>
          <w:spacing w:val="1"/>
        </w:rPr>
        <w:t xml:space="preserve"> </w:t>
      </w:r>
      <w:r>
        <w:t>mission</w:t>
      </w:r>
      <w:r>
        <w:rPr>
          <w:spacing w:val="-1"/>
        </w:rPr>
        <w:t xml:space="preserve"> </w:t>
      </w:r>
      <w:r>
        <w:t>through creating</w:t>
      </w:r>
      <w:r>
        <w:rPr>
          <w:spacing w:val="-1"/>
        </w:rPr>
        <w:t xml:space="preserve"> </w:t>
      </w:r>
      <w:r>
        <w:t>a</w:t>
      </w:r>
      <w:r>
        <w:rPr>
          <w:spacing w:val="-2"/>
        </w:rPr>
        <w:t xml:space="preserve"> </w:t>
      </w:r>
      <w:r>
        <w:t>good</w:t>
      </w:r>
      <w:r>
        <w:rPr>
          <w:spacing w:val="2"/>
        </w:rPr>
        <w:t xml:space="preserve"> </w:t>
      </w:r>
      <w:r>
        <w:t>environment for</w:t>
      </w:r>
      <w:r>
        <w:rPr>
          <w:spacing w:val="-2"/>
        </w:rPr>
        <w:t xml:space="preserve"> </w:t>
      </w:r>
      <w:r>
        <w:t>the</w:t>
      </w:r>
      <w:r>
        <w:rPr>
          <w:spacing w:val="-1"/>
        </w:rPr>
        <w:t xml:space="preserve"> </w:t>
      </w:r>
      <w:r>
        <w:t>schools (</w:t>
      </w:r>
      <w:proofErr w:type="spellStart"/>
      <w:r>
        <w:t>lezotte</w:t>
      </w:r>
      <w:proofErr w:type="spellEnd"/>
      <w:r>
        <w:t>,</w:t>
      </w:r>
      <w:r>
        <w:rPr>
          <w:spacing w:val="-1"/>
        </w:rPr>
        <w:t xml:space="preserve"> </w:t>
      </w:r>
      <w:r>
        <w:t>2001).</w:t>
      </w:r>
    </w:p>
    <w:p w14:paraId="63E8575A" w14:textId="77777777" w:rsidR="00B85EBB" w:rsidRDefault="00D96265" w:rsidP="000D09E7">
      <w:pPr>
        <w:pStyle w:val="BodyText"/>
        <w:spacing w:before="62" w:line="360" w:lineRule="auto"/>
        <w:ind w:right="480"/>
        <w:jc w:val="both"/>
      </w:pPr>
      <w:r>
        <w:rPr>
          <w:b/>
          <w:bCs/>
          <w:lang w:val="en-US"/>
        </w:rPr>
        <w:t xml:space="preserve">Safety and Orderliness in School Environment: </w:t>
      </w:r>
      <w:r>
        <w:t>According to Lezotte (2001), in</w:t>
      </w:r>
      <w:r w:rsidR="00AB0DC0">
        <w:t xml:space="preserve"> an effective school there is a</w:t>
      </w:r>
      <w:r>
        <w:t xml:space="preserve"> </w:t>
      </w:r>
      <w:r w:rsidR="00AB0DC0">
        <w:t>systematic</w:t>
      </w:r>
      <w:r>
        <w:t>, purposeful,</w:t>
      </w:r>
      <w:r>
        <w:rPr>
          <w:spacing w:val="1"/>
        </w:rPr>
        <w:t xml:space="preserve"> </w:t>
      </w:r>
      <w:proofErr w:type="gramStart"/>
      <w:r>
        <w:t>business like</w:t>
      </w:r>
      <w:proofErr w:type="gramEnd"/>
      <w:r>
        <w:t xml:space="preserve"> </w:t>
      </w:r>
      <w:r w:rsidR="00AB0DC0">
        <w:t>troposphere</w:t>
      </w:r>
      <w:r>
        <w:t>, which is free from the threat of physical harm.</w:t>
      </w:r>
      <w:r>
        <w:rPr>
          <w:spacing w:val="1"/>
        </w:rPr>
        <w:t xml:space="preserve"> </w:t>
      </w:r>
      <w:r>
        <w:t>In Kenya, a</w:t>
      </w:r>
      <w:r>
        <w:rPr>
          <w:spacing w:val="1"/>
        </w:rPr>
        <w:t xml:space="preserve"> </w:t>
      </w:r>
      <w:r>
        <w:t>number of studies and publications (Ministry of Education, 2001) have pointed to the</w:t>
      </w:r>
      <w:r>
        <w:rPr>
          <w:spacing w:val="1"/>
        </w:rPr>
        <w:t xml:space="preserve"> </w:t>
      </w:r>
      <w:r>
        <w:t>deteriorating</w:t>
      </w:r>
      <w:r>
        <w:rPr>
          <w:spacing w:val="3"/>
        </w:rPr>
        <w:t xml:space="preserve"> </w:t>
      </w:r>
      <w:r>
        <w:t>nature</w:t>
      </w:r>
      <w:r>
        <w:rPr>
          <w:spacing w:val="5"/>
        </w:rPr>
        <w:t xml:space="preserve"> </w:t>
      </w:r>
      <w:r>
        <w:t>of</w:t>
      </w:r>
      <w:r>
        <w:rPr>
          <w:spacing w:val="5"/>
        </w:rPr>
        <w:t xml:space="preserve"> </w:t>
      </w:r>
      <w:r>
        <w:t>school</w:t>
      </w:r>
      <w:r>
        <w:rPr>
          <w:spacing w:val="6"/>
        </w:rPr>
        <w:t xml:space="preserve"> </w:t>
      </w:r>
      <w:r>
        <w:t>safety.</w:t>
      </w:r>
      <w:r>
        <w:rPr>
          <w:spacing w:val="15"/>
        </w:rPr>
        <w:t xml:space="preserve"> </w:t>
      </w:r>
      <w:r>
        <w:t>Indicators</w:t>
      </w:r>
      <w:r>
        <w:rPr>
          <w:spacing w:val="7"/>
        </w:rPr>
        <w:t xml:space="preserve"> </w:t>
      </w:r>
      <w:r>
        <w:t>of</w:t>
      </w:r>
      <w:r>
        <w:rPr>
          <w:spacing w:val="5"/>
        </w:rPr>
        <w:t xml:space="preserve"> </w:t>
      </w:r>
      <w:r>
        <w:t>this</w:t>
      </w:r>
      <w:r>
        <w:rPr>
          <w:spacing w:val="6"/>
        </w:rPr>
        <w:t xml:space="preserve"> </w:t>
      </w:r>
      <w:r>
        <w:t>include</w:t>
      </w:r>
      <w:r>
        <w:rPr>
          <w:spacing w:val="5"/>
        </w:rPr>
        <w:t xml:space="preserve"> </w:t>
      </w:r>
      <w:r>
        <w:t>rising</w:t>
      </w:r>
      <w:r>
        <w:rPr>
          <w:spacing w:val="5"/>
        </w:rPr>
        <w:t xml:space="preserve"> </w:t>
      </w:r>
      <w:r>
        <w:t>cases</w:t>
      </w:r>
      <w:r>
        <w:rPr>
          <w:spacing w:val="8"/>
        </w:rPr>
        <w:t xml:space="preserve"> </w:t>
      </w:r>
      <w:r>
        <w:t>of</w:t>
      </w:r>
      <w:r>
        <w:rPr>
          <w:spacing w:val="5"/>
        </w:rPr>
        <w:t xml:space="preserve"> </w:t>
      </w:r>
      <w:r>
        <w:t>strikes</w:t>
      </w:r>
      <w:r>
        <w:rPr>
          <w:lang w:val="en-US"/>
        </w:rPr>
        <w:t>, d</w:t>
      </w:r>
      <w:proofErr w:type="spellStart"/>
      <w:r>
        <w:t>rug</w:t>
      </w:r>
      <w:proofErr w:type="spellEnd"/>
      <w:r>
        <w:t xml:space="preserve"> abuse, arson and other forms of student perpetrated violence.</w:t>
      </w:r>
      <w:r>
        <w:rPr>
          <w:spacing w:val="1"/>
        </w:rPr>
        <w:t xml:space="preserve"> </w:t>
      </w:r>
      <w:r>
        <w:t>Such violence has</w:t>
      </w:r>
      <w:r>
        <w:rPr>
          <w:spacing w:val="1"/>
        </w:rPr>
        <w:t xml:space="preserve"> </w:t>
      </w:r>
      <w:r>
        <w:t>led to the loss of lives and destruction of school property.</w:t>
      </w:r>
      <w:r>
        <w:rPr>
          <w:spacing w:val="1"/>
        </w:rPr>
        <w:t xml:space="preserve"> </w:t>
      </w:r>
      <w:r>
        <w:t>The question that arises</w:t>
      </w:r>
      <w:r>
        <w:rPr>
          <w:spacing w:val="1"/>
        </w:rPr>
        <w:t xml:space="preserve"> </w:t>
      </w:r>
      <w:r>
        <w:t>therefore</w:t>
      </w:r>
      <w:r>
        <w:rPr>
          <w:spacing w:val="30"/>
        </w:rPr>
        <w:t xml:space="preserve"> </w:t>
      </w:r>
      <w:r>
        <w:t>is:</w:t>
      </w:r>
      <w:r>
        <w:rPr>
          <w:spacing w:val="32"/>
        </w:rPr>
        <w:t xml:space="preserve"> </w:t>
      </w:r>
      <w:r>
        <w:t>to</w:t>
      </w:r>
      <w:r>
        <w:rPr>
          <w:spacing w:val="32"/>
        </w:rPr>
        <w:t xml:space="preserve"> </w:t>
      </w:r>
      <w:r>
        <w:t>what</w:t>
      </w:r>
      <w:r>
        <w:rPr>
          <w:spacing w:val="31"/>
        </w:rPr>
        <w:t xml:space="preserve"> </w:t>
      </w:r>
      <w:r>
        <w:t>extent</w:t>
      </w:r>
      <w:r>
        <w:rPr>
          <w:spacing w:val="32"/>
        </w:rPr>
        <w:t xml:space="preserve"> </w:t>
      </w:r>
      <w:r>
        <w:t>have</w:t>
      </w:r>
      <w:r>
        <w:rPr>
          <w:spacing w:val="30"/>
        </w:rPr>
        <w:t xml:space="preserve"> </w:t>
      </w:r>
      <w:r>
        <w:t>the</w:t>
      </w:r>
      <w:r>
        <w:rPr>
          <w:spacing w:val="30"/>
        </w:rPr>
        <w:t xml:space="preserve"> </w:t>
      </w:r>
      <w:r>
        <w:t>Kenyan</w:t>
      </w:r>
      <w:r>
        <w:rPr>
          <w:spacing w:val="32"/>
        </w:rPr>
        <w:t xml:space="preserve"> </w:t>
      </w:r>
      <w:r>
        <w:t>schools</w:t>
      </w:r>
      <w:r>
        <w:rPr>
          <w:spacing w:val="31"/>
        </w:rPr>
        <w:t xml:space="preserve"> </w:t>
      </w:r>
      <w:r>
        <w:t>been</w:t>
      </w:r>
      <w:r>
        <w:rPr>
          <w:spacing w:val="32"/>
        </w:rPr>
        <w:t xml:space="preserve"> </w:t>
      </w:r>
      <w:r>
        <w:t>promoting</w:t>
      </w:r>
      <w:r>
        <w:rPr>
          <w:spacing w:val="29"/>
        </w:rPr>
        <w:t xml:space="preserve"> </w:t>
      </w:r>
      <w:r>
        <w:t>school</w:t>
      </w:r>
      <w:r>
        <w:rPr>
          <w:spacing w:val="31"/>
        </w:rPr>
        <w:t xml:space="preserve"> </w:t>
      </w:r>
      <w:r>
        <w:t>safety</w:t>
      </w:r>
      <w:r>
        <w:rPr>
          <w:spacing w:val="-57"/>
        </w:rPr>
        <w:t xml:space="preserve"> </w:t>
      </w:r>
      <w:r>
        <w:t>and</w:t>
      </w:r>
      <w:r>
        <w:rPr>
          <w:spacing w:val="-1"/>
        </w:rPr>
        <w:t xml:space="preserve"> </w:t>
      </w:r>
      <w:r>
        <w:t>orderliness, and</w:t>
      </w:r>
      <w:r>
        <w:rPr>
          <w:spacing w:val="-1"/>
        </w:rPr>
        <w:t xml:space="preserve"> </w:t>
      </w:r>
      <w:r>
        <w:t>how</w:t>
      </w:r>
      <w:r>
        <w:rPr>
          <w:spacing w:val="1"/>
        </w:rPr>
        <w:t xml:space="preserve"> </w:t>
      </w:r>
      <w:r>
        <w:t>has</w:t>
      </w:r>
      <w:r>
        <w:rPr>
          <w:spacing w:val="-1"/>
        </w:rPr>
        <w:t xml:space="preserve"> </w:t>
      </w:r>
      <w:r>
        <w:t>this</w:t>
      </w:r>
      <w:r>
        <w:rPr>
          <w:spacing w:val="-1"/>
        </w:rPr>
        <w:t xml:space="preserve"> </w:t>
      </w:r>
      <w:r>
        <w:t>affected</w:t>
      </w:r>
      <w:r>
        <w:rPr>
          <w:spacing w:val="-1"/>
        </w:rPr>
        <w:t xml:space="preserve"> </w:t>
      </w:r>
      <w:r>
        <w:t>academic</w:t>
      </w:r>
      <w:r>
        <w:rPr>
          <w:spacing w:val="-2"/>
        </w:rPr>
        <w:t xml:space="preserve"> </w:t>
      </w:r>
      <w:r>
        <w:t>performance</w:t>
      </w:r>
      <w:r>
        <w:rPr>
          <w:spacing w:val="-1"/>
        </w:rPr>
        <w:t xml:space="preserve"> </w:t>
      </w:r>
      <w:r>
        <w:t>of</w:t>
      </w:r>
      <w:r>
        <w:rPr>
          <w:spacing w:val="-1"/>
        </w:rPr>
        <w:t xml:space="preserve"> </w:t>
      </w:r>
      <w:r>
        <w:t>the</w:t>
      </w:r>
      <w:r>
        <w:rPr>
          <w:spacing w:val="-2"/>
        </w:rPr>
        <w:t xml:space="preserve"> </w:t>
      </w:r>
      <w:r>
        <w:t>students?</w:t>
      </w:r>
    </w:p>
    <w:p w14:paraId="636C1220" w14:textId="77777777" w:rsidR="00B85EBB" w:rsidRDefault="00D96265" w:rsidP="000D09E7">
      <w:pPr>
        <w:pStyle w:val="BodyText"/>
        <w:spacing w:before="62" w:line="360" w:lineRule="auto"/>
        <w:ind w:right="480"/>
        <w:jc w:val="both"/>
      </w:pPr>
      <w:r>
        <w:rPr>
          <w:b/>
          <w:bCs/>
        </w:rPr>
        <w:lastRenderedPageBreak/>
        <w:t>High</w:t>
      </w:r>
      <w:r>
        <w:rPr>
          <w:b/>
          <w:bCs/>
          <w:spacing w:val="-2"/>
        </w:rPr>
        <w:t xml:space="preserve"> </w:t>
      </w:r>
      <w:r>
        <w:rPr>
          <w:b/>
          <w:bCs/>
        </w:rPr>
        <w:t>Expectations</w:t>
      </w:r>
      <w:r>
        <w:rPr>
          <w:b/>
          <w:bCs/>
          <w:spacing w:val="-1"/>
        </w:rPr>
        <w:t xml:space="preserve"> </w:t>
      </w:r>
      <w:r>
        <w:rPr>
          <w:b/>
          <w:bCs/>
        </w:rPr>
        <w:t>for</w:t>
      </w:r>
      <w:r>
        <w:rPr>
          <w:b/>
          <w:bCs/>
          <w:spacing w:val="-3"/>
        </w:rPr>
        <w:t xml:space="preserve"> </w:t>
      </w:r>
      <w:r>
        <w:rPr>
          <w:b/>
          <w:bCs/>
        </w:rPr>
        <w:t>Success</w:t>
      </w:r>
      <w:r>
        <w:rPr>
          <w:b/>
          <w:bCs/>
          <w:lang w:val="en-US"/>
        </w:rPr>
        <w:t xml:space="preserve">: </w:t>
      </w:r>
      <w:r>
        <w:t>Research by Lezotte (2001:2010) revealed that in the effective school, there is a</w:t>
      </w:r>
      <w:r>
        <w:rPr>
          <w:spacing w:val="1"/>
        </w:rPr>
        <w:t xml:space="preserve"> </w:t>
      </w:r>
      <w:r>
        <w:t>climate of high expectations in which the staff demonstrates that all</w:t>
      </w:r>
      <w:r>
        <w:rPr>
          <w:spacing w:val="1"/>
        </w:rPr>
        <w:t xml:space="preserve"> </w:t>
      </w:r>
      <w:r>
        <w:t>students</w:t>
      </w:r>
      <w:r>
        <w:rPr>
          <w:spacing w:val="-2"/>
        </w:rPr>
        <w:t xml:space="preserve"> </w:t>
      </w:r>
      <w:r>
        <w:t>can</w:t>
      </w:r>
      <w:r>
        <w:rPr>
          <w:spacing w:val="-1"/>
        </w:rPr>
        <w:t xml:space="preserve"> </w:t>
      </w:r>
      <w:r>
        <w:t>obtain</w:t>
      </w:r>
      <w:r>
        <w:rPr>
          <w:spacing w:val="-1"/>
        </w:rPr>
        <w:t xml:space="preserve"> </w:t>
      </w:r>
      <w:r>
        <w:t>mastery</w:t>
      </w:r>
      <w:r>
        <w:rPr>
          <w:spacing w:val="-6"/>
        </w:rPr>
        <w:t xml:space="preserve"> </w:t>
      </w:r>
      <w:r>
        <w:t>of</w:t>
      </w:r>
      <w:r>
        <w:rPr>
          <w:spacing w:val="-1"/>
        </w:rPr>
        <w:t xml:space="preserve"> </w:t>
      </w:r>
      <w:r>
        <w:t>the</w:t>
      </w:r>
      <w:r>
        <w:rPr>
          <w:spacing w:val="-3"/>
        </w:rPr>
        <w:t xml:space="preserve"> </w:t>
      </w:r>
      <w:r>
        <w:t>school’s</w:t>
      </w:r>
      <w:r>
        <w:rPr>
          <w:spacing w:val="-1"/>
        </w:rPr>
        <w:t xml:space="preserve"> </w:t>
      </w:r>
      <w:r>
        <w:t>curriculum.</w:t>
      </w:r>
    </w:p>
    <w:p w14:paraId="44004E2F" w14:textId="77777777" w:rsidR="00B85EBB" w:rsidRDefault="00D96265" w:rsidP="000D09E7">
      <w:pPr>
        <w:pStyle w:val="BodyText"/>
        <w:spacing w:before="62" w:line="360" w:lineRule="auto"/>
        <w:ind w:right="480"/>
        <w:jc w:val="both"/>
        <w:rPr>
          <w:lang w:val="en-US"/>
        </w:rPr>
      </w:pPr>
      <w:r>
        <w:rPr>
          <w:b/>
          <w:bCs/>
        </w:rPr>
        <w:t>Frequent</w:t>
      </w:r>
      <w:r>
        <w:rPr>
          <w:b/>
          <w:bCs/>
          <w:spacing w:val="-3"/>
        </w:rPr>
        <w:t xml:space="preserve"> </w:t>
      </w:r>
      <w:r>
        <w:rPr>
          <w:b/>
          <w:bCs/>
        </w:rPr>
        <w:t>Monitoring</w:t>
      </w:r>
      <w:r>
        <w:rPr>
          <w:b/>
          <w:bCs/>
          <w:spacing w:val="-3"/>
        </w:rPr>
        <w:t xml:space="preserve"> </w:t>
      </w:r>
      <w:r>
        <w:rPr>
          <w:b/>
          <w:bCs/>
        </w:rPr>
        <w:t>of</w:t>
      </w:r>
      <w:r>
        <w:rPr>
          <w:b/>
          <w:bCs/>
          <w:spacing w:val="-1"/>
        </w:rPr>
        <w:t xml:space="preserve"> </w:t>
      </w:r>
      <w:r>
        <w:rPr>
          <w:b/>
          <w:bCs/>
        </w:rPr>
        <w:t>Students</w:t>
      </w:r>
      <w:r>
        <w:rPr>
          <w:b/>
          <w:bCs/>
          <w:spacing w:val="-3"/>
        </w:rPr>
        <w:t xml:space="preserve"> </w:t>
      </w:r>
      <w:r>
        <w:rPr>
          <w:b/>
          <w:bCs/>
        </w:rPr>
        <w:t>Progress</w:t>
      </w:r>
      <w:r>
        <w:rPr>
          <w:b/>
          <w:bCs/>
          <w:lang w:val="en-US"/>
        </w:rPr>
        <w:t xml:space="preserve">: </w:t>
      </w:r>
      <w:r>
        <w:t xml:space="preserve">In the effective schools, student progress on the essential objectives </w:t>
      </w:r>
      <w:proofErr w:type="gramStart"/>
      <w:r>
        <w:t>are</w:t>
      </w:r>
      <w:proofErr w:type="gramEnd"/>
      <w:r>
        <w:t xml:space="preserve"> measured</w:t>
      </w:r>
      <w:r>
        <w:rPr>
          <w:spacing w:val="1"/>
        </w:rPr>
        <w:t xml:space="preserve"> </w:t>
      </w:r>
      <w:r>
        <w:t xml:space="preserve">frequently, monitored frequently, and the </w:t>
      </w:r>
      <w:r w:rsidR="00AB0DC0">
        <w:t>outcomes</w:t>
      </w:r>
      <w:r>
        <w:t xml:space="preserve"> of those assessments are used to</w:t>
      </w:r>
      <w:r>
        <w:rPr>
          <w:spacing w:val="1"/>
        </w:rPr>
        <w:t xml:space="preserve"> </w:t>
      </w:r>
      <w:r>
        <w:t xml:space="preserve">improve the individual student behaviours and </w:t>
      </w:r>
      <w:r w:rsidR="00AB0DC0">
        <w:t>presentations</w:t>
      </w:r>
      <w:r>
        <w:t>, as well as to improve</w:t>
      </w:r>
      <w:r>
        <w:rPr>
          <w:spacing w:val="1"/>
        </w:rPr>
        <w:t xml:space="preserve"> </w:t>
      </w:r>
      <w:r>
        <w:t>curriculum</w:t>
      </w:r>
      <w:r>
        <w:rPr>
          <w:spacing w:val="-1"/>
        </w:rPr>
        <w:t xml:space="preserve"> </w:t>
      </w:r>
      <w:r>
        <w:t>as a</w:t>
      </w:r>
      <w:r>
        <w:rPr>
          <w:spacing w:val="1"/>
        </w:rPr>
        <w:t xml:space="preserve"> </w:t>
      </w:r>
      <w:r>
        <w:t>whole</w:t>
      </w:r>
      <w:r>
        <w:rPr>
          <w:spacing w:val="-1"/>
        </w:rPr>
        <w:t xml:space="preserve"> </w:t>
      </w:r>
      <w:r>
        <w:t>(Lezotte, 2010)</w:t>
      </w:r>
      <w:r>
        <w:rPr>
          <w:lang w:val="en-US"/>
        </w:rPr>
        <w:t>.</w:t>
      </w:r>
    </w:p>
    <w:p w14:paraId="5AC444E1" w14:textId="77777777" w:rsidR="00B85EBB" w:rsidRDefault="00D96265" w:rsidP="000D09E7">
      <w:pPr>
        <w:pStyle w:val="BodyText"/>
        <w:spacing w:before="62" w:line="360" w:lineRule="auto"/>
        <w:ind w:right="480"/>
        <w:jc w:val="both"/>
        <w:rPr>
          <w:rFonts w:cs="Times New Roman"/>
        </w:rPr>
      </w:pPr>
      <w:r>
        <w:rPr>
          <w:rFonts w:cs="Times New Roman"/>
          <w:b/>
          <w:bCs/>
        </w:rPr>
        <w:t>Positive</w:t>
      </w:r>
      <w:r>
        <w:rPr>
          <w:rFonts w:cs="Times New Roman"/>
          <w:b/>
          <w:bCs/>
          <w:spacing w:val="-2"/>
        </w:rPr>
        <w:t xml:space="preserve"> </w:t>
      </w:r>
      <w:r>
        <w:rPr>
          <w:rFonts w:cs="Times New Roman"/>
          <w:b/>
          <w:bCs/>
        </w:rPr>
        <w:t>Home-School</w:t>
      </w:r>
      <w:r>
        <w:rPr>
          <w:rFonts w:cs="Times New Roman"/>
          <w:b/>
          <w:bCs/>
          <w:spacing w:val="-2"/>
        </w:rPr>
        <w:t xml:space="preserve"> </w:t>
      </w:r>
      <w:r>
        <w:rPr>
          <w:rFonts w:cs="Times New Roman"/>
          <w:b/>
          <w:bCs/>
        </w:rPr>
        <w:t>Relations</w:t>
      </w:r>
      <w:r>
        <w:rPr>
          <w:rFonts w:cs="Times New Roman"/>
          <w:lang w:val="en-US"/>
        </w:rPr>
        <w:t xml:space="preserve">: </w:t>
      </w:r>
      <w:r>
        <w:rPr>
          <w:rFonts w:cs="Times New Roman"/>
        </w:rPr>
        <w:t>Henderson and Berla (2004) argue that the most predictor of a student’s achievement</w:t>
      </w:r>
      <w:r>
        <w:rPr>
          <w:rFonts w:cs="Times New Roman"/>
          <w:spacing w:val="1"/>
        </w:rPr>
        <w:t xml:space="preserve"> </w:t>
      </w:r>
      <w:r>
        <w:rPr>
          <w:rFonts w:cs="Times New Roman"/>
        </w:rPr>
        <w:t xml:space="preserve">in school is not income or social status, but the </w:t>
      </w:r>
      <w:r w:rsidR="00AB0DC0">
        <w:rPr>
          <w:rFonts w:cs="Times New Roman"/>
        </w:rPr>
        <w:t>magnitude</w:t>
      </w:r>
      <w:r>
        <w:rPr>
          <w:rFonts w:cs="Times New Roman"/>
        </w:rPr>
        <w:t xml:space="preserve"> to which that student’s family is</w:t>
      </w:r>
      <w:r>
        <w:rPr>
          <w:rFonts w:cs="Times New Roman"/>
          <w:spacing w:val="-58"/>
        </w:rPr>
        <w:t xml:space="preserve"> </w:t>
      </w:r>
      <w:r>
        <w:rPr>
          <w:rFonts w:cs="Times New Roman"/>
        </w:rPr>
        <w:t>able to: create a home environment that encourages learning, express high (but not</w:t>
      </w:r>
      <w:r>
        <w:rPr>
          <w:rFonts w:cs="Times New Roman"/>
          <w:spacing w:val="1"/>
        </w:rPr>
        <w:t xml:space="preserve"> </w:t>
      </w:r>
      <w:r>
        <w:rPr>
          <w:rFonts w:cs="Times New Roman"/>
        </w:rPr>
        <w:t>unrealistic) expectations for their children’s and future careers; and become involved</w:t>
      </w:r>
      <w:r>
        <w:rPr>
          <w:rFonts w:cs="Times New Roman"/>
          <w:spacing w:val="1"/>
        </w:rPr>
        <w:t xml:space="preserve"> </w:t>
      </w:r>
      <w:r>
        <w:rPr>
          <w:rFonts w:cs="Times New Roman"/>
        </w:rPr>
        <w:t>in their children’s education at school and in the community.</w:t>
      </w:r>
      <w:r>
        <w:rPr>
          <w:rFonts w:cs="Times New Roman"/>
          <w:spacing w:val="1"/>
        </w:rPr>
        <w:t xml:space="preserve"> </w:t>
      </w:r>
      <w:r>
        <w:rPr>
          <w:rFonts w:cs="Times New Roman"/>
        </w:rPr>
        <w:t>Henderson and Berla</w:t>
      </w:r>
      <w:r>
        <w:rPr>
          <w:rFonts w:cs="Times New Roman"/>
          <w:spacing w:val="1"/>
        </w:rPr>
        <w:t xml:space="preserve"> </w:t>
      </w:r>
      <w:r>
        <w:rPr>
          <w:rFonts w:cs="Times New Roman"/>
        </w:rPr>
        <w:t>(2004)</w:t>
      </w:r>
      <w:r>
        <w:rPr>
          <w:rFonts w:cs="Times New Roman"/>
          <w:spacing w:val="-3"/>
        </w:rPr>
        <w:t xml:space="preserve"> </w:t>
      </w:r>
      <w:r>
        <w:rPr>
          <w:rFonts w:cs="Times New Roman"/>
        </w:rPr>
        <w:t>argue</w:t>
      </w:r>
      <w:r>
        <w:rPr>
          <w:rFonts w:cs="Times New Roman"/>
          <w:spacing w:val="-4"/>
        </w:rPr>
        <w:t xml:space="preserve"> </w:t>
      </w:r>
      <w:r>
        <w:rPr>
          <w:rFonts w:cs="Times New Roman"/>
        </w:rPr>
        <w:t>that</w:t>
      </w:r>
      <w:r>
        <w:rPr>
          <w:rFonts w:cs="Times New Roman"/>
          <w:spacing w:val="-3"/>
        </w:rPr>
        <w:t xml:space="preserve"> </w:t>
      </w:r>
      <w:r>
        <w:rPr>
          <w:rFonts w:cs="Times New Roman"/>
        </w:rPr>
        <w:t>when</w:t>
      </w:r>
      <w:r>
        <w:rPr>
          <w:rFonts w:cs="Times New Roman"/>
          <w:spacing w:val="-1"/>
        </w:rPr>
        <w:t xml:space="preserve"> </w:t>
      </w:r>
      <w:r>
        <w:rPr>
          <w:rFonts w:cs="Times New Roman"/>
        </w:rPr>
        <w:t>parents</w:t>
      </w:r>
      <w:r>
        <w:rPr>
          <w:rFonts w:cs="Times New Roman"/>
          <w:spacing w:val="-1"/>
        </w:rPr>
        <w:t xml:space="preserve"> </w:t>
      </w:r>
      <w:r>
        <w:rPr>
          <w:rFonts w:cs="Times New Roman"/>
        </w:rPr>
        <w:t>are</w:t>
      </w:r>
      <w:r>
        <w:rPr>
          <w:rFonts w:cs="Times New Roman"/>
          <w:spacing w:val="-2"/>
        </w:rPr>
        <w:t xml:space="preserve"> </w:t>
      </w:r>
      <w:r>
        <w:rPr>
          <w:rFonts w:cs="Times New Roman"/>
        </w:rPr>
        <w:t>involved</w:t>
      </w:r>
      <w:r>
        <w:rPr>
          <w:rFonts w:cs="Times New Roman"/>
          <w:spacing w:val="-3"/>
        </w:rPr>
        <w:t xml:space="preserve"> </w:t>
      </w:r>
      <w:r>
        <w:rPr>
          <w:rFonts w:cs="Times New Roman"/>
        </w:rPr>
        <w:t>in</w:t>
      </w:r>
      <w:r>
        <w:rPr>
          <w:rFonts w:cs="Times New Roman"/>
          <w:spacing w:val="-3"/>
        </w:rPr>
        <w:t xml:space="preserve"> </w:t>
      </w:r>
      <w:r>
        <w:rPr>
          <w:rFonts w:cs="Times New Roman"/>
        </w:rPr>
        <w:t>their</w:t>
      </w:r>
      <w:r>
        <w:rPr>
          <w:rFonts w:cs="Times New Roman"/>
          <w:spacing w:val="-3"/>
        </w:rPr>
        <w:t xml:space="preserve"> </w:t>
      </w:r>
      <w:r>
        <w:rPr>
          <w:rFonts w:cs="Times New Roman"/>
        </w:rPr>
        <w:t>children’s</w:t>
      </w:r>
      <w:r>
        <w:rPr>
          <w:rFonts w:cs="Times New Roman"/>
          <w:spacing w:val="-1"/>
        </w:rPr>
        <w:t xml:space="preserve"> </w:t>
      </w:r>
      <w:r>
        <w:rPr>
          <w:rFonts w:cs="Times New Roman"/>
        </w:rPr>
        <w:t>education</w:t>
      </w:r>
      <w:r>
        <w:rPr>
          <w:rFonts w:cs="Times New Roman"/>
          <w:spacing w:val="-3"/>
        </w:rPr>
        <w:t xml:space="preserve"> </w:t>
      </w:r>
      <w:r>
        <w:rPr>
          <w:rFonts w:cs="Times New Roman"/>
        </w:rPr>
        <w:t>at home</w:t>
      </w:r>
      <w:r>
        <w:rPr>
          <w:rFonts w:cs="Times New Roman"/>
          <w:spacing w:val="-3"/>
        </w:rPr>
        <w:t xml:space="preserve"> </w:t>
      </w:r>
      <w:r>
        <w:rPr>
          <w:rFonts w:cs="Times New Roman"/>
        </w:rPr>
        <w:t>they</w:t>
      </w:r>
      <w:r>
        <w:rPr>
          <w:rFonts w:cs="Times New Roman"/>
          <w:spacing w:val="-58"/>
        </w:rPr>
        <w:t xml:space="preserve"> </w:t>
      </w:r>
      <w:r>
        <w:rPr>
          <w:rFonts w:cs="Times New Roman"/>
        </w:rPr>
        <w:t>do</w:t>
      </w:r>
      <w:r>
        <w:rPr>
          <w:rFonts w:cs="Times New Roman"/>
          <w:spacing w:val="-1"/>
        </w:rPr>
        <w:t xml:space="preserve"> </w:t>
      </w:r>
      <w:r>
        <w:rPr>
          <w:rFonts w:cs="Times New Roman"/>
        </w:rPr>
        <w:t>better in school. Opportunity</w:t>
      </w:r>
      <w:r>
        <w:rPr>
          <w:rFonts w:cs="Times New Roman"/>
          <w:spacing w:val="-2"/>
        </w:rPr>
        <w:t xml:space="preserve"> </w:t>
      </w:r>
      <w:r>
        <w:rPr>
          <w:rFonts w:cs="Times New Roman"/>
        </w:rPr>
        <w:t>to</w:t>
      </w:r>
      <w:r>
        <w:rPr>
          <w:rFonts w:cs="Times New Roman"/>
          <w:spacing w:val="-2"/>
        </w:rPr>
        <w:t xml:space="preserve"> </w:t>
      </w:r>
      <w:r>
        <w:rPr>
          <w:rFonts w:cs="Times New Roman"/>
        </w:rPr>
        <w:t>learn/Student</w:t>
      </w:r>
      <w:r>
        <w:rPr>
          <w:rFonts w:cs="Times New Roman"/>
          <w:spacing w:val="-2"/>
        </w:rPr>
        <w:t xml:space="preserve"> </w:t>
      </w:r>
      <w:r>
        <w:rPr>
          <w:rFonts w:cs="Times New Roman"/>
        </w:rPr>
        <w:t>time</w:t>
      </w:r>
      <w:r>
        <w:rPr>
          <w:rFonts w:cs="Times New Roman"/>
          <w:spacing w:val="-3"/>
        </w:rPr>
        <w:t xml:space="preserve"> </w:t>
      </w:r>
      <w:r>
        <w:rPr>
          <w:rFonts w:cs="Times New Roman"/>
        </w:rPr>
        <w:t>on</w:t>
      </w:r>
      <w:r>
        <w:rPr>
          <w:rFonts w:cs="Times New Roman"/>
          <w:spacing w:val="-2"/>
        </w:rPr>
        <w:t xml:space="preserve"> </w:t>
      </w:r>
      <w:r>
        <w:rPr>
          <w:rFonts w:cs="Times New Roman"/>
        </w:rPr>
        <w:t>Task Provision</w:t>
      </w:r>
      <w:r>
        <w:rPr>
          <w:rFonts w:cs="Times New Roman"/>
          <w:spacing w:val="1"/>
        </w:rPr>
        <w:t xml:space="preserve"> </w:t>
      </w:r>
      <w:r>
        <w:rPr>
          <w:rFonts w:cs="Times New Roman"/>
        </w:rPr>
        <w:t>of</w:t>
      </w:r>
      <w:r>
        <w:rPr>
          <w:rFonts w:cs="Times New Roman"/>
          <w:spacing w:val="1"/>
        </w:rPr>
        <w:t xml:space="preserve"> </w:t>
      </w:r>
      <w:r>
        <w:rPr>
          <w:rFonts w:cs="Times New Roman"/>
        </w:rPr>
        <w:t>adequate</w:t>
      </w:r>
      <w:r>
        <w:rPr>
          <w:rFonts w:cs="Times New Roman"/>
          <w:spacing w:val="1"/>
        </w:rPr>
        <w:t xml:space="preserve"> </w:t>
      </w:r>
      <w:r>
        <w:rPr>
          <w:rFonts w:cs="Times New Roman"/>
        </w:rPr>
        <w:t>learning</w:t>
      </w:r>
      <w:r>
        <w:rPr>
          <w:rFonts w:cs="Times New Roman"/>
          <w:spacing w:val="1"/>
        </w:rPr>
        <w:t xml:space="preserve"> </w:t>
      </w:r>
      <w:r>
        <w:rPr>
          <w:rFonts w:cs="Times New Roman"/>
        </w:rPr>
        <w:t>materials</w:t>
      </w:r>
      <w:r>
        <w:rPr>
          <w:rFonts w:cs="Times New Roman"/>
          <w:spacing w:val="1"/>
        </w:rPr>
        <w:t xml:space="preserve"> </w:t>
      </w:r>
      <w:r>
        <w:rPr>
          <w:rFonts w:cs="Times New Roman"/>
        </w:rPr>
        <w:t>and</w:t>
      </w:r>
      <w:r>
        <w:rPr>
          <w:rFonts w:cs="Times New Roman"/>
          <w:spacing w:val="1"/>
        </w:rPr>
        <w:t xml:space="preserve"> </w:t>
      </w:r>
      <w:r>
        <w:rPr>
          <w:rFonts w:cs="Times New Roman"/>
        </w:rPr>
        <w:t>time</w:t>
      </w:r>
      <w:r>
        <w:rPr>
          <w:rFonts w:cs="Times New Roman"/>
          <w:spacing w:val="1"/>
        </w:rPr>
        <w:t xml:space="preserve"> </w:t>
      </w:r>
      <w:r>
        <w:rPr>
          <w:rFonts w:cs="Times New Roman"/>
        </w:rPr>
        <w:t>are</w:t>
      </w:r>
      <w:r>
        <w:rPr>
          <w:rFonts w:cs="Times New Roman"/>
          <w:spacing w:val="1"/>
        </w:rPr>
        <w:t xml:space="preserve"> </w:t>
      </w:r>
      <w:r>
        <w:rPr>
          <w:rFonts w:cs="Times New Roman"/>
        </w:rPr>
        <w:t>necessary</w:t>
      </w:r>
      <w:r>
        <w:rPr>
          <w:rFonts w:cs="Times New Roman"/>
          <w:spacing w:val="1"/>
        </w:rPr>
        <w:t xml:space="preserve"> </w:t>
      </w:r>
      <w:r>
        <w:rPr>
          <w:rFonts w:cs="Times New Roman"/>
        </w:rPr>
        <w:t>for</w:t>
      </w:r>
      <w:r>
        <w:rPr>
          <w:rFonts w:cs="Times New Roman"/>
          <w:spacing w:val="1"/>
        </w:rPr>
        <w:t xml:space="preserve"> </w:t>
      </w:r>
      <w:r>
        <w:rPr>
          <w:rFonts w:cs="Times New Roman"/>
        </w:rPr>
        <w:t>effective</w:t>
      </w:r>
      <w:r>
        <w:rPr>
          <w:rFonts w:cs="Times New Roman"/>
          <w:spacing w:val="1"/>
        </w:rPr>
        <w:t xml:space="preserve"> </w:t>
      </w:r>
      <w:r>
        <w:rPr>
          <w:rFonts w:cs="Times New Roman"/>
        </w:rPr>
        <w:t>instruction.</w:t>
      </w:r>
      <w:r>
        <w:rPr>
          <w:rFonts w:cs="Times New Roman"/>
          <w:spacing w:val="1"/>
        </w:rPr>
        <w:t xml:space="preserve"> </w:t>
      </w:r>
      <w:r>
        <w:rPr>
          <w:rFonts w:cs="Times New Roman"/>
        </w:rPr>
        <w:t>Consideration should always be given between the instruction materials</w:t>
      </w:r>
      <w:r>
        <w:rPr>
          <w:rFonts w:cs="Times New Roman"/>
          <w:spacing w:val="1"/>
        </w:rPr>
        <w:t xml:space="preserve"> </w:t>
      </w:r>
      <w:r>
        <w:rPr>
          <w:rFonts w:cs="Times New Roman"/>
        </w:rPr>
        <w:t>and</w:t>
      </w:r>
      <w:r>
        <w:rPr>
          <w:rFonts w:cs="Times New Roman"/>
          <w:spacing w:val="1"/>
        </w:rPr>
        <w:t xml:space="preserve"> </w:t>
      </w:r>
      <w:r>
        <w:rPr>
          <w:rFonts w:cs="Times New Roman"/>
        </w:rPr>
        <w:t>the</w:t>
      </w:r>
      <w:r>
        <w:rPr>
          <w:rFonts w:cs="Times New Roman"/>
          <w:spacing w:val="1"/>
        </w:rPr>
        <w:t xml:space="preserve"> </w:t>
      </w:r>
      <w:r>
        <w:rPr>
          <w:rFonts w:cs="Times New Roman"/>
        </w:rPr>
        <w:t>limited</w:t>
      </w:r>
      <w:r>
        <w:rPr>
          <w:rFonts w:cs="Times New Roman"/>
          <w:spacing w:val="1"/>
        </w:rPr>
        <w:t xml:space="preserve"> </w:t>
      </w:r>
      <w:r>
        <w:rPr>
          <w:rFonts w:cs="Times New Roman"/>
        </w:rPr>
        <w:t>time</w:t>
      </w:r>
      <w:r>
        <w:rPr>
          <w:rFonts w:cs="Times New Roman"/>
          <w:spacing w:val="1"/>
        </w:rPr>
        <w:t xml:space="preserve"> </w:t>
      </w:r>
      <w:r>
        <w:rPr>
          <w:rFonts w:cs="Times New Roman"/>
        </w:rPr>
        <w:t>for</w:t>
      </w:r>
      <w:r>
        <w:rPr>
          <w:rFonts w:cs="Times New Roman"/>
          <w:spacing w:val="1"/>
        </w:rPr>
        <w:t xml:space="preserve"> </w:t>
      </w:r>
      <w:r>
        <w:rPr>
          <w:rFonts w:cs="Times New Roman"/>
        </w:rPr>
        <w:t>effective</w:t>
      </w:r>
      <w:r>
        <w:rPr>
          <w:rFonts w:cs="Times New Roman"/>
          <w:spacing w:val="1"/>
        </w:rPr>
        <w:t xml:space="preserve"> </w:t>
      </w:r>
      <w:r>
        <w:rPr>
          <w:rFonts w:cs="Times New Roman"/>
        </w:rPr>
        <w:t>teaching</w:t>
      </w:r>
      <w:r>
        <w:rPr>
          <w:rFonts w:cs="Times New Roman"/>
          <w:spacing w:val="1"/>
        </w:rPr>
        <w:t xml:space="preserve"> </w:t>
      </w:r>
      <w:r>
        <w:rPr>
          <w:rFonts w:cs="Times New Roman"/>
        </w:rPr>
        <w:t>(Lezotte,</w:t>
      </w:r>
      <w:r>
        <w:rPr>
          <w:rFonts w:cs="Times New Roman"/>
          <w:spacing w:val="1"/>
        </w:rPr>
        <w:t xml:space="preserve"> </w:t>
      </w:r>
      <w:r>
        <w:rPr>
          <w:rFonts w:cs="Times New Roman"/>
        </w:rPr>
        <w:t>1991).</w:t>
      </w:r>
      <w:r>
        <w:rPr>
          <w:rFonts w:cs="Times New Roman"/>
          <w:spacing w:val="1"/>
        </w:rPr>
        <w:t xml:space="preserve"> </w:t>
      </w:r>
      <w:r>
        <w:rPr>
          <w:rFonts w:cs="Times New Roman"/>
        </w:rPr>
        <w:t>There</w:t>
      </w:r>
      <w:r>
        <w:rPr>
          <w:rFonts w:cs="Times New Roman"/>
          <w:spacing w:val="1"/>
        </w:rPr>
        <w:t xml:space="preserve"> </w:t>
      </w:r>
      <w:r>
        <w:rPr>
          <w:rFonts w:cs="Times New Roman"/>
        </w:rPr>
        <w:t>is</w:t>
      </w:r>
      <w:r>
        <w:rPr>
          <w:rFonts w:cs="Times New Roman"/>
          <w:spacing w:val="1"/>
        </w:rPr>
        <w:t xml:space="preserve"> </w:t>
      </w:r>
      <w:r>
        <w:rPr>
          <w:rFonts w:cs="Times New Roman"/>
        </w:rPr>
        <w:t>need</w:t>
      </w:r>
      <w:r>
        <w:rPr>
          <w:rFonts w:cs="Times New Roman"/>
          <w:spacing w:val="1"/>
        </w:rPr>
        <w:t xml:space="preserve"> </w:t>
      </w:r>
      <w:r>
        <w:rPr>
          <w:rFonts w:cs="Times New Roman"/>
        </w:rPr>
        <w:t>for</w:t>
      </w:r>
      <w:r>
        <w:rPr>
          <w:rFonts w:cs="Times New Roman"/>
          <w:spacing w:val="1"/>
        </w:rPr>
        <w:t xml:space="preserve"> </w:t>
      </w:r>
      <w:r>
        <w:rPr>
          <w:rFonts w:cs="Times New Roman"/>
        </w:rPr>
        <w:t>purposeful teaching within institutions that demand efficient organization clarity of</w:t>
      </w:r>
      <w:r>
        <w:rPr>
          <w:rFonts w:cs="Times New Roman"/>
          <w:spacing w:val="1"/>
        </w:rPr>
        <w:t xml:space="preserve"> </w:t>
      </w:r>
      <w:r>
        <w:rPr>
          <w:rFonts w:cs="Times New Roman"/>
        </w:rPr>
        <w:t>purpose, structured lessons and adoptive practice (Republic of Ken</w:t>
      </w:r>
      <w:r w:rsidR="00FE7DF2">
        <w:rPr>
          <w:rFonts w:cs="Times New Roman"/>
        </w:rPr>
        <w:t>ya,</w:t>
      </w:r>
      <w:r>
        <w:rPr>
          <w:rFonts w:cs="Times New Roman"/>
        </w:rPr>
        <w:t xml:space="preserve"> Lezotte,</w:t>
      </w:r>
      <w:r>
        <w:rPr>
          <w:rFonts w:cs="Times New Roman"/>
          <w:spacing w:val="1"/>
        </w:rPr>
        <w:t xml:space="preserve"> </w:t>
      </w:r>
      <w:r>
        <w:rPr>
          <w:rFonts w:cs="Times New Roman"/>
        </w:rPr>
        <w:t>2010: Sifuna</w:t>
      </w:r>
      <w:r>
        <w:rPr>
          <w:rFonts w:cs="Times New Roman"/>
          <w:spacing w:val="-2"/>
        </w:rPr>
        <w:t xml:space="preserve"> </w:t>
      </w:r>
      <w:r>
        <w:rPr>
          <w:rFonts w:cs="Times New Roman"/>
        </w:rPr>
        <w:t>2000).</w:t>
      </w:r>
      <w:bookmarkStart w:id="3" w:name="_TOC_250053"/>
    </w:p>
    <w:bookmarkEnd w:id="3"/>
    <w:p w14:paraId="3693437B" w14:textId="77777777" w:rsidR="00B85EBB" w:rsidRDefault="00D96265" w:rsidP="000D09E7">
      <w:pPr>
        <w:pStyle w:val="BodyText"/>
        <w:spacing w:before="62" w:line="360" w:lineRule="auto"/>
        <w:ind w:right="480"/>
        <w:jc w:val="both"/>
        <w:rPr>
          <w:b/>
          <w:bCs/>
          <w:sz w:val="23"/>
          <w:lang w:val="en-US"/>
        </w:rPr>
      </w:pPr>
      <w:r>
        <w:rPr>
          <w:rFonts w:cs="Times New Roman"/>
          <w:b/>
          <w:bCs/>
          <w:lang w:val="en-US"/>
        </w:rPr>
        <w:t xml:space="preserve">2.1.10 SUMMARISATION OF LITERATURE REVEIW </w:t>
      </w:r>
    </w:p>
    <w:p w14:paraId="4A90940F" w14:textId="77777777" w:rsidR="00B85EBB" w:rsidRDefault="00D96265" w:rsidP="000D09E7">
      <w:pPr>
        <w:pStyle w:val="BodyText"/>
        <w:spacing w:line="360" w:lineRule="auto"/>
        <w:ind w:right="477"/>
        <w:jc w:val="both"/>
        <w:rPr>
          <w:lang w:val="en-US"/>
        </w:rPr>
      </w:pPr>
      <w:r>
        <w:t>Senge (1990) asserts that attitudes and beliefs of a person in the school shape that</w:t>
      </w:r>
      <w:r>
        <w:rPr>
          <w:spacing w:val="1"/>
        </w:rPr>
        <w:t xml:space="preserve"> </w:t>
      </w:r>
      <w:r>
        <w:t>culture.</w:t>
      </w:r>
      <w:r>
        <w:rPr>
          <w:spacing w:val="1"/>
        </w:rPr>
        <w:t xml:space="preserve"> </w:t>
      </w:r>
      <w:r>
        <w:t>These definitions go beyond the business of creating an efficient learning</w:t>
      </w:r>
      <w:r>
        <w:rPr>
          <w:spacing w:val="1"/>
        </w:rPr>
        <w:t xml:space="preserve"> </w:t>
      </w:r>
      <w:r>
        <w:t>environment.</w:t>
      </w:r>
      <w:r>
        <w:rPr>
          <w:spacing w:val="1"/>
        </w:rPr>
        <w:t xml:space="preserve"> </w:t>
      </w:r>
      <w:r>
        <w:t>School</w:t>
      </w:r>
      <w:r>
        <w:rPr>
          <w:spacing w:val="1"/>
        </w:rPr>
        <w:t xml:space="preserve"> </w:t>
      </w:r>
      <w:r>
        <w:t>culture</w:t>
      </w:r>
      <w:r>
        <w:rPr>
          <w:spacing w:val="1"/>
        </w:rPr>
        <w:t xml:space="preserve"> </w:t>
      </w:r>
      <w:r>
        <w:t>is</w:t>
      </w:r>
      <w:r>
        <w:rPr>
          <w:spacing w:val="1"/>
        </w:rPr>
        <w:t xml:space="preserve"> </w:t>
      </w:r>
      <w:r>
        <w:t>seen</w:t>
      </w:r>
      <w:r>
        <w:rPr>
          <w:spacing w:val="1"/>
        </w:rPr>
        <w:t xml:space="preserve"> </w:t>
      </w:r>
      <w:r>
        <w:t>to</w:t>
      </w:r>
      <w:r>
        <w:rPr>
          <w:spacing w:val="1"/>
        </w:rPr>
        <w:t xml:space="preserve"> </w:t>
      </w:r>
      <w:r>
        <w:t>play</w:t>
      </w:r>
      <w:r>
        <w:rPr>
          <w:spacing w:val="1"/>
        </w:rPr>
        <w:t xml:space="preserve"> </w:t>
      </w:r>
      <w:r>
        <w:t>a</w:t>
      </w:r>
      <w:r>
        <w:rPr>
          <w:spacing w:val="1"/>
        </w:rPr>
        <w:t xml:space="preserve"> </w:t>
      </w:r>
      <w:r>
        <w:t>critical</w:t>
      </w:r>
      <w:r>
        <w:rPr>
          <w:spacing w:val="1"/>
        </w:rPr>
        <w:t xml:space="preserve"> </w:t>
      </w:r>
      <w:r>
        <w:t>role</w:t>
      </w:r>
      <w:r>
        <w:rPr>
          <w:spacing w:val="1"/>
        </w:rPr>
        <w:t xml:space="preserve"> </w:t>
      </w:r>
      <w:r>
        <w:t>in</w:t>
      </w:r>
      <w:r>
        <w:rPr>
          <w:spacing w:val="1"/>
        </w:rPr>
        <w:t xml:space="preserve"> </w:t>
      </w:r>
      <w:r>
        <w:t>many</w:t>
      </w:r>
      <w:r>
        <w:rPr>
          <w:spacing w:val="60"/>
        </w:rPr>
        <w:t xml:space="preserve"> </w:t>
      </w:r>
      <w:r>
        <w:t>aspects</w:t>
      </w:r>
      <w:r>
        <w:rPr>
          <w:spacing w:val="60"/>
        </w:rPr>
        <w:t xml:space="preserve"> </w:t>
      </w:r>
      <w:r>
        <w:t>of</w:t>
      </w:r>
      <w:r>
        <w:rPr>
          <w:spacing w:val="1"/>
        </w:rPr>
        <w:t xml:space="preserve"> </w:t>
      </w:r>
      <w:r w:rsidR="00335893">
        <w:t>students’</w:t>
      </w:r>
      <w:r>
        <w:t xml:space="preserve"> life and learning.</w:t>
      </w:r>
      <w:r>
        <w:rPr>
          <w:spacing w:val="1"/>
        </w:rPr>
        <w:t xml:space="preserve"> </w:t>
      </w:r>
      <w:r>
        <w:t>Adeyemi (2008), in his study related to teachers teaching</w:t>
      </w:r>
      <w:r>
        <w:rPr>
          <w:spacing w:val="1"/>
        </w:rPr>
        <w:t xml:space="preserve"> </w:t>
      </w:r>
      <w:r>
        <w:t>experience</w:t>
      </w:r>
      <w:r>
        <w:rPr>
          <w:spacing w:val="1"/>
        </w:rPr>
        <w:t xml:space="preserve"> </w:t>
      </w:r>
      <w:r>
        <w:t>and</w:t>
      </w:r>
      <w:r>
        <w:rPr>
          <w:spacing w:val="1"/>
        </w:rPr>
        <w:t xml:space="preserve"> </w:t>
      </w:r>
      <w:r>
        <w:t>students</w:t>
      </w:r>
      <w:r>
        <w:rPr>
          <w:spacing w:val="1"/>
        </w:rPr>
        <w:t xml:space="preserve"> </w:t>
      </w:r>
      <w:r>
        <w:t>outcome</w:t>
      </w:r>
      <w:r>
        <w:rPr>
          <w:spacing w:val="1"/>
        </w:rPr>
        <w:t xml:space="preserve"> </w:t>
      </w:r>
      <w:r>
        <w:t>findings</w:t>
      </w:r>
      <w:r>
        <w:rPr>
          <w:spacing w:val="1"/>
        </w:rPr>
        <w:t xml:space="preserve"> </w:t>
      </w:r>
      <w:r>
        <w:t>reveal</w:t>
      </w:r>
      <w:r>
        <w:rPr>
          <w:spacing w:val="1"/>
        </w:rPr>
        <w:t xml:space="preserve"> </w:t>
      </w:r>
      <w:r>
        <w:t>that</w:t>
      </w:r>
      <w:r>
        <w:rPr>
          <w:spacing w:val="1"/>
        </w:rPr>
        <w:t xml:space="preserve"> </w:t>
      </w:r>
      <w:r>
        <w:t>teachers‟</w:t>
      </w:r>
      <w:r>
        <w:rPr>
          <w:spacing w:val="1"/>
        </w:rPr>
        <w:t xml:space="preserve"> </w:t>
      </w:r>
      <w:r>
        <w:t>experience</w:t>
      </w:r>
      <w:r>
        <w:rPr>
          <w:spacing w:val="1"/>
        </w:rPr>
        <w:t xml:space="preserve"> </w:t>
      </w:r>
      <w:r>
        <w:t>was</w:t>
      </w:r>
      <w:r>
        <w:rPr>
          <w:spacing w:val="1"/>
        </w:rPr>
        <w:t xml:space="preserve"> </w:t>
      </w:r>
      <w:r>
        <w:t>significant</w:t>
      </w:r>
      <w:r>
        <w:rPr>
          <w:spacing w:val="-1"/>
        </w:rPr>
        <w:t xml:space="preserve"> </w:t>
      </w:r>
      <w:r>
        <w:t>with student’s</w:t>
      </w:r>
      <w:r>
        <w:rPr>
          <w:spacing w:val="2"/>
        </w:rPr>
        <w:t xml:space="preserve"> </w:t>
      </w:r>
      <w:r>
        <w:t xml:space="preserve">outcome. Studies carried out include </w:t>
      </w:r>
      <w:proofErr w:type="spellStart"/>
      <w:r>
        <w:t>Okumbe</w:t>
      </w:r>
      <w:proofErr w:type="spellEnd"/>
      <w:r>
        <w:t xml:space="preserve"> (1987) that deals with supervision of teachers.</w:t>
      </w:r>
      <w:r>
        <w:rPr>
          <w:spacing w:val="1"/>
        </w:rPr>
        <w:t xml:space="preserve"> </w:t>
      </w:r>
      <w:r>
        <w:t>Numerous studies have also been conducted on factors affecting performance for</w:t>
      </w:r>
      <w:r>
        <w:rPr>
          <w:spacing w:val="1"/>
        </w:rPr>
        <w:t xml:space="preserve"> </w:t>
      </w:r>
      <w:r>
        <w:t>example</w:t>
      </w:r>
      <w:r>
        <w:rPr>
          <w:spacing w:val="24"/>
        </w:rPr>
        <w:t xml:space="preserve"> </w:t>
      </w:r>
      <w:r>
        <w:t>homework,</w:t>
      </w:r>
      <w:r>
        <w:rPr>
          <w:spacing w:val="25"/>
        </w:rPr>
        <w:t xml:space="preserve"> </w:t>
      </w:r>
      <w:r>
        <w:t>tuition,</w:t>
      </w:r>
      <w:r>
        <w:rPr>
          <w:spacing w:val="25"/>
        </w:rPr>
        <w:t xml:space="preserve"> </w:t>
      </w:r>
      <w:r>
        <w:t>student</w:t>
      </w:r>
      <w:r>
        <w:rPr>
          <w:spacing w:val="25"/>
        </w:rPr>
        <w:t xml:space="preserve"> </w:t>
      </w:r>
      <w:r>
        <w:t>discipline</w:t>
      </w:r>
      <w:r>
        <w:rPr>
          <w:spacing w:val="25"/>
        </w:rPr>
        <w:t xml:space="preserve"> </w:t>
      </w:r>
      <w:r>
        <w:t>among</w:t>
      </w:r>
      <w:r>
        <w:rPr>
          <w:spacing w:val="23"/>
        </w:rPr>
        <w:t xml:space="preserve"> </w:t>
      </w:r>
      <w:r>
        <w:t>others</w:t>
      </w:r>
      <w:r>
        <w:rPr>
          <w:spacing w:val="25"/>
        </w:rPr>
        <w:t xml:space="preserve"> </w:t>
      </w:r>
      <w:r>
        <w:t>though</w:t>
      </w:r>
      <w:r>
        <w:rPr>
          <w:spacing w:val="25"/>
        </w:rPr>
        <w:t xml:space="preserve"> </w:t>
      </w:r>
      <w:r>
        <w:t>very</w:t>
      </w:r>
      <w:r>
        <w:rPr>
          <w:spacing w:val="22"/>
        </w:rPr>
        <w:t xml:space="preserve"> </w:t>
      </w:r>
      <w:r>
        <w:t>little</w:t>
      </w:r>
      <w:r>
        <w:rPr>
          <w:spacing w:val="25"/>
        </w:rPr>
        <w:t xml:space="preserve"> </w:t>
      </w:r>
      <w:r>
        <w:t>done</w:t>
      </w:r>
      <w:r>
        <w:rPr>
          <w:spacing w:val="-58"/>
        </w:rPr>
        <w:t xml:space="preserve"> </w:t>
      </w:r>
      <w:r>
        <w:t>on</w:t>
      </w:r>
      <w:r>
        <w:rPr>
          <w:spacing w:val="-1"/>
        </w:rPr>
        <w:t xml:space="preserve"> </w:t>
      </w:r>
      <w:r>
        <w:t>school culture. Koech (1998) in his study explains that the subject of school culture has not received</w:t>
      </w:r>
      <w:r>
        <w:rPr>
          <w:spacing w:val="1"/>
        </w:rPr>
        <w:t xml:space="preserve"> </w:t>
      </w:r>
      <w:r>
        <w:t>any attention.</w:t>
      </w:r>
      <w:r>
        <w:rPr>
          <w:spacing w:val="1"/>
        </w:rPr>
        <w:t xml:space="preserve"> </w:t>
      </w:r>
      <w:r>
        <w:t xml:space="preserve">Pittorino (2008) carried out a study to </w:t>
      </w:r>
      <w:r w:rsidR="00AB0DC0">
        <w:t>regulate</w:t>
      </w:r>
      <w:r>
        <w:t xml:space="preserve"> whether there was a</w:t>
      </w:r>
      <w:r>
        <w:rPr>
          <w:spacing w:val="1"/>
        </w:rPr>
        <w:t xml:space="preserve"> </w:t>
      </w:r>
      <w:r>
        <w:t>significant</w:t>
      </w:r>
      <w:r>
        <w:rPr>
          <w:spacing w:val="1"/>
        </w:rPr>
        <w:t xml:space="preserve"> </w:t>
      </w:r>
      <w:r>
        <w:t>relationship</w:t>
      </w:r>
      <w:r>
        <w:rPr>
          <w:spacing w:val="1"/>
        </w:rPr>
        <w:t xml:space="preserve"> </w:t>
      </w:r>
      <w:r>
        <w:t>between</w:t>
      </w:r>
      <w:r>
        <w:rPr>
          <w:spacing w:val="1"/>
        </w:rPr>
        <w:t xml:space="preserve"> </w:t>
      </w:r>
      <w:r>
        <w:t>the</w:t>
      </w:r>
      <w:r>
        <w:rPr>
          <w:spacing w:val="1"/>
        </w:rPr>
        <w:t xml:space="preserve"> </w:t>
      </w:r>
      <w:r>
        <w:t>organizational</w:t>
      </w:r>
      <w:r>
        <w:rPr>
          <w:spacing w:val="1"/>
        </w:rPr>
        <w:t xml:space="preserve"> </w:t>
      </w:r>
      <w:r>
        <w:t>culture,</w:t>
      </w:r>
      <w:r>
        <w:rPr>
          <w:spacing w:val="61"/>
        </w:rPr>
        <w:t xml:space="preserve"> </w:t>
      </w:r>
      <w:r>
        <w:t>organizational</w:t>
      </w:r>
      <w:r>
        <w:rPr>
          <w:spacing w:val="1"/>
        </w:rPr>
        <w:t xml:space="preserve"> </w:t>
      </w:r>
      <w:r>
        <w:t>commitment and employee performance.</w:t>
      </w:r>
      <w:r>
        <w:rPr>
          <w:spacing w:val="1"/>
        </w:rPr>
        <w:t xml:space="preserve"> </w:t>
      </w:r>
      <w:r>
        <w:lastRenderedPageBreak/>
        <w:t>He established that the dominant culture in</w:t>
      </w:r>
      <w:r>
        <w:rPr>
          <w:spacing w:val="1"/>
        </w:rPr>
        <w:t xml:space="preserve"> </w:t>
      </w:r>
      <w:r>
        <w:t>the</w:t>
      </w:r>
      <w:r>
        <w:rPr>
          <w:spacing w:val="23"/>
        </w:rPr>
        <w:t xml:space="preserve"> </w:t>
      </w:r>
      <w:r>
        <w:t>organization</w:t>
      </w:r>
      <w:r>
        <w:rPr>
          <w:spacing w:val="24"/>
        </w:rPr>
        <w:t xml:space="preserve"> </w:t>
      </w:r>
      <w:r>
        <w:t>was</w:t>
      </w:r>
      <w:r>
        <w:rPr>
          <w:spacing w:val="24"/>
        </w:rPr>
        <w:t xml:space="preserve"> </w:t>
      </w:r>
      <w:r>
        <w:t>power</w:t>
      </w:r>
      <w:r>
        <w:rPr>
          <w:spacing w:val="23"/>
        </w:rPr>
        <w:t xml:space="preserve"> </w:t>
      </w:r>
      <w:r>
        <w:t>culture</w:t>
      </w:r>
      <w:r>
        <w:rPr>
          <w:spacing w:val="28"/>
        </w:rPr>
        <w:t xml:space="preserve"> </w:t>
      </w:r>
      <w:r>
        <w:t>yet</w:t>
      </w:r>
      <w:r>
        <w:rPr>
          <w:spacing w:val="24"/>
        </w:rPr>
        <w:t xml:space="preserve"> </w:t>
      </w:r>
      <w:r>
        <w:t>the</w:t>
      </w:r>
      <w:r>
        <w:rPr>
          <w:spacing w:val="23"/>
        </w:rPr>
        <w:t xml:space="preserve"> </w:t>
      </w:r>
      <w:r>
        <w:t>preferred</w:t>
      </w:r>
      <w:r>
        <w:rPr>
          <w:spacing w:val="25"/>
        </w:rPr>
        <w:t xml:space="preserve"> </w:t>
      </w:r>
      <w:r>
        <w:t>was</w:t>
      </w:r>
      <w:r>
        <w:rPr>
          <w:spacing w:val="24"/>
        </w:rPr>
        <w:t xml:space="preserve"> </w:t>
      </w:r>
      <w:r>
        <w:t>organizational</w:t>
      </w:r>
      <w:r>
        <w:rPr>
          <w:spacing w:val="27"/>
        </w:rPr>
        <w:t xml:space="preserve"> </w:t>
      </w:r>
      <w:r>
        <w:t>culture. The study</w:t>
      </w:r>
      <w:r>
        <w:rPr>
          <w:spacing w:val="1"/>
        </w:rPr>
        <w:t xml:space="preserve"> </w:t>
      </w:r>
      <w:r>
        <w:t>established</w:t>
      </w:r>
      <w:r>
        <w:rPr>
          <w:spacing w:val="1"/>
        </w:rPr>
        <w:t xml:space="preserve"> </w:t>
      </w:r>
      <w:r>
        <w:t>that</w:t>
      </w:r>
      <w:r>
        <w:rPr>
          <w:spacing w:val="1"/>
        </w:rPr>
        <w:t xml:space="preserve"> </w:t>
      </w:r>
      <w:r>
        <w:t>different</w:t>
      </w:r>
      <w:r>
        <w:rPr>
          <w:spacing w:val="1"/>
        </w:rPr>
        <w:t xml:space="preserve"> </w:t>
      </w:r>
      <w:r>
        <w:t>cultures</w:t>
      </w:r>
      <w:r>
        <w:rPr>
          <w:spacing w:val="1"/>
        </w:rPr>
        <w:t xml:space="preserve"> </w:t>
      </w:r>
      <w:r>
        <w:t>such</w:t>
      </w:r>
      <w:r>
        <w:rPr>
          <w:spacing w:val="1"/>
        </w:rPr>
        <w:t xml:space="preserve"> </w:t>
      </w:r>
      <w:r>
        <w:t>as</w:t>
      </w:r>
      <w:r>
        <w:rPr>
          <w:spacing w:val="1"/>
        </w:rPr>
        <w:t xml:space="preserve"> </w:t>
      </w:r>
      <w:r>
        <w:t>power</w:t>
      </w:r>
      <w:r>
        <w:rPr>
          <w:spacing w:val="1"/>
        </w:rPr>
        <w:t xml:space="preserve"> </w:t>
      </w:r>
      <w:r>
        <w:t>orientation,</w:t>
      </w:r>
      <w:r>
        <w:rPr>
          <w:spacing w:val="1"/>
        </w:rPr>
        <w:t xml:space="preserve"> </w:t>
      </w:r>
      <w:r>
        <w:t>achievement</w:t>
      </w:r>
      <w:r>
        <w:rPr>
          <w:spacing w:val="1"/>
        </w:rPr>
        <w:t xml:space="preserve"> </w:t>
      </w:r>
      <w:r>
        <w:t>orientation, role orientation and support orientation make one organization different</w:t>
      </w:r>
      <w:r>
        <w:rPr>
          <w:spacing w:val="1"/>
        </w:rPr>
        <w:t xml:space="preserve"> </w:t>
      </w:r>
      <w:r>
        <w:t>from another.</w:t>
      </w:r>
      <w:r>
        <w:rPr>
          <w:spacing w:val="1"/>
        </w:rPr>
        <w:t xml:space="preserve"> </w:t>
      </w:r>
      <w:r>
        <w:t>The school culture in place therefore varies from one school to another</w:t>
      </w:r>
      <w:r>
        <w:rPr>
          <w:spacing w:val="1"/>
        </w:rPr>
        <w:t xml:space="preserve"> </w:t>
      </w:r>
      <w:r>
        <w:t>and plays a role in the academic performance in the school.</w:t>
      </w:r>
      <w:r>
        <w:rPr>
          <w:spacing w:val="1"/>
        </w:rPr>
        <w:t xml:space="preserve"> </w:t>
      </w:r>
      <w:r>
        <w:t>It is the culture that</w:t>
      </w:r>
      <w:r>
        <w:rPr>
          <w:spacing w:val="1"/>
        </w:rPr>
        <w:t xml:space="preserve"> </w:t>
      </w:r>
      <w:r>
        <w:t>motivates teachers and students thereby bringing the best out of the.</w:t>
      </w:r>
      <w:r>
        <w:rPr>
          <w:spacing w:val="60"/>
        </w:rPr>
        <w:t xml:space="preserve"> </w:t>
      </w:r>
      <w:r>
        <w:t xml:space="preserve">The </w:t>
      </w:r>
      <w:proofErr w:type="gramStart"/>
      <w:r>
        <w:t>Principal</w:t>
      </w:r>
      <w:proofErr w:type="gramEnd"/>
      <w:r>
        <w:t xml:space="preserve"> of</w:t>
      </w:r>
      <w:r>
        <w:rPr>
          <w:spacing w:val="1"/>
        </w:rPr>
        <w:t xml:space="preserve"> </w:t>
      </w:r>
      <w:r>
        <w:t>a</w:t>
      </w:r>
      <w:r>
        <w:rPr>
          <w:spacing w:val="-2"/>
        </w:rPr>
        <w:t xml:space="preserve"> </w:t>
      </w:r>
      <w:r>
        <w:t>school as a</w:t>
      </w:r>
      <w:r>
        <w:rPr>
          <w:spacing w:val="-2"/>
        </w:rPr>
        <w:t xml:space="preserve"> </w:t>
      </w:r>
      <w:r>
        <w:t>leader has the</w:t>
      </w:r>
      <w:r>
        <w:rPr>
          <w:spacing w:val="-1"/>
        </w:rPr>
        <w:t xml:space="preserve"> </w:t>
      </w:r>
      <w:r>
        <w:t>capacity</w:t>
      </w:r>
      <w:r>
        <w:rPr>
          <w:spacing w:val="-5"/>
        </w:rPr>
        <w:t xml:space="preserve"> </w:t>
      </w:r>
      <w:r>
        <w:t>to influence</w:t>
      </w:r>
      <w:r>
        <w:rPr>
          <w:spacing w:val="-1"/>
        </w:rPr>
        <w:t xml:space="preserve"> </w:t>
      </w:r>
      <w:r>
        <w:t>the</w:t>
      </w:r>
      <w:r>
        <w:rPr>
          <w:spacing w:val="-1"/>
        </w:rPr>
        <w:t xml:space="preserve"> </w:t>
      </w:r>
      <w:r>
        <w:t>school</w:t>
      </w:r>
      <w:r>
        <w:rPr>
          <w:lang w:val="en-US"/>
        </w:rPr>
        <w:t xml:space="preserve"> </w:t>
      </w:r>
      <w:r>
        <w:t>culture.  Studies carried out by different scholars include Maslowski (2001) who carried out a</w:t>
      </w:r>
      <w:r>
        <w:rPr>
          <w:spacing w:val="1"/>
        </w:rPr>
        <w:t xml:space="preserve"> </w:t>
      </w:r>
      <w:r>
        <w:t>case study on school culture and academic performance in Tertiary institutions which</w:t>
      </w:r>
      <w:r>
        <w:rPr>
          <w:spacing w:val="1"/>
        </w:rPr>
        <w:t xml:space="preserve"> </w:t>
      </w:r>
      <w:r>
        <w:t>makes</w:t>
      </w:r>
      <w:r>
        <w:rPr>
          <w:spacing w:val="-1"/>
        </w:rPr>
        <w:t xml:space="preserve"> </w:t>
      </w:r>
      <w:r>
        <w:t>it not possible</w:t>
      </w:r>
      <w:r>
        <w:rPr>
          <w:spacing w:val="-1"/>
        </w:rPr>
        <w:t xml:space="preserve"> </w:t>
      </w:r>
      <w:r>
        <w:t>to generalize</w:t>
      </w:r>
      <w:r>
        <w:rPr>
          <w:spacing w:val="-1"/>
        </w:rPr>
        <w:t xml:space="preserve"> </w:t>
      </w:r>
      <w:r>
        <w:t>his</w:t>
      </w:r>
      <w:r>
        <w:rPr>
          <w:spacing w:val="-1"/>
        </w:rPr>
        <w:t xml:space="preserve"> </w:t>
      </w:r>
      <w:r>
        <w:t xml:space="preserve">findings. Karu (2005) did a study on organizational climate and its </w:t>
      </w:r>
      <w:r w:rsidR="00AB0DC0">
        <w:t>special effects</w:t>
      </w:r>
      <w:r>
        <w:t xml:space="preserve"> on performance.</w:t>
      </w:r>
      <w:r>
        <w:rPr>
          <w:spacing w:val="1"/>
        </w:rPr>
        <w:t xml:space="preserve"> </w:t>
      </w:r>
      <w:proofErr w:type="spellStart"/>
      <w:r>
        <w:t>Ndaiti</w:t>
      </w:r>
      <w:proofErr w:type="spellEnd"/>
      <w:r>
        <w:t xml:space="preserve"> (2007) did a study on </w:t>
      </w:r>
      <w:r w:rsidR="00AB0DC0">
        <w:t>special effects</w:t>
      </w:r>
      <w:r>
        <w:t xml:space="preserve"> of school culture on the discipline of secondary</w:t>
      </w:r>
      <w:r>
        <w:rPr>
          <w:spacing w:val="1"/>
        </w:rPr>
        <w:t xml:space="preserve"> </w:t>
      </w:r>
      <w:r>
        <w:t>school students.</w:t>
      </w:r>
      <w:r>
        <w:rPr>
          <w:spacing w:val="1"/>
        </w:rPr>
        <w:t xml:space="preserve"> </w:t>
      </w:r>
      <w:r>
        <w:t xml:space="preserve">The scholars have </w:t>
      </w:r>
      <w:r w:rsidR="00BC6399">
        <w:t>compared</w:t>
      </w:r>
      <w:r>
        <w:t xml:space="preserve"> culture with elements such as discipline,</w:t>
      </w:r>
      <w:r>
        <w:rPr>
          <w:spacing w:val="1"/>
        </w:rPr>
        <w:t xml:space="preserve"> </w:t>
      </w:r>
      <w:r>
        <w:t>academic performance and employees‟ commitment.</w:t>
      </w:r>
      <w:r>
        <w:rPr>
          <w:spacing w:val="1"/>
        </w:rPr>
        <w:t xml:space="preserve"> </w:t>
      </w:r>
      <w:r>
        <w:t>This shows that no study has</w:t>
      </w:r>
      <w:r>
        <w:rPr>
          <w:spacing w:val="1"/>
        </w:rPr>
        <w:t xml:space="preserve"> </w:t>
      </w:r>
      <w:r>
        <w:t>been done to link school culture with elements such as motto, vision, mission, school</w:t>
      </w:r>
      <w:r>
        <w:rPr>
          <w:spacing w:val="1"/>
        </w:rPr>
        <w:t xml:space="preserve"> </w:t>
      </w:r>
      <w:r>
        <w:t>routine, norms and values in public Tertiary institutions, which is the gap that this study</w:t>
      </w:r>
      <w:r>
        <w:rPr>
          <w:spacing w:val="1"/>
        </w:rPr>
        <w:t xml:space="preserve"> </w:t>
      </w:r>
      <w:r>
        <w:t>intends to</w:t>
      </w:r>
      <w:r>
        <w:rPr>
          <w:spacing w:val="-1"/>
        </w:rPr>
        <w:t xml:space="preserve"> </w:t>
      </w:r>
      <w:r>
        <w:t>fill</w:t>
      </w:r>
      <w:r>
        <w:rPr>
          <w:lang w:val="en-US"/>
        </w:rPr>
        <w:t>.</w:t>
      </w:r>
    </w:p>
    <w:p w14:paraId="278CDD24" w14:textId="77777777" w:rsidR="00CA655D" w:rsidRPr="001F1B20" w:rsidRDefault="00CA655D" w:rsidP="000D09E7">
      <w:pPr>
        <w:pStyle w:val="BodyText"/>
        <w:spacing w:line="360" w:lineRule="auto"/>
        <w:ind w:right="477" w:firstLineChars="50" w:firstLine="120"/>
        <w:jc w:val="both"/>
        <w:rPr>
          <w:b/>
          <w:bCs/>
          <w:lang w:val="en-US"/>
        </w:rPr>
      </w:pPr>
      <w:r>
        <w:rPr>
          <w:b/>
          <w:bCs/>
          <w:lang w:val="en-US"/>
        </w:rPr>
        <w:t xml:space="preserve">2.2 THEORTICAL REVIEW: </w:t>
      </w:r>
    </w:p>
    <w:p w14:paraId="620C71D0" w14:textId="77777777" w:rsidR="00CA655D" w:rsidRDefault="00CA655D" w:rsidP="000D09E7">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2.2.1 </w:t>
      </w:r>
      <w:r>
        <w:rPr>
          <w:rFonts w:ascii="Times New Roman" w:hAnsi="Times New Roman" w:cs="Times New Roman"/>
          <w:b/>
          <w:sz w:val="24"/>
          <w:szCs w:val="24"/>
        </w:rPr>
        <w:t>EDGAR’S SCHEIN THEORY OF ORGANISATION’S CULTURE</w:t>
      </w:r>
    </w:p>
    <w:p w14:paraId="12771A32"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Schein (2010), organisational culture concept helps in explaining some incomprehensive aspects of organisation, groups and occupations. Schein defined culture as a pattern of shared basic theory learn by a group of people to solve the problem of internal integration and external adjustment which has been considered valid due to its effectiveness and therefore worthy to be taught to new members as the correct way of thinking, perceiving and feeling relating to the problems identified (cited in Anita, 2016). According to the theory there are two major problems that organisation faces and must deal with which include striving for survival, growth and the ability to adapt with the environment. Secondly, organisations strive to continue existing through its daily functioning. These two identified problems form the major issues facing organisations which manifest their macro cultural context and from which their basic assumption emanated from (Schein 2010). </w:t>
      </w:r>
    </w:p>
    <w:p w14:paraId="7E34BDA3"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Ng &amp; Kee (2013), organisational culture is a key to organisation’s excellence in which top management must play a vital role in applying the culture as the organisation changes </w:t>
      </w:r>
      <w:r>
        <w:rPr>
          <w:rFonts w:ascii="Times New Roman" w:hAnsi="Times New Roman" w:cs="Times New Roman"/>
          <w:sz w:val="24"/>
          <w:szCs w:val="24"/>
        </w:rPr>
        <w:lastRenderedPageBreak/>
        <w:t>along with the environmental changes. Schein opined that organisation do not adopt a culture in one day but rather formed over a period of time as the organisation and the employees undergo different changes and adapt to the external environment in order to solve problems.</w:t>
      </w:r>
    </w:p>
    <w:p w14:paraId="485C0F60"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Schein (2010), identified three fundamental levels at which organisational culture manifest which include observable artefacts, values and basic underlying assumptions.</w:t>
      </w:r>
    </w:p>
    <w:p w14:paraId="0EC6A4C7" w14:textId="77777777" w:rsidR="00CA655D" w:rsidRDefault="00CA655D" w:rsidP="000D09E7">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b/>
          <w:sz w:val="24"/>
          <w:szCs w:val="24"/>
        </w:rPr>
        <w:t>Observable artefacts:</w:t>
      </w:r>
      <w:r>
        <w:rPr>
          <w:rFonts w:ascii="Times New Roman" w:hAnsi="Times New Roman" w:cs="Times New Roman"/>
          <w:sz w:val="24"/>
          <w:szCs w:val="24"/>
        </w:rPr>
        <w:t xml:space="preserve"> Artefact is what people sees or viewed when entering any organisation. It includes that physical outlook, the dressing code, and the way in which the employees address themselves, the company’s records, products, and annual report. The major aspect of artefact is that it is easy to observe and difficult to decode and in order to have a deeper understanding of the artefacts there is a need to socialise with the group.</w:t>
      </w:r>
    </w:p>
    <w:p w14:paraId="75AC2408" w14:textId="77777777" w:rsidR="00CA655D" w:rsidRPr="00E9590D" w:rsidRDefault="00CA655D" w:rsidP="000D09E7">
      <w:pPr>
        <w:spacing w:line="360" w:lineRule="auto"/>
        <w:jc w:val="both"/>
        <w:rPr>
          <w:lang w:val="en-US"/>
        </w:rPr>
        <w:sectPr w:rsidR="00CA655D" w:rsidRPr="00E9590D">
          <w:footerReference w:type="default" r:id="rId9"/>
          <w:pgSz w:w="11910" w:h="16840"/>
          <w:pgMar w:top="1498" w:right="965" w:bottom="1498" w:left="1685" w:header="0" w:footer="1253" w:gutter="0"/>
          <w:cols w:space="720"/>
        </w:sectPr>
      </w:pPr>
    </w:p>
    <w:p w14:paraId="67EF3A85" w14:textId="77777777" w:rsidR="00CA655D" w:rsidRDefault="00CA655D" w:rsidP="000D09E7">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Espoused values: </w:t>
      </w:r>
      <w:r>
        <w:rPr>
          <w:rFonts w:ascii="Times New Roman" w:hAnsi="Times New Roman" w:cs="Times New Roman"/>
          <w:sz w:val="24"/>
          <w:szCs w:val="24"/>
        </w:rPr>
        <w:t>There exist an original belief which became a shared belief as well as shared assumptions as a result of its success. These are beliefs that has been empirically tested and continue to work reliably to solve problems and therefore been transformed to assumptions. The organisations’ goal and strategy also fall into this category.</w:t>
      </w:r>
    </w:p>
    <w:p w14:paraId="5FA4E4A5" w14:textId="77777777" w:rsidR="00CA655D" w:rsidRDefault="00CA655D" w:rsidP="000D09E7">
      <w:pPr>
        <w:pStyle w:val="ListParagraph"/>
        <w:numPr>
          <w:ilvl w:val="0"/>
          <w:numId w:val="7"/>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Basic underlying assumptions: </w:t>
      </w:r>
      <w:r>
        <w:rPr>
          <w:rFonts w:ascii="Times New Roman" w:hAnsi="Times New Roman" w:cs="Times New Roman"/>
          <w:sz w:val="24"/>
          <w:szCs w:val="24"/>
        </w:rPr>
        <w:t xml:space="preserve">Basic assumptions are unconscious taken-for-granted beliefs, feelings, thoughts, non-debatable, non-confrontable and therefore extremely difficult to be subjected to change. Certain beliefs and facts that stays hidden but have effect on the culture of the organisation such hidden aspects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under the basic underlying assumptions which are practices.</w:t>
      </w:r>
    </w:p>
    <w:p w14:paraId="53E47019" w14:textId="77777777" w:rsidR="00CA655D" w:rsidRDefault="00CA655D" w:rsidP="000D09E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lang w:val="en-US"/>
        </w:rPr>
        <w:t xml:space="preserve">2.2.2 </w:t>
      </w:r>
      <w:r>
        <w:rPr>
          <w:rFonts w:ascii="Times New Roman" w:hAnsi="Times New Roman" w:cs="Times New Roman"/>
          <w:b/>
          <w:sz w:val="24"/>
          <w:szCs w:val="24"/>
        </w:rPr>
        <w:t>THE DENISON MODEL – A THEORY OF ORGANISATIONAL CULTURE AND EFFECTIVENESS.</w:t>
      </w:r>
    </w:p>
    <w:p w14:paraId="7DAD46F8" w14:textId="77777777" w:rsidR="00CA655D" w:rsidRDefault="00CA655D"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Denison (1990), the most interest areas of organisational culture is the way in which behaviours and values are acculturated into action in an organisation. The theorist indicated that there is a gap in the literature as regards the relationship between an organisation, the organisations’ culture, the practices of management and the organisations’ effectiveness and performance (Anita, 2016; Maleka et al, 2016). Thence, in 1995, Denison came up with piece of work that indicated that organisational culture consists of four cultural traits which include mission, adaptability, consistency and involvement and opined that these traits have positive relationship with organisational efficiency and employee’s satisfaction (Seeck, 2012 cited in Anita, 2016; Wahyuningsih et al, 2019). According to Denison (1990), stated that organisations can attain an optimum level of performance by engaging and empowering their employees (involvement), promoting consistency in behaviour and enhance coordinated actions with the core values of the business (consistency), considering and execute the demand of the environment (adaptability) and finally provide clear sense of direction and purpose (mission) (Maleka et al, 2015; Tedla, 2016). Kotrba et al (2012) opined that the four traits aforementioned are essential elements for developing and maintaining an effective organisational culture (cited in Tedla, 2016). According to the theorist, consistency and involvement are internal factors necessary for developing effective organisational culture which include transparency, strong interpersonal relational and employee-focused leadership while mission and adaptability are external factors vital for maintaining an effective organisational culture (</w:t>
      </w:r>
      <w:proofErr w:type="spellStart"/>
      <w:r>
        <w:rPr>
          <w:rFonts w:ascii="Times New Roman" w:hAnsi="Times New Roman" w:cs="Times New Roman"/>
          <w:sz w:val="24"/>
          <w:szCs w:val="24"/>
        </w:rPr>
        <w:t>Denision</w:t>
      </w:r>
      <w:proofErr w:type="spellEnd"/>
      <w:r>
        <w:rPr>
          <w:rFonts w:ascii="Times New Roman" w:hAnsi="Times New Roman" w:cs="Times New Roman"/>
          <w:sz w:val="24"/>
          <w:szCs w:val="24"/>
        </w:rPr>
        <w:t xml:space="preserve"> 1990; O’Reilly et al, 2014; Mousavi et al, 2015; Wahyuningsih et al, 2019). </w:t>
      </w:r>
    </w:p>
    <w:p w14:paraId="7B889AC4" w14:textId="77777777" w:rsidR="00CA655D" w:rsidRDefault="00CA655D"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All the four traits are what Denison hypothesised and stated they are the principles by which organisation’s culture influences effectiveness. This can be demonstrated in the diagram below.</w:t>
      </w:r>
    </w:p>
    <w:p w14:paraId="42A64903" w14:textId="77777777" w:rsidR="00CA655D" w:rsidRDefault="00CA655D"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3360" behindDoc="0" locked="0" layoutInCell="1" allowOverlap="1" wp14:anchorId="6C83E765" wp14:editId="1B50FC37">
                <wp:simplePos x="0" y="0"/>
                <wp:positionH relativeFrom="column">
                  <wp:posOffset>4000500</wp:posOffset>
                </wp:positionH>
                <wp:positionV relativeFrom="paragraph">
                  <wp:posOffset>148590</wp:posOffset>
                </wp:positionV>
                <wp:extent cx="152400" cy="2409825"/>
                <wp:effectExtent l="19050" t="19050" r="19050" b="47625"/>
                <wp:wrapNone/>
                <wp:docPr id="7" name="Up-Down Arrow 7"/>
                <wp:cNvGraphicFramePr/>
                <a:graphic xmlns:a="http://schemas.openxmlformats.org/drawingml/2006/main">
                  <a:graphicData uri="http://schemas.microsoft.com/office/word/2010/wordprocessingShape">
                    <wps:wsp>
                      <wps:cNvSpPr/>
                      <wps:spPr>
                        <a:xfrm>
                          <a:off x="0" y="0"/>
                          <a:ext cx="152400" cy="2409825"/>
                        </a:xfrm>
                        <a:prstGeom prst="up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0A367F2"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7" o:spid="_x0000_s1026" type="#_x0000_t70" style="position:absolute;margin-left:315pt;margin-top:11.7pt;width:12pt;height:189.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" adj=",683" fillcolor="#4472c4" strokecolor="#2f528f" strokeweight="1pt"/>
            </w:pict>
          </mc:Fallback>
        </mc:AlternateContent>
      </w:r>
    </w:p>
    <w:p w14:paraId="004BE304" w14:textId="77777777" w:rsidR="00CA655D" w:rsidRDefault="00CA655D" w:rsidP="000D09E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5408" behindDoc="0" locked="0" layoutInCell="1" allowOverlap="1" wp14:anchorId="0CE87A76" wp14:editId="4DAEC859">
                <wp:simplePos x="0" y="0"/>
                <wp:positionH relativeFrom="column">
                  <wp:posOffset>1247775</wp:posOffset>
                </wp:positionH>
                <wp:positionV relativeFrom="paragraph">
                  <wp:posOffset>97790</wp:posOffset>
                </wp:positionV>
                <wp:extent cx="752475" cy="57150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752475" cy="571500"/>
                        </a:xfrm>
                        <a:prstGeom prst="rect">
                          <a:avLst/>
                        </a:prstGeom>
                        <a:solidFill>
                          <a:srgbClr val="4472C4"/>
                        </a:solidFill>
                        <a:ln w="12700" cap="flat" cmpd="sng" algn="ctr">
                          <a:solidFill>
                            <a:srgbClr val="4472C4">
                              <a:shade val="50000"/>
                            </a:srgbClr>
                          </a:solidFill>
                          <a:prstDash val="solid"/>
                          <a:miter lim="800000"/>
                        </a:ln>
                        <a:effectLst/>
                      </wps:spPr>
                      <wps:txbx>
                        <w:txbxContent>
                          <w:p w14:paraId="1FA4024C" w14:textId="77777777" w:rsidR="000D09E7" w:rsidRDefault="000D09E7" w:rsidP="00CA655D">
                            <w:pPr>
                              <w:jc w:val="center"/>
                            </w:pPr>
                            <w:r>
                              <w:t>External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1133FC" id="Rectangle 12" o:spid="_x0000_s1026" style="position:absolute;left:0;text-align:left;margin-left:98.25pt;margin-top:7.7pt;width:59.25pt;height: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" fillcolor="#4472c4" strokecolor="#2f528f" strokeweight="1pt">
                <v:textbox>
                  <w:txbxContent>
                    <w:p w:rsidR="000D09E7" w:rsidRDefault="000D09E7" w:rsidP="00CA655D">
                      <w:pPr>
                        <w:jc w:val="center"/>
                      </w:pPr>
                      <w:r>
                        <w:t>External</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4548E31C" wp14:editId="183D8EC7">
                <wp:simplePos x="0" y="0"/>
                <wp:positionH relativeFrom="column">
                  <wp:posOffset>2543175</wp:posOffset>
                </wp:positionH>
                <wp:positionV relativeFrom="paragraph">
                  <wp:posOffset>50165</wp:posOffset>
                </wp:positionV>
                <wp:extent cx="1247775" cy="5715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1247775" cy="5715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7243419C" w14:textId="77777777" w:rsidR="000D09E7" w:rsidRDefault="000D09E7" w:rsidP="00CA655D">
                            <w:pPr>
                              <w:jc w:val="center"/>
                            </w:pPr>
                            <w:r>
                              <w:t>Adaptability</w:t>
                            </w:r>
                            <w:r>
                              <w:tab/>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5303F72" id="Rounded Rectangle 2" o:spid="_x0000_s1027" style="position:absolute;left:0;text-align:left;margin-left:200.25pt;margin-top:3.95pt;width:98.2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" fillcolor="#4472c4" strokecolor="#2f528f" strokeweight="1pt">
                <v:stroke joinstyle="miter"/>
                <v:textbox>
                  <w:txbxContent>
                    <w:p w:rsidR="000D09E7" w:rsidRDefault="000D09E7" w:rsidP="00CA655D">
                      <w:pPr>
                        <w:jc w:val="center"/>
                      </w:pPr>
                      <w:r>
                        <w:t>Adaptability</w:t>
                      </w:r>
                      <w:r>
                        <w:tab/>
                      </w:r>
                    </w:p>
                  </w:txbxContent>
                </v:textbox>
              </v:round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0288" behindDoc="0" locked="0" layoutInCell="1" allowOverlap="1" wp14:anchorId="0C9B2776" wp14:editId="37459210">
                <wp:simplePos x="0" y="0"/>
                <wp:positionH relativeFrom="column">
                  <wp:posOffset>4352925</wp:posOffset>
                </wp:positionH>
                <wp:positionV relativeFrom="paragraph">
                  <wp:posOffset>12700</wp:posOffset>
                </wp:positionV>
                <wp:extent cx="1162050" cy="60960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162050" cy="6096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37626F4D" w14:textId="77777777" w:rsidR="000D09E7" w:rsidRDefault="000D09E7" w:rsidP="00CA655D">
                            <w:pPr>
                              <w:jc w:val="center"/>
                            </w:pPr>
                            <w:r>
                              <w:t>Mission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978B1E9" id="Rounded Rectangle 4" o:spid="_x0000_s1028" style="position:absolute;left:0;text-align:left;margin-left:342.75pt;margin-top:1pt;width:91.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" fillcolor="#4472c4" strokecolor="#2f528f" strokeweight="1pt">
                <v:stroke joinstyle="miter"/>
                <v:textbox>
                  <w:txbxContent>
                    <w:p w:rsidR="000D09E7" w:rsidRDefault="000D09E7" w:rsidP="00CA655D">
                      <w:pPr>
                        <w:jc w:val="center"/>
                      </w:pPr>
                      <w:r>
                        <w:t>Mission</w:t>
                      </w:r>
                    </w:p>
                  </w:txbxContent>
                </v:textbox>
              </v:roundrect>
            </w:pict>
          </mc:Fallback>
        </mc:AlternateContent>
      </w:r>
      <w:r>
        <w:rPr>
          <w:rFonts w:ascii="Times New Roman" w:hAnsi="Times New Roman" w:cs="Times New Roman"/>
          <w:b/>
          <w:sz w:val="24"/>
          <w:szCs w:val="24"/>
        </w:rPr>
        <w:t xml:space="preserve">                                                                                                        </w:t>
      </w:r>
    </w:p>
    <w:p w14:paraId="7A50CBA5" w14:textId="77777777" w:rsidR="00CA655D" w:rsidRDefault="00CA655D" w:rsidP="000D09E7">
      <w:pPr>
        <w:spacing w:line="360" w:lineRule="auto"/>
        <w:jc w:val="both"/>
        <w:rPr>
          <w:rFonts w:ascii="Times New Roman" w:hAnsi="Times New Roman" w:cs="Times New Roman"/>
          <w:b/>
          <w:sz w:val="24"/>
          <w:szCs w:val="24"/>
        </w:rPr>
      </w:pPr>
    </w:p>
    <w:p w14:paraId="08A165D1" w14:textId="77777777" w:rsidR="00CA655D" w:rsidRDefault="00CA655D" w:rsidP="000D09E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4384" behindDoc="0" locked="0" layoutInCell="1" allowOverlap="1" wp14:anchorId="0301527F" wp14:editId="64C68E14">
                <wp:simplePos x="0" y="0"/>
                <wp:positionH relativeFrom="column">
                  <wp:posOffset>2524125</wp:posOffset>
                </wp:positionH>
                <wp:positionV relativeFrom="paragraph">
                  <wp:posOffset>188595</wp:posOffset>
                </wp:positionV>
                <wp:extent cx="3028950" cy="47625"/>
                <wp:effectExtent l="19050" t="19050" r="38100" b="47625"/>
                <wp:wrapNone/>
                <wp:docPr id="10" name="Left-Right Arrow 10"/>
                <wp:cNvGraphicFramePr/>
                <a:graphic xmlns:a="http://schemas.openxmlformats.org/drawingml/2006/main">
                  <a:graphicData uri="http://schemas.microsoft.com/office/word/2010/wordprocessingShape">
                    <wps:wsp>
                      <wps:cNvSpPr/>
                      <wps:spPr>
                        <a:xfrm>
                          <a:off x="0" y="0"/>
                          <a:ext cx="3028950" cy="47625"/>
                        </a:xfrm>
                        <a:prstGeom prst="leftRigh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7D67EF2"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0" o:spid="_x0000_s1026" type="#_x0000_t69" style="position:absolute;margin-left:198.75pt;margin-top:14.85pt;width:238.5pt;height:3.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" adj="170" fillcolor="#4472c4" strokecolor="#2f528f" strokeweight="1pt"/>
            </w:pict>
          </mc:Fallback>
        </mc:AlternateContent>
      </w:r>
    </w:p>
    <w:p w14:paraId="32CBC1F1" w14:textId="77777777" w:rsidR="00CA655D" w:rsidRDefault="00CA655D" w:rsidP="000D09E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6432" behindDoc="0" locked="0" layoutInCell="1" allowOverlap="1" wp14:anchorId="30457B19" wp14:editId="749032CA">
                <wp:simplePos x="0" y="0"/>
                <wp:positionH relativeFrom="column">
                  <wp:posOffset>1266825</wp:posOffset>
                </wp:positionH>
                <wp:positionV relativeFrom="paragraph">
                  <wp:posOffset>128270</wp:posOffset>
                </wp:positionV>
                <wp:extent cx="742950" cy="5334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742950" cy="533400"/>
                        </a:xfrm>
                        <a:prstGeom prst="rect">
                          <a:avLst/>
                        </a:prstGeom>
                        <a:solidFill>
                          <a:srgbClr val="4472C4"/>
                        </a:solidFill>
                        <a:ln w="12700" cap="flat" cmpd="sng" algn="ctr">
                          <a:solidFill>
                            <a:srgbClr val="4472C4">
                              <a:shade val="50000"/>
                            </a:srgbClr>
                          </a:solidFill>
                          <a:prstDash val="solid"/>
                          <a:miter lim="800000"/>
                        </a:ln>
                        <a:effectLst/>
                      </wps:spPr>
                      <wps:txbx>
                        <w:txbxContent>
                          <w:p w14:paraId="077263B8" w14:textId="77777777" w:rsidR="000D09E7" w:rsidRDefault="000D09E7" w:rsidP="00CA655D">
                            <w:pPr>
                              <w:jc w:val="center"/>
                            </w:pPr>
                            <w:r>
                              <w:t>Internal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19F3CD8" id="Rectangle 13" o:spid="_x0000_s1029" style="position:absolute;left:0;text-align:left;margin-left:99.75pt;margin-top:10.1pt;width:58.5pt;height:4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" fillcolor="#4472c4" strokecolor="#2f528f" strokeweight="1pt">
                <v:textbox>
                  <w:txbxContent>
                    <w:p w:rsidR="000D09E7" w:rsidRDefault="000D09E7" w:rsidP="00CA655D">
                      <w:pPr>
                        <w:jc w:val="center"/>
                      </w:pPr>
                      <w:r>
                        <w:t>Internal</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1312" behindDoc="0" locked="0" layoutInCell="1" allowOverlap="1" wp14:anchorId="5AF95EE0" wp14:editId="2BB99C01">
                <wp:simplePos x="0" y="0"/>
                <wp:positionH relativeFrom="column">
                  <wp:posOffset>2543175</wp:posOffset>
                </wp:positionH>
                <wp:positionV relativeFrom="paragraph">
                  <wp:posOffset>62230</wp:posOffset>
                </wp:positionV>
                <wp:extent cx="1295400" cy="609600"/>
                <wp:effectExtent l="0" t="0" r="19050" b="19050"/>
                <wp:wrapNone/>
                <wp:docPr id="5" name="Rounded Rectangle 5"/>
                <wp:cNvGraphicFramePr/>
                <a:graphic xmlns:a="http://schemas.openxmlformats.org/drawingml/2006/main">
                  <a:graphicData uri="http://schemas.microsoft.com/office/word/2010/wordprocessingShape">
                    <wps:wsp>
                      <wps:cNvSpPr/>
                      <wps:spPr>
                        <a:xfrm>
                          <a:off x="0" y="0"/>
                          <a:ext cx="1295400" cy="6096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9C93E33" w14:textId="77777777" w:rsidR="000D09E7" w:rsidRDefault="000D09E7" w:rsidP="00CA655D">
                            <w:pPr>
                              <w:jc w:val="center"/>
                            </w:pPr>
                            <w:r>
                              <w:t>Involvement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FB6FC81" id="Rounded Rectangle 5" o:spid="_x0000_s1030" style="position:absolute;left:0;text-align:left;margin-left:200.25pt;margin-top:4.9pt;width:102pt;height:48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" fillcolor="#4472c4" strokecolor="#2f528f" strokeweight="1pt">
                <v:stroke joinstyle="miter"/>
                <v:textbox>
                  <w:txbxContent>
                    <w:p w:rsidR="000D09E7" w:rsidRDefault="000D09E7" w:rsidP="00CA655D">
                      <w:pPr>
                        <w:jc w:val="center"/>
                      </w:pPr>
                      <w:r>
                        <w:t>Involvement</w:t>
                      </w:r>
                    </w:p>
                  </w:txbxContent>
                </v:textbox>
              </v:round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2336" behindDoc="0" locked="0" layoutInCell="1" allowOverlap="1" wp14:anchorId="0AA2AA08" wp14:editId="1D61BC51">
                <wp:simplePos x="0" y="0"/>
                <wp:positionH relativeFrom="column">
                  <wp:posOffset>4314825</wp:posOffset>
                </wp:positionH>
                <wp:positionV relativeFrom="paragraph">
                  <wp:posOffset>43180</wp:posOffset>
                </wp:positionV>
                <wp:extent cx="1209675" cy="6286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209675" cy="62865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0C6225DB" w14:textId="77777777" w:rsidR="000D09E7" w:rsidRDefault="000D09E7" w:rsidP="00CA655D">
                            <w:pPr>
                              <w:jc w:val="center"/>
                            </w:pPr>
                            <w:r>
                              <w:t>Consistency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6069F14B" id="Rounded Rectangle 6" o:spid="_x0000_s1031" style="position:absolute;left:0;text-align:left;margin-left:339.75pt;margin-top:3.4pt;width:95.25pt;height:49.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" fillcolor="#4472c4" strokecolor="#2f528f" strokeweight="1pt">
                <v:stroke joinstyle="miter"/>
                <v:textbox>
                  <w:txbxContent>
                    <w:p w:rsidR="000D09E7" w:rsidRDefault="000D09E7" w:rsidP="00CA655D">
                      <w:pPr>
                        <w:jc w:val="center"/>
                      </w:pPr>
                      <w:r>
                        <w:t>Consistency</w:t>
                      </w:r>
                    </w:p>
                  </w:txbxContent>
                </v:textbox>
              </v:roundrect>
            </w:pict>
          </mc:Fallback>
        </mc:AlternateContent>
      </w:r>
    </w:p>
    <w:p w14:paraId="4DDC0B2C" w14:textId="77777777" w:rsidR="00CA655D" w:rsidRDefault="00CA655D" w:rsidP="000D09E7">
      <w:pPr>
        <w:spacing w:line="360" w:lineRule="auto"/>
        <w:jc w:val="both"/>
        <w:rPr>
          <w:rFonts w:ascii="Times New Roman" w:hAnsi="Times New Roman" w:cs="Times New Roman"/>
          <w:b/>
          <w:sz w:val="24"/>
          <w:szCs w:val="24"/>
        </w:rPr>
      </w:pPr>
    </w:p>
    <w:p w14:paraId="0DA581E9" w14:textId="77777777" w:rsidR="00CA655D" w:rsidRDefault="00CA655D" w:rsidP="000D09E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68480" behindDoc="0" locked="0" layoutInCell="1" allowOverlap="1" wp14:anchorId="498226DF" wp14:editId="211A22BD">
                <wp:simplePos x="0" y="0"/>
                <wp:positionH relativeFrom="column">
                  <wp:posOffset>4591050</wp:posOffset>
                </wp:positionH>
                <wp:positionV relativeFrom="paragraph">
                  <wp:posOffset>247650</wp:posOffset>
                </wp:positionV>
                <wp:extent cx="1543050" cy="3238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43050" cy="323850"/>
                        </a:xfrm>
                        <a:prstGeom prst="rect">
                          <a:avLst/>
                        </a:prstGeom>
                        <a:solidFill>
                          <a:srgbClr val="4472C4"/>
                        </a:solidFill>
                        <a:ln w="12700" cap="flat" cmpd="sng" algn="ctr">
                          <a:solidFill>
                            <a:srgbClr val="4472C4">
                              <a:shade val="50000"/>
                            </a:srgbClr>
                          </a:solidFill>
                          <a:prstDash val="solid"/>
                          <a:miter lim="800000"/>
                        </a:ln>
                        <a:effectLst/>
                      </wps:spPr>
                      <wps:txbx>
                        <w:txbxContent>
                          <w:p w14:paraId="0522EF8A" w14:textId="77777777" w:rsidR="000D09E7" w:rsidRDefault="000D09E7" w:rsidP="00CA655D">
                            <w:pPr>
                              <w:jc w:val="center"/>
                            </w:pPr>
                            <w:r>
                              <w:t>Stability &amp; Direction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08F0391" id="Rectangle 15" o:spid="_x0000_s1032" style="position:absolute;left:0;text-align:left;margin-left:361.5pt;margin-top:19.5pt;width:121.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" fillcolor="#4472c4" strokecolor="#2f528f" strokeweight="1pt">
                <v:textbox>
                  <w:txbxContent>
                    <w:p w:rsidR="000D09E7" w:rsidRDefault="000D09E7" w:rsidP="00CA655D">
                      <w:pPr>
                        <w:jc w:val="center"/>
                      </w:pPr>
                      <w:r>
                        <w:t>Stability &amp; Direction</w:t>
                      </w:r>
                    </w:p>
                  </w:txbxContent>
                </v:textbox>
              </v:rect>
            </w:pict>
          </mc:Fallback>
        </mc:AlternateContent>
      </w:r>
      <w:r>
        <w:rPr>
          <w:rFonts w:ascii="Times New Roman" w:hAnsi="Times New Roman" w:cs="Times New Roman"/>
          <w:b/>
          <w:noProof/>
          <w:sz w:val="24"/>
          <w:szCs w:val="24"/>
          <w:lang w:val="en-US"/>
        </w:rPr>
        <mc:AlternateContent>
          <mc:Choice Requires="wps">
            <w:drawing>
              <wp:anchor distT="0" distB="0" distL="114300" distR="114300" simplePos="0" relativeHeight="251667456" behindDoc="0" locked="0" layoutInCell="1" allowOverlap="1" wp14:anchorId="02B36B74" wp14:editId="382DFCDC">
                <wp:simplePos x="0" y="0"/>
                <wp:positionH relativeFrom="column">
                  <wp:posOffset>2190750</wp:posOffset>
                </wp:positionH>
                <wp:positionV relativeFrom="paragraph">
                  <wp:posOffset>247650</wp:posOffset>
                </wp:positionV>
                <wp:extent cx="1695450" cy="3143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695450" cy="314325"/>
                        </a:xfrm>
                        <a:prstGeom prst="rect">
                          <a:avLst/>
                        </a:prstGeom>
                        <a:solidFill>
                          <a:srgbClr val="4472C4"/>
                        </a:solidFill>
                        <a:ln w="12700" cap="flat" cmpd="sng" algn="ctr">
                          <a:solidFill>
                            <a:srgbClr val="4472C4">
                              <a:shade val="50000"/>
                            </a:srgbClr>
                          </a:solidFill>
                          <a:prstDash val="solid"/>
                          <a:miter lim="800000"/>
                        </a:ln>
                        <a:effectLst/>
                      </wps:spPr>
                      <wps:txbx>
                        <w:txbxContent>
                          <w:p w14:paraId="113A1770" w14:textId="77777777" w:rsidR="000D09E7" w:rsidRDefault="000D09E7" w:rsidP="00CA655D">
                            <w:pPr>
                              <w:jc w:val="center"/>
                            </w:pPr>
                            <w:r>
                              <w:t>Change &amp; Flexibility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C3C622" id="Rectangle 14" o:spid="_x0000_s1033" style="position:absolute;left:0;text-align:left;margin-left:172.5pt;margin-top:19.5pt;width:133.5pt;height:24.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" fillcolor="#4472c4" strokecolor="#2f528f" strokeweight="1pt">
                <v:textbox>
                  <w:txbxContent>
                    <w:p w:rsidR="000D09E7" w:rsidRDefault="000D09E7" w:rsidP="00CA655D">
                      <w:pPr>
                        <w:jc w:val="center"/>
                      </w:pPr>
                      <w:r>
                        <w:t>Change &amp; Flexibility</w:t>
                      </w:r>
                    </w:p>
                  </w:txbxContent>
                </v:textbox>
              </v:rect>
            </w:pict>
          </mc:Fallback>
        </mc:AlternateContent>
      </w:r>
    </w:p>
    <w:p w14:paraId="217582D7" w14:textId="77777777" w:rsidR="00CA655D" w:rsidRDefault="00CA655D" w:rsidP="000D09E7">
      <w:pPr>
        <w:spacing w:line="360" w:lineRule="auto"/>
        <w:jc w:val="both"/>
        <w:rPr>
          <w:rFonts w:ascii="Times New Roman" w:hAnsi="Times New Roman" w:cs="Times New Roman"/>
          <w:b/>
          <w:sz w:val="24"/>
          <w:szCs w:val="24"/>
        </w:rPr>
      </w:pPr>
    </w:p>
    <w:p w14:paraId="3429389D" w14:textId="77777777" w:rsidR="00CA655D" w:rsidRPr="00BC6399" w:rsidRDefault="00CA655D" w:rsidP="000D09E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The culture and effectiveness model (Denison, 1990) cited in Anita (2016). </w:t>
      </w:r>
    </w:p>
    <w:p w14:paraId="2C6DB5F4" w14:textId="77777777" w:rsidR="00CA655D" w:rsidRDefault="00CA655D" w:rsidP="000D09E7">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2.2.3 </w:t>
      </w:r>
      <w:r>
        <w:rPr>
          <w:rFonts w:ascii="Times New Roman" w:hAnsi="Times New Roman" w:cs="Times New Roman"/>
          <w:b/>
          <w:sz w:val="24"/>
          <w:szCs w:val="24"/>
        </w:rPr>
        <w:t>HOFSTEDE G. THEORY OF ORGANISATIONAL CULTURE</w:t>
      </w:r>
    </w:p>
    <w:p w14:paraId="07EA2018" w14:textId="77777777" w:rsidR="000D09E7"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Hofstede (1980 &amp; 1984), organisational culture is the collective programming of the mind which differentiate the members of one group or category of one group from another and includes values, practices and shared beliefs that differentiate one organisation from the </w:t>
      </w:r>
      <w:r w:rsidR="000D09E7">
        <w:rPr>
          <w:rFonts w:ascii="Times New Roman" w:hAnsi="Times New Roman" w:cs="Times New Roman"/>
          <w:sz w:val="24"/>
          <w:szCs w:val="24"/>
        </w:rPr>
        <w:t xml:space="preserve">other. </w:t>
      </w:r>
    </w:p>
    <w:p w14:paraId="3BDDF303" w14:textId="3A03A755" w:rsidR="00CA655D" w:rsidRDefault="00A05A70" w:rsidP="000D09E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9504" behindDoc="0" locked="0" layoutInCell="1" allowOverlap="1" wp14:anchorId="574A54D8" wp14:editId="541AE53D">
                <wp:simplePos x="0" y="0"/>
                <wp:positionH relativeFrom="margin">
                  <wp:posOffset>1332230</wp:posOffset>
                </wp:positionH>
                <wp:positionV relativeFrom="paragraph">
                  <wp:posOffset>1297940</wp:posOffset>
                </wp:positionV>
                <wp:extent cx="4019550" cy="3019425"/>
                <wp:effectExtent l="0" t="0" r="19050" b="28575"/>
                <wp:wrapNone/>
                <wp:docPr id="1" name="Oval 1"/>
                <wp:cNvGraphicFramePr/>
                <a:graphic xmlns:a="http://schemas.openxmlformats.org/drawingml/2006/main">
                  <a:graphicData uri="http://schemas.microsoft.com/office/word/2010/wordprocessingShape">
                    <wps:wsp>
                      <wps:cNvSpPr/>
                      <wps:spPr>
                        <a:xfrm>
                          <a:off x="0" y="0"/>
                          <a:ext cx="4019550" cy="301942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6997031B" w14:textId="77777777" w:rsidR="000D09E7" w:rsidRDefault="000D09E7" w:rsidP="00CA655D">
                            <w:proofErr w:type="spellStart"/>
                            <w:r>
                              <w:t>Heroesz</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oval w14:anchorId="574A54D8" id="Oval 1" o:spid="_x0000_s1034" style="position:absolute;left:0;text-align:left;margin-left:104.9pt;margin-top:102.2pt;width:316.5pt;height:237.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" fillcolor="#4472c4" strokecolor="#2f528f" strokeweight="1pt">
                <v:stroke joinstyle="miter"/>
                <v:textbox>
                  <w:txbxContent>
                    <w:p w14:paraId="6997031B" w14:textId="77777777" w:rsidR="000D09E7" w:rsidRDefault="000D09E7" w:rsidP="00CA655D">
                      <w:proofErr w:type="spellStart"/>
                      <w:r>
                        <w:t>Heroesz</w:t>
                      </w:r>
                      <w:proofErr w:type="spellEnd"/>
                    </w:p>
                  </w:txbxContent>
                </v:textbox>
                <w10:wrap anchorx="margin"/>
              </v:oval>
            </w:pict>
          </mc:Fallback>
        </mc:AlternateContent>
      </w:r>
      <w:r w:rsidR="00CA655D">
        <w:rPr>
          <w:rFonts w:ascii="Times New Roman" w:hAnsi="Times New Roman" w:cs="Times New Roman"/>
          <w:sz w:val="24"/>
          <w:szCs w:val="24"/>
        </w:rPr>
        <w:t xml:space="preserve">In 1980, Hofstede proposed multi focused model of organisational culture with eight dimensions of organisational success. According the study of Sun (2008), Hofstede view of culture can be categorised into four which include heroes, symbols, rituals and values and these can have effect on organisations in different degrees and in different ways. This can be represented in an onion diagram below: </w:t>
      </w:r>
    </w:p>
    <w:p w14:paraId="4CC0A011" w14:textId="77777777" w:rsidR="00CA655D" w:rsidRDefault="00CA655D" w:rsidP="000D09E7">
      <w:pPr>
        <w:pStyle w:val="ListParagraph"/>
        <w:numPr>
          <w:ilvl w:val="0"/>
          <w:numId w:val="10"/>
        </w:numPr>
        <w:spacing w:line="360" w:lineRule="auto"/>
        <w:jc w:val="both"/>
        <w:rPr>
          <w:rFonts w:ascii="Times New Roman" w:hAnsi="Times New Roman" w:cs="Times New Roman"/>
          <w:b/>
          <w:sz w:val="24"/>
          <w:szCs w:val="24"/>
        </w:rPr>
      </w:pPr>
      <w:r>
        <w:rPr>
          <w:rFonts w:ascii="Times New Roman" w:hAnsi="Times New Roman" w:cs="Times New Roman"/>
          <w:noProof/>
          <w:lang w:val="en-US"/>
        </w:rPr>
        <mc:AlternateContent>
          <mc:Choice Requires="wps">
            <w:drawing>
              <wp:anchor distT="0" distB="0" distL="114300" distR="114300" simplePos="0" relativeHeight="251670528" behindDoc="0" locked="0" layoutInCell="1" allowOverlap="1" wp14:anchorId="4AA56149" wp14:editId="45921CB7">
                <wp:simplePos x="0" y="0"/>
                <wp:positionH relativeFrom="column">
                  <wp:posOffset>1533525</wp:posOffset>
                </wp:positionH>
                <wp:positionV relativeFrom="paragraph">
                  <wp:posOffset>139700</wp:posOffset>
                </wp:positionV>
                <wp:extent cx="2828925" cy="2066925"/>
                <wp:effectExtent l="0" t="0" r="28575" b="28575"/>
                <wp:wrapNone/>
                <wp:docPr id="3" name="Oval 3"/>
                <wp:cNvGraphicFramePr/>
                <a:graphic xmlns:a="http://schemas.openxmlformats.org/drawingml/2006/main">
                  <a:graphicData uri="http://schemas.microsoft.com/office/word/2010/wordprocessingShape">
                    <wps:wsp>
                      <wps:cNvSpPr/>
                      <wps:spPr>
                        <a:xfrm>
                          <a:off x="0" y="0"/>
                          <a:ext cx="2828925" cy="2066925"/>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C232BF0" id="Oval 3" o:spid="_x0000_s1026" style="position:absolute;margin-left:120.75pt;margin-top:11pt;width:222.75pt;height:162.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" fillcolor="#4472c4" strokecolor="#2f528f" strokeweight="1pt">
                <v:stroke joinstyle="miter"/>
              </v:oval>
            </w:pict>
          </mc:Fallback>
        </mc:AlternateContent>
      </w:r>
      <w:r>
        <w:rPr>
          <w:rFonts w:ascii="Times New Roman" w:hAnsi="Times New Roman" w:cs="Times New Roman"/>
          <w:b/>
          <w:sz w:val="24"/>
          <w:szCs w:val="24"/>
        </w:rPr>
        <w:t>Symbols</w:t>
      </w:r>
    </w:p>
    <w:p w14:paraId="14C98E2F" w14:textId="6AAE4115" w:rsidR="00CA655D" w:rsidRDefault="00CA655D" w:rsidP="000D09E7">
      <w:pPr>
        <w:pStyle w:val="ListParagraph"/>
        <w:numPr>
          <w:ilvl w:val="0"/>
          <w:numId w:val="1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Heroes</w:t>
      </w:r>
    </w:p>
    <w:p w14:paraId="13606B08" w14:textId="77777777" w:rsidR="00CA655D" w:rsidRDefault="00CA655D" w:rsidP="000D09E7">
      <w:pPr>
        <w:pStyle w:val="ListParagraph"/>
        <w:numPr>
          <w:ilvl w:val="0"/>
          <w:numId w:val="1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Rituals</w:t>
      </w:r>
    </w:p>
    <w:p w14:paraId="74F6D018" w14:textId="4FA46DE4" w:rsidR="00CA655D" w:rsidRDefault="00A05A70" w:rsidP="000D09E7">
      <w:pPr>
        <w:pStyle w:val="ListParagraph"/>
        <w:numPr>
          <w:ilvl w:val="0"/>
          <w:numId w:val="10"/>
        </w:num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val="en-US"/>
        </w:rPr>
        <mc:AlternateContent>
          <mc:Choice Requires="wps">
            <w:drawing>
              <wp:anchor distT="0" distB="0" distL="114300" distR="114300" simplePos="0" relativeHeight="251672576" behindDoc="0" locked="0" layoutInCell="1" allowOverlap="1" wp14:anchorId="54908A2F" wp14:editId="64144617">
                <wp:simplePos x="0" y="0"/>
                <wp:positionH relativeFrom="column">
                  <wp:posOffset>2295525</wp:posOffset>
                </wp:positionH>
                <wp:positionV relativeFrom="paragraph">
                  <wp:posOffset>71120</wp:posOffset>
                </wp:positionV>
                <wp:extent cx="1343025" cy="504825"/>
                <wp:effectExtent l="0" t="0" r="28575" b="28575"/>
                <wp:wrapNone/>
                <wp:docPr id="9" name="Oval 9"/>
                <wp:cNvGraphicFramePr/>
                <a:graphic xmlns:a="http://schemas.openxmlformats.org/drawingml/2006/main">
                  <a:graphicData uri="http://schemas.microsoft.com/office/word/2010/wordprocessingShape">
                    <wps:wsp>
                      <wps:cNvSpPr/>
                      <wps:spPr>
                        <a:xfrm>
                          <a:off x="0" y="0"/>
                          <a:ext cx="1343025" cy="504825"/>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0D5B6308" w14:textId="77777777" w:rsidR="000D09E7" w:rsidRDefault="000D09E7" w:rsidP="00CA655D">
                            <w:pPr>
                              <w:jc w:val="center"/>
                            </w:pPr>
                            <w:r>
                              <w:t>Values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4908A2F" id="Oval 9" o:spid="_x0000_s1035" style="position:absolute;left:0;text-align:left;margin-left:180.75pt;margin-top:5.6pt;width:105.75pt;height:3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" fillcolor="#4472c4" strokecolor="#2f528f" strokeweight="1pt">
                <v:stroke joinstyle="miter"/>
                <v:textbox>
                  <w:txbxContent>
                    <w:p w14:paraId="0D5B6308" w14:textId="77777777" w:rsidR="000D09E7" w:rsidRDefault="000D09E7" w:rsidP="00CA655D">
                      <w:pPr>
                        <w:jc w:val="center"/>
                      </w:pPr>
                      <w:r>
                        <w:t>Values</w:t>
                      </w:r>
                    </w:p>
                  </w:txbxContent>
                </v:textbox>
              </v:oval>
            </w:pict>
          </mc:Fallback>
        </mc:AlternateContent>
      </w:r>
      <w:r w:rsidR="00CA655D">
        <w:rPr>
          <w:rFonts w:ascii="Times New Roman" w:hAnsi="Times New Roman" w:cs="Times New Roman"/>
          <w:noProof/>
          <w:lang w:val="en-US"/>
        </w:rPr>
        <mc:AlternateContent>
          <mc:Choice Requires="wps">
            <w:drawing>
              <wp:anchor distT="0" distB="0" distL="114300" distR="114300" simplePos="0" relativeHeight="251671552" behindDoc="0" locked="0" layoutInCell="1" allowOverlap="1" wp14:anchorId="1164613D" wp14:editId="52F322F2">
                <wp:simplePos x="0" y="0"/>
                <wp:positionH relativeFrom="column">
                  <wp:posOffset>1828800</wp:posOffset>
                </wp:positionH>
                <wp:positionV relativeFrom="paragraph">
                  <wp:posOffset>13970</wp:posOffset>
                </wp:positionV>
                <wp:extent cx="2152650" cy="990600"/>
                <wp:effectExtent l="0" t="0" r="19050" b="19050"/>
                <wp:wrapNone/>
                <wp:docPr id="8" name="Oval 8"/>
                <wp:cNvGraphicFramePr/>
                <a:graphic xmlns:a="http://schemas.openxmlformats.org/drawingml/2006/main">
                  <a:graphicData uri="http://schemas.microsoft.com/office/word/2010/wordprocessingShape">
                    <wps:wsp>
                      <wps:cNvSpPr/>
                      <wps:spPr>
                        <a:xfrm>
                          <a:off x="0" y="0"/>
                          <a:ext cx="2152650" cy="99060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180E8FF0" w14:textId="77777777" w:rsidR="000D09E7" w:rsidRDefault="000D09E7" w:rsidP="00CA655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F6546E4" id="Oval 8" o:spid="_x0000_s1035" style="position:absolute;left:0;text-align:left;margin-left:2in;margin-top:1.1pt;width:169.5pt;height:7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" fillcolor="#4472c4" strokecolor="#2f528f" strokeweight="1pt">
                <v:stroke joinstyle="miter"/>
                <v:textbox>
                  <w:txbxContent>
                    <w:p w:rsidR="000D09E7" w:rsidRDefault="000D09E7" w:rsidP="00CA655D">
                      <w:pPr>
                        <w:jc w:val="center"/>
                      </w:pPr>
                    </w:p>
                  </w:txbxContent>
                </v:textbox>
              </v:oval>
            </w:pict>
          </mc:Fallback>
        </mc:AlternateContent>
      </w:r>
      <w:r w:rsidR="00CA655D">
        <w:rPr>
          <w:rFonts w:ascii="Times New Roman" w:hAnsi="Times New Roman" w:cs="Times New Roman"/>
          <w:b/>
          <w:sz w:val="24"/>
          <w:szCs w:val="24"/>
        </w:rPr>
        <w:t>Values</w:t>
      </w:r>
    </w:p>
    <w:p w14:paraId="3B9A1FC8" w14:textId="1831F583" w:rsidR="00CA655D" w:rsidRDefault="00CA655D" w:rsidP="000D09E7">
      <w:pPr>
        <w:pStyle w:val="ListParagraph"/>
        <w:spacing w:line="360" w:lineRule="auto"/>
        <w:jc w:val="both"/>
        <w:rPr>
          <w:rFonts w:ascii="Times New Roman" w:hAnsi="Times New Roman" w:cs="Times New Roman"/>
          <w:b/>
          <w:sz w:val="24"/>
          <w:szCs w:val="24"/>
        </w:rPr>
      </w:pPr>
    </w:p>
    <w:p w14:paraId="22C20743" w14:textId="77777777" w:rsidR="00CA655D" w:rsidRDefault="00CA655D" w:rsidP="000D09E7">
      <w:pPr>
        <w:spacing w:line="360" w:lineRule="auto"/>
        <w:jc w:val="both"/>
        <w:rPr>
          <w:rFonts w:ascii="Times New Roman" w:hAnsi="Times New Roman" w:cs="Times New Roman"/>
          <w:b/>
          <w:sz w:val="24"/>
          <w:szCs w:val="24"/>
        </w:rPr>
      </w:pPr>
    </w:p>
    <w:p w14:paraId="089D5362" w14:textId="77777777" w:rsidR="00CA655D" w:rsidRDefault="00CA655D" w:rsidP="000D09E7">
      <w:pPr>
        <w:spacing w:line="360" w:lineRule="auto"/>
        <w:jc w:val="both"/>
        <w:rPr>
          <w:rFonts w:ascii="Times New Roman" w:hAnsi="Times New Roman" w:cs="Times New Roman"/>
          <w:b/>
          <w:sz w:val="24"/>
          <w:szCs w:val="24"/>
        </w:rPr>
      </w:pPr>
    </w:p>
    <w:p w14:paraId="795BCA6E" w14:textId="77777777" w:rsidR="000D09E7" w:rsidRDefault="000D09E7" w:rsidP="000D09E7">
      <w:pPr>
        <w:spacing w:line="360" w:lineRule="auto"/>
        <w:jc w:val="both"/>
        <w:rPr>
          <w:rFonts w:ascii="Times New Roman" w:hAnsi="Times New Roman" w:cs="Times New Roman"/>
          <w:b/>
          <w:sz w:val="24"/>
          <w:szCs w:val="24"/>
        </w:rPr>
      </w:pPr>
    </w:p>
    <w:p w14:paraId="5171E3B5" w14:textId="77777777" w:rsidR="00CA655D" w:rsidRDefault="00CA655D" w:rsidP="000D09E7">
      <w:pPr>
        <w:spacing w:line="360" w:lineRule="auto"/>
        <w:jc w:val="both"/>
        <w:rPr>
          <w:rFonts w:ascii="Times New Roman" w:hAnsi="Times New Roman" w:cs="Times New Roman"/>
          <w:b/>
          <w:sz w:val="24"/>
          <w:szCs w:val="24"/>
        </w:rPr>
      </w:pPr>
      <w:r>
        <w:rPr>
          <w:rFonts w:ascii="Times New Roman" w:hAnsi="Times New Roman" w:cs="Times New Roman"/>
          <w:b/>
          <w:sz w:val="24"/>
          <w:szCs w:val="24"/>
        </w:rPr>
        <w:t>Adapted: Hofstede (1997).</w:t>
      </w:r>
    </w:p>
    <w:p w14:paraId="19397970"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Brown (1988), values is the core of culture and it is the deepest level of culture. It is intimately related with morals and ethical codes which is the determination of what people think ought to be done (cited in Sun, 2008; Abu-Jarad et al, 2010). Rituals are activities that are collectively and essentially social, heroes are individuals that possess the characteristics of being winners or who are ‘movers’ and great motivators in the organisation while the symbols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the most overt of the culture. Liu (2007) also indicated four dimensions of Hofstede view of organisational culture and these include </w:t>
      </w:r>
      <w:r>
        <w:rPr>
          <w:rFonts w:ascii="Times New Roman" w:hAnsi="Times New Roman" w:cs="Times New Roman"/>
          <w:i/>
          <w:sz w:val="24"/>
          <w:szCs w:val="24"/>
        </w:rPr>
        <w:t>power distance</w:t>
      </w:r>
      <w:r>
        <w:rPr>
          <w:rFonts w:ascii="Times New Roman" w:hAnsi="Times New Roman" w:cs="Times New Roman"/>
          <w:sz w:val="24"/>
          <w:szCs w:val="24"/>
        </w:rPr>
        <w:t xml:space="preserve"> that deals with boss-subordinate relationship, </w:t>
      </w:r>
      <w:r>
        <w:rPr>
          <w:rFonts w:ascii="Times New Roman" w:hAnsi="Times New Roman" w:cs="Times New Roman"/>
          <w:i/>
          <w:sz w:val="24"/>
          <w:szCs w:val="24"/>
        </w:rPr>
        <w:t>individualism-collectivism</w:t>
      </w:r>
      <w:r>
        <w:rPr>
          <w:rFonts w:ascii="Times New Roman" w:hAnsi="Times New Roman" w:cs="Times New Roman"/>
          <w:sz w:val="24"/>
          <w:szCs w:val="24"/>
        </w:rPr>
        <w:t xml:space="preserve"> which indicates how a person deals with collective group and also it can be refer to how group differentiate themselves and </w:t>
      </w:r>
      <w:r>
        <w:rPr>
          <w:rFonts w:ascii="Times New Roman" w:hAnsi="Times New Roman" w:cs="Times New Roman"/>
          <w:i/>
          <w:sz w:val="24"/>
          <w:szCs w:val="24"/>
        </w:rPr>
        <w:t>uncertainty avoidance</w:t>
      </w:r>
      <w:r>
        <w:rPr>
          <w:rFonts w:ascii="Times New Roman" w:hAnsi="Times New Roman" w:cs="Times New Roman"/>
          <w:sz w:val="24"/>
          <w:szCs w:val="24"/>
        </w:rPr>
        <w:t xml:space="preserve"> which deals with uncertainty that people </w:t>
      </w:r>
      <w:proofErr w:type="gramStart"/>
      <w:r>
        <w:rPr>
          <w:rFonts w:ascii="Times New Roman" w:hAnsi="Times New Roman" w:cs="Times New Roman"/>
          <w:sz w:val="24"/>
          <w:szCs w:val="24"/>
        </w:rPr>
        <w:t>faces</w:t>
      </w:r>
      <w:proofErr w:type="gramEnd"/>
      <w:r>
        <w:rPr>
          <w:rFonts w:ascii="Times New Roman" w:hAnsi="Times New Roman" w:cs="Times New Roman"/>
          <w:sz w:val="24"/>
          <w:szCs w:val="24"/>
        </w:rPr>
        <w:t xml:space="preserve"> on their daily activities. There is </w:t>
      </w:r>
      <w:r>
        <w:rPr>
          <w:rFonts w:ascii="Times New Roman" w:hAnsi="Times New Roman" w:cs="Times New Roman"/>
          <w:i/>
          <w:sz w:val="24"/>
          <w:szCs w:val="24"/>
        </w:rPr>
        <w:t>masculinity and femininity</w:t>
      </w:r>
      <w:r>
        <w:rPr>
          <w:rFonts w:ascii="Times New Roman" w:hAnsi="Times New Roman" w:cs="Times New Roman"/>
          <w:sz w:val="24"/>
          <w:szCs w:val="24"/>
        </w:rPr>
        <w:t xml:space="preserve"> dimension of organisational culture which refers to the extent to which a society values behaviours such as success, fortune, gaining, ambition, attention to the needs of others, quality of life and assertiveness. Hofstede et al (1990) also stated another three dimensions of organisational culture which include </w:t>
      </w:r>
      <w:r>
        <w:rPr>
          <w:rFonts w:ascii="Times New Roman" w:hAnsi="Times New Roman" w:cs="Times New Roman"/>
          <w:i/>
          <w:sz w:val="24"/>
          <w:szCs w:val="24"/>
        </w:rPr>
        <w:t>work centrality, need for security and need for authority.</w:t>
      </w:r>
      <w:r>
        <w:rPr>
          <w:rFonts w:ascii="Times New Roman" w:hAnsi="Times New Roman" w:cs="Times New Roman"/>
          <w:sz w:val="24"/>
          <w:szCs w:val="24"/>
        </w:rPr>
        <w:t xml:space="preserve"> The dimensions of organisational culture can also include </w:t>
      </w:r>
      <w:r>
        <w:rPr>
          <w:rFonts w:ascii="Times New Roman" w:hAnsi="Times New Roman" w:cs="Times New Roman"/>
          <w:i/>
          <w:sz w:val="24"/>
          <w:szCs w:val="24"/>
        </w:rPr>
        <w:t>process-oriented versus results-oriented, employee oriented versus job oriented, parochial versus professional, open system versus closed system</w:t>
      </w:r>
      <w:r>
        <w:rPr>
          <w:rFonts w:ascii="Times New Roman" w:hAnsi="Times New Roman" w:cs="Times New Roman"/>
          <w:sz w:val="24"/>
          <w:szCs w:val="24"/>
        </w:rPr>
        <w:t xml:space="preserve">, </w:t>
      </w:r>
      <w:r>
        <w:rPr>
          <w:rFonts w:ascii="Times New Roman" w:hAnsi="Times New Roman" w:cs="Times New Roman"/>
          <w:i/>
          <w:sz w:val="24"/>
          <w:szCs w:val="24"/>
        </w:rPr>
        <w:t>loose control versus tight control</w:t>
      </w:r>
      <w:r>
        <w:rPr>
          <w:rFonts w:ascii="Times New Roman" w:hAnsi="Times New Roman" w:cs="Times New Roman"/>
          <w:sz w:val="24"/>
          <w:szCs w:val="24"/>
        </w:rPr>
        <w:t xml:space="preserve"> and </w:t>
      </w:r>
      <w:r>
        <w:rPr>
          <w:rFonts w:ascii="Times New Roman" w:hAnsi="Times New Roman" w:cs="Times New Roman"/>
          <w:i/>
          <w:sz w:val="24"/>
          <w:szCs w:val="24"/>
        </w:rPr>
        <w:t>Normative versus Pragmatic</w:t>
      </w:r>
      <w:r>
        <w:rPr>
          <w:rFonts w:ascii="Times New Roman" w:hAnsi="Times New Roman" w:cs="Times New Roman"/>
          <w:sz w:val="24"/>
          <w:szCs w:val="24"/>
        </w:rPr>
        <w:t>.</w:t>
      </w:r>
    </w:p>
    <w:p w14:paraId="4CF479A1" w14:textId="77777777" w:rsidR="00CA655D" w:rsidRDefault="00CA655D" w:rsidP="000D09E7">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lang w:val="en-US"/>
        </w:rPr>
        <w:t xml:space="preserve">2.2.4 </w:t>
      </w:r>
      <w:r>
        <w:rPr>
          <w:rFonts w:ascii="Times New Roman" w:hAnsi="Times New Roman" w:cs="Times New Roman"/>
          <w:b/>
          <w:sz w:val="24"/>
          <w:szCs w:val="24"/>
        </w:rPr>
        <w:t>QUINN AND CAMERON THEORY OF ORGANISATIONAL CULTURE</w:t>
      </w:r>
    </w:p>
    <w:p w14:paraId="59EAFB51"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Mian, Hai &amp; Jun (2008) established the definition of organisational culture based on Quinn and Cameron (1999) model which stated that organisational culture could be defined as the most prominent values about how conduct business and management through gradual formation of organisational development. The study also confirmed that the theorists noted that organisational changes is pervasive because of the degree and rapid changes in the external environment and organisation must respond promptly to the evolving environment. </w:t>
      </w:r>
    </w:p>
    <w:p w14:paraId="26B8267F"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Berrio (2003), Cameroun and Quinn (1999) developed a framework of organisational culture which was built on a theoretical model called the ‘Competing Values Framework’. The framework aimed at establishing whether an organisation has a predominant focus internally or externally and whether an organisation strives for stability, flexibility, </w:t>
      </w:r>
      <w:r>
        <w:rPr>
          <w:rFonts w:ascii="Times New Roman" w:hAnsi="Times New Roman" w:cs="Times New Roman"/>
          <w:sz w:val="24"/>
          <w:szCs w:val="24"/>
        </w:rPr>
        <w:lastRenderedPageBreak/>
        <w:t>individuality and control. The framework focused on six organisational culture dimensions which include organisational leadership, management of employees, organisation glue, dominant characteristics, strategic emphases and criteria of success and four dominant culture types. The framework authors established an Organisational Culture Assessment Instrument (OCAI) which helps to identify the organisational culture profile based on the core values, assumptions, interpretations and the approaches that characterise organisations which include Clan, hierarchy, adhocracy and market. OCAI can be further explained as follows:</w:t>
      </w:r>
    </w:p>
    <w:p w14:paraId="01A9A856" w14:textId="77777777" w:rsidR="00CA655D" w:rsidRDefault="00CA655D" w:rsidP="000D09E7">
      <w:pPr>
        <w:pStyle w:val="ListParagraph"/>
        <w:numPr>
          <w:ilvl w:val="0"/>
          <w:numId w:val="12"/>
        </w:numPr>
        <w:autoSpaceDE w:val="0"/>
        <w:autoSpaceDN w:val="0"/>
        <w:adjustRightInd w:val="0"/>
        <w:spacing w:line="360" w:lineRule="auto"/>
        <w:jc w:val="both"/>
        <w:rPr>
          <w:rFonts w:ascii="Times New Roman" w:hAnsi="Times New Roman" w:cs="Times New Roman"/>
          <w:b/>
          <w:i/>
          <w:iCs/>
          <w:sz w:val="24"/>
          <w:szCs w:val="24"/>
          <w:lang w:eastAsia="id-ID"/>
        </w:rPr>
      </w:pPr>
      <w:r>
        <w:rPr>
          <w:rFonts w:ascii="Times New Roman" w:hAnsi="Times New Roman" w:cs="Times New Roman"/>
          <w:b/>
          <w:i/>
          <w:iCs/>
          <w:sz w:val="24"/>
          <w:szCs w:val="24"/>
          <w:lang w:eastAsia="id-ID"/>
        </w:rPr>
        <w:t>The Hierarchy Culture</w:t>
      </w:r>
    </w:p>
    <w:p w14:paraId="64ABA8AE" w14:textId="77777777" w:rsidR="00CA655D" w:rsidRDefault="00CA655D" w:rsidP="000D09E7">
      <w:pPr>
        <w:autoSpaceDE w:val="0"/>
        <w:autoSpaceDN w:val="0"/>
        <w:adjustRightInd w:val="0"/>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Cultural Hierarchy (Cameron and Quinn, 2011) is characterized by clearly defined decision-making authority and regulatory and procedural standards, controls and accountability mechanisms that are valued as the key to success, standardized formalization, and clear- working structure which include work procedures to control all members of the organization.</w:t>
      </w:r>
    </w:p>
    <w:p w14:paraId="28731951" w14:textId="77777777" w:rsidR="00CA655D" w:rsidRDefault="00CA655D" w:rsidP="000D09E7">
      <w:pPr>
        <w:autoSpaceDE w:val="0"/>
        <w:autoSpaceDN w:val="0"/>
        <w:adjustRightInd w:val="0"/>
        <w:spacing w:line="360" w:lineRule="auto"/>
        <w:jc w:val="both"/>
        <w:rPr>
          <w:rFonts w:ascii="Times New Roman" w:hAnsi="Times New Roman" w:cs="Times New Roman"/>
          <w:b/>
          <w:i/>
          <w:iCs/>
          <w:sz w:val="24"/>
          <w:szCs w:val="24"/>
          <w:lang w:eastAsia="id-ID"/>
        </w:rPr>
      </w:pPr>
      <w:r>
        <w:rPr>
          <w:rFonts w:ascii="Times New Roman" w:hAnsi="Times New Roman" w:cs="Times New Roman"/>
          <w:b/>
          <w:sz w:val="24"/>
          <w:szCs w:val="24"/>
          <w:lang w:eastAsia="id-ID"/>
        </w:rPr>
        <w:t xml:space="preserve">2. </w:t>
      </w:r>
      <w:r>
        <w:rPr>
          <w:rFonts w:ascii="Times New Roman" w:hAnsi="Times New Roman" w:cs="Times New Roman"/>
          <w:b/>
          <w:i/>
          <w:iCs/>
          <w:sz w:val="24"/>
          <w:szCs w:val="24"/>
          <w:lang w:eastAsia="id-ID"/>
        </w:rPr>
        <w:t>The Market Culture</w:t>
      </w:r>
    </w:p>
    <w:p w14:paraId="629F1243" w14:textId="77777777" w:rsidR="00CA655D" w:rsidRDefault="00CA655D" w:rsidP="000D09E7">
      <w:pPr>
        <w:autoSpaceDE w:val="0"/>
        <w:autoSpaceDN w:val="0"/>
        <w:adjustRightInd w:val="0"/>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The Market Culture (Cameron and Quinn, 2011) represents a market organization form resulting from new designs relating to an organization which is facing in competitive challenges. The term "market" does not imply the marketing function or customer in a particular market.</w:t>
      </w:r>
    </w:p>
    <w:p w14:paraId="0B8C8C61" w14:textId="77777777" w:rsidR="00CA655D" w:rsidRDefault="00CA655D" w:rsidP="000D09E7">
      <w:pPr>
        <w:autoSpaceDE w:val="0"/>
        <w:autoSpaceDN w:val="0"/>
        <w:adjustRightInd w:val="0"/>
        <w:spacing w:line="360" w:lineRule="auto"/>
        <w:jc w:val="both"/>
        <w:rPr>
          <w:rFonts w:ascii="Times New Roman" w:hAnsi="Times New Roman" w:cs="Times New Roman"/>
          <w:b/>
          <w:i/>
          <w:iCs/>
          <w:sz w:val="24"/>
          <w:szCs w:val="24"/>
          <w:lang w:eastAsia="id-ID"/>
        </w:rPr>
      </w:pPr>
      <w:r>
        <w:rPr>
          <w:rFonts w:ascii="Times New Roman" w:hAnsi="Times New Roman" w:cs="Times New Roman"/>
          <w:b/>
          <w:sz w:val="24"/>
          <w:szCs w:val="24"/>
          <w:lang w:eastAsia="id-ID"/>
        </w:rPr>
        <w:t xml:space="preserve">3. </w:t>
      </w:r>
      <w:r>
        <w:rPr>
          <w:rFonts w:ascii="Times New Roman" w:hAnsi="Times New Roman" w:cs="Times New Roman"/>
          <w:b/>
          <w:i/>
          <w:iCs/>
          <w:sz w:val="24"/>
          <w:szCs w:val="24"/>
          <w:lang w:eastAsia="id-ID"/>
        </w:rPr>
        <w:t>The Clan Culture</w:t>
      </w:r>
    </w:p>
    <w:p w14:paraId="29F21844" w14:textId="77777777" w:rsidR="00CA655D" w:rsidRDefault="00CA655D" w:rsidP="000D09E7">
      <w:pPr>
        <w:autoSpaceDE w:val="0"/>
        <w:autoSpaceDN w:val="0"/>
        <w:adjustRightInd w:val="0"/>
        <w:spacing w:line="360" w:lineRule="auto"/>
        <w:jc w:val="both"/>
        <w:rPr>
          <w:rFonts w:ascii="Times New Roman" w:hAnsi="Times New Roman" w:cs="Times New Roman"/>
          <w:sz w:val="24"/>
          <w:szCs w:val="24"/>
          <w:lang w:eastAsia="id-ID"/>
        </w:rPr>
      </w:pPr>
      <w:r>
        <w:rPr>
          <w:rFonts w:ascii="Times New Roman" w:hAnsi="Times New Roman" w:cs="Times New Roman"/>
          <w:sz w:val="24"/>
          <w:szCs w:val="24"/>
          <w:lang w:eastAsia="id-ID"/>
        </w:rPr>
        <w:t>It is called "Clan" (Cameron and Quinn, 2011) because the type of organization is similar to an extended family. An organization with shared values and goals, unity, personality, participation, and sense of belonging is of "Clan" culture type. An organization of “Clan” culture type is characterized by teamwork, employee engagement programs, and corporate commitment to employees.</w:t>
      </w:r>
    </w:p>
    <w:p w14:paraId="4799B6EE" w14:textId="77777777" w:rsidR="00CA655D" w:rsidRDefault="00CA655D" w:rsidP="000D09E7">
      <w:pPr>
        <w:autoSpaceDE w:val="0"/>
        <w:autoSpaceDN w:val="0"/>
        <w:adjustRightInd w:val="0"/>
        <w:spacing w:line="360" w:lineRule="auto"/>
        <w:jc w:val="both"/>
        <w:rPr>
          <w:rFonts w:ascii="Times New Roman" w:hAnsi="Times New Roman" w:cs="Times New Roman"/>
          <w:b/>
          <w:i/>
          <w:iCs/>
          <w:sz w:val="24"/>
          <w:szCs w:val="24"/>
          <w:lang w:eastAsia="id-ID"/>
        </w:rPr>
      </w:pPr>
      <w:r>
        <w:rPr>
          <w:rFonts w:ascii="Times New Roman" w:hAnsi="Times New Roman" w:cs="Times New Roman"/>
          <w:b/>
          <w:i/>
          <w:iCs/>
          <w:sz w:val="24"/>
          <w:szCs w:val="24"/>
          <w:lang w:eastAsia="id-ID"/>
        </w:rPr>
        <w:t>4. The Adhocracy Culture</w:t>
      </w:r>
    </w:p>
    <w:p w14:paraId="6F0B9436" w14:textId="77777777" w:rsidR="00CA655D" w:rsidRDefault="00CA655D" w:rsidP="000D09E7">
      <w:pPr>
        <w:autoSpaceDE w:val="0"/>
        <w:autoSpaceDN w:val="0"/>
        <w:adjustRightInd w:val="0"/>
        <w:spacing w:line="360" w:lineRule="auto"/>
        <w:ind w:firstLine="426"/>
        <w:jc w:val="both"/>
        <w:rPr>
          <w:rFonts w:ascii="Times New Roman" w:hAnsi="Times New Roman" w:cs="Times New Roman"/>
          <w:iCs/>
          <w:lang w:eastAsia="id-ID"/>
        </w:rPr>
      </w:pPr>
      <w:r>
        <w:rPr>
          <w:rFonts w:ascii="Times New Roman" w:hAnsi="Times New Roman" w:cs="Times New Roman"/>
          <w:i/>
          <w:iCs/>
          <w:sz w:val="24"/>
          <w:szCs w:val="24"/>
          <w:lang w:eastAsia="id-ID"/>
        </w:rPr>
        <w:t xml:space="preserve">Adhocracy </w:t>
      </w:r>
      <w:r>
        <w:rPr>
          <w:rFonts w:ascii="Times New Roman" w:hAnsi="Times New Roman" w:cs="Times New Roman"/>
          <w:sz w:val="24"/>
          <w:szCs w:val="24"/>
          <w:lang w:eastAsia="id-ID"/>
        </w:rPr>
        <w:t>(Cameron and Quinn, 2011) is</w:t>
      </w:r>
      <w:r>
        <w:rPr>
          <w:rFonts w:ascii="Times New Roman" w:hAnsi="Times New Roman" w:cs="Times New Roman"/>
          <w:i/>
          <w:iCs/>
          <w:sz w:val="24"/>
          <w:szCs w:val="24"/>
          <w:lang w:eastAsia="id-ID"/>
        </w:rPr>
        <w:t xml:space="preserve"> ad hoc</w:t>
      </w:r>
      <w:r>
        <w:rPr>
          <w:rFonts w:ascii="Times New Roman" w:hAnsi="Times New Roman" w:cs="Times New Roman"/>
          <w:iCs/>
          <w:sz w:val="24"/>
          <w:szCs w:val="24"/>
          <w:lang w:eastAsia="id-ID"/>
        </w:rPr>
        <w:t xml:space="preserve"> which indicates a dynamic unit. The assumption is innovation and pioneering initiatives that can lead to organizational success, especially in developing new products and services and preparing changes for the future</w:t>
      </w:r>
      <w:r>
        <w:rPr>
          <w:rFonts w:ascii="Times New Roman" w:hAnsi="Times New Roman" w:cs="Times New Roman"/>
          <w:iCs/>
          <w:lang w:eastAsia="id-ID"/>
        </w:rPr>
        <w:t>.</w:t>
      </w:r>
    </w:p>
    <w:p w14:paraId="2A41CDF6" w14:textId="77777777" w:rsidR="00CA655D" w:rsidRDefault="00CA655D" w:rsidP="000D09E7">
      <w:pPr>
        <w:autoSpaceDE w:val="0"/>
        <w:autoSpaceDN w:val="0"/>
        <w:adjustRightInd w:val="0"/>
        <w:spacing w:line="360" w:lineRule="auto"/>
        <w:ind w:firstLine="426"/>
        <w:jc w:val="both"/>
        <w:rPr>
          <w:rFonts w:ascii="Times New Roman" w:hAnsi="Times New Roman" w:cs="Times New Roman"/>
          <w:iCs/>
          <w:lang w:eastAsia="id-ID"/>
        </w:rPr>
      </w:pPr>
    </w:p>
    <w:p w14:paraId="39871109" w14:textId="77777777" w:rsidR="00CA655D" w:rsidRDefault="00CA655D" w:rsidP="000D09E7">
      <w:pPr>
        <w:autoSpaceDE w:val="0"/>
        <w:autoSpaceDN w:val="0"/>
        <w:adjustRightInd w:val="0"/>
        <w:spacing w:line="360" w:lineRule="auto"/>
        <w:ind w:firstLine="426"/>
        <w:jc w:val="both"/>
        <w:rPr>
          <w:rFonts w:ascii="Times New Roman" w:hAnsi="Times New Roman" w:cs="Times New Roman"/>
          <w:iCs/>
          <w:lang w:eastAsia="id-ID"/>
        </w:rPr>
      </w:pPr>
    </w:p>
    <w:p w14:paraId="0DA568BB" w14:textId="77777777" w:rsidR="00CA655D" w:rsidRPr="00A857EC" w:rsidRDefault="00CA655D" w:rsidP="000D09E7">
      <w:pPr>
        <w:autoSpaceDE w:val="0"/>
        <w:autoSpaceDN w:val="0"/>
        <w:adjustRightInd w:val="0"/>
        <w:spacing w:line="360" w:lineRule="auto"/>
        <w:ind w:firstLine="426"/>
        <w:jc w:val="both"/>
        <w:rPr>
          <w:rFonts w:ascii="Times New Roman" w:hAnsi="Times New Roman" w:cs="Times New Roman"/>
          <w:iCs/>
          <w:lang w:eastAsia="id-ID"/>
        </w:rPr>
      </w:pPr>
      <w:r>
        <w:rPr>
          <w:rFonts w:ascii="Times New Roman" w:hAnsi="Times New Roman" w:cs="Times New Roman"/>
          <w:iCs/>
          <w:lang w:eastAsia="id-ID"/>
        </w:rPr>
        <w:lastRenderedPageBreak/>
        <w:t xml:space="preserve">                                                    </w:t>
      </w:r>
    </w:p>
    <w:p w14:paraId="1DAF74F9" w14:textId="77777777" w:rsidR="00CA655D" w:rsidRDefault="00CA655D" w:rsidP="000D09E7">
      <w:pPr>
        <w:pStyle w:val="ListParagraph"/>
        <w:spacing w:line="360" w:lineRule="auto"/>
        <w:ind w:left="0"/>
        <w:jc w:val="both"/>
        <w:rPr>
          <w:rFonts w:ascii="Times New Roman" w:hAnsi="Times New Roman" w:cs="Times New Roman"/>
          <w:b/>
          <w:sz w:val="24"/>
          <w:szCs w:val="24"/>
        </w:rPr>
      </w:pPr>
      <w:bookmarkStart w:id="4" w:name="_Hlk54871951"/>
      <w:r>
        <w:rPr>
          <w:rFonts w:ascii="Times New Roman" w:hAnsi="Times New Roman" w:cs="Times New Roman"/>
          <w:b/>
          <w:sz w:val="24"/>
          <w:szCs w:val="24"/>
          <w:lang w:val="en-US"/>
        </w:rPr>
        <w:t xml:space="preserve">2.2.7 </w:t>
      </w:r>
      <w:r>
        <w:rPr>
          <w:rFonts w:ascii="Times New Roman" w:hAnsi="Times New Roman" w:cs="Times New Roman"/>
          <w:b/>
          <w:sz w:val="24"/>
          <w:szCs w:val="24"/>
        </w:rPr>
        <w:t>HATCH 1993 MODEL OF ORGANISATIONAL CULTURE – CULTURAL DYNAMICS MODEL</w:t>
      </w:r>
      <w:bookmarkEnd w:id="4"/>
      <w:r>
        <w:rPr>
          <w:rFonts w:ascii="Times New Roman" w:hAnsi="Times New Roman" w:cs="Times New Roman"/>
          <w:b/>
          <w:sz w:val="24"/>
          <w:szCs w:val="24"/>
        </w:rPr>
        <w:t>.</w:t>
      </w:r>
    </w:p>
    <w:p w14:paraId="6F274048" w14:textId="77777777" w:rsidR="00CA655D" w:rsidRDefault="00CA655D" w:rsidP="000D09E7">
      <w:pPr>
        <w:spacing w:line="360" w:lineRule="auto"/>
        <w:jc w:val="both"/>
        <w:rPr>
          <w:rFonts w:ascii="Times New Roman" w:hAnsi="Times New Roman" w:cs="Times New Roman"/>
          <w:sz w:val="24"/>
          <w:szCs w:val="24"/>
        </w:rPr>
      </w:pPr>
      <w:bookmarkStart w:id="5" w:name="_Hlk54872010"/>
      <w:r>
        <w:rPr>
          <w:rFonts w:ascii="Times New Roman" w:hAnsi="Times New Roman" w:cs="Times New Roman"/>
          <w:sz w:val="24"/>
          <w:szCs w:val="24"/>
        </w:rPr>
        <w:t>Cultural Dynamics Model (CDM) (Hatch 1993) identifies among other concepts, how cultural values influence the formation of artefacts through a process known as proactive realization, and how artefacts influence organizational values, through a process known as retroactive realization. Assumptions, values, and artefacts opined by Schein are not static, they are always in the process of formation and change in which artefacts shape and are shaped by values, which also shape and are shaped by assumptions (Schein 1984). While Schein (1984) acknowledged this view, he did not delve deeply into dynamics. The Cultural Dynamics Model (CDM) (Hatch 1993) took up this challenge to explain how cultural dimensions transform over time. In doing so, Hatch (1993) used a symbolic-interpretive approach and introduced a fourth dimension of culture, symbols, which are “anything that represents a conscious or an unconscious association with some wider usually more abstract concept or meaning”.</w:t>
      </w:r>
    </w:p>
    <w:p w14:paraId="4FDA0377"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Hatch (1993) also proposed four dynamics: manifestation, realization, symbolization, and interpretation, which can occur in two directions, proactively and retroactively. </w:t>
      </w:r>
    </w:p>
    <w:p w14:paraId="79C3C910" w14:textId="77777777" w:rsidR="00CA655D" w:rsidRDefault="00CA655D" w:rsidP="000D09E7">
      <w:pPr>
        <w:pStyle w:val="ListParagraph"/>
        <w:numPr>
          <w:ilvl w:val="0"/>
          <w:numId w:val="17"/>
        </w:numPr>
        <w:spacing w:line="360" w:lineRule="auto"/>
        <w:jc w:val="both"/>
        <w:rPr>
          <w:rFonts w:ascii="Times New Roman" w:hAnsi="Times New Roman" w:cs="Times New Roman"/>
          <w:b/>
          <w:sz w:val="24"/>
          <w:szCs w:val="24"/>
        </w:rPr>
      </w:pPr>
      <w:r>
        <w:rPr>
          <w:rFonts w:ascii="Times New Roman" w:hAnsi="Times New Roman" w:cs="Times New Roman"/>
          <w:sz w:val="24"/>
          <w:szCs w:val="24"/>
        </w:rPr>
        <w:t>Manifestation: the process underlying the relationship between assumptions to values and values to assumption. The former is referred to as proactive manifestation and the latter is retrospective manifestation (Hatch 1993). The outcome of the manifestation process is cultural maintenance or cultural alteration. Cultural maintenance occurs when assumptions and values are harmonious, whereas alteration occurs when they are at odds (Hatch 1993).</w:t>
      </w:r>
    </w:p>
    <w:p w14:paraId="67056D09" w14:textId="77777777" w:rsidR="00CA655D" w:rsidRDefault="00CA655D" w:rsidP="000D09E7">
      <w:pPr>
        <w:pStyle w:val="ListParagraph"/>
        <w:numPr>
          <w:ilvl w:val="0"/>
          <w:numId w:val="17"/>
        </w:numPr>
        <w:spacing w:line="360" w:lineRule="auto"/>
        <w:jc w:val="both"/>
        <w:rPr>
          <w:rFonts w:ascii="Times New Roman" w:hAnsi="Times New Roman" w:cs="Times New Roman"/>
          <w:b/>
          <w:sz w:val="24"/>
          <w:szCs w:val="24"/>
        </w:rPr>
      </w:pPr>
      <w:r>
        <w:rPr>
          <w:rFonts w:ascii="Times New Roman" w:hAnsi="Times New Roman" w:cs="Times New Roman"/>
          <w:sz w:val="24"/>
          <w:szCs w:val="24"/>
        </w:rPr>
        <w:t>Realization: the process underlying the relationship between values and artefacts. Proactive realization involves the transformation of values to artefacts, whereas retroactive realization is where artefacts transform into values (Hatch 1993). Similar to manifestation if artefacts and values are in alignment, cultural values are maintained. However, when artefacts are produced by another culture or by forces misaligned with cultural values, the realization process can challenge organizational values (Hatch 1993). When cultural values are challenged and rejected, the artefact can be ignored or ejected by organizational members (Hatch 1993).</w:t>
      </w:r>
    </w:p>
    <w:p w14:paraId="5634E6C8" w14:textId="77777777" w:rsidR="00CA655D" w:rsidRDefault="00CA655D" w:rsidP="000D09E7">
      <w:pPr>
        <w:pStyle w:val="ListParagraph"/>
        <w:numPr>
          <w:ilvl w:val="0"/>
          <w:numId w:val="17"/>
        </w:num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Symbolization: the process underlying the relationship between artefacts and symbols. Proactive symbolization associates a meaning to an artefact. “Artefacts must be translated into symbols if they are to be apprehended as culturally significant objects” (Hatch 1993, p. 670). Retroactive symbolization enhances the meaning of the artefact and takes into account the significance of the artefact at a particular point in time (Hatch 1993).</w:t>
      </w:r>
    </w:p>
    <w:p w14:paraId="468671CE" w14:textId="77777777" w:rsidR="00CA655D" w:rsidRDefault="00CA655D" w:rsidP="000D09E7">
      <w:pPr>
        <w:pStyle w:val="ListParagraph"/>
        <w:numPr>
          <w:ilvl w:val="0"/>
          <w:numId w:val="17"/>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Interpretation: the process underlying the relationship between symbols and assumptions. The meaning of the symbolized artefact is established retrospectively through interpretation (Hatch 1993). “The assumptions provide the already known of the interpretation process” (Hatch 1993).</w:t>
      </w:r>
    </w:p>
    <w:p w14:paraId="2EC8BBF0" w14:textId="77777777" w:rsidR="00CA655D" w:rsidRDefault="00CA655D" w:rsidP="000D09E7">
      <w:pPr>
        <w:spacing w:line="360" w:lineRule="auto"/>
        <w:jc w:val="both"/>
        <w:rPr>
          <w:rFonts w:ascii="Times New Roman" w:hAnsi="Times New Roman" w:cs="Times New Roman"/>
          <w:b/>
          <w:sz w:val="24"/>
          <w:szCs w:val="24"/>
        </w:rPr>
      </w:pPr>
    </w:p>
    <w:p w14:paraId="65DEA054" w14:textId="77777777" w:rsidR="000D09E7" w:rsidRDefault="000D09E7" w:rsidP="000D09E7">
      <w:pPr>
        <w:spacing w:line="360" w:lineRule="auto"/>
        <w:jc w:val="both"/>
        <w:rPr>
          <w:rFonts w:ascii="Times New Roman" w:hAnsi="Times New Roman" w:cs="Times New Roman"/>
          <w:b/>
          <w:sz w:val="24"/>
          <w:szCs w:val="24"/>
        </w:rPr>
      </w:pPr>
    </w:p>
    <w:p w14:paraId="28B9B4EC" w14:textId="77777777" w:rsidR="000D09E7" w:rsidRDefault="000D09E7" w:rsidP="000D09E7">
      <w:pPr>
        <w:spacing w:line="360" w:lineRule="auto"/>
        <w:jc w:val="both"/>
        <w:rPr>
          <w:rFonts w:ascii="Times New Roman" w:hAnsi="Times New Roman" w:cs="Times New Roman"/>
          <w:b/>
          <w:sz w:val="24"/>
          <w:szCs w:val="24"/>
        </w:rPr>
      </w:pPr>
    </w:p>
    <w:p w14:paraId="775E859E" w14:textId="77777777" w:rsidR="000D09E7" w:rsidRDefault="000D09E7" w:rsidP="000D09E7">
      <w:pPr>
        <w:spacing w:line="360" w:lineRule="auto"/>
        <w:jc w:val="both"/>
        <w:rPr>
          <w:rFonts w:ascii="Times New Roman" w:hAnsi="Times New Roman" w:cs="Times New Roman"/>
          <w:b/>
          <w:sz w:val="24"/>
          <w:szCs w:val="24"/>
        </w:rPr>
      </w:pPr>
    </w:p>
    <w:p w14:paraId="0038EDF9" w14:textId="77777777" w:rsidR="000D09E7" w:rsidRDefault="000D09E7" w:rsidP="000D09E7">
      <w:pPr>
        <w:spacing w:line="360" w:lineRule="auto"/>
        <w:jc w:val="both"/>
        <w:rPr>
          <w:rFonts w:ascii="Times New Roman" w:hAnsi="Times New Roman" w:cs="Times New Roman"/>
          <w:b/>
          <w:sz w:val="24"/>
          <w:szCs w:val="24"/>
        </w:rPr>
      </w:pPr>
    </w:p>
    <w:p w14:paraId="230E0868" w14:textId="77777777" w:rsidR="000D09E7" w:rsidRDefault="000D09E7" w:rsidP="000D09E7">
      <w:pPr>
        <w:spacing w:line="360" w:lineRule="auto"/>
        <w:jc w:val="both"/>
        <w:rPr>
          <w:rFonts w:ascii="Times New Roman" w:hAnsi="Times New Roman" w:cs="Times New Roman"/>
          <w:b/>
          <w:sz w:val="24"/>
          <w:szCs w:val="24"/>
        </w:rPr>
      </w:pPr>
    </w:p>
    <w:p w14:paraId="6C6531EE" w14:textId="77777777" w:rsidR="000D09E7" w:rsidRDefault="000D09E7" w:rsidP="000D09E7">
      <w:pPr>
        <w:spacing w:line="360" w:lineRule="auto"/>
        <w:jc w:val="both"/>
        <w:rPr>
          <w:rFonts w:ascii="Times New Roman" w:hAnsi="Times New Roman" w:cs="Times New Roman"/>
          <w:b/>
          <w:sz w:val="24"/>
          <w:szCs w:val="24"/>
        </w:rPr>
      </w:pPr>
    </w:p>
    <w:p w14:paraId="01396FE0" w14:textId="77777777" w:rsidR="00CA655D" w:rsidRDefault="00CA655D" w:rsidP="000D09E7">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CULTURAL DYNAMISM MODEL</w:t>
      </w:r>
    </w:p>
    <w:p w14:paraId="138593F5"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7954D182" wp14:editId="45F66C40">
                <wp:simplePos x="0" y="0"/>
                <wp:positionH relativeFrom="column">
                  <wp:posOffset>1933575</wp:posOffset>
                </wp:positionH>
                <wp:positionV relativeFrom="paragraph">
                  <wp:posOffset>291465</wp:posOffset>
                </wp:positionV>
                <wp:extent cx="1581150" cy="36195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581150" cy="361950"/>
                        </a:xfrm>
                        <a:prstGeom prst="rect">
                          <a:avLst/>
                        </a:prstGeom>
                        <a:solidFill>
                          <a:srgbClr val="4472C4"/>
                        </a:solidFill>
                        <a:ln w="12700" cap="flat" cmpd="sng" algn="ctr">
                          <a:solidFill>
                            <a:srgbClr val="4472C4">
                              <a:shade val="50000"/>
                            </a:srgbClr>
                          </a:solidFill>
                          <a:prstDash val="solid"/>
                          <a:miter lim="800000"/>
                        </a:ln>
                        <a:effectLst/>
                      </wps:spPr>
                      <wps:txbx>
                        <w:txbxContent>
                          <w:p w14:paraId="50DEE461" w14:textId="77777777" w:rsidR="000D09E7" w:rsidRDefault="000D09E7" w:rsidP="00CA655D">
                            <w:pPr>
                              <w:jc w:val="center"/>
                            </w:pPr>
                            <w:r>
                              <w:t>VALUES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F2B96B" id="Rectangle 27" o:spid="_x0000_s1037" style="position:absolute;left:0;text-align:left;margin-left:152.25pt;margin-top:22.95pt;width:124.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" fillcolor="#4472c4" strokecolor="#2f528f" strokeweight="1pt">
                <v:textbox>
                  <w:txbxContent>
                    <w:p w:rsidR="000D09E7" w:rsidRDefault="000D09E7" w:rsidP="00CA655D">
                      <w:pPr>
                        <w:jc w:val="center"/>
                      </w:pPr>
                      <w:r>
                        <w:t>VALUES</w:t>
                      </w:r>
                    </w:p>
                  </w:txbxContent>
                </v:textbox>
              </v:rect>
            </w:pict>
          </mc:Fallback>
        </mc:AlternateContent>
      </w:r>
      <w:r>
        <w:rPr>
          <w:rFonts w:ascii="Times New Roman" w:hAnsi="Times New Roman" w:cs="Times New Roman"/>
          <w:sz w:val="24"/>
          <w:szCs w:val="24"/>
        </w:rPr>
        <w:t xml:space="preserve">                                                                                                                                                               </w:t>
      </w:r>
    </w:p>
    <w:p w14:paraId="0689DE99"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19A3AF31" wp14:editId="37849968">
                <wp:simplePos x="0" y="0"/>
                <wp:positionH relativeFrom="column">
                  <wp:posOffset>3543300</wp:posOffset>
                </wp:positionH>
                <wp:positionV relativeFrom="paragraph">
                  <wp:posOffset>64135</wp:posOffset>
                </wp:positionV>
                <wp:extent cx="1123950" cy="809625"/>
                <wp:effectExtent l="38100" t="38100" r="76200" b="47625"/>
                <wp:wrapNone/>
                <wp:docPr id="35" name="Straight Arrow Connector 35"/>
                <wp:cNvGraphicFramePr/>
                <a:graphic xmlns:a="http://schemas.openxmlformats.org/drawingml/2006/main">
                  <a:graphicData uri="http://schemas.microsoft.com/office/word/2010/wordprocessingShape">
                    <wps:wsp>
                      <wps:cNvCnPr/>
                      <wps:spPr>
                        <a:xfrm>
                          <a:off x="0" y="0"/>
                          <a:ext cx="1123950" cy="809625"/>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type w14:anchorId="0D7F8F84" id="_x0000_t32" coordsize="21600,21600" o:spt="32" o:oned="t" path="m,l21600,21600e" filled="f">
                <v:path arrowok="t" fillok="f" o:connecttype="none"/>
                <o:lock v:ext="edit" shapetype="t"/>
              </v:shapetype>
              <v:shape id="Straight Arrow Connector 35" o:spid="_x0000_s1026" type="#_x0000_t32" style="position:absolute;margin-left:279pt;margin-top:5.05pt;width:88.5pt;height:63.7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" strokecolor="#4472c4" strokeweight=".5pt">
                <v:stroke startarrow="block"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74FE03DE" wp14:editId="4FE75ABA">
                <wp:simplePos x="0" y="0"/>
                <wp:positionH relativeFrom="column">
                  <wp:posOffset>1123950</wp:posOffset>
                </wp:positionH>
                <wp:positionV relativeFrom="paragraph">
                  <wp:posOffset>168910</wp:posOffset>
                </wp:positionV>
                <wp:extent cx="800100" cy="657225"/>
                <wp:effectExtent l="38100" t="38100" r="57150" b="47625"/>
                <wp:wrapNone/>
                <wp:docPr id="32" name="Straight Arrow Connector 32"/>
                <wp:cNvGraphicFramePr/>
                <a:graphic xmlns:a="http://schemas.openxmlformats.org/drawingml/2006/main">
                  <a:graphicData uri="http://schemas.microsoft.com/office/word/2010/wordprocessingShape">
                    <wps:wsp>
                      <wps:cNvCnPr/>
                      <wps:spPr>
                        <a:xfrm flipV="1">
                          <a:off x="0" y="0"/>
                          <a:ext cx="800100" cy="657225"/>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5DB96D82" id="Straight Arrow Connector 32" o:spid="_x0000_s1026" type="#_x0000_t32" style="position:absolute;margin-left:88.5pt;margin-top:13.3pt;width:63pt;height:51.7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" strokecolor="#4472c4" strokeweight=".5pt">
                <v:stroke startarrow="block" endarrow="block" joinstyle="miter"/>
              </v:shape>
            </w:pict>
          </mc:Fallback>
        </mc:AlternateContent>
      </w:r>
      <w:r>
        <w:rPr>
          <w:rFonts w:ascii="Times New Roman" w:hAnsi="Times New Roman" w:cs="Times New Roman"/>
          <w:sz w:val="24"/>
          <w:szCs w:val="24"/>
        </w:rPr>
        <w:t xml:space="preserve">             MANIFESTATION                                                          REALISATION</w:t>
      </w:r>
    </w:p>
    <w:p w14:paraId="722D4239" w14:textId="77777777" w:rsidR="00CA655D" w:rsidRDefault="00CA655D" w:rsidP="000D09E7">
      <w:pPr>
        <w:spacing w:line="360" w:lineRule="auto"/>
        <w:jc w:val="both"/>
        <w:rPr>
          <w:rFonts w:ascii="Times New Roman" w:hAnsi="Times New Roman" w:cs="Times New Roman"/>
          <w:sz w:val="24"/>
          <w:szCs w:val="24"/>
        </w:rPr>
      </w:pPr>
    </w:p>
    <w:p w14:paraId="4D527476"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79906DCE" wp14:editId="34D168AE">
                <wp:simplePos x="0" y="0"/>
                <wp:positionH relativeFrom="column">
                  <wp:posOffset>552450</wp:posOffset>
                </wp:positionH>
                <wp:positionV relativeFrom="paragraph">
                  <wp:posOffset>144780</wp:posOffset>
                </wp:positionV>
                <wp:extent cx="1524000" cy="390525"/>
                <wp:effectExtent l="0" t="0" r="19050" b="28575"/>
                <wp:wrapNone/>
                <wp:docPr id="30" name="Rectangle 30"/>
                <wp:cNvGraphicFramePr/>
                <a:graphic xmlns:a="http://schemas.openxmlformats.org/drawingml/2006/main">
                  <a:graphicData uri="http://schemas.microsoft.com/office/word/2010/wordprocessingShape">
                    <wps:wsp>
                      <wps:cNvSpPr/>
                      <wps:spPr>
                        <a:xfrm>
                          <a:off x="0" y="0"/>
                          <a:ext cx="1524000" cy="390525"/>
                        </a:xfrm>
                        <a:prstGeom prst="rect">
                          <a:avLst/>
                        </a:prstGeom>
                        <a:solidFill>
                          <a:srgbClr val="4472C4"/>
                        </a:solidFill>
                        <a:ln w="12700" cap="flat" cmpd="sng" algn="ctr">
                          <a:solidFill>
                            <a:srgbClr val="4472C4">
                              <a:shade val="50000"/>
                            </a:srgbClr>
                          </a:solidFill>
                          <a:prstDash val="solid"/>
                          <a:miter lim="800000"/>
                        </a:ln>
                        <a:effectLst/>
                      </wps:spPr>
                      <wps:txbx>
                        <w:txbxContent>
                          <w:p w14:paraId="2FEF9615" w14:textId="77777777" w:rsidR="000D09E7" w:rsidRDefault="000D09E7" w:rsidP="00CA655D">
                            <w:pPr>
                              <w:jc w:val="center"/>
                            </w:pPr>
                            <w:r>
                              <w:t>ASSUMPTIONS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7D5331A" id="Rectangle 30" o:spid="_x0000_s1038" style="position:absolute;left:0;text-align:left;margin-left:43.5pt;margin-top:11.4pt;width:120pt;height:30.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" fillcolor="#4472c4" strokecolor="#2f528f" strokeweight="1pt">
                <v:textbox>
                  <w:txbxContent>
                    <w:p w:rsidR="000D09E7" w:rsidRDefault="000D09E7" w:rsidP="00CA655D">
                      <w:pPr>
                        <w:jc w:val="center"/>
                      </w:pPr>
                      <w:r>
                        <w:t>ASSUMPTIONS</w:t>
                      </w:r>
                    </w:p>
                  </w:txbxContent>
                </v:textbox>
              </v:rect>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60A9A3F7" wp14:editId="670422E1">
                <wp:simplePos x="0" y="0"/>
                <wp:positionH relativeFrom="column">
                  <wp:posOffset>3590925</wp:posOffset>
                </wp:positionH>
                <wp:positionV relativeFrom="paragraph">
                  <wp:posOffset>163830</wp:posOffset>
                </wp:positionV>
                <wp:extent cx="1419225" cy="3714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19225" cy="371475"/>
                        </a:xfrm>
                        <a:prstGeom prst="rect">
                          <a:avLst/>
                        </a:prstGeom>
                        <a:solidFill>
                          <a:srgbClr val="4472C4"/>
                        </a:solidFill>
                        <a:ln w="12700" cap="flat" cmpd="sng" algn="ctr">
                          <a:solidFill>
                            <a:srgbClr val="4472C4">
                              <a:shade val="50000"/>
                            </a:srgbClr>
                          </a:solidFill>
                          <a:prstDash val="solid"/>
                          <a:miter lim="800000"/>
                        </a:ln>
                        <a:effectLst/>
                      </wps:spPr>
                      <wps:txbx>
                        <w:txbxContent>
                          <w:p w14:paraId="3DAEE142" w14:textId="77777777" w:rsidR="000D09E7" w:rsidRDefault="000D09E7" w:rsidP="00CA655D">
                            <w:pPr>
                              <w:jc w:val="center"/>
                            </w:pPr>
                            <w:r>
                              <w:t>ARTEFACTS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31AF828" id="Rectangle 29" o:spid="_x0000_s1039" style="position:absolute;left:0;text-align:left;margin-left:282.75pt;margin-top:12.9pt;width:111.75pt;height:29.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" fillcolor="#4472c4" strokecolor="#2f528f" strokeweight="1pt">
                <v:textbox>
                  <w:txbxContent>
                    <w:p w:rsidR="000D09E7" w:rsidRDefault="000D09E7" w:rsidP="00CA655D">
                      <w:pPr>
                        <w:jc w:val="center"/>
                      </w:pPr>
                      <w:r>
                        <w:t>ARTEFACTS</w:t>
                      </w:r>
                    </w:p>
                  </w:txbxContent>
                </v:textbox>
              </v:rect>
            </w:pict>
          </mc:Fallback>
        </mc:AlternateContent>
      </w:r>
    </w:p>
    <w:p w14:paraId="6F4ABCBD"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24BAFE03" wp14:editId="34AF7EA0">
                <wp:simplePos x="0" y="0"/>
                <wp:positionH relativeFrom="column">
                  <wp:posOffset>3552825</wp:posOffset>
                </wp:positionH>
                <wp:positionV relativeFrom="paragraph">
                  <wp:posOffset>199390</wp:posOffset>
                </wp:positionV>
                <wp:extent cx="942975" cy="647700"/>
                <wp:effectExtent l="38100" t="38100" r="47625" b="57150"/>
                <wp:wrapNone/>
                <wp:docPr id="36" name="Straight Arrow Connector 36"/>
                <wp:cNvGraphicFramePr/>
                <a:graphic xmlns:a="http://schemas.openxmlformats.org/drawingml/2006/main">
                  <a:graphicData uri="http://schemas.microsoft.com/office/word/2010/wordprocessingShape">
                    <wps:wsp>
                      <wps:cNvCnPr/>
                      <wps:spPr>
                        <a:xfrm flipH="1">
                          <a:off x="0" y="0"/>
                          <a:ext cx="942975" cy="64770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2680474F" id="Straight Arrow Connector 36" o:spid="_x0000_s1026" type="#_x0000_t32" style="position:absolute;margin-left:279.75pt;margin-top:15.7pt;width:74.25pt;height:51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" strokecolor="#4472c4" strokeweight=".5pt">
                <v:stroke startarrow="block" endarrow="block" joinstyle="miter"/>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4B99892E" wp14:editId="5C30875F">
                <wp:simplePos x="0" y="0"/>
                <wp:positionH relativeFrom="column">
                  <wp:posOffset>1152525</wp:posOffset>
                </wp:positionH>
                <wp:positionV relativeFrom="paragraph">
                  <wp:posOffset>180340</wp:posOffset>
                </wp:positionV>
                <wp:extent cx="1028700" cy="647700"/>
                <wp:effectExtent l="38100" t="38100" r="57150" b="57150"/>
                <wp:wrapNone/>
                <wp:docPr id="33" name="Straight Arrow Connector 33"/>
                <wp:cNvGraphicFramePr/>
                <a:graphic xmlns:a="http://schemas.openxmlformats.org/drawingml/2006/main">
                  <a:graphicData uri="http://schemas.microsoft.com/office/word/2010/wordprocessingShape">
                    <wps:wsp>
                      <wps:cNvCnPr/>
                      <wps:spPr>
                        <a:xfrm>
                          <a:off x="0" y="0"/>
                          <a:ext cx="1028700" cy="647700"/>
                        </a:xfrm>
                        <a:prstGeom prst="straightConnector1">
                          <a:avLst/>
                        </a:prstGeom>
                        <a:noFill/>
                        <a:ln w="6350" cap="flat" cmpd="sng" algn="ctr">
                          <a:solidFill>
                            <a:srgbClr val="4472C4"/>
                          </a:solidFill>
                          <a:prstDash val="solid"/>
                          <a:miter lim="800000"/>
                          <a:headEnd type="triangle"/>
                          <a:tailEnd type="triangle"/>
                        </a:ln>
                        <a:effectLst/>
                      </wps:spPr>
                      <wps:bodyPr/>
                    </wps:wsp>
                  </a:graphicData>
                </a:graphic>
              </wp:anchor>
            </w:drawing>
          </mc:Choice>
          <mc:Fallback>
            <w:pict>
              <v:shape w14:anchorId="42B4CE46" id="Straight Arrow Connector 33" o:spid="_x0000_s1026" type="#_x0000_t32" style="position:absolute;margin-left:90.75pt;margin-top:14.2pt;width:81pt;height:5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" strokecolor="#4472c4" strokeweight=".5pt">
                <v:stroke startarrow="block" endarrow="block" joinstyle="miter"/>
              </v:shape>
            </w:pict>
          </mc:Fallback>
        </mc:AlternateContent>
      </w:r>
    </w:p>
    <w:p w14:paraId="213791C1"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4CC6234C" wp14:editId="68450801">
                <wp:simplePos x="0" y="0"/>
                <wp:positionH relativeFrom="column">
                  <wp:posOffset>2162175</wp:posOffset>
                </wp:positionH>
                <wp:positionV relativeFrom="paragraph">
                  <wp:posOffset>215900</wp:posOffset>
                </wp:positionV>
                <wp:extent cx="1381125" cy="514350"/>
                <wp:effectExtent l="0" t="0" r="28575" b="19050"/>
                <wp:wrapNone/>
                <wp:docPr id="31" name="Rectangle 31"/>
                <wp:cNvGraphicFramePr/>
                <a:graphic xmlns:a="http://schemas.openxmlformats.org/drawingml/2006/main">
                  <a:graphicData uri="http://schemas.microsoft.com/office/word/2010/wordprocessingShape">
                    <wps:wsp>
                      <wps:cNvSpPr/>
                      <wps:spPr>
                        <a:xfrm>
                          <a:off x="0" y="0"/>
                          <a:ext cx="1381125" cy="514350"/>
                        </a:xfrm>
                        <a:prstGeom prst="rect">
                          <a:avLst/>
                        </a:prstGeom>
                        <a:solidFill>
                          <a:srgbClr val="4472C4"/>
                        </a:solidFill>
                        <a:ln w="12700" cap="flat" cmpd="sng" algn="ctr">
                          <a:solidFill>
                            <a:srgbClr val="4472C4">
                              <a:shade val="50000"/>
                            </a:srgbClr>
                          </a:solidFill>
                          <a:prstDash val="solid"/>
                          <a:miter lim="800000"/>
                        </a:ln>
                        <a:effectLst/>
                      </wps:spPr>
                      <wps:txbx>
                        <w:txbxContent>
                          <w:p w14:paraId="3C97CDB6" w14:textId="77777777" w:rsidR="000D09E7" w:rsidRDefault="000D09E7" w:rsidP="00CA655D">
                            <w:pPr>
                              <w:jc w:val="center"/>
                            </w:pPr>
                            <w:r>
                              <w:t>SYMBOLS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408BF28" id="Rectangle 31" o:spid="_x0000_s1040" style="position:absolute;left:0;text-align:left;margin-left:170.25pt;margin-top:17pt;width:108.75pt;height:4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" fillcolor="#4472c4" strokecolor="#2f528f" strokeweight="1pt">
                <v:textbox>
                  <w:txbxContent>
                    <w:p w:rsidR="000D09E7" w:rsidRDefault="000D09E7" w:rsidP="00CA655D">
                      <w:pPr>
                        <w:jc w:val="center"/>
                      </w:pPr>
                      <w:r>
                        <w:t>SYMBOLS</w:t>
                      </w:r>
                    </w:p>
                  </w:txbxContent>
                </v:textbox>
              </v:rect>
            </w:pict>
          </mc:Fallback>
        </mc:AlternateContent>
      </w:r>
    </w:p>
    <w:p w14:paraId="6BDF4C96"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INTERPRETATION                                                      SYMBOLISATION</w:t>
      </w:r>
    </w:p>
    <w:p w14:paraId="708A0E86" w14:textId="77777777" w:rsidR="00CA655D" w:rsidRDefault="00CA655D" w:rsidP="000D09E7">
      <w:pPr>
        <w:spacing w:line="360" w:lineRule="auto"/>
        <w:jc w:val="both"/>
        <w:rPr>
          <w:rFonts w:ascii="Times New Roman" w:hAnsi="Times New Roman" w:cs="Times New Roman"/>
          <w:sz w:val="24"/>
          <w:szCs w:val="24"/>
        </w:rPr>
      </w:pPr>
      <w:r>
        <w:rPr>
          <w:rFonts w:ascii="Times New Roman" w:hAnsi="Times New Roman" w:cs="Times New Roman"/>
          <w:sz w:val="24"/>
          <w:szCs w:val="24"/>
        </w:rPr>
        <w:t>Source: Hatch, 1993.</w:t>
      </w:r>
    </w:p>
    <w:bookmarkEnd w:id="5"/>
    <w:p w14:paraId="7B5C2A94" w14:textId="77777777" w:rsidR="00CA655D" w:rsidRDefault="00CA655D" w:rsidP="000D09E7">
      <w:pPr>
        <w:spacing w:line="360" w:lineRule="auto"/>
        <w:jc w:val="both"/>
        <w:rPr>
          <w:rFonts w:ascii="Times New Roman" w:hAnsi="Times New Roman"/>
          <w:b/>
          <w:sz w:val="28"/>
          <w:szCs w:val="28"/>
        </w:rPr>
      </w:pPr>
      <w:r>
        <w:rPr>
          <w:rFonts w:ascii="Times New Roman" w:hAnsi="Times New Roman"/>
          <w:b/>
          <w:sz w:val="28"/>
          <w:szCs w:val="28"/>
        </w:rPr>
        <w:t>2.3 Empirical Review</w:t>
      </w:r>
    </w:p>
    <w:p w14:paraId="19DA725E" w14:textId="77777777" w:rsidR="00CA655D" w:rsidRDefault="00CA655D" w:rsidP="000D09E7">
      <w:pPr>
        <w:spacing w:line="360" w:lineRule="auto"/>
        <w:jc w:val="both"/>
        <w:rPr>
          <w:rFonts w:ascii="Times New Roman" w:eastAsia="SimSun" w:hAnsi="Times New Roman" w:cs="Times New Roman"/>
          <w:color w:val="000000"/>
          <w:sz w:val="24"/>
          <w:szCs w:val="24"/>
          <w:lang w:val="en-US" w:eastAsia="zh-CN" w:bidi="ar"/>
        </w:rPr>
      </w:pPr>
      <w:proofErr w:type="spellStart"/>
      <w:r>
        <w:rPr>
          <w:rFonts w:ascii="Times New Roman" w:hAnsi="Times New Roman"/>
          <w:bCs/>
          <w:sz w:val="24"/>
          <w:szCs w:val="24"/>
          <w:lang w:val="en-US"/>
        </w:rPr>
        <w:lastRenderedPageBreak/>
        <w:t>Akinyomi</w:t>
      </w:r>
      <w:proofErr w:type="spellEnd"/>
      <w:r>
        <w:rPr>
          <w:rFonts w:ascii="Times New Roman" w:hAnsi="Times New Roman"/>
          <w:bCs/>
          <w:sz w:val="24"/>
          <w:szCs w:val="24"/>
          <w:lang w:val="en-US"/>
        </w:rPr>
        <w:t xml:space="preserve"> (2012) carried out a study on the organizational culture and performance of faith-based university.</w:t>
      </w:r>
      <w:r>
        <w:rPr>
          <w:rFonts w:ascii="Times New Roman" w:hAnsi="Times New Roman" w:cs="Times New Roman"/>
          <w:bCs/>
          <w:sz w:val="24"/>
          <w:szCs w:val="24"/>
          <w:lang w:val="en-US"/>
        </w:rPr>
        <w:t xml:space="preserve"> The objectives of the study </w:t>
      </w:r>
      <w:r>
        <w:rPr>
          <w:rFonts w:ascii="Times New Roman" w:eastAsia="SimSun" w:hAnsi="Times New Roman" w:cs="Times New Roman"/>
          <w:color w:val="000000"/>
          <w:sz w:val="24"/>
          <w:szCs w:val="24"/>
          <w:lang w:val="en-US" w:eastAsia="zh-CN" w:bidi="ar"/>
        </w:rPr>
        <w:t>to investigate the relationship between organ</w:t>
      </w:r>
      <w:r w:rsidR="00205EBE">
        <w:rPr>
          <w:rFonts w:ascii="Times New Roman" w:eastAsia="SimSun" w:hAnsi="Times New Roman" w:cs="Times New Roman"/>
          <w:color w:val="000000"/>
          <w:sz w:val="24"/>
          <w:szCs w:val="24"/>
          <w:lang w:val="en-US" w:eastAsia="zh-CN" w:bidi="ar"/>
        </w:rPr>
        <w:t>izational culture and employee’s</w:t>
      </w:r>
      <w:r>
        <w:rPr>
          <w:rFonts w:ascii="Times New Roman" w:eastAsia="SimSun" w:hAnsi="Times New Roman" w:cs="Times New Roman"/>
          <w:color w:val="000000"/>
          <w:sz w:val="24"/>
          <w:szCs w:val="24"/>
          <w:lang w:val="en-US" w:eastAsia="zh-CN" w:bidi="ar"/>
        </w:rPr>
        <w:t xml:space="preserve"> commitment to corporate goals in faith-based Universities; to examine the relationship between organizational culture and corporate performance in faith-based Universities. The study adopted a combination of literature review </w:t>
      </w:r>
      <w:r>
        <w:rPr>
          <w:rFonts w:ascii="Times New Roman" w:eastAsia="Century Schoolbook" w:hAnsi="Times New Roman" w:cs="Times New Roman"/>
          <w:color w:val="000000"/>
          <w:sz w:val="24"/>
          <w:szCs w:val="24"/>
          <w:lang w:val="en-US" w:eastAsia="zh-CN" w:bidi="ar"/>
        </w:rPr>
        <w:t>structured interview and questionnaire surveys.  80 respondents filled the questionnaire. The study concluded that researcher</w:t>
      </w:r>
      <w:r>
        <w:rPr>
          <w:rFonts w:ascii="Times New Roman" w:eastAsia="SimSun" w:hAnsi="Times New Roman" w:cs="Times New Roman"/>
          <w:color w:val="000000"/>
          <w:sz w:val="24"/>
          <w:szCs w:val="24"/>
          <w:lang w:val="en-US" w:eastAsia="zh-CN" w:bidi="ar"/>
        </w:rPr>
        <w:t xml:space="preserve"> on the performance of </w:t>
      </w:r>
      <w:r w:rsidR="00205EBE">
        <w:rPr>
          <w:rFonts w:ascii="Times New Roman" w:eastAsia="SimSun" w:hAnsi="Times New Roman" w:cs="Times New Roman"/>
          <w:color w:val="000000"/>
          <w:sz w:val="24"/>
          <w:szCs w:val="24"/>
          <w:lang w:val="en-US" w:eastAsia="zh-CN" w:bidi="ar"/>
        </w:rPr>
        <w:t>faith-based Universities</w:t>
      </w:r>
      <w:r>
        <w:rPr>
          <w:rFonts w:ascii="Times New Roman" w:eastAsia="SimSun" w:hAnsi="Times New Roman" w:cs="Times New Roman"/>
          <w:color w:val="000000"/>
          <w:sz w:val="24"/>
          <w:szCs w:val="24"/>
          <w:lang w:val="en-US" w:eastAsia="zh-CN" w:bidi="ar"/>
        </w:rPr>
        <w:t xml:space="preserve"> revealed that organizational culture is very important in every business entity and that it is correlated to corporate performance. Besides, organizational culture affects the level of employees’ commitment to corporate goals in a positive way. The study also shows that there is a positive relationship between organizational culture and the performance of faith-based Universities. The general agreement is that positive organizational culture will have a positive impact on performance of any University. The selected Universities need to work on their cultural elements so as to further improve their performance.</w:t>
      </w:r>
    </w:p>
    <w:p w14:paraId="6C624AB3" w14:textId="77777777" w:rsidR="00CA655D" w:rsidRPr="00440EED" w:rsidRDefault="000D09E7" w:rsidP="000D09E7">
      <w:pPr>
        <w:spacing w:line="360" w:lineRule="auto"/>
        <w:jc w:val="both"/>
        <w:rPr>
          <w:rFonts w:ascii="Times New Roman" w:eastAsia="F0" w:hAnsi="Times New Roman" w:cs="Times New Roman"/>
          <w:color w:val="000000"/>
          <w:sz w:val="24"/>
          <w:szCs w:val="24"/>
          <w:lang w:val="en-US" w:eastAsia="zh-CN" w:bidi="ar"/>
        </w:rPr>
      </w:pPr>
      <w:r>
        <w:rPr>
          <w:rFonts w:ascii="Times New Roman" w:eastAsia="SimSun" w:hAnsi="Times New Roman" w:cs="Times New Roman"/>
          <w:color w:val="000000"/>
          <w:sz w:val="24"/>
          <w:szCs w:val="24"/>
          <w:lang w:val="en-US" w:eastAsia="zh-CN" w:bidi="ar"/>
        </w:rPr>
        <w:t xml:space="preserve">          </w:t>
      </w:r>
      <w:proofErr w:type="spellStart"/>
      <w:r>
        <w:rPr>
          <w:rFonts w:ascii="Times New Roman" w:eastAsia="SimSun" w:hAnsi="Times New Roman" w:cs="Times New Roman"/>
          <w:color w:val="000000"/>
          <w:sz w:val="24"/>
          <w:szCs w:val="24"/>
          <w:lang w:val="en-US" w:eastAsia="zh-CN" w:bidi="ar"/>
        </w:rPr>
        <w:t>M</w:t>
      </w:r>
      <w:r w:rsidR="00CA655D">
        <w:rPr>
          <w:rFonts w:ascii="Times New Roman" w:eastAsia="SimSun" w:hAnsi="Times New Roman" w:cs="Times New Roman"/>
          <w:color w:val="000000"/>
          <w:sz w:val="24"/>
          <w:szCs w:val="24"/>
          <w:lang w:val="en-US" w:eastAsia="zh-CN" w:bidi="ar"/>
        </w:rPr>
        <w:t>ohammand</w:t>
      </w:r>
      <w:proofErr w:type="spellEnd"/>
      <w:r w:rsidR="00CA655D">
        <w:rPr>
          <w:rFonts w:ascii="Times New Roman" w:eastAsia="SimSun" w:hAnsi="Times New Roman" w:cs="Times New Roman"/>
          <w:color w:val="000000"/>
          <w:sz w:val="24"/>
          <w:szCs w:val="24"/>
          <w:lang w:val="en-US" w:eastAsia="zh-CN" w:bidi="ar"/>
        </w:rPr>
        <w:t xml:space="preserve"> (2013) conducted a study on the impact of orga</w:t>
      </w:r>
      <w:r w:rsidR="00205EBE">
        <w:rPr>
          <w:rFonts w:ascii="Times New Roman" w:eastAsia="SimSun" w:hAnsi="Times New Roman" w:cs="Times New Roman"/>
          <w:color w:val="000000"/>
          <w:sz w:val="24"/>
          <w:szCs w:val="24"/>
          <w:lang w:val="en-US" w:eastAsia="zh-CN" w:bidi="ar"/>
        </w:rPr>
        <w:t>nizational culture on employee’s performance,</w:t>
      </w:r>
      <w:r w:rsidR="00440EED">
        <w:rPr>
          <w:rFonts w:ascii="Times New Roman" w:eastAsia="SimSun" w:hAnsi="Times New Roman" w:cs="Times New Roman"/>
          <w:color w:val="000000"/>
          <w:sz w:val="24"/>
          <w:szCs w:val="24"/>
          <w:lang w:val="en-US" w:eastAsia="zh-CN" w:bidi="ar"/>
        </w:rPr>
        <w:t xml:space="preserve"> </w:t>
      </w:r>
      <w:r w:rsidR="00CA655D">
        <w:rPr>
          <w:rFonts w:ascii="Times New Roman" w:eastAsia="SimSun" w:hAnsi="Times New Roman" w:cs="Times New Roman"/>
          <w:color w:val="000000"/>
          <w:sz w:val="24"/>
          <w:szCs w:val="24"/>
          <w:lang w:val="en-US" w:eastAsia="zh-CN" w:bidi="ar"/>
        </w:rPr>
        <w:t>the study concluded that t</w:t>
      </w:r>
      <w:r w:rsidR="00CA655D">
        <w:rPr>
          <w:rFonts w:ascii="Times New Roman" w:eastAsia="F0" w:hAnsi="Times New Roman" w:cs="Times New Roman"/>
          <w:color w:val="000000"/>
          <w:sz w:val="24"/>
          <w:szCs w:val="24"/>
          <w:lang w:val="en-US" w:eastAsia="zh-CN" w:bidi="ar"/>
        </w:rPr>
        <w:t xml:space="preserve">he job performance of organization has a strong impact of strong organization culture as it leads to enhance productivity. The norms and values of organization based upon different cultures influence on work force management. In an organization strong culture enables to effective and efficient management of work force employees. The net profit in an organization helps in enhancing performance of employees. The common path for making perfect use of resources in same cultural association helps in positive development of organization. On basis of particular conditions organizational culture is helpful in improving and providing competitive edge. The employee commitment and group efficiency help in improving performance based upon organization sustainability. The nature and power of organization culture influence upon sustainability </w:t>
      </w:r>
      <w:r w:rsidR="00440EED">
        <w:rPr>
          <w:rFonts w:ascii="Times New Roman" w:eastAsia="F0" w:hAnsi="Times New Roman" w:cs="Times New Roman"/>
          <w:color w:val="000000"/>
          <w:sz w:val="24"/>
          <w:szCs w:val="24"/>
          <w:lang w:val="en-US" w:eastAsia="zh-CN" w:bidi="ar"/>
        </w:rPr>
        <w:t xml:space="preserve">and effective of organization. </w:t>
      </w:r>
      <w:r w:rsidR="00CA655D">
        <w:rPr>
          <w:rFonts w:ascii="Times New Roman" w:eastAsia="F0" w:hAnsi="Times New Roman" w:cs="Times New Roman"/>
          <w:color w:val="000000"/>
          <w:sz w:val="24"/>
          <w:szCs w:val="24"/>
          <w:lang w:val="en-US" w:eastAsia="zh-CN" w:bidi="ar"/>
        </w:rPr>
        <w:t xml:space="preserve"> </w:t>
      </w:r>
      <w:r w:rsidR="00CA655D">
        <w:rPr>
          <w:rFonts w:ascii="Times New Roman" w:eastAsia="Times-Roman" w:hAnsi="Times New Roman" w:cs="Times New Roman"/>
          <w:color w:val="000000"/>
          <w:sz w:val="24"/>
          <w:szCs w:val="24"/>
          <w:lang w:val="en-US" w:eastAsia="zh-CN" w:bidi="ar"/>
        </w:rPr>
        <w:t>By focusing on the six elements of the organizational culture (</w:t>
      </w:r>
      <w:proofErr w:type="gramStart"/>
      <w:r w:rsidR="00CA655D">
        <w:rPr>
          <w:rFonts w:ascii="Times New Roman" w:eastAsia="Times-Roman" w:hAnsi="Times New Roman" w:cs="Times New Roman"/>
          <w:color w:val="000000"/>
          <w:sz w:val="24"/>
          <w:szCs w:val="24"/>
          <w:lang w:val="en-US" w:eastAsia="zh-CN" w:bidi="ar"/>
        </w:rPr>
        <w:t>i.e.</w:t>
      </w:r>
      <w:proofErr w:type="gramEnd"/>
      <w:r w:rsidR="00CA655D">
        <w:rPr>
          <w:rFonts w:ascii="Times New Roman" w:eastAsia="Times-Roman" w:hAnsi="Times New Roman" w:cs="Times New Roman"/>
          <w:color w:val="000000"/>
          <w:sz w:val="24"/>
          <w:szCs w:val="24"/>
          <w:lang w:val="en-US" w:eastAsia="zh-CN" w:bidi="ar"/>
        </w:rPr>
        <w:t xml:space="preserve"> mission, leadership, information, strategy and socialization), the study findings revealed that most of the elements of the organizational culture are encouraging towards the success of university missions and visions. More specifically, they inform that a friendly environment is of high value for both academics and students. While remembering the university mission statement is important, practicing it is more significant. The informal way of disseminating information among students and faculty members is found to the active method for facilitating the rapid flow of information; however, this might also create information distortion. A well-organized socialization program is of high significance for students </w:t>
      </w:r>
      <w:r w:rsidR="00CA655D">
        <w:rPr>
          <w:rFonts w:ascii="Times New Roman" w:eastAsia="Times-Roman" w:hAnsi="Times New Roman" w:cs="Times New Roman"/>
          <w:color w:val="000000"/>
          <w:sz w:val="24"/>
          <w:szCs w:val="24"/>
          <w:lang w:val="en-US" w:eastAsia="zh-CN" w:bidi="ar"/>
        </w:rPr>
        <w:lastRenderedPageBreak/>
        <w:t>and teachers: this would give them some clues about how things work, and increase their awareness of the subculture that probably exists in specific university settings.</w:t>
      </w:r>
    </w:p>
    <w:p w14:paraId="11D8AAF8" w14:textId="77777777" w:rsidR="00B85EBB" w:rsidRPr="00FE7DF2" w:rsidRDefault="00205EBE" w:rsidP="000D09E7">
      <w:pPr>
        <w:spacing w:line="360" w:lineRule="auto"/>
        <w:jc w:val="both"/>
        <w:rPr>
          <w:rFonts w:ascii="Times New Roman" w:hAnsi="Times New Roman" w:cs="Times New Roman"/>
          <w:sz w:val="24"/>
          <w:szCs w:val="24"/>
        </w:rPr>
      </w:pPr>
      <w:r>
        <w:rPr>
          <w:rFonts w:ascii="Times New Roman" w:eastAsia="Times-Roman" w:hAnsi="Times New Roman" w:cs="Times New Roman"/>
          <w:color w:val="000000"/>
          <w:sz w:val="24"/>
          <w:szCs w:val="24"/>
          <w:lang w:val="en-US" w:eastAsia="zh-CN" w:bidi="ar"/>
        </w:rPr>
        <w:t xml:space="preserve">                  Markos </w:t>
      </w:r>
      <w:r w:rsidR="00CA655D">
        <w:rPr>
          <w:rFonts w:ascii="Times New Roman" w:eastAsia="Times-Roman" w:hAnsi="Times New Roman" w:cs="Times New Roman"/>
          <w:color w:val="000000"/>
          <w:sz w:val="24"/>
          <w:szCs w:val="24"/>
          <w:lang w:val="en-US" w:eastAsia="zh-CN" w:bidi="ar"/>
        </w:rPr>
        <w:t>(2019) conducted a study on organizational culture and its influence on the performance of higher education institution; case study of a state university institution in Beijing. The study concluded that the study findings revealed that most of the elements of the organizational culture are encouraging towards the success of university missions and visions. More specifically, they inform that a friendly environment is of high value for both academics and students. While remembering the university mission statement is important, practicing it is more significant. The informal way of disseminating information among students and faculty members is found to the active method for facilitating the rapid flow of information; however, this might also create information distortion. A well-organized socialization program is of high significance for students and teachers: this would give them some clues about how things work, and increase their awareness of the subculture that probably exists i</w:t>
      </w:r>
      <w:r w:rsidR="00FE7DF2">
        <w:rPr>
          <w:rFonts w:ascii="Times New Roman" w:eastAsia="Times-Roman" w:hAnsi="Times New Roman" w:cs="Times New Roman"/>
          <w:color w:val="000000"/>
          <w:sz w:val="24"/>
          <w:szCs w:val="24"/>
          <w:lang w:val="en-US" w:eastAsia="zh-CN" w:bidi="ar"/>
        </w:rPr>
        <w:t>n specific university setting</w:t>
      </w:r>
    </w:p>
    <w:p w14:paraId="40239BF9" w14:textId="77777777" w:rsidR="00B85EBB" w:rsidRDefault="00B85EBB" w:rsidP="000D09E7">
      <w:pPr>
        <w:spacing w:line="360" w:lineRule="auto"/>
        <w:jc w:val="both"/>
        <w:rPr>
          <w:rFonts w:ascii="Times New Roman" w:hAnsi="Times New Roman" w:cs="Times New Roman"/>
          <w:b/>
          <w:sz w:val="24"/>
          <w:szCs w:val="24"/>
        </w:rPr>
      </w:pPr>
    </w:p>
    <w:p w14:paraId="31237BEB" w14:textId="77777777" w:rsidR="00FC31F5" w:rsidRDefault="00FC31F5" w:rsidP="000D09E7">
      <w:pPr>
        <w:spacing w:line="360" w:lineRule="auto"/>
        <w:jc w:val="both"/>
        <w:rPr>
          <w:rFonts w:ascii="Times New Roman" w:hAnsi="Times New Roman" w:cs="Times New Roman"/>
          <w:b/>
          <w:sz w:val="24"/>
          <w:szCs w:val="24"/>
        </w:rPr>
      </w:pPr>
    </w:p>
    <w:p w14:paraId="3955C5C1" w14:textId="77777777" w:rsidR="00FE7DF2" w:rsidRDefault="00FE7DF2" w:rsidP="000D09E7">
      <w:pPr>
        <w:spacing w:line="360" w:lineRule="auto"/>
        <w:jc w:val="both"/>
        <w:rPr>
          <w:rFonts w:ascii="Times New Roman" w:hAnsi="Times New Roman" w:cs="Times New Roman"/>
          <w:b/>
          <w:sz w:val="24"/>
          <w:szCs w:val="24"/>
        </w:rPr>
      </w:pPr>
    </w:p>
    <w:p w14:paraId="2A905FB8" w14:textId="77777777" w:rsidR="00FE7DF2" w:rsidRDefault="00FE7DF2" w:rsidP="000D09E7">
      <w:pPr>
        <w:spacing w:line="360" w:lineRule="auto"/>
        <w:jc w:val="both"/>
        <w:rPr>
          <w:rFonts w:ascii="Times New Roman" w:hAnsi="Times New Roman" w:cs="Times New Roman"/>
          <w:b/>
          <w:sz w:val="24"/>
          <w:szCs w:val="24"/>
        </w:rPr>
      </w:pPr>
    </w:p>
    <w:p w14:paraId="7FB4F12E" w14:textId="77777777" w:rsidR="00FE7DF2" w:rsidRDefault="00FE7DF2" w:rsidP="000D09E7">
      <w:pPr>
        <w:spacing w:line="360" w:lineRule="auto"/>
        <w:jc w:val="both"/>
        <w:rPr>
          <w:rFonts w:ascii="Times New Roman" w:hAnsi="Times New Roman" w:cs="Times New Roman"/>
          <w:b/>
          <w:sz w:val="24"/>
          <w:szCs w:val="24"/>
        </w:rPr>
      </w:pPr>
    </w:p>
    <w:p w14:paraId="5B955BA8" w14:textId="77777777" w:rsidR="00FE7DF2" w:rsidRDefault="00FE7DF2" w:rsidP="000D09E7">
      <w:pPr>
        <w:spacing w:line="360" w:lineRule="auto"/>
        <w:jc w:val="both"/>
        <w:rPr>
          <w:rFonts w:ascii="Times New Roman" w:hAnsi="Times New Roman" w:cs="Times New Roman"/>
          <w:b/>
          <w:sz w:val="24"/>
          <w:szCs w:val="24"/>
        </w:rPr>
      </w:pPr>
    </w:p>
    <w:p w14:paraId="0BEA363E" w14:textId="77777777" w:rsidR="00006C00" w:rsidRDefault="00006C00" w:rsidP="000D09E7">
      <w:pPr>
        <w:spacing w:line="360" w:lineRule="auto"/>
        <w:jc w:val="both"/>
        <w:rPr>
          <w:rFonts w:ascii="Times New Roman" w:hAnsi="Times New Roman" w:cs="Times New Roman"/>
          <w:b/>
          <w:sz w:val="24"/>
          <w:szCs w:val="24"/>
        </w:rPr>
      </w:pPr>
    </w:p>
    <w:p w14:paraId="332FA5D1" w14:textId="77777777" w:rsidR="000D09E7" w:rsidRDefault="000D09E7" w:rsidP="000D09E7">
      <w:pPr>
        <w:spacing w:line="360" w:lineRule="auto"/>
        <w:jc w:val="both"/>
        <w:rPr>
          <w:rFonts w:ascii="Times New Roman" w:hAnsi="Times New Roman" w:cs="Times New Roman"/>
          <w:b/>
          <w:sz w:val="24"/>
          <w:szCs w:val="24"/>
        </w:rPr>
      </w:pPr>
    </w:p>
    <w:p w14:paraId="45F90CBB" w14:textId="77777777" w:rsidR="000D09E7" w:rsidRDefault="000D09E7" w:rsidP="000D09E7">
      <w:pPr>
        <w:spacing w:line="360" w:lineRule="auto"/>
        <w:jc w:val="both"/>
        <w:rPr>
          <w:rFonts w:ascii="Times New Roman" w:hAnsi="Times New Roman" w:cs="Times New Roman"/>
          <w:b/>
          <w:sz w:val="24"/>
          <w:szCs w:val="24"/>
        </w:rPr>
      </w:pPr>
    </w:p>
    <w:p w14:paraId="7E6A388C" w14:textId="26D943AE" w:rsidR="00FE7DF2" w:rsidRDefault="00FE7DF2" w:rsidP="000D09E7">
      <w:pPr>
        <w:spacing w:line="360" w:lineRule="auto"/>
        <w:jc w:val="both"/>
        <w:rPr>
          <w:rFonts w:ascii="Times New Roman" w:hAnsi="Times New Roman" w:cs="Times New Roman"/>
          <w:b/>
          <w:sz w:val="24"/>
          <w:szCs w:val="24"/>
        </w:rPr>
      </w:pPr>
    </w:p>
    <w:p w14:paraId="780640FA" w14:textId="22F79DB3" w:rsidR="00A05A70" w:rsidRDefault="00A05A70" w:rsidP="000D09E7">
      <w:pPr>
        <w:spacing w:line="360" w:lineRule="auto"/>
        <w:jc w:val="both"/>
        <w:rPr>
          <w:rFonts w:ascii="Times New Roman" w:hAnsi="Times New Roman" w:cs="Times New Roman"/>
          <w:b/>
          <w:sz w:val="24"/>
          <w:szCs w:val="24"/>
        </w:rPr>
      </w:pPr>
    </w:p>
    <w:p w14:paraId="10699EA4" w14:textId="3EF7BF69" w:rsidR="00A05A70" w:rsidRDefault="00A05A70" w:rsidP="000D09E7">
      <w:pPr>
        <w:spacing w:line="360" w:lineRule="auto"/>
        <w:jc w:val="both"/>
        <w:rPr>
          <w:rFonts w:ascii="Times New Roman" w:hAnsi="Times New Roman" w:cs="Times New Roman"/>
          <w:b/>
          <w:sz w:val="24"/>
          <w:szCs w:val="24"/>
        </w:rPr>
      </w:pPr>
    </w:p>
    <w:p w14:paraId="41770413" w14:textId="0DE41A15" w:rsidR="00A05A70" w:rsidRDefault="00A05A70" w:rsidP="000D09E7">
      <w:pPr>
        <w:spacing w:line="360" w:lineRule="auto"/>
        <w:jc w:val="both"/>
        <w:rPr>
          <w:rFonts w:ascii="Times New Roman" w:hAnsi="Times New Roman" w:cs="Times New Roman"/>
          <w:b/>
          <w:sz w:val="24"/>
          <w:szCs w:val="24"/>
        </w:rPr>
      </w:pPr>
    </w:p>
    <w:p w14:paraId="02C94E8E" w14:textId="77777777" w:rsidR="00A05A70" w:rsidRDefault="00A05A70" w:rsidP="000D09E7">
      <w:pPr>
        <w:spacing w:line="360" w:lineRule="auto"/>
        <w:jc w:val="both"/>
        <w:rPr>
          <w:rFonts w:ascii="Times New Roman" w:hAnsi="Times New Roman" w:cs="Times New Roman"/>
          <w:b/>
          <w:sz w:val="24"/>
          <w:szCs w:val="24"/>
        </w:rPr>
      </w:pPr>
    </w:p>
    <w:p w14:paraId="4C08522A" w14:textId="77777777" w:rsidR="00620B76" w:rsidRDefault="00620B76" w:rsidP="000D09E7">
      <w:pPr>
        <w:pStyle w:val="BodyText"/>
        <w:spacing w:before="1" w:line="360" w:lineRule="auto"/>
        <w:ind w:right="478" w:firstLineChars="1150" w:firstLine="2771"/>
        <w:jc w:val="both"/>
        <w:rPr>
          <w:b/>
        </w:rPr>
      </w:pPr>
      <w:r>
        <w:rPr>
          <w:b/>
        </w:rPr>
        <w:lastRenderedPageBreak/>
        <w:t>CHAPTER THREE</w:t>
      </w:r>
    </w:p>
    <w:p w14:paraId="7644E01C" w14:textId="77777777" w:rsidR="00620B76" w:rsidRDefault="00620B76" w:rsidP="000D09E7">
      <w:pPr>
        <w:pStyle w:val="BodyText"/>
        <w:spacing w:before="1" w:line="360" w:lineRule="auto"/>
        <w:ind w:right="478"/>
        <w:jc w:val="both"/>
        <w:rPr>
          <w:b/>
          <w:sz w:val="28"/>
        </w:rPr>
      </w:pPr>
      <w:r>
        <w:t xml:space="preserve">                                             </w:t>
      </w:r>
      <w:r>
        <w:rPr>
          <w:b/>
          <w:sz w:val="28"/>
        </w:rPr>
        <w:t>METHODOLOGY</w:t>
      </w:r>
      <w:bookmarkStart w:id="6" w:name="_TOC_250051"/>
      <w:bookmarkEnd w:id="6"/>
    </w:p>
    <w:p w14:paraId="4B567D9E" w14:textId="77777777" w:rsidR="00620B76" w:rsidRDefault="00620B76" w:rsidP="000D09E7">
      <w:pPr>
        <w:pStyle w:val="BodyText"/>
        <w:spacing w:before="1" w:line="360" w:lineRule="auto"/>
        <w:ind w:right="478"/>
        <w:jc w:val="both"/>
      </w:pPr>
      <w:r>
        <w:rPr>
          <w:b/>
          <w:lang w:val="en-US"/>
        </w:rPr>
        <w:t xml:space="preserve">3.0 INTRODUCTION: </w:t>
      </w:r>
    </w:p>
    <w:p w14:paraId="501E0285" w14:textId="77777777" w:rsidR="00620B76" w:rsidRDefault="00620B76" w:rsidP="000D09E7">
      <w:pPr>
        <w:pStyle w:val="BodyText"/>
        <w:spacing w:line="360" w:lineRule="auto"/>
        <w:ind w:right="476" w:firstLineChars="350" w:firstLine="840"/>
        <w:jc w:val="both"/>
      </w:pPr>
      <w:r>
        <w:t>This chapter describes the procedures and strategies that were used in conducting the</w:t>
      </w:r>
      <w:r>
        <w:rPr>
          <w:spacing w:val="1"/>
        </w:rPr>
        <w:t xml:space="preserve"> </w:t>
      </w:r>
      <w:r>
        <w:t>study.</w:t>
      </w:r>
      <w:r>
        <w:rPr>
          <w:spacing w:val="1"/>
        </w:rPr>
        <w:t xml:space="preserve"> </w:t>
      </w:r>
      <w:r>
        <w:t>It focused on: research design, target populations, sample size and sampling</w:t>
      </w:r>
      <w:r>
        <w:rPr>
          <w:spacing w:val="1"/>
        </w:rPr>
        <w:t xml:space="preserve"> </w:t>
      </w:r>
      <w:r>
        <w:t>procedures, research instruments, instruments validity and reliability, data collection</w:t>
      </w:r>
      <w:r>
        <w:rPr>
          <w:spacing w:val="1"/>
        </w:rPr>
        <w:t xml:space="preserve"> </w:t>
      </w:r>
      <w:r>
        <w:t>procedure</w:t>
      </w:r>
      <w:r>
        <w:rPr>
          <w:spacing w:val="-2"/>
        </w:rPr>
        <w:t xml:space="preserve"> </w:t>
      </w:r>
      <w:r>
        <w:t>and data analysis techniques.</w:t>
      </w:r>
    </w:p>
    <w:p w14:paraId="2A538647" w14:textId="77777777" w:rsidR="00620B76" w:rsidRDefault="00620B76" w:rsidP="000D09E7">
      <w:pPr>
        <w:pStyle w:val="Heading1"/>
        <w:spacing w:line="360" w:lineRule="auto"/>
        <w:jc w:val="both"/>
        <w:rPr>
          <w:sz w:val="24"/>
          <w:szCs w:val="24"/>
        </w:rPr>
      </w:pPr>
      <w:bookmarkStart w:id="7" w:name="_TOC_250050"/>
      <w:r>
        <w:rPr>
          <w:sz w:val="24"/>
          <w:szCs w:val="24"/>
        </w:rPr>
        <w:t>3.1    Research</w:t>
      </w:r>
      <w:r>
        <w:rPr>
          <w:spacing w:val="-3"/>
          <w:sz w:val="24"/>
          <w:szCs w:val="24"/>
        </w:rPr>
        <w:t xml:space="preserve"> </w:t>
      </w:r>
      <w:bookmarkEnd w:id="7"/>
      <w:r>
        <w:rPr>
          <w:sz w:val="24"/>
          <w:szCs w:val="24"/>
        </w:rPr>
        <w:t>Design</w:t>
      </w:r>
    </w:p>
    <w:p w14:paraId="61532317" w14:textId="77777777" w:rsidR="00620B76" w:rsidRDefault="00620B76" w:rsidP="000D09E7">
      <w:pPr>
        <w:pStyle w:val="BodyText"/>
        <w:spacing w:line="360" w:lineRule="auto"/>
        <w:ind w:right="478" w:firstLineChars="250" w:firstLine="600"/>
        <w:jc w:val="both"/>
        <w:rPr>
          <w:lang w:val="en-US"/>
        </w:rPr>
      </w:pPr>
      <w:r>
        <w:t>This study was conducted through descriptive survey design.</w:t>
      </w:r>
      <w:r>
        <w:rPr>
          <w:spacing w:val="1"/>
        </w:rPr>
        <w:t xml:space="preserve"> </w:t>
      </w:r>
      <w:r>
        <w:t>Descriptive survey</w:t>
      </w:r>
      <w:r>
        <w:rPr>
          <w:spacing w:val="1"/>
        </w:rPr>
        <w:t xml:space="preserve"> </w:t>
      </w:r>
      <w:r>
        <w:t>involves</w:t>
      </w:r>
      <w:r>
        <w:rPr>
          <w:spacing w:val="1"/>
        </w:rPr>
        <w:t xml:space="preserve"> </w:t>
      </w:r>
      <w:r>
        <w:t>a</w:t>
      </w:r>
      <w:r>
        <w:rPr>
          <w:spacing w:val="1"/>
        </w:rPr>
        <w:t xml:space="preserve"> </w:t>
      </w:r>
      <w:r>
        <w:t>clearly</w:t>
      </w:r>
      <w:r>
        <w:rPr>
          <w:spacing w:val="1"/>
        </w:rPr>
        <w:t xml:space="preserve"> </w:t>
      </w:r>
      <w:r>
        <w:t>defined</w:t>
      </w:r>
      <w:r>
        <w:rPr>
          <w:spacing w:val="1"/>
        </w:rPr>
        <w:t xml:space="preserve"> </w:t>
      </w:r>
      <w:r>
        <w:t>problem</w:t>
      </w:r>
      <w:r>
        <w:rPr>
          <w:spacing w:val="1"/>
        </w:rPr>
        <w:t xml:space="preserve"> </w:t>
      </w:r>
      <w:r>
        <w:t>and</w:t>
      </w:r>
      <w:r>
        <w:rPr>
          <w:spacing w:val="1"/>
        </w:rPr>
        <w:t xml:space="preserve"> </w:t>
      </w:r>
      <w:r>
        <w:t>definite</w:t>
      </w:r>
      <w:r>
        <w:rPr>
          <w:spacing w:val="1"/>
        </w:rPr>
        <w:t xml:space="preserve"> </w:t>
      </w:r>
      <w:r>
        <w:t>objectives</w:t>
      </w:r>
      <w:r>
        <w:rPr>
          <w:spacing w:val="1"/>
        </w:rPr>
        <w:t xml:space="preserve"> </w:t>
      </w:r>
      <w:r>
        <w:t>and</w:t>
      </w:r>
      <w:r>
        <w:rPr>
          <w:spacing w:val="1"/>
        </w:rPr>
        <w:t xml:space="preserve"> </w:t>
      </w:r>
      <w:r>
        <w:t>questions</w:t>
      </w:r>
      <w:r>
        <w:rPr>
          <w:spacing w:val="1"/>
        </w:rPr>
        <w:t xml:space="preserve"> </w:t>
      </w:r>
      <w:r>
        <w:t>and</w:t>
      </w:r>
      <w:r>
        <w:rPr>
          <w:spacing w:val="1"/>
        </w:rPr>
        <w:t xml:space="preserve"> </w:t>
      </w:r>
      <w:r>
        <w:t>generalizations,</w:t>
      </w:r>
      <w:r>
        <w:rPr>
          <w:spacing w:val="1"/>
        </w:rPr>
        <w:t xml:space="preserve"> </w:t>
      </w:r>
      <w:r>
        <w:t>principles</w:t>
      </w:r>
      <w:r>
        <w:rPr>
          <w:spacing w:val="1"/>
        </w:rPr>
        <w:t xml:space="preserve"> </w:t>
      </w:r>
      <w:r>
        <w:t>or</w:t>
      </w:r>
      <w:r>
        <w:rPr>
          <w:spacing w:val="1"/>
        </w:rPr>
        <w:t xml:space="preserve"> </w:t>
      </w:r>
      <w:r>
        <w:t>theories</w:t>
      </w:r>
      <w:r>
        <w:rPr>
          <w:spacing w:val="1"/>
        </w:rPr>
        <w:t xml:space="preserve"> </w:t>
      </w:r>
      <w:r>
        <w:t>that</w:t>
      </w:r>
      <w:r>
        <w:rPr>
          <w:spacing w:val="1"/>
        </w:rPr>
        <w:t xml:space="preserve"> </w:t>
      </w:r>
      <w:r>
        <w:t>have</w:t>
      </w:r>
      <w:r>
        <w:rPr>
          <w:spacing w:val="1"/>
        </w:rPr>
        <w:t xml:space="preserve"> </w:t>
      </w:r>
      <w:r>
        <w:t>universal</w:t>
      </w:r>
      <w:r>
        <w:rPr>
          <w:spacing w:val="1"/>
        </w:rPr>
        <w:t xml:space="preserve"> </w:t>
      </w:r>
      <w:r>
        <w:t>validity (Best</w:t>
      </w:r>
      <w:r>
        <w:rPr>
          <w:spacing w:val="1"/>
        </w:rPr>
        <w:t xml:space="preserve"> </w:t>
      </w:r>
      <w:r>
        <w:t>&amp;</w:t>
      </w:r>
      <w:r>
        <w:rPr>
          <w:spacing w:val="1"/>
        </w:rPr>
        <w:t xml:space="preserve"> </w:t>
      </w:r>
      <w:r>
        <w:t>Kahn,</w:t>
      </w:r>
      <w:r>
        <w:rPr>
          <w:spacing w:val="-57"/>
        </w:rPr>
        <w:t xml:space="preserve"> </w:t>
      </w:r>
      <w:r>
        <w:t>2004).</w:t>
      </w:r>
      <w:r>
        <w:rPr>
          <w:spacing w:val="60"/>
        </w:rPr>
        <w:t xml:space="preserve"> </w:t>
      </w:r>
      <w:r>
        <w:t xml:space="preserve">Descriptive survey method involves asking a </w:t>
      </w:r>
      <w:proofErr w:type="gramStart"/>
      <w:r>
        <w:t>large population questions</w:t>
      </w:r>
      <w:proofErr w:type="gramEnd"/>
      <w:r>
        <w:t xml:space="preserve"> about</w:t>
      </w:r>
      <w:r>
        <w:rPr>
          <w:spacing w:val="1"/>
        </w:rPr>
        <w:t xml:space="preserve"> </w:t>
      </w:r>
      <w:r>
        <w:t>a</w:t>
      </w:r>
      <w:r>
        <w:rPr>
          <w:spacing w:val="1"/>
        </w:rPr>
        <w:t xml:space="preserve"> </w:t>
      </w:r>
      <w:r>
        <w:t>particular</w:t>
      </w:r>
      <w:r>
        <w:rPr>
          <w:spacing w:val="1"/>
        </w:rPr>
        <w:t xml:space="preserve"> </w:t>
      </w:r>
      <w:r>
        <w:t>issue.</w:t>
      </w:r>
      <w:r>
        <w:rPr>
          <w:spacing w:val="1"/>
        </w:rPr>
        <w:t xml:space="preserve"> </w:t>
      </w:r>
      <w:r>
        <w:t>According</w:t>
      </w:r>
      <w:r>
        <w:rPr>
          <w:spacing w:val="1"/>
        </w:rPr>
        <w:t xml:space="preserve"> </w:t>
      </w:r>
      <w:r>
        <w:t>to</w:t>
      </w:r>
      <w:r>
        <w:rPr>
          <w:spacing w:val="1"/>
        </w:rPr>
        <w:t xml:space="preserve"> </w:t>
      </w:r>
      <w:r>
        <w:t>Oso</w:t>
      </w:r>
      <w:r>
        <w:rPr>
          <w:spacing w:val="1"/>
        </w:rPr>
        <w:t xml:space="preserve"> </w:t>
      </w:r>
      <w:r>
        <w:t>and</w:t>
      </w:r>
      <w:r>
        <w:rPr>
          <w:spacing w:val="1"/>
        </w:rPr>
        <w:t xml:space="preserve"> </w:t>
      </w:r>
      <w:r>
        <w:t>Omen</w:t>
      </w:r>
      <w:r>
        <w:rPr>
          <w:spacing w:val="1"/>
        </w:rPr>
        <w:t xml:space="preserve"> </w:t>
      </w:r>
      <w:r>
        <w:t>(2009)</w:t>
      </w:r>
      <w:r>
        <w:rPr>
          <w:spacing w:val="1"/>
        </w:rPr>
        <w:t xml:space="preserve"> </w:t>
      </w:r>
      <w:r>
        <w:t>survey design</w:t>
      </w:r>
      <w:r>
        <w:rPr>
          <w:spacing w:val="1"/>
        </w:rPr>
        <w:t xml:space="preserve"> </w:t>
      </w:r>
      <w:r>
        <w:t>presents</w:t>
      </w:r>
      <w:r>
        <w:rPr>
          <w:spacing w:val="1"/>
        </w:rPr>
        <w:t xml:space="preserve"> </w:t>
      </w:r>
      <w:r>
        <w:t>oriented methodology used to investigate populations by selecting samples to analyse</w:t>
      </w:r>
      <w:r>
        <w:rPr>
          <w:spacing w:val="1"/>
        </w:rPr>
        <w:t xml:space="preserve"> </w:t>
      </w:r>
      <w:r>
        <w:t>and</w:t>
      </w:r>
      <w:r>
        <w:rPr>
          <w:spacing w:val="-1"/>
        </w:rPr>
        <w:t xml:space="preserve"> </w:t>
      </w:r>
      <w:r>
        <w:t>discover occurrences. It is from these characteristics that guided the present study to investigate the existing</w:t>
      </w:r>
      <w:r>
        <w:rPr>
          <w:spacing w:val="1"/>
        </w:rPr>
        <w:t xml:space="preserve"> </w:t>
      </w:r>
      <w:r>
        <w:t>relationship</w:t>
      </w:r>
      <w:r>
        <w:rPr>
          <w:spacing w:val="1"/>
        </w:rPr>
        <w:t xml:space="preserve"> </w:t>
      </w:r>
      <w:r>
        <w:t>between</w:t>
      </w:r>
      <w:r>
        <w:rPr>
          <w:spacing w:val="1"/>
        </w:rPr>
        <w:t xml:space="preserve"> </w:t>
      </w:r>
      <w:r>
        <w:t>the</w:t>
      </w:r>
      <w:r>
        <w:rPr>
          <w:spacing w:val="1"/>
        </w:rPr>
        <w:t xml:space="preserve"> </w:t>
      </w:r>
      <w:r>
        <w:t>organizational culture</w:t>
      </w:r>
      <w:r>
        <w:rPr>
          <w:spacing w:val="1"/>
        </w:rPr>
        <w:t xml:space="preserve"> </w:t>
      </w:r>
      <w:r>
        <w:t>and</w:t>
      </w:r>
      <w:r>
        <w:rPr>
          <w:spacing w:val="1"/>
        </w:rPr>
        <w:t xml:space="preserve"> </w:t>
      </w:r>
      <w:r>
        <w:t>students’</w:t>
      </w:r>
      <w:r>
        <w:rPr>
          <w:spacing w:val="1"/>
        </w:rPr>
        <w:t xml:space="preserve"> </w:t>
      </w:r>
      <w:r>
        <w:t>performance</w:t>
      </w:r>
      <w:r>
        <w:rPr>
          <w:spacing w:val="1"/>
        </w:rPr>
        <w:t xml:space="preserve"> </w:t>
      </w:r>
      <w:r>
        <w:t>at</w:t>
      </w:r>
      <w:r>
        <w:rPr>
          <w:spacing w:val="1"/>
        </w:rPr>
        <w:t xml:space="preserve"> </w:t>
      </w:r>
      <w:r>
        <w:t>faith based Tertiary institution in Ogun state Nigeria.</w:t>
      </w:r>
      <w:r>
        <w:rPr>
          <w:spacing w:val="1"/>
        </w:rPr>
        <w:t xml:space="preserve"> </w:t>
      </w:r>
      <w:r>
        <w:t>The</w:t>
      </w:r>
      <w:r>
        <w:rPr>
          <w:spacing w:val="1"/>
        </w:rPr>
        <w:t xml:space="preserve"> </w:t>
      </w:r>
      <w:r>
        <w:t xml:space="preserve">researcher </w:t>
      </w:r>
      <w:proofErr w:type="gramStart"/>
      <w:r>
        <w:t>choose</w:t>
      </w:r>
      <w:proofErr w:type="gramEnd"/>
      <w:r>
        <w:t xml:space="preserve"> this design because of its appropriateness in collecting original data</w:t>
      </w:r>
      <w:r>
        <w:rPr>
          <w:spacing w:val="1"/>
        </w:rPr>
        <w:t xml:space="preserve"> </w:t>
      </w:r>
      <w:r>
        <w:t>on this important topic and possibilities it might offer in making descriptive assertions about a large</w:t>
      </w:r>
      <w:r>
        <w:rPr>
          <w:spacing w:val="-1"/>
        </w:rPr>
        <w:t xml:space="preserve"> </w:t>
      </w:r>
      <w:r>
        <w:t>population</w:t>
      </w:r>
      <w:r>
        <w:rPr>
          <w:lang w:val="en-US"/>
        </w:rPr>
        <w:t xml:space="preserve">. </w:t>
      </w:r>
    </w:p>
    <w:p w14:paraId="4D760644" w14:textId="77777777" w:rsidR="00620B76" w:rsidRDefault="00620B76" w:rsidP="000D09E7">
      <w:pPr>
        <w:pStyle w:val="BodyText"/>
        <w:spacing w:line="360" w:lineRule="auto"/>
        <w:ind w:right="478"/>
        <w:jc w:val="both"/>
        <w:rPr>
          <w:b/>
          <w:bCs/>
          <w:lang w:val="en-US"/>
        </w:rPr>
      </w:pPr>
      <w:r>
        <w:rPr>
          <w:b/>
          <w:bCs/>
          <w:lang w:val="en-US"/>
        </w:rPr>
        <w:t xml:space="preserve">3.1.1 VARIABLES </w:t>
      </w:r>
    </w:p>
    <w:p w14:paraId="43DB4189" w14:textId="77777777" w:rsidR="00620B76" w:rsidRDefault="00620B76" w:rsidP="000D09E7">
      <w:pPr>
        <w:pStyle w:val="BodyText"/>
        <w:spacing w:line="360" w:lineRule="auto"/>
        <w:jc w:val="both"/>
      </w:pPr>
      <w:r>
        <w:t>The</w:t>
      </w:r>
      <w:r>
        <w:rPr>
          <w:spacing w:val="-3"/>
        </w:rPr>
        <w:t xml:space="preserve"> </w:t>
      </w:r>
      <w:r>
        <w:t>independent variable in the</w:t>
      </w:r>
      <w:r>
        <w:rPr>
          <w:spacing w:val="-2"/>
        </w:rPr>
        <w:t xml:space="preserve"> </w:t>
      </w:r>
      <w:r>
        <w:t>study</w:t>
      </w:r>
      <w:r>
        <w:rPr>
          <w:spacing w:val="-5"/>
        </w:rPr>
        <w:t xml:space="preserve"> </w:t>
      </w:r>
      <w:r>
        <w:t>was</w:t>
      </w:r>
      <w:r>
        <w:rPr>
          <w:spacing w:val="-1"/>
        </w:rPr>
        <w:t xml:space="preserve"> </w:t>
      </w:r>
      <w:r>
        <w:t>taken as</w:t>
      </w:r>
      <w:r>
        <w:rPr>
          <w:spacing w:val="1"/>
        </w:rPr>
        <w:t xml:space="preserve"> </w:t>
      </w:r>
      <w:r>
        <w:t>school culture</w:t>
      </w:r>
      <w:r>
        <w:rPr>
          <w:spacing w:val="-3"/>
        </w:rPr>
        <w:t xml:space="preserve"> </w:t>
      </w:r>
      <w:r>
        <w:t>to include:</w:t>
      </w:r>
    </w:p>
    <w:p w14:paraId="4D6DEEA6" w14:textId="77777777" w:rsidR="00620B76" w:rsidRDefault="00620B76" w:rsidP="000D09E7">
      <w:pPr>
        <w:pStyle w:val="ListParagraph"/>
        <w:tabs>
          <w:tab w:val="left" w:pos="1020"/>
          <w:tab w:val="left" w:pos="1021"/>
        </w:tabs>
        <w:spacing w:line="360" w:lineRule="auto"/>
        <w:ind w:left="0"/>
        <w:jc w:val="both"/>
        <w:rPr>
          <w:sz w:val="24"/>
        </w:rPr>
      </w:pPr>
      <w:r>
        <w:rPr>
          <w:rFonts w:ascii="Times New Roman" w:hAnsi="Times New Roman" w:cs="Times New Roman"/>
          <w:sz w:val="24"/>
        </w:rPr>
        <w:t>Organizational</w:t>
      </w:r>
      <w:r>
        <w:rPr>
          <w:rFonts w:ascii="Times New Roman" w:hAnsi="Times New Roman" w:cs="Times New Roman"/>
          <w:spacing w:val="-3"/>
          <w:sz w:val="24"/>
        </w:rPr>
        <w:t xml:space="preserve"> </w:t>
      </w:r>
      <w:r w:rsidR="00006C00">
        <w:rPr>
          <w:rFonts w:ascii="Times New Roman" w:hAnsi="Times New Roman" w:cs="Times New Roman"/>
          <w:sz w:val="24"/>
        </w:rPr>
        <w:t xml:space="preserve">culture of </w:t>
      </w:r>
      <w:proofErr w:type="gramStart"/>
      <w:r>
        <w:rPr>
          <w:rFonts w:ascii="Times New Roman" w:hAnsi="Times New Roman" w:cs="Times New Roman"/>
          <w:sz w:val="24"/>
        </w:rPr>
        <w:t>faith based</w:t>
      </w:r>
      <w:proofErr w:type="gramEnd"/>
      <w:r w:rsidR="00006C00">
        <w:rPr>
          <w:rFonts w:ascii="Times New Roman" w:hAnsi="Times New Roman" w:cs="Times New Roman"/>
          <w:sz w:val="24"/>
        </w:rPr>
        <w:t xml:space="preserve"> institution</w:t>
      </w:r>
      <w:r>
        <w:rPr>
          <w:rFonts w:ascii="Times New Roman" w:hAnsi="Times New Roman" w:cs="Times New Roman"/>
          <w:sz w:val="24"/>
        </w:rPr>
        <w:t xml:space="preserve"> </w:t>
      </w:r>
    </w:p>
    <w:p w14:paraId="0D6933E5" w14:textId="77777777" w:rsidR="00620B76" w:rsidRDefault="00620B76" w:rsidP="000D09E7">
      <w:pPr>
        <w:pStyle w:val="BodyText"/>
        <w:spacing w:line="360" w:lineRule="auto"/>
        <w:jc w:val="both"/>
      </w:pPr>
      <w:r>
        <w:t>The</w:t>
      </w:r>
      <w:r>
        <w:rPr>
          <w:spacing w:val="-3"/>
        </w:rPr>
        <w:t xml:space="preserve"> </w:t>
      </w:r>
      <w:r>
        <w:t>dependent</w:t>
      </w:r>
      <w:r>
        <w:rPr>
          <w:spacing w:val="-1"/>
        </w:rPr>
        <w:t xml:space="preserve"> </w:t>
      </w:r>
      <w:r>
        <w:t>variable</w:t>
      </w:r>
      <w:r>
        <w:rPr>
          <w:spacing w:val="-2"/>
        </w:rPr>
        <w:t xml:space="preserve"> </w:t>
      </w:r>
      <w:r>
        <w:t xml:space="preserve">includes </w:t>
      </w:r>
      <w:proofErr w:type="gramStart"/>
      <w:r>
        <w:t>Students</w:t>
      </w:r>
      <w:proofErr w:type="gramEnd"/>
      <w:r>
        <w:rPr>
          <w:spacing w:val="-1"/>
        </w:rPr>
        <w:t xml:space="preserve"> </w:t>
      </w:r>
      <w:r>
        <w:t>performance.</w:t>
      </w:r>
    </w:p>
    <w:p w14:paraId="17F886A6" w14:textId="77777777" w:rsidR="00620B76" w:rsidRDefault="00620B76" w:rsidP="000D09E7">
      <w:pPr>
        <w:pStyle w:val="BodyText"/>
        <w:spacing w:line="360" w:lineRule="auto"/>
        <w:jc w:val="both"/>
      </w:pPr>
      <w:r>
        <w:rPr>
          <w:lang w:val="en-US"/>
        </w:rPr>
        <w:t xml:space="preserve">1 </w:t>
      </w:r>
      <w:r>
        <w:t xml:space="preserve">Spirituality </w:t>
      </w:r>
    </w:p>
    <w:p w14:paraId="34525975" w14:textId="77777777" w:rsidR="00620B76" w:rsidRDefault="00620B76" w:rsidP="000D09E7">
      <w:pPr>
        <w:pStyle w:val="BodyText"/>
        <w:spacing w:line="360" w:lineRule="auto"/>
        <w:jc w:val="both"/>
      </w:pPr>
      <w:r>
        <w:rPr>
          <w:lang w:val="en-US"/>
        </w:rPr>
        <w:t xml:space="preserve">2 </w:t>
      </w:r>
      <w:r>
        <w:t xml:space="preserve">Moral values </w:t>
      </w:r>
    </w:p>
    <w:p w14:paraId="563EBE76" w14:textId="77777777" w:rsidR="00620B76" w:rsidRDefault="00620B76" w:rsidP="000D09E7">
      <w:pPr>
        <w:pStyle w:val="BodyText"/>
        <w:spacing w:line="360" w:lineRule="auto"/>
        <w:jc w:val="both"/>
      </w:pPr>
      <w:r>
        <w:rPr>
          <w:lang w:val="en-US"/>
        </w:rPr>
        <w:t xml:space="preserve">3 </w:t>
      </w:r>
      <w:r w:rsidR="004B3C22">
        <w:t>Academic performance.</w:t>
      </w:r>
    </w:p>
    <w:p w14:paraId="401D905B" w14:textId="77777777" w:rsidR="00620B76" w:rsidRDefault="00620B76" w:rsidP="000D09E7">
      <w:pPr>
        <w:pStyle w:val="BodyText"/>
        <w:spacing w:line="360" w:lineRule="auto"/>
        <w:jc w:val="both"/>
        <w:rPr>
          <w:b/>
          <w:bCs/>
        </w:rPr>
      </w:pPr>
      <w:r>
        <w:rPr>
          <w:b/>
          <w:bCs/>
          <w:spacing w:val="-2"/>
        </w:rPr>
        <w:t>3.2 Population</w:t>
      </w:r>
      <w:r>
        <w:rPr>
          <w:b/>
          <w:bCs/>
        </w:rPr>
        <w:t xml:space="preserve"> of study </w:t>
      </w:r>
    </w:p>
    <w:p w14:paraId="4937C495" w14:textId="77777777" w:rsidR="00620B76" w:rsidRDefault="00620B76" w:rsidP="000D09E7">
      <w:pPr>
        <w:pStyle w:val="BodyText"/>
        <w:spacing w:line="360" w:lineRule="auto"/>
        <w:ind w:right="762"/>
        <w:jc w:val="both"/>
      </w:pPr>
      <w:r>
        <w:lastRenderedPageBreak/>
        <w:t>The</w:t>
      </w:r>
      <w:r w:rsidR="004B3C22">
        <w:t xml:space="preserve"> target population comprises only final year s</w:t>
      </w:r>
      <w:r>
        <w:t>tudents</w:t>
      </w:r>
      <w:r w:rsidR="004B3C22">
        <w:rPr>
          <w:spacing w:val="-1"/>
        </w:rPr>
        <w:t xml:space="preserve"> of the sampled f</w:t>
      </w:r>
      <w:r>
        <w:t>aith based Tertiary institution in Ogun state Nigeria. Using Mountain Top University as case study.</w:t>
      </w:r>
    </w:p>
    <w:p w14:paraId="7B7D5394" w14:textId="77777777" w:rsidR="00620B76" w:rsidRDefault="00620B76" w:rsidP="000D09E7">
      <w:pPr>
        <w:pStyle w:val="BodyText"/>
        <w:spacing w:line="360" w:lineRule="auto"/>
        <w:ind w:right="762"/>
        <w:jc w:val="both"/>
      </w:pPr>
      <w:r>
        <w:rPr>
          <w:b/>
          <w:bCs/>
        </w:rPr>
        <w:t>Table</w:t>
      </w:r>
      <w:r>
        <w:rPr>
          <w:b/>
          <w:bCs/>
          <w:spacing w:val="-2"/>
        </w:rPr>
        <w:t xml:space="preserve"> </w:t>
      </w:r>
      <w:r>
        <w:rPr>
          <w:b/>
          <w:bCs/>
        </w:rPr>
        <w:t>3.1:</w:t>
      </w:r>
      <w:r>
        <w:rPr>
          <w:b/>
          <w:bCs/>
          <w:spacing w:val="-3"/>
        </w:rPr>
        <w:t xml:space="preserve"> </w:t>
      </w:r>
      <w:r>
        <w:rPr>
          <w:b/>
          <w:bCs/>
        </w:rPr>
        <w:t>Sample Population</w:t>
      </w:r>
    </w:p>
    <w:tbl>
      <w:tblPr>
        <w:tblpPr w:leftFromText="180" w:rightFromText="180" w:vertAnchor="text" w:horzAnchor="page" w:tblpX="2234" w:tblpY="2235"/>
        <w:tblOverlap w:val="never"/>
        <w:tblW w:w="0" w:type="auto"/>
        <w:tblLayout w:type="fixed"/>
        <w:tblCellMar>
          <w:left w:w="0" w:type="dxa"/>
          <w:right w:w="0" w:type="dxa"/>
        </w:tblCellMar>
        <w:tblLook w:val="04A0" w:firstRow="1" w:lastRow="0" w:firstColumn="1" w:lastColumn="0" w:noHBand="0" w:noVBand="1"/>
      </w:tblPr>
      <w:tblGrid>
        <w:gridCol w:w="2392"/>
        <w:gridCol w:w="2156"/>
        <w:gridCol w:w="2270"/>
        <w:gridCol w:w="1536"/>
      </w:tblGrid>
      <w:tr w:rsidR="00620B76" w14:paraId="0CD839F9" w14:textId="77777777" w:rsidTr="00CC3EA7">
        <w:trPr>
          <w:trHeight w:val="415"/>
        </w:trPr>
        <w:tc>
          <w:tcPr>
            <w:tcW w:w="2392" w:type="dxa"/>
            <w:tcBorders>
              <w:top w:val="single" w:sz="4" w:space="0" w:color="000000"/>
              <w:bottom w:val="single" w:sz="4" w:space="0" w:color="000000"/>
            </w:tcBorders>
          </w:tcPr>
          <w:p w14:paraId="11FC5199" w14:textId="77777777" w:rsidR="00620B76" w:rsidRDefault="00620B76" w:rsidP="000D09E7">
            <w:pPr>
              <w:pStyle w:val="TableParagraph"/>
              <w:spacing w:before="2" w:line="360" w:lineRule="auto"/>
              <w:ind w:left="115"/>
              <w:jc w:val="both"/>
              <w:rPr>
                <w:b/>
                <w:sz w:val="24"/>
              </w:rPr>
            </w:pPr>
            <w:r>
              <w:rPr>
                <w:b/>
                <w:sz w:val="24"/>
              </w:rPr>
              <w:t>Respondents</w:t>
            </w:r>
          </w:p>
        </w:tc>
        <w:tc>
          <w:tcPr>
            <w:tcW w:w="2156" w:type="dxa"/>
            <w:tcBorders>
              <w:top w:val="single" w:sz="4" w:space="0" w:color="000000"/>
              <w:bottom w:val="single" w:sz="4" w:space="0" w:color="000000"/>
            </w:tcBorders>
          </w:tcPr>
          <w:p w14:paraId="17D325BD" w14:textId="77777777" w:rsidR="00620B76" w:rsidRDefault="00620B76" w:rsidP="000D09E7">
            <w:pPr>
              <w:pStyle w:val="TableParagraph"/>
              <w:spacing w:before="2" w:line="360" w:lineRule="auto"/>
              <w:jc w:val="both"/>
              <w:rPr>
                <w:b/>
                <w:sz w:val="24"/>
              </w:rPr>
            </w:pPr>
            <w:r>
              <w:rPr>
                <w:b/>
                <w:sz w:val="24"/>
              </w:rPr>
              <w:t>Target</w:t>
            </w:r>
            <w:r>
              <w:rPr>
                <w:b/>
                <w:spacing w:val="-2"/>
                <w:sz w:val="24"/>
              </w:rPr>
              <w:t xml:space="preserve"> </w:t>
            </w:r>
            <w:r>
              <w:rPr>
                <w:b/>
                <w:sz w:val="24"/>
              </w:rPr>
              <w:t>Population</w:t>
            </w:r>
          </w:p>
        </w:tc>
        <w:tc>
          <w:tcPr>
            <w:tcW w:w="2270" w:type="dxa"/>
            <w:tcBorders>
              <w:top w:val="single" w:sz="4" w:space="0" w:color="000000"/>
              <w:bottom w:val="single" w:sz="4" w:space="0" w:color="000000"/>
            </w:tcBorders>
          </w:tcPr>
          <w:p w14:paraId="1A5B7E42" w14:textId="77777777" w:rsidR="00620B76" w:rsidRDefault="00620B76" w:rsidP="000D09E7">
            <w:pPr>
              <w:pStyle w:val="TableParagraph"/>
              <w:spacing w:before="2" w:line="360" w:lineRule="auto"/>
              <w:ind w:left="128"/>
              <w:jc w:val="both"/>
              <w:rPr>
                <w:b/>
                <w:sz w:val="24"/>
              </w:rPr>
            </w:pPr>
            <w:r>
              <w:rPr>
                <w:b/>
                <w:sz w:val="24"/>
              </w:rPr>
              <w:t>Sample</w:t>
            </w:r>
            <w:r>
              <w:rPr>
                <w:b/>
                <w:spacing w:val="-3"/>
                <w:sz w:val="24"/>
              </w:rPr>
              <w:t xml:space="preserve"> </w:t>
            </w:r>
            <w:r>
              <w:rPr>
                <w:b/>
                <w:sz w:val="24"/>
              </w:rPr>
              <w:t>Percentage</w:t>
            </w:r>
          </w:p>
        </w:tc>
        <w:tc>
          <w:tcPr>
            <w:tcW w:w="1536" w:type="dxa"/>
            <w:tcBorders>
              <w:top w:val="single" w:sz="4" w:space="0" w:color="000000"/>
              <w:bottom w:val="single" w:sz="4" w:space="0" w:color="000000"/>
            </w:tcBorders>
          </w:tcPr>
          <w:p w14:paraId="43075F1A" w14:textId="77777777" w:rsidR="00620B76" w:rsidRDefault="00620B76" w:rsidP="000D09E7">
            <w:pPr>
              <w:pStyle w:val="TableParagraph"/>
              <w:spacing w:before="2" w:line="360" w:lineRule="auto"/>
              <w:ind w:left="186"/>
              <w:jc w:val="both"/>
              <w:rPr>
                <w:b/>
                <w:sz w:val="24"/>
              </w:rPr>
            </w:pPr>
            <w:r>
              <w:rPr>
                <w:b/>
                <w:sz w:val="24"/>
              </w:rPr>
              <w:t>Sample</w:t>
            </w:r>
            <w:r>
              <w:rPr>
                <w:b/>
                <w:spacing w:val="-3"/>
                <w:sz w:val="24"/>
              </w:rPr>
              <w:t xml:space="preserve"> </w:t>
            </w:r>
            <w:r>
              <w:rPr>
                <w:b/>
                <w:sz w:val="24"/>
              </w:rPr>
              <w:t>Size</w:t>
            </w:r>
          </w:p>
        </w:tc>
      </w:tr>
      <w:tr w:rsidR="00620B76" w14:paraId="4485EBF9" w14:textId="77777777" w:rsidTr="00CC3EA7">
        <w:trPr>
          <w:trHeight w:val="483"/>
        </w:trPr>
        <w:tc>
          <w:tcPr>
            <w:tcW w:w="2392" w:type="dxa"/>
            <w:tcBorders>
              <w:bottom w:val="single" w:sz="4" w:space="0" w:color="000000"/>
            </w:tcBorders>
          </w:tcPr>
          <w:p w14:paraId="5E34AA8C" w14:textId="77777777" w:rsidR="00620B76" w:rsidRDefault="00620B76" w:rsidP="000D09E7">
            <w:pPr>
              <w:pStyle w:val="TableParagraph"/>
              <w:spacing w:before="63" w:line="360" w:lineRule="auto"/>
              <w:ind w:left="115"/>
              <w:jc w:val="both"/>
              <w:rPr>
                <w:sz w:val="24"/>
              </w:rPr>
            </w:pPr>
            <w:r>
              <w:rPr>
                <w:sz w:val="24"/>
              </w:rPr>
              <w:t>Students</w:t>
            </w:r>
          </w:p>
        </w:tc>
        <w:tc>
          <w:tcPr>
            <w:tcW w:w="2156" w:type="dxa"/>
            <w:tcBorders>
              <w:bottom w:val="single" w:sz="4" w:space="0" w:color="000000"/>
            </w:tcBorders>
          </w:tcPr>
          <w:p w14:paraId="257F9354" w14:textId="77777777" w:rsidR="00620B76" w:rsidRDefault="00620B76" w:rsidP="000D09E7">
            <w:pPr>
              <w:pStyle w:val="TableParagraph"/>
              <w:spacing w:before="63" w:line="360" w:lineRule="auto"/>
              <w:jc w:val="both"/>
              <w:rPr>
                <w:sz w:val="24"/>
                <w:lang w:val="en-US"/>
              </w:rPr>
            </w:pPr>
            <w:r>
              <w:rPr>
                <w:sz w:val="24"/>
              </w:rPr>
              <w:t xml:space="preserve">   </w:t>
            </w:r>
            <w:r w:rsidR="004B3C22">
              <w:rPr>
                <w:sz w:val="24"/>
                <w:lang w:val="en-US"/>
              </w:rPr>
              <w:t>248</w:t>
            </w:r>
            <w:r>
              <w:rPr>
                <w:sz w:val="24"/>
                <w:lang w:val="en-US"/>
              </w:rPr>
              <w:t xml:space="preserve">                        </w:t>
            </w:r>
            <w:r w:rsidR="00DD74AE">
              <w:rPr>
                <w:sz w:val="24"/>
                <w:lang w:val="en-US"/>
              </w:rPr>
              <w:t xml:space="preserve">     </w:t>
            </w:r>
            <w:r>
              <w:rPr>
                <w:sz w:val="24"/>
                <w:lang w:val="en-US"/>
              </w:rPr>
              <w:t xml:space="preserve">    </w:t>
            </w:r>
          </w:p>
        </w:tc>
        <w:tc>
          <w:tcPr>
            <w:tcW w:w="2270" w:type="dxa"/>
            <w:tcBorders>
              <w:bottom w:val="single" w:sz="4" w:space="0" w:color="000000"/>
            </w:tcBorders>
          </w:tcPr>
          <w:p w14:paraId="2A43C885" w14:textId="77777777" w:rsidR="00620B76" w:rsidRDefault="00006C00" w:rsidP="000D09E7">
            <w:pPr>
              <w:pStyle w:val="TableParagraph"/>
              <w:spacing w:before="63" w:line="360" w:lineRule="auto"/>
              <w:jc w:val="both"/>
              <w:rPr>
                <w:sz w:val="24"/>
                <w:lang w:val="en-US"/>
              </w:rPr>
            </w:pPr>
            <w:r>
              <w:rPr>
                <w:sz w:val="24"/>
                <w:lang w:val="en-US"/>
              </w:rPr>
              <w:t xml:space="preserve">         </w:t>
            </w:r>
            <w:r w:rsidR="002136B4">
              <w:rPr>
                <w:sz w:val="24"/>
                <w:lang w:val="en-US"/>
              </w:rPr>
              <w:t>4</w:t>
            </w:r>
            <w:r w:rsidR="00620B76">
              <w:rPr>
                <w:sz w:val="24"/>
                <w:lang w:val="en-US"/>
              </w:rPr>
              <w:t>8</w:t>
            </w:r>
            <w:r w:rsidR="002136B4">
              <w:rPr>
                <w:sz w:val="24"/>
                <w:lang w:val="en-US"/>
              </w:rPr>
              <w:t>.4</w:t>
            </w:r>
            <w:r w:rsidR="00620B76">
              <w:rPr>
                <w:sz w:val="24"/>
                <w:lang w:val="en-US"/>
              </w:rPr>
              <w:t>%</w:t>
            </w:r>
          </w:p>
        </w:tc>
        <w:tc>
          <w:tcPr>
            <w:tcW w:w="1536" w:type="dxa"/>
            <w:tcBorders>
              <w:bottom w:val="single" w:sz="4" w:space="0" w:color="000000"/>
            </w:tcBorders>
          </w:tcPr>
          <w:p w14:paraId="05706957" w14:textId="77777777" w:rsidR="00620B76" w:rsidRDefault="00620B76" w:rsidP="000D09E7">
            <w:pPr>
              <w:pStyle w:val="TableParagraph"/>
              <w:spacing w:before="63" w:line="360" w:lineRule="auto"/>
              <w:jc w:val="both"/>
              <w:rPr>
                <w:sz w:val="24"/>
                <w:lang w:val="en-US"/>
              </w:rPr>
            </w:pPr>
            <w:r>
              <w:rPr>
                <w:sz w:val="24"/>
                <w:lang w:val="en-US"/>
              </w:rPr>
              <w:t xml:space="preserve">   120</w:t>
            </w:r>
          </w:p>
        </w:tc>
      </w:tr>
      <w:tr w:rsidR="00620B76" w14:paraId="73562E18" w14:textId="77777777" w:rsidTr="00CC3EA7">
        <w:trPr>
          <w:trHeight w:val="412"/>
        </w:trPr>
        <w:tc>
          <w:tcPr>
            <w:tcW w:w="2392" w:type="dxa"/>
            <w:tcBorders>
              <w:top w:val="single" w:sz="4" w:space="0" w:color="000000"/>
              <w:bottom w:val="single" w:sz="4" w:space="0" w:color="000000"/>
            </w:tcBorders>
          </w:tcPr>
          <w:p w14:paraId="60BA803A" w14:textId="77777777" w:rsidR="00620B76" w:rsidRDefault="00620B76" w:rsidP="000D09E7">
            <w:pPr>
              <w:pStyle w:val="TableParagraph"/>
              <w:spacing w:line="360" w:lineRule="auto"/>
              <w:ind w:left="115"/>
              <w:jc w:val="both"/>
              <w:rPr>
                <w:b/>
                <w:sz w:val="24"/>
              </w:rPr>
            </w:pPr>
            <w:r>
              <w:rPr>
                <w:b/>
                <w:sz w:val="24"/>
              </w:rPr>
              <w:t>Total</w:t>
            </w:r>
          </w:p>
        </w:tc>
        <w:tc>
          <w:tcPr>
            <w:tcW w:w="2156" w:type="dxa"/>
            <w:tcBorders>
              <w:top w:val="single" w:sz="4" w:space="0" w:color="000000"/>
              <w:bottom w:val="single" w:sz="4" w:space="0" w:color="000000"/>
            </w:tcBorders>
          </w:tcPr>
          <w:p w14:paraId="6DD629ED" w14:textId="77777777" w:rsidR="00620B76" w:rsidRDefault="004B3C22" w:rsidP="000D09E7">
            <w:pPr>
              <w:pStyle w:val="TableParagraph"/>
              <w:spacing w:line="360" w:lineRule="auto"/>
              <w:ind w:left="152"/>
              <w:jc w:val="both"/>
              <w:rPr>
                <w:b/>
                <w:sz w:val="24"/>
                <w:lang w:val="en-US"/>
              </w:rPr>
            </w:pPr>
            <w:r>
              <w:rPr>
                <w:b/>
                <w:sz w:val="24"/>
                <w:lang w:val="en-US"/>
              </w:rPr>
              <w:t>248</w:t>
            </w:r>
          </w:p>
        </w:tc>
        <w:tc>
          <w:tcPr>
            <w:tcW w:w="2270" w:type="dxa"/>
            <w:tcBorders>
              <w:top w:val="single" w:sz="4" w:space="0" w:color="000000"/>
              <w:bottom w:val="single" w:sz="4" w:space="0" w:color="000000"/>
            </w:tcBorders>
          </w:tcPr>
          <w:p w14:paraId="4C1368C6" w14:textId="77777777" w:rsidR="00620B76" w:rsidRDefault="00006C00" w:rsidP="000D09E7">
            <w:pPr>
              <w:pStyle w:val="TableParagraph"/>
              <w:spacing w:line="360" w:lineRule="auto"/>
              <w:ind w:left="128"/>
              <w:jc w:val="both"/>
              <w:rPr>
                <w:b/>
                <w:sz w:val="24"/>
                <w:lang w:val="en-US"/>
              </w:rPr>
            </w:pPr>
            <w:r>
              <w:rPr>
                <w:b/>
                <w:sz w:val="24"/>
                <w:lang w:val="en-US"/>
              </w:rPr>
              <w:t xml:space="preserve">       </w:t>
            </w:r>
            <w:r w:rsidR="002136B4">
              <w:rPr>
                <w:b/>
                <w:sz w:val="24"/>
                <w:lang w:val="en-US"/>
              </w:rPr>
              <w:t>48.4</w:t>
            </w:r>
            <w:r w:rsidR="00620B76">
              <w:rPr>
                <w:b/>
                <w:sz w:val="24"/>
                <w:lang w:val="en-US"/>
              </w:rPr>
              <w:t>%</w:t>
            </w:r>
          </w:p>
        </w:tc>
        <w:tc>
          <w:tcPr>
            <w:tcW w:w="1536" w:type="dxa"/>
            <w:tcBorders>
              <w:top w:val="single" w:sz="4" w:space="0" w:color="000000"/>
              <w:bottom w:val="single" w:sz="4" w:space="0" w:color="000000"/>
            </w:tcBorders>
          </w:tcPr>
          <w:p w14:paraId="1FA7618D" w14:textId="77777777" w:rsidR="00620B76" w:rsidRDefault="00620B76" w:rsidP="000D09E7">
            <w:pPr>
              <w:pStyle w:val="TableParagraph"/>
              <w:spacing w:line="360" w:lineRule="auto"/>
              <w:ind w:left="186"/>
              <w:jc w:val="both"/>
              <w:rPr>
                <w:b/>
                <w:sz w:val="24"/>
                <w:lang w:val="en-US"/>
              </w:rPr>
            </w:pPr>
            <w:r>
              <w:rPr>
                <w:b/>
                <w:sz w:val="24"/>
                <w:lang w:val="en-US"/>
              </w:rPr>
              <w:t>120</w:t>
            </w:r>
          </w:p>
        </w:tc>
      </w:tr>
    </w:tbl>
    <w:p w14:paraId="4C3340AF" w14:textId="77777777" w:rsidR="00620B76" w:rsidRDefault="00620B76" w:rsidP="000D09E7">
      <w:pPr>
        <w:pStyle w:val="Heading2"/>
        <w:tabs>
          <w:tab w:val="left" w:pos="1201"/>
        </w:tabs>
        <w:spacing w:line="360" w:lineRule="auto"/>
        <w:jc w:val="both"/>
        <w:rPr>
          <w:rFonts w:ascii="Times New Roman" w:hAnsi="Times New Roman" w:cs="Times New Roman"/>
          <w:sz w:val="24"/>
          <w:szCs w:val="24"/>
          <w:lang w:val="en-US"/>
        </w:rPr>
      </w:pPr>
    </w:p>
    <w:p w14:paraId="65455E0D" w14:textId="77777777" w:rsidR="00620B76" w:rsidRDefault="00620B76" w:rsidP="000D09E7">
      <w:pPr>
        <w:pStyle w:val="BodyText"/>
        <w:spacing w:line="360" w:lineRule="auto"/>
        <w:ind w:right="474"/>
        <w:jc w:val="both"/>
        <w:rPr>
          <w:b/>
          <w:sz w:val="23"/>
          <w:lang w:val="en-US"/>
        </w:rPr>
      </w:pPr>
      <w:r>
        <w:rPr>
          <w:b/>
          <w:sz w:val="23"/>
        </w:rPr>
        <w:t xml:space="preserve">  </w:t>
      </w:r>
      <w:r>
        <w:rPr>
          <w:b/>
          <w:sz w:val="23"/>
          <w:lang w:val="en-US"/>
        </w:rPr>
        <w:t xml:space="preserve">3.1 Sampling size: </w:t>
      </w:r>
    </w:p>
    <w:p w14:paraId="313608D1" w14:textId="77777777" w:rsidR="00620B76" w:rsidRDefault="00620B76" w:rsidP="000D09E7">
      <w:pPr>
        <w:pStyle w:val="BodyText"/>
        <w:spacing w:line="360" w:lineRule="auto"/>
        <w:ind w:right="474"/>
        <w:jc w:val="both"/>
      </w:pPr>
      <w:r>
        <w:t>Mugenda and Mugenda (2003) define a sample as the representative of a population</w:t>
      </w:r>
      <w:r>
        <w:rPr>
          <w:spacing w:val="1"/>
        </w:rPr>
        <w:t xml:space="preserve"> </w:t>
      </w:r>
      <w:r>
        <w:t>from which the sample has been drawn from those variables that are relevant to the</w:t>
      </w:r>
      <w:r>
        <w:rPr>
          <w:spacing w:val="1"/>
        </w:rPr>
        <w:t xml:space="preserve"> </w:t>
      </w:r>
      <w:r>
        <w:t>research</w:t>
      </w:r>
      <w:r>
        <w:rPr>
          <w:spacing w:val="-1"/>
        </w:rPr>
        <w:t xml:space="preserve"> </w:t>
      </w:r>
      <w:r>
        <w:t>being</w:t>
      </w:r>
      <w:r>
        <w:rPr>
          <w:spacing w:val="-2"/>
        </w:rPr>
        <w:t xml:space="preserve"> </w:t>
      </w:r>
      <w:r>
        <w:t>conducted. Sampling</w:t>
      </w:r>
      <w:r>
        <w:rPr>
          <w:spacing w:val="-3"/>
        </w:rPr>
        <w:t xml:space="preserve"> </w:t>
      </w:r>
      <w:r>
        <w:t>was done</w:t>
      </w:r>
      <w:r>
        <w:rPr>
          <w:spacing w:val="-2"/>
        </w:rPr>
        <w:t xml:space="preserve"> </w:t>
      </w:r>
      <w:r>
        <w:t>using</w:t>
      </w:r>
      <w:r>
        <w:rPr>
          <w:spacing w:val="-4"/>
        </w:rPr>
        <w:t xml:space="preserve"> </w:t>
      </w:r>
      <w:r>
        <w:t>random stratified</w:t>
      </w:r>
      <w:r>
        <w:rPr>
          <w:spacing w:val="-1"/>
        </w:rPr>
        <w:t xml:space="preserve"> </w:t>
      </w:r>
      <w:r>
        <w:t>samplin</w:t>
      </w:r>
      <w:r w:rsidR="00006C00">
        <w:t xml:space="preserve">g. The sample size comprises </w:t>
      </w:r>
      <w:proofErr w:type="spellStart"/>
      <w:r w:rsidR="00006C00">
        <w:t>of</w:t>
      </w:r>
      <w:r>
        <w:t>what</w:t>
      </w:r>
      <w:proofErr w:type="spellEnd"/>
      <w:r>
        <w:t xml:space="preserve"> is feasible and desirable. For the purpose of this study, mountain</w:t>
      </w:r>
      <w:r>
        <w:rPr>
          <w:lang w:val="en-US"/>
        </w:rPr>
        <w:t xml:space="preserve"> </w:t>
      </w:r>
      <w:r>
        <w:t xml:space="preserve">top is selected. </w:t>
      </w:r>
    </w:p>
    <w:p w14:paraId="00FD0994" w14:textId="77777777" w:rsidR="00620B76" w:rsidRDefault="00620B76" w:rsidP="000D09E7">
      <w:pPr>
        <w:pStyle w:val="BodyText"/>
        <w:spacing w:line="360" w:lineRule="auto"/>
        <w:ind w:right="474"/>
        <w:jc w:val="both"/>
        <w:rPr>
          <w:b/>
          <w:bCs/>
        </w:rPr>
      </w:pPr>
      <w:r>
        <w:rPr>
          <w:b/>
          <w:bCs/>
          <w:lang w:val="en-US"/>
        </w:rPr>
        <w:t xml:space="preserve">3.1 </w:t>
      </w:r>
      <w:r>
        <w:rPr>
          <w:b/>
          <w:bCs/>
        </w:rPr>
        <w:t>Sampling techniques;</w:t>
      </w:r>
    </w:p>
    <w:p w14:paraId="06652978" w14:textId="77777777" w:rsidR="00620B76" w:rsidRDefault="00620B76" w:rsidP="000D09E7">
      <w:pPr>
        <w:pStyle w:val="BodyText"/>
        <w:spacing w:before="1" w:line="360" w:lineRule="auto"/>
        <w:ind w:right="478" w:firstLineChars="250" w:firstLine="600"/>
        <w:jc w:val="both"/>
      </w:pPr>
      <w:r>
        <w:t>Thus,</w:t>
      </w:r>
      <w:r>
        <w:rPr>
          <w:spacing w:val="1"/>
        </w:rPr>
        <w:t xml:space="preserve"> </w:t>
      </w:r>
      <w:r>
        <w:t>the</w:t>
      </w:r>
      <w:r>
        <w:rPr>
          <w:spacing w:val="1"/>
        </w:rPr>
        <w:t xml:space="preserve"> </w:t>
      </w:r>
      <w:r>
        <w:t>total</w:t>
      </w:r>
      <w:r>
        <w:rPr>
          <w:spacing w:val="1"/>
        </w:rPr>
        <w:t xml:space="preserve"> </w:t>
      </w:r>
      <w:r>
        <w:t>sample</w:t>
      </w:r>
      <w:r>
        <w:rPr>
          <w:spacing w:val="1"/>
        </w:rPr>
        <w:t xml:space="preserve"> </w:t>
      </w:r>
      <w:r>
        <w:t>population</w:t>
      </w:r>
      <w:r>
        <w:rPr>
          <w:spacing w:val="1"/>
        </w:rPr>
        <w:t xml:space="preserve"> </w:t>
      </w:r>
      <w:r>
        <w:t>of</w:t>
      </w:r>
      <w:r>
        <w:rPr>
          <w:spacing w:val="1"/>
        </w:rPr>
        <w:t xml:space="preserve"> </w:t>
      </w:r>
      <w:r>
        <w:t>the</w:t>
      </w:r>
      <w:r>
        <w:rPr>
          <w:spacing w:val="1"/>
        </w:rPr>
        <w:t xml:space="preserve"> </w:t>
      </w:r>
      <w:r>
        <w:t>present</w:t>
      </w:r>
      <w:r>
        <w:rPr>
          <w:spacing w:val="1"/>
        </w:rPr>
        <w:t xml:space="preserve"> </w:t>
      </w:r>
      <w:r>
        <w:t>study</w:t>
      </w:r>
      <w:r>
        <w:rPr>
          <w:spacing w:val="1"/>
        </w:rPr>
        <w:t xml:space="preserve"> </w:t>
      </w:r>
      <w:r>
        <w:t>was</w:t>
      </w:r>
      <w:r>
        <w:rPr>
          <w:spacing w:val="1"/>
        </w:rPr>
        <w:t xml:space="preserve"> </w:t>
      </w:r>
      <w:r>
        <w:t>120</w:t>
      </w:r>
      <w:r>
        <w:rPr>
          <w:lang w:val="en-US"/>
        </w:rPr>
        <w:t xml:space="preserve"> </w:t>
      </w:r>
      <w:r>
        <w:t>respondents</w:t>
      </w:r>
      <w:r w:rsidR="002136B4">
        <w:t xml:space="preserve"> using simple random sampling technique</w:t>
      </w:r>
      <w:r w:rsidR="00FC1FBA">
        <w:t xml:space="preserve"> out of which </w:t>
      </w:r>
      <w:r w:rsidR="00FC1FBA">
        <w:rPr>
          <w:lang w:val="en-US"/>
        </w:rPr>
        <w:t xml:space="preserve">105 questionnaire were received and properly filled which constitutes of 87.5 % of the total questionnaire administered, while 15 was returned blanked or </w:t>
      </w:r>
      <w:proofErr w:type="gramStart"/>
      <w:r w:rsidR="00FC1FBA">
        <w:rPr>
          <w:lang w:val="en-US"/>
        </w:rPr>
        <w:t>withheld</w:t>
      </w:r>
      <w:r w:rsidR="00FC1FBA">
        <w:t xml:space="preserve"> </w:t>
      </w:r>
      <w:r>
        <w:t>.</w:t>
      </w:r>
      <w:proofErr w:type="gramEnd"/>
      <w:r>
        <w:t xml:space="preserve"> Therefore,</w:t>
      </w:r>
      <w:r>
        <w:rPr>
          <w:spacing w:val="1"/>
        </w:rPr>
        <w:t xml:space="preserve"> </w:t>
      </w:r>
      <w:r>
        <w:t>the</w:t>
      </w:r>
      <w:r>
        <w:rPr>
          <w:spacing w:val="1"/>
        </w:rPr>
        <w:t xml:space="preserve"> </w:t>
      </w:r>
      <w:r>
        <w:t>study</w:t>
      </w:r>
      <w:r>
        <w:rPr>
          <w:spacing w:val="1"/>
        </w:rPr>
        <w:t xml:space="preserve"> </w:t>
      </w:r>
      <w:r>
        <w:t>employed</w:t>
      </w:r>
      <w:r>
        <w:rPr>
          <w:spacing w:val="1"/>
        </w:rPr>
        <w:t xml:space="preserve"> </w:t>
      </w:r>
      <w:r w:rsidR="002136B4">
        <w:rPr>
          <w:spacing w:val="1"/>
        </w:rPr>
        <w:t>4</w:t>
      </w:r>
      <w:r>
        <w:t>8</w:t>
      </w:r>
      <w:r w:rsidR="002136B4">
        <w:t>.4</w:t>
      </w:r>
      <w:r>
        <w:t>%,</w:t>
      </w:r>
      <w:r>
        <w:rPr>
          <w:spacing w:val="1"/>
        </w:rPr>
        <w:t xml:space="preserve"> </w:t>
      </w:r>
      <w:r>
        <w:t>that</w:t>
      </w:r>
      <w:r>
        <w:rPr>
          <w:spacing w:val="1"/>
        </w:rPr>
        <w:t xml:space="preserve"> </w:t>
      </w:r>
      <w:r>
        <w:t>is,</w:t>
      </w:r>
      <w:r>
        <w:rPr>
          <w:spacing w:val="1"/>
        </w:rPr>
        <w:t xml:space="preserve"> </w:t>
      </w:r>
      <w:r>
        <w:rPr>
          <w:spacing w:val="1"/>
          <w:lang w:val="en-US"/>
        </w:rPr>
        <w:t>120</w:t>
      </w:r>
      <w:r>
        <w:rPr>
          <w:spacing w:val="1"/>
        </w:rPr>
        <w:t xml:space="preserve"> </w:t>
      </w:r>
      <w:r>
        <w:t>respondents</w:t>
      </w:r>
      <w:r>
        <w:rPr>
          <w:spacing w:val="1"/>
        </w:rPr>
        <w:t xml:space="preserve"> </w:t>
      </w:r>
      <w:r>
        <w:t>of</w:t>
      </w:r>
      <w:r>
        <w:rPr>
          <w:spacing w:val="1"/>
        </w:rPr>
        <w:t xml:space="preserve"> </w:t>
      </w:r>
      <w:r>
        <w:t>the</w:t>
      </w:r>
      <w:r>
        <w:rPr>
          <w:spacing w:val="1"/>
        </w:rPr>
        <w:t xml:space="preserve"> </w:t>
      </w:r>
      <w:r>
        <w:t>total targeted population of</w:t>
      </w:r>
      <w:r>
        <w:rPr>
          <w:spacing w:val="1"/>
        </w:rPr>
        <w:t xml:space="preserve"> </w:t>
      </w:r>
      <w:r w:rsidR="002136B4">
        <w:rPr>
          <w:spacing w:val="1"/>
          <w:lang w:val="en-US"/>
        </w:rPr>
        <w:t>248</w:t>
      </w:r>
      <w:r>
        <w:rPr>
          <w:spacing w:val="1"/>
        </w:rPr>
        <w:t xml:space="preserve"> </w:t>
      </w:r>
      <w:r w:rsidR="002136B4">
        <w:rPr>
          <w:spacing w:val="1"/>
        </w:rPr>
        <w:t xml:space="preserve">students </w:t>
      </w:r>
      <w:r>
        <w:t>as</w:t>
      </w:r>
      <w:r>
        <w:rPr>
          <w:spacing w:val="1"/>
        </w:rPr>
        <w:t xml:space="preserve"> </w:t>
      </w:r>
      <w:r>
        <w:t>this</w:t>
      </w:r>
      <w:r>
        <w:rPr>
          <w:spacing w:val="1"/>
        </w:rPr>
        <w:t xml:space="preserve"> </w:t>
      </w:r>
      <w:r>
        <w:t>sample</w:t>
      </w:r>
      <w:r>
        <w:rPr>
          <w:spacing w:val="1"/>
        </w:rPr>
        <w:t xml:space="preserve"> </w:t>
      </w:r>
      <w:r>
        <w:t>was</w:t>
      </w:r>
      <w:r>
        <w:rPr>
          <w:spacing w:val="1"/>
        </w:rPr>
        <w:t xml:space="preserve"> </w:t>
      </w:r>
      <w:r>
        <w:t>adequate</w:t>
      </w:r>
      <w:r>
        <w:rPr>
          <w:spacing w:val="1"/>
        </w:rPr>
        <w:t xml:space="preserve"> </w:t>
      </w:r>
      <w:r>
        <w:t>enough</w:t>
      </w:r>
      <w:r>
        <w:rPr>
          <w:spacing w:val="1"/>
        </w:rPr>
        <w:t xml:space="preserve"> </w:t>
      </w:r>
      <w:r>
        <w:t>to</w:t>
      </w:r>
      <w:r>
        <w:rPr>
          <w:spacing w:val="1"/>
        </w:rPr>
        <w:t xml:space="preserve"> </w:t>
      </w:r>
      <w:r>
        <w:t>make</w:t>
      </w:r>
      <w:r>
        <w:rPr>
          <w:spacing w:val="1"/>
        </w:rPr>
        <w:t xml:space="preserve"> </w:t>
      </w:r>
      <w:r>
        <w:t>reliable</w:t>
      </w:r>
      <w:r>
        <w:rPr>
          <w:spacing w:val="1"/>
        </w:rPr>
        <w:t xml:space="preserve"> </w:t>
      </w:r>
      <w:r>
        <w:t>generalizations</w:t>
      </w:r>
      <w:r>
        <w:rPr>
          <w:spacing w:val="1"/>
        </w:rPr>
        <w:t xml:space="preserve"> </w:t>
      </w:r>
      <w:r>
        <w:t>representative</w:t>
      </w:r>
      <w:r>
        <w:rPr>
          <w:spacing w:val="1"/>
        </w:rPr>
        <w:t xml:space="preserve"> </w:t>
      </w:r>
      <w:r>
        <w:t>of</w:t>
      </w:r>
      <w:r>
        <w:rPr>
          <w:spacing w:val="1"/>
        </w:rPr>
        <w:t xml:space="preserve"> </w:t>
      </w:r>
      <w:r>
        <w:t>the</w:t>
      </w:r>
      <w:r>
        <w:rPr>
          <w:spacing w:val="1"/>
        </w:rPr>
        <w:t xml:space="preserve"> </w:t>
      </w:r>
      <w:r>
        <w:t>target</w:t>
      </w:r>
      <w:r>
        <w:rPr>
          <w:spacing w:val="1"/>
        </w:rPr>
        <w:t xml:space="preserve"> </w:t>
      </w:r>
      <w:r>
        <w:t>population</w:t>
      </w:r>
      <w:r>
        <w:rPr>
          <w:spacing w:val="1"/>
        </w:rPr>
        <w:t xml:space="preserve"> </w:t>
      </w:r>
      <w:r>
        <w:t>according</w:t>
      </w:r>
      <w:r>
        <w:rPr>
          <w:spacing w:val="1"/>
        </w:rPr>
        <w:t xml:space="preserve"> </w:t>
      </w:r>
      <w:r>
        <w:t>to</w:t>
      </w:r>
      <w:r>
        <w:rPr>
          <w:spacing w:val="1"/>
        </w:rPr>
        <w:t xml:space="preserve"> </w:t>
      </w:r>
      <w:r>
        <w:t>Mugenda</w:t>
      </w:r>
      <w:r>
        <w:rPr>
          <w:spacing w:val="1"/>
        </w:rPr>
        <w:t xml:space="preserve"> </w:t>
      </w:r>
      <w:r>
        <w:t>&amp;</w:t>
      </w:r>
      <w:r>
        <w:rPr>
          <w:spacing w:val="1"/>
        </w:rPr>
        <w:t xml:space="preserve"> </w:t>
      </w:r>
      <w:r>
        <w:t>Mugenda</w:t>
      </w:r>
      <w:r>
        <w:rPr>
          <w:spacing w:val="-2"/>
        </w:rPr>
        <w:t xml:space="preserve"> </w:t>
      </w:r>
      <w:r>
        <w:t>(2003), that is, totalling</w:t>
      </w:r>
      <w:r>
        <w:rPr>
          <w:spacing w:val="-2"/>
        </w:rPr>
        <w:t xml:space="preserve"> </w:t>
      </w:r>
      <w:r>
        <w:t xml:space="preserve">to </w:t>
      </w:r>
      <w:r>
        <w:rPr>
          <w:lang w:val="en-US"/>
        </w:rPr>
        <w:t xml:space="preserve">120 </w:t>
      </w:r>
      <w:r>
        <w:t>respondents.</w:t>
      </w:r>
      <w:bookmarkStart w:id="8" w:name="_TOC_250044"/>
    </w:p>
    <w:p w14:paraId="71F484A2" w14:textId="77777777" w:rsidR="00620B76" w:rsidRDefault="00620B76" w:rsidP="000D09E7">
      <w:pPr>
        <w:pStyle w:val="BodyText"/>
        <w:spacing w:before="1" w:line="360" w:lineRule="auto"/>
        <w:ind w:right="478"/>
        <w:jc w:val="both"/>
        <w:rPr>
          <w:b/>
          <w:bCs/>
        </w:rPr>
      </w:pPr>
      <w:r>
        <w:rPr>
          <w:b/>
          <w:bCs/>
          <w:lang w:val="en-US"/>
        </w:rPr>
        <w:t xml:space="preserve">3.1   </w:t>
      </w:r>
      <w:r>
        <w:rPr>
          <w:b/>
          <w:bCs/>
        </w:rPr>
        <w:t>Research</w:t>
      </w:r>
      <w:r>
        <w:rPr>
          <w:b/>
          <w:bCs/>
          <w:spacing w:val="-4"/>
        </w:rPr>
        <w:t xml:space="preserve"> </w:t>
      </w:r>
      <w:bookmarkEnd w:id="8"/>
      <w:r>
        <w:rPr>
          <w:b/>
          <w:bCs/>
        </w:rPr>
        <w:t>Instruments</w:t>
      </w:r>
    </w:p>
    <w:p w14:paraId="4C912E59" w14:textId="77777777" w:rsidR="00620B76" w:rsidRDefault="00620B76" w:rsidP="000D09E7">
      <w:pPr>
        <w:pStyle w:val="BodyText"/>
        <w:spacing w:line="360" w:lineRule="auto"/>
        <w:ind w:right="481"/>
        <w:jc w:val="both"/>
      </w:pPr>
      <w:r>
        <w:t>A</w:t>
      </w:r>
      <w:r>
        <w:rPr>
          <w:spacing w:val="31"/>
        </w:rPr>
        <w:t xml:space="preserve"> </w:t>
      </w:r>
      <w:r>
        <w:t>research</w:t>
      </w:r>
      <w:r>
        <w:rPr>
          <w:spacing w:val="32"/>
        </w:rPr>
        <w:t xml:space="preserve"> </w:t>
      </w:r>
      <w:r>
        <w:t>instrument</w:t>
      </w:r>
      <w:r>
        <w:rPr>
          <w:spacing w:val="32"/>
        </w:rPr>
        <w:t xml:space="preserve"> </w:t>
      </w:r>
      <w:r>
        <w:t>is</w:t>
      </w:r>
      <w:r>
        <w:rPr>
          <w:spacing w:val="33"/>
        </w:rPr>
        <w:t xml:space="preserve"> </w:t>
      </w:r>
      <w:r>
        <w:t>a</w:t>
      </w:r>
      <w:r>
        <w:rPr>
          <w:spacing w:val="32"/>
        </w:rPr>
        <w:t xml:space="preserve"> </w:t>
      </w:r>
      <w:r>
        <w:t>tool</w:t>
      </w:r>
      <w:r>
        <w:rPr>
          <w:spacing w:val="33"/>
        </w:rPr>
        <w:t xml:space="preserve"> </w:t>
      </w:r>
      <w:r>
        <w:t>that</w:t>
      </w:r>
      <w:r>
        <w:rPr>
          <w:spacing w:val="30"/>
        </w:rPr>
        <w:t xml:space="preserve"> </w:t>
      </w:r>
      <w:r>
        <w:t>is</w:t>
      </w:r>
      <w:r>
        <w:rPr>
          <w:spacing w:val="33"/>
        </w:rPr>
        <w:t xml:space="preserve"> </w:t>
      </w:r>
      <w:r>
        <w:t>used</w:t>
      </w:r>
      <w:r>
        <w:rPr>
          <w:spacing w:val="32"/>
        </w:rPr>
        <w:t xml:space="preserve"> </w:t>
      </w:r>
      <w:r>
        <w:t>to</w:t>
      </w:r>
      <w:r>
        <w:rPr>
          <w:spacing w:val="28"/>
        </w:rPr>
        <w:t xml:space="preserve"> </w:t>
      </w:r>
      <w:r>
        <w:t>measure</w:t>
      </w:r>
      <w:r>
        <w:rPr>
          <w:spacing w:val="30"/>
        </w:rPr>
        <w:t xml:space="preserve"> </w:t>
      </w:r>
      <w:r>
        <w:t>the</w:t>
      </w:r>
      <w:r>
        <w:rPr>
          <w:spacing w:val="31"/>
        </w:rPr>
        <w:t xml:space="preserve"> </w:t>
      </w:r>
      <w:r>
        <w:t>concept</w:t>
      </w:r>
      <w:r>
        <w:rPr>
          <w:spacing w:val="33"/>
        </w:rPr>
        <w:t xml:space="preserve"> </w:t>
      </w:r>
      <w:r>
        <w:t>of</w:t>
      </w:r>
      <w:r>
        <w:rPr>
          <w:spacing w:val="31"/>
        </w:rPr>
        <w:t xml:space="preserve"> </w:t>
      </w:r>
      <w:r>
        <w:t>interest</w:t>
      </w:r>
      <w:r>
        <w:rPr>
          <w:spacing w:val="33"/>
        </w:rPr>
        <w:t xml:space="preserve"> </w:t>
      </w:r>
      <w:r>
        <w:t>in</w:t>
      </w:r>
      <w:r>
        <w:rPr>
          <w:spacing w:val="32"/>
        </w:rPr>
        <w:t xml:space="preserve"> </w:t>
      </w:r>
      <w:r>
        <w:t>a</w:t>
      </w:r>
      <w:r w:rsidR="002136B4">
        <w:t xml:space="preserve"> </w:t>
      </w:r>
      <w:r>
        <w:rPr>
          <w:spacing w:val="-57"/>
        </w:rPr>
        <w:t xml:space="preserve">    </w:t>
      </w:r>
      <w:r>
        <w:t>study of a given topic.</w:t>
      </w:r>
      <w:r>
        <w:rPr>
          <w:spacing w:val="1"/>
        </w:rPr>
        <w:t xml:space="preserve"> </w:t>
      </w:r>
      <w:r>
        <w:t>In this connection as, effective tool is one which provides</w:t>
      </w:r>
      <w:r>
        <w:rPr>
          <w:spacing w:val="1"/>
        </w:rPr>
        <w:t xml:space="preserve"> </w:t>
      </w:r>
      <w:r>
        <w:t>measures</w:t>
      </w:r>
      <w:r>
        <w:rPr>
          <w:spacing w:val="-1"/>
        </w:rPr>
        <w:t xml:space="preserve"> </w:t>
      </w:r>
      <w:r>
        <w:t>that are</w:t>
      </w:r>
      <w:r>
        <w:rPr>
          <w:spacing w:val="-2"/>
        </w:rPr>
        <w:t xml:space="preserve"> </w:t>
      </w:r>
      <w:r>
        <w:t>relevant,</w:t>
      </w:r>
      <w:r>
        <w:rPr>
          <w:spacing w:val="-1"/>
        </w:rPr>
        <w:t xml:space="preserve"> </w:t>
      </w:r>
      <w:r>
        <w:t>accurate, objective</w:t>
      </w:r>
      <w:r>
        <w:rPr>
          <w:spacing w:val="1"/>
        </w:rPr>
        <w:t xml:space="preserve"> </w:t>
      </w:r>
      <w:r>
        <w:t>and</w:t>
      </w:r>
      <w:r>
        <w:rPr>
          <w:spacing w:val="2"/>
        </w:rPr>
        <w:t xml:space="preserve"> </w:t>
      </w:r>
      <w:r>
        <w:t>efficient. Structured</w:t>
      </w:r>
      <w:r>
        <w:rPr>
          <w:spacing w:val="1"/>
        </w:rPr>
        <w:t xml:space="preserve"> </w:t>
      </w:r>
      <w:r>
        <w:t>questionnaires</w:t>
      </w:r>
      <w:r>
        <w:rPr>
          <w:spacing w:val="1"/>
        </w:rPr>
        <w:t xml:space="preserve"> </w:t>
      </w:r>
      <w:r>
        <w:t>were</w:t>
      </w:r>
      <w:r>
        <w:rPr>
          <w:spacing w:val="1"/>
        </w:rPr>
        <w:t xml:space="preserve"> </w:t>
      </w:r>
      <w:r>
        <w:t>used</w:t>
      </w:r>
      <w:r>
        <w:rPr>
          <w:spacing w:val="1"/>
        </w:rPr>
        <w:t xml:space="preserve"> </w:t>
      </w:r>
      <w:r>
        <w:t>to</w:t>
      </w:r>
      <w:r>
        <w:rPr>
          <w:spacing w:val="1"/>
        </w:rPr>
        <w:t xml:space="preserve"> </w:t>
      </w:r>
      <w:r>
        <w:t>collect</w:t>
      </w:r>
      <w:r>
        <w:rPr>
          <w:spacing w:val="1"/>
        </w:rPr>
        <w:t xml:space="preserve"> </w:t>
      </w:r>
      <w:r>
        <w:t>primary</w:t>
      </w:r>
      <w:r>
        <w:rPr>
          <w:spacing w:val="1"/>
        </w:rPr>
        <w:t xml:space="preserve"> </w:t>
      </w:r>
      <w:r>
        <w:t>data.</w:t>
      </w:r>
      <w:r>
        <w:rPr>
          <w:spacing w:val="1"/>
        </w:rPr>
        <w:t xml:space="preserve"> </w:t>
      </w:r>
      <w:r>
        <w:t>It</w:t>
      </w:r>
      <w:r>
        <w:rPr>
          <w:spacing w:val="1"/>
        </w:rPr>
        <w:t xml:space="preserve"> </w:t>
      </w:r>
      <w:r>
        <w:rPr>
          <w:b/>
        </w:rPr>
        <w:t>s</w:t>
      </w:r>
      <w:r>
        <w:t>hould</w:t>
      </w:r>
      <w:r>
        <w:rPr>
          <w:spacing w:val="1"/>
        </w:rPr>
        <w:t xml:space="preserve"> </w:t>
      </w:r>
      <w:r>
        <w:t>be</w:t>
      </w:r>
      <w:r>
        <w:rPr>
          <w:spacing w:val="1"/>
        </w:rPr>
        <w:t xml:space="preserve"> </w:t>
      </w:r>
      <w:r>
        <w:t>noted</w:t>
      </w:r>
      <w:r>
        <w:rPr>
          <w:spacing w:val="1"/>
        </w:rPr>
        <w:t xml:space="preserve"> </w:t>
      </w:r>
      <w:r>
        <w:t>questionnaires were used as the main data collection instruments since they are most</w:t>
      </w:r>
      <w:r>
        <w:rPr>
          <w:spacing w:val="1"/>
        </w:rPr>
        <w:t xml:space="preserve"> </w:t>
      </w:r>
      <w:r>
        <w:t>appropriate in survey studies such as the present study; they have the ability to collect</w:t>
      </w:r>
      <w:r>
        <w:rPr>
          <w:spacing w:val="1"/>
        </w:rPr>
        <w:t xml:space="preserve"> </w:t>
      </w:r>
      <w:r>
        <w:t>a large amount of data in a reasonably short period, hence efficient (</w:t>
      </w:r>
      <w:proofErr w:type="spellStart"/>
      <w:r>
        <w:t>Orodho</w:t>
      </w:r>
      <w:proofErr w:type="spellEnd"/>
      <w:r>
        <w:t>, 2009). In</w:t>
      </w:r>
      <w:r>
        <w:rPr>
          <w:spacing w:val="-57"/>
        </w:rPr>
        <w:t xml:space="preserve"> </w:t>
      </w:r>
      <w:r>
        <w:t>this</w:t>
      </w:r>
      <w:r>
        <w:rPr>
          <w:spacing w:val="1"/>
        </w:rPr>
        <w:t xml:space="preserve"> </w:t>
      </w:r>
      <w:r>
        <w:t>regard,</w:t>
      </w:r>
      <w:r>
        <w:rPr>
          <w:spacing w:val="1"/>
        </w:rPr>
        <w:t xml:space="preserve"> </w:t>
      </w:r>
      <w:r>
        <w:t>the</w:t>
      </w:r>
      <w:r>
        <w:rPr>
          <w:spacing w:val="1"/>
        </w:rPr>
        <w:t xml:space="preserve"> </w:t>
      </w:r>
      <w:r>
        <w:t>researcher</w:t>
      </w:r>
      <w:r>
        <w:rPr>
          <w:spacing w:val="1"/>
        </w:rPr>
        <w:t xml:space="preserve"> </w:t>
      </w:r>
      <w:r>
        <w:t>formulated</w:t>
      </w:r>
      <w:r>
        <w:rPr>
          <w:spacing w:val="1"/>
        </w:rPr>
        <w:t xml:space="preserve"> </w:t>
      </w:r>
      <w:r>
        <w:t>questionnaires for students.</w:t>
      </w:r>
      <w:r>
        <w:rPr>
          <w:spacing w:val="1"/>
        </w:rPr>
        <w:t xml:space="preserve"> </w:t>
      </w:r>
      <w:r>
        <w:t>The</w:t>
      </w:r>
      <w:r>
        <w:rPr>
          <w:spacing w:val="1"/>
        </w:rPr>
        <w:t xml:space="preserve"> </w:t>
      </w:r>
      <w:r>
        <w:t>questionnaires</w:t>
      </w:r>
      <w:r>
        <w:rPr>
          <w:spacing w:val="1"/>
        </w:rPr>
        <w:t xml:space="preserve"> </w:t>
      </w:r>
      <w:r>
        <w:t>contained</w:t>
      </w:r>
      <w:r>
        <w:rPr>
          <w:spacing w:val="1"/>
        </w:rPr>
        <w:t xml:space="preserve"> </w:t>
      </w:r>
      <w:r>
        <w:t>close</w:t>
      </w:r>
      <w:r>
        <w:rPr>
          <w:spacing w:val="1"/>
        </w:rPr>
        <w:t xml:space="preserve"> </w:t>
      </w:r>
      <w:r>
        <w:t>ended</w:t>
      </w:r>
      <w:r>
        <w:rPr>
          <w:spacing w:val="1"/>
        </w:rPr>
        <w:t xml:space="preserve"> </w:t>
      </w:r>
      <w:r>
        <w:t>questions.</w:t>
      </w:r>
      <w:r>
        <w:rPr>
          <w:spacing w:val="1"/>
        </w:rPr>
        <w:t xml:space="preserve"> </w:t>
      </w:r>
      <w:r>
        <w:t>Close-ended</w:t>
      </w:r>
      <w:r>
        <w:rPr>
          <w:spacing w:val="1"/>
        </w:rPr>
        <w:t xml:space="preserve"> </w:t>
      </w:r>
      <w:r>
        <w:t xml:space="preserve">questionnaires are easy to fill </w:t>
      </w:r>
      <w:r>
        <w:lastRenderedPageBreak/>
        <w:t>out, take little time, keep respondents on the subject,</w:t>
      </w:r>
      <w:r>
        <w:rPr>
          <w:spacing w:val="1"/>
        </w:rPr>
        <w:t xml:space="preserve"> </w:t>
      </w:r>
      <w:r>
        <w:t>relatively objective and are fairly easy to tabulate (Best &amp; Kahn 2002).</w:t>
      </w:r>
      <w:r>
        <w:rPr>
          <w:spacing w:val="1"/>
        </w:rPr>
        <w:t xml:space="preserve"> </w:t>
      </w:r>
      <w:r>
        <w:t>Liker</w:t>
      </w:r>
      <w:r w:rsidR="00CC3EA7">
        <w:t>t s</w:t>
      </w:r>
      <w:r>
        <w:t>cale</w:t>
      </w:r>
      <w:r>
        <w:rPr>
          <w:spacing w:val="1"/>
        </w:rPr>
        <w:t xml:space="preserve"> </w:t>
      </w:r>
      <w:r>
        <w:t>rating was used because it is considered appropriate in measuring perceptions of the</w:t>
      </w:r>
      <w:r>
        <w:rPr>
          <w:spacing w:val="1"/>
        </w:rPr>
        <w:t xml:space="preserve"> </w:t>
      </w:r>
      <w:r>
        <w:t>respondents. The ratings ranged from the most to least accepted or most to least</w:t>
      </w:r>
      <w:r>
        <w:rPr>
          <w:spacing w:val="1"/>
        </w:rPr>
        <w:t xml:space="preserve"> </w:t>
      </w:r>
      <w:r>
        <w:t>frequent</w:t>
      </w:r>
      <w:r>
        <w:rPr>
          <w:spacing w:val="-1"/>
        </w:rPr>
        <w:t xml:space="preserve"> </w:t>
      </w:r>
      <w:r>
        <w:t>in that order.</w:t>
      </w:r>
      <w:bookmarkStart w:id="9" w:name="_TOC_250043"/>
    </w:p>
    <w:p w14:paraId="78ABF1B5" w14:textId="77777777" w:rsidR="00620B76" w:rsidRDefault="00620B76" w:rsidP="000D09E7">
      <w:pPr>
        <w:pStyle w:val="BodyText"/>
        <w:spacing w:line="360" w:lineRule="auto"/>
        <w:ind w:right="481"/>
        <w:jc w:val="both"/>
        <w:rPr>
          <w:b/>
          <w:bCs/>
        </w:rPr>
      </w:pPr>
      <w:r>
        <w:rPr>
          <w:b/>
          <w:bCs/>
          <w:lang w:val="en-US"/>
        </w:rPr>
        <w:t xml:space="preserve">3.1   </w:t>
      </w:r>
      <w:r>
        <w:rPr>
          <w:b/>
          <w:bCs/>
        </w:rPr>
        <w:t>Piloting</w:t>
      </w:r>
      <w:r>
        <w:rPr>
          <w:b/>
          <w:bCs/>
          <w:spacing w:val="-2"/>
        </w:rPr>
        <w:t xml:space="preserve"> </w:t>
      </w:r>
      <w:bookmarkEnd w:id="9"/>
      <w:r>
        <w:rPr>
          <w:b/>
          <w:bCs/>
        </w:rPr>
        <w:t>Study</w:t>
      </w:r>
    </w:p>
    <w:p w14:paraId="7764A3BD" w14:textId="77777777" w:rsidR="00620B76" w:rsidRDefault="00620B76" w:rsidP="000D09E7">
      <w:pPr>
        <w:pStyle w:val="BodyText"/>
        <w:spacing w:line="360" w:lineRule="auto"/>
        <w:ind w:right="475"/>
        <w:jc w:val="both"/>
      </w:pPr>
      <w:r>
        <w:t>The</w:t>
      </w:r>
      <w:r>
        <w:rPr>
          <w:spacing w:val="1"/>
        </w:rPr>
        <w:t xml:space="preserve"> </w:t>
      </w:r>
      <w:r>
        <w:t>instruments</w:t>
      </w:r>
      <w:r>
        <w:rPr>
          <w:spacing w:val="1"/>
        </w:rPr>
        <w:t xml:space="preserve"> </w:t>
      </w:r>
      <w:r>
        <w:t>were</w:t>
      </w:r>
      <w:r>
        <w:rPr>
          <w:spacing w:val="1"/>
        </w:rPr>
        <w:t xml:space="preserve"> </w:t>
      </w:r>
      <w:r>
        <w:t>pilot</w:t>
      </w:r>
      <w:r>
        <w:rPr>
          <w:spacing w:val="1"/>
        </w:rPr>
        <w:t xml:space="preserve"> </w:t>
      </w:r>
      <w:r>
        <w:t>tested</w:t>
      </w:r>
      <w:r>
        <w:rPr>
          <w:spacing w:val="1"/>
        </w:rPr>
        <w:t xml:space="preserve"> </w:t>
      </w:r>
      <w:r>
        <w:t>on</w:t>
      </w:r>
      <w:r>
        <w:rPr>
          <w:spacing w:val="1"/>
        </w:rPr>
        <w:t xml:space="preserve"> </w:t>
      </w:r>
      <w:r>
        <w:t>a</w:t>
      </w:r>
      <w:r>
        <w:rPr>
          <w:spacing w:val="1"/>
        </w:rPr>
        <w:t xml:space="preserve"> </w:t>
      </w:r>
      <w:r>
        <w:t>small</w:t>
      </w:r>
      <w:r>
        <w:rPr>
          <w:spacing w:val="1"/>
        </w:rPr>
        <w:t xml:space="preserve"> </w:t>
      </w:r>
      <w:r>
        <w:t>representative</w:t>
      </w:r>
      <w:r>
        <w:rPr>
          <w:spacing w:val="1"/>
        </w:rPr>
        <w:t xml:space="preserve"> </w:t>
      </w:r>
      <w:r>
        <w:t>sample</w:t>
      </w:r>
      <w:r>
        <w:rPr>
          <w:spacing w:val="1"/>
        </w:rPr>
        <w:t xml:space="preserve"> </w:t>
      </w:r>
      <w:r>
        <w:t>of</w:t>
      </w:r>
      <w:r>
        <w:rPr>
          <w:spacing w:val="1"/>
        </w:rPr>
        <w:t xml:space="preserve"> </w:t>
      </w:r>
      <w:r>
        <w:t>the</w:t>
      </w:r>
      <w:r>
        <w:rPr>
          <w:spacing w:val="1"/>
        </w:rPr>
        <w:t xml:space="preserve"> </w:t>
      </w:r>
      <w:proofErr w:type="gramStart"/>
      <w:r>
        <w:t>large</w:t>
      </w:r>
      <w:r w:rsidR="00CC3EA7">
        <w:t xml:space="preserve"> </w:t>
      </w:r>
      <w:r>
        <w:rPr>
          <w:spacing w:val="-57"/>
        </w:rPr>
        <w:t xml:space="preserve"> </w:t>
      </w:r>
      <w:r>
        <w:t>population</w:t>
      </w:r>
      <w:proofErr w:type="gramEnd"/>
      <w:r>
        <w:t xml:space="preserve"> outside the main study.</w:t>
      </w:r>
      <w:r>
        <w:rPr>
          <w:spacing w:val="1"/>
        </w:rPr>
        <w:t xml:space="preserve"> </w:t>
      </w:r>
      <w:r>
        <w:t>The methodology used in the actual study was</w:t>
      </w:r>
      <w:r>
        <w:rPr>
          <w:spacing w:val="1"/>
        </w:rPr>
        <w:t xml:space="preserve"> </w:t>
      </w:r>
      <w:r>
        <w:t>followed</w:t>
      </w:r>
      <w:r>
        <w:rPr>
          <w:spacing w:val="1"/>
        </w:rPr>
        <w:t xml:space="preserve"> </w:t>
      </w:r>
      <w:r>
        <w:t>also</w:t>
      </w:r>
      <w:r>
        <w:rPr>
          <w:spacing w:val="1"/>
        </w:rPr>
        <w:t xml:space="preserve"> </w:t>
      </w:r>
      <w:r>
        <w:t>in</w:t>
      </w:r>
      <w:r>
        <w:rPr>
          <w:spacing w:val="1"/>
        </w:rPr>
        <w:t xml:space="preserve"> </w:t>
      </w:r>
      <w:r>
        <w:t>the pilot</w:t>
      </w:r>
      <w:r>
        <w:rPr>
          <w:spacing w:val="1"/>
        </w:rPr>
        <w:t xml:space="preserve"> </w:t>
      </w:r>
      <w:r>
        <w:t>study which</w:t>
      </w:r>
      <w:r>
        <w:rPr>
          <w:spacing w:val="1"/>
        </w:rPr>
        <w:t xml:space="preserve"> </w:t>
      </w:r>
      <w:r>
        <w:t>employed</w:t>
      </w:r>
      <w:r>
        <w:rPr>
          <w:spacing w:val="1"/>
        </w:rPr>
        <w:t xml:space="preserve"> </w:t>
      </w:r>
      <w:r>
        <w:t>purposive</w:t>
      </w:r>
      <w:r>
        <w:rPr>
          <w:spacing w:val="1"/>
        </w:rPr>
        <w:t xml:space="preserve"> </w:t>
      </w:r>
      <w:r>
        <w:t>sampling and</w:t>
      </w:r>
      <w:r>
        <w:rPr>
          <w:spacing w:val="1"/>
        </w:rPr>
        <w:t xml:space="preserve"> </w:t>
      </w:r>
      <w:r>
        <w:t>simple</w:t>
      </w:r>
      <w:r>
        <w:rPr>
          <w:spacing w:val="1"/>
        </w:rPr>
        <w:t xml:space="preserve"> </w:t>
      </w:r>
      <w:r>
        <w:t>random sampling to select the study sample and the respondents.</w:t>
      </w:r>
      <w:r>
        <w:rPr>
          <w:spacing w:val="1"/>
        </w:rPr>
        <w:t xml:space="preserve"> </w:t>
      </w:r>
      <w:r>
        <w:t>Purposive sampling</w:t>
      </w:r>
      <w:r>
        <w:rPr>
          <w:spacing w:val="1"/>
        </w:rPr>
        <w:t xml:space="preserve"> </w:t>
      </w:r>
      <w:r>
        <w:t>was appropriate to select targeted specific subjects for the study who met specified</w:t>
      </w:r>
      <w:r>
        <w:rPr>
          <w:spacing w:val="1"/>
        </w:rPr>
        <w:t xml:space="preserve"> </w:t>
      </w:r>
      <w:r>
        <w:t>criteria as was advocated</w:t>
      </w:r>
      <w:r>
        <w:rPr>
          <w:spacing w:val="1"/>
        </w:rPr>
        <w:t xml:space="preserve"> </w:t>
      </w:r>
      <w:r>
        <w:t>by</w:t>
      </w:r>
      <w:r>
        <w:rPr>
          <w:spacing w:val="-5"/>
        </w:rPr>
        <w:t xml:space="preserve"> </w:t>
      </w:r>
      <w:r>
        <w:t xml:space="preserve">Gay, </w:t>
      </w:r>
      <w:proofErr w:type="spellStart"/>
      <w:r>
        <w:t>Airisia</w:t>
      </w:r>
      <w:proofErr w:type="spellEnd"/>
      <w:r>
        <w:rPr>
          <w:spacing w:val="1"/>
        </w:rPr>
        <w:t xml:space="preserve"> </w:t>
      </w:r>
      <w:r>
        <w:t>&amp;</w:t>
      </w:r>
      <w:r>
        <w:rPr>
          <w:spacing w:val="-2"/>
        </w:rPr>
        <w:t xml:space="preserve"> </w:t>
      </w:r>
      <w:r>
        <w:t>Mills (2009). The</w:t>
      </w:r>
      <w:r>
        <w:rPr>
          <w:spacing w:val="1"/>
        </w:rPr>
        <w:t xml:space="preserve"> </w:t>
      </w:r>
      <w:r>
        <w:t>instruments</w:t>
      </w:r>
      <w:r>
        <w:rPr>
          <w:spacing w:val="1"/>
        </w:rPr>
        <w:t xml:space="preserve"> </w:t>
      </w:r>
      <w:r>
        <w:t>were</w:t>
      </w:r>
      <w:r>
        <w:rPr>
          <w:spacing w:val="1"/>
        </w:rPr>
        <w:t xml:space="preserve"> </w:t>
      </w:r>
      <w:r>
        <w:t>administered</w:t>
      </w:r>
      <w:r>
        <w:rPr>
          <w:spacing w:val="1"/>
        </w:rPr>
        <w:t xml:space="preserve"> </w:t>
      </w:r>
      <w:r>
        <w:t>to</w:t>
      </w:r>
      <w:r>
        <w:rPr>
          <w:spacing w:val="1"/>
        </w:rPr>
        <w:t xml:space="preserve"> </w:t>
      </w:r>
      <w:r>
        <w:t>the</w:t>
      </w:r>
      <w:r>
        <w:rPr>
          <w:spacing w:val="1"/>
        </w:rPr>
        <w:t xml:space="preserve"> </w:t>
      </w:r>
      <w:r>
        <w:t>respondents</w:t>
      </w:r>
      <w:r>
        <w:rPr>
          <w:spacing w:val="1"/>
        </w:rPr>
        <w:t xml:space="preserve"> </w:t>
      </w:r>
      <w:r>
        <w:t>who</w:t>
      </w:r>
      <w:r>
        <w:rPr>
          <w:spacing w:val="1"/>
        </w:rPr>
        <w:t xml:space="preserve"> </w:t>
      </w:r>
      <w:r>
        <w:t>were</w:t>
      </w:r>
      <w:r>
        <w:rPr>
          <w:spacing w:val="1"/>
        </w:rPr>
        <w:t xml:space="preserve"> </w:t>
      </w:r>
      <w:r>
        <w:t>encouraged</w:t>
      </w:r>
      <w:r>
        <w:rPr>
          <w:spacing w:val="60"/>
        </w:rPr>
        <w:t xml:space="preserve"> </w:t>
      </w:r>
      <w:r>
        <w:t>to</w:t>
      </w:r>
      <w:r>
        <w:rPr>
          <w:spacing w:val="1"/>
        </w:rPr>
        <w:t xml:space="preserve"> </w:t>
      </w:r>
      <w:r>
        <w:t>explain</w:t>
      </w:r>
      <w:r>
        <w:rPr>
          <w:spacing w:val="1"/>
        </w:rPr>
        <w:t xml:space="preserve"> </w:t>
      </w:r>
      <w:r>
        <w:t>whether</w:t>
      </w:r>
      <w:r>
        <w:rPr>
          <w:spacing w:val="1"/>
        </w:rPr>
        <w:t xml:space="preserve"> </w:t>
      </w:r>
      <w:r>
        <w:t>the</w:t>
      </w:r>
      <w:r>
        <w:rPr>
          <w:spacing w:val="1"/>
        </w:rPr>
        <w:t xml:space="preserve"> </w:t>
      </w:r>
      <w:r>
        <w:t>items</w:t>
      </w:r>
      <w:r>
        <w:rPr>
          <w:spacing w:val="1"/>
        </w:rPr>
        <w:t xml:space="preserve"> </w:t>
      </w:r>
      <w:r>
        <w:t>contained</w:t>
      </w:r>
      <w:r>
        <w:rPr>
          <w:spacing w:val="1"/>
        </w:rPr>
        <w:t xml:space="preserve"> </w:t>
      </w:r>
      <w:r>
        <w:t>complicated,</w:t>
      </w:r>
      <w:r>
        <w:rPr>
          <w:spacing w:val="1"/>
        </w:rPr>
        <w:t xml:space="preserve"> </w:t>
      </w:r>
      <w:r>
        <w:t>difficult</w:t>
      </w:r>
      <w:r>
        <w:rPr>
          <w:spacing w:val="1"/>
        </w:rPr>
        <w:t xml:space="preserve"> </w:t>
      </w:r>
      <w:r>
        <w:t>or</w:t>
      </w:r>
      <w:r>
        <w:rPr>
          <w:spacing w:val="1"/>
        </w:rPr>
        <w:t xml:space="preserve"> </w:t>
      </w:r>
      <w:r>
        <w:t>ambiguous</w:t>
      </w:r>
      <w:r>
        <w:rPr>
          <w:spacing w:val="1"/>
        </w:rPr>
        <w:t xml:space="preserve"> </w:t>
      </w:r>
      <w:r>
        <w:t>words,</w:t>
      </w:r>
      <w:r>
        <w:rPr>
          <w:spacing w:val="1"/>
        </w:rPr>
        <w:t xml:space="preserve"> </w:t>
      </w:r>
      <w:r>
        <w:t>unclear questions, errors, sensitive issues and also to comment on the length of the</w:t>
      </w:r>
      <w:r>
        <w:rPr>
          <w:spacing w:val="1"/>
        </w:rPr>
        <w:t xml:space="preserve"> </w:t>
      </w:r>
      <w:r>
        <w:t>instruments, the space provided for writing in the questionnaire and the time provided</w:t>
      </w:r>
      <w:r>
        <w:rPr>
          <w:spacing w:val="1"/>
        </w:rPr>
        <w:t xml:space="preserve"> </w:t>
      </w:r>
      <w:r>
        <w:t>to fill in the questionnaires.</w:t>
      </w:r>
      <w:r>
        <w:rPr>
          <w:spacing w:val="1"/>
        </w:rPr>
        <w:t xml:space="preserve"> </w:t>
      </w:r>
      <w:r>
        <w:t>The respondents gave their suggestions on areas of the</w:t>
      </w:r>
      <w:r>
        <w:rPr>
          <w:spacing w:val="1"/>
        </w:rPr>
        <w:t xml:space="preserve"> </w:t>
      </w:r>
      <w:r>
        <w:t>instruments to be revised and their comments were used to improve the instrument.</w:t>
      </w:r>
      <w:r>
        <w:rPr>
          <w:spacing w:val="1"/>
        </w:rPr>
        <w:t xml:space="preserve"> </w:t>
      </w:r>
      <w:r>
        <w:t>The pilot report therefore was used to make corrections on the instruments before use</w:t>
      </w:r>
      <w:r>
        <w:rPr>
          <w:spacing w:val="1"/>
        </w:rPr>
        <w:t xml:space="preserve"> </w:t>
      </w:r>
      <w:r>
        <w:t>in the study and to ensure that the exercise yielded valid and reliable data.</w:t>
      </w:r>
      <w:r>
        <w:rPr>
          <w:spacing w:val="1"/>
        </w:rPr>
        <w:t xml:space="preserve"> </w:t>
      </w:r>
      <w:r>
        <w:t>Errors in</w:t>
      </w:r>
      <w:r>
        <w:rPr>
          <w:spacing w:val="1"/>
        </w:rPr>
        <w:t xml:space="preserve"> </w:t>
      </w:r>
      <w:r>
        <w:t>use</w:t>
      </w:r>
      <w:r>
        <w:rPr>
          <w:spacing w:val="1"/>
        </w:rPr>
        <w:t xml:space="preserve"> </w:t>
      </w:r>
      <w:r>
        <w:t>of</w:t>
      </w:r>
      <w:r>
        <w:rPr>
          <w:spacing w:val="1"/>
        </w:rPr>
        <w:t xml:space="preserve"> </w:t>
      </w:r>
      <w:r>
        <w:t>words,</w:t>
      </w:r>
      <w:r>
        <w:rPr>
          <w:spacing w:val="1"/>
        </w:rPr>
        <w:t xml:space="preserve"> </w:t>
      </w:r>
      <w:r>
        <w:t>concepts</w:t>
      </w:r>
      <w:r>
        <w:rPr>
          <w:spacing w:val="1"/>
        </w:rPr>
        <w:t xml:space="preserve"> </w:t>
      </w:r>
      <w:r>
        <w:t>and</w:t>
      </w:r>
      <w:r>
        <w:rPr>
          <w:spacing w:val="1"/>
        </w:rPr>
        <w:t xml:space="preserve"> </w:t>
      </w:r>
      <w:r>
        <w:t>statements</w:t>
      </w:r>
      <w:r>
        <w:rPr>
          <w:spacing w:val="1"/>
        </w:rPr>
        <w:t xml:space="preserve"> </w:t>
      </w:r>
      <w:r>
        <w:t>which</w:t>
      </w:r>
      <w:r>
        <w:rPr>
          <w:spacing w:val="1"/>
        </w:rPr>
        <w:t xml:space="preserve"> </w:t>
      </w:r>
      <w:r>
        <w:t>could</w:t>
      </w:r>
      <w:r>
        <w:rPr>
          <w:spacing w:val="1"/>
        </w:rPr>
        <w:t xml:space="preserve"> </w:t>
      </w:r>
      <w:r>
        <w:t>be</w:t>
      </w:r>
      <w:r>
        <w:rPr>
          <w:spacing w:val="1"/>
        </w:rPr>
        <w:t xml:space="preserve"> </w:t>
      </w:r>
      <w:r>
        <w:t>misconstrued</w:t>
      </w:r>
      <w:r>
        <w:rPr>
          <w:spacing w:val="1"/>
        </w:rPr>
        <w:t xml:space="preserve"> </w:t>
      </w:r>
      <w:r>
        <w:t>and</w:t>
      </w:r>
      <w:r>
        <w:rPr>
          <w:spacing w:val="1"/>
        </w:rPr>
        <w:t xml:space="preserve"> </w:t>
      </w:r>
      <w:r>
        <w:t>cause</w:t>
      </w:r>
      <w:r>
        <w:rPr>
          <w:spacing w:val="1"/>
        </w:rPr>
        <w:t xml:space="preserve"> </w:t>
      </w:r>
      <w:r>
        <w:t>misinterpretation</w:t>
      </w:r>
      <w:r>
        <w:rPr>
          <w:spacing w:val="1"/>
        </w:rPr>
        <w:t xml:space="preserve"> </w:t>
      </w:r>
      <w:r>
        <w:t>and</w:t>
      </w:r>
      <w:r>
        <w:rPr>
          <w:spacing w:val="1"/>
        </w:rPr>
        <w:t xml:space="preserve"> </w:t>
      </w:r>
      <w:r>
        <w:t>bias</w:t>
      </w:r>
      <w:r>
        <w:rPr>
          <w:spacing w:val="1"/>
        </w:rPr>
        <w:t xml:space="preserve"> </w:t>
      </w:r>
      <w:r>
        <w:t>were</w:t>
      </w:r>
      <w:r>
        <w:rPr>
          <w:spacing w:val="1"/>
        </w:rPr>
        <w:t xml:space="preserve"> </w:t>
      </w:r>
      <w:r>
        <w:t>identified</w:t>
      </w:r>
      <w:r>
        <w:rPr>
          <w:spacing w:val="1"/>
        </w:rPr>
        <w:t xml:space="preserve"> </w:t>
      </w:r>
      <w:r>
        <w:t>and</w:t>
      </w:r>
      <w:r>
        <w:rPr>
          <w:spacing w:val="1"/>
        </w:rPr>
        <w:t xml:space="preserve"> </w:t>
      </w:r>
      <w:r>
        <w:t>corrected.</w:t>
      </w:r>
      <w:r>
        <w:rPr>
          <w:spacing w:val="1"/>
        </w:rPr>
        <w:t xml:space="preserve"> </w:t>
      </w:r>
      <w:r>
        <w:t>The</w:t>
      </w:r>
      <w:r>
        <w:rPr>
          <w:spacing w:val="1"/>
        </w:rPr>
        <w:t xml:space="preserve"> </w:t>
      </w:r>
      <w:r>
        <w:t>pilot</w:t>
      </w:r>
      <w:r>
        <w:rPr>
          <w:spacing w:val="1"/>
        </w:rPr>
        <w:t xml:space="preserve"> </w:t>
      </w:r>
      <w:r>
        <w:t>study</w:t>
      </w:r>
      <w:r>
        <w:rPr>
          <w:spacing w:val="1"/>
        </w:rPr>
        <w:t xml:space="preserve"> </w:t>
      </w:r>
      <w:r>
        <w:t>was</w:t>
      </w:r>
      <w:r>
        <w:rPr>
          <w:spacing w:val="1"/>
        </w:rPr>
        <w:t xml:space="preserve"> </w:t>
      </w:r>
      <w:r>
        <w:t>conducted in Mountain Top University which involves 120 students.</w:t>
      </w:r>
      <w:r>
        <w:rPr>
          <w:spacing w:val="1"/>
        </w:rPr>
        <w:t xml:space="preserve"> </w:t>
      </w:r>
      <w:r>
        <w:t>The</w:t>
      </w:r>
      <w:r>
        <w:rPr>
          <w:spacing w:val="1"/>
        </w:rPr>
        <w:t xml:space="preserve"> </w:t>
      </w:r>
      <w:r>
        <w:t>researcher then used feedback from the pilot test to make necessary adjustments to the</w:t>
      </w:r>
      <w:r>
        <w:rPr>
          <w:spacing w:val="-57"/>
        </w:rPr>
        <w:t xml:space="preserve">        </w:t>
      </w:r>
      <w:r>
        <w:t>draft</w:t>
      </w:r>
      <w:r>
        <w:rPr>
          <w:spacing w:val="-1"/>
        </w:rPr>
        <w:t xml:space="preserve"> </w:t>
      </w:r>
      <w:r>
        <w:t>questionnaire.</w:t>
      </w:r>
      <w:bookmarkStart w:id="10" w:name="_TOC_250042"/>
      <w:bookmarkEnd w:id="10"/>
    </w:p>
    <w:p w14:paraId="6AEA7495" w14:textId="77777777" w:rsidR="00620B76" w:rsidRDefault="00620B76" w:rsidP="000D09E7">
      <w:pPr>
        <w:pStyle w:val="BodyText"/>
        <w:spacing w:line="360" w:lineRule="auto"/>
        <w:ind w:right="475"/>
        <w:jc w:val="both"/>
      </w:pPr>
      <w:r>
        <w:rPr>
          <w:b/>
          <w:bCs/>
          <w:lang w:val="en-US"/>
        </w:rPr>
        <w:t>3.1.1. Validity</w:t>
      </w:r>
      <w:r>
        <w:rPr>
          <w:b/>
          <w:bCs/>
        </w:rPr>
        <w:t xml:space="preserve"> of Research Instruments </w:t>
      </w:r>
    </w:p>
    <w:p w14:paraId="3F8759C3" w14:textId="77777777" w:rsidR="00620B76" w:rsidRDefault="00620B76" w:rsidP="000D09E7">
      <w:pPr>
        <w:pStyle w:val="BodyText"/>
        <w:spacing w:before="54" w:line="360" w:lineRule="auto"/>
        <w:ind w:right="476" w:firstLineChars="200" w:firstLine="480"/>
        <w:jc w:val="both"/>
      </w:pPr>
      <w:r>
        <w:t>Mugenda and</w:t>
      </w:r>
      <w:r>
        <w:rPr>
          <w:spacing w:val="1"/>
        </w:rPr>
        <w:t xml:space="preserve"> </w:t>
      </w:r>
      <w:r>
        <w:t>Mugenda (2003), defines validity as the</w:t>
      </w:r>
      <w:r>
        <w:rPr>
          <w:spacing w:val="1"/>
        </w:rPr>
        <w:t xml:space="preserve"> </w:t>
      </w:r>
      <w:r>
        <w:t>accuracy and</w:t>
      </w:r>
      <w:r>
        <w:rPr>
          <w:spacing w:val="60"/>
        </w:rPr>
        <w:t xml:space="preserve"> </w:t>
      </w:r>
      <w:r>
        <w:t>meaningfulness</w:t>
      </w:r>
      <w:r>
        <w:rPr>
          <w:spacing w:val="-57"/>
        </w:rPr>
        <w:t xml:space="preserve"> </w:t>
      </w:r>
      <w:r>
        <w:t>of inferences which are based on the research results.</w:t>
      </w:r>
      <w:r>
        <w:rPr>
          <w:spacing w:val="1"/>
        </w:rPr>
        <w:t xml:space="preserve"> </w:t>
      </w:r>
      <w:r>
        <w:t>The University supervisors who</w:t>
      </w:r>
      <w:r>
        <w:rPr>
          <w:spacing w:val="-57"/>
        </w:rPr>
        <w:t xml:space="preserve"> </w:t>
      </w:r>
      <w:r>
        <w:t>are</w:t>
      </w:r>
      <w:r>
        <w:rPr>
          <w:spacing w:val="17"/>
        </w:rPr>
        <w:t xml:space="preserve"> </w:t>
      </w:r>
      <w:r>
        <w:t>experts</w:t>
      </w:r>
      <w:r>
        <w:rPr>
          <w:spacing w:val="17"/>
        </w:rPr>
        <w:t xml:space="preserve"> </w:t>
      </w:r>
      <w:r>
        <w:t>in</w:t>
      </w:r>
      <w:r>
        <w:rPr>
          <w:spacing w:val="17"/>
        </w:rPr>
        <w:t xml:space="preserve"> </w:t>
      </w:r>
      <w:r>
        <w:t>the</w:t>
      </w:r>
      <w:r>
        <w:rPr>
          <w:spacing w:val="19"/>
        </w:rPr>
        <w:t xml:space="preserve"> </w:t>
      </w:r>
      <w:r>
        <w:t>field</w:t>
      </w:r>
      <w:r>
        <w:rPr>
          <w:spacing w:val="18"/>
        </w:rPr>
        <w:t xml:space="preserve"> </w:t>
      </w:r>
      <w:r>
        <w:t>scrutinized</w:t>
      </w:r>
      <w:r>
        <w:rPr>
          <w:spacing w:val="16"/>
        </w:rPr>
        <w:t xml:space="preserve"> </w:t>
      </w:r>
      <w:r>
        <w:t>the</w:t>
      </w:r>
      <w:r>
        <w:rPr>
          <w:spacing w:val="17"/>
        </w:rPr>
        <w:t xml:space="preserve"> </w:t>
      </w:r>
      <w:r>
        <w:t>instruments</w:t>
      </w:r>
      <w:r>
        <w:rPr>
          <w:spacing w:val="16"/>
        </w:rPr>
        <w:t xml:space="preserve"> </w:t>
      </w:r>
      <w:r>
        <w:t>for</w:t>
      </w:r>
      <w:r>
        <w:rPr>
          <w:spacing w:val="16"/>
        </w:rPr>
        <w:t xml:space="preserve"> </w:t>
      </w:r>
      <w:r>
        <w:t>logical</w:t>
      </w:r>
      <w:r>
        <w:rPr>
          <w:spacing w:val="17"/>
        </w:rPr>
        <w:t xml:space="preserve"> </w:t>
      </w:r>
      <w:r>
        <w:t>content,</w:t>
      </w:r>
      <w:r>
        <w:rPr>
          <w:spacing w:val="18"/>
        </w:rPr>
        <w:t xml:space="preserve"> </w:t>
      </w:r>
      <w:r>
        <w:t>validity</w:t>
      </w:r>
      <w:r>
        <w:rPr>
          <w:spacing w:val="12"/>
        </w:rPr>
        <w:t xml:space="preserve"> </w:t>
      </w:r>
      <w:r>
        <w:t>of</w:t>
      </w:r>
      <w:r>
        <w:rPr>
          <w:spacing w:val="18"/>
        </w:rPr>
        <w:t xml:space="preserve"> </w:t>
      </w:r>
      <w:r>
        <w:t>the instruments and to help improve on clarity and items of how effective they sampled</w:t>
      </w:r>
      <w:r>
        <w:rPr>
          <w:spacing w:val="1"/>
        </w:rPr>
        <w:t xml:space="preserve"> </w:t>
      </w:r>
      <w:r>
        <w:t>significant aspects of the purpose of the study.</w:t>
      </w:r>
      <w:r>
        <w:rPr>
          <w:spacing w:val="1"/>
        </w:rPr>
        <w:t xml:space="preserve"> </w:t>
      </w:r>
      <w:r>
        <w:t>A questionnaire is said to be valid if it</w:t>
      </w:r>
      <w:r>
        <w:rPr>
          <w:spacing w:val="1"/>
        </w:rPr>
        <w:t xml:space="preserve"> </w:t>
      </w:r>
      <w:r>
        <w:t>actually measures the intended parameters.</w:t>
      </w:r>
      <w:r>
        <w:rPr>
          <w:spacing w:val="61"/>
        </w:rPr>
        <w:t xml:space="preserve"> </w:t>
      </w:r>
      <w:r>
        <w:t>In this research, validity was taken to</w:t>
      </w:r>
      <w:r>
        <w:rPr>
          <w:spacing w:val="1"/>
        </w:rPr>
        <w:t xml:space="preserve"> </w:t>
      </w:r>
      <w:r>
        <w:t>mean the extent to which the instrument covers the objectives.   To enhance the</w:t>
      </w:r>
      <w:r>
        <w:rPr>
          <w:spacing w:val="1"/>
        </w:rPr>
        <w:t xml:space="preserve"> </w:t>
      </w:r>
      <w:r>
        <w:t>content</w:t>
      </w:r>
      <w:r>
        <w:rPr>
          <w:spacing w:val="31"/>
        </w:rPr>
        <w:t xml:space="preserve"> </w:t>
      </w:r>
      <w:r>
        <w:t>validity</w:t>
      </w:r>
      <w:r>
        <w:rPr>
          <w:spacing w:val="25"/>
        </w:rPr>
        <w:t xml:space="preserve"> </w:t>
      </w:r>
      <w:r>
        <w:t>of</w:t>
      </w:r>
      <w:r>
        <w:rPr>
          <w:spacing w:val="31"/>
        </w:rPr>
        <w:t xml:space="preserve"> </w:t>
      </w:r>
      <w:r>
        <w:t>the</w:t>
      </w:r>
      <w:r>
        <w:rPr>
          <w:spacing w:val="31"/>
        </w:rPr>
        <w:t xml:space="preserve"> </w:t>
      </w:r>
      <w:r>
        <w:t>research</w:t>
      </w:r>
      <w:r>
        <w:rPr>
          <w:spacing w:val="31"/>
        </w:rPr>
        <w:t xml:space="preserve"> </w:t>
      </w:r>
      <w:r>
        <w:lastRenderedPageBreak/>
        <w:t>instrument,</w:t>
      </w:r>
      <w:r>
        <w:rPr>
          <w:spacing w:val="32"/>
        </w:rPr>
        <w:t xml:space="preserve"> </w:t>
      </w:r>
      <w:r>
        <w:t>the</w:t>
      </w:r>
      <w:r>
        <w:rPr>
          <w:spacing w:val="31"/>
        </w:rPr>
        <w:t xml:space="preserve"> </w:t>
      </w:r>
      <w:r>
        <w:t>researcher</w:t>
      </w:r>
      <w:r>
        <w:rPr>
          <w:spacing w:val="31"/>
        </w:rPr>
        <w:t xml:space="preserve"> </w:t>
      </w:r>
      <w:r>
        <w:t>carried</w:t>
      </w:r>
      <w:r>
        <w:rPr>
          <w:spacing w:val="31"/>
        </w:rPr>
        <w:t xml:space="preserve"> </w:t>
      </w:r>
      <w:r>
        <w:t>out</w:t>
      </w:r>
      <w:r>
        <w:rPr>
          <w:spacing w:val="32"/>
        </w:rPr>
        <w:t xml:space="preserve"> </w:t>
      </w:r>
      <w:r>
        <w:t>a</w:t>
      </w:r>
      <w:r>
        <w:rPr>
          <w:spacing w:val="31"/>
        </w:rPr>
        <w:t xml:space="preserve"> </w:t>
      </w:r>
      <w:r>
        <w:t>pilot</w:t>
      </w:r>
      <w:r>
        <w:rPr>
          <w:spacing w:val="32"/>
        </w:rPr>
        <w:t xml:space="preserve"> </w:t>
      </w:r>
      <w:r>
        <w:t>study.</w:t>
      </w:r>
      <w:r>
        <w:rPr>
          <w:spacing w:val="-58"/>
        </w:rPr>
        <w:t xml:space="preserve"> </w:t>
      </w:r>
      <w:r>
        <w:t>The essence of piloting was to remove any ambiguity in the instrument so as</w:t>
      </w:r>
      <w:r>
        <w:rPr>
          <w:spacing w:val="1"/>
        </w:rPr>
        <w:t xml:space="preserve"> </w:t>
      </w:r>
      <w:r>
        <w:t>to</w:t>
      </w:r>
      <w:r>
        <w:rPr>
          <w:spacing w:val="1"/>
        </w:rPr>
        <w:t xml:space="preserve"> </w:t>
      </w:r>
      <w:r>
        <w:t>ascertain</w:t>
      </w:r>
      <w:r>
        <w:rPr>
          <w:spacing w:val="-1"/>
        </w:rPr>
        <w:t xml:space="preserve"> </w:t>
      </w:r>
      <w:r>
        <w:t>that it elicited what it was</w:t>
      </w:r>
      <w:r>
        <w:rPr>
          <w:spacing w:val="-1"/>
        </w:rPr>
        <w:t xml:space="preserve"> </w:t>
      </w:r>
      <w:r>
        <w:t>intended for.</w:t>
      </w:r>
      <w:bookmarkStart w:id="11" w:name="_TOC_250041"/>
      <w:bookmarkEnd w:id="11"/>
    </w:p>
    <w:p w14:paraId="468B5B64" w14:textId="77777777" w:rsidR="00620B76" w:rsidRDefault="00620B76" w:rsidP="000D09E7">
      <w:pPr>
        <w:pStyle w:val="BodyText"/>
        <w:spacing w:before="54" w:line="360" w:lineRule="auto"/>
        <w:ind w:right="476"/>
        <w:jc w:val="both"/>
        <w:rPr>
          <w:b/>
          <w:bCs/>
        </w:rPr>
      </w:pPr>
      <w:r>
        <w:rPr>
          <w:b/>
          <w:bCs/>
          <w:lang w:val="en-US"/>
        </w:rPr>
        <w:t>3.1.1.</w:t>
      </w:r>
      <w:r>
        <w:rPr>
          <w:b/>
          <w:bCs/>
        </w:rPr>
        <w:t xml:space="preserve"> Reliability of Test </w:t>
      </w:r>
    </w:p>
    <w:p w14:paraId="6B3DE517" w14:textId="77777777" w:rsidR="00620B76" w:rsidRDefault="00620B76" w:rsidP="000D09E7">
      <w:pPr>
        <w:pStyle w:val="BodyText"/>
        <w:spacing w:line="360" w:lineRule="auto"/>
        <w:ind w:right="476"/>
        <w:jc w:val="both"/>
      </w:pPr>
      <w:r>
        <w:t>Reliability</w:t>
      </w:r>
      <w:r>
        <w:rPr>
          <w:spacing w:val="1"/>
        </w:rPr>
        <w:t xml:space="preserve"> </w:t>
      </w:r>
      <w:r>
        <w:t>of</w:t>
      </w:r>
      <w:r>
        <w:rPr>
          <w:spacing w:val="1"/>
        </w:rPr>
        <w:t xml:space="preserve"> </w:t>
      </w:r>
      <w:r>
        <w:t>an</w:t>
      </w:r>
      <w:r>
        <w:rPr>
          <w:spacing w:val="1"/>
        </w:rPr>
        <w:t xml:space="preserve"> </w:t>
      </w:r>
      <w:r>
        <w:t>instrument</w:t>
      </w:r>
      <w:r>
        <w:rPr>
          <w:spacing w:val="1"/>
        </w:rPr>
        <w:t xml:space="preserve"> </w:t>
      </w:r>
      <w:r>
        <w:t>is</w:t>
      </w:r>
      <w:r>
        <w:rPr>
          <w:spacing w:val="1"/>
        </w:rPr>
        <w:t xml:space="preserve"> </w:t>
      </w:r>
      <w:r>
        <w:t>the</w:t>
      </w:r>
      <w:r>
        <w:rPr>
          <w:spacing w:val="1"/>
        </w:rPr>
        <w:t xml:space="preserve"> </w:t>
      </w:r>
      <w:r>
        <w:t>measure</w:t>
      </w:r>
      <w:r>
        <w:rPr>
          <w:spacing w:val="1"/>
        </w:rPr>
        <w:t xml:space="preserve"> </w:t>
      </w:r>
      <w:r>
        <w:t>of</w:t>
      </w:r>
      <w:r>
        <w:rPr>
          <w:spacing w:val="1"/>
        </w:rPr>
        <w:t xml:space="preserve"> </w:t>
      </w:r>
      <w:r>
        <w:t>the</w:t>
      </w:r>
      <w:r>
        <w:rPr>
          <w:spacing w:val="1"/>
        </w:rPr>
        <w:t xml:space="preserve"> </w:t>
      </w:r>
      <w:r>
        <w:t>degree</w:t>
      </w:r>
      <w:r>
        <w:rPr>
          <w:spacing w:val="1"/>
        </w:rPr>
        <w:t xml:space="preserve"> </w:t>
      </w:r>
      <w:r>
        <w:t>to</w:t>
      </w:r>
      <w:r>
        <w:rPr>
          <w:spacing w:val="1"/>
        </w:rPr>
        <w:t xml:space="preserve"> </w:t>
      </w:r>
      <w:r>
        <w:t>which</w:t>
      </w:r>
      <w:r>
        <w:rPr>
          <w:spacing w:val="1"/>
        </w:rPr>
        <w:t xml:space="preserve"> </w:t>
      </w:r>
      <w:r>
        <w:t>a</w:t>
      </w:r>
      <w:r>
        <w:rPr>
          <w:spacing w:val="1"/>
        </w:rPr>
        <w:t xml:space="preserve"> </w:t>
      </w:r>
      <w:r>
        <w:t>research</w:t>
      </w:r>
      <w:r>
        <w:rPr>
          <w:spacing w:val="1"/>
        </w:rPr>
        <w:t xml:space="preserve"> </w:t>
      </w:r>
      <w:r>
        <w:t>instrument</w:t>
      </w:r>
      <w:r>
        <w:rPr>
          <w:spacing w:val="1"/>
        </w:rPr>
        <w:t xml:space="preserve"> </w:t>
      </w:r>
      <w:r>
        <w:t>yields</w:t>
      </w:r>
      <w:r>
        <w:rPr>
          <w:spacing w:val="1"/>
        </w:rPr>
        <w:t xml:space="preserve"> </w:t>
      </w:r>
      <w:r>
        <w:t>consistent</w:t>
      </w:r>
      <w:r>
        <w:rPr>
          <w:spacing w:val="1"/>
        </w:rPr>
        <w:t xml:space="preserve"> </w:t>
      </w:r>
      <w:r>
        <w:t>results</w:t>
      </w:r>
      <w:r>
        <w:rPr>
          <w:spacing w:val="1"/>
        </w:rPr>
        <w:t xml:space="preserve"> </w:t>
      </w:r>
      <w:r>
        <w:t>or</w:t>
      </w:r>
      <w:r>
        <w:rPr>
          <w:spacing w:val="1"/>
        </w:rPr>
        <w:t xml:space="preserve"> </w:t>
      </w:r>
      <w:r>
        <w:t>data</w:t>
      </w:r>
      <w:r>
        <w:rPr>
          <w:spacing w:val="1"/>
        </w:rPr>
        <w:t xml:space="preserve"> </w:t>
      </w:r>
      <w:r>
        <w:t>after</w:t>
      </w:r>
      <w:r>
        <w:rPr>
          <w:spacing w:val="1"/>
        </w:rPr>
        <w:t xml:space="preserve"> </w:t>
      </w:r>
      <w:r>
        <w:t>repeated</w:t>
      </w:r>
      <w:r>
        <w:rPr>
          <w:spacing w:val="1"/>
        </w:rPr>
        <w:t xml:space="preserve"> </w:t>
      </w:r>
      <w:r>
        <w:t>trials</w:t>
      </w:r>
      <w:r>
        <w:rPr>
          <w:spacing w:val="1"/>
        </w:rPr>
        <w:t xml:space="preserve"> </w:t>
      </w:r>
      <w:r>
        <w:t>(Mugenda</w:t>
      </w:r>
      <w:r>
        <w:rPr>
          <w:spacing w:val="1"/>
        </w:rPr>
        <w:t xml:space="preserve"> </w:t>
      </w:r>
      <w:r>
        <w:t>and</w:t>
      </w:r>
      <w:r>
        <w:rPr>
          <w:spacing w:val="1"/>
        </w:rPr>
        <w:t xml:space="preserve"> </w:t>
      </w:r>
      <w:r>
        <w:t>Mugenda, 2003).</w:t>
      </w:r>
      <w:r>
        <w:rPr>
          <w:spacing w:val="1"/>
        </w:rPr>
        <w:t xml:space="preserve"> </w:t>
      </w:r>
      <w:r>
        <w:t>To measure the reliability of the instruments, the Split-half Method</w:t>
      </w:r>
      <w:r>
        <w:rPr>
          <w:spacing w:val="1"/>
        </w:rPr>
        <w:t xml:space="preserve"> </w:t>
      </w:r>
      <w:r>
        <w:t>was used.   The questions were split into two halves and administered to a group of</w:t>
      </w:r>
      <w:r>
        <w:rPr>
          <w:spacing w:val="1"/>
        </w:rPr>
        <w:t xml:space="preserve"> </w:t>
      </w:r>
      <w:r>
        <w:t>five individuals. The scores on one half of the test were correlated with scores of the</w:t>
      </w:r>
      <w:r>
        <w:rPr>
          <w:spacing w:val="1"/>
        </w:rPr>
        <w:t xml:space="preserve"> </w:t>
      </w:r>
      <w:r>
        <w:t>other half of the test.   The Pearson product-moment correlation coefficient was used</w:t>
      </w:r>
      <w:r>
        <w:rPr>
          <w:spacing w:val="1"/>
        </w:rPr>
        <w:t xml:space="preserve"> </w:t>
      </w:r>
      <w:r>
        <w:t>to determine the correlation.</w:t>
      </w:r>
      <w:r>
        <w:rPr>
          <w:spacing w:val="1"/>
        </w:rPr>
        <w:t xml:space="preserve"> </w:t>
      </w:r>
      <w:r>
        <w:t>A correlation coefficient of -was obtained.</w:t>
      </w:r>
      <w:r>
        <w:rPr>
          <w:spacing w:val="1"/>
        </w:rPr>
        <w:t xml:space="preserve"> </w:t>
      </w:r>
      <w:r>
        <w:t>The</w:t>
      </w:r>
      <w:r>
        <w:rPr>
          <w:spacing w:val="1"/>
        </w:rPr>
        <w:t xml:space="preserve"> </w:t>
      </w:r>
      <w:r>
        <w:t>correlation between these two split halves was then stepped up to the full test length</w:t>
      </w:r>
      <w:r>
        <w:rPr>
          <w:spacing w:val="1"/>
        </w:rPr>
        <w:t xml:space="preserve"> </w:t>
      </w:r>
      <w:r>
        <w:t>using</w:t>
      </w:r>
      <w:r>
        <w:rPr>
          <w:spacing w:val="1"/>
        </w:rPr>
        <w:t xml:space="preserve"> </w:t>
      </w:r>
      <w:r>
        <w:t>the</w:t>
      </w:r>
      <w:r>
        <w:rPr>
          <w:spacing w:val="1"/>
        </w:rPr>
        <w:t xml:space="preserve"> </w:t>
      </w:r>
      <w:r>
        <w:t>Spearman-Brown</w:t>
      </w:r>
      <w:r>
        <w:rPr>
          <w:spacing w:val="1"/>
        </w:rPr>
        <w:t xml:space="preserve"> </w:t>
      </w:r>
      <w:r>
        <w:t>prediction</w:t>
      </w:r>
      <w:r>
        <w:rPr>
          <w:spacing w:val="1"/>
        </w:rPr>
        <w:t xml:space="preserve"> </w:t>
      </w:r>
      <w:r>
        <w:t>formula</w:t>
      </w:r>
      <w:r>
        <w:rPr>
          <w:spacing w:val="1"/>
        </w:rPr>
        <w:t xml:space="preserve"> </w:t>
      </w:r>
      <w:r>
        <w:t>to</w:t>
      </w:r>
      <w:r>
        <w:rPr>
          <w:spacing w:val="1"/>
        </w:rPr>
        <w:t xml:space="preserve"> </w:t>
      </w:r>
      <w:r>
        <w:t>as:</w:t>
      </w:r>
    </w:p>
    <w:tbl>
      <w:tblPr>
        <w:tblW w:w="2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9"/>
        <w:gridCol w:w="1186"/>
      </w:tblGrid>
      <w:tr w:rsidR="00A559F7" w:rsidRPr="00945968" w14:paraId="1F6CD0D2" w14:textId="77777777" w:rsidTr="001E4B6E">
        <w:trPr>
          <w:cantSplit/>
        </w:trPr>
        <w:tc>
          <w:tcPr>
            <w:tcW w:w="2704" w:type="dxa"/>
            <w:gridSpan w:val="2"/>
            <w:shd w:val="clear" w:color="auto" w:fill="FFFFFF"/>
            <w:vAlign w:val="center"/>
          </w:tcPr>
          <w:p w14:paraId="408A946C" w14:textId="77777777" w:rsidR="00A559F7" w:rsidRPr="00945968" w:rsidRDefault="00A559F7" w:rsidP="000D09E7">
            <w:pPr>
              <w:autoSpaceDE w:val="0"/>
              <w:autoSpaceDN w:val="0"/>
              <w:adjustRightInd w:val="0"/>
              <w:spacing w:after="0" w:line="360" w:lineRule="auto"/>
              <w:ind w:left="60" w:right="60"/>
              <w:jc w:val="both"/>
              <w:rPr>
                <w:rFonts w:ascii="Arial" w:hAnsi="Arial" w:cs="Arial"/>
                <w:color w:val="010205"/>
              </w:rPr>
            </w:pPr>
            <w:r w:rsidRPr="00945968">
              <w:rPr>
                <w:rFonts w:ascii="Arial" w:hAnsi="Arial" w:cs="Arial"/>
                <w:b/>
                <w:bCs/>
                <w:color w:val="010205"/>
              </w:rPr>
              <w:t>Reliability Statistics</w:t>
            </w:r>
          </w:p>
        </w:tc>
      </w:tr>
      <w:tr w:rsidR="00A559F7" w:rsidRPr="00945968" w14:paraId="0314BF1D" w14:textId="77777777" w:rsidTr="001E4B6E">
        <w:trPr>
          <w:cantSplit/>
        </w:trPr>
        <w:tc>
          <w:tcPr>
            <w:tcW w:w="1518" w:type="dxa"/>
            <w:shd w:val="clear" w:color="auto" w:fill="FFFFFF"/>
            <w:vAlign w:val="bottom"/>
          </w:tcPr>
          <w:p w14:paraId="2C93DD1C" w14:textId="77777777" w:rsidR="00A559F7" w:rsidRPr="00945968" w:rsidRDefault="00A559F7" w:rsidP="000D09E7">
            <w:pPr>
              <w:autoSpaceDE w:val="0"/>
              <w:autoSpaceDN w:val="0"/>
              <w:adjustRightInd w:val="0"/>
              <w:spacing w:after="0" w:line="360" w:lineRule="auto"/>
              <w:ind w:left="60" w:right="60"/>
              <w:jc w:val="both"/>
              <w:rPr>
                <w:rFonts w:ascii="Arial" w:hAnsi="Arial" w:cs="Arial"/>
                <w:color w:val="264A60"/>
                <w:sz w:val="18"/>
                <w:szCs w:val="18"/>
              </w:rPr>
            </w:pPr>
            <w:r w:rsidRPr="00945968">
              <w:rPr>
                <w:rFonts w:ascii="Arial" w:hAnsi="Arial" w:cs="Arial"/>
                <w:color w:val="264A60"/>
                <w:sz w:val="18"/>
                <w:szCs w:val="18"/>
              </w:rPr>
              <w:t>Cronbach's Alpha</w:t>
            </w:r>
          </w:p>
        </w:tc>
        <w:tc>
          <w:tcPr>
            <w:tcW w:w="1186" w:type="dxa"/>
            <w:shd w:val="clear" w:color="auto" w:fill="FFFFFF"/>
            <w:vAlign w:val="bottom"/>
          </w:tcPr>
          <w:p w14:paraId="3F964653" w14:textId="77777777" w:rsidR="00A559F7" w:rsidRPr="00945968" w:rsidRDefault="00A559F7" w:rsidP="000D09E7">
            <w:pPr>
              <w:autoSpaceDE w:val="0"/>
              <w:autoSpaceDN w:val="0"/>
              <w:adjustRightInd w:val="0"/>
              <w:spacing w:after="0" w:line="360" w:lineRule="auto"/>
              <w:ind w:left="60" w:right="60"/>
              <w:jc w:val="both"/>
              <w:rPr>
                <w:rFonts w:ascii="Arial" w:hAnsi="Arial" w:cs="Arial"/>
                <w:color w:val="264A60"/>
                <w:sz w:val="18"/>
                <w:szCs w:val="18"/>
              </w:rPr>
            </w:pPr>
            <w:r w:rsidRPr="00945968">
              <w:rPr>
                <w:rFonts w:ascii="Arial" w:hAnsi="Arial" w:cs="Arial"/>
                <w:color w:val="264A60"/>
                <w:sz w:val="18"/>
                <w:szCs w:val="18"/>
              </w:rPr>
              <w:t>N of Items</w:t>
            </w:r>
          </w:p>
        </w:tc>
      </w:tr>
      <w:tr w:rsidR="00A559F7" w:rsidRPr="00945968" w14:paraId="5CFF1DD3" w14:textId="77777777" w:rsidTr="001E4B6E">
        <w:trPr>
          <w:cantSplit/>
        </w:trPr>
        <w:tc>
          <w:tcPr>
            <w:tcW w:w="1518" w:type="dxa"/>
            <w:shd w:val="clear" w:color="auto" w:fill="FFFFFF"/>
          </w:tcPr>
          <w:p w14:paraId="4DF470A9" w14:textId="77777777" w:rsidR="00A559F7" w:rsidRPr="00945968" w:rsidRDefault="00A559F7" w:rsidP="000D09E7">
            <w:pPr>
              <w:autoSpaceDE w:val="0"/>
              <w:autoSpaceDN w:val="0"/>
              <w:adjustRightInd w:val="0"/>
              <w:spacing w:after="0" w:line="360" w:lineRule="auto"/>
              <w:ind w:left="60" w:right="60"/>
              <w:jc w:val="both"/>
              <w:rPr>
                <w:rFonts w:ascii="Arial" w:hAnsi="Arial" w:cs="Arial"/>
                <w:color w:val="010205"/>
                <w:sz w:val="18"/>
                <w:szCs w:val="18"/>
              </w:rPr>
            </w:pPr>
            <w:r w:rsidRPr="00945968">
              <w:rPr>
                <w:rFonts w:ascii="Arial" w:hAnsi="Arial" w:cs="Arial"/>
                <w:color w:val="010205"/>
                <w:sz w:val="18"/>
                <w:szCs w:val="18"/>
              </w:rPr>
              <w:t>.839</w:t>
            </w:r>
          </w:p>
        </w:tc>
        <w:tc>
          <w:tcPr>
            <w:tcW w:w="1186" w:type="dxa"/>
            <w:shd w:val="clear" w:color="auto" w:fill="FFFFFF"/>
          </w:tcPr>
          <w:p w14:paraId="3592D4EB" w14:textId="77777777" w:rsidR="00A559F7" w:rsidRPr="00945968" w:rsidRDefault="00A559F7" w:rsidP="000D09E7">
            <w:pPr>
              <w:autoSpaceDE w:val="0"/>
              <w:autoSpaceDN w:val="0"/>
              <w:adjustRightInd w:val="0"/>
              <w:spacing w:after="0" w:line="360" w:lineRule="auto"/>
              <w:ind w:left="60" w:right="60"/>
              <w:jc w:val="both"/>
              <w:rPr>
                <w:rFonts w:ascii="Arial" w:hAnsi="Arial" w:cs="Arial"/>
                <w:color w:val="010205"/>
                <w:sz w:val="18"/>
                <w:szCs w:val="18"/>
              </w:rPr>
            </w:pPr>
            <w:r w:rsidRPr="00945968">
              <w:rPr>
                <w:rFonts w:ascii="Arial" w:hAnsi="Arial" w:cs="Arial"/>
                <w:color w:val="010205"/>
                <w:sz w:val="18"/>
                <w:szCs w:val="18"/>
              </w:rPr>
              <w:t>18</w:t>
            </w:r>
          </w:p>
        </w:tc>
      </w:tr>
    </w:tbl>
    <w:p w14:paraId="42281B6B" w14:textId="77777777" w:rsidR="00620B76" w:rsidRDefault="00620B76" w:rsidP="000D09E7">
      <w:pPr>
        <w:pStyle w:val="BodyText"/>
        <w:spacing w:line="360" w:lineRule="auto"/>
        <w:jc w:val="both"/>
      </w:pPr>
    </w:p>
    <w:p w14:paraId="17B0A3B4" w14:textId="77777777" w:rsidR="00A559F7" w:rsidRDefault="00620B76" w:rsidP="000D09E7">
      <w:pPr>
        <w:pStyle w:val="BodyText"/>
        <w:spacing w:before="1" w:line="360" w:lineRule="auto"/>
        <w:ind w:right="481"/>
        <w:jc w:val="both"/>
      </w:pPr>
      <w:r>
        <w:t>The new alpha calculated result was</w:t>
      </w:r>
      <w:r w:rsidR="00CC5CB5">
        <w:t xml:space="preserve"> 83.9 %</w:t>
      </w:r>
      <w:r>
        <w:t xml:space="preserve"> which was considered by the researcher as</w:t>
      </w:r>
      <w:r>
        <w:rPr>
          <w:spacing w:val="-57"/>
        </w:rPr>
        <w:t xml:space="preserve"> </w:t>
      </w:r>
      <w:r>
        <w:t>reliable.</w:t>
      </w:r>
      <w:r>
        <w:rPr>
          <w:spacing w:val="1"/>
        </w:rPr>
        <w:t xml:space="preserve"> </w:t>
      </w:r>
      <w:proofErr w:type="spellStart"/>
      <w:r>
        <w:t>Orodho</w:t>
      </w:r>
      <w:proofErr w:type="spellEnd"/>
      <w:r>
        <w:t>, (2010) suggests a coefficient of greater than 0.75 as adequate, thus</w:t>
      </w:r>
      <w:r>
        <w:rPr>
          <w:spacing w:val="1"/>
        </w:rPr>
        <w:t xml:space="preserve"> </w:t>
      </w:r>
      <w:r>
        <w:t>confirming</w:t>
      </w:r>
      <w:r>
        <w:rPr>
          <w:spacing w:val="-4"/>
        </w:rPr>
        <w:t xml:space="preserve"> </w:t>
      </w:r>
      <w:r>
        <w:t>that the</w:t>
      </w:r>
      <w:r>
        <w:rPr>
          <w:spacing w:val="-1"/>
        </w:rPr>
        <w:t xml:space="preserve"> </w:t>
      </w:r>
      <w:r>
        <w:t>instruments were</w:t>
      </w:r>
      <w:r>
        <w:rPr>
          <w:spacing w:val="-2"/>
        </w:rPr>
        <w:t xml:space="preserve"> </w:t>
      </w:r>
      <w:r>
        <w:t>reliable.</w:t>
      </w:r>
      <w:bookmarkStart w:id="12" w:name="_TOC_250039"/>
    </w:p>
    <w:p w14:paraId="6E84DCF8" w14:textId="77777777" w:rsidR="00620B76" w:rsidRDefault="00620B76" w:rsidP="000D09E7">
      <w:pPr>
        <w:pStyle w:val="BodyText"/>
        <w:spacing w:before="1" w:line="360" w:lineRule="auto"/>
        <w:ind w:right="481"/>
        <w:jc w:val="both"/>
      </w:pPr>
      <w:r>
        <w:rPr>
          <w:b/>
          <w:bCs/>
          <w:lang w:val="en-US"/>
        </w:rPr>
        <w:t xml:space="preserve">3.1 </w:t>
      </w:r>
      <w:r>
        <w:rPr>
          <w:b/>
          <w:bCs/>
        </w:rPr>
        <w:t>Method of Data</w:t>
      </w:r>
      <w:r>
        <w:rPr>
          <w:b/>
          <w:bCs/>
          <w:spacing w:val="-1"/>
        </w:rPr>
        <w:t xml:space="preserve"> </w:t>
      </w:r>
      <w:bookmarkEnd w:id="12"/>
      <w:r>
        <w:rPr>
          <w:b/>
          <w:bCs/>
        </w:rPr>
        <w:t>Analysis</w:t>
      </w:r>
    </w:p>
    <w:p w14:paraId="7A1E1937" w14:textId="77777777" w:rsidR="00620B76" w:rsidRDefault="00620B76" w:rsidP="000D09E7">
      <w:pPr>
        <w:pStyle w:val="BodyText"/>
        <w:spacing w:before="62" w:line="360" w:lineRule="auto"/>
        <w:ind w:right="477"/>
        <w:jc w:val="both"/>
      </w:pPr>
      <w:r>
        <w:t>The data obtained</w:t>
      </w:r>
      <w:r>
        <w:rPr>
          <w:spacing w:val="1"/>
        </w:rPr>
        <w:t xml:space="preserve"> </w:t>
      </w:r>
      <w:r>
        <w:t>from</w:t>
      </w:r>
      <w:r>
        <w:rPr>
          <w:spacing w:val="1"/>
        </w:rPr>
        <w:t xml:space="preserve"> </w:t>
      </w:r>
      <w:r>
        <w:t>the field</w:t>
      </w:r>
      <w:r>
        <w:rPr>
          <w:spacing w:val="1"/>
        </w:rPr>
        <w:t xml:space="preserve"> </w:t>
      </w:r>
      <w:r>
        <w:t>was</w:t>
      </w:r>
      <w:r>
        <w:rPr>
          <w:spacing w:val="1"/>
        </w:rPr>
        <w:t xml:space="preserve"> </w:t>
      </w:r>
      <w:r>
        <w:t>edited,</w:t>
      </w:r>
      <w:r>
        <w:rPr>
          <w:spacing w:val="1"/>
        </w:rPr>
        <w:t xml:space="preserve"> </w:t>
      </w:r>
      <w:r>
        <w:t>coded</w:t>
      </w:r>
      <w:r>
        <w:rPr>
          <w:spacing w:val="1"/>
        </w:rPr>
        <w:t xml:space="preserve"> </w:t>
      </w:r>
      <w:r>
        <w:t>and</w:t>
      </w:r>
      <w:r>
        <w:rPr>
          <w:spacing w:val="60"/>
        </w:rPr>
        <w:t xml:space="preserve"> </w:t>
      </w:r>
      <w:r>
        <w:t>interpreted according to</w:t>
      </w:r>
      <w:r>
        <w:rPr>
          <w:spacing w:val="1"/>
        </w:rPr>
        <w:t xml:space="preserve"> </w:t>
      </w:r>
      <w:r>
        <w:t>themes which emanated from the research objectives and questions.</w:t>
      </w:r>
      <w:r>
        <w:rPr>
          <w:spacing w:val="1"/>
        </w:rPr>
        <w:t xml:space="preserve"> </w:t>
      </w:r>
      <w:r>
        <w:t>Mugenda and</w:t>
      </w:r>
      <w:r>
        <w:rPr>
          <w:spacing w:val="1"/>
        </w:rPr>
        <w:t xml:space="preserve"> </w:t>
      </w:r>
      <w:r>
        <w:t>Mugenda (2003) say that such data must be cleansed, coded, key punched into a</w:t>
      </w:r>
      <w:r>
        <w:rPr>
          <w:spacing w:val="1"/>
        </w:rPr>
        <w:t xml:space="preserve"> </w:t>
      </w:r>
      <w:r>
        <w:t>computer and analysed.</w:t>
      </w:r>
      <w:r>
        <w:rPr>
          <w:spacing w:val="1"/>
        </w:rPr>
        <w:t xml:space="preserve"> </w:t>
      </w:r>
      <w:r>
        <w:t>Both qualitative and quantitative approaches of data analysis</w:t>
      </w:r>
      <w:r>
        <w:rPr>
          <w:spacing w:val="1"/>
        </w:rPr>
        <w:t xml:space="preserve"> </w:t>
      </w:r>
      <w:r>
        <w:t>were used for the study.</w:t>
      </w:r>
      <w:r>
        <w:rPr>
          <w:spacing w:val="1"/>
        </w:rPr>
        <w:t xml:space="preserve"> </w:t>
      </w:r>
      <w:r>
        <w:t>Quantitative approach of data analysis was first done by</w:t>
      </w:r>
      <w:r>
        <w:rPr>
          <w:spacing w:val="1"/>
        </w:rPr>
        <w:t xml:space="preserve"> </w:t>
      </w:r>
      <w:r>
        <w:t>organizing data into themes corresponding to study objectives which were analysed</w:t>
      </w:r>
      <w:r>
        <w:rPr>
          <w:spacing w:val="1"/>
        </w:rPr>
        <w:t xml:space="preserve"> </w:t>
      </w:r>
      <w:r>
        <w:t>using</w:t>
      </w:r>
      <w:r>
        <w:rPr>
          <w:spacing w:val="56"/>
        </w:rPr>
        <w:t xml:space="preserve"> </w:t>
      </w:r>
      <w:r>
        <w:t>Statistics</w:t>
      </w:r>
      <w:r>
        <w:rPr>
          <w:spacing w:val="57"/>
        </w:rPr>
        <w:t xml:space="preserve"> </w:t>
      </w:r>
      <w:r>
        <w:t>Package</w:t>
      </w:r>
      <w:r>
        <w:rPr>
          <w:spacing w:val="58"/>
        </w:rPr>
        <w:t xml:space="preserve"> </w:t>
      </w:r>
      <w:r>
        <w:t>for</w:t>
      </w:r>
      <w:r>
        <w:rPr>
          <w:spacing w:val="56"/>
        </w:rPr>
        <w:t xml:space="preserve"> </w:t>
      </w:r>
      <w:r>
        <w:t>Social</w:t>
      </w:r>
      <w:r>
        <w:rPr>
          <w:spacing w:val="57"/>
        </w:rPr>
        <w:t xml:space="preserve"> </w:t>
      </w:r>
      <w:r>
        <w:t>Sciences</w:t>
      </w:r>
      <w:r>
        <w:rPr>
          <w:spacing w:val="58"/>
        </w:rPr>
        <w:t xml:space="preserve"> </w:t>
      </w:r>
      <w:r>
        <w:t>(SPSS</w:t>
      </w:r>
      <w:r w:rsidR="00CC5CB5">
        <w:t xml:space="preserve"> 26.0</w:t>
      </w:r>
      <w:r>
        <w:t>)</w:t>
      </w:r>
      <w:r>
        <w:rPr>
          <w:spacing w:val="57"/>
        </w:rPr>
        <w:t xml:space="preserve"> </w:t>
      </w:r>
      <w:r>
        <w:t>which</w:t>
      </w:r>
      <w:r>
        <w:rPr>
          <w:spacing w:val="57"/>
        </w:rPr>
        <w:t xml:space="preserve"> </w:t>
      </w:r>
      <w:r>
        <w:t>was</w:t>
      </w:r>
      <w:r>
        <w:rPr>
          <w:spacing w:val="58"/>
        </w:rPr>
        <w:t xml:space="preserve"> </w:t>
      </w:r>
      <w:r>
        <w:t>used</w:t>
      </w:r>
      <w:r>
        <w:rPr>
          <w:spacing w:val="57"/>
        </w:rPr>
        <w:t xml:space="preserve"> </w:t>
      </w:r>
      <w:r>
        <w:t>to</w:t>
      </w:r>
      <w:r>
        <w:rPr>
          <w:spacing w:val="57"/>
        </w:rPr>
        <w:t xml:space="preserve"> </w:t>
      </w:r>
      <w:proofErr w:type="gramStart"/>
      <w:r>
        <w:t>generate</w:t>
      </w:r>
      <w:r w:rsidR="00CC5CB5">
        <w:t xml:space="preserve"> </w:t>
      </w:r>
      <w:r>
        <w:rPr>
          <w:spacing w:val="-57"/>
        </w:rPr>
        <w:t xml:space="preserve"> </w:t>
      </w:r>
      <w:r>
        <w:t>frequencies</w:t>
      </w:r>
      <w:proofErr w:type="gramEnd"/>
      <w:r>
        <w:t>,</w:t>
      </w:r>
      <w:r>
        <w:rPr>
          <w:spacing w:val="15"/>
        </w:rPr>
        <w:t xml:space="preserve"> </w:t>
      </w:r>
      <w:r>
        <w:t>percentages</w:t>
      </w:r>
      <w:r>
        <w:rPr>
          <w:spacing w:val="15"/>
        </w:rPr>
        <w:t xml:space="preserve"> </w:t>
      </w:r>
      <w:r>
        <w:t>and</w:t>
      </w:r>
      <w:r>
        <w:rPr>
          <w:spacing w:val="15"/>
        </w:rPr>
        <w:t xml:space="preserve"> </w:t>
      </w:r>
      <w:r>
        <w:t>descriptive</w:t>
      </w:r>
      <w:r>
        <w:rPr>
          <w:spacing w:val="14"/>
        </w:rPr>
        <w:t xml:space="preserve"> </w:t>
      </w:r>
      <w:r>
        <w:t>statistics</w:t>
      </w:r>
      <w:r>
        <w:rPr>
          <w:spacing w:val="15"/>
        </w:rPr>
        <w:t xml:space="preserve"> </w:t>
      </w:r>
      <w:r w:rsidR="00CC5CB5">
        <w:rPr>
          <w:spacing w:val="15"/>
        </w:rPr>
        <w:t xml:space="preserve">and inferential statistics </w:t>
      </w:r>
      <w:r>
        <w:t>used</w:t>
      </w:r>
      <w:r>
        <w:rPr>
          <w:spacing w:val="14"/>
        </w:rPr>
        <w:t xml:space="preserve"> </w:t>
      </w:r>
      <w:r>
        <w:t>to</w:t>
      </w:r>
      <w:r>
        <w:rPr>
          <w:spacing w:val="16"/>
        </w:rPr>
        <w:t xml:space="preserve"> </w:t>
      </w:r>
      <w:r>
        <w:t>answer</w:t>
      </w:r>
      <w:r>
        <w:rPr>
          <w:spacing w:val="14"/>
        </w:rPr>
        <w:t xml:space="preserve"> </w:t>
      </w:r>
      <w:r w:rsidR="00842814">
        <w:t>the research questions</w:t>
      </w:r>
      <w:r>
        <w:t>.</w:t>
      </w:r>
      <w:r>
        <w:rPr>
          <w:spacing w:val="1"/>
        </w:rPr>
        <w:t xml:space="preserve"> </w:t>
      </w:r>
      <w:r>
        <w:t>A narrative and interpretive report on the theme was</w:t>
      </w:r>
      <w:r>
        <w:rPr>
          <w:spacing w:val="1"/>
        </w:rPr>
        <w:t xml:space="preserve"> </w:t>
      </w:r>
      <w:r>
        <w:t>written</w:t>
      </w:r>
      <w:r>
        <w:rPr>
          <w:spacing w:val="1"/>
        </w:rPr>
        <w:t xml:space="preserve"> </w:t>
      </w:r>
      <w:r>
        <w:t>to</w:t>
      </w:r>
      <w:r>
        <w:rPr>
          <w:spacing w:val="1"/>
        </w:rPr>
        <w:t xml:space="preserve"> </w:t>
      </w:r>
      <w:r>
        <w:t>depict</w:t>
      </w:r>
      <w:r>
        <w:rPr>
          <w:spacing w:val="1"/>
        </w:rPr>
        <w:t xml:space="preserve"> </w:t>
      </w:r>
      <w:r>
        <w:t>the</w:t>
      </w:r>
      <w:r>
        <w:rPr>
          <w:spacing w:val="1"/>
        </w:rPr>
        <w:t xml:space="preserve"> </w:t>
      </w:r>
      <w:r>
        <w:t>influence</w:t>
      </w:r>
      <w:r>
        <w:rPr>
          <w:spacing w:val="1"/>
        </w:rPr>
        <w:t xml:space="preserve"> </w:t>
      </w:r>
      <w:r>
        <w:t>of</w:t>
      </w:r>
      <w:r>
        <w:rPr>
          <w:spacing w:val="1"/>
        </w:rPr>
        <w:t xml:space="preserve"> </w:t>
      </w:r>
      <w:r>
        <w:t>school</w:t>
      </w:r>
      <w:r>
        <w:rPr>
          <w:spacing w:val="1"/>
        </w:rPr>
        <w:t xml:space="preserve"> </w:t>
      </w:r>
      <w:r>
        <w:t>culture</w:t>
      </w:r>
      <w:r>
        <w:rPr>
          <w:spacing w:val="1"/>
        </w:rPr>
        <w:t xml:space="preserve"> </w:t>
      </w:r>
      <w:r>
        <w:t>of</w:t>
      </w:r>
      <w:r>
        <w:rPr>
          <w:spacing w:val="1"/>
        </w:rPr>
        <w:t xml:space="preserve"> </w:t>
      </w:r>
      <w:r>
        <w:t>school</w:t>
      </w:r>
      <w:r>
        <w:rPr>
          <w:spacing w:val="1"/>
        </w:rPr>
        <w:t xml:space="preserve"> </w:t>
      </w:r>
      <w:r>
        <w:t>culture</w:t>
      </w:r>
      <w:r>
        <w:rPr>
          <w:spacing w:val="1"/>
        </w:rPr>
        <w:t xml:space="preserve"> </w:t>
      </w:r>
      <w:r>
        <w:t>on</w:t>
      </w:r>
      <w:r>
        <w:rPr>
          <w:spacing w:val="1"/>
        </w:rPr>
        <w:t xml:space="preserve"> </w:t>
      </w:r>
      <w:r>
        <w:t>student’s</w:t>
      </w:r>
      <w:r>
        <w:rPr>
          <w:spacing w:val="1"/>
        </w:rPr>
        <w:t xml:space="preserve"> </w:t>
      </w:r>
      <w:r>
        <w:t>performance</w:t>
      </w:r>
      <w:r>
        <w:rPr>
          <w:spacing w:val="-2"/>
        </w:rPr>
        <w:t xml:space="preserve"> </w:t>
      </w:r>
      <w:r>
        <w:t>in</w:t>
      </w:r>
      <w:r>
        <w:rPr>
          <w:spacing w:val="-1"/>
        </w:rPr>
        <w:t xml:space="preserve"> </w:t>
      </w:r>
      <w:r>
        <w:t>faith based Tertiary institution in Ogun state Nigeria.</w:t>
      </w:r>
    </w:p>
    <w:p w14:paraId="6FBA4E63" w14:textId="77777777" w:rsidR="00620B76" w:rsidRDefault="00620B76" w:rsidP="000D09E7">
      <w:pPr>
        <w:pStyle w:val="BodyText"/>
        <w:numPr>
          <w:ilvl w:val="0"/>
          <w:numId w:val="19"/>
        </w:numPr>
        <w:spacing w:before="62" w:line="360" w:lineRule="auto"/>
        <w:ind w:right="477"/>
        <w:jc w:val="both"/>
        <w:rPr>
          <w:b/>
          <w:bCs/>
        </w:rPr>
      </w:pPr>
      <w:r>
        <w:rPr>
          <w:b/>
          <w:bCs/>
        </w:rPr>
        <w:lastRenderedPageBreak/>
        <w:t>Ethical</w:t>
      </w:r>
      <w:r>
        <w:rPr>
          <w:b/>
          <w:bCs/>
          <w:spacing w:val="-2"/>
        </w:rPr>
        <w:t xml:space="preserve"> </w:t>
      </w:r>
      <w:r>
        <w:rPr>
          <w:b/>
          <w:bCs/>
        </w:rPr>
        <w:t>Consideration:</w:t>
      </w:r>
    </w:p>
    <w:p w14:paraId="595E0C19" w14:textId="77777777" w:rsidR="00620B76" w:rsidRDefault="00620B76" w:rsidP="000D09E7">
      <w:pPr>
        <w:pStyle w:val="BodyText"/>
        <w:spacing w:before="1" w:line="360" w:lineRule="auto"/>
        <w:ind w:right="478" w:firstLineChars="250" w:firstLine="600"/>
        <w:jc w:val="both"/>
        <w:rPr>
          <w:lang w:val="en-US"/>
        </w:rPr>
      </w:pPr>
      <w:r>
        <w:t>Since the researcher appeared to invade a person’s privacy, the researcher could not</w:t>
      </w:r>
      <w:r>
        <w:rPr>
          <w:spacing w:val="1"/>
        </w:rPr>
        <w:t xml:space="preserve"> </w:t>
      </w:r>
      <w:r>
        <w:t>subject respondents to situations harmful or uncomfortable, unless they agreed to it.</w:t>
      </w:r>
      <w:r>
        <w:rPr>
          <w:spacing w:val="1"/>
        </w:rPr>
        <w:t xml:space="preserve"> </w:t>
      </w:r>
      <w:r>
        <w:t>The participation in research was voluntary and people had the right to refuse or</w:t>
      </w:r>
      <w:r>
        <w:rPr>
          <w:spacing w:val="1"/>
        </w:rPr>
        <w:t xml:space="preserve"> </w:t>
      </w:r>
      <w:r>
        <w:t>divulge certain information about them.</w:t>
      </w:r>
      <w:r>
        <w:rPr>
          <w:spacing w:val="1"/>
        </w:rPr>
        <w:t xml:space="preserve"> </w:t>
      </w:r>
      <w:r>
        <w:t>The informed consent involved two main</w:t>
      </w:r>
      <w:r>
        <w:rPr>
          <w:spacing w:val="1"/>
        </w:rPr>
        <w:t xml:space="preserve"> </w:t>
      </w:r>
      <w:r>
        <w:t>factors.</w:t>
      </w:r>
      <w:r>
        <w:rPr>
          <w:spacing w:val="1"/>
        </w:rPr>
        <w:t xml:space="preserve"> </w:t>
      </w:r>
      <w:r>
        <w:t>First, the consent of the subjects as what was disclosed to the researcher,</w:t>
      </w:r>
      <w:r>
        <w:rPr>
          <w:spacing w:val="1"/>
        </w:rPr>
        <w:t xml:space="preserve"> </w:t>
      </w:r>
      <w:r>
        <w:t>secondly, assurances of confidential use of research data collected on individual.</w:t>
      </w:r>
      <w:r>
        <w:rPr>
          <w:spacing w:val="1"/>
        </w:rPr>
        <w:t xml:space="preserve"> </w:t>
      </w:r>
      <w:r>
        <w:t>The</w:t>
      </w:r>
      <w:r>
        <w:rPr>
          <w:spacing w:val="1"/>
        </w:rPr>
        <w:t xml:space="preserve"> </w:t>
      </w:r>
      <w:r>
        <w:t>consent also helped the explanation that the purpose and nature of the research had</w:t>
      </w:r>
      <w:r>
        <w:rPr>
          <w:spacing w:val="1"/>
        </w:rPr>
        <w:t xml:space="preserve"> </w:t>
      </w:r>
      <w:r>
        <w:t>benefits to the participants.</w:t>
      </w:r>
    </w:p>
    <w:p w14:paraId="0802F6B9" w14:textId="77777777" w:rsidR="00620B76" w:rsidRDefault="00620B76" w:rsidP="000D09E7">
      <w:pPr>
        <w:spacing w:after="0" w:line="360" w:lineRule="auto"/>
        <w:jc w:val="both"/>
        <w:rPr>
          <w:rFonts w:ascii="Times New Roman" w:hAnsi="Times New Roman" w:cs="Times New Roman"/>
          <w:lang w:val="en-US"/>
        </w:rPr>
      </w:pPr>
      <w:r>
        <w:rPr>
          <w:rFonts w:ascii="Times New Roman" w:hAnsi="Times New Roman"/>
          <w:b/>
          <w:sz w:val="24"/>
          <w:szCs w:val="24"/>
        </w:rPr>
        <w:t>3.10.1 Model Specification</w:t>
      </w:r>
    </w:p>
    <w:p w14:paraId="74BFD04D" w14:textId="77777777" w:rsidR="00620B76" w:rsidRDefault="00BB6A5A" w:rsidP="000D09E7">
      <w:pPr>
        <w:pStyle w:val="BodyText"/>
        <w:spacing w:before="1" w:line="360" w:lineRule="auto"/>
        <w:ind w:right="478"/>
        <w:jc w:val="both"/>
        <w:rPr>
          <w:lang w:val="en-US"/>
        </w:rPr>
      </w:pPr>
      <w:r>
        <w:rPr>
          <w:lang w:val="en-US"/>
        </w:rPr>
        <w:t>Y = Students Performance –</w:t>
      </w:r>
      <w:r w:rsidR="00620B76">
        <w:rPr>
          <w:lang w:val="en-US"/>
        </w:rPr>
        <w:t xml:space="preserve"> Depend</w:t>
      </w:r>
      <w:r>
        <w:rPr>
          <w:lang w:val="en-US"/>
        </w:rPr>
        <w:t>ent variable</w:t>
      </w:r>
      <w:r w:rsidR="00620B76">
        <w:rPr>
          <w:lang w:val="en-US"/>
        </w:rPr>
        <w:t xml:space="preserve"> </w:t>
      </w:r>
    </w:p>
    <w:p w14:paraId="7DA7038B" w14:textId="77777777" w:rsidR="00620B76" w:rsidRDefault="00620B76" w:rsidP="000D09E7">
      <w:pPr>
        <w:pStyle w:val="BodyText"/>
        <w:spacing w:before="1" w:line="360" w:lineRule="auto"/>
        <w:ind w:right="478"/>
        <w:jc w:val="both"/>
        <w:rPr>
          <w:lang w:val="en-US"/>
        </w:rPr>
      </w:pPr>
      <w:r>
        <w:rPr>
          <w:lang w:val="en-US"/>
        </w:rPr>
        <w:t xml:space="preserve">X = </w:t>
      </w:r>
      <w:r w:rsidR="001E4B6E">
        <w:rPr>
          <w:lang w:val="en-US"/>
        </w:rPr>
        <w:t>Organizational</w:t>
      </w:r>
      <w:r w:rsidR="00BB6A5A">
        <w:rPr>
          <w:lang w:val="en-US"/>
        </w:rPr>
        <w:t xml:space="preserve"> Culture - </w:t>
      </w:r>
      <w:r>
        <w:rPr>
          <w:lang w:val="en-US"/>
        </w:rPr>
        <w:t xml:space="preserve">Independent variables </w:t>
      </w:r>
    </w:p>
    <w:p w14:paraId="0B3FE928" w14:textId="77777777" w:rsidR="00620B76" w:rsidRDefault="00620B76" w:rsidP="000D09E7">
      <w:pPr>
        <w:pStyle w:val="BodyText"/>
        <w:spacing w:before="1" w:line="360" w:lineRule="auto"/>
        <w:ind w:right="478"/>
        <w:jc w:val="both"/>
        <w:rPr>
          <w:lang w:val="en-US"/>
        </w:rPr>
      </w:pPr>
      <w:r>
        <w:rPr>
          <w:lang w:val="en-US"/>
        </w:rPr>
        <w:t>Y = f (X)</w:t>
      </w:r>
    </w:p>
    <w:p w14:paraId="2DE0482C" w14:textId="77777777" w:rsidR="00620B76" w:rsidRDefault="00620B76" w:rsidP="000D09E7">
      <w:pPr>
        <w:pStyle w:val="BodyText"/>
        <w:spacing w:before="1" w:line="360" w:lineRule="auto"/>
        <w:ind w:right="478"/>
        <w:jc w:val="both"/>
        <w:rPr>
          <w:lang w:val="en-US"/>
        </w:rPr>
      </w:pPr>
      <w:r>
        <w:rPr>
          <w:lang w:val="en-US"/>
        </w:rPr>
        <w:t>Y = f (x</w:t>
      </w:r>
      <w:r w:rsidR="00BB6A5A" w:rsidRPr="00BB6A5A">
        <w:rPr>
          <w:vertAlign w:val="subscript"/>
          <w:lang w:val="en-US"/>
        </w:rPr>
        <w:t>1</w:t>
      </w:r>
      <w:r>
        <w:rPr>
          <w:lang w:val="en-US"/>
        </w:rPr>
        <w:t>, x</w:t>
      </w:r>
      <w:r w:rsidRPr="00BB6A5A">
        <w:rPr>
          <w:vertAlign w:val="subscript"/>
          <w:lang w:val="en-US"/>
        </w:rPr>
        <w:t>2</w:t>
      </w:r>
      <w:r>
        <w:rPr>
          <w:lang w:val="en-US"/>
        </w:rPr>
        <w:t>, x</w:t>
      </w:r>
      <w:r w:rsidRPr="00BB6A5A">
        <w:rPr>
          <w:vertAlign w:val="subscript"/>
          <w:lang w:val="en-US"/>
        </w:rPr>
        <w:t>3</w:t>
      </w:r>
      <w:r>
        <w:rPr>
          <w:lang w:val="en-US"/>
        </w:rPr>
        <w:t xml:space="preserve">) </w:t>
      </w:r>
    </w:p>
    <w:p w14:paraId="103D9302" w14:textId="77777777" w:rsidR="00624ABC" w:rsidRDefault="00624ABC" w:rsidP="000D09E7">
      <w:pPr>
        <w:pStyle w:val="BodyText"/>
        <w:spacing w:before="1" w:line="360" w:lineRule="auto"/>
        <w:ind w:right="478"/>
        <w:jc w:val="both"/>
        <w:rPr>
          <w:lang w:val="en-US"/>
        </w:rPr>
      </w:pPr>
      <w:r>
        <w:rPr>
          <w:lang w:val="en-US"/>
        </w:rPr>
        <w:t xml:space="preserve">Y =   </w:t>
      </w:r>
      <w:r>
        <w:rPr>
          <w:rFonts w:cs="Times New Roman"/>
          <w:lang w:val="en-US"/>
        </w:rPr>
        <w:t>α</w:t>
      </w:r>
      <w:r w:rsidRPr="00823A6C">
        <w:rPr>
          <w:vertAlign w:val="subscript"/>
          <w:lang w:val="en-US"/>
        </w:rPr>
        <w:t>0</w:t>
      </w:r>
      <w:r>
        <w:rPr>
          <w:lang w:val="en-US"/>
        </w:rPr>
        <w:t xml:space="preserve"> + </w:t>
      </w:r>
      <w:r>
        <w:rPr>
          <w:rFonts w:cs="Times New Roman"/>
          <w:lang w:val="en-US"/>
        </w:rPr>
        <w:t>β</w:t>
      </w:r>
      <w:r w:rsidRPr="00823A6C">
        <w:rPr>
          <w:vertAlign w:val="subscript"/>
          <w:lang w:val="en-US"/>
        </w:rPr>
        <w:t>1</w:t>
      </w:r>
      <w:r>
        <w:rPr>
          <w:lang w:val="en-US"/>
        </w:rPr>
        <w:t>x</w:t>
      </w:r>
      <w:r w:rsidRPr="00823A6C">
        <w:rPr>
          <w:vertAlign w:val="subscript"/>
          <w:lang w:val="en-US"/>
        </w:rPr>
        <w:t>1</w:t>
      </w:r>
      <w:r>
        <w:rPr>
          <w:lang w:val="en-US"/>
        </w:rPr>
        <w:t xml:space="preserve"> + </w:t>
      </w:r>
      <w:r>
        <w:rPr>
          <w:rFonts w:cs="Times New Roman"/>
          <w:lang w:val="en-US"/>
        </w:rPr>
        <w:t>β</w:t>
      </w:r>
      <w:r w:rsidRPr="00823A6C">
        <w:rPr>
          <w:vertAlign w:val="subscript"/>
          <w:lang w:val="en-US"/>
        </w:rPr>
        <w:t>2</w:t>
      </w:r>
      <w:r>
        <w:rPr>
          <w:lang w:val="en-US"/>
        </w:rPr>
        <w:t>x</w:t>
      </w:r>
      <w:r w:rsidRPr="00823A6C">
        <w:rPr>
          <w:vertAlign w:val="subscript"/>
          <w:lang w:val="en-US"/>
        </w:rPr>
        <w:t>2</w:t>
      </w:r>
      <w:r>
        <w:rPr>
          <w:lang w:val="en-US"/>
        </w:rPr>
        <w:t xml:space="preserve"> + </w:t>
      </w:r>
      <w:r>
        <w:rPr>
          <w:rFonts w:cs="Times New Roman"/>
          <w:lang w:val="en-US"/>
        </w:rPr>
        <w:t>β</w:t>
      </w:r>
      <w:r w:rsidRPr="00823A6C">
        <w:rPr>
          <w:vertAlign w:val="subscript"/>
          <w:lang w:val="en-US"/>
        </w:rPr>
        <w:t>3</w:t>
      </w:r>
      <w:r>
        <w:rPr>
          <w:lang w:val="en-US"/>
        </w:rPr>
        <w:t>x</w:t>
      </w:r>
      <w:r w:rsidRPr="00823A6C">
        <w:rPr>
          <w:vertAlign w:val="subscript"/>
          <w:lang w:val="en-US"/>
        </w:rPr>
        <w:t>3</w:t>
      </w:r>
      <w:r>
        <w:rPr>
          <w:lang w:val="en-US"/>
        </w:rPr>
        <w:t xml:space="preserve">+ </w:t>
      </w:r>
      <w:r>
        <w:rPr>
          <w:rFonts w:cs="Times New Roman"/>
          <w:lang w:val="en-US"/>
        </w:rPr>
        <w:t>µ</w:t>
      </w:r>
    </w:p>
    <w:p w14:paraId="253D7118" w14:textId="77777777" w:rsidR="00624ABC" w:rsidRDefault="00624ABC" w:rsidP="000D09E7">
      <w:pPr>
        <w:pStyle w:val="BodyText"/>
        <w:spacing w:before="1" w:line="360" w:lineRule="auto"/>
        <w:ind w:right="478"/>
        <w:jc w:val="both"/>
        <w:rPr>
          <w:lang w:val="en-US"/>
        </w:rPr>
      </w:pPr>
      <w:r>
        <w:rPr>
          <w:lang w:val="en-US"/>
        </w:rPr>
        <w:t xml:space="preserve">Y = </w:t>
      </w:r>
      <w:r>
        <w:rPr>
          <w:rFonts w:cs="Times New Roman"/>
          <w:lang w:val="en-US"/>
        </w:rPr>
        <w:t>α</w:t>
      </w:r>
      <w:r w:rsidRPr="00823A6C">
        <w:rPr>
          <w:vertAlign w:val="subscript"/>
          <w:lang w:val="en-US"/>
        </w:rPr>
        <w:t>0</w:t>
      </w:r>
      <w:r>
        <w:rPr>
          <w:lang w:val="en-US"/>
        </w:rPr>
        <w:t xml:space="preserve"> + </w:t>
      </w:r>
      <w:r>
        <w:rPr>
          <w:rFonts w:ascii="Arial" w:hAnsi="Arial" w:cs="Arial"/>
          <w:lang w:val="en-US"/>
        </w:rPr>
        <w:t>β</w:t>
      </w:r>
      <w:r w:rsidRPr="00823A6C">
        <w:rPr>
          <w:vertAlign w:val="subscript"/>
          <w:lang w:val="en-US"/>
        </w:rPr>
        <w:t>1</w:t>
      </w:r>
      <w:r>
        <w:rPr>
          <w:lang w:val="en-US"/>
        </w:rPr>
        <w:t xml:space="preserve">AP + </w:t>
      </w:r>
      <w:r>
        <w:rPr>
          <w:rFonts w:ascii="Arial" w:hAnsi="Arial" w:cs="Arial"/>
          <w:lang w:val="en-US"/>
        </w:rPr>
        <w:t>β</w:t>
      </w:r>
      <w:r w:rsidRPr="00823A6C">
        <w:rPr>
          <w:vertAlign w:val="subscript"/>
          <w:lang w:val="en-US"/>
        </w:rPr>
        <w:t>2</w:t>
      </w:r>
      <w:r>
        <w:rPr>
          <w:lang w:val="en-US"/>
        </w:rPr>
        <w:t xml:space="preserve">MS + </w:t>
      </w:r>
      <w:r>
        <w:rPr>
          <w:rFonts w:ascii="Arial" w:hAnsi="Arial" w:cs="Arial"/>
          <w:lang w:val="en-US"/>
        </w:rPr>
        <w:t>β</w:t>
      </w:r>
      <w:r w:rsidRPr="00823A6C">
        <w:rPr>
          <w:vertAlign w:val="subscript"/>
          <w:lang w:val="en-US"/>
        </w:rPr>
        <w:t>3</w:t>
      </w:r>
      <w:r>
        <w:rPr>
          <w:lang w:val="en-US"/>
        </w:rPr>
        <w:t>PSS +</w:t>
      </w:r>
      <w:bookmarkStart w:id="13" w:name="_Hlk82089954"/>
      <w:r>
        <w:rPr>
          <w:rFonts w:cs="Times New Roman"/>
          <w:lang w:val="en-US"/>
        </w:rPr>
        <w:t>µ</w:t>
      </w:r>
      <w:bookmarkEnd w:id="13"/>
      <w:r>
        <w:rPr>
          <w:lang w:val="en-US"/>
        </w:rPr>
        <w:t xml:space="preserve"> </w:t>
      </w:r>
    </w:p>
    <w:p w14:paraId="4128767E" w14:textId="77777777" w:rsidR="00620B76" w:rsidRDefault="00823A6C" w:rsidP="000D09E7">
      <w:pPr>
        <w:pStyle w:val="BodyText"/>
        <w:spacing w:before="1" w:line="360" w:lineRule="auto"/>
        <w:ind w:right="478"/>
        <w:jc w:val="both"/>
        <w:rPr>
          <w:lang w:val="en-US"/>
        </w:rPr>
      </w:pPr>
      <w:r>
        <w:rPr>
          <w:lang w:val="en-US"/>
        </w:rPr>
        <w:t>x</w:t>
      </w:r>
      <w:r w:rsidR="00BB6A5A" w:rsidRPr="00BB6A5A">
        <w:rPr>
          <w:vertAlign w:val="subscript"/>
          <w:lang w:val="en-US"/>
        </w:rPr>
        <w:t>1</w:t>
      </w:r>
      <w:r w:rsidR="00620B76">
        <w:rPr>
          <w:lang w:val="en-US"/>
        </w:rPr>
        <w:t xml:space="preserve"> = A</w:t>
      </w:r>
      <w:r w:rsidR="00BB6A5A">
        <w:rPr>
          <w:lang w:val="en-US"/>
        </w:rPr>
        <w:t>cademic Performance (AP)</w:t>
      </w:r>
      <w:r w:rsidR="00620B76">
        <w:rPr>
          <w:lang w:val="en-US"/>
        </w:rPr>
        <w:t xml:space="preserve"> </w:t>
      </w:r>
    </w:p>
    <w:p w14:paraId="48569245" w14:textId="77777777" w:rsidR="00620B76" w:rsidRDefault="00823A6C" w:rsidP="000D09E7">
      <w:pPr>
        <w:pStyle w:val="BodyText"/>
        <w:spacing w:before="1" w:line="360" w:lineRule="auto"/>
        <w:ind w:right="478"/>
        <w:jc w:val="both"/>
        <w:rPr>
          <w:lang w:val="en-US"/>
        </w:rPr>
      </w:pPr>
      <w:r>
        <w:rPr>
          <w:lang w:val="en-US"/>
        </w:rPr>
        <w:t>x</w:t>
      </w:r>
      <w:r w:rsidR="00620B76" w:rsidRPr="00BB6A5A">
        <w:rPr>
          <w:vertAlign w:val="subscript"/>
          <w:lang w:val="en-US"/>
        </w:rPr>
        <w:t>2</w:t>
      </w:r>
      <w:r w:rsidR="00620B76">
        <w:rPr>
          <w:lang w:val="en-US"/>
        </w:rPr>
        <w:t xml:space="preserve"> = </w:t>
      </w:r>
      <w:r w:rsidR="00BB6A5A">
        <w:rPr>
          <w:lang w:val="en-US"/>
        </w:rPr>
        <w:t>Moral Standard (</w:t>
      </w:r>
      <w:r w:rsidR="00620B76">
        <w:rPr>
          <w:lang w:val="en-US"/>
        </w:rPr>
        <w:t>MS</w:t>
      </w:r>
      <w:r w:rsidR="00BB6A5A">
        <w:rPr>
          <w:lang w:val="en-US"/>
        </w:rPr>
        <w:t>)</w:t>
      </w:r>
    </w:p>
    <w:p w14:paraId="3C363A62" w14:textId="77777777" w:rsidR="00620B76" w:rsidRDefault="00823A6C" w:rsidP="000D09E7">
      <w:pPr>
        <w:pStyle w:val="BodyText"/>
        <w:spacing w:before="1" w:line="360" w:lineRule="auto"/>
        <w:ind w:right="478"/>
        <w:jc w:val="both"/>
        <w:rPr>
          <w:lang w:val="en-US"/>
        </w:rPr>
      </w:pPr>
      <w:r>
        <w:rPr>
          <w:lang w:val="en-US"/>
        </w:rPr>
        <w:t>x</w:t>
      </w:r>
      <w:r w:rsidR="00620B76" w:rsidRPr="00BB6A5A">
        <w:rPr>
          <w:vertAlign w:val="subscript"/>
          <w:lang w:val="en-US"/>
        </w:rPr>
        <w:t>3</w:t>
      </w:r>
      <w:r w:rsidR="00620B76">
        <w:rPr>
          <w:lang w:val="en-US"/>
        </w:rPr>
        <w:t xml:space="preserve"> = </w:t>
      </w:r>
      <w:r w:rsidR="00BB6A5A">
        <w:rPr>
          <w:lang w:val="en-US"/>
        </w:rPr>
        <w:t>Personal Spiritual Standard (PS</w:t>
      </w:r>
      <w:r w:rsidR="00620B76">
        <w:rPr>
          <w:lang w:val="en-US"/>
        </w:rPr>
        <w:t>S</w:t>
      </w:r>
      <w:r w:rsidR="00BB6A5A">
        <w:rPr>
          <w:lang w:val="en-US"/>
        </w:rPr>
        <w:t>)</w:t>
      </w:r>
      <w:r w:rsidR="00620B76">
        <w:rPr>
          <w:lang w:val="en-US"/>
        </w:rPr>
        <w:t xml:space="preserve"> </w:t>
      </w:r>
    </w:p>
    <w:p w14:paraId="076A88DD" w14:textId="77777777" w:rsidR="00620B76" w:rsidRDefault="00526C5F" w:rsidP="000D09E7">
      <w:pPr>
        <w:pStyle w:val="BodyText"/>
        <w:spacing w:before="1" w:line="360" w:lineRule="auto"/>
        <w:ind w:right="478"/>
        <w:jc w:val="both"/>
        <w:rPr>
          <w:lang w:val="en-US"/>
        </w:rPr>
      </w:pPr>
      <w:r>
        <w:rPr>
          <w:lang w:val="en-US"/>
        </w:rPr>
        <w:t>AP= Academic P</w:t>
      </w:r>
      <w:r w:rsidR="00620B76">
        <w:rPr>
          <w:lang w:val="en-US"/>
        </w:rPr>
        <w:t xml:space="preserve">erformance </w:t>
      </w:r>
    </w:p>
    <w:p w14:paraId="1D112FCC" w14:textId="77777777" w:rsidR="00620B76" w:rsidRDefault="00526C5F" w:rsidP="000D09E7">
      <w:pPr>
        <w:pStyle w:val="BodyText"/>
        <w:spacing w:before="1" w:line="360" w:lineRule="auto"/>
        <w:ind w:right="478"/>
        <w:jc w:val="both"/>
        <w:rPr>
          <w:lang w:val="en-US"/>
        </w:rPr>
      </w:pPr>
      <w:r>
        <w:rPr>
          <w:lang w:val="en-US"/>
        </w:rPr>
        <w:t>MS = Moral S</w:t>
      </w:r>
      <w:r w:rsidR="00620B76">
        <w:rPr>
          <w:lang w:val="en-US"/>
        </w:rPr>
        <w:t xml:space="preserve">tandard </w:t>
      </w:r>
    </w:p>
    <w:p w14:paraId="376370B6" w14:textId="77777777" w:rsidR="00620B76" w:rsidRDefault="00823A6C" w:rsidP="000D09E7">
      <w:pPr>
        <w:pStyle w:val="BodyText"/>
        <w:spacing w:before="1" w:line="360" w:lineRule="auto"/>
        <w:ind w:right="478"/>
        <w:jc w:val="both"/>
        <w:rPr>
          <w:lang w:val="en-US"/>
        </w:rPr>
      </w:pPr>
      <w:r>
        <w:rPr>
          <w:lang w:val="en-US"/>
        </w:rPr>
        <w:t>PS = Personal Spiritual Standard</w:t>
      </w:r>
    </w:p>
    <w:p w14:paraId="7CE7DA85" w14:textId="77777777" w:rsidR="00620B76" w:rsidRPr="00624ABC" w:rsidRDefault="00624ABC" w:rsidP="000D09E7">
      <w:pPr>
        <w:spacing w:after="0" w:line="360" w:lineRule="auto"/>
        <w:jc w:val="both"/>
        <w:rPr>
          <w:rFonts w:ascii="Times New Roman" w:hAnsi="Times New Roman"/>
          <w:sz w:val="24"/>
          <w:szCs w:val="24"/>
        </w:rPr>
      </w:pPr>
      <w:r w:rsidRPr="00624ABC">
        <w:rPr>
          <w:rFonts w:ascii="Times New Roman" w:hAnsi="Times New Roman"/>
          <w:sz w:val="24"/>
          <w:szCs w:val="24"/>
        </w:rPr>
        <w:t>µ = error term</w:t>
      </w:r>
    </w:p>
    <w:p w14:paraId="65B70970" w14:textId="77777777" w:rsidR="00295C5B" w:rsidRDefault="00295C5B" w:rsidP="000D09E7">
      <w:pPr>
        <w:spacing w:after="0" w:line="360" w:lineRule="auto"/>
        <w:jc w:val="both"/>
        <w:rPr>
          <w:rFonts w:ascii="Times New Roman" w:hAnsi="Times New Roman"/>
          <w:b/>
          <w:sz w:val="24"/>
          <w:szCs w:val="24"/>
        </w:rPr>
      </w:pPr>
    </w:p>
    <w:p w14:paraId="39F207E5" w14:textId="77777777" w:rsidR="00620B76" w:rsidRDefault="00620B76" w:rsidP="000D09E7">
      <w:pPr>
        <w:spacing w:after="0" w:line="360" w:lineRule="auto"/>
        <w:jc w:val="both"/>
        <w:rPr>
          <w:rFonts w:ascii="Times New Roman" w:hAnsi="Times New Roman"/>
          <w:b/>
          <w:sz w:val="24"/>
          <w:szCs w:val="24"/>
        </w:rPr>
      </w:pPr>
    </w:p>
    <w:p w14:paraId="031F7B0D" w14:textId="77777777" w:rsidR="00A05A70" w:rsidRDefault="00A05A70" w:rsidP="000D09E7">
      <w:pPr>
        <w:spacing w:after="0" w:line="360" w:lineRule="auto"/>
        <w:ind w:firstLineChars="1200" w:firstLine="2880"/>
        <w:jc w:val="both"/>
        <w:rPr>
          <w:rFonts w:ascii="Times New Roman" w:hAnsi="Times New Roman"/>
          <w:b/>
          <w:sz w:val="24"/>
          <w:szCs w:val="24"/>
        </w:rPr>
      </w:pPr>
    </w:p>
    <w:p w14:paraId="111BA804" w14:textId="77777777" w:rsidR="00A05A70" w:rsidRDefault="00A05A70" w:rsidP="000D09E7">
      <w:pPr>
        <w:spacing w:after="0" w:line="360" w:lineRule="auto"/>
        <w:ind w:firstLineChars="1200" w:firstLine="2880"/>
        <w:jc w:val="both"/>
        <w:rPr>
          <w:rFonts w:ascii="Times New Roman" w:hAnsi="Times New Roman"/>
          <w:b/>
          <w:sz w:val="24"/>
          <w:szCs w:val="24"/>
        </w:rPr>
      </w:pPr>
    </w:p>
    <w:p w14:paraId="1D397B89" w14:textId="77777777" w:rsidR="00A05A70" w:rsidRDefault="00A05A70" w:rsidP="000D09E7">
      <w:pPr>
        <w:spacing w:after="0" w:line="360" w:lineRule="auto"/>
        <w:ind w:firstLineChars="1200" w:firstLine="2880"/>
        <w:jc w:val="both"/>
        <w:rPr>
          <w:rFonts w:ascii="Times New Roman" w:hAnsi="Times New Roman"/>
          <w:b/>
          <w:sz w:val="24"/>
          <w:szCs w:val="24"/>
        </w:rPr>
      </w:pPr>
    </w:p>
    <w:p w14:paraId="1525BFD9" w14:textId="6D096A22" w:rsidR="00B85EBB" w:rsidRDefault="00620B76" w:rsidP="000D09E7">
      <w:pPr>
        <w:spacing w:after="0" w:line="360" w:lineRule="auto"/>
        <w:ind w:firstLineChars="1200" w:firstLine="2880"/>
        <w:jc w:val="both"/>
        <w:rPr>
          <w:rFonts w:ascii="Times New Roman" w:hAnsi="Times New Roman"/>
          <w:b/>
          <w:sz w:val="24"/>
          <w:szCs w:val="24"/>
        </w:rPr>
      </w:pPr>
      <w:r>
        <w:rPr>
          <w:rFonts w:ascii="Times New Roman" w:hAnsi="Times New Roman"/>
          <w:b/>
          <w:sz w:val="24"/>
          <w:szCs w:val="24"/>
        </w:rPr>
        <w:lastRenderedPageBreak/>
        <w:t>CHAPTER FOUR</w:t>
      </w:r>
    </w:p>
    <w:p w14:paraId="643DB1A2" w14:textId="77777777" w:rsidR="00B85EBB" w:rsidRDefault="00D96265" w:rsidP="000D09E7">
      <w:pPr>
        <w:spacing w:after="0" w:line="360" w:lineRule="auto"/>
        <w:ind w:left="720"/>
        <w:jc w:val="both"/>
        <w:rPr>
          <w:rFonts w:ascii="Times New Roman" w:hAnsi="Times New Roman"/>
          <w:b/>
          <w:sz w:val="24"/>
          <w:szCs w:val="24"/>
        </w:rPr>
      </w:pPr>
      <w:r>
        <w:rPr>
          <w:rFonts w:ascii="Times New Roman" w:hAnsi="Times New Roman"/>
          <w:b/>
          <w:sz w:val="24"/>
          <w:szCs w:val="24"/>
        </w:rPr>
        <w:t>DATA ANALYSIS, RESULTS AND DISCUSSION OF FINDINGS</w:t>
      </w:r>
    </w:p>
    <w:p w14:paraId="2DD490D5" w14:textId="77777777" w:rsidR="00B85EBB" w:rsidRDefault="00D96265" w:rsidP="000D09E7">
      <w:pPr>
        <w:spacing w:after="0" w:line="360" w:lineRule="auto"/>
        <w:jc w:val="both"/>
        <w:rPr>
          <w:rFonts w:ascii="Times New Roman" w:hAnsi="Times New Roman"/>
          <w:b/>
          <w:sz w:val="24"/>
          <w:szCs w:val="24"/>
          <w:lang w:val="en-US"/>
        </w:rPr>
      </w:pPr>
      <w:r>
        <w:rPr>
          <w:rFonts w:ascii="Times New Roman" w:hAnsi="Times New Roman"/>
          <w:b/>
          <w:sz w:val="24"/>
          <w:szCs w:val="24"/>
          <w:lang w:val="en-US"/>
        </w:rPr>
        <w:t xml:space="preserve">4.1 INTRODUCTION </w:t>
      </w:r>
    </w:p>
    <w:p w14:paraId="4EC51451" w14:textId="77777777" w:rsidR="00B85EBB" w:rsidRDefault="00D96265" w:rsidP="000D09E7">
      <w:pPr>
        <w:pStyle w:val="BodyText"/>
        <w:spacing w:line="360" w:lineRule="auto"/>
        <w:ind w:right="471" w:firstLineChars="500" w:firstLine="1200"/>
        <w:jc w:val="both"/>
      </w:pPr>
      <w:r>
        <w:t>The previous chapter dealt with the approach aspects which the present study</w:t>
      </w:r>
      <w:r>
        <w:rPr>
          <w:spacing w:val="1"/>
        </w:rPr>
        <w:t xml:space="preserve"> </w:t>
      </w:r>
      <w:r>
        <w:t>employed.</w:t>
      </w:r>
      <w:r>
        <w:rPr>
          <w:spacing w:val="1"/>
        </w:rPr>
        <w:t xml:space="preserve"> </w:t>
      </w:r>
      <w:r>
        <w:t>This chapter focuses on qualitative and quantitative presentations and</w:t>
      </w:r>
      <w:r>
        <w:rPr>
          <w:spacing w:val="1"/>
        </w:rPr>
        <w:t xml:space="preserve"> </w:t>
      </w:r>
      <w:r>
        <w:t>analyses of data collected on the variables of the study.</w:t>
      </w:r>
      <w:r>
        <w:rPr>
          <w:spacing w:val="1"/>
        </w:rPr>
        <w:t xml:space="preserve"> </w:t>
      </w:r>
      <w:r>
        <w:t>The analyses were guided by</w:t>
      </w:r>
      <w:r>
        <w:rPr>
          <w:spacing w:val="1"/>
        </w:rPr>
        <w:t xml:space="preserve"> </w:t>
      </w:r>
      <w:r>
        <w:t xml:space="preserve">the set objectives of the study: to establish influence of the Organizational culture and student performance in faith based </w:t>
      </w:r>
      <w:r>
        <w:rPr>
          <w:lang w:val="en-US"/>
        </w:rPr>
        <w:t>Tertiary</w:t>
      </w:r>
      <w:r>
        <w:t xml:space="preserve"> institution in Ogun state Nigeria</w:t>
      </w:r>
      <w:bookmarkStart w:id="14" w:name="_TOC_250036"/>
      <w:r>
        <w:t>.</w:t>
      </w:r>
    </w:p>
    <w:p w14:paraId="79A95890" w14:textId="77777777" w:rsidR="00B85EBB" w:rsidRDefault="00D96265" w:rsidP="000D09E7">
      <w:pPr>
        <w:pStyle w:val="BodyText"/>
        <w:spacing w:line="360" w:lineRule="auto"/>
        <w:ind w:right="471"/>
        <w:jc w:val="both"/>
        <w:rPr>
          <w:b/>
        </w:rPr>
      </w:pPr>
      <w:r>
        <w:rPr>
          <w:b/>
        </w:rPr>
        <w:t xml:space="preserve">4.2 Data Presentation, Analysis and Interpretation. </w:t>
      </w:r>
    </w:p>
    <w:p w14:paraId="70B79727" w14:textId="77777777" w:rsidR="00B85EBB" w:rsidRPr="00D96265" w:rsidRDefault="00D96265" w:rsidP="000D09E7">
      <w:pPr>
        <w:pStyle w:val="BodyText"/>
        <w:spacing w:line="360" w:lineRule="auto"/>
        <w:ind w:right="471"/>
        <w:jc w:val="both"/>
      </w:pPr>
      <w:r>
        <w:t>The study targeted 120 respondents in collecting data with regards to the level of organisational culture and student’s performance in faith based tertiary institution Ogun state Nigeria. From the study, 105 respondents filled and returned the questionnaires making 90% responses rate.</w:t>
      </w:r>
    </w:p>
    <w:p w14:paraId="4E2EA356" w14:textId="77777777" w:rsidR="00B85EBB" w:rsidRDefault="00D96265" w:rsidP="000D09E7">
      <w:pPr>
        <w:pStyle w:val="BodyText"/>
        <w:spacing w:line="360" w:lineRule="auto"/>
        <w:ind w:right="471"/>
        <w:jc w:val="both"/>
        <w:rPr>
          <w:b/>
        </w:rPr>
      </w:pPr>
      <w:r>
        <w:rPr>
          <w:b/>
        </w:rPr>
        <w:t>Table 1</w:t>
      </w:r>
    </w:p>
    <w:tbl>
      <w:tblPr>
        <w:tblW w:w="8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7"/>
        <w:gridCol w:w="702"/>
        <w:gridCol w:w="734"/>
        <w:gridCol w:w="754"/>
        <w:gridCol w:w="701"/>
        <w:gridCol w:w="985"/>
        <w:gridCol w:w="701"/>
        <w:gridCol w:w="734"/>
        <w:gridCol w:w="701"/>
        <w:gridCol w:w="736"/>
      </w:tblGrid>
      <w:tr w:rsidR="00B85EBB" w14:paraId="32F3E0BC" w14:textId="77777777" w:rsidTr="008C6A66">
        <w:trPr>
          <w:cantSplit/>
          <w:trHeight w:val="307"/>
        </w:trPr>
        <w:tc>
          <w:tcPr>
            <w:tcW w:w="8425" w:type="dxa"/>
            <w:gridSpan w:val="10"/>
            <w:shd w:val="clear" w:color="auto" w:fill="FFFFFF"/>
            <w:vAlign w:val="center"/>
          </w:tcPr>
          <w:p w14:paraId="6E3CF0EF" w14:textId="77777777" w:rsidR="00B85EBB" w:rsidRDefault="00D96265" w:rsidP="000D09E7">
            <w:pPr>
              <w:autoSpaceDE w:val="0"/>
              <w:autoSpaceDN w:val="0"/>
              <w:adjustRightInd w:val="0"/>
              <w:spacing w:after="0" w:line="360" w:lineRule="auto"/>
              <w:ind w:left="60" w:right="60"/>
              <w:jc w:val="both"/>
              <w:rPr>
                <w:rFonts w:ascii="Arial" w:hAnsi="Arial" w:cs="Arial"/>
                <w:color w:val="010205"/>
              </w:rPr>
            </w:pPr>
            <w:r>
              <w:rPr>
                <w:rFonts w:ascii="Arial" w:hAnsi="Arial" w:cs="Arial"/>
                <w:b/>
                <w:bCs/>
                <w:color w:val="010205"/>
              </w:rPr>
              <w:t xml:space="preserve">                                                     Descriptive Statistics</w:t>
            </w:r>
          </w:p>
        </w:tc>
      </w:tr>
      <w:tr w:rsidR="00B85EBB" w14:paraId="705EBC30" w14:textId="77777777" w:rsidTr="008C6A66">
        <w:trPr>
          <w:cantSplit/>
          <w:trHeight w:val="322"/>
        </w:trPr>
        <w:tc>
          <w:tcPr>
            <w:tcW w:w="1677" w:type="dxa"/>
            <w:vMerge w:val="restart"/>
            <w:shd w:val="clear" w:color="auto" w:fill="FFFFFF"/>
            <w:vAlign w:val="bottom"/>
          </w:tcPr>
          <w:p w14:paraId="510152F4"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702" w:type="dxa"/>
            <w:shd w:val="clear" w:color="auto" w:fill="FFFFFF"/>
            <w:vAlign w:val="bottom"/>
          </w:tcPr>
          <w:p w14:paraId="3AD83F7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N</w:t>
            </w:r>
          </w:p>
        </w:tc>
        <w:tc>
          <w:tcPr>
            <w:tcW w:w="734" w:type="dxa"/>
            <w:shd w:val="clear" w:color="auto" w:fill="FFFFFF"/>
            <w:vAlign w:val="bottom"/>
          </w:tcPr>
          <w:p w14:paraId="1508B15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Minimum</w:t>
            </w:r>
          </w:p>
        </w:tc>
        <w:tc>
          <w:tcPr>
            <w:tcW w:w="754" w:type="dxa"/>
            <w:shd w:val="clear" w:color="auto" w:fill="FFFFFF"/>
            <w:vAlign w:val="bottom"/>
          </w:tcPr>
          <w:p w14:paraId="09885E6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Maximum</w:t>
            </w:r>
          </w:p>
        </w:tc>
        <w:tc>
          <w:tcPr>
            <w:tcW w:w="701" w:type="dxa"/>
            <w:shd w:val="clear" w:color="auto" w:fill="FFFFFF"/>
            <w:vAlign w:val="bottom"/>
          </w:tcPr>
          <w:p w14:paraId="4F9967C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Mean</w:t>
            </w:r>
          </w:p>
        </w:tc>
        <w:tc>
          <w:tcPr>
            <w:tcW w:w="985" w:type="dxa"/>
            <w:shd w:val="clear" w:color="auto" w:fill="FFFFFF"/>
            <w:vAlign w:val="bottom"/>
          </w:tcPr>
          <w:p w14:paraId="4B304F5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Std. Deviation</w:t>
            </w:r>
          </w:p>
        </w:tc>
        <w:tc>
          <w:tcPr>
            <w:tcW w:w="1435" w:type="dxa"/>
            <w:gridSpan w:val="2"/>
            <w:shd w:val="clear" w:color="auto" w:fill="FFFFFF"/>
            <w:vAlign w:val="bottom"/>
          </w:tcPr>
          <w:p w14:paraId="17614A2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Skewness</w:t>
            </w:r>
          </w:p>
        </w:tc>
        <w:tc>
          <w:tcPr>
            <w:tcW w:w="1435" w:type="dxa"/>
            <w:gridSpan w:val="2"/>
            <w:shd w:val="clear" w:color="auto" w:fill="FFFFFF"/>
            <w:vAlign w:val="bottom"/>
          </w:tcPr>
          <w:p w14:paraId="0A656EF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Kurtosis</w:t>
            </w:r>
          </w:p>
        </w:tc>
      </w:tr>
      <w:tr w:rsidR="00B85EBB" w14:paraId="11AA7DBA" w14:textId="77777777" w:rsidTr="008C6A66">
        <w:trPr>
          <w:cantSplit/>
          <w:trHeight w:val="322"/>
        </w:trPr>
        <w:tc>
          <w:tcPr>
            <w:tcW w:w="1677" w:type="dxa"/>
            <w:vMerge/>
            <w:shd w:val="clear" w:color="auto" w:fill="FFFFFF"/>
            <w:vAlign w:val="bottom"/>
          </w:tcPr>
          <w:p w14:paraId="7D66820F" w14:textId="77777777" w:rsidR="00B85EBB" w:rsidRDefault="00B85EBB" w:rsidP="000D09E7">
            <w:pPr>
              <w:autoSpaceDE w:val="0"/>
              <w:autoSpaceDN w:val="0"/>
              <w:adjustRightInd w:val="0"/>
              <w:spacing w:after="0" w:line="360" w:lineRule="auto"/>
              <w:jc w:val="both"/>
              <w:rPr>
                <w:rFonts w:ascii="Arial" w:hAnsi="Arial" w:cs="Arial"/>
                <w:color w:val="264A60"/>
                <w:sz w:val="18"/>
                <w:szCs w:val="18"/>
              </w:rPr>
            </w:pPr>
          </w:p>
        </w:tc>
        <w:tc>
          <w:tcPr>
            <w:tcW w:w="702" w:type="dxa"/>
            <w:shd w:val="clear" w:color="auto" w:fill="FFFFFF"/>
            <w:vAlign w:val="bottom"/>
          </w:tcPr>
          <w:p w14:paraId="609866C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Statistic</w:t>
            </w:r>
          </w:p>
        </w:tc>
        <w:tc>
          <w:tcPr>
            <w:tcW w:w="734" w:type="dxa"/>
            <w:shd w:val="clear" w:color="auto" w:fill="FFFFFF"/>
            <w:vAlign w:val="bottom"/>
          </w:tcPr>
          <w:p w14:paraId="51AB6E0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Statistic</w:t>
            </w:r>
          </w:p>
        </w:tc>
        <w:tc>
          <w:tcPr>
            <w:tcW w:w="754" w:type="dxa"/>
            <w:shd w:val="clear" w:color="auto" w:fill="FFFFFF"/>
            <w:vAlign w:val="bottom"/>
          </w:tcPr>
          <w:p w14:paraId="38A7FF6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Statistic</w:t>
            </w:r>
          </w:p>
        </w:tc>
        <w:tc>
          <w:tcPr>
            <w:tcW w:w="701" w:type="dxa"/>
            <w:shd w:val="clear" w:color="auto" w:fill="FFFFFF"/>
            <w:vAlign w:val="bottom"/>
          </w:tcPr>
          <w:p w14:paraId="1FFE8AA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Statistic</w:t>
            </w:r>
          </w:p>
        </w:tc>
        <w:tc>
          <w:tcPr>
            <w:tcW w:w="985" w:type="dxa"/>
            <w:shd w:val="clear" w:color="auto" w:fill="FFFFFF"/>
            <w:vAlign w:val="bottom"/>
          </w:tcPr>
          <w:p w14:paraId="031A204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Statistic</w:t>
            </w:r>
          </w:p>
        </w:tc>
        <w:tc>
          <w:tcPr>
            <w:tcW w:w="701" w:type="dxa"/>
            <w:shd w:val="clear" w:color="auto" w:fill="FFFFFF"/>
            <w:vAlign w:val="bottom"/>
          </w:tcPr>
          <w:p w14:paraId="1C54338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Statistic</w:t>
            </w:r>
          </w:p>
        </w:tc>
        <w:tc>
          <w:tcPr>
            <w:tcW w:w="733" w:type="dxa"/>
            <w:shd w:val="clear" w:color="auto" w:fill="FFFFFF"/>
            <w:vAlign w:val="bottom"/>
          </w:tcPr>
          <w:p w14:paraId="654AB58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Std. Error</w:t>
            </w:r>
          </w:p>
        </w:tc>
        <w:tc>
          <w:tcPr>
            <w:tcW w:w="701" w:type="dxa"/>
            <w:shd w:val="clear" w:color="auto" w:fill="FFFFFF"/>
            <w:vAlign w:val="bottom"/>
          </w:tcPr>
          <w:p w14:paraId="7E234FA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Statistic</w:t>
            </w:r>
          </w:p>
        </w:tc>
        <w:tc>
          <w:tcPr>
            <w:tcW w:w="733" w:type="dxa"/>
            <w:shd w:val="clear" w:color="auto" w:fill="FFFFFF"/>
            <w:vAlign w:val="bottom"/>
          </w:tcPr>
          <w:p w14:paraId="2BB31E9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Std. Error</w:t>
            </w:r>
          </w:p>
        </w:tc>
      </w:tr>
      <w:tr w:rsidR="00B85EBB" w14:paraId="054C7F3E" w14:textId="77777777" w:rsidTr="008C6A66">
        <w:trPr>
          <w:cantSplit/>
          <w:trHeight w:val="938"/>
        </w:trPr>
        <w:tc>
          <w:tcPr>
            <w:tcW w:w="1677" w:type="dxa"/>
            <w:shd w:val="clear" w:color="auto" w:fill="E0E0E0"/>
          </w:tcPr>
          <w:p w14:paraId="54A5F26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level of spirituality in my school improves my moral behaviour.</w:t>
            </w:r>
          </w:p>
        </w:tc>
        <w:tc>
          <w:tcPr>
            <w:tcW w:w="702" w:type="dxa"/>
            <w:shd w:val="clear" w:color="auto" w:fill="FFFFFF"/>
          </w:tcPr>
          <w:p w14:paraId="7D505AB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0EB4F26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w:t>
            </w:r>
          </w:p>
        </w:tc>
        <w:tc>
          <w:tcPr>
            <w:tcW w:w="754" w:type="dxa"/>
            <w:shd w:val="clear" w:color="auto" w:fill="FFFFFF"/>
          </w:tcPr>
          <w:p w14:paraId="4EC41DA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54B361E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3.62</w:t>
            </w:r>
          </w:p>
        </w:tc>
        <w:tc>
          <w:tcPr>
            <w:tcW w:w="985" w:type="dxa"/>
            <w:shd w:val="clear" w:color="auto" w:fill="FFFFFF"/>
          </w:tcPr>
          <w:p w14:paraId="00BF653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1.236</w:t>
            </w:r>
          </w:p>
        </w:tc>
        <w:tc>
          <w:tcPr>
            <w:tcW w:w="701" w:type="dxa"/>
            <w:shd w:val="clear" w:color="auto" w:fill="FFFFFF"/>
          </w:tcPr>
          <w:p w14:paraId="4999917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-.919</w:t>
            </w:r>
          </w:p>
        </w:tc>
        <w:tc>
          <w:tcPr>
            <w:tcW w:w="733" w:type="dxa"/>
            <w:shd w:val="clear" w:color="auto" w:fill="FFFFFF"/>
          </w:tcPr>
          <w:p w14:paraId="236F6B5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0474A78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-.028</w:t>
            </w:r>
          </w:p>
        </w:tc>
        <w:tc>
          <w:tcPr>
            <w:tcW w:w="733" w:type="dxa"/>
            <w:shd w:val="clear" w:color="auto" w:fill="FFFFFF"/>
          </w:tcPr>
          <w:p w14:paraId="0A4B496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1F539A2C" w14:textId="77777777" w:rsidTr="008C6A66">
        <w:trPr>
          <w:cantSplit/>
          <w:trHeight w:val="952"/>
        </w:trPr>
        <w:tc>
          <w:tcPr>
            <w:tcW w:w="1677" w:type="dxa"/>
            <w:shd w:val="clear" w:color="auto" w:fill="E0E0E0"/>
          </w:tcPr>
          <w:p w14:paraId="62BA1A2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spirituality culture of my university enhances my academic performance.</w:t>
            </w:r>
          </w:p>
        </w:tc>
        <w:tc>
          <w:tcPr>
            <w:tcW w:w="702" w:type="dxa"/>
            <w:shd w:val="clear" w:color="auto" w:fill="FFFFFF"/>
          </w:tcPr>
          <w:p w14:paraId="188B3A7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304DD1D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34775E2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6263B11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3.49</w:t>
            </w:r>
          </w:p>
        </w:tc>
        <w:tc>
          <w:tcPr>
            <w:tcW w:w="985" w:type="dxa"/>
            <w:shd w:val="clear" w:color="auto" w:fill="FFFFFF"/>
          </w:tcPr>
          <w:p w14:paraId="258EB98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1.210</w:t>
            </w:r>
          </w:p>
        </w:tc>
        <w:tc>
          <w:tcPr>
            <w:tcW w:w="701" w:type="dxa"/>
            <w:shd w:val="clear" w:color="auto" w:fill="FFFFFF"/>
          </w:tcPr>
          <w:p w14:paraId="6F6FF33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-.647</w:t>
            </w:r>
          </w:p>
        </w:tc>
        <w:tc>
          <w:tcPr>
            <w:tcW w:w="733" w:type="dxa"/>
            <w:shd w:val="clear" w:color="auto" w:fill="FFFFFF"/>
          </w:tcPr>
          <w:p w14:paraId="34D16A6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60EBD5E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-.565</w:t>
            </w:r>
          </w:p>
        </w:tc>
        <w:tc>
          <w:tcPr>
            <w:tcW w:w="733" w:type="dxa"/>
            <w:shd w:val="clear" w:color="auto" w:fill="FFFFFF"/>
          </w:tcPr>
          <w:p w14:paraId="5279A24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03D6BEC6" w14:textId="77777777" w:rsidTr="008C6A66">
        <w:trPr>
          <w:cantSplit/>
          <w:trHeight w:val="938"/>
        </w:trPr>
        <w:tc>
          <w:tcPr>
            <w:tcW w:w="1677" w:type="dxa"/>
            <w:shd w:val="clear" w:color="auto" w:fill="E0E0E0"/>
          </w:tcPr>
          <w:p w14:paraId="654E40A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 xml:space="preserve">The level of religion in my university plays a critical role in the </w:t>
            </w:r>
            <w:proofErr w:type="gramStart"/>
            <w:r>
              <w:rPr>
                <w:rFonts w:ascii="Arial" w:hAnsi="Arial" w:cs="Arial"/>
                <w:color w:val="264A60"/>
                <w:sz w:val="18"/>
                <w:szCs w:val="18"/>
              </w:rPr>
              <w:t>day to day</w:t>
            </w:r>
            <w:proofErr w:type="gramEnd"/>
            <w:r>
              <w:rPr>
                <w:rFonts w:ascii="Arial" w:hAnsi="Arial" w:cs="Arial"/>
                <w:color w:val="264A60"/>
                <w:sz w:val="18"/>
                <w:szCs w:val="18"/>
              </w:rPr>
              <w:t xml:space="preserve"> affairs.</w:t>
            </w:r>
          </w:p>
        </w:tc>
        <w:tc>
          <w:tcPr>
            <w:tcW w:w="702" w:type="dxa"/>
            <w:shd w:val="clear" w:color="auto" w:fill="FFFFFF"/>
          </w:tcPr>
          <w:p w14:paraId="061443F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5280B5D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2ECC17A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66B322E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3.78</w:t>
            </w:r>
          </w:p>
        </w:tc>
        <w:tc>
          <w:tcPr>
            <w:tcW w:w="985" w:type="dxa"/>
            <w:shd w:val="clear" w:color="auto" w:fill="FFFFFF"/>
          </w:tcPr>
          <w:p w14:paraId="014EC03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1.109</w:t>
            </w:r>
          </w:p>
        </w:tc>
        <w:tc>
          <w:tcPr>
            <w:tcW w:w="701" w:type="dxa"/>
            <w:shd w:val="clear" w:color="auto" w:fill="FFFFFF"/>
          </w:tcPr>
          <w:p w14:paraId="45312F6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-.932</w:t>
            </w:r>
          </w:p>
        </w:tc>
        <w:tc>
          <w:tcPr>
            <w:tcW w:w="733" w:type="dxa"/>
            <w:shd w:val="clear" w:color="auto" w:fill="FFFFFF"/>
          </w:tcPr>
          <w:p w14:paraId="0AF4ADC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67BBA06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.183</w:t>
            </w:r>
          </w:p>
        </w:tc>
        <w:tc>
          <w:tcPr>
            <w:tcW w:w="733" w:type="dxa"/>
            <w:shd w:val="clear" w:color="auto" w:fill="FFFFFF"/>
          </w:tcPr>
          <w:p w14:paraId="24058B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306A5B99" w14:textId="77777777" w:rsidTr="008C6A66">
        <w:trPr>
          <w:cantSplit/>
          <w:trHeight w:val="938"/>
        </w:trPr>
        <w:tc>
          <w:tcPr>
            <w:tcW w:w="1677" w:type="dxa"/>
            <w:shd w:val="clear" w:color="auto" w:fill="E0E0E0"/>
          </w:tcPr>
          <w:p w14:paraId="60616F1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lastRenderedPageBreak/>
              <w:t>Staffs are properly treated and rewarded which has improved my academic performance</w:t>
            </w:r>
          </w:p>
        </w:tc>
        <w:tc>
          <w:tcPr>
            <w:tcW w:w="702" w:type="dxa"/>
            <w:shd w:val="clear" w:color="auto" w:fill="FFFFFF"/>
          </w:tcPr>
          <w:p w14:paraId="14EEE7C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2C3E4F6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w:t>
            </w:r>
          </w:p>
        </w:tc>
        <w:tc>
          <w:tcPr>
            <w:tcW w:w="754" w:type="dxa"/>
            <w:shd w:val="clear" w:color="auto" w:fill="FFFFFF"/>
          </w:tcPr>
          <w:p w14:paraId="6D79E0C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77B1773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3.27</w:t>
            </w:r>
          </w:p>
        </w:tc>
        <w:tc>
          <w:tcPr>
            <w:tcW w:w="985" w:type="dxa"/>
            <w:shd w:val="clear" w:color="auto" w:fill="FFFFFF"/>
          </w:tcPr>
          <w:p w14:paraId="6E36ED3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1.162</w:t>
            </w:r>
          </w:p>
        </w:tc>
        <w:tc>
          <w:tcPr>
            <w:tcW w:w="701" w:type="dxa"/>
            <w:shd w:val="clear" w:color="auto" w:fill="FFFFFF"/>
          </w:tcPr>
          <w:p w14:paraId="4C37436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-.539</w:t>
            </w:r>
          </w:p>
        </w:tc>
        <w:tc>
          <w:tcPr>
            <w:tcW w:w="733" w:type="dxa"/>
            <w:shd w:val="clear" w:color="auto" w:fill="FFFFFF"/>
          </w:tcPr>
          <w:p w14:paraId="7F2199F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471C608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.190</w:t>
            </w:r>
          </w:p>
        </w:tc>
        <w:tc>
          <w:tcPr>
            <w:tcW w:w="733" w:type="dxa"/>
            <w:shd w:val="clear" w:color="auto" w:fill="FFFFFF"/>
          </w:tcPr>
          <w:p w14:paraId="26AF5C0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1060B65F" w14:textId="77777777" w:rsidTr="008C6A66">
        <w:trPr>
          <w:cantSplit/>
          <w:trHeight w:val="952"/>
        </w:trPr>
        <w:tc>
          <w:tcPr>
            <w:tcW w:w="1677" w:type="dxa"/>
            <w:shd w:val="clear" w:color="auto" w:fill="E0E0E0"/>
          </w:tcPr>
          <w:p w14:paraId="7B48DB5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general culture in my university has impacted positively on my performance.</w:t>
            </w:r>
          </w:p>
        </w:tc>
        <w:tc>
          <w:tcPr>
            <w:tcW w:w="702" w:type="dxa"/>
            <w:shd w:val="clear" w:color="auto" w:fill="FFFFFF"/>
          </w:tcPr>
          <w:p w14:paraId="3514765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6D0DF07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4ACE791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6E08575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3.64</w:t>
            </w:r>
          </w:p>
        </w:tc>
        <w:tc>
          <w:tcPr>
            <w:tcW w:w="985" w:type="dxa"/>
            <w:shd w:val="clear" w:color="auto" w:fill="FFFFFF"/>
          </w:tcPr>
          <w:p w14:paraId="510CC68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1.084</w:t>
            </w:r>
          </w:p>
        </w:tc>
        <w:tc>
          <w:tcPr>
            <w:tcW w:w="701" w:type="dxa"/>
            <w:shd w:val="clear" w:color="auto" w:fill="FFFFFF"/>
          </w:tcPr>
          <w:p w14:paraId="722A16E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.075</w:t>
            </w:r>
          </w:p>
        </w:tc>
        <w:tc>
          <w:tcPr>
            <w:tcW w:w="733" w:type="dxa"/>
            <w:shd w:val="clear" w:color="auto" w:fill="FFFFFF"/>
          </w:tcPr>
          <w:p w14:paraId="53BE0D5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3D127FA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1.631</w:t>
            </w:r>
          </w:p>
        </w:tc>
        <w:tc>
          <w:tcPr>
            <w:tcW w:w="733" w:type="dxa"/>
            <w:shd w:val="clear" w:color="auto" w:fill="FFFFFF"/>
          </w:tcPr>
          <w:p w14:paraId="09B8C4C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6C26FCCE" w14:textId="77777777" w:rsidTr="008C6A66">
        <w:trPr>
          <w:cantSplit/>
          <w:trHeight w:val="1260"/>
        </w:trPr>
        <w:tc>
          <w:tcPr>
            <w:tcW w:w="1677" w:type="dxa"/>
            <w:shd w:val="clear" w:color="auto" w:fill="E0E0E0"/>
          </w:tcPr>
          <w:p w14:paraId="69410BF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There’s good work and learning environment in my university which has impacted my performance</w:t>
            </w:r>
          </w:p>
        </w:tc>
        <w:tc>
          <w:tcPr>
            <w:tcW w:w="702" w:type="dxa"/>
            <w:shd w:val="clear" w:color="auto" w:fill="FFFFFF"/>
          </w:tcPr>
          <w:p w14:paraId="7F74D81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4092267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41DAB43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7E408E0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3.94</w:t>
            </w:r>
          </w:p>
        </w:tc>
        <w:tc>
          <w:tcPr>
            <w:tcW w:w="985" w:type="dxa"/>
            <w:shd w:val="clear" w:color="auto" w:fill="FFFFFF"/>
          </w:tcPr>
          <w:p w14:paraId="0D95798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1.027</w:t>
            </w:r>
          </w:p>
        </w:tc>
        <w:tc>
          <w:tcPr>
            <w:tcW w:w="701" w:type="dxa"/>
            <w:shd w:val="clear" w:color="auto" w:fill="FFFFFF"/>
          </w:tcPr>
          <w:p w14:paraId="3A64524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-.101</w:t>
            </w:r>
          </w:p>
        </w:tc>
        <w:tc>
          <w:tcPr>
            <w:tcW w:w="733" w:type="dxa"/>
            <w:shd w:val="clear" w:color="auto" w:fill="FFFFFF"/>
          </w:tcPr>
          <w:p w14:paraId="35B4B7D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70FDBBB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1.834</w:t>
            </w:r>
          </w:p>
        </w:tc>
        <w:tc>
          <w:tcPr>
            <w:tcW w:w="733" w:type="dxa"/>
            <w:shd w:val="clear" w:color="auto" w:fill="FFFFFF"/>
          </w:tcPr>
          <w:p w14:paraId="5116A0E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02BCBD4F" w14:textId="77777777" w:rsidTr="008C6A66">
        <w:trPr>
          <w:cantSplit/>
          <w:trHeight w:val="1246"/>
        </w:trPr>
        <w:tc>
          <w:tcPr>
            <w:tcW w:w="1677" w:type="dxa"/>
            <w:shd w:val="clear" w:color="auto" w:fill="E0E0E0"/>
          </w:tcPr>
          <w:p w14:paraId="2EBD4A9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 is management culture within which plans are made decision taken, and the work of the school organized.</w:t>
            </w:r>
          </w:p>
        </w:tc>
        <w:tc>
          <w:tcPr>
            <w:tcW w:w="702" w:type="dxa"/>
            <w:shd w:val="clear" w:color="auto" w:fill="FFFFFF"/>
          </w:tcPr>
          <w:p w14:paraId="2EE3887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69F69EC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35374EC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25D6117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3.59</w:t>
            </w:r>
          </w:p>
        </w:tc>
        <w:tc>
          <w:tcPr>
            <w:tcW w:w="985" w:type="dxa"/>
            <w:shd w:val="clear" w:color="auto" w:fill="FFFFFF"/>
          </w:tcPr>
          <w:p w14:paraId="2069E98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1.261</w:t>
            </w:r>
          </w:p>
        </w:tc>
        <w:tc>
          <w:tcPr>
            <w:tcW w:w="701" w:type="dxa"/>
            <w:shd w:val="clear" w:color="auto" w:fill="FFFFFF"/>
          </w:tcPr>
          <w:p w14:paraId="1A301F2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.056</w:t>
            </w:r>
          </w:p>
        </w:tc>
        <w:tc>
          <w:tcPr>
            <w:tcW w:w="733" w:type="dxa"/>
            <w:shd w:val="clear" w:color="auto" w:fill="FFFFFF"/>
          </w:tcPr>
          <w:p w14:paraId="43280FD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72F4311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.135</w:t>
            </w:r>
          </w:p>
        </w:tc>
        <w:tc>
          <w:tcPr>
            <w:tcW w:w="733" w:type="dxa"/>
            <w:shd w:val="clear" w:color="auto" w:fill="FFFFFF"/>
          </w:tcPr>
          <w:p w14:paraId="1D0C7A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4B8C2B58" w14:textId="77777777" w:rsidTr="008C6A66">
        <w:trPr>
          <w:cantSplit/>
          <w:trHeight w:val="1568"/>
        </w:trPr>
        <w:tc>
          <w:tcPr>
            <w:tcW w:w="1677" w:type="dxa"/>
            <w:shd w:val="clear" w:color="auto" w:fill="E0E0E0"/>
          </w:tcPr>
          <w:p w14:paraId="1DB7314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 is management culture in our classroom, climates of values and behaviours which so affect the capability to pupils to learn successfully.</w:t>
            </w:r>
          </w:p>
        </w:tc>
        <w:tc>
          <w:tcPr>
            <w:tcW w:w="702" w:type="dxa"/>
            <w:shd w:val="clear" w:color="auto" w:fill="FFFFFF"/>
          </w:tcPr>
          <w:p w14:paraId="17EB3A4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3626B3F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w:t>
            </w:r>
          </w:p>
        </w:tc>
        <w:tc>
          <w:tcPr>
            <w:tcW w:w="754" w:type="dxa"/>
            <w:shd w:val="clear" w:color="auto" w:fill="FFFFFF"/>
          </w:tcPr>
          <w:p w14:paraId="05D206B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655825A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3.81</w:t>
            </w:r>
          </w:p>
        </w:tc>
        <w:tc>
          <w:tcPr>
            <w:tcW w:w="985" w:type="dxa"/>
            <w:shd w:val="clear" w:color="auto" w:fill="FFFFFF"/>
          </w:tcPr>
          <w:p w14:paraId="01A9074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1.169</w:t>
            </w:r>
          </w:p>
        </w:tc>
        <w:tc>
          <w:tcPr>
            <w:tcW w:w="701" w:type="dxa"/>
            <w:shd w:val="clear" w:color="auto" w:fill="FFFFFF"/>
          </w:tcPr>
          <w:p w14:paraId="4C881A0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-.613</w:t>
            </w:r>
          </w:p>
        </w:tc>
        <w:tc>
          <w:tcPr>
            <w:tcW w:w="733" w:type="dxa"/>
            <w:shd w:val="clear" w:color="auto" w:fill="FFFFFF"/>
          </w:tcPr>
          <w:p w14:paraId="1C5C9C4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27E4F5A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2.158</w:t>
            </w:r>
          </w:p>
        </w:tc>
        <w:tc>
          <w:tcPr>
            <w:tcW w:w="733" w:type="dxa"/>
            <w:shd w:val="clear" w:color="auto" w:fill="FFFFFF"/>
          </w:tcPr>
          <w:p w14:paraId="15B13D5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1CFB79A6" w14:textId="77777777" w:rsidTr="008C6A66">
        <w:trPr>
          <w:cantSplit/>
          <w:trHeight w:val="952"/>
        </w:trPr>
        <w:tc>
          <w:tcPr>
            <w:tcW w:w="1677" w:type="dxa"/>
            <w:shd w:val="clear" w:color="auto" w:fill="E0E0E0"/>
          </w:tcPr>
          <w:p w14:paraId="5B67B3E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spiritual culture in my university positivity improves my spiritual level.</w:t>
            </w:r>
          </w:p>
        </w:tc>
        <w:tc>
          <w:tcPr>
            <w:tcW w:w="702" w:type="dxa"/>
            <w:shd w:val="clear" w:color="auto" w:fill="FFFFFF"/>
          </w:tcPr>
          <w:p w14:paraId="346D4BB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5FFF223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59D09DA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333CEB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3.97</w:t>
            </w:r>
          </w:p>
        </w:tc>
        <w:tc>
          <w:tcPr>
            <w:tcW w:w="985" w:type="dxa"/>
            <w:shd w:val="clear" w:color="auto" w:fill="FFFFFF"/>
          </w:tcPr>
          <w:p w14:paraId="431BEEC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1.096</w:t>
            </w:r>
          </w:p>
        </w:tc>
        <w:tc>
          <w:tcPr>
            <w:tcW w:w="701" w:type="dxa"/>
            <w:shd w:val="clear" w:color="auto" w:fill="FFFFFF"/>
          </w:tcPr>
          <w:p w14:paraId="21A4CB5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-.479</w:t>
            </w:r>
          </w:p>
        </w:tc>
        <w:tc>
          <w:tcPr>
            <w:tcW w:w="733" w:type="dxa"/>
            <w:shd w:val="clear" w:color="auto" w:fill="FFFFFF"/>
          </w:tcPr>
          <w:p w14:paraId="4A18E00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375670B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1.975</w:t>
            </w:r>
          </w:p>
        </w:tc>
        <w:tc>
          <w:tcPr>
            <w:tcW w:w="733" w:type="dxa"/>
            <w:shd w:val="clear" w:color="auto" w:fill="FFFFFF"/>
          </w:tcPr>
          <w:p w14:paraId="0A2DE01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5473F14E" w14:textId="77777777" w:rsidTr="008C6A66">
        <w:trPr>
          <w:cantSplit/>
          <w:trHeight w:val="1246"/>
        </w:trPr>
        <w:tc>
          <w:tcPr>
            <w:tcW w:w="1677" w:type="dxa"/>
            <w:shd w:val="clear" w:color="auto" w:fill="E0E0E0"/>
          </w:tcPr>
          <w:p w14:paraId="7676A93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lastRenderedPageBreak/>
              <w:t>My school culture provides the most significant educational foundation for successful student’s achievement.</w:t>
            </w:r>
          </w:p>
        </w:tc>
        <w:tc>
          <w:tcPr>
            <w:tcW w:w="702" w:type="dxa"/>
            <w:shd w:val="clear" w:color="auto" w:fill="FFFFFF"/>
          </w:tcPr>
          <w:p w14:paraId="4146DA5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5632B4A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7248AF2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697522A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3.88</w:t>
            </w:r>
          </w:p>
        </w:tc>
        <w:tc>
          <w:tcPr>
            <w:tcW w:w="985" w:type="dxa"/>
            <w:shd w:val="clear" w:color="auto" w:fill="FFFFFF"/>
          </w:tcPr>
          <w:p w14:paraId="4DBEF0E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1.071</w:t>
            </w:r>
          </w:p>
        </w:tc>
        <w:tc>
          <w:tcPr>
            <w:tcW w:w="701" w:type="dxa"/>
            <w:shd w:val="clear" w:color="auto" w:fill="FFFFFF"/>
          </w:tcPr>
          <w:p w14:paraId="312D9DE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-.131</w:t>
            </w:r>
          </w:p>
        </w:tc>
        <w:tc>
          <w:tcPr>
            <w:tcW w:w="733" w:type="dxa"/>
            <w:shd w:val="clear" w:color="auto" w:fill="FFFFFF"/>
          </w:tcPr>
          <w:p w14:paraId="3E0F465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6B09490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1.594</w:t>
            </w:r>
          </w:p>
        </w:tc>
        <w:tc>
          <w:tcPr>
            <w:tcW w:w="733" w:type="dxa"/>
            <w:shd w:val="clear" w:color="auto" w:fill="FFFFFF"/>
          </w:tcPr>
          <w:p w14:paraId="5E433C7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1BA5BA4F" w14:textId="77777777" w:rsidTr="008C6A66">
        <w:trPr>
          <w:cantSplit/>
          <w:trHeight w:val="952"/>
        </w:trPr>
        <w:tc>
          <w:tcPr>
            <w:tcW w:w="1677" w:type="dxa"/>
            <w:shd w:val="clear" w:color="auto" w:fill="E0E0E0"/>
          </w:tcPr>
          <w:p w14:paraId="7EFD272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 xml:space="preserve">The general culture and the school environment </w:t>
            </w:r>
            <w:proofErr w:type="gramStart"/>
            <w:r>
              <w:rPr>
                <w:rFonts w:ascii="Arial" w:hAnsi="Arial" w:cs="Arial"/>
                <w:color w:val="264A60"/>
                <w:sz w:val="18"/>
                <w:szCs w:val="18"/>
              </w:rPr>
              <w:t>improves</w:t>
            </w:r>
            <w:proofErr w:type="gramEnd"/>
            <w:r>
              <w:rPr>
                <w:rFonts w:ascii="Arial" w:hAnsi="Arial" w:cs="Arial"/>
                <w:color w:val="264A60"/>
                <w:sz w:val="18"/>
                <w:szCs w:val="18"/>
              </w:rPr>
              <w:t xml:space="preserve"> my academic</w:t>
            </w:r>
          </w:p>
        </w:tc>
        <w:tc>
          <w:tcPr>
            <w:tcW w:w="702" w:type="dxa"/>
            <w:shd w:val="clear" w:color="auto" w:fill="FFFFFF"/>
          </w:tcPr>
          <w:p w14:paraId="50D32F7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50D112F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w:t>
            </w:r>
          </w:p>
        </w:tc>
        <w:tc>
          <w:tcPr>
            <w:tcW w:w="754" w:type="dxa"/>
            <w:shd w:val="clear" w:color="auto" w:fill="FFFFFF"/>
          </w:tcPr>
          <w:p w14:paraId="7FD2728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4780F0E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3.80</w:t>
            </w:r>
          </w:p>
        </w:tc>
        <w:tc>
          <w:tcPr>
            <w:tcW w:w="985" w:type="dxa"/>
            <w:shd w:val="clear" w:color="auto" w:fill="FFFFFF"/>
          </w:tcPr>
          <w:p w14:paraId="38A7710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1.155</w:t>
            </w:r>
          </w:p>
        </w:tc>
        <w:tc>
          <w:tcPr>
            <w:tcW w:w="701" w:type="dxa"/>
            <w:shd w:val="clear" w:color="auto" w:fill="FFFFFF"/>
          </w:tcPr>
          <w:p w14:paraId="0AA773C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-.400</w:t>
            </w:r>
          </w:p>
        </w:tc>
        <w:tc>
          <w:tcPr>
            <w:tcW w:w="733" w:type="dxa"/>
            <w:shd w:val="clear" w:color="auto" w:fill="FFFFFF"/>
          </w:tcPr>
          <w:p w14:paraId="5511848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1C15930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1.711</w:t>
            </w:r>
          </w:p>
        </w:tc>
        <w:tc>
          <w:tcPr>
            <w:tcW w:w="733" w:type="dxa"/>
            <w:shd w:val="clear" w:color="auto" w:fill="FFFFFF"/>
          </w:tcPr>
          <w:p w14:paraId="02B6033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26991931" w14:textId="77777777" w:rsidTr="008C6A66">
        <w:trPr>
          <w:cantSplit/>
          <w:trHeight w:val="630"/>
        </w:trPr>
        <w:tc>
          <w:tcPr>
            <w:tcW w:w="1677" w:type="dxa"/>
            <w:shd w:val="clear" w:color="auto" w:fill="E0E0E0"/>
          </w:tcPr>
          <w:p w14:paraId="3FE9291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 is a well-equipped library that promotes my learning</w:t>
            </w:r>
          </w:p>
        </w:tc>
        <w:tc>
          <w:tcPr>
            <w:tcW w:w="702" w:type="dxa"/>
            <w:shd w:val="clear" w:color="auto" w:fill="FFFFFF"/>
          </w:tcPr>
          <w:p w14:paraId="6ED93CC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1EFD82B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7E8BCFC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w:t>
            </w:r>
          </w:p>
        </w:tc>
        <w:tc>
          <w:tcPr>
            <w:tcW w:w="701" w:type="dxa"/>
            <w:shd w:val="clear" w:color="auto" w:fill="FFFFFF"/>
          </w:tcPr>
          <w:p w14:paraId="54AF4C2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3.90</w:t>
            </w:r>
          </w:p>
        </w:tc>
        <w:tc>
          <w:tcPr>
            <w:tcW w:w="985" w:type="dxa"/>
            <w:shd w:val="clear" w:color="auto" w:fill="FFFFFF"/>
          </w:tcPr>
          <w:p w14:paraId="6409510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1.134</w:t>
            </w:r>
          </w:p>
        </w:tc>
        <w:tc>
          <w:tcPr>
            <w:tcW w:w="701" w:type="dxa"/>
            <w:shd w:val="clear" w:color="auto" w:fill="FFFFFF"/>
          </w:tcPr>
          <w:p w14:paraId="54756F3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-.395</w:t>
            </w:r>
          </w:p>
        </w:tc>
        <w:tc>
          <w:tcPr>
            <w:tcW w:w="733" w:type="dxa"/>
            <w:shd w:val="clear" w:color="auto" w:fill="FFFFFF"/>
          </w:tcPr>
          <w:p w14:paraId="3838D21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76DFD9B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1.447</w:t>
            </w:r>
          </w:p>
        </w:tc>
        <w:tc>
          <w:tcPr>
            <w:tcW w:w="733" w:type="dxa"/>
            <w:shd w:val="clear" w:color="auto" w:fill="FFFFFF"/>
          </w:tcPr>
          <w:p w14:paraId="04B1731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39A21EC6" w14:textId="77777777" w:rsidTr="008C6A66">
        <w:trPr>
          <w:cantSplit/>
          <w:trHeight w:val="938"/>
        </w:trPr>
        <w:tc>
          <w:tcPr>
            <w:tcW w:w="1677" w:type="dxa"/>
            <w:shd w:val="clear" w:color="auto" w:fill="E0E0E0"/>
          </w:tcPr>
          <w:p w14:paraId="5A682C7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Lack of social activities in my school improves my academic success</w:t>
            </w:r>
          </w:p>
        </w:tc>
        <w:tc>
          <w:tcPr>
            <w:tcW w:w="702" w:type="dxa"/>
            <w:shd w:val="clear" w:color="auto" w:fill="FFFFFF"/>
          </w:tcPr>
          <w:p w14:paraId="697FA06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6038BBC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w:t>
            </w:r>
          </w:p>
        </w:tc>
        <w:tc>
          <w:tcPr>
            <w:tcW w:w="754" w:type="dxa"/>
            <w:shd w:val="clear" w:color="auto" w:fill="FFFFFF"/>
          </w:tcPr>
          <w:p w14:paraId="7B89660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611C5AC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2.47</w:t>
            </w:r>
          </w:p>
        </w:tc>
        <w:tc>
          <w:tcPr>
            <w:tcW w:w="985" w:type="dxa"/>
            <w:shd w:val="clear" w:color="auto" w:fill="FFFFFF"/>
          </w:tcPr>
          <w:p w14:paraId="17D494A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1.408</w:t>
            </w:r>
          </w:p>
        </w:tc>
        <w:tc>
          <w:tcPr>
            <w:tcW w:w="701" w:type="dxa"/>
            <w:shd w:val="clear" w:color="auto" w:fill="FFFFFF"/>
          </w:tcPr>
          <w:p w14:paraId="5156F81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.322</w:t>
            </w:r>
          </w:p>
        </w:tc>
        <w:tc>
          <w:tcPr>
            <w:tcW w:w="733" w:type="dxa"/>
            <w:shd w:val="clear" w:color="auto" w:fill="FFFFFF"/>
          </w:tcPr>
          <w:p w14:paraId="1078AA7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0030EA8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-.881</w:t>
            </w:r>
          </w:p>
        </w:tc>
        <w:tc>
          <w:tcPr>
            <w:tcW w:w="733" w:type="dxa"/>
            <w:shd w:val="clear" w:color="auto" w:fill="FFFFFF"/>
          </w:tcPr>
          <w:p w14:paraId="6FA21F9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5F1A85CF" w14:textId="77777777" w:rsidTr="008C6A66">
        <w:trPr>
          <w:cantSplit/>
          <w:trHeight w:val="938"/>
        </w:trPr>
        <w:tc>
          <w:tcPr>
            <w:tcW w:w="1677" w:type="dxa"/>
            <w:shd w:val="clear" w:color="auto" w:fill="E0E0E0"/>
          </w:tcPr>
          <w:p w14:paraId="1B83680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spiritual environment in my school impacted positively on students</w:t>
            </w:r>
          </w:p>
        </w:tc>
        <w:tc>
          <w:tcPr>
            <w:tcW w:w="702" w:type="dxa"/>
            <w:shd w:val="clear" w:color="auto" w:fill="FFFFFF"/>
          </w:tcPr>
          <w:p w14:paraId="1B3A7CB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2DCEED0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w:t>
            </w:r>
          </w:p>
        </w:tc>
        <w:tc>
          <w:tcPr>
            <w:tcW w:w="754" w:type="dxa"/>
            <w:shd w:val="clear" w:color="auto" w:fill="FFFFFF"/>
          </w:tcPr>
          <w:p w14:paraId="766794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7EB17D1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3.42</w:t>
            </w:r>
          </w:p>
        </w:tc>
        <w:tc>
          <w:tcPr>
            <w:tcW w:w="985" w:type="dxa"/>
            <w:shd w:val="clear" w:color="auto" w:fill="FFFFFF"/>
          </w:tcPr>
          <w:p w14:paraId="7A18552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1.183</w:t>
            </w:r>
          </w:p>
        </w:tc>
        <w:tc>
          <w:tcPr>
            <w:tcW w:w="701" w:type="dxa"/>
            <w:shd w:val="clear" w:color="auto" w:fill="FFFFFF"/>
          </w:tcPr>
          <w:p w14:paraId="1286F6B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-.513</w:t>
            </w:r>
          </w:p>
        </w:tc>
        <w:tc>
          <w:tcPr>
            <w:tcW w:w="733" w:type="dxa"/>
            <w:shd w:val="clear" w:color="auto" w:fill="FFFFFF"/>
          </w:tcPr>
          <w:p w14:paraId="5EB3533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208D7B6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-.297</w:t>
            </w:r>
          </w:p>
        </w:tc>
        <w:tc>
          <w:tcPr>
            <w:tcW w:w="733" w:type="dxa"/>
            <w:shd w:val="clear" w:color="auto" w:fill="FFFFFF"/>
          </w:tcPr>
          <w:p w14:paraId="6EC38D8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7DB935BC" w14:textId="77777777" w:rsidTr="008C6A66">
        <w:trPr>
          <w:cantSplit/>
          <w:trHeight w:val="1568"/>
        </w:trPr>
        <w:tc>
          <w:tcPr>
            <w:tcW w:w="1677" w:type="dxa"/>
            <w:shd w:val="clear" w:color="auto" w:fill="E0E0E0"/>
          </w:tcPr>
          <w:p w14:paraId="178C2E8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Faith based university is better than the public universities and other private university as a result of spiritual culture and climate</w:t>
            </w:r>
          </w:p>
        </w:tc>
        <w:tc>
          <w:tcPr>
            <w:tcW w:w="702" w:type="dxa"/>
            <w:shd w:val="clear" w:color="auto" w:fill="FFFFFF"/>
          </w:tcPr>
          <w:p w14:paraId="77E243E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3E5360E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1FB9B7D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32CD995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3.48</w:t>
            </w:r>
          </w:p>
        </w:tc>
        <w:tc>
          <w:tcPr>
            <w:tcW w:w="985" w:type="dxa"/>
            <w:shd w:val="clear" w:color="auto" w:fill="FFFFFF"/>
          </w:tcPr>
          <w:p w14:paraId="1480F60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1.294</w:t>
            </w:r>
          </w:p>
        </w:tc>
        <w:tc>
          <w:tcPr>
            <w:tcW w:w="701" w:type="dxa"/>
            <w:shd w:val="clear" w:color="auto" w:fill="FFFFFF"/>
          </w:tcPr>
          <w:p w14:paraId="326B265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-.598</w:t>
            </w:r>
          </w:p>
        </w:tc>
        <w:tc>
          <w:tcPr>
            <w:tcW w:w="733" w:type="dxa"/>
            <w:shd w:val="clear" w:color="auto" w:fill="FFFFFF"/>
          </w:tcPr>
          <w:p w14:paraId="53AA892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505BB9A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-.636</w:t>
            </w:r>
          </w:p>
        </w:tc>
        <w:tc>
          <w:tcPr>
            <w:tcW w:w="733" w:type="dxa"/>
            <w:shd w:val="clear" w:color="auto" w:fill="FFFFFF"/>
          </w:tcPr>
          <w:p w14:paraId="69EE803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4D4B64C3" w14:textId="77777777" w:rsidTr="008C6A66">
        <w:trPr>
          <w:cantSplit/>
          <w:trHeight w:val="322"/>
        </w:trPr>
        <w:tc>
          <w:tcPr>
            <w:tcW w:w="1677" w:type="dxa"/>
            <w:shd w:val="clear" w:color="auto" w:fill="E0E0E0"/>
          </w:tcPr>
          <w:p w14:paraId="454F6E4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GENDER</w:t>
            </w:r>
          </w:p>
        </w:tc>
        <w:tc>
          <w:tcPr>
            <w:tcW w:w="702" w:type="dxa"/>
            <w:shd w:val="clear" w:color="auto" w:fill="FFFFFF"/>
          </w:tcPr>
          <w:p w14:paraId="134557F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664C092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0E07EB0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w:t>
            </w:r>
          </w:p>
        </w:tc>
        <w:tc>
          <w:tcPr>
            <w:tcW w:w="701" w:type="dxa"/>
            <w:shd w:val="clear" w:color="auto" w:fill="FFFFFF"/>
          </w:tcPr>
          <w:p w14:paraId="60CFEE1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1.56</w:t>
            </w:r>
          </w:p>
        </w:tc>
        <w:tc>
          <w:tcPr>
            <w:tcW w:w="985" w:type="dxa"/>
            <w:shd w:val="clear" w:color="auto" w:fill="FFFFFF"/>
          </w:tcPr>
          <w:p w14:paraId="23EDC8F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.499</w:t>
            </w:r>
          </w:p>
        </w:tc>
        <w:tc>
          <w:tcPr>
            <w:tcW w:w="701" w:type="dxa"/>
            <w:shd w:val="clear" w:color="auto" w:fill="FFFFFF"/>
          </w:tcPr>
          <w:p w14:paraId="74427E3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-.253</w:t>
            </w:r>
          </w:p>
        </w:tc>
        <w:tc>
          <w:tcPr>
            <w:tcW w:w="733" w:type="dxa"/>
            <w:shd w:val="clear" w:color="auto" w:fill="FFFFFF"/>
          </w:tcPr>
          <w:p w14:paraId="35F02A4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599348E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-1.974</w:t>
            </w:r>
          </w:p>
        </w:tc>
        <w:tc>
          <w:tcPr>
            <w:tcW w:w="733" w:type="dxa"/>
            <w:shd w:val="clear" w:color="auto" w:fill="FFFFFF"/>
          </w:tcPr>
          <w:p w14:paraId="02608E9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17F76F02" w14:textId="77777777" w:rsidTr="008C6A66">
        <w:trPr>
          <w:cantSplit/>
          <w:trHeight w:val="322"/>
        </w:trPr>
        <w:tc>
          <w:tcPr>
            <w:tcW w:w="1677" w:type="dxa"/>
            <w:shd w:val="clear" w:color="auto" w:fill="E0E0E0"/>
          </w:tcPr>
          <w:p w14:paraId="60657D3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AGE</w:t>
            </w:r>
          </w:p>
        </w:tc>
        <w:tc>
          <w:tcPr>
            <w:tcW w:w="702" w:type="dxa"/>
            <w:shd w:val="clear" w:color="auto" w:fill="FFFFFF"/>
          </w:tcPr>
          <w:p w14:paraId="308242F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104F9AE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754" w:type="dxa"/>
            <w:shd w:val="clear" w:color="auto" w:fill="FFFFFF"/>
          </w:tcPr>
          <w:p w14:paraId="58F5767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w:t>
            </w:r>
          </w:p>
        </w:tc>
        <w:tc>
          <w:tcPr>
            <w:tcW w:w="701" w:type="dxa"/>
            <w:shd w:val="clear" w:color="auto" w:fill="FFFFFF"/>
          </w:tcPr>
          <w:p w14:paraId="5BCE8D1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1.70</w:t>
            </w:r>
          </w:p>
        </w:tc>
        <w:tc>
          <w:tcPr>
            <w:tcW w:w="985" w:type="dxa"/>
            <w:shd w:val="clear" w:color="auto" w:fill="FFFFFF"/>
          </w:tcPr>
          <w:p w14:paraId="1E06BD3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.570</w:t>
            </w:r>
          </w:p>
        </w:tc>
        <w:tc>
          <w:tcPr>
            <w:tcW w:w="701" w:type="dxa"/>
            <w:shd w:val="clear" w:color="auto" w:fill="FFFFFF"/>
          </w:tcPr>
          <w:p w14:paraId="03959A0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.089</w:t>
            </w:r>
          </w:p>
        </w:tc>
        <w:tc>
          <w:tcPr>
            <w:tcW w:w="733" w:type="dxa"/>
            <w:shd w:val="clear" w:color="auto" w:fill="FFFFFF"/>
          </w:tcPr>
          <w:p w14:paraId="1D420CF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09F7B86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-.541</w:t>
            </w:r>
          </w:p>
        </w:tc>
        <w:tc>
          <w:tcPr>
            <w:tcW w:w="733" w:type="dxa"/>
            <w:shd w:val="clear" w:color="auto" w:fill="FFFFFF"/>
          </w:tcPr>
          <w:p w14:paraId="7F69C6A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4A0A536F" w14:textId="77777777" w:rsidTr="008C6A66">
        <w:trPr>
          <w:cantSplit/>
          <w:trHeight w:val="307"/>
        </w:trPr>
        <w:tc>
          <w:tcPr>
            <w:tcW w:w="1677" w:type="dxa"/>
            <w:shd w:val="clear" w:color="auto" w:fill="E0E0E0"/>
          </w:tcPr>
          <w:p w14:paraId="0A6A4DF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LEVEL</w:t>
            </w:r>
          </w:p>
        </w:tc>
        <w:tc>
          <w:tcPr>
            <w:tcW w:w="702" w:type="dxa"/>
            <w:shd w:val="clear" w:color="auto" w:fill="FFFFFF"/>
          </w:tcPr>
          <w:p w14:paraId="2B3D8C9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tcPr>
          <w:p w14:paraId="7348505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w:t>
            </w:r>
          </w:p>
        </w:tc>
        <w:tc>
          <w:tcPr>
            <w:tcW w:w="754" w:type="dxa"/>
            <w:shd w:val="clear" w:color="auto" w:fill="FFFFFF"/>
          </w:tcPr>
          <w:p w14:paraId="383F8D6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701" w:type="dxa"/>
            <w:shd w:val="clear" w:color="auto" w:fill="FFFFFF"/>
          </w:tcPr>
          <w:p w14:paraId="7921447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3.86</w:t>
            </w:r>
          </w:p>
        </w:tc>
        <w:tc>
          <w:tcPr>
            <w:tcW w:w="985" w:type="dxa"/>
            <w:shd w:val="clear" w:color="auto" w:fill="FFFFFF"/>
          </w:tcPr>
          <w:p w14:paraId="0C4CA07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.814</w:t>
            </w:r>
          </w:p>
        </w:tc>
        <w:tc>
          <w:tcPr>
            <w:tcW w:w="701" w:type="dxa"/>
            <w:shd w:val="clear" w:color="auto" w:fill="FFFFFF"/>
          </w:tcPr>
          <w:p w14:paraId="72B3B17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-3.551</w:t>
            </w:r>
          </w:p>
        </w:tc>
        <w:tc>
          <w:tcPr>
            <w:tcW w:w="733" w:type="dxa"/>
            <w:shd w:val="clear" w:color="auto" w:fill="FFFFFF"/>
          </w:tcPr>
          <w:p w14:paraId="72AB243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.236</w:t>
            </w:r>
          </w:p>
        </w:tc>
        <w:tc>
          <w:tcPr>
            <w:tcW w:w="701" w:type="dxa"/>
            <w:shd w:val="clear" w:color="auto" w:fill="FFFFFF"/>
          </w:tcPr>
          <w:p w14:paraId="2A98A4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14.456</w:t>
            </w:r>
          </w:p>
        </w:tc>
        <w:tc>
          <w:tcPr>
            <w:tcW w:w="733" w:type="dxa"/>
            <w:shd w:val="clear" w:color="auto" w:fill="FFFFFF"/>
          </w:tcPr>
          <w:p w14:paraId="3CFCD1D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.467</w:t>
            </w:r>
          </w:p>
        </w:tc>
      </w:tr>
      <w:tr w:rsidR="00B85EBB" w14:paraId="2B322B1A" w14:textId="77777777" w:rsidTr="008C6A66">
        <w:trPr>
          <w:cantSplit/>
          <w:trHeight w:val="322"/>
        </w:trPr>
        <w:tc>
          <w:tcPr>
            <w:tcW w:w="1677" w:type="dxa"/>
            <w:shd w:val="clear" w:color="auto" w:fill="E0E0E0"/>
          </w:tcPr>
          <w:p w14:paraId="092FA39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N (list wise)</w:t>
            </w:r>
          </w:p>
        </w:tc>
        <w:tc>
          <w:tcPr>
            <w:tcW w:w="702" w:type="dxa"/>
            <w:shd w:val="clear" w:color="auto" w:fill="FFFFFF"/>
          </w:tcPr>
          <w:p w14:paraId="03A4932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734" w:type="dxa"/>
            <w:shd w:val="clear" w:color="auto" w:fill="FFFFFF"/>
            <w:vAlign w:val="center"/>
          </w:tcPr>
          <w:p w14:paraId="5BAE2631"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754" w:type="dxa"/>
            <w:shd w:val="clear" w:color="auto" w:fill="FFFFFF"/>
            <w:vAlign w:val="center"/>
          </w:tcPr>
          <w:p w14:paraId="42FC1CA3"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701" w:type="dxa"/>
            <w:shd w:val="clear" w:color="auto" w:fill="FFFFFF"/>
            <w:vAlign w:val="center"/>
          </w:tcPr>
          <w:p w14:paraId="5CE37633"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985" w:type="dxa"/>
            <w:shd w:val="clear" w:color="auto" w:fill="FFFFFF"/>
            <w:vAlign w:val="center"/>
          </w:tcPr>
          <w:p w14:paraId="1D3A6C54"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701" w:type="dxa"/>
            <w:shd w:val="clear" w:color="auto" w:fill="FFFFFF"/>
            <w:vAlign w:val="center"/>
          </w:tcPr>
          <w:p w14:paraId="655A9846"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733" w:type="dxa"/>
            <w:shd w:val="clear" w:color="auto" w:fill="FFFFFF"/>
            <w:vAlign w:val="center"/>
          </w:tcPr>
          <w:p w14:paraId="5F909363"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701" w:type="dxa"/>
            <w:shd w:val="clear" w:color="auto" w:fill="FFFFFF"/>
            <w:vAlign w:val="center"/>
          </w:tcPr>
          <w:p w14:paraId="487334A0"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733" w:type="dxa"/>
            <w:shd w:val="clear" w:color="auto" w:fill="FFFFFF"/>
            <w:vAlign w:val="center"/>
          </w:tcPr>
          <w:p w14:paraId="06B6BB0A"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3EAC4E53" w14:textId="77777777" w:rsidR="00B85EBB" w:rsidRDefault="00D96265"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SPSS, 2021 </w:t>
      </w:r>
    </w:p>
    <w:p w14:paraId="7345A3BC" w14:textId="77777777" w:rsidR="00B85EBB" w:rsidRDefault="00B85EBB" w:rsidP="000D09E7">
      <w:pPr>
        <w:autoSpaceDE w:val="0"/>
        <w:autoSpaceDN w:val="0"/>
        <w:adjustRightInd w:val="0"/>
        <w:spacing w:after="0" w:line="360" w:lineRule="auto"/>
        <w:jc w:val="both"/>
        <w:rPr>
          <w:rFonts w:ascii="Times New Roman" w:hAnsi="Times New Roman" w:cs="Times New Roman"/>
          <w:b/>
          <w:sz w:val="24"/>
          <w:szCs w:val="24"/>
        </w:rPr>
      </w:pPr>
    </w:p>
    <w:p w14:paraId="51A75E7A" w14:textId="77777777" w:rsidR="00B85EBB" w:rsidRPr="00681B51" w:rsidRDefault="00D96265" w:rsidP="000D09E7">
      <w:pPr>
        <w:shd w:val="clear" w:color="auto" w:fill="FFFFFF" w:themeFill="background1"/>
        <w:autoSpaceDE w:val="0"/>
        <w:autoSpaceDN w:val="0"/>
        <w:adjustRightInd w:val="0"/>
        <w:spacing w:after="0" w:line="360" w:lineRule="auto"/>
        <w:ind w:left="60" w:right="6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From the table 4.1, statement 1 that is the level of spirituality in my school improves my moral behaviour has a minimum statistic of 0, maximum statistic of 5, mean statistic value of 3.62 and standard deviation statistic of 1.236. Statement 2 that is the spirituality culture of my university enhances my academic performance has a minimum statistic of 1, maximum statistic of 5, mean statistic value of 3.49 and standard deviation statistic of 1.210. Statement 3 that is level of religion in my university plays critical role in the </w:t>
      </w:r>
      <w:proofErr w:type="gramStart"/>
      <w:r>
        <w:rPr>
          <w:rFonts w:ascii="Times New Roman" w:hAnsi="Times New Roman" w:cs="Times New Roman"/>
          <w:sz w:val="24"/>
          <w:szCs w:val="24"/>
        </w:rPr>
        <w:t>day to day</w:t>
      </w:r>
      <w:proofErr w:type="gramEnd"/>
      <w:r>
        <w:rPr>
          <w:rFonts w:ascii="Times New Roman" w:hAnsi="Times New Roman" w:cs="Times New Roman"/>
          <w:sz w:val="24"/>
          <w:szCs w:val="24"/>
        </w:rPr>
        <w:t xml:space="preserve"> affairs has minimum statistic of 1, maximum statistic of 5, mean statistic value of 3.78 and standard deviation statistic of 1.109. </w:t>
      </w:r>
      <w:r>
        <w:rPr>
          <w:rFonts w:ascii="Times New Roman" w:hAnsi="Times New Roman" w:cs="Times New Roman"/>
          <w:color w:val="000000" w:themeColor="text1"/>
          <w:sz w:val="24"/>
          <w:szCs w:val="24"/>
        </w:rPr>
        <w:t xml:space="preserve">Statement 4 that is staffs are properly treated and rewarded which has improved my academic performance has minimum statistic of 0, maximum statistic of 5, mean statistic value 3.27 and standard deviation of 1.162. Statement 5 which is the general culture in my university has impacted positively on my performance has a minimum statistic of 1, maximum statistic of 8, mean statistic value of 3.64 and standard deviation of 1.084. Statement 6 that is there’s good work and learning environment in my university which has impacted my performance, minimum statistic of 1, maximum statistic of 8, mean statistic value of 3.94 and standard deviation of 1.027. statement 7 that is, there is management culture within which plans are made decision taken, and the work of the school organized has minimum statistic of 1, maximum statistic 8, mean statistic 3.59 and standard deviation 1.261. statement 8 that is, there is management culture in our classroom, climates of values and behaviours which so affect the capability to pupils to learn successfully has minimum statistic of 0, maximum statistic of 8, mean statistic value of 3.81 and standard deviation of 1.169. Statement 9 that is the spiritual culture in my university positivity improves my spiritual level has minimum statistic of 1, maximum statistic of 8, mean statistic value of 3.97 and standard deviation of 1.096. Statement 10 that is, my school culture provides the most significant educational foundation for successful student’s achievement has minimum statistic of 1, maximum statistic of 8, mean statistic value of 3.88 and standard deviation of 1.071. Statement 11 that is, the general culture and the school environment improves my academic has minimum statistic of 0, maximum statistic of 8, mean statistic value of 3.80 and standard deviation of 1.155. Statement 12 that is there is a well-equipped library that promotes my learning has minimum statistic of 1, maximum statistic of 8, mean statistic value of 3.90 and standard deviation of 1.134.  Statement 13 that is lack of social activities in my school improves my academic success   has minimum statistic of 0, maximum statistic of 5, mean statistic value of 2.47 and standard deviation of 2.47. Statement 14 that is the spiritual environment in my school impacted positively on students has minimum statistic of 0, maximum </w:t>
      </w:r>
      <w:r>
        <w:rPr>
          <w:rFonts w:ascii="Times New Roman" w:hAnsi="Times New Roman" w:cs="Times New Roman"/>
          <w:color w:val="000000" w:themeColor="text1"/>
          <w:sz w:val="24"/>
          <w:szCs w:val="24"/>
        </w:rPr>
        <w:lastRenderedPageBreak/>
        <w:t xml:space="preserve">statistic of 5, mean statistic value of 3.42 and standard deviation of 1.183. Statement 15 that is </w:t>
      </w:r>
      <w:r w:rsidR="00961C48">
        <w:rPr>
          <w:rFonts w:ascii="Times New Roman" w:hAnsi="Times New Roman" w:cs="Times New Roman"/>
          <w:color w:val="000000" w:themeColor="text1"/>
          <w:sz w:val="24"/>
          <w:szCs w:val="24"/>
        </w:rPr>
        <w:t>faith-based</w:t>
      </w:r>
      <w:r>
        <w:rPr>
          <w:rFonts w:ascii="Times New Roman" w:hAnsi="Times New Roman" w:cs="Times New Roman"/>
          <w:color w:val="000000" w:themeColor="text1"/>
          <w:sz w:val="24"/>
          <w:szCs w:val="24"/>
        </w:rPr>
        <w:t xml:space="preserve"> university is better than the public universities and other private university as a result of spiritual culture and climate has minimum statistic of 1, maximum statistic of 5, mean statistic value of 3.48 and standard deviation of 1.294. Statement 16, Gender has minimum statistic of 1, maximum statistic 2, mean statistic value of 1.56 and standard deviation of .499. Statement 17, Age has minimum statistic of 1, maximum statistic of 3, mean statistic value of 1.70 and standard deviation of .570. Statement 18, Level has minimum statistic of 0, maximum statistic 5, mean statistic 3.86 and standard deviation .814.</w:t>
      </w:r>
    </w:p>
    <w:p w14:paraId="1CE05FD7" w14:textId="77777777" w:rsidR="00681B51" w:rsidRDefault="00681B51" w:rsidP="000D09E7">
      <w:pPr>
        <w:autoSpaceDE w:val="0"/>
        <w:autoSpaceDN w:val="0"/>
        <w:adjustRightInd w:val="0"/>
        <w:spacing w:after="0" w:line="360" w:lineRule="auto"/>
        <w:jc w:val="both"/>
        <w:rPr>
          <w:rFonts w:ascii="Times New Roman" w:hAnsi="Times New Roman" w:cs="Times New Roman"/>
          <w:b/>
          <w:sz w:val="24"/>
          <w:szCs w:val="24"/>
        </w:rPr>
      </w:pPr>
      <w:r w:rsidRPr="00681B51">
        <w:rPr>
          <w:rFonts w:ascii="Times New Roman" w:hAnsi="Times New Roman" w:cs="Times New Roman"/>
          <w:b/>
          <w:sz w:val="24"/>
          <w:szCs w:val="24"/>
        </w:rPr>
        <w:t>Table 2</w:t>
      </w:r>
    </w:p>
    <w:p w14:paraId="66C975B3" w14:textId="77777777" w:rsidR="00681B51" w:rsidRPr="00681B51" w:rsidRDefault="00681B51" w:rsidP="000D09E7">
      <w:pPr>
        <w:autoSpaceDE w:val="0"/>
        <w:autoSpaceDN w:val="0"/>
        <w:adjustRightInd w:val="0"/>
        <w:spacing w:after="0" w:line="360" w:lineRule="auto"/>
        <w:jc w:val="both"/>
        <w:rPr>
          <w:rFonts w:ascii="Times New Roman" w:hAnsi="Times New Roman" w:cs="Times New Roman"/>
          <w:b/>
          <w:sz w:val="24"/>
          <w:szCs w:val="24"/>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16ECAC7A" w14:textId="77777777" w:rsidTr="008C6A66">
        <w:trPr>
          <w:cantSplit/>
        </w:trPr>
        <w:tc>
          <w:tcPr>
            <w:tcW w:w="8220" w:type="dxa"/>
            <w:gridSpan w:val="6"/>
            <w:shd w:val="clear" w:color="auto" w:fill="FFFFFF"/>
            <w:vAlign w:val="center"/>
          </w:tcPr>
          <w:p w14:paraId="59B52F83" w14:textId="77777777" w:rsidR="00B85EBB" w:rsidRPr="008C6A66" w:rsidRDefault="00D96265" w:rsidP="000D09E7">
            <w:pPr>
              <w:autoSpaceDE w:val="0"/>
              <w:autoSpaceDN w:val="0"/>
              <w:adjustRightInd w:val="0"/>
              <w:spacing w:after="0" w:line="360" w:lineRule="auto"/>
              <w:ind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 level of spirituality in my school improves my moral behaviour.</w:t>
            </w:r>
          </w:p>
        </w:tc>
      </w:tr>
      <w:tr w:rsidR="00B85EBB" w14:paraId="0F4D4EEE" w14:textId="77777777" w:rsidTr="008C6A66">
        <w:trPr>
          <w:cantSplit/>
        </w:trPr>
        <w:tc>
          <w:tcPr>
            <w:tcW w:w="3150" w:type="dxa"/>
            <w:gridSpan w:val="2"/>
            <w:shd w:val="clear" w:color="auto" w:fill="FFFFFF"/>
            <w:vAlign w:val="bottom"/>
          </w:tcPr>
          <w:p w14:paraId="10A18FC7"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2115756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4F45950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3B74337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73E7665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257CDC23" w14:textId="77777777" w:rsidTr="008C6A66">
        <w:trPr>
          <w:cantSplit/>
        </w:trPr>
        <w:tc>
          <w:tcPr>
            <w:tcW w:w="737" w:type="dxa"/>
            <w:vMerge w:val="restart"/>
            <w:shd w:val="clear" w:color="auto" w:fill="E0E0E0"/>
          </w:tcPr>
          <w:p w14:paraId="23D9ACB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70C4DC4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0</w:t>
            </w:r>
          </w:p>
        </w:tc>
        <w:tc>
          <w:tcPr>
            <w:tcW w:w="1168" w:type="dxa"/>
            <w:shd w:val="clear" w:color="auto" w:fill="FFFFFF"/>
          </w:tcPr>
          <w:p w14:paraId="4B434EC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70332BE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7627E21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73191D1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r>
      <w:tr w:rsidR="00B85EBB" w14:paraId="38988C44" w14:textId="77777777" w:rsidTr="008C6A66">
        <w:trPr>
          <w:cantSplit/>
        </w:trPr>
        <w:tc>
          <w:tcPr>
            <w:tcW w:w="8220" w:type="dxa"/>
            <w:vMerge/>
            <w:vAlign w:val="center"/>
          </w:tcPr>
          <w:p w14:paraId="4215DECA"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C10CE7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0BCC7D7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w:t>
            </w:r>
          </w:p>
        </w:tc>
        <w:tc>
          <w:tcPr>
            <w:tcW w:w="1029" w:type="dxa"/>
            <w:shd w:val="clear" w:color="auto" w:fill="FFFFFF"/>
          </w:tcPr>
          <w:p w14:paraId="3EF65C2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398" w:type="dxa"/>
            <w:shd w:val="clear" w:color="auto" w:fill="FFFFFF"/>
          </w:tcPr>
          <w:p w14:paraId="0C3B26A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475" w:type="dxa"/>
            <w:shd w:val="clear" w:color="auto" w:fill="FFFFFF"/>
          </w:tcPr>
          <w:p w14:paraId="5446BB9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7.6</w:t>
            </w:r>
          </w:p>
        </w:tc>
      </w:tr>
      <w:tr w:rsidR="00B85EBB" w14:paraId="226F4ACE" w14:textId="77777777" w:rsidTr="008C6A66">
        <w:trPr>
          <w:cantSplit/>
        </w:trPr>
        <w:tc>
          <w:tcPr>
            <w:tcW w:w="8220" w:type="dxa"/>
            <w:vMerge/>
            <w:vAlign w:val="center"/>
          </w:tcPr>
          <w:p w14:paraId="4F49EDCF"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6235079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27724E6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6736B7F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393D0DF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764DD19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r>
      <w:tr w:rsidR="00B85EBB" w14:paraId="46C07F3E" w14:textId="77777777" w:rsidTr="008C6A66">
        <w:trPr>
          <w:cantSplit/>
        </w:trPr>
        <w:tc>
          <w:tcPr>
            <w:tcW w:w="8220" w:type="dxa"/>
            <w:vMerge/>
            <w:vAlign w:val="center"/>
          </w:tcPr>
          <w:p w14:paraId="22958180"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C95DBF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7C24BC7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w:t>
            </w:r>
          </w:p>
        </w:tc>
        <w:tc>
          <w:tcPr>
            <w:tcW w:w="1029" w:type="dxa"/>
            <w:shd w:val="clear" w:color="auto" w:fill="FFFFFF"/>
          </w:tcPr>
          <w:p w14:paraId="285E24D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398" w:type="dxa"/>
            <w:shd w:val="clear" w:color="auto" w:fill="FFFFFF"/>
          </w:tcPr>
          <w:p w14:paraId="3EB884F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475" w:type="dxa"/>
            <w:shd w:val="clear" w:color="auto" w:fill="FFFFFF"/>
          </w:tcPr>
          <w:p w14:paraId="47D1629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29.5</w:t>
            </w:r>
          </w:p>
        </w:tc>
      </w:tr>
      <w:tr w:rsidR="00B85EBB" w14:paraId="3BE092D9" w14:textId="77777777" w:rsidTr="008C6A66">
        <w:trPr>
          <w:cantSplit/>
        </w:trPr>
        <w:tc>
          <w:tcPr>
            <w:tcW w:w="8220" w:type="dxa"/>
            <w:vMerge/>
            <w:vAlign w:val="center"/>
          </w:tcPr>
          <w:p w14:paraId="61DE4A6F"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7DA672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00B4336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50</w:t>
            </w:r>
          </w:p>
        </w:tc>
        <w:tc>
          <w:tcPr>
            <w:tcW w:w="1029" w:type="dxa"/>
            <w:shd w:val="clear" w:color="auto" w:fill="FFFFFF"/>
          </w:tcPr>
          <w:p w14:paraId="1C2520B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47.6</w:t>
            </w:r>
          </w:p>
        </w:tc>
        <w:tc>
          <w:tcPr>
            <w:tcW w:w="1398" w:type="dxa"/>
            <w:shd w:val="clear" w:color="auto" w:fill="FFFFFF"/>
          </w:tcPr>
          <w:p w14:paraId="57657AC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47.6</w:t>
            </w:r>
          </w:p>
        </w:tc>
        <w:tc>
          <w:tcPr>
            <w:tcW w:w="1475" w:type="dxa"/>
            <w:shd w:val="clear" w:color="auto" w:fill="FFFFFF"/>
          </w:tcPr>
          <w:p w14:paraId="6B2314C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77.1</w:t>
            </w:r>
          </w:p>
        </w:tc>
      </w:tr>
      <w:tr w:rsidR="00B85EBB" w14:paraId="1EB83572" w14:textId="77777777" w:rsidTr="008C6A66">
        <w:trPr>
          <w:cantSplit/>
        </w:trPr>
        <w:tc>
          <w:tcPr>
            <w:tcW w:w="8220" w:type="dxa"/>
            <w:vMerge/>
            <w:vAlign w:val="center"/>
          </w:tcPr>
          <w:p w14:paraId="316E5B2F"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71ACF76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139D439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w:t>
            </w:r>
          </w:p>
        </w:tc>
        <w:tc>
          <w:tcPr>
            <w:tcW w:w="1029" w:type="dxa"/>
            <w:shd w:val="clear" w:color="auto" w:fill="FFFFFF"/>
          </w:tcPr>
          <w:p w14:paraId="1337428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c>
          <w:tcPr>
            <w:tcW w:w="1398" w:type="dxa"/>
            <w:shd w:val="clear" w:color="auto" w:fill="FFFFFF"/>
          </w:tcPr>
          <w:p w14:paraId="4A00689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c>
          <w:tcPr>
            <w:tcW w:w="1475" w:type="dxa"/>
            <w:shd w:val="clear" w:color="auto" w:fill="FFFFFF"/>
          </w:tcPr>
          <w:p w14:paraId="0CB88AF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7F79B1DF" w14:textId="77777777" w:rsidTr="008C6A66">
        <w:trPr>
          <w:cantSplit/>
        </w:trPr>
        <w:tc>
          <w:tcPr>
            <w:tcW w:w="8220" w:type="dxa"/>
            <w:vMerge/>
            <w:vAlign w:val="center"/>
          </w:tcPr>
          <w:p w14:paraId="1BE718BA"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BAC67E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701A8B3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455C953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0BD4B10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79990C4C"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7AA9B85C" w14:textId="77777777" w:rsidR="00B85EBB" w:rsidRDefault="00D96265" w:rsidP="000D09E7">
      <w:pPr>
        <w:pStyle w:val="BodyText"/>
        <w:spacing w:line="360" w:lineRule="auto"/>
        <w:ind w:right="475"/>
        <w:jc w:val="both"/>
        <w:rPr>
          <w:rFonts w:eastAsiaTheme="minorHAnsi" w:cs="Times New Roman"/>
          <w:b/>
        </w:rPr>
      </w:pPr>
      <w:r>
        <w:rPr>
          <w:rFonts w:eastAsiaTheme="minorHAnsi" w:cs="Times New Roman"/>
          <w:b/>
        </w:rPr>
        <w:t xml:space="preserve">Source; SPSS, 2021 </w:t>
      </w:r>
    </w:p>
    <w:p w14:paraId="5C12A778" w14:textId="77777777" w:rsidR="00681B51" w:rsidRDefault="00681B51" w:rsidP="000D09E7">
      <w:pPr>
        <w:pStyle w:val="BodyText"/>
        <w:spacing w:line="360" w:lineRule="auto"/>
        <w:ind w:right="475"/>
        <w:jc w:val="both"/>
        <w:rPr>
          <w:rFonts w:eastAsiaTheme="minorHAnsi" w:cs="Times New Roman"/>
        </w:rPr>
      </w:pPr>
      <w:r>
        <w:rPr>
          <w:rFonts w:eastAsiaTheme="minorHAnsi" w:cs="Times New Roman"/>
        </w:rPr>
        <w:t xml:space="preserve">Table 2, </w:t>
      </w:r>
      <w:r w:rsidR="00D96265">
        <w:rPr>
          <w:rFonts w:eastAsiaTheme="minorHAnsi" w:cs="Times New Roman"/>
        </w:rPr>
        <w:t>indicated that 6.7% of the respondents strongly disagrees about the level of spirituality improving their moral standards, 15.2 % disagreed, 6.7 % is uncertain, 47.6 % agreed, 22.9% strongly agreed and 1.0 cannot rate. The result above shows the majority of the respondents agreed that their level of spirituality improves their moral standards, which represented47.6% of the sample.</w:t>
      </w:r>
    </w:p>
    <w:p w14:paraId="52AF7EC9" w14:textId="77777777" w:rsidR="00B85EBB" w:rsidRDefault="00D96265" w:rsidP="000D09E7">
      <w:pPr>
        <w:pStyle w:val="BodyText"/>
        <w:spacing w:line="360" w:lineRule="auto"/>
        <w:ind w:right="475"/>
        <w:jc w:val="both"/>
        <w:rPr>
          <w:rFonts w:eastAsiaTheme="minorHAnsi" w:cs="Times New Roman"/>
        </w:rPr>
      </w:pPr>
      <w:r>
        <w:rPr>
          <w:rFonts w:eastAsiaTheme="minorHAnsi" w:cs="Times New Roman"/>
        </w:rPr>
        <w:t xml:space="preserve"> </w:t>
      </w:r>
    </w:p>
    <w:p w14:paraId="319FB6D8" w14:textId="414500E0" w:rsidR="00681B51" w:rsidRDefault="00681B51" w:rsidP="000D09E7">
      <w:pPr>
        <w:pStyle w:val="BodyText"/>
        <w:spacing w:line="360" w:lineRule="auto"/>
        <w:ind w:right="475"/>
        <w:jc w:val="both"/>
        <w:rPr>
          <w:rFonts w:eastAsiaTheme="minorHAnsi" w:cs="Times New Roman"/>
        </w:rPr>
      </w:pPr>
    </w:p>
    <w:p w14:paraId="0F3F5D81" w14:textId="0CF2E653" w:rsidR="00A05A70" w:rsidRDefault="00A05A70" w:rsidP="000D09E7">
      <w:pPr>
        <w:pStyle w:val="BodyText"/>
        <w:spacing w:line="360" w:lineRule="auto"/>
        <w:ind w:right="475"/>
        <w:jc w:val="both"/>
        <w:rPr>
          <w:rFonts w:eastAsiaTheme="minorHAnsi" w:cs="Times New Roman"/>
        </w:rPr>
      </w:pPr>
    </w:p>
    <w:p w14:paraId="5D7AA411" w14:textId="44F4F691" w:rsidR="00A05A70" w:rsidRDefault="00A05A70" w:rsidP="000D09E7">
      <w:pPr>
        <w:pStyle w:val="BodyText"/>
        <w:spacing w:line="360" w:lineRule="auto"/>
        <w:ind w:right="475"/>
        <w:jc w:val="both"/>
        <w:rPr>
          <w:rFonts w:eastAsiaTheme="minorHAnsi" w:cs="Times New Roman"/>
        </w:rPr>
      </w:pPr>
    </w:p>
    <w:p w14:paraId="04A40314" w14:textId="77777777" w:rsidR="00A05A70" w:rsidRDefault="00A05A70" w:rsidP="000D09E7">
      <w:pPr>
        <w:pStyle w:val="BodyText"/>
        <w:spacing w:line="360" w:lineRule="auto"/>
        <w:ind w:right="475"/>
        <w:jc w:val="both"/>
        <w:rPr>
          <w:rFonts w:eastAsiaTheme="minorHAnsi" w:cs="Times New Roman"/>
        </w:rPr>
      </w:pPr>
    </w:p>
    <w:p w14:paraId="57363D6E" w14:textId="77777777" w:rsidR="00681B51" w:rsidRDefault="00681B51" w:rsidP="000D09E7">
      <w:pPr>
        <w:pStyle w:val="BodyText"/>
        <w:spacing w:line="360" w:lineRule="auto"/>
        <w:ind w:right="475"/>
        <w:jc w:val="both"/>
        <w:rPr>
          <w:rFonts w:eastAsiaTheme="minorHAnsi" w:cs="Times New Roman"/>
          <w:b/>
        </w:rPr>
      </w:pPr>
      <w:r>
        <w:rPr>
          <w:rFonts w:eastAsiaTheme="minorHAnsi" w:cs="Times New Roman"/>
          <w:b/>
        </w:rPr>
        <w:lastRenderedPageBreak/>
        <w:t>Table 3</w:t>
      </w:r>
    </w:p>
    <w:tbl>
      <w:tblPr>
        <w:tblW w:w="8400"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17"/>
        <w:gridCol w:w="2413"/>
        <w:gridCol w:w="1168"/>
        <w:gridCol w:w="1029"/>
        <w:gridCol w:w="1398"/>
        <w:gridCol w:w="1475"/>
      </w:tblGrid>
      <w:tr w:rsidR="00B85EBB" w14:paraId="59D65033" w14:textId="77777777" w:rsidTr="00681B51">
        <w:trPr>
          <w:cantSplit/>
        </w:trPr>
        <w:tc>
          <w:tcPr>
            <w:tcW w:w="8400" w:type="dxa"/>
            <w:gridSpan w:val="6"/>
            <w:shd w:val="clear" w:color="auto" w:fill="FFFFFF"/>
            <w:vAlign w:val="center"/>
          </w:tcPr>
          <w:p w14:paraId="56DF914E" w14:textId="77777777" w:rsidR="00B85EBB" w:rsidRPr="00681B51" w:rsidRDefault="00D96265" w:rsidP="000D09E7">
            <w:pPr>
              <w:autoSpaceDE w:val="0"/>
              <w:autoSpaceDN w:val="0"/>
              <w:adjustRightInd w:val="0"/>
              <w:spacing w:after="0" w:line="360" w:lineRule="auto"/>
              <w:ind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 spirituality culture of my university enhances my academic performance.</w:t>
            </w:r>
          </w:p>
        </w:tc>
      </w:tr>
      <w:tr w:rsidR="00B85EBB" w14:paraId="76938302" w14:textId="77777777" w:rsidTr="00681B51">
        <w:trPr>
          <w:cantSplit/>
        </w:trPr>
        <w:tc>
          <w:tcPr>
            <w:tcW w:w="3330" w:type="dxa"/>
            <w:gridSpan w:val="2"/>
            <w:shd w:val="clear" w:color="auto" w:fill="FFFFFF"/>
            <w:vAlign w:val="bottom"/>
          </w:tcPr>
          <w:p w14:paraId="0DCF9FD4"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71333FA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561F1B3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026372D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3C39202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01A8FBAF" w14:textId="77777777" w:rsidTr="00681B51">
        <w:trPr>
          <w:cantSplit/>
        </w:trPr>
        <w:tc>
          <w:tcPr>
            <w:tcW w:w="917" w:type="dxa"/>
            <w:vMerge w:val="restart"/>
            <w:shd w:val="clear" w:color="auto" w:fill="E0E0E0"/>
          </w:tcPr>
          <w:p w14:paraId="1415EAD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27DE675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1A2E268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w:t>
            </w:r>
          </w:p>
        </w:tc>
        <w:tc>
          <w:tcPr>
            <w:tcW w:w="1029" w:type="dxa"/>
            <w:shd w:val="clear" w:color="auto" w:fill="FFFFFF"/>
          </w:tcPr>
          <w:p w14:paraId="7789DBC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c>
          <w:tcPr>
            <w:tcW w:w="1398" w:type="dxa"/>
            <w:shd w:val="clear" w:color="auto" w:fill="FFFFFF"/>
          </w:tcPr>
          <w:p w14:paraId="7EC1DC2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c>
          <w:tcPr>
            <w:tcW w:w="1475" w:type="dxa"/>
            <w:shd w:val="clear" w:color="auto" w:fill="FFFFFF"/>
          </w:tcPr>
          <w:p w14:paraId="6E27A31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r>
      <w:tr w:rsidR="00B85EBB" w14:paraId="03EB0279" w14:textId="77777777" w:rsidTr="00681B51">
        <w:trPr>
          <w:cantSplit/>
        </w:trPr>
        <w:tc>
          <w:tcPr>
            <w:tcW w:w="917" w:type="dxa"/>
            <w:vMerge/>
            <w:vAlign w:val="center"/>
          </w:tcPr>
          <w:p w14:paraId="4ACC16F4"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1299793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24CB16F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1E3D6E4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35BC847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1C33A26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23.8</w:t>
            </w:r>
          </w:p>
        </w:tc>
      </w:tr>
      <w:tr w:rsidR="00B85EBB" w14:paraId="176FB1BF" w14:textId="77777777" w:rsidTr="00681B51">
        <w:trPr>
          <w:cantSplit/>
        </w:trPr>
        <w:tc>
          <w:tcPr>
            <w:tcW w:w="917" w:type="dxa"/>
            <w:vMerge/>
            <w:vAlign w:val="center"/>
          </w:tcPr>
          <w:p w14:paraId="69CA8B62"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1A522DF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5DBAC7E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w:t>
            </w:r>
          </w:p>
        </w:tc>
        <w:tc>
          <w:tcPr>
            <w:tcW w:w="1029" w:type="dxa"/>
            <w:shd w:val="clear" w:color="auto" w:fill="FFFFFF"/>
          </w:tcPr>
          <w:p w14:paraId="6194D5D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14.3</w:t>
            </w:r>
          </w:p>
        </w:tc>
        <w:tc>
          <w:tcPr>
            <w:tcW w:w="1398" w:type="dxa"/>
            <w:shd w:val="clear" w:color="auto" w:fill="FFFFFF"/>
          </w:tcPr>
          <w:p w14:paraId="25DBA36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14.3</w:t>
            </w:r>
          </w:p>
        </w:tc>
        <w:tc>
          <w:tcPr>
            <w:tcW w:w="1475" w:type="dxa"/>
            <w:shd w:val="clear" w:color="auto" w:fill="FFFFFF"/>
          </w:tcPr>
          <w:p w14:paraId="761825D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38.1</w:t>
            </w:r>
          </w:p>
        </w:tc>
      </w:tr>
      <w:tr w:rsidR="00B85EBB" w14:paraId="11B2681C" w14:textId="77777777" w:rsidTr="00681B51">
        <w:trPr>
          <w:cantSplit/>
        </w:trPr>
        <w:tc>
          <w:tcPr>
            <w:tcW w:w="917" w:type="dxa"/>
            <w:vMerge/>
            <w:vAlign w:val="center"/>
          </w:tcPr>
          <w:p w14:paraId="3302B8BD"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A76080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6D1E8E1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w:t>
            </w:r>
          </w:p>
        </w:tc>
        <w:tc>
          <w:tcPr>
            <w:tcW w:w="1029" w:type="dxa"/>
            <w:shd w:val="clear" w:color="auto" w:fill="FFFFFF"/>
          </w:tcPr>
          <w:p w14:paraId="483E063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42.9</w:t>
            </w:r>
          </w:p>
        </w:tc>
        <w:tc>
          <w:tcPr>
            <w:tcW w:w="1398" w:type="dxa"/>
            <w:shd w:val="clear" w:color="auto" w:fill="FFFFFF"/>
          </w:tcPr>
          <w:p w14:paraId="0E820BA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42.9</w:t>
            </w:r>
          </w:p>
        </w:tc>
        <w:tc>
          <w:tcPr>
            <w:tcW w:w="1475" w:type="dxa"/>
            <w:shd w:val="clear" w:color="auto" w:fill="FFFFFF"/>
          </w:tcPr>
          <w:p w14:paraId="2E05058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81.0</w:t>
            </w:r>
          </w:p>
        </w:tc>
      </w:tr>
      <w:tr w:rsidR="00B85EBB" w14:paraId="6EE4DA4A" w14:textId="77777777" w:rsidTr="00681B51">
        <w:trPr>
          <w:cantSplit/>
        </w:trPr>
        <w:tc>
          <w:tcPr>
            <w:tcW w:w="917" w:type="dxa"/>
            <w:vMerge/>
            <w:vAlign w:val="center"/>
          </w:tcPr>
          <w:p w14:paraId="0450C002"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8E2CB4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1F9DC96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w:t>
            </w:r>
          </w:p>
        </w:tc>
        <w:tc>
          <w:tcPr>
            <w:tcW w:w="1029" w:type="dxa"/>
            <w:shd w:val="clear" w:color="auto" w:fill="FFFFFF"/>
          </w:tcPr>
          <w:p w14:paraId="0345118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19.0</w:t>
            </w:r>
          </w:p>
        </w:tc>
        <w:tc>
          <w:tcPr>
            <w:tcW w:w="1398" w:type="dxa"/>
            <w:shd w:val="clear" w:color="auto" w:fill="FFFFFF"/>
          </w:tcPr>
          <w:p w14:paraId="0BBDFAA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19.0</w:t>
            </w:r>
          </w:p>
        </w:tc>
        <w:tc>
          <w:tcPr>
            <w:tcW w:w="1475" w:type="dxa"/>
            <w:shd w:val="clear" w:color="auto" w:fill="FFFFFF"/>
          </w:tcPr>
          <w:p w14:paraId="1244A7C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023A7E13" w14:textId="77777777" w:rsidTr="00681B51">
        <w:trPr>
          <w:cantSplit/>
        </w:trPr>
        <w:tc>
          <w:tcPr>
            <w:tcW w:w="917" w:type="dxa"/>
            <w:vMerge/>
            <w:vAlign w:val="center"/>
          </w:tcPr>
          <w:p w14:paraId="5C974081"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192819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5C82207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072498A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2200F83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1A3F1CA4"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19033EC0" w14:textId="77777777" w:rsidR="00B85EBB" w:rsidRDefault="00D96265"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SPSS,2021 </w:t>
      </w:r>
    </w:p>
    <w:p w14:paraId="2C8B06CC" w14:textId="77777777" w:rsidR="00B85EBB" w:rsidRDefault="00856DEB"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3</w:t>
      </w:r>
      <w:r w:rsidR="00D96265">
        <w:rPr>
          <w:rFonts w:ascii="Times New Roman" w:hAnsi="Times New Roman" w:cs="Times New Roman"/>
          <w:sz w:val="24"/>
          <w:szCs w:val="24"/>
        </w:rPr>
        <w:t xml:space="preserve"> indicated that 8.6 %of the respondents strongly disagreed, 15.2 % disagreed, 14.3%were uncertain, 42.9% agreed and 19.0% strongly agreed. This result shows that majority of the respondents agreed that the spirituality culture of the university enhances academic performance. </w:t>
      </w:r>
    </w:p>
    <w:p w14:paraId="6C908FAE" w14:textId="77777777" w:rsidR="00B85EBB" w:rsidRDefault="00856DEB"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36507">
        <w:rPr>
          <w:rFonts w:ascii="Times New Roman" w:hAnsi="Times New Roman" w:cs="Times New Roman"/>
          <w:b/>
          <w:sz w:val="24"/>
          <w:szCs w:val="24"/>
        </w:rPr>
        <w:t>4</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70BB0970" w14:textId="77777777" w:rsidTr="00856DEB">
        <w:trPr>
          <w:cantSplit/>
        </w:trPr>
        <w:tc>
          <w:tcPr>
            <w:tcW w:w="8220" w:type="dxa"/>
            <w:gridSpan w:val="6"/>
            <w:shd w:val="clear" w:color="auto" w:fill="FFFFFF"/>
            <w:vAlign w:val="center"/>
          </w:tcPr>
          <w:p w14:paraId="00E502AC"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 xml:space="preserve">The level of religion in my university plays a critical role in the </w:t>
            </w:r>
            <w:proofErr w:type="gramStart"/>
            <w:r>
              <w:rPr>
                <w:rFonts w:ascii="Times New Roman" w:hAnsi="Times New Roman" w:cs="Times New Roman"/>
                <w:bCs/>
                <w:color w:val="010205"/>
                <w:sz w:val="24"/>
                <w:szCs w:val="24"/>
              </w:rPr>
              <w:t>day to day</w:t>
            </w:r>
            <w:proofErr w:type="gramEnd"/>
            <w:r>
              <w:rPr>
                <w:rFonts w:ascii="Times New Roman" w:hAnsi="Times New Roman" w:cs="Times New Roman"/>
                <w:bCs/>
                <w:color w:val="010205"/>
                <w:sz w:val="24"/>
                <w:szCs w:val="24"/>
              </w:rPr>
              <w:t xml:space="preserve"> affairs.</w:t>
            </w:r>
          </w:p>
          <w:p w14:paraId="6CA428B8" w14:textId="77777777" w:rsidR="00B85EBB" w:rsidRDefault="00B85EBB" w:rsidP="000D09E7">
            <w:pPr>
              <w:autoSpaceDE w:val="0"/>
              <w:autoSpaceDN w:val="0"/>
              <w:adjustRightInd w:val="0"/>
              <w:spacing w:after="0" w:line="360" w:lineRule="auto"/>
              <w:ind w:left="60" w:right="60"/>
              <w:jc w:val="both"/>
              <w:rPr>
                <w:rFonts w:ascii="Times New Roman" w:hAnsi="Times New Roman" w:cs="Times New Roman"/>
                <w:b/>
                <w:color w:val="010205"/>
                <w:sz w:val="24"/>
                <w:szCs w:val="24"/>
                <w:lang w:val="en-US"/>
              </w:rPr>
            </w:pPr>
          </w:p>
        </w:tc>
      </w:tr>
      <w:tr w:rsidR="00B85EBB" w14:paraId="69671F14" w14:textId="77777777" w:rsidTr="00856DEB">
        <w:trPr>
          <w:cantSplit/>
        </w:trPr>
        <w:tc>
          <w:tcPr>
            <w:tcW w:w="3150" w:type="dxa"/>
            <w:gridSpan w:val="2"/>
            <w:shd w:val="clear" w:color="auto" w:fill="FFFFFF"/>
            <w:vAlign w:val="bottom"/>
          </w:tcPr>
          <w:p w14:paraId="5265F6F6"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2CC01D2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612B163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4D002CE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1AC7432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7B536D1D" w14:textId="77777777" w:rsidTr="00856DEB">
        <w:trPr>
          <w:cantSplit/>
        </w:trPr>
        <w:tc>
          <w:tcPr>
            <w:tcW w:w="737" w:type="dxa"/>
            <w:vMerge w:val="restart"/>
            <w:shd w:val="clear" w:color="auto" w:fill="E0E0E0"/>
          </w:tcPr>
          <w:p w14:paraId="3420372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p w14:paraId="52F0BACB" w14:textId="77777777" w:rsidR="00B85EBB" w:rsidRDefault="00B85EBB" w:rsidP="000D09E7">
            <w:pPr>
              <w:spacing w:line="360" w:lineRule="auto"/>
              <w:jc w:val="both"/>
              <w:rPr>
                <w:rFonts w:ascii="Arial" w:hAnsi="Arial" w:cs="Arial"/>
                <w:sz w:val="18"/>
                <w:szCs w:val="18"/>
              </w:rPr>
            </w:pPr>
          </w:p>
          <w:p w14:paraId="783ADF99" w14:textId="77777777" w:rsidR="00B85EBB" w:rsidRDefault="00B85EBB" w:rsidP="000D09E7">
            <w:pPr>
              <w:spacing w:line="360" w:lineRule="auto"/>
              <w:jc w:val="both"/>
              <w:rPr>
                <w:rFonts w:ascii="Arial" w:hAnsi="Arial" w:cs="Arial"/>
                <w:sz w:val="18"/>
                <w:szCs w:val="18"/>
              </w:rPr>
            </w:pPr>
          </w:p>
          <w:p w14:paraId="05A0F954" w14:textId="77777777" w:rsidR="00B85EBB" w:rsidRDefault="00B85EBB" w:rsidP="000D09E7">
            <w:pPr>
              <w:spacing w:line="360" w:lineRule="auto"/>
              <w:jc w:val="both"/>
              <w:rPr>
                <w:rFonts w:ascii="Arial" w:hAnsi="Arial" w:cs="Arial"/>
                <w:sz w:val="18"/>
                <w:szCs w:val="18"/>
              </w:rPr>
            </w:pPr>
          </w:p>
          <w:p w14:paraId="0B89D207" w14:textId="77777777" w:rsidR="00B85EBB" w:rsidRDefault="00B85EBB" w:rsidP="000D09E7">
            <w:pPr>
              <w:spacing w:line="360" w:lineRule="auto"/>
              <w:jc w:val="both"/>
              <w:rPr>
                <w:rFonts w:ascii="Arial" w:hAnsi="Arial" w:cs="Arial"/>
                <w:sz w:val="18"/>
                <w:szCs w:val="18"/>
              </w:rPr>
            </w:pPr>
          </w:p>
          <w:p w14:paraId="414B0719" w14:textId="77777777" w:rsidR="00B85EBB" w:rsidRDefault="00B85EBB" w:rsidP="000D09E7">
            <w:pPr>
              <w:spacing w:line="360" w:lineRule="auto"/>
              <w:jc w:val="both"/>
              <w:rPr>
                <w:rFonts w:ascii="Arial" w:hAnsi="Arial" w:cs="Arial"/>
                <w:sz w:val="18"/>
                <w:szCs w:val="18"/>
              </w:rPr>
            </w:pPr>
          </w:p>
        </w:tc>
        <w:tc>
          <w:tcPr>
            <w:tcW w:w="2413" w:type="dxa"/>
            <w:shd w:val="clear" w:color="auto" w:fill="E0E0E0"/>
          </w:tcPr>
          <w:p w14:paraId="765C188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4625FA1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1029" w:type="dxa"/>
            <w:shd w:val="clear" w:color="auto" w:fill="FFFFFF"/>
          </w:tcPr>
          <w:p w14:paraId="39F71DF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398" w:type="dxa"/>
            <w:shd w:val="clear" w:color="auto" w:fill="FFFFFF"/>
          </w:tcPr>
          <w:p w14:paraId="5844702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475" w:type="dxa"/>
            <w:shd w:val="clear" w:color="auto" w:fill="FFFFFF"/>
          </w:tcPr>
          <w:p w14:paraId="548E8A1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r>
      <w:tr w:rsidR="00B85EBB" w14:paraId="6A2E553E" w14:textId="77777777" w:rsidTr="00856DEB">
        <w:trPr>
          <w:cantSplit/>
        </w:trPr>
        <w:tc>
          <w:tcPr>
            <w:tcW w:w="8220" w:type="dxa"/>
            <w:vMerge/>
            <w:vAlign w:val="center"/>
          </w:tcPr>
          <w:p w14:paraId="4A8DE18D"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012CD5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2C5C6AC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w:t>
            </w:r>
          </w:p>
        </w:tc>
        <w:tc>
          <w:tcPr>
            <w:tcW w:w="1029" w:type="dxa"/>
            <w:shd w:val="clear" w:color="auto" w:fill="FFFFFF"/>
          </w:tcPr>
          <w:p w14:paraId="70785A6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c>
          <w:tcPr>
            <w:tcW w:w="1398" w:type="dxa"/>
            <w:shd w:val="clear" w:color="auto" w:fill="FFFFFF"/>
          </w:tcPr>
          <w:p w14:paraId="54304D7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c>
          <w:tcPr>
            <w:tcW w:w="1475" w:type="dxa"/>
            <w:shd w:val="clear" w:color="auto" w:fill="FFFFFF"/>
          </w:tcPr>
          <w:p w14:paraId="5C19F08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16.2</w:t>
            </w:r>
          </w:p>
        </w:tc>
      </w:tr>
      <w:tr w:rsidR="00B85EBB" w14:paraId="5709C535" w14:textId="77777777" w:rsidTr="00856DEB">
        <w:trPr>
          <w:cantSplit/>
        </w:trPr>
        <w:tc>
          <w:tcPr>
            <w:tcW w:w="8220" w:type="dxa"/>
            <w:vMerge/>
            <w:vAlign w:val="center"/>
          </w:tcPr>
          <w:p w14:paraId="0E892DAD"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FAA0CE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79BCF51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w:t>
            </w:r>
          </w:p>
        </w:tc>
        <w:tc>
          <w:tcPr>
            <w:tcW w:w="1029" w:type="dxa"/>
            <w:shd w:val="clear" w:color="auto" w:fill="FFFFFF"/>
          </w:tcPr>
          <w:p w14:paraId="61128B8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c>
          <w:tcPr>
            <w:tcW w:w="1398" w:type="dxa"/>
            <w:shd w:val="clear" w:color="auto" w:fill="FFFFFF"/>
          </w:tcPr>
          <w:p w14:paraId="1F7EB74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c>
          <w:tcPr>
            <w:tcW w:w="1475" w:type="dxa"/>
            <w:shd w:val="clear" w:color="auto" w:fill="FFFFFF"/>
          </w:tcPr>
          <w:p w14:paraId="5B4A938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r>
      <w:tr w:rsidR="00B85EBB" w14:paraId="05BE426C" w14:textId="77777777" w:rsidTr="00856DEB">
        <w:trPr>
          <w:cantSplit/>
        </w:trPr>
        <w:tc>
          <w:tcPr>
            <w:tcW w:w="8220" w:type="dxa"/>
            <w:vMerge/>
            <w:vAlign w:val="center"/>
          </w:tcPr>
          <w:p w14:paraId="2CDF5A12"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F8F39E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04AC68A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029" w:type="dxa"/>
            <w:shd w:val="clear" w:color="auto" w:fill="FFFFFF"/>
          </w:tcPr>
          <w:p w14:paraId="6538529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45.7</w:t>
            </w:r>
          </w:p>
        </w:tc>
        <w:tc>
          <w:tcPr>
            <w:tcW w:w="1398" w:type="dxa"/>
            <w:shd w:val="clear" w:color="auto" w:fill="FFFFFF"/>
          </w:tcPr>
          <w:p w14:paraId="3CC56F5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45.7</w:t>
            </w:r>
          </w:p>
        </w:tc>
        <w:tc>
          <w:tcPr>
            <w:tcW w:w="1475" w:type="dxa"/>
            <w:shd w:val="clear" w:color="auto" w:fill="FFFFFF"/>
          </w:tcPr>
          <w:p w14:paraId="7D4CC8B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73.3</w:t>
            </w:r>
          </w:p>
        </w:tc>
      </w:tr>
      <w:tr w:rsidR="00B85EBB" w14:paraId="50A1A05A" w14:textId="77777777" w:rsidTr="00856DEB">
        <w:trPr>
          <w:cantSplit/>
        </w:trPr>
        <w:tc>
          <w:tcPr>
            <w:tcW w:w="8220" w:type="dxa"/>
            <w:vMerge/>
            <w:vAlign w:val="center"/>
          </w:tcPr>
          <w:p w14:paraId="6F06E699"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76C972B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2942CF7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28</w:t>
            </w:r>
          </w:p>
        </w:tc>
        <w:tc>
          <w:tcPr>
            <w:tcW w:w="1029" w:type="dxa"/>
            <w:shd w:val="clear" w:color="auto" w:fill="FFFFFF"/>
          </w:tcPr>
          <w:p w14:paraId="031ED5B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26.7</w:t>
            </w:r>
          </w:p>
        </w:tc>
        <w:tc>
          <w:tcPr>
            <w:tcW w:w="1398" w:type="dxa"/>
            <w:shd w:val="clear" w:color="auto" w:fill="FFFFFF"/>
          </w:tcPr>
          <w:p w14:paraId="50FA79A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26.7</w:t>
            </w:r>
          </w:p>
        </w:tc>
        <w:tc>
          <w:tcPr>
            <w:tcW w:w="1475" w:type="dxa"/>
            <w:shd w:val="clear" w:color="auto" w:fill="FFFFFF"/>
          </w:tcPr>
          <w:p w14:paraId="34197B7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163F2196" w14:textId="77777777" w:rsidTr="00856DEB">
        <w:trPr>
          <w:cantSplit/>
        </w:trPr>
        <w:tc>
          <w:tcPr>
            <w:tcW w:w="8220" w:type="dxa"/>
            <w:vMerge/>
            <w:vAlign w:val="center"/>
          </w:tcPr>
          <w:p w14:paraId="639171AA"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DC25FD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04E3E08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352A371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2F90849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563A50EB"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0EF845A5"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 SPSS, 2021</w:t>
      </w:r>
      <w:r>
        <w:rPr>
          <w:rFonts w:ascii="Times New Roman" w:hAnsi="Times New Roman" w:cs="Times New Roman"/>
          <w:sz w:val="24"/>
          <w:szCs w:val="24"/>
        </w:rPr>
        <w:t>.</w:t>
      </w:r>
    </w:p>
    <w:p w14:paraId="65948FB9" w14:textId="77777777" w:rsidR="00B85EBB" w:rsidRDefault="00856DEB" w:rsidP="000D09E7">
      <w:pPr>
        <w:pStyle w:val="BodyText"/>
        <w:spacing w:line="360" w:lineRule="auto"/>
        <w:ind w:right="475"/>
        <w:jc w:val="both"/>
        <w:rPr>
          <w:rFonts w:eastAsiaTheme="minorHAnsi" w:cs="Times New Roman"/>
        </w:rPr>
      </w:pPr>
      <w:r>
        <w:rPr>
          <w:rFonts w:eastAsiaTheme="minorHAnsi" w:cs="Times New Roman"/>
        </w:rPr>
        <w:t>Table 4</w:t>
      </w:r>
      <w:r w:rsidR="00D96265">
        <w:rPr>
          <w:rFonts w:eastAsiaTheme="minorHAnsi" w:cs="Times New Roman"/>
        </w:rPr>
        <w:t xml:space="preserve"> indicated that 4.8% of the respondents strongly disagrees about that the level of religious in my university plays a critical role in the </w:t>
      </w:r>
      <w:proofErr w:type="gramStart"/>
      <w:r w:rsidR="00D96265">
        <w:rPr>
          <w:rFonts w:eastAsiaTheme="minorHAnsi" w:cs="Times New Roman"/>
        </w:rPr>
        <w:t>day to day</w:t>
      </w:r>
      <w:proofErr w:type="gramEnd"/>
      <w:r w:rsidR="00D96265">
        <w:rPr>
          <w:rFonts w:eastAsiaTheme="minorHAnsi" w:cs="Times New Roman"/>
        </w:rPr>
        <w:t xml:space="preserve"> affairs, 11.4 % disagreed, 11.4 % is uncertain, 45.7% agreed while 26.7% strongly agreed. The result above shows the majority of the respondents agreed that their level of spirituality improves their moral standards, which represented 45.7% of the sample. </w:t>
      </w:r>
    </w:p>
    <w:p w14:paraId="0F5AA2AC" w14:textId="77777777" w:rsidR="00681B51" w:rsidRDefault="00681B51" w:rsidP="000D09E7">
      <w:pPr>
        <w:pStyle w:val="BodyText"/>
        <w:spacing w:line="360" w:lineRule="auto"/>
        <w:ind w:right="475"/>
        <w:jc w:val="both"/>
        <w:rPr>
          <w:rFonts w:eastAsiaTheme="minorHAnsi" w:cs="Times New Roman"/>
        </w:rPr>
      </w:pPr>
    </w:p>
    <w:p w14:paraId="231F5AA1" w14:textId="77777777" w:rsidR="00681B51" w:rsidRDefault="00681B51" w:rsidP="000D09E7">
      <w:pPr>
        <w:pStyle w:val="BodyText"/>
        <w:spacing w:line="360" w:lineRule="auto"/>
        <w:ind w:right="475"/>
        <w:jc w:val="both"/>
        <w:rPr>
          <w:rFonts w:eastAsiaTheme="minorHAnsi" w:cs="Times New Roman"/>
        </w:rPr>
      </w:pPr>
    </w:p>
    <w:p w14:paraId="04E4AA88" w14:textId="77777777" w:rsidR="00B85EBB" w:rsidRPr="00B36507" w:rsidRDefault="00681B51" w:rsidP="000D09E7">
      <w:pPr>
        <w:pStyle w:val="BodyText"/>
        <w:spacing w:line="360" w:lineRule="auto"/>
        <w:ind w:right="475"/>
        <w:jc w:val="both"/>
        <w:rPr>
          <w:rFonts w:eastAsiaTheme="minorHAnsi" w:cs="Times New Roman"/>
          <w:b/>
        </w:rPr>
      </w:pPr>
      <w:r w:rsidRPr="00B36507">
        <w:rPr>
          <w:rFonts w:eastAsiaTheme="minorHAnsi" w:cs="Times New Roman"/>
          <w:b/>
        </w:rPr>
        <w:lastRenderedPageBreak/>
        <w:t xml:space="preserve">Table </w:t>
      </w:r>
      <w:r w:rsidR="00B36507">
        <w:rPr>
          <w:rFonts w:eastAsiaTheme="minorHAnsi" w:cs="Times New Roman"/>
          <w:b/>
        </w:rPr>
        <w:t>5</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3F5AB460" w14:textId="77777777" w:rsidTr="00681B51">
        <w:trPr>
          <w:cantSplit/>
        </w:trPr>
        <w:tc>
          <w:tcPr>
            <w:tcW w:w="8220" w:type="dxa"/>
            <w:gridSpan w:val="6"/>
            <w:shd w:val="clear" w:color="auto" w:fill="FFFFFF"/>
            <w:vAlign w:val="center"/>
          </w:tcPr>
          <w:p w14:paraId="536EE74A"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 xml:space="preserve">Staffs are properly treated and rewarded which has improved my academic </w:t>
            </w:r>
          </w:p>
          <w:p w14:paraId="60ABF173" w14:textId="77777777" w:rsidR="00B85EBB" w:rsidRPr="00681B51" w:rsidRDefault="00D96265" w:rsidP="000D09E7">
            <w:pPr>
              <w:autoSpaceDE w:val="0"/>
              <w:autoSpaceDN w:val="0"/>
              <w:adjustRightInd w:val="0"/>
              <w:spacing w:after="0" w:line="360" w:lineRule="auto"/>
              <w:ind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Performance</w:t>
            </w:r>
          </w:p>
        </w:tc>
      </w:tr>
      <w:tr w:rsidR="00B85EBB" w14:paraId="445F982C" w14:textId="77777777" w:rsidTr="00681B51">
        <w:trPr>
          <w:cantSplit/>
        </w:trPr>
        <w:tc>
          <w:tcPr>
            <w:tcW w:w="3150" w:type="dxa"/>
            <w:gridSpan w:val="2"/>
            <w:shd w:val="clear" w:color="auto" w:fill="FFFFFF"/>
            <w:vAlign w:val="bottom"/>
          </w:tcPr>
          <w:p w14:paraId="15C69A6C"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7F1EE90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5FDE18B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6668063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3FC359F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1862551D" w14:textId="77777777" w:rsidTr="00681B51">
        <w:trPr>
          <w:cantSplit/>
        </w:trPr>
        <w:tc>
          <w:tcPr>
            <w:tcW w:w="737" w:type="dxa"/>
            <w:vMerge w:val="restart"/>
            <w:shd w:val="clear" w:color="auto" w:fill="E0E0E0"/>
          </w:tcPr>
          <w:p w14:paraId="225DAD5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7ECFEF3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0</w:t>
            </w:r>
          </w:p>
        </w:tc>
        <w:tc>
          <w:tcPr>
            <w:tcW w:w="1168" w:type="dxa"/>
            <w:shd w:val="clear" w:color="auto" w:fill="FFFFFF"/>
          </w:tcPr>
          <w:p w14:paraId="0A1A1B6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w:t>
            </w:r>
          </w:p>
        </w:tc>
        <w:tc>
          <w:tcPr>
            <w:tcW w:w="1029" w:type="dxa"/>
            <w:shd w:val="clear" w:color="auto" w:fill="FFFFFF"/>
          </w:tcPr>
          <w:p w14:paraId="269A1E4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398" w:type="dxa"/>
            <w:shd w:val="clear" w:color="auto" w:fill="FFFFFF"/>
          </w:tcPr>
          <w:p w14:paraId="018763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475" w:type="dxa"/>
            <w:shd w:val="clear" w:color="auto" w:fill="FFFFFF"/>
          </w:tcPr>
          <w:p w14:paraId="41F969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r>
      <w:tr w:rsidR="00B85EBB" w14:paraId="5B808C07" w14:textId="77777777" w:rsidTr="00681B51">
        <w:trPr>
          <w:cantSplit/>
        </w:trPr>
        <w:tc>
          <w:tcPr>
            <w:tcW w:w="8220" w:type="dxa"/>
            <w:vMerge/>
            <w:vAlign w:val="center"/>
          </w:tcPr>
          <w:p w14:paraId="0F680391"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45D96D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35705C5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w:t>
            </w:r>
          </w:p>
        </w:tc>
        <w:tc>
          <w:tcPr>
            <w:tcW w:w="1029" w:type="dxa"/>
            <w:shd w:val="clear" w:color="auto" w:fill="FFFFFF"/>
          </w:tcPr>
          <w:p w14:paraId="329281B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398" w:type="dxa"/>
            <w:shd w:val="clear" w:color="auto" w:fill="FFFFFF"/>
          </w:tcPr>
          <w:p w14:paraId="39863D3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475" w:type="dxa"/>
            <w:shd w:val="clear" w:color="auto" w:fill="FFFFFF"/>
          </w:tcPr>
          <w:p w14:paraId="6DE73F9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r>
      <w:tr w:rsidR="00B85EBB" w14:paraId="1FCA8AC7" w14:textId="77777777" w:rsidTr="00681B51">
        <w:trPr>
          <w:cantSplit/>
        </w:trPr>
        <w:tc>
          <w:tcPr>
            <w:tcW w:w="8220" w:type="dxa"/>
            <w:vMerge/>
            <w:vAlign w:val="center"/>
          </w:tcPr>
          <w:p w14:paraId="6D88DDA7"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6AC4C3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0AF4162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w:t>
            </w:r>
          </w:p>
        </w:tc>
        <w:tc>
          <w:tcPr>
            <w:tcW w:w="1029" w:type="dxa"/>
            <w:shd w:val="clear" w:color="auto" w:fill="FFFFFF"/>
          </w:tcPr>
          <w:p w14:paraId="5103611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c>
          <w:tcPr>
            <w:tcW w:w="1398" w:type="dxa"/>
            <w:shd w:val="clear" w:color="auto" w:fill="FFFFFF"/>
          </w:tcPr>
          <w:p w14:paraId="09AF7CC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c>
          <w:tcPr>
            <w:tcW w:w="1475" w:type="dxa"/>
            <w:shd w:val="clear" w:color="auto" w:fill="FFFFFF"/>
          </w:tcPr>
          <w:p w14:paraId="2C53A41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20.0</w:t>
            </w:r>
          </w:p>
        </w:tc>
      </w:tr>
      <w:tr w:rsidR="00B85EBB" w14:paraId="69F601A1" w14:textId="77777777" w:rsidTr="00681B51">
        <w:trPr>
          <w:cantSplit/>
        </w:trPr>
        <w:tc>
          <w:tcPr>
            <w:tcW w:w="8220" w:type="dxa"/>
            <w:vMerge/>
            <w:vAlign w:val="center"/>
          </w:tcPr>
          <w:p w14:paraId="383AC34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161F2C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65AB856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39</w:t>
            </w:r>
          </w:p>
        </w:tc>
        <w:tc>
          <w:tcPr>
            <w:tcW w:w="1029" w:type="dxa"/>
            <w:shd w:val="clear" w:color="auto" w:fill="FFFFFF"/>
          </w:tcPr>
          <w:p w14:paraId="002A64D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37.1</w:t>
            </w:r>
          </w:p>
        </w:tc>
        <w:tc>
          <w:tcPr>
            <w:tcW w:w="1398" w:type="dxa"/>
            <w:shd w:val="clear" w:color="auto" w:fill="FFFFFF"/>
          </w:tcPr>
          <w:p w14:paraId="756C49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37.1</w:t>
            </w:r>
          </w:p>
        </w:tc>
        <w:tc>
          <w:tcPr>
            <w:tcW w:w="1475" w:type="dxa"/>
            <w:shd w:val="clear" w:color="auto" w:fill="FFFFFF"/>
          </w:tcPr>
          <w:p w14:paraId="565DDD0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57.1</w:t>
            </w:r>
          </w:p>
        </w:tc>
      </w:tr>
      <w:tr w:rsidR="00B85EBB" w14:paraId="557DB4AC" w14:textId="77777777" w:rsidTr="00681B51">
        <w:trPr>
          <w:cantSplit/>
        </w:trPr>
        <w:tc>
          <w:tcPr>
            <w:tcW w:w="8220" w:type="dxa"/>
            <w:vMerge/>
            <w:vAlign w:val="center"/>
          </w:tcPr>
          <w:p w14:paraId="1DA9696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73CC40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4138D17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30</w:t>
            </w:r>
          </w:p>
        </w:tc>
        <w:tc>
          <w:tcPr>
            <w:tcW w:w="1029" w:type="dxa"/>
            <w:shd w:val="clear" w:color="auto" w:fill="FFFFFF"/>
          </w:tcPr>
          <w:p w14:paraId="3BC9111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28.6</w:t>
            </w:r>
          </w:p>
        </w:tc>
        <w:tc>
          <w:tcPr>
            <w:tcW w:w="1398" w:type="dxa"/>
            <w:shd w:val="clear" w:color="auto" w:fill="FFFFFF"/>
          </w:tcPr>
          <w:p w14:paraId="2BA2263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28.6</w:t>
            </w:r>
          </w:p>
        </w:tc>
        <w:tc>
          <w:tcPr>
            <w:tcW w:w="1475" w:type="dxa"/>
            <w:shd w:val="clear" w:color="auto" w:fill="FFFFFF"/>
          </w:tcPr>
          <w:p w14:paraId="06A07A3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85.7</w:t>
            </w:r>
          </w:p>
        </w:tc>
      </w:tr>
      <w:tr w:rsidR="00B85EBB" w14:paraId="77A031E7" w14:textId="77777777" w:rsidTr="00681B51">
        <w:trPr>
          <w:cantSplit/>
        </w:trPr>
        <w:tc>
          <w:tcPr>
            <w:tcW w:w="8220" w:type="dxa"/>
            <w:vMerge/>
            <w:vAlign w:val="center"/>
          </w:tcPr>
          <w:p w14:paraId="52890DC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6EE1E58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6B2F574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w:t>
            </w:r>
          </w:p>
        </w:tc>
        <w:tc>
          <w:tcPr>
            <w:tcW w:w="1029" w:type="dxa"/>
            <w:shd w:val="clear" w:color="auto" w:fill="FFFFFF"/>
          </w:tcPr>
          <w:p w14:paraId="1233A2D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14.3</w:t>
            </w:r>
          </w:p>
        </w:tc>
        <w:tc>
          <w:tcPr>
            <w:tcW w:w="1398" w:type="dxa"/>
            <w:shd w:val="clear" w:color="auto" w:fill="FFFFFF"/>
          </w:tcPr>
          <w:p w14:paraId="61FB1BE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14.3</w:t>
            </w:r>
          </w:p>
        </w:tc>
        <w:tc>
          <w:tcPr>
            <w:tcW w:w="1475" w:type="dxa"/>
            <w:shd w:val="clear" w:color="auto" w:fill="FFFFFF"/>
          </w:tcPr>
          <w:p w14:paraId="796A21D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659B6D29" w14:textId="77777777" w:rsidTr="00681B51">
        <w:trPr>
          <w:cantSplit/>
        </w:trPr>
        <w:tc>
          <w:tcPr>
            <w:tcW w:w="8220" w:type="dxa"/>
            <w:vMerge/>
            <w:vAlign w:val="center"/>
          </w:tcPr>
          <w:p w14:paraId="57A7692C"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C7A995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165AA9E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2F35CFD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3E72AC9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5054F081"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16B7B81B"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SPSS, 2021 </w:t>
      </w:r>
    </w:p>
    <w:p w14:paraId="211EA11A" w14:textId="77777777" w:rsidR="00B85EBB" w:rsidRDefault="00B36507"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5</w:t>
      </w:r>
      <w:r w:rsidR="00D96265">
        <w:rPr>
          <w:rFonts w:ascii="Times New Roman" w:hAnsi="Times New Roman" w:cs="Times New Roman"/>
          <w:sz w:val="24"/>
          <w:szCs w:val="24"/>
        </w:rPr>
        <w:t xml:space="preserve"> indicated that 6.7 % of the respondents strongly disagreed, 11.4% disagreed, and 37.1 % were uncertain, 28.6% agreed and 14.3% strongly agreed. This result shows that majority of the respondents are uncertain that staff are properly treated and rewarded which has improved academic performance.  </w:t>
      </w:r>
    </w:p>
    <w:p w14:paraId="2F172C40" w14:textId="77777777" w:rsidR="00B85EBB" w:rsidRPr="00681B51" w:rsidRDefault="00681B51" w:rsidP="000D09E7">
      <w:pPr>
        <w:autoSpaceDE w:val="0"/>
        <w:autoSpaceDN w:val="0"/>
        <w:adjustRightInd w:val="0"/>
        <w:spacing w:after="0" w:line="360" w:lineRule="auto"/>
        <w:jc w:val="both"/>
        <w:rPr>
          <w:rFonts w:ascii="Times New Roman" w:hAnsi="Times New Roman" w:cs="Times New Roman"/>
          <w:b/>
          <w:sz w:val="24"/>
          <w:szCs w:val="24"/>
        </w:rPr>
      </w:pPr>
      <w:r w:rsidRPr="00681B51">
        <w:rPr>
          <w:rFonts w:ascii="Times New Roman" w:hAnsi="Times New Roman" w:cs="Times New Roman"/>
          <w:b/>
          <w:sz w:val="24"/>
          <w:szCs w:val="24"/>
        </w:rPr>
        <w:t>Tabl</w:t>
      </w:r>
      <w:r w:rsidR="00B36507">
        <w:rPr>
          <w:rFonts w:ascii="Times New Roman" w:hAnsi="Times New Roman" w:cs="Times New Roman"/>
          <w:b/>
          <w:sz w:val="24"/>
          <w:szCs w:val="24"/>
        </w:rPr>
        <w:t>e 6</w:t>
      </w:r>
      <w:r w:rsidRPr="00681B51">
        <w:rPr>
          <w:rFonts w:ascii="Times New Roman" w:hAnsi="Times New Roman" w:cs="Times New Roman"/>
          <w:b/>
          <w:sz w:val="24"/>
          <w:szCs w:val="24"/>
        </w:rPr>
        <w:t xml:space="preserve"> </w:t>
      </w:r>
    </w:p>
    <w:p w14:paraId="270969DE" w14:textId="77777777" w:rsidR="00B85EBB" w:rsidRDefault="00B85EBB" w:rsidP="000D09E7">
      <w:pPr>
        <w:autoSpaceDE w:val="0"/>
        <w:autoSpaceDN w:val="0"/>
        <w:adjustRightInd w:val="0"/>
        <w:spacing w:after="0" w:line="360" w:lineRule="auto"/>
        <w:jc w:val="both"/>
        <w:rPr>
          <w:rFonts w:ascii="Times New Roman" w:hAnsi="Times New Roman" w:cs="Times New Roman"/>
          <w:b/>
          <w:sz w:val="24"/>
          <w:szCs w:val="24"/>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66B9DC54" w14:textId="77777777" w:rsidTr="00681B51">
        <w:trPr>
          <w:cantSplit/>
        </w:trPr>
        <w:tc>
          <w:tcPr>
            <w:tcW w:w="8220" w:type="dxa"/>
            <w:gridSpan w:val="6"/>
            <w:shd w:val="clear" w:color="auto" w:fill="FFFFFF"/>
            <w:vAlign w:val="center"/>
          </w:tcPr>
          <w:p w14:paraId="2F2F4297"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 general culture in my university has impacted positively on my performance.</w:t>
            </w:r>
          </w:p>
          <w:p w14:paraId="431A65A2" w14:textId="77777777" w:rsidR="00B85EBB" w:rsidRDefault="00B85EBB" w:rsidP="000D09E7">
            <w:pPr>
              <w:autoSpaceDE w:val="0"/>
              <w:autoSpaceDN w:val="0"/>
              <w:adjustRightInd w:val="0"/>
              <w:spacing w:after="0" w:line="360" w:lineRule="auto"/>
              <w:ind w:left="60" w:right="60"/>
              <w:jc w:val="both"/>
              <w:rPr>
                <w:rFonts w:ascii="Times New Roman" w:hAnsi="Times New Roman" w:cs="Times New Roman"/>
                <w:b/>
                <w:color w:val="010205"/>
                <w:sz w:val="24"/>
                <w:szCs w:val="24"/>
              </w:rPr>
            </w:pPr>
          </w:p>
        </w:tc>
      </w:tr>
      <w:tr w:rsidR="00B85EBB" w14:paraId="2F40E4E6" w14:textId="77777777" w:rsidTr="00681B51">
        <w:trPr>
          <w:cantSplit/>
        </w:trPr>
        <w:tc>
          <w:tcPr>
            <w:tcW w:w="3150" w:type="dxa"/>
            <w:gridSpan w:val="2"/>
            <w:shd w:val="clear" w:color="auto" w:fill="FFFFFF"/>
            <w:vAlign w:val="bottom"/>
          </w:tcPr>
          <w:p w14:paraId="0346729D"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40A79A5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78D818D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153E449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10DAA6E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0E9A2617" w14:textId="77777777" w:rsidTr="00681B51">
        <w:trPr>
          <w:cantSplit/>
        </w:trPr>
        <w:tc>
          <w:tcPr>
            <w:tcW w:w="737" w:type="dxa"/>
            <w:vMerge w:val="restart"/>
            <w:shd w:val="clear" w:color="auto" w:fill="E0E0E0"/>
          </w:tcPr>
          <w:p w14:paraId="679A194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1DC7BA5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124377E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w:t>
            </w:r>
          </w:p>
        </w:tc>
        <w:tc>
          <w:tcPr>
            <w:tcW w:w="1029" w:type="dxa"/>
            <w:shd w:val="clear" w:color="auto" w:fill="FFFFFF"/>
          </w:tcPr>
          <w:p w14:paraId="415B1DB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398" w:type="dxa"/>
            <w:shd w:val="clear" w:color="auto" w:fill="FFFFFF"/>
          </w:tcPr>
          <w:p w14:paraId="5F902F6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475" w:type="dxa"/>
            <w:shd w:val="clear" w:color="auto" w:fill="FFFFFF"/>
          </w:tcPr>
          <w:p w14:paraId="397668A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r>
      <w:tr w:rsidR="00B85EBB" w14:paraId="752B3930" w14:textId="77777777" w:rsidTr="00681B51">
        <w:trPr>
          <w:cantSplit/>
        </w:trPr>
        <w:tc>
          <w:tcPr>
            <w:tcW w:w="8220" w:type="dxa"/>
            <w:vMerge/>
            <w:vAlign w:val="center"/>
          </w:tcPr>
          <w:p w14:paraId="4AB3FC26"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75DD15B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3D9629F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w:t>
            </w:r>
          </w:p>
        </w:tc>
        <w:tc>
          <w:tcPr>
            <w:tcW w:w="1029" w:type="dxa"/>
            <w:shd w:val="clear" w:color="auto" w:fill="FFFFFF"/>
          </w:tcPr>
          <w:p w14:paraId="44D52D4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16.2</w:t>
            </w:r>
          </w:p>
        </w:tc>
        <w:tc>
          <w:tcPr>
            <w:tcW w:w="1398" w:type="dxa"/>
            <w:shd w:val="clear" w:color="auto" w:fill="FFFFFF"/>
          </w:tcPr>
          <w:p w14:paraId="4136748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16.2</w:t>
            </w:r>
          </w:p>
        </w:tc>
        <w:tc>
          <w:tcPr>
            <w:tcW w:w="1475" w:type="dxa"/>
            <w:shd w:val="clear" w:color="auto" w:fill="FFFFFF"/>
          </w:tcPr>
          <w:p w14:paraId="61221FC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18.1</w:t>
            </w:r>
          </w:p>
        </w:tc>
      </w:tr>
      <w:tr w:rsidR="00B85EBB" w14:paraId="474D0A5F" w14:textId="77777777" w:rsidTr="00681B51">
        <w:trPr>
          <w:cantSplit/>
        </w:trPr>
        <w:tc>
          <w:tcPr>
            <w:tcW w:w="8220" w:type="dxa"/>
            <w:vMerge/>
            <w:vAlign w:val="center"/>
          </w:tcPr>
          <w:p w14:paraId="163DE359"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F47790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53FA645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w:t>
            </w:r>
          </w:p>
        </w:tc>
        <w:tc>
          <w:tcPr>
            <w:tcW w:w="1029" w:type="dxa"/>
            <w:shd w:val="clear" w:color="auto" w:fill="FFFFFF"/>
          </w:tcPr>
          <w:p w14:paraId="47E77DC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17.1</w:t>
            </w:r>
          </w:p>
        </w:tc>
        <w:tc>
          <w:tcPr>
            <w:tcW w:w="1398" w:type="dxa"/>
            <w:shd w:val="clear" w:color="auto" w:fill="FFFFFF"/>
          </w:tcPr>
          <w:p w14:paraId="16D0E28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17.1</w:t>
            </w:r>
          </w:p>
        </w:tc>
        <w:tc>
          <w:tcPr>
            <w:tcW w:w="1475" w:type="dxa"/>
            <w:shd w:val="clear" w:color="auto" w:fill="FFFFFF"/>
          </w:tcPr>
          <w:p w14:paraId="6690425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35.2</w:t>
            </w:r>
          </w:p>
        </w:tc>
      </w:tr>
      <w:tr w:rsidR="00B85EBB" w14:paraId="3E2BB160" w14:textId="77777777" w:rsidTr="00681B51">
        <w:trPr>
          <w:cantSplit/>
        </w:trPr>
        <w:tc>
          <w:tcPr>
            <w:tcW w:w="8220" w:type="dxa"/>
            <w:vMerge/>
            <w:vAlign w:val="center"/>
          </w:tcPr>
          <w:p w14:paraId="7193BC6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BAF5F6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21EB13A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51</w:t>
            </w:r>
          </w:p>
        </w:tc>
        <w:tc>
          <w:tcPr>
            <w:tcW w:w="1029" w:type="dxa"/>
            <w:shd w:val="clear" w:color="auto" w:fill="FFFFFF"/>
          </w:tcPr>
          <w:p w14:paraId="525D10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48.6</w:t>
            </w:r>
          </w:p>
        </w:tc>
        <w:tc>
          <w:tcPr>
            <w:tcW w:w="1398" w:type="dxa"/>
            <w:shd w:val="clear" w:color="auto" w:fill="FFFFFF"/>
          </w:tcPr>
          <w:p w14:paraId="5747741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48.6</w:t>
            </w:r>
          </w:p>
        </w:tc>
        <w:tc>
          <w:tcPr>
            <w:tcW w:w="1475" w:type="dxa"/>
            <w:shd w:val="clear" w:color="auto" w:fill="FFFFFF"/>
          </w:tcPr>
          <w:p w14:paraId="6B3DD54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83.8</w:t>
            </w:r>
          </w:p>
        </w:tc>
      </w:tr>
      <w:tr w:rsidR="00B85EBB" w14:paraId="2256314C" w14:textId="77777777" w:rsidTr="00681B51">
        <w:trPr>
          <w:cantSplit/>
        </w:trPr>
        <w:tc>
          <w:tcPr>
            <w:tcW w:w="8220" w:type="dxa"/>
            <w:vMerge/>
            <w:vAlign w:val="center"/>
          </w:tcPr>
          <w:p w14:paraId="2D408CB6"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062FDF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10B6543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3DC86C4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4CEF04D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089A4BA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6463162A" w14:textId="77777777" w:rsidTr="00681B51">
        <w:trPr>
          <w:cantSplit/>
        </w:trPr>
        <w:tc>
          <w:tcPr>
            <w:tcW w:w="8220" w:type="dxa"/>
            <w:vMerge/>
            <w:vAlign w:val="center"/>
          </w:tcPr>
          <w:p w14:paraId="5FADF757"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FF6B06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shd w:val="clear" w:color="auto" w:fill="FFFFFF"/>
          </w:tcPr>
          <w:p w14:paraId="25DB2E0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6482642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7948947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7075705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084ECC7D" w14:textId="77777777" w:rsidTr="00681B51">
        <w:trPr>
          <w:cantSplit/>
        </w:trPr>
        <w:tc>
          <w:tcPr>
            <w:tcW w:w="8220" w:type="dxa"/>
            <w:vMerge/>
            <w:vAlign w:val="center"/>
          </w:tcPr>
          <w:p w14:paraId="4856266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C0BC21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5A20C3B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36003C0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420B095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3C724F08"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52077E13"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047C6E41"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w:t>
      </w:r>
      <w:r>
        <w:rPr>
          <w:rFonts w:ascii="Times New Roman" w:hAnsi="Times New Roman" w:cs="Times New Roman"/>
          <w:sz w:val="24"/>
          <w:szCs w:val="24"/>
          <w:lang w:val="en-US"/>
        </w:rPr>
        <w:t xml:space="preserve"> </w:t>
      </w:r>
      <w:r w:rsidR="00B36507">
        <w:rPr>
          <w:rFonts w:ascii="Times New Roman" w:hAnsi="Times New Roman" w:cs="Times New Roman"/>
          <w:sz w:val="24"/>
          <w:szCs w:val="24"/>
        </w:rPr>
        <w:t>6</w:t>
      </w:r>
      <w:r>
        <w:rPr>
          <w:rFonts w:ascii="Times New Roman" w:hAnsi="Times New Roman" w:cs="Times New Roman"/>
          <w:sz w:val="24"/>
          <w:szCs w:val="24"/>
        </w:rPr>
        <w:t xml:space="preserve"> indicated that 1.9%of the respondents strongly disagreed, 16.2 % disagreed, 17.1%were uncertain, 48.6% agreed and 15.2% strongly agreed. This result shows that majority of the respondents agreed that the general culture in my university has impacted positively on my performance, which represents 48.6% of the sample. </w:t>
      </w:r>
    </w:p>
    <w:p w14:paraId="349E74CD" w14:textId="77777777" w:rsidR="00681B51" w:rsidRDefault="00681B51" w:rsidP="000D09E7">
      <w:pPr>
        <w:autoSpaceDE w:val="0"/>
        <w:autoSpaceDN w:val="0"/>
        <w:adjustRightInd w:val="0"/>
        <w:spacing w:after="0" w:line="360" w:lineRule="auto"/>
        <w:jc w:val="both"/>
        <w:rPr>
          <w:rFonts w:ascii="Times New Roman" w:hAnsi="Times New Roman" w:cs="Times New Roman"/>
          <w:sz w:val="24"/>
          <w:szCs w:val="24"/>
        </w:rPr>
      </w:pPr>
    </w:p>
    <w:p w14:paraId="3DF3B75C" w14:textId="77777777" w:rsidR="00681B51" w:rsidRDefault="00681B51" w:rsidP="000D09E7">
      <w:pPr>
        <w:autoSpaceDE w:val="0"/>
        <w:autoSpaceDN w:val="0"/>
        <w:adjustRightInd w:val="0"/>
        <w:spacing w:after="0" w:line="360" w:lineRule="auto"/>
        <w:jc w:val="both"/>
        <w:rPr>
          <w:rFonts w:ascii="Times New Roman" w:hAnsi="Times New Roman" w:cs="Times New Roman"/>
          <w:sz w:val="24"/>
          <w:szCs w:val="24"/>
        </w:rPr>
      </w:pPr>
    </w:p>
    <w:p w14:paraId="49CE2AEC" w14:textId="77777777" w:rsidR="00B85EBB" w:rsidRDefault="00681B51"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36507">
        <w:rPr>
          <w:rFonts w:ascii="Times New Roman" w:hAnsi="Times New Roman" w:cs="Times New Roman"/>
          <w:b/>
          <w:sz w:val="24"/>
          <w:szCs w:val="24"/>
        </w:rPr>
        <w:t>7</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11721D2E" w14:textId="77777777" w:rsidTr="00681B51">
        <w:trPr>
          <w:cantSplit/>
        </w:trPr>
        <w:tc>
          <w:tcPr>
            <w:tcW w:w="8220" w:type="dxa"/>
            <w:gridSpan w:val="6"/>
            <w:shd w:val="clear" w:color="auto" w:fill="FFFFFF"/>
            <w:vAlign w:val="center"/>
          </w:tcPr>
          <w:p w14:paraId="05518C29"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There’s good work and learning environment in my university which has impacted my performance</w:t>
            </w:r>
          </w:p>
          <w:p w14:paraId="247AAE01" w14:textId="77777777" w:rsidR="00B85EBB" w:rsidRDefault="00B85EBB" w:rsidP="000D09E7">
            <w:pPr>
              <w:autoSpaceDE w:val="0"/>
              <w:autoSpaceDN w:val="0"/>
              <w:adjustRightInd w:val="0"/>
              <w:spacing w:after="0" w:line="360" w:lineRule="auto"/>
              <w:ind w:right="60"/>
              <w:jc w:val="both"/>
              <w:rPr>
                <w:rFonts w:ascii="Times New Roman" w:hAnsi="Times New Roman" w:cs="Times New Roman"/>
                <w:b/>
                <w:color w:val="010205"/>
                <w:sz w:val="24"/>
                <w:szCs w:val="24"/>
                <w:lang w:val="en-US"/>
              </w:rPr>
            </w:pPr>
          </w:p>
        </w:tc>
      </w:tr>
      <w:tr w:rsidR="00B85EBB" w14:paraId="0C82B3AB" w14:textId="77777777" w:rsidTr="00681B51">
        <w:trPr>
          <w:cantSplit/>
        </w:trPr>
        <w:tc>
          <w:tcPr>
            <w:tcW w:w="3150" w:type="dxa"/>
            <w:gridSpan w:val="2"/>
            <w:shd w:val="clear" w:color="auto" w:fill="FFFFFF"/>
            <w:vAlign w:val="bottom"/>
          </w:tcPr>
          <w:p w14:paraId="61D625C1"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6F73583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370C46E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6D087E0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79D8C82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4BA25C6F" w14:textId="77777777" w:rsidTr="00681B51">
        <w:trPr>
          <w:cantSplit/>
        </w:trPr>
        <w:tc>
          <w:tcPr>
            <w:tcW w:w="737" w:type="dxa"/>
            <w:vMerge w:val="restart"/>
            <w:shd w:val="clear" w:color="auto" w:fill="E0E0E0"/>
          </w:tcPr>
          <w:p w14:paraId="0D336F9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094C4D0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4F34756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2A88415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484063E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69465E7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r>
      <w:tr w:rsidR="00B85EBB" w14:paraId="2876AFB0" w14:textId="77777777" w:rsidTr="00681B51">
        <w:trPr>
          <w:cantSplit/>
        </w:trPr>
        <w:tc>
          <w:tcPr>
            <w:tcW w:w="8220" w:type="dxa"/>
            <w:vMerge/>
            <w:vAlign w:val="center"/>
          </w:tcPr>
          <w:p w14:paraId="2EC0F56D"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B942E0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3EB70E8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029" w:type="dxa"/>
            <w:shd w:val="clear" w:color="auto" w:fill="FFFFFF"/>
          </w:tcPr>
          <w:p w14:paraId="0FB4085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9.5</w:t>
            </w:r>
          </w:p>
        </w:tc>
        <w:tc>
          <w:tcPr>
            <w:tcW w:w="1398" w:type="dxa"/>
            <w:shd w:val="clear" w:color="auto" w:fill="FFFFFF"/>
          </w:tcPr>
          <w:p w14:paraId="08AFA7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9.5</w:t>
            </w:r>
          </w:p>
        </w:tc>
        <w:tc>
          <w:tcPr>
            <w:tcW w:w="1475" w:type="dxa"/>
            <w:shd w:val="clear" w:color="auto" w:fill="FFFFFF"/>
          </w:tcPr>
          <w:p w14:paraId="55B1FE5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r>
      <w:tr w:rsidR="00B85EBB" w14:paraId="760019B6" w14:textId="77777777" w:rsidTr="00681B51">
        <w:trPr>
          <w:cantSplit/>
        </w:trPr>
        <w:tc>
          <w:tcPr>
            <w:tcW w:w="8220" w:type="dxa"/>
            <w:vMerge/>
            <w:vAlign w:val="center"/>
          </w:tcPr>
          <w:p w14:paraId="6C3EBE3D"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E15190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4A6F015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1F92EC2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627A589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0AA4F96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25.7</w:t>
            </w:r>
          </w:p>
        </w:tc>
      </w:tr>
      <w:tr w:rsidR="00B85EBB" w14:paraId="2AAC28DE" w14:textId="77777777" w:rsidTr="00681B51">
        <w:trPr>
          <w:cantSplit/>
        </w:trPr>
        <w:tc>
          <w:tcPr>
            <w:tcW w:w="8220" w:type="dxa"/>
            <w:vMerge/>
            <w:vAlign w:val="center"/>
          </w:tcPr>
          <w:p w14:paraId="7CE757A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21A50F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56A0456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029" w:type="dxa"/>
            <w:shd w:val="clear" w:color="auto" w:fill="FFFFFF"/>
          </w:tcPr>
          <w:p w14:paraId="5D946DE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45.7</w:t>
            </w:r>
          </w:p>
        </w:tc>
        <w:tc>
          <w:tcPr>
            <w:tcW w:w="1398" w:type="dxa"/>
            <w:shd w:val="clear" w:color="auto" w:fill="FFFFFF"/>
          </w:tcPr>
          <w:p w14:paraId="2249ABD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45.7</w:t>
            </w:r>
          </w:p>
        </w:tc>
        <w:tc>
          <w:tcPr>
            <w:tcW w:w="1475" w:type="dxa"/>
            <w:shd w:val="clear" w:color="auto" w:fill="FFFFFF"/>
          </w:tcPr>
          <w:p w14:paraId="7F52E87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71.4</w:t>
            </w:r>
          </w:p>
        </w:tc>
      </w:tr>
      <w:tr w:rsidR="00B85EBB" w14:paraId="37F3B387" w14:textId="77777777" w:rsidTr="00681B51">
        <w:trPr>
          <w:cantSplit/>
        </w:trPr>
        <w:tc>
          <w:tcPr>
            <w:tcW w:w="8220" w:type="dxa"/>
            <w:vMerge/>
            <w:vAlign w:val="center"/>
          </w:tcPr>
          <w:p w14:paraId="29A8A331"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58960C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42525AD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w:t>
            </w:r>
          </w:p>
        </w:tc>
        <w:tc>
          <w:tcPr>
            <w:tcW w:w="1029" w:type="dxa"/>
            <w:shd w:val="clear" w:color="auto" w:fill="FFFFFF"/>
          </w:tcPr>
          <w:p w14:paraId="6C735B1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c>
          <w:tcPr>
            <w:tcW w:w="1398" w:type="dxa"/>
            <w:shd w:val="clear" w:color="auto" w:fill="FFFFFF"/>
          </w:tcPr>
          <w:p w14:paraId="207B818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c>
          <w:tcPr>
            <w:tcW w:w="1475" w:type="dxa"/>
            <w:shd w:val="clear" w:color="auto" w:fill="FFFFFF"/>
          </w:tcPr>
          <w:p w14:paraId="3D2462E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6F8EDD4C" w14:textId="77777777" w:rsidTr="00681B51">
        <w:trPr>
          <w:cantSplit/>
        </w:trPr>
        <w:tc>
          <w:tcPr>
            <w:tcW w:w="8220" w:type="dxa"/>
            <w:vMerge/>
            <w:vAlign w:val="center"/>
          </w:tcPr>
          <w:p w14:paraId="1B3B19F0"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55EC22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shd w:val="clear" w:color="auto" w:fill="FFFFFF"/>
          </w:tcPr>
          <w:p w14:paraId="5F4A8A2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49A331B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14B8209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76C7F1A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42411B67" w14:textId="77777777" w:rsidTr="00681B51">
        <w:trPr>
          <w:cantSplit/>
        </w:trPr>
        <w:tc>
          <w:tcPr>
            <w:tcW w:w="8220" w:type="dxa"/>
            <w:vMerge/>
            <w:vAlign w:val="center"/>
          </w:tcPr>
          <w:p w14:paraId="56CCA50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3E386C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4AB5A76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35E4F07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2AE9E65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6A365AAA"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56C50A9E"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SPSS, 2021 </w:t>
      </w:r>
    </w:p>
    <w:p w14:paraId="6035452F"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36507">
        <w:rPr>
          <w:rFonts w:ascii="Times New Roman" w:hAnsi="Times New Roman" w:cs="Times New Roman"/>
          <w:sz w:val="24"/>
          <w:szCs w:val="24"/>
          <w:lang w:val="en-US"/>
        </w:rPr>
        <w:t>7</w:t>
      </w:r>
      <w:r>
        <w:rPr>
          <w:rFonts w:ascii="Times New Roman" w:hAnsi="Times New Roman" w:cs="Times New Roman"/>
          <w:sz w:val="24"/>
          <w:szCs w:val="24"/>
        </w:rPr>
        <w:t xml:space="preserve"> indicated that 1.0%of the respondents strongly disagreed, 9.5 % disagreed, 15.2%were uncertain, 45.7% agreed and 27.6% strongly agreed. This result shows that majority of the respondents agreed that there is good work and learning environment in their university which impacts their performance, which represents 45.7 % of the sample. </w:t>
      </w:r>
    </w:p>
    <w:p w14:paraId="76AC0A97" w14:textId="77777777" w:rsidR="00B85EBB" w:rsidRDefault="00B85EBB" w:rsidP="000D09E7">
      <w:pPr>
        <w:autoSpaceDE w:val="0"/>
        <w:autoSpaceDN w:val="0"/>
        <w:adjustRightInd w:val="0"/>
        <w:spacing w:after="0" w:line="360" w:lineRule="auto"/>
        <w:jc w:val="both"/>
        <w:rPr>
          <w:rFonts w:ascii="Times New Roman" w:hAnsi="Times New Roman" w:cs="Times New Roman"/>
          <w:b/>
          <w:sz w:val="24"/>
          <w:szCs w:val="24"/>
        </w:rPr>
      </w:pPr>
    </w:p>
    <w:p w14:paraId="411F3FFC" w14:textId="77777777" w:rsidR="00B85EBB" w:rsidRDefault="00681B51"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36507">
        <w:rPr>
          <w:rFonts w:ascii="Times New Roman" w:hAnsi="Times New Roman" w:cs="Times New Roman"/>
          <w:b/>
          <w:sz w:val="24"/>
          <w:szCs w:val="24"/>
        </w:rPr>
        <w:t>8</w:t>
      </w:r>
      <w:r>
        <w:rPr>
          <w:rFonts w:ascii="Times New Roman" w:hAnsi="Times New Roman" w:cs="Times New Roman"/>
          <w:b/>
          <w:sz w:val="24"/>
          <w:szCs w:val="24"/>
        </w:rPr>
        <w:t xml:space="preserve"> </w:t>
      </w:r>
    </w:p>
    <w:p w14:paraId="66E68D92" w14:textId="77777777" w:rsidR="00681B51" w:rsidRDefault="00681B51" w:rsidP="000D09E7">
      <w:pPr>
        <w:autoSpaceDE w:val="0"/>
        <w:autoSpaceDN w:val="0"/>
        <w:adjustRightInd w:val="0"/>
        <w:spacing w:after="0" w:line="360" w:lineRule="auto"/>
        <w:jc w:val="both"/>
        <w:rPr>
          <w:rFonts w:ascii="Times New Roman" w:hAnsi="Times New Roman" w:cs="Times New Roman"/>
          <w:b/>
          <w:sz w:val="24"/>
          <w:szCs w:val="24"/>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270B3939" w14:textId="77777777" w:rsidTr="00681B51">
        <w:trPr>
          <w:cantSplit/>
        </w:trPr>
        <w:tc>
          <w:tcPr>
            <w:tcW w:w="8220" w:type="dxa"/>
            <w:gridSpan w:val="6"/>
            <w:shd w:val="clear" w:color="auto" w:fill="FFFFFF"/>
            <w:vAlign w:val="center"/>
          </w:tcPr>
          <w:p w14:paraId="35D210E0" w14:textId="77777777" w:rsidR="00B85EBB" w:rsidRDefault="00D96265" w:rsidP="000D09E7">
            <w:pPr>
              <w:autoSpaceDE w:val="0"/>
              <w:autoSpaceDN w:val="0"/>
              <w:adjustRightInd w:val="0"/>
              <w:spacing w:after="0" w:line="360" w:lineRule="auto"/>
              <w:ind w:left="60" w:right="60"/>
              <w:jc w:val="both"/>
              <w:rPr>
                <w:rFonts w:ascii="Arial" w:hAnsi="Arial" w:cs="Arial"/>
                <w:b/>
                <w:bCs/>
                <w:color w:val="010205"/>
              </w:rPr>
            </w:pPr>
            <w:r>
              <w:rPr>
                <w:rFonts w:ascii="Times New Roman" w:hAnsi="Times New Roman" w:cs="Times New Roman"/>
                <w:bCs/>
                <w:color w:val="010205"/>
                <w:sz w:val="24"/>
                <w:szCs w:val="24"/>
              </w:rPr>
              <w:t>There is management culture within which plans are made decision taken, and the work of the school organized</w:t>
            </w:r>
            <w:r>
              <w:rPr>
                <w:rFonts w:ascii="Arial" w:hAnsi="Arial" w:cs="Arial"/>
                <w:b/>
                <w:bCs/>
                <w:color w:val="010205"/>
              </w:rPr>
              <w:t xml:space="preserve">. </w:t>
            </w:r>
          </w:p>
          <w:p w14:paraId="56DE3E5C" w14:textId="77777777" w:rsidR="00B85EBB" w:rsidRDefault="00D96265" w:rsidP="000D09E7">
            <w:pPr>
              <w:autoSpaceDE w:val="0"/>
              <w:autoSpaceDN w:val="0"/>
              <w:adjustRightInd w:val="0"/>
              <w:spacing w:after="0" w:line="360" w:lineRule="auto"/>
              <w:ind w:right="60"/>
              <w:jc w:val="both"/>
              <w:rPr>
                <w:rFonts w:ascii="Arial" w:hAnsi="Arial" w:cs="Arial"/>
                <w:b/>
                <w:color w:val="010205"/>
              </w:rPr>
            </w:pPr>
            <w:r>
              <w:rPr>
                <w:rFonts w:ascii="Arial" w:hAnsi="Arial" w:cs="Arial"/>
                <w:b/>
                <w:color w:val="010205"/>
              </w:rPr>
              <w:t xml:space="preserve"> </w:t>
            </w:r>
          </w:p>
        </w:tc>
      </w:tr>
      <w:tr w:rsidR="00B85EBB" w14:paraId="501C0118" w14:textId="77777777" w:rsidTr="00681B51">
        <w:trPr>
          <w:cantSplit/>
        </w:trPr>
        <w:tc>
          <w:tcPr>
            <w:tcW w:w="3150" w:type="dxa"/>
            <w:gridSpan w:val="2"/>
            <w:shd w:val="clear" w:color="auto" w:fill="FFFFFF"/>
            <w:vAlign w:val="bottom"/>
          </w:tcPr>
          <w:p w14:paraId="749F0576"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13A1843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36591D4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13C3E4B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5D2ADAE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34D7766A" w14:textId="77777777" w:rsidTr="00681B51">
        <w:trPr>
          <w:cantSplit/>
        </w:trPr>
        <w:tc>
          <w:tcPr>
            <w:tcW w:w="737" w:type="dxa"/>
            <w:vMerge w:val="restart"/>
            <w:shd w:val="clear" w:color="auto" w:fill="E0E0E0"/>
          </w:tcPr>
          <w:p w14:paraId="5D62CC4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3242F85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4E3CE3F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w:t>
            </w:r>
          </w:p>
        </w:tc>
        <w:tc>
          <w:tcPr>
            <w:tcW w:w="1029" w:type="dxa"/>
            <w:shd w:val="clear" w:color="auto" w:fill="FFFFFF"/>
          </w:tcPr>
          <w:p w14:paraId="1102387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398" w:type="dxa"/>
            <w:shd w:val="clear" w:color="auto" w:fill="FFFFFF"/>
          </w:tcPr>
          <w:p w14:paraId="1D3D473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475" w:type="dxa"/>
            <w:shd w:val="clear" w:color="auto" w:fill="FFFFFF"/>
          </w:tcPr>
          <w:p w14:paraId="52E1A08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r>
      <w:tr w:rsidR="00B85EBB" w14:paraId="35572F7E" w14:textId="77777777" w:rsidTr="00681B51">
        <w:trPr>
          <w:cantSplit/>
        </w:trPr>
        <w:tc>
          <w:tcPr>
            <w:tcW w:w="8220" w:type="dxa"/>
            <w:vMerge/>
            <w:vAlign w:val="center"/>
          </w:tcPr>
          <w:p w14:paraId="48E69C8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20F764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3638709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w:t>
            </w:r>
          </w:p>
        </w:tc>
        <w:tc>
          <w:tcPr>
            <w:tcW w:w="1029" w:type="dxa"/>
            <w:shd w:val="clear" w:color="auto" w:fill="FFFFFF"/>
          </w:tcPr>
          <w:p w14:paraId="2E43DD3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19.0</w:t>
            </w:r>
          </w:p>
        </w:tc>
        <w:tc>
          <w:tcPr>
            <w:tcW w:w="1398" w:type="dxa"/>
            <w:shd w:val="clear" w:color="auto" w:fill="FFFFFF"/>
          </w:tcPr>
          <w:p w14:paraId="7C8A860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19.0</w:t>
            </w:r>
          </w:p>
        </w:tc>
        <w:tc>
          <w:tcPr>
            <w:tcW w:w="1475" w:type="dxa"/>
            <w:shd w:val="clear" w:color="auto" w:fill="FFFFFF"/>
          </w:tcPr>
          <w:p w14:paraId="6945C9A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r>
      <w:tr w:rsidR="00B85EBB" w14:paraId="10AD81E2" w14:textId="77777777" w:rsidTr="00681B51">
        <w:trPr>
          <w:cantSplit/>
        </w:trPr>
        <w:tc>
          <w:tcPr>
            <w:tcW w:w="8220" w:type="dxa"/>
            <w:vMerge/>
            <w:vAlign w:val="center"/>
          </w:tcPr>
          <w:p w14:paraId="6CC5C458"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7A0A606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7B22043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w:t>
            </w:r>
          </w:p>
        </w:tc>
        <w:tc>
          <w:tcPr>
            <w:tcW w:w="1029" w:type="dxa"/>
            <w:shd w:val="clear" w:color="auto" w:fill="FFFFFF"/>
          </w:tcPr>
          <w:p w14:paraId="6307E0D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21.9</w:t>
            </w:r>
          </w:p>
        </w:tc>
        <w:tc>
          <w:tcPr>
            <w:tcW w:w="1398" w:type="dxa"/>
            <w:shd w:val="clear" w:color="auto" w:fill="FFFFFF"/>
          </w:tcPr>
          <w:p w14:paraId="4049302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21.9</w:t>
            </w:r>
          </w:p>
        </w:tc>
        <w:tc>
          <w:tcPr>
            <w:tcW w:w="1475" w:type="dxa"/>
            <w:shd w:val="clear" w:color="auto" w:fill="FFFFFF"/>
          </w:tcPr>
          <w:p w14:paraId="52C9542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44.8</w:t>
            </w:r>
          </w:p>
        </w:tc>
      </w:tr>
      <w:tr w:rsidR="00B85EBB" w14:paraId="755235CC" w14:textId="77777777" w:rsidTr="00681B51">
        <w:trPr>
          <w:cantSplit/>
        </w:trPr>
        <w:tc>
          <w:tcPr>
            <w:tcW w:w="8220" w:type="dxa"/>
            <w:vMerge/>
            <w:vAlign w:val="center"/>
          </w:tcPr>
          <w:p w14:paraId="6B5C734C"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4C00D4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66CAB24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w:t>
            </w:r>
          </w:p>
        </w:tc>
        <w:tc>
          <w:tcPr>
            <w:tcW w:w="1029" w:type="dxa"/>
            <w:shd w:val="clear" w:color="auto" w:fill="FFFFFF"/>
          </w:tcPr>
          <w:p w14:paraId="0925A12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c>
          <w:tcPr>
            <w:tcW w:w="1398" w:type="dxa"/>
            <w:shd w:val="clear" w:color="auto" w:fill="FFFFFF"/>
          </w:tcPr>
          <w:p w14:paraId="03A38BA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c>
          <w:tcPr>
            <w:tcW w:w="1475" w:type="dxa"/>
            <w:shd w:val="clear" w:color="auto" w:fill="FFFFFF"/>
          </w:tcPr>
          <w:p w14:paraId="3431CB5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72.4</w:t>
            </w:r>
          </w:p>
        </w:tc>
      </w:tr>
      <w:tr w:rsidR="00B85EBB" w14:paraId="54B013A0" w14:textId="77777777" w:rsidTr="00681B51">
        <w:trPr>
          <w:cantSplit/>
        </w:trPr>
        <w:tc>
          <w:tcPr>
            <w:tcW w:w="8220" w:type="dxa"/>
            <w:vMerge/>
            <w:vAlign w:val="center"/>
          </w:tcPr>
          <w:p w14:paraId="6DE6BC9B"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7DE7CE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3D6B31E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28</w:t>
            </w:r>
          </w:p>
        </w:tc>
        <w:tc>
          <w:tcPr>
            <w:tcW w:w="1029" w:type="dxa"/>
            <w:shd w:val="clear" w:color="auto" w:fill="FFFFFF"/>
          </w:tcPr>
          <w:p w14:paraId="5465CE9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26.7</w:t>
            </w:r>
          </w:p>
        </w:tc>
        <w:tc>
          <w:tcPr>
            <w:tcW w:w="1398" w:type="dxa"/>
            <w:shd w:val="clear" w:color="auto" w:fill="FFFFFF"/>
          </w:tcPr>
          <w:p w14:paraId="60B3841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26.7</w:t>
            </w:r>
          </w:p>
        </w:tc>
        <w:tc>
          <w:tcPr>
            <w:tcW w:w="1475" w:type="dxa"/>
            <w:shd w:val="clear" w:color="auto" w:fill="FFFFFF"/>
          </w:tcPr>
          <w:p w14:paraId="61DF759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083E87F9" w14:textId="77777777" w:rsidTr="00681B51">
        <w:trPr>
          <w:cantSplit/>
        </w:trPr>
        <w:tc>
          <w:tcPr>
            <w:tcW w:w="8220" w:type="dxa"/>
            <w:vMerge/>
            <w:vAlign w:val="center"/>
          </w:tcPr>
          <w:p w14:paraId="01EDCA2E"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1A71ED2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shd w:val="clear" w:color="auto" w:fill="FFFFFF"/>
          </w:tcPr>
          <w:p w14:paraId="1FA3AB9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64FB8A9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2100938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2E297A1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74E0D554" w14:textId="77777777" w:rsidTr="00681B51">
        <w:trPr>
          <w:cantSplit/>
        </w:trPr>
        <w:tc>
          <w:tcPr>
            <w:tcW w:w="8220" w:type="dxa"/>
            <w:vMerge/>
            <w:vAlign w:val="center"/>
          </w:tcPr>
          <w:p w14:paraId="61F32256"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779370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103FDB3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7CC962C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54DF8D6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1F3FFD30"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7064EEE0"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SPSS, 2021 </w:t>
      </w:r>
    </w:p>
    <w:p w14:paraId="6B2CEED9" w14:textId="77777777" w:rsidR="00B85EBB" w:rsidRDefault="00B36507"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8</w:t>
      </w:r>
      <w:r w:rsidR="00D96265">
        <w:rPr>
          <w:rFonts w:ascii="Times New Roman" w:hAnsi="Times New Roman" w:cs="Times New Roman"/>
          <w:sz w:val="24"/>
          <w:szCs w:val="24"/>
        </w:rPr>
        <w:t xml:space="preserve"> indicated that 3.8%of the respondents strongly disagreed, 19.0% disagreed, 21.9%were uncertain, 27,6% agreed and 26.7% strongly agreed. This result shows that majority of the respondents agreed that there’s management culture within which plans are made decision taken and work of school organisation, which represents 27.6% of the sample.</w:t>
      </w:r>
    </w:p>
    <w:p w14:paraId="35D3F531" w14:textId="77777777" w:rsidR="00681B51" w:rsidRPr="00681B51" w:rsidRDefault="00681B51" w:rsidP="000D09E7">
      <w:pPr>
        <w:autoSpaceDE w:val="0"/>
        <w:autoSpaceDN w:val="0"/>
        <w:adjustRightInd w:val="0"/>
        <w:spacing w:after="0" w:line="360" w:lineRule="auto"/>
        <w:jc w:val="both"/>
        <w:rPr>
          <w:rFonts w:ascii="Times New Roman" w:hAnsi="Times New Roman" w:cs="Times New Roman"/>
          <w:b/>
          <w:sz w:val="24"/>
          <w:szCs w:val="24"/>
        </w:rPr>
      </w:pPr>
      <w:r w:rsidRPr="00681B51">
        <w:rPr>
          <w:rFonts w:ascii="Times New Roman" w:hAnsi="Times New Roman" w:cs="Times New Roman"/>
          <w:b/>
          <w:sz w:val="24"/>
          <w:szCs w:val="24"/>
        </w:rPr>
        <w:t xml:space="preserve">Table </w:t>
      </w:r>
      <w:r w:rsidR="00B36507">
        <w:rPr>
          <w:rFonts w:ascii="Times New Roman" w:hAnsi="Times New Roman" w:cs="Times New Roman"/>
          <w:b/>
          <w:sz w:val="24"/>
          <w:szCs w:val="24"/>
        </w:rPr>
        <w:t>9</w:t>
      </w:r>
    </w:p>
    <w:tbl>
      <w:tblPr>
        <w:tblW w:w="84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7"/>
        <w:gridCol w:w="2413"/>
        <w:gridCol w:w="1168"/>
        <w:gridCol w:w="1029"/>
        <w:gridCol w:w="1398"/>
        <w:gridCol w:w="1475"/>
      </w:tblGrid>
      <w:tr w:rsidR="00B85EBB" w14:paraId="78DFE856" w14:textId="77777777" w:rsidTr="00681B51">
        <w:trPr>
          <w:cantSplit/>
        </w:trPr>
        <w:tc>
          <w:tcPr>
            <w:tcW w:w="8490" w:type="dxa"/>
            <w:gridSpan w:val="6"/>
            <w:shd w:val="clear" w:color="auto" w:fill="FFFFFF"/>
            <w:vAlign w:val="center"/>
          </w:tcPr>
          <w:p w14:paraId="1F72241B" w14:textId="77777777" w:rsidR="00B85EBB" w:rsidRPr="00856DEB" w:rsidRDefault="00D96265" w:rsidP="000D09E7">
            <w:pPr>
              <w:autoSpaceDE w:val="0"/>
              <w:autoSpaceDN w:val="0"/>
              <w:adjustRightInd w:val="0"/>
              <w:spacing w:after="0" w:line="360" w:lineRule="auto"/>
              <w:ind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There is management culture in our classroom, climates of values and behaviours which so affect the capability to pupils to learn successfully.</w:t>
            </w:r>
          </w:p>
        </w:tc>
      </w:tr>
      <w:tr w:rsidR="00B85EBB" w14:paraId="66AEBD25" w14:textId="77777777" w:rsidTr="00681B51">
        <w:trPr>
          <w:cantSplit/>
        </w:trPr>
        <w:tc>
          <w:tcPr>
            <w:tcW w:w="3420" w:type="dxa"/>
            <w:gridSpan w:val="2"/>
            <w:shd w:val="clear" w:color="auto" w:fill="FFFFFF"/>
            <w:vAlign w:val="bottom"/>
          </w:tcPr>
          <w:p w14:paraId="40E124DA"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184F918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3F8F4CE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7784FCD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43E5EC8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297C48ED" w14:textId="77777777" w:rsidTr="00681B51">
        <w:trPr>
          <w:cantSplit/>
        </w:trPr>
        <w:tc>
          <w:tcPr>
            <w:tcW w:w="1007" w:type="dxa"/>
            <w:vMerge w:val="restart"/>
            <w:shd w:val="clear" w:color="auto" w:fill="E0E0E0"/>
          </w:tcPr>
          <w:p w14:paraId="589B1BB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51823AA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0</w:t>
            </w:r>
          </w:p>
        </w:tc>
        <w:tc>
          <w:tcPr>
            <w:tcW w:w="1168" w:type="dxa"/>
            <w:shd w:val="clear" w:color="auto" w:fill="FFFFFF"/>
          </w:tcPr>
          <w:p w14:paraId="0C11F5D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2810D7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2920868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5FD5D5E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r>
      <w:tr w:rsidR="00B85EBB" w14:paraId="5AA70534" w14:textId="77777777" w:rsidTr="00681B51">
        <w:trPr>
          <w:cantSplit/>
        </w:trPr>
        <w:tc>
          <w:tcPr>
            <w:tcW w:w="1007" w:type="dxa"/>
            <w:vMerge/>
            <w:vAlign w:val="center"/>
          </w:tcPr>
          <w:p w14:paraId="20067A8D"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3982D8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701706E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1029" w:type="dxa"/>
            <w:shd w:val="clear" w:color="auto" w:fill="FFFFFF"/>
          </w:tcPr>
          <w:p w14:paraId="3E71BA7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398" w:type="dxa"/>
            <w:shd w:val="clear" w:color="auto" w:fill="FFFFFF"/>
          </w:tcPr>
          <w:p w14:paraId="2C0B578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475" w:type="dxa"/>
            <w:shd w:val="clear" w:color="auto" w:fill="FFFFFF"/>
          </w:tcPr>
          <w:p w14:paraId="4A2A7A6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r>
      <w:tr w:rsidR="00B85EBB" w14:paraId="7F19748C" w14:textId="77777777" w:rsidTr="00681B51">
        <w:trPr>
          <w:cantSplit/>
        </w:trPr>
        <w:tc>
          <w:tcPr>
            <w:tcW w:w="1007" w:type="dxa"/>
            <w:vMerge/>
            <w:vAlign w:val="center"/>
          </w:tcPr>
          <w:p w14:paraId="547F8DC8"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C6F0F1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0BA2D29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w:t>
            </w:r>
          </w:p>
        </w:tc>
        <w:tc>
          <w:tcPr>
            <w:tcW w:w="1029" w:type="dxa"/>
            <w:shd w:val="clear" w:color="auto" w:fill="FFFFFF"/>
          </w:tcPr>
          <w:p w14:paraId="0076315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398" w:type="dxa"/>
            <w:shd w:val="clear" w:color="auto" w:fill="FFFFFF"/>
          </w:tcPr>
          <w:p w14:paraId="514FB6D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c>
          <w:tcPr>
            <w:tcW w:w="1475" w:type="dxa"/>
            <w:shd w:val="clear" w:color="auto" w:fill="FFFFFF"/>
          </w:tcPr>
          <w:p w14:paraId="7A252C1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12.4</w:t>
            </w:r>
          </w:p>
        </w:tc>
      </w:tr>
      <w:tr w:rsidR="00B85EBB" w14:paraId="754BD6EF" w14:textId="77777777" w:rsidTr="00681B51">
        <w:trPr>
          <w:cantSplit/>
        </w:trPr>
        <w:tc>
          <w:tcPr>
            <w:tcW w:w="1007" w:type="dxa"/>
            <w:vMerge/>
            <w:vAlign w:val="center"/>
          </w:tcPr>
          <w:p w14:paraId="0E992B5A"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520E55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7A0B765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24C9220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532C638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68F40AB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r>
      <w:tr w:rsidR="00B85EBB" w14:paraId="4560815B" w14:textId="77777777" w:rsidTr="00681B51">
        <w:trPr>
          <w:cantSplit/>
        </w:trPr>
        <w:tc>
          <w:tcPr>
            <w:tcW w:w="1007" w:type="dxa"/>
            <w:vMerge/>
            <w:vAlign w:val="center"/>
          </w:tcPr>
          <w:p w14:paraId="79818176"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785088C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449BE5F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50</w:t>
            </w:r>
          </w:p>
        </w:tc>
        <w:tc>
          <w:tcPr>
            <w:tcW w:w="1029" w:type="dxa"/>
            <w:shd w:val="clear" w:color="auto" w:fill="FFFFFF"/>
          </w:tcPr>
          <w:p w14:paraId="2BD27DC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47.6</w:t>
            </w:r>
          </w:p>
        </w:tc>
        <w:tc>
          <w:tcPr>
            <w:tcW w:w="1398" w:type="dxa"/>
            <w:shd w:val="clear" w:color="auto" w:fill="FFFFFF"/>
          </w:tcPr>
          <w:p w14:paraId="452F88C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47.6</w:t>
            </w:r>
          </w:p>
        </w:tc>
        <w:tc>
          <w:tcPr>
            <w:tcW w:w="1475" w:type="dxa"/>
            <w:shd w:val="clear" w:color="auto" w:fill="FFFFFF"/>
          </w:tcPr>
          <w:p w14:paraId="4B9F9D4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75.2</w:t>
            </w:r>
          </w:p>
        </w:tc>
      </w:tr>
      <w:tr w:rsidR="00B85EBB" w14:paraId="7BF7CFD5" w14:textId="77777777" w:rsidTr="00681B51">
        <w:trPr>
          <w:cantSplit/>
        </w:trPr>
        <w:tc>
          <w:tcPr>
            <w:tcW w:w="1007" w:type="dxa"/>
            <w:vMerge/>
            <w:vAlign w:val="center"/>
          </w:tcPr>
          <w:p w14:paraId="224F697C"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B8E835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0550F9B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w:t>
            </w:r>
          </w:p>
        </w:tc>
        <w:tc>
          <w:tcPr>
            <w:tcW w:w="1029" w:type="dxa"/>
            <w:shd w:val="clear" w:color="auto" w:fill="FFFFFF"/>
          </w:tcPr>
          <w:p w14:paraId="0E88D74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23.8</w:t>
            </w:r>
          </w:p>
        </w:tc>
        <w:tc>
          <w:tcPr>
            <w:tcW w:w="1398" w:type="dxa"/>
            <w:shd w:val="clear" w:color="auto" w:fill="FFFFFF"/>
          </w:tcPr>
          <w:p w14:paraId="32B73A3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23.8</w:t>
            </w:r>
          </w:p>
        </w:tc>
        <w:tc>
          <w:tcPr>
            <w:tcW w:w="1475" w:type="dxa"/>
            <w:shd w:val="clear" w:color="auto" w:fill="FFFFFF"/>
          </w:tcPr>
          <w:p w14:paraId="3A41737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17A87C22" w14:textId="77777777" w:rsidTr="00681B51">
        <w:trPr>
          <w:cantSplit/>
        </w:trPr>
        <w:tc>
          <w:tcPr>
            <w:tcW w:w="1007" w:type="dxa"/>
            <w:vMerge/>
            <w:vAlign w:val="center"/>
          </w:tcPr>
          <w:p w14:paraId="6CED0747"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C3D140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shd w:val="clear" w:color="auto" w:fill="FFFFFF"/>
          </w:tcPr>
          <w:p w14:paraId="2E35ECF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65CFAD5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6B38FF7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04ADB94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5E3CA16E" w14:textId="77777777" w:rsidTr="00681B51">
        <w:trPr>
          <w:cantSplit/>
        </w:trPr>
        <w:tc>
          <w:tcPr>
            <w:tcW w:w="1007" w:type="dxa"/>
            <w:vMerge/>
            <w:vAlign w:val="center"/>
          </w:tcPr>
          <w:p w14:paraId="35AEDA7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FFF4D2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5040008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426009D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796640B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62CC99FE"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5709D1FA"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Field survey, 2021 </w:t>
      </w:r>
    </w:p>
    <w:p w14:paraId="2EC93592"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B36507">
        <w:rPr>
          <w:rFonts w:ascii="Times New Roman" w:hAnsi="Times New Roman" w:cs="Times New Roman"/>
          <w:sz w:val="24"/>
          <w:szCs w:val="24"/>
          <w:lang w:val="en-US"/>
        </w:rPr>
        <w:t>9</w:t>
      </w:r>
      <w:r w:rsidR="00681B51">
        <w:rPr>
          <w:rFonts w:ascii="Times New Roman" w:hAnsi="Times New Roman" w:cs="Times New Roman"/>
          <w:sz w:val="24"/>
          <w:szCs w:val="24"/>
          <w:lang w:val="en-US"/>
        </w:rPr>
        <w:t xml:space="preserve"> </w:t>
      </w:r>
      <w:r>
        <w:rPr>
          <w:rFonts w:ascii="Times New Roman" w:hAnsi="Times New Roman" w:cs="Times New Roman"/>
          <w:sz w:val="24"/>
          <w:szCs w:val="24"/>
        </w:rPr>
        <w:t>indicated that 4.8%of the respon</w:t>
      </w:r>
      <w:r w:rsidR="00681B51">
        <w:rPr>
          <w:rFonts w:ascii="Times New Roman" w:hAnsi="Times New Roman" w:cs="Times New Roman"/>
          <w:sz w:val="24"/>
          <w:szCs w:val="24"/>
        </w:rPr>
        <w:t>dents strongly disagreed, 6.7 %</w:t>
      </w:r>
      <w:r w:rsidR="00856DEB">
        <w:rPr>
          <w:rFonts w:ascii="Times New Roman" w:hAnsi="Times New Roman" w:cs="Times New Roman"/>
          <w:sz w:val="24"/>
          <w:szCs w:val="24"/>
        </w:rPr>
        <w:t xml:space="preserve"> disagreed, 15.2%were uncertain, 47.6% agreed and</w:t>
      </w:r>
      <w:r>
        <w:rPr>
          <w:rFonts w:ascii="Times New Roman" w:hAnsi="Times New Roman" w:cs="Times New Roman"/>
          <w:sz w:val="24"/>
          <w:szCs w:val="24"/>
        </w:rPr>
        <w:t xml:space="preserve"> 23,8% strongly agreed. This result shows that majority of the respondents agreed that the management culture within which plans are made decision taken and work of the school organized, which represents 47.6% of the sample. </w:t>
      </w:r>
    </w:p>
    <w:p w14:paraId="7818DC08"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p w14:paraId="6CBE0F5F" w14:textId="77777777" w:rsidR="00B85EBB" w:rsidRDefault="00681B51"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36507">
        <w:rPr>
          <w:rFonts w:ascii="Times New Roman" w:hAnsi="Times New Roman" w:cs="Times New Roman"/>
          <w:b/>
          <w:sz w:val="24"/>
          <w:szCs w:val="24"/>
        </w:rPr>
        <w:t>10</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6036A8C3" w14:textId="77777777" w:rsidTr="00681B51">
        <w:trPr>
          <w:cantSplit/>
        </w:trPr>
        <w:tc>
          <w:tcPr>
            <w:tcW w:w="8220" w:type="dxa"/>
            <w:gridSpan w:val="6"/>
            <w:shd w:val="clear" w:color="auto" w:fill="FFFFFF"/>
            <w:vAlign w:val="center"/>
          </w:tcPr>
          <w:p w14:paraId="5260A214" w14:textId="77777777" w:rsidR="00B85EBB" w:rsidRPr="00681B51" w:rsidRDefault="00D96265" w:rsidP="000D09E7">
            <w:pPr>
              <w:autoSpaceDE w:val="0"/>
              <w:autoSpaceDN w:val="0"/>
              <w:adjustRightInd w:val="0"/>
              <w:spacing w:after="0" w:line="360" w:lineRule="auto"/>
              <w:ind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 spiritual culture in my university positivity improves my spiritual level.</w:t>
            </w:r>
          </w:p>
        </w:tc>
      </w:tr>
      <w:tr w:rsidR="00B85EBB" w14:paraId="1714B45A" w14:textId="77777777" w:rsidTr="00681B51">
        <w:trPr>
          <w:cantSplit/>
        </w:trPr>
        <w:tc>
          <w:tcPr>
            <w:tcW w:w="3150" w:type="dxa"/>
            <w:gridSpan w:val="2"/>
            <w:shd w:val="clear" w:color="auto" w:fill="FFFFFF"/>
            <w:vAlign w:val="bottom"/>
          </w:tcPr>
          <w:p w14:paraId="2BF53654"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7932072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0F49972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15384BF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2BC747A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4BC911FF" w14:textId="77777777" w:rsidTr="00681B51">
        <w:trPr>
          <w:cantSplit/>
        </w:trPr>
        <w:tc>
          <w:tcPr>
            <w:tcW w:w="737" w:type="dxa"/>
            <w:vMerge w:val="restart"/>
            <w:shd w:val="clear" w:color="auto" w:fill="E0E0E0"/>
          </w:tcPr>
          <w:p w14:paraId="10579CA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0C20FF0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68E51D1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w:t>
            </w:r>
          </w:p>
        </w:tc>
        <w:tc>
          <w:tcPr>
            <w:tcW w:w="1029" w:type="dxa"/>
            <w:shd w:val="clear" w:color="auto" w:fill="FFFFFF"/>
          </w:tcPr>
          <w:p w14:paraId="3898E75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398" w:type="dxa"/>
            <w:shd w:val="clear" w:color="auto" w:fill="FFFFFF"/>
          </w:tcPr>
          <w:p w14:paraId="5CF10B5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475" w:type="dxa"/>
            <w:shd w:val="clear" w:color="auto" w:fill="FFFFFF"/>
          </w:tcPr>
          <w:p w14:paraId="264BFA2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r>
      <w:tr w:rsidR="00B85EBB" w14:paraId="662B88CB" w14:textId="77777777" w:rsidTr="00681B51">
        <w:trPr>
          <w:cantSplit/>
        </w:trPr>
        <w:tc>
          <w:tcPr>
            <w:tcW w:w="8220" w:type="dxa"/>
            <w:vMerge/>
            <w:vAlign w:val="center"/>
          </w:tcPr>
          <w:p w14:paraId="7BC43D5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271834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47C50FE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w:t>
            </w:r>
          </w:p>
        </w:tc>
        <w:tc>
          <w:tcPr>
            <w:tcW w:w="1029" w:type="dxa"/>
            <w:shd w:val="clear" w:color="auto" w:fill="FFFFFF"/>
          </w:tcPr>
          <w:p w14:paraId="6DFF1E9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398" w:type="dxa"/>
            <w:shd w:val="clear" w:color="auto" w:fill="FFFFFF"/>
          </w:tcPr>
          <w:p w14:paraId="6F44E68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475" w:type="dxa"/>
            <w:shd w:val="clear" w:color="auto" w:fill="FFFFFF"/>
          </w:tcPr>
          <w:p w14:paraId="414DF13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9.5</w:t>
            </w:r>
          </w:p>
        </w:tc>
      </w:tr>
      <w:tr w:rsidR="00B85EBB" w14:paraId="157ADF65" w14:textId="77777777" w:rsidTr="00681B51">
        <w:trPr>
          <w:cantSplit/>
        </w:trPr>
        <w:tc>
          <w:tcPr>
            <w:tcW w:w="8220" w:type="dxa"/>
            <w:vMerge/>
            <w:vAlign w:val="center"/>
          </w:tcPr>
          <w:p w14:paraId="2F2BCE5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E974CA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4D6457D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1D8BB82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1424046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44CA06F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24.8</w:t>
            </w:r>
          </w:p>
        </w:tc>
      </w:tr>
      <w:tr w:rsidR="00B85EBB" w14:paraId="579FC3FF" w14:textId="77777777" w:rsidTr="00681B51">
        <w:trPr>
          <w:cantSplit/>
        </w:trPr>
        <w:tc>
          <w:tcPr>
            <w:tcW w:w="8220" w:type="dxa"/>
            <w:vMerge/>
            <w:vAlign w:val="center"/>
          </w:tcPr>
          <w:p w14:paraId="25D8E41C"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CB3C56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67A932A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w:t>
            </w:r>
          </w:p>
        </w:tc>
        <w:tc>
          <w:tcPr>
            <w:tcW w:w="1029" w:type="dxa"/>
            <w:shd w:val="clear" w:color="auto" w:fill="FFFFFF"/>
          </w:tcPr>
          <w:p w14:paraId="6109CF0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42.9</w:t>
            </w:r>
          </w:p>
        </w:tc>
        <w:tc>
          <w:tcPr>
            <w:tcW w:w="1398" w:type="dxa"/>
            <w:shd w:val="clear" w:color="auto" w:fill="FFFFFF"/>
          </w:tcPr>
          <w:p w14:paraId="5058BBA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42.9</w:t>
            </w:r>
          </w:p>
        </w:tc>
        <w:tc>
          <w:tcPr>
            <w:tcW w:w="1475" w:type="dxa"/>
            <w:shd w:val="clear" w:color="auto" w:fill="FFFFFF"/>
          </w:tcPr>
          <w:p w14:paraId="7724BE2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67.6</w:t>
            </w:r>
          </w:p>
        </w:tc>
      </w:tr>
      <w:tr w:rsidR="00B85EBB" w14:paraId="0BB3B76D" w14:textId="77777777" w:rsidTr="00681B51">
        <w:trPr>
          <w:cantSplit/>
        </w:trPr>
        <w:tc>
          <w:tcPr>
            <w:tcW w:w="8220" w:type="dxa"/>
            <w:vMerge/>
            <w:vAlign w:val="center"/>
          </w:tcPr>
          <w:p w14:paraId="272EE1C8"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C988ED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13ABEDF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33</w:t>
            </w:r>
          </w:p>
        </w:tc>
        <w:tc>
          <w:tcPr>
            <w:tcW w:w="1029" w:type="dxa"/>
            <w:shd w:val="clear" w:color="auto" w:fill="FFFFFF"/>
          </w:tcPr>
          <w:p w14:paraId="45D5419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31.4</w:t>
            </w:r>
          </w:p>
        </w:tc>
        <w:tc>
          <w:tcPr>
            <w:tcW w:w="1398" w:type="dxa"/>
            <w:shd w:val="clear" w:color="auto" w:fill="FFFFFF"/>
          </w:tcPr>
          <w:p w14:paraId="21416F4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31.4</w:t>
            </w:r>
          </w:p>
        </w:tc>
        <w:tc>
          <w:tcPr>
            <w:tcW w:w="1475" w:type="dxa"/>
            <w:shd w:val="clear" w:color="auto" w:fill="FFFFFF"/>
          </w:tcPr>
          <w:p w14:paraId="6655FC0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338009DE" w14:textId="77777777" w:rsidTr="00681B51">
        <w:trPr>
          <w:cantSplit/>
        </w:trPr>
        <w:tc>
          <w:tcPr>
            <w:tcW w:w="8220" w:type="dxa"/>
            <w:vMerge/>
            <w:vAlign w:val="center"/>
          </w:tcPr>
          <w:p w14:paraId="08907A4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9AF0F8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shd w:val="clear" w:color="auto" w:fill="FFFFFF"/>
          </w:tcPr>
          <w:p w14:paraId="3BF3171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77CA9D6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330591D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77B9F1D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2E37CD04" w14:textId="77777777" w:rsidTr="00681B51">
        <w:trPr>
          <w:cantSplit/>
        </w:trPr>
        <w:tc>
          <w:tcPr>
            <w:tcW w:w="8220" w:type="dxa"/>
            <w:vMerge/>
            <w:vAlign w:val="center"/>
          </w:tcPr>
          <w:p w14:paraId="52076330"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075049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243E4B7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04E1943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5D0080C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77590C3F"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2DC0DD4F"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SPSS, 2021 </w:t>
      </w:r>
    </w:p>
    <w:p w14:paraId="5AF6E4C8" w14:textId="77777777" w:rsidR="00B85EBB" w:rsidRDefault="00B36507"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10</w:t>
      </w:r>
      <w:r w:rsidR="00C8201A">
        <w:rPr>
          <w:rFonts w:ascii="Times New Roman" w:hAnsi="Times New Roman" w:cs="Times New Roman"/>
          <w:sz w:val="24"/>
          <w:szCs w:val="24"/>
        </w:rPr>
        <w:t xml:space="preserve"> </w:t>
      </w:r>
      <w:r w:rsidR="00D96265">
        <w:rPr>
          <w:rFonts w:ascii="Times New Roman" w:hAnsi="Times New Roman" w:cs="Times New Roman"/>
          <w:sz w:val="24"/>
          <w:szCs w:val="24"/>
        </w:rPr>
        <w:t>indicated that 3.8%of the respondents strongly disagreed, 5.7% disagreed, 15.2%were uncertain, 42.9% agreed and 31.4% strongly agreed. This result shows that majority of the respondents agreed that the spirituality in their university positively improves spiritual level which represents 42.9 % of the sample.</w:t>
      </w:r>
    </w:p>
    <w:p w14:paraId="4CB3B8A1"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p w14:paraId="25BEC883" w14:textId="77777777" w:rsidR="00B85EBB" w:rsidRDefault="00D96265"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81B51">
        <w:rPr>
          <w:rFonts w:ascii="Times New Roman" w:hAnsi="Times New Roman" w:cs="Times New Roman"/>
          <w:b/>
          <w:sz w:val="24"/>
          <w:szCs w:val="24"/>
        </w:rPr>
        <w:t xml:space="preserve">Table </w:t>
      </w:r>
      <w:r w:rsidR="00B36507">
        <w:rPr>
          <w:rFonts w:ascii="Times New Roman" w:hAnsi="Times New Roman" w:cs="Times New Roman"/>
          <w:b/>
          <w:sz w:val="24"/>
          <w:szCs w:val="24"/>
        </w:rPr>
        <w:t>11</w:t>
      </w:r>
    </w:p>
    <w:tbl>
      <w:tblPr>
        <w:tblW w:w="8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4267ECAE" w14:textId="77777777" w:rsidTr="00681B51">
        <w:trPr>
          <w:cantSplit/>
        </w:trPr>
        <w:tc>
          <w:tcPr>
            <w:tcW w:w="822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31F2322"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My school culture provides the most significant educational foundation for successful student’s achievement.</w:t>
            </w:r>
          </w:p>
          <w:p w14:paraId="7C938526" w14:textId="77777777" w:rsidR="00B85EBB" w:rsidRDefault="00B85EBB" w:rsidP="000D09E7">
            <w:pPr>
              <w:autoSpaceDE w:val="0"/>
              <w:autoSpaceDN w:val="0"/>
              <w:adjustRightInd w:val="0"/>
              <w:spacing w:after="0" w:line="360" w:lineRule="auto"/>
              <w:ind w:left="60" w:right="60"/>
              <w:jc w:val="both"/>
              <w:rPr>
                <w:rFonts w:ascii="Times New Roman" w:hAnsi="Times New Roman" w:cs="Times New Roman"/>
                <w:b/>
                <w:color w:val="010205"/>
                <w:sz w:val="24"/>
                <w:szCs w:val="24"/>
              </w:rPr>
            </w:pPr>
          </w:p>
        </w:tc>
      </w:tr>
      <w:tr w:rsidR="00B85EBB" w14:paraId="54B58851" w14:textId="77777777" w:rsidTr="00681B51">
        <w:trPr>
          <w:cantSplit/>
        </w:trPr>
        <w:tc>
          <w:tcPr>
            <w:tcW w:w="315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27EF9C04"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tcBorders>
              <w:top w:val="single" w:sz="4" w:space="0" w:color="auto"/>
              <w:left w:val="single" w:sz="4" w:space="0" w:color="auto"/>
              <w:bottom w:val="single" w:sz="4" w:space="0" w:color="auto"/>
              <w:right w:val="single" w:sz="4" w:space="0" w:color="auto"/>
            </w:tcBorders>
            <w:shd w:val="clear" w:color="auto" w:fill="FFFFFF"/>
            <w:vAlign w:val="bottom"/>
          </w:tcPr>
          <w:p w14:paraId="2E40FFE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0EA5E81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tcBorders>
              <w:top w:val="single" w:sz="4" w:space="0" w:color="auto"/>
              <w:left w:val="single" w:sz="4" w:space="0" w:color="auto"/>
              <w:bottom w:val="single" w:sz="4" w:space="0" w:color="auto"/>
              <w:right w:val="single" w:sz="4" w:space="0" w:color="auto"/>
            </w:tcBorders>
            <w:shd w:val="clear" w:color="auto" w:fill="FFFFFF"/>
            <w:vAlign w:val="bottom"/>
          </w:tcPr>
          <w:p w14:paraId="0DC62D9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bottom"/>
          </w:tcPr>
          <w:p w14:paraId="06CF2B1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17C36242" w14:textId="77777777" w:rsidTr="00681B51">
        <w:trPr>
          <w:cantSplit/>
        </w:trPr>
        <w:tc>
          <w:tcPr>
            <w:tcW w:w="737" w:type="dxa"/>
            <w:vMerge w:val="restart"/>
            <w:tcBorders>
              <w:top w:val="single" w:sz="4" w:space="0" w:color="auto"/>
              <w:left w:val="single" w:sz="4" w:space="0" w:color="auto"/>
              <w:bottom w:val="single" w:sz="4" w:space="0" w:color="auto"/>
              <w:right w:val="single" w:sz="4" w:space="0" w:color="auto"/>
            </w:tcBorders>
            <w:shd w:val="clear" w:color="auto" w:fill="E0E0E0"/>
          </w:tcPr>
          <w:p w14:paraId="533B7FA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tcBorders>
              <w:top w:val="single" w:sz="4" w:space="0" w:color="auto"/>
              <w:left w:val="single" w:sz="4" w:space="0" w:color="auto"/>
              <w:bottom w:val="single" w:sz="4" w:space="0" w:color="auto"/>
              <w:right w:val="single" w:sz="4" w:space="0" w:color="auto"/>
            </w:tcBorders>
            <w:shd w:val="clear" w:color="auto" w:fill="E0E0E0"/>
          </w:tcPr>
          <w:p w14:paraId="2C9C85D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0BC7DCC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0D6D9D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4138791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2E8AA40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r>
      <w:tr w:rsidR="00B85EBB" w14:paraId="1905F449" w14:textId="77777777" w:rsidTr="00681B51">
        <w:trPr>
          <w:cantSplit/>
        </w:trPr>
        <w:tc>
          <w:tcPr>
            <w:tcW w:w="8220" w:type="dxa"/>
            <w:vMerge/>
            <w:tcBorders>
              <w:top w:val="single" w:sz="4" w:space="0" w:color="auto"/>
              <w:left w:val="single" w:sz="4" w:space="0" w:color="auto"/>
              <w:bottom w:val="single" w:sz="4" w:space="0" w:color="auto"/>
              <w:right w:val="single" w:sz="4" w:space="0" w:color="auto"/>
            </w:tcBorders>
            <w:vAlign w:val="center"/>
          </w:tcPr>
          <w:p w14:paraId="3D9D3CEB" w14:textId="77777777" w:rsidR="00B85EBB" w:rsidRDefault="00B85EBB" w:rsidP="000D09E7">
            <w:pPr>
              <w:spacing w:after="0" w:line="360" w:lineRule="auto"/>
              <w:jc w:val="both"/>
              <w:rPr>
                <w:rFonts w:ascii="Arial" w:hAnsi="Arial" w:cs="Arial"/>
                <w:color w:val="264A60"/>
                <w:sz w:val="18"/>
                <w:szCs w:val="18"/>
              </w:rPr>
            </w:pPr>
          </w:p>
        </w:tc>
        <w:tc>
          <w:tcPr>
            <w:tcW w:w="2413" w:type="dxa"/>
            <w:tcBorders>
              <w:top w:val="single" w:sz="4" w:space="0" w:color="auto"/>
              <w:left w:val="single" w:sz="4" w:space="0" w:color="auto"/>
              <w:bottom w:val="single" w:sz="4" w:space="0" w:color="auto"/>
              <w:right w:val="single" w:sz="4" w:space="0" w:color="auto"/>
            </w:tcBorders>
            <w:shd w:val="clear" w:color="auto" w:fill="E0E0E0"/>
          </w:tcPr>
          <w:p w14:paraId="5436CD0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55644E3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0419C1E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9.5</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B3011D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9.5</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2E29EA1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r>
      <w:tr w:rsidR="00B85EBB" w14:paraId="1B1B71C9" w14:textId="77777777" w:rsidTr="00681B51">
        <w:trPr>
          <w:cantSplit/>
        </w:trPr>
        <w:tc>
          <w:tcPr>
            <w:tcW w:w="8220" w:type="dxa"/>
            <w:vMerge/>
            <w:tcBorders>
              <w:top w:val="single" w:sz="4" w:space="0" w:color="auto"/>
              <w:left w:val="single" w:sz="4" w:space="0" w:color="auto"/>
              <w:bottom w:val="single" w:sz="4" w:space="0" w:color="auto"/>
              <w:right w:val="single" w:sz="4" w:space="0" w:color="auto"/>
            </w:tcBorders>
            <w:vAlign w:val="center"/>
          </w:tcPr>
          <w:p w14:paraId="14794108" w14:textId="77777777" w:rsidR="00B85EBB" w:rsidRDefault="00B85EBB" w:rsidP="000D09E7">
            <w:pPr>
              <w:spacing w:after="0" w:line="360" w:lineRule="auto"/>
              <w:jc w:val="both"/>
              <w:rPr>
                <w:rFonts w:ascii="Arial" w:hAnsi="Arial" w:cs="Arial"/>
                <w:color w:val="264A60"/>
                <w:sz w:val="18"/>
                <w:szCs w:val="18"/>
              </w:rPr>
            </w:pPr>
          </w:p>
        </w:tc>
        <w:tc>
          <w:tcPr>
            <w:tcW w:w="2413" w:type="dxa"/>
            <w:tcBorders>
              <w:top w:val="single" w:sz="4" w:space="0" w:color="auto"/>
              <w:left w:val="single" w:sz="4" w:space="0" w:color="auto"/>
              <w:bottom w:val="single" w:sz="4" w:space="0" w:color="auto"/>
              <w:right w:val="single" w:sz="4" w:space="0" w:color="auto"/>
            </w:tcBorders>
            <w:shd w:val="clear" w:color="auto" w:fill="E0E0E0"/>
          </w:tcPr>
          <w:p w14:paraId="0AC07F5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15E1DF4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153EB8B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18.1</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2241719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18.1</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43AE91C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29.5</w:t>
            </w:r>
          </w:p>
        </w:tc>
      </w:tr>
      <w:tr w:rsidR="00B85EBB" w14:paraId="7DD536E4" w14:textId="77777777" w:rsidTr="00681B51">
        <w:trPr>
          <w:cantSplit/>
        </w:trPr>
        <w:tc>
          <w:tcPr>
            <w:tcW w:w="8220" w:type="dxa"/>
            <w:vMerge/>
            <w:tcBorders>
              <w:top w:val="single" w:sz="4" w:space="0" w:color="auto"/>
              <w:left w:val="single" w:sz="4" w:space="0" w:color="auto"/>
              <w:bottom w:val="single" w:sz="4" w:space="0" w:color="auto"/>
              <w:right w:val="single" w:sz="4" w:space="0" w:color="auto"/>
            </w:tcBorders>
            <w:vAlign w:val="center"/>
          </w:tcPr>
          <w:p w14:paraId="06E8F47B" w14:textId="77777777" w:rsidR="00B85EBB" w:rsidRDefault="00B85EBB" w:rsidP="000D09E7">
            <w:pPr>
              <w:spacing w:after="0" w:line="360" w:lineRule="auto"/>
              <w:jc w:val="both"/>
              <w:rPr>
                <w:rFonts w:ascii="Arial" w:hAnsi="Arial" w:cs="Arial"/>
                <w:color w:val="264A60"/>
                <w:sz w:val="18"/>
                <w:szCs w:val="18"/>
              </w:rPr>
            </w:pPr>
          </w:p>
        </w:tc>
        <w:tc>
          <w:tcPr>
            <w:tcW w:w="2413" w:type="dxa"/>
            <w:tcBorders>
              <w:top w:val="single" w:sz="4" w:space="0" w:color="auto"/>
              <w:left w:val="single" w:sz="4" w:space="0" w:color="auto"/>
              <w:bottom w:val="single" w:sz="4" w:space="0" w:color="auto"/>
              <w:right w:val="single" w:sz="4" w:space="0" w:color="auto"/>
            </w:tcBorders>
            <w:shd w:val="clear" w:color="auto" w:fill="E0E0E0"/>
          </w:tcPr>
          <w:p w14:paraId="31F7B89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07719BF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2C7989D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42.9</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4DAA6DB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42.9</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1E3F4F6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72.4</w:t>
            </w:r>
          </w:p>
        </w:tc>
      </w:tr>
      <w:tr w:rsidR="00B85EBB" w14:paraId="22FA2CF1" w14:textId="77777777" w:rsidTr="00681B51">
        <w:trPr>
          <w:cantSplit/>
        </w:trPr>
        <w:tc>
          <w:tcPr>
            <w:tcW w:w="8220" w:type="dxa"/>
            <w:vMerge/>
            <w:tcBorders>
              <w:top w:val="single" w:sz="4" w:space="0" w:color="auto"/>
              <w:left w:val="single" w:sz="4" w:space="0" w:color="auto"/>
              <w:bottom w:val="single" w:sz="4" w:space="0" w:color="auto"/>
              <w:right w:val="single" w:sz="4" w:space="0" w:color="auto"/>
            </w:tcBorders>
            <w:vAlign w:val="center"/>
          </w:tcPr>
          <w:p w14:paraId="77A7D64A" w14:textId="77777777" w:rsidR="00B85EBB" w:rsidRDefault="00B85EBB" w:rsidP="000D09E7">
            <w:pPr>
              <w:spacing w:after="0" w:line="360" w:lineRule="auto"/>
              <w:jc w:val="both"/>
              <w:rPr>
                <w:rFonts w:ascii="Arial" w:hAnsi="Arial" w:cs="Arial"/>
                <w:color w:val="264A60"/>
                <w:sz w:val="18"/>
                <w:szCs w:val="18"/>
              </w:rPr>
            </w:pPr>
          </w:p>
        </w:tc>
        <w:tc>
          <w:tcPr>
            <w:tcW w:w="2413" w:type="dxa"/>
            <w:tcBorders>
              <w:top w:val="single" w:sz="4" w:space="0" w:color="auto"/>
              <w:left w:val="single" w:sz="4" w:space="0" w:color="auto"/>
              <w:bottom w:val="single" w:sz="4" w:space="0" w:color="auto"/>
              <w:right w:val="single" w:sz="4" w:space="0" w:color="auto"/>
            </w:tcBorders>
            <w:shd w:val="clear" w:color="auto" w:fill="E0E0E0"/>
          </w:tcPr>
          <w:p w14:paraId="7CD4D2A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0BA382E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28</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1AE0BC9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26.7</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3AAFD84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26.7</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0709ED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39A53FD5" w14:textId="77777777" w:rsidTr="00681B51">
        <w:trPr>
          <w:cantSplit/>
        </w:trPr>
        <w:tc>
          <w:tcPr>
            <w:tcW w:w="8220" w:type="dxa"/>
            <w:vMerge/>
            <w:tcBorders>
              <w:top w:val="single" w:sz="4" w:space="0" w:color="auto"/>
              <w:left w:val="single" w:sz="4" w:space="0" w:color="auto"/>
              <w:bottom w:val="single" w:sz="4" w:space="0" w:color="auto"/>
              <w:right w:val="single" w:sz="4" w:space="0" w:color="auto"/>
            </w:tcBorders>
            <w:vAlign w:val="center"/>
          </w:tcPr>
          <w:p w14:paraId="729ACCB9" w14:textId="77777777" w:rsidR="00B85EBB" w:rsidRDefault="00B85EBB" w:rsidP="000D09E7">
            <w:pPr>
              <w:spacing w:after="0" w:line="360" w:lineRule="auto"/>
              <w:jc w:val="both"/>
              <w:rPr>
                <w:rFonts w:ascii="Arial" w:hAnsi="Arial" w:cs="Arial"/>
                <w:color w:val="264A60"/>
                <w:sz w:val="18"/>
                <w:szCs w:val="18"/>
              </w:rPr>
            </w:pPr>
          </w:p>
        </w:tc>
        <w:tc>
          <w:tcPr>
            <w:tcW w:w="2413" w:type="dxa"/>
            <w:tcBorders>
              <w:top w:val="single" w:sz="4" w:space="0" w:color="auto"/>
              <w:left w:val="single" w:sz="4" w:space="0" w:color="auto"/>
              <w:bottom w:val="single" w:sz="4" w:space="0" w:color="auto"/>
              <w:right w:val="single" w:sz="4" w:space="0" w:color="auto"/>
            </w:tcBorders>
            <w:shd w:val="clear" w:color="auto" w:fill="E0E0E0"/>
          </w:tcPr>
          <w:p w14:paraId="37ACD7B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7CDD0AF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46FA33A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079CF8D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tcBorders>
              <w:top w:val="single" w:sz="4" w:space="0" w:color="auto"/>
              <w:left w:val="single" w:sz="4" w:space="0" w:color="auto"/>
              <w:bottom w:val="single" w:sz="4" w:space="0" w:color="auto"/>
              <w:right w:val="single" w:sz="4" w:space="0" w:color="auto"/>
            </w:tcBorders>
            <w:shd w:val="clear" w:color="auto" w:fill="FFFFFF"/>
          </w:tcPr>
          <w:p w14:paraId="2C043D0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06B19974" w14:textId="77777777" w:rsidTr="00681B51">
        <w:trPr>
          <w:cantSplit/>
        </w:trPr>
        <w:tc>
          <w:tcPr>
            <w:tcW w:w="8220" w:type="dxa"/>
            <w:vMerge/>
            <w:tcBorders>
              <w:top w:val="single" w:sz="4" w:space="0" w:color="auto"/>
              <w:left w:val="single" w:sz="4" w:space="0" w:color="auto"/>
              <w:bottom w:val="single" w:sz="4" w:space="0" w:color="auto"/>
              <w:right w:val="single" w:sz="4" w:space="0" w:color="auto"/>
            </w:tcBorders>
            <w:vAlign w:val="center"/>
          </w:tcPr>
          <w:p w14:paraId="138E9A82" w14:textId="77777777" w:rsidR="00B85EBB" w:rsidRDefault="00B85EBB" w:rsidP="000D09E7">
            <w:pPr>
              <w:spacing w:after="0" w:line="360" w:lineRule="auto"/>
              <w:jc w:val="both"/>
              <w:rPr>
                <w:rFonts w:ascii="Arial" w:hAnsi="Arial" w:cs="Arial"/>
                <w:color w:val="264A60"/>
                <w:sz w:val="18"/>
                <w:szCs w:val="18"/>
              </w:rPr>
            </w:pPr>
          </w:p>
        </w:tc>
        <w:tc>
          <w:tcPr>
            <w:tcW w:w="2413" w:type="dxa"/>
            <w:tcBorders>
              <w:top w:val="single" w:sz="4" w:space="0" w:color="auto"/>
              <w:left w:val="single" w:sz="4" w:space="0" w:color="auto"/>
              <w:bottom w:val="single" w:sz="4" w:space="0" w:color="auto"/>
              <w:right w:val="single" w:sz="4" w:space="0" w:color="auto"/>
            </w:tcBorders>
            <w:shd w:val="clear" w:color="auto" w:fill="E0E0E0"/>
          </w:tcPr>
          <w:p w14:paraId="60CA35A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tcBorders>
              <w:top w:val="single" w:sz="4" w:space="0" w:color="auto"/>
              <w:left w:val="single" w:sz="4" w:space="0" w:color="auto"/>
              <w:bottom w:val="single" w:sz="4" w:space="0" w:color="auto"/>
              <w:right w:val="single" w:sz="4" w:space="0" w:color="auto"/>
            </w:tcBorders>
            <w:shd w:val="clear" w:color="auto" w:fill="FFFFFF"/>
          </w:tcPr>
          <w:p w14:paraId="487A46D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tcBorders>
              <w:top w:val="single" w:sz="4" w:space="0" w:color="auto"/>
              <w:left w:val="single" w:sz="4" w:space="0" w:color="auto"/>
              <w:bottom w:val="single" w:sz="4" w:space="0" w:color="auto"/>
              <w:right w:val="single" w:sz="4" w:space="0" w:color="auto"/>
            </w:tcBorders>
            <w:shd w:val="clear" w:color="auto" w:fill="FFFFFF"/>
          </w:tcPr>
          <w:p w14:paraId="15FCEF9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238037E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tcBorders>
              <w:top w:val="single" w:sz="4" w:space="0" w:color="auto"/>
              <w:left w:val="single" w:sz="4" w:space="0" w:color="auto"/>
              <w:bottom w:val="single" w:sz="4" w:space="0" w:color="auto"/>
              <w:right w:val="single" w:sz="4" w:space="0" w:color="auto"/>
            </w:tcBorders>
            <w:shd w:val="clear" w:color="auto" w:fill="FFFFFF"/>
            <w:vAlign w:val="center"/>
          </w:tcPr>
          <w:p w14:paraId="08ECFCF9"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6658A512"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SPSS, 2021 </w:t>
      </w:r>
    </w:p>
    <w:p w14:paraId="71C18AA3" w14:textId="77777777" w:rsidR="00B85EBB" w:rsidRDefault="00B36507"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11</w:t>
      </w:r>
      <w:r w:rsidR="00D96265">
        <w:rPr>
          <w:rFonts w:ascii="Times New Roman" w:hAnsi="Times New Roman" w:cs="Times New Roman"/>
          <w:sz w:val="24"/>
          <w:szCs w:val="24"/>
          <w:lang w:val="en-US"/>
        </w:rPr>
        <w:t xml:space="preserve"> </w:t>
      </w:r>
      <w:r w:rsidR="00D96265">
        <w:rPr>
          <w:rFonts w:ascii="Times New Roman" w:hAnsi="Times New Roman" w:cs="Times New Roman"/>
          <w:sz w:val="24"/>
          <w:szCs w:val="24"/>
        </w:rPr>
        <w:t xml:space="preserve">indicated that 1.9%of the respondents strongly disagreed, 9.5 % disagreed, 18.1%were uncertain, 42.9% agreed and 26.7% strongly agreed. This result shows that majority of the respondents agreed that my school culture provides the most significant educational foundation for successful students’ achievement, which represents 42.9 % of the sample. </w:t>
      </w:r>
    </w:p>
    <w:p w14:paraId="28F08D05" w14:textId="77777777" w:rsidR="00B85EBB" w:rsidRDefault="0013724E"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36F89">
        <w:rPr>
          <w:rFonts w:ascii="Times New Roman" w:hAnsi="Times New Roman" w:cs="Times New Roman"/>
          <w:b/>
          <w:sz w:val="24"/>
          <w:szCs w:val="24"/>
        </w:rPr>
        <w:t>12</w:t>
      </w:r>
    </w:p>
    <w:tbl>
      <w:tblPr>
        <w:tblW w:w="8490"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7"/>
        <w:gridCol w:w="2413"/>
        <w:gridCol w:w="1168"/>
        <w:gridCol w:w="1029"/>
        <w:gridCol w:w="1398"/>
        <w:gridCol w:w="1475"/>
      </w:tblGrid>
      <w:tr w:rsidR="00B85EBB" w14:paraId="50D90417" w14:textId="77777777" w:rsidTr="0013724E">
        <w:trPr>
          <w:cantSplit/>
        </w:trPr>
        <w:tc>
          <w:tcPr>
            <w:tcW w:w="8490" w:type="dxa"/>
            <w:gridSpan w:val="6"/>
            <w:shd w:val="clear" w:color="auto" w:fill="FFFFFF"/>
            <w:vAlign w:val="center"/>
          </w:tcPr>
          <w:p w14:paraId="2F5ED1C2"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 xml:space="preserve">The general culture and the school environment </w:t>
            </w:r>
            <w:r w:rsidR="00AA5217">
              <w:rPr>
                <w:rFonts w:ascii="Times New Roman" w:hAnsi="Times New Roman" w:cs="Times New Roman"/>
                <w:bCs/>
                <w:color w:val="010205"/>
                <w:sz w:val="24"/>
                <w:szCs w:val="24"/>
              </w:rPr>
              <w:t>improve</w:t>
            </w:r>
            <w:r>
              <w:rPr>
                <w:rFonts w:ascii="Times New Roman" w:hAnsi="Times New Roman" w:cs="Times New Roman"/>
                <w:bCs/>
                <w:color w:val="010205"/>
                <w:sz w:val="24"/>
                <w:szCs w:val="24"/>
              </w:rPr>
              <w:t xml:space="preserve"> my academic</w:t>
            </w:r>
          </w:p>
          <w:p w14:paraId="63A1CA41" w14:textId="77777777" w:rsidR="00B85EBB" w:rsidRDefault="00B85EBB" w:rsidP="000D09E7">
            <w:pPr>
              <w:autoSpaceDE w:val="0"/>
              <w:autoSpaceDN w:val="0"/>
              <w:adjustRightInd w:val="0"/>
              <w:spacing w:after="0" w:line="360" w:lineRule="auto"/>
              <w:ind w:left="60" w:right="60"/>
              <w:jc w:val="both"/>
              <w:rPr>
                <w:rFonts w:ascii="Times New Roman" w:hAnsi="Times New Roman" w:cs="Times New Roman"/>
                <w:b/>
                <w:color w:val="010205"/>
                <w:sz w:val="24"/>
                <w:szCs w:val="24"/>
              </w:rPr>
            </w:pPr>
          </w:p>
        </w:tc>
      </w:tr>
      <w:tr w:rsidR="00B85EBB" w14:paraId="2A783A82" w14:textId="77777777" w:rsidTr="0013724E">
        <w:trPr>
          <w:cantSplit/>
        </w:trPr>
        <w:tc>
          <w:tcPr>
            <w:tcW w:w="3420" w:type="dxa"/>
            <w:gridSpan w:val="2"/>
            <w:shd w:val="clear" w:color="auto" w:fill="FFFFFF"/>
            <w:vAlign w:val="bottom"/>
          </w:tcPr>
          <w:p w14:paraId="307ED673"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0CF5C96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4C3D37A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638D18C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36FD321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06168857" w14:textId="77777777" w:rsidTr="0013724E">
        <w:trPr>
          <w:cantSplit/>
        </w:trPr>
        <w:tc>
          <w:tcPr>
            <w:tcW w:w="1007" w:type="dxa"/>
            <w:vMerge w:val="restart"/>
            <w:shd w:val="clear" w:color="auto" w:fill="E0E0E0"/>
          </w:tcPr>
          <w:p w14:paraId="61695B0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21D4FDA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0</w:t>
            </w:r>
          </w:p>
        </w:tc>
        <w:tc>
          <w:tcPr>
            <w:tcW w:w="1168" w:type="dxa"/>
            <w:shd w:val="clear" w:color="auto" w:fill="FFFFFF"/>
          </w:tcPr>
          <w:p w14:paraId="03146DD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41C6164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6751D82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49DEDEC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r>
      <w:tr w:rsidR="00B85EBB" w14:paraId="5288E5EB" w14:textId="77777777" w:rsidTr="0013724E">
        <w:trPr>
          <w:cantSplit/>
        </w:trPr>
        <w:tc>
          <w:tcPr>
            <w:tcW w:w="1007" w:type="dxa"/>
            <w:vMerge/>
            <w:vAlign w:val="center"/>
          </w:tcPr>
          <w:p w14:paraId="29791C9E"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64B96E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3CE96DB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w:t>
            </w:r>
          </w:p>
        </w:tc>
        <w:tc>
          <w:tcPr>
            <w:tcW w:w="1029" w:type="dxa"/>
            <w:shd w:val="clear" w:color="auto" w:fill="FFFFFF"/>
          </w:tcPr>
          <w:p w14:paraId="6222F61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398" w:type="dxa"/>
            <w:shd w:val="clear" w:color="auto" w:fill="FFFFFF"/>
          </w:tcPr>
          <w:p w14:paraId="7247F72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w:t>
            </w:r>
          </w:p>
        </w:tc>
        <w:tc>
          <w:tcPr>
            <w:tcW w:w="1475" w:type="dxa"/>
            <w:shd w:val="clear" w:color="auto" w:fill="FFFFFF"/>
          </w:tcPr>
          <w:p w14:paraId="4DE12D0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w:t>
            </w:r>
          </w:p>
        </w:tc>
      </w:tr>
      <w:tr w:rsidR="00B85EBB" w14:paraId="45A51842" w14:textId="77777777" w:rsidTr="0013724E">
        <w:trPr>
          <w:cantSplit/>
        </w:trPr>
        <w:tc>
          <w:tcPr>
            <w:tcW w:w="1007" w:type="dxa"/>
            <w:vMerge/>
            <w:vAlign w:val="center"/>
          </w:tcPr>
          <w:p w14:paraId="68E93EB0"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716C95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2037F66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w:t>
            </w:r>
          </w:p>
        </w:tc>
        <w:tc>
          <w:tcPr>
            <w:tcW w:w="1029" w:type="dxa"/>
            <w:shd w:val="clear" w:color="auto" w:fill="FFFFFF"/>
          </w:tcPr>
          <w:p w14:paraId="1DF4FD2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12.4</w:t>
            </w:r>
          </w:p>
        </w:tc>
        <w:tc>
          <w:tcPr>
            <w:tcW w:w="1398" w:type="dxa"/>
            <w:shd w:val="clear" w:color="auto" w:fill="FFFFFF"/>
          </w:tcPr>
          <w:p w14:paraId="5A9F8C7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12.4</w:t>
            </w:r>
          </w:p>
        </w:tc>
        <w:tc>
          <w:tcPr>
            <w:tcW w:w="1475" w:type="dxa"/>
            <w:shd w:val="clear" w:color="auto" w:fill="FFFFFF"/>
          </w:tcPr>
          <w:p w14:paraId="35DBA06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r>
      <w:tr w:rsidR="00B85EBB" w14:paraId="59CBFBF2" w14:textId="77777777" w:rsidTr="0013724E">
        <w:trPr>
          <w:cantSplit/>
        </w:trPr>
        <w:tc>
          <w:tcPr>
            <w:tcW w:w="1007" w:type="dxa"/>
            <w:vMerge/>
            <w:vAlign w:val="center"/>
          </w:tcPr>
          <w:p w14:paraId="69A0867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E52C7E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58CB2EB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w:t>
            </w:r>
          </w:p>
        </w:tc>
        <w:tc>
          <w:tcPr>
            <w:tcW w:w="1029" w:type="dxa"/>
            <w:shd w:val="clear" w:color="auto" w:fill="FFFFFF"/>
          </w:tcPr>
          <w:p w14:paraId="05CB5DB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14.3</w:t>
            </w:r>
          </w:p>
        </w:tc>
        <w:tc>
          <w:tcPr>
            <w:tcW w:w="1398" w:type="dxa"/>
            <w:shd w:val="clear" w:color="auto" w:fill="FFFFFF"/>
          </w:tcPr>
          <w:p w14:paraId="65D6593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14.3</w:t>
            </w:r>
          </w:p>
        </w:tc>
        <w:tc>
          <w:tcPr>
            <w:tcW w:w="1475" w:type="dxa"/>
            <w:shd w:val="clear" w:color="auto" w:fill="FFFFFF"/>
          </w:tcPr>
          <w:p w14:paraId="6B2A88B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29.5</w:t>
            </w:r>
          </w:p>
        </w:tc>
      </w:tr>
      <w:tr w:rsidR="00B85EBB" w14:paraId="5638DBAE" w14:textId="77777777" w:rsidTr="0013724E">
        <w:trPr>
          <w:cantSplit/>
        </w:trPr>
        <w:tc>
          <w:tcPr>
            <w:tcW w:w="1007" w:type="dxa"/>
            <w:vMerge/>
            <w:vAlign w:val="center"/>
          </w:tcPr>
          <w:p w14:paraId="018D4B8F"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4985BD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0408AF2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w:t>
            </w:r>
          </w:p>
        </w:tc>
        <w:tc>
          <w:tcPr>
            <w:tcW w:w="1029" w:type="dxa"/>
            <w:shd w:val="clear" w:color="auto" w:fill="FFFFFF"/>
          </w:tcPr>
          <w:p w14:paraId="5C348BA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44.8</w:t>
            </w:r>
          </w:p>
        </w:tc>
        <w:tc>
          <w:tcPr>
            <w:tcW w:w="1398" w:type="dxa"/>
            <w:shd w:val="clear" w:color="auto" w:fill="FFFFFF"/>
          </w:tcPr>
          <w:p w14:paraId="66DD658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44.8</w:t>
            </w:r>
          </w:p>
        </w:tc>
        <w:tc>
          <w:tcPr>
            <w:tcW w:w="1475" w:type="dxa"/>
            <w:shd w:val="clear" w:color="auto" w:fill="FFFFFF"/>
          </w:tcPr>
          <w:p w14:paraId="568C0F6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74.3</w:t>
            </w:r>
          </w:p>
        </w:tc>
      </w:tr>
      <w:tr w:rsidR="00B85EBB" w14:paraId="117E21D9" w14:textId="77777777" w:rsidTr="0013724E">
        <w:trPr>
          <w:cantSplit/>
        </w:trPr>
        <w:tc>
          <w:tcPr>
            <w:tcW w:w="1007" w:type="dxa"/>
            <w:vMerge/>
            <w:vAlign w:val="center"/>
          </w:tcPr>
          <w:p w14:paraId="5E50918E"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3ECCB4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3E3F42B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w:t>
            </w:r>
          </w:p>
        </w:tc>
        <w:tc>
          <w:tcPr>
            <w:tcW w:w="1029" w:type="dxa"/>
            <w:shd w:val="clear" w:color="auto" w:fill="FFFFFF"/>
          </w:tcPr>
          <w:p w14:paraId="1BEEBA0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24.8</w:t>
            </w:r>
          </w:p>
        </w:tc>
        <w:tc>
          <w:tcPr>
            <w:tcW w:w="1398" w:type="dxa"/>
            <w:shd w:val="clear" w:color="auto" w:fill="FFFFFF"/>
          </w:tcPr>
          <w:p w14:paraId="3064433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24.8</w:t>
            </w:r>
          </w:p>
        </w:tc>
        <w:tc>
          <w:tcPr>
            <w:tcW w:w="1475" w:type="dxa"/>
            <w:shd w:val="clear" w:color="auto" w:fill="FFFFFF"/>
          </w:tcPr>
          <w:p w14:paraId="11735B3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53137776" w14:textId="77777777" w:rsidTr="0013724E">
        <w:trPr>
          <w:cantSplit/>
        </w:trPr>
        <w:tc>
          <w:tcPr>
            <w:tcW w:w="1007" w:type="dxa"/>
            <w:vMerge/>
            <w:vAlign w:val="center"/>
          </w:tcPr>
          <w:p w14:paraId="2EE53A67"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AFE609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shd w:val="clear" w:color="auto" w:fill="FFFFFF"/>
          </w:tcPr>
          <w:p w14:paraId="7BCBDB7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56AF4BE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1E00D24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209018C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4F3A285B" w14:textId="77777777" w:rsidTr="0013724E">
        <w:trPr>
          <w:cantSplit/>
        </w:trPr>
        <w:tc>
          <w:tcPr>
            <w:tcW w:w="1007" w:type="dxa"/>
            <w:vMerge/>
            <w:vAlign w:val="center"/>
          </w:tcPr>
          <w:p w14:paraId="2CDADCA9"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634FFD5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0EB7949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33CBC9A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2C040E5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32A7176B"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052B05A7"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Source; SPSS, 2021 </w:t>
      </w:r>
    </w:p>
    <w:p w14:paraId="5E847BEF"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636F89">
        <w:rPr>
          <w:rFonts w:ascii="Times New Roman" w:hAnsi="Times New Roman" w:cs="Times New Roman"/>
          <w:sz w:val="24"/>
          <w:szCs w:val="24"/>
          <w:lang w:val="en-US"/>
        </w:rPr>
        <w:t>2</w:t>
      </w:r>
      <w:r>
        <w:rPr>
          <w:rFonts w:ascii="Times New Roman" w:hAnsi="Times New Roman" w:cs="Times New Roman"/>
          <w:sz w:val="24"/>
          <w:szCs w:val="24"/>
        </w:rPr>
        <w:t xml:space="preserve"> indicated that 1.9%of the respondents strongly disagreed, 12.4% disagreed, 14.3%were uncertain, 44.8% agreed and 24.8% strongly agreed. This result shows that majority of the respondents agreed that the general culture and the school environment improves their academics, which represents 44.8 % of the sample. </w:t>
      </w:r>
    </w:p>
    <w:p w14:paraId="1B93565E"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p w14:paraId="7E65261E" w14:textId="77777777" w:rsidR="00B85EBB" w:rsidRDefault="00856DEB"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36F89">
        <w:rPr>
          <w:rFonts w:ascii="Times New Roman" w:hAnsi="Times New Roman" w:cs="Times New Roman"/>
          <w:b/>
          <w:sz w:val="24"/>
          <w:szCs w:val="24"/>
        </w:rPr>
        <w:t>13</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4C1B0313" w14:textId="77777777" w:rsidTr="00856DEB">
        <w:trPr>
          <w:cantSplit/>
        </w:trPr>
        <w:tc>
          <w:tcPr>
            <w:tcW w:w="8220" w:type="dxa"/>
            <w:gridSpan w:val="6"/>
            <w:shd w:val="clear" w:color="auto" w:fill="FFFFFF"/>
            <w:vAlign w:val="center"/>
          </w:tcPr>
          <w:p w14:paraId="0974422A" w14:textId="77777777" w:rsidR="00B85EBB" w:rsidRPr="00856DEB" w:rsidRDefault="00D96265" w:rsidP="000D09E7">
            <w:pPr>
              <w:autoSpaceDE w:val="0"/>
              <w:autoSpaceDN w:val="0"/>
              <w:adjustRightInd w:val="0"/>
              <w:spacing w:after="0" w:line="360" w:lineRule="auto"/>
              <w:ind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There is a well-equipped library that promotes my learning</w:t>
            </w:r>
          </w:p>
        </w:tc>
      </w:tr>
      <w:tr w:rsidR="00B85EBB" w14:paraId="676C87CA" w14:textId="77777777" w:rsidTr="00856DEB">
        <w:trPr>
          <w:cantSplit/>
        </w:trPr>
        <w:tc>
          <w:tcPr>
            <w:tcW w:w="3150" w:type="dxa"/>
            <w:gridSpan w:val="2"/>
            <w:shd w:val="clear" w:color="auto" w:fill="FFFFFF"/>
            <w:vAlign w:val="bottom"/>
          </w:tcPr>
          <w:p w14:paraId="4351C41F"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32DDB96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7F1E334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44A11D1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73E65C3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6B0FE8C2" w14:textId="77777777" w:rsidTr="00856DEB">
        <w:trPr>
          <w:cantSplit/>
        </w:trPr>
        <w:tc>
          <w:tcPr>
            <w:tcW w:w="737" w:type="dxa"/>
            <w:vMerge w:val="restart"/>
            <w:shd w:val="clear" w:color="auto" w:fill="E0E0E0"/>
          </w:tcPr>
          <w:p w14:paraId="49A23A1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6F9C02F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4F2A797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w:t>
            </w:r>
          </w:p>
        </w:tc>
        <w:tc>
          <w:tcPr>
            <w:tcW w:w="1029" w:type="dxa"/>
            <w:shd w:val="clear" w:color="auto" w:fill="FFFFFF"/>
          </w:tcPr>
          <w:p w14:paraId="2B8201C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398" w:type="dxa"/>
            <w:shd w:val="clear" w:color="auto" w:fill="FFFFFF"/>
          </w:tcPr>
          <w:p w14:paraId="358AF05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475" w:type="dxa"/>
            <w:shd w:val="clear" w:color="auto" w:fill="FFFFFF"/>
          </w:tcPr>
          <w:p w14:paraId="2E32B9D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r>
      <w:tr w:rsidR="00B85EBB" w14:paraId="1B9E9B91" w14:textId="77777777" w:rsidTr="00856DEB">
        <w:trPr>
          <w:cantSplit/>
        </w:trPr>
        <w:tc>
          <w:tcPr>
            <w:tcW w:w="8220" w:type="dxa"/>
            <w:vMerge/>
            <w:vAlign w:val="center"/>
          </w:tcPr>
          <w:p w14:paraId="5C614626"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1ACCFA6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44AEBF5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w:t>
            </w:r>
          </w:p>
        </w:tc>
        <w:tc>
          <w:tcPr>
            <w:tcW w:w="1029" w:type="dxa"/>
            <w:shd w:val="clear" w:color="auto" w:fill="FFFFFF"/>
          </w:tcPr>
          <w:p w14:paraId="7EEE835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c>
          <w:tcPr>
            <w:tcW w:w="1398" w:type="dxa"/>
            <w:shd w:val="clear" w:color="auto" w:fill="FFFFFF"/>
          </w:tcPr>
          <w:p w14:paraId="1F3125D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c>
          <w:tcPr>
            <w:tcW w:w="1475" w:type="dxa"/>
            <w:shd w:val="clear" w:color="auto" w:fill="FFFFFF"/>
          </w:tcPr>
          <w:p w14:paraId="3B85EB3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12.4</w:t>
            </w:r>
          </w:p>
        </w:tc>
      </w:tr>
      <w:tr w:rsidR="00B85EBB" w14:paraId="084DE10A" w14:textId="77777777" w:rsidTr="00856DEB">
        <w:trPr>
          <w:cantSplit/>
        </w:trPr>
        <w:tc>
          <w:tcPr>
            <w:tcW w:w="8220" w:type="dxa"/>
            <w:vMerge/>
            <w:vAlign w:val="center"/>
          </w:tcPr>
          <w:p w14:paraId="2EC2CEB0"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27FF49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01D6A5E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22A7B4D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16D05FE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52FB288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r>
      <w:tr w:rsidR="00B85EBB" w14:paraId="5E96ABED" w14:textId="77777777" w:rsidTr="00856DEB">
        <w:trPr>
          <w:cantSplit/>
        </w:trPr>
        <w:tc>
          <w:tcPr>
            <w:tcW w:w="8220" w:type="dxa"/>
            <w:vMerge/>
            <w:vAlign w:val="center"/>
          </w:tcPr>
          <w:p w14:paraId="2EBEFFFF"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706F986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04376FA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44</w:t>
            </w:r>
          </w:p>
        </w:tc>
        <w:tc>
          <w:tcPr>
            <w:tcW w:w="1029" w:type="dxa"/>
            <w:shd w:val="clear" w:color="auto" w:fill="FFFFFF"/>
          </w:tcPr>
          <w:p w14:paraId="5DC4373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41.9</w:t>
            </w:r>
          </w:p>
        </w:tc>
        <w:tc>
          <w:tcPr>
            <w:tcW w:w="1398" w:type="dxa"/>
            <w:shd w:val="clear" w:color="auto" w:fill="FFFFFF"/>
          </w:tcPr>
          <w:p w14:paraId="4B86D3A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41.9</w:t>
            </w:r>
          </w:p>
        </w:tc>
        <w:tc>
          <w:tcPr>
            <w:tcW w:w="1475" w:type="dxa"/>
            <w:shd w:val="clear" w:color="auto" w:fill="FFFFFF"/>
          </w:tcPr>
          <w:p w14:paraId="0E72A0F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69.5</w:t>
            </w:r>
          </w:p>
        </w:tc>
      </w:tr>
      <w:tr w:rsidR="00B85EBB" w14:paraId="5BFAE071" w14:textId="77777777" w:rsidTr="00856DEB">
        <w:trPr>
          <w:cantSplit/>
        </w:trPr>
        <w:tc>
          <w:tcPr>
            <w:tcW w:w="8220" w:type="dxa"/>
            <w:vMerge/>
            <w:vAlign w:val="center"/>
          </w:tcPr>
          <w:p w14:paraId="554E8EC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1C7F61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2F38474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w:t>
            </w:r>
          </w:p>
        </w:tc>
        <w:tc>
          <w:tcPr>
            <w:tcW w:w="1029" w:type="dxa"/>
            <w:shd w:val="clear" w:color="auto" w:fill="FFFFFF"/>
          </w:tcPr>
          <w:p w14:paraId="1D13BC8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29.5</w:t>
            </w:r>
          </w:p>
        </w:tc>
        <w:tc>
          <w:tcPr>
            <w:tcW w:w="1398" w:type="dxa"/>
            <w:shd w:val="clear" w:color="auto" w:fill="FFFFFF"/>
          </w:tcPr>
          <w:p w14:paraId="1935187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29.5</w:t>
            </w:r>
          </w:p>
        </w:tc>
        <w:tc>
          <w:tcPr>
            <w:tcW w:w="1475" w:type="dxa"/>
            <w:shd w:val="clear" w:color="auto" w:fill="FFFFFF"/>
          </w:tcPr>
          <w:p w14:paraId="24F812E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99.0</w:t>
            </w:r>
          </w:p>
        </w:tc>
      </w:tr>
      <w:tr w:rsidR="00B85EBB" w14:paraId="68F8B7C8" w14:textId="77777777" w:rsidTr="00856DEB">
        <w:trPr>
          <w:cantSplit/>
        </w:trPr>
        <w:tc>
          <w:tcPr>
            <w:tcW w:w="8220" w:type="dxa"/>
            <w:vMerge/>
            <w:vAlign w:val="center"/>
          </w:tcPr>
          <w:p w14:paraId="428140CB"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739F7B3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8</w:t>
            </w:r>
          </w:p>
        </w:tc>
        <w:tc>
          <w:tcPr>
            <w:tcW w:w="1168" w:type="dxa"/>
            <w:shd w:val="clear" w:color="auto" w:fill="FFFFFF"/>
          </w:tcPr>
          <w:p w14:paraId="4847EF0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0AA918B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1426CB8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2F5B9F3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2CAB3D12" w14:textId="77777777" w:rsidTr="00856DEB">
        <w:trPr>
          <w:cantSplit/>
        </w:trPr>
        <w:tc>
          <w:tcPr>
            <w:tcW w:w="8220" w:type="dxa"/>
            <w:vMerge/>
            <w:vAlign w:val="center"/>
          </w:tcPr>
          <w:p w14:paraId="28AF5E9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6ACC355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372677A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59C9656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1E435C6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193BF824"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405293A9"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2021</w:t>
      </w:r>
    </w:p>
    <w:p w14:paraId="3AF7961B"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636F89">
        <w:rPr>
          <w:rFonts w:ascii="Times New Roman" w:hAnsi="Times New Roman" w:cs="Times New Roman"/>
          <w:sz w:val="24"/>
          <w:szCs w:val="24"/>
          <w:lang w:val="en-US"/>
        </w:rPr>
        <w:t>3</w:t>
      </w:r>
      <w:r>
        <w:rPr>
          <w:rFonts w:ascii="Times New Roman" w:hAnsi="Times New Roman" w:cs="Times New Roman"/>
          <w:sz w:val="24"/>
          <w:szCs w:val="24"/>
        </w:rPr>
        <w:t xml:space="preserve"> indicated that 3.8%of the respondents strongly disagreed, 8.6 % disagreed, 15.2%were uncertain, 41.9% agreed and 29.5% strongly agreed. This result shows that majority of the respondents agreed that there is a well-equipped library that promotes learning which represents 41.9 % of the sample. </w:t>
      </w:r>
    </w:p>
    <w:p w14:paraId="4746703C"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p w14:paraId="744C933F" w14:textId="77777777" w:rsidR="00B85EBB" w:rsidRDefault="00856DEB"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36F89">
        <w:rPr>
          <w:rFonts w:ascii="Times New Roman" w:hAnsi="Times New Roman" w:cs="Times New Roman"/>
          <w:b/>
          <w:sz w:val="24"/>
          <w:szCs w:val="24"/>
        </w:rPr>
        <w:t>14</w:t>
      </w:r>
    </w:p>
    <w:p w14:paraId="38B9D5D8"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5CEA6FDB" w14:textId="77777777" w:rsidTr="00856DEB">
        <w:trPr>
          <w:cantSplit/>
        </w:trPr>
        <w:tc>
          <w:tcPr>
            <w:tcW w:w="8220" w:type="dxa"/>
            <w:gridSpan w:val="6"/>
            <w:shd w:val="clear" w:color="auto" w:fill="FFFFFF"/>
            <w:vAlign w:val="center"/>
          </w:tcPr>
          <w:p w14:paraId="4C4D7FFB"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Lack of social activities in my school improves my academic success</w:t>
            </w:r>
          </w:p>
          <w:p w14:paraId="5433A915" w14:textId="77777777" w:rsidR="00B85EBB" w:rsidRDefault="00B85EBB" w:rsidP="000D09E7">
            <w:pPr>
              <w:autoSpaceDE w:val="0"/>
              <w:autoSpaceDN w:val="0"/>
              <w:adjustRightInd w:val="0"/>
              <w:spacing w:after="0" w:line="360" w:lineRule="auto"/>
              <w:ind w:right="60"/>
              <w:jc w:val="both"/>
              <w:rPr>
                <w:rFonts w:ascii="Times New Roman" w:hAnsi="Times New Roman" w:cs="Times New Roman"/>
                <w:b/>
                <w:color w:val="010205"/>
                <w:sz w:val="24"/>
                <w:szCs w:val="24"/>
              </w:rPr>
            </w:pPr>
          </w:p>
        </w:tc>
      </w:tr>
      <w:tr w:rsidR="00B85EBB" w14:paraId="17026F72" w14:textId="77777777" w:rsidTr="00856DEB">
        <w:trPr>
          <w:cantSplit/>
        </w:trPr>
        <w:tc>
          <w:tcPr>
            <w:tcW w:w="3150" w:type="dxa"/>
            <w:gridSpan w:val="2"/>
            <w:shd w:val="clear" w:color="auto" w:fill="FFFFFF"/>
            <w:vAlign w:val="bottom"/>
          </w:tcPr>
          <w:p w14:paraId="28D20D9C"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1D60E67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297690C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449C7CC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426AD1E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45D5C928" w14:textId="77777777" w:rsidTr="00856DEB">
        <w:trPr>
          <w:cantSplit/>
        </w:trPr>
        <w:tc>
          <w:tcPr>
            <w:tcW w:w="737" w:type="dxa"/>
            <w:vMerge w:val="restart"/>
            <w:shd w:val="clear" w:color="auto" w:fill="E0E0E0"/>
          </w:tcPr>
          <w:p w14:paraId="537A1F8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0F19A52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0</w:t>
            </w:r>
          </w:p>
        </w:tc>
        <w:tc>
          <w:tcPr>
            <w:tcW w:w="1168" w:type="dxa"/>
            <w:shd w:val="clear" w:color="auto" w:fill="FFFFFF"/>
          </w:tcPr>
          <w:p w14:paraId="65E20B8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w:t>
            </w:r>
          </w:p>
        </w:tc>
        <w:tc>
          <w:tcPr>
            <w:tcW w:w="1029" w:type="dxa"/>
            <w:shd w:val="clear" w:color="auto" w:fill="FFFFFF"/>
          </w:tcPr>
          <w:p w14:paraId="2BE140F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398" w:type="dxa"/>
            <w:shd w:val="clear" w:color="auto" w:fill="FFFFFF"/>
          </w:tcPr>
          <w:p w14:paraId="7B8708E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c>
          <w:tcPr>
            <w:tcW w:w="1475" w:type="dxa"/>
            <w:shd w:val="clear" w:color="auto" w:fill="FFFFFF"/>
          </w:tcPr>
          <w:p w14:paraId="066E058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r>
      <w:tr w:rsidR="00B85EBB" w14:paraId="57D2F327" w14:textId="77777777" w:rsidTr="00856DEB">
        <w:trPr>
          <w:cantSplit/>
        </w:trPr>
        <w:tc>
          <w:tcPr>
            <w:tcW w:w="8220" w:type="dxa"/>
            <w:vMerge/>
            <w:vAlign w:val="center"/>
          </w:tcPr>
          <w:p w14:paraId="3592CC36"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BB114C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3377C68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w:t>
            </w:r>
          </w:p>
        </w:tc>
        <w:tc>
          <w:tcPr>
            <w:tcW w:w="1029" w:type="dxa"/>
            <w:shd w:val="clear" w:color="auto" w:fill="FFFFFF"/>
          </w:tcPr>
          <w:p w14:paraId="1507080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c>
          <w:tcPr>
            <w:tcW w:w="1398" w:type="dxa"/>
            <w:shd w:val="clear" w:color="auto" w:fill="FFFFFF"/>
          </w:tcPr>
          <w:p w14:paraId="49CB9AC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c>
          <w:tcPr>
            <w:tcW w:w="1475" w:type="dxa"/>
            <w:shd w:val="clear" w:color="auto" w:fill="FFFFFF"/>
          </w:tcPr>
          <w:p w14:paraId="22FCD06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27.6</w:t>
            </w:r>
          </w:p>
        </w:tc>
      </w:tr>
      <w:tr w:rsidR="00B85EBB" w14:paraId="3050F6F9" w14:textId="77777777" w:rsidTr="00856DEB">
        <w:trPr>
          <w:cantSplit/>
        </w:trPr>
        <w:tc>
          <w:tcPr>
            <w:tcW w:w="8220" w:type="dxa"/>
            <w:vMerge/>
            <w:vAlign w:val="center"/>
          </w:tcPr>
          <w:p w14:paraId="52C6F7CF"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61D9578"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27FBEB3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33</w:t>
            </w:r>
          </w:p>
        </w:tc>
        <w:tc>
          <w:tcPr>
            <w:tcW w:w="1029" w:type="dxa"/>
            <w:shd w:val="clear" w:color="auto" w:fill="FFFFFF"/>
          </w:tcPr>
          <w:p w14:paraId="067AA56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31.4</w:t>
            </w:r>
          </w:p>
        </w:tc>
        <w:tc>
          <w:tcPr>
            <w:tcW w:w="1398" w:type="dxa"/>
            <w:shd w:val="clear" w:color="auto" w:fill="FFFFFF"/>
          </w:tcPr>
          <w:p w14:paraId="2A27F16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31.4</w:t>
            </w:r>
          </w:p>
        </w:tc>
        <w:tc>
          <w:tcPr>
            <w:tcW w:w="1475" w:type="dxa"/>
            <w:shd w:val="clear" w:color="auto" w:fill="FFFFFF"/>
          </w:tcPr>
          <w:p w14:paraId="5965C55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59.0</w:t>
            </w:r>
          </w:p>
        </w:tc>
      </w:tr>
      <w:tr w:rsidR="00B85EBB" w14:paraId="6423AFCE" w14:textId="77777777" w:rsidTr="00856DEB">
        <w:trPr>
          <w:cantSplit/>
        </w:trPr>
        <w:tc>
          <w:tcPr>
            <w:tcW w:w="8220" w:type="dxa"/>
            <w:vMerge/>
            <w:vAlign w:val="center"/>
          </w:tcPr>
          <w:p w14:paraId="2D1F69CD"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92AB1E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65F8530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w:t>
            </w:r>
          </w:p>
        </w:tc>
        <w:tc>
          <w:tcPr>
            <w:tcW w:w="1029" w:type="dxa"/>
            <w:shd w:val="clear" w:color="auto" w:fill="FFFFFF"/>
          </w:tcPr>
          <w:p w14:paraId="0296C29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13.3</w:t>
            </w:r>
          </w:p>
        </w:tc>
        <w:tc>
          <w:tcPr>
            <w:tcW w:w="1398" w:type="dxa"/>
            <w:shd w:val="clear" w:color="auto" w:fill="FFFFFF"/>
          </w:tcPr>
          <w:p w14:paraId="6CB2C19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13.3</w:t>
            </w:r>
          </w:p>
        </w:tc>
        <w:tc>
          <w:tcPr>
            <w:tcW w:w="1475" w:type="dxa"/>
            <w:shd w:val="clear" w:color="auto" w:fill="FFFFFF"/>
          </w:tcPr>
          <w:p w14:paraId="20B8947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72.4</w:t>
            </w:r>
          </w:p>
        </w:tc>
      </w:tr>
      <w:tr w:rsidR="00B85EBB" w14:paraId="604EDAB5" w14:textId="77777777" w:rsidTr="00856DEB">
        <w:trPr>
          <w:cantSplit/>
        </w:trPr>
        <w:tc>
          <w:tcPr>
            <w:tcW w:w="8220" w:type="dxa"/>
            <w:vMerge/>
            <w:vAlign w:val="center"/>
          </w:tcPr>
          <w:p w14:paraId="481C5C3C"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30B40F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61C71A8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w:t>
            </w:r>
          </w:p>
        </w:tc>
        <w:tc>
          <w:tcPr>
            <w:tcW w:w="1029" w:type="dxa"/>
            <w:shd w:val="clear" w:color="auto" w:fill="FFFFFF"/>
          </w:tcPr>
          <w:p w14:paraId="2E521AC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17.1</w:t>
            </w:r>
          </w:p>
        </w:tc>
        <w:tc>
          <w:tcPr>
            <w:tcW w:w="1398" w:type="dxa"/>
            <w:shd w:val="clear" w:color="auto" w:fill="FFFFFF"/>
          </w:tcPr>
          <w:p w14:paraId="1EDAB57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17.1</w:t>
            </w:r>
          </w:p>
        </w:tc>
        <w:tc>
          <w:tcPr>
            <w:tcW w:w="1475" w:type="dxa"/>
            <w:shd w:val="clear" w:color="auto" w:fill="FFFFFF"/>
          </w:tcPr>
          <w:p w14:paraId="47714AC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89.5</w:t>
            </w:r>
          </w:p>
        </w:tc>
      </w:tr>
      <w:tr w:rsidR="00B85EBB" w14:paraId="18191580" w14:textId="77777777" w:rsidTr="00856DEB">
        <w:trPr>
          <w:cantSplit/>
        </w:trPr>
        <w:tc>
          <w:tcPr>
            <w:tcW w:w="8220" w:type="dxa"/>
            <w:vMerge/>
            <w:vAlign w:val="center"/>
          </w:tcPr>
          <w:p w14:paraId="4C293BDA"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64E9FBD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7F6EC17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w:t>
            </w:r>
          </w:p>
        </w:tc>
        <w:tc>
          <w:tcPr>
            <w:tcW w:w="1029" w:type="dxa"/>
            <w:shd w:val="clear" w:color="auto" w:fill="FFFFFF"/>
          </w:tcPr>
          <w:p w14:paraId="5701D19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398" w:type="dxa"/>
            <w:shd w:val="clear" w:color="auto" w:fill="FFFFFF"/>
          </w:tcPr>
          <w:p w14:paraId="7BD19CE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475" w:type="dxa"/>
            <w:shd w:val="clear" w:color="auto" w:fill="FFFFFF"/>
          </w:tcPr>
          <w:p w14:paraId="337E874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644107DE" w14:textId="77777777" w:rsidTr="00856DEB">
        <w:trPr>
          <w:cantSplit/>
        </w:trPr>
        <w:tc>
          <w:tcPr>
            <w:tcW w:w="8220" w:type="dxa"/>
            <w:vMerge/>
            <w:vAlign w:val="center"/>
          </w:tcPr>
          <w:p w14:paraId="155A8D65"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DEF108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675973F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6DC2A6A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5F80C31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69C92298"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2DD7CA02"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Source; SPSS, 2021 </w:t>
      </w:r>
    </w:p>
    <w:p w14:paraId="4A6D79F4"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636F89">
        <w:rPr>
          <w:rFonts w:ascii="Times New Roman" w:hAnsi="Times New Roman" w:cs="Times New Roman"/>
          <w:sz w:val="24"/>
          <w:szCs w:val="24"/>
          <w:lang w:val="en-US"/>
        </w:rPr>
        <w:t>14</w:t>
      </w:r>
      <w:r>
        <w:rPr>
          <w:rFonts w:ascii="Times New Roman" w:hAnsi="Times New Roman" w:cs="Times New Roman"/>
          <w:sz w:val="24"/>
          <w:szCs w:val="24"/>
        </w:rPr>
        <w:t xml:space="preserve"> indicated that 22.9%of the respondents strongly disagreed, 31.4 % disagreed, 13.3%were uncertain, 17.1% agreed and 10.5% strongly agreed. This result shows that majority of the respondents disagreed that lack of social activities in my school improves my academic success, which represents 31.4 % of the sample.</w:t>
      </w:r>
    </w:p>
    <w:p w14:paraId="64EC6D90"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D342B0A" w14:textId="77777777" w:rsidR="00B85EBB" w:rsidRDefault="00856DEB"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636F89">
        <w:rPr>
          <w:rFonts w:ascii="Times New Roman" w:hAnsi="Times New Roman" w:cs="Times New Roman"/>
          <w:b/>
          <w:sz w:val="24"/>
          <w:szCs w:val="24"/>
        </w:rPr>
        <w:t>15</w:t>
      </w:r>
      <w:r>
        <w:rPr>
          <w:rFonts w:ascii="Times New Roman" w:hAnsi="Times New Roman" w:cs="Times New Roman"/>
          <w:b/>
          <w:sz w:val="24"/>
          <w:szCs w:val="24"/>
        </w:rPr>
        <w:t xml:space="preserve"> </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5BCF171F" w14:textId="77777777" w:rsidTr="00856DEB">
        <w:trPr>
          <w:cantSplit/>
        </w:trPr>
        <w:tc>
          <w:tcPr>
            <w:tcW w:w="8220" w:type="dxa"/>
            <w:gridSpan w:val="6"/>
            <w:shd w:val="clear" w:color="auto" w:fill="FFFFFF"/>
            <w:vAlign w:val="center"/>
          </w:tcPr>
          <w:p w14:paraId="356416E5" w14:textId="77777777" w:rsidR="00B85EBB" w:rsidRPr="00856DEB" w:rsidRDefault="00D96265" w:rsidP="000D09E7">
            <w:pPr>
              <w:autoSpaceDE w:val="0"/>
              <w:autoSpaceDN w:val="0"/>
              <w:adjustRightInd w:val="0"/>
              <w:spacing w:after="0" w:line="360" w:lineRule="auto"/>
              <w:ind w:right="60"/>
              <w:jc w:val="both"/>
              <w:rPr>
                <w:rFonts w:ascii="Times New Roman" w:hAnsi="Times New Roman" w:cs="Times New Roman"/>
                <w:bCs/>
                <w:color w:val="010205"/>
                <w:sz w:val="24"/>
                <w:szCs w:val="24"/>
              </w:rPr>
            </w:pPr>
            <w:r>
              <w:rPr>
                <w:rFonts w:ascii="Times New Roman" w:hAnsi="Times New Roman" w:cs="Times New Roman"/>
                <w:bCs/>
                <w:color w:val="010205"/>
                <w:sz w:val="24"/>
                <w:szCs w:val="24"/>
              </w:rPr>
              <w:t>The spiritual environment in my school impacted positively on students</w:t>
            </w:r>
          </w:p>
        </w:tc>
      </w:tr>
      <w:tr w:rsidR="00B85EBB" w14:paraId="3D2D251D" w14:textId="77777777" w:rsidTr="00856DEB">
        <w:trPr>
          <w:cantSplit/>
        </w:trPr>
        <w:tc>
          <w:tcPr>
            <w:tcW w:w="3150" w:type="dxa"/>
            <w:gridSpan w:val="2"/>
            <w:shd w:val="clear" w:color="auto" w:fill="FFFFFF"/>
            <w:vAlign w:val="bottom"/>
          </w:tcPr>
          <w:p w14:paraId="32B6E87D"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2E01D04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16A0684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22CDF50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523E5AC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4368A9EB" w14:textId="77777777" w:rsidTr="00856DEB">
        <w:trPr>
          <w:cantSplit/>
        </w:trPr>
        <w:tc>
          <w:tcPr>
            <w:tcW w:w="737" w:type="dxa"/>
            <w:vMerge w:val="restart"/>
            <w:shd w:val="clear" w:color="auto" w:fill="E0E0E0"/>
          </w:tcPr>
          <w:p w14:paraId="07F5927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72FFC8C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0</w:t>
            </w:r>
          </w:p>
        </w:tc>
        <w:tc>
          <w:tcPr>
            <w:tcW w:w="1168" w:type="dxa"/>
            <w:shd w:val="clear" w:color="auto" w:fill="FFFFFF"/>
          </w:tcPr>
          <w:p w14:paraId="59C637F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245D9EB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369F0E8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0EFE0DE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r>
      <w:tr w:rsidR="00B85EBB" w14:paraId="198B4C21" w14:textId="77777777" w:rsidTr="00856DEB">
        <w:trPr>
          <w:cantSplit/>
        </w:trPr>
        <w:tc>
          <w:tcPr>
            <w:tcW w:w="8220" w:type="dxa"/>
            <w:vMerge/>
            <w:vAlign w:val="center"/>
          </w:tcPr>
          <w:p w14:paraId="214B6308"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6422E86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2A3A574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w:t>
            </w:r>
          </w:p>
        </w:tc>
        <w:tc>
          <w:tcPr>
            <w:tcW w:w="1029" w:type="dxa"/>
            <w:shd w:val="clear" w:color="auto" w:fill="FFFFFF"/>
          </w:tcPr>
          <w:p w14:paraId="1B3286C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398" w:type="dxa"/>
            <w:shd w:val="clear" w:color="auto" w:fill="FFFFFF"/>
          </w:tcPr>
          <w:p w14:paraId="7C682C5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475" w:type="dxa"/>
            <w:shd w:val="clear" w:color="auto" w:fill="FFFFFF"/>
          </w:tcPr>
          <w:p w14:paraId="437924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6.7</w:t>
            </w:r>
          </w:p>
        </w:tc>
      </w:tr>
      <w:tr w:rsidR="00B85EBB" w14:paraId="65C3962B" w14:textId="77777777" w:rsidTr="00856DEB">
        <w:trPr>
          <w:cantSplit/>
        </w:trPr>
        <w:tc>
          <w:tcPr>
            <w:tcW w:w="8220" w:type="dxa"/>
            <w:vMerge/>
            <w:vAlign w:val="center"/>
          </w:tcPr>
          <w:p w14:paraId="0FF45D44"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2CAAB3E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2BC543B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w:t>
            </w:r>
          </w:p>
        </w:tc>
        <w:tc>
          <w:tcPr>
            <w:tcW w:w="1029" w:type="dxa"/>
            <w:shd w:val="clear" w:color="auto" w:fill="FFFFFF"/>
          </w:tcPr>
          <w:p w14:paraId="49C4B62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398" w:type="dxa"/>
            <w:shd w:val="clear" w:color="auto" w:fill="FFFFFF"/>
          </w:tcPr>
          <w:p w14:paraId="1A8CBFC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15.2</w:t>
            </w:r>
          </w:p>
        </w:tc>
        <w:tc>
          <w:tcPr>
            <w:tcW w:w="1475" w:type="dxa"/>
            <w:shd w:val="clear" w:color="auto" w:fill="FFFFFF"/>
          </w:tcPr>
          <w:p w14:paraId="24A4EA7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21.9</w:t>
            </w:r>
          </w:p>
        </w:tc>
      </w:tr>
      <w:tr w:rsidR="00B85EBB" w14:paraId="3EA6CDFD" w14:textId="77777777" w:rsidTr="00856DEB">
        <w:trPr>
          <w:cantSplit/>
        </w:trPr>
        <w:tc>
          <w:tcPr>
            <w:tcW w:w="8220" w:type="dxa"/>
            <w:vMerge/>
            <w:vAlign w:val="center"/>
          </w:tcPr>
          <w:p w14:paraId="1B64DFA4"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7E45F4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5F27482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27</w:t>
            </w:r>
          </w:p>
        </w:tc>
        <w:tc>
          <w:tcPr>
            <w:tcW w:w="1029" w:type="dxa"/>
            <w:shd w:val="clear" w:color="auto" w:fill="FFFFFF"/>
          </w:tcPr>
          <w:p w14:paraId="010816E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25.7</w:t>
            </w:r>
          </w:p>
        </w:tc>
        <w:tc>
          <w:tcPr>
            <w:tcW w:w="1398" w:type="dxa"/>
            <w:shd w:val="clear" w:color="auto" w:fill="FFFFFF"/>
          </w:tcPr>
          <w:p w14:paraId="2E64474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25.7</w:t>
            </w:r>
          </w:p>
        </w:tc>
        <w:tc>
          <w:tcPr>
            <w:tcW w:w="1475" w:type="dxa"/>
            <w:shd w:val="clear" w:color="auto" w:fill="FFFFFF"/>
          </w:tcPr>
          <w:p w14:paraId="580E7B8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47.6</w:t>
            </w:r>
          </w:p>
        </w:tc>
      </w:tr>
      <w:tr w:rsidR="00B85EBB" w14:paraId="197DD56D" w14:textId="77777777" w:rsidTr="00856DEB">
        <w:trPr>
          <w:cantSplit/>
        </w:trPr>
        <w:tc>
          <w:tcPr>
            <w:tcW w:w="8220" w:type="dxa"/>
            <w:vMerge/>
            <w:vAlign w:val="center"/>
          </w:tcPr>
          <w:p w14:paraId="20394B8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5112A9F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540E7C1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35</w:t>
            </w:r>
          </w:p>
        </w:tc>
        <w:tc>
          <w:tcPr>
            <w:tcW w:w="1029" w:type="dxa"/>
            <w:shd w:val="clear" w:color="auto" w:fill="FFFFFF"/>
          </w:tcPr>
          <w:p w14:paraId="4ABB234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33.3</w:t>
            </w:r>
          </w:p>
        </w:tc>
        <w:tc>
          <w:tcPr>
            <w:tcW w:w="1398" w:type="dxa"/>
            <w:shd w:val="clear" w:color="auto" w:fill="FFFFFF"/>
          </w:tcPr>
          <w:p w14:paraId="0845E32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33.3</w:t>
            </w:r>
          </w:p>
        </w:tc>
        <w:tc>
          <w:tcPr>
            <w:tcW w:w="1475" w:type="dxa"/>
            <w:shd w:val="clear" w:color="auto" w:fill="FFFFFF"/>
          </w:tcPr>
          <w:p w14:paraId="7C27AF5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81.0</w:t>
            </w:r>
          </w:p>
        </w:tc>
      </w:tr>
      <w:tr w:rsidR="00B85EBB" w14:paraId="4E72D730" w14:textId="77777777" w:rsidTr="00856DEB">
        <w:trPr>
          <w:cantSplit/>
        </w:trPr>
        <w:tc>
          <w:tcPr>
            <w:tcW w:w="8220" w:type="dxa"/>
            <w:vMerge/>
            <w:vAlign w:val="center"/>
          </w:tcPr>
          <w:p w14:paraId="0B717B29"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1B8E8F1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47142BD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w:t>
            </w:r>
          </w:p>
        </w:tc>
        <w:tc>
          <w:tcPr>
            <w:tcW w:w="1029" w:type="dxa"/>
            <w:shd w:val="clear" w:color="auto" w:fill="FFFFFF"/>
          </w:tcPr>
          <w:p w14:paraId="6BE3943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19.0</w:t>
            </w:r>
          </w:p>
        </w:tc>
        <w:tc>
          <w:tcPr>
            <w:tcW w:w="1398" w:type="dxa"/>
            <w:shd w:val="clear" w:color="auto" w:fill="FFFFFF"/>
          </w:tcPr>
          <w:p w14:paraId="14B95D5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19.0</w:t>
            </w:r>
          </w:p>
        </w:tc>
        <w:tc>
          <w:tcPr>
            <w:tcW w:w="1475" w:type="dxa"/>
            <w:shd w:val="clear" w:color="auto" w:fill="FFFFFF"/>
          </w:tcPr>
          <w:p w14:paraId="263EB35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B85EBB" w14:paraId="5FFCDD77" w14:textId="77777777" w:rsidTr="00856DEB">
        <w:trPr>
          <w:cantSplit/>
        </w:trPr>
        <w:tc>
          <w:tcPr>
            <w:tcW w:w="8220" w:type="dxa"/>
            <w:vMerge/>
            <w:vAlign w:val="center"/>
          </w:tcPr>
          <w:p w14:paraId="26B62A53"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5827C7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69EE5BB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78415DE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7EBD8D9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48EDA5C2"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bl>
    <w:p w14:paraId="02C8FDD8"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SPSS ,2021 </w:t>
      </w:r>
    </w:p>
    <w:p w14:paraId="73BEF240"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w:t>
      </w:r>
      <w:r w:rsidR="00636F89">
        <w:rPr>
          <w:rFonts w:ascii="Times New Roman" w:hAnsi="Times New Roman" w:cs="Times New Roman"/>
          <w:sz w:val="24"/>
          <w:szCs w:val="24"/>
          <w:lang w:val="en-US"/>
        </w:rPr>
        <w:t>5</w:t>
      </w:r>
      <w:r>
        <w:rPr>
          <w:rFonts w:ascii="Times New Roman" w:hAnsi="Times New Roman" w:cs="Times New Roman"/>
          <w:sz w:val="24"/>
          <w:szCs w:val="24"/>
        </w:rPr>
        <w:t xml:space="preserve"> indicated that 5.7%of the respondents strongly disagreed, 15.2 % disagreed, 25.7%were uncertain, 33.3% agreed and 19.0% strongly agreed. This result shows that majority of the respondents agreed that the spiritual environment in my school impacted positively on students, which represents 33.3 % of the sample. </w:t>
      </w:r>
    </w:p>
    <w:p w14:paraId="7F607696"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p w14:paraId="32B25AA5" w14:textId="77777777" w:rsidR="00B85EBB" w:rsidRDefault="00D96265"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856DEB">
        <w:rPr>
          <w:rFonts w:ascii="Times New Roman" w:hAnsi="Times New Roman" w:cs="Times New Roman"/>
          <w:b/>
          <w:sz w:val="24"/>
          <w:szCs w:val="24"/>
        </w:rPr>
        <w:t xml:space="preserve">Table </w:t>
      </w:r>
      <w:r w:rsidR="00636F89">
        <w:rPr>
          <w:rFonts w:ascii="Times New Roman" w:hAnsi="Times New Roman" w:cs="Times New Roman"/>
          <w:b/>
          <w:sz w:val="24"/>
          <w:szCs w:val="24"/>
        </w:rPr>
        <w:t>16</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2413"/>
        <w:gridCol w:w="1168"/>
        <w:gridCol w:w="1029"/>
        <w:gridCol w:w="1398"/>
        <w:gridCol w:w="1475"/>
      </w:tblGrid>
      <w:tr w:rsidR="00B85EBB" w14:paraId="5FB0963D" w14:textId="77777777" w:rsidTr="00856DEB">
        <w:trPr>
          <w:cantSplit/>
        </w:trPr>
        <w:tc>
          <w:tcPr>
            <w:tcW w:w="8220" w:type="dxa"/>
            <w:gridSpan w:val="6"/>
            <w:shd w:val="clear" w:color="auto" w:fill="FFFFFF"/>
            <w:vAlign w:val="center"/>
          </w:tcPr>
          <w:p w14:paraId="7F4C330B" w14:textId="77777777" w:rsidR="00B85EBB" w:rsidRPr="00856DEB" w:rsidRDefault="00D96265" w:rsidP="000D09E7">
            <w:pPr>
              <w:autoSpaceDE w:val="0"/>
              <w:autoSpaceDN w:val="0"/>
              <w:adjustRightInd w:val="0"/>
              <w:spacing w:after="0" w:line="360" w:lineRule="auto"/>
              <w:ind w:left="60" w:right="60"/>
              <w:jc w:val="both"/>
              <w:rPr>
                <w:rFonts w:ascii="Times New Roman" w:hAnsi="Times New Roman" w:cs="Times New Roman"/>
                <w:bCs/>
                <w:color w:val="010205"/>
                <w:sz w:val="24"/>
                <w:szCs w:val="24"/>
              </w:rPr>
            </w:pPr>
            <w:r w:rsidRPr="00856DEB">
              <w:rPr>
                <w:rFonts w:ascii="Times New Roman" w:hAnsi="Times New Roman" w:cs="Times New Roman"/>
                <w:bCs/>
                <w:color w:val="010205"/>
                <w:sz w:val="24"/>
                <w:szCs w:val="24"/>
              </w:rPr>
              <w:t xml:space="preserve">Faith based university is better than the public universities and other private university as a result of spiritual culture and climate </w:t>
            </w:r>
          </w:p>
          <w:p w14:paraId="294F3BA9" w14:textId="77777777" w:rsidR="00B85EBB" w:rsidRDefault="00B85EBB" w:rsidP="000D09E7">
            <w:pPr>
              <w:autoSpaceDE w:val="0"/>
              <w:autoSpaceDN w:val="0"/>
              <w:adjustRightInd w:val="0"/>
              <w:spacing w:after="0" w:line="360" w:lineRule="auto"/>
              <w:ind w:left="60" w:right="60"/>
              <w:jc w:val="both"/>
              <w:rPr>
                <w:rFonts w:ascii="Times New Roman" w:hAnsi="Times New Roman" w:cs="Times New Roman"/>
                <w:b/>
                <w:color w:val="010205"/>
                <w:sz w:val="24"/>
                <w:szCs w:val="24"/>
                <w:lang w:val="en-US"/>
              </w:rPr>
            </w:pPr>
          </w:p>
        </w:tc>
      </w:tr>
      <w:tr w:rsidR="00B85EBB" w14:paraId="07B2FDC1" w14:textId="77777777" w:rsidTr="00856DEB">
        <w:trPr>
          <w:cantSplit/>
        </w:trPr>
        <w:tc>
          <w:tcPr>
            <w:tcW w:w="3150" w:type="dxa"/>
            <w:gridSpan w:val="2"/>
            <w:shd w:val="clear" w:color="auto" w:fill="FFFFFF"/>
            <w:vAlign w:val="bottom"/>
          </w:tcPr>
          <w:p w14:paraId="148085D1"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219A6CB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3C4A188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019CB22B"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sz w:val="24"/>
                <w:szCs w:val="24"/>
              </w:rPr>
            </w:pPr>
            <w:r>
              <w:rPr>
                <w:rFonts w:ascii="Times New Roman" w:hAnsi="Times New Roman" w:cs="Times New Roman"/>
                <w:color w:val="264A60"/>
                <w:sz w:val="24"/>
                <w:szCs w:val="24"/>
              </w:rPr>
              <w:t>Valid Percent</w:t>
            </w:r>
          </w:p>
        </w:tc>
        <w:tc>
          <w:tcPr>
            <w:tcW w:w="1475" w:type="dxa"/>
            <w:shd w:val="clear" w:color="auto" w:fill="FFFFFF"/>
            <w:vAlign w:val="bottom"/>
          </w:tcPr>
          <w:p w14:paraId="736BC00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B85EBB" w14:paraId="7427B476" w14:textId="77777777" w:rsidTr="00856DEB">
        <w:trPr>
          <w:cantSplit/>
        </w:trPr>
        <w:tc>
          <w:tcPr>
            <w:tcW w:w="737" w:type="dxa"/>
            <w:vMerge w:val="restart"/>
            <w:shd w:val="clear" w:color="auto" w:fill="E0E0E0"/>
          </w:tcPr>
          <w:p w14:paraId="78BD841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2413" w:type="dxa"/>
            <w:shd w:val="clear" w:color="auto" w:fill="E0E0E0"/>
          </w:tcPr>
          <w:p w14:paraId="1981624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DISAGREED</w:t>
            </w:r>
          </w:p>
        </w:tc>
        <w:tc>
          <w:tcPr>
            <w:tcW w:w="1168" w:type="dxa"/>
            <w:shd w:val="clear" w:color="auto" w:fill="FFFFFF"/>
          </w:tcPr>
          <w:p w14:paraId="13A4752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w:t>
            </w:r>
          </w:p>
        </w:tc>
        <w:tc>
          <w:tcPr>
            <w:tcW w:w="1029" w:type="dxa"/>
            <w:shd w:val="clear" w:color="auto" w:fill="FFFFFF"/>
          </w:tcPr>
          <w:p w14:paraId="272ED22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12.4</w:t>
            </w:r>
          </w:p>
        </w:tc>
        <w:tc>
          <w:tcPr>
            <w:tcW w:w="1398" w:type="dxa"/>
            <w:shd w:val="clear" w:color="auto" w:fill="FFFFFF"/>
          </w:tcPr>
          <w:p w14:paraId="4A3FEC9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12.4</w:t>
            </w:r>
          </w:p>
        </w:tc>
        <w:tc>
          <w:tcPr>
            <w:tcW w:w="1475" w:type="dxa"/>
            <w:shd w:val="clear" w:color="auto" w:fill="FFFFFF"/>
          </w:tcPr>
          <w:p w14:paraId="11653ED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12.4</w:t>
            </w:r>
          </w:p>
        </w:tc>
      </w:tr>
      <w:tr w:rsidR="00B85EBB" w14:paraId="060E1588" w14:textId="77777777" w:rsidTr="00856DEB">
        <w:trPr>
          <w:cantSplit/>
        </w:trPr>
        <w:tc>
          <w:tcPr>
            <w:tcW w:w="8220" w:type="dxa"/>
            <w:vMerge/>
            <w:vAlign w:val="center"/>
          </w:tcPr>
          <w:p w14:paraId="3242F938"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4E5FB7F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DISAGREED</w:t>
            </w:r>
          </w:p>
        </w:tc>
        <w:tc>
          <w:tcPr>
            <w:tcW w:w="1168" w:type="dxa"/>
            <w:shd w:val="clear" w:color="auto" w:fill="FFFFFF"/>
          </w:tcPr>
          <w:p w14:paraId="4921DB7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w:t>
            </w:r>
          </w:p>
        </w:tc>
        <w:tc>
          <w:tcPr>
            <w:tcW w:w="1029" w:type="dxa"/>
            <w:shd w:val="clear" w:color="auto" w:fill="FFFFFF"/>
          </w:tcPr>
          <w:p w14:paraId="32ED68C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c>
          <w:tcPr>
            <w:tcW w:w="1398" w:type="dxa"/>
            <w:shd w:val="clear" w:color="auto" w:fill="FFFFFF"/>
          </w:tcPr>
          <w:p w14:paraId="58D9807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c>
          <w:tcPr>
            <w:tcW w:w="1475" w:type="dxa"/>
            <w:shd w:val="clear" w:color="auto" w:fill="FFFFFF"/>
          </w:tcPr>
          <w:p w14:paraId="2B2358B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21.0</w:t>
            </w:r>
          </w:p>
        </w:tc>
      </w:tr>
      <w:tr w:rsidR="00B85EBB" w14:paraId="72E103B8" w14:textId="77777777" w:rsidTr="00856DEB">
        <w:trPr>
          <w:cantSplit/>
        </w:trPr>
        <w:tc>
          <w:tcPr>
            <w:tcW w:w="8220" w:type="dxa"/>
            <w:vMerge/>
            <w:vAlign w:val="center"/>
          </w:tcPr>
          <w:p w14:paraId="655CC1B8"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2809C5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UNCERTAIN</w:t>
            </w:r>
          </w:p>
        </w:tc>
        <w:tc>
          <w:tcPr>
            <w:tcW w:w="1168" w:type="dxa"/>
            <w:shd w:val="clear" w:color="auto" w:fill="FFFFFF"/>
          </w:tcPr>
          <w:p w14:paraId="0AFA900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w:t>
            </w:r>
          </w:p>
        </w:tc>
        <w:tc>
          <w:tcPr>
            <w:tcW w:w="1029" w:type="dxa"/>
            <w:shd w:val="clear" w:color="auto" w:fill="FFFFFF"/>
          </w:tcPr>
          <w:p w14:paraId="4974D90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c>
          <w:tcPr>
            <w:tcW w:w="1398" w:type="dxa"/>
            <w:shd w:val="clear" w:color="auto" w:fill="FFFFFF"/>
          </w:tcPr>
          <w:p w14:paraId="22B7A68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22.9</w:t>
            </w:r>
          </w:p>
        </w:tc>
        <w:tc>
          <w:tcPr>
            <w:tcW w:w="1475" w:type="dxa"/>
            <w:shd w:val="clear" w:color="auto" w:fill="FFFFFF"/>
          </w:tcPr>
          <w:p w14:paraId="7A7B9A7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43.8</w:t>
            </w:r>
          </w:p>
        </w:tc>
      </w:tr>
      <w:tr w:rsidR="00B85EBB" w14:paraId="590B726D" w14:textId="77777777" w:rsidTr="00856DEB">
        <w:trPr>
          <w:cantSplit/>
        </w:trPr>
        <w:tc>
          <w:tcPr>
            <w:tcW w:w="8220" w:type="dxa"/>
            <w:vMerge/>
            <w:vAlign w:val="center"/>
          </w:tcPr>
          <w:p w14:paraId="3D5890DF"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09BA8B9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AGREED</w:t>
            </w:r>
          </w:p>
        </w:tc>
        <w:tc>
          <w:tcPr>
            <w:tcW w:w="1168" w:type="dxa"/>
            <w:shd w:val="clear" w:color="auto" w:fill="FFFFFF"/>
          </w:tcPr>
          <w:p w14:paraId="5488D0E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33</w:t>
            </w:r>
          </w:p>
        </w:tc>
        <w:tc>
          <w:tcPr>
            <w:tcW w:w="1029" w:type="dxa"/>
            <w:shd w:val="clear" w:color="auto" w:fill="FFFFFF"/>
          </w:tcPr>
          <w:p w14:paraId="1FC3139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31.4</w:t>
            </w:r>
          </w:p>
        </w:tc>
        <w:tc>
          <w:tcPr>
            <w:tcW w:w="1398" w:type="dxa"/>
            <w:shd w:val="clear" w:color="auto" w:fill="FFFFFF"/>
          </w:tcPr>
          <w:p w14:paraId="19D39AB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31.4</w:t>
            </w:r>
          </w:p>
        </w:tc>
        <w:tc>
          <w:tcPr>
            <w:tcW w:w="1475" w:type="dxa"/>
            <w:shd w:val="clear" w:color="auto" w:fill="FFFFFF"/>
          </w:tcPr>
          <w:p w14:paraId="65E338E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75.2</w:t>
            </w:r>
          </w:p>
        </w:tc>
      </w:tr>
      <w:tr w:rsidR="00B85EBB" w14:paraId="7EE26E3F" w14:textId="77777777" w:rsidTr="00856DEB">
        <w:trPr>
          <w:cantSplit/>
        </w:trPr>
        <w:tc>
          <w:tcPr>
            <w:tcW w:w="8220" w:type="dxa"/>
            <w:vMerge/>
            <w:vAlign w:val="center"/>
          </w:tcPr>
          <w:p w14:paraId="27319E62" w14:textId="77777777" w:rsidR="00B85EBB" w:rsidRDefault="00B85EBB" w:rsidP="000D09E7">
            <w:pPr>
              <w:spacing w:after="0" w:line="360" w:lineRule="auto"/>
              <w:jc w:val="both"/>
              <w:rPr>
                <w:rFonts w:ascii="Arial" w:hAnsi="Arial" w:cs="Arial"/>
                <w:color w:val="264A60"/>
                <w:sz w:val="18"/>
                <w:szCs w:val="18"/>
              </w:rPr>
            </w:pPr>
          </w:p>
        </w:tc>
        <w:tc>
          <w:tcPr>
            <w:tcW w:w="2413" w:type="dxa"/>
            <w:shd w:val="clear" w:color="auto" w:fill="E0E0E0"/>
          </w:tcPr>
          <w:p w14:paraId="3595E6D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STRONGLY AGREED</w:t>
            </w:r>
          </w:p>
        </w:tc>
        <w:tc>
          <w:tcPr>
            <w:tcW w:w="1168" w:type="dxa"/>
            <w:shd w:val="clear" w:color="auto" w:fill="FFFFFF"/>
          </w:tcPr>
          <w:p w14:paraId="52C5029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w:t>
            </w:r>
          </w:p>
        </w:tc>
        <w:tc>
          <w:tcPr>
            <w:tcW w:w="1029" w:type="dxa"/>
            <w:shd w:val="clear" w:color="auto" w:fill="FFFFFF"/>
          </w:tcPr>
          <w:p w14:paraId="6B01682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24.8</w:t>
            </w:r>
          </w:p>
        </w:tc>
        <w:tc>
          <w:tcPr>
            <w:tcW w:w="1398" w:type="dxa"/>
            <w:shd w:val="clear" w:color="auto" w:fill="FFFFFF"/>
          </w:tcPr>
          <w:p w14:paraId="3006297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24.8</w:t>
            </w:r>
          </w:p>
        </w:tc>
        <w:tc>
          <w:tcPr>
            <w:tcW w:w="1475" w:type="dxa"/>
            <w:shd w:val="clear" w:color="auto" w:fill="FFFFFF"/>
          </w:tcPr>
          <w:p w14:paraId="7772819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bl>
    <w:p w14:paraId="4FAC5268" w14:textId="77777777" w:rsidR="00B85EBB"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Source; SPSS, 2021 </w:t>
      </w:r>
    </w:p>
    <w:p w14:paraId="20E252CC" w14:textId="77777777" w:rsidR="00AA5217" w:rsidRDefault="00D96265"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Table 1</w:t>
      </w:r>
      <w:r w:rsidR="00636F89">
        <w:rPr>
          <w:rFonts w:ascii="Times New Roman" w:hAnsi="Times New Roman" w:cs="Times New Roman"/>
          <w:sz w:val="24"/>
          <w:szCs w:val="24"/>
          <w:lang w:val="en-US"/>
        </w:rPr>
        <w:t>6</w:t>
      </w:r>
      <w:r>
        <w:rPr>
          <w:rFonts w:ascii="Times New Roman" w:hAnsi="Times New Roman" w:cs="Times New Roman"/>
          <w:sz w:val="24"/>
          <w:szCs w:val="24"/>
        </w:rPr>
        <w:t xml:space="preserve"> indicated that 12.4%of the respondents strongly disagreed, 8.6 % disagreed, 22.9%were uncertain, 31.4% agreed and 24.8% strongly agreed. This result shows that majority of the respondents agreed that </w:t>
      </w:r>
      <w:r w:rsidR="00AA5217">
        <w:rPr>
          <w:rFonts w:ascii="Times New Roman" w:hAnsi="Times New Roman" w:cs="Times New Roman"/>
          <w:sz w:val="24"/>
          <w:szCs w:val="24"/>
        </w:rPr>
        <w:t>faith-based</w:t>
      </w:r>
      <w:r>
        <w:rPr>
          <w:rFonts w:ascii="Times New Roman" w:hAnsi="Times New Roman" w:cs="Times New Roman"/>
          <w:sz w:val="24"/>
          <w:szCs w:val="24"/>
        </w:rPr>
        <w:t xml:space="preserve"> university is better than public universities and other private university has a result of spiritual culture and climate, which represents 31.4 % of the sample. </w:t>
      </w:r>
    </w:p>
    <w:p w14:paraId="258F2EFB" w14:textId="77777777" w:rsidR="00AA5217" w:rsidRDefault="00AA5217" w:rsidP="000D09E7">
      <w:pPr>
        <w:autoSpaceDE w:val="0"/>
        <w:autoSpaceDN w:val="0"/>
        <w:adjustRightInd w:val="0"/>
        <w:spacing w:after="0" w:line="360" w:lineRule="auto"/>
        <w:jc w:val="both"/>
        <w:rPr>
          <w:rFonts w:ascii="Times New Roman" w:hAnsi="Times New Roman" w:cs="Times New Roman"/>
          <w:sz w:val="24"/>
          <w:szCs w:val="24"/>
        </w:rPr>
      </w:pPr>
    </w:p>
    <w:p w14:paraId="010A28FB" w14:textId="77777777" w:rsidR="00C8201A" w:rsidRDefault="00C8201A" w:rsidP="000D09E7">
      <w:pPr>
        <w:pStyle w:val="BodyText"/>
        <w:spacing w:line="360" w:lineRule="auto"/>
        <w:ind w:right="471"/>
        <w:jc w:val="both"/>
        <w:rPr>
          <w:b/>
        </w:rPr>
      </w:pPr>
      <w:r>
        <w:rPr>
          <w:b/>
        </w:rPr>
        <w:t xml:space="preserve">Gender of Respondent  </w:t>
      </w:r>
    </w:p>
    <w:p w14:paraId="7DD2D7D5" w14:textId="77777777" w:rsidR="00C8201A" w:rsidRDefault="00C8201A" w:rsidP="000D09E7">
      <w:pPr>
        <w:pStyle w:val="BodyText"/>
        <w:spacing w:line="360" w:lineRule="auto"/>
        <w:ind w:right="471"/>
        <w:jc w:val="both"/>
      </w:pPr>
      <w:r>
        <w:t>The researcher classified the respondents according to their gender. The findings were as rep</w:t>
      </w:r>
      <w:r w:rsidR="00636F89">
        <w:t>resented in table 17</w:t>
      </w:r>
      <w:r>
        <w:t xml:space="preserve"> </w:t>
      </w:r>
    </w:p>
    <w:p w14:paraId="1CAEFE7E" w14:textId="77777777" w:rsidR="00C8201A" w:rsidRDefault="00636F89" w:rsidP="000D09E7">
      <w:pPr>
        <w:pStyle w:val="BodyText"/>
        <w:spacing w:line="360" w:lineRule="auto"/>
        <w:ind w:right="471"/>
        <w:jc w:val="both"/>
        <w:rPr>
          <w:b/>
        </w:rPr>
      </w:pPr>
      <w:r>
        <w:rPr>
          <w:b/>
        </w:rPr>
        <w:t>Table 17</w:t>
      </w:r>
      <w:r w:rsidR="00C8201A">
        <w:rPr>
          <w:b/>
        </w:rPr>
        <w:t xml:space="preserve"> </w:t>
      </w:r>
    </w:p>
    <w:p w14:paraId="0065ED63" w14:textId="77777777" w:rsidR="00C8201A" w:rsidRDefault="00C8201A" w:rsidP="000D09E7">
      <w:pPr>
        <w:pStyle w:val="BodyText"/>
        <w:spacing w:line="360" w:lineRule="auto"/>
        <w:ind w:right="471"/>
        <w:jc w:val="both"/>
        <w:rPr>
          <w:b/>
        </w:rPr>
      </w:pPr>
    </w:p>
    <w:tbl>
      <w:tblPr>
        <w:tblW w:w="69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6"/>
        <w:gridCol w:w="1000"/>
        <w:gridCol w:w="1169"/>
        <w:gridCol w:w="1030"/>
        <w:gridCol w:w="1399"/>
        <w:gridCol w:w="1476"/>
      </w:tblGrid>
      <w:tr w:rsidR="00C8201A" w14:paraId="6BFC0BAA" w14:textId="77777777" w:rsidTr="001E4B6E">
        <w:trPr>
          <w:cantSplit/>
        </w:trPr>
        <w:tc>
          <w:tcPr>
            <w:tcW w:w="6900" w:type="dxa"/>
            <w:gridSpan w:val="6"/>
            <w:shd w:val="clear" w:color="auto" w:fill="FFFFFF"/>
            <w:vAlign w:val="center"/>
          </w:tcPr>
          <w:p w14:paraId="615098A0" w14:textId="77777777" w:rsidR="00C8201A" w:rsidRDefault="00C8201A" w:rsidP="000D09E7">
            <w:pPr>
              <w:autoSpaceDE w:val="0"/>
              <w:autoSpaceDN w:val="0"/>
              <w:adjustRightInd w:val="0"/>
              <w:spacing w:after="0" w:line="360" w:lineRule="auto"/>
              <w:ind w:right="60"/>
              <w:jc w:val="both"/>
              <w:rPr>
                <w:rFonts w:ascii="Arial" w:hAnsi="Arial" w:cs="Arial"/>
                <w:color w:val="010205"/>
                <w:lang w:val="en-US"/>
              </w:rPr>
            </w:pPr>
          </w:p>
        </w:tc>
      </w:tr>
      <w:tr w:rsidR="00C8201A" w14:paraId="7A1F9F64" w14:textId="77777777" w:rsidTr="001E4B6E">
        <w:trPr>
          <w:cantSplit/>
        </w:trPr>
        <w:tc>
          <w:tcPr>
            <w:tcW w:w="1826" w:type="dxa"/>
            <w:gridSpan w:val="2"/>
            <w:shd w:val="clear" w:color="auto" w:fill="FFFFFF"/>
            <w:vAlign w:val="bottom"/>
          </w:tcPr>
          <w:p w14:paraId="3F58634E"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tc>
        <w:tc>
          <w:tcPr>
            <w:tcW w:w="1169" w:type="dxa"/>
            <w:shd w:val="clear" w:color="auto" w:fill="FFFFFF"/>
            <w:vAlign w:val="bottom"/>
          </w:tcPr>
          <w:p w14:paraId="3CE68C91"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30" w:type="dxa"/>
            <w:shd w:val="clear" w:color="auto" w:fill="FFFFFF"/>
            <w:vAlign w:val="bottom"/>
          </w:tcPr>
          <w:p w14:paraId="73AB595C"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9" w:type="dxa"/>
            <w:shd w:val="clear" w:color="auto" w:fill="FFFFFF"/>
            <w:vAlign w:val="bottom"/>
          </w:tcPr>
          <w:p w14:paraId="0F901197"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6" w:type="dxa"/>
            <w:shd w:val="clear" w:color="auto" w:fill="FFFFFF"/>
            <w:vAlign w:val="bottom"/>
          </w:tcPr>
          <w:p w14:paraId="24FF8860"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C8201A" w14:paraId="4A831730" w14:textId="77777777" w:rsidTr="001E4B6E">
        <w:trPr>
          <w:cantSplit/>
        </w:trPr>
        <w:tc>
          <w:tcPr>
            <w:tcW w:w="826" w:type="dxa"/>
            <w:vMerge w:val="restart"/>
            <w:shd w:val="clear" w:color="auto" w:fill="E0E0E0"/>
          </w:tcPr>
          <w:p w14:paraId="2A32BB56"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1000" w:type="dxa"/>
            <w:shd w:val="clear" w:color="auto" w:fill="E0E0E0"/>
          </w:tcPr>
          <w:p w14:paraId="77499D64"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MALE</w:t>
            </w:r>
          </w:p>
        </w:tc>
        <w:tc>
          <w:tcPr>
            <w:tcW w:w="1169" w:type="dxa"/>
            <w:shd w:val="clear" w:color="auto" w:fill="FFFFFF"/>
          </w:tcPr>
          <w:p w14:paraId="5E280CA6"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w:t>
            </w:r>
          </w:p>
        </w:tc>
        <w:tc>
          <w:tcPr>
            <w:tcW w:w="1030" w:type="dxa"/>
            <w:shd w:val="clear" w:color="auto" w:fill="FFFFFF"/>
          </w:tcPr>
          <w:p w14:paraId="417A17F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43.8</w:t>
            </w:r>
          </w:p>
        </w:tc>
        <w:tc>
          <w:tcPr>
            <w:tcW w:w="1399" w:type="dxa"/>
            <w:shd w:val="clear" w:color="auto" w:fill="FFFFFF"/>
          </w:tcPr>
          <w:p w14:paraId="03F55803"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43.8</w:t>
            </w:r>
          </w:p>
        </w:tc>
        <w:tc>
          <w:tcPr>
            <w:tcW w:w="1476" w:type="dxa"/>
            <w:shd w:val="clear" w:color="auto" w:fill="FFFFFF"/>
          </w:tcPr>
          <w:p w14:paraId="763E2E4C"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43.8</w:t>
            </w:r>
          </w:p>
        </w:tc>
      </w:tr>
      <w:tr w:rsidR="00C8201A" w14:paraId="6086B707" w14:textId="77777777" w:rsidTr="001E4B6E">
        <w:trPr>
          <w:cantSplit/>
        </w:trPr>
        <w:tc>
          <w:tcPr>
            <w:tcW w:w="6900" w:type="dxa"/>
            <w:vMerge/>
            <w:vAlign w:val="center"/>
          </w:tcPr>
          <w:p w14:paraId="221D76C3" w14:textId="77777777" w:rsidR="00C8201A" w:rsidRDefault="00C8201A" w:rsidP="000D09E7">
            <w:pPr>
              <w:spacing w:after="0" w:line="360" w:lineRule="auto"/>
              <w:jc w:val="both"/>
              <w:rPr>
                <w:rFonts w:ascii="Arial" w:hAnsi="Arial" w:cs="Arial"/>
                <w:color w:val="264A60"/>
                <w:sz w:val="18"/>
                <w:szCs w:val="18"/>
              </w:rPr>
            </w:pPr>
          </w:p>
        </w:tc>
        <w:tc>
          <w:tcPr>
            <w:tcW w:w="1000" w:type="dxa"/>
            <w:shd w:val="clear" w:color="auto" w:fill="E0E0E0"/>
          </w:tcPr>
          <w:p w14:paraId="5F61E703"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FEMALE</w:t>
            </w:r>
          </w:p>
        </w:tc>
        <w:tc>
          <w:tcPr>
            <w:tcW w:w="1169" w:type="dxa"/>
            <w:shd w:val="clear" w:color="auto" w:fill="FFFFFF"/>
          </w:tcPr>
          <w:p w14:paraId="49E8459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59</w:t>
            </w:r>
          </w:p>
        </w:tc>
        <w:tc>
          <w:tcPr>
            <w:tcW w:w="1030" w:type="dxa"/>
            <w:shd w:val="clear" w:color="auto" w:fill="FFFFFF"/>
          </w:tcPr>
          <w:p w14:paraId="6EC19F98"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56.2</w:t>
            </w:r>
          </w:p>
        </w:tc>
        <w:tc>
          <w:tcPr>
            <w:tcW w:w="1399" w:type="dxa"/>
            <w:shd w:val="clear" w:color="auto" w:fill="FFFFFF"/>
          </w:tcPr>
          <w:p w14:paraId="151474D8"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56.2</w:t>
            </w:r>
          </w:p>
        </w:tc>
        <w:tc>
          <w:tcPr>
            <w:tcW w:w="1476" w:type="dxa"/>
            <w:shd w:val="clear" w:color="auto" w:fill="FFFFFF"/>
          </w:tcPr>
          <w:p w14:paraId="4CD3483A"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C8201A" w14:paraId="3C10E84A" w14:textId="77777777" w:rsidTr="001E4B6E">
        <w:trPr>
          <w:cantSplit/>
        </w:trPr>
        <w:tc>
          <w:tcPr>
            <w:tcW w:w="6900" w:type="dxa"/>
            <w:vMerge/>
            <w:vAlign w:val="center"/>
          </w:tcPr>
          <w:p w14:paraId="2B287F34" w14:textId="77777777" w:rsidR="00C8201A" w:rsidRDefault="00C8201A" w:rsidP="000D09E7">
            <w:pPr>
              <w:spacing w:after="0" w:line="360" w:lineRule="auto"/>
              <w:jc w:val="both"/>
              <w:rPr>
                <w:rFonts w:ascii="Arial" w:hAnsi="Arial" w:cs="Arial"/>
                <w:color w:val="264A60"/>
                <w:sz w:val="18"/>
                <w:szCs w:val="18"/>
              </w:rPr>
            </w:pPr>
          </w:p>
        </w:tc>
        <w:tc>
          <w:tcPr>
            <w:tcW w:w="1000" w:type="dxa"/>
            <w:shd w:val="clear" w:color="auto" w:fill="E0E0E0"/>
          </w:tcPr>
          <w:p w14:paraId="4BA4CACD"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9" w:type="dxa"/>
            <w:shd w:val="clear" w:color="auto" w:fill="FFFFFF"/>
          </w:tcPr>
          <w:p w14:paraId="0C04FD4E"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30" w:type="dxa"/>
            <w:shd w:val="clear" w:color="auto" w:fill="FFFFFF"/>
          </w:tcPr>
          <w:p w14:paraId="36766337"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9" w:type="dxa"/>
            <w:shd w:val="clear" w:color="auto" w:fill="FFFFFF"/>
          </w:tcPr>
          <w:p w14:paraId="76C91290"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6" w:type="dxa"/>
            <w:shd w:val="clear" w:color="auto" w:fill="FFFFFF"/>
            <w:vAlign w:val="center"/>
          </w:tcPr>
          <w:p w14:paraId="1ADA197F"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tc>
      </w:tr>
    </w:tbl>
    <w:p w14:paraId="6FAC3FD6" w14:textId="77777777" w:rsidR="00C8201A" w:rsidRDefault="00C8201A"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SPSS, 2021</w:t>
      </w:r>
    </w:p>
    <w:p w14:paraId="3E19F698" w14:textId="77777777" w:rsidR="00C8201A" w:rsidRDefault="00C8201A" w:rsidP="000D09E7">
      <w:pPr>
        <w:autoSpaceDE w:val="0"/>
        <w:autoSpaceDN w:val="0"/>
        <w:adjustRightInd w:val="0"/>
        <w:spacing w:after="0" w:line="360" w:lineRule="auto"/>
        <w:jc w:val="both"/>
        <w:rPr>
          <w:rFonts w:ascii="Times New Roman" w:hAnsi="Times New Roman" w:cs="Times New Roman"/>
          <w:b/>
          <w:sz w:val="24"/>
          <w:szCs w:val="24"/>
        </w:rPr>
      </w:pPr>
    </w:p>
    <w:p w14:paraId="0515F6D2" w14:textId="77777777" w:rsidR="00C8201A" w:rsidRDefault="00636F89" w:rsidP="000D09E7">
      <w:pPr>
        <w:pStyle w:val="BodyText"/>
        <w:spacing w:line="360" w:lineRule="auto"/>
        <w:ind w:right="475"/>
        <w:jc w:val="both"/>
      </w:pPr>
      <w:r>
        <w:rPr>
          <w:rFonts w:cs="Times New Roman"/>
        </w:rPr>
        <w:t>From table 17</w:t>
      </w:r>
      <w:r w:rsidR="00C8201A">
        <w:rPr>
          <w:rFonts w:cs="Times New Roman"/>
        </w:rPr>
        <w:t xml:space="preserve">, </w:t>
      </w:r>
      <w:r w:rsidR="00C8201A">
        <w:t>the table above shows that the majority of the students 46 (43.8%) were</w:t>
      </w:r>
      <w:r w:rsidR="00C8201A">
        <w:rPr>
          <w:spacing w:val="1"/>
        </w:rPr>
        <w:t xml:space="preserve"> </w:t>
      </w:r>
      <w:r w:rsidR="00C8201A">
        <w:t>boys while the remaining 59 (56.2%) were girls.</w:t>
      </w:r>
      <w:r w:rsidR="00C8201A">
        <w:rPr>
          <w:spacing w:val="1"/>
        </w:rPr>
        <w:t xml:space="preserve"> </w:t>
      </w:r>
      <w:r w:rsidR="00C8201A">
        <w:t>According to the World conference</w:t>
      </w:r>
      <w:r w:rsidR="00C8201A">
        <w:rPr>
          <w:spacing w:val="1"/>
        </w:rPr>
        <w:t xml:space="preserve"> </w:t>
      </w:r>
      <w:r w:rsidR="00C8201A">
        <w:t>on Education (2001), all children particularly girls, must have access to and complete</w:t>
      </w:r>
      <w:r w:rsidR="00C8201A">
        <w:rPr>
          <w:spacing w:val="1"/>
        </w:rPr>
        <w:t xml:space="preserve"> </w:t>
      </w:r>
      <w:r w:rsidR="00C8201A">
        <w:t>quality education by the year 2015.</w:t>
      </w:r>
      <w:r w:rsidR="00C8201A">
        <w:rPr>
          <w:spacing w:val="1"/>
        </w:rPr>
        <w:t xml:space="preserve"> </w:t>
      </w:r>
      <w:r w:rsidR="00C8201A">
        <w:t>However, Holmes (2003) found that girls overall</w:t>
      </w:r>
      <w:r w:rsidR="00C8201A">
        <w:rPr>
          <w:spacing w:val="1"/>
        </w:rPr>
        <w:t xml:space="preserve"> </w:t>
      </w:r>
      <w:r w:rsidR="00C8201A">
        <w:t>attain less education and tend to drop out earlier as compared to boys.</w:t>
      </w:r>
      <w:r w:rsidR="00C8201A">
        <w:rPr>
          <w:spacing w:val="1"/>
        </w:rPr>
        <w:t xml:space="preserve"> </w:t>
      </w:r>
      <w:r w:rsidR="00C8201A">
        <w:t>Parental</w:t>
      </w:r>
      <w:r w:rsidR="00C8201A">
        <w:rPr>
          <w:spacing w:val="1"/>
        </w:rPr>
        <w:t xml:space="preserve"> </w:t>
      </w:r>
      <w:r w:rsidR="00C8201A">
        <w:t>investment for children</w:t>
      </w:r>
      <w:r w:rsidR="00C8201A">
        <w:rPr>
          <w:rFonts w:cs="Times New Roman"/>
        </w:rPr>
        <w:t>’</w:t>
      </w:r>
      <w:r w:rsidR="00C8201A">
        <w:t>s well-being can sometimes become gender biased.</w:t>
      </w:r>
      <w:r w:rsidR="00C8201A">
        <w:rPr>
          <w:spacing w:val="61"/>
        </w:rPr>
        <w:t xml:space="preserve"> </w:t>
      </w:r>
      <w:r w:rsidR="00C8201A">
        <w:t>The gender stereotype has a significant influence on student’s self-concept</w:t>
      </w:r>
      <w:r w:rsidR="00C8201A">
        <w:rPr>
          <w:spacing w:val="1"/>
        </w:rPr>
        <w:t xml:space="preserve"> </w:t>
      </w:r>
      <w:r w:rsidR="00C8201A">
        <w:t>and</w:t>
      </w:r>
      <w:r w:rsidR="00C8201A">
        <w:rPr>
          <w:spacing w:val="-1"/>
        </w:rPr>
        <w:t xml:space="preserve"> </w:t>
      </w:r>
      <w:r w:rsidR="00C8201A">
        <w:t>academic</w:t>
      </w:r>
      <w:r w:rsidR="00C8201A">
        <w:rPr>
          <w:spacing w:val="-1"/>
        </w:rPr>
        <w:t xml:space="preserve"> </w:t>
      </w:r>
      <w:r w:rsidR="00C8201A">
        <w:t>achievement in favour</w:t>
      </w:r>
      <w:r w:rsidR="00C8201A">
        <w:rPr>
          <w:spacing w:val="-1"/>
        </w:rPr>
        <w:t xml:space="preserve"> </w:t>
      </w:r>
      <w:r w:rsidR="00C8201A">
        <w:t>of</w:t>
      </w:r>
      <w:r w:rsidR="00C8201A">
        <w:rPr>
          <w:spacing w:val="-1"/>
        </w:rPr>
        <w:t xml:space="preserve"> </w:t>
      </w:r>
      <w:r w:rsidR="00C8201A">
        <w:t>the male</w:t>
      </w:r>
      <w:r w:rsidR="00C8201A">
        <w:rPr>
          <w:spacing w:val="-1"/>
        </w:rPr>
        <w:t xml:space="preserve"> </w:t>
      </w:r>
      <w:r w:rsidR="00C8201A">
        <w:t>students.</w:t>
      </w:r>
    </w:p>
    <w:p w14:paraId="36AA8259" w14:textId="77777777" w:rsidR="00C8201A" w:rsidRDefault="00C8201A" w:rsidP="000D09E7">
      <w:pPr>
        <w:pStyle w:val="BodyText"/>
        <w:spacing w:line="360" w:lineRule="auto"/>
        <w:ind w:right="475"/>
        <w:jc w:val="both"/>
      </w:pPr>
    </w:p>
    <w:p w14:paraId="465762AE" w14:textId="77777777" w:rsidR="00C8201A" w:rsidRDefault="00C8201A" w:rsidP="000D09E7">
      <w:pPr>
        <w:pStyle w:val="BodyText"/>
        <w:spacing w:line="360" w:lineRule="auto"/>
        <w:ind w:right="475"/>
        <w:jc w:val="both"/>
        <w:rPr>
          <w:b/>
        </w:rPr>
      </w:pPr>
      <w:r>
        <w:rPr>
          <w:b/>
        </w:rPr>
        <w:t xml:space="preserve"> Age </w:t>
      </w:r>
    </w:p>
    <w:p w14:paraId="21717897" w14:textId="77777777" w:rsidR="00C8201A" w:rsidRDefault="00C8201A" w:rsidP="000D09E7">
      <w:pPr>
        <w:pStyle w:val="BodyText"/>
        <w:spacing w:line="360" w:lineRule="auto"/>
        <w:ind w:right="475"/>
        <w:jc w:val="both"/>
      </w:pPr>
      <w:r>
        <w:t>The researcher sought to establish the age of the respondents. The find</w:t>
      </w:r>
      <w:r w:rsidR="00636F89">
        <w:t>ings are represented in table 18</w:t>
      </w:r>
      <w:r>
        <w:t xml:space="preserve"> below; </w:t>
      </w:r>
    </w:p>
    <w:p w14:paraId="3BDED45A" w14:textId="77777777" w:rsidR="00A05A70" w:rsidRDefault="00A05A70" w:rsidP="000D09E7">
      <w:pPr>
        <w:pStyle w:val="BodyText"/>
        <w:spacing w:line="360" w:lineRule="auto"/>
        <w:ind w:right="475"/>
        <w:jc w:val="both"/>
        <w:rPr>
          <w:b/>
        </w:rPr>
      </w:pPr>
    </w:p>
    <w:p w14:paraId="192C085B" w14:textId="2316C70C" w:rsidR="00C8201A" w:rsidRDefault="00636F89" w:rsidP="000D09E7">
      <w:pPr>
        <w:pStyle w:val="BodyText"/>
        <w:spacing w:line="360" w:lineRule="auto"/>
        <w:ind w:right="475"/>
        <w:jc w:val="both"/>
        <w:rPr>
          <w:b/>
        </w:rPr>
      </w:pPr>
      <w:r>
        <w:rPr>
          <w:b/>
        </w:rPr>
        <w:lastRenderedPageBreak/>
        <w:t>Table 18</w:t>
      </w:r>
      <w:r w:rsidR="00C8201A">
        <w:rPr>
          <w:b/>
        </w:rPr>
        <w:t xml:space="preserve">: Age of Respondent </w:t>
      </w:r>
    </w:p>
    <w:tbl>
      <w:tblPr>
        <w:tblW w:w="6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8"/>
        <w:gridCol w:w="784"/>
        <w:gridCol w:w="1170"/>
        <w:gridCol w:w="1031"/>
        <w:gridCol w:w="1400"/>
        <w:gridCol w:w="1477"/>
      </w:tblGrid>
      <w:tr w:rsidR="00C8201A" w14:paraId="1E158FB9" w14:textId="77777777" w:rsidTr="001E4B6E">
        <w:trPr>
          <w:cantSplit/>
        </w:trPr>
        <w:tc>
          <w:tcPr>
            <w:tcW w:w="6590" w:type="dxa"/>
            <w:gridSpan w:val="6"/>
            <w:shd w:val="clear" w:color="auto" w:fill="FFFFFF"/>
            <w:vAlign w:val="center"/>
          </w:tcPr>
          <w:p w14:paraId="49495A2F" w14:textId="77777777" w:rsidR="00C8201A" w:rsidRDefault="00C8201A" w:rsidP="000D09E7">
            <w:pPr>
              <w:autoSpaceDE w:val="0"/>
              <w:autoSpaceDN w:val="0"/>
              <w:adjustRightInd w:val="0"/>
              <w:spacing w:after="0" w:line="360" w:lineRule="auto"/>
              <w:ind w:right="60"/>
              <w:jc w:val="both"/>
              <w:rPr>
                <w:rFonts w:ascii="Arial" w:hAnsi="Arial" w:cs="Arial"/>
                <w:color w:val="010205"/>
                <w:lang w:val="en-US"/>
              </w:rPr>
            </w:pPr>
          </w:p>
        </w:tc>
      </w:tr>
      <w:tr w:rsidR="00C8201A" w14:paraId="5E56D645" w14:textId="77777777" w:rsidTr="001E4B6E">
        <w:trPr>
          <w:cantSplit/>
        </w:trPr>
        <w:tc>
          <w:tcPr>
            <w:tcW w:w="1520" w:type="dxa"/>
            <w:gridSpan w:val="2"/>
            <w:shd w:val="clear" w:color="auto" w:fill="FFFFFF"/>
            <w:vAlign w:val="bottom"/>
          </w:tcPr>
          <w:p w14:paraId="3C376D18"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35611719"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68BFEAB4"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259BE651"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68DF6C9E"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C8201A" w14:paraId="3A5B96F4" w14:textId="77777777" w:rsidTr="001E4B6E">
        <w:trPr>
          <w:cantSplit/>
        </w:trPr>
        <w:tc>
          <w:tcPr>
            <w:tcW w:w="737" w:type="dxa"/>
            <w:vMerge w:val="restart"/>
            <w:shd w:val="clear" w:color="auto" w:fill="E0E0E0"/>
          </w:tcPr>
          <w:p w14:paraId="4466EBFC"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783" w:type="dxa"/>
            <w:shd w:val="clear" w:color="auto" w:fill="E0E0E0"/>
          </w:tcPr>
          <w:p w14:paraId="3B77F0FF"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15-20</w:t>
            </w:r>
          </w:p>
        </w:tc>
        <w:tc>
          <w:tcPr>
            <w:tcW w:w="1168" w:type="dxa"/>
            <w:shd w:val="clear" w:color="auto" w:fill="FFFFFF"/>
          </w:tcPr>
          <w:p w14:paraId="0365474C"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37</w:t>
            </w:r>
          </w:p>
        </w:tc>
        <w:tc>
          <w:tcPr>
            <w:tcW w:w="1029" w:type="dxa"/>
            <w:shd w:val="clear" w:color="auto" w:fill="FFFFFF"/>
          </w:tcPr>
          <w:p w14:paraId="5F6CEE39"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35.2</w:t>
            </w:r>
          </w:p>
        </w:tc>
        <w:tc>
          <w:tcPr>
            <w:tcW w:w="1398" w:type="dxa"/>
            <w:shd w:val="clear" w:color="auto" w:fill="FFFFFF"/>
          </w:tcPr>
          <w:p w14:paraId="70FBE2B6"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35.2</w:t>
            </w:r>
          </w:p>
        </w:tc>
        <w:tc>
          <w:tcPr>
            <w:tcW w:w="1475" w:type="dxa"/>
            <w:shd w:val="clear" w:color="auto" w:fill="FFFFFF"/>
          </w:tcPr>
          <w:p w14:paraId="0A355070"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35.2</w:t>
            </w:r>
          </w:p>
        </w:tc>
      </w:tr>
      <w:tr w:rsidR="00C8201A" w14:paraId="6B84E7C7" w14:textId="77777777" w:rsidTr="001E4B6E">
        <w:trPr>
          <w:cantSplit/>
        </w:trPr>
        <w:tc>
          <w:tcPr>
            <w:tcW w:w="6590" w:type="dxa"/>
            <w:vMerge/>
            <w:vAlign w:val="center"/>
          </w:tcPr>
          <w:p w14:paraId="66BAE64E" w14:textId="77777777" w:rsidR="00C8201A" w:rsidRDefault="00C8201A" w:rsidP="000D09E7">
            <w:pPr>
              <w:spacing w:after="0" w:line="360" w:lineRule="auto"/>
              <w:jc w:val="both"/>
              <w:rPr>
                <w:rFonts w:ascii="Arial" w:hAnsi="Arial" w:cs="Arial"/>
                <w:color w:val="264A60"/>
                <w:sz w:val="18"/>
                <w:szCs w:val="18"/>
              </w:rPr>
            </w:pPr>
          </w:p>
        </w:tc>
        <w:tc>
          <w:tcPr>
            <w:tcW w:w="783" w:type="dxa"/>
            <w:shd w:val="clear" w:color="auto" w:fill="E0E0E0"/>
          </w:tcPr>
          <w:p w14:paraId="2B222C1C"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21-25</w:t>
            </w:r>
          </w:p>
        </w:tc>
        <w:tc>
          <w:tcPr>
            <w:tcW w:w="1168" w:type="dxa"/>
            <w:shd w:val="clear" w:color="auto" w:fill="FFFFFF"/>
          </w:tcPr>
          <w:p w14:paraId="5902E59E"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62</w:t>
            </w:r>
          </w:p>
        </w:tc>
        <w:tc>
          <w:tcPr>
            <w:tcW w:w="1029" w:type="dxa"/>
            <w:shd w:val="clear" w:color="auto" w:fill="FFFFFF"/>
          </w:tcPr>
          <w:p w14:paraId="5F2FC81F"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59.0</w:t>
            </w:r>
          </w:p>
        </w:tc>
        <w:tc>
          <w:tcPr>
            <w:tcW w:w="1398" w:type="dxa"/>
            <w:shd w:val="clear" w:color="auto" w:fill="FFFFFF"/>
          </w:tcPr>
          <w:p w14:paraId="471D326A"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59.0</w:t>
            </w:r>
          </w:p>
        </w:tc>
        <w:tc>
          <w:tcPr>
            <w:tcW w:w="1475" w:type="dxa"/>
            <w:shd w:val="clear" w:color="auto" w:fill="FFFFFF"/>
          </w:tcPr>
          <w:p w14:paraId="4623EE97"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94.3</w:t>
            </w:r>
          </w:p>
        </w:tc>
      </w:tr>
      <w:tr w:rsidR="00C8201A" w14:paraId="5F8224F4" w14:textId="77777777" w:rsidTr="001E4B6E">
        <w:trPr>
          <w:cantSplit/>
        </w:trPr>
        <w:tc>
          <w:tcPr>
            <w:tcW w:w="6590" w:type="dxa"/>
            <w:vMerge/>
            <w:vAlign w:val="center"/>
          </w:tcPr>
          <w:p w14:paraId="64BC9DB9" w14:textId="77777777" w:rsidR="00C8201A" w:rsidRDefault="00C8201A" w:rsidP="000D09E7">
            <w:pPr>
              <w:spacing w:after="0" w:line="360" w:lineRule="auto"/>
              <w:jc w:val="both"/>
              <w:rPr>
                <w:rFonts w:ascii="Arial" w:hAnsi="Arial" w:cs="Arial"/>
                <w:color w:val="264A60"/>
                <w:sz w:val="18"/>
                <w:szCs w:val="18"/>
              </w:rPr>
            </w:pPr>
          </w:p>
        </w:tc>
        <w:tc>
          <w:tcPr>
            <w:tcW w:w="783" w:type="dxa"/>
            <w:shd w:val="clear" w:color="auto" w:fill="E0E0E0"/>
          </w:tcPr>
          <w:p w14:paraId="32FBB9B8"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25-30</w:t>
            </w:r>
          </w:p>
        </w:tc>
        <w:tc>
          <w:tcPr>
            <w:tcW w:w="1168" w:type="dxa"/>
            <w:shd w:val="clear" w:color="auto" w:fill="FFFFFF"/>
          </w:tcPr>
          <w:p w14:paraId="7E1096D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w:t>
            </w:r>
          </w:p>
        </w:tc>
        <w:tc>
          <w:tcPr>
            <w:tcW w:w="1029" w:type="dxa"/>
            <w:shd w:val="clear" w:color="auto" w:fill="FFFFFF"/>
          </w:tcPr>
          <w:p w14:paraId="5D76BAFF"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398" w:type="dxa"/>
            <w:shd w:val="clear" w:color="auto" w:fill="FFFFFF"/>
          </w:tcPr>
          <w:p w14:paraId="2EF0B835"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475" w:type="dxa"/>
            <w:shd w:val="clear" w:color="auto" w:fill="FFFFFF"/>
          </w:tcPr>
          <w:p w14:paraId="63D78E7C"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C8201A" w14:paraId="08182602" w14:textId="77777777" w:rsidTr="001E4B6E">
        <w:trPr>
          <w:cantSplit/>
        </w:trPr>
        <w:tc>
          <w:tcPr>
            <w:tcW w:w="6590" w:type="dxa"/>
            <w:vMerge/>
            <w:vAlign w:val="center"/>
          </w:tcPr>
          <w:p w14:paraId="1ED092CA" w14:textId="77777777" w:rsidR="00C8201A" w:rsidRDefault="00C8201A" w:rsidP="000D09E7">
            <w:pPr>
              <w:spacing w:after="0" w:line="360" w:lineRule="auto"/>
              <w:jc w:val="both"/>
              <w:rPr>
                <w:rFonts w:ascii="Arial" w:hAnsi="Arial" w:cs="Arial"/>
                <w:color w:val="264A60"/>
                <w:sz w:val="18"/>
                <w:szCs w:val="18"/>
              </w:rPr>
            </w:pPr>
          </w:p>
        </w:tc>
        <w:tc>
          <w:tcPr>
            <w:tcW w:w="783" w:type="dxa"/>
            <w:shd w:val="clear" w:color="auto" w:fill="E0E0E0"/>
          </w:tcPr>
          <w:p w14:paraId="429C034F"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7637C2D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5439B2F4"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44930B30"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58211464"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tc>
      </w:tr>
    </w:tbl>
    <w:p w14:paraId="2176E0DD" w14:textId="77777777" w:rsidR="00C8201A" w:rsidRDefault="00C8201A" w:rsidP="000D09E7">
      <w:pPr>
        <w:pStyle w:val="BodyText"/>
        <w:spacing w:line="360" w:lineRule="auto"/>
        <w:ind w:right="475"/>
        <w:jc w:val="both"/>
        <w:rPr>
          <w:b/>
        </w:rPr>
      </w:pPr>
      <w:r>
        <w:rPr>
          <w:b/>
        </w:rPr>
        <w:t xml:space="preserve">Source: SPSS, 2021 </w:t>
      </w:r>
    </w:p>
    <w:p w14:paraId="689D325C" w14:textId="77777777" w:rsidR="00C8201A" w:rsidRDefault="00C8201A" w:rsidP="000D09E7">
      <w:pPr>
        <w:pStyle w:val="BodyText"/>
        <w:spacing w:line="360" w:lineRule="auto"/>
        <w:ind w:right="475"/>
        <w:jc w:val="both"/>
      </w:pPr>
      <w:r>
        <w:t xml:space="preserve">Table </w:t>
      </w:r>
      <w:r w:rsidR="00636F89">
        <w:t>18</w:t>
      </w:r>
      <w:r w:rsidR="00B36507">
        <w:t xml:space="preserve"> </w:t>
      </w:r>
      <w:r>
        <w:t xml:space="preserve">revealed, the age of respondents indicates that 35.2% of the respondents are 15-20 years, 59% are 21-25 years and 5.7% are 25-30 years. Therefore, according to this result, majority of the respondents were in age group of 21-25 years, which represents 35.2% of the sample. </w:t>
      </w:r>
    </w:p>
    <w:p w14:paraId="71A1D679" w14:textId="77777777" w:rsidR="00C8201A" w:rsidRDefault="00C8201A" w:rsidP="000D09E7">
      <w:pPr>
        <w:pStyle w:val="BodyText"/>
        <w:spacing w:line="360" w:lineRule="auto"/>
        <w:ind w:right="475"/>
        <w:jc w:val="both"/>
        <w:rPr>
          <w:b/>
        </w:rPr>
      </w:pPr>
      <w:r>
        <w:rPr>
          <w:b/>
        </w:rPr>
        <w:t>Level of Respondent</w:t>
      </w:r>
    </w:p>
    <w:p w14:paraId="68ADE51A" w14:textId="77777777" w:rsidR="00C8201A" w:rsidRPr="00C8201A" w:rsidRDefault="00C8201A" w:rsidP="000D09E7">
      <w:pPr>
        <w:pStyle w:val="BodyText"/>
        <w:spacing w:line="360" w:lineRule="auto"/>
        <w:ind w:right="475"/>
        <w:jc w:val="both"/>
      </w:pPr>
      <w:r>
        <w:t>The researcher sought to establish the level of the respondent as a student. The find</w:t>
      </w:r>
      <w:r w:rsidR="00636F89">
        <w:t>ings are represented in table 19</w:t>
      </w:r>
      <w:r>
        <w:t xml:space="preserve"> below;</w:t>
      </w:r>
    </w:p>
    <w:tbl>
      <w:tblPr>
        <w:tblW w:w="6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9"/>
        <w:gridCol w:w="738"/>
        <w:gridCol w:w="1170"/>
        <w:gridCol w:w="1031"/>
        <w:gridCol w:w="1400"/>
        <w:gridCol w:w="1477"/>
      </w:tblGrid>
      <w:tr w:rsidR="00C8201A" w14:paraId="5E98FEB8" w14:textId="77777777" w:rsidTr="001E4B6E">
        <w:trPr>
          <w:cantSplit/>
        </w:trPr>
        <w:tc>
          <w:tcPr>
            <w:tcW w:w="6544" w:type="dxa"/>
            <w:gridSpan w:val="6"/>
            <w:shd w:val="clear" w:color="auto" w:fill="FFFFFF"/>
            <w:vAlign w:val="center"/>
          </w:tcPr>
          <w:p w14:paraId="723B0E1A" w14:textId="77777777" w:rsidR="00C8201A" w:rsidRDefault="00C8201A" w:rsidP="000D09E7">
            <w:pPr>
              <w:autoSpaceDE w:val="0"/>
              <w:autoSpaceDN w:val="0"/>
              <w:adjustRightInd w:val="0"/>
              <w:spacing w:after="0" w:line="360" w:lineRule="auto"/>
              <w:ind w:right="60"/>
              <w:jc w:val="both"/>
              <w:rPr>
                <w:rFonts w:ascii="Arial" w:hAnsi="Arial" w:cs="Arial"/>
                <w:color w:val="010205"/>
                <w:lang w:val="en-US"/>
              </w:rPr>
            </w:pPr>
          </w:p>
        </w:tc>
      </w:tr>
      <w:tr w:rsidR="00C8201A" w14:paraId="70CB41C9" w14:textId="77777777" w:rsidTr="001E4B6E">
        <w:trPr>
          <w:cantSplit/>
        </w:trPr>
        <w:tc>
          <w:tcPr>
            <w:tcW w:w="1474" w:type="dxa"/>
            <w:gridSpan w:val="2"/>
            <w:shd w:val="clear" w:color="auto" w:fill="FFFFFF"/>
            <w:vAlign w:val="bottom"/>
          </w:tcPr>
          <w:p w14:paraId="2E70BBAD"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tc>
        <w:tc>
          <w:tcPr>
            <w:tcW w:w="1168" w:type="dxa"/>
            <w:shd w:val="clear" w:color="auto" w:fill="FFFFFF"/>
            <w:vAlign w:val="bottom"/>
          </w:tcPr>
          <w:p w14:paraId="35DCA5BA"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Frequency</w:t>
            </w:r>
          </w:p>
        </w:tc>
        <w:tc>
          <w:tcPr>
            <w:tcW w:w="1029" w:type="dxa"/>
            <w:shd w:val="clear" w:color="auto" w:fill="FFFFFF"/>
            <w:vAlign w:val="bottom"/>
          </w:tcPr>
          <w:p w14:paraId="6CCEAE27"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Percent</w:t>
            </w:r>
          </w:p>
        </w:tc>
        <w:tc>
          <w:tcPr>
            <w:tcW w:w="1398" w:type="dxa"/>
            <w:shd w:val="clear" w:color="auto" w:fill="FFFFFF"/>
            <w:vAlign w:val="bottom"/>
          </w:tcPr>
          <w:p w14:paraId="4FFC0959"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 Percent</w:t>
            </w:r>
          </w:p>
        </w:tc>
        <w:tc>
          <w:tcPr>
            <w:tcW w:w="1475" w:type="dxa"/>
            <w:shd w:val="clear" w:color="auto" w:fill="FFFFFF"/>
            <w:vAlign w:val="bottom"/>
          </w:tcPr>
          <w:p w14:paraId="12FF8CDA"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Cumulative Percent</w:t>
            </w:r>
          </w:p>
        </w:tc>
      </w:tr>
      <w:tr w:rsidR="00C8201A" w14:paraId="4534EA28" w14:textId="77777777" w:rsidTr="001E4B6E">
        <w:trPr>
          <w:cantSplit/>
        </w:trPr>
        <w:tc>
          <w:tcPr>
            <w:tcW w:w="737" w:type="dxa"/>
            <w:vMerge w:val="restart"/>
            <w:shd w:val="clear" w:color="auto" w:fill="E0E0E0"/>
          </w:tcPr>
          <w:p w14:paraId="40A7BDDF"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Valid</w:t>
            </w:r>
          </w:p>
        </w:tc>
        <w:tc>
          <w:tcPr>
            <w:tcW w:w="737" w:type="dxa"/>
            <w:shd w:val="clear" w:color="auto" w:fill="E0E0E0"/>
          </w:tcPr>
          <w:p w14:paraId="7E2BE59B"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0</w:t>
            </w:r>
          </w:p>
        </w:tc>
        <w:tc>
          <w:tcPr>
            <w:tcW w:w="1168" w:type="dxa"/>
            <w:shd w:val="clear" w:color="auto" w:fill="FFFFFF"/>
          </w:tcPr>
          <w:p w14:paraId="75146417"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w:t>
            </w:r>
          </w:p>
        </w:tc>
        <w:tc>
          <w:tcPr>
            <w:tcW w:w="1029" w:type="dxa"/>
            <w:shd w:val="clear" w:color="auto" w:fill="FFFFFF"/>
          </w:tcPr>
          <w:p w14:paraId="2A50BF1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w:t>
            </w:r>
          </w:p>
        </w:tc>
        <w:tc>
          <w:tcPr>
            <w:tcW w:w="1398" w:type="dxa"/>
            <w:shd w:val="clear" w:color="auto" w:fill="FFFFFF"/>
          </w:tcPr>
          <w:p w14:paraId="76BEBAA0"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w:t>
            </w:r>
          </w:p>
        </w:tc>
        <w:tc>
          <w:tcPr>
            <w:tcW w:w="1475" w:type="dxa"/>
            <w:shd w:val="clear" w:color="auto" w:fill="FFFFFF"/>
          </w:tcPr>
          <w:p w14:paraId="0E0A88F5"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w:t>
            </w:r>
          </w:p>
        </w:tc>
      </w:tr>
      <w:tr w:rsidR="00C8201A" w14:paraId="6C12DA32" w14:textId="77777777" w:rsidTr="001E4B6E">
        <w:trPr>
          <w:cantSplit/>
        </w:trPr>
        <w:tc>
          <w:tcPr>
            <w:tcW w:w="6544" w:type="dxa"/>
            <w:vMerge/>
            <w:vAlign w:val="center"/>
          </w:tcPr>
          <w:p w14:paraId="1A07E17E" w14:textId="77777777" w:rsidR="00C8201A" w:rsidRDefault="00C8201A" w:rsidP="000D09E7">
            <w:pPr>
              <w:spacing w:after="0" w:line="360" w:lineRule="auto"/>
              <w:jc w:val="both"/>
              <w:rPr>
                <w:rFonts w:ascii="Arial" w:hAnsi="Arial" w:cs="Arial"/>
                <w:color w:val="264A60"/>
                <w:sz w:val="18"/>
                <w:szCs w:val="18"/>
              </w:rPr>
            </w:pPr>
          </w:p>
        </w:tc>
        <w:tc>
          <w:tcPr>
            <w:tcW w:w="737" w:type="dxa"/>
            <w:shd w:val="clear" w:color="auto" w:fill="E0E0E0"/>
          </w:tcPr>
          <w:p w14:paraId="3B6253E6"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100</w:t>
            </w:r>
          </w:p>
        </w:tc>
        <w:tc>
          <w:tcPr>
            <w:tcW w:w="1168" w:type="dxa"/>
            <w:shd w:val="clear" w:color="auto" w:fill="FFFFFF"/>
          </w:tcPr>
          <w:p w14:paraId="46397014"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248D7AB8"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62A9BB4F"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2483B71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r>
      <w:tr w:rsidR="00C8201A" w14:paraId="4AC0A9A3" w14:textId="77777777" w:rsidTr="001E4B6E">
        <w:trPr>
          <w:cantSplit/>
        </w:trPr>
        <w:tc>
          <w:tcPr>
            <w:tcW w:w="6544" w:type="dxa"/>
            <w:vMerge/>
            <w:vAlign w:val="center"/>
          </w:tcPr>
          <w:p w14:paraId="2A4993E5" w14:textId="77777777" w:rsidR="00C8201A" w:rsidRDefault="00C8201A" w:rsidP="000D09E7">
            <w:pPr>
              <w:spacing w:after="0" w:line="360" w:lineRule="auto"/>
              <w:jc w:val="both"/>
              <w:rPr>
                <w:rFonts w:ascii="Arial" w:hAnsi="Arial" w:cs="Arial"/>
                <w:color w:val="264A60"/>
                <w:sz w:val="18"/>
                <w:szCs w:val="18"/>
              </w:rPr>
            </w:pPr>
          </w:p>
        </w:tc>
        <w:tc>
          <w:tcPr>
            <w:tcW w:w="737" w:type="dxa"/>
            <w:shd w:val="clear" w:color="auto" w:fill="E0E0E0"/>
          </w:tcPr>
          <w:p w14:paraId="63BB890A"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200</w:t>
            </w:r>
          </w:p>
        </w:tc>
        <w:tc>
          <w:tcPr>
            <w:tcW w:w="1168" w:type="dxa"/>
            <w:shd w:val="clear" w:color="auto" w:fill="FFFFFF"/>
          </w:tcPr>
          <w:p w14:paraId="2C851E19"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w:t>
            </w:r>
          </w:p>
        </w:tc>
        <w:tc>
          <w:tcPr>
            <w:tcW w:w="1029" w:type="dxa"/>
            <w:shd w:val="clear" w:color="auto" w:fill="FFFFFF"/>
          </w:tcPr>
          <w:p w14:paraId="09E07A47"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398" w:type="dxa"/>
            <w:shd w:val="clear" w:color="auto" w:fill="FFFFFF"/>
          </w:tcPr>
          <w:p w14:paraId="03BFBD6E"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w:t>
            </w:r>
          </w:p>
        </w:tc>
        <w:tc>
          <w:tcPr>
            <w:tcW w:w="1475" w:type="dxa"/>
            <w:shd w:val="clear" w:color="auto" w:fill="FFFFFF"/>
          </w:tcPr>
          <w:p w14:paraId="6DD2CAF2"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w:t>
            </w:r>
          </w:p>
        </w:tc>
      </w:tr>
      <w:tr w:rsidR="00C8201A" w14:paraId="0A0B4F91" w14:textId="77777777" w:rsidTr="001E4B6E">
        <w:trPr>
          <w:cantSplit/>
        </w:trPr>
        <w:tc>
          <w:tcPr>
            <w:tcW w:w="6544" w:type="dxa"/>
            <w:vMerge/>
            <w:vAlign w:val="center"/>
          </w:tcPr>
          <w:p w14:paraId="5C38B8A4" w14:textId="77777777" w:rsidR="00C8201A" w:rsidRDefault="00C8201A" w:rsidP="000D09E7">
            <w:pPr>
              <w:spacing w:after="0" w:line="360" w:lineRule="auto"/>
              <w:jc w:val="both"/>
              <w:rPr>
                <w:rFonts w:ascii="Arial" w:hAnsi="Arial" w:cs="Arial"/>
                <w:color w:val="264A60"/>
                <w:sz w:val="18"/>
                <w:szCs w:val="18"/>
              </w:rPr>
            </w:pPr>
          </w:p>
        </w:tc>
        <w:tc>
          <w:tcPr>
            <w:tcW w:w="737" w:type="dxa"/>
            <w:shd w:val="clear" w:color="auto" w:fill="E0E0E0"/>
          </w:tcPr>
          <w:p w14:paraId="07105109"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300</w:t>
            </w:r>
          </w:p>
        </w:tc>
        <w:tc>
          <w:tcPr>
            <w:tcW w:w="1168" w:type="dxa"/>
            <w:shd w:val="clear" w:color="auto" w:fill="FFFFFF"/>
          </w:tcPr>
          <w:p w14:paraId="18017780"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w:t>
            </w:r>
          </w:p>
        </w:tc>
        <w:tc>
          <w:tcPr>
            <w:tcW w:w="1029" w:type="dxa"/>
            <w:shd w:val="clear" w:color="auto" w:fill="FFFFFF"/>
          </w:tcPr>
          <w:p w14:paraId="0B5229F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398" w:type="dxa"/>
            <w:shd w:val="clear" w:color="auto" w:fill="FFFFFF"/>
          </w:tcPr>
          <w:p w14:paraId="6A1FBE1E"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3.8</w:t>
            </w:r>
          </w:p>
        </w:tc>
        <w:tc>
          <w:tcPr>
            <w:tcW w:w="1475" w:type="dxa"/>
            <w:shd w:val="clear" w:color="auto" w:fill="FFFFFF"/>
          </w:tcPr>
          <w:p w14:paraId="5ECD6E3F"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w:t>
            </w:r>
          </w:p>
        </w:tc>
      </w:tr>
      <w:tr w:rsidR="00C8201A" w14:paraId="3E234C97" w14:textId="77777777" w:rsidTr="001E4B6E">
        <w:trPr>
          <w:cantSplit/>
        </w:trPr>
        <w:tc>
          <w:tcPr>
            <w:tcW w:w="6544" w:type="dxa"/>
            <w:vMerge/>
            <w:vAlign w:val="center"/>
          </w:tcPr>
          <w:p w14:paraId="6EF817A2" w14:textId="77777777" w:rsidR="00C8201A" w:rsidRDefault="00C8201A" w:rsidP="000D09E7">
            <w:pPr>
              <w:spacing w:after="0" w:line="360" w:lineRule="auto"/>
              <w:jc w:val="both"/>
              <w:rPr>
                <w:rFonts w:ascii="Arial" w:hAnsi="Arial" w:cs="Arial"/>
                <w:color w:val="264A60"/>
                <w:sz w:val="18"/>
                <w:szCs w:val="18"/>
              </w:rPr>
            </w:pPr>
          </w:p>
        </w:tc>
        <w:tc>
          <w:tcPr>
            <w:tcW w:w="737" w:type="dxa"/>
            <w:shd w:val="clear" w:color="auto" w:fill="E0E0E0"/>
          </w:tcPr>
          <w:p w14:paraId="3EAF9744"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400</w:t>
            </w:r>
          </w:p>
        </w:tc>
        <w:tc>
          <w:tcPr>
            <w:tcW w:w="1168" w:type="dxa"/>
            <w:shd w:val="clear" w:color="auto" w:fill="FFFFFF"/>
          </w:tcPr>
          <w:p w14:paraId="714AD774"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90</w:t>
            </w:r>
          </w:p>
        </w:tc>
        <w:tc>
          <w:tcPr>
            <w:tcW w:w="1029" w:type="dxa"/>
            <w:shd w:val="clear" w:color="auto" w:fill="FFFFFF"/>
          </w:tcPr>
          <w:p w14:paraId="5F386F7B"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85.7</w:t>
            </w:r>
          </w:p>
        </w:tc>
        <w:tc>
          <w:tcPr>
            <w:tcW w:w="1398" w:type="dxa"/>
            <w:shd w:val="clear" w:color="auto" w:fill="FFFFFF"/>
          </w:tcPr>
          <w:p w14:paraId="1319A2B8"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85.7</w:t>
            </w:r>
          </w:p>
        </w:tc>
        <w:tc>
          <w:tcPr>
            <w:tcW w:w="1475" w:type="dxa"/>
            <w:shd w:val="clear" w:color="auto" w:fill="FFFFFF"/>
          </w:tcPr>
          <w:p w14:paraId="598428EF"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94.3</w:t>
            </w:r>
          </w:p>
        </w:tc>
      </w:tr>
      <w:tr w:rsidR="00C8201A" w14:paraId="58465A1D" w14:textId="77777777" w:rsidTr="001E4B6E">
        <w:trPr>
          <w:cantSplit/>
        </w:trPr>
        <w:tc>
          <w:tcPr>
            <w:tcW w:w="6544" w:type="dxa"/>
            <w:vMerge/>
            <w:vAlign w:val="center"/>
          </w:tcPr>
          <w:p w14:paraId="6B3E08AE" w14:textId="77777777" w:rsidR="00C8201A" w:rsidRDefault="00C8201A" w:rsidP="000D09E7">
            <w:pPr>
              <w:spacing w:after="0" w:line="360" w:lineRule="auto"/>
              <w:jc w:val="both"/>
              <w:rPr>
                <w:rFonts w:ascii="Arial" w:hAnsi="Arial" w:cs="Arial"/>
                <w:color w:val="264A60"/>
                <w:sz w:val="18"/>
                <w:szCs w:val="18"/>
              </w:rPr>
            </w:pPr>
          </w:p>
        </w:tc>
        <w:tc>
          <w:tcPr>
            <w:tcW w:w="737" w:type="dxa"/>
            <w:shd w:val="clear" w:color="auto" w:fill="E0E0E0"/>
          </w:tcPr>
          <w:p w14:paraId="45DFF485"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500</w:t>
            </w:r>
          </w:p>
        </w:tc>
        <w:tc>
          <w:tcPr>
            <w:tcW w:w="1168" w:type="dxa"/>
            <w:shd w:val="clear" w:color="auto" w:fill="FFFFFF"/>
          </w:tcPr>
          <w:p w14:paraId="3BB46F27"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w:t>
            </w:r>
          </w:p>
        </w:tc>
        <w:tc>
          <w:tcPr>
            <w:tcW w:w="1029" w:type="dxa"/>
            <w:shd w:val="clear" w:color="auto" w:fill="FFFFFF"/>
          </w:tcPr>
          <w:p w14:paraId="14190708"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398" w:type="dxa"/>
            <w:shd w:val="clear" w:color="auto" w:fill="FFFFFF"/>
          </w:tcPr>
          <w:p w14:paraId="1F2F8BE9"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w:t>
            </w:r>
          </w:p>
        </w:tc>
        <w:tc>
          <w:tcPr>
            <w:tcW w:w="1475" w:type="dxa"/>
            <w:shd w:val="clear" w:color="auto" w:fill="FFFFFF"/>
          </w:tcPr>
          <w:p w14:paraId="7E17207D"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r>
      <w:tr w:rsidR="00C8201A" w14:paraId="5F5941D9" w14:textId="77777777" w:rsidTr="001E4B6E">
        <w:trPr>
          <w:cantSplit/>
        </w:trPr>
        <w:tc>
          <w:tcPr>
            <w:tcW w:w="6544" w:type="dxa"/>
            <w:vMerge/>
            <w:vAlign w:val="center"/>
          </w:tcPr>
          <w:p w14:paraId="1DFBEA5F" w14:textId="77777777" w:rsidR="00C8201A" w:rsidRDefault="00C8201A" w:rsidP="000D09E7">
            <w:pPr>
              <w:spacing w:after="0" w:line="360" w:lineRule="auto"/>
              <w:jc w:val="both"/>
              <w:rPr>
                <w:rFonts w:ascii="Arial" w:hAnsi="Arial" w:cs="Arial"/>
                <w:color w:val="264A60"/>
                <w:sz w:val="18"/>
                <w:szCs w:val="18"/>
              </w:rPr>
            </w:pPr>
          </w:p>
        </w:tc>
        <w:tc>
          <w:tcPr>
            <w:tcW w:w="737" w:type="dxa"/>
            <w:shd w:val="clear" w:color="auto" w:fill="E0E0E0"/>
          </w:tcPr>
          <w:p w14:paraId="645AFE33" w14:textId="77777777" w:rsidR="00C8201A" w:rsidRDefault="00C8201A"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168" w:type="dxa"/>
            <w:shd w:val="clear" w:color="auto" w:fill="FFFFFF"/>
          </w:tcPr>
          <w:p w14:paraId="11D6D38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105</w:t>
            </w:r>
          </w:p>
        </w:tc>
        <w:tc>
          <w:tcPr>
            <w:tcW w:w="1029" w:type="dxa"/>
            <w:shd w:val="clear" w:color="auto" w:fill="FFFFFF"/>
          </w:tcPr>
          <w:p w14:paraId="797CC1B1"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398" w:type="dxa"/>
            <w:shd w:val="clear" w:color="auto" w:fill="FFFFFF"/>
          </w:tcPr>
          <w:p w14:paraId="421FAE98" w14:textId="77777777" w:rsidR="00C8201A" w:rsidRDefault="00C8201A"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100.0</w:t>
            </w:r>
          </w:p>
        </w:tc>
        <w:tc>
          <w:tcPr>
            <w:tcW w:w="1475" w:type="dxa"/>
            <w:shd w:val="clear" w:color="auto" w:fill="FFFFFF"/>
            <w:vAlign w:val="center"/>
          </w:tcPr>
          <w:p w14:paraId="5479CA78"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tc>
      </w:tr>
    </w:tbl>
    <w:p w14:paraId="7E3FFD04" w14:textId="77777777" w:rsidR="00C8201A" w:rsidRDefault="00C8201A" w:rsidP="000D09E7">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Source; SPSS, 2021 </w:t>
      </w:r>
    </w:p>
    <w:p w14:paraId="77DA84D3" w14:textId="77777777" w:rsidR="00C8201A" w:rsidRDefault="00636F89"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above table 19</w:t>
      </w:r>
      <w:r w:rsidR="00C8201A">
        <w:rPr>
          <w:rFonts w:ascii="Times New Roman" w:hAnsi="Times New Roman" w:cs="Times New Roman"/>
          <w:sz w:val="24"/>
          <w:szCs w:val="24"/>
        </w:rPr>
        <w:t xml:space="preserve">, demographic data for academic levels indicates that 2.9% of the respondents did not fill in their levels, 1.0 % are in 100 level, 1.0 % are in 200 level, 3.8% are in 300 level, 85.7 % are in 400 level and 5.7% are in 500 level. Therefore, according to this result, majority of the respondents are in 400 level, which represents 85.7% of the sample. </w:t>
      </w:r>
    </w:p>
    <w:p w14:paraId="152694F5"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0C1A5504" w14:textId="77777777" w:rsidR="00A05A70" w:rsidRDefault="00A05A70" w:rsidP="000D09E7">
      <w:pPr>
        <w:autoSpaceDE w:val="0"/>
        <w:autoSpaceDN w:val="0"/>
        <w:adjustRightInd w:val="0"/>
        <w:spacing w:after="0" w:line="360" w:lineRule="auto"/>
        <w:jc w:val="both"/>
        <w:rPr>
          <w:rFonts w:ascii="Times New Roman" w:hAnsi="Times New Roman" w:cs="Times New Roman"/>
          <w:b/>
          <w:bCs/>
          <w:sz w:val="24"/>
          <w:szCs w:val="24"/>
          <w:lang w:val="en-US"/>
        </w:rPr>
      </w:pPr>
    </w:p>
    <w:p w14:paraId="042D29B0" w14:textId="6E8554FD" w:rsidR="00B85EBB" w:rsidRDefault="00636F89" w:rsidP="000D09E7">
      <w:pPr>
        <w:autoSpaceDE w:val="0"/>
        <w:autoSpaceDN w:val="0"/>
        <w:adjustRightInd w:val="0"/>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20</w:t>
      </w:r>
      <w:r w:rsidR="00D96265">
        <w:rPr>
          <w:rFonts w:ascii="Times New Roman" w:hAnsi="Times New Roman" w:cs="Times New Roman"/>
          <w:b/>
          <w:bCs/>
          <w:sz w:val="24"/>
          <w:szCs w:val="24"/>
          <w:lang w:val="en-US"/>
        </w:rPr>
        <w:t xml:space="preserve"> </w:t>
      </w:r>
    </w:p>
    <w:p w14:paraId="53A4FEA2"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225"/>
      </w:tblGrid>
      <w:tr w:rsidR="00B85EBB" w14:paraId="77AC2F06" w14:textId="77777777">
        <w:tc>
          <w:tcPr>
            <w:tcW w:w="8005" w:type="dxa"/>
          </w:tcPr>
          <w:p w14:paraId="7BC96171" w14:textId="77777777" w:rsidR="00B85EBB" w:rsidRDefault="00D96265" w:rsidP="000D09E7">
            <w:pPr>
              <w:autoSpaceDE w:val="0"/>
              <w:autoSpaceDN w:val="0"/>
              <w:adjustRightInd w:val="0"/>
              <w:spacing w:line="360" w:lineRule="auto"/>
              <w:jc w:val="both"/>
              <w:rPr>
                <w:rFonts w:ascii="Times New Roman" w:hAnsi="Times New Roman" w:cs="Times New Roman"/>
                <w:b/>
                <w:sz w:val="32"/>
                <w:szCs w:val="32"/>
              </w:rPr>
            </w:pPr>
            <w:r>
              <w:rPr>
                <w:rFonts w:ascii="Times New Roman" w:hAnsi="Times New Roman" w:cs="Times New Roman"/>
                <w:b/>
                <w:sz w:val="32"/>
                <w:szCs w:val="32"/>
              </w:rPr>
              <w:t xml:space="preserve">                                                 </w:t>
            </w:r>
            <w:proofErr w:type="spellStart"/>
            <w:r>
              <w:rPr>
                <w:rFonts w:ascii="Times New Roman" w:hAnsi="Times New Roman" w:cs="Times New Roman"/>
                <w:b/>
                <w:sz w:val="32"/>
                <w:szCs w:val="32"/>
              </w:rPr>
              <w:t>Anova</w:t>
            </w:r>
            <w:proofErr w:type="spellEnd"/>
            <w:r>
              <w:rPr>
                <w:rFonts w:ascii="Times New Roman" w:hAnsi="Times New Roman" w:cs="Times New Roman"/>
                <w:b/>
                <w:sz w:val="32"/>
                <w:szCs w:val="32"/>
              </w:rPr>
              <w:t xml:space="preserve"> </w:t>
            </w:r>
          </w:p>
        </w:tc>
      </w:tr>
      <w:tr w:rsidR="00B85EBB" w14:paraId="564DE9C1" w14:textId="77777777">
        <w:trPr>
          <w:trHeight w:val="4664"/>
        </w:trPr>
        <w:tc>
          <w:tcPr>
            <w:tcW w:w="8005" w:type="dxa"/>
          </w:tcPr>
          <w:tbl>
            <w:tblPr>
              <w:tblW w:w="80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736"/>
              <w:gridCol w:w="1292"/>
              <w:gridCol w:w="1476"/>
              <w:gridCol w:w="1030"/>
              <w:gridCol w:w="1415"/>
              <w:gridCol w:w="1030"/>
              <w:gridCol w:w="1030"/>
            </w:tblGrid>
            <w:tr w:rsidR="00B85EBB" w14:paraId="225B96F1" w14:textId="77777777">
              <w:trPr>
                <w:cantSplit/>
              </w:trPr>
              <w:tc>
                <w:tcPr>
                  <w:tcW w:w="8004" w:type="dxa"/>
                  <w:gridSpan w:val="7"/>
                  <w:tcBorders>
                    <w:top w:val="nil"/>
                    <w:left w:val="nil"/>
                    <w:bottom w:val="nil"/>
                    <w:right w:val="nil"/>
                  </w:tcBorders>
                  <w:shd w:val="clear" w:color="auto" w:fill="FFFFFF"/>
                  <w:vAlign w:val="center"/>
                </w:tcPr>
                <w:p w14:paraId="2394E681" w14:textId="77777777" w:rsidR="00B85EBB" w:rsidRDefault="00B85EBB" w:rsidP="000D09E7">
                  <w:pPr>
                    <w:autoSpaceDE w:val="0"/>
                    <w:autoSpaceDN w:val="0"/>
                    <w:adjustRightInd w:val="0"/>
                    <w:spacing w:after="0" w:line="360" w:lineRule="auto"/>
                    <w:ind w:left="60" w:right="60"/>
                    <w:jc w:val="both"/>
                    <w:rPr>
                      <w:rFonts w:ascii="Arial" w:hAnsi="Arial" w:cs="Arial"/>
                      <w:color w:val="010205"/>
                    </w:rPr>
                  </w:pPr>
                </w:p>
              </w:tc>
            </w:tr>
            <w:tr w:rsidR="00B85EBB" w14:paraId="61D5C300" w14:textId="77777777">
              <w:trPr>
                <w:cantSplit/>
              </w:trPr>
              <w:tc>
                <w:tcPr>
                  <w:tcW w:w="2028" w:type="dxa"/>
                  <w:gridSpan w:val="2"/>
                  <w:tcBorders>
                    <w:top w:val="nil"/>
                    <w:left w:val="nil"/>
                    <w:bottom w:val="single" w:sz="8" w:space="0" w:color="152935"/>
                    <w:right w:val="nil"/>
                  </w:tcBorders>
                  <w:shd w:val="clear" w:color="auto" w:fill="FFFFFF"/>
                  <w:vAlign w:val="bottom"/>
                </w:tcPr>
                <w:p w14:paraId="2EBA583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Model</w:t>
                  </w:r>
                </w:p>
              </w:tc>
              <w:tc>
                <w:tcPr>
                  <w:tcW w:w="1475" w:type="dxa"/>
                  <w:tcBorders>
                    <w:top w:val="nil"/>
                    <w:left w:val="nil"/>
                    <w:bottom w:val="single" w:sz="8" w:space="0" w:color="152935"/>
                    <w:right w:val="single" w:sz="8" w:space="0" w:color="E0E0E0"/>
                  </w:tcBorders>
                  <w:shd w:val="clear" w:color="auto" w:fill="FFFFFF"/>
                  <w:vAlign w:val="bottom"/>
                </w:tcPr>
                <w:p w14:paraId="3DD8214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Sum of Squares</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2782A4EC" w14:textId="77777777" w:rsidR="00B85EBB" w:rsidRDefault="00AA5217"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D</w:t>
                  </w:r>
                  <w:r w:rsidR="00D96265">
                    <w:rPr>
                      <w:rFonts w:ascii="Arial" w:hAnsi="Arial" w:cs="Arial"/>
                      <w:color w:val="264A60"/>
                      <w:sz w:val="18"/>
                      <w:szCs w:val="18"/>
                    </w:rPr>
                    <w:t>f</w:t>
                  </w:r>
                </w:p>
              </w:tc>
              <w:tc>
                <w:tcPr>
                  <w:tcW w:w="1414" w:type="dxa"/>
                  <w:tcBorders>
                    <w:top w:val="nil"/>
                    <w:left w:val="single" w:sz="8" w:space="0" w:color="E0E0E0"/>
                    <w:bottom w:val="single" w:sz="8" w:space="0" w:color="152935"/>
                    <w:right w:val="single" w:sz="8" w:space="0" w:color="E0E0E0"/>
                  </w:tcBorders>
                  <w:shd w:val="clear" w:color="auto" w:fill="FFFFFF"/>
                  <w:vAlign w:val="bottom"/>
                </w:tcPr>
                <w:p w14:paraId="59FDC7A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Mean Square</w:t>
                  </w:r>
                </w:p>
              </w:tc>
              <w:tc>
                <w:tcPr>
                  <w:tcW w:w="1029" w:type="dxa"/>
                  <w:tcBorders>
                    <w:top w:val="nil"/>
                    <w:left w:val="single" w:sz="8" w:space="0" w:color="E0E0E0"/>
                    <w:bottom w:val="single" w:sz="8" w:space="0" w:color="152935"/>
                    <w:right w:val="single" w:sz="8" w:space="0" w:color="E0E0E0"/>
                  </w:tcBorders>
                  <w:shd w:val="clear" w:color="auto" w:fill="FFFFFF"/>
                  <w:vAlign w:val="bottom"/>
                </w:tcPr>
                <w:p w14:paraId="77E21EC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w:t>
                  </w:r>
                </w:p>
              </w:tc>
              <w:tc>
                <w:tcPr>
                  <w:tcW w:w="1029" w:type="dxa"/>
                  <w:tcBorders>
                    <w:top w:val="nil"/>
                    <w:left w:val="single" w:sz="8" w:space="0" w:color="E0E0E0"/>
                    <w:bottom w:val="single" w:sz="8" w:space="0" w:color="152935"/>
                    <w:right w:val="nil"/>
                  </w:tcBorders>
                  <w:shd w:val="clear" w:color="auto" w:fill="FFFFFF"/>
                  <w:vAlign w:val="bottom"/>
                </w:tcPr>
                <w:p w14:paraId="38C467F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Sig.</w:t>
                  </w:r>
                </w:p>
              </w:tc>
            </w:tr>
            <w:tr w:rsidR="00B85EBB" w14:paraId="615F08A2" w14:textId="77777777">
              <w:trPr>
                <w:cantSplit/>
              </w:trPr>
              <w:tc>
                <w:tcPr>
                  <w:tcW w:w="737" w:type="dxa"/>
                  <w:vMerge w:val="restart"/>
                  <w:tcBorders>
                    <w:top w:val="single" w:sz="8" w:space="0" w:color="152935"/>
                    <w:left w:val="nil"/>
                    <w:bottom w:val="single" w:sz="8" w:space="0" w:color="152935"/>
                    <w:right w:val="nil"/>
                  </w:tcBorders>
                  <w:shd w:val="clear" w:color="auto" w:fill="E0E0E0"/>
                </w:tcPr>
                <w:p w14:paraId="60A6C764"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1</w:t>
                  </w:r>
                </w:p>
              </w:tc>
              <w:tc>
                <w:tcPr>
                  <w:tcW w:w="1291" w:type="dxa"/>
                  <w:tcBorders>
                    <w:top w:val="single" w:sz="8" w:space="0" w:color="152935"/>
                    <w:left w:val="nil"/>
                    <w:bottom w:val="single" w:sz="8" w:space="0" w:color="AEAEAE"/>
                    <w:right w:val="nil"/>
                  </w:tcBorders>
                  <w:shd w:val="clear" w:color="auto" w:fill="E0E0E0"/>
                </w:tcPr>
                <w:p w14:paraId="793C32D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Regression</w:t>
                  </w:r>
                </w:p>
              </w:tc>
              <w:tc>
                <w:tcPr>
                  <w:tcW w:w="1475" w:type="dxa"/>
                  <w:tcBorders>
                    <w:top w:val="single" w:sz="8" w:space="0" w:color="152935"/>
                    <w:left w:val="nil"/>
                    <w:bottom w:val="single" w:sz="8" w:space="0" w:color="AEAEAE"/>
                    <w:right w:val="single" w:sz="8" w:space="0" w:color="E0E0E0"/>
                  </w:tcBorders>
                  <w:shd w:val="clear" w:color="auto" w:fill="FFFFFF"/>
                </w:tcPr>
                <w:p w14:paraId="1577A1C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56.304</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2985F4F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w:t>
                  </w:r>
                </w:p>
              </w:tc>
              <w:tc>
                <w:tcPr>
                  <w:tcW w:w="1414" w:type="dxa"/>
                  <w:tcBorders>
                    <w:top w:val="single" w:sz="8" w:space="0" w:color="152935"/>
                    <w:left w:val="single" w:sz="8" w:space="0" w:color="E0E0E0"/>
                    <w:bottom w:val="single" w:sz="8" w:space="0" w:color="AEAEAE"/>
                    <w:right w:val="single" w:sz="8" w:space="0" w:color="E0E0E0"/>
                  </w:tcBorders>
                  <w:shd w:val="clear" w:color="auto" w:fill="FFFFFF"/>
                </w:tcPr>
                <w:p w14:paraId="1314290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3.312</w:t>
                  </w:r>
                </w:p>
              </w:tc>
              <w:tc>
                <w:tcPr>
                  <w:tcW w:w="1029" w:type="dxa"/>
                  <w:tcBorders>
                    <w:top w:val="single" w:sz="8" w:space="0" w:color="152935"/>
                    <w:left w:val="single" w:sz="8" w:space="0" w:color="E0E0E0"/>
                    <w:bottom w:val="single" w:sz="8" w:space="0" w:color="AEAEAE"/>
                    <w:right w:val="single" w:sz="8" w:space="0" w:color="E0E0E0"/>
                  </w:tcBorders>
                  <w:shd w:val="clear" w:color="auto" w:fill="FFFFFF"/>
                </w:tcPr>
                <w:p w14:paraId="07770EA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4.021</w:t>
                  </w:r>
                </w:p>
              </w:tc>
              <w:tc>
                <w:tcPr>
                  <w:tcW w:w="1029" w:type="dxa"/>
                  <w:tcBorders>
                    <w:top w:val="single" w:sz="8" w:space="0" w:color="152935"/>
                    <w:left w:val="single" w:sz="8" w:space="0" w:color="E0E0E0"/>
                    <w:bottom w:val="single" w:sz="8" w:space="0" w:color="AEAEAE"/>
                    <w:right w:val="nil"/>
                  </w:tcBorders>
                  <w:shd w:val="clear" w:color="auto" w:fill="FFFFFF"/>
                </w:tcPr>
                <w:p w14:paraId="7D7A8C2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.000</w:t>
                  </w:r>
                  <w:r>
                    <w:rPr>
                      <w:rFonts w:ascii="Arial" w:hAnsi="Arial" w:cs="Arial"/>
                      <w:color w:val="010205"/>
                      <w:sz w:val="18"/>
                      <w:szCs w:val="18"/>
                      <w:vertAlign w:val="superscript"/>
                    </w:rPr>
                    <w:t>b</w:t>
                  </w:r>
                </w:p>
              </w:tc>
            </w:tr>
            <w:tr w:rsidR="00B85EBB" w14:paraId="3B0F0A5D" w14:textId="77777777">
              <w:trPr>
                <w:cantSplit/>
              </w:trPr>
              <w:tc>
                <w:tcPr>
                  <w:tcW w:w="737" w:type="dxa"/>
                  <w:vMerge/>
                  <w:tcBorders>
                    <w:top w:val="single" w:sz="8" w:space="0" w:color="152935"/>
                    <w:left w:val="nil"/>
                    <w:bottom w:val="single" w:sz="8" w:space="0" w:color="152935"/>
                    <w:right w:val="nil"/>
                  </w:tcBorders>
                  <w:shd w:val="clear" w:color="auto" w:fill="E0E0E0"/>
                </w:tcPr>
                <w:p w14:paraId="15DB1AAD"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291" w:type="dxa"/>
                  <w:tcBorders>
                    <w:top w:val="single" w:sz="8" w:space="0" w:color="AEAEAE"/>
                    <w:left w:val="nil"/>
                    <w:bottom w:val="single" w:sz="8" w:space="0" w:color="AEAEAE"/>
                    <w:right w:val="nil"/>
                  </w:tcBorders>
                  <w:shd w:val="clear" w:color="auto" w:fill="E0E0E0"/>
                </w:tcPr>
                <w:p w14:paraId="119B20F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Residual</w:t>
                  </w:r>
                </w:p>
              </w:tc>
              <w:tc>
                <w:tcPr>
                  <w:tcW w:w="1475" w:type="dxa"/>
                  <w:tcBorders>
                    <w:top w:val="single" w:sz="8" w:space="0" w:color="AEAEAE"/>
                    <w:left w:val="nil"/>
                    <w:bottom w:val="single" w:sz="8" w:space="0" w:color="AEAEAE"/>
                    <w:right w:val="single" w:sz="8" w:space="0" w:color="E0E0E0"/>
                  </w:tcBorders>
                  <w:shd w:val="clear" w:color="auto" w:fill="FFFFFF"/>
                </w:tcPr>
                <w:p w14:paraId="074B529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71.657</w:t>
                  </w:r>
                </w:p>
              </w:tc>
              <w:tc>
                <w:tcPr>
                  <w:tcW w:w="1029" w:type="dxa"/>
                  <w:tcBorders>
                    <w:top w:val="single" w:sz="8" w:space="0" w:color="AEAEAE"/>
                    <w:left w:val="single" w:sz="8" w:space="0" w:color="E0E0E0"/>
                    <w:bottom w:val="single" w:sz="8" w:space="0" w:color="AEAEAE"/>
                    <w:right w:val="single" w:sz="8" w:space="0" w:color="E0E0E0"/>
                  </w:tcBorders>
                  <w:shd w:val="clear" w:color="auto" w:fill="FFFFFF"/>
                </w:tcPr>
                <w:p w14:paraId="6FACDFB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87</w:t>
                  </w:r>
                </w:p>
              </w:tc>
              <w:tc>
                <w:tcPr>
                  <w:tcW w:w="1414" w:type="dxa"/>
                  <w:tcBorders>
                    <w:top w:val="single" w:sz="8" w:space="0" w:color="AEAEAE"/>
                    <w:left w:val="single" w:sz="8" w:space="0" w:color="E0E0E0"/>
                    <w:bottom w:val="single" w:sz="8" w:space="0" w:color="AEAEAE"/>
                    <w:right w:val="single" w:sz="8" w:space="0" w:color="E0E0E0"/>
                  </w:tcBorders>
                  <w:shd w:val="clear" w:color="auto" w:fill="FFFFFF"/>
                </w:tcPr>
                <w:p w14:paraId="560F86C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.824</w:t>
                  </w:r>
                </w:p>
              </w:tc>
              <w:tc>
                <w:tcPr>
                  <w:tcW w:w="1029"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2CB1B67D"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AEAEAE"/>
                    <w:right w:val="nil"/>
                  </w:tcBorders>
                  <w:shd w:val="clear" w:color="auto" w:fill="FFFFFF"/>
                  <w:vAlign w:val="center"/>
                </w:tcPr>
                <w:p w14:paraId="38B2B679"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r w:rsidR="00B85EBB" w14:paraId="64C58392" w14:textId="77777777">
              <w:trPr>
                <w:cantSplit/>
              </w:trPr>
              <w:tc>
                <w:tcPr>
                  <w:tcW w:w="737" w:type="dxa"/>
                  <w:vMerge/>
                  <w:tcBorders>
                    <w:top w:val="single" w:sz="8" w:space="0" w:color="152935"/>
                    <w:left w:val="nil"/>
                    <w:bottom w:val="single" w:sz="8" w:space="0" w:color="152935"/>
                    <w:right w:val="nil"/>
                  </w:tcBorders>
                  <w:shd w:val="clear" w:color="auto" w:fill="E0E0E0"/>
                </w:tcPr>
                <w:p w14:paraId="4B0D536C"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291" w:type="dxa"/>
                  <w:tcBorders>
                    <w:top w:val="single" w:sz="8" w:space="0" w:color="AEAEAE"/>
                    <w:left w:val="nil"/>
                    <w:bottom w:val="single" w:sz="8" w:space="0" w:color="152935"/>
                    <w:right w:val="nil"/>
                  </w:tcBorders>
                  <w:shd w:val="clear" w:color="auto" w:fill="E0E0E0"/>
                </w:tcPr>
                <w:p w14:paraId="5946349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Total</w:t>
                  </w:r>
                </w:p>
              </w:tc>
              <w:tc>
                <w:tcPr>
                  <w:tcW w:w="1475" w:type="dxa"/>
                  <w:tcBorders>
                    <w:top w:val="single" w:sz="8" w:space="0" w:color="AEAEAE"/>
                    <w:left w:val="nil"/>
                    <w:bottom w:val="single" w:sz="8" w:space="0" w:color="152935"/>
                    <w:right w:val="single" w:sz="8" w:space="0" w:color="E0E0E0"/>
                  </w:tcBorders>
                  <w:shd w:val="clear" w:color="auto" w:fill="FFFFFF"/>
                </w:tcPr>
                <w:p w14:paraId="755B92D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127.962</w:t>
                  </w:r>
                </w:p>
              </w:tc>
              <w:tc>
                <w:tcPr>
                  <w:tcW w:w="1029" w:type="dxa"/>
                  <w:tcBorders>
                    <w:top w:val="single" w:sz="8" w:space="0" w:color="AEAEAE"/>
                    <w:left w:val="single" w:sz="8" w:space="0" w:color="E0E0E0"/>
                    <w:bottom w:val="single" w:sz="8" w:space="0" w:color="152935"/>
                    <w:right w:val="single" w:sz="8" w:space="0" w:color="E0E0E0"/>
                  </w:tcBorders>
                  <w:shd w:val="clear" w:color="auto" w:fill="FFFFFF"/>
                </w:tcPr>
                <w:p w14:paraId="551C243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104</w:t>
                  </w:r>
                </w:p>
              </w:tc>
              <w:tc>
                <w:tcPr>
                  <w:tcW w:w="1414"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3A6D037"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218E8D39"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029" w:type="dxa"/>
                  <w:tcBorders>
                    <w:top w:val="single" w:sz="8" w:space="0" w:color="AEAEAE"/>
                    <w:left w:val="single" w:sz="8" w:space="0" w:color="E0E0E0"/>
                    <w:bottom w:val="single" w:sz="8" w:space="0" w:color="152935"/>
                    <w:right w:val="nil"/>
                  </w:tcBorders>
                  <w:shd w:val="clear" w:color="auto" w:fill="FFFFFF"/>
                  <w:vAlign w:val="center"/>
                </w:tcPr>
                <w:p w14:paraId="74CC82DE"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r w:rsidR="00B85EBB" w14:paraId="4D8BE6E4" w14:textId="77777777">
              <w:trPr>
                <w:cantSplit/>
              </w:trPr>
              <w:tc>
                <w:tcPr>
                  <w:tcW w:w="8004" w:type="dxa"/>
                  <w:gridSpan w:val="7"/>
                  <w:tcBorders>
                    <w:top w:val="nil"/>
                    <w:left w:val="nil"/>
                    <w:bottom w:val="nil"/>
                    <w:right w:val="nil"/>
                  </w:tcBorders>
                  <w:shd w:val="clear" w:color="auto" w:fill="FFFFFF"/>
                </w:tcPr>
                <w:p w14:paraId="08555AE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 xml:space="preserve">a. Dependent Variable: The level of religion in my university plays a critical role in the </w:t>
                  </w:r>
                  <w:proofErr w:type="gramStart"/>
                  <w:r>
                    <w:rPr>
                      <w:rFonts w:ascii="Arial" w:hAnsi="Arial" w:cs="Arial"/>
                      <w:color w:val="010205"/>
                      <w:sz w:val="18"/>
                      <w:szCs w:val="18"/>
                    </w:rPr>
                    <w:t>day to day</w:t>
                  </w:r>
                  <w:proofErr w:type="gramEnd"/>
                  <w:r>
                    <w:rPr>
                      <w:rFonts w:ascii="Arial" w:hAnsi="Arial" w:cs="Arial"/>
                      <w:color w:val="010205"/>
                      <w:sz w:val="18"/>
                      <w:szCs w:val="18"/>
                    </w:rPr>
                    <w:t xml:space="preserve"> affairs.</w:t>
                  </w:r>
                </w:p>
              </w:tc>
            </w:tr>
            <w:tr w:rsidR="00B85EBB" w14:paraId="3C083554" w14:textId="77777777">
              <w:trPr>
                <w:cantSplit/>
              </w:trPr>
              <w:tc>
                <w:tcPr>
                  <w:tcW w:w="8004" w:type="dxa"/>
                  <w:gridSpan w:val="7"/>
                  <w:tcBorders>
                    <w:top w:val="nil"/>
                    <w:left w:val="nil"/>
                    <w:bottom w:val="nil"/>
                    <w:right w:val="nil"/>
                  </w:tcBorders>
                  <w:shd w:val="clear" w:color="auto" w:fill="FFFFFF"/>
                </w:tcPr>
                <w:p w14:paraId="0B25966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b. Predictors: (Constant), LEVEL, AGE, There’s good work and learning environment in my university which has impacted my performance , Staffs are properly treated and rewarded which  has improved my academic performance, Lack of social activities in my school improves my academic success, GENDER, There is a well-equipped library that promotes my learning, Faith based university is better than the public universities and other private university as a result of spiritual culture and climate, There is management culture in our classroom, climates of values and behaviours which so affect the capability to pupils to learn successfully., The general culture and the school environment improves my academic, The spirituality culture of my university enhances my academic performance. , There is management culture within which plans are made decision taken, and the work of the school organized. , The spiritual environment in my school impacted positively on students, The level of spirituality in my school improves my moral behaviour., The spiritual culture in my university positivity improves my spiritual level.  , My school culture provides the most significant educational foundation for successful student’s achievement. , The general culture in my university has impacted positively on my performance.</w:t>
                  </w:r>
                </w:p>
              </w:tc>
            </w:tr>
          </w:tbl>
          <w:p w14:paraId="21F2A2AC" w14:textId="77777777" w:rsidR="00B85EBB" w:rsidRDefault="00B85EBB" w:rsidP="000D09E7">
            <w:pPr>
              <w:autoSpaceDE w:val="0"/>
              <w:autoSpaceDN w:val="0"/>
              <w:adjustRightInd w:val="0"/>
              <w:spacing w:line="360" w:lineRule="auto"/>
              <w:jc w:val="both"/>
              <w:rPr>
                <w:rFonts w:ascii="Times New Roman" w:hAnsi="Times New Roman" w:cs="Times New Roman"/>
                <w:sz w:val="24"/>
                <w:szCs w:val="24"/>
              </w:rPr>
            </w:pPr>
          </w:p>
          <w:p w14:paraId="74575B13" w14:textId="77777777" w:rsidR="00B85EBB" w:rsidRDefault="00B85EBB" w:rsidP="000D09E7">
            <w:pPr>
              <w:autoSpaceDE w:val="0"/>
              <w:autoSpaceDN w:val="0"/>
              <w:adjustRightInd w:val="0"/>
              <w:spacing w:line="360" w:lineRule="auto"/>
              <w:jc w:val="both"/>
              <w:rPr>
                <w:rFonts w:ascii="Times New Roman" w:hAnsi="Times New Roman" w:cs="Times New Roman"/>
                <w:sz w:val="24"/>
                <w:szCs w:val="24"/>
              </w:rPr>
            </w:pPr>
          </w:p>
        </w:tc>
      </w:tr>
    </w:tbl>
    <w:p w14:paraId="060D62B7"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p w14:paraId="4A90B28A" w14:textId="77777777" w:rsidR="00AA5217" w:rsidRDefault="00636F89" w:rsidP="000D09E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From table 20</w:t>
      </w:r>
      <w:r w:rsidR="00D96265">
        <w:rPr>
          <w:rFonts w:ascii="Times New Roman" w:hAnsi="Times New Roman" w:cs="Times New Roman"/>
          <w:sz w:val="24"/>
          <w:szCs w:val="24"/>
        </w:rPr>
        <w:t>, the independent variables that is organisational culture has significant impact on the dependent variables that is moral values, spiritual improvement, and academic performance at a p</w:t>
      </w:r>
      <w:r w:rsidR="00AA5217">
        <w:rPr>
          <w:rFonts w:ascii="Times New Roman" w:hAnsi="Times New Roman" w:cs="Times New Roman"/>
          <w:sz w:val="24"/>
          <w:szCs w:val="24"/>
        </w:rPr>
        <w:t>-</w:t>
      </w:r>
      <w:r w:rsidR="00D96265">
        <w:rPr>
          <w:rFonts w:ascii="Times New Roman" w:hAnsi="Times New Roman" w:cs="Times New Roman"/>
          <w:sz w:val="24"/>
          <w:szCs w:val="24"/>
        </w:rPr>
        <w:t xml:space="preserve">values of 0.000 which is less than 0.5. Hence, it shows that the p value is 0.00, which indicates that the hypothesis is statistically significant at the significant level of (5%); hence p value of the test statistic is less than alpha value (0.00 &lt; 0,05). </w:t>
      </w:r>
    </w:p>
    <w:p w14:paraId="2C1E2A7B" w14:textId="77777777" w:rsidR="00AA5217" w:rsidRDefault="00AA5217" w:rsidP="000D09E7">
      <w:pPr>
        <w:autoSpaceDE w:val="0"/>
        <w:autoSpaceDN w:val="0"/>
        <w:adjustRightInd w:val="0"/>
        <w:spacing w:after="0" w:line="360" w:lineRule="auto"/>
        <w:jc w:val="both"/>
        <w:rPr>
          <w:rFonts w:ascii="Times New Roman" w:hAnsi="Times New Roman" w:cs="Times New Roman"/>
          <w:sz w:val="24"/>
          <w:szCs w:val="24"/>
        </w:rPr>
      </w:pPr>
    </w:p>
    <w:p w14:paraId="1C507C10"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56B4414F"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5C3A692F"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47E22915"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4A4EF1E1"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51A22A1E"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55369185"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2979863E" w14:textId="77777777" w:rsidR="00C8201A" w:rsidRDefault="00C8201A" w:rsidP="000D09E7">
      <w:pPr>
        <w:autoSpaceDE w:val="0"/>
        <w:autoSpaceDN w:val="0"/>
        <w:adjustRightInd w:val="0"/>
        <w:spacing w:after="0" w:line="360" w:lineRule="auto"/>
        <w:jc w:val="both"/>
        <w:rPr>
          <w:rFonts w:ascii="Times New Roman" w:hAnsi="Times New Roman" w:cs="Times New Roman"/>
          <w:sz w:val="24"/>
          <w:szCs w:val="24"/>
        </w:rPr>
      </w:pPr>
    </w:p>
    <w:p w14:paraId="361FB3B8" w14:textId="77777777" w:rsidR="00B85EBB" w:rsidRDefault="00636F89" w:rsidP="000D09E7">
      <w:pPr>
        <w:pStyle w:val="BodyText"/>
        <w:spacing w:line="360" w:lineRule="auto"/>
        <w:ind w:right="471"/>
        <w:jc w:val="both"/>
        <w:rPr>
          <w:rFonts w:eastAsiaTheme="minorHAnsi" w:cs="Times New Roman"/>
          <w:b/>
          <w:bCs/>
          <w:lang w:val="en-US"/>
        </w:rPr>
      </w:pPr>
      <w:r>
        <w:rPr>
          <w:rFonts w:eastAsiaTheme="minorHAnsi" w:cs="Times New Roman"/>
          <w:b/>
          <w:bCs/>
          <w:lang w:val="en-US"/>
        </w:rPr>
        <w:t>Table 21</w:t>
      </w:r>
    </w:p>
    <w:tbl>
      <w:tblPr>
        <w:tblStyle w:val="TableGrid"/>
        <w:tblW w:w="0" w:type="auto"/>
        <w:tblLook w:val="04A0" w:firstRow="1" w:lastRow="0" w:firstColumn="1" w:lastColumn="0" w:noHBand="0" w:noVBand="1"/>
      </w:tblPr>
      <w:tblGrid>
        <w:gridCol w:w="9260"/>
      </w:tblGrid>
      <w:tr w:rsidR="00B85EBB" w14:paraId="3ADFDC7C" w14:textId="77777777">
        <w:tc>
          <w:tcPr>
            <w:tcW w:w="9260" w:type="dxa"/>
          </w:tcPr>
          <w:p w14:paraId="793E6059" w14:textId="77777777" w:rsidR="00B85EBB" w:rsidRDefault="00D96265" w:rsidP="000D09E7">
            <w:pPr>
              <w:autoSpaceDE w:val="0"/>
              <w:autoSpaceDN w:val="0"/>
              <w:adjustRightInd w:val="0"/>
              <w:spacing w:line="360" w:lineRule="auto"/>
              <w:ind w:left="60" w:right="60"/>
              <w:jc w:val="both"/>
              <w:rPr>
                <w:rFonts w:ascii="Times New Roman" w:hAnsi="Times New Roman" w:cs="Times New Roman"/>
                <w:color w:val="010205"/>
              </w:rPr>
            </w:pPr>
            <w:r>
              <w:rPr>
                <w:rFonts w:ascii="Times New Roman" w:hAnsi="Times New Roman" w:cs="Times New Roman"/>
                <w:b/>
                <w:bCs/>
                <w:color w:val="010205"/>
              </w:rPr>
              <w:t xml:space="preserve">                                                       Model </w:t>
            </w:r>
            <w:proofErr w:type="spellStart"/>
            <w:r>
              <w:rPr>
                <w:rFonts w:ascii="Times New Roman" w:hAnsi="Times New Roman" w:cs="Times New Roman"/>
                <w:b/>
                <w:bCs/>
                <w:color w:val="010205"/>
              </w:rPr>
              <w:t>Summary</w:t>
            </w:r>
            <w:r>
              <w:rPr>
                <w:rFonts w:ascii="Times New Roman" w:hAnsi="Times New Roman" w:cs="Times New Roman"/>
                <w:b/>
                <w:bCs/>
                <w:color w:val="010205"/>
                <w:vertAlign w:val="superscript"/>
              </w:rPr>
              <w:t>b</w:t>
            </w:r>
            <w:proofErr w:type="spellEnd"/>
          </w:p>
          <w:p w14:paraId="6903339C" w14:textId="77777777" w:rsidR="00B85EBB" w:rsidRDefault="00B85EBB" w:rsidP="000D09E7">
            <w:pPr>
              <w:pStyle w:val="BodyText"/>
              <w:spacing w:line="360" w:lineRule="auto"/>
              <w:ind w:right="471"/>
              <w:jc w:val="both"/>
              <w:rPr>
                <w:rFonts w:eastAsiaTheme="minorHAnsi" w:cs="Times New Roman"/>
              </w:rPr>
            </w:pPr>
          </w:p>
        </w:tc>
      </w:tr>
      <w:tr w:rsidR="00B85EBB" w14:paraId="1F854F89" w14:textId="77777777">
        <w:tc>
          <w:tcPr>
            <w:tcW w:w="9260" w:type="dxa"/>
          </w:tcPr>
          <w:tbl>
            <w:tblPr>
              <w:tblpPr w:leftFromText="180" w:rightFromText="180" w:horzAnchor="margin" w:tblpXSpec="center" w:tblpY="603"/>
              <w:tblOverlap w:val="never"/>
              <w:tblW w:w="92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695"/>
              <w:gridCol w:w="681"/>
              <w:gridCol w:w="751"/>
              <w:gridCol w:w="994"/>
              <w:gridCol w:w="990"/>
              <w:gridCol w:w="977"/>
              <w:gridCol w:w="813"/>
              <w:gridCol w:w="665"/>
              <w:gridCol w:w="665"/>
              <w:gridCol w:w="982"/>
              <w:gridCol w:w="979"/>
              <w:gridCol w:w="15"/>
            </w:tblGrid>
            <w:tr w:rsidR="00B85EBB" w14:paraId="44231C5E" w14:textId="77777777">
              <w:trPr>
                <w:cantSplit/>
                <w:trHeight w:val="435"/>
              </w:trPr>
              <w:tc>
                <w:tcPr>
                  <w:tcW w:w="9207" w:type="dxa"/>
                  <w:gridSpan w:val="12"/>
                  <w:tcBorders>
                    <w:top w:val="nil"/>
                    <w:left w:val="nil"/>
                    <w:bottom w:val="nil"/>
                    <w:right w:val="nil"/>
                  </w:tcBorders>
                  <w:shd w:val="clear" w:color="auto" w:fill="FFFFFF"/>
                  <w:vAlign w:val="center"/>
                </w:tcPr>
                <w:p w14:paraId="391A61B5" w14:textId="77777777" w:rsidR="00B85EBB" w:rsidRDefault="00B85EBB" w:rsidP="000D09E7">
                  <w:pPr>
                    <w:autoSpaceDE w:val="0"/>
                    <w:autoSpaceDN w:val="0"/>
                    <w:adjustRightInd w:val="0"/>
                    <w:spacing w:after="0" w:line="360" w:lineRule="auto"/>
                    <w:ind w:right="60"/>
                    <w:jc w:val="both"/>
                    <w:rPr>
                      <w:rFonts w:ascii="Times New Roman" w:hAnsi="Times New Roman" w:cs="Times New Roman"/>
                      <w:color w:val="010205"/>
                    </w:rPr>
                  </w:pPr>
                </w:p>
              </w:tc>
            </w:tr>
            <w:tr w:rsidR="00B85EBB" w14:paraId="12162CC8" w14:textId="77777777">
              <w:trPr>
                <w:gridAfter w:val="1"/>
                <w:wAfter w:w="15" w:type="dxa"/>
                <w:cantSplit/>
                <w:trHeight w:val="435"/>
              </w:trPr>
              <w:tc>
                <w:tcPr>
                  <w:tcW w:w="648" w:type="dxa"/>
                  <w:vMerge w:val="restart"/>
                  <w:tcBorders>
                    <w:top w:val="nil"/>
                    <w:left w:val="nil"/>
                    <w:bottom w:val="nil"/>
                    <w:right w:val="nil"/>
                  </w:tcBorders>
                  <w:shd w:val="clear" w:color="auto" w:fill="FFFFFF"/>
                  <w:vAlign w:val="bottom"/>
                </w:tcPr>
                <w:p w14:paraId="12042428"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Model</w:t>
                  </w:r>
                </w:p>
              </w:tc>
              <w:tc>
                <w:tcPr>
                  <w:tcW w:w="691" w:type="dxa"/>
                  <w:vMerge w:val="restart"/>
                  <w:tcBorders>
                    <w:top w:val="nil"/>
                    <w:left w:val="nil"/>
                    <w:bottom w:val="nil"/>
                    <w:right w:val="single" w:sz="8" w:space="0" w:color="E0E0E0"/>
                  </w:tcBorders>
                  <w:shd w:val="clear" w:color="auto" w:fill="FFFFFF"/>
                  <w:vAlign w:val="bottom"/>
                </w:tcPr>
                <w:p w14:paraId="43EBDC7C"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R</w:t>
                  </w:r>
                </w:p>
              </w:tc>
              <w:tc>
                <w:tcPr>
                  <w:tcW w:w="741" w:type="dxa"/>
                  <w:vMerge w:val="restart"/>
                  <w:tcBorders>
                    <w:top w:val="nil"/>
                    <w:left w:val="single" w:sz="8" w:space="0" w:color="E0E0E0"/>
                    <w:bottom w:val="nil"/>
                    <w:right w:val="single" w:sz="8" w:space="0" w:color="E0E0E0"/>
                  </w:tcBorders>
                  <w:shd w:val="clear" w:color="auto" w:fill="FFFFFF"/>
                  <w:vAlign w:val="bottom"/>
                </w:tcPr>
                <w:p w14:paraId="4A76659A"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R Square</w:t>
                  </w:r>
                </w:p>
              </w:tc>
              <w:tc>
                <w:tcPr>
                  <w:tcW w:w="999" w:type="dxa"/>
                  <w:vMerge w:val="restart"/>
                  <w:tcBorders>
                    <w:top w:val="nil"/>
                    <w:left w:val="single" w:sz="8" w:space="0" w:color="E0E0E0"/>
                    <w:bottom w:val="nil"/>
                    <w:right w:val="single" w:sz="8" w:space="0" w:color="E0E0E0"/>
                  </w:tcBorders>
                  <w:shd w:val="clear" w:color="auto" w:fill="FFFFFF"/>
                  <w:vAlign w:val="bottom"/>
                </w:tcPr>
                <w:p w14:paraId="3B2495A5"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Adjusted R Square</w:t>
                  </w:r>
                </w:p>
              </w:tc>
              <w:tc>
                <w:tcPr>
                  <w:tcW w:w="997" w:type="dxa"/>
                  <w:vMerge w:val="restart"/>
                  <w:tcBorders>
                    <w:top w:val="nil"/>
                    <w:left w:val="single" w:sz="8" w:space="0" w:color="E0E0E0"/>
                    <w:bottom w:val="nil"/>
                    <w:right w:val="single" w:sz="8" w:space="0" w:color="E0E0E0"/>
                  </w:tcBorders>
                  <w:shd w:val="clear" w:color="auto" w:fill="FFFFFF"/>
                  <w:vAlign w:val="bottom"/>
                </w:tcPr>
                <w:p w14:paraId="058DA679"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Std. Error of the Estimate</w:t>
                  </w:r>
                </w:p>
              </w:tc>
              <w:tc>
                <w:tcPr>
                  <w:tcW w:w="4124" w:type="dxa"/>
                  <w:gridSpan w:val="5"/>
                  <w:tcBorders>
                    <w:top w:val="nil"/>
                    <w:left w:val="single" w:sz="8" w:space="0" w:color="E0E0E0"/>
                    <w:bottom w:val="nil"/>
                    <w:right w:val="single" w:sz="8" w:space="0" w:color="E0E0E0"/>
                  </w:tcBorders>
                  <w:shd w:val="clear" w:color="auto" w:fill="FFFFFF"/>
                  <w:vAlign w:val="bottom"/>
                </w:tcPr>
                <w:p w14:paraId="26382708"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Change Statistics</w:t>
                  </w:r>
                </w:p>
              </w:tc>
              <w:tc>
                <w:tcPr>
                  <w:tcW w:w="992" w:type="dxa"/>
                  <w:vMerge w:val="restart"/>
                  <w:tcBorders>
                    <w:top w:val="nil"/>
                    <w:left w:val="single" w:sz="8" w:space="0" w:color="E0E0E0"/>
                    <w:bottom w:val="nil"/>
                    <w:right w:val="nil"/>
                  </w:tcBorders>
                  <w:shd w:val="clear" w:color="auto" w:fill="FFFFFF"/>
                  <w:vAlign w:val="bottom"/>
                </w:tcPr>
                <w:p w14:paraId="533E24CA"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Durbin-Watson</w:t>
                  </w:r>
                </w:p>
              </w:tc>
            </w:tr>
            <w:tr w:rsidR="00B85EBB" w14:paraId="787432BB" w14:textId="77777777">
              <w:trPr>
                <w:gridAfter w:val="1"/>
                <w:wAfter w:w="16" w:type="dxa"/>
                <w:cantSplit/>
                <w:trHeight w:val="435"/>
              </w:trPr>
              <w:tc>
                <w:tcPr>
                  <w:tcW w:w="648" w:type="dxa"/>
                  <w:vMerge/>
                  <w:tcBorders>
                    <w:top w:val="nil"/>
                    <w:left w:val="nil"/>
                    <w:bottom w:val="nil"/>
                    <w:right w:val="nil"/>
                  </w:tcBorders>
                  <w:shd w:val="clear" w:color="auto" w:fill="FFFFFF"/>
                  <w:vAlign w:val="bottom"/>
                </w:tcPr>
                <w:p w14:paraId="77C0AE7F" w14:textId="77777777" w:rsidR="00B85EBB" w:rsidRDefault="00B85EBB" w:rsidP="000D09E7">
                  <w:pPr>
                    <w:autoSpaceDE w:val="0"/>
                    <w:autoSpaceDN w:val="0"/>
                    <w:adjustRightInd w:val="0"/>
                    <w:spacing w:after="0" w:line="360" w:lineRule="auto"/>
                    <w:jc w:val="both"/>
                    <w:rPr>
                      <w:rFonts w:ascii="Times New Roman" w:hAnsi="Times New Roman" w:cs="Times New Roman"/>
                      <w:color w:val="264A60"/>
                    </w:rPr>
                  </w:pPr>
                </w:p>
              </w:tc>
              <w:tc>
                <w:tcPr>
                  <w:tcW w:w="691" w:type="dxa"/>
                  <w:vMerge/>
                  <w:tcBorders>
                    <w:top w:val="nil"/>
                    <w:left w:val="nil"/>
                    <w:bottom w:val="nil"/>
                    <w:right w:val="single" w:sz="8" w:space="0" w:color="E0E0E0"/>
                  </w:tcBorders>
                  <w:shd w:val="clear" w:color="auto" w:fill="FFFFFF"/>
                  <w:vAlign w:val="bottom"/>
                </w:tcPr>
                <w:p w14:paraId="35F34708" w14:textId="77777777" w:rsidR="00B85EBB" w:rsidRDefault="00B85EBB" w:rsidP="000D09E7">
                  <w:pPr>
                    <w:autoSpaceDE w:val="0"/>
                    <w:autoSpaceDN w:val="0"/>
                    <w:adjustRightInd w:val="0"/>
                    <w:spacing w:after="0" w:line="360" w:lineRule="auto"/>
                    <w:jc w:val="both"/>
                    <w:rPr>
                      <w:rFonts w:ascii="Times New Roman" w:hAnsi="Times New Roman" w:cs="Times New Roman"/>
                      <w:color w:val="264A60"/>
                    </w:rPr>
                  </w:pPr>
                </w:p>
              </w:tc>
              <w:tc>
                <w:tcPr>
                  <w:tcW w:w="741" w:type="dxa"/>
                  <w:vMerge/>
                  <w:tcBorders>
                    <w:top w:val="nil"/>
                    <w:left w:val="single" w:sz="8" w:space="0" w:color="E0E0E0"/>
                    <w:bottom w:val="nil"/>
                    <w:right w:val="single" w:sz="8" w:space="0" w:color="E0E0E0"/>
                  </w:tcBorders>
                  <w:shd w:val="clear" w:color="auto" w:fill="FFFFFF"/>
                  <w:vAlign w:val="bottom"/>
                </w:tcPr>
                <w:p w14:paraId="50F8D25A" w14:textId="77777777" w:rsidR="00B85EBB" w:rsidRDefault="00B85EBB" w:rsidP="000D09E7">
                  <w:pPr>
                    <w:autoSpaceDE w:val="0"/>
                    <w:autoSpaceDN w:val="0"/>
                    <w:adjustRightInd w:val="0"/>
                    <w:spacing w:after="0" w:line="360" w:lineRule="auto"/>
                    <w:jc w:val="both"/>
                    <w:rPr>
                      <w:rFonts w:ascii="Times New Roman" w:hAnsi="Times New Roman" w:cs="Times New Roman"/>
                      <w:color w:val="264A60"/>
                    </w:rPr>
                  </w:pPr>
                </w:p>
              </w:tc>
              <w:tc>
                <w:tcPr>
                  <w:tcW w:w="999" w:type="dxa"/>
                  <w:vMerge/>
                  <w:tcBorders>
                    <w:top w:val="nil"/>
                    <w:left w:val="single" w:sz="8" w:space="0" w:color="E0E0E0"/>
                    <w:bottom w:val="nil"/>
                    <w:right w:val="single" w:sz="8" w:space="0" w:color="E0E0E0"/>
                  </w:tcBorders>
                  <w:shd w:val="clear" w:color="auto" w:fill="FFFFFF"/>
                  <w:vAlign w:val="bottom"/>
                </w:tcPr>
                <w:p w14:paraId="74AA955E" w14:textId="77777777" w:rsidR="00B85EBB" w:rsidRDefault="00B85EBB" w:rsidP="000D09E7">
                  <w:pPr>
                    <w:autoSpaceDE w:val="0"/>
                    <w:autoSpaceDN w:val="0"/>
                    <w:adjustRightInd w:val="0"/>
                    <w:spacing w:after="0" w:line="360" w:lineRule="auto"/>
                    <w:jc w:val="both"/>
                    <w:rPr>
                      <w:rFonts w:ascii="Times New Roman" w:hAnsi="Times New Roman" w:cs="Times New Roman"/>
                      <w:color w:val="264A60"/>
                    </w:rPr>
                  </w:pPr>
                </w:p>
              </w:tc>
              <w:tc>
                <w:tcPr>
                  <w:tcW w:w="997" w:type="dxa"/>
                  <w:vMerge/>
                  <w:tcBorders>
                    <w:top w:val="nil"/>
                    <w:left w:val="single" w:sz="8" w:space="0" w:color="E0E0E0"/>
                    <w:bottom w:val="nil"/>
                    <w:right w:val="single" w:sz="8" w:space="0" w:color="E0E0E0"/>
                  </w:tcBorders>
                  <w:shd w:val="clear" w:color="auto" w:fill="FFFFFF"/>
                  <w:vAlign w:val="bottom"/>
                </w:tcPr>
                <w:p w14:paraId="4F312CB6" w14:textId="77777777" w:rsidR="00B85EBB" w:rsidRDefault="00B85EBB" w:rsidP="000D09E7">
                  <w:pPr>
                    <w:autoSpaceDE w:val="0"/>
                    <w:autoSpaceDN w:val="0"/>
                    <w:adjustRightInd w:val="0"/>
                    <w:spacing w:after="0" w:line="360" w:lineRule="auto"/>
                    <w:jc w:val="both"/>
                    <w:rPr>
                      <w:rFonts w:ascii="Times New Roman" w:hAnsi="Times New Roman" w:cs="Times New Roman"/>
                      <w:color w:val="264A60"/>
                    </w:rPr>
                  </w:pP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2C8D1BCF"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R Square Change</w:t>
                  </w:r>
                </w:p>
              </w:tc>
              <w:tc>
                <w:tcPr>
                  <w:tcW w:w="765" w:type="dxa"/>
                  <w:tcBorders>
                    <w:top w:val="nil"/>
                    <w:left w:val="single" w:sz="8" w:space="0" w:color="E0E0E0"/>
                    <w:bottom w:val="single" w:sz="8" w:space="0" w:color="152935"/>
                    <w:right w:val="single" w:sz="8" w:space="0" w:color="E0E0E0"/>
                  </w:tcBorders>
                  <w:shd w:val="clear" w:color="auto" w:fill="FFFFFF"/>
                  <w:vAlign w:val="bottom"/>
                </w:tcPr>
                <w:p w14:paraId="3C7097EF"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F Change</w:t>
                  </w:r>
                </w:p>
              </w:tc>
              <w:tc>
                <w:tcPr>
                  <w:tcW w:w="685" w:type="dxa"/>
                  <w:tcBorders>
                    <w:top w:val="nil"/>
                    <w:left w:val="single" w:sz="8" w:space="0" w:color="E0E0E0"/>
                    <w:bottom w:val="single" w:sz="8" w:space="0" w:color="152935"/>
                    <w:right w:val="single" w:sz="8" w:space="0" w:color="E0E0E0"/>
                  </w:tcBorders>
                  <w:shd w:val="clear" w:color="auto" w:fill="FFFFFF"/>
                  <w:vAlign w:val="bottom"/>
                </w:tcPr>
                <w:p w14:paraId="46818D75"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df1</w:t>
                  </w:r>
                </w:p>
              </w:tc>
              <w:tc>
                <w:tcPr>
                  <w:tcW w:w="685" w:type="dxa"/>
                  <w:tcBorders>
                    <w:top w:val="nil"/>
                    <w:left w:val="single" w:sz="8" w:space="0" w:color="E0E0E0"/>
                    <w:bottom w:val="single" w:sz="8" w:space="0" w:color="152935"/>
                    <w:right w:val="single" w:sz="8" w:space="0" w:color="E0E0E0"/>
                  </w:tcBorders>
                  <w:shd w:val="clear" w:color="auto" w:fill="FFFFFF"/>
                  <w:vAlign w:val="bottom"/>
                </w:tcPr>
                <w:p w14:paraId="731C8EFA"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df2</w:t>
                  </w:r>
                </w:p>
              </w:tc>
              <w:tc>
                <w:tcPr>
                  <w:tcW w:w="996" w:type="dxa"/>
                  <w:tcBorders>
                    <w:top w:val="nil"/>
                    <w:left w:val="single" w:sz="8" w:space="0" w:color="E0E0E0"/>
                    <w:bottom w:val="single" w:sz="8" w:space="0" w:color="152935"/>
                    <w:right w:val="single" w:sz="8" w:space="0" w:color="E0E0E0"/>
                  </w:tcBorders>
                  <w:shd w:val="clear" w:color="auto" w:fill="FFFFFF"/>
                  <w:vAlign w:val="bottom"/>
                </w:tcPr>
                <w:p w14:paraId="29A605FB"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Sig. F Change</w:t>
                  </w:r>
                </w:p>
              </w:tc>
              <w:tc>
                <w:tcPr>
                  <w:tcW w:w="992" w:type="dxa"/>
                  <w:vMerge/>
                  <w:tcBorders>
                    <w:top w:val="nil"/>
                    <w:left w:val="single" w:sz="8" w:space="0" w:color="E0E0E0"/>
                    <w:bottom w:val="nil"/>
                    <w:right w:val="nil"/>
                  </w:tcBorders>
                  <w:shd w:val="clear" w:color="auto" w:fill="FFFFFF"/>
                  <w:vAlign w:val="bottom"/>
                </w:tcPr>
                <w:p w14:paraId="61403D15" w14:textId="77777777" w:rsidR="00B85EBB" w:rsidRDefault="00B85EBB" w:rsidP="000D09E7">
                  <w:pPr>
                    <w:autoSpaceDE w:val="0"/>
                    <w:autoSpaceDN w:val="0"/>
                    <w:adjustRightInd w:val="0"/>
                    <w:spacing w:after="0" w:line="360" w:lineRule="auto"/>
                    <w:jc w:val="both"/>
                    <w:rPr>
                      <w:rFonts w:ascii="Times New Roman" w:hAnsi="Times New Roman" w:cs="Times New Roman"/>
                      <w:color w:val="264A60"/>
                    </w:rPr>
                  </w:pPr>
                </w:p>
              </w:tc>
            </w:tr>
            <w:tr w:rsidR="00B85EBB" w14:paraId="2DD77D52" w14:textId="77777777">
              <w:trPr>
                <w:gridAfter w:val="1"/>
                <w:wAfter w:w="16" w:type="dxa"/>
                <w:cantSplit/>
                <w:trHeight w:val="407"/>
              </w:trPr>
              <w:tc>
                <w:tcPr>
                  <w:tcW w:w="648" w:type="dxa"/>
                  <w:tcBorders>
                    <w:top w:val="single" w:sz="8" w:space="0" w:color="152935"/>
                    <w:left w:val="nil"/>
                    <w:bottom w:val="single" w:sz="8" w:space="0" w:color="152935"/>
                    <w:right w:val="nil"/>
                  </w:tcBorders>
                  <w:shd w:val="clear" w:color="auto" w:fill="E0E0E0"/>
                </w:tcPr>
                <w:p w14:paraId="1CCB238D"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264A60"/>
                    </w:rPr>
                  </w:pPr>
                  <w:r>
                    <w:rPr>
                      <w:rFonts w:ascii="Times New Roman" w:hAnsi="Times New Roman" w:cs="Times New Roman"/>
                      <w:color w:val="264A60"/>
                    </w:rPr>
                    <w:t>1</w:t>
                  </w:r>
                </w:p>
              </w:tc>
              <w:tc>
                <w:tcPr>
                  <w:tcW w:w="691" w:type="dxa"/>
                  <w:tcBorders>
                    <w:top w:val="single" w:sz="8" w:space="0" w:color="152935"/>
                    <w:left w:val="nil"/>
                    <w:bottom w:val="single" w:sz="8" w:space="0" w:color="152935"/>
                    <w:right w:val="single" w:sz="8" w:space="0" w:color="E0E0E0"/>
                  </w:tcBorders>
                  <w:shd w:val="clear" w:color="auto" w:fill="FFFFFF"/>
                </w:tcPr>
                <w:p w14:paraId="381F9630"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.663</w:t>
                  </w:r>
                  <w:r>
                    <w:rPr>
                      <w:rFonts w:ascii="Times New Roman" w:hAnsi="Times New Roman" w:cs="Times New Roman"/>
                      <w:color w:val="010205"/>
                      <w:vertAlign w:val="superscript"/>
                    </w:rPr>
                    <w:t>a</w:t>
                  </w:r>
                </w:p>
              </w:tc>
              <w:tc>
                <w:tcPr>
                  <w:tcW w:w="741" w:type="dxa"/>
                  <w:tcBorders>
                    <w:top w:val="single" w:sz="8" w:space="0" w:color="152935"/>
                    <w:left w:val="single" w:sz="8" w:space="0" w:color="E0E0E0"/>
                    <w:bottom w:val="single" w:sz="8" w:space="0" w:color="152935"/>
                    <w:right w:val="single" w:sz="8" w:space="0" w:color="E0E0E0"/>
                  </w:tcBorders>
                  <w:shd w:val="clear" w:color="auto" w:fill="FFFFFF"/>
                </w:tcPr>
                <w:p w14:paraId="2ED19198"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.440</w:t>
                  </w:r>
                </w:p>
              </w:tc>
              <w:tc>
                <w:tcPr>
                  <w:tcW w:w="999" w:type="dxa"/>
                  <w:tcBorders>
                    <w:top w:val="single" w:sz="8" w:space="0" w:color="152935"/>
                    <w:left w:val="single" w:sz="8" w:space="0" w:color="E0E0E0"/>
                    <w:bottom w:val="single" w:sz="8" w:space="0" w:color="152935"/>
                    <w:right w:val="single" w:sz="8" w:space="0" w:color="E0E0E0"/>
                  </w:tcBorders>
                  <w:shd w:val="clear" w:color="auto" w:fill="FFFFFF"/>
                </w:tcPr>
                <w:p w14:paraId="38CB4C1C"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.331</w:t>
                  </w:r>
                </w:p>
              </w:tc>
              <w:tc>
                <w:tcPr>
                  <w:tcW w:w="997" w:type="dxa"/>
                  <w:tcBorders>
                    <w:top w:val="single" w:sz="8" w:space="0" w:color="152935"/>
                    <w:left w:val="single" w:sz="8" w:space="0" w:color="E0E0E0"/>
                    <w:bottom w:val="single" w:sz="8" w:space="0" w:color="152935"/>
                    <w:right w:val="single" w:sz="8" w:space="0" w:color="E0E0E0"/>
                  </w:tcBorders>
                  <w:shd w:val="clear" w:color="auto" w:fill="FFFFFF"/>
                </w:tcPr>
                <w:p w14:paraId="6A33AA7B"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.908</w:t>
                  </w:r>
                </w:p>
              </w:tc>
              <w:tc>
                <w:tcPr>
                  <w:tcW w:w="992" w:type="dxa"/>
                  <w:tcBorders>
                    <w:top w:val="single" w:sz="8" w:space="0" w:color="152935"/>
                    <w:left w:val="single" w:sz="8" w:space="0" w:color="E0E0E0"/>
                    <w:bottom w:val="single" w:sz="8" w:space="0" w:color="152935"/>
                    <w:right w:val="single" w:sz="8" w:space="0" w:color="E0E0E0"/>
                  </w:tcBorders>
                  <w:shd w:val="clear" w:color="auto" w:fill="FFFFFF"/>
                </w:tcPr>
                <w:p w14:paraId="5B20287E"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.440</w:t>
                  </w:r>
                </w:p>
              </w:tc>
              <w:tc>
                <w:tcPr>
                  <w:tcW w:w="765" w:type="dxa"/>
                  <w:tcBorders>
                    <w:top w:val="single" w:sz="8" w:space="0" w:color="152935"/>
                    <w:left w:val="single" w:sz="8" w:space="0" w:color="E0E0E0"/>
                    <w:bottom w:val="single" w:sz="8" w:space="0" w:color="152935"/>
                    <w:right w:val="single" w:sz="8" w:space="0" w:color="E0E0E0"/>
                  </w:tcBorders>
                  <w:shd w:val="clear" w:color="auto" w:fill="FFFFFF"/>
                </w:tcPr>
                <w:p w14:paraId="7BBE549E"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4.021</w:t>
                  </w:r>
                </w:p>
              </w:tc>
              <w:tc>
                <w:tcPr>
                  <w:tcW w:w="685" w:type="dxa"/>
                  <w:tcBorders>
                    <w:top w:val="single" w:sz="8" w:space="0" w:color="152935"/>
                    <w:left w:val="single" w:sz="8" w:space="0" w:color="E0E0E0"/>
                    <w:bottom w:val="single" w:sz="8" w:space="0" w:color="152935"/>
                    <w:right w:val="single" w:sz="8" w:space="0" w:color="E0E0E0"/>
                  </w:tcBorders>
                  <w:shd w:val="clear" w:color="auto" w:fill="FFFFFF"/>
                </w:tcPr>
                <w:p w14:paraId="4FC13259"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17</w:t>
                  </w:r>
                </w:p>
              </w:tc>
              <w:tc>
                <w:tcPr>
                  <w:tcW w:w="685" w:type="dxa"/>
                  <w:tcBorders>
                    <w:top w:val="single" w:sz="8" w:space="0" w:color="152935"/>
                    <w:left w:val="single" w:sz="8" w:space="0" w:color="E0E0E0"/>
                    <w:bottom w:val="single" w:sz="8" w:space="0" w:color="152935"/>
                    <w:right w:val="single" w:sz="8" w:space="0" w:color="E0E0E0"/>
                  </w:tcBorders>
                  <w:shd w:val="clear" w:color="auto" w:fill="FFFFFF"/>
                </w:tcPr>
                <w:p w14:paraId="41B57166"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87</w:t>
                  </w:r>
                </w:p>
              </w:tc>
              <w:tc>
                <w:tcPr>
                  <w:tcW w:w="996" w:type="dxa"/>
                  <w:tcBorders>
                    <w:top w:val="single" w:sz="8" w:space="0" w:color="152935"/>
                    <w:left w:val="single" w:sz="8" w:space="0" w:color="E0E0E0"/>
                    <w:bottom w:val="single" w:sz="8" w:space="0" w:color="152935"/>
                    <w:right w:val="single" w:sz="8" w:space="0" w:color="E0E0E0"/>
                  </w:tcBorders>
                  <w:shd w:val="clear" w:color="auto" w:fill="FFFFFF"/>
                </w:tcPr>
                <w:p w14:paraId="68CC3390"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.000</w:t>
                  </w:r>
                </w:p>
              </w:tc>
              <w:tc>
                <w:tcPr>
                  <w:tcW w:w="992" w:type="dxa"/>
                  <w:tcBorders>
                    <w:top w:val="single" w:sz="8" w:space="0" w:color="152935"/>
                    <w:left w:val="single" w:sz="8" w:space="0" w:color="E0E0E0"/>
                    <w:bottom w:val="single" w:sz="8" w:space="0" w:color="152935"/>
                    <w:right w:val="nil"/>
                  </w:tcBorders>
                  <w:shd w:val="clear" w:color="auto" w:fill="FFFFFF"/>
                </w:tcPr>
                <w:p w14:paraId="7CE30F86"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1.751</w:t>
                  </w:r>
                </w:p>
              </w:tc>
            </w:tr>
            <w:tr w:rsidR="00B85EBB" w14:paraId="023B847B" w14:textId="77777777">
              <w:trPr>
                <w:cantSplit/>
                <w:trHeight w:val="3495"/>
              </w:trPr>
              <w:tc>
                <w:tcPr>
                  <w:tcW w:w="9207" w:type="dxa"/>
                  <w:gridSpan w:val="12"/>
                  <w:tcBorders>
                    <w:top w:val="nil"/>
                    <w:left w:val="nil"/>
                    <w:bottom w:val="nil"/>
                    <w:right w:val="nil"/>
                  </w:tcBorders>
                  <w:shd w:val="clear" w:color="auto" w:fill="FFFFFF"/>
                </w:tcPr>
                <w:p w14:paraId="3EEF6D29"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a. Predictors: (Constant), LEVEL, AGE, There’s good work and learning environment in my university which has impacted my performance , Staffs are properly treated and rewarded which has improved my academic performance, Lack of social activities in my school improves my academic success, GENDER, There is a well-equipped library that promotes my learning, Faith based university is better than the public universities and other private university as a result of spiritual culture and climate, There is management culture in our classroom, climates of values and behaviours which so affect the capability to pupils to learn successfully., The general culture and the school environment improves my academic, The spirituality culture of my university enhances my academic performance. , There is management culture within which plans are made decision taken, and the work of the school organized. , The spiritual environment in my school impacted positively on students, The level of spirituality in my school improves my moral behaviour., The spiritual culture in my university positivity improves my spiritual level.  , My school culture provides the most significant educational foundation for successful student’s achievement. , The general culture in my university has impacted positively on my performance.</w:t>
                  </w:r>
                </w:p>
              </w:tc>
            </w:tr>
            <w:tr w:rsidR="00B85EBB" w14:paraId="42382D96" w14:textId="77777777">
              <w:trPr>
                <w:cantSplit/>
                <w:trHeight w:val="407"/>
              </w:trPr>
              <w:tc>
                <w:tcPr>
                  <w:tcW w:w="9207" w:type="dxa"/>
                  <w:gridSpan w:val="12"/>
                  <w:tcBorders>
                    <w:top w:val="nil"/>
                    <w:left w:val="nil"/>
                    <w:bottom w:val="nil"/>
                    <w:right w:val="nil"/>
                  </w:tcBorders>
                  <w:shd w:val="clear" w:color="auto" w:fill="FFFFFF"/>
                </w:tcPr>
                <w:p w14:paraId="40561A35" w14:textId="77777777" w:rsidR="00B85EBB" w:rsidRDefault="00D96265" w:rsidP="000D09E7">
                  <w:pPr>
                    <w:autoSpaceDE w:val="0"/>
                    <w:autoSpaceDN w:val="0"/>
                    <w:adjustRightInd w:val="0"/>
                    <w:spacing w:after="0" w:line="360" w:lineRule="auto"/>
                    <w:ind w:left="60" w:right="60"/>
                    <w:jc w:val="both"/>
                    <w:rPr>
                      <w:rFonts w:ascii="Times New Roman" w:hAnsi="Times New Roman" w:cs="Times New Roman"/>
                      <w:color w:val="010205"/>
                    </w:rPr>
                  </w:pPr>
                  <w:r>
                    <w:rPr>
                      <w:rFonts w:ascii="Times New Roman" w:hAnsi="Times New Roman" w:cs="Times New Roman"/>
                      <w:color w:val="010205"/>
                    </w:rPr>
                    <w:t xml:space="preserve">b. Dependent Variable: The level of religion in my university plays a critical role in the </w:t>
                  </w:r>
                  <w:proofErr w:type="gramStart"/>
                  <w:r>
                    <w:rPr>
                      <w:rFonts w:ascii="Times New Roman" w:hAnsi="Times New Roman" w:cs="Times New Roman"/>
                      <w:color w:val="010205"/>
                    </w:rPr>
                    <w:t>day to day</w:t>
                  </w:r>
                  <w:proofErr w:type="gramEnd"/>
                  <w:r>
                    <w:rPr>
                      <w:rFonts w:ascii="Times New Roman" w:hAnsi="Times New Roman" w:cs="Times New Roman"/>
                      <w:color w:val="010205"/>
                    </w:rPr>
                    <w:t xml:space="preserve"> affairs.</w:t>
                  </w:r>
                </w:p>
              </w:tc>
            </w:tr>
          </w:tbl>
          <w:p w14:paraId="0039A52B" w14:textId="77777777" w:rsidR="00B85EBB" w:rsidRDefault="00B85EBB" w:rsidP="000D09E7">
            <w:pPr>
              <w:autoSpaceDE w:val="0"/>
              <w:autoSpaceDN w:val="0"/>
              <w:adjustRightInd w:val="0"/>
              <w:spacing w:line="360" w:lineRule="auto"/>
              <w:jc w:val="both"/>
              <w:rPr>
                <w:rFonts w:ascii="Times New Roman" w:hAnsi="Times New Roman" w:cs="Times New Roman"/>
              </w:rPr>
            </w:pPr>
          </w:p>
          <w:p w14:paraId="3E8215A6" w14:textId="77777777" w:rsidR="00B85EBB" w:rsidRDefault="00B85EBB" w:rsidP="000D09E7">
            <w:pPr>
              <w:pStyle w:val="BodyText"/>
              <w:spacing w:line="360" w:lineRule="auto"/>
              <w:ind w:right="471"/>
              <w:jc w:val="both"/>
              <w:rPr>
                <w:rFonts w:eastAsiaTheme="minorHAnsi" w:cs="Times New Roman"/>
              </w:rPr>
            </w:pPr>
          </w:p>
        </w:tc>
      </w:tr>
    </w:tbl>
    <w:p w14:paraId="5848EE8B" w14:textId="77777777" w:rsidR="00B85EBB" w:rsidRDefault="00D96265" w:rsidP="000D09E7">
      <w:pPr>
        <w:pStyle w:val="BodyText"/>
        <w:spacing w:line="360" w:lineRule="auto"/>
        <w:ind w:right="471"/>
        <w:jc w:val="both"/>
        <w:rPr>
          <w:rFonts w:eastAsiaTheme="minorHAnsi" w:cs="Times New Roman"/>
        </w:rPr>
      </w:pPr>
      <w:r>
        <w:rPr>
          <w:rFonts w:eastAsiaTheme="minorHAnsi" w:cs="Times New Roman"/>
        </w:rPr>
        <w:t xml:space="preserve">Source: SPSS.2021 </w:t>
      </w:r>
    </w:p>
    <w:p w14:paraId="00F4380C" w14:textId="77777777" w:rsidR="00B85EBB" w:rsidRDefault="00D96265" w:rsidP="000D09E7">
      <w:pPr>
        <w:pStyle w:val="BodyText"/>
        <w:spacing w:line="360" w:lineRule="auto"/>
        <w:ind w:right="471"/>
        <w:jc w:val="both"/>
        <w:rPr>
          <w:rFonts w:eastAsiaTheme="minorHAnsi" w:cs="Times New Roman"/>
        </w:rPr>
      </w:pPr>
      <w:r>
        <w:rPr>
          <w:rFonts w:eastAsiaTheme="minorHAnsi" w:cs="Times New Roman"/>
        </w:rPr>
        <w:lastRenderedPageBreak/>
        <w:t>From table</w:t>
      </w:r>
      <w:r w:rsidR="00636F89">
        <w:rPr>
          <w:rFonts w:eastAsiaTheme="minorHAnsi" w:cs="Times New Roman"/>
          <w:lang w:val="en-US"/>
        </w:rPr>
        <w:t xml:space="preserve"> 21</w:t>
      </w:r>
      <w:r>
        <w:rPr>
          <w:rFonts w:eastAsiaTheme="minorHAnsi" w:cs="Times New Roman"/>
          <w:lang w:val="en-US"/>
        </w:rPr>
        <w:t>, t</w:t>
      </w:r>
      <w:r>
        <w:rPr>
          <w:rFonts w:eastAsiaTheme="minorHAnsi" w:cs="Times New Roman"/>
        </w:rPr>
        <w:t xml:space="preserve">he adjusted R2 (0.331 or 33.1 %) shows that the explanatory variables significantly explain variations   in the dependent variables, meaning that the independent variables have </w:t>
      </w:r>
      <w:r w:rsidR="00AA5217">
        <w:rPr>
          <w:rFonts w:eastAsiaTheme="minorHAnsi" w:cs="Times New Roman"/>
        </w:rPr>
        <w:t>33.1% explanatory abilities</w:t>
      </w:r>
      <w:r>
        <w:rPr>
          <w:rFonts w:eastAsiaTheme="minorHAnsi" w:cs="Times New Roman"/>
        </w:rPr>
        <w:t xml:space="preserve"> of explaining the behaviours of the dependent variables. The F test (4.021) presented in table 18 shows that the exogenous variables jointly </w:t>
      </w:r>
      <w:proofErr w:type="gramStart"/>
      <w:r>
        <w:rPr>
          <w:rFonts w:eastAsiaTheme="minorHAnsi" w:cs="Times New Roman"/>
        </w:rPr>
        <w:t>explains</w:t>
      </w:r>
      <w:proofErr w:type="gramEnd"/>
      <w:r>
        <w:rPr>
          <w:rFonts w:eastAsiaTheme="minorHAnsi" w:cs="Times New Roman"/>
        </w:rPr>
        <w:t xml:space="preserve"> variations in the dependent variations to a significant degree.</w:t>
      </w:r>
    </w:p>
    <w:p w14:paraId="3416C6E7" w14:textId="77777777" w:rsidR="00AA5217" w:rsidRDefault="00AA5217" w:rsidP="000D09E7">
      <w:pPr>
        <w:pStyle w:val="BodyText"/>
        <w:spacing w:line="360" w:lineRule="auto"/>
        <w:ind w:right="471"/>
        <w:jc w:val="both"/>
        <w:rPr>
          <w:rFonts w:eastAsiaTheme="minorHAnsi" w:cs="Times New Roman"/>
        </w:rPr>
      </w:pPr>
    </w:p>
    <w:p w14:paraId="68D95BA4" w14:textId="77777777" w:rsidR="00AA5217" w:rsidRDefault="00AA5217" w:rsidP="000D09E7">
      <w:pPr>
        <w:pStyle w:val="BodyText"/>
        <w:spacing w:line="360" w:lineRule="auto"/>
        <w:ind w:right="471"/>
        <w:jc w:val="both"/>
        <w:rPr>
          <w:rFonts w:eastAsiaTheme="minorHAnsi" w:cs="Times New Roman"/>
        </w:rPr>
      </w:pPr>
    </w:p>
    <w:p w14:paraId="759D921B" w14:textId="77777777" w:rsidR="00B85EBB" w:rsidRDefault="00D96265" w:rsidP="000D09E7">
      <w:pPr>
        <w:pStyle w:val="BodyText"/>
        <w:spacing w:line="360" w:lineRule="auto"/>
        <w:ind w:right="471"/>
        <w:jc w:val="both"/>
        <w:rPr>
          <w:rFonts w:eastAsiaTheme="minorHAnsi" w:cs="Times New Roman"/>
        </w:rPr>
      </w:pPr>
      <w:r>
        <w:rPr>
          <w:rFonts w:eastAsiaTheme="minorHAnsi" w:cs="Times New Roman"/>
          <w:b/>
          <w:bCs/>
        </w:rPr>
        <w:t xml:space="preserve"> </w:t>
      </w:r>
      <w:r w:rsidR="00636F89">
        <w:rPr>
          <w:rFonts w:eastAsiaTheme="minorHAnsi" w:cs="Times New Roman"/>
          <w:b/>
          <w:bCs/>
          <w:lang w:val="en-US"/>
        </w:rPr>
        <w:t>Table 22</w:t>
      </w:r>
      <w:r>
        <w:rPr>
          <w:rFonts w:eastAsiaTheme="minorHAnsi" w:cs="Times New Roman"/>
          <w:b/>
          <w:bCs/>
          <w:lang w:val="en-US"/>
        </w:rPr>
        <w:t xml:space="preserve"> </w:t>
      </w:r>
    </w:p>
    <w:tbl>
      <w:tblPr>
        <w:tblW w:w="89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41"/>
        <w:gridCol w:w="1482"/>
        <w:gridCol w:w="805"/>
        <w:gridCol w:w="809"/>
        <w:gridCol w:w="889"/>
        <w:gridCol w:w="620"/>
        <w:gridCol w:w="620"/>
        <w:gridCol w:w="713"/>
        <w:gridCol w:w="620"/>
        <w:gridCol w:w="624"/>
        <w:gridCol w:w="685"/>
        <w:gridCol w:w="620"/>
        <w:gridCol w:w="20"/>
      </w:tblGrid>
      <w:tr w:rsidR="00B85EBB" w14:paraId="12CD6B52" w14:textId="77777777">
        <w:trPr>
          <w:cantSplit/>
          <w:trHeight w:val="301"/>
        </w:trPr>
        <w:tc>
          <w:tcPr>
            <w:tcW w:w="8948" w:type="dxa"/>
            <w:gridSpan w:val="13"/>
            <w:tcBorders>
              <w:top w:val="single" w:sz="4" w:space="0" w:color="auto"/>
              <w:left w:val="single" w:sz="4" w:space="0" w:color="auto"/>
              <w:bottom w:val="single" w:sz="4" w:space="0" w:color="auto"/>
              <w:right w:val="single" w:sz="4" w:space="0" w:color="auto"/>
            </w:tcBorders>
            <w:shd w:val="clear" w:color="auto" w:fill="FFFFFF"/>
            <w:vAlign w:val="center"/>
          </w:tcPr>
          <w:p w14:paraId="38FB1124" w14:textId="77777777" w:rsidR="00B85EBB" w:rsidRDefault="00D96265" w:rsidP="000D09E7">
            <w:pPr>
              <w:autoSpaceDE w:val="0"/>
              <w:autoSpaceDN w:val="0"/>
              <w:adjustRightInd w:val="0"/>
              <w:spacing w:after="0" w:line="360" w:lineRule="auto"/>
              <w:ind w:left="60" w:right="60"/>
              <w:jc w:val="both"/>
              <w:rPr>
                <w:rFonts w:ascii="Arial" w:hAnsi="Arial" w:cs="Arial"/>
                <w:color w:val="010205"/>
              </w:rPr>
            </w:pPr>
            <w:proofErr w:type="spellStart"/>
            <w:r>
              <w:rPr>
                <w:rFonts w:ascii="Arial" w:hAnsi="Arial" w:cs="Arial"/>
                <w:b/>
                <w:bCs/>
                <w:color w:val="010205"/>
              </w:rPr>
              <w:t>Coefficients</w:t>
            </w:r>
            <w:r>
              <w:rPr>
                <w:rFonts w:ascii="Arial" w:hAnsi="Arial" w:cs="Arial"/>
                <w:b/>
                <w:bCs/>
                <w:color w:val="010205"/>
                <w:vertAlign w:val="superscript"/>
              </w:rPr>
              <w:t>a</w:t>
            </w:r>
            <w:proofErr w:type="spellEnd"/>
          </w:p>
        </w:tc>
      </w:tr>
      <w:tr w:rsidR="00B85EBB" w14:paraId="1A1CD71D" w14:textId="77777777">
        <w:trPr>
          <w:cantSplit/>
          <w:trHeight w:val="606"/>
        </w:trPr>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D9AE91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Model</w:t>
            </w:r>
          </w:p>
        </w:tc>
        <w:tc>
          <w:tcPr>
            <w:tcW w:w="1614"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AEC784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Unstandardized Coefficients</w:t>
            </w:r>
          </w:p>
        </w:tc>
        <w:tc>
          <w:tcPr>
            <w:tcW w:w="889" w:type="dxa"/>
            <w:tcBorders>
              <w:top w:val="single" w:sz="4" w:space="0" w:color="auto"/>
              <w:left w:val="single" w:sz="4" w:space="0" w:color="auto"/>
              <w:bottom w:val="single" w:sz="4" w:space="0" w:color="auto"/>
              <w:right w:val="single" w:sz="4" w:space="0" w:color="auto"/>
            </w:tcBorders>
            <w:shd w:val="clear" w:color="auto" w:fill="FFFFFF"/>
            <w:vAlign w:val="bottom"/>
          </w:tcPr>
          <w:p w14:paraId="0CCE6DA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Standardized Coefficients</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6511B8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w:t>
            </w:r>
          </w:p>
        </w:tc>
        <w:tc>
          <w:tcPr>
            <w:tcW w:w="62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509AA41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Sig.</w:t>
            </w:r>
          </w:p>
        </w:tc>
        <w:tc>
          <w:tcPr>
            <w:tcW w:w="1957"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57953B0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Correlations</w:t>
            </w:r>
          </w:p>
        </w:tc>
        <w:tc>
          <w:tcPr>
            <w:tcW w:w="131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3074CE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Collinearity Statistics</w:t>
            </w:r>
          </w:p>
        </w:tc>
      </w:tr>
      <w:tr w:rsidR="00B85EBB" w14:paraId="45FC052C" w14:textId="77777777">
        <w:trPr>
          <w:gridAfter w:val="1"/>
          <w:wAfter w:w="19" w:type="dxa"/>
          <w:cantSplit/>
          <w:trHeight w:val="606"/>
        </w:trPr>
        <w:tc>
          <w:tcPr>
            <w:tcW w:w="1926" w:type="dxa"/>
            <w:gridSpan w:val="2"/>
            <w:vMerge/>
            <w:tcBorders>
              <w:top w:val="single" w:sz="4" w:space="0" w:color="auto"/>
              <w:left w:val="single" w:sz="4" w:space="0" w:color="auto"/>
              <w:bottom w:val="single" w:sz="4" w:space="0" w:color="auto"/>
              <w:right w:val="single" w:sz="4" w:space="0" w:color="auto"/>
            </w:tcBorders>
            <w:shd w:val="clear" w:color="auto" w:fill="FFFFFF"/>
            <w:vAlign w:val="bottom"/>
          </w:tcPr>
          <w:p w14:paraId="5F752DAE" w14:textId="77777777" w:rsidR="00B85EBB" w:rsidRDefault="00B85EBB" w:rsidP="000D09E7">
            <w:pPr>
              <w:autoSpaceDE w:val="0"/>
              <w:autoSpaceDN w:val="0"/>
              <w:adjustRightInd w:val="0"/>
              <w:spacing w:after="0" w:line="360" w:lineRule="auto"/>
              <w:jc w:val="both"/>
              <w:rPr>
                <w:rFonts w:ascii="Arial" w:hAnsi="Arial" w:cs="Arial"/>
                <w:color w:val="264A60"/>
                <w:sz w:val="18"/>
                <w:szCs w:val="18"/>
              </w:rPr>
            </w:pPr>
          </w:p>
        </w:tc>
        <w:tc>
          <w:tcPr>
            <w:tcW w:w="805" w:type="dxa"/>
            <w:tcBorders>
              <w:top w:val="single" w:sz="4" w:space="0" w:color="auto"/>
              <w:left w:val="single" w:sz="4" w:space="0" w:color="auto"/>
              <w:bottom w:val="single" w:sz="4" w:space="0" w:color="auto"/>
              <w:right w:val="single" w:sz="4" w:space="0" w:color="auto"/>
            </w:tcBorders>
            <w:shd w:val="clear" w:color="auto" w:fill="FFFFFF"/>
            <w:vAlign w:val="bottom"/>
          </w:tcPr>
          <w:p w14:paraId="2D66444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B</w:t>
            </w:r>
          </w:p>
        </w:tc>
        <w:tc>
          <w:tcPr>
            <w:tcW w:w="808" w:type="dxa"/>
            <w:tcBorders>
              <w:top w:val="single" w:sz="4" w:space="0" w:color="auto"/>
              <w:left w:val="single" w:sz="4" w:space="0" w:color="auto"/>
              <w:bottom w:val="single" w:sz="4" w:space="0" w:color="auto"/>
              <w:right w:val="single" w:sz="4" w:space="0" w:color="auto"/>
            </w:tcBorders>
            <w:shd w:val="clear" w:color="auto" w:fill="FFFFFF"/>
            <w:vAlign w:val="bottom"/>
          </w:tcPr>
          <w:p w14:paraId="47553580"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Std. Error</w:t>
            </w:r>
          </w:p>
        </w:tc>
        <w:tc>
          <w:tcPr>
            <w:tcW w:w="889" w:type="dxa"/>
            <w:tcBorders>
              <w:top w:val="single" w:sz="4" w:space="0" w:color="auto"/>
              <w:left w:val="single" w:sz="4" w:space="0" w:color="auto"/>
              <w:bottom w:val="single" w:sz="4" w:space="0" w:color="auto"/>
              <w:right w:val="single" w:sz="4" w:space="0" w:color="auto"/>
            </w:tcBorders>
            <w:shd w:val="clear" w:color="auto" w:fill="FFFFFF"/>
            <w:vAlign w:val="bottom"/>
          </w:tcPr>
          <w:p w14:paraId="2AF238B5"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Beta</w:t>
            </w:r>
          </w:p>
        </w:tc>
        <w:tc>
          <w:tcPr>
            <w:tcW w:w="62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29763CFD" w14:textId="77777777" w:rsidR="00B85EBB" w:rsidRDefault="00B85EBB" w:rsidP="000D09E7">
            <w:pPr>
              <w:autoSpaceDE w:val="0"/>
              <w:autoSpaceDN w:val="0"/>
              <w:adjustRightInd w:val="0"/>
              <w:spacing w:after="0" w:line="360" w:lineRule="auto"/>
              <w:jc w:val="both"/>
              <w:rPr>
                <w:rFonts w:ascii="Arial" w:hAnsi="Arial" w:cs="Arial"/>
                <w:color w:val="264A60"/>
                <w:sz w:val="18"/>
                <w:szCs w:val="18"/>
              </w:rPr>
            </w:pPr>
          </w:p>
        </w:tc>
        <w:tc>
          <w:tcPr>
            <w:tcW w:w="620" w:type="dxa"/>
            <w:vMerge/>
            <w:tcBorders>
              <w:top w:val="single" w:sz="4" w:space="0" w:color="auto"/>
              <w:left w:val="single" w:sz="4" w:space="0" w:color="auto"/>
              <w:bottom w:val="single" w:sz="4" w:space="0" w:color="auto"/>
              <w:right w:val="single" w:sz="4" w:space="0" w:color="auto"/>
            </w:tcBorders>
            <w:shd w:val="clear" w:color="auto" w:fill="FFFFFF"/>
            <w:vAlign w:val="bottom"/>
          </w:tcPr>
          <w:p w14:paraId="380E8975" w14:textId="77777777" w:rsidR="00B85EBB" w:rsidRDefault="00B85EBB" w:rsidP="000D09E7">
            <w:pPr>
              <w:autoSpaceDE w:val="0"/>
              <w:autoSpaceDN w:val="0"/>
              <w:adjustRightInd w:val="0"/>
              <w:spacing w:after="0" w:line="360" w:lineRule="auto"/>
              <w:jc w:val="both"/>
              <w:rPr>
                <w:rFonts w:ascii="Arial" w:hAnsi="Arial" w:cs="Arial"/>
                <w:color w:val="264A60"/>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vAlign w:val="bottom"/>
          </w:tcPr>
          <w:p w14:paraId="20BC154A"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Zero-order</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bottom"/>
          </w:tcPr>
          <w:p w14:paraId="6A896BC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Partial</w:t>
            </w:r>
          </w:p>
        </w:tc>
        <w:tc>
          <w:tcPr>
            <w:tcW w:w="623" w:type="dxa"/>
            <w:tcBorders>
              <w:top w:val="single" w:sz="4" w:space="0" w:color="auto"/>
              <w:left w:val="single" w:sz="4" w:space="0" w:color="auto"/>
              <w:bottom w:val="single" w:sz="4" w:space="0" w:color="auto"/>
              <w:right w:val="single" w:sz="4" w:space="0" w:color="auto"/>
            </w:tcBorders>
            <w:shd w:val="clear" w:color="auto" w:fill="FFFFFF"/>
            <w:vAlign w:val="bottom"/>
          </w:tcPr>
          <w:p w14:paraId="34F9B952"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Part</w:t>
            </w:r>
          </w:p>
        </w:tc>
        <w:tc>
          <w:tcPr>
            <w:tcW w:w="685" w:type="dxa"/>
            <w:tcBorders>
              <w:top w:val="single" w:sz="4" w:space="0" w:color="auto"/>
              <w:left w:val="single" w:sz="4" w:space="0" w:color="auto"/>
              <w:bottom w:val="single" w:sz="4" w:space="0" w:color="auto"/>
              <w:right w:val="single" w:sz="4" w:space="0" w:color="auto"/>
            </w:tcBorders>
            <w:shd w:val="clear" w:color="auto" w:fill="FFFFFF"/>
            <w:vAlign w:val="bottom"/>
          </w:tcPr>
          <w:p w14:paraId="6B473F7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Tolerance</w:t>
            </w:r>
          </w:p>
        </w:tc>
        <w:tc>
          <w:tcPr>
            <w:tcW w:w="620" w:type="dxa"/>
            <w:tcBorders>
              <w:top w:val="single" w:sz="4" w:space="0" w:color="auto"/>
              <w:left w:val="single" w:sz="4" w:space="0" w:color="auto"/>
              <w:bottom w:val="single" w:sz="4" w:space="0" w:color="auto"/>
              <w:right w:val="single" w:sz="4" w:space="0" w:color="auto"/>
            </w:tcBorders>
            <w:shd w:val="clear" w:color="auto" w:fill="FFFFFF"/>
            <w:vAlign w:val="bottom"/>
          </w:tcPr>
          <w:p w14:paraId="275A159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VIF</w:t>
            </w:r>
          </w:p>
        </w:tc>
      </w:tr>
      <w:tr w:rsidR="00B85EBB" w14:paraId="56B72399" w14:textId="77777777">
        <w:trPr>
          <w:gridAfter w:val="1"/>
          <w:wAfter w:w="20" w:type="dxa"/>
          <w:cantSplit/>
          <w:trHeight w:val="281"/>
        </w:trPr>
        <w:tc>
          <w:tcPr>
            <w:tcW w:w="442" w:type="dxa"/>
            <w:vMerge w:val="restart"/>
            <w:tcBorders>
              <w:top w:val="single" w:sz="4" w:space="0" w:color="auto"/>
              <w:left w:val="single" w:sz="4" w:space="0" w:color="auto"/>
              <w:bottom w:val="single" w:sz="4" w:space="0" w:color="auto"/>
              <w:right w:val="single" w:sz="4" w:space="0" w:color="auto"/>
            </w:tcBorders>
            <w:shd w:val="clear" w:color="auto" w:fill="E0E0E0"/>
          </w:tcPr>
          <w:p w14:paraId="705F3A5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1</w:t>
            </w: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104E98F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(Constant)</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324E0DF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.925</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777ADAA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.868</w:t>
            </w:r>
          </w:p>
        </w:tc>
        <w:tc>
          <w:tcPr>
            <w:tcW w:w="889" w:type="dxa"/>
            <w:tcBorders>
              <w:top w:val="single" w:sz="4" w:space="0" w:color="auto"/>
              <w:left w:val="single" w:sz="4" w:space="0" w:color="auto"/>
              <w:bottom w:val="single" w:sz="4" w:space="0" w:color="auto"/>
              <w:right w:val="single" w:sz="4" w:space="0" w:color="auto"/>
            </w:tcBorders>
            <w:shd w:val="clear" w:color="auto" w:fill="FFFFFF"/>
            <w:vAlign w:val="center"/>
          </w:tcPr>
          <w:p w14:paraId="3F241B27"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7328E3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1.065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985E4A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.290</w:t>
            </w:r>
          </w:p>
        </w:tc>
        <w:tc>
          <w:tcPr>
            <w:tcW w:w="713" w:type="dxa"/>
            <w:tcBorders>
              <w:top w:val="single" w:sz="4" w:space="0" w:color="auto"/>
              <w:left w:val="single" w:sz="4" w:space="0" w:color="auto"/>
              <w:bottom w:val="single" w:sz="4" w:space="0" w:color="auto"/>
              <w:right w:val="single" w:sz="4" w:space="0" w:color="auto"/>
            </w:tcBorders>
            <w:shd w:val="clear" w:color="auto" w:fill="FFFFFF"/>
            <w:vAlign w:val="center"/>
          </w:tcPr>
          <w:p w14:paraId="40A11E33"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14:paraId="00107455"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623" w:type="dxa"/>
            <w:tcBorders>
              <w:top w:val="single" w:sz="4" w:space="0" w:color="auto"/>
              <w:left w:val="single" w:sz="4" w:space="0" w:color="auto"/>
              <w:bottom w:val="single" w:sz="4" w:space="0" w:color="auto"/>
              <w:right w:val="single" w:sz="4" w:space="0" w:color="auto"/>
            </w:tcBorders>
            <w:shd w:val="clear" w:color="auto" w:fill="FFFFFF"/>
            <w:vAlign w:val="center"/>
          </w:tcPr>
          <w:p w14:paraId="124B8047"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14:paraId="7584DB63"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FFFFFF"/>
            <w:vAlign w:val="center"/>
          </w:tcPr>
          <w:p w14:paraId="04E16A49"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r>
      <w:tr w:rsidR="00B85EBB" w14:paraId="4633B14A"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4ADD7D72" w14:textId="77777777" w:rsidR="00B85EBB" w:rsidRDefault="00B85EBB" w:rsidP="000D09E7">
            <w:pPr>
              <w:autoSpaceDE w:val="0"/>
              <w:autoSpaceDN w:val="0"/>
              <w:adjustRightInd w:val="0"/>
              <w:spacing w:after="0" w:line="360" w:lineRule="auto"/>
              <w:jc w:val="both"/>
              <w:rPr>
                <w:rFonts w:ascii="Times New Roman" w:hAnsi="Times New Roman" w:cs="Times New Roman"/>
                <w:sz w:val="24"/>
                <w:szCs w:val="24"/>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2E22689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level of spirituality in my school improves my moral behaviour.</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79132B1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.056</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6F69011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.102</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2A5B092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.062</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17AC92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.543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E83A88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.588</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7BE5D25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.366</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AC3EE0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.058</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098EB3C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.044</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4294504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.495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4ED7C1D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2.022</w:t>
            </w:r>
          </w:p>
        </w:tc>
      </w:tr>
      <w:tr w:rsidR="00B85EBB" w14:paraId="2AAE85FF"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48254477"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58C0683D"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spirituality culture of my university enhances my academic performance.</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686BD24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.419</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0B6F2A7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.102</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42BCD8F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.457</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1DB7AD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4.106</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C04ED3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.000</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240D1FA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.574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2684779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.403</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42EC32C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.329</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7A65814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.520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231D00A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1.922</w:t>
            </w:r>
          </w:p>
        </w:tc>
      </w:tr>
      <w:tr w:rsidR="00B85EBB" w14:paraId="3861D593"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04574921"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239D210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Staffs are properly treated and rewarded which has improved my academic performance</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5E08B93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.170</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0FB5A11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.084</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45F18E6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.178</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EEFDA5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2.010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298BAF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.048</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28494A6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.247</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EB845D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.211</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1E5CC6B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.161</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684114E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.824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23CADBE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1.213</w:t>
            </w:r>
          </w:p>
        </w:tc>
      </w:tr>
      <w:tr w:rsidR="00B85EBB" w14:paraId="0D87C9CE"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1C4B40E5"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0E05588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general culture in my university has impacted positively on my performance.</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7E21E38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.041</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7522532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.125</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40DD30D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.040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0A6DBE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.327</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C4F112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.744</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2052A02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.341</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CD79F8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.035</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170EB5B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.026</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2A5E4F9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.432</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F2019B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2.317</w:t>
            </w:r>
          </w:p>
        </w:tc>
      </w:tr>
      <w:tr w:rsidR="00B85EBB" w14:paraId="5EEA34B7"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2D559BCF"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484721F9"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There’s good work and learning environment in my university which has impacted my performance</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6BEF3C2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.102</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53E27C5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.123</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32C8812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.094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10F787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.826</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98CD85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.411</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B53CE5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.267</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2920499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.088</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56B4A34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.066</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6AE8270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.493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72DB0F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2.030</w:t>
            </w:r>
          </w:p>
        </w:tc>
      </w:tr>
      <w:tr w:rsidR="00B85EBB" w14:paraId="02AB16B0"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59F53389"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2EC6ED8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 is management culture within which plans are made decision taken, and the work of the school organized.</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209431C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.067</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7047A82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.094</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080A540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.077</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F46809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.716</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EBEDCF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.476</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1B30DD7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.128</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CAC9B8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.077</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44D79BE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.057</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1E85C60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.562</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D0B398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1.778</w:t>
            </w:r>
          </w:p>
        </w:tc>
      </w:tr>
      <w:tr w:rsidR="00B85EBB" w14:paraId="3ED47701"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78921036"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1684E341"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 is management culture in our classroom, climates of values and behaviours which so affect the capability to pupils to learn successfully.</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030EF3E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-.049</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6FB0B79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.100</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69801CA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-.051</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2D8531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-.490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FF86F1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.625</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28C9FD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.094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820293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-.052</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34DA304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-.039</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317B9D1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.584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E4742A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1.713</w:t>
            </w:r>
          </w:p>
        </w:tc>
      </w:tr>
      <w:tr w:rsidR="00B85EBB" w14:paraId="32F54902"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77E62AB7"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5401A80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spiritual culture in my university positivity improves my spiritual level.</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5E976CE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.146</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7239D6B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.119</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2FF04EC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.145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10A153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1.228</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ADC7CF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.223</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27B2694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.398</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27E353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.131</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3ECB759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.099</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1E69EA3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.463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04ADC6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2.158</w:t>
            </w:r>
          </w:p>
        </w:tc>
      </w:tr>
      <w:tr w:rsidR="00B85EBB" w14:paraId="7F7E703D"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06FEAE6B"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7375E66E"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bookmarkStart w:id="15" w:name="_Hlk82084214"/>
            <w:r>
              <w:rPr>
                <w:rFonts w:ascii="Arial" w:hAnsi="Arial" w:cs="Arial"/>
                <w:color w:val="264A60"/>
                <w:sz w:val="18"/>
                <w:szCs w:val="18"/>
              </w:rPr>
              <w:t>My school culture provides the most significant educational foundation for successful student’s achievement</w:t>
            </w:r>
            <w:bookmarkEnd w:id="15"/>
            <w:r>
              <w:rPr>
                <w:rFonts w:ascii="Arial" w:hAnsi="Arial" w:cs="Arial"/>
                <w:color w:val="264A60"/>
                <w:sz w:val="18"/>
                <w:szCs w:val="18"/>
              </w:rPr>
              <w:t>.</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0D16069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-.269</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2106C53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.125</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BC88EF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-.260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8219E9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-2.154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CCD6F7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.034</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303A81C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4F9061D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-.225</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71064CB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-.173</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19B92F7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.443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05ECA2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2.260</w:t>
            </w:r>
          </w:p>
        </w:tc>
      </w:tr>
      <w:tr w:rsidR="00B85EBB" w14:paraId="0A951590"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30A4E359"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40B2ABAB"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 xml:space="preserve">The general culture and the school environment </w:t>
            </w:r>
            <w:proofErr w:type="gramStart"/>
            <w:r>
              <w:rPr>
                <w:rFonts w:ascii="Arial" w:hAnsi="Arial" w:cs="Arial"/>
                <w:color w:val="264A60"/>
                <w:sz w:val="18"/>
                <w:szCs w:val="18"/>
              </w:rPr>
              <w:t>improves</w:t>
            </w:r>
            <w:proofErr w:type="gramEnd"/>
            <w:r>
              <w:rPr>
                <w:rFonts w:ascii="Arial" w:hAnsi="Arial" w:cs="Arial"/>
                <w:color w:val="264A60"/>
                <w:sz w:val="18"/>
                <w:szCs w:val="18"/>
              </w:rPr>
              <w:t xml:space="preserve"> my academic</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21708CE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-.007</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75DA1BD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.111</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4B6BABA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-.007</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CA3F7C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-.059</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964B72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.953</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67D224F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.228</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3E0BF2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-.006</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6011B6B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-.005</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229CA21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.481</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E032AF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2.081</w:t>
            </w:r>
          </w:p>
        </w:tc>
      </w:tr>
      <w:tr w:rsidR="00B85EBB" w14:paraId="7E60BFBE"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1468ED49"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1863D74C"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There is a well-equipped library that promotes my learning</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494746E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-.001</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4E7863B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.099</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7B961BC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-.001</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48B37E6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-.007</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2904ED6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.995</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3D13E31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EFC4B1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-.001</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6FDA7C3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-.001</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2BDD0EC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.633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A8D6B7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1.580</w:t>
            </w:r>
          </w:p>
        </w:tc>
      </w:tr>
      <w:tr w:rsidR="00B85EBB" w14:paraId="44F335E4"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60A8E477"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4A51A09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Lack of social activities in my school improves my academic success</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388AA84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.138</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3A65B8E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.073</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6B744AD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76805C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1.886</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CB27DE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.063</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69411B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.251</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979097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.198</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336D5F4B"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.151</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05ED8F4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.744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59F224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1.345</w:t>
            </w:r>
          </w:p>
        </w:tc>
      </w:tr>
      <w:tr w:rsidR="00B85EBB" w14:paraId="75159462"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416750D5"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3394CF86"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The spiritual environment in my school impacted positively on students</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6EEA20D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-.106</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26FADE2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.101</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0129565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29E2D93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-1.042</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EB506D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.300</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01D4AAA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.246</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6A4B06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-.111</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0710151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-.084</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0F05201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.552</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2ADEAC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1.812</w:t>
            </w:r>
          </w:p>
        </w:tc>
      </w:tr>
      <w:tr w:rsidR="00B85EBB" w14:paraId="69CF9A82"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57EA729B"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583B79A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Faith based university is better than the public universities and other private university as a result of spiritual culture and climate</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7CB6D13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.022</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0C85D54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.088</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0553964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.026</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2B7FB7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.252</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73661B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.801</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1C4E80F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.335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AB6706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.027</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1401FB4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.020</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2B10A11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.615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7FFC25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1.627</w:t>
            </w:r>
          </w:p>
        </w:tc>
      </w:tr>
      <w:tr w:rsidR="00B85EBB" w14:paraId="0D3D4CCC"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5C6766AF"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05DB3247"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GENDER</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4524741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.254</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22861C8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.222</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0E00304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3849864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1.142</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77B08A15"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.257</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4AAE4E5A"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C009CF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.121</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5E91F057"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.092</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1FBE202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.645</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BE5781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1.550</w:t>
            </w:r>
          </w:p>
        </w:tc>
      </w:tr>
      <w:tr w:rsidR="00B85EBB" w14:paraId="082D85DA"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03B7EF4D"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4264117F"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rPr>
              <w:t>AGE</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14001BA4"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.174</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633128A2"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.172</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6FF0C8AF"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.090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034FC8C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1.011</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26D54C3D"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.315</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5FDA758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.034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ADAF9A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.108</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1DA87E6C"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.081</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6406A749"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.818</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E4C823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1.222</w:t>
            </w:r>
          </w:p>
        </w:tc>
      </w:tr>
      <w:tr w:rsidR="00B85EBB" w14:paraId="510939CC" w14:textId="77777777">
        <w:trPr>
          <w:gridAfter w:val="1"/>
          <w:wAfter w:w="20" w:type="dxa"/>
          <w:cantSplit/>
          <w:trHeight w:val="281"/>
        </w:trPr>
        <w:tc>
          <w:tcPr>
            <w:tcW w:w="442" w:type="dxa"/>
            <w:vMerge/>
            <w:tcBorders>
              <w:top w:val="single" w:sz="4" w:space="0" w:color="auto"/>
              <w:left w:val="single" w:sz="4" w:space="0" w:color="auto"/>
              <w:bottom w:val="single" w:sz="4" w:space="0" w:color="auto"/>
              <w:right w:val="single" w:sz="4" w:space="0" w:color="auto"/>
            </w:tcBorders>
            <w:shd w:val="clear" w:color="auto" w:fill="E0E0E0"/>
          </w:tcPr>
          <w:p w14:paraId="5574C373" w14:textId="77777777" w:rsidR="00B85EBB" w:rsidRDefault="00B85EBB" w:rsidP="000D09E7">
            <w:pPr>
              <w:autoSpaceDE w:val="0"/>
              <w:autoSpaceDN w:val="0"/>
              <w:adjustRightInd w:val="0"/>
              <w:spacing w:after="0" w:line="360" w:lineRule="auto"/>
              <w:jc w:val="both"/>
              <w:rPr>
                <w:rFonts w:ascii="Arial" w:hAnsi="Arial" w:cs="Arial"/>
                <w:color w:val="010205"/>
                <w:sz w:val="18"/>
                <w:szCs w:val="18"/>
              </w:rPr>
            </w:pPr>
          </w:p>
        </w:tc>
        <w:tc>
          <w:tcPr>
            <w:tcW w:w="1483" w:type="dxa"/>
            <w:tcBorders>
              <w:top w:val="single" w:sz="4" w:space="0" w:color="auto"/>
              <w:left w:val="single" w:sz="4" w:space="0" w:color="auto"/>
              <w:bottom w:val="single" w:sz="4" w:space="0" w:color="auto"/>
              <w:right w:val="single" w:sz="4" w:space="0" w:color="auto"/>
            </w:tcBorders>
            <w:shd w:val="clear" w:color="auto" w:fill="E0E0E0"/>
          </w:tcPr>
          <w:p w14:paraId="7B7B0903" w14:textId="77777777" w:rsidR="00B85EBB" w:rsidRDefault="00D96265" w:rsidP="000D09E7">
            <w:pPr>
              <w:autoSpaceDE w:val="0"/>
              <w:autoSpaceDN w:val="0"/>
              <w:adjustRightInd w:val="0"/>
              <w:spacing w:after="0" w:line="360" w:lineRule="auto"/>
              <w:ind w:left="60" w:right="60"/>
              <w:jc w:val="both"/>
              <w:rPr>
                <w:rFonts w:ascii="Arial" w:hAnsi="Arial" w:cs="Arial"/>
                <w:color w:val="264A60"/>
                <w:sz w:val="18"/>
                <w:szCs w:val="18"/>
              </w:rPr>
            </w:pPr>
            <w:r>
              <w:rPr>
                <w:rFonts w:ascii="Arial" w:hAnsi="Arial" w:cs="Arial"/>
                <w:color w:val="264A60"/>
                <w:sz w:val="18"/>
                <w:szCs w:val="18"/>
                <w:lang w:val="en-US"/>
              </w:rPr>
              <w:t>ss</w:t>
            </w:r>
            <w:r>
              <w:rPr>
                <w:rFonts w:ascii="Arial" w:hAnsi="Arial" w:cs="Arial"/>
                <w:color w:val="264A60"/>
                <w:sz w:val="18"/>
                <w:szCs w:val="18"/>
              </w:rPr>
              <w:t>LEVEL</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3A15AA0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-.059</w:t>
            </w:r>
          </w:p>
        </w:tc>
        <w:tc>
          <w:tcPr>
            <w:tcW w:w="808" w:type="dxa"/>
            <w:tcBorders>
              <w:top w:val="single" w:sz="4" w:space="0" w:color="auto"/>
              <w:left w:val="single" w:sz="4" w:space="0" w:color="auto"/>
              <w:bottom w:val="single" w:sz="4" w:space="0" w:color="auto"/>
              <w:right w:val="single" w:sz="4" w:space="0" w:color="auto"/>
            </w:tcBorders>
            <w:shd w:val="clear" w:color="auto" w:fill="FFFFFF"/>
          </w:tcPr>
          <w:p w14:paraId="6C29BF9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.125</w:t>
            </w: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8A6E768"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-.043</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5608506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-.470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1802690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.640</w:t>
            </w:r>
          </w:p>
        </w:tc>
        <w:tc>
          <w:tcPr>
            <w:tcW w:w="713" w:type="dxa"/>
            <w:tcBorders>
              <w:top w:val="single" w:sz="4" w:space="0" w:color="auto"/>
              <w:left w:val="single" w:sz="4" w:space="0" w:color="auto"/>
              <w:bottom w:val="single" w:sz="4" w:space="0" w:color="auto"/>
              <w:right w:val="single" w:sz="4" w:space="0" w:color="auto"/>
            </w:tcBorders>
            <w:shd w:val="clear" w:color="auto" w:fill="FFFFFF"/>
          </w:tcPr>
          <w:p w14:paraId="2F83D596"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-.184</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6FA59D20"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-.050</w:t>
            </w:r>
          </w:p>
        </w:tc>
        <w:tc>
          <w:tcPr>
            <w:tcW w:w="623" w:type="dxa"/>
            <w:tcBorders>
              <w:top w:val="single" w:sz="4" w:space="0" w:color="auto"/>
              <w:left w:val="single" w:sz="4" w:space="0" w:color="auto"/>
              <w:bottom w:val="single" w:sz="4" w:space="0" w:color="auto"/>
              <w:right w:val="single" w:sz="4" w:space="0" w:color="auto"/>
            </w:tcBorders>
            <w:shd w:val="clear" w:color="auto" w:fill="FFFFFF"/>
          </w:tcPr>
          <w:p w14:paraId="3F89D95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-.038</w:t>
            </w:r>
          </w:p>
        </w:tc>
        <w:tc>
          <w:tcPr>
            <w:tcW w:w="685" w:type="dxa"/>
            <w:tcBorders>
              <w:top w:val="single" w:sz="4" w:space="0" w:color="auto"/>
              <w:left w:val="single" w:sz="4" w:space="0" w:color="auto"/>
              <w:bottom w:val="single" w:sz="4" w:space="0" w:color="auto"/>
              <w:right w:val="single" w:sz="4" w:space="0" w:color="auto"/>
            </w:tcBorders>
            <w:shd w:val="clear" w:color="auto" w:fill="FFFFFF"/>
          </w:tcPr>
          <w:p w14:paraId="26631301"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.760</w:t>
            </w:r>
          </w:p>
        </w:tc>
        <w:tc>
          <w:tcPr>
            <w:tcW w:w="620" w:type="dxa"/>
            <w:tcBorders>
              <w:top w:val="single" w:sz="4" w:space="0" w:color="auto"/>
              <w:left w:val="single" w:sz="4" w:space="0" w:color="auto"/>
              <w:bottom w:val="single" w:sz="4" w:space="0" w:color="auto"/>
              <w:right w:val="single" w:sz="4" w:space="0" w:color="auto"/>
            </w:tcBorders>
            <w:shd w:val="clear" w:color="auto" w:fill="FFFFFF"/>
          </w:tcPr>
          <w:p w14:paraId="41DCDCA3"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t>1.315</w:t>
            </w:r>
          </w:p>
        </w:tc>
      </w:tr>
      <w:tr w:rsidR="00B85EBB" w14:paraId="62F23306" w14:textId="77777777">
        <w:trPr>
          <w:cantSplit/>
          <w:trHeight w:val="301"/>
        </w:trPr>
        <w:tc>
          <w:tcPr>
            <w:tcW w:w="8948" w:type="dxa"/>
            <w:gridSpan w:val="13"/>
            <w:tcBorders>
              <w:top w:val="single" w:sz="4" w:space="0" w:color="auto"/>
              <w:left w:val="single" w:sz="4" w:space="0" w:color="auto"/>
              <w:bottom w:val="single" w:sz="4" w:space="0" w:color="auto"/>
              <w:right w:val="single" w:sz="4" w:space="0" w:color="auto"/>
            </w:tcBorders>
            <w:shd w:val="clear" w:color="auto" w:fill="FFFFFF"/>
          </w:tcPr>
          <w:p w14:paraId="69FB261E" w14:textId="77777777" w:rsidR="00B85EBB" w:rsidRDefault="00D96265" w:rsidP="000D09E7">
            <w:pPr>
              <w:autoSpaceDE w:val="0"/>
              <w:autoSpaceDN w:val="0"/>
              <w:adjustRightInd w:val="0"/>
              <w:spacing w:after="0" w:line="360" w:lineRule="auto"/>
              <w:ind w:left="60" w:right="60"/>
              <w:jc w:val="both"/>
              <w:rPr>
                <w:rFonts w:ascii="Arial" w:hAnsi="Arial" w:cs="Arial"/>
                <w:color w:val="010205"/>
                <w:sz w:val="18"/>
                <w:szCs w:val="18"/>
              </w:rPr>
            </w:pPr>
            <w:r>
              <w:rPr>
                <w:rFonts w:ascii="Arial" w:hAnsi="Arial" w:cs="Arial"/>
                <w:color w:val="010205"/>
                <w:sz w:val="18"/>
                <w:szCs w:val="18"/>
              </w:rPr>
              <w:lastRenderedPageBreak/>
              <w:t xml:space="preserve">a. Dependent Variable: The level of religion in my university plays a critical role in the </w:t>
            </w:r>
            <w:proofErr w:type="gramStart"/>
            <w:r>
              <w:rPr>
                <w:rFonts w:ascii="Arial" w:hAnsi="Arial" w:cs="Arial"/>
                <w:color w:val="010205"/>
                <w:sz w:val="18"/>
                <w:szCs w:val="18"/>
              </w:rPr>
              <w:t>day to day</w:t>
            </w:r>
            <w:proofErr w:type="gramEnd"/>
            <w:r>
              <w:rPr>
                <w:rFonts w:ascii="Arial" w:hAnsi="Arial" w:cs="Arial"/>
                <w:color w:val="010205"/>
                <w:sz w:val="18"/>
                <w:szCs w:val="18"/>
              </w:rPr>
              <w:t xml:space="preserve"> affairs.</w:t>
            </w:r>
          </w:p>
        </w:tc>
      </w:tr>
    </w:tbl>
    <w:p w14:paraId="009C5D20" w14:textId="77777777" w:rsidR="00B85EBB" w:rsidRDefault="00D96265" w:rsidP="000D09E7">
      <w:pPr>
        <w:pStyle w:val="BodyText"/>
        <w:spacing w:line="360" w:lineRule="auto"/>
        <w:ind w:right="471"/>
        <w:jc w:val="both"/>
        <w:rPr>
          <w:rFonts w:eastAsiaTheme="minorHAnsi" w:cs="Times New Roman"/>
        </w:rPr>
      </w:pPr>
      <w:r>
        <w:rPr>
          <w:rFonts w:eastAsiaTheme="minorHAnsi" w:cs="Times New Roman"/>
        </w:rPr>
        <w:t xml:space="preserve">Source: SPSS,2021 </w:t>
      </w:r>
    </w:p>
    <w:p w14:paraId="09AD5657" w14:textId="77777777" w:rsidR="00B85EBB" w:rsidRDefault="00D96265" w:rsidP="000D09E7">
      <w:pPr>
        <w:pStyle w:val="BodyText"/>
        <w:spacing w:line="360" w:lineRule="auto"/>
        <w:ind w:right="471"/>
        <w:jc w:val="both"/>
        <w:rPr>
          <w:rFonts w:eastAsiaTheme="minorHAnsi" w:cs="Times New Roman"/>
        </w:rPr>
      </w:pPr>
      <w:r>
        <w:rPr>
          <w:rFonts w:eastAsiaTheme="minorHAnsi" w:cs="Times New Roman"/>
        </w:rPr>
        <w:t xml:space="preserve">From the table </w:t>
      </w:r>
      <w:r w:rsidR="00636F89">
        <w:rPr>
          <w:rFonts w:eastAsiaTheme="minorHAnsi" w:cs="Times New Roman"/>
          <w:lang w:val="en-US"/>
        </w:rPr>
        <w:t>22</w:t>
      </w:r>
      <w:r>
        <w:rPr>
          <w:rFonts w:eastAsiaTheme="minorHAnsi" w:cs="Times New Roman"/>
        </w:rPr>
        <w:t>, the statement that the level of spirituality in my school improves my moral behaviour has t-coefficient of 0.543 with the p-value = 0.588˃0.05, this is an indication that it is greater than 0.05 and the VIF of 2.022 &lt; 10. The statement that the spirituality culture of my university enhances my academic performance has t-coefficient of</w:t>
      </w:r>
      <w:r w:rsidR="009A7381">
        <w:rPr>
          <w:rFonts w:eastAsiaTheme="minorHAnsi" w:cs="Times New Roman"/>
        </w:rPr>
        <w:t>,</w:t>
      </w:r>
      <w:r>
        <w:rPr>
          <w:rFonts w:eastAsiaTheme="minorHAnsi" w:cs="Times New Roman"/>
        </w:rPr>
        <w:t xml:space="preserve"> 4.106 with the p-value of 0.000&lt; 0.05, this is an indication that it is less than 0.05 and the VIF of 1.922 &lt;10.The statement </w:t>
      </w:r>
      <w:r w:rsidR="009A7381">
        <w:rPr>
          <w:rFonts w:eastAsiaTheme="minorHAnsi" w:cs="Times New Roman"/>
        </w:rPr>
        <w:t xml:space="preserve">that </w:t>
      </w:r>
      <w:r>
        <w:rPr>
          <w:rFonts w:eastAsiaTheme="minorHAnsi" w:cs="Times New Roman"/>
        </w:rPr>
        <w:t xml:space="preserve">staffs are properly treated and rewarded which as improved my academic performance has t-coefficient of 2.010 with the p-value of 0.048&lt; 0.05, this is an indication that it is less than 0.05 and the VIF of 1.213&lt; 10. The statement that the general culture in my university has impacted positively on my performance has t- coefficient of 0.327 with the p-value of 0.744 &gt; 0.05, this is an indication that it is greater than 0.05 and the VIF of 2.317&lt; 10. The statement that there is good work and learning environment in my university which has impacted my performance has t-coefficient of 0.826 with the p-value of 0.411 &gt;0.05, this is an indication that it is greater than 0.05 and the VIF of 2.030&lt;10. The statement that there is management culture within which plans are made decision taken, and the work of the school organized has t-coefficient of 0.716with the p-value of 0.476 &gt;0.05, this is an indication that it is greater than 0.05 and the VIF of 1.778&lt;10. The statement that there is management culture in our classrooms, climates of values and behaviours which affects the capability of pupils to learn successfully has t- coefficient of -0.490 with the p=value of 0.625&gt;0.05, this indicates that it is greater than 0,05 and the VIF of 1.713 &lt;10. The statement that the spiritual culture in my university positively improves my spiritual level has t-coefficient of 1.228 with the p-value of 0.223 &gt; 0.05, this indicates that it is greater than 0.05 and the VIF of 2.158&lt;10. The statement that the school culture provides the most significant educational foundation for successful students’ achievement has t-coefficient of -2.154 with the p-value of 0.034&lt;0.05, this indicates that it is less than 0.05 and the VIF 0f 2.260&lt;10. The statement that the general culture and the school environment improves my academic has t-coefficient of 0.59 with the p-value of 0.953&gt;0.05, this indicates that it is greater than 0.05 and the VIF of 2.081&lt;10. The statement that there is a well-equipped library that promotes my learning has t-coefficient of 0.007with the p-value of 0.995&gt;0,05, this indicates that it is greater than 0,05 and the VIF OF 1.580&lt;10. The statement that the lack of social actives in my school improves my academic performance has t-coefficient of 1.886 </w:t>
      </w:r>
      <w:r>
        <w:rPr>
          <w:rFonts w:eastAsiaTheme="minorHAnsi" w:cs="Times New Roman"/>
        </w:rPr>
        <w:lastRenderedPageBreak/>
        <w:t xml:space="preserve">with the p-value 0.063&gt;0.05, this indicates that it is greater than 0.05 and the VIF of 1.345&lt;10. The statement that the spiritual environment in my school impacted positively on students has t-coefficient 1.042 with the p- value of 0.300&gt;0.05, this indicates that it is greater than 0.05 and the VIF of 1.812&lt;10. The statement that the </w:t>
      </w:r>
      <w:r w:rsidR="00AA5217">
        <w:rPr>
          <w:rFonts w:eastAsiaTheme="minorHAnsi" w:cs="Times New Roman"/>
        </w:rPr>
        <w:t>faith-based</w:t>
      </w:r>
      <w:r>
        <w:rPr>
          <w:rFonts w:eastAsiaTheme="minorHAnsi" w:cs="Times New Roman"/>
        </w:rPr>
        <w:t xml:space="preserve"> university s better than public university and other private university has a result of spiritual culture and climate has t-coefficient of 0.252 with the p-value of 0.801&gt;0.05, this indicates that it is greater than 0.05 and the VIF of 1.627 &lt;10.   </w:t>
      </w:r>
    </w:p>
    <w:p w14:paraId="59D6068C" w14:textId="77777777" w:rsidR="00B85EBB" w:rsidRDefault="00D96265" w:rsidP="000D09E7">
      <w:pPr>
        <w:pStyle w:val="BodyText"/>
        <w:spacing w:line="360" w:lineRule="auto"/>
        <w:ind w:right="471"/>
        <w:jc w:val="both"/>
        <w:rPr>
          <w:rFonts w:eastAsiaTheme="minorHAnsi" w:cs="Times New Roman"/>
          <w:b/>
        </w:rPr>
      </w:pPr>
      <w:r>
        <w:rPr>
          <w:rFonts w:eastAsiaTheme="minorHAnsi" w:cs="Times New Roman"/>
          <w:b/>
          <w:lang w:val="en-US"/>
        </w:rPr>
        <w:t xml:space="preserve">4.3 </w:t>
      </w:r>
      <w:r>
        <w:rPr>
          <w:rFonts w:eastAsiaTheme="minorHAnsi" w:cs="Times New Roman"/>
          <w:b/>
        </w:rPr>
        <w:t xml:space="preserve">Test of hypothesis: </w:t>
      </w:r>
    </w:p>
    <w:p w14:paraId="02C5FE05" w14:textId="77777777" w:rsidR="00B85EBB" w:rsidRDefault="00D96265" w:rsidP="000D09E7">
      <w:pPr>
        <w:spacing w:line="360" w:lineRule="auto"/>
        <w:jc w:val="both"/>
        <w:rPr>
          <w:rFonts w:ascii="Times New Roman" w:hAnsi="Times New Roman"/>
          <w:color w:val="000000"/>
          <w:sz w:val="24"/>
          <w:szCs w:val="24"/>
          <w:lang w:bidi="ar"/>
        </w:rPr>
      </w:pPr>
      <w:r>
        <w:rPr>
          <w:rFonts w:ascii="Times New Roman" w:hAnsi="Times New Roman"/>
          <w:color w:val="000000"/>
          <w:sz w:val="24"/>
          <w:szCs w:val="24"/>
          <w:lang w:bidi="ar"/>
        </w:rPr>
        <w:t xml:space="preserve">Ho1: </w:t>
      </w:r>
      <w:bookmarkStart w:id="16" w:name="_Hlk81830885"/>
      <w:r>
        <w:rPr>
          <w:rFonts w:ascii="Times New Roman" w:hAnsi="Times New Roman"/>
          <w:color w:val="000000"/>
          <w:sz w:val="24"/>
          <w:szCs w:val="24"/>
          <w:lang w:bidi="ar"/>
        </w:rPr>
        <w:t>There is no correlation between organizational culture and student’s academic performance in faith-based University</w:t>
      </w:r>
      <w:bookmarkEnd w:id="16"/>
      <w:r>
        <w:rPr>
          <w:rFonts w:ascii="Times New Roman" w:hAnsi="Times New Roman"/>
          <w:color w:val="000000"/>
          <w:sz w:val="24"/>
          <w:szCs w:val="24"/>
          <w:lang w:bidi="ar"/>
        </w:rPr>
        <w:t>.</w:t>
      </w:r>
    </w:p>
    <w:p w14:paraId="00AEB6D3" w14:textId="77777777" w:rsidR="00B85EBB" w:rsidRPr="00AA5217" w:rsidRDefault="009A7381" w:rsidP="000D09E7">
      <w:pPr>
        <w:spacing w:line="360" w:lineRule="auto"/>
        <w:jc w:val="both"/>
        <w:rPr>
          <w:rFonts w:ascii="Times New Roman" w:hAnsi="Times New Roman"/>
          <w:color w:val="000000"/>
          <w:sz w:val="24"/>
          <w:szCs w:val="24"/>
          <w:lang w:bidi="ar"/>
        </w:rPr>
      </w:pPr>
      <w:r>
        <w:rPr>
          <w:rFonts w:ascii="Times New Roman" w:hAnsi="Times New Roman"/>
          <w:color w:val="000000"/>
          <w:sz w:val="24"/>
          <w:szCs w:val="24"/>
          <w:lang w:bidi="ar"/>
        </w:rPr>
        <w:t>The statement that m</w:t>
      </w:r>
      <w:r w:rsidRPr="009A7381">
        <w:rPr>
          <w:rFonts w:ascii="Times New Roman" w:hAnsi="Times New Roman"/>
          <w:color w:val="000000"/>
          <w:sz w:val="24"/>
          <w:szCs w:val="24"/>
          <w:lang w:bidi="ar"/>
        </w:rPr>
        <w:t>y school culture provides the most significant educational foundation for successful student’s achievement</w:t>
      </w:r>
      <w:r w:rsidR="00D96265">
        <w:rPr>
          <w:rFonts w:ascii="Times New Roman" w:hAnsi="Times New Roman"/>
          <w:color w:val="000000"/>
          <w:sz w:val="24"/>
          <w:szCs w:val="24"/>
          <w:lang w:bidi="ar"/>
        </w:rPr>
        <w:t xml:space="preserve"> has a p-value of 0.0</w:t>
      </w:r>
      <w:r w:rsidR="006B7564">
        <w:rPr>
          <w:rFonts w:ascii="Times New Roman" w:hAnsi="Times New Roman"/>
          <w:color w:val="000000"/>
          <w:sz w:val="24"/>
          <w:szCs w:val="24"/>
          <w:lang w:bidi="ar"/>
        </w:rPr>
        <w:t>0</w:t>
      </w:r>
      <w:r w:rsidR="00D96265">
        <w:rPr>
          <w:rFonts w:ascii="Times New Roman" w:hAnsi="Times New Roman"/>
          <w:color w:val="000000"/>
          <w:sz w:val="24"/>
          <w:szCs w:val="24"/>
          <w:lang w:bidi="ar"/>
        </w:rPr>
        <w:t xml:space="preserve">&lt;0.05. This indicates that the hypothesis is less than 0.05 and that it is statistically significant at level of significant (5%). This </w:t>
      </w:r>
      <w:r w:rsidR="00F46CAE">
        <w:rPr>
          <w:rFonts w:ascii="Times New Roman" w:hAnsi="Times New Roman"/>
          <w:color w:val="000000"/>
          <w:sz w:val="24"/>
          <w:szCs w:val="24"/>
          <w:lang w:bidi="ar"/>
        </w:rPr>
        <w:t>reveals</w:t>
      </w:r>
      <w:r w:rsidR="00D96265">
        <w:rPr>
          <w:rFonts w:ascii="Times New Roman" w:hAnsi="Times New Roman"/>
          <w:color w:val="000000"/>
          <w:sz w:val="24"/>
          <w:szCs w:val="24"/>
          <w:lang w:bidi="ar"/>
        </w:rPr>
        <w:t xml:space="preserve"> that organizational culture has effect on student’s academic performance. This indicates that the statement my school culture provides the most significant educational foundation for successful student’s achievement has effect on organizational culture and student’s academic performance in faith-based university.  We reject the null hypothesis statement. </w:t>
      </w:r>
    </w:p>
    <w:p w14:paraId="49A86830" w14:textId="77777777" w:rsidR="00B85EBB" w:rsidRDefault="00D96265" w:rsidP="000D09E7">
      <w:pPr>
        <w:spacing w:line="360" w:lineRule="auto"/>
        <w:jc w:val="both"/>
        <w:rPr>
          <w:rFonts w:ascii="Times New Roman" w:hAnsi="Times New Roman"/>
          <w:color w:val="000000"/>
          <w:sz w:val="24"/>
          <w:szCs w:val="24"/>
          <w:lang w:bidi="ar"/>
        </w:rPr>
      </w:pPr>
      <w:r>
        <w:rPr>
          <w:rFonts w:ascii="Times New Roman" w:hAnsi="Times New Roman"/>
          <w:sz w:val="24"/>
          <w:szCs w:val="24"/>
        </w:rPr>
        <w:t xml:space="preserve">Ho2; </w:t>
      </w:r>
      <w:bookmarkStart w:id="17" w:name="_Hlk81830967"/>
      <w:r>
        <w:rPr>
          <w:rFonts w:ascii="Times New Roman" w:hAnsi="Times New Roman"/>
          <w:sz w:val="24"/>
          <w:szCs w:val="24"/>
        </w:rPr>
        <w:t xml:space="preserve">There is no significant relationship between </w:t>
      </w:r>
      <w:r>
        <w:rPr>
          <w:rFonts w:ascii="Times New Roman" w:hAnsi="Times New Roman"/>
          <w:color w:val="000000"/>
          <w:sz w:val="24"/>
          <w:szCs w:val="24"/>
          <w:lang w:bidi="ar"/>
        </w:rPr>
        <w:t>organizational culture of faith based tertiary institution and student’s spirituality improvement.</w:t>
      </w:r>
    </w:p>
    <w:bookmarkEnd w:id="17"/>
    <w:p w14:paraId="5CB1D85D" w14:textId="77777777" w:rsidR="00B85EBB" w:rsidRDefault="00D96265" w:rsidP="000D09E7">
      <w:pPr>
        <w:spacing w:line="360" w:lineRule="auto"/>
        <w:jc w:val="both"/>
        <w:rPr>
          <w:rFonts w:ascii="Times New Roman" w:hAnsi="Times New Roman"/>
          <w:color w:val="000000"/>
          <w:sz w:val="24"/>
          <w:szCs w:val="24"/>
          <w:lang w:bidi="ar"/>
        </w:rPr>
      </w:pPr>
      <w:r>
        <w:rPr>
          <w:rFonts w:ascii="Times New Roman" w:hAnsi="Times New Roman"/>
          <w:color w:val="000000"/>
          <w:sz w:val="24"/>
          <w:szCs w:val="24"/>
          <w:lang w:bidi="ar"/>
        </w:rPr>
        <w:t xml:space="preserve">The analysis from the statement that </w:t>
      </w:r>
      <w:r w:rsidR="006B7564">
        <w:rPr>
          <w:rFonts w:ascii="Times New Roman" w:hAnsi="Times New Roman"/>
          <w:color w:val="000000"/>
          <w:sz w:val="24"/>
          <w:szCs w:val="24"/>
          <w:lang w:bidi="ar"/>
        </w:rPr>
        <w:t xml:space="preserve">the spiritual culture in my university positively improves my spiritual </w:t>
      </w:r>
      <w:proofErr w:type="gramStart"/>
      <w:r w:rsidR="006B7564">
        <w:rPr>
          <w:rFonts w:ascii="Times New Roman" w:hAnsi="Times New Roman"/>
          <w:color w:val="000000"/>
          <w:sz w:val="24"/>
          <w:szCs w:val="24"/>
          <w:lang w:bidi="ar"/>
        </w:rPr>
        <w:t xml:space="preserve">level </w:t>
      </w:r>
      <w:r>
        <w:rPr>
          <w:rFonts w:ascii="Times New Roman" w:hAnsi="Times New Roman"/>
          <w:color w:val="000000"/>
          <w:sz w:val="24"/>
          <w:szCs w:val="24"/>
          <w:lang w:bidi="ar"/>
        </w:rPr>
        <w:t xml:space="preserve"> has</w:t>
      </w:r>
      <w:proofErr w:type="gramEnd"/>
      <w:r>
        <w:rPr>
          <w:rFonts w:ascii="Times New Roman" w:hAnsi="Times New Roman"/>
          <w:color w:val="000000"/>
          <w:sz w:val="24"/>
          <w:szCs w:val="24"/>
          <w:lang w:bidi="ar"/>
        </w:rPr>
        <w:t xml:space="preserve"> a p-value of 0.00&lt;0.05. this indicates that the hypothesis is less than 0.05 and that it is statistically significant at level of significant (5%). This indicates that the statement the </w:t>
      </w:r>
      <w:r w:rsidR="005B376E">
        <w:rPr>
          <w:rFonts w:ascii="Times New Roman" w:hAnsi="Times New Roman"/>
          <w:color w:val="000000"/>
          <w:sz w:val="24"/>
          <w:szCs w:val="24"/>
          <w:lang w:bidi="ar"/>
        </w:rPr>
        <w:t>spiritual culture in my university positively improves my spiritual level</w:t>
      </w:r>
      <w:r>
        <w:rPr>
          <w:rFonts w:ascii="Times New Roman" w:hAnsi="Times New Roman"/>
          <w:color w:val="000000"/>
          <w:sz w:val="24"/>
          <w:szCs w:val="24"/>
          <w:lang w:bidi="ar"/>
        </w:rPr>
        <w:t xml:space="preserve"> has effect on the relationship between organisational culture of faith based tertiary institution and student’s spirituality improvement. We reject the null hypothesis statement.  </w:t>
      </w:r>
    </w:p>
    <w:p w14:paraId="2DC65A34"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rPr>
        <w:t xml:space="preserve">HO3; </w:t>
      </w:r>
      <w:bookmarkStart w:id="18" w:name="_Hlk81831007"/>
      <w:r>
        <w:rPr>
          <w:rFonts w:ascii="Times New Roman" w:hAnsi="Times New Roman"/>
          <w:sz w:val="24"/>
          <w:szCs w:val="24"/>
        </w:rPr>
        <w:t xml:space="preserve">There is no reciprocity between organizational culture of faith based tertiary institution and students’ moral standard. </w:t>
      </w:r>
      <w:bookmarkEnd w:id="18"/>
    </w:p>
    <w:p w14:paraId="2D7F3E61" w14:textId="77777777" w:rsidR="00295C5B" w:rsidRDefault="00D96265" w:rsidP="000D09E7">
      <w:pPr>
        <w:spacing w:line="360" w:lineRule="auto"/>
        <w:jc w:val="both"/>
        <w:rPr>
          <w:rFonts w:ascii="Times New Roman" w:hAnsi="Times New Roman"/>
          <w:color w:val="000000"/>
          <w:sz w:val="24"/>
          <w:szCs w:val="24"/>
          <w:lang w:bidi="ar"/>
        </w:rPr>
      </w:pPr>
      <w:r>
        <w:rPr>
          <w:rFonts w:ascii="Times New Roman" w:hAnsi="Times New Roman"/>
          <w:color w:val="000000"/>
          <w:sz w:val="24"/>
          <w:szCs w:val="24"/>
          <w:lang w:bidi="ar"/>
        </w:rPr>
        <w:t xml:space="preserve">The analysis from the statement that </w:t>
      </w:r>
      <w:r w:rsidR="006B7564">
        <w:rPr>
          <w:rFonts w:ascii="Times New Roman" w:hAnsi="Times New Roman"/>
          <w:color w:val="000000"/>
          <w:sz w:val="24"/>
          <w:szCs w:val="24"/>
          <w:lang w:bidi="ar"/>
        </w:rPr>
        <w:t xml:space="preserve">the level of spirituality in my school improves my moral behaviour </w:t>
      </w:r>
      <w:r>
        <w:rPr>
          <w:rFonts w:ascii="Times New Roman" w:hAnsi="Times New Roman"/>
          <w:color w:val="000000"/>
          <w:sz w:val="24"/>
          <w:szCs w:val="24"/>
          <w:lang w:bidi="ar"/>
        </w:rPr>
        <w:t>has a p-value of 0.0</w:t>
      </w:r>
      <w:r w:rsidR="006B7564">
        <w:rPr>
          <w:rFonts w:ascii="Times New Roman" w:hAnsi="Times New Roman"/>
          <w:color w:val="000000"/>
          <w:sz w:val="24"/>
          <w:szCs w:val="24"/>
          <w:lang w:bidi="ar"/>
        </w:rPr>
        <w:t>0</w:t>
      </w:r>
      <w:r>
        <w:rPr>
          <w:rFonts w:ascii="Times New Roman" w:hAnsi="Times New Roman"/>
          <w:color w:val="000000"/>
          <w:sz w:val="24"/>
          <w:szCs w:val="24"/>
          <w:lang w:bidi="ar"/>
        </w:rPr>
        <w:t xml:space="preserve">&lt;0.05. this indicates that the hypothesis is less than 0.05 and that it is statistically significant at level of significant (5%). This indicates that the statement </w:t>
      </w:r>
      <w:r w:rsidR="006B7564">
        <w:rPr>
          <w:rFonts w:ascii="Times New Roman" w:hAnsi="Times New Roman"/>
          <w:color w:val="000000"/>
          <w:sz w:val="24"/>
          <w:szCs w:val="24"/>
          <w:lang w:bidi="ar"/>
        </w:rPr>
        <w:t xml:space="preserve">the level </w:t>
      </w:r>
      <w:r w:rsidR="006B7564">
        <w:rPr>
          <w:rFonts w:ascii="Times New Roman" w:hAnsi="Times New Roman"/>
          <w:color w:val="000000"/>
          <w:sz w:val="24"/>
          <w:szCs w:val="24"/>
          <w:lang w:bidi="ar"/>
        </w:rPr>
        <w:lastRenderedPageBreak/>
        <w:t>of spirituality in my school improves my moral behaviour and</w:t>
      </w:r>
      <w:r>
        <w:rPr>
          <w:rFonts w:ascii="Times New Roman" w:hAnsi="Times New Roman"/>
          <w:color w:val="000000"/>
          <w:sz w:val="24"/>
          <w:szCs w:val="24"/>
          <w:lang w:bidi="ar"/>
        </w:rPr>
        <w:t xml:space="preserve"> has effect on the relationship between organisational culture of faith based tertiary institution and student’s moral standard. We rejec</w:t>
      </w:r>
      <w:r w:rsidR="00295C5B">
        <w:rPr>
          <w:rFonts w:ascii="Times New Roman" w:hAnsi="Times New Roman"/>
          <w:color w:val="000000"/>
          <w:sz w:val="24"/>
          <w:szCs w:val="24"/>
          <w:lang w:bidi="ar"/>
        </w:rPr>
        <w:t>t the null hypothesis statement.</w:t>
      </w:r>
      <w:bookmarkEnd w:id="14"/>
    </w:p>
    <w:p w14:paraId="0588DFA4" w14:textId="77777777" w:rsidR="00295C5B" w:rsidRDefault="00295C5B" w:rsidP="000D09E7">
      <w:pPr>
        <w:spacing w:line="360" w:lineRule="auto"/>
        <w:jc w:val="both"/>
        <w:rPr>
          <w:rFonts w:ascii="Times New Roman" w:hAnsi="Times New Roman"/>
          <w:color w:val="000000"/>
          <w:sz w:val="24"/>
          <w:szCs w:val="24"/>
          <w:lang w:bidi="ar"/>
        </w:rPr>
      </w:pPr>
    </w:p>
    <w:p w14:paraId="6EF8463B" w14:textId="77777777" w:rsidR="00C8201A" w:rsidRDefault="00C8201A" w:rsidP="000D09E7">
      <w:pPr>
        <w:spacing w:line="360" w:lineRule="auto"/>
        <w:jc w:val="both"/>
        <w:rPr>
          <w:rFonts w:ascii="Times New Roman" w:hAnsi="Times New Roman"/>
          <w:color w:val="000000"/>
          <w:sz w:val="24"/>
          <w:szCs w:val="24"/>
          <w:lang w:bidi="ar"/>
        </w:rPr>
      </w:pPr>
    </w:p>
    <w:p w14:paraId="45AB335A" w14:textId="77777777" w:rsidR="00C8201A" w:rsidRDefault="00C8201A" w:rsidP="000D09E7">
      <w:pPr>
        <w:spacing w:line="360" w:lineRule="auto"/>
        <w:jc w:val="both"/>
        <w:rPr>
          <w:rFonts w:ascii="Times New Roman" w:hAnsi="Times New Roman"/>
          <w:color w:val="000000"/>
          <w:sz w:val="24"/>
          <w:szCs w:val="24"/>
          <w:lang w:bidi="ar"/>
        </w:rPr>
      </w:pPr>
    </w:p>
    <w:p w14:paraId="0C8DCB16" w14:textId="77777777" w:rsidR="00D61734" w:rsidRDefault="00D61734" w:rsidP="000D09E7">
      <w:pPr>
        <w:spacing w:line="360" w:lineRule="auto"/>
        <w:jc w:val="both"/>
        <w:rPr>
          <w:rFonts w:ascii="Times New Roman" w:hAnsi="Times New Roman"/>
          <w:color w:val="000000"/>
          <w:sz w:val="24"/>
          <w:szCs w:val="24"/>
          <w:lang w:bidi="ar"/>
        </w:rPr>
      </w:pPr>
    </w:p>
    <w:p w14:paraId="445ED945" w14:textId="77777777" w:rsidR="00A05A70" w:rsidRDefault="00295C5B" w:rsidP="000D09E7">
      <w:pPr>
        <w:spacing w:line="360" w:lineRule="auto"/>
        <w:jc w:val="both"/>
        <w:rPr>
          <w:rFonts w:ascii="Times New Roman" w:hAnsi="Times New Roman" w:cs="Times New Roman"/>
          <w:b/>
          <w:sz w:val="28"/>
          <w:szCs w:val="28"/>
        </w:rPr>
      </w:pPr>
      <w:r w:rsidRPr="00295C5B">
        <w:rPr>
          <w:rFonts w:ascii="Times New Roman" w:hAnsi="Times New Roman" w:cs="Times New Roman"/>
          <w:b/>
          <w:color w:val="000000"/>
          <w:sz w:val="24"/>
          <w:szCs w:val="24"/>
          <w:lang w:bidi="ar"/>
        </w:rPr>
        <w:t xml:space="preserve">                                </w:t>
      </w:r>
      <w:r w:rsidR="00D96265" w:rsidRPr="00295C5B">
        <w:rPr>
          <w:rFonts w:ascii="Times New Roman" w:hAnsi="Times New Roman" w:cs="Times New Roman"/>
          <w:b/>
          <w:sz w:val="28"/>
          <w:szCs w:val="28"/>
        </w:rPr>
        <w:t xml:space="preserve">       </w:t>
      </w:r>
      <w:r>
        <w:rPr>
          <w:rFonts w:ascii="Times New Roman" w:hAnsi="Times New Roman" w:cs="Times New Roman"/>
          <w:b/>
          <w:sz w:val="28"/>
          <w:szCs w:val="28"/>
        </w:rPr>
        <w:t xml:space="preserve">      </w:t>
      </w:r>
    </w:p>
    <w:p w14:paraId="01DC0AC4" w14:textId="77777777" w:rsidR="00A05A70" w:rsidRDefault="00A05A70" w:rsidP="000D09E7">
      <w:pPr>
        <w:spacing w:line="360" w:lineRule="auto"/>
        <w:jc w:val="both"/>
        <w:rPr>
          <w:rFonts w:ascii="Times New Roman" w:hAnsi="Times New Roman" w:cs="Times New Roman"/>
          <w:b/>
          <w:sz w:val="28"/>
          <w:szCs w:val="28"/>
        </w:rPr>
      </w:pPr>
    </w:p>
    <w:p w14:paraId="14C8E557" w14:textId="77777777" w:rsidR="00A05A70" w:rsidRDefault="00A05A70" w:rsidP="000D09E7">
      <w:pPr>
        <w:spacing w:line="360" w:lineRule="auto"/>
        <w:jc w:val="both"/>
        <w:rPr>
          <w:rFonts w:ascii="Times New Roman" w:hAnsi="Times New Roman" w:cs="Times New Roman"/>
          <w:b/>
          <w:sz w:val="28"/>
          <w:szCs w:val="28"/>
        </w:rPr>
      </w:pPr>
    </w:p>
    <w:p w14:paraId="448C1E8F" w14:textId="77777777" w:rsidR="00A05A70" w:rsidRDefault="00A05A70" w:rsidP="000D09E7">
      <w:pPr>
        <w:spacing w:line="360" w:lineRule="auto"/>
        <w:jc w:val="both"/>
        <w:rPr>
          <w:rFonts w:ascii="Times New Roman" w:hAnsi="Times New Roman" w:cs="Times New Roman"/>
          <w:b/>
          <w:sz w:val="28"/>
          <w:szCs w:val="28"/>
        </w:rPr>
      </w:pPr>
    </w:p>
    <w:p w14:paraId="31D70120" w14:textId="77777777" w:rsidR="00A05A70" w:rsidRDefault="00A05A70" w:rsidP="000D09E7">
      <w:pPr>
        <w:spacing w:line="360" w:lineRule="auto"/>
        <w:jc w:val="both"/>
        <w:rPr>
          <w:rFonts w:ascii="Times New Roman" w:hAnsi="Times New Roman" w:cs="Times New Roman"/>
          <w:b/>
          <w:sz w:val="28"/>
          <w:szCs w:val="28"/>
        </w:rPr>
      </w:pPr>
    </w:p>
    <w:p w14:paraId="2C8995C8" w14:textId="77777777" w:rsidR="00A05A70" w:rsidRDefault="00A05A70" w:rsidP="000D09E7">
      <w:pPr>
        <w:spacing w:line="360" w:lineRule="auto"/>
        <w:jc w:val="both"/>
        <w:rPr>
          <w:rFonts w:ascii="Times New Roman" w:hAnsi="Times New Roman" w:cs="Times New Roman"/>
          <w:b/>
          <w:sz w:val="28"/>
          <w:szCs w:val="28"/>
        </w:rPr>
      </w:pPr>
    </w:p>
    <w:p w14:paraId="0971315E" w14:textId="77777777" w:rsidR="00A05A70" w:rsidRDefault="00A05A70" w:rsidP="000D09E7">
      <w:pPr>
        <w:spacing w:line="360" w:lineRule="auto"/>
        <w:jc w:val="both"/>
        <w:rPr>
          <w:rFonts w:ascii="Times New Roman" w:hAnsi="Times New Roman" w:cs="Times New Roman"/>
          <w:b/>
          <w:sz w:val="28"/>
          <w:szCs w:val="28"/>
        </w:rPr>
      </w:pPr>
    </w:p>
    <w:p w14:paraId="76411B20" w14:textId="77777777" w:rsidR="00A05A70" w:rsidRDefault="00A05A70" w:rsidP="000D09E7">
      <w:pPr>
        <w:spacing w:line="360" w:lineRule="auto"/>
        <w:jc w:val="both"/>
        <w:rPr>
          <w:rFonts w:ascii="Times New Roman" w:hAnsi="Times New Roman" w:cs="Times New Roman"/>
          <w:b/>
          <w:sz w:val="28"/>
          <w:szCs w:val="28"/>
        </w:rPr>
      </w:pPr>
    </w:p>
    <w:p w14:paraId="204631A2" w14:textId="77777777" w:rsidR="00A05A70" w:rsidRDefault="00A05A70" w:rsidP="000D09E7">
      <w:pPr>
        <w:spacing w:line="360" w:lineRule="auto"/>
        <w:jc w:val="both"/>
        <w:rPr>
          <w:rFonts w:ascii="Times New Roman" w:hAnsi="Times New Roman" w:cs="Times New Roman"/>
          <w:b/>
          <w:sz w:val="28"/>
          <w:szCs w:val="28"/>
        </w:rPr>
      </w:pPr>
    </w:p>
    <w:p w14:paraId="2D974B8F" w14:textId="77777777" w:rsidR="00A05A70" w:rsidRDefault="00A05A70" w:rsidP="000D09E7">
      <w:pPr>
        <w:spacing w:line="360" w:lineRule="auto"/>
        <w:jc w:val="both"/>
        <w:rPr>
          <w:rFonts w:ascii="Times New Roman" w:hAnsi="Times New Roman" w:cs="Times New Roman"/>
          <w:b/>
          <w:sz w:val="28"/>
          <w:szCs w:val="28"/>
        </w:rPr>
      </w:pPr>
    </w:p>
    <w:p w14:paraId="7E4F3C33" w14:textId="77777777" w:rsidR="00A05A70" w:rsidRDefault="00A05A70" w:rsidP="000D09E7">
      <w:pPr>
        <w:spacing w:line="360" w:lineRule="auto"/>
        <w:jc w:val="both"/>
        <w:rPr>
          <w:rFonts w:ascii="Times New Roman" w:hAnsi="Times New Roman" w:cs="Times New Roman"/>
          <w:b/>
          <w:sz w:val="28"/>
          <w:szCs w:val="28"/>
        </w:rPr>
      </w:pPr>
    </w:p>
    <w:p w14:paraId="72C19966" w14:textId="77777777" w:rsidR="00A05A70" w:rsidRDefault="00A05A70" w:rsidP="000D09E7">
      <w:pPr>
        <w:spacing w:line="360" w:lineRule="auto"/>
        <w:jc w:val="both"/>
        <w:rPr>
          <w:rFonts w:ascii="Times New Roman" w:hAnsi="Times New Roman" w:cs="Times New Roman"/>
          <w:b/>
          <w:sz w:val="28"/>
          <w:szCs w:val="28"/>
        </w:rPr>
      </w:pPr>
    </w:p>
    <w:p w14:paraId="52DF21B1" w14:textId="77777777" w:rsidR="00A05A70" w:rsidRDefault="00A05A70" w:rsidP="000D09E7">
      <w:pPr>
        <w:spacing w:line="360" w:lineRule="auto"/>
        <w:jc w:val="both"/>
        <w:rPr>
          <w:rFonts w:ascii="Times New Roman" w:hAnsi="Times New Roman" w:cs="Times New Roman"/>
          <w:b/>
          <w:sz w:val="28"/>
          <w:szCs w:val="28"/>
        </w:rPr>
      </w:pPr>
    </w:p>
    <w:p w14:paraId="3B2E2B43" w14:textId="77777777" w:rsidR="00A05A70" w:rsidRDefault="00A05A70" w:rsidP="000D09E7">
      <w:pPr>
        <w:spacing w:line="360" w:lineRule="auto"/>
        <w:jc w:val="both"/>
        <w:rPr>
          <w:rFonts w:ascii="Times New Roman" w:hAnsi="Times New Roman" w:cs="Times New Roman"/>
          <w:b/>
          <w:sz w:val="28"/>
          <w:szCs w:val="28"/>
        </w:rPr>
      </w:pPr>
    </w:p>
    <w:p w14:paraId="77A34B41" w14:textId="77777777" w:rsidR="00A05A70" w:rsidRDefault="00A05A70" w:rsidP="000D09E7">
      <w:pPr>
        <w:spacing w:line="360" w:lineRule="auto"/>
        <w:jc w:val="both"/>
        <w:rPr>
          <w:rFonts w:ascii="Times New Roman" w:hAnsi="Times New Roman" w:cs="Times New Roman"/>
          <w:b/>
          <w:sz w:val="28"/>
          <w:szCs w:val="28"/>
        </w:rPr>
      </w:pPr>
    </w:p>
    <w:p w14:paraId="36B4B4E1" w14:textId="4E8AF552" w:rsidR="00B85EBB" w:rsidRPr="00295C5B" w:rsidRDefault="00D96265" w:rsidP="00A05A70">
      <w:pPr>
        <w:spacing w:line="360" w:lineRule="auto"/>
        <w:jc w:val="center"/>
        <w:rPr>
          <w:rFonts w:ascii="Times New Roman" w:hAnsi="Times New Roman" w:cs="Times New Roman"/>
          <w:b/>
          <w:sz w:val="24"/>
          <w:szCs w:val="24"/>
        </w:rPr>
      </w:pPr>
      <w:r w:rsidRPr="00295C5B">
        <w:rPr>
          <w:rFonts w:ascii="Times New Roman" w:hAnsi="Times New Roman" w:cs="Times New Roman"/>
          <w:b/>
          <w:sz w:val="28"/>
          <w:szCs w:val="28"/>
        </w:rPr>
        <w:lastRenderedPageBreak/>
        <w:t>CHAPTER</w:t>
      </w:r>
      <w:r w:rsidRPr="00295C5B">
        <w:rPr>
          <w:rFonts w:ascii="Times New Roman" w:hAnsi="Times New Roman" w:cs="Times New Roman"/>
          <w:b/>
          <w:spacing w:val="-4"/>
          <w:sz w:val="28"/>
          <w:szCs w:val="28"/>
        </w:rPr>
        <w:t xml:space="preserve"> </w:t>
      </w:r>
      <w:r w:rsidRPr="00295C5B">
        <w:rPr>
          <w:rFonts w:ascii="Times New Roman" w:hAnsi="Times New Roman" w:cs="Times New Roman"/>
          <w:b/>
          <w:sz w:val="28"/>
          <w:szCs w:val="28"/>
        </w:rPr>
        <w:t>FIVE</w:t>
      </w:r>
    </w:p>
    <w:p w14:paraId="4D8BE3D2" w14:textId="77777777" w:rsidR="00B85EBB" w:rsidRDefault="00D96265" w:rsidP="000D09E7">
      <w:pPr>
        <w:spacing w:line="360" w:lineRule="auto"/>
        <w:ind w:right="464" w:firstLineChars="350" w:firstLine="980"/>
        <w:jc w:val="both"/>
        <w:rPr>
          <w:rFonts w:ascii="Times New Roman" w:hAnsi="Times New Roman" w:cs="Times New Roman"/>
          <w:b/>
          <w:sz w:val="28"/>
          <w:szCs w:val="28"/>
        </w:rPr>
      </w:pPr>
      <w:r>
        <w:rPr>
          <w:rFonts w:ascii="Times New Roman" w:hAnsi="Times New Roman" w:cs="Times New Roman"/>
          <w:b/>
          <w:sz w:val="28"/>
          <w:szCs w:val="28"/>
        </w:rPr>
        <w:t>SUMMARY,</w:t>
      </w:r>
      <w:r>
        <w:rPr>
          <w:rFonts w:ascii="Times New Roman" w:hAnsi="Times New Roman" w:cs="Times New Roman"/>
          <w:b/>
          <w:spacing w:val="-3"/>
          <w:sz w:val="28"/>
          <w:szCs w:val="28"/>
        </w:rPr>
        <w:t xml:space="preserve"> </w:t>
      </w:r>
      <w:r>
        <w:rPr>
          <w:rFonts w:ascii="Times New Roman" w:hAnsi="Times New Roman" w:cs="Times New Roman"/>
          <w:b/>
          <w:sz w:val="28"/>
          <w:szCs w:val="28"/>
        </w:rPr>
        <w:t>CONCLUSIONS</w:t>
      </w:r>
      <w:r>
        <w:rPr>
          <w:rFonts w:ascii="Times New Roman" w:hAnsi="Times New Roman" w:cs="Times New Roman"/>
          <w:b/>
          <w:spacing w:val="-4"/>
          <w:sz w:val="28"/>
          <w:szCs w:val="28"/>
        </w:rPr>
        <w:t xml:space="preserve"> </w:t>
      </w:r>
      <w:r>
        <w:rPr>
          <w:rFonts w:ascii="Times New Roman" w:hAnsi="Times New Roman" w:cs="Times New Roman"/>
          <w:b/>
          <w:sz w:val="28"/>
          <w:szCs w:val="28"/>
        </w:rPr>
        <w:t>AND</w:t>
      </w:r>
      <w:r>
        <w:rPr>
          <w:rFonts w:ascii="Times New Roman" w:hAnsi="Times New Roman" w:cs="Times New Roman"/>
          <w:b/>
          <w:spacing w:val="-4"/>
          <w:sz w:val="28"/>
          <w:szCs w:val="28"/>
        </w:rPr>
        <w:t xml:space="preserve"> </w:t>
      </w:r>
      <w:r>
        <w:rPr>
          <w:rFonts w:ascii="Times New Roman" w:hAnsi="Times New Roman" w:cs="Times New Roman"/>
          <w:b/>
          <w:sz w:val="28"/>
          <w:szCs w:val="28"/>
        </w:rPr>
        <w:t>RECOMMENDATIONS</w:t>
      </w:r>
      <w:bookmarkStart w:id="19" w:name="_TOC_250012"/>
      <w:bookmarkEnd w:id="19"/>
    </w:p>
    <w:p w14:paraId="0AAFBF17" w14:textId="77777777" w:rsidR="00B85EBB" w:rsidRDefault="00D96265" w:rsidP="000D09E7">
      <w:pPr>
        <w:spacing w:line="360" w:lineRule="auto"/>
        <w:ind w:right="464"/>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5.0. Introduction </w:t>
      </w:r>
    </w:p>
    <w:p w14:paraId="134299FE" w14:textId="77777777" w:rsidR="00B85EBB" w:rsidRDefault="00D96265" w:rsidP="000D09E7">
      <w:pPr>
        <w:pStyle w:val="BodyText"/>
        <w:spacing w:line="360" w:lineRule="auto"/>
        <w:ind w:right="479" w:firstLineChars="250" w:firstLine="600"/>
        <w:jc w:val="both"/>
      </w:pPr>
      <w:r>
        <w:t>This chapter provides a summary of the findings of the study in reference to the</w:t>
      </w:r>
      <w:r>
        <w:rPr>
          <w:spacing w:val="1"/>
        </w:rPr>
        <w:t xml:space="preserve"> </w:t>
      </w:r>
      <w:r>
        <w:t>present</w:t>
      </w:r>
      <w:r>
        <w:rPr>
          <w:spacing w:val="1"/>
        </w:rPr>
        <w:t xml:space="preserve"> </w:t>
      </w:r>
      <w:r>
        <w:t>study’s</w:t>
      </w:r>
      <w:r>
        <w:rPr>
          <w:spacing w:val="1"/>
        </w:rPr>
        <w:t xml:space="preserve"> </w:t>
      </w:r>
      <w:r>
        <w:t>set</w:t>
      </w:r>
      <w:r>
        <w:rPr>
          <w:spacing w:val="1"/>
        </w:rPr>
        <w:t xml:space="preserve"> </w:t>
      </w:r>
      <w:r>
        <w:t>objectives.</w:t>
      </w:r>
      <w:r>
        <w:rPr>
          <w:spacing w:val="1"/>
        </w:rPr>
        <w:t xml:space="preserve"> </w:t>
      </w:r>
      <w:r>
        <w:t>It</w:t>
      </w:r>
      <w:r>
        <w:rPr>
          <w:spacing w:val="1"/>
        </w:rPr>
        <w:t xml:space="preserve"> </w:t>
      </w:r>
      <w:r>
        <w:t>also</w:t>
      </w:r>
      <w:r>
        <w:rPr>
          <w:spacing w:val="1"/>
        </w:rPr>
        <w:t xml:space="preserve"> </w:t>
      </w:r>
      <w:r>
        <w:t>presents</w:t>
      </w:r>
      <w:r>
        <w:rPr>
          <w:spacing w:val="1"/>
        </w:rPr>
        <w:t xml:space="preserve"> </w:t>
      </w:r>
      <w:r>
        <w:t>the</w:t>
      </w:r>
      <w:r>
        <w:rPr>
          <w:spacing w:val="1"/>
        </w:rPr>
        <w:t xml:space="preserve"> </w:t>
      </w:r>
      <w:r>
        <w:t>conclusion,</w:t>
      </w:r>
      <w:r>
        <w:rPr>
          <w:spacing w:val="1"/>
        </w:rPr>
        <w:t xml:space="preserve"> </w:t>
      </w:r>
      <w:r>
        <w:t>and</w:t>
      </w:r>
      <w:r>
        <w:rPr>
          <w:spacing w:val="1"/>
        </w:rPr>
        <w:t xml:space="preserve"> </w:t>
      </w:r>
      <w:r>
        <w:t>lastly</w:t>
      </w:r>
      <w:r>
        <w:rPr>
          <w:spacing w:val="1"/>
        </w:rPr>
        <w:t xml:space="preserve"> </w:t>
      </w:r>
      <w:r>
        <w:t>recommendations</w:t>
      </w:r>
      <w:r>
        <w:rPr>
          <w:spacing w:val="-1"/>
        </w:rPr>
        <w:t xml:space="preserve"> </w:t>
      </w:r>
      <w:r>
        <w:t>and suggestions for further research.</w:t>
      </w:r>
      <w:bookmarkStart w:id="20" w:name="_TOC_250011"/>
      <w:bookmarkEnd w:id="20"/>
    </w:p>
    <w:p w14:paraId="7D1A676F" w14:textId="77777777" w:rsidR="00B85EBB" w:rsidRDefault="00D96265" w:rsidP="000D09E7">
      <w:pPr>
        <w:pStyle w:val="BodyText"/>
        <w:numPr>
          <w:ilvl w:val="1"/>
          <w:numId w:val="20"/>
        </w:numPr>
        <w:spacing w:line="360" w:lineRule="auto"/>
        <w:ind w:right="479"/>
        <w:jc w:val="both"/>
      </w:pPr>
      <w:r>
        <w:rPr>
          <w:b/>
          <w:bCs/>
        </w:rPr>
        <w:t>Summary</w:t>
      </w:r>
    </w:p>
    <w:p w14:paraId="78FEF612" w14:textId="77777777" w:rsidR="00B85EBB" w:rsidRDefault="00D96265" w:rsidP="000D09E7">
      <w:pPr>
        <w:pStyle w:val="BodyText"/>
        <w:spacing w:line="360" w:lineRule="auto"/>
        <w:ind w:right="480" w:firstLineChars="200" w:firstLine="480"/>
        <w:jc w:val="both"/>
      </w:pPr>
      <w:r>
        <w:t xml:space="preserve">The present study examined the influence of the Organizational culture and student performance in faith based </w:t>
      </w:r>
      <w:r>
        <w:rPr>
          <w:lang w:val="en-US"/>
        </w:rPr>
        <w:t>tertiary</w:t>
      </w:r>
      <w:r>
        <w:t xml:space="preserve"> institution in </w:t>
      </w:r>
      <w:r w:rsidR="00BE3E91">
        <w:t>O</w:t>
      </w:r>
      <w:r>
        <w:t>gun state Nigeria. Based on the analysis of data, the following is a</w:t>
      </w:r>
      <w:r>
        <w:rPr>
          <w:spacing w:val="1"/>
        </w:rPr>
        <w:t xml:space="preserve"> </w:t>
      </w:r>
      <w:r>
        <w:t>summary</w:t>
      </w:r>
      <w:r>
        <w:rPr>
          <w:spacing w:val="-6"/>
        </w:rPr>
        <w:t xml:space="preserve"> </w:t>
      </w:r>
      <w:r>
        <w:t>of findings in regard to the</w:t>
      </w:r>
      <w:r>
        <w:rPr>
          <w:spacing w:val="-1"/>
        </w:rPr>
        <w:t xml:space="preserve"> </w:t>
      </w:r>
      <w:r>
        <w:t>objectives of</w:t>
      </w:r>
      <w:r>
        <w:rPr>
          <w:spacing w:val="1"/>
        </w:rPr>
        <w:t xml:space="preserve"> </w:t>
      </w:r>
      <w:r>
        <w:t>the study.</w:t>
      </w:r>
      <w:bookmarkStart w:id="21" w:name="_TOC_250010"/>
    </w:p>
    <w:p w14:paraId="68330E57" w14:textId="77777777" w:rsidR="00B85EBB" w:rsidRDefault="00D96265" w:rsidP="000D09E7">
      <w:pPr>
        <w:pStyle w:val="BodyText"/>
        <w:spacing w:line="360" w:lineRule="auto"/>
        <w:ind w:right="480"/>
        <w:jc w:val="both"/>
      </w:pPr>
      <w:r>
        <w:rPr>
          <w:lang w:val="en-US"/>
        </w:rPr>
        <w:t>1.</w:t>
      </w:r>
      <w:r>
        <w:t xml:space="preserve">To determine the </w:t>
      </w:r>
      <w:r w:rsidR="00B303D0">
        <w:t>relationship between</w:t>
      </w:r>
      <w:r>
        <w:t xml:space="preserve"> organizational culture of faith based tertiary institution on students’ academic performance. </w:t>
      </w:r>
    </w:p>
    <w:p w14:paraId="09BA1EEA"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lang w:val="en-US"/>
        </w:rPr>
        <w:t>2.</w:t>
      </w:r>
      <w:r>
        <w:rPr>
          <w:rFonts w:ascii="Times New Roman" w:hAnsi="Times New Roman"/>
          <w:sz w:val="24"/>
          <w:szCs w:val="24"/>
        </w:rPr>
        <w:t xml:space="preserve"> To ascertain the </w:t>
      </w:r>
      <w:r w:rsidR="00B303D0">
        <w:rPr>
          <w:rFonts w:ascii="Times New Roman" w:hAnsi="Times New Roman"/>
          <w:sz w:val="24"/>
          <w:szCs w:val="24"/>
        </w:rPr>
        <w:t xml:space="preserve">relationship between </w:t>
      </w:r>
      <w:r>
        <w:rPr>
          <w:rFonts w:ascii="Times New Roman" w:hAnsi="Times New Roman"/>
          <w:sz w:val="24"/>
          <w:szCs w:val="24"/>
        </w:rPr>
        <w:t>organizational culture of faith based tertiary institutions on students’ spirituality improvement.</w:t>
      </w:r>
    </w:p>
    <w:p w14:paraId="44409B6C" w14:textId="77777777" w:rsidR="00B85EBB" w:rsidRDefault="00D96265" w:rsidP="000D09E7">
      <w:pPr>
        <w:spacing w:line="360" w:lineRule="auto"/>
        <w:jc w:val="both"/>
        <w:rPr>
          <w:rFonts w:ascii="Times New Roman" w:hAnsi="Times New Roman"/>
          <w:sz w:val="24"/>
          <w:szCs w:val="24"/>
        </w:rPr>
      </w:pPr>
      <w:r>
        <w:rPr>
          <w:rFonts w:ascii="Times New Roman" w:hAnsi="Times New Roman"/>
          <w:sz w:val="24"/>
          <w:szCs w:val="24"/>
          <w:lang w:val="en-US"/>
        </w:rPr>
        <w:t xml:space="preserve">3. </w:t>
      </w:r>
      <w:r>
        <w:rPr>
          <w:rFonts w:ascii="Times New Roman" w:hAnsi="Times New Roman"/>
          <w:sz w:val="24"/>
          <w:szCs w:val="24"/>
        </w:rPr>
        <w:t xml:space="preserve">To examine the effect of organizational culture of faith based tertiary institutions on students’ moral standard.  </w:t>
      </w:r>
    </w:p>
    <w:p w14:paraId="7D9762B6" w14:textId="77777777" w:rsidR="00B85EBB" w:rsidRDefault="00D96265" w:rsidP="000D09E7">
      <w:pPr>
        <w:spacing w:line="360" w:lineRule="auto"/>
        <w:jc w:val="both"/>
        <w:rPr>
          <w:rFonts w:ascii="Times New Roman" w:hAnsi="Times New Roman"/>
          <w:sz w:val="24"/>
          <w:szCs w:val="24"/>
          <w:lang w:val="en-US"/>
        </w:rPr>
      </w:pPr>
      <w:r>
        <w:rPr>
          <w:rFonts w:ascii="Times New Roman" w:hAnsi="Times New Roman"/>
          <w:sz w:val="24"/>
          <w:szCs w:val="24"/>
          <w:lang w:val="en-US"/>
        </w:rPr>
        <w:t xml:space="preserve">The first objective of the study is to determine the </w:t>
      </w:r>
      <w:r w:rsidR="00B303D0">
        <w:rPr>
          <w:rFonts w:ascii="Times New Roman" w:hAnsi="Times New Roman"/>
          <w:sz w:val="24"/>
          <w:szCs w:val="24"/>
          <w:lang w:val="en-US"/>
        </w:rPr>
        <w:t>relationship b</w:t>
      </w:r>
      <w:r w:rsidR="00362A70">
        <w:rPr>
          <w:rFonts w:ascii="Times New Roman" w:hAnsi="Times New Roman"/>
          <w:sz w:val="24"/>
          <w:szCs w:val="24"/>
          <w:lang w:val="en-US"/>
        </w:rPr>
        <w:t>etween</w:t>
      </w:r>
      <w:r>
        <w:rPr>
          <w:rFonts w:ascii="Times New Roman" w:hAnsi="Times New Roman"/>
          <w:sz w:val="24"/>
          <w:szCs w:val="24"/>
          <w:lang w:val="en-US"/>
        </w:rPr>
        <w:t xml:space="preserve"> </w:t>
      </w:r>
      <w:r w:rsidR="00BE3E91">
        <w:rPr>
          <w:rFonts w:ascii="Times New Roman" w:hAnsi="Times New Roman"/>
          <w:sz w:val="24"/>
          <w:szCs w:val="24"/>
          <w:lang w:val="en-US"/>
        </w:rPr>
        <w:t>organizational</w:t>
      </w:r>
      <w:r>
        <w:rPr>
          <w:rFonts w:ascii="Times New Roman" w:hAnsi="Times New Roman"/>
          <w:sz w:val="24"/>
          <w:szCs w:val="24"/>
          <w:lang w:val="en-US"/>
        </w:rPr>
        <w:t xml:space="preserve"> culture of faith based tertiary institution on student’s academic performance, using the views of the questionnaires </w:t>
      </w:r>
      <w:r w:rsidR="00BE3E91">
        <w:rPr>
          <w:rFonts w:ascii="Times New Roman" w:hAnsi="Times New Roman"/>
          <w:sz w:val="24"/>
          <w:szCs w:val="24"/>
          <w:lang w:val="en-US"/>
        </w:rPr>
        <w:t>filled.</w:t>
      </w:r>
      <w:r>
        <w:rPr>
          <w:rFonts w:ascii="Times New Roman" w:hAnsi="Times New Roman"/>
          <w:sz w:val="24"/>
          <w:szCs w:val="24"/>
          <w:lang w:val="en-US"/>
        </w:rPr>
        <w:t xml:space="preserve"> The result of data analysis revealed that </w:t>
      </w:r>
      <w:r w:rsidR="00BE3E91">
        <w:rPr>
          <w:rFonts w:ascii="Times New Roman" w:hAnsi="Times New Roman"/>
          <w:sz w:val="24"/>
          <w:szCs w:val="24"/>
          <w:lang w:val="en-US"/>
        </w:rPr>
        <w:t>organizational</w:t>
      </w:r>
      <w:r>
        <w:rPr>
          <w:rFonts w:ascii="Times New Roman" w:hAnsi="Times New Roman"/>
          <w:sz w:val="24"/>
          <w:szCs w:val="24"/>
          <w:lang w:val="en-US"/>
        </w:rPr>
        <w:t xml:space="preserve"> culture of faith based </w:t>
      </w:r>
      <w:r w:rsidR="00BE3E91">
        <w:rPr>
          <w:rFonts w:ascii="Times New Roman" w:hAnsi="Times New Roman"/>
          <w:sz w:val="24"/>
          <w:szCs w:val="24"/>
          <w:lang w:val="en-US"/>
        </w:rPr>
        <w:t>tertiary</w:t>
      </w:r>
      <w:r>
        <w:rPr>
          <w:rFonts w:ascii="Times New Roman" w:hAnsi="Times New Roman"/>
          <w:sz w:val="24"/>
          <w:szCs w:val="24"/>
          <w:lang w:val="en-US"/>
        </w:rPr>
        <w:t xml:space="preserve"> institution is statistically significant will enhance student’s academic </w:t>
      </w:r>
      <w:r w:rsidR="00BE3E91">
        <w:rPr>
          <w:rFonts w:ascii="Times New Roman" w:hAnsi="Times New Roman"/>
          <w:sz w:val="24"/>
          <w:szCs w:val="24"/>
          <w:lang w:val="en-US"/>
        </w:rPr>
        <w:t>performance.</w:t>
      </w:r>
      <w:r>
        <w:rPr>
          <w:rFonts w:ascii="Times New Roman" w:hAnsi="Times New Roman"/>
          <w:sz w:val="24"/>
          <w:szCs w:val="24"/>
          <w:lang w:val="en-US"/>
        </w:rPr>
        <w:t xml:space="preserve">   The second objective of the study is to ascertain the </w:t>
      </w:r>
      <w:r w:rsidR="00362A70">
        <w:rPr>
          <w:rFonts w:ascii="Times New Roman" w:hAnsi="Times New Roman"/>
          <w:sz w:val="24"/>
          <w:szCs w:val="24"/>
          <w:lang w:val="en-US"/>
        </w:rPr>
        <w:t>relationship</w:t>
      </w:r>
      <w:r>
        <w:rPr>
          <w:rFonts w:ascii="Times New Roman" w:hAnsi="Times New Roman"/>
          <w:sz w:val="24"/>
          <w:szCs w:val="24"/>
          <w:lang w:val="en-US"/>
        </w:rPr>
        <w:t xml:space="preserve"> </w:t>
      </w:r>
      <w:r w:rsidR="000A2F5C">
        <w:rPr>
          <w:rFonts w:ascii="Times New Roman" w:hAnsi="Times New Roman"/>
          <w:sz w:val="24"/>
          <w:szCs w:val="24"/>
          <w:lang w:val="en-US"/>
        </w:rPr>
        <w:t xml:space="preserve">between the </w:t>
      </w:r>
      <w:r w:rsidR="00BE3E91">
        <w:rPr>
          <w:rFonts w:ascii="Times New Roman" w:hAnsi="Times New Roman"/>
          <w:sz w:val="24"/>
          <w:szCs w:val="24"/>
          <w:lang w:val="en-US"/>
        </w:rPr>
        <w:t>organizational</w:t>
      </w:r>
      <w:r>
        <w:rPr>
          <w:rFonts w:ascii="Times New Roman" w:hAnsi="Times New Roman"/>
          <w:sz w:val="24"/>
          <w:szCs w:val="24"/>
          <w:lang w:val="en-US"/>
        </w:rPr>
        <w:t xml:space="preserve"> culture of faith based tertiary institutions </w:t>
      </w:r>
      <w:r w:rsidR="000A2F5C">
        <w:rPr>
          <w:rFonts w:ascii="Times New Roman" w:hAnsi="Times New Roman"/>
          <w:sz w:val="24"/>
          <w:szCs w:val="24"/>
          <w:lang w:val="en-US"/>
        </w:rPr>
        <w:t>and</w:t>
      </w:r>
      <w:r>
        <w:rPr>
          <w:rFonts w:ascii="Times New Roman" w:hAnsi="Times New Roman"/>
          <w:sz w:val="24"/>
          <w:szCs w:val="24"/>
          <w:lang w:val="en-US"/>
        </w:rPr>
        <w:t xml:space="preserve"> student’s spirituality improvement, using the views of the questionnaires filled. The result of data analysis revealed that </w:t>
      </w:r>
      <w:r w:rsidR="00BE3E91">
        <w:rPr>
          <w:rFonts w:ascii="Times New Roman" w:hAnsi="Times New Roman"/>
          <w:sz w:val="24"/>
          <w:szCs w:val="24"/>
          <w:lang w:val="en-US"/>
        </w:rPr>
        <w:t>organizational</w:t>
      </w:r>
      <w:r>
        <w:rPr>
          <w:rFonts w:ascii="Times New Roman" w:hAnsi="Times New Roman"/>
          <w:sz w:val="24"/>
          <w:szCs w:val="24"/>
          <w:lang w:val="en-US"/>
        </w:rPr>
        <w:t xml:space="preserve"> culture of faith based </w:t>
      </w:r>
      <w:r w:rsidR="00BE3E91">
        <w:rPr>
          <w:rFonts w:ascii="Times New Roman" w:hAnsi="Times New Roman"/>
          <w:sz w:val="24"/>
          <w:szCs w:val="24"/>
          <w:lang w:val="en-US"/>
        </w:rPr>
        <w:t>tertiary</w:t>
      </w:r>
      <w:r>
        <w:rPr>
          <w:rFonts w:ascii="Times New Roman" w:hAnsi="Times New Roman"/>
          <w:sz w:val="24"/>
          <w:szCs w:val="24"/>
          <w:lang w:val="en-US"/>
        </w:rPr>
        <w:t xml:space="preserve"> institution is statistically significant will enhance </w:t>
      </w:r>
      <w:r w:rsidR="00BE3E91">
        <w:rPr>
          <w:rFonts w:ascii="Times New Roman" w:hAnsi="Times New Roman"/>
          <w:sz w:val="24"/>
          <w:szCs w:val="24"/>
          <w:lang w:val="en-US"/>
        </w:rPr>
        <w:t>student</w:t>
      </w:r>
      <w:r w:rsidR="000A2F5C">
        <w:rPr>
          <w:rFonts w:ascii="Times New Roman" w:hAnsi="Times New Roman"/>
          <w:sz w:val="24"/>
          <w:szCs w:val="24"/>
          <w:lang w:val="en-US"/>
        </w:rPr>
        <w:t>s’</w:t>
      </w:r>
      <w:r>
        <w:rPr>
          <w:rFonts w:ascii="Times New Roman" w:hAnsi="Times New Roman"/>
          <w:sz w:val="24"/>
          <w:szCs w:val="24"/>
          <w:lang w:val="en-US"/>
        </w:rPr>
        <w:t xml:space="preserve"> spirituality improvement. The third objective of the study is to </w:t>
      </w:r>
      <w:r>
        <w:rPr>
          <w:rFonts w:ascii="Times New Roman" w:hAnsi="Times New Roman"/>
          <w:sz w:val="24"/>
          <w:szCs w:val="24"/>
        </w:rPr>
        <w:t xml:space="preserve">examine </w:t>
      </w:r>
      <w:r w:rsidR="00362A70">
        <w:rPr>
          <w:rFonts w:ascii="Times New Roman" w:hAnsi="Times New Roman"/>
          <w:sz w:val="24"/>
          <w:szCs w:val="24"/>
        </w:rPr>
        <w:t>relationship</w:t>
      </w:r>
      <w:r w:rsidR="000A2F5C">
        <w:rPr>
          <w:rFonts w:ascii="Times New Roman" w:hAnsi="Times New Roman"/>
          <w:sz w:val="24"/>
          <w:szCs w:val="24"/>
        </w:rPr>
        <w:t xml:space="preserve"> between the</w:t>
      </w:r>
      <w:r w:rsidR="00362A70">
        <w:rPr>
          <w:rFonts w:ascii="Times New Roman" w:hAnsi="Times New Roman"/>
          <w:sz w:val="24"/>
          <w:szCs w:val="24"/>
        </w:rPr>
        <w:t xml:space="preserve"> </w:t>
      </w:r>
      <w:r>
        <w:rPr>
          <w:rFonts w:ascii="Times New Roman" w:hAnsi="Times New Roman"/>
          <w:sz w:val="24"/>
          <w:szCs w:val="24"/>
        </w:rPr>
        <w:t xml:space="preserve">organizational culture of faith based tertiary institutions </w:t>
      </w:r>
      <w:r w:rsidR="000A2F5C">
        <w:rPr>
          <w:rFonts w:ascii="Times New Roman" w:hAnsi="Times New Roman"/>
          <w:sz w:val="24"/>
          <w:szCs w:val="24"/>
        </w:rPr>
        <w:t>and</w:t>
      </w:r>
      <w:r>
        <w:rPr>
          <w:rFonts w:ascii="Times New Roman" w:hAnsi="Times New Roman"/>
          <w:sz w:val="24"/>
          <w:szCs w:val="24"/>
        </w:rPr>
        <w:t xml:space="preserve"> student</w:t>
      </w:r>
      <w:r w:rsidR="000A2F5C">
        <w:rPr>
          <w:rFonts w:ascii="Times New Roman" w:hAnsi="Times New Roman"/>
          <w:sz w:val="24"/>
          <w:szCs w:val="24"/>
          <w:lang w:val="en-US"/>
        </w:rPr>
        <w:t>s’</w:t>
      </w:r>
      <w:r>
        <w:rPr>
          <w:rFonts w:ascii="Times New Roman" w:hAnsi="Times New Roman"/>
          <w:sz w:val="24"/>
          <w:szCs w:val="24"/>
        </w:rPr>
        <w:t xml:space="preserve"> moral standard</w:t>
      </w:r>
      <w:r>
        <w:rPr>
          <w:rFonts w:ascii="Times New Roman" w:hAnsi="Times New Roman"/>
          <w:sz w:val="24"/>
          <w:szCs w:val="24"/>
          <w:lang w:val="en-US"/>
        </w:rPr>
        <w:t xml:space="preserve">. Using the questionnaire filled, the result of data analysis revealed that </w:t>
      </w:r>
      <w:r w:rsidR="00BE3E91">
        <w:rPr>
          <w:rFonts w:ascii="Times New Roman" w:hAnsi="Times New Roman"/>
          <w:sz w:val="24"/>
          <w:szCs w:val="24"/>
          <w:lang w:val="en-US"/>
        </w:rPr>
        <w:t>organizational</w:t>
      </w:r>
      <w:r>
        <w:rPr>
          <w:rFonts w:ascii="Times New Roman" w:hAnsi="Times New Roman"/>
          <w:sz w:val="24"/>
          <w:szCs w:val="24"/>
          <w:lang w:val="en-US"/>
        </w:rPr>
        <w:t xml:space="preserve"> culture of faith based </w:t>
      </w:r>
      <w:r w:rsidR="00BE3E91">
        <w:rPr>
          <w:rFonts w:ascii="Times New Roman" w:hAnsi="Times New Roman"/>
          <w:sz w:val="24"/>
          <w:szCs w:val="24"/>
          <w:lang w:val="en-US"/>
        </w:rPr>
        <w:t>tertiary</w:t>
      </w:r>
      <w:r>
        <w:rPr>
          <w:rFonts w:ascii="Times New Roman" w:hAnsi="Times New Roman"/>
          <w:sz w:val="24"/>
          <w:szCs w:val="24"/>
          <w:lang w:val="en-US"/>
        </w:rPr>
        <w:t xml:space="preserve"> institution is statistically significant will enhance </w:t>
      </w:r>
      <w:r w:rsidR="00BE3E91">
        <w:rPr>
          <w:rFonts w:ascii="Times New Roman" w:hAnsi="Times New Roman"/>
          <w:sz w:val="24"/>
          <w:szCs w:val="24"/>
          <w:lang w:val="en-US"/>
        </w:rPr>
        <w:t>students’</w:t>
      </w:r>
      <w:r>
        <w:rPr>
          <w:rFonts w:ascii="Times New Roman" w:hAnsi="Times New Roman"/>
          <w:sz w:val="24"/>
          <w:szCs w:val="24"/>
          <w:lang w:val="en-US"/>
        </w:rPr>
        <w:t xml:space="preserve"> moral standards. </w:t>
      </w:r>
    </w:p>
    <w:p w14:paraId="33B2D036" w14:textId="77777777" w:rsidR="00BE3E91" w:rsidRDefault="00D96265" w:rsidP="000D09E7">
      <w:pPr>
        <w:spacing w:line="36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In order to achieve the </w:t>
      </w:r>
      <w:r w:rsidR="00BE3E91">
        <w:rPr>
          <w:rFonts w:ascii="Times New Roman" w:hAnsi="Times New Roman"/>
          <w:sz w:val="24"/>
          <w:szCs w:val="24"/>
          <w:lang w:val="en-US"/>
        </w:rPr>
        <w:t>objectives</w:t>
      </w:r>
      <w:r>
        <w:rPr>
          <w:rFonts w:ascii="Times New Roman" w:hAnsi="Times New Roman"/>
          <w:sz w:val="24"/>
          <w:szCs w:val="24"/>
          <w:lang w:val="en-US"/>
        </w:rPr>
        <w:t xml:space="preserve"> stated above, 120 </w:t>
      </w:r>
      <w:r w:rsidR="00BE3E91">
        <w:rPr>
          <w:rFonts w:ascii="Times New Roman" w:hAnsi="Times New Roman"/>
          <w:sz w:val="24"/>
          <w:szCs w:val="24"/>
          <w:lang w:val="en-US"/>
        </w:rPr>
        <w:t>questionnaires</w:t>
      </w:r>
      <w:r>
        <w:rPr>
          <w:rFonts w:ascii="Times New Roman" w:hAnsi="Times New Roman"/>
          <w:sz w:val="24"/>
          <w:szCs w:val="24"/>
          <w:lang w:val="en-US"/>
        </w:rPr>
        <w:t xml:space="preserve"> </w:t>
      </w:r>
      <w:r w:rsidR="00BE3E91">
        <w:rPr>
          <w:rFonts w:ascii="Times New Roman" w:hAnsi="Times New Roman"/>
          <w:sz w:val="24"/>
          <w:szCs w:val="24"/>
          <w:lang w:val="en-US"/>
        </w:rPr>
        <w:t>were</w:t>
      </w:r>
      <w:r>
        <w:rPr>
          <w:rFonts w:ascii="Times New Roman" w:hAnsi="Times New Roman"/>
          <w:sz w:val="24"/>
          <w:szCs w:val="24"/>
          <w:lang w:val="en-US"/>
        </w:rPr>
        <w:t xml:space="preserve"> </w:t>
      </w:r>
      <w:r w:rsidR="00BE3E91">
        <w:rPr>
          <w:rFonts w:ascii="Times New Roman" w:hAnsi="Times New Roman"/>
          <w:sz w:val="24"/>
          <w:szCs w:val="24"/>
          <w:lang w:val="en-US"/>
        </w:rPr>
        <w:t>administered</w:t>
      </w:r>
      <w:r>
        <w:rPr>
          <w:rFonts w:ascii="Times New Roman" w:hAnsi="Times New Roman"/>
          <w:sz w:val="24"/>
          <w:szCs w:val="24"/>
          <w:lang w:val="en-US"/>
        </w:rPr>
        <w:t xml:space="preserve"> to the students of Mountain Top University, out of 120 questionnaires, </w:t>
      </w:r>
      <w:bookmarkStart w:id="22" w:name="_Hlk82089850"/>
      <w:r>
        <w:rPr>
          <w:rFonts w:ascii="Times New Roman" w:hAnsi="Times New Roman"/>
          <w:sz w:val="24"/>
          <w:szCs w:val="24"/>
          <w:lang w:val="en-US"/>
        </w:rPr>
        <w:t xml:space="preserve">105 </w:t>
      </w:r>
      <w:proofErr w:type="gramStart"/>
      <w:r w:rsidR="00BE3E91">
        <w:rPr>
          <w:rFonts w:ascii="Times New Roman" w:hAnsi="Times New Roman"/>
          <w:sz w:val="24"/>
          <w:szCs w:val="24"/>
          <w:lang w:val="en-US"/>
        </w:rPr>
        <w:t>questionnaire</w:t>
      </w:r>
      <w:proofErr w:type="gramEnd"/>
      <w:r w:rsidR="00BE3E91">
        <w:rPr>
          <w:rFonts w:ascii="Times New Roman" w:hAnsi="Times New Roman"/>
          <w:sz w:val="24"/>
          <w:szCs w:val="24"/>
          <w:lang w:val="en-US"/>
        </w:rPr>
        <w:t xml:space="preserve"> were</w:t>
      </w:r>
      <w:r>
        <w:rPr>
          <w:rFonts w:ascii="Times New Roman" w:hAnsi="Times New Roman"/>
          <w:sz w:val="24"/>
          <w:szCs w:val="24"/>
          <w:lang w:val="en-US"/>
        </w:rPr>
        <w:t xml:space="preserve"> received and properly filled which constitutes of 87.5 % of the total questionnaire </w:t>
      </w:r>
      <w:r w:rsidR="00BE3E91">
        <w:rPr>
          <w:rFonts w:ascii="Times New Roman" w:hAnsi="Times New Roman"/>
          <w:sz w:val="24"/>
          <w:szCs w:val="24"/>
          <w:lang w:val="en-US"/>
        </w:rPr>
        <w:t>administered</w:t>
      </w:r>
      <w:r>
        <w:rPr>
          <w:rFonts w:ascii="Times New Roman" w:hAnsi="Times New Roman"/>
          <w:sz w:val="24"/>
          <w:szCs w:val="24"/>
          <w:lang w:val="en-US"/>
        </w:rPr>
        <w:t>, while 15 was returned blanked or withheld</w:t>
      </w:r>
      <w:bookmarkEnd w:id="22"/>
      <w:r>
        <w:rPr>
          <w:rFonts w:ascii="Times New Roman" w:hAnsi="Times New Roman"/>
          <w:sz w:val="24"/>
          <w:szCs w:val="24"/>
          <w:lang w:val="en-US"/>
        </w:rPr>
        <w:t xml:space="preserve">. The hypothesis </w:t>
      </w:r>
      <w:r w:rsidR="00BE3E91">
        <w:rPr>
          <w:rFonts w:ascii="Times New Roman" w:hAnsi="Times New Roman"/>
          <w:sz w:val="24"/>
          <w:szCs w:val="24"/>
          <w:lang w:val="en-US"/>
        </w:rPr>
        <w:t>was</w:t>
      </w:r>
      <w:r>
        <w:rPr>
          <w:rFonts w:ascii="Times New Roman" w:hAnsi="Times New Roman"/>
          <w:sz w:val="24"/>
          <w:szCs w:val="24"/>
          <w:lang w:val="en-US"/>
        </w:rPr>
        <w:t xml:space="preserve"> tested using regression analysis and correlation </w:t>
      </w:r>
      <w:r w:rsidR="00BE3E91">
        <w:rPr>
          <w:rFonts w:ascii="Times New Roman" w:hAnsi="Times New Roman"/>
          <w:sz w:val="24"/>
          <w:szCs w:val="24"/>
          <w:lang w:val="en-US"/>
        </w:rPr>
        <w:t>coefficient.</w:t>
      </w:r>
      <w:r>
        <w:rPr>
          <w:rFonts w:ascii="Times New Roman" w:hAnsi="Times New Roman"/>
          <w:sz w:val="24"/>
          <w:szCs w:val="24"/>
          <w:lang w:val="en-US"/>
        </w:rPr>
        <w:t xml:space="preserve"> Based on the </w:t>
      </w:r>
      <w:r w:rsidR="00BE3E91">
        <w:rPr>
          <w:rFonts w:ascii="Times New Roman" w:hAnsi="Times New Roman"/>
          <w:sz w:val="24"/>
          <w:szCs w:val="24"/>
          <w:lang w:val="en-US"/>
        </w:rPr>
        <w:t>test of</w:t>
      </w:r>
      <w:r>
        <w:rPr>
          <w:rFonts w:ascii="Times New Roman" w:hAnsi="Times New Roman"/>
          <w:sz w:val="24"/>
          <w:szCs w:val="24"/>
          <w:lang w:val="en-US"/>
        </w:rPr>
        <w:t xml:space="preserve"> hypotheses, the null hypothesis was rejected and the conclusion drawn therefore was that </w:t>
      </w:r>
      <w:r w:rsidR="00BE3E91">
        <w:rPr>
          <w:rFonts w:ascii="Times New Roman" w:hAnsi="Times New Roman"/>
          <w:sz w:val="24"/>
          <w:szCs w:val="24"/>
          <w:lang w:val="en-US"/>
        </w:rPr>
        <w:t xml:space="preserve">organizational culture in faith-based university has effect on student performance. </w:t>
      </w:r>
    </w:p>
    <w:p w14:paraId="6DEA7743" w14:textId="77777777" w:rsidR="00B85EBB" w:rsidRPr="00AA5217" w:rsidRDefault="00BE3E91" w:rsidP="000D09E7">
      <w:pPr>
        <w:spacing w:line="360" w:lineRule="auto"/>
        <w:jc w:val="both"/>
        <w:rPr>
          <w:rFonts w:ascii="Times New Roman" w:hAnsi="Times New Roman"/>
          <w:color w:val="000000"/>
          <w:sz w:val="24"/>
          <w:szCs w:val="24"/>
          <w:lang w:bidi="ar"/>
        </w:rPr>
      </w:pPr>
      <w:r>
        <w:rPr>
          <w:rFonts w:ascii="Times New Roman" w:hAnsi="Times New Roman"/>
          <w:sz w:val="24"/>
          <w:szCs w:val="24"/>
          <w:lang w:val="en-US"/>
        </w:rPr>
        <w:t xml:space="preserve"> The study aimed at the organizational culture and student’s performance in faith based tertiary institution in Ogun state Nigeria. The study focused on three major objectives in order to unravel the subject</w:t>
      </w:r>
      <w:r w:rsidR="00BE7A28">
        <w:rPr>
          <w:rFonts w:ascii="Times New Roman" w:hAnsi="Times New Roman"/>
          <w:sz w:val="24"/>
          <w:szCs w:val="24"/>
          <w:lang w:val="en-US"/>
        </w:rPr>
        <w:t xml:space="preserve"> matter and the three major hypotheses were also tested which includes; </w:t>
      </w:r>
      <w:r w:rsidR="00BE7A28">
        <w:rPr>
          <w:rFonts w:ascii="Times New Roman" w:hAnsi="Times New Roman"/>
          <w:color w:val="000000"/>
          <w:sz w:val="24"/>
          <w:szCs w:val="24"/>
          <w:lang w:bidi="ar"/>
        </w:rPr>
        <w:t>there is no correlation between organizational culture and student’s academic performance in faith-based University</w:t>
      </w:r>
      <w:r w:rsidR="000A2F5C">
        <w:rPr>
          <w:rFonts w:ascii="Times New Roman" w:hAnsi="Times New Roman"/>
          <w:sz w:val="24"/>
          <w:szCs w:val="24"/>
          <w:lang w:val="en-US"/>
        </w:rPr>
        <w:t>;</w:t>
      </w:r>
      <w:r w:rsidR="00BE7A28">
        <w:rPr>
          <w:rFonts w:ascii="Times New Roman" w:hAnsi="Times New Roman"/>
          <w:sz w:val="24"/>
          <w:szCs w:val="24"/>
          <w:lang w:val="en-US"/>
        </w:rPr>
        <w:t xml:space="preserve"> </w:t>
      </w:r>
      <w:r w:rsidR="00BE7A28">
        <w:rPr>
          <w:rFonts w:ascii="Times New Roman" w:hAnsi="Times New Roman"/>
          <w:sz w:val="24"/>
          <w:szCs w:val="24"/>
        </w:rPr>
        <w:t xml:space="preserve">there is no significant relationship between </w:t>
      </w:r>
      <w:r w:rsidR="00BE7A28">
        <w:rPr>
          <w:rFonts w:ascii="Times New Roman" w:hAnsi="Times New Roman"/>
          <w:color w:val="000000"/>
          <w:sz w:val="24"/>
          <w:szCs w:val="24"/>
          <w:lang w:bidi="ar"/>
        </w:rPr>
        <w:t>organizational culture of faith based tertiary institution and student’s spirituality improvement</w:t>
      </w:r>
      <w:r w:rsidR="000A2F5C">
        <w:rPr>
          <w:rFonts w:ascii="Times New Roman" w:hAnsi="Times New Roman"/>
          <w:color w:val="000000"/>
          <w:sz w:val="24"/>
          <w:szCs w:val="24"/>
          <w:lang w:bidi="ar"/>
        </w:rPr>
        <w:t xml:space="preserve"> and</w:t>
      </w:r>
      <w:r w:rsidR="00BE7A28">
        <w:rPr>
          <w:rFonts w:ascii="Times New Roman" w:hAnsi="Times New Roman"/>
          <w:color w:val="000000"/>
          <w:sz w:val="24"/>
          <w:szCs w:val="24"/>
          <w:lang w:bidi="ar"/>
        </w:rPr>
        <w:t xml:space="preserve"> </w:t>
      </w:r>
      <w:r w:rsidR="00BE7A28">
        <w:rPr>
          <w:rFonts w:ascii="Times New Roman" w:hAnsi="Times New Roman"/>
          <w:sz w:val="24"/>
          <w:szCs w:val="24"/>
        </w:rPr>
        <w:t xml:space="preserve">there is no reciprocity between organizational culture of faith based tertiary institution and students’ moral standard. The summary of the findings is the summary of data obtained from the responses given in the questionnaire administered. </w:t>
      </w:r>
    </w:p>
    <w:bookmarkEnd w:id="21"/>
    <w:p w14:paraId="56EE48C3" w14:textId="77777777" w:rsidR="00B85EBB" w:rsidRDefault="00D96265" w:rsidP="000D09E7">
      <w:pPr>
        <w:spacing w:line="360" w:lineRule="auto"/>
        <w:ind w:left="480" w:right="478"/>
        <w:jc w:val="both"/>
        <w:rPr>
          <w:b/>
          <w:sz w:val="23"/>
        </w:rPr>
      </w:pPr>
      <w:r>
        <w:rPr>
          <w:rFonts w:ascii="Times New Roman" w:hAnsi="Times New Roman" w:cs="Times New Roman"/>
          <w:b/>
          <w:bCs/>
          <w:sz w:val="24"/>
          <w:szCs w:val="24"/>
          <w:lang w:val="en-US"/>
        </w:rPr>
        <w:t xml:space="preserve">5.2 </w:t>
      </w:r>
      <w:r>
        <w:rPr>
          <w:rFonts w:ascii="Times New Roman" w:hAnsi="Times New Roman" w:cs="Times New Roman"/>
          <w:b/>
          <w:bCs/>
          <w:sz w:val="24"/>
          <w:szCs w:val="24"/>
        </w:rPr>
        <w:t>Conclusions</w:t>
      </w:r>
    </w:p>
    <w:p w14:paraId="0E6A51C3" w14:textId="77777777" w:rsidR="00B85EBB" w:rsidRDefault="00D96265" w:rsidP="000D09E7">
      <w:pPr>
        <w:pStyle w:val="BodyText"/>
        <w:spacing w:line="360" w:lineRule="auto"/>
        <w:ind w:right="477"/>
        <w:jc w:val="both"/>
      </w:pPr>
      <w:r>
        <w:t>Therefore,</w:t>
      </w:r>
      <w:r>
        <w:rPr>
          <w:spacing w:val="1"/>
        </w:rPr>
        <w:t xml:space="preserve"> </w:t>
      </w:r>
      <w:r>
        <w:t>based</w:t>
      </w:r>
      <w:r>
        <w:rPr>
          <w:spacing w:val="1"/>
        </w:rPr>
        <w:t xml:space="preserve"> </w:t>
      </w:r>
      <w:r>
        <w:t>on</w:t>
      </w:r>
      <w:r>
        <w:rPr>
          <w:spacing w:val="1"/>
        </w:rPr>
        <w:t xml:space="preserve"> </w:t>
      </w:r>
      <w:r>
        <w:t>the</w:t>
      </w:r>
      <w:r>
        <w:rPr>
          <w:spacing w:val="1"/>
        </w:rPr>
        <w:t xml:space="preserve"> </w:t>
      </w:r>
      <w:r>
        <w:t>findings</w:t>
      </w:r>
      <w:r>
        <w:rPr>
          <w:spacing w:val="1"/>
        </w:rPr>
        <w:t xml:space="preserve"> </w:t>
      </w:r>
      <w:r>
        <w:t>of</w:t>
      </w:r>
      <w:r>
        <w:rPr>
          <w:spacing w:val="1"/>
        </w:rPr>
        <w:t xml:space="preserve"> </w:t>
      </w:r>
      <w:r>
        <w:t>the</w:t>
      </w:r>
      <w:r>
        <w:rPr>
          <w:spacing w:val="1"/>
        </w:rPr>
        <w:t xml:space="preserve"> </w:t>
      </w:r>
      <w:r>
        <w:t>present</w:t>
      </w:r>
      <w:r>
        <w:rPr>
          <w:spacing w:val="1"/>
        </w:rPr>
        <w:t xml:space="preserve"> </w:t>
      </w:r>
      <w:r>
        <w:t>study,</w:t>
      </w:r>
      <w:r>
        <w:rPr>
          <w:spacing w:val="1"/>
        </w:rPr>
        <w:t xml:space="preserve"> </w:t>
      </w:r>
      <w:r>
        <w:t>the</w:t>
      </w:r>
      <w:r>
        <w:rPr>
          <w:spacing w:val="1"/>
        </w:rPr>
        <w:t xml:space="preserve"> </w:t>
      </w:r>
      <w:r>
        <w:t>researcher</w:t>
      </w:r>
      <w:r>
        <w:rPr>
          <w:spacing w:val="1"/>
        </w:rPr>
        <w:t xml:space="preserve"> </w:t>
      </w:r>
      <w:r>
        <w:t>drew</w:t>
      </w:r>
      <w:r>
        <w:rPr>
          <w:spacing w:val="1"/>
        </w:rPr>
        <w:t xml:space="preserve"> </w:t>
      </w:r>
      <w:r>
        <w:t>the</w:t>
      </w:r>
      <w:r>
        <w:rPr>
          <w:spacing w:val="1"/>
        </w:rPr>
        <w:t xml:space="preserve"> </w:t>
      </w:r>
      <w:r>
        <w:t>following</w:t>
      </w:r>
      <w:r>
        <w:rPr>
          <w:spacing w:val="-3"/>
        </w:rPr>
        <w:t xml:space="preserve"> </w:t>
      </w:r>
      <w:r>
        <w:t>conclusions:</w:t>
      </w:r>
      <w:r>
        <w:rPr>
          <w:lang w:val="en-US"/>
        </w:rPr>
        <w:t xml:space="preserve"> </w:t>
      </w:r>
      <w:r>
        <w:t xml:space="preserve">Concerning the forms of organisational culture practised in </w:t>
      </w:r>
      <w:r>
        <w:rPr>
          <w:lang w:val="en-US"/>
        </w:rPr>
        <w:t xml:space="preserve">faith based Tertiary institution in </w:t>
      </w:r>
      <w:r w:rsidR="00BE3E91">
        <w:rPr>
          <w:lang w:val="en-US"/>
        </w:rPr>
        <w:t>O</w:t>
      </w:r>
      <w:r>
        <w:rPr>
          <w:lang w:val="en-US"/>
        </w:rPr>
        <w:t>gun state Nigeria</w:t>
      </w:r>
      <w:r>
        <w:t>, majority</w:t>
      </w:r>
      <w:r w:rsidR="00AA5217">
        <w:t xml:space="preserve"> of </w:t>
      </w:r>
      <w:r>
        <w:t>them practised Caring, Integrative, Collaborative,</w:t>
      </w:r>
      <w:r>
        <w:rPr>
          <w:lang w:val="en-US"/>
        </w:rPr>
        <w:t xml:space="preserve"> spiritual</w:t>
      </w:r>
      <w:r>
        <w:rPr>
          <w:spacing w:val="1"/>
        </w:rPr>
        <w:t xml:space="preserve"> </w:t>
      </w:r>
      <w:r>
        <w:t>and Educational Culture. However, very few schools practised Dictatorial Culture.</w:t>
      </w:r>
      <w:r>
        <w:rPr>
          <w:spacing w:val="1"/>
        </w:rPr>
        <w:t xml:space="preserve"> </w:t>
      </w:r>
      <w:r>
        <w:t xml:space="preserve">Thus, could contribute positively to good academic outcomes especially </w:t>
      </w:r>
      <w:r>
        <w:rPr>
          <w:lang w:val="en-US"/>
        </w:rPr>
        <w:t>in Mountain Top University</w:t>
      </w:r>
      <w:r>
        <w:rPr>
          <w:spacing w:val="1"/>
        </w:rPr>
        <w:t xml:space="preserve"> </w:t>
      </w:r>
      <w:r>
        <w:t>performance.</w:t>
      </w:r>
    </w:p>
    <w:p w14:paraId="1FCF4F0D" w14:textId="77777777" w:rsidR="00B85EBB" w:rsidRDefault="00D96265" w:rsidP="000D09E7">
      <w:pPr>
        <w:pStyle w:val="BodyText"/>
        <w:spacing w:line="360" w:lineRule="auto"/>
        <w:ind w:right="480" w:firstLineChars="250" w:firstLine="600"/>
        <w:jc w:val="both"/>
      </w:pPr>
      <w:r>
        <w:t>The</w:t>
      </w:r>
      <w:r>
        <w:rPr>
          <w:spacing w:val="-5"/>
        </w:rPr>
        <w:t xml:space="preserve"> </w:t>
      </w:r>
      <w:r>
        <w:t>school</w:t>
      </w:r>
      <w:r>
        <w:rPr>
          <w:lang w:val="en-US"/>
        </w:rPr>
        <w:t>’</w:t>
      </w:r>
      <w:r>
        <w:t>s</w:t>
      </w:r>
      <w:r>
        <w:rPr>
          <w:lang w:val="en-US"/>
        </w:rPr>
        <w:t xml:space="preserve"> </w:t>
      </w:r>
      <w:r>
        <w:t>Motto,</w:t>
      </w:r>
      <w:r>
        <w:rPr>
          <w:spacing w:val="-3"/>
        </w:rPr>
        <w:t xml:space="preserve"> </w:t>
      </w:r>
      <w:r>
        <w:t>Vision</w:t>
      </w:r>
      <w:r>
        <w:rPr>
          <w:spacing w:val="-3"/>
        </w:rPr>
        <w:t xml:space="preserve"> </w:t>
      </w:r>
      <w:r>
        <w:t>and</w:t>
      </w:r>
      <w:r>
        <w:rPr>
          <w:spacing w:val="-3"/>
        </w:rPr>
        <w:t xml:space="preserve"> </w:t>
      </w:r>
      <w:r>
        <w:t>Mission</w:t>
      </w:r>
      <w:r>
        <w:rPr>
          <w:spacing w:val="-4"/>
        </w:rPr>
        <w:t xml:space="preserve"> </w:t>
      </w:r>
      <w:r>
        <w:t>statements</w:t>
      </w:r>
      <w:r>
        <w:rPr>
          <w:spacing w:val="-3"/>
        </w:rPr>
        <w:t xml:space="preserve"> </w:t>
      </w:r>
      <w:r>
        <w:t>to</w:t>
      </w:r>
      <w:r>
        <w:rPr>
          <w:spacing w:val="-3"/>
        </w:rPr>
        <w:t xml:space="preserve"> </w:t>
      </w:r>
      <w:r>
        <w:t>large</w:t>
      </w:r>
      <w:r>
        <w:rPr>
          <w:spacing w:val="-4"/>
        </w:rPr>
        <w:t xml:space="preserve"> </w:t>
      </w:r>
      <w:r>
        <w:t>extent</w:t>
      </w:r>
      <w:r>
        <w:rPr>
          <w:spacing w:val="-3"/>
        </w:rPr>
        <w:t xml:space="preserve"> </w:t>
      </w:r>
      <w:r>
        <w:t>influence</w:t>
      </w:r>
      <w:r>
        <w:rPr>
          <w:spacing w:val="-5"/>
        </w:rPr>
        <w:t xml:space="preserve"> </w:t>
      </w:r>
      <w:r>
        <w:t>student’s</w:t>
      </w:r>
      <w:r>
        <w:rPr>
          <w:spacing w:val="-57"/>
        </w:rPr>
        <w:t xml:space="preserve"> </w:t>
      </w:r>
      <w:r>
        <w:t>performance</w:t>
      </w:r>
      <w:r>
        <w:rPr>
          <w:spacing w:val="17"/>
        </w:rPr>
        <w:t xml:space="preserve"> </w:t>
      </w:r>
      <w:r>
        <w:rPr>
          <w:lang w:val="en-US"/>
        </w:rPr>
        <w:t>in Mountain Top University</w:t>
      </w:r>
      <w:r>
        <w:rPr>
          <w:spacing w:val="17"/>
        </w:rPr>
        <w:t xml:space="preserve"> </w:t>
      </w:r>
      <w:r>
        <w:t>in</w:t>
      </w:r>
      <w:r>
        <w:rPr>
          <w:spacing w:val="20"/>
        </w:rPr>
        <w:t xml:space="preserve"> </w:t>
      </w:r>
      <w:r>
        <w:t>the</w:t>
      </w:r>
      <w:r>
        <w:rPr>
          <w:spacing w:val="17"/>
        </w:rPr>
        <w:t xml:space="preserve"> </w:t>
      </w:r>
      <w:r>
        <w:t>following</w:t>
      </w:r>
      <w:r>
        <w:rPr>
          <w:spacing w:val="15"/>
        </w:rPr>
        <w:t xml:space="preserve"> </w:t>
      </w:r>
      <w:r>
        <w:t>ways:</w:t>
      </w:r>
      <w:r>
        <w:rPr>
          <w:spacing w:val="18"/>
        </w:rPr>
        <w:t xml:space="preserve"> </w:t>
      </w:r>
      <w:r>
        <w:t>teaching</w:t>
      </w:r>
      <w:r>
        <w:rPr>
          <w:spacing w:val="18"/>
        </w:rPr>
        <w:t xml:space="preserve"> </w:t>
      </w:r>
      <w:r>
        <w:t>and</w:t>
      </w:r>
      <w:r>
        <w:rPr>
          <w:spacing w:val="17"/>
        </w:rPr>
        <w:t xml:space="preserve"> </w:t>
      </w:r>
      <w:r>
        <w:t>learning</w:t>
      </w:r>
      <w:r>
        <w:rPr>
          <w:spacing w:val="17"/>
        </w:rPr>
        <w:t xml:space="preserve"> </w:t>
      </w:r>
      <w:r>
        <w:t>activities</w:t>
      </w:r>
      <w:r>
        <w:rPr>
          <w:lang w:val="en-US"/>
        </w:rPr>
        <w:t>, spirituality, moral standards</w:t>
      </w:r>
      <w:r>
        <w:rPr>
          <w:spacing w:val="17"/>
        </w:rPr>
        <w:t xml:space="preserve"> </w:t>
      </w:r>
      <w:r>
        <w:t>geared</w:t>
      </w:r>
      <w:r>
        <w:rPr>
          <w:lang w:val="en-US"/>
        </w:rPr>
        <w:t xml:space="preserve"> </w:t>
      </w:r>
      <w:r>
        <w:t xml:space="preserve">towards </w:t>
      </w:r>
      <w:r>
        <w:rPr>
          <w:lang w:val="en-US"/>
        </w:rPr>
        <w:t>Mountain Top University</w:t>
      </w:r>
      <w:r>
        <w:t xml:space="preserve"> being guided by the statements of the school's Motto, Vision and</w:t>
      </w:r>
      <w:r>
        <w:rPr>
          <w:spacing w:val="1"/>
        </w:rPr>
        <w:t xml:space="preserve"> </w:t>
      </w:r>
      <w:r>
        <w:t>Mission statements, general student’s discipline based on the values enshrined in the</w:t>
      </w:r>
      <w:r>
        <w:rPr>
          <w:spacing w:val="1"/>
        </w:rPr>
        <w:t xml:space="preserve"> </w:t>
      </w:r>
      <w:r>
        <w:t>school</w:t>
      </w:r>
      <w:r>
        <w:rPr>
          <w:lang w:val="en-US"/>
        </w:rPr>
        <w:t>’</w:t>
      </w:r>
      <w:r>
        <w:t>s Motto, Vision and Mission. However, the findings also</w:t>
      </w:r>
      <w:r>
        <w:rPr>
          <w:spacing w:val="1"/>
        </w:rPr>
        <w:t xml:space="preserve"> </w:t>
      </w:r>
      <w:r>
        <w:t>revealed that in</w:t>
      </w:r>
      <w:r>
        <w:rPr>
          <w:spacing w:val="1"/>
        </w:rPr>
        <w:t xml:space="preserve"> </w:t>
      </w:r>
      <w:r>
        <w:t>almost half of the school, the school’s Motto, Vision and Mission did not influence</w:t>
      </w:r>
      <w:r>
        <w:rPr>
          <w:spacing w:val="1"/>
        </w:rPr>
        <w:t xml:space="preserve"> </w:t>
      </w:r>
      <w:r>
        <w:rPr>
          <w:spacing w:val="1"/>
          <w:lang w:val="en-US"/>
        </w:rPr>
        <w:t>academic</w:t>
      </w:r>
      <w:r>
        <w:rPr>
          <w:spacing w:val="1"/>
        </w:rPr>
        <w:t xml:space="preserve"> </w:t>
      </w:r>
      <w:r>
        <w:t>performance</w:t>
      </w:r>
      <w:r>
        <w:rPr>
          <w:spacing w:val="1"/>
        </w:rPr>
        <w:t xml:space="preserve"> </w:t>
      </w:r>
      <w:r>
        <w:t>especially</w:t>
      </w:r>
      <w:r>
        <w:rPr>
          <w:spacing w:val="1"/>
        </w:rPr>
        <w:t xml:space="preserve"> </w:t>
      </w:r>
      <w:r>
        <w:t>through</w:t>
      </w:r>
      <w:r>
        <w:rPr>
          <w:spacing w:val="1"/>
        </w:rPr>
        <w:t xml:space="preserve"> </w:t>
      </w:r>
      <w:r>
        <w:t>students</w:t>
      </w:r>
      <w:r>
        <w:rPr>
          <w:spacing w:val="1"/>
        </w:rPr>
        <w:t xml:space="preserve"> </w:t>
      </w:r>
      <w:r>
        <w:t>demonstrating</w:t>
      </w:r>
      <w:r>
        <w:rPr>
          <w:spacing w:val="1"/>
        </w:rPr>
        <w:t xml:space="preserve"> </w:t>
      </w:r>
      <w:r>
        <w:t>high</w:t>
      </w:r>
      <w:r>
        <w:rPr>
          <w:spacing w:val="1"/>
        </w:rPr>
        <w:t xml:space="preserve"> </w:t>
      </w:r>
      <w:r w:rsidR="00295C5B">
        <w:t xml:space="preserve">academic expectations </w:t>
      </w:r>
      <w:r>
        <w:t>as</w:t>
      </w:r>
      <w:r>
        <w:rPr>
          <w:spacing w:val="1"/>
        </w:rPr>
        <w:t xml:space="preserve"> </w:t>
      </w:r>
      <w:r>
        <w:t>spelt</w:t>
      </w:r>
      <w:r>
        <w:rPr>
          <w:spacing w:val="1"/>
        </w:rPr>
        <w:t xml:space="preserve"> </w:t>
      </w:r>
      <w:r>
        <w:t>out</w:t>
      </w:r>
      <w:r>
        <w:rPr>
          <w:spacing w:val="1"/>
        </w:rPr>
        <w:t xml:space="preserve"> </w:t>
      </w:r>
      <w:r>
        <w:t>in</w:t>
      </w:r>
      <w:r>
        <w:rPr>
          <w:spacing w:val="1"/>
        </w:rPr>
        <w:t xml:space="preserve"> </w:t>
      </w:r>
      <w:r>
        <w:t>the</w:t>
      </w:r>
      <w:r>
        <w:rPr>
          <w:spacing w:val="1"/>
        </w:rPr>
        <w:t xml:space="preserve"> </w:t>
      </w:r>
      <w:r>
        <w:t>school</w:t>
      </w:r>
      <w:r>
        <w:rPr>
          <w:lang w:val="en-US"/>
        </w:rPr>
        <w:t>’</w:t>
      </w:r>
      <w:r>
        <w:t>s</w:t>
      </w:r>
      <w:r>
        <w:rPr>
          <w:spacing w:val="1"/>
        </w:rPr>
        <w:t xml:space="preserve"> </w:t>
      </w:r>
      <w:r>
        <w:t>Motto,</w:t>
      </w:r>
      <w:r>
        <w:rPr>
          <w:spacing w:val="1"/>
        </w:rPr>
        <w:t xml:space="preserve"> </w:t>
      </w:r>
      <w:r>
        <w:t>Vision</w:t>
      </w:r>
      <w:r>
        <w:rPr>
          <w:spacing w:val="1"/>
        </w:rPr>
        <w:t xml:space="preserve"> </w:t>
      </w:r>
      <w:r>
        <w:t>and</w:t>
      </w:r>
      <w:r>
        <w:rPr>
          <w:spacing w:val="1"/>
        </w:rPr>
        <w:t xml:space="preserve"> </w:t>
      </w:r>
      <w:r>
        <w:lastRenderedPageBreak/>
        <w:t>Mission</w:t>
      </w:r>
      <w:r>
        <w:rPr>
          <w:spacing w:val="1"/>
        </w:rPr>
        <w:t xml:space="preserve"> </w:t>
      </w:r>
      <w:r>
        <w:t>and</w:t>
      </w:r>
      <w:r>
        <w:rPr>
          <w:spacing w:val="1"/>
        </w:rPr>
        <w:t xml:space="preserve"> </w:t>
      </w:r>
      <w:r>
        <w:rPr>
          <w:spacing w:val="1"/>
          <w:lang w:val="en-US"/>
        </w:rPr>
        <w:t xml:space="preserve">the </w:t>
      </w:r>
      <w:r>
        <w:t>outcome</w:t>
      </w:r>
      <w:r>
        <w:rPr>
          <w:spacing w:val="1"/>
        </w:rPr>
        <w:t xml:space="preserve"> </w:t>
      </w:r>
      <w:r>
        <w:t>of</w:t>
      </w:r>
      <w:r>
        <w:rPr>
          <w:spacing w:val="1"/>
        </w:rPr>
        <w:t xml:space="preserve"> </w:t>
      </w:r>
      <w:r>
        <w:t>students</w:t>
      </w:r>
      <w:r>
        <w:rPr>
          <w:spacing w:val="1"/>
        </w:rPr>
        <w:t xml:space="preserve"> </w:t>
      </w:r>
      <w:r>
        <w:t>reflecting the</w:t>
      </w:r>
      <w:r>
        <w:rPr>
          <w:spacing w:val="1"/>
        </w:rPr>
        <w:t xml:space="preserve"> </w:t>
      </w:r>
      <w:r>
        <w:t>expected</w:t>
      </w:r>
      <w:r>
        <w:rPr>
          <w:spacing w:val="1"/>
        </w:rPr>
        <w:t xml:space="preserve"> </w:t>
      </w:r>
      <w:r>
        <w:t>academic</w:t>
      </w:r>
      <w:r>
        <w:rPr>
          <w:spacing w:val="1"/>
        </w:rPr>
        <w:t xml:space="preserve"> </w:t>
      </w:r>
      <w:r>
        <w:t>outcomes</w:t>
      </w:r>
      <w:r>
        <w:rPr>
          <w:spacing w:val="1"/>
        </w:rPr>
        <w:t xml:space="preserve"> </w:t>
      </w:r>
      <w:r>
        <w:t>of</w:t>
      </w:r>
      <w:r>
        <w:rPr>
          <w:spacing w:val="1"/>
        </w:rPr>
        <w:t xml:space="preserve"> </w:t>
      </w:r>
      <w:r>
        <w:t>the</w:t>
      </w:r>
      <w:r>
        <w:rPr>
          <w:spacing w:val="1"/>
        </w:rPr>
        <w:t xml:space="preserve"> </w:t>
      </w:r>
      <w:r w:rsidR="008C565C">
        <w:t>school</w:t>
      </w:r>
      <w:r w:rsidR="008C565C">
        <w:rPr>
          <w:lang w:val="en-US"/>
        </w:rPr>
        <w:t>’</w:t>
      </w:r>
      <w:r w:rsidR="00295C5B">
        <w:t>s motto,</w:t>
      </w:r>
      <w:r>
        <w:rPr>
          <w:spacing w:val="-1"/>
        </w:rPr>
        <w:t xml:space="preserve"> </w:t>
      </w:r>
      <w:r>
        <w:t>Vision and Mission.</w:t>
      </w:r>
    </w:p>
    <w:p w14:paraId="6F187BD0" w14:textId="77777777" w:rsidR="00B85EBB" w:rsidRDefault="00D96265" w:rsidP="000D09E7">
      <w:pPr>
        <w:pStyle w:val="BodyText"/>
        <w:spacing w:line="360" w:lineRule="auto"/>
        <w:ind w:right="475" w:firstLineChars="300" w:firstLine="720"/>
        <w:jc w:val="both"/>
      </w:pPr>
      <w:r>
        <w:t>Generally, the study concluded that school</w:t>
      </w:r>
      <w:r>
        <w:rPr>
          <w:lang w:val="en-US"/>
        </w:rPr>
        <w:t>’</w:t>
      </w:r>
      <w:r>
        <w:t>s routine and norms such as school</w:t>
      </w:r>
      <w:r>
        <w:rPr>
          <w:lang w:val="en-US"/>
        </w:rPr>
        <w:t>’</w:t>
      </w:r>
      <w:r>
        <w:t>s</w:t>
      </w:r>
      <w:r>
        <w:rPr>
          <w:spacing w:val="1"/>
        </w:rPr>
        <w:t xml:space="preserve"> </w:t>
      </w:r>
      <w:r>
        <w:t>assessment and evaluation policy, school rules and guidelines, school</w:t>
      </w:r>
      <w:r>
        <w:rPr>
          <w:lang w:val="en-US"/>
        </w:rPr>
        <w:t>’</w:t>
      </w:r>
      <w:r>
        <w:t>s schedules for</w:t>
      </w:r>
      <w:r>
        <w:rPr>
          <w:spacing w:val="1"/>
        </w:rPr>
        <w:t xml:space="preserve"> </w:t>
      </w:r>
      <w:r>
        <w:t>breaks, classes</w:t>
      </w:r>
      <w:r>
        <w:rPr>
          <w:lang w:val="en-US"/>
        </w:rPr>
        <w:t>, spiritual activities</w:t>
      </w:r>
      <w:r>
        <w:t xml:space="preserve"> and other activities, class and library time and students</w:t>
      </w:r>
      <w:r>
        <w:rPr>
          <w:lang w:val="en-US"/>
        </w:rPr>
        <w:t>’</w:t>
      </w:r>
      <w:r w:rsidR="00295C5B">
        <w:t xml:space="preserve"> sticking to the school </w:t>
      </w:r>
      <w:proofErr w:type="spellStart"/>
      <w:r w:rsidR="00FC1758">
        <w:t>s</w:t>
      </w:r>
      <w:r>
        <w:t>scheduled</w:t>
      </w:r>
      <w:proofErr w:type="spellEnd"/>
      <w:r>
        <w:rPr>
          <w:spacing w:val="1"/>
        </w:rPr>
        <w:t xml:space="preserve"> </w:t>
      </w:r>
      <w:r>
        <w:t>time for reporting to and leaving school to help the students</w:t>
      </w:r>
      <w:r>
        <w:rPr>
          <w:spacing w:val="1"/>
        </w:rPr>
        <w:t xml:space="preserve"> </w:t>
      </w:r>
      <w:r>
        <w:t>concentrate</w:t>
      </w:r>
      <w:r>
        <w:rPr>
          <w:spacing w:val="1"/>
        </w:rPr>
        <w:t xml:space="preserve"> </w:t>
      </w:r>
      <w:r>
        <w:t>on</w:t>
      </w:r>
      <w:r>
        <w:rPr>
          <w:spacing w:val="1"/>
        </w:rPr>
        <w:t xml:space="preserve"> </w:t>
      </w:r>
      <w:r>
        <w:t>their</w:t>
      </w:r>
      <w:r>
        <w:rPr>
          <w:spacing w:val="1"/>
        </w:rPr>
        <w:t xml:space="preserve"> </w:t>
      </w:r>
      <w:r>
        <w:t>studies</w:t>
      </w:r>
      <w:r>
        <w:rPr>
          <w:lang w:val="en-US"/>
        </w:rPr>
        <w:t xml:space="preserve">s could aid first-class performance. </w:t>
      </w:r>
      <w:r>
        <w:rPr>
          <w:spacing w:val="1"/>
        </w:rPr>
        <w:t xml:space="preserve"> </w:t>
      </w:r>
      <w:r>
        <w:t xml:space="preserve"> </w:t>
      </w:r>
    </w:p>
    <w:p w14:paraId="1952CF74" w14:textId="77777777" w:rsidR="00B85EBB" w:rsidRDefault="00D96265" w:rsidP="000D09E7">
      <w:pPr>
        <w:spacing w:line="360" w:lineRule="auto"/>
        <w:jc w:val="both"/>
        <w:rPr>
          <w:rFonts w:cs="Times New Roman"/>
        </w:rPr>
      </w:pP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regard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strategies</w:t>
      </w:r>
      <w:r>
        <w:rPr>
          <w:rFonts w:ascii="Times New Roman" w:hAnsi="Times New Roman" w:cs="Times New Roman"/>
          <w:spacing w:val="1"/>
          <w:sz w:val="24"/>
          <w:szCs w:val="24"/>
        </w:rPr>
        <w:t xml:space="preserve"> </w:t>
      </w:r>
      <w:r>
        <w:rPr>
          <w:rFonts w:ascii="Times New Roman" w:hAnsi="Times New Roman" w:cs="Times New Roman"/>
          <w:sz w:val="24"/>
          <w:szCs w:val="24"/>
        </w:rPr>
        <w:t>used</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enhance</w:t>
      </w:r>
      <w:r>
        <w:rPr>
          <w:rFonts w:ascii="Times New Roman" w:hAnsi="Times New Roman" w:cs="Times New Roman"/>
          <w:spacing w:val="1"/>
          <w:sz w:val="24"/>
          <w:szCs w:val="24"/>
        </w:rPr>
        <w:t xml:space="preserve"> </w:t>
      </w:r>
      <w:r>
        <w:rPr>
          <w:rFonts w:ascii="Times New Roman" w:hAnsi="Times New Roman" w:cs="Times New Roman"/>
          <w:sz w:val="24"/>
          <w:szCs w:val="24"/>
        </w:rPr>
        <w:t>organisational</w:t>
      </w:r>
      <w:r>
        <w:rPr>
          <w:rFonts w:ascii="Times New Roman" w:hAnsi="Times New Roman" w:cs="Times New Roman"/>
          <w:spacing w:val="1"/>
          <w:sz w:val="24"/>
          <w:szCs w:val="24"/>
        </w:rPr>
        <w:t xml:space="preserve"> </w:t>
      </w:r>
      <w:r>
        <w:rPr>
          <w:rFonts w:ascii="Times New Roman" w:hAnsi="Times New Roman" w:cs="Times New Roman"/>
          <w:sz w:val="24"/>
          <w:szCs w:val="24"/>
        </w:rPr>
        <w:t>culture,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study</w:t>
      </w:r>
      <w:r>
        <w:rPr>
          <w:rFonts w:ascii="Times New Roman" w:hAnsi="Times New Roman" w:cs="Times New Roman"/>
          <w:spacing w:val="1"/>
          <w:sz w:val="24"/>
          <w:szCs w:val="24"/>
        </w:rPr>
        <w:t xml:space="preserve"> </w:t>
      </w:r>
      <w:r>
        <w:rPr>
          <w:rFonts w:ascii="Times New Roman" w:hAnsi="Times New Roman" w:cs="Times New Roman"/>
          <w:sz w:val="24"/>
          <w:szCs w:val="24"/>
        </w:rPr>
        <w:t>made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57"/>
          <w:sz w:val="24"/>
          <w:szCs w:val="24"/>
        </w:rPr>
        <w:t xml:space="preserve"> </w:t>
      </w:r>
      <w:r>
        <w:rPr>
          <w:rFonts w:ascii="Times New Roman" w:hAnsi="Times New Roman" w:cs="Times New Roman"/>
          <w:sz w:val="24"/>
          <w:szCs w:val="24"/>
        </w:rPr>
        <w:t>generalisation</w:t>
      </w:r>
      <w:r>
        <w:rPr>
          <w:rFonts w:ascii="Times New Roman" w:hAnsi="Times New Roman" w:cs="Times New Roman"/>
          <w:spacing w:val="1"/>
          <w:sz w:val="24"/>
          <w:szCs w:val="24"/>
        </w:rPr>
        <w:t xml:space="preserve"> </w:t>
      </w:r>
      <w:r>
        <w:rPr>
          <w:rFonts w:ascii="Times New Roman" w:hAnsi="Times New Roman" w:cs="Times New Roman"/>
          <w:sz w:val="24"/>
          <w:szCs w:val="24"/>
        </w:rPr>
        <w:t>that use of rewards, strict enforcement of school rules, use school Motto, Vision</w:t>
      </w:r>
      <w:r>
        <w:rPr>
          <w:rFonts w:ascii="Times New Roman" w:hAnsi="Times New Roman" w:cs="Times New Roman"/>
          <w:spacing w:val="1"/>
          <w:sz w:val="24"/>
          <w:szCs w:val="24"/>
        </w:rPr>
        <w:t xml:space="preserve"> </w:t>
      </w:r>
      <w:r>
        <w:rPr>
          <w:rFonts w:ascii="Times New Roman" w:hAnsi="Times New Roman" w:cs="Times New Roman"/>
          <w:sz w:val="24"/>
          <w:szCs w:val="24"/>
        </w:rPr>
        <w:t>and Mission as official school anthem, use of peer class counselling</w:t>
      </w:r>
      <w:r>
        <w:rPr>
          <w:rFonts w:ascii="Times New Roman" w:hAnsi="Times New Roman" w:cs="Times New Roman"/>
          <w:sz w:val="24"/>
          <w:szCs w:val="24"/>
          <w:lang w:val="en-US"/>
        </w:rPr>
        <w:t xml:space="preserve">, spiritual </w:t>
      </w:r>
      <w:r w:rsidR="00FC1FBA">
        <w:rPr>
          <w:rFonts w:ascii="Times New Roman" w:hAnsi="Times New Roman" w:cs="Times New Roman"/>
          <w:sz w:val="24"/>
          <w:szCs w:val="24"/>
          <w:lang w:val="en-US"/>
        </w:rPr>
        <w:t>activities</w:t>
      </w:r>
      <w:r>
        <w:rPr>
          <w:rFonts w:ascii="Times New Roman" w:hAnsi="Times New Roman" w:cs="Times New Roman"/>
          <w:sz w:val="24"/>
          <w:szCs w:val="24"/>
          <w:lang w:val="en-US"/>
        </w:rPr>
        <w:t>, daily devotion</w:t>
      </w:r>
      <w:r>
        <w:rPr>
          <w:rFonts w:ascii="Times New Roman" w:hAnsi="Times New Roman" w:cs="Times New Roman"/>
          <w:sz w:val="24"/>
          <w:szCs w:val="24"/>
        </w:rPr>
        <w:t xml:space="preserve"> and involvement</w:t>
      </w:r>
      <w:r>
        <w:rPr>
          <w:rFonts w:ascii="Times New Roman" w:hAnsi="Times New Roman" w:cs="Times New Roman"/>
          <w:spacing w:val="1"/>
          <w:sz w:val="24"/>
          <w:szCs w:val="24"/>
        </w:rPr>
        <w:t xml:space="preserve"> </w:t>
      </w:r>
      <w:r>
        <w:rPr>
          <w:rFonts w:ascii="Times New Roman" w:hAnsi="Times New Roman" w:cs="Times New Roman"/>
          <w:sz w:val="24"/>
          <w:szCs w:val="24"/>
        </w:rPr>
        <w:t>of student representative in management of the school.</w:t>
      </w:r>
      <w:r>
        <w:rPr>
          <w:rFonts w:ascii="Times New Roman" w:hAnsi="Times New Roman" w:cs="Times New Roman"/>
          <w:spacing w:val="1"/>
          <w:sz w:val="24"/>
          <w:szCs w:val="24"/>
        </w:rPr>
        <w:t xml:space="preserve"> </w:t>
      </w:r>
      <w:r>
        <w:rPr>
          <w:rFonts w:ascii="Times New Roman" w:hAnsi="Times New Roman" w:cs="Times New Roman"/>
          <w:sz w:val="24"/>
          <w:szCs w:val="24"/>
        </w:rPr>
        <w:t>This is also supported by</w:t>
      </w:r>
      <w:r>
        <w:rPr>
          <w:rFonts w:ascii="Times New Roman" w:hAnsi="Times New Roman" w:cs="Times New Roman"/>
          <w:spacing w:val="1"/>
          <w:sz w:val="24"/>
          <w:szCs w:val="24"/>
        </w:rPr>
        <w:t xml:space="preserve"> </w:t>
      </w:r>
      <w:r>
        <w:rPr>
          <w:rFonts w:ascii="Times New Roman" w:hAnsi="Times New Roman" w:cs="Times New Roman"/>
          <w:sz w:val="24"/>
          <w:szCs w:val="24"/>
        </w:rPr>
        <w:t>Gamage (2006) who postulates</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a social organization,</w:t>
      </w:r>
      <w:r>
        <w:rPr>
          <w:rFonts w:ascii="Times New Roman" w:hAnsi="Times New Roman" w:cs="Times New Roman"/>
          <w:spacing w:val="1"/>
          <w:sz w:val="24"/>
          <w:szCs w:val="24"/>
        </w:rPr>
        <w:t xml:space="preserve"> </w:t>
      </w:r>
      <w:r>
        <w:rPr>
          <w:rFonts w:ascii="Times New Roman" w:hAnsi="Times New Roman" w:cs="Times New Roman"/>
          <w:sz w:val="24"/>
          <w:szCs w:val="24"/>
        </w:rPr>
        <w:t>it</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the role of an</w:t>
      </w:r>
      <w:r>
        <w:rPr>
          <w:rFonts w:ascii="Times New Roman" w:hAnsi="Times New Roman" w:cs="Times New Roman"/>
          <w:spacing w:val="1"/>
          <w:sz w:val="24"/>
          <w:szCs w:val="24"/>
        </w:rPr>
        <w:t xml:space="preserve"> </w:t>
      </w:r>
      <w:r>
        <w:rPr>
          <w:rFonts w:ascii="Times New Roman" w:hAnsi="Times New Roman" w:cs="Times New Roman"/>
          <w:sz w:val="24"/>
          <w:szCs w:val="24"/>
        </w:rPr>
        <w:t>effective leader to work with and through individual staff members and groups to</w:t>
      </w:r>
      <w:r>
        <w:rPr>
          <w:rFonts w:ascii="Times New Roman" w:hAnsi="Times New Roman" w:cs="Times New Roman"/>
          <w:spacing w:val="1"/>
          <w:sz w:val="24"/>
          <w:szCs w:val="24"/>
        </w:rPr>
        <w:t xml:space="preserve"> </w:t>
      </w:r>
      <w:r>
        <w:rPr>
          <w:rFonts w:ascii="Times New Roman" w:hAnsi="Times New Roman" w:cs="Times New Roman"/>
          <w:sz w:val="24"/>
          <w:szCs w:val="24"/>
        </w:rPr>
        <w:t>achieve</w:t>
      </w:r>
      <w:r>
        <w:rPr>
          <w:rFonts w:ascii="Times New Roman" w:hAnsi="Times New Roman" w:cs="Times New Roman"/>
          <w:spacing w:val="59"/>
          <w:sz w:val="24"/>
          <w:szCs w:val="24"/>
        </w:rPr>
        <w:t xml:space="preserve"> </w:t>
      </w:r>
      <w:r>
        <w:rPr>
          <w:rFonts w:ascii="Times New Roman" w:hAnsi="Times New Roman" w:cs="Times New Roman"/>
          <w:sz w:val="24"/>
          <w:szCs w:val="24"/>
        </w:rPr>
        <w:t>organization</w:t>
      </w:r>
      <w:r>
        <w:rPr>
          <w:rFonts w:ascii="Times New Roman" w:hAnsi="Times New Roman" w:cs="Times New Roman"/>
          <w:spacing w:val="58"/>
          <w:sz w:val="24"/>
          <w:szCs w:val="24"/>
        </w:rPr>
        <w:t xml:space="preserve"> </w:t>
      </w:r>
      <w:r>
        <w:rPr>
          <w:rFonts w:ascii="Times New Roman" w:hAnsi="Times New Roman" w:cs="Times New Roman"/>
          <w:sz w:val="24"/>
          <w:szCs w:val="24"/>
        </w:rPr>
        <w:t>goals.  Thus,</w:t>
      </w:r>
      <w:r>
        <w:rPr>
          <w:rFonts w:ascii="Times New Roman" w:hAnsi="Times New Roman" w:cs="Times New Roman"/>
          <w:spacing w:val="58"/>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lang w:val="en-US"/>
        </w:rPr>
        <w:t>non-academic staff</w:t>
      </w:r>
      <w:r>
        <w:rPr>
          <w:rFonts w:ascii="Times New Roman" w:hAnsi="Times New Roman" w:cs="Times New Roman"/>
          <w:sz w:val="24"/>
          <w:szCs w:val="24"/>
        </w:rPr>
        <w:t>,</w:t>
      </w:r>
      <w:r>
        <w:rPr>
          <w:rFonts w:ascii="Times New Roman" w:hAnsi="Times New Roman" w:cs="Times New Roman"/>
          <w:spacing w:val="59"/>
          <w:sz w:val="24"/>
          <w:szCs w:val="24"/>
        </w:rPr>
        <w:t xml:space="preserve"> </w:t>
      </w:r>
      <w:r>
        <w:rPr>
          <w:rFonts w:ascii="Times New Roman" w:hAnsi="Times New Roman" w:cs="Times New Roman"/>
          <w:sz w:val="24"/>
          <w:szCs w:val="24"/>
        </w:rPr>
        <w:t>class</w:t>
      </w:r>
      <w:r>
        <w:rPr>
          <w:rFonts w:ascii="Times New Roman" w:hAnsi="Times New Roman" w:cs="Times New Roman"/>
          <w:spacing w:val="59"/>
          <w:sz w:val="24"/>
          <w:szCs w:val="24"/>
        </w:rPr>
        <w:t xml:space="preserve"> </w:t>
      </w:r>
      <w:r>
        <w:rPr>
          <w:rFonts w:ascii="Times New Roman" w:hAnsi="Times New Roman" w:cs="Times New Roman"/>
          <w:sz w:val="24"/>
          <w:szCs w:val="24"/>
          <w:lang w:val="en-US"/>
        </w:rPr>
        <w:t>lecturers</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58"/>
          <w:sz w:val="24"/>
          <w:szCs w:val="24"/>
        </w:rPr>
        <w:t xml:space="preserve"> </w:t>
      </w:r>
      <w:r>
        <w:rPr>
          <w:rFonts w:ascii="Times New Roman" w:hAnsi="Times New Roman" w:cs="Times New Roman"/>
          <w:sz w:val="24"/>
          <w:szCs w:val="24"/>
        </w:rPr>
        <w:t>student class</w:t>
      </w:r>
      <w:r>
        <w:rPr>
          <w:rFonts w:ascii="Times New Roman" w:hAnsi="Times New Roman" w:cs="Times New Roman"/>
          <w:sz w:val="24"/>
          <w:szCs w:val="24"/>
          <w:lang w:val="en-US"/>
        </w:rPr>
        <w:t xml:space="preserve"> </w:t>
      </w:r>
      <w:r>
        <w:rPr>
          <w:rFonts w:ascii="Times New Roman" w:hAnsi="Times New Roman" w:cs="Times New Roman"/>
          <w:sz w:val="24"/>
          <w:szCs w:val="24"/>
        </w:rPr>
        <w:t>representatives adopt these strategies in order to enhance their schools</w:t>
      </w:r>
      <w:r>
        <w:rPr>
          <w:rFonts w:ascii="Times New Roman" w:hAnsi="Times New Roman" w:cs="Times New Roman"/>
          <w:sz w:val="24"/>
          <w:szCs w:val="24"/>
          <w:lang w:val="en-US"/>
        </w:rPr>
        <w:t>’</w:t>
      </w:r>
      <w:r>
        <w:rPr>
          <w:rFonts w:ascii="Times New Roman" w:hAnsi="Times New Roman" w:cs="Times New Roman"/>
          <w:sz w:val="24"/>
          <w:szCs w:val="24"/>
        </w:rPr>
        <w:t xml:space="preserve"> organisational</w:t>
      </w:r>
      <w:r>
        <w:rPr>
          <w:rFonts w:ascii="Times New Roman" w:hAnsi="Times New Roman" w:cs="Times New Roman"/>
          <w:spacing w:val="-57"/>
          <w:sz w:val="24"/>
          <w:szCs w:val="24"/>
        </w:rPr>
        <w:t xml:space="preserve"> </w:t>
      </w:r>
      <w:r>
        <w:rPr>
          <w:rFonts w:ascii="Times New Roman" w:hAnsi="Times New Roman" w:cs="Times New Roman"/>
          <w:spacing w:val="-57"/>
          <w:sz w:val="24"/>
          <w:szCs w:val="24"/>
          <w:lang w:val="en-US"/>
        </w:rPr>
        <w:t xml:space="preserve">         </w:t>
      </w:r>
      <w:r>
        <w:rPr>
          <w:rFonts w:ascii="Times New Roman" w:hAnsi="Times New Roman" w:cs="Times New Roman"/>
          <w:sz w:val="24"/>
          <w:szCs w:val="24"/>
        </w:rPr>
        <w:t>culture</w:t>
      </w:r>
      <w:r>
        <w:rPr>
          <w:sz w:val="24"/>
          <w:szCs w:val="24"/>
        </w:rPr>
        <w:t>.</w:t>
      </w:r>
    </w:p>
    <w:p w14:paraId="18ED5668" w14:textId="77777777" w:rsidR="00D96265" w:rsidRDefault="00D96265" w:rsidP="000D09E7">
      <w:pPr>
        <w:pStyle w:val="BodyText"/>
        <w:spacing w:before="1" w:line="360" w:lineRule="auto"/>
        <w:ind w:right="476"/>
        <w:jc w:val="both"/>
        <w:rPr>
          <w:rFonts w:cs="Times New Roman"/>
        </w:rPr>
      </w:pPr>
    </w:p>
    <w:p w14:paraId="64188F46" w14:textId="77777777" w:rsidR="00B85EBB" w:rsidRDefault="00D96265" w:rsidP="000D09E7">
      <w:pPr>
        <w:pStyle w:val="BodyText"/>
        <w:spacing w:before="1" w:line="360" w:lineRule="auto"/>
        <w:ind w:right="476"/>
        <w:jc w:val="both"/>
        <w:rPr>
          <w:b/>
          <w:sz w:val="23"/>
        </w:rPr>
      </w:pPr>
      <w:r>
        <w:rPr>
          <w:b/>
          <w:bCs/>
          <w:lang w:val="en-US"/>
        </w:rPr>
        <w:t xml:space="preserve">5.3 </w:t>
      </w:r>
      <w:r>
        <w:rPr>
          <w:b/>
          <w:bCs/>
        </w:rPr>
        <w:t>Recommendations</w:t>
      </w:r>
      <w:r>
        <w:rPr>
          <w:b/>
          <w:bCs/>
          <w:spacing w:val="-2"/>
        </w:rPr>
        <w:t xml:space="preserve"> </w:t>
      </w:r>
      <w:r>
        <w:rPr>
          <w:b/>
          <w:bCs/>
        </w:rPr>
        <w:t>of</w:t>
      </w:r>
      <w:r>
        <w:rPr>
          <w:b/>
          <w:bCs/>
          <w:spacing w:val="-1"/>
        </w:rPr>
        <w:t xml:space="preserve"> </w:t>
      </w:r>
      <w:r>
        <w:rPr>
          <w:b/>
          <w:bCs/>
        </w:rPr>
        <w:t>the</w:t>
      </w:r>
      <w:r>
        <w:rPr>
          <w:b/>
          <w:bCs/>
          <w:spacing w:val="-2"/>
        </w:rPr>
        <w:t xml:space="preserve"> </w:t>
      </w:r>
      <w:r>
        <w:rPr>
          <w:b/>
          <w:bCs/>
        </w:rPr>
        <w:t>Study</w:t>
      </w:r>
    </w:p>
    <w:p w14:paraId="1D3D52D0" w14:textId="77777777" w:rsidR="00B85EBB" w:rsidRDefault="00D96265" w:rsidP="000D09E7">
      <w:pPr>
        <w:spacing w:line="360" w:lineRule="auto"/>
        <w:jc w:val="both"/>
        <w:rPr>
          <w:rFonts w:ascii="Times New Roman" w:hAnsi="Times New Roman" w:cs="Times New Roman"/>
          <w:b/>
          <w:sz w:val="24"/>
          <w:szCs w:val="24"/>
          <w:lang w:val="en-US"/>
        </w:rPr>
      </w:pP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current</w:t>
      </w:r>
      <w:r>
        <w:rPr>
          <w:rFonts w:ascii="Times New Roman" w:hAnsi="Times New Roman" w:cs="Times New Roman"/>
          <w:spacing w:val="1"/>
          <w:sz w:val="24"/>
          <w:szCs w:val="24"/>
        </w:rPr>
        <w:t xml:space="preserve"> </w:t>
      </w:r>
      <w:r>
        <w:rPr>
          <w:rFonts w:ascii="Times New Roman" w:hAnsi="Times New Roman" w:cs="Times New Roman"/>
          <w:sz w:val="24"/>
          <w:szCs w:val="24"/>
        </w:rPr>
        <w:t>study</w:t>
      </w:r>
      <w:r>
        <w:rPr>
          <w:rFonts w:ascii="Times New Roman" w:hAnsi="Times New Roman" w:cs="Times New Roman"/>
          <w:spacing w:val="1"/>
          <w:sz w:val="24"/>
          <w:szCs w:val="24"/>
        </w:rPr>
        <w:t xml:space="preserve"> </w:t>
      </w:r>
      <w:r>
        <w:rPr>
          <w:rFonts w:ascii="Times New Roman" w:hAnsi="Times New Roman" w:cs="Times New Roman"/>
          <w:sz w:val="24"/>
          <w:szCs w:val="24"/>
        </w:rPr>
        <w:t>has</w:t>
      </w:r>
      <w:r>
        <w:rPr>
          <w:rFonts w:ascii="Times New Roman" w:hAnsi="Times New Roman" w:cs="Times New Roman"/>
          <w:spacing w:val="1"/>
          <w:sz w:val="24"/>
          <w:szCs w:val="24"/>
        </w:rPr>
        <w:t xml:space="preserve"> </w:t>
      </w:r>
      <w:r>
        <w:rPr>
          <w:rFonts w:ascii="Times New Roman" w:hAnsi="Times New Roman" w:cs="Times New Roman"/>
          <w:sz w:val="24"/>
          <w:szCs w:val="24"/>
        </w:rPr>
        <w:t>established</w:t>
      </w:r>
      <w:r>
        <w:rPr>
          <w:rFonts w:ascii="Times New Roman" w:hAnsi="Times New Roman" w:cs="Times New Roman"/>
          <w:spacing w:val="1"/>
          <w:sz w:val="24"/>
          <w:szCs w:val="24"/>
        </w:rPr>
        <w:t xml:space="preserve"> </w:t>
      </w:r>
      <w:r>
        <w:rPr>
          <w:rFonts w:ascii="Times New Roman" w:hAnsi="Times New Roman" w:cs="Times New Roman"/>
          <w:sz w:val="24"/>
          <w:szCs w:val="24"/>
        </w:rPr>
        <w:t>existence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specific</w:t>
      </w:r>
      <w:r>
        <w:rPr>
          <w:rFonts w:ascii="Times New Roman" w:hAnsi="Times New Roman" w:cs="Times New Roman"/>
          <w:spacing w:val="1"/>
          <w:sz w:val="24"/>
          <w:szCs w:val="24"/>
        </w:rPr>
        <w:t xml:space="preserve"> </w:t>
      </w:r>
      <w:r>
        <w:rPr>
          <w:rFonts w:ascii="Times New Roman" w:hAnsi="Times New Roman" w:cs="Times New Roman"/>
          <w:sz w:val="24"/>
          <w:szCs w:val="24"/>
        </w:rPr>
        <w:t>forms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60"/>
          <w:sz w:val="24"/>
          <w:szCs w:val="24"/>
        </w:rPr>
        <w:t xml:space="preserve"> </w:t>
      </w:r>
      <w:r w:rsidR="00FC1FBA">
        <w:rPr>
          <w:rFonts w:ascii="Times New Roman" w:hAnsi="Times New Roman" w:cs="Times New Roman"/>
          <w:sz w:val="24"/>
          <w:szCs w:val="24"/>
        </w:rPr>
        <w:t>o</w:t>
      </w:r>
      <w:r>
        <w:rPr>
          <w:rFonts w:ascii="Times New Roman" w:hAnsi="Times New Roman" w:cs="Times New Roman"/>
          <w:sz w:val="24"/>
          <w:szCs w:val="24"/>
        </w:rPr>
        <w:t>rganisational</w:t>
      </w:r>
      <w:r>
        <w:rPr>
          <w:rFonts w:ascii="Times New Roman" w:hAnsi="Times New Roman" w:cs="Times New Roman"/>
          <w:spacing w:val="1"/>
          <w:sz w:val="24"/>
          <w:szCs w:val="24"/>
        </w:rPr>
        <w:t xml:space="preserve"> </w:t>
      </w:r>
      <w:r w:rsidR="00FC1FBA">
        <w:rPr>
          <w:rFonts w:ascii="Times New Roman" w:hAnsi="Times New Roman" w:cs="Times New Roman"/>
          <w:sz w:val="24"/>
          <w:szCs w:val="24"/>
        </w:rPr>
        <w:t>c</w:t>
      </w:r>
      <w:r>
        <w:rPr>
          <w:rFonts w:ascii="Times New Roman" w:hAnsi="Times New Roman" w:cs="Times New Roman"/>
          <w:sz w:val="24"/>
          <w:szCs w:val="24"/>
        </w:rPr>
        <w:t xml:space="preserve">ulture practised in </w:t>
      </w:r>
      <w:r>
        <w:rPr>
          <w:rFonts w:ascii="Times New Roman" w:hAnsi="Times New Roman" w:cs="Times New Roman"/>
          <w:sz w:val="24"/>
          <w:szCs w:val="24"/>
          <w:lang w:val="en-US"/>
        </w:rPr>
        <w:t>faith based Tertiary institution in Ogun state Nigeria</w:t>
      </w:r>
      <w:r>
        <w:rPr>
          <w:rFonts w:ascii="Times New Roman" w:hAnsi="Times New Roman" w:cs="Times New Roman"/>
          <w:sz w:val="24"/>
          <w:szCs w:val="24"/>
        </w:rPr>
        <w:t>, extent of influence of</w:t>
      </w:r>
      <w:r>
        <w:rPr>
          <w:rFonts w:ascii="Times New Roman" w:hAnsi="Times New Roman" w:cs="Times New Roman"/>
          <w:spacing w:val="1"/>
          <w:sz w:val="24"/>
          <w:szCs w:val="24"/>
        </w:rPr>
        <w:t xml:space="preserve"> </w:t>
      </w:r>
      <w:r>
        <w:rPr>
          <w:rFonts w:ascii="Times New Roman" w:hAnsi="Times New Roman" w:cs="Times New Roman"/>
          <w:sz w:val="24"/>
          <w:szCs w:val="24"/>
        </w:rPr>
        <w:t>school</w:t>
      </w:r>
      <w:r>
        <w:rPr>
          <w:rFonts w:ascii="Times New Roman" w:hAnsi="Times New Roman" w:cs="Times New Roman"/>
          <w:spacing w:val="1"/>
          <w:sz w:val="24"/>
          <w:szCs w:val="24"/>
        </w:rPr>
        <w:t xml:space="preserve"> </w:t>
      </w:r>
      <w:r w:rsidR="00FC1FBA">
        <w:rPr>
          <w:rFonts w:ascii="Times New Roman" w:hAnsi="Times New Roman" w:cs="Times New Roman"/>
          <w:sz w:val="24"/>
          <w:szCs w:val="24"/>
        </w:rPr>
        <w:t>m</w:t>
      </w:r>
      <w:r>
        <w:rPr>
          <w:rFonts w:ascii="Times New Roman" w:hAnsi="Times New Roman" w:cs="Times New Roman"/>
          <w:sz w:val="24"/>
          <w:szCs w:val="24"/>
        </w:rPr>
        <w:t>otto,</w:t>
      </w:r>
      <w:r>
        <w:rPr>
          <w:rFonts w:ascii="Times New Roman" w:hAnsi="Times New Roman" w:cs="Times New Roman"/>
          <w:spacing w:val="1"/>
          <w:sz w:val="24"/>
          <w:szCs w:val="24"/>
        </w:rPr>
        <w:t xml:space="preserve"> </w:t>
      </w:r>
      <w:r w:rsidR="00FC1FBA">
        <w:rPr>
          <w:rFonts w:ascii="Times New Roman" w:hAnsi="Times New Roman" w:cs="Times New Roman"/>
          <w:sz w:val="24"/>
          <w:szCs w:val="24"/>
        </w:rPr>
        <w:t>v</w:t>
      </w:r>
      <w:r>
        <w:rPr>
          <w:rFonts w:ascii="Times New Roman" w:hAnsi="Times New Roman" w:cs="Times New Roman"/>
          <w:sz w:val="24"/>
          <w:szCs w:val="24"/>
        </w:rPr>
        <w:t>ision</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sidR="00FC1FBA">
        <w:rPr>
          <w:rFonts w:ascii="Times New Roman" w:hAnsi="Times New Roman" w:cs="Times New Roman"/>
          <w:sz w:val="24"/>
          <w:szCs w:val="24"/>
        </w:rPr>
        <w:t>m</w:t>
      </w:r>
      <w:r>
        <w:rPr>
          <w:rFonts w:ascii="Times New Roman" w:hAnsi="Times New Roman" w:cs="Times New Roman"/>
          <w:sz w:val="24"/>
          <w:szCs w:val="24"/>
        </w:rPr>
        <w:t>ission</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sidR="00FC1FBA">
        <w:rPr>
          <w:rFonts w:ascii="Times New Roman" w:hAnsi="Times New Roman" w:cs="Times New Roman"/>
          <w:sz w:val="24"/>
          <w:szCs w:val="24"/>
        </w:rPr>
        <w:t>r</w:t>
      </w:r>
      <w:r>
        <w:rPr>
          <w:rFonts w:ascii="Times New Roman" w:hAnsi="Times New Roman" w:cs="Times New Roman"/>
          <w:sz w:val="24"/>
          <w:szCs w:val="24"/>
        </w:rPr>
        <w:t>outine</w:t>
      </w:r>
      <w:r>
        <w:rPr>
          <w:rFonts w:ascii="Times New Roman" w:hAnsi="Times New Roman" w:cs="Times New Roman"/>
          <w:spacing w:val="1"/>
          <w:sz w:val="24"/>
          <w:szCs w:val="24"/>
        </w:rPr>
        <w:t xml:space="preserve"> </w:t>
      </w:r>
      <w:r>
        <w:rPr>
          <w:rFonts w:ascii="Times New Roman" w:hAnsi="Times New Roman" w:cs="Times New Roman"/>
          <w:sz w:val="24"/>
          <w:szCs w:val="24"/>
        </w:rPr>
        <w:t>and</w:t>
      </w:r>
      <w:r>
        <w:rPr>
          <w:rFonts w:ascii="Times New Roman" w:hAnsi="Times New Roman" w:cs="Times New Roman"/>
          <w:spacing w:val="1"/>
          <w:sz w:val="24"/>
          <w:szCs w:val="24"/>
        </w:rPr>
        <w:t xml:space="preserve"> </w:t>
      </w:r>
      <w:r w:rsidR="00FC1FBA">
        <w:rPr>
          <w:rFonts w:ascii="Times New Roman" w:hAnsi="Times New Roman" w:cs="Times New Roman"/>
          <w:sz w:val="24"/>
          <w:szCs w:val="24"/>
        </w:rPr>
        <w:t>n</w:t>
      </w:r>
      <w:r>
        <w:rPr>
          <w:rFonts w:ascii="Times New Roman" w:hAnsi="Times New Roman" w:cs="Times New Roman"/>
          <w:sz w:val="24"/>
          <w:szCs w:val="24"/>
        </w:rPr>
        <w:t>orms</w:t>
      </w:r>
      <w:r>
        <w:rPr>
          <w:rFonts w:ascii="Times New Roman" w:hAnsi="Times New Roman" w:cs="Times New Roman"/>
          <w:spacing w:val="1"/>
          <w:sz w:val="24"/>
          <w:szCs w:val="24"/>
        </w:rPr>
        <w:t xml:space="preserve"> </w:t>
      </w:r>
      <w:r>
        <w:rPr>
          <w:rFonts w:ascii="Times New Roman" w:hAnsi="Times New Roman" w:cs="Times New Roman"/>
          <w:sz w:val="24"/>
          <w:szCs w:val="24"/>
        </w:rPr>
        <w:t>on</w:t>
      </w:r>
      <w:r>
        <w:rPr>
          <w:rFonts w:ascii="Times New Roman" w:hAnsi="Times New Roman" w:cs="Times New Roman"/>
          <w:spacing w:val="1"/>
          <w:sz w:val="24"/>
          <w:szCs w:val="24"/>
        </w:rPr>
        <w:t xml:space="preserve"> </w:t>
      </w:r>
      <w:r>
        <w:rPr>
          <w:rFonts w:ascii="Times New Roman" w:hAnsi="Times New Roman" w:cs="Times New Roman"/>
          <w:sz w:val="24"/>
          <w:szCs w:val="24"/>
        </w:rPr>
        <w:t>academic</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performance especially </w:t>
      </w:r>
      <w:r>
        <w:rPr>
          <w:rFonts w:ascii="Times New Roman" w:hAnsi="Times New Roman" w:cs="Times New Roman"/>
          <w:sz w:val="24"/>
          <w:szCs w:val="24"/>
          <w:lang w:val="en-US"/>
        </w:rPr>
        <w:t>Mountain Top University</w:t>
      </w:r>
      <w:r>
        <w:rPr>
          <w:rFonts w:ascii="Times New Roman" w:hAnsi="Times New Roman" w:cs="Times New Roman"/>
          <w:sz w:val="24"/>
          <w:szCs w:val="24"/>
        </w:rPr>
        <w:t xml:space="preserve"> outcomes and specific strategies used by the schools to</w:t>
      </w:r>
      <w:r>
        <w:rPr>
          <w:rFonts w:ascii="Times New Roman" w:hAnsi="Times New Roman" w:cs="Times New Roman"/>
          <w:spacing w:val="1"/>
          <w:sz w:val="24"/>
          <w:szCs w:val="24"/>
        </w:rPr>
        <w:t xml:space="preserve"> </w:t>
      </w:r>
      <w:r>
        <w:rPr>
          <w:rFonts w:ascii="Times New Roman" w:hAnsi="Times New Roman" w:cs="Times New Roman"/>
          <w:sz w:val="24"/>
          <w:szCs w:val="24"/>
        </w:rPr>
        <w:t>enhance Organisational Culture. Therefore, based on these findings, the study made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following</w:t>
      </w:r>
      <w:r>
        <w:rPr>
          <w:rFonts w:ascii="Times New Roman" w:hAnsi="Times New Roman" w:cs="Times New Roman"/>
          <w:spacing w:val="-3"/>
          <w:sz w:val="24"/>
          <w:szCs w:val="24"/>
        </w:rPr>
        <w:t xml:space="preserve"> </w:t>
      </w:r>
      <w:r>
        <w:rPr>
          <w:rFonts w:ascii="Times New Roman" w:hAnsi="Times New Roman" w:cs="Times New Roman"/>
          <w:sz w:val="24"/>
          <w:szCs w:val="24"/>
        </w:rPr>
        <w:t>recommendation</w:t>
      </w:r>
      <w:r>
        <w:rPr>
          <w:rFonts w:ascii="Times New Roman" w:hAnsi="Times New Roman" w:cs="Times New Roman"/>
          <w:sz w:val="24"/>
          <w:szCs w:val="24"/>
          <w:lang w:val="en-US"/>
        </w:rPr>
        <w:t>s;</w:t>
      </w:r>
    </w:p>
    <w:p w14:paraId="549EBBFF" w14:textId="77777777" w:rsidR="00B85EBB" w:rsidRDefault="00D96265" w:rsidP="000D09E7">
      <w:pPr>
        <w:pStyle w:val="ListParagraph"/>
        <w:numPr>
          <w:ilvl w:val="0"/>
          <w:numId w:val="21"/>
        </w:numPr>
        <w:tabs>
          <w:tab w:val="left" w:pos="841"/>
        </w:tabs>
        <w:spacing w:before="1" w:after="0" w:line="360" w:lineRule="auto"/>
        <w:ind w:right="480"/>
        <w:jc w:val="both"/>
        <w:rPr>
          <w:rFonts w:ascii="Times New Roman" w:hAnsi="Times New Roman" w:cs="Times New Roman"/>
          <w:sz w:val="24"/>
          <w:szCs w:val="24"/>
        </w:rPr>
      </w:pPr>
      <w:r>
        <w:rPr>
          <w:rFonts w:ascii="Times New Roman" w:hAnsi="Times New Roman" w:cs="Times New Roman"/>
          <w:sz w:val="24"/>
          <w:szCs w:val="24"/>
        </w:rPr>
        <w:t>Stakeholders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lang w:val="en-US"/>
        </w:rPr>
        <w:t xml:space="preserve">faith based </w:t>
      </w:r>
      <w:r w:rsidR="00FC1FBA">
        <w:rPr>
          <w:rFonts w:ascii="Times New Roman" w:hAnsi="Times New Roman" w:cs="Times New Roman"/>
          <w:sz w:val="24"/>
          <w:szCs w:val="24"/>
          <w:lang w:val="en-US"/>
        </w:rPr>
        <w:t>t</w:t>
      </w:r>
      <w:r>
        <w:rPr>
          <w:rFonts w:ascii="Times New Roman" w:hAnsi="Times New Roman" w:cs="Times New Roman"/>
          <w:sz w:val="24"/>
          <w:szCs w:val="24"/>
          <w:lang w:val="en-US"/>
        </w:rPr>
        <w:t>ertiary institution in Ogun state Nigeria</w:t>
      </w:r>
      <w:r>
        <w:rPr>
          <w:rFonts w:ascii="Times New Roman" w:hAnsi="Times New Roman" w:cs="Times New Roman"/>
          <w:spacing w:val="1"/>
          <w:sz w:val="24"/>
          <w:szCs w:val="24"/>
        </w:rPr>
        <w:t xml:space="preserve"> </w:t>
      </w:r>
      <w:r>
        <w:rPr>
          <w:rFonts w:ascii="Times New Roman" w:hAnsi="Times New Roman" w:cs="Times New Roman"/>
          <w:sz w:val="24"/>
          <w:szCs w:val="24"/>
        </w:rPr>
        <w:t>should</w:t>
      </w:r>
      <w:r>
        <w:rPr>
          <w:rFonts w:ascii="Times New Roman" w:hAnsi="Times New Roman" w:cs="Times New Roman"/>
          <w:spacing w:val="1"/>
          <w:sz w:val="24"/>
          <w:szCs w:val="24"/>
        </w:rPr>
        <w:t xml:space="preserve"> </w:t>
      </w:r>
      <w:r>
        <w:rPr>
          <w:rFonts w:ascii="Times New Roman" w:hAnsi="Times New Roman" w:cs="Times New Roman"/>
          <w:sz w:val="24"/>
          <w:szCs w:val="24"/>
        </w:rPr>
        <w:t>encourage integrative, collaborative</w:t>
      </w:r>
      <w:r>
        <w:rPr>
          <w:rFonts w:ascii="Times New Roman" w:hAnsi="Times New Roman" w:cs="Times New Roman"/>
          <w:sz w:val="24"/>
          <w:szCs w:val="24"/>
          <w:lang w:val="en-US"/>
        </w:rPr>
        <w:t xml:space="preserve">, spiritual </w:t>
      </w:r>
      <w:r>
        <w:rPr>
          <w:rFonts w:ascii="Times New Roman" w:hAnsi="Times New Roman" w:cs="Times New Roman"/>
          <w:sz w:val="24"/>
          <w:szCs w:val="24"/>
        </w:rPr>
        <w:t>and caring Culture in the school in order to</w:t>
      </w:r>
      <w:r>
        <w:rPr>
          <w:rFonts w:ascii="Times New Roman" w:hAnsi="Times New Roman" w:cs="Times New Roman"/>
          <w:spacing w:val="1"/>
          <w:sz w:val="24"/>
          <w:szCs w:val="24"/>
        </w:rPr>
        <w:t xml:space="preserve"> </w:t>
      </w:r>
      <w:r>
        <w:rPr>
          <w:rFonts w:ascii="Times New Roman" w:hAnsi="Times New Roman" w:cs="Times New Roman"/>
          <w:sz w:val="24"/>
          <w:szCs w:val="24"/>
        </w:rPr>
        <w:t>improve</w:t>
      </w:r>
      <w:r>
        <w:rPr>
          <w:rFonts w:ascii="Times New Roman" w:hAnsi="Times New Roman" w:cs="Times New Roman"/>
          <w:spacing w:val="-2"/>
          <w:sz w:val="24"/>
          <w:szCs w:val="24"/>
        </w:rPr>
        <w:t xml:space="preserve"> </w:t>
      </w:r>
      <w:r>
        <w:rPr>
          <w:rFonts w:ascii="Times New Roman" w:hAnsi="Times New Roman" w:cs="Times New Roman"/>
          <w:sz w:val="24"/>
          <w:szCs w:val="24"/>
        </w:rPr>
        <w:t>academic</w:t>
      </w:r>
      <w:r>
        <w:rPr>
          <w:rFonts w:ascii="Times New Roman" w:hAnsi="Times New Roman" w:cs="Times New Roman"/>
          <w:spacing w:val="-1"/>
          <w:sz w:val="24"/>
          <w:szCs w:val="24"/>
        </w:rPr>
        <w:t xml:space="preserve"> </w:t>
      </w:r>
      <w:r>
        <w:rPr>
          <w:rFonts w:ascii="Times New Roman" w:hAnsi="Times New Roman" w:cs="Times New Roman"/>
          <w:sz w:val="24"/>
          <w:szCs w:val="24"/>
        </w:rPr>
        <w:t>performance</w:t>
      </w:r>
      <w:r>
        <w:rPr>
          <w:rFonts w:ascii="Times New Roman" w:hAnsi="Times New Roman" w:cs="Times New Roman"/>
          <w:spacing w:val="-1"/>
          <w:sz w:val="24"/>
          <w:szCs w:val="24"/>
        </w:rPr>
        <w:t xml:space="preserve"> </w:t>
      </w:r>
      <w:r>
        <w:rPr>
          <w:rFonts w:ascii="Times New Roman" w:hAnsi="Times New Roman" w:cs="Times New Roman"/>
          <w:sz w:val="24"/>
          <w:szCs w:val="24"/>
        </w:rPr>
        <w:t>in their</w:t>
      </w:r>
      <w:r>
        <w:rPr>
          <w:rFonts w:ascii="Times New Roman" w:hAnsi="Times New Roman" w:cs="Times New Roman"/>
          <w:spacing w:val="-1"/>
          <w:sz w:val="24"/>
          <w:szCs w:val="24"/>
        </w:rPr>
        <w:t xml:space="preserve"> </w:t>
      </w:r>
      <w:r>
        <w:rPr>
          <w:rFonts w:ascii="Times New Roman" w:hAnsi="Times New Roman" w:cs="Times New Roman"/>
          <w:sz w:val="24"/>
          <w:szCs w:val="24"/>
        </w:rPr>
        <w:t>respective</w:t>
      </w:r>
      <w:r>
        <w:rPr>
          <w:rFonts w:ascii="Times New Roman" w:hAnsi="Times New Roman" w:cs="Times New Roman"/>
          <w:spacing w:val="1"/>
          <w:sz w:val="24"/>
          <w:szCs w:val="24"/>
        </w:rPr>
        <w:t xml:space="preserve"> </w:t>
      </w:r>
      <w:r>
        <w:rPr>
          <w:rFonts w:ascii="Times New Roman" w:hAnsi="Times New Roman" w:cs="Times New Roman"/>
          <w:spacing w:val="1"/>
          <w:sz w:val="24"/>
          <w:szCs w:val="24"/>
          <w:lang w:val="en-US"/>
        </w:rPr>
        <w:t>institution</w:t>
      </w:r>
      <w:r>
        <w:rPr>
          <w:rFonts w:ascii="Times New Roman" w:hAnsi="Times New Roman" w:cs="Times New Roman"/>
          <w:sz w:val="24"/>
          <w:szCs w:val="24"/>
        </w:rPr>
        <w:t>.</w:t>
      </w:r>
    </w:p>
    <w:p w14:paraId="689EF595" w14:textId="77777777" w:rsidR="00B85EBB" w:rsidRDefault="00D96265" w:rsidP="000D09E7">
      <w:pPr>
        <w:pStyle w:val="ListParagraph"/>
        <w:numPr>
          <w:ilvl w:val="0"/>
          <w:numId w:val="21"/>
        </w:numPr>
        <w:tabs>
          <w:tab w:val="left" w:pos="901"/>
        </w:tabs>
        <w:spacing w:after="0" w:line="360" w:lineRule="auto"/>
        <w:ind w:right="47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en-US"/>
        </w:rPr>
        <w:t>T</w:t>
      </w:r>
      <w:r>
        <w:rPr>
          <w:rFonts w:ascii="Times New Roman" w:hAnsi="Times New Roman" w:cs="Times New Roman"/>
          <w:sz w:val="24"/>
          <w:szCs w:val="24"/>
        </w:rPr>
        <w:t>he study recommends that all schools should have school</w:t>
      </w:r>
      <w:r>
        <w:rPr>
          <w:rFonts w:ascii="Times New Roman" w:hAnsi="Times New Roman" w:cs="Times New Roman"/>
          <w:spacing w:val="1"/>
          <w:sz w:val="24"/>
          <w:szCs w:val="24"/>
        </w:rPr>
        <w:t xml:space="preserve"> </w:t>
      </w:r>
      <w:r>
        <w:rPr>
          <w:rFonts w:ascii="Times New Roman" w:hAnsi="Times New Roman" w:cs="Times New Roman"/>
          <w:sz w:val="24"/>
          <w:szCs w:val="24"/>
        </w:rPr>
        <w:t>Motto, Vision and Mission statements which should be internalised by students</w:t>
      </w:r>
      <w:r>
        <w:rPr>
          <w:rFonts w:ascii="Times New Roman" w:hAnsi="Times New Roman" w:cs="Times New Roman"/>
          <w:spacing w:val="1"/>
          <w:sz w:val="24"/>
          <w:szCs w:val="24"/>
        </w:rPr>
        <w:t xml:space="preserve"> </w:t>
      </w:r>
      <w:r>
        <w:rPr>
          <w:rFonts w:ascii="Times New Roman" w:hAnsi="Times New Roman" w:cs="Times New Roman"/>
          <w:sz w:val="24"/>
          <w:szCs w:val="24"/>
        </w:rPr>
        <w:t>since</w:t>
      </w:r>
      <w:r>
        <w:rPr>
          <w:rFonts w:ascii="Times New Roman" w:hAnsi="Times New Roman" w:cs="Times New Roman"/>
          <w:spacing w:val="-3"/>
          <w:sz w:val="24"/>
          <w:szCs w:val="24"/>
        </w:rPr>
        <w:t xml:space="preserve"> </w:t>
      </w:r>
      <w:r>
        <w:rPr>
          <w:rFonts w:ascii="Times New Roman" w:hAnsi="Times New Roman" w:cs="Times New Roman"/>
          <w:sz w:val="24"/>
          <w:szCs w:val="24"/>
        </w:rPr>
        <w:t>the former have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bearing</w:t>
      </w:r>
      <w:r>
        <w:rPr>
          <w:rFonts w:ascii="Times New Roman" w:hAnsi="Times New Roman" w:cs="Times New Roman"/>
          <w:spacing w:val="-3"/>
          <w:sz w:val="24"/>
          <w:szCs w:val="24"/>
        </w:rPr>
        <w:t xml:space="preserve"> </w:t>
      </w:r>
      <w:r>
        <w:rPr>
          <w:rFonts w:ascii="Times New Roman" w:hAnsi="Times New Roman" w:cs="Times New Roman"/>
          <w:sz w:val="24"/>
          <w:szCs w:val="24"/>
        </w:rPr>
        <w:t>on</w:t>
      </w:r>
      <w:r>
        <w:rPr>
          <w:rFonts w:ascii="Times New Roman" w:hAnsi="Times New Roman" w:cs="Times New Roman"/>
          <w:spacing w:val="-1"/>
          <w:sz w:val="24"/>
          <w:szCs w:val="24"/>
        </w:rPr>
        <w:t xml:space="preserve"> </w:t>
      </w:r>
      <w:r>
        <w:rPr>
          <w:rFonts w:ascii="Times New Roman" w:hAnsi="Times New Roman" w:cs="Times New Roman"/>
          <w:sz w:val="24"/>
          <w:szCs w:val="24"/>
        </w:rPr>
        <w:t>the academic</w:t>
      </w:r>
      <w:r>
        <w:rPr>
          <w:rFonts w:ascii="Times New Roman" w:hAnsi="Times New Roman" w:cs="Times New Roman"/>
          <w:spacing w:val="-1"/>
          <w:sz w:val="24"/>
          <w:szCs w:val="24"/>
        </w:rPr>
        <w:t xml:space="preserve"> </w:t>
      </w:r>
      <w:r>
        <w:rPr>
          <w:rFonts w:ascii="Times New Roman" w:hAnsi="Times New Roman" w:cs="Times New Roman"/>
          <w:sz w:val="24"/>
          <w:szCs w:val="24"/>
        </w:rPr>
        <w:t>performance</w:t>
      </w:r>
      <w:r>
        <w:rPr>
          <w:rFonts w:ascii="Times New Roman" w:hAnsi="Times New Roman" w:cs="Times New Roman"/>
          <w:spacing w:val="-1"/>
          <w:sz w:val="24"/>
          <w:szCs w:val="24"/>
        </w:rPr>
        <w:t xml:space="preserve"> </w:t>
      </w:r>
      <w:r>
        <w:rPr>
          <w:rFonts w:ascii="Times New Roman" w:hAnsi="Times New Roman" w:cs="Times New Roman"/>
          <w:sz w:val="24"/>
          <w:szCs w:val="24"/>
        </w:rPr>
        <w:t>of the</w:t>
      </w:r>
      <w:r>
        <w:rPr>
          <w:rFonts w:ascii="Times New Roman" w:hAnsi="Times New Roman" w:cs="Times New Roman"/>
          <w:spacing w:val="-2"/>
          <w:sz w:val="24"/>
          <w:szCs w:val="24"/>
        </w:rPr>
        <w:t xml:space="preserve"> </w:t>
      </w:r>
      <w:r>
        <w:rPr>
          <w:rFonts w:ascii="Times New Roman" w:hAnsi="Times New Roman" w:cs="Times New Roman"/>
          <w:sz w:val="24"/>
          <w:szCs w:val="24"/>
        </w:rPr>
        <w:t>latter.</w:t>
      </w:r>
    </w:p>
    <w:p w14:paraId="35404E10" w14:textId="77777777" w:rsidR="00B85EBB" w:rsidRDefault="00D96265" w:rsidP="000D09E7">
      <w:pPr>
        <w:pStyle w:val="ListParagraph"/>
        <w:numPr>
          <w:ilvl w:val="0"/>
          <w:numId w:val="21"/>
        </w:numPr>
        <w:tabs>
          <w:tab w:val="left" w:pos="841"/>
        </w:tabs>
        <w:spacing w:before="1" w:after="0" w:line="360" w:lineRule="auto"/>
        <w:ind w:right="478"/>
        <w:jc w:val="both"/>
        <w:rPr>
          <w:rFonts w:ascii="Times New Roman" w:hAnsi="Times New Roman" w:cs="Times New Roman"/>
          <w:sz w:val="24"/>
          <w:szCs w:val="24"/>
        </w:rPr>
      </w:pPr>
      <w:r>
        <w:rPr>
          <w:rFonts w:ascii="Times New Roman" w:hAnsi="Times New Roman" w:cs="Times New Roman"/>
          <w:sz w:val="24"/>
          <w:szCs w:val="24"/>
          <w:lang w:val="en-US"/>
        </w:rPr>
        <w:t>B</w:t>
      </w:r>
      <w:proofErr w:type="spellStart"/>
      <w:r>
        <w:rPr>
          <w:rFonts w:ascii="Times New Roman" w:hAnsi="Times New Roman" w:cs="Times New Roman"/>
          <w:sz w:val="24"/>
          <w:szCs w:val="24"/>
        </w:rPr>
        <w:t>ased</w:t>
      </w:r>
      <w:proofErr w:type="spellEnd"/>
      <w:r>
        <w:rPr>
          <w:rFonts w:ascii="Times New Roman" w:hAnsi="Times New Roman" w:cs="Times New Roman"/>
          <w:spacing w:val="1"/>
          <w:sz w:val="24"/>
          <w:szCs w:val="24"/>
        </w:rPr>
        <w:t xml:space="preserve"> </w:t>
      </w:r>
      <w:r>
        <w:rPr>
          <w:rFonts w:ascii="Times New Roman" w:hAnsi="Times New Roman" w:cs="Times New Roman"/>
          <w:sz w:val="24"/>
          <w:szCs w:val="24"/>
        </w:rPr>
        <w:t>on</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findings</w:t>
      </w:r>
      <w:r>
        <w:rPr>
          <w:rFonts w:ascii="Times New Roman" w:hAnsi="Times New Roman" w:cs="Times New Roman"/>
          <w:spacing w:val="1"/>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in</w:t>
      </w:r>
      <w:r>
        <w:rPr>
          <w:rFonts w:ascii="Times New Roman" w:hAnsi="Times New Roman" w:cs="Times New Roman"/>
          <w:spacing w:val="1"/>
          <w:sz w:val="24"/>
          <w:szCs w:val="24"/>
        </w:rPr>
        <w:t xml:space="preserve"> </w:t>
      </w:r>
      <w:r>
        <w:rPr>
          <w:rFonts w:ascii="Times New Roman" w:hAnsi="Times New Roman" w:cs="Times New Roman"/>
          <w:sz w:val="24"/>
          <w:szCs w:val="24"/>
        </w:rPr>
        <w:t>some</w:t>
      </w:r>
      <w:r>
        <w:rPr>
          <w:rFonts w:ascii="Times New Roman" w:hAnsi="Times New Roman" w:cs="Times New Roman"/>
          <w:spacing w:val="1"/>
          <w:sz w:val="24"/>
          <w:szCs w:val="24"/>
        </w:rPr>
        <w:t xml:space="preserve"> </w:t>
      </w:r>
      <w:r>
        <w:rPr>
          <w:rFonts w:ascii="Times New Roman" w:hAnsi="Times New Roman" w:cs="Times New Roman"/>
          <w:spacing w:val="1"/>
          <w:sz w:val="24"/>
          <w:szCs w:val="24"/>
          <w:lang w:val="en-US"/>
        </w:rPr>
        <w:t>institution</w:t>
      </w:r>
      <w:r>
        <w:rPr>
          <w:rFonts w:ascii="Times New Roman" w:hAnsi="Times New Roman" w:cs="Times New Roman"/>
          <w:spacing w:val="1"/>
          <w:sz w:val="24"/>
          <w:szCs w:val="24"/>
        </w:rPr>
        <w:t xml:space="preserve"> </w:t>
      </w:r>
      <w:r>
        <w:rPr>
          <w:rFonts w:ascii="Times New Roman" w:hAnsi="Times New Roman" w:cs="Times New Roman"/>
          <w:sz w:val="24"/>
          <w:szCs w:val="24"/>
        </w:rPr>
        <w:t>there</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practise</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dictatorial culture in administration, the study recommends that the school</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should prevail upon </w:t>
      </w:r>
      <w:r>
        <w:rPr>
          <w:rFonts w:ascii="Times New Roman" w:hAnsi="Times New Roman" w:cs="Times New Roman"/>
          <w:sz w:val="24"/>
          <w:szCs w:val="24"/>
        </w:rPr>
        <w:lastRenderedPageBreak/>
        <w:t>appropriate administrative styles such</w:t>
      </w:r>
      <w:r w:rsidR="00FC1FBA">
        <w:rPr>
          <w:rFonts w:ascii="Times New Roman" w:hAnsi="Times New Roman" w:cs="Times New Roman"/>
          <w:sz w:val="24"/>
          <w:szCs w:val="24"/>
        </w:rPr>
        <w:t xml:space="preserve"> as</w:t>
      </w:r>
      <w:r>
        <w:rPr>
          <w:rFonts w:ascii="Times New Roman" w:hAnsi="Times New Roman" w:cs="Times New Roman"/>
          <w:spacing w:val="-57"/>
          <w:sz w:val="24"/>
          <w:szCs w:val="24"/>
        </w:rPr>
        <w:t xml:space="preserve"> </w:t>
      </w:r>
      <w:r>
        <w:rPr>
          <w:rFonts w:ascii="Times New Roman" w:hAnsi="Times New Roman" w:cs="Times New Roman"/>
          <w:sz w:val="24"/>
          <w:szCs w:val="24"/>
        </w:rPr>
        <w:t>democratic</w:t>
      </w:r>
      <w:r>
        <w:rPr>
          <w:rFonts w:ascii="Times New Roman" w:hAnsi="Times New Roman" w:cs="Times New Roman"/>
          <w:spacing w:val="-2"/>
          <w:sz w:val="24"/>
          <w:szCs w:val="24"/>
        </w:rPr>
        <w:t xml:space="preserve"> </w:t>
      </w:r>
      <w:r>
        <w:rPr>
          <w:rFonts w:ascii="Times New Roman" w:hAnsi="Times New Roman" w:cs="Times New Roman"/>
          <w:sz w:val="24"/>
          <w:szCs w:val="24"/>
        </w:rPr>
        <w:t>style in</w:t>
      </w:r>
      <w:r>
        <w:rPr>
          <w:rFonts w:ascii="Times New Roman" w:hAnsi="Times New Roman" w:cs="Times New Roman"/>
          <w:spacing w:val="-1"/>
          <w:sz w:val="24"/>
          <w:szCs w:val="24"/>
        </w:rPr>
        <w:t xml:space="preserve"> </w:t>
      </w:r>
      <w:r>
        <w:rPr>
          <w:rFonts w:ascii="Times New Roman" w:hAnsi="Times New Roman" w:cs="Times New Roman"/>
          <w:sz w:val="24"/>
          <w:szCs w:val="24"/>
        </w:rPr>
        <w:t>order</w:t>
      </w:r>
      <w:r>
        <w:rPr>
          <w:rFonts w:ascii="Times New Roman" w:hAnsi="Times New Roman" w:cs="Times New Roman"/>
          <w:spacing w:val="1"/>
          <w:sz w:val="24"/>
          <w:szCs w:val="24"/>
        </w:rPr>
        <w:t xml:space="preserve"> </w:t>
      </w:r>
      <w:r>
        <w:rPr>
          <w:rFonts w:ascii="Times New Roman" w:hAnsi="Times New Roman" w:cs="Times New Roman"/>
          <w:sz w:val="24"/>
          <w:szCs w:val="24"/>
        </w:rPr>
        <w:t>to</w:t>
      </w:r>
      <w:r>
        <w:rPr>
          <w:rFonts w:ascii="Times New Roman" w:hAnsi="Times New Roman" w:cs="Times New Roman"/>
          <w:spacing w:val="-1"/>
          <w:sz w:val="24"/>
          <w:szCs w:val="24"/>
        </w:rPr>
        <w:t xml:space="preserve"> </w:t>
      </w:r>
      <w:r>
        <w:rPr>
          <w:rFonts w:ascii="Times New Roman" w:hAnsi="Times New Roman" w:cs="Times New Roman"/>
          <w:sz w:val="24"/>
          <w:szCs w:val="24"/>
        </w:rPr>
        <w:t>enhance</w:t>
      </w:r>
      <w:r>
        <w:rPr>
          <w:rFonts w:ascii="Times New Roman" w:hAnsi="Times New Roman" w:cs="Times New Roman"/>
          <w:spacing w:val="-1"/>
          <w:sz w:val="24"/>
          <w:szCs w:val="24"/>
        </w:rPr>
        <w:t xml:space="preserve"> </w:t>
      </w:r>
      <w:r>
        <w:rPr>
          <w:rFonts w:ascii="Times New Roman" w:hAnsi="Times New Roman" w:cs="Times New Roman"/>
          <w:sz w:val="24"/>
          <w:szCs w:val="24"/>
        </w:rPr>
        <w:t>democratic</w:t>
      </w:r>
      <w:r>
        <w:rPr>
          <w:rFonts w:ascii="Times New Roman" w:hAnsi="Times New Roman" w:cs="Times New Roman"/>
          <w:spacing w:val="-2"/>
          <w:sz w:val="24"/>
          <w:szCs w:val="24"/>
        </w:rPr>
        <w:t xml:space="preserve"> </w:t>
      </w:r>
      <w:r>
        <w:rPr>
          <w:rFonts w:ascii="Times New Roman" w:hAnsi="Times New Roman" w:cs="Times New Roman"/>
          <w:sz w:val="24"/>
          <w:szCs w:val="24"/>
        </w:rPr>
        <w:t>and collaborative</w:t>
      </w:r>
      <w:r>
        <w:rPr>
          <w:rFonts w:ascii="Times New Roman" w:hAnsi="Times New Roman" w:cs="Times New Roman"/>
          <w:spacing w:val="-2"/>
          <w:sz w:val="24"/>
          <w:szCs w:val="24"/>
        </w:rPr>
        <w:t xml:space="preserve"> </w:t>
      </w:r>
      <w:r>
        <w:rPr>
          <w:rFonts w:ascii="Times New Roman" w:hAnsi="Times New Roman" w:cs="Times New Roman"/>
          <w:sz w:val="24"/>
          <w:szCs w:val="24"/>
        </w:rPr>
        <w:t>culture.</w:t>
      </w:r>
    </w:p>
    <w:p w14:paraId="7EFF9C18" w14:textId="77777777" w:rsidR="00B85EBB" w:rsidRDefault="00D96265" w:rsidP="000D09E7">
      <w:pPr>
        <w:pStyle w:val="ListParagraph"/>
        <w:numPr>
          <w:ilvl w:val="0"/>
          <w:numId w:val="21"/>
        </w:numPr>
        <w:tabs>
          <w:tab w:val="left" w:pos="841"/>
        </w:tabs>
        <w:spacing w:after="0" w:line="360" w:lineRule="auto"/>
        <w:ind w:right="481"/>
        <w:jc w:val="both"/>
        <w:rPr>
          <w:rFonts w:ascii="Times New Roman" w:hAnsi="Times New Roman" w:cs="Times New Roman"/>
          <w:sz w:val="24"/>
          <w:szCs w:val="24"/>
        </w:rPr>
        <w:sectPr w:rsidR="00B85EBB">
          <w:footerReference w:type="default" r:id="rId10"/>
          <w:pgSz w:w="11910" w:h="16840"/>
          <w:pgMar w:top="1500" w:right="960" w:bottom="1500" w:left="1680" w:header="0" w:footer="1253" w:gutter="0"/>
          <w:cols w:space="720"/>
        </w:sectPr>
      </w:pPr>
      <w:r>
        <w:rPr>
          <w:rFonts w:ascii="Times New Roman" w:hAnsi="Times New Roman" w:cs="Times New Roman"/>
          <w:sz w:val="24"/>
          <w:szCs w:val="24"/>
        </w:rPr>
        <w:t>The school stakeholders should ensure that rituals and values are practiced and</w:t>
      </w:r>
      <w:r>
        <w:rPr>
          <w:rFonts w:ascii="Times New Roman" w:hAnsi="Times New Roman" w:cs="Times New Roman"/>
          <w:spacing w:val="1"/>
          <w:sz w:val="24"/>
          <w:szCs w:val="24"/>
        </w:rPr>
        <w:t xml:space="preserve"> </w:t>
      </w:r>
      <w:r>
        <w:rPr>
          <w:rFonts w:ascii="Times New Roman" w:hAnsi="Times New Roman" w:cs="Times New Roman"/>
          <w:sz w:val="24"/>
          <w:szCs w:val="24"/>
        </w:rPr>
        <w:t>emphasized</w:t>
      </w:r>
      <w:r>
        <w:rPr>
          <w:rFonts w:ascii="Times New Roman" w:hAnsi="Times New Roman" w:cs="Times New Roman"/>
          <w:spacing w:val="-1"/>
          <w:sz w:val="24"/>
          <w:szCs w:val="24"/>
        </w:rPr>
        <w:t xml:space="preserve"> </w:t>
      </w:r>
      <w:r>
        <w:rPr>
          <w:rFonts w:ascii="Times New Roman" w:hAnsi="Times New Roman" w:cs="Times New Roman"/>
          <w:sz w:val="24"/>
          <w:szCs w:val="24"/>
        </w:rPr>
        <w:t>regularly</w:t>
      </w:r>
      <w:r>
        <w:rPr>
          <w:rFonts w:ascii="Times New Roman" w:hAnsi="Times New Roman" w:cs="Times New Roman"/>
          <w:spacing w:val="-5"/>
          <w:sz w:val="24"/>
          <w:szCs w:val="24"/>
        </w:rPr>
        <w:t xml:space="preserve"> </w:t>
      </w:r>
      <w:r>
        <w:rPr>
          <w:rFonts w:ascii="Times New Roman" w:hAnsi="Times New Roman" w:cs="Times New Roman"/>
          <w:sz w:val="24"/>
          <w:szCs w:val="24"/>
        </w:rPr>
        <w:t>to improve</w:t>
      </w:r>
      <w:r>
        <w:rPr>
          <w:rFonts w:ascii="Times New Roman" w:hAnsi="Times New Roman" w:cs="Times New Roman"/>
          <w:spacing w:val="-2"/>
          <w:sz w:val="24"/>
          <w:szCs w:val="24"/>
        </w:rPr>
        <w:t xml:space="preserve"> </w:t>
      </w:r>
      <w:r>
        <w:rPr>
          <w:rFonts w:ascii="Times New Roman" w:hAnsi="Times New Roman" w:cs="Times New Roman"/>
          <w:sz w:val="24"/>
          <w:szCs w:val="24"/>
        </w:rPr>
        <w:t>academic</w:t>
      </w:r>
      <w:r>
        <w:rPr>
          <w:rFonts w:ascii="Times New Roman" w:hAnsi="Times New Roman" w:cs="Times New Roman"/>
          <w:spacing w:val="-1"/>
          <w:sz w:val="24"/>
          <w:szCs w:val="24"/>
        </w:rPr>
        <w:t xml:space="preserve"> </w:t>
      </w:r>
    </w:p>
    <w:p w14:paraId="0284BFB9" w14:textId="77777777" w:rsidR="00EB1890" w:rsidRDefault="00EB1890" w:rsidP="00A05A70">
      <w:pPr>
        <w:pStyle w:val="Heading1"/>
        <w:spacing w:line="360" w:lineRule="auto"/>
        <w:jc w:val="center"/>
        <w:rPr>
          <w:sz w:val="32"/>
          <w:szCs w:val="32"/>
        </w:rPr>
      </w:pPr>
      <w:r>
        <w:rPr>
          <w:sz w:val="32"/>
          <w:szCs w:val="32"/>
        </w:rPr>
        <w:lastRenderedPageBreak/>
        <w:t>REFERENCES</w:t>
      </w:r>
    </w:p>
    <w:p w14:paraId="39BBCD49" w14:textId="77777777" w:rsidR="00EB1890" w:rsidRPr="005533F7" w:rsidRDefault="00EB1890" w:rsidP="00EB1890">
      <w:pPr>
        <w:pStyle w:val="BodyText"/>
        <w:spacing w:line="360" w:lineRule="auto"/>
        <w:ind w:left="718" w:right="477" w:hangingChars="299" w:hanging="718"/>
        <w:jc w:val="both"/>
        <w:rPr>
          <w:rFonts w:cs="Times New Roman"/>
        </w:rPr>
      </w:pPr>
      <w:r w:rsidRPr="005533F7">
        <w:rPr>
          <w:rFonts w:cs="Times New Roman"/>
        </w:rPr>
        <w:t xml:space="preserve">Adeyemi, T (2007): Influence of </w:t>
      </w:r>
      <w:r w:rsidRPr="005533F7">
        <w:rPr>
          <w:rFonts w:cs="Times New Roman"/>
          <w:lang w:val="en-US"/>
        </w:rPr>
        <w:t>lecturers</w:t>
      </w:r>
      <w:r w:rsidRPr="005533F7">
        <w:rPr>
          <w:rFonts w:cs="Times New Roman"/>
        </w:rPr>
        <w:t xml:space="preserve"> Teaching Experience on students learning</w:t>
      </w:r>
      <w:r w:rsidRPr="005533F7">
        <w:rPr>
          <w:rFonts w:cs="Times New Roman"/>
          <w:spacing w:val="1"/>
        </w:rPr>
        <w:t xml:space="preserve"> </w:t>
      </w:r>
      <w:r w:rsidRPr="005533F7">
        <w:rPr>
          <w:rFonts w:cs="Times New Roman"/>
        </w:rPr>
        <w:t xml:space="preserve">outcomes in </w:t>
      </w:r>
      <w:r w:rsidRPr="005533F7">
        <w:rPr>
          <w:rFonts w:cs="Times New Roman"/>
          <w:lang w:val="en-US"/>
        </w:rPr>
        <w:t>Tertiary institutions</w:t>
      </w:r>
      <w:r w:rsidRPr="005533F7">
        <w:rPr>
          <w:rFonts w:cs="Times New Roman"/>
        </w:rPr>
        <w:t xml:space="preserve"> in Ondo State</w:t>
      </w:r>
      <w:r w:rsidRPr="005533F7">
        <w:rPr>
          <w:rFonts w:cs="Times New Roman"/>
          <w:spacing w:val="-1"/>
        </w:rPr>
        <w:t xml:space="preserve"> </w:t>
      </w:r>
      <w:r w:rsidRPr="005533F7">
        <w:rPr>
          <w:rFonts w:cs="Times New Roman"/>
        </w:rPr>
        <w:t>Nigeria</w:t>
      </w:r>
      <w:r w:rsidRPr="005533F7">
        <w:rPr>
          <w:rFonts w:cs="Times New Roman"/>
          <w:spacing w:val="-2"/>
        </w:rPr>
        <w:t xml:space="preserve"> </w:t>
      </w:r>
      <w:r w:rsidRPr="005533F7">
        <w:rPr>
          <w:rFonts w:cs="Times New Roman"/>
        </w:rPr>
        <w:t>Vol 5 2007.</w:t>
      </w:r>
    </w:p>
    <w:p w14:paraId="74BF4262" w14:textId="77777777" w:rsidR="00EB1890" w:rsidRPr="005533F7" w:rsidRDefault="00EB1890" w:rsidP="00EB1890">
      <w:pPr>
        <w:pStyle w:val="BodyText"/>
        <w:spacing w:before="3" w:line="360" w:lineRule="auto"/>
        <w:ind w:left="718" w:right="479" w:hangingChars="299" w:hanging="718"/>
        <w:jc w:val="both"/>
        <w:rPr>
          <w:rFonts w:cs="Times New Roman"/>
        </w:rPr>
      </w:pPr>
      <w:r w:rsidRPr="005533F7">
        <w:rPr>
          <w:rFonts w:cs="Times New Roman"/>
        </w:rPr>
        <w:t xml:space="preserve">Adeyemi, T (2008). Organisational climate and </w:t>
      </w:r>
      <w:r w:rsidRPr="005533F7">
        <w:rPr>
          <w:rFonts w:cs="Times New Roman"/>
          <w:lang w:val="en-US"/>
        </w:rPr>
        <w:t>lecturers</w:t>
      </w:r>
      <w:r w:rsidRPr="005533F7">
        <w:rPr>
          <w:rFonts w:cs="Times New Roman"/>
        </w:rPr>
        <w:t>s job performance in primary</w:t>
      </w:r>
      <w:r w:rsidRPr="005533F7">
        <w:rPr>
          <w:rFonts w:cs="Times New Roman"/>
          <w:spacing w:val="1"/>
        </w:rPr>
        <w:t xml:space="preserve"> </w:t>
      </w:r>
      <w:r w:rsidRPr="005533F7">
        <w:rPr>
          <w:rFonts w:cs="Times New Roman"/>
        </w:rPr>
        <w:t>Schools</w:t>
      </w:r>
      <w:r w:rsidRPr="005533F7">
        <w:rPr>
          <w:rFonts w:cs="Times New Roman"/>
          <w:spacing w:val="1"/>
        </w:rPr>
        <w:t xml:space="preserve"> </w:t>
      </w:r>
      <w:r w:rsidRPr="005533F7">
        <w:rPr>
          <w:rFonts w:cs="Times New Roman"/>
        </w:rPr>
        <w:t>in</w:t>
      </w:r>
      <w:r w:rsidRPr="005533F7">
        <w:rPr>
          <w:rFonts w:cs="Times New Roman"/>
          <w:spacing w:val="1"/>
        </w:rPr>
        <w:t xml:space="preserve"> </w:t>
      </w:r>
      <w:r w:rsidRPr="005533F7">
        <w:rPr>
          <w:rFonts w:cs="Times New Roman"/>
        </w:rPr>
        <w:t>Ondo</w:t>
      </w:r>
      <w:r w:rsidRPr="005533F7">
        <w:rPr>
          <w:rFonts w:cs="Times New Roman"/>
          <w:spacing w:val="1"/>
        </w:rPr>
        <w:t xml:space="preserve"> </w:t>
      </w:r>
      <w:r w:rsidRPr="005533F7">
        <w:rPr>
          <w:rFonts w:cs="Times New Roman"/>
        </w:rPr>
        <w:t>State</w:t>
      </w:r>
      <w:r w:rsidRPr="005533F7">
        <w:rPr>
          <w:rFonts w:cs="Times New Roman"/>
          <w:spacing w:val="1"/>
        </w:rPr>
        <w:t xml:space="preserve"> </w:t>
      </w:r>
      <w:r w:rsidRPr="005533F7">
        <w:rPr>
          <w:rFonts w:cs="Times New Roman"/>
        </w:rPr>
        <w:t>Nigeria.</w:t>
      </w:r>
      <w:r w:rsidRPr="005533F7">
        <w:rPr>
          <w:rFonts w:cs="Times New Roman"/>
          <w:spacing w:val="1"/>
        </w:rPr>
        <w:t xml:space="preserve"> </w:t>
      </w:r>
      <w:r w:rsidRPr="005533F7">
        <w:rPr>
          <w:rFonts w:cs="Times New Roman"/>
        </w:rPr>
        <w:t>An</w:t>
      </w:r>
      <w:r w:rsidRPr="005533F7">
        <w:rPr>
          <w:rFonts w:cs="Times New Roman"/>
          <w:spacing w:val="1"/>
        </w:rPr>
        <w:t xml:space="preserve"> </w:t>
      </w:r>
      <w:r w:rsidRPr="005533F7">
        <w:rPr>
          <w:rFonts w:cs="Times New Roman"/>
        </w:rPr>
        <w:t>analytical</w:t>
      </w:r>
      <w:r w:rsidRPr="005533F7">
        <w:rPr>
          <w:rFonts w:cs="Times New Roman"/>
          <w:spacing w:val="1"/>
        </w:rPr>
        <w:t xml:space="preserve"> </w:t>
      </w:r>
      <w:r w:rsidRPr="005533F7">
        <w:rPr>
          <w:rFonts w:cs="Times New Roman"/>
        </w:rPr>
        <w:t>survey.</w:t>
      </w:r>
      <w:r w:rsidRPr="005533F7">
        <w:rPr>
          <w:rFonts w:cs="Times New Roman"/>
          <w:spacing w:val="1"/>
        </w:rPr>
        <w:t xml:space="preserve"> </w:t>
      </w:r>
      <w:r w:rsidRPr="005533F7">
        <w:rPr>
          <w:rFonts w:cs="Times New Roman"/>
        </w:rPr>
        <w:t>Asian</w:t>
      </w:r>
      <w:r w:rsidRPr="005533F7">
        <w:rPr>
          <w:rFonts w:cs="Times New Roman"/>
          <w:spacing w:val="1"/>
        </w:rPr>
        <w:t xml:space="preserve"> </w:t>
      </w:r>
      <w:r w:rsidRPr="005533F7">
        <w:rPr>
          <w:rFonts w:cs="Times New Roman"/>
        </w:rPr>
        <w:t>Journal</w:t>
      </w:r>
      <w:r w:rsidRPr="005533F7">
        <w:rPr>
          <w:rFonts w:cs="Times New Roman"/>
          <w:spacing w:val="1"/>
        </w:rPr>
        <w:t xml:space="preserve"> </w:t>
      </w:r>
      <w:r w:rsidRPr="005533F7">
        <w:rPr>
          <w:rFonts w:cs="Times New Roman"/>
        </w:rPr>
        <w:t>of</w:t>
      </w:r>
      <w:r w:rsidRPr="005533F7">
        <w:rPr>
          <w:rFonts w:cs="Times New Roman"/>
          <w:spacing w:val="1"/>
        </w:rPr>
        <w:t xml:space="preserve"> </w:t>
      </w:r>
      <w:r w:rsidRPr="005533F7">
        <w:rPr>
          <w:rFonts w:cs="Times New Roman"/>
        </w:rPr>
        <w:t>Information</w:t>
      </w:r>
      <w:r w:rsidRPr="005533F7">
        <w:rPr>
          <w:rFonts w:cs="Times New Roman"/>
          <w:spacing w:val="-1"/>
        </w:rPr>
        <w:t xml:space="preserve"> </w:t>
      </w:r>
      <w:r w:rsidRPr="005533F7">
        <w:rPr>
          <w:rFonts w:cs="Times New Roman"/>
        </w:rPr>
        <w:t>and Technology, 7 138-145.</w:t>
      </w:r>
    </w:p>
    <w:p w14:paraId="6862AAC7" w14:textId="77777777" w:rsidR="00EB1890" w:rsidRPr="005533F7" w:rsidRDefault="00EB1890" w:rsidP="00EB1890">
      <w:pPr>
        <w:pStyle w:val="BodyText"/>
        <w:spacing w:before="1" w:line="360" w:lineRule="auto"/>
        <w:ind w:left="718" w:right="482" w:hangingChars="299" w:hanging="718"/>
        <w:jc w:val="both"/>
        <w:rPr>
          <w:rFonts w:cs="Times New Roman"/>
        </w:rPr>
      </w:pPr>
      <w:r w:rsidRPr="005533F7">
        <w:rPr>
          <w:rFonts w:cs="Times New Roman"/>
        </w:rPr>
        <w:t xml:space="preserve">Akiri, A. A &amp; </w:t>
      </w:r>
      <w:proofErr w:type="spellStart"/>
      <w:r w:rsidRPr="005533F7">
        <w:rPr>
          <w:rFonts w:cs="Times New Roman"/>
        </w:rPr>
        <w:t>Ugborugbo</w:t>
      </w:r>
      <w:proofErr w:type="spellEnd"/>
      <w:r w:rsidRPr="005533F7">
        <w:rPr>
          <w:rFonts w:cs="Times New Roman"/>
        </w:rPr>
        <w:t>, N. M (2008). An examination of Genders influence on</w:t>
      </w:r>
      <w:r w:rsidRPr="005533F7">
        <w:rPr>
          <w:rFonts w:cs="Times New Roman"/>
          <w:spacing w:val="1"/>
        </w:rPr>
        <w:t xml:space="preserve"> </w:t>
      </w:r>
      <w:r w:rsidRPr="005533F7">
        <w:rPr>
          <w:rFonts w:cs="Times New Roman"/>
          <w:lang w:val="en-US"/>
        </w:rPr>
        <w:t>lecturer’s</w:t>
      </w:r>
      <w:r w:rsidRPr="005533F7">
        <w:rPr>
          <w:rFonts w:cs="Times New Roman"/>
        </w:rPr>
        <w:t xml:space="preserve"> productivity</w:t>
      </w:r>
      <w:r w:rsidRPr="005533F7">
        <w:rPr>
          <w:rFonts w:cs="Times New Roman"/>
          <w:spacing w:val="-5"/>
        </w:rPr>
        <w:t xml:space="preserve"> </w:t>
      </w:r>
      <w:r w:rsidRPr="005533F7">
        <w:rPr>
          <w:rFonts w:cs="Times New Roman"/>
        </w:rPr>
        <w:t>in</w:t>
      </w:r>
      <w:r w:rsidRPr="005533F7">
        <w:rPr>
          <w:rFonts w:cs="Times New Roman"/>
          <w:spacing w:val="2"/>
        </w:rPr>
        <w:t xml:space="preserve"> </w:t>
      </w:r>
      <w:r w:rsidRPr="005533F7">
        <w:rPr>
          <w:rFonts w:cs="Times New Roman"/>
          <w:lang w:val="en-US"/>
        </w:rPr>
        <w:t>Tertiary institutions</w:t>
      </w:r>
      <w:r w:rsidRPr="005533F7">
        <w:rPr>
          <w:rFonts w:cs="Times New Roman"/>
        </w:rPr>
        <w:t>.</w:t>
      </w:r>
      <w:r w:rsidRPr="005533F7">
        <w:rPr>
          <w:rFonts w:cs="Times New Roman"/>
          <w:spacing w:val="3"/>
        </w:rPr>
        <w:t xml:space="preserve"> </w:t>
      </w:r>
      <w:r w:rsidRPr="005533F7">
        <w:rPr>
          <w:rFonts w:cs="Times New Roman"/>
        </w:rPr>
        <w:t>J. Soc. Sci.</w:t>
      </w:r>
      <w:r w:rsidRPr="005533F7">
        <w:rPr>
          <w:rFonts w:cs="Times New Roman"/>
          <w:spacing w:val="-1"/>
        </w:rPr>
        <w:t xml:space="preserve"> </w:t>
      </w:r>
      <w:r w:rsidRPr="005533F7">
        <w:rPr>
          <w:rFonts w:cs="Times New Roman"/>
        </w:rPr>
        <w:t>17 (3): 185-191.</w:t>
      </w:r>
    </w:p>
    <w:p w14:paraId="2C3E73D4" w14:textId="77777777" w:rsidR="00EB1890" w:rsidRPr="005533F7" w:rsidRDefault="00EB1890" w:rsidP="00EB1890">
      <w:pPr>
        <w:pStyle w:val="BodyText"/>
        <w:spacing w:before="1" w:line="360" w:lineRule="auto"/>
        <w:ind w:left="718" w:right="482" w:hangingChars="299" w:hanging="718"/>
        <w:jc w:val="both"/>
        <w:rPr>
          <w:rFonts w:cs="Times New Roman"/>
        </w:rPr>
      </w:pPr>
      <w:proofErr w:type="spellStart"/>
      <w:r w:rsidRPr="005533F7">
        <w:rPr>
          <w:rFonts w:cs="Times New Roman"/>
        </w:rPr>
        <w:t>Akinyomi</w:t>
      </w:r>
      <w:proofErr w:type="spellEnd"/>
      <w:r w:rsidRPr="005533F7">
        <w:rPr>
          <w:rFonts w:cs="Times New Roman"/>
        </w:rPr>
        <w:t xml:space="preserve">, J (2012). Organizational culture and employee’s performance in faith-based institution.  </w:t>
      </w:r>
    </w:p>
    <w:p w14:paraId="72EE5631" w14:textId="77777777" w:rsidR="00EB1890" w:rsidRPr="005533F7" w:rsidRDefault="00EB1890" w:rsidP="00EB1890">
      <w:pPr>
        <w:pStyle w:val="BodyText"/>
        <w:spacing w:before="1" w:line="360" w:lineRule="auto"/>
        <w:ind w:left="718" w:hangingChars="299" w:hanging="718"/>
        <w:jc w:val="both"/>
        <w:rPr>
          <w:rFonts w:cs="Times New Roman"/>
        </w:rPr>
      </w:pPr>
      <w:r w:rsidRPr="005533F7">
        <w:rPr>
          <w:rFonts w:cs="Times New Roman"/>
        </w:rPr>
        <w:t>Bandura,</w:t>
      </w:r>
      <w:r w:rsidRPr="005533F7">
        <w:rPr>
          <w:rFonts w:cs="Times New Roman"/>
          <w:spacing w:val="5"/>
        </w:rPr>
        <w:t xml:space="preserve"> </w:t>
      </w:r>
      <w:r w:rsidRPr="005533F7">
        <w:rPr>
          <w:rFonts w:cs="Times New Roman"/>
        </w:rPr>
        <w:t>A</w:t>
      </w:r>
      <w:r w:rsidRPr="005533F7">
        <w:rPr>
          <w:rFonts w:cs="Times New Roman"/>
          <w:spacing w:val="5"/>
        </w:rPr>
        <w:t xml:space="preserve"> </w:t>
      </w:r>
      <w:r w:rsidRPr="005533F7">
        <w:rPr>
          <w:rFonts w:cs="Times New Roman"/>
        </w:rPr>
        <w:t>(2001):</w:t>
      </w:r>
      <w:r w:rsidRPr="005533F7">
        <w:rPr>
          <w:rFonts w:cs="Times New Roman"/>
          <w:spacing w:val="5"/>
        </w:rPr>
        <w:t xml:space="preserve"> </w:t>
      </w:r>
      <w:r w:rsidRPr="005533F7">
        <w:rPr>
          <w:rFonts w:cs="Times New Roman"/>
        </w:rPr>
        <w:t>Cultural</w:t>
      </w:r>
      <w:r w:rsidRPr="005533F7">
        <w:rPr>
          <w:rFonts w:cs="Times New Roman"/>
          <w:spacing w:val="6"/>
        </w:rPr>
        <w:t xml:space="preserve"> </w:t>
      </w:r>
      <w:r w:rsidRPr="005533F7">
        <w:rPr>
          <w:rFonts w:cs="Times New Roman"/>
        </w:rPr>
        <w:t>efficacy</w:t>
      </w:r>
      <w:r w:rsidRPr="005533F7">
        <w:rPr>
          <w:rFonts w:cs="Times New Roman"/>
          <w:spacing w:val="3"/>
        </w:rPr>
        <w:t xml:space="preserve"> </w:t>
      </w:r>
      <w:r w:rsidRPr="005533F7">
        <w:rPr>
          <w:rFonts w:cs="Times New Roman"/>
        </w:rPr>
        <w:t>for</w:t>
      </w:r>
      <w:r w:rsidRPr="005533F7">
        <w:rPr>
          <w:rFonts w:cs="Times New Roman"/>
          <w:spacing w:val="5"/>
        </w:rPr>
        <w:t xml:space="preserve"> </w:t>
      </w:r>
      <w:r w:rsidRPr="005533F7">
        <w:rPr>
          <w:rFonts w:cs="Times New Roman"/>
        </w:rPr>
        <w:t>personal</w:t>
      </w:r>
      <w:r w:rsidRPr="005533F7">
        <w:rPr>
          <w:rFonts w:cs="Times New Roman"/>
          <w:spacing w:val="8"/>
        </w:rPr>
        <w:t xml:space="preserve"> </w:t>
      </w:r>
      <w:r w:rsidRPr="005533F7">
        <w:rPr>
          <w:rFonts w:cs="Times New Roman"/>
        </w:rPr>
        <w:t>and</w:t>
      </w:r>
      <w:r w:rsidRPr="005533F7">
        <w:rPr>
          <w:rFonts w:cs="Times New Roman"/>
          <w:spacing w:val="5"/>
        </w:rPr>
        <w:t xml:space="preserve"> </w:t>
      </w:r>
      <w:r w:rsidRPr="005533F7">
        <w:rPr>
          <w:rFonts w:cs="Times New Roman"/>
        </w:rPr>
        <w:t>organizational</w:t>
      </w:r>
      <w:r w:rsidRPr="005533F7">
        <w:rPr>
          <w:rFonts w:cs="Times New Roman"/>
          <w:spacing w:val="6"/>
        </w:rPr>
        <w:t xml:space="preserve"> </w:t>
      </w:r>
      <w:r w:rsidRPr="005533F7">
        <w:rPr>
          <w:rFonts w:cs="Times New Roman"/>
        </w:rPr>
        <w:t>effectiveness.</w:t>
      </w:r>
      <w:r w:rsidRPr="005533F7">
        <w:rPr>
          <w:rFonts w:cs="Times New Roman"/>
          <w:spacing w:val="8"/>
        </w:rPr>
        <w:t xml:space="preserve"> </w:t>
      </w:r>
      <w:r w:rsidRPr="005533F7">
        <w:rPr>
          <w:rFonts w:cs="Times New Roman"/>
        </w:rPr>
        <w:t>In</w:t>
      </w:r>
    </w:p>
    <w:p w14:paraId="3C6D8F43" w14:textId="77777777" w:rsidR="00EB1890" w:rsidRPr="005533F7" w:rsidRDefault="00EB1890" w:rsidP="00EB1890">
      <w:pPr>
        <w:pStyle w:val="BodyText"/>
        <w:spacing w:before="1" w:line="360" w:lineRule="auto"/>
        <w:ind w:left="718" w:hangingChars="299" w:hanging="718"/>
        <w:jc w:val="both"/>
        <w:rPr>
          <w:rFonts w:cs="Times New Roman"/>
        </w:rPr>
      </w:pPr>
      <w:r w:rsidRPr="005533F7">
        <w:rPr>
          <w:rFonts w:cs="Times New Roman"/>
        </w:rPr>
        <w:t>E.</w:t>
      </w:r>
      <w:r w:rsidRPr="005533F7">
        <w:rPr>
          <w:rFonts w:cs="Times New Roman"/>
          <w:spacing w:val="1"/>
        </w:rPr>
        <w:t xml:space="preserve"> </w:t>
      </w:r>
      <w:r w:rsidRPr="005533F7">
        <w:rPr>
          <w:rFonts w:cs="Times New Roman"/>
        </w:rPr>
        <w:t>D.</w:t>
      </w:r>
      <w:r w:rsidRPr="005533F7">
        <w:rPr>
          <w:rFonts w:cs="Times New Roman"/>
          <w:spacing w:val="1"/>
        </w:rPr>
        <w:t xml:space="preserve"> </w:t>
      </w:r>
      <w:r w:rsidRPr="005533F7">
        <w:rPr>
          <w:rFonts w:cs="Times New Roman"/>
        </w:rPr>
        <w:t>Lockie</w:t>
      </w:r>
      <w:r w:rsidRPr="005533F7">
        <w:rPr>
          <w:rFonts w:cs="Times New Roman"/>
          <w:spacing w:val="1"/>
        </w:rPr>
        <w:t xml:space="preserve"> </w:t>
      </w:r>
      <w:r w:rsidRPr="005533F7">
        <w:rPr>
          <w:rFonts w:cs="Times New Roman"/>
        </w:rPr>
        <w:t>(Ed).</w:t>
      </w:r>
      <w:r w:rsidRPr="005533F7">
        <w:rPr>
          <w:rFonts w:cs="Times New Roman"/>
          <w:spacing w:val="1"/>
        </w:rPr>
        <w:t xml:space="preserve"> </w:t>
      </w:r>
      <w:r w:rsidRPr="005533F7">
        <w:rPr>
          <w:rFonts w:cs="Times New Roman"/>
        </w:rPr>
        <w:t>Handbook</w:t>
      </w:r>
      <w:r w:rsidRPr="005533F7">
        <w:rPr>
          <w:rFonts w:cs="Times New Roman"/>
          <w:spacing w:val="1"/>
        </w:rPr>
        <w:t xml:space="preserve"> </w:t>
      </w:r>
      <w:r w:rsidRPr="005533F7">
        <w:rPr>
          <w:rFonts w:cs="Times New Roman"/>
        </w:rPr>
        <w:t>of</w:t>
      </w:r>
      <w:r w:rsidRPr="005533F7">
        <w:rPr>
          <w:rFonts w:cs="Times New Roman"/>
          <w:spacing w:val="1"/>
        </w:rPr>
        <w:t xml:space="preserve"> </w:t>
      </w:r>
      <w:r w:rsidRPr="005533F7">
        <w:rPr>
          <w:rFonts w:cs="Times New Roman"/>
        </w:rPr>
        <w:t>Principles</w:t>
      </w:r>
      <w:r w:rsidRPr="005533F7">
        <w:rPr>
          <w:rFonts w:cs="Times New Roman"/>
          <w:spacing w:val="1"/>
        </w:rPr>
        <w:t xml:space="preserve"> </w:t>
      </w:r>
      <w:r w:rsidRPr="005533F7">
        <w:rPr>
          <w:rFonts w:cs="Times New Roman"/>
        </w:rPr>
        <w:t>of</w:t>
      </w:r>
      <w:r w:rsidRPr="005533F7">
        <w:rPr>
          <w:rFonts w:cs="Times New Roman"/>
          <w:spacing w:val="1"/>
        </w:rPr>
        <w:t xml:space="preserve"> </w:t>
      </w:r>
      <w:r w:rsidRPr="005533F7">
        <w:rPr>
          <w:rFonts w:cs="Times New Roman"/>
        </w:rPr>
        <w:t>Organizational</w:t>
      </w:r>
      <w:r w:rsidRPr="005533F7">
        <w:rPr>
          <w:rFonts w:cs="Times New Roman"/>
          <w:spacing w:val="1"/>
        </w:rPr>
        <w:t xml:space="preserve"> </w:t>
      </w:r>
      <w:r w:rsidRPr="005533F7">
        <w:rPr>
          <w:rFonts w:cs="Times New Roman"/>
        </w:rPr>
        <w:t>Behaviour,</w:t>
      </w:r>
      <w:r w:rsidRPr="005533F7">
        <w:rPr>
          <w:rFonts w:cs="Times New Roman"/>
          <w:spacing w:val="1"/>
        </w:rPr>
        <w:t xml:space="preserve"> </w:t>
      </w:r>
      <w:r w:rsidRPr="005533F7">
        <w:rPr>
          <w:rFonts w:cs="Times New Roman"/>
        </w:rPr>
        <w:t>Malden,</w:t>
      </w:r>
      <w:r w:rsidRPr="005533F7">
        <w:rPr>
          <w:rFonts w:cs="Times New Roman"/>
          <w:spacing w:val="-1"/>
        </w:rPr>
        <w:t xml:space="preserve"> </w:t>
      </w:r>
      <w:r w:rsidRPr="005533F7">
        <w:rPr>
          <w:rFonts w:cs="Times New Roman"/>
        </w:rPr>
        <w:t>Blackwell.</w:t>
      </w:r>
    </w:p>
    <w:p w14:paraId="521DC1C0" w14:textId="77777777" w:rsidR="00EB1890" w:rsidRPr="005533F7" w:rsidRDefault="00EB1890" w:rsidP="00EB1890">
      <w:pPr>
        <w:pStyle w:val="BodyText"/>
        <w:spacing w:before="1" w:line="360" w:lineRule="auto"/>
        <w:ind w:left="718" w:hangingChars="299" w:hanging="718"/>
        <w:jc w:val="both"/>
        <w:rPr>
          <w:rFonts w:cs="Times New Roman"/>
        </w:rPr>
      </w:pPr>
      <w:r w:rsidRPr="005533F7">
        <w:rPr>
          <w:rFonts w:cs="Times New Roman"/>
        </w:rPr>
        <w:t>Barth,</w:t>
      </w:r>
      <w:r w:rsidRPr="005533F7">
        <w:rPr>
          <w:rFonts w:cs="Times New Roman"/>
          <w:spacing w:val="-1"/>
        </w:rPr>
        <w:t xml:space="preserve"> </w:t>
      </w:r>
      <w:r w:rsidRPr="005533F7">
        <w:rPr>
          <w:rFonts w:cs="Times New Roman"/>
        </w:rPr>
        <w:t>R.</w:t>
      </w:r>
      <w:r w:rsidRPr="005533F7">
        <w:rPr>
          <w:rFonts w:cs="Times New Roman"/>
          <w:spacing w:val="-1"/>
        </w:rPr>
        <w:t xml:space="preserve"> </w:t>
      </w:r>
      <w:r w:rsidRPr="005533F7">
        <w:rPr>
          <w:rFonts w:cs="Times New Roman"/>
        </w:rPr>
        <w:t>S</w:t>
      </w:r>
      <w:r w:rsidRPr="005533F7">
        <w:rPr>
          <w:rFonts w:cs="Times New Roman"/>
          <w:spacing w:val="1"/>
        </w:rPr>
        <w:t xml:space="preserve"> </w:t>
      </w:r>
      <w:r w:rsidRPr="005533F7">
        <w:rPr>
          <w:rFonts w:cs="Times New Roman"/>
        </w:rPr>
        <w:t>(2001) Learning</w:t>
      </w:r>
      <w:r w:rsidRPr="005533F7">
        <w:rPr>
          <w:rFonts w:cs="Times New Roman"/>
          <w:spacing w:val="-4"/>
        </w:rPr>
        <w:t xml:space="preserve"> </w:t>
      </w:r>
      <w:r w:rsidRPr="005533F7">
        <w:rPr>
          <w:rFonts w:cs="Times New Roman"/>
        </w:rPr>
        <w:t>by</w:t>
      </w:r>
      <w:r w:rsidRPr="005533F7">
        <w:rPr>
          <w:rFonts w:cs="Times New Roman"/>
          <w:spacing w:val="-5"/>
        </w:rPr>
        <w:t xml:space="preserve"> </w:t>
      </w:r>
      <w:r w:rsidRPr="005533F7">
        <w:rPr>
          <w:rFonts w:cs="Times New Roman"/>
        </w:rPr>
        <w:t>Heart</w:t>
      </w:r>
      <w:r w:rsidRPr="005533F7">
        <w:rPr>
          <w:rFonts w:cs="Times New Roman"/>
          <w:spacing w:val="-1"/>
        </w:rPr>
        <w:t xml:space="preserve"> </w:t>
      </w:r>
      <w:r w:rsidRPr="005533F7">
        <w:rPr>
          <w:rFonts w:cs="Times New Roman"/>
        </w:rPr>
        <w:t>(San</w:t>
      </w:r>
      <w:r w:rsidRPr="005533F7">
        <w:rPr>
          <w:rFonts w:cs="Times New Roman"/>
          <w:spacing w:val="1"/>
        </w:rPr>
        <w:t xml:space="preserve"> </w:t>
      </w:r>
      <w:r w:rsidRPr="005533F7">
        <w:rPr>
          <w:rFonts w:cs="Times New Roman"/>
        </w:rPr>
        <w:t>Francisco, CA:</w:t>
      </w:r>
      <w:r w:rsidRPr="005533F7">
        <w:rPr>
          <w:rFonts w:cs="Times New Roman"/>
          <w:spacing w:val="-1"/>
        </w:rPr>
        <w:t xml:space="preserve"> </w:t>
      </w:r>
      <w:r w:rsidRPr="005533F7">
        <w:rPr>
          <w:rFonts w:cs="Times New Roman"/>
        </w:rPr>
        <w:t>Jossey-Bass</w:t>
      </w:r>
    </w:p>
    <w:p w14:paraId="5A9EB65E" w14:textId="77777777" w:rsidR="00EB1890" w:rsidRPr="005533F7" w:rsidRDefault="00EB1890" w:rsidP="00EB1890">
      <w:pPr>
        <w:spacing w:before="65" w:line="360" w:lineRule="auto"/>
        <w:ind w:left="718"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Beare,</w:t>
      </w:r>
      <w:r w:rsidRPr="005533F7">
        <w:rPr>
          <w:rFonts w:ascii="Times New Roman" w:hAnsi="Times New Roman" w:cs="Times New Roman"/>
          <w:spacing w:val="26"/>
          <w:sz w:val="24"/>
          <w:szCs w:val="24"/>
        </w:rPr>
        <w:t xml:space="preserve"> </w:t>
      </w:r>
      <w:r w:rsidRPr="005533F7">
        <w:rPr>
          <w:rFonts w:ascii="Times New Roman" w:hAnsi="Times New Roman" w:cs="Times New Roman"/>
          <w:sz w:val="24"/>
          <w:szCs w:val="24"/>
        </w:rPr>
        <w:t>H.</w:t>
      </w:r>
      <w:r w:rsidRPr="005533F7">
        <w:rPr>
          <w:rFonts w:ascii="Times New Roman" w:hAnsi="Times New Roman" w:cs="Times New Roman"/>
          <w:spacing w:val="29"/>
          <w:sz w:val="24"/>
          <w:szCs w:val="24"/>
        </w:rPr>
        <w:t xml:space="preserve"> </w:t>
      </w:r>
      <w:r w:rsidRPr="005533F7">
        <w:rPr>
          <w:rFonts w:ascii="Times New Roman" w:hAnsi="Times New Roman" w:cs="Times New Roman"/>
          <w:sz w:val="24"/>
          <w:szCs w:val="24"/>
        </w:rPr>
        <w:t>Brian</w:t>
      </w:r>
      <w:r w:rsidRPr="005533F7">
        <w:rPr>
          <w:rFonts w:ascii="Times New Roman" w:hAnsi="Times New Roman" w:cs="Times New Roman"/>
          <w:spacing w:val="27"/>
          <w:sz w:val="24"/>
          <w:szCs w:val="24"/>
        </w:rPr>
        <w:t xml:space="preserve"> </w:t>
      </w:r>
      <w:r w:rsidRPr="005533F7">
        <w:rPr>
          <w:rFonts w:ascii="Times New Roman" w:hAnsi="Times New Roman" w:cs="Times New Roman"/>
          <w:sz w:val="24"/>
          <w:szCs w:val="24"/>
        </w:rPr>
        <w:t>J</w:t>
      </w:r>
      <w:r w:rsidRPr="005533F7">
        <w:rPr>
          <w:rFonts w:ascii="Times New Roman" w:hAnsi="Times New Roman" w:cs="Times New Roman"/>
          <w:spacing w:val="28"/>
          <w:sz w:val="24"/>
          <w:szCs w:val="24"/>
        </w:rPr>
        <w:t xml:space="preserve"> </w:t>
      </w:r>
      <w:r w:rsidRPr="005533F7">
        <w:rPr>
          <w:rFonts w:ascii="Times New Roman" w:hAnsi="Times New Roman" w:cs="Times New Roman"/>
          <w:sz w:val="24"/>
          <w:szCs w:val="24"/>
        </w:rPr>
        <w:t>&amp;</w:t>
      </w:r>
      <w:r w:rsidRPr="005533F7">
        <w:rPr>
          <w:rFonts w:ascii="Times New Roman" w:hAnsi="Times New Roman" w:cs="Times New Roman"/>
          <w:spacing w:val="25"/>
          <w:sz w:val="24"/>
          <w:szCs w:val="24"/>
        </w:rPr>
        <w:t xml:space="preserve"> </w:t>
      </w:r>
      <w:r w:rsidRPr="005533F7">
        <w:rPr>
          <w:rFonts w:ascii="Times New Roman" w:hAnsi="Times New Roman" w:cs="Times New Roman"/>
          <w:sz w:val="24"/>
          <w:szCs w:val="24"/>
        </w:rPr>
        <w:t>Ross</w:t>
      </w:r>
      <w:r w:rsidRPr="005533F7">
        <w:rPr>
          <w:rFonts w:ascii="Times New Roman" w:hAnsi="Times New Roman" w:cs="Times New Roman"/>
          <w:spacing w:val="28"/>
          <w:sz w:val="24"/>
          <w:szCs w:val="24"/>
        </w:rPr>
        <w:t xml:space="preserve"> </w:t>
      </w:r>
      <w:r w:rsidRPr="005533F7">
        <w:rPr>
          <w:rFonts w:ascii="Times New Roman" w:hAnsi="Times New Roman" w:cs="Times New Roman"/>
          <w:sz w:val="24"/>
          <w:szCs w:val="24"/>
        </w:rPr>
        <w:t>H.</w:t>
      </w:r>
      <w:r w:rsidRPr="005533F7">
        <w:rPr>
          <w:rFonts w:ascii="Times New Roman" w:hAnsi="Times New Roman" w:cs="Times New Roman"/>
          <w:spacing w:val="27"/>
          <w:sz w:val="24"/>
          <w:szCs w:val="24"/>
        </w:rPr>
        <w:t xml:space="preserve"> </w:t>
      </w:r>
      <w:r w:rsidRPr="005533F7">
        <w:rPr>
          <w:rFonts w:ascii="Times New Roman" w:hAnsi="Times New Roman" w:cs="Times New Roman"/>
          <w:sz w:val="24"/>
          <w:szCs w:val="24"/>
        </w:rPr>
        <w:t>M;</w:t>
      </w:r>
      <w:r w:rsidRPr="005533F7">
        <w:rPr>
          <w:rFonts w:ascii="Times New Roman" w:hAnsi="Times New Roman" w:cs="Times New Roman"/>
          <w:spacing w:val="27"/>
          <w:sz w:val="24"/>
          <w:szCs w:val="24"/>
        </w:rPr>
        <w:t xml:space="preserve"> </w:t>
      </w:r>
      <w:r w:rsidRPr="005533F7">
        <w:rPr>
          <w:rFonts w:ascii="Times New Roman" w:hAnsi="Times New Roman" w:cs="Times New Roman"/>
          <w:sz w:val="24"/>
          <w:szCs w:val="24"/>
        </w:rPr>
        <w:t>(2000).</w:t>
      </w:r>
      <w:r w:rsidRPr="005533F7">
        <w:rPr>
          <w:rFonts w:ascii="Times New Roman" w:hAnsi="Times New Roman" w:cs="Times New Roman"/>
          <w:spacing w:val="58"/>
          <w:sz w:val="24"/>
          <w:szCs w:val="24"/>
        </w:rPr>
        <w:t xml:space="preserve"> </w:t>
      </w:r>
      <w:r w:rsidRPr="005533F7">
        <w:rPr>
          <w:rFonts w:ascii="Times New Roman" w:hAnsi="Times New Roman" w:cs="Times New Roman"/>
          <w:sz w:val="24"/>
          <w:szCs w:val="24"/>
        </w:rPr>
        <w:t>Creating</w:t>
      </w:r>
      <w:r w:rsidRPr="005533F7">
        <w:rPr>
          <w:rFonts w:ascii="Times New Roman" w:hAnsi="Times New Roman" w:cs="Times New Roman"/>
          <w:spacing w:val="27"/>
          <w:sz w:val="24"/>
          <w:szCs w:val="24"/>
        </w:rPr>
        <w:t xml:space="preserve"> </w:t>
      </w:r>
      <w:r w:rsidRPr="005533F7">
        <w:rPr>
          <w:rFonts w:ascii="Times New Roman" w:hAnsi="Times New Roman" w:cs="Times New Roman"/>
          <w:sz w:val="24"/>
          <w:szCs w:val="24"/>
        </w:rPr>
        <w:t>an</w:t>
      </w:r>
      <w:r w:rsidRPr="005533F7">
        <w:rPr>
          <w:rFonts w:ascii="Times New Roman" w:hAnsi="Times New Roman" w:cs="Times New Roman"/>
          <w:spacing w:val="27"/>
          <w:sz w:val="24"/>
          <w:szCs w:val="24"/>
        </w:rPr>
        <w:t xml:space="preserve"> </w:t>
      </w:r>
      <w:r w:rsidRPr="005533F7">
        <w:rPr>
          <w:rFonts w:ascii="Times New Roman" w:hAnsi="Times New Roman" w:cs="Times New Roman"/>
          <w:sz w:val="24"/>
          <w:szCs w:val="24"/>
        </w:rPr>
        <w:t>Excellent</w:t>
      </w:r>
      <w:r w:rsidRPr="005533F7">
        <w:rPr>
          <w:rFonts w:ascii="Times New Roman" w:hAnsi="Times New Roman" w:cs="Times New Roman"/>
          <w:spacing w:val="28"/>
          <w:sz w:val="24"/>
          <w:szCs w:val="24"/>
        </w:rPr>
        <w:t xml:space="preserve"> </w:t>
      </w:r>
      <w:r w:rsidRPr="005533F7">
        <w:rPr>
          <w:rFonts w:ascii="Times New Roman" w:hAnsi="Times New Roman" w:cs="Times New Roman"/>
          <w:sz w:val="24"/>
          <w:szCs w:val="24"/>
        </w:rPr>
        <w:t>School;</w:t>
      </w:r>
      <w:r w:rsidRPr="005533F7">
        <w:rPr>
          <w:rFonts w:ascii="Times New Roman" w:hAnsi="Times New Roman" w:cs="Times New Roman"/>
          <w:spacing w:val="28"/>
          <w:sz w:val="24"/>
          <w:szCs w:val="24"/>
        </w:rPr>
        <w:t xml:space="preserve"> </w:t>
      </w:r>
      <w:r w:rsidRPr="005533F7">
        <w:rPr>
          <w:rFonts w:ascii="Times New Roman" w:hAnsi="Times New Roman" w:cs="Times New Roman"/>
          <w:sz w:val="24"/>
          <w:szCs w:val="24"/>
        </w:rPr>
        <w:t>some</w:t>
      </w:r>
      <w:r w:rsidRPr="005533F7">
        <w:rPr>
          <w:rFonts w:ascii="Times New Roman" w:hAnsi="Times New Roman" w:cs="Times New Roman"/>
          <w:spacing w:val="26"/>
          <w:sz w:val="24"/>
          <w:szCs w:val="24"/>
        </w:rPr>
        <w:t xml:space="preserve"> </w:t>
      </w:r>
      <w:r w:rsidRPr="005533F7">
        <w:rPr>
          <w:rFonts w:ascii="Times New Roman" w:hAnsi="Times New Roman" w:cs="Times New Roman"/>
          <w:sz w:val="24"/>
          <w:szCs w:val="24"/>
        </w:rPr>
        <w:t>New</w:t>
      </w:r>
      <w:r w:rsidRPr="005533F7">
        <w:rPr>
          <w:rFonts w:ascii="Times New Roman" w:hAnsi="Times New Roman" w:cs="Times New Roman"/>
          <w:spacing w:val="-57"/>
          <w:sz w:val="24"/>
          <w:szCs w:val="24"/>
        </w:rPr>
        <w:t xml:space="preserve"> </w:t>
      </w:r>
      <w:r w:rsidRPr="005533F7">
        <w:rPr>
          <w:rFonts w:ascii="Times New Roman" w:hAnsi="Times New Roman" w:cs="Times New Roman"/>
          <w:sz w:val="24"/>
          <w:szCs w:val="24"/>
        </w:rPr>
        <w:t>Management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Techniques</w:t>
      </w:r>
      <w:r w:rsidRPr="005533F7">
        <w:rPr>
          <w:rFonts w:ascii="Times New Roman" w:hAnsi="Times New Roman" w:cs="Times New Roman"/>
          <w:spacing w:val="4"/>
          <w:sz w:val="24"/>
          <w:szCs w:val="24"/>
        </w:rPr>
        <w:t xml:space="preserve"> </w:t>
      </w:r>
      <w:r w:rsidRPr="005533F7">
        <w:rPr>
          <w:rFonts w:ascii="Times New Roman" w:hAnsi="Times New Roman" w:cs="Times New Roman"/>
          <w:sz w:val="24"/>
          <w:szCs w:val="24"/>
        </w:rPr>
        <w:t>London. Routledge.</w:t>
      </w:r>
    </w:p>
    <w:p w14:paraId="15C72944" w14:textId="77777777" w:rsidR="00EB1890" w:rsidRPr="005533F7" w:rsidRDefault="00EB1890" w:rsidP="00EB1890">
      <w:pPr>
        <w:spacing w:line="360" w:lineRule="auto"/>
        <w:ind w:left="718"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Best</w:t>
      </w:r>
      <w:r w:rsidRPr="005533F7">
        <w:rPr>
          <w:rFonts w:ascii="Times New Roman" w:hAnsi="Times New Roman" w:cs="Times New Roman"/>
          <w:spacing w:val="37"/>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39"/>
          <w:sz w:val="24"/>
          <w:szCs w:val="24"/>
        </w:rPr>
        <w:t xml:space="preserve"> </w:t>
      </w:r>
      <w:r w:rsidRPr="005533F7">
        <w:rPr>
          <w:rFonts w:ascii="Times New Roman" w:hAnsi="Times New Roman" w:cs="Times New Roman"/>
          <w:sz w:val="24"/>
          <w:szCs w:val="24"/>
        </w:rPr>
        <w:t>Kahn,</w:t>
      </w:r>
      <w:r w:rsidRPr="005533F7">
        <w:rPr>
          <w:rFonts w:ascii="Times New Roman" w:hAnsi="Times New Roman" w:cs="Times New Roman"/>
          <w:spacing w:val="37"/>
          <w:sz w:val="24"/>
          <w:szCs w:val="24"/>
        </w:rPr>
        <w:t xml:space="preserve"> </w:t>
      </w:r>
      <w:r w:rsidRPr="005533F7">
        <w:rPr>
          <w:rFonts w:ascii="Times New Roman" w:hAnsi="Times New Roman" w:cs="Times New Roman"/>
          <w:sz w:val="24"/>
          <w:szCs w:val="24"/>
        </w:rPr>
        <w:t>T.</w:t>
      </w:r>
      <w:r w:rsidRPr="005533F7">
        <w:rPr>
          <w:rFonts w:ascii="Times New Roman" w:hAnsi="Times New Roman" w:cs="Times New Roman"/>
          <w:spacing w:val="36"/>
          <w:sz w:val="24"/>
          <w:szCs w:val="24"/>
        </w:rPr>
        <w:t xml:space="preserve"> </w:t>
      </w:r>
      <w:r w:rsidRPr="005533F7">
        <w:rPr>
          <w:rFonts w:ascii="Times New Roman" w:hAnsi="Times New Roman" w:cs="Times New Roman"/>
          <w:sz w:val="24"/>
          <w:szCs w:val="24"/>
        </w:rPr>
        <w:t>(1993).</w:t>
      </w:r>
      <w:r w:rsidRPr="005533F7">
        <w:rPr>
          <w:rFonts w:ascii="Times New Roman" w:hAnsi="Times New Roman" w:cs="Times New Roman"/>
          <w:spacing w:val="38"/>
          <w:sz w:val="24"/>
          <w:szCs w:val="24"/>
        </w:rPr>
        <w:t xml:space="preserve"> </w:t>
      </w:r>
      <w:r w:rsidRPr="005533F7">
        <w:rPr>
          <w:rFonts w:ascii="Times New Roman" w:hAnsi="Times New Roman" w:cs="Times New Roman"/>
          <w:sz w:val="24"/>
          <w:szCs w:val="24"/>
        </w:rPr>
        <w:t>The</w:t>
      </w:r>
      <w:r w:rsidRPr="005533F7">
        <w:rPr>
          <w:rFonts w:ascii="Times New Roman" w:hAnsi="Times New Roman" w:cs="Times New Roman"/>
          <w:spacing w:val="38"/>
          <w:sz w:val="24"/>
          <w:szCs w:val="24"/>
        </w:rPr>
        <w:t xml:space="preserve"> </w:t>
      </w:r>
      <w:r w:rsidRPr="005533F7">
        <w:rPr>
          <w:rFonts w:ascii="Times New Roman" w:hAnsi="Times New Roman" w:cs="Times New Roman"/>
          <w:sz w:val="24"/>
          <w:szCs w:val="24"/>
        </w:rPr>
        <w:t>Qualitative</w:t>
      </w:r>
      <w:r w:rsidRPr="005533F7">
        <w:rPr>
          <w:rFonts w:ascii="Times New Roman" w:hAnsi="Times New Roman" w:cs="Times New Roman"/>
          <w:spacing w:val="36"/>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39"/>
          <w:sz w:val="24"/>
          <w:szCs w:val="24"/>
        </w:rPr>
        <w:t xml:space="preserve"> </w:t>
      </w:r>
      <w:r w:rsidRPr="005533F7">
        <w:rPr>
          <w:rFonts w:ascii="Times New Roman" w:hAnsi="Times New Roman" w:cs="Times New Roman"/>
          <w:sz w:val="24"/>
          <w:szCs w:val="24"/>
        </w:rPr>
        <w:t>Quantitative</w:t>
      </w:r>
      <w:r w:rsidRPr="005533F7">
        <w:rPr>
          <w:rFonts w:ascii="Times New Roman" w:hAnsi="Times New Roman" w:cs="Times New Roman"/>
          <w:spacing w:val="36"/>
          <w:sz w:val="24"/>
          <w:szCs w:val="24"/>
        </w:rPr>
        <w:t xml:space="preserve"> </w:t>
      </w:r>
      <w:r w:rsidRPr="005533F7">
        <w:rPr>
          <w:rFonts w:ascii="Times New Roman" w:hAnsi="Times New Roman" w:cs="Times New Roman"/>
          <w:sz w:val="24"/>
          <w:szCs w:val="24"/>
        </w:rPr>
        <w:t>Analysis</w:t>
      </w:r>
      <w:r w:rsidRPr="005533F7">
        <w:rPr>
          <w:rFonts w:ascii="Times New Roman" w:hAnsi="Times New Roman" w:cs="Times New Roman"/>
          <w:spacing w:val="38"/>
          <w:sz w:val="24"/>
          <w:szCs w:val="24"/>
        </w:rPr>
        <w:t xml:space="preserve"> </w:t>
      </w:r>
      <w:r w:rsidRPr="005533F7">
        <w:rPr>
          <w:rFonts w:ascii="Times New Roman" w:hAnsi="Times New Roman" w:cs="Times New Roman"/>
          <w:sz w:val="24"/>
          <w:szCs w:val="24"/>
        </w:rPr>
        <w:t>of</w:t>
      </w:r>
      <w:r w:rsidRPr="005533F7">
        <w:rPr>
          <w:rFonts w:ascii="Times New Roman" w:hAnsi="Times New Roman" w:cs="Times New Roman"/>
          <w:spacing w:val="37"/>
          <w:sz w:val="24"/>
          <w:szCs w:val="24"/>
        </w:rPr>
        <w:t xml:space="preserve"> </w:t>
      </w:r>
      <w:proofErr w:type="spellStart"/>
      <w:r w:rsidRPr="005533F7">
        <w:rPr>
          <w:rFonts w:ascii="Times New Roman" w:hAnsi="Times New Roman" w:cs="Times New Roman"/>
          <w:sz w:val="24"/>
          <w:szCs w:val="24"/>
        </w:rPr>
        <w:t>Research.New</w:t>
      </w:r>
      <w:proofErr w:type="spellEnd"/>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York.</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Whitehall</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Brothers</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Publishers.</w:t>
      </w:r>
    </w:p>
    <w:p w14:paraId="1486C583" w14:textId="77777777" w:rsidR="00EB1890" w:rsidRPr="005533F7" w:rsidRDefault="00EB1890" w:rsidP="00EB1890">
      <w:pPr>
        <w:pStyle w:val="BodyText"/>
        <w:tabs>
          <w:tab w:val="left" w:pos="2055"/>
        </w:tabs>
        <w:spacing w:before="63" w:line="360" w:lineRule="auto"/>
        <w:ind w:left="718" w:right="480" w:hangingChars="299" w:hanging="718"/>
        <w:jc w:val="both"/>
        <w:rPr>
          <w:rFonts w:cs="Times New Roman"/>
        </w:rPr>
      </w:pPr>
      <w:r w:rsidRPr="005533F7">
        <w:rPr>
          <w:rFonts w:cs="Times New Roman"/>
        </w:rPr>
        <w:t>Bolman,</w:t>
      </w:r>
      <w:r w:rsidRPr="005533F7">
        <w:rPr>
          <w:rFonts w:cs="Times New Roman"/>
          <w:spacing w:val="46"/>
        </w:rPr>
        <w:t xml:space="preserve"> </w:t>
      </w:r>
      <w:r w:rsidRPr="005533F7">
        <w:rPr>
          <w:rFonts w:cs="Times New Roman"/>
        </w:rPr>
        <w:t>L</w:t>
      </w:r>
      <w:r w:rsidRPr="005533F7">
        <w:rPr>
          <w:rFonts w:cs="Times New Roman"/>
          <w:spacing w:val="44"/>
        </w:rPr>
        <w:t xml:space="preserve"> </w:t>
      </w:r>
      <w:r w:rsidRPr="005533F7">
        <w:rPr>
          <w:rFonts w:cs="Times New Roman"/>
        </w:rPr>
        <w:t>&amp;Deal,</w:t>
      </w:r>
      <w:r w:rsidRPr="005533F7">
        <w:rPr>
          <w:rFonts w:cs="Times New Roman"/>
          <w:spacing w:val="44"/>
        </w:rPr>
        <w:t xml:space="preserve"> </w:t>
      </w:r>
      <w:r w:rsidRPr="005533F7">
        <w:rPr>
          <w:rFonts w:cs="Times New Roman"/>
        </w:rPr>
        <w:t>T.</w:t>
      </w:r>
      <w:r w:rsidRPr="005533F7">
        <w:rPr>
          <w:rFonts w:cs="Times New Roman"/>
          <w:spacing w:val="46"/>
        </w:rPr>
        <w:t xml:space="preserve"> </w:t>
      </w:r>
      <w:r w:rsidRPr="005533F7">
        <w:rPr>
          <w:rFonts w:cs="Times New Roman"/>
        </w:rPr>
        <w:t>(1997).</w:t>
      </w:r>
      <w:r w:rsidRPr="005533F7">
        <w:rPr>
          <w:rFonts w:cs="Times New Roman"/>
          <w:spacing w:val="43"/>
        </w:rPr>
        <w:t xml:space="preserve"> </w:t>
      </w:r>
      <w:r w:rsidRPr="005533F7">
        <w:rPr>
          <w:rFonts w:cs="Times New Roman"/>
        </w:rPr>
        <w:t>Reframing</w:t>
      </w:r>
      <w:r w:rsidRPr="005533F7">
        <w:rPr>
          <w:rFonts w:cs="Times New Roman"/>
          <w:spacing w:val="49"/>
        </w:rPr>
        <w:t xml:space="preserve"> </w:t>
      </w:r>
      <w:r w:rsidRPr="005533F7">
        <w:rPr>
          <w:rFonts w:cs="Times New Roman"/>
        </w:rPr>
        <w:t>Organizations</w:t>
      </w:r>
      <w:r w:rsidRPr="005533F7">
        <w:rPr>
          <w:rFonts w:cs="Times New Roman"/>
          <w:spacing w:val="45"/>
        </w:rPr>
        <w:t xml:space="preserve"> </w:t>
      </w:r>
      <w:r w:rsidRPr="005533F7">
        <w:rPr>
          <w:rFonts w:cs="Times New Roman"/>
        </w:rPr>
        <w:t>(2</w:t>
      </w:r>
      <w:r w:rsidRPr="005533F7">
        <w:rPr>
          <w:rFonts w:cs="Times New Roman"/>
          <w:vertAlign w:val="superscript"/>
        </w:rPr>
        <w:t>nd</w:t>
      </w:r>
      <w:r w:rsidRPr="005533F7">
        <w:rPr>
          <w:rFonts w:cs="Times New Roman"/>
          <w:spacing w:val="45"/>
        </w:rPr>
        <w:t xml:space="preserve"> </w:t>
      </w:r>
      <w:r w:rsidRPr="005533F7">
        <w:rPr>
          <w:rFonts w:cs="Times New Roman"/>
        </w:rPr>
        <w:t>ed).</w:t>
      </w:r>
      <w:r w:rsidRPr="005533F7">
        <w:rPr>
          <w:rFonts w:cs="Times New Roman"/>
          <w:spacing w:val="44"/>
        </w:rPr>
        <w:t xml:space="preserve"> </w:t>
      </w:r>
      <w:r w:rsidRPr="005533F7">
        <w:rPr>
          <w:rFonts w:cs="Times New Roman"/>
        </w:rPr>
        <w:t>San</w:t>
      </w:r>
      <w:r w:rsidRPr="005533F7">
        <w:rPr>
          <w:rFonts w:cs="Times New Roman"/>
          <w:spacing w:val="44"/>
        </w:rPr>
        <w:t xml:space="preserve"> </w:t>
      </w:r>
      <w:r w:rsidRPr="005533F7">
        <w:rPr>
          <w:rFonts w:cs="Times New Roman"/>
        </w:rPr>
        <w:t>Francisco:</w:t>
      </w:r>
      <w:r w:rsidRPr="005533F7">
        <w:rPr>
          <w:rFonts w:cs="Times New Roman"/>
          <w:spacing w:val="-57"/>
        </w:rPr>
        <w:t xml:space="preserve"> </w:t>
      </w:r>
      <w:r w:rsidRPr="005533F7">
        <w:rPr>
          <w:rFonts w:cs="Times New Roman"/>
        </w:rPr>
        <w:t>Jossey-Bass.</w:t>
      </w:r>
    </w:p>
    <w:p w14:paraId="1153E1B9" w14:textId="77777777" w:rsidR="00EB1890" w:rsidRPr="005533F7" w:rsidRDefault="00EB1890" w:rsidP="00EB1890">
      <w:pPr>
        <w:pStyle w:val="BodyText"/>
        <w:spacing w:before="2" w:line="360" w:lineRule="auto"/>
        <w:ind w:left="718" w:right="684" w:hangingChars="299" w:hanging="718"/>
        <w:jc w:val="both"/>
        <w:rPr>
          <w:rFonts w:cs="Times New Roman"/>
        </w:rPr>
      </w:pPr>
      <w:r w:rsidRPr="005533F7">
        <w:rPr>
          <w:rFonts w:cs="Times New Roman"/>
        </w:rPr>
        <w:t>Burden,</w:t>
      </w:r>
      <w:r w:rsidRPr="005533F7">
        <w:rPr>
          <w:rFonts w:cs="Times New Roman"/>
          <w:spacing w:val="3"/>
        </w:rPr>
        <w:t xml:space="preserve"> </w:t>
      </w:r>
      <w:r w:rsidRPr="005533F7">
        <w:rPr>
          <w:rFonts w:cs="Times New Roman"/>
        </w:rPr>
        <w:t>P.R</w:t>
      </w:r>
      <w:r w:rsidRPr="005533F7">
        <w:rPr>
          <w:rFonts w:cs="Times New Roman"/>
          <w:spacing w:val="1"/>
        </w:rPr>
        <w:t xml:space="preserve"> </w:t>
      </w:r>
      <w:r w:rsidRPr="005533F7">
        <w:rPr>
          <w:rFonts w:cs="Times New Roman"/>
        </w:rPr>
        <w:t>(2003).</w:t>
      </w:r>
      <w:r w:rsidRPr="005533F7">
        <w:rPr>
          <w:rFonts w:cs="Times New Roman"/>
          <w:spacing w:val="2"/>
        </w:rPr>
        <w:t xml:space="preserve"> </w:t>
      </w:r>
      <w:r w:rsidRPr="005533F7">
        <w:rPr>
          <w:rFonts w:cs="Times New Roman"/>
        </w:rPr>
        <w:t>Classroom</w:t>
      </w:r>
      <w:r w:rsidRPr="005533F7">
        <w:rPr>
          <w:rFonts w:cs="Times New Roman"/>
          <w:spacing w:val="1"/>
        </w:rPr>
        <w:t xml:space="preserve"> </w:t>
      </w:r>
      <w:r w:rsidRPr="005533F7">
        <w:rPr>
          <w:rFonts w:cs="Times New Roman"/>
        </w:rPr>
        <w:t>management:</w:t>
      </w:r>
      <w:r w:rsidRPr="005533F7">
        <w:rPr>
          <w:rFonts w:cs="Times New Roman"/>
          <w:spacing w:val="1"/>
        </w:rPr>
        <w:t xml:space="preserve"> </w:t>
      </w:r>
      <w:r w:rsidRPr="005533F7">
        <w:rPr>
          <w:rFonts w:cs="Times New Roman"/>
        </w:rPr>
        <w:t>Creating</w:t>
      </w:r>
      <w:r w:rsidRPr="005533F7">
        <w:rPr>
          <w:rFonts w:cs="Times New Roman"/>
          <w:spacing w:val="1"/>
        </w:rPr>
        <w:t xml:space="preserve"> </w:t>
      </w:r>
      <w:r w:rsidRPr="005533F7">
        <w:rPr>
          <w:rFonts w:cs="Times New Roman"/>
        </w:rPr>
        <w:t>a</w:t>
      </w:r>
      <w:r w:rsidRPr="005533F7">
        <w:rPr>
          <w:rFonts w:cs="Times New Roman"/>
          <w:spacing w:val="60"/>
        </w:rPr>
        <w:t xml:space="preserve"> </w:t>
      </w:r>
      <w:r w:rsidRPr="005533F7">
        <w:rPr>
          <w:rFonts w:cs="Times New Roman"/>
        </w:rPr>
        <w:t>successful</w:t>
      </w:r>
      <w:r w:rsidRPr="005533F7">
        <w:rPr>
          <w:rFonts w:cs="Times New Roman"/>
          <w:spacing w:val="1"/>
        </w:rPr>
        <w:t xml:space="preserve"> </w:t>
      </w:r>
      <w:r w:rsidRPr="005533F7">
        <w:rPr>
          <w:rFonts w:cs="Times New Roman"/>
        </w:rPr>
        <w:t>learning</w:t>
      </w:r>
      <w:r w:rsidRPr="005533F7">
        <w:rPr>
          <w:rFonts w:cs="Times New Roman"/>
          <w:spacing w:val="-57"/>
        </w:rPr>
        <w:t xml:space="preserve"> </w:t>
      </w:r>
      <w:r w:rsidRPr="005533F7">
        <w:rPr>
          <w:rFonts w:cs="Times New Roman"/>
        </w:rPr>
        <w:t>community.</w:t>
      </w:r>
      <w:r w:rsidRPr="005533F7">
        <w:rPr>
          <w:rFonts w:cs="Times New Roman"/>
          <w:spacing w:val="-1"/>
        </w:rPr>
        <w:t xml:space="preserve"> </w:t>
      </w:r>
      <w:r w:rsidRPr="005533F7">
        <w:rPr>
          <w:rFonts w:cs="Times New Roman"/>
        </w:rPr>
        <w:t>New</w:t>
      </w:r>
      <w:r w:rsidRPr="005533F7">
        <w:rPr>
          <w:rFonts w:cs="Times New Roman"/>
          <w:spacing w:val="1"/>
        </w:rPr>
        <w:t xml:space="preserve"> </w:t>
      </w:r>
      <w:r w:rsidRPr="005533F7">
        <w:rPr>
          <w:rFonts w:cs="Times New Roman"/>
        </w:rPr>
        <w:t>York: John Wiley</w:t>
      </w:r>
      <w:r w:rsidRPr="005533F7">
        <w:rPr>
          <w:rFonts w:cs="Times New Roman"/>
          <w:spacing w:val="-6"/>
        </w:rPr>
        <w:t xml:space="preserve"> </w:t>
      </w:r>
      <w:r w:rsidRPr="005533F7">
        <w:rPr>
          <w:rFonts w:cs="Times New Roman"/>
        </w:rPr>
        <w:t>&amp;</w:t>
      </w:r>
      <w:r w:rsidRPr="005533F7">
        <w:rPr>
          <w:rFonts w:cs="Times New Roman"/>
          <w:spacing w:val="-2"/>
        </w:rPr>
        <w:t xml:space="preserve"> </w:t>
      </w:r>
      <w:r w:rsidRPr="005533F7">
        <w:rPr>
          <w:rFonts w:cs="Times New Roman"/>
        </w:rPr>
        <w:t>Sons,</w:t>
      </w:r>
      <w:r w:rsidRPr="005533F7">
        <w:rPr>
          <w:rFonts w:cs="Times New Roman"/>
          <w:spacing w:val="1"/>
        </w:rPr>
        <w:t xml:space="preserve"> </w:t>
      </w:r>
      <w:r w:rsidRPr="005533F7">
        <w:rPr>
          <w:rFonts w:cs="Times New Roman"/>
        </w:rPr>
        <w:t>Inc.</w:t>
      </w:r>
    </w:p>
    <w:p w14:paraId="5A073359" w14:textId="77777777" w:rsidR="00EB1890" w:rsidRPr="005533F7" w:rsidRDefault="00EB1890" w:rsidP="00EB1890">
      <w:pPr>
        <w:spacing w:before="1" w:line="360" w:lineRule="auto"/>
        <w:ind w:left="718" w:right="684"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Capon,</w:t>
      </w:r>
      <w:r w:rsidRPr="005533F7">
        <w:rPr>
          <w:rFonts w:ascii="Times New Roman" w:hAnsi="Times New Roman" w:cs="Times New Roman"/>
          <w:spacing w:val="11"/>
          <w:sz w:val="24"/>
          <w:szCs w:val="24"/>
        </w:rPr>
        <w:t xml:space="preserve"> </w:t>
      </w:r>
      <w:r w:rsidRPr="005533F7">
        <w:rPr>
          <w:rFonts w:ascii="Times New Roman" w:hAnsi="Times New Roman" w:cs="Times New Roman"/>
          <w:sz w:val="24"/>
          <w:szCs w:val="24"/>
        </w:rPr>
        <w:t>C.</w:t>
      </w:r>
      <w:r w:rsidRPr="005533F7">
        <w:rPr>
          <w:rFonts w:ascii="Times New Roman" w:hAnsi="Times New Roman" w:cs="Times New Roman"/>
          <w:spacing w:val="11"/>
          <w:sz w:val="24"/>
          <w:szCs w:val="24"/>
        </w:rPr>
        <w:t xml:space="preserve"> </w:t>
      </w:r>
      <w:r w:rsidRPr="005533F7">
        <w:rPr>
          <w:rFonts w:ascii="Times New Roman" w:hAnsi="Times New Roman" w:cs="Times New Roman"/>
          <w:sz w:val="24"/>
          <w:szCs w:val="24"/>
        </w:rPr>
        <w:t>(2004).</w:t>
      </w:r>
      <w:r w:rsidRPr="005533F7">
        <w:rPr>
          <w:rFonts w:ascii="Times New Roman" w:hAnsi="Times New Roman" w:cs="Times New Roman"/>
          <w:spacing w:val="15"/>
          <w:sz w:val="24"/>
          <w:szCs w:val="24"/>
        </w:rPr>
        <w:t xml:space="preserve"> </w:t>
      </w:r>
      <w:r w:rsidRPr="005533F7">
        <w:rPr>
          <w:rFonts w:ascii="Times New Roman" w:hAnsi="Times New Roman" w:cs="Times New Roman"/>
          <w:sz w:val="24"/>
          <w:szCs w:val="24"/>
        </w:rPr>
        <w:t>Understanding</w:t>
      </w:r>
      <w:r w:rsidRPr="005533F7">
        <w:rPr>
          <w:rFonts w:ascii="Times New Roman" w:hAnsi="Times New Roman" w:cs="Times New Roman"/>
          <w:spacing w:val="12"/>
          <w:sz w:val="24"/>
          <w:szCs w:val="24"/>
        </w:rPr>
        <w:t xml:space="preserve"> </w:t>
      </w:r>
      <w:r w:rsidRPr="005533F7">
        <w:rPr>
          <w:rFonts w:ascii="Times New Roman" w:hAnsi="Times New Roman" w:cs="Times New Roman"/>
          <w:sz w:val="24"/>
          <w:szCs w:val="24"/>
        </w:rPr>
        <w:t>Organization</w:t>
      </w:r>
      <w:r w:rsidRPr="005533F7">
        <w:rPr>
          <w:rFonts w:ascii="Times New Roman" w:hAnsi="Times New Roman" w:cs="Times New Roman"/>
          <w:spacing w:val="12"/>
          <w:sz w:val="24"/>
          <w:szCs w:val="24"/>
        </w:rPr>
        <w:t xml:space="preserve"> </w:t>
      </w:r>
      <w:r w:rsidRPr="005533F7">
        <w:rPr>
          <w:rFonts w:ascii="Times New Roman" w:hAnsi="Times New Roman" w:cs="Times New Roman"/>
          <w:sz w:val="24"/>
          <w:szCs w:val="24"/>
        </w:rPr>
        <w:t>Context</w:t>
      </w:r>
      <w:r w:rsidRPr="005533F7">
        <w:rPr>
          <w:rFonts w:ascii="Times New Roman" w:hAnsi="Times New Roman" w:cs="Times New Roman"/>
          <w:spacing w:val="12"/>
          <w:sz w:val="24"/>
          <w:szCs w:val="24"/>
        </w:rPr>
        <w:t xml:space="preserve"> </w:t>
      </w:r>
      <w:r w:rsidRPr="005533F7">
        <w:rPr>
          <w:rFonts w:ascii="Times New Roman" w:hAnsi="Times New Roman" w:cs="Times New Roman"/>
          <w:sz w:val="24"/>
          <w:szCs w:val="24"/>
        </w:rPr>
        <w:t>Inside</w:t>
      </w:r>
      <w:r w:rsidRPr="005533F7">
        <w:rPr>
          <w:rFonts w:ascii="Times New Roman" w:hAnsi="Times New Roman" w:cs="Times New Roman"/>
          <w:spacing w:val="10"/>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11"/>
          <w:sz w:val="24"/>
          <w:szCs w:val="24"/>
        </w:rPr>
        <w:t xml:space="preserve"> </w:t>
      </w:r>
      <w:r w:rsidRPr="005533F7">
        <w:rPr>
          <w:rFonts w:ascii="Times New Roman" w:hAnsi="Times New Roman" w:cs="Times New Roman"/>
          <w:sz w:val="24"/>
          <w:szCs w:val="24"/>
        </w:rPr>
        <w:t>Outside</w:t>
      </w:r>
      <w:r w:rsidRPr="005533F7">
        <w:rPr>
          <w:rFonts w:ascii="Times New Roman" w:hAnsi="Times New Roman" w:cs="Times New Roman"/>
          <w:spacing w:val="-57"/>
          <w:sz w:val="24"/>
          <w:szCs w:val="24"/>
        </w:rPr>
        <w:t xml:space="preserve"> </w:t>
      </w:r>
      <w:r w:rsidRPr="005533F7">
        <w:rPr>
          <w:rFonts w:ascii="Times New Roman" w:hAnsi="Times New Roman" w:cs="Times New Roman"/>
          <w:sz w:val="24"/>
          <w:szCs w:val="24"/>
        </w:rPr>
        <w:t>Organizations. 2</w:t>
      </w:r>
      <w:r w:rsidRPr="005533F7">
        <w:rPr>
          <w:rFonts w:ascii="Times New Roman" w:hAnsi="Times New Roman" w:cs="Times New Roman"/>
          <w:sz w:val="24"/>
          <w:szCs w:val="24"/>
          <w:vertAlign w:val="superscript"/>
        </w:rPr>
        <w:t>nd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Edition. Prentice</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Hall, Financial Times.</w:t>
      </w:r>
    </w:p>
    <w:p w14:paraId="6149BF90" w14:textId="77777777" w:rsidR="00EB1890" w:rsidRPr="005533F7" w:rsidRDefault="00EB1890" w:rsidP="00EB1890">
      <w:pPr>
        <w:pStyle w:val="BodyText"/>
        <w:spacing w:line="360" w:lineRule="auto"/>
        <w:ind w:left="718" w:hangingChars="299" w:hanging="718"/>
        <w:jc w:val="both"/>
        <w:rPr>
          <w:rFonts w:cs="Times New Roman"/>
        </w:rPr>
      </w:pPr>
      <w:r w:rsidRPr="005533F7">
        <w:rPr>
          <w:rFonts w:cs="Times New Roman"/>
        </w:rPr>
        <w:t>Cheng,</w:t>
      </w:r>
      <w:r w:rsidRPr="005533F7">
        <w:rPr>
          <w:rFonts w:cs="Times New Roman"/>
          <w:spacing w:val="7"/>
        </w:rPr>
        <w:t xml:space="preserve"> </w:t>
      </w:r>
      <w:r w:rsidRPr="005533F7">
        <w:rPr>
          <w:rFonts w:cs="Times New Roman"/>
        </w:rPr>
        <w:t>Yin</w:t>
      </w:r>
      <w:r w:rsidRPr="005533F7">
        <w:rPr>
          <w:rFonts w:cs="Times New Roman"/>
          <w:spacing w:val="5"/>
        </w:rPr>
        <w:t xml:space="preserve"> </w:t>
      </w:r>
      <w:r w:rsidRPr="005533F7">
        <w:rPr>
          <w:rFonts w:cs="Times New Roman"/>
        </w:rPr>
        <w:t>Cheong.</w:t>
      </w:r>
      <w:r w:rsidRPr="005533F7">
        <w:rPr>
          <w:rFonts w:cs="Times New Roman"/>
          <w:spacing w:val="5"/>
        </w:rPr>
        <w:t xml:space="preserve"> </w:t>
      </w:r>
      <w:r w:rsidRPr="005533F7">
        <w:rPr>
          <w:rFonts w:cs="Times New Roman"/>
        </w:rPr>
        <w:t>(1993): Profiles</w:t>
      </w:r>
      <w:r w:rsidRPr="005533F7">
        <w:rPr>
          <w:rFonts w:cs="Times New Roman"/>
          <w:spacing w:val="5"/>
        </w:rPr>
        <w:t xml:space="preserve"> </w:t>
      </w:r>
      <w:r w:rsidRPr="005533F7">
        <w:rPr>
          <w:rFonts w:cs="Times New Roman"/>
        </w:rPr>
        <w:t>of</w:t>
      </w:r>
      <w:r w:rsidRPr="005533F7">
        <w:rPr>
          <w:rFonts w:cs="Times New Roman"/>
          <w:spacing w:val="5"/>
        </w:rPr>
        <w:t xml:space="preserve"> </w:t>
      </w:r>
      <w:r w:rsidRPr="005533F7">
        <w:rPr>
          <w:rFonts w:cs="Times New Roman"/>
        </w:rPr>
        <w:t>Organizational</w:t>
      </w:r>
      <w:r w:rsidRPr="005533F7">
        <w:rPr>
          <w:rFonts w:cs="Times New Roman"/>
          <w:spacing w:val="6"/>
        </w:rPr>
        <w:t xml:space="preserve"> </w:t>
      </w:r>
      <w:r w:rsidRPr="005533F7">
        <w:rPr>
          <w:rFonts w:cs="Times New Roman"/>
        </w:rPr>
        <w:t>Culture</w:t>
      </w:r>
      <w:r w:rsidRPr="005533F7">
        <w:rPr>
          <w:rFonts w:cs="Times New Roman"/>
          <w:spacing w:val="4"/>
        </w:rPr>
        <w:t xml:space="preserve"> </w:t>
      </w:r>
      <w:r w:rsidRPr="005533F7">
        <w:rPr>
          <w:rFonts w:cs="Times New Roman"/>
        </w:rPr>
        <w:t>and</w:t>
      </w:r>
      <w:r w:rsidRPr="005533F7">
        <w:rPr>
          <w:rFonts w:cs="Times New Roman"/>
          <w:spacing w:val="5"/>
        </w:rPr>
        <w:t xml:space="preserve"> </w:t>
      </w:r>
      <w:r w:rsidRPr="005533F7">
        <w:rPr>
          <w:rFonts w:cs="Times New Roman"/>
        </w:rPr>
        <w:t>Effective</w:t>
      </w:r>
      <w:r w:rsidRPr="005533F7">
        <w:rPr>
          <w:rFonts w:cs="Times New Roman"/>
          <w:spacing w:val="5"/>
        </w:rPr>
        <w:t xml:space="preserve"> </w:t>
      </w:r>
      <w:r w:rsidRPr="005533F7">
        <w:rPr>
          <w:rFonts w:cs="Times New Roman"/>
        </w:rPr>
        <w:t>Schools, School</w:t>
      </w:r>
      <w:r w:rsidRPr="005533F7">
        <w:rPr>
          <w:rFonts w:cs="Times New Roman"/>
          <w:spacing w:val="-1"/>
        </w:rPr>
        <w:t xml:space="preserve"> </w:t>
      </w:r>
      <w:r w:rsidRPr="005533F7">
        <w:rPr>
          <w:rFonts w:cs="Times New Roman"/>
        </w:rPr>
        <w:t>Effectiveness</w:t>
      </w:r>
      <w:r w:rsidRPr="005533F7">
        <w:rPr>
          <w:rFonts w:cs="Times New Roman"/>
          <w:spacing w:val="-1"/>
        </w:rPr>
        <w:t xml:space="preserve"> </w:t>
      </w:r>
      <w:r w:rsidRPr="005533F7">
        <w:rPr>
          <w:rFonts w:cs="Times New Roman"/>
        </w:rPr>
        <w:t>and</w:t>
      </w:r>
      <w:r w:rsidRPr="005533F7">
        <w:rPr>
          <w:rFonts w:cs="Times New Roman"/>
          <w:spacing w:val="1"/>
        </w:rPr>
        <w:t xml:space="preserve"> </w:t>
      </w:r>
      <w:r w:rsidRPr="005533F7">
        <w:rPr>
          <w:rFonts w:cs="Times New Roman"/>
        </w:rPr>
        <w:t>School</w:t>
      </w:r>
      <w:r w:rsidRPr="005533F7">
        <w:rPr>
          <w:rFonts w:cs="Times New Roman"/>
          <w:spacing w:val="-1"/>
        </w:rPr>
        <w:t xml:space="preserve"> </w:t>
      </w:r>
      <w:r w:rsidRPr="005533F7">
        <w:rPr>
          <w:rFonts w:cs="Times New Roman"/>
        </w:rPr>
        <w:t>Improvement.</w:t>
      </w:r>
      <w:r w:rsidRPr="005533F7">
        <w:rPr>
          <w:rFonts w:cs="Times New Roman"/>
          <w:spacing w:val="-1"/>
        </w:rPr>
        <w:t xml:space="preserve"> </w:t>
      </w:r>
      <w:r w:rsidRPr="005533F7">
        <w:rPr>
          <w:rFonts w:cs="Times New Roman"/>
        </w:rPr>
        <w:t>4,</w:t>
      </w:r>
      <w:r w:rsidRPr="005533F7">
        <w:rPr>
          <w:rFonts w:cs="Times New Roman"/>
          <w:spacing w:val="-1"/>
        </w:rPr>
        <w:t xml:space="preserve"> </w:t>
      </w:r>
      <w:r w:rsidRPr="005533F7">
        <w:rPr>
          <w:rFonts w:cs="Times New Roman"/>
        </w:rPr>
        <w:t>(2)</w:t>
      </w:r>
      <w:r w:rsidRPr="005533F7">
        <w:rPr>
          <w:rFonts w:cs="Times New Roman"/>
          <w:spacing w:val="-2"/>
        </w:rPr>
        <w:t xml:space="preserve"> </w:t>
      </w:r>
      <w:r w:rsidRPr="005533F7">
        <w:rPr>
          <w:rFonts w:cs="Times New Roman"/>
        </w:rPr>
        <w:t>85-110.</w:t>
      </w:r>
    </w:p>
    <w:p w14:paraId="6546D62B" w14:textId="77777777" w:rsidR="00EB1890" w:rsidRPr="005533F7" w:rsidRDefault="00EB1890" w:rsidP="00EB1890">
      <w:pPr>
        <w:spacing w:before="64" w:line="360" w:lineRule="auto"/>
        <w:ind w:left="718" w:right="476" w:hangingChars="299" w:hanging="718"/>
        <w:jc w:val="both"/>
        <w:rPr>
          <w:rFonts w:ascii="Times New Roman" w:hAnsi="Times New Roman" w:cs="Times New Roman"/>
          <w:i/>
          <w:sz w:val="24"/>
          <w:szCs w:val="24"/>
        </w:rPr>
      </w:pPr>
      <w:r w:rsidRPr="005533F7">
        <w:rPr>
          <w:rFonts w:ascii="Times New Roman" w:hAnsi="Times New Roman" w:cs="Times New Roman"/>
          <w:sz w:val="24"/>
          <w:szCs w:val="24"/>
        </w:rPr>
        <w:lastRenderedPageBreak/>
        <w:t>Cleveland, R., Powell, N. Saddler, S</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&amp; Tyler, T. (2008).</w:t>
      </w:r>
      <w:r w:rsidRPr="005533F7">
        <w:rPr>
          <w:rFonts w:ascii="Times New Roman" w:hAnsi="Times New Roman" w:cs="Times New Roman"/>
          <w:spacing w:val="60"/>
          <w:sz w:val="24"/>
          <w:szCs w:val="24"/>
        </w:rPr>
        <w:t xml:space="preserve"> </w:t>
      </w:r>
      <w:r w:rsidRPr="005533F7">
        <w:rPr>
          <w:rFonts w:ascii="Times New Roman" w:hAnsi="Times New Roman" w:cs="Times New Roman"/>
          <w:sz w:val="24"/>
          <w:szCs w:val="24"/>
        </w:rPr>
        <w:t>Innovative environments:</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The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equity</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Culture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Audit: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essential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tool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for</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improving</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schools</w:t>
      </w:r>
      <w:r w:rsidRPr="005533F7">
        <w:rPr>
          <w:rFonts w:ascii="Times New Roman" w:hAnsi="Times New Roman" w:cs="Times New Roman"/>
          <w:spacing w:val="60"/>
          <w:sz w:val="24"/>
          <w:szCs w:val="24"/>
        </w:rPr>
        <w:t xml:space="preserve"> </w:t>
      </w:r>
      <w:r w:rsidRPr="005533F7">
        <w:rPr>
          <w:rFonts w:ascii="Times New Roman" w:hAnsi="Times New Roman" w:cs="Times New Roman"/>
          <w:sz w:val="24"/>
          <w:szCs w:val="24"/>
        </w:rPr>
        <w:t>in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Kentucky.</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Kentucky</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journal of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Excellence</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in College</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Teaching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and Learning.</w:t>
      </w:r>
    </w:p>
    <w:p w14:paraId="69932E2C" w14:textId="77777777" w:rsidR="00EB1890" w:rsidRPr="005533F7" w:rsidRDefault="00EB1890" w:rsidP="00EB1890">
      <w:pPr>
        <w:spacing w:before="2" w:line="360" w:lineRule="auto"/>
        <w:ind w:left="718" w:right="479"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Deal,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Peterson,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K.</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(1999).</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Shaping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School</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Culture:</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The</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Heart</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of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 xml:space="preserve">Leadership </w:t>
      </w:r>
      <w:r w:rsidRPr="005533F7">
        <w:rPr>
          <w:rFonts w:ascii="Times New Roman" w:hAnsi="Times New Roman" w:cs="Times New Roman"/>
          <w:sz w:val="24"/>
          <w:szCs w:val="24"/>
        </w:rPr>
        <w:t>(San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Francisco, CA: Jossey</w:t>
      </w:r>
      <w:r w:rsidRPr="005533F7">
        <w:rPr>
          <w:rFonts w:ascii="Times New Roman" w:hAnsi="Times New Roman" w:cs="Times New Roman"/>
          <w:spacing w:val="-3"/>
          <w:sz w:val="24"/>
          <w:szCs w:val="24"/>
        </w:rPr>
        <w:t xml:space="preserve"> </w:t>
      </w:r>
      <w:r w:rsidRPr="005533F7">
        <w:rPr>
          <w:rFonts w:ascii="Times New Roman" w:hAnsi="Times New Roman" w:cs="Times New Roman"/>
          <w:sz w:val="24"/>
          <w:szCs w:val="24"/>
        </w:rPr>
        <w:t>Bass.</w:t>
      </w:r>
    </w:p>
    <w:p w14:paraId="4E5F462B" w14:textId="77777777" w:rsidR="00EB1890" w:rsidRPr="005533F7" w:rsidRDefault="00EB1890" w:rsidP="00EB1890">
      <w:pPr>
        <w:pStyle w:val="BodyText"/>
        <w:spacing w:line="360" w:lineRule="auto"/>
        <w:ind w:left="718" w:right="482" w:hangingChars="299" w:hanging="718"/>
        <w:jc w:val="both"/>
        <w:rPr>
          <w:rFonts w:cs="Times New Roman"/>
        </w:rPr>
      </w:pPr>
      <w:r w:rsidRPr="005533F7">
        <w:rPr>
          <w:rFonts w:cs="Times New Roman"/>
        </w:rPr>
        <w:t>Deal, T &amp; Peterson (2002): Elements of Strategy of School Culture, Berkeley CA:MC</w:t>
      </w:r>
      <w:r w:rsidRPr="005533F7">
        <w:rPr>
          <w:rFonts w:cs="Times New Roman"/>
          <w:spacing w:val="-57"/>
        </w:rPr>
        <w:t xml:space="preserve"> </w:t>
      </w:r>
      <w:r w:rsidRPr="005533F7">
        <w:rPr>
          <w:rFonts w:cs="Times New Roman"/>
        </w:rPr>
        <w:t>Clutching</w:t>
      </w:r>
    </w:p>
    <w:p w14:paraId="3813C6F3" w14:textId="77777777" w:rsidR="00EB1890" w:rsidRPr="005533F7" w:rsidRDefault="00EB1890" w:rsidP="00EB1890">
      <w:pPr>
        <w:pStyle w:val="BodyText"/>
        <w:spacing w:before="1" w:line="360" w:lineRule="auto"/>
        <w:ind w:left="718" w:hangingChars="299" w:hanging="718"/>
        <w:jc w:val="both"/>
        <w:rPr>
          <w:rFonts w:cs="Times New Roman"/>
        </w:rPr>
      </w:pPr>
      <w:r w:rsidRPr="005533F7">
        <w:rPr>
          <w:rFonts w:cs="Times New Roman"/>
        </w:rPr>
        <w:t>DeWalt,</w:t>
      </w:r>
      <w:r w:rsidRPr="005533F7">
        <w:rPr>
          <w:rFonts w:cs="Times New Roman"/>
          <w:spacing w:val="23"/>
        </w:rPr>
        <w:t xml:space="preserve"> </w:t>
      </w:r>
      <w:r w:rsidRPr="005533F7">
        <w:rPr>
          <w:rFonts w:cs="Times New Roman"/>
        </w:rPr>
        <w:t>K.M,</w:t>
      </w:r>
      <w:r w:rsidRPr="005533F7">
        <w:rPr>
          <w:rFonts w:cs="Times New Roman"/>
          <w:spacing w:val="23"/>
        </w:rPr>
        <w:t xml:space="preserve"> </w:t>
      </w:r>
      <w:r w:rsidRPr="005533F7">
        <w:rPr>
          <w:rFonts w:cs="Times New Roman"/>
        </w:rPr>
        <w:t>DeWalt,</w:t>
      </w:r>
      <w:r w:rsidRPr="005533F7">
        <w:rPr>
          <w:rFonts w:cs="Times New Roman"/>
          <w:spacing w:val="24"/>
        </w:rPr>
        <w:t xml:space="preserve"> </w:t>
      </w:r>
      <w:r w:rsidRPr="005533F7">
        <w:rPr>
          <w:rFonts w:cs="Times New Roman"/>
        </w:rPr>
        <w:t>B.R;</w:t>
      </w:r>
      <w:r w:rsidRPr="005533F7">
        <w:rPr>
          <w:rFonts w:cs="Times New Roman"/>
          <w:spacing w:val="24"/>
        </w:rPr>
        <w:t xml:space="preserve"> </w:t>
      </w:r>
      <w:r w:rsidRPr="005533F7">
        <w:rPr>
          <w:rFonts w:cs="Times New Roman"/>
        </w:rPr>
        <w:t>&amp;</w:t>
      </w:r>
      <w:r w:rsidRPr="005533F7">
        <w:rPr>
          <w:rFonts w:cs="Times New Roman"/>
          <w:spacing w:val="22"/>
        </w:rPr>
        <w:t xml:space="preserve"> </w:t>
      </w:r>
      <w:r w:rsidRPr="005533F7">
        <w:rPr>
          <w:rFonts w:cs="Times New Roman"/>
        </w:rPr>
        <w:t>Wayland,</w:t>
      </w:r>
      <w:r w:rsidRPr="005533F7">
        <w:rPr>
          <w:rFonts w:cs="Times New Roman"/>
          <w:spacing w:val="23"/>
        </w:rPr>
        <w:t xml:space="preserve"> </w:t>
      </w:r>
      <w:r w:rsidRPr="005533F7">
        <w:rPr>
          <w:rFonts w:cs="Times New Roman"/>
        </w:rPr>
        <w:t>C.B</w:t>
      </w:r>
      <w:r w:rsidRPr="005533F7">
        <w:rPr>
          <w:rFonts w:cs="Times New Roman"/>
          <w:spacing w:val="24"/>
        </w:rPr>
        <w:t xml:space="preserve"> </w:t>
      </w:r>
      <w:r w:rsidRPr="005533F7">
        <w:rPr>
          <w:rFonts w:cs="Times New Roman"/>
        </w:rPr>
        <w:t>(2011).</w:t>
      </w:r>
      <w:r w:rsidRPr="005533F7">
        <w:rPr>
          <w:rFonts w:cs="Times New Roman"/>
          <w:spacing w:val="24"/>
        </w:rPr>
        <w:t xml:space="preserve"> </w:t>
      </w:r>
      <w:r w:rsidRPr="005533F7">
        <w:rPr>
          <w:rFonts w:cs="Times New Roman"/>
        </w:rPr>
        <w:t>“Participant</w:t>
      </w:r>
      <w:r w:rsidRPr="005533F7">
        <w:rPr>
          <w:rFonts w:cs="Times New Roman"/>
          <w:spacing w:val="24"/>
        </w:rPr>
        <w:t xml:space="preserve"> </w:t>
      </w:r>
      <w:r w:rsidRPr="005533F7">
        <w:rPr>
          <w:rFonts w:cs="Times New Roman"/>
        </w:rPr>
        <w:t>Observation”.</w:t>
      </w:r>
      <w:r w:rsidRPr="005533F7">
        <w:rPr>
          <w:rFonts w:cs="Times New Roman"/>
          <w:spacing w:val="25"/>
        </w:rPr>
        <w:t xml:space="preserve"> </w:t>
      </w:r>
      <w:r w:rsidRPr="005533F7">
        <w:rPr>
          <w:rFonts w:cs="Times New Roman"/>
        </w:rPr>
        <w:t>In</w:t>
      </w:r>
    </w:p>
    <w:p w14:paraId="69C41E42" w14:textId="77777777" w:rsidR="00EB1890" w:rsidRPr="005533F7" w:rsidRDefault="00EB1890" w:rsidP="00EB1890">
      <w:pPr>
        <w:pStyle w:val="BodyText"/>
        <w:spacing w:before="1" w:line="360" w:lineRule="auto"/>
        <w:ind w:left="718" w:hangingChars="299" w:hanging="718"/>
        <w:jc w:val="both"/>
        <w:rPr>
          <w:rFonts w:cs="Times New Roman"/>
        </w:rPr>
      </w:pPr>
      <w:r w:rsidRPr="005533F7">
        <w:rPr>
          <w:rFonts w:cs="Times New Roman"/>
        </w:rPr>
        <w:t xml:space="preserve">H.R. Bernard (Ed), </w:t>
      </w:r>
      <w:r w:rsidRPr="005533F7">
        <w:rPr>
          <w:rFonts w:cs="Times New Roman"/>
          <w:i/>
        </w:rPr>
        <w:t>Handbook of Methods in Cultural Anthropology</w:t>
      </w:r>
      <w:r w:rsidRPr="005533F7">
        <w:rPr>
          <w:rFonts w:cs="Times New Roman"/>
        </w:rPr>
        <w:t>, Pp 259-</w:t>
      </w:r>
      <w:r w:rsidRPr="005533F7">
        <w:rPr>
          <w:rFonts w:cs="Times New Roman"/>
          <w:spacing w:val="1"/>
        </w:rPr>
        <w:t xml:space="preserve"> </w:t>
      </w:r>
      <w:r w:rsidRPr="005533F7">
        <w:rPr>
          <w:rFonts w:cs="Times New Roman"/>
        </w:rPr>
        <w:t>229.Walnut</w:t>
      </w:r>
      <w:r w:rsidRPr="005533F7">
        <w:rPr>
          <w:rFonts w:cs="Times New Roman"/>
          <w:spacing w:val="-1"/>
        </w:rPr>
        <w:t xml:space="preserve"> </w:t>
      </w:r>
      <w:r w:rsidRPr="005533F7">
        <w:rPr>
          <w:rFonts w:cs="Times New Roman"/>
        </w:rPr>
        <w:t>Creek</w:t>
      </w:r>
    </w:p>
    <w:p w14:paraId="23C9BCD8" w14:textId="77777777" w:rsidR="00EB1890" w:rsidRPr="005533F7" w:rsidRDefault="00EB1890" w:rsidP="00EB1890">
      <w:pPr>
        <w:pStyle w:val="BodyText"/>
        <w:spacing w:line="360" w:lineRule="auto"/>
        <w:ind w:left="718" w:right="477" w:hangingChars="299" w:hanging="718"/>
        <w:jc w:val="both"/>
        <w:rPr>
          <w:rFonts w:cs="Times New Roman"/>
        </w:rPr>
      </w:pPr>
      <w:r w:rsidRPr="005533F7">
        <w:rPr>
          <w:rFonts w:cs="Times New Roman"/>
        </w:rPr>
        <w:t>Docking,</w:t>
      </w:r>
      <w:r w:rsidRPr="005533F7">
        <w:rPr>
          <w:rFonts w:cs="Times New Roman"/>
          <w:spacing w:val="12"/>
        </w:rPr>
        <w:t xml:space="preserve"> </w:t>
      </w:r>
      <w:r w:rsidRPr="005533F7">
        <w:rPr>
          <w:rFonts w:cs="Times New Roman"/>
        </w:rPr>
        <w:t>J</w:t>
      </w:r>
      <w:r w:rsidRPr="005533F7">
        <w:rPr>
          <w:rFonts w:cs="Times New Roman"/>
          <w:spacing w:val="15"/>
        </w:rPr>
        <w:t xml:space="preserve"> </w:t>
      </w:r>
      <w:r w:rsidRPr="005533F7">
        <w:rPr>
          <w:rFonts w:cs="Times New Roman"/>
        </w:rPr>
        <w:t>(2002).</w:t>
      </w:r>
      <w:r w:rsidRPr="005533F7">
        <w:rPr>
          <w:rFonts w:cs="Times New Roman"/>
          <w:spacing w:val="12"/>
        </w:rPr>
        <w:t xml:space="preserve"> </w:t>
      </w:r>
      <w:r w:rsidRPr="005533F7">
        <w:rPr>
          <w:rFonts w:cs="Times New Roman"/>
        </w:rPr>
        <w:t>Managing</w:t>
      </w:r>
      <w:r w:rsidRPr="005533F7">
        <w:rPr>
          <w:rFonts w:cs="Times New Roman"/>
          <w:spacing w:val="9"/>
        </w:rPr>
        <w:t xml:space="preserve"> </w:t>
      </w:r>
      <w:proofErr w:type="spellStart"/>
      <w:r w:rsidRPr="005533F7">
        <w:rPr>
          <w:rFonts w:cs="Times New Roman"/>
        </w:rPr>
        <w:t>behavior</w:t>
      </w:r>
      <w:proofErr w:type="spellEnd"/>
      <w:r w:rsidRPr="005533F7">
        <w:rPr>
          <w:rFonts w:cs="Times New Roman"/>
          <w:spacing w:val="12"/>
        </w:rPr>
        <w:t xml:space="preserve"> </w:t>
      </w:r>
      <w:r w:rsidRPr="005533F7">
        <w:rPr>
          <w:rFonts w:cs="Times New Roman"/>
        </w:rPr>
        <w:t>in</w:t>
      </w:r>
      <w:r w:rsidRPr="005533F7">
        <w:rPr>
          <w:rFonts w:cs="Times New Roman"/>
          <w:spacing w:val="13"/>
        </w:rPr>
        <w:t xml:space="preserve"> </w:t>
      </w:r>
      <w:r w:rsidRPr="005533F7">
        <w:rPr>
          <w:rFonts w:cs="Times New Roman"/>
        </w:rPr>
        <w:t>the</w:t>
      </w:r>
      <w:r w:rsidRPr="005533F7">
        <w:rPr>
          <w:rFonts w:cs="Times New Roman"/>
          <w:spacing w:val="12"/>
        </w:rPr>
        <w:t xml:space="preserve"> </w:t>
      </w:r>
      <w:r w:rsidRPr="005533F7">
        <w:rPr>
          <w:rFonts w:cs="Times New Roman"/>
        </w:rPr>
        <w:t>Primary</w:t>
      </w:r>
      <w:r w:rsidRPr="005533F7">
        <w:rPr>
          <w:rFonts w:cs="Times New Roman"/>
          <w:spacing w:val="7"/>
        </w:rPr>
        <w:t xml:space="preserve"> </w:t>
      </w:r>
      <w:r w:rsidRPr="005533F7">
        <w:rPr>
          <w:rFonts w:cs="Times New Roman"/>
        </w:rPr>
        <w:t>School.</w:t>
      </w:r>
      <w:r w:rsidRPr="005533F7">
        <w:rPr>
          <w:rFonts w:cs="Times New Roman"/>
          <w:spacing w:val="16"/>
        </w:rPr>
        <w:t xml:space="preserve"> </w:t>
      </w:r>
      <w:r w:rsidRPr="005533F7">
        <w:rPr>
          <w:rFonts w:cs="Times New Roman"/>
        </w:rPr>
        <w:t>London:</w:t>
      </w:r>
      <w:r w:rsidRPr="005533F7">
        <w:rPr>
          <w:rFonts w:cs="Times New Roman"/>
          <w:spacing w:val="13"/>
        </w:rPr>
        <w:t xml:space="preserve"> </w:t>
      </w:r>
      <w:r w:rsidRPr="005533F7">
        <w:rPr>
          <w:rFonts w:cs="Times New Roman"/>
        </w:rPr>
        <w:t>David</w:t>
      </w:r>
      <w:r w:rsidRPr="005533F7">
        <w:rPr>
          <w:rFonts w:cs="Times New Roman"/>
          <w:spacing w:val="13"/>
        </w:rPr>
        <w:t xml:space="preserve"> </w:t>
      </w:r>
      <w:r w:rsidRPr="005533F7">
        <w:rPr>
          <w:rFonts w:cs="Times New Roman"/>
        </w:rPr>
        <w:t>Fulton</w:t>
      </w:r>
      <w:r w:rsidRPr="005533F7">
        <w:rPr>
          <w:rFonts w:cs="Times New Roman"/>
          <w:spacing w:val="-57"/>
        </w:rPr>
        <w:t xml:space="preserve"> </w:t>
      </w:r>
      <w:r w:rsidRPr="005533F7">
        <w:rPr>
          <w:rFonts w:cs="Times New Roman"/>
        </w:rPr>
        <w:t>Publishers</w:t>
      </w:r>
      <w:r w:rsidRPr="005533F7">
        <w:rPr>
          <w:rFonts w:cs="Times New Roman"/>
          <w:spacing w:val="1"/>
        </w:rPr>
        <w:t xml:space="preserve"> </w:t>
      </w:r>
      <w:r w:rsidRPr="005533F7">
        <w:rPr>
          <w:rFonts w:cs="Times New Roman"/>
        </w:rPr>
        <w:t>Ltd.</w:t>
      </w:r>
    </w:p>
    <w:p w14:paraId="0D5E6F68" w14:textId="77777777" w:rsidR="00EB1890" w:rsidRPr="005533F7" w:rsidRDefault="00EB1890" w:rsidP="00EB1890">
      <w:pPr>
        <w:pStyle w:val="BodyText"/>
        <w:spacing w:before="3" w:line="360" w:lineRule="auto"/>
        <w:ind w:left="718" w:right="478" w:hangingChars="299" w:hanging="718"/>
        <w:jc w:val="both"/>
        <w:rPr>
          <w:rFonts w:cs="Times New Roman"/>
        </w:rPr>
      </w:pPr>
      <w:r w:rsidRPr="005533F7">
        <w:rPr>
          <w:rFonts w:cs="Times New Roman"/>
        </w:rPr>
        <w:t>Fink,</w:t>
      </w:r>
      <w:r w:rsidRPr="005533F7">
        <w:rPr>
          <w:rFonts w:cs="Times New Roman"/>
          <w:spacing w:val="15"/>
        </w:rPr>
        <w:t xml:space="preserve"> </w:t>
      </w:r>
      <w:r w:rsidRPr="005533F7">
        <w:rPr>
          <w:rFonts w:cs="Times New Roman"/>
        </w:rPr>
        <w:t>E</w:t>
      </w:r>
      <w:r w:rsidRPr="005533F7">
        <w:rPr>
          <w:rFonts w:cs="Times New Roman"/>
          <w:spacing w:val="15"/>
        </w:rPr>
        <w:t xml:space="preserve"> </w:t>
      </w:r>
      <w:r w:rsidRPr="005533F7">
        <w:rPr>
          <w:rFonts w:cs="Times New Roman"/>
        </w:rPr>
        <w:t>and</w:t>
      </w:r>
      <w:r w:rsidRPr="005533F7">
        <w:rPr>
          <w:rFonts w:cs="Times New Roman"/>
          <w:spacing w:val="15"/>
        </w:rPr>
        <w:t xml:space="preserve"> </w:t>
      </w:r>
      <w:r w:rsidRPr="005533F7">
        <w:rPr>
          <w:rFonts w:cs="Times New Roman"/>
        </w:rPr>
        <w:t>Resnick,</w:t>
      </w:r>
      <w:r w:rsidRPr="005533F7">
        <w:rPr>
          <w:rFonts w:cs="Times New Roman"/>
          <w:spacing w:val="16"/>
        </w:rPr>
        <w:t xml:space="preserve"> </w:t>
      </w:r>
      <w:r w:rsidRPr="005533F7">
        <w:rPr>
          <w:rFonts w:cs="Times New Roman"/>
        </w:rPr>
        <w:t>L.B</w:t>
      </w:r>
      <w:r w:rsidRPr="005533F7">
        <w:rPr>
          <w:rFonts w:cs="Times New Roman"/>
          <w:spacing w:val="13"/>
        </w:rPr>
        <w:t xml:space="preserve"> </w:t>
      </w:r>
      <w:r w:rsidRPr="005533F7">
        <w:rPr>
          <w:rFonts w:cs="Times New Roman"/>
        </w:rPr>
        <w:t>(2001)</w:t>
      </w:r>
      <w:r w:rsidRPr="005533F7">
        <w:rPr>
          <w:rFonts w:cs="Times New Roman"/>
          <w:spacing w:val="14"/>
        </w:rPr>
        <w:t xml:space="preserve"> </w:t>
      </w:r>
      <w:r w:rsidRPr="005533F7">
        <w:rPr>
          <w:rFonts w:cs="Times New Roman"/>
        </w:rPr>
        <w:t>Developing</w:t>
      </w:r>
      <w:r w:rsidRPr="005533F7">
        <w:rPr>
          <w:rFonts w:cs="Times New Roman"/>
          <w:spacing w:val="13"/>
        </w:rPr>
        <w:t xml:space="preserve"> </w:t>
      </w:r>
      <w:r w:rsidRPr="005533F7">
        <w:rPr>
          <w:rFonts w:cs="Times New Roman"/>
          <w:lang w:val="en-US"/>
        </w:rPr>
        <w:t>non-academic staff</w:t>
      </w:r>
      <w:r w:rsidRPr="005533F7">
        <w:rPr>
          <w:rFonts w:cs="Times New Roman"/>
          <w:spacing w:val="14"/>
        </w:rPr>
        <w:t xml:space="preserve"> </w:t>
      </w:r>
      <w:r w:rsidRPr="005533F7">
        <w:rPr>
          <w:rFonts w:cs="Times New Roman"/>
        </w:rPr>
        <w:t>as</w:t>
      </w:r>
      <w:r w:rsidRPr="005533F7">
        <w:rPr>
          <w:rFonts w:cs="Times New Roman"/>
          <w:spacing w:val="18"/>
        </w:rPr>
        <w:t xml:space="preserve"> </w:t>
      </w:r>
      <w:r w:rsidRPr="005533F7">
        <w:rPr>
          <w:rFonts w:cs="Times New Roman"/>
        </w:rPr>
        <w:t>Instructional</w:t>
      </w:r>
      <w:r w:rsidRPr="005533F7">
        <w:rPr>
          <w:rFonts w:cs="Times New Roman"/>
          <w:spacing w:val="18"/>
        </w:rPr>
        <w:t xml:space="preserve"> </w:t>
      </w:r>
      <w:r w:rsidRPr="005533F7">
        <w:rPr>
          <w:rFonts w:cs="Times New Roman"/>
        </w:rPr>
        <w:t>Leaders.</w:t>
      </w:r>
      <w:r w:rsidRPr="005533F7">
        <w:rPr>
          <w:rFonts w:cs="Times New Roman"/>
          <w:spacing w:val="15"/>
        </w:rPr>
        <w:t xml:space="preserve"> </w:t>
      </w:r>
      <w:r w:rsidRPr="005533F7">
        <w:rPr>
          <w:rFonts w:cs="Times New Roman"/>
        </w:rPr>
        <w:t>Phi</w:t>
      </w:r>
      <w:r w:rsidRPr="005533F7">
        <w:rPr>
          <w:rFonts w:cs="Times New Roman"/>
          <w:spacing w:val="-57"/>
        </w:rPr>
        <w:t xml:space="preserve"> </w:t>
      </w:r>
      <w:r w:rsidRPr="005533F7">
        <w:rPr>
          <w:rFonts w:cs="Times New Roman"/>
        </w:rPr>
        <w:t>Delta</w:t>
      </w:r>
      <w:r w:rsidRPr="005533F7">
        <w:rPr>
          <w:rFonts w:cs="Times New Roman"/>
          <w:spacing w:val="-2"/>
        </w:rPr>
        <w:t xml:space="preserve"> </w:t>
      </w:r>
      <w:proofErr w:type="spellStart"/>
      <w:r w:rsidRPr="005533F7">
        <w:rPr>
          <w:rFonts w:cs="Times New Roman"/>
        </w:rPr>
        <w:t>Kappan</w:t>
      </w:r>
      <w:proofErr w:type="spellEnd"/>
      <w:r w:rsidRPr="005533F7">
        <w:rPr>
          <w:rFonts w:cs="Times New Roman"/>
        </w:rPr>
        <w:t xml:space="preserve"> 82, 598-606.</w:t>
      </w:r>
    </w:p>
    <w:p w14:paraId="7AE4A073" w14:textId="77777777" w:rsidR="00EB1890" w:rsidRPr="005533F7" w:rsidRDefault="00EB1890" w:rsidP="00EB1890">
      <w:pPr>
        <w:spacing w:line="360" w:lineRule="auto"/>
        <w:ind w:left="718"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Fullan,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M.</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(2001).</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Leading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in</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a</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Culture</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of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Change</w:t>
      </w:r>
      <w:r w:rsidRPr="005533F7">
        <w:rPr>
          <w:rFonts w:ascii="Times New Roman" w:hAnsi="Times New Roman" w:cs="Times New Roman"/>
          <w:i/>
          <w:spacing w:val="-1"/>
          <w:sz w:val="24"/>
          <w:szCs w:val="24"/>
        </w:rPr>
        <w:t xml:space="preserve"> </w:t>
      </w:r>
      <w:r w:rsidRPr="005533F7">
        <w:rPr>
          <w:rFonts w:ascii="Times New Roman" w:hAnsi="Times New Roman" w:cs="Times New Roman"/>
          <w:sz w:val="24"/>
          <w:szCs w:val="24"/>
        </w:rPr>
        <w:t>(San</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Francisco,</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CA:</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Jossey</w:t>
      </w:r>
      <w:r w:rsidRPr="005533F7">
        <w:rPr>
          <w:rFonts w:ascii="Times New Roman" w:hAnsi="Times New Roman" w:cs="Times New Roman"/>
          <w:spacing w:val="-4"/>
          <w:sz w:val="24"/>
          <w:szCs w:val="24"/>
        </w:rPr>
        <w:t xml:space="preserve"> </w:t>
      </w:r>
      <w:r w:rsidRPr="005533F7">
        <w:rPr>
          <w:rFonts w:ascii="Times New Roman" w:hAnsi="Times New Roman" w:cs="Times New Roman"/>
          <w:sz w:val="24"/>
          <w:szCs w:val="24"/>
        </w:rPr>
        <w:t>Bass).</w:t>
      </w:r>
    </w:p>
    <w:p w14:paraId="2FEC5A68" w14:textId="77777777" w:rsidR="00EB1890" w:rsidRPr="005533F7" w:rsidRDefault="00EB1890" w:rsidP="00EB1890">
      <w:pPr>
        <w:spacing w:before="67" w:line="360" w:lineRule="auto"/>
        <w:ind w:left="718" w:right="475"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 xml:space="preserve">Gamage, D.C (2006). </w:t>
      </w:r>
      <w:r w:rsidRPr="005533F7">
        <w:rPr>
          <w:rFonts w:ascii="Times New Roman" w:hAnsi="Times New Roman" w:cs="Times New Roman"/>
          <w:i/>
          <w:sz w:val="24"/>
          <w:szCs w:val="24"/>
        </w:rPr>
        <w:t>Professional Development for Leaders and managers of Self-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Governing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Schools</w:t>
      </w:r>
      <w:r w:rsidRPr="005533F7">
        <w:rPr>
          <w:rFonts w:ascii="Times New Roman" w:hAnsi="Times New Roman" w:cs="Times New Roman"/>
          <w:sz w:val="24"/>
          <w:szCs w:val="24"/>
        </w:rPr>
        <w:t>. Springer, Netherlands.</w:t>
      </w:r>
    </w:p>
    <w:p w14:paraId="195520B9" w14:textId="77777777" w:rsidR="00EB1890" w:rsidRPr="005533F7" w:rsidRDefault="00EB1890" w:rsidP="00EB1890">
      <w:pPr>
        <w:spacing w:before="1" w:line="360" w:lineRule="auto"/>
        <w:ind w:left="718" w:right="476" w:hangingChars="299" w:hanging="718"/>
        <w:jc w:val="both"/>
        <w:rPr>
          <w:rFonts w:ascii="Times New Roman" w:hAnsi="Times New Roman" w:cs="Times New Roman"/>
          <w:i/>
          <w:sz w:val="24"/>
          <w:szCs w:val="24"/>
        </w:rPr>
      </w:pPr>
      <w:r w:rsidRPr="005533F7">
        <w:rPr>
          <w:rFonts w:ascii="Times New Roman" w:hAnsi="Times New Roman" w:cs="Times New Roman"/>
          <w:sz w:val="24"/>
          <w:szCs w:val="24"/>
        </w:rPr>
        <w:t>Fullan, M (2007): The New Meaning of Educational change, Routledge. New York</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Gay,</w:t>
      </w:r>
      <w:r w:rsidRPr="005533F7">
        <w:rPr>
          <w:rFonts w:ascii="Times New Roman" w:hAnsi="Times New Roman" w:cs="Times New Roman"/>
          <w:spacing w:val="18"/>
          <w:sz w:val="24"/>
          <w:szCs w:val="24"/>
        </w:rPr>
        <w:t xml:space="preserve"> </w:t>
      </w:r>
      <w:r w:rsidRPr="005533F7">
        <w:rPr>
          <w:rFonts w:ascii="Times New Roman" w:hAnsi="Times New Roman" w:cs="Times New Roman"/>
          <w:sz w:val="24"/>
          <w:szCs w:val="24"/>
        </w:rPr>
        <w:t>L.</w:t>
      </w:r>
      <w:r w:rsidRPr="005533F7">
        <w:rPr>
          <w:rFonts w:ascii="Times New Roman" w:hAnsi="Times New Roman" w:cs="Times New Roman"/>
          <w:spacing w:val="15"/>
          <w:sz w:val="24"/>
          <w:szCs w:val="24"/>
        </w:rPr>
        <w:t xml:space="preserve"> </w:t>
      </w:r>
      <w:r w:rsidRPr="005533F7">
        <w:rPr>
          <w:rFonts w:ascii="Times New Roman" w:hAnsi="Times New Roman" w:cs="Times New Roman"/>
          <w:sz w:val="24"/>
          <w:szCs w:val="24"/>
        </w:rPr>
        <w:t>Mills,</w:t>
      </w:r>
      <w:r w:rsidRPr="005533F7">
        <w:rPr>
          <w:rFonts w:ascii="Times New Roman" w:hAnsi="Times New Roman" w:cs="Times New Roman"/>
          <w:spacing w:val="15"/>
          <w:sz w:val="24"/>
          <w:szCs w:val="24"/>
        </w:rPr>
        <w:t xml:space="preserve"> </w:t>
      </w:r>
      <w:r w:rsidRPr="005533F7">
        <w:rPr>
          <w:rFonts w:ascii="Times New Roman" w:hAnsi="Times New Roman" w:cs="Times New Roman"/>
          <w:sz w:val="24"/>
          <w:szCs w:val="24"/>
        </w:rPr>
        <w:t>G</w:t>
      </w:r>
      <w:r w:rsidRPr="005533F7">
        <w:rPr>
          <w:rFonts w:ascii="Times New Roman" w:hAnsi="Times New Roman" w:cs="Times New Roman"/>
          <w:spacing w:val="15"/>
          <w:sz w:val="24"/>
          <w:szCs w:val="24"/>
        </w:rPr>
        <w:t xml:space="preserve"> </w:t>
      </w:r>
      <w:r w:rsidRPr="005533F7">
        <w:rPr>
          <w:rFonts w:ascii="Times New Roman" w:hAnsi="Times New Roman" w:cs="Times New Roman"/>
          <w:sz w:val="24"/>
          <w:szCs w:val="24"/>
        </w:rPr>
        <w:t>&amp;</w:t>
      </w:r>
      <w:r w:rsidRPr="005533F7">
        <w:rPr>
          <w:rFonts w:ascii="Times New Roman" w:hAnsi="Times New Roman" w:cs="Times New Roman"/>
          <w:spacing w:val="13"/>
          <w:sz w:val="24"/>
          <w:szCs w:val="24"/>
        </w:rPr>
        <w:t xml:space="preserve"> </w:t>
      </w:r>
      <w:r w:rsidRPr="005533F7">
        <w:rPr>
          <w:rFonts w:ascii="Times New Roman" w:hAnsi="Times New Roman" w:cs="Times New Roman"/>
          <w:sz w:val="24"/>
          <w:szCs w:val="24"/>
        </w:rPr>
        <w:t>Arisia</w:t>
      </w:r>
      <w:r w:rsidRPr="005533F7">
        <w:rPr>
          <w:rFonts w:ascii="Times New Roman" w:hAnsi="Times New Roman" w:cs="Times New Roman"/>
          <w:spacing w:val="15"/>
          <w:sz w:val="24"/>
          <w:szCs w:val="24"/>
        </w:rPr>
        <w:t xml:space="preserve"> </w:t>
      </w:r>
      <w:r w:rsidRPr="005533F7">
        <w:rPr>
          <w:rFonts w:ascii="Times New Roman" w:hAnsi="Times New Roman" w:cs="Times New Roman"/>
          <w:sz w:val="24"/>
          <w:szCs w:val="24"/>
        </w:rPr>
        <w:t>(2009).</w:t>
      </w:r>
      <w:r w:rsidRPr="005533F7">
        <w:rPr>
          <w:rFonts w:ascii="Times New Roman" w:hAnsi="Times New Roman" w:cs="Times New Roman"/>
          <w:spacing w:val="17"/>
          <w:sz w:val="24"/>
          <w:szCs w:val="24"/>
        </w:rPr>
        <w:t xml:space="preserve"> </w:t>
      </w:r>
      <w:r w:rsidRPr="005533F7">
        <w:rPr>
          <w:rFonts w:ascii="Times New Roman" w:hAnsi="Times New Roman" w:cs="Times New Roman"/>
          <w:i/>
          <w:sz w:val="24"/>
          <w:szCs w:val="24"/>
        </w:rPr>
        <w:t>Educational</w:t>
      </w:r>
      <w:r w:rsidRPr="005533F7">
        <w:rPr>
          <w:rFonts w:ascii="Times New Roman" w:hAnsi="Times New Roman" w:cs="Times New Roman"/>
          <w:i/>
          <w:spacing w:val="16"/>
          <w:sz w:val="24"/>
          <w:szCs w:val="24"/>
        </w:rPr>
        <w:t xml:space="preserve"> </w:t>
      </w:r>
      <w:r w:rsidRPr="005533F7">
        <w:rPr>
          <w:rFonts w:ascii="Times New Roman" w:hAnsi="Times New Roman" w:cs="Times New Roman"/>
          <w:i/>
          <w:sz w:val="24"/>
          <w:szCs w:val="24"/>
        </w:rPr>
        <w:t>Research:</w:t>
      </w:r>
      <w:r w:rsidRPr="005533F7">
        <w:rPr>
          <w:rFonts w:ascii="Times New Roman" w:hAnsi="Times New Roman" w:cs="Times New Roman"/>
          <w:i/>
          <w:spacing w:val="15"/>
          <w:sz w:val="24"/>
          <w:szCs w:val="24"/>
        </w:rPr>
        <w:t xml:space="preserve"> </w:t>
      </w:r>
      <w:r w:rsidRPr="005533F7">
        <w:rPr>
          <w:rFonts w:ascii="Times New Roman" w:hAnsi="Times New Roman" w:cs="Times New Roman"/>
          <w:i/>
          <w:sz w:val="24"/>
          <w:szCs w:val="24"/>
        </w:rPr>
        <w:t>Competencies</w:t>
      </w:r>
      <w:r w:rsidRPr="005533F7">
        <w:rPr>
          <w:rFonts w:ascii="Times New Roman" w:hAnsi="Times New Roman" w:cs="Times New Roman"/>
          <w:i/>
          <w:spacing w:val="15"/>
          <w:sz w:val="24"/>
          <w:szCs w:val="24"/>
        </w:rPr>
        <w:t xml:space="preserve"> </w:t>
      </w:r>
      <w:r w:rsidRPr="005533F7">
        <w:rPr>
          <w:rFonts w:ascii="Times New Roman" w:hAnsi="Times New Roman" w:cs="Times New Roman"/>
          <w:i/>
          <w:sz w:val="24"/>
          <w:szCs w:val="24"/>
        </w:rPr>
        <w:t>for</w:t>
      </w:r>
      <w:r w:rsidRPr="005533F7">
        <w:rPr>
          <w:rFonts w:ascii="Times New Roman" w:hAnsi="Times New Roman" w:cs="Times New Roman"/>
          <w:i/>
          <w:spacing w:val="15"/>
          <w:sz w:val="24"/>
          <w:szCs w:val="24"/>
        </w:rPr>
        <w:t xml:space="preserve"> </w:t>
      </w:r>
      <w:r w:rsidRPr="005533F7">
        <w:rPr>
          <w:rFonts w:ascii="Times New Roman" w:hAnsi="Times New Roman" w:cs="Times New Roman"/>
          <w:i/>
          <w:sz w:val="24"/>
          <w:szCs w:val="24"/>
        </w:rPr>
        <w:t>Analysis and</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Application</w:t>
      </w:r>
      <w:r w:rsidRPr="005533F7">
        <w:rPr>
          <w:rFonts w:ascii="Times New Roman" w:hAnsi="Times New Roman" w:cs="Times New Roman"/>
          <w:sz w:val="24"/>
          <w:szCs w:val="24"/>
        </w:rPr>
        <w:t>.</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Geneva. Blackwell</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Publishing</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LTD.</w:t>
      </w:r>
    </w:p>
    <w:p w14:paraId="71D523FC" w14:textId="77777777" w:rsidR="00EB1890" w:rsidRPr="005533F7" w:rsidRDefault="00EB1890" w:rsidP="00EB1890">
      <w:pPr>
        <w:spacing w:before="63" w:line="360" w:lineRule="auto"/>
        <w:ind w:left="718" w:right="475"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 xml:space="preserve">Gibbons S, Kimmel, H. &amp; </w:t>
      </w:r>
      <w:proofErr w:type="spellStart"/>
      <w:r w:rsidRPr="005533F7">
        <w:rPr>
          <w:rFonts w:ascii="Times New Roman" w:hAnsi="Times New Roman" w:cs="Times New Roman"/>
          <w:sz w:val="24"/>
          <w:szCs w:val="24"/>
        </w:rPr>
        <w:t>O‟Shea</w:t>
      </w:r>
      <w:proofErr w:type="spellEnd"/>
      <w:r w:rsidRPr="005533F7">
        <w:rPr>
          <w:rFonts w:ascii="Times New Roman" w:hAnsi="Times New Roman" w:cs="Times New Roman"/>
          <w:sz w:val="24"/>
          <w:szCs w:val="24"/>
        </w:rPr>
        <w:t xml:space="preserve">, M (1997) </w:t>
      </w:r>
      <w:r w:rsidRPr="005533F7">
        <w:rPr>
          <w:rFonts w:ascii="Times New Roman" w:hAnsi="Times New Roman" w:cs="Times New Roman"/>
          <w:i/>
          <w:sz w:val="24"/>
          <w:szCs w:val="24"/>
        </w:rPr>
        <w:t xml:space="preserve">Changing Teacher </w:t>
      </w:r>
      <w:proofErr w:type="spellStart"/>
      <w:r w:rsidRPr="005533F7">
        <w:rPr>
          <w:rFonts w:ascii="Times New Roman" w:hAnsi="Times New Roman" w:cs="Times New Roman"/>
          <w:i/>
          <w:sz w:val="24"/>
          <w:szCs w:val="24"/>
        </w:rPr>
        <w:t>behavior</w:t>
      </w:r>
      <w:proofErr w:type="spellEnd"/>
      <w:r w:rsidRPr="005533F7">
        <w:rPr>
          <w:rFonts w:ascii="Times New Roman" w:hAnsi="Times New Roman" w:cs="Times New Roman"/>
          <w:i/>
          <w:sz w:val="24"/>
          <w:szCs w:val="24"/>
        </w:rPr>
        <w:t xml:space="preserve"> through</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Staff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Development</w:t>
      </w:r>
      <w:r w:rsidRPr="005533F7">
        <w:rPr>
          <w:rFonts w:ascii="Times New Roman" w:hAnsi="Times New Roman" w:cs="Times New Roman"/>
          <w:sz w:val="24"/>
          <w:szCs w:val="24"/>
        </w:rPr>
        <w: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Implementing</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the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Teaching</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content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standards</w:t>
      </w:r>
      <w:r w:rsidRPr="005533F7">
        <w:rPr>
          <w:rFonts w:ascii="Times New Roman" w:hAnsi="Times New Roman" w:cs="Times New Roman"/>
          <w:spacing w:val="60"/>
          <w:sz w:val="24"/>
          <w:szCs w:val="24"/>
        </w:rPr>
        <w:t xml:space="preserve"> </w:t>
      </w:r>
      <w:r w:rsidRPr="005533F7">
        <w:rPr>
          <w:rFonts w:ascii="Times New Roman" w:hAnsi="Times New Roman" w:cs="Times New Roman"/>
          <w:sz w:val="24"/>
          <w:szCs w:val="24"/>
        </w:rPr>
        <w:t>in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school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science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and mathematics, 976 (1): 302-340</w:t>
      </w:r>
    </w:p>
    <w:p w14:paraId="18D25F07" w14:textId="77777777" w:rsidR="00EB1890" w:rsidRPr="005533F7" w:rsidRDefault="00EB1890" w:rsidP="00EB1890">
      <w:pPr>
        <w:pStyle w:val="BodyText"/>
        <w:spacing w:before="1" w:line="360" w:lineRule="auto"/>
        <w:ind w:left="718" w:right="480" w:hangingChars="299" w:hanging="718"/>
        <w:jc w:val="both"/>
        <w:rPr>
          <w:rFonts w:cs="Times New Roman"/>
        </w:rPr>
      </w:pPr>
      <w:proofErr w:type="spellStart"/>
      <w:r w:rsidRPr="005533F7">
        <w:rPr>
          <w:rFonts w:cs="Times New Roman"/>
        </w:rPr>
        <w:t>Gruenert</w:t>
      </w:r>
      <w:proofErr w:type="spellEnd"/>
      <w:r w:rsidRPr="005533F7">
        <w:rPr>
          <w:rFonts w:cs="Times New Roman"/>
        </w:rPr>
        <w:t>,</w:t>
      </w:r>
      <w:r w:rsidRPr="005533F7">
        <w:rPr>
          <w:rFonts w:cs="Times New Roman"/>
          <w:spacing w:val="1"/>
        </w:rPr>
        <w:t xml:space="preserve"> </w:t>
      </w:r>
      <w:r w:rsidRPr="005533F7">
        <w:rPr>
          <w:rFonts w:cs="Times New Roman"/>
        </w:rPr>
        <w:t>S</w:t>
      </w:r>
      <w:r w:rsidRPr="005533F7">
        <w:rPr>
          <w:rFonts w:cs="Times New Roman"/>
          <w:spacing w:val="1"/>
        </w:rPr>
        <w:t xml:space="preserve"> </w:t>
      </w:r>
      <w:r w:rsidRPr="005533F7">
        <w:rPr>
          <w:rFonts w:cs="Times New Roman"/>
        </w:rPr>
        <w:t>&amp;</w:t>
      </w:r>
      <w:r w:rsidRPr="005533F7">
        <w:rPr>
          <w:rFonts w:cs="Times New Roman"/>
          <w:spacing w:val="1"/>
        </w:rPr>
        <w:t xml:space="preserve"> </w:t>
      </w:r>
      <w:r w:rsidRPr="005533F7">
        <w:rPr>
          <w:rFonts w:cs="Times New Roman"/>
        </w:rPr>
        <w:t>Valentine,</w:t>
      </w:r>
      <w:r w:rsidRPr="005533F7">
        <w:rPr>
          <w:rFonts w:cs="Times New Roman"/>
          <w:spacing w:val="1"/>
        </w:rPr>
        <w:t xml:space="preserve"> </w:t>
      </w:r>
      <w:r w:rsidRPr="005533F7">
        <w:rPr>
          <w:rFonts w:cs="Times New Roman"/>
        </w:rPr>
        <w:t>J</w:t>
      </w:r>
      <w:r w:rsidRPr="005533F7">
        <w:rPr>
          <w:rFonts w:cs="Times New Roman"/>
          <w:spacing w:val="1"/>
        </w:rPr>
        <w:t xml:space="preserve"> </w:t>
      </w:r>
      <w:r w:rsidRPr="005533F7">
        <w:rPr>
          <w:rFonts w:cs="Times New Roman"/>
        </w:rPr>
        <w:t>(1998).</w:t>
      </w:r>
      <w:r w:rsidRPr="005533F7">
        <w:rPr>
          <w:rFonts w:cs="Times New Roman"/>
          <w:spacing w:val="1"/>
        </w:rPr>
        <w:t xml:space="preserve"> </w:t>
      </w:r>
      <w:r w:rsidRPr="005533F7">
        <w:rPr>
          <w:rFonts w:cs="Times New Roman"/>
        </w:rPr>
        <w:t>School</w:t>
      </w:r>
      <w:r w:rsidRPr="005533F7">
        <w:rPr>
          <w:rFonts w:cs="Times New Roman"/>
          <w:spacing w:val="1"/>
        </w:rPr>
        <w:t xml:space="preserve"> </w:t>
      </w:r>
      <w:r w:rsidRPr="005533F7">
        <w:rPr>
          <w:rFonts w:cs="Times New Roman"/>
        </w:rPr>
        <w:t>Culture</w:t>
      </w:r>
      <w:r w:rsidRPr="005533F7">
        <w:rPr>
          <w:rFonts w:cs="Times New Roman"/>
          <w:spacing w:val="1"/>
        </w:rPr>
        <w:t xml:space="preserve"> </w:t>
      </w:r>
      <w:r w:rsidRPr="005533F7">
        <w:rPr>
          <w:rFonts w:cs="Times New Roman"/>
        </w:rPr>
        <w:t>Survey</w:t>
      </w:r>
      <w:r w:rsidRPr="005533F7">
        <w:rPr>
          <w:rFonts w:cs="Times New Roman"/>
          <w:spacing w:val="1"/>
        </w:rPr>
        <w:t xml:space="preserve"> </w:t>
      </w:r>
      <w:r w:rsidRPr="005533F7">
        <w:rPr>
          <w:rFonts w:cs="Times New Roman"/>
        </w:rPr>
        <w:t>retrieved</w:t>
      </w:r>
      <w:r w:rsidRPr="005533F7">
        <w:rPr>
          <w:rFonts w:cs="Times New Roman"/>
          <w:spacing w:val="1"/>
        </w:rPr>
        <w:t xml:space="preserve"> </w:t>
      </w:r>
      <w:r w:rsidRPr="005533F7">
        <w:rPr>
          <w:rFonts w:cs="Times New Roman"/>
        </w:rPr>
        <w:t>from</w:t>
      </w:r>
      <w:r w:rsidRPr="005533F7">
        <w:rPr>
          <w:rFonts w:cs="Times New Roman"/>
          <w:spacing w:val="1"/>
        </w:rPr>
        <w:t xml:space="preserve"> </w:t>
      </w:r>
      <w:r w:rsidRPr="005533F7">
        <w:rPr>
          <w:rFonts w:cs="Times New Roman"/>
          <w:color w:val="0462C1"/>
          <w:u w:val="single" w:color="0462C1"/>
        </w:rPr>
        <w:t>http://www.m//c.org</w:t>
      </w:r>
    </w:p>
    <w:p w14:paraId="59945959" w14:textId="77777777" w:rsidR="00EB1890" w:rsidRPr="005533F7" w:rsidRDefault="00EB1890" w:rsidP="00EB1890">
      <w:pPr>
        <w:spacing w:before="3" w:line="360" w:lineRule="auto"/>
        <w:ind w:left="718" w:right="482" w:hangingChars="299" w:hanging="718"/>
        <w:jc w:val="both"/>
        <w:rPr>
          <w:rFonts w:ascii="Times New Roman" w:hAnsi="Times New Roman" w:cs="Times New Roman"/>
          <w:i/>
          <w:sz w:val="24"/>
          <w:szCs w:val="24"/>
        </w:rPr>
      </w:pPr>
      <w:proofErr w:type="spellStart"/>
      <w:r w:rsidRPr="005533F7">
        <w:rPr>
          <w:rFonts w:ascii="Times New Roman" w:hAnsi="Times New Roman" w:cs="Times New Roman"/>
          <w:sz w:val="24"/>
          <w:szCs w:val="24"/>
        </w:rPr>
        <w:t>Gumuseli</w:t>
      </w:r>
      <w:proofErr w:type="spellEnd"/>
      <w:r w:rsidRPr="005533F7">
        <w:rPr>
          <w:rFonts w:ascii="Times New Roman" w:hAnsi="Times New Roman" w:cs="Times New Roman"/>
          <w:sz w:val="24"/>
          <w:szCs w:val="24"/>
        </w:rPr>
        <w:t xml:space="preserve">, A; &amp; </w:t>
      </w:r>
      <w:proofErr w:type="spellStart"/>
      <w:r w:rsidRPr="005533F7">
        <w:rPr>
          <w:rFonts w:ascii="Times New Roman" w:hAnsi="Times New Roman" w:cs="Times New Roman"/>
          <w:sz w:val="24"/>
          <w:szCs w:val="24"/>
        </w:rPr>
        <w:t>Eryilmaz</w:t>
      </w:r>
      <w:proofErr w:type="spellEnd"/>
      <w:r w:rsidRPr="005533F7">
        <w:rPr>
          <w:rFonts w:ascii="Times New Roman" w:hAnsi="Times New Roman" w:cs="Times New Roman"/>
          <w:sz w:val="24"/>
          <w:szCs w:val="24"/>
        </w:rPr>
        <w:t xml:space="preserve">, </w:t>
      </w:r>
      <w:proofErr w:type="gramStart"/>
      <w:r w:rsidRPr="005533F7">
        <w:rPr>
          <w:rFonts w:ascii="Times New Roman" w:hAnsi="Times New Roman" w:cs="Times New Roman"/>
          <w:sz w:val="24"/>
          <w:szCs w:val="24"/>
        </w:rPr>
        <w:t>A.(</w:t>
      </w:r>
      <w:proofErr w:type="gramEnd"/>
      <w:r w:rsidRPr="005533F7">
        <w:rPr>
          <w:rFonts w:ascii="Times New Roman" w:hAnsi="Times New Roman" w:cs="Times New Roman"/>
          <w:sz w:val="24"/>
          <w:szCs w:val="24"/>
        </w:rPr>
        <w:t>2011). The Measurement Collaborative School Culture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on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Turkish Schools.</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New Horizons in Education.</w:t>
      </w:r>
    </w:p>
    <w:p w14:paraId="2B3481F3" w14:textId="77777777" w:rsidR="00EB1890" w:rsidRPr="005533F7" w:rsidRDefault="00EB1890" w:rsidP="00EB1890">
      <w:pPr>
        <w:spacing w:before="1" w:line="360" w:lineRule="auto"/>
        <w:ind w:left="718" w:right="478" w:hangingChars="299" w:hanging="718"/>
        <w:jc w:val="both"/>
        <w:rPr>
          <w:rFonts w:ascii="Times New Roman" w:hAnsi="Times New Roman" w:cs="Times New Roman"/>
          <w:sz w:val="24"/>
          <w:szCs w:val="24"/>
        </w:rPr>
      </w:pPr>
      <w:r w:rsidRPr="005533F7">
        <w:rPr>
          <w:rFonts w:ascii="Times New Roman" w:hAnsi="Times New Roman" w:cs="Times New Roman"/>
          <w:sz w:val="24"/>
          <w:szCs w:val="24"/>
        </w:rPr>
        <w:lastRenderedPageBreak/>
        <w:t xml:space="preserve">Harris, A and Bennet, N (eds) (2001): </w:t>
      </w:r>
      <w:r w:rsidRPr="005533F7">
        <w:rPr>
          <w:rFonts w:ascii="Times New Roman" w:hAnsi="Times New Roman" w:cs="Times New Roman"/>
          <w:i/>
          <w:sz w:val="24"/>
          <w:szCs w:val="24"/>
        </w:rPr>
        <w:t>School effectiveness and School improvement</w:t>
      </w:r>
      <w:r w:rsidRPr="005533F7">
        <w:rPr>
          <w:rFonts w:ascii="Times New Roman" w:hAnsi="Times New Roman" w:cs="Times New Roman"/>
          <w:sz w:val="24"/>
          <w:szCs w:val="24"/>
        </w:rPr>
        <w: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Alternative</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Perspectives</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London</w:t>
      </w:r>
    </w:p>
    <w:p w14:paraId="186A2038" w14:textId="77777777" w:rsidR="00EB1890" w:rsidRPr="005533F7" w:rsidRDefault="00EB1890" w:rsidP="00EB1890">
      <w:pPr>
        <w:spacing w:line="360" w:lineRule="auto"/>
        <w:ind w:left="718" w:right="476" w:hangingChars="299" w:hanging="718"/>
        <w:jc w:val="both"/>
        <w:rPr>
          <w:rFonts w:ascii="Times New Roman" w:hAnsi="Times New Roman" w:cs="Times New Roman"/>
          <w:i/>
          <w:sz w:val="24"/>
          <w:szCs w:val="24"/>
        </w:rPr>
      </w:pPr>
      <w:r w:rsidRPr="005533F7">
        <w:rPr>
          <w:rFonts w:ascii="Times New Roman" w:hAnsi="Times New Roman" w:cs="Times New Roman"/>
          <w:sz w:val="24"/>
          <w:szCs w:val="24"/>
        </w:rPr>
        <w:t xml:space="preserve">Heck, R. H. and </w:t>
      </w:r>
      <w:proofErr w:type="spellStart"/>
      <w:r w:rsidRPr="005533F7">
        <w:rPr>
          <w:rFonts w:ascii="Times New Roman" w:hAnsi="Times New Roman" w:cs="Times New Roman"/>
          <w:sz w:val="24"/>
          <w:szCs w:val="24"/>
        </w:rPr>
        <w:t>Marcoulides</w:t>
      </w:r>
      <w:proofErr w:type="spellEnd"/>
      <w:r w:rsidRPr="005533F7">
        <w:rPr>
          <w:rFonts w:ascii="Times New Roman" w:hAnsi="Times New Roman" w:cs="Times New Roman"/>
          <w:sz w:val="24"/>
          <w:szCs w:val="24"/>
        </w:rPr>
        <w:t xml:space="preserve">, G. A. (1996). </w:t>
      </w:r>
      <w:r w:rsidRPr="005533F7">
        <w:rPr>
          <w:rFonts w:ascii="Times New Roman" w:hAnsi="Times New Roman" w:cs="Times New Roman"/>
          <w:i/>
          <w:sz w:val="24"/>
          <w:szCs w:val="24"/>
        </w:rPr>
        <w:t>School culture and performance: testing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the invariance of an organizational model. School Effectiveness and School</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Improvement,</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7</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(1), 76–96.</w:t>
      </w:r>
    </w:p>
    <w:p w14:paraId="3A62CF1F" w14:textId="77777777" w:rsidR="00EB1890" w:rsidRPr="005533F7" w:rsidRDefault="00EB1890" w:rsidP="00EB1890">
      <w:pPr>
        <w:pStyle w:val="BodyText"/>
        <w:spacing w:before="2" w:line="360" w:lineRule="auto"/>
        <w:ind w:left="718" w:right="481" w:hangingChars="299" w:hanging="718"/>
        <w:jc w:val="both"/>
        <w:rPr>
          <w:rFonts w:cs="Times New Roman"/>
        </w:rPr>
      </w:pPr>
      <w:r w:rsidRPr="005533F7">
        <w:rPr>
          <w:rFonts w:cs="Times New Roman"/>
        </w:rPr>
        <w:t>Henderson, A. T &amp; Berla, N (2004). A New generation of evidence: the family is</w:t>
      </w:r>
      <w:r w:rsidRPr="005533F7">
        <w:rPr>
          <w:rFonts w:cs="Times New Roman"/>
          <w:spacing w:val="1"/>
        </w:rPr>
        <w:t xml:space="preserve"> </w:t>
      </w:r>
      <w:r w:rsidRPr="005533F7">
        <w:rPr>
          <w:rFonts w:cs="Times New Roman"/>
        </w:rPr>
        <w:t>critical</w:t>
      </w:r>
      <w:r w:rsidRPr="005533F7">
        <w:rPr>
          <w:rFonts w:cs="Times New Roman"/>
          <w:spacing w:val="-1"/>
        </w:rPr>
        <w:t xml:space="preserve"> </w:t>
      </w:r>
      <w:r w:rsidRPr="005533F7">
        <w:rPr>
          <w:rFonts w:cs="Times New Roman"/>
        </w:rPr>
        <w:t>to Student Achievement. Washington.</w:t>
      </w:r>
    </w:p>
    <w:p w14:paraId="7BB0BCBD" w14:textId="77777777" w:rsidR="00EB1890" w:rsidRPr="005533F7" w:rsidRDefault="00EB1890" w:rsidP="00EB1890">
      <w:pPr>
        <w:spacing w:before="3" w:line="360" w:lineRule="auto"/>
        <w:ind w:left="718" w:hangingChars="299" w:hanging="718"/>
        <w:jc w:val="both"/>
        <w:rPr>
          <w:rFonts w:ascii="Times New Roman" w:hAnsi="Times New Roman" w:cs="Times New Roman"/>
          <w:sz w:val="24"/>
          <w:szCs w:val="24"/>
        </w:rPr>
      </w:pPr>
      <w:proofErr w:type="spellStart"/>
      <w:r w:rsidRPr="005533F7">
        <w:rPr>
          <w:rFonts w:ascii="Times New Roman" w:hAnsi="Times New Roman" w:cs="Times New Roman"/>
          <w:sz w:val="24"/>
          <w:szCs w:val="24"/>
        </w:rPr>
        <w:t>Hesses</w:t>
      </w:r>
      <w:proofErr w:type="spellEnd"/>
      <w:r w:rsidRPr="005533F7">
        <w:rPr>
          <w:rFonts w:ascii="Times New Roman" w:hAnsi="Times New Roman" w:cs="Times New Roman"/>
          <w:sz w:val="24"/>
          <w:szCs w:val="24"/>
        </w:rPr>
        <w:t>-Biber,</w:t>
      </w:r>
      <w:r w:rsidRPr="005533F7">
        <w:rPr>
          <w:rFonts w:ascii="Times New Roman" w:hAnsi="Times New Roman" w:cs="Times New Roman"/>
          <w:spacing w:val="38"/>
          <w:sz w:val="24"/>
          <w:szCs w:val="24"/>
        </w:rPr>
        <w:t xml:space="preserve"> </w:t>
      </w:r>
      <w:r w:rsidRPr="005533F7">
        <w:rPr>
          <w:rFonts w:ascii="Times New Roman" w:hAnsi="Times New Roman" w:cs="Times New Roman"/>
          <w:sz w:val="24"/>
          <w:szCs w:val="24"/>
        </w:rPr>
        <w:t>S.N</w:t>
      </w:r>
      <w:r w:rsidRPr="005533F7">
        <w:rPr>
          <w:rFonts w:ascii="Times New Roman" w:hAnsi="Times New Roman" w:cs="Times New Roman"/>
          <w:spacing w:val="39"/>
          <w:sz w:val="24"/>
          <w:szCs w:val="24"/>
        </w:rPr>
        <w:t xml:space="preserve"> </w:t>
      </w:r>
      <w:r w:rsidRPr="005533F7">
        <w:rPr>
          <w:rFonts w:ascii="Times New Roman" w:hAnsi="Times New Roman" w:cs="Times New Roman"/>
          <w:sz w:val="24"/>
          <w:szCs w:val="24"/>
        </w:rPr>
        <w:t>(2010).</w:t>
      </w:r>
      <w:r w:rsidRPr="005533F7">
        <w:rPr>
          <w:rFonts w:ascii="Times New Roman" w:hAnsi="Times New Roman" w:cs="Times New Roman"/>
          <w:spacing w:val="41"/>
          <w:sz w:val="24"/>
          <w:szCs w:val="24"/>
        </w:rPr>
        <w:t xml:space="preserve"> </w:t>
      </w:r>
      <w:r w:rsidRPr="005533F7">
        <w:rPr>
          <w:rFonts w:ascii="Times New Roman" w:hAnsi="Times New Roman" w:cs="Times New Roman"/>
          <w:i/>
          <w:sz w:val="24"/>
          <w:szCs w:val="24"/>
        </w:rPr>
        <w:t>Mixed</w:t>
      </w:r>
      <w:r w:rsidRPr="005533F7">
        <w:rPr>
          <w:rFonts w:ascii="Times New Roman" w:hAnsi="Times New Roman" w:cs="Times New Roman"/>
          <w:i/>
          <w:spacing w:val="39"/>
          <w:sz w:val="24"/>
          <w:szCs w:val="24"/>
        </w:rPr>
        <w:t xml:space="preserve"> </w:t>
      </w:r>
      <w:r w:rsidRPr="005533F7">
        <w:rPr>
          <w:rFonts w:ascii="Times New Roman" w:hAnsi="Times New Roman" w:cs="Times New Roman"/>
          <w:i/>
          <w:sz w:val="24"/>
          <w:szCs w:val="24"/>
        </w:rPr>
        <w:t>methods</w:t>
      </w:r>
      <w:r w:rsidRPr="005533F7">
        <w:rPr>
          <w:rFonts w:ascii="Times New Roman" w:hAnsi="Times New Roman" w:cs="Times New Roman"/>
          <w:i/>
          <w:spacing w:val="40"/>
          <w:sz w:val="24"/>
          <w:szCs w:val="24"/>
        </w:rPr>
        <w:t xml:space="preserve"> </w:t>
      </w:r>
      <w:r w:rsidRPr="005533F7">
        <w:rPr>
          <w:rFonts w:ascii="Times New Roman" w:hAnsi="Times New Roman" w:cs="Times New Roman"/>
          <w:i/>
          <w:sz w:val="24"/>
          <w:szCs w:val="24"/>
        </w:rPr>
        <w:t>research.</w:t>
      </w:r>
      <w:r w:rsidRPr="005533F7">
        <w:rPr>
          <w:rFonts w:ascii="Times New Roman" w:hAnsi="Times New Roman" w:cs="Times New Roman"/>
          <w:i/>
          <w:spacing w:val="38"/>
          <w:sz w:val="24"/>
          <w:szCs w:val="24"/>
        </w:rPr>
        <w:t xml:space="preserve"> </w:t>
      </w:r>
      <w:r w:rsidRPr="005533F7">
        <w:rPr>
          <w:rFonts w:ascii="Times New Roman" w:hAnsi="Times New Roman" w:cs="Times New Roman"/>
          <w:i/>
          <w:sz w:val="24"/>
          <w:szCs w:val="24"/>
        </w:rPr>
        <w:t>Merging</w:t>
      </w:r>
      <w:r w:rsidRPr="005533F7">
        <w:rPr>
          <w:rFonts w:ascii="Times New Roman" w:hAnsi="Times New Roman" w:cs="Times New Roman"/>
          <w:i/>
          <w:spacing w:val="40"/>
          <w:sz w:val="24"/>
          <w:szCs w:val="24"/>
        </w:rPr>
        <w:t xml:space="preserve"> </w:t>
      </w:r>
      <w:r w:rsidRPr="005533F7">
        <w:rPr>
          <w:rFonts w:ascii="Times New Roman" w:hAnsi="Times New Roman" w:cs="Times New Roman"/>
          <w:i/>
          <w:sz w:val="24"/>
          <w:szCs w:val="24"/>
        </w:rPr>
        <w:t>theory</w:t>
      </w:r>
      <w:r w:rsidRPr="005533F7">
        <w:rPr>
          <w:rFonts w:ascii="Times New Roman" w:hAnsi="Times New Roman" w:cs="Times New Roman"/>
          <w:i/>
          <w:spacing w:val="38"/>
          <w:sz w:val="24"/>
          <w:szCs w:val="24"/>
        </w:rPr>
        <w:t xml:space="preserve"> </w:t>
      </w:r>
      <w:r w:rsidRPr="005533F7">
        <w:rPr>
          <w:rFonts w:ascii="Times New Roman" w:hAnsi="Times New Roman" w:cs="Times New Roman"/>
          <w:i/>
          <w:sz w:val="24"/>
          <w:szCs w:val="24"/>
        </w:rPr>
        <w:t>with</w:t>
      </w:r>
      <w:r w:rsidRPr="005533F7">
        <w:rPr>
          <w:rFonts w:ascii="Times New Roman" w:hAnsi="Times New Roman" w:cs="Times New Roman"/>
          <w:i/>
          <w:spacing w:val="39"/>
          <w:sz w:val="24"/>
          <w:szCs w:val="24"/>
        </w:rPr>
        <w:t xml:space="preserve"> </w:t>
      </w:r>
      <w:r w:rsidRPr="005533F7">
        <w:rPr>
          <w:rFonts w:ascii="Times New Roman" w:hAnsi="Times New Roman" w:cs="Times New Roman"/>
          <w:i/>
          <w:sz w:val="24"/>
          <w:szCs w:val="24"/>
        </w:rPr>
        <w:t>practice</w:t>
      </w:r>
      <w:r w:rsidRPr="005533F7">
        <w:rPr>
          <w:rFonts w:ascii="Times New Roman" w:hAnsi="Times New Roman" w:cs="Times New Roman"/>
          <w:sz w:val="24"/>
          <w:szCs w:val="24"/>
        </w:rPr>
        <w:t>. New</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York:</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Guilford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press.</w:t>
      </w:r>
    </w:p>
    <w:p w14:paraId="46458EC1" w14:textId="77777777" w:rsidR="00EB1890" w:rsidRPr="005533F7" w:rsidRDefault="00EB1890" w:rsidP="00EB1890">
      <w:pPr>
        <w:pStyle w:val="BodyText"/>
        <w:spacing w:before="65" w:line="360" w:lineRule="auto"/>
        <w:ind w:left="718" w:right="479" w:hangingChars="299" w:hanging="718"/>
        <w:jc w:val="both"/>
        <w:rPr>
          <w:rFonts w:cs="Times New Roman"/>
        </w:rPr>
      </w:pPr>
      <w:r w:rsidRPr="005533F7">
        <w:rPr>
          <w:rFonts w:cs="Times New Roman"/>
        </w:rPr>
        <w:t>Hoy, W.K and Miskel, C.G (2008). Educational</w:t>
      </w:r>
      <w:r w:rsidRPr="005533F7">
        <w:rPr>
          <w:rFonts w:cs="Times New Roman"/>
          <w:spacing w:val="60"/>
        </w:rPr>
        <w:t xml:space="preserve"> </w:t>
      </w:r>
      <w:r w:rsidRPr="005533F7">
        <w:rPr>
          <w:rFonts w:cs="Times New Roman"/>
        </w:rPr>
        <w:t>Administration- Theory, Research</w:t>
      </w:r>
      <w:r w:rsidRPr="005533F7">
        <w:rPr>
          <w:rFonts w:cs="Times New Roman"/>
          <w:spacing w:val="1"/>
        </w:rPr>
        <w:t xml:space="preserve"> </w:t>
      </w:r>
      <w:r w:rsidRPr="005533F7">
        <w:rPr>
          <w:rFonts w:cs="Times New Roman"/>
        </w:rPr>
        <w:t>and</w:t>
      </w:r>
      <w:r w:rsidRPr="005533F7">
        <w:rPr>
          <w:rFonts w:cs="Times New Roman"/>
          <w:spacing w:val="-1"/>
        </w:rPr>
        <w:t xml:space="preserve"> </w:t>
      </w:r>
      <w:r w:rsidRPr="005533F7">
        <w:rPr>
          <w:rFonts w:cs="Times New Roman"/>
        </w:rPr>
        <w:t>Practice,</w:t>
      </w:r>
      <w:r w:rsidRPr="005533F7">
        <w:rPr>
          <w:rFonts w:cs="Times New Roman"/>
          <w:spacing w:val="2"/>
        </w:rPr>
        <w:t xml:space="preserve"> </w:t>
      </w:r>
      <w:r w:rsidRPr="005533F7">
        <w:rPr>
          <w:rFonts w:cs="Times New Roman"/>
        </w:rPr>
        <w:t>Boston, McGraw-Hill</w:t>
      </w:r>
    </w:p>
    <w:p w14:paraId="758251C2" w14:textId="77777777" w:rsidR="00EB1890" w:rsidRPr="005533F7" w:rsidRDefault="00EB1890" w:rsidP="00EB1890">
      <w:pPr>
        <w:pStyle w:val="BodyText"/>
        <w:spacing w:line="360" w:lineRule="auto"/>
        <w:ind w:left="718" w:right="482" w:hangingChars="299" w:hanging="718"/>
        <w:jc w:val="both"/>
        <w:rPr>
          <w:rFonts w:cs="Times New Roman"/>
        </w:rPr>
      </w:pPr>
      <w:r w:rsidRPr="005533F7">
        <w:rPr>
          <w:rFonts w:cs="Times New Roman"/>
        </w:rPr>
        <w:t>Hyslop, A. (2004). Create a positive school culture that stresses personalization in</w:t>
      </w:r>
      <w:r w:rsidRPr="005533F7">
        <w:rPr>
          <w:rFonts w:cs="Times New Roman"/>
          <w:spacing w:val="1"/>
        </w:rPr>
        <w:t xml:space="preserve"> </w:t>
      </w:r>
      <w:r w:rsidRPr="005533F7">
        <w:rPr>
          <w:rFonts w:cs="Times New Roman"/>
        </w:rPr>
        <w:t>relationships.</w:t>
      </w:r>
      <w:r w:rsidRPr="005533F7">
        <w:rPr>
          <w:rFonts w:cs="Times New Roman"/>
          <w:spacing w:val="-1"/>
        </w:rPr>
        <w:t xml:space="preserve"> </w:t>
      </w:r>
      <w:r w:rsidRPr="005533F7">
        <w:rPr>
          <w:rFonts w:cs="Times New Roman"/>
        </w:rPr>
        <w:t>Techniques:</w:t>
      </w:r>
      <w:r w:rsidRPr="005533F7">
        <w:rPr>
          <w:rFonts w:cs="Times New Roman"/>
          <w:spacing w:val="2"/>
        </w:rPr>
        <w:t xml:space="preserve"> </w:t>
      </w:r>
      <w:r w:rsidRPr="005533F7">
        <w:rPr>
          <w:rFonts w:cs="Times New Roman"/>
        </w:rPr>
        <w:t>Connecting</w:t>
      </w:r>
      <w:r w:rsidRPr="005533F7">
        <w:rPr>
          <w:rFonts w:cs="Times New Roman"/>
          <w:spacing w:val="56"/>
        </w:rPr>
        <w:t xml:space="preserve"> </w:t>
      </w:r>
      <w:r w:rsidRPr="005533F7">
        <w:rPr>
          <w:rFonts w:cs="Times New Roman"/>
        </w:rPr>
        <w:t>Education and Careers.</w:t>
      </w:r>
    </w:p>
    <w:p w14:paraId="238782E7" w14:textId="77777777" w:rsidR="00EB1890" w:rsidRPr="005533F7" w:rsidRDefault="00EB1890" w:rsidP="00EB1890">
      <w:pPr>
        <w:pStyle w:val="BodyText"/>
        <w:spacing w:line="360" w:lineRule="auto"/>
        <w:ind w:left="718" w:right="478" w:hangingChars="299" w:hanging="718"/>
        <w:jc w:val="both"/>
        <w:rPr>
          <w:rFonts w:cs="Times New Roman"/>
        </w:rPr>
      </w:pPr>
      <w:r w:rsidRPr="005533F7">
        <w:rPr>
          <w:rFonts w:cs="Times New Roman"/>
        </w:rPr>
        <w:t xml:space="preserve">Igbo, J. N., Onu, V. C., &amp; </w:t>
      </w:r>
      <w:proofErr w:type="spellStart"/>
      <w:r w:rsidRPr="005533F7">
        <w:rPr>
          <w:rFonts w:cs="Times New Roman"/>
        </w:rPr>
        <w:t>Obiyo</w:t>
      </w:r>
      <w:proofErr w:type="spellEnd"/>
      <w:r w:rsidRPr="005533F7">
        <w:rPr>
          <w:rFonts w:cs="Times New Roman"/>
        </w:rPr>
        <w:t>, N. O (2015). Impact of Gender Stereotype on</w:t>
      </w:r>
      <w:r w:rsidRPr="005533F7">
        <w:rPr>
          <w:rFonts w:cs="Times New Roman"/>
          <w:spacing w:val="1"/>
        </w:rPr>
        <w:t xml:space="preserve"> </w:t>
      </w:r>
      <w:r w:rsidRPr="005533F7">
        <w:rPr>
          <w:rFonts w:cs="Times New Roman"/>
        </w:rPr>
        <w:t>Secondary</w:t>
      </w:r>
      <w:r w:rsidRPr="005533F7">
        <w:rPr>
          <w:rFonts w:cs="Times New Roman"/>
          <w:spacing w:val="1"/>
        </w:rPr>
        <w:t xml:space="preserve"> </w:t>
      </w:r>
      <w:r w:rsidRPr="005533F7">
        <w:rPr>
          <w:rFonts w:cs="Times New Roman"/>
        </w:rPr>
        <w:t>School</w:t>
      </w:r>
      <w:r w:rsidRPr="005533F7">
        <w:rPr>
          <w:rFonts w:cs="Times New Roman"/>
          <w:spacing w:val="1"/>
        </w:rPr>
        <w:t xml:space="preserve"> </w:t>
      </w:r>
      <w:r w:rsidRPr="005533F7">
        <w:rPr>
          <w:rFonts w:cs="Times New Roman"/>
        </w:rPr>
        <w:t>Students‟</w:t>
      </w:r>
      <w:r w:rsidRPr="005533F7">
        <w:rPr>
          <w:rFonts w:cs="Times New Roman"/>
          <w:spacing w:val="1"/>
        </w:rPr>
        <w:t xml:space="preserve"> </w:t>
      </w:r>
      <w:r w:rsidRPr="005533F7">
        <w:rPr>
          <w:rFonts w:cs="Times New Roman"/>
        </w:rPr>
        <w:t>Self-concept</w:t>
      </w:r>
      <w:r w:rsidRPr="005533F7">
        <w:rPr>
          <w:rFonts w:cs="Times New Roman"/>
          <w:spacing w:val="1"/>
        </w:rPr>
        <w:t xml:space="preserve"> </w:t>
      </w:r>
      <w:r w:rsidRPr="005533F7">
        <w:rPr>
          <w:rFonts w:cs="Times New Roman"/>
        </w:rPr>
        <w:t>and</w:t>
      </w:r>
      <w:r w:rsidRPr="005533F7">
        <w:rPr>
          <w:rFonts w:cs="Times New Roman"/>
          <w:spacing w:val="1"/>
        </w:rPr>
        <w:t xml:space="preserve"> </w:t>
      </w:r>
      <w:r w:rsidRPr="005533F7">
        <w:rPr>
          <w:rFonts w:cs="Times New Roman"/>
        </w:rPr>
        <w:t>academic</w:t>
      </w:r>
      <w:r w:rsidRPr="005533F7">
        <w:rPr>
          <w:rFonts w:cs="Times New Roman"/>
          <w:spacing w:val="1"/>
        </w:rPr>
        <w:t xml:space="preserve"> </w:t>
      </w:r>
      <w:r w:rsidRPr="005533F7">
        <w:rPr>
          <w:rFonts w:cs="Times New Roman"/>
        </w:rPr>
        <w:t>achievement.</w:t>
      </w:r>
      <w:r w:rsidRPr="005533F7">
        <w:rPr>
          <w:rFonts w:cs="Times New Roman"/>
          <w:spacing w:val="1"/>
        </w:rPr>
        <w:t xml:space="preserve"> </w:t>
      </w:r>
      <w:r>
        <w:rPr>
          <w:rFonts w:cs="Times New Roman"/>
        </w:rPr>
        <w:t>Available at</w:t>
      </w:r>
      <w:r w:rsidRPr="005533F7">
        <w:rPr>
          <w:rFonts w:cs="Times New Roman"/>
          <w:spacing w:val="-1"/>
        </w:rPr>
        <w:t xml:space="preserve"> </w:t>
      </w:r>
      <w:r w:rsidRPr="005533F7">
        <w:rPr>
          <w:rFonts w:cs="Times New Roman"/>
        </w:rPr>
        <w:t>f</w:t>
      </w:r>
      <w:hyperlink r:id="rId11" w:history="1">
        <w:r w:rsidRPr="005B0361">
          <w:rPr>
            <w:rStyle w:val="Hyperlink"/>
            <w:rFonts w:cs="Times New Roman"/>
          </w:rPr>
          <w:t>www.uk.sagepub.com/aboutus/openaccess.html</w:t>
        </w:r>
      </w:hyperlink>
    </w:p>
    <w:p w14:paraId="20B5A279" w14:textId="77777777" w:rsidR="00EB1890" w:rsidRPr="005533F7" w:rsidRDefault="00EB1890" w:rsidP="00EB1890">
      <w:pPr>
        <w:pStyle w:val="BodyText"/>
        <w:spacing w:line="360" w:lineRule="auto"/>
        <w:ind w:left="718" w:right="486" w:hangingChars="299" w:hanging="718"/>
        <w:jc w:val="both"/>
        <w:rPr>
          <w:rFonts w:cs="Times New Roman"/>
        </w:rPr>
      </w:pPr>
      <w:r w:rsidRPr="005533F7">
        <w:rPr>
          <w:rFonts w:cs="Times New Roman"/>
        </w:rPr>
        <w:t>Kandula, S.R (2006). Performance Management. New Delhi: Prentice Hall of India</w:t>
      </w:r>
      <w:r w:rsidRPr="005533F7">
        <w:rPr>
          <w:rFonts w:cs="Times New Roman"/>
          <w:spacing w:val="1"/>
        </w:rPr>
        <w:t xml:space="preserve"> </w:t>
      </w:r>
      <w:r w:rsidRPr="005533F7">
        <w:rPr>
          <w:rFonts w:cs="Times New Roman"/>
        </w:rPr>
        <w:t>Private Limited.</w:t>
      </w:r>
    </w:p>
    <w:p w14:paraId="7326CB87" w14:textId="77777777" w:rsidR="00EB1890" w:rsidRPr="005533F7" w:rsidRDefault="00EB1890" w:rsidP="00EB1890">
      <w:pPr>
        <w:pStyle w:val="BodyText"/>
        <w:spacing w:line="360" w:lineRule="auto"/>
        <w:ind w:left="718" w:right="481" w:hangingChars="299" w:hanging="718"/>
        <w:jc w:val="both"/>
        <w:rPr>
          <w:rFonts w:cs="Times New Roman"/>
        </w:rPr>
      </w:pPr>
      <w:r w:rsidRPr="005533F7">
        <w:rPr>
          <w:rFonts w:cs="Times New Roman"/>
        </w:rPr>
        <w:t xml:space="preserve">Karani F, Wainaina G, </w:t>
      </w:r>
      <w:proofErr w:type="spellStart"/>
      <w:r w:rsidRPr="005533F7">
        <w:rPr>
          <w:rFonts w:cs="Times New Roman"/>
        </w:rPr>
        <w:t>Anyangu</w:t>
      </w:r>
      <w:proofErr w:type="spellEnd"/>
      <w:r w:rsidRPr="005533F7">
        <w:rPr>
          <w:rFonts w:cs="Times New Roman"/>
        </w:rPr>
        <w:t xml:space="preserve"> M A, </w:t>
      </w:r>
      <w:proofErr w:type="spellStart"/>
      <w:r w:rsidRPr="005533F7">
        <w:rPr>
          <w:rFonts w:cs="Times New Roman"/>
        </w:rPr>
        <w:t>Okumbe</w:t>
      </w:r>
      <w:proofErr w:type="spellEnd"/>
      <w:r w:rsidRPr="005533F7">
        <w:rPr>
          <w:rFonts w:cs="Times New Roman"/>
        </w:rPr>
        <w:t xml:space="preserve"> J.A &amp; Getau K W (1995). Cost and</w:t>
      </w:r>
      <w:r w:rsidRPr="005533F7">
        <w:rPr>
          <w:rFonts w:cs="Times New Roman"/>
          <w:spacing w:val="1"/>
        </w:rPr>
        <w:t xml:space="preserve"> </w:t>
      </w:r>
      <w:r w:rsidRPr="005533F7">
        <w:rPr>
          <w:rFonts w:cs="Times New Roman"/>
        </w:rPr>
        <w:t xml:space="preserve">Financing of Education in </w:t>
      </w:r>
      <w:proofErr w:type="spellStart"/>
      <w:r w:rsidRPr="005533F7">
        <w:rPr>
          <w:rFonts w:cs="Times New Roman"/>
        </w:rPr>
        <w:t>Kenyaa</w:t>
      </w:r>
      <w:proofErr w:type="spellEnd"/>
      <w:r w:rsidRPr="005533F7">
        <w:rPr>
          <w:rFonts w:cs="Times New Roman"/>
        </w:rPr>
        <w:t>: Study 2: Access, Quality and Equity in</w:t>
      </w:r>
      <w:r w:rsidRPr="005533F7">
        <w:rPr>
          <w:rFonts w:cs="Times New Roman"/>
          <w:spacing w:val="1"/>
        </w:rPr>
        <w:t xml:space="preserve"> </w:t>
      </w:r>
      <w:r w:rsidRPr="005533F7">
        <w:rPr>
          <w:rFonts w:cs="Times New Roman"/>
        </w:rPr>
        <w:t>Education</w:t>
      </w:r>
      <w:r w:rsidRPr="005533F7">
        <w:rPr>
          <w:rFonts w:cs="Times New Roman"/>
          <w:spacing w:val="-1"/>
        </w:rPr>
        <w:t xml:space="preserve"> </w:t>
      </w:r>
      <w:r w:rsidRPr="005533F7">
        <w:rPr>
          <w:rFonts w:cs="Times New Roman"/>
        </w:rPr>
        <w:t>and World Bank</w:t>
      </w:r>
    </w:p>
    <w:p w14:paraId="325AF680" w14:textId="77777777" w:rsidR="00EB1890" w:rsidRPr="005533F7" w:rsidRDefault="00EB1890" w:rsidP="00EB1890">
      <w:pPr>
        <w:spacing w:before="2" w:line="360" w:lineRule="auto"/>
        <w:ind w:left="718" w:right="464"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KEMACA</w:t>
      </w:r>
      <w:r w:rsidRPr="005533F7">
        <w:rPr>
          <w:rFonts w:ascii="Times New Roman" w:hAnsi="Times New Roman" w:cs="Times New Roman"/>
          <w:spacing w:val="39"/>
          <w:sz w:val="24"/>
          <w:szCs w:val="24"/>
        </w:rPr>
        <w:t xml:space="preserve"> </w:t>
      </w:r>
      <w:r w:rsidRPr="005533F7">
        <w:rPr>
          <w:rFonts w:ascii="Times New Roman" w:hAnsi="Times New Roman" w:cs="Times New Roman"/>
          <w:sz w:val="24"/>
          <w:szCs w:val="24"/>
        </w:rPr>
        <w:t>(2008):</w:t>
      </w:r>
      <w:r w:rsidRPr="005533F7">
        <w:rPr>
          <w:rFonts w:ascii="Times New Roman" w:hAnsi="Times New Roman" w:cs="Times New Roman"/>
          <w:spacing w:val="41"/>
          <w:sz w:val="24"/>
          <w:szCs w:val="24"/>
        </w:rPr>
        <w:t xml:space="preserve"> </w:t>
      </w:r>
      <w:r w:rsidRPr="005533F7">
        <w:rPr>
          <w:rFonts w:ascii="Times New Roman" w:hAnsi="Times New Roman" w:cs="Times New Roman"/>
          <w:i/>
          <w:sz w:val="24"/>
          <w:szCs w:val="24"/>
        </w:rPr>
        <w:t>Education</w:t>
      </w:r>
      <w:r w:rsidRPr="005533F7">
        <w:rPr>
          <w:rFonts w:ascii="Times New Roman" w:hAnsi="Times New Roman" w:cs="Times New Roman"/>
          <w:i/>
          <w:spacing w:val="39"/>
          <w:sz w:val="24"/>
          <w:szCs w:val="24"/>
        </w:rPr>
        <w:t xml:space="preserve"> </w:t>
      </w:r>
      <w:r w:rsidRPr="005533F7">
        <w:rPr>
          <w:rFonts w:ascii="Times New Roman" w:hAnsi="Times New Roman" w:cs="Times New Roman"/>
          <w:i/>
          <w:sz w:val="24"/>
          <w:szCs w:val="24"/>
        </w:rPr>
        <w:t>management,</w:t>
      </w:r>
      <w:r w:rsidRPr="005533F7">
        <w:rPr>
          <w:rFonts w:ascii="Times New Roman" w:hAnsi="Times New Roman" w:cs="Times New Roman"/>
          <w:i/>
          <w:spacing w:val="41"/>
          <w:sz w:val="24"/>
          <w:szCs w:val="24"/>
        </w:rPr>
        <w:t xml:space="preserve"> </w:t>
      </w:r>
      <w:r w:rsidRPr="005533F7">
        <w:rPr>
          <w:rFonts w:ascii="Times New Roman" w:hAnsi="Times New Roman" w:cs="Times New Roman"/>
          <w:i/>
          <w:sz w:val="24"/>
          <w:szCs w:val="24"/>
        </w:rPr>
        <w:t>capacity</w:t>
      </w:r>
      <w:r w:rsidRPr="005533F7">
        <w:rPr>
          <w:rFonts w:ascii="Times New Roman" w:hAnsi="Times New Roman" w:cs="Times New Roman"/>
          <w:i/>
          <w:spacing w:val="39"/>
          <w:sz w:val="24"/>
          <w:szCs w:val="24"/>
        </w:rPr>
        <w:t xml:space="preserve"> </w:t>
      </w:r>
      <w:r w:rsidRPr="005533F7">
        <w:rPr>
          <w:rFonts w:ascii="Times New Roman" w:hAnsi="Times New Roman" w:cs="Times New Roman"/>
          <w:i/>
          <w:sz w:val="24"/>
          <w:szCs w:val="24"/>
        </w:rPr>
        <w:t>assessment:</w:t>
      </w:r>
      <w:r w:rsidRPr="005533F7">
        <w:rPr>
          <w:rFonts w:ascii="Times New Roman" w:hAnsi="Times New Roman" w:cs="Times New Roman"/>
          <w:i/>
          <w:spacing w:val="39"/>
          <w:sz w:val="24"/>
          <w:szCs w:val="24"/>
        </w:rPr>
        <w:t xml:space="preserve"> </w:t>
      </w:r>
      <w:r w:rsidRPr="005533F7">
        <w:rPr>
          <w:rFonts w:ascii="Times New Roman" w:hAnsi="Times New Roman" w:cs="Times New Roman"/>
          <w:i/>
          <w:sz w:val="24"/>
          <w:szCs w:val="24"/>
        </w:rPr>
        <w:t>a</w:t>
      </w:r>
      <w:r w:rsidRPr="005533F7">
        <w:rPr>
          <w:rFonts w:ascii="Times New Roman" w:hAnsi="Times New Roman" w:cs="Times New Roman"/>
          <w:i/>
          <w:spacing w:val="42"/>
          <w:sz w:val="24"/>
          <w:szCs w:val="24"/>
        </w:rPr>
        <w:t xml:space="preserve"> </w:t>
      </w:r>
      <w:r w:rsidRPr="005533F7">
        <w:rPr>
          <w:rFonts w:ascii="Times New Roman" w:hAnsi="Times New Roman" w:cs="Times New Roman"/>
          <w:i/>
          <w:sz w:val="24"/>
          <w:szCs w:val="24"/>
        </w:rPr>
        <w:t>pilot</w:t>
      </w:r>
      <w:r w:rsidRPr="005533F7">
        <w:rPr>
          <w:rFonts w:ascii="Times New Roman" w:hAnsi="Times New Roman" w:cs="Times New Roman"/>
          <w:i/>
          <w:spacing w:val="41"/>
          <w:sz w:val="24"/>
          <w:szCs w:val="24"/>
        </w:rPr>
        <w:t xml:space="preserve"> </w:t>
      </w:r>
      <w:r w:rsidRPr="005533F7">
        <w:rPr>
          <w:rFonts w:ascii="Times New Roman" w:hAnsi="Times New Roman" w:cs="Times New Roman"/>
          <w:i/>
          <w:sz w:val="24"/>
          <w:szCs w:val="24"/>
        </w:rPr>
        <w:t>in</w:t>
      </w:r>
      <w:r w:rsidRPr="005533F7">
        <w:rPr>
          <w:rFonts w:ascii="Times New Roman" w:hAnsi="Times New Roman" w:cs="Times New Roman"/>
          <w:i/>
          <w:spacing w:val="40"/>
          <w:sz w:val="24"/>
          <w:szCs w:val="24"/>
        </w:rPr>
        <w:t xml:space="preserve"> </w:t>
      </w:r>
      <w:r w:rsidRPr="005533F7">
        <w:rPr>
          <w:rFonts w:ascii="Times New Roman" w:hAnsi="Times New Roman" w:cs="Times New Roman"/>
          <w:i/>
          <w:sz w:val="24"/>
          <w:szCs w:val="24"/>
        </w:rPr>
        <w:t>Kenya</w:t>
      </w:r>
      <w:r w:rsidRPr="005533F7">
        <w:rPr>
          <w:rFonts w:ascii="Times New Roman" w:hAnsi="Times New Roman" w:cs="Times New Roman"/>
          <w:sz w:val="24"/>
          <w:szCs w:val="24"/>
        </w:rPr>
        <w:t>. Nairobi.</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Nairobi</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Kenya Education</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Management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Capacity</w:t>
      </w:r>
      <w:r w:rsidRPr="005533F7">
        <w:rPr>
          <w:rFonts w:ascii="Times New Roman" w:hAnsi="Times New Roman" w:cs="Times New Roman"/>
          <w:spacing w:val="-5"/>
          <w:sz w:val="24"/>
          <w:szCs w:val="24"/>
        </w:rPr>
        <w:t xml:space="preserve"> </w:t>
      </w:r>
      <w:r w:rsidRPr="005533F7">
        <w:rPr>
          <w:rFonts w:ascii="Times New Roman" w:hAnsi="Times New Roman" w:cs="Times New Roman"/>
          <w:sz w:val="24"/>
          <w:szCs w:val="24"/>
        </w:rPr>
        <w:t>Assessment.</w:t>
      </w:r>
    </w:p>
    <w:p w14:paraId="66AF5B19" w14:textId="77777777" w:rsidR="00EB1890" w:rsidRPr="005533F7" w:rsidRDefault="00EB1890" w:rsidP="00EB1890">
      <w:pPr>
        <w:spacing w:before="62" w:line="360" w:lineRule="auto"/>
        <w:ind w:left="718" w:right="476"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Kibera</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Kimoto</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(2007).</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Fundamentals</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of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Sociology</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of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Education</w:t>
      </w:r>
      <w:r w:rsidRPr="005533F7">
        <w:rPr>
          <w:rFonts w:ascii="Times New Roman" w:hAnsi="Times New Roman" w:cs="Times New Roman"/>
          <w:i/>
          <w:spacing w:val="60"/>
          <w:sz w:val="24"/>
          <w:szCs w:val="24"/>
        </w:rPr>
        <w:t xml:space="preserve"> </w:t>
      </w:r>
      <w:r w:rsidRPr="005533F7">
        <w:rPr>
          <w:rFonts w:ascii="Times New Roman" w:hAnsi="Times New Roman" w:cs="Times New Roman"/>
          <w:i/>
          <w:sz w:val="24"/>
          <w:szCs w:val="24"/>
        </w:rPr>
        <w:t>with</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Reference</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to Africa.</w:t>
      </w:r>
      <w:r w:rsidRPr="005533F7">
        <w:rPr>
          <w:rFonts w:ascii="Times New Roman" w:hAnsi="Times New Roman" w:cs="Times New Roman"/>
          <w:i/>
          <w:spacing w:val="1"/>
          <w:sz w:val="24"/>
          <w:szCs w:val="24"/>
        </w:rPr>
        <w:t xml:space="preserve"> </w:t>
      </w:r>
      <w:r w:rsidRPr="005533F7">
        <w:rPr>
          <w:rFonts w:ascii="Times New Roman" w:hAnsi="Times New Roman" w:cs="Times New Roman"/>
          <w:sz w:val="24"/>
          <w:szCs w:val="24"/>
        </w:rPr>
        <w:t>University</w:t>
      </w:r>
      <w:r w:rsidRPr="005533F7">
        <w:rPr>
          <w:rFonts w:ascii="Times New Roman" w:hAnsi="Times New Roman" w:cs="Times New Roman"/>
          <w:spacing w:val="-5"/>
          <w:sz w:val="24"/>
          <w:szCs w:val="24"/>
        </w:rPr>
        <w:t xml:space="preserve"> </w:t>
      </w:r>
      <w:r w:rsidRPr="005533F7">
        <w:rPr>
          <w:rFonts w:ascii="Times New Roman" w:hAnsi="Times New Roman" w:cs="Times New Roman"/>
          <w:sz w:val="24"/>
          <w:szCs w:val="24"/>
        </w:rPr>
        <w:t>of</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Nairobi</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Press.</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Kenya.</w:t>
      </w:r>
    </w:p>
    <w:p w14:paraId="7046BCAC" w14:textId="77777777" w:rsidR="00EB1890" w:rsidRPr="005533F7" w:rsidRDefault="00EB1890" w:rsidP="00EB1890">
      <w:pPr>
        <w:pStyle w:val="BodyText"/>
        <w:spacing w:before="3" w:line="360" w:lineRule="auto"/>
        <w:ind w:left="718" w:right="479" w:hangingChars="299" w:hanging="718"/>
        <w:jc w:val="both"/>
        <w:rPr>
          <w:rFonts w:cs="Times New Roman"/>
        </w:rPr>
      </w:pPr>
      <w:r w:rsidRPr="005533F7">
        <w:rPr>
          <w:rFonts w:cs="Times New Roman"/>
        </w:rPr>
        <w:t>Kimani, W. (2002). An investigation of the Relationship between Management of</w:t>
      </w:r>
      <w:r w:rsidRPr="005533F7">
        <w:rPr>
          <w:rFonts w:cs="Times New Roman"/>
          <w:spacing w:val="1"/>
        </w:rPr>
        <w:t xml:space="preserve"> </w:t>
      </w:r>
      <w:r w:rsidRPr="005533F7">
        <w:rPr>
          <w:rFonts w:cs="Times New Roman"/>
        </w:rPr>
        <w:t>Curriculum</w:t>
      </w:r>
      <w:r w:rsidRPr="005533F7">
        <w:rPr>
          <w:rFonts w:cs="Times New Roman"/>
          <w:spacing w:val="1"/>
        </w:rPr>
        <w:t xml:space="preserve"> </w:t>
      </w:r>
      <w:r w:rsidRPr="005533F7">
        <w:rPr>
          <w:rFonts w:cs="Times New Roman"/>
        </w:rPr>
        <w:t>&amp;</w:t>
      </w:r>
      <w:r w:rsidRPr="005533F7">
        <w:rPr>
          <w:rFonts w:cs="Times New Roman"/>
          <w:spacing w:val="1"/>
        </w:rPr>
        <w:t xml:space="preserve"> </w:t>
      </w:r>
      <w:r w:rsidRPr="005533F7">
        <w:rPr>
          <w:rFonts w:cs="Times New Roman"/>
        </w:rPr>
        <w:t>Institutions</w:t>
      </w:r>
      <w:r w:rsidRPr="005533F7">
        <w:rPr>
          <w:rFonts w:cs="Times New Roman"/>
          <w:spacing w:val="1"/>
        </w:rPr>
        <w:t xml:space="preserve"> </w:t>
      </w:r>
      <w:r w:rsidRPr="005533F7">
        <w:rPr>
          <w:rFonts w:cs="Times New Roman"/>
        </w:rPr>
        <w:t xml:space="preserve">by </w:t>
      </w:r>
      <w:r w:rsidRPr="005533F7">
        <w:rPr>
          <w:rFonts w:cs="Times New Roman"/>
          <w:lang w:val="en-US"/>
        </w:rPr>
        <w:t>non-academic staff</w:t>
      </w:r>
      <w:r w:rsidRPr="005533F7">
        <w:rPr>
          <w:rFonts w:cs="Times New Roman"/>
        </w:rPr>
        <w:t>‟</w:t>
      </w:r>
      <w:r w:rsidRPr="005533F7">
        <w:rPr>
          <w:rFonts w:cs="Times New Roman"/>
          <w:spacing w:val="1"/>
        </w:rPr>
        <w:t xml:space="preserve"> </w:t>
      </w:r>
      <w:r w:rsidRPr="005533F7">
        <w:rPr>
          <w:rFonts w:cs="Times New Roman"/>
        </w:rPr>
        <w:t>Academic</w:t>
      </w:r>
      <w:r w:rsidRPr="005533F7">
        <w:rPr>
          <w:rFonts w:cs="Times New Roman"/>
          <w:spacing w:val="1"/>
        </w:rPr>
        <w:t xml:space="preserve"> </w:t>
      </w:r>
      <w:r w:rsidRPr="005533F7">
        <w:rPr>
          <w:rFonts w:cs="Times New Roman"/>
        </w:rPr>
        <w:t>Performance</w:t>
      </w:r>
      <w:r w:rsidRPr="005533F7">
        <w:rPr>
          <w:rFonts w:cs="Times New Roman"/>
          <w:spacing w:val="1"/>
        </w:rPr>
        <w:t xml:space="preserve"> </w:t>
      </w:r>
      <w:r w:rsidRPr="005533F7">
        <w:rPr>
          <w:rFonts w:cs="Times New Roman"/>
        </w:rPr>
        <w:t>in</w:t>
      </w:r>
      <w:r w:rsidRPr="005533F7">
        <w:rPr>
          <w:rFonts w:cs="Times New Roman"/>
          <w:spacing w:val="1"/>
        </w:rPr>
        <w:t xml:space="preserve"> </w:t>
      </w:r>
      <w:r w:rsidRPr="005533F7">
        <w:rPr>
          <w:rFonts w:cs="Times New Roman"/>
        </w:rPr>
        <w:t>Embu</w:t>
      </w:r>
      <w:r w:rsidRPr="005533F7">
        <w:rPr>
          <w:rFonts w:cs="Times New Roman"/>
          <w:spacing w:val="-57"/>
        </w:rPr>
        <w:t xml:space="preserve"> </w:t>
      </w:r>
      <w:r w:rsidRPr="005533F7">
        <w:rPr>
          <w:rFonts w:cs="Times New Roman"/>
        </w:rPr>
        <w:t>District,</w:t>
      </w:r>
      <w:r w:rsidRPr="005533F7">
        <w:rPr>
          <w:rFonts w:cs="Times New Roman"/>
          <w:spacing w:val="-1"/>
        </w:rPr>
        <w:t xml:space="preserve"> </w:t>
      </w:r>
      <w:r w:rsidRPr="005533F7">
        <w:rPr>
          <w:rFonts w:cs="Times New Roman"/>
        </w:rPr>
        <w:t xml:space="preserve">published </w:t>
      </w:r>
      <w:proofErr w:type="spellStart"/>
      <w:proofErr w:type="gramStart"/>
      <w:r w:rsidRPr="005533F7">
        <w:rPr>
          <w:rFonts w:cs="Times New Roman"/>
        </w:rPr>
        <w:t>M.Ed</w:t>
      </w:r>
      <w:proofErr w:type="spellEnd"/>
      <w:proofErr w:type="gramEnd"/>
      <w:r w:rsidRPr="005533F7">
        <w:rPr>
          <w:rFonts w:cs="Times New Roman"/>
        </w:rPr>
        <w:t xml:space="preserve"> Thesis University</w:t>
      </w:r>
      <w:r w:rsidRPr="005533F7">
        <w:rPr>
          <w:rFonts w:cs="Times New Roman"/>
          <w:spacing w:val="-5"/>
        </w:rPr>
        <w:t xml:space="preserve"> </w:t>
      </w:r>
      <w:r w:rsidRPr="005533F7">
        <w:rPr>
          <w:rFonts w:cs="Times New Roman"/>
        </w:rPr>
        <w:t>of Nairobi.</w:t>
      </w:r>
    </w:p>
    <w:p w14:paraId="64C11695" w14:textId="77777777" w:rsidR="00EB1890" w:rsidRPr="005533F7" w:rsidRDefault="00EB1890" w:rsidP="00EB1890">
      <w:pPr>
        <w:spacing w:line="360" w:lineRule="auto"/>
        <w:ind w:left="718" w:hangingChars="299" w:hanging="718"/>
        <w:jc w:val="both"/>
        <w:rPr>
          <w:rFonts w:ascii="Times New Roman" w:hAnsi="Times New Roman" w:cs="Times New Roman"/>
          <w:sz w:val="24"/>
          <w:szCs w:val="24"/>
        </w:rPr>
      </w:pPr>
    </w:p>
    <w:p w14:paraId="5E8C34F5" w14:textId="77777777" w:rsidR="00EB1890" w:rsidRPr="005533F7" w:rsidRDefault="00EB1890" w:rsidP="00EB1890">
      <w:pPr>
        <w:pStyle w:val="BodyText"/>
        <w:spacing w:before="67" w:line="360" w:lineRule="auto"/>
        <w:ind w:left="718" w:hangingChars="299" w:hanging="718"/>
        <w:jc w:val="both"/>
        <w:rPr>
          <w:rFonts w:cs="Times New Roman"/>
        </w:rPr>
      </w:pPr>
      <w:r w:rsidRPr="005533F7">
        <w:rPr>
          <w:rFonts w:cs="Times New Roman"/>
        </w:rPr>
        <w:t>Lezotte,</w:t>
      </w:r>
      <w:r w:rsidRPr="005533F7">
        <w:rPr>
          <w:rFonts w:cs="Times New Roman"/>
          <w:spacing w:val="40"/>
        </w:rPr>
        <w:t xml:space="preserve"> </w:t>
      </w:r>
      <w:r w:rsidRPr="005533F7">
        <w:rPr>
          <w:rFonts w:cs="Times New Roman"/>
        </w:rPr>
        <w:t>L.</w:t>
      </w:r>
      <w:r w:rsidRPr="005533F7">
        <w:rPr>
          <w:rFonts w:cs="Times New Roman"/>
          <w:spacing w:val="38"/>
        </w:rPr>
        <w:t xml:space="preserve"> </w:t>
      </w:r>
      <w:r w:rsidRPr="005533F7">
        <w:rPr>
          <w:rFonts w:cs="Times New Roman"/>
        </w:rPr>
        <w:t>(1991)</w:t>
      </w:r>
      <w:r w:rsidRPr="005533F7">
        <w:rPr>
          <w:rFonts w:cs="Times New Roman"/>
          <w:spacing w:val="38"/>
        </w:rPr>
        <w:t xml:space="preserve"> </w:t>
      </w:r>
      <w:r w:rsidRPr="005533F7">
        <w:rPr>
          <w:rFonts w:cs="Times New Roman"/>
        </w:rPr>
        <w:t>Correlates</w:t>
      </w:r>
      <w:r w:rsidRPr="005533F7">
        <w:rPr>
          <w:rFonts w:cs="Times New Roman"/>
          <w:spacing w:val="38"/>
        </w:rPr>
        <w:t xml:space="preserve"> </w:t>
      </w:r>
      <w:r w:rsidRPr="005533F7">
        <w:rPr>
          <w:rFonts w:cs="Times New Roman"/>
        </w:rPr>
        <w:t>of</w:t>
      </w:r>
      <w:r w:rsidRPr="005533F7">
        <w:rPr>
          <w:rFonts w:cs="Times New Roman"/>
          <w:spacing w:val="37"/>
        </w:rPr>
        <w:t xml:space="preserve"> </w:t>
      </w:r>
      <w:r w:rsidRPr="005533F7">
        <w:rPr>
          <w:rFonts w:cs="Times New Roman"/>
        </w:rPr>
        <w:t>effective</w:t>
      </w:r>
      <w:r w:rsidRPr="005533F7">
        <w:rPr>
          <w:rFonts w:cs="Times New Roman"/>
          <w:spacing w:val="38"/>
        </w:rPr>
        <w:t xml:space="preserve"> </w:t>
      </w:r>
      <w:r w:rsidRPr="005533F7">
        <w:rPr>
          <w:rFonts w:cs="Times New Roman"/>
        </w:rPr>
        <w:t>schools:</w:t>
      </w:r>
      <w:r w:rsidRPr="005533F7">
        <w:rPr>
          <w:rFonts w:cs="Times New Roman"/>
          <w:spacing w:val="39"/>
        </w:rPr>
        <w:t xml:space="preserve"> </w:t>
      </w:r>
      <w:r w:rsidRPr="005533F7">
        <w:rPr>
          <w:rFonts w:cs="Times New Roman"/>
        </w:rPr>
        <w:t>the</w:t>
      </w:r>
      <w:r w:rsidRPr="005533F7">
        <w:rPr>
          <w:rFonts w:cs="Times New Roman"/>
          <w:spacing w:val="39"/>
        </w:rPr>
        <w:t xml:space="preserve"> </w:t>
      </w:r>
      <w:r w:rsidRPr="005533F7">
        <w:rPr>
          <w:rFonts w:cs="Times New Roman"/>
        </w:rPr>
        <w:t>first</w:t>
      </w:r>
      <w:r w:rsidRPr="005533F7">
        <w:rPr>
          <w:rFonts w:cs="Times New Roman"/>
          <w:spacing w:val="39"/>
        </w:rPr>
        <w:t xml:space="preserve"> </w:t>
      </w:r>
      <w:r w:rsidRPr="005533F7">
        <w:rPr>
          <w:rFonts w:cs="Times New Roman"/>
        </w:rPr>
        <w:t>and</w:t>
      </w:r>
      <w:r w:rsidRPr="005533F7">
        <w:rPr>
          <w:rFonts w:cs="Times New Roman"/>
          <w:spacing w:val="38"/>
        </w:rPr>
        <w:t xml:space="preserve"> </w:t>
      </w:r>
      <w:r w:rsidRPr="005533F7">
        <w:rPr>
          <w:rFonts w:cs="Times New Roman"/>
        </w:rPr>
        <w:t>second</w:t>
      </w:r>
      <w:r w:rsidRPr="005533F7">
        <w:rPr>
          <w:rFonts w:cs="Times New Roman"/>
          <w:spacing w:val="39"/>
        </w:rPr>
        <w:t xml:space="preserve"> </w:t>
      </w:r>
      <w:proofErr w:type="spellStart"/>
      <w:proofErr w:type="gramStart"/>
      <w:r w:rsidRPr="005533F7">
        <w:rPr>
          <w:rFonts w:cs="Times New Roman"/>
        </w:rPr>
        <w:t>generation.Okemos</w:t>
      </w:r>
      <w:proofErr w:type="spellEnd"/>
      <w:proofErr w:type="gramEnd"/>
      <w:r w:rsidRPr="005533F7">
        <w:rPr>
          <w:rFonts w:cs="Times New Roman"/>
        </w:rPr>
        <w:t>,</w:t>
      </w:r>
      <w:r w:rsidRPr="005533F7">
        <w:rPr>
          <w:rFonts w:cs="Times New Roman"/>
          <w:spacing w:val="-3"/>
        </w:rPr>
        <w:t xml:space="preserve"> </w:t>
      </w:r>
      <w:r w:rsidRPr="005533F7">
        <w:rPr>
          <w:rFonts w:cs="Times New Roman"/>
        </w:rPr>
        <w:t>MI:</w:t>
      </w:r>
      <w:r w:rsidRPr="005533F7">
        <w:rPr>
          <w:rFonts w:cs="Times New Roman"/>
          <w:spacing w:val="-2"/>
        </w:rPr>
        <w:t xml:space="preserve"> </w:t>
      </w:r>
      <w:r w:rsidRPr="005533F7">
        <w:rPr>
          <w:rFonts w:cs="Times New Roman"/>
        </w:rPr>
        <w:t>Effective</w:t>
      </w:r>
      <w:r w:rsidRPr="005533F7">
        <w:rPr>
          <w:rFonts w:cs="Times New Roman"/>
          <w:spacing w:val="-4"/>
        </w:rPr>
        <w:t xml:space="preserve"> </w:t>
      </w:r>
      <w:r w:rsidRPr="005533F7">
        <w:rPr>
          <w:rFonts w:cs="Times New Roman"/>
        </w:rPr>
        <w:t>Schools</w:t>
      </w:r>
      <w:r w:rsidRPr="005533F7">
        <w:rPr>
          <w:rFonts w:cs="Times New Roman"/>
          <w:spacing w:val="-2"/>
        </w:rPr>
        <w:t xml:space="preserve"> </w:t>
      </w:r>
      <w:r w:rsidRPr="005533F7">
        <w:rPr>
          <w:rFonts w:cs="Times New Roman"/>
        </w:rPr>
        <w:t>Products,</w:t>
      </w:r>
      <w:r w:rsidRPr="005533F7">
        <w:rPr>
          <w:rFonts w:cs="Times New Roman"/>
          <w:spacing w:val="-1"/>
        </w:rPr>
        <w:t xml:space="preserve"> </w:t>
      </w:r>
      <w:r w:rsidRPr="005533F7">
        <w:rPr>
          <w:rFonts w:cs="Times New Roman"/>
        </w:rPr>
        <w:t>Ltd.</w:t>
      </w:r>
    </w:p>
    <w:p w14:paraId="43D88B3F" w14:textId="77777777" w:rsidR="00EB1890" w:rsidRPr="005533F7" w:rsidRDefault="00EB1890" w:rsidP="00EB1890">
      <w:pPr>
        <w:pStyle w:val="BodyText"/>
        <w:spacing w:before="65" w:line="360" w:lineRule="auto"/>
        <w:ind w:left="718" w:hangingChars="299" w:hanging="718"/>
        <w:jc w:val="both"/>
        <w:rPr>
          <w:rFonts w:cs="Times New Roman"/>
        </w:rPr>
      </w:pPr>
      <w:r w:rsidRPr="005533F7">
        <w:rPr>
          <w:rFonts w:cs="Times New Roman"/>
        </w:rPr>
        <w:t>Lezotte,</w:t>
      </w:r>
      <w:r w:rsidRPr="005533F7">
        <w:rPr>
          <w:rFonts w:cs="Times New Roman"/>
          <w:spacing w:val="24"/>
        </w:rPr>
        <w:t xml:space="preserve"> </w:t>
      </w:r>
      <w:r w:rsidRPr="005533F7">
        <w:rPr>
          <w:rFonts w:cs="Times New Roman"/>
        </w:rPr>
        <w:t>L</w:t>
      </w:r>
      <w:r w:rsidRPr="005533F7">
        <w:rPr>
          <w:rFonts w:cs="Times New Roman"/>
          <w:spacing w:val="20"/>
        </w:rPr>
        <w:t xml:space="preserve"> </w:t>
      </w:r>
      <w:r w:rsidRPr="005533F7">
        <w:rPr>
          <w:rFonts w:cs="Times New Roman"/>
        </w:rPr>
        <w:t>(2001).</w:t>
      </w:r>
      <w:r w:rsidRPr="005533F7">
        <w:rPr>
          <w:rFonts w:cs="Times New Roman"/>
          <w:spacing w:val="21"/>
        </w:rPr>
        <w:t xml:space="preserve"> </w:t>
      </w:r>
      <w:r w:rsidRPr="005533F7">
        <w:rPr>
          <w:rFonts w:cs="Times New Roman"/>
        </w:rPr>
        <w:t>Revolutionary</w:t>
      </w:r>
      <w:r w:rsidRPr="005533F7">
        <w:rPr>
          <w:rFonts w:cs="Times New Roman"/>
          <w:spacing w:val="20"/>
        </w:rPr>
        <w:t xml:space="preserve"> </w:t>
      </w:r>
      <w:r w:rsidRPr="005533F7">
        <w:rPr>
          <w:rFonts w:cs="Times New Roman"/>
        </w:rPr>
        <w:t>and</w:t>
      </w:r>
      <w:r w:rsidRPr="005533F7">
        <w:rPr>
          <w:rFonts w:cs="Times New Roman"/>
          <w:spacing w:val="21"/>
        </w:rPr>
        <w:t xml:space="preserve"> </w:t>
      </w:r>
      <w:r w:rsidRPr="005533F7">
        <w:rPr>
          <w:rFonts w:cs="Times New Roman"/>
        </w:rPr>
        <w:t>evolutionary:</w:t>
      </w:r>
      <w:r w:rsidRPr="005533F7">
        <w:rPr>
          <w:rFonts w:cs="Times New Roman"/>
          <w:spacing w:val="25"/>
        </w:rPr>
        <w:t xml:space="preserve"> </w:t>
      </w:r>
      <w:r w:rsidRPr="005533F7">
        <w:rPr>
          <w:rFonts w:cs="Times New Roman"/>
        </w:rPr>
        <w:t>the</w:t>
      </w:r>
      <w:r w:rsidRPr="005533F7">
        <w:rPr>
          <w:rFonts w:cs="Times New Roman"/>
          <w:spacing w:val="24"/>
        </w:rPr>
        <w:t xml:space="preserve"> </w:t>
      </w:r>
      <w:r w:rsidRPr="005533F7">
        <w:rPr>
          <w:rFonts w:cs="Times New Roman"/>
        </w:rPr>
        <w:t>effective</w:t>
      </w:r>
      <w:r w:rsidRPr="005533F7">
        <w:rPr>
          <w:rFonts w:cs="Times New Roman"/>
          <w:spacing w:val="20"/>
        </w:rPr>
        <w:t xml:space="preserve"> </w:t>
      </w:r>
      <w:r w:rsidRPr="005533F7">
        <w:rPr>
          <w:rFonts w:cs="Times New Roman"/>
        </w:rPr>
        <w:t>schools</w:t>
      </w:r>
      <w:r w:rsidRPr="005533F7">
        <w:rPr>
          <w:rFonts w:cs="Times New Roman"/>
          <w:spacing w:val="25"/>
        </w:rPr>
        <w:t xml:space="preserve"> </w:t>
      </w:r>
      <w:proofErr w:type="spellStart"/>
      <w:proofErr w:type="gramStart"/>
      <w:r w:rsidRPr="005533F7">
        <w:rPr>
          <w:rFonts w:cs="Times New Roman"/>
        </w:rPr>
        <w:t>movement,Okemos</w:t>
      </w:r>
      <w:proofErr w:type="spellEnd"/>
      <w:proofErr w:type="gramEnd"/>
      <w:r w:rsidRPr="005533F7">
        <w:rPr>
          <w:rFonts w:cs="Times New Roman"/>
        </w:rPr>
        <w:t>,</w:t>
      </w:r>
      <w:r w:rsidRPr="005533F7">
        <w:rPr>
          <w:rFonts w:cs="Times New Roman"/>
          <w:spacing w:val="-3"/>
        </w:rPr>
        <w:t xml:space="preserve"> </w:t>
      </w:r>
      <w:r w:rsidRPr="005533F7">
        <w:rPr>
          <w:rFonts w:cs="Times New Roman"/>
        </w:rPr>
        <w:t>MI:</w:t>
      </w:r>
      <w:r w:rsidRPr="005533F7">
        <w:rPr>
          <w:rFonts w:cs="Times New Roman"/>
          <w:spacing w:val="-2"/>
        </w:rPr>
        <w:t xml:space="preserve"> </w:t>
      </w:r>
      <w:r w:rsidRPr="005533F7">
        <w:rPr>
          <w:rFonts w:cs="Times New Roman"/>
        </w:rPr>
        <w:t>Effective</w:t>
      </w:r>
      <w:r w:rsidRPr="005533F7">
        <w:rPr>
          <w:rFonts w:cs="Times New Roman"/>
          <w:spacing w:val="-3"/>
        </w:rPr>
        <w:t xml:space="preserve"> </w:t>
      </w:r>
      <w:r w:rsidRPr="005533F7">
        <w:rPr>
          <w:rFonts w:cs="Times New Roman"/>
        </w:rPr>
        <w:t>Schools</w:t>
      </w:r>
      <w:r w:rsidRPr="005533F7">
        <w:rPr>
          <w:rFonts w:cs="Times New Roman"/>
          <w:spacing w:val="-2"/>
        </w:rPr>
        <w:t xml:space="preserve"> </w:t>
      </w:r>
      <w:r w:rsidRPr="005533F7">
        <w:rPr>
          <w:rFonts w:cs="Times New Roman"/>
        </w:rPr>
        <w:t>Products,</w:t>
      </w:r>
      <w:r w:rsidRPr="005533F7">
        <w:rPr>
          <w:rFonts w:cs="Times New Roman"/>
          <w:spacing w:val="-1"/>
        </w:rPr>
        <w:t xml:space="preserve"> </w:t>
      </w:r>
      <w:r w:rsidRPr="005533F7">
        <w:rPr>
          <w:rFonts w:cs="Times New Roman"/>
        </w:rPr>
        <w:t>Ltd.</w:t>
      </w:r>
    </w:p>
    <w:p w14:paraId="6562CD78" w14:textId="77777777" w:rsidR="00EB1890" w:rsidRPr="005533F7" w:rsidRDefault="00EB1890" w:rsidP="00EB1890">
      <w:pPr>
        <w:pStyle w:val="BodyText"/>
        <w:spacing w:before="65" w:line="360" w:lineRule="auto"/>
        <w:ind w:left="718" w:hangingChars="299" w:hanging="718"/>
        <w:jc w:val="both"/>
        <w:rPr>
          <w:rFonts w:cs="Times New Roman"/>
        </w:rPr>
      </w:pPr>
      <w:r w:rsidRPr="005533F7">
        <w:rPr>
          <w:rFonts w:cs="Times New Roman"/>
        </w:rPr>
        <w:t>Lezotte,</w:t>
      </w:r>
      <w:r w:rsidRPr="005533F7">
        <w:rPr>
          <w:rFonts w:cs="Times New Roman"/>
          <w:spacing w:val="30"/>
        </w:rPr>
        <w:t xml:space="preserve"> </w:t>
      </w:r>
      <w:r w:rsidRPr="005533F7">
        <w:rPr>
          <w:rFonts w:cs="Times New Roman"/>
        </w:rPr>
        <w:t>L.W</w:t>
      </w:r>
      <w:r w:rsidRPr="005533F7">
        <w:rPr>
          <w:rFonts w:cs="Times New Roman"/>
          <w:spacing w:val="87"/>
        </w:rPr>
        <w:t xml:space="preserve"> </w:t>
      </w:r>
      <w:r w:rsidRPr="005533F7">
        <w:rPr>
          <w:rFonts w:cs="Times New Roman"/>
        </w:rPr>
        <w:t>(2010).</w:t>
      </w:r>
      <w:r w:rsidRPr="005533F7">
        <w:rPr>
          <w:rFonts w:cs="Times New Roman"/>
          <w:spacing w:val="89"/>
        </w:rPr>
        <w:t xml:space="preserve"> </w:t>
      </w:r>
      <w:r w:rsidRPr="005533F7">
        <w:rPr>
          <w:rFonts w:cs="Times New Roman"/>
        </w:rPr>
        <w:t>What</w:t>
      </w:r>
      <w:r w:rsidRPr="005533F7">
        <w:rPr>
          <w:rFonts w:cs="Times New Roman"/>
          <w:spacing w:val="88"/>
        </w:rPr>
        <w:t xml:space="preserve"> </w:t>
      </w:r>
      <w:r w:rsidRPr="005533F7">
        <w:rPr>
          <w:rFonts w:cs="Times New Roman"/>
        </w:rPr>
        <w:t>effective</w:t>
      </w:r>
      <w:r w:rsidRPr="005533F7">
        <w:rPr>
          <w:rFonts w:cs="Times New Roman"/>
          <w:spacing w:val="85"/>
        </w:rPr>
        <w:t xml:space="preserve"> </w:t>
      </w:r>
      <w:r w:rsidRPr="005533F7">
        <w:rPr>
          <w:rFonts w:cs="Times New Roman"/>
        </w:rPr>
        <w:t>schools</w:t>
      </w:r>
      <w:r w:rsidRPr="005533F7">
        <w:rPr>
          <w:rFonts w:cs="Times New Roman"/>
          <w:spacing w:val="88"/>
        </w:rPr>
        <w:t xml:space="preserve"> </w:t>
      </w:r>
      <w:r w:rsidRPr="005533F7">
        <w:rPr>
          <w:rFonts w:cs="Times New Roman"/>
        </w:rPr>
        <w:t>do:</w:t>
      </w:r>
      <w:r w:rsidRPr="005533F7">
        <w:rPr>
          <w:rFonts w:cs="Times New Roman"/>
          <w:spacing w:val="88"/>
        </w:rPr>
        <w:t xml:space="preserve"> </w:t>
      </w:r>
      <w:r w:rsidRPr="005533F7">
        <w:rPr>
          <w:rFonts w:cs="Times New Roman"/>
        </w:rPr>
        <w:t>re-envisioning</w:t>
      </w:r>
      <w:r w:rsidRPr="005533F7">
        <w:rPr>
          <w:rFonts w:cs="Times New Roman"/>
          <w:spacing w:val="85"/>
        </w:rPr>
        <w:t xml:space="preserve"> </w:t>
      </w:r>
      <w:r w:rsidRPr="005533F7">
        <w:rPr>
          <w:rFonts w:cs="Times New Roman"/>
        </w:rPr>
        <w:t>the</w:t>
      </w:r>
      <w:r w:rsidRPr="005533F7">
        <w:rPr>
          <w:rFonts w:cs="Times New Roman"/>
          <w:spacing w:val="87"/>
        </w:rPr>
        <w:t xml:space="preserve"> </w:t>
      </w:r>
      <w:proofErr w:type="spellStart"/>
      <w:proofErr w:type="gramStart"/>
      <w:r w:rsidRPr="005533F7">
        <w:rPr>
          <w:rFonts w:cs="Times New Roman"/>
        </w:rPr>
        <w:t>correlates.Indianapolis</w:t>
      </w:r>
      <w:proofErr w:type="spellEnd"/>
      <w:proofErr w:type="gramEnd"/>
      <w:r w:rsidRPr="005533F7">
        <w:rPr>
          <w:rFonts w:cs="Times New Roman"/>
        </w:rPr>
        <w:t>,</w:t>
      </w:r>
      <w:r w:rsidRPr="005533F7">
        <w:rPr>
          <w:rFonts w:cs="Times New Roman"/>
          <w:spacing w:val="-1"/>
        </w:rPr>
        <w:t xml:space="preserve"> </w:t>
      </w:r>
      <w:r w:rsidRPr="005533F7">
        <w:rPr>
          <w:rFonts w:cs="Times New Roman"/>
        </w:rPr>
        <w:t>IN:</w:t>
      </w:r>
      <w:r w:rsidRPr="005533F7">
        <w:rPr>
          <w:rFonts w:cs="Times New Roman"/>
          <w:spacing w:val="-3"/>
        </w:rPr>
        <w:t xml:space="preserve"> </w:t>
      </w:r>
      <w:r w:rsidRPr="005533F7">
        <w:rPr>
          <w:rFonts w:cs="Times New Roman"/>
        </w:rPr>
        <w:t>Solution</w:t>
      </w:r>
      <w:r w:rsidRPr="005533F7">
        <w:rPr>
          <w:rFonts w:cs="Times New Roman"/>
          <w:spacing w:val="-2"/>
        </w:rPr>
        <w:t xml:space="preserve"> </w:t>
      </w:r>
      <w:r w:rsidRPr="005533F7">
        <w:rPr>
          <w:rFonts w:cs="Times New Roman"/>
        </w:rPr>
        <w:t>Tree.</w:t>
      </w:r>
    </w:p>
    <w:p w14:paraId="1A716FC7" w14:textId="77777777" w:rsidR="00EB1890" w:rsidRPr="005533F7" w:rsidRDefault="00EB1890" w:rsidP="00EB1890">
      <w:pPr>
        <w:pStyle w:val="BodyText"/>
        <w:spacing w:before="64" w:line="360" w:lineRule="auto"/>
        <w:ind w:left="718" w:right="486" w:hangingChars="299" w:hanging="718"/>
        <w:jc w:val="both"/>
        <w:rPr>
          <w:rFonts w:cs="Times New Roman"/>
          <w:i/>
        </w:rPr>
      </w:pPr>
      <w:r w:rsidRPr="005533F7">
        <w:rPr>
          <w:rFonts w:cs="Times New Roman"/>
        </w:rPr>
        <w:t xml:space="preserve">Little J.W (1990). The Persistence of Privacy. Autonomy and initiative in </w:t>
      </w:r>
      <w:proofErr w:type="gramStart"/>
      <w:r w:rsidRPr="005533F7">
        <w:rPr>
          <w:rFonts w:cs="Times New Roman"/>
        </w:rPr>
        <w:t>teachers</w:t>
      </w:r>
      <w:proofErr w:type="gramEnd"/>
      <w:r w:rsidRPr="005533F7">
        <w:rPr>
          <w:rFonts w:cs="Times New Roman"/>
          <w:spacing w:val="1"/>
        </w:rPr>
        <w:t xml:space="preserve"> </w:t>
      </w:r>
      <w:r w:rsidRPr="005533F7">
        <w:rPr>
          <w:rFonts w:cs="Times New Roman"/>
        </w:rPr>
        <w:t>professional</w:t>
      </w:r>
      <w:r w:rsidRPr="005533F7">
        <w:rPr>
          <w:rFonts w:cs="Times New Roman"/>
          <w:spacing w:val="-1"/>
        </w:rPr>
        <w:t xml:space="preserve"> </w:t>
      </w:r>
      <w:r w:rsidRPr="005533F7">
        <w:rPr>
          <w:rFonts w:cs="Times New Roman"/>
        </w:rPr>
        <w:t>relations,</w:t>
      </w:r>
      <w:r w:rsidRPr="005533F7">
        <w:rPr>
          <w:rFonts w:cs="Times New Roman"/>
          <w:spacing w:val="1"/>
        </w:rPr>
        <w:t xml:space="preserve"> </w:t>
      </w:r>
      <w:r w:rsidRPr="005533F7">
        <w:rPr>
          <w:rFonts w:cs="Times New Roman"/>
          <w:i/>
        </w:rPr>
        <w:t>Teachers College</w:t>
      </w:r>
      <w:r w:rsidRPr="005533F7">
        <w:rPr>
          <w:rFonts w:cs="Times New Roman"/>
          <w:i/>
          <w:spacing w:val="-1"/>
        </w:rPr>
        <w:t xml:space="preserve"> </w:t>
      </w:r>
      <w:r w:rsidRPr="005533F7">
        <w:rPr>
          <w:rFonts w:cs="Times New Roman"/>
          <w:i/>
        </w:rPr>
        <w:t>Record.</w:t>
      </w:r>
    </w:p>
    <w:p w14:paraId="0CD9F073" w14:textId="77777777" w:rsidR="00EB1890" w:rsidRPr="005533F7" w:rsidRDefault="00EB1890" w:rsidP="00EB1890">
      <w:pPr>
        <w:spacing w:before="1" w:line="360" w:lineRule="auto"/>
        <w:ind w:left="718" w:right="477"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Lydia</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M</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7</w:t>
      </w:r>
      <w:r w:rsidRPr="005533F7">
        <w:rPr>
          <w:rFonts w:ascii="Times New Roman" w:hAnsi="Times New Roman" w:cs="Times New Roman"/>
          <w:spacing w:val="1"/>
          <w:sz w:val="24"/>
          <w:szCs w:val="24"/>
        </w:rPr>
        <w:t xml:space="preserve"> </w:t>
      </w:r>
      <w:proofErr w:type="spellStart"/>
      <w:r w:rsidRPr="005533F7">
        <w:rPr>
          <w:rFonts w:ascii="Times New Roman" w:hAnsi="Times New Roman" w:cs="Times New Roman"/>
          <w:sz w:val="24"/>
          <w:szCs w:val="24"/>
        </w:rPr>
        <w:t>Nansongo</w:t>
      </w:r>
      <w:proofErr w:type="spellEnd"/>
      <w:r w:rsidRPr="005533F7">
        <w:rPr>
          <w:rFonts w:ascii="Times New Roman" w:hAnsi="Times New Roman" w:cs="Times New Roman"/>
          <w:sz w:val="24"/>
          <w:szCs w:val="24"/>
        </w:rPr>
        <w: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J.W</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(2009).</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Role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of</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the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head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teacher</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in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academic</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achievement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in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lang w:val="en-US"/>
        </w:rPr>
        <w:t>Tertiary institutions</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in</w:t>
      </w:r>
      <w:r w:rsidRPr="005533F7">
        <w:rPr>
          <w:rFonts w:ascii="Times New Roman" w:hAnsi="Times New Roman" w:cs="Times New Roman"/>
          <w:spacing w:val="1"/>
          <w:sz w:val="24"/>
          <w:szCs w:val="24"/>
        </w:rPr>
        <w:t xml:space="preserve"> </w:t>
      </w:r>
      <w:proofErr w:type="spellStart"/>
      <w:r w:rsidRPr="005533F7">
        <w:rPr>
          <w:rFonts w:ascii="Times New Roman" w:hAnsi="Times New Roman" w:cs="Times New Roman"/>
          <w:sz w:val="24"/>
          <w:szCs w:val="24"/>
        </w:rPr>
        <w:t>Vihiga</w:t>
      </w:r>
      <w:proofErr w:type="spellEnd"/>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District,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Kenya.</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Current</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Research</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journal Social</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Sciences</w:t>
      </w:r>
      <w:r w:rsidRPr="005533F7">
        <w:rPr>
          <w:rFonts w:ascii="Times New Roman" w:hAnsi="Times New Roman" w:cs="Times New Roman"/>
          <w:i/>
          <w:spacing w:val="1"/>
          <w:sz w:val="24"/>
          <w:szCs w:val="24"/>
        </w:rPr>
        <w:t xml:space="preserve"> </w:t>
      </w:r>
      <w:r w:rsidRPr="005533F7">
        <w:rPr>
          <w:rFonts w:ascii="Times New Roman" w:hAnsi="Times New Roman" w:cs="Times New Roman"/>
          <w:sz w:val="24"/>
          <w:szCs w:val="24"/>
        </w:rPr>
        <w:t>1</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(3),</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83-92.</w:t>
      </w:r>
    </w:p>
    <w:p w14:paraId="1FEA2660" w14:textId="77777777" w:rsidR="00EB1890" w:rsidRPr="005533F7" w:rsidRDefault="00EB1890" w:rsidP="00EB1890">
      <w:pPr>
        <w:spacing w:before="2" w:line="360" w:lineRule="auto"/>
        <w:ind w:left="718" w:right="476"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 xml:space="preserve">Maslowski (2001): </w:t>
      </w:r>
      <w:r w:rsidRPr="005533F7">
        <w:rPr>
          <w:rFonts w:ascii="Times New Roman" w:hAnsi="Times New Roman" w:cs="Times New Roman"/>
          <w:i/>
          <w:sz w:val="24"/>
          <w:szCs w:val="24"/>
        </w:rPr>
        <w:t>School culture and School Performance: An explorative study into</w:t>
      </w:r>
      <w:r w:rsidRPr="005533F7">
        <w:rPr>
          <w:rFonts w:ascii="Times New Roman" w:hAnsi="Times New Roman" w:cs="Times New Roman"/>
          <w:i/>
          <w:spacing w:val="-57"/>
          <w:sz w:val="24"/>
          <w:szCs w:val="24"/>
        </w:rPr>
        <w:t xml:space="preserve"> </w:t>
      </w:r>
      <w:r w:rsidRPr="005533F7">
        <w:rPr>
          <w:rFonts w:ascii="Times New Roman" w:hAnsi="Times New Roman" w:cs="Times New Roman"/>
          <w:i/>
          <w:sz w:val="24"/>
          <w:szCs w:val="24"/>
        </w:rPr>
        <w:t xml:space="preserve">the organizational culture of </w:t>
      </w:r>
      <w:r w:rsidRPr="005533F7">
        <w:rPr>
          <w:rFonts w:ascii="Times New Roman" w:hAnsi="Times New Roman" w:cs="Times New Roman"/>
          <w:i/>
          <w:sz w:val="24"/>
          <w:szCs w:val="24"/>
          <w:lang w:val="en-US"/>
        </w:rPr>
        <w:t>Tertiary institutions</w:t>
      </w:r>
      <w:r w:rsidRPr="005533F7">
        <w:rPr>
          <w:rFonts w:ascii="Times New Roman" w:hAnsi="Times New Roman" w:cs="Times New Roman"/>
          <w:i/>
          <w:sz w:val="24"/>
          <w:szCs w:val="24"/>
        </w:rPr>
        <w:t xml:space="preserve"> and their effects, </w:t>
      </w:r>
      <w:proofErr w:type="spellStart"/>
      <w:r w:rsidRPr="005533F7">
        <w:rPr>
          <w:rFonts w:ascii="Times New Roman" w:hAnsi="Times New Roman" w:cs="Times New Roman"/>
          <w:sz w:val="24"/>
          <w:szCs w:val="24"/>
        </w:rPr>
        <w:t>Endschede</w:t>
      </w:r>
      <w:proofErr w:type="spellEnd"/>
      <w:r w:rsidRPr="005533F7">
        <w:rPr>
          <w:rFonts w:ascii="Times New Roman" w:hAnsi="Times New Roman" w:cs="Times New Roman"/>
          <w:sz w:val="24"/>
          <w:szCs w:val="24"/>
        </w:rPr>
        <w: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Netherlands:</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Twente University</w:t>
      </w:r>
      <w:r w:rsidRPr="005533F7">
        <w:rPr>
          <w:rFonts w:ascii="Times New Roman" w:hAnsi="Times New Roman" w:cs="Times New Roman"/>
          <w:spacing w:val="-5"/>
          <w:sz w:val="24"/>
          <w:szCs w:val="24"/>
        </w:rPr>
        <w:t xml:space="preserve"> </w:t>
      </w:r>
      <w:r w:rsidRPr="005533F7">
        <w:rPr>
          <w:rFonts w:ascii="Times New Roman" w:hAnsi="Times New Roman" w:cs="Times New Roman"/>
          <w:sz w:val="24"/>
          <w:szCs w:val="24"/>
        </w:rPr>
        <w:t>Press.</w:t>
      </w:r>
    </w:p>
    <w:p w14:paraId="74CEE5FF" w14:textId="77777777" w:rsidR="00EB1890" w:rsidRPr="005533F7" w:rsidRDefault="00EB1890" w:rsidP="00EB1890">
      <w:pPr>
        <w:spacing w:before="2" w:line="360" w:lineRule="auto"/>
        <w:ind w:left="718" w:right="478"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 xml:space="preserve">Moloi, K (2007). An overview of Education Management in South Africa, </w:t>
      </w:r>
      <w:r w:rsidRPr="005533F7">
        <w:rPr>
          <w:rFonts w:ascii="Times New Roman" w:hAnsi="Times New Roman" w:cs="Times New Roman"/>
          <w:i/>
          <w:sz w:val="24"/>
          <w:szCs w:val="24"/>
        </w:rPr>
        <w:t>South</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African</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journal of Education.</w:t>
      </w:r>
      <w:r w:rsidRPr="005533F7">
        <w:rPr>
          <w:rFonts w:ascii="Times New Roman" w:hAnsi="Times New Roman" w:cs="Times New Roman"/>
          <w:i/>
          <w:spacing w:val="1"/>
          <w:sz w:val="24"/>
          <w:szCs w:val="24"/>
        </w:rPr>
        <w:t xml:space="preserve"> </w:t>
      </w:r>
      <w:r w:rsidRPr="005533F7">
        <w:rPr>
          <w:rFonts w:ascii="Times New Roman" w:hAnsi="Times New Roman" w:cs="Times New Roman"/>
          <w:sz w:val="24"/>
          <w:szCs w:val="24"/>
        </w:rPr>
        <w:t>27 (3) 436-476.</w:t>
      </w:r>
    </w:p>
    <w:p w14:paraId="405A5F86" w14:textId="77777777" w:rsidR="00EB1890" w:rsidRPr="005533F7" w:rsidRDefault="00EB1890" w:rsidP="00EB1890">
      <w:pPr>
        <w:spacing w:before="2" w:line="360" w:lineRule="auto"/>
        <w:ind w:left="718" w:right="478"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Moxley,</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R</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(2000).</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Leadership</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Spirit.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San</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Francisco:</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Jossey-Bass, Inc.</w:t>
      </w:r>
    </w:p>
    <w:p w14:paraId="660F6321" w14:textId="77777777" w:rsidR="00EB1890" w:rsidRPr="005533F7" w:rsidRDefault="00EB1890" w:rsidP="00EB1890">
      <w:pPr>
        <w:pStyle w:val="BodyText"/>
        <w:spacing w:before="63" w:line="360" w:lineRule="auto"/>
        <w:ind w:left="718" w:right="487" w:hangingChars="299" w:hanging="718"/>
        <w:jc w:val="both"/>
        <w:rPr>
          <w:rFonts w:cs="Times New Roman"/>
        </w:rPr>
      </w:pPr>
      <w:r w:rsidRPr="005533F7">
        <w:rPr>
          <w:rFonts w:cs="Times New Roman"/>
        </w:rPr>
        <w:t>Ministry of Education (2001). Report of the taskforce on student discipline and unrest</w:t>
      </w:r>
      <w:r w:rsidRPr="005533F7">
        <w:rPr>
          <w:rFonts w:cs="Times New Roman"/>
          <w:spacing w:val="-57"/>
        </w:rPr>
        <w:t xml:space="preserve"> </w:t>
      </w:r>
      <w:r w:rsidRPr="005533F7">
        <w:rPr>
          <w:rFonts w:cs="Times New Roman"/>
        </w:rPr>
        <w:t xml:space="preserve">in </w:t>
      </w:r>
      <w:r w:rsidRPr="005533F7">
        <w:rPr>
          <w:rFonts w:cs="Times New Roman"/>
          <w:lang w:val="en-US"/>
        </w:rPr>
        <w:t>Tertiary institutions</w:t>
      </w:r>
      <w:r w:rsidRPr="005533F7">
        <w:rPr>
          <w:rFonts w:cs="Times New Roman"/>
        </w:rPr>
        <w:t xml:space="preserve">, </w:t>
      </w:r>
      <w:proofErr w:type="spellStart"/>
      <w:r w:rsidRPr="005533F7">
        <w:rPr>
          <w:rFonts w:cs="Times New Roman"/>
        </w:rPr>
        <w:t>Nbi</w:t>
      </w:r>
      <w:proofErr w:type="spellEnd"/>
      <w:r w:rsidRPr="005533F7">
        <w:rPr>
          <w:rFonts w:cs="Times New Roman"/>
        </w:rPr>
        <w:t>: MOE</w:t>
      </w:r>
    </w:p>
    <w:p w14:paraId="775AE5D1" w14:textId="77777777" w:rsidR="00EB1890" w:rsidRPr="005533F7" w:rsidRDefault="00EB1890" w:rsidP="00EB1890">
      <w:pPr>
        <w:spacing w:before="2" w:line="360" w:lineRule="auto"/>
        <w:ind w:left="718" w:right="474"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Mugenda</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and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Mugenda,</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(2003).</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Research</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methods:</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qualitative</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and</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quantitative</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approaches</w:t>
      </w:r>
      <w:r w:rsidRPr="005533F7">
        <w:rPr>
          <w:rFonts w:ascii="Times New Roman" w:hAnsi="Times New Roman" w:cs="Times New Roman"/>
          <w:sz w:val="24"/>
          <w:szCs w:val="24"/>
        </w:rPr>
        <w: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Acts Press</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Nairobi.</w:t>
      </w:r>
    </w:p>
    <w:p w14:paraId="752F744A" w14:textId="77777777" w:rsidR="00EB1890" w:rsidRPr="005533F7" w:rsidRDefault="00EB1890" w:rsidP="00EB1890">
      <w:pPr>
        <w:pStyle w:val="BodyText"/>
        <w:spacing w:before="1" w:line="360" w:lineRule="auto"/>
        <w:ind w:left="718" w:right="486" w:hangingChars="299" w:hanging="718"/>
        <w:jc w:val="both"/>
        <w:rPr>
          <w:rFonts w:cs="Times New Roman"/>
        </w:rPr>
      </w:pPr>
      <w:proofErr w:type="spellStart"/>
      <w:r w:rsidRPr="005533F7">
        <w:rPr>
          <w:rFonts w:cs="Times New Roman"/>
        </w:rPr>
        <w:t>Ndaiti</w:t>
      </w:r>
      <w:proofErr w:type="spellEnd"/>
      <w:r w:rsidRPr="005533F7">
        <w:rPr>
          <w:rFonts w:cs="Times New Roman"/>
        </w:rPr>
        <w:t>, J.S (2007) Effects of school culture on the Discipline of Secondary School</w:t>
      </w:r>
      <w:r w:rsidRPr="005533F7">
        <w:rPr>
          <w:rFonts w:cs="Times New Roman"/>
          <w:spacing w:val="1"/>
        </w:rPr>
        <w:t xml:space="preserve"> </w:t>
      </w:r>
      <w:r w:rsidRPr="005533F7">
        <w:rPr>
          <w:rFonts w:cs="Times New Roman"/>
        </w:rPr>
        <w:t>Students.</w:t>
      </w:r>
      <w:r w:rsidRPr="005533F7">
        <w:rPr>
          <w:rFonts w:cs="Times New Roman"/>
          <w:spacing w:val="-1"/>
        </w:rPr>
        <w:t xml:space="preserve"> </w:t>
      </w:r>
      <w:r w:rsidRPr="005533F7">
        <w:rPr>
          <w:rFonts w:cs="Times New Roman"/>
        </w:rPr>
        <w:t>Unpublished</w:t>
      </w:r>
      <w:r w:rsidRPr="005533F7">
        <w:rPr>
          <w:rFonts w:cs="Times New Roman"/>
          <w:spacing w:val="-1"/>
        </w:rPr>
        <w:t xml:space="preserve"> </w:t>
      </w:r>
      <w:proofErr w:type="spellStart"/>
      <w:proofErr w:type="gramStart"/>
      <w:r w:rsidRPr="005533F7">
        <w:rPr>
          <w:rFonts w:cs="Times New Roman"/>
        </w:rPr>
        <w:t>M.Ed</w:t>
      </w:r>
      <w:proofErr w:type="spellEnd"/>
      <w:proofErr w:type="gramEnd"/>
      <w:r w:rsidRPr="005533F7">
        <w:rPr>
          <w:rFonts w:cs="Times New Roman"/>
        </w:rPr>
        <w:t xml:space="preserve"> project, Nairobi: University</w:t>
      </w:r>
      <w:r w:rsidRPr="005533F7">
        <w:rPr>
          <w:rFonts w:cs="Times New Roman"/>
          <w:spacing w:val="-5"/>
        </w:rPr>
        <w:t xml:space="preserve"> </w:t>
      </w:r>
      <w:r w:rsidRPr="005533F7">
        <w:rPr>
          <w:rFonts w:cs="Times New Roman"/>
        </w:rPr>
        <w:t>of</w:t>
      </w:r>
      <w:r w:rsidRPr="005533F7">
        <w:rPr>
          <w:rFonts w:cs="Times New Roman"/>
          <w:spacing w:val="1"/>
        </w:rPr>
        <w:t xml:space="preserve"> </w:t>
      </w:r>
      <w:r w:rsidRPr="005533F7">
        <w:rPr>
          <w:rFonts w:cs="Times New Roman"/>
        </w:rPr>
        <w:t>Nairobi.</w:t>
      </w:r>
    </w:p>
    <w:p w14:paraId="388D3458" w14:textId="77777777" w:rsidR="00EB1890" w:rsidRPr="005533F7" w:rsidRDefault="00EB1890" w:rsidP="00EB1890">
      <w:pPr>
        <w:spacing w:line="360" w:lineRule="auto"/>
        <w:ind w:left="718" w:right="476"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 xml:space="preserve">Njogu, R. (2012). </w:t>
      </w:r>
      <w:r w:rsidRPr="005533F7">
        <w:rPr>
          <w:rFonts w:ascii="Times New Roman" w:hAnsi="Times New Roman" w:cs="Times New Roman"/>
          <w:i/>
          <w:sz w:val="24"/>
          <w:szCs w:val="24"/>
        </w:rPr>
        <w:t>Influence of School Culture on Performance of Students at Kenya</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Certificate</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of</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Secondary</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Education</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in</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Kikuyu</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District</w:t>
      </w:r>
      <w:r w:rsidRPr="005533F7">
        <w:rPr>
          <w:rFonts w:ascii="Times New Roman" w:hAnsi="Times New Roman" w:cs="Times New Roman"/>
          <w:sz w:val="24"/>
          <w:szCs w:val="24"/>
        </w:rPr>
        <w: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Unpublished</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Dissertation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at the University</w:t>
      </w:r>
      <w:r w:rsidRPr="005533F7">
        <w:rPr>
          <w:rFonts w:ascii="Times New Roman" w:hAnsi="Times New Roman" w:cs="Times New Roman"/>
          <w:spacing w:val="-5"/>
          <w:sz w:val="24"/>
          <w:szCs w:val="24"/>
        </w:rPr>
        <w:t xml:space="preserve"> </w:t>
      </w:r>
      <w:r w:rsidRPr="005533F7">
        <w:rPr>
          <w:rFonts w:ascii="Times New Roman" w:hAnsi="Times New Roman" w:cs="Times New Roman"/>
          <w:sz w:val="24"/>
          <w:szCs w:val="24"/>
        </w:rPr>
        <w:t>of Nairobi.</w:t>
      </w:r>
    </w:p>
    <w:p w14:paraId="1C1DD861" w14:textId="77777777" w:rsidR="00EB1890" w:rsidRPr="005533F7" w:rsidRDefault="00EB1890" w:rsidP="00EB1890">
      <w:pPr>
        <w:pStyle w:val="BodyText"/>
        <w:spacing w:line="360" w:lineRule="auto"/>
        <w:ind w:left="718" w:right="476" w:hangingChars="299" w:hanging="718"/>
        <w:jc w:val="both"/>
        <w:rPr>
          <w:rFonts w:cs="Times New Roman"/>
        </w:rPr>
      </w:pPr>
      <w:proofErr w:type="spellStart"/>
      <w:r w:rsidRPr="005533F7">
        <w:rPr>
          <w:rFonts w:cs="Times New Roman"/>
        </w:rPr>
        <w:lastRenderedPageBreak/>
        <w:t>Nyaanga</w:t>
      </w:r>
      <w:proofErr w:type="spellEnd"/>
      <w:r w:rsidRPr="005533F7">
        <w:rPr>
          <w:rFonts w:cs="Times New Roman"/>
        </w:rPr>
        <w:t>,</w:t>
      </w:r>
      <w:r w:rsidRPr="005533F7">
        <w:rPr>
          <w:rFonts w:cs="Times New Roman"/>
          <w:spacing w:val="1"/>
        </w:rPr>
        <w:t xml:space="preserve"> </w:t>
      </w:r>
      <w:r w:rsidRPr="005533F7">
        <w:rPr>
          <w:rFonts w:cs="Times New Roman"/>
        </w:rPr>
        <w:t>Z.K.S</w:t>
      </w:r>
      <w:r w:rsidRPr="005533F7">
        <w:rPr>
          <w:rFonts w:cs="Times New Roman"/>
          <w:spacing w:val="1"/>
        </w:rPr>
        <w:t xml:space="preserve"> </w:t>
      </w:r>
      <w:r w:rsidRPr="005533F7">
        <w:rPr>
          <w:rFonts w:cs="Times New Roman"/>
        </w:rPr>
        <w:t>(2004).</w:t>
      </w:r>
      <w:r w:rsidRPr="005533F7">
        <w:rPr>
          <w:rFonts w:cs="Times New Roman"/>
          <w:spacing w:val="1"/>
        </w:rPr>
        <w:t xml:space="preserve"> </w:t>
      </w:r>
      <w:r w:rsidRPr="005533F7">
        <w:rPr>
          <w:rFonts w:cs="Times New Roman"/>
        </w:rPr>
        <w:t>Organizational</w:t>
      </w:r>
      <w:r w:rsidRPr="005533F7">
        <w:rPr>
          <w:rFonts w:cs="Times New Roman"/>
          <w:spacing w:val="1"/>
        </w:rPr>
        <w:t xml:space="preserve"> </w:t>
      </w:r>
      <w:r w:rsidRPr="005533F7">
        <w:rPr>
          <w:rFonts w:cs="Times New Roman"/>
        </w:rPr>
        <w:t>Climate</w:t>
      </w:r>
      <w:r w:rsidRPr="005533F7">
        <w:rPr>
          <w:rFonts w:cs="Times New Roman"/>
          <w:spacing w:val="1"/>
        </w:rPr>
        <w:t xml:space="preserve"> </w:t>
      </w:r>
      <w:r w:rsidRPr="005533F7">
        <w:rPr>
          <w:rFonts w:cs="Times New Roman"/>
        </w:rPr>
        <w:t>and</w:t>
      </w:r>
      <w:r w:rsidRPr="005533F7">
        <w:rPr>
          <w:rFonts w:cs="Times New Roman"/>
          <w:spacing w:val="1"/>
        </w:rPr>
        <w:t xml:space="preserve"> </w:t>
      </w:r>
      <w:r w:rsidRPr="005533F7">
        <w:rPr>
          <w:rFonts w:cs="Times New Roman"/>
        </w:rPr>
        <w:t>Performance</w:t>
      </w:r>
      <w:r w:rsidRPr="005533F7">
        <w:rPr>
          <w:rFonts w:cs="Times New Roman"/>
          <w:spacing w:val="1"/>
        </w:rPr>
        <w:t xml:space="preserve"> </w:t>
      </w:r>
      <w:r w:rsidRPr="005533F7">
        <w:rPr>
          <w:rFonts w:cs="Times New Roman"/>
        </w:rPr>
        <w:t>in</w:t>
      </w:r>
      <w:r w:rsidRPr="005533F7">
        <w:rPr>
          <w:rFonts w:cs="Times New Roman"/>
          <w:spacing w:val="1"/>
        </w:rPr>
        <w:t xml:space="preserve"> </w:t>
      </w:r>
      <w:r w:rsidRPr="005533F7">
        <w:rPr>
          <w:rFonts w:cs="Times New Roman"/>
        </w:rPr>
        <w:t>Sciences</w:t>
      </w:r>
      <w:r w:rsidRPr="005533F7">
        <w:rPr>
          <w:rFonts w:cs="Times New Roman"/>
          <w:spacing w:val="60"/>
        </w:rPr>
        <w:t xml:space="preserve"> </w:t>
      </w:r>
      <w:r w:rsidRPr="005533F7">
        <w:rPr>
          <w:rFonts w:cs="Times New Roman"/>
        </w:rPr>
        <w:t>at</w:t>
      </w:r>
      <w:r w:rsidRPr="005533F7">
        <w:rPr>
          <w:rFonts w:cs="Times New Roman"/>
          <w:spacing w:val="1"/>
        </w:rPr>
        <w:t xml:space="preserve"> </w:t>
      </w:r>
      <w:r w:rsidRPr="005533F7">
        <w:rPr>
          <w:rFonts w:cs="Times New Roman"/>
        </w:rPr>
        <w:t>Kenya</w:t>
      </w:r>
      <w:r w:rsidRPr="005533F7">
        <w:rPr>
          <w:rFonts w:cs="Times New Roman"/>
          <w:spacing w:val="1"/>
        </w:rPr>
        <w:t xml:space="preserve"> </w:t>
      </w:r>
      <w:r w:rsidRPr="005533F7">
        <w:rPr>
          <w:rFonts w:cs="Times New Roman"/>
        </w:rPr>
        <w:t>certificate</w:t>
      </w:r>
      <w:r w:rsidRPr="005533F7">
        <w:rPr>
          <w:rFonts w:cs="Times New Roman"/>
          <w:spacing w:val="1"/>
        </w:rPr>
        <w:t xml:space="preserve"> </w:t>
      </w:r>
      <w:r w:rsidRPr="005533F7">
        <w:rPr>
          <w:rFonts w:cs="Times New Roman"/>
        </w:rPr>
        <w:t>of</w:t>
      </w:r>
      <w:r w:rsidRPr="005533F7">
        <w:rPr>
          <w:rFonts w:cs="Times New Roman"/>
          <w:spacing w:val="1"/>
        </w:rPr>
        <w:t xml:space="preserve"> </w:t>
      </w:r>
      <w:r w:rsidRPr="005533F7">
        <w:rPr>
          <w:rFonts w:cs="Times New Roman"/>
        </w:rPr>
        <w:t>Secondary</w:t>
      </w:r>
      <w:r w:rsidRPr="005533F7">
        <w:rPr>
          <w:rFonts w:cs="Times New Roman"/>
          <w:spacing w:val="1"/>
        </w:rPr>
        <w:t xml:space="preserve"> </w:t>
      </w:r>
      <w:r w:rsidRPr="005533F7">
        <w:rPr>
          <w:rFonts w:cs="Times New Roman"/>
        </w:rPr>
        <w:t>Education</w:t>
      </w:r>
      <w:r w:rsidRPr="005533F7">
        <w:rPr>
          <w:rFonts w:cs="Times New Roman"/>
          <w:spacing w:val="1"/>
        </w:rPr>
        <w:t xml:space="preserve"> </w:t>
      </w:r>
      <w:r w:rsidRPr="005533F7">
        <w:rPr>
          <w:rFonts w:cs="Times New Roman"/>
        </w:rPr>
        <w:t>in</w:t>
      </w:r>
      <w:r w:rsidRPr="005533F7">
        <w:rPr>
          <w:rFonts w:cs="Times New Roman"/>
          <w:spacing w:val="1"/>
        </w:rPr>
        <w:t xml:space="preserve"> </w:t>
      </w:r>
      <w:r w:rsidRPr="005533F7">
        <w:rPr>
          <w:rFonts w:cs="Times New Roman"/>
        </w:rPr>
        <w:t>Public</w:t>
      </w:r>
      <w:r w:rsidRPr="005533F7">
        <w:rPr>
          <w:rFonts w:cs="Times New Roman"/>
          <w:spacing w:val="1"/>
        </w:rPr>
        <w:t xml:space="preserve"> </w:t>
      </w:r>
      <w:r w:rsidRPr="005533F7">
        <w:rPr>
          <w:rFonts w:cs="Times New Roman"/>
        </w:rPr>
        <w:t>Schools</w:t>
      </w:r>
      <w:r w:rsidRPr="005533F7">
        <w:rPr>
          <w:rFonts w:cs="Times New Roman"/>
          <w:spacing w:val="1"/>
        </w:rPr>
        <w:t xml:space="preserve"> </w:t>
      </w:r>
      <w:r w:rsidRPr="005533F7">
        <w:rPr>
          <w:rFonts w:cs="Times New Roman"/>
        </w:rPr>
        <w:t>in</w:t>
      </w:r>
      <w:r w:rsidRPr="005533F7">
        <w:rPr>
          <w:rFonts w:cs="Times New Roman"/>
          <w:spacing w:val="1"/>
        </w:rPr>
        <w:t xml:space="preserve"> </w:t>
      </w:r>
      <w:r w:rsidRPr="005533F7">
        <w:rPr>
          <w:rFonts w:cs="Times New Roman"/>
        </w:rPr>
        <w:t>Nairobi</w:t>
      </w:r>
      <w:r w:rsidRPr="005533F7">
        <w:rPr>
          <w:rFonts w:cs="Times New Roman"/>
          <w:spacing w:val="1"/>
        </w:rPr>
        <w:t xml:space="preserve"> </w:t>
      </w:r>
      <w:r w:rsidRPr="005533F7">
        <w:rPr>
          <w:rFonts w:cs="Times New Roman"/>
        </w:rPr>
        <w:t>Province.</w:t>
      </w:r>
    </w:p>
    <w:p w14:paraId="4002D4DC" w14:textId="77777777" w:rsidR="00EB1890" w:rsidRPr="005533F7" w:rsidRDefault="00EB1890" w:rsidP="00EB1890">
      <w:pPr>
        <w:pStyle w:val="BodyText"/>
        <w:spacing w:line="360" w:lineRule="auto"/>
        <w:ind w:left="718" w:right="476" w:hangingChars="299" w:hanging="718"/>
        <w:jc w:val="both"/>
        <w:rPr>
          <w:rFonts w:cs="Times New Roman"/>
        </w:rPr>
      </w:pPr>
      <w:proofErr w:type="spellStart"/>
      <w:r w:rsidRPr="005533F7">
        <w:rPr>
          <w:rFonts w:cs="Times New Roman"/>
        </w:rPr>
        <w:t>Orodho</w:t>
      </w:r>
      <w:proofErr w:type="spellEnd"/>
      <w:r w:rsidRPr="005533F7">
        <w:rPr>
          <w:rFonts w:cs="Times New Roman"/>
          <w:spacing w:val="46"/>
        </w:rPr>
        <w:t xml:space="preserve"> </w:t>
      </w:r>
      <w:r w:rsidRPr="005533F7">
        <w:rPr>
          <w:rFonts w:cs="Times New Roman"/>
        </w:rPr>
        <w:t>JA</w:t>
      </w:r>
      <w:r w:rsidRPr="005533F7">
        <w:rPr>
          <w:rFonts w:cs="Times New Roman"/>
          <w:spacing w:val="46"/>
        </w:rPr>
        <w:t xml:space="preserve"> </w:t>
      </w:r>
      <w:r w:rsidRPr="005533F7">
        <w:rPr>
          <w:rFonts w:cs="Times New Roman"/>
        </w:rPr>
        <w:t>(2009).</w:t>
      </w:r>
      <w:r w:rsidRPr="005533F7">
        <w:rPr>
          <w:rFonts w:cs="Times New Roman"/>
          <w:spacing w:val="47"/>
        </w:rPr>
        <w:t xml:space="preserve"> </w:t>
      </w:r>
      <w:r w:rsidRPr="005533F7">
        <w:rPr>
          <w:rFonts w:cs="Times New Roman"/>
          <w:i/>
        </w:rPr>
        <w:t>Elements</w:t>
      </w:r>
      <w:r w:rsidRPr="005533F7">
        <w:rPr>
          <w:rFonts w:cs="Times New Roman"/>
          <w:i/>
          <w:spacing w:val="47"/>
        </w:rPr>
        <w:t xml:space="preserve"> </w:t>
      </w:r>
      <w:r w:rsidRPr="005533F7">
        <w:rPr>
          <w:rFonts w:cs="Times New Roman"/>
          <w:i/>
        </w:rPr>
        <w:t>of</w:t>
      </w:r>
      <w:r w:rsidRPr="005533F7">
        <w:rPr>
          <w:rFonts w:cs="Times New Roman"/>
          <w:i/>
          <w:spacing w:val="48"/>
        </w:rPr>
        <w:t xml:space="preserve"> </w:t>
      </w:r>
      <w:r w:rsidRPr="005533F7">
        <w:rPr>
          <w:rFonts w:cs="Times New Roman"/>
          <w:i/>
        </w:rPr>
        <w:t>Education</w:t>
      </w:r>
      <w:r w:rsidRPr="005533F7">
        <w:rPr>
          <w:rFonts w:cs="Times New Roman"/>
          <w:i/>
          <w:spacing w:val="46"/>
        </w:rPr>
        <w:t xml:space="preserve"> </w:t>
      </w:r>
      <w:r w:rsidRPr="005533F7">
        <w:rPr>
          <w:rFonts w:cs="Times New Roman"/>
          <w:i/>
        </w:rPr>
        <w:t>and</w:t>
      </w:r>
      <w:r w:rsidRPr="005533F7">
        <w:rPr>
          <w:rFonts w:cs="Times New Roman"/>
          <w:i/>
          <w:spacing w:val="48"/>
        </w:rPr>
        <w:t xml:space="preserve"> </w:t>
      </w:r>
      <w:r w:rsidRPr="005533F7">
        <w:rPr>
          <w:rFonts w:cs="Times New Roman"/>
          <w:i/>
        </w:rPr>
        <w:t>Social</w:t>
      </w:r>
      <w:r w:rsidRPr="005533F7">
        <w:rPr>
          <w:rFonts w:cs="Times New Roman"/>
          <w:i/>
          <w:spacing w:val="47"/>
        </w:rPr>
        <w:t xml:space="preserve"> </w:t>
      </w:r>
      <w:r w:rsidRPr="005533F7">
        <w:rPr>
          <w:rFonts w:cs="Times New Roman"/>
          <w:i/>
        </w:rPr>
        <w:t>Science</w:t>
      </w:r>
      <w:r w:rsidRPr="005533F7">
        <w:rPr>
          <w:rFonts w:cs="Times New Roman"/>
          <w:i/>
          <w:spacing w:val="46"/>
        </w:rPr>
        <w:t xml:space="preserve"> </w:t>
      </w:r>
      <w:r w:rsidRPr="005533F7">
        <w:rPr>
          <w:rFonts w:cs="Times New Roman"/>
          <w:i/>
        </w:rPr>
        <w:t>Research</w:t>
      </w:r>
      <w:r w:rsidRPr="005533F7">
        <w:rPr>
          <w:rFonts w:cs="Times New Roman"/>
          <w:i/>
          <w:spacing w:val="46"/>
        </w:rPr>
        <w:t xml:space="preserve"> </w:t>
      </w:r>
      <w:r w:rsidRPr="005533F7">
        <w:rPr>
          <w:rFonts w:cs="Times New Roman"/>
          <w:i/>
        </w:rPr>
        <w:t xml:space="preserve">Methods. </w:t>
      </w:r>
      <w:proofErr w:type="spellStart"/>
      <w:r w:rsidRPr="005533F7">
        <w:rPr>
          <w:rFonts w:cs="Times New Roman"/>
        </w:rPr>
        <w:t>Maseno</w:t>
      </w:r>
      <w:proofErr w:type="spellEnd"/>
      <w:r w:rsidRPr="005533F7">
        <w:rPr>
          <w:rFonts w:cs="Times New Roman"/>
        </w:rPr>
        <w:t>:</w:t>
      </w:r>
      <w:r w:rsidRPr="005533F7">
        <w:rPr>
          <w:rFonts w:cs="Times New Roman"/>
          <w:spacing w:val="-2"/>
        </w:rPr>
        <w:t xml:space="preserve"> </w:t>
      </w:r>
      <w:proofErr w:type="spellStart"/>
      <w:r w:rsidRPr="005533F7">
        <w:rPr>
          <w:rFonts w:cs="Times New Roman"/>
        </w:rPr>
        <w:t>Kanezja</w:t>
      </w:r>
      <w:proofErr w:type="spellEnd"/>
      <w:r w:rsidRPr="005533F7">
        <w:rPr>
          <w:rFonts w:cs="Times New Roman"/>
          <w:spacing w:val="-1"/>
        </w:rPr>
        <w:t xml:space="preserve"> </w:t>
      </w:r>
      <w:r w:rsidRPr="005533F7">
        <w:rPr>
          <w:rFonts w:cs="Times New Roman"/>
        </w:rPr>
        <w:t>Publisher.</w:t>
      </w:r>
      <w:r w:rsidRPr="005533F7">
        <w:rPr>
          <w:rFonts w:cs="Times New Roman"/>
          <w:spacing w:val="-2"/>
        </w:rPr>
        <w:t xml:space="preserve"> </w:t>
      </w:r>
      <w:r w:rsidRPr="005533F7">
        <w:rPr>
          <w:rFonts w:cs="Times New Roman"/>
        </w:rPr>
        <w:t>2nd</w:t>
      </w:r>
      <w:r w:rsidRPr="005533F7">
        <w:rPr>
          <w:rFonts w:cs="Times New Roman"/>
          <w:spacing w:val="-1"/>
        </w:rPr>
        <w:t xml:space="preserve"> </w:t>
      </w:r>
      <w:r w:rsidRPr="005533F7">
        <w:rPr>
          <w:rFonts w:cs="Times New Roman"/>
        </w:rPr>
        <w:t>edition,</w:t>
      </w:r>
      <w:r w:rsidRPr="005533F7">
        <w:rPr>
          <w:rFonts w:cs="Times New Roman"/>
          <w:spacing w:val="1"/>
        </w:rPr>
        <w:t xml:space="preserve"> </w:t>
      </w:r>
      <w:r w:rsidRPr="005533F7">
        <w:rPr>
          <w:rFonts w:cs="Times New Roman"/>
        </w:rPr>
        <w:t>ISBN:</w:t>
      </w:r>
      <w:r w:rsidRPr="005533F7">
        <w:rPr>
          <w:rFonts w:cs="Times New Roman"/>
          <w:spacing w:val="-2"/>
        </w:rPr>
        <w:t xml:space="preserve"> </w:t>
      </w:r>
      <w:r w:rsidRPr="005533F7">
        <w:rPr>
          <w:rFonts w:cs="Times New Roman"/>
        </w:rPr>
        <w:t>978-9966-7350-1-1</w:t>
      </w:r>
    </w:p>
    <w:p w14:paraId="47ACCAAC" w14:textId="77777777" w:rsidR="00EB1890" w:rsidRPr="005533F7" w:rsidRDefault="00EB1890" w:rsidP="00EB1890">
      <w:pPr>
        <w:pStyle w:val="BodyText"/>
        <w:spacing w:line="360" w:lineRule="auto"/>
        <w:ind w:left="718" w:right="476" w:hangingChars="299" w:hanging="718"/>
        <w:jc w:val="both"/>
        <w:rPr>
          <w:rFonts w:cs="Times New Roman"/>
        </w:rPr>
      </w:pPr>
      <w:proofErr w:type="gramStart"/>
      <w:r w:rsidRPr="005533F7">
        <w:rPr>
          <w:rFonts w:cs="Times New Roman"/>
        </w:rPr>
        <w:t>Oso ,</w:t>
      </w:r>
      <w:proofErr w:type="gramEnd"/>
      <w:r w:rsidRPr="005533F7">
        <w:rPr>
          <w:rFonts w:cs="Times New Roman"/>
        </w:rPr>
        <w:t xml:space="preserve"> Y. W &amp; Omen, D (2009). </w:t>
      </w:r>
      <w:r w:rsidRPr="005533F7">
        <w:rPr>
          <w:rFonts w:cs="Times New Roman"/>
          <w:i/>
        </w:rPr>
        <w:t>A general guide to writing research proposal and</w:t>
      </w:r>
      <w:r w:rsidRPr="005533F7">
        <w:rPr>
          <w:rFonts w:cs="Times New Roman"/>
          <w:i/>
          <w:spacing w:val="1"/>
        </w:rPr>
        <w:t xml:space="preserve"> </w:t>
      </w:r>
      <w:r w:rsidRPr="005533F7">
        <w:rPr>
          <w:rFonts w:cs="Times New Roman"/>
          <w:i/>
        </w:rPr>
        <w:t>report</w:t>
      </w:r>
      <w:r w:rsidRPr="005533F7">
        <w:rPr>
          <w:rFonts w:cs="Times New Roman"/>
        </w:rPr>
        <w:t>;</w:t>
      </w:r>
      <w:r w:rsidRPr="005533F7">
        <w:rPr>
          <w:rFonts w:cs="Times New Roman"/>
          <w:spacing w:val="1"/>
        </w:rPr>
        <w:t xml:space="preserve"> </w:t>
      </w:r>
      <w:r w:rsidRPr="005533F7">
        <w:rPr>
          <w:rFonts w:cs="Times New Roman"/>
          <w:i/>
        </w:rPr>
        <w:t>A</w:t>
      </w:r>
      <w:r w:rsidRPr="005533F7">
        <w:rPr>
          <w:rFonts w:cs="Times New Roman"/>
          <w:i/>
          <w:spacing w:val="1"/>
        </w:rPr>
        <w:t xml:space="preserve"> </w:t>
      </w:r>
      <w:r w:rsidRPr="005533F7">
        <w:rPr>
          <w:rFonts w:cs="Times New Roman"/>
          <w:i/>
        </w:rPr>
        <w:t>handbook</w:t>
      </w:r>
      <w:r w:rsidRPr="005533F7">
        <w:rPr>
          <w:rFonts w:cs="Times New Roman"/>
          <w:i/>
          <w:spacing w:val="1"/>
        </w:rPr>
        <w:t xml:space="preserve"> </w:t>
      </w:r>
      <w:r w:rsidRPr="005533F7">
        <w:rPr>
          <w:rFonts w:cs="Times New Roman"/>
          <w:i/>
        </w:rPr>
        <w:t>for</w:t>
      </w:r>
      <w:r w:rsidRPr="005533F7">
        <w:rPr>
          <w:rFonts w:cs="Times New Roman"/>
          <w:i/>
          <w:spacing w:val="1"/>
        </w:rPr>
        <w:t xml:space="preserve"> </w:t>
      </w:r>
      <w:r w:rsidRPr="005533F7">
        <w:rPr>
          <w:rFonts w:cs="Times New Roman"/>
          <w:i/>
        </w:rPr>
        <w:t>beginning</w:t>
      </w:r>
      <w:r w:rsidRPr="005533F7">
        <w:rPr>
          <w:rFonts w:cs="Times New Roman"/>
          <w:i/>
          <w:spacing w:val="1"/>
        </w:rPr>
        <w:t xml:space="preserve"> </w:t>
      </w:r>
      <w:r w:rsidRPr="005533F7">
        <w:rPr>
          <w:rFonts w:cs="Times New Roman"/>
          <w:i/>
        </w:rPr>
        <w:t>researchers.</w:t>
      </w:r>
      <w:r w:rsidRPr="005533F7">
        <w:rPr>
          <w:rFonts w:cs="Times New Roman"/>
          <w:i/>
          <w:spacing w:val="1"/>
        </w:rPr>
        <w:t xml:space="preserve"> </w:t>
      </w:r>
      <w:r w:rsidRPr="005533F7">
        <w:rPr>
          <w:rFonts w:cs="Times New Roman"/>
        </w:rPr>
        <w:t>Nairobi:</w:t>
      </w:r>
      <w:r w:rsidRPr="005533F7">
        <w:rPr>
          <w:rFonts w:cs="Times New Roman"/>
          <w:spacing w:val="1"/>
        </w:rPr>
        <w:t xml:space="preserve"> </w:t>
      </w:r>
      <w:r w:rsidRPr="005533F7">
        <w:rPr>
          <w:rFonts w:cs="Times New Roman"/>
        </w:rPr>
        <w:t>Jomo</w:t>
      </w:r>
      <w:r w:rsidRPr="005533F7">
        <w:rPr>
          <w:rFonts w:cs="Times New Roman"/>
          <w:spacing w:val="1"/>
        </w:rPr>
        <w:t xml:space="preserve"> </w:t>
      </w:r>
      <w:r w:rsidRPr="005533F7">
        <w:rPr>
          <w:rFonts w:cs="Times New Roman"/>
        </w:rPr>
        <w:t>Kenyatta</w:t>
      </w:r>
      <w:r w:rsidRPr="005533F7">
        <w:rPr>
          <w:rFonts w:cs="Times New Roman"/>
          <w:spacing w:val="1"/>
        </w:rPr>
        <w:t xml:space="preserve"> </w:t>
      </w:r>
      <w:r w:rsidRPr="005533F7">
        <w:rPr>
          <w:rFonts w:cs="Times New Roman"/>
        </w:rPr>
        <w:t>Foundation</w:t>
      </w:r>
    </w:p>
    <w:p w14:paraId="4AE7FEA7" w14:textId="77777777" w:rsidR="00EB1890" w:rsidRPr="005533F7" w:rsidRDefault="00EB1890" w:rsidP="00EB1890">
      <w:pPr>
        <w:pStyle w:val="BodyText"/>
        <w:spacing w:before="2" w:line="360" w:lineRule="auto"/>
        <w:ind w:left="718" w:right="485" w:hangingChars="299" w:hanging="718"/>
        <w:jc w:val="both"/>
        <w:rPr>
          <w:rFonts w:cs="Times New Roman"/>
        </w:rPr>
      </w:pPr>
      <w:r w:rsidRPr="005533F7">
        <w:rPr>
          <w:rFonts w:cs="Times New Roman"/>
        </w:rPr>
        <w:t xml:space="preserve">Peterson, K. D and Deal, T. E (2002): The shaping of the school culture </w:t>
      </w:r>
      <w:proofErr w:type="spellStart"/>
      <w:r w:rsidRPr="005533F7">
        <w:rPr>
          <w:rFonts w:cs="Times New Roman"/>
        </w:rPr>
        <w:t>fieldbook</w:t>
      </w:r>
      <w:proofErr w:type="spellEnd"/>
      <w:r w:rsidRPr="005533F7">
        <w:rPr>
          <w:rFonts w:cs="Times New Roman"/>
        </w:rPr>
        <w:t>:</w:t>
      </w:r>
      <w:r w:rsidRPr="005533F7">
        <w:rPr>
          <w:rFonts w:cs="Times New Roman"/>
          <w:spacing w:val="1"/>
        </w:rPr>
        <w:t xml:space="preserve"> </w:t>
      </w:r>
      <w:r w:rsidRPr="005533F7">
        <w:rPr>
          <w:rFonts w:cs="Times New Roman"/>
        </w:rPr>
        <w:t>Jossey-Bass.</w:t>
      </w:r>
    </w:p>
    <w:p w14:paraId="41212229" w14:textId="77777777" w:rsidR="00EB1890" w:rsidRPr="005533F7" w:rsidRDefault="00EB1890" w:rsidP="00EB1890">
      <w:pPr>
        <w:pStyle w:val="BodyText"/>
        <w:spacing w:line="360" w:lineRule="auto"/>
        <w:ind w:left="718" w:right="477" w:hangingChars="299" w:hanging="718"/>
        <w:jc w:val="both"/>
        <w:rPr>
          <w:rFonts w:cs="Times New Roman"/>
        </w:rPr>
      </w:pPr>
      <w:r w:rsidRPr="005533F7">
        <w:rPr>
          <w:rFonts w:cs="Times New Roman"/>
        </w:rPr>
        <w:t xml:space="preserve">Peterson, K.D &amp; Deal, T. E (2009a): Shaping the School Culture </w:t>
      </w:r>
      <w:proofErr w:type="spellStart"/>
      <w:r w:rsidRPr="005533F7">
        <w:rPr>
          <w:rFonts w:cs="Times New Roman"/>
        </w:rPr>
        <w:t>Fieldbook</w:t>
      </w:r>
      <w:proofErr w:type="spellEnd"/>
      <w:r w:rsidRPr="005533F7">
        <w:rPr>
          <w:rFonts w:cs="Times New Roman"/>
        </w:rPr>
        <w:t xml:space="preserve"> (2</w:t>
      </w:r>
      <w:r w:rsidRPr="005533F7">
        <w:rPr>
          <w:rFonts w:cs="Times New Roman"/>
          <w:vertAlign w:val="superscript"/>
        </w:rPr>
        <w:t>nd</w:t>
      </w:r>
      <w:r w:rsidRPr="005533F7">
        <w:rPr>
          <w:rFonts w:cs="Times New Roman"/>
        </w:rPr>
        <w:t xml:space="preserve"> ed)</w:t>
      </w:r>
      <w:r w:rsidRPr="005533F7">
        <w:rPr>
          <w:rFonts w:cs="Times New Roman"/>
          <w:spacing w:val="1"/>
        </w:rPr>
        <w:t xml:space="preserve"> </w:t>
      </w:r>
      <w:proofErr w:type="spellStart"/>
      <w:r w:rsidRPr="005533F7">
        <w:rPr>
          <w:rFonts w:cs="Times New Roman"/>
        </w:rPr>
        <w:t>SanFrancisco</w:t>
      </w:r>
      <w:proofErr w:type="spellEnd"/>
      <w:r w:rsidRPr="005533F7">
        <w:rPr>
          <w:rFonts w:cs="Times New Roman"/>
        </w:rPr>
        <w:t>,</w:t>
      </w:r>
      <w:r w:rsidRPr="005533F7">
        <w:rPr>
          <w:rFonts w:cs="Times New Roman"/>
          <w:spacing w:val="-1"/>
        </w:rPr>
        <w:t xml:space="preserve"> </w:t>
      </w:r>
      <w:r w:rsidRPr="005533F7">
        <w:rPr>
          <w:rFonts w:cs="Times New Roman"/>
        </w:rPr>
        <w:t>CA: Jossey-Bass.</w:t>
      </w:r>
    </w:p>
    <w:p w14:paraId="2F286267" w14:textId="77777777" w:rsidR="00EB1890" w:rsidRPr="005533F7" w:rsidRDefault="00EB1890" w:rsidP="00EB1890">
      <w:pPr>
        <w:pStyle w:val="BodyText"/>
        <w:spacing w:before="67" w:line="360" w:lineRule="auto"/>
        <w:ind w:left="718" w:right="476" w:hangingChars="299" w:hanging="718"/>
        <w:jc w:val="both"/>
        <w:rPr>
          <w:rFonts w:cs="Times New Roman"/>
        </w:rPr>
      </w:pPr>
      <w:r w:rsidRPr="005533F7">
        <w:rPr>
          <w:rFonts w:cs="Times New Roman"/>
        </w:rPr>
        <w:t>Pittorino</w:t>
      </w:r>
      <w:r w:rsidRPr="005533F7">
        <w:rPr>
          <w:rFonts w:cs="Times New Roman"/>
          <w:spacing w:val="1"/>
        </w:rPr>
        <w:t xml:space="preserve"> </w:t>
      </w:r>
      <w:r w:rsidRPr="005533F7">
        <w:rPr>
          <w:rFonts w:cs="Times New Roman"/>
        </w:rPr>
        <w:t>L.A</w:t>
      </w:r>
      <w:r w:rsidRPr="005533F7">
        <w:rPr>
          <w:rFonts w:cs="Times New Roman"/>
          <w:spacing w:val="1"/>
        </w:rPr>
        <w:t xml:space="preserve"> </w:t>
      </w:r>
      <w:r w:rsidRPr="005533F7">
        <w:rPr>
          <w:rFonts w:cs="Times New Roman"/>
        </w:rPr>
        <w:t>(2008).</w:t>
      </w:r>
      <w:r w:rsidRPr="005533F7">
        <w:rPr>
          <w:rFonts w:cs="Times New Roman"/>
          <w:spacing w:val="1"/>
        </w:rPr>
        <w:t xml:space="preserve"> </w:t>
      </w:r>
      <w:r w:rsidRPr="005533F7">
        <w:rPr>
          <w:rFonts w:cs="Times New Roman"/>
        </w:rPr>
        <w:t>The</w:t>
      </w:r>
      <w:r w:rsidRPr="005533F7">
        <w:rPr>
          <w:rFonts w:cs="Times New Roman"/>
          <w:spacing w:val="1"/>
        </w:rPr>
        <w:t xml:space="preserve"> </w:t>
      </w:r>
      <w:r w:rsidRPr="005533F7">
        <w:rPr>
          <w:rFonts w:cs="Times New Roman"/>
        </w:rPr>
        <w:t>Relationship</w:t>
      </w:r>
      <w:r w:rsidRPr="005533F7">
        <w:rPr>
          <w:rFonts w:cs="Times New Roman"/>
          <w:spacing w:val="1"/>
        </w:rPr>
        <w:t xml:space="preserve"> </w:t>
      </w:r>
      <w:r w:rsidRPr="005533F7">
        <w:rPr>
          <w:rFonts w:cs="Times New Roman"/>
        </w:rPr>
        <w:t>between</w:t>
      </w:r>
      <w:r w:rsidRPr="005533F7">
        <w:rPr>
          <w:rFonts w:cs="Times New Roman"/>
          <w:spacing w:val="1"/>
        </w:rPr>
        <w:t xml:space="preserve"> </w:t>
      </w:r>
      <w:r w:rsidRPr="005533F7">
        <w:rPr>
          <w:rFonts w:cs="Times New Roman"/>
        </w:rPr>
        <w:t>Culture,</w:t>
      </w:r>
      <w:r w:rsidRPr="005533F7">
        <w:rPr>
          <w:rFonts w:cs="Times New Roman"/>
          <w:spacing w:val="1"/>
        </w:rPr>
        <w:t xml:space="preserve"> </w:t>
      </w:r>
      <w:r w:rsidRPr="005533F7">
        <w:rPr>
          <w:rFonts w:cs="Times New Roman"/>
        </w:rPr>
        <w:t>Commitment</w:t>
      </w:r>
      <w:r w:rsidRPr="005533F7">
        <w:rPr>
          <w:rFonts w:cs="Times New Roman"/>
          <w:spacing w:val="1"/>
        </w:rPr>
        <w:t xml:space="preserve"> </w:t>
      </w:r>
      <w:r w:rsidRPr="005533F7">
        <w:rPr>
          <w:rFonts w:cs="Times New Roman"/>
        </w:rPr>
        <w:t>and</w:t>
      </w:r>
      <w:r w:rsidRPr="005533F7">
        <w:rPr>
          <w:rFonts w:cs="Times New Roman"/>
          <w:spacing w:val="1"/>
        </w:rPr>
        <w:t xml:space="preserve"> </w:t>
      </w:r>
      <w:r w:rsidRPr="005533F7">
        <w:rPr>
          <w:rFonts w:cs="Times New Roman"/>
        </w:rPr>
        <w:t>Performance</w:t>
      </w:r>
      <w:r w:rsidRPr="005533F7">
        <w:rPr>
          <w:rFonts w:cs="Times New Roman"/>
          <w:spacing w:val="1"/>
        </w:rPr>
        <w:t xml:space="preserve"> </w:t>
      </w:r>
      <w:r w:rsidRPr="005533F7">
        <w:rPr>
          <w:rFonts w:cs="Times New Roman"/>
        </w:rPr>
        <w:t>in</w:t>
      </w:r>
      <w:r w:rsidRPr="005533F7">
        <w:rPr>
          <w:rFonts w:cs="Times New Roman"/>
          <w:spacing w:val="1"/>
        </w:rPr>
        <w:t xml:space="preserve"> </w:t>
      </w:r>
      <w:r w:rsidRPr="005533F7">
        <w:rPr>
          <w:rFonts w:cs="Times New Roman"/>
        </w:rPr>
        <w:t>a</w:t>
      </w:r>
      <w:r w:rsidRPr="005533F7">
        <w:rPr>
          <w:rFonts w:cs="Times New Roman"/>
          <w:spacing w:val="1"/>
        </w:rPr>
        <w:t xml:space="preserve"> </w:t>
      </w:r>
      <w:r w:rsidRPr="005533F7">
        <w:rPr>
          <w:rFonts w:cs="Times New Roman"/>
        </w:rPr>
        <w:t>South</w:t>
      </w:r>
      <w:r w:rsidRPr="005533F7">
        <w:rPr>
          <w:rFonts w:cs="Times New Roman"/>
          <w:spacing w:val="1"/>
        </w:rPr>
        <w:t xml:space="preserve"> </w:t>
      </w:r>
      <w:r w:rsidRPr="005533F7">
        <w:rPr>
          <w:rFonts w:cs="Times New Roman"/>
        </w:rPr>
        <w:t>African</w:t>
      </w:r>
      <w:r w:rsidRPr="005533F7">
        <w:rPr>
          <w:rFonts w:cs="Times New Roman"/>
          <w:spacing w:val="1"/>
        </w:rPr>
        <w:t xml:space="preserve"> </w:t>
      </w:r>
      <w:r w:rsidRPr="005533F7">
        <w:rPr>
          <w:rFonts w:cs="Times New Roman"/>
        </w:rPr>
        <w:t>Electricity</w:t>
      </w:r>
      <w:r w:rsidRPr="005533F7">
        <w:rPr>
          <w:rFonts w:cs="Times New Roman"/>
          <w:spacing w:val="1"/>
        </w:rPr>
        <w:t xml:space="preserve"> </w:t>
      </w:r>
      <w:r w:rsidRPr="005533F7">
        <w:rPr>
          <w:rFonts w:cs="Times New Roman"/>
        </w:rPr>
        <w:t>Utility.</w:t>
      </w:r>
      <w:r w:rsidRPr="005533F7">
        <w:rPr>
          <w:rFonts w:cs="Times New Roman"/>
          <w:spacing w:val="1"/>
        </w:rPr>
        <w:t xml:space="preserve"> </w:t>
      </w:r>
      <w:r w:rsidRPr="005533F7">
        <w:rPr>
          <w:rFonts w:cs="Times New Roman"/>
        </w:rPr>
        <w:t>MBA</w:t>
      </w:r>
      <w:r w:rsidRPr="005533F7">
        <w:rPr>
          <w:rFonts w:cs="Times New Roman"/>
          <w:spacing w:val="1"/>
        </w:rPr>
        <w:t xml:space="preserve"> </w:t>
      </w:r>
      <w:r w:rsidRPr="005533F7">
        <w:rPr>
          <w:rFonts w:cs="Times New Roman"/>
        </w:rPr>
        <w:t>Thesis</w:t>
      </w:r>
      <w:r w:rsidRPr="005533F7">
        <w:rPr>
          <w:rFonts w:cs="Times New Roman"/>
          <w:spacing w:val="1"/>
        </w:rPr>
        <w:t xml:space="preserve"> </w:t>
      </w:r>
      <w:r w:rsidRPr="005533F7">
        <w:rPr>
          <w:rFonts w:cs="Times New Roman"/>
        </w:rPr>
        <w:t>Rhodes</w:t>
      </w:r>
      <w:r w:rsidRPr="005533F7">
        <w:rPr>
          <w:rFonts w:cs="Times New Roman"/>
          <w:spacing w:val="1"/>
        </w:rPr>
        <w:t xml:space="preserve"> </w:t>
      </w:r>
      <w:r w:rsidRPr="005533F7">
        <w:rPr>
          <w:rFonts w:cs="Times New Roman"/>
        </w:rPr>
        <w:t>University</w:t>
      </w:r>
    </w:p>
    <w:p w14:paraId="3B53C549" w14:textId="77777777" w:rsidR="00EB1890" w:rsidRPr="005533F7" w:rsidRDefault="00EB1890" w:rsidP="00EB1890">
      <w:pPr>
        <w:spacing w:before="2" w:line="360" w:lineRule="auto"/>
        <w:ind w:left="718" w:right="477"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 xml:space="preserve">Reilly, D. H (1995). </w:t>
      </w:r>
      <w:r w:rsidRPr="005533F7">
        <w:rPr>
          <w:rFonts w:ascii="Times New Roman" w:hAnsi="Times New Roman" w:cs="Times New Roman"/>
          <w:i/>
          <w:sz w:val="24"/>
          <w:szCs w:val="24"/>
        </w:rPr>
        <w:t>How to have successful Schools</w:t>
      </w:r>
      <w:r w:rsidRPr="005533F7">
        <w:rPr>
          <w:rFonts w:ascii="Times New Roman" w:hAnsi="Times New Roman" w:cs="Times New Roman"/>
          <w:sz w:val="24"/>
          <w:szCs w:val="24"/>
        </w:rPr>
        <w:t>. What Parents and Teachers need</w:t>
      </w:r>
      <w:r w:rsidRPr="005533F7">
        <w:rPr>
          <w:rFonts w:ascii="Times New Roman" w:hAnsi="Times New Roman" w:cs="Times New Roman"/>
          <w:spacing w:val="-57"/>
          <w:sz w:val="24"/>
          <w:szCs w:val="24"/>
        </w:rPr>
        <w:t xml:space="preserve"> </w:t>
      </w:r>
      <w:r w:rsidRPr="005533F7">
        <w:rPr>
          <w:rFonts w:ascii="Times New Roman" w:hAnsi="Times New Roman" w:cs="Times New Roman"/>
          <w:sz w:val="24"/>
          <w:szCs w:val="24"/>
        </w:rPr>
        <w:t>to</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know</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to</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improve</w:t>
      </w:r>
      <w:r w:rsidRPr="005533F7">
        <w:rPr>
          <w:rFonts w:ascii="Times New Roman" w:hAnsi="Times New Roman" w:cs="Times New Roman"/>
          <w:spacing w:val="1"/>
          <w:sz w:val="24"/>
          <w:szCs w:val="24"/>
        </w:rPr>
        <w:t xml:space="preserve"> </w:t>
      </w:r>
      <w:proofErr w:type="spellStart"/>
      <w:r w:rsidRPr="005533F7">
        <w:rPr>
          <w:rFonts w:ascii="Times New Roman" w:hAnsi="Times New Roman" w:cs="Times New Roman"/>
          <w:i/>
          <w:sz w:val="24"/>
          <w:szCs w:val="24"/>
        </w:rPr>
        <w:t>Childrens</w:t>
      </w:r>
      <w:proofErr w:type="spellEnd"/>
      <w:r w:rsidRPr="005533F7">
        <w:rPr>
          <w:rFonts w:ascii="Times New Roman" w:hAnsi="Times New Roman" w:cs="Times New Roman"/>
          <w:i/>
          <w:sz w:val="24"/>
          <w:szCs w:val="24"/>
        </w:rPr>
        <w:t>’</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Learning</w:t>
      </w:r>
      <w:r w:rsidRPr="005533F7">
        <w:rPr>
          <w:rFonts w:ascii="Times New Roman" w:hAnsi="Times New Roman" w:cs="Times New Roman"/>
          <w:sz w:val="24"/>
          <w:szCs w:val="24"/>
        </w:rPr>
        <w:t>.</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New</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York</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University</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Press</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of</w:t>
      </w:r>
      <w:r w:rsidRPr="005533F7">
        <w:rPr>
          <w:rFonts w:ascii="Times New Roman" w:hAnsi="Times New Roman" w:cs="Times New Roman"/>
          <w:spacing w:val="-57"/>
          <w:sz w:val="24"/>
          <w:szCs w:val="24"/>
        </w:rPr>
        <w:t xml:space="preserve"> </w:t>
      </w:r>
      <w:r w:rsidRPr="005533F7">
        <w:rPr>
          <w:rFonts w:ascii="Times New Roman" w:hAnsi="Times New Roman" w:cs="Times New Roman"/>
          <w:sz w:val="24"/>
          <w:szCs w:val="24"/>
        </w:rPr>
        <w:t>America.</w:t>
      </w:r>
    </w:p>
    <w:p w14:paraId="17C46062" w14:textId="77777777" w:rsidR="00EB1890" w:rsidRPr="005533F7" w:rsidRDefault="00EB1890" w:rsidP="00EB1890">
      <w:pPr>
        <w:pStyle w:val="BodyText"/>
        <w:spacing w:before="2" w:line="360" w:lineRule="auto"/>
        <w:ind w:left="718" w:right="487" w:hangingChars="299" w:hanging="718"/>
        <w:jc w:val="both"/>
        <w:rPr>
          <w:rFonts w:cs="Times New Roman"/>
        </w:rPr>
      </w:pPr>
      <w:r w:rsidRPr="005533F7">
        <w:rPr>
          <w:rFonts w:cs="Times New Roman"/>
        </w:rPr>
        <w:t>Republic of Kenya, 1988: Report of the education administration conference. Nairobi:</w:t>
      </w:r>
      <w:r w:rsidRPr="005533F7">
        <w:rPr>
          <w:rFonts w:cs="Times New Roman"/>
          <w:spacing w:val="-57"/>
        </w:rPr>
        <w:t xml:space="preserve"> </w:t>
      </w:r>
      <w:r w:rsidRPr="005533F7">
        <w:rPr>
          <w:rFonts w:cs="Times New Roman"/>
        </w:rPr>
        <w:t>Jomo</w:t>
      </w:r>
      <w:r w:rsidRPr="005533F7">
        <w:rPr>
          <w:rFonts w:cs="Times New Roman"/>
          <w:spacing w:val="-1"/>
        </w:rPr>
        <w:t xml:space="preserve"> </w:t>
      </w:r>
      <w:r w:rsidRPr="005533F7">
        <w:rPr>
          <w:rFonts w:cs="Times New Roman"/>
        </w:rPr>
        <w:t>Kenyatta</w:t>
      </w:r>
      <w:r w:rsidRPr="005533F7">
        <w:rPr>
          <w:rFonts w:cs="Times New Roman"/>
          <w:spacing w:val="-1"/>
        </w:rPr>
        <w:t xml:space="preserve"> </w:t>
      </w:r>
      <w:r w:rsidRPr="005533F7">
        <w:rPr>
          <w:rFonts w:cs="Times New Roman"/>
        </w:rPr>
        <w:t>Foundation.</w:t>
      </w:r>
    </w:p>
    <w:p w14:paraId="63B2416D" w14:textId="77777777" w:rsidR="00EB1890" w:rsidRPr="005533F7" w:rsidRDefault="00EB1890" w:rsidP="00EB1890">
      <w:pPr>
        <w:pStyle w:val="BodyText"/>
        <w:spacing w:line="360" w:lineRule="auto"/>
        <w:ind w:left="718" w:right="476" w:hangingChars="299" w:hanging="718"/>
        <w:jc w:val="both"/>
        <w:rPr>
          <w:rFonts w:cs="Times New Roman"/>
        </w:rPr>
      </w:pPr>
      <w:r w:rsidRPr="005533F7">
        <w:rPr>
          <w:rFonts w:cs="Times New Roman"/>
        </w:rPr>
        <w:t>Rhodes, V. Stevens, D &amp; Hemming, A (2011). Creating Positive Culture in a New</w:t>
      </w:r>
      <w:r w:rsidRPr="005533F7">
        <w:rPr>
          <w:rFonts w:cs="Times New Roman"/>
          <w:spacing w:val="1"/>
        </w:rPr>
        <w:t xml:space="preserve"> </w:t>
      </w:r>
      <w:r w:rsidRPr="005533F7">
        <w:rPr>
          <w:rFonts w:cs="Times New Roman"/>
        </w:rPr>
        <w:t>Urban</w:t>
      </w:r>
      <w:r w:rsidRPr="005533F7">
        <w:rPr>
          <w:rFonts w:cs="Times New Roman"/>
          <w:spacing w:val="-1"/>
        </w:rPr>
        <w:t xml:space="preserve"> </w:t>
      </w:r>
      <w:r w:rsidRPr="005533F7">
        <w:rPr>
          <w:rFonts w:cs="Times New Roman"/>
        </w:rPr>
        <w:t>High School: High School journal 94 (3),</w:t>
      </w:r>
      <w:r w:rsidRPr="005533F7">
        <w:rPr>
          <w:rFonts w:cs="Times New Roman"/>
          <w:spacing w:val="2"/>
        </w:rPr>
        <w:t xml:space="preserve"> </w:t>
      </w:r>
      <w:r w:rsidRPr="005533F7">
        <w:rPr>
          <w:rFonts w:cs="Times New Roman"/>
        </w:rPr>
        <w:t>82-94.</w:t>
      </w:r>
    </w:p>
    <w:p w14:paraId="4884EAC8" w14:textId="77777777" w:rsidR="00EB1890" w:rsidRPr="005533F7" w:rsidRDefault="00EB1890" w:rsidP="00EB1890">
      <w:pPr>
        <w:pStyle w:val="BodyText"/>
        <w:spacing w:before="3" w:line="360" w:lineRule="auto"/>
        <w:ind w:left="718" w:right="483" w:hangingChars="299" w:hanging="718"/>
        <w:jc w:val="both"/>
        <w:rPr>
          <w:rFonts w:cs="Times New Roman"/>
        </w:rPr>
      </w:pPr>
      <w:r w:rsidRPr="005533F7">
        <w:rPr>
          <w:rFonts w:cs="Times New Roman"/>
        </w:rPr>
        <w:t>Rivkin, S.G., Hanushek, E. A &amp; Kain, J. F (2005). Teachers, Schools and academic</w:t>
      </w:r>
      <w:r w:rsidRPr="005533F7">
        <w:rPr>
          <w:rFonts w:cs="Times New Roman"/>
          <w:spacing w:val="1"/>
        </w:rPr>
        <w:t xml:space="preserve"> </w:t>
      </w:r>
      <w:r w:rsidRPr="005533F7">
        <w:rPr>
          <w:rFonts w:cs="Times New Roman"/>
        </w:rPr>
        <w:t>achievement.</w:t>
      </w:r>
    </w:p>
    <w:p w14:paraId="2E2FE1FC" w14:textId="77777777" w:rsidR="00EB1890" w:rsidRPr="005533F7" w:rsidRDefault="00EB1890" w:rsidP="00EB1890">
      <w:pPr>
        <w:spacing w:line="360" w:lineRule="auto"/>
        <w:ind w:left="718" w:right="473"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Rooney (2005) School Culture: An Invisible essential:</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The Principal Connection,</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2005</w:t>
      </w:r>
      <w:r w:rsidRPr="005533F7">
        <w:rPr>
          <w:rFonts w:ascii="Times New Roman" w:hAnsi="Times New Roman" w:cs="Times New Roman"/>
          <w:sz w:val="24"/>
          <w:szCs w:val="24"/>
        </w:rPr>
        <w:t>.</w:t>
      </w:r>
    </w:p>
    <w:p w14:paraId="7DFD4687" w14:textId="77777777" w:rsidR="00EB1890" w:rsidRPr="005533F7" w:rsidRDefault="00EB1890" w:rsidP="00EB1890">
      <w:pPr>
        <w:spacing w:before="1" w:line="360" w:lineRule="auto"/>
        <w:ind w:left="718"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Senge,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P</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&amp;</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Lannon</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 xml:space="preserve">(1990) </w:t>
      </w:r>
      <w:r w:rsidRPr="005533F7">
        <w:rPr>
          <w:rFonts w:ascii="Times New Roman" w:hAnsi="Times New Roman" w:cs="Times New Roman"/>
          <w:i/>
          <w:sz w:val="24"/>
          <w:szCs w:val="24"/>
        </w:rPr>
        <w:t>The</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Leaders’</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New</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Work</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Building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Learning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Organizations</w:t>
      </w:r>
      <w:r w:rsidRPr="005533F7">
        <w:rPr>
          <w:rFonts w:ascii="Times New Roman" w:hAnsi="Times New Roman" w:cs="Times New Roman"/>
          <w:sz w:val="24"/>
          <w:szCs w:val="24"/>
        </w:rPr>
        <w:t>.</w:t>
      </w:r>
    </w:p>
    <w:p w14:paraId="78879BE8" w14:textId="77777777" w:rsidR="00EB1890" w:rsidRPr="005533F7" w:rsidRDefault="00EB1890" w:rsidP="00EB1890">
      <w:pPr>
        <w:pStyle w:val="BodyText"/>
        <w:spacing w:before="65" w:line="360" w:lineRule="auto"/>
        <w:ind w:left="718" w:hangingChars="299" w:hanging="718"/>
        <w:jc w:val="both"/>
        <w:rPr>
          <w:rFonts w:cs="Times New Roman"/>
        </w:rPr>
      </w:pPr>
      <w:r w:rsidRPr="005533F7">
        <w:rPr>
          <w:rFonts w:cs="Times New Roman"/>
        </w:rPr>
        <w:t>Sloan</w:t>
      </w:r>
      <w:r w:rsidRPr="005533F7">
        <w:rPr>
          <w:rFonts w:cs="Times New Roman"/>
          <w:spacing w:val="-2"/>
        </w:rPr>
        <w:t xml:space="preserve"> </w:t>
      </w:r>
      <w:r w:rsidRPr="005533F7">
        <w:rPr>
          <w:rFonts w:cs="Times New Roman"/>
        </w:rPr>
        <w:t>Management</w:t>
      </w:r>
      <w:r w:rsidRPr="005533F7">
        <w:rPr>
          <w:rFonts w:cs="Times New Roman"/>
          <w:spacing w:val="-2"/>
        </w:rPr>
        <w:t xml:space="preserve"> </w:t>
      </w:r>
      <w:r w:rsidRPr="005533F7">
        <w:rPr>
          <w:rFonts w:cs="Times New Roman"/>
        </w:rPr>
        <w:t>Review.</w:t>
      </w:r>
    </w:p>
    <w:p w14:paraId="0574FEA8" w14:textId="77777777" w:rsidR="00EB1890" w:rsidRPr="005533F7" w:rsidRDefault="00EB1890" w:rsidP="00EB1890">
      <w:pPr>
        <w:spacing w:before="64" w:line="360" w:lineRule="auto"/>
        <w:ind w:left="718" w:hangingChars="299" w:hanging="718"/>
        <w:jc w:val="both"/>
        <w:rPr>
          <w:rFonts w:ascii="Times New Roman" w:hAnsi="Times New Roman" w:cs="Times New Roman"/>
          <w:sz w:val="24"/>
          <w:szCs w:val="24"/>
        </w:rPr>
      </w:pPr>
      <w:proofErr w:type="spellStart"/>
      <w:r w:rsidRPr="005533F7">
        <w:rPr>
          <w:rFonts w:ascii="Times New Roman" w:hAnsi="Times New Roman" w:cs="Times New Roman"/>
          <w:sz w:val="24"/>
          <w:szCs w:val="24"/>
        </w:rPr>
        <w:t>Sergon</w:t>
      </w:r>
      <w:proofErr w:type="spellEnd"/>
      <w:r w:rsidRPr="005533F7">
        <w:rPr>
          <w:rFonts w:ascii="Times New Roman" w:hAnsi="Times New Roman" w:cs="Times New Roman"/>
          <w:sz w:val="24"/>
          <w:szCs w:val="24"/>
        </w:rPr>
        <w:t>,</w:t>
      </w:r>
      <w:r w:rsidRPr="005533F7">
        <w:rPr>
          <w:rFonts w:ascii="Times New Roman" w:hAnsi="Times New Roman" w:cs="Times New Roman"/>
          <w:spacing w:val="8"/>
          <w:sz w:val="24"/>
          <w:szCs w:val="24"/>
        </w:rPr>
        <w:t xml:space="preserve"> </w:t>
      </w:r>
      <w:r w:rsidRPr="005533F7">
        <w:rPr>
          <w:rFonts w:ascii="Times New Roman" w:hAnsi="Times New Roman" w:cs="Times New Roman"/>
          <w:sz w:val="24"/>
          <w:szCs w:val="24"/>
        </w:rPr>
        <w:t>D</w:t>
      </w:r>
      <w:r w:rsidRPr="005533F7">
        <w:rPr>
          <w:rFonts w:ascii="Times New Roman" w:hAnsi="Times New Roman" w:cs="Times New Roman"/>
          <w:spacing w:val="7"/>
          <w:sz w:val="24"/>
          <w:szCs w:val="24"/>
        </w:rPr>
        <w:t xml:space="preserve"> </w:t>
      </w:r>
      <w:r w:rsidRPr="005533F7">
        <w:rPr>
          <w:rFonts w:ascii="Times New Roman" w:hAnsi="Times New Roman" w:cs="Times New Roman"/>
          <w:sz w:val="24"/>
          <w:szCs w:val="24"/>
        </w:rPr>
        <w:t>(2005,</w:t>
      </w:r>
      <w:r w:rsidRPr="005533F7">
        <w:rPr>
          <w:rFonts w:ascii="Times New Roman" w:hAnsi="Times New Roman" w:cs="Times New Roman"/>
          <w:spacing w:val="5"/>
          <w:sz w:val="24"/>
          <w:szCs w:val="24"/>
        </w:rPr>
        <w:t xml:space="preserve"> </w:t>
      </w:r>
      <w:r w:rsidRPr="005533F7">
        <w:rPr>
          <w:rFonts w:ascii="Times New Roman" w:hAnsi="Times New Roman" w:cs="Times New Roman"/>
          <w:sz w:val="24"/>
          <w:szCs w:val="24"/>
        </w:rPr>
        <w:t>October</w:t>
      </w:r>
      <w:r w:rsidRPr="005533F7">
        <w:rPr>
          <w:rFonts w:ascii="Times New Roman" w:hAnsi="Times New Roman" w:cs="Times New Roman"/>
          <w:spacing w:val="5"/>
          <w:sz w:val="24"/>
          <w:szCs w:val="24"/>
        </w:rPr>
        <w:t xml:space="preserve"> </w:t>
      </w:r>
      <w:r w:rsidRPr="005533F7">
        <w:rPr>
          <w:rFonts w:ascii="Times New Roman" w:hAnsi="Times New Roman" w:cs="Times New Roman"/>
          <w:sz w:val="24"/>
          <w:szCs w:val="24"/>
        </w:rPr>
        <w:t>6).</w:t>
      </w:r>
      <w:r w:rsidRPr="005533F7">
        <w:rPr>
          <w:rFonts w:ascii="Times New Roman" w:hAnsi="Times New Roman" w:cs="Times New Roman"/>
          <w:spacing w:val="8"/>
          <w:sz w:val="24"/>
          <w:szCs w:val="24"/>
        </w:rPr>
        <w:t xml:space="preserve"> </w:t>
      </w:r>
      <w:r w:rsidRPr="005533F7">
        <w:rPr>
          <w:rFonts w:ascii="Times New Roman" w:hAnsi="Times New Roman" w:cs="Times New Roman"/>
          <w:i/>
          <w:sz w:val="24"/>
          <w:szCs w:val="24"/>
        </w:rPr>
        <w:t>School</w:t>
      </w:r>
      <w:r w:rsidRPr="005533F7">
        <w:rPr>
          <w:rFonts w:ascii="Times New Roman" w:hAnsi="Times New Roman" w:cs="Times New Roman"/>
          <w:i/>
          <w:spacing w:val="6"/>
          <w:sz w:val="24"/>
          <w:szCs w:val="24"/>
        </w:rPr>
        <w:t xml:space="preserve"> </w:t>
      </w:r>
      <w:r w:rsidRPr="005533F7">
        <w:rPr>
          <w:rFonts w:ascii="Times New Roman" w:hAnsi="Times New Roman" w:cs="Times New Roman"/>
          <w:i/>
          <w:sz w:val="24"/>
          <w:szCs w:val="24"/>
        </w:rPr>
        <w:t>Success</w:t>
      </w:r>
      <w:r w:rsidRPr="005533F7">
        <w:rPr>
          <w:rFonts w:ascii="Times New Roman" w:hAnsi="Times New Roman" w:cs="Times New Roman"/>
          <w:i/>
          <w:spacing w:val="9"/>
          <w:sz w:val="24"/>
          <w:szCs w:val="24"/>
        </w:rPr>
        <w:t xml:space="preserve"> </w:t>
      </w:r>
      <w:r w:rsidRPr="005533F7">
        <w:rPr>
          <w:rFonts w:ascii="Times New Roman" w:hAnsi="Times New Roman" w:cs="Times New Roman"/>
          <w:i/>
          <w:sz w:val="24"/>
          <w:szCs w:val="24"/>
        </w:rPr>
        <w:t>Depends</w:t>
      </w:r>
      <w:r w:rsidRPr="005533F7">
        <w:rPr>
          <w:rFonts w:ascii="Times New Roman" w:hAnsi="Times New Roman" w:cs="Times New Roman"/>
          <w:i/>
          <w:spacing w:val="6"/>
          <w:sz w:val="24"/>
          <w:szCs w:val="24"/>
        </w:rPr>
        <w:t xml:space="preserve"> </w:t>
      </w:r>
      <w:r w:rsidRPr="005533F7">
        <w:rPr>
          <w:rFonts w:ascii="Times New Roman" w:hAnsi="Times New Roman" w:cs="Times New Roman"/>
          <w:i/>
          <w:sz w:val="24"/>
          <w:szCs w:val="24"/>
        </w:rPr>
        <w:t>on</w:t>
      </w:r>
      <w:r w:rsidRPr="005533F7">
        <w:rPr>
          <w:rFonts w:ascii="Times New Roman" w:hAnsi="Times New Roman" w:cs="Times New Roman"/>
          <w:i/>
          <w:spacing w:val="5"/>
          <w:sz w:val="24"/>
          <w:szCs w:val="24"/>
        </w:rPr>
        <w:t xml:space="preserve"> </w:t>
      </w:r>
      <w:r w:rsidRPr="005533F7">
        <w:rPr>
          <w:rFonts w:ascii="Times New Roman" w:hAnsi="Times New Roman" w:cs="Times New Roman"/>
          <w:i/>
          <w:sz w:val="24"/>
          <w:szCs w:val="24"/>
        </w:rPr>
        <w:t>the</w:t>
      </w:r>
      <w:r w:rsidRPr="005533F7">
        <w:rPr>
          <w:rFonts w:ascii="Times New Roman" w:hAnsi="Times New Roman" w:cs="Times New Roman"/>
          <w:i/>
          <w:spacing w:val="7"/>
          <w:sz w:val="24"/>
          <w:szCs w:val="24"/>
        </w:rPr>
        <w:t xml:space="preserve"> </w:t>
      </w:r>
      <w:r w:rsidRPr="005533F7">
        <w:rPr>
          <w:rFonts w:ascii="Times New Roman" w:hAnsi="Times New Roman" w:cs="Times New Roman"/>
          <w:i/>
          <w:sz w:val="24"/>
          <w:szCs w:val="24"/>
        </w:rPr>
        <w:t>Head</w:t>
      </w:r>
      <w:r w:rsidRPr="005533F7">
        <w:rPr>
          <w:rFonts w:ascii="Times New Roman" w:hAnsi="Times New Roman" w:cs="Times New Roman"/>
          <w:i/>
          <w:spacing w:val="8"/>
          <w:sz w:val="24"/>
          <w:szCs w:val="24"/>
        </w:rPr>
        <w:t xml:space="preserve"> </w:t>
      </w:r>
      <w:r w:rsidRPr="005533F7">
        <w:rPr>
          <w:rFonts w:ascii="Times New Roman" w:hAnsi="Times New Roman" w:cs="Times New Roman"/>
          <w:i/>
          <w:sz w:val="24"/>
          <w:szCs w:val="24"/>
        </w:rPr>
        <w:t>Teacher’s</w:t>
      </w:r>
      <w:r w:rsidRPr="005533F7">
        <w:rPr>
          <w:rFonts w:ascii="Times New Roman" w:hAnsi="Times New Roman" w:cs="Times New Roman"/>
          <w:i/>
          <w:spacing w:val="5"/>
          <w:sz w:val="24"/>
          <w:szCs w:val="24"/>
        </w:rPr>
        <w:t xml:space="preserve"> </w:t>
      </w:r>
      <w:r w:rsidRPr="005533F7">
        <w:rPr>
          <w:rFonts w:ascii="Times New Roman" w:hAnsi="Times New Roman" w:cs="Times New Roman"/>
          <w:i/>
          <w:sz w:val="24"/>
          <w:szCs w:val="24"/>
        </w:rPr>
        <w:t>ability</w:t>
      </w:r>
      <w:r w:rsidRPr="005533F7">
        <w:rPr>
          <w:rFonts w:ascii="Times New Roman" w:hAnsi="Times New Roman" w:cs="Times New Roman"/>
          <w:sz w:val="24"/>
          <w:szCs w:val="24"/>
        </w:rPr>
        <w:t>.</w:t>
      </w:r>
    </w:p>
    <w:p w14:paraId="745A31BE" w14:textId="77777777" w:rsidR="00EB1890" w:rsidRPr="005533F7" w:rsidRDefault="00EB1890" w:rsidP="00EB1890">
      <w:pPr>
        <w:pStyle w:val="BodyText"/>
        <w:spacing w:before="63" w:line="360" w:lineRule="auto"/>
        <w:ind w:left="718" w:hangingChars="299" w:hanging="718"/>
        <w:jc w:val="both"/>
        <w:rPr>
          <w:rFonts w:cs="Times New Roman"/>
        </w:rPr>
      </w:pPr>
      <w:r w:rsidRPr="005533F7">
        <w:rPr>
          <w:rFonts w:cs="Times New Roman"/>
        </w:rPr>
        <w:t>Nairobi:</w:t>
      </w:r>
      <w:r w:rsidRPr="005533F7">
        <w:rPr>
          <w:rFonts w:cs="Times New Roman"/>
          <w:spacing w:val="-1"/>
        </w:rPr>
        <w:t xml:space="preserve"> </w:t>
      </w:r>
      <w:r w:rsidRPr="005533F7">
        <w:rPr>
          <w:rFonts w:cs="Times New Roman"/>
        </w:rPr>
        <w:t>The</w:t>
      </w:r>
      <w:r w:rsidRPr="005533F7">
        <w:rPr>
          <w:rFonts w:cs="Times New Roman"/>
          <w:spacing w:val="-3"/>
        </w:rPr>
        <w:t xml:space="preserve"> </w:t>
      </w:r>
      <w:r w:rsidRPr="005533F7">
        <w:rPr>
          <w:rFonts w:cs="Times New Roman"/>
        </w:rPr>
        <w:t>Standard</w:t>
      </w:r>
      <w:r w:rsidRPr="005533F7">
        <w:rPr>
          <w:rFonts w:cs="Times New Roman"/>
          <w:spacing w:val="-1"/>
        </w:rPr>
        <w:t xml:space="preserve"> </w:t>
      </w:r>
      <w:r w:rsidRPr="005533F7">
        <w:rPr>
          <w:rFonts w:cs="Times New Roman"/>
        </w:rPr>
        <w:t xml:space="preserve">Group. </w:t>
      </w:r>
    </w:p>
    <w:p w14:paraId="43334780" w14:textId="77777777" w:rsidR="00EB1890" w:rsidRPr="005533F7" w:rsidRDefault="00EB1890" w:rsidP="00EB1890">
      <w:pPr>
        <w:pStyle w:val="BodyText"/>
        <w:spacing w:before="63" w:line="360" w:lineRule="auto"/>
        <w:ind w:left="718" w:hangingChars="299" w:hanging="718"/>
        <w:jc w:val="both"/>
        <w:rPr>
          <w:rFonts w:cs="Times New Roman"/>
        </w:rPr>
      </w:pPr>
      <w:r w:rsidRPr="005533F7">
        <w:rPr>
          <w:rFonts w:cs="Times New Roman"/>
        </w:rPr>
        <w:t>Sifuna, D. N (2000). Education for democracy and human right in African Schools:</w:t>
      </w:r>
      <w:r w:rsidRPr="005533F7">
        <w:rPr>
          <w:rFonts w:cs="Times New Roman"/>
          <w:spacing w:val="1"/>
        </w:rPr>
        <w:t xml:space="preserve"> </w:t>
      </w:r>
      <w:proofErr w:type="gramStart"/>
      <w:r w:rsidRPr="005533F7">
        <w:rPr>
          <w:rFonts w:cs="Times New Roman"/>
        </w:rPr>
        <w:t>the</w:t>
      </w:r>
      <w:proofErr w:type="gramEnd"/>
      <w:r w:rsidRPr="005533F7">
        <w:rPr>
          <w:rFonts w:cs="Times New Roman"/>
          <w:spacing w:val="-1"/>
        </w:rPr>
        <w:t xml:space="preserve"> </w:t>
      </w:r>
      <w:r w:rsidRPr="005533F7">
        <w:rPr>
          <w:rFonts w:cs="Times New Roman"/>
        </w:rPr>
        <w:t>Kenyan Experience.</w:t>
      </w:r>
      <w:r w:rsidRPr="005533F7">
        <w:rPr>
          <w:rFonts w:cs="Times New Roman"/>
          <w:spacing w:val="-1"/>
        </w:rPr>
        <w:t xml:space="preserve"> </w:t>
      </w:r>
      <w:r w:rsidRPr="005533F7">
        <w:rPr>
          <w:rFonts w:cs="Times New Roman"/>
        </w:rPr>
        <w:t>Journal of</w:t>
      </w:r>
      <w:r w:rsidRPr="005533F7">
        <w:rPr>
          <w:rFonts w:cs="Times New Roman"/>
          <w:spacing w:val="-1"/>
        </w:rPr>
        <w:t xml:space="preserve"> </w:t>
      </w:r>
      <w:r w:rsidRPr="005533F7">
        <w:rPr>
          <w:rFonts w:cs="Times New Roman"/>
        </w:rPr>
        <w:t>African Development 25</w:t>
      </w:r>
      <w:r w:rsidRPr="005533F7">
        <w:rPr>
          <w:rFonts w:cs="Times New Roman"/>
          <w:spacing w:val="-1"/>
        </w:rPr>
        <w:t xml:space="preserve"> </w:t>
      </w:r>
      <w:r w:rsidRPr="005533F7">
        <w:rPr>
          <w:rFonts w:cs="Times New Roman"/>
        </w:rPr>
        <w:t>(1&amp;2)</w:t>
      </w:r>
    </w:p>
    <w:p w14:paraId="214ACE8C" w14:textId="77777777" w:rsidR="00EB1890" w:rsidRPr="005533F7" w:rsidRDefault="00EB1890" w:rsidP="00EB1890">
      <w:pPr>
        <w:pStyle w:val="BodyText"/>
        <w:spacing w:before="63" w:line="360" w:lineRule="auto"/>
        <w:ind w:left="718" w:hangingChars="299" w:hanging="718"/>
        <w:jc w:val="both"/>
        <w:rPr>
          <w:rFonts w:cs="Times New Roman"/>
        </w:rPr>
      </w:pPr>
      <w:r w:rsidRPr="005533F7">
        <w:rPr>
          <w:rFonts w:cs="Times New Roman"/>
        </w:rPr>
        <w:lastRenderedPageBreak/>
        <w:t>Stolp,</w:t>
      </w:r>
      <w:r w:rsidRPr="005533F7">
        <w:rPr>
          <w:rFonts w:cs="Times New Roman"/>
          <w:spacing w:val="37"/>
        </w:rPr>
        <w:t xml:space="preserve"> </w:t>
      </w:r>
      <w:r w:rsidRPr="005533F7">
        <w:rPr>
          <w:rFonts w:cs="Times New Roman"/>
        </w:rPr>
        <w:t>S</w:t>
      </w:r>
      <w:r w:rsidRPr="005533F7">
        <w:rPr>
          <w:rFonts w:cs="Times New Roman"/>
          <w:spacing w:val="36"/>
        </w:rPr>
        <w:t xml:space="preserve"> </w:t>
      </w:r>
      <w:r w:rsidRPr="005533F7">
        <w:rPr>
          <w:rFonts w:cs="Times New Roman"/>
        </w:rPr>
        <w:t>&amp;</w:t>
      </w:r>
      <w:r w:rsidRPr="005533F7">
        <w:rPr>
          <w:rFonts w:cs="Times New Roman"/>
          <w:spacing w:val="35"/>
        </w:rPr>
        <w:t xml:space="preserve"> </w:t>
      </w:r>
      <w:r w:rsidRPr="005533F7">
        <w:rPr>
          <w:rFonts w:cs="Times New Roman"/>
        </w:rPr>
        <w:t>Smith,</w:t>
      </w:r>
      <w:r w:rsidRPr="005533F7">
        <w:rPr>
          <w:rFonts w:cs="Times New Roman"/>
          <w:spacing w:val="36"/>
        </w:rPr>
        <w:t xml:space="preserve"> </w:t>
      </w:r>
      <w:r w:rsidRPr="005533F7">
        <w:rPr>
          <w:rFonts w:cs="Times New Roman"/>
        </w:rPr>
        <w:t>S</w:t>
      </w:r>
      <w:r w:rsidRPr="005533F7">
        <w:rPr>
          <w:rFonts w:cs="Times New Roman"/>
          <w:spacing w:val="37"/>
        </w:rPr>
        <w:t xml:space="preserve"> </w:t>
      </w:r>
      <w:r w:rsidRPr="005533F7">
        <w:rPr>
          <w:rFonts w:cs="Times New Roman"/>
        </w:rPr>
        <w:t>(1994).</w:t>
      </w:r>
      <w:r w:rsidRPr="005533F7">
        <w:rPr>
          <w:rFonts w:cs="Times New Roman"/>
          <w:spacing w:val="40"/>
        </w:rPr>
        <w:t xml:space="preserve"> </w:t>
      </w:r>
      <w:r w:rsidRPr="005533F7">
        <w:rPr>
          <w:rFonts w:cs="Times New Roman"/>
          <w:i/>
        </w:rPr>
        <w:t>School</w:t>
      </w:r>
      <w:r w:rsidRPr="005533F7">
        <w:rPr>
          <w:rFonts w:cs="Times New Roman"/>
          <w:i/>
          <w:spacing w:val="38"/>
        </w:rPr>
        <w:t xml:space="preserve"> </w:t>
      </w:r>
      <w:r w:rsidRPr="005533F7">
        <w:rPr>
          <w:rFonts w:cs="Times New Roman"/>
          <w:i/>
        </w:rPr>
        <w:t>Culture</w:t>
      </w:r>
      <w:r w:rsidRPr="005533F7">
        <w:rPr>
          <w:rFonts w:cs="Times New Roman"/>
          <w:i/>
          <w:spacing w:val="36"/>
        </w:rPr>
        <w:t xml:space="preserve"> </w:t>
      </w:r>
      <w:r w:rsidRPr="005533F7">
        <w:rPr>
          <w:rFonts w:cs="Times New Roman"/>
          <w:i/>
        </w:rPr>
        <w:t>and</w:t>
      </w:r>
      <w:r w:rsidRPr="005533F7">
        <w:rPr>
          <w:rFonts w:cs="Times New Roman"/>
          <w:i/>
          <w:spacing w:val="38"/>
        </w:rPr>
        <w:t xml:space="preserve"> </w:t>
      </w:r>
      <w:r w:rsidRPr="005533F7">
        <w:rPr>
          <w:rFonts w:cs="Times New Roman"/>
          <w:i/>
        </w:rPr>
        <w:t>Climate.</w:t>
      </w:r>
      <w:r w:rsidRPr="005533F7">
        <w:rPr>
          <w:rFonts w:cs="Times New Roman"/>
          <w:i/>
          <w:spacing w:val="37"/>
        </w:rPr>
        <w:t xml:space="preserve"> </w:t>
      </w:r>
      <w:r w:rsidRPr="005533F7">
        <w:rPr>
          <w:rFonts w:cs="Times New Roman"/>
          <w:i/>
        </w:rPr>
        <w:t>The</w:t>
      </w:r>
      <w:r w:rsidRPr="005533F7">
        <w:rPr>
          <w:rFonts w:cs="Times New Roman"/>
          <w:i/>
          <w:spacing w:val="37"/>
        </w:rPr>
        <w:t xml:space="preserve"> </w:t>
      </w:r>
      <w:r w:rsidRPr="005533F7">
        <w:rPr>
          <w:rFonts w:cs="Times New Roman"/>
          <w:i/>
        </w:rPr>
        <w:t>Role</w:t>
      </w:r>
      <w:r w:rsidRPr="005533F7">
        <w:rPr>
          <w:rFonts w:cs="Times New Roman"/>
          <w:i/>
          <w:spacing w:val="36"/>
        </w:rPr>
        <w:t xml:space="preserve"> </w:t>
      </w:r>
      <w:r w:rsidRPr="005533F7">
        <w:rPr>
          <w:rFonts w:cs="Times New Roman"/>
          <w:i/>
        </w:rPr>
        <w:t>of</w:t>
      </w:r>
      <w:r w:rsidRPr="005533F7">
        <w:rPr>
          <w:rFonts w:cs="Times New Roman"/>
          <w:i/>
          <w:spacing w:val="33"/>
        </w:rPr>
        <w:t xml:space="preserve"> </w:t>
      </w:r>
      <w:r w:rsidRPr="005533F7">
        <w:rPr>
          <w:rFonts w:cs="Times New Roman"/>
          <w:i/>
        </w:rPr>
        <w:t>the</w:t>
      </w:r>
      <w:r w:rsidRPr="005533F7">
        <w:rPr>
          <w:rFonts w:cs="Times New Roman"/>
          <w:i/>
          <w:spacing w:val="37"/>
        </w:rPr>
        <w:t xml:space="preserve"> </w:t>
      </w:r>
      <w:r w:rsidRPr="005533F7">
        <w:rPr>
          <w:rFonts w:cs="Times New Roman"/>
          <w:i/>
        </w:rPr>
        <w:t>Leader</w:t>
      </w:r>
      <w:r w:rsidRPr="005533F7">
        <w:rPr>
          <w:rFonts w:cs="Times New Roman"/>
        </w:rPr>
        <w:t>. OSSC</w:t>
      </w:r>
      <w:r w:rsidRPr="005533F7">
        <w:rPr>
          <w:rFonts w:cs="Times New Roman"/>
          <w:spacing w:val="-2"/>
        </w:rPr>
        <w:t xml:space="preserve"> </w:t>
      </w:r>
      <w:r w:rsidRPr="005533F7">
        <w:rPr>
          <w:rFonts w:cs="Times New Roman"/>
        </w:rPr>
        <w:t>Bulletin.</w:t>
      </w:r>
      <w:r w:rsidRPr="005533F7">
        <w:rPr>
          <w:rFonts w:cs="Times New Roman"/>
          <w:spacing w:val="-1"/>
        </w:rPr>
        <w:t xml:space="preserve"> </w:t>
      </w:r>
      <w:r w:rsidRPr="005533F7">
        <w:rPr>
          <w:rFonts w:cs="Times New Roman"/>
        </w:rPr>
        <w:t>Eugene:</w:t>
      </w:r>
      <w:r w:rsidRPr="005533F7">
        <w:rPr>
          <w:rFonts w:cs="Times New Roman"/>
          <w:spacing w:val="1"/>
        </w:rPr>
        <w:t xml:space="preserve"> </w:t>
      </w:r>
      <w:r w:rsidRPr="005533F7">
        <w:rPr>
          <w:rFonts w:cs="Times New Roman"/>
        </w:rPr>
        <w:t>Oregon</w:t>
      </w:r>
      <w:r w:rsidRPr="005533F7">
        <w:rPr>
          <w:rFonts w:cs="Times New Roman"/>
          <w:spacing w:val="-1"/>
        </w:rPr>
        <w:t xml:space="preserve"> </w:t>
      </w:r>
      <w:r w:rsidRPr="005533F7">
        <w:rPr>
          <w:rFonts w:cs="Times New Roman"/>
        </w:rPr>
        <w:t>School</w:t>
      </w:r>
      <w:r w:rsidRPr="005533F7">
        <w:rPr>
          <w:rFonts w:cs="Times New Roman"/>
          <w:spacing w:val="-1"/>
        </w:rPr>
        <w:t xml:space="preserve"> </w:t>
      </w:r>
      <w:r w:rsidRPr="005533F7">
        <w:rPr>
          <w:rFonts w:cs="Times New Roman"/>
        </w:rPr>
        <w:t>Study</w:t>
      </w:r>
      <w:r w:rsidRPr="005533F7">
        <w:rPr>
          <w:rFonts w:cs="Times New Roman"/>
          <w:spacing w:val="-6"/>
        </w:rPr>
        <w:t xml:space="preserve"> </w:t>
      </w:r>
      <w:r w:rsidRPr="005533F7">
        <w:rPr>
          <w:rFonts w:cs="Times New Roman"/>
        </w:rPr>
        <w:t>Council.</w:t>
      </w:r>
    </w:p>
    <w:p w14:paraId="4DE28A8E" w14:textId="77777777" w:rsidR="00EB1890" w:rsidRPr="005533F7" w:rsidRDefault="00EB1890" w:rsidP="00EB1890">
      <w:pPr>
        <w:spacing w:before="65" w:line="360" w:lineRule="auto"/>
        <w:ind w:left="718" w:hangingChars="299" w:hanging="718"/>
        <w:jc w:val="both"/>
        <w:rPr>
          <w:rFonts w:ascii="Times New Roman" w:hAnsi="Times New Roman" w:cs="Times New Roman"/>
          <w:i/>
          <w:sz w:val="24"/>
          <w:szCs w:val="24"/>
        </w:rPr>
      </w:pPr>
      <w:r w:rsidRPr="005533F7">
        <w:rPr>
          <w:rFonts w:ascii="Times New Roman" w:hAnsi="Times New Roman" w:cs="Times New Roman"/>
          <w:sz w:val="24"/>
          <w:szCs w:val="24"/>
        </w:rPr>
        <w:t>Schein,</w:t>
      </w:r>
      <w:r w:rsidRPr="005533F7">
        <w:rPr>
          <w:rFonts w:ascii="Times New Roman" w:hAnsi="Times New Roman" w:cs="Times New Roman"/>
          <w:spacing w:val="46"/>
          <w:sz w:val="24"/>
          <w:szCs w:val="24"/>
        </w:rPr>
        <w:t xml:space="preserve"> </w:t>
      </w:r>
      <w:r w:rsidRPr="005533F7">
        <w:rPr>
          <w:rFonts w:ascii="Times New Roman" w:hAnsi="Times New Roman" w:cs="Times New Roman"/>
          <w:sz w:val="24"/>
          <w:szCs w:val="24"/>
        </w:rPr>
        <w:t>E.</w:t>
      </w:r>
      <w:r w:rsidRPr="005533F7">
        <w:rPr>
          <w:rFonts w:ascii="Times New Roman" w:hAnsi="Times New Roman" w:cs="Times New Roman"/>
          <w:spacing w:val="104"/>
          <w:sz w:val="24"/>
          <w:szCs w:val="24"/>
        </w:rPr>
        <w:t xml:space="preserve"> </w:t>
      </w:r>
      <w:r w:rsidRPr="005533F7">
        <w:rPr>
          <w:rFonts w:ascii="Times New Roman" w:hAnsi="Times New Roman" w:cs="Times New Roman"/>
          <w:sz w:val="24"/>
          <w:szCs w:val="24"/>
        </w:rPr>
        <w:t>H.</w:t>
      </w:r>
      <w:r w:rsidRPr="005533F7">
        <w:rPr>
          <w:rFonts w:ascii="Times New Roman" w:hAnsi="Times New Roman" w:cs="Times New Roman"/>
          <w:spacing w:val="106"/>
          <w:sz w:val="24"/>
          <w:szCs w:val="24"/>
        </w:rPr>
        <w:t xml:space="preserve"> </w:t>
      </w:r>
      <w:r w:rsidRPr="005533F7">
        <w:rPr>
          <w:rFonts w:ascii="Times New Roman" w:hAnsi="Times New Roman" w:cs="Times New Roman"/>
          <w:sz w:val="24"/>
          <w:szCs w:val="24"/>
        </w:rPr>
        <w:t>(1996).</w:t>
      </w:r>
      <w:r w:rsidRPr="005533F7">
        <w:rPr>
          <w:rFonts w:ascii="Times New Roman" w:hAnsi="Times New Roman" w:cs="Times New Roman"/>
          <w:spacing w:val="107"/>
          <w:sz w:val="24"/>
          <w:szCs w:val="24"/>
        </w:rPr>
        <w:t xml:space="preserve"> </w:t>
      </w:r>
      <w:r w:rsidRPr="005533F7">
        <w:rPr>
          <w:rFonts w:ascii="Times New Roman" w:hAnsi="Times New Roman" w:cs="Times New Roman"/>
          <w:i/>
          <w:sz w:val="24"/>
          <w:szCs w:val="24"/>
        </w:rPr>
        <w:t>Culture:</w:t>
      </w:r>
      <w:r w:rsidRPr="005533F7">
        <w:rPr>
          <w:rFonts w:ascii="Times New Roman" w:hAnsi="Times New Roman" w:cs="Times New Roman"/>
          <w:i/>
          <w:spacing w:val="103"/>
          <w:sz w:val="24"/>
          <w:szCs w:val="24"/>
        </w:rPr>
        <w:t xml:space="preserve"> </w:t>
      </w:r>
      <w:r w:rsidRPr="005533F7">
        <w:rPr>
          <w:rFonts w:ascii="Times New Roman" w:hAnsi="Times New Roman" w:cs="Times New Roman"/>
          <w:i/>
          <w:sz w:val="24"/>
          <w:szCs w:val="24"/>
        </w:rPr>
        <w:t>The</w:t>
      </w:r>
      <w:r w:rsidRPr="005533F7">
        <w:rPr>
          <w:rFonts w:ascii="Times New Roman" w:hAnsi="Times New Roman" w:cs="Times New Roman"/>
          <w:i/>
          <w:spacing w:val="103"/>
          <w:sz w:val="24"/>
          <w:szCs w:val="24"/>
        </w:rPr>
        <w:t xml:space="preserve"> </w:t>
      </w:r>
      <w:r w:rsidRPr="005533F7">
        <w:rPr>
          <w:rFonts w:ascii="Times New Roman" w:hAnsi="Times New Roman" w:cs="Times New Roman"/>
          <w:i/>
          <w:sz w:val="24"/>
          <w:szCs w:val="24"/>
        </w:rPr>
        <w:t>missing</w:t>
      </w:r>
      <w:r w:rsidRPr="005533F7">
        <w:rPr>
          <w:rFonts w:ascii="Times New Roman" w:hAnsi="Times New Roman" w:cs="Times New Roman"/>
          <w:i/>
          <w:spacing w:val="104"/>
          <w:sz w:val="24"/>
          <w:szCs w:val="24"/>
        </w:rPr>
        <w:t xml:space="preserve"> </w:t>
      </w:r>
      <w:r w:rsidRPr="005533F7">
        <w:rPr>
          <w:rFonts w:ascii="Times New Roman" w:hAnsi="Times New Roman" w:cs="Times New Roman"/>
          <w:i/>
          <w:sz w:val="24"/>
          <w:szCs w:val="24"/>
        </w:rPr>
        <w:t>concept</w:t>
      </w:r>
      <w:r w:rsidRPr="005533F7">
        <w:rPr>
          <w:rFonts w:ascii="Times New Roman" w:hAnsi="Times New Roman" w:cs="Times New Roman"/>
          <w:i/>
          <w:spacing w:val="108"/>
          <w:sz w:val="24"/>
          <w:szCs w:val="24"/>
        </w:rPr>
        <w:t xml:space="preserve"> </w:t>
      </w:r>
      <w:r w:rsidRPr="005533F7">
        <w:rPr>
          <w:rFonts w:ascii="Times New Roman" w:hAnsi="Times New Roman" w:cs="Times New Roman"/>
          <w:i/>
          <w:sz w:val="24"/>
          <w:szCs w:val="24"/>
        </w:rPr>
        <w:t>in</w:t>
      </w:r>
      <w:r w:rsidRPr="005533F7">
        <w:rPr>
          <w:rFonts w:ascii="Times New Roman" w:hAnsi="Times New Roman" w:cs="Times New Roman"/>
          <w:i/>
          <w:spacing w:val="104"/>
          <w:sz w:val="24"/>
          <w:szCs w:val="24"/>
        </w:rPr>
        <w:t xml:space="preserve"> </w:t>
      </w:r>
      <w:r w:rsidRPr="005533F7">
        <w:rPr>
          <w:rFonts w:ascii="Times New Roman" w:hAnsi="Times New Roman" w:cs="Times New Roman"/>
          <w:i/>
          <w:sz w:val="24"/>
          <w:szCs w:val="24"/>
        </w:rPr>
        <w:t>organization</w:t>
      </w:r>
      <w:r w:rsidRPr="005533F7">
        <w:rPr>
          <w:rFonts w:ascii="Times New Roman" w:hAnsi="Times New Roman" w:cs="Times New Roman"/>
          <w:i/>
          <w:spacing w:val="104"/>
          <w:sz w:val="24"/>
          <w:szCs w:val="24"/>
        </w:rPr>
        <w:t xml:space="preserve"> </w:t>
      </w:r>
      <w:r w:rsidRPr="005533F7">
        <w:rPr>
          <w:rFonts w:ascii="Times New Roman" w:hAnsi="Times New Roman" w:cs="Times New Roman"/>
          <w:i/>
          <w:sz w:val="24"/>
          <w:szCs w:val="24"/>
        </w:rPr>
        <w:t>studies. Administrative</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Science</w:t>
      </w:r>
      <w:r w:rsidRPr="005533F7">
        <w:rPr>
          <w:rFonts w:ascii="Times New Roman" w:hAnsi="Times New Roman" w:cs="Times New Roman"/>
          <w:i/>
          <w:spacing w:val="-2"/>
          <w:sz w:val="24"/>
          <w:szCs w:val="24"/>
        </w:rPr>
        <w:t xml:space="preserve"> </w:t>
      </w:r>
      <w:r w:rsidRPr="005533F7">
        <w:rPr>
          <w:rFonts w:ascii="Times New Roman" w:hAnsi="Times New Roman" w:cs="Times New Roman"/>
          <w:i/>
          <w:sz w:val="24"/>
          <w:szCs w:val="24"/>
        </w:rPr>
        <w:t>Quarterly, 41,</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229–240.</w:t>
      </w:r>
    </w:p>
    <w:p w14:paraId="06EA3E2F" w14:textId="77777777" w:rsidR="00EB1890" w:rsidRPr="005533F7" w:rsidRDefault="00EB1890" w:rsidP="00EB1890">
      <w:pPr>
        <w:pStyle w:val="BodyText"/>
        <w:spacing w:before="65" w:line="360" w:lineRule="auto"/>
        <w:ind w:left="718" w:right="482" w:hangingChars="299" w:hanging="718"/>
        <w:jc w:val="both"/>
        <w:rPr>
          <w:rFonts w:cs="Times New Roman"/>
        </w:rPr>
      </w:pPr>
      <w:r w:rsidRPr="005533F7">
        <w:rPr>
          <w:rFonts w:cs="Times New Roman"/>
        </w:rPr>
        <w:t>Taylor,</w:t>
      </w:r>
      <w:r w:rsidRPr="005533F7">
        <w:rPr>
          <w:rFonts w:cs="Times New Roman"/>
          <w:spacing w:val="1"/>
        </w:rPr>
        <w:t xml:space="preserve"> </w:t>
      </w:r>
      <w:r w:rsidRPr="005533F7">
        <w:rPr>
          <w:rFonts w:cs="Times New Roman"/>
        </w:rPr>
        <w:t>R.</w:t>
      </w:r>
      <w:r w:rsidRPr="005533F7">
        <w:rPr>
          <w:rFonts w:cs="Times New Roman"/>
          <w:spacing w:val="1"/>
        </w:rPr>
        <w:t xml:space="preserve"> </w:t>
      </w:r>
      <w:r w:rsidRPr="005533F7">
        <w:rPr>
          <w:rFonts w:cs="Times New Roman"/>
        </w:rPr>
        <w:t>T</w:t>
      </w:r>
      <w:r w:rsidRPr="005533F7">
        <w:rPr>
          <w:rFonts w:cs="Times New Roman"/>
          <w:spacing w:val="1"/>
        </w:rPr>
        <w:t xml:space="preserve"> </w:t>
      </w:r>
      <w:r w:rsidRPr="005533F7">
        <w:rPr>
          <w:rFonts w:cs="Times New Roman"/>
        </w:rPr>
        <w:t>and</w:t>
      </w:r>
      <w:r w:rsidRPr="005533F7">
        <w:rPr>
          <w:rFonts w:cs="Times New Roman"/>
          <w:spacing w:val="1"/>
        </w:rPr>
        <w:t xml:space="preserve"> </w:t>
      </w:r>
      <w:r w:rsidRPr="005533F7">
        <w:rPr>
          <w:rFonts w:cs="Times New Roman"/>
        </w:rPr>
        <w:t>William</w:t>
      </w:r>
      <w:r w:rsidRPr="005533F7">
        <w:rPr>
          <w:rFonts w:cs="Times New Roman"/>
          <w:spacing w:val="1"/>
        </w:rPr>
        <w:t xml:space="preserve"> </w:t>
      </w:r>
      <w:r w:rsidRPr="005533F7">
        <w:rPr>
          <w:rFonts w:cs="Times New Roman"/>
        </w:rPr>
        <w:t>R.</w:t>
      </w:r>
      <w:r w:rsidRPr="005533F7">
        <w:rPr>
          <w:rFonts w:cs="Times New Roman"/>
          <w:spacing w:val="1"/>
        </w:rPr>
        <w:t xml:space="preserve"> </w:t>
      </w:r>
      <w:r w:rsidRPr="005533F7">
        <w:rPr>
          <w:rFonts w:cs="Times New Roman"/>
        </w:rPr>
        <w:t>D.</w:t>
      </w:r>
      <w:r w:rsidRPr="005533F7">
        <w:rPr>
          <w:rFonts w:cs="Times New Roman"/>
          <w:spacing w:val="1"/>
        </w:rPr>
        <w:t xml:space="preserve"> </w:t>
      </w:r>
      <w:r w:rsidRPr="005533F7">
        <w:rPr>
          <w:rFonts w:cs="Times New Roman"/>
        </w:rPr>
        <w:t>(2001).</w:t>
      </w:r>
      <w:r w:rsidRPr="005533F7">
        <w:rPr>
          <w:rFonts w:cs="Times New Roman"/>
          <w:spacing w:val="1"/>
        </w:rPr>
        <w:t xml:space="preserve"> </w:t>
      </w:r>
      <w:r w:rsidRPr="005533F7">
        <w:rPr>
          <w:rFonts w:cs="Times New Roman"/>
        </w:rPr>
        <w:t>Accountability threat</w:t>
      </w:r>
      <w:r w:rsidRPr="005533F7">
        <w:rPr>
          <w:rFonts w:cs="Times New Roman"/>
          <w:spacing w:val="1"/>
        </w:rPr>
        <w:t xml:space="preserve"> </w:t>
      </w:r>
      <w:r w:rsidRPr="005533F7">
        <w:rPr>
          <w:rFonts w:cs="Times New Roman"/>
        </w:rPr>
        <w:t>or</w:t>
      </w:r>
      <w:r w:rsidRPr="005533F7">
        <w:rPr>
          <w:rFonts w:cs="Times New Roman"/>
          <w:spacing w:val="1"/>
        </w:rPr>
        <w:t xml:space="preserve"> </w:t>
      </w:r>
      <w:r w:rsidRPr="005533F7">
        <w:rPr>
          <w:rFonts w:cs="Times New Roman"/>
        </w:rPr>
        <w:t>target?</w:t>
      </w:r>
      <w:r w:rsidRPr="005533F7">
        <w:rPr>
          <w:rFonts w:cs="Times New Roman"/>
          <w:spacing w:val="1"/>
        </w:rPr>
        <w:t xml:space="preserve"> </w:t>
      </w:r>
      <w:r w:rsidRPr="005533F7">
        <w:rPr>
          <w:rFonts w:cs="Times New Roman"/>
        </w:rPr>
        <w:t>School</w:t>
      </w:r>
      <w:r w:rsidRPr="005533F7">
        <w:rPr>
          <w:rFonts w:cs="Times New Roman"/>
          <w:spacing w:val="1"/>
        </w:rPr>
        <w:t xml:space="preserve"> </w:t>
      </w:r>
      <w:r w:rsidRPr="005533F7">
        <w:rPr>
          <w:rFonts w:cs="Times New Roman"/>
        </w:rPr>
        <w:t>Administration</w:t>
      </w:r>
      <w:r w:rsidRPr="005533F7">
        <w:rPr>
          <w:rFonts w:cs="Times New Roman"/>
          <w:spacing w:val="-1"/>
        </w:rPr>
        <w:t xml:space="preserve"> </w:t>
      </w:r>
      <w:r w:rsidRPr="005533F7">
        <w:rPr>
          <w:rFonts w:cs="Times New Roman"/>
        </w:rPr>
        <w:t>tractor, 58 (b), 30-33.</w:t>
      </w:r>
    </w:p>
    <w:p w14:paraId="63604752" w14:textId="77777777" w:rsidR="00EB1890" w:rsidRPr="005533F7" w:rsidRDefault="00EB1890" w:rsidP="00EB1890">
      <w:pPr>
        <w:pStyle w:val="BodyText"/>
        <w:spacing w:before="1" w:line="360" w:lineRule="auto"/>
        <w:ind w:left="718" w:right="480" w:hangingChars="299" w:hanging="718"/>
        <w:jc w:val="both"/>
        <w:rPr>
          <w:rFonts w:cs="Times New Roman"/>
        </w:rPr>
      </w:pPr>
      <w:r w:rsidRPr="005533F7">
        <w:rPr>
          <w:rFonts w:cs="Times New Roman"/>
        </w:rPr>
        <w:t>Watkins, KE (2002). Educational Administration, USA; University of Georgia Mc</w:t>
      </w:r>
      <w:r w:rsidRPr="005533F7">
        <w:rPr>
          <w:rFonts w:cs="Times New Roman"/>
          <w:spacing w:val="1"/>
        </w:rPr>
        <w:t xml:space="preserve"> </w:t>
      </w:r>
      <w:r w:rsidRPr="005533F7">
        <w:rPr>
          <w:rFonts w:cs="Times New Roman"/>
        </w:rPr>
        <w:t>Graw</w:t>
      </w:r>
      <w:r w:rsidRPr="005533F7">
        <w:rPr>
          <w:rFonts w:cs="Times New Roman"/>
          <w:spacing w:val="-1"/>
        </w:rPr>
        <w:t xml:space="preserve"> </w:t>
      </w:r>
      <w:r w:rsidRPr="005533F7">
        <w:rPr>
          <w:rFonts w:cs="Times New Roman"/>
        </w:rPr>
        <w:t>Hill</w:t>
      </w:r>
    </w:p>
    <w:p w14:paraId="7F9D021B" w14:textId="77777777" w:rsidR="00EB1890" w:rsidRPr="005533F7" w:rsidRDefault="00EB1890" w:rsidP="00EB1890">
      <w:pPr>
        <w:spacing w:before="2" w:line="360" w:lineRule="auto"/>
        <w:ind w:left="718" w:right="480"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Watson,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(2001).</w:t>
      </w:r>
      <w:r w:rsidRPr="005533F7">
        <w:rPr>
          <w:rFonts w:ascii="Times New Roman" w:hAnsi="Times New Roman" w:cs="Times New Roman"/>
          <w:spacing w:val="1"/>
          <w:sz w:val="24"/>
          <w:szCs w:val="24"/>
        </w:rPr>
        <w:t xml:space="preserve"> </w:t>
      </w:r>
      <w:r w:rsidRPr="005533F7">
        <w:rPr>
          <w:rFonts w:ascii="Times New Roman" w:hAnsi="Times New Roman" w:cs="Times New Roman"/>
          <w:i/>
          <w:sz w:val="24"/>
          <w:szCs w:val="24"/>
        </w:rPr>
        <w:t>Promising</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practices:</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what</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does</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it</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really</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take</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to</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make</w:t>
      </w:r>
      <w:r w:rsidRPr="005533F7">
        <w:rPr>
          <w:rFonts w:ascii="Times New Roman" w:hAnsi="Times New Roman" w:cs="Times New Roman"/>
          <w:i/>
          <w:spacing w:val="60"/>
          <w:sz w:val="24"/>
          <w:szCs w:val="24"/>
        </w:rPr>
        <w:t xml:space="preserve"> </w:t>
      </w:r>
      <w:r w:rsidRPr="005533F7">
        <w:rPr>
          <w:rFonts w:ascii="Times New Roman" w:hAnsi="Times New Roman" w:cs="Times New Roman"/>
          <w:i/>
          <w:sz w:val="24"/>
          <w:szCs w:val="24"/>
        </w:rPr>
        <w:t>a</w:t>
      </w:r>
      <w:r w:rsidRPr="005533F7">
        <w:rPr>
          <w:rFonts w:ascii="Times New Roman" w:hAnsi="Times New Roman" w:cs="Times New Roman"/>
          <w:i/>
          <w:spacing w:val="1"/>
          <w:sz w:val="24"/>
          <w:szCs w:val="24"/>
        </w:rPr>
        <w:t xml:space="preserve"> </w:t>
      </w:r>
      <w:r w:rsidRPr="005533F7">
        <w:rPr>
          <w:rFonts w:ascii="Times New Roman" w:hAnsi="Times New Roman" w:cs="Times New Roman"/>
          <w:i/>
          <w:sz w:val="24"/>
          <w:szCs w:val="24"/>
        </w:rPr>
        <w:t xml:space="preserve">difference? </w:t>
      </w:r>
      <w:r w:rsidRPr="005533F7">
        <w:rPr>
          <w:rFonts w:ascii="Times New Roman" w:hAnsi="Times New Roman" w:cs="Times New Roman"/>
          <w:sz w:val="24"/>
          <w:szCs w:val="24"/>
        </w:rPr>
        <w:t>Education Canada, 40 (4), 4–6</w:t>
      </w:r>
    </w:p>
    <w:p w14:paraId="4566C689" w14:textId="77777777" w:rsidR="00EB1890" w:rsidRPr="005533F7" w:rsidRDefault="00EB1890" w:rsidP="00EB1890">
      <w:pPr>
        <w:spacing w:line="360" w:lineRule="auto"/>
        <w:ind w:left="718" w:right="477" w:hangingChars="299" w:hanging="718"/>
        <w:jc w:val="both"/>
        <w:rPr>
          <w:rFonts w:ascii="Times New Roman" w:hAnsi="Times New Roman" w:cs="Times New Roman"/>
          <w:sz w:val="24"/>
          <w:szCs w:val="24"/>
        </w:rPr>
      </w:pPr>
      <w:r w:rsidRPr="005533F7">
        <w:rPr>
          <w:rFonts w:ascii="Times New Roman" w:hAnsi="Times New Roman" w:cs="Times New Roman"/>
          <w:sz w:val="24"/>
          <w:szCs w:val="24"/>
        </w:rPr>
        <w:t xml:space="preserve">Whitaker, T. Whitaker B; </w:t>
      </w:r>
      <w:proofErr w:type="spellStart"/>
      <w:r w:rsidRPr="005533F7">
        <w:rPr>
          <w:rFonts w:ascii="Times New Roman" w:hAnsi="Times New Roman" w:cs="Times New Roman"/>
          <w:sz w:val="24"/>
          <w:szCs w:val="24"/>
        </w:rPr>
        <w:t>Lumpa</w:t>
      </w:r>
      <w:proofErr w:type="spellEnd"/>
      <w:r w:rsidRPr="005533F7">
        <w:rPr>
          <w:rFonts w:ascii="Times New Roman" w:hAnsi="Times New Roman" w:cs="Times New Roman"/>
          <w:sz w:val="24"/>
          <w:szCs w:val="24"/>
        </w:rPr>
        <w:t xml:space="preserve">, D (2008). </w:t>
      </w:r>
      <w:r w:rsidRPr="005533F7">
        <w:rPr>
          <w:rFonts w:ascii="Times New Roman" w:hAnsi="Times New Roman" w:cs="Times New Roman"/>
          <w:i/>
          <w:sz w:val="24"/>
          <w:szCs w:val="24"/>
        </w:rPr>
        <w:t>Motivating and Inspiring Teachers</w:t>
      </w:r>
      <w:r w:rsidRPr="005533F7">
        <w:rPr>
          <w:rFonts w:ascii="Times New Roman" w:hAnsi="Times New Roman" w:cs="Times New Roman"/>
          <w:sz w:val="24"/>
          <w:szCs w:val="24"/>
        </w:rPr>
        <w:t>: The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Educational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Leaders: Guide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for</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building</w:t>
      </w:r>
      <w:r w:rsidRPr="005533F7">
        <w:rPr>
          <w:rFonts w:ascii="Times New Roman" w:hAnsi="Times New Roman" w:cs="Times New Roman"/>
          <w:spacing w:val="-2"/>
          <w:sz w:val="24"/>
          <w:szCs w:val="24"/>
        </w:rPr>
        <w:t xml:space="preserve"> </w:t>
      </w:r>
      <w:r w:rsidRPr="005533F7">
        <w:rPr>
          <w:rFonts w:ascii="Times New Roman" w:hAnsi="Times New Roman" w:cs="Times New Roman"/>
          <w:sz w:val="24"/>
          <w:szCs w:val="24"/>
        </w:rPr>
        <w:t>Staff</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Morale.</w:t>
      </w:r>
    </w:p>
    <w:p w14:paraId="12DB5202" w14:textId="77777777" w:rsidR="00EB1890" w:rsidRPr="005533F7" w:rsidRDefault="00EB1890" w:rsidP="00EB1890">
      <w:pPr>
        <w:spacing w:line="360" w:lineRule="auto"/>
        <w:ind w:left="718" w:hangingChars="299" w:hanging="718"/>
        <w:jc w:val="both"/>
        <w:rPr>
          <w:rFonts w:ascii="Times New Roman" w:hAnsi="Times New Roman" w:cs="Times New Roman"/>
          <w:sz w:val="24"/>
          <w:szCs w:val="24"/>
        </w:rPr>
        <w:sectPr w:rsidR="00EB1890" w:rsidRPr="005533F7">
          <w:pgSz w:w="11910" w:h="16840"/>
          <w:pgMar w:top="1500" w:right="960" w:bottom="1500" w:left="1680" w:header="0" w:footer="1253" w:gutter="0"/>
          <w:cols w:space="720"/>
        </w:sectPr>
      </w:pPr>
      <w:r w:rsidRPr="005533F7">
        <w:rPr>
          <w:rFonts w:ascii="Times New Roman" w:hAnsi="Times New Roman" w:cs="Times New Roman"/>
          <w:sz w:val="24"/>
          <w:szCs w:val="24"/>
        </w:rPr>
        <w:t>Yala,</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P.O</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&amp;</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Wanjohi,</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W.</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C</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(20110.</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Performance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Determinants</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of</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lang w:val="en-US"/>
        </w:rPr>
        <w:t>Covenant University</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in</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 xml:space="preserve">Mathematics in </w:t>
      </w:r>
      <w:r w:rsidRPr="005533F7">
        <w:rPr>
          <w:rFonts w:ascii="Times New Roman" w:hAnsi="Times New Roman" w:cs="Times New Roman"/>
          <w:sz w:val="24"/>
          <w:szCs w:val="24"/>
          <w:lang w:val="en-US"/>
        </w:rPr>
        <w:t>Tertiary institutions</w:t>
      </w:r>
      <w:r w:rsidRPr="005533F7">
        <w:rPr>
          <w:rFonts w:ascii="Times New Roman" w:hAnsi="Times New Roman" w:cs="Times New Roman"/>
          <w:sz w:val="24"/>
          <w:szCs w:val="24"/>
        </w:rPr>
        <w:t xml:space="preserve"> in </w:t>
      </w:r>
      <w:proofErr w:type="spellStart"/>
      <w:r w:rsidRPr="005533F7">
        <w:rPr>
          <w:rFonts w:ascii="Times New Roman" w:hAnsi="Times New Roman" w:cs="Times New Roman"/>
          <w:sz w:val="24"/>
          <w:szCs w:val="24"/>
        </w:rPr>
        <w:t>Nyamira</w:t>
      </w:r>
      <w:proofErr w:type="spellEnd"/>
      <w:r w:rsidRPr="005533F7">
        <w:rPr>
          <w:rFonts w:ascii="Times New Roman" w:hAnsi="Times New Roman" w:cs="Times New Roman"/>
          <w:sz w:val="24"/>
          <w:szCs w:val="24"/>
        </w:rPr>
        <w:t xml:space="preserve"> Division, Kenya. Asian Social</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Science,</w:t>
      </w:r>
      <w:r w:rsidRPr="005533F7">
        <w:rPr>
          <w:rFonts w:ascii="Times New Roman" w:hAnsi="Times New Roman" w:cs="Times New Roman"/>
          <w:spacing w:val="-1"/>
          <w:sz w:val="24"/>
          <w:szCs w:val="24"/>
        </w:rPr>
        <w:t xml:space="preserve"> </w:t>
      </w:r>
      <w:r w:rsidRPr="005533F7">
        <w:rPr>
          <w:rFonts w:ascii="Times New Roman" w:hAnsi="Times New Roman" w:cs="Times New Roman"/>
          <w:sz w:val="24"/>
          <w:szCs w:val="24"/>
        </w:rPr>
        <w:t>7 (20): 107-1</w:t>
      </w:r>
    </w:p>
    <w:p w14:paraId="02E5E136" w14:textId="77777777" w:rsidR="00EB1890" w:rsidRPr="004A26B6" w:rsidRDefault="00EB1890" w:rsidP="00EB1890">
      <w:pPr>
        <w:spacing w:line="360" w:lineRule="auto"/>
        <w:jc w:val="both"/>
        <w:rPr>
          <w:rFonts w:ascii="Times New Roman" w:hAnsi="Times New Roman" w:cs="Times New Roman"/>
          <w:b/>
          <w:sz w:val="36"/>
          <w:szCs w:val="36"/>
        </w:rPr>
      </w:pPr>
      <w:r w:rsidRPr="004A26B6">
        <w:rPr>
          <w:rFonts w:ascii="Times New Roman" w:hAnsi="Times New Roman" w:cs="Times New Roman"/>
          <w:b/>
          <w:sz w:val="36"/>
          <w:szCs w:val="36"/>
        </w:rPr>
        <w:lastRenderedPageBreak/>
        <w:t xml:space="preserve">                               APPENDIX </w:t>
      </w:r>
    </w:p>
    <w:p w14:paraId="47FD76DC" w14:textId="77777777" w:rsidR="00EB1890" w:rsidRDefault="00EB1890" w:rsidP="00EB1890">
      <w:pPr>
        <w:spacing w:line="360" w:lineRule="auto"/>
        <w:jc w:val="both"/>
      </w:pPr>
    </w:p>
    <w:p w14:paraId="61C5B023" w14:textId="77777777" w:rsidR="00EB1890" w:rsidRDefault="00EB1890" w:rsidP="00EB1890">
      <w:pPr>
        <w:ind w:firstLineChars="350" w:firstLine="840"/>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Dear Respondent </w:t>
      </w:r>
    </w:p>
    <w:p w14:paraId="780313DD" w14:textId="77777777" w:rsidR="00EB1890" w:rsidRDefault="00EB1890" w:rsidP="00EB1890">
      <w:pPr>
        <w:spacing w:line="360" w:lineRule="auto"/>
        <w:ind w:firstLineChars="350" w:firstLine="840"/>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I am final year student of Mountain Top </w:t>
      </w:r>
      <w:proofErr w:type="gramStart"/>
      <w:r>
        <w:rPr>
          <w:rFonts w:ascii="TimesNewRomanPSMT" w:eastAsia="TimesNewRomanPSMT" w:hAnsi="TimesNewRomanPSMT" w:cs="TimesNewRomanPSMT"/>
          <w:color w:val="000000"/>
          <w:sz w:val="24"/>
          <w:szCs w:val="24"/>
          <w:lang w:bidi="ar"/>
        </w:rPr>
        <w:t>University,</w:t>
      </w:r>
      <w:proofErr w:type="gramEnd"/>
      <w:r>
        <w:rPr>
          <w:rFonts w:ascii="TimesNewRomanPSMT" w:eastAsia="TimesNewRomanPSMT" w:hAnsi="TimesNewRomanPSMT" w:cs="TimesNewRomanPSMT"/>
          <w:color w:val="000000"/>
          <w:sz w:val="24"/>
          <w:szCs w:val="24"/>
          <w:lang w:bidi="ar"/>
        </w:rPr>
        <w:t xml:space="preserve"> I am writing a project on the above named topic in partial </w:t>
      </w:r>
      <w:proofErr w:type="spellStart"/>
      <w:r>
        <w:rPr>
          <w:rFonts w:ascii="TimesNewRomanPSMT" w:eastAsia="TimesNewRomanPSMT" w:hAnsi="TimesNewRomanPSMT" w:cs="TimesNewRomanPSMT"/>
          <w:color w:val="000000"/>
          <w:sz w:val="24"/>
          <w:szCs w:val="24"/>
          <w:lang w:bidi="ar"/>
        </w:rPr>
        <w:t>fulfillment</w:t>
      </w:r>
      <w:proofErr w:type="spellEnd"/>
      <w:r>
        <w:rPr>
          <w:rFonts w:ascii="TimesNewRomanPSMT" w:eastAsia="TimesNewRomanPSMT" w:hAnsi="TimesNewRomanPSMT" w:cs="TimesNewRomanPSMT"/>
          <w:color w:val="000000"/>
          <w:sz w:val="24"/>
          <w:szCs w:val="24"/>
          <w:lang w:bidi="ar"/>
        </w:rPr>
        <w:t xml:space="preserve"> of the requirements of the award of Bachelor of Science degree in accounting. I will be grateful if you could spare some valuable time to fill this questionnaire. I assure that the response will </w:t>
      </w:r>
      <w:proofErr w:type="gramStart"/>
      <w:r>
        <w:rPr>
          <w:rFonts w:ascii="TimesNewRomanPSMT" w:eastAsia="TimesNewRomanPSMT" w:hAnsi="TimesNewRomanPSMT" w:cs="TimesNewRomanPSMT"/>
          <w:color w:val="000000"/>
          <w:sz w:val="24"/>
          <w:szCs w:val="24"/>
          <w:lang w:bidi="ar"/>
        </w:rPr>
        <w:t>kept</w:t>
      </w:r>
      <w:proofErr w:type="gramEnd"/>
      <w:r>
        <w:rPr>
          <w:rFonts w:ascii="TimesNewRomanPSMT" w:eastAsia="TimesNewRomanPSMT" w:hAnsi="TimesNewRomanPSMT" w:cs="TimesNewRomanPSMT"/>
          <w:color w:val="000000"/>
          <w:sz w:val="24"/>
          <w:szCs w:val="24"/>
          <w:lang w:bidi="ar"/>
        </w:rPr>
        <w:t xml:space="preserve"> strictly confidential and will used only for academic purpose. </w:t>
      </w:r>
    </w:p>
    <w:p w14:paraId="291E0DBB" w14:textId="77777777" w:rsidR="00EB1890" w:rsidRDefault="00EB1890" w:rsidP="00EB1890">
      <w:pPr>
        <w:rPr>
          <w:rFonts w:ascii="TimesNewRomanPSMT" w:eastAsia="TimesNewRomanPSMT" w:hAnsi="TimesNewRomanPSMT" w:cs="TimesNewRomanPSMT"/>
          <w:color w:val="000000"/>
          <w:sz w:val="24"/>
          <w:szCs w:val="24"/>
          <w:lang w:bidi="ar"/>
        </w:rPr>
      </w:pPr>
    </w:p>
    <w:p w14:paraId="01018FEF" w14:textId="77777777" w:rsidR="00EB1890" w:rsidRDefault="00EB1890" w:rsidP="00EB1890">
      <w:pPr>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Please answer the following questions by ticking the one you consider most appropriate among the alternatives.</w:t>
      </w:r>
    </w:p>
    <w:p w14:paraId="33FB84DD" w14:textId="77777777" w:rsidR="00EB1890" w:rsidRDefault="00EB1890" w:rsidP="00EB1890">
      <w:pPr>
        <w:rPr>
          <w:rFonts w:ascii="TimesNewRomanPSMT" w:eastAsia="TimesNewRomanPSMT" w:hAnsi="TimesNewRomanPSMT" w:cs="TimesNewRomanPSMT"/>
          <w:color w:val="000000"/>
          <w:sz w:val="24"/>
          <w:szCs w:val="24"/>
          <w:lang w:bidi="ar"/>
        </w:rPr>
      </w:pPr>
    </w:p>
    <w:p w14:paraId="5324DF3D" w14:textId="77777777" w:rsidR="00EB1890" w:rsidRDefault="00EB1890" w:rsidP="00EB1890">
      <w:pPr>
        <w:rPr>
          <w:rFonts w:ascii="TimesNewRomanPSMT" w:eastAsia="TimesNewRomanPSMT" w:hAnsi="TimesNewRomanPSMT" w:cs="TimesNewRomanPSMT"/>
          <w:color w:val="000000"/>
          <w:sz w:val="24"/>
          <w:szCs w:val="24"/>
          <w:lang w:bidi="ar"/>
        </w:rPr>
      </w:pPr>
    </w:p>
    <w:p w14:paraId="4894FB0B" w14:textId="77777777" w:rsidR="00EB1890" w:rsidRDefault="00EB1890" w:rsidP="00EB1890">
      <w:pPr>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Thanks for your sincere cooperation </w:t>
      </w:r>
    </w:p>
    <w:p w14:paraId="166FA8EB" w14:textId="77777777" w:rsidR="00EB1890" w:rsidRDefault="00EB1890" w:rsidP="00EB1890">
      <w:pPr>
        <w:rPr>
          <w:rFonts w:ascii="Times New Roman" w:hAnsi="Times New Roman" w:cs="Times New Roman"/>
          <w:sz w:val="24"/>
          <w:szCs w:val="24"/>
        </w:rPr>
      </w:pPr>
    </w:p>
    <w:p w14:paraId="54B003A1" w14:textId="77777777" w:rsidR="00EB1890" w:rsidRDefault="00EB1890" w:rsidP="00EB1890">
      <w:pPr>
        <w:rPr>
          <w:rFonts w:ascii="Times New Roman" w:hAnsi="Times New Roman" w:cs="Times New Roman"/>
          <w:sz w:val="24"/>
          <w:szCs w:val="24"/>
        </w:rPr>
      </w:pPr>
    </w:p>
    <w:p w14:paraId="7F882388" w14:textId="77777777" w:rsidR="00EB1890" w:rsidRDefault="00EB1890" w:rsidP="00EB1890">
      <w:pPr>
        <w:rPr>
          <w:rFonts w:ascii="Times New Roman" w:hAnsi="Times New Roman" w:cs="Times New Roman"/>
          <w:sz w:val="24"/>
          <w:szCs w:val="24"/>
        </w:rPr>
      </w:pPr>
    </w:p>
    <w:p w14:paraId="24C815C3" w14:textId="77777777" w:rsidR="00EB1890" w:rsidRDefault="00EB1890" w:rsidP="00EB1890">
      <w:pPr>
        <w:rPr>
          <w:rFonts w:ascii="Times New Roman" w:hAnsi="Times New Roman" w:cs="Times New Roman"/>
          <w:sz w:val="24"/>
          <w:szCs w:val="24"/>
        </w:rPr>
      </w:pPr>
    </w:p>
    <w:p w14:paraId="2AF7AF56" w14:textId="77777777" w:rsidR="00EB1890" w:rsidRDefault="00EB1890" w:rsidP="00EB1890">
      <w:pPr>
        <w:rPr>
          <w:rFonts w:ascii="Times New Roman" w:hAnsi="Times New Roman" w:cs="Times New Roman"/>
          <w:sz w:val="24"/>
          <w:szCs w:val="24"/>
        </w:rPr>
      </w:pPr>
      <w:r>
        <w:rPr>
          <w:rFonts w:ascii="Times New Roman" w:hAnsi="Times New Roman" w:cs="Times New Roman"/>
          <w:sz w:val="24"/>
          <w:szCs w:val="24"/>
        </w:rPr>
        <w:t xml:space="preserve">Yours faithfully                                 </w:t>
      </w:r>
    </w:p>
    <w:p w14:paraId="7B0E3361" w14:textId="77777777" w:rsidR="00EB1890" w:rsidRDefault="00EB1890" w:rsidP="00EB1890">
      <w:pPr>
        <w:rPr>
          <w:rFonts w:ascii="Times New Roman" w:hAnsi="Times New Roman" w:cs="Times New Roman"/>
          <w:sz w:val="24"/>
          <w:szCs w:val="24"/>
        </w:rPr>
      </w:pPr>
    </w:p>
    <w:p w14:paraId="6AD618D5" w14:textId="77777777" w:rsidR="00EB1890" w:rsidRDefault="00EB1890" w:rsidP="00EB1890">
      <w:pPr>
        <w:rPr>
          <w:rFonts w:ascii="Times New Roman" w:hAnsi="Times New Roman" w:cs="Times New Roman"/>
          <w:sz w:val="24"/>
          <w:szCs w:val="24"/>
        </w:rPr>
      </w:pPr>
      <w:r>
        <w:rPr>
          <w:rFonts w:ascii="Times New Roman" w:hAnsi="Times New Roman" w:cs="Times New Roman"/>
          <w:sz w:val="24"/>
          <w:szCs w:val="24"/>
        </w:rPr>
        <w:t xml:space="preserve">Ajayi Easther Omolara                               Mrs Abimbola Joshua </w:t>
      </w:r>
    </w:p>
    <w:p w14:paraId="32838250" w14:textId="77777777" w:rsidR="00EB1890" w:rsidRDefault="00EB1890" w:rsidP="00EB1890">
      <w:r>
        <w:t xml:space="preserve"> (</w:t>
      </w:r>
      <w:proofErr w:type="gramStart"/>
      <w:r>
        <w:t xml:space="preserve">Student)   </w:t>
      </w:r>
      <w:proofErr w:type="gramEnd"/>
      <w:r>
        <w:t xml:space="preserve">                                                          (Supervisor)</w:t>
      </w:r>
    </w:p>
    <w:p w14:paraId="7A2B164B" w14:textId="77777777" w:rsidR="00EB1890" w:rsidRDefault="00EB1890" w:rsidP="00EB1890">
      <w:pPr>
        <w:rPr>
          <w:rFonts w:ascii="TimesNewRomanPSMT" w:eastAsia="TimesNewRomanPSMT" w:hAnsi="TimesNewRomanPSMT" w:cs="TimesNewRomanPSMT"/>
          <w:color w:val="000000"/>
          <w:sz w:val="24"/>
          <w:szCs w:val="24"/>
          <w:lang w:bidi="ar"/>
        </w:rPr>
      </w:pPr>
    </w:p>
    <w:p w14:paraId="62033647" w14:textId="77777777" w:rsidR="00EB1890" w:rsidRDefault="00EB1890" w:rsidP="00EB1890">
      <w:pPr>
        <w:rPr>
          <w:rFonts w:ascii="TimesNewRomanPSMT" w:eastAsia="TimesNewRomanPSMT" w:hAnsi="TimesNewRomanPSMT" w:cs="TimesNewRomanPSMT"/>
          <w:color w:val="000000"/>
          <w:sz w:val="24"/>
          <w:szCs w:val="24"/>
          <w:lang w:bidi="ar"/>
        </w:rPr>
      </w:pPr>
    </w:p>
    <w:p w14:paraId="30462586" w14:textId="77777777" w:rsidR="00EB1890" w:rsidRDefault="00EB1890" w:rsidP="00EB1890">
      <w:pPr>
        <w:rPr>
          <w:rFonts w:ascii="TimesNewRomanPSMT" w:eastAsia="TimesNewRomanPSMT" w:hAnsi="TimesNewRomanPSMT" w:cs="TimesNewRomanPSMT"/>
          <w:color w:val="000000"/>
          <w:sz w:val="24"/>
          <w:szCs w:val="24"/>
          <w:lang w:bidi="ar"/>
        </w:rPr>
      </w:pPr>
    </w:p>
    <w:p w14:paraId="0E1A5675" w14:textId="43F23C9B" w:rsidR="00EB1890" w:rsidRDefault="00EB1890" w:rsidP="00EB1890">
      <w:pPr>
        <w:rPr>
          <w:rFonts w:ascii="TimesNewRomanPSMT" w:eastAsia="TimesNewRomanPSMT" w:hAnsi="TimesNewRomanPSMT" w:cs="TimesNewRomanPSMT"/>
          <w:color w:val="000000"/>
          <w:sz w:val="24"/>
          <w:szCs w:val="24"/>
          <w:lang w:bidi="ar"/>
        </w:rPr>
      </w:pPr>
    </w:p>
    <w:p w14:paraId="3F0BDCC7" w14:textId="77777777" w:rsidR="00A05A70" w:rsidRDefault="00A05A70" w:rsidP="00EB1890">
      <w:pPr>
        <w:rPr>
          <w:rFonts w:ascii="TimesNewRomanPSMT" w:eastAsia="TimesNewRomanPSMT" w:hAnsi="TimesNewRomanPSMT" w:cs="TimesNewRomanPSMT"/>
          <w:color w:val="000000"/>
          <w:sz w:val="24"/>
          <w:szCs w:val="24"/>
          <w:lang w:bidi="ar"/>
        </w:rPr>
      </w:pPr>
    </w:p>
    <w:p w14:paraId="237372A4" w14:textId="77777777" w:rsidR="00EB1890" w:rsidRDefault="00EB1890" w:rsidP="00EB1890">
      <w:pPr>
        <w:rPr>
          <w:rFonts w:ascii="TimesNewRomanPSMT" w:eastAsia="TimesNewRomanPSMT" w:hAnsi="TimesNewRomanPSMT" w:cs="TimesNewRomanPSMT"/>
          <w:color w:val="000000"/>
          <w:sz w:val="24"/>
          <w:szCs w:val="24"/>
          <w:lang w:bidi="ar"/>
        </w:rPr>
      </w:pPr>
    </w:p>
    <w:p w14:paraId="1F01B088" w14:textId="77777777" w:rsidR="00EB1890" w:rsidRDefault="00EB1890" w:rsidP="00EB1890">
      <w:pPr>
        <w:rPr>
          <w:rFonts w:ascii="TimesNewRomanPSMT" w:eastAsia="TimesNewRomanPSMT" w:hAnsi="TimesNewRomanPSMT" w:cs="TimesNewRomanPSMT"/>
          <w:color w:val="000000"/>
          <w:sz w:val="24"/>
          <w:szCs w:val="24"/>
          <w:lang w:bidi="ar"/>
        </w:rPr>
      </w:pPr>
    </w:p>
    <w:p w14:paraId="1EDE18AA" w14:textId="77777777" w:rsidR="00EB1890" w:rsidRDefault="00EB1890" w:rsidP="00EB1890">
      <w:pPr>
        <w:rPr>
          <w:rFonts w:ascii="TimesNewRomanPSMT" w:eastAsia="TimesNewRomanPSMT" w:hAnsi="TimesNewRomanPSMT" w:cs="TimesNewRomanPSMT"/>
          <w:color w:val="000000"/>
          <w:sz w:val="24"/>
          <w:szCs w:val="24"/>
          <w:lang w:bidi="ar"/>
        </w:rPr>
      </w:pPr>
    </w:p>
    <w:p w14:paraId="496501A2" w14:textId="4521894C" w:rsidR="00EB1890" w:rsidRPr="00A05A70" w:rsidRDefault="00EB1890" w:rsidP="00A05A70">
      <w:pPr>
        <w:jc w:val="center"/>
        <w:rPr>
          <w:rFonts w:ascii="TimesNewRomanPSMT" w:eastAsia="TimesNewRomanPSMT" w:hAnsi="TimesNewRomanPSMT" w:cs="TimesNewRomanPSMT"/>
          <w:b/>
          <w:bCs/>
          <w:color w:val="000000"/>
          <w:sz w:val="24"/>
          <w:szCs w:val="24"/>
          <w:lang w:bidi="ar"/>
        </w:rPr>
      </w:pPr>
      <w:r w:rsidRPr="00A05A70">
        <w:rPr>
          <w:rFonts w:ascii="TimesNewRomanPSMT" w:eastAsia="TimesNewRomanPSMT" w:hAnsi="TimesNewRomanPSMT" w:cs="TimesNewRomanPSMT"/>
          <w:b/>
          <w:bCs/>
          <w:color w:val="000000"/>
          <w:sz w:val="24"/>
          <w:szCs w:val="24"/>
          <w:lang w:bidi="ar"/>
        </w:rPr>
        <w:lastRenderedPageBreak/>
        <w:t>BIOGRAPHY</w:t>
      </w:r>
    </w:p>
    <w:p w14:paraId="42FC6F74" w14:textId="77777777" w:rsidR="00EB1890" w:rsidRDefault="00EB1890" w:rsidP="00EB1890">
      <w:pPr>
        <w:tabs>
          <w:tab w:val="right" w:pos="8306"/>
        </w:tabs>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Gender:  Male [  </w:t>
      </w:r>
      <w:proofErr w:type="gramStart"/>
      <w:r>
        <w:rPr>
          <w:rFonts w:ascii="TimesNewRomanPSMT" w:eastAsia="TimesNewRomanPSMT" w:hAnsi="TimesNewRomanPSMT" w:cs="TimesNewRomanPSMT"/>
          <w:color w:val="000000"/>
          <w:sz w:val="24"/>
          <w:szCs w:val="24"/>
          <w:lang w:bidi="ar"/>
        </w:rPr>
        <w:t xml:space="preserve">  ]</w:t>
      </w:r>
      <w:proofErr w:type="gramEnd"/>
      <w:r>
        <w:rPr>
          <w:rFonts w:ascii="TimesNewRomanPSMT" w:eastAsia="TimesNewRomanPSMT" w:hAnsi="TimesNewRomanPSMT" w:cs="TimesNewRomanPSMT"/>
          <w:color w:val="000000"/>
          <w:sz w:val="24"/>
          <w:szCs w:val="24"/>
          <w:lang w:bidi="ar"/>
        </w:rPr>
        <w:t xml:space="preserve">      female [   ]</w:t>
      </w:r>
      <w:r>
        <w:rPr>
          <w:rFonts w:ascii="TimesNewRomanPSMT" w:eastAsia="TimesNewRomanPSMT" w:hAnsi="TimesNewRomanPSMT" w:cs="TimesNewRomanPSMT"/>
          <w:color w:val="000000"/>
          <w:sz w:val="24"/>
          <w:szCs w:val="24"/>
          <w:lang w:bidi="ar"/>
        </w:rPr>
        <w:tab/>
      </w:r>
    </w:p>
    <w:p w14:paraId="694C998B" w14:textId="77777777" w:rsidR="00EB1890" w:rsidRDefault="00EB1890" w:rsidP="00EB1890">
      <w:pPr>
        <w:rPr>
          <w:rFonts w:ascii="TimesNewRomanPSMT" w:eastAsia="TimesNewRomanPSMT" w:hAnsi="TimesNewRomanPSMT" w:cs="TimesNewRomanPSMT"/>
          <w:color w:val="000000"/>
          <w:sz w:val="24"/>
          <w:szCs w:val="24"/>
          <w:lang w:bidi="ar"/>
        </w:rPr>
      </w:pPr>
    </w:p>
    <w:p w14:paraId="3AAB529F" w14:textId="77777777" w:rsidR="00EB1890" w:rsidRDefault="00EB1890" w:rsidP="00EB1890">
      <w:pPr>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Age:  15-20  </w:t>
      </w:r>
      <w:proofErr w:type="gramStart"/>
      <w:r>
        <w:rPr>
          <w:rFonts w:ascii="TimesNewRomanPSMT" w:eastAsia="TimesNewRomanPSMT" w:hAnsi="TimesNewRomanPSMT" w:cs="TimesNewRomanPSMT"/>
          <w:color w:val="000000"/>
          <w:sz w:val="24"/>
          <w:szCs w:val="24"/>
          <w:lang w:bidi="ar"/>
        </w:rPr>
        <w:t xml:space="preserve">   [</w:t>
      </w:r>
      <w:proofErr w:type="gramEnd"/>
      <w:r>
        <w:rPr>
          <w:rFonts w:ascii="TimesNewRomanPSMT" w:eastAsia="TimesNewRomanPSMT" w:hAnsi="TimesNewRomanPSMT" w:cs="TimesNewRomanPSMT"/>
          <w:color w:val="000000"/>
          <w:sz w:val="24"/>
          <w:szCs w:val="24"/>
          <w:lang w:bidi="ar"/>
        </w:rPr>
        <w:t xml:space="preserve">    ]       21-25 [    ]   25-30 [   ]</w:t>
      </w:r>
    </w:p>
    <w:p w14:paraId="598D7188" w14:textId="77777777" w:rsidR="00EB1890" w:rsidRDefault="00EB1890" w:rsidP="00EB1890">
      <w:pPr>
        <w:rPr>
          <w:rFonts w:ascii="TimesNewRomanPSMT" w:eastAsia="TimesNewRomanPSMT" w:hAnsi="TimesNewRomanPSMT" w:cs="TimesNewRomanPSMT"/>
          <w:color w:val="000000"/>
          <w:sz w:val="24"/>
          <w:szCs w:val="24"/>
          <w:lang w:bidi="ar"/>
        </w:rPr>
      </w:pPr>
    </w:p>
    <w:p w14:paraId="22494B18" w14:textId="77777777" w:rsidR="00EB1890" w:rsidRDefault="00EB1890" w:rsidP="00EB1890">
      <w:pPr>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 xml:space="preserve">Level:  100 [ </w:t>
      </w:r>
      <w:proofErr w:type="gramStart"/>
      <w:r>
        <w:rPr>
          <w:rFonts w:ascii="TimesNewRomanPSMT" w:eastAsia="TimesNewRomanPSMT" w:hAnsi="TimesNewRomanPSMT" w:cs="TimesNewRomanPSMT"/>
          <w:color w:val="000000"/>
          <w:sz w:val="24"/>
          <w:szCs w:val="24"/>
          <w:lang w:bidi="ar"/>
        </w:rPr>
        <w:t xml:space="preserve">  ]</w:t>
      </w:r>
      <w:proofErr w:type="gramEnd"/>
      <w:r>
        <w:rPr>
          <w:rFonts w:ascii="TimesNewRomanPSMT" w:eastAsia="TimesNewRomanPSMT" w:hAnsi="TimesNewRomanPSMT" w:cs="TimesNewRomanPSMT"/>
          <w:color w:val="000000"/>
          <w:sz w:val="24"/>
          <w:szCs w:val="24"/>
          <w:lang w:bidi="ar"/>
        </w:rPr>
        <w:t xml:space="preserve">    200 [   ]    300 [   ]   400 [   ]   500 [   ]</w:t>
      </w:r>
    </w:p>
    <w:p w14:paraId="70D2A5A4" w14:textId="77777777" w:rsidR="00EB1890" w:rsidRDefault="00EB1890" w:rsidP="00EB1890">
      <w:pPr>
        <w:jc w:val="both"/>
        <w:rPr>
          <w:rFonts w:ascii="TimesNewRomanPSMT" w:eastAsia="TimesNewRomanPSMT" w:hAnsi="TimesNewRomanPSMT" w:cs="TimesNewRomanPSMT"/>
          <w:color w:val="000000"/>
          <w:sz w:val="24"/>
          <w:szCs w:val="24"/>
          <w:lang w:bidi="ar"/>
        </w:rPr>
      </w:pPr>
    </w:p>
    <w:p w14:paraId="5C29812F" w14:textId="77777777" w:rsidR="00EB1890" w:rsidRDefault="00EB1890" w:rsidP="00EB1890">
      <w:pPr>
        <w:jc w:val="both"/>
        <w:rPr>
          <w:rFonts w:ascii="TimesNewRomanPSMT" w:eastAsia="TimesNewRomanPSMT" w:hAnsi="TimesNewRomanPSMT" w:cs="TimesNewRomanPSMT"/>
          <w:color w:val="000000"/>
          <w:sz w:val="24"/>
          <w:szCs w:val="24"/>
          <w:lang w:bidi="ar"/>
        </w:rPr>
      </w:pPr>
      <w:r>
        <w:rPr>
          <w:rFonts w:ascii="TimesNewRomanPSMT" w:eastAsia="TimesNewRomanPSMT" w:hAnsi="TimesNewRomanPSMT" w:cs="TimesNewRomanPSMT"/>
          <w:color w:val="000000"/>
          <w:sz w:val="24"/>
          <w:szCs w:val="24"/>
          <w:lang w:bidi="ar"/>
        </w:rPr>
        <w:t>Key; SA = strongly agreed, A= agreed, U= uncertain, D= disagreed, SD= strongly disagree.</w:t>
      </w:r>
    </w:p>
    <w:p w14:paraId="3F4DC49C" w14:textId="77777777" w:rsidR="00EB1890" w:rsidRDefault="00EB1890" w:rsidP="00EB1890">
      <w:r>
        <w:t xml:space="preserve">                                                             5     4   3    2   1</w:t>
      </w:r>
    </w:p>
    <w:tbl>
      <w:tblPr>
        <w:tblStyle w:val="TableGrid"/>
        <w:tblW w:w="0" w:type="auto"/>
        <w:tblLayout w:type="fixed"/>
        <w:tblLook w:val="04A0" w:firstRow="1" w:lastRow="0" w:firstColumn="1" w:lastColumn="0" w:noHBand="0" w:noVBand="1"/>
      </w:tblPr>
      <w:tblGrid>
        <w:gridCol w:w="478"/>
        <w:gridCol w:w="5750"/>
        <w:gridCol w:w="450"/>
        <w:gridCol w:w="450"/>
        <w:gridCol w:w="450"/>
        <w:gridCol w:w="450"/>
        <w:gridCol w:w="494"/>
      </w:tblGrid>
      <w:tr w:rsidR="00EB1890" w14:paraId="06FC592F" w14:textId="77777777" w:rsidTr="00F172EA">
        <w:trPr>
          <w:trHeight w:val="540"/>
        </w:trPr>
        <w:tc>
          <w:tcPr>
            <w:tcW w:w="478" w:type="dxa"/>
          </w:tcPr>
          <w:p w14:paraId="257C7B07" w14:textId="77777777" w:rsidR="00EB1890" w:rsidRDefault="00EB1890" w:rsidP="00F172EA">
            <w:pPr>
              <w:rPr>
                <w:rFonts w:ascii="Times New Roman" w:hAnsi="Times New Roman" w:cs="Times New Roman"/>
                <w:sz w:val="18"/>
                <w:szCs w:val="18"/>
              </w:rPr>
            </w:pPr>
            <w:r>
              <w:rPr>
                <w:rFonts w:ascii="Times New Roman" w:hAnsi="Times New Roman" w:cs="Times New Roman"/>
                <w:sz w:val="18"/>
                <w:szCs w:val="18"/>
              </w:rPr>
              <w:t>NO</w:t>
            </w:r>
          </w:p>
        </w:tc>
        <w:tc>
          <w:tcPr>
            <w:tcW w:w="5750" w:type="dxa"/>
          </w:tcPr>
          <w:p w14:paraId="338873AA" w14:textId="77777777" w:rsidR="00EB1890" w:rsidRDefault="00EB1890" w:rsidP="00F172EA">
            <w:pPr>
              <w:rPr>
                <w:rFonts w:ascii="Times New Roman" w:hAnsi="Times New Roman" w:cs="Times New Roman"/>
                <w:sz w:val="18"/>
                <w:szCs w:val="18"/>
              </w:rPr>
            </w:pPr>
            <w:r>
              <w:rPr>
                <w:rFonts w:ascii="Times New Roman" w:hAnsi="Times New Roman" w:cs="Times New Roman"/>
                <w:sz w:val="18"/>
                <w:szCs w:val="18"/>
              </w:rPr>
              <w:t xml:space="preserve">Questions </w:t>
            </w:r>
          </w:p>
        </w:tc>
        <w:tc>
          <w:tcPr>
            <w:tcW w:w="450" w:type="dxa"/>
          </w:tcPr>
          <w:p w14:paraId="14CA1C79" w14:textId="77777777" w:rsidR="00EB1890" w:rsidRDefault="00EB1890" w:rsidP="00F172EA">
            <w:pPr>
              <w:rPr>
                <w:rFonts w:ascii="Times New Roman" w:hAnsi="Times New Roman" w:cs="Times New Roman"/>
                <w:sz w:val="16"/>
                <w:szCs w:val="16"/>
              </w:rPr>
            </w:pPr>
            <w:r>
              <w:rPr>
                <w:rFonts w:ascii="Times New Roman" w:hAnsi="Times New Roman" w:cs="Times New Roman"/>
                <w:sz w:val="16"/>
                <w:szCs w:val="16"/>
              </w:rPr>
              <w:t>SA</w:t>
            </w:r>
          </w:p>
        </w:tc>
        <w:tc>
          <w:tcPr>
            <w:tcW w:w="450" w:type="dxa"/>
          </w:tcPr>
          <w:p w14:paraId="28B30E06" w14:textId="77777777" w:rsidR="00EB1890" w:rsidRDefault="00EB1890" w:rsidP="00F172EA">
            <w:pPr>
              <w:rPr>
                <w:rFonts w:ascii="Times New Roman" w:hAnsi="Times New Roman" w:cs="Times New Roman"/>
                <w:sz w:val="16"/>
                <w:szCs w:val="16"/>
              </w:rPr>
            </w:pPr>
            <w:r>
              <w:rPr>
                <w:rFonts w:ascii="Times New Roman" w:hAnsi="Times New Roman" w:cs="Times New Roman"/>
                <w:sz w:val="16"/>
                <w:szCs w:val="16"/>
              </w:rPr>
              <w:t>A</w:t>
            </w:r>
          </w:p>
        </w:tc>
        <w:tc>
          <w:tcPr>
            <w:tcW w:w="450" w:type="dxa"/>
          </w:tcPr>
          <w:p w14:paraId="782DBB44" w14:textId="77777777" w:rsidR="00EB1890" w:rsidRDefault="00EB1890" w:rsidP="00F172EA">
            <w:pPr>
              <w:rPr>
                <w:rFonts w:ascii="Times New Roman" w:hAnsi="Times New Roman" w:cs="Times New Roman"/>
                <w:sz w:val="16"/>
                <w:szCs w:val="16"/>
              </w:rPr>
            </w:pPr>
            <w:r>
              <w:rPr>
                <w:rFonts w:ascii="Times New Roman" w:hAnsi="Times New Roman" w:cs="Times New Roman"/>
                <w:sz w:val="16"/>
                <w:szCs w:val="16"/>
              </w:rPr>
              <w:t>U</w:t>
            </w:r>
          </w:p>
        </w:tc>
        <w:tc>
          <w:tcPr>
            <w:tcW w:w="450" w:type="dxa"/>
          </w:tcPr>
          <w:p w14:paraId="0D761DA9" w14:textId="77777777" w:rsidR="00EB1890" w:rsidRDefault="00EB1890" w:rsidP="00F172EA">
            <w:pPr>
              <w:rPr>
                <w:rFonts w:ascii="Times New Roman" w:hAnsi="Times New Roman" w:cs="Times New Roman"/>
                <w:sz w:val="16"/>
                <w:szCs w:val="16"/>
              </w:rPr>
            </w:pPr>
            <w:r>
              <w:rPr>
                <w:rFonts w:ascii="Times New Roman" w:hAnsi="Times New Roman" w:cs="Times New Roman"/>
                <w:sz w:val="16"/>
                <w:szCs w:val="16"/>
              </w:rPr>
              <w:t>D</w:t>
            </w:r>
          </w:p>
        </w:tc>
        <w:tc>
          <w:tcPr>
            <w:tcW w:w="494" w:type="dxa"/>
          </w:tcPr>
          <w:p w14:paraId="075C9CE9" w14:textId="77777777" w:rsidR="00EB1890" w:rsidRDefault="00EB1890" w:rsidP="00F172EA">
            <w:pPr>
              <w:rPr>
                <w:rFonts w:ascii="Times New Roman" w:hAnsi="Times New Roman" w:cs="Times New Roman"/>
                <w:sz w:val="16"/>
                <w:szCs w:val="16"/>
              </w:rPr>
            </w:pPr>
            <w:r>
              <w:rPr>
                <w:rFonts w:ascii="Times New Roman" w:hAnsi="Times New Roman" w:cs="Times New Roman"/>
                <w:sz w:val="16"/>
                <w:szCs w:val="16"/>
              </w:rPr>
              <w:t xml:space="preserve">SD </w:t>
            </w:r>
          </w:p>
        </w:tc>
      </w:tr>
      <w:tr w:rsidR="00EB1890" w14:paraId="57F6F748" w14:textId="77777777" w:rsidTr="00F172EA">
        <w:tc>
          <w:tcPr>
            <w:tcW w:w="478" w:type="dxa"/>
          </w:tcPr>
          <w:p w14:paraId="19F61EF1" w14:textId="77777777" w:rsidR="00EB1890" w:rsidRDefault="00EB1890" w:rsidP="00F172EA">
            <w:pPr>
              <w:rPr>
                <w:rFonts w:ascii="Times New Roman" w:hAnsi="Times New Roman" w:cs="Times New Roman"/>
              </w:rPr>
            </w:pPr>
          </w:p>
        </w:tc>
        <w:tc>
          <w:tcPr>
            <w:tcW w:w="5750" w:type="dxa"/>
          </w:tcPr>
          <w:p w14:paraId="120DC63D" w14:textId="77777777" w:rsidR="00EB1890" w:rsidRPr="00155513" w:rsidRDefault="00EB1890" w:rsidP="00F172EA">
            <w:pPr>
              <w:rPr>
                <w:rFonts w:ascii="Times New Roman" w:hAnsi="Times New Roman" w:cs="Times New Roman"/>
                <w:b/>
              </w:rPr>
            </w:pPr>
          </w:p>
        </w:tc>
        <w:tc>
          <w:tcPr>
            <w:tcW w:w="450" w:type="dxa"/>
          </w:tcPr>
          <w:p w14:paraId="357ADEF6" w14:textId="77777777" w:rsidR="00EB1890" w:rsidRDefault="00EB1890" w:rsidP="00F172EA">
            <w:pPr>
              <w:rPr>
                <w:rFonts w:ascii="Times New Roman" w:hAnsi="Times New Roman" w:cs="Times New Roman"/>
              </w:rPr>
            </w:pPr>
          </w:p>
        </w:tc>
        <w:tc>
          <w:tcPr>
            <w:tcW w:w="450" w:type="dxa"/>
          </w:tcPr>
          <w:p w14:paraId="45C8642D" w14:textId="77777777" w:rsidR="00EB1890" w:rsidRDefault="00EB1890" w:rsidP="00F172EA">
            <w:pPr>
              <w:rPr>
                <w:rFonts w:ascii="Times New Roman" w:hAnsi="Times New Roman" w:cs="Times New Roman"/>
              </w:rPr>
            </w:pPr>
          </w:p>
        </w:tc>
        <w:tc>
          <w:tcPr>
            <w:tcW w:w="450" w:type="dxa"/>
          </w:tcPr>
          <w:p w14:paraId="33B7DFE6" w14:textId="77777777" w:rsidR="00EB1890" w:rsidRDefault="00EB1890" w:rsidP="00F172EA">
            <w:pPr>
              <w:rPr>
                <w:rFonts w:ascii="Times New Roman" w:hAnsi="Times New Roman" w:cs="Times New Roman"/>
              </w:rPr>
            </w:pPr>
          </w:p>
        </w:tc>
        <w:tc>
          <w:tcPr>
            <w:tcW w:w="450" w:type="dxa"/>
          </w:tcPr>
          <w:p w14:paraId="30155452" w14:textId="77777777" w:rsidR="00EB1890" w:rsidRDefault="00EB1890" w:rsidP="00F172EA">
            <w:pPr>
              <w:rPr>
                <w:rFonts w:ascii="Times New Roman" w:hAnsi="Times New Roman" w:cs="Times New Roman"/>
              </w:rPr>
            </w:pPr>
          </w:p>
        </w:tc>
        <w:tc>
          <w:tcPr>
            <w:tcW w:w="494" w:type="dxa"/>
          </w:tcPr>
          <w:p w14:paraId="3D50987E" w14:textId="77777777" w:rsidR="00EB1890" w:rsidRDefault="00EB1890" w:rsidP="00F172EA">
            <w:pPr>
              <w:rPr>
                <w:rFonts w:ascii="Times New Roman" w:hAnsi="Times New Roman" w:cs="Times New Roman"/>
              </w:rPr>
            </w:pPr>
          </w:p>
        </w:tc>
      </w:tr>
      <w:tr w:rsidR="00EB1890" w14:paraId="7C492DFF" w14:textId="77777777" w:rsidTr="00F172EA">
        <w:tc>
          <w:tcPr>
            <w:tcW w:w="478" w:type="dxa"/>
          </w:tcPr>
          <w:p w14:paraId="3879795F"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1</w:t>
            </w:r>
          </w:p>
        </w:tc>
        <w:tc>
          <w:tcPr>
            <w:tcW w:w="5750" w:type="dxa"/>
          </w:tcPr>
          <w:p w14:paraId="273200CA" w14:textId="77777777" w:rsidR="00EB1890" w:rsidRDefault="00EB1890" w:rsidP="00F172EA">
            <w:pPr>
              <w:rPr>
                <w:rFonts w:ascii="Times New Roman" w:hAnsi="Times New Roman" w:cs="Times New Roman"/>
                <w:sz w:val="21"/>
                <w:szCs w:val="21"/>
              </w:rPr>
            </w:pPr>
            <w:r>
              <w:rPr>
                <w:rFonts w:ascii="Times New Roman" w:eastAsia="Helvetica" w:hAnsi="Times New Roman" w:cs="Times New Roman"/>
                <w:color w:val="000000"/>
                <w:sz w:val="21"/>
                <w:szCs w:val="21"/>
                <w:lang w:bidi="ar"/>
              </w:rPr>
              <w:t xml:space="preserve">The level of spirituality in my school improves my moral </w:t>
            </w:r>
            <w:proofErr w:type="spellStart"/>
            <w:r>
              <w:rPr>
                <w:rFonts w:ascii="Times New Roman" w:eastAsia="Helvetica" w:hAnsi="Times New Roman" w:cs="Times New Roman"/>
                <w:color w:val="000000"/>
                <w:sz w:val="21"/>
                <w:szCs w:val="21"/>
                <w:lang w:bidi="ar"/>
              </w:rPr>
              <w:t>behavior</w:t>
            </w:r>
            <w:proofErr w:type="spellEnd"/>
            <w:r>
              <w:rPr>
                <w:rFonts w:ascii="Times New Roman" w:eastAsia="Helvetica" w:hAnsi="Times New Roman" w:cs="Times New Roman"/>
                <w:color w:val="000000"/>
                <w:sz w:val="21"/>
                <w:szCs w:val="21"/>
                <w:lang w:bidi="ar"/>
              </w:rPr>
              <w:t>.</w:t>
            </w:r>
          </w:p>
        </w:tc>
        <w:tc>
          <w:tcPr>
            <w:tcW w:w="450" w:type="dxa"/>
          </w:tcPr>
          <w:p w14:paraId="4454FF9A" w14:textId="77777777" w:rsidR="00EB1890" w:rsidRDefault="00EB1890" w:rsidP="00F172EA">
            <w:pPr>
              <w:rPr>
                <w:rFonts w:ascii="Times New Roman" w:hAnsi="Times New Roman" w:cs="Times New Roman"/>
                <w:sz w:val="21"/>
                <w:szCs w:val="21"/>
              </w:rPr>
            </w:pPr>
          </w:p>
        </w:tc>
        <w:tc>
          <w:tcPr>
            <w:tcW w:w="450" w:type="dxa"/>
          </w:tcPr>
          <w:p w14:paraId="0BDE95F5" w14:textId="77777777" w:rsidR="00EB1890" w:rsidRDefault="00EB1890" w:rsidP="00F172EA">
            <w:pPr>
              <w:rPr>
                <w:rFonts w:ascii="Times New Roman" w:hAnsi="Times New Roman" w:cs="Times New Roman"/>
                <w:sz w:val="21"/>
                <w:szCs w:val="21"/>
              </w:rPr>
            </w:pPr>
          </w:p>
        </w:tc>
        <w:tc>
          <w:tcPr>
            <w:tcW w:w="450" w:type="dxa"/>
          </w:tcPr>
          <w:p w14:paraId="752B97C4" w14:textId="77777777" w:rsidR="00EB1890" w:rsidRDefault="00EB1890" w:rsidP="00F172EA">
            <w:pPr>
              <w:rPr>
                <w:rFonts w:ascii="Times New Roman" w:hAnsi="Times New Roman" w:cs="Times New Roman"/>
                <w:sz w:val="21"/>
                <w:szCs w:val="21"/>
              </w:rPr>
            </w:pPr>
          </w:p>
        </w:tc>
        <w:tc>
          <w:tcPr>
            <w:tcW w:w="450" w:type="dxa"/>
          </w:tcPr>
          <w:p w14:paraId="246A2A26" w14:textId="77777777" w:rsidR="00EB1890" w:rsidRDefault="00EB1890" w:rsidP="00F172EA">
            <w:pPr>
              <w:rPr>
                <w:rFonts w:ascii="Times New Roman" w:hAnsi="Times New Roman" w:cs="Times New Roman"/>
                <w:sz w:val="21"/>
                <w:szCs w:val="21"/>
              </w:rPr>
            </w:pPr>
          </w:p>
        </w:tc>
        <w:tc>
          <w:tcPr>
            <w:tcW w:w="494" w:type="dxa"/>
          </w:tcPr>
          <w:p w14:paraId="17DFB5AB" w14:textId="77777777" w:rsidR="00EB1890" w:rsidRDefault="00EB1890" w:rsidP="00F172EA">
            <w:pPr>
              <w:rPr>
                <w:rFonts w:ascii="Times New Roman" w:hAnsi="Times New Roman" w:cs="Times New Roman"/>
                <w:sz w:val="21"/>
                <w:szCs w:val="21"/>
              </w:rPr>
            </w:pPr>
          </w:p>
        </w:tc>
      </w:tr>
      <w:tr w:rsidR="00EB1890" w14:paraId="0C38B20D" w14:textId="77777777" w:rsidTr="00F172EA">
        <w:tc>
          <w:tcPr>
            <w:tcW w:w="478" w:type="dxa"/>
          </w:tcPr>
          <w:p w14:paraId="1E76776A"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2</w:t>
            </w:r>
          </w:p>
        </w:tc>
        <w:tc>
          <w:tcPr>
            <w:tcW w:w="5750" w:type="dxa"/>
          </w:tcPr>
          <w:p w14:paraId="41CFE703" w14:textId="77777777" w:rsidR="00EB1890" w:rsidRDefault="00EB1890" w:rsidP="00F172EA">
            <w:pPr>
              <w:rPr>
                <w:rFonts w:ascii="Times New Roman" w:hAnsi="Times New Roman" w:cs="Times New Roman"/>
                <w:sz w:val="21"/>
                <w:szCs w:val="21"/>
              </w:rPr>
            </w:pPr>
            <w:r>
              <w:rPr>
                <w:rFonts w:ascii="Times New Roman" w:eastAsia="Helvetica" w:hAnsi="Times New Roman" w:cs="Times New Roman"/>
                <w:color w:val="000000"/>
                <w:sz w:val="21"/>
                <w:szCs w:val="21"/>
                <w:lang w:bidi="ar"/>
              </w:rPr>
              <w:t xml:space="preserve">The spirituality culture of my university enhances my academic performance. </w:t>
            </w:r>
          </w:p>
        </w:tc>
        <w:tc>
          <w:tcPr>
            <w:tcW w:w="450" w:type="dxa"/>
          </w:tcPr>
          <w:p w14:paraId="5FDE3F32" w14:textId="77777777" w:rsidR="00EB1890" w:rsidRDefault="00EB1890" w:rsidP="00F172EA">
            <w:pPr>
              <w:rPr>
                <w:rFonts w:ascii="Times New Roman" w:hAnsi="Times New Roman" w:cs="Times New Roman"/>
                <w:sz w:val="21"/>
                <w:szCs w:val="21"/>
              </w:rPr>
            </w:pPr>
          </w:p>
        </w:tc>
        <w:tc>
          <w:tcPr>
            <w:tcW w:w="450" w:type="dxa"/>
          </w:tcPr>
          <w:p w14:paraId="6C2B4A96" w14:textId="77777777" w:rsidR="00EB1890" w:rsidRDefault="00EB1890" w:rsidP="00F172EA">
            <w:pPr>
              <w:rPr>
                <w:rFonts w:ascii="Times New Roman" w:hAnsi="Times New Roman" w:cs="Times New Roman"/>
                <w:sz w:val="21"/>
                <w:szCs w:val="21"/>
              </w:rPr>
            </w:pPr>
          </w:p>
        </w:tc>
        <w:tc>
          <w:tcPr>
            <w:tcW w:w="450" w:type="dxa"/>
          </w:tcPr>
          <w:p w14:paraId="53D94C22" w14:textId="77777777" w:rsidR="00EB1890" w:rsidRDefault="00EB1890" w:rsidP="00F172EA">
            <w:pPr>
              <w:rPr>
                <w:rFonts w:ascii="Times New Roman" w:hAnsi="Times New Roman" w:cs="Times New Roman"/>
                <w:sz w:val="21"/>
                <w:szCs w:val="21"/>
              </w:rPr>
            </w:pPr>
          </w:p>
        </w:tc>
        <w:tc>
          <w:tcPr>
            <w:tcW w:w="450" w:type="dxa"/>
          </w:tcPr>
          <w:p w14:paraId="524AA711" w14:textId="77777777" w:rsidR="00EB1890" w:rsidRDefault="00EB1890" w:rsidP="00F172EA">
            <w:pPr>
              <w:rPr>
                <w:rFonts w:ascii="Times New Roman" w:hAnsi="Times New Roman" w:cs="Times New Roman"/>
                <w:sz w:val="21"/>
                <w:szCs w:val="21"/>
              </w:rPr>
            </w:pPr>
          </w:p>
        </w:tc>
        <w:tc>
          <w:tcPr>
            <w:tcW w:w="494" w:type="dxa"/>
          </w:tcPr>
          <w:p w14:paraId="14F8148A" w14:textId="77777777" w:rsidR="00EB1890" w:rsidRDefault="00EB1890" w:rsidP="00F172EA">
            <w:pPr>
              <w:rPr>
                <w:rFonts w:ascii="Times New Roman" w:hAnsi="Times New Roman" w:cs="Times New Roman"/>
                <w:sz w:val="21"/>
                <w:szCs w:val="21"/>
              </w:rPr>
            </w:pPr>
          </w:p>
        </w:tc>
      </w:tr>
      <w:tr w:rsidR="00EB1890" w14:paraId="7545D0E0" w14:textId="77777777" w:rsidTr="00F172EA">
        <w:tc>
          <w:tcPr>
            <w:tcW w:w="478" w:type="dxa"/>
          </w:tcPr>
          <w:p w14:paraId="76134DDF"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3</w:t>
            </w:r>
          </w:p>
        </w:tc>
        <w:tc>
          <w:tcPr>
            <w:tcW w:w="5750" w:type="dxa"/>
          </w:tcPr>
          <w:p w14:paraId="5D9F6A35" w14:textId="77777777" w:rsidR="00EB1890" w:rsidRDefault="00EB1890" w:rsidP="00F172EA">
            <w:pPr>
              <w:rPr>
                <w:rFonts w:ascii="Times New Roman" w:hAnsi="Times New Roman" w:cs="Times New Roman"/>
                <w:sz w:val="21"/>
                <w:szCs w:val="21"/>
              </w:rPr>
            </w:pPr>
            <w:r>
              <w:rPr>
                <w:rFonts w:ascii="Times New Roman" w:eastAsia="Helvetica" w:hAnsi="Times New Roman" w:cs="Times New Roman"/>
                <w:color w:val="000000"/>
                <w:sz w:val="21"/>
                <w:szCs w:val="21"/>
                <w:lang w:bidi="ar"/>
              </w:rPr>
              <w:t xml:space="preserve">The level of religion in my university plays a critical role in the </w:t>
            </w:r>
            <w:proofErr w:type="gramStart"/>
            <w:r>
              <w:rPr>
                <w:rFonts w:ascii="Times New Roman" w:eastAsia="Helvetica" w:hAnsi="Times New Roman" w:cs="Times New Roman"/>
                <w:color w:val="000000"/>
                <w:sz w:val="21"/>
                <w:szCs w:val="21"/>
                <w:lang w:bidi="ar"/>
              </w:rPr>
              <w:t>day to day</w:t>
            </w:r>
            <w:proofErr w:type="gramEnd"/>
            <w:r>
              <w:rPr>
                <w:rFonts w:ascii="Times New Roman" w:eastAsia="Helvetica" w:hAnsi="Times New Roman" w:cs="Times New Roman"/>
                <w:color w:val="000000"/>
                <w:sz w:val="21"/>
                <w:szCs w:val="21"/>
                <w:lang w:bidi="ar"/>
              </w:rPr>
              <w:t xml:space="preserve"> affairs. </w:t>
            </w:r>
          </w:p>
        </w:tc>
        <w:tc>
          <w:tcPr>
            <w:tcW w:w="450" w:type="dxa"/>
          </w:tcPr>
          <w:p w14:paraId="47BA5962" w14:textId="77777777" w:rsidR="00EB1890" w:rsidRDefault="00EB1890" w:rsidP="00F172EA">
            <w:pPr>
              <w:rPr>
                <w:rFonts w:ascii="Times New Roman" w:hAnsi="Times New Roman" w:cs="Times New Roman"/>
                <w:sz w:val="21"/>
                <w:szCs w:val="21"/>
              </w:rPr>
            </w:pPr>
          </w:p>
        </w:tc>
        <w:tc>
          <w:tcPr>
            <w:tcW w:w="450" w:type="dxa"/>
          </w:tcPr>
          <w:p w14:paraId="5303CE2E" w14:textId="77777777" w:rsidR="00EB1890" w:rsidRDefault="00EB1890" w:rsidP="00F172EA">
            <w:pPr>
              <w:rPr>
                <w:rFonts w:ascii="Times New Roman" w:hAnsi="Times New Roman" w:cs="Times New Roman"/>
                <w:sz w:val="21"/>
                <w:szCs w:val="21"/>
              </w:rPr>
            </w:pPr>
          </w:p>
        </w:tc>
        <w:tc>
          <w:tcPr>
            <w:tcW w:w="450" w:type="dxa"/>
          </w:tcPr>
          <w:p w14:paraId="5409A2C9" w14:textId="77777777" w:rsidR="00EB1890" w:rsidRDefault="00EB1890" w:rsidP="00F172EA">
            <w:pPr>
              <w:rPr>
                <w:rFonts w:ascii="Times New Roman" w:hAnsi="Times New Roman" w:cs="Times New Roman"/>
                <w:sz w:val="21"/>
                <w:szCs w:val="21"/>
              </w:rPr>
            </w:pPr>
          </w:p>
        </w:tc>
        <w:tc>
          <w:tcPr>
            <w:tcW w:w="450" w:type="dxa"/>
          </w:tcPr>
          <w:p w14:paraId="10B6DE53" w14:textId="77777777" w:rsidR="00EB1890" w:rsidRDefault="00EB1890" w:rsidP="00F172EA">
            <w:pPr>
              <w:rPr>
                <w:rFonts w:ascii="Times New Roman" w:hAnsi="Times New Roman" w:cs="Times New Roman"/>
                <w:sz w:val="21"/>
                <w:szCs w:val="21"/>
              </w:rPr>
            </w:pPr>
          </w:p>
        </w:tc>
        <w:tc>
          <w:tcPr>
            <w:tcW w:w="494" w:type="dxa"/>
          </w:tcPr>
          <w:p w14:paraId="527BDFCE" w14:textId="77777777" w:rsidR="00EB1890" w:rsidRDefault="00EB1890" w:rsidP="00F172EA">
            <w:pPr>
              <w:rPr>
                <w:rFonts w:ascii="Times New Roman" w:hAnsi="Times New Roman" w:cs="Times New Roman"/>
                <w:sz w:val="21"/>
                <w:szCs w:val="21"/>
              </w:rPr>
            </w:pPr>
          </w:p>
        </w:tc>
      </w:tr>
      <w:tr w:rsidR="00EB1890" w14:paraId="212B8D2B" w14:textId="77777777" w:rsidTr="00F172EA">
        <w:tc>
          <w:tcPr>
            <w:tcW w:w="478" w:type="dxa"/>
          </w:tcPr>
          <w:p w14:paraId="126B28EC"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4</w:t>
            </w:r>
          </w:p>
        </w:tc>
        <w:tc>
          <w:tcPr>
            <w:tcW w:w="5750" w:type="dxa"/>
          </w:tcPr>
          <w:p w14:paraId="340DAFD7" w14:textId="77777777" w:rsidR="00EB1890" w:rsidRDefault="00EB1890" w:rsidP="00F172EA">
            <w:pPr>
              <w:rPr>
                <w:rFonts w:ascii="Times New Roman" w:hAnsi="Times New Roman" w:cs="Times New Roman"/>
                <w:sz w:val="21"/>
                <w:szCs w:val="21"/>
              </w:rPr>
            </w:pPr>
            <w:r>
              <w:rPr>
                <w:rFonts w:ascii="Times New Roman" w:eastAsia="Helvetica" w:hAnsi="Times New Roman" w:cs="Times New Roman"/>
                <w:color w:val="000000"/>
                <w:sz w:val="21"/>
                <w:szCs w:val="21"/>
                <w:lang w:bidi="ar"/>
              </w:rPr>
              <w:t xml:space="preserve">Staffs are properly treated and rewarded which as improved my academic performance </w:t>
            </w:r>
          </w:p>
        </w:tc>
        <w:tc>
          <w:tcPr>
            <w:tcW w:w="450" w:type="dxa"/>
          </w:tcPr>
          <w:p w14:paraId="0C1F973C" w14:textId="77777777" w:rsidR="00EB1890" w:rsidRDefault="00EB1890" w:rsidP="00F172EA">
            <w:pPr>
              <w:rPr>
                <w:rFonts w:ascii="Times New Roman" w:hAnsi="Times New Roman" w:cs="Times New Roman"/>
                <w:sz w:val="21"/>
                <w:szCs w:val="21"/>
              </w:rPr>
            </w:pPr>
          </w:p>
        </w:tc>
        <w:tc>
          <w:tcPr>
            <w:tcW w:w="450" w:type="dxa"/>
          </w:tcPr>
          <w:p w14:paraId="32F9A141" w14:textId="77777777" w:rsidR="00EB1890" w:rsidRDefault="00EB1890" w:rsidP="00F172EA">
            <w:pPr>
              <w:rPr>
                <w:rFonts w:ascii="Times New Roman" w:hAnsi="Times New Roman" w:cs="Times New Roman"/>
                <w:sz w:val="21"/>
                <w:szCs w:val="21"/>
              </w:rPr>
            </w:pPr>
          </w:p>
        </w:tc>
        <w:tc>
          <w:tcPr>
            <w:tcW w:w="450" w:type="dxa"/>
          </w:tcPr>
          <w:p w14:paraId="2DAC06E4" w14:textId="77777777" w:rsidR="00EB1890" w:rsidRDefault="00EB1890" w:rsidP="00F172EA">
            <w:pPr>
              <w:rPr>
                <w:rFonts w:ascii="Times New Roman" w:hAnsi="Times New Roman" w:cs="Times New Roman"/>
                <w:sz w:val="21"/>
                <w:szCs w:val="21"/>
              </w:rPr>
            </w:pPr>
          </w:p>
        </w:tc>
        <w:tc>
          <w:tcPr>
            <w:tcW w:w="450" w:type="dxa"/>
          </w:tcPr>
          <w:p w14:paraId="3B912F39" w14:textId="77777777" w:rsidR="00EB1890" w:rsidRDefault="00EB1890" w:rsidP="00F172EA">
            <w:pPr>
              <w:rPr>
                <w:rFonts w:ascii="Times New Roman" w:hAnsi="Times New Roman" w:cs="Times New Roman"/>
                <w:sz w:val="21"/>
                <w:szCs w:val="21"/>
              </w:rPr>
            </w:pPr>
          </w:p>
        </w:tc>
        <w:tc>
          <w:tcPr>
            <w:tcW w:w="494" w:type="dxa"/>
          </w:tcPr>
          <w:p w14:paraId="4BCD61BE" w14:textId="77777777" w:rsidR="00EB1890" w:rsidRDefault="00EB1890" w:rsidP="00F172EA">
            <w:pPr>
              <w:rPr>
                <w:rFonts w:ascii="Times New Roman" w:hAnsi="Times New Roman" w:cs="Times New Roman"/>
                <w:sz w:val="21"/>
                <w:szCs w:val="21"/>
              </w:rPr>
            </w:pPr>
          </w:p>
        </w:tc>
      </w:tr>
      <w:tr w:rsidR="00EB1890" w14:paraId="572A1FC8" w14:textId="77777777" w:rsidTr="00F172EA">
        <w:tc>
          <w:tcPr>
            <w:tcW w:w="478" w:type="dxa"/>
          </w:tcPr>
          <w:p w14:paraId="1ED3679D"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5</w:t>
            </w:r>
          </w:p>
        </w:tc>
        <w:tc>
          <w:tcPr>
            <w:tcW w:w="5750" w:type="dxa"/>
          </w:tcPr>
          <w:p w14:paraId="2F3AC655"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 xml:space="preserve">The general culture in my university has impacted positively on my performance. </w:t>
            </w:r>
          </w:p>
        </w:tc>
        <w:tc>
          <w:tcPr>
            <w:tcW w:w="450" w:type="dxa"/>
          </w:tcPr>
          <w:p w14:paraId="7CD76B9D" w14:textId="77777777" w:rsidR="00EB1890" w:rsidRDefault="00EB1890" w:rsidP="00F172EA">
            <w:pPr>
              <w:rPr>
                <w:rFonts w:ascii="Times New Roman" w:hAnsi="Times New Roman" w:cs="Times New Roman"/>
                <w:sz w:val="21"/>
                <w:szCs w:val="21"/>
              </w:rPr>
            </w:pPr>
          </w:p>
        </w:tc>
        <w:tc>
          <w:tcPr>
            <w:tcW w:w="450" w:type="dxa"/>
          </w:tcPr>
          <w:p w14:paraId="6F4863D6" w14:textId="77777777" w:rsidR="00EB1890" w:rsidRDefault="00EB1890" w:rsidP="00F172EA">
            <w:pPr>
              <w:rPr>
                <w:rFonts w:ascii="Times New Roman" w:hAnsi="Times New Roman" w:cs="Times New Roman"/>
                <w:sz w:val="21"/>
                <w:szCs w:val="21"/>
              </w:rPr>
            </w:pPr>
          </w:p>
        </w:tc>
        <w:tc>
          <w:tcPr>
            <w:tcW w:w="450" w:type="dxa"/>
          </w:tcPr>
          <w:p w14:paraId="472B080C" w14:textId="77777777" w:rsidR="00EB1890" w:rsidRDefault="00EB1890" w:rsidP="00F172EA">
            <w:pPr>
              <w:rPr>
                <w:rFonts w:ascii="Times New Roman" w:hAnsi="Times New Roman" w:cs="Times New Roman"/>
                <w:sz w:val="21"/>
                <w:szCs w:val="21"/>
              </w:rPr>
            </w:pPr>
          </w:p>
        </w:tc>
        <w:tc>
          <w:tcPr>
            <w:tcW w:w="450" w:type="dxa"/>
          </w:tcPr>
          <w:p w14:paraId="58E07F36" w14:textId="77777777" w:rsidR="00EB1890" w:rsidRDefault="00EB1890" w:rsidP="00F172EA">
            <w:pPr>
              <w:rPr>
                <w:rFonts w:ascii="Times New Roman" w:hAnsi="Times New Roman" w:cs="Times New Roman"/>
                <w:sz w:val="21"/>
                <w:szCs w:val="21"/>
              </w:rPr>
            </w:pPr>
          </w:p>
        </w:tc>
        <w:tc>
          <w:tcPr>
            <w:tcW w:w="494" w:type="dxa"/>
          </w:tcPr>
          <w:p w14:paraId="377D2611" w14:textId="77777777" w:rsidR="00EB1890" w:rsidRDefault="00EB1890" w:rsidP="00F172EA">
            <w:pPr>
              <w:rPr>
                <w:rFonts w:ascii="Times New Roman" w:hAnsi="Times New Roman" w:cs="Times New Roman"/>
                <w:sz w:val="21"/>
                <w:szCs w:val="21"/>
              </w:rPr>
            </w:pPr>
          </w:p>
        </w:tc>
      </w:tr>
      <w:tr w:rsidR="00EB1890" w14:paraId="2F66ABC7" w14:textId="77777777" w:rsidTr="00F172EA">
        <w:tc>
          <w:tcPr>
            <w:tcW w:w="478" w:type="dxa"/>
          </w:tcPr>
          <w:p w14:paraId="0612320C"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 xml:space="preserve">6 </w:t>
            </w:r>
          </w:p>
        </w:tc>
        <w:tc>
          <w:tcPr>
            <w:tcW w:w="5750" w:type="dxa"/>
          </w:tcPr>
          <w:p w14:paraId="0316A98A" w14:textId="77777777" w:rsidR="00EB1890" w:rsidRPr="007A7D9C" w:rsidRDefault="00EB1890" w:rsidP="00F172EA">
            <w:pPr>
              <w:rPr>
                <w:rFonts w:ascii="Times New Roman" w:eastAsia="Helvetica" w:hAnsi="Times New Roman" w:cs="Times New Roman"/>
                <w:color w:val="000000"/>
                <w:sz w:val="21"/>
                <w:szCs w:val="21"/>
                <w:lang w:bidi="ar"/>
              </w:rPr>
            </w:pPr>
            <w:r>
              <w:rPr>
                <w:rFonts w:ascii="Times New Roman" w:eastAsia="Helvetica" w:hAnsi="Times New Roman" w:cs="Times New Roman"/>
                <w:color w:val="000000"/>
                <w:sz w:val="21"/>
                <w:szCs w:val="21"/>
                <w:lang w:bidi="ar"/>
              </w:rPr>
              <w:t xml:space="preserve">There’s good work and learning environment in my university which has impacted my performance </w:t>
            </w:r>
          </w:p>
        </w:tc>
        <w:tc>
          <w:tcPr>
            <w:tcW w:w="450" w:type="dxa"/>
          </w:tcPr>
          <w:p w14:paraId="1772C8EF" w14:textId="77777777" w:rsidR="00EB1890" w:rsidRDefault="00EB1890" w:rsidP="00F172EA">
            <w:pPr>
              <w:rPr>
                <w:rFonts w:ascii="Times New Roman" w:hAnsi="Times New Roman" w:cs="Times New Roman"/>
                <w:sz w:val="21"/>
                <w:szCs w:val="21"/>
              </w:rPr>
            </w:pPr>
          </w:p>
        </w:tc>
        <w:tc>
          <w:tcPr>
            <w:tcW w:w="450" w:type="dxa"/>
          </w:tcPr>
          <w:p w14:paraId="29933C57" w14:textId="77777777" w:rsidR="00EB1890" w:rsidRDefault="00EB1890" w:rsidP="00F172EA">
            <w:pPr>
              <w:rPr>
                <w:rFonts w:ascii="Times New Roman" w:hAnsi="Times New Roman" w:cs="Times New Roman"/>
                <w:sz w:val="21"/>
                <w:szCs w:val="21"/>
              </w:rPr>
            </w:pPr>
          </w:p>
        </w:tc>
        <w:tc>
          <w:tcPr>
            <w:tcW w:w="450" w:type="dxa"/>
          </w:tcPr>
          <w:p w14:paraId="107E92FA" w14:textId="77777777" w:rsidR="00EB1890" w:rsidRDefault="00EB1890" w:rsidP="00F172EA">
            <w:pPr>
              <w:rPr>
                <w:rFonts w:ascii="Times New Roman" w:hAnsi="Times New Roman" w:cs="Times New Roman"/>
                <w:sz w:val="21"/>
                <w:szCs w:val="21"/>
              </w:rPr>
            </w:pPr>
          </w:p>
        </w:tc>
        <w:tc>
          <w:tcPr>
            <w:tcW w:w="450" w:type="dxa"/>
          </w:tcPr>
          <w:p w14:paraId="62D92B3A" w14:textId="77777777" w:rsidR="00EB1890" w:rsidRDefault="00EB1890" w:rsidP="00F172EA">
            <w:pPr>
              <w:rPr>
                <w:rFonts w:ascii="Times New Roman" w:hAnsi="Times New Roman" w:cs="Times New Roman"/>
                <w:sz w:val="21"/>
                <w:szCs w:val="21"/>
              </w:rPr>
            </w:pPr>
          </w:p>
        </w:tc>
        <w:tc>
          <w:tcPr>
            <w:tcW w:w="494" w:type="dxa"/>
          </w:tcPr>
          <w:p w14:paraId="405C48EE" w14:textId="77777777" w:rsidR="00EB1890" w:rsidRDefault="00EB1890" w:rsidP="00F172EA">
            <w:pPr>
              <w:rPr>
                <w:rFonts w:ascii="Times New Roman" w:hAnsi="Times New Roman" w:cs="Times New Roman"/>
                <w:sz w:val="21"/>
                <w:szCs w:val="21"/>
              </w:rPr>
            </w:pPr>
          </w:p>
        </w:tc>
      </w:tr>
      <w:tr w:rsidR="00EB1890" w14:paraId="2CA9CCB3" w14:textId="77777777" w:rsidTr="00F172EA">
        <w:tc>
          <w:tcPr>
            <w:tcW w:w="478" w:type="dxa"/>
          </w:tcPr>
          <w:p w14:paraId="10D8B88E"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7</w:t>
            </w:r>
          </w:p>
        </w:tc>
        <w:tc>
          <w:tcPr>
            <w:tcW w:w="5750" w:type="dxa"/>
          </w:tcPr>
          <w:p w14:paraId="652CC918" w14:textId="77777777" w:rsidR="00EB1890" w:rsidRDefault="00EB1890" w:rsidP="00F172EA">
            <w:pPr>
              <w:rPr>
                <w:rFonts w:ascii="Times New Roman" w:hAnsi="Times New Roman" w:cs="Times New Roman"/>
                <w:sz w:val="21"/>
                <w:szCs w:val="21"/>
              </w:rPr>
            </w:pPr>
            <w:r>
              <w:rPr>
                <w:rFonts w:ascii="Times New Roman" w:eastAsia="Helvetica" w:hAnsi="Times New Roman" w:cs="Times New Roman"/>
                <w:color w:val="000000"/>
                <w:sz w:val="21"/>
                <w:szCs w:val="21"/>
                <w:lang w:bidi="ar"/>
              </w:rPr>
              <w:t xml:space="preserve">There is management culture within which plans are made decision taken, and the work of the school organized. </w:t>
            </w:r>
          </w:p>
        </w:tc>
        <w:tc>
          <w:tcPr>
            <w:tcW w:w="450" w:type="dxa"/>
          </w:tcPr>
          <w:p w14:paraId="022B8FB0" w14:textId="77777777" w:rsidR="00EB1890" w:rsidRDefault="00EB1890" w:rsidP="00F172EA">
            <w:pPr>
              <w:rPr>
                <w:rFonts w:ascii="Times New Roman" w:hAnsi="Times New Roman" w:cs="Times New Roman"/>
                <w:sz w:val="21"/>
                <w:szCs w:val="21"/>
              </w:rPr>
            </w:pPr>
          </w:p>
        </w:tc>
        <w:tc>
          <w:tcPr>
            <w:tcW w:w="450" w:type="dxa"/>
          </w:tcPr>
          <w:p w14:paraId="5C3410FA" w14:textId="77777777" w:rsidR="00EB1890" w:rsidRDefault="00EB1890" w:rsidP="00F172EA">
            <w:pPr>
              <w:rPr>
                <w:rFonts w:ascii="Times New Roman" w:hAnsi="Times New Roman" w:cs="Times New Roman"/>
                <w:sz w:val="21"/>
                <w:szCs w:val="21"/>
              </w:rPr>
            </w:pPr>
          </w:p>
        </w:tc>
        <w:tc>
          <w:tcPr>
            <w:tcW w:w="450" w:type="dxa"/>
          </w:tcPr>
          <w:p w14:paraId="547C2FF2" w14:textId="77777777" w:rsidR="00EB1890" w:rsidRDefault="00EB1890" w:rsidP="00F172EA">
            <w:pPr>
              <w:rPr>
                <w:rFonts w:ascii="Times New Roman" w:hAnsi="Times New Roman" w:cs="Times New Roman"/>
                <w:sz w:val="21"/>
                <w:szCs w:val="21"/>
              </w:rPr>
            </w:pPr>
          </w:p>
        </w:tc>
        <w:tc>
          <w:tcPr>
            <w:tcW w:w="450" w:type="dxa"/>
          </w:tcPr>
          <w:p w14:paraId="3B4841B0" w14:textId="77777777" w:rsidR="00EB1890" w:rsidRDefault="00EB1890" w:rsidP="00F172EA">
            <w:pPr>
              <w:rPr>
                <w:rFonts w:ascii="Times New Roman" w:hAnsi="Times New Roman" w:cs="Times New Roman"/>
                <w:sz w:val="21"/>
                <w:szCs w:val="21"/>
              </w:rPr>
            </w:pPr>
          </w:p>
        </w:tc>
        <w:tc>
          <w:tcPr>
            <w:tcW w:w="494" w:type="dxa"/>
          </w:tcPr>
          <w:p w14:paraId="5E0CD08E" w14:textId="77777777" w:rsidR="00EB1890" w:rsidRDefault="00EB1890" w:rsidP="00F172EA">
            <w:pPr>
              <w:rPr>
                <w:rFonts w:ascii="Times New Roman" w:hAnsi="Times New Roman" w:cs="Times New Roman"/>
                <w:sz w:val="21"/>
                <w:szCs w:val="21"/>
              </w:rPr>
            </w:pPr>
          </w:p>
        </w:tc>
      </w:tr>
      <w:tr w:rsidR="00EB1890" w14:paraId="31486BF3" w14:textId="77777777" w:rsidTr="00F172EA">
        <w:tc>
          <w:tcPr>
            <w:tcW w:w="478" w:type="dxa"/>
          </w:tcPr>
          <w:p w14:paraId="091EC533" w14:textId="77777777" w:rsidR="00EB1890" w:rsidRDefault="00EB1890" w:rsidP="00F172EA">
            <w:pPr>
              <w:pStyle w:val="ListParagraph"/>
              <w:widowControl w:val="0"/>
              <w:numPr>
                <w:ilvl w:val="0"/>
                <w:numId w:val="23"/>
              </w:numPr>
              <w:spacing w:after="160" w:line="259" w:lineRule="auto"/>
              <w:jc w:val="both"/>
              <w:rPr>
                <w:rFonts w:ascii="Times New Roman" w:hAnsi="Times New Roman" w:cs="Times New Roman"/>
                <w:sz w:val="21"/>
                <w:szCs w:val="21"/>
              </w:rPr>
            </w:pPr>
            <w:r>
              <w:rPr>
                <w:rFonts w:ascii="Times New Roman" w:hAnsi="Times New Roman" w:cs="Times New Roman"/>
                <w:sz w:val="21"/>
                <w:szCs w:val="21"/>
              </w:rPr>
              <w:t>8</w:t>
            </w:r>
          </w:p>
          <w:p w14:paraId="7C7FE4A7" w14:textId="77777777" w:rsidR="00EB1890" w:rsidRPr="007A7D9C" w:rsidRDefault="00EB1890" w:rsidP="00F172EA">
            <w:r>
              <w:t>8</w:t>
            </w:r>
          </w:p>
        </w:tc>
        <w:tc>
          <w:tcPr>
            <w:tcW w:w="5750" w:type="dxa"/>
          </w:tcPr>
          <w:p w14:paraId="5173E489"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 xml:space="preserve">Theirs is management culture in our classroom, climates of values and </w:t>
            </w:r>
            <w:proofErr w:type="spellStart"/>
            <w:r>
              <w:rPr>
                <w:rFonts w:ascii="Times New Roman" w:hAnsi="Times New Roman" w:cs="Times New Roman"/>
                <w:sz w:val="21"/>
                <w:szCs w:val="21"/>
              </w:rPr>
              <w:t>behaviors</w:t>
            </w:r>
            <w:proofErr w:type="spellEnd"/>
            <w:r>
              <w:rPr>
                <w:rFonts w:ascii="Times New Roman" w:hAnsi="Times New Roman" w:cs="Times New Roman"/>
                <w:sz w:val="21"/>
                <w:szCs w:val="21"/>
              </w:rPr>
              <w:t xml:space="preserve"> which so affect the capability to pupils to learn successfully.</w:t>
            </w:r>
          </w:p>
        </w:tc>
        <w:tc>
          <w:tcPr>
            <w:tcW w:w="450" w:type="dxa"/>
          </w:tcPr>
          <w:p w14:paraId="66133E00" w14:textId="77777777" w:rsidR="00EB1890" w:rsidRDefault="00EB1890" w:rsidP="00F172EA">
            <w:pPr>
              <w:rPr>
                <w:rFonts w:ascii="Times New Roman" w:hAnsi="Times New Roman" w:cs="Times New Roman"/>
                <w:sz w:val="21"/>
                <w:szCs w:val="21"/>
              </w:rPr>
            </w:pPr>
          </w:p>
        </w:tc>
        <w:tc>
          <w:tcPr>
            <w:tcW w:w="450" w:type="dxa"/>
          </w:tcPr>
          <w:p w14:paraId="0B3E64DD" w14:textId="77777777" w:rsidR="00EB1890" w:rsidRDefault="00EB1890" w:rsidP="00F172EA">
            <w:pPr>
              <w:rPr>
                <w:rFonts w:ascii="Times New Roman" w:hAnsi="Times New Roman" w:cs="Times New Roman"/>
                <w:sz w:val="21"/>
                <w:szCs w:val="21"/>
              </w:rPr>
            </w:pPr>
          </w:p>
        </w:tc>
        <w:tc>
          <w:tcPr>
            <w:tcW w:w="450" w:type="dxa"/>
          </w:tcPr>
          <w:p w14:paraId="73B0241C" w14:textId="77777777" w:rsidR="00EB1890" w:rsidRDefault="00EB1890" w:rsidP="00F172EA">
            <w:pPr>
              <w:rPr>
                <w:rFonts w:ascii="Times New Roman" w:hAnsi="Times New Roman" w:cs="Times New Roman"/>
                <w:sz w:val="21"/>
                <w:szCs w:val="21"/>
              </w:rPr>
            </w:pPr>
          </w:p>
        </w:tc>
        <w:tc>
          <w:tcPr>
            <w:tcW w:w="450" w:type="dxa"/>
          </w:tcPr>
          <w:p w14:paraId="47663E5B" w14:textId="77777777" w:rsidR="00EB1890" w:rsidRDefault="00EB1890" w:rsidP="00F172EA">
            <w:pPr>
              <w:rPr>
                <w:rFonts w:ascii="Times New Roman" w:hAnsi="Times New Roman" w:cs="Times New Roman"/>
                <w:sz w:val="21"/>
                <w:szCs w:val="21"/>
              </w:rPr>
            </w:pPr>
          </w:p>
        </w:tc>
        <w:tc>
          <w:tcPr>
            <w:tcW w:w="494" w:type="dxa"/>
          </w:tcPr>
          <w:p w14:paraId="38731063" w14:textId="77777777" w:rsidR="00EB1890" w:rsidRDefault="00EB1890" w:rsidP="00F172EA">
            <w:pPr>
              <w:rPr>
                <w:rFonts w:ascii="Times New Roman" w:hAnsi="Times New Roman" w:cs="Times New Roman"/>
                <w:sz w:val="21"/>
                <w:szCs w:val="21"/>
              </w:rPr>
            </w:pPr>
          </w:p>
        </w:tc>
      </w:tr>
      <w:tr w:rsidR="00EB1890" w14:paraId="40ED148E" w14:textId="77777777" w:rsidTr="00F172EA">
        <w:tc>
          <w:tcPr>
            <w:tcW w:w="478" w:type="dxa"/>
          </w:tcPr>
          <w:p w14:paraId="426215C8" w14:textId="77777777" w:rsidR="00EB1890" w:rsidRPr="00155513" w:rsidRDefault="00EB1890" w:rsidP="00F172EA">
            <w:pPr>
              <w:rPr>
                <w:rFonts w:ascii="Times New Roman" w:hAnsi="Times New Roman" w:cs="Times New Roman"/>
                <w:b/>
                <w:sz w:val="21"/>
                <w:szCs w:val="21"/>
              </w:rPr>
            </w:pPr>
            <w:r>
              <w:rPr>
                <w:rFonts w:ascii="Times New Roman" w:hAnsi="Times New Roman" w:cs="Times New Roman"/>
                <w:b/>
                <w:sz w:val="21"/>
                <w:szCs w:val="21"/>
              </w:rPr>
              <w:t>9</w:t>
            </w:r>
          </w:p>
        </w:tc>
        <w:tc>
          <w:tcPr>
            <w:tcW w:w="5750" w:type="dxa"/>
          </w:tcPr>
          <w:p w14:paraId="47EA5E97" w14:textId="77777777" w:rsidR="00EB1890" w:rsidRPr="007A7D9C" w:rsidRDefault="00EB1890" w:rsidP="00F172EA">
            <w:pPr>
              <w:rPr>
                <w:rFonts w:ascii="Times New Roman" w:eastAsia="Helvetica" w:hAnsi="Times New Roman" w:cs="Times New Roman"/>
                <w:color w:val="000000"/>
                <w:sz w:val="21"/>
                <w:szCs w:val="21"/>
                <w:lang w:bidi="ar"/>
              </w:rPr>
            </w:pPr>
            <w:r>
              <w:rPr>
                <w:rFonts w:ascii="Times New Roman" w:eastAsia="Helvetica" w:hAnsi="Times New Roman" w:cs="Times New Roman"/>
                <w:color w:val="000000"/>
                <w:sz w:val="21"/>
                <w:szCs w:val="21"/>
                <w:lang w:bidi="ar"/>
              </w:rPr>
              <w:t xml:space="preserve">The spiritual culture in my university positivity improves my spiritual level.  </w:t>
            </w:r>
          </w:p>
        </w:tc>
        <w:tc>
          <w:tcPr>
            <w:tcW w:w="450" w:type="dxa"/>
          </w:tcPr>
          <w:p w14:paraId="053BA4E5" w14:textId="77777777" w:rsidR="00EB1890" w:rsidRDefault="00EB1890" w:rsidP="00F172EA">
            <w:pPr>
              <w:rPr>
                <w:rFonts w:ascii="Times New Roman" w:hAnsi="Times New Roman" w:cs="Times New Roman"/>
                <w:sz w:val="21"/>
                <w:szCs w:val="21"/>
              </w:rPr>
            </w:pPr>
          </w:p>
        </w:tc>
        <w:tc>
          <w:tcPr>
            <w:tcW w:w="450" w:type="dxa"/>
          </w:tcPr>
          <w:p w14:paraId="5C319718" w14:textId="77777777" w:rsidR="00EB1890" w:rsidRDefault="00EB1890" w:rsidP="00F172EA">
            <w:pPr>
              <w:rPr>
                <w:rFonts w:ascii="Times New Roman" w:hAnsi="Times New Roman" w:cs="Times New Roman"/>
                <w:sz w:val="21"/>
                <w:szCs w:val="21"/>
              </w:rPr>
            </w:pPr>
          </w:p>
        </w:tc>
        <w:tc>
          <w:tcPr>
            <w:tcW w:w="450" w:type="dxa"/>
          </w:tcPr>
          <w:p w14:paraId="757E4C81" w14:textId="77777777" w:rsidR="00EB1890" w:rsidRDefault="00EB1890" w:rsidP="00F172EA">
            <w:pPr>
              <w:rPr>
                <w:rFonts w:ascii="Times New Roman" w:hAnsi="Times New Roman" w:cs="Times New Roman"/>
                <w:sz w:val="21"/>
                <w:szCs w:val="21"/>
              </w:rPr>
            </w:pPr>
          </w:p>
        </w:tc>
        <w:tc>
          <w:tcPr>
            <w:tcW w:w="450" w:type="dxa"/>
          </w:tcPr>
          <w:p w14:paraId="0949FA6F" w14:textId="77777777" w:rsidR="00EB1890" w:rsidRDefault="00EB1890" w:rsidP="00F172EA">
            <w:pPr>
              <w:rPr>
                <w:rFonts w:ascii="Times New Roman" w:hAnsi="Times New Roman" w:cs="Times New Roman"/>
                <w:sz w:val="21"/>
                <w:szCs w:val="21"/>
              </w:rPr>
            </w:pPr>
          </w:p>
        </w:tc>
        <w:tc>
          <w:tcPr>
            <w:tcW w:w="494" w:type="dxa"/>
          </w:tcPr>
          <w:p w14:paraId="76193AAE" w14:textId="77777777" w:rsidR="00EB1890" w:rsidRDefault="00EB1890" w:rsidP="00F172EA">
            <w:pPr>
              <w:rPr>
                <w:rFonts w:ascii="Times New Roman" w:hAnsi="Times New Roman" w:cs="Times New Roman"/>
                <w:sz w:val="21"/>
                <w:szCs w:val="21"/>
              </w:rPr>
            </w:pPr>
          </w:p>
        </w:tc>
      </w:tr>
      <w:tr w:rsidR="00EB1890" w14:paraId="65B4F4F1" w14:textId="77777777" w:rsidTr="00F172EA">
        <w:tc>
          <w:tcPr>
            <w:tcW w:w="478" w:type="dxa"/>
          </w:tcPr>
          <w:p w14:paraId="623A626D" w14:textId="77777777" w:rsidR="00EB1890" w:rsidRDefault="00EB1890" w:rsidP="00F172EA">
            <w:pPr>
              <w:rPr>
                <w:rFonts w:ascii="Times New Roman" w:hAnsi="Times New Roman" w:cs="Times New Roman"/>
                <w:sz w:val="21"/>
                <w:szCs w:val="21"/>
              </w:rPr>
            </w:pPr>
            <w:r>
              <w:rPr>
                <w:rFonts w:ascii="Times New Roman" w:hAnsi="Times New Roman" w:cs="Times New Roman"/>
                <w:sz w:val="21"/>
                <w:szCs w:val="21"/>
              </w:rPr>
              <w:t>10</w:t>
            </w:r>
          </w:p>
        </w:tc>
        <w:tc>
          <w:tcPr>
            <w:tcW w:w="5750" w:type="dxa"/>
          </w:tcPr>
          <w:p w14:paraId="74DEDD71" w14:textId="77777777" w:rsidR="00EB1890" w:rsidRPr="00044854" w:rsidRDefault="00EB1890" w:rsidP="00F172EA">
            <w:pPr>
              <w:rPr>
                <w:rFonts w:ascii="Times New Roman" w:hAnsi="Times New Roman" w:cs="Times New Roman"/>
                <w:sz w:val="21"/>
                <w:szCs w:val="21"/>
              </w:rPr>
            </w:pPr>
            <w:r>
              <w:rPr>
                <w:rFonts w:ascii="Times New Roman" w:eastAsia="TimesNewRomanPSMT" w:hAnsi="Times New Roman" w:cs="Times New Roman"/>
                <w:color w:val="000000"/>
                <w:sz w:val="21"/>
                <w:szCs w:val="21"/>
                <w:lang w:bidi="ar"/>
              </w:rPr>
              <w:t xml:space="preserve">My school culture provides the most significant educational foundation for successful student’s achievement. </w:t>
            </w:r>
          </w:p>
        </w:tc>
        <w:tc>
          <w:tcPr>
            <w:tcW w:w="450" w:type="dxa"/>
          </w:tcPr>
          <w:p w14:paraId="24E21CD5" w14:textId="77777777" w:rsidR="00EB1890" w:rsidRDefault="00EB1890" w:rsidP="00F172EA">
            <w:pPr>
              <w:rPr>
                <w:rFonts w:ascii="Times New Roman" w:hAnsi="Times New Roman" w:cs="Times New Roman"/>
                <w:sz w:val="21"/>
                <w:szCs w:val="21"/>
              </w:rPr>
            </w:pPr>
          </w:p>
        </w:tc>
        <w:tc>
          <w:tcPr>
            <w:tcW w:w="450" w:type="dxa"/>
          </w:tcPr>
          <w:p w14:paraId="1178D6B2" w14:textId="77777777" w:rsidR="00EB1890" w:rsidRDefault="00EB1890" w:rsidP="00F172EA">
            <w:pPr>
              <w:rPr>
                <w:rFonts w:ascii="Times New Roman" w:hAnsi="Times New Roman" w:cs="Times New Roman"/>
                <w:sz w:val="21"/>
                <w:szCs w:val="21"/>
              </w:rPr>
            </w:pPr>
          </w:p>
        </w:tc>
        <w:tc>
          <w:tcPr>
            <w:tcW w:w="450" w:type="dxa"/>
          </w:tcPr>
          <w:p w14:paraId="63D130CC" w14:textId="77777777" w:rsidR="00EB1890" w:rsidRDefault="00EB1890" w:rsidP="00F172EA">
            <w:pPr>
              <w:rPr>
                <w:rFonts w:ascii="Times New Roman" w:hAnsi="Times New Roman" w:cs="Times New Roman"/>
                <w:sz w:val="21"/>
                <w:szCs w:val="21"/>
              </w:rPr>
            </w:pPr>
          </w:p>
        </w:tc>
        <w:tc>
          <w:tcPr>
            <w:tcW w:w="450" w:type="dxa"/>
          </w:tcPr>
          <w:p w14:paraId="6B49DC8C" w14:textId="77777777" w:rsidR="00EB1890" w:rsidRDefault="00EB1890" w:rsidP="00F172EA">
            <w:pPr>
              <w:rPr>
                <w:rFonts w:ascii="Times New Roman" w:hAnsi="Times New Roman" w:cs="Times New Roman"/>
                <w:sz w:val="21"/>
                <w:szCs w:val="21"/>
              </w:rPr>
            </w:pPr>
          </w:p>
        </w:tc>
        <w:tc>
          <w:tcPr>
            <w:tcW w:w="494" w:type="dxa"/>
          </w:tcPr>
          <w:p w14:paraId="0B9EC9EB" w14:textId="77777777" w:rsidR="00EB1890" w:rsidRDefault="00EB1890" w:rsidP="00F172EA">
            <w:pPr>
              <w:rPr>
                <w:rFonts w:ascii="Times New Roman" w:hAnsi="Times New Roman" w:cs="Times New Roman"/>
                <w:sz w:val="21"/>
                <w:szCs w:val="21"/>
              </w:rPr>
            </w:pPr>
          </w:p>
        </w:tc>
      </w:tr>
    </w:tbl>
    <w:p w14:paraId="6A25A0B5" w14:textId="77777777" w:rsidR="00EB1890" w:rsidRDefault="00EB1890" w:rsidP="00EB1890">
      <w:pPr>
        <w:jc w:val="both"/>
        <w:rPr>
          <w:rFonts w:ascii="Times New Roman" w:hAnsi="Times New Roman" w:cs="Times New Roman"/>
          <w:sz w:val="21"/>
          <w:szCs w:val="21"/>
        </w:rPr>
      </w:pPr>
    </w:p>
    <w:p w14:paraId="2F142E38" w14:textId="77777777" w:rsidR="00B85EBB" w:rsidRDefault="00B85EBB" w:rsidP="000D09E7">
      <w:pPr>
        <w:pStyle w:val="BodyText"/>
        <w:spacing w:line="360" w:lineRule="auto"/>
        <w:ind w:right="477"/>
        <w:jc w:val="both"/>
        <w:rPr>
          <w:rFonts w:cs="Times New Roman"/>
          <w:lang w:val="en-US"/>
        </w:rPr>
        <w:sectPr w:rsidR="00B85EBB">
          <w:pgSz w:w="11910" w:h="16840"/>
          <w:pgMar w:top="1500" w:right="960" w:bottom="1500" w:left="1680" w:header="0" w:footer="1253" w:gutter="0"/>
          <w:cols w:space="720"/>
        </w:sectPr>
      </w:pPr>
    </w:p>
    <w:p w14:paraId="1B3D56EC" w14:textId="69FA4DA9" w:rsidR="004A26B6" w:rsidRDefault="00BB3545" w:rsidP="00CF7D03">
      <w:pPr>
        <w:pStyle w:val="Heading1"/>
        <w:spacing w:line="360" w:lineRule="auto"/>
        <w:jc w:val="both"/>
        <w:rPr>
          <w:sz w:val="21"/>
          <w:szCs w:val="21"/>
        </w:rPr>
      </w:pPr>
      <w:r>
        <w:rPr>
          <w:sz w:val="32"/>
          <w:szCs w:val="32"/>
        </w:rPr>
        <w:lastRenderedPageBreak/>
        <w:t xml:space="preserve">       </w:t>
      </w:r>
    </w:p>
    <w:p w14:paraId="1B3C52CF" w14:textId="77777777" w:rsidR="004A26B6" w:rsidRDefault="004A26B6" w:rsidP="000D09E7">
      <w:pPr>
        <w:spacing w:line="360" w:lineRule="auto"/>
        <w:jc w:val="both"/>
        <w:sectPr w:rsidR="004A26B6">
          <w:pgSz w:w="11910" w:h="16840"/>
          <w:pgMar w:top="1560" w:right="960" w:bottom="1500" w:left="1680" w:header="0" w:footer="1253" w:gutter="0"/>
          <w:cols w:space="720"/>
        </w:sectPr>
      </w:pPr>
    </w:p>
    <w:p w14:paraId="74419614" w14:textId="77777777" w:rsidR="00B85EBB" w:rsidRDefault="00B85EBB" w:rsidP="000D09E7">
      <w:pPr>
        <w:spacing w:line="360" w:lineRule="auto"/>
        <w:ind w:right="477"/>
        <w:jc w:val="both"/>
        <w:rPr>
          <w:sz w:val="24"/>
        </w:rPr>
        <w:sectPr w:rsidR="00B85EBB">
          <w:pgSz w:w="11910" w:h="16840"/>
          <w:pgMar w:top="1560" w:right="960" w:bottom="1500" w:left="1680" w:header="0" w:footer="1253" w:gutter="0"/>
          <w:cols w:space="720"/>
        </w:sectPr>
      </w:pPr>
    </w:p>
    <w:p w14:paraId="13277707" w14:textId="77777777" w:rsidR="00B85EBB" w:rsidRDefault="00B85EBB" w:rsidP="000D09E7">
      <w:pPr>
        <w:pStyle w:val="BodyText"/>
        <w:spacing w:line="360" w:lineRule="auto"/>
        <w:ind w:right="477"/>
        <w:jc w:val="both"/>
        <w:sectPr w:rsidR="00B85EBB">
          <w:pgSz w:w="11910" w:h="16840"/>
          <w:pgMar w:top="1560" w:right="960" w:bottom="1500" w:left="1680" w:header="0" w:footer="1253" w:gutter="0"/>
          <w:cols w:space="720"/>
        </w:sectPr>
      </w:pPr>
    </w:p>
    <w:p w14:paraId="6C0E0176" w14:textId="77777777" w:rsidR="00B85EBB" w:rsidRDefault="00B85EBB" w:rsidP="000D09E7">
      <w:pPr>
        <w:pStyle w:val="BodyText"/>
        <w:spacing w:before="1" w:line="360" w:lineRule="auto"/>
        <w:ind w:left="1200" w:right="481" w:hanging="720"/>
        <w:jc w:val="both"/>
        <w:sectPr w:rsidR="00B85EBB">
          <w:pgSz w:w="11910" w:h="16840"/>
          <w:pgMar w:top="1560" w:right="960" w:bottom="1500" w:left="1680" w:header="0" w:footer="1253" w:gutter="0"/>
          <w:cols w:space="720"/>
        </w:sectPr>
      </w:pPr>
    </w:p>
    <w:p w14:paraId="705AF55D" w14:textId="77777777" w:rsidR="00B85EBB" w:rsidRDefault="00B85EBB" w:rsidP="000D09E7">
      <w:pPr>
        <w:pStyle w:val="BodyText"/>
        <w:spacing w:before="5" w:line="360" w:lineRule="auto"/>
        <w:jc w:val="both"/>
      </w:pPr>
    </w:p>
    <w:sectPr w:rsidR="00B85EBB">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3D172" w14:textId="77777777" w:rsidR="00322753" w:rsidRDefault="00322753">
      <w:pPr>
        <w:spacing w:after="0" w:line="240" w:lineRule="auto"/>
      </w:pPr>
      <w:r>
        <w:separator/>
      </w:r>
    </w:p>
  </w:endnote>
  <w:endnote w:type="continuationSeparator" w:id="0">
    <w:p w14:paraId="478F761D" w14:textId="77777777" w:rsidR="00322753" w:rsidRDefault="00322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F0">
    <w:altName w:val="Segoe Print"/>
    <w:charset w:val="00"/>
    <w:family w:val="auto"/>
    <w:pitch w:val="default"/>
  </w:font>
  <w:font w:name="Times-Roman">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048058"/>
    </w:sdtPr>
    <w:sdtEndPr/>
    <w:sdtContent>
      <w:p w14:paraId="0A367C61" w14:textId="77777777" w:rsidR="000D09E7" w:rsidRDefault="000D09E7">
        <w:pPr>
          <w:pStyle w:val="Footer"/>
          <w:tabs>
            <w:tab w:val="clear" w:pos="4513"/>
            <w:tab w:val="clear" w:pos="9026"/>
            <w:tab w:val="center" w:pos="4153"/>
            <w:tab w:val="right" w:pos="8306"/>
          </w:tabs>
          <w:jc w:val="center"/>
        </w:pPr>
        <w:r>
          <w:fldChar w:fldCharType="begin"/>
        </w:r>
        <w:r>
          <w:instrText xml:space="preserve"> PAGE   \* MERGEFORMAT </w:instrText>
        </w:r>
        <w:r>
          <w:fldChar w:fldCharType="separate"/>
        </w:r>
        <w:r w:rsidR="004A26B6">
          <w:rPr>
            <w:noProof/>
          </w:rPr>
          <w:t>18</w:t>
        </w:r>
        <w:r>
          <w:fldChar w:fldCharType="end"/>
        </w:r>
      </w:p>
    </w:sdtContent>
  </w:sdt>
  <w:p w14:paraId="674E41D2" w14:textId="77777777" w:rsidR="000D09E7" w:rsidRDefault="000D09E7">
    <w:pPr>
      <w:pStyle w:val="Footer"/>
      <w:tabs>
        <w:tab w:val="clear" w:pos="4513"/>
        <w:tab w:val="clear" w:pos="9026"/>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979945"/>
    </w:sdtPr>
    <w:sdtEndPr/>
    <w:sdtContent>
      <w:p w14:paraId="7035B19D" w14:textId="77777777" w:rsidR="000D09E7" w:rsidRDefault="000D09E7">
        <w:pPr>
          <w:pStyle w:val="Footer"/>
          <w:tabs>
            <w:tab w:val="clear" w:pos="4513"/>
            <w:tab w:val="clear" w:pos="9026"/>
            <w:tab w:val="center" w:pos="4153"/>
            <w:tab w:val="right" w:pos="8306"/>
          </w:tabs>
          <w:jc w:val="center"/>
        </w:pPr>
        <w:r>
          <w:fldChar w:fldCharType="begin"/>
        </w:r>
        <w:r>
          <w:instrText xml:space="preserve"> PAGE   \* MERGEFORMAT </w:instrText>
        </w:r>
        <w:r>
          <w:fldChar w:fldCharType="separate"/>
        </w:r>
        <w:r w:rsidR="00C154B1">
          <w:rPr>
            <w:noProof/>
          </w:rPr>
          <w:t>64</w:t>
        </w:r>
        <w:r>
          <w:fldChar w:fldCharType="end"/>
        </w:r>
      </w:p>
    </w:sdtContent>
  </w:sdt>
  <w:p w14:paraId="56EBCC85" w14:textId="77777777" w:rsidR="000D09E7" w:rsidRDefault="000D09E7">
    <w:pPr>
      <w:pStyle w:val="Footer"/>
      <w:tabs>
        <w:tab w:val="clear" w:pos="4513"/>
        <w:tab w:val="clear" w:pos="9026"/>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9F07" w14:textId="77777777" w:rsidR="000D09E7" w:rsidRDefault="000D09E7">
    <w:pPr>
      <w:pStyle w:val="Footer"/>
      <w:tabs>
        <w:tab w:val="left" w:pos="2895"/>
      </w:tabs>
      <w:rPr>
        <w:caps/>
        <w:color w:val="4472C4" w:themeColor="accent1"/>
      </w:rPr>
    </w:pPr>
    <w:r>
      <w:rPr>
        <w:caps/>
        <w:color w:val="4472C4" w:themeColor="accent1"/>
      </w:rPr>
      <w:tab/>
    </w:r>
    <w:r>
      <w:rPr>
        <w:caps/>
        <w:color w:val="4472C4" w:themeColor="accent1"/>
      </w:rPr>
      <w:tab/>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4A26B6">
      <w:rPr>
        <w:caps/>
        <w:noProof/>
        <w:color w:val="4472C4" w:themeColor="accent1"/>
      </w:rPr>
      <w:t>69</w:t>
    </w:r>
    <w:r>
      <w:rPr>
        <w:caps/>
        <w:color w:val="4472C4" w:themeColor="accent1"/>
      </w:rPr>
      <w:fldChar w:fldCharType="end"/>
    </w:r>
  </w:p>
  <w:p w14:paraId="3D2AC3E8" w14:textId="77777777" w:rsidR="000D09E7" w:rsidRDefault="000D0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676B" w14:textId="77777777" w:rsidR="00322753" w:rsidRDefault="00322753">
      <w:pPr>
        <w:spacing w:after="0" w:line="240" w:lineRule="auto"/>
      </w:pPr>
      <w:r>
        <w:separator/>
      </w:r>
    </w:p>
  </w:footnote>
  <w:footnote w:type="continuationSeparator" w:id="0">
    <w:p w14:paraId="5ACFA725" w14:textId="77777777" w:rsidR="00322753" w:rsidRDefault="00322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43534E"/>
    <w:multiLevelType w:val="singleLevel"/>
    <w:tmpl w:val="8943534E"/>
    <w:lvl w:ilvl="0">
      <w:start w:val="1"/>
      <w:numFmt w:val="lowerLetter"/>
      <w:lvlText w:val="%1)"/>
      <w:lvlJc w:val="left"/>
      <w:pPr>
        <w:tabs>
          <w:tab w:val="left" w:pos="425"/>
        </w:tabs>
        <w:ind w:left="425" w:hanging="425"/>
      </w:pPr>
      <w:rPr>
        <w:rFonts w:hint="default"/>
      </w:rPr>
    </w:lvl>
  </w:abstractNum>
  <w:abstractNum w:abstractNumId="1" w15:restartNumberingAfterBreak="0">
    <w:nsid w:val="F7735DC9"/>
    <w:multiLevelType w:val="multilevel"/>
    <w:tmpl w:val="F7735DC9"/>
    <w:lvl w:ilvl="0">
      <w:numFmt w:val="bullet"/>
      <w:lvlText w:val=""/>
      <w:lvlJc w:val="left"/>
      <w:pPr>
        <w:ind w:left="840" w:hanging="360"/>
      </w:pPr>
      <w:rPr>
        <w:rFonts w:ascii="Symbol" w:eastAsia="Symbol" w:hAnsi="Symbol" w:cs="Symbol" w:hint="default"/>
        <w:w w:val="100"/>
        <w:sz w:val="24"/>
        <w:szCs w:val="24"/>
        <w:lang w:val="en-US" w:eastAsia="en-US" w:bidi="ar-SA"/>
      </w:rPr>
    </w:lvl>
    <w:lvl w:ilvl="1">
      <w:numFmt w:val="bullet"/>
      <w:lvlText w:val="•"/>
      <w:lvlJc w:val="left"/>
      <w:pPr>
        <w:ind w:left="1682" w:hanging="360"/>
      </w:pPr>
      <w:rPr>
        <w:rFonts w:hint="default"/>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368" w:hanging="360"/>
      </w:pPr>
      <w:rPr>
        <w:rFonts w:hint="default"/>
        <w:lang w:val="en-US" w:eastAsia="en-US" w:bidi="ar-SA"/>
      </w:rPr>
    </w:lvl>
    <w:lvl w:ilvl="4">
      <w:numFmt w:val="bullet"/>
      <w:lvlText w:val="•"/>
      <w:lvlJc w:val="left"/>
      <w:pPr>
        <w:ind w:left="4211" w:hanging="360"/>
      </w:pPr>
      <w:rPr>
        <w:rFonts w:hint="default"/>
        <w:lang w:val="en-US" w:eastAsia="en-US" w:bidi="ar-SA"/>
      </w:rPr>
    </w:lvl>
    <w:lvl w:ilvl="5">
      <w:numFmt w:val="bullet"/>
      <w:lvlText w:val="•"/>
      <w:lvlJc w:val="left"/>
      <w:pPr>
        <w:ind w:left="5054" w:hanging="360"/>
      </w:pPr>
      <w:rPr>
        <w:rFonts w:hint="default"/>
        <w:lang w:val="en-US" w:eastAsia="en-US" w:bidi="ar-SA"/>
      </w:rPr>
    </w:lvl>
    <w:lvl w:ilvl="6">
      <w:numFmt w:val="bullet"/>
      <w:lvlText w:val="•"/>
      <w:lvlJc w:val="left"/>
      <w:pPr>
        <w:ind w:left="5897" w:hanging="360"/>
      </w:pPr>
      <w:rPr>
        <w:rFonts w:hint="default"/>
        <w:lang w:val="en-US" w:eastAsia="en-US" w:bidi="ar-SA"/>
      </w:rPr>
    </w:lvl>
    <w:lvl w:ilvl="7">
      <w:numFmt w:val="bullet"/>
      <w:lvlText w:val="•"/>
      <w:lvlJc w:val="left"/>
      <w:pPr>
        <w:ind w:left="6740" w:hanging="360"/>
      </w:pPr>
      <w:rPr>
        <w:rFonts w:hint="default"/>
        <w:lang w:val="en-US" w:eastAsia="en-US" w:bidi="ar-SA"/>
      </w:rPr>
    </w:lvl>
    <w:lvl w:ilvl="8">
      <w:numFmt w:val="bullet"/>
      <w:lvlText w:val="•"/>
      <w:lvlJc w:val="left"/>
      <w:pPr>
        <w:ind w:left="7583" w:hanging="360"/>
      </w:pPr>
      <w:rPr>
        <w:rFonts w:hint="default"/>
        <w:lang w:val="en-US" w:eastAsia="en-US" w:bidi="ar-SA"/>
      </w:rPr>
    </w:lvl>
  </w:abstractNum>
  <w:abstractNum w:abstractNumId="2" w15:restartNumberingAfterBreak="0">
    <w:nsid w:val="00A65FA7"/>
    <w:multiLevelType w:val="singleLevel"/>
    <w:tmpl w:val="00A65FA7"/>
    <w:lvl w:ilvl="0">
      <w:start w:val="1"/>
      <w:numFmt w:val="upperLetter"/>
      <w:suff w:val="space"/>
      <w:lvlText w:val="%1."/>
      <w:lvlJc w:val="left"/>
    </w:lvl>
  </w:abstractNum>
  <w:abstractNum w:abstractNumId="3" w15:restartNumberingAfterBreak="0">
    <w:nsid w:val="0B1269F1"/>
    <w:multiLevelType w:val="hybridMultilevel"/>
    <w:tmpl w:val="02DE5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67CAF"/>
    <w:multiLevelType w:val="multilevel"/>
    <w:tmpl w:val="10967C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0A1635"/>
    <w:multiLevelType w:val="multilevel"/>
    <w:tmpl w:val="1B0A16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370EBC"/>
    <w:multiLevelType w:val="hybridMultilevel"/>
    <w:tmpl w:val="00566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CB2F5F"/>
    <w:multiLevelType w:val="multilevel"/>
    <w:tmpl w:val="21CB2F5F"/>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9857E3A"/>
    <w:multiLevelType w:val="multilevel"/>
    <w:tmpl w:val="29857E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35C461E5"/>
    <w:multiLevelType w:val="multilevel"/>
    <w:tmpl w:val="35C461E5"/>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9C7A2A"/>
    <w:multiLevelType w:val="multilevel"/>
    <w:tmpl w:val="3C9C7A2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CEB97D9"/>
    <w:multiLevelType w:val="singleLevel"/>
    <w:tmpl w:val="40FEB2A8"/>
    <w:lvl w:ilvl="0">
      <w:start w:val="1"/>
      <w:numFmt w:val="decimal"/>
      <w:lvlText w:val="%1."/>
      <w:lvlJc w:val="left"/>
      <w:pPr>
        <w:tabs>
          <w:tab w:val="left" w:pos="425"/>
        </w:tabs>
        <w:ind w:left="425" w:hanging="425"/>
      </w:pPr>
      <w:rPr>
        <w:rFonts w:ascii="Times New Roman" w:eastAsiaTheme="minorHAnsi" w:hAnsi="Times New Roman" w:cstheme="minorBidi"/>
      </w:rPr>
    </w:lvl>
  </w:abstractNum>
  <w:abstractNum w:abstractNumId="12" w15:restartNumberingAfterBreak="0">
    <w:nsid w:val="3E8DD58A"/>
    <w:multiLevelType w:val="singleLevel"/>
    <w:tmpl w:val="3E8DD58A"/>
    <w:lvl w:ilvl="0">
      <w:start w:val="1"/>
      <w:numFmt w:val="lowerRoman"/>
      <w:lvlText w:val="%1."/>
      <w:lvlJc w:val="left"/>
      <w:pPr>
        <w:tabs>
          <w:tab w:val="left" w:pos="425"/>
        </w:tabs>
        <w:ind w:left="425" w:hanging="425"/>
      </w:pPr>
      <w:rPr>
        <w:rFonts w:hint="default"/>
      </w:rPr>
    </w:lvl>
  </w:abstractNum>
  <w:abstractNum w:abstractNumId="13" w15:restartNumberingAfterBreak="0">
    <w:nsid w:val="40C34C87"/>
    <w:multiLevelType w:val="multilevel"/>
    <w:tmpl w:val="40C34C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CF1C69"/>
    <w:multiLevelType w:val="multilevel"/>
    <w:tmpl w:val="52CF1C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29AB5A"/>
    <w:multiLevelType w:val="multilevel"/>
    <w:tmpl w:val="5E29AB5A"/>
    <w:lvl w:ilvl="0">
      <w:start w:val="1"/>
      <w:numFmt w:val="decimal"/>
      <w:lvlText w:val="%1."/>
      <w:lvlJc w:val="left"/>
      <w:pPr>
        <w:ind w:left="840" w:hanging="360"/>
      </w:pPr>
      <w:rPr>
        <w:rFonts w:ascii="Times New Roman" w:eastAsiaTheme="minorHAnsi" w:hAnsi="Times New Roman" w:cs="Times New Roman"/>
        <w:w w:val="100"/>
        <w:sz w:val="24"/>
        <w:szCs w:val="24"/>
        <w:lang w:val="en-US" w:eastAsia="en-US" w:bidi="ar-SA"/>
      </w:rPr>
    </w:lvl>
    <w:lvl w:ilvl="1">
      <w:numFmt w:val="bullet"/>
      <w:lvlText w:val="•"/>
      <w:lvlJc w:val="left"/>
      <w:pPr>
        <w:ind w:left="1682" w:hanging="360"/>
      </w:pPr>
      <w:rPr>
        <w:rFonts w:hint="default"/>
        <w:lang w:val="en-US" w:eastAsia="en-US" w:bidi="ar-SA"/>
      </w:rPr>
    </w:lvl>
    <w:lvl w:ilvl="2">
      <w:numFmt w:val="bullet"/>
      <w:lvlText w:val="•"/>
      <w:lvlJc w:val="left"/>
      <w:pPr>
        <w:ind w:left="2525" w:hanging="360"/>
      </w:pPr>
      <w:rPr>
        <w:rFonts w:hint="default"/>
        <w:lang w:val="en-US" w:eastAsia="en-US" w:bidi="ar-SA"/>
      </w:rPr>
    </w:lvl>
    <w:lvl w:ilvl="3">
      <w:numFmt w:val="bullet"/>
      <w:lvlText w:val="•"/>
      <w:lvlJc w:val="left"/>
      <w:pPr>
        <w:ind w:left="3368" w:hanging="360"/>
      </w:pPr>
      <w:rPr>
        <w:rFonts w:hint="default"/>
        <w:lang w:val="en-US" w:eastAsia="en-US" w:bidi="ar-SA"/>
      </w:rPr>
    </w:lvl>
    <w:lvl w:ilvl="4">
      <w:numFmt w:val="bullet"/>
      <w:lvlText w:val="•"/>
      <w:lvlJc w:val="left"/>
      <w:pPr>
        <w:ind w:left="4211" w:hanging="360"/>
      </w:pPr>
      <w:rPr>
        <w:rFonts w:hint="default"/>
        <w:lang w:val="en-US" w:eastAsia="en-US" w:bidi="ar-SA"/>
      </w:rPr>
    </w:lvl>
    <w:lvl w:ilvl="5">
      <w:numFmt w:val="bullet"/>
      <w:lvlText w:val="•"/>
      <w:lvlJc w:val="left"/>
      <w:pPr>
        <w:ind w:left="5054" w:hanging="360"/>
      </w:pPr>
      <w:rPr>
        <w:rFonts w:hint="default"/>
        <w:lang w:val="en-US" w:eastAsia="en-US" w:bidi="ar-SA"/>
      </w:rPr>
    </w:lvl>
    <w:lvl w:ilvl="6">
      <w:numFmt w:val="bullet"/>
      <w:lvlText w:val="•"/>
      <w:lvlJc w:val="left"/>
      <w:pPr>
        <w:ind w:left="5897" w:hanging="360"/>
      </w:pPr>
      <w:rPr>
        <w:rFonts w:hint="default"/>
        <w:lang w:val="en-US" w:eastAsia="en-US" w:bidi="ar-SA"/>
      </w:rPr>
    </w:lvl>
    <w:lvl w:ilvl="7">
      <w:numFmt w:val="bullet"/>
      <w:lvlText w:val="•"/>
      <w:lvlJc w:val="left"/>
      <w:pPr>
        <w:ind w:left="6740" w:hanging="360"/>
      </w:pPr>
      <w:rPr>
        <w:rFonts w:hint="default"/>
        <w:lang w:val="en-US" w:eastAsia="en-US" w:bidi="ar-SA"/>
      </w:rPr>
    </w:lvl>
    <w:lvl w:ilvl="8">
      <w:numFmt w:val="bullet"/>
      <w:lvlText w:val="•"/>
      <w:lvlJc w:val="left"/>
      <w:pPr>
        <w:ind w:left="7583" w:hanging="360"/>
      </w:pPr>
      <w:rPr>
        <w:rFonts w:hint="default"/>
        <w:lang w:val="en-US" w:eastAsia="en-US" w:bidi="ar-SA"/>
      </w:rPr>
    </w:lvl>
  </w:abstractNum>
  <w:abstractNum w:abstractNumId="16" w15:restartNumberingAfterBreak="0">
    <w:nsid w:val="60F138B6"/>
    <w:multiLevelType w:val="multilevel"/>
    <w:tmpl w:val="60F138B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622331F4"/>
    <w:multiLevelType w:val="multilevel"/>
    <w:tmpl w:val="622331F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6BFC6010"/>
    <w:multiLevelType w:val="multilevel"/>
    <w:tmpl w:val="6BFC60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CA70A35"/>
    <w:multiLevelType w:val="multilevel"/>
    <w:tmpl w:val="6CA70A35"/>
    <w:lvl w:ilvl="0">
      <w:start w:val="1"/>
      <w:numFmt w:val="lowerRoman"/>
      <w:lvlText w:val="%1."/>
      <w:lvlJc w:val="righ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0" w15:restartNumberingAfterBreak="0">
    <w:nsid w:val="70A12366"/>
    <w:multiLevelType w:val="multilevel"/>
    <w:tmpl w:val="70A1236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9A4671"/>
    <w:multiLevelType w:val="multilevel"/>
    <w:tmpl w:val="729A46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5002CF"/>
    <w:multiLevelType w:val="multilevel"/>
    <w:tmpl w:val="745002C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8"/>
  </w:num>
  <w:num w:numId="3">
    <w:abstractNumId w:val="2"/>
  </w:num>
  <w:num w:numId="4">
    <w:abstractNumId w:val="11"/>
  </w:num>
  <w:num w:numId="5">
    <w:abstractNumId w:val="12"/>
  </w:num>
  <w:num w:numId="6">
    <w:abstractNumId w:val="1"/>
  </w:num>
  <w:num w:numId="7">
    <w:abstractNumId w:val="22"/>
  </w:num>
  <w:num w:numId="8">
    <w:abstractNumId w:val="10"/>
  </w:num>
  <w:num w:numId="9">
    <w:abstractNumId w:val="13"/>
  </w:num>
  <w:num w:numId="10">
    <w:abstractNumId w:val="18"/>
  </w:num>
  <w:num w:numId="11">
    <w:abstractNumId w:val="5"/>
  </w:num>
  <w:num w:numId="12">
    <w:abstractNumId w:val="21"/>
  </w:num>
  <w:num w:numId="13">
    <w:abstractNumId w:val="14"/>
  </w:num>
  <w:num w:numId="14">
    <w:abstractNumId w:val="19"/>
  </w:num>
  <w:num w:numId="15">
    <w:abstractNumId w:val="16"/>
  </w:num>
  <w:num w:numId="16">
    <w:abstractNumId w:val="4"/>
  </w:num>
  <w:num w:numId="17">
    <w:abstractNumId w:val="20"/>
  </w:num>
  <w:num w:numId="18">
    <w:abstractNumId w:val="9"/>
  </w:num>
  <w:num w:numId="19">
    <w:abstractNumId w:val="0"/>
  </w:num>
  <w:num w:numId="20">
    <w:abstractNumId w:val="7"/>
  </w:num>
  <w:num w:numId="21">
    <w:abstractNumId w:val="15"/>
  </w:num>
  <w:num w:numId="22">
    <w:abstractNumId w:val="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3CC"/>
    <w:rsid w:val="00006C00"/>
    <w:rsid w:val="00020CFF"/>
    <w:rsid w:val="00036A23"/>
    <w:rsid w:val="00063BEE"/>
    <w:rsid w:val="00093EE5"/>
    <w:rsid w:val="000A0018"/>
    <w:rsid w:val="000A2F5C"/>
    <w:rsid w:val="000A47F7"/>
    <w:rsid w:val="000D09E7"/>
    <w:rsid w:val="000D3961"/>
    <w:rsid w:val="000E27CF"/>
    <w:rsid w:val="000F14FB"/>
    <w:rsid w:val="00103416"/>
    <w:rsid w:val="00106CF9"/>
    <w:rsid w:val="001321B6"/>
    <w:rsid w:val="0013724E"/>
    <w:rsid w:val="001463D1"/>
    <w:rsid w:val="00161B3C"/>
    <w:rsid w:val="001765BD"/>
    <w:rsid w:val="001B6A30"/>
    <w:rsid w:val="001B72FA"/>
    <w:rsid w:val="001E4B6E"/>
    <w:rsid w:val="001F18CC"/>
    <w:rsid w:val="001F1B20"/>
    <w:rsid w:val="001F7109"/>
    <w:rsid w:val="00202A04"/>
    <w:rsid w:val="00205EBE"/>
    <w:rsid w:val="0021170F"/>
    <w:rsid w:val="002136B4"/>
    <w:rsid w:val="00221BC5"/>
    <w:rsid w:val="00231BD4"/>
    <w:rsid w:val="002409F6"/>
    <w:rsid w:val="00246BAE"/>
    <w:rsid w:val="00292FA3"/>
    <w:rsid w:val="00295C5B"/>
    <w:rsid w:val="002A51D2"/>
    <w:rsid w:val="00302C04"/>
    <w:rsid w:val="00321E81"/>
    <w:rsid w:val="00322753"/>
    <w:rsid w:val="003233F6"/>
    <w:rsid w:val="00334A00"/>
    <w:rsid w:val="00335893"/>
    <w:rsid w:val="00354052"/>
    <w:rsid w:val="00362A70"/>
    <w:rsid w:val="003769A4"/>
    <w:rsid w:val="00376EFD"/>
    <w:rsid w:val="00380703"/>
    <w:rsid w:val="00385B84"/>
    <w:rsid w:val="003A375B"/>
    <w:rsid w:val="003A7021"/>
    <w:rsid w:val="003B11AA"/>
    <w:rsid w:val="003C063C"/>
    <w:rsid w:val="003F04B3"/>
    <w:rsid w:val="00413454"/>
    <w:rsid w:val="00430A9F"/>
    <w:rsid w:val="00440EED"/>
    <w:rsid w:val="00462027"/>
    <w:rsid w:val="00470BE9"/>
    <w:rsid w:val="00482B6E"/>
    <w:rsid w:val="004A26B6"/>
    <w:rsid w:val="004B2835"/>
    <w:rsid w:val="004B3C22"/>
    <w:rsid w:val="004E1E90"/>
    <w:rsid w:val="004E3450"/>
    <w:rsid w:val="005023D5"/>
    <w:rsid w:val="0052022E"/>
    <w:rsid w:val="00525131"/>
    <w:rsid w:val="00526C5F"/>
    <w:rsid w:val="00544638"/>
    <w:rsid w:val="005533F7"/>
    <w:rsid w:val="0056566F"/>
    <w:rsid w:val="005A453F"/>
    <w:rsid w:val="005B376E"/>
    <w:rsid w:val="005F09A7"/>
    <w:rsid w:val="00620B76"/>
    <w:rsid w:val="0062296C"/>
    <w:rsid w:val="00624ABC"/>
    <w:rsid w:val="0062558E"/>
    <w:rsid w:val="0062788F"/>
    <w:rsid w:val="00636F89"/>
    <w:rsid w:val="00642857"/>
    <w:rsid w:val="006430C7"/>
    <w:rsid w:val="00681B51"/>
    <w:rsid w:val="006B1414"/>
    <w:rsid w:val="006B448F"/>
    <w:rsid w:val="006B7564"/>
    <w:rsid w:val="006F5366"/>
    <w:rsid w:val="00715F68"/>
    <w:rsid w:val="00724AAA"/>
    <w:rsid w:val="0073063F"/>
    <w:rsid w:val="00750D50"/>
    <w:rsid w:val="007634E8"/>
    <w:rsid w:val="007A4B3A"/>
    <w:rsid w:val="007C167D"/>
    <w:rsid w:val="007C5309"/>
    <w:rsid w:val="007F7C5C"/>
    <w:rsid w:val="0080433E"/>
    <w:rsid w:val="00807149"/>
    <w:rsid w:val="00807195"/>
    <w:rsid w:val="008111C8"/>
    <w:rsid w:val="00813E01"/>
    <w:rsid w:val="0081425A"/>
    <w:rsid w:val="008179DF"/>
    <w:rsid w:val="00823A6C"/>
    <w:rsid w:val="008415E6"/>
    <w:rsid w:val="00842814"/>
    <w:rsid w:val="00845F57"/>
    <w:rsid w:val="00856DEB"/>
    <w:rsid w:val="008664A6"/>
    <w:rsid w:val="008A38E1"/>
    <w:rsid w:val="008C2A46"/>
    <w:rsid w:val="008C2FF2"/>
    <w:rsid w:val="008C565C"/>
    <w:rsid w:val="008C6A66"/>
    <w:rsid w:val="009031A5"/>
    <w:rsid w:val="00924499"/>
    <w:rsid w:val="00937E00"/>
    <w:rsid w:val="00945D43"/>
    <w:rsid w:val="009515A9"/>
    <w:rsid w:val="00955955"/>
    <w:rsid w:val="00955F54"/>
    <w:rsid w:val="00961C48"/>
    <w:rsid w:val="0096463C"/>
    <w:rsid w:val="009742B9"/>
    <w:rsid w:val="009815E6"/>
    <w:rsid w:val="00987A2D"/>
    <w:rsid w:val="009A443E"/>
    <w:rsid w:val="009A7381"/>
    <w:rsid w:val="009B09BB"/>
    <w:rsid w:val="009B4A96"/>
    <w:rsid w:val="009E521E"/>
    <w:rsid w:val="00A05A70"/>
    <w:rsid w:val="00A11F5C"/>
    <w:rsid w:val="00A12716"/>
    <w:rsid w:val="00A2174C"/>
    <w:rsid w:val="00A22813"/>
    <w:rsid w:val="00A311B6"/>
    <w:rsid w:val="00A413F3"/>
    <w:rsid w:val="00A559F7"/>
    <w:rsid w:val="00A67440"/>
    <w:rsid w:val="00A70A8F"/>
    <w:rsid w:val="00A74780"/>
    <w:rsid w:val="00A9078B"/>
    <w:rsid w:val="00AA5217"/>
    <w:rsid w:val="00AB025F"/>
    <w:rsid w:val="00AB0DC0"/>
    <w:rsid w:val="00AB491D"/>
    <w:rsid w:val="00AD3F2C"/>
    <w:rsid w:val="00AD6921"/>
    <w:rsid w:val="00AF7D9B"/>
    <w:rsid w:val="00B303D0"/>
    <w:rsid w:val="00B36507"/>
    <w:rsid w:val="00B375E2"/>
    <w:rsid w:val="00B508B2"/>
    <w:rsid w:val="00B56800"/>
    <w:rsid w:val="00B56D36"/>
    <w:rsid w:val="00B57A6C"/>
    <w:rsid w:val="00B85EBB"/>
    <w:rsid w:val="00BB3545"/>
    <w:rsid w:val="00BB6A5A"/>
    <w:rsid w:val="00BC30C4"/>
    <w:rsid w:val="00BC6399"/>
    <w:rsid w:val="00BC7ADF"/>
    <w:rsid w:val="00BC7F29"/>
    <w:rsid w:val="00BE3E91"/>
    <w:rsid w:val="00BE7A28"/>
    <w:rsid w:val="00C12723"/>
    <w:rsid w:val="00C12B25"/>
    <w:rsid w:val="00C154B1"/>
    <w:rsid w:val="00C60A5B"/>
    <w:rsid w:val="00C620CD"/>
    <w:rsid w:val="00C8201A"/>
    <w:rsid w:val="00C85DAF"/>
    <w:rsid w:val="00CA07E6"/>
    <w:rsid w:val="00CA655D"/>
    <w:rsid w:val="00CC3431"/>
    <w:rsid w:val="00CC3EA7"/>
    <w:rsid w:val="00CC5CB5"/>
    <w:rsid w:val="00CC7366"/>
    <w:rsid w:val="00CD1A20"/>
    <w:rsid w:val="00CD2799"/>
    <w:rsid w:val="00CF7D03"/>
    <w:rsid w:val="00D31DA8"/>
    <w:rsid w:val="00D3215C"/>
    <w:rsid w:val="00D36A32"/>
    <w:rsid w:val="00D440F2"/>
    <w:rsid w:val="00D445C1"/>
    <w:rsid w:val="00D61734"/>
    <w:rsid w:val="00D638C6"/>
    <w:rsid w:val="00D64E9B"/>
    <w:rsid w:val="00D96265"/>
    <w:rsid w:val="00DD74AE"/>
    <w:rsid w:val="00DE1E64"/>
    <w:rsid w:val="00E003CC"/>
    <w:rsid w:val="00E1437D"/>
    <w:rsid w:val="00E33739"/>
    <w:rsid w:val="00E56B14"/>
    <w:rsid w:val="00E57766"/>
    <w:rsid w:val="00E64667"/>
    <w:rsid w:val="00E72CA5"/>
    <w:rsid w:val="00E90B40"/>
    <w:rsid w:val="00E90B91"/>
    <w:rsid w:val="00E9590D"/>
    <w:rsid w:val="00EA3549"/>
    <w:rsid w:val="00EA6FB4"/>
    <w:rsid w:val="00EB1890"/>
    <w:rsid w:val="00EB4F41"/>
    <w:rsid w:val="00EE7A41"/>
    <w:rsid w:val="00F40F88"/>
    <w:rsid w:val="00F46CAE"/>
    <w:rsid w:val="00F8184D"/>
    <w:rsid w:val="00F91A04"/>
    <w:rsid w:val="00FA73DD"/>
    <w:rsid w:val="00FC1758"/>
    <w:rsid w:val="00FC1FBA"/>
    <w:rsid w:val="00FC31F5"/>
    <w:rsid w:val="00FC45E3"/>
    <w:rsid w:val="00FD658D"/>
    <w:rsid w:val="00FE6168"/>
    <w:rsid w:val="00FE7DF2"/>
    <w:rsid w:val="00FF60E6"/>
    <w:rsid w:val="00FF7824"/>
    <w:rsid w:val="019C66CA"/>
    <w:rsid w:val="10431331"/>
    <w:rsid w:val="126668B6"/>
    <w:rsid w:val="27565EF7"/>
    <w:rsid w:val="2B184E44"/>
    <w:rsid w:val="32152156"/>
    <w:rsid w:val="321B3DBB"/>
    <w:rsid w:val="34D31F9A"/>
    <w:rsid w:val="39922F08"/>
    <w:rsid w:val="4AAD5918"/>
    <w:rsid w:val="4B982C97"/>
    <w:rsid w:val="4D64408F"/>
    <w:rsid w:val="4E0670E4"/>
    <w:rsid w:val="4F6050E8"/>
    <w:rsid w:val="58FA45CC"/>
    <w:rsid w:val="5F9D614B"/>
    <w:rsid w:val="61FE0398"/>
    <w:rsid w:val="631A7B85"/>
    <w:rsid w:val="66254692"/>
    <w:rsid w:val="6BA74C3A"/>
    <w:rsid w:val="6CBA3C20"/>
    <w:rsid w:val="720657DD"/>
    <w:rsid w:val="79E3292A"/>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6B65FD"/>
  <w15:docId w15:val="{3D3598D7-7804-4A23-B1D0-FEBDEE1A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1"/>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1"/>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BodyText">
    <w:name w:val="Body Text"/>
    <w:basedOn w:val="Normal"/>
    <w:uiPriority w:val="1"/>
    <w:qFormat/>
    <w:rPr>
      <w:rFonts w:ascii="Times New Roman" w:eastAsia="Times New Roman" w:hAnsi="Times New Roman"/>
      <w:sz w:val="24"/>
      <w:szCs w:val="24"/>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nhideWhenUsed/>
    <w:qFormat/>
    <w:pPr>
      <w:tabs>
        <w:tab w:val="center" w:pos="4513"/>
        <w:tab w:val="right" w:pos="9026"/>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1">
    <w:name w:val="toc 1"/>
    <w:basedOn w:val="Normal"/>
    <w:next w:val="Normal"/>
    <w:uiPriority w:val="1"/>
    <w:qFormat/>
    <w:pPr>
      <w:widowControl w:val="0"/>
      <w:autoSpaceDE w:val="0"/>
      <w:autoSpaceDN w:val="0"/>
      <w:spacing w:before="142" w:after="0" w:line="240" w:lineRule="auto"/>
      <w:ind w:left="480"/>
    </w:pPr>
    <w:rPr>
      <w:rFonts w:ascii="Times New Roman" w:eastAsia="Times New Roman" w:hAnsi="Times New Roman" w:cs="Times New Roman"/>
      <w:b/>
      <w:bCs/>
      <w:sz w:val="24"/>
      <w:szCs w:val="24"/>
      <w:lang w:val="en-US"/>
    </w:rPr>
  </w:style>
  <w:style w:type="paragraph" w:styleId="TOC2">
    <w:name w:val="toc 2"/>
    <w:basedOn w:val="Normal"/>
    <w:next w:val="Normal"/>
    <w:uiPriority w:val="1"/>
    <w:qFormat/>
    <w:pPr>
      <w:widowControl w:val="0"/>
      <w:autoSpaceDE w:val="0"/>
      <w:autoSpaceDN w:val="0"/>
      <w:spacing w:before="142" w:after="0" w:line="240" w:lineRule="auto"/>
      <w:ind w:left="1200" w:hanging="721"/>
    </w:pPr>
    <w:rPr>
      <w:rFonts w:ascii="Times New Roman" w:eastAsia="Times New Roman" w:hAnsi="Times New Roman" w:cs="Times New Roman"/>
      <w:sz w:val="24"/>
      <w:szCs w:val="24"/>
      <w:lang w:val="en-US"/>
    </w:rPr>
  </w:style>
  <w:style w:type="paragraph" w:styleId="TOC3">
    <w:name w:val="toc 3"/>
    <w:basedOn w:val="Normal"/>
    <w:next w:val="Normal"/>
    <w:uiPriority w:val="1"/>
    <w:qFormat/>
    <w:pPr>
      <w:widowControl w:val="0"/>
      <w:autoSpaceDE w:val="0"/>
      <w:autoSpaceDN w:val="0"/>
      <w:spacing w:before="142" w:after="0" w:line="240" w:lineRule="auto"/>
      <w:ind w:left="1920" w:hanging="721"/>
    </w:pPr>
    <w:rPr>
      <w:rFonts w:ascii="Times New Roman" w:eastAsia="Times New Roman" w:hAnsi="Times New Roman" w:cs="Times New Roman"/>
      <w:sz w:val="24"/>
      <w:szCs w:val="24"/>
      <w:lang w:val="en-US"/>
    </w:rPr>
  </w:style>
  <w:style w:type="paragraph" w:styleId="TOC4">
    <w:name w:val="toc 4"/>
    <w:basedOn w:val="Normal"/>
    <w:next w:val="Normal"/>
    <w:uiPriority w:val="1"/>
    <w:qFormat/>
    <w:pPr>
      <w:widowControl w:val="0"/>
      <w:autoSpaceDE w:val="0"/>
      <w:autoSpaceDN w:val="0"/>
      <w:spacing w:before="105" w:after="0" w:line="240" w:lineRule="auto"/>
      <w:ind w:left="2821" w:right="684" w:hanging="901"/>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qFormat/>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en-GB"/>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 w:type="paragraph" w:customStyle="1" w:styleId="Default">
    <w:name w:val="Default"/>
    <w:qFormat/>
    <w:pPr>
      <w:autoSpaceDE w:val="0"/>
      <w:autoSpaceDN w:val="0"/>
      <w:adjustRightInd w:val="0"/>
      <w:spacing w:after="0" w:line="240" w:lineRule="auto"/>
    </w:pPr>
    <w:rPr>
      <w:rFonts w:eastAsiaTheme="minorHAnsi"/>
      <w:color w:val="000000"/>
      <w:sz w:val="24"/>
      <w:szCs w:val="24"/>
      <w:lang w:val="en-GB"/>
    </w:rPr>
  </w:style>
  <w:style w:type="character" w:customStyle="1" w:styleId="mw-headline">
    <w:name w:val="mw-headline"/>
    <w:basedOn w:val="DefaultParagraphFont"/>
    <w:qFormat/>
  </w:style>
  <w:style w:type="paragraph" w:customStyle="1" w:styleId="dm-profile-activity">
    <w:name w:val="dm-profile-activity"/>
    <w:basedOn w:val="Normal"/>
    <w:qFormat/>
    <w:pPr>
      <w:spacing w:before="100" w:beforeAutospacing="1" w:after="100" w:afterAutospacing="1" w:line="240" w:lineRule="auto"/>
    </w:pPr>
    <w:rPr>
      <w:rFonts w:ascii="Times New Roman" w:eastAsia="Times New Roman" w:hAnsi="Times New Roman" w:cs="Times New Roman"/>
      <w:sz w:val="24"/>
      <w:szCs w:val="24"/>
      <w:lang w:val="zh-CN" w:eastAsia="zh-CN"/>
    </w:rPr>
  </w:style>
  <w:style w:type="paragraph" w:customStyle="1" w:styleId="CommentText1">
    <w:name w:val="Comment Text1"/>
    <w:basedOn w:val="Normal"/>
    <w:qFormat/>
    <w:pPr>
      <w:suppressAutoHyphens/>
      <w:spacing w:after="0" w:line="240" w:lineRule="auto"/>
    </w:pPr>
    <w:rPr>
      <w:rFonts w:ascii="Arial" w:eastAsia="Arial" w:hAnsi="Arial" w:cs="Times New Roman"/>
      <w:kern w:val="2"/>
      <w:sz w:val="20"/>
      <w:szCs w:val="20"/>
      <w:lang w:val="en-US" w:eastAsia="zh-CN"/>
    </w:rPr>
  </w:style>
  <w:style w:type="paragraph" w:customStyle="1" w:styleId="CM6">
    <w:name w:val="CM6"/>
    <w:qFormat/>
    <w:pPr>
      <w:widowControl w:val="0"/>
      <w:suppressAutoHyphens/>
      <w:spacing w:after="0" w:line="240" w:lineRule="auto"/>
    </w:pPr>
    <w:rPr>
      <w:rFonts w:eastAsia="Times New Roman"/>
      <w:color w:val="00000A"/>
      <w:kern w:val="2"/>
      <w:lang w:val="el-GR" w:eastAsia="zh-CN"/>
    </w:rPr>
  </w:style>
  <w:style w:type="character" w:customStyle="1" w:styleId="a">
    <w:name w:val="a"/>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rPr>
  </w:style>
  <w:style w:type="character" w:customStyle="1" w:styleId="CommentTextChar">
    <w:name w:val="Comment Text Char"/>
    <w:basedOn w:val="DefaultParagraphFont"/>
    <w:link w:val="CommentText"/>
    <w:uiPriority w:val="99"/>
    <w:semiHidden/>
    <w:rPr>
      <w:rFonts w:asciiTheme="minorHAnsi" w:eastAsiaTheme="minorHAnsi" w:hAnsiTheme="minorHAnsi" w:cstheme="minorBidi"/>
      <w:lang w:val="en-GB"/>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lang w:val="en-GB"/>
    </w:rPr>
  </w:style>
  <w:style w:type="character" w:customStyle="1" w:styleId="BalloonTextChar">
    <w:name w:val="Balloon Text Char"/>
    <w:basedOn w:val="DefaultParagraphFont"/>
    <w:link w:val="BalloonText"/>
    <w:uiPriority w:val="99"/>
    <w:semiHidden/>
    <w:qFormat/>
    <w:rPr>
      <w:rFonts w:ascii="Segoe UI" w:eastAsiaTheme="minorHAnsi" w:hAnsi="Segoe UI" w:cs="Segoe UI"/>
      <w:sz w:val="18"/>
      <w:szCs w:val="18"/>
      <w:lang w:val="en-GB"/>
    </w:rPr>
  </w:style>
  <w:style w:type="table" w:customStyle="1" w:styleId="TableNormal1">
    <w:name w:val="Table Normal1"/>
    <w:uiPriority w:val="2"/>
    <w:semiHidden/>
    <w:unhideWhenUsed/>
    <w:qFormat/>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823A6C"/>
    <w:rPr>
      <w:color w:val="808080"/>
    </w:rPr>
  </w:style>
  <w:style w:type="character" w:customStyle="1" w:styleId="UnresolvedMention2">
    <w:name w:val="Unresolved Mention2"/>
    <w:basedOn w:val="DefaultParagraphFont"/>
    <w:uiPriority w:val="99"/>
    <w:semiHidden/>
    <w:unhideWhenUsed/>
    <w:rsid w:val="00C85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k.sagepub.com/aboutus/openaccess.html" TargetMode="Externa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B388743-E7BB-4678-9089-EE1862DCF5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70</Pages>
  <Words>17711</Words>
  <Characters>100957</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Abimbola Joshua</dc:creator>
  <cp:lastModifiedBy>akus odafe</cp:lastModifiedBy>
  <cp:revision>4</cp:revision>
  <dcterms:created xsi:type="dcterms:W3CDTF">2021-10-19T18:44:00Z</dcterms:created>
  <dcterms:modified xsi:type="dcterms:W3CDTF">2021-10-21T10:39:00Z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1033-11.2.0.9075</vt:lpwstr>
  </property>
</Properties>
</file>